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7EF2C0" w14:textId="77777777" w:rsidR="000E4D87" w:rsidRPr="00375FA4" w:rsidRDefault="000E4D87" w:rsidP="000E4D87">
      <w:pPr>
        <w:pStyle w:val="xp3"/>
        <w:shd w:val="clear" w:color="auto" w:fill="FFFFFF"/>
        <w:spacing w:before="0" w:beforeAutospacing="0" w:after="0" w:afterAutospacing="0"/>
        <w:rPr>
          <w:rStyle w:val="xs2"/>
          <w:rFonts w:ascii="Arial" w:hAnsi="Arial" w:cs="Arial"/>
          <w:color w:val="000000"/>
          <w:sz w:val="52"/>
          <w:szCs w:val="180"/>
          <w:bdr w:val="none" w:sz="0" w:space="0" w:color="auto" w:frame="1"/>
        </w:rPr>
      </w:pPr>
      <w:r w:rsidRPr="00375FA4">
        <w:rPr>
          <w:rStyle w:val="xs2"/>
          <w:rFonts w:ascii="Arial" w:hAnsi="Arial" w:cs="Arial"/>
          <w:color w:val="000000"/>
          <w:sz w:val="52"/>
          <w:szCs w:val="180"/>
          <w:bdr w:val="none" w:sz="0" w:space="0" w:color="auto" w:frame="1"/>
        </w:rPr>
        <w:t>Title page</w:t>
      </w:r>
    </w:p>
    <w:p w14:paraId="77339EDE" w14:textId="77777777" w:rsidR="000E4D87" w:rsidRPr="00375FA4" w:rsidRDefault="000E4D87" w:rsidP="000E4D87">
      <w:pPr>
        <w:pStyle w:val="xp3"/>
        <w:shd w:val="clear" w:color="auto" w:fill="FFFFFF"/>
        <w:spacing w:before="0" w:beforeAutospacing="0" w:after="0" w:afterAutospacing="0"/>
        <w:rPr>
          <w:rFonts w:ascii="Arial" w:hAnsi="Arial" w:cs="Arial"/>
          <w:color w:val="000000"/>
          <w:sz w:val="180"/>
          <w:szCs w:val="180"/>
        </w:rPr>
      </w:pPr>
      <w:r w:rsidRPr="00375FA4">
        <w:rPr>
          <w:rStyle w:val="xs2"/>
          <w:rFonts w:ascii="Arial" w:hAnsi="Arial" w:cs="Arial"/>
          <w:color w:val="000000"/>
          <w:sz w:val="52"/>
          <w:szCs w:val="180"/>
          <w:bdr w:val="none" w:sz="0" w:space="0" w:color="auto" w:frame="1"/>
        </w:rPr>
        <w:t>Digital skills </w:t>
      </w:r>
    </w:p>
    <w:p w14:paraId="126292CD" w14:textId="1B026BDF" w:rsidR="000E4D87" w:rsidRPr="00375FA4" w:rsidRDefault="000E4D87" w:rsidP="000E4D87">
      <w:pPr>
        <w:pStyle w:val="xp3"/>
        <w:shd w:val="clear" w:color="auto" w:fill="FFFFFF"/>
        <w:spacing w:before="0" w:beforeAutospacing="0" w:after="0" w:afterAutospacing="0"/>
        <w:rPr>
          <w:rFonts w:ascii="Arial" w:hAnsi="Arial" w:cs="Arial"/>
          <w:color w:val="000000"/>
          <w:sz w:val="180"/>
          <w:szCs w:val="180"/>
        </w:rPr>
      </w:pPr>
      <w:r w:rsidRPr="00375FA4">
        <w:rPr>
          <w:rStyle w:val="xs2"/>
          <w:rFonts w:ascii="Arial" w:hAnsi="Arial" w:cs="Arial"/>
          <w:color w:val="000000"/>
          <w:sz w:val="52"/>
          <w:szCs w:val="180"/>
          <w:bdr w:val="none" w:sz="0" w:space="0" w:color="auto" w:frame="1"/>
        </w:rPr>
        <w:t xml:space="preserve">Name </w:t>
      </w:r>
      <w:r>
        <w:rPr>
          <w:rStyle w:val="xs2"/>
          <w:rFonts w:ascii="Arial" w:hAnsi="Arial" w:cs="Arial"/>
          <w:color w:val="000000"/>
          <w:sz w:val="52"/>
          <w:szCs w:val="180"/>
          <w:bdr w:val="none" w:sz="0" w:space="0" w:color="auto" w:frame="1"/>
        </w:rPr>
        <w:t>–</w:t>
      </w:r>
      <w:r w:rsidRPr="00375FA4">
        <w:rPr>
          <w:rStyle w:val="xs2"/>
          <w:rFonts w:ascii="Arial" w:hAnsi="Arial" w:cs="Arial"/>
          <w:color w:val="000000"/>
          <w:sz w:val="52"/>
          <w:szCs w:val="180"/>
          <w:bdr w:val="none" w:sz="0" w:space="0" w:color="auto" w:frame="1"/>
        </w:rPr>
        <w:t xml:space="preserve"> </w:t>
      </w:r>
      <w:proofErr w:type="spellStart"/>
      <w:r>
        <w:rPr>
          <w:rStyle w:val="xs2"/>
          <w:rFonts w:ascii="Arial" w:hAnsi="Arial" w:cs="Arial"/>
          <w:color w:val="000000"/>
          <w:sz w:val="52"/>
          <w:szCs w:val="180"/>
          <w:bdr w:val="none" w:sz="0" w:space="0" w:color="auto" w:frame="1"/>
        </w:rPr>
        <w:t>Arshid</w:t>
      </w:r>
      <w:proofErr w:type="spellEnd"/>
      <w:r>
        <w:rPr>
          <w:rStyle w:val="xs2"/>
          <w:rFonts w:ascii="Arial" w:hAnsi="Arial" w:cs="Arial"/>
          <w:color w:val="000000"/>
          <w:sz w:val="52"/>
          <w:szCs w:val="180"/>
          <w:bdr w:val="none" w:sz="0" w:space="0" w:color="auto" w:frame="1"/>
        </w:rPr>
        <w:t xml:space="preserve"> Mahmood </w:t>
      </w:r>
    </w:p>
    <w:p w14:paraId="6AA68887" w14:textId="77777777" w:rsidR="000E4D87" w:rsidRPr="00375FA4" w:rsidRDefault="000E4D87" w:rsidP="000E4D87">
      <w:pPr>
        <w:pStyle w:val="xp3"/>
        <w:shd w:val="clear" w:color="auto" w:fill="FFFFFF"/>
        <w:spacing w:before="0" w:beforeAutospacing="0" w:after="0" w:afterAutospacing="0"/>
        <w:rPr>
          <w:rFonts w:ascii="Arial" w:hAnsi="Arial" w:cs="Arial"/>
          <w:color w:val="000000"/>
          <w:sz w:val="180"/>
          <w:szCs w:val="180"/>
        </w:rPr>
      </w:pPr>
      <w:r w:rsidRPr="00375FA4">
        <w:rPr>
          <w:rStyle w:val="xs2"/>
          <w:rFonts w:ascii="Arial" w:hAnsi="Arial" w:cs="Arial"/>
          <w:color w:val="000000"/>
          <w:sz w:val="52"/>
          <w:szCs w:val="180"/>
          <w:bdr w:val="none" w:sz="0" w:space="0" w:color="auto" w:frame="1"/>
        </w:rPr>
        <w:t>Lecturer- Olu Adegbite </w:t>
      </w:r>
    </w:p>
    <w:p w14:paraId="4C979F00" w14:textId="59506BC4" w:rsidR="00E44191" w:rsidRDefault="000E4D87" w:rsidP="000E4D87">
      <w:pPr>
        <w:rPr>
          <w:rStyle w:val="xs2"/>
          <w:rFonts w:ascii="Arial" w:hAnsi="Arial" w:cs="Arial"/>
          <w:color w:val="000000"/>
          <w:sz w:val="52"/>
          <w:szCs w:val="180"/>
          <w:bdr w:val="none" w:sz="0" w:space="0" w:color="auto" w:frame="1"/>
        </w:rPr>
      </w:pPr>
      <w:r w:rsidRPr="00375FA4">
        <w:rPr>
          <w:rStyle w:val="xs2"/>
          <w:rFonts w:ascii="Arial" w:hAnsi="Arial" w:cs="Arial"/>
          <w:color w:val="000000"/>
          <w:sz w:val="52"/>
          <w:szCs w:val="180"/>
          <w:bdr w:val="none" w:sz="0" w:space="0" w:color="auto" w:frame="1"/>
        </w:rPr>
        <w:t>Student ID- 222077</w:t>
      </w:r>
      <w:r>
        <w:rPr>
          <w:rStyle w:val="xs2"/>
          <w:rFonts w:ascii="Arial" w:hAnsi="Arial" w:cs="Arial"/>
          <w:color w:val="000000"/>
          <w:sz w:val="52"/>
          <w:szCs w:val="180"/>
          <w:bdr w:val="none" w:sz="0" w:space="0" w:color="auto" w:frame="1"/>
        </w:rPr>
        <w:t>8</w:t>
      </w:r>
    </w:p>
    <w:p w14:paraId="26C64FBF" w14:textId="77777777" w:rsidR="000E4D87" w:rsidRDefault="000E4D87" w:rsidP="000E4D87">
      <w:pPr>
        <w:rPr>
          <w:rStyle w:val="xs2"/>
          <w:rFonts w:ascii="Arial" w:hAnsi="Arial" w:cs="Arial"/>
          <w:color w:val="000000"/>
          <w:sz w:val="52"/>
          <w:szCs w:val="180"/>
          <w:bdr w:val="none" w:sz="0" w:space="0" w:color="auto" w:frame="1"/>
        </w:rPr>
      </w:pPr>
    </w:p>
    <w:p w14:paraId="6A8E30FA" w14:textId="77777777" w:rsidR="000E4D87" w:rsidRDefault="000E4D87" w:rsidP="000E4D87">
      <w:pPr>
        <w:rPr>
          <w:rStyle w:val="xs2"/>
          <w:rFonts w:ascii="Arial" w:hAnsi="Arial" w:cs="Arial"/>
          <w:color w:val="000000"/>
          <w:sz w:val="52"/>
          <w:szCs w:val="180"/>
          <w:bdr w:val="none" w:sz="0" w:space="0" w:color="auto" w:frame="1"/>
        </w:rPr>
      </w:pPr>
    </w:p>
    <w:p w14:paraId="68273C24" w14:textId="77777777" w:rsidR="000E4D87" w:rsidRDefault="000E4D87" w:rsidP="000E4D87">
      <w:pPr>
        <w:rPr>
          <w:rStyle w:val="xs2"/>
          <w:rFonts w:ascii="Arial" w:hAnsi="Arial" w:cs="Arial"/>
          <w:color w:val="000000"/>
          <w:sz w:val="52"/>
          <w:szCs w:val="180"/>
          <w:bdr w:val="none" w:sz="0" w:space="0" w:color="auto" w:frame="1"/>
        </w:rPr>
      </w:pPr>
    </w:p>
    <w:p w14:paraId="2B7184C4" w14:textId="77777777" w:rsidR="000E4D87" w:rsidRDefault="000E4D87" w:rsidP="000E4D87">
      <w:pPr>
        <w:rPr>
          <w:rStyle w:val="xs2"/>
          <w:rFonts w:ascii="Arial" w:hAnsi="Arial" w:cs="Arial"/>
          <w:color w:val="000000"/>
          <w:sz w:val="52"/>
          <w:szCs w:val="180"/>
          <w:bdr w:val="none" w:sz="0" w:space="0" w:color="auto" w:frame="1"/>
        </w:rPr>
      </w:pPr>
    </w:p>
    <w:p w14:paraId="1FC9C636" w14:textId="77777777" w:rsidR="000E4D87" w:rsidRDefault="000E4D87" w:rsidP="000E4D87">
      <w:pPr>
        <w:rPr>
          <w:rStyle w:val="xs2"/>
          <w:rFonts w:ascii="Arial" w:hAnsi="Arial" w:cs="Arial"/>
          <w:color w:val="000000"/>
          <w:sz w:val="52"/>
          <w:szCs w:val="180"/>
          <w:bdr w:val="none" w:sz="0" w:space="0" w:color="auto" w:frame="1"/>
        </w:rPr>
      </w:pPr>
    </w:p>
    <w:p w14:paraId="310100DF" w14:textId="77777777" w:rsidR="000E4D87" w:rsidRDefault="000E4D87" w:rsidP="000E4D87">
      <w:pPr>
        <w:rPr>
          <w:rStyle w:val="xs2"/>
          <w:rFonts w:ascii="Arial" w:hAnsi="Arial" w:cs="Arial"/>
          <w:color w:val="000000"/>
          <w:sz w:val="52"/>
          <w:szCs w:val="180"/>
          <w:bdr w:val="none" w:sz="0" w:space="0" w:color="auto" w:frame="1"/>
        </w:rPr>
      </w:pPr>
    </w:p>
    <w:p w14:paraId="0DC688ED" w14:textId="77777777" w:rsidR="000E4D87" w:rsidRDefault="000E4D87" w:rsidP="000E4D87">
      <w:pPr>
        <w:rPr>
          <w:rStyle w:val="xs2"/>
          <w:rFonts w:ascii="Arial" w:hAnsi="Arial" w:cs="Arial"/>
          <w:color w:val="000000"/>
          <w:sz w:val="52"/>
          <w:szCs w:val="180"/>
          <w:bdr w:val="none" w:sz="0" w:space="0" w:color="auto" w:frame="1"/>
        </w:rPr>
      </w:pPr>
    </w:p>
    <w:p w14:paraId="7EEB9E24" w14:textId="77777777" w:rsidR="000E4D87" w:rsidRDefault="000E4D87" w:rsidP="000E4D87">
      <w:pPr>
        <w:rPr>
          <w:rStyle w:val="xs2"/>
          <w:rFonts w:ascii="Arial" w:hAnsi="Arial" w:cs="Arial"/>
          <w:color w:val="000000"/>
          <w:sz w:val="52"/>
          <w:szCs w:val="180"/>
          <w:bdr w:val="none" w:sz="0" w:space="0" w:color="auto" w:frame="1"/>
        </w:rPr>
      </w:pPr>
    </w:p>
    <w:p w14:paraId="26BA2E4E" w14:textId="77777777" w:rsidR="000E4D87" w:rsidRDefault="000E4D87" w:rsidP="000E4D87">
      <w:pPr>
        <w:rPr>
          <w:rStyle w:val="xs2"/>
          <w:rFonts w:ascii="Arial" w:hAnsi="Arial" w:cs="Arial"/>
          <w:color w:val="000000"/>
          <w:sz w:val="52"/>
          <w:szCs w:val="180"/>
          <w:bdr w:val="none" w:sz="0" w:space="0" w:color="auto" w:frame="1"/>
        </w:rPr>
      </w:pPr>
    </w:p>
    <w:p w14:paraId="417EDF7B" w14:textId="77777777" w:rsidR="000E4D87" w:rsidRDefault="000E4D87" w:rsidP="000E4D87">
      <w:pPr>
        <w:rPr>
          <w:rStyle w:val="xs2"/>
          <w:rFonts w:ascii="Arial" w:hAnsi="Arial" w:cs="Arial"/>
          <w:color w:val="000000"/>
          <w:sz w:val="52"/>
          <w:szCs w:val="180"/>
          <w:bdr w:val="none" w:sz="0" w:space="0" w:color="auto" w:frame="1"/>
        </w:rPr>
      </w:pPr>
    </w:p>
    <w:p w14:paraId="14CCAA11" w14:textId="77777777" w:rsidR="000E4D87" w:rsidRDefault="000E4D87" w:rsidP="000E4D87">
      <w:pPr>
        <w:rPr>
          <w:rStyle w:val="xs2"/>
          <w:rFonts w:ascii="Arial" w:hAnsi="Arial" w:cs="Arial"/>
          <w:color w:val="000000"/>
          <w:sz w:val="52"/>
          <w:szCs w:val="180"/>
          <w:bdr w:val="none" w:sz="0" w:space="0" w:color="auto" w:frame="1"/>
        </w:rPr>
      </w:pPr>
    </w:p>
    <w:p w14:paraId="79177FFF" w14:textId="77777777" w:rsidR="000E4D87" w:rsidRDefault="000E4D87" w:rsidP="000E4D87">
      <w:pPr>
        <w:rPr>
          <w:rStyle w:val="xs2"/>
          <w:rFonts w:ascii="Arial" w:hAnsi="Arial" w:cs="Arial"/>
          <w:color w:val="000000"/>
          <w:sz w:val="52"/>
          <w:szCs w:val="180"/>
          <w:bdr w:val="none" w:sz="0" w:space="0" w:color="auto" w:frame="1"/>
        </w:rPr>
      </w:pPr>
    </w:p>
    <w:p w14:paraId="45856D78" w14:textId="77777777" w:rsidR="000E4D87" w:rsidRDefault="000E4D87" w:rsidP="000E4D87">
      <w:pPr>
        <w:rPr>
          <w:rStyle w:val="xs2"/>
          <w:rFonts w:ascii="Arial" w:hAnsi="Arial" w:cs="Arial"/>
          <w:color w:val="000000"/>
          <w:sz w:val="52"/>
          <w:szCs w:val="180"/>
          <w:bdr w:val="none" w:sz="0" w:space="0" w:color="auto" w:frame="1"/>
        </w:rPr>
      </w:pPr>
    </w:p>
    <w:p w14:paraId="724D13F4" w14:textId="77777777" w:rsidR="000E4D87" w:rsidRDefault="000E4D87" w:rsidP="000E4D87">
      <w:pPr>
        <w:rPr>
          <w:rStyle w:val="xs2"/>
          <w:rFonts w:ascii="Arial" w:hAnsi="Arial" w:cs="Arial"/>
          <w:color w:val="000000"/>
          <w:sz w:val="52"/>
          <w:szCs w:val="180"/>
          <w:bdr w:val="none" w:sz="0" w:space="0" w:color="auto" w:frame="1"/>
        </w:rPr>
      </w:pPr>
    </w:p>
    <w:p w14:paraId="1A1F4EE2" w14:textId="77777777" w:rsidR="000E4D87" w:rsidRDefault="000E4D87" w:rsidP="000E4D87">
      <w:pPr>
        <w:pStyle w:val="xp2"/>
        <w:shd w:val="clear" w:color="auto" w:fill="FFFFFF"/>
        <w:spacing w:before="0" w:beforeAutospacing="0" w:after="0" w:afterAutospacing="0"/>
        <w:rPr>
          <w:rStyle w:val="xs2"/>
          <w:rFonts w:ascii="Arial" w:hAnsi="Arial" w:cs="Arial"/>
          <w:color w:val="000000"/>
          <w:sz w:val="36"/>
          <w:szCs w:val="36"/>
          <w:bdr w:val="none" w:sz="0" w:space="0" w:color="auto" w:frame="1"/>
        </w:rPr>
      </w:pPr>
      <w:r w:rsidRPr="00825EDC">
        <w:rPr>
          <w:rStyle w:val="xs2"/>
          <w:rFonts w:ascii="Arial" w:hAnsi="Arial" w:cs="Arial"/>
          <w:color w:val="000000"/>
          <w:sz w:val="36"/>
          <w:szCs w:val="36"/>
          <w:bdr w:val="none" w:sz="0" w:space="0" w:color="auto" w:frame="1"/>
        </w:rPr>
        <w:t>Contents page:</w:t>
      </w:r>
    </w:p>
    <w:p w14:paraId="3E21E63B" w14:textId="77777777" w:rsidR="000E4D87" w:rsidRPr="00825EDC" w:rsidRDefault="000E4D87" w:rsidP="000E4D87">
      <w:pPr>
        <w:pStyle w:val="xp2"/>
        <w:shd w:val="clear" w:color="auto" w:fill="FFFFFF"/>
        <w:spacing w:before="0" w:beforeAutospacing="0" w:after="0" w:afterAutospacing="0"/>
        <w:rPr>
          <w:rFonts w:ascii="Arial" w:hAnsi="Arial" w:cs="Arial"/>
          <w:color w:val="000000"/>
          <w:sz w:val="36"/>
          <w:szCs w:val="36"/>
        </w:rPr>
      </w:pPr>
    </w:p>
    <w:p w14:paraId="358A2CC4" w14:textId="77777777" w:rsidR="000E4D87" w:rsidRPr="00825EDC" w:rsidRDefault="000E4D87" w:rsidP="000E4D87">
      <w:pPr>
        <w:pStyle w:val="xp2"/>
        <w:shd w:val="clear" w:color="auto" w:fill="FFFFFF"/>
        <w:spacing w:before="0" w:beforeAutospacing="0" w:after="0" w:afterAutospacing="0"/>
        <w:rPr>
          <w:rFonts w:ascii="Arial" w:hAnsi="Arial" w:cs="Arial"/>
          <w:color w:val="000000"/>
          <w:sz w:val="36"/>
          <w:szCs w:val="36"/>
        </w:rPr>
      </w:pPr>
      <w:r w:rsidRPr="00825EDC">
        <w:rPr>
          <w:rStyle w:val="xs2"/>
          <w:rFonts w:ascii="Arial" w:hAnsi="Arial" w:cs="Arial"/>
          <w:color w:val="000000"/>
          <w:sz w:val="36"/>
          <w:szCs w:val="36"/>
          <w:bdr w:val="none" w:sz="0" w:space="0" w:color="auto" w:frame="1"/>
        </w:rPr>
        <w:t>Introduction………………………………………</w:t>
      </w:r>
      <w:proofErr w:type="gramStart"/>
      <w:r w:rsidRPr="00825EDC">
        <w:rPr>
          <w:rStyle w:val="xs2"/>
          <w:rFonts w:ascii="Arial" w:hAnsi="Arial" w:cs="Arial"/>
          <w:color w:val="000000"/>
          <w:sz w:val="36"/>
          <w:szCs w:val="36"/>
          <w:bdr w:val="none" w:sz="0" w:space="0" w:color="auto" w:frame="1"/>
        </w:rPr>
        <w:t>…..</w:t>
      </w:r>
      <w:proofErr w:type="gramEnd"/>
      <w:r>
        <w:rPr>
          <w:rStyle w:val="xs2"/>
          <w:rFonts w:ascii="Arial" w:hAnsi="Arial" w:cs="Arial"/>
          <w:color w:val="000000"/>
          <w:sz w:val="36"/>
          <w:szCs w:val="36"/>
          <w:bdr w:val="none" w:sz="0" w:space="0" w:color="auto" w:frame="1"/>
        </w:rPr>
        <w:t xml:space="preserve"> 3</w:t>
      </w:r>
    </w:p>
    <w:p w14:paraId="10E4320C" w14:textId="77777777" w:rsidR="000E4D87" w:rsidRPr="00825EDC" w:rsidRDefault="000E4D87" w:rsidP="000E4D87">
      <w:pPr>
        <w:pStyle w:val="xp2"/>
        <w:shd w:val="clear" w:color="auto" w:fill="FFFFFF"/>
        <w:spacing w:before="0" w:beforeAutospacing="0" w:after="0" w:afterAutospacing="0"/>
        <w:rPr>
          <w:rFonts w:ascii="Arial" w:hAnsi="Arial" w:cs="Arial"/>
          <w:color w:val="000000"/>
          <w:sz w:val="36"/>
          <w:szCs w:val="36"/>
        </w:rPr>
      </w:pPr>
      <w:r w:rsidRPr="00825EDC">
        <w:rPr>
          <w:rStyle w:val="xs2"/>
          <w:rFonts w:ascii="Arial" w:hAnsi="Arial" w:cs="Arial"/>
          <w:color w:val="000000"/>
          <w:sz w:val="36"/>
          <w:szCs w:val="36"/>
          <w:bdr w:val="none" w:sz="0" w:space="0" w:color="auto" w:frame="1"/>
        </w:rPr>
        <w:t>Research design……………………………………</w:t>
      </w:r>
      <w:r>
        <w:rPr>
          <w:rStyle w:val="xs2"/>
          <w:rFonts w:ascii="Arial" w:hAnsi="Arial" w:cs="Arial"/>
          <w:color w:val="000000"/>
          <w:sz w:val="36"/>
          <w:szCs w:val="36"/>
          <w:bdr w:val="none" w:sz="0" w:space="0" w:color="auto" w:frame="1"/>
        </w:rPr>
        <w:t xml:space="preserve"> 3</w:t>
      </w:r>
    </w:p>
    <w:p w14:paraId="1D60BDD8" w14:textId="77777777" w:rsidR="000E4D87" w:rsidRPr="00825EDC" w:rsidRDefault="000E4D87" w:rsidP="000E4D87">
      <w:pPr>
        <w:pStyle w:val="xp2"/>
        <w:shd w:val="clear" w:color="auto" w:fill="FFFFFF"/>
        <w:spacing w:before="0" w:beforeAutospacing="0" w:after="0" w:afterAutospacing="0"/>
        <w:rPr>
          <w:rFonts w:ascii="Arial" w:hAnsi="Arial" w:cs="Arial"/>
          <w:color w:val="000000"/>
          <w:sz w:val="36"/>
          <w:szCs w:val="36"/>
        </w:rPr>
      </w:pPr>
      <w:r w:rsidRPr="00825EDC">
        <w:rPr>
          <w:rStyle w:val="xs2"/>
          <w:rFonts w:ascii="Arial" w:hAnsi="Arial" w:cs="Arial"/>
          <w:color w:val="000000"/>
          <w:sz w:val="36"/>
          <w:szCs w:val="36"/>
          <w:bdr w:val="none" w:sz="0" w:space="0" w:color="auto" w:frame="1"/>
        </w:rPr>
        <w:t>Research question…………………………………</w:t>
      </w:r>
      <w:r>
        <w:rPr>
          <w:rStyle w:val="xs2"/>
          <w:rFonts w:ascii="Arial" w:hAnsi="Arial" w:cs="Arial"/>
          <w:color w:val="000000"/>
          <w:sz w:val="36"/>
          <w:szCs w:val="36"/>
          <w:bdr w:val="none" w:sz="0" w:space="0" w:color="auto" w:frame="1"/>
        </w:rPr>
        <w:t xml:space="preserve"> 3</w:t>
      </w:r>
    </w:p>
    <w:p w14:paraId="235FC5E3" w14:textId="77777777" w:rsidR="000E4D87" w:rsidRPr="00825EDC" w:rsidRDefault="000E4D87" w:rsidP="000E4D87">
      <w:pPr>
        <w:pStyle w:val="xp2"/>
        <w:shd w:val="clear" w:color="auto" w:fill="FFFFFF"/>
        <w:spacing w:before="0" w:beforeAutospacing="0" w:after="0" w:afterAutospacing="0"/>
        <w:rPr>
          <w:rFonts w:ascii="Arial" w:hAnsi="Arial" w:cs="Arial"/>
          <w:color w:val="000000"/>
          <w:sz w:val="36"/>
          <w:szCs w:val="36"/>
        </w:rPr>
      </w:pPr>
      <w:r w:rsidRPr="00825EDC">
        <w:rPr>
          <w:rStyle w:val="xs2"/>
          <w:rFonts w:ascii="Arial" w:hAnsi="Arial" w:cs="Arial"/>
          <w:color w:val="000000"/>
          <w:sz w:val="36"/>
          <w:szCs w:val="36"/>
          <w:bdr w:val="none" w:sz="0" w:space="0" w:color="auto" w:frame="1"/>
        </w:rPr>
        <w:t>Method………………………………………………….</w:t>
      </w:r>
      <w:r>
        <w:rPr>
          <w:rStyle w:val="xs2"/>
          <w:rFonts w:ascii="Arial" w:hAnsi="Arial" w:cs="Arial"/>
          <w:color w:val="000000"/>
          <w:sz w:val="36"/>
          <w:szCs w:val="36"/>
          <w:bdr w:val="none" w:sz="0" w:space="0" w:color="auto" w:frame="1"/>
        </w:rPr>
        <w:t xml:space="preserve"> 3</w:t>
      </w:r>
    </w:p>
    <w:p w14:paraId="2C3754B5" w14:textId="77777777" w:rsidR="000E4D87" w:rsidRPr="00825EDC" w:rsidRDefault="000E4D87" w:rsidP="000E4D87">
      <w:pPr>
        <w:pStyle w:val="xp2"/>
        <w:shd w:val="clear" w:color="auto" w:fill="FFFFFF"/>
        <w:spacing w:before="0" w:beforeAutospacing="0" w:after="0" w:afterAutospacing="0"/>
        <w:rPr>
          <w:rFonts w:ascii="Arial" w:hAnsi="Arial" w:cs="Arial"/>
          <w:color w:val="000000"/>
          <w:sz w:val="36"/>
          <w:szCs w:val="36"/>
        </w:rPr>
      </w:pPr>
      <w:r w:rsidRPr="00825EDC">
        <w:rPr>
          <w:rStyle w:val="xs2"/>
          <w:rFonts w:ascii="Arial" w:hAnsi="Arial" w:cs="Arial"/>
          <w:color w:val="000000"/>
          <w:sz w:val="36"/>
          <w:szCs w:val="36"/>
          <w:bdr w:val="none" w:sz="0" w:space="0" w:color="auto" w:frame="1"/>
        </w:rPr>
        <w:t>Ethical considerations……………………………</w:t>
      </w:r>
      <w:r>
        <w:rPr>
          <w:rStyle w:val="xs2"/>
          <w:rFonts w:ascii="Arial" w:hAnsi="Arial" w:cs="Arial"/>
          <w:color w:val="000000"/>
          <w:sz w:val="36"/>
          <w:szCs w:val="36"/>
          <w:bdr w:val="none" w:sz="0" w:space="0" w:color="auto" w:frame="1"/>
        </w:rPr>
        <w:t xml:space="preserve"> 3</w:t>
      </w:r>
    </w:p>
    <w:p w14:paraId="61B962EB" w14:textId="77777777" w:rsidR="000E4D87" w:rsidRPr="00825EDC" w:rsidRDefault="000E4D87" w:rsidP="000E4D87">
      <w:pPr>
        <w:pStyle w:val="xp2"/>
        <w:shd w:val="clear" w:color="auto" w:fill="FFFFFF"/>
        <w:spacing w:before="0" w:beforeAutospacing="0" w:after="0" w:afterAutospacing="0"/>
        <w:rPr>
          <w:rFonts w:ascii="Arial" w:hAnsi="Arial" w:cs="Arial"/>
          <w:color w:val="000000"/>
          <w:sz w:val="36"/>
          <w:szCs w:val="36"/>
        </w:rPr>
      </w:pPr>
      <w:r w:rsidRPr="00825EDC">
        <w:rPr>
          <w:rStyle w:val="xs2"/>
          <w:rFonts w:ascii="Arial" w:hAnsi="Arial" w:cs="Arial"/>
          <w:color w:val="000000"/>
          <w:sz w:val="36"/>
          <w:szCs w:val="36"/>
          <w:bdr w:val="none" w:sz="0" w:space="0" w:color="auto" w:frame="1"/>
        </w:rPr>
        <w:t>Results………………………………………………</w:t>
      </w:r>
      <w:proofErr w:type="gramStart"/>
      <w:r w:rsidRPr="00825EDC">
        <w:rPr>
          <w:rStyle w:val="xs2"/>
          <w:rFonts w:ascii="Arial" w:hAnsi="Arial" w:cs="Arial"/>
          <w:color w:val="000000"/>
          <w:sz w:val="36"/>
          <w:szCs w:val="36"/>
          <w:bdr w:val="none" w:sz="0" w:space="0" w:color="auto" w:frame="1"/>
        </w:rPr>
        <w:t>…..</w:t>
      </w:r>
      <w:proofErr w:type="gramEnd"/>
      <w:r>
        <w:rPr>
          <w:rStyle w:val="xs2"/>
          <w:rFonts w:ascii="Arial" w:hAnsi="Arial" w:cs="Arial"/>
          <w:color w:val="000000"/>
          <w:sz w:val="36"/>
          <w:szCs w:val="36"/>
          <w:bdr w:val="none" w:sz="0" w:space="0" w:color="auto" w:frame="1"/>
        </w:rPr>
        <w:t xml:space="preserve"> 4-5</w:t>
      </w:r>
    </w:p>
    <w:p w14:paraId="2014AFEF" w14:textId="77777777" w:rsidR="000E4D87" w:rsidRPr="00825EDC" w:rsidRDefault="000E4D87" w:rsidP="000E4D87">
      <w:pPr>
        <w:pStyle w:val="xp2"/>
        <w:shd w:val="clear" w:color="auto" w:fill="FFFFFF"/>
        <w:spacing w:before="0" w:beforeAutospacing="0" w:after="0" w:afterAutospacing="0"/>
        <w:rPr>
          <w:rFonts w:ascii="Arial" w:hAnsi="Arial" w:cs="Arial"/>
          <w:color w:val="000000"/>
          <w:sz w:val="36"/>
          <w:szCs w:val="36"/>
        </w:rPr>
      </w:pPr>
      <w:r w:rsidRPr="00825EDC">
        <w:rPr>
          <w:rStyle w:val="xs2"/>
          <w:rFonts w:ascii="Arial" w:hAnsi="Arial" w:cs="Arial"/>
          <w:color w:val="000000"/>
          <w:sz w:val="36"/>
          <w:szCs w:val="36"/>
          <w:bdr w:val="none" w:sz="0" w:space="0" w:color="auto" w:frame="1"/>
        </w:rPr>
        <w:t>Discussions……………………………………………</w:t>
      </w:r>
      <w:r>
        <w:rPr>
          <w:rStyle w:val="xs2"/>
          <w:rFonts w:ascii="Arial" w:hAnsi="Arial" w:cs="Arial"/>
          <w:color w:val="000000"/>
          <w:sz w:val="36"/>
          <w:szCs w:val="36"/>
          <w:bdr w:val="none" w:sz="0" w:space="0" w:color="auto" w:frame="1"/>
        </w:rPr>
        <w:t xml:space="preserve"> 6</w:t>
      </w:r>
    </w:p>
    <w:p w14:paraId="54AE2024" w14:textId="688C104E" w:rsidR="000E4D87" w:rsidRPr="00825EDC" w:rsidRDefault="000E4D87" w:rsidP="000E4D87">
      <w:pPr>
        <w:pStyle w:val="xp2"/>
        <w:shd w:val="clear" w:color="auto" w:fill="FFFFFF"/>
        <w:spacing w:before="0" w:beforeAutospacing="0" w:after="0" w:afterAutospacing="0"/>
        <w:rPr>
          <w:rFonts w:ascii="Arial" w:hAnsi="Arial" w:cs="Arial"/>
          <w:color w:val="000000"/>
          <w:sz w:val="36"/>
          <w:szCs w:val="36"/>
        </w:rPr>
      </w:pPr>
      <w:r w:rsidRPr="00825EDC">
        <w:rPr>
          <w:rStyle w:val="xs2"/>
          <w:rFonts w:ascii="Arial" w:hAnsi="Arial" w:cs="Arial"/>
          <w:color w:val="000000"/>
          <w:sz w:val="36"/>
          <w:szCs w:val="36"/>
          <w:bdr w:val="none" w:sz="0" w:space="0" w:color="auto" w:frame="1"/>
        </w:rPr>
        <w:t>Conclusion…………………………………………</w:t>
      </w:r>
      <w:proofErr w:type="gramStart"/>
      <w:r w:rsidRPr="00825EDC">
        <w:rPr>
          <w:rStyle w:val="xs2"/>
          <w:rFonts w:ascii="Arial" w:hAnsi="Arial" w:cs="Arial"/>
          <w:color w:val="000000"/>
          <w:sz w:val="36"/>
          <w:szCs w:val="36"/>
          <w:bdr w:val="none" w:sz="0" w:space="0" w:color="auto" w:frame="1"/>
        </w:rPr>
        <w:t>…..</w:t>
      </w:r>
      <w:proofErr w:type="gramEnd"/>
      <w:r>
        <w:rPr>
          <w:rStyle w:val="xs2"/>
          <w:rFonts w:ascii="Arial" w:hAnsi="Arial" w:cs="Arial"/>
          <w:color w:val="000000"/>
          <w:sz w:val="36"/>
          <w:szCs w:val="36"/>
          <w:bdr w:val="none" w:sz="0" w:space="0" w:color="auto" w:frame="1"/>
        </w:rPr>
        <w:t xml:space="preserve"> </w:t>
      </w:r>
      <w:r w:rsidR="008900B4">
        <w:rPr>
          <w:rStyle w:val="xs2"/>
          <w:rFonts w:ascii="Arial" w:hAnsi="Arial" w:cs="Arial"/>
          <w:color w:val="000000"/>
          <w:sz w:val="36"/>
          <w:szCs w:val="36"/>
          <w:bdr w:val="none" w:sz="0" w:space="0" w:color="auto" w:frame="1"/>
        </w:rPr>
        <w:t>6</w:t>
      </w:r>
    </w:p>
    <w:p w14:paraId="3713E763" w14:textId="223FE3D4" w:rsidR="000E4D87" w:rsidRPr="00825EDC" w:rsidRDefault="000E4D87" w:rsidP="000E4D87">
      <w:pPr>
        <w:pStyle w:val="xp2"/>
        <w:shd w:val="clear" w:color="auto" w:fill="FFFFFF"/>
        <w:spacing w:before="0" w:beforeAutospacing="0" w:after="0" w:afterAutospacing="0"/>
        <w:rPr>
          <w:rFonts w:ascii="Arial" w:hAnsi="Arial" w:cs="Arial"/>
          <w:color w:val="000000"/>
          <w:sz w:val="36"/>
          <w:szCs w:val="36"/>
        </w:rPr>
      </w:pPr>
      <w:r w:rsidRPr="00825EDC">
        <w:rPr>
          <w:rStyle w:val="xs2"/>
          <w:rFonts w:ascii="Arial" w:hAnsi="Arial" w:cs="Arial"/>
          <w:color w:val="000000"/>
          <w:sz w:val="36"/>
          <w:szCs w:val="36"/>
          <w:bdr w:val="none" w:sz="0" w:space="0" w:color="auto" w:frame="1"/>
        </w:rPr>
        <w:t>Reference list…………………………………………</w:t>
      </w:r>
      <w:r>
        <w:rPr>
          <w:rStyle w:val="xs2"/>
          <w:rFonts w:ascii="Arial" w:hAnsi="Arial" w:cs="Arial"/>
          <w:color w:val="000000"/>
          <w:sz w:val="36"/>
          <w:szCs w:val="36"/>
          <w:bdr w:val="none" w:sz="0" w:space="0" w:color="auto" w:frame="1"/>
        </w:rPr>
        <w:t xml:space="preserve"> </w:t>
      </w:r>
      <w:r w:rsidR="008900B4">
        <w:rPr>
          <w:rStyle w:val="xs2"/>
          <w:rFonts w:ascii="Arial" w:hAnsi="Arial" w:cs="Arial"/>
          <w:color w:val="000000"/>
          <w:sz w:val="36"/>
          <w:szCs w:val="36"/>
          <w:bdr w:val="none" w:sz="0" w:space="0" w:color="auto" w:frame="1"/>
        </w:rPr>
        <w:t>8</w:t>
      </w:r>
    </w:p>
    <w:p w14:paraId="11A0806F" w14:textId="5A5C1576" w:rsidR="000E4D87" w:rsidRPr="00825EDC" w:rsidRDefault="000E4D87" w:rsidP="000E4D87">
      <w:pPr>
        <w:pStyle w:val="xp2"/>
        <w:shd w:val="clear" w:color="auto" w:fill="FFFFFF"/>
        <w:spacing w:before="0" w:beforeAutospacing="0" w:after="0" w:afterAutospacing="0"/>
        <w:rPr>
          <w:rFonts w:ascii="Arial" w:hAnsi="Arial" w:cs="Arial"/>
          <w:color w:val="000000"/>
          <w:sz w:val="36"/>
          <w:szCs w:val="36"/>
        </w:rPr>
      </w:pPr>
      <w:bookmarkStart w:id="0" w:name="_Hlk131108589"/>
      <w:r w:rsidRPr="00825EDC">
        <w:rPr>
          <w:rStyle w:val="xs2"/>
          <w:rFonts w:ascii="Arial" w:hAnsi="Arial" w:cs="Arial"/>
          <w:color w:val="000000"/>
          <w:sz w:val="36"/>
          <w:szCs w:val="36"/>
          <w:bdr w:val="none" w:sz="0" w:space="0" w:color="auto" w:frame="1"/>
        </w:rPr>
        <w:t>Appendix A - A blank copy questionnaire</w:t>
      </w:r>
      <w:bookmarkEnd w:id="0"/>
      <w:r w:rsidRPr="00825EDC">
        <w:rPr>
          <w:rStyle w:val="xs2"/>
          <w:rFonts w:ascii="Arial" w:hAnsi="Arial" w:cs="Arial"/>
          <w:color w:val="000000"/>
          <w:sz w:val="36"/>
          <w:szCs w:val="36"/>
          <w:bdr w:val="none" w:sz="0" w:space="0" w:color="auto" w:frame="1"/>
        </w:rPr>
        <w:t>……</w:t>
      </w:r>
      <w:r>
        <w:rPr>
          <w:rStyle w:val="xs2"/>
          <w:rFonts w:ascii="Arial" w:hAnsi="Arial" w:cs="Arial"/>
          <w:color w:val="000000"/>
          <w:sz w:val="36"/>
          <w:szCs w:val="36"/>
          <w:bdr w:val="none" w:sz="0" w:space="0" w:color="auto" w:frame="1"/>
        </w:rPr>
        <w:t xml:space="preserve"> </w:t>
      </w:r>
      <w:r w:rsidR="008900B4">
        <w:rPr>
          <w:rStyle w:val="xs2"/>
          <w:rFonts w:ascii="Arial" w:hAnsi="Arial" w:cs="Arial"/>
          <w:color w:val="000000"/>
          <w:sz w:val="36"/>
          <w:szCs w:val="36"/>
          <w:bdr w:val="none" w:sz="0" w:space="0" w:color="auto" w:frame="1"/>
        </w:rPr>
        <w:t>9-10</w:t>
      </w:r>
    </w:p>
    <w:p w14:paraId="556BD008" w14:textId="77777777" w:rsidR="000E4D87" w:rsidRPr="00825EDC" w:rsidRDefault="000E4D87" w:rsidP="000E4D87">
      <w:pPr>
        <w:rPr>
          <w:rFonts w:ascii="Arial" w:hAnsi="Arial" w:cs="Arial"/>
          <w:sz w:val="32"/>
          <w:szCs w:val="32"/>
          <w:u w:val="single"/>
        </w:rPr>
      </w:pPr>
    </w:p>
    <w:p w14:paraId="25D7FC28" w14:textId="77777777" w:rsidR="000E4D87" w:rsidRDefault="000E4D87" w:rsidP="000E4D87"/>
    <w:p w14:paraId="1A228EA7" w14:textId="77777777" w:rsidR="000E4D87" w:rsidRDefault="000E4D87" w:rsidP="000E4D87"/>
    <w:p w14:paraId="0B54AD60" w14:textId="77777777" w:rsidR="000E4D87" w:rsidRDefault="000E4D87" w:rsidP="000E4D87"/>
    <w:p w14:paraId="769513EA" w14:textId="77777777" w:rsidR="000E4D87" w:rsidRDefault="000E4D87" w:rsidP="000E4D87"/>
    <w:p w14:paraId="7415CD85" w14:textId="77777777" w:rsidR="000E4D87" w:rsidRDefault="000E4D87" w:rsidP="000E4D87"/>
    <w:p w14:paraId="05AC3B7D" w14:textId="77777777" w:rsidR="000E4D87" w:rsidRDefault="000E4D87" w:rsidP="000E4D87"/>
    <w:p w14:paraId="4246AD29" w14:textId="77777777" w:rsidR="000E4D87" w:rsidRDefault="000E4D87" w:rsidP="000E4D87"/>
    <w:p w14:paraId="0D4D7539" w14:textId="77777777" w:rsidR="000E4D87" w:rsidRDefault="000E4D87" w:rsidP="000E4D87"/>
    <w:p w14:paraId="04766828" w14:textId="77777777" w:rsidR="000E4D87" w:rsidRDefault="000E4D87" w:rsidP="000E4D87"/>
    <w:p w14:paraId="3ADB3236" w14:textId="77777777" w:rsidR="000E4D87" w:rsidRDefault="000E4D87" w:rsidP="000E4D87"/>
    <w:p w14:paraId="6298CACC" w14:textId="77777777" w:rsidR="000E4D87" w:rsidRDefault="000E4D87" w:rsidP="000E4D87"/>
    <w:p w14:paraId="5E38B82A" w14:textId="77777777" w:rsidR="000E4D87" w:rsidRDefault="000E4D87" w:rsidP="000E4D87"/>
    <w:p w14:paraId="6DC358A5" w14:textId="77777777" w:rsidR="000E4D87" w:rsidRDefault="000E4D87" w:rsidP="000E4D87"/>
    <w:p w14:paraId="1CC9E913" w14:textId="77777777" w:rsidR="000E4D87" w:rsidRDefault="000E4D87" w:rsidP="000E4D87"/>
    <w:p w14:paraId="42E7D2F6" w14:textId="77777777" w:rsidR="000E4D87" w:rsidRDefault="000E4D87" w:rsidP="000E4D87"/>
    <w:p w14:paraId="36FABB58" w14:textId="77777777" w:rsidR="000E4D87" w:rsidRDefault="000E4D87" w:rsidP="000E4D87"/>
    <w:p w14:paraId="1B843EA7" w14:textId="77777777" w:rsidR="000E4D87" w:rsidRDefault="000E4D87" w:rsidP="000E4D87"/>
    <w:p w14:paraId="41B7FE9F" w14:textId="5D2D2551" w:rsidR="0010737B" w:rsidRDefault="0010737B" w:rsidP="000E4D87">
      <w:pPr>
        <w:rPr>
          <w:rFonts w:ascii="Arial" w:hAnsi="Arial" w:cs="Arial"/>
          <w:color w:val="242424"/>
          <w:shd w:val="clear" w:color="auto" w:fill="FFFFFF"/>
        </w:rPr>
      </w:pPr>
      <w:r>
        <w:rPr>
          <w:rFonts w:ascii="Arial" w:hAnsi="Arial" w:cs="Arial"/>
          <w:color w:val="242424"/>
          <w:shd w:val="clear" w:color="auto" w:fill="FFFFFF"/>
        </w:rPr>
        <w:lastRenderedPageBreak/>
        <w:t>Introduction:</w:t>
      </w:r>
    </w:p>
    <w:p w14:paraId="17BC422A" w14:textId="27FD881E" w:rsidR="0010737B" w:rsidRDefault="0010737B" w:rsidP="000E4D87">
      <w:pPr>
        <w:rPr>
          <w:rFonts w:ascii="Arial" w:hAnsi="Arial" w:cs="Arial"/>
          <w:color w:val="000000" w:themeColor="text1"/>
          <w:u w:val="single"/>
        </w:rPr>
      </w:pPr>
      <w:r w:rsidRPr="0010737B">
        <w:rPr>
          <w:rFonts w:ascii="Arial" w:hAnsi="Arial" w:cs="Arial"/>
          <w:color w:val="242424"/>
          <w:shd w:val="clear" w:color="auto" w:fill="FFFFFF"/>
        </w:rPr>
        <w:t>In this report, I will present the findings of a questionnaire I created, review the results, and give my thoughts and ideas about the questionnaire's findings. I'll go through the questions again and create bar charts and other graphs to help me compile the total results from all of the volunteers who completed the questionnaire. Based on the questionnaire responses, I will develop a hypothesis to summarise all of my data and assess how effective this was. The study subject chosen was "what is a digital skill and why is it important?" This ties in neatly with what we presented in my reflection article.</w:t>
      </w:r>
    </w:p>
    <w:p w14:paraId="07B4F591" w14:textId="4191F6F7" w:rsidR="000E4D87" w:rsidRPr="00586BE1" w:rsidRDefault="000E4D87" w:rsidP="000E4D87">
      <w:pPr>
        <w:rPr>
          <w:rFonts w:ascii="Arial" w:hAnsi="Arial" w:cs="Arial"/>
          <w:color w:val="000000" w:themeColor="text1"/>
          <w:u w:val="single"/>
        </w:rPr>
      </w:pPr>
      <w:r w:rsidRPr="00586BE1">
        <w:rPr>
          <w:rFonts w:ascii="Arial" w:hAnsi="Arial" w:cs="Arial"/>
          <w:color w:val="000000" w:themeColor="text1"/>
          <w:u w:val="single"/>
        </w:rPr>
        <w:t>Research design:</w:t>
      </w:r>
    </w:p>
    <w:p w14:paraId="108796E9" w14:textId="3A3D3DA4" w:rsidR="000E4D87" w:rsidRPr="00586BE1" w:rsidRDefault="00EE53AC" w:rsidP="000E4D87">
      <w:pPr>
        <w:rPr>
          <w:rFonts w:ascii="Arial" w:hAnsi="Arial" w:cs="Arial"/>
          <w:color w:val="000000" w:themeColor="text1"/>
        </w:rPr>
      </w:pPr>
      <w:r w:rsidRPr="00586BE1">
        <w:rPr>
          <w:rFonts w:ascii="Arial" w:hAnsi="Arial" w:cs="Arial"/>
          <w:color w:val="000000" w:themeColor="text1"/>
        </w:rPr>
        <w:t xml:space="preserve">As a group, we wanted to learn what digital skills </w:t>
      </w:r>
      <w:r w:rsidRPr="00586BE1">
        <w:rPr>
          <w:rFonts w:ascii="Arial" w:hAnsi="Arial" w:cs="Arial"/>
          <w:color w:val="000000" w:themeColor="text1"/>
        </w:rPr>
        <w:t>are</w:t>
      </w:r>
      <w:r w:rsidRPr="00586BE1">
        <w:rPr>
          <w:rFonts w:ascii="Arial" w:hAnsi="Arial" w:cs="Arial"/>
          <w:color w:val="000000" w:themeColor="text1"/>
        </w:rPr>
        <w:t xml:space="preserve">. And why is it critical for UWTSD pupils to be digitally literate? </w:t>
      </w:r>
      <w:r w:rsidRPr="00586BE1">
        <w:rPr>
          <w:rFonts w:ascii="Arial" w:hAnsi="Arial" w:cs="Arial"/>
          <w:color w:val="000000" w:themeColor="text1"/>
        </w:rPr>
        <w:t>My research believes</w:t>
      </w:r>
      <w:r w:rsidRPr="00586BE1">
        <w:rPr>
          <w:rFonts w:ascii="Arial" w:hAnsi="Arial" w:cs="Arial"/>
          <w:color w:val="000000" w:themeColor="text1"/>
        </w:rPr>
        <w:t xml:space="preserve"> that communicating with Microsoft Teams is the most essential skill in today's society</w:t>
      </w:r>
      <w:r w:rsidRPr="00586BE1">
        <w:rPr>
          <w:rFonts w:ascii="Arial" w:hAnsi="Arial" w:cs="Arial"/>
          <w:color w:val="000000" w:themeColor="text1"/>
        </w:rPr>
        <w:t xml:space="preserve"> as we can </w:t>
      </w:r>
      <w:r w:rsidRPr="00586BE1">
        <w:rPr>
          <w:rFonts w:ascii="Arial" w:hAnsi="Arial" w:cs="Arial"/>
          <w:color w:val="000000" w:themeColor="text1"/>
        </w:rPr>
        <w:t xml:space="preserve">communicate with our </w:t>
      </w:r>
      <w:r w:rsidRPr="00586BE1">
        <w:rPr>
          <w:rFonts w:ascii="Arial" w:hAnsi="Arial" w:cs="Arial"/>
          <w:color w:val="000000" w:themeColor="text1"/>
        </w:rPr>
        <w:t>co-workers</w:t>
      </w:r>
      <w:r w:rsidRPr="00586BE1">
        <w:rPr>
          <w:rFonts w:ascii="Arial" w:hAnsi="Arial" w:cs="Arial"/>
          <w:color w:val="000000" w:themeColor="text1"/>
        </w:rPr>
        <w:t xml:space="preserve">, lecturers, and managers. It is very efficient because it is simple and </w:t>
      </w:r>
      <w:r w:rsidRPr="00586BE1">
        <w:rPr>
          <w:rFonts w:ascii="Arial" w:hAnsi="Arial" w:cs="Arial"/>
          <w:color w:val="000000" w:themeColor="text1"/>
        </w:rPr>
        <w:t>fast</w:t>
      </w:r>
      <w:r w:rsidRPr="00586BE1">
        <w:rPr>
          <w:rFonts w:ascii="Arial" w:hAnsi="Arial" w:cs="Arial"/>
          <w:color w:val="000000" w:themeColor="text1"/>
        </w:rPr>
        <w:t>. When we are unable to attend university, we use a range of online learning options</w:t>
      </w:r>
      <w:r w:rsidRPr="00586BE1">
        <w:rPr>
          <w:rFonts w:ascii="Arial" w:hAnsi="Arial" w:cs="Arial"/>
          <w:color w:val="000000" w:themeColor="text1"/>
        </w:rPr>
        <w:t>, including MS teams</w:t>
      </w:r>
      <w:r w:rsidRPr="00586BE1">
        <w:rPr>
          <w:rFonts w:ascii="Arial" w:hAnsi="Arial" w:cs="Arial"/>
          <w:color w:val="000000" w:themeColor="text1"/>
        </w:rPr>
        <w:t>. I was curious as to what other digital skills my peers used and why they felt that skill was so important</w:t>
      </w:r>
      <w:r w:rsidRPr="00586BE1">
        <w:rPr>
          <w:rFonts w:ascii="Arial" w:hAnsi="Arial" w:cs="Arial"/>
          <w:color w:val="000000" w:themeColor="text1"/>
        </w:rPr>
        <w:t>, so I conducted this research project.</w:t>
      </w:r>
    </w:p>
    <w:p w14:paraId="6629C0CC" w14:textId="5ACED216" w:rsidR="00586BE1" w:rsidRPr="00586BE1" w:rsidRDefault="00586BE1" w:rsidP="00EE53AC">
      <w:pPr>
        <w:rPr>
          <w:rFonts w:ascii="Arial" w:hAnsi="Arial" w:cs="Arial"/>
          <w:color w:val="000000" w:themeColor="text1"/>
        </w:rPr>
      </w:pPr>
      <w:r w:rsidRPr="00586BE1">
        <w:rPr>
          <w:rFonts w:ascii="Arial" w:hAnsi="Arial" w:cs="Arial"/>
          <w:color w:val="000000" w:themeColor="text1"/>
        </w:rPr>
        <w:t xml:space="preserve">I carried out primary research by recruiting 8 classmates to complete my questionnaire. The questionnaire contained a number of queries that would provide me with critical qualitative data. </w:t>
      </w:r>
      <w:r w:rsidR="00C5148B">
        <w:rPr>
          <w:rFonts w:ascii="Arial" w:hAnsi="Arial" w:cs="Arial"/>
          <w:color w:val="000000" w:themeColor="text1"/>
        </w:rPr>
        <w:t>(</w:t>
      </w:r>
      <w:r w:rsidR="00C5148B" w:rsidRPr="00C5148B">
        <w:rPr>
          <w:rFonts w:ascii="Arial" w:hAnsi="Arial" w:cs="Arial"/>
          <w:color w:val="222222"/>
          <w:shd w:val="clear" w:color="auto" w:fill="FFFFFF"/>
        </w:rPr>
        <w:t>Arifin, S.R.M., 2018</w:t>
      </w:r>
      <w:r w:rsidR="00C5148B">
        <w:rPr>
          <w:rFonts w:ascii="Arial" w:hAnsi="Arial" w:cs="Arial"/>
          <w:color w:val="222222"/>
          <w:shd w:val="clear" w:color="auto" w:fill="FFFFFF"/>
        </w:rPr>
        <w:t xml:space="preserve">) </w:t>
      </w:r>
      <w:r w:rsidRPr="00586BE1">
        <w:rPr>
          <w:rFonts w:ascii="Arial" w:hAnsi="Arial" w:cs="Arial"/>
          <w:color w:val="000000" w:themeColor="text1"/>
        </w:rPr>
        <w:t xml:space="preserve">Out of 30 peers, I chose these eight participants using an online random generator. This ensured that all participants were chosen at random, making my research as fair as possible. MS Teams was deemed the most essential digital skill by all participants. MS Teams enables face-to-face communication between </w:t>
      </w:r>
      <w:proofErr w:type="spellStart"/>
      <w:r w:rsidRPr="00586BE1">
        <w:rPr>
          <w:rFonts w:ascii="Arial" w:hAnsi="Arial" w:cs="Arial"/>
          <w:color w:val="000000" w:themeColor="text1"/>
        </w:rPr>
        <w:t>coworkers</w:t>
      </w:r>
      <w:proofErr w:type="spellEnd"/>
      <w:r w:rsidRPr="00586BE1">
        <w:rPr>
          <w:rFonts w:ascii="Arial" w:hAnsi="Arial" w:cs="Arial"/>
          <w:color w:val="000000" w:themeColor="text1"/>
        </w:rPr>
        <w:t xml:space="preserve"> and peers. We discovered this by administering a questionnaire that asked participants to rank some applications in order of importance to them using qualitative data. It was discovered that half of the participants chose MS Teams.</w:t>
      </w:r>
    </w:p>
    <w:p w14:paraId="21F1843D" w14:textId="5EDCF65D" w:rsidR="00586BE1" w:rsidRPr="00586BE1" w:rsidRDefault="00586BE1" w:rsidP="00FE3287">
      <w:pPr>
        <w:rPr>
          <w:rFonts w:ascii="Arial" w:hAnsi="Arial" w:cs="Arial"/>
          <w:color w:val="000000" w:themeColor="text1"/>
        </w:rPr>
      </w:pPr>
      <w:r w:rsidRPr="00586BE1">
        <w:rPr>
          <w:rFonts w:ascii="Arial" w:hAnsi="Arial" w:cs="Arial"/>
          <w:color w:val="000000" w:themeColor="text1"/>
        </w:rPr>
        <w:t>I constructed a questionnaire with 6 questions, some of which involved ranking these words (sad, happy, worried, angry, and confident) in order based on how my participants felt about their level of digital skills. 25% of those answered said they were fulfilled. I would also gather qualitative data for future reference, as it would help me understand why the participants' chosen digital skills affected them the most. Before distributing the questionnaire to my peers, I tested it with my children to ensure that there were no grammar mistakes and that the questions asked allowed me to obtain the necessary findings for my investigation.</w:t>
      </w:r>
    </w:p>
    <w:p w14:paraId="448A9A8A" w14:textId="2901D70B" w:rsidR="00FE3287" w:rsidRDefault="00586BE1" w:rsidP="000E4D87">
      <w:pPr>
        <w:rPr>
          <w:rFonts w:ascii="Arial" w:hAnsi="Arial" w:cs="Arial"/>
          <w:color w:val="000000" w:themeColor="text1"/>
        </w:rPr>
      </w:pPr>
      <w:r w:rsidRPr="00586BE1">
        <w:rPr>
          <w:rFonts w:ascii="Arial" w:hAnsi="Arial" w:cs="Arial"/>
          <w:color w:val="000000" w:themeColor="text1"/>
        </w:rPr>
        <w:t xml:space="preserve">Ethical considerations are significant in all research because they ensure the safety of all participants and the study's achievement as a whole. I maintain my participants safe and out of harm's way by conducting ethical study. I made it evident that everyone has the right to withdraw at any time. </w:t>
      </w:r>
      <w:r w:rsidR="00C5148B">
        <w:rPr>
          <w:rFonts w:ascii="Arial" w:hAnsi="Arial" w:cs="Arial"/>
          <w:color w:val="000000" w:themeColor="text1"/>
        </w:rPr>
        <w:t>(</w:t>
      </w:r>
      <w:r w:rsidR="00C5148B" w:rsidRPr="00C5148B">
        <w:rPr>
          <w:rFonts w:ascii="Arial" w:hAnsi="Arial" w:cs="Arial"/>
          <w:color w:val="222222"/>
          <w:shd w:val="clear" w:color="auto" w:fill="FFFFFF"/>
        </w:rPr>
        <w:t>Connelly, L.M., 2014</w:t>
      </w:r>
      <w:r w:rsidR="00C5148B" w:rsidRPr="00C5148B">
        <w:rPr>
          <w:rFonts w:ascii="Arial" w:hAnsi="Arial" w:cs="Arial"/>
          <w:color w:val="222222"/>
          <w:shd w:val="clear" w:color="auto" w:fill="FFFFFF"/>
        </w:rPr>
        <w:t xml:space="preserve">) </w:t>
      </w:r>
      <w:r w:rsidRPr="00586BE1">
        <w:rPr>
          <w:rFonts w:ascii="Arial" w:hAnsi="Arial" w:cs="Arial"/>
          <w:color w:val="000000" w:themeColor="text1"/>
        </w:rPr>
        <w:t xml:space="preserve">I had a yes or no question at the beginning of each questionnaire for my participants to tick if they agreed to take part in my study freely. I asked 8 classmates in my class if they thought sending emails was the most essential, and more than half said no. To ensure the safety of my participants, all participants will </w:t>
      </w:r>
      <w:r>
        <w:rPr>
          <w:rFonts w:ascii="Arial" w:hAnsi="Arial" w:cs="Arial"/>
          <w:color w:val="000000" w:themeColor="text1"/>
        </w:rPr>
        <w:t>stay</w:t>
      </w:r>
      <w:r w:rsidRPr="00586BE1">
        <w:rPr>
          <w:rFonts w:ascii="Arial" w:hAnsi="Arial" w:cs="Arial"/>
          <w:color w:val="000000" w:themeColor="text1"/>
        </w:rPr>
        <w:t xml:space="preserve"> anonymous.</w:t>
      </w:r>
    </w:p>
    <w:p w14:paraId="0FCADF28" w14:textId="77777777" w:rsidR="00586BE1" w:rsidRDefault="00586BE1" w:rsidP="000E4D87">
      <w:pPr>
        <w:rPr>
          <w:rFonts w:ascii="Arial" w:hAnsi="Arial" w:cs="Arial"/>
          <w:color w:val="000000" w:themeColor="text1"/>
        </w:rPr>
      </w:pPr>
    </w:p>
    <w:p w14:paraId="43B19099" w14:textId="77777777" w:rsidR="00586BE1" w:rsidRDefault="00586BE1" w:rsidP="000E4D87">
      <w:pPr>
        <w:rPr>
          <w:rFonts w:ascii="Arial" w:hAnsi="Arial" w:cs="Arial"/>
          <w:color w:val="000000" w:themeColor="text1"/>
        </w:rPr>
      </w:pPr>
    </w:p>
    <w:p w14:paraId="75F8898A" w14:textId="77777777" w:rsidR="00586BE1" w:rsidRDefault="00586BE1" w:rsidP="000E4D87">
      <w:pPr>
        <w:rPr>
          <w:rFonts w:ascii="Arial" w:hAnsi="Arial" w:cs="Arial"/>
          <w:color w:val="000000" w:themeColor="text1"/>
        </w:rPr>
      </w:pPr>
    </w:p>
    <w:p w14:paraId="48EB8D94" w14:textId="77777777" w:rsidR="00586BE1" w:rsidRDefault="00586BE1" w:rsidP="000E4D87">
      <w:pPr>
        <w:rPr>
          <w:rFonts w:ascii="Arial" w:hAnsi="Arial" w:cs="Arial"/>
          <w:color w:val="000000" w:themeColor="text1"/>
        </w:rPr>
      </w:pPr>
    </w:p>
    <w:p w14:paraId="5ECD78B1" w14:textId="77777777" w:rsidR="008900B4" w:rsidRPr="008900B4" w:rsidRDefault="008900B4" w:rsidP="008900B4">
      <w:pPr>
        <w:jc w:val="center"/>
        <w:rPr>
          <w:rFonts w:ascii="Arial" w:hAnsi="Arial" w:cs="Arial"/>
          <w:kern w:val="2"/>
          <w:u w:val="single"/>
          <w14:ligatures w14:val="standardContextual"/>
        </w:rPr>
      </w:pPr>
      <w:r w:rsidRPr="008900B4">
        <w:rPr>
          <w:rFonts w:ascii="Arial" w:hAnsi="Arial" w:cs="Arial"/>
          <w:kern w:val="2"/>
          <w:u w:val="single"/>
          <w14:ligatures w14:val="standardContextual"/>
        </w:rPr>
        <w:lastRenderedPageBreak/>
        <w:t xml:space="preserve">Results </w:t>
      </w:r>
    </w:p>
    <w:p w14:paraId="0B9BFDD6" w14:textId="77777777" w:rsidR="008900B4" w:rsidRPr="008900B4" w:rsidRDefault="008900B4" w:rsidP="008900B4">
      <w:pPr>
        <w:rPr>
          <w:rFonts w:ascii="Arial" w:hAnsi="Arial" w:cs="Arial"/>
          <w:kern w:val="2"/>
          <w14:ligatures w14:val="standardContextual"/>
        </w:rPr>
      </w:pPr>
      <w:r w:rsidRPr="008900B4">
        <w:rPr>
          <w:rFonts w:ascii="Arial" w:hAnsi="Arial" w:cs="Arial"/>
          <w:kern w:val="2"/>
          <w14:ligatures w14:val="standardContextual"/>
        </w:rPr>
        <w:t>1) This pie chart displays the answer to question 1: "I voluntarily agree to participate in this research."</w:t>
      </w:r>
    </w:p>
    <w:p w14:paraId="7A65C4EB" w14:textId="77777777" w:rsidR="008900B4" w:rsidRPr="008900B4" w:rsidRDefault="008900B4" w:rsidP="008900B4">
      <w:pPr>
        <w:rPr>
          <w:rFonts w:ascii="Arial" w:hAnsi="Arial" w:cs="Arial"/>
          <w:kern w:val="2"/>
          <w14:ligatures w14:val="standardContextual"/>
        </w:rPr>
      </w:pPr>
      <w:r w:rsidRPr="008900B4">
        <w:rPr>
          <w:rFonts w:ascii="Arial" w:hAnsi="Arial" w:cs="Arial"/>
          <w:noProof/>
          <w:kern w:val="2"/>
          <w14:ligatures w14:val="standardContextual"/>
        </w:rPr>
        <mc:AlternateContent>
          <mc:Choice Requires="wps">
            <w:drawing>
              <wp:anchor distT="0" distB="0" distL="114300" distR="114300" simplePos="0" relativeHeight="251659264" behindDoc="0" locked="0" layoutInCell="1" allowOverlap="1" wp14:anchorId="1A5DEC89" wp14:editId="20480E8D">
                <wp:simplePos x="0" y="0"/>
                <wp:positionH relativeFrom="column">
                  <wp:posOffset>619125</wp:posOffset>
                </wp:positionH>
                <wp:positionV relativeFrom="paragraph">
                  <wp:posOffset>57150</wp:posOffset>
                </wp:positionV>
                <wp:extent cx="1476375" cy="1428750"/>
                <wp:effectExtent l="0" t="0" r="28575" b="19050"/>
                <wp:wrapNone/>
                <wp:docPr id="1" name="Flowchart: Connector 1"/>
                <wp:cNvGraphicFramePr/>
                <a:graphic xmlns:a="http://schemas.openxmlformats.org/drawingml/2006/main">
                  <a:graphicData uri="http://schemas.microsoft.com/office/word/2010/wordprocessingShape">
                    <wps:wsp>
                      <wps:cNvSpPr/>
                      <wps:spPr>
                        <a:xfrm>
                          <a:off x="0" y="0"/>
                          <a:ext cx="1476375" cy="1428750"/>
                        </a:xfrm>
                        <a:prstGeom prst="flowChartConnector">
                          <a:avLst/>
                        </a:prstGeom>
                        <a:solidFill>
                          <a:srgbClr val="44546A">
                            <a:lumMod val="50000"/>
                          </a:srgbClr>
                        </a:solidFill>
                        <a:ln w="12700" cap="flat" cmpd="sng" algn="ctr">
                          <a:solidFill>
                            <a:srgbClr val="4472C4">
                              <a:shade val="50000"/>
                            </a:srgbClr>
                          </a:solidFill>
                          <a:prstDash val="solid"/>
                          <a:miter lim="800000"/>
                        </a:ln>
                        <a:effectLst/>
                      </wps:spPr>
                      <wps:txbx>
                        <w:txbxContent>
                          <w:p w14:paraId="66789881" w14:textId="77777777" w:rsidR="008900B4" w:rsidRDefault="008900B4" w:rsidP="008900B4">
                            <w:pPr>
                              <w:jc w:val="center"/>
                            </w:pPr>
                            <w: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5DEC89"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 o:spid="_x0000_s1026" type="#_x0000_t120" style="position:absolute;margin-left:48.75pt;margin-top:4.5pt;width:116.25pt;height:11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" fillcolor="#222a35" strokecolor="#2f528f" strokeweight="1pt">
                <v:stroke joinstyle="miter"/>
                <v:textbox>
                  <w:txbxContent>
                    <w:p w14:paraId="66789881" w14:textId="77777777" w:rsidR="008900B4" w:rsidRDefault="008900B4" w:rsidP="008900B4">
                      <w:pPr>
                        <w:jc w:val="center"/>
                      </w:pPr>
                      <w:r>
                        <w:t>Yes</w:t>
                      </w:r>
                    </w:p>
                  </w:txbxContent>
                </v:textbox>
              </v:shape>
            </w:pict>
          </mc:Fallback>
        </mc:AlternateContent>
      </w:r>
    </w:p>
    <w:p w14:paraId="2D4064D5" w14:textId="77777777" w:rsidR="008900B4" w:rsidRPr="008900B4" w:rsidRDefault="008900B4" w:rsidP="008900B4">
      <w:pPr>
        <w:tabs>
          <w:tab w:val="left" w:pos="5085"/>
          <w:tab w:val="left" w:pos="6000"/>
        </w:tabs>
        <w:rPr>
          <w:rFonts w:ascii="Arial" w:hAnsi="Arial" w:cs="Arial"/>
          <w:kern w:val="2"/>
          <w14:ligatures w14:val="standardContextual"/>
        </w:rPr>
      </w:pPr>
      <w:r w:rsidRPr="008900B4">
        <w:rPr>
          <w:rFonts w:ascii="Arial" w:hAnsi="Arial" w:cs="Arial"/>
          <w:noProof/>
          <w:kern w:val="2"/>
          <w14:ligatures w14:val="standardContextual"/>
        </w:rPr>
        <mc:AlternateContent>
          <mc:Choice Requires="wps">
            <w:drawing>
              <wp:anchor distT="0" distB="0" distL="114300" distR="114300" simplePos="0" relativeHeight="251660288" behindDoc="0" locked="0" layoutInCell="1" allowOverlap="1" wp14:anchorId="0762F558" wp14:editId="7A6AD455">
                <wp:simplePos x="0" y="0"/>
                <wp:positionH relativeFrom="column">
                  <wp:posOffset>3571875</wp:posOffset>
                </wp:positionH>
                <wp:positionV relativeFrom="paragraph">
                  <wp:posOffset>47625</wp:posOffset>
                </wp:positionV>
                <wp:extent cx="104775" cy="104775"/>
                <wp:effectExtent l="0" t="0" r="28575" b="28575"/>
                <wp:wrapNone/>
                <wp:docPr id="2" name="Flowchart: Process 2"/>
                <wp:cNvGraphicFramePr/>
                <a:graphic xmlns:a="http://schemas.openxmlformats.org/drawingml/2006/main">
                  <a:graphicData uri="http://schemas.microsoft.com/office/word/2010/wordprocessingShape">
                    <wps:wsp>
                      <wps:cNvSpPr/>
                      <wps:spPr>
                        <a:xfrm>
                          <a:off x="0" y="0"/>
                          <a:ext cx="104775" cy="104775"/>
                        </a:xfrm>
                        <a:prstGeom prst="flowChartProcess">
                          <a:avLst/>
                        </a:prstGeom>
                        <a:solidFill>
                          <a:srgbClr val="44546A">
                            <a:lumMod val="50000"/>
                          </a:srgbClr>
                        </a:solidFill>
                        <a:ln w="12700" cap="flat" cmpd="sng" algn="ctr">
                          <a:solidFill>
                            <a:srgbClr val="44546A">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BA36F65" id="_x0000_t109" coordsize="21600,21600" o:spt="109" path="m,l,21600r21600,l21600,xe">
                <v:stroke joinstyle="miter"/>
                <v:path gradientshapeok="t" o:connecttype="rect"/>
              </v:shapetype>
              <v:shape id="Flowchart: Process 2" o:spid="_x0000_s1026" type="#_x0000_t109" style="position:absolute;margin-left:281.25pt;margin-top:3.75pt;width:8.25pt;height:8.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" fillcolor="#222a35" strokecolor="#222a35" strokeweight="1pt"/>
            </w:pict>
          </mc:Fallback>
        </mc:AlternateContent>
      </w:r>
      <w:r w:rsidRPr="008900B4">
        <w:rPr>
          <w:rFonts w:ascii="Arial" w:hAnsi="Arial" w:cs="Arial"/>
          <w:kern w:val="2"/>
          <w14:ligatures w14:val="standardContextual"/>
        </w:rPr>
        <w:tab/>
      </w:r>
      <w:proofErr w:type="gramStart"/>
      <w:r w:rsidRPr="008900B4">
        <w:rPr>
          <w:rFonts w:ascii="Arial" w:hAnsi="Arial" w:cs="Arial"/>
          <w:kern w:val="2"/>
          <w14:ligatures w14:val="standardContextual"/>
        </w:rPr>
        <w:t>Key :</w:t>
      </w:r>
      <w:proofErr w:type="gramEnd"/>
      <w:r w:rsidRPr="008900B4">
        <w:rPr>
          <w:rFonts w:ascii="Arial" w:hAnsi="Arial" w:cs="Arial"/>
          <w:kern w:val="2"/>
          <w14:ligatures w14:val="standardContextual"/>
        </w:rPr>
        <w:t xml:space="preserve"> </w:t>
      </w:r>
      <w:r w:rsidRPr="008900B4">
        <w:rPr>
          <w:rFonts w:ascii="Arial" w:hAnsi="Arial" w:cs="Arial"/>
          <w:kern w:val="2"/>
          <w14:ligatures w14:val="standardContextual"/>
        </w:rPr>
        <w:tab/>
        <w:t>Yes</w:t>
      </w:r>
    </w:p>
    <w:p w14:paraId="1A6903CB" w14:textId="77777777" w:rsidR="008900B4" w:rsidRPr="008900B4" w:rsidRDefault="008900B4" w:rsidP="008900B4">
      <w:pPr>
        <w:tabs>
          <w:tab w:val="left" w:pos="5085"/>
        </w:tabs>
        <w:rPr>
          <w:rFonts w:ascii="Arial" w:hAnsi="Arial" w:cs="Arial"/>
          <w:kern w:val="2"/>
          <w14:ligatures w14:val="standardContextual"/>
        </w:rPr>
      </w:pPr>
    </w:p>
    <w:p w14:paraId="49C33001" w14:textId="77777777" w:rsidR="008900B4" w:rsidRPr="008900B4" w:rsidRDefault="008900B4" w:rsidP="008900B4">
      <w:pPr>
        <w:rPr>
          <w:rFonts w:ascii="Arial" w:hAnsi="Arial" w:cs="Arial"/>
          <w:kern w:val="2"/>
          <w14:ligatures w14:val="standardContextual"/>
        </w:rPr>
      </w:pPr>
    </w:p>
    <w:p w14:paraId="6015651C" w14:textId="77777777" w:rsidR="008900B4" w:rsidRPr="008900B4" w:rsidRDefault="008900B4" w:rsidP="008900B4">
      <w:pPr>
        <w:rPr>
          <w:rFonts w:ascii="Arial" w:hAnsi="Arial" w:cs="Arial"/>
          <w:kern w:val="2"/>
          <w14:ligatures w14:val="standardContextual"/>
        </w:rPr>
      </w:pPr>
    </w:p>
    <w:p w14:paraId="2FD4DFB4" w14:textId="77777777" w:rsidR="008900B4" w:rsidRPr="008900B4" w:rsidRDefault="008900B4" w:rsidP="008900B4">
      <w:pPr>
        <w:rPr>
          <w:rFonts w:ascii="Arial" w:hAnsi="Arial" w:cs="Arial"/>
          <w:kern w:val="2"/>
          <w14:ligatures w14:val="standardContextual"/>
        </w:rPr>
      </w:pPr>
    </w:p>
    <w:p w14:paraId="1496D1E3" w14:textId="77777777" w:rsidR="008900B4" w:rsidRPr="008900B4" w:rsidRDefault="008900B4" w:rsidP="008900B4">
      <w:pPr>
        <w:rPr>
          <w:rFonts w:ascii="Arial" w:hAnsi="Arial" w:cs="Arial"/>
          <w:kern w:val="2"/>
          <w14:ligatures w14:val="standardContextual"/>
        </w:rPr>
      </w:pPr>
      <w:r w:rsidRPr="008900B4">
        <w:rPr>
          <w:rFonts w:ascii="Arial" w:hAnsi="Arial" w:cs="Arial"/>
          <w:kern w:val="2"/>
          <w14:ligatures w14:val="standardContextual"/>
        </w:rPr>
        <w:t>This graph demonstrates that each of the eight respondents we contacted to conduct the poll gave their consent voluntarily.</w:t>
      </w:r>
    </w:p>
    <w:p w14:paraId="78FEAE9A" w14:textId="77777777" w:rsidR="008900B4" w:rsidRPr="008900B4" w:rsidRDefault="008900B4" w:rsidP="008900B4">
      <w:pPr>
        <w:rPr>
          <w:rFonts w:ascii="Arial" w:hAnsi="Arial" w:cs="Arial"/>
          <w:kern w:val="2"/>
          <w14:ligatures w14:val="standardContextual"/>
        </w:rPr>
      </w:pPr>
    </w:p>
    <w:p w14:paraId="5D7D528A" w14:textId="77777777" w:rsidR="008900B4" w:rsidRPr="008900B4" w:rsidRDefault="008900B4" w:rsidP="008900B4">
      <w:pPr>
        <w:rPr>
          <w:rFonts w:ascii="Arial" w:hAnsi="Arial" w:cs="Arial"/>
          <w:kern w:val="2"/>
          <w14:ligatures w14:val="standardContextual"/>
        </w:rPr>
      </w:pPr>
      <w:r w:rsidRPr="008900B4">
        <w:rPr>
          <w:rFonts w:ascii="Arial" w:hAnsi="Arial" w:cs="Arial"/>
          <w:kern w:val="2"/>
          <w14:ligatures w14:val="standardContextual"/>
        </w:rPr>
        <w:t>2) Do you believe that being able to send emails is the most crucial? as shown in this pie chart.</w:t>
      </w:r>
    </w:p>
    <w:p w14:paraId="2BD45712" w14:textId="77777777" w:rsidR="008900B4" w:rsidRPr="008900B4" w:rsidRDefault="008900B4" w:rsidP="008900B4">
      <w:pPr>
        <w:rPr>
          <w:rFonts w:ascii="Arial" w:hAnsi="Arial" w:cs="Arial"/>
          <w:kern w:val="2"/>
          <w14:ligatures w14:val="standardContextual"/>
        </w:rPr>
      </w:pPr>
      <w:r w:rsidRPr="008900B4">
        <w:rPr>
          <w:rFonts w:ascii="Arial" w:hAnsi="Arial" w:cs="Arial"/>
          <w:noProof/>
          <w:kern w:val="2"/>
          <w14:ligatures w14:val="standardContextual"/>
        </w:rPr>
        <mc:AlternateContent>
          <mc:Choice Requires="wps">
            <w:drawing>
              <wp:anchor distT="0" distB="0" distL="114300" distR="114300" simplePos="0" relativeHeight="251664384" behindDoc="0" locked="0" layoutInCell="1" allowOverlap="1" wp14:anchorId="6F60B6E3" wp14:editId="6C5525F6">
                <wp:simplePos x="0" y="0"/>
                <wp:positionH relativeFrom="column">
                  <wp:posOffset>590550</wp:posOffset>
                </wp:positionH>
                <wp:positionV relativeFrom="paragraph">
                  <wp:posOffset>14605</wp:posOffset>
                </wp:positionV>
                <wp:extent cx="1543050" cy="1514475"/>
                <wp:effectExtent l="0" t="0" r="19050" b="28575"/>
                <wp:wrapNone/>
                <wp:docPr id="20" name="Flowchart: Connector 20"/>
                <wp:cNvGraphicFramePr/>
                <a:graphic xmlns:a="http://schemas.openxmlformats.org/drawingml/2006/main">
                  <a:graphicData uri="http://schemas.microsoft.com/office/word/2010/wordprocessingShape">
                    <wps:wsp>
                      <wps:cNvSpPr/>
                      <wps:spPr>
                        <a:xfrm>
                          <a:off x="0" y="0"/>
                          <a:ext cx="1543050" cy="1514475"/>
                        </a:xfrm>
                        <a:prstGeom prst="flowChartConnector">
                          <a:avLst/>
                        </a:prstGeom>
                        <a:solidFill>
                          <a:srgbClr val="70AD47">
                            <a:lumMod val="60000"/>
                            <a:lumOff val="40000"/>
                          </a:srgbClr>
                        </a:solidFill>
                        <a:ln w="12700" cap="flat" cmpd="sng" algn="ctr">
                          <a:solidFill>
                            <a:srgbClr val="4472C4">
                              <a:shade val="50000"/>
                            </a:srgbClr>
                          </a:solidFill>
                          <a:prstDash val="solid"/>
                          <a:miter lim="800000"/>
                        </a:ln>
                        <a:effectLst/>
                      </wps:spPr>
                      <wps:txbx>
                        <w:txbxContent>
                          <w:p w14:paraId="231AC77A" w14:textId="77777777" w:rsidR="008900B4" w:rsidRDefault="008900B4" w:rsidP="008900B4">
                            <w:pPr>
                              <w:jc w:val="center"/>
                            </w:pPr>
                            <w:r>
                              <w:t xml:space="preserve">No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F60B6E3" id="Flowchart: Connector 20" o:spid="_x0000_s1027" type="#_x0000_t120" style="position:absolute;margin-left:46.5pt;margin-top:1.15pt;width:121.5pt;height:119.2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" fillcolor="#a9d18e" strokecolor="#2f528f" strokeweight="1pt">
                <v:stroke joinstyle="miter"/>
                <v:textbox>
                  <w:txbxContent>
                    <w:p w14:paraId="231AC77A" w14:textId="77777777" w:rsidR="008900B4" w:rsidRDefault="008900B4" w:rsidP="008900B4">
                      <w:pPr>
                        <w:jc w:val="center"/>
                      </w:pPr>
                      <w:r>
                        <w:t xml:space="preserve">No </w:t>
                      </w:r>
                    </w:p>
                  </w:txbxContent>
                </v:textbox>
              </v:shape>
            </w:pict>
          </mc:Fallback>
        </mc:AlternateContent>
      </w:r>
    </w:p>
    <w:p w14:paraId="0C1D0657" w14:textId="77777777" w:rsidR="008900B4" w:rsidRPr="008900B4" w:rsidRDefault="008900B4" w:rsidP="008900B4">
      <w:pPr>
        <w:rPr>
          <w:rFonts w:ascii="Arial" w:hAnsi="Arial" w:cs="Arial"/>
          <w:kern w:val="2"/>
          <w14:ligatures w14:val="standardContextual"/>
        </w:rPr>
      </w:pPr>
    </w:p>
    <w:p w14:paraId="5088DEF1" w14:textId="77777777" w:rsidR="008900B4" w:rsidRPr="008900B4" w:rsidRDefault="008900B4" w:rsidP="008900B4">
      <w:pPr>
        <w:tabs>
          <w:tab w:val="center" w:pos="4513"/>
          <w:tab w:val="left" w:pos="5250"/>
        </w:tabs>
        <w:rPr>
          <w:rFonts w:ascii="Arial" w:hAnsi="Arial" w:cs="Arial"/>
          <w:kern w:val="2"/>
          <w14:ligatures w14:val="standardContextual"/>
        </w:rPr>
      </w:pPr>
      <w:r w:rsidRPr="008900B4">
        <w:rPr>
          <w:rFonts w:ascii="Arial" w:hAnsi="Arial" w:cs="Arial"/>
          <w:kern w:val="2"/>
          <w14:ligatures w14:val="standardContextual"/>
        </w:rPr>
        <w:tab/>
      </w:r>
      <w:r w:rsidRPr="008900B4">
        <w:rPr>
          <w:rFonts w:ascii="Arial" w:hAnsi="Arial" w:cs="Arial"/>
          <w:noProof/>
          <w:kern w:val="2"/>
          <w14:ligatures w14:val="standardContextual"/>
        </w:rPr>
        <mc:AlternateContent>
          <mc:Choice Requires="wps">
            <w:drawing>
              <wp:anchor distT="0" distB="0" distL="114300" distR="114300" simplePos="0" relativeHeight="251661312" behindDoc="0" locked="0" layoutInCell="1" allowOverlap="1" wp14:anchorId="199E462E" wp14:editId="67F71745">
                <wp:simplePos x="0" y="0"/>
                <wp:positionH relativeFrom="column">
                  <wp:posOffset>3124200</wp:posOffset>
                </wp:positionH>
                <wp:positionV relativeFrom="paragraph">
                  <wp:posOffset>27305</wp:posOffset>
                </wp:positionV>
                <wp:extent cx="104775" cy="123825"/>
                <wp:effectExtent l="0" t="0" r="28575" b="28575"/>
                <wp:wrapNone/>
                <wp:docPr id="4" name="Flowchart: Process 4"/>
                <wp:cNvGraphicFramePr/>
                <a:graphic xmlns:a="http://schemas.openxmlformats.org/drawingml/2006/main">
                  <a:graphicData uri="http://schemas.microsoft.com/office/word/2010/wordprocessingShape">
                    <wps:wsp>
                      <wps:cNvSpPr/>
                      <wps:spPr>
                        <a:xfrm>
                          <a:off x="0" y="0"/>
                          <a:ext cx="104775" cy="123825"/>
                        </a:xfrm>
                        <a:prstGeom prst="flowChartProcess">
                          <a:avLst/>
                        </a:prstGeom>
                        <a:solidFill>
                          <a:srgbClr val="70AD47">
                            <a:lumMod val="40000"/>
                            <a:lumOff val="60000"/>
                          </a:srgbClr>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FCB50B4" id="Flowchart: Process 4" o:spid="_x0000_s1026" type="#_x0000_t109" style="position:absolute;margin-left:246pt;margin-top:2.15pt;width:8.25pt;height:9.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" fillcolor="#c5e0b4" strokecolor="#2f528f" strokeweight="1pt"/>
            </w:pict>
          </mc:Fallback>
        </mc:AlternateContent>
      </w:r>
      <w:r w:rsidRPr="008900B4">
        <w:rPr>
          <w:rFonts w:ascii="Arial" w:hAnsi="Arial" w:cs="Arial"/>
          <w:kern w:val="2"/>
          <w14:ligatures w14:val="standardContextual"/>
        </w:rPr>
        <w:t xml:space="preserve">Key:  </w:t>
      </w:r>
      <w:r w:rsidRPr="008900B4">
        <w:rPr>
          <w:rFonts w:ascii="Arial" w:hAnsi="Arial" w:cs="Arial"/>
          <w:kern w:val="2"/>
          <w14:ligatures w14:val="standardContextual"/>
        </w:rPr>
        <w:tab/>
        <w:t>No</w:t>
      </w:r>
    </w:p>
    <w:p w14:paraId="2DDDAB41" w14:textId="77777777" w:rsidR="008900B4" w:rsidRPr="008900B4" w:rsidRDefault="008900B4" w:rsidP="008900B4">
      <w:pPr>
        <w:rPr>
          <w:rFonts w:ascii="Arial" w:hAnsi="Arial" w:cs="Arial"/>
          <w:kern w:val="2"/>
          <w14:ligatures w14:val="standardContextual"/>
        </w:rPr>
      </w:pPr>
    </w:p>
    <w:p w14:paraId="2BFF9F14" w14:textId="77777777" w:rsidR="008900B4" w:rsidRPr="008900B4" w:rsidRDefault="008900B4" w:rsidP="008900B4">
      <w:pPr>
        <w:rPr>
          <w:rFonts w:ascii="Arial" w:hAnsi="Arial" w:cs="Arial"/>
          <w:kern w:val="2"/>
          <w14:ligatures w14:val="standardContextual"/>
        </w:rPr>
      </w:pPr>
    </w:p>
    <w:p w14:paraId="08867A2A" w14:textId="77777777" w:rsidR="008900B4" w:rsidRPr="008900B4" w:rsidRDefault="008900B4" w:rsidP="008900B4">
      <w:pPr>
        <w:rPr>
          <w:rFonts w:ascii="Arial" w:hAnsi="Arial" w:cs="Arial"/>
          <w:kern w:val="2"/>
          <w14:ligatures w14:val="standardContextual"/>
        </w:rPr>
      </w:pPr>
    </w:p>
    <w:p w14:paraId="2A096411" w14:textId="77777777" w:rsidR="008900B4" w:rsidRPr="008900B4" w:rsidRDefault="008900B4" w:rsidP="008900B4">
      <w:pPr>
        <w:rPr>
          <w:rFonts w:ascii="Arial" w:hAnsi="Arial" w:cs="Arial"/>
          <w:kern w:val="2"/>
          <w14:ligatures w14:val="standardContextual"/>
        </w:rPr>
      </w:pPr>
      <w:r w:rsidRPr="008900B4">
        <w:rPr>
          <w:rFonts w:ascii="Arial" w:hAnsi="Arial" w:cs="Arial"/>
          <w:kern w:val="2"/>
          <w14:ligatures w14:val="standardContextual"/>
        </w:rPr>
        <w:t>The pie chart shows that every person we asked this question of gave a "no" response, indicating that they think sending emails is not vital.</w:t>
      </w:r>
    </w:p>
    <w:p w14:paraId="4550AC9A" w14:textId="77777777" w:rsidR="008900B4" w:rsidRPr="008900B4" w:rsidRDefault="008900B4" w:rsidP="008900B4">
      <w:pPr>
        <w:rPr>
          <w:rFonts w:ascii="Arial" w:hAnsi="Arial" w:cs="Arial"/>
          <w:kern w:val="2"/>
          <w14:ligatures w14:val="standardContextual"/>
        </w:rPr>
      </w:pPr>
      <w:r w:rsidRPr="008900B4">
        <w:rPr>
          <w:rFonts w:ascii="Arial" w:hAnsi="Arial" w:cs="Arial"/>
          <w:kern w:val="2"/>
          <w14:ligatures w14:val="standardContextual"/>
        </w:rPr>
        <w:t>3) Graph to display the answer to question three "Rank these applications in order of importance,"</w:t>
      </w:r>
    </w:p>
    <w:p w14:paraId="42FA7446" w14:textId="77777777" w:rsidR="008900B4" w:rsidRPr="008900B4" w:rsidRDefault="008900B4" w:rsidP="008900B4">
      <w:pPr>
        <w:rPr>
          <w:rFonts w:ascii="Arial" w:hAnsi="Arial" w:cs="Arial"/>
          <w:kern w:val="2"/>
          <w14:ligatures w14:val="standardContextual"/>
        </w:rPr>
      </w:pPr>
      <w:r w:rsidRPr="008900B4">
        <w:rPr>
          <w:rFonts w:ascii="Arial" w:hAnsi="Arial" w:cs="Arial"/>
          <w:noProof/>
          <w:kern w:val="2"/>
          <w14:ligatures w14:val="standardContextual"/>
        </w:rPr>
        <w:drawing>
          <wp:anchor distT="0" distB="0" distL="114300" distR="114300" simplePos="0" relativeHeight="251662336" behindDoc="0" locked="0" layoutInCell="1" allowOverlap="1" wp14:anchorId="0D4493A0" wp14:editId="1AE027A3">
            <wp:simplePos x="914400" y="7467600"/>
            <wp:positionH relativeFrom="column">
              <wp:align>left</wp:align>
            </wp:positionH>
            <wp:positionV relativeFrom="paragraph">
              <wp:align>top</wp:align>
            </wp:positionV>
            <wp:extent cx="4114800" cy="2009775"/>
            <wp:effectExtent l="0" t="0" r="0" b="9525"/>
            <wp:wrapSquare wrapText="bothSides"/>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anchor>
        </w:drawing>
      </w:r>
      <w:proofErr w:type="gramStart"/>
      <w:r w:rsidRPr="008900B4">
        <w:rPr>
          <w:rFonts w:ascii="Arial" w:hAnsi="Arial" w:cs="Arial"/>
          <w:kern w:val="2"/>
          <w14:ligatures w14:val="standardContextual"/>
        </w:rPr>
        <w:t>Key :</w:t>
      </w:r>
      <w:proofErr w:type="gramEnd"/>
    </w:p>
    <w:p w14:paraId="1D4B8397" w14:textId="77777777" w:rsidR="008900B4" w:rsidRPr="008900B4" w:rsidRDefault="008900B4" w:rsidP="008900B4">
      <w:pPr>
        <w:rPr>
          <w:rFonts w:ascii="Arial" w:hAnsi="Arial" w:cs="Arial"/>
          <w:kern w:val="2"/>
          <w14:ligatures w14:val="standardContextual"/>
        </w:rPr>
      </w:pPr>
      <w:r w:rsidRPr="008900B4">
        <w:rPr>
          <w:rFonts w:ascii="Arial" w:hAnsi="Arial" w:cs="Arial"/>
          <w:kern w:val="2"/>
          <w14:ligatures w14:val="standardContextual"/>
        </w:rPr>
        <w:t xml:space="preserve">0-6 </w:t>
      </w:r>
    </w:p>
    <w:p w14:paraId="7503E961" w14:textId="77777777" w:rsidR="008900B4" w:rsidRPr="008900B4" w:rsidRDefault="008900B4" w:rsidP="008900B4">
      <w:pPr>
        <w:rPr>
          <w:rFonts w:ascii="Arial" w:hAnsi="Arial" w:cs="Arial"/>
          <w:kern w:val="2"/>
          <w14:ligatures w14:val="standardContextual"/>
        </w:rPr>
      </w:pPr>
      <w:r w:rsidRPr="008900B4">
        <w:rPr>
          <w:rFonts w:ascii="Arial" w:hAnsi="Arial" w:cs="Arial"/>
          <w:kern w:val="2"/>
          <w14:ligatures w14:val="standardContextual"/>
        </w:rPr>
        <w:t xml:space="preserve">0 being </w:t>
      </w:r>
      <w:proofErr w:type="gramStart"/>
      <w:r w:rsidRPr="008900B4">
        <w:rPr>
          <w:rFonts w:ascii="Arial" w:hAnsi="Arial" w:cs="Arial"/>
          <w:kern w:val="2"/>
          <w14:ligatures w14:val="standardContextual"/>
        </w:rPr>
        <w:t>least</w:t>
      </w:r>
      <w:proofErr w:type="gramEnd"/>
      <w:r w:rsidRPr="008900B4">
        <w:rPr>
          <w:rFonts w:ascii="Arial" w:hAnsi="Arial" w:cs="Arial"/>
          <w:kern w:val="2"/>
          <w14:ligatures w14:val="standardContextual"/>
        </w:rPr>
        <w:t xml:space="preserve"> </w:t>
      </w:r>
    </w:p>
    <w:p w14:paraId="321D30EA" w14:textId="77777777" w:rsidR="008900B4" w:rsidRPr="008900B4" w:rsidRDefault="008900B4" w:rsidP="008900B4">
      <w:pPr>
        <w:rPr>
          <w:rFonts w:ascii="Arial" w:hAnsi="Arial" w:cs="Arial"/>
          <w:kern w:val="2"/>
          <w14:ligatures w14:val="standardContextual"/>
        </w:rPr>
      </w:pPr>
      <w:r w:rsidRPr="008900B4">
        <w:rPr>
          <w:rFonts w:ascii="Arial" w:hAnsi="Arial" w:cs="Arial"/>
          <w:kern w:val="2"/>
          <w14:ligatures w14:val="standardContextual"/>
        </w:rPr>
        <w:t xml:space="preserve">6 being </w:t>
      </w:r>
      <w:proofErr w:type="gramStart"/>
      <w:r w:rsidRPr="008900B4">
        <w:rPr>
          <w:rFonts w:ascii="Arial" w:hAnsi="Arial" w:cs="Arial"/>
          <w:kern w:val="2"/>
          <w14:ligatures w14:val="standardContextual"/>
        </w:rPr>
        <w:t>most</w:t>
      </w:r>
      <w:proofErr w:type="gramEnd"/>
    </w:p>
    <w:p w14:paraId="24EA5275" w14:textId="77777777" w:rsidR="008900B4" w:rsidRPr="008900B4" w:rsidRDefault="008900B4" w:rsidP="008900B4">
      <w:pPr>
        <w:rPr>
          <w:rFonts w:ascii="Arial" w:hAnsi="Arial" w:cs="Arial"/>
          <w:kern w:val="2"/>
          <w14:ligatures w14:val="standardContextual"/>
        </w:rPr>
      </w:pPr>
      <w:r w:rsidRPr="008900B4">
        <w:rPr>
          <w:rFonts w:ascii="Arial" w:hAnsi="Arial" w:cs="Arial"/>
          <w:kern w:val="2"/>
          <w14:ligatures w14:val="standardContextual"/>
        </w:rPr>
        <w:br w:type="textWrapping" w:clear="all"/>
      </w:r>
    </w:p>
    <w:p w14:paraId="4C6A16FD" w14:textId="77777777" w:rsidR="008900B4" w:rsidRPr="008900B4" w:rsidRDefault="008900B4" w:rsidP="008900B4">
      <w:pPr>
        <w:rPr>
          <w:rFonts w:ascii="Arial" w:hAnsi="Arial" w:cs="Arial"/>
          <w:kern w:val="2"/>
          <w14:ligatures w14:val="standardContextual"/>
        </w:rPr>
      </w:pPr>
      <w:r w:rsidRPr="008900B4">
        <w:rPr>
          <w:rFonts w:ascii="Arial" w:hAnsi="Arial" w:cs="Arial"/>
          <w:kern w:val="2"/>
          <w14:ligatures w14:val="standardContextual"/>
        </w:rPr>
        <w:lastRenderedPageBreak/>
        <w:t>This graph shows that the majority of survey participants believed MS Teams to be the most important application for increasing their digital abilities, while Moodle was viewed as the least important.</w:t>
      </w:r>
    </w:p>
    <w:p w14:paraId="1D00C280" w14:textId="77777777" w:rsidR="008900B4" w:rsidRPr="008900B4" w:rsidRDefault="008900B4" w:rsidP="008900B4">
      <w:pPr>
        <w:rPr>
          <w:rFonts w:ascii="Arial" w:hAnsi="Arial" w:cs="Arial"/>
          <w:kern w:val="2"/>
          <w14:ligatures w14:val="standardContextual"/>
        </w:rPr>
      </w:pPr>
    </w:p>
    <w:p w14:paraId="41327321" w14:textId="77777777" w:rsidR="008900B4" w:rsidRPr="008900B4" w:rsidRDefault="008900B4" w:rsidP="008900B4">
      <w:pPr>
        <w:rPr>
          <w:rFonts w:ascii="Arial" w:hAnsi="Arial" w:cs="Arial"/>
          <w:kern w:val="2"/>
          <w14:ligatures w14:val="standardContextual"/>
        </w:rPr>
      </w:pPr>
      <w:r w:rsidRPr="008900B4">
        <w:rPr>
          <w:rFonts w:ascii="Arial" w:hAnsi="Arial" w:cs="Arial"/>
          <w:kern w:val="2"/>
          <w14:ligatures w14:val="standardContextual"/>
        </w:rPr>
        <w:t>4) Graph to show question 4 ‘Rank these words of according to how you feel about your level of digital skills’</w:t>
      </w:r>
    </w:p>
    <w:p w14:paraId="47778F88" w14:textId="77777777" w:rsidR="008900B4" w:rsidRPr="008900B4" w:rsidRDefault="008900B4" w:rsidP="008900B4">
      <w:pPr>
        <w:rPr>
          <w:rFonts w:ascii="Arial" w:hAnsi="Arial" w:cs="Arial"/>
          <w:kern w:val="2"/>
          <w14:ligatures w14:val="standardContextual"/>
        </w:rPr>
      </w:pPr>
      <w:r w:rsidRPr="008900B4">
        <w:rPr>
          <w:rFonts w:ascii="Arial" w:hAnsi="Arial" w:cs="Arial"/>
          <w:noProof/>
          <w:kern w:val="2"/>
          <w14:ligatures w14:val="standardContextual"/>
        </w:rPr>
        <w:drawing>
          <wp:anchor distT="0" distB="0" distL="114300" distR="114300" simplePos="0" relativeHeight="251663360" behindDoc="0" locked="0" layoutInCell="1" allowOverlap="1" wp14:anchorId="245D48C5" wp14:editId="29BD7C05">
            <wp:simplePos x="914400" y="2609850"/>
            <wp:positionH relativeFrom="column">
              <wp:align>left</wp:align>
            </wp:positionH>
            <wp:positionV relativeFrom="paragraph">
              <wp:align>top</wp:align>
            </wp:positionV>
            <wp:extent cx="4162425" cy="2295525"/>
            <wp:effectExtent l="0" t="0" r="9525" b="9525"/>
            <wp:wrapSquare wrapText="bothSides"/>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p>
    <w:p w14:paraId="50CA2661" w14:textId="77777777" w:rsidR="008900B4" w:rsidRPr="008900B4" w:rsidRDefault="008900B4" w:rsidP="008900B4">
      <w:pPr>
        <w:rPr>
          <w:rFonts w:ascii="Arial" w:hAnsi="Arial" w:cs="Arial"/>
          <w:kern w:val="2"/>
          <w14:ligatures w14:val="standardContextual"/>
        </w:rPr>
      </w:pPr>
      <w:r w:rsidRPr="008900B4">
        <w:rPr>
          <w:rFonts w:ascii="Arial" w:hAnsi="Arial" w:cs="Arial"/>
          <w:kern w:val="2"/>
          <w14:ligatures w14:val="standardContextual"/>
        </w:rPr>
        <w:t xml:space="preserve">Key: </w:t>
      </w:r>
    </w:p>
    <w:p w14:paraId="762F2623" w14:textId="77777777" w:rsidR="008900B4" w:rsidRPr="008900B4" w:rsidRDefault="008900B4" w:rsidP="008900B4">
      <w:pPr>
        <w:rPr>
          <w:rFonts w:ascii="Arial" w:hAnsi="Arial" w:cs="Arial"/>
          <w:kern w:val="2"/>
          <w14:ligatures w14:val="standardContextual"/>
        </w:rPr>
      </w:pPr>
      <w:r w:rsidRPr="008900B4">
        <w:rPr>
          <w:rFonts w:ascii="Arial" w:hAnsi="Arial" w:cs="Arial"/>
          <w:kern w:val="2"/>
          <w14:ligatures w14:val="standardContextual"/>
        </w:rPr>
        <w:t xml:space="preserve">0 being very </w:t>
      </w:r>
      <w:proofErr w:type="gramStart"/>
      <w:r w:rsidRPr="008900B4">
        <w:rPr>
          <w:rFonts w:ascii="Arial" w:hAnsi="Arial" w:cs="Arial"/>
          <w:kern w:val="2"/>
          <w14:ligatures w14:val="standardContextual"/>
        </w:rPr>
        <w:t>little</w:t>
      </w:r>
      <w:proofErr w:type="gramEnd"/>
    </w:p>
    <w:p w14:paraId="09D6F0D3" w14:textId="77777777" w:rsidR="008900B4" w:rsidRPr="008900B4" w:rsidRDefault="008900B4" w:rsidP="008900B4">
      <w:pPr>
        <w:rPr>
          <w:rFonts w:ascii="Arial" w:hAnsi="Arial" w:cs="Arial"/>
          <w:kern w:val="2"/>
          <w14:ligatures w14:val="standardContextual"/>
        </w:rPr>
      </w:pPr>
      <w:r w:rsidRPr="008900B4">
        <w:rPr>
          <w:rFonts w:ascii="Arial" w:hAnsi="Arial" w:cs="Arial"/>
          <w:kern w:val="2"/>
          <w14:ligatures w14:val="standardContextual"/>
        </w:rPr>
        <w:t>6 being very high</w:t>
      </w:r>
      <w:r w:rsidRPr="008900B4">
        <w:rPr>
          <w:rFonts w:ascii="Arial" w:hAnsi="Arial" w:cs="Arial"/>
          <w:kern w:val="2"/>
          <w14:ligatures w14:val="standardContextual"/>
        </w:rPr>
        <w:br w:type="textWrapping" w:clear="all"/>
      </w:r>
    </w:p>
    <w:p w14:paraId="15E1758B" w14:textId="77777777" w:rsidR="008900B4" w:rsidRPr="008900B4" w:rsidRDefault="008900B4" w:rsidP="008900B4">
      <w:pPr>
        <w:rPr>
          <w:rFonts w:ascii="Arial" w:hAnsi="Arial" w:cs="Arial"/>
          <w:kern w:val="2"/>
          <w14:ligatures w14:val="standardContextual"/>
        </w:rPr>
      </w:pPr>
      <w:r w:rsidRPr="008900B4">
        <w:rPr>
          <w:rFonts w:ascii="Arial" w:hAnsi="Arial" w:cs="Arial"/>
          <w:kern w:val="2"/>
          <w14:ligatures w14:val="standardContextual"/>
        </w:rPr>
        <w:t>The graph shows that the majority of the respondents to our survey who were asked about their knowledge of digital abilities are satisfied with it.</w:t>
      </w:r>
    </w:p>
    <w:p w14:paraId="05671364" w14:textId="77777777" w:rsidR="008900B4" w:rsidRPr="008900B4" w:rsidRDefault="008900B4" w:rsidP="008900B4">
      <w:pPr>
        <w:rPr>
          <w:rFonts w:ascii="Arial" w:hAnsi="Arial" w:cs="Arial"/>
          <w:kern w:val="2"/>
          <w14:ligatures w14:val="standardContextual"/>
        </w:rPr>
      </w:pPr>
    </w:p>
    <w:p w14:paraId="5E5F9827" w14:textId="77777777" w:rsidR="008900B4" w:rsidRPr="008900B4" w:rsidRDefault="008900B4" w:rsidP="008900B4">
      <w:pPr>
        <w:rPr>
          <w:rFonts w:ascii="Arial" w:hAnsi="Arial" w:cs="Arial"/>
          <w:kern w:val="2"/>
          <w14:ligatures w14:val="standardContextual"/>
        </w:rPr>
      </w:pPr>
      <w:r w:rsidRPr="008900B4">
        <w:rPr>
          <w:rFonts w:ascii="Arial" w:hAnsi="Arial" w:cs="Arial"/>
          <w:kern w:val="2"/>
          <w14:ligatures w14:val="standardContextual"/>
        </w:rPr>
        <w:t>5) Table shows the response for question 5 ‘I feel that using outlook email is the most important digital skill to have’</w:t>
      </w:r>
    </w:p>
    <w:tbl>
      <w:tblPr>
        <w:tblStyle w:val="TableGrid"/>
        <w:tblW w:w="0" w:type="auto"/>
        <w:tblLook w:val="04A0" w:firstRow="1" w:lastRow="0" w:firstColumn="1" w:lastColumn="0" w:noHBand="0" w:noVBand="1"/>
      </w:tblPr>
      <w:tblGrid>
        <w:gridCol w:w="2122"/>
        <w:gridCol w:w="2386"/>
        <w:gridCol w:w="2254"/>
        <w:gridCol w:w="2254"/>
      </w:tblGrid>
      <w:tr w:rsidR="008900B4" w:rsidRPr="008900B4" w14:paraId="53CE8E08" w14:textId="77777777" w:rsidTr="006A43D0">
        <w:trPr>
          <w:trHeight w:val="382"/>
        </w:trPr>
        <w:tc>
          <w:tcPr>
            <w:tcW w:w="2122" w:type="dxa"/>
          </w:tcPr>
          <w:p w14:paraId="145CEC2F" w14:textId="77777777" w:rsidR="008900B4" w:rsidRPr="008900B4" w:rsidRDefault="008900B4" w:rsidP="008900B4">
            <w:pPr>
              <w:rPr>
                <w:rFonts w:ascii="Arial" w:hAnsi="Arial" w:cs="Arial"/>
                <w:highlight w:val="yellow"/>
              </w:rPr>
            </w:pPr>
            <w:r w:rsidRPr="008900B4">
              <w:rPr>
                <w:rFonts w:ascii="Arial" w:hAnsi="Arial" w:cs="Arial"/>
              </w:rPr>
              <w:t>Strongly agree</w:t>
            </w:r>
          </w:p>
        </w:tc>
        <w:tc>
          <w:tcPr>
            <w:tcW w:w="2386" w:type="dxa"/>
          </w:tcPr>
          <w:p w14:paraId="4BDD7CA6" w14:textId="77777777" w:rsidR="008900B4" w:rsidRPr="008900B4" w:rsidRDefault="008900B4" w:rsidP="008900B4">
            <w:pPr>
              <w:rPr>
                <w:rFonts w:ascii="Arial" w:hAnsi="Arial" w:cs="Arial"/>
                <w:highlight w:val="yellow"/>
              </w:rPr>
            </w:pPr>
            <w:r w:rsidRPr="008900B4">
              <w:rPr>
                <w:rFonts w:ascii="Arial" w:hAnsi="Arial" w:cs="Arial"/>
              </w:rPr>
              <w:t>Agree</w:t>
            </w:r>
          </w:p>
        </w:tc>
        <w:tc>
          <w:tcPr>
            <w:tcW w:w="2254" w:type="dxa"/>
          </w:tcPr>
          <w:p w14:paraId="0B03C147" w14:textId="77777777" w:rsidR="008900B4" w:rsidRPr="008900B4" w:rsidRDefault="008900B4" w:rsidP="008900B4">
            <w:pPr>
              <w:rPr>
                <w:rFonts w:ascii="Arial" w:hAnsi="Arial" w:cs="Arial"/>
              </w:rPr>
            </w:pPr>
            <w:r w:rsidRPr="008900B4">
              <w:rPr>
                <w:rFonts w:ascii="Arial" w:hAnsi="Arial" w:cs="Arial"/>
                <w:highlight w:val="magenta"/>
              </w:rPr>
              <w:t>Disagree</w:t>
            </w:r>
          </w:p>
        </w:tc>
        <w:tc>
          <w:tcPr>
            <w:tcW w:w="2254" w:type="dxa"/>
          </w:tcPr>
          <w:p w14:paraId="2A1A7385" w14:textId="77777777" w:rsidR="008900B4" w:rsidRPr="008900B4" w:rsidRDefault="008900B4" w:rsidP="008900B4">
            <w:pPr>
              <w:rPr>
                <w:rFonts w:ascii="Arial" w:hAnsi="Arial" w:cs="Arial"/>
              </w:rPr>
            </w:pPr>
            <w:r w:rsidRPr="008900B4">
              <w:rPr>
                <w:rFonts w:ascii="Arial" w:hAnsi="Arial" w:cs="Arial"/>
              </w:rPr>
              <w:t>Strongly disagree</w:t>
            </w:r>
          </w:p>
        </w:tc>
      </w:tr>
    </w:tbl>
    <w:p w14:paraId="362BA525" w14:textId="77777777" w:rsidR="008900B4" w:rsidRPr="008900B4" w:rsidRDefault="008900B4" w:rsidP="008900B4">
      <w:pPr>
        <w:rPr>
          <w:rFonts w:ascii="Arial" w:hAnsi="Arial" w:cs="Arial"/>
          <w:kern w:val="2"/>
          <w14:ligatures w14:val="standardContextual"/>
        </w:rPr>
      </w:pPr>
    </w:p>
    <w:p w14:paraId="436B46EC" w14:textId="77777777" w:rsidR="008900B4" w:rsidRPr="008900B4" w:rsidRDefault="008900B4" w:rsidP="008900B4">
      <w:pPr>
        <w:rPr>
          <w:rFonts w:ascii="Arial" w:hAnsi="Arial" w:cs="Arial"/>
          <w:kern w:val="2"/>
          <w14:ligatures w14:val="standardContextual"/>
        </w:rPr>
      </w:pPr>
      <w:r w:rsidRPr="008900B4">
        <w:rPr>
          <w:rFonts w:ascii="Arial" w:hAnsi="Arial" w:cs="Arial"/>
          <w:kern w:val="2"/>
          <w14:ligatures w14:val="standardContextual"/>
        </w:rPr>
        <w:t xml:space="preserve">The information in this table shows that respondents to our poll do not agree that utilising Outlook email is the most crucial digital competency to possess.  </w:t>
      </w:r>
    </w:p>
    <w:p w14:paraId="058C9458" w14:textId="77777777" w:rsidR="008900B4" w:rsidRPr="008900B4" w:rsidRDefault="008900B4" w:rsidP="008900B4">
      <w:pPr>
        <w:rPr>
          <w:rFonts w:ascii="Arial" w:hAnsi="Arial" w:cs="Arial"/>
          <w:kern w:val="2"/>
          <w14:ligatures w14:val="standardContextual"/>
        </w:rPr>
      </w:pPr>
    </w:p>
    <w:p w14:paraId="7D23A7D1" w14:textId="77777777" w:rsidR="008900B4" w:rsidRPr="008900B4" w:rsidRDefault="008900B4" w:rsidP="008900B4">
      <w:pPr>
        <w:rPr>
          <w:rFonts w:ascii="Arial" w:hAnsi="Arial" w:cs="Arial"/>
          <w:kern w:val="2"/>
          <w14:ligatures w14:val="standardContextual"/>
        </w:rPr>
      </w:pPr>
    </w:p>
    <w:p w14:paraId="5BE9F170" w14:textId="77777777" w:rsidR="008900B4" w:rsidRPr="008900B4" w:rsidRDefault="008900B4" w:rsidP="008900B4">
      <w:pPr>
        <w:rPr>
          <w:rFonts w:ascii="Arial" w:hAnsi="Arial" w:cs="Arial"/>
          <w:kern w:val="2"/>
          <w14:ligatures w14:val="standardContextual"/>
        </w:rPr>
      </w:pPr>
      <w:r w:rsidRPr="008900B4">
        <w:rPr>
          <w:rFonts w:ascii="Arial" w:hAnsi="Arial" w:cs="Arial"/>
          <w:kern w:val="2"/>
          <w14:ligatures w14:val="standardContextual"/>
        </w:rPr>
        <w:t>6) The answer to the following query, "In my opinion, using Outlook email is the most important digital skill to have," is shown in the table.</w:t>
      </w:r>
    </w:p>
    <w:tbl>
      <w:tblPr>
        <w:tblStyle w:val="TableGrid"/>
        <w:tblW w:w="0" w:type="auto"/>
        <w:tblLook w:val="04A0" w:firstRow="1" w:lastRow="0" w:firstColumn="1" w:lastColumn="0" w:noHBand="0" w:noVBand="1"/>
      </w:tblPr>
      <w:tblGrid>
        <w:gridCol w:w="2254"/>
        <w:gridCol w:w="2254"/>
        <w:gridCol w:w="2254"/>
        <w:gridCol w:w="2254"/>
      </w:tblGrid>
      <w:tr w:rsidR="008900B4" w:rsidRPr="008900B4" w14:paraId="209D9A86" w14:textId="77777777" w:rsidTr="006A43D0">
        <w:tc>
          <w:tcPr>
            <w:tcW w:w="2254" w:type="dxa"/>
          </w:tcPr>
          <w:p w14:paraId="38E040E9" w14:textId="77777777" w:rsidR="008900B4" w:rsidRPr="008900B4" w:rsidRDefault="008900B4" w:rsidP="008900B4">
            <w:pPr>
              <w:rPr>
                <w:rFonts w:ascii="Arial" w:hAnsi="Arial" w:cs="Arial"/>
                <w:highlight w:val="darkYellow"/>
              </w:rPr>
            </w:pPr>
            <w:r w:rsidRPr="008900B4">
              <w:rPr>
                <w:rFonts w:ascii="Arial" w:hAnsi="Arial" w:cs="Arial"/>
                <w:highlight w:val="darkYellow"/>
              </w:rPr>
              <w:t>Strongly agree</w:t>
            </w:r>
          </w:p>
        </w:tc>
        <w:tc>
          <w:tcPr>
            <w:tcW w:w="2254" w:type="dxa"/>
          </w:tcPr>
          <w:p w14:paraId="0E2701B7" w14:textId="77777777" w:rsidR="008900B4" w:rsidRPr="008900B4" w:rsidRDefault="008900B4" w:rsidP="008900B4">
            <w:pPr>
              <w:rPr>
                <w:rFonts w:ascii="Arial" w:hAnsi="Arial" w:cs="Arial"/>
              </w:rPr>
            </w:pPr>
            <w:r w:rsidRPr="008900B4">
              <w:rPr>
                <w:rFonts w:ascii="Arial" w:hAnsi="Arial" w:cs="Arial"/>
              </w:rPr>
              <w:t>Agree</w:t>
            </w:r>
          </w:p>
        </w:tc>
        <w:tc>
          <w:tcPr>
            <w:tcW w:w="2254" w:type="dxa"/>
          </w:tcPr>
          <w:p w14:paraId="09797F82" w14:textId="77777777" w:rsidR="008900B4" w:rsidRPr="008900B4" w:rsidRDefault="008900B4" w:rsidP="008900B4">
            <w:pPr>
              <w:rPr>
                <w:rFonts w:ascii="Arial" w:hAnsi="Arial" w:cs="Arial"/>
              </w:rPr>
            </w:pPr>
            <w:r w:rsidRPr="008900B4">
              <w:rPr>
                <w:rFonts w:ascii="Arial" w:hAnsi="Arial" w:cs="Arial"/>
              </w:rPr>
              <w:t>Disagree</w:t>
            </w:r>
          </w:p>
        </w:tc>
        <w:tc>
          <w:tcPr>
            <w:tcW w:w="2254" w:type="dxa"/>
          </w:tcPr>
          <w:p w14:paraId="151D5048" w14:textId="77777777" w:rsidR="008900B4" w:rsidRPr="008900B4" w:rsidRDefault="008900B4" w:rsidP="008900B4">
            <w:pPr>
              <w:rPr>
                <w:rFonts w:ascii="Arial" w:hAnsi="Arial" w:cs="Arial"/>
              </w:rPr>
            </w:pPr>
            <w:r w:rsidRPr="008900B4">
              <w:rPr>
                <w:rFonts w:ascii="Arial" w:hAnsi="Arial" w:cs="Arial"/>
              </w:rPr>
              <w:t>Strongly Disagree</w:t>
            </w:r>
          </w:p>
        </w:tc>
      </w:tr>
    </w:tbl>
    <w:p w14:paraId="593DBB47" w14:textId="77777777" w:rsidR="008900B4" w:rsidRPr="008900B4" w:rsidRDefault="008900B4" w:rsidP="008900B4">
      <w:pPr>
        <w:rPr>
          <w:rFonts w:ascii="Arial" w:hAnsi="Arial" w:cs="Arial"/>
          <w:kern w:val="2"/>
          <w14:ligatures w14:val="standardContextual"/>
        </w:rPr>
      </w:pPr>
    </w:p>
    <w:p w14:paraId="30468044" w14:textId="77777777" w:rsidR="008900B4" w:rsidRPr="008900B4" w:rsidRDefault="008900B4" w:rsidP="008900B4">
      <w:pPr>
        <w:rPr>
          <w:rFonts w:ascii="Arial" w:hAnsi="Arial" w:cs="Arial"/>
          <w:kern w:val="2"/>
          <w14:ligatures w14:val="standardContextual"/>
        </w:rPr>
      </w:pPr>
      <w:r w:rsidRPr="008900B4">
        <w:rPr>
          <w:rFonts w:ascii="Arial" w:hAnsi="Arial" w:cs="Arial"/>
          <w:kern w:val="2"/>
          <w14:ligatures w14:val="standardContextual"/>
        </w:rPr>
        <w:t xml:space="preserve">The facts in this table show that while everyone </w:t>
      </w:r>
      <w:proofErr w:type="gramStart"/>
      <w:r w:rsidRPr="008900B4">
        <w:rPr>
          <w:rFonts w:ascii="Arial" w:hAnsi="Arial" w:cs="Arial"/>
          <w:kern w:val="2"/>
          <w14:ligatures w14:val="standardContextual"/>
        </w:rPr>
        <w:t>is in agreement</w:t>
      </w:r>
      <w:proofErr w:type="gramEnd"/>
      <w:r w:rsidRPr="008900B4">
        <w:rPr>
          <w:rFonts w:ascii="Arial" w:hAnsi="Arial" w:cs="Arial"/>
          <w:kern w:val="2"/>
          <w14:ligatures w14:val="standardContextual"/>
        </w:rPr>
        <w:t xml:space="preserve"> that using social media effectively is the most important digital skill, they all strongly disagree that utilising Outlook email is an equally important skill.</w:t>
      </w:r>
    </w:p>
    <w:p w14:paraId="1BB372A4" w14:textId="77777777" w:rsidR="008900B4" w:rsidRPr="008900B4" w:rsidRDefault="008900B4" w:rsidP="008900B4">
      <w:pPr>
        <w:rPr>
          <w:rFonts w:ascii="Arial" w:hAnsi="Arial" w:cs="Arial"/>
          <w:kern w:val="2"/>
          <w14:ligatures w14:val="standardContextual"/>
        </w:rPr>
      </w:pPr>
    </w:p>
    <w:p w14:paraId="5724A01C" w14:textId="77777777" w:rsidR="008900B4" w:rsidRDefault="008900B4" w:rsidP="00586BE1">
      <w:pPr>
        <w:autoSpaceDE w:val="0"/>
        <w:autoSpaceDN w:val="0"/>
        <w:adjustRightInd w:val="0"/>
        <w:spacing w:line="252" w:lineRule="auto"/>
        <w:rPr>
          <w:rFonts w:ascii="Arial" w:hAnsi="Arial" w:cs="Arial"/>
          <w:kern w:val="2"/>
          <w:u w:val="single"/>
          <w14:ligatures w14:val="standardContextual"/>
        </w:rPr>
      </w:pPr>
    </w:p>
    <w:p w14:paraId="4E07DF57" w14:textId="77777777" w:rsidR="008900B4" w:rsidRDefault="008900B4" w:rsidP="00586BE1">
      <w:pPr>
        <w:autoSpaceDE w:val="0"/>
        <w:autoSpaceDN w:val="0"/>
        <w:adjustRightInd w:val="0"/>
        <w:spacing w:line="252" w:lineRule="auto"/>
        <w:rPr>
          <w:rFonts w:ascii="Arial" w:hAnsi="Arial" w:cs="Arial"/>
          <w:kern w:val="2"/>
          <w:u w:val="single"/>
          <w14:ligatures w14:val="standardContextual"/>
        </w:rPr>
      </w:pPr>
    </w:p>
    <w:p w14:paraId="465CE611" w14:textId="331F2CD6" w:rsidR="00586BE1" w:rsidRPr="00586BE1" w:rsidRDefault="00586BE1" w:rsidP="00586BE1">
      <w:pPr>
        <w:autoSpaceDE w:val="0"/>
        <w:autoSpaceDN w:val="0"/>
        <w:adjustRightInd w:val="0"/>
        <w:spacing w:line="252" w:lineRule="auto"/>
        <w:rPr>
          <w:rFonts w:ascii="Arial" w:hAnsi="Arial" w:cs="Arial"/>
          <w:u w:val="single"/>
        </w:rPr>
      </w:pPr>
      <w:r w:rsidRPr="00586BE1">
        <w:rPr>
          <w:rFonts w:ascii="Arial" w:hAnsi="Arial" w:cs="Arial"/>
          <w:u w:val="single"/>
        </w:rPr>
        <w:lastRenderedPageBreak/>
        <w:t>Discussion:</w:t>
      </w:r>
    </w:p>
    <w:p w14:paraId="74F2EB05" w14:textId="77777777" w:rsidR="00586BE1" w:rsidRPr="00586BE1" w:rsidRDefault="00586BE1" w:rsidP="00586BE1">
      <w:pPr>
        <w:autoSpaceDE w:val="0"/>
        <w:autoSpaceDN w:val="0"/>
        <w:adjustRightInd w:val="0"/>
        <w:spacing w:line="252" w:lineRule="auto"/>
        <w:rPr>
          <w:rFonts w:ascii="Arial" w:hAnsi="Arial" w:cs="Arial"/>
        </w:rPr>
      </w:pPr>
      <w:r w:rsidRPr="00586BE1">
        <w:rPr>
          <w:rFonts w:ascii="Arial" w:hAnsi="Arial" w:cs="Arial"/>
          <w:u w:val="single"/>
        </w:rPr>
        <w:t>What do your results appear to show?</w:t>
      </w:r>
    </w:p>
    <w:p w14:paraId="262F1EA5" w14:textId="77777777" w:rsidR="00586BE1" w:rsidRPr="00586BE1" w:rsidRDefault="00586BE1" w:rsidP="00586BE1">
      <w:pPr>
        <w:autoSpaceDE w:val="0"/>
        <w:autoSpaceDN w:val="0"/>
        <w:adjustRightInd w:val="0"/>
        <w:spacing w:line="252" w:lineRule="auto"/>
        <w:rPr>
          <w:rFonts w:ascii="Arial" w:hAnsi="Arial" w:cs="Arial"/>
        </w:rPr>
      </w:pPr>
      <w:r w:rsidRPr="00586BE1">
        <w:rPr>
          <w:rFonts w:ascii="Arial" w:hAnsi="Arial" w:cs="Arial"/>
        </w:rPr>
        <w:t>As we can see a clear conclusion when analysing these data, the findings have clearly demonstrated a definite mode, allowing me to make judgements on how successful these outcomes were. I had 8 people help me with my survey, and the participants in the quiz stayed anonymous because it was done freely for the volunteers who filled out the questionnaire. We had 4 men and 4 women for the questionnaire so that we could balance the people out and get clear findings.</w:t>
      </w:r>
    </w:p>
    <w:p w14:paraId="78B77548" w14:textId="77777777" w:rsidR="00586BE1" w:rsidRPr="00586BE1" w:rsidRDefault="00586BE1" w:rsidP="00586BE1">
      <w:pPr>
        <w:autoSpaceDE w:val="0"/>
        <w:autoSpaceDN w:val="0"/>
        <w:adjustRightInd w:val="0"/>
        <w:spacing w:line="252" w:lineRule="auto"/>
        <w:rPr>
          <w:rFonts w:ascii="Arial" w:hAnsi="Arial" w:cs="Arial"/>
        </w:rPr>
      </w:pPr>
      <w:r w:rsidRPr="00586BE1">
        <w:rPr>
          <w:rFonts w:ascii="Arial" w:hAnsi="Arial" w:cs="Arial"/>
        </w:rPr>
        <w:t>Participants that completed the surveys returned the questionnaires to me, which will greatly assist me with my assignment and reflection report. These findings surprised me because I had a different opinion on which application was the most relevant for one of the questions. Looking at all of my data, we can see that the participants that did the questions answered most of the questions the same way, which helps me when analysing the results since I have a clear answer.</w:t>
      </w:r>
    </w:p>
    <w:p w14:paraId="311B4717" w14:textId="77777777" w:rsidR="00586BE1" w:rsidRPr="00586BE1" w:rsidRDefault="00586BE1" w:rsidP="00586BE1">
      <w:pPr>
        <w:autoSpaceDE w:val="0"/>
        <w:autoSpaceDN w:val="0"/>
        <w:adjustRightInd w:val="0"/>
        <w:spacing w:line="252" w:lineRule="auto"/>
        <w:rPr>
          <w:rFonts w:ascii="Arial" w:hAnsi="Arial" w:cs="Arial"/>
        </w:rPr>
      </w:pPr>
      <w:r w:rsidRPr="00586BE1">
        <w:rPr>
          <w:rFonts w:ascii="Arial" w:hAnsi="Arial" w:cs="Arial"/>
        </w:rPr>
        <w:t>These findings helped me figure out what the participants had answered and what rating they would give the questions, which will come in handy when I am analysing all of my data for my reflective report. Question 3 in the questionnaire startled me since it asked participants to rate applications in order of how essential they thought they were to themselves. In question 3, the volunteer named MS Team's as the most significant application; I had no idea how MS Team's was answered as the most important application for the participants since I would have picked it. Moodle should have been the most important application for participants since it allows them to see their completed tasks, lecturer feedback, and notes collected throughout the course.</w:t>
      </w:r>
    </w:p>
    <w:p w14:paraId="7E83019D" w14:textId="77777777" w:rsidR="00586BE1" w:rsidRPr="00586BE1" w:rsidRDefault="00586BE1" w:rsidP="00586BE1">
      <w:pPr>
        <w:autoSpaceDE w:val="0"/>
        <w:autoSpaceDN w:val="0"/>
        <w:adjustRightInd w:val="0"/>
        <w:spacing w:line="252" w:lineRule="auto"/>
        <w:rPr>
          <w:rFonts w:ascii="Arial" w:hAnsi="Arial" w:cs="Arial"/>
        </w:rPr>
      </w:pPr>
      <w:r w:rsidRPr="00586BE1">
        <w:rPr>
          <w:rFonts w:ascii="Arial" w:hAnsi="Arial" w:cs="Arial"/>
        </w:rPr>
        <w:t>I agreed with some of these results because the participants who completed the questionnaire stated that MS Teams is the most important application to them because it allows people to keep communications following digitally and allows people to work online, which is useful for friends, lecturers, family, and so on. (Serrato, 2023). This question has helped me because I can understand the importance of the skill to the participants. Nevertheless, I do not completely agree with the participants since I believe Moodle should be the most essential application because it plays a significant role in assisting people.</w:t>
      </w:r>
    </w:p>
    <w:p w14:paraId="02E1D016" w14:textId="77777777" w:rsidR="00586BE1" w:rsidRPr="00586BE1" w:rsidRDefault="00586BE1" w:rsidP="00586BE1">
      <w:pPr>
        <w:autoSpaceDE w:val="0"/>
        <w:autoSpaceDN w:val="0"/>
        <w:adjustRightInd w:val="0"/>
        <w:spacing w:line="252" w:lineRule="auto"/>
        <w:rPr>
          <w:rFonts w:ascii="Arial" w:hAnsi="Arial" w:cs="Arial"/>
        </w:rPr>
      </w:pPr>
      <w:r w:rsidRPr="00586BE1">
        <w:rPr>
          <w:rFonts w:ascii="Arial" w:hAnsi="Arial" w:cs="Arial"/>
          <w:u w:val="single"/>
        </w:rPr>
        <w:t>How do your results fit with the literature that you have included in your introduction?</w:t>
      </w:r>
    </w:p>
    <w:p w14:paraId="2BF88CC6" w14:textId="77777777" w:rsidR="00586BE1" w:rsidRPr="00586BE1" w:rsidRDefault="00586BE1" w:rsidP="00586BE1">
      <w:pPr>
        <w:autoSpaceDE w:val="0"/>
        <w:autoSpaceDN w:val="0"/>
        <w:adjustRightInd w:val="0"/>
        <w:spacing w:line="252" w:lineRule="auto"/>
        <w:rPr>
          <w:rFonts w:ascii="Arial" w:hAnsi="Arial" w:cs="Arial"/>
        </w:rPr>
      </w:pPr>
      <w:r w:rsidRPr="00586BE1">
        <w:rPr>
          <w:rFonts w:ascii="Arial" w:hAnsi="Arial" w:cs="Arial"/>
        </w:rPr>
        <w:t>I agree with the results of the volunteers who completed the quiz since some of the answers are highly important to me, and I would have given the questions the same rate as the volunteers did. For example, I would argue that using Outlook isn't the most important Digital skill because some participants who finished the questionnaire all felt that they don't really use Outlook, which wouldn't be very beneficial for them given how this isn't very important for them.</w:t>
      </w:r>
    </w:p>
    <w:p w14:paraId="793D44EC" w14:textId="77777777" w:rsidR="00586BE1" w:rsidRPr="00586BE1" w:rsidRDefault="00586BE1" w:rsidP="00586BE1">
      <w:pPr>
        <w:autoSpaceDE w:val="0"/>
        <w:autoSpaceDN w:val="0"/>
        <w:adjustRightInd w:val="0"/>
        <w:spacing w:line="252" w:lineRule="auto"/>
        <w:rPr>
          <w:rFonts w:ascii="Arial" w:hAnsi="Arial" w:cs="Arial"/>
        </w:rPr>
      </w:pPr>
      <w:r w:rsidRPr="00586BE1">
        <w:rPr>
          <w:rFonts w:ascii="Arial" w:hAnsi="Arial" w:cs="Arial"/>
        </w:rPr>
        <w:t>On the other hand, I believe that perspective is one of the most important digital skills since it allows individuals to remain up to date with announcements from their institution, business, and also family and friends, demonstrating the relevance of this digital talent. Using Outlook may help people monitor their tasks, which I believe is incredibly valuable because this is the most important digital ability.</w:t>
      </w:r>
    </w:p>
    <w:p w14:paraId="3E89FD08" w14:textId="77777777" w:rsidR="00586BE1" w:rsidRPr="00586BE1" w:rsidRDefault="00586BE1" w:rsidP="00586BE1">
      <w:pPr>
        <w:autoSpaceDE w:val="0"/>
        <w:autoSpaceDN w:val="0"/>
        <w:adjustRightInd w:val="0"/>
        <w:spacing w:line="252" w:lineRule="auto"/>
        <w:rPr>
          <w:rFonts w:ascii="Arial" w:hAnsi="Arial" w:cs="Arial"/>
        </w:rPr>
      </w:pPr>
      <w:r w:rsidRPr="00586BE1">
        <w:rPr>
          <w:rFonts w:ascii="Arial" w:hAnsi="Arial" w:cs="Arial"/>
        </w:rPr>
        <w:t xml:space="preserve">I believe that on question 6 I can strongly relate to the participants as I believe that using social media as a tool is the most important digital talent to have, and the participants who had completed the questionnaire had all agreed with this question which expresses the importance of this skill. In my opinion, social media may have a beneficial impact since it allows people to communicate and engage with one another. This is why I feel that using </w:t>
      </w:r>
      <w:r w:rsidRPr="00586BE1">
        <w:rPr>
          <w:rFonts w:ascii="Arial" w:hAnsi="Arial" w:cs="Arial"/>
        </w:rPr>
        <w:lastRenderedPageBreak/>
        <w:t>social media as a tool enables me to grasp the importance of digital skills, because digital skills are all about that online experience that links in so nicely with social media, and I agree that this is highly important.</w:t>
      </w:r>
    </w:p>
    <w:p w14:paraId="4EBCF9F1" w14:textId="77777777" w:rsidR="00586BE1" w:rsidRPr="00586BE1" w:rsidRDefault="00586BE1" w:rsidP="00586BE1">
      <w:pPr>
        <w:autoSpaceDE w:val="0"/>
        <w:autoSpaceDN w:val="0"/>
        <w:adjustRightInd w:val="0"/>
        <w:spacing w:line="252" w:lineRule="auto"/>
        <w:rPr>
          <w:rFonts w:ascii="Arial" w:hAnsi="Arial" w:cs="Arial"/>
          <w:u w:val="single"/>
        </w:rPr>
      </w:pPr>
    </w:p>
    <w:p w14:paraId="42CD6AD1" w14:textId="77777777" w:rsidR="00586BE1" w:rsidRPr="00586BE1" w:rsidRDefault="00586BE1" w:rsidP="00586BE1">
      <w:pPr>
        <w:autoSpaceDE w:val="0"/>
        <w:autoSpaceDN w:val="0"/>
        <w:adjustRightInd w:val="0"/>
        <w:spacing w:line="252" w:lineRule="auto"/>
        <w:rPr>
          <w:rFonts w:ascii="Arial" w:hAnsi="Arial" w:cs="Arial"/>
        </w:rPr>
      </w:pPr>
      <w:r w:rsidRPr="00586BE1">
        <w:rPr>
          <w:rFonts w:ascii="Arial" w:hAnsi="Arial" w:cs="Arial"/>
          <w:u w:val="single"/>
        </w:rPr>
        <w:t>Did your results confirm your hypothesis?</w:t>
      </w:r>
    </w:p>
    <w:p w14:paraId="5D87ACB7" w14:textId="77777777" w:rsidR="00586BE1" w:rsidRPr="00586BE1" w:rsidRDefault="00586BE1" w:rsidP="00586BE1">
      <w:pPr>
        <w:autoSpaceDE w:val="0"/>
        <w:autoSpaceDN w:val="0"/>
        <w:adjustRightInd w:val="0"/>
        <w:spacing w:line="252" w:lineRule="auto"/>
        <w:rPr>
          <w:rFonts w:ascii="Arial" w:hAnsi="Arial" w:cs="Arial"/>
        </w:rPr>
      </w:pPr>
      <w:r w:rsidRPr="00586BE1">
        <w:rPr>
          <w:rFonts w:ascii="Arial" w:hAnsi="Arial" w:cs="Arial"/>
        </w:rPr>
        <w:t>These findings aided my notion because I had similar replies to those on the questionnaire, which I considered had a beneficial impact on me. This is because the results' replies gave me with a clear insight of what the volunteers thought and why they disagreed with some of the questions, which was really valuable to me, demonstrating how useful these questionnaires were for me.</w:t>
      </w:r>
    </w:p>
    <w:p w14:paraId="38F9CBB0" w14:textId="77777777" w:rsidR="00586BE1" w:rsidRPr="00586BE1" w:rsidRDefault="00586BE1" w:rsidP="00586BE1">
      <w:pPr>
        <w:autoSpaceDE w:val="0"/>
        <w:autoSpaceDN w:val="0"/>
        <w:adjustRightInd w:val="0"/>
        <w:spacing w:line="252" w:lineRule="auto"/>
        <w:rPr>
          <w:rFonts w:ascii="Arial" w:hAnsi="Arial" w:cs="Arial"/>
        </w:rPr>
      </w:pPr>
      <w:r w:rsidRPr="00586BE1">
        <w:rPr>
          <w:rFonts w:ascii="Arial" w:hAnsi="Arial" w:cs="Arial"/>
        </w:rPr>
        <w:t>There was only one question that surprised me, and that was Question 3, where the participants disagreed and chose MS Teams as the most important application to them, which I believe should not have been the most important because it is only useful for video calls or messaging and does not play an essential role in people's lives. For example, the participants could have chosen a different application, such as Moodle, which is more beneficial for catching up on work, taking notes after the lesson, and getting guidance from lecturers, to which I can relate because I agree that Moodle should be the most important application to them because it plays a vital role in people's daily lives.</w:t>
      </w:r>
    </w:p>
    <w:p w14:paraId="7A45B334" w14:textId="77777777" w:rsidR="008900B4" w:rsidRPr="008900B4" w:rsidRDefault="008900B4" w:rsidP="008900B4">
      <w:pPr>
        <w:rPr>
          <w:rFonts w:ascii="Arial" w:hAnsi="Arial" w:cs="Arial"/>
          <w:kern w:val="2"/>
          <w:u w:val="single"/>
          <w14:ligatures w14:val="standardContextual"/>
        </w:rPr>
      </w:pPr>
      <w:r w:rsidRPr="008900B4">
        <w:rPr>
          <w:rFonts w:ascii="Arial" w:hAnsi="Arial" w:cs="Arial"/>
          <w:kern w:val="2"/>
          <w:u w:val="single"/>
          <w14:ligatures w14:val="standardContextual"/>
        </w:rPr>
        <w:t xml:space="preserve">Conclusion – </w:t>
      </w:r>
    </w:p>
    <w:p w14:paraId="5EF8C7C0" w14:textId="77777777" w:rsidR="008900B4" w:rsidRPr="008900B4" w:rsidRDefault="008900B4" w:rsidP="008900B4">
      <w:pPr>
        <w:jc w:val="both"/>
        <w:rPr>
          <w:rFonts w:ascii="Arial" w:hAnsi="Arial" w:cs="Arial"/>
          <w:kern w:val="2"/>
          <w14:ligatures w14:val="standardContextual"/>
        </w:rPr>
      </w:pPr>
      <w:r w:rsidRPr="008900B4">
        <w:rPr>
          <w:rFonts w:ascii="Arial" w:hAnsi="Arial" w:cs="Arial"/>
          <w:kern w:val="2"/>
          <w14:ligatures w14:val="standardContextual"/>
        </w:rPr>
        <w:t>It is clear from our talks that the majority of the participants firmly believe that having digital skills is essential. The study backs up this claim. As for me, I wholeheartedly concur with this information, especially in light of the contemporary society we live in, where it is standard practise to send professors and co-workers critical letters or put online food orders. In the modern environment, having digital skills is beneficial.</w:t>
      </w:r>
    </w:p>
    <w:p w14:paraId="09140651" w14:textId="77777777" w:rsidR="008900B4" w:rsidRPr="008900B4" w:rsidRDefault="008900B4" w:rsidP="008900B4">
      <w:pPr>
        <w:jc w:val="both"/>
        <w:rPr>
          <w:rFonts w:ascii="Arial" w:hAnsi="Arial" w:cs="Arial"/>
          <w:kern w:val="2"/>
          <w14:ligatures w14:val="standardContextual"/>
        </w:rPr>
      </w:pPr>
      <w:r w:rsidRPr="008900B4">
        <w:rPr>
          <w:rFonts w:ascii="Arial" w:hAnsi="Arial" w:cs="Arial"/>
          <w:kern w:val="2"/>
          <w14:ligatures w14:val="standardContextual"/>
        </w:rPr>
        <w:t>The next time, for instance, I might ask 20 people to complete this questionnaire in order to have more data and more accurate results. I think that would have helped to make my results more transparent and fairer if I had asked the participants more questions and even more people to complete the questionnaire than the eight I did. With the assistance of the participants, we may identify strategies for improving this the next time.</w:t>
      </w:r>
    </w:p>
    <w:p w14:paraId="604304AD" w14:textId="77777777" w:rsidR="008900B4" w:rsidRPr="008900B4" w:rsidRDefault="008900B4" w:rsidP="008900B4">
      <w:pPr>
        <w:jc w:val="both"/>
        <w:rPr>
          <w:rFonts w:ascii="Arial" w:hAnsi="Arial" w:cs="Arial"/>
          <w:kern w:val="2"/>
          <w14:ligatures w14:val="standardContextual"/>
        </w:rPr>
      </w:pPr>
      <w:r w:rsidRPr="008900B4">
        <w:rPr>
          <w:rFonts w:ascii="Arial" w:hAnsi="Arial" w:cs="Arial"/>
          <w:kern w:val="2"/>
          <w14:ligatures w14:val="standardContextual"/>
        </w:rPr>
        <w:t>Furthermore, the findings demonstrate that our hypothesis is accurate, and we were successful in doing so because my questionnaire highlighted the significance of digital abilities. In order to provide the participants with the knowledge they need to build these talents, I think we should have asked them how they might enhance their own digital skills the next time.</w:t>
      </w:r>
    </w:p>
    <w:p w14:paraId="5164AAD7" w14:textId="77777777" w:rsidR="00586BE1" w:rsidRPr="00586BE1" w:rsidRDefault="00586BE1" w:rsidP="000E4D87">
      <w:pPr>
        <w:rPr>
          <w:rFonts w:ascii="Arial" w:hAnsi="Arial" w:cs="Arial"/>
          <w:color w:val="000000" w:themeColor="text1"/>
          <w:sz w:val="20"/>
          <w:szCs w:val="20"/>
        </w:rPr>
      </w:pPr>
    </w:p>
    <w:p w14:paraId="63F45D96" w14:textId="77777777" w:rsidR="00586BE1" w:rsidRPr="00586BE1" w:rsidRDefault="00586BE1" w:rsidP="000E4D87">
      <w:pPr>
        <w:rPr>
          <w:rFonts w:ascii="Arial" w:hAnsi="Arial" w:cs="Arial"/>
          <w:color w:val="000000" w:themeColor="text1"/>
          <w:sz w:val="20"/>
          <w:szCs w:val="20"/>
        </w:rPr>
      </w:pPr>
    </w:p>
    <w:p w14:paraId="01341AC6" w14:textId="77777777" w:rsidR="00586BE1" w:rsidRDefault="00586BE1" w:rsidP="000E4D87">
      <w:pPr>
        <w:rPr>
          <w:rFonts w:ascii="Arial" w:hAnsi="Arial" w:cs="Arial"/>
          <w:color w:val="000000" w:themeColor="text1"/>
        </w:rPr>
      </w:pPr>
    </w:p>
    <w:p w14:paraId="0FD57591" w14:textId="77777777" w:rsidR="00586BE1" w:rsidRDefault="00586BE1" w:rsidP="000E4D87">
      <w:pPr>
        <w:rPr>
          <w:rFonts w:ascii="Arial" w:hAnsi="Arial" w:cs="Arial"/>
          <w:color w:val="000000" w:themeColor="text1"/>
        </w:rPr>
      </w:pPr>
    </w:p>
    <w:p w14:paraId="62A92AEF" w14:textId="77777777" w:rsidR="00586BE1" w:rsidRDefault="00586BE1" w:rsidP="000E4D87">
      <w:pPr>
        <w:rPr>
          <w:rFonts w:ascii="Arial" w:hAnsi="Arial" w:cs="Arial"/>
          <w:color w:val="000000" w:themeColor="text1"/>
        </w:rPr>
      </w:pPr>
    </w:p>
    <w:p w14:paraId="69E63942" w14:textId="77777777" w:rsidR="00586BE1" w:rsidRDefault="00586BE1" w:rsidP="000E4D87">
      <w:pPr>
        <w:rPr>
          <w:rFonts w:ascii="Arial" w:hAnsi="Arial" w:cs="Arial"/>
          <w:color w:val="000000" w:themeColor="text1"/>
        </w:rPr>
      </w:pPr>
    </w:p>
    <w:p w14:paraId="4597B393" w14:textId="77777777" w:rsidR="008900B4" w:rsidRDefault="008900B4" w:rsidP="000E4D87">
      <w:pPr>
        <w:rPr>
          <w:rFonts w:ascii="Arial" w:hAnsi="Arial" w:cs="Arial"/>
          <w:color w:val="000000" w:themeColor="text1"/>
        </w:rPr>
      </w:pPr>
    </w:p>
    <w:p w14:paraId="5281BA2E" w14:textId="77777777" w:rsidR="008900B4" w:rsidRDefault="008900B4" w:rsidP="000E4D87">
      <w:pPr>
        <w:rPr>
          <w:rFonts w:ascii="Arial" w:hAnsi="Arial" w:cs="Arial"/>
          <w:color w:val="000000" w:themeColor="text1"/>
        </w:rPr>
      </w:pPr>
    </w:p>
    <w:p w14:paraId="4B560588" w14:textId="67D0DB80" w:rsidR="00586BE1" w:rsidRPr="00586BE1" w:rsidRDefault="00586BE1" w:rsidP="000E4D87">
      <w:pPr>
        <w:rPr>
          <w:rFonts w:ascii="Arial" w:hAnsi="Arial" w:cs="Arial"/>
          <w:color w:val="000000" w:themeColor="text1"/>
        </w:rPr>
      </w:pPr>
      <w:r w:rsidRPr="00586BE1">
        <w:rPr>
          <w:rFonts w:ascii="Arial" w:hAnsi="Arial" w:cs="Arial"/>
          <w:color w:val="000000" w:themeColor="text1"/>
        </w:rPr>
        <w:lastRenderedPageBreak/>
        <w:t>Reference list:</w:t>
      </w:r>
    </w:p>
    <w:p w14:paraId="05BB9BA8" w14:textId="77777777" w:rsidR="00C5148B" w:rsidRDefault="00C5148B" w:rsidP="00586BE1">
      <w:pPr>
        <w:autoSpaceDE w:val="0"/>
        <w:autoSpaceDN w:val="0"/>
        <w:adjustRightInd w:val="0"/>
        <w:spacing w:line="252" w:lineRule="auto"/>
        <w:rPr>
          <w:rFonts w:ascii="Arial" w:hAnsi="Arial" w:cs="Arial"/>
          <w:color w:val="222222"/>
          <w:shd w:val="clear" w:color="auto" w:fill="FFFFFF"/>
        </w:rPr>
      </w:pPr>
      <w:r w:rsidRPr="00C5148B">
        <w:rPr>
          <w:rFonts w:ascii="Arial" w:hAnsi="Arial" w:cs="Arial"/>
          <w:color w:val="222222"/>
          <w:shd w:val="clear" w:color="auto" w:fill="FFFFFF"/>
        </w:rPr>
        <w:t>Arifin, S.R.M., 2018. Ethical considerations in qualitative study. </w:t>
      </w:r>
      <w:r w:rsidRPr="00C5148B">
        <w:rPr>
          <w:rFonts w:ascii="Arial" w:hAnsi="Arial" w:cs="Arial"/>
          <w:i/>
          <w:iCs/>
          <w:color w:val="222222"/>
          <w:shd w:val="clear" w:color="auto" w:fill="FFFFFF"/>
        </w:rPr>
        <w:t>International journal of care scholars</w:t>
      </w:r>
      <w:r w:rsidRPr="00C5148B">
        <w:rPr>
          <w:rFonts w:ascii="Arial" w:hAnsi="Arial" w:cs="Arial"/>
          <w:color w:val="222222"/>
          <w:shd w:val="clear" w:color="auto" w:fill="FFFFFF"/>
        </w:rPr>
        <w:t>, </w:t>
      </w:r>
      <w:r w:rsidRPr="00C5148B">
        <w:rPr>
          <w:rFonts w:ascii="Arial" w:hAnsi="Arial" w:cs="Arial"/>
          <w:i/>
          <w:iCs/>
          <w:color w:val="222222"/>
          <w:shd w:val="clear" w:color="auto" w:fill="FFFFFF"/>
        </w:rPr>
        <w:t>1</w:t>
      </w:r>
      <w:r w:rsidRPr="00C5148B">
        <w:rPr>
          <w:rFonts w:ascii="Arial" w:hAnsi="Arial" w:cs="Arial"/>
          <w:color w:val="222222"/>
          <w:shd w:val="clear" w:color="auto" w:fill="FFFFFF"/>
        </w:rPr>
        <w:t>(2), pp.30-33.</w:t>
      </w:r>
    </w:p>
    <w:p w14:paraId="094F34C1" w14:textId="77777777" w:rsidR="00C5148B" w:rsidRPr="00C5148B" w:rsidRDefault="00C5148B" w:rsidP="00586BE1">
      <w:pPr>
        <w:autoSpaceDE w:val="0"/>
        <w:autoSpaceDN w:val="0"/>
        <w:adjustRightInd w:val="0"/>
        <w:spacing w:line="252" w:lineRule="auto"/>
        <w:rPr>
          <w:rFonts w:ascii="Arial" w:hAnsi="Arial" w:cs="Arial"/>
          <w:color w:val="222222"/>
          <w:sz w:val="24"/>
          <w:szCs w:val="24"/>
          <w:shd w:val="clear" w:color="auto" w:fill="FFFFFF"/>
        </w:rPr>
      </w:pPr>
      <w:r w:rsidRPr="00C5148B">
        <w:rPr>
          <w:rFonts w:ascii="Arial" w:hAnsi="Arial" w:cs="Arial"/>
          <w:color w:val="222222"/>
          <w:shd w:val="clear" w:color="auto" w:fill="FFFFFF"/>
        </w:rPr>
        <w:t>Connelly, L.M., 2014</w:t>
      </w:r>
      <w:r>
        <w:rPr>
          <w:rFonts w:ascii="Arial" w:hAnsi="Arial" w:cs="Arial"/>
          <w:color w:val="222222"/>
          <w:sz w:val="20"/>
          <w:szCs w:val="20"/>
          <w:shd w:val="clear" w:color="auto" w:fill="FFFFFF"/>
        </w:rPr>
        <w:t xml:space="preserve">. </w:t>
      </w:r>
      <w:r w:rsidRPr="00C5148B">
        <w:rPr>
          <w:rFonts w:ascii="Arial" w:hAnsi="Arial" w:cs="Arial"/>
          <w:color w:val="222222"/>
          <w:shd w:val="clear" w:color="auto" w:fill="FFFFFF"/>
        </w:rPr>
        <w:t>Ethical considerations in research studies. </w:t>
      </w:r>
      <w:proofErr w:type="spellStart"/>
      <w:r w:rsidRPr="00C5148B">
        <w:rPr>
          <w:rFonts w:ascii="Arial" w:hAnsi="Arial" w:cs="Arial"/>
          <w:i/>
          <w:iCs/>
          <w:color w:val="222222"/>
          <w:shd w:val="clear" w:color="auto" w:fill="FFFFFF"/>
        </w:rPr>
        <w:t>Medsurg</w:t>
      </w:r>
      <w:proofErr w:type="spellEnd"/>
      <w:r w:rsidRPr="00C5148B">
        <w:rPr>
          <w:rFonts w:ascii="Arial" w:hAnsi="Arial" w:cs="Arial"/>
          <w:i/>
          <w:iCs/>
          <w:color w:val="222222"/>
          <w:shd w:val="clear" w:color="auto" w:fill="FFFFFF"/>
        </w:rPr>
        <w:t xml:space="preserve"> Nursing</w:t>
      </w:r>
      <w:r w:rsidRPr="00C5148B">
        <w:rPr>
          <w:rFonts w:ascii="Arial" w:hAnsi="Arial" w:cs="Arial"/>
          <w:color w:val="222222"/>
          <w:shd w:val="clear" w:color="auto" w:fill="FFFFFF"/>
        </w:rPr>
        <w:t>, </w:t>
      </w:r>
      <w:r w:rsidRPr="00C5148B">
        <w:rPr>
          <w:rFonts w:ascii="Arial" w:hAnsi="Arial" w:cs="Arial"/>
          <w:i/>
          <w:iCs/>
          <w:color w:val="222222"/>
          <w:shd w:val="clear" w:color="auto" w:fill="FFFFFF"/>
        </w:rPr>
        <w:t>23</w:t>
      </w:r>
      <w:r w:rsidRPr="00C5148B">
        <w:rPr>
          <w:rFonts w:ascii="Arial" w:hAnsi="Arial" w:cs="Arial"/>
          <w:color w:val="222222"/>
          <w:shd w:val="clear" w:color="auto" w:fill="FFFFFF"/>
        </w:rPr>
        <w:t>(1), pp.54-56.</w:t>
      </w:r>
    </w:p>
    <w:p w14:paraId="3EA796D9" w14:textId="77777777" w:rsidR="00C5148B" w:rsidRDefault="00C5148B" w:rsidP="00586BE1">
      <w:pPr>
        <w:autoSpaceDE w:val="0"/>
        <w:autoSpaceDN w:val="0"/>
        <w:adjustRightInd w:val="0"/>
        <w:spacing w:line="252" w:lineRule="auto"/>
        <w:rPr>
          <w:rFonts w:ascii="Arial" w:hAnsi="Arial" w:cs="Arial"/>
        </w:rPr>
      </w:pPr>
      <w:r w:rsidRPr="00586BE1">
        <w:rPr>
          <w:rFonts w:ascii="Arial" w:hAnsi="Arial" w:cs="Arial"/>
        </w:rPr>
        <w:t xml:space="preserve">Serrato, L. (2023) Teamwork &amp;amp; Collaboration: 9 advantages of using Microsoft teams, Bridgehead IT. Available at: </w:t>
      </w:r>
      <w:hyperlink r:id="rId8" w:anchor=":~:text=Microsoft%20Teams%20is%20a%20collaboration,online%20collaboration%20so%20much%20easier" w:history="1">
        <w:r w:rsidRPr="00586BE1">
          <w:rPr>
            <w:rStyle w:val="Hyperlink"/>
            <w:rFonts w:ascii="Arial" w:hAnsi="Arial" w:cs="Arial"/>
          </w:rPr>
          <w:t>https://www.bridgeheadit.com/advantages-of-using-microsoft-teams/#:~:text=Microsoft%20Teams%20is%20a%20collaboration,online%20collaboration%20so%20much%20easier</w:t>
        </w:r>
      </w:hyperlink>
      <w:r w:rsidRPr="00586BE1">
        <w:rPr>
          <w:rFonts w:ascii="Arial" w:hAnsi="Arial" w:cs="Arial"/>
        </w:rPr>
        <w:t xml:space="preserve">. (Accessed: March 30, 2023). </w:t>
      </w:r>
    </w:p>
    <w:p w14:paraId="20843F12" w14:textId="77777777" w:rsidR="00C5148B" w:rsidRPr="00C5148B" w:rsidRDefault="00C5148B" w:rsidP="00586BE1">
      <w:pPr>
        <w:autoSpaceDE w:val="0"/>
        <w:autoSpaceDN w:val="0"/>
        <w:adjustRightInd w:val="0"/>
        <w:spacing w:line="252" w:lineRule="auto"/>
        <w:rPr>
          <w:rFonts w:ascii="Arial" w:hAnsi="Arial" w:cs="Arial"/>
          <w:sz w:val="24"/>
          <w:szCs w:val="24"/>
        </w:rPr>
      </w:pPr>
    </w:p>
    <w:p w14:paraId="3C22413D" w14:textId="77777777" w:rsidR="00586BE1" w:rsidRDefault="00586BE1" w:rsidP="000E4D87">
      <w:pPr>
        <w:rPr>
          <w:rFonts w:ascii="Arial" w:hAnsi="Arial" w:cs="Arial"/>
          <w:color w:val="000000" w:themeColor="text1"/>
        </w:rPr>
      </w:pPr>
    </w:p>
    <w:p w14:paraId="30E89036" w14:textId="77777777" w:rsidR="00171B3C" w:rsidRDefault="00171B3C" w:rsidP="000E4D87">
      <w:pPr>
        <w:rPr>
          <w:rFonts w:ascii="Arial" w:hAnsi="Arial" w:cs="Arial"/>
          <w:color w:val="000000" w:themeColor="text1"/>
        </w:rPr>
      </w:pPr>
    </w:p>
    <w:p w14:paraId="17156F6B" w14:textId="77777777" w:rsidR="00171B3C" w:rsidRDefault="00171B3C" w:rsidP="000E4D87">
      <w:pPr>
        <w:rPr>
          <w:rFonts w:ascii="Arial" w:hAnsi="Arial" w:cs="Arial"/>
          <w:color w:val="000000" w:themeColor="text1"/>
        </w:rPr>
      </w:pPr>
    </w:p>
    <w:p w14:paraId="7F58B70C" w14:textId="77777777" w:rsidR="00171B3C" w:rsidRDefault="00171B3C" w:rsidP="000E4D87">
      <w:pPr>
        <w:rPr>
          <w:rFonts w:ascii="Arial" w:hAnsi="Arial" w:cs="Arial"/>
          <w:color w:val="000000" w:themeColor="text1"/>
        </w:rPr>
      </w:pPr>
    </w:p>
    <w:p w14:paraId="274528C9" w14:textId="77777777" w:rsidR="00171B3C" w:rsidRDefault="00171B3C" w:rsidP="000E4D87">
      <w:pPr>
        <w:rPr>
          <w:rFonts w:ascii="Arial" w:hAnsi="Arial" w:cs="Arial"/>
          <w:color w:val="000000" w:themeColor="text1"/>
        </w:rPr>
      </w:pPr>
    </w:p>
    <w:p w14:paraId="12609849" w14:textId="77777777" w:rsidR="00171B3C" w:rsidRDefault="00171B3C" w:rsidP="000E4D87">
      <w:pPr>
        <w:rPr>
          <w:rFonts w:ascii="Arial" w:hAnsi="Arial" w:cs="Arial"/>
          <w:color w:val="000000" w:themeColor="text1"/>
        </w:rPr>
      </w:pPr>
    </w:p>
    <w:p w14:paraId="19B486B3" w14:textId="77777777" w:rsidR="00171B3C" w:rsidRDefault="00171B3C" w:rsidP="000E4D87">
      <w:pPr>
        <w:rPr>
          <w:rFonts w:ascii="Arial" w:hAnsi="Arial" w:cs="Arial"/>
          <w:color w:val="000000" w:themeColor="text1"/>
        </w:rPr>
      </w:pPr>
    </w:p>
    <w:p w14:paraId="4A7A7773" w14:textId="77777777" w:rsidR="00171B3C" w:rsidRDefault="00171B3C" w:rsidP="000E4D87">
      <w:pPr>
        <w:rPr>
          <w:rFonts w:ascii="Arial" w:hAnsi="Arial" w:cs="Arial"/>
          <w:color w:val="000000" w:themeColor="text1"/>
        </w:rPr>
      </w:pPr>
    </w:p>
    <w:p w14:paraId="1C65CA37" w14:textId="77777777" w:rsidR="00171B3C" w:rsidRDefault="00171B3C" w:rsidP="000E4D87">
      <w:pPr>
        <w:rPr>
          <w:rFonts w:ascii="Arial" w:hAnsi="Arial" w:cs="Arial"/>
          <w:color w:val="000000" w:themeColor="text1"/>
        </w:rPr>
      </w:pPr>
    </w:p>
    <w:p w14:paraId="37B2887A" w14:textId="77777777" w:rsidR="00171B3C" w:rsidRDefault="00171B3C" w:rsidP="000E4D87">
      <w:pPr>
        <w:rPr>
          <w:rFonts w:ascii="Arial" w:hAnsi="Arial" w:cs="Arial"/>
          <w:color w:val="000000" w:themeColor="text1"/>
        </w:rPr>
      </w:pPr>
    </w:p>
    <w:p w14:paraId="12F81B9E" w14:textId="77777777" w:rsidR="00171B3C" w:rsidRDefault="00171B3C" w:rsidP="000E4D87">
      <w:pPr>
        <w:rPr>
          <w:rFonts w:ascii="Arial" w:hAnsi="Arial" w:cs="Arial"/>
          <w:color w:val="000000" w:themeColor="text1"/>
        </w:rPr>
      </w:pPr>
    </w:p>
    <w:p w14:paraId="13F40F74" w14:textId="77777777" w:rsidR="00171B3C" w:rsidRDefault="00171B3C" w:rsidP="000E4D87">
      <w:pPr>
        <w:rPr>
          <w:rFonts w:ascii="Arial" w:hAnsi="Arial" w:cs="Arial"/>
          <w:color w:val="000000" w:themeColor="text1"/>
        </w:rPr>
      </w:pPr>
    </w:p>
    <w:p w14:paraId="79D12550" w14:textId="77777777" w:rsidR="00171B3C" w:rsidRDefault="00171B3C" w:rsidP="000E4D87">
      <w:pPr>
        <w:rPr>
          <w:rFonts w:ascii="Arial" w:hAnsi="Arial" w:cs="Arial"/>
          <w:color w:val="000000" w:themeColor="text1"/>
        </w:rPr>
      </w:pPr>
    </w:p>
    <w:p w14:paraId="50F81BC2" w14:textId="77777777" w:rsidR="00171B3C" w:rsidRDefault="00171B3C" w:rsidP="000E4D87">
      <w:pPr>
        <w:rPr>
          <w:rFonts w:ascii="Arial" w:hAnsi="Arial" w:cs="Arial"/>
          <w:color w:val="000000" w:themeColor="text1"/>
        </w:rPr>
      </w:pPr>
    </w:p>
    <w:p w14:paraId="164E81A5" w14:textId="77777777" w:rsidR="00171B3C" w:rsidRDefault="00171B3C" w:rsidP="000E4D87">
      <w:pPr>
        <w:rPr>
          <w:rFonts w:ascii="Arial" w:hAnsi="Arial" w:cs="Arial"/>
          <w:color w:val="000000" w:themeColor="text1"/>
        </w:rPr>
      </w:pPr>
    </w:p>
    <w:p w14:paraId="3D762009" w14:textId="77777777" w:rsidR="00171B3C" w:rsidRDefault="00171B3C" w:rsidP="000E4D87">
      <w:pPr>
        <w:rPr>
          <w:rFonts w:ascii="Arial" w:hAnsi="Arial" w:cs="Arial"/>
          <w:color w:val="000000" w:themeColor="text1"/>
        </w:rPr>
      </w:pPr>
    </w:p>
    <w:p w14:paraId="6186D237" w14:textId="77777777" w:rsidR="00171B3C" w:rsidRDefault="00171B3C" w:rsidP="000E4D87">
      <w:pPr>
        <w:rPr>
          <w:rFonts w:ascii="Arial" w:hAnsi="Arial" w:cs="Arial"/>
          <w:color w:val="000000" w:themeColor="text1"/>
        </w:rPr>
      </w:pPr>
    </w:p>
    <w:p w14:paraId="5DCB3F75" w14:textId="77777777" w:rsidR="00171B3C" w:rsidRDefault="00171B3C" w:rsidP="000E4D87">
      <w:pPr>
        <w:rPr>
          <w:rFonts w:ascii="Arial" w:hAnsi="Arial" w:cs="Arial"/>
          <w:color w:val="000000" w:themeColor="text1"/>
        </w:rPr>
      </w:pPr>
    </w:p>
    <w:p w14:paraId="2F226077" w14:textId="77777777" w:rsidR="00171B3C" w:rsidRDefault="00171B3C" w:rsidP="000E4D87">
      <w:pPr>
        <w:rPr>
          <w:rFonts w:ascii="Arial" w:hAnsi="Arial" w:cs="Arial"/>
          <w:color w:val="000000" w:themeColor="text1"/>
        </w:rPr>
      </w:pPr>
    </w:p>
    <w:p w14:paraId="0212E4FF" w14:textId="77777777" w:rsidR="00171B3C" w:rsidRDefault="00171B3C" w:rsidP="000E4D87">
      <w:pPr>
        <w:rPr>
          <w:rFonts w:ascii="Arial" w:hAnsi="Arial" w:cs="Arial"/>
          <w:color w:val="000000" w:themeColor="text1"/>
        </w:rPr>
      </w:pPr>
    </w:p>
    <w:p w14:paraId="3A8C2F2D" w14:textId="77777777" w:rsidR="00171B3C" w:rsidRDefault="00171B3C" w:rsidP="000E4D87">
      <w:pPr>
        <w:rPr>
          <w:rFonts w:ascii="Arial" w:hAnsi="Arial" w:cs="Arial"/>
          <w:color w:val="000000" w:themeColor="text1"/>
        </w:rPr>
      </w:pPr>
    </w:p>
    <w:p w14:paraId="5FF69416" w14:textId="77777777" w:rsidR="00171B3C" w:rsidRDefault="00171B3C" w:rsidP="000E4D87">
      <w:pPr>
        <w:rPr>
          <w:rFonts w:ascii="Arial" w:hAnsi="Arial" w:cs="Arial"/>
          <w:color w:val="000000" w:themeColor="text1"/>
        </w:rPr>
      </w:pPr>
    </w:p>
    <w:p w14:paraId="24F0875B" w14:textId="77777777" w:rsidR="00171B3C" w:rsidRDefault="00171B3C" w:rsidP="000E4D87">
      <w:pPr>
        <w:rPr>
          <w:rFonts w:ascii="Arial" w:hAnsi="Arial" w:cs="Arial"/>
          <w:color w:val="000000" w:themeColor="text1"/>
        </w:rPr>
      </w:pPr>
    </w:p>
    <w:p w14:paraId="351EF257" w14:textId="77777777" w:rsidR="008900B4" w:rsidRDefault="008900B4" w:rsidP="000E4D87">
      <w:pPr>
        <w:rPr>
          <w:rStyle w:val="xs2"/>
          <w:rFonts w:ascii="Arial" w:hAnsi="Arial" w:cs="Arial"/>
          <w:color w:val="000000"/>
          <w:bdr w:val="none" w:sz="0" w:space="0" w:color="auto" w:frame="1"/>
        </w:rPr>
      </w:pPr>
    </w:p>
    <w:p w14:paraId="2C3D5C73" w14:textId="55D05A24" w:rsidR="00171B3C" w:rsidRDefault="00171B3C" w:rsidP="000E4D87">
      <w:pPr>
        <w:rPr>
          <w:rStyle w:val="xs2"/>
          <w:rFonts w:ascii="Arial" w:hAnsi="Arial" w:cs="Arial"/>
          <w:color w:val="000000"/>
          <w:bdr w:val="none" w:sz="0" w:space="0" w:color="auto" w:frame="1"/>
        </w:rPr>
      </w:pPr>
      <w:r w:rsidRPr="00171B3C">
        <w:rPr>
          <w:rStyle w:val="xs2"/>
          <w:rFonts w:ascii="Arial" w:hAnsi="Arial" w:cs="Arial"/>
          <w:color w:val="000000"/>
          <w:bdr w:val="none" w:sz="0" w:space="0" w:color="auto" w:frame="1"/>
        </w:rPr>
        <w:lastRenderedPageBreak/>
        <w:t>Appendix A - A blank copy questionnaire</w:t>
      </w:r>
    </w:p>
    <w:p w14:paraId="3D90BDAC" w14:textId="7308E0BB" w:rsidR="00171B3C" w:rsidRDefault="00171B3C" w:rsidP="000E4D87">
      <w:pPr>
        <w:rPr>
          <w:rFonts w:ascii="Arial" w:hAnsi="Arial" w:cs="Arial"/>
          <w:color w:val="000000" w:themeColor="text1"/>
          <w:sz w:val="14"/>
          <w:szCs w:val="14"/>
        </w:rPr>
      </w:pPr>
      <w:r>
        <w:rPr>
          <w:noProof/>
        </w:rPr>
        <w:drawing>
          <wp:inline distT="0" distB="0" distL="0" distR="0" wp14:anchorId="1F349969" wp14:editId="254E8025">
            <wp:extent cx="5731510" cy="7643495"/>
            <wp:effectExtent l="0" t="0" r="2540" b="0"/>
            <wp:docPr id="994926780"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926780" name="Picture 1" descr="Text, lette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7643495"/>
                    </a:xfrm>
                    <a:prstGeom prst="rect">
                      <a:avLst/>
                    </a:prstGeom>
                    <a:noFill/>
                    <a:ln>
                      <a:noFill/>
                    </a:ln>
                  </pic:spPr>
                </pic:pic>
              </a:graphicData>
            </a:graphic>
          </wp:inline>
        </w:drawing>
      </w:r>
    </w:p>
    <w:p w14:paraId="69711DA3" w14:textId="77777777" w:rsidR="00171B3C" w:rsidRDefault="00171B3C" w:rsidP="000E4D87">
      <w:pPr>
        <w:rPr>
          <w:rFonts w:ascii="Arial" w:hAnsi="Arial" w:cs="Arial"/>
          <w:color w:val="000000" w:themeColor="text1"/>
          <w:sz w:val="14"/>
          <w:szCs w:val="14"/>
        </w:rPr>
      </w:pPr>
    </w:p>
    <w:p w14:paraId="74D73BA5" w14:textId="77777777" w:rsidR="00171B3C" w:rsidRDefault="00171B3C" w:rsidP="000E4D87">
      <w:pPr>
        <w:rPr>
          <w:rFonts w:ascii="Arial" w:hAnsi="Arial" w:cs="Arial"/>
          <w:color w:val="000000" w:themeColor="text1"/>
          <w:sz w:val="14"/>
          <w:szCs w:val="14"/>
        </w:rPr>
      </w:pPr>
    </w:p>
    <w:p w14:paraId="37711EE6" w14:textId="77777777" w:rsidR="00171B3C" w:rsidRDefault="00171B3C" w:rsidP="000E4D87">
      <w:pPr>
        <w:rPr>
          <w:rFonts w:ascii="Arial" w:hAnsi="Arial" w:cs="Arial"/>
          <w:color w:val="000000" w:themeColor="text1"/>
          <w:sz w:val="14"/>
          <w:szCs w:val="14"/>
        </w:rPr>
      </w:pPr>
    </w:p>
    <w:p w14:paraId="6E62DBD5" w14:textId="77777777" w:rsidR="00171B3C" w:rsidRDefault="00171B3C" w:rsidP="000E4D87">
      <w:pPr>
        <w:rPr>
          <w:rFonts w:ascii="Arial" w:hAnsi="Arial" w:cs="Arial"/>
          <w:color w:val="000000" w:themeColor="text1"/>
          <w:sz w:val="14"/>
          <w:szCs w:val="14"/>
        </w:rPr>
      </w:pPr>
    </w:p>
    <w:p w14:paraId="32195280" w14:textId="77777777" w:rsidR="00171B3C" w:rsidRDefault="00171B3C" w:rsidP="000E4D87">
      <w:pPr>
        <w:rPr>
          <w:rFonts w:ascii="Arial" w:hAnsi="Arial" w:cs="Arial"/>
          <w:color w:val="000000" w:themeColor="text1"/>
          <w:sz w:val="14"/>
          <w:szCs w:val="14"/>
        </w:rPr>
      </w:pPr>
    </w:p>
    <w:p w14:paraId="3EE64BAE" w14:textId="792B339E" w:rsidR="0010737B" w:rsidRPr="00171B3C" w:rsidRDefault="0010737B" w:rsidP="000E4D87">
      <w:pPr>
        <w:rPr>
          <w:rFonts w:ascii="Arial" w:hAnsi="Arial" w:cs="Arial"/>
          <w:color w:val="000000" w:themeColor="text1"/>
          <w:sz w:val="14"/>
          <w:szCs w:val="14"/>
        </w:rPr>
      </w:pPr>
      <w:r>
        <w:rPr>
          <w:noProof/>
        </w:rPr>
        <w:drawing>
          <wp:inline distT="0" distB="0" distL="0" distR="0" wp14:anchorId="09682E4F" wp14:editId="25E9B564">
            <wp:extent cx="5731510" cy="7642013"/>
            <wp:effectExtent l="0" t="0" r="2540" b="0"/>
            <wp:docPr id="3"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Text, let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7642013"/>
                    </a:xfrm>
                    <a:prstGeom prst="rect">
                      <a:avLst/>
                    </a:prstGeom>
                    <a:noFill/>
                    <a:ln>
                      <a:noFill/>
                    </a:ln>
                  </pic:spPr>
                </pic:pic>
              </a:graphicData>
            </a:graphic>
          </wp:inline>
        </w:drawing>
      </w:r>
    </w:p>
    <w:sectPr w:rsidR="0010737B" w:rsidRPr="00171B3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1A57B4" w14:textId="77777777" w:rsidR="008C43F4" w:rsidRDefault="008C43F4" w:rsidP="00586BE1">
      <w:pPr>
        <w:spacing w:after="0" w:line="240" w:lineRule="auto"/>
      </w:pPr>
      <w:r>
        <w:separator/>
      </w:r>
    </w:p>
  </w:endnote>
  <w:endnote w:type="continuationSeparator" w:id="0">
    <w:p w14:paraId="68A36C4B" w14:textId="77777777" w:rsidR="008C43F4" w:rsidRDefault="008C43F4" w:rsidP="00586B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3822322"/>
      <w:docPartObj>
        <w:docPartGallery w:val="Page Numbers (Bottom of Page)"/>
        <w:docPartUnique/>
      </w:docPartObj>
    </w:sdtPr>
    <w:sdtEndPr>
      <w:rPr>
        <w:noProof/>
      </w:rPr>
    </w:sdtEndPr>
    <w:sdtContent>
      <w:p w14:paraId="154D38ED" w14:textId="2711D45A" w:rsidR="00586BE1" w:rsidRDefault="00586BE1">
        <w:pPr>
          <w:pStyle w:val="Footer"/>
        </w:pPr>
        <w:r>
          <w:fldChar w:fldCharType="begin"/>
        </w:r>
        <w:r>
          <w:instrText xml:space="preserve"> PAGE   \* MERGEFORMAT </w:instrText>
        </w:r>
        <w:r>
          <w:fldChar w:fldCharType="separate"/>
        </w:r>
        <w:r>
          <w:rPr>
            <w:noProof/>
          </w:rPr>
          <w:t>2</w:t>
        </w:r>
        <w:r>
          <w:rPr>
            <w:noProof/>
          </w:rPr>
          <w:fldChar w:fldCharType="end"/>
        </w:r>
      </w:p>
    </w:sdtContent>
  </w:sdt>
  <w:p w14:paraId="298556D2" w14:textId="77777777" w:rsidR="00586BE1" w:rsidRDefault="00586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6E13DB" w14:textId="77777777" w:rsidR="008C43F4" w:rsidRDefault="008C43F4" w:rsidP="00586BE1">
      <w:pPr>
        <w:spacing w:after="0" w:line="240" w:lineRule="auto"/>
      </w:pPr>
      <w:r>
        <w:separator/>
      </w:r>
    </w:p>
  </w:footnote>
  <w:footnote w:type="continuationSeparator" w:id="0">
    <w:p w14:paraId="5C1C97AE" w14:textId="77777777" w:rsidR="008C43F4" w:rsidRDefault="008C43F4" w:rsidP="00586B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D87"/>
    <w:rsid w:val="000E4D87"/>
    <w:rsid w:val="0010737B"/>
    <w:rsid w:val="00115840"/>
    <w:rsid w:val="00171B3C"/>
    <w:rsid w:val="003F23FB"/>
    <w:rsid w:val="00586BE1"/>
    <w:rsid w:val="006F283A"/>
    <w:rsid w:val="008900B4"/>
    <w:rsid w:val="008C43F4"/>
    <w:rsid w:val="009E31AD"/>
    <w:rsid w:val="00C5148B"/>
    <w:rsid w:val="00EE53AC"/>
    <w:rsid w:val="00FE3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C79B8"/>
  <w15:chartTrackingRefBased/>
  <w15:docId w15:val="{BA1A2A54-79C5-41A9-BA61-ADF010780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D8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p3">
    <w:name w:val="x_p3"/>
    <w:basedOn w:val="Normal"/>
    <w:rsid w:val="000E4D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s2">
    <w:name w:val="x_s2"/>
    <w:basedOn w:val="DefaultParagraphFont"/>
    <w:rsid w:val="000E4D87"/>
  </w:style>
  <w:style w:type="paragraph" w:customStyle="1" w:styleId="xp2">
    <w:name w:val="x_p2"/>
    <w:basedOn w:val="Normal"/>
    <w:rsid w:val="000E4D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86BE1"/>
    <w:rPr>
      <w:color w:val="0563C1" w:themeColor="hyperlink"/>
      <w:u w:val="single"/>
    </w:rPr>
  </w:style>
  <w:style w:type="paragraph" w:styleId="Header">
    <w:name w:val="header"/>
    <w:basedOn w:val="Normal"/>
    <w:link w:val="HeaderChar"/>
    <w:uiPriority w:val="99"/>
    <w:unhideWhenUsed/>
    <w:rsid w:val="00586B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BE1"/>
  </w:style>
  <w:style w:type="paragraph" w:styleId="Footer">
    <w:name w:val="footer"/>
    <w:basedOn w:val="Normal"/>
    <w:link w:val="FooterChar"/>
    <w:uiPriority w:val="99"/>
    <w:unhideWhenUsed/>
    <w:rsid w:val="00586B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BE1"/>
  </w:style>
  <w:style w:type="table" w:styleId="TableGrid">
    <w:name w:val="Table Grid"/>
    <w:basedOn w:val="TableNormal"/>
    <w:uiPriority w:val="39"/>
    <w:rsid w:val="008900B4"/>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598061">
      <w:bodyDiv w:val="1"/>
      <w:marLeft w:val="0"/>
      <w:marRight w:val="0"/>
      <w:marTop w:val="0"/>
      <w:marBottom w:val="0"/>
      <w:divBdr>
        <w:top w:val="none" w:sz="0" w:space="0" w:color="auto"/>
        <w:left w:val="none" w:sz="0" w:space="0" w:color="auto"/>
        <w:bottom w:val="none" w:sz="0" w:space="0" w:color="auto"/>
        <w:right w:val="none" w:sz="0" w:space="0" w:color="auto"/>
      </w:divBdr>
    </w:div>
    <w:div w:id="1201360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dgeheadit.com/advantages-of-using-microsoft-team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chart" Target="charts/chart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2.jpeg"/><Relationship Id="rId4" Type="http://schemas.openxmlformats.org/officeDocument/2006/relationships/footnotes" Target="footnotes.xml"/><Relationship Id="rId9"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How</a:t>
            </a:r>
            <a:r>
              <a:rPr lang="en-GB" baseline="0"/>
              <a:t> significant do you consider these applications to be?</a:t>
            </a:r>
            <a:endParaRPr lang="en-GB"/>
          </a:p>
        </c:rich>
      </c:tx>
      <c:layout>
        <c:manualLayout>
          <c:xMode val="edge"/>
          <c:yMode val="edge"/>
          <c:x val="0.10241080975989113"/>
          <c:y val="2.3809628691518456E-2"/>
        </c:manualLayout>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Rank </c:v>
                </c:pt>
              </c:strCache>
            </c:strRef>
          </c:tx>
          <c:spPr>
            <a:noFill/>
            <a:ln w="9525" cap="flat" cmpd="sng" algn="ctr">
              <a:solidFill>
                <a:schemeClr val="accent4">
                  <a:tint val="65000"/>
                </a:schemeClr>
              </a:solidFill>
              <a:miter lim="800000"/>
            </a:ln>
            <a:effectLst>
              <a:glow rad="63500">
                <a:schemeClr val="accent4">
                  <a:tint val="65000"/>
                  <a:satMod val="175000"/>
                  <a:alpha val="25000"/>
                </a:schemeClr>
              </a:glow>
            </a:effectLst>
          </c:spPr>
          <c:invertIfNegative val="0"/>
          <c:cat>
            <c:strRef>
              <c:f>Sheet1!$A$2:$A$6</c:f>
              <c:strCache>
                <c:ptCount val="5"/>
                <c:pt idx="0">
                  <c:v>MS Teams </c:v>
                </c:pt>
                <c:pt idx="1">
                  <c:v>One Drive </c:v>
                </c:pt>
                <c:pt idx="2">
                  <c:v>MS Words</c:v>
                </c:pt>
                <c:pt idx="3">
                  <c:v>Whatsapp</c:v>
                </c:pt>
                <c:pt idx="4">
                  <c:v>Moodle </c:v>
                </c:pt>
              </c:strCache>
            </c:strRef>
          </c:cat>
          <c:val>
            <c:numRef>
              <c:f>Sheet1!$B$2:$B$6</c:f>
              <c:numCache>
                <c:formatCode>General</c:formatCode>
                <c:ptCount val="5"/>
                <c:pt idx="0">
                  <c:v>5</c:v>
                </c:pt>
                <c:pt idx="1">
                  <c:v>2</c:v>
                </c:pt>
                <c:pt idx="2">
                  <c:v>4</c:v>
                </c:pt>
                <c:pt idx="3">
                  <c:v>3</c:v>
                </c:pt>
                <c:pt idx="4">
                  <c:v>1</c:v>
                </c:pt>
              </c:numCache>
            </c:numRef>
          </c:val>
          <c:extLst>
            <c:ext xmlns:c16="http://schemas.microsoft.com/office/drawing/2014/chart" uri="{C3380CC4-5D6E-409C-BE32-E72D297353CC}">
              <c16:uniqueId val="{00000000-F0BE-48F1-AC8B-7C32141D80A1}"/>
            </c:ext>
          </c:extLst>
        </c:ser>
        <c:ser>
          <c:idx val="1"/>
          <c:order val="1"/>
          <c:tx>
            <c:strRef>
              <c:f>Sheet1!$C$1</c:f>
              <c:strCache>
                <c:ptCount val="1"/>
                <c:pt idx="0">
                  <c:v>Column2</c:v>
                </c:pt>
              </c:strCache>
            </c:strRef>
          </c:tx>
          <c:spPr>
            <a:noFill/>
            <a:ln w="9525" cap="flat" cmpd="sng" algn="ctr">
              <a:solidFill>
                <a:schemeClr val="accent4"/>
              </a:solidFill>
              <a:miter lim="800000"/>
            </a:ln>
            <a:effectLst>
              <a:glow rad="63500">
                <a:schemeClr val="accent4">
                  <a:satMod val="175000"/>
                  <a:alpha val="25000"/>
                </a:schemeClr>
              </a:glow>
            </a:effectLst>
          </c:spPr>
          <c:invertIfNegative val="0"/>
          <c:cat>
            <c:strRef>
              <c:f>Sheet1!$A$2:$A$6</c:f>
              <c:strCache>
                <c:ptCount val="5"/>
                <c:pt idx="0">
                  <c:v>MS Teams </c:v>
                </c:pt>
                <c:pt idx="1">
                  <c:v>One Drive </c:v>
                </c:pt>
                <c:pt idx="2">
                  <c:v>MS Words</c:v>
                </c:pt>
                <c:pt idx="3">
                  <c:v>Whatsapp</c:v>
                </c:pt>
                <c:pt idx="4">
                  <c:v>Moodle </c:v>
                </c:pt>
              </c:strCache>
            </c:strRef>
          </c:cat>
          <c:val>
            <c:numRef>
              <c:f>Sheet1!$C$2:$C$6</c:f>
              <c:numCache>
                <c:formatCode>General</c:formatCode>
                <c:ptCount val="5"/>
              </c:numCache>
            </c:numRef>
          </c:val>
          <c:extLst>
            <c:ext xmlns:c16="http://schemas.microsoft.com/office/drawing/2014/chart" uri="{C3380CC4-5D6E-409C-BE32-E72D297353CC}">
              <c16:uniqueId val="{00000001-F0BE-48F1-AC8B-7C32141D80A1}"/>
            </c:ext>
          </c:extLst>
        </c:ser>
        <c:ser>
          <c:idx val="2"/>
          <c:order val="2"/>
          <c:tx>
            <c:strRef>
              <c:f>Sheet1!$D$1</c:f>
              <c:strCache>
                <c:ptCount val="1"/>
                <c:pt idx="0">
                  <c:v>Column3</c:v>
                </c:pt>
              </c:strCache>
            </c:strRef>
          </c:tx>
          <c:spPr>
            <a:noFill/>
            <a:ln w="9525" cap="flat" cmpd="sng" algn="ctr">
              <a:solidFill>
                <a:schemeClr val="accent4">
                  <a:shade val="65000"/>
                </a:schemeClr>
              </a:solidFill>
              <a:miter lim="800000"/>
            </a:ln>
            <a:effectLst>
              <a:glow rad="63500">
                <a:schemeClr val="accent4">
                  <a:shade val="65000"/>
                  <a:satMod val="175000"/>
                  <a:alpha val="25000"/>
                </a:schemeClr>
              </a:glow>
            </a:effectLst>
          </c:spPr>
          <c:invertIfNegative val="0"/>
          <c:cat>
            <c:strRef>
              <c:f>Sheet1!$A$2:$A$6</c:f>
              <c:strCache>
                <c:ptCount val="5"/>
                <c:pt idx="0">
                  <c:v>MS Teams </c:v>
                </c:pt>
                <c:pt idx="1">
                  <c:v>One Drive </c:v>
                </c:pt>
                <c:pt idx="2">
                  <c:v>MS Words</c:v>
                </c:pt>
                <c:pt idx="3">
                  <c:v>Whatsapp</c:v>
                </c:pt>
                <c:pt idx="4">
                  <c:v>Moodle </c:v>
                </c:pt>
              </c:strCache>
            </c:strRef>
          </c:cat>
          <c:val>
            <c:numRef>
              <c:f>Sheet1!$D$2:$D$6</c:f>
              <c:numCache>
                <c:formatCode>General</c:formatCode>
                <c:ptCount val="5"/>
              </c:numCache>
            </c:numRef>
          </c:val>
          <c:extLst>
            <c:ext xmlns:c16="http://schemas.microsoft.com/office/drawing/2014/chart" uri="{C3380CC4-5D6E-409C-BE32-E72D297353CC}">
              <c16:uniqueId val="{00000002-F0BE-48F1-AC8B-7C32141D80A1}"/>
            </c:ext>
          </c:extLst>
        </c:ser>
        <c:dLbls>
          <c:showLegendKey val="0"/>
          <c:showVal val="0"/>
          <c:showCatName val="0"/>
          <c:showSerName val="0"/>
          <c:showPercent val="0"/>
          <c:showBubbleSize val="0"/>
        </c:dLbls>
        <c:gapWidth val="182"/>
        <c:overlap val="-50"/>
        <c:axId val="444382751"/>
        <c:axId val="1992142639"/>
      </c:barChart>
      <c:catAx>
        <c:axId val="444382751"/>
        <c:scaling>
          <c:orientation val="minMax"/>
        </c:scaling>
        <c:delete val="0"/>
        <c:axPos val="l"/>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992142639"/>
        <c:crosses val="autoZero"/>
        <c:auto val="1"/>
        <c:lblAlgn val="ctr"/>
        <c:lblOffset val="100"/>
        <c:noMultiLvlLbl val="0"/>
      </c:catAx>
      <c:valAx>
        <c:axId val="1992142639"/>
        <c:scaling>
          <c:orientation val="minMax"/>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4438275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What do you think of the curent state of digital skills?</a:t>
            </a:r>
          </a:p>
        </c:rich>
      </c:tx>
      <c:layout>
        <c:manualLayout>
          <c:xMode val="edge"/>
          <c:yMode val="edge"/>
          <c:x val="0.13618599734529754"/>
          <c:y val="4.4260027662517291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Column1</c:v>
                </c:pt>
              </c:strCache>
            </c:strRef>
          </c:tx>
          <c:spPr>
            <a:solidFill>
              <a:schemeClr val="accent6">
                <a:tint val="65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Sheet1!$A$2:$A$6</c:f>
              <c:strCache>
                <c:ptCount val="5"/>
                <c:pt idx="0">
                  <c:v>Happy</c:v>
                </c:pt>
                <c:pt idx="1">
                  <c:v>Worried </c:v>
                </c:pt>
                <c:pt idx="2">
                  <c:v>Sad</c:v>
                </c:pt>
                <c:pt idx="3">
                  <c:v>Confident </c:v>
                </c:pt>
                <c:pt idx="4">
                  <c:v>Angry </c:v>
                </c:pt>
              </c:strCache>
            </c:strRef>
          </c:cat>
          <c:val>
            <c:numRef>
              <c:f>Sheet1!$B$2:$B$6</c:f>
              <c:numCache>
                <c:formatCode>General</c:formatCode>
                <c:ptCount val="5"/>
              </c:numCache>
            </c:numRef>
          </c:val>
          <c:extLst>
            <c:ext xmlns:c16="http://schemas.microsoft.com/office/drawing/2014/chart" uri="{C3380CC4-5D6E-409C-BE32-E72D297353CC}">
              <c16:uniqueId val="{00000000-D8DE-4BCC-B6EF-20488AA9337F}"/>
            </c:ext>
          </c:extLst>
        </c:ser>
        <c:ser>
          <c:idx val="1"/>
          <c:order val="1"/>
          <c:tx>
            <c:strRef>
              <c:f>Sheet1!$C$1</c:f>
              <c:strCache>
                <c:ptCount val="1"/>
                <c:pt idx="0">
                  <c:v>Column2</c:v>
                </c:pt>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Sheet1!$A$2:$A$6</c:f>
              <c:strCache>
                <c:ptCount val="5"/>
                <c:pt idx="0">
                  <c:v>Happy</c:v>
                </c:pt>
                <c:pt idx="1">
                  <c:v>Worried </c:v>
                </c:pt>
                <c:pt idx="2">
                  <c:v>Sad</c:v>
                </c:pt>
                <c:pt idx="3">
                  <c:v>Confident </c:v>
                </c:pt>
                <c:pt idx="4">
                  <c:v>Angry </c:v>
                </c:pt>
              </c:strCache>
            </c:strRef>
          </c:cat>
          <c:val>
            <c:numRef>
              <c:f>Sheet1!$C$2:$C$6</c:f>
              <c:numCache>
                <c:formatCode>General</c:formatCode>
                <c:ptCount val="5"/>
                <c:pt idx="0">
                  <c:v>5</c:v>
                </c:pt>
                <c:pt idx="1">
                  <c:v>4</c:v>
                </c:pt>
                <c:pt idx="2">
                  <c:v>2</c:v>
                </c:pt>
                <c:pt idx="3">
                  <c:v>1</c:v>
                </c:pt>
                <c:pt idx="4">
                  <c:v>3</c:v>
                </c:pt>
              </c:numCache>
            </c:numRef>
          </c:val>
          <c:extLst>
            <c:ext xmlns:c16="http://schemas.microsoft.com/office/drawing/2014/chart" uri="{C3380CC4-5D6E-409C-BE32-E72D297353CC}">
              <c16:uniqueId val="{00000001-D8DE-4BCC-B6EF-20488AA9337F}"/>
            </c:ext>
          </c:extLst>
        </c:ser>
        <c:ser>
          <c:idx val="2"/>
          <c:order val="2"/>
          <c:tx>
            <c:strRef>
              <c:f>Sheet1!$D$1</c:f>
              <c:strCache>
                <c:ptCount val="1"/>
                <c:pt idx="0">
                  <c:v>Column3</c:v>
                </c:pt>
              </c:strCache>
            </c:strRef>
          </c:tx>
          <c:spPr>
            <a:solidFill>
              <a:schemeClr val="accent6">
                <a:shade val="65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Sheet1!$A$2:$A$6</c:f>
              <c:strCache>
                <c:ptCount val="5"/>
                <c:pt idx="0">
                  <c:v>Happy</c:v>
                </c:pt>
                <c:pt idx="1">
                  <c:v>Worried </c:v>
                </c:pt>
                <c:pt idx="2">
                  <c:v>Sad</c:v>
                </c:pt>
                <c:pt idx="3">
                  <c:v>Confident </c:v>
                </c:pt>
                <c:pt idx="4">
                  <c:v>Angry </c:v>
                </c:pt>
              </c:strCache>
            </c:strRef>
          </c:cat>
          <c:val>
            <c:numRef>
              <c:f>Sheet1!$D$2:$D$6</c:f>
              <c:numCache>
                <c:formatCode>General</c:formatCode>
                <c:ptCount val="5"/>
              </c:numCache>
            </c:numRef>
          </c:val>
          <c:extLst>
            <c:ext xmlns:c16="http://schemas.microsoft.com/office/drawing/2014/chart" uri="{C3380CC4-5D6E-409C-BE32-E72D297353CC}">
              <c16:uniqueId val="{00000002-D8DE-4BCC-B6EF-20488AA9337F}"/>
            </c:ext>
          </c:extLst>
        </c:ser>
        <c:dLbls>
          <c:dLblPos val="inEnd"/>
          <c:showLegendKey val="0"/>
          <c:showVal val="1"/>
          <c:showCatName val="0"/>
          <c:showSerName val="0"/>
          <c:showPercent val="0"/>
          <c:showBubbleSize val="0"/>
        </c:dLbls>
        <c:gapWidth val="65"/>
        <c:axId val="685245791"/>
        <c:axId val="414860127"/>
      </c:barChart>
      <c:catAx>
        <c:axId val="685245791"/>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14860127"/>
        <c:crosses val="autoZero"/>
        <c:auto val="1"/>
        <c:lblAlgn val="ctr"/>
        <c:lblOffset val="100"/>
        <c:noMultiLvlLbl val="0"/>
      </c:catAx>
      <c:valAx>
        <c:axId val="414860127"/>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68524579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withinLinearReversed" id="24">
  <a:schemeClr val="accent4"/>
</cs:colorStyle>
</file>

<file path=word/charts/colors2.xml><?xml version="1.0" encoding="utf-8"?>
<cs:colorStyle xmlns:cs="http://schemas.microsoft.com/office/drawing/2012/chartStyle" xmlns:a="http://schemas.openxmlformats.org/drawingml/2006/main" meth="withinLinearReversed" id="26">
  <a:schemeClr val="accent6"/>
</cs:colorStyle>
</file>

<file path=word/charts/style1.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4</TotalTime>
  <Pages>10</Pages>
  <Words>2167</Words>
  <Characters>10754</Characters>
  <Application>Microsoft Office Word</Application>
  <DocSecurity>0</DocSecurity>
  <Lines>325</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Sarish Akhtar</dc:creator>
  <cp:keywords/>
  <dc:description/>
  <cp:lastModifiedBy>Sarish Akhtar</cp:lastModifiedBy>
  <cp:revision>2</cp:revision>
  <dcterms:created xsi:type="dcterms:W3CDTF">2023-03-30T21:55:00Z</dcterms:created>
  <dcterms:modified xsi:type="dcterms:W3CDTF">2023-03-30T21:55:00Z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325f9a39-ea0b-4b6d-87de-316f6bf6f59f</vt:lpwstr>
  </property>
</Properties>
</file>