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i w:val="1"/>
          <w:sz w:val="100"/>
          <w:szCs w:val="100"/>
          <w:u w:val="single"/>
        </w:rPr>
      </w:pPr>
      <w:r w:rsidDel="00000000" w:rsidR="00000000" w:rsidRPr="00000000">
        <w:rPr>
          <w:rtl w:val="0"/>
        </w:rPr>
      </w:r>
    </w:p>
    <w:p w:rsidR="00000000" w:rsidDel="00000000" w:rsidP="00000000" w:rsidRDefault="00000000" w:rsidRPr="00000000" w14:paraId="00000002">
      <w:pPr>
        <w:jc w:val="center"/>
        <w:rPr>
          <w:b w:val="1"/>
          <w:i w:val="1"/>
          <w:sz w:val="100"/>
          <w:szCs w:val="100"/>
          <w:u w:val="single"/>
        </w:rPr>
      </w:pPr>
      <w:r w:rsidDel="00000000" w:rsidR="00000000" w:rsidRPr="00000000">
        <w:rPr>
          <w:rtl w:val="0"/>
        </w:rPr>
      </w:r>
    </w:p>
    <w:p w:rsidR="00000000" w:rsidDel="00000000" w:rsidP="00000000" w:rsidRDefault="00000000" w:rsidRPr="00000000" w14:paraId="00000003">
      <w:pPr>
        <w:jc w:val="center"/>
        <w:rPr>
          <w:b w:val="1"/>
          <w:i w:val="1"/>
          <w:sz w:val="100"/>
          <w:szCs w:val="100"/>
          <w:u w:val="single"/>
        </w:rPr>
      </w:pPr>
      <w:r w:rsidDel="00000000" w:rsidR="00000000" w:rsidRPr="00000000">
        <w:rPr>
          <w:b w:val="1"/>
          <w:i w:val="1"/>
          <w:sz w:val="100"/>
          <w:szCs w:val="100"/>
          <w:u w:val="single"/>
          <w:rtl w:val="0"/>
        </w:rPr>
        <w:t xml:space="preserve">Challenges in Retention and Recruitment of employees</w:t>
      </w:r>
    </w:p>
    <w:p w:rsidR="00000000" w:rsidDel="00000000" w:rsidP="00000000" w:rsidRDefault="00000000" w:rsidRPr="00000000" w14:paraId="00000004">
      <w:pPr>
        <w:jc w:val="center"/>
        <w:rPr>
          <w:b w:val="1"/>
          <w:i w:val="1"/>
          <w:sz w:val="36"/>
          <w:szCs w:val="36"/>
          <w:u w:val="single"/>
        </w:rPr>
      </w:pPr>
      <w:r w:rsidDel="00000000" w:rsidR="00000000" w:rsidRPr="00000000">
        <w:rPr>
          <w:b w:val="1"/>
          <w:i w:val="1"/>
          <w:sz w:val="36"/>
          <w:szCs w:val="36"/>
          <w:u w:val="single"/>
          <w:rtl w:val="0"/>
        </w:rPr>
        <w:t xml:space="preserve">Humaun kabir 2019842</w:t>
      </w:r>
    </w:p>
    <w:p w:rsidR="00000000" w:rsidDel="00000000" w:rsidP="00000000" w:rsidRDefault="00000000" w:rsidRPr="00000000" w14:paraId="00000005">
      <w:pPr>
        <w:jc w:val="left"/>
        <w:rPr>
          <w:b w:val="1"/>
          <w:i w:val="1"/>
          <w:u w:val="single"/>
        </w:rPr>
      </w:pPr>
      <w:r w:rsidDel="00000000" w:rsidR="00000000" w:rsidRPr="00000000">
        <w:rPr>
          <w:rtl w:val="0"/>
        </w:rPr>
      </w:r>
    </w:p>
    <w:p w:rsidR="00000000" w:rsidDel="00000000" w:rsidP="00000000" w:rsidRDefault="00000000" w:rsidRPr="00000000" w14:paraId="00000006">
      <w:pPr>
        <w:jc w:val="center"/>
        <w:rPr>
          <w:b w:val="1"/>
          <w:i w:val="1"/>
          <w:sz w:val="100"/>
          <w:szCs w:val="100"/>
          <w:u w:val="single"/>
        </w:rPr>
      </w:pPr>
      <w:r w:rsidDel="00000000" w:rsidR="00000000" w:rsidRPr="00000000">
        <w:rPr>
          <w:rtl w:val="0"/>
        </w:rPr>
      </w:r>
    </w:p>
    <w:p w:rsidR="00000000" w:rsidDel="00000000" w:rsidP="00000000" w:rsidRDefault="00000000" w:rsidRPr="00000000" w14:paraId="00000007">
      <w:pPr>
        <w:jc w:val="center"/>
        <w:rPr>
          <w:b w:val="1"/>
          <w:i w:val="1"/>
          <w:sz w:val="100"/>
          <w:szCs w:val="100"/>
          <w:u w:val="single"/>
        </w:rPr>
      </w:pPr>
      <w:r w:rsidDel="00000000" w:rsidR="00000000" w:rsidRPr="00000000">
        <w:rPr>
          <w:rtl w:val="0"/>
        </w:rPr>
      </w:r>
    </w:p>
    <w:p w:rsidR="00000000" w:rsidDel="00000000" w:rsidP="00000000" w:rsidRDefault="00000000" w:rsidRPr="00000000" w14:paraId="00000008">
      <w:pPr>
        <w:jc w:val="center"/>
        <w:rPr>
          <w:b w:val="1"/>
          <w:i w:val="1"/>
          <w:sz w:val="100"/>
          <w:szCs w:val="100"/>
          <w:u w:val="single"/>
        </w:rPr>
      </w:pPr>
      <w:r w:rsidDel="00000000" w:rsidR="00000000" w:rsidRPr="00000000">
        <w:rPr>
          <w:rtl w:val="0"/>
        </w:rPr>
      </w:r>
    </w:p>
    <w:p w:rsidR="00000000" w:rsidDel="00000000" w:rsidP="00000000" w:rsidRDefault="00000000" w:rsidRPr="00000000" w14:paraId="0000000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SWOT Analysis of IHG</w:t>
              <w:tab/>
              <w:t xml:space="preserve">3</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PESTLE Analysis of IHG</w:t>
              <w:tab/>
              <w:t xml:space="preserve">4</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Employee Retention in Hotel</w:t>
              <w:tab/>
              <w:t xml:space="preserve">5</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Recruitment and Retention issues facing by IHG</w:t>
              <w:tab/>
              <w:t xml:space="preserve">5</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w:t>
              <w:tab/>
              <w:t xml:space="preserve">7</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12">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3">
      <w:pPr>
        <w:jc w:val="center"/>
        <w:rPr>
          <w:b w:val="1"/>
          <w:i w:val="1"/>
          <w:color w:val="000000"/>
          <w:sz w:val="100"/>
          <w:szCs w:val="100"/>
          <w:u w:val="single"/>
        </w:rPr>
      </w:pPr>
      <w:r w:rsidDel="00000000" w:rsidR="00000000" w:rsidRPr="00000000">
        <w:br w:type="page"/>
      </w: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gjdgxs" w:id="0"/>
      <w:bookmarkEnd w:id="0"/>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Introduction</w:t>
      </w:r>
    </w:p>
    <w:p w:rsidR="00000000" w:rsidDel="00000000" w:rsidP="00000000" w:rsidRDefault="00000000" w:rsidRPr="00000000" w14:paraId="00000015">
      <w:pPr>
        <w:spacing w:line="360" w:lineRule="auto"/>
        <w:rPr/>
      </w:pPr>
      <w:r w:rsidDel="00000000" w:rsidR="00000000" w:rsidRPr="00000000">
        <w:rPr>
          <w:rtl w:val="0"/>
        </w:rPr>
        <w:tab/>
        <w:t xml:space="preserve">IHG which is also known as InterContinental Hotel Group, it is a successful hospitality chain in the United Kingdom. IHG is serving several hospitality services which are luxurious and qualitative to its customers. Its headquarter has been located in Windsor, England. The hotel has been come into existence as InterContinental in the year 2003.But prior to this there different names and identities through which the functioning of the organisation has been continuing in the hospitality industry. In earlier days, working of IHG was going as the Six Continental, but when in October 2002, organisation has decided to separate the activities in two segments. In this one-part of the firm is operating as pubs and small restaurants. Whereas other business units are working in the hospitality and soft drinks industry. The working of the IHG has been continuing with the efforts of its well-skilled and talented employees. Employees are the key segment when it comes to working in the hospitality management, as there are various significant tasks which needs heir optimum efforts for the completion. In the hospitality business of IHG, for the desk work, hotel staff and other departments, management needs several staff members. They must be capable of handling all the work expectations by the hotel firm. However, it is not sufficient to hire the employees in the hospitality business, in order to keep them retained with the management, it is necessary to provide a good working and productive environment. However, currently different issues has been facing by IHG for the retention of the employees in the current business market </w:t>
      </w:r>
      <w:r w:rsidDel="00000000" w:rsidR="00000000" w:rsidRPr="00000000">
        <w:rPr>
          <w:highlight w:val="white"/>
          <w:rtl w:val="0"/>
        </w:rPr>
        <w:t xml:space="preserve">(Sandjong, 2021</w:t>
      </w:r>
      <w:r w:rsidDel="00000000" w:rsidR="00000000" w:rsidRPr="00000000">
        <w:rPr>
          <w:rtl w:val="0"/>
        </w:rPr>
        <w:t xml:space="preserve">). This might be related to the current situation of the hospitality industry and any mismanagement which hotel organisation experiencing in gaining the effective surrounding for work to its staff. Thus, it may directly affect the retention rate of the company. This given report is about the recruitments and retention activity for employees by IHG. For the effective evaluation of this particular situation of the hotel institution, two major model i.e., SWOT and PESTLE have been used for IHG. It will basically help in finding the external and internal business environment of the hotel, so as to find the effective solution for the employees retention and recruitment  in the industry. Moreover, recommendation has been given for this purpose, with the help of such changes IHG will make sure that staff management will become smoother, by bringing right strategies for the recruitment. </w:t>
      </w:r>
    </w:p>
    <w:p w:rsidR="00000000" w:rsidDel="00000000" w:rsidP="00000000" w:rsidRDefault="00000000" w:rsidRPr="00000000" w14:paraId="0000001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360" w:lineRule="auto"/>
        <w:ind w:left="0" w:right="0" w:firstLine="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bookmarkStart w:colFirst="0" w:colLast="0" w:name="_30j0zll" w:id="1"/>
      <w:bookmarkEnd w:id="1"/>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SWOT Analysis of IHG</w:t>
      </w:r>
    </w:p>
    <w:p w:rsidR="00000000" w:rsidDel="00000000" w:rsidP="00000000" w:rsidRDefault="00000000" w:rsidRPr="00000000" w14:paraId="000000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Strengths-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division of the business activities of IHG has been handling buy effective leaders, through this, employees who are controlling by them are able to fulfil all the duties and responsibility. In addition to this, to capture the market share in the hospitality, has been very effective in IHG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Gehrels, and Gehrels,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Weaknesses-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hotel organisation has to put more fiancé in the developing the technological framework of the working. This is also affecting the performance of the employees and new freshers are showing less interest in applying for the job. Moreover, the profitability index of the hotel is not much effective, hence it is creating a doubt among the staff regarding their salary growth. </w:t>
      </w:r>
    </w:p>
    <w:p w:rsidR="00000000" w:rsidDel="00000000" w:rsidP="00000000" w:rsidRDefault="00000000" w:rsidRPr="00000000" w14:paraId="0000001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Opportunities-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IHG should work on achieving the new market for its operations, this will not only work in getting another customer segment, on that too management will enjoy unique talent in the operational work. Moreover, it is necessary to follow the trending framework in the hospitality work, as this will be motivating for the staff also. </w:t>
      </w:r>
    </w:p>
    <w:p w:rsidR="00000000" w:rsidDel="00000000" w:rsidP="00000000" w:rsidRDefault="00000000" w:rsidRPr="00000000" w14:paraId="0000001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Threats-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Countries in which IHG is running actually confronting the issue of new law for liability. Therefore, company has to experience so many challenges due to raise in the liabilities as per the different regulations. Due to the least availability of technical instrument, IHG is losing its market at online platform. </w:t>
      </w:r>
    </w:p>
    <w:p w:rsidR="00000000" w:rsidDel="00000000" w:rsidP="00000000" w:rsidRDefault="00000000" w:rsidRPr="00000000" w14:paraId="0000001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360" w:lineRule="auto"/>
        <w:ind w:left="0" w:right="0" w:firstLine="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bookmarkStart w:colFirst="0" w:colLast="0" w:name="_1fob9te" w:id="2"/>
      <w:bookmarkEnd w:id="2"/>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PESTLE Analysis of IHG</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Political Factors-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One of the major changes that has been observed in IHG employees’ segment is due to the Brexit. Company has lost its most of the employees, as they have to migrate. And the changes in the employment laws and policies have been restricting the company to find the effective possibilities, through which management may get the right talent for the firm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Siegel, 2023)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Economic Factors-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Pandemic has created the several negative impact on the hospitality industry, as people were not travelling in other countries and booking hotels. This has resulted in the less revenue generation of IHG, along with company was not able to reach the employee in such time period. As there is no facility for the virtual working in the organisation, and this affect the communication with the staff to made effective strategies. </w:t>
      </w:r>
    </w:p>
    <w:p w:rsidR="00000000" w:rsidDel="00000000" w:rsidP="00000000" w:rsidRDefault="00000000" w:rsidRPr="00000000" w14:paraId="0000001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Social Factors-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Changes in the properties of the people due to the cultural influences, may hamper the services offered by IHG. Along with the increase in the choices of people in travelling the new places in recent years after pandemic has been supporting the growth of IHG. </w:t>
      </w:r>
    </w:p>
    <w:p w:rsidR="00000000" w:rsidDel="00000000" w:rsidP="00000000" w:rsidRDefault="00000000" w:rsidRPr="00000000" w14:paraId="0000001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Technological Factors-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 it has been seen that technological advancement in IHG is very minimal, which influencing the availability of booking through online portals. Along with the digitalization is necessary in getting the good staff or team. Hence, it is necessary for IHG to stimulate its digital growth in hospitality industry. </w:t>
      </w:r>
    </w:p>
    <w:p w:rsidR="00000000" w:rsidDel="00000000" w:rsidP="00000000" w:rsidRDefault="00000000" w:rsidRPr="00000000" w14:paraId="0000002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Legal Factors-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the corona pandemic, government administration of different countries has made the new regulation so that people did not travel in mass. Along with some capacity regarding the availability of guests has been decided by Government. In case of not following such rules, it may create the issues for hospitality business. </w:t>
      </w:r>
    </w:p>
    <w:p w:rsidR="00000000" w:rsidDel="00000000" w:rsidP="00000000" w:rsidRDefault="00000000" w:rsidRPr="00000000" w14:paraId="0000002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Environmental Factors-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IHG has been developed an effective model of green engage system, this supports in maintaining the sustainability in the firm. Moreover, IHG is also focusing on producing a water management framework to avoid the wastage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(McGinley, and Shi, 2022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360" w:lineRule="auto"/>
        <w:ind w:left="0" w:right="0" w:firstLine="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bookmarkStart w:colFirst="0" w:colLast="0" w:name="_3znysh7" w:id="3"/>
      <w:bookmarkEnd w:id="3"/>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Employee Retention in Hotel</w:t>
      </w:r>
    </w:p>
    <w:p w:rsidR="00000000" w:rsidDel="00000000" w:rsidP="00000000" w:rsidRDefault="00000000" w:rsidRPr="00000000" w14:paraId="00000023">
      <w:pPr>
        <w:spacing w:line="360" w:lineRule="auto"/>
        <w:rPr/>
      </w:pPr>
      <w:r w:rsidDel="00000000" w:rsidR="00000000" w:rsidRPr="00000000">
        <w:rPr>
          <w:rtl w:val="0"/>
        </w:rPr>
        <w:tab/>
        <w:t xml:space="preserve">The retention rate of IHG is approximate 40%, which is not appropriate to grow in the hospitality business. Recent employee report of the company has been signifying that different departments which has been operating in IHG is not able to hold the employees for the long term. There are various reason for this, like the training program which has been designing by the hotel is not effective that supports in raising the good skills of the employees. Moreover, due to the several external factors and internal chaos of the management IHG is not also facilitating a good recruitment work. Due to this, working framework of the hotel department is not running successfully. The hotel management training is not providing by the administration, this may lower the experience and expectation of the new comers. As the number of employees leaving their job in IHG, has been changing the planning for those freshers who is looking to start their career with the hotel. Moreover, the improper salary structure by the hotel management is not efficient in attracting the new candidates for the specific job role. On the other side, employees who are currently working with IHG are not achieving the supports from the top level and this is making them more demotivated in their job role (</w:t>
      </w:r>
      <w:r w:rsidDel="00000000" w:rsidR="00000000" w:rsidRPr="00000000">
        <w:rPr>
          <w:highlight w:val="white"/>
          <w:rtl w:val="0"/>
        </w:rPr>
        <w:t xml:space="preserve">Davern, 2021</w:t>
      </w:r>
      <w:r w:rsidDel="00000000" w:rsidR="00000000" w:rsidRPr="00000000">
        <w:rPr>
          <w:rtl w:val="0"/>
        </w:rPr>
        <w:t xml:space="preserve">). </w:t>
      </w:r>
    </w:p>
    <w:p w:rsidR="00000000" w:rsidDel="00000000" w:rsidP="00000000" w:rsidRDefault="00000000" w:rsidRPr="00000000" w14:paraId="0000002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360" w:lineRule="auto"/>
        <w:ind w:left="0" w:right="0" w:firstLine="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bookmarkStart w:colFirst="0" w:colLast="0" w:name="_2et92p0" w:id="4"/>
      <w:bookmarkEnd w:id="4"/>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Recruitment and Retention issues facing by IHG</w:t>
      </w:r>
    </w:p>
    <w:p w:rsidR="00000000" w:rsidDel="00000000" w:rsidP="00000000" w:rsidRDefault="00000000" w:rsidRPr="00000000" w14:paraId="0000002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Raise in turnover of the employees-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Nowadays, professionals in hospitality sector are switching their job too fast and this is growing the turnover ration of the hotel. Similarly, IHG is not able to provide a positive surrounding to its employees which is making them bothered in their work.  Usually, employees prefer a positive workspace in the hospitality sector, as it helps in generating their creative side. But if they get such disruptive business surrounding then it will definitely obstruct their decision of remaining in IHG. </w:t>
      </w:r>
    </w:p>
    <w:p w:rsidR="00000000" w:rsidDel="00000000" w:rsidP="00000000" w:rsidRDefault="00000000" w:rsidRPr="00000000" w14:paraId="0000002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Economic instability-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the United Kingdom, there are several issues like recession inflation which are making the employment retention tough in the hospitality sector. In case of inflation, company may face high recruitment cost for the employees, as this may minimize the profit margin of IHG which is already not running effectively. Moreover, in such situation the salary at which employees are getting hired would not be enough the spend their everyday life. This might force them to find some new job opportunities. </w:t>
      </w:r>
    </w:p>
    <w:p w:rsidR="00000000" w:rsidDel="00000000" w:rsidP="00000000" w:rsidRDefault="00000000" w:rsidRPr="00000000" w14:paraId="0000002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Lack of Digital Use-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IHG is more into the tradition work of the hospitality industry. The methods which have been serving by the hotel management for the booking and service acquisition to consumers in not captivating. On the other side, hotel staff has to do all the work by themselves, which increase the chances of errors for the hotel functioning. Hence, it is necessary to work on the developing the supportive digital instruments by the administration of IHG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(Kwok,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2022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Chon,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and Zoltan,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Political tension-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If countries are facing political disturbance, then it will also affect the business working of the different companies. For example, after Brexit IHG has analysed that employees are asking very high salary pay. Moreover, company has to went global to find the perfect staff group for the business activities. Hence, if employees from overseas market demand this much rate of pay then it will direct influence the charges of services which has been offering by IHG. Now by increasing the prices or values, it may recue the customer base for the firm. </w:t>
      </w:r>
    </w:p>
    <w:p w:rsidR="00000000" w:rsidDel="00000000" w:rsidP="00000000" w:rsidRDefault="00000000" w:rsidRPr="00000000" w14:paraId="0000002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Insufficient salary pay-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very common in the hospitality sector that there will be some sort of difference in the wages between the male staff or female ones. Hence, this could be challenging for IHG, as it also stimulates the conflicts among the staff members and this may lead to the leaving of jobs by the employees who are not getting the right pay for their job. This will also negatively influence the service standards of IHG, as the staff will avoid to attend the guests in an appropriate manner. </w:t>
      </w:r>
    </w:p>
    <w:p w:rsidR="00000000" w:rsidDel="00000000" w:rsidP="00000000" w:rsidRDefault="00000000" w:rsidRPr="00000000" w14:paraId="0000002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Organisational politics-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Biasedness of the top management towards any specific employee may create the issues in retaining those employees who are actually skilled and capable for the job position. This might create the two division in the organisation, first group of employees who are giving good performance but not receiving appraisal from the management. And the second will be the one who might not efficient in conducting the tasks but still getting promotions and other compensation. </w:t>
      </w:r>
    </w:p>
    <w:p w:rsidR="00000000" w:rsidDel="00000000" w:rsidP="00000000" w:rsidRDefault="00000000" w:rsidRPr="00000000" w14:paraId="0000002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360" w:lineRule="auto"/>
        <w:ind w:left="0" w:right="0" w:firstLine="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bookmarkStart w:colFirst="0" w:colLast="0" w:name="_tyjcwt" w:id="5"/>
      <w:bookmarkEnd w:id="5"/>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Recommendation</w:t>
      </w:r>
    </w:p>
    <w:p w:rsidR="00000000" w:rsidDel="00000000" w:rsidP="00000000" w:rsidRDefault="00000000" w:rsidRPr="00000000" w14:paraId="0000002C">
      <w:pPr>
        <w:spacing w:line="360" w:lineRule="auto"/>
        <w:rPr/>
      </w:pPr>
      <w:r w:rsidDel="00000000" w:rsidR="00000000" w:rsidRPr="00000000">
        <w:rPr>
          <w:rtl w:val="0"/>
        </w:rPr>
        <w:tab/>
        <w:t xml:space="preserve">The current situation which has been facing by IHG in its recruitment and retention of staff could be resolved, if management focuses on addressing the problems with the help of effective solving measures. Like if consider the internal incurvature in retaining the staff member, then there are some elements which needs to remain while expecting the quality work from the employees. First of all, every employee who has been hired in the IHG must have the work duties, this might be helpful in stimulating their responsible nature. Next, it giving respect and appreciation to the employees is much needed, and it is not significant in hospitality but requires in every other business industry. Furthermore, if company is getting the opportunity to have the hight profit margin so it is necessary to provide some compensation in the from of benefits to the employees as well. In addition to this, IHG must focus on providing this much time to its employees where they can work on interacting with themselves and evaluate their work performance in the hotel </w:t>
      </w:r>
      <w:r w:rsidDel="00000000" w:rsidR="00000000" w:rsidRPr="00000000">
        <w:rPr>
          <w:highlight w:val="white"/>
          <w:rtl w:val="0"/>
        </w:rPr>
        <w:t xml:space="preserve">(Liu-Lastres, Wen, and Huang, 2023)</w:t>
      </w:r>
      <w:r w:rsidDel="00000000" w:rsidR="00000000" w:rsidRPr="00000000">
        <w:rPr>
          <w:rtl w:val="0"/>
        </w:rPr>
        <w:t xml:space="preserve">. </w:t>
      </w:r>
    </w:p>
    <w:p w:rsidR="00000000" w:rsidDel="00000000" w:rsidP="00000000" w:rsidRDefault="00000000" w:rsidRPr="00000000" w14:paraId="0000002D">
      <w:pPr>
        <w:spacing w:line="360" w:lineRule="auto"/>
        <w:rPr/>
      </w:pPr>
      <w:r w:rsidDel="00000000" w:rsidR="00000000" w:rsidRPr="00000000">
        <w:rPr>
          <w:rtl w:val="0"/>
        </w:rPr>
        <w:tab/>
        <w:t xml:space="preserve">If consider the external influence on the employee retention, then primarily IHG has to work on its IT department. By introducing new innovative technologies in the hospitality sector, organisations like IHG are able to keep motivating their employees by facilitating and opening new chances of growth form them. Consequently, to avoid the tension which has been arose from Brexit, IHG can work on finding and giving qualitative training to employees from the UK. This helps in avoiding the issue increasing pay scale and company will able to find the appropriate talent in the domestic country.</w:t>
      </w:r>
    </w:p>
    <w:p w:rsidR="00000000" w:rsidDel="00000000" w:rsidP="00000000" w:rsidRDefault="00000000" w:rsidRPr="00000000" w14:paraId="0000002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3dy6vkm" w:id="6"/>
      <w:bookmarkEnd w:id="6"/>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Conclusion</w:t>
      </w:r>
    </w:p>
    <w:p w:rsidR="00000000" w:rsidDel="00000000" w:rsidP="00000000" w:rsidRDefault="00000000" w:rsidRPr="00000000" w14:paraId="0000002F">
      <w:pPr>
        <w:spacing w:line="360" w:lineRule="auto"/>
        <w:rPr/>
      </w:pPr>
      <w:r w:rsidDel="00000000" w:rsidR="00000000" w:rsidRPr="00000000">
        <w:rPr>
          <w:rtl w:val="0"/>
        </w:rPr>
        <w:t xml:space="preserve">This above given report has gone into the detailed discussion about the hospitality business which is facing the crisis of retaining the employees in the management. In order to evaluate about the current issues in the industry, the report has been used the theoretical concept of SWOT and PESTLE. Through this, company will able to identify its strength and weaknesses, along with the several other components which are remaining outside the business management, but influencing its operations. With the help of this evaluation, some issues has been mentioned which may affect the employee’s retention rate. In the conclusion other the given report, a recommendation has been provided that might help in overcoming all the issues which has been consider in the hospitality sector for the staff management. </w:t>
      </w:r>
    </w:p>
    <w:p w:rsidR="00000000" w:rsidDel="00000000" w:rsidP="00000000" w:rsidRDefault="00000000" w:rsidRPr="00000000" w14:paraId="00000030">
      <w:pPr>
        <w:jc w:val="left"/>
        <w:rPr/>
      </w:pPr>
      <w:r w:rsidDel="00000000" w:rsidR="00000000" w:rsidRPr="00000000">
        <w:br w:type="page"/>
      </w:r>
      <w:r w:rsidDel="00000000" w:rsidR="00000000" w:rsidRPr="00000000">
        <w:rPr>
          <w:rtl w:val="0"/>
        </w:rPr>
      </w:r>
    </w:p>
    <w:p w:rsidR="00000000" w:rsidDel="00000000" w:rsidP="00000000" w:rsidRDefault="00000000" w:rsidRPr="00000000" w14:paraId="0000003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1t3h5sf" w:id="7"/>
      <w:bookmarkEnd w:id="7"/>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References</w:t>
      </w:r>
    </w:p>
    <w:p w:rsidR="00000000" w:rsidDel="00000000" w:rsidP="00000000" w:rsidRDefault="00000000" w:rsidRPr="00000000" w14:paraId="00000032">
      <w:pPr>
        <w:spacing w:line="360" w:lineRule="auto"/>
        <w:rPr>
          <w:b w:val="1"/>
          <w:u w:val="single"/>
        </w:rPr>
      </w:pPr>
      <w:r w:rsidDel="00000000" w:rsidR="00000000" w:rsidRPr="00000000">
        <w:rPr>
          <w:b w:val="1"/>
          <w:u w:val="single"/>
          <w:rtl w:val="0"/>
        </w:rPr>
        <w:t xml:space="preserve">Books and journals</w:t>
      </w:r>
    </w:p>
    <w:p w:rsidR="00000000" w:rsidDel="00000000" w:rsidP="00000000" w:rsidRDefault="00000000" w:rsidRPr="00000000" w14:paraId="00000033">
      <w:pPr>
        <w:spacing w:line="240" w:lineRule="auto"/>
        <w:ind w:left="720" w:hanging="720"/>
        <w:rPr>
          <w:highlight w:val="white"/>
        </w:rPr>
      </w:pPr>
      <w:r w:rsidDel="00000000" w:rsidR="00000000" w:rsidRPr="00000000">
        <w:rPr>
          <w:highlight w:val="white"/>
          <w:rtl w:val="0"/>
        </w:rPr>
        <w:t xml:space="preserve">Chon, K.K.S. and Zoltan, J., 2019. Role of servant leadership in contemporary hospitality. </w:t>
      </w:r>
      <w:r w:rsidDel="00000000" w:rsidR="00000000" w:rsidRPr="00000000">
        <w:rPr>
          <w:i w:val="1"/>
          <w:highlight w:val="white"/>
          <w:rtl w:val="0"/>
        </w:rPr>
        <w:t xml:space="preserve">International Journal of Contemporary Hospitality Management</w:t>
      </w:r>
      <w:r w:rsidDel="00000000" w:rsidR="00000000" w:rsidRPr="00000000">
        <w:rPr>
          <w:highlight w:val="white"/>
          <w:rtl w:val="0"/>
        </w:rPr>
        <w:t xml:space="preserve">.</w:t>
      </w:r>
    </w:p>
    <w:p w:rsidR="00000000" w:rsidDel="00000000" w:rsidP="00000000" w:rsidRDefault="00000000" w:rsidRPr="00000000" w14:paraId="00000034">
      <w:pPr>
        <w:spacing w:line="240" w:lineRule="auto"/>
        <w:ind w:left="720" w:hanging="720"/>
        <w:rPr>
          <w:highlight w:val="white"/>
        </w:rPr>
      </w:pPr>
      <w:r w:rsidDel="00000000" w:rsidR="00000000" w:rsidRPr="00000000">
        <w:rPr>
          <w:highlight w:val="white"/>
          <w:rtl w:val="0"/>
        </w:rPr>
        <w:t xml:space="preserve">Davern, D., 2021. Talent Management, The Employer Brand, and Employee Retention: Evidence from the Irish Hotel Sector. In </w:t>
      </w:r>
      <w:r w:rsidDel="00000000" w:rsidR="00000000" w:rsidRPr="00000000">
        <w:rPr>
          <w:i w:val="1"/>
          <w:highlight w:val="white"/>
          <w:rtl w:val="0"/>
        </w:rPr>
        <w:t xml:space="preserve">Talent Management Innovations in the International Hospitality Industry</w:t>
      </w:r>
      <w:r w:rsidDel="00000000" w:rsidR="00000000" w:rsidRPr="00000000">
        <w:rPr>
          <w:highlight w:val="white"/>
          <w:rtl w:val="0"/>
        </w:rPr>
        <w:t xml:space="preserve"> (pp. 79-98). Emerald Publishing Limited.</w:t>
      </w:r>
    </w:p>
    <w:p w:rsidR="00000000" w:rsidDel="00000000" w:rsidP="00000000" w:rsidRDefault="00000000" w:rsidRPr="00000000" w14:paraId="00000035">
      <w:pPr>
        <w:spacing w:line="240" w:lineRule="auto"/>
        <w:ind w:left="720" w:hanging="720"/>
        <w:rPr>
          <w:highlight w:val="white"/>
        </w:rPr>
      </w:pPr>
      <w:r w:rsidDel="00000000" w:rsidR="00000000" w:rsidRPr="00000000">
        <w:rPr>
          <w:highlight w:val="white"/>
          <w:rtl w:val="0"/>
        </w:rPr>
        <w:t xml:space="preserve">Gehrels, S. and Gehrels, S., 2019. Introducing employer branding: Potential for the hospitality and tourism industry.</w:t>
      </w:r>
    </w:p>
    <w:p w:rsidR="00000000" w:rsidDel="00000000" w:rsidP="00000000" w:rsidRDefault="00000000" w:rsidRPr="00000000" w14:paraId="00000036">
      <w:pPr>
        <w:spacing w:line="240" w:lineRule="auto"/>
        <w:ind w:left="720" w:hanging="720"/>
        <w:rPr>
          <w:highlight w:val="white"/>
        </w:rPr>
      </w:pPr>
      <w:r w:rsidDel="00000000" w:rsidR="00000000" w:rsidRPr="00000000">
        <w:rPr>
          <w:highlight w:val="white"/>
          <w:rtl w:val="0"/>
        </w:rPr>
        <w:t xml:space="preserve">Kwok, L., 2022. Labor shortage: a critical reflection and a call for industry-academia collaboration. </w:t>
      </w:r>
      <w:r w:rsidDel="00000000" w:rsidR="00000000" w:rsidRPr="00000000">
        <w:rPr>
          <w:i w:val="1"/>
          <w:highlight w:val="white"/>
          <w:rtl w:val="0"/>
        </w:rPr>
        <w:t xml:space="preserve">International Journal of Contemporary Hospitality Management</w:t>
      </w:r>
      <w:r w:rsidDel="00000000" w:rsidR="00000000" w:rsidRPr="00000000">
        <w:rPr>
          <w:highlight w:val="white"/>
          <w:rtl w:val="0"/>
        </w:rPr>
        <w:t xml:space="preserve">, (ahead-of-print).</w:t>
      </w:r>
    </w:p>
    <w:p w:rsidR="00000000" w:rsidDel="00000000" w:rsidP="00000000" w:rsidRDefault="00000000" w:rsidRPr="00000000" w14:paraId="00000037">
      <w:pPr>
        <w:spacing w:line="240" w:lineRule="auto"/>
        <w:ind w:left="720" w:hanging="720"/>
        <w:rPr>
          <w:highlight w:val="white"/>
        </w:rPr>
      </w:pPr>
      <w:r w:rsidDel="00000000" w:rsidR="00000000" w:rsidRPr="00000000">
        <w:rPr>
          <w:highlight w:val="white"/>
          <w:rtl w:val="0"/>
        </w:rPr>
        <w:t xml:space="preserve">Liu-Lastres, B., Wen, H. and Huang, W.J., 2023. A reflection on the Great Resignation in the hospitality and tourism industry. </w:t>
      </w:r>
      <w:r w:rsidDel="00000000" w:rsidR="00000000" w:rsidRPr="00000000">
        <w:rPr>
          <w:i w:val="1"/>
          <w:highlight w:val="white"/>
          <w:rtl w:val="0"/>
        </w:rPr>
        <w:t xml:space="preserve">International Journal of Contemporary Hospitality Management</w:t>
      </w:r>
      <w:r w:rsidDel="00000000" w:rsidR="00000000" w:rsidRPr="00000000">
        <w:rPr>
          <w:highlight w:val="white"/>
          <w:rtl w:val="0"/>
        </w:rPr>
        <w:t xml:space="preserve">, </w:t>
      </w:r>
      <w:r w:rsidDel="00000000" w:rsidR="00000000" w:rsidRPr="00000000">
        <w:rPr>
          <w:i w:val="1"/>
          <w:highlight w:val="white"/>
          <w:rtl w:val="0"/>
        </w:rPr>
        <w:t xml:space="preserve">35</w:t>
      </w:r>
      <w:r w:rsidDel="00000000" w:rsidR="00000000" w:rsidRPr="00000000">
        <w:rPr>
          <w:highlight w:val="white"/>
          <w:rtl w:val="0"/>
        </w:rPr>
        <w:t xml:space="preserve">(1), pp.235-249.</w:t>
      </w:r>
    </w:p>
    <w:p w:rsidR="00000000" w:rsidDel="00000000" w:rsidP="00000000" w:rsidRDefault="00000000" w:rsidRPr="00000000" w14:paraId="00000038">
      <w:pPr>
        <w:spacing w:line="240" w:lineRule="auto"/>
        <w:ind w:left="720" w:hanging="720"/>
        <w:rPr>
          <w:highlight w:val="white"/>
        </w:rPr>
      </w:pPr>
      <w:r w:rsidDel="00000000" w:rsidR="00000000" w:rsidRPr="00000000">
        <w:rPr>
          <w:highlight w:val="white"/>
          <w:rtl w:val="0"/>
        </w:rPr>
        <w:t xml:space="preserve">McGinley, S.P. and Shi, X., 2022. Loyalty as a Guide to Organizational Retention: Applying Moral Foundation Theory to Hospitality. </w:t>
      </w:r>
      <w:r w:rsidDel="00000000" w:rsidR="00000000" w:rsidRPr="00000000">
        <w:rPr>
          <w:i w:val="1"/>
          <w:highlight w:val="white"/>
          <w:rtl w:val="0"/>
        </w:rPr>
        <w:t xml:space="preserve">Journal of Hospitality &amp; Tourism Research</w:t>
      </w:r>
      <w:r w:rsidDel="00000000" w:rsidR="00000000" w:rsidRPr="00000000">
        <w:rPr>
          <w:highlight w:val="white"/>
          <w:rtl w:val="0"/>
        </w:rPr>
        <w:t xml:space="preserve">, p.10963480221085510.</w:t>
      </w:r>
    </w:p>
    <w:p w:rsidR="00000000" w:rsidDel="00000000" w:rsidP="00000000" w:rsidRDefault="00000000" w:rsidRPr="00000000" w14:paraId="00000039">
      <w:pPr>
        <w:spacing w:line="240" w:lineRule="auto"/>
        <w:ind w:left="720" w:hanging="720"/>
        <w:rPr>
          <w:highlight w:val="white"/>
        </w:rPr>
      </w:pPr>
      <w:r w:rsidDel="00000000" w:rsidR="00000000" w:rsidRPr="00000000">
        <w:rPr>
          <w:highlight w:val="white"/>
          <w:rtl w:val="0"/>
        </w:rPr>
        <w:t xml:space="preserve">Sandjong, F.L.D., 2021. </w:t>
      </w:r>
      <w:r w:rsidDel="00000000" w:rsidR="00000000" w:rsidRPr="00000000">
        <w:rPr>
          <w:i w:val="1"/>
          <w:highlight w:val="white"/>
          <w:rtl w:val="0"/>
        </w:rPr>
        <w:t xml:space="preserve">Training Strategies for Increasing Employee Job Satisfaction and Retention in the Hospitality Industry</w:t>
      </w:r>
      <w:r w:rsidDel="00000000" w:rsidR="00000000" w:rsidRPr="00000000">
        <w:rPr>
          <w:highlight w:val="white"/>
          <w:rtl w:val="0"/>
        </w:rPr>
        <w:t xml:space="preserve"> (Doctoral dissertation, Walden University).</w:t>
      </w:r>
    </w:p>
    <w:p w:rsidR="00000000" w:rsidDel="00000000" w:rsidP="00000000" w:rsidRDefault="00000000" w:rsidRPr="00000000" w14:paraId="0000003A">
      <w:pPr>
        <w:spacing w:line="240" w:lineRule="auto"/>
        <w:ind w:left="720" w:hanging="720"/>
        <w:rPr>
          <w:highlight w:val="white"/>
        </w:rPr>
      </w:pPr>
      <w:r w:rsidDel="00000000" w:rsidR="00000000" w:rsidRPr="00000000">
        <w:rPr>
          <w:highlight w:val="white"/>
          <w:rtl w:val="0"/>
        </w:rPr>
        <w:t xml:space="preserve">Siegel, L.A., 2023. The COVID-19 pandemic and (re) considerations of occupational stress in New York City's hospitality industry. In </w:t>
      </w:r>
      <w:r w:rsidDel="00000000" w:rsidR="00000000" w:rsidRPr="00000000">
        <w:rPr>
          <w:i w:val="1"/>
          <w:highlight w:val="white"/>
          <w:rtl w:val="0"/>
        </w:rPr>
        <w:t xml:space="preserve">Crisis Management, Destination Recovery and Sustainability</w:t>
      </w:r>
      <w:r w:rsidDel="00000000" w:rsidR="00000000" w:rsidRPr="00000000">
        <w:rPr>
          <w:highlight w:val="white"/>
          <w:rtl w:val="0"/>
        </w:rPr>
        <w:t xml:space="preserve"> (pp. 161-170). Routledge.</w:t>
      </w:r>
    </w:p>
    <w:sectPr>
      <w:footerReference r:id="rId6" w:type="default"/>
      <w:pgSz w:h="15840" w:w="12240" w:orient="portrait"/>
      <w:pgMar w:bottom="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 w:name="Times New Roman"/>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IN"/>
      </w:rPr>
    </w:rPrDefault>
    <w:pPrDefault>
      <w:pPr>
        <w:spacing w:after="160" w:line="259"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rPr>
  </w:style>
  <w:style w:type="paragraph" w:styleId="Heading4">
    <w:name w:val="heading 4"/>
    <w:basedOn w:val="Normal"/>
    <w:next w:val="Normal"/>
    <w:pPr>
      <w:keepNext w:val="1"/>
      <w:spacing w:after="60" w:before="240" w:line="360" w:lineRule="auto"/>
    </w:pPr>
    <w:rPr>
      <w:rFonts w:ascii="Calibri" w:cs="Calibri" w:eastAsia="Calibri" w:hAnsi="Calibri"/>
      <w:b w:val="1"/>
      <w:color w:val="000000"/>
      <w:sz w:val="28"/>
      <w:szCs w:val="28"/>
    </w:rPr>
  </w:style>
  <w:style w:type="paragraph" w:styleId="Heading5">
    <w:name w:val="heading 5"/>
    <w:basedOn w:val="Normal"/>
    <w:next w:val="Normal"/>
    <w:pPr>
      <w:keepNext w:val="1"/>
      <w:spacing w:after="120" w:before="240" w:line="360" w:lineRule="auto"/>
      <w:ind w:left="1008" w:hanging="1008"/>
    </w:pPr>
    <w:rPr>
      <w:rFonts w:ascii="Arial" w:cs="Arial" w:eastAsia="Arial" w:hAnsi="Arial"/>
      <w:b w:val="1"/>
      <w:color w:val="000000"/>
    </w:rPr>
  </w:style>
  <w:style w:type="paragraph" w:styleId="Heading6">
    <w:name w:val="heading 6"/>
    <w:basedOn w:val="Normal"/>
    <w:next w:val="Normal"/>
    <w:pPr>
      <w:keepNext w:val="1"/>
      <w:spacing w:after="120" w:before="240" w:line="360" w:lineRule="auto"/>
      <w:ind w:left="1152" w:hanging="1152"/>
    </w:pPr>
    <w:rPr>
      <w:rFonts w:ascii="Arial" w:cs="Arial" w:eastAsia="Arial" w:hAnsi="Arial"/>
      <w:b w:val="1"/>
      <w:color w:val="000000"/>
      <w:sz w:val="21"/>
      <w:szCs w:val="2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