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6CEE3" w14:textId="77777777" w:rsidR="00A671CC" w:rsidRPr="00A671CC" w:rsidRDefault="00A671CC" w:rsidP="00A671CC">
      <w:pPr>
        <w:spacing w:after="0" w:line="360" w:lineRule="auto"/>
        <w:jc w:val="center"/>
        <w:rPr>
          <w:rFonts w:ascii="Times New Roman" w:eastAsia="Times New Roman" w:hAnsi="Times New Roman" w:cs="Times New Roman"/>
          <w:b/>
          <w:kern w:val="0"/>
          <w:sz w:val="32"/>
          <w:szCs w:val="32"/>
          <w:lang w:eastAsia="en-IN"/>
          <w14:ligatures w14:val="none"/>
        </w:rPr>
      </w:pPr>
      <w:r w:rsidRPr="00A671CC">
        <w:rPr>
          <w:rFonts w:ascii="Times New Roman" w:eastAsia="Times New Roman" w:hAnsi="Times New Roman" w:cs="Times New Roman"/>
          <w:b/>
          <w:kern w:val="0"/>
          <w:sz w:val="32"/>
          <w:szCs w:val="32"/>
          <w:lang w:eastAsia="en-IN"/>
          <w14:ligatures w14:val="none"/>
        </w:rPr>
        <w:t>BA (Hons) International Hotel Management</w:t>
      </w:r>
    </w:p>
    <w:p w14:paraId="55C63417" w14:textId="2D97C7FD" w:rsidR="00A671CC" w:rsidRPr="00A671CC" w:rsidRDefault="00A671CC" w:rsidP="00A671CC">
      <w:pPr>
        <w:spacing w:after="0" w:line="360" w:lineRule="auto"/>
        <w:jc w:val="center"/>
        <w:rPr>
          <w:rFonts w:ascii="Times New Roman" w:eastAsia="Times New Roman" w:hAnsi="Times New Roman" w:cs="Times New Roman"/>
          <w:b/>
          <w:kern w:val="0"/>
          <w:sz w:val="32"/>
          <w:szCs w:val="32"/>
          <w:lang w:eastAsia="en-IN"/>
          <w14:ligatures w14:val="none"/>
        </w:rPr>
      </w:pPr>
      <w:r w:rsidRPr="00A671CC">
        <w:rPr>
          <w:rFonts w:ascii="Times New Roman" w:eastAsia="Times New Roman" w:hAnsi="Times New Roman" w:cs="Times New Roman"/>
          <w:b/>
          <w:kern w:val="0"/>
          <w:sz w:val="32"/>
          <w:szCs w:val="32"/>
          <w:lang w:eastAsia="en-IN"/>
          <w14:ligatures w14:val="none"/>
        </w:rPr>
        <w:t>Hotel Placement – Managing Hotel Administration</w:t>
      </w:r>
    </w:p>
    <w:p w14:paraId="52FA6EF7" w14:textId="32DFF4D3" w:rsidR="00A671CC" w:rsidRPr="00A671CC" w:rsidRDefault="00A671CC" w:rsidP="00A671CC">
      <w:pPr>
        <w:spacing w:after="0" w:line="360" w:lineRule="auto"/>
        <w:jc w:val="center"/>
        <w:rPr>
          <w:rFonts w:ascii="Times New Roman" w:eastAsia="Times New Roman" w:hAnsi="Times New Roman" w:cs="Times New Roman"/>
          <w:b/>
          <w:kern w:val="0"/>
          <w:sz w:val="32"/>
          <w:szCs w:val="32"/>
          <w:lang w:eastAsia="en-IN"/>
          <w14:ligatures w14:val="none"/>
        </w:rPr>
      </w:pPr>
      <w:r w:rsidRPr="00A671CC">
        <w:rPr>
          <w:rFonts w:ascii="Times New Roman" w:eastAsia="Times New Roman" w:hAnsi="Times New Roman" w:cs="Times New Roman"/>
          <w:b/>
          <w:kern w:val="0"/>
          <w:sz w:val="32"/>
          <w:szCs w:val="32"/>
          <w:lang w:eastAsia="en-IN"/>
          <w14:ligatures w14:val="none"/>
        </w:rPr>
        <w:t>BMIH6004</w:t>
      </w:r>
    </w:p>
    <w:p w14:paraId="021794DB" w14:textId="77777777" w:rsidR="00A671CC" w:rsidRPr="00A671CC" w:rsidRDefault="00A671CC" w:rsidP="00A671CC">
      <w:pPr>
        <w:spacing w:after="0" w:line="360" w:lineRule="auto"/>
        <w:jc w:val="center"/>
        <w:rPr>
          <w:rFonts w:ascii="Times New Roman" w:eastAsia="Times New Roman" w:hAnsi="Times New Roman" w:cs="Times New Roman"/>
          <w:b/>
          <w:kern w:val="0"/>
          <w:sz w:val="32"/>
          <w:szCs w:val="32"/>
          <w:lang w:eastAsia="en-IN"/>
          <w14:ligatures w14:val="none"/>
        </w:rPr>
      </w:pPr>
      <w:r w:rsidRPr="00A671CC">
        <w:rPr>
          <w:rFonts w:ascii="Times New Roman" w:eastAsia="Times New Roman" w:hAnsi="Times New Roman" w:cs="Times New Roman"/>
          <w:b/>
          <w:kern w:val="0"/>
          <w:sz w:val="32"/>
          <w:szCs w:val="32"/>
          <w:lang w:eastAsia="en-IN"/>
          <w14:ligatures w14:val="none"/>
        </w:rPr>
        <w:t>Level 6</w:t>
      </w:r>
    </w:p>
    <w:p w14:paraId="3744971D" w14:textId="77777777" w:rsidR="00A671CC" w:rsidRPr="00A671CC" w:rsidRDefault="00A671CC" w:rsidP="00A671CC">
      <w:pPr>
        <w:spacing w:after="0" w:line="360" w:lineRule="auto"/>
        <w:jc w:val="center"/>
        <w:rPr>
          <w:rFonts w:ascii="Times New Roman" w:eastAsia="Times New Roman" w:hAnsi="Times New Roman" w:cs="Times New Roman"/>
          <w:b/>
          <w:kern w:val="0"/>
          <w:sz w:val="32"/>
          <w:szCs w:val="32"/>
          <w:lang w:eastAsia="en-IN"/>
          <w14:ligatures w14:val="none"/>
        </w:rPr>
      </w:pPr>
    </w:p>
    <w:p w14:paraId="2EE55001"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2B148AA0"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E51DFA8"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7F4610BD"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2B3AF85"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9B11932"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C584AA0"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55710B6"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17114A17"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6DEAEEF6"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613CA36"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A671CC">
        <w:rPr>
          <w:rFonts w:ascii="Times New Roman" w:eastAsia="Times New Roman" w:hAnsi="Times New Roman" w:cs="Times New Roman"/>
          <w:b/>
          <w:kern w:val="0"/>
          <w:sz w:val="24"/>
          <w:szCs w:val="24"/>
          <w:lang w:eastAsia="en-IN"/>
          <w14:ligatures w14:val="none"/>
        </w:rPr>
        <w:t xml:space="preserve"> </w:t>
      </w:r>
    </w:p>
    <w:p w14:paraId="7958D110"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0FAD065"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485C769"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2AAE7BEB"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CABF0FE"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02AC8CF"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B9F6495"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7D7A1D1"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4AD9740"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51A1C27"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C571622"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F71217D"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6AF9B19F" w14:textId="54C01A2B" w:rsidR="00A671CC" w:rsidRPr="00A671CC" w:rsidRDefault="00A671CC" w:rsidP="00A671CC">
      <w:pPr>
        <w:spacing w:after="0" w:line="360" w:lineRule="auto"/>
        <w:jc w:val="right"/>
        <w:rPr>
          <w:rFonts w:ascii="Times New Roman" w:eastAsia="Times New Roman" w:hAnsi="Times New Roman" w:cs="Times New Roman"/>
          <w:b/>
          <w:kern w:val="0"/>
          <w:sz w:val="28"/>
          <w:szCs w:val="28"/>
          <w:lang w:eastAsia="en-IN"/>
          <w14:ligatures w14:val="none"/>
        </w:rPr>
      </w:pPr>
      <w:r w:rsidRPr="00A671CC">
        <w:rPr>
          <w:rFonts w:ascii="Times New Roman" w:eastAsia="Times New Roman" w:hAnsi="Times New Roman" w:cs="Times New Roman"/>
          <w:b/>
          <w:kern w:val="0"/>
          <w:sz w:val="28"/>
          <w:szCs w:val="28"/>
          <w:lang w:eastAsia="en-IN"/>
          <w14:ligatures w14:val="none"/>
        </w:rPr>
        <w:t>Module Lead</w:t>
      </w:r>
      <w:r>
        <w:rPr>
          <w:rFonts w:ascii="Times New Roman" w:eastAsia="Times New Roman" w:hAnsi="Times New Roman" w:cs="Times New Roman"/>
          <w:b/>
          <w:kern w:val="0"/>
          <w:sz w:val="28"/>
          <w:szCs w:val="28"/>
          <w:lang w:eastAsia="en-IN"/>
          <w14:ligatures w14:val="none"/>
        </w:rPr>
        <w:t>:</w:t>
      </w:r>
      <w:r w:rsidRPr="00A671CC">
        <w:rPr>
          <w:rFonts w:ascii="Times New Roman" w:eastAsia="Times New Roman" w:hAnsi="Times New Roman" w:cs="Times New Roman"/>
          <w:b/>
          <w:kern w:val="0"/>
          <w:sz w:val="28"/>
          <w:szCs w:val="28"/>
          <w:lang w:eastAsia="en-IN"/>
          <w14:ligatures w14:val="none"/>
        </w:rPr>
        <w:t xml:space="preserve"> Jessica Newport BA (Hons), MBA </w:t>
      </w:r>
    </w:p>
    <w:p w14:paraId="331484F0" w14:textId="57C1840C" w:rsidR="00A671CC" w:rsidRPr="00A671CC" w:rsidRDefault="00A671CC" w:rsidP="00A671CC">
      <w:pPr>
        <w:spacing w:after="0" w:line="360" w:lineRule="auto"/>
        <w:jc w:val="right"/>
        <w:rPr>
          <w:rFonts w:ascii="Times New Roman" w:eastAsia="Times New Roman" w:hAnsi="Times New Roman" w:cs="Times New Roman"/>
          <w:b/>
          <w:kern w:val="0"/>
          <w:sz w:val="28"/>
          <w:szCs w:val="28"/>
          <w:lang w:eastAsia="en-IN"/>
          <w14:ligatures w14:val="none"/>
        </w:rPr>
      </w:pPr>
      <w:r w:rsidRPr="00A671CC">
        <w:rPr>
          <w:rFonts w:ascii="Times New Roman" w:eastAsia="Times New Roman" w:hAnsi="Times New Roman" w:cs="Times New Roman"/>
          <w:b/>
          <w:kern w:val="0"/>
          <w:sz w:val="28"/>
          <w:szCs w:val="28"/>
          <w:lang w:eastAsia="en-IN"/>
          <w14:ligatures w14:val="none"/>
        </w:rPr>
        <w:t>Student: 2242685 Olga Brinza</w:t>
      </w:r>
    </w:p>
    <w:p w14:paraId="500B5E9A" w14:textId="77777777" w:rsidR="00A671CC" w:rsidRDefault="00A671C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19D57DFB" w14:textId="77777777" w:rsidR="006A53FB" w:rsidRDefault="006A53FB" w:rsidP="006A53FB">
      <w:pPr>
        <w:spacing w:after="0" w:line="360" w:lineRule="auto"/>
        <w:jc w:val="both"/>
        <w:rPr>
          <w:rFonts w:ascii="Times New Roman" w:eastAsia="Arial" w:hAnsi="Times New Roman" w:cs="Times New Roman"/>
          <w:kern w:val="0"/>
          <w:sz w:val="24"/>
          <w:szCs w:val="24"/>
          <w:lang w:eastAsia="en-IN"/>
          <w14:ligatures w14:val="none"/>
        </w:rPr>
      </w:pPr>
      <w:r w:rsidRPr="006A53FB">
        <w:rPr>
          <w:rFonts w:ascii="Times New Roman" w:eastAsia="Arial" w:hAnsi="Times New Roman" w:cs="Times New Roman"/>
          <w:kern w:val="0"/>
          <w:sz w:val="24"/>
          <w:szCs w:val="24"/>
          <w:lang w:eastAsia="en-IN"/>
          <w14:ligatures w14:val="none"/>
        </w:rPr>
        <w:br w:type="page"/>
      </w:r>
    </w:p>
    <w:p w14:paraId="3B269B8C" w14:textId="77777777" w:rsidR="00C3201C" w:rsidRPr="00C3201C" w:rsidRDefault="00C3201C" w:rsidP="00C3201C">
      <w:pPr>
        <w:spacing w:after="0" w:line="360" w:lineRule="auto"/>
        <w:jc w:val="center"/>
        <w:rPr>
          <w:rFonts w:ascii="Times New Roman" w:eastAsia="Times New Roman" w:hAnsi="Times New Roman" w:cs="Times New Roman"/>
          <w:b/>
          <w:bCs/>
          <w:kern w:val="0"/>
          <w:sz w:val="28"/>
          <w:szCs w:val="28"/>
          <w:lang w:eastAsia="en-IN"/>
          <w14:ligatures w14:val="none"/>
        </w:rPr>
      </w:pPr>
      <w:r w:rsidRPr="00C3201C">
        <w:rPr>
          <w:rFonts w:ascii="Times New Roman" w:eastAsia="Times New Roman" w:hAnsi="Times New Roman" w:cs="Times New Roman"/>
          <w:b/>
          <w:bCs/>
          <w:kern w:val="0"/>
          <w:sz w:val="28"/>
          <w:szCs w:val="28"/>
          <w:lang w:eastAsia="en-IN"/>
          <w14:ligatures w14:val="none"/>
        </w:rPr>
        <w:lastRenderedPageBreak/>
        <w:t>I confirm that I have not used any AI tools in the research and creation of this assignment.</w:t>
      </w:r>
    </w:p>
    <w:p w14:paraId="532A2113" w14:textId="77777777" w:rsidR="00C3201C" w:rsidRPr="00C3201C" w:rsidRDefault="00C3201C" w:rsidP="00C3201C">
      <w:pPr>
        <w:spacing w:after="0" w:line="360" w:lineRule="auto"/>
        <w:jc w:val="center"/>
        <w:rPr>
          <w:rFonts w:ascii="Times New Roman" w:eastAsia="Times New Roman" w:hAnsi="Times New Roman" w:cs="Times New Roman"/>
          <w:b/>
          <w:bCs/>
          <w:kern w:val="0"/>
          <w:sz w:val="28"/>
          <w:szCs w:val="28"/>
          <w:lang w:eastAsia="en-IN"/>
          <w14:ligatures w14:val="none"/>
        </w:rPr>
      </w:pPr>
    </w:p>
    <w:p w14:paraId="1243C03B" w14:textId="77777777" w:rsidR="00C3201C" w:rsidRPr="00C3201C" w:rsidRDefault="00C3201C" w:rsidP="00C3201C">
      <w:pPr>
        <w:spacing w:after="0" w:line="360" w:lineRule="auto"/>
        <w:jc w:val="center"/>
        <w:rPr>
          <w:rFonts w:ascii="Times New Roman" w:eastAsia="Times New Roman" w:hAnsi="Times New Roman" w:cs="Times New Roman"/>
          <w:b/>
          <w:bCs/>
          <w:kern w:val="0"/>
          <w:sz w:val="28"/>
          <w:szCs w:val="28"/>
          <w:lang w:eastAsia="en-IN"/>
          <w14:ligatures w14:val="none"/>
        </w:rPr>
      </w:pPr>
      <w:r w:rsidRPr="00C3201C">
        <w:rPr>
          <w:rFonts w:ascii="Times New Roman" w:eastAsia="Times New Roman" w:hAnsi="Times New Roman" w:cs="Times New Roman"/>
          <w:b/>
          <w:bCs/>
          <w:kern w:val="0"/>
          <w:sz w:val="28"/>
          <w:szCs w:val="28"/>
          <w:lang w:eastAsia="en-IN"/>
          <w14:ligatures w14:val="none"/>
        </w:rPr>
        <w:t>I confirm that I have not presented any AI generated materials as my own work.</w:t>
      </w:r>
    </w:p>
    <w:p w14:paraId="4C32413E" w14:textId="77777777" w:rsidR="00C3201C" w:rsidRPr="00C3201C" w:rsidRDefault="00C3201C" w:rsidP="00C3201C">
      <w:pPr>
        <w:spacing w:after="0" w:line="360" w:lineRule="auto"/>
        <w:jc w:val="center"/>
        <w:rPr>
          <w:rFonts w:ascii="Times New Roman" w:eastAsia="Times New Roman" w:hAnsi="Times New Roman" w:cs="Times New Roman"/>
          <w:b/>
          <w:bCs/>
          <w:kern w:val="0"/>
          <w:sz w:val="28"/>
          <w:szCs w:val="28"/>
          <w:lang w:eastAsia="en-IN"/>
          <w14:ligatures w14:val="none"/>
        </w:rPr>
      </w:pPr>
    </w:p>
    <w:p w14:paraId="3EFDCF00" w14:textId="77777777" w:rsidR="00C3201C" w:rsidRPr="00C3201C" w:rsidRDefault="00C3201C" w:rsidP="00C3201C">
      <w:pPr>
        <w:spacing w:after="0" w:line="360" w:lineRule="auto"/>
        <w:jc w:val="center"/>
        <w:rPr>
          <w:rFonts w:ascii="Times New Roman" w:eastAsia="Times New Roman" w:hAnsi="Times New Roman" w:cs="Times New Roman"/>
          <w:b/>
          <w:bCs/>
          <w:kern w:val="0"/>
          <w:sz w:val="28"/>
          <w:szCs w:val="28"/>
          <w:lang w:eastAsia="en-IN"/>
          <w14:ligatures w14:val="none"/>
        </w:rPr>
      </w:pPr>
      <w:r w:rsidRPr="00C3201C">
        <w:rPr>
          <w:rFonts w:ascii="Times New Roman" w:eastAsia="Times New Roman" w:hAnsi="Times New Roman" w:cs="Times New Roman"/>
          <w:b/>
          <w:bCs/>
          <w:kern w:val="0"/>
          <w:sz w:val="28"/>
          <w:szCs w:val="28"/>
          <w:lang w:eastAsia="en-IN"/>
          <w14:ligatures w14:val="none"/>
        </w:rPr>
        <w:t>I confirm I have copies of my drafts, notes, and other resources I used, which I may be asked to provide in evidence.</w:t>
      </w:r>
    </w:p>
    <w:p w14:paraId="0E14484E"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66E5573B"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2ACBB83"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19BAB397"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B4A2761"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7A989CD9"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B1511E3"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86DFA1D"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23B4886B"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6A9A1AF"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2C9C4C9"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E0ED635"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2AD24407"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14EB268C"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57D0214D"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D49E8AC"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AA96FE8"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E43E3B1"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F36B53E"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4B6F19D4"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012A82DD"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1168C0D0" w14:textId="77777777" w:rsidR="00C3201C"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p w14:paraId="3DF775BA" w14:textId="77777777" w:rsidR="00C3201C" w:rsidRPr="006A53FB" w:rsidRDefault="00C3201C" w:rsidP="006A53FB">
      <w:pPr>
        <w:spacing w:after="0" w:line="360" w:lineRule="auto"/>
        <w:jc w:val="both"/>
        <w:rPr>
          <w:rFonts w:ascii="Times New Roman" w:eastAsia="Times New Roman" w:hAnsi="Times New Roman" w:cs="Times New Roman"/>
          <w:b/>
          <w:kern w:val="0"/>
          <w:sz w:val="24"/>
          <w:szCs w:val="24"/>
          <w:lang w:eastAsia="en-IN"/>
          <w14:ligatures w14:val="none"/>
        </w:rPr>
      </w:pPr>
    </w:p>
    <w:sdt>
      <w:sdtPr>
        <w:rPr>
          <w:rFonts w:ascii="Times New Roman" w:eastAsia="Arial" w:hAnsi="Times New Roman" w:cs="Times New Roman"/>
          <w:kern w:val="0"/>
          <w:sz w:val="24"/>
          <w:szCs w:val="24"/>
          <w:lang w:val="en" w:eastAsia="en-IN"/>
          <w14:ligatures w14:val="none"/>
        </w:rPr>
        <w:id w:val="439497885"/>
        <w:docPartObj>
          <w:docPartGallery w:val="Table of Contents"/>
          <w:docPartUnique/>
        </w:docPartObj>
      </w:sdtPr>
      <w:sdtEndPr/>
      <w:sdtContent>
        <w:p w14:paraId="2E4ECFFD" w14:textId="77777777" w:rsidR="006A53FB" w:rsidRPr="006A53FB" w:rsidRDefault="006A53FB" w:rsidP="00C3201C">
          <w:pPr>
            <w:keepNext/>
            <w:keepLines/>
            <w:spacing w:before="240" w:after="0" w:line="360" w:lineRule="auto"/>
            <w:jc w:val="center"/>
            <w:rPr>
              <w:rFonts w:ascii="Times New Roman" w:eastAsia="Times New Roman" w:hAnsi="Times New Roman" w:cs="Times New Roman"/>
              <w:b/>
              <w:kern w:val="0"/>
              <w:sz w:val="24"/>
              <w:szCs w:val="24"/>
              <w:lang w:val="en-US"/>
              <w14:ligatures w14:val="none"/>
            </w:rPr>
          </w:pPr>
          <w:r w:rsidRPr="006A53FB">
            <w:rPr>
              <w:rFonts w:ascii="Times New Roman" w:eastAsia="Times New Roman" w:hAnsi="Times New Roman" w:cs="Times New Roman"/>
              <w:b/>
              <w:kern w:val="0"/>
              <w:sz w:val="24"/>
              <w:szCs w:val="24"/>
              <w:lang w:val="en-US"/>
              <w14:ligatures w14:val="none"/>
            </w:rPr>
            <w:t>Table of Contents</w:t>
          </w:r>
        </w:p>
        <w:p w14:paraId="408CAB8A" w14:textId="72E14489" w:rsidR="004F4F31" w:rsidRDefault="006A53FB">
          <w:pPr>
            <w:pStyle w:val="TOC1"/>
            <w:tabs>
              <w:tab w:val="right" w:leader="dot" w:pos="9016"/>
            </w:tabs>
            <w:rPr>
              <w:rFonts w:eastAsiaTheme="minorEastAsia"/>
              <w:noProof/>
              <w:sz w:val="24"/>
              <w:szCs w:val="24"/>
              <w:lang w:eastAsia="en-GB"/>
            </w:rPr>
          </w:pPr>
          <w:r w:rsidRPr="006A53FB">
            <w:rPr>
              <w:rFonts w:ascii="Times New Roman" w:eastAsia="Arial" w:hAnsi="Times New Roman" w:cs="Times New Roman"/>
              <w:kern w:val="0"/>
              <w:sz w:val="24"/>
              <w:szCs w:val="24"/>
              <w:lang w:val="en" w:eastAsia="en-IN"/>
              <w14:ligatures w14:val="none"/>
            </w:rPr>
            <w:fldChar w:fldCharType="begin"/>
          </w:r>
          <w:r w:rsidRPr="006A53FB">
            <w:rPr>
              <w:rFonts w:ascii="Times New Roman" w:eastAsia="Arial" w:hAnsi="Times New Roman" w:cs="Times New Roman"/>
              <w:kern w:val="0"/>
              <w:sz w:val="24"/>
              <w:szCs w:val="24"/>
              <w:lang w:val="en" w:eastAsia="en-IN"/>
              <w14:ligatures w14:val="none"/>
            </w:rPr>
            <w:instrText xml:space="preserve"> TOC \o "1-3" \h \z \u </w:instrText>
          </w:r>
          <w:r w:rsidRPr="006A53FB">
            <w:rPr>
              <w:rFonts w:ascii="Times New Roman" w:eastAsia="Arial" w:hAnsi="Times New Roman" w:cs="Times New Roman"/>
              <w:kern w:val="0"/>
              <w:sz w:val="24"/>
              <w:szCs w:val="24"/>
              <w:lang w:val="en" w:eastAsia="en-IN"/>
              <w14:ligatures w14:val="none"/>
            </w:rPr>
            <w:fldChar w:fldCharType="separate"/>
          </w:r>
          <w:hyperlink w:anchor="_Toc214024204" w:history="1">
            <w:r w:rsidR="004F4F31" w:rsidRPr="00440105">
              <w:rPr>
                <w:rStyle w:val="Hyperlink"/>
                <w:rFonts w:ascii="Times New Roman" w:eastAsia="Times New Roman" w:hAnsi="Times New Roman" w:cs="Times New Roman"/>
                <w:b/>
                <w:noProof/>
                <w:kern w:val="0"/>
                <w:lang w:eastAsia="en-IN"/>
                <w14:ligatures w14:val="none"/>
              </w:rPr>
              <w:t>Introduction</w:t>
            </w:r>
            <w:r w:rsidR="004F4F31">
              <w:rPr>
                <w:noProof/>
                <w:webHidden/>
              </w:rPr>
              <w:tab/>
            </w:r>
            <w:r w:rsidR="004F4F31">
              <w:rPr>
                <w:noProof/>
                <w:webHidden/>
              </w:rPr>
              <w:fldChar w:fldCharType="begin"/>
            </w:r>
            <w:r w:rsidR="004F4F31">
              <w:rPr>
                <w:noProof/>
                <w:webHidden/>
              </w:rPr>
              <w:instrText xml:space="preserve"> PAGEREF _Toc214024204 \h </w:instrText>
            </w:r>
            <w:r w:rsidR="004F4F31">
              <w:rPr>
                <w:noProof/>
                <w:webHidden/>
              </w:rPr>
            </w:r>
            <w:r w:rsidR="004F4F31">
              <w:rPr>
                <w:noProof/>
                <w:webHidden/>
              </w:rPr>
              <w:fldChar w:fldCharType="separate"/>
            </w:r>
            <w:r w:rsidR="004F4F31">
              <w:rPr>
                <w:noProof/>
                <w:webHidden/>
              </w:rPr>
              <w:t>4</w:t>
            </w:r>
            <w:r w:rsidR="004F4F31">
              <w:rPr>
                <w:noProof/>
                <w:webHidden/>
              </w:rPr>
              <w:fldChar w:fldCharType="end"/>
            </w:r>
          </w:hyperlink>
        </w:p>
        <w:p w14:paraId="6F9DB20F" w14:textId="2F70E623" w:rsidR="004F4F31" w:rsidRDefault="004F4F31">
          <w:pPr>
            <w:pStyle w:val="TOC1"/>
            <w:tabs>
              <w:tab w:val="right" w:leader="dot" w:pos="9016"/>
            </w:tabs>
            <w:rPr>
              <w:rFonts w:eastAsiaTheme="minorEastAsia"/>
              <w:noProof/>
              <w:sz w:val="24"/>
              <w:szCs w:val="24"/>
              <w:lang w:eastAsia="en-GB"/>
            </w:rPr>
          </w:pPr>
          <w:hyperlink w:anchor="_Toc214024205" w:history="1">
            <w:r w:rsidRPr="00440105">
              <w:rPr>
                <w:rStyle w:val="Hyperlink"/>
                <w:rFonts w:ascii="Times New Roman" w:eastAsia="Times New Roman" w:hAnsi="Times New Roman" w:cs="Times New Roman"/>
                <w:b/>
                <w:noProof/>
                <w:kern w:val="0"/>
                <w:lang w:eastAsia="en-IN"/>
                <w14:ligatures w14:val="none"/>
              </w:rPr>
              <w:t>Main Body</w:t>
            </w:r>
            <w:r>
              <w:rPr>
                <w:noProof/>
                <w:webHidden/>
              </w:rPr>
              <w:tab/>
            </w:r>
            <w:r>
              <w:rPr>
                <w:noProof/>
                <w:webHidden/>
              </w:rPr>
              <w:fldChar w:fldCharType="begin"/>
            </w:r>
            <w:r>
              <w:rPr>
                <w:noProof/>
                <w:webHidden/>
              </w:rPr>
              <w:instrText xml:space="preserve"> PAGEREF _Toc214024205 \h </w:instrText>
            </w:r>
            <w:r>
              <w:rPr>
                <w:noProof/>
                <w:webHidden/>
              </w:rPr>
            </w:r>
            <w:r>
              <w:rPr>
                <w:noProof/>
                <w:webHidden/>
              </w:rPr>
              <w:fldChar w:fldCharType="separate"/>
            </w:r>
            <w:r>
              <w:rPr>
                <w:noProof/>
                <w:webHidden/>
              </w:rPr>
              <w:t>5</w:t>
            </w:r>
            <w:r>
              <w:rPr>
                <w:noProof/>
                <w:webHidden/>
              </w:rPr>
              <w:fldChar w:fldCharType="end"/>
            </w:r>
          </w:hyperlink>
        </w:p>
        <w:p w14:paraId="0FC4DCFE" w14:textId="52E590B3" w:rsidR="004F4F31" w:rsidRDefault="004F4F31">
          <w:pPr>
            <w:pStyle w:val="TOC2"/>
            <w:tabs>
              <w:tab w:val="right" w:leader="dot" w:pos="9016"/>
            </w:tabs>
            <w:rPr>
              <w:rFonts w:eastAsiaTheme="minorEastAsia"/>
              <w:noProof/>
              <w:sz w:val="24"/>
              <w:szCs w:val="24"/>
              <w:lang w:eastAsia="en-GB"/>
            </w:rPr>
          </w:pPr>
          <w:hyperlink w:anchor="_Toc214024206" w:history="1">
            <w:r w:rsidRPr="00440105">
              <w:rPr>
                <w:rStyle w:val="Hyperlink"/>
                <w:rFonts w:ascii="Times New Roman" w:eastAsia="Arial" w:hAnsi="Times New Roman" w:cs="Times New Roman"/>
                <w:b/>
                <w:noProof/>
                <w:kern w:val="0"/>
                <w:lang w:eastAsia="en-IN"/>
                <w14:ligatures w14:val="none"/>
              </w:rPr>
              <w:t>Concrete Experience</w:t>
            </w:r>
            <w:r>
              <w:rPr>
                <w:noProof/>
                <w:webHidden/>
              </w:rPr>
              <w:tab/>
            </w:r>
            <w:r>
              <w:rPr>
                <w:noProof/>
                <w:webHidden/>
              </w:rPr>
              <w:fldChar w:fldCharType="begin"/>
            </w:r>
            <w:r>
              <w:rPr>
                <w:noProof/>
                <w:webHidden/>
              </w:rPr>
              <w:instrText xml:space="preserve"> PAGEREF _Toc214024206 \h </w:instrText>
            </w:r>
            <w:r>
              <w:rPr>
                <w:noProof/>
                <w:webHidden/>
              </w:rPr>
            </w:r>
            <w:r>
              <w:rPr>
                <w:noProof/>
                <w:webHidden/>
              </w:rPr>
              <w:fldChar w:fldCharType="separate"/>
            </w:r>
            <w:r>
              <w:rPr>
                <w:noProof/>
                <w:webHidden/>
              </w:rPr>
              <w:t>5</w:t>
            </w:r>
            <w:r>
              <w:rPr>
                <w:noProof/>
                <w:webHidden/>
              </w:rPr>
              <w:fldChar w:fldCharType="end"/>
            </w:r>
          </w:hyperlink>
        </w:p>
        <w:p w14:paraId="0E5EB359" w14:textId="5CB38D92" w:rsidR="004F4F31" w:rsidRDefault="004F4F31">
          <w:pPr>
            <w:pStyle w:val="TOC2"/>
            <w:tabs>
              <w:tab w:val="right" w:leader="dot" w:pos="9016"/>
            </w:tabs>
            <w:rPr>
              <w:rFonts w:eastAsiaTheme="minorEastAsia"/>
              <w:noProof/>
              <w:sz w:val="24"/>
              <w:szCs w:val="24"/>
              <w:lang w:eastAsia="en-GB"/>
            </w:rPr>
          </w:pPr>
          <w:hyperlink w:anchor="_Toc214024207" w:history="1">
            <w:r w:rsidRPr="00440105">
              <w:rPr>
                <w:rStyle w:val="Hyperlink"/>
                <w:rFonts w:ascii="Times New Roman" w:eastAsia="Arial" w:hAnsi="Times New Roman" w:cs="Times New Roman"/>
                <w:b/>
                <w:noProof/>
                <w:kern w:val="0"/>
                <w:lang w:eastAsia="en-IN"/>
                <w14:ligatures w14:val="none"/>
              </w:rPr>
              <w:t>Reflective Observation</w:t>
            </w:r>
            <w:r>
              <w:rPr>
                <w:noProof/>
                <w:webHidden/>
              </w:rPr>
              <w:tab/>
            </w:r>
            <w:r>
              <w:rPr>
                <w:noProof/>
                <w:webHidden/>
              </w:rPr>
              <w:fldChar w:fldCharType="begin"/>
            </w:r>
            <w:r>
              <w:rPr>
                <w:noProof/>
                <w:webHidden/>
              </w:rPr>
              <w:instrText xml:space="preserve"> PAGEREF _Toc214024207 \h </w:instrText>
            </w:r>
            <w:r>
              <w:rPr>
                <w:noProof/>
                <w:webHidden/>
              </w:rPr>
            </w:r>
            <w:r>
              <w:rPr>
                <w:noProof/>
                <w:webHidden/>
              </w:rPr>
              <w:fldChar w:fldCharType="separate"/>
            </w:r>
            <w:r>
              <w:rPr>
                <w:noProof/>
                <w:webHidden/>
              </w:rPr>
              <w:t>5</w:t>
            </w:r>
            <w:r>
              <w:rPr>
                <w:noProof/>
                <w:webHidden/>
              </w:rPr>
              <w:fldChar w:fldCharType="end"/>
            </w:r>
          </w:hyperlink>
        </w:p>
        <w:p w14:paraId="62132436" w14:textId="333F90E7" w:rsidR="004F4F31" w:rsidRDefault="004F4F31">
          <w:pPr>
            <w:pStyle w:val="TOC2"/>
            <w:tabs>
              <w:tab w:val="right" w:leader="dot" w:pos="9016"/>
            </w:tabs>
            <w:rPr>
              <w:rFonts w:eastAsiaTheme="minorEastAsia"/>
              <w:noProof/>
              <w:sz w:val="24"/>
              <w:szCs w:val="24"/>
              <w:lang w:eastAsia="en-GB"/>
            </w:rPr>
          </w:pPr>
          <w:hyperlink w:anchor="_Toc214024208" w:history="1">
            <w:r>
              <w:rPr>
                <w:rStyle w:val="Hyperlink"/>
                <w:rFonts w:ascii="Times New Roman" w:eastAsia="Arial" w:hAnsi="Times New Roman" w:cs="Times New Roman"/>
                <w:b/>
                <w:noProof/>
                <w:kern w:val="0"/>
                <w:lang w:eastAsia="en-IN"/>
                <w14:ligatures w14:val="none"/>
              </w:rPr>
              <w:t>Abstract Conceptualisation</w:t>
            </w:r>
            <w:r>
              <w:rPr>
                <w:rStyle w:val="Hyperlink"/>
                <w:rFonts w:ascii="Times New Roman" w:eastAsia="Arial" w:hAnsi="Times New Roman" w:cs="Times New Roman"/>
                <w:b/>
                <w:noProof/>
                <w:kern w:val="0"/>
                <w:lang w:eastAsia="en-IN"/>
                <w14:ligatures w14:val="none"/>
              </w:rPr>
              <w:tab/>
              <w:t>6</w:t>
            </w:r>
          </w:hyperlink>
        </w:p>
        <w:p w14:paraId="13612561" w14:textId="539B398A" w:rsidR="004F4F31" w:rsidRDefault="004F4F31">
          <w:pPr>
            <w:pStyle w:val="TOC2"/>
            <w:tabs>
              <w:tab w:val="right" w:leader="dot" w:pos="9016"/>
            </w:tabs>
            <w:rPr>
              <w:rFonts w:eastAsiaTheme="minorEastAsia"/>
              <w:noProof/>
              <w:sz w:val="24"/>
              <w:szCs w:val="24"/>
              <w:lang w:eastAsia="en-GB"/>
            </w:rPr>
          </w:pPr>
          <w:hyperlink w:anchor="_Toc214024209" w:history="1">
            <w:r w:rsidRPr="00440105">
              <w:rPr>
                <w:rStyle w:val="Hyperlink"/>
                <w:rFonts w:ascii="Times New Roman" w:eastAsia="Arial" w:hAnsi="Times New Roman" w:cs="Times New Roman"/>
                <w:b/>
                <w:noProof/>
                <w:kern w:val="0"/>
                <w:lang w:eastAsia="en-IN"/>
                <w14:ligatures w14:val="none"/>
              </w:rPr>
              <w:t>Active Experimentation</w:t>
            </w:r>
            <w:r>
              <w:rPr>
                <w:noProof/>
                <w:webHidden/>
              </w:rPr>
              <w:tab/>
            </w:r>
            <w:r>
              <w:rPr>
                <w:noProof/>
                <w:webHidden/>
              </w:rPr>
              <w:fldChar w:fldCharType="begin"/>
            </w:r>
            <w:r>
              <w:rPr>
                <w:noProof/>
                <w:webHidden/>
              </w:rPr>
              <w:instrText xml:space="preserve"> PAGEREF _Toc214024209 \h </w:instrText>
            </w:r>
            <w:r>
              <w:rPr>
                <w:noProof/>
                <w:webHidden/>
              </w:rPr>
            </w:r>
            <w:r>
              <w:rPr>
                <w:noProof/>
                <w:webHidden/>
              </w:rPr>
              <w:fldChar w:fldCharType="separate"/>
            </w:r>
            <w:r>
              <w:rPr>
                <w:noProof/>
                <w:webHidden/>
              </w:rPr>
              <w:t>7</w:t>
            </w:r>
            <w:r>
              <w:rPr>
                <w:noProof/>
                <w:webHidden/>
              </w:rPr>
              <w:fldChar w:fldCharType="end"/>
            </w:r>
          </w:hyperlink>
        </w:p>
        <w:p w14:paraId="10E3B416" w14:textId="3461F983" w:rsidR="004F4F31" w:rsidRDefault="004F4F31">
          <w:pPr>
            <w:pStyle w:val="TOC1"/>
            <w:tabs>
              <w:tab w:val="right" w:leader="dot" w:pos="9016"/>
            </w:tabs>
            <w:rPr>
              <w:rFonts w:eastAsiaTheme="minorEastAsia"/>
              <w:noProof/>
              <w:sz w:val="24"/>
              <w:szCs w:val="24"/>
              <w:lang w:eastAsia="en-GB"/>
            </w:rPr>
          </w:pPr>
          <w:hyperlink w:anchor="_Toc214024210" w:history="1">
            <w:r w:rsidRPr="00440105">
              <w:rPr>
                <w:rStyle w:val="Hyperlink"/>
                <w:rFonts w:ascii="Times New Roman" w:eastAsia="Times New Roman" w:hAnsi="Times New Roman" w:cs="Times New Roman"/>
                <w:b/>
                <w:noProof/>
                <w:kern w:val="0"/>
                <w:lang w:eastAsia="en-IN"/>
                <w14:ligatures w14:val="none"/>
              </w:rPr>
              <w:t>Conclusion and Development Plan</w:t>
            </w:r>
            <w:r>
              <w:rPr>
                <w:noProof/>
                <w:webHidden/>
              </w:rPr>
              <w:tab/>
            </w:r>
            <w:r>
              <w:rPr>
                <w:noProof/>
                <w:webHidden/>
              </w:rPr>
              <w:fldChar w:fldCharType="begin"/>
            </w:r>
            <w:r>
              <w:rPr>
                <w:noProof/>
                <w:webHidden/>
              </w:rPr>
              <w:instrText xml:space="preserve"> PAGEREF _Toc214024210 \h </w:instrText>
            </w:r>
            <w:r>
              <w:rPr>
                <w:noProof/>
                <w:webHidden/>
              </w:rPr>
            </w:r>
            <w:r>
              <w:rPr>
                <w:noProof/>
                <w:webHidden/>
              </w:rPr>
              <w:fldChar w:fldCharType="separate"/>
            </w:r>
            <w:r>
              <w:rPr>
                <w:noProof/>
                <w:webHidden/>
              </w:rPr>
              <w:t>8</w:t>
            </w:r>
            <w:r>
              <w:rPr>
                <w:noProof/>
                <w:webHidden/>
              </w:rPr>
              <w:fldChar w:fldCharType="end"/>
            </w:r>
          </w:hyperlink>
        </w:p>
        <w:p w14:paraId="0A806C2A" w14:textId="01B762A0" w:rsidR="004F4F31" w:rsidRDefault="004F4F31">
          <w:pPr>
            <w:pStyle w:val="TOC1"/>
            <w:tabs>
              <w:tab w:val="right" w:leader="dot" w:pos="9016"/>
            </w:tabs>
            <w:rPr>
              <w:rFonts w:eastAsiaTheme="minorEastAsia"/>
              <w:noProof/>
              <w:sz w:val="24"/>
              <w:szCs w:val="24"/>
              <w:lang w:eastAsia="en-GB"/>
            </w:rPr>
          </w:pPr>
          <w:hyperlink w:anchor="_Toc214024211" w:history="1">
            <w:r w:rsidRPr="00440105">
              <w:rPr>
                <w:rStyle w:val="Hyperlink"/>
                <w:rFonts w:ascii="Times New Roman" w:eastAsia="Times New Roman" w:hAnsi="Times New Roman" w:cs="Times New Roman"/>
                <w:b/>
                <w:noProof/>
                <w:kern w:val="0"/>
                <w:lang w:val="en" w:eastAsia="en-IN"/>
                <w14:ligatures w14:val="none"/>
              </w:rPr>
              <w:t>Reference List</w:t>
            </w:r>
            <w:r>
              <w:rPr>
                <w:noProof/>
                <w:webHidden/>
              </w:rPr>
              <w:tab/>
            </w:r>
            <w:r>
              <w:rPr>
                <w:noProof/>
                <w:webHidden/>
              </w:rPr>
              <w:fldChar w:fldCharType="begin"/>
            </w:r>
            <w:r>
              <w:rPr>
                <w:noProof/>
                <w:webHidden/>
              </w:rPr>
              <w:instrText xml:space="preserve"> PAGEREF _Toc214024211 \h </w:instrText>
            </w:r>
            <w:r>
              <w:rPr>
                <w:noProof/>
                <w:webHidden/>
              </w:rPr>
            </w:r>
            <w:r>
              <w:rPr>
                <w:noProof/>
                <w:webHidden/>
              </w:rPr>
              <w:fldChar w:fldCharType="separate"/>
            </w:r>
            <w:r>
              <w:rPr>
                <w:noProof/>
                <w:webHidden/>
              </w:rPr>
              <w:t>9</w:t>
            </w:r>
            <w:r>
              <w:rPr>
                <w:noProof/>
                <w:webHidden/>
              </w:rPr>
              <w:fldChar w:fldCharType="end"/>
            </w:r>
          </w:hyperlink>
        </w:p>
        <w:p w14:paraId="3F851BD8" w14:textId="7BC23543" w:rsidR="006A53FB" w:rsidRPr="006A53FB" w:rsidRDefault="006A53FB" w:rsidP="006A53FB">
          <w:pPr>
            <w:spacing w:after="0" w:line="360" w:lineRule="auto"/>
            <w:jc w:val="both"/>
            <w:rPr>
              <w:rFonts w:ascii="Times New Roman" w:eastAsia="Arial" w:hAnsi="Times New Roman" w:cs="Times New Roman"/>
              <w:kern w:val="0"/>
              <w:sz w:val="24"/>
              <w:szCs w:val="24"/>
              <w:lang w:val="en" w:eastAsia="en-IN"/>
              <w14:ligatures w14:val="none"/>
            </w:rPr>
          </w:pPr>
          <w:r w:rsidRPr="006A53FB">
            <w:rPr>
              <w:rFonts w:ascii="Times New Roman" w:eastAsia="Arial" w:hAnsi="Times New Roman" w:cs="Times New Roman"/>
              <w:b/>
              <w:bCs/>
              <w:noProof/>
              <w:kern w:val="0"/>
              <w:sz w:val="24"/>
              <w:szCs w:val="24"/>
              <w:lang w:val="en" w:eastAsia="en-IN"/>
              <w14:ligatures w14:val="none"/>
            </w:rPr>
            <w:fldChar w:fldCharType="end"/>
          </w:r>
        </w:p>
      </w:sdtContent>
    </w:sdt>
    <w:p w14:paraId="708A0E6C" w14:textId="77777777" w:rsidR="006A53FB" w:rsidRPr="006A53FB" w:rsidRDefault="006A53FB"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6A53FB">
        <w:rPr>
          <w:rFonts w:ascii="Times New Roman" w:eastAsia="Times New Roman" w:hAnsi="Times New Roman" w:cs="Times New Roman"/>
          <w:b/>
          <w:kern w:val="0"/>
          <w:sz w:val="24"/>
          <w:szCs w:val="24"/>
          <w:lang w:eastAsia="en-IN"/>
          <w14:ligatures w14:val="none"/>
        </w:rPr>
        <w:br w:type="page"/>
      </w:r>
    </w:p>
    <w:p w14:paraId="7B584715" w14:textId="77777777" w:rsidR="006A53FB" w:rsidRPr="006A53FB" w:rsidRDefault="006A53FB" w:rsidP="006A53FB">
      <w:pPr>
        <w:keepNext/>
        <w:keepLines/>
        <w:spacing w:after="0" w:line="360" w:lineRule="auto"/>
        <w:jc w:val="both"/>
        <w:outlineLvl w:val="0"/>
        <w:rPr>
          <w:rFonts w:ascii="Times New Roman" w:eastAsia="Times New Roman" w:hAnsi="Times New Roman" w:cs="Times New Roman"/>
          <w:b/>
          <w:kern w:val="0"/>
          <w:sz w:val="24"/>
          <w:szCs w:val="24"/>
          <w:lang w:eastAsia="en-IN"/>
          <w14:ligatures w14:val="none"/>
        </w:rPr>
      </w:pPr>
      <w:bookmarkStart w:id="0" w:name="_Toc214024204"/>
      <w:r w:rsidRPr="006A53FB">
        <w:rPr>
          <w:rFonts w:ascii="Times New Roman" w:eastAsia="Times New Roman" w:hAnsi="Times New Roman" w:cs="Times New Roman"/>
          <w:b/>
          <w:kern w:val="0"/>
          <w:sz w:val="24"/>
          <w:szCs w:val="24"/>
          <w:lang w:eastAsia="en-IN"/>
          <w14:ligatures w14:val="none"/>
        </w:rPr>
        <w:lastRenderedPageBreak/>
        <w:t>Introduction</w:t>
      </w:r>
      <w:bookmarkEnd w:id="0"/>
    </w:p>
    <w:p w14:paraId="04ABE898" w14:textId="481ABBF4"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The present reflective learning log is </w:t>
      </w:r>
      <w:r w:rsidR="00C3201C">
        <w:rPr>
          <w:rFonts w:ascii="Times New Roman" w:eastAsia="Times New Roman" w:hAnsi="Times New Roman" w:cs="Times New Roman"/>
          <w:kern w:val="0"/>
          <w:sz w:val="24"/>
          <w:szCs w:val="24"/>
          <w:lang w:eastAsia="en-IN"/>
          <w14:ligatures w14:val="none"/>
        </w:rPr>
        <w:t xml:space="preserve">based </w:t>
      </w:r>
      <w:r w:rsidRPr="006A53FB">
        <w:rPr>
          <w:rFonts w:ascii="Times New Roman" w:eastAsia="Times New Roman" w:hAnsi="Times New Roman" w:cs="Times New Roman"/>
          <w:kern w:val="0"/>
          <w:sz w:val="24"/>
          <w:szCs w:val="24"/>
          <w:lang w:eastAsia="en-IN"/>
          <w14:ligatures w14:val="none"/>
        </w:rPr>
        <w:t>on the current placement in the Ibis Hotel Northampton Ce</w:t>
      </w:r>
      <w:r>
        <w:rPr>
          <w:rFonts w:ascii="Times New Roman" w:eastAsia="Times New Roman" w:hAnsi="Times New Roman" w:cs="Times New Roman"/>
          <w:kern w:val="0"/>
          <w:sz w:val="24"/>
          <w:szCs w:val="24"/>
          <w:lang w:eastAsia="en-IN"/>
          <w14:ligatures w14:val="none"/>
        </w:rPr>
        <w:t xml:space="preserve">ntre, </w:t>
      </w:r>
      <w:r w:rsidRPr="006A53FB">
        <w:rPr>
          <w:rFonts w:ascii="Times New Roman" w:eastAsia="Times New Roman" w:hAnsi="Times New Roman" w:cs="Times New Roman"/>
          <w:kern w:val="0"/>
          <w:sz w:val="24"/>
          <w:szCs w:val="24"/>
          <w:lang w:eastAsia="en-IN"/>
          <w14:ligatures w14:val="none"/>
        </w:rPr>
        <w:t xml:space="preserve">targeting the housekeeping department. During my placement, I have been working closely with a variety of team such as the Housekeeping </w:t>
      </w:r>
      <w:proofErr w:type="gramStart"/>
      <w:r w:rsidRPr="006A53FB">
        <w:rPr>
          <w:rFonts w:ascii="Times New Roman" w:eastAsia="Times New Roman" w:hAnsi="Times New Roman" w:cs="Times New Roman"/>
          <w:kern w:val="0"/>
          <w:sz w:val="24"/>
          <w:szCs w:val="24"/>
          <w:lang w:eastAsia="en-IN"/>
          <w14:ligatures w14:val="none"/>
        </w:rPr>
        <w:t xml:space="preserve">Manager,  </w:t>
      </w:r>
      <w:r>
        <w:rPr>
          <w:rFonts w:ascii="Times New Roman" w:eastAsia="Times New Roman" w:hAnsi="Times New Roman" w:cs="Times New Roman"/>
          <w:kern w:val="0"/>
          <w:sz w:val="24"/>
          <w:szCs w:val="24"/>
          <w:lang w:eastAsia="en-IN"/>
          <w14:ligatures w14:val="none"/>
        </w:rPr>
        <w:t>Joana</w:t>
      </w:r>
      <w:proofErr w:type="gramEnd"/>
      <w:r w:rsidRPr="006A53FB">
        <w:rPr>
          <w:rFonts w:ascii="Times New Roman" w:eastAsia="Times New Roman" w:hAnsi="Times New Roman" w:cs="Times New Roman"/>
          <w:kern w:val="0"/>
          <w:sz w:val="24"/>
          <w:szCs w:val="24"/>
          <w:lang w:eastAsia="en-IN"/>
          <w14:ligatures w14:val="none"/>
        </w:rPr>
        <w:t>, and members of the housekeeping team</w:t>
      </w:r>
      <w:r>
        <w:rPr>
          <w:rFonts w:ascii="Times New Roman" w:eastAsia="Times New Roman" w:hAnsi="Times New Roman" w:cs="Times New Roman"/>
          <w:kern w:val="0"/>
          <w:sz w:val="24"/>
          <w:szCs w:val="24"/>
          <w:lang w:eastAsia="en-IN"/>
          <w14:ligatures w14:val="none"/>
        </w:rPr>
        <w:t>, Cristina, Zina and others.</w:t>
      </w:r>
    </w:p>
    <w:p w14:paraId="5206BB5A" w14:textId="3B189F6D"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My professional development has been </w:t>
      </w:r>
      <w:r w:rsidR="00C3201C" w:rsidRPr="006A53FB">
        <w:rPr>
          <w:rFonts w:ascii="Times New Roman" w:eastAsia="Times New Roman" w:hAnsi="Times New Roman" w:cs="Times New Roman"/>
          <w:kern w:val="0"/>
          <w:sz w:val="24"/>
          <w:szCs w:val="24"/>
          <w:lang w:eastAsia="en-IN"/>
          <w14:ligatures w14:val="none"/>
        </w:rPr>
        <w:t>assisted</w:t>
      </w:r>
      <w:r w:rsidRPr="006A53FB">
        <w:rPr>
          <w:rFonts w:ascii="Times New Roman" w:eastAsia="Times New Roman" w:hAnsi="Times New Roman" w:cs="Times New Roman"/>
          <w:kern w:val="0"/>
          <w:sz w:val="24"/>
          <w:szCs w:val="24"/>
          <w:lang w:eastAsia="en-IN"/>
          <w14:ligatures w14:val="none"/>
        </w:rPr>
        <w:t xml:space="preserve"> by these colleagues through mentoring, experience, and motivation in my attempt to work my way </w:t>
      </w:r>
      <w:r>
        <w:rPr>
          <w:rFonts w:ascii="Times New Roman" w:eastAsia="Times New Roman" w:hAnsi="Times New Roman" w:cs="Times New Roman"/>
          <w:kern w:val="0"/>
          <w:sz w:val="24"/>
          <w:szCs w:val="24"/>
          <w:lang w:eastAsia="en-IN"/>
          <w14:ligatures w14:val="none"/>
        </w:rPr>
        <w:t>through</w:t>
      </w:r>
      <w:r w:rsidRPr="006A53FB">
        <w:rPr>
          <w:rFonts w:ascii="Times New Roman" w:eastAsia="Times New Roman" w:hAnsi="Times New Roman" w:cs="Times New Roman"/>
          <w:kern w:val="0"/>
          <w:sz w:val="24"/>
          <w:szCs w:val="24"/>
          <w:lang w:eastAsia="en-IN"/>
          <w14:ligatures w14:val="none"/>
        </w:rPr>
        <w:t xml:space="preserve"> the complexities of the hospitality industry. Thus, to </w:t>
      </w:r>
      <w:r>
        <w:rPr>
          <w:rFonts w:ascii="Times New Roman" w:eastAsia="Times New Roman" w:hAnsi="Times New Roman" w:cs="Times New Roman"/>
          <w:kern w:val="0"/>
          <w:sz w:val="24"/>
          <w:szCs w:val="24"/>
          <w:lang w:eastAsia="en-IN"/>
          <w14:ligatures w14:val="none"/>
        </w:rPr>
        <w:t>specify</w:t>
      </w:r>
      <w:r w:rsidRPr="006A53FB">
        <w:rPr>
          <w:rFonts w:ascii="Times New Roman" w:eastAsia="Times New Roman" w:hAnsi="Times New Roman" w:cs="Times New Roman"/>
          <w:kern w:val="0"/>
          <w:sz w:val="24"/>
          <w:szCs w:val="24"/>
          <w:lang w:eastAsia="en-IN"/>
          <w14:ligatures w14:val="none"/>
        </w:rPr>
        <w:t xml:space="preserve"> the findings of this reflection, I will apply Kolb Reflective Cycle to </w:t>
      </w:r>
      <w:r>
        <w:rPr>
          <w:rFonts w:ascii="Times New Roman" w:eastAsia="Times New Roman" w:hAnsi="Times New Roman" w:cs="Times New Roman"/>
          <w:kern w:val="0"/>
          <w:sz w:val="24"/>
          <w:szCs w:val="24"/>
          <w:lang w:eastAsia="en-IN"/>
          <w14:ligatures w14:val="none"/>
        </w:rPr>
        <w:t>prove</w:t>
      </w:r>
      <w:r w:rsidRPr="006A53FB">
        <w:rPr>
          <w:rFonts w:ascii="Times New Roman" w:eastAsia="Times New Roman" w:hAnsi="Times New Roman" w:cs="Times New Roman"/>
          <w:kern w:val="0"/>
          <w:sz w:val="24"/>
          <w:szCs w:val="24"/>
          <w:lang w:eastAsia="en-IN"/>
          <w14:ligatures w14:val="none"/>
        </w:rPr>
        <w:t xml:space="preserve"> my experiences, the skills that I have acquired, and </w:t>
      </w:r>
      <w:r>
        <w:rPr>
          <w:rFonts w:ascii="Times New Roman" w:eastAsia="Times New Roman" w:hAnsi="Times New Roman" w:cs="Times New Roman"/>
          <w:kern w:val="0"/>
          <w:sz w:val="24"/>
          <w:szCs w:val="24"/>
          <w:lang w:eastAsia="en-IN"/>
          <w14:ligatures w14:val="none"/>
        </w:rPr>
        <w:t xml:space="preserve">the </w:t>
      </w:r>
      <w:r w:rsidRPr="006A53FB">
        <w:rPr>
          <w:rFonts w:ascii="Times New Roman" w:eastAsia="Times New Roman" w:hAnsi="Times New Roman" w:cs="Times New Roman"/>
          <w:kern w:val="0"/>
          <w:sz w:val="24"/>
          <w:szCs w:val="24"/>
          <w:lang w:eastAsia="en-IN"/>
          <w14:ligatures w14:val="none"/>
        </w:rPr>
        <w:t xml:space="preserve">theoretical knowledge I have use in my present position. The model promoted by Kolb has four levels of Concrete Experience, Reflective Observation, Abstract </w:t>
      </w:r>
      <w:r>
        <w:rPr>
          <w:rFonts w:ascii="Times New Roman" w:eastAsia="Times New Roman" w:hAnsi="Times New Roman" w:cs="Times New Roman"/>
          <w:kern w:val="0"/>
          <w:sz w:val="24"/>
          <w:szCs w:val="24"/>
          <w:lang w:eastAsia="en-IN"/>
          <w14:ligatures w14:val="none"/>
        </w:rPr>
        <w:t>Conceptualisation</w:t>
      </w:r>
      <w:r w:rsidRPr="006A53FB">
        <w:rPr>
          <w:rFonts w:ascii="Times New Roman" w:eastAsia="Times New Roman" w:hAnsi="Times New Roman" w:cs="Times New Roman"/>
          <w:kern w:val="0"/>
          <w:sz w:val="24"/>
          <w:szCs w:val="24"/>
          <w:lang w:eastAsia="en-IN"/>
          <w14:ligatures w14:val="none"/>
        </w:rPr>
        <w:t>, and Active Experimentation (Morris, 2020). It will be used as a framework to evaluate my improvement since the Level 4 placement to my employment.</w:t>
      </w:r>
    </w:p>
    <w:p w14:paraId="674E4502"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noProof/>
          <w:kern w:val="0"/>
          <w:sz w:val="24"/>
          <w:szCs w:val="24"/>
          <w:lang w:eastAsia="en-IN"/>
          <w14:ligatures w14:val="none"/>
        </w:rPr>
        <w:drawing>
          <wp:inline distT="0" distB="0" distL="0" distR="0" wp14:anchorId="70D881FF" wp14:editId="37662C2E">
            <wp:extent cx="3848100" cy="3916680"/>
            <wp:effectExtent l="0" t="0" r="0" b="7620"/>
            <wp:docPr id="3" name="image1.png" descr="A diagram of different stages of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descr="A diagram of different stages of developmen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48100" cy="3916680"/>
                    </a:xfrm>
                    <a:prstGeom prst="rect">
                      <a:avLst/>
                    </a:prstGeom>
                    <a:noFill/>
                    <a:ln>
                      <a:noFill/>
                    </a:ln>
                  </pic:spPr>
                </pic:pic>
              </a:graphicData>
            </a:graphic>
          </wp:inline>
        </w:drawing>
      </w:r>
    </w:p>
    <w:p w14:paraId="40BA4B59" w14:textId="77777777" w:rsidR="006A53FB" w:rsidRPr="006A53FB" w:rsidRDefault="006A53FB"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6A53FB">
        <w:rPr>
          <w:rFonts w:ascii="Times New Roman" w:eastAsia="Times New Roman" w:hAnsi="Times New Roman" w:cs="Times New Roman"/>
          <w:b/>
          <w:kern w:val="0"/>
          <w:sz w:val="24"/>
          <w:szCs w:val="24"/>
          <w:lang w:eastAsia="en-IN"/>
          <w14:ligatures w14:val="none"/>
        </w:rPr>
        <w:t>Figure 1: Kolb’s reflective model</w:t>
      </w:r>
    </w:p>
    <w:p w14:paraId="45E96535"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(Source: </w:t>
      </w:r>
      <w:proofErr w:type="spellStart"/>
      <w:r w:rsidRPr="006A53FB">
        <w:rPr>
          <w:rFonts w:ascii="Times New Roman" w:eastAsia="Times New Roman" w:hAnsi="Times New Roman" w:cs="Times New Roman"/>
          <w:kern w:val="0"/>
          <w:sz w:val="24"/>
          <w:szCs w:val="24"/>
          <w:lang w:eastAsia="en-IN"/>
          <w14:ligatures w14:val="none"/>
        </w:rPr>
        <w:t>Mcleod</w:t>
      </w:r>
      <w:proofErr w:type="spellEnd"/>
      <w:r w:rsidRPr="006A53FB">
        <w:rPr>
          <w:rFonts w:ascii="Times New Roman" w:eastAsia="Times New Roman" w:hAnsi="Times New Roman" w:cs="Times New Roman"/>
          <w:kern w:val="0"/>
          <w:sz w:val="24"/>
          <w:szCs w:val="24"/>
          <w:lang w:eastAsia="en-IN"/>
          <w14:ligatures w14:val="none"/>
        </w:rPr>
        <w:t>, 2025)</w:t>
      </w:r>
    </w:p>
    <w:p w14:paraId="25DC6DDC" w14:textId="77777777" w:rsidR="006A53FB" w:rsidRPr="006A53FB" w:rsidRDefault="006A53FB"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6A53FB">
        <w:rPr>
          <w:rFonts w:ascii="Times New Roman" w:eastAsia="Arial" w:hAnsi="Times New Roman" w:cs="Times New Roman"/>
          <w:kern w:val="0"/>
          <w:sz w:val="24"/>
          <w:szCs w:val="24"/>
          <w:lang w:eastAsia="en-IN"/>
          <w14:ligatures w14:val="none"/>
        </w:rPr>
        <w:br w:type="page"/>
      </w:r>
    </w:p>
    <w:p w14:paraId="146F4EF7" w14:textId="77777777" w:rsidR="006A53FB" w:rsidRPr="006A53FB" w:rsidRDefault="006A53FB" w:rsidP="006A53FB">
      <w:pPr>
        <w:keepNext/>
        <w:keepLines/>
        <w:spacing w:after="0" w:line="360" w:lineRule="auto"/>
        <w:jc w:val="both"/>
        <w:outlineLvl w:val="0"/>
        <w:rPr>
          <w:rFonts w:ascii="Times New Roman" w:eastAsia="Times New Roman" w:hAnsi="Times New Roman" w:cs="Times New Roman"/>
          <w:b/>
          <w:kern w:val="0"/>
          <w:sz w:val="24"/>
          <w:szCs w:val="24"/>
          <w:lang w:eastAsia="en-IN"/>
          <w14:ligatures w14:val="none"/>
        </w:rPr>
      </w:pPr>
      <w:bookmarkStart w:id="1" w:name="_Toc214024205"/>
      <w:r w:rsidRPr="006A53FB">
        <w:rPr>
          <w:rFonts w:ascii="Times New Roman" w:eastAsia="Times New Roman" w:hAnsi="Times New Roman" w:cs="Times New Roman"/>
          <w:b/>
          <w:kern w:val="0"/>
          <w:sz w:val="24"/>
          <w:szCs w:val="24"/>
          <w:lang w:eastAsia="en-IN"/>
          <w14:ligatures w14:val="none"/>
        </w:rPr>
        <w:lastRenderedPageBreak/>
        <w:t>Main Body</w:t>
      </w:r>
      <w:bookmarkEnd w:id="1"/>
    </w:p>
    <w:p w14:paraId="0D351C7F" w14:textId="77777777" w:rsidR="006A53FB" w:rsidRPr="006A53FB" w:rsidRDefault="006A53FB" w:rsidP="006A53FB">
      <w:pPr>
        <w:keepNext/>
        <w:keepLines/>
        <w:spacing w:before="360" w:after="120" w:line="360" w:lineRule="auto"/>
        <w:jc w:val="both"/>
        <w:outlineLvl w:val="1"/>
        <w:rPr>
          <w:rFonts w:ascii="Times New Roman" w:eastAsia="Arial" w:hAnsi="Times New Roman" w:cs="Times New Roman"/>
          <w:b/>
          <w:kern w:val="0"/>
          <w:sz w:val="24"/>
          <w:szCs w:val="24"/>
          <w:lang w:eastAsia="en-IN"/>
          <w14:ligatures w14:val="none"/>
        </w:rPr>
      </w:pPr>
      <w:bookmarkStart w:id="2" w:name="_Toc214024206"/>
      <w:r w:rsidRPr="006A53FB">
        <w:rPr>
          <w:rFonts w:ascii="Times New Roman" w:eastAsia="Arial" w:hAnsi="Times New Roman" w:cs="Times New Roman"/>
          <w:b/>
          <w:kern w:val="0"/>
          <w:sz w:val="24"/>
          <w:szCs w:val="24"/>
          <w:lang w:eastAsia="en-IN"/>
          <w14:ligatures w14:val="none"/>
        </w:rPr>
        <w:t>Concrete Experience</w:t>
      </w:r>
      <w:bookmarkEnd w:id="2"/>
    </w:p>
    <w:p w14:paraId="4992E18B" w14:textId="7E979564"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Level 6 placement</w:t>
      </w:r>
      <w:r w:rsidRPr="006A53FB">
        <w:rPr>
          <w:rFonts w:ascii="Times New Roman" w:eastAsia="Times New Roman" w:hAnsi="Times New Roman" w:cs="Times New Roman"/>
          <w:kern w:val="0"/>
          <w:sz w:val="24"/>
          <w:szCs w:val="24"/>
          <w:lang w:eastAsia="en-IN"/>
          <w14:ligatures w14:val="none"/>
        </w:rPr>
        <w:t xml:space="preserve"> </w:t>
      </w:r>
      <w:r>
        <w:rPr>
          <w:rFonts w:ascii="Times New Roman" w:eastAsia="Times New Roman" w:hAnsi="Times New Roman" w:cs="Times New Roman"/>
          <w:kern w:val="0"/>
          <w:sz w:val="24"/>
          <w:szCs w:val="24"/>
          <w:lang w:eastAsia="en-IN"/>
          <w14:ligatures w14:val="none"/>
        </w:rPr>
        <w:t>at</w:t>
      </w:r>
      <w:r w:rsidRPr="006A53FB">
        <w:rPr>
          <w:rFonts w:ascii="Times New Roman" w:eastAsia="Times New Roman" w:hAnsi="Times New Roman" w:cs="Times New Roman"/>
          <w:kern w:val="0"/>
          <w:sz w:val="24"/>
          <w:szCs w:val="24"/>
          <w:lang w:eastAsia="en-IN"/>
          <w14:ligatures w14:val="none"/>
        </w:rPr>
        <w:t xml:space="preserve"> Ibis Hotel Northampton</w:t>
      </w:r>
      <w:r>
        <w:rPr>
          <w:rFonts w:ascii="Times New Roman" w:eastAsia="Times New Roman" w:hAnsi="Times New Roman" w:cs="Times New Roman"/>
          <w:kern w:val="0"/>
          <w:sz w:val="24"/>
          <w:szCs w:val="24"/>
          <w:lang w:eastAsia="en-IN"/>
          <w14:ligatures w14:val="none"/>
        </w:rPr>
        <w:t xml:space="preserve"> Centre</w:t>
      </w:r>
      <w:r w:rsidRPr="006A53FB">
        <w:rPr>
          <w:rFonts w:ascii="Times New Roman" w:eastAsia="Times New Roman" w:hAnsi="Times New Roman" w:cs="Times New Roman"/>
          <w:kern w:val="0"/>
          <w:sz w:val="24"/>
          <w:szCs w:val="24"/>
          <w:lang w:eastAsia="en-IN"/>
          <w14:ligatures w14:val="none"/>
        </w:rPr>
        <w:t xml:space="preserve"> has provided me with a rare experience to work in the housekeeping department</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something I had no</w:t>
      </w:r>
      <w:r>
        <w:rPr>
          <w:rFonts w:ascii="Times New Roman" w:eastAsia="Times New Roman" w:hAnsi="Times New Roman" w:cs="Times New Roman"/>
          <w:kern w:val="0"/>
          <w:sz w:val="24"/>
          <w:szCs w:val="24"/>
          <w:lang w:eastAsia="en-IN"/>
          <w14:ligatures w14:val="none"/>
        </w:rPr>
        <w:t xml:space="preserve">t had enough </w:t>
      </w:r>
      <w:r w:rsidRPr="006A53FB">
        <w:rPr>
          <w:rFonts w:ascii="Times New Roman" w:eastAsia="Times New Roman" w:hAnsi="Times New Roman" w:cs="Times New Roman"/>
          <w:kern w:val="0"/>
          <w:sz w:val="24"/>
          <w:szCs w:val="24"/>
          <w:lang w:eastAsia="en-IN"/>
          <w14:ligatures w14:val="none"/>
        </w:rPr>
        <w:t xml:space="preserve">practical experience of in my Level 4 placement. </w:t>
      </w:r>
      <w:r>
        <w:rPr>
          <w:rFonts w:ascii="Times New Roman" w:eastAsia="Times New Roman" w:hAnsi="Times New Roman" w:cs="Times New Roman"/>
          <w:kern w:val="0"/>
          <w:sz w:val="24"/>
          <w:szCs w:val="24"/>
          <w:lang w:eastAsia="en-IN"/>
          <w14:ligatures w14:val="none"/>
        </w:rPr>
        <w:t xml:space="preserve">Being around a housekeeping manager, I realised that this position </w:t>
      </w:r>
      <w:r w:rsidRPr="006A53FB">
        <w:rPr>
          <w:rFonts w:ascii="Times New Roman" w:eastAsia="Times New Roman" w:hAnsi="Times New Roman" w:cs="Times New Roman"/>
          <w:kern w:val="0"/>
          <w:sz w:val="24"/>
          <w:szCs w:val="24"/>
          <w:lang w:eastAsia="en-IN"/>
          <w14:ligatures w14:val="none"/>
        </w:rPr>
        <w:t xml:space="preserve">is associated with various duties, such as maintaining the cleanliness of rooms, responding to complaints of guests, and </w:t>
      </w:r>
      <w:r>
        <w:rPr>
          <w:rFonts w:ascii="Times New Roman" w:eastAsia="Times New Roman" w:hAnsi="Times New Roman" w:cs="Times New Roman"/>
          <w:kern w:val="0"/>
          <w:sz w:val="24"/>
          <w:szCs w:val="24"/>
          <w:lang w:eastAsia="en-IN"/>
          <w14:ligatures w14:val="none"/>
        </w:rPr>
        <w:t>adhering</w:t>
      </w:r>
      <w:r w:rsidRPr="006A53FB">
        <w:rPr>
          <w:rFonts w:ascii="Times New Roman" w:eastAsia="Times New Roman" w:hAnsi="Times New Roman" w:cs="Times New Roman"/>
          <w:kern w:val="0"/>
          <w:sz w:val="24"/>
          <w:szCs w:val="24"/>
          <w:lang w:eastAsia="en-IN"/>
          <w14:ligatures w14:val="none"/>
        </w:rPr>
        <w:t xml:space="preserve"> to high health and safety standards</w:t>
      </w:r>
      <w:r w:rsidR="00C3201C">
        <w:rPr>
          <w:rFonts w:ascii="Times New Roman" w:eastAsia="Times New Roman" w:hAnsi="Times New Roman" w:cs="Times New Roman"/>
          <w:kern w:val="0"/>
          <w:sz w:val="24"/>
          <w:szCs w:val="24"/>
          <w:lang w:eastAsia="en-IN"/>
          <w14:ligatures w14:val="none"/>
        </w:rPr>
        <w:t>, alongside with meetings, trainings and other tasks</w:t>
      </w:r>
      <w:r w:rsidRPr="006A53FB">
        <w:rPr>
          <w:rFonts w:ascii="Times New Roman" w:eastAsia="Times New Roman" w:hAnsi="Times New Roman" w:cs="Times New Roman"/>
          <w:kern w:val="0"/>
          <w:sz w:val="24"/>
          <w:szCs w:val="24"/>
          <w:lang w:eastAsia="en-IN"/>
          <w14:ligatures w14:val="none"/>
        </w:rPr>
        <w:t xml:space="preserve"> (</w:t>
      </w:r>
      <w:proofErr w:type="spellStart"/>
      <w:r w:rsidRPr="006A53FB">
        <w:rPr>
          <w:rFonts w:ascii="Times New Roman" w:eastAsia="Times New Roman" w:hAnsi="Times New Roman" w:cs="Times New Roman"/>
          <w:kern w:val="0"/>
          <w:sz w:val="24"/>
          <w:szCs w:val="24"/>
          <w:lang w:eastAsia="en-IN"/>
          <w14:ligatures w14:val="none"/>
        </w:rPr>
        <w:t>Mangco</w:t>
      </w:r>
      <w:proofErr w:type="spellEnd"/>
      <w:r w:rsidRPr="006A53FB">
        <w:rPr>
          <w:rFonts w:ascii="Times New Roman" w:eastAsia="Times New Roman" w:hAnsi="Times New Roman" w:cs="Times New Roman"/>
          <w:kern w:val="0"/>
          <w:sz w:val="24"/>
          <w:szCs w:val="24"/>
          <w:lang w:eastAsia="en-IN"/>
          <w14:ligatures w14:val="none"/>
        </w:rPr>
        <w:t xml:space="preserve"> and Andales, 2023). Among the most interesting moments was the stress of ensuring that rooms were ready and clean within a short period of time. Housekeeping employees at Ibis </w:t>
      </w:r>
      <w:r>
        <w:rPr>
          <w:rFonts w:ascii="Times New Roman" w:eastAsia="Times New Roman" w:hAnsi="Times New Roman" w:cs="Times New Roman"/>
          <w:kern w:val="0"/>
          <w:sz w:val="24"/>
          <w:szCs w:val="24"/>
          <w:lang w:eastAsia="en-IN"/>
          <w14:ligatures w14:val="none"/>
        </w:rPr>
        <w:t xml:space="preserve">Northampton </w:t>
      </w:r>
      <w:r w:rsidR="00C3201C">
        <w:rPr>
          <w:rFonts w:ascii="Times New Roman" w:eastAsia="Times New Roman" w:hAnsi="Times New Roman" w:cs="Times New Roman"/>
          <w:kern w:val="0"/>
          <w:sz w:val="24"/>
          <w:szCs w:val="24"/>
          <w:lang w:eastAsia="en-IN"/>
          <w14:ligatures w14:val="none"/>
        </w:rPr>
        <w:t>C</w:t>
      </w:r>
      <w:r>
        <w:rPr>
          <w:rFonts w:ascii="Times New Roman" w:eastAsia="Times New Roman" w:hAnsi="Times New Roman" w:cs="Times New Roman"/>
          <w:kern w:val="0"/>
          <w:sz w:val="24"/>
          <w:szCs w:val="24"/>
          <w:lang w:eastAsia="en-IN"/>
          <w14:ligatures w14:val="none"/>
        </w:rPr>
        <w:t>entre</w:t>
      </w:r>
      <w:r w:rsidR="00C3201C">
        <w:rPr>
          <w:rFonts w:ascii="Times New Roman" w:eastAsia="Times New Roman" w:hAnsi="Times New Roman" w:cs="Times New Roman"/>
          <w:kern w:val="0"/>
          <w:sz w:val="24"/>
          <w:szCs w:val="24"/>
          <w:lang w:eastAsia="en-IN"/>
          <w14:ligatures w14:val="none"/>
        </w:rPr>
        <w:t>, employed by WGC</w:t>
      </w:r>
      <w:r>
        <w:rPr>
          <w:rFonts w:ascii="Times New Roman" w:eastAsia="Times New Roman" w:hAnsi="Times New Roman" w:cs="Times New Roman"/>
          <w:kern w:val="0"/>
          <w:sz w:val="24"/>
          <w:szCs w:val="24"/>
          <w:lang w:eastAsia="en-IN"/>
          <w14:ligatures w14:val="none"/>
        </w:rPr>
        <w:t xml:space="preserve"> </w:t>
      </w:r>
      <w:r w:rsidRPr="006A53FB">
        <w:rPr>
          <w:rFonts w:ascii="Times New Roman" w:eastAsia="Times New Roman" w:hAnsi="Times New Roman" w:cs="Times New Roman"/>
          <w:kern w:val="0"/>
          <w:sz w:val="24"/>
          <w:szCs w:val="24"/>
          <w:lang w:eastAsia="en-IN"/>
          <w14:ligatures w14:val="none"/>
        </w:rPr>
        <w:t>have a significantly rigorous process of cleaning the rooms within the first 1</w:t>
      </w:r>
      <w:r w:rsidR="00C3201C">
        <w:rPr>
          <w:rFonts w:ascii="Times New Roman" w:eastAsia="Times New Roman" w:hAnsi="Times New Roman" w:cs="Times New Roman"/>
          <w:kern w:val="0"/>
          <w:sz w:val="24"/>
          <w:szCs w:val="24"/>
          <w:lang w:eastAsia="en-IN"/>
          <w14:ligatures w14:val="none"/>
        </w:rPr>
        <w:t>7.5</w:t>
      </w:r>
      <w:r w:rsidRPr="006A53FB">
        <w:rPr>
          <w:rFonts w:ascii="Times New Roman" w:eastAsia="Times New Roman" w:hAnsi="Times New Roman" w:cs="Times New Roman"/>
          <w:kern w:val="0"/>
          <w:sz w:val="24"/>
          <w:szCs w:val="24"/>
          <w:lang w:eastAsia="en-IN"/>
          <w14:ligatures w14:val="none"/>
        </w:rPr>
        <w:t xml:space="preserve"> minutes</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which forced me to take care of my time management and accuracy.</w:t>
      </w:r>
      <w:r w:rsidR="002F0547">
        <w:rPr>
          <w:rFonts w:ascii="Times New Roman" w:eastAsia="Times New Roman" w:hAnsi="Times New Roman" w:cs="Times New Roman"/>
          <w:kern w:val="0"/>
          <w:sz w:val="24"/>
          <w:szCs w:val="24"/>
          <w:lang w:eastAsia="en-IN"/>
          <w14:ligatures w14:val="none"/>
        </w:rPr>
        <w:t xml:space="preserve"> It is important to mention that the hotel has a contract with some companies that send guests at a special rate, some guests are sent from the Council to provide temporary accommodation, and the quality of rooms is much affected by their lifestyle. Many rooms need deep cleaning or even refurbishment as some guests have no respect. </w:t>
      </w:r>
    </w:p>
    <w:p w14:paraId="22E36E2F" w14:textId="1B98A099"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The other important experience was the interaction with the guests </w:t>
      </w:r>
      <w:proofErr w:type="gramStart"/>
      <w:r w:rsidRPr="006A53FB">
        <w:rPr>
          <w:rFonts w:ascii="Times New Roman" w:eastAsia="Times New Roman" w:hAnsi="Times New Roman" w:cs="Times New Roman"/>
          <w:kern w:val="0"/>
          <w:sz w:val="24"/>
          <w:szCs w:val="24"/>
          <w:lang w:eastAsia="en-IN"/>
          <w14:ligatures w14:val="none"/>
        </w:rPr>
        <w:t>in order to</w:t>
      </w:r>
      <w:proofErr w:type="gramEnd"/>
      <w:r w:rsidRPr="006A53FB">
        <w:rPr>
          <w:rFonts w:ascii="Times New Roman" w:eastAsia="Times New Roman" w:hAnsi="Times New Roman" w:cs="Times New Roman"/>
          <w:kern w:val="0"/>
          <w:sz w:val="24"/>
          <w:szCs w:val="24"/>
          <w:lang w:eastAsia="en-IN"/>
          <w14:ligatures w14:val="none"/>
        </w:rPr>
        <w:t xml:space="preserve"> handle their complaints or problems. One of the cases was where I was being formed part of in responding to a complaint about the room cleanliness. This was rather comparable to my Level 4 experience with customer service that demanded </w:t>
      </w:r>
      <w:r w:rsidR="00C3201C">
        <w:rPr>
          <w:rFonts w:ascii="Times New Roman" w:eastAsia="Times New Roman" w:hAnsi="Times New Roman" w:cs="Times New Roman"/>
          <w:kern w:val="0"/>
          <w:sz w:val="24"/>
          <w:szCs w:val="24"/>
          <w:lang w:eastAsia="en-IN"/>
          <w14:ligatures w14:val="none"/>
        </w:rPr>
        <w:t xml:space="preserve">a </w:t>
      </w:r>
      <w:r w:rsidRPr="006A53FB">
        <w:rPr>
          <w:rFonts w:ascii="Times New Roman" w:eastAsia="Times New Roman" w:hAnsi="Times New Roman" w:cs="Times New Roman"/>
          <w:kern w:val="0"/>
          <w:sz w:val="24"/>
          <w:szCs w:val="24"/>
          <w:lang w:eastAsia="en-IN"/>
          <w14:ligatures w14:val="none"/>
        </w:rPr>
        <w:t xml:space="preserve">more immediate and hands-on </w:t>
      </w:r>
      <w:r w:rsidR="00C3201C">
        <w:rPr>
          <w:rFonts w:ascii="Times New Roman" w:eastAsia="Times New Roman" w:hAnsi="Times New Roman" w:cs="Times New Roman"/>
          <w:kern w:val="0"/>
          <w:sz w:val="24"/>
          <w:szCs w:val="24"/>
          <w:lang w:eastAsia="en-IN"/>
          <w14:ligatures w14:val="none"/>
        </w:rPr>
        <w:t>approach</w:t>
      </w:r>
      <w:r w:rsidRPr="006A53FB">
        <w:rPr>
          <w:rFonts w:ascii="Times New Roman" w:eastAsia="Times New Roman" w:hAnsi="Times New Roman" w:cs="Times New Roman"/>
          <w:kern w:val="0"/>
          <w:sz w:val="24"/>
          <w:szCs w:val="24"/>
          <w:lang w:eastAsia="en-IN"/>
          <w14:ligatures w14:val="none"/>
        </w:rPr>
        <w:t xml:space="preserve"> in the housekeeping process and involved swift response and closer dialogue with the guests (Bhatnagar and Nim, 2019). I was to answer the complaints of the noise level in rooms</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which involved liaising with the Front Office department and housekeeping department to make sure that guests are transferred or provided with a solution.</w:t>
      </w:r>
    </w:p>
    <w:p w14:paraId="0A06CF01" w14:textId="77777777" w:rsidR="006A53FB" w:rsidRPr="006A53FB" w:rsidRDefault="006A53FB" w:rsidP="006A53FB">
      <w:pPr>
        <w:keepNext/>
        <w:keepLines/>
        <w:spacing w:before="360" w:after="120" w:line="360" w:lineRule="auto"/>
        <w:jc w:val="both"/>
        <w:outlineLvl w:val="1"/>
        <w:rPr>
          <w:rFonts w:ascii="Times New Roman" w:eastAsia="Arial" w:hAnsi="Times New Roman" w:cs="Times New Roman"/>
          <w:b/>
          <w:kern w:val="0"/>
          <w:sz w:val="24"/>
          <w:szCs w:val="24"/>
          <w:lang w:eastAsia="en-IN"/>
          <w14:ligatures w14:val="none"/>
        </w:rPr>
      </w:pPr>
      <w:bookmarkStart w:id="3" w:name="_Toc214024207"/>
      <w:r w:rsidRPr="006A53FB">
        <w:rPr>
          <w:rFonts w:ascii="Times New Roman" w:eastAsia="Arial" w:hAnsi="Times New Roman" w:cs="Times New Roman"/>
          <w:b/>
          <w:kern w:val="0"/>
          <w:sz w:val="24"/>
          <w:szCs w:val="24"/>
          <w:lang w:eastAsia="en-IN"/>
          <w14:ligatures w14:val="none"/>
        </w:rPr>
        <w:t>Reflective Observation</w:t>
      </w:r>
      <w:bookmarkEnd w:id="3"/>
    </w:p>
    <w:p w14:paraId="4240093E" w14:textId="7A513506"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Considering these experiences, I have realised that the differences between my Level 4 placement, where I was </w:t>
      </w:r>
      <w:r>
        <w:rPr>
          <w:rFonts w:ascii="Times New Roman" w:eastAsia="Times New Roman" w:hAnsi="Times New Roman" w:cs="Times New Roman"/>
          <w:kern w:val="0"/>
          <w:sz w:val="24"/>
          <w:szCs w:val="24"/>
          <w:lang w:eastAsia="en-IN"/>
          <w14:ligatures w14:val="none"/>
        </w:rPr>
        <w:t>involved</w:t>
      </w:r>
      <w:r w:rsidRPr="006A53FB">
        <w:rPr>
          <w:rFonts w:ascii="Times New Roman" w:eastAsia="Times New Roman" w:hAnsi="Times New Roman" w:cs="Times New Roman"/>
          <w:kern w:val="0"/>
          <w:sz w:val="24"/>
          <w:szCs w:val="24"/>
          <w:lang w:eastAsia="en-IN"/>
          <w14:ligatures w14:val="none"/>
        </w:rPr>
        <w:t xml:space="preserve"> </w:t>
      </w:r>
      <w:r>
        <w:rPr>
          <w:rFonts w:ascii="Times New Roman" w:eastAsia="Times New Roman" w:hAnsi="Times New Roman" w:cs="Times New Roman"/>
          <w:kern w:val="0"/>
          <w:sz w:val="24"/>
          <w:szCs w:val="24"/>
          <w:lang w:eastAsia="en-IN"/>
          <w14:ligatures w14:val="none"/>
        </w:rPr>
        <w:t>in</w:t>
      </w:r>
      <w:r w:rsidRPr="006A53FB">
        <w:rPr>
          <w:rFonts w:ascii="Times New Roman" w:eastAsia="Times New Roman" w:hAnsi="Times New Roman" w:cs="Times New Roman"/>
          <w:kern w:val="0"/>
          <w:sz w:val="24"/>
          <w:szCs w:val="24"/>
          <w:lang w:eastAsia="en-IN"/>
          <w14:ligatures w14:val="none"/>
        </w:rPr>
        <w:t xml:space="preserve"> customer service and front desk responsibilities, and my current role in housekeeping are considerable. </w:t>
      </w:r>
    </w:p>
    <w:p w14:paraId="2DAF6BFD" w14:textId="4D31999B"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The key issue at Ibis</w:t>
      </w:r>
      <w:r>
        <w:rPr>
          <w:rFonts w:ascii="Times New Roman" w:eastAsia="Times New Roman" w:hAnsi="Times New Roman" w:cs="Times New Roman"/>
          <w:kern w:val="0"/>
          <w:sz w:val="24"/>
          <w:szCs w:val="24"/>
          <w:lang w:eastAsia="en-IN"/>
          <w14:ligatures w14:val="none"/>
        </w:rPr>
        <w:t xml:space="preserve"> Hotel Northampton Centre</w:t>
      </w:r>
      <w:r w:rsidRPr="006A53FB">
        <w:rPr>
          <w:rFonts w:ascii="Times New Roman" w:eastAsia="Times New Roman" w:hAnsi="Times New Roman" w:cs="Times New Roman"/>
          <w:kern w:val="0"/>
          <w:sz w:val="24"/>
          <w:szCs w:val="24"/>
          <w:lang w:eastAsia="en-IN"/>
          <w14:ligatures w14:val="none"/>
        </w:rPr>
        <w:t xml:space="preserve"> is time management and multi-tasking</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where the satisfaction of guests and room cleaning requirements are so high. The housekeeping department needs to care about details, proper handling of chemicals</w:t>
      </w:r>
      <w:r w:rsidR="00C3201C">
        <w:rPr>
          <w:rFonts w:ascii="Times New Roman" w:eastAsia="Times New Roman" w:hAnsi="Times New Roman" w:cs="Times New Roman"/>
          <w:kern w:val="0"/>
          <w:sz w:val="24"/>
          <w:szCs w:val="24"/>
          <w:lang w:eastAsia="en-IN"/>
          <w14:ligatures w14:val="none"/>
        </w:rPr>
        <w:t>, linen</w:t>
      </w:r>
      <w:r w:rsidRPr="006A53FB">
        <w:rPr>
          <w:rFonts w:ascii="Times New Roman" w:eastAsia="Times New Roman" w:hAnsi="Times New Roman" w:cs="Times New Roman"/>
          <w:kern w:val="0"/>
          <w:sz w:val="24"/>
          <w:szCs w:val="24"/>
          <w:lang w:eastAsia="en-IN"/>
          <w14:ligatures w14:val="none"/>
        </w:rPr>
        <w:t xml:space="preserve"> and being able to </w:t>
      </w:r>
      <w:r w:rsidRPr="006A53FB">
        <w:rPr>
          <w:rFonts w:ascii="Times New Roman" w:eastAsia="Times New Roman" w:hAnsi="Times New Roman" w:cs="Times New Roman"/>
          <w:kern w:val="0"/>
          <w:sz w:val="24"/>
          <w:szCs w:val="24"/>
          <w:lang w:eastAsia="en-IN"/>
          <w14:ligatures w14:val="none"/>
        </w:rPr>
        <w:lastRenderedPageBreak/>
        <w:t>work under pressure (Jayanti, 2023). The practical experience has also enabled me to value the complex nature of tasks which would not have been much at all before on my Level 4 placement.</w:t>
      </w:r>
      <w:r>
        <w:rPr>
          <w:rFonts w:ascii="Times New Roman" w:eastAsia="Times New Roman" w:hAnsi="Times New Roman" w:cs="Times New Roman"/>
          <w:kern w:val="0"/>
          <w:sz w:val="24"/>
          <w:szCs w:val="24"/>
          <w:lang w:eastAsia="en-IN"/>
          <w14:ligatures w14:val="none"/>
        </w:rPr>
        <w:t xml:space="preserve"> Besides these, a manager is there for the team in cases as sickness,</w:t>
      </w:r>
      <w:r w:rsidR="00C3201C">
        <w:rPr>
          <w:rFonts w:ascii="Times New Roman" w:eastAsia="Times New Roman" w:hAnsi="Times New Roman" w:cs="Times New Roman"/>
          <w:kern w:val="0"/>
          <w:sz w:val="24"/>
          <w:szCs w:val="24"/>
          <w:lang w:eastAsia="en-IN"/>
          <w14:ligatures w14:val="none"/>
        </w:rPr>
        <w:t xml:space="preserve"> meetings, trainings,</w:t>
      </w:r>
      <w:r>
        <w:rPr>
          <w:rFonts w:ascii="Times New Roman" w:eastAsia="Times New Roman" w:hAnsi="Times New Roman" w:cs="Times New Roman"/>
          <w:kern w:val="0"/>
          <w:sz w:val="24"/>
          <w:szCs w:val="24"/>
          <w:lang w:eastAsia="en-IN"/>
          <w14:ligatures w14:val="none"/>
        </w:rPr>
        <w:t xml:space="preserve"> lost items and other major incidents.</w:t>
      </w:r>
    </w:p>
    <w:p w14:paraId="3DCE81EE" w14:textId="0F2A28F4"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My Level 4 placement presented me with theoretical knowledge of the hospitality operations, in dealing with customer complaints and efficiently serving them</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however, I was not exposed to the technical and operational </w:t>
      </w:r>
      <w:r>
        <w:rPr>
          <w:rFonts w:ascii="Times New Roman" w:eastAsia="Times New Roman" w:hAnsi="Times New Roman" w:cs="Times New Roman"/>
          <w:kern w:val="0"/>
          <w:sz w:val="24"/>
          <w:szCs w:val="24"/>
          <w:lang w:eastAsia="en-IN"/>
          <w14:ligatures w14:val="none"/>
        </w:rPr>
        <w:t>aspects</w:t>
      </w:r>
      <w:r w:rsidRPr="006A53FB">
        <w:rPr>
          <w:rFonts w:ascii="Times New Roman" w:eastAsia="Times New Roman" w:hAnsi="Times New Roman" w:cs="Times New Roman"/>
          <w:kern w:val="0"/>
          <w:sz w:val="24"/>
          <w:szCs w:val="24"/>
          <w:lang w:eastAsia="en-IN"/>
          <w14:ligatures w14:val="none"/>
        </w:rPr>
        <w:t xml:space="preserve"> of hotel management. This practical housekeeping experience enabled me to see how highly task management, teamwork, and leadership are important in ensuring a well-maintained hotel. I also realised that pressure work, although difficult, brought personal development, and I now believe that I have higher capabilities of dealing with high-pressure.</w:t>
      </w:r>
    </w:p>
    <w:p w14:paraId="365B6A11" w14:textId="7A0147AB" w:rsidR="006A53FB" w:rsidRPr="006A53FB" w:rsidRDefault="006A53FB" w:rsidP="006A53FB">
      <w:pPr>
        <w:keepNext/>
        <w:keepLines/>
        <w:spacing w:before="360" w:after="120" w:line="360" w:lineRule="auto"/>
        <w:jc w:val="both"/>
        <w:outlineLvl w:val="1"/>
        <w:rPr>
          <w:rFonts w:ascii="Times New Roman" w:eastAsia="Arial" w:hAnsi="Times New Roman" w:cs="Times New Roman"/>
          <w:b/>
          <w:kern w:val="0"/>
          <w:sz w:val="24"/>
          <w:szCs w:val="24"/>
          <w:lang w:eastAsia="en-IN"/>
          <w14:ligatures w14:val="none"/>
        </w:rPr>
      </w:pPr>
      <w:bookmarkStart w:id="4" w:name="_Toc214024208"/>
      <w:r w:rsidRPr="006A53FB">
        <w:rPr>
          <w:rFonts w:ascii="Times New Roman" w:eastAsia="Arial" w:hAnsi="Times New Roman" w:cs="Times New Roman"/>
          <w:b/>
          <w:kern w:val="0"/>
          <w:sz w:val="24"/>
          <w:szCs w:val="24"/>
          <w:lang w:eastAsia="en-IN"/>
          <w14:ligatures w14:val="none"/>
        </w:rPr>
        <w:t>Abstract Conceptuali</w:t>
      </w:r>
      <w:r w:rsidR="004F4F31">
        <w:rPr>
          <w:rFonts w:ascii="Times New Roman" w:eastAsia="Arial" w:hAnsi="Times New Roman" w:cs="Times New Roman"/>
          <w:b/>
          <w:kern w:val="0"/>
          <w:sz w:val="24"/>
          <w:szCs w:val="24"/>
          <w:lang w:eastAsia="en-IN"/>
          <w14:ligatures w14:val="none"/>
        </w:rPr>
        <w:t>s</w:t>
      </w:r>
      <w:r w:rsidRPr="006A53FB">
        <w:rPr>
          <w:rFonts w:ascii="Times New Roman" w:eastAsia="Arial" w:hAnsi="Times New Roman" w:cs="Times New Roman"/>
          <w:b/>
          <w:kern w:val="0"/>
          <w:sz w:val="24"/>
          <w:szCs w:val="24"/>
          <w:lang w:eastAsia="en-IN"/>
          <w14:ligatures w14:val="none"/>
        </w:rPr>
        <w:t>ation</w:t>
      </w:r>
      <w:bookmarkEnd w:id="4"/>
    </w:p>
    <w:p w14:paraId="6C00E983" w14:textId="0227FA0F"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When analysing my experiences</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I find myself associating much of my learning </w:t>
      </w:r>
      <w:r>
        <w:rPr>
          <w:rFonts w:ascii="Times New Roman" w:eastAsia="Times New Roman" w:hAnsi="Times New Roman" w:cs="Times New Roman"/>
          <w:kern w:val="0"/>
          <w:sz w:val="24"/>
          <w:szCs w:val="24"/>
          <w:lang w:eastAsia="en-IN"/>
          <w14:ligatures w14:val="none"/>
        </w:rPr>
        <w:t>with</w:t>
      </w:r>
      <w:r w:rsidRPr="006A53FB">
        <w:rPr>
          <w:rFonts w:ascii="Times New Roman" w:eastAsia="Times New Roman" w:hAnsi="Times New Roman" w:cs="Times New Roman"/>
          <w:kern w:val="0"/>
          <w:sz w:val="24"/>
          <w:szCs w:val="24"/>
          <w:lang w:eastAsia="en-IN"/>
          <w14:ligatures w14:val="none"/>
        </w:rPr>
        <w:t xml:space="preserve"> theories and principles I learned throughout my academic modules</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especially Hospitality Management and Customer Experience Management. </w:t>
      </w:r>
    </w:p>
    <w:p w14:paraId="7A0B3089" w14:textId="74CF6175"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b/>
          <w:i/>
          <w:kern w:val="0"/>
          <w:sz w:val="24"/>
          <w:szCs w:val="24"/>
          <w:lang w:eastAsia="en-IN"/>
          <w14:ligatures w14:val="none"/>
        </w:rPr>
        <w:t xml:space="preserve">The Guest Experience Process Model </w:t>
      </w:r>
      <w:r>
        <w:rPr>
          <w:rFonts w:ascii="Times New Roman" w:eastAsia="Times New Roman" w:hAnsi="Times New Roman" w:cs="Times New Roman"/>
          <w:kern w:val="0"/>
          <w:sz w:val="24"/>
          <w:szCs w:val="24"/>
          <w:lang w:eastAsia="en-IN"/>
          <w14:ligatures w14:val="none"/>
        </w:rPr>
        <w:t>which</w:t>
      </w:r>
      <w:r w:rsidRPr="006A53FB">
        <w:rPr>
          <w:rFonts w:ascii="Times New Roman" w:eastAsia="Times New Roman" w:hAnsi="Times New Roman" w:cs="Times New Roman"/>
          <w:kern w:val="0"/>
          <w:sz w:val="24"/>
          <w:szCs w:val="24"/>
          <w:lang w:eastAsia="en-IN"/>
          <w14:ligatures w14:val="none"/>
        </w:rPr>
        <w:t xml:space="preserve"> highlights the need to go above and beyond the expectations of the guests to create loyalty</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is one of the significant concepts I used within the framework of this placement (Paredes, 2025). When I was in the housekeeping service, I realised that the neutrality and looks of the room directly influence the satisfaction of the guests, which is in line with the model claim that the quality of the guest experience has a significant effect on their opinion of the hotel. This was reflected in response to guest complaints on issues </w:t>
      </w:r>
      <w:r>
        <w:rPr>
          <w:rFonts w:ascii="Times New Roman" w:eastAsia="Times New Roman" w:hAnsi="Times New Roman" w:cs="Times New Roman"/>
          <w:kern w:val="0"/>
          <w:sz w:val="24"/>
          <w:szCs w:val="24"/>
          <w:lang w:eastAsia="en-IN"/>
          <w14:ligatures w14:val="none"/>
        </w:rPr>
        <w:t xml:space="preserve">related </w:t>
      </w:r>
      <w:r w:rsidRPr="006A53FB">
        <w:rPr>
          <w:rFonts w:ascii="Times New Roman" w:eastAsia="Times New Roman" w:hAnsi="Times New Roman" w:cs="Times New Roman"/>
          <w:kern w:val="0"/>
          <w:sz w:val="24"/>
          <w:szCs w:val="24"/>
          <w:lang w:eastAsia="en-IN"/>
          <w14:ligatures w14:val="none"/>
        </w:rPr>
        <w:t>to do with cleanliness</w:t>
      </w:r>
      <w:r>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whereby responding promptly and in a courteous manner helped solve the problems and keep the guest satisfied. </w:t>
      </w:r>
    </w:p>
    <w:p w14:paraId="1A51F1FB"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noProof/>
          <w:kern w:val="0"/>
          <w:sz w:val="24"/>
          <w:szCs w:val="24"/>
          <w:lang w:eastAsia="en-IN"/>
          <w14:ligatures w14:val="none"/>
        </w:rPr>
        <w:lastRenderedPageBreak/>
        <w:drawing>
          <wp:inline distT="0" distB="0" distL="0" distR="0" wp14:anchorId="478FEAA5" wp14:editId="65B9BFF1">
            <wp:extent cx="5341620" cy="3954780"/>
            <wp:effectExtent l="38100" t="38100" r="30480" b="45720"/>
            <wp:docPr id="4" name="image2.png" descr="A diagram of service recov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descr="A diagram of service recovery&#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41620" cy="3954780"/>
                    </a:xfrm>
                    <a:prstGeom prst="rect">
                      <a:avLst/>
                    </a:prstGeom>
                    <a:noFill/>
                    <a:ln w="25400" cmpd="sng">
                      <a:solidFill>
                        <a:srgbClr val="000000"/>
                      </a:solidFill>
                      <a:miter lim="800000"/>
                      <a:headEnd/>
                      <a:tailEnd/>
                    </a:ln>
                    <a:effectLst/>
                  </pic:spPr>
                </pic:pic>
              </a:graphicData>
            </a:graphic>
          </wp:inline>
        </w:drawing>
      </w:r>
    </w:p>
    <w:p w14:paraId="54BCE78D" w14:textId="77777777" w:rsidR="006A53FB" w:rsidRPr="006A53FB" w:rsidRDefault="006A53FB"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6A53FB">
        <w:rPr>
          <w:rFonts w:ascii="Times New Roman" w:eastAsia="Times New Roman" w:hAnsi="Times New Roman" w:cs="Times New Roman"/>
          <w:b/>
          <w:kern w:val="0"/>
          <w:sz w:val="24"/>
          <w:szCs w:val="24"/>
          <w:lang w:eastAsia="en-IN"/>
          <w14:ligatures w14:val="none"/>
        </w:rPr>
        <w:t>Figure 2: Service Recovery Paradox</w:t>
      </w:r>
    </w:p>
    <w:p w14:paraId="6E0BDCFE"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(Source: </w:t>
      </w:r>
      <w:proofErr w:type="spellStart"/>
      <w:r w:rsidRPr="006A53FB">
        <w:rPr>
          <w:rFonts w:ascii="Times New Roman" w:eastAsia="Times New Roman" w:hAnsi="Times New Roman" w:cs="Times New Roman"/>
          <w:kern w:val="0"/>
          <w:sz w:val="24"/>
          <w:szCs w:val="24"/>
          <w:lang w:eastAsia="en-IN"/>
          <w14:ligatures w14:val="none"/>
        </w:rPr>
        <w:t>Willott</w:t>
      </w:r>
      <w:proofErr w:type="spellEnd"/>
      <w:r w:rsidRPr="006A53FB">
        <w:rPr>
          <w:rFonts w:ascii="Times New Roman" w:eastAsia="Times New Roman" w:hAnsi="Times New Roman" w:cs="Times New Roman"/>
          <w:kern w:val="0"/>
          <w:sz w:val="24"/>
          <w:szCs w:val="24"/>
          <w:lang w:eastAsia="en-IN"/>
          <w14:ligatures w14:val="none"/>
        </w:rPr>
        <w:t>, 2019).</w:t>
      </w:r>
    </w:p>
    <w:p w14:paraId="5829F522" w14:textId="68C91343"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Furthermore, my level of response to guests' complaints was intimately shaped by the </w:t>
      </w:r>
      <w:r w:rsidRPr="006A53FB">
        <w:rPr>
          <w:rFonts w:ascii="Times New Roman" w:eastAsia="Times New Roman" w:hAnsi="Times New Roman" w:cs="Times New Roman"/>
          <w:b/>
          <w:i/>
          <w:kern w:val="0"/>
          <w:sz w:val="24"/>
          <w:szCs w:val="24"/>
          <w:lang w:eastAsia="en-IN"/>
          <w14:ligatures w14:val="none"/>
        </w:rPr>
        <w:t>Theory of Service Recovery Paradox</w:t>
      </w:r>
      <w:r w:rsidRPr="006A53FB">
        <w:rPr>
          <w:rFonts w:ascii="Times New Roman" w:eastAsia="Times New Roman" w:hAnsi="Times New Roman" w:cs="Times New Roman"/>
          <w:kern w:val="0"/>
          <w:sz w:val="24"/>
          <w:szCs w:val="24"/>
          <w:lang w:eastAsia="en-IN"/>
          <w14:ligatures w14:val="none"/>
        </w:rPr>
        <w:t xml:space="preserve">, which I learned in my Level 4 modules. This theory implies that appropriately managed service downfalls </w:t>
      </w:r>
      <w:r w:rsidR="00A671CC">
        <w:rPr>
          <w:rFonts w:ascii="Times New Roman" w:eastAsia="Times New Roman" w:hAnsi="Times New Roman" w:cs="Times New Roman"/>
          <w:kern w:val="0"/>
          <w:sz w:val="24"/>
          <w:szCs w:val="24"/>
          <w:lang w:eastAsia="en-IN"/>
          <w14:ligatures w14:val="none"/>
        </w:rPr>
        <w:t>result</w:t>
      </w:r>
      <w:r w:rsidRPr="006A53FB">
        <w:rPr>
          <w:rFonts w:ascii="Times New Roman" w:eastAsia="Times New Roman" w:hAnsi="Times New Roman" w:cs="Times New Roman"/>
          <w:kern w:val="0"/>
          <w:sz w:val="24"/>
          <w:szCs w:val="24"/>
          <w:lang w:eastAsia="en-IN"/>
          <w14:ligatures w14:val="none"/>
        </w:rPr>
        <w:t xml:space="preserve"> in guest satisfaction to a greater extent in case the process of service failure resolution is timely and satisfactory (</w:t>
      </w:r>
      <w:proofErr w:type="spellStart"/>
      <w:r w:rsidRPr="006A53FB">
        <w:rPr>
          <w:rFonts w:ascii="Times New Roman" w:eastAsia="Times New Roman" w:hAnsi="Times New Roman" w:cs="Times New Roman"/>
          <w:kern w:val="0"/>
          <w:sz w:val="24"/>
          <w:szCs w:val="24"/>
          <w:lang w:eastAsia="en-IN"/>
          <w14:ligatures w14:val="none"/>
        </w:rPr>
        <w:t>Willott</w:t>
      </w:r>
      <w:proofErr w:type="spellEnd"/>
      <w:r w:rsidRPr="006A53FB">
        <w:rPr>
          <w:rFonts w:ascii="Times New Roman" w:eastAsia="Times New Roman" w:hAnsi="Times New Roman" w:cs="Times New Roman"/>
          <w:kern w:val="0"/>
          <w:sz w:val="24"/>
          <w:szCs w:val="24"/>
          <w:lang w:eastAsia="en-IN"/>
          <w14:ligatures w14:val="none"/>
        </w:rPr>
        <w:t>, 2019). This was well illustrated when a guest complained that their room was not clean</w:t>
      </w:r>
      <w:r w:rsidR="00A671CC">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and I managed to find a way of changing their room and giving a free drink, </w:t>
      </w:r>
      <w:r w:rsidR="00A671CC">
        <w:rPr>
          <w:rFonts w:ascii="Times New Roman" w:eastAsia="Times New Roman" w:hAnsi="Times New Roman" w:cs="Times New Roman"/>
          <w:kern w:val="0"/>
          <w:sz w:val="24"/>
          <w:szCs w:val="24"/>
          <w:lang w:eastAsia="en-IN"/>
          <w14:ligatures w14:val="none"/>
        </w:rPr>
        <w:t>which</w:t>
      </w:r>
      <w:r w:rsidRPr="006A53FB">
        <w:rPr>
          <w:rFonts w:ascii="Times New Roman" w:eastAsia="Times New Roman" w:hAnsi="Times New Roman" w:cs="Times New Roman"/>
          <w:kern w:val="0"/>
          <w:sz w:val="24"/>
          <w:szCs w:val="24"/>
          <w:lang w:eastAsia="en-IN"/>
          <w14:ligatures w14:val="none"/>
        </w:rPr>
        <w:t xml:space="preserve"> increased their satisfaction with their experience with the hotel. The aptitude to use these theories in practice helped me in reinforcing my viewpoint of the application of academic concepts to workable solutions of the hospitality industry.</w:t>
      </w:r>
    </w:p>
    <w:p w14:paraId="5CADF2BD" w14:textId="77777777" w:rsidR="006A53FB" w:rsidRPr="006A53FB" w:rsidRDefault="006A53FB" w:rsidP="006A53FB">
      <w:pPr>
        <w:keepNext/>
        <w:keepLines/>
        <w:spacing w:before="360" w:after="120" w:line="360" w:lineRule="auto"/>
        <w:jc w:val="both"/>
        <w:outlineLvl w:val="1"/>
        <w:rPr>
          <w:rFonts w:ascii="Times New Roman" w:eastAsia="Arial" w:hAnsi="Times New Roman" w:cs="Times New Roman"/>
          <w:b/>
          <w:kern w:val="0"/>
          <w:sz w:val="24"/>
          <w:szCs w:val="24"/>
          <w:lang w:eastAsia="en-IN"/>
          <w14:ligatures w14:val="none"/>
        </w:rPr>
      </w:pPr>
      <w:bookmarkStart w:id="5" w:name="_Toc214024209"/>
      <w:r w:rsidRPr="006A53FB">
        <w:rPr>
          <w:rFonts w:ascii="Times New Roman" w:eastAsia="Arial" w:hAnsi="Times New Roman" w:cs="Times New Roman"/>
          <w:b/>
          <w:kern w:val="0"/>
          <w:sz w:val="24"/>
          <w:szCs w:val="24"/>
          <w:lang w:eastAsia="en-IN"/>
          <w14:ligatures w14:val="none"/>
        </w:rPr>
        <w:t>Active Experimentation</w:t>
      </w:r>
      <w:bookmarkEnd w:id="5"/>
    </w:p>
    <w:p w14:paraId="18463140"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In the future, I would like to further expand my skills acquired </w:t>
      </w:r>
      <w:proofErr w:type="gramStart"/>
      <w:r w:rsidRPr="006A53FB">
        <w:rPr>
          <w:rFonts w:ascii="Times New Roman" w:eastAsia="Times New Roman" w:hAnsi="Times New Roman" w:cs="Times New Roman"/>
          <w:kern w:val="0"/>
          <w:sz w:val="24"/>
          <w:szCs w:val="24"/>
          <w:lang w:eastAsia="en-IN"/>
          <w14:ligatures w14:val="none"/>
        </w:rPr>
        <w:t>during the course of</w:t>
      </w:r>
      <w:proofErr w:type="gramEnd"/>
      <w:r w:rsidRPr="006A53FB">
        <w:rPr>
          <w:rFonts w:ascii="Times New Roman" w:eastAsia="Times New Roman" w:hAnsi="Times New Roman" w:cs="Times New Roman"/>
          <w:kern w:val="0"/>
          <w:sz w:val="24"/>
          <w:szCs w:val="24"/>
          <w:lang w:eastAsia="en-IN"/>
          <w14:ligatures w14:val="none"/>
        </w:rPr>
        <w:t xml:space="preserve"> my placement. My capacity to deal with various tasks at the same time and still stay attentive to detail is one of the areas where I need to improve. </w:t>
      </w:r>
    </w:p>
    <w:p w14:paraId="57DC3000" w14:textId="17EE4D3C"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For </w:t>
      </w:r>
      <w:proofErr w:type="gramStart"/>
      <w:r w:rsidRPr="006A53FB">
        <w:rPr>
          <w:rFonts w:ascii="Times New Roman" w:eastAsia="Times New Roman" w:hAnsi="Times New Roman" w:cs="Times New Roman"/>
          <w:kern w:val="0"/>
          <w:sz w:val="24"/>
          <w:szCs w:val="24"/>
          <w:lang w:eastAsia="en-IN"/>
          <w14:ligatures w14:val="none"/>
        </w:rPr>
        <w:t>example</w:t>
      </w:r>
      <w:proofErr w:type="gramEnd"/>
      <w:r w:rsidRPr="006A53FB">
        <w:rPr>
          <w:rFonts w:ascii="Times New Roman" w:eastAsia="Times New Roman" w:hAnsi="Times New Roman" w:cs="Times New Roman"/>
          <w:kern w:val="0"/>
          <w:sz w:val="24"/>
          <w:szCs w:val="24"/>
          <w:lang w:eastAsia="en-IN"/>
          <w14:ligatures w14:val="none"/>
        </w:rPr>
        <w:t xml:space="preserve"> of the fact that I was allowed to lead small groups of housekeeping employees to clean rooms, and I will test some different styles of leadership to forecast the team highly </w:t>
      </w:r>
      <w:r w:rsidRPr="006A53FB">
        <w:rPr>
          <w:rFonts w:ascii="Times New Roman" w:eastAsia="Times New Roman" w:hAnsi="Times New Roman" w:cs="Times New Roman"/>
          <w:kern w:val="0"/>
          <w:sz w:val="24"/>
          <w:szCs w:val="24"/>
          <w:lang w:eastAsia="en-IN"/>
          <w14:ligatures w14:val="none"/>
        </w:rPr>
        <w:lastRenderedPageBreak/>
        <w:t xml:space="preserve">efficiently, without reducing the quality of the work. I hope to keep on improving my time management habits and come to know about the functioning of the housekeeping business like inventory management and </w:t>
      </w:r>
      <w:r w:rsidR="00A671CC">
        <w:rPr>
          <w:rFonts w:ascii="Times New Roman" w:eastAsia="Times New Roman" w:hAnsi="Times New Roman" w:cs="Times New Roman"/>
          <w:kern w:val="0"/>
          <w:sz w:val="24"/>
          <w:szCs w:val="24"/>
          <w:lang w:eastAsia="en-IN"/>
          <w14:ligatures w14:val="none"/>
        </w:rPr>
        <w:t>the control</w:t>
      </w:r>
      <w:r w:rsidRPr="006A53FB">
        <w:rPr>
          <w:rFonts w:ascii="Times New Roman" w:eastAsia="Times New Roman" w:hAnsi="Times New Roman" w:cs="Times New Roman"/>
          <w:kern w:val="0"/>
          <w:sz w:val="24"/>
          <w:szCs w:val="24"/>
          <w:lang w:eastAsia="en-IN"/>
          <w14:ligatures w14:val="none"/>
        </w:rPr>
        <w:t xml:space="preserve"> of cleaning chemicals. </w:t>
      </w:r>
    </w:p>
    <w:p w14:paraId="352A6257" w14:textId="232E1EF8"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Similarly, implementing</w:t>
      </w:r>
      <w:r w:rsidRPr="006A53FB">
        <w:rPr>
          <w:rFonts w:ascii="Times New Roman" w:eastAsia="Times New Roman" w:hAnsi="Times New Roman" w:cs="Times New Roman"/>
          <w:b/>
          <w:i/>
          <w:kern w:val="0"/>
          <w:sz w:val="24"/>
          <w:szCs w:val="24"/>
          <w:lang w:eastAsia="en-IN"/>
          <w14:ligatures w14:val="none"/>
        </w:rPr>
        <w:t xml:space="preserve"> lean management practices</w:t>
      </w:r>
      <w:r w:rsidRPr="006A53FB">
        <w:rPr>
          <w:rFonts w:ascii="Times New Roman" w:eastAsia="Times New Roman" w:hAnsi="Times New Roman" w:cs="Times New Roman"/>
          <w:kern w:val="0"/>
          <w:sz w:val="24"/>
          <w:szCs w:val="24"/>
          <w:lang w:eastAsia="en-IN"/>
          <w14:ligatures w14:val="none"/>
        </w:rPr>
        <w:t xml:space="preserve"> is essential to enhance the efficiency of housekeeping (Mendis, 2025). I believe that I can contribute to the department </w:t>
      </w:r>
      <w:r w:rsidR="00A671CC">
        <w:rPr>
          <w:rFonts w:ascii="Times New Roman" w:eastAsia="Times New Roman" w:hAnsi="Times New Roman" w:cs="Times New Roman"/>
          <w:kern w:val="0"/>
          <w:sz w:val="24"/>
          <w:szCs w:val="24"/>
          <w:lang w:eastAsia="en-IN"/>
          <w14:ligatures w14:val="none"/>
        </w:rPr>
        <w:t xml:space="preserve">by </w:t>
      </w:r>
      <w:r w:rsidRPr="006A53FB">
        <w:rPr>
          <w:rFonts w:ascii="Times New Roman" w:eastAsia="Times New Roman" w:hAnsi="Times New Roman" w:cs="Times New Roman"/>
          <w:kern w:val="0"/>
          <w:sz w:val="24"/>
          <w:szCs w:val="24"/>
          <w:lang w:eastAsia="en-IN"/>
          <w14:ligatures w14:val="none"/>
        </w:rPr>
        <w:t xml:space="preserve">improving its productivity by determining and removing waste in cleaning processes. It is an undertaking that I will explore in the rest of my stay at the hotel </w:t>
      </w:r>
      <w:proofErr w:type="gramStart"/>
      <w:r w:rsidRPr="006A53FB">
        <w:rPr>
          <w:rFonts w:ascii="Times New Roman" w:eastAsia="Times New Roman" w:hAnsi="Times New Roman" w:cs="Times New Roman"/>
          <w:kern w:val="0"/>
          <w:sz w:val="24"/>
          <w:szCs w:val="24"/>
          <w:lang w:eastAsia="en-IN"/>
          <w14:ligatures w14:val="none"/>
        </w:rPr>
        <w:t>in an effort to</w:t>
      </w:r>
      <w:proofErr w:type="gramEnd"/>
      <w:r w:rsidRPr="006A53FB">
        <w:rPr>
          <w:rFonts w:ascii="Times New Roman" w:eastAsia="Times New Roman" w:hAnsi="Times New Roman" w:cs="Times New Roman"/>
          <w:kern w:val="0"/>
          <w:sz w:val="24"/>
          <w:szCs w:val="24"/>
          <w:lang w:eastAsia="en-IN"/>
          <w14:ligatures w14:val="none"/>
        </w:rPr>
        <w:t xml:space="preserve"> achieve better team performance and client satisfaction.</w:t>
      </w:r>
    </w:p>
    <w:p w14:paraId="360B847D" w14:textId="77777777" w:rsidR="006A53FB" w:rsidRPr="006A53FB" w:rsidRDefault="006A53FB" w:rsidP="006A53FB">
      <w:pPr>
        <w:keepNext/>
        <w:keepLines/>
        <w:spacing w:after="0" w:line="360" w:lineRule="auto"/>
        <w:jc w:val="both"/>
        <w:outlineLvl w:val="0"/>
        <w:rPr>
          <w:rFonts w:ascii="Times New Roman" w:eastAsia="Times New Roman" w:hAnsi="Times New Roman" w:cs="Times New Roman"/>
          <w:b/>
          <w:kern w:val="0"/>
          <w:sz w:val="24"/>
          <w:szCs w:val="24"/>
          <w:lang w:eastAsia="en-IN"/>
          <w14:ligatures w14:val="none"/>
        </w:rPr>
      </w:pPr>
      <w:bookmarkStart w:id="6" w:name="_Toc214024210"/>
      <w:r w:rsidRPr="006A53FB">
        <w:rPr>
          <w:rFonts w:ascii="Times New Roman" w:eastAsia="Times New Roman" w:hAnsi="Times New Roman" w:cs="Times New Roman"/>
          <w:b/>
          <w:kern w:val="0"/>
          <w:sz w:val="24"/>
          <w:szCs w:val="24"/>
          <w:lang w:eastAsia="en-IN"/>
          <w14:ligatures w14:val="none"/>
        </w:rPr>
        <w:t>Conclusion and Development Plan</w:t>
      </w:r>
      <w:bookmarkEnd w:id="6"/>
    </w:p>
    <w:p w14:paraId="72E683ED" w14:textId="694E0EC3"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In summary, the experience I have gained in the process of being placed in the Ibis Hotel Northampton</w:t>
      </w:r>
      <w:r w:rsidR="00A671CC">
        <w:rPr>
          <w:rFonts w:ascii="Times New Roman" w:eastAsia="Times New Roman" w:hAnsi="Times New Roman" w:cs="Times New Roman"/>
          <w:kern w:val="0"/>
          <w:sz w:val="24"/>
          <w:szCs w:val="24"/>
          <w:lang w:eastAsia="en-IN"/>
          <w14:ligatures w14:val="none"/>
        </w:rPr>
        <w:t xml:space="preserve"> Centre</w:t>
      </w:r>
      <w:r w:rsidRPr="006A53FB">
        <w:rPr>
          <w:rFonts w:ascii="Times New Roman" w:eastAsia="Times New Roman" w:hAnsi="Times New Roman" w:cs="Times New Roman"/>
          <w:kern w:val="0"/>
          <w:sz w:val="24"/>
          <w:szCs w:val="24"/>
          <w:lang w:eastAsia="en-IN"/>
          <w14:ligatures w14:val="none"/>
        </w:rPr>
        <w:t xml:space="preserve"> has been critical as I have been able to close the theory and </w:t>
      </w:r>
      <w:r w:rsidR="00A671CC">
        <w:rPr>
          <w:rFonts w:ascii="Times New Roman" w:eastAsia="Times New Roman" w:hAnsi="Times New Roman" w:cs="Times New Roman"/>
          <w:kern w:val="0"/>
          <w:sz w:val="24"/>
          <w:szCs w:val="24"/>
          <w:lang w:eastAsia="en-IN"/>
          <w14:ligatures w14:val="none"/>
        </w:rPr>
        <w:t>practice</w:t>
      </w:r>
      <w:r w:rsidRPr="006A53FB">
        <w:rPr>
          <w:rFonts w:ascii="Times New Roman" w:eastAsia="Times New Roman" w:hAnsi="Times New Roman" w:cs="Times New Roman"/>
          <w:kern w:val="0"/>
          <w:sz w:val="24"/>
          <w:szCs w:val="24"/>
          <w:lang w:eastAsia="en-IN"/>
          <w14:ligatures w14:val="none"/>
        </w:rPr>
        <w:t xml:space="preserve"> gap. Kolb Reflective Cycle has helped me to understand my professional development since my Level 4 placement to what I am doing </w:t>
      </w:r>
      <w:r w:rsidR="00A671CC">
        <w:rPr>
          <w:rFonts w:ascii="Times New Roman" w:eastAsia="Times New Roman" w:hAnsi="Times New Roman" w:cs="Times New Roman"/>
          <w:kern w:val="0"/>
          <w:sz w:val="24"/>
          <w:szCs w:val="24"/>
          <w:lang w:eastAsia="en-IN"/>
          <w14:ligatures w14:val="none"/>
        </w:rPr>
        <w:t>now</w:t>
      </w:r>
      <w:r w:rsidRPr="006A53FB">
        <w:rPr>
          <w:rFonts w:ascii="Times New Roman" w:eastAsia="Times New Roman" w:hAnsi="Times New Roman" w:cs="Times New Roman"/>
          <w:kern w:val="0"/>
          <w:sz w:val="24"/>
          <w:szCs w:val="24"/>
          <w:lang w:eastAsia="en-IN"/>
          <w14:ligatures w14:val="none"/>
        </w:rPr>
        <w:t xml:space="preserve">. I have expanded my skills </w:t>
      </w:r>
      <w:r w:rsidR="00A671CC">
        <w:rPr>
          <w:rFonts w:ascii="Times New Roman" w:eastAsia="Times New Roman" w:hAnsi="Times New Roman" w:cs="Times New Roman"/>
          <w:kern w:val="0"/>
          <w:sz w:val="24"/>
          <w:szCs w:val="24"/>
          <w:lang w:eastAsia="en-IN"/>
          <w14:ligatures w14:val="none"/>
        </w:rPr>
        <w:t>in</w:t>
      </w:r>
      <w:r w:rsidRPr="006A53FB">
        <w:rPr>
          <w:rFonts w:ascii="Times New Roman" w:eastAsia="Times New Roman" w:hAnsi="Times New Roman" w:cs="Times New Roman"/>
          <w:kern w:val="0"/>
          <w:sz w:val="24"/>
          <w:szCs w:val="24"/>
          <w:lang w:eastAsia="en-IN"/>
          <w14:ligatures w14:val="none"/>
        </w:rPr>
        <w:t xml:space="preserve"> working with customers, I have acquired new technical talents in housekeeping</w:t>
      </w:r>
      <w:r w:rsidR="00A671CC">
        <w:rPr>
          <w:rFonts w:ascii="Times New Roman" w:eastAsia="Times New Roman" w:hAnsi="Times New Roman" w:cs="Times New Roman"/>
          <w:kern w:val="0"/>
          <w:sz w:val="24"/>
          <w:szCs w:val="24"/>
          <w:lang w:eastAsia="en-IN"/>
          <w14:ligatures w14:val="none"/>
        </w:rPr>
        <w:t>,</w:t>
      </w:r>
      <w:r w:rsidRPr="006A53FB">
        <w:rPr>
          <w:rFonts w:ascii="Times New Roman" w:eastAsia="Times New Roman" w:hAnsi="Times New Roman" w:cs="Times New Roman"/>
          <w:kern w:val="0"/>
          <w:sz w:val="24"/>
          <w:szCs w:val="24"/>
          <w:lang w:eastAsia="en-IN"/>
          <w14:ligatures w14:val="none"/>
        </w:rPr>
        <w:t xml:space="preserve"> and I have learned how to put theories into practice.</w:t>
      </w:r>
    </w:p>
    <w:p w14:paraId="1060171B" w14:textId="7B26EDB9" w:rsidR="006A53FB" w:rsidRPr="006A53FB" w:rsidRDefault="006A53FB" w:rsidP="006A53FB">
      <w:pPr>
        <w:spacing w:after="0" w:line="360" w:lineRule="auto"/>
        <w:jc w:val="both"/>
        <w:rPr>
          <w:rFonts w:ascii="Times New Roman" w:eastAsia="Times New Roman" w:hAnsi="Times New Roman" w:cs="Times New Roman"/>
          <w:b/>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In the future, my two primary development objectives will be to work on my leadership and management roles in a team and to research new possibilities to </w:t>
      </w:r>
      <w:r w:rsidR="00A671CC">
        <w:rPr>
          <w:rFonts w:ascii="Times New Roman" w:eastAsia="Times New Roman" w:hAnsi="Times New Roman" w:cs="Times New Roman"/>
          <w:kern w:val="0"/>
          <w:sz w:val="24"/>
          <w:szCs w:val="24"/>
          <w:lang w:eastAsia="en-IN"/>
          <w14:ligatures w14:val="none"/>
        </w:rPr>
        <w:t>optimise</w:t>
      </w:r>
      <w:r w:rsidRPr="006A53FB">
        <w:rPr>
          <w:rFonts w:ascii="Times New Roman" w:eastAsia="Times New Roman" w:hAnsi="Times New Roman" w:cs="Times New Roman"/>
          <w:kern w:val="0"/>
          <w:sz w:val="24"/>
          <w:szCs w:val="24"/>
          <w:lang w:eastAsia="en-IN"/>
          <w14:ligatures w14:val="none"/>
        </w:rPr>
        <w:t xml:space="preserve"> operations by means of processes. Hence, </w:t>
      </w:r>
      <w:r w:rsidR="00A671CC">
        <w:rPr>
          <w:rFonts w:ascii="Times New Roman" w:eastAsia="Times New Roman" w:hAnsi="Times New Roman" w:cs="Times New Roman"/>
          <w:kern w:val="0"/>
          <w:sz w:val="24"/>
          <w:szCs w:val="24"/>
          <w:lang w:eastAsia="en-IN"/>
          <w14:ligatures w14:val="none"/>
        </w:rPr>
        <w:t>by</w:t>
      </w:r>
      <w:r w:rsidRPr="006A53FB">
        <w:rPr>
          <w:rFonts w:ascii="Times New Roman" w:eastAsia="Times New Roman" w:hAnsi="Times New Roman" w:cs="Times New Roman"/>
          <w:kern w:val="0"/>
          <w:sz w:val="24"/>
          <w:szCs w:val="24"/>
          <w:lang w:eastAsia="en-IN"/>
          <w14:ligatures w14:val="none"/>
        </w:rPr>
        <w:t xml:space="preserve"> maintaining the application of the academic principles and theories, I believe that one day I </w:t>
      </w:r>
      <w:r w:rsidR="00A671CC">
        <w:rPr>
          <w:rFonts w:ascii="Times New Roman" w:eastAsia="Times New Roman" w:hAnsi="Times New Roman" w:cs="Times New Roman"/>
          <w:kern w:val="0"/>
          <w:sz w:val="24"/>
          <w:szCs w:val="24"/>
          <w:lang w:eastAsia="en-IN"/>
          <w14:ligatures w14:val="none"/>
        </w:rPr>
        <w:t>will</w:t>
      </w:r>
      <w:r w:rsidRPr="006A53FB">
        <w:rPr>
          <w:rFonts w:ascii="Times New Roman" w:eastAsia="Times New Roman" w:hAnsi="Times New Roman" w:cs="Times New Roman"/>
          <w:kern w:val="0"/>
          <w:sz w:val="24"/>
          <w:szCs w:val="24"/>
          <w:lang w:eastAsia="en-IN"/>
          <w14:ligatures w14:val="none"/>
        </w:rPr>
        <w:t xml:space="preserve"> be able to serve the hospitality industry even more efficiently.</w:t>
      </w:r>
      <w:r w:rsidRPr="006A53FB">
        <w:rPr>
          <w:rFonts w:ascii="Times New Roman" w:eastAsia="Arial" w:hAnsi="Times New Roman" w:cs="Times New Roman"/>
          <w:kern w:val="0"/>
          <w:sz w:val="24"/>
          <w:szCs w:val="24"/>
          <w:lang w:eastAsia="en-IN"/>
          <w14:ligatures w14:val="none"/>
        </w:rPr>
        <w:br w:type="page"/>
      </w:r>
    </w:p>
    <w:p w14:paraId="516331F6" w14:textId="77777777" w:rsidR="006A53FB" w:rsidRPr="006A53FB" w:rsidRDefault="006A53FB" w:rsidP="006A53FB">
      <w:pPr>
        <w:keepNext/>
        <w:keepLines/>
        <w:spacing w:after="0" w:line="360" w:lineRule="auto"/>
        <w:jc w:val="both"/>
        <w:outlineLvl w:val="0"/>
        <w:rPr>
          <w:rFonts w:ascii="Times New Roman" w:eastAsia="Times New Roman" w:hAnsi="Times New Roman" w:cs="Times New Roman"/>
          <w:b/>
          <w:kern w:val="0"/>
          <w:sz w:val="24"/>
          <w:szCs w:val="24"/>
          <w:lang w:val="en" w:eastAsia="en-IN"/>
          <w14:ligatures w14:val="none"/>
        </w:rPr>
      </w:pPr>
      <w:bookmarkStart w:id="7" w:name="_sk75o86u2nnm"/>
      <w:bookmarkStart w:id="8" w:name="_Toc214024211"/>
      <w:bookmarkEnd w:id="7"/>
      <w:r w:rsidRPr="006A53FB">
        <w:rPr>
          <w:rFonts w:ascii="Times New Roman" w:eastAsia="Times New Roman" w:hAnsi="Times New Roman" w:cs="Times New Roman"/>
          <w:b/>
          <w:kern w:val="0"/>
          <w:sz w:val="24"/>
          <w:szCs w:val="24"/>
          <w:lang w:val="en" w:eastAsia="en-IN"/>
          <w14:ligatures w14:val="none"/>
        </w:rPr>
        <w:lastRenderedPageBreak/>
        <w:t>Reference List</w:t>
      </w:r>
      <w:bookmarkEnd w:id="8"/>
    </w:p>
    <w:p w14:paraId="65808B53" w14:textId="77777777" w:rsidR="006A53FB" w:rsidRPr="006A53FB" w:rsidRDefault="006A53FB" w:rsidP="006A53FB">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6A53FB">
        <w:rPr>
          <w:rFonts w:ascii="Times New Roman" w:eastAsia="Times New Roman" w:hAnsi="Times New Roman" w:cs="Times New Roman"/>
          <w:color w:val="222222"/>
          <w:kern w:val="0"/>
          <w:sz w:val="24"/>
          <w:szCs w:val="24"/>
          <w:highlight w:val="white"/>
          <w:lang w:eastAsia="en-IN"/>
          <w14:ligatures w14:val="none"/>
        </w:rPr>
        <w:t xml:space="preserve">Bhatnagar, E. and Nim, D., 2019. Impact of housekeeping services and practices on customer satisfaction and repeat business. </w:t>
      </w:r>
      <w:proofErr w:type="spellStart"/>
      <w:r w:rsidRPr="006A53FB">
        <w:rPr>
          <w:rFonts w:ascii="Times New Roman" w:eastAsia="Times New Roman" w:hAnsi="Times New Roman" w:cs="Times New Roman"/>
          <w:i/>
          <w:color w:val="222222"/>
          <w:kern w:val="0"/>
          <w:sz w:val="24"/>
          <w:szCs w:val="24"/>
          <w:highlight w:val="white"/>
          <w:lang w:eastAsia="en-IN"/>
          <w14:ligatures w14:val="none"/>
        </w:rPr>
        <w:t>Prabandhan</w:t>
      </w:r>
      <w:proofErr w:type="spellEnd"/>
      <w:r w:rsidRPr="006A53FB">
        <w:rPr>
          <w:rFonts w:ascii="Times New Roman" w:eastAsia="Times New Roman" w:hAnsi="Times New Roman" w:cs="Times New Roman"/>
          <w:i/>
          <w:color w:val="222222"/>
          <w:kern w:val="0"/>
          <w:sz w:val="24"/>
          <w:szCs w:val="24"/>
          <w:highlight w:val="white"/>
          <w:lang w:eastAsia="en-IN"/>
          <w14:ligatures w14:val="none"/>
        </w:rPr>
        <w:t>: Indian Journal of Management</w:t>
      </w:r>
      <w:r w:rsidRPr="006A53FB">
        <w:rPr>
          <w:rFonts w:ascii="Times New Roman" w:eastAsia="Times New Roman" w:hAnsi="Times New Roman" w:cs="Times New Roman"/>
          <w:color w:val="222222"/>
          <w:kern w:val="0"/>
          <w:sz w:val="24"/>
          <w:szCs w:val="24"/>
          <w:highlight w:val="white"/>
          <w:lang w:eastAsia="en-IN"/>
          <w14:ligatures w14:val="none"/>
        </w:rPr>
        <w:t xml:space="preserve">, </w:t>
      </w:r>
      <w:r w:rsidRPr="006A53FB">
        <w:rPr>
          <w:rFonts w:ascii="Times New Roman" w:eastAsia="Times New Roman" w:hAnsi="Times New Roman" w:cs="Times New Roman"/>
          <w:i/>
          <w:color w:val="222222"/>
          <w:kern w:val="0"/>
          <w:sz w:val="24"/>
          <w:szCs w:val="24"/>
          <w:highlight w:val="white"/>
          <w:lang w:eastAsia="en-IN"/>
          <w14:ligatures w14:val="none"/>
        </w:rPr>
        <w:t>12</w:t>
      </w:r>
      <w:r w:rsidRPr="006A53FB">
        <w:rPr>
          <w:rFonts w:ascii="Times New Roman" w:eastAsia="Times New Roman" w:hAnsi="Times New Roman" w:cs="Times New Roman"/>
          <w:color w:val="222222"/>
          <w:kern w:val="0"/>
          <w:sz w:val="24"/>
          <w:szCs w:val="24"/>
          <w:highlight w:val="white"/>
          <w:lang w:eastAsia="en-IN"/>
          <w14:ligatures w14:val="none"/>
        </w:rPr>
        <w:t xml:space="preserve">(8), pp.46-57. </w:t>
      </w:r>
      <w:hyperlink r:id="rId6" w:history="1">
        <w:r w:rsidRPr="006A53FB">
          <w:rPr>
            <w:rFonts w:ascii="Times New Roman" w:eastAsia="Arial" w:hAnsi="Times New Roman" w:cs="Times New Roman"/>
            <w:color w:val="1155CC"/>
            <w:kern w:val="0"/>
            <w:sz w:val="24"/>
            <w:szCs w:val="24"/>
            <w:highlight w:val="white"/>
            <w:u w:val="single"/>
            <w:lang w:eastAsia="en-IN"/>
            <w14:ligatures w14:val="none"/>
          </w:rPr>
          <w:t>https://www.researchgate.net/profile/Dheeraj-Nim/publication/337219590_Impact_of_Housekeeping_Services_and_Practices_on_Customer_Satisfaction_and_Repeat_Business/links/5e50effb92851c7f7f4cc965/Impact-of-Housekeeping-Services-and-Practices-on-Customer-Satisfaction-and-Repeat-Business.pdf?origin=journalDetail&amp;_tp=eyJwYWdlIjoiam91cm5hbERldGFpbCJ9</w:t>
        </w:r>
      </w:hyperlink>
      <w:r w:rsidRPr="006A53FB">
        <w:rPr>
          <w:rFonts w:ascii="Times New Roman" w:eastAsia="Times New Roman" w:hAnsi="Times New Roman" w:cs="Times New Roman"/>
          <w:color w:val="222222"/>
          <w:kern w:val="0"/>
          <w:sz w:val="24"/>
          <w:szCs w:val="24"/>
          <w:highlight w:val="white"/>
          <w:lang w:eastAsia="en-IN"/>
          <w14:ligatures w14:val="none"/>
        </w:rPr>
        <w:t xml:space="preserve"> </w:t>
      </w:r>
    </w:p>
    <w:p w14:paraId="0F6DCAA5" w14:textId="77777777" w:rsidR="006A53FB" w:rsidRPr="006A53FB" w:rsidRDefault="006A53FB" w:rsidP="006A53FB">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6A53FB">
        <w:rPr>
          <w:rFonts w:ascii="Times New Roman" w:eastAsia="Times New Roman" w:hAnsi="Times New Roman" w:cs="Times New Roman"/>
          <w:color w:val="222222"/>
          <w:kern w:val="0"/>
          <w:sz w:val="24"/>
          <w:szCs w:val="24"/>
          <w:highlight w:val="white"/>
          <w:lang w:eastAsia="en-IN"/>
          <w14:ligatures w14:val="none"/>
        </w:rPr>
        <w:t xml:space="preserve">Jayanti, J. (2023). Hotel housekeeping management: Changing trends and developments. </w:t>
      </w:r>
      <w:hyperlink r:id="rId7" w:history="1">
        <w:r w:rsidRPr="006A53FB">
          <w:rPr>
            <w:rFonts w:ascii="Times New Roman" w:eastAsia="Arial" w:hAnsi="Times New Roman" w:cs="Times New Roman"/>
            <w:color w:val="1155CC"/>
            <w:kern w:val="0"/>
            <w:sz w:val="24"/>
            <w:szCs w:val="24"/>
            <w:highlight w:val="white"/>
            <w:u w:val="single"/>
            <w:lang w:eastAsia="en-IN"/>
            <w14:ligatures w14:val="none"/>
          </w:rPr>
          <w:t>https://www.goodfellowpublishers.com/free_files/Cover,%20contents%20and%20preface-f8f17669fde23227142f77e77918d374.pdf</w:t>
        </w:r>
      </w:hyperlink>
      <w:r w:rsidRPr="006A53FB">
        <w:rPr>
          <w:rFonts w:ascii="Times New Roman" w:eastAsia="Times New Roman" w:hAnsi="Times New Roman" w:cs="Times New Roman"/>
          <w:color w:val="222222"/>
          <w:kern w:val="0"/>
          <w:sz w:val="24"/>
          <w:szCs w:val="24"/>
          <w:highlight w:val="white"/>
          <w:lang w:eastAsia="en-IN"/>
          <w14:ligatures w14:val="none"/>
        </w:rPr>
        <w:t xml:space="preserve"> </w:t>
      </w:r>
    </w:p>
    <w:p w14:paraId="0203C71B" w14:textId="77777777" w:rsidR="006A53FB" w:rsidRPr="006A53FB" w:rsidRDefault="006A53FB" w:rsidP="006A53FB">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proofErr w:type="spellStart"/>
      <w:r w:rsidRPr="006A53FB">
        <w:rPr>
          <w:rFonts w:ascii="Times New Roman" w:eastAsia="Times New Roman" w:hAnsi="Times New Roman" w:cs="Times New Roman"/>
          <w:color w:val="222222"/>
          <w:kern w:val="0"/>
          <w:sz w:val="24"/>
          <w:szCs w:val="24"/>
          <w:highlight w:val="white"/>
          <w:lang w:eastAsia="en-IN"/>
          <w14:ligatures w14:val="none"/>
        </w:rPr>
        <w:t>Mangco</w:t>
      </w:r>
      <w:proofErr w:type="spellEnd"/>
      <w:r w:rsidRPr="006A53FB">
        <w:rPr>
          <w:rFonts w:ascii="Times New Roman" w:eastAsia="Times New Roman" w:hAnsi="Times New Roman" w:cs="Times New Roman"/>
          <w:color w:val="222222"/>
          <w:kern w:val="0"/>
          <w:sz w:val="24"/>
          <w:szCs w:val="24"/>
          <w:highlight w:val="white"/>
          <w:lang w:eastAsia="en-IN"/>
          <w14:ligatures w14:val="none"/>
        </w:rPr>
        <w:t xml:space="preserve">, C.A. and Andales, N., 2023. Assessing </w:t>
      </w:r>
      <w:proofErr w:type="spellStart"/>
      <w:r w:rsidRPr="006A53FB">
        <w:rPr>
          <w:rFonts w:ascii="Times New Roman" w:eastAsia="Times New Roman" w:hAnsi="Times New Roman" w:cs="Times New Roman"/>
          <w:color w:val="222222"/>
          <w:kern w:val="0"/>
          <w:sz w:val="24"/>
          <w:szCs w:val="24"/>
          <w:highlight w:val="white"/>
          <w:lang w:eastAsia="en-IN"/>
          <w14:ligatures w14:val="none"/>
        </w:rPr>
        <w:t>Hygenic</w:t>
      </w:r>
      <w:proofErr w:type="spellEnd"/>
      <w:r w:rsidRPr="006A53FB">
        <w:rPr>
          <w:rFonts w:ascii="Times New Roman" w:eastAsia="Times New Roman" w:hAnsi="Times New Roman" w:cs="Times New Roman"/>
          <w:color w:val="222222"/>
          <w:kern w:val="0"/>
          <w:sz w:val="24"/>
          <w:szCs w:val="24"/>
          <w:highlight w:val="white"/>
          <w:lang w:eastAsia="en-IN"/>
          <w14:ligatures w14:val="none"/>
        </w:rPr>
        <w:t xml:space="preserve"> Practices, Sanitation Procedures </w:t>
      </w:r>
      <w:proofErr w:type="gramStart"/>
      <w:r w:rsidRPr="006A53FB">
        <w:rPr>
          <w:rFonts w:ascii="Times New Roman" w:eastAsia="Times New Roman" w:hAnsi="Times New Roman" w:cs="Times New Roman"/>
          <w:color w:val="222222"/>
          <w:kern w:val="0"/>
          <w:sz w:val="24"/>
          <w:szCs w:val="24"/>
          <w:highlight w:val="white"/>
          <w:lang w:eastAsia="en-IN"/>
          <w14:ligatures w14:val="none"/>
        </w:rPr>
        <w:t>Of</w:t>
      </w:r>
      <w:proofErr w:type="gramEnd"/>
      <w:r w:rsidRPr="006A53FB">
        <w:rPr>
          <w:rFonts w:ascii="Times New Roman" w:eastAsia="Times New Roman" w:hAnsi="Times New Roman" w:cs="Times New Roman"/>
          <w:color w:val="222222"/>
          <w:kern w:val="0"/>
          <w:sz w:val="24"/>
          <w:szCs w:val="24"/>
          <w:highlight w:val="white"/>
          <w:lang w:eastAsia="en-IN"/>
          <w14:ligatures w14:val="none"/>
        </w:rPr>
        <w:t xml:space="preserve"> Housekeeping Department Perceived </w:t>
      </w:r>
      <w:proofErr w:type="gramStart"/>
      <w:r w:rsidRPr="006A53FB">
        <w:rPr>
          <w:rFonts w:ascii="Times New Roman" w:eastAsia="Times New Roman" w:hAnsi="Times New Roman" w:cs="Times New Roman"/>
          <w:color w:val="222222"/>
          <w:kern w:val="0"/>
          <w:sz w:val="24"/>
          <w:szCs w:val="24"/>
          <w:highlight w:val="white"/>
          <w:lang w:eastAsia="en-IN"/>
          <w14:ligatures w14:val="none"/>
        </w:rPr>
        <w:t>By</w:t>
      </w:r>
      <w:proofErr w:type="gramEnd"/>
      <w:r w:rsidRPr="006A53FB">
        <w:rPr>
          <w:rFonts w:ascii="Times New Roman" w:eastAsia="Times New Roman" w:hAnsi="Times New Roman" w:cs="Times New Roman"/>
          <w:color w:val="222222"/>
          <w:kern w:val="0"/>
          <w:sz w:val="24"/>
          <w:szCs w:val="24"/>
          <w:highlight w:val="white"/>
          <w:lang w:eastAsia="en-IN"/>
          <w14:ligatures w14:val="none"/>
        </w:rPr>
        <w:t xml:space="preserve"> Hotels-Motels Housekeeping Heads. </w:t>
      </w:r>
      <w:r w:rsidRPr="006A53FB">
        <w:rPr>
          <w:rFonts w:ascii="Times New Roman" w:eastAsia="Times New Roman" w:hAnsi="Times New Roman" w:cs="Times New Roman"/>
          <w:i/>
          <w:color w:val="222222"/>
          <w:kern w:val="0"/>
          <w:sz w:val="24"/>
          <w:szCs w:val="24"/>
          <w:highlight w:val="white"/>
          <w:lang w:eastAsia="en-IN"/>
          <w14:ligatures w14:val="none"/>
        </w:rPr>
        <w:t>Interdisciplinary Social Studies</w:t>
      </w:r>
      <w:r w:rsidRPr="006A53FB">
        <w:rPr>
          <w:rFonts w:ascii="Times New Roman" w:eastAsia="Times New Roman" w:hAnsi="Times New Roman" w:cs="Times New Roman"/>
          <w:color w:val="222222"/>
          <w:kern w:val="0"/>
          <w:sz w:val="24"/>
          <w:szCs w:val="24"/>
          <w:highlight w:val="white"/>
          <w:lang w:eastAsia="en-IN"/>
          <w14:ligatures w14:val="none"/>
        </w:rPr>
        <w:t xml:space="preserve">, </w:t>
      </w:r>
      <w:r w:rsidRPr="006A53FB">
        <w:rPr>
          <w:rFonts w:ascii="Times New Roman" w:eastAsia="Times New Roman" w:hAnsi="Times New Roman" w:cs="Times New Roman"/>
          <w:i/>
          <w:color w:val="222222"/>
          <w:kern w:val="0"/>
          <w:sz w:val="24"/>
          <w:szCs w:val="24"/>
          <w:highlight w:val="white"/>
          <w:lang w:eastAsia="en-IN"/>
          <w14:ligatures w14:val="none"/>
        </w:rPr>
        <w:t>2</w:t>
      </w:r>
      <w:r w:rsidRPr="006A53FB">
        <w:rPr>
          <w:rFonts w:ascii="Times New Roman" w:eastAsia="Times New Roman" w:hAnsi="Times New Roman" w:cs="Times New Roman"/>
          <w:color w:val="222222"/>
          <w:kern w:val="0"/>
          <w:sz w:val="24"/>
          <w:szCs w:val="24"/>
          <w:highlight w:val="white"/>
          <w:lang w:eastAsia="en-IN"/>
          <w14:ligatures w14:val="none"/>
        </w:rPr>
        <w:t xml:space="preserve">(8), pp.2186-2193. </w:t>
      </w:r>
      <w:hyperlink r:id="rId8" w:history="1">
        <w:r w:rsidRPr="006A53FB">
          <w:rPr>
            <w:rFonts w:ascii="Times New Roman" w:eastAsia="Arial" w:hAnsi="Times New Roman" w:cs="Times New Roman"/>
            <w:color w:val="1155CC"/>
            <w:kern w:val="0"/>
            <w:sz w:val="24"/>
            <w:szCs w:val="24"/>
            <w:highlight w:val="white"/>
            <w:u w:val="single"/>
            <w:lang w:eastAsia="en-IN"/>
            <w14:ligatures w14:val="none"/>
          </w:rPr>
          <w:t>https://iss.internationaljournallabs.com/index.php/iss/article/download/453/439</w:t>
        </w:r>
      </w:hyperlink>
      <w:r w:rsidRPr="006A53FB">
        <w:rPr>
          <w:rFonts w:ascii="Times New Roman" w:eastAsia="Times New Roman" w:hAnsi="Times New Roman" w:cs="Times New Roman"/>
          <w:color w:val="222222"/>
          <w:kern w:val="0"/>
          <w:sz w:val="24"/>
          <w:szCs w:val="24"/>
          <w:highlight w:val="white"/>
          <w:lang w:eastAsia="en-IN"/>
          <w14:ligatures w14:val="none"/>
        </w:rPr>
        <w:t xml:space="preserve"> </w:t>
      </w:r>
    </w:p>
    <w:p w14:paraId="65F9FBE5"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proofErr w:type="spellStart"/>
      <w:r w:rsidRPr="006A53FB">
        <w:rPr>
          <w:rFonts w:ascii="Times New Roman" w:eastAsia="Times New Roman" w:hAnsi="Times New Roman" w:cs="Times New Roman"/>
          <w:kern w:val="0"/>
          <w:sz w:val="24"/>
          <w:szCs w:val="24"/>
          <w:lang w:eastAsia="en-IN"/>
          <w14:ligatures w14:val="none"/>
        </w:rPr>
        <w:t>Mcleod</w:t>
      </w:r>
      <w:proofErr w:type="spellEnd"/>
      <w:r w:rsidRPr="006A53FB">
        <w:rPr>
          <w:rFonts w:ascii="Times New Roman" w:eastAsia="Times New Roman" w:hAnsi="Times New Roman" w:cs="Times New Roman"/>
          <w:kern w:val="0"/>
          <w:sz w:val="24"/>
          <w:szCs w:val="24"/>
          <w:lang w:eastAsia="en-IN"/>
          <w14:ligatures w14:val="none"/>
        </w:rPr>
        <w:t xml:space="preserve">, S. 2025. </w:t>
      </w:r>
      <w:r w:rsidRPr="006A53FB">
        <w:rPr>
          <w:rFonts w:ascii="Times New Roman" w:eastAsia="Times New Roman" w:hAnsi="Times New Roman" w:cs="Times New Roman"/>
          <w:i/>
          <w:kern w:val="0"/>
          <w:sz w:val="24"/>
          <w:szCs w:val="24"/>
          <w:lang w:eastAsia="en-IN"/>
          <w14:ligatures w14:val="none"/>
        </w:rPr>
        <w:t>Kolb’s Learning Styles and Experiential Learning Cycle</w:t>
      </w:r>
      <w:r w:rsidRPr="006A53FB">
        <w:rPr>
          <w:rFonts w:ascii="Times New Roman" w:eastAsia="Times New Roman" w:hAnsi="Times New Roman" w:cs="Times New Roman"/>
          <w:kern w:val="0"/>
          <w:sz w:val="24"/>
          <w:szCs w:val="24"/>
          <w:lang w:eastAsia="en-IN"/>
          <w14:ligatures w14:val="none"/>
        </w:rPr>
        <w:t xml:space="preserve">. Simply Psychology </w:t>
      </w:r>
      <w:hyperlink r:id="rId9" w:history="1">
        <w:r w:rsidRPr="006A53FB">
          <w:rPr>
            <w:rFonts w:ascii="Times New Roman" w:eastAsia="Arial" w:hAnsi="Times New Roman" w:cs="Times New Roman"/>
            <w:color w:val="1155CC"/>
            <w:kern w:val="0"/>
            <w:sz w:val="24"/>
            <w:szCs w:val="24"/>
            <w:u w:val="single"/>
            <w:lang w:eastAsia="en-IN"/>
            <w14:ligatures w14:val="none"/>
          </w:rPr>
          <w:t>https://www.simplypsychology.org/learning-kolb.html</w:t>
        </w:r>
      </w:hyperlink>
    </w:p>
    <w:p w14:paraId="42417D06"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color w:val="222222"/>
          <w:kern w:val="0"/>
          <w:sz w:val="24"/>
          <w:szCs w:val="24"/>
          <w:highlight w:val="white"/>
          <w:lang w:eastAsia="en-IN"/>
          <w14:ligatures w14:val="none"/>
        </w:rPr>
        <w:t xml:space="preserve">Mendis, </w:t>
      </w:r>
      <w:proofErr w:type="gramStart"/>
      <w:r w:rsidRPr="006A53FB">
        <w:rPr>
          <w:rFonts w:ascii="Times New Roman" w:eastAsia="Times New Roman" w:hAnsi="Times New Roman" w:cs="Times New Roman"/>
          <w:color w:val="222222"/>
          <w:kern w:val="0"/>
          <w:sz w:val="24"/>
          <w:szCs w:val="24"/>
          <w:highlight w:val="white"/>
          <w:lang w:eastAsia="en-IN"/>
          <w14:ligatures w14:val="none"/>
        </w:rPr>
        <w:t>M..</w:t>
      </w:r>
      <w:proofErr w:type="gramEnd"/>
      <w:r w:rsidRPr="006A53FB">
        <w:rPr>
          <w:rFonts w:ascii="Times New Roman" w:eastAsia="Times New Roman" w:hAnsi="Times New Roman" w:cs="Times New Roman"/>
          <w:color w:val="222222"/>
          <w:kern w:val="0"/>
          <w:sz w:val="24"/>
          <w:szCs w:val="24"/>
          <w:highlight w:val="white"/>
          <w:lang w:eastAsia="en-IN"/>
          <w14:ligatures w14:val="none"/>
        </w:rPr>
        <w:t xml:space="preserve"> 2025. Improving Housekeeping Process Efficiency through TQM and Lean: A Case Study on Linen and Towel Usage at Clarion Hotel Wisby. </w:t>
      </w:r>
      <w:hyperlink r:id="rId10" w:history="1">
        <w:r w:rsidRPr="006A53FB">
          <w:rPr>
            <w:rFonts w:ascii="Times New Roman" w:eastAsia="Arial" w:hAnsi="Times New Roman" w:cs="Times New Roman"/>
            <w:color w:val="1155CC"/>
            <w:kern w:val="0"/>
            <w:sz w:val="24"/>
            <w:szCs w:val="24"/>
            <w:highlight w:val="white"/>
            <w:u w:val="single"/>
            <w:lang w:eastAsia="en-IN"/>
            <w14:ligatures w14:val="none"/>
          </w:rPr>
          <w:t>https://www.diva-portal.org/smash/get/diva2:1979051/FULLTEXT01.pdf</w:t>
        </w:r>
      </w:hyperlink>
      <w:r w:rsidRPr="006A53FB">
        <w:rPr>
          <w:rFonts w:ascii="Times New Roman" w:eastAsia="Times New Roman" w:hAnsi="Times New Roman" w:cs="Times New Roman"/>
          <w:color w:val="222222"/>
          <w:kern w:val="0"/>
          <w:sz w:val="24"/>
          <w:szCs w:val="24"/>
          <w:highlight w:val="white"/>
          <w:lang w:eastAsia="en-IN"/>
          <w14:ligatures w14:val="none"/>
        </w:rPr>
        <w:t xml:space="preserve"> </w:t>
      </w:r>
    </w:p>
    <w:p w14:paraId="6566312F" w14:textId="77777777" w:rsidR="006A53FB" w:rsidRPr="006A53FB" w:rsidRDefault="006A53FB" w:rsidP="006A53FB">
      <w:pPr>
        <w:spacing w:after="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6A53FB">
        <w:rPr>
          <w:rFonts w:ascii="Times New Roman" w:eastAsia="Times New Roman" w:hAnsi="Times New Roman" w:cs="Times New Roman"/>
          <w:color w:val="222222"/>
          <w:kern w:val="0"/>
          <w:sz w:val="24"/>
          <w:szCs w:val="24"/>
          <w:highlight w:val="white"/>
          <w:lang w:eastAsia="en-IN"/>
          <w14:ligatures w14:val="none"/>
        </w:rPr>
        <w:t xml:space="preserve">Morris, T.H., 2020. Experiential learning–a systematic review and revision of Kolb’s model. </w:t>
      </w:r>
      <w:r w:rsidRPr="006A53FB">
        <w:rPr>
          <w:rFonts w:ascii="Times New Roman" w:eastAsia="Times New Roman" w:hAnsi="Times New Roman" w:cs="Times New Roman"/>
          <w:i/>
          <w:color w:val="222222"/>
          <w:kern w:val="0"/>
          <w:sz w:val="24"/>
          <w:szCs w:val="24"/>
          <w:highlight w:val="white"/>
          <w:lang w:eastAsia="en-IN"/>
          <w14:ligatures w14:val="none"/>
        </w:rPr>
        <w:t>Interactive learning environments</w:t>
      </w:r>
      <w:r w:rsidRPr="006A53FB">
        <w:rPr>
          <w:rFonts w:ascii="Times New Roman" w:eastAsia="Times New Roman" w:hAnsi="Times New Roman" w:cs="Times New Roman"/>
          <w:color w:val="222222"/>
          <w:kern w:val="0"/>
          <w:sz w:val="24"/>
          <w:szCs w:val="24"/>
          <w:highlight w:val="white"/>
          <w:lang w:eastAsia="en-IN"/>
          <w14:ligatures w14:val="none"/>
        </w:rPr>
        <w:t xml:space="preserve">, </w:t>
      </w:r>
      <w:r w:rsidRPr="006A53FB">
        <w:rPr>
          <w:rFonts w:ascii="Times New Roman" w:eastAsia="Times New Roman" w:hAnsi="Times New Roman" w:cs="Times New Roman"/>
          <w:i/>
          <w:color w:val="222222"/>
          <w:kern w:val="0"/>
          <w:sz w:val="24"/>
          <w:szCs w:val="24"/>
          <w:highlight w:val="white"/>
          <w:lang w:eastAsia="en-IN"/>
          <w14:ligatures w14:val="none"/>
        </w:rPr>
        <w:t>28</w:t>
      </w:r>
      <w:r w:rsidRPr="006A53FB">
        <w:rPr>
          <w:rFonts w:ascii="Times New Roman" w:eastAsia="Times New Roman" w:hAnsi="Times New Roman" w:cs="Times New Roman"/>
          <w:color w:val="222222"/>
          <w:kern w:val="0"/>
          <w:sz w:val="24"/>
          <w:szCs w:val="24"/>
          <w:highlight w:val="white"/>
          <w:lang w:eastAsia="en-IN"/>
          <w14:ligatures w14:val="none"/>
        </w:rPr>
        <w:t xml:space="preserve">(8), pp.1064-1077. </w:t>
      </w:r>
      <w:hyperlink r:id="rId11" w:history="1">
        <w:r w:rsidRPr="006A53FB">
          <w:rPr>
            <w:rFonts w:ascii="Times New Roman" w:eastAsia="Arial" w:hAnsi="Times New Roman" w:cs="Times New Roman"/>
            <w:color w:val="1155CC"/>
            <w:kern w:val="0"/>
            <w:sz w:val="24"/>
            <w:szCs w:val="24"/>
            <w:highlight w:val="white"/>
            <w:u w:val="single"/>
            <w:lang w:eastAsia="en-IN"/>
            <w14:ligatures w14:val="none"/>
          </w:rPr>
          <w:t>https://researchspace.bathspa.ac.uk/13077/1/13077.pdf</w:t>
        </w:r>
      </w:hyperlink>
      <w:r w:rsidRPr="006A53FB">
        <w:rPr>
          <w:rFonts w:ascii="Times New Roman" w:eastAsia="Times New Roman" w:hAnsi="Times New Roman" w:cs="Times New Roman"/>
          <w:color w:val="222222"/>
          <w:kern w:val="0"/>
          <w:sz w:val="24"/>
          <w:szCs w:val="24"/>
          <w:highlight w:val="white"/>
          <w:lang w:eastAsia="en-IN"/>
          <w14:ligatures w14:val="none"/>
        </w:rPr>
        <w:t xml:space="preserve"> </w:t>
      </w:r>
    </w:p>
    <w:p w14:paraId="1C79C865"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Paredes, R., 2025. </w:t>
      </w:r>
      <w:r w:rsidRPr="006A53FB">
        <w:rPr>
          <w:rFonts w:ascii="Times New Roman" w:eastAsia="Times New Roman" w:hAnsi="Times New Roman" w:cs="Times New Roman"/>
          <w:i/>
          <w:kern w:val="0"/>
          <w:sz w:val="24"/>
          <w:szCs w:val="24"/>
          <w:lang w:eastAsia="en-IN"/>
          <w14:ligatures w14:val="none"/>
        </w:rPr>
        <w:t>A Comprehensive Guide to Guest Experience</w:t>
      </w:r>
      <w:r w:rsidRPr="006A53FB">
        <w:rPr>
          <w:rFonts w:ascii="Times New Roman" w:eastAsia="Times New Roman" w:hAnsi="Times New Roman" w:cs="Times New Roman"/>
          <w:kern w:val="0"/>
          <w:sz w:val="24"/>
          <w:szCs w:val="24"/>
          <w:lang w:eastAsia="en-IN"/>
          <w14:ligatures w14:val="none"/>
        </w:rPr>
        <w:t xml:space="preserve">. Safety Culture. </w:t>
      </w:r>
      <w:hyperlink r:id="rId12" w:history="1">
        <w:r w:rsidRPr="006A53FB">
          <w:rPr>
            <w:rFonts w:ascii="Times New Roman" w:eastAsia="Arial" w:hAnsi="Times New Roman" w:cs="Times New Roman"/>
            <w:color w:val="1155CC"/>
            <w:kern w:val="0"/>
            <w:sz w:val="24"/>
            <w:szCs w:val="24"/>
            <w:u w:val="single"/>
            <w:lang w:eastAsia="en-IN"/>
            <w14:ligatures w14:val="none"/>
          </w:rPr>
          <w:t>https://safetyculture.com/topics/guest-experience</w:t>
        </w:r>
      </w:hyperlink>
      <w:r w:rsidRPr="006A53FB">
        <w:rPr>
          <w:rFonts w:ascii="Times New Roman" w:eastAsia="Times New Roman" w:hAnsi="Times New Roman" w:cs="Times New Roman"/>
          <w:kern w:val="0"/>
          <w:sz w:val="24"/>
          <w:szCs w:val="24"/>
          <w:lang w:eastAsia="en-IN"/>
          <w14:ligatures w14:val="none"/>
        </w:rPr>
        <w:t xml:space="preserve">  </w:t>
      </w:r>
    </w:p>
    <w:p w14:paraId="070988E3"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r w:rsidRPr="006A53FB">
        <w:rPr>
          <w:rFonts w:ascii="Times New Roman" w:eastAsia="Times New Roman" w:hAnsi="Times New Roman" w:cs="Times New Roman"/>
          <w:kern w:val="0"/>
          <w:sz w:val="24"/>
          <w:szCs w:val="24"/>
          <w:lang w:eastAsia="en-IN"/>
          <w14:ligatures w14:val="none"/>
        </w:rPr>
        <w:t xml:space="preserve">Willott, L. 2019. </w:t>
      </w:r>
      <w:r w:rsidRPr="006A53FB">
        <w:rPr>
          <w:rFonts w:ascii="Times New Roman" w:eastAsia="Times New Roman" w:hAnsi="Times New Roman" w:cs="Times New Roman"/>
          <w:i/>
          <w:kern w:val="0"/>
          <w:sz w:val="24"/>
          <w:szCs w:val="24"/>
          <w:lang w:eastAsia="en-IN"/>
          <w14:ligatures w14:val="none"/>
        </w:rPr>
        <w:t>The service recovery paradox</w:t>
      </w:r>
      <w:r w:rsidRPr="006A53FB">
        <w:rPr>
          <w:rFonts w:ascii="Times New Roman" w:eastAsia="Times New Roman" w:hAnsi="Times New Roman" w:cs="Times New Roman"/>
          <w:kern w:val="0"/>
          <w:sz w:val="24"/>
          <w:szCs w:val="24"/>
          <w:lang w:eastAsia="en-IN"/>
          <w14:ligatures w14:val="none"/>
        </w:rPr>
        <w:t xml:space="preserve">. Customer Thermometer. </w:t>
      </w:r>
      <w:hyperlink r:id="rId13" w:history="1">
        <w:r w:rsidRPr="006A53FB">
          <w:rPr>
            <w:rFonts w:ascii="Times New Roman" w:eastAsia="Arial" w:hAnsi="Times New Roman" w:cs="Times New Roman"/>
            <w:color w:val="1155CC"/>
            <w:kern w:val="0"/>
            <w:sz w:val="24"/>
            <w:szCs w:val="24"/>
            <w:u w:val="single"/>
            <w:lang w:eastAsia="en-IN"/>
            <w14:ligatures w14:val="none"/>
          </w:rPr>
          <w:t>https://www.customerthermometer.com/customer-retention-ideas/the-service-recovery-paradox/</w:t>
        </w:r>
      </w:hyperlink>
      <w:r w:rsidRPr="006A53FB">
        <w:rPr>
          <w:rFonts w:ascii="Times New Roman" w:eastAsia="Times New Roman" w:hAnsi="Times New Roman" w:cs="Times New Roman"/>
          <w:kern w:val="0"/>
          <w:sz w:val="24"/>
          <w:szCs w:val="24"/>
          <w:lang w:eastAsia="en-IN"/>
          <w14:ligatures w14:val="none"/>
        </w:rPr>
        <w:t xml:space="preserve">. </w:t>
      </w:r>
    </w:p>
    <w:p w14:paraId="13D516CD" w14:textId="77777777" w:rsidR="006A53FB" w:rsidRPr="006A53FB" w:rsidRDefault="006A53FB" w:rsidP="006A53FB">
      <w:pPr>
        <w:spacing w:after="0" w:line="360" w:lineRule="auto"/>
        <w:jc w:val="both"/>
        <w:rPr>
          <w:rFonts w:ascii="Times New Roman" w:eastAsia="Times New Roman" w:hAnsi="Times New Roman" w:cs="Times New Roman"/>
          <w:kern w:val="0"/>
          <w:sz w:val="24"/>
          <w:szCs w:val="24"/>
          <w:lang w:eastAsia="en-IN"/>
          <w14:ligatures w14:val="none"/>
        </w:rPr>
      </w:pPr>
    </w:p>
    <w:p w14:paraId="536A5D49" w14:textId="77777777" w:rsidR="00690A02" w:rsidRPr="006A53FB" w:rsidRDefault="00690A02" w:rsidP="006A53FB">
      <w:pPr>
        <w:spacing w:line="360" w:lineRule="auto"/>
        <w:jc w:val="both"/>
        <w:rPr>
          <w:rFonts w:ascii="Times New Roman" w:hAnsi="Times New Roman" w:cs="Times New Roman"/>
          <w:sz w:val="24"/>
          <w:szCs w:val="24"/>
        </w:rPr>
      </w:pPr>
    </w:p>
    <w:sectPr w:rsidR="00690A02" w:rsidRPr="006A53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4DD"/>
    <w:rsid w:val="00103C42"/>
    <w:rsid w:val="002F0547"/>
    <w:rsid w:val="00383F99"/>
    <w:rsid w:val="004F4F31"/>
    <w:rsid w:val="00512768"/>
    <w:rsid w:val="00690A02"/>
    <w:rsid w:val="006A53FB"/>
    <w:rsid w:val="00774DDE"/>
    <w:rsid w:val="008964DD"/>
    <w:rsid w:val="008F52B1"/>
    <w:rsid w:val="00A671CC"/>
    <w:rsid w:val="00C3201C"/>
    <w:rsid w:val="00D44E83"/>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62DA61"/>
  <w15:chartTrackingRefBased/>
  <w15:docId w15:val="{FA560263-4426-492C-AFCD-D56BFAAF2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4DD"/>
    <w:rPr>
      <w:rFonts w:eastAsiaTheme="majorEastAsia" w:cstheme="majorBidi"/>
      <w:color w:val="272727" w:themeColor="text1" w:themeTint="D8"/>
    </w:rPr>
  </w:style>
  <w:style w:type="paragraph" w:styleId="Title">
    <w:name w:val="Title"/>
    <w:basedOn w:val="Normal"/>
    <w:next w:val="Normal"/>
    <w:link w:val="TitleChar"/>
    <w:uiPriority w:val="10"/>
    <w:qFormat/>
    <w:rsid w:val="00896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4DD"/>
    <w:pPr>
      <w:spacing w:before="160"/>
      <w:jc w:val="center"/>
    </w:pPr>
    <w:rPr>
      <w:i/>
      <w:iCs/>
      <w:color w:val="404040" w:themeColor="text1" w:themeTint="BF"/>
    </w:rPr>
  </w:style>
  <w:style w:type="character" w:customStyle="1" w:styleId="QuoteChar">
    <w:name w:val="Quote Char"/>
    <w:basedOn w:val="DefaultParagraphFont"/>
    <w:link w:val="Quote"/>
    <w:uiPriority w:val="29"/>
    <w:rsid w:val="008964DD"/>
    <w:rPr>
      <w:i/>
      <w:iCs/>
      <w:color w:val="404040" w:themeColor="text1" w:themeTint="BF"/>
    </w:rPr>
  </w:style>
  <w:style w:type="paragraph" w:styleId="ListParagraph">
    <w:name w:val="List Paragraph"/>
    <w:basedOn w:val="Normal"/>
    <w:uiPriority w:val="34"/>
    <w:qFormat/>
    <w:rsid w:val="008964DD"/>
    <w:pPr>
      <w:ind w:left="720"/>
      <w:contextualSpacing/>
    </w:pPr>
  </w:style>
  <w:style w:type="character" w:styleId="IntenseEmphasis">
    <w:name w:val="Intense Emphasis"/>
    <w:basedOn w:val="DefaultParagraphFont"/>
    <w:uiPriority w:val="21"/>
    <w:qFormat/>
    <w:rsid w:val="008964DD"/>
    <w:rPr>
      <w:i/>
      <w:iCs/>
      <w:color w:val="0F4761" w:themeColor="accent1" w:themeShade="BF"/>
    </w:rPr>
  </w:style>
  <w:style w:type="paragraph" w:styleId="IntenseQuote">
    <w:name w:val="Intense Quote"/>
    <w:basedOn w:val="Normal"/>
    <w:next w:val="Normal"/>
    <w:link w:val="IntenseQuoteChar"/>
    <w:uiPriority w:val="30"/>
    <w:qFormat/>
    <w:rsid w:val="00896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4DD"/>
    <w:rPr>
      <w:i/>
      <w:iCs/>
      <w:color w:val="0F4761" w:themeColor="accent1" w:themeShade="BF"/>
    </w:rPr>
  </w:style>
  <w:style w:type="character" w:styleId="IntenseReference">
    <w:name w:val="Intense Reference"/>
    <w:basedOn w:val="DefaultParagraphFont"/>
    <w:uiPriority w:val="32"/>
    <w:qFormat/>
    <w:rsid w:val="008964DD"/>
    <w:rPr>
      <w:b/>
      <w:bCs/>
      <w:smallCaps/>
      <w:color w:val="0F4761" w:themeColor="accent1" w:themeShade="BF"/>
      <w:spacing w:val="5"/>
    </w:rPr>
  </w:style>
  <w:style w:type="paragraph" w:styleId="TOC1">
    <w:name w:val="toc 1"/>
    <w:basedOn w:val="Normal"/>
    <w:next w:val="Normal"/>
    <w:autoRedefine/>
    <w:uiPriority w:val="39"/>
    <w:unhideWhenUsed/>
    <w:rsid w:val="00A671CC"/>
    <w:pPr>
      <w:spacing w:after="100"/>
    </w:pPr>
  </w:style>
  <w:style w:type="paragraph" w:styleId="TOC2">
    <w:name w:val="toc 2"/>
    <w:basedOn w:val="Normal"/>
    <w:next w:val="Normal"/>
    <w:autoRedefine/>
    <w:uiPriority w:val="39"/>
    <w:unhideWhenUsed/>
    <w:rsid w:val="00A671CC"/>
    <w:pPr>
      <w:spacing w:after="100"/>
      <w:ind w:left="220"/>
    </w:pPr>
  </w:style>
  <w:style w:type="character" w:styleId="Hyperlink">
    <w:name w:val="Hyperlink"/>
    <w:basedOn w:val="DefaultParagraphFont"/>
    <w:uiPriority w:val="99"/>
    <w:unhideWhenUsed/>
    <w:rsid w:val="00A671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s.internationaljournallabs.com/index.php/iss/article/download/453/439" TargetMode="External"/><Relationship Id="rId13" Type="http://schemas.openxmlformats.org/officeDocument/2006/relationships/hyperlink" Target="https://www.customerthermometer.com/customer-retention-ideas/the-service-recovery-paradox/" TargetMode="External"/><Relationship Id="rId3" Type="http://schemas.openxmlformats.org/officeDocument/2006/relationships/webSettings" Target="webSettings.xml"/><Relationship Id="rId7" Type="http://schemas.openxmlformats.org/officeDocument/2006/relationships/hyperlink" Target="https://www.goodfellowpublishers.com/free_files/Cover,%20contents%20and%20preface-f8f17669fde23227142f77e77918d374.pdf" TargetMode="External"/><Relationship Id="rId12" Type="http://schemas.openxmlformats.org/officeDocument/2006/relationships/hyperlink" Target="https://safetyculture.com/topics/guest-experi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origin=journalDetail&amp;_tp=eyJwYWdlIjoiam91cm5hbERldGFpbCJ9" TargetMode="External"/><Relationship Id="rId11" Type="http://schemas.openxmlformats.org/officeDocument/2006/relationships/hyperlink" Target="https://researchspace.bathspa.ac.uk/13077/1/13077.pdf"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diva-portal.org/smash/get/diva2:1979051/FULLTEXT01.pdf" TargetMode="External"/><Relationship Id="rId4" Type="http://schemas.openxmlformats.org/officeDocument/2006/relationships/image" Target="media/image1.png"/><Relationship Id="rId9" Type="http://schemas.openxmlformats.org/officeDocument/2006/relationships/hyperlink" Target="https://www.simplypsychology.org/learning-kolb.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1773</Words>
  <Characters>10520</Characters>
  <Application>Microsoft Office Word</Application>
  <DocSecurity>0</DocSecurity>
  <Lines>244</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cp:revision>
  <dcterms:created xsi:type="dcterms:W3CDTF">2025-11-14T14:50:00Z</dcterms:created>
  <dcterms:modified xsi:type="dcterms:W3CDTF">2025-11-14T14:50:00Z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b7306be1-ee57-482d-845f-40babbd7693e</vt:lpwstr>
  </property>
</Properties>
</file>