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7591257"/>
        <w:docPartObj>
          <w:docPartGallery w:val="Cover Pages"/>
          <w:docPartUnique/>
        </w:docPartObj>
      </w:sdtPr>
      <w:sdtEndPr>
        <w:rPr>
          <w:rFonts w:ascii="Times New Roman" w:hAnsi="Times New Roman" w:cs="Times New Roman"/>
          <w:b/>
          <w:bCs/>
          <w:sz w:val="24"/>
          <w:szCs w:val="28"/>
        </w:rPr>
      </w:sdtEndPr>
      <w:sdtContent>
        <w:p w14:paraId="73DC2598" w14:textId="1AC11E37" w:rsidR="0086099B" w:rsidRDefault="0086099B">
          <w:r>
            <w:rPr>
              <w:noProof/>
            </w:rPr>
            <mc:AlternateContent>
              <mc:Choice Requires="wps">
                <w:drawing>
                  <wp:anchor distT="0" distB="0" distL="114300" distR="114300" simplePos="0" relativeHeight="251664384" behindDoc="0" locked="0" layoutInCell="1" allowOverlap="1" wp14:anchorId="5F9B3FEA" wp14:editId="61EFCC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文本框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494712F" w14:textId="2882F253" w:rsidR="00733102" w:rsidRDefault="006A5991">
                                <w:pPr>
                                  <w:pStyle w:val="a4"/>
                                  <w:rPr>
                                    <w:color w:val="44546A" w:themeColor="text2"/>
                                  </w:rPr>
                                </w:pPr>
                                <w:sdt>
                                  <w:sdtPr>
                                    <w:rPr>
                                      <w:color w:val="44546A" w:themeColor="text2"/>
                                    </w:rPr>
                                    <w:alias w:val="作者"/>
                                    <w:id w:val="15524260"/>
                                    <w:dataBinding w:prefixMappings="xmlns:ns0='http://schemas.openxmlformats.org/package/2006/metadata/core-properties' xmlns:ns1='http://purl.org/dc/elements/1.1/'" w:xpath="/ns0:coreProperties[1]/ns1:creator[1]" w:storeItemID="{6C3C8BC8-F283-45AE-878A-BAB7291924A1}"/>
                                    <w:text/>
                                  </w:sdtPr>
                                  <w:sdtEndPr/>
                                  <w:sdtContent>
                                    <w:r w:rsidR="00733102">
                                      <w:rPr>
                                        <w:color w:val="44546A" w:themeColor="text2"/>
                                      </w:rPr>
                                      <w:t>Zixu Liu (1801052)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F9B3FEA" id="_x0000_t202" coordsize="21600,21600" o:spt="202" path="m,l,21600r21600,l21600,xe">
                    <v:stroke joinstyle="miter"/>
                    <v:path gradientshapeok="t" o:connecttype="rect"/>
                  </v:shapetype>
                  <v:shape id="文本框 46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" filled="f" stroked="f" strokeweight=".5pt">
                    <v:textbox style="mso-fit-shape-to-text:t">
                      <w:txbxContent>
                        <w:p w14:paraId="5494712F" w14:textId="2882F253" w:rsidR="00733102" w:rsidRDefault="006A5991">
                          <w:pPr>
                            <w:pStyle w:val="a4"/>
                            <w:rPr>
                              <w:color w:val="44546A" w:themeColor="text2"/>
                            </w:rPr>
                          </w:pPr>
                          <w:sdt>
                            <w:sdtPr>
                              <w:rPr>
                                <w:color w:val="44546A" w:themeColor="text2"/>
                              </w:rPr>
                              <w:alias w:val="作者"/>
                              <w:id w:val="15524260"/>
                              <w:dataBinding w:prefixMappings="xmlns:ns0='http://schemas.openxmlformats.org/package/2006/metadata/core-properties' xmlns:ns1='http://purl.org/dc/elements/1.1/'" w:xpath="/ns0:coreProperties[1]/ns1:creator[1]" w:storeItemID="{6C3C8BC8-F283-45AE-878A-BAB7291924A1}"/>
                              <w:text/>
                            </w:sdtPr>
                            <w:sdtEndPr/>
                            <w:sdtContent>
                              <w:r w:rsidR="00733102">
                                <w:rPr>
                                  <w:color w:val="44546A" w:themeColor="text2"/>
                                </w:rPr>
                                <w:t>Zixu Liu (1801052)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773D29C" wp14:editId="416373E1">
                    <wp:simplePos x="0" y="0"/>
                    <wp:positionH relativeFrom="page">
                      <wp:align>center</wp:align>
                    </wp:positionH>
                    <wp:positionV relativeFrom="page">
                      <wp:align>center</wp:align>
                    </wp:positionV>
                    <wp:extent cx="7383780" cy="9555480"/>
                    <wp:effectExtent l="0" t="0" r="7620" b="7620"/>
                    <wp:wrapNone/>
                    <wp:docPr id="466" name="矩形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C70039" w14:textId="77777777" w:rsidR="00733102" w:rsidRDefault="0073310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773D29C" id="矩形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" fillcolor="#d9e2f3 [660]" stroked="f" strokeweight="1pt">
                    <v:fill color2="#8eaadb [1940]" rotate="t" focus="100%" type="gradient">
                      <o:fill v:ext="view" type="gradientUnscaled"/>
                    </v:fill>
                    <v:textbox inset="21.6pt,,21.6pt">
                      <w:txbxContent>
                        <w:p w14:paraId="5DC70039" w14:textId="77777777" w:rsidR="00733102" w:rsidRDefault="00733102"/>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F6143F9" wp14:editId="71797B0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矩形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66076FB" w14:textId="18FA2AD0" w:rsidR="00733102" w:rsidRDefault="006A5991">
                                <w:pPr>
                                  <w:spacing w:before="240"/>
                                  <w:jc w:val="center"/>
                                  <w:rPr>
                                    <w:color w:val="FFFFFF" w:themeColor="background1"/>
                                  </w:rPr>
                                </w:pPr>
                                <w:sdt>
                                  <w:sdtPr>
                                    <w:rPr>
                                      <w:color w:val="FFFFFF" w:themeColor="background1"/>
                                    </w:rPr>
                                    <w:alias w:val="摘要"/>
                                    <w:id w:val="8276291"/>
                                    <w:dataBinding w:prefixMappings="xmlns:ns0='http://schemas.microsoft.com/office/2006/coverPageProps'" w:xpath="/ns0:CoverPageProperties[1]/ns0:Abstract[1]" w:storeItemID="{55AF091B-3C7A-41E3-B477-F2FDAA23CFDA}"/>
                                    <w:text/>
                                  </w:sdtPr>
                                  <w:sdtEndPr/>
                                  <w:sdtContent>
                                    <w:r w:rsidR="00733102" w:rsidRPr="0086099B">
                                      <w:rPr>
                                        <w:color w:val="FFFFFF" w:themeColor="background1"/>
                                      </w:rPr>
                                      <w:t>The challenges and sensitivities of a successful UK business in Brazil</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F6143F9" id="矩形 467"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" fillcolor="#44546a [3215]" stroked="f" strokeweight="1pt">
                    <v:textbox inset="14.4pt,14.4pt,14.4pt,28.8pt">
                      <w:txbxContent>
                        <w:p w14:paraId="366076FB" w14:textId="18FA2AD0" w:rsidR="00733102" w:rsidRDefault="006A5991">
                          <w:pPr>
                            <w:spacing w:before="240"/>
                            <w:jc w:val="center"/>
                            <w:rPr>
                              <w:color w:val="FFFFFF" w:themeColor="background1"/>
                            </w:rPr>
                          </w:pPr>
                          <w:sdt>
                            <w:sdtPr>
                              <w:rPr>
                                <w:color w:val="FFFFFF" w:themeColor="background1"/>
                              </w:rPr>
                              <w:alias w:val="摘要"/>
                              <w:id w:val="8276291"/>
                              <w:dataBinding w:prefixMappings="xmlns:ns0='http://schemas.microsoft.com/office/2006/coverPageProps'" w:xpath="/ns0:CoverPageProperties[1]/ns0:Abstract[1]" w:storeItemID="{55AF091B-3C7A-41E3-B477-F2FDAA23CFDA}"/>
                              <w:text/>
                            </w:sdtPr>
                            <w:sdtEndPr/>
                            <w:sdtContent>
                              <w:r w:rsidR="00733102" w:rsidRPr="0086099B">
                                <w:rPr>
                                  <w:color w:val="FFFFFF" w:themeColor="background1"/>
                                </w:rPr>
                                <w:t>The challenges and sensitivities of a successful UK business in Brazil</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C709D25" wp14:editId="67496EE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矩形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7087F5C" id="矩形 468" o:spid="_x0000_s1026" style="position:absolute;left:0;text-align:left;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72F90CC" wp14:editId="46D29A8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矩形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BE223D5" id="矩形 469" o:spid="_x0000_s1026" style="position:absolute;left:0;text-align:left;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87F24A2" wp14:editId="60AD0A6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文本框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color w:val="4472C4" w:themeColor="accent1"/>
                                    <w:sz w:val="52"/>
                                    <w:szCs w:val="52"/>
                                  </w:rPr>
                                  <w:alias w:val="标题"/>
                                  <w:id w:val="-958338334"/>
                                  <w:dataBinding w:prefixMappings="xmlns:ns0='http://schemas.openxmlformats.org/package/2006/metadata/core-properties' xmlns:ns1='http://purl.org/dc/elements/1.1/'" w:xpath="/ns0:coreProperties[1]/ns1:title[1]" w:storeItemID="{6C3C8BC8-F283-45AE-878A-BAB7291924A1}"/>
                                  <w:text/>
                                </w:sdtPr>
                                <w:sdtEndPr/>
                                <w:sdtContent>
                                  <w:p w14:paraId="69DC9BE6" w14:textId="0AB6830A" w:rsidR="00733102" w:rsidRDefault="007B06A2" w:rsidP="0086099B">
                                    <w:pPr>
                                      <w:jc w:val="left"/>
                                      <w:rPr>
                                        <w:rFonts w:asciiTheme="majorHAnsi" w:eastAsiaTheme="majorEastAsia" w:hAnsiTheme="majorHAnsi" w:cstheme="majorBidi"/>
                                        <w:color w:val="4472C4" w:themeColor="accent1"/>
                                        <w:sz w:val="72"/>
                                        <w:szCs w:val="72"/>
                                      </w:rPr>
                                    </w:pPr>
                                    <w:r>
                                      <w:rPr>
                                        <w:rFonts w:ascii="Times New Roman" w:eastAsiaTheme="majorEastAsia" w:hAnsi="Times New Roman" w:cs="Times New Roman"/>
                                        <w:color w:val="4472C4" w:themeColor="accent1"/>
                                        <w:sz w:val="52"/>
                                        <w:szCs w:val="52"/>
                                      </w:rPr>
                                      <w:t>International Business Communication</w:t>
                                    </w:r>
                                  </w:p>
                                </w:sdtContent>
                              </w:sdt>
                              <w:sdt>
                                <w:sdtPr>
                                  <w:rPr>
                                    <w:rFonts w:asciiTheme="majorHAnsi" w:eastAsiaTheme="majorEastAsia" w:hAnsiTheme="majorHAnsi" w:cstheme="majorBidi"/>
                                    <w:color w:val="44546A" w:themeColor="text2"/>
                                    <w:sz w:val="32"/>
                                    <w:szCs w:val="32"/>
                                  </w:rPr>
                                  <w:alias w:val="副标题"/>
                                  <w:id w:val="15524255"/>
                                  <w:dataBinding w:prefixMappings="xmlns:ns0='http://schemas.openxmlformats.org/package/2006/metadata/core-properties' xmlns:ns1='http://purl.org/dc/elements/1.1/'" w:xpath="/ns0:coreProperties[1]/ns1:subject[1]" w:storeItemID="{6C3C8BC8-F283-45AE-878A-BAB7291924A1}"/>
                                  <w:text/>
                                </w:sdtPr>
                                <w:sdtEndPr/>
                                <w:sdtContent>
                                  <w:p w14:paraId="4F55A437" w14:textId="7F62D513" w:rsidR="00733102" w:rsidRDefault="00733102">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M3X9089</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87F24A2" id="文本框 470"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" filled="f" stroked="f" strokeweight=".5pt">
                    <v:textbox style="mso-fit-shape-to-text:t">
                      <w:txbxContent>
                        <w:sdt>
                          <w:sdtPr>
                            <w:rPr>
                              <w:rFonts w:ascii="Times New Roman" w:eastAsiaTheme="majorEastAsia" w:hAnsi="Times New Roman" w:cs="Times New Roman"/>
                              <w:color w:val="4472C4" w:themeColor="accent1"/>
                              <w:sz w:val="52"/>
                              <w:szCs w:val="52"/>
                            </w:rPr>
                            <w:alias w:val="标题"/>
                            <w:id w:val="-958338334"/>
                            <w:dataBinding w:prefixMappings="xmlns:ns0='http://schemas.openxmlformats.org/package/2006/metadata/core-properties' xmlns:ns1='http://purl.org/dc/elements/1.1/'" w:xpath="/ns0:coreProperties[1]/ns1:title[1]" w:storeItemID="{6C3C8BC8-F283-45AE-878A-BAB7291924A1}"/>
                            <w:text/>
                          </w:sdtPr>
                          <w:sdtEndPr/>
                          <w:sdtContent>
                            <w:p w14:paraId="69DC9BE6" w14:textId="0AB6830A" w:rsidR="00733102" w:rsidRDefault="007B06A2" w:rsidP="0086099B">
                              <w:pPr>
                                <w:jc w:val="left"/>
                                <w:rPr>
                                  <w:rFonts w:asciiTheme="majorHAnsi" w:eastAsiaTheme="majorEastAsia" w:hAnsiTheme="majorHAnsi" w:cstheme="majorBidi"/>
                                  <w:color w:val="4472C4" w:themeColor="accent1"/>
                                  <w:sz w:val="72"/>
                                  <w:szCs w:val="72"/>
                                </w:rPr>
                              </w:pPr>
                              <w:r>
                                <w:rPr>
                                  <w:rFonts w:ascii="Times New Roman" w:eastAsiaTheme="majorEastAsia" w:hAnsi="Times New Roman" w:cs="Times New Roman"/>
                                  <w:color w:val="4472C4" w:themeColor="accent1"/>
                                  <w:sz w:val="52"/>
                                  <w:szCs w:val="52"/>
                                </w:rPr>
                                <w:t>International Business Communication</w:t>
                              </w:r>
                            </w:p>
                          </w:sdtContent>
                        </w:sdt>
                        <w:sdt>
                          <w:sdtPr>
                            <w:rPr>
                              <w:rFonts w:asciiTheme="majorHAnsi" w:eastAsiaTheme="majorEastAsia" w:hAnsiTheme="majorHAnsi" w:cstheme="majorBidi"/>
                              <w:color w:val="44546A" w:themeColor="text2"/>
                              <w:sz w:val="32"/>
                              <w:szCs w:val="32"/>
                            </w:rPr>
                            <w:alias w:val="副标题"/>
                            <w:id w:val="15524255"/>
                            <w:dataBinding w:prefixMappings="xmlns:ns0='http://schemas.openxmlformats.org/package/2006/metadata/core-properties' xmlns:ns1='http://purl.org/dc/elements/1.1/'" w:xpath="/ns0:coreProperties[1]/ns1:subject[1]" w:storeItemID="{6C3C8BC8-F283-45AE-878A-BAB7291924A1}"/>
                            <w:text/>
                          </w:sdtPr>
                          <w:sdtEndPr/>
                          <w:sdtContent>
                            <w:p w14:paraId="4F55A437" w14:textId="7F62D513" w:rsidR="00733102" w:rsidRDefault="00733102">
                              <w:pPr>
                                <w:rPr>
                                  <w:rFonts w:asciiTheme="majorHAnsi" w:eastAsiaTheme="majorEastAsia" w:hAnsiTheme="majorHAnsi" w:cstheme="majorBidi"/>
                                  <w:color w:val="44546A" w:themeColor="text2"/>
                                  <w:sz w:val="32"/>
                                  <w:szCs w:val="32"/>
                                </w:rPr>
                              </w:pPr>
                              <w:r>
                                <w:rPr>
                                  <w:rFonts w:asciiTheme="majorHAnsi" w:eastAsiaTheme="majorEastAsia" w:hAnsiTheme="majorHAnsi" w:cstheme="majorBidi"/>
                                  <w:color w:val="44546A" w:themeColor="text2"/>
                                  <w:sz w:val="32"/>
                                  <w:szCs w:val="32"/>
                                </w:rPr>
                                <w:t>M3X9089</w:t>
                              </w:r>
                            </w:p>
                          </w:sdtContent>
                        </w:sdt>
                      </w:txbxContent>
                    </v:textbox>
                    <w10:wrap type="square" anchorx="page" anchory="page"/>
                  </v:shape>
                </w:pict>
              </mc:Fallback>
            </mc:AlternateContent>
          </w:r>
        </w:p>
        <w:p w14:paraId="5DE92745" w14:textId="697604E9" w:rsidR="0086099B" w:rsidRDefault="0086099B">
          <w:pPr>
            <w:widowControl/>
            <w:jc w:val="left"/>
            <w:rPr>
              <w:rFonts w:ascii="Times New Roman" w:hAnsi="Times New Roman" w:cs="Times New Roman"/>
              <w:sz w:val="24"/>
              <w:szCs w:val="28"/>
            </w:rPr>
          </w:pPr>
          <w:r>
            <w:rPr>
              <w:rFonts w:ascii="Times New Roman" w:hAnsi="Times New Roman" w:cs="Times New Roman"/>
              <w:b/>
              <w:bCs/>
              <w:sz w:val="24"/>
              <w:szCs w:val="28"/>
            </w:rPr>
            <w:br w:type="page"/>
          </w:r>
        </w:p>
      </w:sdtContent>
    </w:sdt>
    <w:p w14:paraId="35C00C6D" w14:textId="5EBEEF24" w:rsidR="00D53B98" w:rsidRPr="002534C5" w:rsidRDefault="0031342B" w:rsidP="002534C5">
      <w:pPr>
        <w:pStyle w:val="1"/>
        <w:rPr>
          <w:rFonts w:ascii="Times New Roman" w:hAnsi="Times New Roman" w:cs="Times New Roman"/>
          <w:sz w:val="28"/>
          <w:szCs w:val="28"/>
        </w:rPr>
      </w:pPr>
      <w:bookmarkStart w:id="0" w:name="_Toc30003213"/>
      <w:r w:rsidRPr="002534C5">
        <w:rPr>
          <w:rFonts w:ascii="Times New Roman" w:hAnsi="Times New Roman" w:cs="Times New Roman"/>
          <w:sz w:val="28"/>
          <w:szCs w:val="28"/>
        </w:rPr>
        <w:lastRenderedPageBreak/>
        <w:t>Executive summary</w:t>
      </w:r>
      <w:bookmarkEnd w:id="0"/>
    </w:p>
    <w:p w14:paraId="0D9702AC" w14:textId="116A9BE8" w:rsidR="0031342B" w:rsidRPr="002534C5" w:rsidRDefault="00056CBC">
      <w:pPr>
        <w:rPr>
          <w:rFonts w:ascii="Times New Roman" w:hAnsi="Times New Roman" w:cs="Times New Roman"/>
          <w:sz w:val="24"/>
          <w:szCs w:val="24"/>
        </w:rPr>
      </w:pPr>
      <w:r w:rsidRPr="002534C5">
        <w:rPr>
          <w:rFonts w:ascii="Times New Roman" w:hAnsi="Times New Roman" w:cs="Times New Roman"/>
          <w:sz w:val="24"/>
          <w:szCs w:val="24"/>
        </w:rPr>
        <w:t>This report details the things that the UK needs to pay attention to in order to successfully do business in Brazil, and some sensitive issues. This article analyzes the localism in Brazil from what is necessary to do business in Brazil. It does not analyze the factors that may fail. At the same time, this article analyzes the social composition of Brazil, such as religion and population proportion. This article summarizes gift-giving customs, business negotiation customs, dining customs, and sensitivity issues from local customs in Brazil. Finally, this article makes a few suggestions about how Britons do business in Brazil.</w:t>
      </w:r>
    </w:p>
    <w:p w14:paraId="5696513C" w14:textId="5FB75DCF" w:rsidR="0031342B" w:rsidRDefault="0031342B"/>
    <w:p w14:paraId="1896C770" w14:textId="6B6DC31D" w:rsidR="0031342B" w:rsidRPr="002534C5" w:rsidRDefault="0031342B">
      <w:pPr>
        <w:rPr>
          <w:rFonts w:ascii="Times New Roman" w:hAnsi="Times New Roman" w:cs="Times New Roman"/>
        </w:rPr>
      </w:pPr>
    </w:p>
    <w:p w14:paraId="6CE32EE9" w14:textId="628B98C1" w:rsidR="0031342B" w:rsidRDefault="0031342B"/>
    <w:p w14:paraId="2070048C" w14:textId="046B3FF0" w:rsidR="0031342B" w:rsidRDefault="0031342B"/>
    <w:p w14:paraId="21807BD5" w14:textId="591B6335" w:rsidR="0031342B" w:rsidRDefault="0031342B"/>
    <w:p w14:paraId="0AB9D760" w14:textId="16883FAA" w:rsidR="0031342B" w:rsidRDefault="0031342B"/>
    <w:p w14:paraId="03FF22AB" w14:textId="6DE1BFA7" w:rsidR="0031342B" w:rsidRDefault="0031342B"/>
    <w:p w14:paraId="08825917" w14:textId="0BA07EBB" w:rsidR="0031342B" w:rsidRDefault="0031342B"/>
    <w:p w14:paraId="272A8854" w14:textId="25BCC16E" w:rsidR="0031342B" w:rsidRDefault="0031342B"/>
    <w:p w14:paraId="5555544E" w14:textId="459008C8" w:rsidR="0031342B" w:rsidRDefault="0031342B"/>
    <w:p w14:paraId="41ADAF55" w14:textId="3F2C1F14" w:rsidR="0031342B" w:rsidRDefault="0031342B"/>
    <w:p w14:paraId="1AB11BE2" w14:textId="178769DF" w:rsidR="0031342B" w:rsidRDefault="0031342B"/>
    <w:p w14:paraId="40F54F67" w14:textId="1DF3EF86" w:rsidR="0031342B" w:rsidRDefault="0031342B"/>
    <w:p w14:paraId="323897A3" w14:textId="401E0548" w:rsidR="0031342B" w:rsidRDefault="0031342B"/>
    <w:p w14:paraId="5ABD766B" w14:textId="3174C9DA" w:rsidR="0031342B" w:rsidRDefault="0031342B"/>
    <w:p w14:paraId="68708802" w14:textId="401EB06F" w:rsidR="0031342B" w:rsidRDefault="0031342B"/>
    <w:p w14:paraId="746367E4" w14:textId="2495804E" w:rsidR="0031342B" w:rsidRDefault="0031342B"/>
    <w:p w14:paraId="1667E829" w14:textId="2B422CBC" w:rsidR="0031342B" w:rsidRDefault="0031342B"/>
    <w:p w14:paraId="24BAF8D9" w14:textId="33E95A6D" w:rsidR="0031342B" w:rsidRDefault="0031342B"/>
    <w:p w14:paraId="1A3EC6EA" w14:textId="7561C523" w:rsidR="0031342B" w:rsidRDefault="0031342B"/>
    <w:p w14:paraId="42D4D084" w14:textId="79503B15" w:rsidR="0031342B" w:rsidRDefault="0031342B"/>
    <w:p w14:paraId="15F77A62" w14:textId="521ECEDA" w:rsidR="0031342B" w:rsidRDefault="0031342B"/>
    <w:p w14:paraId="02F26574" w14:textId="282AC7F8" w:rsidR="0031342B" w:rsidRDefault="0031342B"/>
    <w:p w14:paraId="0C462AC0" w14:textId="7AE2ADF6" w:rsidR="0031342B" w:rsidRDefault="0031342B"/>
    <w:p w14:paraId="6538A8A2" w14:textId="49AA28D7" w:rsidR="0031342B" w:rsidRDefault="0031342B"/>
    <w:p w14:paraId="1FED9FB7" w14:textId="7A1500A0" w:rsidR="0031342B" w:rsidRDefault="0031342B"/>
    <w:p w14:paraId="12C5EF77" w14:textId="4E806D17" w:rsidR="0031342B" w:rsidRDefault="0031342B"/>
    <w:p w14:paraId="2FE5E26C" w14:textId="212C25A0" w:rsidR="0031342B" w:rsidRDefault="0031342B"/>
    <w:p w14:paraId="35AC1D2E" w14:textId="26E82E14" w:rsidR="0031342B" w:rsidRDefault="0031342B"/>
    <w:p w14:paraId="343C69DE" w14:textId="0CB630C2" w:rsidR="0031342B" w:rsidRDefault="0031342B"/>
    <w:p w14:paraId="4479446A" w14:textId="7B426A59" w:rsidR="0031342B" w:rsidRDefault="0031342B"/>
    <w:p w14:paraId="5C2DBB87" w14:textId="320F92A0" w:rsidR="0031342B" w:rsidRDefault="0031342B"/>
    <w:p w14:paraId="3C08FC16" w14:textId="77777777" w:rsidR="0086099B" w:rsidRDefault="0086099B" w:rsidP="002534C5">
      <w:pPr>
        <w:jc w:val="center"/>
        <w:rPr>
          <w:b/>
          <w:bCs/>
        </w:rPr>
      </w:pPr>
    </w:p>
    <w:p w14:paraId="1A78DFC4" w14:textId="429728E7" w:rsidR="00056CBC" w:rsidRPr="002534C5" w:rsidRDefault="00056CBC" w:rsidP="002534C5">
      <w:pPr>
        <w:jc w:val="center"/>
        <w:rPr>
          <w:b/>
          <w:bCs/>
        </w:rPr>
      </w:pPr>
      <w:r w:rsidRPr="002534C5">
        <w:rPr>
          <w:b/>
          <w:bCs/>
        </w:rPr>
        <w:lastRenderedPageBreak/>
        <w:t>C</w:t>
      </w:r>
      <w:r w:rsidRPr="002534C5">
        <w:rPr>
          <w:rFonts w:hint="eastAsia"/>
          <w:b/>
          <w:bCs/>
        </w:rPr>
        <w:t>onten</w:t>
      </w:r>
      <w:r w:rsidRPr="002534C5">
        <w:rPr>
          <w:b/>
          <w:bCs/>
        </w:rPr>
        <w:t>t</w:t>
      </w:r>
    </w:p>
    <w:p w14:paraId="1F3DA279" w14:textId="479A80A2" w:rsidR="00E0280A" w:rsidRPr="007B06A2" w:rsidRDefault="00E0280A">
      <w:pPr>
        <w:pStyle w:val="TOC1"/>
        <w:tabs>
          <w:tab w:val="right" w:leader="dot" w:pos="8296"/>
        </w:tabs>
        <w:rPr>
          <w:rFonts w:ascii="Times New Roman" w:hAnsi="Times New Roman" w:cs="Times New Roman"/>
          <w:noProof/>
          <w:sz w:val="24"/>
          <w:szCs w:val="24"/>
        </w:rPr>
      </w:pPr>
      <w:r w:rsidRPr="007B06A2">
        <w:rPr>
          <w:rFonts w:ascii="Times New Roman" w:hAnsi="Times New Roman" w:cs="Times New Roman"/>
          <w:sz w:val="24"/>
          <w:szCs w:val="24"/>
        </w:rPr>
        <w:fldChar w:fldCharType="begin"/>
      </w:r>
      <w:r w:rsidRPr="007B06A2">
        <w:rPr>
          <w:rFonts w:ascii="Times New Roman" w:hAnsi="Times New Roman" w:cs="Times New Roman"/>
          <w:sz w:val="24"/>
          <w:szCs w:val="24"/>
        </w:rPr>
        <w:instrText xml:space="preserve"> TOC \o "1-3" \h \z \u </w:instrText>
      </w:r>
      <w:r w:rsidRPr="007B06A2">
        <w:rPr>
          <w:rFonts w:ascii="Times New Roman" w:hAnsi="Times New Roman" w:cs="Times New Roman"/>
          <w:sz w:val="24"/>
          <w:szCs w:val="24"/>
        </w:rPr>
        <w:fldChar w:fldCharType="separate"/>
      </w:r>
      <w:hyperlink w:anchor="_Toc30003213" w:history="1">
        <w:r w:rsidRPr="007B06A2">
          <w:rPr>
            <w:rStyle w:val="aa"/>
            <w:rFonts w:ascii="Times New Roman" w:hAnsi="Times New Roman" w:cs="Times New Roman"/>
            <w:noProof/>
            <w:sz w:val="24"/>
            <w:szCs w:val="24"/>
          </w:rPr>
          <w:t>Executive summary</w:t>
        </w:r>
        <w:r w:rsidRPr="007B06A2">
          <w:rPr>
            <w:rFonts w:ascii="Times New Roman" w:hAnsi="Times New Roman" w:cs="Times New Roman"/>
            <w:noProof/>
            <w:webHidden/>
            <w:sz w:val="24"/>
            <w:szCs w:val="24"/>
          </w:rPr>
          <w:tab/>
        </w:r>
        <w:r w:rsidRPr="007B06A2">
          <w:rPr>
            <w:rFonts w:ascii="Times New Roman" w:hAnsi="Times New Roman" w:cs="Times New Roman"/>
            <w:noProof/>
            <w:webHidden/>
            <w:sz w:val="24"/>
            <w:szCs w:val="24"/>
          </w:rPr>
          <w:fldChar w:fldCharType="begin"/>
        </w:r>
        <w:r w:rsidRPr="007B06A2">
          <w:rPr>
            <w:rFonts w:ascii="Times New Roman" w:hAnsi="Times New Roman" w:cs="Times New Roman"/>
            <w:noProof/>
            <w:webHidden/>
            <w:sz w:val="24"/>
            <w:szCs w:val="24"/>
          </w:rPr>
          <w:instrText xml:space="preserve"> PAGEREF _Toc30003213 \h </w:instrText>
        </w:r>
        <w:r w:rsidRPr="007B06A2">
          <w:rPr>
            <w:rFonts w:ascii="Times New Roman" w:hAnsi="Times New Roman" w:cs="Times New Roman"/>
            <w:noProof/>
            <w:webHidden/>
            <w:sz w:val="24"/>
            <w:szCs w:val="24"/>
          </w:rPr>
        </w:r>
        <w:r w:rsidRPr="007B06A2">
          <w:rPr>
            <w:rFonts w:ascii="Times New Roman" w:hAnsi="Times New Roman" w:cs="Times New Roman"/>
            <w:noProof/>
            <w:webHidden/>
            <w:sz w:val="24"/>
            <w:szCs w:val="24"/>
          </w:rPr>
          <w:fldChar w:fldCharType="separate"/>
        </w:r>
        <w:r w:rsidRPr="007B06A2">
          <w:rPr>
            <w:rFonts w:ascii="Times New Roman" w:hAnsi="Times New Roman" w:cs="Times New Roman"/>
            <w:noProof/>
            <w:webHidden/>
            <w:sz w:val="24"/>
            <w:szCs w:val="24"/>
          </w:rPr>
          <w:t>1</w:t>
        </w:r>
        <w:r w:rsidRPr="007B06A2">
          <w:rPr>
            <w:rFonts w:ascii="Times New Roman" w:hAnsi="Times New Roman" w:cs="Times New Roman"/>
            <w:noProof/>
            <w:webHidden/>
            <w:sz w:val="24"/>
            <w:szCs w:val="24"/>
          </w:rPr>
          <w:fldChar w:fldCharType="end"/>
        </w:r>
      </w:hyperlink>
    </w:p>
    <w:p w14:paraId="1A8EC46A" w14:textId="6C913018" w:rsidR="00E0280A" w:rsidRPr="007B06A2" w:rsidRDefault="006A5991">
      <w:pPr>
        <w:pStyle w:val="TOC1"/>
        <w:tabs>
          <w:tab w:val="right" w:leader="dot" w:pos="8296"/>
        </w:tabs>
        <w:rPr>
          <w:rFonts w:ascii="Times New Roman" w:hAnsi="Times New Roman" w:cs="Times New Roman"/>
          <w:noProof/>
          <w:sz w:val="24"/>
          <w:szCs w:val="24"/>
        </w:rPr>
      </w:pPr>
      <w:hyperlink w:anchor="_Toc30003214" w:history="1">
        <w:r w:rsidR="00E0280A" w:rsidRPr="007B06A2">
          <w:rPr>
            <w:rStyle w:val="aa"/>
            <w:rFonts w:ascii="Times New Roman" w:hAnsi="Times New Roman" w:cs="Times New Roman"/>
            <w:noProof/>
            <w:sz w:val="24"/>
            <w:szCs w:val="24"/>
          </w:rPr>
          <w:t>1.0 Introduction</w:t>
        </w:r>
        <w:r w:rsidR="00E0280A" w:rsidRPr="007B06A2">
          <w:rPr>
            <w:rFonts w:ascii="Times New Roman" w:hAnsi="Times New Roman" w:cs="Times New Roman"/>
            <w:noProof/>
            <w:webHidden/>
            <w:sz w:val="24"/>
            <w:szCs w:val="24"/>
          </w:rPr>
          <w:tab/>
        </w:r>
        <w:r w:rsidR="00E0280A" w:rsidRPr="007B06A2">
          <w:rPr>
            <w:rFonts w:ascii="Times New Roman" w:hAnsi="Times New Roman" w:cs="Times New Roman"/>
            <w:noProof/>
            <w:webHidden/>
            <w:sz w:val="24"/>
            <w:szCs w:val="24"/>
          </w:rPr>
          <w:fldChar w:fldCharType="begin"/>
        </w:r>
        <w:r w:rsidR="00E0280A" w:rsidRPr="007B06A2">
          <w:rPr>
            <w:rFonts w:ascii="Times New Roman" w:hAnsi="Times New Roman" w:cs="Times New Roman"/>
            <w:noProof/>
            <w:webHidden/>
            <w:sz w:val="24"/>
            <w:szCs w:val="24"/>
          </w:rPr>
          <w:instrText xml:space="preserve"> PAGEREF _Toc30003214 \h </w:instrText>
        </w:r>
        <w:r w:rsidR="00E0280A" w:rsidRPr="007B06A2">
          <w:rPr>
            <w:rFonts w:ascii="Times New Roman" w:hAnsi="Times New Roman" w:cs="Times New Roman"/>
            <w:noProof/>
            <w:webHidden/>
            <w:sz w:val="24"/>
            <w:szCs w:val="24"/>
          </w:rPr>
        </w:r>
        <w:r w:rsidR="00E0280A" w:rsidRPr="007B06A2">
          <w:rPr>
            <w:rFonts w:ascii="Times New Roman" w:hAnsi="Times New Roman" w:cs="Times New Roman"/>
            <w:noProof/>
            <w:webHidden/>
            <w:sz w:val="24"/>
            <w:szCs w:val="24"/>
          </w:rPr>
          <w:fldChar w:fldCharType="separate"/>
        </w:r>
        <w:r w:rsidR="00E0280A" w:rsidRPr="007B06A2">
          <w:rPr>
            <w:rFonts w:ascii="Times New Roman" w:hAnsi="Times New Roman" w:cs="Times New Roman"/>
            <w:noProof/>
            <w:webHidden/>
            <w:sz w:val="24"/>
            <w:szCs w:val="24"/>
          </w:rPr>
          <w:t>3</w:t>
        </w:r>
        <w:r w:rsidR="00E0280A" w:rsidRPr="007B06A2">
          <w:rPr>
            <w:rFonts w:ascii="Times New Roman" w:hAnsi="Times New Roman" w:cs="Times New Roman"/>
            <w:noProof/>
            <w:webHidden/>
            <w:sz w:val="24"/>
            <w:szCs w:val="24"/>
          </w:rPr>
          <w:fldChar w:fldCharType="end"/>
        </w:r>
      </w:hyperlink>
    </w:p>
    <w:p w14:paraId="7211E2C8" w14:textId="6D9ACDE0" w:rsidR="00E0280A" w:rsidRPr="007B06A2" w:rsidRDefault="006A5991">
      <w:pPr>
        <w:pStyle w:val="TOC1"/>
        <w:tabs>
          <w:tab w:val="right" w:leader="dot" w:pos="8296"/>
        </w:tabs>
        <w:rPr>
          <w:rFonts w:ascii="Times New Roman" w:hAnsi="Times New Roman" w:cs="Times New Roman"/>
          <w:noProof/>
          <w:sz w:val="24"/>
          <w:szCs w:val="24"/>
        </w:rPr>
      </w:pPr>
      <w:hyperlink w:anchor="_Toc30003215" w:history="1">
        <w:r w:rsidR="00E0280A" w:rsidRPr="007B06A2">
          <w:rPr>
            <w:rStyle w:val="aa"/>
            <w:rFonts w:ascii="Times New Roman" w:hAnsi="Times New Roman" w:cs="Times New Roman"/>
            <w:noProof/>
            <w:sz w:val="24"/>
            <w:szCs w:val="24"/>
          </w:rPr>
          <w:t>2.0 Main findings</w:t>
        </w:r>
        <w:r w:rsidR="00E0280A" w:rsidRPr="007B06A2">
          <w:rPr>
            <w:rFonts w:ascii="Times New Roman" w:hAnsi="Times New Roman" w:cs="Times New Roman"/>
            <w:noProof/>
            <w:webHidden/>
            <w:sz w:val="24"/>
            <w:szCs w:val="24"/>
          </w:rPr>
          <w:tab/>
        </w:r>
        <w:r w:rsidR="00E0280A" w:rsidRPr="007B06A2">
          <w:rPr>
            <w:rFonts w:ascii="Times New Roman" w:hAnsi="Times New Roman" w:cs="Times New Roman"/>
            <w:noProof/>
            <w:webHidden/>
            <w:sz w:val="24"/>
            <w:szCs w:val="24"/>
          </w:rPr>
          <w:fldChar w:fldCharType="begin"/>
        </w:r>
        <w:r w:rsidR="00E0280A" w:rsidRPr="007B06A2">
          <w:rPr>
            <w:rFonts w:ascii="Times New Roman" w:hAnsi="Times New Roman" w:cs="Times New Roman"/>
            <w:noProof/>
            <w:webHidden/>
            <w:sz w:val="24"/>
            <w:szCs w:val="24"/>
          </w:rPr>
          <w:instrText xml:space="preserve"> PAGEREF _Toc30003215 \h </w:instrText>
        </w:r>
        <w:r w:rsidR="00E0280A" w:rsidRPr="007B06A2">
          <w:rPr>
            <w:rFonts w:ascii="Times New Roman" w:hAnsi="Times New Roman" w:cs="Times New Roman"/>
            <w:noProof/>
            <w:webHidden/>
            <w:sz w:val="24"/>
            <w:szCs w:val="24"/>
          </w:rPr>
        </w:r>
        <w:r w:rsidR="00E0280A" w:rsidRPr="007B06A2">
          <w:rPr>
            <w:rFonts w:ascii="Times New Roman" w:hAnsi="Times New Roman" w:cs="Times New Roman"/>
            <w:noProof/>
            <w:webHidden/>
            <w:sz w:val="24"/>
            <w:szCs w:val="24"/>
          </w:rPr>
          <w:fldChar w:fldCharType="separate"/>
        </w:r>
        <w:r w:rsidR="00E0280A" w:rsidRPr="007B06A2">
          <w:rPr>
            <w:rFonts w:ascii="Times New Roman" w:hAnsi="Times New Roman" w:cs="Times New Roman"/>
            <w:noProof/>
            <w:webHidden/>
            <w:sz w:val="24"/>
            <w:szCs w:val="24"/>
          </w:rPr>
          <w:t>4</w:t>
        </w:r>
        <w:r w:rsidR="00E0280A" w:rsidRPr="007B06A2">
          <w:rPr>
            <w:rFonts w:ascii="Times New Roman" w:hAnsi="Times New Roman" w:cs="Times New Roman"/>
            <w:noProof/>
            <w:webHidden/>
            <w:sz w:val="24"/>
            <w:szCs w:val="24"/>
          </w:rPr>
          <w:fldChar w:fldCharType="end"/>
        </w:r>
      </w:hyperlink>
    </w:p>
    <w:p w14:paraId="33360F6A" w14:textId="393C4F5B" w:rsidR="00E0280A" w:rsidRPr="007B06A2" w:rsidRDefault="006A5991">
      <w:pPr>
        <w:pStyle w:val="TOC2"/>
        <w:tabs>
          <w:tab w:val="right" w:leader="dot" w:pos="8296"/>
        </w:tabs>
        <w:rPr>
          <w:rFonts w:ascii="Times New Roman" w:hAnsi="Times New Roman" w:cs="Times New Roman"/>
          <w:noProof/>
          <w:sz w:val="24"/>
          <w:szCs w:val="24"/>
        </w:rPr>
      </w:pPr>
      <w:hyperlink w:anchor="_Toc30003216" w:history="1">
        <w:r w:rsidR="00E0280A" w:rsidRPr="007B06A2">
          <w:rPr>
            <w:rStyle w:val="aa"/>
            <w:rFonts w:ascii="Times New Roman" w:hAnsi="Times New Roman" w:cs="Times New Roman"/>
            <w:noProof/>
            <w:sz w:val="24"/>
            <w:szCs w:val="24"/>
          </w:rPr>
          <w:t>2.1 Major challenges of doing business in Brazil</w:t>
        </w:r>
        <w:r w:rsidR="00E0280A" w:rsidRPr="007B06A2">
          <w:rPr>
            <w:rFonts w:ascii="Times New Roman" w:hAnsi="Times New Roman" w:cs="Times New Roman"/>
            <w:noProof/>
            <w:webHidden/>
            <w:sz w:val="24"/>
            <w:szCs w:val="24"/>
          </w:rPr>
          <w:tab/>
        </w:r>
        <w:r w:rsidR="00E0280A" w:rsidRPr="007B06A2">
          <w:rPr>
            <w:rFonts w:ascii="Times New Roman" w:hAnsi="Times New Roman" w:cs="Times New Roman"/>
            <w:noProof/>
            <w:webHidden/>
            <w:sz w:val="24"/>
            <w:szCs w:val="24"/>
          </w:rPr>
          <w:fldChar w:fldCharType="begin"/>
        </w:r>
        <w:r w:rsidR="00E0280A" w:rsidRPr="007B06A2">
          <w:rPr>
            <w:rFonts w:ascii="Times New Roman" w:hAnsi="Times New Roman" w:cs="Times New Roman"/>
            <w:noProof/>
            <w:webHidden/>
            <w:sz w:val="24"/>
            <w:szCs w:val="24"/>
          </w:rPr>
          <w:instrText xml:space="preserve"> PAGEREF _Toc30003216 \h </w:instrText>
        </w:r>
        <w:r w:rsidR="00E0280A" w:rsidRPr="007B06A2">
          <w:rPr>
            <w:rFonts w:ascii="Times New Roman" w:hAnsi="Times New Roman" w:cs="Times New Roman"/>
            <w:noProof/>
            <w:webHidden/>
            <w:sz w:val="24"/>
            <w:szCs w:val="24"/>
          </w:rPr>
        </w:r>
        <w:r w:rsidR="00E0280A" w:rsidRPr="007B06A2">
          <w:rPr>
            <w:rFonts w:ascii="Times New Roman" w:hAnsi="Times New Roman" w:cs="Times New Roman"/>
            <w:noProof/>
            <w:webHidden/>
            <w:sz w:val="24"/>
            <w:szCs w:val="24"/>
          </w:rPr>
          <w:fldChar w:fldCharType="separate"/>
        </w:r>
        <w:r w:rsidR="00E0280A" w:rsidRPr="007B06A2">
          <w:rPr>
            <w:rFonts w:ascii="Times New Roman" w:hAnsi="Times New Roman" w:cs="Times New Roman"/>
            <w:noProof/>
            <w:webHidden/>
            <w:sz w:val="24"/>
            <w:szCs w:val="24"/>
          </w:rPr>
          <w:t>4</w:t>
        </w:r>
        <w:r w:rsidR="00E0280A" w:rsidRPr="007B06A2">
          <w:rPr>
            <w:rFonts w:ascii="Times New Roman" w:hAnsi="Times New Roman" w:cs="Times New Roman"/>
            <w:noProof/>
            <w:webHidden/>
            <w:sz w:val="24"/>
            <w:szCs w:val="24"/>
          </w:rPr>
          <w:fldChar w:fldCharType="end"/>
        </w:r>
      </w:hyperlink>
    </w:p>
    <w:p w14:paraId="3BFA199E" w14:textId="22CE334C" w:rsidR="00E0280A" w:rsidRPr="007B06A2" w:rsidRDefault="006A5991">
      <w:pPr>
        <w:pStyle w:val="TOC2"/>
        <w:tabs>
          <w:tab w:val="right" w:leader="dot" w:pos="8296"/>
        </w:tabs>
        <w:rPr>
          <w:rFonts w:ascii="Times New Roman" w:hAnsi="Times New Roman" w:cs="Times New Roman"/>
          <w:noProof/>
          <w:sz w:val="24"/>
          <w:szCs w:val="24"/>
        </w:rPr>
      </w:pPr>
      <w:hyperlink w:anchor="_Toc30003217" w:history="1">
        <w:r w:rsidR="00E0280A" w:rsidRPr="007B06A2">
          <w:rPr>
            <w:rStyle w:val="aa"/>
            <w:rFonts w:ascii="Times New Roman" w:hAnsi="Times New Roman" w:cs="Times New Roman"/>
            <w:noProof/>
            <w:sz w:val="24"/>
            <w:szCs w:val="24"/>
          </w:rPr>
          <w:t>2.2 Sensitive issue</w:t>
        </w:r>
        <w:r w:rsidR="00E0280A" w:rsidRPr="007B06A2">
          <w:rPr>
            <w:rFonts w:ascii="Times New Roman" w:hAnsi="Times New Roman" w:cs="Times New Roman"/>
            <w:noProof/>
            <w:webHidden/>
            <w:sz w:val="24"/>
            <w:szCs w:val="24"/>
          </w:rPr>
          <w:tab/>
        </w:r>
        <w:r w:rsidR="00E0280A" w:rsidRPr="007B06A2">
          <w:rPr>
            <w:rFonts w:ascii="Times New Roman" w:hAnsi="Times New Roman" w:cs="Times New Roman"/>
            <w:noProof/>
            <w:webHidden/>
            <w:sz w:val="24"/>
            <w:szCs w:val="24"/>
          </w:rPr>
          <w:fldChar w:fldCharType="begin"/>
        </w:r>
        <w:r w:rsidR="00E0280A" w:rsidRPr="007B06A2">
          <w:rPr>
            <w:rFonts w:ascii="Times New Roman" w:hAnsi="Times New Roman" w:cs="Times New Roman"/>
            <w:noProof/>
            <w:webHidden/>
            <w:sz w:val="24"/>
            <w:szCs w:val="24"/>
          </w:rPr>
          <w:instrText xml:space="preserve"> PAGEREF _Toc30003217 \h </w:instrText>
        </w:r>
        <w:r w:rsidR="00E0280A" w:rsidRPr="007B06A2">
          <w:rPr>
            <w:rFonts w:ascii="Times New Roman" w:hAnsi="Times New Roman" w:cs="Times New Roman"/>
            <w:noProof/>
            <w:webHidden/>
            <w:sz w:val="24"/>
            <w:szCs w:val="24"/>
          </w:rPr>
        </w:r>
        <w:r w:rsidR="00E0280A" w:rsidRPr="007B06A2">
          <w:rPr>
            <w:rFonts w:ascii="Times New Roman" w:hAnsi="Times New Roman" w:cs="Times New Roman"/>
            <w:noProof/>
            <w:webHidden/>
            <w:sz w:val="24"/>
            <w:szCs w:val="24"/>
          </w:rPr>
          <w:fldChar w:fldCharType="separate"/>
        </w:r>
        <w:r w:rsidR="00E0280A" w:rsidRPr="007B06A2">
          <w:rPr>
            <w:rFonts w:ascii="Times New Roman" w:hAnsi="Times New Roman" w:cs="Times New Roman"/>
            <w:noProof/>
            <w:webHidden/>
            <w:sz w:val="24"/>
            <w:szCs w:val="24"/>
          </w:rPr>
          <w:t>6</w:t>
        </w:r>
        <w:r w:rsidR="00E0280A" w:rsidRPr="007B06A2">
          <w:rPr>
            <w:rFonts w:ascii="Times New Roman" w:hAnsi="Times New Roman" w:cs="Times New Roman"/>
            <w:noProof/>
            <w:webHidden/>
            <w:sz w:val="24"/>
            <w:szCs w:val="24"/>
          </w:rPr>
          <w:fldChar w:fldCharType="end"/>
        </w:r>
      </w:hyperlink>
    </w:p>
    <w:p w14:paraId="04B5A083" w14:textId="704E7774" w:rsidR="00E0280A" w:rsidRPr="007B06A2" w:rsidRDefault="006A5991">
      <w:pPr>
        <w:pStyle w:val="TOC2"/>
        <w:tabs>
          <w:tab w:val="right" w:leader="dot" w:pos="8296"/>
        </w:tabs>
        <w:rPr>
          <w:rFonts w:ascii="Times New Roman" w:hAnsi="Times New Roman" w:cs="Times New Roman"/>
          <w:noProof/>
          <w:sz w:val="24"/>
          <w:szCs w:val="24"/>
        </w:rPr>
      </w:pPr>
      <w:hyperlink w:anchor="_Toc30003218" w:history="1">
        <w:r w:rsidR="00E0280A" w:rsidRPr="007B06A2">
          <w:rPr>
            <w:rStyle w:val="aa"/>
            <w:rFonts w:ascii="Times New Roman" w:hAnsi="Times New Roman" w:cs="Times New Roman"/>
            <w:noProof/>
            <w:sz w:val="24"/>
            <w:szCs w:val="24"/>
          </w:rPr>
          <w:t>2.3 How to do business successfully in Brazil</w:t>
        </w:r>
        <w:r w:rsidR="00E0280A" w:rsidRPr="007B06A2">
          <w:rPr>
            <w:rFonts w:ascii="Times New Roman" w:hAnsi="Times New Roman" w:cs="Times New Roman"/>
            <w:noProof/>
            <w:webHidden/>
            <w:sz w:val="24"/>
            <w:szCs w:val="24"/>
          </w:rPr>
          <w:tab/>
        </w:r>
        <w:r w:rsidR="00E0280A" w:rsidRPr="007B06A2">
          <w:rPr>
            <w:rFonts w:ascii="Times New Roman" w:hAnsi="Times New Roman" w:cs="Times New Roman"/>
            <w:noProof/>
            <w:webHidden/>
            <w:sz w:val="24"/>
            <w:szCs w:val="24"/>
          </w:rPr>
          <w:fldChar w:fldCharType="begin"/>
        </w:r>
        <w:r w:rsidR="00E0280A" w:rsidRPr="007B06A2">
          <w:rPr>
            <w:rFonts w:ascii="Times New Roman" w:hAnsi="Times New Roman" w:cs="Times New Roman"/>
            <w:noProof/>
            <w:webHidden/>
            <w:sz w:val="24"/>
            <w:szCs w:val="24"/>
          </w:rPr>
          <w:instrText xml:space="preserve"> PAGEREF _Toc30003218 \h </w:instrText>
        </w:r>
        <w:r w:rsidR="00E0280A" w:rsidRPr="007B06A2">
          <w:rPr>
            <w:rFonts w:ascii="Times New Roman" w:hAnsi="Times New Roman" w:cs="Times New Roman"/>
            <w:noProof/>
            <w:webHidden/>
            <w:sz w:val="24"/>
            <w:szCs w:val="24"/>
          </w:rPr>
        </w:r>
        <w:r w:rsidR="00E0280A" w:rsidRPr="007B06A2">
          <w:rPr>
            <w:rFonts w:ascii="Times New Roman" w:hAnsi="Times New Roman" w:cs="Times New Roman"/>
            <w:noProof/>
            <w:webHidden/>
            <w:sz w:val="24"/>
            <w:szCs w:val="24"/>
          </w:rPr>
          <w:fldChar w:fldCharType="separate"/>
        </w:r>
        <w:r w:rsidR="00E0280A" w:rsidRPr="007B06A2">
          <w:rPr>
            <w:rFonts w:ascii="Times New Roman" w:hAnsi="Times New Roman" w:cs="Times New Roman"/>
            <w:noProof/>
            <w:webHidden/>
            <w:sz w:val="24"/>
            <w:szCs w:val="24"/>
          </w:rPr>
          <w:t>8</w:t>
        </w:r>
        <w:r w:rsidR="00E0280A" w:rsidRPr="007B06A2">
          <w:rPr>
            <w:rFonts w:ascii="Times New Roman" w:hAnsi="Times New Roman" w:cs="Times New Roman"/>
            <w:noProof/>
            <w:webHidden/>
            <w:sz w:val="24"/>
            <w:szCs w:val="24"/>
          </w:rPr>
          <w:fldChar w:fldCharType="end"/>
        </w:r>
      </w:hyperlink>
    </w:p>
    <w:p w14:paraId="46DB7A76" w14:textId="30B6198A" w:rsidR="00E0280A" w:rsidRPr="007B06A2" w:rsidRDefault="006A5991">
      <w:pPr>
        <w:pStyle w:val="TOC1"/>
        <w:tabs>
          <w:tab w:val="right" w:leader="dot" w:pos="8296"/>
        </w:tabs>
        <w:rPr>
          <w:rFonts w:ascii="Times New Roman" w:hAnsi="Times New Roman" w:cs="Times New Roman"/>
          <w:noProof/>
          <w:sz w:val="24"/>
          <w:szCs w:val="24"/>
        </w:rPr>
      </w:pPr>
      <w:hyperlink w:anchor="_Toc30003219" w:history="1">
        <w:r w:rsidR="00E0280A" w:rsidRPr="007B06A2">
          <w:rPr>
            <w:rStyle w:val="aa"/>
            <w:rFonts w:ascii="Times New Roman" w:hAnsi="Times New Roman" w:cs="Times New Roman"/>
            <w:noProof/>
            <w:sz w:val="24"/>
            <w:szCs w:val="24"/>
          </w:rPr>
          <w:t>3.0 Conclusion</w:t>
        </w:r>
        <w:r w:rsidR="00E0280A" w:rsidRPr="007B06A2">
          <w:rPr>
            <w:rFonts w:ascii="Times New Roman" w:hAnsi="Times New Roman" w:cs="Times New Roman"/>
            <w:noProof/>
            <w:webHidden/>
            <w:sz w:val="24"/>
            <w:szCs w:val="24"/>
          </w:rPr>
          <w:tab/>
        </w:r>
        <w:r w:rsidR="00E0280A" w:rsidRPr="007B06A2">
          <w:rPr>
            <w:rFonts w:ascii="Times New Roman" w:hAnsi="Times New Roman" w:cs="Times New Roman"/>
            <w:noProof/>
            <w:webHidden/>
            <w:sz w:val="24"/>
            <w:szCs w:val="24"/>
          </w:rPr>
          <w:fldChar w:fldCharType="begin"/>
        </w:r>
        <w:r w:rsidR="00E0280A" w:rsidRPr="007B06A2">
          <w:rPr>
            <w:rFonts w:ascii="Times New Roman" w:hAnsi="Times New Roman" w:cs="Times New Roman"/>
            <w:noProof/>
            <w:webHidden/>
            <w:sz w:val="24"/>
            <w:szCs w:val="24"/>
          </w:rPr>
          <w:instrText xml:space="preserve"> PAGEREF _Toc30003219 \h </w:instrText>
        </w:r>
        <w:r w:rsidR="00E0280A" w:rsidRPr="007B06A2">
          <w:rPr>
            <w:rFonts w:ascii="Times New Roman" w:hAnsi="Times New Roman" w:cs="Times New Roman"/>
            <w:noProof/>
            <w:webHidden/>
            <w:sz w:val="24"/>
            <w:szCs w:val="24"/>
          </w:rPr>
        </w:r>
        <w:r w:rsidR="00E0280A" w:rsidRPr="007B06A2">
          <w:rPr>
            <w:rFonts w:ascii="Times New Roman" w:hAnsi="Times New Roman" w:cs="Times New Roman"/>
            <w:noProof/>
            <w:webHidden/>
            <w:sz w:val="24"/>
            <w:szCs w:val="24"/>
          </w:rPr>
          <w:fldChar w:fldCharType="separate"/>
        </w:r>
        <w:r w:rsidR="00E0280A" w:rsidRPr="007B06A2">
          <w:rPr>
            <w:rFonts w:ascii="Times New Roman" w:hAnsi="Times New Roman" w:cs="Times New Roman"/>
            <w:noProof/>
            <w:webHidden/>
            <w:sz w:val="24"/>
            <w:szCs w:val="24"/>
          </w:rPr>
          <w:t>10</w:t>
        </w:r>
        <w:r w:rsidR="00E0280A" w:rsidRPr="007B06A2">
          <w:rPr>
            <w:rFonts w:ascii="Times New Roman" w:hAnsi="Times New Roman" w:cs="Times New Roman"/>
            <w:noProof/>
            <w:webHidden/>
            <w:sz w:val="24"/>
            <w:szCs w:val="24"/>
          </w:rPr>
          <w:fldChar w:fldCharType="end"/>
        </w:r>
      </w:hyperlink>
    </w:p>
    <w:p w14:paraId="6CF5D589" w14:textId="46BB6C63" w:rsidR="00E0280A" w:rsidRPr="007B06A2" w:rsidRDefault="007B06A2">
      <w:pPr>
        <w:pStyle w:val="TOC1"/>
        <w:tabs>
          <w:tab w:val="right" w:leader="dot" w:pos="8296"/>
        </w:tabs>
        <w:rPr>
          <w:rFonts w:ascii="Times New Roman" w:hAnsi="Times New Roman" w:cs="Times New Roman"/>
          <w:noProof/>
          <w:sz w:val="24"/>
          <w:szCs w:val="24"/>
        </w:rPr>
      </w:pPr>
      <w:r w:rsidRPr="007B06A2">
        <w:rPr>
          <w:rFonts w:ascii="Times New Roman" w:hAnsi="Times New Roman" w:cs="Times New Roman"/>
          <w:sz w:val="24"/>
          <w:szCs w:val="24"/>
        </w:rPr>
        <w:t xml:space="preserve">4.0 </w:t>
      </w:r>
      <w:hyperlink w:anchor="_Toc30003220" w:history="1">
        <w:r w:rsidR="00E0280A" w:rsidRPr="007B06A2">
          <w:rPr>
            <w:rStyle w:val="aa"/>
            <w:rFonts w:ascii="Times New Roman" w:hAnsi="Times New Roman" w:cs="Times New Roman"/>
            <w:noProof/>
            <w:sz w:val="24"/>
            <w:szCs w:val="24"/>
          </w:rPr>
          <w:t>References</w:t>
        </w:r>
        <w:r w:rsidR="00E0280A" w:rsidRPr="007B06A2">
          <w:rPr>
            <w:rFonts w:ascii="Times New Roman" w:hAnsi="Times New Roman" w:cs="Times New Roman"/>
            <w:noProof/>
            <w:webHidden/>
            <w:sz w:val="24"/>
            <w:szCs w:val="24"/>
          </w:rPr>
          <w:tab/>
        </w:r>
        <w:r w:rsidR="00E0280A" w:rsidRPr="007B06A2">
          <w:rPr>
            <w:rFonts w:ascii="Times New Roman" w:hAnsi="Times New Roman" w:cs="Times New Roman"/>
            <w:noProof/>
            <w:webHidden/>
            <w:sz w:val="24"/>
            <w:szCs w:val="24"/>
          </w:rPr>
          <w:fldChar w:fldCharType="begin"/>
        </w:r>
        <w:r w:rsidR="00E0280A" w:rsidRPr="007B06A2">
          <w:rPr>
            <w:rFonts w:ascii="Times New Roman" w:hAnsi="Times New Roman" w:cs="Times New Roman"/>
            <w:noProof/>
            <w:webHidden/>
            <w:sz w:val="24"/>
            <w:szCs w:val="24"/>
          </w:rPr>
          <w:instrText xml:space="preserve"> PAGEREF _Toc30003220 \h </w:instrText>
        </w:r>
        <w:r w:rsidR="00E0280A" w:rsidRPr="007B06A2">
          <w:rPr>
            <w:rFonts w:ascii="Times New Roman" w:hAnsi="Times New Roman" w:cs="Times New Roman"/>
            <w:noProof/>
            <w:webHidden/>
            <w:sz w:val="24"/>
            <w:szCs w:val="24"/>
          </w:rPr>
        </w:r>
        <w:r w:rsidR="00E0280A" w:rsidRPr="007B06A2">
          <w:rPr>
            <w:rFonts w:ascii="Times New Roman" w:hAnsi="Times New Roman" w:cs="Times New Roman"/>
            <w:noProof/>
            <w:webHidden/>
            <w:sz w:val="24"/>
            <w:szCs w:val="24"/>
          </w:rPr>
          <w:fldChar w:fldCharType="separate"/>
        </w:r>
        <w:r w:rsidR="00E0280A" w:rsidRPr="007B06A2">
          <w:rPr>
            <w:rFonts w:ascii="Times New Roman" w:hAnsi="Times New Roman" w:cs="Times New Roman"/>
            <w:noProof/>
            <w:webHidden/>
            <w:sz w:val="24"/>
            <w:szCs w:val="24"/>
          </w:rPr>
          <w:t>11</w:t>
        </w:r>
        <w:r w:rsidR="00E0280A" w:rsidRPr="007B06A2">
          <w:rPr>
            <w:rFonts w:ascii="Times New Roman" w:hAnsi="Times New Roman" w:cs="Times New Roman"/>
            <w:noProof/>
            <w:webHidden/>
            <w:sz w:val="24"/>
            <w:szCs w:val="24"/>
          </w:rPr>
          <w:fldChar w:fldCharType="end"/>
        </w:r>
      </w:hyperlink>
    </w:p>
    <w:p w14:paraId="195952AD" w14:textId="2E0DCC5A" w:rsidR="00056CBC" w:rsidRDefault="00E0280A">
      <w:r w:rsidRPr="007B06A2">
        <w:rPr>
          <w:rFonts w:ascii="Times New Roman" w:hAnsi="Times New Roman" w:cs="Times New Roman"/>
          <w:sz w:val="24"/>
          <w:szCs w:val="24"/>
        </w:rPr>
        <w:fldChar w:fldCharType="end"/>
      </w:r>
    </w:p>
    <w:p w14:paraId="3A78A4BB" w14:textId="415469CF" w:rsidR="00056CBC" w:rsidRDefault="00056CBC"/>
    <w:p w14:paraId="5E6BF5CD" w14:textId="6EC19DE0" w:rsidR="00056CBC" w:rsidRDefault="00056CBC"/>
    <w:p w14:paraId="14D28381" w14:textId="6B0B9958" w:rsidR="00056CBC" w:rsidRDefault="00056CBC"/>
    <w:p w14:paraId="3706A8A0" w14:textId="157FCC15" w:rsidR="00056CBC" w:rsidRDefault="00056CBC"/>
    <w:p w14:paraId="62C4FFD1" w14:textId="3A96EBFD" w:rsidR="00056CBC" w:rsidRDefault="00056CBC"/>
    <w:p w14:paraId="4AE81470" w14:textId="4464EA20" w:rsidR="00056CBC" w:rsidRDefault="00056CBC"/>
    <w:p w14:paraId="6E769481" w14:textId="562C129F" w:rsidR="00056CBC" w:rsidRDefault="00056CBC">
      <w:bookmarkStart w:id="1" w:name="_GoBack"/>
      <w:bookmarkEnd w:id="1"/>
    </w:p>
    <w:p w14:paraId="73D33E0B" w14:textId="0A001580" w:rsidR="00056CBC" w:rsidRDefault="00056CBC"/>
    <w:p w14:paraId="40457963" w14:textId="444E930C" w:rsidR="00056CBC" w:rsidRDefault="00056CBC"/>
    <w:p w14:paraId="156C0329" w14:textId="6BC20087" w:rsidR="00056CBC" w:rsidRDefault="00056CBC"/>
    <w:p w14:paraId="0C9B2392" w14:textId="36B05A80" w:rsidR="00056CBC" w:rsidRDefault="00056CBC"/>
    <w:p w14:paraId="268CBEC3" w14:textId="007F05A7" w:rsidR="00056CBC" w:rsidRDefault="00056CBC"/>
    <w:p w14:paraId="24087DBC" w14:textId="74CC5343" w:rsidR="00056CBC" w:rsidRDefault="00056CBC"/>
    <w:p w14:paraId="5DA31EFF" w14:textId="55E90336" w:rsidR="00056CBC" w:rsidRDefault="00056CBC"/>
    <w:p w14:paraId="672D2201" w14:textId="497E7613" w:rsidR="00056CBC" w:rsidRDefault="00056CBC"/>
    <w:p w14:paraId="13849E75" w14:textId="61BFA307" w:rsidR="00056CBC" w:rsidRDefault="00056CBC"/>
    <w:p w14:paraId="0FDE2A0C" w14:textId="58FFD46B" w:rsidR="00056CBC" w:rsidRDefault="00056CBC"/>
    <w:p w14:paraId="6984E057" w14:textId="299F50C9" w:rsidR="00056CBC" w:rsidRDefault="00056CBC"/>
    <w:p w14:paraId="5FEAE710" w14:textId="51AF4BEB" w:rsidR="00056CBC" w:rsidRDefault="00056CBC"/>
    <w:p w14:paraId="4D0060EB" w14:textId="2292FC74" w:rsidR="00056CBC" w:rsidRDefault="00056CBC"/>
    <w:p w14:paraId="7BEBA2E3" w14:textId="19D4D9E0" w:rsidR="00056CBC" w:rsidRDefault="00056CBC"/>
    <w:p w14:paraId="15B72026" w14:textId="2D590701" w:rsidR="00056CBC" w:rsidRDefault="00056CBC"/>
    <w:p w14:paraId="4B6E89DA" w14:textId="6AAB5DE3" w:rsidR="00056CBC" w:rsidRDefault="00056CBC"/>
    <w:p w14:paraId="4B3DCAAB" w14:textId="1C94EFF8" w:rsidR="00056CBC" w:rsidRDefault="00056CBC"/>
    <w:p w14:paraId="18C6BB83" w14:textId="1B144FD5" w:rsidR="00056CBC" w:rsidRDefault="00056CBC"/>
    <w:p w14:paraId="75475D8A" w14:textId="4DDC7C0E" w:rsidR="00056CBC" w:rsidRDefault="00056CBC"/>
    <w:p w14:paraId="1E9007EB" w14:textId="168C8C41" w:rsidR="00056CBC" w:rsidRDefault="00056CBC"/>
    <w:p w14:paraId="28ED50D6" w14:textId="3342F690" w:rsidR="00056CBC" w:rsidRDefault="00056CBC"/>
    <w:p w14:paraId="2AF9BD78" w14:textId="49E65F30" w:rsidR="00056CBC" w:rsidRDefault="00056CBC"/>
    <w:p w14:paraId="25DE8FED" w14:textId="6644489E" w:rsidR="00056CBC" w:rsidRDefault="00056CBC"/>
    <w:p w14:paraId="64A2C736" w14:textId="53C15F72" w:rsidR="00056CBC" w:rsidRDefault="00056CBC"/>
    <w:p w14:paraId="3C7789C8" w14:textId="50ED90AD" w:rsidR="00056CBC" w:rsidRDefault="00056CBC"/>
    <w:p w14:paraId="44D42094" w14:textId="18F29E8B" w:rsidR="00056CBC" w:rsidRDefault="00056CBC"/>
    <w:p w14:paraId="2D238D74" w14:textId="77777777" w:rsidR="00056CBC" w:rsidRDefault="00056CBC"/>
    <w:p w14:paraId="1CED7788" w14:textId="101A87DD" w:rsidR="0031342B" w:rsidRPr="002534C5" w:rsidRDefault="002534C5" w:rsidP="002534C5">
      <w:pPr>
        <w:pStyle w:val="1"/>
        <w:rPr>
          <w:rFonts w:ascii="Times New Roman" w:hAnsi="Times New Roman" w:cs="Times New Roman"/>
          <w:sz w:val="28"/>
          <w:szCs w:val="28"/>
        </w:rPr>
      </w:pPr>
      <w:bookmarkStart w:id="2" w:name="_Toc30003214"/>
      <w:r>
        <w:rPr>
          <w:rFonts w:ascii="Times New Roman" w:hAnsi="Times New Roman" w:cs="Times New Roman"/>
          <w:sz w:val="28"/>
          <w:szCs w:val="28"/>
        </w:rPr>
        <w:lastRenderedPageBreak/>
        <w:t xml:space="preserve">1.0 </w:t>
      </w:r>
      <w:r w:rsidR="0031342B" w:rsidRPr="002534C5">
        <w:rPr>
          <w:rFonts w:ascii="Times New Roman" w:hAnsi="Times New Roman" w:cs="Times New Roman" w:hint="eastAsia"/>
          <w:sz w:val="28"/>
          <w:szCs w:val="28"/>
        </w:rPr>
        <w:t>I</w:t>
      </w:r>
      <w:r w:rsidR="0031342B" w:rsidRPr="002534C5">
        <w:rPr>
          <w:rFonts w:ascii="Times New Roman" w:hAnsi="Times New Roman" w:cs="Times New Roman"/>
          <w:sz w:val="28"/>
          <w:szCs w:val="28"/>
        </w:rPr>
        <w:t>ntroduction</w:t>
      </w:r>
      <w:bookmarkEnd w:id="2"/>
    </w:p>
    <w:p w14:paraId="7F9B750D" w14:textId="7A73D097" w:rsidR="00951CCF" w:rsidRDefault="0031342B" w:rsidP="0031342B">
      <w:pPr>
        <w:rPr>
          <w:rFonts w:ascii="Times New Roman" w:hAnsi="Times New Roman" w:cs="Times New Roman"/>
          <w:sz w:val="24"/>
          <w:szCs w:val="24"/>
        </w:rPr>
      </w:pPr>
      <w:r w:rsidRPr="002534C5">
        <w:rPr>
          <w:rFonts w:ascii="Times New Roman" w:hAnsi="Times New Roman" w:cs="Times New Roman"/>
          <w:sz w:val="24"/>
          <w:szCs w:val="24"/>
        </w:rPr>
        <w:t xml:space="preserve">Brazil is an important emerging economy and is known as the "BRIC" with China, India, Russia and South Africa. Brazil pursues a foreign policy of independence, non-interference in internal affairs, respect for sovereignty and territorial integrity, peaceful settlement of disputes and friendly coexistence. </w:t>
      </w:r>
      <w:r w:rsidR="0045480F">
        <w:rPr>
          <w:rFonts w:ascii="Times New Roman" w:hAnsi="Times New Roman" w:cs="Times New Roman"/>
          <w:sz w:val="24"/>
          <w:szCs w:val="24"/>
        </w:rPr>
        <w:t>I</w:t>
      </w:r>
      <w:r w:rsidR="0045480F">
        <w:rPr>
          <w:rFonts w:ascii="Times New Roman" w:hAnsi="Times New Roman" w:cs="Times New Roman" w:hint="eastAsia"/>
          <w:sz w:val="24"/>
          <w:szCs w:val="24"/>
        </w:rPr>
        <w:t>t</w:t>
      </w:r>
      <w:r w:rsidRPr="002534C5">
        <w:rPr>
          <w:rFonts w:ascii="Times New Roman" w:hAnsi="Times New Roman" w:cs="Times New Roman"/>
          <w:sz w:val="24"/>
          <w:szCs w:val="24"/>
        </w:rPr>
        <w:t xml:space="preserve"> advocates world multiploidization and democratization of international relations</w:t>
      </w:r>
      <w:r w:rsidR="00A40377">
        <w:rPr>
          <w:rFonts w:ascii="Times New Roman" w:hAnsi="Times New Roman" w:cs="Times New Roman"/>
          <w:sz w:val="24"/>
          <w:szCs w:val="24"/>
        </w:rPr>
        <w:t xml:space="preserve"> (</w:t>
      </w:r>
      <w:bookmarkStart w:id="3" w:name="_Hlk29998903"/>
      <w:r w:rsidR="00A40377">
        <w:rPr>
          <w:rFonts w:ascii="Times New Roman" w:hAnsi="Times New Roman" w:cs="Times New Roman"/>
          <w:sz w:val="24"/>
          <w:szCs w:val="24"/>
        </w:rPr>
        <w:t>Martins</w:t>
      </w:r>
      <w:bookmarkEnd w:id="3"/>
      <w:r w:rsidR="00A40377">
        <w:rPr>
          <w:rFonts w:ascii="Times New Roman" w:hAnsi="Times New Roman" w:cs="Times New Roman"/>
          <w:sz w:val="24"/>
          <w:szCs w:val="24"/>
        </w:rPr>
        <w:t>, 2020)</w:t>
      </w:r>
      <w:r w:rsidRPr="002534C5">
        <w:rPr>
          <w:rFonts w:ascii="Times New Roman" w:hAnsi="Times New Roman" w:cs="Times New Roman"/>
          <w:sz w:val="24"/>
          <w:szCs w:val="24"/>
        </w:rPr>
        <w:t xml:space="preserve">. </w:t>
      </w:r>
    </w:p>
    <w:p w14:paraId="333E767B" w14:textId="77777777" w:rsidR="00951CCF" w:rsidRPr="002534C5" w:rsidRDefault="00951CCF" w:rsidP="0031342B">
      <w:pPr>
        <w:rPr>
          <w:rFonts w:ascii="Times New Roman" w:hAnsi="Times New Roman" w:cs="Times New Roman"/>
          <w:sz w:val="24"/>
          <w:szCs w:val="24"/>
        </w:rPr>
      </w:pPr>
    </w:p>
    <w:p w14:paraId="3D81B08D" w14:textId="352F906B" w:rsidR="0031342B" w:rsidRDefault="0031342B" w:rsidP="0031342B">
      <w:pPr>
        <w:rPr>
          <w:rFonts w:ascii="Times New Roman" w:hAnsi="Times New Roman" w:cs="Times New Roman"/>
          <w:sz w:val="24"/>
          <w:szCs w:val="24"/>
        </w:rPr>
      </w:pPr>
      <w:r w:rsidRPr="002534C5">
        <w:rPr>
          <w:rFonts w:ascii="Times New Roman" w:hAnsi="Times New Roman" w:cs="Times New Roman"/>
          <w:sz w:val="24"/>
          <w:szCs w:val="24"/>
        </w:rPr>
        <w:t>Brazil has close political, economic, and cultural relations with the European Union. It believes that the European Union is an irreplaceable part of Brazil's global diplomatic structure. Maintaining political dialogue with the EU is of great significance for consolidating the multilateral international system. It has established summits and political consultations with the EU Mechanisms and strategic partnerships. Actively promote the free trade negotiations between the Southern Common Market and the European Union, hoping that promote the growth of trade and investment between the two sides on the premise of reasonable interests</w:t>
      </w:r>
      <w:r w:rsidR="003E569E">
        <w:rPr>
          <w:rFonts w:ascii="Times New Roman" w:hAnsi="Times New Roman" w:cs="Times New Roman"/>
          <w:sz w:val="24"/>
          <w:szCs w:val="24"/>
        </w:rPr>
        <w:t xml:space="preserve"> </w:t>
      </w:r>
      <w:bookmarkStart w:id="4" w:name="_Hlk29999281"/>
      <w:r w:rsidR="003E569E">
        <w:rPr>
          <w:rFonts w:ascii="Times New Roman" w:hAnsi="Times New Roman" w:cs="Times New Roman"/>
          <w:sz w:val="24"/>
          <w:szCs w:val="24"/>
        </w:rPr>
        <w:t>(E</w:t>
      </w:r>
      <w:r w:rsidR="003E569E" w:rsidRPr="003E569E">
        <w:rPr>
          <w:rFonts w:ascii="Times New Roman" w:hAnsi="Times New Roman" w:cs="Times New Roman"/>
          <w:sz w:val="24"/>
          <w:szCs w:val="24"/>
        </w:rPr>
        <w:t>veryculture.com</w:t>
      </w:r>
      <w:bookmarkEnd w:id="4"/>
      <w:r w:rsidR="003E569E">
        <w:rPr>
          <w:rFonts w:ascii="Times New Roman" w:hAnsi="Times New Roman" w:cs="Times New Roman"/>
          <w:sz w:val="24"/>
          <w:szCs w:val="24"/>
        </w:rPr>
        <w:t>, 2020)</w:t>
      </w:r>
      <w:r w:rsidRPr="002534C5">
        <w:rPr>
          <w:rFonts w:ascii="Times New Roman" w:hAnsi="Times New Roman" w:cs="Times New Roman"/>
          <w:sz w:val="24"/>
          <w:szCs w:val="24"/>
        </w:rPr>
        <w:t>.</w:t>
      </w:r>
    </w:p>
    <w:p w14:paraId="7A237935" w14:textId="77777777" w:rsidR="00951CCF" w:rsidRPr="002534C5" w:rsidRDefault="00951CCF" w:rsidP="0031342B">
      <w:pPr>
        <w:rPr>
          <w:rFonts w:ascii="Times New Roman" w:hAnsi="Times New Roman" w:cs="Times New Roman"/>
          <w:sz w:val="24"/>
          <w:szCs w:val="24"/>
        </w:rPr>
      </w:pPr>
    </w:p>
    <w:p w14:paraId="1B6BA3BF" w14:textId="7E25D02C" w:rsidR="0031342B" w:rsidRPr="002534C5" w:rsidRDefault="0031342B" w:rsidP="0031342B">
      <w:pPr>
        <w:rPr>
          <w:rFonts w:ascii="Times New Roman" w:hAnsi="Times New Roman" w:cs="Times New Roman"/>
          <w:sz w:val="24"/>
          <w:szCs w:val="24"/>
        </w:rPr>
      </w:pPr>
      <w:r w:rsidRPr="002534C5">
        <w:rPr>
          <w:rFonts w:ascii="Times New Roman" w:hAnsi="Times New Roman" w:cs="Times New Roman"/>
          <w:sz w:val="24"/>
          <w:szCs w:val="24"/>
        </w:rPr>
        <w:t>Brazil is a multi-ethnic country. Whites account for 53.7%, interracial 38.5%, blacks 6.2%, yellows 0.5%, and Indians 0.4%. The official language of Brazil is Portuguese, with Spanish and English as its main foreign languages</w:t>
      </w:r>
      <w:r w:rsidR="003E569E">
        <w:rPr>
          <w:rFonts w:ascii="Times New Roman" w:hAnsi="Times New Roman" w:cs="Times New Roman"/>
          <w:sz w:val="24"/>
          <w:szCs w:val="24"/>
        </w:rPr>
        <w:t xml:space="preserve"> (K</w:t>
      </w:r>
      <w:r w:rsidR="003E569E" w:rsidRPr="003E569E">
        <w:rPr>
          <w:rFonts w:ascii="Times New Roman" w:hAnsi="Times New Roman" w:cs="Times New Roman"/>
          <w:sz w:val="24"/>
          <w:szCs w:val="24"/>
        </w:rPr>
        <w:t>wintessential.co.uk</w:t>
      </w:r>
      <w:r w:rsidR="003E569E">
        <w:rPr>
          <w:rFonts w:ascii="Times New Roman" w:hAnsi="Times New Roman" w:cs="Times New Roman"/>
          <w:sz w:val="24"/>
          <w:szCs w:val="24"/>
        </w:rPr>
        <w:t>, 2019)</w:t>
      </w:r>
      <w:r w:rsidRPr="002534C5">
        <w:rPr>
          <w:rFonts w:ascii="Times New Roman" w:hAnsi="Times New Roman" w:cs="Times New Roman"/>
          <w:sz w:val="24"/>
          <w:szCs w:val="24"/>
        </w:rPr>
        <w:t>.</w:t>
      </w:r>
    </w:p>
    <w:p w14:paraId="544B2331" w14:textId="6191FCA5" w:rsidR="004D42CD" w:rsidRDefault="004D42CD" w:rsidP="00951CCF">
      <w:pPr>
        <w:spacing w:line="480" w:lineRule="auto"/>
      </w:pPr>
    </w:p>
    <w:p w14:paraId="38962AB9" w14:textId="73F1BA72" w:rsidR="004D42CD" w:rsidRDefault="004D42CD" w:rsidP="0031342B"/>
    <w:p w14:paraId="1B8A8CF2" w14:textId="2D4DD830" w:rsidR="004D42CD" w:rsidRDefault="004D42CD" w:rsidP="0031342B"/>
    <w:p w14:paraId="1E6B6CBA" w14:textId="1A36D365" w:rsidR="004D42CD" w:rsidRPr="003E569E" w:rsidRDefault="004D42CD" w:rsidP="0031342B"/>
    <w:p w14:paraId="44588988" w14:textId="13A0F6F5" w:rsidR="004D42CD" w:rsidRDefault="004D42CD" w:rsidP="0031342B"/>
    <w:p w14:paraId="212ED299" w14:textId="1C51F6E6" w:rsidR="004D42CD" w:rsidRDefault="004D42CD" w:rsidP="0031342B"/>
    <w:p w14:paraId="0F799BB1" w14:textId="47568960" w:rsidR="004D42CD" w:rsidRDefault="004D42CD" w:rsidP="0031342B"/>
    <w:p w14:paraId="5DE10AEE" w14:textId="1D6D2B3F" w:rsidR="004D42CD" w:rsidRDefault="004D42CD" w:rsidP="0031342B"/>
    <w:p w14:paraId="0020E11D" w14:textId="0868C51E" w:rsidR="004D42CD" w:rsidRDefault="004D42CD" w:rsidP="0031342B"/>
    <w:p w14:paraId="365ED07D" w14:textId="6E71234A" w:rsidR="004D42CD" w:rsidRDefault="004D42CD" w:rsidP="0031342B"/>
    <w:p w14:paraId="0563C147" w14:textId="5EFA69C7" w:rsidR="004D42CD" w:rsidRDefault="004D42CD" w:rsidP="0031342B"/>
    <w:p w14:paraId="47B8DED8" w14:textId="1A49DF5C" w:rsidR="004D42CD" w:rsidRDefault="004D42CD" w:rsidP="0031342B"/>
    <w:p w14:paraId="1F0A8C90" w14:textId="72BF365E" w:rsidR="004D42CD" w:rsidRDefault="004D42CD" w:rsidP="0031342B"/>
    <w:p w14:paraId="2C95ADFC" w14:textId="05405D83" w:rsidR="004D42CD" w:rsidRDefault="004D42CD" w:rsidP="0031342B"/>
    <w:p w14:paraId="11503093" w14:textId="4C6443E7" w:rsidR="004D42CD" w:rsidRDefault="004D42CD" w:rsidP="0031342B"/>
    <w:p w14:paraId="3D8DE037" w14:textId="06DF7C05" w:rsidR="004D42CD" w:rsidRDefault="004D42CD" w:rsidP="0031342B"/>
    <w:p w14:paraId="46A57DB8" w14:textId="55D4D4A2" w:rsidR="004D42CD" w:rsidRDefault="004D42CD" w:rsidP="0031342B"/>
    <w:p w14:paraId="60EE2E0E" w14:textId="2C69BBCF" w:rsidR="004D42CD" w:rsidRDefault="004D42CD" w:rsidP="0031342B"/>
    <w:p w14:paraId="08D77721" w14:textId="4D01E5DC" w:rsidR="004D42CD" w:rsidRDefault="004D42CD" w:rsidP="0031342B"/>
    <w:p w14:paraId="50073D52" w14:textId="5F2D5A37" w:rsidR="004D42CD" w:rsidRPr="002534C5" w:rsidRDefault="0006146C" w:rsidP="002534C5">
      <w:pPr>
        <w:pStyle w:val="1"/>
        <w:rPr>
          <w:rFonts w:ascii="Times New Roman" w:hAnsi="Times New Roman" w:cs="Times New Roman"/>
          <w:sz w:val="28"/>
          <w:szCs w:val="28"/>
        </w:rPr>
      </w:pPr>
      <w:bookmarkStart w:id="5" w:name="_Toc30003215"/>
      <w:r>
        <w:rPr>
          <w:rFonts w:ascii="Times New Roman" w:hAnsi="Times New Roman" w:cs="Times New Roman"/>
          <w:sz w:val="28"/>
          <w:szCs w:val="28"/>
        </w:rPr>
        <w:lastRenderedPageBreak/>
        <w:t xml:space="preserve">2.0 </w:t>
      </w:r>
      <w:r w:rsidR="004D42CD" w:rsidRPr="002534C5">
        <w:rPr>
          <w:rFonts w:ascii="Times New Roman" w:hAnsi="Times New Roman" w:cs="Times New Roman"/>
          <w:sz w:val="28"/>
          <w:szCs w:val="28"/>
        </w:rPr>
        <w:t>Main findings</w:t>
      </w:r>
      <w:bookmarkEnd w:id="5"/>
    </w:p>
    <w:p w14:paraId="2B68A80A" w14:textId="50138B94" w:rsidR="004D42CD" w:rsidRPr="002534C5" w:rsidRDefault="004D42CD" w:rsidP="004D42CD">
      <w:pPr>
        <w:rPr>
          <w:rFonts w:ascii="Times New Roman" w:hAnsi="Times New Roman" w:cs="Times New Roman"/>
          <w:sz w:val="24"/>
          <w:szCs w:val="24"/>
        </w:rPr>
      </w:pPr>
      <w:r w:rsidRPr="002534C5">
        <w:rPr>
          <w:rFonts w:ascii="Times New Roman" w:hAnsi="Times New Roman" w:cs="Times New Roman"/>
          <w:sz w:val="24"/>
          <w:szCs w:val="24"/>
        </w:rPr>
        <w:t>Brazil is a country with great potential. It has abundant natural resources, a young labor force, and an underdeveloped domestic market. In the past few decades, Brazil has established a stable and stable development platform in economics and politics. There are opportunities as well as challenges in doing business in Brazil, such as opportunities: high-speed economic growth, high GDP growth rate, expanding market size of various industries, increasing urban population, and increasing energy consumption. At the same time, there will be many challenges, such as poor infrastructure, low government efficiency, laws and regulations that are difficult to function, corruption, and a wide gap between the rich and the poor</w:t>
      </w:r>
      <w:r w:rsidR="00A92778">
        <w:rPr>
          <w:rFonts w:ascii="Times New Roman" w:hAnsi="Times New Roman" w:cs="Times New Roman"/>
          <w:sz w:val="24"/>
          <w:szCs w:val="24"/>
        </w:rPr>
        <w:t xml:space="preserve"> (</w:t>
      </w:r>
      <w:r w:rsidR="00A92778" w:rsidRPr="00A92778">
        <w:rPr>
          <w:rFonts w:ascii="Times New Roman" w:hAnsi="Times New Roman" w:cs="Times New Roman"/>
          <w:sz w:val="24"/>
          <w:szCs w:val="24"/>
        </w:rPr>
        <w:t>Harris</w:t>
      </w:r>
      <w:r w:rsidR="00A92778">
        <w:rPr>
          <w:rFonts w:ascii="Times New Roman" w:hAnsi="Times New Roman" w:cs="Times New Roman"/>
          <w:sz w:val="24"/>
          <w:szCs w:val="24"/>
        </w:rPr>
        <w:t>, 2019)</w:t>
      </w:r>
      <w:r w:rsidRPr="002534C5">
        <w:rPr>
          <w:rFonts w:ascii="Times New Roman" w:hAnsi="Times New Roman" w:cs="Times New Roman"/>
          <w:sz w:val="24"/>
          <w:szCs w:val="24"/>
        </w:rPr>
        <w:t>.</w:t>
      </w:r>
    </w:p>
    <w:p w14:paraId="06E1720C" w14:textId="0B35EBF5" w:rsidR="004D42CD" w:rsidRPr="002534C5" w:rsidRDefault="001E2F0C" w:rsidP="002534C5">
      <w:pPr>
        <w:pStyle w:val="2"/>
        <w:rPr>
          <w:rFonts w:ascii="Times New Roman" w:hAnsi="Times New Roman" w:cs="Times New Roman"/>
          <w:sz w:val="28"/>
          <w:szCs w:val="28"/>
        </w:rPr>
      </w:pPr>
      <w:bookmarkStart w:id="6" w:name="_Toc30003216"/>
      <w:r w:rsidRPr="002534C5">
        <w:rPr>
          <w:rFonts w:ascii="Times New Roman" w:hAnsi="Times New Roman" w:cs="Times New Roman"/>
          <w:sz w:val="28"/>
          <w:szCs w:val="28"/>
        </w:rPr>
        <w:t>2.1 Major challenges of doing business in Brazil</w:t>
      </w:r>
      <w:bookmarkEnd w:id="6"/>
    </w:p>
    <w:p w14:paraId="0D311239" w14:textId="7ADD16C5" w:rsidR="001E2F0C" w:rsidRDefault="00500FAB" w:rsidP="001E2F0C">
      <w:pPr>
        <w:rPr>
          <w:rFonts w:ascii="Times New Roman" w:hAnsi="Times New Roman" w:cs="Times New Roman"/>
          <w:sz w:val="24"/>
          <w:szCs w:val="24"/>
        </w:rPr>
      </w:pPr>
      <w:r w:rsidRPr="002534C5">
        <w:rPr>
          <w:rFonts w:ascii="Times New Roman" w:hAnsi="Times New Roman" w:cs="Times New Roman"/>
          <w:sz w:val="24"/>
          <w:szCs w:val="24"/>
        </w:rPr>
        <w:t xml:space="preserve">Although many aspects have been improved, doing business in Brazil still faces great challenges. Brazil has a complex tax and labor supervision system, levies high taxes and social insurance, complex taxes and changing legal policies may affect business Plans, increase the risk of corporate losses, and may hinder asset and equity mergers and acquisitions. In addition, Brazilian transfer pricing and foreign company registration laws and regulations are also complex. </w:t>
      </w:r>
      <w:r w:rsidR="000A56C4" w:rsidRPr="000A56C4">
        <w:rPr>
          <w:rFonts w:ascii="Times New Roman" w:hAnsi="Times New Roman" w:cs="Times New Roman"/>
          <w:sz w:val="24"/>
          <w:szCs w:val="24"/>
        </w:rPr>
        <w:t>High taxes and insurance in Brazil are a major challenge for British companies to do business in Brazil, which will hurt the interests of British companies. Meanwhile, complicated equity transfer procedures in Brazil will make it difficult for British companies to get out of failed businesses and cause greater losses</w:t>
      </w:r>
      <w:r w:rsidR="00A92778">
        <w:rPr>
          <w:rFonts w:ascii="Times New Roman" w:hAnsi="Times New Roman" w:cs="Times New Roman"/>
          <w:sz w:val="24"/>
          <w:szCs w:val="24"/>
        </w:rPr>
        <w:t xml:space="preserve"> (</w:t>
      </w:r>
      <w:r w:rsidR="00A92778" w:rsidRPr="00A92778">
        <w:rPr>
          <w:rFonts w:ascii="Times New Roman" w:hAnsi="Times New Roman" w:cs="Times New Roman"/>
          <w:sz w:val="24"/>
          <w:szCs w:val="24"/>
        </w:rPr>
        <w:t>Tmf-group.com, 2018</w:t>
      </w:r>
      <w:r w:rsidR="00A92778">
        <w:rPr>
          <w:rFonts w:ascii="Times New Roman" w:hAnsi="Times New Roman" w:cs="Times New Roman"/>
          <w:sz w:val="24"/>
          <w:szCs w:val="24"/>
        </w:rPr>
        <w:t>)</w:t>
      </w:r>
      <w:r w:rsidR="000A56C4" w:rsidRPr="000A56C4">
        <w:rPr>
          <w:rFonts w:ascii="Times New Roman" w:hAnsi="Times New Roman" w:cs="Times New Roman"/>
          <w:sz w:val="24"/>
          <w:szCs w:val="24"/>
        </w:rPr>
        <w:t>.</w:t>
      </w:r>
    </w:p>
    <w:p w14:paraId="2A5C44D2" w14:textId="77777777" w:rsidR="00951CCF" w:rsidRPr="002534C5" w:rsidRDefault="00951CCF" w:rsidP="001E2F0C">
      <w:pPr>
        <w:rPr>
          <w:rFonts w:ascii="Times New Roman" w:hAnsi="Times New Roman" w:cs="Times New Roman"/>
          <w:sz w:val="24"/>
          <w:szCs w:val="24"/>
        </w:rPr>
      </w:pPr>
    </w:p>
    <w:p w14:paraId="5E2F42AF" w14:textId="2B646546" w:rsidR="00500FAB" w:rsidRDefault="00DD31E8" w:rsidP="00500FAB">
      <w:pPr>
        <w:rPr>
          <w:rFonts w:ascii="Times New Roman" w:hAnsi="Times New Roman" w:cs="Times New Roman"/>
          <w:sz w:val="24"/>
          <w:szCs w:val="24"/>
        </w:rPr>
      </w:pPr>
      <w:r w:rsidRPr="00DD31E8">
        <w:rPr>
          <w:rFonts w:ascii="Times New Roman" w:hAnsi="Times New Roman" w:cs="Times New Roman"/>
          <w:sz w:val="24"/>
          <w:szCs w:val="24"/>
        </w:rPr>
        <w:t>Brazilian companies may not comply with relevant anti-corruption and bribery laws, such as the foreign corrupt practices act and the UK bribery act 2010. Corruption is rampant in Brazil. Existing anti-corruption laws do not apply to Brazil. In the UK, it can be damaged when given a certain number of gifts, but not in Brazil. This difference will lead to business failure. In addition, companies may have undisclosed off-balance-sheet transactions and expense commitments and use accounting standards at will. Brazilian companies generally have poor historical financial information and do not fully comply with generally accepted accounting principles. There are many off-balance sheet transactions in Brazil. Incorrect quick accounting statements can expose formulas to a number of problems such as auditing, and the discrepancy is a huge challenge. Acquisitions of small or family businesses often require investment in a variety of ways for source integration, such as corporate governance, internal control, IT platform integration, human resources, etc. Brazilian firms may not be the most efficient. Trying to restructure companies quickly in Brazil can be difficult because it takes more effort to raise the cost of firing workers.</w:t>
      </w:r>
      <w:r w:rsidRPr="002534C5">
        <w:rPr>
          <w:rFonts w:ascii="Times New Roman" w:hAnsi="Times New Roman" w:cs="Times New Roman"/>
          <w:sz w:val="24"/>
          <w:szCs w:val="24"/>
        </w:rPr>
        <w:t xml:space="preserve"> Bureaucratic</w:t>
      </w:r>
      <w:r w:rsidR="00500FAB" w:rsidRPr="002534C5">
        <w:rPr>
          <w:rFonts w:ascii="Times New Roman" w:hAnsi="Times New Roman" w:cs="Times New Roman"/>
          <w:sz w:val="24"/>
          <w:szCs w:val="24"/>
        </w:rPr>
        <w:t xml:space="preserve"> regulation prevails in some areas, nepotism may exist in some regions or even certain industries, and "knowing who" is often more important than "knowing how to do it."</w:t>
      </w:r>
      <w:r w:rsidR="00A92778">
        <w:rPr>
          <w:rFonts w:ascii="Times New Roman" w:hAnsi="Times New Roman" w:cs="Times New Roman"/>
          <w:sz w:val="24"/>
          <w:szCs w:val="24"/>
        </w:rPr>
        <w:t xml:space="preserve"> (G</w:t>
      </w:r>
      <w:r w:rsidR="00A92778" w:rsidRPr="00A92778">
        <w:rPr>
          <w:rFonts w:ascii="Times New Roman" w:hAnsi="Times New Roman" w:cs="Times New Roman"/>
          <w:sz w:val="24"/>
          <w:szCs w:val="24"/>
        </w:rPr>
        <w:t>ov.uk</w:t>
      </w:r>
      <w:r w:rsidR="00A92778">
        <w:rPr>
          <w:rFonts w:ascii="Times New Roman" w:hAnsi="Times New Roman" w:cs="Times New Roman"/>
          <w:sz w:val="24"/>
          <w:szCs w:val="24"/>
        </w:rPr>
        <w:t>, 2017)</w:t>
      </w:r>
      <w:r w:rsidR="00500FAB" w:rsidRPr="002534C5">
        <w:rPr>
          <w:rFonts w:ascii="Times New Roman" w:hAnsi="Times New Roman" w:cs="Times New Roman"/>
          <w:sz w:val="24"/>
          <w:szCs w:val="24"/>
        </w:rPr>
        <w:t xml:space="preserve"> </w:t>
      </w:r>
      <w:r w:rsidR="00EC3F2A" w:rsidRPr="00EC3F2A">
        <w:rPr>
          <w:rFonts w:ascii="Times New Roman" w:hAnsi="Times New Roman" w:cs="Times New Roman"/>
          <w:sz w:val="24"/>
          <w:szCs w:val="24"/>
        </w:rPr>
        <w:lastRenderedPageBreak/>
        <w:t>Companies with serious nepotism have a series of problems. Employees with nepotism are difficult to manage. They are not enthusiastic about their work, but they will use nepotism to occupy a lot of resources, which will seriously reduce the enthusiasm of other employees and affect the business of British companies in Brazil.</w:t>
      </w:r>
    </w:p>
    <w:p w14:paraId="264E4797" w14:textId="77777777" w:rsidR="00951CCF" w:rsidRPr="002534C5" w:rsidRDefault="00951CCF" w:rsidP="00500FAB">
      <w:pPr>
        <w:rPr>
          <w:rFonts w:ascii="Times New Roman" w:hAnsi="Times New Roman" w:cs="Times New Roman"/>
          <w:sz w:val="24"/>
          <w:szCs w:val="24"/>
        </w:rPr>
      </w:pPr>
    </w:p>
    <w:p w14:paraId="10C87DB2" w14:textId="0D761AF8" w:rsidR="00951CCF" w:rsidRPr="002534C5" w:rsidRDefault="00500FAB" w:rsidP="00500FAB">
      <w:pPr>
        <w:rPr>
          <w:rFonts w:ascii="Times New Roman" w:hAnsi="Times New Roman" w:cs="Times New Roman"/>
          <w:sz w:val="24"/>
          <w:szCs w:val="24"/>
        </w:rPr>
      </w:pPr>
      <w:r w:rsidRPr="002534C5">
        <w:rPr>
          <w:rFonts w:ascii="Times New Roman" w:hAnsi="Times New Roman" w:cs="Times New Roman"/>
          <w:sz w:val="24"/>
          <w:szCs w:val="24"/>
        </w:rPr>
        <w:t>In some areas with low levels of industrialization in Brazil, further investment in distribution channels and infrastructure is needed. A weak education system may also affect the export of skilled labor to businesses. This is related to inequality in Brazilian society and uneven distribution of wealth. Although improvements have been made, Brazil's investment in innovation and research and development is still lagging, and Brazilian corporate brands have a lower recognition abroad</w:t>
      </w:r>
      <w:r w:rsidR="003E4262">
        <w:rPr>
          <w:rFonts w:ascii="Times New Roman" w:hAnsi="Times New Roman" w:cs="Times New Roman"/>
          <w:sz w:val="24"/>
          <w:szCs w:val="24"/>
        </w:rPr>
        <w:t xml:space="preserve">, </w:t>
      </w:r>
      <w:r w:rsidR="00A92778" w:rsidRPr="003E4262">
        <w:rPr>
          <w:rFonts w:ascii="Times New Roman" w:hAnsi="Times New Roman" w:cs="Times New Roman"/>
          <w:sz w:val="24"/>
          <w:szCs w:val="24"/>
        </w:rPr>
        <w:t>the</w:t>
      </w:r>
      <w:r w:rsidR="003E4262" w:rsidRPr="003E4262">
        <w:rPr>
          <w:rFonts w:ascii="Times New Roman" w:hAnsi="Times New Roman" w:cs="Times New Roman"/>
          <w:sz w:val="24"/>
          <w:szCs w:val="24"/>
        </w:rPr>
        <w:t xml:space="preserve"> low level of education of Brazilian citizens makes many jobs difficult to carry out, which poses recruitment difficulties for British companies</w:t>
      </w:r>
      <w:r w:rsidRPr="002534C5">
        <w:rPr>
          <w:rFonts w:ascii="Times New Roman" w:hAnsi="Times New Roman" w:cs="Times New Roman"/>
          <w:sz w:val="24"/>
          <w:szCs w:val="24"/>
        </w:rPr>
        <w:t>. The newly revised new antitrust regulations came into effect on May 29, 2012. For example, if one party in the transaction has earned more than 400 million reais in Brazil in the past year and the other party has made 30 million reais in Brazil in the past year (these figures may increase to 750 million reais) And 75 million reais), the transaction requires CADE's pre-approval to give examples of investors considering investing in Brazil common problems when trading</w:t>
      </w:r>
      <w:r w:rsidR="003E4262">
        <w:rPr>
          <w:rFonts w:ascii="Times New Roman" w:hAnsi="Times New Roman" w:cs="Times New Roman"/>
          <w:sz w:val="24"/>
          <w:szCs w:val="24"/>
        </w:rPr>
        <w:t>,</w:t>
      </w:r>
      <w:r w:rsidR="003E4262" w:rsidRPr="003E4262">
        <w:t xml:space="preserve"> </w:t>
      </w:r>
      <w:r w:rsidR="003E4262">
        <w:rPr>
          <w:rFonts w:ascii="Times New Roman" w:hAnsi="Times New Roman" w:cs="Times New Roman"/>
          <w:sz w:val="24"/>
          <w:szCs w:val="24"/>
        </w:rPr>
        <w:t>t</w:t>
      </w:r>
      <w:r w:rsidR="003E4262" w:rsidRPr="003E4262">
        <w:rPr>
          <w:rFonts w:ascii="Times New Roman" w:hAnsi="Times New Roman" w:cs="Times New Roman"/>
          <w:sz w:val="24"/>
          <w:szCs w:val="24"/>
        </w:rPr>
        <w:t>he tedious review process may cause British companies to lose good business opportunities, and this policy limits the size of British companies' business</w:t>
      </w:r>
      <w:r w:rsidR="00A92778">
        <w:rPr>
          <w:rFonts w:ascii="Times New Roman" w:hAnsi="Times New Roman" w:cs="Times New Roman"/>
          <w:sz w:val="24"/>
          <w:szCs w:val="24"/>
        </w:rPr>
        <w:t xml:space="preserve"> (E</w:t>
      </w:r>
      <w:r w:rsidR="00A92778" w:rsidRPr="00A92778">
        <w:rPr>
          <w:rFonts w:ascii="Times New Roman" w:hAnsi="Times New Roman" w:cs="Times New Roman"/>
          <w:sz w:val="24"/>
          <w:szCs w:val="24"/>
        </w:rPr>
        <w:t>xport.gov</w:t>
      </w:r>
      <w:r w:rsidR="00A92778">
        <w:rPr>
          <w:rFonts w:ascii="Times New Roman" w:hAnsi="Times New Roman" w:cs="Times New Roman"/>
          <w:sz w:val="24"/>
          <w:szCs w:val="24"/>
        </w:rPr>
        <w:t>, 2019)</w:t>
      </w:r>
      <w:r w:rsidR="003E4262" w:rsidRPr="003E4262">
        <w:rPr>
          <w:rFonts w:ascii="Times New Roman" w:hAnsi="Times New Roman" w:cs="Times New Roman"/>
          <w:sz w:val="24"/>
          <w:szCs w:val="24"/>
        </w:rPr>
        <w:t>.</w:t>
      </w:r>
    </w:p>
    <w:p w14:paraId="38EFCB10" w14:textId="002A76E6" w:rsidR="004D42CD" w:rsidRPr="002534C5" w:rsidRDefault="00500FAB" w:rsidP="004D42CD">
      <w:pPr>
        <w:rPr>
          <w:rFonts w:ascii="Times New Roman" w:hAnsi="Times New Roman" w:cs="Times New Roman"/>
          <w:sz w:val="24"/>
          <w:szCs w:val="24"/>
        </w:rPr>
      </w:pPr>
      <w:r w:rsidRPr="002534C5">
        <w:rPr>
          <w:rFonts w:ascii="Times New Roman" w:hAnsi="Times New Roman" w:cs="Times New Roman"/>
          <w:sz w:val="24"/>
          <w:szCs w:val="24"/>
        </w:rPr>
        <w:t>Common issues for Brazilian companies</w:t>
      </w:r>
      <w:r w:rsidR="00A92778">
        <w:rPr>
          <w:rFonts w:ascii="Times New Roman" w:hAnsi="Times New Roman" w:cs="Times New Roman"/>
          <w:sz w:val="24"/>
          <w:szCs w:val="24"/>
        </w:rPr>
        <w:t xml:space="preserve"> (</w:t>
      </w:r>
      <w:bookmarkStart w:id="7" w:name="_Hlk30000459"/>
      <w:proofErr w:type="spellStart"/>
      <w:r w:rsidR="00826D5C">
        <w:rPr>
          <w:rFonts w:ascii="Times New Roman" w:hAnsi="Times New Roman" w:cs="Times New Roman"/>
          <w:sz w:val="24"/>
          <w:szCs w:val="24"/>
        </w:rPr>
        <w:t>Novais</w:t>
      </w:r>
      <w:bookmarkEnd w:id="7"/>
      <w:proofErr w:type="spellEnd"/>
      <w:r w:rsidR="00826D5C">
        <w:rPr>
          <w:rFonts w:ascii="Times New Roman" w:hAnsi="Times New Roman" w:cs="Times New Roman"/>
          <w:sz w:val="24"/>
          <w:szCs w:val="24"/>
        </w:rPr>
        <w:t>, 2012</w:t>
      </w:r>
      <w:r w:rsidR="00A92778">
        <w:rPr>
          <w:rFonts w:ascii="Times New Roman" w:hAnsi="Times New Roman" w:cs="Times New Roman"/>
          <w:sz w:val="24"/>
          <w:szCs w:val="24"/>
        </w:rPr>
        <w:t>)</w:t>
      </w:r>
      <w:r w:rsidRPr="002534C5">
        <w:rPr>
          <w:rFonts w:ascii="Times New Roman" w:hAnsi="Times New Roman" w:cs="Times New Roman"/>
          <w:sz w:val="24"/>
          <w:szCs w:val="24"/>
        </w:rPr>
        <w:t>:</w:t>
      </w:r>
    </w:p>
    <w:p w14:paraId="4A62804E"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high taxes, environmental risks, labor risks and contingent liabilities</w:t>
      </w:r>
    </w:p>
    <w:p w14:paraId="3FE1029C"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Some degree of irregular operation (such as unaccounted transactions, two sets of accounts, etc.)</w:t>
      </w:r>
    </w:p>
    <w:p w14:paraId="362DDF15"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Material related party transactions are not properly recorded (e.g. household expenses)</w:t>
      </w:r>
    </w:p>
    <w:p w14:paraId="18D3FC40"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Inadequate internal controls (resulting in poor quality of financial information)</w:t>
      </w:r>
    </w:p>
    <w:p w14:paraId="1780F201"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Irregular financial treatment</w:t>
      </w:r>
    </w:p>
    <w:p w14:paraId="48D0C02B"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Lack of regular reconciliation</w:t>
      </w:r>
    </w:p>
    <w:p w14:paraId="57052499" w14:textId="50A17D79"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Insufficient cash control</w:t>
      </w:r>
    </w:p>
    <w:p w14:paraId="5E575908" w14:textId="7620E90E" w:rsidR="00500FAB" w:rsidRPr="002534C5" w:rsidRDefault="00500FAB" w:rsidP="00500FAB">
      <w:pPr>
        <w:rPr>
          <w:rFonts w:ascii="Times New Roman" w:hAnsi="Times New Roman" w:cs="Times New Roman"/>
          <w:sz w:val="24"/>
          <w:szCs w:val="28"/>
        </w:rPr>
      </w:pPr>
      <w:r w:rsidRPr="002534C5">
        <w:rPr>
          <w:rFonts w:ascii="Times New Roman" w:hAnsi="Times New Roman" w:cs="Times New Roman"/>
          <w:sz w:val="24"/>
          <w:szCs w:val="28"/>
        </w:rPr>
        <w:t>Reasons for failing to do business in Brazil</w:t>
      </w:r>
      <w:r w:rsidR="00826D5C">
        <w:rPr>
          <w:rFonts w:ascii="Times New Roman" w:hAnsi="Times New Roman" w:cs="Times New Roman"/>
          <w:sz w:val="24"/>
          <w:szCs w:val="28"/>
        </w:rPr>
        <w:t xml:space="preserve"> (Johnson, 2015)</w:t>
      </w:r>
      <w:r w:rsidR="00D646A7" w:rsidRPr="002534C5">
        <w:rPr>
          <w:rFonts w:ascii="Times New Roman" w:hAnsi="Times New Roman" w:cs="Times New Roman"/>
          <w:sz w:val="24"/>
          <w:szCs w:val="28"/>
        </w:rPr>
        <w:t>:</w:t>
      </w:r>
    </w:p>
    <w:p w14:paraId="02B8B6C8"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Unforeseen tax and labor issues</w:t>
      </w:r>
    </w:p>
    <w:p w14:paraId="0348B7A1"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Cumbersome legal formalities and bureaucracy</w:t>
      </w:r>
    </w:p>
    <w:p w14:paraId="17B94BF9"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Information quality is low</w:t>
      </w:r>
    </w:p>
    <w:p w14:paraId="3AA44793"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Large market fluctuations</w:t>
      </w:r>
    </w:p>
    <w:p w14:paraId="4B5AA67E"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Inadequate due diligence before investment</w:t>
      </w:r>
    </w:p>
    <w:p w14:paraId="6FB1FA1A"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Underestimate the time required to execute a transaction</w:t>
      </w:r>
    </w:p>
    <w:p w14:paraId="19D4987B"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Overestimating synergy / restructuring benefits</w:t>
      </w:r>
    </w:p>
    <w:p w14:paraId="0BEA62DB"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Low level of acquired management</w:t>
      </w:r>
    </w:p>
    <w:p w14:paraId="702B3407" w14:textId="7228A89C" w:rsidR="00D646A7"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Poor control after acquisition</w:t>
      </w:r>
    </w:p>
    <w:p w14:paraId="1CD95D30" w14:textId="77777777" w:rsidR="00DD31E8" w:rsidRPr="002534C5" w:rsidRDefault="00DD31E8" w:rsidP="00DD31E8">
      <w:pPr>
        <w:pStyle w:val="a3"/>
        <w:ind w:left="420" w:firstLineChars="0" w:firstLine="0"/>
        <w:rPr>
          <w:rFonts w:ascii="Times New Roman" w:hAnsi="Times New Roman" w:cs="Times New Roman"/>
          <w:sz w:val="24"/>
          <w:szCs w:val="28"/>
        </w:rPr>
      </w:pPr>
    </w:p>
    <w:p w14:paraId="3830AF47" w14:textId="228CCA85" w:rsidR="00D646A7" w:rsidRPr="002534C5" w:rsidRDefault="00D646A7" w:rsidP="002534C5">
      <w:pPr>
        <w:pStyle w:val="2"/>
        <w:rPr>
          <w:rFonts w:ascii="Times New Roman" w:hAnsi="Times New Roman" w:cs="Times New Roman"/>
          <w:sz w:val="28"/>
          <w:szCs w:val="28"/>
        </w:rPr>
      </w:pPr>
      <w:bookmarkStart w:id="8" w:name="_Toc30003217"/>
      <w:r w:rsidRPr="002534C5">
        <w:rPr>
          <w:rFonts w:ascii="Times New Roman" w:hAnsi="Times New Roman" w:cs="Times New Roman" w:hint="eastAsia"/>
          <w:sz w:val="28"/>
          <w:szCs w:val="28"/>
        </w:rPr>
        <w:lastRenderedPageBreak/>
        <w:t>2</w:t>
      </w:r>
      <w:r w:rsidRPr="002534C5">
        <w:rPr>
          <w:rFonts w:ascii="Times New Roman" w:hAnsi="Times New Roman" w:cs="Times New Roman"/>
          <w:sz w:val="28"/>
          <w:szCs w:val="28"/>
        </w:rPr>
        <w:t>.2 Sensitive issue</w:t>
      </w:r>
      <w:bookmarkEnd w:id="8"/>
    </w:p>
    <w:p w14:paraId="4CE45759" w14:textId="27A790BE" w:rsidR="00D646A7" w:rsidRPr="002534C5" w:rsidRDefault="00D646A7" w:rsidP="00D646A7">
      <w:pPr>
        <w:rPr>
          <w:rFonts w:ascii="Times New Roman" w:hAnsi="Times New Roman" w:cs="Times New Roman"/>
          <w:sz w:val="24"/>
          <w:szCs w:val="24"/>
        </w:rPr>
      </w:pPr>
      <w:r w:rsidRPr="002534C5">
        <w:rPr>
          <w:rFonts w:ascii="Times New Roman" w:hAnsi="Times New Roman" w:cs="Times New Roman"/>
          <w:sz w:val="24"/>
          <w:szCs w:val="24"/>
        </w:rPr>
        <w:t>Brazil is a country composed of Europeans, Africans, Indians, Arabs, and Orientals, but the core is Brazilians of Portuguese origin. In addition, because immigrants from southern European countries such as Spain and Italy account for the majority in Brazil, the customs of the Brazilians are very similar to those of Portugal and southern Europe</w:t>
      </w:r>
      <w:r w:rsidR="00826D5C">
        <w:rPr>
          <w:rFonts w:ascii="Times New Roman" w:hAnsi="Times New Roman" w:cs="Times New Roman"/>
          <w:sz w:val="24"/>
          <w:szCs w:val="24"/>
        </w:rPr>
        <w:t xml:space="preserve"> (</w:t>
      </w:r>
      <w:r w:rsidR="00826D5C" w:rsidRPr="00826D5C">
        <w:rPr>
          <w:rFonts w:ascii="Times New Roman" w:hAnsi="Times New Roman" w:cs="Times New Roman"/>
          <w:sz w:val="24"/>
          <w:szCs w:val="24"/>
        </w:rPr>
        <w:t>Molinari</w:t>
      </w:r>
      <w:r w:rsidR="00826D5C">
        <w:rPr>
          <w:rFonts w:ascii="Times New Roman" w:hAnsi="Times New Roman" w:cs="Times New Roman"/>
          <w:sz w:val="24"/>
          <w:szCs w:val="24"/>
        </w:rPr>
        <w:t>, 2019)</w:t>
      </w:r>
      <w:r w:rsidRPr="002534C5">
        <w:rPr>
          <w:rFonts w:ascii="Times New Roman" w:hAnsi="Times New Roman" w:cs="Times New Roman"/>
          <w:sz w:val="24"/>
          <w:szCs w:val="24"/>
        </w:rPr>
        <w:t>.</w:t>
      </w:r>
    </w:p>
    <w:p w14:paraId="70FEFD17" w14:textId="58BE4AE7" w:rsidR="00D646A7" w:rsidRPr="002534C5" w:rsidRDefault="00D646A7" w:rsidP="00D646A7">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Social etiquette</w:t>
      </w:r>
    </w:p>
    <w:p w14:paraId="174C61DA" w14:textId="040B8EFD" w:rsidR="00D646A7" w:rsidRDefault="00D646A7" w:rsidP="00D646A7">
      <w:pPr>
        <w:rPr>
          <w:rFonts w:ascii="Times New Roman" w:hAnsi="Times New Roman" w:cs="Times New Roman"/>
          <w:sz w:val="24"/>
          <w:szCs w:val="24"/>
        </w:rPr>
      </w:pPr>
      <w:r w:rsidRPr="002534C5">
        <w:rPr>
          <w:rFonts w:ascii="Times New Roman" w:hAnsi="Times New Roman" w:cs="Times New Roman"/>
          <w:sz w:val="24"/>
          <w:szCs w:val="24"/>
        </w:rPr>
        <w:t>In terms of national character, the characteristics of Brazilians in treating people are mainly twofold: on the one hand, Brazilians are very outspoken; on the other hand, most Brazilians are lively, humorous, and generous. At present, Brazilians usually use hugs or kisses as an etiquette in social situations. Only at very formal events, they shook hands with each other. When they first met, people also shook hands. Hugs and cheeks are also possible for strangers who don't know each other. The kiss on social etiquette is to kiss on each cheek. Men and women greet each other with cheeks, and women are used to it. In most social circles, however, men are accustomed to shaking hands with each other, while using their left hand to pat on each other's shoulders. Closer men are used to hugging each other and slap on each other's back</w:t>
      </w:r>
      <w:r w:rsidR="00826D5C">
        <w:rPr>
          <w:rFonts w:ascii="Times New Roman" w:hAnsi="Times New Roman" w:cs="Times New Roman"/>
          <w:sz w:val="24"/>
          <w:szCs w:val="24"/>
        </w:rPr>
        <w:t xml:space="preserve"> (F</w:t>
      </w:r>
      <w:r w:rsidR="00826D5C" w:rsidRPr="00826D5C">
        <w:rPr>
          <w:rFonts w:ascii="Times New Roman" w:hAnsi="Times New Roman" w:cs="Times New Roman"/>
          <w:sz w:val="24"/>
          <w:szCs w:val="24"/>
        </w:rPr>
        <w:t>rommers.com</w:t>
      </w:r>
      <w:r w:rsidR="00826D5C">
        <w:rPr>
          <w:rFonts w:ascii="Times New Roman" w:hAnsi="Times New Roman" w:cs="Times New Roman"/>
          <w:sz w:val="24"/>
          <w:szCs w:val="24"/>
        </w:rPr>
        <w:t>, 2019)</w:t>
      </w:r>
      <w:r w:rsidRPr="002534C5">
        <w:rPr>
          <w:rFonts w:ascii="Times New Roman" w:hAnsi="Times New Roman" w:cs="Times New Roman"/>
          <w:sz w:val="24"/>
          <w:szCs w:val="24"/>
        </w:rPr>
        <w:t>.</w:t>
      </w:r>
    </w:p>
    <w:p w14:paraId="42C77122" w14:textId="77777777" w:rsidR="00951CCF" w:rsidRPr="002534C5" w:rsidRDefault="00951CCF" w:rsidP="00D646A7">
      <w:pPr>
        <w:rPr>
          <w:rFonts w:ascii="Times New Roman" w:hAnsi="Times New Roman" w:cs="Times New Roman"/>
          <w:sz w:val="24"/>
          <w:szCs w:val="24"/>
        </w:rPr>
      </w:pPr>
    </w:p>
    <w:p w14:paraId="56C78623" w14:textId="1C375965" w:rsidR="003E4262" w:rsidRDefault="00D646A7" w:rsidP="003E4262">
      <w:pPr>
        <w:rPr>
          <w:rFonts w:ascii="Times New Roman" w:hAnsi="Times New Roman" w:cs="Times New Roman"/>
          <w:sz w:val="24"/>
          <w:szCs w:val="24"/>
        </w:rPr>
      </w:pPr>
      <w:r w:rsidRPr="002534C5">
        <w:rPr>
          <w:rFonts w:ascii="Times New Roman" w:hAnsi="Times New Roman" w:cs="Times New Roman"/>
          <w:sz w:val="24"/>
          <w:szCs w:val="24"/>
        </w:rPr>
        <w:t>Like most Latinos, Brazilians are more liberal in their time and work. When dealing with Brazilians, if the other party is late, you should be forgiven. Also, when the other party does not mention work during the conversation, do not talk about the work first. Brazilians have no taboo on "private space", they can talk at very close distances. Suitable topics are football, jokes, anecdotes, and more. In addition, Brazilians are particularly fond of children, and their children can be praised in conversation. Brazilian men like to make jokes, but guests should avoid jokes involving local people, and it is best to keep silent about local political issues</w:t>
      </w:r>
      <w:r w:rsidR="007C4EDC">
        <w:rPr>
          <w:rFonts w:ascii="Times New Roman" w:hAnsi="Times New Roman" w:cs="Times New Roman"/>
          <w:sz w:val="24"/>
          <w:szCs w:val="24"/>
        </w:rPr>
        <w:t xml:space="preserve"> (C</w:t>
      </w:r>
      <w:r w:rsidR="007C4EDC" w:rsidRPr="007C4EDC">
        <w:rPr>
          <w:rFonts w:ascii="Times New Roman" w:hAnsi="Times New Roman" w:cs="Times New Roman"/>
          <w:sz w:val="24"/>
          <w:szCs w:val="24"/>
        </w:rPr>
        <w:t>ulturalatlas.sbs.com.au</w:t>
      </w:r>
      <w:r w:rsidR="007C4EDC">
        <w:rPr>
          <w:rFonts w:ascii="Times New Roman" w:hAnsi="Times New Roman" w:cs="Times New Roman"/>
          <w:sz w:val="24"/>
          <w:szCs w:val="24"/>
        </w:rPr>
        <w:t>, 2019)</w:t>
      </w:r>
      <w:r w:rsidRPr="002534C5">
        <w:rPr>
          <w:rFonts w:ascii="Times New Roman" w:hAnsi="Times New Roman" w:cs="Times New Roman"/>
          <w:sz w:val="24"/>
          <w:szCs w:val="24"/>
        </w:rPr>
        <w:t>.</w:t>
      </w:r>
    </w:p>
    <w:p w14:paraId="592259AF" w14:textId="15D76485" w:rsidR="00274EA7" w:rsidRDefault="00274EA7" w:rsidP="003E4262">
      <w:pPr>
        <w:rPr>
          <w:rFonts w:ascii="Times New Roman" w:hAnsi="Times New Roman" w:cs="Times New Roman"/>
          <w:sz w:val="24"/>
          <w:szCs w:val="24"/>
        </w:rPr>
      </w:pPr>
    </w:p>
    <w:p w14:paraId="033802E9" w14:textId="13F7AA07" w:rsidR="00274EA7" w:rsidRDefault="00274EA7" w:rsidP="003E4262">
      <w:pPr>
        <w:rPr>
          <w:rFonts w:ascii="Times New Roman" w:hAnsi="Times New Roman" w:cs="Times New Roman"/>
          <w:sz w:val="24"/>
          <w:szCs w:val="24"/>
        </w:rPr>
      </w:pPr>
      <w:r w:rsidRPr="00274EA7">
        <w:rPr>
          <w:rFonts w:ascii="Times New Roman" w:hAnsi="Times New Roman" w:cs="Times New Roman"/>
          <w:sz w:val="24"/>
          <w:szCs w:val="24"/>
        </w:rPr>
        <w:t>British companies want to successfully do business in Brazil. First of all, they need to understand the local social etiquette. Correct local social etiquette will make the other party have a good impression. For British companies, this may increase the potential for British companies to successfully conduct business.</w:t>
      </w:r>
    </w:p>
    <w:p w14:paraId="1F429880" w14:textId="77777777" w:rsidR="00A65A96" w:rsidRDefault="00A65A96" w:rsidP="003E4262">
      <w:pPr>
        <w:rPr>
          <w:rFonts w:ascii="Times New Roman" w:hAnsi="Times New Roman" w:cs="Times New Roman"/>
          <w:sz w:val="24"/>
          <w:szCs w:val="24"/>
        </w:rPr>
      </w:pPr>
    </w:p>
    <w:p w14:paraId="7CECDC71" w14:textId="0FEEC9FC" w:rsidR="00D646A7" w:rsidRPr="00274EA7" w:rsidRDefault="00D646A7" w:rsidP="00274EA7">
      <w:pPr>
        <w:pStyle w:val="a3"/>
        <w:numPr>
          <w:ilvl w:val="0"/>
          <w:numId w:val="4"/>
        </w:numPr>
        <w:ind w:firstLineChars="0"/>
        <w:rPr>
          <w:rFonts w:ascii="Times New Roman" w:hAnsi="Times New Roman" w:cs="Times New Roman"/>
          <w:sz w:val="24"/>
          <w:szCs w:val="24"/>
        </w:rPr>
      </w:pPr>
      <w:r w:rsidRPr="00274EA7">
        <w:rPr>
          <w:rFonts w:ascii="Times New Roman" w:hAnsi="Times New Roman" w:cs="Times New Roman"/>
          <w:sz w:val="24"/>
          <w:szCs w:val="24"/>
        </w:rPr>
        <w:t>Business etiquette</w:t>
      </w:r>
    </w:p>
    <w:p w14:paraId="2D35C95E" w14:textId="48AD2868" w:rsidR="00DD31E8" w:rsidRPr="00DD31E8" w:rsidRDefault="00DD31E8" w:rsidP="00DD31E8">
      <w:pPr>
        <w:rPr>
          <w:rFonts w:ascii="Times New Roman" w:hAnsi="Times New Roman" w:cs="Times New Roman"/>
          <w:sz w:val="24"/>
          <w:szCs w:val="24"/>
        </w:rPr>
      </w:pPr>
      <w:r w:rsidRPr="00DD31E8">
        <w:rPr>
          <w:rFonts w:ascii="Times New Roman" w:hAnsi="Times New Roman" w:cs="Times New Roman"/>
          <w:sz w:val="24"/>
          <w:szCs w:val="24"/>
        </w:rPr>
        <w:t>Whether you are going to a government or private institution, you must make an appointment in advance. When negotiating with a Brazilian businessman, be punctual. A personal introduction usually begins with "good morning" or "good afternoon" followed by a handshake (especially when two people meet). Unlike in many other countries, job titles are sometimes placed before the name in the first introduction. For business people without professional titles, "Sir" and surname are more appropriate. At this point, you should pass each other a business card</w:t>
      </w:r>
      <w:r w:rsidR="007C4EDC">
        <w:rPr>
          <w:rFonts w:ascii="Times New Roman" w:hAnsi="Times New Roman" w:cs="Times New Roman"/>
          <w:sz w:val="24"/>
          <w:szCs w:val="24"/>
        </w:rPr>
        <w:t xml:space="preserve"> (T</w:t>
      </w:r>
      <w:r w:rsidR="007C4EDC" w:rsidRPr="007C4EDC">
        <w:rPr>
          <w:rFonts w:ascii="Times New Roman" w:hAnsi="Times New Roman" w:cs="Times New Roman"/>
          <w:sz w:val="24"/>
          <w:szCs w:val="24"/>
        </w:rPr>
        <w:t>odaytranslations.com</w:t>
      </w:r>
      <w:r w:rsidR="007C4EDC">
        <w:rPr>
          <w:rFonts w:ascii="Times New Roman" w:hAnsi="Times New Roman" w:cs="Times New Roman"/>
          <w:sz w:val="24"/>
          <w:szCs w:val="24"/>
        </w:rPr>
        <w:t>, 2018)</w:t>
      </w:r>
      <w:r w:rsidRPr="00DD31E8">
        <w:rPr>
          <w:rFonts w:ascii="Times New Roman" w:hAnsi="Times New Roman" w:cs="Times New Roman"/>
          <w:sz w:val="24"/>
          <w:szCs w:val="24"/>
        </w:rPr>
        <w:t>.</w:t>
      </w:r>
    </w:p>
    <w:p w14:paraId="0433FFA6" w14:textId="77777777" w:rsidR="00DD31E8" w:rsidRPr="00DD31E8" w:rsidRDefault="00DD31E8" w:rsidP="00DD31E8">
      <w:pPr>
        <w:rPr>
          <w:rFonts w:ascii="Times New Roman" w:hAnsi="Times New Roman" w:cs="Times New Roman"/>
          <w:sz w:val="24"/>
          <w:szCs w:val="24"/>
        </w:rPr>
      </w:pPr>
    </w:p>
    <w:p w14:paraId="59E32E2A" w14:textId="26CD338D" w:rsidR="00DD31E8" w:rsidRPr="00DD31E8" w:rsidRDefault="00DD31E8" w:rsidP="00DD31E8">
      <w:pPr>
        <w:rPr>
          <w:rFonts w:ascii="Times New Roman" w:hAnsi="Times New Roman" w:cs="Times New Roman"/>
          <w:sz w:val="24"/>
          <w:szCs w:val="24"/>
        </w:rPr>
      </w:pPr>
      <w:r w:rsidRPr="00DD31E8">
        <w:rPr>
          <w:rFonts w:ascii="Times New Roman" w:hAnsi="Times New Roman" w:cs="Times New Roman"/>
          <w:sz w:val="24"/>
          <w:szCs w:val="24"/>
        </w:rPr>
        <w:t xml:space="preserve">At least one side should be printed in Portuguese. Formal protocol usually ends quickly </w:t>
      </w:r>
      <w:r w:rsidRPr="00DD31E8">
        <w:rPr>
          <w:rFonts w:ascii="Times New Roman" w:hAnsi="Times New Roman" w:cs="Times New Roman"/>
          <w:sz w:val="24"/>
          <w:szCs w:val="24"/>
        </w:rPr>
        <w:lastRenderedPageBreak/>
        <w:t>and the two sides immediately start Shouting at each other. Before we talk about something serious, we usually have a few words. For Brazilians, personal actions are important in business transactions, often more important than business details. As a result, multiple meetings with potential partners or clients are necessary before a contract or other arrangement is finalized, and important transactions are rarely completed by phone or letter. If visits by foreign sales representatives are short and few, Brazilian managers will not be very enthusiastic</w:t>
      </w:r>
      <w:r w:rsidR="007C4EDC">
        <w:rPr>
          <w:rFonts w:ascii="Times New Roman" w:hAnsi="Times New Roman" w:cs="Times New Roman"/>
          <w:sz w:val="24"/>
          <w:szCs w:val="24"/>
        </w:rPr>
        <w:t xml:space="preserve"> (B</w:t>
      </w:r>
      <w:r w:rsidR="007C4EDC" w:rsidRPr="007C4EDC">
        <w:rPr>
          <w:rFonts w:ascii="Times New Roman" w:hAnsi="Times New Roman" w:cs="Times New Roman"/>
          <w:sz w:val="24"/>
          <w:szCs w:val="24"/>
        </w:rPr>
        <w:t>lueskyinnovationsgroup.com</w:t>
      </w:r>
      <w:r w:rsidR="007C4EDC">
        <w:rPr>
          <w:rFonts w:ascii="Times New Roman" w:hAnsi="Times New Roman" w:cs="Times New Roman"/>
          <w:sz w:val="24"/>
          <w:szCs w:val="24"/>
        </w:rPr>
        <w:t>, 2018)</w:t>
      </w:r>
      <w:r w:rsidRPr="00DD31E8">
        <w:rPr>
          <w:rFonts w:ascii="Times New Roman" w:hAnsi="Times New Roman" w:cs="Times New Roman"/>
          <w:sz w:val="24"/>
          <w:szCs w:val="24"/>
        </w:rPr>
        <w:t>.</w:t>
      </w:r>
    </w:p>
    <w:p w14:paraId="25F98657" w14:textId="77777777" w:rsidR="00DD31E8" w:rsidRPr="00DD31E8" w:rsidRDefault="00DD31E8" w:rsidP="00DD31E8">
      <w:pPr>
        <w:rPr>
          <w:rFonts w:ascii="Times New Roman" w:hAnsi="Times New Roman" w:cs="Times New Roman"/>
          <w:sz w:val="24"/>
          <w:szCs w:val="24"/>
        </w:rPr>
      </w:pPr>
    </w:p>
    <w:p w14:paraId="70A38049" w14:textId="6078AFCF" w:rsidR="00DD31E8" w:rsidRPr="00DD31E8" w:rsidRDefault="00DD31E8" w:rsidP="00DD31E8">
      <w:pPr>
        <w:rPr>
          <w:rFonts w:ascii="Times New Roman" w:hAnsi="Times New Roman" w:cs="Times New Roman"/>
          <w:sz w:val="24"/>
          <w:szCs w:val="24"/>
        </w:rPr>
      </w:pPr>
      <w:r w:rsidRPr="00DD31E8">
        <w:rPr>
          <w:rFonts w:ascii="Times New Roman" w:hAnsi="Times New Roman" w:cs="Times New Roman"/>
          <w:sz w:val="24"/>
          <w:szCs w:val="24"/>
        </w:rPr>
        <w:t>Brazil's negotiations are slower and more based on personal contacts. The slow pace of negotiations does not mean that Brazilians do not understand industrial technology or modern business practices. On the contrary, all aspects of technical preparation should be fully prepared before negotiations with Brazilian companies. Although office hours in Brazil are typically 9 a.m. to 6 p.m., policy makers work late and leave late. The best time to call the Brazilian manager is 10 to 12 am and 3 to 5 PM. That is not the case in Sao Paulo, however, where appointments can be made all day. In Brazil, coffee is traditionally only consumed at business meetings</w:t>
      </w:r>
      <w:r w:rsidR="007C4EDC">
        <w:rPr>
          <w:rFonts w:ascii="Times New Roman" w:hAnsi="Times New Roman" w:cs="Times New Roman"/>
          <w:sz w:val="24"/>
          <w:szCs w:val="24"/>
        </w:rPr>
        <w:t xml:space="preserve"> (</w:t>
      </w:r>
      <w:r w:rsidR="007C4EDC" w:rsidRPr="007C4EDC">
        <w:rPr>
          <w:rFonts w:ascii="Times New Roman" w:hAnsi="Times New Roman" w:cs="Times New Roman"/>
          <w:sz w:val="24"/>
          <w:szCs w:val="24"/>
        </w:rPr>
        <w:t>La</w:t>
      </w:r>
      <w:r w:rsidR="007C4EDC">
        <w:rPr>
          <w:rFonts w:ascii="Times New Roman" w:hAnsi="Times New Roman" w:cs="Times New Roman"/>
          <w:sz w:val="24"/>
          <w:szCs w:val="24"/>
        </w:rPr>
        <w:t>R</w:t>
      </w:r>
      <w:r w:rsidR="007C4EDC" w:rsidRPr="007C4EDC">
        <w:rPr>
          <w:rFonts w:ascii="Times New Roman" w:hAnsi="Times New Roman" w:cs="Times New Roman"/>
          <w:sz w:val="24"/>
          <w:szCs w:val="24"/>
        </w:rPr>
        <w:t>ock</w:t>
      </w:r>
      <w:r w:rsidR="007C4EDC">
        <w:rPr>
          <w:rFonts w:ascii="Times New Roman" w:hAnsi="Times New Roman" w:cs="Times New Roman"/>
          <w:sz w:val="24"/>
          <w:szCs w:val="24"/>
        </w:rPr>
        <w:t>, 2018)</w:t>
      </w:r>
      <w:r w:rsidRPr="00DD31E8">
        <w:rPr>
          <w:rFonts w:ascii="Times New Roman" w:hAnsi="Times New Roman" w:cs="Times New Roman"/>
          <w:sz w:val="24"/>
          <w:szCs w:val="24"/>
        </w:rPr>
        <w:t>.</w:t>
      </w:r>
    </w:p>
    <w:p w14:paraId="18B54444" w14:textId="77777777" w:rsidR="00DD31E8" w:rsidRPr="00DD31E8" w:rsidRDefault="00DD31E8" w:rsidP="00DD31E8">
      <w:pPr>
        <w:rPr>
          <w:rFonts w:ascii="Times New Roman" w:hAnsi="Times New Roman" w:cs="Times New Roman"/>
          <w:sz w:val="24"/>
          <w:szCs w:val="24"/>
        </w:rPr>
      </w:pPr>
    </w:p>
    <w:p w14:paraId="7D08AD28" w14:textId="71CBDDCC" w:rsidR="00DD31E8" w:rsidRPr="00DD31E8" w:rsidRDefault="00DD31E8" w:rsidP="00DD31E8">
      <w:pPr>
        <w:rPr>
          <w:rFonts w:ascii="Times New Roman" w:hAnsi="Times New Roman" w:cs="Times New Roman"/>
          <w:sz w:val="24"/>
          <w:szCs w:val="24"/>
        </w:rPr>
      </w:pPr>
      <w:r w:rsidRPr="00DD31E8">
        <w:rPr>
          <w:rFonts w:ascii="Times New Roman" w:hAnsi="Times New Roman" w:cs="Times New Roman"/>
          <w:sz w:val="24"/>
          <w:szCs w:val="24"/>
        </w:rPr>
        <w:t>Business lunches and dinners are common in Brazil, usually consisting of four to five courses and lasting nearly two hours, but are not well suited for introductory meetings. Lunch is the main meal of the day and dinner is usually at 8pm. Table manners in Brazil are not as strict as in the United States and Europe. Some Brazilians use the continental method, while others use the American method. This means that the cutlery should be placed horizontally on the plate after the meal. Brazilian men consider it "dirty" to touch food directly with their hands and fingers, and should use napkins when handling food by hand</w:t>
      </w:r>
      <w:r w:rsidR="001A726B">
        <w:rPr>
          <w:rFonts w:ascii="Times New Roman" w:hAnsi="Times New Roman" w:cs="Times New Roman"/>
          <w:sz w:val="24"/>
          <w:szCs w:val="24"/>
        </w:rPr>
        <w:t xml:space="preserve"> (J</w:t>
      </w:r>
      <w:r w:rsidR="001A726B" w:rsidRPr="001A726B">
        <w:rPr>
          <w:rFonts w:ascii="Times New Roman" w:hAnsi="Times New Roman" w:cs="Times New Roman"/>
          <w:sz w:val="24"/>
          <w:szCs w:val="24"/>
        </w:rPr>
        <w:t>ustlanded.com</w:t>
      </w:r>
      <w:r w:rsidR="001A726B">
        <w:rPr>
          <w:rFonts w:ascii="Times New Roman" w:hAnsi="Times New Roman" w:cs="Times New Roman"/>
          <w:sz w:val="24"/>
          <w:szCs w:val="24"/>
        </w:rPr>
        <w:t>, 2019)</w:t>
      </w:r>
      <w:r w:rsidRPr="00DD31E8">
        <w:rPr>
          <w:rFonts w:ascii="Times New Roman" w:hAnsi="Times New Roman" w:cs="Times New Roman"/>
          <w:sz w:val="24"/>
          <w:szCs w:val="24"/>
        </w:rPr>
        <w:t>.</w:t>
      </w:r>
    </w:p>
    <w:p w14:paraId="2FA39D04" w14:textId="77777777" w:rsidR="00DD31E8" w:rsidRPr="00DD31E8" w:rsidRDefault="00DD31E8" w:rsidP="00DD31E8">
      <w:pPr>
        <w:rPr>
          <w:rFonts w:ascii="Times New Roman" w:hAnsi="Times New Roman" w:cs="Times New Roman"/>
          <w:sz w:val="24"/>
          <w:szCs w:val="24"/>
        </w:rPr>
      </w:pPr>
    </w:p>
    <w:p w14:paraId="0C15FEB6" w14:textId="2177DA80" w:rsidR="00A65A96" w:rsidRDefault="00DD31E8" w:rsidP="00DD31E8">
      <w:pPr>
        <w:rPr>
          <w:rFonts w:ascii="Times New Roman" w:hAnsi="Times New Roman" w:cs="Times New Roman"/>
          <w:sz w:val="24"/>
          <w:szCs w:val="24"/>
        </w:rPr>
      </w:pPr>
      <w:r w:rsidRPr="00DD31E8">
        <w:rPr>
          <w:rFonts w:ascii="Times New Roman" w:hAnsi="Times New Roman" w:cs="Times New Roman"/>
          <w:sz w:val="24"/>
          <w:szCs w:val="24"/>
        </w:rPr>
        <w:t>On formal occasions, Brazilians dress well. They not only pay attention to clean clothes, but also advocate that people should dress differently on different occasions. Brazilians usually wear suits or skirts at important government and business events.</w:t>
      </w:r>
      <w:r w:rsidRPr="00A65A96">
        <w:rPr>
          <w:rFonts w:ascii="Times New Roman" w:hAnsi="Times New Roman" w:cs="Times New Roman"/>
          <w:sz w:val="24"/>
          <w:szCs w:val="24"/>
        </w:rPr>
        <w:t xml:space="preserve"> Because</w:t>
      </w:r>
      <w:r w:rsidR="00A65A96" w:rsidRPr="00A65A96">
        <w:rPr>
          <w:rFonts w:ascii="Times New Roman" w:hAnsi="Times New Roman" w:cs="Times New Roman"/>
          <w:sz w:val="24"/>
          <w:szCs w:val="24"/>
        </w:rPr>
        <w:t xml:space="preserve"> British companies want to do business successfully in Brazil, these must know the etiquette of Brazilian business negotiations, British companies must abide by Brazilian etiquette of business negotiations, only in this way can establish good international business communication</w:t>
      </w:r>
      <w:r w:rsidR="001A726B">
        <w:rPr>
          <w:rFonts w:ascii="Times New Roman" w:hAnsi="Times New Roman" w:cs="Times New Roman"/>
          <w:sz w:val="24"/>
          <w:szCs w:val="24"/>
        </w:rPr>
        <w:t xml:space="preserve"> (</w:t>
      </w:r>
      <w:r w:rsidR="001A726B" w:rsidRPr="001A726B">
        <w:rPr>
          <w:rFonts w:ascii="Times New Roman" w:hAnsi="Times New Roman" w:cs="Times New Roman"/>
          <w:sz w:val="24"/>
          <w:szCs w:val="24"/>
        </w:rPr>
        <w:t>Thetranslationcompany.com</w:t>
      </w:r>
      <w:r w:rsidR="001A726B">
        <w:rPr>
          <w:rFonts w:ascii="Times New Roman" w:hAnsi="Times New Roman" w:cs="Times New Roman"/>
          <w:sz w:val="24"/>
          <w:szCs w:val="24"/>
        </w:rPr>
        <w:t>, 2019)</w:t>
      </w:r>
      <w:r w:rsidR="00A65A96" w:rsidRPr="00A65A96">
        <w:rPr>
          <w:rFonts w:ascii="Times New Roman" w:hAnsi="Times New Roman" w:cs="Times New Roman"/>
          <w:sz w:val="24"/>
          <w:szCs w:val="24"/>
        </w:rPr>
        <w:t>.</w:t>
      </w:r>
    </w:p>
    <w:p w14:paraId="52C2BDC9" w14:textId="77777777" w:rsidR="00A65A96" w:rsidRPr="002534C5" w:rsidRDefault="00A65A96" w:rsidP="002F0AA5">
      <w:pPr>
        <w:rPr>
          <w:rFonts w:ascii="Times New Roman" w:hAnsi="Times New Roman" w:cs="Times New Roman"/>
          <w:sz w:val="24"/>
          <w:szCs w:val="24"/>
        </w:rPr>
      </w:pPr>
    </w:p>
    <w:p w14:paraId="2C8DBB09" w14:textId="5160B6D4" w:rsidR="002F0AA5" w:rsidRPr="002534C5" w:rsidRDefault="002F0AA5" w:rsidP="002F0AA5">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Custom taboo</w:t>
      </w:r>
    </w:p>
    <w:p w14:paraId="0652B1EB" w14:textId="7D5863B2" w:rsidR="002F0AA5" w:rsidRDefault="002F0AA5" w:rsidP="002F0AA5">
      <w:pPr>
        <w:rPr>
          <w:rFonts w:ascii="Times New Roman" w:hAnsi="Times New Roman" w:cs="Times New Roman"/>
          <w:sz w:val="24"/>
          <w:szCs w:val="24"/>
        </w:rPr>
      </w:pPr>
      <w:r w:rsidRPr="002534C5">
        <w:rPr>
          <w:rFonts w:ascii="Times New Roman" w:hAnsi="Times New Roman" w:cs="Times New Roman"/>
          <w:sz w:val="24"/>
          <w:szCs w:val="24"/>
        </w:rPr>
        <w:t>Brazilians are bold, courteous and polite. Butterflies are auspicious symbols in Brazil. Brazilian sign language is very rich and complex. It can be said that the personal communication of Brazilians is mainly done through gestures. However, the gesture of "OK" used by the British and Americans is very impolite to Brazilians</w:t>
      </w:r>
      <w:r w:rsidR="00733102">
        <w:rPr>
          <w:rFonts w:ascii="Times New Roman" w:hAnsi="Times New Roman" w:cs="Times New Roman"/>
          <w:sz w:val="24"/>
          <w:szCs w:val="24"/>
        </w:rPr>
        <w:t xml:space="preserve"> (</w:t>
      </w:r>
      <w:proofErr w:type="spellStart"/>
      <w:r w:rsidR="00733102" w:rsidRPr="00733102">
        <w:rPr>
          <w:rFonts w:ascii="Times New Roman" w:hAnsi="Times New Roman" w:cs="Times New Roman"/>
          <w:sz w:val="24"/>
          <w:szCs w:val="24"/>
        </w:rPr>
        <w:t>Goffan</w:t>
      </w:r>
      <w:proofErr w:type="spellEnd"/>
      <w:r w:rsidR="00733102">
        <w:rPr>
          <w:rFonts w:ascii="Times New Roman" w:hAnsi="Times New Roman" w:cs="Times New Roman"/>
          <w:sz w:val="24"/>
          <w:szCs w:val="24"/>
        </w:rPr>
        <w:t>, 2011)</w:t>
      </w:r>
      <w:r w:rsidRPr="002534C5">
        <w:rPr>
          <w:rFonts w:ascii="Times New Roman" w:hAnsi="Times New Roman" w:cs="Times New Roman"/>
          <w:sz w:val="24"/>
          <w:szCs w:val="24"/>
        </w:rPr>
        <w:t>. When dealing with Brazilians, do not give them a handkerchief or knife</w:t>
      </w:r>
      <w:r w:rsidR="001A726B">
        <w:rPr>
          <w:rFonts w:ascii="Times New Roman" w:hAnsi="Times New Roman" w:cs="Times New Roman"/>
          <w:sz w:val="24"/>
          <w:szCs w:val="24"/>
        </w:rPr>
        <w:t xml:space="preserve"> (G</w:t>
      </w:r>
      <w:r w:rsidR="001A726B" w:rsidRPr="001A726B">
        <w:rPr>
          <w:rFonts w:ascii="Times New Roman" w:hAnsi="Times New Roman" w:cs="Times New Roman"/>
          <w:sz w:val="24"/>
          <w:szCs w:val="24"/>
        </w:rPr>
        <w:t>lobalgiftsft.com</w:t>
      </w:r>
      <w:r w:rsidR="001A726B">
        <w:rPr>
          <w:rFonts w:ascii="Times New Roman" w:hAnsi="Times New Roman" w:cs="Times New Roman"/>
          <w:sz w:val="24"/>
          <w:szCs w:val="24"/>
        </w:rPr>
        <w:t>, 2016)</w:t>
      </w:r>
      <w:r w:rsidRPr="002534C5">
        <w:rPr>
          <w:rFonts w:ascii="Times New Roman" w:hAnsi="Times New Roman" w:cs="Times New Roman"/>
          <w:sz w:val="24"/>
          <w:szCs w:val="24"/>
        </w:rPr>
        <w:t>. It should also be noted that in Brazil purple indicates sorrow, yellow indicates despair, and dark brown is thought to cause misfortune. and so, when giving gifts in Brazil, you should be very careful to avoid choosing taboo colors</w:t>
      </w:r>
      <w:r w:rsidR="001A726B">
        <w:rPr>
          <w:rFonts w:ascii="Times New Roman" w:hAnsi="Times New Roman" w:cs="Times New Roman"/>
          <w:sz w:val="24"/>
          <w:szCs w:val="24"/>
        </w:rPr>
        <w:t xml:space="preserve"> (Kit, 2016)</w:t>
      </w:r>
      <w:r w:rsidRPr="002534C5">
        <w:rPr>
          <w:rFonts w:ascii="Times New Roman" w:hAnsi="Times New Roman" w:cs="Times New Roman"/>
          <w:sz w:val="24"/>
          <w:szCs w:val="24"/>
        </w:rPr>
        <w:t>.</w:t>
      </w:r>
    </w:p>
    <w:p w14:paraId="2B9AAA87" w14:textId="372586C1" w:rsidR="00A65A96" w:rsidRPr="002534C5" w:rsidRDefault="00A65A96" w:rsidP="002F0AA5">
      <w:pPr>
        <w:rPr>
          <w:rFonts w:ascii="Times New Roman" w:hAnsi="Times New Roman" w:cs="Times New Roman"/>
          <w:sz w:val="24"/>
          <w:szCs w:val="24"/>
        </w:rPr>
      </w:pPr>
      <w:r w:rsidRPr="00A65A96">
        <w:rPr>
          <w:rFonts w:ascii="Times New Roman" w:hAnsi="Times New Roman" w:cs="Times New Roman"/>
          <w:sz w:val="24"/>
          <w:szCs w:val="24"/>
        </w:rPr>
        <w:lastRenderedPageBreak/>
        <w:t>Everyday details often determine the success or failure of a thing. British companies should avoid using the "ok" gesture when negotiating with Brazilian companies. At the same time, avoid purple and royal gifts when giving gifts, and handkerchiefs and knives should not be used</w:t>
      </w:r>
      <w:r w:rsidR="001A726B">
        <w:rPr>
          <w:rFonts w:ascii="Times New Roman" w:hAnsi="Times New Roman" w:cs="Times New Roman"/>
          <w:sz w:val="24"/>
          <w:szCs w:val="24"/>
        </w:rPr>
        <w:t xml:space="preserve"> a</w:t>
      </w:r>
      <w:r w:rsidRPr="00A65A96">
        <w:rPr>
          <w:rFonts w:ascii="Times New Roman" w:hAnsi="Times New Roman" w:cs="Times New Roman"/>
          <w:sz w:val="24"/>
          <w:szCs w:val="24"/>
        </w:rPr>
        <w:t>s a gift.</w:t>
      </w:r>
    </w:p>
    <w:p w14:paraId="06835A36" w14:textId="7553DC3B" w:rsidR="002F0AA5" w:rsidRPr="002534C5" w:rsidRDefault="003706F6" w:rsidP="002534C5">
      <w:pPr>
        <w:pStyle w:val="2"/>
        <w:rPr>
          <w:rFonts w:ascii="Times New Roman" w:hAnsi="Times New Roman" w:cs="Times New Roman"/>
          <w:sz w:val="28"/>
          <w:szCs w:val="28"/>
        </w:rPr>
      </w:pPr>
      <w:bookmarkStart w:id="9" w:name="_Toc30003218"/>
      <w:r w:rsidRPr="002534C5">
        <w:rPr>
          <w:rFonts w:ascii="Times New Roman" w:hAnsi="Times New Roman" w:cs="Times New Roman" w:hint="eastAsia"/>
          <w:sz w:val="28"/>
          <w:szCs w:val="28"/>
        </w:rPr>
        <w:t>2</w:t>
      </w:r>
      <w:r w:rsidRPr="002534C5">
        <w:rPr>
          <w:rFonts w:ascii="Times New Roman" w:hAnsi="Times New Roman" w:cs="Times New Roman"/>
          <w:sz w:val="28"/>
          <w:szCs w:val="28"/>
        </w:rPr>
        <w:t>.3 How to do business successfully in Brazil</w:t>
      </w:r>
      <w:bookmarkEnd w:id="9"/>
    </w:p>
    <w:p w14:paraId="7C831BC7" w14:textId="77777777" w:rsidR="003706F6" w:rsidRPr="002534C5" w:rsidRDefault="003706F6" w:rsidP="003706F6">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Handle relations with government and parliament</w:t>
      </w:r>
    </w:p>
    <w:p w14:paraId="404F2B60" w14:textId="2E548072" w:rsidR="003706F6"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At present, the main departments of the federal government related to the economy are: the ministry of finance, the ministry of planning, budget and management, the ministry of development, industry and foreign trade, the export investment promotion agency, the central bank and so on. British enterprises should establish good relationship with local government. Develop direct business contacts and establish business relationships and information channels. To treat people with courtesy, integrity and keep promises, to win the credibility and respect of officials. On the other hand, British companies must make appointments in advance when dealing with the Brazilian government, and be fully prepared to avoid unnecessary troubles, delays and financial losses</w:t>
      </w:r>
      <w:r w:rsidR="00733102">
        <w:rPr>
          <w:rFonts w:ascii="Times New Roman" w:hAnsi="Times New Roman" w:cs="Times New Roman"/>
          <w:sz w:val="24"/>
          <w:szCs w:val="24"/>
        </w:rPr>
        <w:t xml:space="preserve"> (A</w:t>
      </w:r>
      <w:r w:rsidR="00733102" w:rsidRPr="00733102">
        <w:rPr>
          <w:rFonts w:ascii="Times New Roman" w:hAnsi="Times New Roman" w:cs="Times New Roman"/>
          <w:sz w:val="24"/>
          <w:szCs w:val="24"/>
        </w:rPr>
        <w:t>boutbrasil.com</w:t>
      </w:r>
      <w:r w:rsidR="00733102">
        <w:rPr>
          <w:rFonts w:ascii="Times New Roman" w:hAnsi="Times New Roman" w:cs="Times New Roman"/>
          <w:sz w:val="24"/>
          <w:szCs w:val="24"/>
        </w:rPr>
        <w:t>, 2019)</w:t>
      </w:r>
      <w:r w:rsidRPr="002534C5">
        <w:rPr>
          <w:rFonts w:ascii="Times New Roman" w:hAnsi="Times New Roman" w:cs="Times New Roman"/>
          <w:sz w:val="24"/>
          <w:szCs w:val="24"/>
        </w:rPr>
        <w:t>.</w:t>
      </w:r>
    </w:p>
    <w:p w14:paraId="5E997A07" w14:textId="77777777" w:rsidR="00951CCF" w:rsidRPr="002534C5" w:rsidRDefault="00951CCF" w:rsidP="003706F6">
      <w:pPr>
        <w:rPr>
          <w:rFonts w:ascii="Times New Roman" w:hAnsi="Times New Roman" w:cs="Times New Roman"/>
          <w:sz w:val="24"/>
          <w:szCs w:val="24"/>
        </w:rPr>
      </w:pPr>
    </w:p>
    <w:p w14:paraId="41A6423C" w14:textId="5C38F6D1" w:rsidR="002F0AA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At the same time, the Brazilian parliament plays an important role in national legislation and the formulation of economic and social development plans. British businesses need to learn to communicate with parliament, gain the understanding of MPS and seek their support when making major investment decisions</w:t>
      </w:r>
      <w:r w:rsidR="00733102">
        <w:rPr>
          <w:rFonts w:ascii="Times New Roman" w:hAnsi="Times New Roman" w:cs="Times New Roman"/>
          <w:sz w:val="24"/>
          <w:szCs w:val="24"/>
        </w:rPr>
        <w:t xml:space="preserve"> (V</w:t>
      </w:r>
      <w:r w:rsidR="00733102" w:rsidRPr="00733102">
        <w:rPr>
          <w:rFonts w:ascii="Times New Roman" w:hAnsi="Times New Roman" w:cs="Times New Roman"/>
          <w:sz w:val="24"/>
          <w:szCs w:val="24"/>
        </w:rPr>
        <w:t>eem.com</w:t>
      </w:r>
      <w:r w:rsidR="00733102">
        <w:rPr>
          <w:rFonts w:ascii="Times New Roman" w:hAnsi="Times New Roman" w:cs="Times New Roman"/>
          <w:sz w:val="24"/>
          <w:szCs w:val="24"/>
        </w:rPr>
        <w:t>, 2017)</w:t>
      </w:r>
      <w:r w:rsidRPr="002534C5">
        <w:rPr>
          <w:rFonts w:ascii="Times New Roman" w:hAnsi="Times New Roman" w:cs="Times New Roman"/>
          <w:sz w:val="24"/>
          <w:szCs w:val="24"/>
        </w:rPr>
        <w:t>.</w:t>
      </w:r>
    </w:p>
    <w:p w14:paraId="0330A3D5" w14:textId="77777777" w:rsidR="00A65A96" w:rsidRPr="002534C5" w:rsidRDefault="00A65A96" w:rsidP="003706F6">
      <w:pPr>
        <w:rPr>
          <w:rFonts w:ascii="Times New Roman" w:hAnsi="Times New Roman" w:cs="Times New Roman"/>
          <w:sz w:val="24"/>
          <w:szCs w:val="24"/>
        </w:rPr>
      </w:pPr>
    </w:p>
    <w:p w14:paraId="6F2A6865" w14:textId="2D40582A" w:rsidR="003706F6" w:rsidRPr="002534C5" w:rsidRDefault="003706F6" w:rsidP="003706F6">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Properly handle the relationship with the trade union</w:t>
      </w:r>
      <w:r w:rsidR="00733102">
        <w:rPr>
          <w:rFonts w:ascii="Times New Roman" w:hAnsi="Times New Roman" w:cs="Times New Roman"/>
          <w:sz w:val="24"/>
          <w:szCs w:val="24"/>
        </w:rPr>
        <w:t xml:space="preserve"> (Cotton, 2019)</w:t>
      </w:r>
    </w:p>
    <w:p w14:paraId="4D178C83" w14:textId="1768A2AB" w:rsidR="003706F6"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In Brazil, the power and influence of unions are so great that they interfere in everything from scheduling corporate holidays to imposing internal discipline. Some companies did not understand that Brazilian law required them to raise their employees' salaries at the rate of inflation each year, leading to protests from local unions. To handle the relationship between the enterprise and the trade union well, we must handle the relationship between the enterprise and its employees. Enterprises should pay attention to the following points:</w:t>
      </w:r>
    </w:p>
    <w:p w14:paraId="24353B89" w14:textId="77777777" w:rsidR="00317942" w:rsidRPr="002534C5" w:rsidRDefault="00317942" w:rsidP="003706F6">
      <w:pPr>
        <w:rPr>
          <w:rFonts w:ascii="Times New Roman" w:hAnsi="Times New Roman" w:cs="Times New Roman"/>
          <w:sz w:val="24"/>
          <w:szCs w:val="24"/>
        </w:rPr>
      </w:pPr>
    </w:p>
    <w:p w14:paraId="264145EB" w14:textId="173D2300"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(1) familiar with Brazilian labor laws</w:t>
      </w:r>
    </w:p>
    <w:p w14:paraId="50B77502" w14:textId="3C33F2F9" w:rsidR="003706F6"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Brazil's Labor laws are onerous, the hiring and firing of workers cumbersome and costly. In the event of labor disputes, labor laws often support labor demands, so companies in Brazil must first familiarize themselves with Brazilian labor laws.</w:t>
      </w:r>
    </w:p>
    <w:p w14:paraId="2FFCFC52" w14:textId="77777777" w:rsidR="00317942" w:rsidRPr="002534C5" w:rsidRDefault="00317942" w:rsidP="003706F6">
      <w:pPr>
        <w:rPr>
          <w:rFonts w:ascii="Times New Roman" w:hAnsi="Times New Roman" w:cs="Times New Roman"/>
          <w:sz w:val="24"/>
          <w:szCs w:val="24"/>
        </w:rPr>
      </w:pPr>
    </w:p>
    <w:p w14:paraId="7D472ADF" w14:textId="53B4D2FF"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(2) operate enterprises in accordance with local laws and protect the rights and interests of workers</w:t>
      </w:r>
    </w:p>
    <w:p w14:paraId="1CE97AF7" w14:textId="2939C033" w:rsidR="003706F6"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To succeed in Brazil, companies must adapt to the local culture, enforce local government standards, hire local employees, regulate their operations, pay taxes according to regulations, and follow local laws.</w:t>
      </w:r>
    </w:p>
    <w:p w14:paraId="278F3EAB" w14:textId="77777777" w:rsidR="00317942" w:rsidRPr="002534C5" w:rsidRDefault="00317942" w:rsidP="003706F6">
      <w:pPr>
        <w:rPr>
          <w:rFonts w:ascii="Times New Roman" w:hAnsi="Times New Roman" w:cs="Times New Roman"/>
          <w:sz w:val="24"/>
          <w:szCs w:val="24"/>
        </w:rPr>
      </w:pPr>
    </w:p>
    <w:p w14:paraId="7A9EEF26" w14:textId="76AFF042"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lastRenderedPageBreak/>
        <w:t>(3) promote corporate culture to employees</w:t>
      </w:r>
    </w:p>
    <w:p w14:paraId="1EDE2B3C" w14:textId="3D63ED4E" w:rsidR="00951CCF"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Through communication, communication and behavior example, let Brazilian employees feel the spirit of dedication they advocate, enhance the cohesion of the enterprise. Labor unions in Brazil are strong, and labor disputes are generally settled through local labor unions. If the union is unable to resolve the case, it may resort to the Labor court by judicial means.</w:t>
      </w:r>
    </w:p>
    <w:p w14:paraId="3D93923E" w14:textId="77777777" w:rsidR="00317942" w:rsidRPr="002534C5" w:rsidRDefault="00317942" w:rsidP="003706F6">
      <w:pPr>
        <w:rPr>
          <w:rFonts w:ascii="Times New Roman" w:hAnsi="Times New Roman" w:cs="Times New Roman"/>
          <w:sz w:val="24"/>
          <w:szCs w:val="24"/>
        </w:rPr>
      </w:pPr>
    </w:p>
    <w:p w14:paraId="7DC35E5B" w14:textId="0AD5EBA5" w:rsidR="003706F6" w:rsidRPr="002534C5" w:rsidRDefault="003706F6" w:rsidP="003706F6">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Protect the ecological environment in accordance with the law</w:t>
      </w:r>
      <w:r w:rsidR="007A17BC">
        <w:rPr>
          <w:rFonts w:ascii="Times New Roman" w:hAnsi="Times New Roman" w:cs="Times New Roman"/>
          <w:sz w:val="24"/>
          <w:szCs w:val="24"/>
        </w:rPr>
        <w:t xml:space="preserve"> (</w:t>
      </w:r>
      <w:r w:rsidR="007A17BC" w:rsidRPr="007A17BC">
        <w:rPr>
          <w:rFonts w:ascii="Times New Roman" w:hAnsi="Times New Roman" w:cs="Times New Roman"/>
          <w:sz w:val="24"/>
          <w:szCs w:val="24"/>
        </w:rPr>
        <w:t>Opentoexport.com</w:t>
      </w:r>
      <w:r w:rsidR="007A17BC">
        <w:rPr>
          <w:rFonts w:ascii="Times New Roman" w:hAnsi="Times New Roman" w:cs="Times New Roman"/>
          <w:sz w:val="24"/>
          <w:szCs w:val="24"/>
        </w:rPr>
        <w:t>,2019)</w:t>
      </w:r>
    </w:p>
    <w:p w14:paraId="72F214BF" w14:textId="615E243F" w:rsidR="003706F6"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Brazil is a developing country with relatively sound environmental protection laws and regulations, and its government and people have a strong awareness of environmental protection. Enterprises should understand local environmental policies, regulations and basic principles, protect the environment as a public property, and strengthen the control of pollution sources. Investment projects and implementation projects shall be subject to the approval and verification of the relevant government departments.</w:t>
      </w:r>
    </w:p>
    <w:p w14:paraId="73A168EA" w14:textId="77777777" w:rsidR="00317942" w:rsidRPr="002534C5" w:rsidRDefault="00317942" w:rsidP="003706F6">
      <w:pPr>
        <w:rPr>
          <w:rFonts w:ascii="Times New Roman" w:hAnsi="Times New Roman" w:cs="Times New Roman"/>
          <w:sz w:val="24"/>
          <w:szCs w:val="24"/>
        </w:rPr>
      </w:pPr>
    </w:p>
    <w:p w14:paraId="3934F880" w14:textId="21FD98C2" w:rsidR="003706F6" w:rsidRPr="002534C5" w:rsidRDefault="003706F6" w:rsidP="00692664">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Take necessary social responsibilities</w:t>
      </w:r>
      <w:r w:rsidR="007A17BC">
        <w:rPr>
          <w:rFonts w:ascii="Times New Roman" w:hAnsi="Times New Roman" w:cs="Times New Roman"/>
          <w:sz w:val="24"/>
          <w:szCs w:val="24"/>
        </w:rPr>
        <w:t xml:space="preserve"> (W</w:t>
      </w:r>
      <w:r w:rsidR="007A17BC" w:rsidRPr="007A17BC">
        <w:rPr>
          <w:rFonts w:ascii="Times New Roman" w:hAnsi="Times New Roman" w:cs="Times New Roman"/>
          <w:sz w:val="24"/>
          <w:szCs w:val="24"/>
        </w:rPr>
        <w:t>orldbusinessculture.com</w:t>
      </w:r>
      <w:r w:rsidR="007A17BC">
        <w:rPr>
          <w:rFonts w:ascii="Times New Roman" w:hAnsi="Times New Roman" w:cs="Times New Roman"/>
          <w:sz w:val="24"/>
          <w:szCs w:val="24"/>
        </w:rPr>
        <w:t>, 2019)</w:t>
      </w:r>
    </w:p>
    <w:p w14:paraId="402E1339" w14:textId="3633C08D" w:rsidR="003706F6" w:rsidRPr="00317942" w:rsidRDefault="003706F6" w:rsidP="00317942">
      <w:pPr>
        <w:pStyle w:val="a3"/>
        <w:numPr>
          <w:ilvl w:val="0"/>
          <w:numId w:val="6"/>
        </w:numPr>
        <w:ind w:firstLineChars="0"/>
        <w:rPr>
          <w:rFonts w:ascii="Times New Roman" w:hAnsi="Times New Roman" w:cs="Times New Roman"/>
          <w:sz w:val="24"/>
          <w:szCs w:val="24"/>
        </w:rPr>
      </w:pPr>
      <w:r w:rsidRPr="00317942">
        <w:rPr>
          <w:rFonts w:ascii="Times New Roman" w:hAnsi="Times New Roman" w:cs="Times New Roman"/>
          <w:sz w:val="24"/>
          <w:szCs w:val="24"/>
        </w:rPr>
        <w:t>At present, more and more enterprises are investing and contracting projects in Brazil, so they must always maintain the awareness of production safety and strengthen basic management.</w:t>
      </w:r>
    </w:p>
    <w:p w14:paraId="26A58032" w14:textId="77777777" w:rsidR="00317942" w:rsidRPr="00317942" w:rsidRDefault="00317942" w:rsidP="00317942">
      <w:pPr>
        <w:rPr>
          <w:rFonts w:ascii="Times New Roman" w:hAnsi="Times New Roman" w:cs="Times New Roman"/>
          <w:sz w:val="24"/>
          <w:szCs w:val="24"/>
        </w:rPr>
      </w:pPr>
    </w:p>
    <w:p w14:paraId="42A43B49" w14:textId="4262520C" w:rsidR="003706F6" w:rsidRPr="00317942" w:rsidRDefault="00317942" w:rsidP="00317942">
      <w:pPr>
        <w:pStyle w:val="a3"/>
        <w:numPr>
          <w:ilvl w:val="0"/>
          <w:numId w:val="6"/>
        </w:numPr>
        <w:ind w:firstLineChars="0"/>
        <w:rPr>
          <w:rFonts w:ascii="Times New Roman" w:hAnsi="Times New Roman" w:cs="Times New Roman"/>
          <w:sz w:val="24"/>
          <w:szCs w:val="24"/>
        </w:rPr>
      </w:pPr>
      <w:r>
        <w:rPr>
          <w:rFonts w:ascii="Times New Roman" w:hAnsi="Times New Roman" w:cs="Times New Roman"/>
          <w:sz w:val="24"/>
          <w:szCs w:val="24"/>
        </w:rPr>
        <w:t>S</w:t>
      </w:r>
      <w:r w:rsidR="003706F6" w:rsidRPr="00317942">
        <w:rPr>
          <w:rFonts w:ascii="Times New Roman" w:hAnsi="Times New Roman" w:cs="Times New Roman"/>
          <w:sz w:val="24"/>
          <w:szCs w:val="24"/>
        </w:rPr>
        <w:t>tay away from corruption and commercial bribery corruption and commercial bribery will not only be punished by law, but also seriously affect the credibility and public image of enterprises.</w:t>
      </w:r>
    </w:p>
    <w:p w14:paraId="5DE2AE5E" w14:textId="77777777" w:rsidR="00317942" w:rsidRPr="00317942" w:rsidRDefault="00317942" w:rsidP="00317942">
      <w:pPr>
        <w:rPr>
          <w:rFonts w:ascii="Times New Roman" w:hAnsi="Times New Roman" w:cs="Times New Roman"/>
          <w:sz w:val="24"/>
          <w:szCs w:val="24"/>
        </w:rPr>
      </w:pPr>
    </w:p>
    <w:p w14:paraId="31834799" w14:textId="162468E3"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 xml:space="preserve">(3) </w:t>
      </w:r>
      <w:r w:rsidR="00317942">
        <w:rPr>
          <w:rFonts w:ascii="Times New Roman" w:hAnsi="Times New Roman" w:cs="Times New Roman"/>
          <w:sz w:val="24"/>
          <w:szCs w:val="24"/>
        </w:rPr>
        <w:t>P</w:t>
      </w:r>
      <w:r w:rsidRPr="002534C5">
        <w:rPr>
          <w:rFonts w:ascii="Times New Roman" w:hAnsi="Times New Roman" w:cs="Times New Roman"/>
          <w:sz w:val="24"/>
          <w:szCs w:val="24"/>
        </w:rPr>
        <w:t>ay attention to social responsibilities such as resources, environment and labor to avoid causing local people's dissatisfaction</w:t>
      </w:r>
      <w:r w:rsidR="00317942">
        <w:rPr>
          <w:rFonts w:ascii="Times New Roman" w:hAnsi="Times New Roman" w:cs="Times New Roman"/>
          <w:sz w:val="24"/>
          <w:szCs w:val="24"/>
        </w:rPr>
        <w:t>.</w:t>
      </w:r>
    </w:p>
    <w:p w14:paraId="7274D398" w14:textId="06E66343" w:rsidR="00692664" w:rsidRDefault="00692664" w:rsidP="002F0AA5"/>
    <w:p w14:paraId="4F7AAA53" w14:textId="2FE519B4" w:rsidR="00692664" w:rsidRDefault="00692664" w:rsidP="002F0AA5"/>
    <w:p w14:paraId="0317E948" w14:textId="475D2F4B" w:rsidR="00692664" w:rsidRDefault="00692664" w:rsidP="002F0AA5"/>
    <w:p w14:paraId="5CEC3CAB" w14:textId="6DE05697" w:rsidR="00692664" w:rsidRDefault="00692664" w:rsidP="002F0AA5"/>
    <w:p w14:paraId="5266E354" w14:textId="502BECC0" w:rsidR="00692664" w:rsidRDefault="00692664" w:rsidP="002F0AA5"/>
    <w:p w14:paraId="4026566B" w14:textId="19CE2A74" w:rsidR="00692664" w:rsidRDefault="00692664" w:rsidP="002F0AA5"/>
    <w:p w14:paraId="153F66FB" w14:textId="3C5E5F8F" w:rsidR="00692664" w:rsidRDefault="00692664" w:rsidP="002F0AA5"/>
    <w:p w14:paraId="0B84C985" w14:textId="00339B42" w:rsidR="00692664" w:rsidRDefault="00692664" w:rsidP="002F0AA5"/>
    <w:p w14:paraId="56D7DF55" w14:textId="329FAE1A" w:rsidR="00692664" w:rsidRDefault="00692664" w:rsidP="002F0AA5"/>
    <w:p w14:paraId="32E6E4BA" w14:textId="5EE17FC5" w:rsidR="00692664" w:rsidRDefault="00692664" w:rsidP="002F0AA5"/>
    <w:p w14:paraId="0BEF9E5B" w14:textId="029AD138" w:rsidR="00692664" w:rsidRDefault="00692664" w:rsidP="002F0AA5"/>
    <w:p w14:paraId="085901C0" w14:textId="59A4E344" w:rsidR="00692664" w:rsidRDefault="00692664" w:rsidP="002F0AA5"/>
    <w:p w14:paraId="25AF813C" w14:textId="58FDA7AC" w:rsidR="00692664" w:rsidRDefault="00692664" w:rsidP="002F0AA5"/>
    <w:p w14:paraId="0471682C" w14:textId="48F7A0B5" w:rsidR="00692664" w:rsidRDefault="00692664" w:rsidP="002534C5">
      <w:pPr>
        <w:pStyle w:val="a4"/>
      </w:pPr>
    </w:p>
    <w:p w14:paraId="5EDD0B94" w14:textId="61122613" w:rsidR="0045480F" w:rsidRDefault="0045480F" w:rsidP="002534C5">
      <w:pPr>
        <w:pStyle w:val="a4"/>
      </w:pPr>
    </w:p>
    <w:p w14:paraId="104B83AB" w14:textId="3C06E5A7" w:rsidR="0045480F" w:rsidRDefault="0045480F" w:rsidP="002534C5">
      <w:pPr>
        <w:pStyle w:val="a4"/>
      </w:pPr>
    </w:p>
    <w:p w14:paraId="6FA509C9" w14:textId="29756738" w:rsidR="0045480F" w:rsidRDefault="0045480F" w:rsidP="002534C5">
      <w:pPr>
        <w:pStyle w:val="a4"/>
      </w:pPr>
    </w:p>
    <w:p w14:paraId="6FEB5ACE" w14:textId="77777777" w:rsidR="0045480F" w:rsidRPr="002534C5" w:rsidRDefault="0045480F" w:rsidP="002534C5">
      <w:pPr>
        <w:pStyle w:val="a4"/>
      </w:pPr>
    </w:p>
    <w:p w14:paraId="1F378EF8" w14:textId="274E5F50" w:rsidR="00692664" w:rsidRPr="002534C5" w:rsidRDefault="00692664" w:rsidP="002534C5">
      <w:pPr>
        <w:pStyle w:val="1"/>
        <w:rPr>
          <w:rFonts w:ascii="Times New Roman" w:hAnsi="Times New Roman" w:cs="Times New Roman"/>
          <w:sz w:val="28"/>
          <w:szCs w:val="28"/>
        </w:rPr>
      </w:pPr>
      <w:bookmarkStart w:id="10" w:name="_Toc30003219"/>
      <w:r w:rsidRPr="002534C5">
        <w:rPr>
          <w:rFonts w:ascii="Times New Roman" w:hAnsi="Times New Roman" w:cs="Times New Roman" w:hint="eastAsia"/>
          <w:sz w:val="28"/>
          <w:szCs w:val="28"/>
        </w:rPr>
        <w:t>3</w:t>
      </w:r>
      <w:r w:rsidRPr="002534C5">
        <w:rPr>
          <w:rFonts w:ascii="Times New Roman" w:hAnsi="Times New Roman" w:cs="Times New Roman"/>
          <w:sz w:val="28"/>
          <w:szCs w:val="28"/>
        </w:rPr>
        <w:t>.0 Conclusion</w:t>
      </w:r>
      <w:bookmarkEnd w:id="10"/>
    </w:p>
    <w:p w14:paraId="46026525" w14:textId="447103D1" w:rsidR="002F0AA5" w:rsidRPr="00DD31E8" w:rsidRDefault="00317942" w:rsidP="003706F6">
      <w:pPr>
        <w:rPr>
          <w:rFonts w:ascii="Times New Roman" w:hAnsi="Times New Roman" w:cs="Times New Roman"/>
          <w:sz w:val="24"/>
          <w:szCs w:val="24"/>
        </w:rPr>
      </w:pPr>
      <w:r w:rsidRPr="00DD31E8">
        <w:rPr>
          <w:rFonts w:ascii="Times New Roman" w:hAnsi="Times New Roman" w:cs="Times New Roman"/>
          <w:sz w:val="24"/>
          <w:szCs w:val="24"/>
        </w:rPr>
        <w:t xml:space="preserve">In general, British companies will encounter many challenges and sensitivity issues if they want to successfully conduct business in Brazil. Only by solving these challenges and avoiding sensitivity issues can they establish good international business exchanges and succeed in Brazil. Do business. British companies will encounter many challenges, such as Brazil levying high taxes and high insurance, Brazil not complying with relevant international anti-corruption laws, Brazil ’s corruption is serious, there are many transactions outside the financial statements, and internal nepotism Serious, making the company difficult to manage, the national education level is not high, recruitment has become a major problem. </w:t>
      </w:r>
      <w:r w:rsidR="00DD31E8" w:rsidRPr="00DD31E8">
        <w:rPr>
          <w:rFonts w:ascii="Times New Roman" w:hAnsi="Times New Roman" w:cs="Times New Roman"/>
          <w:sz w:val="24"/>
          <w:szCs w:val="24"/>
        </w:rPr>
        <w:t>At the same time, British companies will also encounter some sensitivity issues. For some local customs, British companies must properly handle them.</w:t>
      </w:r>
    </w:p>
    <w:p w14:paraId="3AEFD83F" w14:textId="1E47CEDE" w:rsidR="00692664" w:rsidRDefault="00692664" w:rsidP="003706F6"/>
    <w:p w14:paraId="43D7D64B" w14:textId="4A44C533" w:rsidR="00692664" w:rsidRDefault="00692664" w:rsidP="003706F6"/>
    <w:p w14:paraId="4B4E1A15" w14:textId="0E4B6854" w:rsidR="00692664" w:rsidRDefault="00692664" w:rsidP="003706F6"/>
    <w:p w14:paraId="7DEE2A0A" w14:textId="34CFC56F" w:rsidR="00692664" w:rsidRDefault="00692664" w:rsidP="003706F6"/>
    <w:p w14:paraId="21D5FA49" w14:textId="28EF7686" w:rsidR="00692664" w:rsidRDefault="00692664" w:rsidP="003706F6"/>
    <w:p w14:paraId="05A2A868" w14:textId="4C235A53" w:rsidR="00692664" w:rsidRDefault="00692664" w:rsidP="003706F6"/>
    <w:p w14:paraId="034CF301" w14:textId="3A132077" w:rsidR="00692664" w:rsidRDefault="00692664" w:rsidP="003706F6"/>
    <w:p w14:paraId="0AD14A6E" w14:textId="1A21163C" w:rsidR="00692664" w:rsidRDefault="00692664" w:rsidP="003706F6"/>
    <w:p w14:paraId="025EBF16" w14:textId="07D566D1" w:rsidR="00692664" w:rsidRDefault="00692664" w:rsidP="003706F6"/>
    <w:p w14:paraId="20D61FC5" w14:textId="518D89BE" w:rsidR="00692664" w:rsidRDefault="00692664" w:rsidP="003706F6"/>
    <w:p w14:paraId="3DEA3007" w14:textId="5C415136" w:rsidR="00692664" w:rsidRDefault="00692664" w:rsidP="003706F6"/>
    <w:p w14:paraId="50D56832" w14:textId="260B2F5E" w:rsidR="00692664" w:rsidRDefault="00692664" w:rsidP="003706F6"/>
    <w:p w14:paraId="1624DD87" w14:textId="1F53363F" w:rsidR="00692664" w:rsidRDefault="00692664" w:rsidP="003706F6"/>
    <w:p w14:paraId="5654DD30" w14:textId="10B64D29" w:rsidR="00692664" w:rsidRDefault="00692664" w:rsidP="003706F6"/>
    <w:p w14:paraId="3CBAE5C0" w14:textId="690CD801" w:rsidR="00692664" w:rsidRDefault="00692664" w:rsidP="003706F6"/>
    <w:p w14:paraId="2CC795BA" w14:textId="7FC7C19B" w:rsidR="00692664" w:rsidRDefault="00692664" w:rsidP="003706F6"/>
    <w:p w14:paraId="2D5B4AA0" w14:textId="224AA495" w:rsidR="00692664" w:rsidRDefault="00692664" w:rsidP="003706F6"/>
    <w:p w14:paraId="2498B468" w14:textId="114DD02D" w:rsidR="00692664" w:rsidRDefault="00692664" w:rsidP="003706F6"/>
    <w:p w14:paraId="71381261" w14:textId="0F2610BF" w:rsidR="00692664" w:rsidRDefault="00692664" w:rsidP="003706F6"/>
    <w:p w14:paraId="425D2C74" w14:textId="0B7F3968" w:rsidR="00692664" w:rsidRDefault="00692664" w:rsidP="003706F6"/>
    <w:p w14:paraId="2ACA0766" w14:textId="238AABDF" w:rsidR="00692664" w:rsidRDefault="00692664" w:rsidP="003706F6"/>
    <w:p w14:paraId="19F05F5C" w14:textId="3586FBA1" w:rsidR="00692664" w:rsidRDefault="00692664" w:rsidP="003706F6"/>
    <w:p w14:paraId="1670139A" w14:textId="64ACB2B1" w:rsidR="00692664" w:rsidRDefault="00692664" w:rsidP="003706F6"/>
    <w:p w14:paraId="50500F89" w14:textId="2A70CF71" w:rsidR="00692664" w:rsidRDefault="00692664" w:rsidP="003706F6"/>
    <w:p w14:paraId="44D2DF44" w14:textId="68CC1CE6" w:rsidR="00692664" w:rsidRDefault="00692664" w:rsidP="003706F6"/>
    <w:p w14:paraId="797DA4A7" w14:textId="64229998" w:rsidR="00692664" w:rsidRDefault="00692664" w:rsidP="003706F6"/>
    <w:p w14:paraId="1E6B5109" w14:textId="16108091" w:rsidR="00692664" w:rsidRDefault="00692664" w:rsidP="003706F6"/>
    <w:p w14:paraId="270229F3" w14:textId="19102898" w:rsidR="00692664" w:rsidRPr="002534C5" w:rsidRDefault="00692664" w:rsidP="002534C5">
      <w:pPr>
        <w:rPr>
          <w:rFonts w:hint="eastAsia"/>
        </w:rPr>
      </w:pPr>
    </w:p>
    <w:p w14:paraId="5E9E2200" w14:textId="3E0211B7" w:rsidR="00692664" w:rsidRDefault="007B06A2" w:rsidP="002534C5">
      <w:pPr>
        <w:pStyle w:val="1"/>
      </w:pPr>
      <w:bookmarkStart w:id="11" w:name="_Toc30003220"/>
      <w:r>
        <w:rPr>
          <w:rFonts w:ascii="Times New Roman" w:hAnsi="Times New Roman" w:cs="Times New Roman"/>
          <w:sz w:val="28"/>
          <w:szCs w:val="28"/>
        </w:rPr>
        <w:lastRenderedPageBreak/>
        <w:t xml:space="preserve">4.0 </w:t>
      </w:r>
      <w:r w:rsidR="00692664" w:rsidRPr="002534C5">
        <w:rPr>
          <w:rFonts w:ascii="Times New Roman" w:hAnsi="Times New Roman" w:cs="Times New Roman"/>
          <w:sz w:val="28"/>
          <w:szCs w:val="28"/>
        </w:rPr>
        <w:t>References</w:t>
      </w:r>
      <w:bookmarkEnd w:id="11"/>
    </w:p>
    <w:p w14:paraId="22321723" w14:textId="2859CD21" w:rsidR="00692664" w:rsidRPr="007A17BC" w:rsidRDefault="00A40377" w:rsidP="003E569E">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Martins, L. (2020) </w:t>
      </w:r>
      <w:r w:rsidRPr="007A17BC">
        <w:rPr>
          <w:rFonts w:ascii="Times New Roman" w:hAnsi="Times New Roman" w:cs="Times New Roman"/>
          <w:i/>
          <w:iCs/>
          <w:sz w:val="24"/>
          <w:szCs w:val="24"/>
        </w:rPr>
        <w:t xml:space="preserve">Brazil, Federative Republic of Brazil, </w:t>
      </w:r>
      <w:proofErr w:type="spellStart"/>
      <w:r w:rsidRPr="007A17BC">
        <w:rPr>
          <w:rFonts w:ascii="Times New Roman" w:hAnsi="Times New Roman" w:cs="Times New Roman"/>
          <w:i/>
          <w:iCs/>
          <w:sz w:val="24"/>
          <w:szCs w:val="24"/>
        </w:rPr>
        <w:t>República</w:t>
      </w:r>
      <w:proofErr w:type="spellEnd"/>
      <w:r w:rsidRPr="007A17BC">
        <w:rPr>
          <w:rFonts w:ascii="Times New Roman" w:hAnsi="Times New Roman" w:cs="Times New Roman"/>
          <w:i/>
          <w:iCs/>
          <w:sz w:val="24"/>
          <w:szCs w:val="24"/>
        </w:rPr>
        <w:t xml:space="preserve"> Federative do Brazil, Vera Cruz</w:t>
      </w:r>
      <w:r w:rsidRPr="007A17BC">
        <w:rPr>
          <w:rFonts w:ascii="Times New Roman" w:hAnsi="Times New Roman" w:cs="Times New Roman"/>
          <w:sz w:val="24"/>
          <w:szCs w:val="24"/>
        </w:rPr>
        <w:t xml:space="preserve">. </w:t>
      </w:r>
      <w:bookmarkStart w:id="12" w:name="_Hlk29999324"/>
      <w:r w:rsidRPr="007A17BC">
        <w:rPr>
          <w:rFonts w:ascii="Times New Roman" w:hAnsi="Times New Roman" w:cs="Times New Roman"/>
          <w:sz w:val="24"/>
          <w:szCs w:val="24"/>
        </w:rPr>
        <w:t>Available at:</w:t>
      </w:r>
      <w:bookmarkEnd w:id="12"/>
      <w:r w:rsidRPr="007A17BC">
        <w:rPr>
          <w:rFonts w:ascii="Times New Roman" w:hAnsi="Times New Roman" w:cs="Times New Roman"/>
          <w:sz w:val="24"/>
          <w:szCs w:val="24"/>
        </w:rPr>
        <w:t xml:space="preserve"> </w:t>
      </w:r>
      <w:hyperlink r:id="rId9" w:history="1">
        <w:r w:rsidRPr="007A17BC">
          <w:rPr>
            <w:rStyle w:val="aa"/>
            <w:rFonts w:ascii="Times New Roman" w:hAnsi="Times New Roman" w:cs="Times New Roman"/>
            <w:sz w:val="24"/>
            <w:szCs w:val="24"/>
          </w:rPr>
          <w:t>https://www.britannica.com/place/Brazil</w:t>
        </w:r>
      </w:hyperlink>
      <w:r w:rsidRPr="007A17BC">
        <w:rPr>
          <w:rFonts w:ascii="Times New Roman" w:hAnsi="Times New Roman" w:cs="Times New Roman"/>
          <w:sz w:val="24"/>
          <w:szCs w:val="24"/>
        </w:rPr>
        <w:t xml:space="preserve"> (Accessed: 15 Jan 2020)</w:t>
      </w:r>
    </w:p>
    <w:p w14:paraId="511ED2C0" w14:textId="7E47EE27" w:rsidR="002F0AA5" w:rsidRPr="007A17BC" w:rsidRDefault="003E569E" w:rsidP="003E569E">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Everyculture.com. (2020) </w:t>
      </w:r>
      <w:r w:rsidRPr="007A17BC">
        <w:rPr>
          <w:rFonts w:ascii="Times New Roman" w:hAnsi="Times New Roman" w:cs="Times New Roman"/>
          <w:i/>
          <w:iCs/>
          <w:sz w:val="24"/>
          <w:szCs w:val="24"/>
        </w:rPr>
        <w:t>Brazil.</w:t>
      </w:r>
      <w:r w:rsidRPr="007A17BC">
        <w:rPr>
          <w:rFonts w:ascii="Times New Roman" w:hAnsi="Times New Roman" w:cs="Times New Roman"/>
          <w:sz w:val="24"/>
          <w:szCs w:val="24"/>
        </w:rPr>
        <w:t xml:space="preserve"> </w:t>
      </w:r>
      <w:bookmarkStart w:id="13" w:name="_Hlk29999592"/>
      <w:r w:rsidRPr="007A17BC">
        <w:rPr>
          <w:rFonts w:ascii="Times New Roman" w:hAnsi="Times New Roman" w:cs="Times New Roman"/>
          <w:sz w:val="24"/>
          <w:szCs w:val="24"/>
        </w:rPr>
        <w:t>Available at:</w:t>
      </w:r>
      <w:bookmarkEnd w:id="13"/>
      <w:r w:rsidRPr="007A17BC">
        <w:rPr>
          <w:rFonts w:ascii="Times New Roman" w:hAnsi="Times New Roman" w:cs="Times New Roman"/>
          <w:sz w:val="24"/>
          <w:szCs w:val="24"/>
        </w:rPr>
        <w:t xml:space="preserve"> </w:t>
      </w:r>
      <w:hyperlink r:id="rId10" w:history="1">
        <w:r w:rsidRPr="007A17BC">
          <w:rPr>
            <w:rStyle w:val="aa"/>
            <w:rFonts w:ascii="Times New Roman" w:hAnsi="Times New Roman" w:cs="Times New Roman"/>
            <w:sz w:val="24"/>
            <w:szCs w:val="24"/>
          </w:rPr>
          <w:t>https://www.everyculture.com/Bo-Co/Brazil.html</w:t>
        </w:r>
      </w:hyperlink>
      <w:r w:rsidRPr="007A17BC">
        <w:rPr>
          <w:rFonts w:ascii="Times New Roman" w:hAnsi="Times New Roman" w:cs="Times New Roman"/>
          <w:sz w:val="24"/>
          <w:szCs w:val="24"/>
        </w:rPr>
        <w:t xml:space="preserve">  (Accessed: 15 Jan 2020)</w:t>
      </w:r>
    </w:p>
    <w:p w14:paraId="2888423C" w14:textId="29A774DA" w:rsidR="003E569E" w:rsidRPr="007A17BC" w:rsidRDefault="003E569E" w:rsidP="003E569E">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Kwintessential.co.uk. (2019) </w:t>
      </w:r>
      <w:r w:rsidRPr="007A17BC">
        <w:rPr>
          <w:rFonts w:ascii="Times New Roman" w:hAnsi="Times New Roman" w:cs="Times New Roman"/>
          <w:i/>
          <w:iCs/>
          <w:sz w:val="24"/>
          <w:szCs w:val="24"/>
        </w:rPr>
        <w:t>A guide to Brazil – etiquette, customs, clothing and more...</w:t>
      </w:r>
      <w:r w:rsidRPr="007A17BC">
        <w:rPr>
          <w:rFonts w:ascii="Times New Roman" w:hAnsi="Times New Roman" w:cs="Times New Roman"/>
          <w:sz w:val="24"/>
          <w:szCs w:val="24"/>
        </w:rPr>
        <w:t xml:space="preserve"> Available at: </w:t>
      </w:r>
      <w:hyperlink r:id="rId11" w:history="1">
        <w:r w:rsidRPr="007A17BC">
          <w:rPr>
            <w:rStyle w:val="aa"/>
            <w:rFonts w:ascii="Times New Roman" w:hAnsi="Times New Roman" w:cs="Times New Roman"/>
            <w:sz w:val="24"/>
            <w:szCs w:val="24"/>
          </w:rPr>
          <w:t>https://www.kwintessential.co.uk/resources/guide-to-brazil-etiquette-customs-culture-business</w:t>
        </w:r>
      </w:hyperlink>
      <w:r w:rsidRPr="007A17BC">
        <w:rPr>
          <w:rFonts w:ascii="Times New Roman" w:hAnsi="Times New Roman" w:cs="Times New Roman"/>
          <w:sz w:val="24"/>
          <w:szCs w:val="24"/>
        </w:rPr>
        <w:t xml:space="preserve"> (Accessed: 15 Jan 2020)</w:t>
      </w:r>
    </w:p>
    <w:p w14:paraId="183A88E5" w14:textId="2A88A95F" w:rsidR="003E569E" w:rsidRPr="007A17BC" w:rsidRDefault="00A92778" w:rsidP="003E569E">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Harris, B. (2019) </w:t>
      </w:r>
      <w:r w:rsidRPr="007A17BC">
        <w:rPr>
          <w:rFonts w:ascii="Times New Roman" w:hAnsi="Times New Roman" w:cs="Times New Roman"/>
          <w:i/>
          <w:iCs/>
          <w:sz w:val="24"/>
          <w:szCs w:val="24"/>
        </w:rPr>
        <w:t>Brazil’s economy grows faster than expected in third quarter.</w:t>
      </w:r>
      <w:r w:rsidRPr="007A17BC">
        <w:rPr>
          <w:rFonts w:ascii="Times New Roman" w:hAnsi="Times New Roman" w:cs="Times New Roman"/>
          <w:sz w:val="24"/>
          <w:szCs w:val="24"/>
        </w:rPr>
        <w:t xml:space="preserve"> Available at: </w:t>
      </w:r>
      <w:hyperlink r:id="rId12" w:history="1">
        <w:r w:rsidRPr="007A17BC">
          <w:rPr>
            <w:rStyle w:val="aa"/>
            <w:rFonts w:ascii="Times New Roman" w:hAnsi="Times New Roman" w:cs="Times New Roman"/>
            <w:sz w:val="24"/>
            <w:szCs w:val="24"/>
          </w:rPr>
          <w:t>https://www.ft.com/content/ca015652-15cb-11ea-9ee4-11f260415385</w:t>
        </w:r>
      </w:hyperlink>
      <w:r w:rsidRPr="007A17BC">
        <w:rPr>
          <w:rFonts w:ascii="Times New Roman" w:hAnsi="Times New Roman" w:cs="Times New Roman"/>
          <w:sz w:val="24"/>
          <w:szCs w:val="24"/>
        </w:rPr>
        <w:t xml:space="preserve">  (Accessed: 15 Jan 2020)</w:t>
      </w:r>
    </w:p>
    <w:p w14:paraId="5053F7D0" w14:textId="77777777" w:rsidR="00A92778" w:rsidRPr="007A17BC" w:rsidRDefault="00A92778" w:rsidP="00A92778">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Tmf-group.com. (2018) </w:t>
      </w:r>
      <w:r w:rsidRPr="007A17BC">
        <w:rPr>
          <w:rFonts w:ascii="Times New Roman" w:hAnsi="Times New Roman" w:cs="Times New Roman"/>
          <w:i/>
          <w:iCs/>
          <w:sz w:val="24"/>
          <w:szCs w:val="24"/>
        </w:rPr>
        <w:t>Top challenges of doing business in Brazil.</w:t>
      </w:r>
      <w:bookmarkStart w:id="14" w:name="_Hlk30000232"/>
      <w:r w:rsidRPr="007A17BC">
        <w:rPr>
          <w:rFonts w:ascii="Times New Roman" w:hAnsi="Times New Roman" w:cs="Times New Roman"/>
          <w:sz w:val="24"/>
          <w:szCs w:val="24"/>
        </w:rPr>
        <w:t xml:space="preserve"> Available at: </w:t>
      </w:r>
      <w:bookmarkEnd w:id="14"/>
      <w:r w:rsidRPr="007A17BC">
        <w:rPr>
          <w:rFonts w:ascii="Times New Roman" w:hAnsi="Times New Roman" w:cs="Times New Roman"/>
          <w:sz w:val="24"/>
          <w:szCs w:val="24"/>
        </w:rPr>
        <w:fldChar w:fldCharType="begin"/>
      </w:r>
      <w:r w:rsidRPr="007A17BC">
        <w:rPr>
          <w:rFonts w:ascii="Times New Roman" w:hAnsi="Times New Roman" w:cs="Times New Roman"/>
          <w:sz w:val="24"/>
          <w:szCs w:val="24"/>
        </w:rPr>
        <w:instrText xml:space="preserve"> HYPERLINK "https://www.tmf-group.com/en/news-insights/articles/top-challenges/doing-business-in-brazil/" </w:instrText>
      </w:r>
      <w:r w:rsidRPr="007A17BC">
        <w:rPr>
          <w:rFonts w:ascii="Times New Roman" w:hAnsi="Times New Roman" w:cs="Times New Roman"/>
          <w:sz w:val="24"/>
          <w:szCs w:val="24"/>
        </w:rPr>
        <w:fldChar w:fldCharType="separate"/>
      </w:r>
      <w:r w:rsidRPr="007A17BC">
        <w:rPr>
          <w:rStyle w:val="aa"/>
          <w:rFonts w:ascii="Times New Roman" w:hAnsi="Times New Roman" w:cs="Times New Roman"/>
          <w:sz w:val="24"/>
          <w:szCs w:val="24"/>
        </w:rPr>
        <w:t>https://www.tmf-group.com/en/news-insights/articles/top-challenges/doing-business-in-brazil/</w:t>
      </w:r>
      <w:r w:rsidRPr="007A17BC">
        <w:rPr>
          <w:rFonts w:ascii="Times New Roman" w:hAnsi="Times New Roman" w:cs="Times New Roman"/>
          <w:sz w:val="24"/>
          <w:szCs w:val="24"/>
        </w:rPr>
        <w:fldChar w:fldCharType="end"/>
      </w:r>
      <w:r w:rsidRPr="007A17BC">
        <w:rPr>
          <w:rFonts w:ascii="Times New Roman" w:hAnsi="Times New Roman" w:cs="Times New Roman"/>
          <w:sz w:val="24"/>
          <w:szCs w:val="24"/>
        </w:rPr>
        <w:t xml:space="preserve"> (Accessed: 15 Jan 2020)</w:t>
      </w:r>
    </w:p>
    <w:p w14:paraId="57D67295" w14:textId="4DB446CE" w:rsidR="00A92778" w:rsidRPr="007A17BC" w:rsidRDefault="00A92778" w:rsidP="003E569E">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Gov.uk. (2017) </w:t>
      </w:r>
      <w:r w:rsidRPr="007A17BC">
        <w:rPr>
          <w:rFonts w:ascii="Times New Roman" w:hAnsi="Times New Roman" w:cs="Times New Roman"/>
          <w:i/>
          <w:iCs/>
          <w:sz w:val="24"/>
          <w:szCs w:val="24"/>
        </w:rPr>
        <w:t>Overseas Business Risk – Brazil.</w:t>
      </w:r>
      <w:r w:rsidRPr="007A17BC">
        <w:rPr>
          <w:rFonts w:ascii="Times New Roman" w:hAnsi="Times New Roman" w:cs="Times New Roman"/>
          <w:sz w:val="24"/>
          <w:szCs w:val="24"/>
        </w:rPr>
        <w:t xml:space="preserve"> Available at: </w:t>
      </w:r>
      <w:hyperlink r:id="rId13" w:history="1">
        <w:r w:rsidRPr="007A17BC">
          <w:rPr>
            <w:rStyle w:val="aa"/>
            <w:rFonts w:ascii="Times New Roman" w:hAnsi="Times New Roman" w:cs="Times New Roman"/>
            <w:sz w:val="24"/>
            <w:szCs w:val="24"/>
          </w:rPr>
          <w:t>https://www.gov.uk/government/publications/overseas-business-risk-brazil/overseas-business-risk-brazil</w:t>
        </w:r>
      </w:hyperlink>
      <w:bookmarkStart w:id="15" w:name="_Hlk30000373"/>
      <w:r w:rsidRPr="007A17BC">
        <w:rPr>
          <w:rFonts w:ascii="Times New Roman" w:hAnsi="Times New Roman" w:cs="Times New Roman"/>
          <w:sz w:val="24"/>
          <w:szCs w:val="24"/>
        </w:rPr>
        <w:t xml:space="preserve"> (Accessed: 15 Jan 2020)</w:t>
      </w:r>
    </w:p>
    <w:bookmarkEnd w:id="15"/>
    <w:p w14:paraId="0F95ED78" w14:textId="77777777" w:rsidR="00A92778" w:rsidRPr="007A17BC" w:rsidRDefault="00A92778" w:rsidP="00A92778">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Export.gov. (2019) </w:t>
      </w:r>
      <w:r w:rsidRPr="007A17BC">
        <w:rPr>
          <w:rFonts w:ascii="Times New Roman" w:hAnsi="Times New Roman" w:cs="Times New Roman"/>
          <w:i/>
          <w:iCs/>
          <w:sz w:val="24"/>
          <w:szCs w:val="24"/>
        </w:rPr>
        <w:t>Brazil - Market Challenges.</w:t>
      </w:r>
      <w:r w:rsidRPr="007A17BC">
        <w:rPr>
          <w:rFonts w:ascii="Times New Roman" w:hAnsi="Times New Roman" w:cs="Times New Roman"/>
          <w:sz w:val="24"/>
          <w:szCs w:val="24"/>
        </w:rPr>
        <w:t xml:space="preserve"> Available at: </w:t>
      </w:r>
      <w:hyperlink r:id="rId14" w:history="1">
        <w:r w:rsidRPr="007A17BC">
          <w:rPr>
            <w:rStyle w:val="aa"/>
            <w:rFonts w:ascii="Times New Roman" w:hAnsi="Times New Roman" w:cs="Times New Roman"/>
            <w:sz w:val="24"/>
            <w:szCs w:val="24"/>
          </w:rPr>
          <w:t>https://www.export.gov/article?id=Brazil-Market-Challenges</w:t>
        </w:r>
      </w:hyperlink>
      <w:r w:rsidRPr="007A17BC">
        <w:rPr>
          <w:rFonts w:ascii="Times New Roman" w:hAnsi="Times New Roman" w:cs="Times New Roman"/>
          <w:sz w:val="24"/>
          <w:szCs w:val="24"/>
        </w:rPr>
        <w:t xml:space="preserve">  (Accessed: 15 Jan 2020)</w:t>
      </w:r>
    </w:p>
    <w:p w14:paraId="180D3570" w14:textId="52168B8F" w:rsidR="00A92778" w:rsidRPr="007A17BC" w:rsidRDefault="00826D5C" w:rsidP="003E569E">
      <w:pPr>
        <w:pStyle w:val="a3"/>
        <w:numPr>
          <w:ilvl w:val="0"/>
          <w:numId w:val="7"/>
        </w:numPr>
        <w:ind w:firstLineChars="0"/>
        <w:rPr>
          <w:rFonts w:ascii="Times New Roman" w:hAnsi="Times New Roman" w:cs="Times New Roman"/>
          <w:sz w:val="24"/>
          <w:szCs w:val="24"/>
        </w:rPr>
      </w:pPr>
      <w:proofErr w:type="spellStart"/>
      <w:r w:rsidRPr="007A17BC">
        <w:rPr>
          <w:rFonts w:ascii="Times New Roman" w:hAnsi="Times New Roman" w:cs="Times New Roman"/>
          <w:sz w:val="24"/>
          <w:szCs w:val="24"/>
        </w:rPr>
        <w:t>Novais</w:t>
      </w:r>
      <w:proofErr w:type="spellEnd"/>
      <w:r w:rsidRPr="007A17BC">
        <w:rPr>
          <w:rFonts w:ascii="Times New Roman" w:hAnsi="Times New Roman" w:cs="Times New Roman"/>
          <w:sz w:val="24"/>
          <w:szCs w:val="24"/>
        </w:rPr>
        <w:t xml:space="preserve">, A. (2012) </w:t>
      </w:r>
      <w:r w:rsidRPr="007A17BC">
        <w:rPr>
          <w:rFonts w:ascii="Times New Roman" w:hAnsi="Times New Roman" w:cs="Times New Roman"/>
          <w:i/>
          <w:iCs/>
          <w:sz w:val="24"/>
          <w:szCs w:val="24"/>
        </w:rPr>
        <w:t>The 7 Most Common Problems for Businesses in Brazil.</w:t>
      </w:r>
      <w:r w:rsidRPr="007A17BC">
        <w:rPr>
          <w:rFonts w:ascii="Times New Roman" w:hAnsi="Times New Roman" w:cs="Times New Roman"/>
          <w:sz w:val="24"/>
          <w:szCs w:val="24"/>
        </w:rPr>
        <w:t xml:space="preserve"> </w:t>
      </w:r>
      <w:bookmarkStart w:id="16" w:name="_Hlk30000672"/>
      <w:r w:rsidRPr="007A17BC">
        <w:rPr>
          <w:rFonts w:ascii="Times New Roman" w:hAnsi="Times New Roman" w:cs="Times New Roman"/>
          <w:sz w:val="24"/>
          <w:szCs w:val="24"/>
        </w:rPr>
        <w:t>Available at:</w:t>
      </w:r>
      <w:bookmarkEnd w:id="16"/>
      <w:r w:rsidRPr="007A17BC">
        <w:rPr>
          <w:rFonts w:ascii="Times New Roman" w:hAnsi="Times New Roman" w:cs="Times New Roman"/>
          <w:sz w:val="24"/>
          <w:szCs w:val="24"/>
        </w:rPr>
        <w:t xml:space="preserve"> </w:t>
      </w:r>
      <w:hyperlink r:id="rId15" w:history="1">
        <w:r w:rsidRPr="007A17BC">
          <w:rPr>
            <w:rStyle w:val="aa"/>
            <w:rFonts w:ascii="Times New Roman" w:hAnsi="Times New Roman" w:cs="Times New Roman"/>
            <w:sz w:val="24"/>
            <w:szCs w:val="24"/>
          </w:rPr>
          <w:t>https://thebrazilbusiness.com/article/the-7-most-common-problems-for-businesses-in-brazil</w:t>
        </w:r>
      </w:hyperlink>
      <w:r w:rsidRPr="007A17BC">
        <w:rPr>
          <w:rFonts w:ascii="Times New Roman" w:hAnsi="Times New Roman" w:cs="Times New Roman"/>
          <w:sz w:val="24"/>
          <w:szCs w:val="24"/>
        </w:rPr>
        <w:t xml:space="preserve">  (Accessed: 15 Jan 2020)</w:t>
      </w:r>
    </w:p>
    <w:p w14:paraId="677DCB4F" w14:textId="77777777" w:rsidR="00826D5C" w:rsidRPr="007A17BC" w:rsidRDefault="00826D5C" w:rsidP="00826D5C">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Johnson, E. (2015) </w:t>
      </w:r>
      <w:r w:rsidRPr="007A17BC">
        <w:rPr>
          <w:rFonts w:ascii="Times New Roman" w:hAnsi="Times New Roman" w:cs="Times New Roman"/>
          <w:i/>
          <w:iCs/>
          <w:sz w:val="24"/>
          <w:szCs w:val="24"/>
        </w:rPr>
        <w:t>7 Reasons Your Business Should Care About the Brazilian Market.</w:t>
      </w:r>
      <w:r w:rsidRPr="007A17BC">
        <w:rPr>
          <w:rFonts w:ascii="Times New Roman" w:hAnsi="Times New Roman" w:cs="Times New Roman"/>
          <w:sz w:val="24"/>
          <w:szCs w:val="24"/>
        </w:rPr>
        <w:t xml:space="preserve"> Available at: </w:t>
      </w:r>
      <w:hyperlink r:id="rId16" w:history="1">
        <w:r w:rsidRPr="007A17BC">
          <w:rPr>
            <w:rStyle w:val="aa"/>
            <w:rFonts w:ascii="Times New Roman" w:hAnsi="Times New Roman" w:cs="Times New Roman"/>
            <w:sz w:val="24"/>
            <w:szCs w:val="24"/>
          </w:rPr>
          <w:t>https://www.fastcompany.com/3046177/7-reasons-your-business-should-care-about-the-brazilian-market</w:t>
        </w:r>
      </w:hyperlink>
      <w:r w:rsidRPr="007A17BC">
        <w:rPr>
          <w:rFonts w:ascii="Times New Roman" w:hAnsi="Times New Roman" w:cs="Times New Roman"/>
          <w:sz w:val="24"/>
          <w:szCs w:val="24"/>
        </w:rPr>
        <w:t xml:space="preserve"> (Accessed: 15 Jan 2020)</w:t>
      </w:r>
    </w:p>
    <w:p w14:paraId="45F4C24B" w14:textId="44FE7909" w:rsidR="00826D5C" w:rsidRPr="007A17BC" w:rsidRDefault="00826D5C" w:rsidP="003E569E">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Molinari, M. (2019) </w:t>
      </w:r>
      <w:r w:rsidRPr="007A17BC">
        <w:rPr>
          <w:rFonts w:ascii="Times New Roman" w:hAnsi="Times New Roman" w:cs="Times New Roman"/>
          <w:i/>
          <w:iCs/>
          <w:sz w:val="24"/>
          <w:szCs w:val="24"/>
        </w:rPr>
        <w:t>10 Unique Customs and Traditions of Brazil.</w:t>
      </w:r>
      <w:r w:rsidRPr="007A17BC">
        <w:rPr>
          <w:rFonts w:ascii="Times New Roman" w:hAnsi="Times New Roman" w:cs="Times New Roman"/>
          <w:sz w:val="24"/>
          <w:szCs w:val="24"/>
        </w:rPr>
        <w:t xml:space="preserve"> Available at: </w:t>
      </w:r>
      <w:hyperlink r:id="rId17" w:history="1">
        <w:r w:rsidRPr="007A17BC">
          <w:rPr>
            <w:rStyle w:val="aa"/>
            <w:rFonts w:ascii="Times New Roman" w:hAnsi="Times New Roman" w:cs="Times New Roman"/>
            <w:sz w:val="24"/>
            <w:szCs w:val="24"/>
          </w:rPr>
          <w:t>https://globalstorybook.org/unique-customs-traditions-brazil/</w:t>
        </w:r>
      </w:hyperlink>
      <w:r w:rsidRPr="007A17BC">
        <w:rPr>
          <w:rFonts w:ascii="Times New Roman" w:hAnsi="Times New Roman" w:cs="Times New Roman"/>
          <w:sz w:val="24"/>
          <w:szCs w:val="24"/>
        </w:rPr>
        <w:t xml:space="preserve"> (Accessed: 15 Jan 2020)</w:t>
      </w:r>
    </w:p>
    <w:p w14:paraId="71761C44" w14:textId="49767E71" w:rsidR="00826D5C" w:rsidRPr="007A17BC" w:rsidRDefault="00826D5C" w:rsidP="003E569E">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Frommers.com. (2019) </w:t>
      </w:r>
      <w:r w:rsidRPr="007A17BC">
        <w:rPr>
          <w:rFonts w:ascii="Times New Roman" w:hAnsi="Times New Roman" w:cs="Times New Roman"/>
          <w:i/>
          <w:iCs/>
          <w:sz w:val="24"/>
          <w:szCs w:val="24"/>
        </w:rPr>
        <w:t>Etiquette in Brazil.</w:t>
      </w:r>
      <w:r w:rsidRPr="007A17BC">
        <w:rPr>
          <w:rFonts w:ascii="Times New Roman" w:hAnsi="Times New Roman" w:cs="Times New Roman"/>
          <w:sz w:val="24"/>
          <w:szCs w:val="24"/>
        </w:rPr>
        <w:t xml:space="preserve"> </w:t>
      </w:r>
      <w:bookmarkStart w:id="17" w:name="_Hlk30001267"/>
      <w:r w:rsidRPr="007A17BC">
        <w:rPr>
          <w:rFonts w:ascii="Times New Roman" w:hAnsi="Times New Roman" w:cs="Times New Roman"/>
          <w:sz w:val="24"/>
          <w:szCs w:val="24"/>
        </w:rPr>
        <w:t xml:space="preserve">Available at: </w:t>
      </w:r>
      <w:bookmarkEnd w:id="17"/>
      <w:r w:rsidRPr="007A17BC">
        <w:rPr>
          <w:rFonts w:ascii="Times New Roman" w:hAnsi="Times New Roman" w:cs="Times New Roman"/>
          <w:sz w:val="24"/>
          <w:szCs w:val="24"/>
        </w:rPr>
        <w:fldChar w:fldCharType="begin"/>
      </w:r>
      <w:r w:rsidRPr="007A17BC">
        <w:rPr>
          <w:rFonts w:ascii="Times New Roman" w:hAnsi="Times New Roman" w:cs="Times New Roman"/>
          <w:sz w:val="24"/>
          <w:szCs w:val="24"/>
        </w:rPr>
        <w:instrText xml:space="preserve"> HYPERLINK "https://www.frommers.com/destinations/brazil/in-depth/etiquette" </w:instrText>
      </w:r>
      <w:r w:rsidRPr="007A17BC">
        <w:rPr>
          <w:rFonts w:ascii="Times New Roman" w:hAnsi="Times New Roman" w:cs="Times New Roman"/>
          <w:sz w:val="24"/>
          <w:szCs w:val="24"/>
        </w:rPr>
        <w:fldChar w:fldCharType="separate"/>
      </w:r>
      <w:r w:rsidRPr="007A17BC">
        <w:rPr>
          <w:rStyle w:val="aa"/>
          <w:rFonts w:ascii="Times New Roman" w:hAnsi="Times New Roman" w:cs="Times New Roman"/>
          <w:sz w:val="24"/>
          <w:szCs w:val="24"/>
        </w:rPr>
        <w:t>https://www.frommers.com/destinations/brazil/in-depth/etiquette</w:t>
      </w:r>
      <w:r w:rsidRPr="007A17BC">
        <w:rPr>
          <w:rFonts w:ascii="Times New Roman" w:hAnsi="Times New Roman" w:cs="Times New Roman"/>
          <w:sz w:val="24"/>
          <w:szCs w:val="24"/>
        </w:rPr>
        <w:fldChar w:fldCharType="end"/>
      </w:r>
      <w:r w:rsidRPr="007A17BC">
        <w:rPr>
          <w:rFonts w:ascii="Times New Roman" w:hAnsi="Times New Roman" w:cs="Times New Roman"/>
          <w:sz w:val="24"/>
          <w:szCs w:val="24"/>
        </w:rPr>
        <w:t xml:space="preserve">  (Accessed: 15 Jan 2020)</w:t>
      </w:r>
    </w:p>
    <w:p w14:paraId="59A1D197" w14:textId="77777777" w:rsidR="007C4EDC" w:rsidRPr="007A17BC" w:rsidRDefault="007C4EDC" w:rsidP="007C4EDC">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Culturalatlas.sbs.com.au. (2019) </w:t>
      </w:r>
      <w:r w:rsidRPr="007A17BC">
        <w:rPr>
          <w:rFonts w:ascii="Times New Roman" w:hAnsi="Times New Roman" w:cs="Times New Roman"/>
          <w:i/>
          <w:iCs/>
          <w:sz w:val="24"/>
          <w:szCs w:val="24"/>
        </w:rPr>
        <w:t>Brazilian Culture.</w:t>
      </w:r>
      <w:r w:rsidRPr="007A17BC">
        <w:rPr>
          <w:rFonts w:ascii="Times New Roman" w:hAnsi="Times New Roman" w:cs="Times New Roman"/>
          <w:sz w:val="24"/>
          <w:szCs w:val="24"/>
        </w:rPr>
        <w:t xml:space="preserve"> Available at: </w:t>
      </w:r>
      <w:hyperlink r:id="rId18" w:history="1">
        <w:r w:rsidRPr="007A17BC">
          <w:rPr>
            <w:rStyle w:val="aa"/>
            <w:rFonts w:ascii="Times New Roman" w:hAnsi="Times New Roman" w:cs="Times New Roman"/>
            <w:sz w:val="24"/>
            <w:szCs w:val="24"/>
          </w:rPr>
          <w:t>https://culturalatlas.sbs.com.au/brazilian-culture/brazilian-culture-etiquette</w:t>
        </w:r>
      </w:hyperlink>
      <w:r w:rsidRPr="007A17BC">
        <w:rPr>
          <w:rFonts w:ascii="Times New Roman" w:hAnsi="Times New Roman" w:cs="Times New Roman"/>
          <w:sz w:val="24"/>
          <w:szCs w:val="24"/>
        </w:rPr>
        <w:t xml:space="preserve">  </w:t>
      </w:r>
      <w:bookmarkStart w:id="18" w:name="_Hlk30001463"/>
      <w:r w:rsidRPr="007A17BC">
        <w:rPr>
          <w:rFonts w:ascii="Times New Roman" w:hAnsi="Times New Roman" w:cs="Times New Roman"/>
          <w:sz w:val="24"/>
          <w:szCs w:val="24"/>
        </w:rPr>
        <w:t>(Accessed: 15 Jan 2020)</w:t>
      </w:r>
    </w:p>
    <w:bookmarkEnd w:id="18"/>
    <w:p w14:paraId="57FA77B1" w14:textId="77777777" w:rsidR="007C4EDC" w:rsidRPr="007A17BC" w:rsidRDefault="007C4EDC" w:rsidP="007C4EDC">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Todaytranslations.com. (2018) </w:t>
      </w:r>
      <w:r w:rsidRPr="007A17BC">
        <w:rPr>
          <w:rFonts w:ascii="Times New Roman" w:hAnsi="Times New Roman" w:cs="Times New Roman"/>
          <w:i/>
          <w:iCs/>
          <w:sz w:val="24"/>
          <w:szCs w:val="24"/>
        </w:rPr>
        <w:t>Doing Business in Brazil.</w:t>
      </w:r>
      <w:r w:rsidRPr="007A17BC">
        <w:rPr>
          <w:rFonts w:ascii="Times New Roman" w:hAnsi="Times New Roman" w:cs="Times New Roman"/>
          <w:sz w:val="24"/>
          <w:szCs w:val="24"/>
        </w:rPr>
        <w:t xml:space="preserve"> Available at: </w:t>
      </w:r>
      <w:hyperlink r:id="rId19" w:history="1">
        <w:r w:rsidRPr="007A17BC">
          <w:rPr>
            <w:rStyle w:val="aa"/>
            <w:rFonts w:ascii="Times New Roman" w:hAnsi="Times New Roman" w:cs="Times New Roman"/>
            <w:sz w:val="24"/>
            <w:szCs w:val="24"/>
          </w:rPr>
          <w:t>https://www.todaytranslations.com/consultancy-services/business-culture-and-etiquette/doing-business-in-brazil/</w:t>
        </w:r>
      </w:hyperlink>
      <w:bookmarkStart w:id="19" w:name="_Hlk30001646"/>
      <w:r w:rsidRPr="007A17BC">
        <w:rPr>
          <w:rFonts w:ascii="Times New Roman" w:hAnsi="Times New Roman" w:cs="Times New Roman"/>
          <w:sz w:val="24"/>
          <w:szCs w:val="24"/>
        </w:rPr>
        <w:t xml:space="preserve"> (Accessed: 15 Jan 2020)</w:t>
      </w:r>
      <w:bookmarkEnd w:id="19"/>
    </w:p>
    <w:p w14:paraId="61DD981B" w14:textId="24A4ACD1" w:rsidR="00826D5C" w:rsidRPr="007A17BC" w:rsidRDefault="007C4EDC" w:rsidP="00733102">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Blueskyinnovationsgroup.com. (2018) </w:t>
      </w:r>
      <w:r w:rsidRPr="007A17BC">
        <w:rPr>
          <w:rFonts w:ascii="Times New Roman" w:hAnsi="Times New Roman" w:cs="Times New Roman"/>
          <w:i/>
          <w:iCs/>
          <w:sz w:val="24"/>
          <w:szCs w:val="24"/>
        </w:rPr>
        <w:t>10 tips for proper business etiquette in Brazil.</w:t>
      </w:r>
      <w:r w:rsidRPr="007A17BC">
        <w:rPr>
          <w:rFonts w:ascii="Times New Roman" w:hAnsi="Times New Roman" w:cs="Times New Roman"/>
          <w:sz w:val="24"/>
          <w:szCs w:val="24"/>
        </w:rPr>
        <w:t xml:space="preserve"> Available at: </w:t>
      </w:r>
      <w:hyperlink r:id="rId20" w:history="1">
        <w:r w:rsidRPr="007A17BC">
          <w:rPr>
            <w:rStyle w:val="aa"/>
            <w:rFonts w:ascii="Times New Roman" w:hAnsi="Times New Roman" w:cs="Times New Roman"/>
            <w:sz w:val="24"/>
            <w:szCs w:val="24"/>
          </w:rPr>
          <w:t>https://blueskyinnovationsgroup.com/business-etiquette-in-brazil/</w:t>
        </w:r>
      </w:hyperlink>
      <w:r w:rsidRPr="007A17BC">
        <w:rPr>
          <w:rFonts w:ascii="Times New Roman" w:hAnsi="Times New Roman" w:cs="Times New Roman"/>
          <w:sz w:val="24"/>
          <w:szCs w:val="24"/>
        </w:rPr>
        <w:t xml:space="preserve">  </w:t>
      </w:r>
      <w:bookmarkStart w:id="20" w:name="_Hlk30001803"/>
      <w:r w:rsidRPr="007A17BC">
        <w:rPr>
          <w:rFonts w:ascii="Times New Roman" w:hAnsi="Times New Roman" w:cs="Times New Roman"/>
          <w:sz w:val="24"/>
          <w:szCs w:val="24"/>
        </w:rPr>
        <w:t>(Accessed: 15 Jan 2020)</w:t>
      </w:r>
      <w:bookmarkEnd w:id="20"/>
    </w:p>
    <w:p w14:paraId="5C8682AD" w14:textId="6AEAF6BD" w:rsidR="007C4EDC" w:rsidRPr="007A17BC" w:rsidRDefault="007C4EDC" w:rsidP="00733102">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lastRenderedPageBreak/>
        <w:t xml:space="preserve">LaRock, H. (2018) </w:t>
      </w:r>
      <w:r w:rsidRPr="007A17BC">
        <w:rPr>
          <w:rFonts w:ascii="Times New Roman" w:hAnsi="Times New Roman" w:cs="Times New Roman"/>
          <w:i/>
          <w:iCs/>
          <w:sz w:val="24"/>
          <w:szCs w:val="24"/>
        </w:rPr>
        <w:t>Business Etiquette in Brazil.</w:t>
      </w:r>
      <w:r w:rsidRPr="007A17BC">
        <w:rPr>
          <w:rFonts w:ascii="Times New Roman" w:hAnsi="Times New Roman" w:cs="Times New Roman"/>
          <w:sz w:val="24"/>
          <w:szCs w:val="24"/>
        </w:rPr>
        <w:t xml:space="preserve"> Available at: </w:t>
      </w:r>
      <w:hyperlink r:id="rId21" w:history="1">
        <w:r w:rsidRPr="007A17BC">
          <w:rPr>
            <w:rStyle w:val="aa"/>
            <w:rFonts w:ascii="Times New Roman" w:hAnsi="Times New Roman" w:cs="Times New Roman"/>
            <w:sz w:val="24"/>
            <w:szCs w:val="24"/>
          </w:rPr>
          <w:t>https://traveltips.usatoday.com/business-etiquette-brazil-16277.html</w:t>
        </w:r>
      </w:hyperlink>
      <w:r w:rsidRPr="007A17BC">
        <w:rPr>
          <w:rFonts w:ascii="Times New Roman" w:hAnsi="Times New Roman" w:cs="Times New Roman"/>
          <w:sz w:val="24"/>
          <w:szCs w:val="24"/>
        </w:rPr>
        <w:t xml:space="preserve"> </w:t>
      </w:r>
      <w:r w:rsidR="001A726B" w:rsidRPr="007A17BC">
        <w:rPr>
          <w:rFonts w:ascii="Times New Roman" w:hAnsi="Times New Roman" w:cs="Times New Roman"/>
          <w:sz w:val="24"/>
          <w:szCs w:val="24"/>
        </w:rPr>
        <w:t>(Accessed: 15 Jan 2020)</w:t>
      </w:r>
    </w:p>
    <w:p w14:paraId="6B79DA2A" w14:textId="77777777" w:rsidR="001A726B" w:rsidRPr="007A17BC" w:rsidRDefault="001A726B" w:rsidP="001A726B">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Justlanded.com. (2019) </w:t>
      </w:r>
      <w:r w:rsidRPr="007A17BC">
        <w:rPr>
          <w:rFonts w:ascii="Times New Roman" w:hAnsi="Times New Roman" w:cs="Times New Roman"/>
          <w:i/>
          <w:iCs/>
          <w:sz w:val="24"/>
          <w:szCs w:val="24"/>
        </w:rPr>
        <w:t>Business etiquette. Doing business in Brazil.</w:t>
      </w:r>
      <w:r w:rsidRPr="007A17BC">
        <w:rPr>
          <w:rFonts w:ascii="Times New Roman" w:hAnsi="Times New Roman" w:cs="Times New Roman"/>
          <w:sz w:val="24"/>
          <w:szCs w:val="24"/>
        </w:rPr>
        <w:t xml:space="preserve"> </w:t>
      </w:r>
      <w:bookmarkStart w:id="21" w:name="_Hlk30002038"/>
      <w:r w:rsidRPr="007A17BC">
        <w:rPr>
          <w:rFonts w:ascii="Times New Roman" w:hAnsi="Times New Roman" w:cs="Times New Roman"/>
          <w:sz w:val="24"/>
          <w:szCs w:val="24"/>
        </w:rPr>
        <w:t>Available at:</w:t>
      </w:r>
      <w:bookmarkEnd w:id="21"/>
      <w:r w:rsidRPr="007A17BC">
        <w:rPr>
          <w:rFonts w:ascii="Times New Roman" w:hAnsi="Times New Roman" w:cs="Times New Roman"/>
          <w:sz w:val="24"/>
          <w:szCs w:val="24"/>
        </w:rPr>
        <w:t xml:space="preserve"> </w:t>
      </w:r>
      <w:hyperlink r:id="rId22" w:history="1">
        <w:r w:rsidRPr="007A17BC">
          <w:rPr>
            <w:rStyle w:val="aa"/>
            <w:rFonts w:ascii="Times New Roman" w:hAnsi="Times New Roman" w:cs="Times New Roman"/>
            <w:sz w:val="24"/>
            <w:szCs w:val="24"/>
          </w:rPr>
          <w:t>https://www.justlanded.com/english/Brazil/Brazil-Guide/Business/Business-etiquette</w:t>
        </w:r>
      </w:hyperlink>
      <w:r w:rsidRPr="007A17BC">
        <w:rPr>
          <w:rFonts w:ascii="Times New Roman" w:hAnsi="Times New Roman" w:cs="Times New Roman"/>
          <w:sz w:val="24"/>
          <w:szCs w:val="24"/>
        </w:rPr>
        <w:t xml:space="preserve"> (Accessed: 15 Jan 2020)</w:t>
      </w:r>
    </w:p>
    <w:p w14:paraId="7784A36C" w14:textId="77777777" w:rsidR="001A726B" w:rsidRPr="007A17BC" w:rsidRDefault="001A726B" w:rsidP="001A726B">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Thetranslationcompany.com. (2019) </w:t>
      </w:r>
      <w:r w:rsidRPr="007A17BC">
        <w:rPr>
          <w:rFonts w:ascii="Times New Roman" w:hAnsi="Times New Roman" w:cs="Times New Roman"/>
          <w:i/>
          <w:iCs/>
          <w:sz w:val="24"/>
          <w:szCs w:val="24"/>
        </w:rPr>
        <w:t>Business Etiquette in Brazil.</w:t>
      </w:r>
      <w:r w:rsidRPr="007A17BC">
        <w:rPr>
          <w:rFonts w:ascii="Times New Roman" w:hAnsi="Times New Roman" w:cs="Times New Roman"/>
          <w:sz w:val="24"/>
          <w:szCs w:val="24"/>
        </w:rPr>
        <w:t xml:space="preserve"> Available at: </w:t>
      </w:r>
      <w:hyperlink r:id="rId23" w:history="1">
        <w:r w:rsidRPr="007A17BC">
          <w:rPr>
            <w:rStyle w:val="aa"/>
            <w:rFonts w:ascii="Times New Roman" w:hAnsi="Times New Roman" w:cs="Times New Roman"/>
            <w:sz w:val="24"/>
            <w:szCs w:val="24"/>
          </w:rPr>
          <w:t>https://thetranslationcompany.com/resources/language-country/portuguese-language/business-brazil/business-etiquette-brazil.htm</w:t>
        </w:r>
      </w:hyperlink>
      <w:r w:rsidRPr="007A17BC">
        <w:rPr>
          <w:rFonts w:ascii="Times New Roman" w:hAnsi="Times New Roman" w:cs="Times New Roman"/>
          <w:sz w:val="24"/>
          <w:szCs w:val="24"/>
        </w:rPr>
        <w:t xml:space="preserve"> (Accessed: 15 Jan 2020)</w:t>
      </w:r>
    </w:p>
    <w:p w14:paraId="6DA12D24" w14:textId="77777777" w:rsidR="001A726B" w:rsidRPr="007A17BC" w:rsidRDefault="001A726B" w:rsidP="001A726B">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Globalgiftsft.com. (2016) </w:t>
      </w:r>
      <w:r w:rsidRPr="007A17BC">
        <w:rPr>
          <w:rFonts w:ascii="Times New Roman" w:hAnsi="Times New Roman" w:cs="Times New Roman"/>
          <w:i/>
          <w:iCs/>
          <w:sz w:val="24"/>
          <w:szCs w:val="24"/>
        </w:rPr>
        <w:t>Fun Facts for the Savvy Global Gift: Brazil.</w:t>
      </w:r>
      <w:r w:rsidRPr="007A17BC">
        <w:rPr>
          <w:rFonts w:ascii="Times New Roman" w:hAnsi="Times New Roman" w:cs="Times New Roman"/>
          <w:sz w:val="24"/>
          <w:szCs w:val="24"/>
        </w:rPr>
        <w:t xml:space="preserve"> Available at: </w:t>
      </w:r>
      <w:hyperlink r:id="rId24" w:history="1">
        <w:r w:rsidRPr="007A17BC">
          <w:rPr>
            <w:rStyle w:val="aa"/>
            <w:rFonts w:ascii="Times New Roman" w:hAnsi="Times New Roman" w:cs="Times New Roman"/>
            <w:sz w:val="24"/>
            <w:szCs w:val="24"/>
          </w:rPr>
          <w:t>https://www.globalgiftsft.com/blogs/global-gifts-blog/fun-facts-for-the-savvy-global-gifter-brazil</w:t>
        </w:r>
      </w:hyperlink>
      <w:r w:rsidRPr="007A17BC">
        <w:rPr>
          <w:rFonts w:ascii="Times New Roman" w:hAnsi="Times New Roman" w:cs="Times New Roman"/>
          <w:sz w:val="24"/>
          <w:szCs w:val="24"/>
        </w:rPr>
        <w:t xml:space="preserve"> (Accessed: 15 Jan 2020)</w:t>
      </w:r>
    </w:p>
    <w:p w14:paraId="5308AED7" w14:textId="46431BF1" w:rsidR="001A726B" w:rsidRPr="007A17BC" w:rsidRDefault="001A726B" w:rsidP="001A726B">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Kit, K. (2016) </w:t>
      </w:r>
      <w:r w:rsidRPr="007A17BC">
        <w:rPr>
          <w:rFonts w:ascii="Times New Roman" w:hAnsi="Times New Roman" w:cs="Times New Roman"/>
          <w:i/>
          <w:iCs/>
          <w:sz w:val="24"/>
          <w:szCs w:val="24"/>
        </w:rPr>
        <w:t>Braz</w:t>
      </w:r>
      <w:r w:rsidR="00733102" w:rsidRPr="007A17BC">
        <w:rPr>
          <w:rFonts w:ascii="Times New Roman" w:hAnsi="Times New Roman" w:cs="Times New Roman"/>
          <w:i/>
          <w:iCs/>
          <w:sz w:val="24"/>
          <w:szCs w:val="24"/>
        </w:rPr>
        <w:t>ilian gift giving etiquette, traditions and culture.</w:t>
      </w:r>
      <w:r w:rsidR="00733102" w:rsidRPr="007A17BC">
        <w:rPr>
          <w:rFonts w:ascii="Times New Roman" w:hAnsi="Times New Roman" w:cs="Times New Roman"/>
          <w:sz w:val="24"/>
          <w:szCs w:val="24"/>
        </w:rPr>
        <w:t xml:space="preserve"> Available at: </w:t>
      </w:r>
      <w:hyperlink r:id="rId25" w:history="1">
        <w:r w:rsidR="00733102" w:rsidRPr="007A17BC">
          <w:rPr>
            <w:rStyle w:val="aa"/>
            <w:rFonts w:ascii="Times New Roman" w:hAnsi="Times New Roman" w:cs="Times New Roman"/>
            <w:sz w:val="24"/>
            <w:szCs w:val="24"/>
          </w:rPr>
          <w:t>https://giftcanyon.com/brazilian-gift-giving/</w:t>
        </w:r>
      </w:hyperlink>
      <w:r w:rsidR="00733102" w:rsidRPr="007A17BC">
        <w:rPr>
          <w:rFonts w:ascii="Times New Roman" w:hAnsi="Times New Roman" w:cs="Times New Roman"/>
          <w:sz w:val="24"/>
          <w:szCs w:val="24"/>
        </w:rPr>
        <w:t xml:space="preserve"> (Accessed: 15 Jan 2020)</w:t>
      </w:r>
    </w:p>
    <w:p w14:paraId="1793CFD6" w14:textId="5BE2E012" w:rsidR="00733102" w:rsidRPr="007A17BC" w:rsidRDefault="00733102" w:rsidP="001A726B">
      <w:pPr>
        <w:pStyle w:val="a3"/>
        <w:numPr>
          <w:ilvl w:val="0"/>
          <w:numId w:val="7"/>
        </w:numPr>
        <w:ind w:firstLineChars="0"/>
        <w:rPr>
          <w:rFonts w:ascii="Times New Roman" w:hAnsi="Times New Roman" w:cs="Times New Roman"/>
          <w:sz w:val="24"/>
          <w:szCs w:val="24"/>
        </w:rPr>
      </w:pPr>
      <w:proofErr w:type="spellStart"/>
      <w:r w:rsidRPr="007A17BC">
        <w:rPr>
          <w:rFonts w:ascii="Times New Roman" w:hAnsi="Times New Roman" w:cs="Times New Roman"/>
          <w:sz w:val="24"/>
          <w:szCs w:val="24"/>
        </w:rPr>
        <w:t>Goffan</w:t>
      </w:r>
      <w:proofErr w:type="spellEnd"/>
      <w:r w:rsidRPr="007A17BC">
        <w:rPr>
          <w:rFonts w:ascii="Times New Roman" w:hAnsi="Times New Roman" w:cs="Times New Roman"/>
          <w:sz w:val="24"/>
          <w:szCs w:val="24"/>
        </w:rPr>
        <w:t xml:space="preserve">, H. (2011) </w:t>
      </w:r>
      <w:r w:rsidRPr="007A17BC">
        <w:rPr>
          <w:rFonts w:ascii="Times New Roman" w:hAnsi="Times New Roman" w:cs="Times New Roman"/>
          <w:i/>
          <w:iCs/>
          <w:sz w:val="24"/>
          <w:szCs w:val="24"/>
        </w:rPr>
        <w:t>The meaning of gestures: body language in Brazil.</w:t>
      </w:r>
      <w:r w:rsidRPr="007A17BC">
        <w:rPr>
          <w:rFonts w:ascii="Times New Roman" w:hAnsi="Times New Roman" w:cs="Times New Roman"/>
          <w:sz w:val="24"/>
          <w:szCs w:val="24"/>
        </w:rPr>
        <w:t xml:space="preserve"> Available at: </w:t>
      </w:r>
      <w:r w:rsidRPr="007A17BC">
        <w:rPr>
          <w:rFonts w:ascii="Times New Roman" w:hAnsi="Times New Roman" w:cs="Times New Roman"/>
          <w:sz w:val="24"/>
          <w:szCs w:val="24"/>
        </w:rPr>
        <w:tab/>
      </w:r>
      <w:hyperlink r:id="rId26" w:history="1">
        <w:r w:rsidRPr="007A17BC">
          <w:rPr>
            <w:rStyle w:val="aa"/>
            <w:rFonts w:ascii="Times New Roman" w:hAnsi="Times New Roman" w:cs="Times New Roman"/>
            <w:sz w:val="24"/>
            <w:szCs w:val="24"/>
          </w:rPr>
          <w:t>https://hispanic-marketing.com/the-meaning-of-gestures-body-language-in-brazil/</w:t>
        </w:r>
      </w:hyperlink>
      <w:r w:rsidRPr="007A17BC">
        <w:rPr>
          <w:rFonts w:ascii="Times New Roman" w:hAnsi="Times New Roman" w:cs="Times New Roman"/>
          <w:sz w:val="24"/>
          <w:szCs w:val="24"/>
        </w:rPr>
        <w:t xml:space="preserve"> (Accessed: 15 Jan 2020)</w:t>
      </w:r>
    </w:p>
    <w:p w14:paraId="29BB0C00" w14:textId="71115372" w:rsidR="00733102" w:rsidRPr="007A17BC" w:rsidRDefault="00733102" w:rsidP="001A726B">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Aboutbrasil.com. (2019) </w:t>
      </w:r>
      <w:r w:rsidRPr="007A17BC">
        <w:rPr>
          <w:rFonts w:ascii="Times New Roman" w:hAnsi="Times New Roman" w:cs="Times New Roman"/>
          <w:i/>
          <w:iCs/>
          <w:sz w:val="24"/>
          <w:szCs w:val="24"/>
        </w:rPr>
        <w:t>Business Brazilian style: Business culture.</w:t>
      </w:r>
      <w:r w:rsidRPr="007A17BC">
        <w:rPr>
          <w:rFonts w:ascii="Times New Roman" w:hAnsi="Times New Roman" w:cs="Times New Roman"/>
          <w:sz w:val="24"/>
          <w:szCs w:val="24"/>
        </w:rPr>
        <w:t xml:space="preserve"> Available at: </w:t>
      </w:r>
      <w:hyperlink r:id="rId27" w:history="1">
        <w:r w:rsidRPr="007A17BC">
          <w:rPr>
            <w:rStyle w:val="aa"/>
            <w:rFonts w:ascii="Times New Roman" w:hAnsi="Times New Roman" w:cs="Times New Roman"/>
            <w:sz w:val="24"/>
            <w:szCs w:val="24"/>
          </w:rPr>
          <w:t>http://www.aboutbrasil.com/modules/brazil-brasil/business_brasil_business_brazil.php?hoofd=2&amp;sub=5&amp;art=45</w:t>
        </w:r>
      </w:hyperlink>
      <w:r w:rsidRPr="007A17BC">
        <w:rPr>
          <w:rFonts w:ascii="Times New Roman" w:hAnsi="Times New Roman" w:cs="Times New Roman"/>
          <w:sz w:val="24"/>
          <w:szCs w:val="24"/>
        </w:rPr>
        <w:t xml:space="preserve"> (Accessed: 15 Jan 2020)</w:t>
      </w:r>
    </w:p>
    <w:p w14:paraId="200D21C2" w14:textId="77777777" w:rsidR="00733102" w:rsidRPr="007A17BC" w:rsidRDefault="00733102" w:rsidP="00733102">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Veem.com. (2017) </w:t>
      </w:r>
      <w:r w:rsidRPr="007A17BC">
        <w:rPr>
          <w:rFonts w:ascii="Times New Roman" w:hAnsi="Times New Roman" w:cs="Times New Roman"/>
          <w:i/>
          <w:iCs/>
          <w:sz w:val="24"/>
          <w:szCs w:val="24"/>
        </w:rPr>
        <w:t>How to Do Business in Brazil.</w:t>
      </w:r>
      <w:r w:rsidRPr="007A17BC">
        <w:rPr>
          <w:rFonts w:ascii="Times New Roman" w:hAnsi="Times New Roman" w:cs="Times New Roman"/>
          <w:sz w:val="24"/>
          <w:szCs w:val="24"/>
        </w:rPr>
        <w:t xml:space="preserve"> Available at: </w:t>
      </w:r>
      <w:hyperlink r:id="rId28" w:history="1">
        <w:r w:rsidRPr="007A17BC">
          <w:rPr>
            <w:rStyle w:val="aa"/>
            <w:rFonts w:ascii="Times New Roman" w:hAnsi="Times New Roman" w:cs="Times New Roman"/>
            <w:sz w:val="24"/>
            <w:szCs w:val="24"/>
          </w:rPr>
          <w:t>https://www.veem.com/library/how-to-do-business-in-brazil/</w:t>
        </w:r>
      </w:hyperlink>
      <w:bookmarkStart w:id="22" w:name="_Hlk30002924"/>
      <w:r w:rsidRPr="007A17BC">
        <w:rPr>
          <w:rFonts w:ascii="Times New Roman" w:hAnsi="Times New Roman" w:cs="Times New Roman"/>
          <w:sz w:val="24"/>
          <w:szCs w:val="24"/>
        </w:rPr>
        <w:t xml:space="preserve"> (Accessed: 15 Jan 2020)</w:t>
      </w:r>
    </w:p>
    <w:bookmarkEnd w:id="22"/>
    <w:p w14:paraId="45BCCE9A" w14:textId="77777777" w:rsidR="00733102" w:rsidRPr="007A17BC" w:rsidRDefault="00733102" w:rsidP="00733102">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Cotton, B. (2019) </w:t>
      </w:r>
      <w:r w:rsidRPr="007A17BC">
        <w:rPr>
          <w:rFonts w:ascii="Times New Roman" w:hAnsi="Times New Roman" w:cs="Times New Roman"/>
          <w:i/>
          <w:iCs/>
          <w:sz w:val="24"/>
          <w:szCs w:val="24"/>
        </w:rPr>
        <w:t>HOW TO LAUNCH YOUR BUSINESS IN BRAZIL.</w:t>
      </w:r>
      <w:r w:rsidRPr="007A17BC">
        <w:rPr>
          <w:rFonts w:ascii="Times New Roman" w:hAnsi="Times New Roman" w:cs="Times New Roman"/>
          <w:sz w:val="24"/>
          <w:szCs w:val="24"/>
        </w:rPr>
        <w:t xml:space="preserve"> Available at: </w:t>
      </w:r>
      <w:hyperlink r:id="rId29" w:history="1">
        <w:r w:rsidRPr="007A17BC">
          <w:rPr>
            <w:rStyle w:val="aa"/>
            <w:rFonts w:ascii="Times New Roman" w:hAnsi="Times New Roman" w:cs="Times New Roman"/>
            <w:sz w:val="24"/>
            <w:szCs w:val="24"/>
          </w:rPr>
          <w:t>https://www.businessleader.co.uk/how-to-launch-your-business-in-brazil/71982/</w:t>
        </w:r>
      </w:hyperlink>
      <w:r w:rsidRPr="007A17BC">
        <w:rPr>
          <w:rFonts w:ascii="Times New Roman" w:hAnsi="Times New Roman" w:cs="Times New Roman"/>
          <w:sz w:val="24"/>
          <w:szCs w:val="24"/>
        </w:rPr>
        <w:t xml:space="preserve">  (Accessed: 15 Jan 2020)</w:t>
      </w:r>
    </w:p>
    <w:p w14:paraId="40BB410A" w14:textId="31927AE1" w:rsidR="00733102" w:rsidRPr="007A17BC" w:rsidRDefault="00733102" w:rsidP="001A726B">
      <w:pPr>
        <w:pStyle w:val="a3"/>
        <w:numPr>
          <w:ilvl w:val="0"/>
          <w:numId w:val="7"/>
        </w:numPr>
        <w:ind w:firstLineChars="0"/>
        <w:rPr>
          <w:rFonts w:ascii="Times New Roman" w:hAnsi="Times New Roman" w:cs="Times New Roman"/>
          <w:sz w:val="24"/>
          <w:szCs w:val="24"/>
        </w:rPr>
      </w:pPr>
      <w:bookmarkStart w:id="23" w:name="_Hlk30003019"/>
      <w:r w:rsidRPr="007A17BC">
        <w:rPr>
          <w:rFonts w:ascii="Times New Roman" w:hAnsi="Times New Roman" w:cs="Times New Roman"/>
          <w:sz w:val="24"/>
          <w:szCs w:val="24"/>
        </w:rPr>
        <w:t>Opentoexport.com</w:t>
      </w:r>
      <w:bookmarkEnd w:id="23"/>
      <w:r w:rsidRPr="007A17BC">
        <w:rPr>
          <w:rFonts w:ascii="Times New Roman" w:hAnsi="Times New Roman" w:cs="Times New Roman"/>
          <w:sz w:val="24"/>
          <w:szCs w:val="24"/>
        </w:rPr>
        <w:t xml:space="preserve">. (2019) </w:t>
      </w:r>
      <w:r w:rsidRPr="007A17BC">
        <w:rPr>
          <w:rFonts w:ascii="Times New Roman" w:hAnsi="Times New Roman" w:cs="Times New Roman"/>
          <w:i/>
          <w:iCs/>
          <w:sz w:val="24"/>
          <w:szCs w:val="24"/>
        </w:rPr>
        <w:t>Cultural Tips on Doing Business in Brazil.</w:t>
      </w:r>
      <w:r w:rsidRPr="007A17BC">
        <w:rPr>
          <w:rFonts w:ascii="Times New Roman" w:hAnsi="Times New Roman" w:cs="Times New Roman"/>
          <w:sz w:val="24"/>
          <w:szCs w:val="24"/>
        </w:rPr>
        <w:t xml:space="preserve"> Available at: </w:t>
      </w:r>
      <w:hyperlink r:id="rId30" w:history="1">
        <w:r w:rsidRPr="007A17BC">
          <w:rPr>
            <w:rStyle w:val="aa"/>
            <w:rFonts w:ascii="Times New Roman" w:hAnsi="Times New Roman" w:cs="Times New Roman"/>
            <w:sz w:val="24"/>
            <w:szCs w:val="24"/>
          </w:rPr>
          <w:t>https://opentoexport.com/article/cultural-tips-on-doing-business-in-brazil/</w:t>
        </w:r>
      </w:hyperlink>
      <w:r w:rsidRPr="007A17BC">
        <w:rPr>
          <w:rFonts w:ascii="Times New Roman" w:hAnsi="Times New Roman" w:cs="Times New Roman"/>
          <w:sz w:val="24"/>
          <w:szCs w:val="24"/>
        </w:rPr>
        <w:t xml:space="preserve"> (Accessed: 15 Jan 2020)</w:t>
      </w:r>
    </w:p>
    <w:p w14:paraId="5B80C9A7" w14:textId="4D2EA005" w:rsidR="00733102" w:rsidRPr="007A17BC" w:rsidRDefault="007A17BC" w:rsidP="001A726B">
      <w:pPr>
        <w:pStyle w:val="a3"/>
        <w:numPr>
          <w:ilvl w:val="0"/>
          <w:numId w:val="7"/>
        </w:numPr>
        <w:ind w:firstLineChars="0"/>
        <w:rPr>
          <w:rFonts w:ascii="Times New Roman" w:hAnsi="Times New Roman" w:cs="Times New Roman"/>
          <w:sz w:val="24"/>
          <w:szCs w:val="24"/>
        </w:rPr>
      </w:pPr>
      <w:r w:rsidRPr="007A17BC">
        <w:rPr>
          <w:rFonts w:ascii="Times New Roman" w:hAnsi="Times New Roman" w:cs="Times New Roman"/>
          <w:sz w:val="24"/>
          <w:szCs w:val="24"/>
        </w:rPr>
        <w:t xml:space="preserve">Worldbusinessculture.com. (2019) </w:t>
      </w:r>
      <w:r w:rsidRPr="007A17BC">
        <w:rPr>
          <w:rFonts w:ascii="Times New Roman" w:hAnsi="Times New Roman" w:cs="Times New Roman"/>
          <w:i/>
          <w:iCs/>
          <w:sz w:val="24"/>
          <w:szCs w:val="24"/>
        </w:rPr>
        <w:t>Doing Business in Brazil.</w:t>
      </w:r>
      <w:r w:rsidRPr="007A17BC">
        <w:rPr>
          <w:rFonts w:ascii="Times New Roman" w:hAnsi="Times New Roman" w:cs="Times New Roman"/>
          <w:sz w:val="24"/>
          <w:szCs w:val="24"/>
        </w:rPr>
        <w:t xml:space="preserve"> Available at: </w:t>
      </w:r>
      <w:hyperlink r:id="rId31" w:history="1">
        <w:r w:rsidRPr="007A17BC">
          <w:rPr>
            <w:rStyle w:val="aa"/>
            <w:rFonts w:ascii="Times New Roman" w:hAnsi="Times New Roman" w:cs="Times New Roman"/>
            <w:sz w:val="24"/>
            <w:szCs w:val="24"/>
          </w:rPr>
          <w:t>https://www.worldbusinessculture.com/country-profiles/brazil/</w:t>
        </w:r>
      </w:hyperlink>
      <w:r w:rsidRPr="007A17BC">
        <w:rPr>
          <w:rFonts w:ascii="Times New Roman" w:hAnsi="Times New Roman" w:cs="Times New Roman"/>
          <w:sz w:val="24"/>
          <w:szCs w:val="24"/>
        </w:rPr>
        <w:t xml:space="preserve"> (Accessed: 15 Jan 2020)</w:t>
      </w:r>
    </w:p>
    <w:sectPr w:rsidR="00733102" w:rsidRPr="007A17BC" w:rsidSect="0086099B">
      <w:footerReference w:type="default" r:id="rId32"/>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DA5DB9" w14:textId="77777777" w:rsidR="006A5991" w:rsidRDefault="006A5991" w:rsidP="0086099B">
      <w:r>
        <w:separator/>
      </w:r>
    </w:p>
  </w:endnote>
  <w:endnote w:type="continuationSeparator" w:id="0">
    <w:p w14:paraId="5E9CF44E" w14:textId="77777777" w:rsidR="006A5991" w:rsidRDefault="006A5991" w:rsidP="00860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5516132"/>
      <w:docPartObj>
        <w:docPartGallery w:val="Page Numbers (Bottom of Page)"/>
        <w:docPartUnique/>
      </w:docPartObj>
    </w:sdtPr>
    <w:sdtEndPr/>
    <w:sdtContent>
      <w:p w14:paraId="1B20DCCB" w14:textId="16191E49" w:rsidR="00733102" w:rsidRDefault="00733102">
        <w:pPr>
          <w:pStyle w:val="a8"/>
          <w:jc w:val="right"/>
        </w:pPr>
        <w:r>
          <w:fldChar w:fldCharType="begin"/>
        </w:r>
        <w:r>
          <w:instrText>PAGE   \* MERGEFORMAT</w:instrText>
        </w:r>
        <w:r>
          <w:fldChar w:fldCharType="separate"/>
        </w:r>
        <w:r>
          <w:rPr>
            <w:lang w:val="zh-CN"/>
          </w:rPr>
          <w:t>2</w:t>
        </w:r>
        <w:r>
          <w:fldChar w:fldCharType="end"/>
        </w:r>
      </w:p>
    </w:sdtContent>
  </w:sdt>
  <w:p w14:paraId="48CCFB9B" w14:textId="77777777" w:rsidR="00733102" w:rsidRDefault="00733102">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2E0DF7" w14:textId="77777777" w:rsidR="006A5991" w:rsidRDefault="006A5991" w:rsidP="0086099B">
      <w:r>
        <w:separator/>
      </w:r>
    </w:p>
  </w:footnote>
  <w:footnote w:type="continuationSeparator" w:id="0">
    <w:p w14:paraId="0D89B14A" w14:textId="77777777" w:rsidR="006A5991" w:rsidRDefault="006A5991" w:rsidP="008609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E7F21"/>
    <w:multiLevelType w:val="hybridMultilevel"/>
    <w:tmpl w:val="42A66BE8"/>
    <w:lvl w:ilvl="0" w:tplc="7B585A8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8AF297C"/>
    <w:multiLevelType w:val="hybridMultilevel"/>
    <w:tmpl w:val="7DE2AFA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3EE4628F"/>
    <w:multiLevelType w:val="hybridMultilevel"/>
    <w:tmpl w:val="AEDEFD7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574237DA"/>
    <w:multiLevelType w:val="hybridMultilevel"/>
    <w:tmpl w:val="A2F4E84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5C685809"/>
    <w:multiLevelType w:val="multilevel"/>
    <w:tmpl w:val="B1C2FB0C"/>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5" w15:restartNumberingAfterBreak="0">
    <w:nsid w:val="74BB0CD2"/>
    <w:multiLevelType w:val="multilevel"/>
    <w:tmpl w:val="1FBE0314"/>
    <w:lvl w:ilvl="0">
      <w:start w:val="4"/>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6" w15:restartNumberingAfterBreak="0">
    <w:nsid w:val="7A6D04A9"/>
    <w:multiLevelType w:val="hybridMultilevel"/>
    <w:tmpl w:val="17766E84"/>
    <w:lvl w:ilvl="0" w:tplc="55423D1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3"/>
  </w:num>
  <w:num w:numId="3">
    <w:abstractNumId w:val="2"/>
  </w:num>
  <w:num w:numId="4">
    <w:abstractNumId w:val="1"/>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7C1"/>
    <w:rsid w:val="00034628"/>
    <w:rsid w:val="00056CBC"/>
    <w:rsid w:val="0006146C"/>
    <w:rsid w:val="000A56C4"/>
    <w:rsid w:val="001A726B"/>
    <w:rsid w:val="001E2F0C"/>
    <w:rsid w:val="002534C5"/>
    <w:rsid w:val="00274EA7"/>
    <w:rsid w:val="002F0AA5"/>
    <w:rsid w:val="0031342B"/>
    <w:rsid w:val="00317942"/>
    <w:rsid w:val="003706F6"/>
    <w:rsid w:val="003E4262"/>
    <w:rsid w:val="003E569E"/>
    <w:rsid w:val="00437B46"/>
    <w:rsid w:val="0045480F"/>
    <w:rsid w:val="004D42CD"/>
    <w:rsid w:val="00500FAB"/>
    <w:rsid w:val="00692664"/>
    <w:rsid w:val="006A5991"/>
    <w:rsid w:val="00733102"/>
    <w:rsid w:val="007A17BC"/>
    <w:rsid w:val="007B06A2"/>
    <w:rsid w:val="007C4EDC"/>
    <w:rsid w:val="00826D5C"/>
    <w:rsid w:val="00854398"/>
    <w:rsid w:val="0086099B"/>
    <w:rsid w:val="00951CCF"/>
    <w:rsid w:val="00A40377"/>
    <w:rsid w:val="00A65A96"/>
    <w:rsid w:val="00A92778"/>
    <w:rsid w:val="00A937C1"/>
    <w:rsid w:val="00AB77D7"/>
    <w:rsid w:val="00D53B98"/>
    <w:rsid w:val="00D646A7"/>
    <w:rsid w:val="00DD31E8"/>
    <w:rsid w:val="00E0280A"/>
    <w:rsid w:val="00EC3F2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6D45D"/>
  <w15:chartTrackingRefBased/>
  <w15:docId w15:val="{7EB51B48-48A4-42CF-A315-83C94AB8E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534C5"/>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534C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826D5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1342B"/>
    <w:pPr>
      <w:ind w:firstLineChars="200" w:firstLine="420"/>
    </w:pPr>
  </w:style>
  <w:style w:type="paragraph" w:styleId="HTML">
    <w:name w:val="HTML Preformatted"/>
    <w:basedOn w:val="a"/>
    <w:link w:val="HTML0"/>
    <w:uiPriority w:val="99"/>
    <w:semiHidden/>
    <w:unhideWhenUsed/>
    <w:rsid w:val="004D42CD"/>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4D42CD"/>
    <w:rPr>
      <w:rFonts w:ascii="宋体" w:eastAsia="宋体" w:hAnsi="宋体" w:cs="宋体"/>
      <w:kern w:val="0"/>
      <w:sz w:val="24"/>
      <w:szCs w:val="24"/>
    </w:rPr>
  </w:style>
  <w:style w:type="character" w:customStyle="1" w:styleId="10">
    <w:name w:val="标题 1 字符"/>
    <w:basedOn w:val="a0"/>
    <w:link w:val="1"/>
    <w:uiPriority w:val="9"/>
    <w:rsid w:val="002534C5"/>
    <w:rPr>
      <w:b/>
      <w:bCs/>
      <w:kern w:val="44"/>
      <w:sz w:val="44"/>
      <w:szCs w:val="44"/>
    </w:rPr>
  </w:style>
  <w:style w:type="character" w:customStyle="1" w:styleId="20">
    <w:name w:val="标题 2 字符"/>
    <w:basedOn w:val="a0"/>
    <w:link w:val="2"/>
    <w:uiPriority w:val="9"/>
    <w:rsid w:val="002534C5"/>
    <w:rPr>
      <w:rFonts w:asciiTheme="majorHAnsi" w:eastAsiaTheme="majorEastAsia" w:hAnsiTheme="majorHAnsi" w:cstheme="majorBidi"/>
      <w:b/>
      <w:bCs/>
      <w:sz w:val="32"/>
      <w:szCs w:val="32"/>
    </w:rPr>
  </w:style>
  <w:style w:type="paragraph" w:styleId="a4">
    <w:name w:val="No Spacing"/>
    <w:link w:val="a5"/>
    <w:uiPriority w:val="1"/>
    <w:qFormat/>
    <w:rsid w:val="002534C5"/>
    <w:pPr>
      <w:widowControl w:val="0"/>
      <w:jc w:val="both"/>
    </w:pPr>
  </w:style>
  <w:style w:type="character" w:customStyle="1" w:styleId="a5">
    <w:name w:val="无间隔 字符"/>
    <w:basedOn w:val="a0"/>
    <w:link w:val="a4"/>
    <w:uiPriority w:val="1"/>
    <w:rsid w:val="0086099B"/>
  </w:style>
  <w:style w:type="paragraph" w:styleId="a6">
    <w:name w:val="header"/>
    <w:basedOn w:val="a"/>
    <w:link w:val="a7"/>
    <w:uiPriority w:val="99"/>
    <w:unhideWhenUsed/>
    <w:rsid w:val="0086099B"/>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86099B"/>
    <w:rPr>
      <w:sz w:val="18"/>
      <w:szCs w:val="18"/>
    </w:rPr>
  </w:style>
  <w:style w:type="paragraph" w:styleId="a8">
    <w:name w:val="footer"/>
    <w:basedOn w:val="a"/>
    <w:link w:val="a9"/>
    <w:uiPriority w:val="99"/>
    <w:unhideWhenUsed/>
    <w:rsid w:val="0086099B"/>
    <w:pPr>
      <w:tabs>
        <w:tab w:val="center" w:pos="4153"/>
        <w:tab w:val="right" w:pos="8306"/>
      </w:tabs>
      <w:snapToGrid w:val="0"/>
      <w:jc w:val="left"/>
    </w:pPr>
    <w:rPr>
      <w:sz w:val="18"/>
      <w:szCs w:val="18"/>
    </w:rPr>
  </w:style>
  <w:style w:type="character" w:customStyle="1" w:styleId="a9">
    <w:name w:val="页脚 字符"/>
    <w:basedOn w:val="a0"/>
    <w:link w:val="a8"/>
    <w:uiPriority w:val="99"/>
    <w:rsid w:val="0086099B"/>
    <w:rPr>
      <w:sz w:val="18"/>
      <w:szCs w:val="18"/>
    </w:rPr>
  </w:style>
  <w:style w:type="paragraph" w:styleId="TOC1">
    <w:name w:val="toc 1"/>
    <w:basedOn w:val="a"/>
    <w:next w:val="a"/>
    <w:autoRedefine/>
    <w:uiPriority w:val="39"/>
    <w:unhideWhenUsed/>
    <w:rsid w:val="0086099B"/>
  </w:style>
  <w:style w:type="paragraph" w:styleId="TOC2">
    <w:name w:val="toc 2"/>
    <w:basedOn w:val="a"/>
    <w:next w:val="a"/>
    <w:autoRedefine/>
    <w:uiPriority w:val="39"/>
    <w:unhideWhenUsed/>
    <w:rsid w:val="0086099B"/>
    <w:pPr>
      <w:ind w:leftChars="200" w:left="420"/>
    </w:pPr>
  </w:style>
  <w:style w:type="character" w:styleId="aa">
    <w:name w:val="Hyperlink"/>
    <w:basedOn w:val="a0"/>
    <w:uiPriority w:val="99"/>
    <w:unhideWhenUsed/>
    <w:rsid w:val="0086099B"/>
    <w:rPr>
      <w:color w:val="0563C1" w:themeColor="hyperlink"/>
      <w:u w:val="single"/>
    </w:rPr>
  </w:style>
  <w:style w:type="character" w:styleId="ab">
    <w:name w:val="Unresolved Mention"/>
    <w:basedOn w:val="a0"/>
    <w:uiPriority w:val="99"/>
    <w:semiHidden/>
    <w:unhideWhenUsed/>
    <w:rsid w:val="00A40377"/>
    <w:rPr>
      <w:color w:val="605E5C"/>
      <w:shd w:val="clear" w:color="auto" w:fill="E1DFDD"/>
    </w:rPr>
  </w:style>
  <w:style w:type="character" w:customStyle="1" w:styleId="30">
    <w:name w:val="标题 3 字符"/>
    <w:basedOn w:val="a0"/>
    <w:link w:val="3"/>
    <w:uiPriority w:val="9"/>
    <w:semiHidden/>
    <w:rsid w:val="00826D5C"/>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7792353">
      <w:bodyDiv w:val="1"/>
      <w:marLeft w:val="0"/>
      <w:marRight w:val="0"/>
      <w:marTop w:val="0"/>
      <w:marBottom w:val="0"/>
      <w:divBdr>
        <w:top w:val="none" w:sz="0" w:space="0" w:color="auto"/>
        <w:left w:val="none" w:sz="0" w:space="0" w:color="auto"/>
        <w:bottom w:val="none" w:sz="0" w:space="0" w:color="auto"/>
        <w:right w:val="none" w:sz="0" w:space="0" w:color="auto"/>
      </w:divBdr>
    </w:div>
    <w:div w:id="1196193022">
      <w:bodyDiv w:val="1"/>
      <w:marLeft w:val="0"/>
      <w:marRight w:val="0"/>
      <w:marTop w:val="0"/>
      <w:marBottom w:val="0"/>
      <w:divBdr>
        <w:top w:val="none" w:sz="0" w:space="0" w:color="auto"/>
        <w:left w:val="none" w:sz="0" w:space="0" w:color="auto"/>
        <w:bottom w:val="none" w:sz="0" w:space="0" w:color="auto"/>
        <w:right w:val="none" w:sz="0" w:space="0" w:color="auto"/>
      </w:divBdr>
    </w:div>
    <w:div w:id="1306736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publications/overseas-business-risk-brazil/overseas-business-risk-brazil" TargetMode="External"/><Relationship Id="rId18" Type="http://schemas.openxmlformats.org/officeDocument/2006/relationships/hyperlink" Target="https://culturalatlas.sbs.com.au/brazilian-culture/brazilian-culture-etiquette" TargetMode="External"/><Relationship Id="rId26" Type="http://schemas.openxmlformats.org/officeDocument/2006/relationships/hyperlink" Target="https://hispanic-marketing.com/the-meaning-of-gestures-body-language-in-brazil/" TargetMode="External"/><Relationship Id="rId3" Type="http://schemas.openxmlformats.org/officeDocument/2006/relationships/numbering" Target="numbering.xml"/><Relationship Id="rId21" Type="http://schemas.openxmlformats.org/officeDocument/2006/relationships/hyperlink" Target="https://traveltips.usatoday.com/business-etiquette-brazil-16277.html"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ft.com/content/ca015652-15cb-11ea-9ee4-11f260415385" TargetMode="External"/><Relationship Id="rId17" Type="http://schemas.openxmlformats.org/officeDocument/2006/relationships/hyperlink" Target="https://globalstorybook.org/unique-customs-traditions-brazil/" TargetMode="External"/><Relationship Id="rId25" Type="http://schemas.openxmlformats.org/officeDocument/2006/relationships/hyperlink" Target="https://giftcanyon.com/brazilian-gift-giving/"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fastcompany.com/3046177/7-reasons-your-business-should-care-about-the-brazilian-market" TargetMode="External"/><Relationship Id="rId20" Type="http://schemas.openxmlformats.org/officeDocument/2006/relationships/hyperlink" Target="https://blueskyinnovationsgroup.com/business-etiquette-in-brazil/" TargetMode="External"/><Relationship Id="rId29" Type="http://schemas.openxmlformats.org/officeDocument/2006/relationships/hyperlink" Target="https://www.businessleader.co.uk/how-to-launch-your-business-in-brazil/7198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kwintessential.co.uk/resources/guide-to-brazil-etiquette-customs-culture-business" TargetMode="External"/><Relationship Id="rId24" Type="http://schemas.openxmlformats.org/officeDocument/2006/relationships/hyperlink" Target="https://www.globalgiftsft.com/blogs/global-gifts-blog/fun-facts-for-the-savvy-global-gifter-brazil"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thebrazilbusiness.com/article/the-7-most-common-problems-for-businesses-in-brazil" TargetMode="External"/><Relationship Id="rId23" Type="http://schemas.openxmlformats.org/officeDocument/2006/relationships/hyperlink" Target="https://thetranslationcompany.com/resources/language-country/portuguese-language/business-brazil/business-etiquette-brazil.htm" TargetMode="External"/><Relationship Id="rId28" Type="http://schemas.openxmlformats.org/officeDocument/2006/relationships/hyperlink" Target="https://www.veem.com/library/how-to-do-business-in-brazil/" TargetMode="External"/><Relationship Id="rId10" Type="http://schemas.openxmlformats.org/officeDocument/2006/relationships/hyperlink" Target="https://www.everyculture.com/Bo-Co/Brazil.html" TargetMode="External"/><Relationship Id="rId19" Type="http://schemas.openxmlformats.org/officeDocument/2006/relationships/hyperlink" Target="https://www.todaytranslations.com/consultancy-services/business-culture-and-etiquette/doing-business-in-brazil/" TargetMode="External"/><Relationship Id="rId31" Type="http://schemas.openxmlformats.org/officeDocument/2006/relationships/hyperlink" Target="https://www.worldbusinessculture.com/country-profiles/brazil/" TargetMode="External"/><Relationship Id="rId4" Type="http://schemas.openxmlformats.org/officeDocument/2006/relationships/styles" Target="styles.xml"/><Relationship Id="rId9" Type="http://schemas.openxmlformats.org/officeDocument/2006/relationships/hyperlink" Target="https://www.britannica.com/place/Brazil" TargetMode="External"/><Relationship Id="rId14" Type="http://schemas.openxmlformats.org/officeDocument/2006/relationships/hyperlink" Target="https://www.export.gov/article?id=Brazil-Market-Challenges" TargetMode="External"/><Relationship Id="rId22" Type="http://schemas.openxmlformats.org/officeDocument/2006/relationships/hyperlink" Target="https://www.justlanded.com/english/Brazil/Brazil-Guide/Business/Business-etiquette" TargetMode="External"/><Relationship Id="rId27" Type="http://schemas.openxmlformats.org/officeDocument/2006/relationships/hyperlink" Target="http://www.aboutbrasil.com/modules/brazil-brasil/business_brasil_business_brazil.php?hoofd=2&amp;sub=5&amp;art=45" TargetMode="External"/><Relationship Id="rId30" Type="http://schemas.openxmlformats.org/officeDocument/2006/relationships/hyperlink" Target="https://opentoexport.com/article/cultural-tips-on-doing-business-in-brazi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challenges and sensitivities of a successful UK business in Brazil</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749759-0A9E-4E71-A662-B07441368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TotalTime>
  <Pages>13</Pages>
  <Words>3985</Words>
  <Characters>22718</Characters>
  <Application>Microsoft Office Word</Application>
  <DocSecurity>0</DocSecurity>
  <Lines>189</Lines>
  <Paragraphs>53</Paragraphs>
  <ScaleCrop>false</ScaleCrop>
  <Company/>
  <LinksUpToDate>false</LinksUpToDate>
  <CharactersWithSpaces>26650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dc:title>
  <dc:subject>M3X9089</dc:subject>
  <dc:creator>Zixu Liu (1801052)</dc:creator>
  <cp:keywords/>
  <dc:description/>
  <cp:lastModifiedBy>Zixu Liu (1801052)</cp:lastModifiedBy>
  <cp:revision>26</cp:revision>
  <dcterms:created xsi:type="dcterms:W3CDTF">2019-12-27T18:45:00Z</dcterms:created>
  <dcterms:modified xsi:type="dcterms:W3CDTF">2020-01-15T17:54:00Z</dcterms:modified>
</cp:coreProperties>
</file>