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31794" w14:textId="77777777" w:rsidR="00D75B12" w:rsidRDefault="004B74C6" w:rsidP="00D75B12">
      <w:pPr>
        <w:jc w:val="center"/>
        <w:rPr>
          <w:rFonts w:ascii="Arial" w:hAnsi="Arial" w:cs="Arial"/>
          <w:b/>
          <w:bCs/>
          <w:sz w:val="40"/>
          <w:szCs w:val="40"/>
        </w:rPr>
      </w:pPr>
      <w:r w:rsidRPr="00D75B12">
        <w:rPr>
          <w:rFonts w:ascii="Arial" w:hAnsi="Arial" w:cs="Arial"/>
          <w:b/>
          <w:bCs/>
          <w:sz w:val="40"/>
          <w:szCs w:val="40"/>
        </w:rPr>
        <w:t>Developing Workplace Critical Thinking</w:t>
      </w:r>
    </w:p>
    <w:p w14:paraId="28BC83E0" w14:textId="77777777" w:rsidR="00D75B12" w:rsidRPr="00D75B12" w:rsidRDefault="00D75B12" w:rsidP="00D75B12">
      <w:pPr>
        <w:jc w:val="center"/>
        <w:rPr>
          <w:rFonts w:ascii="Arial" w:hAnsi="Arial" w:cs="Arial"/>
          <w:b/>
          <w:bCs/>
          <w:sz w:val="40"/>
          <w:szCs w:val="40"/>
        </w:rPr>
      </w:pPr>
    </w:p>
    <w:p w14:paraId="631BEC8F" w14:textId="77777777" w:rsidR="00D75B12" w:rsidRDefault="004B74C6" w:rsidP="00D75B12">
      <w:pPr>
        <w:jc w:val="center"/>
        <w:rPr>
          <w:rFonts w:ascii="Arial" w:hAnsi="Arial" w:cs="Arial"/>
          <w:b/>
          <w:bCs/>
          <w:sz w:val="40"/>
          <w:szCs w:val="40"/>
        </w:rPr>
      </w:pPr>
      <w:r w:rsidRPr="00D75B12">
        <w:rPr>
          <w:rFonts w:ascii="Arial" w:hAnsi="Arial" w:cs="Arial"/>
          <w:b/>
          <w:bCs/>
          <w:sz w:val="40"/>
          <w:szCs w:val="40"/>
        </w:rPr>
        <w:t>Module Number: BMSK5001</w:t>
      </w:r>
    </w:p>
    <w:p w14:paraId="414F0F07" w14:textId="77777777" w:rsidR="00D75B12" w:rsidRPr="00D75B12" w:rsidRDefault="00D75B12" w:rsidP="00D75B12">
      <w:pPr>
        <w:jc w:val="center"/>
        <w:rPr>
          <w:rFonts w:ascii="Arial" w:hAnsi="Arial" w:cs="Arial"/>
          <w:b/>
          <w:bCs/>
          <w:sz w:val="40"/>
          <w:szCs w:val="40"/>
        </w:rPr>
      </w:pPr>
    </w:p>
    <w:p w14:paraId="11005AA9" w14:textId="77777777" w:rsidR="00D75B12" w:rsidRDefault="004B74C6" w:rsidP="00D75B12">
      <w:pPr>
        <w:jc w:val="center"/>
        <w:rPr>
          <w:rFonts w:ascii="Arial" w:hAnsi="Arial" w:cs="Arial"/>
          <w:b/>
          <w:bCs/>
          <w:sz w:val="40"/>
          <w:szCs w:val="40"/>
        </w:rPr>
      </w:pPr>
      <w:r w:rsidRPr="00D75B12">
        <w:rPr>
          <w:rFonts w:ascii="Arial" w:hAnsi="Arial" w:cs="Arial"/>
          <w:b/>
          <w:bCs/>
          <w:sz w:val="40"/>
          <w:szCs w:val="40"/>
        </w:rPr>
        <w:t>Student Name: Erum Naz</w:t>
      </w:r>
    </w:p>
    <w:p w14:paraId="55A2B413" w14:textId="77777777" w:rsidR="00D75B12" w:rsidRPr="00D75B12" w:rsidRDefault="00D75B12" w:rsidP="00D75B12">
      <w:pPr>
        <w:jc w:val="center"/>
        <w:rPr>
          <w:rFonts w:ascii="Arial" w:hAnsi="Arial" w:cs="Arial"/>
          <w:b/>
          <w:bCs/>
          <w:sz w:val="40"/>
          <w:szCs w:val="40"/>
        </w:rPr>
      </w:pPr>
    </w:p>
    <w:p w14:paraId="5DE31CF5" w14:textId="77777777" w:rsidR="00D75B12" w:rsidRDefault="004B74C6" w:rsidP="00D75B12">
      <w:pPr>
        <w:jc w:val="center"/>
        <w:rPr>
          <w:rFonts w:ascii="Arial" w:hAnsi="Arial" w:cs="Arial"/>
          <w:b/>
          <w:bCs/>
          <w:sz w:val="40"/>
          <w:szCs w:val="40"/>
        </w:rPr>
      </w:pPr>
      <w:r w:rsidRPr="00D75B12">
        <w:rPr>
          <w:rFonts w:ascii="Arial" w:hAnsi="Arial" w:cs="Arial"/>
          <w:b/>
          <w:bCs/>
          <w:sz w:val="40"/>
          <w:szCs w:val="40"/>
        </w:rPr>
        <w:t>Student Number:1711121</w:t>
      </w:r>
    </w:p>
    <w:p w14:paraId="6CDADDF5" w14:textId="77777777" w:rsidR="00D75B12" w:rsidRPr="00D75B12" w:rsidRDefault="00D75B12" w:rsidP="00D75B12">
      <w:pPr>
        <w:jc w:val="center"/>
        <w:rPr>
          <w:rFonts w:ascii="Arial" w:hAnsi="Arial" w:cs="Arial"/>
          <w:b/>
          <w:bCs/>
          <w:sz w:val="40"/>
          <w:szCs w:val="40"/>
        </w:rPr>
      </w:pPr>
    </w:p>
    <w:p w14:paraId="238202FB" w14:textId="77777777" w:rsidR="00EC637C" w:rsidRDefault="004B74C6" w:rsidP="00EC637C">
      <w:pPr>
        <w:jc w:val="center"/>
        <w:rPr>
          <w:rFonts w:ascii="Arial" w:hAnsi="Arial" w:cs="Arial"/>
          <w:b/>
          <w:bCs/>
          <w:sz w:val="40"/>
          <w:szCs w:val="40"/>
        </w:rPr>
      </w:pPr>
      <w:r w:rsidRPr="00D75B12">
        <w:rPr>
          <w:rFonts w:ascii="Arial" w:hAnsi="Arial" w:cs="Arial"/>
          <w:b/>
          <w:bCs/>
          <w:sz w:val="40"/>
          <w:szCs w:val="40"/>
        </w:rPr>
        <w:t>Lecturer Name: Ernest Ovi</w:t>
      </w:r>
    </w:p>
    <w:p w14:paraId="4DB91E24" w14:textId="77777777" w:rsidR="00071E65" w:rsidRDefault="00071E65" w:rsidP="00EC637C">
      <w:pPr>
        <w:jc w:val="center"/>
        <w:rPr>
          <w:rFonts w:ascii="Arial" w:hAnsi="Arial" w:cs="Arial"/>
          <w:b/>
          <w:bCs/>
          <w:sz w:val="40"/>
          <w:szCs w:val="40"/>
        </w:rPr>
      </w:pPr>
    </w:p>
    <w:p w14:paraId="51C62571" w14:textId="77777777" w:rsidR="00EC637C" w:rsidRDefault="00EC637C" w:rsidP="00EC637C">
      <w:pPr>
        <w:jc w:val="center"/>
        <w:rPr>
          <w:rFonts w:ascii="Arial" w:hAnsi="Arial" w:cs="Arial"/>
          <w:b/>
          <w:bCs/>
          <w:sz w:val="40"/>
          <w:szCs w:val="40"/>
        </w:rPr>
      </w:pPr>
    </w:p>
    <w:p w14:paraId="39973C23" w14:textId="6DD78413" w:rsidR="00EC637C" w:rsidRDefault="00F7571E" w:rsidP="00EC637C">
      <w:pPr>
        <w:jc w:val="center"/>
        <w:rPr>
          <w:rFonts w:ascii="Arial" w:hAnsi="Arial" w:cs="Arial"/>
          <w:b/>
          <w:bCs/>
          <w:sz w:val="40"/>
          <w:szCs w:val="40"/>
        </w:rPr>
      </w:pPr>
      <w:r>
        <w:rPr>
          <w:rFonts w:ascii="Arial" w:hAnsi="Arial" w:cs="Arial"/>
          <w:b/>
          <w:bCs/>
          <w:noProof/>
          <w:sz w:val="40"/>
          <w:szCs w:val="40"/>
        </w:rPr>
        <mc:AlternateContent>
          <mc:Choice Requires="wpg">
            <w:drawing>
              <wp:inline distT="0" distB="0" distL="0" distR="0" wp14:anchorId="7FF2B799" wp14:editId="1FA40329">
                <wp:extent cx="3924300" cy="3944620"/>
                <wp:effectExtent l="0" t="0" r="0" b="0"/>
                <wp:docPr id="7" name="Group 7"/>
                <wp:cNvGraphicFramePr/>
                <a:graphic xmlns:a="http://schemas.openxmlformats.org/drawingml/2006/main">
                  <a:graphicData uri="http://schemas.microsoft.com/office/word/2010/wordprocessingGroup">
                    <wpg:wgp>
                      <wpg:cNvGrpSpPr/>
                      <wpg:grpSpPr>
                        <a:xfrm>
                          <a:off x="0" y="0"/>
                          <a:ext cx="3924300" cy="3944620"/>
                          <a:chOff x="537" y="0"/>
                          <a:chExt cx="1062980" cy="1735406"/>
                        </a:xfrm>
                      </wpg:grpSpPr>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537" y="0"/>
                            <a:ext cx="914400" cy="777240"/>
                          </a:xfrm>
                          <a:prstGeom prst="rect">
                            <a:avLst/>
                          </a:prstGeom>
                        </pic:spPr>
                      </pic:pic>
                      <wps:wsp>
                        <wps:cNvPr id="6" name="Text Box 6"/>
                        <wps:cNvSpPr txBox="1"/>
                        <wps:spPr>
                          <a:xfrm flipH="1">
                            <a:off x="908423" y="1713555"/>
                            <a:ext cx="155094" cy="21851"/>
                          </a:xfrm>
                          <a:prstGeom prst="rect">
                            <a:avLst/>
                          </a:prstGeom>
                          <a:solidFill>
                            <a:prstClr val="white"/>
                          </a:solidFill>
                          <a:ln>
                            <a:noFill/>
                          </a:ln>
                        </wps:spPr>
                        <wps:txbx>
                          <w:txbxContent>
                            <w:p w14:paraId="245F0F37" w14:textId="77777777" w:rsidR="00F7571E" w:rsidRPr="00EC637C" w:rsidRDefault="00F7571E" w:rsidP="00F7571E">
                              <w:pPr>
                                <w:rPr>
                                  <w:sz w:val="18"/>
                                  <w:szCs w:val="18"/>
                                </w:rPr>
                              </w:pP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inline>
            </w:drawing>
          </mc:Choice>
          <mc:Fallback>
            <w:pict>
              <v:group w14:anchorId="7FF2B799" id="Group 7" o:spid="_x0000_s1026" style="width:309pt;height:310.6pt;mso-position-horizontal-relative:char;mso-position-vertical-relative:line" coordorigin="5" coordsize="10629,173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width:9144;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6" o:spid="_x0000_s1028" type="#_x0000_t202" style="position:absolute;left:9084;top:17135;width:1551;height:21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" stroked="f">
                  <v:textbox>
                    <w:txbxContent>
                      <w:p w14:paraId="245F0F37" w14:textId="77777777" w:rsidR="00F7571E" w:rsidRPr="00EC637C" w:rsidRDefault="00F7571E" w:rsidP="00F7571E">
                        <w:pPr>
                          <w:rPr>
                            <w:sz w:val="18"/>
                            <w:szCs w:val="18"/>
                          </w:rPr>
                        </w:pPr>
                      </w:p>
                    </w:txbxContent>
                  </v:textbox>
                </v:shape>
                <w10:anchorlock/>
              </v:group>
            </w:pict>
          </mc:Fallback>
        </mc:AlternateContent>
      </w:r>
    </w:p>
    <w:sdt>
      <w:sdtPr>
        <w:id w:val="8279479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226B677" w14:textId="0B9CC7E2" w:rsidR="00702ECB" w:rsidRDefault="00702ECB">
          <w:pPr>
            <w:pStyle w:val="TOCHeading"/>
          </w:pPr>
          <w:r>
            <w:t>Contents</w:t>
          </w:r>
        </w:p>
        <w:p w14:paraId="3DFAEBA7" w14:textId="674D9F14" w:rsidR="00702ECB" w:rsidRDefault="00702E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96367" w:history="1">
            <w:r w:rsidRPr="003025D1">
              <w:rPr>
                <w:rStyle w:val="Hyperlink"/>
                <w:noProof/>
              </w:rPr>
              <w:t>Introduction:</w:t>
            </w:r>
            <w:r>
              <w:rPr>
                <w:noProof/>
                <w:webHidden/>
              </w:rPr>
              <w:tab/>
            </w:r>
            <w:r>
              <w:rPr>
                <w:noProof/>
                <w:webHidden/>
              </w:rPr>
              <w:fldChar w:fldCharType="begin"/>
            </w:r>
            <w:r>
              <w:rPr>
                <w:noProof/>
                <w:webHidden/>
              </w:rPr>
              <w:instrText xml:space="preserve"> PAGEREF _Toc15596367 \h </w:instrText>
            </w:r>
            <w:r>
              <w:rPr>
                <w:noProof/>
                <w:webHidden/>
              </w:rPr>
            </w:r>
            <w:r>
              <w:rPr>
                <w:noProof/>
                <w:webHidden/>
              </w:rPr>
              <w:fldChar w:fldCharType="separate"/>
            </w:r>
            <w:r>
              <w:rPr>
                <w:noProof/>
                <w:webHidden/>
              </w:rPr>
              <w:t>3</w:t>
            </w:r>
            <w:r>
              <w:rPr>
                <w:noProof/>
                <w:webHidden/>
              </w:rPr>
              <w:fldChar w:fldCharType="end"/>
            </w:r>
          </w:hyperlink>
        </w:p>
        <w:p w14:paraId="5E2F3983" w14:textId="29B929D0" w:rsidR="00702ECB" w:rsidRDefault="00702ECB">
          <w:pPr>
            <w:pStyle w:val="TOC1"/>
            <w:tabs>
              <w:tab w:val="right" w:leader="dot" w:pos="9016"/>
            </w:tabs>
            <w:rPr>
              <w:rFonts w:eastAsiaTheme="minorEastAsia"/>
              <w:noProof/>
              <w:lang w:eastAsia="en-GB"/>
            </w:rPr>
          </w:pPr>
          <w:hyperlink w:anchor="_Toc15596368" w:history="1">
            <w:r w:rsidRPr="003025D1">
              <w:rPr>
                <w:rStyle w:val="Hyperlink"/>
                <w:noProof/>
                <w:shd w:val="clear" w:color="auto" w:fill="FFFFFF"/>
              </w:rPr>
              <w:t>Believes:</w:t>
            </w:r>
            <w:r>
              <w:rPr>
                <w:noProof/>
                <w:webHidden/>
              </w:rPr>
              <w:tab/>
            </w:r>
            <w:r>
              <w:rPr>
                <w:noProof/>
                <w:webHidden/>
              </w:rPr>
              <w:fldChar w:fldCharType="begin"/>
            </w:r>
            <w:r>
              <w:rPr>
                <w:noProof/>
                <w:webHidden/>
              </w:rPr>
              <w:instrText xml:space="preserve"> PAGEREF _Toc15596368 \h </w:instrText>
            </w:r>
            <w:r>
              <w:rPr>
                <w:noProof/>
                <w:webHidden/>
              </w:rPr>
            </w:r>
            <w:r>
              <w:rPr>
                <w:noProof/>
                <w:webHidden/>
              </w:rPr>
              <w:fldChar w:fldCharType="separate"/>
            </w:r>
            <w:r>
              <w:rPr>
                <w:noProof/>
                <w:webHidden/>
              </w:rPr>
              <w:t>3</w:t>
            </w:r>
            <w:r>
              <w:rPr>
                <w:noProof/>
                <w:webHidden/>
              </w:rPr>
              <w:fldChar w:fldCharType="end"/>
            </w:r>
          </w:hyperlink>
        </w:p>
        <w:p w14:paraId="54BE3A3E" w14:textId="48ED5DDC" w:rsidR="00702ECB" w:rsidRDefault="00702ECB">
          <w:pPr>
            <w:pStyle w:val="TOC1"/>
            <w:tabs>
              <w:tab w:val="right" w:leader="dot" w:pos="9016"/>
            </w:tabs>
            <w:rPr>
              <w:rFonts w:eastAsiaTheme="minorEastAsia"/>
              <w:noProof/>
              <w:lang w:eastAsia="en-GB"/>
            </w:rPr>
          </w:pPr>
          <w:hyperlink w:anchor="_Toc15596369" w:history="1">
            <w:r w:rsidRPr="003025D1">
              <w:rPr>
                <w:rStyle w:val="Hyperlink"/>
                <w:noProof/>
                <w:shd w:val="clear" w:color="auto" w:fill="FFFFFF"/>
              </w:rPr>
              <w:t>Attitudes:</w:t>
            </w:r>
            <w:r>
              <w:rPr>
                <w:noProof/>
                <w:webHidden/>
              </w:rPr>
              <w:tab/>
            </w:r>
            <w:r>
              <w:rPr>
                <w:noProof/>
                <w:webHidden/>
              </w:rPr>
              <w:fldChar w:fldCharType="begin"/>
            </w:r>
            <w:r>
              <w:rPr>
                <w:noProof/>
                <w:webHidden/>
              </w:rPr>
              <w:instrText xml:space="preserve"> PAGEREF _Toc15596369 \h </w:instrText>
            </w:r>
            <w:r>
              <w:rPr>
                <w:noProof/>
                <w:webHidden/>
              </w:rPr>
            </w:r>
            <w:r>
              <w:rPr>
                <w:noProof/>
                <w:webHidden/>
              </w:rPr>
              <w:fldChar w:fldCharType="separate"/>
            </w:r>
            <w:r>
              <w:rPr>
                <w:noProof/>
                <w:webHidden/>
              </w:rPr>
              <w:t>3</w:t>
            </w:r>
            <w:r>
              <w:rPr>
                <w:noProof/>
                <w:webHidden/>
              </w:rPr>
              <w:fldChar w:fldCharType="end"/>
            </w:r>
          </w:hyperlink>
        </w:p>
        <w:p w14:paraId="20CD4CB1" w14:textId="4270728B" w:rsidR="00702ECB" w:rsidRDefault="00702ECB">
          <w:pPr>
            <w:pStyle w:val="TOC1"/>
            <w:tabs>
              <w:tab w:val="right" w:leader="dot" w:pos="9016"/>
            </w:tabs>
            <w:rPr>
              <w:rFonts w:eastAsiaTheme="minorEastAsia"/>
              <w:noProof/>
              <w:lang w:eastAsia="en-GB"/>
            </w:rPr>
          </w:pPr>
          <w:hyperlink w:anchor="_Toc15596370" w:history="1">
            <w:r w:rsidRPr="003025D1">
              <w:rPr>
                <w:rStyle w:val="Hyperlink"/>
                <w:noProof/>
                <w:shd w:val="clear" w:color="auto" w:fill="FFFFFF"/>
              </w:rPr>
              <w:t>Values:</w:t>
            </w:r>
            <w:r>
              <w:rPr>
                <w:noProof/>
                <w:webHidden/>
              </w:rPr>
              <w:tab/>
            </w:r>
            <w:r>
              <w:rPr>
                <w:noProof/>
                <w:webHidden/>
              </w:rPr>
              <w:fldChar w:fldCharType="begin"/>
            </w:r>
            <w:r>
              <w:rPr>
                <w:noProof/>
                <w:webHidden/>
              </w:rPr>
              <w:instrText xml:space="preserve"> PAGEREF _Toc15596370 \h </w:instrText>
            </w:r>
            <w:r>
              <w:rPr>
                <w:noProof/>
                <w:webHidden/>
              </w:rPr>
            </w:r>
            <w:r>
              <w:rPr>
                <w:noProof/>
                <w:webHidden/>
              </w:rPr>
              <w:fldChar w:fldCharType="separate"/>
            </w:r>
            <w:r>
              <w:rPr>
                <w:noProof/>
                <w:webHidden/>
              </w:rPr>
              <w:t>3</w:t>
            </w:r>
            <w:r>
              <w:rPr>
                <w:noProof/>
                <w:webHidden/>
              </w:rPr>
              <w:fldChar w:fldCharType="end"/>
            </w:r>
          </w:hyperlink>
        </w:p>
        <w:p w14:paraId="7F03F8EA" w14:textId="3A6F2990" w:rsidR="00702ECB" w:rsidRDefault="00702ECB">
          <w:pPr>
            <w:pStyle w:val="TOC1"/>
            <w:tabs>
              <w:tab w:val="right" w:leader="dot" w:pos="9016"/>
            </w:tabs>
            <w:rPr>
              <w:rFonts w:eastAsiaTheme="minorEastAsia"/>
              <w:noProof/>
              <w:lang w:eastAsia="en-GB"/>
            </w:rPr>
          </w:pPr>
          <w:hyperlink w:anchor="_Toc15596371" w:history="1">
            <w:r w:rsidRPr="003025D1">
              <w:rPr>
                <w:rStyle w:val="Hyperlink"/>
                <w:noProof/>
                <w:shd w:val="clear" w:color="auto" w:fill="FFFFFF"/>
              </w:rPr>
              <w:t>Difference between believes, Attitudes and values in CQC:</w:t>
            </w:r>
            <w:r>
              <w:rPr>
                <w:noProof/>
                <w:webHidden/>
              </w:rPr>
              <w:tab/>
            </w:r>
            <w:r>
              <w:rPr>
                <w:noProof/>
                <w:webHidden/>
              </w:rPr>
              <w:fldChar w:fldCharType="begin"/>
            </w:r>
            <w:r>
              <w:rPr>
                <w:noProof/>
                <w:webHidden/>
              </w:rPr>
              <w:instrText xml:space="preserve"> PAGEREF _Toc15596371 \h </w:instrText>
            </w:r>
            <w:r>
              <w:rPr>
                <w:noProof/>
                <w:webHidden/>
              </w:rPr>
            </w:r>
            <w:r>
              <w:rPr>
                <w:noProof/>
                <w:webHidden/>
              </w:rPr>
              <w:fldChar w:fldCharType="separate"/>
            </w:r>
            <w:r>
              <w:rPr>
                <w:noProof/>
                <w:webHidden/>
              </w:rPr>
              <w:t>4</w:t>
            </w:r>
            <w:r>
              <w:rPr>
                <w:noProof/>
                <w:webHidden/>
              </w:rPr>
              <w:fldChar w:fldCharType="end"/>
            </w:r>
          </w:hyperlink>
        </w:p>
        <w:p w14:paraId="5671284F" w14:textId="14904383" w:rsidR="00702ECB" w:rsidRDefault="00702ECB">
          <w:pPr>
            <w:pStyle w:val="TOC1"/>
            <w:tabs>
              <w:tab w:val="right" w:leader="dot" w:pos="9016"/>
            </w:tabs>
            <w:rPr>
              <w:rFonts w:eastAsiaTheme="minorEastAsia"/>
              <w:noProof/>
              <w:lang w:eastAsia="en-GB"/>
            </w:rPr>
          </w:pPr>
          <w:hyperlink w:anchor="_Toc15596372" w:history="1">
            <w:r w:rsidRPr="003025D1">
              <w:rPr>
                <w:rStyle w:val="Hyperlink"/>
                <w:noProof/>
                <w:shd w:val="clear" w:color="auto" w:fill="FFFFFF"/>
              </w:rPr>
              <w:t>Beliefs of CQC:</w:t>
            </w:r>
            <w:r>
              <w:rPr>
                <w:noProof/>
                <w:webHidden/>
              </w:rPr>
              <w:tab/>
            </w:r>
            <w:r>
              <w:rPr>
                <w:noProof/>
                <w:webHidden/>
              </w:rPr>
              <w:fldChar w:fldCharType="begin"/>
            </w:r>
            <w:r>
              <w:rPr>
                <w:noProof/>
                <w:webHidden/>
              </w:rPr>
              <w:instrText xml:space="preserve"> PAGEREF _Toc15596372 \h </w:instrText>
            </w:r>
            <w:r>
              <w:rPr>
                <w:noProof/>
                <w:webHidden/>
              </w:rPr>
            </w:r>
            <w:r>
              <w:rPr>
                <w:noProof/>
                <w:webHidden/>
              </w:rPr>
              <w:fldChar w:fldCharType="separate"/>
            </w:r>
            <w:r>
              <w:rPr>
                <w:noProof/>
                <w:webHidden/>
              </w:rPr>
              <w:t>4</w:t>
            </w:r>
            <w:r>
              <w:rPr>
                <w:noProof/>
                <w:webHidden/>
              </w:rPr>
              <w:fldChar w:fldCharType="end"/>
            </w:r>
          </w:hyperlink>
        </w:p>
        <w:p w14:paraId="4E244FEA" w14:textId="7AB577D5" w:rsidR="00702ECB" w:rsidRDefault="00702ECB">
          <w:pPr>
            <w:pStyle w:val="TOC1"/>
            <w:tabs>
              <w:tab w:val="right" w:leader="dot" w:pos="9016"/>
            </w:tabs>
            <w:rPr>
              <w:rFonts w:eastAsiaTheme="minorEastAsia"/>
              <w:noProof/>
              <w:lang w:eastAsia="en-GB"/>
            </w:rPr>
          </w:pPr>
          <w:hyperlink w:anchor="_Toc15596373" w:history="1">
            <w:r w:rsidRPr="003025D1">
              <w:rPr>
                <w:rStyle w:val="Hyperlink"/>
                <w:noProof/>
                <w:shd w:val="clear" w:color="auto" w:fill="FFFFFF"/>
              </w:rPr>
              <w:t>Values of CQC:</w:t>
            </w:r>
            <w:r>
              <w:rPr>
                <w:noProof/>
                <w:webHidden/>
              </w:rPr>
              <w:tab/>
            </w:r>
            <w:r>
              <w:rPr>
                <w:noProof/>
                <w:webHidden/>
              </w:rPr>
              <w:fldChar w:fldCharType="begin"/>
            </w:r>
            <w:r>
              <w:rPr>
                <w:noProof/>
                <w:webHidden/>
              </w:rPr>
              <w:instrText xml:space="preserve"> PAGEREF _Toc15596373 \h </w:instrText>
            </w:r>
            <w:r>
              <w:rPr>
                <w:noProof/>
                <w:webHidden/>
              </w:rPr>
            </w:r>
            <w:r>
              <w:rPr>
                <w:noProof/>
                <w:webHidden/>
              </w:rPr>
              <w:fldChar w:fldCharType="separate"/>
            </w:r>
            <w:r>
              <w:rPr>
                <w:noProof/>
                <w:webHidden/>
              </w:rPr>
              <w:t>4</w:t>
            </w:r>
            <w:r>
              <w:rPr>
                <w:noProof/>
                <w:webHidden/>
              </w:rPr>
              <w:fldChar w:fldCharType="end"/>
            </w:r>
          </w:hyperlink>
        </w:p>
        <w:p w14:paraId="621AAF74" w14:textId="38305999" w:rsidR="00702ECB" w:rsidRDefault="00702ECB">
          <w:pPr>
            <w:pStyle w:val="TOC1"/>
            <w:tabs>
              <w:tab w:val="right" w:leader="dot" w:pos="9016"/>
            </w:tabs>
            <w:rPr>
              <w:rFonts w:eastAsiaTheme="minorEastAsia"/>
              <w:noProof/>
              <w:lang w:eastAsia="en-GB"/>
            </w:rPr>
          </w:pPr>
          <w:hyperlink w:anchor="_Toc15596374" w:history="1">
            <w:r w:rsidRPr="003025D1">
              <w:rPr>
                <w:rStyle w:val="Hyperlink"/>
                <w:noProof/>
                <w:shd w:val="clear" w:color="auto" w:fill="FFFFFF"/>
              </w:rPr>
              <w:t>Attitude:</w:t>
            </w:r>
            <w:r>
              <w:rPr>
                <w:noProof/>
                <w:webHidden/>
              </w:rPr>
              <w:tab/>
            </w:r>
            <w:r>
              <w:rPr>
                <w:noProof/>
                <w:webHidden/>
              </w:rPr>
              <w:fldChar w:fldCharType="begin"/>
            </w:r>
            <w:r>
              <w:rPr>
                <w:noProof/>
                <w:webHidden/>
              </w:rPr>
              <w:instrText xml:space="preserve"> PAGEREF _Toc15596374 \h </w:instrText>
            </w:r>
            <w:r>
              <w:rPr>
                <w:noProof/>
                <w:webHidden/>
              </w:rPr>
            </w:r>
            <w:r>
              <w:rPr>
                <w:noProof/>
                <w:webHidden/>
              </w:rPr>
              <w:fldChar w:fldCharType="separate"/>
            </w:r>
            <w:r>
              <w:rPr>
                <w:noProof/>
                <w:webHidden/>
              </w:rPr>
              <w:t>5</w:t>
            </w:r>
            <w:r>
              <w:rPr>
                <w:noProof/>
                <w:webHidden/>
              </w:rPr>
              <w:fldChar w:fldCharType="end"/>
            </w:r>
          </w:hyperlink>
        </w:p>
        <w:p w14:paraId="34C9E11D" w14:textId="502679CA" w:rsidR="00702ECB" w:rsidRDefault="00702ECB">
          <w:pPr>
            <w:pStyle w:val="TOC1"/>
            <w:tabs>
              <w:tab w:val="right" w:leader="dot" w:pos="9016"/>
            </w:tabs>
            <w:rPr>
              <w:rFonts w:eastAsiaTheme="minorEastAsia"/>
              <w:noProof/>
              <w:lang w:eastAsia="en-GB"/>
            </w:rPr>
          </w:pPr>
          <w:hyperlink w:anchor="_Toc15596375" w:history="1">
            <w:r w:rsidRPr="003025D1">
              <w:rPr>
                <w:rStyle w:val="Hyperlink"/>
                <w:noProof/>
                <w:shd w:val="clear" w:color="auto" w:fill="FFFFFF"/>
              </w:rPr>
              <w:t>Impact of belief, attitude and values of workplace behaviour:</w:t>
            </w:r>
            <w:r>
              <w:rPr>
                <w:noProof/>
                <w:webHidden/>
              </w:rPr>
              <w:tab/>
            </w:r>
            <w:r>
              <w:rPr>
                <w:noProof/>
                <w:webHidden/>
              </w:rPr>
              <w:fldChar w:fldCharType="begin"/>
            </w:r>
            <w:r>
              <w:rPr>
                <w:noProof/>
                <w:webHidden/>
              </w:rPr>
              <w:instrText xml:space="preserve"> PAGEREF _Toc15596375 \h </w:instrText>
            </w:r>
            <w:r>
              <w:rPr>
                <w:noProof/>
                <w:webHidden/>
              </w:rPr>
            </w:r>
            <w:r>
              <w:rPr>
                <w:noProof/>
                <w:webHidden/>
              </w:rPr>
              <w:fldChar w:fldCharType="separate"/>
            </w:r>
            <w:r>
              <w:rPr>
                <w:noProof/>
                <w:webHidden/>
              </w:rPr>
              <w:t>6</w:t>
            </w:r>
            <w:r>
              <w:rPr>
                <w:noProof/>
                <w:webHidden/>
              </w:rPr>
              <w:fldChar w:fldCharType="end"/>
            </w:r>
          </w:hyperlink>
        </w:p>
        <w:p w14:paraId="3FCDE58F" w14:textId="3974115B" w:rsidR="00702ECB" w:rsidRDefault="00702ECB">
          <w:pPr>
            <w:pStyle w:val="TOC1"/>
            <w:tabs>
              <w:tab w:val="right" w:leader="dot" w:pos="9016"/>
            </w:tabs>
            <w:rPr>
              <w:rFonts w:eastAsiaTheme="minorEastAsia"/>
              <w:noProof/>
              <w:lang w:eastAsia="en-GB"/>
            </w:rPr>
          </w:pPr>
          <w:hyperlink w:anchor="_Toc15596376" w:history="1">
            <w:r w:rsidRPr="003025D1">
              <w:rPr>
                <w:rStyle w:val="Hyperlink"/>
                <w:noProof/>
              </w:rPr>
              <w:t>How an organisational value affects workplace behaviour</w:t>
            </w:r>
            <w:r>
              <w:rPr>
                <w:noProof/>
                <w:webHidden/>
              </w:rPr>
              <w:tab/>
            </w:r>
            <w:r>
              <w:rPr>
                <w:noProof/>
                <w:webHidden/>
              </w:rPr>
              <w:fldChar w:fldCharType="begin"/>
            </w:r>
            <w:r>
              <w:rPr>
                <w:noProof/>
                <w:webHidden/>
              </w:rPr>
              <w:instrText xml:space="preserve"> PAGEREF _Toc15596376 \h </w:instrText>
            </w:r>
            <w:r>
              <w:rPr>
                <w:noProof/>
                <w:webHidden/>
              </w:rPr>
            </w:r>
            <w:r>
              <w:rPr>
                <w:noProof/>
                <w:webHidden/>
              </w:rPr>
              <w:fldChar w:fldCharType="separate"/>
            </w:r>
            <w:r>
              <w:rPr>
                <w:noProof/>
                <w:webHidden/>
              </w:rPr>
              <w:t>7</w:t>
            </w:r>
            <w:r>
              <w:rPr>
                <w:noProof/>
                <w:webHidden/>
              </w:rPr>
              <w:fldChar w:fldCharType="end"/>
            </w:r>
          </w:hyperlink>
        </w:p>
        <w:p w14:paraId="58EC787D" w14:textId="6DCE0E6E" w:rsidR="00702ECB" w:rsidRDefault="00702ECB">
          <w:pPr>
            <w:pStyle w:val="TOC1"/>
            <w:tabs>
              <w:tab w:val="right" w:leader="dot" w:pos="9016"/>
            </w:tabs>
            <w:rPr>
              <w:rFonts w:eastAsiaTheme="minorEastAsia"/>
              <w:noProof/>
              <w:lang w:eastAsia="en-GB"/>
            </w:rPr>
          </w:pPr>
          <w:hyperlink w:anchor="_Toc15596377" w:history="1">
            <w:r w:rsidRPr="003025D1">
              <w:rPr>
                <w:rStyle w:val="Hyperlink"/>
                <w:noProof/>
              </w:rPr>
              <w:t>Maslow’s Hierarchy of Needs:</w:t>
            </w:r>
            <w:r>
              <w:rPr>
                <w:noProof/>
                <w:webHidden/>
              </w:rPr>
              <w:tab/>
            </w:r>
            <w:r>
              <w:rPr>
                <w:noProof/>
                <w:webHidden/>
              </w:rPr>
              <w:fldChar w:fldCharType="begin"/>
            </w:r>
            <w:r>
              <w:rPr>
                <w:noProof/>
                <w:webHidden/>
              </w:rPr>
              <w:instrText xml:space="preserve"> PAGEREF _Toc15596377 \h </w:instrText>
            </w:r>
            <w:r>
              <w:rPr>
                <w:noProof/>
                <w:webHidden/>
              </w:rPr>
            </w:r>
            <w:r>
              <w:rPr>
                <w:noProof/>
                <w:webHidden/>
              </w:rPr>
              <w:fldChar w:fldCharType="separate"/>
            </w:r>
            <w:r>
              <w:rPr>
                <w:noProof/>
                <w:webHidden/>
              </w:rPr>
              <w:t>8</w:t>
            </w:r>
            <w:r>
              <w:rPr>
                <w:noProof/>
                <w:webHidden/>
              </w:rPr>
              <w:fldChar w:fldCharType="end"/>
            </w:r>
          </w:hyperlink>
        </w:p>
        <w:p w14:paraId="02D72F93" w14:textId="7DC3B5FE" w:rsidR="00702ECB" w:rsidRDefault="00702ECB">
          <w:pPr>
            <w:pStyle w:val="TOC1"/>
            <w:tabs>
              <w:tab w:val="right" w:leader="dot" w:pos="9016"/>
            </w:tabs>
            <w:rPr>
              <w:rFonts w:eastAsiaTheme="minorEastAsia"/>
              <w:noProof/>
              <w:lang w:eastAsia="en-GB"/>
            </w:rPr>
          </w:pPr>
          <w:hyperlink w:anchor="_Toc15596378" w:history="1">
            <w:r w:rsidRPr="003025D1">
              <w:rPr>
                <w:rStyle w:val="Hyperlink"/>
                <w:noProof/>
              </w:rPr>
              <w:t>Conclusion:</w:t>
            </w:r>
            <w:r>
              <w:rPr>
                <w:noProof/>
                <w:webHidden/>
              </w:rPr>
              <w:tab/>
            </w:r>
            <w:r>
              <w:rPr>
                <w:noProof/>
                <w:webHidden/>
              </w:rPr>
              <w:fldChar w:fldCharType="begin"/>
            </w:r>
            <w:r>
              <w:rPr>
                <w:noProof/>
                <w:webHidden/>
              </w:rPr>
              <w:instrText xml:space="preserve"> PAGEREF _Toc15596378 \h </w:instrText>
            </w:r>
            <w:r>
              <w:rPr>
                <w:noProof/>
                <w:webHidden/>
              </w:rPr>
            </w:r>
            <w:r>
              <w:rPr>
                <w:noProof/>
                <w:webHidden/>
              </w:rPr>
              <w:fldChar w:fldCharType="separate"/>
            </w:r>
            <w:r>
              <w:rPr>
                <w:noProof/>
                <w:webHidden/>
              </w:rPr>
              <w:t>12</w:t>
            </w:r>
            <w:r>
              <w:rPr>
                <w:noProof/>
                <w:webHidden/>
              </w:rPr>
              <w:fldChar w:fldCharType="end"/>
            </w:r>
          </w:hyperlink>
        </w:p>
        <w:p w14:paraId="1448DDEA" w14:textId="07C5DEA4" w:rsidR="00702ECB" w:rsidRDefault="00702ECB">
          <w:pPr>
            <w:pStyle w:val="TOC1"/>
            <w:tabs>
              <w:tab w:val="right" w:leader="dot" w:pos="9016"/>
            </w:tabs>
            <w:rPr>
              <w:rFonts w:eastAsiaTheme="minorEastAsia"/>
              <w:noProof/>
              <w:lang w:eastAsia="en-GB"/>
            </w:rPr>
          </w:pPr>
          <w:hyperlink w:anchor="_Toc15596379" w:history="1">
            <w:r w:rsidRPr="003025D1">
              <w:rPr>
                <w:rStyle w:val="Hyperlink"/>
                <w:noProof/>
              </w:rPr>
              <w:t>References:</w:t>
            </w:r>
            <w:r>
              <w:rPr>
                <w:noProof/>
                <w:webHidden/>
              </w:rPr>
              <w:tab/>
            </w:r>
            <w:r>
              <w:rPr>
                <w:noProof/>
                <w:webHidden/>
              </w:rPr>
              <w:fldChar w:fldCharType="begin"/>
            </w:r>
            <w:r>
              <w:rPr>
                <w:noProof/>
                <w:webHidden/>
              </w:rPr>
              <w:instrText xml:space="preserve"> PAGEREF _Toc15596379 \h </w:instrText>
            </w:r>
            <w:r>
              <w:rPr>
                <w:noProof/>
                <w:webHidden/>
              </w:rPr>
            </w:r>
            <w:r>
              <w:rPr>
                <w:noProof/>
                <w:webHidden/>
              </w:rPr>
              <w:fldChar w:fldCharType="separate"/>
            </w:r>
            <w:r>
              <w:rPr>
                <w:noProof/>
                <w:webHidden/>
              </w:rPr>
              <w:t>13</w:t>
            </w:r>
            <w:r>
              <w:rPr>
                <w:noProof/>
                <w:webHidden/>
              </w:rPr>
              <w:fldChar w:fldCharType="end"/>
            </w:r>
          </w:hyperlink>
        </w:p>
        <w:p w14:paraId="1E218CB0" w14:textId="3C1E7C1C" w:rsidR="00702ECB" w:rsidRDefault="00702ECB" w:rsidP="00702ECB">
          <w:pPr>
            <w:pStyle w:val="TOC2"/>
            <w:tabs>
              <w:tab w:val="left" w:pos="660"/>
              <w:tab w:val="right" w:leader="dot" w:pos="9016"/>
            </w:tabs>
            <w:rPr>
              <w:rFonts w:eastAsiaTheme="minorEastAsia"/>
              <w:noProof/>
              <w:lang w:eastAsia="en-GB"/>
            </w:rPr>
          </w:pPr>
        </w:p>
        <w:p w14:paraId="4232B671" w14:textId="00EC7DA5" w:rsidR="00702ECB" w:rsidRDefault="00702ECB">
          <w:r>
            <w:rPr>
              <w:b/>
              <w:bCs/>
              <w:noProof/>
            </w:rPr>
            <w:fldChar w:fldCharType="end"/>
          </w:r>
        </w:p>
      </w:sdtContent>
    </w:sdt>
    <w:p w14:paraId="79EAED9E" w14:textId="4E528284" w:rsidR="00EC637C" w:rsidRDefault="00EC637C" w:rsidP="00EC637C">
      <w:pPr>
        <w:jc w:val="center"/>
        <w:rPr>
          <w:rFonts w:ascii="Arial" w:hAnsi="Arial" w:cs="Arial"/>
          <w:b/>
          <w:bCs/>
          <w:sz w:val="40"/>
          <w:szCs w:val="40"/>
        </w:rPr>
      </w:pPr>
    </w:p>
    <w:p w14:paraId="6CA8A412" w14:textId="77777777" w:rsidR="00554532" w:rsidRDefault="00554532" w:rsidP="004B74C6">
      <w:pPr>
        <w:spacing w:line="276" w:lineRule="auto"/>
        <w:jc w:val="both"/>
        <w:rPr>
          <w:rFonts w:ascii="Arial" w:hAnsi="Arial" w:cs="Arial"/>
          <w:b/>
          <w:bCs/>
          <w:color w:val="000000" w:themeColor="text1"/>
          <w:u w:val="single"/>
        </w:rPr>
      </w:pPr>
    </w:p>
    <w:p w14:paraId="72443314" w14:textId="77777777" w:rsidR="00554532" w:rsidRDefault="00554532" w:rsidP="004B74C6">
      <w:pPr>
        <w:spacing w:line="276" w:lineRule="auto"/>
        <w:jc w:val="both"/>
        <w:rPr>
          <w:rFonts w:ascii="Arial" w:hAnsi="Arial" w:cs="Arial"/>
          <w:b/>
          <w:bCs/>
          <w:color w:val="000000" w:themeColor="text1"/>
          <w:u w:val="single"/>
        </w:rPr>
      </w:pPr>
    </w:p>
    <w:p w14:paraId="6AC84045" w14:textId="77777777" w:rsidR="00554532" w:rsidRDefault="00554532" w:rsidP="004B74C6">
      <w:pPr>
        <w:spacing w:line="276" w:lineRule="auto"/>
        <w:jc w:val="both"/>
        <w:rPr>
          <w:rFonts w:ascii="Arial" w:hAnsi="Arial" w:cs="Arial"/>
          <w:b/>
          <w:bCs/>
          <w:color w:val="000000" w:themeColor="text1"/>
          <w:u w:val="single"/>
        </w:rPr>
      </w:pPr>
    </w:p>
    <w:p w14:paraId="57C52616" w14:textId="77777777" w:rsidR="00554532" w:rsidRDefault="00554532" w:rsidP="004B74C6">
      <w:pPr>
        <w:spacing w:line="276" w:lineRule="auto"/>
        <w:jc w:val="both"/>
        <w:rPr>
          <w:rFonts w:ascii="Arial" w:hAnsi="Arial" w:cs="Arial"/>
          <w:b/>
          <w:bCs/>
          <w:color w:val="000000" w:themeColor="text1"/>
          <w:u w:val="single"/>
        </w:rPr>
      </w:pPr>
    </w:p>
    <w:p w14:paraId="27669849" w14:textId="77777777" w:rsidR="00554532" w:rsidRDefault="00554532" w:rsidP="004B74C6">
      <w:pPr>
        <w:spacing w:line="276" w:lineRule="auto"/>
        <w:jc w:val="both"/>
        <w:rPr>
          <w:rFonts w:ascii="Arial" w:hAnsi="Arial" w:cs="Arial"/>
          <w:b/>
          <w:bCs/>
          <w:color w:val="000000" w:themeColor="text1"/>
          <w:u w:val="single"/>
        </w:rPr>
      </w:pPr>
    </w:p>
    <w:p w14:paraId="0BF9E937" w14:textId="77777777" w:rsidR="00554532" w:rsidRPr="00702ECB" w:rsidRDefault="00554532" w:rsidP="004B74C6">
      <w:pPr>
        <w:spacing w:line="276" w:lineRule="auto"/>
        <w:jc w:val="both"/>
        <w:rPr>
          <w:rFonts w:ascii="Arial" w:hAnsi="Arial" w:cs="Arial"/>
          <w:b/>
          <w:bCs/>
          <w:color w:val="000000" w:themeColor="text1"/>
          <w:sz w:val="32"/>
          <w:szCs w:val="32"/>
          <w:u w:val="single"/>
        </w:rPr>
      </w:pPr>
    </w:p>
    <w:p w14:paraId="4E57E5AE" w14:textId="77777777" w:rsidR="00554532" w:rsidRDefault="00554532" w:rsidP="004B74C6">
      <w:pPr>
        <w:spacing w:line="276" w:lineRule="auto"/>
        <w:jc w:val="both"/>
        <w:rPr>
          <w:rFonts w:ascii="Arial" w:hAnsi="Arial" w:cs="Arial"/>
          <w:b/>
          <w:bCs/>
          <w:color w:val="000000" w:themeColor="text1"/>
          <w:u w:val="single"/>
        </w:rPr>
      </w:pPr>
    </w:p>
    <w:p w14:paraId="050F60E3" w14:textId="77777777" w:rsidR="00554532" w:rsidRDefault="00554532" w:rsidP="004B74C6">
      <w:pPr>
        <w:spacing w:line="276" w:lineRule="auto"/>
        <w:jc w:val="both"/>
        <w:rPr>
          <w:rFonts w:ascii="Arial" w:hAnsi="Arial" w:cs="Arial"/>
          <w:b/>
          <w:bCs/>
          <w:color w:val="000000" w:themeColor="text1"/>
          <w:u w:val="single"/>
        </w:rPr>
      </w:pPr>
    </w:p>
    <w:p w14:paraId="5A6E8AF1" w14:textId="77777777" w:rsidR="00554532" w:rsidRDefault="00554532" w:rsidP="004B74C6">
      <w:pPr>
        <w:spacing w:line="276" w:lineRule="auto"/>
        <w:jc w:val="both"/>
        <w:rPr>
          <w:rFonts w:ascii="Arial" w:hAnsi="Arial" w:cs="Arial"/>
          <w:b/>
          <w:bCs/>
          <w:color w:val="000000" w:themeColor="text1"/>
          <w:u w:val="single"/>
        </w:rPr>
      </w:pPr>
    </w:p>
    <w:p w14:paraId="54303802" w14:textId="77777777" w:rsidR="00554532" w:rsidRDefault="00554532" w:rsidP="004B74C6">
      <w:pPr>
        <w:spacing w:line="276" w:lineRule="auto"/>
        <w:jc w:val="both"/>
        <w:rPr>
          <w:rFonts w:ascii="Arial" w:hAnsi="Arial" w:cs="Arial"/>
          <w:b/>
          <w:bCs/>
          <w:color w:val="000000" w:themeColor="text1"/>
          <w:u w:val="single"/>
        </w:rPr>
      </w:pPr>
    </w:p>
    <w:p w14:paraId="5CEF7BC9" w14:textId="77777777" w:rsidR="00554532" w:rsidRDefault="00554532" w:rsidP="004B74C6">
      <w:pPr>
        <w:spacing w:line="276" w:lineRule="auto"/>
        <w:jc w:val="both"/>
        <w:rPr>
          <w:rFonts w:ascii="Arial" w:hAnsi="Arial" w:cs="Arial"/>
          <w:b/>
          <w:bCs/>
          <w:color w:val="000000" w:themeColor="text1"/>
          <w:u w:val="single"/>
        </w:rPr>
      </w:pPr>
    </w:p>
    <w:p w14:paraId="6A361DA1" w14:textId="77777777" w:rsidR="00554532" w:rsidRDefault="00554532" w:rsidP="004B74C6">
      <w:pPr>
        <w:spacing w:line="276" w:lineRule="auto"/>
        <w:jc w:val="both"/>
        <w:rPr>
          <w:rFonts w:ascii="Arial" w:hAnsi="Arial" w:cs="Arial"/>
          <w:b/>
          <w:bCs/>
          <w:color w:val="000000" w:themeColor="text1"/>
          <w:u w:val="single"/>
        </w:rPr>
      </w:pPr>
    </w:p>
    <w:p w14:paraId="7FE0DC54" w14:textId="77777777" w:rsidR="00F95180" w:rsidRDefault="00F95180" w:rsidP="00850DD6">
      <w:pPr>
        <w:pStyle w:val="Heading1"/>
      </w:pPr>
      <w:bookmarkStart w:id="0" w:name="_Toc15596367"/>
    </w:p>
    <w:p w14:paraId="44AABD9C" w14:textId="6E2AED5C" w:rsidR="00CF34D2" w:rsidRPr="00850DD6" w:rsidRDefault="004B74C6" w:rsidP="00850DD6">
      <w:pPr>
        <w:pStyle w:val="Heading1"/>
      </w:pPr>
      <w:r w:rsidRPr="00850DD6">
        <w:lastRenderedPageBreak/>
        <w:t>Introduction</w:t>
      </w:r>
      <w:r w:rsidR="00DC06B8" w:rsidRPr="00850DD6">
        <w:t>:</w:t>
      </w:r>
      <w:bookmarkEnd w:id="0"/>
    </w:p>
    <w:p w14:paraId="6538E336" w14:textId="77777777" w:rsidR="00B149BD" w:rsidRPr="004B74C6" w:rsidRDefault="004B74C6" w:rsidP="004B74C6">
      <w:pPr>
        <w:spacing w:line="276" w:lineRule="auto"/>
        <w:jc w:val="both"/>
        <w:rPr>
          <w:rFonts w:ascii="Arial" w:hAnsi="Arial" w:cs="Arial"/>
          <w:color w:val="000000" w:themeColor="text1"/>
        </w:rPr>
      </w:pPr>
      <w:r w:rsidRPr="004B74C6">
        <w:rPr>
          <w:rFonts w:ascii="Arial" w:hAnsi="Arial" w:cs="Arial"/>
          <w:color w:val="000000" w:themeColor="text1"/>
        </w:rPr>
        <w:t>This assignment will discuss</w:t>
      </w:r>
      <w:r w:rsidR="00E444EB" w:rsidRPr="004B74C6">
        <w:rPr>
          <w:rFonts w:ascii="Arial" w:hAnsi="Arial" w:cs="Arial"/>
          <w:color w:val="000000" w:themeColor="text1"/>
        </w:rPr>
        <w:t xml:space="preserve"> and </w:t>
      </w:r>
      <w:r w:rsidR="003B380D" w:rsidRPr="004B74C6">
        <w:rPr>
          <w:rFonts w:ascii="Arial" w:hAnsi="Arial" w:cs="Arial"/>
          <w:color w:val="000000" w:themeColor="text1"/>
        </w:rPr>
        <w:t>analyse</w:t>
      </w:r>
      <w:r w:rsidR="00E444EB" w:rsidRPr="004B74C6">
        <w:rPr>
          <w:rFonts w:ascii="Arial" w:hAnsi="Arial" w:cs="Arial"/>
          <w:color w:val="000000" w:themeColor="text1"/>
        </w:rPr>
        <w:t xml:space="preserve"> </w:t>
      </w:r>
      <w:r w:rsidR="003B380D" w:rsidRPr="004B74C6">
        <w:rPr>
          <w:rFonts w:ascii="Arial" w:hAnsi="Arial" w:cs="Arial"/>
          <w:color w:val="000000" w:themeColor="text1"/>
        </w:rPr>
        <w:t>the difference</w:t>
      </w:r>
      <w:r w:rsidRPr="004B74C6">
        <w:rPr>
          <w:rFonts w:ascii="Arial" w:hAnsi="Arial" w:cs="Arial"/>
          <w:color w:val="000000" w:themeColor="text1"/>
        </w:rPr>
        <w:t xml:space="preserve"> </w:t>
      </w:r>
      <w:r w:rsidR="00917252" w:rsidRPr="004B74C6">
        <w:rPr>
          <w:rFonts w:ascii="Arial" w:hAnsi="Arial" w:cs="Arial"/>
          <w:color w:val="000000" w:themeColor="text1"/>
        </w:rPr>
        <w:t>betwe</w:t>
      </w:r>
      <w:r w:rsidR="007277B2" w:rsidRPr="004B74C6">
        <w:rPr>
          <w:rFonts w:ascii="Arial" w:hAnsi="Arial" w:cs="Arial"/>
          <w:color w:val="000000" w:themeColor="text1"/>
        </w:rPr>
        <w:t>en</w:t>
      </w:r>
      <w:r w:rsidRPr="004B74C6">
        <w:rPr>
          <w:rFonts w:ascii="Arial" w:hAnsi="Arial" w:cs="Arial"/>
          <w:color w:val="000000" w:themeColor="text1"/>
        </w:rPr>
        <w:t xml:space="preserve"> beliefs, attitudes and values within </w:t>
      </w:r>
      <w:r w:rsidR="003B380D" w:rsidRPr="004B74C6">
        <w:rPr>
          <w:rFonts w:ascii="Arial" w:hAnsi="Arial" w:cs="Arial"/>
          <w:color w:val="000000" w:themeColor="text1"/>
        </w:rPr>
        <w:t>workplace</w:t>
      </w:r>
      <w:r w:rsidR="001779DB" w:rsidRPr="004B74C6">
        <w:rPr>
          <w:rFonts w:ascii="Arial" w:hAnsi="Arial" w:cs="Arial"/>
          <w:color w:val="000000" w:themeColor="text1"/>
        </w:rPr>
        <w:t xml:space="preserve"> behaviour</w:t>
      </w:r>
      <w:r w:rsidR="003B380D" w:rsidRPr="004B74C6">
        <w:rPr>
          <w:rFonts w:ascii="Arial" w:hAnsi="Arial" w:cs="Arial"/>
          <w:color w:val="000000" w:themeColor="text1"/>
        </w:rPr>
        <w:t>. The</w:t>
      </w:r>
      <w:r w:rsidRPr="004B74C6">
        <w:rPr>
          <w:rFonts w:ascii="Arial" w:hAnsi="Arial" w:cs="Arial"/>
          <w:color w:val="000000" w:themeColor="text1"/>
        </w:rPr>
        <w:t xml:space="preserve"> organisation will be used in this assignment is the CQC (Care Quality Commission) in England. CQC is an independent organisation working for vulnerable people to register them to care, providers, monitor their service and take actions when necessary. They speak their voice and publish their major quality issues in Health and Social Care Industry. The purpose of CQC is to make sure that the </w:t>
      </w:r>
      <w:r w:rsidR="00B61F9A" w:rsidRPr="004B74C6">
        <w:rPr>
          <w:rFonts w:ascii="Arial" w:hAnsi="Arial" w:cs="Arial"/>
          <w:color w:val="000000" w:themeColor="text1"/>
        </w:rPr>
        <w:t>hospitals, Dentists, C</w:t>
      </w:r>
      <w:r w:rsidR="0094644C" w:rsidRPr="004B74C6">
        <w:rPr>
          <w:rFonts w:ascii="Arial" w:hAnsi="Arial" w:cs="Arial"/>
          <w:color w:val="000000" w:themeColor="text1"/>
        </w:rPr>
        <w:t xml:space="preserve">ommunity </w:t>
      </w:r>
      <w:r w:rsidR="00657A6B" w:rsidRPr="004B74C6">
        <w:rPr>
          <w:rFonts w:ascii="Arial" w:hAnsi="Arial" w:cs="Arial"/>
          <w:color w:val="000000" w:themeColor="text1"/>
        </w:rPr>
        <w:t>services, care</w:t>
      </w:r>
      <w:r w:rsidR="009C20E7" w:rsidRPr="004B74C6">
        <w:rPr>
          <w:rFonts w:ascii="Arial" w:hAnsi="Arial" w:cs="Arial"/>
          <w:color w:val="000000" w:themeColor="text1"/>
        </w:rPr>
        <w:t xml:space="preserve"> home</w:t>
      </w:r>
      <w:r w:rsidR="0094644C" w:rsidRPr="004B74C6">
        <w:rPr>
          <w:rFonts w:ascii="Arial" w:hAnsi="Arial" w:cs="Arial"/>
          <w:color w:val="000000" w:themeColor="text1"/>
        </w:rPr>
        <w:t>, clinics and mental health</w:t>
      </w:r>
      <w:r w:rsidR="00657A6B" w:rsidRPr="004B74C6">
        <w:rPr>
          <w:rFonts w:ascii="Arial" w:hAnsi="Arial" w:cs="Arial"/>
          <w:color w:val="000000" w:themeColor="text1"/>
        </w:rPr>
        <w:t xml:space="preserve"> services</w:t>
      </w:r>
      <w:r w:rsidRPr="004B74C6">
        <w:rPr>
          <w:rFonts w:ascii="Arial" w:hAnsi="Arial" w:cs="Arial"/>
          <w:color w:val="000000" w:themeColor="text1"/>
        </w:rPr>
        <w:t xml:space="preserve"> in England are </w:t>
      </w:r>
      <w:r w:rsidR="00B61F9A" w:rsidRPr="004B74C6">
        <w:rPr>
          <w:rFonts w:ascii="Arial" w:hAnsi="Arial" w:cs="Arial"/>
          <w:color w:val="000000" w:themeColor="text1"/>
        </w:rPr>
        <w:t>providing</w:t>
      </w:r>
      <w:r w:rsidRPr="004B74C6">
        <w:rPr>
          <w:rFonts w:ascii="Arial" w:hAnsi="Arial" w:cs="Arial"/>
          <w:color w:val="000000" w:themeColor="text1"/>
        </w:rPr>
        <w:t xml:space="preserve"> </w:t>
      </w:r>
      <w:r w:rsidR="00B61F9A" w:rsidRPr="004B74C6">
        <w:rPr>
          <w:rFonts w:ascii="Arial" w:hAnsi="Arial" w:cs="Arial"/>
          <w:color w:val="000000" w:themeColor="text1"/>
        </w:rPr>
        <w:t>excellent services to the community and the improvements needed to be improved. Their needs must be look</w:t>
      </w:r>
      <w:r w:rsidR="001372F3" w:rsidRPr="004B74C6">
        <w:rPr>
          <w:rFonts w:ascii="Arial" w:hAnsi="Arial" w:cs="Arial"/>
          <w:color w:val="000000" w:themeColor="text1"/>
        </w:rPr>
        <w:t>ed</w:t>
      </w:r>
      <w:r w:rsidR="0015366E" w:rsidRPr="004B74C6">
        <w:rPr>
          <w:rFonts w:ascii="Arial" w:hAnsi="Arial" w:cs="Arial"/>
          <w:color w:val="000000" w:themeColor="text1"/>
        </w:rPr>
        <w:t xml:space="preserve"> very </w:t>
      </w:r>
      <w:r w:rsidR="009C20E7" w:rsidRPr="004B74C6">
        <w:rPr>
          <w:rFonts w:ascii="Arial" w:hAnsi="Arial" w:cs="Arial"/>
          <w:color w:val="000000" w:themeColor="text1"/>
        </w:rPr>
        <w:t>closely and</w:t>
      </w:r>
      <w:r w:rsidR="00B61F9A" w:rsidRPr="004B74C6">
        <w:rPr>
          <w:rFonts w:ascii="Arial" w:hAnsi="Arial" w:cs="Arial"/>
          <w:color w:val="000000" w:themeColor="text1"/>
        </w:rPr>
        <w:t xml:space="preserve"> </w:t>
      </w:r>
      <w:r w:rsidR="0015366E" w:rsidRPr="004B74C6">
        <w:rPr>
          <w:rFonts w:ascii="Arial" w:hAnsi="Arial" w:cs="Arial"/>
          <w:color w:val="000000" w:themeColor="text1"/>
        </w:rPr>
        <w:t>improve</w:t>
      </w:r>
      <w:r w:rsidR="00BD5AAC" w:rsidRPr="004B74C6">
        <w:rPr>
          <w:rFonts w:ascii="Arial" w:hAnsi="Arial" w:cs="Arial"/>
          <w:color w:val="000000" w:themeColor="text1"/>
        </w:rPr>
        <w:t>d</w:t>
      </w:r>
      <w:r w:rsidR="0015366E" w:rsidRPr="004B74C6">
        <w:rPr>
          <w:rFonts w:ascii="Arial" w:hAnsi="Arial" w:cs="Arial"/>
          <w:color w:val="000000" w:themeColor="text1"/>
        </w:rPr>
        <w:t xml:space="preserve"> the area of improvement.</w:t>
      </w:r>
    </w:p>
    <w:p w14:paraId="52716AC7" w14:textId="77777777" w:rsidR="00B61F9A"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rPr>
        <w:t>According to the London Vision Clinic "</w:t>
      </w:r>
      <w:r w:rsidRPr="004B74C6">
        <w:rPr>
          <w:rFonts w:ascii="Arial" w:hAnsi="Arial" w:cs="Arial"/>
          <w:color w:val="000000" w:themeColor="text1"/>
          <w:shd w:val="clear" w:color="auto" w:fill="FFFFFF"/>
        </w:rPr>
        <w:t>The CQC has four principal markers for assessing any given healthcare service. These are </w:t>
      </w:r>
      <w:r w:rsidRPr="004B74C6">
        <w:rPr>
          <w:rStyle w:val="Strong"/>
          <w:rFonts w:ascii="Arial" w:hAnsi="Arial" w:cs="Arial"/>
          <w:b w:val="0"/>
          <w:bCs w:val="0"/>
          <w:color w:val="000000" w:themeColor="text1"/>
          <w:bdr w:val="none" w:sz="0" w:space="0" w:color="auto" w:frame="1"/>
          <w:shd w:val="clear" w:color="auto" w:fill="FFFFFF"/>
        </w:rPr>
        <w:t>excellence, care, integrity, and teamwork</w:t>
      </w:r>
      <w:r w:rsidRPr="004B74C6">
        <w:rPr>
          <w:rStyle w:val="Strong"/>
          <w:rFonts w:ascii="Arial" w:hAnsi="Arial" w:cs="Arial"/>
          <w:color w:val="000000" w:themeColor="text1"/>
          <w:bdr w:val="none" w:sz="0" w:space="0" w:color="auto" w:frame="1"/>
          <w:shd w:val="clear" w:color="auto" w:fill="FFFFFF"/>
        </w:rPr>
        <w:t>.</w:t>
      </w:r>
      <w:r w:rsidRPr="004B74C6">
        <w:rPr>
          <w:rFonts w:ascii="Arial" w:hAnsi="Arial" w:cs="Arial"/>
          <w:color w:val="000000" w:themeColor="text1"/>
          <w:shd w:val="clear" w:color="auto" w:fill="FFFFFF"/>
        </w:rPr>
        <w:t> By grading an organisation across these areas, the CQC can ascertain its level of performance, dedication to the treatment of patients and staff with dignity and respect, commitment to doing the right thing, and its overall approach to mutual learning and doing the best for all stakeholders. If an organisation succeeds in these four areas, they would be deemed a high-quality service and given the highest accolade by the CQC</w:t>
      </w:r>
      <w:r w:rsidR="002E2F1E" w:rsidRPr="004B74C6">
        <w:rPr>
          <w:rFonts w:ascii="Arial" w:hAnsi="Arial" w:cs="Arial"/>
          <w:color w:val="000000" w:themeColor="text1"/>
          <w:shd w:val="clear" w:color="auto" w:fill="FFFFFF"/>
        </w:rPr>
        <w:t>.”</w:t>
      </w:r>
    </w:p>
    <w:p w14:paraId="641A3E2A" w14:textId="77777777" w:rsidR="009C6ABD" w:rsidRPr="004B74C6" w:rsidRDefault="004B74C6" w:rsidP="00702ECB">
      <w:pPr>
        <w:pStyle w:val="Heading1"/>
        <w:rPr>
          <w:shd w:val="clear" w:color="auto" w:fill="FFFFFF"/>
        </w:rPr>
      </w:pPr>
      <w:bookmarkStart w:id="1" w:name="_Toc15596368"/>
      <w:r w:rsidRPr="004B74C6">
        <w:rPr>
          <w:shd w:val="clear" w:color="auto" w:fill="FFFFFF"/>
        </w:rPr>
        <w:t>Believes:</w:t>
      </w:r>
      <w:bookmarkEnd w:id="1"/>
    </w:p>
    <w:p w14:paraId="5DCFC459" w14:textId="77777777" w:rsidR="00891F28" w:rsidRPr="004B74C6" w:rsidRDefault="004B74C6" w:rsidP="004B74C6">
      <w:pPr>
        <w:tabs>
          <w:tab w:val="left" w:pos="3586"/>
        </w:tabs>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According to</w:t>
      </w:r>
      <w:r w:rsidR="00DA3405" w:rsidRPr="004B74C6">
        <w:rPr>
          <w:rFonts w:ascii="Arial" w:hAnsi="Arial" w:cs="Arial"/>
          <w:color w:val="000000" w:themeColor="text1"/>
          <w:shd w:val="clear" w:color="auto" w:fill="FFFFFF"/>
        </w:rPr>
        <w:t xml:space="preserve"> </w:t>
      </w:r>
      <w:r w:rsidR="00FA7868" w:rsidRPr="004B74C6">
        <w:rPr>
          <w:rFonts w:ascii="Arial" w:hAnsi="Arial" w:cs="Arial"/>
          <w:color w:val="000000" w:themeColor="text1"/>
          <w:shd w:val="clear" w:color="auto" w:fill="FFFFFF"/>
        </w:rPr>
        <w:t xml:space="preserve">Domenech </w:t>
      </w:r>
      <w:r w:rsidR="00F969C7" w:rsidRPr="004B74C6">
        <w:rPr>
          <w:rFonts w:ascii="Arial" w:hAnsi="Arial" w:cs="Arial"/>
          <w:color w:val="000000" w:themeColor="text1"/>
          <w:shd w:val="clear" w:color="auto" w:fill="FFFFFF"/>
        </w:rPr>
        <w:t>(</w:t>
      </w:r>
      <w:r w:rsidR="00732D5C" w:rsidRPr="004B74C6">
        <w:rPr>
          <w:rFonts w:ascii="Arial" w:hAnsi="Arial" w:cs="Arial"/>
          <w:color w:val="000000" w:themeColor="text1"/>
          <w:shd w:val="clear" w:color="auto" w:fill="FFFFFF"/>
        </w:rPr>
        <w:t>2015) “Belief is what we live</w:t>
      </w:r>
      <w:r w:rsidR="002844BB" w:rsidRPr="004B74C6">
        <w:rPr>
          <w:rFonts w:ascii="Arial" w:hAnsi="Arial" w:cs="Arial"/>
          <w:color w:val="000000" w:themeColor="text1"/>
          <w:shd w:val="clear" w:color="auto" w:fill="FFFFFF"/>
        </w:rPr>
        <w:t xml:space="preserve"> </w:t>
      </w:r>
      <w:r w:rsidR="0022540D" w:rsidRPr="004B74C6">
        <w:rPr>
          <w:rFonts w:ascii="Arial" w:hAnsi="Arial" w:cs="Arial"/>
          <w:color w:val="000000" w:themeColor="text1"/>
          <w:shd w:val="clear" w:color="auto" w:fill="FFFFFF"/>
        </w:rPr>
        <w:t>in and</w:t>
      </w:r>
      <w:r w:rsidR="00F736FF" w:rsidRPr="004B74C6">
        <w:rPr>
          <w:rFonts w:ascii="Arial" w:hAnsi="Arial" w:cs="Arial"/>
          <w:color w:val="000000" w:themeColor="text1"/>
          <w:shd w:val="clear" w:color="auto" w:fill="FFFFFF"/>
        </w:rPr>
        <w:t xml:space="preserve"> who we </w:t>
      </w:r>
      <w:r w:rsidR="00BD5AAC" w:rsidRPr="004B74C6">
        <w:rPr>
          <w:rFonts w:ascii="Arial" w:hAnsi="Arial" w:cs="Arial"/>
          <w:color w:val="000000" w:themeColor="text1"/>
          <w:shd w:val="clear" w:color="auto" w:fill="FFFFFF"/>
        </w:rPr>
        <w:t>are,</w:t>
      </w:r>
      <w:r w:rsidR="00F736FF" w:rsidRPr="004B74C6">
        <w:rPr>
          <w:rFonts w:ascii="Arial" w:hAnsi="Arial" w:cs="Arial"/>
          <w:color w:val="000000" w:themeColor="text1"/>
          <w:shd w:val="clear" w:color="auto" w:fill="FFFFFF"/>
        </w:rPr>
        <w:t xml:space="preserve"> </w:t>
      </w:r>
      <w:r w:rsidR="00732D5C" w:rsidRPr="004B74C6">
        <w:rPr>
          <w:rFonts w:ascii="Arial" w:hAnsi="Arial" w:cs="Arial"/>
          <w:color w:val="000000" w:themeColor="text1"/>
          <w:shd w:val="clear" w:color="auto" w:fill="FFFFFF"/>
        </w:rPr>
        <w:t xml:space="preserve">and we move </w:t>
      </w:r>
      <w:r w:rsidR="00F969C7" w:rsidRPr="004B74C6">
        <w:rPr>
          <w:rFonts w:ascii="Arial" w:hAnsi="Arial" w:cs="Arial"/>
          <w:color w:val="000000" w:themeColor="text1"/>
          <w:shd w:val="clear" w:color="auto" w:fill="FFFFFF"/>
        </w:rPr>
        <w:t>on</w:t>
      </w:r>
      <w:r w:rsidR="002844BB" w:rsidRPr="004B74C6">
        <w:rPr>
          <w:rFonts w:ascii="Arial" w:hAnsi="Arial" w:cs="Arial"/>
          <w:color w:val="000000" w:themeColor="text1"/>
          <w:shd w:val="clear" w:color="auto" w:fill="FFFFFF"/>
        </w:rPr>
        <w:t xml:space="preserve"> into it</w:t>
      </w:r>
      <w:r w:rsidR="00F969C7" w:rsidRPr="004B74C6">
        <w:rPr>
          <w:rFonts w:ascii="Arial" w:hAnsi="Arial" w:cs="Arial"/>
          <w:color w:val="000000" w:themeColor="text1"/>
          <w:shd w:val="clear" w:color="auto" w:fill="FFFFFF"/>
        </w:rPr>
        <w:t>, the</w:t>
      </w:r>
      <w:r w:rsidR="00B72936" w:rsidRPr="004B74C6">
        <w:rPr>
          <w:rFonts w:ascii="Arial" w:hAnsi="Arial" w:cs="Arial"/>
          <w:color w:val="000000" w:themeColor="text1"/>
          <w:shd w:val="clear" w:color="auto" w:fill="FFFFFF"/>
        </w:rPr>
        <w:t xml:space="preserve">y believe is constitute </w:t>
      </w:r>
      <w:r w:rsidR="002844BB" w:rsidRPr="004B74C6">
        <w:rPr>
          <w:rFonts w:ascii="Arial" w:hAnsi="Arial" w:cs="Arial"/>
          <w:color w:val="000000" w:themeColor="text1"/>
          <w:shd w:val="clear" w:color="auto" w:fill="FFFFFF"/>
        </w:rPr>
        <w:t>of</w:t>
      </w:r>
      <w:r w:rsidR="00B72936" w:rsidRPr="004B74C6">
        <w:rPr>
          <w:rFonts w:ascii="Arial" w:hAnsi="Arial" w:cs="Arial"/>
          <w:color w:val="000000" w:themeColor="text1"/>
          <w:shd w:val="clear" w:color="auto" w:fill="FFFFFF"/>
        </w:rPr>
        <w:t xml:space="preserve"> our </w:t>
      </w:r>
      <w:r w:rsidR="00F969C7" w:rsidRPr="004B74C6">
        <w:rPr>
          <w:rFonts w:ascii="Arial" w:hAnsi="Arial" w:cs="Arial"/>
          <w:color w:val="000000" w:themeColor="text1"/>
          <w:shd w:val="clear" w:color="auto" w:fill="FFFFFF"/>
        </w:rPr>
        <w:t>life, the</w:t>
      </w:r>
      <w:r w:rsidR="00B72936" w:rsidRPr="004B74C6">
        <w:rPr>
          <w:rFonts w:ascii="Arial" w:hAnsi="Arial" w:cs="Arial"/>
          <w:color w:val="000000" w:themeColor="text1"/>
          <w:shd w:val="clear" w:color="auto" w:fill="FFFFFF"/>
        </w:rPr>
        <w:t xml:space="preserve"> place we live in</w:t>
      </w:r>
      <w:r w:rsidR="00682807" w:rsidRPr="004B74C6">
        <w:rPr>
          <w:rFonts w:ascii="Arial" w:hAnsi="Arial" w:cs="Arial"/>
          <w:color w:val="000000" w:themeColor="text1"/>
          <w:shd w:val="clear" w:color="auto" w:fill="FFFFFF"/>
        </w:rPr>
        <w:t xml:space="preserve"> and brought </w:t>
      </w:r>
      <w:r w:rsidR="00F969C7" w:rsidRPr="004B74C6">
        <w:rPr>
          <w:rFonts w:ascii="Arial" w:hAnsi="Arial" w:cs="Arial"/>
          <w:color w:val="000000" w:themeColor="text1"/>
          <w:shd w:val="clear" w:color="auto" w:fill="FFFFFF"/>
        </w:rPr>
        <w:t>up. All</w:t>
      </w:r>
      <w:r w:rsidR="000E6E0E" w:rsidRPr="004B74C6">
        <w:rPr>
          <w:rFonts w:ascii="Arial" w:hAnsi="Arial" w:cs="Arial"/>
          <w:color w:val="000000" w:themeColor="text1"/>
          <w:shd w:val="clear" w:color="auto" w:fill="FFFFFF"/>
        </w:rPr>
        <w:t xml:space="preserve"> our </w:t>
      </w:r>
      <w:r w:rsidR="00F969C7" w:rsidRPr="004B74C6">
        <w:rPr>
          <w:rFonts w:ascii="Arial" w:hAnsi="Arial" w:cs="Arial"/>
          <w:color w:val="000000" w:themeColor="text1"/>
          <w:shd w:val="clear" w:color="auto" w:fill="FFFFFF"/>
        </w:rPr>
        <w:t>conducts, including</w:t>
      </w:r>
      <w:r w:rsidR="00A74CE1" w:rsidRPr="004B74C6">
        <w:rPr>
          <w:rFonts w:ascii="Arial" w:hAnsi="Arial" w:cs="Arial"/>
          <w:color w:val="000000" w:themeColor="text1"/>
          <w:shd w:val="clear" w:color="auto" w:fill="FFFFFF"/>
        </w:rPr>
        <w:t xml:space="preserve"> intellectual </w:t>
      </w:r>
      <w:r w:rsidR="00F969C7" w:rsidRPr="004B74C6">
        <w:rPr>
          <w:rFonts w:ascii="Arial" w:hAnsi="Arial" w:cs="Arial"/>
          <w:color w:val="000000" w:themeColor="text1"/>
          <w:shd w:val="clear" w:color="auto" w:fill="FFFFFF"/>
        </w:rPr>
        <w:t>life, depends</w:t>
      </w:r>
      <w:r w:rsidR="00A74CE1" w:rsidRPr="004B74C6">
        <w:rPr>
          <w:rFonts w:ascii="Arial" w:hAnsi="Arial" w:cs="Arial"/>
          <w:color w:val="000000" w:themeColor="text1"/>
          <w:shd w:val="clear" w:color="auto" w:fill="FFFFFF"/>
        </w:rPr>
        <w:t xml:space="preserve"> on the system </w:t>
      </w:r>
      <w:r w:rsidR="00F969C7" w:rsidRPr="004B74C6">
        <w:rPr>
          <w:rFonts w:ascii="Arial" w:hAnsi="Arial" w:cs="Arial"/>
          <w:color w:val="000000" w:themeColor="text1"/>
          <w:shd w:val="clear" w:color="auto" w:fill="FFFFFF"/>
        </w:rPr>
        <w:t xml:space="preserve">of our authentic </w:t>
      </w:r>
      <w:r w:rsidR="0022540D" w:rsidRPr="004B74C6">
        <w:rPr>
          <w:rFonts w:ascii="Arial" w:hAnsi="Arial" w:cs="Arial"/>
          <w:color w:val="000000" w:themeColor="text1"/>
          <w:shd w:val="clear" w:color="auto" w:fill="FFFFFF"/>
        </w:rPr>
        <w:t>beliefs. The</w:t>
      </w:r>
      <w:r w:rsidR="007C7C71" w:rsidRPr="004B74C6">
        <w:rPr>
          <w:rFonts w:ascii="Arial" w:hAnsi="Arial" w:cs="Arial"/>
          <w:color w:val="000000" w:themeColor="text1"/>
          <w:shd w:val="clear" w:color="auto" w:fill="FFFFFF"/>
        </w:rPr>
        <w:t xml:space="preserve"> implication of </w:t>
      </w:r>
      <w:r w:rsidR="00164D1B" w:rsidRPr="004B74C6">
        <w:rPr>
          <w:rFonts w:ascii="Arial" w:hAnsi="Arial" w:cs="Arial"/>
          <w:color w:val="000000" w:themeColor="text1"/>
          <w:shd w:val="clear" w:color="auto" w:fill="FFFFFF"/>
        </w:rPr>
        <w:t xml:space="preserve">whatever we </w:t>
      </w:r>
      <w:r w:rsidR="007F76D7" w:rsidRPr="004B74C6">
        <w:rPr>
          <w:rFonts w:ascii="Arial" w:hAnsi="Arial" w:cs="Arial"/>
          <w:color w:val="000000" w:themeColor="text1"/>
          <w:shd w:val="clear" w:color="auto" w:fill="FFFFFF"/>
        </w:rPr>
        <w:t>do,</w:t>
      </w:r>
      <w:r w:rsidR="00164D1B" w:rsidRPr="004B74C6">
        <w:rPr>
          <w:rFonts w:ascii="Arial" w:hAnsi="Arial" w:cs="Arial"/>
          <w:color w:val="000000" w:themeColor="text1"/>
          <w:shd w:val="clear" w:color="auto" w:fill="FFFFFF"/>
        </w:rPr>
        <w:t xml:space="preserve"> and think is </w:t>
      </w:r>
      <w:r w:rsidR="00AB01F3" w:rsidRPr="004B74C6">
        <w:rPr>
          <w:rFonts w:ascii="Arial" w:hAnsi="Arial" w:cs="Arial"/>
          <w:color w:val="000000" w:themeColor="text1"/>
          <w:shd w:val="clear" w:color="auto" w:fill="FFFFFF"/>
        </w:rPr>
        <w:t>the deepest st</w:t>
      </w:r>
      <w:r w:rsidR="00977C2F" w:rsidRPr="004B74C6">
        <w:rPr>
          <w:rFonts w:ascii="Arial" w:hAnsi="Arial" w:cs="Arial"/>
          <w:color w:val="000000" w:themeColor="text1"/>
          <w:shd w:val="clear" w:color="auto" w:fill="FFFFFF"/>
        </w:rPr>
        <w:t xml:space="preserve">ratum of our </w:t>
      </w:r>
      <w:r w:rsidR="0022540D" w:rsidRPr="004B74C6">
        <w:rPr>
          <w:rFonts w:ascii="Arial" w:hAnsi="Arial" w:cs="Arial"/>
          <w:color w:val="000000" w:themeColor="text1"/>
          <w:shd w:val="clear" w:color="auto" w:fill="FFFFFF"/>
        </w:rPr>
        <w:t>life, the</w:t>
      </w:r>
      <w:r w:rsidR="00583E08" w:rsidRPr="004B74C6">
        <w:rPr>
          <w:rFonts w:ascii="Arial" w:hAnsi="Arial" w:cs="Arial"/>
          <w:color w:val="000000" w:themeColor="text1"/>
          <w:shd w:val="clear" w:color="auto" w:fill="FFFFFF"/>
        </w:rPr>
        <w:t xml:space="preserve"> spirit </w:t>
      </w:r>
      <w:r w:rsidR="00D10FBE" w:rsidRPr="004B74C6">
        <w:rPr>
          <w:rFonts w:ascii="Arial" w:hAnsi="Arial" w:cs="Arial"/>
          <w:color w:val="000000" w:themeColor="text1"/>
          <w:shd w:val="clear" w:color="auto" w:fill="FFFFFF"/>
        </w:rPr>
        <w:t xml:space="preserve">that maintains our life and </w:t>
      </w:r>
      <w:r w:rsidR="00CD355A" w:rsidRPr="004B74C6">
        <w:rPr>
          <w:rFonts w:ascii="Arial" w:hAnsi="Arial" w:cs="Arial"/>
          <w:color w:val="000000" w:themeColor="text1"/>
          <w:shd w:val="clear" w:color="auto" w:fill="FFFFFF"/>
        </w:rPr>
        <w:t>carrier all others</w:t>
      </w:r>
      <w:r w:rsidR="0022540D" w:rsidRPr="004B74C6">
        <w:rPr>
          <w:rFonts w:ascii="Arial" w:hAnsi="Arial" w:cs="Arial"/>
          <w:color w:val="000000" w:themeColor="text1"/>
          <w:shd w:val="clear" w:color="auto" w:fill="FFFFFF"/>
        </w:rPr>
        <w:t xml:space="preserve"> is formed by beliefs</w:t>
      </w:r>
      <w:r w:rsidR="00D00FC1" w:rsidRPr="004B74C6">
        <w:rPr>
          <w:rFonts w:ascii="Arial" w:hAnsi="Arial" w:cs="Arial"/>
          <w:color w:val="000000" w:themeColor="text1"/>
          <w:shd w:val="clear" w:color="auto" w:fill="FFFFFF"/>
        </w:rPr>
        <w:t>”</w:t>
      </w:r>
      <w:r w:rsidR="0022540D" w:rsidRPr="004B74C6">
        <w:rPr>
          <w:rFonts w:ascii="Arial" w:hAnsi="Arial" w:cs="Arial"/>
          <w:color w:val="000000" w:themeColor="text1"/>
          <w:shd w:val="clear" w:color="auto" w:fill="FFFFFF"/>
        </w:rPr>
        <w:t>.</w:t>
      </w:r>
    </w:p>
    <w:p w14:paraId="06AC642D" w14:textId="77777777" w:rsidR="00891F28" w:rsidRPr="004B74C6" w:rsidRDefault="004B74C6" w:rsidP="00702ECB">
      <w:pPr>
        <w:pStyle w:val="Heading1"/>
        <w:rPr>
          <w:shd w:val="clear" w:color="auto" w:fill="FFFFFF"/>
        </w:rPr>
      </w:pPr>
      <w:bookmarkStart w:id="2" w:name="_Toc15596369"/>
      <w:r w:rsidRPr="004B74C6">
        <w:rPr>
          <w:shd w:val="clear" w:color="auto" w:fill="FFFFFF"/>
        </w:rPr>
        <w:t>Attitudes:</w:t>
      </w:r>
      <w:bookmarkEnd w:id="2"/>
    </w:p>
    <w:p w14:paraId="1E8BBDA9" w14:textId="7219FDAE" w:rsidR="00CE617C" w:rsidRPr="004B74C6" w:rsidRDefault="004B74C6" w:rsidP="004B74C6">
      <w:pPr>
        <w:tabs>
          <w:tab w:val="left" w:pos="3586"/>
        </w:tabs>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According to </w:t>
      </w:r>
      <w:r w:rsidR="007E132F" w:rsidRPr="004B74C6">
        <w:rPr>
          <w:rFonts w:ascii="Arial" w:hAnsi="Arial" w:cs="Arial"/>
          <w:color w:val="000000" w:themeColor="text1"/>
          <w:shd w:val="clear" w:color="auto" w:fill="FFFFFF"/>
        </w:rPr>
        <w:t>Martin (</w:t>
      </w:r>
      <w:r w:rsidRPr="004B74C6">
        <w:rPr>
          <w:rFonts w:ascii="Arial" w:hAnsi="Arial" w:cs="Arial"/>
          <w:color w:val="000000" w:themeColor="text1"/>
          <w:shd w:val="clear" w:color="auto" w:fill="FFFFFF"/>
        </w:rPr>
        <w:t xml:space="preserve">2009) “Attitude is </w:t>
      </w:r>
      <w:r w:rsidR="005B42F5" w:rsidRPr="004B74C6">
        <w:rPr>
          <w:rFonts w:ascii="Arial" w:hAnsi="Arial" w:cs="Arial"/>
          <w:color w:val="000000" w:themeColor="text1"/>
          <w:shd w:val="clear" w:color="auto" w:fill="FFFFFF"/>
        </w:rPr>
        <w:t xml:space="preserve">a connection with the </w:t>
      </w:r>
      <w:r w:rsidR="007E132F" w:rsidRPr="004B74C6">
        <w:rPr>
          <w:rFonts w:ascii="Arial" w:hAnsi="Arial" w:cs="Arial"/>
          <w:color w:val="000000" w:themeColor="text1"/>
          <w:shd w:val="clear" w:color="auto" w:fill="FFFFFF"/>
        </w:rPr>
        <w:t>behaviour,</w:t>
      </w:r>
      <w:r w:rsidR="0065692C" w:rsidRPr="004B74C6">
        <w:rPr>
          <w:rFonts w:ascii="Arial" w:hAnsi="Arial" w:cs="Arial"/>
          <w:color w:val="000000" w:themeColor="text1"/>
          <w:shd w:val="clear" w:color="auto" w:fill="FFFFFF"/>
        </w:rPr>
        <w:t xml:space="preserve"> and </w:t>
      </w:r>
      <w:r w:rsidR="007E132F" w:rsidRPr="004B74C6">
        <w:rPr>
          <w:rFonts w:ascii="Arial" w:hAnsi="Arial" w:cs="Arial"/>
          <w:color w:val="000000" w:themeColor="text1"/>
          <w:shd w:val="clear" w:color="auto" w:fill="FFFFFF"/>
        </w:rPr>
        <w:t>it</w:t>
      </w:r>
      <w:r w:rsidR="0065692C" w:rsidRPr="004B74C6">
        <w:rPr>
          <w:rFonts w:ascii="Arial" w:hAnsi="Arial" w:cs="Arial"/>
          <w:color w:val="000000" w:themeColor="text1"/>
          <w:shd w:val="clear" w:color="auto" w:fill="FFFFFF"/>
        </w:rPr>
        <w:t xml:space="preserve"> involves the choices</w:t>
      </w:r>
      <w:r w:rsidR="00831255" w:rsidRPr="004B74C6">
        <w:rPr>
          <w:rFonts w:ascii="Arial" w:hAnsi="Arial" w:cs="Arial"/>
          <w:color w:val="000000" w:themeColor="text1"/>
          <w:shd w:val="clear" w:color="auto" w:fill="FFFFFF"/>
        </w:rPr>
        <w:t xml:space="preserve"> based on simple performances </w:t>
      </w:r>
      <w:r w:rsidR="00590222" w:rsidRPr="004B74C6">
        <w:rPr>
          <w:rFonts w:ascii="Arial" w:hAnsi="Arial" w:cs="Arial"/>
          <w:color w:val="000000" w:themeColor="text1"/>
          <w:shd w:val="clear" w:color="auto" w:fill="FFFFFF"/>
        </w:rPr>
        <w:t xml:space="preserve">of an individual’s </w:t>
      </w:r>
      <w:r w:rsidR="007E132F" w:rsidRPr="004B74C6">
        <w:rPr>
          <w:rFonts w:ascii="Arial" w:hAnsi="Arial" w:cs="Arial"/>
          <w:color w:val="000000" w:themeColor="text1"/>
          <w:shd w:val="clear" w:color="auto" w:fill="FFFFFF"/>
        </w:rPr>
        <w:t>behaviour. In</w:t>
      </w:r>
      <w:r w:rsidR="00913630" w:rsidRPr="004B74C6">
        <w:rPr>
          <w:rFonts w:ascii="Arial" w:hAnsi="Arial" w:cs="Arial"/>
          <w:color w:val="000000" w:themeColor="text1"/>
          <w:shd w:val="clear" w:color="auto" w:fill="FFFFFF"/>
        </w:rPr>
        <w:t xml:space="preserve"> Martin’s </w:t>
      </w:r>
      <w:r w:rsidR="00F9035F" w:rsidRPr="004B74C6">
        <w:rPr>
          <w:rFonts w:ascii="Arial" w:hAnsi="Arial" w:cs="Arial"/>
          <w:color w:val="000000" w:themeColor="text1"/>
          <w:shd w:val="clear" w:color="auto" w:fill="FFFFFF"/>
        </w:rPr>
        <w:t>study</w:t>
      </w:r>
      <w:r w:rsidR="00913630" w:rsidRPr="004B74C6">
        <w:rPr>
          <w:rFonts w:ascii="Arial" w:hAnsi="Arial" w:cs="Arial"/>
          <w:color w:val="000000" w:themeColor="text1"/>
          <w:shd w:val="clear" w:color="auto" w:fill="FFFFFF"/>
        </w:rPr>
        <w:t xml:space="preserve"> </w:t>
      </w:r>
      <w:r w:rsidR="007E132F" w:rsidRPr="004B74C6">
        <w:rPr>
          <w:rFonts w:ascii="Arial" w:hAnsi="Arial" w:cs="Arial"/>
          <w:color w:val="000000" w:themeColor="text1"/>
          <w:shd w:val="clear" w:color="auto" w:fill="FFFFFF"/>
        </w:rPr>
        <w:t>attitude</w:t>
      </w:r>
      <w:r w:rsidR="00913630" w:rsidRPr="004B74C6">
        <w:rPr>
          <w:rFonts w:ascii="Arial" w:hAnsi="Arial" w:cs="Arial"/>
          <w:color w:val="000000" w:themeColor="text1"/>
          <w:shd w:val="clear" w:color="auto" w:fill="FFFFFF"/>
        </w:rPr>
        <w:t xml:space="preserve"> also has been described as </w:t>
      </w:r>
      <w:r w:rsidR="00E645AF" w:rsidRPr="004B74C6">
        <w:rPr>
          <w:rFonts w:ascii="Arial" w:hAnsi="Arial" w:cs="Arial"/>
          <w:color w:val="000000" w:themeColor="text1"/>
          <w:shd w:val="clear" w:color="auto" w:fill="FFFFFF"/>
        </w:rPr>
        <w:t xml:space="preserve">a predisposition to </w:t>
      </w:r>
      <w:r w:rsidR="007A683B" w:rsidRPr="004B74C6">
        <w:rPr>
          <w:rFonts w:ascii="Arial" w:hAnsi="Arial" w:cs="Arial"/>
          <w:color w:val="000000" w:themeColor="text1"/>
          <w:shd w:val="clear" w:color="auto" w:fill="FFFFFF"/>
        </w:rPr>
        <w:t xml:space="preserve">respond to a </w:t>
      </w:r>
      <w:r w:rsidR="007E132F" w:rsidRPr="004B74C6">
        <w:rPr>
          <w:rFonts w:ascii="Arial" w:hAnsi="Arial" w:cs="Arial"/>
          <w:color w:val="000000" w:themeColor="text1"/>
          <w:shd w:val="clear" w:color="auto" w:fill="FFFFFF"/>
        </w:rPr>
        <w:t>certain object</w:t>
      </w:r>
      <w:r w:rsidR="007A683B" w:rsidRPr="004B74C6">
        <w:rPr>
          <w:rFonts w:ascii="Arial" w:hAnsi="Arial" w:cs="Arial"/>
          <w:color w:val="000000" w:themeColor="text1"/>
          <w:shd w:val="clear" w:color="auto" w:fill="FFFFFF"/>
        </w:rPr>
        <w:t xml:space="preserve"> either a negative or positive</w:t>
      </w:r>
      <w:r w:rsidR="00E04675" w:rsidRPr="004B74C6">
        <w:rPr>
          <w:rFonts w:ascii="Arial" w:hAnsi="Arial" w:cs="Arial"/>
          <w:color w:val="000000" w:themeColor="text1"/>
          <w:shd w:val="clear" w:color="auto" w:fill="FFFFFF"/>
        </w:rPr>
        <w:t xml:space="preserve"> </w:t>
      </w:r>
      <w:r w:rsidR="00CB40CD" w:rsidRPr="004B74C6">
        <w:rPr>
          <w:rFonts w:ascii="Arial" w:hAnsi="Arial" w:cs="Arial"/>
          <w:color w:val="000000" w:themeColor="text1"/>
          <w:shd w:val="clear" w:color="auto" w:fill="FFFFFF"/>
        </w:rPr>
        <w:t>way. It’s</w:t>
      </w:r>
      <w:r w:rsidR="00CF6772" w:rsidRPr="004B74C6">
        <w:rPr>
          <w:rFonts w:ascii="Arial" w:hAnsi="Arial" w:cs="Arial"/>
          <w:color w:val="000000" w:themeColor="text1"/>
          <w:shd w:val="clear" w:color="auto" w:fill="FFFFFF"/>
        </w:rPr>
        <w:t xml:space="preserve"> a framework</w:t>
      </w:r>
      <w:r w:rsidR="00150451" w:rsidRPr="004B74C6">
        <w:rPr>
          <w:rFonts w:ascii="Arial" w:hAnsi="Arial" w:cs="Arial"/>
          <w:color w:val="000000" w:themeColor="text1"/>
          <w:shd w:val="clear" w:color="auto" w:fill="FFFFFF"/>
        </w:rPr>
        <w:t xml:space="preserve"> between the relationship and attitude towards achievements and casual </w:t>
      </w:r>
      <w:r w:rsidR="00CB40CD" w:rsidRPr="004B74C6">
        <w:rPr>
          <w:rFonts w:ascii="Arial" w:hAnsi="Arial" w:cs="Arial"/>
          <w:color w:val="000000" w:themeColor="text1"/>
          <w:shd w:val="clear" w:color="auto" w:fill="FFFFFF"/>
        </w:rPr>
        <w:t>relationship. Believe is something that will have an impact on the attitude either positive or negative"</w:t>
      </w:r>
    </w:p>
    <w:p w14:paraId="71F7AF6B" w14:textId="77777777" w:rsidR="00891F28" w:rsidRPr="004B74C6" w:rsidRDefault="004B74C6" w:rsidP="00702ECB">
      <w:pPr>
        <w:pStyle w:val="Heading1"/>
        <w:rPr>
          <w:shd w:val="clear" w:color="auto" w:fill="FFFFFF"/>
        </w:rPr>
      </w:pPr>
      <w:bookmarkStart w:id="3" w:name="_Toc15596370"/>
      <w:r w:rsidRPr="004B74C6">
        <w:rPr>
          <w:shd w:val="clear" w:color="auto" w:fill="FFFFFF"/>
        </w:rPr>
        <w:t>Values:</w:t>
      </w:r>
      <w:bookmarkEnd w:id="3"/>
    </w:p>
    <w:p w14:paraId="46119076" w14:textId="77777777" w:rsidR="00F1250F" w:rsidRPr="004B74C6" w:rsidRDefault="004B74C6" w:rsidP="004B74C6">
      <w:pPr>
        <w:tabs>
          <w:tab w:val="left" w:pos="3586"/>
        </w:tabs>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According to </w:t>
      </w:r>
      <w:r w:rsidR="00454BD1" w:rsidRPr="004B74C6">
        <w:rPr>
          <w:rFonts w:ascii="Arial" w:hAnsi="Arial" w:cs="Arial"/>
          <w:color w:val="000000" w:themeColor="text1"/>
        </w:rPr>
        <w:t>Kuczynski (</w:t>
      </w:r>
      <w:r w:rsidR="00681DA2" w:rsidRPr="004B74C6">
        <w:rPr>
          <w:rFonts w:ascii="Arial" w:hAnsi="Arial" w:cs="Arial"/>
          <w:color w:val="000000" w:themeColor="text1"/>
        </w:rPr>
        <w:t>2001)</w:t>
      </w:r>
      <w:r w:rsidR="00696A5D" w:rsidRPr="004B74C6">
        <w:rPr>
          <w:rFonts w:ascii="Arial" w:hAnsi="Arial" w:cs="Arial"/>
          <w:color w:val="000000" w:themeColor="text1"/>
        </w:rPr>
        <w:t xml:space="preserve"> “Values are </w:t>
      </w:r>
      <w:r w:rsidR="007E132F" w:rsidRPr="004B74C6">
        <w:rPr>
          <w:rFonts w:ascii="Arial" w:hAnsi="Arial" w:cs="Arial"/>
          <w:color w:val="000000" w:themeColor="text1"/>
        </w:rPr>
        <w:t>representatives</w:t>
      </w:r>
      <w:r w:rsidR="00696A5D" w:rsidRPr="004B74C6">
        <w:rPr>
          <w:rFonts w:ascii="Arial" w:hAnsi="Arial" w:cs="Arial"/>
          <w:color w:val="000000" w:themeColor="text1"/>
        </w:rPr>
        <w:t xml:space="preserve"> of beliefs and attitudes and how important </w:t>
      </w:r>
      <w:r w:rsidR="00696839" w:rsidRPr="004B74C6">
        <w:rPr>
          <w:rFonts w:ascii="Arial" w:hAnsi="Arial" w:cs="Arial"/>
          <w:color w:val="000000" w:themeColor="text1"/>
        </w:rPr>
        <w:t xml:space="preserve">values are in an </w:t>
      </w:r>
      <w:r w:rsidR="007E132F" w:rsidRPr="004B74C6">
        <w:rPr>
          <w:rFonts w:ascii="Arial" w:hAnsi="Arial" w:cs="Arial"/>
          <w:color w:val="000000" w:themeColor="text1"/>
        </w:rPr>
        <w:t>individual’s</w:t>
      </w:r>
      <w:r w:rsidR="00696839" w:rsidRPr="004B74C6">
        <w:rPr>
          <w:rFonts w:ascii="Arial" w:hAnsi="Arial" w:cs="Arial"/>
          <w:color w:val="000000" w:themeColor="text1"/>
        </w:rPr>
        <w:t xml:space="preserve"> </w:t>
      </w:r>
      <w:r w:rsidR="007E132F" w:rsidRPr="004B74C6">
        <w:rPr>
          <w:rFonts w:ascii="Arial" w:hAnsi="Arial" w:cs="Arial"/>
          <w:color w:val="000000" w:themeColor="text1"/>
        </w:rPr>
        <w:t>life. Values</w:t>
      </w:r>
      <w:r w:rsidR="00F915F7" w:rsidRPr="004B74C6">
        <w:rPr>
          <w:rFonts w:ascii="Arial" w:hAnsi="Arial" w:cs="Arial"/>
          <w:color w:val="000000" w:themeColor="text1"/>
        </w:rPr>
        <w:t xml:space="preserve"> are the ultima</w:t>
      </w:r>
      <w:r w:rsidR="00060176" w:rsidRPr="004B74C6">
        <w:rPr>
          <w:rFonts w:ascii="Arial" w:hAnsi="Arial" w:cs="Arial"/>
          <w:color w:val="000000" w:themeColor="text1"/>
        </w:rPr>
        <w:t xml:space="preserve">te </w:t>
      </w:r>
      <w:r w:rsidR="007E132F" w:rsidRPr="004B74C6">
        <w:rPr>
          <w:rFonts w:ascii="Arial" w:hAnsi="Arial" w:cs="Arial"/>
          <w:color w:val="000000" w:themeColor="text1"/>
        </w:rPr>
        <w:t>relational</w:t>
      </w:r>
      <w:r w:rsidR="00060176" w:rsidRPr="004B74C6">
        <w:rPr>
          <w:rFonts w:ascii="Arial" w:hAnsi="Arial" w:cs="Arial"/>
          <w:color w:val="000000" w:themeColor="text1"/>
        </w:rPr>
        <w:t xml:space="preserve"> of the </w:t>
      </w:r>
      <w:r w:rsidR="007E132F" w:rsidRPr="004B74C6">
        <w:rPr>
          <w:rFonts w:ascii="Arial" w:hAnsi="Arial" w:cs="Arial"/>
          <w:color w:val="000000" w:themeColor="text1"/>
        </w:rPr>
        <w:t>action. Values</w:t>
      </w:r>
      <w:r w:rsidR="00F515E8" w:rsidRPr="004B74C6">
        <w:rPr>
          <w:rFonts w:ascii="Arial" w:hAnsi="Arial" w:cs="Arial"/>
          <w:color w:val="000000" w:themeColor="text1"/>
        </w:rPr>
        <w:t xml:space="preserve"> are </w:t>
      </w:r>
      <w:r w:rsidR="00D52732" w:rsidRPr="004B74C6">
        <w:rPr>
          <w:rFonts w:ascii="Arial" w:hAnsi="Arial" w:cs="Arial"/>
          <w:color w:val="000000" w:themeColor="text1"/>
        </w:rPr>
        <w:t xml:space="preserve">goals that provide means </w:t>
      </w:r>
      <w:r w:rsidR="00E13B37" w:rsidRPr="004B74C6">
        <w:rPr>
          <w:rFonts w:ascii="Arial" w:hAnsi="Arial" w:cs="Arial"/>
          <w:color w:val="000000" w:themeColor="text1"/>
        </w:rPr>
        <w:t xml:space="preserve">of </w:t>
      </w:r>
      <w:r w:rsidR="00760D44" w:rsidRPr="004B74C6">
        <w:rPr>
          <w:rFonts w:ascii="Arial" w:hAnsi="Arial" w:cs="Arial"/>
          <w:color w:val="000000" w:themeColor="text1"/>
        </w:rPr>
        <w:t xml:space="preserve">self-regulation of impulses that would otherwise bring </w:t>
      </w:r>
      <w:r w:rsidRPr="004B74C6">
        <w:rPr>
          <w:rFonts w:ascii="Arial" w:hAnsi="Arial" w:cs="Arial"/>
          <w:color w:val="000000" w:themeColor="text1"/>
        </w:rPr>
        <w:t>the individual in conflict with the needs of group</w:t>
      </w:r>
      <w:r w:rsidR="00F34F04" w:rsidRPr="004B74C6">
        <w:rPr>
          <w:rFonts w:ascii="Arial" w:hAnsi="Arial" w:cs="Arial"/>
          <w:color w:val="000000" w:themeColor="text1"/>
        </w:rPr>
        <w:t>s and structure they live in.</w:t>
      </w:r>
      <w:r w:rsidR="00A229C7" w:rsidRPr="004B74C6">
        <w:rPr>
          <w:rFonts w:ascii="Arial" w:hAnsi="Arial" w:cs="Arial"/>
          <w:color w:val="000000" w:themeColor="text1"/>
        </w:rPr>
        <w:t xml:space="preserve"> Va</w:t>
      </w:r>
      <w:r w:rsidR="007E132F" w:rsidRPr="004B74C6">
        <w:rPr>
          <w:rFonts w:ascii="Arial" w:hAnsi="Arial" w:cs="Arial"/>
          <w:color w:val="000000" w:themeColor="text1"/>
        </w:rPr>
        <w:t>l</w:t>
      </w:r>
      <w:r w:rsidR="00A229C7" w:rsidRPr="004B74C6">
        <w:rPr>
          <w:rFonts w:ascii="Arial" w:hAnsi="Arial" w:cs="Arial"/>
          <w:color w:val="000000" w:themeColor="text1"/>
        </w:rPr>
        <w:t xml:space="preserve">ues are based </w:t>
      </w:r>
      <w:r w:rsidR="00A229C7" w:rsidRPr="004B74C6">
        <w:rPr>
          <w:rFonts w:ascii="Arial" w:hAnsi="Arial" w:cs="Arial"/>
          <w:color w:val="000000" w:themeColor="text1"/>
        </w:rPr>
        <w:lastRenderedPageBreak/>
        <w:t xml:space="preserve">on the bond of </w:t>
      </w:r>
      <w:r w:rsidR="00165DD3" w:rsidRPr="004B74C6">
        <w:rPr>
          <w:rFonts w:ascii="Arial" w:hAnsi="Arial" w:cs="Arial"/>
          <w:color w:val="000000" w:themeColor="text1"/>
        </w:rPr>
        <w:t xml:space="preserve">the social life an individual tied in. Values are also </w:t>
      </w:r>
      <w:r w:rsidR="007E132F" w:rsidRPr="004B74C6">
        <w:rPr>
          <w:rFonts w:ascii="Arial" w:hAnsi="Arial" w:cs="Arial"/>
          <w:color w:val="000000" w:themeColor="text1"/>
        </w:rPr>
        <w:t>cultural, religious</w:t>
      </w:r>
      <w:r w:rsidR="008F0550" w:rsidRPr="004B74C6">
        <w:rPr>
          <w:rFonts w:ascii="Arial" w:hAnsi="Arial" w:cs="Arial"/>
          <w:color w:val="000000" w:themeColor="text1"/>
        </w:rPr>
        <w:t xml:space="preserve"> bonds</w:t>
      </w:r>
      <w:r w:rsidR="00AC7BE5" w:rsidRPr="004B74C6">
        <w:rPr>
          <w:rFonts w:ascii="Arial" w:hAnsi="Arial" w:cs="Arial"/>
          <w:color w:val="000000" w:themeColor="text1"/>
        </w:rPr>
        <w:t xml:space="preserve"> and spirit of an indivi</w:t>
      </w:r>
      <w:r w:rsidR="007E132F" w:rsidRPr="004B74C6">
        <w:rPr>
          <w:rFonts w:ascii="Arial" w:hAnsi="Arial" w:cs="Arial"/>
          <w:color w:val="000000" w:themeColor="text1"/>
        </w:rPr>
        <w:t>dual believe in”.</w:t>
      </w:r>
    </w:p>
    <w:p w14:paraId="2ADFCA9F" w14:textId="77777777" w:rsidR="00DB2F0F" w:rsidRPr="004B74C6" w:rsidRDefault="004B74C6" w:rsidP="00702ECB">
      <w:pPr>
        <w:pStyle w:val="Heading1"/>
        <w:rPr>
          <w:shd w:val="clear" w:color="auto" w:fill="FFFFFF"/>
        </w:rPr>
      </w:pPr>
      <w:bookmarkStart w:id="4" w:name="_Toc15596371"/>
      <w:r w:rsidRPr="004B74C6">
        <w:rPr>
          <w:shd w:val="clear" w:color="auto" w:fill="FFFFFF"/>
        </w:rPr>
        <w:t xml:space="preserve">Difference between </w:t>
      </w:r>
      <w:r w:rsidR="0074121A" w:rsidRPr="004B74C6">
        <w:rPr>
          <w:shd w:val="clear" w:color="auto" w:fill="FFFFFF"/>
        </w:rPr>
        <w:t>believes, Attitudes</w:t>
      </w:r>
      <w:r w:rsidRPr="004B74C6">
        <w:rPr>
          <w:shd w:val="clear" w:color="auto" w:fill="FFFFFF"/>
        </w:rPr>
        <w:t xml:space="preserve"> and values in CQC</w:t>
      </w:r>
      <w:r w:rsidR="0074121A" w:rsidRPr="004B74C6">
        <w:rPr>
          <w:shd w:val="clear" w:color="auto" w:fill="FFFFFF"/>
        </w:rPr>
        <w:t>:</w:t>
      </w:r>
      <w:bookmarkEnd w:id="4"/>
    </w:p>
    <w:p w14:paraId="666D01BD" w14:textId="77777777" w:rsidR="00EE1ADD" w:rsidRPr="004B74C6" w:rsidRDefault="004B74C6" w:rsidP="00702ECB">
      <w:pPr>
        <w:pStyle w:val="Heading1"/>
        <w:rPr>
          <w:shd w:val="clear" w:color="auto" w:fill="FFFFFF"/>
        </w:rPr>
      </w:pPr>
      <w:bookmarkStart w:id="5" w:name="_Toc15596372"/>
      <w:r w:rsidRPr="004B74C6">
        <w:rPr>
          <w:shd w:val="clear" w:color="auto" w:fill="FFFFFF"/>
        </w:rPr>
        <w:t>Beliefs of CQC:</w:t>
      </w:r>
      <w:bookmarkEnd w:id="5"/>
    </w:p>
    <w:p w14:paraId="7EE8908A" w14:textId="1A770DA1" w:rsidR="00A35882" w:rsidRPr="004B74C6" w:rsidRDefault="004B74C6" w:rsidP="004B74C6">
      <w:pPr>
        <w:pStyle w:val="NormalWeb"/>
        <w:shd w:val="clear" w:color="auto" w:fill="FFFFFF"/>
        <w:spacing w:before="225" w:beforeAutospacing="0" w:after="225" w:afterAutospacing="0" w:line="276" w:lineRule="auto"/>
        <w:jc w:val="both"/>
        <w:textAlignment w:val="baseline"/>
        <w:rPr>
          <w:rFonts w:ascii="Arial" w:hAnsi="Arial" w:cs="Arial"/>
          <w:color w:val="000000" w:themeColor="text1"/>
          <w:sz w:val="22"/>
          <w:szCs w:val="22"/>
          <w:shd w:val="clear" w:color="auto" w:fill="FFFFFF"/>
        </w:rPr>
      </w:pPr>
      <w:r w:rsidRPr="004B74C6">
        <w:rPr>
          <w:rFonts w:ascii="Arial" w:hAnsi="Arial" w:cs="Arial"/>
          <w:color w:val="000000" w:themeColor="text1"/>
          <w:sz w:val="22"/>
          <w:szCs w:val="22"/>
          <w:shd w:val="clear" w:color="auto" w:fill="FFFFFF"/>
        </w:rPr>
        <w:t xml:space="preserve">CQC believes in excellence and caring service </w:t>
      </w:r>
      <w:r w:rsidR="00B76F64" w:rsidRPr="004B74C6">
        <w:rPr>
          <w:rFonts w:ascii="Arial" w:hAnsi="Arial" w:cs="Arial"/>
          <w:color w:val="000000" w:themeColor="text1"/>
          <w:sz w:val="22"/>
          <w:szCs w:val="22"/>
          <w:shd w:val="clear" w:color="auto" w:fill="FFFFFF"/>
        </w:rPr>
        <w:t>throughout</w:t>
      </w:r>
      <w:r w:rsidR="007D7E94" w:rsidRPr="004B74C6">
        <w:rPr>
          <w:rFonts w:ascii="Arial" w:hAnsi="Arial" w:cs="Arial"/>
          <w:color w:val="000000" w:themeColor="text1"/>
          <w:sz w:val="22"/>
          <w:szCs w:val="22"/>
          <w:shd w:val="clear" w:color="auto" w:fill="FFFFFF"/>
        </w:rPr>
        <w:t xml:space="preserve"> England and they are positive in their </w:t>
      </w:r>
      <w:r w:rsidR="00EC3352" w:rsidRPr="004B74C6">
        <w:rPr>
          <w:rFonts w:ascii="Arial" w:hAnsi="Arial" w:cs="Arial"/>
          <w:color w:val="000000" w:themeColor="text1"/>
          <w:sz w:val="22"/>
          <w:szCs w:val="22"/>
          <w:shd w:val="clear" w:color="auto" w:fill="FFFFFF"/>
        </w:rPr>
        <w:t>beliefs. They</w:t>
      </w:r>
      <w:r w:rsidR="00B71CAA" w:rsidRPr="004B74C6">
        <w:rPr>
          <w:rFonts w:ascii="Arial" w:hAnsi="Arial" w:cs="Arial"/>
          <w:color w:val="000000" w:themeColor="text1"/>
          <w:sz w:val="22"/>
          <w:szCs w:val="22"/>
          <w:shd w:val="clear" w:color="auto" w:fill="FFFFFF"/>
        </w:rPr>
        <w:t xml:space="preserve"> provide </w:t>
      </w:r>
      <w:r w:rsidR="00EC3352" w:rsidRPr="004B74C6">
        <w:rPr>
          <w:rFonts w:ascii="Arial" w:hAnsi="Arial" w:cs="Arial"/>
          <w:color w:val="000000" w:themeColor="text1"/>
          <w:sz w:val="22"/>
          <w:szCs w:val="22"/>
          <w:shd w:val="clear" w:color="auto" w:fill="FFFFFF"/>
        </w:rPr>
        <w:t>excellent</w:t>
      </w:r>
      <w:r w:rsidR="00B71CAA" w:rsidRPr="004B74C6">
        <w:rPr>
          <w:rFonts w:ascii="Arial" w:hAnsi="Arial" w:cs="Arial"/>
          <w:color w:val="000000" w:themeColor="text1"/>
          <w:sz w:val="22"/>
          <w:szCs w:val="22"/>
          <w:shd w:val="clear" w:color="auto" w:fill="FFFFFF"/>
        </w:rPr>
        <w:t xml:space="preserve"> service to patients and make sure the s</w:t>
      </w:r>
      <w:r w:rsidR="00D621B3" w:rsidRPr="004B74C6">
        <w:rPr>
          <w:rFonts w:ascii="Arial" w:hAnsi="Arial" w:cs="Arial"/>
          <w:color w:val="000000" w:themeColor="text1"/>
          <w:sz w:val="22"/>
          <w:szCs w:val="22"/>
          <w:shd w:val="clear" w:color="auto" w:fill="FFFFFF"/>
        </w:rPr>
        <w:t xml:space="preserve">taff maintain their dignity and provide excellent </w:t>
      </w:r>
      <w:r w:rsidR="00EC3352" w:rsidRPr="004B74C6">
        <w:rPr>
          <w:rFonts w:ascii="Arial" w:hAnsi="Arial" w:cs="Arial"/>
          <w:color w:val="000000" w:themeColor="text1"/>
          <w:sz w:val="22"/>
          <w:szCs w:val="22"/>
          <w:shd w:val="clear" w:color="auto" w:fill="FFFFFF"/>
        </w:rPr>
        <w:t xml:space="preserve">service. They </w:t>
      </w:r>
      <w:r w:rsidR="00D621B3" w:rsidRPr="004B74C6">
        <w:rPr>
          <w:rFonts w:ascii="Arial" w:hAnsi="Arial" w:cs="Arial"/>
          <w:color w:val="000000" w:themeColor="text1"/>
          <w:sz w:val="22"/>
          <w:szCs w:val="22"/>
          <w:shd w:val="clear" w:color="auto" w:fill="FFFFFF"/>
        </w:rPr>
        <w:t xml:space="preserve">follow the government to proceed with the </w:t>
      </w:r>
      <w:r w:rsidR="00B76F64" w:rsidRPr="004B74C6">
        <w:rPr>
          <w:rFonts w:ascii="Arial" w:hAnsi="Arial" w:cs="Arial"/>
          <w:color w:val="000000" w:themeColor="text1"/>
          <w:sz w:val="22"/>
          <w:szCs w:val="22"/>
          <w:shd w:val="clear" w:color="auto" w:fill="FFFFFF"/>
        </w:rPr>
        <w:t xml:space="preserve">law and stay in legal terms to meet the need of the staff as well as a </w:t>
      </w:r>
      <w:r w:rsidR="009C6300" w:rsidRPr="004B74C6">
        <w:rPr>
          <w:rFonts w:ascii="Arial" w:hAnsi="Arial" w:cs="Arial"/>
          <w:color w:val="000000" w:themeColor="text1"/>
          <w:sz w:val="22"/>
          <w:szCs w:val="22"/>
          <w:shd w:val="clear" w:color="auto" w:fill="FFFFFF"/>
        </w:rPr>
        <w:t>patient. If any service provider is not prov</w:t>
      </w:r>
      <w:r w:rsidR="00F7571E">
        <w:rPr>
          <w:rFonts w:ascii="Arial" w:hAnsi="Arial" w:cs="Arial"/>
          <w:color w:val="000000" w:themeColor="text1"/>
          <w:sz w:val="22"/>
          <w:szCs w:val="22"/>
          <w:shd w:val="clear" w:color="auto" w:fill="FFFFFF"/>
        </w:rPr>
        <w:t>id</w:t>
      </w:r>
      <w:r w:rsidR="009C6300" w:rsidRPr="004B74C6">
        <w:rPr>
          <w:rFonts w:ascii="Arial" w:hAnsi="Arial" w:cs="Arial"/>
          <w:color w:val="000000" w:themeColor="text1"/>
          <w:sz w:val="22"/>
          <w:szCs w:val="22"/>
          <w:shd w:val="clear" w:color="auto" w:fill="FFFFFF"/>
        </w:rPr>
        <w:t xml:space="preserve">ing the best </w:t>
      </w:r>
      <w:r w:rsidR="000B10CA" w:rsidRPr="004B74C6">
        <w:rPr>
          <w:rFonts w:ascii="Arial" w:hAnsi="Arial" w:cs="Arial"/>
          <w:color w:val="000000" w:themeColor="text1"/>
          <w:sz w:val="22"/>
          <w:szCs w:val="22"/>
          <w:shd w:val="clear" w:color="auto" w:fill="FFFFFF"/>
        </w:rPr>
        <w:t>service,</w:t>
      </w:r>
      <w:r w:rsidR="009C6300" w:rsidRPr="004B74C6">
        <w:rPr>
          <w:rFonts w:ascii="Arial" w:hAnsi="Arial" w:cs="Arial"/>
          <w:color w:val="000000" w:themeColor="text1"/>
          <w:sz w:val="22"/>
          <w:szCs w:val="22"/>
          <w:shd w:val="clear" w:color="auto" w:fill="FFFFFF"/>
        </w:rPr>
        <w:t xml:space="preserve"> they inspect them and make sure their beliefs have been met according to the law. </w:t>
      </w:r>
    </w:p>
    <w:p w14:paraId="3AFDF904" w14:textId="64EF2365" w:rsidR="00A35882" w:rsidRPr="004B74C6" w:rsidRDefault="004B74C6" w:rsidP="004B74C6">
      <w:pPr>
        <w:pStyle w:val="NormalWeb"/>
        <w:shd w:val="clear" w:color="auto" w:fill="FFFFFF"/>
        <w:spacing w:before="225" w:beforeAutospacing="0" w:after="225"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shd w:val="clear" w:color="auto" w:fill="FFFFFF"/>
        </w:rPr>
        <w:t xml:space="preserve">According to </w:t>
      </w:r>
      <w:r w:rsidR="00AD1F4C" w:rsidRPr="004B74C6">
        <w:rPr>
          <w:rFonts w:ascii="Arial" w:hAnsi="Arial" w:cs="Arial"/>
          <w:color w:val="000000" w:themeColor="text1"/>
          <w:sz w:val="22"/>
          <w:szCs w:val="22"/>
          <w:shd w:val="clear" w:color="auto" w:fill="FFFFFF"/>
        </w:rPr>
        <w:t>BMJ</w:t>
      </w:r>
      <w:r w:rsidRPr="004B74C6">
        <w:rPr>
          <w:rFonts w:ascii="Arial" w:hAnsi="Arial" w:cs="Arial"/>
          <w:color w:val="000000" w:themeColor="text1"/>
          <w:sz w:val="22"/>
          <w:szCs w:val="22"/>
        </w:rPr>
        <w:t xml:space="preserve"> </w:t>
      </w:r>
      <w:r w:rsidR="009C6300" w:rsidRPr="004B74C6">
        <w:rPr>
          <w:rFonts w:ascii="Arial" w:hAnsi="Arial" w:cs="Arial"/>
          <w:color w:val="000000" w:themeColor="text1"/>
          <w:sz w:val="22"/>
          <w:szCs w:val="22"/>
        </w:rPr>
        <w:t>“</w:t>
      </w:r>
      <w:r w:rsidR="00AD1F4C" w:rsidRPr="004B74C6">
        <w:rPr>
          <w:rFonts w:ascii="Arial" w:hAnsi="Arial" w:cs="Arial"/>
          <w:color w:val="000000" w:themeColor="text1"/>
          <w:sz w:val="22"/>
          <w:szCs w:val="22"/>
        </w:rPr>
        <w:t>an</w:t>
      </w:r>
      <w:r w:rsidRPr="004B74C6">
        <w:rPr>
          <w:rFonts w:ascii="Arial" w:hAnsi="Arial" w:cs="Arial"/>
          <w:color w:val="000000" w:themeColor="text1"/>
          <w:sz w:val="22"/>
          <w:szCs w:val="22"/>
        </w:rPr>
        <w:t xml:space="preserve"> online GP</w:t>
      </w:r>
      <w:r w:rsidR="00BC4E4A">
        <w:rPr>
          <w:rFonts w:ascii="Arial" w:hAnsi="Arial" w:cs="Arial"/>
          <w:color w:val="000000" w:themeColor="text1"/>
          <w:sz w:val="22"/>
          <w:szCs w:val="22"/>
        </w:rPr>
        <w:t xml:space="preserve"> (2017)</w:t>
      </w:r>
      <w:r w:rsidRPr="004B74C6">
        <w:rPr>
          <w:rFonts w:ascii="Arial" w:hAnsi="Arial" w:cs="Arial"/>
          <w:color w:val="000000" w:themeColor="text1"/>
          <w:sz w:val="22"/>
          <w:szCs w:val="22"/>
        </w:rPr>
        <w:t xml:space="preserve"> </w:t>
      </w:r>
      <w:r w:rsidR="00BC4E4A">
        <w:rPr>
          <w:rFonts w:ascii="Arial" w:hAnsi="Arial" w:cs="Arial"/>
          <w:color w:val="000000" w:themeColor="text1"/>
          <w:sz w:val="22"/>
          <w:szCs w:val="22"/>
        </w:rPr>
        <w:t>“</w:t>
      </w:r>
      <w:r w:rsidRPr="004B74C6">
        <w:rPr>
          <w:rFonts w:ascii="Arial" w:hAnsi="Arial" w:cs="Arial"/>
          <w:color w:val="000000" w:themeColor="text1"/>
          <w:sz w:val="22"/>
          <w:szCs w:val="22"/>
        </w:rPr>
        <w:t xml:space="preserve">service that offers patients video consultations and online prescriptions have prescribed high-risk medicines without proper checks and </w:t>
      </w:r>
      <w:r w:rsidR="009C6300" w:rsidRPr="004B74C6">
        <w:rPr>
          <w:rFonts w:ascii="Arial" w:hAnsi="Arial" w:cs="Arial"/>
          <w:color w:val="000000" w:themeColor="text1"/>
          <w:sz w:val="22"/>
          <w:szCs w:val="22"/>
        </w:rPr>
        <w:t>tests;</w:t>
      </w:r>
      <w:r w:rsidRPr="004B74C6">
        <w:rPr>
          <w:rFonts w:ascii="Arial" w:hAnsi="Arial" w:cs="Arial"/>
          <w:color w:val="000000" w:themeColor="text1"/>
          <w:sz w:val="22"/>
          <w:szCs w:val="22"/>
        </w:rPr>
        <w:t xml:space="preserve"> inspectors have reported</w:t>
      </w:r>
      <w:r w:rsidR="00BC4E4A">
        <w:rPr>
          <w:rFonts w:ascii="Arial" w:hAnsi="Arial" w:cs="Arial"/>
          <w:color w:val="000000" w:themeColor="text1"/>
          <w:sz w:val="22"/>
          <w:szCs w:val="22"/>
        </w:rPr>
        <w:t>”</w:t>
      </w:r>
      <w:r w:rsidRPr="004B74C6">
        <w:rPr>
          <w:rFonts w:ascii="Arial" w:hAnsi="Arial" w:cs="Arial"/>
          <w:color w:val="000000" w:themeColor="text1"/>
          <w:sz w:val="22"/>
          <w:szCs w:val="22"/>
        </w:rPr>
        <w:t>.</w:t>
      </w:r>
    </w:p>
    <w:p w14:paraId="3C46E419" w14:textId="5952C881" w:rsidR="00A35882" w:rsidRPr="004B74C6" w:rsidRDefault="004B74C6" w:rsidP="004B74C6">
      <w:pPr>
        <w:shd w:val="clear" w:color="auto" w:fill="FFFFFF"/>
        <w:spacing w:after="225" w:line="276" w:lineRule="auto"/>
        <w:jc w:val="both"/>
        <w:textAlignment w:val="baseline"/>
        <w:rPr>
          <w:rFonts w:ascii="Arial" w:eastAsia="Times New Roman" w:hAnsi="Arial" w:cs="Arial"/>
          <w:color w:val="000000" w:themeColor="text1"/>
          <w:lang w:eastAsia="en-GB"/>
        </w:rPr>
      </w:pPr>
      <w:r w:rsidRPr="004B74C6">
        <w:rPr>
          <w:rFonts w:ascii="Arial" w:eastAsia="Times New Roman" w:hAnsi="Arial" w:cs="Arial"/>
          <w:color w:val="000000" w:themeColor="text1"/>
          <w:lang w:eastAsia="en-GB"/>
        </w:rPr>
        <w:t xml:space="preserve">After an inspection of the service of the </w:t>
      </w:r>
      <w:r w:rsidR="009C6300" w:rsidRPr="004B74C6">
        <w:rPr>
          <w:rFonts w:ascii="Arial" w:eastAsia="Times New Roman" w:hAnsi="Arial" w:cs="Arial"/>
          <w:color w:val="000000" w:themeColor="text1"/>
          <w:lang w:eastAsia="en-GB"/>
        </w:rPr>
        <w:t>Push Doctor</w:t>
      </w:r>
      <w:r w:rsidRPr="004B74C6">
        <w:rPr>
          <w:rFonts w:ascii="Arial" w:eastAsia="Times New Roman" w:hAnsi="Arial" w:cs="Arial"/>
          <w:color w:val="000000" w:themeColor="text1"/>
          <w:lang w:eastAsia="en-GB"/>
        </w:rPr>
        <w:t xml:space="preserve"> app</w:t>
      </w:r>
      <w:r w:rsidR="00BC4E4A">
        <w:rPr>
          <w:rFonts w:ascii="Arial" w:eastAsia="Times New Roman" w:hAnsi="Arial" w:cs="Arial"/>
          <w:color w:val="000000" w:themeColor="text1"/>
          <w:lang w:eastAsia="en-GB"/>
        </w:rPr>
        <w:t xml:space="preserve"> (2017),</w:t>
      </w:r>
      <w:r w:rsidRPr="004B74C6">
        <w:rPr>
          <w:rFonts w:ascii="Arial" w:eastAsia="Times New Roman" w:hAnsi="Arial" w:cs="Arial"/>
          <w:color w:val="000000" w:themeColor="text1"/>
          <w:lang w:eastAsia="en-GB"/>
        </w:rPr>
        <w:t xml:space="preserve"> the Care Quality Commission (CQC) found that it was not providing safe, effective, or well-led services. "We found that GPs had prescribed high-risk medicines without checking whether the patient had received the correct monitoring and blood tests," the inspection report </w:t>
      </w:r>
      <w:r w:rsidR="009C6300" w:rsidRPr="004B74C6">
        <w:rPr>
          <w:rFonts w:ascii="Arial" w:eastAsia="Times New Roman" w:hAnsi="Arial" w:cs="Arial"/>
          <w:color w:val="000000" w:themeColor="text1"/>
          <w:lang w:eastAsia="en-GB"/>
        </w:rPr>
        <w:t>said”</w:t>
      </w:r>
      <w:r w:rsidR="00BC4E4A">
        <w:rPr>
          <w:rFonts w:ascii="Arial" w:eastAsia="Times New Roman" w:hAnsi="Arial" w:cs="Arial"/>
          <w:color w:val="000000" w:themeColor="text1"/>
          <w:lang w:eastAsia="en-GB"/>
        </w:rPr>
        <w:t>.</w:t>
      </w:r>
    </w:p>
    <w:p w14:paraId="06A95E2A" w14:textId="77777777" w:rsidR="00EE1ADD" w:rsidRPr="004B74C6" w:rsidRDefault="004B74C6" w:rsidP="00702ECB">
      <w:pPr>
        <w:pStyle w:val="Heading1"/>
        <w:rPr>
          <w:shd w:val="clear" w:color="auto" w:fill="FFFFFF"/>
        </w:rPr>
      </w:pPr>
      <w:bookmarkStart w:id="6" w:name="_Toc15596373"/>
      <w:r w:rsidRPr="004B74C6">
        <w:rPr>
          <w:shd w:val="clear" w:color="auto" w:fill="FFFFFF"/>
        </w:rPr>
        <w:t>Values of CQC:</w:t>
      </w:r>
      <w:bookmarkEnd w:id="6"/>
    </w:p>
    <w:p w14:paraId="2A8E24E3" w14:textId="77777777" w:rsidR="004441FE"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CQC have their values which </w:t>
      </w:r>
      <w:r w:rsidR="002E367A" w:rsidRPr="004B74C6">
        <w:rPr>
          <w:rFonts w:ascii="Arial" w:hAnsi="Arial" w:cs="Arial"/>
          <w:color w:val="000000" w:themeColor="text1"/>
          <w:shd w:val="clear" w:color="auto" w:fill="FFFFFF"/>
        </w:rPr>
        <w:t xml:space="preserve">are, </w:t>
      </w:r>
      <w:r w:rsidR="00BA214D" w:rsidRPr="004B74C6">
        <w:rPr>
          <w:rFonts w:ascii="Arial" w:hAnsi="Arial" w:cs="Arial"/>
          <w:color w:val="000000" w:themeColor="text1"/>
          <w:shd w:val="clear" w:color="auto" w:fill="FFFFFF"/>
        </w:rPr>
        <w:t xml:space="preserve">Excellence, </w:t>
      </w:r>
      <w:r w:rsidR="007462A0" w:rsidRPr="004B74C6">
        <w:rPr>
          <w:rFonts w:ascii="Arial" w:hAnsi="Arial" w:cs="Arial"/>
          <w:color w:val="000000" w:themeColor="text1"/>
          <w:shd w:val="clear" w:color="auto" w:fill="FFFFFF"/>
        </w:rPr>
        <w:t>Caring, Integrity</w:t>
      </w:r>
      <w:r w:rsidR="002E367A" w:rsidRPr="004B74C6">
        <w:rPr>
          <w:rFonts w:ascii="Arial" w:hAnsi="Arial" w:cs="Arial"/>
          <w:color w:val="000000" w:themeColor="text1"/>
          <w:shd w:val="clear" w:color="auto" w:fill="FFFFFF"/>
        </w:rPr>
        <w:t xml:space="preserve"> and </w:t>
      </w:r>
      <w:r w:rsidR="0069694A" w:rsidRPr="004B74C6">
        <w:rPr>
          <w:rFonts w:ascii="Arial" w:hAnsi="Arial" w:cs="Arial"/>
          <w:color w:val="000000" w:themeColor="text1"/>
          <w:shd w:val="clear" w:color="auto" w:fill="FFFFFF"/>
        </w:rPr>
        <w:t xml:space="preserve">Teamwork </w:t>
      </w:r>
    </w:p>
    <w:p w14:paraId="2A29D1B6" w14:textId="77777777" w:rsidR="00606821"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In Excellence, the CQC wants to be a </w:t>
      </w:r>
      <w:r w:rsidR="009F5F8D" w:rsidRPr="004B74C6">
        <w:rPr>
          <w:rFonts w:ascii="Arial" w:hAnsi="Arial" w:cs="Arial"/>
          <w:color w:val="000000" w:themeColor="text1"/>
          <w:shd w:val="clear" w:color="auto" w:fill="FFFFFF"/>
        </w:rPr>
        <w:t>high-performance</w:t>
      </w:r>
      <w:r w:rsidRPr="004B74C6">
        <w:rPr>
          <w:rFonts w:ascii="Arial" w:hAnsi="Arial" w:cs="Arial"/>
          <w:color w:val="000000" w:themeColor="text1"/>
          <w:shd w:val="clear" w:color="auto" w:fill="FFFFFF"/>
        </w:rPr>
        <w:t xml:space="preserve"> organisation and wants to provide full service to the vulnerable people.</w:t>
      </w:r>
    </w:p>
    <w:p w14:paraId="215F0444" w14:textId="77777777" w:rsidR="00AC1E3D"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The </w:t>
      </w:r>
      <w:r w:rsidR="00CA2602" w:rsidRPr="004B74C6">
        <w:rPr>
          <w:rFonts w:ascii="Arial" w:hAnsi="Arial" w:cs="Arial"/>
          <w:color w:val="000000" w:themeColor="text1"/>
          <w:shd w:val="clear" w:color="auto" w:fill="FFFFFF"/>
        </w:rPr>
        <w:t xml:space="preserve">CQC believes strongly in their values and wants to provide excellent </w:t>
      </w:r>
      <w:r w:rsidR="00D35652" w:rsidRPr="004B74C6">
        <w:rPr>
          <w:rFonts w:ascii="Arial" w:hAnsi="Arial" w:cs="Arial"/>
          <w:color w:val="000000" w:themeColor="text1"/>
          <w:shd w:val="clear" w:color="auto" w:fill="FFFFFF"/>
        </w:rPr>
        <w:t>services</w:t>
      </w:r>
      <w:r w:rsidR="00CA2602" w:rsidRPr="004B74C6">
        <w:rPr>
          <w:rFonts w:ascii="Arial" w:hAnsi="Arial" w:cs="Arial"/>
          <w:color w:val="000000" w:themeColor="text1"/>
          <w:shd w:val="clear" w:color="auto" w:fill="FFFFFF"/>
        </w:rPr>
        <w:t xml:space="preserve"> with the Healthcare industry for vul</w:t>
      </w:r>
      <w:r w:rsidR="00CF1174" w:rsidRPr="004B74C6">
        <w:rPr>
          <w:rFonts w:ascii="Arial" w:hAnsi="Arial" w:cs="Arial"/>
          <w:color w:val="000000" w:themeColor="text1"/>
          <w:shd w:val="clear" w:color="auto" w:fill="FFFFFF"/>
        </w:rPr>
        <w:t xml:space="preserve">nerable </w:t>
      </w:r>
      <w:r w:rsidR="00D35652" w:rsidRPr="004B74C6">
        <w:rPr>
          <w:rFonts w:ascii="Arial" w:hAnsi="Arial" w:cs="Arial"/>
          <w:color w:val="000000" w:themeColor="text1"/>
          <w:shd w:val="clear" w:color="auto" w:fill="FFFFFF"/>
        </w:rPr>
        <w:t>people. They</w:t>
      </w:r>
      <w:r w:rsidR="00CF1174" w:rsidRPr="004B74C6">
        <w:rPr>
          <w:rFonts w:ascii="Arial" w:hAnsi="Arial" w:cs="Arial"/>
          <w:color w:val="000000" w:themeColor="text1"/>
          <w:shd w:val="clear" w:color="auto" w:fill="FFFFFF"/>
        </w:rPr>
        <w:t xml:space="preserve"> </w:t>
      </w:r>
      <w:r w:rsidR="00D35652" w:rsidRPr="004B74C6">
        <w:rPr>
          <w:rFonts w:ascii="Arial" w:hAnsi="Arial" w:cs="Arial"/>
          <w:color w:val="000000" w:themeColor="text1"/>
          <w:shd w:val="clear" w:color="auto" w:fill="FFFFFF"/>
        </w:rPr>
        <w:t>want</w:t>
      </w:r>
      <w:r w:rsidR="00CF1174" w:rsidRPr="004B74C6">
        <w:rPr>
          <w:rFonts w:ascii="Arial" w:hAnsi="Arial" w:cs="Arial"/>
          <w:color w:val="000000" w:themeColor="text1"/>
          <w:shd w:val="clear" w:color="auto" w:fill="FFFFFF"/>
        </w:rPr>
        <w:t xml:space="preserve"> to provide the caring service to the vulnerable people to </w:t>
      </w:r>
      <w:r w:rsidR="007A40BC" w:rsidRPr="004B74C6">
        <w:rPr>
          <w:rFonts w:ascii="Arial" w:hAnsi="Arial" w:cs="Arial"/>
          <w:color w:val="000000" w:themeColor="text1"/>
          <w:shd w:val="clear" w:color="auto" w:fill="FFFFFF"/>
        </w:rPr>
        <w:t>get back int</w:t>
      </w:r>
      <w:r w:rsidR="00D35652" w:rsidRPr="004B74C6">
        <w:rPr>
          <w:rFonts w:ascii="Arial" w:hAnsi="Arial" w:cs="Arial"/>
          <w:color w:val="000000" w:themeColor="text1"/>
          <w:shd w:val="clear" w:color="auto" w:fill="FFFFFF"/>
        </w:rPr>
        <w:t>o their</w:t>
      </w:r>
      <w:r w:rsidR="007A40BC" w:rsidRPr="004B74C6">
        <w:rPr>
          <w:rFonts w:ascii="Arial" w:hAnsi="Arial" w:cs="Arial"/>
          <w:color w:val="000000" w:themeColor="text1"/>
          <w:shd w:val="clear" w:color="auto" w:fill="FFFFFF"/>
        </w:rPr>
        <w:t xml:space="preserve"> lives and be confident in </w:t>
      </w:r>
      <w:r w:rsidR="00D35652" w:rsidRPr="004B74C6">
        <w:rPr>
          <w:rFonts w:ascii="Arial" w:hAnsi="Arial" w:cs="Arial"/>
          <w:color w:val="000000" w:themeColor="text1"/>
          <w:shd w:val="clear" w:color="auto" w:fill="FFFFFF"/>
        </w:rPr>
        <w:t xml:space="preserve">their </w:t>
      </w:r>
      <w:r w:rsidR="007A40BC" w:rsidRPr="004B74C6">
        <w:rPr>
          <w:rFonts w:ascii="Arial" w:hAnsi="Arial" w:cs="Arial"/>
          <w:color w:val="000000" w:themeColor="text1"/>
          <w:shd w:val="clear" w:color="auto" w:fill="FFFFFF"/>
        </w:rPr>
        <w:t xml:space="preserve">daily </w:t>
      </w:r>
      <w:r w:rsidR="00D35652" w:rsidRPr="004B74C6">
        <w:rPr>
          <w:rFonts w:ascii="Arial" w:hAnsi="Arial" w:cs="Arial"/>
          <w:color w:val="000000" w:themeColor="text1"/>
          <w:shd w:val="clear" w:color="auto" w:fill="FFFFFF"/>
        </w:rPr>
        <w:t>lives. The</w:t>
      </w:r>
      <w:r w:rsidR="007A40BC" w:rsidRPr="004B74C6">
        <w:rPr>
          <w:rFonts w:ascii="Arial" w:hAnsi="Arial" w:cs="Arial"/>
          <w:color w:val="000000" w:themeColor="text1"/>
          <w:shd w:val="clear" w:color="auto" w:fill="FFFFFF"/>
        </w:rPr>
        <w:t xml:space="preserve"> C</w:t>
      </w:r>
      <w:r w:rsidR="00D35652" w:rsidRPr="004B74C6">
        <w:rPr>
          <w:rFonts w:ascii="Arial" w:hAnsi="Arial" w:cs="Arial"/>
          <w:color w:val="000000" w:themeColor="text1"/>
          <w:shd w:val="clear" w:color="auto" w:fill="FFFFFF"/>
        </w:rPr>
        <w:t>QC</w:t>
      </w:r>
      <w:r w:rsidR="007A40BC" w:rsidRPr="004B74C6">
        <w:rPr>
          <w:rFonts w:ascii="Arial" w:hAnsi="Arial" w:cs="Arial"/>
          <w:color w:val="000000" w:themeColor="text1"/>
          <w:shd w:val="clear" w:color="auto" w:fill="FFFFFF"/>
        </w:rPr>
        <w:t xml:space="preserve"> make sure the companies provide the </w:t>
      </w:r>
      <w:r w:rsidR="00520F8C" w:rsidRPr="004B74C6">
        <w:rPr>
          <w:rFonts w:ascii="Arial" w:hAnsi="Arial" w:cs="Arial"/>
          <w:color w:val="000000" w:themeColor="text1"/>
          <w:shd w:val="clear" w:color="auto" w:fill="FFFFFF"/>
        </w:rPr>
        <w:t xml:space="preserve">integrity to all the clients and accept their culture </w:t>
      </w:r>
      <w:r w:rsidR="00D35652" w:rsidRPr="004B74C6">
        <w:rPr>
          <w:rFonts w:ascii="Arial" w:hAnsi="Arial" w:cs="Arial"/>
          <w:color w:val="000000" w:themeColor="text1"/>
          <w:shd w:val="clear" w:color="auto" w:fill="FFFFFF"/>
        </w:rPr>
        <w:t>and</w:t>
      </w:r>
      <w:r w:rsidR="00520F8C" w:rsidRPr="004B74C6">
        <w:rPr>
          <w:rFonts w:ascii="Arial" w:hAnsi="Arial" w:cs="Arial"/>
          <w:color w:val="000000" w:themeColor="text1"/>
          <w:shd w:val="clear" w:color="auto" w:fill="FFFFFF"/>
        </w:rPr>
        <w:t xml:space="preserve"> respect their beliefs and </w:t>
      </w:r>
      <w:r w:rsidR="0021692D" w:rsidRPr="004B74C6">
        <w:rPr>
          <w:rFonts w:ascii="Arial" w:hAnsi="Arial" w:cs="Arial"/>
          <w:color w:val="000000" w:themeColor="text1"/>
          <w:shd w:val="clear" w:color="auto" w:fill="FFFFFF"/>
        </w:rPr>
        <w:t>fulfil</w:t>
      </w:r>
      <w:r w:rsidR="00520F8C" w:rsidRPr="004B74C6">
        <w:rPr>
          <w:rFonts w:ascii="Arial" w:hAnsi="Arial" w:cs="Arial"/>
          <w:color w:val="000000" w:themeColor="text1"/>
          <w:shd w:val="clear" w:color="auto" w:fill="FFFFFF"/>
        </w:rPr>
        <w:t xml:space="preserve"> the company policies to </w:t>
      </w:r>
      <w:r w:rsidR="00D35652" w:rsidRPr="004B74C6">
        <w:rPr>
          <w:rFonts w:ascii="Arial" w:hAnsi="Arial" w:cs="Arial"/>
          <w:color w:val="000000" w:themeColor="text1"/>
          <w:shd w:val="clear" w:color="auto" w:fill="FFFFFF"/>
        </w:rPr>
        <w:t>prompt the</w:t>
      </w:r>
      <w:r w:rsidR="0021692D" w:rsidRPr="004B74C6">
        <w:rPr>
          <w:rFonts w:ascii="Arial" w:hAnsi="Arial" w:cs="Arial"/>
          <w:color w:val="000000" w:themeColor="text1"/>
          <w:shd w:val="clear" w:color="auto" w:fill="FFFFFF"/>
        </w:rPr>
        <w:t xml:space="preserve"> </w:t>
      </w:r>
      <w:r w:rsidR="00D35652" w:rsidRPr="004B74C6">
        <w:rPr>
          <w:rFonts w:ascii="Arial" w:hAnsi="Arial" w:cs="Arial"/>
          <w:color w:val="000000" w:themeColor="text1"/>
          <w:shd w:val="clear" w:color="auto" w:fill="FFFFFF"/>
        </w:rPr>
        <w:t>integrity</w:t>
      </w:r>
      <w:r w:rsidR="0021692D" w:rsidRPr="004B74C6">
        <w:rPr>
          <w:rFonts w:ascii="Arial" w:hAnsi="Arial" w:cs="Arial"/>
          <w:color w:val="000000" w:themeColor="text1"/>
          <w:shd w:val="clear" w:color="auto" w:fill="FFFFFF"/>
        </w:rPr>
        <w:t xml:space="preserve"> </w:t>
      </w:r>
      <w:r w:rsidR="00D35652" w:rsidRPr="004B74C6">
        <w:rPr>
          <w:rFonts w:ascii="Arial" w:hAnsi="Arial" w:cs="Arial"/>
          <w:color w:val="000000" w:themeColor="text1"/>
          <w:shd w:val="clear" w:color="auto" w:fill="FFFFFF"/>
        </w:rPr>
        <w:t>for a vulnerable person.</w:t>
      </w:r>
    </w:p>
    <w:p w14:paraId="553373AD" w14:textId="77777777" w:rsidR="00AC1E3D"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According to </w:t>
      </w:r>
      <w:r w:rsidR="00E10991" w:rsidRPr="004B74C6">
        <w:rPr>
          <w:rFonts w:ascii="Arial" w:hAnsi="Arial" w:cs="Arial"/>
          <w:color w:val="000000" w:themeColor="text1"/>
          <w:shd w:val="clear" w:color="auto" w:fill="FFFFFF"/>
        </w:rPr>
        <w:t xml:space="preserve">Peter </w:t>
      </w:r>
      <w:r w:rsidR="005748D3" w:rsidRPr="004B74C6">
        <w:rPr>
          <w:rFonts w:ascii="Arial" w:hAnsi="Arial" w:cs="Arial"/>
          <w:color w:val="000000" w:themeColor="text1"/>
          <w:shd w:val="clear" w:color="auto" w:fill="FFFFFF"/>
        </w:rPr>
        <w:t>Wayne (2017)</w:t>
      </w:r>
      <w:r w:rsidR="005748D3" w:rsidRPr="004B74C6">
        <w:rPr>
          <w:rFonts w:ascii="Arial" w:hAnsi="Arial" w:cs="Arial"/>
          <w:color w:val="000000" w:themeColor="text1"/>
        </w:rPr>
        <w:t xml:space="preserve"> “In 2018/19 we made good progress and focused on what we need to do to complete the delivery of our strategy. In 2019/20 we will concentrate on improving our efficiency and effectiveness to make it easier for members of the public to use our information, for providers to work with us, and for our people to do their jobs”.</w:t>
      </w:r>
    </w:p>
    <w:p w14:paraId="31E99EEC" w14:textId="5445EE11" w:rsidR="00503740"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Teamwork</w:t>
      </w:r>
      <w:r w:rsidR="0021692D" w:rsidRPr="004B74C6">
        <w:rPr>
          <w:rFonts w:ascii="Arial" w:hAnsi="Arial" w:cs="Arial"/>
          <w:color w:val="000000" w:themeColor="text1"/>
          <w:shd w:val="clear" w:color="auto" w:fill="FFFFFF"/>
        </w:rPr>
        <w:t xml:space="preserve"> is a major factor in Healthcare industry and staff needs to make sure they work in a team and </w:t>
      </w:r>
      <w:r w:rsidR="00A24A3E" w:rsidRPr="004B74C6">
        <w:rPr>
          <w:rFonts w:ascii="Arial" w:hAnsi="Arial" w:cs="Arial"/>
          <w:color w:val="000000" w:themeColor="text1"/>
          <w:shd w:val="clear" w:color="auto" w:fill="FFFFFF"/>
        </w:rPr>
        <w:t xml:space="preserve">make sure they provide excellent service to the clients and its CQC responsibility </w:t>
      </w:r>
      <w:r w:rsidR="00A24A3E" w:rsidRPr="004B74C6">
        <w:rPr>
          <w:rFonts w:ascii="Arial" w:hAnsi="Arial" w:cs="Arial"/>
          <w:color w:val="000000" w:themeColor="text1"/>
          <w:shd w:val="clear" w:color="auto" w:fill="FFFFFF"/>
        </w:rPr>
        <w:lastRenderedPageBreak/>
        <w:t xml:space="preserve">to chase the companies </w:t>
      </w:r>
      <w:r w:rsidR="0045776D" w:rsidRPr="004B74C6">
        <w:rPr>
          <w:rFonts w:ascii="Arial" w:hAnsi="Arial" w:cs="Arial"/>
          <w:color w:val="000000" w:themeColor="text1"/>
          <w:shd w:val="clear" w:color="auto" w:fill="FFFFFF"/>
        </w:rPr>
        <w:t xml:space="preserve">to provide relevant training to the </w:t>
      </w:r>
      <w:r w:rsidR="00763EB4" w:rsidRPr="004B74C6">
        <w:rPr>
          <w:rFonts w:ascii="Arial" w:hAnsi="Arial" w:cs="Arial"/>
          <w:color w:val="000000" w:themeColor="text1"/>
          <w:shd w:val="clear" w:color="auto" w:fill="FFFFFF"/>
        </w:rPr>
        <w:t>staff. The</w:t>
      </w:r>
      <w:r w:rsidR="002E2F1E" w:rsidRPr="004B74C6">
        <w:rPr>
          <w:rFonts w:ascii="Arial" w:hAnsi="Arial" w:cs="Arial"/>
          <w:color w:val="000000" w:themeColor="text1"/>
          <w:shd w:val="clear" w:color="auto" w:fill="FFFFFF"/>
        </w:rPr>
        <w:t xml:space="preserve"> staff who is working in this industry should </w:t>
      </w:r>
      <w:r w:rsidR="00F35266" w:rsidRPr="004B74C6">
        <w:rPr>
          <w:rFonts w:ascii="Arial" w:hAnsi="Arial" w:cs="Arial"/>
          <w:color w:val="000000" w:themeColor="text1"/>
          <w:shd w:val="clear" w:color="auto" w:fill="FFFFFF"/>
        </w:rPr>
        <w:t>behave</w:t>
      </w:r>
      <w:r w:rsidR="002E2F1E" w:rsidRPr="004B74C6">
        <w:rPr>
          <w:rFonts w:ascii="Arial" w:hAnsi="Arial" w:cs="Arial"/>
          <w:color w:val="000000" w:themeColor="text1"/>
          <w:shd w:val="clear" w:color="auto" w:fill="FFFFFF"/>
        </w:rPr>
        <w:t xml:space="preserve"> </w:t>
      </w:r>
      <w:r w:rsidR="00F35266" w:rsidRPr="004B74C6">
        <w:rPr>
          <w:rFonts w:ascii="Arial" w:hAnsi="Arial" w:cs="Arial"/>
          <w:color w:val="000000" w:themeColor="text1"/>
          <w:shd w:val="clear" w:color="auto" w:fill="FFFFFF"/>
        </w:rPr>
        <w:t>according</w:t>
      </w:r>
      <w:r w:rsidR="002E2F1E" w:rsidRPr="004B74C6">
        <w:rPr>
          <w:rFonts w:ascii="Arial" w:hAnsi="Arial" w:cs="Arial"/>
          <w:color w:val="000000" w:themeColor="text1"/>
          <w:shd w:val="clear" w:color="auto" w:fill="FFFFFF"/>
        </w:rPr>
        <w:t xml:space="preserve"> to the policies and procedures of the company they are worki</w:t>
      </w:r>
      <w:r w:rsidR="00F35266" w:rsidRPr="004B74C6">
        <w:rPr>
          <w:rFonts w:ascii="Arial" w:hAnsi="Arial" w:cs="Arial"/>
          <w:color w:val="000000" w:themeColor="text1"/>
          <w:shd w:val="clear" w:color="auto" w:fill="FFFFFF"/>
        </w:rPr>
        <w:t>ng</w:t>
      </w:r>
      <w:r w:rsidR="002E2F1E" w:rsidRPr="004B74C6">
        <w:rPr>
          <w:rFonts w:ascii="Arial" w:hAnsi="Arial" w:cs="Arial"/>
          <w:color w:val="000000" w:themeColor="text1"/>
          <w:shd w:val="clear" w:color="auto" w:fill="FFFFFF"/>
        </w:rPr>
        <w:t xml:space="preserve"> fo</w:t>
      </w:r>
      <w:r w:rsidR="00F35266" w:rsidRPr="004B74C6">
        <w:rPr>
          <w:rFonts w:ascii="Arial" w:hAnsi="Arial" w:cs="Arial"/>
          <w:color w:val="000000" w:themeColor="text1"/>
          <w:shd w:val="clear" w:color="auto" w:fill="FFFFFF"/>
        </w:rPr>
        <w:t xml:space="preserve">r. The value of a company for a Support worker to provide Excellent care all the time and treat vulnerable people with respect and </w:t>
      </w:r>
      <w:r w:rsidR="005F4984" w:rsidRPr="004B74C6">
        <w:rPr>
          <w:rFonts w:ascii="Arial" w:hAnsi="Arial" w:cs="Arial"/>
          <w:color w:val="000000" w:themeColor="text1"/>
          <w:shd w:val="clear" w:color="auto" w:fill="FFFFFF"/>
        </w:rPr>
        <w:t>dignity</w:t>
      </w:r>
      <w:r w:rsidR="00763EB4" w:rsidRPr="004B74C6">
        <w:rPr>
          <w:rFonts w:ascii="Arial" w:hAnsi="Arial" w:cs="Arial"/>
          <w:color w:val="000000" w:themeColor="text1"/>
          <w:shd w:val="clear" w:color="auto" w:fill="FFFFFF"/>
        </w:rPr>
        <w:t xml:space="preserve">. they </w:t>
      </w:r>
      <w:r w:rsidR="00F35266" w:rsidRPr="004B74C6">
        <w:rPr>
          <w:rFonts w:ascii="Arial" w:hAnsi="Arial" w:cs="Arial"/>
          <w:color w:val="000000" w:themeColor="text1"/>
          <w:shd w:val="clear" w:color="auto" w:fill="FFFFFF"/>
        </w:rPr>
        <w:t xml:space="preserve">need to be professional and have relevant up to date training to provide the </w:t>
      </w:r>
      <w:r w:rsidR="005F4984" w:rsidRPr="004B74C6">
        <w:rPr>
          <w:rFonts w:ascii="Arial" w:hAnsi="Arial" w:cs="Arial"/>
          <w:color w:val="000000" w:themeColor="text1"/>
          <w:shd w:val="clear" w:color="auto" w:fill="FFFFFF"/>
        </w:rPr>
        <w:t>care. If a person has up to date training they will provide excellent service and make sure they are fulfilling the duties for a client and that will</w:t>
      </w:r>
      <w:r w:rsidR="00FD7FF5" w:rsidRPr="004B74C6">
        <w:rPr>
          <w:rFonts w:ascii="Arial" w:hAnsi="Arial" w:cs="Arial"/>
          <w:color w:val="000000" w:themeColor="text1"/>
          <w:shd w:val="clear" w:color="auto" w:fill="FFFFFF"/>
        </w:rPr>
        <w:t xml:space="preserve"> have </w:t>
      </w:r>
      <w:r w:rsidR="005F4984" w:rsidRPr="004B74C6">
        <w:rPr>
          <w:rFonts w:ascii="Arial" w:hAnsi="Arial" w:cs="Arial"/>
          <w:color w:val="000000" w:themeColor="text1"/>
          <w:shd w:val="clear" w:color="auto" w:fill="FFFFFF"/>
        </w:rPr>
        <w:t>a good impact on the company, they will</w:t>
      </w:r>
      <w:r w:rsidR="00FD7FF5" w:rsidRPr="004B74C6">
        <w:rPr>
          <w:rFonts w:ascii="Arial" w:hAnsi="Arial" w:cs="Arial"/>
          <w:color w:val="000000" w:themeColor="text1"/>
          <w:shd w:val="clear" w:color="auto" w:fill="FFFFFF"/>
        </w:rPr>
        <w:t xml:space="preserve"> have more clients and th</w:t>
      </w:r>
      <w:r w:rsidR="001671B2" w:rsidRPr="004B74C6">
        <w:rPr>
          <w:rFonts w:ascii="Arial" w:hAnsi="Arial" w:cs="Arial"/>
          <w:color w:val="000000" w:themeColor="text1"/>
          <w:shd w:val="clear" w:color="auto" w:fill="FFFFFF"/>
        </w:rPr>
        <w:t xml:space="preserve">at will increase the sale for the </w:t>
      </w:r>
      <w:r w:rsidR="007160CF" w:rsidRPr="004B74C6">
        <w:rPr>
          <w:rFonts w:ascii="Arial" w:hAnsi="Arial" w:cs="Arial"/>
          <w:color w:val="000000" w:themeColor="text1"/>
          <w:shd w:val="clear" w:color="auto" w:fill="FFFFFF"/>
        </w:rPr>
        <w:t>company. As</w:t>
      </w:r>
      <w:r w:rsidR="00F0478E" w:rsidRPr="004B74C6">
        <w:rPr>
          <w:rFonts w:ascii="Arial" w:hAnsi="Arial" w:cs="Arial"/>
          <w:color w:val="000000" w:themeColor="text1"/>
          <w:shd w:val="clear" w:color="auto" w:fill="FFFFFF"/>
        </w:rPr>
        <w:t xml:space="preserve"> a </w:t>
      </w:r>
      <w:r w:rsidR="007160CF" w:rsidRPr="004B74C6">
        <w:rPr>
          <w:rFonts w:ascii="Arial" w:hAnsi="Arial" w:cs="Arial"/>
          <w:color w:val="000000" w:themeColor="text1"/>
          <w:shd w:val="clear" w:color="auto" w:fill="FFFFFF"/>
        </w:rPr>
        <w:t>manager in CQC, it's a big responsibility to be up to date on the law</w:t>
      </w:r>
      <w:r w:rsidR="00FA3D9B" w:rsidRPr="004B74C6">
        <w:rPr>
          <w:rFonts w:ascii="Arial" w:hAnsi="Arial" w:cs="Arial"/>
          <w:color w:val="000000" w:themeColor="text1"/>
          <w:shd w:val="clear" w:color="auto" w:fill="FFFFFF"/>
        </w:rPr>
        <w:t xml:space="preserve">. With the knowledge, it will make the job better </w:t>
      </w:r>
      <w:r w:rsidR="00D00105" w:rsidRPr="004B74C6">
        <w:rPr>
          <w:rFonts w:ascii="Arial" w:hAnsi="Arial" w:cs="Arial"/>
          <w:color w:val="000000" w:themeColor="text1"/>
          <w:shd w:val="clear" w:color="auto" w:fill="FFFFFF"/>
        </w:rPr>
        <w:t xml:space="preserve">to manage and workaround on the areas such as up to date training for the </w:t>
      </w:r>
      <w:r w:rsidR="001A325D" w:rsidRPr="004B74C6">
        <w:rPr>
          <w:rFonts w:ascii="Arial" w:hAnsi="Arial" w:cs="Arial"/>
          <w:color w:val="000000" w:themeColor="text1"/>
          <w:shd w:val="clear" w:color="auto" w:fill="FFFFFF"/>
        </w:rPr>
        <w:t xml:space="preserve">staff in health care such as companies, agencies and nursing and residential </w:t>
      </w:r>
      <w:r w:rsidR="007703BC" w:rsidRPr="004B74C6">
        <w:rPr>
          <w:rFonts w:ascii="Arial" w:hAnsi="Arial" w:cs="Arial"/>
          <w:color w:val="000000" w:themeColor="text1"/>
          <w:shd w:val="clear" w:color="auto" w:fill="FFFFFF"/>
        </w:rPr>
        <w:t>home, doctors</w:t>
      </w:r>
      <w:r w:rsidR="00763EB4" w:rsidRPr="004B74C6">
        <w:rPr>
          <w:rFonts w:ascii="Arial" w:hAnsi="Arial" w:cs="Arial"/>
          <w:color w:val="000000" w:themeColor="text1"/>
          <w:shd w:val="clear" w:color="auto" w:fill="FFFFFF"/>
        </w:rPr>
        <w:t xml:space="preserve"> and mental health </w:t>
      </w:r>
      <w:r w:rsidR="00650F78" w:rsidRPr="004B74C6">
        <w:rPr>
          <w:rFonts w:ascii="Arial" w:hAnsi="Arial" w:cs="Arial"/>
          <w:color w:val="000000" w:themeColor="text1"/>
          <w:shd w:val="clear" w:color="auto" w:fill="FFFFFF"/>
        </w:rPr>
        <w:t>staff. This</w:t>
      </w:r>
      <w:r w:rsidR="00407F1B" w:rsidRPr="004B74C6">
        <w:rPr>
          <w:rFonts w:ascii="Arial" w:hAnsi="Arial" w:cs="Arial"/>
          <w:color w:val="000000" w:themeColor="text1"/>
          <w:shd w:val="clear" w:color="auto" w:fill="FFFFFF"/>
        </w:rPr>
        <w:t xml:space="preserve"> chart will explain the ratio of mental health illnesses are inc</w:t>
      </w:r>
      <w:r w:rsidR="003048C1" w:rsidRPr="004B74C6">
        <w:rPr>
          <w:rFonts w:ascii="Arial" w:hAnsi="Arial" w:cs="Arial"/>
          <w:color w:val="000000" w:themeColor="text1"/>
          <w:shd w:val="clear" w:color="auto" w:fill="FFFFFF"/>
        </w:rPr>
        <w:t>reased</w:t>
      </w:r>
      <w:r w:rsidR="00407F1B" w:rsidRPr="004B74C6">
        <w:rPr>
          <w:rFonts w:ascii="Arial" w:hAnsi="Arial" w:cs="Arial"/>
          <w:color w:val="000000" w:themeColor="text1"/>
          <w:shd w:val="clear" w:color="auto" w:fill="FFFFFF"/>
        </w:rPr>
        <w:t xml:space="preserve"> and they </w:t>
      </w:r>
      <w:r w:rsidR="00BA214D" w:rsidRPr="004B74C6">
        <w:rPr>
          <w:rFonts w:ascii="Arial" w:hAnsi="Arial" w:cs="Arial"/>
          <w:color w:val="000000" w:themeColor="text1"/>
          <w:shd w:val="clear" w:color="auto" w:fill="FFFFFF"/>
        </w:rPr>
        <w:t>need to</w:t>
      </w:r>
      <w:r w:rsidR="00407F1B" w:rsidRPr="004B74C6">
        <w:rPr>
          <w:rFonts w:ascii="Arial" w:hAnsi="Arial" w:cs="Arial"/>
          <w:color w:val="000000" w:themeColor="text1"/>
          <w:shd w:val="clear" w:color="auto" w:fill="FFFFFF"/>
        </w:rPr>
        <w:t xml:space="preserve"> </w:t>
      </w:r>
      <w:r w:rsidR="00BC4E4A" w:rsidRPr="004B74C6">
        <w:rPr>
          <w:rFonts w:ascii="Arial" w:hAnsi="Arial" w:cs="Arial"/>
          <w:color w:val="000000" w:themeColor="text1"/>
          <w:shd w:val="clear" w:color="auto" w:fill="FFFFFF"/>
        </w:rPr>
        <w:t>stop,</w:t>
      </w:r>
      <w:r w:rsidR="00407F1B" w:rsidRPr="004B74C6">
        <w:rPr>
          <w:rFonts w:ascii="Arial" w:hAnsi="Arial" w:cs="Arial"/>
          <w:color w:val="000000" w:themeColor="text1"/>
          <w:shd w:val="clear" w:color="auto" w:fill="FFFFFF"/>
        </w:rPr>
        <w:t xml:space="preserve"> and relevant people need to take the right step accordingly to reduce that. </w:t>
      </w:r>
      <w:r w:rsidR="003048C1" w:rsidRPr="004B74C6">
        <w:rPr>
          <w:rFonts w:ascii="Arial" w:hAnsi="Arial" w:cs="Arial"/>
          <w:noProof/>
          <w:color w:val="000000" w:themeColor="text1"/>
          <w:shd w:val="clear" w:color="auto" w:fill="FFFFFF"/>
        </w:rPr>
        <w:drawing>
          <wp:inline distT="0" distB="0" distL="0" distR="0" wp14:anchorId="7B90FE4A" wp14:editId="04784783">
            <wp:extent cx="5876925" cy="255778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07812" name="1.png"/>
                    <pic:cNvPicPr/>
                  </pic:nvPicPr>
                  <pic:blipFill>
                    <a:blip r:embed="rId11">
                      <a:extLst>
                        <a:ext uri="{28A0092B-C50C-407E-A947-70E740481C1C}">
                          <a14:useLocalDpi xmlns:a14="http://schemas.microsoft.com/office/drawing/2010/main" val="0"/>
                        </a:ext>
                      </a:extLst>
                    </a:blip>
                    <a:stretch>
                      <a:fillRect/>
                    </a:stretch>
                  </pic:blipFill>
                  <pic:spPr>
                    <a:xfrm>
                      <a:off x="0" y="0"/>
                      <a:ext cx="5937892" cy="2584314"/>
                    </a:xfrm>
                    <a:prstGeom prst="rect">
                      <a:avLst/>
                    </a:prstGeom>
                  </pic:spPr>
                </pic:pic>
              </a:graphicData>
            </a:graphic>
          </wp:inline>
        </w:drawing>
      </w:r>
    </w:p>
    <w:p w14:paraId="6A828CDD" w14:textId="77777777" w:rsidR="00503740" w:rsidRPr="004B74C6" w:rsidRDefault="004B74C6" w:rsidP="00702ECB">
      <w:pPr>
        <w:pStyle w:val="Heading1"/>
        <w:rPr>
          <w:shd w:val="clear" w:color="auto" w:fill="FFFFFF"/>
        </w:rPr>
      </w:pPr>
      <w:bookmarkStart w:id="7" w:name="_Toc15596374"/>
      <w:r w:rsidRPr="004B74C6">
        <w:rPr>
          <w:shd w:val="clear" w:color="auto" w:fill="FFFFFF"/>
        </w:rPr>
        <w:t>Attitude:</w:t>
      </w:r>
      <w:bookmarkEnd w:id="7"/>
    </w:p>
    <w:p w14:paraId="2D62DEEA" w14:textId="77777777" w:rsidR="00527D15"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As </w:t>
      </w:r>
      <w:r w:rsidR="008316A5" w:rsidRPr="004B74C6">
        <w:rPr>
          <w:rFonts w:ascii="Arial" w:hAnsi="Arial" w:cs="Arial"/>
          <w:color w:val="000000" w:themeColor="text1"/>
          <w:shd w:val="clear" w:color="auto" w:fill="FFFFFF"/>
        </w:rPr>
        <w:t xml:space="preserve">a manager, </w:t>
      </w:r>
      <w:r w:rsidR="00B87ADA" w:rsidRPr="004B74C6">
        <w:rPr>
          <w:rFonts w:ascii="Arial" w:hAnsi="Arial" w:cs="Arial"/>
          <w:color w:val="000000" w:themeColor="text1"/>
          <w:shd w:val="clear" w:color="auto" w:fill="FFFFFF"/>
        </w:rPr>
        <w:t xml:space="preserve">you have to provide the good service and lead the company to the </w:t>
      </w:r>
      <w:r w:rsidR="00A1638C" w:rsidRPr="004B74C6">
        <w:rPr>
          <w:rFonts w:ascii="Arial" w:hAnsi="Arial" w:cs="Arial"/>
          <w:color w:val="000000" w:themeColor="text1"/>
          <w:shd w:val="clear" w:color="auto" w:fill="FFFFFF"/>
        </w:rPr>
        <w:t xml:space="preserve">right path as care industry is really sensitive industry and the manager needs to make sure relevant training provided to the staff to keep the clients safe from abuse and </w:t>
      </w:r>
      <w:r w:rsidRPr="004B74C6">
        <w:rPr>
          <w:rFonts w:ascii="Arial" w:hAnsi="Arial" w:cs="Arial"/>
          <w:color w:val="000000" w:themeColor="text1"/>
          <w:shd w:val="clear" w:color="auto" w:fill="FFFFFF"/>
        </w:rPr>
        <w:t xml:space="preserve">harm. Abuse is </w:t>
      </w:r>
      <w:proofErr w:type="gramStart"/>
      <w:r w:rsidRPr="004B74C6">
        <w:rPr>
          <w:rFonts w:ascii="Arial" w:hAnsi="Arial" w:cs="Arial"/>
          <w:color w:val="000000" w:themeColor="text1"/>
          <w:shd w:val="clear" w:color="auto" w:fill="FFFFFF"/>
        </w:rPr>
        <w:t>really common</w:t>
      </w:r>
      <w:proofErr w:type="gramEnd"/>
      <w:r w:rsidRPr="004B74C6">
        <w:rPr>
          <w:rFonts w:ascii="Arial" w:hAnsi="Arial" w:cs="Arial"/>
          <w:color w:val="000000" w:themeColor="text1"/>
          <w:shd w:val="clear" w:color="auto" w:fill="FFFFFF"/>
        </w:rPr>
        <w:t xml:space="preserve"> for clients and it from different sources such as</w:t>
      </w:r>
    </w:p>
    <w:p w14:paraId="450E8EAD" w14:textId="77777777" w:rsidR="00527D15" w:rsidRPr="004B74C6" w:rsidRDefault="004B74C6" w:rsidP="004B74C6">
      <w:pPr>
        <w:pStyle w:val="ListParagraph"/>
        <w:numPr>
          <w:ilvl w:val="0"/>
          <w:numId w:val="1"/>
        </w:num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close family is abusing them financially</w:t>
      </w:r>
      <w:r w:rsidR="009B4FB7" w:rsidRPr="004B74C6">
        <w:rPr>
          <w:rFonts w:ascii="Arial" w:hAnsi="Arial" w:cs="Arial"/>
          <w:color w:val="000000" w:themeColor="text1"/>
          <w:shd w:val="clear" w:color="auto" w:fill="FFFFFF"/>
        </w:rPr>
        <w:t>.</w:t>
      </w:r>
    </w:p>
    <w:p w14:paraId="5A844A41" w14:textId="77777777" w:rsidR="00582C48" w:rsidRPr="004B74C6" w:rsidRDefault="004B74C6" w:rsidP="004B74C6">
      <w:pPr>
        <w:pStyle w:val="ListParagraph"/>
        <w:numPr>
          <w:ilvl w:val="0"/>
          <w:numId w:val="1"/>
        </w:num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Family friends are abusing them with emotional wellbeing </w:t>
      </w:r>
      <w:r w:rsidR="009B4FB7" w:rsidRPr="004B74C6">
        <w:rPr>
          <w:rFonts w:ascii="Arial" w:hAnsi="Arial" w:cs="Arial"/>
          <w:color w:val="000000" w:themeColor="text1"/>
          <w:shd w:val="clear" w:color="auto" w:fill="FFFFFF"/>
        </w:rPr>
        <w:t>intentionally and unintentionally.</w:t>
      </w:r>
    </w:p>
    <w:p w14:paraId="20217D6D" w14:textId="77777777" w:rsidR="009B4FB7" w:rsidRPr="004B74C6" w:rsidRDefault="004B74C6" w:rsidP="004B74C6">
      <w:pPr>
        <w:pStyle w:val="ListParagraph"/>
        <w:numPr>
          <w:ilvl w:val="0"/>
          <w:numId w:val="1"/>
        </w:num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Sexual </w:t>
      </w:r>
      <w:r w:rsidR="009A4D32" w:rsidRPr="004B74C6">
        <w:rPr>
          <w:rFonts w:ascii="Arial" w:hAnsi="Arial" w:cs="Arial"/>
          <w:color w:val="000000" w:themeColor="text1"/>
          <w:shd w:val="clear" w:color="auto" w:fill="FFFFFF"/>
        </w:rPr>
        <w:t>harassment</w:t>
      </w:r>
      <w:r w:rsidRPr="004B74C6">
        <w:rPr>
          <w:rFonts w:ascii="Arial" w:hAnsi="Arial" w:cs="Arial"/>
          <w:color w:val="000000" w:themeColor="text1"/>
          <w:shd w:val="clear" w:color="auto" w:fill="FFFFFF"/>
        </w:rPr>
        <w:t xml:space="preserve"> from </w:t>
      </w:r>
      <w:r w:rsidR="009A4D32" w:rsidRPr="004B74C6">
        <w:rPr>
          <w:rFonts w:ascii="Arial" w:hAnsi="Arial" w:cs="Arial"/>
          <w:color w:val="000000" w:themeColor="text1"/>
          <w:shd w:val="clear" w:color="auto" w:fill="FFFFFF"/>
        </w:rPr>
        <w:t xml:space="preserve">care staff such as passing the comments or touching them </w:t>
      </w:r>
      <w:r w:rsidR="00C03CA1" w:rsidRPr="004B74C6">
        <w:rPr>
          <w:rFonts w:ascii="Arial" w:hAnsi="Arial" w:cs="Arial"/>
          <w:color w:val="000000" w:themeColor="text1"/>
          <w:shd w:val="clear" w:color="auto" w:fill="FFFFFF"/>
        </w:rPr>
        <w:t>inappropriately.</w:t>
      </w:r>
    </w:p>
    <w:p w14:paraId="3FD581F5" w14:textId="77777777" w:rsidR="008D6A7A" w:rsidRPr="004B74C6" w:rsidRDefault="004B74C6" w:rsidP="004B74C6">
      <w:pPr>
        <w:pStyle w:val="ListParagraph"/>
        <w:numPr>
          <w:ilvl w:val="0"/>
          <w:numId w:val="1"/>
        </w:num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Physical abuse </w:t>
      </w:r>
      <w:r w:rsidR="00AC6A80" w:rsidRPr="004B74C6">
        <w:rPr>
          <w:rFonts w:ascii="Arial" w:hAnsi="Arial" w:cs="Arial"/>
          <w:color w:val="000000" w:themeColor="text1"/>
          <w:shd w:val="clear" w:color="auto" w:fill="FFFFFF"/>
        </w:rPr>
        <w:t>from anyone e.</w:t>
      </w:r>
      <w:r w:rsidR="0027255F" w:rsidRPr="004B74C6">
        <w:rPr>
          <w:rFonts w:ascii="Arial" w:hAnsi="Arial" w:cs="Arial"/>
          <w:color w:val="000000" w:themeColor="text1"/>
          <w:shd w:val="clear" w:color="auto" w:fill="FFFFFF"/>
        </w:rPr>
        <w:t xml:space="preserve">g. family, </w:t>
      </w:r>
      <w:r w:rsidR="00E16087" w:rsidRPr="004B74C6">
        <w:rPr>
          <w:rFonts w:ascii="Arial" w:hAnsi="Arial" w:cs="Arial"/>
          <w:color w:val="000000" w:themeColor="text1"/>
          <w:shd w:val="clear" w:color="auto" w:fill="FFFFFF"/>
        </w:rPr>
        <w:t>friends, carers</w:t>
      </w:r>
      <w:r w:rsidR="00A82866" w:rsidRPr="004B74C6">
        <w:rPr>
          <w:rFonts w:ascii="Arial" w:hAnsi="Arial" w:cs="Arial"/>
          <w:color w:val="000000" w:themeColor="text1"/>
          <w:shd w:val="clear" w:color="auto" w:fill="FFFFFF"/>
        </w:rPr>
        <w:t xml:space="preserve"> and their partners</w:t>
      </w:r>
      <w:r w:rsidR="00AC6A80" w:rsidRPr="004B74C6">
        <w:rPr>
          <w:rFonts w:ascii="Arial" w:hAnsi="Arial" w:cs="Arial"/>
          <w:color w:val="000000" w:themeColor="text1"/>
          <w:shd w:val="clear" w:color="auto" w:fill="FFFFFF"/>
        </w:rPr>
        <w:t xml:space="preserve"> etc.</w:t>
      </w:r>
    </w:p>
    <w:p w14:paraId="7CE77927" w14:textId="77777777" w:rsidR="007138C5" w:rsidRPr="004B74C6" w:rsidRDefault="007138C5" w:rsidP="004B74C6">
      <w:pPr>
        <w:spacing w:line="276" w:lineRule="auto"/>
        <w:jc w:val="both"/>
        <w:rPr>
          <w:rFonts w:ascii="Arial" w:hAnsi="Arial" w:cs="Arial"/>
          <w:color w:val="000000" w:themeColor="text1"/>
          <w:shd w:val="clear" w:color="auto" w:fill="FFFFFF"/>
        </w:rPr>
      </w:pPr>
    </w:p>
    <w:p w14:paraId="571FD59C" w14:textId="77777777" w:rsidR="005B2270" w:rsidRPr="004B74C6" w:rsidRDefault="004B74C6" w:rsidP="00702ECB">
      <w:pPr>
        <w:pStyle w:val="Heading1"/>
        <w:rPr>
          <w:shd w:val="clear" w:color="auto" w:fill="FFFFFF"/>
        </w:rPr>
      </w:pPr>
      <w:bookmarkStart w:id="8" w:name="_Toc15596375"/>
      <w:r w:rsidRPr="004B74C6">
        <w:rPr>
          <w:shd w:val="clear" w:color="auto" w:fill="FFFFFF"/>
        </w:rPr>
        <w:lastRenderedPageBreak/>
        <w:t xml:space="preserve">Impact of </w:t>
      </w:r>
      <w:r w:rsidR="007138C5" w:rsidRPr="004B74C6">
        <w:rPr>
          <w:shd w:val="clear" w:color="auto" w:fill="FFFFFF"/>
        </w:rPr>
        <w:t>belief, attitude and values of workplace behaviour</w:t>
      </w:r>
      <w:r w:rsidR="00315C56" w:rsidRPr="004B74C6">
        <w:rPr>
          <w:shd w:val="clear" w:color="auto" w:fill="FFFFFF"/>
        </w:rPr>
        <w:t>:</w:t>
      </w:r>
      <w:bookmarkEnd w:id="8"/>
    </w:p>
    <w:p w14:paraId="7B52B908" w14:textId="18B1C0E4" w:rsidR="00BF148A"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a manager needs</w:t>
      </w:r>
      <w:r w:rsidR="00AC6A80" w:rsidRPr="004B74C6">
        <w:rPr>
          <w:rFonts w:ascii="Arial" w:hAnsi="Arial" w:cs="Arial"/>
          <w:color w:val="000000" w:themeColor="text1"/>
          <w:shd w:val="clear" w:color="auto" w:fill="FFFFFF"/>
        </w:rPr>
        <w:t xml:space="preserve"> to work closely to the firms as well as with </w:t>
      </w:r>
      <w:r w:rsidR="002D2A3A" w:rsidRPr="004B74C6">
        <w:rPr>
          <w:rFonts w:ascii="Arial" w:hAnsi="Arial" w:cs="Arial"/>
          <w:color w:val="000000" w:themeColor="text1"/>
          <w:shd w:val="clear" w:color="auto" w:fill="FFFFFF"/>
        </w:rPr>
        <w:t>the</w:t>
      </w:r>
      <w:r w:rsidR="00AC6A80" w:rsidRPr="004B74C6">
        <w:rPr>
          <w:rFonts w:ascii="Arial" w:hAnsi="Arial" w:cs="Arial"/>
          <w:color w:val="000000" w:themeColor="text1"/>
          <w:shd w:val="clear" w:color="auto" w:fill="FFFFFF"/>
        </w:rPr>
        <w:t xml:space="preserve"> clients to </w:t>
      </w:r>
      <w:r w:rsidR="00A82866" w:rsidRPr="004B74C6">
        <w:rPr>
          <w:rFonts w:ascii="Arial" w:hAnsi="Arial" w:cs="Arial"/>
          <w:color w:val="000000" w:themeColor="text1"/>
          <w:shd w:val="clear" w:color="auto" w:fill="FFFFFF"/>
        </w:rPr>
        <w:t>stop</w:t>
      </w:r>
      <w:r w:rsidR="00B476DA" w:rsidRPr="004B74C6">
        <w:rPr>
          <w:rFonts w:ascii="Arial" w:hAnsi="Arial" w:cs="Arial"/>
          <w:color w:val="000000" w:themeColor="text1"/>
          <w:shd w:val="clear" w:color="auto" w:fill="FFFFFF"/>
        </w:rPr>
        <w:t xml:space="preserve"> any negative behaviour towards the company</w:t>
      </w:r>
      <w:r w:rsidR="00D142AA" w:rsidRPr="004B74C6">
        <w:rPr>
          <w:rFonts w:ascii="Arial" w:hAnsi="Arial" w:cs="Arial"/>
          <w:color w:val="000000" w:themeColor="text1"/>
          <w:shd w:val="clear" w:color="auto" w:fill="FFFFFF"/>
        </w:rPr>
        <w:t xml:space="preserve"> or the </w:t>
      </w:r>
      <w:r w:rsidRPr="004B74C6">
        <w:rPr>
          <w:rFonts w:ascii="Arial" w:hAnsi="Arial" w:cs="Arial"/>
          <w:color w:val="000000" w:themeColor="text1"/>
          <w:shd w:val="clear" w:color="auto" w:fill="FFFFFF"/>
        </w:rPr>
        <w:t>service. The manager</w:t>
      </w:r>
      <w:r w:rsidR="00D142AA" w:rsidRPr="004B74C6">
        <w:rPr>
          <w:rFonts w:ascii="Arial" w:hAnsi="Arial" w:cs="Arial"/>
          <w:color w:val="000000" w:themeColor="text1"/>
          <w:shd w:val="clear" w:color="auto" w:fill="FFFFFF"/>
        </w:rPr>
        <w:t xml:space="preserve"> needs to </w:t>
      </w:r>
      <w:r w:rsidR="003517D1" w:rsidRPr="004B74C6">
        <w:rPr>
          <w:rFonts w:ascii="Arial" w:hAnsi="Arial" w:cs="Arial"/>
          <w:color w:val="000000" w:themeColor="text1"/>
          <w:shd w:val="clear" w:color="auto" w:fill="FFFFFF"/>
        </w:rPr>
        <w:t>stop</w:t>
      </w:r>
      <w:r w:rsidR="00B476DA" w:rsidRPr="004B74C6">
        <w:rPr>
          <w:rFonts w:ascii="Arial" w:hAnsi="Arial" w:cs="Arial"/>
          <w:color w:val="000000" w:themeColor="text1"/>
          <w:shd w:val="clear" w:color="auto" w:fill="FFFFFF"/>
        </w:rPr>
        <w:t xml:space="preserve"> </w:t>
      </w:r>
      <w:r w:rsidR="00813D10" w:rsidRPr="004B74C6">
        <w:rPr>
          <w:rFonts w:ascii="Arial" w:hAnsi="Arial" w:cs="Arial"/>
          <w:color w:val="000000" w:themeColor="text1"/>
          <w:shd w:val="clear" w:color="auto" w:fill="FFFFFF"/>
        </w:rPr>
        <w:t>any</w:t>
      </w:r>
      <w:r w:rsidRPr="004B74C6">
        <w:rPr>
          <w:rFonts w:ascii="Arial" w:hAnsi="Arial" w:cs="Arial"/>
          <w:color w:val="000000" w:themeColor="text1"/>
          <w:shd w:val="clear" w:color="auto" w:fill="FFFFFF"/>
        </w:rPr>
        <w:t xml:space="preserve"> sort of</w:t>
      </w:r>
      <w:r w:rsidR="00813D10" w:rsidRPr="004B74C6">
        <w:rPr>
          <w:rFonts w:ascii="Arial" w:hAnsi="Arial" w:cs="Arial"/>
          <w:color w:val="000000" w:themeColor="text1"/>
          <w:shd w:val="clear" w:color="auto" w:fill="FFFFFF"/>
        </w:rPr>
        <w:t xml:space="preserve"> abuse</w:t>
      </w:r>
      <w:r w:rsidR="00B476DA" w:rsidRPr="004B74C6">
        <w:rPr>
          <w:rFonts w:ascii="Arial" w:hAnsi="Arial" w:cs="Arial"/>
          <w:color w:val="000000" w:themeColor="text1"/>
          <w:shd w:val="clear" w:color="auto" w:fill="FFFFFF"/>
        </w:rPr>
        <w:t xml:space="preserve"> towards </w:t>
      </w:r>
      <w:r w:rsidR="003517D1" w:rsidRPr="004B74C6">
        <w:rPr>
          <w:rFonts w:ascii="Arial" w:hAnsi="Arial" w:cs="Arial"/>
          <w:color w:val="000000" w:themeColor="text1"/>
          <w:shd w:val="clear" w:color="auto" w:fill="FFFFFF"/>
        </w:rPr>
        <w:t>a colleague and towards clients.</w:t>
      </w:r>
      <w:r w:rsidR="00A82866" w:rsidRPr="004B74C6">
        <w:rPr>
          <w:rFonts w:ascii="Arial" w:hAnsi="Arial" w:cs="Arial"/>
          <w:color w:val="000000" w:themeColor="text1"/>
          <w:shd w:val="clear" w:color="auto" w:fill="FFFFFF"/>
        </w:rPr>
        <w:t xml:space="preserve"> </w:t>
      </w:r>
      <w:r w:rsidR="003517D1" w:rsidRPr="004B74C6">
        <w:rPr>
          <w:rFonts w:ascii="Arial" w:hAnsi="Arial" w:cs="Arial"/>
          <w:color w:val="000000" w:themeColor="text1"/>
          <w:shd w:val="clear" w:color="auto" w:fill="FFFFFF"/>
        </w:rPr>
        <w:t>The manager should maintain</w:t>
      </w:r>
      <w:r w:rsidR="00A82866" w:rsidRPr="004B74C6">
        <w:rPr>
          <w:rFonts w:ascii="Arial" w:hAnsi="Arial" w:cs="Arial"/>
          <w:color w:val="000000" w:themeColor="text1"/>
          <w:shd w:val="clear" w:color="auto" w:fill="FFFFFF"/>
        </w:rPr>
        <w:t xml:space="preserve"> positive atmosphere</w:t>
      </w:r>
      <w:r w:rsidRPr="004B74C6">
        <w:rPr>
          <w:rFonts w:ascii="Arial" w:hAnsi="Arial" w:cs="Arial"/>
          <w:color w:val="000000" w:themeColor="text1"/>
          <w:shd w:val="clear" w:color="auto" w:fill="FFFFFF"/>
        </w:rPr>
        <w:t xml:space="preserve"> all the time </w:t>
      </w:r>
      <w:r w:rsidR="003517D1" w:rsidRPr="004B74C6">
        <w:rPr>
          <w:rFonts w:ascii="Arial" w:hAnsi="Arial" w:cs="Arial"/>
          <w:color w:val="000000" w:themeColor="text1"/>
          <w:shd w:val="clear" w:color="auto" w:fill="FFFFFF"/>
        </w:rPr>
        <w:t>in the workplace</w:t>
      </w:r>
      <w:r w:rsidR="00A82866" w:rsidRPr="004B74C6">
        <w:rPr>
          <w:rFonts w:ascii="Arial" w:hAnsi="Arial" w:cs="Arial"/>
          <w:color w:val="000000" w:themeColor="text1"/>
          <w:shd w:val="clear" w:color="auto" w:fill="FFFFFF"/>
        </w:rPr>
        <w:t xml:space="preserve"> and </w:t>
      </w:r>
      <w:r w:rsidR="00813D10" w:rsidRPr="004B74C6">
        <w:rPr>
          <w:rFonts w:ascii="Arial" w:hAnsi="Arial" w:cs="Arial"/>
          <w:color w:val="000000" w:themeColor="text1"/>
          <w:shd w:val="clear" w:color="auto" w:fill="FFFFFF"/>
        </w:rPr>
        <w:t xml:space="preserve">towards </w:t>
      </w:r>
      <w:r w:rsidR="00A82866" w:rsidRPr="004B74C6">
        <w:rPr>
          <w:rFonts w:ascii="Arial" w:hAnsi="Arial" w:cs="Arial"/>
          <w:color w:val="000000" w:themeColor="text1"/>
          <w:shd w:val="clear" w:color="auto" w:fill="FFFFFF"/>
        </w:rPr>
        <w:t>clients</w:t>
      </w:r>
      <w:r w:rsidR="001D0AD5" w:rsidRPr="004B74C6">
        <w:rPr>
          <w:rFonts w:ascii="Arial" w:hAnsi="Arial" w:cs="Arial"/>
          <w:color w:val="000000" w:themeColor="text1"/>
          <w:shd w:val="clear" w:color="auto" w:fill="FFFFFF"/>
        </w:rPr>
        <w:t xml:space="preserve"> and</w:t>
      </w:r>
      <w:r w:rsidR="00A82866" w:rsidRPr="004B74C6">
        <w:rPr>
          <w:rFonts w:ascii="Arial" w:hAnsi="Arial" w:cs="Arial"/>
          <w:color w:val="000000" w:themeColor="text1"/>
          <w:shd w:val="clear" w:color="auto" w:fill="FFFFFF"/>
        </w:rPr>
        <w:t xml:space="preserve"> to go to the bottom of the cause and take the right step and </w:t>
      </w:r>
      <w:r w:rsidR="00E16087" w:rsidRPr="004B74C6">
        <w:rPr>
          <w:rFonts w:ascii="Arial" w:hAnsi="Arial" w:cs="Arial"/>
          <w:color w:val="000000" w:themeColor="text1"/>
          <w:shd w:val="clear" w:color="auto" w:fill="FFFFFF"/>
        </w:rPr>
        <w:t>resolve</w:t>
      </w:r>
      <w:r w:rsidR="00A82866" w:rsidRPr="004B74C6">
        <w:rPr>
          <w:rFonts w:ascii="Arial" w:hAnsi="Arial" w:cs="Arial"/>
          <w:color w:val="000000" w:themeColor="text1"/>
          <w:shd w:val="clear" w:color="auto" w:fill="FFFFFF"/>
        </w:rPr>
        <w:t xml:space="preserve"> the </w:t>
      </w:r>
      <w:r w:rsidR="00E16087" w:rsidRPr="004B74C6">
        <w:rPr>
          <w:rFonts w:ascii="Arial" w:hAnsi="Arial" w:cs="Arial"/>
          <w:color w:val="000000" w:themeColor="text1"/>
          <w:shd w:val="clear" w:color="auto" w:fill="FFFFFF"/>
        </w:rPr>
        <w:t>issues</w:t>
      </w:r>
      <w:r w:rsidR="00A82866" w:rsidRPr="004B74C6">
        <w:rPr>
          <w:rFonts w:ascii="Arial" w:hAnsi="Arial" w:cs="Arial"/>
          <w:color w:val="000000" w:themeColor="text1"/>
          <w:shd w:val="clear" w:color="auto" w:fill="FFFFFF"/>
        </w:rPr>
        <w:t xml:space="preserve"> in positive manners and stay </w:t>
      </w:r>
      <w:r w:rsidR="00E16087" w:rsidRPr="004B74C6">
        <w:rPr>
          <w:rFonts w:ascii="Arial" w:hAnsi="Arial" w:cs="Arial"/>
          <w:color w:val="000000" w:themeColor="text1"/>
          <w:shd w:val="clear" w:color="auto" w:fill="FFFFFF"/>
        </w:rPr>
        <w:t>calm</w:t>
      </w:r>
      <w:r w:rsidR="00A82866" w:rsidRPr="004B74C6">
        <w:rPr>
          <w:rFonts w:ascii="Arial" w:hAnsi="Arial" w:cs="Arial"/>
          <w:color w:val="000000" w:themeColor="text1"/>
          <w:shd w:val="clear" w:color="auto" w:fill="FFFFFF"/>
        </w:rPr>
        <w:t xml:space="preserve"> and don’t let the </w:t>
      </w:r>
      <w:r w:rsidR="0027255F" w:rsidRPr="004B74C6">
        <w:rPr>
          <w:rFonts w:ascii="Arial" w:hAnsi="Arial" w:cs="Arial"/>
          <w:color w:val="000000" w:themeColor="text1"/>
          <w:shd w:val="clear" w:color="auto" w:fill="FFFFFF"/>
        </w:rPr>
        <w:t>stress</w:t>
      </w:r>
      <w:r w:rsidR="00A82866" w:rsidRPr="004B74C6">
        <w:rPr>
          <w:rFonts w:ascii="Arial" w:hAnsi="Arial" w:cs="Arial"/>
          <w:color w:val="000000" w:themeColor="text1"/>
          <w:shd w:val="clear" w:color="auto" w:fill="FFFFFF"/>
        </w:rPr>
        <w:t xml:space="preserve"> </w:t>
      </w:r>
      <w:r w:rsidRPr="004B74C6">
        <w:rPr>
          <w:rFonts w:ascii="Arial" w:hAnsi="Arial" w:cs="Arial"/>
          <w:color w:val="000000" w:themeColor="text1"/>
          <w:shd w:val="clear" w:color="auto" w:fill="FFFFFF"/>
        </w:rPr>
        <w:t>destroy the mood or affect the work.</w:t>
      </w:r>
      <w:r w:rsidR="00352DFC" w:rsidRPr="004B74C6">
        <w:rPr>
          <w:rFonts w:ascii="Arial" w:hAnsi="Arial" w:cs="Arial"/>
          <w:color w:val="000000" w:themeColor="text1"/>
          <w:shd w:val="clear" w:color="auto" w:fill="FFFFFF"/>
        </w:rPr>
        <w:t xml:space="preserve"> </w:t>
      </w:r>
      <w:r w:rsidRPr="004B74C6">
        <w:rPr>
          <w:rFonts w:ascii="Arial" w:hAnsi="Arial" w:cs="Arial"/>
          <w:color w:val="000000" w:themeColor="text1"/>
          <w:shd w:val="clear" w:color="auto" w:fill="FFFFFF"/>
        </w:rPr>
        <w:t>The manager should not</w:t>
      </w:r>
      <w:r w:rsidR="00352DFC" w:rsidRPr="004B74C6">
        <w:rPr>
          <w:rFonts w:ascii="Arial" w:hAnsi="Arial" w:cs="Arial"/>
          <w:color w:val="000000" w:themeColor="text1"/>
          <w:shd w:val="clear" w:color="auto" w:fill="FFFFFF"/>
        </w:rPr>
        <w:t xml:space="preserve"> </w:t>
      </w:r>
      <w:r w:rsidR="0027255F" w:rsidRPr="004B74C6">
        <w:rPr>
          <w:rFonts w:ascii="Arial" w:hAnsi="Arial" w:cs="Arial"/>
          <w:color w:val="000000" w:themeColor="text1"/>
          <w:shd w:val="clear" w:color="auto" w:fill="FFFFFF"/>
        </w:rPr>
        <w:t xml:space="preserve">give up </w:t>
      </w:r>
      <w:r w:rsidRPr="004B74C6">
        <w:rPr>
          <w:rFonts w:ascii="Arial" w:hAnsi="Arial" w:cs="Arial"/>
          <w:color w:val="000000" w:themeColor="text1"/>
          <w:shd w:val="clear" w:color="auto" w:fill="FFFFFF"/>
        </w:rPr>
        <w:t xml:space="preserve">at any </w:t>
      </w:r>
      <w:r w:rsidR="008056F3" w:rsidRPr="004B74C6">
        <w:rPr>
          <w:rFonts w:ascii="Arial" w:hAnsi="Arial" w:cs="Arial"/>
          <w:color w:val="000000" w:themeColor="text1"/>
          <w:shd w:val="clear" w:color="auto" w:fill="FFFFFF"/>
        </w:rPr>
        <w:t xml:space="preserve">cost </w:t>
      </w:r>
      <w:r w:rsidR="008056F3">
        <w:rPr>
          <w:rFonts w:ascii="Arial" w:hAnsi="Arial" w:cs="Arial"/>
          <w:color w:val="000000" w:themeColor="text1"/>
          <w:shd w:val="clear" w:color="auto" w:fill="FFFFFF"/>
        </w:rPr>
        <w:t xml:space="preserve">and </w:t>
      </w:r>
      <w:r w:rsidR="00FB628C" w:rsidRPr="004B74C6">
        <w:rPr>
          <w:rFonts w:ascii="Arial" w:hAnsi="Arial" w:cs="Arial"/>
          <w:color w:val="000000" w:themeColor="text1"/>
          <w:shd w:val="clear" w:color="auto" w:fill="FFFFFF"/>
        </w:rPr>
        <w:t>should</w:t>
      </w:r>
      <w:r w:rsidR="0027255F" w:rsidRPr="004B74C6">
        <w:rPr>
          <w:rFonts w:ascii="Arial" w:hAnsi="Arial" w:cs="Arial"/>
          <w:color w:val="000000" w:themeColor="text1"/>
          <w:shd w:val="clear" w:color="auto" w:fill="FFFFFF"/>
        </w:rPr>
        <w:t xml:space="preserve"> resolve the issue</w:t>
      </w:r>
      <w:r w:rsidR="00FB628C" w:rsidRPr="004B74C6">
        <w:rPr>
          <w:rFonts w:ascii="Arial" w:hAnsi="Arial" w:cs="Arial"/>
          <w:color w:val="000000" w:themeColor="text1"/>
          <w:shd w:val="clear" w:color="auto" w:fill="FFFFFF"/>
        </w:rPr>
        <w:t>s positively and effectively. With</w:t>
      </w:r>
      <w:r w:rsidR="0027255F" w:rsidRPr="004B74C6">
        <w:rPr>
          <w:rFonts w:ascii="Arial" w:hAnsi="Arial" w:cs="Arial"/>
          <w:color w:val="000000" w:themeColor="text1"/>
          <w:shd w:val="clear" w:color="auto" w:fill="FFFFFF"/>
        </w:rPr>
        <w:t xml:space="preserve"> </w:t>
      </w:r>
      <w:r w:rsidR="00947ADC" w:rsidRPr="004B74C6">
        <w:rPr>
          <w:rFonts w:ascii="Arial" w:hAnsi="Arial" w:cs="Arial"/>
          <w:color w:val="000000" w:themeColor="text1"/>
          <w:shd w:val="clear" w:color="auto" w:fill="FFFFFF"/>
        </w:rPr>
        <w:t>t</w:t>
      </w:r>
      <w:r w:rsidR="0027255F" w:rsidRPr="004B74C6">
        <w:rPr>
          <w:rFonts w:ascii="Arial" w:hAnsi="Arial" w:cs="Arial"/>
          <w:color w:val="000000" w:themeColor="text1"/>
          <w:shd w:val="clear" w:color="auto" w:fill="FFFFFF"/>
        </w:rPr>
        <w:t>he positive</w:t>
      </w:r>
      <w:r w:rsidR="0067320A" w:rsidRPr="004B74C6">
        <w:rPr>
          <w:rFonts w:ascii="Arial" w:hAnsi="Arial" w:cs="Arial"/>
          <w:color w:val="000000" w:themeColor="text1"/>
          <w:shd w:val="clear" w:color="auto" w:fill="FFFFFF"/>
        </w:rPr>
        <w:t xml:space="preserve"> behaviour, </w:t>
      </w:r>
      <w:r w:rsidR="00E0250E" w:rsidRPr="004B74C6">
        <w:rPr>
          <w:rFonts w:ascii="Arial" w:hAnsi="Arial" w:cs="Arial"/>
          <w:color w:val="000000" w:themeColor="text1"/>
          <w:shd w:val="clear" w:color="auto" w:fill="FFFFFF"/>
        </w:rPr>
        <w:t>the</w:t>
      </w:r>
      <w:r w:rsidR="0067320A" w:rsidRPr="004B74C6">
        <w:rPr>
          <w:rFonts w:ascii="Arial" w:hAnsi="Arial" w:cs="Arial"/>
          <w:color w:val="000000" w:themeColor="text1"/>
          <w:shd w:val="clear" w:color="auto" w:fill="FFFFFF"/>
        </w:rPr>
        <w:t xml:space="preserve"> values of the company</w:t>
      </w:r>
      <w:r w:rsidR="00E0250E" w:rsidRPr="004B74C6">
        <w:rPr>
          <w:rFonts w:ascii="Arial" w:hAnsi="Arial" w:cs="Arial"/>
          <w:color w:val="000000" w:themeColor="text1"/>
          <w:shd w:val="clear" w:color="auto" w:fill="FFFFFF"/>
        </w:rPr>
        <w:t xml:space="preserve"> will </w:t>
      </w:r>
      <w:r w:rsidR="0067320A" w:rsidRPr="004B74C6">
        <w:rPr>
          <w:rFonts w:ascii="Arial" w:hAnsi="Arial" w:cs="Arial"/>
          <w:color w:val="000000" w:themeColor="text1"/>
          <w:shd w:val="clear" w:color="auto" w:fill="FFFFFF"/>
        </w:rPr>
        <w:t xml:space="preserve">stay maintained and they will </w:t>
      </w:r>
      <w:r w:rsidR="00E0250E" w:rsidRPr="004B74C6">
        <w:rPr>
          <w:rFonts w:ascii="Arial" w:hAnsi="Arial" w:cs="Arial"/>
          <w:color w:val="000000" w:themeColor="text1"/>
          <w:shd w:val="clear" w:color="auto" w:fill="FFFFFF"/>
        </w:rPr>
        <w:t xml:space="preserve">have more client and </w:t>
      </w:r>
      <w:r w:rsidR="00E16087" w:rsidRPr="004B74C6">
        <w:rPr>
          <w:rFonts w:ascii="Arial" w:hAnsi="Arial" w:cs="Arial"/>
          <w:color w:val="000000" w:themeColor="text1"/>
          <w:shd w:val="clear" w:color="auto" w:fill="FFFFFF"/>
        </w:rPr>
        <w:t xml:space="preserve">have more industries under </w:t>
      </w:r>
      <w:r w:rsidR="00FB628C" w:rsidRPr="004B74C6">
        <w:rPr>
          <w:rFonts w:ascii="Arial" w:hAnsi="Arial" w:cs="Arial"/>
          <w:color w:val="000000" w:themeColor="text1"/>
          <w:shd w:val="clear" w:color="auto" w:fill="FFFFFF"/>
        </w:rPr>
        <w:t>them. The</w:t>
      </w:r>
      <w:r w:rsidR="00F732CB" w:rsidRPr="004B74C6">
        <w:rPr>
          <w:rFonts w:ascii="Arial" w:hAnsi="Arial" w:cs="Arial"/>
          <w:color w:val="000000" w:themeColor="text1"/>
          <w:shd w:val="clear" w:color="auto" w:fill="FFFFFF"/>
        </w:rPr>
        <w:t xml:space="preserve"> </w:t>
      </w:r>
      <w:r w:rsidR="00C95F96" w:rsidRPr="004B74C6">
        <w:rPr>
          <w:rFonts w:ascii="Arial" w:hAnsi="Arial" w:cs="Arial"/>
          <w:color w:val="000000" w:themeColor="text1"/>
          <w:shd w:val="clear" w:color="auto" w:fill="FFFFFF"/>
        </w:rPr>
        <w:t>colleagues</w:t>
      </w:r>
      <w:r w:rsidR="0067320A" w:rsidRPr="004B74C6">
        <w:rPr>
          <w:rFonts w:ascii="Arial" w:hAnsi="Arial" w:cs="Arial"/>
          <w:color w:val="000000" w:themeColor="text1"/>
          <w:shd w:val="clear" w:color="auto" w:fill="FFFFFF"/>
        </w:rPr>
        <w:t xml:space="preserve"> will be </w:t>
      </w:r>
      <w:r w:rsidR="00FB628C" w:rsidRPr="004B74C6">
        <w:rPr>
          <w:rFonts w:ascii="Arial" w:hAnsi="Arial" w:cs="Arial"/>
          <w:color w:val="000000" w:themeColor="text1"/>
          <w:shd w:val="clear" w:color="auto" w:fill="FFFFFF"/>
        </w:rPr>
        <w:t>happy,</w:t>
      </w:r>
      <w:r w:rsidR="0067320A" w:rsidRPr="004B74C6">
        <w:rPr>
          <w:rFonts w:ascii="Arial" w:hAnsi="Arial" w:cs="Arial"/>
          <w:color w:val="000000" w:themeColor="text1"/>
          <w:shd w:val="clear" w:color="auto" w:fill="FFFFFF"/>
        </w:rPr>
        <w:t xml:space="preserve"> and</w:t>
      </w:r>
      <w:r w:rsidR="00F732CB" w:rsidRPr="004B74C6">
        <w:rPr>
          <w:rFonts w:ascii="Arial" w:hAnsi="Arial" w:cs="Arial"/>
          <w:color w:val="000000" w:themeColor="text1"/>
          <w:shd w:val="clear" w:color="auto" w:fill="FFFFFF"/>
        </w:rPr>
        <w:t xml:space="preserve"> they</w:t>
      </w:r>
      <w:r w:rsidR="0067320A" w:rsidRPr="004B74C6">
        <w:rPr>
          <w:rFonts w:ascii="Arial" w:hAnsi="Arial" w:cs="Arial"/>
          <w:color w:val="000000" w:themeColor="text1"/>
          <w:shd w:val="clear" w:color="auto" w:fill="FFFFFF"/>
        </w:rPr>
        <w:t xml:space="preserve"> have more trust on the manager to </w:t>
      </w:r>
      <w:proofErr w:type="gramStart"/>
      <w:r w:rsidR="0067320A" w:rsidRPr="004B74C6">
        <w:rPr>
          <w:rFonts w:ascii="Arial" w:hAnsi="Arial" w:cs="Arial"/>
          <w:color w:val="000000" w:themeColor="text1"/>
          <w:shd w:val="clear" w:color="auto" w:fill="FFFFFF"/>
        </w:rPr>
        <w:t>open up</w:t>
      </w:r>
      <w:proofErr w:type="gramEnd"/>
      <w:r w:rsidR="0067320A" w:rsidRPr="004B74C6">
        <w:rPr>
          <w:rFonts w:ascii="Arial" w:hAnsi="Arial" w:cs="Arial"/>
          <w:color w:val="000000" w:themeColor="text1"/>
          <w:shd w:val="clear" w:color="auto" w:fill="FFFFFF"/>
        </w:rPr>
        <w:t xml:space="preserve"> about any worr</w:t>
      </w:r>
      <w:r w:rsidR="00F732CB" w:rsidRPr="004B74C6">
        <w:rPr>
          <w:rFonts w:ascii="Arial" w:hAnsi="Arial" w:cs="Arial"/>
          <w:color w:val="000000" w:themeColor="text1"/>
          <w:shd w:val="clear" w:color="auto" w:fill="FFFFFF"/>
        </w:rPr>
        <w:t>ies</w:t>
      </w:r>
      <w:r w:rsidR="0067320A" w:rsidRPr="004B74C6">
        <w:rPr>
          <w:rFonts w:ascii="Arial" w:hAnsi="Arial" w:cs="Arial"/>
          <w:color w:val="000000" w:themeColor="text1"/>
          <w:shd w:val="clear" w:color="auto" w:fill="FFFFFF"/>
        </w:rPr>
        <w:t xml:space="preserve"> and they can speak with </w:t>
      </w:r>
      <w:r w:rsidR="00F732CB" w:rsidRPr="004B74C6">
        <w:rPr>
          <w:rFonts w:ascii="Arial" w:hAnsi="Arial" w:cs="Arial"/>
          <w:color w:val="000000" w:themeColor="text1"/>
          <w:shd w:val="clear" w:color="auto" w:fill="FFFFFF"/>
        </w:rPr>
        <w:t>the manager</w:t>
      </w:r>
      <w:r w:rsidR="0067320A" w:rsidRPr="004B74C6">
        <w:rPr>
          <w:rFonts w:ascii="Arial" w:hAnsi="Arial" w:cs="Arial"/>
          <w:color w:val="000000" w:themeColor="text1"/>
          <w:shd w:val="clear" w:color="auto" w:fill="FFFFFF"/>
        </w:rPr>
        <w:t xml:space="preserve"> under any </w:t>
      </w:r>
      <w:r w:rsidR="00C95F96" w:rsidRPr="004B74C6">
        <w:rPr>
          <w:rFonts w:ascii="Arial" w:hAnsi="Arial" w:cs="Arial"/>
          <w:color w:val="000000" w:themeColor="text1"/>
          <w:shd w:val="clear" w:color="auto" w:fill="FFFFFF"/>
        </w:rPr>
        <w:t xml:space="preserve">pressure and they don’t have to worry to hide anything and put someone </w:t>
      </w:r>
      <w:r w:rsidR="006624AA" w:rsidRPr="004B74C6">
        <w:rPr>
          <w:rFonts w:ascii="Arial" w:hAnsi="Arial" w:cs="Arial"/>
          <w:color w:val="000000" w:themeColor="text1"/>
          <w:shd w:val="clear" w:color="auto" w:fill="FFFFFF"/>
        </w:rPr>
        <w:t>at</w:t>
      </w:r>
      <w:r w:rsidR="00C95F96" w:rsidRPr="004B74C6">
        <w:rPr>
          <w:rFonts w:ascii="Arial" w:hAnsi="Arial" w:cs="Arial"/>
          <w:color w:val="000000" w:themeColor="text1"/>
          <w:shd w:val="clear" w:color="auto" w:fill="FFFFFF"/>
        </w:rPr>
        <w:t xml:space="preserve"> </w:t>
      </w:r>
      <w:r w:rsidR="00FB628C" w:rsidRPr="004B74C6">
        <w:rPr>
          <w:rFonts w:ascii="Arial" w:hAnsi="Arial" w:cs="Arial"/>
          <w:color w:val="000000" w:themeColor="text1"/>
          <w:shd w:val="clear" w:color="auto" w:fill="FFFFFF"/>
        </w:rPr>
        <w:t>risk. That will have a positive impact on CQC.</w:t>
      </w:r>
      <w:r w:rsidR="00D57A62" w:rsidRPr="004B74C6">
        <w:rPr>
          <w:rFonts w:ascii="Arial" w:hAnsi="Arial" w:cs="Arial"/>
          <w:color w:val="000000" w:themeColor="text1"/>
          <w:shd w:val="clear" w:color="auto" w:fill="FFFFFF"/>
        </w:rPr>
        <w:t xml:space="preserve"> </w:t>
      </w:r>
    </w:p>
    <w:p w14:paraId="2F914F4F" w14:textId="77777777" w:rsidR="00F67D4D"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According to BBC </w:t>
      </w:r>
      <w:r w:rsidR="00BA214D" w:rsidRPr="004B74C6">
        <w:rPr>
          <w:rFonts w:ascii="Arial" w:hAnsi="Arial" w:cs="Arial"/>
          <w:color w:val="000000" w:themeColor="text1"/>
          <w:shd w:val="clear" w:color="auto" w:fill="FFFFFF"/>
        </w:rPr>
        <w:t>NEWS (</w:t>
      </w:r>
      <w:r w:rsidR="008F6479" w:rsidRPr="004B74C6">
        <w:rPr>
          <w:rFonts w:ascii="Arial" w:hAnsi="Arial" w:cs="Arial"/>
          <w:color w:val="000000" w:themeColor="text1"/>
          <w:shd w:val="clear" w:color="auto" w:fill="FFFFFF"/>
        </w:rPr>
        <w:t xml:space="preserve">2018) “Bad managers push the team back and </w:t>
      </w:r>
      <w:r w:rsidR="003F099E" w:rsidRPr="004B74C6">
        <w:rPr>
          <w:rFonts w:ascii="Arial" w:hAnsi="Arial" w:cs="Arial"/>
          <w:color w:val="000000" w:themeColor="text1"/>
          <w:shd w:val="clear" w:color="auto" w:fill="FFFFFF"/>
        </w:rPr>
        <w:t xml:space="preserve">have a loss of business as well as the good hardworking </w:t>
      </w:r>
      <w:r w:rsidR="00BA214D" w:rsidRPr="004B74C6">
        <w:rPr>
          <w:rFonts w:ascii="Arial" w:hAnsi="Arial" w:cs="Arial"/>
          <w:color w:val="000000" w:themeColor="text1"/>
          <w:shd w:val="clear" w:color="auto" w:fill="FFFFFF"/>
        </w:rPr>
        <w:t>workers. The employee</w:t>
      </w:r>
      <w:r w:rsidR="003164E5" w:rsidRPr="004B74C6">
        <w:rPr>
          <w:rFonts w:ascii="Arial" w:hAnsi="Arial" w:cs="Arial"/>
          <w:color w:val="000000" w:themeColor="text1"/>
          <w:shd w:val="clear" w:color="auto" w:fill="FFFFFF"/>
        </w:rPr>
        <w:t xml:space="preserve"> doesn’t </w:t>
      </w:r>
      <w:r w:rsidR="00BA214D" w:rsidRPr="004B74C6">
        <w:rPr>
          <w:rFonts w:ascii="Arial" w:hAnsi="Arial" w:cs="Arial"/>
          <w:color w:val="000000" w:themeColor="text1"/>
          <w:shd w:val="clear" w:color="auto" w:fill="FFFFFF"/>
        </w:rPr>
        <w:t>value</w:t>
      </w:r>
      <w:r w:rsidR="003164E5" w:rsidRPr="004B74C6">
        <w:rPr>
          <w:rFonts w:ascii="Arial" w:hAnsi="Arial" w:cs="Arial"/>
          <w:color w:val="000000" w:themeColor="text1"/>
          <w:shd w:val="clear" w:color="auto" w:fill="FFFFFF"/>
        </w:rPr>
        <w:t xml:space="preserve"> the managers and for the skills of their own and drive them to leave the task in de</w:t>
      </w:r>
      <w:r w:rsidR="00BA214D" w:rsidRPr="004B74C6">
        <w:rPr>
          <w:rFonts w:ascii="Arial" w:hAnsi="Arial" w:cs="Arial"/>
          <w:color w:val="000000" w:themeColor="text1"/>
          <w:shd w:val="clear" w:color="auto" w:fill="FFFFFF"/>
        </w:rPr>
        <w:t>l</w:t>
      </w:r>
      <w:r w:rsidR="003164E5" w:rsidRPr="004B74C6">
        <w:rPr>
          <w:rFonts w:ascii="Arial" w:hAnsi="Arial" w:cs="Arial"/>
          <w:color w:val="000000" w:themeColor="text1"/>
          <w:shd w:val="clear" w:color="auto" w:fill="FFFFFF"/>
        </w:rPr>
        <w:t xml:space="preserve">aying the task and in some cases not to finish the task at </w:t>
      </w:r>
      <w:r w:rsidR="00BA214D" w:rsidRPr="004B74C6">
        <w:rPr>
          <w:rFonts w:ascii="Arial" w:hAnsi="Arial" w:cs="Arial"/>
          <w:color w:val="000000" w:themeColor="text1"/>
          <w:shd w:val="clear" w:color="auto" w:fill="FFFFFF"/>
        </w:rPr>
        <w:t>all. That</w:t>
      </w:r>
      <w:r w:rsidR="003164E5" w:rsidRPr="004B74C6">
        <w:rPr>
          <w:rFonts w:ascii="Arial" w:hAnsi="Arial" w:cs="Arial"/>
          <w:color w:val="000000" w:themeColor="text1"/>
          <w:shd w:val="clear" w:color="auto" w:fill="FFFFFF"/>
        </w:rPr>
        <w:t xml:space="preserve"> will have a poor impact on the company and CQC </w:t>
      </w:r>
      <w:r w:rsidR="00BA214D" w:rsidRPr="004B74C6">
        <w:rPr>
          <w:rFonts w:ascii="Arial" w:hAnsi="Arial" w:cs="Arial"/>
          <w:color w:val="000000" w:themeColor="text1"/>
          <w:shd w:val="clear" w:color="auto" w:fill="FFFFFF"/>
        </w:rPr>
        <w:t>can’t</w:t>
      </w:r>
      <w:r w:rsidR="003164E5" w:rsidRPr="004B74C6">
        <w:rPr>
          <w:rFonts w:ascii="Arial" w:hAnsi="Arial" w:cs="Arial"/>
          <w:color w:val="000000" w:themeColor="text1"/>
          <w:shd w:val="clear" w:color="auto" w:fill="FFFFFF"/>
        </w:rPr>
        <w:t xml:space="preserve"> afford the risk to </w:t>
      </w:r>
      <w:r w:rsidR="00DE1CCC" w:rsidRPr="004B74C6">
        <w:rPr>
          <w:rFonts w:ascii="Arial" w:hAnsi="Arial" w:cs="Arial"/>
          <w:color w:val="000000" w:themeColor="text1"/>
          <w:shd w:val="clear" w:color="auto" w:fill="FFFFFF"/>
        </w:rPr>
        <w:t>lose anything at all because people reply on them to provide excellent health care facilities."</w:t>
      </w:r>
    </w:p>
    <w:p w14:paraId="749C56A6" w14:textId="3537EF3C" w:rsidR="00BB3C6C"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If</w:t>
      </w:r>
      <w:r w:rsidR="0081484E" w:rsidRPr="004B74C6">
        <w:rPr>
          <w:rFonts w:ascii="Arial" w:hAnsi="Arial" w:cs="Arial"/>
          <w:color w:val="000000" w:themeColor="text1"/>
          <w:shd w:val="clear" w:color="auto" w:fill="FFFFFF"/>
        </w:rPr>
        <w:t xml:space="preserve"> the manager </w:t>
      </w:r>
      <w:r w:rsidRPr="004B74C6">
        <w:rPr>
          <w:rFonts w:ascii="Arial" w:hAnsi="Arial" w:cs="Arial"/>
          <w:color w:val="000000" w:themeColor="text1"/>
          <w:shd w:val="clear" w:color="auto" w:fill="FFFFFF"/>
        </w:rPr>
        <w:t>ha</w:t>
      </w:r>
      <w:r w:rsidR="0081484E" w:rsidRPr="004B74C6">
        <w:rPr>
          <w:rFonts w:ascii="Arial" w:hAnsi="Arial" w:cs="Arial"/>
          <w:color w:val="000000" w:themeColor="text1"/>
          <w:shd w:val="clear" w:color="auto" w:fill="FFFFFF"/>
        </w:rPr>
        <w:t xml:space="preserve">s a caring </w:t>
      </w:r>
      <w:r w:rsidRPr="004B74C6">
        <w:rPr>
          <w:rFonts w:ascii="Arial" w:hAnsi="Arial" w:cs="Arial"/>
          <w:color w:val="000000" w:themeColor="text1"/>
          <w:shd w:val="clear" w:color="auto" w:fill="FFFFFF"/>
        </w:rPr>
        <w:t>nature</w:t>
      </w:r>
      <w:r w:rsidR="00BF148A" w:rsidRPr="004B74C6">
        <w:rPr>
          <w:rFonts w:ascii="Arial" w:hAnsi="Arial" w:cs="Arial"/>
          <w:color w:val="000000" w:themeColor="text1"/>
          <w:shd w:val="clear" w:color="auto" w:fill="FFFFFF"/>
        </w:rPr>
        <w:t xml:space="preserve"> that will</w:t>
      </w:r>
      <w:r w:rsidR="0081484E" w:rsidRPr="004B74C6">
        <w:rPr>
          <w:rFonts w:ascii="Arial" w:hAnsi="Arial" w:cs="Arial"/>
          <w:color w:val="000000" w:themeColor="text1"/>
          <w:shd w:val="clear" w:color="auto" w:fill="FFFFFF"/>
        </w:rPr>
        <w:t xml:space="preserve"> automatically pick up anything which is not right and </w:t>
      </w:r>
      <w:r w:rsidR="00C44002" w:rsidRPr="004B74C6">
        <w:rPr>
          <w:rFonts w:ascii="Arial" w:hAnsi="Arial" w:cs="Arial"/>
          <w:color w:val="000000" w:themeColor="text1"/>
          <w:shd w:val="clear" w:color="auto" w:fill="FFFFFF"/>
        </w:rPr>
        <w:t>can resolve it straight away rather</w:t>
      </w:r>
      <w:r w:rsidR="007B25EC">
        <w:rPr>
          <w:rFonts w:ascii="Arial" w:hAnsi="Arial" w:cs="Arial"/>
          <w:color w:val="000000" w:themeColor="text1"/>
          <w:shd w:val="clear" w:color="auto" w:fill="FFFFFF"/>
        </w:rPr>
        <w:t xml:space="preserve"> than</w:t>
      </w:r>
      <w:r w:rsidR="00C44002" w:rsidRPr="004B74C6">
        <w:rPr>
          <w:rFonts w:ascii="Arial" w:hAnsi="Arial" w:cs="Arial"/>
          <w:color w:val="000000" w:themeColor="text1"/>
          <w:shd w:val="clear" w:color="auto" w:fill="FFFFFF"/>
        </w:rPr>
        <w:t xml:space="preserve"> hav</w:t>
      </w:r>
      <w:r w:rsidR="00F67D4D" w:rsidRPr="004B74C6">
        <w:rPr>
          <w:rFonts w:ascii="Arial" w:hAnsi="Arial" w:cs="Arial"/>
          <w:color w:val="000000" w:themeColor="text1"/>
          <w:shd w:val="clear" w:color="auto" w:fill="FFFFFF"/>
        </w:rPr>
        <w:t>ing</w:t>
      </w:r>
      <w:r w:rsidR="00C44002" w:rsidRPr="004B74C6">
        <w:rPr>
          <w:rFonts w:ascii="Arial" w:hAnsi="Arial" w:cs="Arial"/>
          <w:color w:val="000000" w:themeColor="text1"/>
          <w:shd w:val="clear" w:color="auto" w:fill="FFFFFF"/>
        </w:rPr>
        <w:t xml:space="preserve"> a </w:t>
      </w:r>
      <w:r w:rsidR="001D0AD5" w:rsidRPr="004B74C6">
        <w:rPr>
          <w:rFonts w:ascii="Arial" w:hAnsi="Arial" w:cs="Arial"/>
          <w:color w:val="000000" w:themeColor="text1"/>
          <w:shd w:val="clear" w:color="auto" w:fill="FFFFFF"/>
        </w:rPr>
        <w:t>big</w:t>
      </w:r>
      <w:r w:rsidR="00C44002" w:rsidRPr="004B74C6">
        <w:rPr>
          <w:rFonts w:ascii="Arial" w:hAnsi="Arial" w:cs="Arial"/>
          <w:color w:val="000000" w:themeColor="text1"/>
          <w:shd w:val="clear" w:color="auto" w:fill="FFFFFF"/>
        </w:rPr>
        <w:t xml:space="preserve"> </w:t>
      </w:r>
      <w:r w:rsidRPr="004B74C6">
        <w:rPr>
          <w:rFonts w:ascii="Arial" w:hAnsi="Arial" w:cs="Arial"/>
          <w:color w:val="000000" w:themeColor="text1"/>
          <w:shd w:val="clear" w:color="auto" w:fill="FFFFFF"/>
        </w:rPr>
        <w:t>loss.</w:t>
      </w:r>
      <w:r w:rsidR="004D7F3C" w:rsidRPr="004B74C6">
        <w:rPr>
          <w:rFonts w:ascii="Arial" w:hAnsi="Arial" w:cs="Arial"/>
          <w:color w:val="000000" w:themeColor="text1"/>
          <w:shd w:val="clear" w:color="auto" w:fill="FFFFFF"/>
        </w:rPr>
        <w:t xml:space="preserve"> with a positive attitude,</w:t>
      </w:r>
      <w:r w:rsidRPr="004B74C6">
        <w:rPr>
          <w:rFonts w:ascii="Arial" w:hAnsi="Arial" w:cs="Arial"/>
          <w:color w:val="000000" w:themeColor="text1"/>
          <w:shd w:val="clear" w:color="auto" w:fill="FFFFFF"/>
        </w:rPr>
        <w:t xml:space="preserve"> </w:t>
      </w:r>
      <w:r w:rsidR="007B25EC" w:rsidRPr="004B74C6">
        <w:rPr>
          <w:rFonts w:ascii="Arial" w:hAnsi="Arial" w:cs="Arial"/>
          <w:color w:val="000000" w:themeColor="text1"/>
          <w:shd w:val="clear" w:color="auto" w:fill="FFFFFF"/>
        </w:rPr>
        <w:t>the</w:t>
      </w:r>
      <w:r w:rsidR="00C44002" w:rsidRPr="004B74C6">
        <w:rPr>
          <w:rFonts w:ascii="Arial" w:hAnsi="Arial" w:cs="Arial"/>
          <w:color w:val="000000" w:themeColor="text1"/>
          <w:shd w:val="clear" w:color="auto" w:fill="FFFFFF"/>
        </w:rPr>
        <w:t xml:space="preserve"> </w:t>
      </w:r>
      <w:r w:rsidRPr="004B74C6">
        <w:rPr>
          <w:rFonts w:ascii="Arial" w:hAnsi="Arial" w:cs="Arial"/>
          <w:color w:val="000000" w:themeColor="text1"/>
          <w:shd w:val="clear" w:color="auto" w:fill="FFFFFF"/>
        </w:rPr>
        <w:t>colleague</w:t>
      </w:r>
      <w:r w:rsidR="004D7F3C" w:rsidRPr="004B74C6">
        <w:rPr>
          <w:rFonts w:ascii="Arial" w:hAnsi="Arial" w:cs="Arial"/>
          <w:color w:val="000000" w:themeColor="text1"/>
          <w:shd w:val="clear" w:color="auto" w:fill="FFFFFF"/>
        </w:rPr>
        <w:t>s</w:t>
      </w:r>
      <w:r w:rsidR="00C44002" w:rsidRPr="004B74C6">
        <w:rPr>
          <w:rFonts w:ascii="Arial" w:hAnsi="Arial" w:cs="Arial"/>
          <w:color w:val="000000" w:themeColor="text1"/>
          <w:shd w:val="clear" w:color="auto" w:fill="FFFFFF"/>
        </w:rPr>
        <w:t xml:space="preserve"> will put their trust in </w:t>
      </w:r>
      <w:r w:rsidR="00F67D4D" w:rsidRPr="004B74C6">
        <w:rPr>
          <w:rFonts w:ascii="Arial" w:hAnsi="Arial" w:cs="Arial"/>
          <w:color w:val="000000" w:themeColor="text1"/>
          <w:shd w:val="clear" w:color="auto" w:fill="FFFFFF"/>
        </w:rPr>
        <w:t xml:space="preserve">management </w:t>
      </w:r>
      <w:r w:rsidR="00C44002" w:rsidRPr="004B74C6">
        <w:rPr>
          <w:rFonts w:ascii="Arial" w:hAnsi="Arial" w:cs="Arial"/>
          <w:color w:val="000000" w:themeColor="text1"/>
          <w:shd w:val="clear" w:color="auto" w:fill="FFFFFF"/>
        </w:rPr>
        <w:t xml:space="preserve">and CQC will have a positive atmosphere which will </w:t>
      </w:r>
      <w:r w:rsidRPr="004B74C6">
        <w:rPr>
          <w:rFonts w:ascii="Arial" w:hAnsi="Arial" w:cs="Arial"/>
          <w:color w:val="000000" w:themeColor="text1"/>
          <w:shd w:val="clear" w:color="auto" w:fill="FFFFFF"/>
        </w:rPr>
        <w:t xml:space="preserve">have a </w:t>
      </w:r>
      <w:r w:rsidR="00F67D4D" w:rsidRPr="004B74C6">
        <w:rPr>
          <w:rFonts w:ascii="Arial" w:hAnsi="Arial" w:cs="Arial"/>
          <w:color w:val="000000" w:themeColor="text1"/>
          <w:shd w:val="clear" w:color="auto" w:fill="FFFFFF"/>
        </w:rPr>
        <w:t>positive</w:t>
      </w:r>
      <w:r w:rsidRPr="004B74C6">
        <w:rPr>
          <w:rFonts w:ascii="Arial" w:hAnsi="Arial" w:cs="Arial"/>
          <w:color w:val="000000" w:themeColor="text1"/>
          <w:shd w:val="clear" w:color="auto" w:fill="FFFFFF"/>
        </w:rPr>
        <w:t xml:space="preserve"> impact on colleagues as well as organisations and clients.</w:t>
      </w:r>
    </w:p>
    <w:p w14:paraId="2CB50D0D" w14:textId="3CC264EB" w:rsidR="007E7AAE"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Sometimes the atmosphere could be </w:t>
      </w:r>
      <w:r w:rsidR="001D2DDE" w:rsidRPr="004B74C6">
        <w:rPr>
          <w:rFonts w:ascii="Arial" w:hAnsi="Arial" w:cs="Arial"/>
          <w:color w:val="000000" w:themeColor="text1"/>
          <w:shd w:val="clear" w:color="auto" w:fill="FFFFFF"/>
        </w:rPr>
        <w:t>a very</w:t>
      </w:r>
      <w:r w:rsidRPr="004B74C6">
        <w:rPr>
          <w:rFonts w:ascii="Arial" w:hAnsi="Arial" w:cs="Arial"/>
          <w:color w:val="000000" w:themeColor="text1"/>
          <w:shd w:val="clear" w:color="auto" w:fill="FFFFFF"/>
        </w:rPr>
        <w:t xml:space="preserve"> challenging and the </w:t>
      </w:r>
      <w:r w:rsidR="001D2DDE" w:rsidRPr="004B74C6">
        <w:rPr>
          <w:rFonts w:ascii="Arial" w:hAnsi="Arial" w:cs="Arial"/>
          <w:color w:val="000000" w:themeColor="text1"/>
          <w:shd w:val="clear" w:color="auto" w:fill="FFFFFF"/>
        </w:rPr>
        <w:t>attitude</w:t>
      </w:r>
      <w:r w:rsidRPr="004B74C6">
        <w:rPr>
          <w:rFonts w:ascii="Arial" w:hAnsi="Arial" w:cs="Arial"/>
          <w:color w:val="000000" w:themeColor="text1"/>
          <w:shd w:val="clear" w:color="auto" w:fill="FFFFFF"/>
        </w:rPr>
        <w:t xml:space="preserve"> of the manager </w:t>
      </w:r>
      <w:r w:rsidR="001D2DDE" w:rsidRPr="004B74C6">
        <w:rPr>
          <w:rFonts w:ascii="Arial" w:hAnsi="Arial" w:cs="Arial"/>
          <w:color w:val="000000" w:themeColor="text1"/>
          <w:shd w:val="clear" w:color="auto" w:fill="FFFFFF"/>
        </w:rPr>
        <w:t>could deal or make the situation vers</w:t>
      </w:r>
      <w:r w:rsidR="00057745" w:rsidRPr="004B74C6">
        <w:rPr>
          <w:rFonts w:ascii="Arial" w:hAnsi="Arial" w:cs="Arial"/>
          <w:color w:val="000000" w:themeColor="text1"/>
          <w:shd w:val="clear" w:color="auto" w:fill="FFFFFF"/>
        </w:rPr>
        <w:t>e,e.g.</w:t>
      </w:r>
      <w:r w:rsidR="003234D6" w:rsidRPr="004B74C6">
        <w:rPr>
          <w:rFonts w:ascii="Arial" w:hAnsi="Arial" w:cs="Arial"/>
          <w:color w:val="000000" w:themeColor="text1"/>
          <w:shd w:val="clear" w:color="auto" w:fill="FFFFFF"/>
        </w:rPr>
        <w:t xml:space="preserve">There is an issue with the </w:t>
      </w:r>
      <w:r w:rsidR="00597FD8" w:rsidRPr="004B74C6">
        <w:rPr>
          <w:rFonts w:ascii="Arial" w:hAnsi="Arial" w:cs="Arial"/>
          <w:color w:val="000000" w:themeColor="text1"/>
          <w:shd w:val="clear" w:color="auto" w:fill="FFFFFF"/>
        </w:rPr>
        <w:t xml:space="preserve">emotional wellbeing of the </w:t>
      </w:r>
      <w:r w:rsidR="003234D6" w:rsidRPr="004B74C6">
        <w:rPr>
          <w:rFonts w:ascii="Arial" w:hAnsi="Arial" w:cs="Arial"/>
          <w:color w:val="000000" w:themeColor="text1"/>
          <w:shd w:val="clear" w:color="auto" w:fill="FFFFFF"/>
        </w:rPr>
        <w:t xml:space="preserve">client and they </w:t>
      </w:r>
      <w:r w:rsidR="00597FD8" w:rsidRPr="004B74C6">
        <w:rPr>
          <w:rFonts w:ascii="Arial" w:hAnsi="Arial" w:cs="Arial"/>
          <w:color w:val="000000" w:themeColor="text1"/>
          <w:shd w:val="clear" w:color="auto" w:fill="FFFFFF"/>
        </w:rPr>
        <w:t xml:space="preserve">discuss the company who is providing the service is the cause </w:t>
      </w:r>
      <w:r w:rsidR="00481EAA" w:rsidRPr="004B74C6">
        <w:rPr>
          <w:rFonts w:ascii="Arial" w:hAnsi="Arial" w:cs="Arial"/>
          <w:color w:val="000000" w:themeColor="text1"/>
          <w:shd w:val="clear" w:color="auto" w:fill="FFFFFF"/>
        </w:rPr>
        <w:t xml:space="preserve">of the </w:t>
      </w:r>
      <w:r w:rsidR="001B08FD" w:rsidRPr="004B74C6">
        <w:rPr>
          <w:rFonts w:ascii="Arial" w:hAnsi="Arial" w:cs="Arial"/>
          <w:color w:val="000000" w:themeColor="text1"/>
          <w:shd w:val="clear" w:color="auto" w:fill="FFFFFF"/>
        </w:rPr>
        <w:t>problem. It</w:t>
      </w:r>
      <w:r w:rsidR="00481EAA" w:rsidRPr="004B74C6">
        <w:rPr>
          <w:rFonts w:ascii="Arial" w:hAnsi="Arial" w:cs="Arial"/>
          <w:color w:val="000000" w:themeColor="text1"/>
          <w:shd w:val="clear" w:color="auto" w:fill="FFFFFF"/>
        </w:rPr>
        <w:t xml:space="preserve"> will be very </w:t>
      </w:r>
      <w:r w:rsidR="001B08FD" w:rsidRPr="004B74C6">
        <w:rPr>
          <w:rFonts w:ascii="Arial" w:hAnsi="Arial" w:cs="Arial"/>
          <w:color w:val="000000" w:themeColor="text1"/>
          <w:shd w:val="clear" w:color="auto" w:fill="FFFFFF"/>
        </w:rPr>
        <w:t>stressful as well as challenging for the CQC</w:t>
      </w:r>
      <w:r w:rsidR="00AE2FAD">
        <w:rPr>
          <w:rFonts w:ascii="Arial" w:hAnsi="Arial" w:cs="Arial"/>
          <w:color w:val="000000" w:themeColor="text1"/>
          <w:shd w:val="clear" w:color="auto" w:fill="FFFFFF"/>
        </w:rPr>
        <w:t xml:space="preserve">’s </w:t>
      </w:r>
      <w:r w:rsidR="00E040DE" w:rsidRPr="004B74C6">
        <w:rPr>
          <w:rFonts w:ascii="Arial" w:hAnsi="Arial" w:cs="Arial"/>
          <w:color w:val="000000" w:themeColor="text1"/>
          <w:shd w:val="clear" w:color="auto" w:fill="FFFFFF"/>
        </w:rPr>
        <w:t xml:space="preserve">manager </w:t>
      </w:r>
      <w:r w:rsidR="001B08FD" w:rsidRPr="004B74C6">
        <w:rPr>
          <w:rFonts w:ascii="Arial" w:hAnsi="Arial" w:cs="Arial"/>
          <w:color w:val="000000" w:themeColor="text1"/>
          <w:shd w:val="clear" w:color="auto" w:fill="FFFFFF"/>
        </w:rPr>
        <w:t xml:space="preserve">to go </w:t>
      </w:r>
      <w:r w:rsidR="00E040DE" w:rsidRPr="004B74C6">
        <w:rPr>
          <w:rFonts w:ascii="Arial" w:hAnsi="Arial" w:cs="Arial"/>
          <w:color w:val="000000" w:themeColor="text1"/>
          <w:shd w:val="clear" w:color="auto" w:fill="FFFFFF"/>
        </w:rPr>
        <w:t>on</w:t>
      </w:r>
      <w:r w:rsidR="001B08FD" w:rsidRPr="004B74C6">
        <w:rPr>
          <w:rFonts w:ascii="Arial" w:hAnsi="Arial" w:cs="Arial"/>
          <w:color w:val="000000" w:themeColor="text1"/>
          <w:shd w:val="clear" w:color="auto" w:fill="FFFFFF"/>
        </w:rPr>
        <w:t xml:space="preserve"> the depth of the problem </w:t>
      </w:r>
      <w:r w:rsidR="008A0454" w:rsidRPr="004B74C6">
        <w:rPr>
          <w:rFonts w:ascii="Arial" w:hAnsi="Arial" w:cs="Arial"/>
          <w:color w:val="000000" w:themeColor="text1"/>
          <w:shd w:val="clear" w:color="auto" w:fill="FFFFFF"/>
        </w:rPr>
        <w:t xml:space="preserve">without notifying the service provider because emotional </w:t>
      </w:r>
      <w:r w:rsidR="00736FAD" w:rsidRPr="004B74C6">
        <w:rPr>
          <w:rFonts w:ascii="Arial" w:hAnsi="Arial" w:cs="Arial"/>
          <w:color w:val="000000" w:themeColor="text1"/>
          <w:shd w:val="clear" w:color="auto" w:fill="FFFFFF"/>
        </w:rPr>
        <w:t>wellbeing</w:t>
      </w:r>
      <w:r w:rsidR="008A0454" w:rsidRPr="004B74C6">
        <w:rPr>
          <w:rFonts w:ascii="Arial" w:hAnsi="Arial" w:cs="Arial"/>
          <w:color w:val="000000" w:themeColor="text1"/>
          <w:shd w:val="clear" w:color="auto" w:fill="FFFFFF"/>
        </w:rPr>
        <w:t xml:space="preserve"> could be because of the </w:t>
      </w:r>
      <w:r w:rsidR="002E5C5F" w:rsidRPr="004B74C6">
        <w:rPr>
          <w:rFonts w:ascii="Arial" w:hAnsi="Arial" w:cs="Arial"/>
          <w:color w:val="000000" w:themeColor="text1"/>
          <w:shd w:val="clear" w:color="auto" w:fill="FFFFFF"/>
        </w:rPr>
        <w:t>personal</w:t>
      </w:r>
      <w:r w:rsidR="008A0454" w:rsidRPr="004B74C6">
        <w:rPr>
          <w:rFonts w:ascii="Arial" w:hAnsi="Arial" w:cs="Arial"/>
          <w:color w:val="000000" w:themeColor="text1"/>
          <w:shd w:val="clear" w:color="auto" w:fill="FFFFFF"/>
        </w:rPr>
        <w:t xml:space="preserve"> </w:t>
      </w:r>
      <w:r w:rsidR="002E5C5F" w:rsidRPr="004B74C6">
        <w:rPr>
          <w:rFonts w:ascii="Arial" w:hAnsi="Arial" w:cs="Arial"/>
          <w:color w:val="000000" w:themeColor="text1"/>
          <w:shd w:val="clear" w:color="auto" w:fill="FFFFFF"/>
        </w:rPr>
        <w:t>problem, cultural</w:t>
      </w:r>
      <w:r w:rsidR="00E97E87" w:rsidRPr="004B74C6">
        <w:rPr>
          <w:rFonts w:ascii="Arial" w:hAnsi="Arial" w:cs="Arial"/>
          <w:color w:val="000000" w:themeColor="text1"/>
          <w:shd w:val="clear" w:color="auto" w:fill="FFFFFF"/>
        </w:rPr>
        <w:t xml:space="preserve"> or </w:t>
      </w:r>
      <w:r w:rsidR="002E5C5F" w:rsidRPr="004B74C6">
        <w:rPr>
          <w:rFonts w:ascii="Arial" w:hAnsi="Arial" w:cs="Arial"/>
          <w:color w:val="000000" w:themeColor="text1"/>
          <w:shd w:val="clear" w:color="auto" w:fill="FFFFFF"/>
        </w:rPr>
        <w:t>neglect. The</w:t>
      </w:r>
      <w:r w:rsidR="00A21337" w:rsidRPr="004B74C6">
        <w:rPr>
          <w:rFonts w:ascii="Arial" w:hAnsi="Arial" w:cs="Arial"/>
          <w:color w:val="000000" w:themeColor="text1"/>
          <w:shd w:val="clear" w:color="auto" w:fill="FFFFFF"/>
        </w:rPr>
        <w:t xml:space="preserve"> attitude of the manager will resolve the issue if </w:t>
      </w:r>
      <w:r w:rsidR="0003018F">
        <w:rPr>
          <w:rFonts w:ascii="Arial" w:hAnsi="Arial" w:cs="Arial"/>
          <w:color w:val="000000" w:themeColor="text1"/>
          <w:shd w:val="clear" w:color="auto" w:fill="FFFFFF"/>
        </w:rPr>
        <w:t>they</w:t>
      </w:r>
      <w:r w:rsidR="00A21337" w:rsidRPr="004B74C6">
        <w:rPr>
          <w:rFonts w:ascii="Arial" w:hAnsi="Arial" w:cs="Arial"/>
          <w:color w:val="000000" w:themeColor="text1"/>
          <w:shd w:val="clear" w:color="auto" w:fill="FFFFFF"/>
        </w:rPr>
        <w:t xml:space="preserve"> </w:t>
      </w:r>
      <w:r w:rsidR="0042146B" w:rsidRPr="004B74C6">
        <w:rPr>
          <w:rFonts w:ascii="Arial" w:hAnsi="Arial" w:cs="Arial"/>
          <w:color w:val="000000" w:themeColor="text1"/>
          <w:shd w:val="clear" w:color="auto" w:fill="FFFFFF"/>
        </w:rPr>
        <w:t>stay</w:t>
      </w:r>
      <w:r w:rsidR="00A21337" w:rsidRPr="004B74C6">
        <w:rPr>
          <w:rFonts w:ascii="Arial" w:hAnsi="Arial" w:cs="Arial"/>
          <w:color w:val="000000" w:themeColor="text1"/>
          <w:shd w:val="clear" w:color="auto" w:fill="FFFFFF"/>
        </w:rPr>
        <w:t xml:space="preserve"> clams and </w:t>
      </w:r>
      <w:r w:rsidR="00F44FC4" w:rsidRPr="004B74C6">
        <w:rPr>
          <w:rFonts w:ascii="Arial" w:hAnsi="Arial" w:cs="Arial"/>
          <w:color w:val="000000" w:themeColor="text1"/>
          <w:shd w:val="clear" w:color="auto" w:fill="FFFFFF"/>
        </w:rPr>
        <w:t>place</w:t>
      </w:r>
      <w:r w:rsidR="00A21337" w:rsidRPr="004B74C6">
        <w:rPr>
          <w:rFonts w:ascii="Arial" w:hAnsi="Arial" w:cs="Arial"/>
          <w:color w:val="000000" w:themeColor="text1"/>
          <w:shd w:val="clear" w:color="auto" w:fill="FFFFFF"/>
        </w:rPr>
        <w:t xml:space="preserve">s full investigation rather than reacting </w:t>
      </w:r>
      <w:r w:rsidR="00615D8F" w:rsidRPr="004B74C6">
        <w:rPr>
          <w:rFonts w:ascii="Arial" w:hAnsi="Arial" w:cs="Arial"/>
          <w:color w:val="000000" w:themeColor="text1"/>
          <w:shd w:val="clear" w:color="auto" w:fill="FFFFFF"/>
        </w:rPr>
        <w:t xml:space="preserve">in the wrong manners and make the situation more </w:t>
      </w:r>
      <w:r w:rsidR="00840374" w:rsidRPr="004B74C6">
        <w:rPr>
          <w:rFonts w:ascii="Arial" w:hAnsi="Arial" w:cs="Arial"/>
          <w:color w:val="000000" w:themeColor="text1"/>
          <w:shd w:val="clear" w:color="auto" w:fill="FFFFFF"/>
        </w:rPr>
        <w:t>verse. That</w:t>
      </w:r>
      <w:r w:rsidR="000F6E69" w:rsidRPr="004B74C6">
        <w:rPr>
          <w:rFonts w:ascii="Arial" w:hAnsi="Arial" w:cs="Arial"/>
          <w:color w:val="000000" w:themeColor="text1"/>
          <w:shd w:val="clear" w:color="auto" w:fill="FFFFFF"/>
        </w:rPr>
        <w:t xml:space="preserve"> will have positive impact on CQC such as the client will </w:t>
      </w:r>
      <w:r w:rsidR="00840374" w:rsidRPr="004B74C6">
        <w:rPr>
          <w:rFonts w:ascii="Arial" w:hAnsi="Arial" w:cs="Arial"/>
          <w:color w:val="000000" w:themeColor="text1"/>
          <w:shd w:val="clear" w:color="auto" w:fill="FFFFFF"/>
        </w:rPr>
        <w:t>be</w:t>
      </w:r>
      <w:r w:rsidR="00E040DE" w:rsidRPr="004B74C6">
        <w:rPr>
          <w:rFonts w:ascii="Arial" w:hAnsi="Arial" w:cs="Arial"/>
          <w:color w:val="000000" w:themeColor="text1"/>
          <w:shd w:val="clear" w:color="auto" w:fill="FFFFFF"/>
        </w:rPr>
        <w:t xml:space="preserve"> safe from harm and will have </w:t>
      </w:r>
      <w:r w:rsidR="002645DE" w:rsidRPr="004B74C6">
        <w:rPr>
          <w:rFonts w:ascii="Arial" w:hAnsi="Arial" w:cs="Arial"/>
          <w:color w:val="000000" w:themeColor="text1"/>
          <w:shd w:val="clear" w:color="auto" w:fill="FFFFFF"/>
        </w:rPr>
        <w:t>positive health and will be</w:t>
      </w:r>
      <w:r w:rsidR="00840374" w:rsidRPr="004B74C6">
        <w:rPr>
          <w:rFonts w:ascii="Arial" w:hAnsi="Arial" w:cs="Arial"/>
          <w:color w:val="000000" w:themeColor="text1"/>
          <w:shd w:val="clear" w:color="auto" w:fill="FFFFFF"/>
        </w:rPr>
        <w:t xml:space="preserve"> </w:t>
      </w:r>
      <w:r w:rsidR="00BF2ACA" w:rsidRPr="004B74C6">
        <w:rPr>
          <w:rFonts w:ascii="Arial" w:hAnsi="Arial" w:cs="Arial"/>
          <w:color w:val="000000" w:themeColor="text1"/>
          <w:shd w:val="clear" w:color="auto" w:fill="FFFFFF"/>
        </w:rPr>
        <w:t>happy</w:t>
      </w:r>
      <w:r w:rsidR="002645DE" w:rsidRPr="004B74C6">
        <w:rPr>
          <w:rFonts w:ascii="Arial" w:hAnsi="Arial" w:cs="Arial"/>
          <w:color w:val="000000" w:themeColor="text1"/>
          <w:shd w:val="clear" w:color="auto" w:fill="FFFFFF"/>
        </w:rPr>
        <w:t xml:space="preserve"> and knew there is someone there who listen and resolve the issue that will have </w:t>
      </w:r>
      <w:r w:rsidR="00E81F79" w:rsidRPr="004B74C6">
        <w:rPr>
          <w:rFonts w:ascii="Arial" w:hAnsi="Arial" w:cs="Arial"/>
          <w:color w:val="000000" w:themeColor="text1"/>
          <w:shd w:val="clear" w:color="auto" w:fill="FFFFFF"/>
        </w:rPr>
        <w:t>positive impact and trust on CQC</w:t>
      </w:r>
      <w:r w:rsidR="00840374" w:rsidRPr="004B74C6">
        <w:rPr>
          <w:rFonts w:ascii="Arial" w:hAnsi="Arial" w:cs="Arial"/>
          <w:color w:val="000000" w:themeColor="text1"/>
          <w:shd w:val="clear" w:color="auto" w:fill="FFFFFF"/>
        </w:rPr>
        <w:t xml:space="preserve"> and they will recommend them to others and that could lead them to the </w:t>
      </w:r>
      <w:r w:rsidR="00BF2ACA" w:rsidRPr="004B74C6">
        <w:rPr>
          <w:rFonts w:ascii="Arial" w:hAnsi="Arial" w:cs="Arial"/>
          <w:color w:val="000000" w:themeColor="text1"/>
          <w:shd w:val="clear" w:color="auto" w:fill="FFFFFF"/>
        </w:rPr>
        <w:t>success</w:t>
      </w:r>
      <w:r w:rsidR="00840374" w:rsidRPr="004B74C6">
        <w:rPr>
          <w:rFonts w:ascii="Arial" w:hAnsi="Arial" w:cs="Arial"/>
          <w:color w:val="000000" w:themeColor="text1"/>
          <w:shd w:val="clear" w:color="auto" w:fill="FFFFFF"/>
        </w:rPr>
        <w:t>.</w:t>
      </w:r>
    </w:p>
    <w:p w14:paraId="38C2712F" w14:textId="77777777" w:rsidR="004C1D25"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According to </w:t>
      </w:r>
      <w:r w:rsidR="008F2DF1" w:rsidRPr="004B74C6">
        <w:rPr>
          <w:rFonts w:ascii="Arial" w:hAnsi="Arial" w:cs="Arial"/>
          <w:color w:val="000000" w:themeColor="text1"/>
          <w:shd w:val="clear" w:color="auto" w:fill="FFFFFF"/>
        </w:rPr>
        <w:t>Triggle (</w:t>
      </w:r>
      <w:r w:rsidR="00CA51D8" w:rsidRPr="004B74C6">
        <w:rPr>
          <w:rFonts w:ascii="Arial" w:hAnsi="Arial" w:cs="Arial"/>
          <w:color w:val="000000" w:themeColor="text1"/>
          <w:shd w:val="clear" w:color="auto" w:fill="FFFFFF"/>
        </w:rPr>
        <w:t>2019)</w:t>
      </w:r>
      <w:r w:rsidR="00550541" w:rsidRPr="004B74C6">
        <w:rPr>
          <w:rFonts w:ascii="Arial" w:hAnsi="Arial" w:cs="Arial"/>
          <w:color w:val="000000" w:themeColor="text1"/>
          <w:shd w:val="clear" w:color="auto" w:fill="FFFFFF"/>
        </w:rPr>
        <w:t xml:space="preserve"> </w:t>
      </w:r>
      <w:r w:rsidR="001B4891" w:rsidRPr="004B74C6">
        <w:rPr>
          <w:rFonts w:ascii="Arial" w:hAnsi="Arial" w:cs="Arial"/>
          <w:color w:val="000000" w:themeColor="text1"/>
          <w:shd w:val="clear" w:color="auto" w:fill="FFFFFF"/>
        </w:rPr>
        <w:t>“</w:t>
      </w:r>
      <w:r w:rsidR="00550541" w:rsidRPr="004B74C6">
        <w:rPr>
          <w:rFonts w:ascii="Arial" w:hAnsi="Arial" w:cs="Arial"/>
          <w:color w:val="000000" w:themeColor="text1"/>
          <w:shd w:val="clear" w:color="auto" w:fill="FFFFFF"/>
        </w:rPr>
        <w:t>People are dying because of abuse</w:t>
      </w:r>
      <w:r w:rsidR="001B4891" w:rsidRPr="004B74C6">
        <w:rPr>
          <w:rFonts w:ascii="Arial" w:hAnsi="Arial" w:cs="Arial"/>
          <w:color w:val="000000" w:themeColor="text1"/>
          <w:shd w:val="clear" w:color="auto" w:fill="FFFFFF"/>
        </w:rPr>
        <w:t xml:space="preserve"> and right step have not been </w:t>
      </w:r>
      <w:r w:rsidR="00AA6F64" w:rsidRPr="004B74C6">
        <w:rPr>
          <w:rFonts w:ascii="Arial" w:hAnsi="Arial" w:cs="Arial"/>
          <w:color w:val="000000" w:themeColor="text1"/>
          <w:shd w:val="clear" w:color="auto" w:fill="FFFFFF"/>
        </w:rPr>
        <w:t>taken. The</w:t>
      </w:r>
      <w:r w:rsidR="001B4891" w:rsidRPr="004B74C6">
        <w:rPr>
          <w:rFonts w:ascii="Arial" w:hAnsi="Arial" w:cs="Arial"/>
          <w:color w:val="000000" w:themeColor="text1"/>
          <w:shd w:val="clear" w:color="auto" w:fill="FFFFFF"/>
        </w:rPr>
        <w:t xml:space="preserve"> service provider which people trust the most is throwing abuse towards a patien</w:t>
      </w:r>
      <w:r w:rsidR="00AA6F64" w:rsidRPr="004B74C6">
        <w:rPr>
          <w:rFonts w:ascii="Arial" w:hAnsi="Arial" w:cs="Arial"/>
          <w:color w:val="000000" w:themeColor="text1"/>
          <w:shd w:val="clear" w:color="auto" w:fill="FFFFFF"/>
        </w:rPr>
        <w:t>t in hospitals. In this</w:t>
      </w:r>
      <w:r w:rsidR="00550541" w:rsidRPr="004B74C6">
        <w:rPr>
          <w:rFonts w:ascii="Arial" w:hAnsi="Arial" w:cs="Arial"/>
          <w:color w:val="000000" w:themeColor="text1"/>
          <w:shd w:val="clear" w:color="auto" w:fill="FFFFFF"/>
        </w:rPr>
        <w:t xml:space="preserve"> specific article </w:t>
      </w:r>
      <w:r w:rsidR="00AA6F64" w:rsidRPr="004B74C6">
        <w:rPr>
          <w:rFonts w:ascii="Arial" w:hAnsi="Arial" w:cs="Arial"/>
          <w:color w:val="000000" w:themeColor="text1"/>
          <w:shd w:val="clear" w:color="auto" w:fill="FFFFFF"/>
        </w:rPr>
        <w:t xml:space="preserve">on </w:t>
      </w:r>
      <w:r w:rsidR="001B4891" w:rsidRPr="004B74C6">
        <w:rPr>
          <w:rFonts w:ascii="Arial" w:hAnsi="Arial" w:cs="Arial"/>
          <w:color w:val="000000" w:themeColor="text1"/>
          <w:shd w:val="clear" w:color="auto" w:fill="FFFFFF"/>
        </w:rPr>
        <w:t>BBC</w:t>
      </w:r>
      <w:r w:rsidR="00550541" w:rsidRPr="004B74C6">
        <w:rPr>
          <w:rFonts w:ascii="Arial" w:hAnsi="Arial" w:cs="Arial"/>
          <w:color w:val="000000" w:themeColor="text1"/>
          <w:shd w:val="clear" w:color="auto" w:fill="FFFFFF"/>
        </w:rPr>
        <w:t xml:space="preserve"> news have </w:t>
      </w:r>
      <w:r w:rsidR="001B4891" w:rsidRPr="004B74C6">
        <w:rPr>
          <w:rFonts w:ascii="Arial" w:hAnsi="Arial" w:cs="Arial"/>
          <w:color w:val="000000" w:themeColor="text1"/>
          <w:shd w:val="clear" w:color="auto" w:fill="FFFFFF"/>
        </w:rPr>
        <w:t>captured</w:t>
      </w:r>
      <w:r w:rsidR="00550541" w:rsidRPr="004B74C6">
        <w:rPr>
          <w:rFonts w:ascii="Arial" w:hAnsi="Arial" w:cs="Arial"/>
          <w:color w:val="000000" w:themeColor="text1"/>
          <w:shd w:val="clear" w:color="auto" w:fill="FFFFFF"/>
        </w:rPr>
        <w:t xml:space="preserve"> the images where the </w:t>
      </w:r>
      <w:r w:rsidR="008425C1" w:rsidRPr="004B74C6">
        <w:rPr>
          <w:rFonts w:ascii="Arial" w:hAnsi="Arial" w:cs="Arial"/>
          <w:color w:val="000000" w:themeColor="text1"/>
          <w:shd w:val="clear" w:color="auto" w:fill="FFFFFF"/>
        </w:rPr>
        <w:t xml:space="preserve">violence </w:t>
      </w:r>
      <w:r w:rsidR="00AA6F64" w:rsidRPr="004B74C6">
        <w:rPr>
          <w:rFonts w:ascii="Arial" w:hAnsi="Arial" w:cs="Arial"/>
          <w:color w:val="000000" w:themeColor="text1"/>
          <w:shd w:val="clear" w:color="auto" w:fill="FFFFFF"/>
        </w:rPr>
        <w:t>has</w:t>
      </w:r>
      <w:r w:rsidR="008425C1" w:rsidRPr="004B74C6">
        <w:rPr>
          <w:rFonts w:ascii="Arial" w:hAnsi="Arial" w:cs="Arial"/>
          <w:color w:val="000000" w:themeColor="text1"/>
          <w:shd w:val="clear" w:color="auto" w:fill="FFFFFF"/>
        </w:rPr>
        <w:t xml:space="preserve"> been shown towards the patients</w:t>
      </w:r>
      <w:r w:rsidR="00AA6F64" w:rsidRPr="004B74C6">
        <w:rPr>
          <w:rFonts w:ascii="Arial" w:hAnsi="Arial" w:cs="Arial"/>
          <w:color w:val="000000" w:themeColor="text1"/>
          <w:shd w:val="clear" w:color="auto" w:fill="FFFFFF"/>
        </w:rPr>
        <w:t xml:space="preserve"> and force has been used on a patient of mental </w:t>
      </w:r>
      <w:r w:rsidR="00172E26" w:rsidRPr="004B74C6">
        <w:rPr>
          <w:rFonts w:ascii="Arial" w:hAnsi="Arial" w:cs="Arial"/>
          <w:color w:val="000000" w:themeColor="text1"/>
          <w:shd w:val="clear" w:color="auto" w:fill="FFFFFF"/>
        </w:rPr>
        <w:t>health. The</w:t>
      </w:r>
      <w:r w:rsidR="0093112E" w:rsidRPr="004B74C6">
        <w:rPr>
          <w:rFonts w:ascii="Arial" w:hAnsi="Arial" w:cs="Arial"/>
          <w:color w:val="000000" w:themeColor="text1"/>
          <w:shd w:val="clear" w:color="auto" w:fill="FFFFFF"/>
        </w:rPr>
        <w:t xml:space="preserve"> scene was upsetting to </w:t>
      </w:r>
      <w:r w:rsidR="00762F9E" w:rsidRPr="004B74C6">
        <w:rPr>
          <w:rFonts w:ascii="Arial" w:hAnsi="Arial" w:cs="Arial"/>
          <w:color w:val="000000" w:themeColor="text1"/>
          <w:shd w:val="clear" w:color="auto" w:fill="FFFFFF"/>
        </w:rPr>
        <w:t>watch,</w:t>
      </w:r>
      <w:r w:rsidR="0093112E" w:rsidRPr="004B74C6">
        <w:rPr>
          <w:rFonts w:ascii="Arial" w:hAnsi="Arial" w:cs="Arial"/>
          <w:color w:val="000000" w:themeColor="text1"/>
          <w:shd w:val="clear" w:color="auto" w:fill="FFFFFF"/>
        </w:rPr>
        <w:t xml:space="preserve"> and people don’t h</w:t>
      </w:r>
      <w:r w:rsidR="00172E26" w:rsidRPr="004B74C6">
        <w:rPr>
          <w:rFonts w:ascii="Arial" w:hAnsi="Arial" w:cs="Arial"/>
          <w:color w:val="000000" w:themeColor="text1"/>
          <w:shd w:val="clear" w:color="auto" w:fill="FFFFFF"/>
        </w:rPr>
        <w:t xml:space="preserve">ave enough knowledge to take the right </w:t>
      </w:r>
      <w:r w:rsidR="00172E26" w:rsidRPr="004B74C6">
        <w:rPr>
          <w:rFonts w:ascii="Arial" w:hAnsi="Arial" w:cs="Arial"/>
          <w:color w:val="000000" w:themeColor="text1"/>
          <w:shd w:val="clear" w:color="auto" w:fill="FFFFFF"/>
        </w:rPr>
        <w:lastRenderedPageBreak/>
        <w:t>steps</w:t>
      </w:r>
      <w:r w:rsidR="00762F9E" w:rsidRPr="004B74C6">
        <w:rPr>
          <w:rFonts w:ascii="Arial" w:hAnsi="Arial" w:cs="Arial"/>
          <w:color w:val="000000" w:themeColor="text1"/>
          <w:shd w:val="clear" w:color="auto" w:fill="FFFFFF"/>
        </w:rPr>
        <w:t>.</w:t>
      </w:r>
      <w:r w:rsidR="00172E26" w:rsidRPr="004B74C6">
        <w:rPr>
          <w:rFonts w:ascii="Arial" w:hAnsi="Arial" w:cs="Arial"/>
          <w:color w:val="000000" w:themeColor="text1"/>
          <w:shd w:val="clear" w:color="auto" w:fill="FFFFFF"/>
        </w:rPr>
        <w:t xml:space="preserve"> </w:t>
      </w:r>
      <w:r w:rsidR="008425C1" w:rsidRPr="004B74C6">
        <w:rPr>
          <w:rFonts w:ascii="Arial" w:hAnsi="Arial" w:cs="Arial"/>
          <w:color w:val="000000" w:themeColor="text1"/>
          <w:shd w:val="clear" w:color="auto" w:fill="FFFFFF"/>
        </w:rPr>
        <w:t>CQC</w:t>
      </w:r>
      <w:r w:rsidR="00910C96" w:rsidRPr="004B74C6">
        <w:rPr>
          <w:rFonts w:ascii="Arial" w:hAnsi="Arial" w:cs="Arial"/>
          <w:color w:val="000000" w:themeColor="text1"/>
          <w:shd w:val="clear" w:color="auto" w:fill="FFFFFF"/>
        </w:rPr>
        <w:t xml:space="preserve"> maintained</w:t>
      </w:r>
      <w:r w:rsidR="00762F9E" w:rsidRPr="004B74C6">
        <w:rPr>
          <w:rFonts w:ascii="Arial" w:hAnsi="Arial" w:cs="Arial"/>
          <w:color w:val="000000" w:themeColor="text1"/>
          <w:shd w:val="clear" w:color="auto" w:fill="FFFFFF"/>
        </w:rPr>
        <w:t xml:space="preserve"> the privacy </w:t>
      </w:r>
      <w:r w:rsidR="00E45C7F" w:rsidRPr="004B74C6">
        <w:rPr>
          <w:rFonts w:ascii="Arial" w:hAnsi="Arial" w:cs="Arial"/>
          <w:color w:val="000000" w:themeColor="text1"/>
          <w:shd w:val="clear" w:color="auto" w:fill="FFFFFF"/>
        </w:rPr>
        <w:t>and dealt</w:t>
      </w:r>
      <w:r w:rsidR="00910C96" w:rsidRPr="004B74C6">
        <w:rPr>
          <w:rFonts w:ascii="Arial" w:hAnsi="Arial" w:cs="Arial"/>
          <w:color w:val="000000" w:themeColor="text1"/>
          <w:shd w:val="clear" w:color="auto" w:fill="FFFFFF"/>
        </w:rPr>
        <w:t xml:space="preserve"> </w:t>
      </w:r>
      <w:r w:rsidR="00762F9E" w:rsidRPr="004B74C6">
        <w:rPr>
          <w:rFonts w:ascii="Arial" w:hAnsi="Arial" w:cs="Arial"/>
          <w:color w:val="000000" w:themeColor="text1"/>
          <w:shd w:val="clear" w:color="auto" w:fill="FFFFFF"/>
        </w:rPr>
        <w:t>the matter confidentially</w:t>
      </w:r>
      <w:r w:rsidR="00910C96" w:rsidRPr="004B74C6">
        <w:rPr>
          <w:rFonts w:ascii="Arial" w:hAnsi="Arial" w:cs="Arial"/>
          <w:color w:val="000000" w:themeColor="text1"/>
          <w:shd w:val="clear" w:color="auto" w:fill="FFFFFF"/>
        </w:rPr>
        <w:t xml:space="preserve"> and staff have been</w:t>
      </w:r>
      <w:r w:rsidR="00762F9E" w:rsidRPr="004B74C6">
        <w:rPr>
          <w:rFonts w:ascii="Arial" w:hAnsi="Arial" w:cs="Arial"/>
          <w:color w:val="000000" w:themeColor="text1"/>
          <w:shd w:val="clear" w:color="auto" w:fill="FFFFFF"/>
        </w:rPr>
        <w:t xml:space="preserve"> suspended </w:t>
      </w:r>
      <w:r w:rsidR="00BA214D" w:rsidRPr="004B74C6">
        <w:rPr>
          <w:rFonts w:ascii="Arial" w:hAnsi="Arial" w:cs="Arial"/>
          <w:color w:val="000000" w:themeColor="text1"/>
          <w:shd w:val="clear" w:color="auto" w:fill="FFFFFF"/>
        </w:rPr>
        <w:t>and arrested</w:t>
      </w:r>
      <w:r w:rsidR="00910C96" w:rsidRPr="004B74C6">
        <w:rPr>
          <w:rFonts w:ascii="Arial" w:hAnsi="Arial" w:cs="Arial"/>
          <w:color w:val="000000" w:themeColor="text1"/>
          <w:shd w:val="clear" w:color="auto" w:fill="FFFFFF"/>
        </w:rPr>
        <w:t xml:space="preserve"> and </w:t>
      </w:r>
      <w:r w:rsidR="001B4891" w:rsidRPr="004B74C6">
        <w:rPr>
          <w:rFonts w:ascii="Arial" w:hAnsi="Arial" w:cs="Arial"/>
          <w:color w:val="000000" w:themeColor="text1"/>
          <w:shd w:val="clear" w:color="auto" w:fill="FFFFFF"/>
        </w:rPr>
        <w:t>it is going under investigation now</w:t>
      </w:r>
      <w:r w:rsidR="00762F9E" w:rsidRPr="004B74C6">
        <w:rPr>
          <w:rFonts w:ascii="Arial" w:hAnsi="Arial" w:cs="Arial"/>
          <w:color w:val="000000" w:themeColor="text1"/>
          <w:shd w:val="clear" w:color="auto" w:fill="FFFFFF"/>
        </w:rPr>
        <w:t>”</w:t>
      </w:r>
      <w:r w:rsidR="001B4891" w:rsidRPr="004B74C6">
        <w:rPr>
          <w:rFonts w:ascii="Arial" w:hAnsi="Arial" w:cs="Arial"/>
          <w:color w:val="000000" w:themeColor="text1"/>
          <w:shd w:val="clear" w:color="auto" w:fill="FFFFFF"/>
        </w:rPr>
        <w:t>.</w:t>
      </w:r>
    </w:p>
    <w:p w14:paraId="167CDA2A" w14:textId="77777777" w:rsidR="008F422F"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Workplace behaviour should stay positive all the time and the Individual should keep their personal life separate and provide a positive atmosphere at the workplace. Sometimes</w:t>
      </w:r>
      <w:r w:rsidR="00122407" w:rsidRPr="004B74C6">
        <w:rPr>
          <w:rFonts w:ascii="Arial" w:hAnsi="Arial" w:cs="Arial"/>
          <w:color w:val="000000" w:themeColor="text1"/>
          <w:shd w:val="clear" w:color="auto" w:fill="FFFFFF"/>
        </w:rPr>
        <w:t xml:space="preserve"> there would be a conflict between the employees or between the organisations and </w:t>
      </w:r>
      <w:r w:rsidR="000F2D22" w:rsidRPr="004B74C6">
        <w:rPr>
          <w:rFonts w:ascii="Arial" w:hAnsi="Arial" w:cs="Arial"/>
          <w:color w:val="000000" w:themeColor="text1"/>
          <w:shd w:val="clear" w:color="auto" w:fill="FFFFFF"/>
        </w:rPr>
        <w:t>its</w:t>
      </w:r>
      <w:r w:rsidR="00122407" w:rsidRPr="004B74C6">
        <w:rPr>
          <w:rFonts w:ascii="Arial" w:hAnsi="Arial" w:cs="Arial"/>
          <w:color w:val="000000" w:themeColor="text1"/>
          <w:shd w:val="clear" w:color="auto" w:fill="FFFFFF"/>
        </w:rPr>
        <w:t xml:space="preserve"> common in CQC </w:t>
      </w:r>
      <w:r w:rsidR="000F2D22" w:rsidRPr="004B74C6">
        <w:rPr>
          <w:rFonts w:ascii="Arial" w:hAnsi="Arial" w:cs="Arial"/>
          <w:color w:val="000000" w:themeColor="text1"/>
          <w:shd w:val="clear" w:color="auto" w:fill="FFFFFF"/>
        </w:rPr>
        <w:t>industry. As</w:t>
      </w:r>
      <w:r w:rsidR="00122407" w:rsidRPr="004B74C6">
        <w:rPr>
          <w:rFonts w:ascii="Arial" w:hAnsi="Arial" w:cs="Arial"/>
          <w:color w:val="000000" w:themeColor="text1"/>
          <w:shd w:val="clear" w:color="auto" w:fill="FFFFFF"/>
        </w:rPr>
        <w:t xml:space="preserve"> a manager, </w:t>
      </w:r>
      <w:r w:rsidR="00C41F54" w:rsidRPr="004B74C6">
        <w:rPr>
          <w:rFonts w:ascii="Arial" w:hAnsi="Arial" w:cs="Arial"/>
          <w:color w:val="000000" w:themeColor="text1"/>
          <w:shd w:val="clear" w:color="auto" w:fill="FFFFFF"/>
        </w:rPr>
        <w:t xml:space="preserve">they should </w:t>
      </w:r>
      <w:r w:rsidR="000F2D22" w:rsidRPr="004B74C6">
        <w:rPr>
          <w:rFonts w:ascii="Arial" w:hAnsi="Arial" w:cs="Arial"/>
          <w:color w:val="000000" w:themeColor="text1"/>
          <w:shd w:val="clear" w:color="auto" w:fill="FFFFFF"/>
        </w:rPr>
        <w:t xml:space="preserve">keep </w:t>
      </w:r>
      <w:r w:rsidR="00C41F54" w:rsidRPr="004B74C6">
        <w:rPr>
          <w:rFonts w:ascii="Arial" w:hAnsi="Arial" w:cs="Arial"/>
          <w:color w:val="000000" w:themeColor="text1"/>
          <w:shd w:val="clear" w:color="auto" w:fill="FFFFFF"/>
        </w:rPr>
        <w:t>th</w:t>
      </w:r>
      <w:r w:rsidR="000F2D22" w:rsidRPr="004B74C6">
        <w:rPr>
          <w:rFonts w:ascii="Arial" w:hAnsi="Arial" w:cs="Arial"/>
          <w:color w:val="000000" w:themeColor="text1"/>
          <w:shd w:val="clear" w:color="auto" w:fill="FFFFFF"/>
        </w:rPr>
        <w:t xml:space="preserve">e </w:t>
      </w:r>
      <w:r w:rsidR="00C41F54" w:rsidRPr="004B74C6">
        <w:rPr>
          <w:rFonts w:ascii="Arial" w:hAnsi="Arial" w:cs="Arial"/>
          <w:color w:val="000000" w:themeColor="text1"/>
          <w:shd w:val="clear" w:color="auto" w:fill="FFFFFF"/>
        </w:rPr>
        <w:t xml:space="preserve">positive atmosphere and </w:t>
      </w:r>
      <w:r w:rsidR="004C1D25" w:rsidRPr="004B74C6">
        <w:rPr>
          <w:rFonts w:ascii="Arial" w:hAnsi="Arial" w:cs="Arial"/>
          <w:color w:val="000000" w:themeColor="text1"/>
          <w:shd w:val="clear" w:color="auto" w:fill="FFFFFF"/>
        </w:rPr>
        <w:t xml:space="preserve">go to the bottom of the </w:t>
      </w:r>
      <w:r w:rsidR="000F2D22" w:rsidRPr="004B74C6">
        <w:rPr>
          <w:rFonts w:ascii="Arial" w:hAnsi="Arial" w:cs="Arial"/>
          <w:color w:val="000000" w:themeColor="text1"/>
          <w:shd w:val="clear" w:color="auto" w:fill="FFFFFF"/>
        </w:rPr>
        <w:t>problems</w:t>
      </w:r>
      <w:r w:rsidR="004C1D25" w:rsidRPr="004B74C6">
        <w:rPr>
          <w:rFonts w:ascii="Arial" w:hAnsi="Arial" w:cs="Arial"/>
          <w:color w:val="000000" w:themeColor="text1"/>
          <w:shd w:val="clear" w:color="auto" w:fill="FFFFFF"/>
        </w:rPr>
        <w:t xml:space="preserve"> </w:t>
      </w:r>
      <w:r w:rsidR="000F2D22" w:rsidRPr="004B74C6">
        <w:rPr>
          <w:rFonts w:ascii="Arial" w:hAnsi="Arial" w:cs="Arial"/>
          <w:color w:val="000000" w:themeColor="text1"/>
          <w:shd w:val="clear" w:color="auto" w:fill="FFFFFF"/>
        </w:rPr>
        <w:t>and</w:t>
      </w:r>
      <w:r w:rsidR="004C1D25" w:rsidRPr="004B74C6">
        <w:rPr>
          <w:rFonts w:ascii="Arial" w:hAnsi="Arial" w:cs="Arial"/>
          <w:color w:val="000000" w:themeColor="text1"/>
          <w:shd w:val="clear" w:color="auto" w:fill="FFFFFF"/>
        </w:rPr>
        <w:t xml:space="preserve"> resolve the </w:t>
      </w:r>
      <w:r w:rsidR="000F2D22" w:rsidRPr="004B74C6">
        <w:rPr>
          <w:rFonts w:ascii="Arial" w:hAnsi="Arial" w:cs="Arial"/>
          <w:color w:val="000000" w:themeColor="text1"/>
          <w:shd w:val="clear" w:color="auto" w:fill="FFFFFF"/>
        </w:rPr>
        <w:t>issues. If</w:t>
      </w:r>
      <w:r w:rsidR="00F065A7" w:rsidRPr="004B74C6">
        <w:rPr>
          <w:rFonts w:ascii="Arial" w:hAnsi="Arial" w:cs="Arial"/>
          <w:color w:val="000000" w:themeColor="text1"/>
          <w:shd w:val="clear" w:color="auto" w:fill="FFFFFF"/>
        </w:rPr>
        <w:t xml:space="preserve"> a person is continuously late at work and they will be behind in their work and </w:t>
      </w:r>
      <w:r w:rsidR="004053EE" w:rsidRPr="004B74C6">
        <w:rPr>
          <w:rFonts w:ascii="Arial" w:hAnsi="Arial" w:cs="Arial"/>
          <w:color w:val="000000" w:themeColor="text1"/>
          <w:shd w:val="clear" w:color="auto" w:fill="FFFFFF"/>
        </w:rPr>
        <w:t>wouldn’t</w:t>
      </w:r>
      <w:r w:rsidR="00F065A7" w:rsidRPr="004B74C6">
        <w:rPr>
          <w:rFonts w:ascii="Arial" w:hAnsi="Arial" w:cs="Arial"/>
          <w:color w:val="000000" w:themeColor="text1"/>
          <w:shd w:val="clear" w:color="auto" w:fill="FFFFFF"/>
        </w:rPr>
        <w:t xml:space="preserve"> be able to meet the </w:t>
      </w:r>
      <w:r w:rsidR="004053EE" w:rsidRPr="004B74C6">
        <w:rPr>
          <w:rFonts w:ascii="Arial" w:hAnsi="Arial" w:cs="Arial"/>
          <w:color w:val="000000" w:themeColor="text1"/>
          <w:shd w:val="clear" w:color="auto" w:fill="FFFFFF"/>
        </w:rPr>
        <w:t>targets. CQC</w:t>
      </w:r>
      <w:r w:rsidR="00F065A7" w:rsidRPr="004B74C6">
        <w:rPr>
          <w:rFonts w:ascii="Arial" w:hAnsi="Arial" w:cs="Arial"/>
          <w:color w:val="000000" w:themeColor="text1"/>
          <w:shd w:val="clear" w:color="auto" w:fill="FFFFFF"/>
        </w:rPr>
        <w:t xml:space="preserve"> is </w:t>
      </w:r>
      <w:proofErr w:type="gramStart"/>
      <w:r w:rsidR="00F065A7" w:rsidRPr="004B74C6">
        <w:rPr>
          <w:rFonts w:ascii="Arial" w:hAnsi="Arial" w:cs="Arial"/>
          <w:color w:val="000000" w:themeColor="text1"/>
          <w:shd w:val="clear" w:color="auto" w:fill="FFFFFF"/>
        </w:rPr>
        <w:t>really sensitive</w:t>
      </w:r>
      <w:proofErr w:type="gramEnd"/>
      <w:r w:rsidR="00F065A7" w:rsidRPr="004B74C6">
        <w:rPr>
          <w:rFonts w:ascii="Arial" w:hAnsi="Arial" w:cs="Arial"/>
          <w:color w:val="000000" w:themeColor="text1"/>
          <w:shd w:val="clear" w:color="auto" w:fill="FFFFFF"/>
        </w:rPr>
        <w:t xml:space="preserve"> industry and everything should be done on time to achieve </w:t>
      </w:r>
      <w:r w:rsidR="00B66E7A" w:rsidRPr="004B74C6">
        <w:rPr>
          <w:rFonts w:ascii="Arial" w:hAnsi="Arial" w:cs="Arial"/>
          <w:color w:val="000000" w:themeColor="text1"/>
          <w:shd w:val="clear" w:color="auto" w:fill="FFFFFF"/>
        </w:rPr>
        <w:t>their goals</w:t>
      </w:r>
      <w:r w:rsidR="00F065A7" w:rsidRPr="004B74C6">
        <w:rPr>
          <w:rFonts w:ascii="Arial" w:hAnsi="Arial" w:cs="Arial"/>
          <w:color w:val="000000" w:themeColor="text1"/>
          <w:shd w:val="clear" w:color="auto" w:fill="FFFFFF"/>
        </w:rPr>
        <w:t xml:space="preserve"> and provide </w:t>
      </w:r>
      <w:r w:rsidR="004053EE" w:rsidRPr="004B74C6">
        <w:rPr>
          <w:rFonts w:ascii="Arial" w:hAnsi="Arial" w:cs="Arial"/>
          <w:color w:val="000000" w:themeColor="text1"/>
          <w:shd w:val="clear" w:color="auto" w:fill="FFFFFF"/>
        </w:rPr>
        <w:t>their</w:t>
      </w:r>
      <w:r w:rsidR="00F065A7" w:rsidRPr="004B74C6">
        <w:rPr>
          <w:rFonts w:ascii="Arial" w:hAnsi="Arial" w:cs="Arial"/>
          <w:color w:val="000000" w:themeColor="text1"/>
          <w:shd w:val="clear" w:color="auto" w:fill="FFFFFF"/>
        </w:rPr>
        <w:t xml:space="preserve"> excellent service</w:t>
      </w:r>
      <w:r w:rsidR="00585352" w:rsidRPr="004B74C6">
        <w:rPr>
          <w:rFonts w:ascii="Arial" w:hAnsi="Arial" w:cs="Arial"/>
          <w:color w:val="000000" w:themeColor="text1"/>
          <w:shd w:val="clear" w:color="auto" w:fill="FFFFFF"/>
        </w:rPr>
        <w:t xml:space="preserve"> and pro</w:t>
      </w:r>
      <w:r w:rsidR="004053EE" w:rsidRPr="004B74C6">
        <w:rPr>
          <w:rFonts w:ascii="Arial" w:hAnsi="Arial" w:cs="Arial"/>
          <w:color w:val="000000" w:themeColor="text1"/>
          <w:shd w:val="clear" w:color="auto" w:fill="FFFFFF"/>
        </w:rPr>
        <w:t>tect</w:t>
      </w:r>
      <w:r w:rsidR="00585352" w:rsidRPr="004B74C6">
        <w:rPr>
          <w:rFonts w:ascii="Arial" w:hAnsi="Arial" w:cs="Arial"/>
          <w:color w:val="000000" w:themeColor="text1"/>
          <w:shd w:val="clear" w:color="auto" w:fill="FFFFFF"/>
        </w:rPr>
        <w:t xml:space="preserve"> the people from harm and abuse.</w:t>
      </w:r>
    </w:p>
    <w:p w14:paraId="4ECA38AD" w14:textId="07A7A1A5" w:rsidR="00581C73"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According to</w:t>
      </w:r>
      <w:r w:rsidR="00B66E7A" w:rsidRPr="004B74C6">
        <w:rPr>
          <w:rFonts w:ascii="Arial" w:hAnsi="Arial" w:cs="Arial"/>
          <w:color w:val="000000" w:themeColor="text1"/>
          <w:shd w:val="clear" w:color="auto" w:fill="FFFFFF"/>
        </w:rPr>
        <w:t xml:space="preserve"> </w:t>
      </w:r>
      <w:r w:rsidR="007462A0" w:rsidRPr="004B74C6">
        <w:rPr>
          <w:rFonts w:ascii="Arial" w:hAnsi="Arial" w:cs="Arial"/>
          <w:color w:val="000000" w:themeColor="text1"/>
          <w:shd w:val="clear" w:color="auto" w:fill="FFFFFF"/>
        </w:rPr>
        <w:t xml:space="preserve">Mack </w:t>
      </w:r>
      <w:r w:rsidR="008F2DF1" w:rsidRPr="004B74C6">
        <w:rPr>
          <w:rFonts w:ascii="Arial" w:hAnsi="Arial" w:cs="Arial"/>
          <w:color w:val="000000" w:themeColor="text1"/>
          <w:shd w:val="clear" w:color="auto" w:fill="FFFFFF"/>
        </w:rPr>
        <w:t>(2019</w:t>
      </w:r>
      <w:r w:rsidR="00B66E7A" w:rsidRPr="004B74C6">
        <w:rPr>
          <w:rFonts w:ascii="Arial" w:hAnsi="Arial" w:cs="Arial"/>
          <w:color w:val="000000" w:themeColor="text1"/>
          <w:shd w:val="clear" w:color="auto" w:fill="FFFFFF"/>
        </w:rPr>
        <w:t xml:space="preserve">) </w:t>
      </w:r>
      <w:r w:rsidR="003D5531" w:rsidRPr="004B74C6">
        <w:rPr>
          <w:rFonts w:ascii="Arial" w:hAnsi="Arial" w:cs="Arial"/>
          <w:color w:val="000000" w:themeColor="text1"/>
          <w:shd w:val="clear" w:color="auto" w:fill="FFFFFF"/>
        </w:rPr>
        <w:t xml:space="preserve">“Bad attitudes in the workplace – whether yours, your employees, your co-workers or your boss – might include laziness, tardiness, rudeness, rumour mongering or any other attitude or activity that lowers overall morale. Someone's negative attitude could be due to personal problems. An employee might be having romantic problems, financial difficulties or a medical situation that influences behaviour at </w:t>
      </w:r>
      <w:r w:rsidRPr="004B74C6">
        <w:rPr>
          <w:rFonts w:ascii="Arial" w:hAnsi="Arial" w:cs="Arial"/>
          <w:color w:val="000000" w:themeColor="text1"/>
          <w:shd w:val="clear" w:color="auto" w:fill="FFFFFF"/>
        </w:rPr>
        <w:t>work”.</w:t>
      </w:r>
      <w:r w:rsidRPr="004B74C6">
        <w:rPr>
          <w:rStyle w:val="CommentReference"/>
          <w:rFonts w:ascii="Arial" w:hAnsi="Arial" w:cs="Arial"/>
          <w:color w:val="000000" w:themeColor="text1"/>
          <w:sz w:val="22"/>
          <w:szCs w:val="22"/>
        </w:rPr>
        <w:t xml:space="preserve"> </w:t>
      </w:r>
      <w:r w:rsidRPr="004B74C6">
        <w:rPr>
          <w:rFonts w:ascii="Arial" w:hAnsi="Arial" w:cs="Arial"/>
          <w:color w:val="000000" w:themeColor="text1"/>
          <w:shd w:val="clear" w:color="auto" w:fill="FFFFFF"/>
        </w:rPr>
        <w:t>For</w:t>
      </w:r>
      <w:r w:rsidR="00556DE9" w:rsidRPr="004B74C6">
        <w:rPr>
          <w:rFonts w:ascii="Arial" w:hAnsi="Arial" w:cs="Arial"/>
          <w:color w:val="000000" w:themeColor="text1"/>
          <w:shd w:val="clear" w:color="auto" w:fill="FFFFFF"/>
        </w:rPr>
        <w:t xml:space="preserve"> </w:t>
      </w:r>
      <w:r w:rsidRPr="004B74C6">
        <w:rPr>
          <w:rFonts w:ascii="Arial" w:hAnsi="Arial" w:cs="Arial"/>
          <w:color w:val="000000" w:themeColor="text1"/>
          <w:shd w:val="clear" w:color="auto" w:fill="FFFFFF"/>
        </w:rPr>
        <w:t>example,</w:t>
      </w:r>
      <w:r w:rsidR="00556DE9" w:rsidRPr="004B74C6">
        <w:rPr>
          <w:rFonts w:ascii="Arial" w:hAnsi="Arial" w:cs="Arial"/>
          <w:color w:val="000000" w:themeColor="text1"/>
          <w:shd w:val="clear" w:color="auto" w:fill="FFFFFF"/>
        </w:rPr>
        <w:t xml:space="preserve"> if an individual having financial difficulties and can</w:t>
      </w:r>
      <w:r w:rsidR="00A6693E" w:rsidRPr="004B74C6">
        <w:rPr>
          <w:rFonts w:ascii="Arial" w:hAnsi="Arial" w:cs="Arial"/>
          <w:color w:val="000000" w:themeColor="text1"/>
          <w:shd w:val="clear" w:color="auto" w:fill="FFFFFF"/>
        </w:rPr>
        <w:t>’</w:t>
      </w:r>
      <w:r w:rsidR="00556DE9" w:rsidRPr="004B74C6">
        <w:rPr>
          <w:rFonts w:ascii="Arial" w:hAnsi="Arial" w:cs="Arial"/>
          <w:color w:val="000000" w:themeColor="text1"/>
          <w:shd w:val="clear" w:color="auto" w:fill="FFFFFF"/>
        </w:rPr>
        <w:t>t overcome that</w:t>
      </w:r>
      <w:r w:rsidR="00A6693E" w:rsidRPr="004B74C6">
        <w:rPr>
          <w:rFonts w:ascii="Arial" w:hAnsi="Arial" w:cs="Arial"/>
          <w:color w:val="000000" w:themeColor="text1"/>
          <w:shd w:val="clear" w:color="auto" w:fill="FFFFFF"/>
        </w:rPr>
        <w:t xml:space="preserve"> and hesitating </w:t>
      </w:r>
      <w:r w:rsidR="005E31CD" w:rsidRPr="004B74C6">
        <w:rPr>
          <w:rFonts w:ascii="Arial" w:hAnsi="Arial" w:cs="Arial"/>
          <w:color w:val="000000" w:themeColor="text1"/>
          <w:shd w:val="clear" w:color="auto" w:fill="FFFFFF"/>
        </w:rPr>
        <w:t xml:space="preserve">to </w:t>
      </w:r>
      <w:r w:rsidRPr="004B74C6">
        <w:rPr>
          <w:rFonts w:ascii="Arial" w:hAnsi="Arial" w:cs="Arial"/>
          <w:color w:val="000000" w:themeColor="text1"/>
          <w:shd w:val="clear" w:color="auto" w:fill="FFFFFF"/>
        </w:rPr>
        <w:t>share, the manager</w:t>
      </w:r>
      <w:r w:rsidR="005E31CD" w:rsidRPr="004B74C6">
        <w:rPr>
          <w:rFonts w:ascii="Arial" w:hAnsi="Arial" w:cs="Arial"/>
          <w:color w:val="000000" w:themeColor="text1"/>
          <w:shd w:val="clear" w:color="auto" w:fill="FFFFFF"/>
        </w:rPr>
        <w:t xml:space="preserve"> should find a way to talk to that person and gain the</w:t>
      </w:r>
      <w:r w:rsidR="000125FF">
        <w:rPr>
          <w:rFonts w:ascii="Arial" w:hAnsi="Arial" w:cs="Arial"/>
          <w:color w:val="000000" w:themeColor="text1"/>
          <w:shd w:val="clear" w:color="auto" w:fill="FFFFFF"/>
        </w:rPr>
        <w:t>m</w:t>
      </w:r>
      <w:r w:rsidR="005E31CD" w:rsidRPr="004B74C6">
        <w:rPr>
          <w:rFonts w:ascii="Arial" w:hAnsi="Arial" w:cs="Arial"/>
          <w:color w:val="000000" w:themeColor="text1"/>
          <w:shd w:val="clear" w:color="auto" w:fill="FFFFFF"/>
        </w:rPr>
        <w:t xml:space="preserve"> confidence and could </w:t>
      </w:r>
      <w:r w:rsidR="004F5185" w:rsidRPr="004B74C6">
        <w:rPr>
          <w:rFonts w:ascii="Arial" w:hAnsi="Arial" w:cs="Arial"/>
          <w:color w:val="000000" w:themeColor="text1"/>
          <w:shd w:val="clear" w:color="auto" w:fill="FFFFFF"/>
        </w:rPr>
        <w:t xml:space="preserve">help them in any way possible and could show them the right </w:t>
      </w:r>
      <w:r w:rsidRPr="004B74C6">
        <w:rPr>
          <w:rFonts w:ascii="Arial" w:hAnsi="Arial" w:cs="Arial"/>
          <w:color w:val="000000" w:themeColor="text1"/>
          <w:shd w:val="clear" w:color="auto" w:fill="FFFFFF"/>
        </w:rPr>
        <w:t>path. That</w:t>
      </w:r>
      <w:r w:rsidR="004F5185" w:rsidRPr="004B74C6">
        <w:rPr>
          <w:rFonts w:ascii="Arial" w:hAnsi="Arial" w:cs="Arial"/>
          <w:color w:val="000000" w:themeColor="text1"/>
          <w:shd w:val="clear" w:color="auto" w:fill="FFFFFF"/>
        </w:rPr>
        <w:t xml:space="preserve"> way the person will be </w:t>
      </w:r>
      <w:r w:rsidR="00F07BB3" w:rsidRPr="004B74C6">
        <w:rPr>
          <w:rFonts w:ascii="Arial" w:hAnsi="Arial" w:cs="Arial"/>
          <w:color w:val="000000" w:themeColor="text1"/>
          <w:shd w:val="clear" w:color="auto" w:fill="FFFFFF"/>
        </w:rPr>
        <w:t xml:space="preserve">more relaxed and will have less worry and could concentrate more at work and that will have a positive impact on </w:t>
      </w:r>
      <w:r w:rsidRPr="004B74C6">
        <w:rPr>
          <w:rFonts w:ascii="Arial" w:hAnsi="Arial" w:cs="Arial"/>
          <w:color w:val="000000" w:themeColor="text1"/>
          <w:shd w:val="clear" w:color="auto" w:fill="FFFFFF"/>
        </w:rPr>
        <w:t>business. Otherwise, the person</w:t>
      </w:r>
      <w:r w:rsidR="00F07BB3" w:rsidRPr="004B74C6">
        <w:rPr>
          <w:rFonts w:ascii="Arial" w:hAnsi="Arial" w:cs="Arial"/>
          <w:color w:val="000000" w:themeColor="text1"/>
          <w:shd w:val="clear" w:color="auto" w:fill="FFFFFF"/>
        </w:rPr>
        <w:t xml:space="preserve"> could be having a b</w:t>
      </w:r>
      <w:r w:rsidR="002549D4" w:rsidRPr="004B74C6">
        <w:rPr>
          <w:rFonts w:ascii="Arial" w:hAnsi="Arial" w:cs="Arial"/>
          <w:color w:val="000000" w:themeColor="text1"/>
          <w:shd w:val="clear" w:color="auto" w:fill="FFFFFF"/>
        </w:rPr>
        <w:t>roken relationship or going through the breakdown of a relationship that will have so much negative im</w:t>
      </w:r>
      <w:r w:rsidR="00873348" w:rsidRPr="004B74C6">
        <w:rPr>
          <w:rFonts w:ascii="Arial" w:hAnsi="Arial" w:cs="Arial"/>
          <w:color w:val="000000" w:themeColor="text1"/>
          <w:shd w:val="clear" w:color="auto" w:fill="FFFFFF"/>
        </w:rPr>
        <w:t>pact on that person and person will not be able to concentrate at work</w:t>
      </w:r>
      <w:r w:rsidR="001B6534" w:rsidRPr="004B74C6">
        <w:rPr>
          <w:rFonts w:ascii="Arial" w:hAnsi="Arial" w:cs="Arial"/>
          <w:color w:val="000000" w:themeColor="text1"/>
          <w:shd w:val="clear" w:color="auto" w:fill="FFFFFF"/>
        </w:rPr>
        <w:t xml:space="preserve"> at </w:t>
      </w:r>
      <w:r w:rsidRPr="004B74C6">
        <w:rPr>
          <w:rFonts w:ascii="Arial" w:hAnsi="Arial" w:cs="Arial"/>
          <w:color w:val="000000" w:themeColor="text1"/>
          <w:shd w:val="clear" w:color="auto" w:fill="FFFFFF"/>
        </w:rPr>
        <w:t>all. Again,</w:t>
      </w:r>
      <w:r w:rsidR="001B6534" w:rsidRPr="004B74C6">
        <w:rPr>
          <w:rFonts w:ascii="Arial" w:hAnsi="Arial" w:cs="Arial"/>
          <w:color w:val="000000" w:themeColor="text1"/>
          <w:shd w:val="clear" w:color="auto" w:fill="FFFFFF"/>
        </w:rPr>
        <w:t xml:space="preserve"> the manager should sit with that </w:t>
      </w:r>
      <w:r w:rsidRPr="004B74C6">
        <w:rPr>
          <w:rFonts w:ascii="Arial" w:hAnsi="Arial" w:cs="Arial"/>
          <w:color w:val="000000" w:themeColor="text1"/>
          <w:shd w:val="clear" w:color="auto" w:fill="FFFFFF"/>
        </w:rPr>
        <w:t>person</w:t>
      </w:r>
      <w:r w:rsidR="001B6534" w:rsidRPr="004B74C6">
        <w:rPr>
          <w:rFonts w:ascii="Arial" w:hAnsi="Arial" w:cs="Arial"/>
          <w:color w:val="000000" w:themeColor="text1"/>
          <w:shd w:val="clear" w:color="auto" w:fill="FFFFFF"/>
        </w:rPr>
        <w:t xml:space="preserve"> and gain the trust and will be able to </w:t>
      </w:r>
      <w:r w:rsidR="006B1D27" w:rsidRPr="004B74C6">
        <w:rPr>
          <w:rFonts w:ascii="Arial" w:hAnsi="Arial" w:cs="Arial"/>
          <w:color w:val="000000" w:themeColor="text1"/>
          <w:shd w:val="clear" w:color="auto" w:fill="FFFFFF"/>
        </w:rPr>
        <w:t xml:space="preserve">give them a break of necessity rather than </w:t>
      </w:r>
      <w:r w:rsidR="00244856" w:rsidRPr="004B74C6">
        <w:rPr>
          <w:rFonts w:ascii="Arial" w:hAnsi="Arial" w:cs="Arial"/>
          <w:color w:val="000000" w:themeColor="text1"/>
          <w:shd w:val="clear" w:color="auto" w:fill="FFFFFF"/>
        </w:rPr>
        <w:t xml:space="preserve">a person will have a bad impact at </w:t>
      </w:r>
      <w:r w:rsidRPr="004B74C6">
        <w:rPr>
          <w:rFonts w:ascii="Arial" w:hAnsi="Arial" w:cs="Arial"/>
          <w:color w:val="000000" w:themeColor="text1"/>
          <w:shd w:val="clear" w:color="auto" w:fill="FFFFFF"/>
        </w:rPr>
        <w:t>the workplace. It is</w:t>
      </w:r>
      <w:r w:rsidR="00244856" w:rsidRPr="004B74C6">
        <w:rPr>
          <w:rFonts w:ascii="Arial" w:hAnsi="Arial" w:cs="Arial"/>
          <w:color w:val="000000" w:themeColor="text1"/>
          <w:shd w:val="clear" w:color="auto" w:fill="FFFFFF"/>
        </w:rPr>
        <w:t xml:space="preserve"> best to have a break rather than </w:t>
      </w:r>
      <w:r w:rsidR="004B20F6" w:rsidRPr="004B74C6">
        <w:rPr>
          <w:rFonts w:ascii="Arial" w:hAnsi="Arial" w:cs="Arial"/>
          <w:color w:val="000000" w:themeColor="text1"/>
          <w:shd w:val="clear" w:color="auto" w:fill="FFFFFF"/>
        </w:rPr>
        <w:t>quitting. That</w:t>
      </w:r>
      <w:r w:rsidRPr="004B74C6">
        <w:rPr>
          <w:rFonts w:ascii="Arial" w:hAnsi="Arial" w:cs="Arial"/>
          <w:color w:val="000000" w:themeColor="text1"/>
          <w:shd w:val="clear" w:color="auto" w:fill="FFFFFF"/>
        </w:rPr>
        <w:t xml:space="preserve"> will motivate the person t</w:t>
      </w:r>
      <w:r w:rsidR="004B20F6" w:rsidRPr="004B74C6">
        <w:rPr>
          <w:rFonts w:ascii="Arial" w:hAnsi="Arial" w:cs="Arial"/>
          <w:color w:val="000000" w:themeColor="text1"/>
          <w:shd w:val="clear" w:color="auto" w:fill="FFFFFF"/>
        </w:rPr>
        <w:t>o</w:t>
      </w:r>
      <w:r w:rsidRPr="004B74C6">
        <w:rPr>
          <w:rFonts w:ascii="Arial" w:hAnsi="Arial" w:cs="Arial"/>
          <w:color w:val="000000" w:themeColor="text1"/>
          <w:shd w:val="clear" w:color="auto" w:fill="FFFFFF"/>
        </w:rPr>
        <w:t xml:space="preserve"> work properly and have enough time t</w:t>
      </w:r>
      <w:r w:rsidR="004B20F6" w:rsidRPr="004B74C6">
        <w:rPr>
          <w:rFonts w:ascii="Arial" w:hAnsi="Arial" w:cs="Arial"/>
          <w:color w:val="000000" w:themeColor="text1"/>
          <w:shd w:val="clear" w:color="auto" w:fill="FFFFFF"/>
        </w:rPr>
        <w:t>o</w:t>
      </w:r>
      <w:r w:rsidRPr="004B74C6">
        <w:rPr>
          <w:rFonts w:ascii="Arial" w:hAnsi="Arial" w:cs="Arial"/>
          <w:color w:val="000000" w:themeColor="text1"/>
          <w:shd w:val="clear" w:color="auto" w:fill="FFFFFF"/>
        </w:rPr>
        <w:t xml:space="preserve"> resolve the issues and </w:t>
      </w:r>
      <w:r w:rsidR="00457BBA" w:rsidRPr="004B74C6">
        <w:rPr>
          <w:rFonts w:ascii="Arial" w:hAnsi="Arial" w:cs="Arial"/>
          <w:color w:val="000000" w:themeColor="text1"/>
          <w:shd w:val="clear" w:color="auto" w:fill="FFFFFF"/>
        </w:rPr>
        <w:t xml:space="preserve">will have enough time to boost themselves and </w:t>
      </w:r>
      <w:r w:rsidR="00D26B18" w:rsidRPr="004B74C6">
        <w:rPr>
          <w:rFonts w:ascii="Arial" w:hAnsi="Arial" w:cs="Arial"/>
          <w:color w:val="000000" w:themeColor="text1"/>
          <w:shd w:val="clear" w:color="auto" w:fill="FFFFFF"/>
        </w:rPr>
        <w:t>th</w:t>
      </w:r>
      <w:r w:rsidR="00FE3A0B" w:rsidRPr="004B74C6">
        <w:rPr>
          <w:rFonts w:ascii="Arial" w:hAnsi="Arial" w:cs="Arial"/>
          <w:color w:val="000000" w:themeColor="text1"/>
          <w:shd w:val="clear" w:color="auto" w:fill="FFFFFF"/>
        </w:rPr>
        <w:t>at will have a positive impact at the workplace.</w:t>
      </w:r>
    </w:p>
    <w:p w14:paraId="3EED2043" w14:textId="77777777" w:rsidR="00585352"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A positive atmosphere will have a positive impact on employee and </w:t>
      </w:r>
      <w:r w:rsidR="00805177" w:rsidRPr="004B74C6">
        <w:rPr>
          <w:rFonts w:ascii="Arial" w:hAnsi="Arial" w:cs="Arial"/>
          <w:color w:val="000000" w:themeColor="text1"/>
          <w:shd w:val="clear" w:color="auto" w:fill="FFFFFF"/>
        </w:rPr>
        <w:t xml:space="preserve">will have a positive atmosphere at </w:t>
      </w:r>
      <w:r w:rsidR="00E45C7F" w:rsidRPr="004B74C6">
        <w:rPr>
          <w:rFonts w:ascii="Arial" w:hAnsi="Arial" w:cs="Arial"/>
          <w:color w:val="000000" w:themeColor="text1"/>
          <w:shd w:val="clear" w:color="auto" w:fill="FFFFFF"/>
        </w:rPr>
        <w:t>the workplace. The manager</w:t>
      </w:r>
      <w:r w:rsidR="002362AC" w:rsidRPr="004B74C6">
        <w:rPr>
          <w:rFonts w:ascii="Arial" w:hAnsi="Arial" w:cs="Arial"/>
          <w:color w:val="000000" w:themeColor="text1"/>
          <w:shd w:val="clear" w:color="auto" w:fill="FFFFFF"/>
        </w:rPr>
        <w:t xml:space="preserve"> should have a positive attitude all the time </w:t>
      </w:r>
      <w:r w:rsidR="00522E3D" w:rsidRPr="004B74C6">
        <w:rPr>
          <w:rFonts w:ascii="Arial" w:hAnsi="Arial" w:cs="Arial"/>
          <w:color w:val="000000" w:themeColor="text1"/>
          <w:shd w:val="clear" w:color="auto" w:fill="FFFFFF"/>
        </w:rPr>
        <w:t>and, in that way,</w:t>
      </w:r>
      <w:r w:rsidR="00BA214D" w:rsidRPr="004B74C6">
        <w:rPr>
          <w:rFonts w:ascii="Arial" w:hAnsi="Arial" w:cs="Arial"/>
          <w:color w:val="000000" w:themeColor="text1"/>
          <w:shd w:val="clear" w:color="auto" w:fill="FFFFFF"/>
        </w:rPr>
        <w:t xml:space="preserve"> they</w:t>
      </w:r>
      <w:r w:rsidR="0076794F" w:rsidRPr="004B74C6">
        <w:rPr>
          <w:rFonts w:ascii="Arial" w:hAnsi="Arial" w:cs="Arial"/>
          <w:color w:val="000000" w:themeColor="text1"/>
          <w:shd w:val="clear" w:color="auto" w:fill="FFFFFF"/>
        </w:rPr>
        <w:t xml:space="preserve"> will be able to get the work done</w:t>
      </w:r>
      <w:r w:rsidR="00E45C7F" w:rsidRPr="004B74C6">
        <w:rPr>
          <w:rFonts w:ascii="Arial" w:hAnsi="Arial" w:cs="Arial"/>
          <w:color w:val="000000" w:themeColor="text1"/>
          <w:shd w:val="clear" w:color="auto" w:fill="FFFFFF"/>
        </w:rPr>
        <w:t xml:space="preserve"> on time and more effectively</w:t>
      </w:r>
      <w:r w:rsidR="0076794F" w:rsidRPr="004B74C6">
        <w:rPr>
          <w:rFonts w:ascii="Arial" w:hAnsi="Arial" w:cs="Arial"/>
          <w:color w:val="000000" w:themeColor="text1"/>
          <w:shd w:val="clear" w:color="auto" w:fill="FFFFFF"/>
        </w:rPr>
        <w:t xml:space="preserve"> and can improve the weaknesses of an employee and it will</w:t>
      </w:r>
      <w:r w:rsidR="0000024E" w:rsidRPr="004B74C6">
        <w:rPr>
          <w:rFonts w:ascii="Arial" w:hAnsi="Arial" w:cs="Arial"/>
          <w:color w:val="000000" w:themeColor="text1"/>
          <w:shd w:val="clear" w:color="auto" w:fill="FFFFFF"/>
        </w:rPr>
        <w:t xml:space="preserve"> have a positive impact on </w:t>
      </w:r>
      <w:r w:rsidR="000011BE" w:rsidRPr="004B74C6">
        <w:rPr>
          <w:rFonts w:ascii="Arial" w:hAnsi="Arial" w:cs="Arial"/>
          <w:color w:val="000000" w:themeColor="text1"/>
          <w:shd w:val="clear" w:color="auto" w:fill="FFFFFF"/>
        </w:rPr>
        <w:t>CQC.</w:t>
      </w:r>
    </w:p>
    <w:p w14:paraId="29FB74E5" w14:textId="77777777" w:rsidR="000011BE" w:rsidRPr="004B74C6" w:rsidRDefault="004B74C6" w:rsidP="00702ECB">
      <w:pPr>
        <w:pStyle w:val="Heading1"/>
      </w:pPr>
      <w:bookmarkStart w:id="9" w:name="_Toc15596376"/>
      <w:r w:rsidRPr="004B74C6">
        <w:t>How an organisational value affects workplace behaviour</w:t>
      </w:r>
      <w:bookmarkEnd w:id="9"/>
    </w:p>
    <w:p w14:paraId="2EC044C4" w14:textId="77777777" w:rsidR="00F05754"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CQC strongly believes in their values and </w:t>
      </w:r>
      <w:r w:rsidR="004E4CD5" w:rsidRPr="004B74C6">
        <w:rPr>
          <w:rFonts w:ascii="Arial" w:hAnsi="Arial" w:cs="Arial"/>
          <w:color w:val="000000" w:themeColor="text1"/>
          <w:shd w:val="clear" w:color="auto" w:fill="FFFFFF"/>
        </w:rPr>
        <w:t xml:space="preserve">if they have </w:t>
      </w:r>
      <w:r w:rsidR="000011BE" w:rsidRPr="004B74C6">
        <w:rPr>
          <w:rFonts w:ascii="Arial" w:hAnsi="Arial" w:cs="Arial"/>
          <w:color w:val="000000" w:themeColor="text1"/>
          <w:shd w:val="clear" w:color="auto" w:fill="FFFFFF"/>
        </w:rPr>
        <w:t>up to</w:t>
      </w:r>
      <w:r w:rsidR="004E4CD5" w:rsidRPr="004B74C6">
        <w:rPr>
          <w:rFonts w:ascii="Arial" w:hAnsi="Arial" w:cs="Arial"/>
          <w:color w:val="000000" w:themeColor="text1"/>
          <w:shd w:val="clear" w:color="auto" w:fill="FFFFFF"/>
        </w:rPr>
        <w:t xml:space="preserve"> date training </w:t>
      </w:r>
      <w:r w:rsidR="00043AB4" w:rsidRPr="004B74C6">
        <w:rPr>
          <w:rFonts w:ascii="Arial" w:hAnsi="Arial" w:cs="Arial"/>
          <w:color w:val="000000" w:themeColor="text1"/>
          <w:shd w:val="clear" w:color="auto" w:fill="FFFFFF"/>
        </w:rPr>
        <w:t>and they</w:t>
      </w:r>
      <w:r w:rsidR="008526BB" w:rsidRPr="004B74C6">
        <w:rPr>
          <w:rFonts w:ascii="Arial" w:hAnsi="Arial" w:cs="Arial"/>
          <w:color w:val="000000" w:themeColor="text1"/>
          <w:shd w:val="clear" w:color="auto" w:fill="FFFFFF"/>
        </w:rPr>
        <w:t xml:space="preserve"> can train </w:t>
      </w:r>
      <w:r w:rsidR="00043AB4" w:rsidRPr="004B74C6">
        <w:rPr>
          <w:rFonts w:ascii="Arial" w:hAnsi="Arial" w:cs="Arial"/>
          <w:color w:val="000000" w:themeColor="text1"/>
          <w:shd w:val="clear" w:color="auto" w:fill="FFFFFF"/>
        </w:rPr>
        <w:t xml:space="preserve">their </w:t>
      </w:r>
      <w:r w:rsidR="00A24448" w:rsidRPr="004B74C6">
        <w:rPr>
          <w:rFonts w:ascii="Arial" w:hAnsi="Arial" w:cs="Arial"/>
          <w:color w:val="000000" w:themeColor="text1"/>
          <w:shd w:val="clear" w:color="auto" w:fill="FFFFFF"/>
        </w:rPr>
        <w:t xml:space="preserve">staff </w:t>
      </w:r>
      <w:r w:rsidR="00EB5B54" w:rsidRPr="004B74C6">
        <w:rPr>
          <w:rFonts w:ascii="Arial" w:hAnsi="Arial" w:cs="Arial"/>
          <w:color w:val="000000" w:themeColor="text1"/>
          <w:shd w:val="clear" w:color="auto" w:fill="FFFFFF"/>
        </w:rPr>
        <w:t xml:space="preserve">accordingly </w:t>
      </w:r>
      <w:r w:rsidR="00A22F10" w:rsidRPr="004B74C6">
        <w:rPr>
          <w:rFonts w:ascii="Arial" w:hAnsi="Arial" w:cs="Arial"/>
          <w:color w:val="000000" w:themeColor="text1"/>
          <w:shd w:val="clear" w:color="auto" w:fill="FFFFFF"/>
        </w:rPr>
        <w:t>then</w:t>
      </w:r>
      <w:r w:rsidR="000C12C7" w:rsidRPr="004B74C6">
        <w:rPr>
          <w:rFonts w:ascii="Arial" w:hAnsi="Arial" w:cs="Arial"/>
          <w:color w:val="000000" w:themeColor="text1"/>
          <w:shd w:val="clear" w:color="auto" w:fill="FFFFFF"/>
        </w:rPr>
        <w:t xml:space="preserve"> they</w:t>
      </w:r>
      <w:r w:rsidR="00EB5B54" w:rsidRPr="004B74C6">
        <w:rPr>
          <w:rFonts w:ascii="Arial" w:hAnsi="Arial" w:cs="Arial"/>
          <w:color w:val="000000" w:themeColor="text1"/>
          <w:shd w:val="clear" w:color="auto" w:fill="FFFFFF"/>
        </w:rPr>
        <w:t xml:space="preserve"> can</w:t>
      </w:r>
      <w:r w:rsidR="000C12C7" w:rsidRPr="004B74C6">
        <w:rPr>
          <w:rFonts w:ascii="Arial" w:hAnsi="Arial" w:cs="Arial"/>
          <w:color w:val="000000" w:themeColor="text1"/>
          <w:shd w:val="clear" w:color="auto" w:fill="FFFFFF"/>
        </w:rPr>
        <w:t xml:space="preserve"> apply their values daily as well as </w:t>
      </w:r>
      <w:r w:rsidR="00A24670" w:rsidRPr="004B74C6">
        <w:rPr>
          <w:rFonts w:ascii="Arial" w:hAnsi="Arial" w:cs="Arial"/>
          <w:color w:val="000000" w:themeColor="text1"/>
          <w:shd w:val="clear" w:color="auto" w:fill="FFFFFF"/>
        </w:rPr>
        <w:t xml:space="preserve">on </w:t>
      </w:r>
      <w:r w:rsidR="001176E0" w:rsidRPr="004B74C6">
        <w:rPr>
          <w:rFonts w:ascii="Arial" w:hAnsi="Arial" w:cs="Arial"/>
          <w:color w:val="000000" w:themeColor="text1"/>
          <w:shd w:val="clear" w:color="auto" w:fill="FFFFFF"/>
        </w:rPr>
        <w:t xml:space="preserve">all the tasks that will have a positive impact on </w:t>
      </w:r>
      <w:r w:rsidR="00635BB4" w:rsidRPr="004B74C6">
        <w:rPr>
          <w:rFonts w:ascii="Arial" w:hAnsi="Arial" w:cs="Arial"/>
          <w:color w:val="000000" w:themeColor="text1"/>
          <w:shd w:val="clear" w:color="auto" w:fill="FFFFFF"/>
        </w:rPr>
        <w:t>CQC</w:t>
      </w:r>
      <w:r w:rsidR="008234A1" w:rsidRPr="004B74C6">
        <w:rPr>
          <w:rFonts w:ascii="Arial" w:hAnsi="Arial" w:cs="Arial"/>
          <w:color w:val="000000" w:themeColor="text1"/>
          <w:shd w:val="clear" w:color="auto" w:fill="FFFFFF"/>
        </w:rPr>
        <w:t>.</w:t>
      </w:r>
      <w:r w:rsidR="001176E0" w:rsidRPr="004B74C6">
        <w:rPr>
          <w:rFonts w:ascii="Arial" w:hAnsi="Arial" w:cs="Arial"/>
          <w:color w:val="000000" w:themeColor="text1"/>
          <w:shd w:val="clear" w:color="auto" w:fill="FFFFFF"/>
        </w:rPr>
        <w:t xml:space="preserve"> </w:t>
      </w:r>
      <w:r w:rsidR="008234A1" w:rsidRPr="004B74C6">
        <w:rPr>
          <w:rFonts w:ascii="Arial" w:hAnsi="Arial" w:cs="Arial"/>
          <w:color w:val="000000" w:themeColor="text1"/>
          <w:shd w:val="clear" w:color="auto" w:fill="FFFFFF"/>
        </w:rPr>
        <w:t>P</w:t>
      </w:r>
      <w:r w:rsidR="001176E0" w:rsidRPr="004B74C6">
        <w:rPr>
          <w:rFonts w:ascii="Arial" w:hAnsi="Arial" w:cs="Arial"/>
          <w:color w:val="000000" w:themeColor="text1"/>
          <w:shd w:val="clear" w:color="auto" w:fill="FFFFFF"/>
        </w:rPr>
        <w:t xml:space="preserve">eople will trust more on them </w:t>
      </w:r>
      <w:r w:rsidR="00635BB4" w:rsidRPr="004B74C6">
        <w:rPr>
          <w:rFonts w:ascii="Arial" w:hAnsi="Arial" w:cs="Arial"/>
          <w:color w:val="000000" w:themeColor="text1"/>
          <w:shd w:val="clear" w:color="auto" w:fill="FFFFFF"/>
        </w:rPr>
        <w:t>and</w:t>
      </w:r>
      <w:r w:rsidR="001176E0" w:rsidRPr="004B74C6">
        <w:rPr>
          <w:rFonts w:ascii="Arial" w:hAnsi="Arial" w:cs="Arial"/>
          <w:color w:val="000000" w:themeColor="text1"/>
          <w:shd w:val="clear" w:color="auto" w:fill="FFFFFF"/>
        </w:rPr>
        <w:t xml:space="preserve"> will have more </w:t>
      </w:r>
      <w:r w:rsidR="005815FA" w:rsidRPr="004B74C6">
        <w:rPr>
          <w:rFonts w:ascii="Arial" w:hAnsi="Arial" w:cs="Arial"/>
          <w:color w:val="000000" w:themeColor="text1"/>
          <w:shd w:val="clear" w:color="auto" w:fill="FFFFFF"/>
        </w:rPr>
        <w:t>believes and more</w:t>
      </w:r>
      <w:r w:rsidR="005C0F7A" w:rsidRPr="004B74C6">
        <w:rPr>
          <w:rFonts w:ascii="Arial" w:hAnsi="Arial" w:cs="Arial"/>
          <w:color w:val="000000" w:themeColor="text1"/>
          <w:shd w:val="clear" w:color="auto" w:fill="FFFFFF"/>
        </w:rPr>
        <w:t xml:space="preserve"> trust in their daily lives</w:t>
      </w:r>
      <w:r w:rsidR="00C036FF" w:rsidRPr="004B74C6">
        <w:rPr>
          <w:rFonts w:ascii="Arial" w:hAnsi="Arial" w:cs="Arial"/>
          <w:color w:val="000000" w:themeColor="text1"/>
          <w:shd w:val="clear" w:color="auto" w:fill="FFFFFF"/>
        </w:rPr>
        <w:t xml:space="preserve"> and that will have a positive impact on them. </w:t>
      </w:r>
    </w:p>
    <w:p w14:paraId="211AE94C" w14:textId="02DD1D76" w:rsidR="005815FA" w:rsidRPr="004B74C6" w:rsidRDefault="004B74C6" w:rsidP="004B74C6">
      <w:pPr>
        <w:spacing w:line="276" w:lineRule="auto"/>
        <w:jc w:val="both"/>
        <w:rPr>
          <w:rFonts w:ascii="Arial" w:hAnsi="Arial" w:cs="Arial"/>
          <w:color w:val="000000" w:themeColor="text1"/>
          <w:shd w:val="clear" w:color="auto" w:fill="FFFFFF"/>
        </w:rPr>
      </w:pPr>
      <w:r w:rsidRPr="004B74C6">
        <w:rPr>
          <w:rFonts w:ascii="Arial" w:hAnsi="Arial" w:cs="Arial"/>
          <w:color w:val="000000" w:themeColor="text1"/>
          <w:shd w:val="clear" w:color="auto" w:fill="FFFFFF"/>
        </w:rPr>
        <w:t xml:space="preserve">If a person has a negative impact on the workplace that will affect the whole </w:t>
      </w:r>
      <w:r w:rsidR="00566801" w:rsidRPr="004B74C6">
        <w:rPr>
          <w:rFonts w:ascii="Arial" w:hAnsi="Arial" w:cs="Arial"/>
          <w:color w:val="000000" w:themeColor="text1"/>
          <w:shd w:val="clear" w:color="auto" w:fill="FFFFFF"/>
        </w:rPr>
        <w:t>business. For example, if a person have rude behaviour and they snip out on everything and don't</w:t>
      </w:r>
      <w:r w:rsidR="00F608B0" w:rsidRPr="004B74C6">
        <w:rPr>
          <w:rFonts w:ascii="Arial" w:hAnsi="Arial" w:cs="Arial"/>
          <w:color w:val="000000" w:themeColor="text1"/>
          <w:shd w:val="clear" w:color="auto" w:fill="FFFFFF"/>
        </w:rPr>
        <w:t xml:space="preserve"> even</w:t>
      </w:r>
      <w:r w:rsidR="00566801" w:rsidRPr="004B74C6">
        <w:rPr>
          <w:rFonts w:ascii="Arial" w:hAnsi="Arial" w:cs="Arial"/>
          <w:color w:val="000000" w:themeColor="text1"/>
          <w:shd w:val="clear" w:color="auto" w:fill="FFFFFF"/>
        </w:rPr>
        <w:t xml:space="preserve"> give a chance to other people to</w:t>
      </w:r>
      <w:r w:rsidR="00F608B0" w:rsidRPr="004B74C6">
        <w:rPr>
          <w:rFonts w:ascii="Arial" w:hAnsi="Arial" w:cs="Arial"/>
          <w:color w:val="000000" w:themeColor="text1"/>
          <w:shd w:val="clear" w:color="auto" w:fill="FFFFFF"/>
        </w:rPr>
        <w:t xml:space="preserve"> speak or let to finish the conversation, that will have a</w:t>
      </w:r>
      <w:r w:rsidR="00D5335D">
        <w:rPr>
          <w:rFonts w:ascii="Arial" w:hAnsi="Arial" w:cs="Arial"/>
          <w:color w:val="000000" w:themeColor="text1"/>
          <w:shd w:val="clear" w:color="auto" w:fill="FFFFFF"/>
        </w:rPr>
        <w:t xml:space="preserve"> conflict</w:t>
      </w:r>
      <w:r w:rsidR="00C4409A">
        <w:rPr>
          <w:rFonts w:ascii="Arial" w:hAnsi="Arial" w:cs="Arial"/>
          <w:color w:val="000000" w:themeColor="text1"/>
          <w:shd w:val="clear" w:color="auto" w:fill="FFFFFF"/>
        </w:rPr>
        <w:t xml:space="preserve"> and </w:t>
      </w:r>
      <w:r w:rsidR="00F608B0" w:rsidRPr="004B74C6">
        <w:rPr>
          <w:rFonts w:ascii="Arial" w:hAnsi="Arial" w:cs="Arial"/>
          <w:color w:val="000000" w:themeColor="text1"/>
          <w:shd w:val="clear" w:color="auto" w:fill="FFFFFF"/>
        </w:rPr>
        <w:t xml:space="preserve"> </w:t>
      </w:r>
      <w:r w:rsidR="00F608B0" w:rsidRPr="004B74C6">
        <w:rPr>
          <w:rFonts w:ascii="Arial" w:hAnsi="Arial" w:cs="Arial"/>
          <w:color w:val="000000" w:themeColor="text1"/>
          <w:shd w:val="clear" w:color="auto" w:fill="FFFFFF"/>
        </w:rPr>
        <w:lastRenderedPageBreak/>
        <w:t xml:space="preserve">negative impact on business and </w:t>
      </w:r>
      <w:r w:rsidR="0011456B" w:rsidRPr="004B74C6">
        <w:rPr>
          <w:rFonts w:ascii="Arial" w:hAnsi="Arial" w:cs="Arial"/>
          <w:color w:val="000000" w:themeColor="text1"/>
          <w:shd w:val="clear" w:color="auto" w:fill="FFFFFF"/>
        </w:rPr>
        <w:t>issue won't be resolved. They will lose the customers as well as have negative feedback which will lead them towards the loss.</w:t>
      </w:r>
    </w:p>
    <w:p w14:paraId="2074D723" w14:textId="77777777" w:rsidR="00A83546" w:rsidRPr="004B74C6" w:rsidRDefault="004B74C6" w:rsidP="004B74C6">
      <w:pPr>
        <w:spacing w:line="276" w:lineRule="auto"/>
        <w:jc w:val="both"/>
        <w:rPr>
          <w:rFonts w:ascii="Arial" w:hAnsi="Arial" w:cs="Arial"/>
          <w:color w:val="000000" w:themeColor="text1"/>
          <w:shd w:val="clear" w:color="auto" w:fill="FEFEFE"/>
        </w:rPr>
      </w:pPr>
      <w:r w:rsidRPr="004B74C6">
        <w:rPr>
          <w:rFonts w:ascii="Arial" w:hAnsi="Arial" w:cs="Arial"/>
          <w:color w:val="000000" w:themeColor="text1"/>
          <w:shd w:val="clear" w:color="auto" w:fill="FFFFFF"/>
        </w:rPr>
        <w:t>According to G</w:t>
      </w:r>
      <w:r w:rsidR="003D7BB2" w:rsidRPr="004B74C6">
        <w:rPr>
          <w:rFonts w:ascii="Arial" w:hAnsi="Arial" w:cs="Arial"/>
          <w:color w:val="000000" w:themeColor="text1"/>
          <w:shd w:val="clear" w:color="auto" w:fill="FFFFFF"/>
        </w:rPr>
        <w:t>argiulo</w:t>
      </w:r>
      <w:r w:rsidR="00BA7AE1" w:rsidRPr="004B74C6">
        <w:rPr>
          <w:rFonts w:ascii="Arial" w:hAnsi="Arial" w:cs="Arial"/>
          <w:color w:val="000000" w:themeColor="text1"/>
          <w:shd w:val="clear" w:color="auto" w:fill="FFFFFF"/>
        </w:rPr>
        <w:t xml:space="preserve"> </w:t>
      </w:r>
      <w:r w:rsidR="002F6D1E" w:rsidRPr="004B74C6">
        <w:rPr>
          <w:rFonts w:ascii="Arial" w:hAnsi="Arial" w:cs="Arial"/>
          <w:color w:val="000000" w:themeColor="text1"/>
          <w:shd w:val="clear" w:color="auto" w:fill="FFFFFF"/>
        </w:rPr>
        <w:t>(</w:t>
      </w:r>
      <w:r w:rsidR="00071B4E" w:rsidRPr="004B74C6">
        <w:rPr>
          <w:rFonts w:ascii="Arial" w:hAnsi="Arial" w:cs="Arial"/>
          <w:color w:val="000000" w:themeColor="text1"/>
          <w:shd w:val="clear" w:color="auto" w:fill="FFFFFF"/>
        </w:rPr>
        <w:t>2011) “</w:t>
      </w:r>
      <w:r w:rsidR="00071B4E" w:rsidRPr="004B74C6">
        <w:rPr>
          <w:rFonts w:ascii="Arial" w:hAnsi="Arial" w:cs="Arial"/>
          <w:color w:val="000000" w:themeColor="text1"/>
          <w:shd w:val="clear" w:color="auto" w:fill="FEFEFE"/>
        </w:rPr>
        <w:t>The concepts of emotional intelligence (EI), self-worth, authenticity and </w:t>
      </w:r>
      <w:hyperlink r:id="rId12" w:history="1">
        <w:r w:rsidR="00071B4E" w:rsidRPr="004B74C6">
          <w:rPr>
            <w:rStyle w:val="Hyperlink"/>
            <w:rFonts w:ascii="Arial" w:hAnsi="Arial" w:cs="Arial"/>
            <w:color w:val="000000" w:themeColor="text1"/>
            <w:u w:val="none"/>
            <w:shd w:val="clear" w:color="auto" w:fill="FEFEFE"/>
          </w:rPr>
          <w:t>employee meditation</w:t>
        </w:r>
      </w:hyperlink>
      <w:r w:rsidR="00071B4E" w:rsidRPr="004B74C6">
        <w:rPr>
          <w:rFonts w:ascii="Arial" w:hAnsi="Arial" w:cs="Arial"/>
          <w:color w:val="000000" w:themeColor="text1"/>
          <w:shd w:val="clear" w:color="auto" w:fill="FEFEFE"/>
        </w:rPr>
        <w:t> rooms might conjure up thoughts of new age healing centres. But the benefits of tapping employees' emotional happiness mean the ideas are now being picked up by mainstream corporations”.</w:t>
      </w:r>
    </w:p>
    <w:p w14:paraId="3D6E1AFA" w14:textId="77777777" w:rsidR="006B75C1" w:rsidRPr="004B74C6" w:rsidRDefault="004B74C6" w:rsidP="004B74C6">
      <w:pPr>
        <w:spacing w:line="276" w:lineRule="auto"/>
        <w:jc w:val="both"/>
        <w:rPr>
          <w:rFonts w:ascii="Arial" w:hAnsi="Arial" w:cs="Arial"/>
          <w:color w:val="000000" w:themeColor="text1"/>
          <w:shd w:val="clear" w:color="auto" w:fill="FEFEFE"/>
        </w:rPr>
      </w:pPr>
      <w:r w:rsidRPr="004B74C6">
        <w:rPr>
          <w:rFonts w:ascii="Arial" w:hAnsi="Arial" w:cs="Arial"/>
          <w:color w:val="000000" w:themeColor="text1"/>
          <w:shd w:val="clear" w:color="auto" w:fill="FEFEFE"/>
        </w:rPr>
        <w:t xml:space="preserve">Sometimes, people, have different cultural beliefs and that could lead to conflict in the workplace. The manager should deal the conflict </w:t>
      </w:r>
      <w:r w:rsidR="00993598" w:rsidRPr="004B74C6">
        <w:rPr>
          <w:rFonts w:ascii="Arial" w:hAnsi="Arial" w:cs="Arial"/>
          <w:color w:val="000000" w:themeColor="text1"/>
          <w:shd w:val="clear" w:color="auto" w:fill="FEFEFE"/>
        </w:rPr>
        <w:t xml:space="preserve">and maintain the integrity of the clients as well as </w:t>
      </w:r>
      <w:r w:rsidR="00D9285F" w:rsidRPr="004B74C6">
        <w:rPr>
          <w:rFonts w:ascii="Arial" w:hAnsi="Arial" w:cs="Arial"/>
          <w:color w:val="000000" w:themeColor="text1"/>
          <w:shd w:val="clear" w:color="auto" w:fill="FEFEFE"/>
        </w:rPr>
        <w:t>the other colleague.</w:t>
      </w:r>
      <w:r w:rsidR="00284912" w:rsidRPr="004B74C6">
        <w:rPr>
          <w:rFonts w:ascii="Arial" w:hAnsi="Arial" w:cs="Arial"/>
          <w:color w:val="000000" w:themeColor="text1"/>
          <w:shd w:val="clear" w:color="auto" w:fill="FEFEFE"/>
        </w:rPr>
        <w:t xml:space="preserve">it would be challenging for the management but good management skills can lead them to </w:t>
      </w:r>
      <w:r w:rsidR="00462BAE" w:rsidRPr="004B74C6">
        <w:rPr>
          <w:rFonts w:ascii="Arial" w:hAnsi="Arial" w:cs="Arial"/>
          <w:color w:val="000000" w:themeColor="text1"/>
          <w:shd w:val="clear" w:color="auto" w:fill="FEFEFE"/>
        </w:rPr>
        <w:t>success,</w:t>
      </w:r>
      <w:r w:rsidR="006E6E9E" w:rsidRPr="004B74C6">
        <w:rPr>
          <w:rFonts w:ascii="Arial" w:hAnsi="Arial" w:cs="Arial"/>
          <w:color w:val="000000" w:themeColor="text1"/>
          <w:shd w:val="clear" w:color="auto" w:fill="FEFEFE"/>
        </w:rPr>
        <w:t xml:space="preserve"> and it will have a positive impact on the company. </w:t>
      </w:r>
    </w:p>
    <w:p w14:paraId="440DCAAD" w14:textId="77777777" w:rsidR="0020153C" w:rsidRPr="004B74C6" w:rsidRDefault="004B74C6" w:rsidP="004B74C6">
      <w:pPr>
        <w:spacing w:line="276" w:lineRule="auto"/>
        <w:jc w:val="both"/>
        <w:rPr>
          <w:rFonts w:ascii="Arial" w:hAnsi="Arial" w:cs="Arial"/>
          <w:color w:val="000000" w:themeColor="text1"/>
          <w:shd w:val="clear" w:color="auto" w:fill="FEFEFE"/>
        </w:rPr>
      </w:pPr>
      <w:r w:rsidRPr="004B74C6">
        <w:rPr>
          <w:rFonts w:ascii="Arial" w:hAnsi="Arial" w:cs="Arial"/>
          <w:color w:val="000000" w:themeColor="text1"/>
        </w:rPr>
        <w:t xml:space="preserve">According to </w:t>
      </w:r>
      <w:r w:rsidR="000B112B" w:rsidRPr="004B74C6">
        <w:rPr>
          <w:rFonts w:ascii="Arial" w:hAnsi="Arial" w:cs="Arial"/>
          <w:color w:val="000000" w:themeColor="text1"/>
        </w:rPr>
        <w:t>Taylor (</w:t>
      </w:r>
      <w:r w:rsidR="008A1F28" w:rsidRPr="004B74C6">
        <w:rPr>
          <w:rFonts w:ascii="Arial" w:hAnsi="Arial" w:cs="Arial"/>
          <w:color w:val="000000" w:themeColor="text1"/>
        </w:rPr>
        <w:t>2011) “</w:t>
      </w:r>
      <w:r w:rsidR="00462BAE" w:rsidRPr="004B74C6">
        <w:rPr>
          <w:rFonts w:ascii="Arial" w:hAnsi="Arial" w:cs="Arial"/>
          <w:color w:val="000000" w:themeColor="text1"/>
        </w:rPr>
        <w:t>Two indices are used to measure religious heterogeneity, a fractionalization index and a polarization index. Polarization, designed to be a measure of social conflict, generally led to less spending and taxes, while fractionalization, the probability that two randomly chosen individuals belong to different religious groups, generally led to more spending and taxes”.</w:t>
      </w:r>
    </w:p>
    <w:p w14:paraId="6025313A" w14:textId="77777777" w:rsidR="00CC294D" w:rsidRPr="004B74C6" w:rsidRDefault="004B74C6" w:rsidP="00702ECB">
      <w:pPr>
        <w:pStyle w:val="Heading1"/>
        <w:rPr>
          <w:shd w:val="clear" w:color="auto" w:fill="FEFEFE"/>
        </w:rPr>
      </w:pPr>
      <w:bookmarkStart w:id="10" w:name="_Toc15596377"/>
      <w:r w:rsidRPr="004B74C6">
        <w:t>Maslow’s Hierarchy of Needs:</w:t>
      </w:r>
      <w:bookmarkEnd w:id="10"/>
    </w:p>
    <w:p w14:paraId="0DDE6ADF" w14:textId="77777777" w:rsidR="005C534B" w:rsidRPr="004B74C6" w:rsidRDefault="004B74C6" w:rsidP="004B74C6">
      <w:pPr>
        <w:spacing w:line="276" w:lineRule="auto"/>
        <w:jc w:val="both"/>
        <w:rPr>
          <w:rFonts w:ascii="Arial" w:hAnsi="Arial" w:cs="Arial"/>
          <w:color w:val="000000" w:themeColor="text1"/>
          <w:shd w:val="clear" w:color="auto" w:fill="FEFEFE"/>
        </w:rPr>
      </w:pPr>
      <w:r w:rsidRPr="004B74C6">
        <w:rPr>
          <w:rFonts w:ascii="Arial" w:hAnsi="Arial" w:cs="Arial"/>
          <w:color w:val="000000" w:themeColor="text1"/>
        </w:rPr>
        <w:t xml:space="preserve">Maslow’s Hierarchy of </w:t>
      </w:r>
      <w:r w:rsidR="00BA214D" w:rsidRPr="004B74C6">
        <w:rPr>
          <w:rFonts w:ascii="Arial" w:hAnsi="Arial" w:cs="Arial"/>
          <w:color w:val="000000" w:themeColor="text1"/>
        </w:rPr>
        <w:t>Needs, Maslow</w:t>
      </w:r>
      <w:r w:rsidR="009A1D1F" w:rsidRPr="004B74C6">
        <w:rPr>
          <w:rFonts w:ascii="Arial" w:hAnsi="Arial" w:cs="Arial"/>
          <w:color w:val="000000" w:themeColor="text1"/>
        </w:rPr>
        <w:t xml:space="preserve"> wanted to understand what motivates people. He believed that individuals possess a set of motivation systems unrelated to rewards or unconscious desires. Maslow (1943) stated that people are motivated to achieve certain needs. When one need is fulfilled a person seeks to </w:t>
      </w:r>
      <w:r w:rsidRPr="004B74C6">
        <w:rPr>
          <w:rFonts w:ascii="Arial" w:hAnsi="Arial" w:cs="Arial"/>
          <w:color w:val="000000" w:themeColor="text1"/>
        </w:rPr>
        <w:t>fulfil</w:t>
      </w:r>
      <w:r w:rsidR="009A1D1F" w:rsidRPr="004B74C6">
        <w:rPr>
          <w:rFonts w:ascii="Arial" w:hAnsi="Arial" w:cs="Arial"/>
          <w:color w:val="000000" w:themeColor="text1"/>
        </w:rPr>
        <w:t xml:space="preserve"> the next one, and so on. The earliest and most widespread version of Maslow's (1943, 1954) hierarchy of needs includes five motivational needs, often depicted as </w:t>
      </w:r>
      <w:r w:rsidRPr="004B74C6">
        <w:rPr>
          <w:rFonts w:ascii="Arial" w:hAnsi="Arial" w:cs="Arial"/>
          <w:color w:val="000000" w:themeColor="text1"/>
        </w:rPr>
        <w:t>hierarchical</w:t>
      </w:r>
      <w:r w:rsidR="009A1D1F" w:rsidRPr="004B74C6">
        <w:rPr>
          <w:rFonts w:ascii="Arial" w:hAnsi="Arial" w:cs="Arial"/>
          <w:color w:val="000000" w:themeColor="text1"/>
        </w:rPr>
        <w:t xml:space="preserve"> levels within a pyramid</w:t>
      </w:r>
      <w:r w:rsidRPr="004B74C6">
        <w:rPr>
          <w:rFonts w:ascii="Arial" w:hAnsi="Arial" w:cs="Arial"/>
          <w:color w:val="000000" w:themeColor="text1"/>
        </w:rPr>
        <w:t>”</w:t>
      </w:r>
      <w:r w:rsidR="009A1D1F" w:rsidRPr="004B74C6">
        <w:rPr>
          <w:rFonts w:ascii="Arial" w:hAnsi="Arial" w:cs="Arial"/>
          <w:color w:val="000000" w:themeColor="text1"/>
        </w:rPr>
        <w:t>.</w:t>
      </w:r>
    </w:p>
    <w:p w14:paraId="28B69699" w14:textId="77777777" w:rsidR="009A1D1F" w:rsidRPr="004B74C6" w:rsidRDefault="004B74C6" w:rsidP="004B74C6">
      <w:pPr>
        <w:spacing w:line="276" w:lineRule="auto"/>
        <w:jc w:val="both"/>
        <w:rPr>
          <w:rFonts w:ascii="Arial" w:hAnsi="Arial" w:cs="Arial"/>
          <w:color w:val="000000" w:themeColor="text1"/>
        </w:rPr>
      </w:pPr>
      <w:r w:rsidRPr="004B74C6">
        <w:rPr>
          <w:rFonts w:ascii="Arial" w:hAnsi="Arial" w:cs="Arial"/>
          <w:color w:val="000000" w:themeColor="text1"/>
        </w:rPr>
        <w:t>Maslow’s</w:t>
      </w:r>
      <w:r w:rsidR="007A4D90" w:rsidRPr="004B74C6">
        <w:rPr>
          <w:rFonts w:ascii="Arial" w:hAnsi="Arial" w:cs="Arial"/>
          <w:color w:val="000000" w:themeColor="text1"/>
        </w:rPr>
        <w:t xml:space="preserve"> theory believes </w:t>
      </w:r>
      <w:r w:rsidR="00B04852" w:rsidRPr="004B74C6">
        <w:rPr>
          <w:rFonts w:ascii="Arial" w:hAnsi="Arial" w:cs="Arial"/>
          <w:color w:val="000000" w:themeColor="text1"/>
        </w:rPr>
        <w:t>that each need should be monitored on the lower level first before they</w:t>
      </w:r>
      <w:r w:rsidR="00C668C8" w:rsidRPr="004B74C6">
        <w:rPr>
          <w:rFonts w:ascii="Arial" w:hAnsi="Arial" w:cs="Arial"/>
          <w:color w:val="000000" w:themeColor="text1"/>
        </w:rPr>
        <w:t xml:space="preserve"> progress to a moderate and higher </w:t>
      </w:r>
      <w:r w:rsidR="00AC06E7" w:rsidRPr="004B74C6">
        <w:rPr>
          <w:rFonts w:ascii="Arial" w:hAnsi="Arial" w:cs="Arial"/>
          <w:color w:val="000000" w:themeColor="text1"/>
        </w:rPr>
        <w:t>level. When</w:t>
      </w:r>
      <w:r w:rsidR="00744E66" w:rsidRPr="004B74C6">
        <w:rPr>
          <w:rFonts w:ascii="Arial" w:hAnsi="Arial" w:cs="Arial"/>
          <w:color w:val="000000" w:themeColor="text1"/>
        </w:rPr>
        <w:t xml:space="preserve"> a lover level has been identified the needs will be </w:t>
      </w:r>
      <w:r w:rsidR="00AC06E7" w:rsidRPr="004B74C6">
        <w:rPr>
          <w:rFonts w:ascii="Arial" w:hAnsi="Arial" w:cs="Arial"/>
          <w:color w:val="000000" w:themeColor="text1"/>
        </w:rPr>
        <w:t>improved and worked around.</w:t>
      </w:r>
    </w:p>
    <w:p w14:paraId="73A93E73" w14:textId="77777777" w:rsidR="00FB7D92"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As each level of needs is met, an individual's progress to higher-level motivators.</w:t>
      </w:r>
    </w:p>
    <w:p w14:paraId="3ECDAB5A" w14:textId="77777777" w:rsidR="00152376"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Maslow described the characteristics of the Self-Actualized Person as follows:</w:t>
      </w:r>
    </w:p>
    <w:p w14:paraId="733372FC" w14:textId="77777777" w:rsidR="00152376"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Are realistically oriented</w:t>
      </w:r>
    </w:p>
    <w:p w14:paraId="17CF1ED7" w14:textId="77777777" w:rsidR="00152376"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Accept other people for what they are</w:t>
      </w:r>
    </w:p>
    <w:p w14:paraId="7FDEEA27" w14:textId="77777777" w:rsidR="00152376"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 xml:space="preserve">Are spontaneous in thinking, emotions, and </w:t>
      </w:r>
      <w:r w:rsidR="008026F6" w:rsidRPr="004B74C6">
        <w:rPr>
          <w:rFonts w:ascii="Arial" w:hAnsi="Arial" w:cs="Arial"/>
          <w:color w:val="000000" w:themeColor="text1"/>
          <w:sz w:val="22"/>
          <w:szCs w:val="22"/>
        </w:rPr>
        <w:t>behaviour</w:t>
      </w:r>
    </w:p>
    <w:p w14:paraId="25C9E862" w14:textId="77777777" w:rsidR="00152376"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Are problem-</w:t>
      </w:r>
      <w:r w:rsidR="008026F6" w:rsidRPr="004B74C6">
        <w:rPr>
          <w:rFonts w:ascii="Arial" w:hAnsi="Arial" w:cs="Arial"/>
          <w:color w:val="000000" w:themeColor="text1"/>
          <w:sz w:val="22"/>
          <w:szCs w:val="22"/>
        </w:rPr>
        <w:t>cantered</w:t>
      </w:r>
      <w:r w:rsidRPr="004B74C6">
        <w:rPr>
          <w:rFonts w:ascii="Arial" w:hAnsi="Arial" w:cs="Arial"/>
          <w:color w:val="000000" w:themeColor="text1"/>
          <w:sz w:val="22"/>
          <w:szCs w:val="22"/>
        </w:rPr>
        <w:t xml:space="preserve"> rather than </w:t>
      </w:r>
      <w:r w:rsidR="008026F6" w:rsidRPr="004B74C6">
        <w:rPr>
          <w:rFonts w:ascii="Arial" w:hAnsi="Arial" w:cs="Arial"/>
          <w:color w:val="000000" w:themeColor="text1"/>
          <w:sz w:val="22"/>
          <w:szCs w:val="22"/>
        </w:rPr>
        <w:t>self-centred</w:t>
      </w:r>
    </w:p>
    <w:p w14:paraId="0E720B07" w14:textId="77777777" w:rsidR="00D27EAA"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As a</w:t>
      </w:r>
      <w:r w:rsidR="00531FD0" w:rsidRPr="004B74C6">
        <w:rPr>
          <w:rFonts w:ascii="Arial" w:hAnsi="Arial" w:cs="Arial"/>
          <w:color w:val="000000" w:themeColor="text1"/>
          <w:sz w:val="22"/>
          <w:szCs w:val="22"/>
        </w:rPr>
        <w:t xml:space="preserve"> management </w:t>
      </w:r>
      <w:r w:rsidRPr="004B74C6">
        <w:rPr>
          <w:rFonts w:ascii="Arial" w:hAnsi="Arial" w:cs="Arial"/>
          <w:color w:val="000000" w:themeColor="text1"/>
          <w:sz w:val="22"/>
          <w:szCs w:val="22"/>
        </w:rPr>
        <w:t>in CQC work</w:t>
      </w:r>
      <w:r w:rsidR="00531FD0" w:rsidRPr="004B74C6">
        <w:rPr>
          <w:rFonts w:ascii="Arial" w:hAnsi="Arial" w:cs="Arial"/>
          <w:color w:val="000000" w:themeColor="text1"/>
          <w:sz w:val="22"/>
          <w:szCs w:val="22"/>
        </w:rPr>
        <w:t xml:space="preserve">s closely with people from </w:t>
      </w:r>
      <w:r w:rsidRPr="004B74C6">
        <w:rPr>
          <w:rFonts w:ascii="Arial" w:hAnsi="Arial" w:cs="Arial"/>
          <w:color w:val="000000" w:themeColor="text1"/>
          <w:sz w:val="22"/>
          <w:szCs w:val="22"/>
        </w:rPr>
        <w:t>different</w:t>
      </w:r>
      <w:r w:rsidR="00531FD0" w:rsidRPr="004B74C6">
        <w:rPr>
          <w:rFonts w:ascii="Arial" w:hAnsi="Arial" w:cs="Arial"/>
          <w:color w:val="000000" w:themeColor="text1"/>
          <w:sz w:val="22"/>
          <w:szCs w:val="22"/>
        </w:rPr>
        <w:t xml:space="preserve"> background and </w:t>
      </w:r>
      <w:r w:rsidRPr="004B74C6">
        <w:rPr>
          <w:rFonts w:ascii="Arial" w:hAnsi="Arial" w:cs="Arial"/>
          <w:color w:val="000000" w:themeColor="text1"/>
          <w:sz w:val="22"/>
          <w:szCs w:val="22"/>
        </w:rPr>
        <w:t xml:space="preserve">ages. </w:t>
      </w:r>
      <w:r w:rsidR="00A07932">
        <w:rPr>
          <w:rFonts w:ascii="Arial" w:hAnsi="Arial" w:cs="Arial"/>
          <w:color w:val="000000" w:themeColor="text1"/>
          <w:sz w:val="22"/>
          <w:szCs w:val="22"/>
        </w:rPr>
        <w:t xml:space="preserve">CQC </w:t>
      </w:r>
      <w:r w:rsidR="00531FD0" w:rsidRPr="004B74C6">
        <w:rPr>
          <w:rFonts w:ascii="Arial" w:hAnsi="Arial" w:cs="Arial"/>
          <w:color w:val="000000" w:themeColor="text1"/>
          <w:sz w:val="22"/>
          <w:szCs w:val="22"/>
        </w:rPr>
        <w:t>must</w:t>
      </w:r>
      <w:r w:rsidR="00B1363A" w:rsidRPr="004B74C6">
        <w:rPr>
          <w:rFonts w:ascii="Arial" w:hAnsi="Arial" w:cs="Arial"/>
          <w:color w:val="000000" w:themeColor="text1"/>
          <w:sz w:val="22"/>
          <w:szCs w:val="22"/>
        </w:rPr>
        <w:t xml:space="preserve"> respect the </w:t>
      </w:r>
      <w:r w:rsidRPr="004B74C6">
        <w:rPr>
          <w:rFonts w:ascii="Arial" w:hAnsi="Arial" w:cs="Arial"/>
          <w:color w:val="000000" w:themeColor="text1"/>
          <w:sz w:val="22"/>
          <w:szCs w:val="22"/>
        </w:rPr>
        <w:t>beliefs</w:t>
      </w:r>
      <w:r w:rsidR="00B1363A" w:rsidRPr="004B74C6">
        <w:rPr>
          <w:rFonts w:ascii="Arial" w:hAnsi="Arial" w:cs="Arial"/>
          <w:color w:val="000000" w:themeColor="text1"/>
          <w:sz w:val="22"/>
          <w:szCs w:val="22"/>
        </w:rPr>
        <w:t xml:space="preserve"> </w:t>
      </w:r>
      <w:r w:rsidRPr="004B74C6">
        <w:rPr>
          <w:rFonts w:ascii="Arial" w:hAnsi="Arial" w:cs="Arial"/>
          <w:color w:val="000000" w:themeColor="text1"/>
          <w:sz w:val="22"/>
          <w:szCs w:val="22"/>
        </w:rPr>
        <w:t>and values</w:t>
      </w:r>
      <w:r w:rsidR="00B1363A" w:rsidRPr="004B74C6">
        <w:rPr>
          <w:rFonts w:ascii="Arial" w:hAnsi="Arial" w:cs="Arial"/>
          <w:color w:val="000000" w:themeColor="text1"/>
          <w:sz w:val="22"/>
          <w:szCs w:val="22"/>
        </w:rPr>
        <w:t xml:space="preserve"> of an individual and fulfil their needs </w:t>
      </w:r>
      <w:r w:rsidR="00BA214D" w:rsidRPr="004B74C6">
        <w:rPr>
          <w:rFonts w:ascii="Arial" w:hAnsi="Arial" w:cs="Arial"/>
          <w:color w:val="000000" w:themeColor="text1"/>
          <w:sz w:val="22"/>
          <w:szCs w:val="22"/>
        </w:rPr>
        <w:t>accordingly. As</w:t>
      </w:r>
      <w:r w:rsidRPr="004B74C6">
        <w:rPr>
          <w:rFonts w:ascii="Arial" w:hAnsi="Arial" w:cs="Arial"/>
          <w:color w:val="000000" w:themeColor="text1"/>
          <w:sz w:val="22"/>
          <w:szCs w:val="22"/>
        </w:rPr>
        <w:t xml:space="preserve"> </w:t>
      </w:r>
      <w:r w:rsidR="009859BF" w:rsidRPr="004B74C6">
        <w:rPr>
          <w:rFonts w:ascii="Arial" w:hAnsi="Arial" w:cs="Arial"/>
          <w:color w:val="000000" w:themeColor="text1"/>
          <w:sz w:val="22"/>
          <w:szCs w:val="22"/>
        </w:rPr>
        <w:lastRenderedPageBreak/>
        <w:t xml:space="preserve">a high level of motivation is the key in this theory and </w:t>
      </w:r>
      <w:r w:rsidRPr="004B74C6">
        <w:rPr>
          <w:rFonts w:ascii="Arial" w:hAnsi="Arial" w:cs="Arial"/>
          <w:color w:val="000000" w:themeColor="text1"/>
          <w:sz w:val="22"/>
          <w:szCs w:val="22"/>
        </w:rPr>
        <w:t>it’s</w:t>
      </w:r>
      <w:r w:rsidR="0050689A" w:rsidRPr="004B74C6">
        <w:rPr>
          <w:rFonts w:ascii="Arial" w:hAnsi="Arial" w:cs="Arial"/>
          <w:color w:val="000000" w:themeColor="text1"/>
          <w:sz w:val="22"/>
          <w:szCs w:val="22"/>
        </w:rPr>
        <w:t xml:space="preserve"> </w:t>
      </w:r>
      <w:proofErr w:type="gramStart"/>
      <w:r w:rsidR="0050689A" w:rsidRPr="004B74C6">
        <w:rPr>
          <w:rFonts w:ascii="Arial" w:hAnsi="Arial" w:cs="Arial"/>
          <w:color w:val="000000" w:themeColor="text1"/>
          <w:sz w:val="22"/>
          <w:szCs w:val="22"/>
        </w:rPr>
        <w:t>really important</w:t>
      </w:r>
      <w:proofErr w:type="gramEnd"/>
      <w:r w:rsidR="0050689A" w:rsidRPr="004B74C6">
        <w:rPr>
          <w:rFonts w:ascii="Arial" w:hAnsi="Arial" w:cs="Arial"/>
          <w:color w:val="000000" w:themeColor="text1"/>
          <w:sz w:val="22"/>
          <w:szCs w:val="22"/>
        </w:rPr>
        <w:t xml:space="preserve"> to motivate the people on their right path. </w:t>
      </w:r>
    </w:p>
    <w:p w14:paraId="7271C1A9" w14:textId="4EF016DE" w:rsidR="00973F90"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Maslow believes if a</w:t>
      </w:r>
      <w:r w:rsidR="000F56BD" w:rsidRPr="004B74C6">
        <w:rPr>
          <w:rFonts w:ascii="Arial" w:hAnsi="Arial" w:cs="Arial"/>
          <w:color w:val="000000" w:themeColor="text1"/>
          <w:sz w:val="22"/>
          <w:szCs w:val="22"/>
        </w:rPr>
        <w:t xml:space="preserve">n </w:t>
      </w:r>
      <w:r w:rsidR="00BA214D" w:rsidRPr="004B74C6">
        <w:rPr>
          <w:rFonts w:ascii="Arial" w:hAnsi="Arial" w:cs="Arial"/>
          <w:color w:val="000000" w:themeColor="text1"/>
          <w:sz w:val="22"/>
          <w:szCs w:val="22"/>
        </w:rPr>
        <w:t>individual</w:t>
      </w:r>
      <w:r w:rsidR="000F56BD" w:rsidRPr="004B74C6">
        <w:rPr>
          <w:rFonts w:ascii="Arial" w:hAnsi="Arial" w:cs="Arial"/>
          <w:color w:val="000000" w:themeColor="text1"/>
          <w:sz w:val="22"/>
          <w:szCs w:val="22"/>
        </w:rPr>
        <w:t xml:space="preserve"> need </w:t>
      </w:r>
      <w:r w:rsidR="00BA214D" w:rsidRPr="004B74C6">
        <w:rPr>
          <w:rFonts w:ascii="Arial" w:hAnsi="Arial" w:cs="Arial"/>
          <w:color w:val="000000" w:themeColor="text1"/>
          <w:sz w:val="22"/>
          <w:szCs w:val="22"/>
        </w:rPr>
        <w:t>hasn’t</w:t>
      </w:r>
      <w:r w:rsidR="000F56BD" w:rsidRPr="004B74C6">
        <w:rPr>
          <w:rFonts w:ascii="Arial" w:hAnsi="Arial" w:cs="Arial"/>
          <w:color w:val="000000" w:themeColor="text1"/>
          <w:sz w:val="22"/>
          <w:szCs w:val="22"/>
        </w:rPr>
        <w:t xml:space="preserve"> been met </w:t>
      </w:r>
      <w:r w:rsidR="00753E86">
        <w:rPr>
          <w:rFonts w:ascii="Arial" w:hAnsi="Arial" w:cs="Arial"/>
          <w:color w:val="000000" w:themeColor="text1"/>
          <w:sz w:val="22"/>
          <w:szCs w:val="22"/>
        </w:rPr>
        <w:t>at</w:t>
      </w:r>
      <w:r w:rsidR="000F56BD" w:rsidRPr="004B74C6">
        <w:rPr>
          <w:rFonts w:ascii="Arial" w:hAnsi="Arial" w:cs="Arial"/>
          <w:color w:val="000000" w:themeColor="text1"/>
          <w:sz w:val="22"/>
          <w:szCs w:val="22"/>
        </w:rPr>
        <w:t xml:space="preserve"> the </w:t>
      </w:r>
      <w:r w:rsidR="00BA214D" w:rsidRPr="004B74C6">
        <w:rPr>
          <w:rFonts w:ascii="Arial" w:hAnsi="Arial" w:cs="Arial"/>
          <w:color w:val="000000" w:themeColor="text1"/>
          <w:sz w:val="22"/>
          <w:szCs w:val="22"/>
        </w:rPr>
        <w:t>workplace,</w:t>
      </w:r>
      <w:r w:rsidR="000F56BD" w:rsidRPr="004B74C6">
        <w:rPr>
          <w:rFonts w:ascii="Arial" w:hAnsi="Arial" w:cs="Arial"/>
          <w:color w:val="000000" w:themeColor="text1"/>
          <w:sz w:val="22"/>
          <w:szCs w:val="22"/>
        </w:rPr>
        <w:t xml:space="preserve"> they </w:t>
      </w:r>
      <w:r w:rsidR="00BA214D" w:rsidRPr="004B74C6">
        <w:rPr>
          <w:rFonts w:ascii="Arial" w:hAnsi="Arial" w:cs="Arial"/>
          <w:color w:val="000000" w:themeColor="text1"/>
          <w:sz w:val="22"/>
          <w:szCs w:val="22"/>
        </w:rPr>
        <w:t>won’t</w:t>
      </w:r>
      <w:r w:rsidR="000F56BD" w:rsidRPr="004B74C6">
        <w:rPr>
          <w:rFonts w:ascii="Arial" w:hAnsi="Arial" w:cs="Arial"/>
          <w:color w:val="000000" w:themeColor="text1"/>
          <w:sz w:val="22"/>
          <w:szCs w:val="22"/>
        </w:rPr>
        <w:t xml:space="preserve"> be able to do their jobs properly and have low </w:t>
      </w:r>
      <w:r w:rsidR="00AE52FA" w:rsidRPr="004B74C6">
        <w:rPr>
          <w:rFonts w:ascii="Arial" w:hAnsi="Arial" w:cs="Arial"/>
          <w:color w:val="000000" w:themeColor="text1"/>
          <w:sz w:val="22"/>
          <w:szCs w:val="22"/>
        </w:rPr>
        <w:t>self-esteem</w:t>
      </w:r>
      <w:r w:rsidR="000F56BD" w:rsidRPr="004B74C6">
        <w:rPr>
          <w:rFonts w:ascii="Arial" w:hAnsi="Arial" w:cs="Arial"/>
          <w:color w:val="000000" w:themeColor="text1"/>
          <w:sz w:val="22"/>
          <w:szCs w:val="22"/>
        </w:rPr>
        <w:t xml:space="preserve"> and wouldn’t </w:t>
      </w:r>
      <w:r w:rsidR="00BA214D" w:rsidRPr="004B74C6">
        <w:rPr>
          <w:rFonts w:ascii="Arial" w:hAnsi="Arial" w:cs="Arial"/>
          <w:color w:val="000000" w:themeColor="text1"/>
          <w:sz w:val="22"/>
          <w:szCs w:val="22"/>
        </w:rPr>
        <w:t>be</w:t>
      </w:r>
      <w:r w:rsidR="000F56BD" w:rsidRPr="004B74C6">
        <w:rPr>
          <w:rFonts w:ascii="Arial" w:hAnsi="Arial" w:cs="Arial"/>
          <w:color w:val="000000" w:themeColor="text1"/>
          <w:sz w:val="22"/>
          <w:szCs w:val="22"/>
        </w:rPr>
        <w:t xml:space="preserve"> able to </w:t>
      </w:r>
      <w:r w:rsidR="00BA214D" w:rsidRPr="004B74C6">
        <w:rPr>
          <w:rFonts w:ascii="Arial" w:hAnsi="Arial" w:cs="Arial"/>
          <w:color w:val="000000" w:themeColor="text1"/>
          <w:sz w:val="22"/>
          <w:szCs w:val="22"/>
        </w:rPr>
        <w:t>achieve</w:t>
      </w:r>
      <w:r w:rsidR="000F56BD" w:rsidRPr="004B74C6">
        <w:rPr>
          <w:rFonts w:ascii="Arial" w:hAnsi="Arial" w:cs="Arial"/>
          <w:color w:val="000000" w:themeColor="text1"/>
          <w:sz w:val="22"/>
          <w:szCs w:val="22"/>
        </w:rPr>
        <w:t xml:space="preserve"> their </w:t>
      </w:r>
      <w:r w:rsidR="00BA214D" w:rsidRPr="004B74C6">
        <w:rPr>
          <w:rFonts w:ascii="Arial" w:hAnsi="Arial" w:cs="Arial"/>
          <w:color w:val="000000" w:themeColor="text1"/>
          <w:sz w:val="22"/>
          <w:szCs w:val="22"/>
        </w:rPr>
        <w:t>targets. Their</w:t>
      </w:r>
      <w:r w:rsidR="000F56BD" w:rsidRPr="004B74C6">
        <w:rPr>
          <w:rFonts w:ascii="Arial" w:hAnsi="Arial" w:cs="Arial"/>
          <w:color w:val="000000" w:themeColor="text1"/>
          <w:sz w:val="22"/>
          <w:szCs w:val="22"/>
        </w:rPr>
        <w:t xml:space="preserve"> targets should be done on time and would be able to provide excellent </w:t>
      </w:r>
      <w:r w:rsidR="00BA214D" w:rsidRPr="004B74C6">
        <w:rPr>
          <w:rFonts w:ascii="Arial" w:hAnsi="Arial" w:cs="Arial"/>
          <w:color w:val="000000" w:themeColor="text1"/>
          <w:sz w:val="22"/>
          <w:szCs w:val="22"/>
        </w:rPr>
        <w:t>service. Their</w:t>
      </w:r>
      <w:r w:rsidR="004F2903" w:rsidRPr="004B74C6">
        <w:rPr>
          <w:rFonts w:ascii="Arial" w:hAnsi="Arial" w:cs="Arial"/>
          <w:color w:val="000000" w:themeColor="text1"/>
          <w:sz w:val="22"/>
          <w:szCs w:val="22"/>
        </w:rPr>
        <w:t xml:space="preserve"> emotional behaviour should be put on </w:t>
      </w:r>
      <w:r w:rsidR="008B010B" w:rsidRPr="004B74C6">
        <w:rPr>
          <w:rFonts w:ascii="Arial" w:hAnsi="Arial" w:cs="Arial"/>
          <w:color w:val="000000" w:themeColor="text1"/>
          <w:sz w:val="22"/>
          <w:szCs w:val="22"/>
        </w:rPr>
        <w:t>consideration</w:t>
      </w:r>
      <w:r w:rsidR="004F2903" w:rsidRPr="004B74C6">
        <w:rPr>
          <w:rFonts w:ascii="Arial" w:hAnsi="Arial" w:cs="Arial"/>
          <w:color w:val="000000" w:themeColor="text1"/>
          <w:sz w:val="22"/>
          <w:szCs w:val="22"/>
        </w:rPr>
        <w:t xml:space="preserve"> because</w:t>
      </w:r>
      <w:r w:rsidR="008B010B" w:rsidRPr="004B74C6">
        <w:rPr>
          <w:rFonts w:ascii="Arial" w:hAnsi="Arial" w:cs="Arial"/>
          <w:color w:val="000000" w:themeColor="text1"/>
          <w:sz w:val="22"/>
          <w:szCs w:val="22"/>
        </w:rPr>
        <w:t xml:space="preserve"> CQC is the firm where emotional wellbeing of an individual </w:t>
      </w:r>
      <w:r w:rsidR="00D557B0" w:rsidRPr="004B74C6">
        <w:rPr>
          <w:rFonts w:ascii="Arial" w:hAnsi="Arial" w:cs="Arial"/>
          <w:color w:val="000000" w:themeColor="text1"/>
          <w:sz w:val="22"/>
          <w:szCs w:val="22"/>
        </w:rPr>
        <w:t xml:space="preserve">would be monitored otherwise </w:t>
      </w:r>
      <w:r w:rsidR="00BA214D" w:rsidRPr="004B74C6">
        <w:rPr>
          <w:rFonts w:ascii="Arial" w:hAnsi="Arial" w:cs="Arial"/>
          <w:color w:val="000000" w:themeColor="text1"/>
          <w:sz w:val="22"/>
          <w:szCs w:val="22"/>
        </w:rPr>
        <w:t>their</w:t>
      </w:r>
      <w:r w:rsidR="00D557B0" w:rsidRPr="004B74C6">
        <w:rPr>
          <w:rFonts w:ascii="Arial" w:hAnsi="Arial" w:cs="Arial"/>
          <w:color w:val="000000" w:themeColor="text1"/>
          <w:sz w:val="22"/>
          <w:szCs w:val="22"/>
        </w:rPr>
        <w:t xml:space="preserve"> emotion will affect their work</w:t>
      </w:r>
      <w:r w:rsidR="005326FC" w:rsidRPr="004B74C6">
        <w:rPr>
          <w:rFonts w:ascii="Arial" w:hAnsi="Arial" w:cs="Arial"/>
          <w:color w:val="000000" w:themeColor="text1"/>
          <w:sz w:val="22"/>
          <w:szCs w:val="22"/>
        </w:rPr>
        <w:t xml:space="preserve"> and wouldn't be able to have a healthy life for the </w:t>
      </w:r>
      <w:r w:rsidR="00BA214D" w:rsidRPr="004B74C6">
        <w:rPr>
          <w:rFonts w:ascii="Arial" w:hAnsi="Arial" w:cs="Arial"/>
          <w:color w:val="000000" w:themeColor="text1"/>
          <w:sz w:val="22"/>
          <w:szCs w:val="22"/>
        </w:rPr>
        <w:t>colleagues</w:t>
      </w:r>
      <w:r w:rsidR="005326FC" w:rsidRPr="004B74C6">
        <w:rPr>
          <w:rFonts w:ascii="Arial" w:hAnsi="Arial" w:cs="Arial"/>
          <w:color w:val="000000" w:themeColor="text1"/>
          <w:sz w:val="22"/>
          <w:szCs w:val="22"/>
        </w:rPr>
        <w:t xml:space="preserve"> as well as </w:t>
      </w:r>
      <w:r w:rsidR="002F4556" w:rsidRPr="004B74C6">
        <w:rPr>
          <w:rFonts w:ascii="Arial" w:hAnsi="Arial" w:cs="Arial"/>
          <w:color w:val="000000" w:themeColor="text1"/>
          <w:sz w:val="22"/>
          <w:szCs w:val="22"/>
        </w:rPr>
        <w:t>customers.</w:t>
      </w:r>
      <w:r w:rsidR="002F4556">
        <w:rPr>
          <w:rFonts w:ascii="Arial" w:hAnsi="Arial" w:cs="Arial"/>
          <w:color w:val="000000" w:themeColor="text1"/>
          <w:sz w:val="22"/>
          <w:szCs w:val="22"/>
        </w:rPr>
        <w:t xml:space="preserve"> CQC</w:t>
      </w:r>
      <w:r w:rsidR="00753E86">
        <w:rPr>
          <w:rFonts w:ascii="Arial" w:hAnsi="Arial" w:cs="Arial"/>
          <w:color w:val="000000" w:themeColor="text1"/>
          <w:sz w:val="22"/>
          <w:szCs w:val="22"/>
        </w:rPr>
        <w:t xml:space="preserve"> should treat the </w:t>
      </w:r>
      <w:r w:rsidR="00095A14">
        <w:rPr>
          <w:rFonts w:ascii="Arial" w:hAnsi="Arial" w:cs="Arial"/>
          <w:color w:val="000000" w:themeColor="text1"/>
          <w:sz w:val="22"/>
          <w:szCs w:val="22"/>
        </w:rPr>
        <w:t xml:space="preserve">workers with the rewards scheme and that will </w:t>
      </w:r>
      <w:r w:rsidR="002F4556">
        <w:rPr>
          <w:rFonts w:ascii="Arial" w:hAnsi="Arial" w:cs="Arial"/>
          <w:color w:val="000000" w:themeColor="text1"/>
          <w:sz w:val="22"/>
          <w:szCs w:val="22"/>
        </w:rPr>
        <w:t>motivate</w:t>
      </w:r>
      <w:r w:rsidR="00095A14">
        <w:rPr>
          <w:rFonts w:ascii="Arial" w:hAnsi="Arial" w:cs="Arial"/>
          <w:color w:val="000000" w:themeColor="text1"/>
          <w:sz w:val="22"/>
          <w:szCs w:val="22"/>
        </w:rPr>
        <w:t xml:space="preserve"> them more a</w:t>
      </w:r>
      <w:r w:rsidR="002F4556">
        <w:rPr>
          <w:rFonts w:ascii="Arial" w:hAnsi="Arial" w:cs="Arial"/>
          <w:color w:val="000000" w:themeColor="text1"/>
          <w:sz w:val="22"/>
          <w:szCs w:val="22"/>
        </w:rPr>
        <w:t>nd would be good competition and work will be done properly.</w:t>
      </w:r>
    </w:p>
    <w:p w14:paraId="111F7133" w14:textId="77777777" w:rsidR="002F1102"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shd w:val="clear" w:color="auto" w:fill="FFFFFF"/>
        </w:rPr>
        <w:t xml:space="preserve">According to </w:t>
      </w:r>
      <w:r w:rsidR="000E1E8A" w:rsidRPr="004B74C6">
        <w:rPr>
          <w:rFonts w:ascii="Arial" w:hAnsi="Arial" w:cs="Arial"/>
          <w:color w:val="000000" w:themeColor="text1"/>
          <w:sz w:val="22"/>
          <w:szCs w:val="22"/>
          <w:shd w:val="clear" w:color="auto" w:fill="FFFFFF"/>
        </w:rPr>
        <w:t>Family Doctor (201</w:t>
      </w:r>
      <w:r w:rsidR="003A14CF" w:rsidRPr="004B74C6">
        <w:rPr>
          <w:rFonts w:ascii="Arial" w:hAnsi="Arial" w:cs="Arial"/>
          <w:color w:val="000000" w:themeColor="text1"/>
          <w:sz w:val="22"/>
          <w:szCs w:val="22"/>
          <w:shd w:val="clear" w:color="auto" w:fill="FFFFFF"/>
        </w:rPr>
        <w:t>9) “</w:t>
      </w:r>
      <w:r w:rsidRPr="004B74C6">
        <w:rPr>
          <w:rFonts w:ascii="Arial" w:hAnsi="Arial" w:cs="Arial"/>
          <w:color w:val="000000" w:themeColor="text1"/>
          <w:sz w:val="22"/>
          <w:szCs w:val="22"/>
          <w:shd w:val="clear" w:color="auto" w:fill="FFFFFF"/>
        </w:rPr>
        <w:t>Emotional health is an important part of overall health. Emotionally healthy people are in control of their thoughts, emotions, and behaviours. They can cope with life's challenges. They can keep problems in perspective and bounce back from setbacks. They feel good about themselves and have good relationships</w:t>
      </w:r>
      <w:r w:rsidR="003A14CF" w:rsidRPr="004B74C6">
        <w:rPr>
          <w:rFonts w:ascii="Arial" w:hAnsi="Arial" w:cs="Arial"/>
          <w:color w:val="000000" w:themeColor="text1"/>
          <w:sz w:val="22"/>
          <w:szCs w:val="22"/>
          <w:shd w:val="clear" w:color="auto" w:fill="FFFFFF"/>
        </w:rPr>
        <w:t>”</w:t>
      </w:r>
      <w:r w:rsidRPr="004B74C6">
        <w:rPr>
          <w:rFonts w:ascii="Arial" w:hAnsi="Arial" w:cs="Arial"/>
          <w:color w:val="000000" w:themeColor="text1"/>
          <w:sz w:val="22"/>
          <w:szCs w:val="22"/>
          <w:shd w:val="clear" w:color="auto" w:fill="FFFFFF"/>
        </w:rPr>
        <w:t>.</w:t>
      </w:r>
    </w:p>
    <w:p w14:paraId="7E466E4A" w14:textId="41F051BC" w:rsidR="00B06234"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 xml:space="preserve">According to </w:t>
      </w:r>
      <w:r w:rsidR="00F2483A" w:rsidRPr="004B74C6">
        <w:rPr>
          <w:rFonts w:ascii="Arial" w:hAnsi="Arial" w:cs="Arial"/>
          <w:color w:val="000000" w:themeColor="text1"/>
          <w:sz w:val="22"/>
          <w:szCs w:val="22"/>
        </w:rPr>
        <w:t>Maslow’s</w:t>
      </w:r>
      <w:r w:rsidRPr="004B74C6">
        <w:rPr>
          <w:rFonts w:ascii="Arial" w:hAnsi="Arial" w:cs="Arial"/>
          <w:color w:val="000000" w:themeColor="text1"/>
          <w:sz w:val="22"/>
          <w:szCs w:val="22"/>
        </w:rPr>
        <w:t xml:space="preserve"> theor</w:t>
      </w:r>
      <w:r w:rsidR="00F2483A" w:rsidRPr="004B74C6">
        <w:rPr>
          <w:rFonts w:ascii="Arial" w:hAnsi="Arial" w:cs="Arial"/>
          <w:color w:val="000000" w:themeColor="text1"/>
          <w:sz w:val="22"/>
          <w:szCs w:val="22"/>
        </w:rPr>
        <w:t xml:space="preserve">y that for an individual the assessment should be started from lover level and </w:t>
      </w:r>
      <w:r w:rsidR="00B517FD" w:rsidRPr="004B74C6">
        <w:rPr>
          <w:rFonts w:ascii="Arial" w:hAnsi="Arial" w:cs="Arial"/>
          <w:color w:val="000000" w:themeColor="text1"/>
          <w:sz w:val="22"/>
          <w:szCs w:val="22"/>
        </w:rPr>
        <w:t>there would be fewer chances of making mistakes</w:t>
      </w:r>
      <w:r w:rsidR="00FA4EB0" w:rsidRPr="004B74C6">
        <w:rPr>
          <w:rFonts w:ascii="Arial" w:hAnsi="Arial" w:cs="Arial"/>
          <w:color w:val="000000" w:themeColor="text1"/>
          <w:sz w:val="22"/>
          <w:szCs w:val="22"/>
        </w:rPr>
        <w:t xml:space="preserve"> and it will be better for an individual to </w:t>
      </w:r>
      <w:r w:rsidR="00826106" w:rsidRPr="004B74C6">
        <w:rPr>
          <w:rFonts w:ascii="Arial" w:hAnsi="Arial" w:cs="Arial"/>
          <w:color w:val="000000" w:themeColor="text1"/>
          <w:sz w:val="22"/>
          <w:szCs w:val="22"/>
        </w:rPr>
        <w:t xml:space="preserve">learn from beginning and fresh-minded person will learn that rather than a person who </w:t>
      </w:r>
      <w:r w:rsidR="0023544C" w:rsidRPr="004B74C6">
        <w:rPr>
          <w:rFonts w:ascii="Arial" w:hAnsi="Arial" w:cs="Arial"/>
          <w:color w:val="000000" w:themeColor="text1"/>
          <w:sz w:val="22"/>
          <w:szCs w:val="22"/>
        </w:rPr>
        <w:t>already</w:t>
      </w:r>
      <w:r w:rsidR="00826106" w:rsidRPr="004B74C6">
        <w:rPr>
          <w:rFonts w:ascii="Arial" w:hAnsi="Arial" w:cs="Arial"/>
          <w:color w:val="000000" w:themeColor="text1"/>
          <w:sz w:val="22"/>
          <w:szCs w:val="22"/>
        </w:rPr>
        <w:t xml:space="preserve"> had a kno</w:t>
      </w:r>
      <w:r w:rsidR="00517AF0" w:rsidRPr="004B74C6">
        <w:rPr>
          <w:rFonts w:ascii="Arial" w:hAnsi="Arial" w:cs="Arial"/>
          <w:color w:val="000000" w:themeColor="text1"/>
          <w:sz w:val="22"/>
          <w:szCs w:val="22"/>
        </w:rPr>
        <w:t xml:space="preserve">wledge In that field and will be able to struggle to learn and change the concept the person already </w:t>
      </w:r>
      <w:r w:rsidR="0023544C" w:rsidRPr="004B74C6">
        <w:rPr>
          <w:rFonts w:ascii="Arial" w:hAnsi="Arial" w:cs="Arial"/>
          <w:color w:val="000000" w:themeColor="text1"/>
          <w:sz w:val="22"/>
          <w:szCs w:val="22"/>
        </w:rPr>
        <w:t>had. It</w:t>
      </w:r>
      <w:r w:rsidR="00517AF0" w:rsidRPr="004B74C6">
        <w:rPr>
          <w:rFonts w:ascii="Arial" w:hAnsi="Arial" w:cs="Arial"/>
          <w:color w:val="000000" w:themeColor="text1"/>
          <w:sz w:val="22"/>
          <w:szCs w:val="22"/>
        </w:rPr>
        <w:t xml:space="preserve"> could be because of the change in the law if a person had trained a year ago and wok in that filed for a year</w:t>
      </w:r>
      <w:r w:rsidR="006B778D" w:rsidRPr="004B74C6">
        <w:rPr>
          <w:rFonts w:ascii="Arial" w:hAnsi="Arial" w:cs="Arial"/>
          <w:color w:val="000000" w:themeColor="text1"/>
          <w:sz w:val="22"/>
          <w:szCs w:val="22"/>
        </w:rPr>
        <w:t xml:space="preserve">. For example in CQC its necessary to maintain dignity for every vulnerable and a person have worked </w:t>
      </w:r>
      <w:r w:rsidR="009755C5" w:rsidRPr="004B74C6">
        <w:rPr>
          <w:rFonts w:ascii="Arial" w:hAnsi="Arial" w:cs="Arial"/>
          <w:color w:val="000000" w:themeColor="text1"/>
          <w:sz w:val="22"/>
          <w:szCs w:val="22"/>
        </w:rPr>
        <w:t>under that law for a year and law has changed it would be hard for an individual to maintain</w:t>
      </w:r>
      <w:r w:rsidR="001B7F15">
        <w:rPr>
          <w:rFonts w:ascii="Arial" w:hAnsi="Arial" w:cs="Arial"/>
          <w:color w:val="000000" w:themeColor="text1"/>
          <w:sz w:val="22"/>
          <w:szCs w:val="22"/>
        </w:rPr>
        <w:t xml:space="preserve"> code of conduct</w:t>
      </w:r>
      <w:r w:rsidR="009755C5" w:rsidRPr="004B74C6">
        <w:rPr>
          <w:rFonts w:ascii="Arial" w:hAnsi="Arial" w:cs="Arial"/>
          <w:color w:val="000000" w:themeColor="text1"/>
          <w:sz w:val="22"/>
          <w:szCs w:val="22"/>
        </w:rPr>
        <w:t xml:space="preserve"> and work </w:t>
      </w:r>
      <w:r w:rsidR="007709F3" w:rsidRPr="004B74C6">
        <w:rPr>
          <w:rFonts w:ascii="Arial" w:hAnsi="Arial" w:cs="Arial"/>
          <w:color w:val="000000" w:themeColor="text1"/>
          <w:sz w:val="22"/>
          <w:szCs w:val="22"/>
        </w:rPr>
        <w:t>under the new law and it will take time for an individual to get used to it and that individual will be on a high risk of making mistake</w:t>
      </w:r>
      <w:r w:rsidR="00AD63E0" w:rsidRPr="004B74C6">
        <w:rPr>
          <w:rFonts w:ascii="Arial" w:hAnsi="Arial" w:cs="Arial"/>
          <w:color w:val="000000" w:themeColor="text1"/>
          <w:sz w:val="22"/>
          <w:szCs w:val="22"/>
        </w:rPr>
        <w:t xml:space="preserve"> rather than a person who is </w:t>
      </w:r>
      <w:r w:rsidR="0023544C" w:rsidRPr="004B74C6">
        <w:rPr>
          <w:rFonts w:ascii="Arial" w:hAnsi="Arial" w:cs="Arial"/>
          <w:color w:val="000000" w:themeColor="text1"/>
          <w:sz w:val="22"/>
          <w:szCs w:val="22"/>
        </w:rPr>
        <w:t>newly</w:t>
      </w:r>
      <w:r w:rsidR="00AD63E0" w:rsidRPr="004B74C6">
        <w:rPr>
          <w:rFonts w:ascii="Arial" w:hAnsi="Arial" w:cs="Arial"/>
          <w:color w:val="000000" w:themeColor="text1"/>
          <w:sz w:val="22"/>
          <w:szCs w:val="22"/>
        </w:rPr>
        <w:t xml:space="preserve"> trained and follow the policies and procedures.</w:t>
      </w:r>
      <w:r w:rsidR="00FE4102" w:rsidRPr="004B74C6">
        <w:rPr>
          <w:rFonts w:ascii="Arial" w:hAnsi="Arial" w:cs="Arial"/>
          <w:color w:val="000000" w:themeColor="text1"/>
          <w:sz w:val="22"/>
          <w:szCs w:val="22"/>
        </w:rPr>
        <w:t>.</w:t>
      </w:r>
    </w:p>
    <w:p w14:paraId="6F0218FF" w14:textId="77777777" w:rsidR="00AD7FE5"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 xml:space="preserve">The advantage that would be they will work according to the policies and </w:t>
      </w:r>
      <w:r w:rsidR="0023544C" w:rsidRPr="004B74C6">
        <w:rPr>
          <w:rFonts w:ascii="Arial" w:hAnsi="Arial" w:cs="Arial"/>
          <w:color w:val="000000" w:themeColor="text1"/>
          <w:sz w:val="22"/>
          <w:szCs w:val="22"/>
        </w:rPr>
        <w:t>procedures</w:t>
      </w:r>
      <w:r w:rsidR="00EE5369" w:rsidRPr="004B74C6">
        <w:rPr>
          <w:rFonts w:ascii="Arial" w:hAnsi="Arial" w:cs="Arial"/>
          <w:color w:val="000000" w:themeColor="text1"/>
          <w:sz w:val="22"/>
          <w:szCs w:val="22"/>
        </w:rPr>
        <w:t xml:space="preserve"> and there would be fewer chances of making </w:t>
      </w:r>
      <w:r w:rsidR="0023544C" w:rsidRPr="004B74C6">
        <w:rPr>
          <w:rFonts w:ascii="Arial" w:hAnsi="Arial" w:cs="Arial"/>
          <w:color w:val="000000" w:themeColor="text1"/>
          <w:sz w:val="22"/>
          <w:szCs w:val="22"/>
        </w:rPr>
        <w:t>mistakes. Even though</w:t>
      </w:r>
      <w:r w:rsidR="00EE5369" w:rsidRPr="004B74C6">
        <w:rPr>
          <w:rFonts w:ascii="Arial" w:hAnsi="Arial" w:cs="Arial"/>
          <w:color w:val="000000" w:themeColor="text1"/>
          <w:sz w:val="22"/>
          <w:szCs w:val="22"/>
        </w:rPr>
        <w:t xml:space="preserve"> it would be costly for a </w:t>
      </w:r>
      <w:r w:rsidR="00750EAB" w:rsidRPr="004B74C6">
        <w:rPr>
          <w:rFonts w:ascii="Arial" w:hAnsi="Arial" w:cs="Arial"/>
          <w:color w:val="000000" w:themeColor="text1"/>
          <w:sz w:val="22"/>
          <w:szCs w:val="22"/>
        </w:rPr>
        <w:t>firm,</w:t>
      </w:r>
      <w:r w:rsidR="00EE5369" w:rsidRPr="004B74C6">
        <w:rPr>
          <w:rFonts w:ascii="Arial" w:hAnsi="Arial" w:cs="Arial"/>
          <w:color w:val="000000" w:themeColor="text1"/>
          <w:sz w:val="22"/>
          <w:szCs w:val="22"/>
        </w:rPr>
        <w:t xml:space="preserve"> but th</w:t>
      </w:r>
      <w:r w:rsidR="00750EAB" w:rsidRPr="004B74C6">
        <w:rPr>
          <w:rFonts w:ascii="Arial" w:hAnsi="Arial" w:cs="Arial"/>
          <w:color w:val="000000" w:themeColor="text1"/>
          <w:sz w:val="22"/>
          <w:szCs w:val="22"/>
        </w:rPr>
        <w:t>ey w</w:t>
      </w:r>
      <w:r w:rsidR="0023544C" w:rsidRPr="004B74C6">
        <w:rPr>
          <w:rFonts w:ascii="Arial" w:hAnsi="Arial" w:cs="Arial"/>
          <w:color w:val="000000" w:themeColor="text1"/>
          <w:sz w:val="22"/>
          <w:szCs w:val="22"/>
        </w:rPr>
        <w:t>ouldn’t</w:t>
      </w:r>
      <w:r w:rsidR="00EE5369" w:rsidRPr="004B74C6">
        <w:rPr>
          <w:rFonts w:ascii="Arial" w:hAnsi="Arial" w:cs="Arial"/>
          <w:color w:val="000000" w:themeColor="text1"/>
          <w:sz w:val="22"/>
          <w:szCs w:val="22"/>
        </w:rPr>
        <w:t xml:space="preserve"> want to</w:t>
      </w:r>
      <w:r w:rsidRPr="004B74C6">
        <w:rPr>
          <w:rFonts w:ascii="Arial" w:hAnsi="Arial" w:cs="Arial"/>
          <w:color w:val="000000" w:themeColor="text1"/>
          <w:sz w:val="22"/>
          <w:szCs w:val="22"/>
        </w:rPr>
        <w:t xml:space="preserve"> go down and lose their clients.</w:t>
      </w:r>
    </w:p>
    <w:p w14:paraId="3E85E240" w14:textId="77777777" w:rsidR="00075620"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The disadvan</w:t>
      </w:r>
      <w:r w:rsidR="00DD4A9C" w:rsidRPr="004B74C6">
        <w:rPr>
          <w:rFonts w:ascii="Arial" w:hAnsi="Arial" w:cs="Arial"/>
          <w:color w:val="000000" w:themeColor="text1"/>
          <w:sz w:val="22"/>
          <w:szCs w:val="22"/>
        </w:rPr>
        <w:t xml:space="preserve">tage would be that an individual might be already trained and feel </w:t>
      </w:r>
      <w:r w:rsidR="005949DC" w:rsidRPr="004B74C6">
        <w:rPr>
          <w:rFonts w:ascii="Arial" w:hAnsi="Arial" w:cs="Arial"/>
          <w:color w:val="000000" w:themeColor="text1"/>
          <w:sz w:val="22"/>
          <w:szCs w:val="22"/>
        </w:rPr>
        <w:t>like the individual is wasting time</w:t>
      </w:r>
      <w:r w:rsidR="00E12383" w:rsidRPr="004B74C6">
        <w:rPr>
          <w:rFonts w:ascii="Arial" w:hAnsi="Arial" w:cs="Arial"/>
          <w:color w:val="000000" w:themeColor="text1"/>
          <w:sz w:val="22"/>
          <w:szCs w:val="22"/>
        </w:rPr>
        <w:t xml:space="preserve"> or don't even need for that while they can go and </w:t>
      </w:r>
      <w:r w:rsidR="00770F79" w:rsidRPr="004B74C6">
        <w:rPr>
          <w:rFonts w:ascii="Arial" w:hAnsi="Arial" w:cs="Arial"/>
          <w:color w:val="000000" w:themeColor="text1"/>
          <w:sz w:val="22"/>
          <w:szCs w:val="22"/>
        </w:rPr>
        <w:t>learn something else.</w:t>
      </w:r>
    </w:p>
    <w:p w14:paraId="31459595" w14:textId="250D52E0" w:rsidR="007D2E12" w:rsidRPr="004B74C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sidRPr="004B74C6">
        <w:rPr>
          <w:rFonts w:ascii="Arial" w:hAnsi="Arial" w:cs="Arial"/>
          <w:color w:val="000000" w:themeColor="text1"/>
          <w:sz w:val="22"/>
          <w:szCs w:val="22"/>
        </w:rPr>
        <w:t xml:space="preserve">I believe CQC rather give training to every individual to follow the law </w:t>
      </w:r>
      <w:r w:rsidR="00041AC2">
        <w:rPr>
          <w:rFonts w:ascii="Arial" w:hAnsi="Arial" w:cs="Arial"/>
          <w:color w:val="000000" w:themeColor="text1"/>
          <w:sz w:val="22"/>
          <w:szCs w:val="22"/>
        </w:rPr>
        <w:t>rather</w:t>
      </w:r>
      <w:r w:rsidRPr="004B74C6">
        <w:rPr>
          <w:rFonts w:ascii="Arial" w:hAnsi="Arial" w:cs="Arial"/>
          <w:color w:val="000000" w:themeColor="text1"/>
          <w:sz w:val="22"/>
          <w:szCs w:val="22"/>
        </w:rPr>
        <w:t xml:space="preserve"> make the mistake </w:t>
      </w:r>
      <w:r w:rsidR="00840735" w:rsidRPr="004B74C6">
        <w:rPr>
          <w:rFonts w:ascii="Arial" w:hAnsi="Arial" w:cs="Arial"/>
          <w:color w:val="000000" w:themeColor="text1"/>
          <w:sz w:val="22"/>
          <w:szCs w:val="22"/>
        </w:rPr>
        <w:t xml:space="preserve">and put a vulnerable person on </w:t>
      </w:r>
      <w:r w:rsidR="00FA7B91" w:rsidRPr="004B74C6">
        <w:rPr>
          <w:rFonts w:ascii="Arial" w:hAnsi="Arial" w:cs="Arial"/>
          <w:color w:val="000000" w:themeColor="text1"/>
          <w:sz w:val="22"/>
          <w:szCs w:val="22"/>
        </w:rPr>
        <w:t xml:space="preserve">risk. In that case, the CQC will have less complains and will be able to provide excellent service and could save more lives and make </w:t>
      </w:r>
      <w:r w:rsidR="007355CB" w:rsidRPr="004B74C6">
        <w:rPr>
          <w:rFonts w:ascii="Arial" w:hAnsi="Arial" w:cs="Arial"/>
          <w:color w:val="000000" w:themeColor="text1"/>
          <w:sz w:val="22"/>
          <w:szCs w:val="22"/>
        </w:rPr>
        <w:t>a difference</w:t>
      </w:r>
      <w:r w:rsidR="00FA7B91" w:rsidRPr="004B74C6">
        <w:rPr>
          <w:rFonts w:ascii="Arial" w:hAnsi="Arial" w:cs="Arial"/>
          <w:color w:val="000000" w:themeColor="text1"/>
          <w:sz w:val="22"/>
          <w:szCs w:val="22"/>
        </w:rPr>
        <w:t xml:space="preserve"> in those who need some extra help</w:t>
      </w:r>
      <w:r w:rsidR="00041AC2">
        <w:rPr>
          <w:rFonts w:ascii="Arial" w:hAnsi="Arial" w:cs="Arial"/>
          <w:color w:val="000000" w:themeColor="text1"/>
          <w:sz w:val="22"/>
          <w:szCs w:val="22"/>
        </w:rPr>
        <w:t xml:space="preserve"> and who are on high risk</w:t>
      </w:r>
      <w:r w:rsidR="00FA7B91" w:rsidRPr="004B74C6">
        <w:rPr>
          <w:rFonts w:ascii="Arial" w:hAnsi="Arial" w:cs="Arial"/>
          <w:color w:val="000000" w:themeColor="text1"/>
          <w:sz w:val="22"/>
          <w:szCs w:val="22"/>
        </w:rPr>
        <w:t xml:space="preserve">. </w:t>
      </w:r>
    </w:p>
    <w:p w14:paraId="558830EC" w14:textId="77777777" w:rsidR="00947C25"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Pr>
          <w:rFonts w:ascii="Arial" w:hAnsi="Arial" w:cs="Arial"/>
          <w:noProof/>
          <w:color w:val="333333"/>
          <w:sz w:val="22"/>
          <w:szCs w:val="22"/>
        </w:rPr>
        <w:lastRenderedPageBreak/>
        <mc:AlternateContent>
          <mc:Choice Requires="wpg">
            <w:drawing>
              <wp:anchor distT="0" distB="0" distL="114300" distR="114300" simplePos="0" relativeHeight="251658240" behindDoc="0" locked="0" layoutInCell="1" allowOverlap="1" wp14:anchorId="155C1787" wp14:editId="08FF4C98">
                <wp:simplePos x="0" y="0"/>
                <wp:positionH relativeFrom="column">
                  <wp:posOffset>0</wp:posOffset>
                </wp:positionH>
                <wp:positionV relativeFrom="paragraph">
                  <wp:posOffset>1905</wp:posOffset>
                </wp:positionV>
                <wp:extent cx="3331845" cy="3481705"/>
                <wp:effectExtent l="0" t="0" r="1905" b="4445"/>
                <wp:wrapSquare wrapText="bothSides"/>
                <wp:docPr id="10" name="Group 10"/>
                <wp:cNvGraphicFramePr/>
                <a:graphic xmlns:a="http://schemas.openxmlformats.org/drawingml/2006/main">
                  <a:graphicData uri="http://schemas.microsoft.com/office/word/2010/wordprocessingGroup">
                    <wpg:wgp>
                      <wpg:cNvGrpSpPr/>
                      <wpg:grpSpPr>
                        <a:xfrm>
                          <a:off x="0" y="0"/>
                          <a:ext cx="3331845" cy="3481705"/>
                          <a:chOff x="0" y="0"/>
                          <a:chExt cx="5731510" cy="3787816"/>
                        </a:xfrm>
                      </wpg:grpSpPr>
                      <pic:pic xmlns:pic="http://schemas.openxmlformats.org/drawingml/2006/picture">
                        <pic:nvPicPr>
                          <pic:cNvPr id="8" name="Picture 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3444875"/>
                          </a:xfrm>
                          <a:prstGeom prst="rect">
                            <a:avLst/>
                          </a:prstGeom>
                        </pic:spPr>
                      </pic:pic>
                      <wps:wsp>
                        <wps:cNvPr id="9" name="Text Box 9"/>
                        <wps:cNvSpPr txBox="1"/>
                        <wps:spPr>
                          <a:xfrm>
                            <a:off x="0" y="3444281"/>
                            <a:ext cx="5731510" cy="343535"/>
                          </a:xfrm>
                          <a:prstGeom prst="rect">
                            <a:avLst/>
                          </a:prstGeom>
                          <a:solidFill>
                            <a:prstClr val="white"/>
                          </a:solidFill>
                          <a:ln>
                            <a:noFill/>
                          </a:ln>
                        </wps:spPr>
                        <wps:txbx>
                          <w:txbxContent>
                            <w:p w14:paraId="50716B83" w14:textId="77777777" w:rsidR="007355CB" w:rsidRPr="007355CB" w:rsidRDefault="007355CB" w:rsidP="007355CB">
                              <w:pPr>
                                <w:rPr>
                                  <w:sz w:val="18"/>
                                  <w:szCs w:val="18"/>
                                </w:rPr>
                              </w:pP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anchor>
            </w:drawing>
          </mc:Choice>
          <mc:Fallback>
            <w:pict>
              <v:group w14:anchorId="155C1787" id="Group 10" o:spid="_x0000_s1029" style="position:absolute;left:0;text-align:left;margin-left:0;margin-top:.15pt;width:262.35pt;height:274.15pt;z-index:251658240;mso-position-horizontal-relative:text;mso-position-vertical-relative:text" coordsize="57315,378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">
                <v:shape id="Picture 8" o:spid="_x0000_s1030" type="#_x0000_t75" style="position:absolute;width:57315;height:34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">
                  <v:imagedata r:id="rId15" o:title=""/>
                </v:shape>
                <v:shape id="Text Box 9" o:spid="_x0000_s1031" type="#_x0000_t202" style="position:absolute;top:3444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50716B83" w14:textId="77777777" w:rsidR="007355CB" w:rsidRPr="007355CB" w:rsidRDefault="007355CB" w:rsidP="007355CB">
                        <w:pPr>
                          <w:rPr>
                            <w:sz w:val="18"/>
                            <w:szCs w:val="18"/>
                          </w:rPr>
                        </w:pPr>
                      </w:p>
                    </w:txbxContent>
                  </v:textbox>
                </v:shape>
                <w10:wrap type="square"/>
              </v:group>
            </w:pict>
          </mc:Fallback>
        </mc:AlternateContent>
      </w:r>
      <w:r w:rsidR="00C76A1E">
        <w:rPr>
          <w:rFonts w:ascii="Arial" w:hAnsi="Arial" w:cs="Arial"/>
          <w:color w:val="000000" w:themeColor="text1"/>
          <w:sz w:val="22"/>
          <w:szCs w:val="22"/>
        </w:rPr>
        <w:t xml:space="preserve">With </w:t>
      </w:r>
      <w:r w:rsidR="00076F72">
        <w:rPr>
          <w:rFonts w:ascii="Arial" w:hAnsi="Arial" w:cs="Arial"/>
          <w:color w:val="000000" w:themeColor="text1"/>
          <w:sz w:val="22"/>
          <w:szCs w:val="22"/>
        </w:rPr>
        <w:t>Maslow’s</w:t>
      </w:r>
      <w:r w:rsidR="00C76A1E">
        <w:rPr>
          <w:rFonts w:ascii="Arial" w:hAnsi="Arial" w:cs="Arial"/>
          <w:color w:val="000000" w:themeColor="text1"/>
          <w:sz w:val="22"/>
          <w:szCs w:val="22"/>
        </w:rPr>
        <w:t xml:space="preserve"> theory, </w:t>
      </w:r>
      <w:r w:rsidR="002A3A47">
        <w:rPr>
          <w:rFonts w:ascii="Arial" w:hAnsi="Arial" w:cs="Arial"/>
          <w:color w:val="000000" w:themeColor="text1"/>
          <w:sz w:val="22"/>
          <w:szCs w:val="22"/>
        </w:rPr>
        <w:t>The Phy</w:t>
      </w:r>
      <w:r w:rsidR="0055753F">
        <w:rPr>
          <w:rFonts w:ascii="Arial" w:hAnsi="Arial" w:cs="Arial"/>
          <w:color w:val="000000" w:themeColor="text1"/>
          <w:sz w:val="22"/>
          <w:szCs w:val="22"/>
        </w:rPr>
        <w:t>si</w:t>
      </w:r>
      <w:r w:rsidR="00C80FEA">
        <w:rPr>
          <w:rFonts w:ascii="Arial" w:hAnsi="Arial" w:cs="Arial"/>
          <w:color w:val="000000" w:themeColor="text1"/>
          <w:sz w:val="22"/>
          <w:szCs w:val="22"/>
        </w:rPr>
        <w:t>ological needs for CQC such as</w:t>
      </w:r>
      <w:r w:rsidR="005D7D66">
        <w:rPr>
          <w:rFonts w:ascii="Arial" w:hAnsi="Arial" w:cs="Arial"/>
          <w:color w:val="000000" w:themeColor="text1"/>
          <w:sz w:val="22"/>
          <w:szCs w:val="22"/>
        </w:rPr>
        <w:t xml:space="preserve"> </w:t>
      </w:r>
      <w:r w:rsidR="00076F72">
        <w:rPr>
          <w:rFonts w:ascii="Arial" w:hAnsi="Arial" w:cs="Arial"/>
          <w:color w:val="000000" w:themeColor="text1"/>
          <w:sz w:val="22"/>
          <w:szCs w:val="22"/>
        </w:rPr>
        <w:t>air, food, drink, shelter, warmth</w:t>
      </w:r>
      <w:r w:rsidR="005D7D66">
        <w:rPr>
          <w:rFonts w:ascii="Arial" w:hAnsi="Arial" w:cs="Arial"/>
          <w:color w:val="000000" w:themeColor="text1"/>
          <w:sz w:val="22"/>
          <w:szCs w:val="22"/>
        </w:rPr>
        <w:t xml:space="preserve"> and sleep </w:t>
      </w:r>
      <w:r w:rsidR="00076F72">
        <w:rPr>
          <w:rFonts w:ascii="Arial" w:hAnsi="Arial" w:cs="Arial"/>
          <w:color w:val="000000" w:themeColor="text1"/>
          <w:sz w:val="22"/>
          <w:szCs w:val="22"/>
        </w:rPr>
        <w:t>are</w:t>
      </w:r>
      <w:r w:rsidR="005D7D66">
        <w:rPr>
          <w:rFonts w:ascii="Arial" w:hAnsi="Arial" w:cs="Arial"/>
          <w:color w:val="000000" w:themeColor="text1"/>
          <w:sz w:val="22"/>
          <w:szCs w:val="22"/>
        </w:rPr>
        <w:t xml:space="preserve"> the first key stage which needs to be met for an individual as well as for the </w:t>
      </w:r>
      <w:r w:rsidR="00076F72">
        <w:rPr>
          <w:rFonts w:ascii="Arial" w:hAnsi="Arial" w:cs="Arial"/>
          <w:color w:val="000000" w:themeColor="text1"/>
          <w:sz w:val="22"/>
          <w:szCs w:val="22"/>
        </w:rPr>
        <w:t>clients. If</w:t>
      </w:r>
      <w:r w:rsidR="005D7D66">
        <w:rPr>
          <w:rFonts w:ascii="Arial" w:hAnsi="Arial" w:cs="Arial"/>
          <w:color w:val="000000" w:themeColor="text1"/>
          <w:sz w:val="22"/>
          <w:szCs w:val="22"/>
        </w:rPr>
        <w:t xml:space="preserve"> any of those haven’t been met that will affect the CQC badly and they might have a </w:t>
      </w:r>
      <w:r w:rsidR="00076F72">
        <w:rPr>
          <w:rFonts w:ascii="Arial" w:hAnsi="Arial" w:cs="Arial"/>
          <w:color w:val="000000" w:themeColor="text1"/>
          <w:sz w:val="22"/>
          <w:szCs w:val="22"/>
        </w:rPr>
        <w:t>big</w:t>
      </w:r>
      <w:r w:rsidR="005D7D66">
        <w:rPr>
          <w:rFonts w:ascii="Arial" w:hAnsi="Arial" w:cs="Arial"/>
          <w:color w:val="000000" w:themeColor="text1"/>
          <w:sz w:val="22"/>
          <w:szCs w:val="22"/>
        </w:rPr>
        <w:t xml:space="preserve"> </w:t>
      </w:r>
      <w:r w:rsidR="00076F72">
        <w:rPr>
          <w:rFonts w:ascii="Arial" w:hAnsi="Arial" w:cs="Arial"/>
          <w:color w:val="000000" w:themeColor="text1"/>
          <w:sz w:val="22"/>
          <w:szCs w:val="22"/>
        </w:rPr>
        <w:t>loss, Such</w:t>
      </w:r>
      <w:r w:rsidR="005D7D66">
        <w:rPr>
          <w:rFonts w:ascii="Arial" w:hAnsi="Arial" w:cs="Arial"/>
          <w:color w:val="000000" w:themeColor="text1"/>
          <w:sz w:val="22"/>
          <w:szCs w:val="22"/>
        </w:rPr>
        <w:t xml:space="preserve"> </w:t>
      </w:r>
      <w:r w:rsidR="00076F72">
        <w:rPr>
          <w:rFonts w:ascii="Arial" w:hAnsi="Arial" w:cs="Arial"/>
          <w:color w:val="000000" w:themeColor="text1"/>
          <w:sz w:val="22"/>
          <w:szCs w:val="22"/>
        </w:rPr>
        <w:t>as; if</w:t>
      </w:r>
      <w:r w:rsidR="005D7D66">
        <w:rPr>
          <w:rFonts w:ascii="Arial" w:hAnsi="Arial" w:cs="Arial"/>
          <w:color w:val="000000" w:themeColor="text1"/>
          <w:sz w:val="22"/>
          <w:szCs w:val="22"/>
        </w:rPr>
        <w:t xml:space="preserve"> a </w:t>
      </w:r>
      <w:r w:rsidR="00076F72">
        <w:rPr>
          <w:rFonts w:ascii="Arial" w:hAnsi="Arial" w:cs="Arial"/>
          <w:color w:val="000000" w:themeColor="text1"/>
          <w:sz w:val="22"/>
          <w:szCs w:val="22"/>
        </w:rPr>
        <w:t>client’s</w:t>
      </w:r>
      <w:r w:rsidR="005D7D66">
        <w:rPr>
          <w:rFonts w:ascii="Arial" w:hAnsi="Arial" w:cs="Arial"/>
          <w:color w:val="000000" w:themeColor="text1"/>
          <w:sz w:val="22"/>
          <w:szCs w:val="22"/>
        </w:rPr>
        <w:t xml:space="preserve"> basic needs haven’t been met</w:t>
      </w:r>
      <w:r w:rsidR="00161F60">
        <w:rPr>
          <w:rFonts w:ascii="Arial" w:hAnsi="Arial" w:cs="Arial"/>
          <w:color w:val="000000" w:themeColor="text1"/>
          <w:sz w:val="22"/>
          <w:szCs w:val="22"/>
        </w:rPr>
        <w:t>, for example, they have</w:t>
      </w:r>
      <w:r w:rsidR="00FB1A87">
        <w:rPr>
          <w:rFonts w:ascii="Arial" w:hAnsi="Arial" w:cs="Arial"/>
          <w:color w:val="000000" w:themeColor="text1"/>
          <w:sz w:val="22"/>
          <w:szCs w:val="22"/>
        </w:rPr>
        <w:t>n’</w:t>
      </w:r>
      <w:r w:rsidR="00161F60">
        <w:rPr>
          <w:rFonts w:ascii="Arial" w:hAnsi="Arial" w:cs="Arial"/>
          <w:color w:val="000000" w:themeColor="text1"/>
          <w:sz w:val="22"/>
          <w:szCs w:val="22"/>
        </w:rPr>
        <w:t>t been fed on time and CQC haven't taken an action on time that could lead the cl</w:t>
      </w:r>
      <w:r w:rsidR="007D42A0">
        <w:rPr>
          <w:rFonts w:ascii="Arial" w:hAnsi="Arial" w:cs="Arial"/>
          <w:color w:val="000000" w:themeColor="text1"/>
          <w:sz w:val="22"/>
          <w:szCs w:val="22"/>
        </w:rPr>
        <w:t>ients poor health</w:t>
      </w:r>
      <w:r w:rsidR="001732E5">
        <w:rPr>
          <w:rFonts w:ascii="Arial" w:hAnsi="Arial" w:cs="Arial"/>
          <w:color w:val="000000" w:themeColor="text1"/>
          <w:sz w:val="22"/>
          <w:szCs w:val="22"/>
        </w:rPr>
        <w:t xml:space="preserve"> and major decreases</w:t>
      </w:r>
      <w:r w:rsidR="007D42A0">
        <w:rPr>
          <w:rFonts w:ascii="Arial" w:hAnsi="Arial" w:cs="Arial"/>
          <w:color w:val="000000" w:themeColor="text1"/>
          <w:sz w:val="22"/>
          <w:szCs w:val="22"/>
        </w:rPr>
        <w:t xml:space="preserve"> and in some cases death and CQC have to face all the penalties and court cases to attend with the service provider </w:t>
      </w:r>
      <w:r w:rsidR="0074550D">
        <w:rPr>
          <w:rFonts w:ascii="Arial" w:hAnsi="Arial" w:cs="Arial"/>
          <w:color w:val="000000" w:themeColor="text1"/>
          <w:sz w:val="22"/>
          <w:szCs w:val="22"/>
        </w:rPr>
        <w:t>and that will lead them to the poor business a</w:t>
      </w:r>
      <w:r w:rsidR="00076F72">
        <w:rPr>
          <w:rFonts w:ascii="Arial" w:hAnsi="Arial" w:cs="Arial"/>
          <w:color w:val="000000" w:themeColor="text1"/>
          <w:sz w:val="22"/>
          <w:szCs w:val="22"/>
        </w:rPr>
        <w:t>nd loss of customers and poor reputation of the business.</w:t>
      </w:r>
    </w:p>
    <w:p w14:paraId="64C9A5A0" w14:textId="1734AF50" w:rsidR="00947C25"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With the safety needs the CQC have to be alert</w:t>
      </w:r>
      <w:r w:rsidR="001732E5">
        <w:rPr>
          <w:rFonts w:ascii="Arial" w:hAnsi="Arial" w:cs="Arial"/>
          <w:color w:val="000000" w:themeColor="text1"/>
          <w:sz w:val="22"/>
          <w:szCs w:val="22"/>
        </w:rPr>
        <w:t>ed</w:t>
      </w:r>
      <w:r w:rsidR="00811858">
        <w:rPr>
          <w:rFonts w:ascii="Arial" w:hAnsi="Arial" w:cs="Arial"/>
          <w:color w:val="000000" w:themeColor="text1"/>
          <w:sz w:val="22"/>
          <w:szCs w:val="22"/>
        </w:rPr>
        <w:t xml:space="preserve"> </w:t>
      </w:r>
      <w:r>
        <w:rPr>
          <w:rFonts w:ascii="Arial" w:hAnsi="Arial" w:cs="Arial"/>
          <w:color w:val="000000" w:themeColor="text1"/>
          <w:sz w:val="22"/>
          <w:szCs w:val="22"/>
        </w:rPr>
        <w:t xml:space="preserve">24/7 </w:t>
      </w:r>
      <w:r w:rsidR="002F31E6">
        <w:rPr>
          <w:rFonts w:ascii="Arial" w:hAnsi="Arial" w:cs="Arial"/>
          <w:color w:val="000000" w:themeColor="text1"/>
          <w:sz w:val="22"/>
          <w:szCs w:val="22"/>
        </w:rPr>
        <w:t xml:space="preserve">for the safety </w:t>
      </w:r>
      <w:r w:rsidR="00080774">
        <w:rPr>
          <w:rFonts w:ascii="Arial" w:hAnsi="Arial" w:cs="Arial"/>
          <w:color w:val="000000" w:themeColor="text1"/>
          <w:sz w:val="22"/>
          <w:szCs w:val="22"/>
        </w:rPr>
        <w:t xml:space="preserve">and security of the </w:t>
      </w:r>
      <w:r w:rsidR="001732E5">
        <w:rPr>
          <w:rFonts w:ascii="Arial" w:hAnsi="Arial" w:cs="Arial"/>
          <w:color w:val="000000" w:themeColor="text1"/>
          <w:sz w:val="22"/>
          <w:szCs w:val="22"/>
        </w:rPr>
        <w:t>patients</w:t>
      </w:r>
      <w:r w:rsidR="00080774">
        <w:rPr>
          <w:rFonts w:ascii="Arial" w:hAnsi="Arial" w:cs="Arial"/>
          <w:color w:val="000000" w:themeColor="text1"/>
          <w:sz w:val="22"/>
          <w:szCs w:val="22"/>
        </w:rPr>
        <w:t xml:space="preserve"> as well as the </w:t>
      </w:r>
      <w:r w:rsidR="001732E5">
        <w:rPr>
          <w:rFonts w:ascii="Arial" w:hAnsi="Arial" w:cs="Arial"/>
          <w:color w:val="000000" w:themeColor="text1"/>
          <w:sz w:val="22"/>
          <w:szCs w:val="22"/>
        </w:rPr>
        <w:t>colleagues</w:t>
      </w:r>
      <w:r w:rsidR="00080774">
        <w:rPr>
          <w:rFonts w:ascii="Arial" w:hAnsi="Arial" w:cs="Arial"/>
          <w:color w:val="000000" w:themeColor="text1"/>
          <w:sz w:val="22"/>
          <w:szCs w:val="22"/>
        </w:rPr>
        <w:t xml:space="preserve"> in CQC </w:t>
      </w:r>
      <w:r w:rsidR="001732E5">
        <w:rPr>
          <w:rFonts w:ascii="Arial" w:hAnsi="Arial" w:cs="Arial"/>
          <w:color w:val="000000" w:themeColor="text1"/>
          <w:sz w:val="22"/>
          <w:szCs w:val="22"/>
        </w:rPr>
        <w:t>otherwise</w:t>
      </w:r>
      <w:r w:rsidR="00080774">
        <w:rPr>
          <w:rFonts w:ascii="Arial" w:hAnsi="Arial" w:cs="Arial"/>
          <w:color w:val="000000" w:themeColor="text1"/>
          <w:sz w:val="22"/>
          <w:szCs w:val="22"/>
        </w:rPr>
        <w:t xml:space="preserve"> that will end up with </w:t>
      </w:r>
      <w:r w:rsidR="001732E5">
        <w:rPr>
          <w:rFonts w:ascii="Arial" w:hAnsi="Arial" w:cs="Arial"/>
          <w:color w:val="000000" w:themeColor="text1"/>
          <w:sz w:val="22"/>
          <w:szCs w:val="22"/>
        </w:rPr>
        <w:t>the</w:t>
      </w:r>
      <w:r w:rsidR="00080774">
        <w:rPr>
          <w:rFonts w:ascii="Arial" w:hAnsi="Arial" w:cs="Arial"/>
          <w:color w:val="000000" w:themeColor="text1"/>
          <w:sz w:val="22"/>
          <w:szCs w:val="22"/>
        </w:rPr>
        <w:t xml:space="preserve"> </w:t>
      </w:r>
      <w:r w:rsidR="001732E5">
        <w:rPr>
          <w:rFonts w:ascii="Arial" w:hAnsi="Arial" w:cs="Arial"/>
          <w:color w:val="000000" w:themeColor="text1"/>
          <w:sz w:val="22"/>
          <w:szCs w:val="22"/>
        </w:rPr>
        <w:t xml:space="preserve"> </w:t>
      </w:r>
      <w:r w:rsidR="00080774">
        <w:rPr>
          <w:rFonts w:ascii="Arial" w:hAnsi="Arial" w:cs="Arial"/>
          <w:color w:val="000000" w:themeColor="text1"/>
          <w:sz w:val="22"/>
          <w:szCs w:val="22"/>
        </w:rPr>
        <w:t xml:space="preserve">big loss, for example, if a patient is at risk because of one of the members of staff or staff is under threat from one of the </w:t>
      </w:r>
      <w:r w:rsidR="001732E5">
        <w:rPr>
          <w:rFonts w:ascii="Arial" w:hAnsi="Arial" w:cs="Arial"/>
          <w:color w:val="000000" w:themeColor="text1"/>
          <w:sz w:val="22"/>
          <w:szCs w:val="22"/>
        </w:rPr>
        <w:t>clients, In</w:t>
      </w:r>
      <w:r w:rsidR="009654EF">
        <w:rPr>
          <w:rFonts w:ascii="Arial" w:hAnsi="Arial" w:cs="Arial"/>
          <w:color w:val="000000" w:themeColor="text1"/>
          <w:sz w:val="22"/>
          <w:szCs w:val="22"/>
        </w:rPr>
        <w:t xml:space="preserve"> both cases that will lead them to the </w:t>
      </w:r>
      <w:r w:rsidR="009E55B0">
        <w:rPr>
          <w:rFonts w:ascii="Arial" w:hAnsi="Arial" w:cs="Arial"/>
          <w:color w:val="000000" w:themeColor="text1"/>
          <w:sz w:val="22"/>
          <w:szCs w:val="22"/>
        </w:rPr>
        <w:t xml:space="preserve">loss and that could lead CQC towards the Loss and in some cases financial loss such as heavy fines because of CQC is not working </w:t>
      </w:r>
      <w:r w:rsidR="001732E5">
        <w:rPr>
          <w:rFonts w:ascii="Arial" w:hAnsi="Arial" w:cs="Arial"/>
          <w:color w:val="000000" w:themeColor="text1"/>
          <w:sz w:val="22"/>
          <w:szCs w:val="22"/>
        </w:rPr>
        <w:t>under</w:t>
      </w:r>
      <w:r w:rsidR="009E55B0">
        <w:rPr>
          <w:rFonts w:ascii="Arial" w:hAnsi="Arial" w:cs="Arial"/>
          <w:color w:val="000000" w:themeColor="text1"/>
          <w:sz w:val="22"/>
          <w:szCs w:val="22"/>
        </w:rPr>
        <w:t xml:space="preserve"> the law </w:t>
      </w:r>
      <w:r w:rsidR="0025357F">
        <w:rPr>
          <w:rFonts w:ascii="Arial" w:hAnsi="Arial" w:cs="Arial"/>
          <w:color w:val="000000" w:themeColor="text1"/>
          <w:sz w:val="22"/>
          <w:szCs w:val="22"/>
        </w:rPr>
        <w:t xml:space="preserve">which could protect the patient as well the workers of the CQC that will </w:t>
      </w:r>
      <w:r w:rsidR="009E55B0">
        <w:rPr>
          <w:rFonts w:ascii="Arial" w:hAnsi="Arial" w:cs="Arial"/>
          <w:color w:val="000000" w:themeColor="text1"/>
          <w:sz w:val="22"/>
          <w:szCs w:val="22"/>
        </w:rPr>
        <w:t xml:space="preserve">lead them to shut down of the </w:t>
      </w:r>
      <w:r w:rsidR="0025357F">
        <w:rPr>
          <w:rFonts w:ascii="Arial" w:hAnsi="Arial" w:cs="Arial"/>
          <w:color w:val="000000" w:themeColor="text1"/>
          <w:sz w:val="22"/>
          <w:szCs w:val="22"/>
        </w:rPr>
        <w:t>business</w:t>
      </w:r>
      <w:r w:rsidR="009E55B0">
        <w:rPr>
          <w:rFonts w:ascii="Arial" w:hAnsi="Arial" w:cs="Arial"/>
          <w:color w:val="000000" w:themeColor="text1"/>
          <w:sz w:val="22"/>
          <w:szCs w:val="22"/>
        </w:rPr>
        <w:t>.</w:t>
      </w:r>
    </w:p>
    <w:p w14:paraId="450C77CF" w14:textId="77777777" w:rsidR="009676E4"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Social needs of the clients, as well as the </w:t>
      </w:r>
      <w:r w:rsidR="00FC3D46">
        <w:rPr>
          <w:rFonts w:ascii="Arial" w:hAnsi="Arial" w:cs="Arial"/>
          <w:color w:val="000000" w:themeColor="text1"/>
          <w:sz w:val="22"/>
          <w:szCs w:val="22"/>
        </w:rPr>
        <w:t>Workers</w:t>
      </w:r>
      <w:r w:rsidR="007C7282">
        <w:rPr>
          <w:rFonts w:ascii="Arial" w:hAnsi="Arial" w:cs="Arial"/>
          <w:color w:val="000000" w:themeColor="text1"/>
          <w:sz w:val="22"/>
          <w:szCs w:val="22"/>
        </w:rPr>
        <w:t xml:space="preserve"> in CQC, is important and that needs to be met. For example</w:t>
      </w:r>
      <w:r w:rsidR="00A26791">
        <w:rPr>
          <w:rFonts w:ascii="Arial" w:hAnsi="Arial" w:cs="Arial"/>
          <w:color w:val="000000" w:themeColor="text1"/>
          <w:sz w:val="22"/>
          <w:szCs w:val="22"/>
        </w:rPr>
        <w:t xml:space="preserve">, if a client has a loss of a family </w:t>
      </w:r>
      <w:r w:rsidR="007526A3">
        <w:rPr>
          <w:rFonts w:ascii="Arial" w:hAnsi="Arial" w:cs="Arial"/>
          <w:color w:val="000000" w:themeColor="text1"/>
          <w:sz w:val="22"/>
          <w:szCs w:val="22"/>
        </w:rPr>
        <w:t>member,</w:t>
      </w:r>
      <w:r w:rsidR="00A26791">
        <w:rPr>
          <w:rFonts w:ascii="Arial" w:hAnsi="Arial" w:cs="Arial"/>
          <w:color w:val="000000" w:themeColor="text1"/>
          <w:sz w:val="22"/>
          <w:szCs w:val="22"/>
        </w:rPr>
        <w:t xml:space="preserve"> they need extra </w:t>
      </w:r>
      <w:r w:rsidR="006D0AF5">
        <w:rPr>
          <w:rFonts w:ascii="Arial" w:hAnsi="Arial" w:cs="Arial"/>
          <w:color w:val="000000" w:themeColor="text1"/>
          <w:sz w:val="22"/>
          <w:szCs w:val="22"/>
        </w:rPr>
        <w:t xml:space="preserve">emotional support then usual otherwise that could lead them to the stress and mental </w:t>
      </w:r>
      <w:r w:rsidR="009616EB">
        <w:rPr>
          <w:rFonts w:ascii="Arial" w:hAnsi="Arial" w:cs="Arial"/>
          <w:color w:val="000000" w:themeColor="text1"/>
          <w:sz w:val="22"/>
          <w:szCs w:val="22"/>
        </w:rPr>
        <w:t>illnesses. With</w:t>
      </w:r>
      <w:r w:rsidR="006D0AF5">
        <w:rPr>
          <w:rFonts w:ascii="Arial" w:hAnsi="Arial" w:cs="Arial"/>
          <w:color w:val="000000" w:themeColor="text1"/>
          <w:sz w:val="22"/>
          <w:szCs w:val="22"/>
        </w:rPr>
        <w:t xml:space="preserve"> better </w:t>
      </w:r>
      <w:r w:rsidR="009616EB">
        <w:rPr>
          <w:rFonts w:ascii="Arial" w:hAnsi="Arial" w:cs="Arial"/>
          <w:color w:val="000000" w:themeColor="text1"/>
          <w:sz w:val="22"/>
          <w:szCs w:val="22"/>
        </w:rPr>
        <w:t>emotional</w:t>
      </w:r>
      <w:r w:rsidR="006D0AF5">
        <w:rPr>
          <w:rFonts w:ascii="Arial" w:hAnsi="Arial" w:cs="Arial"/>
          <w:color w:val="000000" w:themeColor="text1"/>
          <w:sz w:val="22"/>
          <w:szCs w:val="22"/>
        </w:rPr>
        <w:t xml:space="preserve"> </w:t>
      </w:r>
      <w:r w:rsidR="009616EB">
        <w:rPr>
          <w:rFonts w:ascii="Arial" w:hAnsi="Arial" w:cs="Arial"/>
          <w:color w:val="000000" w:themeColor="text1"/>
          <w:sz w:val="22"/>
          <w:szCs w:val="22"/>
        </w:rPr>
        <w:t>wellbeing</w:t>
      </w:r>
      <w:r w:rsidR="006D0AF5">
        <w:rPr>
          <w:rFonts w:ascii="Arial" w:hAnsi="Arial" w:cs="Arial"/>
          <w:color w:val="000000" w:themeColor="text1"/>
          <w:sz w:val="22"/>
          <w:szCs w:val="22"/>
        </w:rPr>
        <w:t xml:space="preserve">, the client will be motivated and will come back to life early rather than feel </w:t>
      </w:r>
      <w:r w:rsidR="009616EB">
        <w:rPr>
          <w:rFonts w:ascii="Arial" w:hAnsi="Arial" w:cs="Arial"/>
          <w:color w:val="000000" w:themeColor="text1"/>
          <w:sz w:val="22"/>
          <w:szCs w:val="22"/>
        </w:rPr>
        <w:t>self-esteemed</w:t>
      </w:r>
      <w:r w:rsidR="006D0AF5">
        <w:rPr>
          <w:rFonts w:ascii="Arial" w:hAnsi="Arial" w:cs="Arial"/>
          <w:color w:val="000000" w:themeColor="text1"/>
          <w:sz w:val="22"/>
          <w:szCs w:val="22"/>
        </w:rPr>
        <w:t xml:space="preserve"> and fell lost all the time.</w:t>
      </w:r>
    </w:p>
    <w:p w14:paraId="0B66E523" w14:textId="4A41454D" w:rsidR="005D0F6E"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Realising the personal needs of the </w:t>
      </w:r>
      <w:r w:rsidR="00684C07">
        <w:rPr>
          <w:rFonts w:ascii="Arial" w:hAnsi="Arial" w:cs="Arial"/>
          <w:color w:val="000000" w:themeColor="text1"/>
          <w:sz w:val="22"/>
          <w:szCs w:val="22"/>
        </w:rPr>
        <w:t>colleagues</w:t>
      </w:r>
      <w:r>
        <w:rPr>
          <w:rFonts w:ascii="Arial" w:hAnsi="Arial" w:cs="Arial"/>
          <w:color w:val="000000" w:themeColor="text1"/>
          <w:sz w:val="22"/>
          <w:szCs w:val="22"/>
        </w:rPr>
        <w:t xml:space="preserve"> in CQC as well as for the clients</w:t>
      </w:r>
      <w:r w:rsidR="000A64EB">
        <w:rPr>
          <w:rFonts w:ascii="Arial" w:hAnsi="Arial" w:cs="Arial"/>
          <w:color w:val="000000" w:themeColor="text1"/>
          <w:sz w:val="22"/>
          <w:szCs w:val="22"/>
        </w:rPr>
        <w:t xml:space="preserve"> will have a major impact on management because of the needs have been met described above that will give the manager </w:t>
      </w:r>
      <w:r w:rsidR="00684C07">
        <w:rPr>
          <w:rFonts w:ascii="Arial" w:hAnsi="Arial" w:cs="Arial"/>
          <w:color w:val="000000" w:themeColor="text1"/>
          <w:sz w:val="22"/>
          <w:szCs w:val="22"/>
        </w:rPr>
        <w:t>bonuses</w:t>
      </w:r>
      <w:r w:rsidR="000A64EB">
        <w:rPr>
          <w:rFonts w:ascii="Arial" w:hAnsi="Arial" w:cs="Arial"/>
          <w:color w:val="000000" w:themeColor="text1"/>
          <w:sz w:val="22"/>
          <w:szCs w:val="22"/>
        </w:rPr>
        <w:t xml:space="preserve"> and will lead them to the </w:t>
      </w:r>
      <w:r w:rsidR="00F742E0">
        <w:rPr>
          <w:rFonts w:ascii="Arial" w:hAnsi="Arial" w:cs="Arial"/>
          <w:color w:val="000000" w:themeColor="text1"/>
          <w:sz w:val="22"/>
          <w:szCs w:val="22"/>
        </w:rPr>
        <w:t>promotions</w:t>
      </w:r>
      <w:r w:rsidR="00151066">
        <w:rPr>
          <w:rFonts w:ascii="Arial" w:hAnsi="Arial" w:cs="Arial"/>
          <w:color w:val="000000" w:themeColor="text1"/>
          <w:sz w:val="22"/>
          <w:szCs w:val="22"/>
        </w:rPr>
        <w:t>.</w:t>
      </w:r>
    </w:p>
    <w:p w14:paraId="05713434" w14:textId="77777777" w:rsidR="00F742E0"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r>
        <w:rPr>
          <w:rFonts w:ascii="Arial" w:hAnsi="Arial" w:cs="Arial"/>
          <w:color w:val="000000" w:themeColor="text1"/>
          <w:sz w:val="22"/>
          <w:szCs w:val="22"/>
        </w:rPr>
        <w:t>According to</w:t>
      </w:r>
      <w:r w:rsidR="006770C5">
        <w:rPr>
          <w:rFonts w:ascii="Arial" w:hAnsi="Arial" w:cs="Arial"/>
          <w:color w:val="000000" w:themeColor="text1"/>
          <w:sz w:val="22"/>
          <w:szCs w:val="22"/>
        </w:rPr>
        <w:t xml:space="preserve"> Anne</w:t>
      </w:r>
      <w:r w:rsidR="00466475">
        <w:rPr>
          <w:rFonts w:ascii="Arial" w:hAnsi="Arial" w:cs="Arial"/>
          <w:color w:val="000000" w:themeColor="text1"/>
          <w:sz w:val="22"/>
          <w:szCs w:val="22"/>
        </w:rPr>
        <w:t xml:space="preserve"> </w:t>
      </w:r>
      <w:r w:rsidR="006770C5">
        <w:rPr>
          <w:rFonts w:ascii="Arial" w:hAnsi="Arial" w:cs="Arial"/>
          <w:color w:val="000000" w:themeColor="text1"/>
          <w:sz w:val="22"/>
          <w:szCs w:val="22"/>
        </w:rPr>
        <w:t>(</w:t>
      </w:r>
      <w:r w:rsidR="008F13B6">
        <w:rPr>
          <w:rFonts w:ascii="Arial" w:hAnsi="Arial" w:cs="Arial"/>
          <w:color w:val="000000" w:themeColor="text1"/>
          <w:sz w:val="22"/>
          <w:szCs w:val="22"/>
        </w:rPr>
        <w:t>2008</w:t>
      </w:r>
      <w:r w:rsidR="00466475">
        <w:rPr>
          <w:rFonts w:ascii="Arial" w:hAnsi="Arial" w:cs="Arial"/>
          <w:color w:val="000000" w:themeColor="text1"/>
          <w:sz w:val="22"/>
          <w:szCs w:val="22"/>
        </w:rPr>
        <w:t>)</w:t>
      </w:r>
      <w:r>
        <w:rPr>
          <w:rFonts w:ascii="Arial" w:hAnsi="Arial" w:cs="Arial"/>
          <w:color w:val="000000" w:themeColor="text1"/>
          <w:sz w:val="22"/>
          <w:szCs w:val="22"/>
        </w:rPr>
        <w:t xml:space="preserve"> </w:t>
      </w:r>
      <w:r w:rsidR="0044613E">
        <w:rPr>
          <w:rFonts w:ascii="Arial" w:hAnsi="Arial" w:cs="Arial"/>
          <w:color w:val="000000" w:themeColor="text1"/>
          <w:sz w:val="22"/>
          <w:szCs w:val="22"/>
        </w:rPr>
        <w:t>“</w:t>
      </w:r>
      <w:r w:rsidR="0044613E" w:rsidRPr="0044613E">
        <w:rPr>
          <w:rFonts w:ascii="Arial" w:hAnsi="Arial" w:cs="Arial"/>
          <w:sz w:val="22"/>
          <w:szCs w:val="22"/>
        </w:rPr>
        <w:t>Leadership is not magnetic personality – that can just as well be a glib tongue. It is not ‘making friends and influencing people’ – that is flattery. Leadership is lifting a person’s vision to higher sights, the raising of a person’s performance to a higher standard, the building of a personality beyond its normal limitations</w:t>
      </w:r>
      <w:r w:rsidR="0044613E">
        <w:rPr>
          <w:rFonts w:ascii="Arial" w:hAnsi="Arial" w:cs="Arial"/>
          <w:sz w:val="22"/>
          <w:szCs w:val="22"/>
        </w:rPr>
        <w:t>”</w:t>
      </w:r>
      <w:r w:rsidR="0044613E" w:rsidRPr="0044613E">
        <w:rPr>
          <w:rFonts w:ascii="Arial" w:hAnsi="Arial" w:cs="Arial"/>
          <w:sz w:val="22"/>
          <w:szCs w:val="22"/>
        </w:rPr>
        <w:t>.</w:t>
      </w:r>
    </w:p>
    <w:p w14:paraId="62EC631D" w14:textId="77777777" w:rsidR="004B2292"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r>
        <w:rPr>
          <w:rFonts w:ascii="Arial" w:hAnsi="Arial" w:cs="Arial"/>
          <w:sz w:val="22"/>
          <w:szCs w:val="22"/>
        </w:rPr>
        <w:lastRenderedPageBreak/>
        <w:t>Maslow’s</w:t>
      </w:r>
      <w:r w:rsidR="00A72D25">
        <w:rPr>
          <w:rFonts w:ascii="Arial" w:hAnsi="Arial" w:cs="Arial"/>
          <w:sz w:val="22"/>
          <w:szCs w:val="22"/>
        </w:rPr>
        <w:t xml:space="preserve"> theory believes in </w:t>
      </w:r>
      <w:r w:rsidR="004746A7">
        <w:rPr>
          <w:rFonts w:ascii="Arial" w:hAnsi="Arial" w:cs="Arial"/>
          <w:sz w:val="22"/>
          <w:szCs w:val="22"/>
        </w:rPr>
        <w:t>needs if</w:t>
      </w:r>
      <w:r w:rsidR="00A72D25">
        <w:rPr>
          <w:rFonts w:ascii="Arial" w:hAnsi="Arial" w:cs="Arial"/>
          <w:sz w:val="22"/>
          <w:szCs w:val="22"/>
        </w:rPr>
        <w:t xml:space="preserve"> the needs </w:t>
      </w:r>
      <w:r w:rsidR="007637FE">
        <w:rPr>
          <w:rFonts w:ascii="Arial" w:hAnsi="Arial" w:cs="Arial"/>
          <w:sz w:val="22"/>
          <w:szCs w:val="22"/>
        </w:rPr>
        <w:t>haven't</w:t>
      </w:r>
      <w:r w:rsidR="00A72D25">
        <w:rPr>
          <w:rFonts w:ascii="Arial" w:hAnsi="Arial" w:cs="Arial"/>
          <w:sz w:val="22"/>
          <w:szCs w:val="22"/>
        </w:rPr>
        <w:t xml:space="preserve"> been met of </w:t>
      </w:r>
      <w:r w:rsidR="00121DA1">
        <w:rPr>
          <w:rFonts w:ascii="Arial" w:hAnsi="Arial" w:cs="Arial"/>
          <w:sz w:val="22"/>
          <w:szCs w:val="22"/>
        </w:rPr>
        <w:t xml:space="preserve">the person because of their </w:t>
      </w:r>
      <w:r>
        <w:rPr>
          <w:rFonts w:ascii="Arial" w:hAnsi="Arial" w:cs="Arial"/>
          <w:sz w:val="22"/>
          <w:szCs w:val="22"/>
        </w:rPr>
        <w:t>beliefs</w:t>
      </w:r>
      <w:r w:rsidR="00121DA1">
        <w:rPr>
          <w:rFonts w:ascii="Arial" w:hAnsi="Arial" w:cs="Arial"/>
          <w:sz w:val="22"/>
          <w:szCs w:val="22"/>
        </w:rPr>
        <w:t xml:space="preserve"> or culture that is criticism at work or in some cases its racism not to </w:t>
      </w:r>
      <w:r>
        <w:rPr>
          <w:rFonts w:ascii="Arial" w:hAnsi="Arial" w:cs="Arial"/>
          <w:sz w:val="22"/>
          <w:szCs w:val="22"/>
        </w:rPr>
        <w:t>respect</w:t>
      </w:r>
      <w:r w:rsidR="00121DA1">
        <w:rPr>
          <w:rFonts w:ascii="Arial" w:hAnsi="Arial" w:cs="Arial"/>
          <w:sz w:val="22"/>
          <w:szCs w:val="22"/>
        </w:rPr>
        <w:t xml:space="preserve"> any culture of belief </w:t>
      </w:r>
      <w:r>
        <w:rPr>
          <w:rFonts w:ascii="Arial" w:hAnsi="Arial" w:cs="Arial"/>
          <w:sz w:val="22"/>
          <w:szCs w:val="22"/>
        </w:rPr>
        <w:t xml:space="preserve">in any </w:t>
      </w:r>
      <w:r w:rsidR="004746A7">
        <w:rPr>
          <w:rFonts w:ascii="Arial" w:hAnsi="Arial" w:cs="Arial"/>
          <w:sz w:val="22"/>
          <w:szCs w:val="22"/>
        </w:rPr>
        <w:t xml:space="preserve">aspect. Everyone has their values and that should be </w:t>
      </w:r>
      <w:r w:rsidR="0003620F">
        <w:rPr>
          <w:rFonts w:ascii="Arial" w:hAnsi="Arial" w:cs="Arial"/>
          <w:sz w:val="22"/>
          <w:szCs w:val="22"/>
        </w:rPr>
        <w:t>met,</w:t>
      </w:r>
      <w:r w:rsidR="004746A7">
        <w:rPr>
          <w:rFonts w:ascii="Arial" w:hAnsi="Arial" w:cs="Arial"/>
          <w:sz w:val="22"/>
          <w:szCs w:val="22"/>
        </w:rPr>
        <w:t xml:space="preserve"> </w:t>
      </w:r>
      <w:r w:rsidR="00553117">
        <w:rPr>
          <w:rFonts w:ascii="Arial" w:hAnsi="Arial" w:cs="Arial"/>
          <w:sz w:val="22"/>
          <w:szCs w:val="22"/>
        </w:rPr>
        <w:t xml:space="preserve">and </w:t>
      </w:r>
      <w:r w:rsidR="0003620F">
        <w:rPr>
          <w:rFonts w:ascii="Arial" w:hAnsi="Arial" w:cs="Arial"/>
          <w:sz w:val="22"/>
          <w:szCs w:val="22"/>
        </w:rPr>
        <w:t xml:space="preserve">the respect has been given to every individual at the workplace. CQC is </w:t>
      </w:r>
      <w:proofErr w:type="gramStart"/>
      <w:r w:rsidR="0003620F">
        <w:rPr>
          <w:rFonts w:ascii="Arial" w:hAnsi="Arial" w:cs="Arial"/>
          <w:sz w:val="22"/>
          <w:szCs w:val="22"/>
        </w:rPr>
        <w:t>really sensitive</w:t>
      </w:r>
      <w:proofErr w:type="gramEnd"/>
      <w:r w:rsidR="0003620F">
        <w:rPr>
          <w:rFonts w:ascii="Arial" w:hAnsi="Arial" w:cs="Arial"/>
          <w:sz w:val="22"/>
          <w:szCs w:val="22"/>
        </w:rPr>
        <w:t xml:space="preserve"> industry and they have to work closely with the law to meet the </w:t>
      </w:r>
      <w:r w:rsidR="00E27D68">
        <w:rPr>
          <w:rFonts w:ascii="Arial" w:hAnsi="Arial" w:cs="Arial"/>
          <w:sz w:val="22"/>
          <w:szCs w:val="22"/>
        </w:rPr>
        <w:t>needs, beliefs</w:t>
      </w:r>
      <w:r w:rsidR="003A6CF9">
        <w:rPr>
          <w:rFonts w:ascii="Arial" w:hAnsi="Arial" w:cs="Arial"/>
          <w:sz w:val="22"/>
          <w:szCs w:val="22"/>
        </w:rPr>
        <w:t xml:space="preserve"> and have to respect the values of an individual.</w:t>
      </w:r>
    </w:p>
    <w:p w14:paraId="3CBB616F" w14:textId="77777777" w:rsidR="00A07506" w:rsidRDefault="004B74C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r>
        <w:rPr>
          <w:rFonts w:ascii="Arial" w:hAnsi="Arial" w:cs="Arial"/>
          <w:sz w:val="22"/>
          <w:szCs w:val="22"/>
        </w:rPr>
        <w:t>Maslow’s</w:t>
      </w:r>
      <w:r w:rsidR="000754EA">
        <w:rPr>
          <w:rFonts w:ascii="Arial" w:hAnsi="Arial" w:cs="Arial"/>
          <w:sz w:val="22"/>
          <w:szCs w:val="22"/>
        </w:rPr>
        <w:t xml:space="preserve"> theory is very useful for CQC and it is still applied in this time and that has an excellent impact on </w:t>
      </w:r>
      <w:r w:rsidR="00147C6E">
        <w:rPr>
          <w:rFonts w:ascii="Arial" w:hAnsi="Arial" w:cs="Arial"/>
          <w:sz w:val="22"/>
          <w:szCs w:val="22"/>
        </w:rPr>
        <w:t xml:space="preserve">workers as well as on </w:t>
      </w:r>
      <w:r>
        <w:rPr>
          <w:rFonts w:ascii="Arial" w:hAnsi="Arial" w:cs="Arial"/>
          <w:sz w:val="22"/>
          <w:szCs w:val="22"/>
        </w:rPr>
        <w:t>clients. I</w:t>
      </w:r>
      <w:r w:rsidR="00147C6E">
        <w:rPr>
          <w:rFonts w:ascii="Arial" w:hAnsi="Arial" w:cs="Arial"/>
          <w:sz w:val="22"/>
          <w:szCs w:val="22"/>
        </w:rPr>
        <w:t xml:space="preserve"> believe </w:t>
      </w:r>
      <w:r>
        <w:rPr>
          <w:rFonts w:ascii="Arial" w:hAnsi="Arial" w:cs="Arial"/>
          <w:sz w:val="22"/>
          <w:szCs w:val="22"/>
        </w:rPr>
        <w:t>Maslow’s</w:t>
      </w:r>
      <w:r w:rsidR="00147C6E">
        <w:rPr>
          <w:rFonts w:ascii="Arial" w:hAnsi="Arial" w:cs="Arial"/>
          <w:sz w:val="22"/>
          <w:szCs w:val="22"/>
        </w:rPr>
        <w:t xml:space="preserve"> Hierarchy of need is very useful to work closely under the law for CQC because all need to </w:t>
      </w:r>
      <w:r>
        <w:rPr>
          <w:rFonts w:ascii="Arial" w:hAnsi="Arial" w:cs="Arial"/>
          <w:sz w:val="22"/>
          <w:szCs w:val="22"/>
        </w:rPr>
        <w:t>meet</w:t>
      </w:r>
      <w:r w:rsidR="00147C6E">
        <w:rPr>
          <w:rFonts w:ascii="Arial" w:hAnsi="Arial" w:cs="Arial"/>
          <w:sz w:val="22"/>
          <w:szCs w:val="22"/>
        </w:rPr>
        <w:t xml:space="preserve"> on time for the healthy business as well as </w:t>
      </w:r>
      <w:r>
        <w:rPr>
          <w:rFonts w:ascii="Arial" w:hAnsi="Arial" w:cs="Arial"/>
          <w:sz w:val="22"/>
          <w:szCs w:val="22"/>
        </w:rPr>
        <w:t>for the</w:t>
      </w:r>
      <w:r w:rsidR="00147C6E">
        <w:rPr>
          <w:rFonts w:ascii="Arial" w:hAnsi="Arial" w:cs="Arial"/>
          <w:sz w:val="22"/>
          <w:szCs w:val="22"/>
        </w:rPr>
        <w:t xml:space="preserve"> healthy lifestyle for the workers and most importantly for </w:t>
      </w:r>
      <w:r>
        <w:rPr>
          <w:rFonts w:ascii="Arial" w:hAnsi="Arial" w:cs="Arial"/>
          <w:sz w:val="22"/>
          <w:szCs w:val="22"/>
        </w:rPr>
        <w:t>clients. For</w:t>
      </w:r>
      <w:r w:rsidR="0026122D">
        <w:rPr>
          <w:rFonts w:ascii="Arial" w:hAnsi="Arial" w:cs="Arial"/>
          <w:sz w:val="22"/>
          <w:szCs w:val="22"/>
        </w:rPr>
        <w:t xml:space="preserve"> example when CQC took and action and shut a nursing home because of the poor managem</w:t>
      </w:r>
      <w:r w:rsidR="00532284">
        <w:rPr>
          <w:rFonts w:ascii="Arial" w:hAnsi="Arial" w:cs="Arial"/>
          <w:sz w:val="22"/>
          <w:szCs w:val="22"/>
        </w:rPr>
        <w:t>ent in 201</w:t>
      </w:r>
      <w:r w:rsidR="00822CCE">
        <w:rPr>
          <w:rFonts w:ascii="Arial" w:hAnsi="Arial" w:cs="Arial"/>
          <w:sz w:val="22"/>
          <w:szCs w:val="22"/>
        </w:rPr>
        <w:t xml:space="preserve">9 </w:t>
      </w:r>
      <w:r>
        <w:rPr>
          <w:rFonts w:ascii="Arial" w:hAnsi="Arial" w:cs="Arial"/>
          <w:sz w:val="22"/>
          <w:szCs w:val="22"/>
        </w:rPr>
        <w:t>because</w:t>
      </w:r>
      <w:r w:rsidR="00822CCE">
        <w:rPr>
          <w:rFonts w:ascii="Arial" w:hAnsi="Arial" w:cs="Arial"/>
          <w:sz w:val="22"/>
          <w:szCs w:val="22"/>
        </w:rPr>
        <w:t xml:space="preserve"> since 2015 they are breaching the law and are not </w:t>
      </w:r>
      <w:r>
        <w:rPr>
          <w:rFonts w:ascii="Arial" w:hAnsi="Arial" w:cs="Arial"/>
          <w:sz w:val="22"/>
          <w:szCs w:val="22"/>
        </w:rPr>
        <w:t>meeting</w:t>
      </w:r>
      <w:r w:rsidR="00822CCE">
        <w:rPr>
          <w:rFonts w:ascii="Arial" w:hAnsi="Arial" w:cs="Arial"/>
          <w:sz w:val="22"/>
          <w:szCs w:val="22"/>
        </w:rPr>
        <w:t xml:space="preserve"> the </w:t>
      </w:r>
      <w:r>
        <w:rPr>
          <w:rFonts w:ascii="Arial" w:hAnsi="Arial" w:cs="Arial"/>
          <w:sz w:val="22"/>
          <w:szCs w:val="22"/>
        </w:rPr>
        <w:t>criteria</w:t>
      </w:r>
      <w:r w:rsidR="00822CCE">
        <w:rPr>
          <w:rFonts w:ascii="Arial" w:hAnsi="Arial" w:cs="Arial"/>
          <w:sz w:val="22"/>
          <w:szCs w:val="22"/>
        </w:rPr>
        <w:t xml:space="preserve"> for the </w:t>
      </w:r>
      <w:r>
        <w:rPr>
          <w:rFonts w:ascii="Arial" w:hAnsi="Arial" w:cs="Arial"/>
          <w:sz w:val="22"/>
          <w:szCs w:val="22"/>
        </w:rPr>
        <w:t>patient</w:t>
      </w:r>
      <w:r w:rsidR="00822CCE">
        <w:rPr>
          <w:rFonts w:ascii="Arial" w:hAnsi="Arial" w:cs="Arial"/>
          <w:sz w:val="22"/>
          <w:szCs w:val="22"/>
        </w:rPr>
        <w:t xml:space="preserve"> and the </w:t>
      </w:r>
      <w:r>
        <w:rPr>
          <w:rFonts w:ascii="Arial" w:hAnsi="Arial" w:cs="Arial"/>
          <w:sz w:val="22"/>
          <w:szCs w:val="22"/>
        </w:rPr>
        <w:t>patients</w:t>
      </w:r>
      <w:r w:rsidR="00822CCE">
        <w:rPr>
          <w:rFonts w:ascii="Arial" w:hAnsi="Arial" w:cs="Arial"/>
          <w:sz w:val="22"/>
          <w:szCs w:val="22"/>
        </w:rPr>
        <w:t xml:space="preserve"> who were there have been safely placed into other homes where they will be looked after properly and they are happy to be safe </w:t>
      </w:r>
      <w:r w:rsidR="001565B4">
        <w:rPr>
          <w:rFonts w:ascii="Arial" w:hAnsi="Arial" w:cs="Arial"/>
          <w:sz w:val="22"/>
          <w:szCs w:val="22"/>
        </w:rPr>
        <w:t xml:space="preserve">and </w:t>
      </w:r>
      <w:r>
        <w:rPr>
          <w:rFonts w:ascii="Arial" w:hAnsi="Arial" w:cs="Arial"/>
          <w:sz w:val="22"/>
          <w:szCs w:val="22"/>
        </w:rPr>
        <w:t>their</w:t>
      </w:r>
      <w:r w:rsidR="001565B4">
        <w:rPr>
          <w:rFonts w:ascii="Arial" w:hAnsi="Arial" w:cs="Arial"/>
          <w:sz w:val="22"/>
          <w:szCs w:val="22"/>
        </w:rPr>
        <w:t xml:space="preserve"> families are </w:t>
      </w:r>
      <w:r>
        <w:rPr>
          <w:rFonts w:ascii="Arial" w:hAnsi="Arial" w:cs="Arial"/>
          <w:sz w:val="22"/>
          <w:szCs w:val="22"/>
        </w:rPr>
        <w:t>satisfied</w:t>
      </w:r>
      <w:r w:rsidR="001565B4">
        <w:rPr>
          <w:rFonts w:ascii="Arial" w:hAnsi="Arial" w:cs="Arial"/>
          <w:sz w:val="22"/>
          <w:szCs w:val="22"/>
        </w:rPr>
        <w:t xml:space="preserve"> </w:t>
      </w:r>
      <w:r>
        <w:rPr>
          <w:rFonts w:ascii="Arial" w:hAnsi="Arial" w:cs="Arial"/>
          <w:sz w:val="22"/>
          <w:szCs w:val="22"/>
        </w:rPr>
        <w:t>now. I</w:t>
      </w:r>
      <w:r w:rsidR="001565B4">
        <w:rPr>
          <w:rFonts w:ascii="Arial" w:hAnsi="Arial" w:cs="Arial"/>
          <w:sz w:val="22"/>
          <w:szCs w:val="22"/>
        </w:rPr>
        <w:t xml:space="preserve"> believe without this theorist there wouldn't be such actions taken place and</w:t>
      </w:r>
      <w:r w:rsidR="009C2D1C">
        <w:rPr>
          <w:rFonts w:ascii="Arial" w:hAnsi="Arial" w:cs="Arial"/>
          <w:sz w:val="22"/>
          <w:szCs w:val="22"/>
        </w:rPr>
        <w:t xml:space="preserve"> saved the people from harm and put them on the safest places</w:t>
      </w:r>
      <w:r>
        <w:rPr>
          <w:rFonts w:ascii="Arial" w:hAnsi="Arial" w:cs="Arial"/>
          <w:sz w:val="22"/>
          <w:szCs w:val="22"/>
        </w:rPr>
        <w:t>, Although the staff have lost their jobs its best to work fully trained and be the part of the team which is doing their jobs properly.</w:t>
      </w:r>
      <w:r w:rsidR="009C2D1C">
        <w:rPr>
          <w:rFonts w:ascii="Arial" w:hAnsi="Arial" w:cs="Arial"/>
          <w:sz w:val="22"/>
          <w:szCs w:val="22"/>
        </w:rPr>
        <w:t xml:space="preserve">so </w:t>
      </w:r>
      <w:r>
        <w:rPr>
          <w:rFonts w:ascii="Arial" w:hAnsi="Arial" w:cs="Arial"/>
          <w:sz w:val="22"/>
          <w:szCs w:val="22"/>
        </w:rPr>
        <w:t>Maslow’s</w:t>
      </w:r>
      <w:r w:rsidR="009C2D1C">
        <w:rPr>
          <w:rFonts w:ascii="Arial" w:hAnsi="Arial" w:cs="Arial"/>
          <w:sz w:val="22"/>
          <w:szCs w:val="22"/>
        </w:rPr>
        <w:t xml:space="preserve"> theory has a positive impact on those clients.</w:t>
      </w:r>
    </w:p>
    <w:p w14:paraId="39047C68" w14:textId="77777777" w:rsidR="00A07506" w:rsidRDefault="00A0750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p>
    <w:p w14:paraId="433E28DE" w14:textId="77777777" w:rsidR="00A07506" w:rsidRDefault="00A0750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p>
    <w:p w14:paraId="5A705DAB" w14:textId="77777777" w:rsidR="00A07506" w:rsidRDefault="00A0750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p>
    <w:p w14:paraId="08CCDFFD" w14:textId="77777777" w:rsidR="00A07506" w:rsidRDefault="00A07506"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p>
    <w:p w14:paraId="0C335121" w14:textId="77777777" w:rsidR="00E96F15" w:rsidRDefault="00E96F15" w:rsidP="004B74C6">
      <w:pPr>
        <w:pStyle w:val="NormalWeb"/>
        <w:shd w:val="clear" w:color="auto" w:fill="FFFFFF"/>
        <w:spacing w:before="0" w:beforeAutospacing="0" w:after="360" w:afterAutospacing="0" w:line="276" w:lineRule="auto"/>
        <w:jc w:val="both"/>
        <w:textAlignment w:val="baseline"/>
        <w:rPr>
          <w:rFonts w:ascii="Arial" w:hAnsi="Arial" w:cs="Arial"/>
          <w:sz w:val="22"/>
          <w:szCs w:val="22"/>
        </w:rPr>
      </w:pPr>
    </w:p>
    <w:p w14:paraId="1DF5C82D" w14:textId="77777777" w:rsidR="00702ECB" w:rsidRDefault="00702ECB" w:rsidP="00702ECB">
      <w:pPr>
        <w:pStyle w:val="Heading1"/>
      </w:pPr>
    </w:p>
    <w:p w14:paraId="0B4D6FA8" w14:textId="77777777" w:rsidR="00702ECB" w:rsidRDefault="00702ECB" w:rsidP="00702ECB">
      <w:pPr>
        <w:pStyle w:val="Heading1"/>
      </w:pPr>
    </w:p>
    <w:p w14:paraId="753D78BD" w14:textId="77777777" w:rsidR="00702ECB" w:rsidRDefault="00702ECB" w:rsidP="00702ECB">
      <w:pPr>
        <w:pStyle w:val="Heading1"/>
      </w:pPr>
    </w:p>
    <w:p w14:paraId="0EF097CC" w14:textId="77777777" w:rsidR="00702ECB" w:rsidRDefault="00702ECB" w:rsidP="00702ECB">
      <w:pPr>
        <w:pStyle w:val="Heading1"/>
      </w:pPr>
    </w:p>
    <w:p w14:paraId="6C916899" w14:textId="77777777" w:rsidR="00702ECB" w:rsidRDefault="00702ECB" w:rsidP="00702ECB">
      <w:pPr>
        <w:pStyle w:val="Heading1"/>
      </w:pPr>
    </w:p>
    <w:p w14:paraId="564C214A" w14:textId="77777777" w:rsidR="00F95180" w:rsidRDefault="00F95180" w:rsidP="00F95180">
      <w:pPr>
        <w:pStyle w:val="Heading1"/>
      </w:pPr>
      <w:bookmarkStart w:id="11" w:name="_Toc15596378"/>
      <w:r w:rsidRPr="00A07506">
        <w:lastRenderedPageBreak/>
        <w:t>Conclusion:</w:t>
      </w:r>
      <w:bookmarkEnd w:id="11"/>
      <w:r w:rsidRPr="00A07506">
        <w:t xml:space="preserve"> </w:t>
      </w:r>
    </w:p>
    <w:p w14:paraId="41A5FDE8" w14:textId="77777777" w:rsidR="00F95180" w:rsidRPr="00A07506" w:rsidRDefault="00F95180" w:rsidP="00F95180">
      <w:pPr>
        <w:pStyle w:val="NormalWeb"/>
        <w:shd w:val="clear" w:color="auto" w:fill="FFFFFF"/>
        <w:spacing w:before="0" w:beforeAutospacing="0" w:after="360" w:afterAutospacing="0" w:line="276" w:lineRule="auto"/>
        <w:jc w:val="both"/>
        <w:textAlignment w:val="baseline"/>
        <w:rPr>
          <w:rFonts w:ascii="Arial" w:hAnsi="Arial" w:cs="Arial"/>
          <w:sz w:val="22"/>
          <w:szCs w:val="22"/>
        </w:rPr>
      </w:pPr>
      <w:r>
        <w:rPr>
          <w:rFonts w:ascii="Arial" w:hAnsi="Arial" w:cs="Arial"/>
          <w:sz w:val="22"/>
          <w:szCs w:val="22"/>
        </w:rPr>
        <w:t>Everyone has their own beliefs, attitudes and values. It is important to respect everyone’s beliefs and values. In workplace it is important to maintain the positive atmosphere and respect the different cultures and beliefs. Negative attitude should not be tolerated in workplace and give them extra training to maintain the peace and respect other beliefs at workplace. With the positive attitude you can learn more and grow more and that will lead you to the success.</w:t>
      </w:r>
    </w:p>
    <w:p w14:paraId="0EEF5197" w14:textId="77777777" w:rsidR="00F742E0" w:rsidRPr="005D0F6E" w:rsidRDefault="00F742E0" w:rsidP="004B74C6">
      <w:pPr>
        <w:pStyle w:val="NormalWeb"/>
        <w:shd w:val="clear" w:color="auto" w:fill="FFFFFF"/>
        <w:spacing w:before="0" w:beforeAutospacing="0" w:after="360" w:afterAutospacing="0" w:line="276" w:lineRule="auto"/>
        <w:jc w:val="both"/>
        <w:textAlignment w:val="baseline"/>
        <w:rPr>
          <w:rFonts w:ascii="Arial" w:hAnsi="Arial" w:cs="Arial"/>
          <w:color w:val="000000" w:themeColor="text1"/>
          <w:sz w:val="22"/>
          <w:szCs w:val="22"/>
        </w:rPr>
      </w:pPr>
    </w:p>
    <w:p w14:paraId="0E19B978" w14:textId="77777777" w:rsidR="00007562" w:rsidRDefault="00007562" w:rsidP="004B74C6">
      <w:pPr>
        <w:spacing w:line="276" w:lineRule="auto"/>
        <w:jc w:val="both"/>
        <w:rPr>
          <w:rFonts w:ascii="Arial" w:hAnsi="Arial" w:cs="Arial"/>
          <w:color w:val="FF0000"/>
        </w:rPr>
      </w:pPr>
    </w:p>
    <w:p w14:paraId="0BECD922" w14:textId="77777777" w:rsidR="00007562" w:rsidRDefault="00007562" w:rsidP="004B74C6">
      <w:pPr>
        <w:spacing w:line="276" w:lineRule="auto"/>
        <w:jc w:val="both"/>
        <w:rPr>
          <w:rFonts w:ascii="Arial" w:hAnsi="Arial" w:cs="Arial"/>
          <w:color w:val="FF0000"/>
        </w:rPr>
      </w:pPr>
    </w:p>
    <w:p w14:paraId="1852AB18" w14:textId="77777777" w:rsidR="00007562" w:rsidRDefault="00007562" w:rsidP="004B74C6">
      <w:pPr>
        <w:spacing w:line="276" w:lineRule="auto"/>
        <w:jc w:val="both"/>
        <w:rPr>
          <w:rFonts w:ascii="Arial" w:hAnsi="Arial" w:cs="Arial"/>
          <w:color w:val="FF0000"/>
        </w:rPr>
      </w:pPr>
    </w:p>
    <w:p w14:paraId="367A84F9" w14:textId="77777777" w:rsidR="00007562" w:rsidRDefault="00007562" w:rsidP="004B74C6">
      <w:pPr>
        <w:spacing w:line="276" w:lineRule="auto"/>
        <w:jc w:val="both"/>
        <w:rPr>
          <w:rFonts w:ascii="Arial" w:hAnsi="Arial" w:cs="Arial"/>
          <w:color w:val="FF0000"/>
        </w:rPr>
      </w:pPr>
    </w:p>
    <w:p w14:paraId="154C025A" w14:textId="77777777" w:rsidR="00007562" w:rsidRDefault="00007562" w:rsidP="004B74C6">
      <w:pPr>
        <w:spacing w:line="276" w:lineRule="auto"/>
        <w:jc w:val="both"/>
        <w:rPr>
          <w:rFonts w:ascii="Arial" w:hAnsi="Arial" w:cs="Arial"/>
          <w:color w:val="FF0000"/>
        </w:rPr>
      </w:pPr>
    </w:p>
    <w:p w14:paraId="2002EB86" w14:textId="7C492245" w:rsidR="00007562" w:rsidRDefault="00007562" w:rsidP="004B74C6">
      <w:pPr>
        <w:spacing w:line="276" w:lineRule="auto"/>
        <w:jc w:val="both"/>
        <w:rPr>
          <w:rFonts w:ascii="Arial" w:hAnsi="Arial" w:cs="Arial"/>
          <w:color w:val="FF0000"/>
        </w:rPr>
      </w:pPr>
    </w:p>
    <w:p w14:paraId="1CB4B5EB" w14:textId="5BB3ADCB" w:rsidR="00F95180" w:rsidRDefault="00F95180" w:rsidP="004B74C6">
      <w:pPr>
        <w:spacing w:line="276" w:lineRule="auto"/>
        <w:jc w:val="both"/>
        <w:rPr>
          <w:rFonts w:ascii="Arial" w:hAnsi="Arial" w:cs="Arial"/>
          <w:color w:val="FF0000"/>
        </w:rPr>
      </w:pPr>
    </w:p>
    <w:p w14:paraId="171F3225" w14:textId="341DC974" w:rsidR="00F95180" w:rsidRDefault="00F95180" w:rsidP="004B74C6">
      <w:pPr>
        <w:spacing w:line="276" w:lineRule="auto"/>
        <w:jc w:val="both"/>
        <w:rPr>
          <w:rFonts w:ascii="Arial" w:hAnsi="Arial" w:cs="Arial"/>
          <w:color w:val="FF0000"/>
        </w:rPr>
      </w:pPr>
    </w:p>
    <w:p w14:paraId="75C63477" w14:textId="31EC2683" w:rsidR="00F95180" w:rsidRDefault="00F95180" w:rsidP="004B74C6">
      <w:pPr>
        <w:spacing w:line="276" w:lineRule="auto"/>
        <w:jc w:val="both"/>
        <w:rPr>
          <w:rFonts w:ascii="Arial" w:hAnsi="Arial" w:cs="Arial"/>
          <w:color w:val="FF0000"/>
        </w:rPr>
      </w:pPr>
    </w:p>
    <w:p w14:paraId="4B8E43E2" w14:textId="32ED6BBF" w:rsidR="00F95180" w:rsidRDefault="00F95180" w:rsidP="004B74C6">
      <w:pPr>
        <w:spacing w:line="276" w:lineRule="auto"/>
        <w:jc w:val="both"/>
        <w:rPr>
          <w:rFonts w:ascii="Arial" w:hAnsi="Arial" w:cs="Arial"/>
          <w:color w:val="FF0000"/>
        </w:rPr>
      </w:pPr>
    </w:p>
    <w:p w14:paraId="594B4232" w14:textId="17BD291F" w:rsidR="00F95180" w:rsidRDefault="00F95180" w:rsidP="004B74C6">
      <w:pPr>
        <w:spacing w:line="276" w:lineRule="auto"/>
        <w:jc w:val="both"/>
        <w:rPr>
          <w:rFonts w:ascii="Arial" w:hAnsi="Arial" w:cs="Arial"/>
          <w:color w:val="FF0000"/>
        </w:rPr>
      </w:pPr>
    </w:p>
    <w:p w14:paraId="4EDF5590" w14:textId="2057B8C6" w:rsidR="00F95180" w:rsidRDefault="00F95180" w:rsidP="004B74C6">
      <w:pPr>
        <w:spacing w:line="276" w:lineRule="auto"/>
        <w:jc w:val="both"/>
        <w:rPr>
          <w:rFonts w:ascii="Arial" w:hAnsi="Arial" w:cs="Arial"/>
          <w:color w:val="FF0000"/>
        </w:rPr>
      </w:pPr>
    </w:p>
    <w:p w14:paraId="60584856" w14:textId="17465E76" w:rsidR="00F95180" w:rsidRDefault="00F95180" w:rsidP="004B74C6">
      <w:pPr>
        <w:spacing w:line="276" w:lineRule="auto"/>
        <w:jc w:val="both"/>
        <w:rPr>
          <w:rFonts w:ascii="Arial" w:hAnsi="Arial" w:cs="Arial"/>
          <w:color w:val="FF0000"/>
        </w:rPr>
      </w:pPr>
    </w:p>
    <w:p w14:paraId="01A28400" w14:textId="1A1C8506" w:rsidR="00F95180" w:rsidRDefault="00F95180" w:rsidP="004B74C6">
      <w:pPr>
        <w:spacing w:line="276" w:lineRule="auto"/>
        <w:jc w:val="both"/>
        <w:rPr>
          <w:rFonts w:ascii="Arial" w:hAnsi="Arial" w:cs="Arial"/>
          <w:color w:val="FF0000"/>
        </w:rPr>
      </w:pPr>
    </w:p>
    <w:p w14:paraId="5328075A" w14:textId="5CEC0E8A" w:rsidR="00F95180" w:rsidRDefault="00F95180" w:rsidP="004B74C6">
      <w:pPr>
        <w:spacing w:line="276" w:lineRule="auto"/>
        <w:jc w:val="both"/>
        <w:rPr>
          <w:rFonts w:ascii="Arial" w:hAnsi="Arial" w:cs="Arial"/>
          <w:color w:val="FF0000"/>
        </w:rPr>
      </w:pPr>
    </w:p>
    <w:p w14:paraId="66F6B041" w14:textId="09604AF1" w:rsidR="00F95180" w:rsidRDefault="00F95180" w:rsidP="004B74C6">
      <w:pPr>
        <w:spacing w:line="276" w:lineRule="auto"/>
        <w:jc w:val="both"/>
        <w:rPr>
          <w:rFonts w:ascii="Arial" w:hAnsi="Arial" w:cs="Arial"/>
          <w:color w:val="FF0000"/>
        </w:rPr>
      </w:pPr>
    </w:p>
    <w:p w14:paraId="4E27BC04" w14:textId="4F5BCB11" w:rsidR="00F95180" w:rsidRDefault="00F95180" w:rsidP="004B74C6">
      <w:pPr>
        <w:spacing w:line="276" w:lineRule="auto"/>
        <w:jc w:val="both"/>
        <w:rPr>
          <w:rFonts w:ascii="Arial" w:hAnsi="Arial" w:cs="Arial"/>
          <w:color w:val="FF0000"/>
        </w:rPr>
      </w:pPr>
    </w:p>
    <w:p w14:paraId="0F8A3CB2" w14:textId="554A14C0" w:rsidR="00F95180" w:rsidRDefault="00F95180" w:rsidP="004B74C6">
      <w:pPr>
        <w:spacing w:line="276" w:lineRule="auto"/>
        <w:jc w:val="both"/>
        <w:rPr>
          <w:rFonts w:ascii="Arial" w:hAnsi="Arial" w:cs="Arial"/>
          <w:color w:val="FF0000"/>
        </w:rPr>
      </w:pPr>
    </w:p>
    <w:p w14:paraId="160AFB92" w14:textId="0F0AE670" w:rsidR="00F95180" w:rsidRDefault="00F95180" w:rsidP="004B74C6">
      <w:pPr>
        <w:spacing w:line="276" w:lineRule="auto"/>
        <w:jc w:val="both"/>
        <w:rPr>
          <w:rFonts w:ascii="Arial" w:hAnsi="Arial" w:cs="Arial"/>
          <w:color w:val="FF0000"/>
        </w:rPr>
      </w:pPr>
    </w:p>
    <w:p w14:paraId="3037140E" w14:textId="5328992F" w:rsidR="00F95180" w:rsidRDefault="00F95180" w:rsidP="004B74C6">
      <w:pPr>
        <w:spacing w:line="276" w:lineRule="auto"/>
        <w:jc w:val="both"/>
        <w:rPr>
          <w:rFonts w:ascii="Arial" w:hAnsi="Arial" w:cs="Arial"/>
          <w:color w:val="FF0000"/>
        </w:rPr>
      </w:pPr>
    </w:p>
    <w:p w14:paraId="57898DB1" w14:textId="4DAC22B3" w:rsidR="00F95180" w:rsidRDefault="00F95180" w:rsidP="004B74C6">
      <w:pPr>
        <w:spacing w:line="276" w:lineRule="auto"/>
        <w:jc w:val="both"/>
        <w:rPr>
          <w:rFonts w:ascii="Arial" w:hAnsi="Arial" w:cs="Arial"/>
          <w:color w:val="FF0000"/>
        </w:rPr>
      </w:pPr>
    </w:p>
    <w:p w14:paraId="5FBC1626" w14:textId="4C00B74D" w:rsidR="00F95180" w:rsidRDefault="00F95180" w:rsidP="004B74C6">
      <w:pPr>
        <w:spacing w:line="276" w:lineRule="auto"/>
        <w:jc w:val="both"/>
        <w:rPr>
          <w:rFonts w:ascii="Arial" w:hAnsi="Arial" w:cs="Arial"/>
          <w:color w:val="FF0000"/>
        </w:rPr>
      </w:pPr>
    </w:p>
    <w:p w14:paraId="5284DB37" w14:textId="07F90BEF" w:rsidR="00F95180" w:rsidRDefault="00F95180" w:rsidP="004B74C6">
      <w:pPr>
        <w:spacing w:line="276" w:lineRule="auto"/>
        <w:jc w:val="both"/>
        <w:rPr>
          <w:rFonts w:ascii="Arial" w:hAnsi="Arial" w:cs="Arial"/>
          <w:color w:val="FF0000"/>
        </w:rPr>
      </w:pPr>
    </w:p>
    <w:p w14:paraId="44ADF7E7" w14:textId="77777777" w:rsidR="00F95180" w:rsidRPr="007462A0" w:rsidRDefault="00F95180" w:rsidP="00F95180">
      <w:pPr>
        <w:pStyle w:val="Heading1"/>
      </w:pPr>
      <w:r w:rsidRPr="007462A0">
        <w:lastRenderedPageBreak/>
        <w:t>References:</w:t>
      </w:r>
    </w:p>
    <w:p w14:paraId="610C22B8" w14:textId="77777777" w:rsidR="00F95180" w:rsidRPr="007462A0" w:rsidRDefault="00F95180" w:rsidP="00F95180">
      <w:pPr>
        <w:pStyle w:val="Heading2"/>
        <w:numPr>
          <w:ilvl w:val="0"/>
          <w:numId w:val="9"/>
        </w:numPr>
        <w:shd w:val="clear" w:color="auto" w:fill="FFFFFF"/>
        <w:spacing w:before="0" w:after="225" w:line="276" w:lineRule="auto"/>
        <w:jc w:val="both"/>
        <w:textAlignment w:val="baseline"/>
        <w:rPr>
          <w:rStyle w:val="Hyperlink"/>
          <w:rFonts w:ascii="Arial" w:hAnsi="Arial" w:cs="Arial"/>
          <w:sz w:val="22"/>
          <w:szCs w:val="22"/>
        </w:rPr>
      </w:pPr>
      <w:bookmarkStart w:id="12" w:name="_Toc15596380"/>
      <w:r w:rsidRPr="007462A0">
        <w:rPr>
          <w:rFonts w:ascii="Arial" w:hAnsi="Arial" w:cs="Arial"/>
          <w:color w:val="000000" w:themeColor="text1"/>
          <w:sz w:val="22"/>
          <w:szCs w:val="22"/>
        </w:rPr>
        <w:t xml:space="preserve">London Vision </w:t>
      </w:r>
      <w:r w:rsidRPr="007462A0">
        <w:rPr>
          <w:rFonts w:ascii="Arial" w:hAnsi="Arial" w:cs="Arial"/>
          <w:i/>
          <w:iCs/>
          <w:color w:val="000000" w:themeColor="text1"/>
          <w:sz w:val="22"/>
          <w:szCs w:val="22"/>
        </w:rPr>
        <w:t>Clinic(2019) What is the Care Quality Commission and why is it important</w:t>
      </w:r>
      <w:r w:rsidRPr="007462A0">
        <w:rPr>
          <w:rFonts w:ascii="Arial" w:hAnsi="Arial" w:cs="Arial"/>
          <w:b/>
          <w:bCs/>
          <w:i/>
          <w:iCs/>
          <w:color w:val="000000" w:themeColor="text1"/>
          <w:sz w:val="22"/>
          <w:szCs w:val="22"/>
        </w:rPr>
        <w:t xml:space="preserve">: </w:t>
      </w:r>
      <w:r w:rsidRPr="007462A0">
        <w:rPr>
          <w:rFonts w:ascii="Arial" w:hAnsi="Arial" w:cs="Arial"/>
          <w:i/>
          <w:iCs/>
          <w:color w:val="000000" w:themeColor="text1"/>
          <w:sz w:val="22"/>
          <w:szCs w:val="22"/>
        </w:rPr>
        <w:t xml:space="preserve">Ensuring safe and effective treatments in England </w:t>
      </w:r>
      <w:r w:rsidRPr="007462A0">
        <w:rPr>
          <w:rFonts w:ascii="Arial" w:hAnsi="Arial" w:cs="Arial"/>
          <w:color w:val="000000" w:themeColor="text1"/>
          <w:sz w:val="22"/>
          <w:szCs w:val="22"/>
        </w:rPr>
        <w:t>[Online] Assessed on 24</w:t>
      </w:r>
      <w:r w:rsidRPr="007462A0">
        <w:rPr>
          <w:rFonts w:ascii="Arial" w:hAnsi="Arial" w:cs="Arial"/>
          <w:color w:val="000000" w:themeColor="text1"/>
          <w:sz w:val="22"/>
          <w:szCs w:val="22"/>
          <w:vertAlign w:val="superscript"/>
        </w:rPr>
        <w:t>th</w:t>
      </w:r>
      <w:r w:rsidRPr="007462A0">
        <w:rPr>
          <w:rFonts w:ascii="Arial" w:hAnsi="Arial" w:cs="Arial"/>
          <w:color w:val="000000" w:themeColor="text1"/>
          <w:sz w:val="22"/>
          <w:szCs w:val="22"/>
        </w:rPr>
        <w:t xml:space="preserve"> Jun 2019 Via:</w:t>
      </w:r>
      <w:r w:rsidRPr="007462A0">
        <w:rPr>
          <w:rFonts w:ascii="Arial" w:hAnsi="Arial" w:cs="Arial"/>
          <w:sz w:val="22"/>
          <w:szCs w:val="22"/>
        </w:rPr>
        <w:t xml:space="preserve"> </w:t>
      </w:r>
      <w:hyperlink r:id="rId16" w:history="1">
        <w:r w:rsidRPr="007462A0">
          <w:rPr>
            <w:rStyle w:val="Hyperlink"/>
            <w:rFonts w:ascii="Arial" w:hAnsi="Arial" w:cs="Arial"/>
            <w:sz w:val="22"/>
            <w:szCs w:val="22"/>
          </w:rPr>
          <w:t>https://www.londonvisionclinic.com/what-is-the-care-quality-commission-and-why-is-it-important/</w:t>
        </w:r>
        <w:bookmarkEnd w:id="12"/>
      </w:hyperlink>
    </w:p>
    <w:p w14:paraId="299CE9D3" w14:textId="77777777" w:rsidR="00F95180" w:rsidRPr="007462A0" w:rsidRDefault="00F95180" w:rsidP="00F95180">
      <w:pPr>
        <w:pStyle w:val="Heading2"/>
        <w:numPr>
          <w:ilvl w:val="0"/>
          <w:numId w:val="9"/>
        </w:numPr>
        <w:shd w:val="clear" w:color="auto" w:fill="FFFFFF"/>
        <w:spacing w:before="0" w:after="225" w:line="276" w:lineRule="auto"/>
        <w:jc w:val="both"/>
        <w:textAlignment w:val="baseline"/>
        <w:rPr>
          <w:rFonts w:ascii="Arial" w:hAnsi="Arial" w:cs="Arial"/>
          <w:color w:val="333333"/>
          <w:spacing w:val="2"/>
          <w:sz w:val="22"/>
          <w:szCs w:val="22"/>
          <w:shd w:val="clear" w:color="auto" w:fill="FCFCFC"/>
        </w:rPr>
      </w:pPr>
      <w:bookmarkStart w:id="13" w:name="_Toc15596381"/>
      <w:r w:rsidRPr="007462A0">
        <w:rPr>
          <w:rFonts w:ascii="Arial" w:hAnsi="Arial" w:cs="Arial"/>
          <w:color w:val="333333"/>
          <w:spacing w:val="2"/>
          <w:sz w:val="22"/>
          <w:szCs w:val="22"/>
          <w:shd w:val="clear" w:color="auto" w:fill="FCFCFC"/>
        </w:rPr>
        <w:t>Nescolarde-Selva, J., &amp; Usó-Doménech, J. L. (2013a). Topological structures of complex belief systems. </w:t>
      </w:r>
      <w:r w:rsidRPr="007462A0">
        <w:rPr>
          <w:rStyle w:val="Emphasis"/>
          <w:rFonts w:ascii="Arial" w:hAnsi="Arial" w:cs="Arial"/>
          <w:color w:val="333333"/>
          <w:spacing w:val="2"/>
          <w:sz w:val="22"/>
          <w:szCs w:val="22"/>
          <w:shd w:val="clear" w:color="auto" w:fill="FCFCFC"/>
        </w:rPr>
        <w:t>Complexity</w:t>
      </w:r>
      <w:r w:rsidRPr="007462A0">
        <w:rPr>
          <w:rFonts w:ascii="Arial" w:hAnsi="Arial" w:cs="Arial"/>
          <w:color w:val="333333"/>
          <w:spacing w:val="2"/>
          <w:sz w:val="22"/>
          <w:szCs w:val="22"/>
          <w:shd w:val="clear" w:color="auto" w:fill="FCFCFC"/>
        </w:rPr>
        <w:t>, </w:t>
      </w:r>
      <w:r w:rsidRPr="007462A0">
        <w:rPr>
          <w:rStyle w:val="Emphasis"/>
          <w:rFonts w:ascii="Arial" w:hAnsi="Arial" w:cs="Arial"/>
          <w:color w:val="333333"/>
          <w:spacing w:val="2"/>
          <w:sz w:val="22"/>
          <w:szCs w:val="22"/>
          <w:shd w:val="clear" w:color="auto" w:fill="FCFCFC"/>
        </w:rPr>
        <w:t>19</w:t>
      </w:r>
      <w:r w:rsidRPr="007462A0">
        <w:rPr>
          <w:rFonts w:ascii="Arial" w:hAnsi="Arial" w:cs="Arial"/>
          <w:color w:val="333333"/>
          <w:spacing w:val="2"/>
          <w:sz w:val="22"/>
          <w:szCs w:val="22"/>
          <w:shd w:val="clear" w:color="auto" w:fill="FCFCFC"/>
        </w:rPr>
        <w:t>, 46–62.</w:t>
      </w:r>
      <w:bookmarkEnd w:id="13"/>
      <w:r w:rsidRPr="007462A0">
        <w:rPr>
          <w:rFonts w:ascii="Arial" w:hAnsi="Arial" w:cs="Arial"/>
          <w:color w:val="333333"/>
          <w:spacing w:val="2"/>
          <w:sz w:val="22"/>
          <w:szCs w:val="22"/>
          <w:shd w:val="clear" w:color="auto" w:fill="FCFCFC"/>
        </w:rPr>
        <w:t xml:space="preserve"> </w:t>
      </w:r>
    </w:p>
    <w:p w14:paraId="03C31C99" w14:textId="77777777" w:rsidR="00F95180" w:rsidRPr="007462A0" w:rsidRDefault="00F95180" w:rsidP="00F95180">
      <w:pPr>
        <w:pStyle w:val="Heading2"/>
        <w:numPr>
          <w:ilvl w:val="0"/>
          <w:numId w:val="9"/>
        </w:numPr>
        <w:shd w:val="clear" w:color="auto" w:fill="FFFFFF"/>
        <w:spacing w:before="0" w:after="225" w:line="276" w:lineRule="auto"/>
        <w:jc w:val="both"/>
        <w:textAlignment w:val="baseline"/>
        <w:rPr>
          <w:rFonts w:ascii="Arial" w:hAnsi="Arial" w:cs="Arial"/>
          <w:color w:val="333333"/>
          <w:spacing w:val="2"/>
          <w:sz w:val="22"/>
          <w:szCs w:val="22"/>
          <w:shd w:val="clear" w:color="auto" w:fill="FCFCFC"/>
        </w:rPr>
      </w:pPr>
      <w:bookmarkStart w:id="14" w:name="_Toc15596382"/>
      <w:r w:rsidRPr="007462A0">
        <w:rPr>
          <w:rFonts w:ascii="Arial" w:hAnsi="Arial" w:cs="Arial"/>
          <w:color w:val="222222"/>
          <w:sz w:val="22"/>
          <w:szCs w:val="22"/>
          <w:shd w:val="clear" w:color="auto" w:fill="FFFFFF"/>
        </w:rPr>
        <w:t>Di Martino, P., &amp; Zan, R. (2010). ‘Me and maths’: Towards a definition of attitude grounded on students’ narratives. </w:t>
      </w:r>
      <w:r w:rsidRPr="007462A0">
        <w:rPr>
          <w:rFonts w:ascii="Arial" w:hAnsi="Arial" w:cs="Arial"/>
          <w:i/>
          <w:iCs/>
          <w:color w:val="222222"/>
          <w:sz w:val="22"/>
          <w:szCs w:val="22"/>
          <w:shd w:val="clear" w:color="auto" w:fill="FFFFFF"/>
        </w:rPr>
        <w:t>Journal of mathematics teacher education</w:t>
      </w:r>
      <w:r w:rsidRPr="007462A0">
        <w:rPr>
          <w:rFonts w:ascii="Arial" w:hAnsi="Arial" w:cs="Arial"/>
          <w:color w:val="222222"/>
          <w:sz w:val="22"/>
          <w:szCs w:val="22"/>
          <w:shd w:val="clear" w:color="auto" w:fill="FFFFFF"/>
        </w:rPr>
        <w:t>, </w:t>
      </w:r>
      <w:r w:rsidRPr="007462A0">
        <w:rPr>
          <w:rFonts w:ascii="Arial" w:hAnsi="Arial" w:cs="Arial"/>
          <w:i/>
          <w:iCs/>
          <w:color w:val="222222"/>
          <w:sz w:val="22"/>
          <w:szCs w:val="22"/>
          <w:shd w:val="clear" w:color="auto" w:fill="FFFFFF"/>
        </w:rPr>
        <w:t>13</w:t>
      </w:r>
      <w:r w:rsidRPr="007462A0">
        <w:rPr>
          <w:rFonts w:ascii="Arial" w:hAnsi="Arial" w:cs="Arial"/>
          <w:color w:val="222222"/>
          <w:sz w:val="22"/>
          <w:szCs w:val="22"/>
          <w:shd w:val="clear" w:color="auto" w:fill="FFFFFF"/>
        </w:rPr>
        <w:t>(1), 27-48.</w:t>
      </w:r>
      <w:bookmarkEnd w:id="14"/>
    </w:p>
    <w:p w14:paraId="6F2CBDFF" w14:textId="77777777" w:rsidR="00F95180" w:rsidRPr="007462A0" w:rsidRDefault="00F95180" w:rsidP="00F95180">
      <w:pPr>
        <w:spacing w:line="276" w:lineRule="auto"/>
        <w:jc w:val="both"/>
        <w:rPr>
          <w:rFonts w:ascii="Arial" w:hAnsi="Arial" w:cs="Arial"/>
        </w:rPr>
      </w:pPr>
    </w:p>
    <w:p w14:paraId="2281C41E" w14:textId="77777777" w:rsidR="00F95180" w:rsidRPr="007462A0" w:rsidRDefault="00F95180" w:rsidP="00F95180">
      <w:pPr>
        <w:pStyle w:val="ListParagraph"/>
        <w:numPr>
          <w:ilvl w:val="0"/>
          <w:numId w:val="9"/>
        </w:numPr>
        <w:spacing w:line="276" w:lineRule="auto"/>
        <w:jc w:val="both"/>
        <w:rPr>
          <w:rFonts w:ascii="Arial" w:hAnsi="Arial" w:cs="Arial"/>
          <w:color w:val="222222"/>
          <w:shd w:val="clear" w:color="auto" w:fill="FFFFFF"/>
        </w:rPr>
      </w:pPr>
      <w:r w:rsidRPr="007462A0">
        <w:rPr>
          <w:rFonts w:ascii="Arial" w:hAnsi="Arial" w:cs="Arial"/>
          <w:color w:val="222222"/>
          <w:shd w:val="clear" w:color="auto" w:fill="FFFFFF"/>
        </w:rPr>
        <w:t>Paton, L. (2017). The importance of revalidation in the eyes of the CQC. </w:t>
      </w:r>
      <w:r w:rsidRPr="007462A0">
        <w:rPr>
          <w:rFonts w:ascii="Arial" w:hAnsi="Arial" w:cs="Arial"/>
          <w:i/>
          <w:iCs/>
          <w:color w:val="222222"/>
          <w:shd w:val="clear" w:color="auto" w:fill="FFFFFF"/>
        </w:rPr>
        <w:t>Nursing and Residential Care</w:t>
      </w:r>
      <w:r w:rsidRPr="007462A0">
        <w:rPr>
          <w:rFonts w:ascii="Arial" w:hAnsi="Arial" w:cs="Arial"/>
          <w:color w:val="222222"/>
          <w:shd w:val="clear" w:color="auto" w:fill="FFFFFF"/>
        </w:rPr>
        <w:t>, </w:t>
      </w:r>
      <w:r w:rsidRPr="007462A0">
        <w:rPr>
          <w:rFonts w:ascii="Arial" w:hAnsi="Arial" w:cs="Arial"/>
          <w:i/>
          <w:iCs/>
          <w:color w:val="222222"/>
          <w:shd w:val="clear" w:color="auto" w:fill="FFFFFF"/>
        </w:rPr>
        <w:t>19</w:t>
      </w:r>
      <w:r w:rsidRPr="007462A0">
        <w:rPr>
          <w:rFonts w:ascii="Arial" w:hAnsi="Arial" w:cs="Arial"/>
          <w:color w:val="222222"/>
          <w:shd w:val="clear" w:color="auto" w:fill="FFFFFF"/>
        </w:rPr>
        <w:t>(5), 291-293.</w:t>
      </w:r>
    </w:p>
    <w:p w14:paraId="674D7CB3" w14:textId="77777777" w:rsidR="00F95180" w:rsidRPr="007462A0" w:rsidRDefault="00F95180" w:rsidP="00F95180">
      <w:pPr>
        <w:pStyle w:val="ListParagraph"/>
        <w:spacing w:line="276" w:lineRule="auto"/>
        <w:jc w:val="both"/>
        <w:rPr>
          <w:rFonts w:ascii="Arial" w:hAnsi="Arial" w:cs="Arial"/>
          <w:color w:val="222222"/>
          <w:shd w:val="clear" w:color="auto" w:fill="FFFFFF"/>
        </w:rPr>
      </w:pPr>
    </w:p>
    <w:p w14:paraId="22B5DC03" w14:textId="77777777" w:rsidR="00F95180" w:rsidRPr="007462A0" w:rsidRDefault="00F95180" w:rsidP="00F95180">
      <w:pPr>
        <w:pStyle w:val="ListParagraph"/>
        <w:numPr>
          <w:ilvl w:val="0"/>
          <w:numId w:val="9"/>
        </w:numPr>
        <w:spacing w:line="276" w:lineRule="auto"/>
        <w:jc w:val="both"/>
        <w:rPr>
          <w:rFonts w:ascii="Arial" w:hAnsi="Arial" w:cs="Arial"/>
          <w:color w:val="222222"/>
          <w:shd w:val="clear" w:color="auto" w:fill="FFFFFF"/>
        </w:rPr>
      </w:pPr>
      <w:r w:rsidRPr="007462A0">
        <w:rPr>
          <w:rFonts w:ascii="Arial" w:hAnsi="Arial" w:cs="Arial"/>
        </w:rPr>
        <w:t>Grusec J E 1997 A history of research on parenting strategies. In: Grusec J E, Kuczynski L (eds.) Parenting and Children’s Internalization of Values: A Hand</w:t>
      </w:r>
    </w:p>
    <w:p w14:paraId="35C611AB" w14:textId="77777777" w:rsidR="00F95180" w:rsidRPr="007462A0" w:rsidRDefault="00F95180" w:rsidP="00F95180">
      <w:pPr>
        <w:spacing w:line="276" w:lineRule="auto"/>
        <w:jc w:val="both"/>
        <w:rPr>
          <w:rFonts w:ascii="Arial" w:hAnsi="Arial" w:cs="Arial"/>
          <w:color w:val="222222"/>
          <w:shd w:val="clear" w:color="auto" w:fill="FFFFFF"/>
        </w:rPr>
      </w:pPr>
    </w:p>
    <w:p w14:paraId="0AA097E7" w14:textId="77777777" w:rsidR="00F95180" w:rsidRPr="007462A0" w:rsidRDefault="00F95180" w:rsidP="00F95180">
      <w:pPr>
        <w:pStyle w:val="ListParagraph"/>
        <w:numPr>
          <w:ilvl w:val="0"/>
          <w:numId w:val="9"/>
        </w:numPr>
        <w:spacing w:line="276" w:lineRule="auto"/>
        <w:jc w:val="both"/>
        <w:rPr>
          <w:rFonts w:ascii="Arial" w:hAnsi="Arial" w:cs="Arial"/>
        </w:rPr>
      </w:pPr>
      <w:r w:rsidRPr="007462A0">
        <w:rPr>
          <w:rFonts w:ascii="Arial" w:hAnsi="Arial" w:cs="Arial"/>
          <w:color w:val="222222"/>
          <w:shd w:val="clear" w:color="auto" w:fill="FFFFFF"/>
        </w:rPr>
        <w:t xml:space="preserve">Article Ref: CQC(2017).CQC progress.Available at </w:t>
      </w:r>
      <w:hyperlink r:id="rId17" w:history="1">
        <w:r w:rsidRPr="007462A0">
          <w:rPr>
            <w:rStyle w:val="Hyperlink"/>
            <w:rFonts w:ascii="Arial" w:hAnsi="Arial" w:cs="Arial"/>
          </w:rPr>
          <w:t>https://www.cqc.org.uk/sites/default/files/20190724_annualreport201819.pdf</w:t>
        </w:r>
      </w:hyperlink>
      <w:r w:rsidRPr="007462A0">
        <w:rPr>
          <w:rFonts w:ascii="Arial" w:hAnsi="Arial" w:cs="Arial"/>
        </w:rPr>
        <w:t xml:space="preserve"> Accessed on 22/7/19</w:t>
      </w:r>
    </w:p>
    <w:p w14:paraId="4DF03708" w14:textId="77777777" w:rsidR="00F95180" w:rsidRPr="007462A0" w:rsidRDefault="00F95180" w:rsidP="00F95180">
      <w:pPr>
        <w:spacing w:line="276" w:lineRule="auto"/>
        <w:jc w:val="both"/>
        <w:rPr>
          <w:rFonts w:ascii="Arial" w:hAnsi="Arial" w:cs="Arial"/>
        </w:rPr>
      </w:pPr>
    </w:p>
    <w:p w14:paraId="137C1E01"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C00000"/>
        </w:rPr>
        <w:t xml:space="preserve">UWTSD (2018). Safeguarding Policy. Available at </w:t>
      </w:r>
      <w:hyperlink r:id="rId18" w:history="1">
        <w:r w:rsidRPr="007462A0">
          <w:rPr>
            <w:rStyle w:val="Hyperlink"/>
            <w:rFonts w:ascii="Arial" w:hAnsi="Arial" w:cs="Arial"/>
          </w:rPr>
          <w:t>https://www.uwtsd.ac.uk/media/uwtsd-website/content-assets/documents/academic-office/aqh-appendices/sq1-safeguarding-policy.pdf. Accessed on 22/07/19</w:t>
        </w:r>
      </w:hyperlink>
    </w:p>
    <w:p w14:paraId="1B97B5A7" w14:textId="77777777" w:rsidR="00F95180" w:rsidRPr="007462A0" w:rsidRDefault="00F95180" w:rsidP="00F95180">
      <w:pPr>
        <w:pStyle w:val="ListParagraph"/>
        <w:spacing w:line="276" w:lineRule="auto"/>
        <w:jc w:val="both"/>
        <w:rPr>
          <w:rFonts w:ascii="Arial" w:hAnsi="Arial" w:cs="Arial"/>
          <w:color w:val="C00000"/>
        </w:rPr>
      </w:pPr>
    </w:p>
    <w:p w14:paraId="26207E5E"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222222"/>
          <w:shd w:val="clear" w:color="auto" w:fill="FFFFFF"/>
        </w:rPr>
        <w:t>Rahman, Atif, et al. "The neglectedm’in MCH programmes–why mental health of mothers is important for child nutrition." </w:t>
      </w:r>
      <w:r w:rsidRPr="007462A0">
        <w:rPr>
          <w:rFonts w:ascii="Arial" w:hAnsi="Arial" w:cs="Arial"/>
          <w:i/>
          <w:iCs/>
          <w:color w:val="222222"/>
          <w:shd w:val="clear" w:color="auto" w:fill="FFFFFF"/>
        </w:rPr>
        <w:t>Tropical Medicine &amp; International Health</w:t>
      </w:r>
      <w:r w:rsidRPr="007462A0">
        <w:rPr>
          <w:rFonts w:ascii="Arial" w:hAnsi="Arial" w:cs="Arial"/>
          <w:color w:val="222222"/>
          <w:shd w:val="clear" w:color="auto" w:fill="FFFFFF"/>
        </w:rPr>
        <w:t> 13.4 (2008): 579-583.</w:t>
      </w:r>
    </w:p>
    <w:p w14:paraId="479CA68D" w14:textId="77777777" w:rsidR="00F95180" w:rsidRPr="007462A0" w:rsidRDefault="00F95180" w:rsidP="00F95180">
      <w:pPr>
        <w:pStyle w:val="ListParagraph"/>
        <w:spacing w:line="276" w:lineRule="auto"/>
        <w:jc w:val="both"/>
        <w:rPr>
          <w:rFonts w:ascii="Arial" w:hAnsi="Arial" w:cs="Arial"/>
          <w:color w:val="C00000"/>
        </w:rPr>
      </w:pPr>
    </w:p>
    <w:p w14:paraId="5FAE5739"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rPr>
        <w:t>Article ref: Bloom, N., &amp; Van Reenen, J. (2006). Management practices, work-lifee balance, and productivity: A review of some recent evidence. Oxford Review of Economic Policy, 22(4), 457–482</w:t>
      </w:r>
    </w:p>
    <w:p w14:paraId="3E55040B" w14:textId="77777777" w:rsidR="00F95180" w:rsidRPr="007462A0" w:rsidRDefault="00F95180" w:rsidP="00F95180">
      <w:pPr>
        <w:pStyle w:val="ListParagraph"/>
        <w:spacing w:line="276" w:lineRule="auto"/>
        <w:jc w:val="both"/>
        <w:rPr>
          <w:rFonts w:ascii="Arial" w:hAnsi="Arial" w:cs="Arial"/>
          <w:color w:val="C00000"/>
        </w:rPr>
      </w:pPr>
    </w:p>
    <w:p w14:paraId="5E88E7C5"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C00000"/>
        </w:rPr>
        <w:t xml:space="preserve">BBC NEWS (2019) </w:t>
      </w:r>
      <w:r w:rsidRPr="007462A0">
        <w:rPr>
          <w:rFonts w:ascii="Arial" w:hAnsi="Arial" w:cs="Arial"/>
          <w:i/>
          <w:iCs/>
          <w:color w:val="1E1E1E"/>
        </w:rPr>
        <w:t>Why do we put up with so many bad managers</w:t>
      </w:r>
      <w:r w:rsidRPr="007462A0">
        <w:rPr>
          <w:rFonts w:ascii="Arial" w:hAnsi="Arial" w:cs="Arial"/>
          <w:color w:val="1E1E1E"/>
        </w:rPr>
        <w:t>? [Online] Accessed on 22</w:t>
      </w:r>
      <w:r w:rsidRPr="007462A0">
        <w:rPr>
          <w:rFonts w:ascii="Arial" w:hAnsi="Arial" w:cs="Arial"/>
          <w:color w:val="1E1E1E"/>
          <w:vertAlign w:val="superscript"/>
        </w:rPr>
        <w:t>nd</w:t>
      </w:r>
      <w:r w:rsidRPr="007462A0">
        <w:rPr>
          <w:rFonts w:ascii="Arial" w:hAnsi="Arial" w:cs="Arial"/>
          <w:color w:val="1E1E1E"/>
        </w:rPr>
        <w:t xml:space="preserve"> July 2019 via</w:t>
      </w:r>
      <w:r w:rsidRPr="007462A0">
        <w:rPr>
          <w:rFonts w:ascii="Arial" w:hAnsi="Arial" w:cs="Arial"/>
        </w:rPr>
        <w:t xml:space="preserve"> </w:t>
      </w:r>
      <w:hyperlink r:id="rId19" w:history="1">
        <w:r w:rsidRPr="007462A0">
          <w:rPr>
            <w:rStyle w:val="Hyperlink"/>
            <w:rFonts w:ascii="Arial" w:hAnsi="Arial" w:cs="Arial"/>
          </w:rPr>
          <w:t>https://www.bbc.co.uk/news/business-46197019</w:t>
        </w:r>
      </w:hyperlink>
    </w:p>
    <w:p w14:paraId="45305F3C" w14:textId="77777777" w:rsidR="00F95180" w:rsidRPr="007462A0" w:rsidRDefault="00F95180" w:rsidP="00F95180">
      <w:pPr>
        <w:pStyle w:val="ListParagraph"/>
        <w:spacing w:line="276" w:lineRule="auto"/>
        <w:jc w:val="both"/>
        <w:rPr>
          <w:rFonts w:ascii="Arial" w:hAnsi="Arial" w:cs="Arial"/>
          <w:color w:val="C00000"/>
        </w:rPr>
      </w:pPr>
    </w:p>
    <w:p w14:paraId="6BC26580"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C00000"/>
        </w:rPr>
        <w:t>BBC NEWS (2019) Health</w:t>
      </w:r>
      <w:r w:rsidRPr="007462A0">
        <w:rPr>
          <w:rFonts w:ascii="Arial" w:hAnsi="Arial" w:cs="Arial"/>
          <w:i/>
          <w:iCs/>
          <w:color w:val="C00000"/>
        </w:rPr>
        <w:t>:</w:t>
      </w:r>
      <w:r w:rsidRPr="007462A0">
        <w:rPr>
          <w:rFonts w:ascii="Arial" w:hAnsi="Arial" w:cs="Arial"/>
          <w:i/>
          <w:iCs/>
          <w:color w:val="1E1E1E"/>
        </w:rPr>
        <w:t xml:space="preserve"> Whorlton Hall: Hospital 'abused' vulnerable adults</w:t>
      </w:r>
      <w:r w:rsidRPr="007462A0">
        <w:rPr>
          <w:rFonts w:ascii="Arial" w:hAnsi="Arial" w:cs="Arial"/>
          <w:color w:val="1E1E1E"/>
        </w:rPr>
        <w:t>? [Online] Accessed on 22</w:t>
      </w:r>
      <w:r w:rsidRPr="007462A0">
        <w:rPr>
          <w:rFonts w:ascii="Arial" w:hAnsi="Arial" w:cs="Arial"/>
          <w:color w:val="1E1E1E"/>
          <w:vertAlign w:val="superscript"/>
        </w:rPr>
        <w:t>nd</w:t>
      </w:r>
      <w:r w:rsidRPr="007462A0">
        <w:rPr>
          <w:rFonts w:ascii="Arial" w:hAnsi="Arial" w:cs="Arial"/>
          <w:color w:val="1E1E1E"/>
        </w:rPr>
        <w:t xml:space="preserve"> July 2019 via</w:t>
      </w:r>
      <w:r w:rsidRPr="007462A0">
        <w:rPr>
          <w:rFonts w:ascii="Arial" w:hAnsi="Arial" w:cs="Arial"/>
        </w:rPr>
        <w:t xml:space="preserve"> </w:t>
      </w:r>
      <w:hyperlink r:id="rId20" w:history="1">
        <w:r w:rsidRPr="007462A0">
          <w:rPr>
            <w:rStyle w:val="Hyperlink"/>
            <w:rFonts w:ascii="Arial" w:hAnsi="Arial" w:cs="Arial"/>
          </w:rPr>
          <w:t>https://www.bbc.co.uk/news/health-48367071</w:t>
        </w:r>
      </w:hyperlink>
    </w:p>
    <w:p w14:paraId="1BBCBE23" w14:textId="77777777" w:rsidR="00F95180" w:rsidRPr="007462A0" w:rsidRDefault="00F95180" w:rsidP="00F95180">
      <w:pPr>
        <w:pStyle w:val="ListParagraph"/>
        <w:spacing w:line="276" w:lineRule="auto"/>
        <w:jc w:val="both"/>
        <w:rPr>
          <w:rFonts w:ascii="Arial" w:hAnsi="Arial" w:cs="Arial"/>
          <w:color w:val="C00000"/>
        </w:rPr>
      </w:pPr>
    </w:p>
    <w:p w14:paraId="32D70814"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C00000"/>
        </w:rPr>
        <w:lastRenderedPageBreak/>
        <w:t xml:space="preserve">Chron (2019) </w:t>
      </w:r>
      <w:r w:rsidRPr="007462A0">
        <w:rPr>
          <w:rFonts w:ascii="Arial" w:hAnsi="Arial" w:cs="Arial"/>
          <w:i/>
          <w:iCs/>
          <w:color w:val="000000"/>
        </w:rPr>
        <w:t xml:space="preserve">Adverse Effects of a Bad Attitude in the Workplace </w:t>
      </w:r>
      <w:r w:rsidRPr="007462A0">
        <w:rPr>
          <w:rFonts w:ascii="Arial" w:hAnsi="Arial" w:cs="Arial"/>
          <w:color w:val="000000"/>
        </w:rPr>
        <w:t>[Online] Accessed on 24</w:t>
      </w:r>
      <w:r w:rsidRPr="007462A0">
        <w:rPr>
          <w:rFonts w:ascii="Arial" w:hAnsi="Arial" w:cs="Arial"/>
          <w:color w:val="000000"/>
          <w:vertAlign w:val="superscript"/>
        </w:rPr>
        <w:t>th</w:t>
      </w:r>
      <w:r w:rsidRPr="007462A0">
        <w:rPr>
          <w:rFonts w:ascii="Arial" w:hAnsi="Arial" w:cs="Arial"/>
          <w:color w:val="000000"/>
        </w:rPr>
        <w:t xml:space="preserve"> July 2019 via</w:t>
      </w:r>
      <w:r w:rsidRPr="007462A0">
        <w:rPr>
          <w:rFonts w:ascii="Arial" w:hAnsi="Arial" w:cs="Arial"/>
        </w:rPr>
        <w:t xml:space="preserve"> </w:t>
      </w:r>
      <w:hyperlink r:id="rId21" w:history="1">
        <w:r w:rsidRPr="007462A0">
          <w:rPr>
            <w:rStyle w:val="Hyperlink"/>
            <w:rFonts w:ascii="Arial" w:hAnsi="Arial" w:cs="Arial"/>
          </w:rPr>
          <w:t>https://smallbusiness.chron.com/adverse-effects-bad-attitude-workplace-18249.html</w:t>
        </w:r>
      </w:hyperlink>
    </w:p>
    <w:p w14:paraId="7E5DA60D" w14:textId="77777777" w:rsidR="00F95180" w:rsidRPr="007462A0" w:rsidRDefault="00F95180" w:rsidP="00F95180">
      <w:pPr>
        <w:pStyle w:val="ListParagraph"/>
        <w:spacing w:line="276" w:lineRule="auto"/>
        <w:jc w:val="both"/>
        <w:rPr>
          <w:rFonts w:ascii="Arial" w:hAnsi="Arial" w:cs="Arial"/>
          <w:color w:val="C00000"/>
        </w:rPr>
      </w:pPr>
    </w:p>
    <w:p w14:paraId="69B8492A" w14:textId="77777777" w:rsidR="00F95180" w:rsidRPr="007462A0" w:rsidRDefault="00F95180" w:rsidP="00F95180">
      <w:pPr>
        <w:pStyle w:val="ListParagraph"/>
        <w:numPr>
          <w:ilvl w:val="0"/>
          <w:numId w:val="9"/>
        </w:numPr>
        <w:spacing w:line="276" w:lineRule="auto"/>
        <w:jc w:val="both"/>
        <w:rPr>
          <w:rFonts w:ascii="Arial" w:hAnsi="Arial" w:cs="Arial"/>
          <w:color w:val="C00000"/>
        </w:rPr>
      </w:pPr>
      <w:r w:rsidRPr="007462A0">
        <w:rPr>
          <w:rFonts w:ascii="Arial" w:hAnsi="Arial" w:cs="Arial"/>
          <w:color w:val="222222"/>
          <w:shd w:val="clear" w:color="auto" w:fill="FFFFFF"/>
        </w:rPr>
        <w:t>Djurkovic, Nikola, Darcy McCormack, and Gian Casimir. "Workplace bullying and intention to leave: the moderating effect of perceived organisational support." </w:t>
      </w:r>
      <w:r w:rsidRPr="007462A0">
        <w:rPr>
          <w:rFonts w:ascii="Arial" w:hAnsi="Arial" w:cs="Arial"/>
          <w:i/>
          <w:iCs/>
          <w:color w:val="222222"/>
          <w:shd w:val="clear" w:color="auto" w:fill="FFFFFF"/>
        </w:rPr>
        <w:t>Human Resource Management Journal</w:t>
      </w:r>
      <w:r w:rsidRPr="007462A0">
        <w:rPr>
          <w:rFonts w:ascii="Arial" w:hAnsi="Arial" w:cs="Arial"/>
          <w:color w:val="222222"/>
          <w:shd w:val="clear" w:color="auto" w:fill="FFFFFF"/>
        </w:rPr>
        <w:t> 18.4 (2008): 405-422.</w:t>
      </w:r>
    </w:p>
    <w:p w14:paraId="5DDBC79E" w14:textId="77777777" w:rsidR="00F95180" w:rsidRPr="007462A0" w:rsidRDefault="00F95180" w:rsidP="00F95180">
      <w:pPr>
        <w:pStyle w:val="ListParagraph"/>
        <w:spacing w:line="276" w:lineRule="auto"/>
        <w:jc w:val="both"/>
        <w:rPr>
          <w:rFonts w:ascii="Arial" w:hAnsi="Arial" w:cs="Arial"/>
          <w:color w:val="C00000"/>
        </w:rPr>
      </w:pPr>
    </w:p>
    <w:p w14:paraId="5385DFCC" w14:textId="77777777" w:rsidR="00F95180" w:rsidRPr="007462A0" w:rsidRDefault="00F95180" w:rsidP="00F95180">
      <w:pPr>
        <w:pStyle w:val="ListParagraph"/>
        <w:numPr>
          <w:ilvl w:val="0"/>
          <w:numId w:val="9"/>
        </w:numPr>
        <w:spacing w:line="276" w:lineRule="auto"/>
        <w:jc w:val="both"/>
        <w:rPr>
          <w:rFonts w:ascii="Arial" w:hAnsi="Arial" w:cs="Arial"/>
          <w:color w:val="000000" w:themeColor="text1"/>
        </w:rPr>
      </w:pPr>
      <w:r w:rsidRPr="007462A0">
        <w:rPr>
          <w:rFonts w:ascii="Arial" w:hAnsi="Arial" w:cs="Arial"/>
          <w:color w:val="000000" w:themeColor="text1"/>
        </w:rPr>
        <w:t xml:space="preserve">CNN Health </w:t>
      </w:r>
      <w:r w:rsidRPr="007462A0">
        <w:rPr>
          <w:rFonts w:ascii="Arial" w:hAnsi="Arial" w:cs="Arial"/>
          <w:i/>
          <w:iCs/>
          <w:color w:val="000000" w:themeColor="text1"/>
        </w:rPr>
        <w:t xml:space="preserve">Emotional Intelligence in the Workplace </w:t>
      </w:r>
      <w:r w:rsidRPr="007462A0">
        <w:rPr>
          <w:rFonts w:ascii="Arial" w:hAnsi="Arial" w:cs="Arial"/>
          <w:color w:val="000000" w:themeColor="text1"/>
        </w:rPr>
        <w:t>[Online] Accessed on 24</w:t>
      </w:r>
      <w:r w:rsidRPr="007462A0">
        <w:rPr>
          <w:rFonts w:ascii="Arial" w:hAnsi="Arial" w:cs="Arial"/>
          <w:color w:val="000000" w:themeColor="text1"/>
          <w:vertAlign w:val="superscript"/>
        </w:rPr>
        <w:t>th</w:t>
      </w:r>
      <w:r w:rsidRPr="007462A0">
        <w:rPr>
          <w:rFonts w:ascii="Arial" w:hAnsi="Arial" w:cs="Arial"/>
          <w:color w:val="000000" w:themeColor="text1"/>
        </w:rPr>
        <w:t xml:space="preserve"> July 2019 Via:</w:t>
      </w:r>
      <w:r w:rsidRPr="007462A0">
        <w:rPr>
          <w:rFonts w:ascii="Arial" w:hAnsi="Arial" w:cs="Arial"/>
        </w:rPr>
        <w:t xml:space="preserve"> </w:t>
      </w:r>
      <w:hyperlink r:id="rId22" w:history="1">
        <w:r w:rsidRPr="007462A0">
          <w:rPr>
            <w:rStyle w:val="Hyperlink"/>
            <w:rFonts w:ascii="Arial" w:hAnsi="Arial" w:cs="Arial"/>
          </w:rPr>
          <w:t>https://edition.cnn.com/2011/11/09/business/emotional-intelligence-workplace/index.html</w:t>
        </w:r>
      </w:hyperlink>
    </w:p>
    <w:p w14:paraId="51E7886C" w14:textId="77777777" w:rsidR="00F95180" w:rsidRPr="007462A0" w:rsidRDefault="00F95180" w:rsidP="00F95180">
      <w:pPr>
        <w:pStyle w:val="ListParagraph"/>
        <w:spacing w:line="276" w:lineRule="auto"/>
        <w:jc w:val="both"/>
        <w:rPr>
          <w:rFonts w:ascii="Arial" w:hAnsi="Arial" w:cs="Arial"/>
          <w:color w:val="000000" w:themeColor="text1"/>
        </w:rPr>
      </w:pPr>
    </w:p>
    <w:p w14:paraId="3A6985FB" w14:textId="77777777" w:rsidR="00F95180" w:rsidRPr="007462A0" w:rsidRDefault="00F95180" w:rsidP="00F95180">
      <w:pPr>
        <w:pStyle w:val="ListParagraph"/>
        <w:numPr>
          <w:ilvl w:val="0"/>
          <w:numId w:val="9"/>
        </w:numPr>
        <w:spacing w:line="276" w:lineRule="auto"/>
        <w:jc w:val="both"/>
        <w:rPr>
          <w:rFonts w:ascii="Arial" w:hAnsi="Arial" w:cs="Arial"/>
          <w:color w:val="000000" w:themeColor="text1"/>
        </w:rPr>
      </w:pPr>
      <w:r w:rsidRPr="007462A0">
        <w:rPr>
          <w:rFonts w:ascii="Arial" w:hAnsi="Arial" w:cs="Arial"/>
          <w:color w:val="222222"/>
          <w:shd w:val="clear" w:color="auto" w:fill="FFFFFF"/>
        </w:rPr>
        <w:t>Crouse, P., Doyle, W., &amp; Young, J. D. (2011). Workplace learning strategies, barriers, facilitators and outcomes: a qualitative study among human resource management practitioners. </w:t>
      </w:r>
      <w:r w:rsidRPr="007462A0">
        <w:rPr>
          <w:rFonts w:ascii="Arial" w:hAnsi="Arial" w:cs="Arial"/>
          <w:i/>
          <w:iCs/>
          <w:color w:val="222222"/>
          <w:shd w:val="clear" w:color="auto" w:fill="FFFFFF"/>
        </w:rPr>
        <w:t>Human Resource Development International</w:t>
      </w:r>
      <w:r w:rsidRPr="007462A0">
        <w:rPr>
          <w:rFonts w:ascii="Arial" w:hAnsi="Arial" w:cs="Arial"/>
          <w:color w:val="222222"/>
          <w:shd w:val="clear" w:color="auto" w:fill="FFFFFF"/>
        </w:rPr>
        <w:t>, </w:t>
      </w:r>
      <w:r w:rsidRPr="007462A0">
        <w:rPr>
          <w:rFonts w:ascii="Arial" w:hAnsi="Arial" w:cs="Arial"/>
          <w:i/>
          <w:iCs/>
          <w:color w:val="222222"/>
          <w:shd w:val="clear" w:color="auto" w:fill="FFFFFF"/>
        </w:rPr>
        <w:t>14</w:t>
      </w:r>
      <w:r w:rsidRPr="007462A0">
        <w:rPr>
          <w:rFonts w:ascii="Arial" w:hAnsi="Arial" w:cs="Arial"/>
          <w:color w:val="222222"/>
          <w:shd w:val="clear" w:color="auto" w:fill="FFFFFF"/>
        </w:rPr>
        <w:t>(1), 39-55.</w:t>
      </w:r>
    </w:p>
    <w:p w14:paraId="7D45B37D" w14:textId="77777777" w:rsidR="00F95180" w:rsidRPr="007462A0" w:rsidRDefault="00F95180" w:rsidP="00F95180">
      <w:pPr>
        <w:pStyle w:val="ListParagraph"/>
        <w:spacing w:line="276" w:lineRule="auto"/>
        <w:jc w:val="both"/>
        <w:rPr>
          <w:rFonts w:ascii="Arial" w:hAnsi="Arial" w:cs="Arial"/>
          <w:color w:val="000000"/>
          <w:shd w:val="clear" w:color="auto" w:fill="FFFFFF"/>
        </w:rPr>
      </w:pPr>
    </w:p>
    <w:p w14:paraId="7603C349" w14:textId="77777777" w:rsidR="00F95180" w:rsidRPr="007462A0" w:rsidRDefault="00F95180" w:rsidP="00F95180">
      <w:pPr>
        <w:pStyle w:val="ListParagraph"/>
        <w:numPr>
          <w:ilvl w:val="0"/>
          <w:numId w:val="9"/>
        </w:numPr>
        <w:spacing w:line="276" w:lineRule="auto"/>
        <w:jc w:val="both"/>
        <w:rPr>
          <w:rFonts w:ascii="Arial" w:hAnsi="Arial" w:cs="Arial"/>
          <w:color w:val="000000" w:themeColor="text1"/>
        </w:rPr>
      </w:pPr>
      <w:r w:rsidRPr="007462A0">
        <w:rPr>
          <w:rFonts w:ascii="Arial" w:hAnsi="Arial" w:cs="Arial"/>
          <w:color w:val="000000"/>
          <w:shd w:val="clear" w:color="auto" w:fill="FFFFFF"/>
        </w:rPr>
        <w:t>Hoffman, E. (1988). </w:t>
      </w:r>
      <w:r w:rsidRPr="007462A0">
        <w:rPr>
          <w:rStyle w:val="Emphasis"/>
          <w:rFonts w:ascii="Arial" w:hAnsi="Arial" w:cs="Arial"/>
          <w:color w:val="000000"/>
          <w:shd w:val="clear" w:color="auto" w:fill="FFFFFF"/>
        </w:rPr>
        <w:t>The right to be human: A biography of Abraham Maslow</w:t>
      </w:r>
      <w:r w:rsidRPr="007462A0">
        <w:rPr>
          <w:rFonts w:ascii="Arial" w:hAnsi="Arial" w:cs="Arial"/>
          <w:color w:val="000000"/>
          <w:shd w:val="clear" w:color="auto" w:fill="FFFFFF"/>
        </w:rPr>
        <w:t>. Jeremy P. Tarcher, Inc.</w:t>
      </w:r>
      <w:r>
        <w:rPr>
          <w:rFonts w:ascii="Arial" w:hAnsi="Arial" w:cs="Arial"/>
          <w:color w:val="000000"/>
          <w:shd w:val="clear" w:color="auto" w:fill="FFFFFF"/>
        </w:rPr>
        <w:t>21(2007),29-334</w:t>
      </w:r>
    </w:p>
    <w:p w14:paraId="0967B18C" w14:textId="77777777" w:rsidR="00F95180" w:rsidRPr="007462A0" w:rsidRDefault="00F95180" w:rsidP="00F95180">
      <w:pPr>
        <w:pStyle w:val="ListParagraph"/>
        <w:spacing w:line="276" w:lineRule="auto"/>
        <w:jc w:val="both"/>
        <w:rPr>
          <w:rFonts w:ascii="Arial" w:hAnsi="Arial" w:cs="Arial"/>
          <w:color w:val="000000" w:themeColor="text1"/>
        </w:rPr>
      </w:pPr>
    </w:p>
    <w:p w14:paraId="6A12FC3B" w14:textId="77777777" w:rsidR="00F95180" w:rsidRPr="00466475" w:rsidRDefault="00F95180" w:rsidP="00F95180">
      <w:pPr>
        <w:pStyle w:val="ListParagraph"/>
        <w:numPr>
          <w:ilvl w:val="0"/>
          <w:numId w:val="9"/>
        </w:numPr>
        <w:spacing w:line="276" w:lineRule="auto"/>
        <w:jc w:val="both"/>
        <w:rPr>
          <w:rStyle w:val="Hyperlink"/>
          <w:rFonts w:ascii="Arial" w:hAnsi="Arial" w:cs="Arial"/>
          <w:color w:val="000000" w:themeColor="text1"/>
          <w:u w:val="none"/>
        </w:rPr>
      </w:pPr>
      <w:r w:rsidRPr="007462A0">
        <w:rPr>
          <w:rFonts w:ascii="Arial" w:hAnsi="Arial" w:cs="Arial"/>
          <w:color w:val="000000" w:themeColor="text1"/>
        </w:rPr>
        <w:t xml:space="preserve">Familydoctor.org (2019) </w:t>
      </w:r>
      <w:r w:rsidRPr="007462A0">
        <w:rPr>
          <w:rFonts w:ascii="Arial" w:hAnsi="Arial" w:cs="Arial"/>
          <w:i/>
          <w:iCs/>
          <w:color w:val="000000" w:themeColor="text1"/>
        </w:rPr>
        <w:t xml:space="preserve">Mental Health: Keep your Emotional Health </w:t>
      </w:r>
      <w:r w:rsidRPr="007462A0">
        <w:rPr>
          <w:rFonts w:ascii="Arial" w:hAnsi="Arial" w:cs="Arial"/>
          <w:color w:val="000000" w:themeColor="text1"/>
        </w:rPr>
        <w:t>[Online] Accessed on 27</w:t>
      </w:r>
      <w:r w:rsidRPr="007462A0">
        <w:rPr>
          <w:rFonts w:ascii="Arial" w:hAnsi="Arial" w:cs="Arial"/>
          <w:color w:val="000000" w:themeColor="text1"/>
          <w:vertAlign w:val="superscript"/>
        </w:rPr>
        <w:t>th</w:t>
      </w:r>
      <w:r w:rsidRPr="007462A0">
        <w:rPr>
          <w:rFonts w:ascii="Arial" w:hAnsi="Arial" w:cs="Arial"/>
          <w:color w:val="000000" w:themeColor="text1"/>
        </w:rPr>
        <w:t xml:space="preserve"> July 2019 via</w:t>
      </w:r>
      <w:r w:rsidRPr="007462A0">
        <w:rPr>
          <w:rFonts w:ascii="Arial" w:hAnsi="Arial" w:cs="Arial"/>
        </w:rPr>
        <w:t xml:space="preserve"> </w:t>
      </w:r>
      <w:hyperlink r:id="rId23" w:history="1">
        <w:r w:rsidRPr="007462A0">
          <w:rPr>
            <w:rStyle w:val="Hyperlink"/>
            <w:rFonts w:ascii="Arial" w:hAnsi="Arial" w:cs="Arial"/>
          </w:rPr>
          <w:t>https://familydoctor.org/mental-health-keeping-your-emotional-health/</w:t>
        </w:r>
      </w:hyperlink>
    </w:p>
    <w:p w14:paraId="7563625C" w14:textId="77777777" w:rsidR="00F95180" w:rsidRPr="00466475" w:rsidRDefault="00F95180" w:rsidP="00F95180">
      <w:pPr>
        <w:pStyle w:val="ListParagraph"/>
        <w:spacing w:line="276" w:lineRule="auto"/>
        <w:jc w:val="both"/>
        <w:rPr>
          <w:rFonts w:ascii="Arial" w:hAnsi="Arial" w:cs="Arial"/>
          <w:color w:val="000000" w:themeColor="text1"/>
        </w:rPr>
      </w:pPr>
    </w:p>
    <w:p w14:paraId="00C15817" w14:textId="77777777" w:rsidR="00F95180" w:rsidRPr="007462A0" w:rsidRDefault="00F95180" w:rsidP="00F95180">
      <w:pPr>
        <w:pStyle w:val="ListParagraph"/>
        <w:numPr>
          <w:ilvl w:val="0"/>
          <w:numId w:val="9"/>
        </w:numPr>
        <w:spacing w:line="276" w:lineRule="auto"/>
        <w:jc w:val="both"/>
        <w:rPr>
          <w:rFonts w:ascii="Arial" w:hAnsi="Arial" w:cs="Arial"/>
          <w:color w:val="000000" w:themeColor="text1"/>
        </w:rPr>
      </w:pPr>
      <w:r w:rsidRPr="00466475">
        <w:rPr>
          <w:rFonts w:ascii="Arial" w:hAnsi="Arial" w:cs="Arial"/>
          <w:color w:val="222222"/>
          <w:shd w:val="clear" w:color="auto" w:fill="FFFFFF"/>
        </w:rPr>
        <w:t>Genis, Mary. "So many leadership programs, so little change: Why many leadership development efforts fall short." </w:t>
      </w:r>
      <w:r w:rsidRPr="00466475">
        <w:rPr>
          <w:rFonts w:ascii="Arial" w:hAnsi="Arial" w:cs="Arial"/>
          <w:i/>
          <w:iCs/>
          <w:color w:val="222222"/>
          <w:shd w:val="clear" w:color="auto" w:fill="FFFFFF"/>
        </w:rPr>
        <w:t>Journal for Nonprofit Management</w:t>
      </w:r>
      <w:r w:rsidRPr="00466475">
        <w:rPr>
          <w:rFonts w:ascii="Arial" w:hAnsi="Arial" w:cs="Arial"/>
          <w:color w:val="222222"/>
          <w:shd w:val="clear" w:color="auto" w:fill="FFFFFF"/>
        </w:rPr>
        <w:t> 12, no. 1 (2008): 32-40</w:t>
      </w:r>
      <w:r>
        <w:rPr>
          <w:rFonts w:ascii="Arial" w:hAnsi="Arial" w:cs="Arial"/>
          <w:color w:val="222222"/>
          <w:sz w:val="20"/>
          <w:szCs w:val="20"/>
          <w:shd w:val="clear" w:color="auto" w:fill="FFFFFF"/>
        </w:rPr>
        <w:t>.</w:t>
      </w:r>
    </w:p>
    <w:p w14:paraId="145D16CA" w14:textId="77777777" w:rsidR="00F95180" w:rsidRPr="007462A0" w:rsidRDefault="00F95180" w:rsidP="00F95180">
      <w:pPr>
        <w:pStyle w:val="ListParagraph"/>
        <w:spacing w:line="276" w:lineRule="auto"/>
        <w:jc w:val="both"/>
        <w:rPr>
          <w:rFonts w:ascii="Arial" w:hAnsi="Arial" w:cs="Arial"/>
          <w:color w:val="000000" w:themeColor="text1"/>
        </w:rPr>
      </w:pPr>
    </w:p>
    <w:p w14:paraId="52401235" w14:textId="77777777" w:rsidR="00F95180" w:rsidRPr="007462A0" w:rsidRDefault="00F95180" w:rsidP="00F95180">
      <w:pPr>
        <w:pStyle w:val="ListParagraph"/>
        <w:spacing w:line="276" w:lineRule="auto"/>
        <w:ind w:left="502"/>
        <w:jc w:val="both"/>
        <w:rPr>
          <w:rFonts w:ascii="Arial" w:hAnsi="Arial" w:cs="Arial"/>
          <w:color w:val="000000" w:themeColor="text1"/>
        </w:rPr>
      </w:pPr>
    </w:p>
    <w:p w14:paraId="7F0763E3" w14:textId="77777777" w:rsidR="00F95180" w:rsidRPr="007462A0" w:rsidRDefault="00F95180" w:rsidP="00F95180">
      <w:pPr>
        <w:spacing w:line="276" w:lineRule="auto"/>
        <w:jc w:val="both"/>
        <w:rPr>
          <w:rFonts w:ascii="Arial" w:hAnsi="Arial" w:cs="Arial"/>
        </w:rPr>
      </w:pPr>
    </w:p>
    <w:p w14:paraId="599001E3" w14:textId="77777777" w:rsidR="00F95180" w:rsidRPr="007462A0" w:rsidRDefault="00F95180" w:rsidP="00F95180">
      <w:pPr>
        <w:spacing w:line="276" w:lineRule="auto"/>
        <w:jc w:val="both"/>
        <w:rPr>
          <w:rFonts w:ascii="Arial" w:hAnsi="Arial" w:cs="Arial"/>
        </w:rPr>
      </w:pPr>
    </w:p>
    <w:p w14:paraId="04A53636" w14:textId="77777777" w:rsidR="00F95180" w:rsidRPr="007462A0" w:rsidRDefault="00F95180" w:rsidP="00F95180">
      <w:pPr>
        <w:pStyle w:val="Heading1"/>
        <w:shd w:val="clear" w:color="auto" w:fill="FFFFFF"/>
        <w:spacing w:before="0" w:beforeAutospacing="0" w:after="225" w:afterAutospacing="0" w:line="276" w:lineRule="auto"/>
        <w:jc w:val="both"/>
        <w:textAlignment w:val="baseline"/>
        <w:rPr>
          <w:rFonts w:ascii="Arial" w:hAnsi="Arial" w:cs="Arial"/>
          <w:b w:val="0"/>
          <w:bCs w:val="0"/>
          <w:sz w:val="22"/>
          <w:szCs w:val="22"/>
        </w:rPr>
      </w:pPr>
    </w:p>
    <w:p w14:paraId="511D79CD" w14:textId="77777777" w:rsidR="00F95180" w:rsidRPr="007462A0" w:rsidRDefault="00F95180" w:rsidP="00F95180">
      <w:pPr>
        <w:spacing w:line="276" w:lineRule="auto"/>
        <w:jc w:val="both"/>
        <w:rPr>
          <w:rFonts w:ascii="Arial" w:hAnsi="Arial" w:cs="Arial"/>
          <w:i/>
          <w:iCs/>
          <w:color w:val="FF0000"/>
        </w:rPr>
      </w:pPr>
    </w:p>
    <w:p w14:paraId="784B84CC" w14:textId="77777777" w:rsidR="00F95180" w:rsidRDefault="00F95180" w:rsidP="004B74C6">
      <w:pPr>
        <w:spacing w:line="276" w:lineRule="auto"/>
        <w:jc w:val="both"/>
        <w:rPr>
          <w:rFonts w:ascii="Arial" w:hAnsi="Arial" w:cs="Arial"/>
          <w:color w:val="FF0000"/>
        </w:rPr>
      </w:pPr>
      <w:bookmarkStart w:id="15" w:name="_GoBack"/>
      <w:bookmarkEnd w:id="15"/>
    </w:p>
    <w:p w14:paraId="2A970549" w14:textId="77777777" w:rsidR="00702ECB" w:rsidRDefault="00702ECB" w:rsidP="00702ECB">
      <w:pPr>
        <w:pStyle w:val="Heading1"/>
      </w:pPr>
      <w:bookmarkStart w:id="16" w:name="_Toc15596379"/>
      <w:bookmarkEnd w:id="16"/>
    </w:p>
    <w:sectPr w:rsidR="00702ECB">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322A7" w14:textId="77777777" w:rsidR="00A05B6F" w:rsidRDefault="00A05B6F" w:rsidP="00974889">
      <w:pPr>
        <w:spacing w:after="0" w:line="240" w:lineRule="auto"/>
      </w:pPr>
      <w:r>
        <w:separator/>
      </w:r>
    </w:p>
  </w:endnote>
  <w:endnote w:type="continuationSeparator" w:id="0">
    <w:p w14:paraId="11F626FA" w14:textId="77777777" w:rsidR="00A05B6F" w:rsidRDefault="00A05B6F" w:rsidP="00974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36A0A" w14:textId="77777777" w:rsidR="00E96F15" w:rsidRDefault="00E96F1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4B9E930" w14:textId="77777777" w:rsidR="00E96F15" w:rsidRDefault="00E96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A4982" w14:textId="77777777" w:rsidR="00A05B6F" w:rsidRDefault="00A05B6F" w:rsidP="00974889">
      <w:pPr>
        <w:spacing w:after="0" w:line="240" w:lineRule="auto"/>
      </w:pPr>
      <w:r>
        <w:separator/>
      </w:r>
    </w:p>
  </w:footnote>
  <w:footnote w:type="continuationSeparator" w:id="0">
    <w:p w14:paraId="2EB62017" w14:textId="77777777" w:rsidR="00A05B6F" w:rsidRDefault="00A05B6F" w:rsidP="00974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E82E3" w14:textId="6EE4CACA" w:rsidR="00974889" w:rsidRDefault="00974889">
    <w:pPr>
      <w:pStyle w:val="Header"/>
    </w:pPr>
    <w:r>
      <w:t>Erum Naz</w:t>
    </w:r>
  </w:p>
  <w:p w14:paraId="5A448903" w14:textId="04CBE8FD" w:rsidR="00974889" w:rsidRDefault="00974889">
    <w:pPr>
      <w:pStyle w:val="Header"/>
    </w:pPr>
    <w:r>
      <w:t>1711121</w:t>
    </w:r>
  </w:p>
  <w:p w14:paraId="1DB5F067" w14:textId="5A4B8C88" w:rsidR="00974889" w:rsidRDefault="00974889">
    <w:pPr>
      <w:pStyle w:val="Header"/>
    </w:pPr>
  </w:p>
  <w:p w14:paraId="5E802125" w14:textId="77777777" w:rsidR="00974889" w:rsidRDefault="009748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B96609"/>
    <w:multiLevelType w:val="multilevel"/>
    <w:tmpl w:val="5ADE5F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8430C2"/>
    <w:multiLevelType w:val="multilevel"/>
    <w:tmpl w:val="5D46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678BA"/>
    <w:multiLevelType w:val="hybridMultilevel"/>
    <w:tmpl w:val="B1C2D01E"/>
    <w:lvl w:ilvl="0" w:tplc="61D23166">
      <w:start w:val="1"/>
      <w:numFmt w:val="bullet"/>
      <w:lvlText w:val=""/>
      <w:lvlJc w:val="left"/>
      <w:pPr>
        <w:ind w:left="502"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warmMatte"/>
      </w:rPr>
    </w:lvl>
    <w:lvl w:ilvl="1" w:tplc="749E3BF2" w:tentative="1">
      <w:start w:val="1"/>
      <w:numFmt w:val="bullet"/>
      <w:lvlText w:val="o"/>
      <w:lvlJc w:val="left"/>
      <w:pPr>
        <w:ind w:left="1222" w:hanging="360"/>
      </w:pPr>
      <w:rPr>
        <w:rFonts w:ascii="Courier New" w:hAnsi="Courier New" w:cs="Courier New" w:hint="default"/>
      </w:rPr>
    </w:lvl>
    <w:lvl w:ilvl="2" w:tplc="FC701FF2" w:tentative="1">
      <w:start w:val="1"/>
      <w:numFmt w:val="bullet"/>
      <w:lvlText w:val=""/>
      <w:lvlJc w:val="left"/>
      <w:pPr>
        <w:ind w:left="1942" w:hanging="360"/>
      </w:pPr>
      <w:rPr>
        <w:rFonts w:ascii="Wingdings" w:hAnsi="Wingdings" w:hint="default"/>
      </w:rPr>
    </w:lvl>
    <w:lvl w:ilvl="3" w:tplc="049ADEAE" w:tentative="1">
      <w:start w:val="1"/>
      <w:numFmt w:val="bullet"/>
      <w:lvlText w:val=""/>
      <w:lvlJc w:val="left"/>
      <w:pPr>
        <w:ind w:left="2662" w:hanging="360"/>
      </w:pPr>
      <w:rPr>
        <w:rFonts w:ascii="Symbol" w:hAnsi="Symbol" w:hint="default"/>
      </w:rPr>
    </w:lvl>
    <w:lvl w:ilvl="4" w:tplc="68CCDEA6" w:tentative="1">
      <w:start w:val="1"/>
      <w:numFmt w:val="bullet"/>
      <w:lvlText w:val="o"/>
      <w:lvlJc w:val="left"/>
      <w:pPr>
        <w:ind w:left="3382" w:hanging="360"/>
      </w:pPr>
      <w:rPr>
        <w:rFonts w:ascii="Courier New" w:hAnsi="Courier New" w:cs="Courier New" w:hint="default"/>
      </w:rPr>
    </w:lvl>
    <w:lvl w:ilvl="5" w:tplc="2C7C1B6E" w:tentative="1">
      <w:start w:val="1"/>
      <w:numFmt w:val="bullet"/>
      <w:lvlText w:val=""/>
      <w:lvlJc w:val="left"/>
      <w:pPr>
        <w:ind w:left="4102" w:hanging="360"/>
      </w:pPr>
      <w:rPr>
        <w:rFonts w:ascii="Wingdings" w:hAnsi="Wingdings" w:hint="default"/>
      </w:rPr>
    </w:lvl>
    <w:lvl w:ilvl="6" w:tplc="91747B72" w:tentative="1">
      <w:start w:val="1"/>
      <w:numFmt w:val="bullet"/>
      <w:lvlText w:val=""/>
      <w:lvlJc w:val="left"/>
      <w:pPr>
        <w:ind w:left="4822" w:hanging="360"/>
      </w:pPr>
      <w:rPr>
        <w:rFonts w:ascii="Symbol" w:hAnsi="Symbol" w:hint="default"/>
      </w:rPr>
    </w:lvl>
    <w:lvl w:ilvl="7" w:tplc="6468482E" w:tentative="1">
      <w:start w:val="1"/>
      <w:numFmt w:val="bullet"/>
      <w:lvlText w:val="o"/>
      <w:lvlJc w:val="left"/>
      <w:pPr>
        <w:ind w:left="5542" w:hanging="360"/>
      </w:pPr>
      <w:rPr>
        <w:rFonts w:ascii="Courier New" w:hAnsi="Courier New" w:cs="Courier New" w:hint="default"/>
      </w:rPr>
    </w:lvl>
    <w:lvl w:ilvl="8" w:tplc="64A0DDDA" w:tentative="1">
      <w:start w:val="1"/>
      <w:numFmt w:val="bullet"/>
      <w:lvlText w:val=""/>
      <w:lvlJc w:val="left"/>
      <w:pPr>
        <w:ind w:left="6262" w:hanging="360"/>
      </w:pPr>
      <w:rPr>
        <w:rFonts w:ascii="Wingdings" w:hAnsi="Wingdings" w:hint="default"/>
      </w:rPr>
    </w:lvl>
  </w:abstractNum>
  <w:abstractNum w:abstractNumId="3" w15:restartNumberingAfterBreak="0">
    <w:nsid w:val="7FB10E1B"/>
    <w:multiLevelType w:val="hybridMultilevel"/>
    <w:tmpl w:val="86E20924"/>
    <w:lvl w:ilvl="0" w:tplc="DA0C9AF2">
      <w:start w:val="1"/>
      <w:numFmt w:val="bullet"/>
      <w:lvlText w:val=""/>
      <w:lvlJc w:val="left"/>
      <w:pPr>
        <w:ind w:left="720" w:hanging="360"/>
      </w:pPr>
      <w:rPr>
        <w:rFonts w:ascii="Symbol" w:hAnsi="Symbol" w:hint="default"/>
      </w:rPr>
    </w:lvl>
    <w:lvl w:ilvl="1" w:tplc="B17A00AA" w:tentative="1">
      <w:start w:val="1"/>
      <w:numFmt w:val="bullet"/>
      <w:lvlText w:val="o"/>
      <w:lvlJc w:val="left"/>
      <w:pPr>
        <w:ind w:left="1440" w:hanging="360"/>
      </w:pPr>
      <w:rPr>
        <w:rFonts w:ascii="Courier New" w:hAnsi="Courier New" w:cs="Courier New" w:hint="default"/>
      </w:rPr>
    </w:lvl>
    <w:lvl w:ilvl="2" w:tplc="C9FED0FE" w:tentative="1">
      <w:start w:val="1"/>
      <w:numFmt w:val="bullet"/>
      <w:lvlText w:val=""/>
      <w:lvlJc w:val="left"/>
      <w:pPr>
        <w:ind w:left="2160" w:hanging="360"/>
      </w:pPr>
      <w:rPr>
        <w:rFonts w:ascii="Wingdings" w:hAnsi="Wingdings" w:hint="default"/>
      </w:rPr>
    </w:lvl>
    <w:lvl w:ilvl="3" w:tplc="55287512" w:tentative="1">
      <w:start w:val="1"/>
      <w:numFmt w:val="bullet"/>
      <w:lvlText w:val=""/>
      <w:lvlJc w:val="left"/>
      <w:pPr>
        <w:ind w:left="2880" w:hanging="360"/>
      </w:pPr>
      <w:rPr>
        <w:rFonts w:ascii="Symbol" w:hAnsi="Symbol" w:hint="default"/>
      </w:rPr>
    </w:lvl>
    <w:lvl w:ilvl="4" w:tplc="CA98D612" w:tentative="1">
      <w:start w:val="1"/>
      <w:numFmt w:val="bullet"/>
      <w:lvlText w:val="o"/>
      <w:lvlJc w:val="left"/>
      <w:pPr>
        <w:ind w:left="3600" w:hanging="360"/>
      </w:pPr>
      <w:rPr>
        <w:rFonts w:ascii="Courier New" w:hAnsi="Courier New" w:cs="Courier New" w:hint="default"/>
      </w:rPr>
    </w:lvl>
    <w:lvl w:ilvl="5" w:tplc="0D68C20A" w:tentative="1">
      <w:start w:val="1"/>
      <w:numFmt w:val="bullet"/>
      <w:lvlText w:val=""/>
      <w:lvlJc w:val="left"/>
      <w:pPr>
        <w:ind w:left="4320" w:hanging="360"/>
      </w:pPr>
      <w:rPr>
        <w:rFonts w:ascii="Wingdings" w:hAnsi="Wingdings" w:hint="default"/>
      </w:rPr>
    </w:lvl>
    <w:lvl w:ilvl="6" w:tplc="8F3EA36A" w:tentative="1">
      <w:start w:val="1"/>
      <w:numFmt w:val="bullet"/>
      <w:lvlText w:val=""/>
      <w:lvlJc w:val="left"/>
      <w:pPr>
        <w:ind w:left="5040" w:hanging="360"/>
      </w:pPr>
      <w:rPr>
        <w:rFonts w:ascii="Symbol" w:hAnsi="Symbol" w:hint="default"/>
      </w:rPr>
    </w:lvl>
    <w:lvl w:ilvl="7" w:tplc="A588C350" w:tentative="1">
      <w:start w:val="1"/>
      <w:numFmt w:val="bullet"/>
      <w:lvlText w:val="o"/>
      <w:lvlJc w:val="left"/>
      <w:pPr>
        <w:ind w:left="5760" w:hanging="360"/>
      </w:pPr>
      <w:rPr>
        <w:rFonts w:ascii="Courier New" w:hAnsi="Courier New" w:cs="Courier New" w:hint="default"/>
      </w:rPr>
    </w:lvl>
    <w:lvl w:ilvl="8" w:tplc="76FAF25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
    <w:lvlOverride w:ilvl="0">
      <w:startOverride w:val="1"/>
    </w:lvlOverride>
  </w:num>
  <w:num w:numId="4">
    <w:abstractNumId w:val="0"/>
    <w:lvlOverride w:ilvl="0">
      <w:lvl w:ilvl="0">
        <w:numFmt w:val="decimal"/>
        <w:lvlText w:val="%1."/>
        <w:lvlJc w:val="left"/>
      </w:lvl>
    </w:lvlOverride>
  </w:num>
  <w:num w:numId="5">
    <w:abstractNumId w:val="0"/>
    <w:lvlOverride w:ilvl="0">
      <w:lvl w:ilvl="0">
        <w:numFmt w:val="decimal"/>
        <w:lvlText w:val="%1."/>
        <w:lvlJc w:val="left"/>
      </w:lvl>
    </w:lvlOverride>
  </w:num>
  <w:num w:numId="6">
    <w:abstractNumId w:val="0"/>
    <w:lvlOverride w:ilvl="0">
      <w:lvl w:ilvl="0">
        <w:numFmt w:val="decimal"/>
        <w:lvlText w:val="%1."/>
        <w:lvlJc w:val="left"/>
      </w:lvl>
    </w:lvlOverride>
  </w:num>
  <w:num w:numId="7">
    <w:abstractNumId w:val="0"/>
    <w:lvlOverride w:ilvl="0">
      <w:lvl w:ilvl="0">
        <w:numFmt w:val="decimal"/>
        <w:lvlText w:val="%1."/>
        <w:lvlJc w:val="left"/>
      </w:lvl>
    </w:lvlOverride>
  </w:num>
  <w:num w:numId="8">
    <w:abstractNumId w:val="0"/>
    <w:lvlOverride w:ilvl="0">
      <w:lvl w:ilvl="0">
        <w:numFmt w:val="decimal"/>
        <w:lvlText w:val="%1."/>
        <w:lvlJc w:val="left"/>
      </w:lvl>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12"/>
    <w:rsid w:val="0000024E"/>
    <w:rsid w:val="000011BE"/>
    <w:rsid w:val="000015B1"/>
    <w:rsid w:val="00005AC5"/>
    <w:rsid w:val="00007562"/>
    <w:rsid w:val="000125FF"/>
    <w:rsid w:val="0003018F"/>
    <w:rsid w:val="0003620F"/>
    <w:rsid w:val="00041AC2"/>
    <w:rsid w:val="00043AB4"/>
    <w:rsid w:val="00051326"/>
    <w:rsid w:val="00057745"/>
    <w:rsid w:val="00060176"/>
    <w:rsid w:val="00071B4E"/>
    <w:rsid w:val="00071E65"/>
    <w:rsid w:val="000752D3"/>
    <w:rsid w:val="000754EA"/>
    <w:rsid w:val="00075620"/>
    <w:rsid w:val="00076F72"/>
    <w:rsid w:val="00080774"/>
    <w:rsid w:val="00095A14"/>
    <w:rsid w:val="000A2A70"/>
    <w:rsid w:val="000A64EB"/>
    <w:rsid w:val="000B10CA"/>
    <w:rsid w:val="000B112B"/>
    <w:rsid w:val="000B45A6"/>
    <w:rsid w:val="000B644C"/>
    <w:rsid w:val="000B6A61"/>
    <w:rsid w:val="000C099B"/>
    <w:rsid w:val="000C12C7"/>
    <w:rsid w:val="000D2A21"/>
    <w:rsid w:val="000E1E8A"/>
    <w:rsid w:val="000E6E0E"/>
    <w:rsid w:val="000F2D22"/>
    <w:rsid w:val="000F56BD"/>
    <w:rsid w:val="000F6E69"/>
    <w:rsid w:val="001139FB"/>
    <w:rsid w:val="0011456B"/>
    <w:rsid w:val="001176E0"/>
    <w:rsid w:val="00121DA1"/>
    <w:rsid w:val="00122407"/>
    <w:rsid w:val="0012584D"/>
    <w:rsid w:val="001372F3"/>
    <w:rsid w:val="00147C6E"/>
    <w:rsid w:val="00150451"/>
    <w:rsid w:val="00151066"/>
    <w:rsid w:val="00152376"/>
    <w:rsid w:val="0015366E"/>
    <w:rsid w:val="00153ED2"/>
    <w:rsid w:val="001565B4"/>
    <w:rsid w:val="00161F60"/>
    <w:rsid w:val="001625D9"/>
    <w:rsid w:val="00164D1B"/>
    <w:rsid w:val="00165DD3"/>
    <w:rsid w:val="001671B2"/>
    <w:rsid w:val="00170ACF"/>
    <w:rsid w:val="00172E26"/>
    <w:rsid w:val="001732E5"/>
    <w:rsid w:val="001779DB"/>
    <w:rsid w:val="00191657"/>
    <w:rsid w:val="001A325D"/>
    <w:rsid w:val="001B08FD"/>
    <w:rsid w:val="001B401C"/>
    <w:rsid w:val="001B4891"/>
    <w:rsid w:val="001B6534"/>
    <w:rsid w:val="001B7F15"/>
    <w:rsid w:val="001C03CC"/>
    <w:rsid w:val="001D0AD5"/>
    <w:rsid w:val="001D2DDE"/>
    <w:rsid w:val="001E38DB"/>
    <w:rsid w:val="001E5434"/>
    <w:rsid w:val="0020153C"/>
    <w:rsid w:val="0021692D"/>
    <w:rsid w:val="0022540D"/>
    <w:rsid w:val="0023544C"/>
    <w:rsid w:val="002362AC"/>
    <w:rsid w:val="00244856"/>
    <w:rsid w:val="0025357F"/>
    <w:rsid w:val="002549D4"/>
    <w:rsid w:val="0026122D"/>
    <w:rsid w:val="002645DE"/>
    <w:rsid w:val="0027126B"/>
    <w:rsid w:val="0027255F"/>
    <w:rsid w:val="00282159"/>
    <w:rsid w:val="002844BB"/>
    <w:rsid w:val="0028476C"/>
    <w:rsid w:val="00284912"/>
    <w:rsid w:val="00286550"/>
    <w:rsid w:val="00286894"/>
    <w:rsid w:val="00294AD4"/>
    <w:rsid w:val="002A0A18"/>
    <w:rsid w:val="002A3A47"/>
    <w:rsid w:val="002B3BE8"/>
    <w:rsid w:val="002B5EDB"/>
    <w:rsid w:val="002D26ED"/>
    <w:rsid w:val="002D2A3A"/>
    <w:rsid w:val="002D2E13"/>
    <w:rsid w:val="002D53EF"/>
    <w:rsid w:val="002E2F1E"/>
    <w:rsid w:val="002E367A"/>
    <w:rsid w:val="002E5C5F"/>
    <w:rsid w:val="002F1102"/>
    <w:rsid w:val="002F31E6"/>
    <w:rsid w:val="002F4556"/>
    <w:rsid w:val="002F6D1E"/>
    <w:rsid w:val="00300148"/>
    <w:rsid w:val="00302F4F"/>
    <w:rsid w:val="00304527"/>
    <w:rsid w:val="003048C1"/>
    <w:rsid w:val="003144DD"/>
    <w:rsid w:val="00315C56"/>
    <w:rsid w:val="003164E5"/>
    <w:rsid w:val="003234D6"/>
    <w:rsid w:val="00324C4F"/>
    <w:rsid w:val="00326680"/>
    <w:rsid w:val="00326F1F"/>
    <w:rsid w:val="00336D5C"/>
    <w:rsid w:val="00342695"/>
    <w:rsid w:val="003517D1"/>
    <w:rsid w:val="00352DFC"/>
    <w:rsid w:val="003910B2"/>
    <w:rsid w:val="003A14CF"/>
    <w:rsid w:val="003A2E65"/>
    <w:rsid w:val="003A6CF9"/>
    <w:rsid w:val="003B380D"/>
    <w:rsid w:val="003D5531"/>
    <w:rsid w:val="003D7BB2"/>
    <w:rsid w:val="003D7DF2"/>
    <w:rsid w:val="003F099E"/>
    <w:rsid w:val="004053EE"/>
    <w:rsid w:val="00407F1B"/>
    <w:rsid w:val="00411263"/>
    <w:rsid w:val="0042146B"/>
    <w:rsid w:val="004441FE"/>
    <w:rsid w:val="0044613E"/>
    <w:rsid w:val="00454417"/>
    <w:rsid w:val="00454BD1"/>
    <w:rsid w:val="0045776D"/>
    <w:rsid w:val="00457BBA"/>
    <w:rsid w:val="00462BAE"/>
    <w:rsid w:val="00466475"/>
    <w:rsid w:val="004746A7"/>
    <w:rsid w:val="00481EAA"/>
    <w:rsid w:val="00497FC4"/>
    <w:rsid w:val="004B20F6"/>
    <w:rsid w:val="004B2292"/>
    <w:rsid w:val="004B74C6"/>
    <w:rsid w:val="004C1D25"/>
    <w:rsid w:val="004D74D0"/>
    <w:rsid w:val="004D7F3C"/>
    <w:rsid w:val="004E40BA"/>
    <w:rsid w:val="004E4CD5"/>
    <w:rsid w:val="004E6B6A"/>
    <w:rsid w:val="004F2903"/>
    <w:rsid w:val="004F49E1"/>
    <w:rsid w:val="004F4E65"/>
    <w:rsid w:val="004F5185"/>
    <w:rsid w:val="00503740"/>
    <w:rsid w:val="0050689A"/>
    <w:rsid w:val="00517AF0"/>
    <w:rsid w:val="00520F8C"/>
    <w:rsid w:val="00522E3D"/>
    <w:rsid w:val="00527D15"/>
    <w:rsid w:val="00531FD0"/>
    <w:rsid w:val="00532284"/>
    <w:rsid w:val="005326FC"/>
    <w:rsid w:val="0054581B"/>
    <w:rsid w:val="00550541"/>
    <w:rsid w:val="00553117"/>
    <w:rsid w:val="00554532"/>
    <w:rsid w:val="00554977"/>
    <w:rsid w:val="00556DE9"/>
    <w:rsid w:val="0055753F"/>
    <w:rsid w:val="00566801"/>
    <w:rsid w:val="005748D3"/>
    <w:rsid w:val="00576976"/>
    <w:rsid w:val="005815FA"/>
    <w:rsid w:val="00581C73"/>
    <w:rsid w:val="00582C48"/>
    <w:rsid w:val="00583E08"/>
    <w:rsid w:val="00585352"/>
    <w:rsid w:val="00586D3F"/>
    <w:rsid w:val="00590222"/>
    <w:rsid w:val="005949DC"/>
    <w:rsid w:val="00595553"/>
    <w:rsid w:val="00597FD8"/>
    <w:rsid w:val="005A42E8"/>
    <w:rsid w:val="005B2270"/>
    <w:rsid w:val="005B42F5"/>
    <w:rsid w:val="005B7C17"/>
    <w:rsid w:val="005C0F7A"/>
    <w:rsid w:val="005C534B"/>
    <w:rsid w:val="005D0F6E"/>
    <w:rsid w:val="005D7D66"/>
    <w:rsid w:val="005E31CD"/>
    <w:rsid w:val="005E6C93"/>
    <w:rsid w:val="005F4984"/>
    <w:rsid w:val="00606821"/>
    <w:rsid w:val="00613445"/>
    <w:rsid w:val="00615D8F"/>
    <w:rsid w:val="00624877"/>
    <w:rsid w:val="00627B0C"/>
    <w:rsid w:val="006309DA"/>
    <w:rsid w:val="00635BB4"/>
    <w:rsid w:val="00637F24"/>
    <w:rsid w:val="00645425"/>
    <w:rsid w:val="00650F78"/>
    <w:rsid w:val="0065692C"/>
    <w:rsid w:val="00657A6B"/>
    <w:rsid w:val="00661F63"/>
    <w:rsid w:val="006624AA"/>
    <w:rsid w:val="0067320A"/>
    <w:rsid w:val="006770C5"/>
    <w:rsid w:val="00681DA2"/>
    <w:rsid w:val="00682807"/>
    <w:rsid w:val="00684C07"/>
    <w:rsid w:val="00686E9B"/>
    <w:rsid w:val="00696839"/>
    <w:rsid w:val="0069694A"/>
    <w:rsid w:val="00696A5D"/>
    <w:rsid w:val="006A0B84"/>
    <w:rsid w:val="006B1D27"/>
    <w:rsid w:val="006B75C1"/>
    <w:rsid w:val="006B778D"/>
    <w:rsid w:val="006D0280"/>
    <w:rsid w:val="006D0AF5"/>
    <w:rsid w:val="006D53E4"/>
    <w:rsid w:val="006E6E9E"/>
    <w:rsid w:val="006F18E0"/>
    <w:rsid w:val="006F7E92"/>
    <w:rsid w:val="00702ECB"/>
    <w:rsid w:val="00706A10"/>
    <w:rsid w:val="00706E20"/>
    <w:rsid w:val="00710D4B"/>
    <w:rsid w:val="007138C5"/>
    <w:rsid w:val="007160CF"/>
    <w:rsid w:val="007277B2"/>
    <w:rsid w:val="00732D5C"/>
    <w:rsid w:val="007355CB"/>
    <w:rsid w:val="00736FAD"/>
    <w:rsid w:val="0074121A"/>
    <w:rsid w:val="00744E66"/>
    <w:rsid w:val="0074550D"/>
    <w:rsid w:val="007462A0"/>
    <w:rsid w:val="00750EAB"/>
    <w:rsid w:val="007526A3"/>
    <w:rsid w:val="00753E86"/>
    <w:rsid w:val="00760D44"/>
    <w:rsid w:val="00762F9E"/>
    <w:rsid w:val="007637FE"/>
    <w:rsid w:val="00763EB4"/>
    <w:rsid w:val="0076794F"/>
    <w:rsid w:val="007703BC"/>
    <w:rsid w:val="007709F3"/>
    <w:rsid w:val="00770A49"/>
    <w:rsid w:val="00770F79"/>
    <w:rsid w:val="007741A3"/>
    <w:rsid w:val="0077462D"/>
    <w:rsid w:val="00776BE8"/>
    <w:rsid w:val="00776C1A"/>
    <w:rsid w:val="00784F24"/>
    <w:rsid w:val="00786588"/>
    <w:rsid w:val="007913C3"/>
    <w:rsid w:val="00792CE9"/>
    <w:rsid w:val="00793828"/>
    <w:rsid w:val="007A40BC"/>
    <w:rsid w:val="007A4D90"/>
    <w:rsid w:val="007A65A0"/>
    <w:rsid w:val="007A683B"/>
    <w:rsid w:val="007B25EC"/>
    <w:rsid w:val="007C203E"/>
    <w:rsid w:val="007C5A08"/>
    <w:rsid w:val="007C7282"/>
    <w:rsid w:val="007C75BF"/>
    <w:rsid w:val="007C7C71"/>
    <w:rsid w:val="007D2E12"/>
    <w:rsid w:val="007D42A0"/>
    <w:rsid w:val="007D5682"/>
    <w:rsid w:val="007D7E94"/>
    <w:rsid w:val="007E132F"/>
    <w:rsid w:val="007E7AAE"/>
    <w:rsid w:val="007F746E"/>
    <w:rsid w:val="007F76D7"/>
    <w:rsid w:val="008026F6"/>
    <w:rsid w:val="00805177"/>
    <w:rsid w:val="008056F3"/>
    <w:rsid w:val="00811858"/>
    <w:rsid w:val="00813D10"/>
    <w:rsid w:val="0081484E"/>
    <w:rsid w:val="00822CCE"/>
    <w:rsid w:val="008234A1"/>
    <w:rsid w:val="008238E3"/>
    <w:rsid w:val="00826106"/>
    <w:rsid w:val="00831255"/>
    <w:rsid w:val="008316A5"/>
    <w:rsid w:val="00831E2D"/>
    <w:rsid w:val="00840374"/>
    <w:rsid w:val="00840735"/>
    <w:rsid w:val="008418B9"/>
    <w:rsid w:val="008425C1"/>
    <w:rsid w:val="008475D0"/>
    <w:rsid w:val="00850DD6"/>
    <w:rsid w:val="008526BB"/>
    <w:rsid w:val="00870553"/>
    <w:rsid w:val="00873348"/>
    <w:rsid w:val="00891F28"/>
    <w:rsid w:val="008A0454"/>
    <w:rsid w:val="008A1F28"/>
    <w:rsid w:val="008B010B"/>
    <w:rsid w:val="008C5612"/>
    <w:rsid w:val="008D6A7A"/>
    <w:rsid w:val="008F0550"/>
    <w:rsid w:val="008F13B6"/>
    <w:rsid w:val="008F2DF1"/>
    <w:rsid w:val="008F3635"/>
    <w:rsid w:val="008F422F"/>
    <w:rsid w:val="008F6479"/>
    <w:rsid w:val="00904827"/>
    <w:rsid w:val="0090797E"/>
    <w:rsid w:val="00910C96"/>
    <w:rsid w:val="00913630"/>
    <w:rsid w:val="00917252"/>
    <w:rsid w:val="0093112E"/>
    <w:rsid w:val="0094644C"/>
    <w:rsid w:val="00947ADC"/>
    <w:rsid w:val="00947C25"/>
    <w:rsid w:val="009556BC"/>
    <w:rsid w:val="009616EB"/>
    <w:rsid w:val="009654EF"/>
    <w:rsid w:val="009676E4"/>
    <w:rsid w:val="00973F90"/>
    <w:rsid w:val="00974889"/>
    <w:rsid w:val="009755C5"/>
    <w:rsid w:val="00977C2F"/>
    <w:rsid w:val="009810F3"/>
    <w:rsid w:val="009859BF"/>
    <w:rsid w:val="00992390"/>
    <w:rsid w:val="00993598"/>
    <w:rsid w:val="009A1D1F"/>
    <w:rsid w:val="009A4D32"/>
    <w:rsid w:val="009B4FB7"/>
    <w:rsid w:val="009C20E7"/>
    <w:rsid w:val="009C2D1C"/>
    <w:rsid w:val="009C6300"/>
    <w:rsid w:val="009C6ABD"/>
    <w:rsid w:val="009E55B0"/>
    <w:rsid w:val="009F5F8D"/>
    <w:rsid w:val="009F64B2"/>
    <w:rsid w:val="00A02A32"/>
    <w:rsid w:val="00A05B6F"/>
    <w:rsid w:val="00A07506"/>
    <w:rsid w:val="00A07932"/>
    <w:rsid w:val="00A1638C"/>
    <w:rsid w:val="00A21337"/>
    <w:rsid w:val="00A21921"/>
    <w:rsid w:val="00A229C7"/>
    <w:rsid w:val="00A22F10"/>
    <w:rsid w:val="00A24448"/>
    <w:rsid w:val="00A24670"/>
    <w:rsid w:val="00A24A3E"/>
    <w:rsid w:val="00A26791"/>
    <w:rsid w:val="00A35882"/>
    <w:rsid w:val="00A54413"/>
    <w:rsid w:val="00A553DB"/>
    <w:rsid w:val="00A55F39"/>
    <w:rsid w:val="00A6693E"/>
    <w:rsid w:val="00A72D25"/>
    <w:rsid w:val="00A74CE1"/>
    <w:rsid w:val="00A82866"/>
    <w:rsid w:val="00A83546"/>
    <w:rsid w:val="00A84970"/>
    <w:rsid w:val="00A92E95"/>
    <w:rsid w:val="00AA632B"/>
    <w:rsid w:val="00AA6F64"/>
    <w:rsid w:val="00AB01F3"/>
    <w:rsid w:val="00AC06E7"/>
    <w:rsid w:val="00AC1E3D"/>
    <w:rsid w:val="00AC6A80"/>
    <w:rsid w:val="00AC7BE5"/>
    <w:rsid w:val="00AD1F4C"/>
    <w:rsid w:val="00AD63E0"/>
    <w:rsid w:val="00AD7FE5"/>
    <w:rsid w:val="00AE2FAD"/>
    <w:rsid w:val="00AE52FA"/>
    <w:rsid w:val="00AF19A7"/>
    <w:rsid w:val="00B04852"/>
    <w:rsid w:val="00B06234"/>
    <w:rsid w:val="00B1363A"/>
    <w:rsid w:val="00B149BD"/>
    <w:rsid w:val="00B15948"/>
    <w:rsid w:val="00B166A3"/>
    <w:rsid w:val="00B171C4"/>
    <w:rsid w:val="00B237F6"/>
    <w:rsid w:val="00B476DA"/>
    <w:rsid w:val="00B517FD"/>
    <w:rsid w:val="00B61F9A"/>
    <w:rsid w:val="00B64E36"/>
    <w:rsid w:val="00B66E7A"/>
    <w:rsid w:val="00B71CAA"/>
    <w:rsid w:val="00B72936"/>
    <w:rsid w:val="00B76F64"/>
    <w:rsid w:val="00B87ADA"/>
    <w:rsid w:val="00B96FE5"/>
    <w:rsid w:val="00BA214D"/>
    <w:rsid w:val="00BA7AE1"/>
    <w:rsid w:val="00BB1D1D"/>
    <w:rsid w:val="00BB3C6C"/>
    <w:rsid w:val="00BC4E4A"/>
    <w:rsid w:val="00BD5AAC"/>
    <w:rsid w:val="00BF148A"/>
    <w:rsid w:val="00BF2ACA"/>
    <w:rsid w:val="00C036FF"/>
    <w:rsid w:val="00C03CA1"/>
    <w:rsid w:val="00C12BA1"/>
    <w:rsid w:val="00C308A9"/>
    <w:rsid w:val="00C41F54"/>
    <w:rsid w:val="00C44002"/>
    <w:rsid w:val="00C4409A"/>
    <w:rsid w:val="00C546AE"/>
    <w:rsid w:val="00C6636E"/>
    <w:rsid w:val="00C668C8"/>
    <w:rsid w:val="00C755FA"/>
    <w:rsid w:val="00C76A1E"/>
    <w:rsid w:val="00C80FEA"/>
    <w:rsid w:val="00C95F96"/>
    <w:rsid w:val="00CA2602"/>
    <w:rsid w:val="00CA51D8"/>
    <w:rsid w:val="00CB40CD"/>
    <w:rsid w:val="00CC294D"/>
    <w:rsid w:val="00CD063F"/>
    <w:rsid w:val="00CD355A"/>
    <w:rsid w:val="00CE0A0E"/>
    <w:rsid w:val="00CE617C"/>
    <w:rsid w:val="00CF1174"/>
    <w:rsid w:val="00CF34D2"/>
    <w:rsid w:val="00CF6772"/>
    <w:rsid w:val="00D00105"/>
    <w:rsid w:val="00D00FC1"/>
    <w:rsid w:val="00D10FBE"/>
    <w:rsid w:val="00D142AA"/>
    <w:rsid w:val="00D15622"/>
    <w:rsid w:val="00D17E74"/>
    <w:rsid w:val="00D221DA"/>
    <w:rsid w:val="00D26B18"/>
    <w:rsid w:val="00D27EAA"/>
    <w:rsid w:val="00D35652"/>
    <w:rsid w:val="00D52732"/>
    <w:rsid w:val="00D5335D"/>
    <w:rsid w:val="00D557B0"/>
    <w:rsid w:val="00D57A62"/>
    <w:rsid w:val="00D621B3"/>
    <w:rsid w:val="00D62705"/>
    <w:rsid w:val="00D74826"/>
    <w:rsid w:val="00D75B12"/>
    <w:rsid w:val="00D81A3F"/>
    <w:rsid w:val="00D9285F"/>
    <w:rsid w:val="00DA2CDB"/>
    <w:rsid w:val="00DA3405"/>
    <w:rsid w:val="00DA739A"/>
    <w:rsid w:val="00DB2F0F"/>
    <w:rsid w:val="00DC06B8"/>
    <w:rsid w:val="00DD4A9C"/>
    <w:rsid w:val="00DE063E"/>
    <w:rsid w:val="00DE1CCC"/>
    <w:rsid w:val="00DF608B"/>
    <w:rsid w:val="00E0250E"/>
    <w:rsid w:val="00E040DE"/>
    <w:rsid w:val="00E04675"/>
    <w:rsid w:val="00E10991"/>
    <w:rsid w:val="00E12383"/>
    <w:rsid w:val="00E13B37"/>
    <w:rsid w:val="00E16087"/>
    <w:rsid w:val="00E23A0C"/>
    <w:rsid w:val="00E27944"/>
    <w:rsid w:val="00E27D68"/>
    <w:rsid w:val="00E41725"/>
    <w:rsid w:val="00E444EB"/>
    <w:rsid w:val="00E45C7F"/>
    <w:rsid w:val="00E50F2B"/>
    <w:rsid w:val="00E520A8"/>
    <w:rsid w:val="00E645AF"/>
    <w:rsid w:val="00E7723D"/>
    <w:rsid w:val="00E80F08"/>
    <w:rsid w:val="00E81F79"/>
    <w:rsid w:val="00E83B49"/>
    <w:rsid w:val="00E95C6D"/>
    <w:rsid w:val="00E96868"/>
    <w:rsid w:val="00E96F15"/>
    <w:rsid w:val="00E97E87"/>
    <w:rsid w:val="00EA4279"/>
    <w:rsid w:val="00EA7770"/>
    <w:rsid w:val="00EB5B54"/>
    <w:rsid w:val="00EB731A"/>
    <w:rsid w:val="00EC20F4"/>
    <w:rsid w:val="00EC3352"/>
    <w:rsid w:val="00EC637C"/>
    <w:rsid w:val="00ED59BB"/>
    <w:rsid w:val="00EE1ADD"/>
    <w:rsid w:val="00EE5369"/>
    <w:rsid w:val="00EE5EB4"/>
    <w:rsid w:val="00F0478E"/>
    <w:rsid w:val="00F05754"/>
    <w:rsid w:val="00F065A7"/>
    <w:rsid w:val="00F07BB3"/>
    <w:rsid w:val="00F1250F"/>
    <w:rsid w:val="00F2351A"/>
    <w:rsid w:val="00F2483A"/>
    <w:rsid w:val="00F34F04"/>
    <w:rsid w:val="00F35266"/>
    <w:rsid w:val="00F44FC4"/>
    <w:rsid w:val="00F5096E"/>
    <w:rsid w:val="00F515E8"/>
    <w:rsid w:val="00F52E43"/>
    <w:rsid w:val="00F608B0"/>
    <w:rsid w:val="00F65716"/>
    <w:rsid w:val="00F67D4D"/>
    <w:rsid w:val="00F732CB"/>
    <w:rsid w:val="00F736FF"/>
    <w:rsid w:val="00F742E0"/>
    <w:rsid w:val="00F75255"/>
    <w:rsid w:val="00F7571E"/>
    <w:rsid w:val="00F9035F"/>
    <w:rsid w:val="00F915F7"/>
    <w:rsid w:val="00F93FC1"/>
    <w:rsid w:val="00F95180"/>
    <w:rsid w:val="00F969C7"/>
    <w:rsid w:val="00FA3D9B"/>
    <w:rsid w:val="00FA4EB0"/>
    <w:rsid w:val="00FA7868"/>
    <w:rsid w:val="00FA7B91"/>
    <w:rsid w:val="00FB1A87"/>
    <w:rsid w:val="00FB1D68"/>
    <w:rsid w:val="00FB628C"/>
    <w:rsid w:val="00FB72EF"/>
    <w:rsid w:val="00FB7D92"/>
    <w:rsid w:val="00FC0817"/>
    <w:rsid w:val="00FC3D46"/>
    <w:rsid w:val="00FD7FF5"/>
    <w:rsid w:val="00FE2B37"/>
    <w:rsid w:val="00FE34D3"/>
    <w:rsid w:val="00FE3A0B"/>
    <w:rsid w:val="00FE4102"/>
    <w:rsid w:val="00FF2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425D"/>
  <w15:chartTrackingRefBased/>
  <w15:docId w15:val="{8FEA0BD2-22BF-4032-9A1F-6D51572C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E2F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E2F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1F9A"/>
    <w:rPr>
      <w:b/>
      <w:bCs/>
    </w:rPr>
  </w:style>
  <w:style w:type="character" w:customStyle="1" w:styleId="Heading1Char">
    <w:name w:val="Heading 1 Char"/>
    <w:basedOn w:val="DefaultParagraphFont"/>
    <w:link w:val="Heading1"/>
    <w:uiPriority w:val="9"/>
    <w:rsid w:val="002E2F1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E2F1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E2F1E"/>
    <w:rPr>
      <w:color w:val="0000FF"/>
      <w:u w:val="single"/>
    </w:rPr>
  </w:style>
  <w:style w:type="paragraph" w:styleId="ListParagraph">
    <w:name w:val="List Paragraph"/>
    <w:basedOn w:val="Normal"/>
    <w:uiPriority w:val="34"/>
    <w:qFormat/>
    <w:rsid w:val="007703BC"/>
    <w:pPr>
      <w:ind w:left="720"/>
      <w:contextualSpacing/>
    </w:pPr>
  </w:style>
  <w:style w:type="paragraph" w:styleId="NormalWeb">
    <w:name w:val="Normal (Web)"/>
    <w:basedOn w:val="Normal"/>
    <w:uiPriority w:val="99"/>
    <w:unhideWhenUsed/>
    <w:rsid w:val="00FB7D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86550"/>
    <w:rPr>
      <w:color w:val="605E5C"/>
      <w:shd w:val="clear" w:color="auto" w:fill="E1DFDD"/>
    </w:rPr>
  </w:style>
  <w:style w:type="character" w:styleId="Emphasis">
    <w:name w:val="Emphasis"/>
    <w:basedOn w:val="DefaultParagraphFont"/>
    <w:uiPriority w:val="20"/>
    <w:qFormat/>
    <w:rsid w:val="004E40BA"/>
    <w:rPr>
      <w:i/>
      <w:iCs/>
    </w:rPr>
  </w:style>
  <w:style w:type="character" w:styleId="CommentReference">
    <w:name w:val="annotation reference"/>
    <w:basedOn w:val="DefaultParagraphFont"/>
    <w:uiPriority w:val="99"/>
    <w:semiHidden/>
    <w:unhideWhenUsed/>
    <w:rsid w:val="00B237F6"/>
    <w:rPr>
      <w:sz w:val="16"/>
      <w:szCs w:val="16"/>
    </w:rPr>
  </w:style>
  <w:style w:type="paragraph" w:styleId="CommentText">
    <w:name w:val="annotation text"/>
    <w:basedOn w:val="Normal"/>
    <w:link w:val="CommentTextChar"/>
    <w:uiPriority w:val="99"/>
    <w:semiHidden/>
    <w:unhideWhenUsed/>
    <w:rsid w:val="00B237F6"/>
    <w:pPr>
      <w:spacing w:line="240" w:lineRule="auto"/>
    </w:pPr>
    <w:rPr>
      <w:sz w:val="20"/>
      <w:szCs w:val="20"/>
    </w:rPr>
  </w:style>
  <w:style w:type="character" w:customStyle="1" w:styleId="CommentTextChar">
    <w:name w:val="Comment Text Char"/>
    <w:basedOn w:val="DefaultParagraphFont"/>
    <w:link w:val="CommentText"/>
    <w:uiPriority w:val="99"/>
    <w:semiHidden/>
    <w:rsid w:val="00B237F6"/>
    <w:rPr>
      <w:sz w:val="20"/>
      <w:szCs w:val="20"/>
    </w:rPr>
  </w:style>
  <w:style w:type="paragraph" w:styleId="CommentSubject">
    <w:name w:val="annotation subject"/>
    <w:basedOn w:val="CommentText"/>
    <w:next w:val="CommentText"/>
    <w:link w:val="CommentSubjectChar"/>
    <w:uiPriority w:val="99"/>
    <w:semiHidden/>
    <w:unhideWhenUsed/>
    <w:rsid w:val="00B237F6"/>
    <w:rPr>
      <w:b/>
      <w:bCs/>
    </w:rPr>
  </w:style>
  <w:style w:type="character" w:customStyle="1" w:styleId="CommentSubjectChar">
    <w:name w:val="Comment Subject Char"/>
    <w:basedOn w:val="CommentTextChar"/>
    <w:link w:val="CommentSubject"/>
    <w:uiPriority w:val="99"/>
    <w:semiHidden/>
    <w:rsid w:val="00B237F6"/>
    <w:rPr>
      <w:b/>
      <w:bCs/>
      <w:sz w:val="20"/>
      <w:szCs w:val="20"/>
    </w:rPr>
  </w:style>
  <w:style w:type="paragraph" w:styleId="BalloonText">
    <w:name w:val="Balloon Text"/>
    <w:basedOn w:val="Normal"/>
    <w:link w:val="BalloonTextChar"/>
    <w:uiPriority w:val="99"/>
    <w:semiHidden/>
    <w:unhideWhenUsed/>
    <w:rsid w:val="00B23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7F6"/>
    <w:rPr>
      <w:rFonts w:ascii="Segoe UI" w:hAnsi="Segoe UI" w:cs="Segoe UI"/>
      <w:sz w:val="18"/>
      <w:szCs w:val="18"/>
    </w:rPr>
  </w:style>
  <w:style w:type="character" w:customStyle="1" w:styleId="externalref">
    <w:name w:val="externalref"/>
    <w:basedOn w:val="DefaultParagraphFont"/>
    <w:rsid w:val="00411263"/>
  </w:style>
  <w:style w:type="character" w:customStyle="1" w:styleId="refsource">
    <w:name w:val="refsource"/>
    <w:basedOn w:val="DefaultParagraphFont"/>
    <w:rsid w:val="00411263"/>
  </w:style>
  <w:style w:type="character" w:customStyle="1" w:styleId="citationref">
    <w:name w:val="citationref"/>
    <w:basedOn w:val="DefaultParagraphFont"/>
    <w:rsid w:val="00A54413"/>
  </w:style>
  <w:style w:type="paragraph" w:styleId="Header">
    <w:name w:val="header"/>
    <w:basedOn w:val="Normal"/>
    <w:link w:val="HeaderChar"/>
    <w:uiPriority w:val="99"/>
    <w:unhideWhenUsed/>
    <w:rsid w:val="009748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889"/>
  </w:style>
  <w:style w:type="paragraph" w:styleId="Footer">
    <w:name w:val="footer"/>
    <w:basedOn w:val="Normal"/>
    <w:link w:val="FooterChar"/>
    <w:uiPriority w:val="99"/>
    <w:unhideWhenUsed/>
    <w:rsid w:val="009748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889"/>
  </w:style>
  <w:style w:type="paragraph" w:styleId="Title">
    <w:name w:val="Title"/>
    <w:basedOn w:val="Normal"/>
    <w:next w:val="Normal"/>
    <w:link w:val="TitleChar"/>
    <w:uiPriority w:val="10"/>
    <w:qFormat/>
    <w:rsid w:val="005769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97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5769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76976"/>
    <w:rPr>
      <w:i/>
      <w:iCs/>
      <w:color w:val="404040" w:themeColor="text1" w:themeTint="BF"/>
    </w:rPr>
  </w:style>
  <w:style w:type="character" w:styleId="IntenseEmphasis">
    <w:name w:val="Intense Emphasis"/>
    <w:basedOn w:val="DefaultParagraphFont"/>
    <w:uiPriority w:val="21"/>
    <w:qFormat/>
    <w:rsid w:val="00576976"/>
    <w:rPr>
      <w:i/>
      <w:iCs/>
      <w:color w:val="4472C4" w:themeColor="accent1"/>
    </w:rPr>
  </w:style>
  <w:style w:type="character" w:styleId="SubtleEmphasis">
    <w:name w:val="Subtle Emphasis"/>
    <w:basedOn w:val="DefaultParagraphFont"/>
    <w:uiPriority w:val="19"/>
    <w:qFormat/>
    <w:rsid w:val="00576976"/>
    <w:rPr>
      <w:i/>
      <w:iCs/>
      <w:color w:val="404040" w:themeColor="text1" w:themeTint="BF"/>
    </w:rPr>
  </w:style>
  <w:style w:type="paragraph" w:styleId="Subtitle">
    <w:name w:val="Subtitle"/>
    <w:basedOn w:val="Normal"/>
    <w:next w:val="Normal"/>
    <w:link w:val="SubtitleChar"/>
    <w:uiPriority w:val="11"/>
    <w:qFormat/>
    <w:rsid w:val="0057697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6976"/>
    <w:rPr>
      <w:rFonts w:eastAsiaTheme="minorEastAsia"/>
      <w:color w:val="5A5A5A" w:themeColor="text1" w:themeTint="A5"/>
      <w:spacing w:val="15"/>
    </w:rPr>
  </w:style>
  <w:style w:type="paragraph" w:styleId="TOCHeading">
    <w:name w:val="TOC Heading"/>
    <w:basedOn w:val="Heading1"/>
    <w:next w:val="Normal"/>
    <w:uiPriority w:val="39"/>
    <w:unhideWhenUsed/>
    <w:qFormat/>
    <w:rsid w:val="00702EC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02ECB"/>
    <w:pPr>
      <w:spacing w:after="100"/>
    </w:pPr>
  </w:style>
  <w:style w:type="paragraph" w:styleId="TOC2">
    <w:name w:val="toc 2"/>
    <w:basedOn w:val="Normal"/>
    <w:next w:val="Normal"/>
    <w:autoRedefine/>
    <w:uiPriority w:val="39"/>
    <w:unhideWhenUsed/>
    <w:rsid w:val="00702EC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www.uwtsd.ac.uk/media/uwtsd-website/content-assets/documents/academic-office/aqh-appendices/sq1-safeguarding-policy.pdf.%20Accessed%20on%2022/07/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mallbusiness.chron.com/adverse-effects-bad-attitude-workplace-18249.html" TargetMode="External"/><Relationship Id="rId7" Type="http://schemas.openxmlformats.org/officeDocument/2006/relationships/endnotes" Target="endnotes.xml"/><Relationship Id="rId12" Type="http://schemas.openxmlformats.org/officeDocument/2006/relationships/hyperlink" Target="https://www.cnn.com/2015/07/22/health/meditate-at-work/index.html" TargetMode="External"/><Relationship Id="rId17" Type="http://schemas.openxmlformats.org/officeDocument/2006/relationships/hyperlink" Target="https://www.cqc.org.uk/sites/default/files/20190724_annualreport201819.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ondonvisionclinic.com/what-is-the-care-quality-commission-and-why-is-it-important/" TargetMode="External"/><Relationship Id="rId20" Type="http://schemas.openxmlformats.org/officeDocument/2006/relationships/hyperlink" Target="https://www.bbc.co.uk/news/health-483670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familydoctor.org/mental-health-keeping-your-emotional-health/" TargetMode="External"/><Relationship Id="rId10" Type="http://schemas.openxmlformats.org/officeDocument/2006/relationships/image" Target="media/image2.jpeg"/><Relationship Id="rId19" Type="http://schemas.openxmlformats.org/officeDocument/2006/relationships/hyperlink" Target="https://www.bbc.co.uk/news/business-46197019" TargetMode="External"/><Relationship Id="rId4" Type="http://schemas.openxmlformats.org/officeDocument/2006/relationships/settings" Target="settings.xml"/><Relationship Id="rId9" Type="http://schemas.openxmlformats.org/officeDocument/2006/relationships/hyperlink" Target="https://www.cnn.com/2015/07/22/health/meditate-at-work/index.html" TargetMode="External"/><Relationship Id="rId14" Type="http://schemas.openxmlformats.org/officeDocument/2006/relationships/hyperlink" Target="https://www.bbc.co.uk/news/business-46197019" TargetMode="External"/><Relationship Id="rId22" Type="http://schemas.openxmlformats.org/officeDocument/2006/relationships/hyperlink" Target="https://edition.cnn.com/2011/11/09/business/emotional-intelligence-workplace/index.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0AF53-DEE3-4FA1-ABF9-8ED39186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4334</Words>
  <Characters>24709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Erum Naz</dc:creator>
  <cp:lastModifiedBy>Erum Naz</cp:lastModifiedBy>
  <cp:revision>9</cp:revision>
  <dcterms:created xsi:type="dcterms:W3CDTF">2019-08-01T22:50:00Z</dcterms:created>
  <dcterms:modified xsi:type="dcterms:W3CDTF">2019-08-01T23:03:00Z</dcterms:modified>
</cp:coreProperties>
</file>