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bookmarkStart w:id="0" w:name="_GoBack"/>
      <w:bookmarkEnd w:id="0"/>
      <w:proofErr w:type="spellStart"/>
      <w:r w:rsidRPr="00710F37">
        <w:rPr>
          <w:rFonts w:ascii="Arial" w:eastAsia="MS PGothic" w:hAnsi="Arial"/>
          <w:b/>
          <w:bCs/>
          <w:color w:val="000073"/>
          <w:kern w:val="24"/>
          <w:sz w:val="28"/>
          <w:szCs w:val="28"/>
        </w:rPr>
        <w:t>Gwasanaethau</w:t>
      </w:r>
      <w:proofErr w:type="spellEnd"/>
      <w:r w:rsidRPr="00710F37">
        <w:rPr>
          <w:rFonts w:ascii="Arial" w:eastAsia="MS PGothic" w:hAnsi="Arial"/>
          <w:b/>
          <w:bCs/>
          <w:color w:val="000073"/>
          <w:kern w:val="24"/>
          <w:sz w:val="28"/>
          <w:szCs w:val="28"/>
        </w:rPr>
        <w:t xml:space="preserve"> </w:t>
      </w:r>
      <w:proofErr w:type="spellStart"/>
      <w:r w:rsidRPr="00710F37">
        <w:rPr>
          <w:rFonts w:ascii="Arial" w:eastAsia="MS PGothic" w:hAnsi="Arial"/>
          <w:b/>
          <w:bCs/>
          <w:color w:val="000073"/>
          <w:kern w:val="24"/>
          <w:sz w:val="28"/>
          <w:szCs w:val="28"/>
        </w:rPr>
        <w:t>Dysgu</w:t>
      </w:r>
      <w:proofErr w:type="spellEnd"/>
      <w:r w:rsidRPr="00710F37">
        <w:rPr>
          <w:rFonts w:ascii="Arial" w:eastAsia="MS PGothic" w:hAnsi="Arial"/>
          <w:b/>
          <w:bCs/>
          <w:color w:val="000073"/>
          <w:kern w:val="24"/>
          <w:sz w:val="28"/>
          <w:szCs w:val="28"/>
        </w:rPr>
        <w:t xml:space="preserve"> a </w:t>
      </w:r>
      <w:proofErr w:type="spellStart"/>
      <w:r w:rsidRPr="00710F37">
        <w:rPr>
          <w:rFonts w:ascii="Arial" w:eastAsia="MS PGothic" w:hAnsi="Arial"/>
          <w:b/>
          <w:bCs/>
          <w:color w:val="000073"/>
          <w:kern w:val="24"/>
          <w:sz w:val="28"/>
          <w:szCs w:val="28"/>
        </w:rPr>
        <w:t>Datblygu</w:t>
      </w:r>
      <w:proofErr w:type="spellEnd"/>
      <w:r w:rsidRPr="00710F37">
        <w:rPr>
          <w:rFonts w:ascii="Arial" w:eastAsia="MS PGothic" w:hAnsi="Arial"/>
          <w:b/>
          <w:bCs/>
          <w:color w:val="000073"/>
          <w:kern w:val="24"/>
          <w:sz w:val="28"/>
          <w:szCs w:val="28"/>
        </w:rPr>
        <w:t xml:space="preserve">  </w:t>
      </w:r>
    </w:p>
    <w:p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rsidR="008D1FDB" w:rsidRDefault="00D8773A" w:rsidP="00D8773A">
      <w:pPr>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v:shape id="_x0000_s1027" type="#_x0000_t75" style="position:absolute;left:0;text-align:left;margin-left:379pt;margin-top:-63.75pt;width:63pt;height:1in;z-index:251658240">
            <v:imagedata r:id="rId9" o:title="Gwent_Crest_W2"/>
          </v:shape>
        </w:pict>
      </w:r>
    </w:p>
    <w:p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rsidTr="007E3427">
        <w:tc>
          <w:tcPr>
            <w:tcW w:w="1980" w:type="dxa"/>
            <w:shd w:val="clear" w:color="auto" w:fill="F2F2F2"/>
          </w:tcPr>
          <w:p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rsidR="007B2D67" w:rsidRPr="00EE7F1D" w:rsidRDefault="007B2D67" w:rsidP="00CA1284">
            <w:pPr>
              <w:rPr>
                <w:rFonts w:ascii="Arial" w:hAnsi="Arial" w:cs="Arial"/>
                <w:sz w:val="22"/>
                <w:szCs w:val="22"/>
              </w:rPr>
            </w:pPr>
          </w:p>
        </w:tc>
        <w:tc>
          <w:tcPr>
            <w:tcW w:w="7671" w:type="dxa"/>
          </w:tcPr>
          <w:p w:rsidR="00716E92" w:rsidRDefault="00716E92" w:rsidP="008D1FDB">
            <w:pPr>
              <w:rPr>
                <w:rFonts w:ascii="Arial" w:hAnsi="Arial" w:cs="Arial"/>
                <w:b/>
                <w:sz w:val="22"/>
                <w:szCs w:val="22"/>
              </w:rPr>
            </w:pPr>
          </w:p>
          <w:p w:rsidR="007C1CE3" w:rsidRPr="00716E92" w:rsidRDefault="008C1481" w:rsidP="008D1FDB">
            <w:pPr>
              <w:rPr>
                <w:rFonts w:ascii="Arial" w:hAnsi="Arial" w:cs="Arial"/>
              </w:rPr>
            </w:pPr>
            <w:r>
              <w:rPr>
                <w:rFonts w:ascii="Arial" w:hAnsi="Arial" w:cs="Arial"/>
              </w:rPr>
              <w:t>Handcuffing</w:t>
            </w:r>
          </w:p>
        </w:tc>
      </w:tr>
    </w:tbl>
    <w:p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rsidTr="007E3427">
        <w:tc>
          <w:tcPr>
            <w:tcW w:w="1980" w:type="dxa"/>
            <w:shd w:val="clear" w:color="auto" w:fill="F2F2F2"/>
          </w:tcPr>
          <w:p w:rsidR="007B2D67" w:rsidRPr="00EE7F1D" w:rsidRDefault="007B2D67" w:rsidP="007C2525">
            <w:pPr>
              <w:jc w:val="center"/>
              <w:rPr>
                <w:rFonts w:ascii="Arial" w:hAnsi="Arial" w:cs="Arial"/>
                <w:sz w:val="22"/>
                <w:szCs w:val="22"/>
              </w:rPr>
            </w:pPr>
          </w:p>
          <w:p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rsidR="007B2D67" w:rsidRPr="00EE7F1D" w:rsidRDefault="007B2D67" w:rsidP="00EF032D">
            <w:pPr>
              <w:rPr>
                <w:rFonts w:ascii="Arial" w:hAnsi="Arial" w:cs="Arial"/>
                <w:sz w:val="22"/>
                <w:szCs w:val="22"/>
              </w:rPr>
            </w:pPr>
          </w:p>
        </w:tc>
        <w:tc>
          <w:tcPr>
            <w:tcW w:w="3418" w:type="dxa"/>
          </w:tcPr>
          <w:p w:rsidR="007B2D67" w:rsidRDefault="007B2D67" w:rsidP="00EF032D">
            <w:pPr>
              <w:rPr>
                <w:rFonts w:ascii="Arial" w:hAnsi="Arial" w:cs="Arial"/>
                <w:sz w:val="22"/>
                <w:szCs w:val="22"/>
              </w:rPr>
            </w:pPr>
          </w:p>
          <w:p w:rsidR="008D1FDB" w:rsidRDefault="008D1FDB" w:rsidP="00EF032D">
            <w:pPr>
              <w:rPr>
                <w:rFonts w:ascii="Arial" w:hAnsi="Arial" w:cs="Arial"/>
                <w:sz w:val="22"/>
                <w:szCs w:val="22"/>
              </w:rPr>
            </w:pPr>
            <w:r>
              <w:rPr>
                <w:rFonts w:ascii="Arial" w:hAnsi="Arial" w:cs="Arial"/>
                <w:sz w:val="22"/>
                <w:szCs w:val="22"/>
              </w:rPr>
              <w:t xml:space="preserve">Initial Learning </w:t>
            </w:r>
          </w:p>
          <w:p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rsidR="007B2D67" w:rsidRPr="00EE7F1D" w:rsidRDefault="007B2D67" w:rsidP="007C2525">
            <w:pPr>
              <w:jc w:val="center"/>
              <w:rPr>
                <w:rFonts w:ascii="Arial" w:hAnsi="Arial" w:cs="Arial"/>
                <w:sz w:val="22"/>
                <w:szCs w:val="22"/>
              </w:rPr>
            </w:pPr>
          </w:p>
          <w:p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rsidR="008D1FDB" w:rsidRPr="00EE7F1D" w:rsidRDefault="008D1FDB" w:rsidP="00146D57">
            <w:pPr>
              <w:rPr>
                <w:rFonts w:ascii="Arial" w:hAnsi="Arial" w:cs="Arial"/>
                <w:sz w:val="22"/>
                <w:szCs w:val="22"/>
              </w:rPr>
            </w:pPr>
          </w:p>
        </w:tc>
        <w:tc>
          <w:tcPr>
            <w:tcW w:w="1985" w:type="dxa"/>
          </w:tcPr>
          <w:p w:rsidR="00860E50" w:rsidRDefault="00860E50" w:rsidP="00CD769E">
            <w:pPr>
              <w:rPr>
                <w:rFonts w:ascii="Arial" w:hAnsi="Arial" w:cs="Arial"/>
                <w:sz w:val="22"/>
                <w:szCs w:val="22"/>
              </w:rPr>
            </w:pPr>
          </w:p>
          <w:p w:rsidR="008D1FDB" w:rsidRPr="00EE7F1D" w:rsidRDefault="00716E92" w:rsidP="00CD769E">
            <w:pPr>
              <w:rPr>
                <w:rFonts w:ascii="Arial" w:hAnsi="Arial" w:cs="Arial"/>
                <w:sz w:val="22"/>
                <w:szCs w:val="22"/>
              </w:rPr>
            </w:pPr>
            <w:r>
              <w:rPr>
                <w:rFonts w:ascii="Arial" w:hAnsi="Arial" w:cs="Arial"/>
                <w:sz w:val="22"/>
                <w:szCs w:val="22"/>
              </w:rPr>
              <w:t xml:space="preserve"> </w:t>
            </w:r>
            <w:r w:rsidR="009B09A4">
              <w:rPr>
                <w:rFonts w:ascii="Arial" w:hAnsi="Arial" w:cs="Arial"/>
                <w:sz w:val="22"/>
                <w:szCs w:val="22"/>
              </w:rPr>
              <w:t>1 day</w:t>
            </w:r>
          </w:p>
        </w:tc>
      </w:tr>
    </w:tbl>
    <w:p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rsidTr="007E3427">
        <w:tc>
          <w:tcPr>
            <w:tcW w:w="1980" w:type="dxa"/>
            <w:shd w:val="clear" w:color="auto" w:fill="F2F2F2"/>
          </w:tcPr>
          <w:p w:rsidR="007B2D67" w:rsidRPr="00EE7F1D" w:rsidRDefault="007B2D67" w:rsidP="00CA1284">
            <w:pPr>
              <w:rPr>
                <w:sz w:val="22"/>
                <w:szCs w:val="22"/>
              </w:rPr>
            </w:pPr>
          </w:p>
          <w:p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rsidR="007B2D67" w:rsidRPr="00EE7F1D" w:rsidRDefault="007B2D67" w:rsidP="00CA1284">
            <w:pPr>
              <w:rPr>
                <w:sz w:val="22"/>
                <w:szCs w:val="22"/>
              </w:rPr>
            </w:pPr>
          </w:p>
        </w:tc>
        <w:tc>
          <w:tcPr>
            <w:tcW w:w="7668" w:type="dxa"/>
          </w:tcPr>
          <w:p w:rsidR="003D215A" w:rsidRDefault="003D215A" w:rsidP="003D215A">
            <w:pPr>
              <w:autoSpaceDE w:val="0"/>
              <w:autoSpaceDN w:val="0"/>
              <w:adjustRightInd w:val="0"/>
              <w:rPr>
                <w:rFonts w:ascii="Arial" w:hAnsi="Arial" w:cs="Arial"/>
                <w:color w:val="000000"/>
              </w:rPr>
            </w:pPr>
          </w:p>
          <w:p w:rsidR="001E0952" w:rsidRPr="004445BC" w:rsidRDefault="008C1481" w:rsidP="003A74E5">
            <w:pPr>
              <w:autoSpaceDE w:val="0"/>
              <w:autoSpaceDN w:val="0"/>
              <w:adjustRightInd w:val="0"/>
              <w:rPr>
                <w:rFonts w:ascii="Arial" w:hAnsi="Arial" w:cs="Arial"/>
                <w:sz w:val="22"/>
                <w:szCs w:val="22"/>
              </w:rPr>
            </w:pPr>
            <w:r w:rsidRPr="008C1481">
              <w:rPr>
                <w:rFonts w:ascii="Arial" w:hAnsi="Arial" w:cs="Arial"/>
                <w:sz w:val="22"/>
                <w:szCs w:val="22"/>
              </w:rPr>
              <w:t>To introduce students to the importance using handcuffs correctly</w:t>
            </w:r>
          </w:p>
        </w:tc>
      </w:tr>
    </w:tbl>
    <w:p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rsidTr="007E3427">
        <w:tc>
          <w:tcPr>
            <w:tcW w:w="5985" w:type="dxa"/>
            <w:shd w:val="clear" w:color="auto" w:fill="F2F2F2"/>
          </w:tcPr>
          <w:p w:rsidR="009941F0" w:rsidRPr="009941F0" w:rsidRDefault="009941F0" w:rsidP="009941F0">
            <w:pPr>
              <w:rPr>
                <w:sz w:val="20"/>
                <w:szCs w:val="20"/>
              </w:rPr>
            </w:pPr>
          </w:p>
          <w:p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rsidR="009941F0" w:rsidRPr="009941F0" w:rsidRDefault="009941F0" w:rsidP="009941F0">
            <w:pPr>
              <w:rPr>
                <w:rFonts w:ascii="Arial" w:hAnsi="Arial" w:cs="Arial"/>
                <w:i/>
                <w:sz w:val="20"/>
                <w:szCs w:val="20"/>
              </w:rPr>
            </w:pPr>
          </w:p>
        </w:tc>
        <w:tc>
          <w:tcPr>
            <w:tcW w:w="3666" w:type="dxa"/>
            <w:shd w:val="clear" w:color="auto" w:fill="F2F2F2"/>
          </w:tcPr>
          <w:p w:rsidR="009941F0" w:rsidRPr="009941F0" w:rsidRDefault="009941F0" w:rsidP="009941F0">
            <w:pPr>
              <w:rPr>
                <w:rFonts w:ascii="Arial" w:hAnsi="Arial" w:cs="Arial"/>
                <w:i/>
                <w:sz w:val="20"/>
                <w:szCs w:val="20"/>
              </w:rPr>
            </w:pPr>
          </w:p>
          <w:p w:rsidR="000E448E" w:rsidRDefault="009941F0" w:rsidP="000E448E">
            <w:pPr>
              <w:jc w:val="center"/>
              <w:rPr>
                <w:rFonts w:ascii="Arial" w:hAnsi="Arial" w:cs="Arial"/>
                <w:b/>
                <w:sz w:val="20"/>
                <w:szCs w:val="20"/>
              </w:rPr>
            </w:pPr>
            <w:r>
              <w:rPr>
                <w:rFonts w:ascii="Arial" w:hAnsi="Arial" w:cs="Arial"/>
                <w:b/>
                <w:sz w:val="20"/>
                <w:szCs w:val="20"/>
              </w:rPr>
              <w:t>ASSESSMENT ACTIVITIES</w:t>
            </w:r>
          </w:p>
          <w:p w:rsidR="009941F0" w:rsidRPr="000E448E" w:rsidRDefault="009941F0" w:rsidP="000E448E">
            <w:pPr>
              <w:jc w:val="center"/>
              <w:rPr>
                <w:rFonts w:ascii="Arial" w:hAnsi="Arial" w:cs="Arial"/>
                <w:i/>
                <w:sz w:val="18"/>
                <w:szCs w:val="18"/>
              </w:rPr>
            </w:pPr>
            <w:r w:rsidRPr="000E448E">
              <w:rPr>
                <w:rFonts w:ascii="Arial" w:hAnsi="Arial" w:cs="Arial"/>
                <w:i/>
                <w:sz w:val="18"/>
                <w:szCs w:val="18"/>
              </w:rPr>
              <w:t>(linked to  objectives)</w:t>
            </w:r>
          </w:p>
          <w:p w:rsidR="009941F0" w:rsidRPr="009941F0" w:rsidRDefault="009941F0" w:rsidP="009941F0">
            <w:pPr>
              <w:rPr>
                <w:rFonts w:ascii="Arial" w:hAnsi="Arial" w:cs="Arial"/>
                <w:i/>
                <w:sz w:val="20"/>
                <w:szCs w:val="20"/>
              </w:rPr>
            </w:pPr>
          </w:p>
        </w:tc>
      </w:tr>
      <w:tr w:rsidR="009941F0" w:rsidRPr="009941F0" w:rsidTr="009941F0">
        <w:tc>
          <w:tcPr>
            <w:tcW w:w="5985" w:type="dxa"/>
          </w:tcPr>
          <w:p w:rsidR="009941F0" w:rsidRPr="009941F0" w:rsidRDefault="009941F0" w:rsidP="009941F0">
            <w:pPr>
              <w:rPr>
                <w:rFonts w:ascii="Arial" w:hAnsi="Arial" w:cs="Arial"/>
                <w:bCs/>
                <w:sz w:val="22"/>
                <w:szCs w:val="22"/>
              </w:rPr>
            </w:pP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1. </w:t>
            </w:r>
            <w:r w:rsidRPr="008C1481">
              <w:rPr>
                <w:rFonts w:ascii="Arial" w:hAnsi="Arial" w:cs="Arial"/>
                <w:color w:val="002060"/>
                <w:sz w:val="20"/>
                <w:szCs w:val="20"/>
              </w:rPr>
              <w:t>Front stack (Cog, Psych)</w:t>
            </w: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2. </w:t>
            </w:r>
            <w:r w:rsidRPr="008C1481">
              <w:rPr>
                <w:rFonts w:ascii="Arial" w:hAnsi="Arial" w:cs="Arial"/>
                <w:color w:val="002060"/>
                <w:sz w:val="20"/>
                <w:szCs w:val="20"/>
              </w:rPr>
              <w:t>Rear back to back (Cog, Psych)</w:t>
            </w: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3. </w:t>
            </w:r>
            <w:r w:rsidRPr="008C1481">
              <w:rPr>
                <w:rFonts w:ascii="Arial" w:hAnsi="Arial" w:cs="Arial"/>
                <w:color w:val="002060"/>
                <w:sz w:val="20"/>
                <w:szCs w:val="20"/>
              </w:rPr>
              <w:t>Rear stack (Cog, Psych)</w:t>
            </w: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4. </w:t>
            </w:r>
            <w:r w:rsidRPr="008C1481">
              <w:rPr>
                <w:rFonts w:ascii="Arial" w:hAnsi="Arial" w:cs="Arial"/>
                <w:color w:val="002060"/>
                <w:sz w:val="20"/>
                <w:szCs w:val="20"/>
              </w:rPr>
              <w:t>Take down to prone (Cog, Psych)</w:t>
            </w: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5. </w:t>
            </w:r>
            <w:r w:rsidRPr="008C1481">
              <w:rPr>
                <w:rFonts w:ascii="Arial" w:hAnsi="Arial" w:cs="Arial"/>
                <w:color w:val="002060"/>
                <w:sz w:val="20"/>
                <w:szCs w:val="20"/>
              </w:rPr>
              <w:t>Standing subject from prone and seated (Cog, Psych)</w:t>
            </w:r>
          </w:p>
          <w:p w:rsidR="008C1481" w:rsidRPr="008C1481"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6. </w:t>
            </w:r>
            <w:r w:rsidRPr="008C1481">
              <w:rPr>
                <w:rFonts w:ascii="Arial" w:hAnsi="Arial" w:cs="Arial"/>
                <w:color w:val="002060"/>
                <w:sz w:val="20"/>
                <w:szCs w:val="20"/>
              </w:rPr>
              <w:t>Transportation of handcuffed subject (Cog, Psych)</w:t>
            </w:r>
          </w:p>
          <w:p w:rsidR="004111F5" w:rsidRDefault="008C1481" w:rsidP="008C1481">
            <w:pPr>
              <w:spacing w:line="360" w:lineRule="auto"/>
              <w:ind w:left="720"/>
              <w:rPr>
                <w:rFonts w:ascii="Arial" w:hAnsi="Arial" w:cs="Arial"/>
                <w:color w:val="002060"/>
                <w:sz w:val="20"/>
                <w:szCs w:val="20"/>
              </w:rPr>
            </w:pPr>
            <w:r>
              <w:rPr>
                <w:rFonts w:ascii="Arial" w:hAnsi="Arial" w:cs="Arial"/>
                <w:color w:val="002060"/>
                <w:sz w:val="20"/>
                <w:szCs w:val="20"/>
              </w:rPr>
              <w:t xml:space="preserve">7. </w:t>
            </w:r>
            <w:r w:rsidRPr="008C1481">
              <w:rPr>
                <w:rFonts w:ascii="Arial" w:hAnsi="Arial" w:cs="Arial"/>
                <w:color w:val="002060"/>
                <w:sz w:val="20"/>
                <w:szCs w:val="20"/>
              </w:rPr>
              <w:t>Speed cuff  (Cog, Psych)</w:t>
            </w:r>
          </w:p>
          <w:p w:rsidR="004111F5" w:rsidRDefault="004111F5"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7C1CE3" w:rsidRDefault="007C1CE3" w:rsidP="009941F0">
            <w:pPr>
              <w:spacing w:line="360" w:lineRule="auto"/>
              <w:rPr>
                <w:rFonts w:ascii="Arial" w:hAnsi="Arial" w:cs="Arial"/>
                <w:color w:val="002060"/>
                <w:sz w:val="20"/>
                <w:szCs w:val="20"/>
              </w:rPr>
            </w:pPr>
          </w:p>
          <w:p w:rsidR="007C1CE3" w:rsidRDefault="007C1CE3"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4111F5" w:rsidRDefault="004111F5" w:rsidP="009941F0">
            <w:pPr>
              <w:spacing w:line="360" w:lineRule="auto"/>
              <w:rPr>
                <w:rFonts w:ascii="Arial" w:hAnsi="Arial" w:cs="Arial"/>
                <w:color w:val="002060"/>
                <w:sz w:val="20"/>
                <w:szCs w:val="20"/>
              </w:rPr>
            </w:pPr>
          </w:p>
          <w:p w:rsidR="00E36D95" w:rsidRDefault="00E36D95" w:rsidP="009941F0">
            <w:pPr>
              <w:spacing w:line="360" w:lineRule="auto"/>
              <w:rPr>
                <w:rFonts w:ascii="Arial" w:hAnsi="Arial" w:cs="Arial"/>
                <w:color w:val="002060"/>
                <w:sz w:val="20"/>
                <w:szCs w:val="20"/>
              </w:rPr>
            </w:pPr>
          </w:p>
          <w:p w:rsidR="00E36D95" w:rsidRPr="009941F0" w:rsidRDefault="00E36D95" w:rsidP="009941F0">
            <w:pPr>
              <w:spacing w:line="360" w:lineRule="auto"/>
              <w:rPr>
                <w:rFonts w:ascii="Arial" w:hAnsi="Arial" w:cs="Arial"/>
                <w:color w:val="002060"/>
                <w:sz w:val="20"/>
                <w:szCs w:val="20"/>
              </w:rPr>
            </w:pPr>
          </w:p>
        </w:tc>
        <w:tc>
          <w:tcPr>
            <w:tcW w:w="3666" w:type="dxa"/>
          </w:tcPr>
          <w:p w:rsidR="009941F0" w:rsidRPr="009941F0" w:rsidRDefault="009941F0" w:rsidP="009941F0">
            <w:pPr>
              <w:spacing w:line="360" w:lineRule="auto"/>
              <w:rPr>
                <w:rFonts w:ascii="Arial" w:hAnsi="Arial" w:cs="Arial"/>
                <w:b/>
                <w:color w:val="002060"/>
                <w:sz w:val="20"/>
                <w:szCs w:val="20"/>
              </w:rPr>
            </w:pPr>
          </w:p>
          <w:p w:rsidR="009941F0" w:rsidRDefault="009941F0" w:rsidP="009941F0">
            <w:pPr>
              <w:spacing w:line="360" w:lineRule="auto"/>
              <w:rPr>
                <w:rFonts w:ascii="Arial" w:hAnsi="Arial" w:cs="Arial"/>
                <w:b/>
                <w:color w:val="002060"/>
                <w:sz w:val="20"/>
                <w:szCs w:val="20"/>
              </w:rPr>
            </w:pPr>
          </w:p>
          <w:p w:rsidR="007C1CE3" w:rsidRDefault="007C1CE3" w:rsidP="007C1CE3">
            <w:pPr>
              <w:spacing w:line="360" w:lineRule="auto"/>
              <w:rPr>
                <w:rFonts w:ascii="Arial" w:hAnsi="Arial" w:cs="Arial"/>
                <w:color w:val="000000"/>
                <w:sz w:val="22"/>
                <w:szCs w:val="20"/>
              </w:rPr>
            </w:pPr>
            <w:r w:rsidRPr="004C270E">
              <w:rPr>
                <w:rFonts w:ascii="Arial" w:hAnsi="Arial" w:cs="Arial"/>
                <w:color w:val="000000"/>
                <w:sz w:val="22"/>
                <w:szCs w:val="20"/>
              </w:rPr>
              <w:t>Question &amp; Answer sessions throughout the lesson</w:t>
            </w:r>
          </w:p>
          <w:p w:rsidR="00D02E07" w:rsidRPr="004C270E" w:rsidRDefault="00D02E07" w:rsidP="007C1CE3">
            <w:pPr>
              <w:spacing w:line="360" w:lineRule="auto"/>
              <w:rPr>
                <w:rFonts w:ascii="Arial" w:hAnsi="Arial" w:cs="Arial"/>
                <w:color w:val="000000"/>
                <w:sz w:val="22"/>
                <w:szCs w:val="20"/>
              </w:rPr>
            </w:pPr>
          </w:p>
          <w:p w:rsidR="007C1CE3" w:rsidRPr="004C270E" w:rsidRDefault="00D02E07" w:rsidP="007C1CE3">
            <w:pPr>
              <w:spacing w:line="360" w:lineRule="auto"/>
              <w:rPr>
                <w:rFonts w:ascii="Arial" w:hAnsi="Arial" w:cs="Arial"/>
                <w:color w:val="000000"/>
                <w:sz w:val="22"/>
                <w:szCs w:val="20"/>
              </w:rPr>
            </w:pPr>
            <w:r>
              <w:rPr>
                <w:rFonts w:ascii="Arial" w:hAnsi="Arial" w:cs="Arial"/>
                <w:color w:val="000000"/>
                <w:sz w:val="22"/>
                <w:szCs w:val="20"/>
              </w:rPr>
              <w:t>Assessment throughout the lesson through demonstration of handcuffing techniques</w:t>
            </w: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b/>
                <w:color w:val="002060"/>
                <w:sz w:val="20"/>
                <w:szCs w:val="20"/>
              </w:rPr>
            </w:pPr>
          </w:p>
          <w:p w:rsidR="009941F0" w:rsidRPr="009941F0" w:rsidRDefault="009941F0" w:rsidP="009941F0">
            <w:pPr>
              <w:spacing w:line="360" w:lineRule="auto"/>
              <w:rPr>
                <w:rFonts w:ascii="Arial" w:hAnsi="Arial" w:cs="Arial"/>
                <w:color w:val="002060"/>
                <w:sz w:val="20"/>
                <w:szCs w:val="20"/>
              </w:rPr>
            </w:pPr>
          </w:p>
        </w:tc>
      </w:tr>
    </w:tbl>
    <w:p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8"/>
      </w:tblGrid>
      <w:tr w:rsidR="00124457" w:rsidRPr="00EE7F1D" w:rsidTr="007E3427">
        <w:tc>
          <w:tcPr>
            <w:tcW w:w="9648" w:type="dxa"/>
            <w:shd w:val="clear" w:color="auto" w:fill="F2F2F2"/>
          </w:tcPr>
          <w:p w:rsidR="00124457" w:rsidRPr="00EE7F1D" w:rsidRDefault="00124457" w:rsidP="00DA1F57">
            <w:pPr>
              <w:rPr>
                <w:sz w:val="22"/>
                <w:szCs w:val="22"/>
              </w:rPr>
            </w:pPr>
          </w:p>
          <w:p w:rsidR="00124457" w:rsidRPr="00AD24CE" w:rsidRDefault="00124457" w:rsidP="00DA1F57">
            <w:pPr>
              <w:rPr>
                <w:rFonts w:ascii="Arial" w:hAnsi="Arial" w:cs="Arial"/>
                <w:sz w:val="22"/>
                <w:szCs w:val="22"/>
              </w:rPr>
            </w:pPr>
            <w:r>
              <w:rPr>
                <w:rFonts w:ascii="Arial" w:hAnsi="Arial" w:cs="Arial"/>
                <w:b/>
                <w:sz w:val="20"/>
                <w:szCs w:val="20"/>
              </w:rPr>
              <w:t xml:space="preserve">COLLEGE OF POLICING </w:t>
            </w:r>
            <w:r>
              <w:rPr>
                <w:rFonts w:ascii="Arial" w:hAnsi="Arial" w:cs="Arial"/>
                <w:b/>
                <w:sz w:val="22"/>
                <w:szCs w:val="22"/>
              </w:rPr>
              <w:t>LEARNING OUTCOMES</w:t>
            </w:r>
          </w:p>
          <w:p w:rsidR="00124457" w:rsidRPr="00EE7F1D" w:rsidRDefault="00124457" w:rsidP="00DA1F57">
            <w:pPr>
              <w:rPr>
                <w:rFonts w:ascii="Arial" w:hAnsi="Arial" w:cs="Arial"/>
                <w:i/>
                <w:sz w:val="22"/>
                <w:szCs w:val="22"/>
              </w:rPr>
            </w:pPr>
          </w:p>
        </w:tc>
      </w:tr>
      <w:tr w:rsidR="00124457" w:rsidRPr="00B67804" w:rsidTr="00DA1F57">
        <w:tc>
          <w:tcPr>
            <w:tcW w:w="9648" w:type="dxa"/>
          </w:tcPr>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Default="00124457" w:rsidP="00DA1F57">
            <w:pPr>
              <w:rPr>
                <w:rFonts w:ascii="Arial" w:hAnsi="Arial" w:cs="Arial"/>
                <w:sz w:val="22"/>
                <w:szCs w:val="22"/>
              </w:rPr>
            </w:pPr>
          </w:p>
          <w:p w:rsidR="00124457" w:rsidRPr="00B67804" w:rsidRDefault="00124457" w:rsidP="00DA1F57">
            <w:pPr>
              <w:rPr>
                <w:rFonts w:ascii="Arial" w:hAnsi="Arial" w:cs="Arial"/>
                <w:sz w:val="22"/>
                <w:szCs w:val="22"/>
              </w:rPr>
            </w:pPr>
          </w:p>
        </w:tc>
      </w:tr>
    </w:tbl>
    <w:p w:rsidR="009941F0" w:rsidRPr="00EE7F1D" w:rsidRDefault="009941F0" w:rsidP="00124457">
      <w:pPr>
        <w:rPr>
          <w:sz w:val="22"/>
          <w:szCs w:val="22"/>
        </w:rPr>
      </w:pPr>
    </w:p>
    <w:p w:rsidR="007B2D67" w:rsidRDefault="007B2D67" w:rsidP="00AB6CF9">
      <w:pPr>
        <w:rPr>
          <w:sz w:val="22"/>
          <w:szCs w:val="22"/>
        </w:rPr>
      </w:pPr>
    </w:p>
    <w:p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rsidTr="007E3427">
        <w:tc>
          <w:tcPr>
            <w:tcW w:w="1085" w:type="dxa"/>
            <w:vMerge w:val="restart"/>
            <w:shd w:val="clear" w:color="auto" w:fill="F2F2F2"/>
          </w:tcPr>
          <w:p w:rsidR="00DA1F57" w:rsidRDefault="00DA1F57"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DA1F57" w:rsidRPr="00EE2B37" w:rsidRDefault="00DA1F57" w:rsidP="007C2525">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rsidR="0029052F" w:rsidRDefault="0029052F" w:rsidP="00F25E9A">
            <w:pPr>
              <w:jc w:val="center"/>
              <w:rPr>
                <w:rFonts w:ascii="Arial" w:hAnsi="Arial" w:cs="Arial"/>
                <w:b/>
                <w:sz w:val="22"/>
                <w:szCs w:val="22"/>
              </w:rPr>
            </w:pPr>
          </w:p>
          <w:p w:rsidR="00DA1F57" w:rsidRPr="00EE2B37" w:rsidRDefault="00DA1F57" w:rsidP="00F25E9A">
            <w:pPr>
              <w:jc w:val="center"/>
              <w:rPr>
                <w:rFonts w:ascii="Arial" w:hAnsi="Arial" w:cs="Arial"/>
                <w:b/>
                <w:sz w:val="22"/>
                <w:szCs w:val="22"/>
              </w:rPr>
            </w:pPr>
            <w:r w:rsidRPr="00EE2B37">
              <w:rPr>
                <w:rFonts w:ascii="Arial" w:hAnsi="Arial" w:cs="Arial"/>
                <w:b/>
                <w:sz w:val="22"/>
                <w:szCs w:val="22"/>
              </w:rPr>
              <w:t>Session Content</w:t>
            </w:r>
          </w:p>
          <w:p w:rsidR="00DA1F57" w:rsidRPr="00EE2B37" w:rsidRDefault="00DA1F57" w:rsidP="007C2525">
            <w:pPr>
              <w:jc w:val="center"/>
              <w:rPr>
                <w:rFonts w:ascii="Arial" w:hAnsi="Arial" w:cs="Arial"/>
                <w:b/>
                <w:sz w:val="22"/>
                <w:szCs w:val="22"/>
              </w:rPr>
            </w:pPr>
          </w:p>
        </w:tc>
        <w:tc>
          <w:tcPr>
            <w:tcW w:w="3260" w:type="dxa"/>
            <w:vMerge w:val="restart"/>
            <w:shd w:val="clear" w:color="auto" w:fill="F2F2F2"/>
          </w:tcPr>
          <w:p w:rsidR="00DA1F57" w:rsidRDefault="00DA1F57"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4445CA" w:rsidRDefault="004445CA" w:rsidP="007C2525">
            <w:pPr>
              <w:jc w:val="center"/>
              <w:rPr>
                <w:rFonts w:ascii="Arial" w:hAnsi="Arial" w:cs="Arial"/>
                <w:b/>
                <w:sz w:val="22"/>
                <w:szCs w:val="22"/>
              </w:rPr>
            </w:pPr>
          </w:p>
          <w:p w:rsidR="00DA1F57" w:rsidRPr="00EE2B37" w:rsidRDefault="00DA1F57" w:rsidP="007C2525">
            <w:pPr>
              <w:jc w:val="center"/>
              <w:rPr>
                <w:rFonts w:ascii="Arial" w:hAnsi="Arial" w:cs="Arial"/>
                <w:b/>
                <w:sz w:val="22"/>
                <w:szCs w:val="22"/>
              </w:rPr>
            </w:pPr>
            <w:r w:rsidRPr="00EE2B37">
              <w:rPr>
                <w:rFonts w:ascii="Arial" w:hAnsi="Arial" w:cs="Arial"/>
                <w:b/>
                <w:sz w:val="22"/>
                <w:szCs w:val="22"/>
              </w:rPr>
              <w:t>Resources</w:t>
            </w:r>
          </w:p>
        </w:tc>
      </w:tr>
      <w:tr w:rsidR="0029052F" w:rsidRPr="00EE7F1D" w:rsidTr="007E3427">
        <w:tc>
          <w:tcPr>
            <w:tcW w:w="1085" w:type="dxa"/>
            <w:vMerge/>
          </w:tcPr>
          <w:p w:rsidR="0029052F" w:rsidRPr="00EE7F1D" w:rsidRDefault="0029052F" w:rsidP="0029052F">
            <w:pPr>
              <w:rPr>
                <w:sz w:val="22"/>
                <w:szCs w:val="22"/>
              </w:rPr>
            </w:pPr>
          </w:p>
        </w:tc>
        <w:tc>
          <w:tcPr>
            <w:tcW w:w="5256" w:type="dxa"/>
            <w:shd w:val="clear" w:color="auto" w:fill="F2F2F2"/>
          </w:tcPr>
          <w:p w:rsidR="004445CA" w:rsidRDefault="004445CA" w:rsidP="0029052F">
            <w:pPr>
              <w:jc w:val="center"/>
              <w:rPr>
                <w:rFonts w:ascii="Arial" w:hAnsi="Arial" w:cs="Arial"/>
                <w:b/>
                <w:sz w:val="20"/>
                <w:szCs w:val="20"/>
              </w:rPr>
            </w:pPr>
          </w:p>
          <w:p w:rsidR="0029052F" w:rsidRDefault="0029052F" w:rsidP="0029052F">
            <w:pPr>
              <w:jc w:val="center"/>
              <w:rPr>
                <w:rFonts w:ascii="Arial" w:hAnsi="Arial" w:cs="Arial"/>
                <w:b/>
                <w:sz w:val="20"/>
                <w:szCs w:val="20"/>
              </w:rPr>
            </w:pPr>
            <w:r w:rsidRPr="005012BD">
              <w:rPr>
                <w:rFonts w:ascii="Arial" w:hAnsi="Arial" w:cs="Arial"/>
                <w:b/>
                <w:sz w:val="20"/>
                <w:szCs w:val="20"/>
              </w:rPr>
              <w:t xml:space="preserve">Trainer Activities </w:t>
            </w:r>
          </w:p>
          <w:p w:rsidR="0029052F" w:rsidRDefault="0029052F"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rsidR="004445CA" w:rsidRPr="00803DE5" w:rsidRDefault="004445CA" w:rsidP="0029052F">
            <w:pPr>
              <w:jc w:val="center"/>
              <w:rPr>
                <w:rFonts w:ascii="Arial" w:hAnsi="Arial" w:cs="Arial"/>
                <w:i/>
                <w:sz w:val="18"/>
                <w:szCs w:val="18"/>
              </w:rPr>
            </w:pPr>
          </w:p>
        </w:tc>
        <w:tc>
          <w:tcPr>
            <w:tcW w:w="5103" w:type="dxa"/>
            <w:shd w:val="clear" w:color="auto" w:fill="F2F2F2"/>
          </w:tcPr>
          <w:p w:rsidR="004445CA" w:rsidRDefault="004445CA" w:rsidP="0029052F">
            <w:pPr>
              <w:jc w:val="center"/>
              <w:rPr>
                <w:rFonts w:ascii="Arial" w:hAnsi="Arial" w:cs="Arial"/>
                <w:b/>
                <w:sz w:val="20"/>
                <w:szCs w:val="20"/>
              </w:rPr>
            </w:pPr>
          </w:p>
          <w:p w:rsidR="0029052F" w:rsidRPr="0029052F" w:rsidRDefault="0029052F" w:rsidP="0029052F">
            <w:pPr>
              <w:jc w:val="center"/>
              <w:rPr>
                <w:rFonts w:ascii="Arial" w:hAnsi="Arial" w:cs="Arial"/>
                <w:b/>
                <w:sz w:val="20"/>
                <w:szCs w:val="20"/>
              </w:rPr>
            </w:pPr>
            <w:r w:rsidRPr="0029052F">
              <w:rPr>
                <w:rFonts w:ascii="Arial" w:hAnsi="Arial" w:cs="Arial"/>
                <w:b/>
                <w:sz w:val="20"/>
                <w:szCs w:val="20"/>
              </w:rPr>
              <w:t>Learner Activities</w:t>
            </w:r>
          </w:p>
          <w:p w:rsidR="0029052F" w:rsidRPr="00803DE5" w:rsidRDefault="0029052F" w:rsidP="0029052F">
            <w:pPr>
              <w:jc w:val="center"/>
              <w:rPr>
                <w:sz w:val="18"/>
                <w:szCs w:val="18"/>
              </w:rPr>
            </w:pPr>
            <w:r w:rsidRPr="00803DE5">
              <w:rPr>
                <w:rFonts w:ascii="Arial" w:hAnsi="Arial" w:cs="Arial"/>
                <w:sz w:val="18"/>
                <w:szCs w:val="18"/>
              </w:rPr>
              <w:t>(including objectives met)</w:t>
            </w:r>
          </w:p>
        </w:tc>
        <w:tc>
          <w:tcPr>
            <w:tcW w:w="3260" w:type="dxa"/>
            <w:vMerge/>
            <w:shd w:val="clear" w:color="auto" w:fill="F2F2F2"/>
          </w:tcPr>
          <w:p w:rsidR="0029052F" w:rsidRPr="00EE7F1D" w:rsidRDefault="0029052F" w:rsidP="0029052F">
            <w:pPr>
              <w:rPr>
                <w:sz w:val="22"/>
                <w:szCs w:val="22"/>
              </w:rPr>
            </w:pPr>
          </w:p>
        </w:tc>
      </w:tr>
      <w:tr w:rsidR="0029052F" w:rsidRPr="00D64172" w:rsidTr="00BF23A8">
        <w:trPr>
          <w:trHeight w:val="767"/>
        </w:trPr>
        <w:tc>
          <w:tcPr>
            <w:tcW w:w="1085" w:type="dxa"/>
          </w:tcPr>
          <w:p w:rsidR="0029052F" w:rsidRDefault="0029052F" w:rsidP="0029052F">
            <w:pPr>
              <w:jc w:val="center"/>
              <w:rPr>
                <w:rFonts w:ascii="Arial" w:hAnsi="Arial" w:cs="Arial"/>
                <w:sz w:val="22"/>
                <w:szCs w:val="22"/>
              </w:rPr>
            </w:pPr>
          </w:p>
          <w:p w:rsidR="0029052F" w:rsidRPr="007C1CE3" w:rsidRDefault="001D7E17" w:rsidP="0029052F">
            <w:pPr>
              <w:jc w:val="center"/>
              <w:rPr>
                <w:rFonts w:ascii="Arial" w:hAnsi="Arial" w:cs="Arial"/>
                <w:sz w:val="22"/>
                <w:szCs w:val="22"/>
              </w:rPr>
            </w:pPr>
            <w:r>
              <w:rPr>
                <w:rFonts w:ascii="Arial" w:hAnsi="Arial" w:cs="Arial"/>
                <w:sz w:val="22"/>
                <w:szCs w:val="22"/>
              </w:rPr>
              <w:t>0-2</w:t>
            </w:r>
          </w:p>
          <w:p w:rsidR="007C1CE3" w:rsidRPr="00F8763A" w:rsidRDefault="007C1CE3" w:rsidP="0029052F">
            <w:pPr>
              <w:jc w:val="center"/>
              <w:rPr>
                <w:rFonts w:ascii="Arial" w:hAnsi="Arial" w:cs="Arial"/>
                <w:i/>
                <w:sz w:val="22"/>
                <w:szCs w:val="22"/>
              </w:rPr>
            </w:pPr>
            <w:proofErr w:type="spellStart"/>
            <w:r w:rsidRPr="007C1CE3">
              <w:rPr>
                <w:rFonts w:ascii="Arial" w:hAnsi="Arial" w:cs="Arial"/>
                <w:sz w:val="22"/>
                <w:szCs w:val="22"/>
              </w:rPr>
              <w:t>mins</w:t>
            </w:r>
            <w:proofErr w:type="spellEnd"/>
          </w:p>
        </w:tc>
        <w:tc>
          <w:tcPr>
            <w:tcW w:w="5256" w:type="dxa"/>
          </w:tcPr>
          <w:p w:rsidR="0029052F" w:rsidRDefault="0029052F" w:rsidP="0029052F">
            <w:pPr>
              <w:rPr>
                <w:rFonts w:ascii="Arial" w:hAnsi="Arial" w:cs="Arial"/>
                <w:sz w:val="22"/>
                <w:szCs w:val="22"/>
                <w:u w:val="single"/>
              </w:rPr>
            </w:pPr>
          </w:p>
          <w:p w:rsidR="007C1CE3" w:rsidRPr="007C1CE3" w:rsidRDefault="007C1CE3" w:rsidP="007C1CE3">
            <w:pPr>
              <w:rPr>
                <w:rFonts w:ascii="Arial" w:hAnsi="Arial" w:cs="Arial"/>
                <w:sz w:val="22"/>
                <w:szCs w:val="22"/>
              </w:rPr>
            </w:pPr>
            <w:r w:rsidRPr="007C1CE3">
              <w:rPr>
                <w:rFonts w:ascii="Arial" w:hAnsi="Arial" w:cs="Arial"/>
                <w:b/>
                <w:sz w:val="22"/>
                <w:szCs w:val="22"/>
              </w:rPr>
              <w:t>Maslow</w:t>
            </w:r>
            <w:r w:rsidRPr="007C1CE3">
              <w:rPr>
                <w:rFonts w:ascii="Arial" w:hAnsi="Arial" w:cs="Arial"/>
                <w:sz w:val="22"/>
                <w:szCs w:val="22"/>
              </w:rPr>
              <w:t xml:space="preserve"> – learners needs.</w:t>
            </w: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r w:rsidRPr="007C1CE3">
              <w:rPr>
                <w:rFonts w:ascii="Arial" w:hAnsi="Arial" w:cs="Arial"/>
                <w:sz w:val="22"/>
                <w:szCs w:val="22"/>
              </w:rPr>
              <w:t>Deck clearing-any issues to resolve?</w:t>
            </w:r>
          </w:p>
          <w:p w:rsidR="007C1CE3" w:rsidRPr="007C1CE3" w:rsidRDefault="007C1CE3" w:rsidP="007C1CE3">
            <w:pPr>
              <w:rPr>
                <w:rFonts w:ascii="Arial" w:hAnsi="Arial" w:cs="Arial"/>
                <w:sz w:val="22"/>
                <w:szCs w:val="22"/>
              </w:rPr>
            </w:pPr>
          </w:p>
          <w:p w:rsidR="0029052F" w:rsidRPr="00F8763A" w:rsidRDefault="007C1CE3" w:rsidP="007C1CE3">
            <w:pPr>
              <w:rPr>
                <w:rFonts w:ascii="Arial" w:hAnsi="Arial" w:cs="Arial"/>
                <w:sz w:val="22"/>
                <w:szCs w:val="22"/>
              </w:rPr>
            </w:pPr>
            <w:r w:rsidRPr="007C1CE3">
              <w:rPr>
                <w:rFonts w:ascii="Arial" w:hAnsi="Arial" w:cs="Arial"/>
                <w:b/>
                <w:sz w:val="22"/>
                <w:szCs w:val="22"/>
              </w:rPr>
              <w:t>Gestalt</w:t>
            </w:r>
            <w:r>
              <w:rPr>
                <w:rFonts w:ascii="Arial" w:hAnsi="Arial" w:cs="Arial"/>
                <w:sz w:val="22"/>
                <w:szCs w:val="22"/>
              </w:rPr>
              <w:t xml:space="preserve"> </w:t>
            </w:r>
            <w:r w:rsidRPr="007C1CE3">
              <w:rPr>
                <w:rFonts w:ascii="Arial" w:hAnsi="Arial" w:cs="Arial"/>
                <w:sz w:val="22"/>
                <w:szCs w:val="22"/>
              </w:rPr>
              <w:t>-</w:t>
            </w:r>
            <w:r>
              <w:rPr>
                <w:rFonts w:ascii="Arial" w:hAnsi="Arial" w:cs="Arial"/>
                <w:sz w:val="22"/>
                <w:szCs w:val="22"/>
              </w:rPr>
              <w:t xml:space="preserve"> </w:t>
            </w:r>
            <w:r w:rsidRPr="007C1CE3">
              <w:rPr>
                <w:rFonts w:ascii="Arial" w:hAnsi="Arial" w:cs="Arial"/>
                <w:sz w:val="22"/>
                <w:szCs w:val="22"/>
              </w:rPr>
              <w:t>verbal outline of aims and objectives.</w:t>
            </w:r>
          </w:p>
          <w:p w:rsidR="0029052F" w:rsidRDefault="0029052F" w:rsidP="0029052F">
            <w:pPr>
              <w:rPr>
                <w:rFonts w:ascii="Arial" w:hAnsi="Arial" w:cs="Arial"/>
                <w:i/>
                <w:sz w:val="22"/>
                <w:szCs w:val="22"/>
              </w:rPr>
            </w:pPr>
          </w:p>
          <w:p w:rsidR="007C1CE3" w:rsidRDefault="007C1CE3" w:rsidP="007C1CE3">
            <w:pPr>
              <w:rPr>
                <w:rFonts w:ascii="Arial" w:hAnsi="Arial" w:cs="Arial"/>
                <w:sz w:val="22"/>
                <w:szCs w:val="22"/>
              </w:rPr>
            </w:pPr>
            <w:r w:rsidRPr="007C1CE3">
              <w:rPr>
                <w:rFonts w:ascii="Arial" w:hAnsi="Arial" w:cs="Arial"/>
                <w:sz w:val="22"/>
                <w:szCs w:val="22"/>
              </w:rPr>
              <w:t>Trainer to give overview of session and check that pre-read has been completed (if required). Trainer should inform students of the session’s learning outcomes and methodol</w:t>
            </w:r>
            <w:r>
              <w:rPr>
                <w:rFonts w:ascii="Arial" w:hAnsi="Arial" w:cs="Arial"/>
                <w:sz w:val="22"/>
                <w:szCs w:val="22"/>
              </w:rPr>
              <w:t>ogy.  Clarification given as req</w:t>
            </w:r>
            <w:r w:rsidRPr="007C1CE3">
              <w:rPr>
                <w:rFonts w:ascii="Arial" w:hAnsi="Arial" w:cs="Arial"/>
                <w:sz w:val="22"/>
                <w:szCs w:val="22"/>
              </w:rPr>
              <w:t xml:space="preserve">uired.  </w:t>
            </w:r>
          </w:p>
          <w:p w:rsidR="00210F73" w:rsidRDefault="00210F73" w:rsidP="007C1CE3">
            <w:pPr>
              <w:rPr>
                <w:rFonts w:ascii="Arial" w:hAnsi="Arial" w:cs="Arial"/>
                <w:sz w:val="22"/>
                <w:szCs w:val="22"/>
              </w:rPr>
            </w:pPr>
          </w:p>
          <w:p w:rsidR="00210F73" w:rsidRDefault="00210F73" w:rsidP="007C1CE3">
            <w:pPr>
              <w:rPr>
                <w:rFonts w:ascii="Arial" w:hAnsi="Arial" w:cs="Arial"/>
                <w:sz w:val="22"/>
                <w:szCs w:val="22"/>
              </w:rPr>
            </w:pPr>
            <w:r>
              <w:rPr>
                <w:rFonts w:ascii="Arial" w:hAnsi="Arial" w:cs="Arial"/>
                <w:sz w:val="22"/>
                <w:szCs w:val="22"/>
              </w:rPr>
              <w:t>Breaks are built into lesson, however additional breaks may be required depending on student energy levels.</w:t>
            </w:r>
          </w:p>
          <w:p w:rsidR="007C1CE3" w:rsidRDefault="007C1CE3" w:rsidP="003A74E5">
            <w:pPr>
              <w:rPr>
                <w:rFonts w:ascii="Arial" w:hAnsi="Arial" w:cs="Arial"/>
                <w:sz w:val="22"/>
                <w:szCs w:val="22"/>
              </w:rPr>
            </w:pPr>
          </w:p>
          <w:p w:rsidR="009C2234" w:rsidRPr="009C2234" w:rsidRDefault="009C2234" w:rsidP="009C2234">
            <w:pPr>
              <w:rPr>
                <w:rFonts w:ascii="Arial" w:hAnsi="Arial" w:cs="Arial"/>
                <w:sz w:val="22"/>
                <w:szCs w:val="22"/>
              </w:rPr>
            </w:pPr>
            <w:r w:rsidRPr="009C2234">
              <w:rPr>
                <w:rFonts w:ascii="Arial" w:hAnsi="Arial" w:cs="Arial"/>
                <w:sz w:val="22"/>
                <w:szCs w:val="22"/>
              </w:rPr>
              <w:t xml:space="preserve">Explain all techniques prior to demonstrating, imitating and practicing. Trainers to coach and highlight safety points, stance, grip and application site of cuffs. Provide wrist guards for application of pain compliance techniques. </w:t>
            </w:r>
          </w:p>
          <w:p w:rsidR="009C2234" w:rsidRPr="007C1CE3" w:rsidRDefault="009C2234" w:rsidP="009C2234">
            <w:pPr>
              <w:rPr>
                <w:rFonts w:ascii="Arial" w:hAnsi="Arial" w:cs="Arial"/>
                <w:sz w:val="22"/>
                <w:szCs w:val="22"/>
              </w:rPr>
            </w:pPr>
            <w:r w:rsidRPr="009C2234">
              <w:rPr>
                <w:rFonts w:ascii="Arial" w:hAnsi="Arial" w:cs="Arial"/>
                <w:sz w:val="22"/>
                <w:szCs w:val="22"/>
              </w:rPr>
              <w:t>Students to remove watches/jewellery/wristbands, etc.</w:t>
            </w:r>
          </w:p>
        </w:tc>
        <w:tc>
          <w:tcPr>
            <w:tcW w:w="5103" w:type="dxa"/>
          </w:tcPr>
          <w:p w:rsidR="007C1CE3" w:rsidRDefault="007C1CE3" w:rsidP="00794489">
            <w:pPr>
              <w:rPr>
                <w:rFonts w:ascii="Arial" w:hAnsi="Arial" w:cs="Arial"/>
                <w:i/>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7C1CE3" w:rsidRPr="007C1CE3" w:rsidRDefault="007C1CE3" w:rsidP="007C1CE3">
            <w:pPr>
              <w:rPr>
                <w:rFonts w:ascii="Arial" w:hAnsi="Arial" w:cs="Arial"/>
                <w:sz w:val="22"/>
                <w:szCs w:val="22"/>
              </w:rPr>
            </w:pPr>
          </w:p>
          <w:p w:rsidR="0029052F" w:rsidRPr="007C1CE3" w:rsidRDefault="0029052F" w:rsidP="007C1CE3">
            <w:pPr>
              <w:rPr>
                <w:rFonts w:ascii="Arial" w:hAnsi="Arial" w:cs="Arial"/>
                <w:sz w:val="22"/>
                <w:szCs w:val="22"/>
              </w:rPr>
            </w:pPr>
          </w:p>
        </w:tc>
        <w:tc>
          <w:tcPr>
            <w:tcW w:w="3260" w:type="dxa"/>
          </w:tcPr>
          <w:p w:rsidR="0029052F" w:rsidRDefault="0029052F" w:rsidP="0029052F">
            <w:pPr>
              <w:rPr>
                <w:rFonts w:ascii="Arial" w:hAnsi="Arial" w:cs="Arial"/>
                <w:sz w:val="22"/>
                <w:szCs w:val="22"/>
              </w:rPr>
            </w:pPr>
          </w:p>
          <w:p w:rsidR="007C1CE3" w:rsidRPr="007C1CE3" w:rsidRDefault="007C1CE3" w:rsidP="007C1CE3">
            <w:pPr>
              <w:rPr>
                <w:rFonts w:ascii="Arial" w:hAnsi="Arial" w:cs="Arial"/>
                <w:sz w:val="22"/>
                <w:szCs w:val="22"/>
              </w:rPr>
            </w:pPr>
            <w:r w:rsidRPr="007C1CE3">
              <w:rPr>
                <w:rFonts w:ascii="Arial" w:hAnsi="Arial" w:cs="Arial"/>
                <w:sz w:val="22"/>
                <w:szCs w:val="22"/>
              </w:rPr>
              <w:t>Lesson plan.</w:t>
            </w:r>
          </w:p>
          <w:p w:rsidR="007C1CE3" w:rsidRPr="007C1CE3" w:rsidRDefault="007C1CE3" w:rsidP="007C1CE3">
            <w:pPr>
              <w:rPr>
                <w:rFonts w:ascii="Arial" w:hAnsi="Arial" w:cs="Arial"/>
                <w:sz w:val="22"/>
                <w:szCs w:val="22"/>
              </w:rPr>
            </w:pPr>
          </w:p>
          <w:p w:rsidR="0029052F" w:rsidRDefault="00D02E07" w:rsidP="00794489">
            <w:pPr>
              <w:rPr>
                <w:rFonts w:ascii="Arial" w:hAnsi="Arial" w:cs="Arial"/>
                <w:sz w:val="22"/>
                <w:szCs w:val="22"/>
              </w:rPr>
            </w:pPr>
            <w:r>
              <w:rPr>
                <w:rFonts w:ascii="Arial" w:hAnsi="Arial" w:cs="Arial"/>
                <w:sz w:val="22"/>
                <w:szCs w:val="22"/>
              </w:rPr>
              <w:t>Handcuffs</w:t>
            </w:r>
          </w:p>
          <w:p w:rsidR="00D02E07" w:rsidRDefault="00D02E07" w:rsidP="00794489">
            <w:pPr>
              <w:rPr>
                <w:rFonts w:ascii="Arial" w:hAnsi="Arial" w:cs="Arial"/>
                <w:sz w:val="22"/>
                <w:szCs w:val="22"/>
              </w:rPr>
            </w:pPr>
            <w:r>
              <w:rPr>
                <w:rFonts w:ascii="Arial" w:hAnsi="Arial" w:cs="Arial"/>
                <w:sz w:val="22"/>
                <w:szCs w:val="22"/>
              </w:rPr>
              <w:t>Key</w:t>
            </w:r>
          </w:p>
          <w:p w:rsidR="00D02E07" w:rsidRDefault="00D02E07" w:rsidP="00794489">
            <w:pPr>
              <w:rPr>
                <w:rFonts w:ascii="Arial" w:hAnsi="Arial" w:cs="Arial"/>
                <w:sz w:val="22"/>
                <w:szCs w:val="22"/>
              </w:rPr>
            </w:pPr>
            <w:r>
              <w:rPr>
                <w:rFonts w:ascii="Arial" w:hAnsi="Arial" w:cs="Arial"/>
                <w:sz w:val="22"/>
                <w:szCs w:val="22"/>
              </w:rPr>
              <w:t>Cuff Guards</w:t>
            </w: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Default="00794489" w:rsidP="00794489">
            <w:pPr>
              <w:rPr>
                <w:rFonts w:ascii="Arial" w:hAnsi="Arial" w:cs="Arial"/>
                <w:sz w:val="22"/>
                <w:szCs w:val="22"/>
              </w:rPr>
            </w:pPr>
          </w:p>
          <w:p w:rsidR="00794489" w:rsidRPr="00F8763A" w:rsidRDefault="00794489" w:rsidP="00794489">
            <w:pPr>
              <w:rPr>
                <w:rFonts w:ascii="Arial" w:hAnsi="Arial" w:cs="Arial"/>
                <w:i/>
                <w:sz w:val="22"/>
                <w:szCs w:val="22"/>
              </w:rPr>
            </w:pPr>
          </w:p>
        </w:tc>
      </w:tr>
      <w:tr w:rsidR="007C1CE3" w:rsidRPr="00D64172" w:rsidTr="00BF23A8">
        <w:trPr>
          <w:trHeight w:val="559"/>
        </w:trPr>
        <w:tc>
          <w:tcPr>
            <w:tcW w:w="1085" w:type="dxa"/>
          </w:tcPr>
          <w:p w:rsidR="007C1CE3" w:rsidRDefault="007C1CE3" w:rsidP="0029052F">
            <w:pPr>
              <w:jc w:val="center"/>
              <w:rPr>
                <w:rFonts w:ascii="Arial" w:hAnsi="Arial" w:cs="Arial"/>
                <w:i/>
                <w:sz w:val="22"/>
                <w:szCs w:val="22"/>
              </w:rPr>
            </w:pPr>
          </w:p>
          <w:p w:rsidR="007C1CE3" w:rsidRPr="001D7E17" w:rsidRDefault="001D7E17" w:rsidP="0029052F">
            <w:pPr>
              <w:jc w:val="center"/>
              <w:rPr>
                <w:rFonts w:ascii="Arial" w:hAnsi="Arial" w:cs="Arial"/>
                <w:sz w:val="22"/>
                <w:szCs w:val="22"/>
              </w:rPr>
            </w:pPr>
            <w:r w:rsidRPr="001D7E17">
              <w:rPr>
                <w:rFonts w:ascii="Arial" w:hAnsi="Arial" w:cs="Arial"/>
                <w:sz w:val="22"/>
                <w:szCs w:val="22"/>
              </w:rPr>
              <w:t>2-5</w:t>
            </w:r>
          </w:p>
          <w:p w:rsidR="001D7E17" w:rsidRDefault="001D7E17" w:rsidP="0029052F">
            <w:pPr>
              <w:jc w:val="center"/>
              <w:rPr>
                <w:rFonts w:ascii="Arial" w:hAnsi="Arial" w:cs="Arial"/>
                <w:i/>
                <w:sz w:val="22"/>
                <w:szCs w:val="22"/>
              </w:rPr>
            </w:pPr>
            <w:proofErr w:type="spellStart"/>
            <w:r w:rsidRPr="001D7E17">
              <w:rPr>
                <w:rFonts w:ascii="Arial" w:hAnsi="Arial" w:cs="Arial"/>
                <w:sz w:val="22"/>
                <w:szCs w:val="22"/>
              </w:rPr>
              <w:t>mins</w:t>
            </w:r>
            <w:proofErr w:type="spellEnd"/>
          </w:p>
        </w:tc>
        <w:tc>
          <w:tcPr>
            <w:tcW w:w="5256" w:type="dxa"/>
          </w:tcPr>
          <w:p w:rsidR="00414160" w:rsidRDefault="00414160" w:rsidP="0029052F">
            <w:pPr>
              <w:rPr>
                <w:rFonts w:ascii="Arial" w:hAnsi="Arial" w:cs="Arial"/>
                <w:sz w:val="22"/>
                <w:szCs w:val="22"/>
              </w:rPr>
            </w:pPr>
          </w:p>
          <w:p w:rsidR="00D02E07" w:rsidRDefault="00D02E07" w:rsidP="00D02E07">
            <w:pPr>
              <w:rPr>
                <w:rFonts w:ascii="Arial" w:hAnsi="Arial" w:cs="Arial"/>
                <w:sz w:val="22"/>
                <w:szCs w:val="22"/>
                <w:u w:val="single"/>
              </w:rPr>
            </w:pPr>
            <w:r w:rsidRPr="009C2234">
              <w:rPr>
                <w:rFonts w:ascii="Arial" w:hAnsi="Arial" w:cs="Arial"/>
                <w:sz w:val="22"/>
                <w:szCs w:val="22"/>
                <w:u w:val="single"/>
              </w:rPr>
              <w:t>Handcuff skills.</w:t>
            </w:r>
          </w:p>
          <w:p w:rsidR="009C2234" w:rsidRPr="009C2234" w:rsidRDefault="009C2234" w:rsidP="00D02E07">
            <w:pPr>
              <w:rPr>
                <w:rFonts w:ascii="Arial" w:hAnsi="Arial" w:cs="Arial"/>
                <w:sz w:val="22"/>
                <w:szCs w:val="22"/>
                <w:u w:val="single"/>
              </w:rPr>
            </w:pPr>
          </w:p>
          <w:p w:rsidR="009C2234" w:rsidRDefault="009C2234" w:rsidP="00D02E07">
            <w:pPr>
              <w:rPr>
                <w:rFonts w:ascii="Arial" w:hAnsi="Arial" w:cs="Arial"/>
                <w:sz w:val="22"/>
                <w:szCs w:val="22"/>
              </w:rPr>
            </w:pPr>
            <w:r>
              <w:rPr>
                <w:rFonts w:ascii="Arial" w:hAnsi="Arial" w:cs="Arial"/>
                <w:sz w:val="22"/>
                <w:szCs w:val="22"/>
              </w:rPr>
              <w:t>Discuss with students the j</w:t>
            </w:r>
            <w:r w:rsidR="00D02E07" w:rsidRPr="00D02E07">
              <w:rPr>
                <w:rFonts w:ascii="Arial" w:hAnsi="Arial" w:cs="Arial"/>
                <w:sz w:val="22"/>
                <w:szCs w:val="22"/>
              </w:rPr>
              <w:t xml:space="preserve">ustification and reason to handcuff? </w:t>
            </w:r>
          </w:p>
          <w:p w:rsidR="009C2234" w:rsidRDefault="00D02E07" w:rsidP="00D02E07">
            <w:pPr>
              <w:rPr>
                <w:rFonts w:ascii="Arial" w:hAnsi="Arial" w:cs="Arial"/>
                <w:sz w:val="22"/>
                <w:szCs w:val="22"/>
              </w:rPr>
            </w:pPr>
            <w:r w:rsidRPr="00D02E07">
              <w:rPr>
                <w:rFonts w:ascii="Arial" w:hAnsi="Arial" w:cs="Arial"/>
                <w:sz w:val="22"/>
                <w:szCs w:val="22"/>
              </w:rPr>
              <w:t xml:space="preserve">T.I.E – Prevent </w:t>
            </w:r>
          </w:p>
          <w:p w:rsidR="009C2234" w:rsidRDefault="009C2234" w:rsidP="00D02E07">
            <w:pPr>
              <w:rPr>
                <w:rFonts w:ascii="Arial" w:hAnsi="Arial" w:cs="Arial"/>
                <w:sz w:val="22"/>
                <w:szCs w:val="22"/>
              </w:rPr>
            </w:pPr>
            <w:r>
              <w:rPr>
                <w:rFonts w:ascii="Arial" w:hAnsi="Arial" w:cs="Arial"/>
                <w:sz w:val="22"/>
                <w:szCs w:val="22"/>
              </w:rPr>
              <w:t>TAMPER with evidence</w:t>
            </w:r>
          </w:p>
          <w:p w:rsidR="009C2234" w:rsidRDefault="009C2234" w:rsidP="00D02E07">
            <w:pPr>
              <w:rPr>
                <w:rFonts w:ascii="Arial" w:hAnsi="Arial" w:cs="Arial"/>
                <w:sz w:val="22"/>
                <w:szCs w:val="22"/>
              </w:rPr>
            </w:pPr>
            <w:r>
              <w:rPr>
                <w:rFonts w:ascii="Arial" w:hAnsi="Arial" w:cs="Arial"/>
                <w:sz w:val="22"/>
                <w:szCs w:val="22"/>
              </w:rPr>
              <w:t>Prevent INJURY</w:t>
            </w:r>
          </w:p>
          <w:p w:rsidR="007C1CE3" w:rsidRDefault="009C2234" w:rsidP="00D02E07">
            <w:pPr>
              <w:rPr>
                <w:rFonts w:ascii="Arial" w:hAnsi="Arial" w:cs="Arial"/>
                <w:sz w:val="22"/>
                <w:szCs w:val="22"/>
              </w:rPr>
            </w:pPr>
            <w:r>
              <w:rPr>
                <w:rFonts w:ascii="Arial" w:hAnsi="Arial" w:cs="Arial"/>
                <w:sz w:val="22"/>
                <w:szCs w:val="22"/>
              </w:rPr>
              <w:t>P</w:t>
            </w:r>
            <w:r w:rsidR="00D02E07" w:rsidRPr="00D02E07">
              <w:rPr>
                <w:rFonts w:ascii="Arial" w:hAnsi="Arial" w:cs="Arial"/>
                <w:sz w:val="22"/>
                <w:szCs w:val="22"/>
              </w:rPr>
              <w:t>revent ESCAPE</w:t>
            </w:r>
          </w:p>
          <w:p w:rsidR="00C16F4F" w:rsidRPr="006D72DE" w:rsidRDefault="00C16F4F" w:rsidP="00D02E07">
            <w:pPr>
              <w:rPr>
                <w:rFonts w:ascii="Arial" w:hAnsi="Arial" w:cs="Arial"/>
                <w:sz w:val="22"/>
                <w:szCs w:val="22"/>
              </w:rPr>
            </w:pPr>
          </w:p>
        </w:tc>
        <w:tc>
          <w:tcPr>
            <w:tcW w:w="5103" w:type="dxa"/>
          </w:tcPr>
          <w:p w:rsidR="00533F13" w:rsidRDefault="00533F13" w:rsidP="003A74E5">
            <w:pPr>
              <w:rPr>
                <w:rFonts w:ascii="Arial" w:hAnsi="Arial" w:cs="Arial"/>
                <w:sz w:val="22"/>
                <w:szCs w:val="22"/>
              </w:rPr>
            </w:pPr>
          </w:p>
          <w:p w:rsidR="00C16F4F" w:rsidRDefault="00C16F4F" w:rsidP="003A74E5">
            <w:pPr>
              <w:rPr>
                <w:rFonts w:ascii="Arial" w:hAnsi="Arial" w:cs="Arial"/>
                <w:sz w:val="22"/>
                <w:szCs w:val="22"/>
              </w:rPr>
            </w:pPr>
            <w:r>
              <w:rPr>
                <w:rFonts w:ascii="Arial" w:hAnsi="Arial" w:cs="Arial"/>
                <w:sz w:val="22"/>
                <w:szCs w:val="22"/>
              </w:rPr>
              <w:t>What justification/ reason do you need to handcuff?</w:t>
            </w:r>
          </w:p>
          <w:p w:rsidR="00C16F4F" w:rsidRDefault="00C16F4F" w:rsidP="003A74E5">
            <w:pPr>
              <w:rPr>
                <w:rFonts w:ascii="Arial" w:hAnsi="Arial" w:cs="Arial"/>
                <w:sz w:val="22"/>
                <w:szCs w:val="22"/>
              </w:rPr>
            </w:pPr>
          </w:p>
          <w:p w:rsidR="00C16F4F" w:rsidRPr="00F8763A" w:rsidRDefault="00C16F4F" w:rsidP="003A74E5">
            <w:pPr>
              <w:rPr>
                <w:rFonts w:ascii="Arial" w:hAnsi="Arial" w:cs="Arial"/>
                <w:sz w:val="22"/>
                <w:szCs w:val="22"/>
              </w:rPr>
            </w:pPr>
            <w:r>
              <w:rPr>
                <w:rFonts w:ascii="Arial" w:hAnsi="Arial" w:cs="Arial"/>
                <w:sz w:val="22"/>
                <w:szCs w:val="22"/>
              </w:rPr>
              <w:t>Discuss answers with trainer and class</w:t>
            </w:r>
          </w:p>
        </w:tc>
        <w:tc>
          <w:tcPr>
            <w:tcW w:w="3260" w:type="dxa"/>
          </w:tcPr>
          <w:p w:rsidR="007C1CE3" w:rsidRDefault="007C1CE3" w:rsidP="0029052F">
            <w:pPr>
              <w:rPr>
                <w:rFonts w:ascii="Arial" w:hAnsi="Arial" w:cs="Arial"/>
                <w:sz w:val="22"/>
                <w:szCs w:val="22"/>
              </w:rPr>
            </w:pPr>
          </w:p>
          <w:p w:rsidR="00533F13" w:rsidRPr="00F8763A" w:rsidRDefault="00533F13" w:rsidP="0029052F">
            <w:pPr>
              <w:rPr>
                <w:rFonts w:ascii="Arial" w:hAnsi="Arial" w:cs="Arial"/>
                <w:sz w:val="22"/>
                <w:szCs w:val="22"/>
              </w:rPr>
            </w:pPr>
          </w:p>
        </w:tc>
      </w:tr>
      <w:tr w:rsidR="007C1CE3" w:rsidRPr="00D64172" w:rsidTr="00BF23A8">
        <w:trPr>
          <w:trHeight w:val="559"/>
        </w:trPr>
        <w:tc>
          <w:tcPr>
            <w:tcW w:w="1085" w:type="dxa"/>
          </w:tcPr>
          <w:p w:rsidR="002B6453" w:rsidRDefault="002B6453" w:rsidP="0029052F">
            <w:pPr>
              <w:jc w:val="center"/>
              <w:rPr>
                <w:rFonts w:ascii="Arial" w:hAnsi="Arial" w:cs="Arial"/>
                <w:i/>
                <w:sz w:val="22"/>
                <w:szCs w:val="22"/>
              </w:rPr>
            </w:pPr>
          </w:p>
          <w:p w:rsidR="001D7E17" w:rsidRPr="00687286" w:rsidRDefault="009B09A4" w:rsidP="0029052F">
            <w:pPr>
              <w:jc w:val="center"/>
              <w:rPr>
                <w:rFonts w:ascii="Arial" w:hAnsi="Arial" w:cs="Arial"/>
                <w:sz w:val="22"/>
                <w:szCs w:val="22"/>
              </w:rPr>
            </w:pPr>
            <w:r w:rsidRPr="00687286">
              <w:rPr>
                <w:rFonts w:ascii="Arial" w:hAnsi="Arial" w:cs="Arial"/>
                <w:sz w:val="22"/>
                <w:szCs w:val="22"/>
              </w:rPr>
              <w:t>5-15</w:t>
            </w:r>
          </w:p>
          <w:p w:rsidR="009B09A4" w:rsidRDefault="009B09A4" w:rsidP="0029052F">
            <w:pPr>
              <w:jc w:val="center"/>
              <w:rPr>
                <w:rFonts w:ascii="Arial" w:hAnsi="Arial" w:cs="Arial"/>
                <w:i/>
                <w:sz w:val="22"/>
                <w:szCs w:val="22"/>
              </w:rPr>
            </w:pPr>
            <w:proofErr w:type="spellStart"/>
            <w:r w:rsidRPr="00687286">
              <w:rPr>
                <w:rFonts w:ascii="Arial" w:hAnsi="Arial" w:cs="Arial"/>
                <w:sz w:val="22"/>
                <w:szCs w:val="22"/>
              </w:rPr>
              <w:t>mins</w:t>
            </w:r>
            <w:proofErr w:type="spellEnd"/>
          </w:p>
        </w:tc>
        <w:tc>
          <w:tcPr>
            <w:tcW w:w="5256" w:type="dxa"/>
          </w:tcPr>
          <w:p w:rsidR="00C16F4F" w:rsidRDefault="00C16F4F" w:rsidP="0029052F">
            <w:pPr>
              <w:rPr>
                <w:rFonts w:ascii="Arial" w:hAnsi="Arial" w:cs="Arial"/>
                <w:sz w:val="22"/>
                <w:szCs w:val="22"/>
                <w:u w:val="single"/>
              </w:rPr>
            </w:pPr>
          </w:p>
          <w:p w:rsidR="00CE43DF" w:rsidRPr="009C2234" w:rsidRDefault="009C2234" w:rsidP="0029052F">
            <w:pPr>
              <w:rPr>
                <w:rFonts w:ascii="Arial" w:hAnsi="Arial" w:cs="Arial"/>
                <w:sz w:val="22"/>
                <w:szCs w:val="22"/>
                <w:u w:val="single"/>
              </w:rPr>
            </w:pPr>
            <w:r w:rsidRPr="009C2234">
              <w:rPr>
                <w:rFonts w:ascii="Arial" w:hAnsi="Arial" w:cs="Arial"/>
                <w:sz w:val="22"/>
                <w:szCs w:val="22"/>
                <w:u w:val="single"/>
              </w:rPr>
              <w:t>Handcuffing</w:t>
            </w:r>
          </w:p>
          <w:p w:rsidR="009C2234" w:rsidRDefault="009C2234" w:rsidP="0029052F">
            <w:pPr>
              <w:rPr>
                <w:rFonts w:ascii="Arial" w:hAnsi="Arial" w:cs="Arial"/>
                <w:sz w:val="22"/>
                <w:szCs w:val="22"/>
              </w:rPr>
            </w:pPr>
          </w:p>
          <w:p w:rsidR="00D02E07" w:rsidRPr="00D02E07" w:rsidRDefault="00D02E07" w:rsidP="00D02E07">
            <w:pPr>
              <w:rPr>
                <w:rFonts w:ascii="Arial" w:hAnsi="Arial" w:cs="Arial"/>
                <w:sz w:val="22"/>
                <w:szCs w:val="22"/>
              </w:rPr>
            </w:pPr>
            <w:r w:rsidRPr="00D02E07">
              <w:rPr>
                <w:rFonts w:ascii="Arial" w:hAnsi="Arial" w:cs="Arial"/>
                <w:sz w:val="22"/>
                <w:szCs w:val="22"/>
              </w:rPr>
              <w:t>Prior to introduction of techniques, demonstrate nomenclature of handcuffs, discuss position of application of single bar, just above pisiform bone.</w:t>
            </w:r>
          </w:p>
          <w:p w:rsidR="00D02E07" w:rsidRPr="00D02E07" w:rsidRDefault="00D02E07" w:rsidP="00D02E07">
            <w:pPr>
              <w:rPr>
                <w:rFonts w:ascii="Arial" w:hAnsi="Arial" w:cs="Arial"/>
                <w:sz w:val="22"/>
                <w:szCs w:val="22"/>
              </w:rPr>
            </w:pPr>
          </w:p>
          <w:p w:rsidR="00D02E07" w:rsidRDefault="00D02E07" w:rsidP="00D02E07">
            <w:pPr>
              <w:rPr>
                <w:rFonts w:ascii="Arial" w:hAnsi="Arial" w:cs="Arial"/>
                <w:sz w:val="22"/>
                <w:szCs w:val="22"/>
              </w:rPr>
            </w:pPr>
            <w:r w:rsidRPr="00D02E07">
              <w:rPr>
                <w:rFonts w:ascii="Arial" w:hAnsi="Arial" w:cs="Arial"/>
                <w:sz w:val="22"/>
                <w:szCs w:val="22"/>
              </w:rPr>
              <w:t>Explain and demonstrate the checks which should be carried out, how tight to apply and double locking system. (Cog).</w:t>
            </w:r>
          </w:p>
          <w:p w:rsidR="009C2234" w:rsidRPr="00D02E07" w:rsidRDefault="009C2234" w:rsidP="00D02E07">
            <w:pPr>
              <w:rPr>
                <w:rFonts w:ascii="Arial" w:hAnsi="Arial" w:cs="Arial"/>
                <w:sz w:val="22"/>
                <w:szCs w:val="22"/>
              </w:rPr>
            </w:pPr>
          </w:p>
          <w:p w:rsidR="00D02E07" w:rsidRDefault="00D02E07" w:rsidP="00D02E07">
            <w:pPr>
              <w:rPr>
                <w:rFonts w:ascii="Arial" w:hAnsi="Arial" w:cs="Arial"/>
                <w:sz w:val="22"/>
                <w:szCs w:val="22"/>
              </w:rPr>
            </w:pPr>
            <w:r w:rsidRPr="00D02E07">
              <w:rPr>
                <w:rFonts w:ascii="Arial" w:hAnsi="Arial" w:cs="Arial"/>
                <w:sz w:val="22"/>
                <w:szCs w:val="22"/>
              </w:rPr>
              <w:t>Allow students to practice application of one cuff on one hand and release, applying touch to wrist, then push/pull technique to apply. Allow practice in drawing cuffs from holster and getting used to carriage on belt/vest. (Cog, Psych)</w:t>
            </w:r>
          </w:p>
          <w:p w:rsidR="009C2234" w:rsidRPr="00D02E07" w:rsidRDefault="009C2234" w:rsidP="00D02E07">
            <w:pPr>
              <w:rPr>
                <w:rFonts w:ascii="Arial" w:hAnsi="Arial" w:cs="Arial"/>
                <w:sz w:val="22"/>
                <w:szCs w:val="22"/>
              </w:rPr>
            </w:pPr>
          </w:p>
          <w:p w:rsidR="00CE43DF" w:rsidRPr="006D72DE" w:rsidRDefault="00D02E07" w:rsidP="00D02E07">
            <w:pPr>
              <w:rPr>
                <w:rFonts w:ascii="Arial" w:hAnsi="Arial" w:cs="Arial"/>
                <w:sz w:val="22"/>
                <w:szCs w:val="22"/>
              </w:rPr>
            </w:pPr>
            <w:r w:rsidRPr="00D02E07">
              <w:rPr>
                <w:rFonts w:ascii="Arial" w:hAnsi="Arial" w:cs="Arial"/>
                <w:sz w:val="22"/>
                <w:szCs w:val="22"/>
              </w:rPr>
              <w:t>If required, a static shoulder mobilisation may be used to achieve greater flexibility of shoulder areas and wrists. (Psych)</w:t>
            </w:r>
          </w:p>
        </w:tc>
        <w:tc>
          <w:tcPr>
            <w:tcW w:w="5103" w:type="dxa"/>
          </w:tcPr>
          <w:p w:rsidR="007C1CE3" w:rsidRDefault="007C1CE3" w:rsidP="0029052F">
            <w:pPr>
              <w:rPr>
                <w:rFonts w:ascii="Arial" w:hAnsi="Arial" w:cs="Arial"/>
                <w:sz w:val="22"/>
                <w:szCs w:val="22"/>
              </w:rPr>
            </w:pPr>
          </w:p>
          <w:p w:rsidR="007736FB" w:rsidRDefault="007736FB" w:rsidP="0029052F">
            <w:pPr>
              <w:rPr>
                <w:rFonts w:ascii="Arial" w:hAnsi="Arial" w:cs="Arial"/>
                <w:sz w:val="22"/>
                <w:szCs w:val="22"/>
              </w:rPr>
            </w:pPr>
          </w:p>
          <w:p w:rsidR="007736FB" w:rsidRDefault="00C16F4F" w:rsidP="0029052F">
            <w:pPr>
              <w:rPr>
                <w:rFonts w:ascii="Arial" w:hAnsi="Arial" w:cs="Arial"/>
                <w:sz w:val="22"/>
                <w:szCs w:val="22"/>
              </w:rPr>
            </w:pPr>
            <w:r>
              <w:rPr>
                <w:rFonts w:ascii="Arial" w:hAnsi="Arial" w:cs="Arial"/>
                <w:sz w:val="22"/>
                <w:szCs w:val="22"/>
              </w:rPr>
              <w:t>Listen, question and demonstrate</w:t>
            </w:r>
          </w:p>
          <w:p w:rsidR="00C16F4F" w:rsidRDefault="00C16F4F" w:rsidP="0029052F">
            <w:pPr>
              <w:rPr>
                <w:rFonts w:ascii="Arial" w:hAnsi="Arial" w:cs="Arial"/>
                <w:sz w:val="22"/>
                <w:szCs w:val="22"/>
              </w:rPr>
            </w:pPr>
          </w:p>
          <w:p w:rsidR="007736FB" w:rsidRDefault="00C16F4F" w:rsidP="0029052F">
            <w:pPr>
              <w:rPr>
                <w:rFonts w:ascii="Arial" w:hAnsi="Arial" w:cs="Arial"/>
                <w:sz w:val="22"/>
                <w:szCs w:val="22"/>
              </w:rPr>
            </w:pPr>
            <w:r>
              <w:rPr>
                <w:rFonts w:ascii="Arial" w:hAnsi="Arial" w:cs="Arial"/>
                <w:sz w:val="22"/>
                <w:szCs w:val="22"/>
              </w:rPr>
              <w:t>Demonstrate the safe application of cuffs and release as instructed by trainer</w:t>
            </w:r>
          </w:p>
          <w:p w:rsidR="007736FB" w:rsidRPr="00F8763A" w:rsidRDefault="007736FB" w:rsidP="0029052F">
            <w:pPr>
              <w:rPr>
                <w:rFonts w:ascii="Arial" w:hAnsi="Arial" w:cs="Arial"/>
                <w:sz w:val="22"/>
                <w:szCs w:val="22"/>
              </w:rPr>
            </w:pPr>
          </w:p>
        </w:tc>
        <w:tc>
          <w:tcPr>
            <w:tcW w:w="3260" w:type="dxa"/>
          </w:tcPr>
          <w:p w:rsidR="007C1CE3" w:rsidRDefault="007C1CE3" w:rsidP="0029052F">
            <w:pPr>
              <w:rPr>
                <w:rFonts w:ascii="Arial" w:hAnsi="Arial" w:cs="Arial"/>
                <w:sz w:val="22"/>
                <w:szCs w:val="22"/>
              </w:rPr>
            </w:pPr>
          </w:p>
          <w:p w:rsidR="00C16F4F" w:rsidRDefault="00C16F4F" w:rsidP="0029052F">
            <w:pPr>
              <w:rPr>
                <w:rFonts w:ascii="Arial" w:hAnsi="Arial" w:cs="Arial"/>
                <w:sz w:val="22"/>
                <w:szCs w:val="22"/>
              </w:rPr>
            </w:pPr>
            <w:r>
              <w:rPr>
                <w:rFonts w:ascii="Arial" w:hAnsi="Arial" w:cs="Arial"/>
                <w:sz w:val="22"/>
                <w:szCs w:val="22"/>
              </w:rPr>
              <w:t>Partner work</w:t>
            </w:r>
          </w:p>
          <w:p w:rsidR="007736FB" w:rsidRDefault="00C16F4F" w:rsidP="0029052F">
            <w:pPr>
              <w:rPr>
                <w:rFonts w:ascii="Arial" w:hAnsi="Arial" w:cs="Arial"/>
                <w:sz w:val="22"/>
                <w:szCs w:val="22"/>
              </w:rPr>
            </w:pPr>
            <w:r>
              <w:rPr>
                <w:rFonts w:ascii="Arial" w:hAnsi="Arial" w:cs="Arial"/>
                <w:sz w:val="22"/>
                <w:szCs w:val="22"/>
              </w:rPr>
              <w:t>Handcuffs</w:t>
            </w:r>
          </w:p>
          <w:p w:rsidR="00C16F4F" w:rsidRDefault="00C16F4F" w:rsidP="0029052F">
            <w:pPr>
              <w:rPr>
                <w:rFonts w:ascii="Arial" w:hAnsi="Arial" w:cs="Arial"/>
                <w:sz w:val="22"/>
                <w:szCs w:val="22"/>
              </w:rPr>
            </w:pPr>
            <w:r>
              <w:rPr>
                <w:rFonts w:ascii="Arial" w:hAnsi="Arial" w:cs="Arial"/>
                <w:sz w:val="22"/>
                <w:szCs w:val="22"/>
              </w:rPr>
              <w:t>Key</w:t>
            </w:r>
          </w:p>
          <w:p w:rsidR="00C16F4F" w:rsidRPr="00F8763A" w:rsidRDefault="00C16F4F" w:rsidP="0029052F">
            <w:pPr>
              <w:rPr>
                <w:rFonts w:ascii="Arial" w:hAnsi="Arial" w:cs="Arial"/>
                <w:sz w:val="22"/>
                <w:szCs w:val="22"/>
              </w:rPr>
            </w:pPr>
            <w:r>
              <w:rPr>
                <w:rFonts w:ascii="Arial" w:hAnsi="Arial" w:cs="Arial"/>
                <w:sz w:val="22"/>
                <w:szCs w:val="22"/>
              </w:rPr>
              <w:t>Cuff Guards</w:t>
            </w:r>
          </w:p>
        </w:tc>
      </w:tr>
      <w:tr w:rsidR="007C1CE3" w:rsidRPr="00D64172" w:rsidTr="00BF23A8">
        <w:trPr>
          <w:trHeight w:val="559"/>
        </w:trPr>
        <w:tc>
          <w:tcPr>
            <w:tcW w:w="1085" w:type="dxa"/>
          </w:tcPr>
          <w:p w:rsidR="00071D48" w:rsidRDefault="00071D48" w:rsidP="0029052F">
            <w:pPr>
              <w:jc w:val="center"/>
              <w:rPr>
                <w:rFonts w:ascii="Arial" w:hAnsi="Arial" w:cs="Arial"/>
                <w:i/>
                <w:sz w:val="22"/>
                <w:szCs w:val="22"/>
              </w:rPr>
            </w:pPr>
          </w:p>
          <w:p w:rsidR="009B09A4" w:rsidRPr="009B09A4" w:rsidRDefault="009B09A4" w:rsidP="0029052F">
            <w:pPr>
              <w:jc w:val="center"/>
              <w:rPr>
                <w:rFonts w:ascii="Arial" w:hAnsi="Arial" w:cs="Arial"/>
                <w:sz w:val="22"/>
                <w:szCs w:val="22"/>
              </w:rPr>
            </w:pPr>
            <w:r w:rsidRPr="009B09A4">
              <w:rPr>
                <w:rFonts w:ascii="Arial" w:hAnsi="Arial" w:cs="Arial"/>
                <w:sz w:val="22"/>
                <w:szCs w:val="22"/>
              </w:rPr>
              <w:t>15-45</w:t>
            </w:r>
          </w:p>
          <w:p w:rsidR="009B09A4" w:rsidRDefault="009B09A4" w:rsidP="0029052F">
            <w:pPr>
              <w:jc w:val="center"/>
              <w:rPr>
                <w:rFonts w:ascii="Arial" w:hAnsi="Arial" w:cs="Arial"/>
                <w:i/>
                <w:sz w:val="22"/>
                <w:szCs w:val="22"/>
              </w:rPr>
            </w:pPr>
            <w:proofErr w:type="spellStart"/>
            <w:r w:rsidRPr="009B09A4">
              <w:rPr>
                <w:rFonts w:ascii="Arial" w:hAnsi="Arial" w:cs="Arial"/>
                <w:sz w:val="22"/>
                <w:szCs w:val="22"/>
              </w:rPr>
              <w:t>mins</w:t>
            </w:r>
            <w:proofErr w:type="spellEnd"/>
          </w:p>
        </w:tc>
        <w:tc>
          <w:tcPr>
            <w:tcW w:w="5256" w:type="dxa"/>
          </w:tcPr>
          <w:p w:rsidR="00C16F4F" w:rsidRDefault="00C16F4F" w:rsidP="00D02E07">
            <w:pPr>
              <w:rPr>
                <w:rFonts w:ascii="Arial" w:hAnsi="Arial" w:cs="Arial"/>
                <w:sz w:val="22"/>
                <w:szCs w:val="22"/>
                <w:u w:val="single"/>
              </w:rPr>
            </w:pPr>
          </w:p>
          <w:p w:rsidR="00D02E07" w:rsidRDefault="00D02E07" w:rsidP="00D02E07">
            <w:pPr>
              <w:rPr>
                <w:rFonts w:ascii="Arial" w:hAnsi="Arial" w:cs="Arial"/>
                <w:sz w:val="22"/>
                <w:szCs w:val="22"/>
                <w:u w:val="single"/>
              </w:rPr>
            </w:pPr>
            <w:r w:rsidRPr="009C2234">
              <w:rPr>
                <w:rFonts w:ascii="Arial" w:hAnsi="Arial" w:cs="Arial"/>
                <w:sz w:val="22"/>
                <w:szCs w:val="22"/>
                <w:u w:val="single"/>
              </w:rPr>
              <w:t>Rear back to back (primary technique)</w:t>
            </w:r>
          </w:p>
          <w:p w:rsidR="009C2234" w:rsidRPr="009C2234" w:rsidRDefault="009C2234" w:rsidP="00D02E07">
            <w:pPr>
              <w:rPr>
                <w:rFonts w:ascii="Arial" w:hAnsi="Arial" w:cs="Arial"/>
                <w:sz w:val="22"/>
                <w:szCs w:val="22"/>
                <w:u w:val="single"/>
              </w:rPr>
            </w:pPr>
          </w:p>
          <w:p w:rsidR="00D02E07" w:rsidRDefault="00D02E07" w:rsidP="00D02E07">
            <w:pPr>
              <w:rPr>
                <w:rFonts w:ascii="Arial" w:hAnsi="Arial" w:cs="Arial"/>
                <w:sz w:val="22"/>
                <w:szCs w:val="22"/>
              </w:rPr>
            </w:pPr>
            <w:r w:rsidRPr="00D02E07">
              <w:rPr>
                <w:rFonts w:ascii="Arial" w:hAnsi="Arial" w:cs="Arial"/>
                <w:sz w:val="22"/>
                <w:szCs w:val="22"/>
              </w:rPr>
              <w:t xml:space="preserve">EDIP safe approach, explaining to approach subject in an off shoulder position, taking control of the subject by the fingers and not the wrist. Demonstrate a sliding action of the handcuffs, explaining to apply the closest cuff to the closest wrist. Once cuff has been applied, part the hands and place the second cuff to the furthest wrist. If a hand change is required, do this out of the sight of subject. Ask, check, double lock. Trainer to explain the ACDC check and why it is essential, explaining injuries such as nerve damage, fractures reddening of the wrist etc. </w:t>
            </w:r>
          </w:p>
          <w:p w:rsidR="009C2234" w:rsidRPr="00D02E07" w:rsidRDefault="009C2234" w:rsidP="00D02E07">
            <w:pPr>
              <w:rPr>
                <w:rFonts w:ascii="Arial" w:hAnsi="Arial" w:cs="Arial"/>
                <w:sz w:val="22"/>
                <w:szCs w:val="22"/>
              </w:rPr>
            </w:pPr>
          </w:p>
          <w:p w:rsidR="009C2234" w:rsidRDefault="00D02E07" w:rsidP="00D02E07">
            <w:pPr>
              <w:rPr>
                <w:rFonts w:ascii="Arial" w:hAnsi="Arial" w:cs="Arial"/>
                <w:sz w:val="22"/>
                <w:szCs w:val="22"/>
              </w:rPr>
            </w:pPr>
            <w:r w:rsidRPr="00D02E07">
              <w:rPr>
                <w:rFonts w:ascii="Arial" w:hAnsi="Arial" w:cs="Arial"/>
                <w:sz w:val="22"/>
                <w:szCs w:val="22"/>
              </w:rPr>
              <w:t xml:space="preserve">Safe removal of the hand cuff to be demonstrated. </w:t>
            </w:r>
          </w:p>
          <w:p w:rsidR="009C2234" w:rsidRDefault="009C2234" w:rsidP="00D02E07">
            <w:pPr>
              <w:rPr>
                <w:rFonts w:ascii="Arial" w:hAnsi="Arial" w:cs="Arial"/>
                <w:sz w:val="22"/>
                <w:szCs w:val="22"/>
              </w:rPr>
            </w:pPr>
          </w:p>
          <w:p w:rsidR="00071D48" w:rsidRDefault="00D02E07" w:rsidP="00D02E07">
            <w:pPr>
              <w:rPr>
                <w:rFonts w:ascii="Arial" w:hAnsi="Arial" w:cs="Arial"/>
                <w:sz w:val="22"/>
                <w:szCs w:val="22"/>
              </w:rPr>
            </w:pPr>
            <w:r w:rsidRPr="00D02E07">
              <w:rPr>
                <w:rFonts w:ascii="Arial" w:hAnsi="Arial" w:cs="Arial"/>
                <w:sz w:val="22"/>
                <w:szCs w:val="22"/>
              </w:rPr>
              <w:t>Trainer to explain to place the tow on the heel of the subject as a tension indicator. Explain that the furthest hand is released first and subject is to place the hand in the small of the back. Officer must always work to the rear of the subject for their own safety and the safety of others. (Cog, Psych)</w:t>
            </w:r>
          </w:p>
          <w:p w:rsidR="00541FFF" w:rsidRPr="006D72DE" w:rsidRDefault="00541FFF" w:rsidP="00D02E07">
            <w:pPr>
              <w:rPr>
                <w:rFonts w:ascii="Arial" w:hAnsi="Arial" w:cs="Arial"/>
                <w:sz w:val="22"/>
                <w:szCs w:val="22"/>
              </w:rPr>
            </w:pPr>
          </w:p>
        </w:tc>
        <w:tc>
          <w:tcPr>
            <w:tcW w:w="5103" w:type="dxa"/>
          </w:tcPr>
          <w:p w:rsidR="007C1CE3" w:rsidRDefault="007C1CE3" w:rsidP="0029052F">
            <w:pPr>
              <w:rPr>
                <w:rFonts w:ascii="Arial" w:hAnsi="Arial" w:cs="Arial"/>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071D48" w:rsidRDefault="00071D48" w:rsidP="0029052F">
            <w:pPr>
              <w:rPr>
                <w:rFonts w:ascii="Arial" w:hAnsi="Arial" w:cs="Arial"/>
                <w:sz w:val="22"/>
                <w:szCs w:val="22"/>
              </w:rPr>
            </w:pPr>
          </w:p>
          <w:p w:rsidR="00AC6305" w:rsidRPr="00F8763A" w:rsidRDefault="00AC6305" w:rsidP="0029052F">
            <w:pPr>
              <w:rPr>
                <w:rFonts w:ascii="Arial" w:hAnsi="Arial" w:cs="Arial"/>
                <w:sz w:val="22"/>
                <w:szCs w:val="22"/>
              </w:rPr>
            </w:pPr>
            <w:r>
              <w:rPr>
                <w:rFonts w:ascii="Arial" w:hAnsi="Arial" w:cs="Arial"/>
                <w:sz w:val="22"/>
                <w:szCs w:val="22"/>
              </w:rPr>
              <w:t>Demonstrate safe approach and rear back to back cuffing as instructed by trainer</w:t>
            </w:r>
          </w:p>
        </w:tc>
        <w:tc>
          <w:tcPr>
            <w:tcW w:w="3260" w:type="dxa"/>
          </w:tcPr>
          <w:p w:rsidR="007C1CE3" w:rsidRDefault="007C1CE3" w:rsidP="0029052F">
            <w:pPr>
              <w:rPr>
                <w:rFonts w:ascii="Arial" w:hAnsi="Arial" w:cs="Arial"/>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071D48" w:rsidRPr="00F8763A" w:rsidRDefault="00C16F4F" w:rsidP="00C16F4F">
            <w:pPr>
              <w:rPr>
                <w:rFonts w:ascii="Arial" w:hAnsi="Arial" w:cs="Arial"/>
                <w:sz w:val="22"/>
                <w:szCs w:val="22"/>
              </w:rPr>
            </w:pPr>
            <w:r w:rsidRPr="00C16F4F">
              <w:rPr>
                <w:rFonts w:ascii="Arial" w:hAnsi="Arial" w:cs="Arial"/>
                <w:sz w:val="22"/>
                <w:szCs w:val="22"/>
              </w:rPr>
              <w:t>Cuff Guards</w:t>
            </w:r>
          </w:p>
        </w:tc>
      </w:tr>
      <w:tr w:rsidR="007C1CE3" w:rsidRPr="00D64172" w:rsidTr="00BF23A8">
        <w:trPr>
          <w:trHeight w:val="559"/>
        </w:trPr>
        <w:tc>
          <w:tcPr>
            <w:tcW w:w="1085" w:type="dxa"/>
          </w:tcPr>
          <w:p w:rsidR="00FD4202" w:rsidRDefault="00FD4202" w:rsidP="0029052F">
            <w:pPr>
              <w:jc w:val="center"/>
              <w:rPr>
                <w:rFonts w:ascii="Arial" w:hAnsi="Arial" w:cs="Arial"/>
                <w:i/>
                <w:sz w:val="22"/>
                <w:szCs w:val="22"/>
              </w:rPr>
            </w:pPr>
          </w:p>
          <w:p w:rsidR="009B09A4" w:rsidRPr="009B09A4" w:rsidRDefault="009B09A4" w:rsidP="0029052F">
            <w:pPr>
              <w:jc w:val="center"/>
              <w:rPr>
                <w:rFonts w:ascii="Arial" w:hAnsi="Arial" w:cs="Arial"/>
                <w:sz w:val="22"/>
                <w:szCs w:val="22"/>
              </w:rPr>
            </w:pPr>
            <w:r w:rsidRPr="009B09A4">
              <w:rPr>
                <w:rFonts w:ascii="Arial" w:hAnsi="Arial" w:cs="Arial"/>
                <w:sz w:val="22"/>
                <w:szCs w:val="22"/>
              </w:rPr>
              <w:t>45-75</w:t>
            </w:r>
          </w:p>
          <w:p w:rsidR="009B09A4" w:rsidRDefault="009B09A4" w:rsidP="0029052F">
            <w:pPr>
              <w:jc w:val="center"/>
              <w:rPr>
                <w:rFonts w:ascii="Arial" w:hAnsi="Arial" w:cs="Arial"/>
                <w:i/>
                <w:sz w:val="22"/>
                <w:szCs w:val="22"/>
              </w:rPr>
            </w:pPr>
            <w:proofErr w:type="spellStart"/>
            <w:r w:rsidRPr="009B09A4">
              <w:rPr>
                <w:rFonts w:ascii="Arial" w:hAnsi="Arial" w:cs="Arial"/>
                <w:sz w:val="22"/>
                <w:szCs w:val="22"/>
              </w:rPr>
              <w:t>mins</w:t>
            </w:r>
            <w:proofErr w:type="spellEnd"/>
          </w:p>
        </w:tc>
        <w:tc>
          <w:tcPr>
            <w:tcW w:w="5256" w:type="dxa"/>
          </w:tcPr>
          <w:p w:rsidR="00FD4202" w:rsidRDefault="00FD4202" w:rsidP="0029052F">
            <w:pPr>
              <w:rPr>
                <w:rFonts w:ascii="Arial" w:hAnsi="Arial" w:cs="Arial"/>
                <w:sz w:val="22"/>
                <w:szCs w:val="22"/>
              </w:rPr>
            </w:pPr>
          </w:p>
          <w:p w:rsidR="00D02E07" w:rsidRDefault="00D02E07" w:rsidP="00D02E07">
            <w:pPr>
              <w:rPr>
                <w:rFonts w:ascii="Arial" w:hAnsi="Arial" w:cs="Arial"/>
                <w:sz w:val="22"/>
                <w:szCs w:val="22"/>
                <w:u w:val="single"/>
              </w:rPr>
            </w:pPr>
            <w:r w:rsidRPr="009C2234">
              <w:rPr>
                <w:rFonts w:ascii="Arial" w:hAnsi="Arial" w:cs="Arial"/>
                <w:sz w:val="22"/>
                <w:szCs w:val="22"/>
                <w:u w:val="single"/>
              </w:rPr>
              <w:t>Alternative back to back</w:t>
            </w:r>
          </w:p>
          <w:p w:rsidR="009C2234" w:rsidRPr="009C2234" w:rsidRDefault="009C2234" w:rsidP="00D02E07">
            <w:pPr>
              <w:rPr>
                <w:rFonts w:ascii="Arial" w:hAnsi="Arial" w:cs="Arial"/>
                <w:sz w:val="22"/>
                <w:szCs w:val="22"/>
                <w:u w:val="single"/>
              </w:rPr>
            </w:pPr>
          </w:p>
          <w:p w:rsidR="00D02E07" w:rsidRPr="00D02E07" w:rsidRDefault="00D02E07" w:rsidP="00D02E07">
            <w:pPr>
              <w:rPr>
                <w:rFonts w:ascii="Arial" w:hAnsi="Arial" w:cs="Arial"/>
                <w:sz w:val="22"/>
                <w:szCs w:val="22"/>
              </w:rPr>
            </w:pPr>
            <w:r w:rsidRPr="00D02E07">
              <w:rPr>
                <w:rFonts w:ascii="Arial" w:hAnsi="Arial" w:cs="Arial"/>
                <w:sz w:val="22"/>
                <w:szCs w:val="22"/>
              </w:rPr>
              <w:t>Safe approach to be reiterated. Explaining that subject should always be monitored in case of change situation. Take hold of the wrist and begin to apply a bottom cuff, on</w:t>
            </w:r>
            <w:r>
              <w:rPr>
                <w:rFonts w:ascii="Arial" w:hAnsi="Arial" w:cs="Arial"/>
                <w:sz w:val="22"/>
                <w:szCs w:val="22"/>
              </w:rPr>
              <w:t xml:space="preserve"> </w:t>
            </w:r>
            <w:r w:rsidRPr="00D02E07">
              <w:rPr>
                <w:rFonts w:ascii="Arial" w:hAnsi="Arial" w:cs="Arial"/>
                <w:sz w:val="22"/>
                <w:szCs w:val="22"/>
              </w:rPr>
              <w:t xml:space="preserve">the correct application site. Rotate the shoulder with free cuff towards the body. Explain that the arm maybe become trapped. </w:t>
            </w:r>
            <w:proofErr w:type="spellStart"/>
            <w:r w:rsidRPr="00D02E07">
              <w:rPr>
                <w:rFonts w:ascii="Arial" w:hAnsi="Arial" w:cs="Arial"/>
                <w:sz w:val="22"/>
                <w:szCs w:val="22"/>
              </w:rPr>
              <w:t>With out</w:t>
            </w:r>
            <w:proofErr w:type="spellEnd"/>
            <w:r w:rsidRPr="00D02E07">
              <w:rPr>
                <w:rFonts w:ascii="Arial" w:hAnsi="Arial" w:cs="Arial"/>
                <w:sz w:val="22"/>
                <w:szCs w:val="22"/>
              </w:rPr>
              <w:t xml:space="preserve"> allowing the subject to see we can perform a quick hand change. Free cuff must be bridged across the back and not up the back. Once free cuff is in the correct location, take hold of the fingers on the opposite hand and drop it in to the free handcuff.</w:t>
            </w:r>
          </w:p>
          <w:p w:rsidR="00D02E07" w:rsidRPr="00D02E07" w:rsidRDefault="00D02E07" w:rsidP="00D02E07">
            <w:pPr>
              <w:rPr>
                <w:rFonts w:ascii="Arial" w:hAnsi="Arial" w:cs="Arial"/>
                <w:sz w:val="22"/>
                <w:szCs w:val="22"/>
              </w:rPr>
            </w:pPr>
          </w:p>
          <w:p w:rsidR="00787A32" w:rsidRDefault="00D02E07" w:rsidP="00D02E07">
            <w:pPr>
              <w:rPr>
                <w:rFonts w:ascii="Arial" w:hAnsi="Arial" w:cs="Arial"/>
                <w:sz w:val="22"/>
                <w:szCs w:val="22"/>
              </w:rPr>
            </w:pPr>
            <w:r w:rsidRPr="00D02E07">
              <w:rPr>
                <w:rFonts w:ascii="Arial" w:hAnsi="Arial" w:cs="Arial"/>
                <w:sz w:val="22"/>
                <w:szCs w:val="22"/>
              </w:rPr>
              <w:t>EDIP safe removal, explaining that handcuff keys will be on the inside</w:t>
            </w:r>
            <w:r w:rsidR="009C2234">
              <w:rPr>
                <w:rFonts w:ascii="Arial" w:hAnsi="Arial" w:cs="Arial"/>
                <w:sz w:val="22"/>
                <w:szCs w:val="22"/>
              </w:rPr>
              <w:t>.</w:t>
            </w:r>
          </w:p>
          <w:p w:rsidR="009C2234" w:rsidRPr="006D72DE" w:rsidRDefault="009C2234" w:rsidP="00D02E07">
            <w:pPr>
              <w:rPr>
                <w:rFonts w:ascii="Arial" w:hAnsi="Arial" w:cs="Arial"/>
                <w:sz w:val="22"/>
                <w:szCs w:val="22"/>
              </w:rPr>
            </w:pPr>
          </w:p>
        </w:tc>
        <w:tc>
          <w:tcPr>
            <w:tcW w:w="5103" w:type="dxa"/>
          </w:tcPr>
          <w:p w:rsidR="00FD4202" w:rsidRDefault="00FD4202" w:rsidP="0029052F">
            <w:pPr>
              <w:rPr>
                <w:rFonts w:ascii="Arial" w:hAnsi="Arial" w:cs="Arial"/>
                <w:sz w:val="22"/>
                <w:szCs w:val="22"/>
              </w:rPr>
            </w:pPr>
          </w:p>
          <w:p w:rsidR="00FD4202" w:rsidRDefault="000942FD" w:rsidP="0029052F">
            <w:pPr>
              <w:rPr>
                <w:rFonts w:ascii="Arial" w:hAnsi="Arial" w:cs="Arial"/>
                <w:sz w:val="22"/>
                <w:szCs w:val="22"/>
              </w:rPr>
            </w:pPr>
            <w:r w:rsidRPr="000942FD">
              <w:rPr>
                <w:rFonts w:ascii="Arial" w:hAnsi="Arial" w:cs="Arial"/>
                <w:sz w:val="22"/>
                <w:szCs w:val="22"/>
              </w:rPr>
              <w:t>Listen, question and demonstrate</w:t>
            </w:r>
          </w:p>
          <w:p w:rsidR="00AC6305" w:rsidRDefault="00AC6305" w:rsidP="0029052F">
            <w:pPr>
              <w:rPr>
                <w:rFonts w:ascii="Arial" w:hAnsi="Arial" w:cs="Arial"/>
                <w:sz w:val="22"/>
                <w:szCs w:val="22"/>
              </w:rPr>
            </w:pPr>
          </w:p>
          <w:p w:rsidR="00AC6305" w:rsidRPr="00F8763A" w:rsidRDefault="00AC6305" w:rsidP="0029052F">
            <w:pPr>
              <w:rPr>
                <w:rFonts w:ascii="Arial" w:hAnsi="Arial" w:cs="Arial"/>
                <w:sz w:val="22"/>
                <w:szCs w:val="22"/>
              </w:rPr>
            </w:pPr>
            <w:r w:rsidRPr="00AC6305">
              <w:rPr>
                <w:rFonts w:ascii="Arial" w:hAnsi="Arial" w:cs="Arial"/>
                <w:sz w:val="22"/>
                <w:szCs w:val="22"/>
              </w:rPr>
              <w:t>D</w:t>
            </w:r>
            <w:r>
              <w:rPr>
                <w:rFonts w:ascii="Arial" w:hAnsi="Arial" w:cs="Arial"/>
                <w:sz w:val="22"/>
                <w:szCs w:val="22"/>
              </w:rPr>
              <w:t>emonstrate safe approach and alternative</w:t>
            </w:r>
            <w:r w:rsidRPr="00AC6305">
              <w:rPr>
                <w:rFonts w:ascii="Arial" w:hAnsi="Arial" w:cs="Arial"/>
                <w:sz w:val="22"/>
                <w:szCs w:val="22"/>
              </w:rPr>
              <w:t xml:space="preserve"> back to back cuffing as instructed by trainer</w:t>
            </w:r>
            <w:r>
              <w:rPr>
                <w:rFonts w:ascii="Arial" w:hAnsi="Arial" w:cs="Arial"/>
                <w:sz w:val="22"/>
                <w:szCs w:val="22"/>
              </w:rPr>
              <w:t>.</w:t>
            </w:r>
          </w:p>
        </w:tc>
        <w:tc>
          <w:tcPr>
            <w:tcW w:w="3260" w:type="dxa"/>
          </w:tcPr>
          <w:p w:rsidR="007C1CE3" w:rsidRDefault="007C1CE3" w:rsidP="0029052F">
            <w:pPr>
              <w:rPr>
                <w:rFonts w:ascii="Arial" w:hAnsi="Arial" w:cs="Arial"/>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3A3D8A" w:rsidRPr="00F8763A" w:rsidRDefault="00C16F4F" w:rsidP="00C16F4F">
            <w:pPr>
              <w:rPr>
                <w:rFonts w:ascii="Arial" w:hAnsi="Arial" w:cs="Arial"/>
                <w:sz w:val="22"/>
                <w:szCs w:val="22"/>
              </w:rPr>
            </w:pPr>
            <w:r w:rsidRPr="00C16F4F">
              <w:rPr>
                <w:rFonts w:ascii="Arial" w:hAnsi="Arial" w:cs="Arial"/>
                <w:sz w:val="22"/>
                <w:szCs w:val="22"/>
              </w:rPr>
              <w:t>Cuff Guards</w:t>
            </w:r>
          </w:p>
        </w:tc>
      </w:tr>
      <w:tr w:rsidR="0029052F" w:rsidRPr="00D64172" w:rsidTr="00BF23A8">
        <w:trPr>
          <w:trHeight w:val="559"/>
        </w:trPr>
        <w:tc>
          <w:tcPr>
            <w:tcW w:w="1085" w:type="dxa"/>
          </w:tcPr>
          <w:p w:rsidR="0029052F" w:rsidRDefault="0029052F" w:rsidP="0029052F">
            <w:pPr>
              <w:jc w:val="center"/>
              <w:rPr>
                <w:rFonts w:ascii="Arial" w:hAnsi="Arial" w:cs="Arial"/>
                <w:i/>
                <w:sz w:val="22"/>
                <w:szCs w:val="22"/>
              </w:rPr>
            </w:pPr>
          </w:p>
          <w:p w:rsidR="0029052F" w:rsidRPr="00687286" w:rsidRDefault="00687286" w:rsidP="0029052F">
            <w:pPr>
              <w:jc w:val="center"/>
              <w:rPr>
                <w:rFonts w:ascii="Arial" w:hAnsi="Arial" w:cs="Arial"/>
                <w:sz w:val="22"/>
                <w:szCs w:val="22"/>
              </w:rPr>
            </w:pPr>
            <w:r w:rsidRPr="00687286">
              <w:rPr>
                <w:rFonts w:ascii="Arial" w:hAnsi="Arial" w:cs="Arial"/>
                <w:sz w:val="22"/>
                <w:szCs w:val="22"/>
              </w:rPr>
              <w:t>75-105</w:t>
            </w:r>
          </w:p>
          <w:p w:rsidR="00687286" w:rsidRPr="00687286" w:rsidRDefault="00687286" w:rsidP="0029052F">
            <w:pPr>
              <w:jc w:val="center"/>
              <w:rPr>
                <w:rFonts w:ascii="Arial" w:hAnsi="Arial" w:cs="Arial"/>
                <w:sz w:val="22"/>
                <w:szCs w:val="22"/>
              </w:rPr>
            </w:pPr>
            <w:proofErr w:type="spellStart"/>
            <w:r w:rsidRPr="00687286">
              <w:rPr>
                <w:rFonts w:ascii="Arial" w:hAnsi="Arial" w:cs="Arial"/>
                <w:sz w:val="22"/>
                <w:szCs w:val="22"/>
              </w:rPr>
              <w:t>mins</w:t>
            </w:r>
            <w:proofErr w:type="spellEnd"/>
          </w:p>
          <w:p w:rsidR="0029052F" w:rsidRDefault="0029052F" w:rsidP="0029052F">
            <w:pPr>
              <w:jc w:val="center"/>
              <w:rPr>
                <w:rFonts w:ascii="Arial" w:hAnsi="Arial" w:cs="Arial"/>
                <w:i/>
                <w:sz w:val="22"/>
                <w:szCs w:val="22"/>
              </w:rPr>
            </w:pPr>
          </w:p>
          <w:p w:rsidR="0029052F" w:rsidRDefault="0029052F" w:rsidP="0029052F">
            <w:pPr>
              <w:jc w:val="center"/>
              <w:rPr>
                <w:rFonts w:ascii="Arial" w:hAnsi="Arial" w:cs="Arial"/>
                <w:i/>
                <w:sz w:val="22"/>
                <w:szCs w:val="22"/>
              </w:rPr>
            </w:pPr>
          </w:p>
          <w:p w:rsidR="0029052F" w:rsidRPr="00F8763A" w:rsidRDefault="0029052F" w:rsidP="0029052F">
            <w:pPr>
              <w:jc w:val="center"/>
              <w:rPr>
                <w:rFonts w:ascii="Arial" w:hAnsi="Arial" w:cs="Arial"/>
                <w:i/>
                <w:sz w:val="22"/>
                <w:szCs w:val="22"/>
              </w:rPr>
            </w:pPr>
          </w:p>
        </w:tc>
        <w:tc>
          <w:tcPr>
            <w:tcW w:w="5256" w:type="dxa"/>
          </w:tcPr>
          <w:p w:rsidR="00C16F4F" w:rsidRDefault="00C16F4F" w:rsidP="00D02E07">
            <w:pPr>
              <w:rPr>
                <w:rFonts w:ascii="Arial" w:hAnsi="Arial" w:cs="Arial"/>
                <w:sz w:val="22"/>
                <w:szCs w:val="22"/>
                <w:u w:val="single"/>
              </w:rPr>
            </w:pPr>
          </w:p>
          <w:p w:rsidR="00D02E07" w:rsidRDefault="00D02E07" w:rsidP="00D02E07">
            <w:pPr>
              <w:rPr>
                <w:rFonts w:ascii="Arial" w:hAnsi="Arial" w:cs="Arial"/>
                <w:sz w:val="22"/>
                <w:szCs w:val="22"/>
                <w:u w:val="single"/>
              </w:rPr>
            </w:pPr>
            <w:r w:rsidRPr="009C2234">
              <w:rPr>
                <w:rFonts w:ascii="Arial" w:hAnsi="Arial" w:cs="Arial"/>
                <w:sz w:val="22"/>
                <w:szCs w:val="22"/>
                <w:u w:val="single"/>
              </w:rPr>
              <w:t>Front stack (obj1):</w:t>
            </w:r>
          </w:p>
          <w:p w:rsidR="009C2234" w:rsidRPr="009C2234" w:rsidRDefault="009C2234" w:rsidP="00D02E07">
            <w:pPr>
              <w:rPr>
                <w:rFonts w:ascii="Arial" w:hAnsi="Arial" w:cs="Arial"/>
                <w:sz w:val="22"/>
                <w:szCs w:val="22"/>
                <w:u w:val="single"/>
              </w:rPr>
            </w:pPr>
          </w:p>
          <w:p w:rsidR="00D02E07" w:rsidRDefault="00D02E07" w:rsidP="00D02E07">
            <w:pPr>
              <w:rPr>
                <w:rFonts w:ascii="Arial" w:hAnsi="Arial" w:cs="Arial"/>
                <w:sz w:val="22"/>
                <w:szCs w:val="22"/>
              </w:rPr>
            </w:pPr>
            <w:r w:rsidRPr="00D02E07">
              <w:rPr>
                <w:rFonts w:ascii="Arial" w:hAnsi="Arial" w:cs="Arial"/>
                <w:sz w:val="22"/>
                <w:szCs w:val="22"/>
              </w:rPr>
              <w:t>EDIP safe approach from outside fighting arc, balanced stance. Contact and engage with subject prior to drawing cuffs. Control subject and achieve compliance verbally. Grip nearest hand and ensure subject’s hand is palm down, gripping with nearest hand on wrist just above pisiform bone, handcuffs in strong hand. Place the hand over the pisiform bone and use the finger and thumb as a guide for safe application. Application of bottom cuff preferred, Pull the subject around staying outside fighting arc when applying second cuff to other wrist. Shape to be a stack at the front. Ask, check, double lock.</w:t>
            </w:r>
          </w:p>
          <w:p w:rsidR="009C2234" w:rsidRPr="00D02E07" w:rsidRDefault="009C2234" w:rsidP="00D02E07">
            <w:pPr>
              <w:rPr>
                <w:rFonts w:ascii="Arial" w:hAnsi="Arial" w:cs="Arial"/>
                <w:sz w:val="22"/>
                <w:szCs w:val="22"/>
              </w:rPr>
            </w:pPr>
          </w:p>
          <w:p w:rsidR="00D02E07" w:rsidRDefault="00D02E07" w:rsidP="00D02E07">
            <w:pPr>
              <w:rPr>
                <w:rFonts w:ascii="Arial" w:hAnsi="Arial" w:cs="Arial"/>
                <w:sz w:val="22"/>
                <w:szCs w:val="22"/>
              </w:rPr>
            </w:pPr>
            <w:r w:rsidRPr="00D02E07">
              <w:rPr>
                <w:rFonts w:ascii="Arial" w:hAnsi="Arial" w:cs="Arial"/>
                <w:sz w:val="22"/>
                <w:szCs w:val="22"/>
              </w:rPr>
              <w:t>Explain that there is a secondary option if a top cuff is applied. Process is still the same. Subject is requested to put the arm underneath the elbow. Subject is still pulled around keeping the officer outside the fighting ark.</w:t>
            </w:r>
          </w:p>
          <w:p w:rsidR="009C2234" w:rsidRPr="00D02E07" w:rsidRDefault="009C2234" w:rsidP="00D02E07">
            <w:pPr>
              <w:rPr>
                <w:rFonts w:ascii="Arial" w:hAnsi="Arial" w:cs="Arial"/>
                <w:sz w:val="22"/>
                <w:szCs w:val="22"/>
              </w:rPr>
            </w:pPr>
          </w:p>
          <w:p w:rsidR="0029052F" w:rsidRDefault="00D02E07" w:rsidP="00D02E07">
            <w:pPr>
              <w:rPr>
                <w:rFonts w:ascii="Arial" w:hAnsi="Arial" w:cs="Arial"/>
                <w:sz w:val="22"/>
                <w:szCs w:val="22"/>
              </w:rPr>
            </w:pPr>
            <w:r w:rsidRPr="00D02E07">
              <w:rPr>
                <w:rFonts w:ascii="Arial" w:hAnsi="Arial" w:cs="Arial"/>
                <w:sz w:val="22"/>
                <w:szCs w:val="22"/>
              </w:rPr>
              <w:t>EDIP safe removal, hand furthest away released first, then standing in safe position for second release. Allow students to practice until competence displayed. (Cog, Psych)</w:t>
            </w:r>
          </w:p>
          <w:p w:rsidR="009C2234" w:rsidRPr="006D72DE" w:rsidRDefault="009C2234" w:rsidP="00D02E07">
            <w:pPr>
              <w:rPr>
                <w:rFonts w:ascii="Arial" w:hAnsi="Arial" w:cs="Arial"/>
                <w:sz w:val="22"/>
                <w:szCs w:val="22"/>
              </w:rPr>
            </w:pPr>
          </w:p>
        </w:tc>
        <w:tc>
          <w:tcPr>
            <w:tcW w:w="5103" w:type="dxa"/>
          </w:tcPr>
          <w:p w:rsidR="0029052F" w:rsidRDefault="0029052F" w:rsidP="0029052F">
            <w:pPr>
              <w:rPr>
                <w:rFonts w:ascii="Arial" w:hAnsi="Arial" w:cs="Arial"/>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AC6305" w:rsidRDefault="00AC6305" w:rsidP="0029052F">
            <w:pPr>
              <w:rPr>
                <w:rFonts w:ascii="Arial" w:hAnsi="Arial" w:cs="Arial"/>
                <w:sz w:val="22"/>
                <w:szCs w:val="22"/>
              </w:rPr>
            </w:pPr>
          </w:p>
          <w:p w:rsidR="00AC6305" w:rsidRPr="00F8763A" w:rsidRDefault="00AC6305" w:rsidP="00AC6305">
            <w:pPr>
              <w:rPr>
                <w:rFonts w:ascii="Arial" w:hAnsi="Arial" w:cs="Arial"/>
                <w:sz w:val="22"/>
                <w:szCs w:val="22"/>
              </w:rPr>
            </w:pPr>
            <w:r w:rsidRPr="00AC6305">
              <w:rPr>
                <w:rFonts w:ascii="Arial" w:hAnsi="Arial" w:cs="Arial"/>
                <w:sz w:val="22"/>
                <w:szCs w:val="22"/>
              </w:rPr>
              <w:t>Demonstrate saf</w:t>
            </w:r>
            <w:r>
              <w:rPr>
                <w:rFonts w:ascii="Arial" w:hAnsi="Arial" w:cs="Arial"/>
                <w:sz w:val="22"/>
                <w:szCs w:val="22"/>
              </w:rPr>
              <w:t xml:space="preserve">e approach and front stack </w:t>
            </w:r>
            <w:r w:rsidRPr="00AC6305">
              <w:rPr>
                <w:rFonts w:ascii="Arial" w:hAnsi="Arial" w:cs="Arial"/>
                <w:sz w:val="22"/>
                <w:szCs w:val="22"/>
              </w:rPr>
              <w:t>cuffing as instructed by trainer.</w:t>
            </w:r>
          </w:p>
        </w:tc>
        <w:tc>
          <w:tcPr>
            <w:tcW w:w="3260" w:type="dxa"/>
          </w:tcPr>
          <w:p w:rsidR="0029052F" w:rsidRDefault="0029052F" w:rsidP="0029052F">
            <w:pPr>
              <w:rPr>
                <w:rFonts w:ascii="Arial" w:hAnsi="Arial" w:cs="Arial"/>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16F4F" w:rsidRPr="00F8763A" w:rsidRDefault="00C16F4F" w:rsidP="00C16F4F">
            <w:pPr>
              <w:rPr>
                <w:rFonts w:ascii="Arial" w:hAnsi="Arial" w:cs="Arial"/>
                <w:sz w:val="22"/>
                <w:szCs w:val="22"/>
              </w:rPr>
            </w:pPr>
            <w:r w:rsidRPr="00C16F4F">
              <w:rPr>
                <w:rFonts w:ascii="Arial" w:hAnsi="Arial" w:cs="Arial"/>
                <w:sz w:val="22"/>
                <w:szCs w:val="22"/>
              </w:rPr>
              <w:t>Cuff Guards</w:t>
            </w:r>
          </w:p>
        </w:tc>
      </w:tr>
      <w:tr w:rsidR="00687286" w:rsidRPr="00D64172" w:rsidTr="00BF23A8">
        <w:trPr>
          <w:trHeight w:val="559"/>
        </w:trPr>
        <w:tc>
          <w:tcPr>
            <w:tcW w:w="1085" w:type="dxa"/>
          </w:tcPr>
          <w:p w:rsidR="00687286" w:rsidRPr="00687286" w:rsidRDefault="003A1AF5" w:rsidP="0029052F">
            <w:pPr>
              <w:jc w:val="center"/>
              <w:rPr>
                <w:rFonts w:ascii="Arial" w:hAnsi="Arial" w:cs="Arial"/>
                <w:sz w:val="22"/>
                <w:szCs w:val="22"/>
              </w:rPr>
            </w:pPr>
            <w:r>
              <w:rPr>
                <w:rFonts w:ascii="Arial" w:hAnsi="Arial" w:cs="Arial"/>
                <w:sz w:val="22"/>
                <w:szCs w:val="22"/>
              </w:rPr>
              <w:t>105-115</w:t>
            </w:r>
          </w:p>
          <w:p w:rsidR="00687286" w:rsidRDefault="00687286" w:rsidP="0029052F">
            <w:pPr>
              <w:jc w:val="center"/>
              <w:rPr>
                <w:rFonts w:ascii="Arial" w:hAnsi="Arial" w:cs="Arial"/>
                <w:i/>
                <w:sz w:val="22"/>
                <w:szCs w:val="22"/>
              </w:rPr>
            </w:pPr>
            <w:proofErr w:type="spellStart"/>
            <w:r w:rsidRPr="00687286">
              <w:rPr>
                <w:rFonts w:ascii="Arial" w:hAnsi="Arial" w:cs="Arial"/>
                <w:sz w:val="22"/>
                <w:szCs w:val="22"/>
              </w:rPr>
              <w:t>mins</w:t>
            </w:r>
            <w:proofErr w:type="spellEnd"/>
          </w:p>
        </w:tc>
        <w:tc>
          <w:tcPr>
            <w:tcW w:w="5256" w:type="dxa"/>
          </w:tcPr>
          <w:p w:rsidR="00687286" w:rsidRDefault="00687286" w:rsidP="00D02E07">
            <w:pPr>
              <w:rPr>
                <w:rFonts w:ascii="Arial" w:hAnsi="Arial" w:cs="Arial"/>
                <w:sz w:val="22"/>
                <w:szCs w:val="22"/>
                <w:u w:val="single"/>
              </w:rPr>
            </w:pPr>
          </w:p>
          <w:p w:rsidR="00687286" w:rsidRPr="00687286" w:rsidRDefault="00687286" w:rsidP="00D02E07">
            <w:pPr>
              <w:rPr>
                <w:rFonts w:ascii="Arial" w:hAnsi="Arial" w:cs="Arial"/>
                <w:sz w:val="22"/>
                <w:szCs w:val="22"/>
              </w:rPr>
            </w:pPr>
            <w:r w:rsidRPr="00687286">
              <w:rPr>
                <w:rFonts w:ascii="Arial" w:hAnsi="Arial" w:cs="Arial"/>
                <w:sz w:val="22"/>
                <w:szCs w:val="22"/>
              </w:rPr>
              <w:t>Break</w:t>
            </w:r>
          </w:p>
          <w:p w:rsidR="00687286" w:rsidRDefault="00687286" w:rsidP="00D02E07">
            <w:pPr>
              <w:rPr>
                <w:rFonts w:ascii="Arial" w:hAnsi="Arial" w:cs="Arial"/>
                <w:sz w:val="22"/>
                <w:szCs w:val="22"/>
                <w:u w:val="single"/>
              </w:rPr>
            </w:pPr>
          </w:p>
        </w:tc>
        <w:tc>
          <w:tcPr>
            <w:tcW w:w="5103" w:type="dxa"/>
          </w:tcPr>
          <w:p w:rsidR="00687286" w:rsidRDefault="00687286" w:rsidP="0029052F">
            <w:pPr>
              <w:rPr>
                <w:rFonts w:ascii="Arial" w:hAnsi="Arial" w:cs="Arial"/>
                <w:sz w:val="22"/>
                <w:szCs w:val="22"/>
              </w:rPr>
            </w:pPr>
          </w:p>
        </w:tc>
        <w:tc>
          <w:tcPr>
            <w:tcW w:w="3260" w:type="dxa"/>
          </w:tcPr>
          <w:p w:rsidR="00687286" w:rsidRDefault="00687286" w:rsidP="0029052F">
            <w:pPr>
              <w:rPr>
                <w:rFonts w:ascii="Arial" w:hAnsi="Arial" w:cs="Arial"/>
                <w:sz w:val="22"/>
                <w:szCs w:val="22"/>
              </w:rPr>
            </w:pPr>
          </w:p>
        </w:tc>
      </w:tr>
      <w:tr w:rsidR="0029052F" w:rsidRPr="00D64172" w:rsidTr="00BF23A8">
        <w:trPr>
          <w:trHeight w:val="2145"/>
        </w:trPr>
        <w:tc>
          <w:tcPr>
            <w:tcW w:w="1085" w:type="dxa"/>
          </w:tcPr>
          <w:p w:rsidR="00CE5928" w:rsidRDefault="00CE5928" w:rsidP="0029052F">
            <w:pPr>
              <w:jc w:val="center"/>
              <w:rPr>
                <w:rFonts w:ascii="Arial" w:hAnsi="Arial" w:cs="Arial"/>
                <w:sz w:val="22"/>
                <w:szCs w:val="22"/>
              </w:rPr>
            </w:pPr>
          </w:p>
          <w:p w:rsidR="00687286" w:rsidRDefault="003A1AF5" w:rsidP="0029052F">
            <w:pPr>
              <w:jc w:val="center"/>
              <w:rPr>
                <w:rFonts w:ascii="Arial" w:hAnsi="Arial" w:cs="Arial"/>
                <w:sz w:val="22"/>
                <w:szCs w:val="22"/>
              </w:rPr>
            </w:pPr>
            <w:r>
              <w:rPr>
                <w:rFonts w:ascii="Arial" w:hAnsi="Arial" w:cs="Arial"/>
                <w:sz w:val="22"/>
                <w:szCs w:val="22"/>
              </w:rPr>
              <w:t>115-150</w:t>
            </w:r>
          </w:p>
          <w:p w:rsidR="00687286" w:rsidRPr="003A3D8A" w:rsidRDefault="00687286" w:rsidP="0029052F">
            <w:pPr>
              <w:jc w:val="center"/>
              <w:rPr>
                <w:rFonts w:ascii="Arial" w:hAnsi="Arial" w:cs="Arial"/>
                <w:sz w:val="22"/>
                <w:szCs w:val="22"/>
              </w:rPr>
            </w:pPr>
            <w:proofErr w:type="spellStart"/>
            <w:r>
              <w:rPr>
                <w:rFonts w:ascii="Arial" w:hAnsi="Arial" w:cs="Arial"/>
                <w:sz w:val="22"/>
                <w:szCs w:val="22"/>
              </w:rPr>
              <w:t>mins</w:t>
            </w:r>
            <w:proofErr w:type="spellEnd"/>
          </w:p>
        </w:tc>
        <w:tc>
          <w:tcPr>
            <w:tcW w:w="5256" w:type="dxa"/>
          </w:tcPr>
          <w:p w:rsidR="003A3D8A" w:rsidRDefault="003A3D8A" w:rsidP="0029052F">
            <w:pPr>
              <w:rPr>
                <w:rFonts w:ascii="Arial" w:hAnsi="Arial" w:cs="Arial"/>
                <w:sz w:val="22"/>
                <w:szCs w:val="22"/>
              </w:rPr>
            </w:pPr>
          </w:p>
          <w:p w:rsidR="00D02E07" w:rsidRDefault="00D02E07" w:rsidP="00D02E07">
            <w:pPr>
              <w:rPr>
                <w:rFonts w:ascii="Arial" w:hAnsi="Arial" w:cs="Arial"/>
                <w:sz w:val="22"/>
                <w:szCs w:val="22"/>
                <w:u w:val="single"/>
              </w:rPr>
            </w:pPr>
            <w:r w:rsidRPr="009C2234">
              <w:rPr>
                <w:rFonts w:ascii="Arial" w:hAnsi="Arial" w:cs="Arial"/>
                <w:sz w:val="22"/>
                <w:szCs w:val="22"/>
                <w:u w:val="single"/>
              </w:rPr>
              <w:t>Rear stack(obj3):</w:t>
            </w:r>
          </w:p>
          <w:p w:rsidR="009C2234" w:rsidRPr="009C2234" w:rsidRDefault="009C2234" w:rsidP="00D02E07">
            <w:pPr>
              <w:rPr>
                <w:rFonts w:ascii="Arial" w:hAnsi="Arial" w:cs="Arial"/>
                <w:sz w:val="22"/>
                <w:szCs w:val="22"/>
                <w:u w:val="single"/>
              </w:rPr>
            </w:pPr>
          </w:p>
          <w:p w:rsidR="003A3D8A" w:rsidRDefault="00D02E07" w:rsidP="00D02E07">
            <w:pPr>
              <w:rPr>
                <w:rFonts w:ascii="Arial" w:hAnsi="Arial" w:cs="Arial"/>
                <w:sz w:val="22"/>
                <w:szCs w:val="22"/>
              </w:rPr>
            </w:pPr>
            <w:r w:rsidRPr="00D02E07">
              <w:rPr>
                <w:rFonts w:ascii="Arial" w:hAnsi="Arial" w:cs="Arial"/>
                <w:sz w:val="22"/>
                <w:szCs w:val="22"/>
              </w:rPr>
              <w:t>EDIP safe approach as above. Take subject’s wrist in same way but apply top cuff. Again rotate forwards and allow the cuff to rotate within the hand until it is at the back of the subject. The elbow should form a right angle to the spine of the subject and the cuff a right angle away from the subject’s wrist. The other hand should then be gripped and placed into the bottom cuff while the cuff is still at a right angle away from the spine. Once secure in the cuff, allow the subject to rotate their arms so that the palms are facing upwards. Ask, check, double lock.</w:t>
            </w:r>
          </w:p>
          <w:p w:rsidR="00D02E07" w:rsidRDefault="00D02E07" w:rsidP="00D02E07">
            <w:pPr>
              <w:rPr>
                <w:rFonts w:ascii="Arial" w:hAnsi="Arial" w:cs="Arial"/>
                <w:sz w:val="22"/>
                <w:szCs w:val="22"/>
              </w:rPr>
            </w:pPr>
          </w:p>
          <w:p w:rsidR="00D02E07" w:rsidRPr="005E0656" w:rsidRDefault="00D02E07" w:rsidP="00D02E07">
            <w:pPr>
              <w:rPr>
                <w:rFonts w:ascii="Arial" w:hAnsi="Arial" w:cs="Arial"/>
                <w:sz w:val="22"/>
                <w:szCs w:val="22"/>
              </w:rPr>
            </w:pPr>
            <w:r w:rsidRPr="00D02E07">
              <w:rPr>
                <w:rFonts w:ascii="Arial" w:hAnsi="Arial" w:cs="Arial"/>
                <w:sz w:val="22"/>
                <w:szCs w:val="22"/>
              </w:rPr>
              <w:t>Safe removal as above. (Cog, Psych)</w:t>
            </w:r>
          </w:p>
        </w:tc>
        <w:tc>
          <w:tcPr>
            <w:tcW w:w="5103" w:type="dxa"/>
          </w:tcPr>
          <w:p w:rsidR="0029052F" w:rsidRDefault="0029052F" w:rsidP="0029052F">
            <w:pPr>
              <w:rPr>
                <w:rFonts w:ascii="Arial" w:hAnsi="Arial" w:cs="Arial"/>
                <w:i/>
                <w:sz w:val="22"/>
                <w:szCs w:val="22"/>
              </w:rPr>
            </w:pPr>
          </w:p>
          <w:p w:rsidR="003A3D8A" w:rsidRDefault="000942FD" w:rsidP="0029052F">
            <w:pPr>
              <w:rPr>
                <w:rFonts w:ascii="Arial" w:hAnsi="Arial" w:cs="Arial"/>
                <w:sz w:val="22"/>
                <w:szCs w:val="22"/>
              </w:rPr>
            </w:pPr>
            <w:r w:rsidRPr="000942FD">
              <w:rPr>
                <w:rFonts w:ascii="Arial" w:hAnsi="Arial" w:cs="Arial"/>
                <w:sz w:val="22"/>
                <w:szCs w:val="22"/>
              </w:rPr>
              <w:t>Listen, question and demonstrate</w:t>
            </w:r>
          </w:p>
          <w:p w:rsidR="00FE405B" w:rsidRDefault="00FE405B" w:rsidP="0029052F">
            <w:pPr>
              <w:rPr>
                <w:rFonts w:ascii="Arial" w:hAnsi="Arial" w:cs="Arial"/>
                <w:sz w:val="22"/>
                <w:szCs w:val="22"/>
              </w:rPr>
            </w:pPr>
          </w:p>
          <w:p w:rsidR="00FE405B" w:rsidRPr="000942FD" w:rsidRDefault="00FE405B" w:rsidP="00FE405B">
            <w:pPr>
              <w:rPr>
                <w:rFonts w:ascii="Arial" w:hAnsi="Arial" w:cs="Arial"/>
                <w:sz w:val="22"/>
                <w:szCs w:val="22"/>
              </w:rPr>
            </w:pPr>
            <w:r w:rsidRPr="00FE405B">
              <w:rPr>
                <w:rFonts w:ascii="Arial" w:hAnsi="Arial" w:cs="Arial"/>
                <w:sz w:val="22"/>
                <w:szCs w:val="22"/>
              </w:rPr>
              <w:t>Demonstrate saf</w:t>
            </w:r>
            <w:r>
              <w:rPr>
                <w:rFonts w:ascii="Arial" w:hAnsi="Arial" w:cs="Arial"/>
                <w:sz w:val="22"/>
                <w:szCs w:val="22"/>
              </w:rPr>
              <w:t xml:space="preserve">e approach and rear stack </w:t>
            </w:r>
            <w:r w:rsidRPr="00FE405B">
              <w:rPr>
                <w:rFonts w:ascii="Arial" w:hAnsi="Arial" w:cs="Arial"/>
                <w:sz w:val="22"/>
                <w:szCs w:val="22"/>
              </w:rPr>
              <w:t>cuffing as instructed by trainer.</w:t>
            </w:r>
          </w:p>
        </w:tc>
        <w:tc>
          <w:tcPr>
            <w:tcW w:w="3260" w:type="dxa"/>
          </w:tcPr>
          <w:p w:rsidR="0029052F" w:rsidRDefault="0029052F" w:rsidP="0029052F">
            <w:pPr>
              <w:rPr>
                <w:rFonts w:ascii="Arial" w:hAnsi="Arial" w:cs="Arial"/>
                <w:i/>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16F4F" w:rsidRPr="003A3D8A" w:rsidRDefault="00C16F4F" w:rsidP="00C16F4F">
            <w:pPr>
              <w:rPr>
                <w:rFonts w:ascii="Arial" w:hAnsi="Arial" w:cs="Arial"/>
                <w:sz w:val="22"/>
                <w:szCs w:val="22"/>
              </w:rPr>
            </w:pPr>
            <w:r w:rsidRPr="00C16F4F">
              <w:rPr>
                <w:rFonts w:ascii="Arial" w:hAnsi="Arial" w:cs="Arial"/>
                <w:sz w:val="22"/>
                <w:szCs w:val="22"/>
              </w:rPr>
              <w:t>Cuff Guards</w:t>
            </w:r>
          </w:p>
        </w:tc>
      </w:tr>
      <w:tr w:rsidR="00D0698A" w:rsidRPr="00D64172" w:rsidTr="00BF23A8">
        <w:trPr>
          <w:trHeight w:val="2145"/>
        </w:trPr>
        <w:tc>
          <w:tcPr>
            <w:tcW w:w="1085" w:type="dxa"/>
          </w:tcPr>
          <w:p w:rsidR="00C74702" w:rsidRDefault="00C74702" w:rsidP="0029052F">
            <w:pPr>
              <w:jc w:val="center"/>
              <w:rPr>
                <w:rFonts w:ascii="Arial" w:hAnsi="Arial" w:cs="Arial"/>
                <w:i/>
                <w:sz w:val="22"/>
                <w:szCs w:val="22"/>
              </w:rPr>
            </w:pPr>
          </w:p>
          <w:p w:rsidR="00687286" w:rsidRPr="003A1AF5" w:rsidRDefault="003A1AF5" w:rsidP="0029052F">
            <w:pPr>
              <w:jc w:val="center"/>
              <w:rPr>
                <w:rFonts w:ascii="Arial" w:hAnsi="Arial" w:cs="Arial"/>
                <w:sz w:val="22"/>
                <w:szCs w:val="22"/>
              </w:rPr>
            </w:pPr>
            <w:r>
              <w:rPr>
                <w:rFonts w:ascii="Arial" w:hAnsi="Arial" w:cs="Arial"/>
                <w:sz w:val="22"/>
                <w:szCs w:val="22"/>
              </w:rPr>
              <w:t>150-18</w:t>
            </w:r>
            <w:r w:rsidR="00687286" w:rsidRPr="003A1AF5">
              <w:rPr>
                <w:rFonts w:ascii="Arial" w:hAnsi="Arial" w:cs="Arial"/>
                <w:sz w:val="22"/>
                <w:szCs w:val="22"/>
              </w:rPr>
              <w:t>0</w:t>
            </w:r>
          </w:p>
          <w:p w:rsidR="00687286" w:rsidRPr="00F8763A" w:rsidRDefault="00687286"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C16F4F" w:rsidRDefault="00C16F4F" w:rsidP="00D02E07">
            <w:pPr>
              <w:rPr>
                <w:rFonts w:ascii="Arial" w:hAnsi="Arial" w:cs="Arial"/>
                <w:sz w:val="22"/>
                <w:szCs w:val="22"/>
                <w:u w:val="single"/>
              </w:rPr>
            </w:pPr>
          </w:p>
          <w:p w:rsidR="00D02E07" w:rsidRDefault="00D02E07" w:rsidP="00D02E07">
            <w:pPr>
              <w:rPr>
                <w:rFonts w:ascii="Arial" w:hAnsi="Arial" w:cs="Arial"/>
                <w:sz w:val="22"/>
                <w:szCs w:val="22"/>
                <w:u w:val="single"/>
              </w:rPr>
            </w:pPr>
            <w:r w:rsidRPr="009C2234">
              <w:rPr>
                <w:rFonts w:ascii="Arial" w:hAnsi="Arial" w:cs="Arial"/>
                <w:sz w:val="22"/>
                <w:szCs w:val="22"/>
                <w:u w:val="single"/>
              </w:rPr>
              <w:t>Take down to prone(obj4):</w:t>
            </w:r>
          </w:p>
          <w:p w:rsidR="009C2234" w:rsidRPr="009C2234" w:rsidRDefault="009C2234" w:rsidP="00D02E07">
            <w:pPr>
              <w:rPr>
                <w:rFonts w:ascii="Arial" w:hAnsi="Arial" w:cs="Arial"/>
                <w:sz w:val="22"/>
                <w:szCs w:val="22"/>
                <w:u w:val="single"/>
              </w:rPr>
            </w:pPr>
          </w:p>
          <w:p w:rsidR="00D02E07" w:rsidRPr="00D02E07" w:rsidRDefault="00D02E07" w:rsidP="00D02E07">
            <w:pPr>
              <w:rPr>
                <w:rFonts w:ascii="Arial" w:hAnsi="Arial" w:cs="Arial"/>
                <w:sz w:val="22"/>
                <w:szCs w:val="22"/>
              </w:rPr>
            </w:pPr>
            <w:r w:rsidRPr="00D02E07">
              <w:rPr>
                <w:rFonts w:ascii="Arial" w:hAnsi="Arial" w:cs="Arial"/>
                <w:sz w:val="22"/>
                <w:szCs w:val="22"/>
              </w:rPr>
              <w:t>Issue wrist guards to students and demonstrate the mechanics of using cuffs for pain compliance. EDIP top cuff and bottom cuff methods and allow students to practice, ensuring understanding of safety principles. If in pain use tap out method or safety word. Techniques not to be used to inflict pain unnecessarily. Ensure application of pain is only in line with arm of subject. (Cog, Affect, Psych)</w:t>
            </w:r>
          </w:p>
          <w:p w:rsidR="00D02E07" w:rsidRDefault="00D02E07" w:rsidP="00D02E07">
            <w:pPr>
              <w:rPr>
                <w:rFonts w:ascii="Arial" w:hAnsi="Arial" w:cs="Arial"/>
                <w:sz w:val="22"/>
                <w:szCs w:val="22"/>
              </w:rPr>
            </w:pPr>
            <w:r w:rsidRPr="00D02E07">
              <w:rPr>
                <w:rFonts w:ascii="Arial" w:hAnsi="Arial" w:cs="Arial"/>
                <w:sz w:val="22"/>
                <w:szCs w:val="22"/>
              </w:rPr>
              <w:t>Explain that if a top cuff technique then free handcuff needs to be driven towards the elbow. If a bottom cuff technique the free cuff again pushed towards the elbow. Using the free cuff as a lever for each technique.</w:t>
            </w:r>
          </w:p>
          <w:p w:rsidR="009C2234" w:rsidRPr="00D02E07" w:rsidRDefault="009C2234" w:rsidP="00D02E07">
            <w:pPr>
              <w:rPr>
                <w:rFonts w:ascii="Arial" w:hAnsi="Arial" w:cs="Arial"/>
                <w:sz w:val="22"/>
                <w:szCs w:val="22"/>
              </w:rPr>
            </w:pPr>
          </w:p>
          <w:p w:rsidR="00D02E07" w:rsidRDefault="00D02E07" w:rsidP="00D02E07">
            <w:pPr>
              <w:rPr>
                <w:rFonts w:ascii="Arial" w:hAnsi="Arial" w:cs="Arial"/>
                <w:sz w:val="22"/>
                <w:szCs w:val="22"/>
              </w:rPr>
            </w:pPr>
            <w:r w:rsidRPr="00D02E07">
              <w:rPr>
                <w:rFonts w:ascii="Arial" w:hAnsi="Arial" w:cs="Arial"/>
                <w:sz w:val="22"/>
                <w:szCs w:val="22"/>
              </w:rPr>
              <w:t>Introduce completion of technique into back to back or stack shapes and discuss where subject should be taken. (Cog)</w:t>
            </w:r>
          </w:p>
          <w:p w:rsidR="009C2234" w:rsidRPr="00D02E07" w:rsidRDefault="009C2234" w:rsidP="00D02E07">
            <w:pPr>
              <w:rPr>
                <w:rFonts w:ascii="Arial" w:hAnsi="Arial" w:cs="Arial"/>
                <w:sz w:val="22"/>
                <w:szCs w:val="22"/>
              </w:rPr>
            </w:pPr>
          </w:p>
          <w:p w:rsidR="00D02E07" w:rsidRDefault="00D02E07" w:rsidP="00D02E07">
            <w:pPr>
              <w:rPr>
                <w:rFonts w:ascii="Arial" w:hAnsi="Arial" w:cs="Arial"/>
                <w:sz w:val="22"/>
                <w:szCs w:val="22"/>
              </w:rPr>
            </w:pPr>
            <w:r w:rsidRPr="00D02E07">
              <w:rPr>
                <w:rFonts w:ascii="Arial" w:hAnsi="Arial" w:cs="Arial"/>
                <w:sz w:val="22"/>
                <w:szCs w:val="22"/>
              </w:rPr>
              <w:t>EDIP take down to knees, applying force towards the subject’s feet and take down to prone, ensuring a large enough area of floor to sweep the subject out. Prior to this ensure students remove belts/vests/sharps in pockets, etc.</w:t>
            </w:r>
          </w:p>
          <w:p w:rsidR="009C2234" w:rsidRPr="00D02E07" w:rsidRDefault="009C2234" w:rsidP="00D02E07">
            <w:pPr>
              <w:rPr>
                <w:rFonts w:ascii="Arial" w:hAnsi="Arial" w:cs="Arial"/>
                <w:sz w:val="22"/>
                <w:szCs w:val="22"/>
              </w:rPr>
            </w:pPr>
          </w:p>
          <w:p w:rsidR="001B2036" w:rsidRDefault="00D02E07" w:rsidP="0029052F">
            <w:pPr>
              <w:rPr>
                <w:rFonts w:ascii="Arial" w:hAnsi="Arial" w:cs="Arial"/>
                <w:sz w:val="22"/>
                <w:szCs w:val="22"/>
              </w:rPr>
            </w:pPr>
            <w:r w:rsidRPr="00D02E07">
              <w:rPr>
                <w:rFonts w:ascii="Arial" w:hAnsi="Arial" w:cs="Arial"/>
                <w:sz w:val="22"/>
                <w:szCs w:val="22"/>
              </w:rPr>
              <w:t>EDIP completion of technique into both cuffs on floor and control of subject. Allow students to practice until competent. (Cog, Affect, Psych)</w:t>
            </w:r>
          </w:p>
          <w:p w:rsidR="00816612" w:rsidRPr="005E0656" w:rsidRDefault="00816612" w:rsidP="0029052F">
            <w:pPr>
              <w:rPr>
                <w:rFonts w:ascii="Arial" w:hAnsi="Arial" w:cs="Arial"/>
                <w:sz w:val="22"/>
                <w:szCs w:val="22"/>
              </w:rPr>
            </w:pPr>
          </w:p>
        </w:tc>
        <w:tc>
          <w:tcPr>
            <w:tcW w:w="5103" w:type="dxa"/>
          </w:tcPr>
          <w:p w:rsidR="00D0698A" w:rsidRDefault="00D0698A" w:rsidP="0029052F">
            <w:pPr>
              <w:rPr>
                <w:rFonts w:ascii="Arial" w:hAnsi="Arial" w:cs="Arial"/>
                <w:i/>
                <w:sz w:val="22"/>
                <w:szCs w:val="22"/>
              </w:rPr>
            </w:pPr>
          </w:p>
          <w:p w:rsidR="001B2036" w:rsidRDefault="001B2036" w:rsidP="0029052F">
            <w:pPr>
              <w:rPr>
                <w:rFonts w:ascii="Arial" w:hAnsi="Arial" w:cs="Arial"/>
                <w:i/>
                <w:sz w:val="22"/>
                <w:szCs w:val="22"/>
              </w:rPr>
            </w:pPr>
          </w:p>
          <w:p w:rsidR="001B2036" w:rsidRDefault="000942FD" w:rsidP="0029052F">
            <w:pPr>
              <w:rPr>
                <w:rFonts w:ascii="Arial" w:hAnsi="Arial" w:cs="Arial"/>
                <w:sz w:val="22"/>
                <w:szCs w:val="22"/>
              </w:rPr>
            </w:pPr>
            <w:r w:rsidRPr="000942FD">
              <w:rPr>
                <w:rFonts w:ascii="Arial" w:hAnsi="Arial" w:cs="Arial"/>
                <w:sz w:val="22"/>
                <w:szCs w:val="22"/>
              </w:rPr>
              <w:t>Listen, question and demonstrate</w:t>
            </w:r>
          </w:p>
          <w:p w:rsidR="00FE405B" w:rsidRDefault="00FE405B" w:rsidP="0029052F">
            <w:pPr>
              <w:rPr>
                <w:rFonts w:ascii="Arial" w:hAnsi="Arial" w:cs="Arial"/>
                <w:sz w:val="22"/>
                <w:szCs w:val="22"/>
              </w:rPr>
            </w:pPr>
          </w:p>
          <w:p w:rsidR="00FE405B" w:rsidRPr="000942FD" w:rsidRDefault="00FE405B" w:rsidP="00CF21D9">
            <w:pPr>
              <w:rPr>
                <w:rFonts w:ascii="Arial" w:hAnsi="Arial" w:cs="Arial"/>
                <w:sz w:val="22"/>
                <w:szCs w:val="22"/>
              </w:rPr>
            </w:pPr>
            <w:r w:rsidRPr="00FE405B">
              <w:rPr>
                <w:rFonts w:ascii="Arial" w:hAnsi="Arial" w:cs="Arial"/>
                <w:sz w:val="22"/>
                <w:szCs w:val="22"/>
              </w:rPr>
              <w:t xml:space="preserve">Demonstrate </w:t>
            </w:r>
            <w:r w:rsidR="00CF21D9">
              <w:rPr>
                <w:rFonts w:ascii="Arial" w:hAnsi="Arial" w:cs="Arial"/>
                <w:sz w:val="22"/>
                <w:szCs w:val="22"/>
              </w:rPr>
              <w:t xml:space="preserve">techniques and </w:t>
            </w:r>
            <w:r w:rsidRPr="00FE405B">
              <w:rPr>
                <w:rFonts w:ascii="Arial" w:hAnsi="Arial" w:cs="Arial"/>
                <w:sz w:val="22"/>
                <w:szCs w:val="22"/>
              </w:rPr>
              <w:t>cuffing as instructed by trainer.</w:t>
            </w:r>
          </w:p>
        </w:tc>
        <w:tc>
          <w:tcPr>
            <w:tcW w:w="3260" w:type="dxa"/>
          </w:tcPr>
          <w:p w:rsidR="00D0698A" w:rsidRDefault="00D0698A" w:rsidP="0029052F">
            <w:pPr>
              <w:rPr>
                <w:rFonts w:ascii="Arial" w:hAnsi="Arial" w:cs="Arial"/>
                <w:i/>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74702" w:rsidRPr="00D64172" w:rsidRDefault="00C16F4F" w:rsidP="00C16F4F">
            <w:pPr>
              <w:rPr>
                <w:rFonts w:ascii="Arial" w:hAnsi="Arial" w:cs="Arial"/>
                <w:i/>
                <w:sz w:val="22"/>
                <w:szCs w:val="22"/>
              </w:rPr>
            </w:pPr>
            <w:r w:rsidRPr="00C16F4F">
              <w:rPr>
                <w:rFonts w:ascii="Arial" w:hAnsi="Arial" w:cs="Arial"/>
                <w:sz w:val="22"/>
                <w:szCs w:val="22"/>
              </w:rPr>
              <w:t>Cuff Guards</w:t>
            </w:r>
          </w:p>
        </w:tc>
      </w:tr>
      <w:tr w:rsidR="001B2036" w:rsidRPr="00D64172" w:rsidTr="00BF23A8">
        <w:trPr>
          <w:trHeight w:val="2145"/>
        </w:trPr>
        <w:tc>
          <w:tcPr>
            <w:tcW w:w="1085" w:type="dxa"/>
          </w:tcPr>
          <w:p w:rsidR="009C2234" w:rsidRPr="00F8763A" w:rsidRDefault="009C2234" w:rsidP="009C2234">
            <w:pPr>
              <w:jc w:val="center"/>
              <w:rPr>
                <w:rFonts w:ascii="Arial" w:hAnsi="Arial" w:cs="Arial"/>
                <w:i/>
                <w:sz w:val="22"/>
                <w:szCs w:val="22"/>
              </w:rPr>
            </w:pPr>
          </w:p>
          <w:p w:rsidR="00C74702" w:rsidRPr="003A1AF5" w:rsidRDefault="003A1AF5" w:rsidP="0029052F">
            <w:pPr>
              <w:jc w:val="center"/>
              <w:rPr>
                <w:rFonts w:ascii="Arial" w:hAnsi="Arial" w:cs="Arial"/>
                <w:sz w:val="22"/>
                <w:szCs w:val="22"/>
              </w:rPr>
            </w:pPr>
            <w:r>
              <w:rPr>
                <w:rFonts w:ascii="Arial" w:hAnsi="Arial" w:cs="Arial"/>
                <w:sz w:val="22"/>
                <w:szCs w:val="22"/>
              </w:rPr>
              <w:t>180-21</w:t>
            </w:r>
            <w:r w:rsidRPr="003A1AF5">
              <w:rPr>
                <w:rFonts w:ascii="Arial" w:hAnsi="Arial" w:cs="Arial"/>
                <w:sz w:val="22"/>
                <w:szCs w:val="22"/>
              </w:rPr>
              <w:t>0</w:t>
            </w:r>
          </w:p>
          <w:p w:rsidR="003A1AF5" w:rsidRPr="00F8763A"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C16F4F" w:rsidRDefault="00C16F4F" w:rsidP="00D02E07">
            <w:pPr>
              <w:rPr>
                <w:rFonts w:ascii="Arial" w:hAnsi="Arial" w:cs="Arial"/>
                <w:sz w:val="22"/>
                <w:szCs w:val="22"/>
                <w:u w:val="single"/>
              </w:rPr>
            </w:pPr>
          </w:p>
          <w:p w:rsidR="00D02E07" w:rsidRDefault="00D02E07" w:rsidP="00D02E07">
            <w:pPr>
              <w:rPr>
                <w:rFonts w:ascii="Arial" w:hAnsi="Arial" w:cs="Arial"/>
                <w:sz w:val="22"/>
                <w:szCs w:val="22"/>
                <w:u w:val="single"/>
              </w:rPr>
            </w:pPr>
            <w:r w:rsidRPr="009C2234">
              <w:rPr>
                <w:rFonts w:ascii="Arial" w:hAnsi="Arial" w:cs="Arial"/>
                <w:sz w:val="22"/>
                <w:szCs w:val="22"/>
                <w:u w:val="single"/>
              </w:rPr>
              <w:t>Standing subject up from prone(obj5):</w:t>
            </w:r>
          </w:p>
          <w:p w:rsidR="009C2234" w:rsidRPr="009C2234" w:rsidRDefault="009C2234" w:rsidP="00D02E07">
            <w:pPr>
              <w:rPr>
                <w:rFonts w:ascii="Arial" w:hAnsi="Arial" w:cs="Arial"/>
                <w:sz w:val="22"/>
                <w:szCs w:val="22"/>
                <w:u w:val="single"/>
              </w:rPr>
            </w:pPr>
          </w:p>
          <w:p w:rsidR="00D02E07" w:rsidRDefault="00D02E07" w:rsidP="00D02E07">
            <w:pPr>
              <w:rPr>
                <w:rFonts w:ascii="Arial" w:hAnsi="Arial" w:cs="Arial"/>
                <w:sz w:val="22"/>
                <w:szCs w:val="22"/>
              </w:rPr>
            </w:pPr>
            <w:r w:rsidRPr="00D02E07">
              <w:rPr>
                <w:rFonts w:ascii="Arial" w:hAnsi="Arial" w:cs="Arial"/>
                <w:sz w:val="22"/>
                <w:szCs w:val="22"/>
              </w:rPr>
              <w:t>While cuffed and on floor, explain importance of turning subject onto side as quickly as safety allows. Discuss positional asphyxia and how to avoid or reduce risk.</w:t>
            </w:r>
          </w:p>
          <w:p w:rsidR="009C2234" w:rsidRPr="00D02E07" w:rsidRDefault="009C2234" w:rsidP="00D02E07">
            <w:pPr>
              <w:rPr>
                <w:rFonts w:ascii="Arial" w:hAnsi="Arial" w:cs="Arial"/>
                <w:sz w:val="22"/>
                <w:szCs w:val="22"/>
              </w:rPr>
            </w:pPr>
          </w:p>
          <w:p w:rsidR="00816612" w:rsidRDefault="00D02E07" w:rsidP="00D02E07">
            <w:pPr>
              <w:rPr>
                <w:rFonts w:ascii="Arial" w:hAnsi="Arial" w:cs="Arial"/>
                <w:sz w:val="22"/>
                <w:szCs w:val="22"/>
              </w:rPr>
            </w:pPr>
            <w:r w:rsidRPr="00D02E07">
              <w:rPr>
                <w:rFonts w:ascii="Arial" w:hAnsi="Arial" w:cs="Arial"/>
                <w:sz w:val="22"/>
                <w:szCs w:val="22"/>
              </w:rPr>
              <w:t xml:space="preserve">EDIP sitting up from side by pulling knees in towards chest, then sitting up. From sitting position, bring nearest knee up and furthest leg on floor. Approaching the leg that is bent, place the closest hand on the shoulder. Furthest hand will go to the furthest shoulder of the subject. Pulling the subject around to the side that is bent, bring them to their knees. </w:t>
            </w:r>
          </w:p>
          <w:p w:rsidR="00816612" w:rsidRDefault="00816612" w:rsidP="00D02E07">
            <w:pPr>
              <w:rPr>
                <w:rFonts w:ascii="Arial" w:hAnsi="Arial" w:cs="Arial"/>
                <w:sz w:val="22"/>
                <w:szCs w:val="22"/>
              </w:rPr>
            </w:pPr>
          </w:p>
          <w:p w:rsidR="00816612" w:rsidRDefault="00D02E07" w:rsidP="00D02E07">
            <w:pPr>
              <w:rPr>
                <w:rFonts w:ascii="Arial" w:hAnsi="Arial" w:cs="Arial"/>
                <w:sz w:val="22"/>
                <w:szCs w:val="22"/>
              </w:rPr>
            </w:pPr>
            <w:r w:rsidRPr="00D02E07">
              <w:rPr>
                <w:rFonts w:ascii="Arial" w:hAnsi="Arial" w:cs="Arial"/>
                <w:sz w:val="22"/>
                <w:szCs w:val="22"/>
              </w:rPr>
              <w:t xml:space="preserve">Explain that the forearm is to be on the back of the head to ‘block’ the head off, to prevent spitting or further injuries. Instruct subject to stand up one foot at a time. </w:t>
            </w:r>
          </w:p>
          <w:p w:rsidR="00816612" w:rsidRDefault="00816612" w:rsidP="00D02E07">
            <w:pPr>
              <w:rPr>
                <w:rFonts w:ascii="Arial" w:hAnsi="Arial" w:cs="Arial"/>
                <w:sz w:val="22"/>
                <w:szCs w:val="22"/>
              </w:rPr>
            </w:pPr>
          </w:p>
          <w:p w:rsidR="00C74702" w:rsidRDefault="00D02E07" w:rsidP="00D02E07">
            <w:pPr>
              <w:rPr>
                <w:rFonts w:ascii="Arial" w:hAnsi="Arial" w:cs="Arial"/>
                <w:sz w:val="22"/>
                <w:szCs w:val="22"/>
              </w:rPr>
            </w:pPr>
            <w:r w:rsidRPr="00D02E07">
              <w:rPr>
                <w:rFonts w:ascii="Arial" w:hAnsi="Arial" w:cs="Arial"/>
                <w:sz w:val="22"/>
                <w:szCs w:val="22"/>
              </w:rPr>
              <w:t>Allow students to practice until competent. (Cog, Affect, Psych)</w:t>
            </w:r>
          </w:p>
          <w:p w:rsidR="009C2234" w:rsidRPr="005E0656" w:rsidRDefault="009C2234" w:rsidP="00D02E07">
            <w:pPr>
              <w:rPr>
                <w:rFonts w:ascii="Arial" w:hAnsi="Arial" w:cs="Arial"/>
                <w:sz w:val="22"/>
                <w:szCs w:val="22"/>
              </w:rPr>
            </w:pPr>
          </w:p>
        </w:tc>
        <w:tc>
          <w:tcPr>
            <w:tcW w:w="5103" w:type="dxa"/>
          </w:tcPr>
          <w:p w:rsidR="00C74702" w:rsidRDefault="00C74702" w:rsidP="0029052F">
            <w:pPr>
              <w:rPr>
                <w:rFonts w:ascii="Arial" w:hAnsi="Arial" w:cs="Arial"/>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CF21D9" w:rsidRDefault="00CF21D9" w:rsidP="0029052F">
            <w:pPr>
              <w:rPr>
                <w:rFonts w:ascii="Arial" w:hAnsi="Arial" w:cs="Arial"/>
                <w:sz w:val="22"/>
                <w:szCs w:val="22"/>
              </w:rPr>
            </w:pPr>
          </w:p>
          <w:p w:rsidR="00CF21D9" w:rsidRPr="00C74702" w:rsidRDefault="00CF21D9" w:rsidP="00CF21D9">
            <w:pPr>
              <w:rPr>
                <w:rFonts w:ascii="Arial" w:hAnsi="Arial" w:cs="Arial"/>
                <w:sz w:val="22"/>
                <w:szCs w:val="22"/>
              </w:rPr>
            </w:pPr>
            <w:r w:rsidRPr="00CF21D9">
              <w:rPr>
                <w:rFonts w:ascii="Arial" w:hAnsi="Arial" w:cs="Arial"/>
                <w:sz w:val="22"/>
                <w:szCs w:val="22"/>
              </w:rPr>
              <w:t xml:space="preserve">Demonstrate </w:t>
            </w:r>
            <w:r>
              <w:rPr>
                <w:rFonts w:ascii="Arial" w:hAnsi="Arial" w:cs="Arial"/>
                <w:sz w:val="22"/>
                <w:szCs w:val="22"/>
              </w:rPr>
              <w:t>sitting subject up safely after cuffing as instructed by trainer</w:t>
            </w:r>
          </w:p>
        </w:tc>
        <w:tc>
          <w:tcPr>
            <w:tcW w:w="3260" w:type="dxa"/>
          </w:tcPr>
          <w:p w:rsidR="001B2036" w:rsidRDefault="001B2036" w:rsidP="0029052F">
            <w:pPr>
              <w:rPr>
                <w:rFonts w:ascii="Arial" w:hAnsi="Arial" w:cs="Arial"/>
                <w:i/>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74702" w:rsidRPr="00D64172" w:rsidRDefault="00C16F4F" w:rsidP="00C16F4F">
            <w:pPr>
              <w:rPr>
                <w:rFonts w:ascii="Arial" w:hAnsi="Arial" w:cs="Arial"/>
                <w:i/>
                <w:sz w:val="22"/>
                <w:szCs w:val="22"/>
              </w:rPr>
            </w:pPr>
            <w:r w:rsidRPr="00C16F4F">
              <w:rPr>
                <w:rFonts w:ascii="Arial" w:hAnsi="Arial" w:cs="Arial"/>
                <w:sz w:val="22"/>
                <w:szCs w:val="22"/>
              </w:rPr>
              <w:t>Cuff Guards</w:t>
            </w:r>
          </w:p>
        </w:tc>
      </w:tr>
      <w:tr w:rsidR="003A1AF5" w:rsidRPr="00D64172" w:rsidTr="00BF23A8">
        <w:trPr>
          <w:trHeight w:val="2145"/>
        </w:trPr>
        <w:tc>
          <w:tcPr>
            <w:tcW w:w="1085" w:type="dxa"/>
          </w:tcPr>
          <w:p w:rsidR="003A1AF5" w:rsidRDefault="003A1AF5" w:rsidP="009C2234">
            <w:pPr>
              <w:jc w:val="center"/>
              <w:rPr>
                <w:rFonts w:ascii="Arial" w:hAnsi="Arial" w:cs="Arial"/>
                <w:i/>
                <w:sz w:val="22"/>
                <w:szCs w:val="22"/>
              </w:rPr>
            </w:pPr>
          </w:p>
          <w:p w:rsidR="003A1AF5" w:rsidRPr="003A1AF5" w:rsidRDefault="003A1AF5" w:rsidP="009C2234">
            <w:pPr>
              <w:jc w:val="center"/>
              <w:rPr>
                <w:rFonts w:ascii="Arial" w:hAnsi="Arial" w:cs="Arial"/>
                <w:sz w:val="22"/>
                <w:szCs w:val="22"/>
              </w:rPr>
            </w:pPr>
            <w:r>
              <w:rPr>
                <w:rFonts w:ascii="Arial" w:hAnsi="Arial" w:cs="Arial"/>
                <w:sz w:val="22"/>
                <w:szCs w:val="22"/>
              </w:rPr>
              <w:t>210-240</w:t>
            </w:r>
          </w:p>
          <w:p w:rsidR="003A1AF5" w:rsidRPr="00F8763A" w:rsidRDefault="003A1AF5" w:rsidP="009C2234">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3A1AF5" w:rsidRDefault="003A1AF5" w:rsidP="00D02E07">
            <w:pPr>
              <w:rPr>
                <w:rFonts w:ascii="Arial" w:hAnsi="Arial" w:cs="Arial"/>
                <w:sz w:val="22"/>
                <w:szCs w:val="22"/>
                <w:u w:val="single"/>
              </w:rPr>
            </w:pPr>
          </w:p>
          <w:p w:rsidR="003A1AF5" w:rsidRPr="003A1AF5" w:rsidRDefault="003A1AF5" w:rsidP="00D02E07">
            <w:pPr>
              <w:rPr>
                <w:rFonts w:ascii="Arial" w:hAnsi="Arial" w:cs="Arial"/>
                <w:sz w:val="22"/>
                <w:szCs w:val="22"/>
              </w:rPr>
            </w:pPr>
            <w:r w:rsidRPr="003A1AF5">
              <w:rPr>
                <w:rFonts w:ascii="Arial" w:hAnsi="Arial" w:cs="Arial"/>
                <w:sz w:val="22"/>
                <w:szCs w:val="22"/>
              </w:rPr>
              <w:t>Lunch</w:t>
            </w:r>
          </w:p>
        </w:tc>
        <w:tc>
          <w:tcPr>
            <w:tcW w:w="5103" w:type="dxa"/>
          </w:tcPr>
          <w:p w:rsidR="003A1AF5" w:rsidRDefault="003A1AF5" w:rsidP="0029052F">
            <w:pPr>
              <w:rPr>
                <w:rFonts w:ascii="Arial" w:hAnsi="Arial" w:cs="Arial"/>
                <w:sz w:val="22"/>
                <w:szCs w:val="22"/>
              </w:rPr>
            </w:pPr>
          </w:p>
        </w:tc>
        <w:tc>
          <w:tcPr>
            <w:tcW w:w="3260" w:type="dxa"/>
          </w:tcPr>
          <w:p w:rsidR="003A1AF5" w:rsidRDefault="003A1AF5" w:rsidP="0029052F">
            <w:pPr>
              <w:rPr>
                <w:rFonts w:ascii="Arial" w:hAnsi="Arial" w:cs="Arial"/>
                <w:i/>
                <w:sz w:val="22"/>
                <w:szCs w:val="22"/>
              </w:rPr>
            </w:pPr>
          </w:p>
        </w:tc>
      </w:tr>
      <w:tr w:rsidR="001B2036" w:rsidRPr="00D64172" w:rsidTr="00BF23A8">
        <w:trPr>
          <w:trHeight w:val="2145"/>
        </w:trPr>
        <w:tc>
          <w:tcPr>
            <w:tcW w:w="1085" w:type="dxa"/>
          </w:tcPr>
          <w:p w:rsidR="001B2036" w:rsidRDefault="001B2036" w:rsidP="0029052F">
            <w:pPr>
              <w:jc w:val="center"/>
              <w:rPr>
                <w:rFonts w:ascii="Arial" w:hAnsi="Arial" w:cs="Arial"/>
                <w:i/>
                <w:sz w:val="22"/>
                <w:szCs w:val="22"/>
              </w:rPr>
            </w:pPr>
          </w:p>
          <w:p w:rsidR="003A1AF5" w:rsidRPr="003A1AF5" w:rsidRDefault="003A1AF5" w:rsidP="0029052F">
            <w:pPr>
              <w:jc w:val="center"/>
              <w:rPr>
                <w:rFonts w:ascii="Arial" w:hAnsi="Arial" w:cs="Arial"/>
                <w:sz w:val="22"/>
                <w:szCs w:val="22"/>
              </w:rPr>
            </w:pPr>
            <w:r>
              <w:rPr>
                <w:rFonts w:ascii="Arial" w:hAnsi="Arial" w:cs="Arial"/>
                <w:sz w:val="22"/>
                <w:szCs w:val="22"/>
              </w:rPr>
              <w:t>240-270</w:t>
            </w:r>
          </w:p>
          <w:p w:rsidR="003A1AF5" w:rsidRPr="00F8763A"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9C2234" w:rsidRDefault="009C2234" w:rsidP="00D02E07">
            <w:pPr>
              <w:rPr>
                <w:rFonts w:ascii="Arial" w:hAnsi="Arial" w:cs="Arial"/>
                <w:sz w:val="22"/>
                <w:szCs w:val="22"/>
                <w:u w:val="single"/>
              </w:rPr>
            </w:pPr>
          </w:p>
          <w:p w:rsidR="00D02E07" w:rsidRDefault="00D02E07" w:rsidP="00D02E07">
            <w:pPr>
              <w:rPr>
                <w:rFonts w:ascii="Arial" w:hAnsi="Arial" w:cs="Arial"/>
                <w:sz w:val="22"/>
                <w:szCs w:val="22"/>
                <w:u w:val="single"/>
              </w:rPr>
            </w:pPr>
            <w:r w:rsidRPr="009C2234">
              <w:rPr>
                <w:rFonts w:ascii="Arial" w:hAnsi="Arial" w:cs="Arial"/>
                <w:sz w:val="22"/>
                <w:szCs w:val="22"/>
                <w:u w:val="single"/>
              </w:rPr>
              <w:t>Transportation of handcuffed subject(obj6):</w:t>
            </w:r>
          </w:p>
          <w:p w:rsidR="009C2234" w:rsidRPr="009C2234" w:rsidRDefault="009C2234" w:rsidP="00D02E07">
            <w:pPr>
              <w:rPr>
                <w:rFonts w:ascii="Arial" w:hAnsi="Arial" w:cs="Arial"/>
                <w:sz w:val="22"/>
                <w:szCs w:val="22"/>
                <w:u w:val="single"/>
              </w:rPr>
            </w:pPr>
          </w:p>
          <w:p w:rsidR="00CF21D9" w:rsidRDefault="00D02E07" w:rsidP="00D02E07">
            <w:pPr>
              <w:rPr>
                <w:rFonts w:ascii="Arial" w:hAnsi="Arial" w:cs="Arial"/>
                <w:sz w:val="22"/>
                <w:szCs w:val="22"/>
              </w:rPr>
            </w:pPr>
            <w:r w:rsidRPr="00D02E07">
              <w:rPr>
                <w:rFonts w:ascii="Arial" w:hAnsi="Arial" w:cs="Arial"/>
                <w:sz w:val="22"/>
                <w:szCs w:val="22"/>
              </w:rPr>
              <w:t xml:space="preserve">EDIP movement of cuffed subject when not being compliant and discuss difficulties which may arise. Demonstrate positioning in between subject’s arm and ribs with arm closest to subject and applying pressure to rear of subject’s shoulder with hand, at same time lifting subject’s upper arm with student’s forearm. </w:t>
            </w:r>
          </w:p>
          <w:p w:rsidR="00CF21D9" w:rsidRDefault="00CF21D9" w:rsidP="00D02E07">
            <w:pPr>
              <w:rPr>
                <w:rFonts w:ascii="Arial" w:hAnsi="Arial" w:cs="Arial"/>
                <w:sz w:val="22"/>
                <w:szCs w:val="22"/>
              </w:rPr>
            </w:pPr>
          </w:p>
          <w:p w:rsidR="00CF21D9" w:rsidRDefault="00D02E07" w:rsidP="00D02E07">
            <w:pPr>
              <w:rPr>
                <w:rFonts w:ascii="Arial" w:hAnsi="Arial" w:cs="Arial"/>
                <w:sz w:val="22"/>
                <w:szCs w:val="22"/>
              </w:rPr>
            </w:pPr>
            <w:r w:rsidRPr="00D02E07">
              <w:rPr>
                <w:rFonts w:ascii="Arial" w:hAnsi="Arial" w:cs="Arial"/>
                <w:sz w:val="22"/>
                <w:szCs w:val="22"/>
              </w:rPr>
              <w:t xml:space="preserve">Demonstrate with 2 students - one </w:t>
            </w:r>
            <w:r w:rsidR="00B94B58" w:rsidRPr="00D02E07">
              <w:rPr>
                <w:rFonts w:ascii="Arial" w:hAnsi="Arial" w:cs="Arial"/>
                <w:sz w:val="22"/>
                <w:szCs w:val="22"/>
              </w:rPr>
              <w:t>eithe</w:t>
            </w:r>
            <w:r w:rsidR="00B94B58">
              <w:rPr>
                <w:rFonts w:ascii="Arial" w:hAnsi="Arial" w:cs="Arial"/>
                <w:sz w:val="22"/>
                <w:szCs w:val="22"/>
              </w:rPr>
              <w:t>r side of subject and</w:t>
            </w:r>
            <w:r w:rsidRPr="00D02E07">
              <w:rPr>
                <w:rFonts w:ascii="Arial" w:hAnsi="Arial" w:cs="Arial"/>
                <w:sz w:val="22"/>
                <w:szCs w:val="22"/>
              </w:rPr>
              <w:t xml:space="preserve"> emphasise importance of head being kept</w:t>
            </w:r>
            <w:r>
              <w:rPr>
                <w:rFonts w:ascii="Arial" w:hAnsi="Arial" w:cs="Arial"/>
                <w:sz w:val="22"/>
                <w:szCs w:val="22"/>
              </w:rPr>
              <w:t xml:space="preserve"> </w:t>
            </w:r>
            <w:r w:rsidRPr="00D02E07">
              <w:rPr>
                <w:rFonts w:ascii="Arial" w:hAnsi="Arial" w:cs="Arial"/>
                <w:sz w:val="22"/>
                <w:szCs w:val="22"/>
              </w:rPr>
              <w:t>low. 3rd student to be shown controlling head.</w:t>
            </w:r>
          </w:p>
          <w:p w:rsidR="00CF21D9" w:rsidRDefault="00CF21D9" w:rsidP="00D02E07">
            <w:pPr>
              <w:rPr>
                <w:rFonts w:ascii="Arial" w:hAnsi="Arial" w:cs="Arial"/>
                <w:sz w:val="22"/>
                <w:szCs w:val="22"/>
              </w:rPr>
            </w:pPr>
          </w:p>
          <w:p w:rsidR="00BF66B0" w:rsidRDefault="00D02E07" w:rsidP="00D02E07">
            <w:pPr>
              <w:rPr>
                <w:rFonts w:ascii="Arial" w:hAnsi="Arial" w:cs="Arial"/>
                <w:sz w:val="22"/>
                <w:szCs w:val="22"/>
              </w:rPr>
            </w:pPr>
            <w:r w:rsidRPr="00D02E07">
              <w:rPr>
                <w:rFonts w:ascii="Arial" w:hAnsi="Arial" w:cs="Arial"/>
                <w:sz w:val="22"/>
                <w:szCs w:val="22"/>
              </w:rPr>
              <w:t>Move students in groups of 3s or 4s and allow to practice until competent. (Cog, Affect, Psych)</w:t>
            </w:r>
          </w:p>
          <w:p w:rsidR="00C16F4F" w:rsidRPr="00BF66B0" w:rsidRDefault="00C16F4F" w:rsidP="00D02E07">
            <w:pPr>
              <w:rPr>
                <w:rFonts w:ascii="Arial" w:hAnsi="Arial" w:cs="Arial"/>
                <w:sz w:val="22"/>
                <w:szCs w:val="22"/>
              </w:rPr>
            </w:pPr>
          </w:p>
        </w:tc>
        <w:tc>
          <w:tcPr>
            <w:tcW w:w="5103" w:type="dxa"/>
          </w:tcPr>
          <w:p w:rsidR="00BF66B0" w:rsidRDefault="00BF66B0" w:rsidP="0029052F">
            <w:pPr>
              <w:rPr>
                <w:rFonts w:ascii="Arial" w:hAnsi="Arial" w:cs="Arial"/>
                <w:i/>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CF21D9" w:rsidRDefault="00CF21D9" w:rsidP="0029052F">
            <w:pPr>
              <w:rPr>
                <w:rFonts w:ascii="Arial" w:hAnsi="Arial" w:cs="Arial"/>
                <w:sz w:val="22"/>
                <w:szCs w:val="22"/>
              </w:rPr>
            </w:pPr>
          </w:p>
          <w:p w:rsidR="00CF21D9" w:rsidRDefault="00CF21D9" w:rsidP="0029052F">
            <w:pPr>
              <w:rPr>
                <w:rFonts w:ascii="Arial" w:hAnsi="Arial" w:cs="Arial"/>
                <w:sz w:val="22"/>
                <w:szCs w:val="22"/>
              </w:rPr>
            </w:pPr>
            <w:r>
              <w:rPr>
                <w:rFonts w:ascii="Arial" w:hAnsi="Arial" w:cs="Arial"/>
                <w:sz w:val="22"/>
                <w:szCs w:val="22"/>
              </w:rPr>
              <w:t>What difficulties do you think may arise with transporting a handcuffed subject?</w:t>
            </w:r>
          </w:p>
          <w:p w:rsidR="00CF21D9" w:rsidRDefault="00CF21D9" w:rsidP="0029052F">
            <w:pPr>
              <w:rPr>
                <w:rFonts w:ascii="Arial" w:hAnsi="Arial" w:cs="Arial"/>
                <w:sz w:val="22"/>
                <w:szCs w:val="22"/>
              </w:rPr>
            </w:pPr>
          </w:p>
          <w:p w:rsidR="00CF21D9" w:rsidRDefault="00CF21D9" w:rsidP="0029052F">
            <w:pPr>
              <w:rPr>
                <w:rFonts w:ascii="Arial" w:hAnsi="Arial" w:cs="Arial"/>
                <w:sz w:val="22"/>
                <w:szCs w:val="22"/>
              </w:rPr>
            </w:pPr>
            <w:r>
              <w:rPr>
                <w:rFonts w:ascii="Arial" w:hAnsi="Arial" w:cs="Arial"/>
                <w:sz w:val="22"/>
                <w:szCs w:val="22"/>
              </w:rPr>
              <w:t>Discuss with trainer and class</w:t>
            </w:r>
          </w:p>
          <w:p w:rsidR="00CF21D9" w:rsidRDefault="00CF21D9" w:rsidP="0029052F">
            <w:pPr>
              <w:rPr>
                <w:rFonts w:ascii="Arial" w:hAnsi="Arial" w:cs="Arial"/>
                <w:sz w:val="22"/>
                <w:szCs w:val="22"/>
              </w:rPr>
            </w:pPr>
          </w:p>
          <w:p w:rsidR="00CF21D9" w:rsidRDefault="00CF21D9" w:rsidP="0029052F">
            <w:pPr>
              <w:rPr>
                <w:rFonts w:ascii="Arial" w:hAnsi="Arial" w:cs="Arial"/>
                <w:sz w:val="22"/>
                <w:szCs w:val="22"/>
              </w:rPr>
            </w:pPr>
            <w:r>
              <w:rPr>
                <w:rFonts w:ascii="Arial" w:hAnsi="Arial" w:cs="Arial"/>
                <w:sz w:val="22"/>
                <w:szCs w:val="22"/>
              </w:rPr>
              <w:t xml:space="preserve">In groups of 3-4 people, practice transportation of subject as instructed by trainer. </w:t>
            </w:r>
          </w:p>
          <w:p w:rsidR="00CF21D9" w:rsidRPr="000942FD" w:rsidRDefault="00CF21D9" w:rsidP="0029052F">
            <w:pPr>
              <w:rPr>
                <w:rFonts w:ascii="Arial" w:hAnsi="Arial" w:cs="Arial"/>
                <w:sz w:val="22"/>
                <w:szCs w:val="22"/>
              </w:rPr>
            </w:pPr>
          </w:p>
        </w:tc>
        <w:tc>
          <w:tcPr>
            <w:tcW w:w="3260" w:type="dxa"/>
          </w:tcPr>
          <w:p w:rsidR="001B2036" w:rsidRDefault="001B2036" w:rsidP="0029052F">
            <w:pPr>
              <w:rPr>
                <w:rFonts w:ascii="Arial" w:hAnsi="Arial" w:cs="Arial"/>
                <w:i/>
                <w:sz w:val="22"/>
                <w:szCs w:val="22"/>
              </w:rPr>
            </w:pPr>
          </w:p>
          <w:p w:rsidR="00C16F4F" w:rsidRPr="00C16F4F" w:rsidRDefault="00CF21D9" w:rsidP="00C16F4F">
            <w:pPr>
              <w:rPr>
                <w:rFonts w:ascii="Arial" w:hAnsi="Arial" w:cs="Arial"/>
                <w:sz w:val="22"/>
                <w:szCs w:val="22"/>
              </w:rPr>
            </w:pPr>
            <w:r>
              <w:rPr>
                <w:rFonts w:ascii="Arial" w:hAnsi="Arial" w:cs="Arial"/>
                <w:sz w:val="22"/>
                <w:szCs w:val="22"/>
              </w:rPr>
              <w:t>Group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BF66B0" w:rsidRPr="00BF66B0" w:rsidRDefault="00C16F4F" w:rsidP="00C16F4F">
            <w:pPr>
              <w:rPr>
                <w:rFonts w:ascii="Arial" w:hAnsi="Arial" w:cs="Arial"/>
                <w:sz w:val="22"/>
                <w:szCs w:val="22"/>
              </w:rPr>
            </w:pPr>
            <w:r w:rsidRPr="00C16F4F">
              <w:rPr>
                <w:rFonts w:ascii="Arial" w:hAnsi="Arial" w:cs="Arial"/>
                <w:sz w:val="22"/>
                <w:szCs w:val="22"/>
              </w:rPr>
              <w:t>Cuff Guards</w:t>
            </w:r>
          </w:p>
        </w:tc>
      </w:tr>
      <w:tr w:rsidR="00D0698A" w:rsidRPr="00D64172" w:rsidTr="00BF23A8">
        <w:trPr>
          <w:trHeight w:val="2145"/>
        </w:trPr>
        <w:tc>
          <w:tcPr>
            <w:tcW w:w="1085" w:type="dxa"/>
          </w:tcPr>
          <w:p w:rsidR="00D0698A" w:rsidRDefault="00D0698A" w:rsidP="0029052F">
            <w:pPr>
              <w:jc w:val="center"/>
              <w:rPr>
                <w:rFonts w:ascii="Arial" w:hAnsi="Arial" w:cs="Arial"/>
                <w:i/>
                <w:sz w:val="22"/>
                <w:szCs w:val="22"/>
              </w:rPr>
            </w:pPr>
          </w:p>
          <w:p w:rsidR="003A1AF5" w:rsidRPr="003A1AF5" w:rsidRDefault="003A1AF5" w:rsidP="0029052F">
            <w:pPr>
              <w:jc w:val="center"/>
              <w:rPr>
                <w:rFonts w:ascii="Arial" w:hAnsi="Arial" w:cs="Arial"/>
                <w:sz w:val="22"/>
                <w:szCs w:val="22"/>
              </w:rPr>
            </w:pPr>
            <w:r>
              <w:rPr>
                <w:rFonts w:ascii="Arial" w:hAnsi="Arial" w:cs="Arial"/>
                <w:sz w:val="22"/>
                <w:szCs w:val="22"/>
              </w:rPr>
              <w:t>270-300</w:t>
            </w:r>
          </w:p>
          <w:p w:rsidR="003A1AF5" w:rsidRPr="00F8763A"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9C2234" w:rsidRDefault="009C2234" w:rsidP="009C2234">
            <w:pPr>
              <w:rPr>
                <w:rFonts w:ascii="Arial" w:hAnsi="Arial" w:cs="Arial"/>
                <w:sz w:val="22"/>
                <w:szCs w:val="22"/>
                <w:u w:val="single"/>
              </w:rPr>
            </w:pPr>
          </w:p>
          <w:p w:rsidR="009C2234" w:rsidRDefault="009C2234" w:rsidP="009C2234">
            <w:pPr>
              <w:rPr>
                <w:rFonts w:ascii="Arial" w:hAnsi="Arial" w:cs="Arial"/>
                <w:sz w:val="22"/>
                <w:szCs w:val="22"/>
                <w:u w:val="single"/>
              </w:rPr>
            </w:pPr>
            <w:proofErr w:type="spellStart"/>
            <w:r w:rsidRPr="009C2234">
              <w:rPr>
                <w:rFonts w:ascii="Arial" w:hAnsi="Arial" w:cs="Arial"/>
                <w:sz w:val="22"/>
                <w:szCs w:val="22"/>
                <w:u w:val="single"/>
              </w:rPr>
              <w:t>Speedcuff</w:t>
            </w:r>
            <w:proofErr w:type="spellEnd"/>
            <w:r w:rsidRPr="009C2234">
              <w:rPr>
                <w:rFonts w:ascii="Arial" w:hAnsi="Arial" w:cs="Arial"/>
                <w:sz w:val="22"/>
                <w:szCs w:val="22"/>
                <w:u w:val="single"/>
              </w:rPr>
              <w:t xml:space="preserve"> (obj7):</w:t>
            </w:r>
          </w:p>
          <w:p w:rsidR="009C2234" w:rsidRPr="009C2234" w:rsidRDefault="009C2234" w:rsidP="009C2234">
            <w:pPr>
              <w:rPr>
                <w:rFonts w:ascii="Arial" w:hAnsi="Arial" w:cs="Arial"/>
                <w:sz w:val="22"/>
                <w:szCs w:val="22"/>
                <w:u w:val="single"/>
              </w:rPr>
            </w:pPr>
          </w:p>
          <w:p w:rsidR="009C2234" w:rsidRDefault="009C2234" w:rsidP="009C2234">
            <w:pPr>
              <w:rPr>
                <w:rFonts w:ascii="Arial" w:hAnsi="Arial" w:cs="Arial"/>
                <w:sz w:val="22"/>
                <w:szCs w:val="22"/>
              </w:rPr>
            </w:pPr>
            <w:r w:rsidRPr="009C2234">
              <w:rPr>
                <w:rFonts w:ascii="Arial" w:hAnsi="Arial" w:cs="Arial"/>
                <w:sz w:val="22"/>
                <w:szCs w:val="22"/>
              </w:rPr>
              <w:t>EDIP approach as above, outside of fighting arc, requiring the subject to place both hands on their head – to be achieved by verbal or otherwise dominance. Approach made from rear and cuffs drawn in strong hand. Place top cuff onto hand of subject on this side on thumb edge of subject by applying cuff from underneath the arm. Rotate the cuff downwards and around into the same position as rear stack, at right angles to the spine horizontally. At the same time student’s other hand rotates the other hand of the subject in a mirror image of the cuffed hand so that when the 2 hands arrive at the rear of the subject the un-cuffed hand can be immediately placed into the bottom cuff and rear stack technique completed.</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rPr>
            </w:pPr>
            <w:r w:rsidRPr="009C2234">
              <w:rPr>
                <w:rFonts w:ascii="Arial" w:hAnsi="Arial" w:cs="Arial"/>
                <w:sz w:val="22"/>
                <w:szCs w:val="22"/>
              </w:rPr>
              <w:t>Allow students to practice slowly at first then bring speed up. (Cog, Psych)</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rPr>
            </w:pPr>
            <w:r w:rsidRPr="009C2234">
              <w:rPr>
                <w:rFonts w:ascii="Arial" w:hAnsi="Arial" w:cs="Arial"/>
                <w:sz w:val="22"/>
                <w:szCs w:val="22"/>
              </w:rPr>
              <w:t>EDIP bottom cuff application of same technique but bottom cuff is applied from behind the subject’s head and cuff taken inside the subject’s elbow until rear back to back is achieved.</w:t>
            </w:r>
          </w:p>
          <w:p w:rsidR="00816612" w:rsidRPr="009C2234" w:rsidRDefault="00816612" w:rsidP="009C2234">
            <w:pPr>
              <w:rPr>
                <w:rFonts w:ascii="Arial" w:hAnsi="Arial" w:cs="Arial"/>
                <w:sz w:val="22"/>
                <w:szCs w:val="22"/>
              </w:rPr>
            </w:pPr>
          </w:p>
          <w:p w:rsidR="009C2234" w:rsidRPr="009C2234" w:rsidRDefault="009C2234" w:rsidP="009C2234">
            <w:pPr>
              <w:rPr>
                <w:rFonts w:ascii="Arial" w:hAnsi="Arial" w:cs="Arial"/>
                <w:sz w:val="22"/>
                <w:szCs w:val="22"/>
              </w:rPr>
            </w:pPr>
            <w:r w:rsidRPr="009C2234">
              <w:rPr>
                <w:rFonts w:ascii="Arial" w:hAnsi="Arial" w:cs="Arial"/>
                <w:sz w:val="22"/>
                <w:szCs w:val="22"/>
              </w:rPr>
              <w:t>Allow students to practice slowly at first then bring speed up. (Cog, Psych)</w:t>
            </w:r>
          </w:p>
          <w:p w:rsidR="009C2234" w:rsidRPr="009C2234" w:rsidRDefault="009C2234" w:rsidP="009C2234">
            <w:pPr>
              <w:rPr>
                <w:rFonts w:ascii="Arial" w:hAnsi="Arial" w:cs="Arial"/>
                <w:sz w:val="22"/>
                <w:szCs w:val="22"/>
              </w:rPr>
            </w:pPr>
          </w:p>
          <w:p w:rsidR="009C2234" w:rsidRPr="005E0656" w:rsidRDefault="009C2234" w:rsidP="009C2234">
            <w:pPr>
              <w:rPr>
                <w:rFonts w:ascii="Arial" w:hAnsi="Arial" w:cs="Arial"/>
                <w:sz w:val="22"/>
                <w:szCs w:val="22"/>
              </w:rPr>
            </w:pPr>
            <w:r w:rsidRPr="009C2234">
              <w:rPr>
                <w:rFonts w:ascii="Arial" w:hAnsi="Arial" w:cs="Arial"/>
                <w:sz w:val="22"/>
                <w:szCs w:val="22"/>
              </w:rPr>
              <w:t>All techniques as per manual of guidance.</w:t>
            </w:r>
          </w:p>
        </w:tc>
        <w:tc>
          <w:tcPr>
            <w:tcW w:w="5103" w:type="dxa"/>
          </w:tcPr>
          <w:p w:rsidR="00D0698A" w:rsidRDefault="00D0698A" w:rsidP="0029052F">
            <w:pPr>
              <w:rPr>
                <w:rFonts w:ascii="Arial" w:hAnsi="Arial" w:cs="Arial"/>
                <w:i/>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816612" w:rsidRDefault="00816612" w:rsidP="0029052F">
            <w:pPr>
              <w:rPr>
                <w:rFonts w:ascii="Arial" w:hAnsi="Arial" w:cs="Arial"/>
                <w:sz w:val="22"/>
                <w:szCs w:val="22"/>
              </w:rPr>
            </w:pPr>
          </w:p>
          <w:p w:rsidR="00816612" w:rsidRPr="000942FD" w:rsidRDefault="00816612" w:rsidP="0029052F">
            <w:pPr>
              <w:rPr>
                <w:rFonts w:ascii="Arial" w:hAnsi="Arial" w:cs="Arial"/>
                <w:sz w:val="22"/>
                <w:szCs w:val="22"/>
              </w:rPr>
            </w:pPr>
            <w:r>
              <w:rPr>
                <w:rFonts w:ascii="Arial" w:hAnsi="Arial" w:cs="Arial"/>
                <w:sz w:val="22"/>
                <w:szCs w:val="22"/>
              </w:rPr>
              <w:t xml:space="preserve">Demonstrate speed cuffing as instructed by trainer. </w:t>
            </w:r>
          </w:p>
        </w:tc>
        <w:tc>
          <w:tcPr>
            <w:tcW w:w="3260" w:type="dxa"/>
          </w:tcPr>
          <w:p w:rsidR="00D0698A" w:rsidRDefault="00D0698A" w:rsidP="0029052F">
            <w:pPr>
              <w:rPr>
                <w:rFonts w:ascii="Arial" w:hAnsi="Arial" w:cs="Arial"/>
                <w:i/>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16F4F" w:rsidRPr="00D64172" w:rsidRDefault="00C16F4F" w:rsidP="00C16F4F">
            <w:pPr>
              <w:rPr>
                <w:rFonts w:ascii="Arial" w:hAnsi="Arial" w:cs="Arial"/>
                <w:i/>
                <w:sz w:val="22"/>
                <w:szCs w:val="22"/>
              </w:rPr>
            </w:pPr>
            <w:r w:rsidRPr="00C16F4F">
              <w:rPr>
                <w:rFonts w:ascii="Arial" w:hAnsi="Arial" w:cs="Arial"/>
                <w:sz w:val="22"/>
                <w:szCs w:val="22"/>
              </w:rPr>
              <w:t>Cuff Guards</w:t>
            </w:r>
          </w:p>
        </w:tc>
      </w:tr>
      <w:tr w:rsidR="003A1AF5" w:rsidRPr="00D64172" w:rsidTr="00BF23A8">
        <w:trPr>
          <w:trHeight w:val="2145"/>
        </w:trPr>
        <w:tc>
          <w:tcPr>
            <w:tcW w:w="1085" w:type="dxa"/>
          </w:tcPr>
          <w:p w:rsidR="003A1AF5" w:rsidRDefault="003A1AF5" w:rsidP="0029052F">
            <w:pPr>
              <w:jc w:val="center"/>
              <w:rPr>
                <w:rFonts w:ascii="Arial" w:hAnsi="Arial" w:cs="Arial"/>
                <w:i/>
                <w:sz w:val="22"/>
                <w:szCs w:val="22"/>
              </w:rPr>
            </w:pPr>
          </w:p>
          <w:p w:rsidR="003A1AF5" w:rsidRPr="003A1AF5" w:rsidRDefault="003A1AF5" w:rsidP="0029052F">
            <w:pPr>
              <w:jc w:val="center"/>
              <w:rPr>
                <w:rFonts w:ascii="Arial" w:hAnsi="Arial" w:cs="Arial"/>
                <w:sz w:val="22"/>
                <w:szCs w:val="22"/>
              </w:rPr>
            </w:pPr>
            <w:r w:rsidRPr="003A1AF5">
              <w:rPr>
                <w:rFonts w:ascii="Arial" w:hAnsi="Arial" w:cs="Arial"/>
                <w:sz w:val="22"/>
                <w:szCs w:val="22"/>
              </w:rPr>
              <w:t>300-310</w:t>
            </w:r>
          </w:p>
          <w:p w:rsidR="003A1AF5"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3A1AF5" w:rsidRDefault="003A1AF5" w:rsidP="009C2234">
            <w:pPr>
              <w:rPr>
                <w:rFonts w:ascii="Arial" w:hAnsi="Arial" w:cs="Arial"/>
                <w:sz w:val="22"/>
                <w:szCs w:val="22"/>
                <w:u w:val="single"/>
              </w:rPr>
            </w:pPr>
          </w:p>
          <w:p w:rsidR="003A1AF5" w:rsidRPr="003A1AF5" w:rsidRDefault="003A1AF5" w:rsidP="009C2234">
            <w:pPr>
              <w:rPr>
                <w:rFonts w:ascii="Arial" w:hAnsi="Arial" w:cs="Arial"/>
                <w:sz w:val="22"/>
                <w:szCs w:val="22"/>
              </w:rPr>
            </w:pPr>
            <w:r w:rsidRPr="003A1AF5">
              <w:rPr>
                <w:rFonts w:ascii="Arial" w:hAnsi="Arial" w:cs="Arial"/>
                <w:sz w:val="22"/>
                <w:szCs w:val="22"/>
              </w:rPr>
              <w:t>Break</w:t>
            </w:r>
          </w:p>
        </w:tc>
        <w:tc>
          <w:tcPr>
            <w:tcW w:w="5103" w:type="dxa"/>
          </w:tcPr>
          <w:p w:rsidR="003A1AF5" w:rsidRDefault="003A1AF5" w:rsidP="0029052F">
            <w:pPr>
              <w:rPr>
                <w:rFonts w:ascii="Arial" w:hAnsi="Arial" w:cs="Arial"/>
                <w:i/>
                <w:sz w:val="22"/>
                <w:szCs w:val="22"/>
              </w:rPr>
            </w:pPr>
          </w:p>
        </w:tc>
        <w:tc>
          <w:tcPr>
            <w:tcW w:w="3260" w:type="dxa"/>
          </w:tcPr>
          <w:p w:rsidR="003A1AF5" w:rsidRDefault="003A1AF5" w:rsidP="0029052F">
            <w:pPr>
              <w:rPr>
                <w:rFonts w:ascii="Arial" w:hAnsi="Arial" w:cs="Arial"/>
                <w:i/>
                <w:sz w:val="22"/>
                <w:szCs w:val="22"/>
              </w:rPr>
            </w:pPr>
          </w:p>
        </w:tc>
      </w:tr>
      <w:tr w:rsidR="00D02E07" w:rsidRPr="00D64172" w:rsidTr="00BF23A8">
        <w:trPr>
          <w:trHeight w:val="2145"/>
        </w:trPr>
        <w:tc>
          <w:tcPr>
            <w:tcW w:w="1085" w:type="dxa"/>
          </w:tcPr>
          <w:p w:rsidR="00D02E07" w:rsidRDefault="00D02E07" w:rsidP="0029052F">
            <w:pPr>
              <w:jc w:val="center"/>
              <w:rPr>
                <w:rFonts w:ascii="Arial" w:hAnsi="Arial" w:cs="Arial"/>
                <w:i/>
                <w:sz w:val="22"/>
                <w:szCs w:val="22"/>
              </w:rPr>
            </w:pPr>
          </w:p>
          <w:p w:rsidR="003A1AF5" w:rsidRPr="003A1AF5" w:rsidRDefault="003A1AF5" w:rsidP="0029052F">
            <w:pPr>
              <w:jc w:val="center"/>
              <w:rPr>
                <w:rFonts w:ascii="Arial" w:hAnsi="Arial" w:cs="Arial"/>
                <w:sz w:val="22"/>
                <w:szCs w:val="22"/>
              </w:rPr>
            </w:pPr>
            <w:r w:rsidRPr="003A1AF5">
              <w:rPr>
                <w:rFonts w:ascii="Arial" w:hAnsi="Arial" w:cs="Arial"/>
                <w:sz w:val="22"/>
                <w:szCs w:val="22"/>
              </w:rPr>
              <w:t>310-345</w:t>
            </w:r>
          </w:p>
          <w:p w:rsidR="003A1AF5" w:rsidRPr="00F8763A"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C16F4F" w:rsidRDefault="00C16F4F" w:rsidP="009C2234">
            <w:pPr>
              <w:rPr>
                <w:rFonts w:ascii="Arial" w:hAnsi="Arial" w:cs="Arial"/>
                <w:sz w:val="22"/>
                <w:szCs w:val="22"/>
                <w:u w:val="single"/>
              </w:rPr>
            </w:pPr>
          </w:p>
          <w:p w:rsidR="009C2234" w:rsidRPr="009C2234" w:rsidRDefault="009C2234" w:rsidP="009C2234">
            <w:pPr>
              <w:rPr>
                <w:rFonts w:ascii="Arial" w:hAnsi="Arial" w:cs="Arial"/>
                <w:sz w:val="22"/>
                <w:szCs w:val="22"/>
                <w:u w:val="single"/>
              </w:rPr>
            </w:pPr>
            <w:r w:rsidRPr="009C2234">
              <w:rPr>
                <w:rFonts w:ascii="Arial" w:hAnsi="Arial" w:cs="Arial"/>
                <w:sz w:val="22"/>
                <w:szCs w:val="22"/>
                <w:u w:val="single"/>
              </w:rPr>
              <w:t>Practice &amp; scenarios</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u w:val="single"/>
              </w:rPr>
            </w:pPr>
            <w:r w:rsidRPr="009C2234">
              <w:rPr>
                <w:rFonts w:ascii="Arial" w:hAnsi="Arial" w:cs="Arial"/>
                <w:sz w:val="22"/>
                <w:szCs w:val="22"/>
                <w:u w:val="single"/>
              </w:rPr>
              <w:t>Drills:</w:t>
            </w:r>
          </w:p>
          <w:p w:rsidR="009C2234" w:rsidRPr="009C2234" w:rsidRDefault="009C2234" w:rsidP="009C2234">
            <w:pPr>
              <w:rPr>
                <w:rFonts w:ascii="Arial" w:hAnsi="Arial" w:cs="Arial"/>
                <w:sz w:val="22"/>
                <w:szCs w:val="22"/>
                <w:u w:val="single"/>
              </w:rPr>
            </w:pPr>
          </w:p>
          <w:p w:rsidR="009C2234" w:rsidRDefault="009C2234" w:rsidP="009C2234">
            <w:pPr>
              <w:rPr>
                <w:rFonts w:ascii="Arial" w:hAnsi="Arial" w:cs="Arial"/>
                <w:sz w:val="22"/>
                <w:szCs w:val="22"/>
              </w:rPr>
            </w:pPr>
            <w:r w:rsidRPr="009C2234">
              <w:rPr>
                <w:rFonts w:ascii="Arial" w:hAnsi="Arial" w:cs="Arial"/>
                <w:sz w:val="22"/>
                <w:szCs w:val="22"/>
              </w:rPr>
              <w:t>Across gym, running over to elevate heart rate and apply stated cuff techniques.</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rPr>
            </w:pPr>
            <w:r w:rsidRPr="009C2234">
              <w:rPr>
                <w:rFonts w:ascii="Arial" w:hAnsi="Arial" w:cs="Arial"/>
                <w:sz w:val="22"/>
                <w:szCs w:val="22"/>
              </w:rPr>
              <w:t>Add in press-ups and sit-ups as appropriate to level of students.</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rPr>
            </w:pPr>
            <w:r w:rsidRPr="009C2234">
              <w:rPr>
                <w:rFonts w:ascii="Arial" w:hAnsi="Arial" w:cs="Arial"/>
                <w:sz w:val="22"/>
                <w:szCs w:val="22"/>
              </w:rPr>
              <w:t>One hand in handcuff, turn around and student to complete technique in appropriate manner.</w:t>
            </w:r>
          </w:p>
          <w:p w:rsidR="009C2234" w:rsidRPr="009C2234" w:rsidRDefault="009C2234" w:rsidP="009C2234">
            <w:pPr>
              <w:rPr>
                <w:rFonts w:ascii="Arial" w:hAnsi="Arial" w:cs="Arial"/>
                <w:sz w:val="22"/>
                <w:szCs w:val="22"/>
              </w:rPr>
            </w:pPr>
          </w:p>
          <w:p w:rsidR="009C2234" w:rsidRDefault="009C2234" w:rsidP="009C2234">
            <w:pPr>
              <w:rPr>
                <w:rFonts w:ascii="Arial" w:hAnsi="Arial" w:cs="Arial"/>
                <w:sz w:val="22"/>
                <w:szCs w:val="22"/>
              </w:rPr>
            </w:pPr>
            <w:r w:rsidRPr="009C2234">
              <w:rPr>
                <w:rFonts w:ascii="Arial" w:hAnsi="Arial" w:cs="Arial"/>
                <w:sz w:val="22"/>
                <w:szCs w:val="22"/>
              </w:rPr>
              <w:t>Close curtain off and turn off lights, student to enter and cuff subject in stated technique.</w:t>
            </w:r>
          </w:p>
          <w:p w:rsidR="009C2234" w:rsidRPr="009C2234" w:rsidRDefault="009C2234" w:rsidP="009C2234">
            <w:pPr>
              <w:rPr>
                <w:rFonts w:ascii="Arial" w:hAnsi="Arial" w:cs="Arial"/>
                <w:sz w:val="22"/>
                <w:szCs w:val="22"/>
              </w:rPr>
            </w:pPr>
          </w:p>
          <w:p w:rsidR="00D02E07" w:rsidRPr="005E0656" w:rsidRDefault="009C2234" w:rsidP="009C2234">
            <w:pPr>
              <w:rPr>
                <w:rFonts w:ascii="Arial" w:hAnsi="Arial" w:cs="Arial"/>
                <w:sz w:val="22"/>
                <w:szCs w:val="22"/>
              </w:rPr>
            </w:pPr>
            <w:r w:rsidRPr="009C2234">
              <w:rPr>
                <w:rFonts w:ascii="Arial" w:hAnsi="Arial" w:cs="Arial"/>
                <w:sz w:val="22"/>
                <w:szCs w:val="22"/>
              </w:rPr>
              <w:t>Trainers to employ all or any combination of above until students deemed competent. Micro- teaching to be used as appropriate.</w:t>
            </w:r>
          </w:p>
        </w:tc>
        <w:tc>
          <w:tcPr>
            <w:tcW w:w="5103" w:type="dxa"/>
          </w:tcPr>
          <w:p w:rsidR="00D02E07" w:rsidRDefault="00D02E07" w:rsidP="0029052F">
            <w:pPr>
              <w:rPr>
                <w:rFonts w:ascii="Arial" w:hAnsi="Arial" w:cs="Arial"/>
                <w:i/>
                <w:sz w:val="22"/>
                <w:szCs w:val="22"/>
              </w:rPr>
            </w:pPr>
          </w:p>
          <w:p w:rsidR="000942FD" w:rsidRDefault="000942FD" w:rsidP="0029052F">
            <w:pPr>
              <w:rPr>
                <w:rFonts w:ascii="Arial" w:hAnsi="Arial" w:cs="Arial"/>
                <w:sz w:val="22"/>
                <w:szCs w:val="22"/>
              </w:rPr>
            </w:pPr>
            <w:r w:rsidRPr="000942FD">
              <w:rPr>
                <w:rFonts w:ascii="Arial" w:hAnsi="Arial" w:cs="Arial"/>
                <w:sz w:val="22"/>
                <w:szCs w:val="22"/>
              </w:rPr>
              <w:t>Listen, question and demonstrate</w:t>
            </w:r>
          </w:p>
          <w:p w:rsidR="00816612" w:rsidRDefault="00816612" w:rsidP="0029052F">
            <w:pPr>
              <w:rPr>
                <w:rFonts w:ascii="Arial" w:hAnsi="Arial" w:cs="Arial"/>
                <w:sz w:val="22"/>
                <w:szCs w:val="22"/>
              </w:rPr>
            </w:pPr>
          </w:p>
          <w:p w:rsidR="00816612" w:rsidRPr="000942FD" w:rsidRDefault="00816612" w:rsidP="0029052F">
            <w:pPr>
              <w:rPr>
                <w:rFonts w:ascii="Arial" w:hAnsi="Arial" w:cs="Arial"/>
                <w:sz w:val="22"/>
                <w:szCs w:val="22"/>
              </w:rPr>
            </w:pPr>
            <w:r>
              <w:rPr>
                <w:rFonts w:ascii="Arial" w:hAnsi="Arial" w:cs="Arial"/>
                <w:sz w:val="22"/>
                <w:szCs w:val="22"/>
              </w:rPr>
              <w:t xml:space="preserve">Practice drills as instructed by trainer </w:t>
            </w:r>
          </w:p>
        </w:tc>
        <w:tc>
          <w:tcPr>
            <w:tcW w:w="3260" w:type="dxa"/>
          </w:tcPr>
          <w:p w:rsidR="00D02E07" w:rsidRDefault="00D02E07" w:rsidP="0029052F">
            <w:pPr>
              <w:rPr>
                <w:rFonts w:ascii="Arial" w:hAnsi="Arial" w:cs="Arial"/>
                <w:i/>
                <w:sz w:val="22"/>
                <w:szCs w:val="22"/>
              </w:rPr>
            </w:pPr>
          </w:p>
          <w:p w:rsidR="00C16F4F" w:rsidRPr="00C16F4F" w:rsidRDefault="00C16F4F" w:rsidP="00C16F4F">
            <w:pPr>
              <w:rPr>
                <w:rFonts w:ascii="Arial" w:hAnsi="Arial" w:cs="Arial"/>
                <w:sz w:val="22"/>
                <w:szCs w:val="22"/>
              </w:rPr>
            </w:pPr>
            <w:r w:rsidRPr="00C16F4F">
              <w:rPr>
                <w:rFonts w:ascii="Arial" w:hAnsi="Arial" w:cs="Arial"/>
                <w:sz w:val="22"/>
                <w:szCs w:val="22"/>
              </w:rPr>
              <w:t>Partner work</w:t>
            </w:r>
          </w:p>
          <w:p w:rsidR="00C16F4F" w:rsidRPr="00C16F4F" w:rsidRDefault="00C16F4F" w:rsidP="00C16F4F">
            <w:pPr>
              <w:rPr>
                <w:rFonts w:ascii="Arial" w:hAnsi="Arial" w:cs="Arial"/>
                <w:sz w:val="22"/>
                <w:szCs w:val="22"/>
              </w:rPr>
            </w:pPr>
            <w:r w:rsidRPr="00C16F4F">
              <w:rPr>
                <w:rFonts w:ascii="Arial" w:hAnsi="Arial" w:cs="Arial"/>
                <w:sz w:val="22"/>
                <w:szCs w:val="22"/>
              </w:rPr>
              <w:t>Handcuffs</w:t>
            </w:r>
          </w:p>
          <w:p w:rsidR="00C16F4F" w:rsidRPr="00C16F4F" w:rsidRDefault="00C16F4F" w:rsidP="00C16F4F">
            <w:pPr>
              <w:rPr>
                <w:rFonts w:ascii="Arial" w:hAnsi="Arial" w:cs="Arial"/>
                <w:sz w:val="22"/>
                <w:szCs w:val="22"/>
              </w:rPr>
            </w:pPr>
            <w:r w:rsidRPr="00C16F4F">
              <w:rPr>
                <w:rFonts w:ascii="Arial" w:hAnsi="Arial" w:cs="Arial"/>
                <w:sz w:val="22"/>
                <w:szCs w:val="22"/>
              </w:rPr>
              <w:t>Key</w:t>
            </w:r>
          </w:p>
          <w:p w:rsidR="00C16F4F" w:rsidRPr="00D64172" w:rsidRDefault="00C16F4F" w:rsidP="00C16F4F">
            <w:pPr>
              <w:rPr>
                <w:rFonts w:ascii="Arial" w:hAnsi="Arial" w:cs="Arial"/>
                <w:i/>
                <w:sz w:val="22"/>
                <w:szCs w:val="22"/>
              </w:rPr>
            </w:pPr>
            <w:r w:rsidRPr="00C16F4F">
              <w:rPr>
                <w:rFonts w:ascii="Arial" w:hAnsi="Arial" w:cs="Arial"/>
                <w:sz w:val="22"/>
                <w:szCs w:val="22"/>
              </w:rPr>
              <w:t>Cuff Guards</w:t>
            </w:r>
          </w:p>
        </w:tc>
      </w:tr>
      <w:tr w:rsidR="00D02E07" w:rsidRPr="00D64172" w:rsidTr="00BF23A8">
        <w:trPr>
          <w:trHeight w:val="2145"/>
        </w:trPr>
        <w:tc>
          <w:tcPr>
            <w:tcW w:w="1085" w:type="dxa"/>
          </w:tcPr>
          <w:p w:rsidR="00D02E07" w:rsidRDefault="00D02E07" w:rsidP="0029052F">
            <w:pPr>
              <w:jc w:val="center"/>
              <w:rPr>
                <w:rFonts w:ascii="Arial" w:hAnsi="Arial" w:cs="Arial"/>
                <w:i/>
                <w:sz w:val="22"/>
                <w:szCs w:val="22"/>
              </w:rPr>
            </w:pPr>
          </w:p>
          <w:p w:rsidR="003A1AF5" w:rsidRPr="003A1AF5" w:rsidRDefault="003A1AF5" w:rsidP="0029052F">
            <w:pPr>
              <w:jc w:val="center"/>
              <w:rPr>
                <w:rFonts w:ascii="Arial" w:hAnsi="Arial" w:cs="Arial"/>
                <w:sz w:val="22"/>
                <w:szCs w:val="22"/>
              </w:rPr>
            </w:pPr>
            <w:r w:rsidRPr="003A1AF5">
              <w:rPr>
                <w:rFonts w:ascii="Arial" w:hAnsi="Arial" w:cs="Arial"/>
                <w:sz w:val="22"/>
                <w:szCs w:val="22"/>
              </w:rPr>
              <w:t>345-350</w:t>
            </w:r>
          </w:p>
          <w:p w:rsidR="003A1AF5" w:rsidRPr="00F8763A" w:rsidRDefault="003A1AF5" w:rsidP="0029052F">
            <w:pPr>
              <w:jc w:val="center"/>
              <w:rPr>
                <w:rFonts w:ascii="Arial" w:hAnsi="Arial" w:cs="Arial"/>
                <w:i/>
                <w:sz w:val="22"/>
                <w:szCs w:val="22"/>
              </w:rPr>
            </w:pPr>
            <w:proofErr w:type="spellStart"/>
            <w:r w:rsidRPr="003A1AF5">
              <w:rPr>
                <w:rFonts w:ascii="Arial" w:hAnsi="Arial" w:cs="Arial"/>
                <w:sz w:val="22"/>
                <w:szCs w:val="22"/>
              </w:rPr>
              <w:t>mins</w:t>
            </w:r>
            <w:proofErr w:type="spellEnd"/>
          </w:p>
        </w:tc>
        <w:tc>
          <w:tcPr>
            <w:tcW w:w="5256" w:type="dxa"/>
          </w:tcPr>
          <w:p w:rsidR="009C2234" w:rsidRDefault="009C2234" w:rsidP="0029052F">
            <w:pPr>
              <w:rPr>
                <w:rFonts w:ascii="Arial" w:hAnsi="Arial" w:cs="Arial"/>
                <w:sz w:val="22"/>
                <w:szCs w:val="22"/>
              </w:rPr>
            </w:pPr>
          </w:p>
          <w:p w:rsidR="009C2234" w:rsidRDefault="00816612" w:rsidP="0029052F">
            <w:pPr>
              <w:rPr>
                <w:rFonts w:ascii="Arial" w:hAnsi="Arial" w:cs="Arial"/>
                <w:sz w:val="22"/>
                <w:szCs w:val="22"/>
              </w:rPr>
            </w:pPr>
            <w:r>
              <w:rPr>
                <w:rFonts w:ascii="Arial" w:hAnsi="Arial" w:cs="Arial"/>
                <w:sz w:val="22"/>
                <w:szCs w:val="22"/>
              </w:rPr>
              <w:t>Check for injuries of students and ask if there a</w:t>
            </w:r>
            <w:r w:rsidR="009C2234">
              <w:rPr>
                <w:rFonts w:ascii="Arial" w:hAnsi="Arial" w:cs="Arial"/>
                <w:sz w:val="22"/>
                <w:szCs w:val="22"/>
              </w:rPr>
              <w:t>ny questions</w:t>
            </w:r>
            <w:r>
              <w:rPr>
                <w:rFonts w:ascii="Arial" w:hAnsi="Arial" w:cs="Arial"/>
                <w:sz w:val="22"/>
                <w:szCs w:val="22"/>
              </w:rPr>
              <w:t>.</w:t>
            </w:r>
          </w:p>
          <w:p w:rsidR="009C2234" w:rsidRDefault="009C2234" w:rsidP="0029052F">
            <w:pPr>
              <w:rPr>
                <w:rFonts w:ascii="Arial" w:hAnsi="Arial" w:cs="Arial"/>
                <w:sz w:val="22"/>
                <w:szCs w:val="22"/>
              </w:rPr>
            </w:pPr>
          </w:p>
          <w:p w:rsidR="00D02E07" w:rsidRPr="005E0656" w:rsidRDefault="009C2234" w:rsidP="0029052F">
            <w:pPr>
              <w:rPr>
                <w:rFonts w:ascii="Arial" w:hAnsi="Arial" w:cs="Arial"/>
                <w:sz w:val="22"/>
                <w:szCs w:val="22"/>
              </w:rPr>
            </w:pPr>
            <w:r w:rsidRPr="009C2234">
              <w:rPr>
                <w:rFonts w:ascii="Arial" w:hAnsi="Arial" w:cs="Arial"/>
                <w:sz w:val="22"/>
                <w:szCs w:val="22"/>
              </w:rPr>
              <w:t>End session</w:t>
            </w:r>
          </w:p>
        </w:tc>
        <w:tc>
          <w:tcPr>
            <w:tcW w:w="5103" w:type="dxa"/>
          </w:tcPr>
          <w:p w:rsidR="00D02E07" w:rsidRDefault="00D02E07" w:rsidP="0029052F">
            <w:pPr>
              <w:rPr>
                <w:rFonts w:ascii="Arial" w:hAnsi="Arial" w:cs="Arial"/>
                <w:i/>
                <w:sz w:val="22"/>
                <w:szCs w:val="22"/>
              </w:rPr>
            </w:pPr>
          </w:p>
          <w:p w:rsidR="00816612" w:rsidRPr="00816612" w:rsidRDefault="00816612" w:rsidP="0029052F">
            <w:pPr>
              <w:rPr>
                <w:rFonts w:ascii="Arial" w:hAnsi="Arial" w:cs="Arial"/>
                <w:sz w:val="22"/>
                <w:szCs w:val="22"/>
              </w:rPr>
            </w:pPr>
            <w:r w:rsidRPr="00816612">
              <w:rPr>
                <w:rFonts w:ascii="Arial" w:hAnsi="Arial" w:cs="Arial"/>
                <w:sz w:val="22"/>
                <w:szCs w:val="22"/>
              </w:rPr>
              <w:t xml:space="preserve">Any injuries to be reported to trainer. </w:t>
            </w:r>
          </w:p>
          <w:p w:rsidR="00816612" w:rsidRPr="00816612" w:rsidRDefault="00816612" w:rsidP="0029052F">
            <w:pPr>
              <w:rPr>
                <w:rFonts w:ascii="Arial" w:hAnsi="Arial" w:cs="Arial"/>
                <w:sz w:val="22"/>
                <w:szCs w:val="22"/>
              </w:rPr>
            </w:pPr>
          </w:p>
          <w:p w:rsidR="00816612" w:rsidRPr="00F8763A" w:rsidRDefault="00816612" w:rsidP="0029052F">
            <w:pPr>
              <w:rPr>
                <w:rFonts w:ascii="Arial" w:hAnsi="Arial" w:cs="Arial"/>
                <w:i/>
                <w:sz w:val="22"/>
                <w:szCs w:val="22"/>
              </w:rPr>
            </w:pPr>
            <w:r w:rsidRPr="00816612">
              <w:rPr>
                <w:rFonts w:ascii="Arial" w:hAnsi="Arial" w:cs="Arial"/>
                <w:sz w:val="22"/>
                <w:szCs w:val="22"/>
              </w:rPr>
              <w:t>Question and answer</w:t>
            </w:r>
          </w:p>
        </w:tc>
        <w:tc>
          <w:tcPr>
            <w:tcW w:w="3260" w:type="dxa"/>
          </w:tcPr>
          <w:p w:rsidR="00D02E07" w:rsidRPr="00D64172" w:rsidRDefault="00D02E07" w:rsidP="0029052F">
            <w:pPr>
              <w:rPr>
                <w:rFonts w:ascii="Arial" w:hAnsi="Arial" w:cs="Arial"/>
                <w:i/>
                <w:sz w:val="22"/>
                <w:szCs w:val="22"/>
              </w:rPr>
            </w:pPr>
          </w:p>
        </w:tc>
      </w:tr>
    </w:tbl>
    <w:p w:rsidR="00D0698A" w:rsidRDefault="00D0698A" w:rsidP="00146D57">
      <w:pPr>
        <w:rPr>
          <w:i/>
          <w:sz w:val="22"/>
          <w:szCs w:val="22"/>
        </w:rPr>
      </w:pPr>
    </w:p>
    <w:p w:rsidR="00D0698A" w:rsidRDefault="00D0698A" w:rsidP="00146D57">
      <w:pPr>
        <w:rPr>
          <w:i/>
          <w:sz w:val="22"/>
          <w:szCs w:val="22"/>
        </w:rPr>
      </w:pPr>
    </w:p>
    <w:p w:rsidR="00D0698A" w:rsidRDefault="00D0698A" w:rsidP="00146D57">
      <w:pPr>
        <w:rPr>
          <w:i/>
          <w:sz w:val="22"/>
          <w:szCs w:val="22"/>
        </w:rPr>
      </w:pPr>
    </w:p>
    <w:p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rsidTr="007E3427">
        <w:tc>
          <w:tcPr>
            <w:tcW w:w="14787" w:type="dxa"/>
            <w:shd w:val="clear" w:color="auto" w:fill="F2F2F2"/>
          </w:tcPr>
          <w:p w:rsidR="007B2D67" w:rsidRPr="00EE7F1D" w:rsidRDefault="007B2D67" w:rsidP="00146D57">
            <w:pPr>
              <w:rPr>
                <w:sz w:val="22"/>
                <w:szCs w:val="22"/>
              </w:rPr>
            </w:pPr>
          </w:p>
          <w:p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rsidR="007B2D67" w:rsidRPr="00EE7F1D" w:rsidRDefault="007B2D67" w:rsidP="00146D57">
            <w:pPr>
              <w:rPr>
                <w:sz w:val="22"/>
                <w:szCs w:val="22"/>
              </w:rPr>
            </w:pPr>
          </w:p>
        </w:tc>
      </w:tr>
      <w:tr w:rsidR="007B2D67" w:rsidRPr="00EE7F1D" w:rsidTr="00384675">
        <w:tc>
          <w:tcPr>
            <w:tcW w:w="14787" w:type="dxa"/>
          </w:tcPr>
          <w:p w:rsidR="007B2D67" w:rsidRPr="00EE7F1D" w:rsidRDefault="007B2D67" w:rsidP="00146D57">
            <w:pPr>
              <w:rPr>
                <w:sz w:val="22"/>
                <w:szCs w:val="22"/>
              </w:rPr>
            </w:pPr>
          </w:p>
          <w:p w:rsidR="007B2D67" w:rsidRDefault="007B2D6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AC7FB7" w:rsidRDefault="00AC7FB7"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3E5F83" w:rsidRDefault="003E5F83" w:rsidP="00146D57">
            <w:pPr>
              <w:rPr>
                <w:sz w:val="22"/>
                <w:szCs w:val="22"/>
              </w:rPr>
            </w:pPr>
          </w:p>
          <w:p w:rsidR="00F7786E" w:rsidRPr="00EE7F1D" w:rsidRDefault="00F7786E" w:rsidP="00146D57">
            <w:pPr>
              <w:rPr>
                <w:sz w:val="22"/>
                <w:szCs w:val="22"/>
              </w:rPr>
            </w:pPr>
          </w:p>
        </w:tc>
      </w:tr>
    </w:tbl>
    <w:p w:rsidR="007B2D67" w:rsidRPr="00EE7F1D" w:rsidRDefault="007B2D67" w:rsidP="00146D57">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7385" w:rsidRDefault="00437385">
      <w:r>
        <w:separator/>
      </w:r>
    </w:p>
  </w:endnote>
  <w:endnote w:type="continuationSeparator" w:id="0">
    <w:p w:rsidR="00437385" w:rsidRDefault="00437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3" w:name="TITUS1FooterEvenPages"/>
    <w:r>
      <w:rPr>
        <w:rFonts w:ascii="Arial" w:hAnsi="Arial"/>
        <w:color w:val="000000"/>
        <w:sz w:val="17"/>
        <w:szCs w:val="22"/>
      </w:rPr>
      <w:t> </w:t>
    </w:r>
  </w:p>
  <w:bookmarkEnd w:id="3"/>
  <w:p w:rsidR="00DA1F57" w:rsidRDefault="00DA1F57" w:rsidP="00816D5E">
    <w:pPr>
      <w:pStyle w:val="Footer"/>
      <w:jc w:val="center"/>
      <w:rPr>
        <w:rFonts w:ascii="Verdana" w:hAnsi="Verdana"/>
        <w:b/>
        <w:color w:val="FF0000"/>
        <w:sz w:val="20"/>
        <w:szCs w:val="20"/>
      </w:rPr>
    </w:pPr>
    <w:r>
      <w:rPr>
        <w:rFonts w:ascii="Arial" w:hAnsi="Arial"/>
        <w:b/>
        <w:sz w:val="22"/>
        <w:szCs w:val="22"/>
      </w:rPr>
      <w:t>Version 1.0</w:t>
    </w:r>
  </w:p>
  <w:p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4" w:name="TITUS1FooterPrimary"/>
    <w:r>
      <w:rPr>
        <w:rFonts w:ascii="Arial" w:hAnsi="Arial"/>
        <w:color w:val="000000"/>
        <w:sz w:val="17"/>
        <w:szCs w:val="22"/>
      </w:rPr>
      <w:t> </w:t>
    </w:r>
  </w:p>
  <w:bookmarkEnd w:id="4"/>
  <w:p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6" w:name="TITUS1FooterFirstPage"/>
    <w:r>
      <w:rPr>
        <w:rFonts w:ascii="Arial" w:hAnsi="Arial"/>
        <w:color w:val="000000"/>
        <w:sz w:val="17"/>
        <w:szCs w:val="22"/>
      </w:rPr>
      <w:t> </w:t>
    </w:r>
  </w:p>
  <w:bookmarkEnd w:id="6"/>
  <w:p w:rsidR="00DA1F57" w:rsidRDefault="00DA1F57" w:rsidP="00816D5E">
    <w:pPr>
      <w:pStyle w:val="Footer"/>
      <w:jc w:val="center"/>
      <w:rPr>
        <w:rFonts w:ascii="Verdana" w:hAnsi="Verdana"/>
        <w:b/>
        <w:color w:val="FF0000"/>
        <w:sz w:val="20"/>
        <w:szCs w:val="20"/>
      </w:rPr>
    </w:pPr>
    <w:r>
      <w:rPr>
        <w:rFonts w:ascii="Arial" w:hAnsi="Arial"/>
        <w:b/>
        <w:sz w:val="22"/>
        <w:szCs w:val="22"/>
      </w:rPr>
      <w:t>Version 1.0</w:t>
    </w:r>
  </w:p>
  <w:p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9" w:name="TITUS2FooterEvenPages"/>
    <w:r>
      <w:rPr>
        <w:rFonts w:ascii="Arial" w:hAnsi="Arial"/>
        <w:color w:val="000000"/>
        <w:sz w:val="17"/>
        <w:szCs w:val="22"/>
      </w:rPr>
      <w:t> </w:t>
    </w:r>
  </w:p>
  <w:bookmarkEnd w:id="9"/>
  <w:p w:rsidR="00DA1F57" w:rsidRDefault="00DA1F57" w:rsidP="00816D5E">
    <w:pPr>
      <w:pStyle w:val="Footer"/>
      <w:jc w:val="center"/>
      <w:rPr>
        <w:rFonts w:ascii="Arial" w:hAnsi="Arial"/>
        <w:b/>
        <w:sz w:val="22"/>
        <w:szCs w:val="22"/>
      </w:rPr>
    </w:pPr>
  </w:p>
  <w:p w:rsidR="00DA1F57" w:rsidRDefault="00DA1F57" w:rsidP="00816D5E">
    <w:pPr>
      <w:pStyle w:val="Footer"/>
      <w:jc w:val="center"/>
      <w:rPr>
        <w:rFonts w:ascii="Verdana" w:hAnsi="Verdana"/>
        <w:b/>
        <w:color w:val="FF0000"/>
        <w:sz w:val="20"/>
        <w:szCs w:val="20"/>
      </w:rPr>
    </w:pPr>
    <w:r>
      <w:rPr>
        <w:rFonts w:ascii="Arial" w:hAnsi="Arial"/>
        <w:b/>
        <w:sz w:val="22"/>
        <w:szCs w:val="22"/>
      </w:rPr>
      <w:t>Version 1.0</w:t>
    </w:r>
  </w:p>
  <w:p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10" w:name="TITUS2FooterPrimary"/>
    <w:r>
      <w:rPr>
        <w:rFonts w:ascii="Arial" w:hAnsi="Arial"/>
        <w:color w:val="000000"/>
        <w:sz w:val="17"/>
        <w:szCs w:val="22"/>
      </w:rPr>
      <w:t> </w:t>
    </w:r>
  </w:p>
  <w:bookmarkEnd w:id="10"/>
  <w:p w:rsidR="00DA1F57" w:rsidRDefault="00DA1F57" w:rsidP="00C10B3A">
    <w:pPr>
      <w:pStyle w:val="Footer"/>
      <w:jc w:val="center"/>
      <w:rPr>
        <w:rFonts w:ascii="Arial" w:hAnsi="Arial"/>
        <w:b/>
        <w:sz w:val="22"/>
        <w:szCs w:val="22"/>
      </w:rPr>
    </w:pPr>
  </w:p>
  <w:p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CA1284">
    <w:pPr>
      <w:pStyle w:val="Footer"/>
      <w:rPr>
        <w:rFonts w:ascii="Arial" w:hAnsi="Arial"/>
        <w:b/>
        <w:sz w:val="20"/>
        <w:szCs w:val="20"/>
      </w:rPr>
    </w:pPr>
  </w:p>
  <w:p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Footer"/>
      <w:rPr>
        <w:rFonts w:ascii="Arial" w:hAnsi="Arial"/>
        <w:color w:val="000000"/>
        <w:sz w:val="17"/>
        <w:szCs w:val="22"/>
      </w:rPr>
    </w:pPr>
    <w:bookmarkStart w:id="12" w:name="TITUS2FooterFirstPage"/>
    <w:r>
      <w:rPr>
        <w:rFonts w:ascii="Arial" w:hAnsi="Arial"/>
        <w:color w:val="000000"/>
        <w:sz w:val="17"/>
        <w:szCs w:val="22"/>
      </w:rPr>
      <w:t> </w:t>
    </w:r>
  </w:p>
  <w:bookmarkEnd w:id="12"/>
  <w:p w:rsidR="00DA1F57" w:rsidRDefault="00DA1F57" w:rsidP="00816D5E">
    <w:pPr>
      <w:pStyle w:val="Footer"/>
      <w:jc w:val="center"/>
      <w:rPr>
        <w:rFonts w:ascii="Arial" w:hAnsi="Arial"/>
        <w:b/>
        <w:sz w:val="22"/>
        <w:szCs w:val="22"/>
      </w:rPr>
    </w:pPr>
  </w:p>
  <w:p w:rsidR="00DA1F57" w:rsidRDefault="00DA1F57" w:rsidP="00816D5E">
    <w:pPr>
      <w:pStyle w:val="Footer"/>
      <w:jc w:val="center"/>
      <w:rPr>
        <w:rFonts w:ascii="Verdana" w:hAnsi="Verdana"/>
        <w:b/>
        <w:color w:val="FF0000"/>
        <w:sz w:val="20"/>
        <w:szCs w:val="20"/>
      </w:rPr>
    </w:pPr>
    <w:r>
      <w:rPr>
        <w:rFonts w:ascii="Arial" w:hAnsi="Arial"/>
        <w:b/>
        <w:sz w:val="22"/>
        <w:szCs w:val="22"/>
      </w:rPr>
      <w:t>Version 1.0</w:t>
    </w:r>
  </w:p>
  <w:p w:rsidR="00DA1F57" w:rsidRDefault="00DA1F57" w:rsidP="00816D5E">
    <w:pPr>
      <w:pStyle w:val="Footer"/>
      <w:jc w:val="center"/>
      <w:rPr>
        <w:rFonts w:ascii="Arial" w:hAnsi="Arial"/>
        <w:b/>
        <w:sz w:val="20"/>
        <w:szCs w:val="20"/>
      </w:rPr>
    </w:pPr>
    <w:r>
      <w:rPr>
        <w:rFonts w:ascii="Arial" w:hAnsi="Arial"/>
        <w:b/>
        <w:sz w:val="20"/>
        <w:szCs w:val="20"/>
      </w:rPr>
      <w:t xml:space="preserve">South Wales Police &amp; Gwent Police March 2019 </w:t>
    </w:r>
  </w:p>
  <w:p w:rsidR="00DA1F57" w:rsidRPr="00CA1284" w:rsidRDefault="00DA1F57" w:rsidP="00816D5E">
    <w:pPr>
      <w:pStyle w:val="Footer"/>
      <w:rPr>
        <w:rFonts w:ascii="Arial" w:hAnsi="Arial"/>
        <w:b/>
        <w:sz w:val="20"/>
        <w:szCs w:val="20"/>
      </w:rPr>
    </w:pPr>
  </w:p>
  <w:p w:rsidR="00DA1F57" w:rsidRDefault="00DA1F57" w:rsidP="00816D5E">
    <w:pPr>
      <w:pStyle w:val="Footer"/>
      <w:jc w:val="center"/>
    </w:pPr>
  </w:p>
  <w:p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7385" w:rsidRDefault="00437385">
      <w:r>
        <w:separator/>
      </w:r>
    </w:p>
  </w:footnote>
  <w:footnote w:type="continuationSeparator" w:id="0">
    <w:p w:rsidR="00437385" w:rsidRDefault="004373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EvenPages"/>
    <w:r>
      <w:rPr>
        <w:rFonts w:ascii="Arial" w:eastAsia="MS PGothic" w:hAnsi="Arial"/>
        <w:bCs/>
        <w:color w:val="000000"/>
        <w:kern w:val="24"/>
        <w:sz w:val="17"/>
      </w:rPr>
      <w:t> </w:t>
    </w:r>
  </w:p>
  <w:bookmarkEnd w:id="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2" w:name="TITUS1HeaderPrimary"/>
    <w:r>
      <w:rPr>
        <w:rFonts w:ascii="Arial" w:eastAsia="MS PGothic" w:hAnsi="Arial"/>
        <w:bCs/>
        <w:color w:val="000000"/>
        <w:kern w:val="24"/>
        <w:sz w:val="17"/>
      </w:rPr>
      <w:t> </w:t>
    </w:r>
  </w:p>
  <w:bookmarkEnd w:id="2"/>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1HeaderFirstPage"/>
    <w:r>
      <w:rPr>
        <w:rFonts w:ascii="Arial" w:eastAsia="MS PGothic" w:hAnsi="Arial"/>
        <w:bCs/>
        <w:color w:val="000000"/>
        <w:kern w:val="24"/>
        <w:sz w:val="17"/>
      </w:rPr>
      <w:t> </w:t>
    </w:r>
  </w:p>
  <w:bookmarkEnd w:id="5"/>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pPr>
      <w:pStyle w:val="Header"/>
    </w:pPr>
  </w:p>
  <w:p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A1F57" w:rsidRDefault="004445CA" w:rsidP="004445CA">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rsidR="00DA1F57" w:rsidRDefault="00DA1F57" w:rsidP="00816D5E">
    <w:pPr>
      <w:pStyle w:val="Header"/>
    </w:pPr>
  </w:p>
  <w:p w:rsidR="00DA1F57" w:rsidRPr="00CA1284" w:rsidRDefault="00DA1F57" w:rsidP="00816D5E">
    <w:pPr>
      <w:pStyle w:val="Header"/>
      <w:ind w:left="-720"/>
      <w:jc w:val="center"/>
    </w:pPr>
  </w:p>
  <w:p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4"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5"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AC51DBA"/>
    <w:multiLevelType w:val="hybridMultilevel"/>
    <w:tmpl w:val="1AA6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2"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5"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7"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8"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9"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0"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2"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4"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5"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38"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0"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1"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2"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3"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1"/>
  </w:num>
  <w:num w:numId="2">
    <w:abstractNumId w:val="23"/>
  </w:num>
  <w:num w:numId="3">
    <w:abstractNumId w:val="22"/>
  </w:num>
  <w:num w:numId="4">
    <w:abstractNumId w:val="38"/>
  </w:num>
  <w:num w:numId="5">
    <w:abstractNumId w:val="2"/>
  </w:num>
  <w:num w:numId="6">
    <w:abstractNumId w:val="30"/>
  </w:num>
  <w:num w:numId="7">
    <w:abstractNumId w:val="26"/>
  </w:num>
  <w:num w:numId="8">
    <w:abstractNumId w:val="35"/>
  </w:num>
  <w:num w:numId="9">
    <w:abstractNumId w:val="16"/>
  </w:num>
  <w:num w:numId="10">
    <w:abstractNumId w:val="18"/>
  </w:num>
  <w:num w:numId="11">
    <w:abstractNumId w:val="42"/>
  </w:num>
  <w:num w:numId="12">
    <w:abstractNumId w:val="34"/>
  </w:num>
  <w:num w:numId="13">
    <w:abstractNumId w:val="33"/>
  </w:num>
  <w:num w:numId="14">
    <w:abstractNumId w:val="6"/>
  </w:num>
  <w:num w:numId="15">
    <w:abstractNumId w:val="29"/>
  </w:num>
  <w:num w:numId="16">
    <w:abstractNumId w:val="37"/>
  </w:num>
  <w:num w:numId="17">
    <w:abstractNumId w:val="14"/>
  </w:num>
  <w:num w:numId="18">
    <w:abstractNumId w:val="28"/>
  </w:num>
  <w:num w:numId="19">
    <w:abstractNumId w:val="27"/>
  </w:num>
  <w:num w:numId="20">
    <w:abstractNumId w:val="4"/>
  </w:num>
  <w:num w:numId="21">
    <w:abstractNumId w:val="13"/>
  </w:num>
  <w:num w:numId="22">
    <w:abstractNumId w:val="8"/>
  </w:num>
  <w:num w:numId="23">
    <w:abstractNumId w:val="7"/>
  </w:num>
  <w:num w:numId="24">
    <w:abstractNumId w:val="32"/>
  </w:num>
  <w:num w:numId="25">
    <w:abstractNumId w:val="43"/>
  </w:num>
  <w:num w:numId="26">
    <w:abstractNumId w:val="0"/>
  </w:num>
  <w:num w:numId="27">
    <w:abstractNumId w:val="19"/>
  </w:num>
  <w:num w:numId="28">
    <w:abstractNumId w:val="41"/>
  </w:num>
  <w:num w:numId="29">
    <w:abstractNumId w:val="3"/>
  </w:num>
  <w:num w:numId="3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1"/>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2"/>
  </w:num>
  <w:num w:numId="36">
    <w:abstractNumId w:val="11"/>
  </w:num>
  <w:num w:numId="37">
    <w:abstractNumId w:val="9"/>
  </w:num>
  <w:num w:numId="38">
    <w:abstractNumId w:val="15"/>
  </w:num>
  <w:num w:numId="39">
    <w:abstractNumId w:val="36"/>
  </w:num>
  <w:num w:numId="40">
    <w:abstractNumId w:val="25"/>
  </w:num>
  <w:num w:numId="41">
    <w:abstractNumId w:val="17"/>
  </w:num>
  <w:num w:numId="42">
    <w:abstractNumId w:val="1"/>
  </w:num>
  <w:num w:numId="43">
    <w:abstractNumId w:val="10"/>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A1284"/>
    <w:rsid w:val="0000350D"/>
    <w:rsid w:val="0000486C"/>
    <w:rsid w:val="00010783"/>
    <w:rsid w:val="00014C70"/>
    <w:rsid w:val="00017BA3"/>
    <w:rsid w:val="0002704E"/>
    <w:rsid w:val="00027439"/>
    <w:rsid w:val="000357D1"/>
    <w:rsid w:val="00035FAB"/>
    <w:rsid w:val="00040A36"/>
    <w:rsid w:val="000440E7"/>
    <w:rsid w:val="00053D6C"/>
    <w:rsid w:val="00063573"/>
    <w:rsid w:val="000635FE"/>
    <w:rsid w:val="000708E0"/>
    <w:rsid w:val="00071D48"/>
    <w:rsid w:val="00074A7D"/>
    <w:rsid w:val="0007576C"/>
    <w:rsid w:val="00076B9F"/>
    <w:rsid w:val="000821AE"/>
    <w:rsid w:val="000942FD"/>
    <w:rsid w:val="000974D9"/>
    <w:rsid w:val="000A0637"/>
    <w:rsid w:val="000A3625"/>
    <w:rsid w:val="000B020E"/>
    <w:rsid w:val="000C251D"/>
    <w:rsid w:val="000C36F2"/>
    <w:rsid w:val="000C501B"/>
    <w:rsid w:val="000D0824"/>
    <w:rsid w:val="000D7079"/>
    <w:rsid w:val="000D7813"/>
    <w:rsid w:val="000E087A"/>
    <w:rsid w:val="000E448E"/>
    <w:rsid w:val="00101CED"/>
    <w:rsid w:val="001070D9"/>
    <w:rsid w:val="001075CC"/>
    <w:rsid w:val="0011616A"/>
    <w:rsid w:val="00117561"/>
    <w:rsid w:val="00124457"/>
    <w:rsid w:val="00127D6D"/>
    <w:rsid w:val="001326FA"/>
    <w:rsid w:val="00135B05"/>
    <w:rsid w:val="0014523C"/>
    <w:rsid w:val="0014523E"/>
    <w:rsid w:val="00146D57"/>
    <w:rsid w:val="00150377"/>
    <w:rsid w:val="001533A9"/>
    <w:rsid w:val="001842E0"/>
    <w:rsid w:val="001A2E91"/>
    <w:rsid w:val="001A413B"/>
    <w:rsid w:val="001B2036"/>
    <w:rsid w:val="001B3CA6"/>
    <w:rsid w:val="001B58F9"/>
    <w:rsid w:val="001C2A96"/>
    <w:rsid w:val="001C6A73"/>
    <w:rsid w:val="001D34CB"/>
    <w:rsid w:val="001D37B1"/>
    <w:rsid w:val="001D4EE0"/>
    <w:rsid w:val="001D7E17"/>
    <w:rsid w:val="001E0952"/>
    <w:rsid w:val="001E2D0C"/>
    <w:rsid w:val="00210F73"/>
    <w:rsid w:val="002239FB"/>
    <w:rsid w:val="00230AD0"/>
    <w:rsid w:val="00233417"/>
    <w:rsid w:val="00235CBD"/>
    <w:rsid w:val="0023751E"/>
    <w:rsid w:val="00241B50"/>
    <w:rsid w:val="002441E4"/>
    <w:rsid w:val="002462E9"/>
    <w:rsid w:val="0025349C"/>
    <w:rsid w:val="00254730"/>
    <w:rsid w:val="0027642C"/>
    <w:rsid w:val="0029052F"/>
    <w:rsid w:val="0029715E"/>
    <w:rsid w:val="002B206A"/>
    <w:rsid w:val="002B6453"/>
    <w:rsid w:val="002C537C"/>
    <w:rsid w:val="002C79BE"/>
    <w:rsid w:val="002D2890"/>
    <w:rsid w:val="002D387D"/>
    <w:rsid w:val="002D79BB"/>
    <w:rsid w:val="00303205"/>
    <w:rsid w:val="00303D61"/>
    <w:rsid w:val="00321D2D"/>
    <w:rsid w:val="003230F9"/>
    <w:rsid w:val="00326A43"/>
    <w:rsid w:val="00327D08"/>
    <w:rsid w:val="00336FED"/>
    <w:rsid w:val="00343B20"/>
    <w:rsid w:val="00351467"/>
    <w:rsid w:val="00352B87"/>
    <w:rsid w:val="00354D59"/>
    <w:rsid w:val="0036295E"/>
    <w:rsid w:val="00372BD3"/>
    <w:rsid w:val="00373D49"/>
    <w:rsid w:val="0037544E"/>
    <w:rsid w:val="00384675"/>
    <w:rsid w:val="003956B1"/>
    <w:rsid w:val="00397810"/>
    <w:rsid w:val="003A0FBE"/>
    <w:rsid w:val="003A1AF5"/>
    <w:rsid w:val="003A3D8A"/>
    <w:rsid w:val="003A6851"/>
    <w:rsid w:val="003A74E5"/>
    <w:rsid w:val="003B6654"/>
    <w:rsid w:val="003B77F5"/>
    <w:rsid w:val="003C49EF"/>
    <w:rsid w:val="003D215A"/>
    <w:rsid w:val="003E4E62"/>
    <w:rsid w:val="003E5F83"/>
    <w:rsid w:val="003E7861"/>
    <w:rsid w:val="003F1451"/>
    <w:rsid w:val="003F5DA6"/>
    <w:rsid w:val="004026C4"/>
    <w:rsid w:val="00406C2B"/>
    <w:rsid w:val="004111F5"/>
    <w:rsid w:val="00414160"/>
    <w:rsid w:val="00417C37"/>
    <w:rsid w:val="00422A5D"/>
    <w:rsid w:val="00427BA2"/>
    <w:rsid w:val="00433C3B"/>
    <w:rsid w:val="00436C44"/>
    <w:rsid w:val="00437385"/>
    <w:rsid w:val="004445BC"/>
    <w:rsid w:val="004445CA"/>
    <w:rsid w:val="00444782"/>
    <w:rsid w:val="004540B9"/>
    <w:rsid w:val="00454740"/>
    <w:rsid w:val="00460991"/>
    <w:rsid w:val="004746F4"/>
    <w:rsid w:val="00476C1B"/>
    <w:rsid w:val="00484D36"/>
    <w:rsid w:val="004872B9"/>
    <w:rsid w:val="0048747C"/>
    <w:rsid w:val="00487CAD"/>
    <w:rsid w:val="004931B0"/>
    <w:rsid w:val="004950F2"/>
    <w:rsid w:val="004A23FA"/>
    <w:rsid w:val="004B44C4"/>
    <w:rsid w:val="004B58CD"/>
    <w:rsid w:val="004C0B84"/>
    <w:rsid w:val="004C189A"/>
    <w:rsid w:val="004C259A"/>
    <w:rsid w:val="004C270E"/>
    <w:rsid w:val="004C4633"/>
    <w:rsid w:val="004D0C21"/>
    <w:rsid w:val="004E347D"/>
    <w:rsid w:val="004E5C61"/>
    <w:rsid w:val="004E6E94"/>
    <w:rsid w:val="004F7F88"/>
    <w:rsid w:val="005059AB"/>
    <w:rsid w:val="0050754D"/>
    <w:rsid w:val="00513CD1"/>
    <w:rsid w:val="00517847"/>
    <w:rsid w:val="0052535C"/>
    <w:rsid w:val="00533F13"/>
    <w:rsid w:val="00541FFF"/>
    <w:rsid w:val="00545432"/>
    <w:rsid w:val="00553490"/>
    <w:rsid w:val="005602B5"/>
    <w:rsid w:val="00566FF1"/>
    <w:rsid w:val="005678D8"/>
    <w:rsid w:val="00573B57"/>
    <w:rsid w:val="00573FBE"/>
    <w:rsid w:val="00574980"/>
    <w:rsid w:val="00584B1E"/>
    <w:rsid w:val="00585169"/>
    <w:rsid w:val="00591F0F"/>
    <w:rsid w:val="005A04A2"/>
    <w:rsid w:val="005A28CA"/>
    <w:rsid w:val="005A4984"/>
    <w:rsid w:val="005B3792"/>
    <w:rsid w:val="005B46B6"/>
    <w:rsid w:val="005C047A"/>
    <w:rsid w:val="005C3086"/>
    <w:rsid w:val="005C3901"/>
    <w:rsid w:val="005D0033"/>
    <w:rsid w:val="005D122F"/>
    <w:rsid w:val="005E0656"/>
    <w:rsid w:val="005E100D"/>
    <w:rsid w:val="005F3312"/>
    <w:rsid w:val="005F6638"/>
    <w:rsid w:val="006046F6"/>
    <w:rsid w:val="00631A93"/>
    <w:rsid w:val="0063276B"/>
    <w:rsid w:val="00642142"/>
    <w:rsid w:val="00644024"/>
    <w:rsid w:val="00647B8E"/>
    <w:rsid w:val="00656288"/>
    <w:rsid w:val="00660678"/>
    <w:rsid w:val="00661672"/>
    <w:rsid w:val="00661A94"/>
    <w:rsid w:val="00661E7C"/>
    <w:rsid w:val="00665F3C"/>
    <w:rsid w:val="0067286A"/>
    <w:rsid w:val="0068332E"/>
    <w:rsid w:val="00687286"/>
    <w:rsid w:val="006948D5"/>
    <w:rsid w:val="00697EA6"/>
    <w:rsid w:val="006A0B25"/>
    <w:rsid w:val="006A0D9C"/>
    <w:rsid w:val="006A1AFD"/>
    <w:rsid w:val="006A2E44"/>
    <w:rsid w:val="006A3431"/>
    <w:rsid w:val="006A359F"/>
    <w:rsid w:val="006B587D"/>
    <w:rsid w:val="006B6B25"/>
    <w:rsid w:val="006B7C4C"/>
    <w:rsid w:val="006C413E"/>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47C4"/>
    <w:rsid w:val="00736508"/>
    <w:rsid w:val="00740CE6"/>
    <w:rsid w:val="00741E03"/>
    <w:rsid w:val="00752595"/>
    <w:rsid w:val="007603EF"/>
    <w:rsid w:val="007632B1"/>
    <w:rsid w:val="007653D9"/>
    <w:rsid w:val="0076702F"/>
    <w:rsid w:val="00767836"/>
    <w:rsid w:val="00771AB8"/>
    <w:rsid w:val="007736FB"/>
    <w:rsid w:val="0077561F"/>
    <w:rsid w:val="007806E6"/>
    <w:rsid w:val="007815CA"/>
    <w:rsid w:val="007841F2"/>
    <w:rsid w:val="00787A32"/>
    <w:rsid w:val="00794489"/>
    <w:rsid w:val="00797C79"/>
    <w:rsid w:val="007A107C"/>
    <w:rsid w:val="007A3F78"/>
    <w:rsid w:val="007B2D67"/>
    <w:rsid w:val="007C1CE3"/>
    <w:rsid w:val="007C2525"/>
    <w:rsid w:val="007D0A05"/>
    <w:rsid w:val="007D266E"/>
    <w:rsid w:val="007D31FB"/>
    <w:rsid w:val="007D68D4"/>
    <w:rsid w:val="007E3427"/>
    <w:rsid w:val="007E35B3"/>
    <w:rsid w:val="007E401B"/>
    <w:rsid w:val="007E4DA2"/>
    <w:rsid w:val="007E4F7D"/>
    <w:rsid w:val="007E520B"/>
    <w:rsid w:val="007F0133"/>
    <w:rsid w:val="00803DE5"/>
    <w:rsid w:val="00812E18"/>
    <w:rsid w:val="00816612"/>
    <w:rsid w:val="00816D5E"/>
    <w:rsid w:val="00817A26"/>
    <w:rsid w:val="00821E76"/>
    <w:rsid w:val="00824C9A"/>
    <w:rsid w:val="0082717A"/>
    <w:rsid w:val="008514E7"/>
    <w:rsid w:val="008576DA"/>
    <w:rsid w:val="00860E50"/>
    <w:rsid w:val="008750CF"/>
    <w:rsid w:val="00894E64"/>
    <w:rsid w:val="00894EE6"/>
    <w:rsid w:val="0089757C"/>
    <w:rsid w:val="008A68D7"/>
    <w:rsid w:val="008B4152"/>
    <w:rsid w:val="008B6E7A"/>
    <w:rsid w:val="008C1481"/>
    <w:rsid w:val="008D1FDB"/>
    <w:rsid w:val="008F07B2"/>
    <w:rsid w:val="0090229C"/>
    <w:rsid w:val="009065A4"/>
    <w:rsid w:val="00916A9E"/>
    <w:rsid w:val="009212D3"/>
    <w:rsid w:val="0092184B"/>
    <w:rsid w:val="00921B7A"/>
    <w:rsid w:val="00922BCA"/>
    <w:rsid w:val="009364E6"/>
    <w:rsid w:val="00945821"/>
    <w:rsid w:val="009521E1"/>
    <w:rsid w:val="00954644"/>
    <w:rsid w:val="009556FB"/>
    <w:rsid w:val="00962C2C"/>
    <w:rsid w:val="00965251"/>
    <w:rsid w:val="00974F34"/>
    <w:rsid w:val="00992480"/>
    <w:rsid w:val="00992B1B"/>
    <w:rsid w:val="009941F0"/>
    <w:rsid w:val="009949A4"/>
    <w:rsid w:val="009A22E2"/>
    <w:rsid w:val="009A606D"/>
    <w:rsid w:val="009B09A4"/>
    <w:rsid w:val="009B4281"/>
    <w:rsid w:val="009C0C45"/>
    <w:rsid w:val="009C1D2F"/>
    <w:rsid w:val="009C2234"/>
    <w:rsid w:val="009C5484"/>
    <w:rsid w:val="009C6E14"/>
    <w:rsid w:val="009C76F2"/>
    <w:rsid w:val="009D501C"/>
    <w:rsid w:val="009E3116"/>
    <w:rsid w:val="009F4D2C"/>
    <w:rsid w:val="00A024EB"/>
    <w:rsid w:val="00A121FF"/>
    <w:rsid w:val="00A1269A"/>
    <w:rsid w:val="00A13545"/>
    <w:rsid w:val="00A271AE"/>
    <w:rsid w:val="00A277DD"/>
    <w:rsid w:val="00A30F83"/>
    <w:rsid w:val="00A476A0"/>
    <w:rsid w:val="00A630C3"/>
    <w:rsid w:val="00A63C3F"/>
    <w:rsid w:val="00A74D63"/>
    <w:rsid w:val="00A8527C"/>
    <w:rsid w:val="00A90397"/>
    <w:rsid w:val="00A94AFD"/>
    <w:rsid w:val="00AA2BB9"/>
    <w:rsid w:val="00AA7B82"/>
    <w:rsid w:val="00AB6CF9"/>
    <w:rsid w:val="00AC2692"/>
    <w:rsid w:val="00AC48B7"/>
    <w:rsid w:val="00AC6305"/>
    <w:rsid w:val="00AC7FB7"/>
    <w:rsid w:val="00AE1CC9"/>
    <w:rsid w:val="00AE7382"/>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840"/>
    <w:rsid w:val="00B65C01"/>
    <w:rsid w:val="00B67804"/>
    <w:rsid w:val="00B90C3A"/>
    <w:rsid w:val="00B94B58"/>
    <w:rsid w:val="00BA1F2F"/>
    <w:rsid w:val="00BA7258"/>
    <w:rsid w:val="00BA7A23"/>
    <w:rsid w:val="00BB2269"/>
    <w:rsid w:val="00BC6C1E"/>
    <w:rsid w:val="00BD3DFE"/>
    <w:rsid w:val="00BD3E6A"/>
    <w:rsid w:val="00BE3F88"/>
    <w:rsid w:val="00BF23A8"/>
    <w:rsid w:val="00BF66B0"/>
    <w:rsid w:val="00C0425A"/>
    <w:rsid w:val="00C0447D"/>
    <w:rsid w:val="00C10B3A"/>
    <w:rsid w:val="00C1621C"/>
    <w:rsid w:val="00C16F4F"/>
    <w:rsid w:val="00C254B0"/>
    <w:rsid w:val="00C37812"/>
    <w:rsid w:val="00C454AB"/>
    <w:rsid w:val="00C5283E"/>
    <w:rsid w:val="00C64CF2"/>
    <w:rsid w:val="00C70EE4"/>
    <w:rsid w:val="00C74702"/>
    <w:rsid w:val="00C87DF5"/>
    <w:rsid w:val="00C90C4B"/>
    <w:rsid w:val="00C93172"/>
    <w:rsid w:val="00C9321E"/>
    <w:rsid w:val="00C96075"/>
    <w:rsid w:val="00C97097"/>
    <w:rsid w:val="00CA05FD"/>
    <w:rsid w:val="00CA1284"/>
    <w:rsid w:val="00CA46A1"/>
    <w:rsid w:val="00CB0061"/>
    <w:rsid w:val="00CB029A"/>
    <w:rsid w:val="00CB0B50"/>
    <w:rsid w:val="00CB2FC4"/>
    <w:rsid w:val="00CC1A0D"/>
    <w:rsid w:val="00CC3071"/>
    <w:rsid w:val="00CC5583"/>
    <w:rsid w:val="00CD769E"/>
    <w:rsid w:val="00CE20CD"/>
    <w:rsid w:val="00CE43DF"/>
    <w:rsid w:val="00CE5928"/>
    <w:rsid w:val="00CF21D9"/>
    <w:rsid w:val="00CF6EB0"/>
    <w:rsid w:val="00D00C57"/>
    <w:rsid w:val="00D02E07"/>
    <w:rsid w:val="00D068B7"/>
    <w:rsid w:val="00D0698A"/>
    <w:rsid w:val="00D12EDA"/>
    <w:rsid w:val="00D22BD6"/>
    <w:rsid w:val="00D3109C"/>
    <w:rsid w:val="00D339D2"/>
    <w:rsid w:val="00D35B1B"/>
    <w:rsid w:val="00D365D6"/>
    <w:rsid w:val="00D43125"/>
    <w:rsid w:val="00D44F95"/>
    <w:rsid w:val="00D50DDB"/>
    <w:rsid w:val="00D57831"/>
    <w:rsid w:val="00D64172"/>
    <w:rsid w:val="00D759A2"/>
    <w:rsid w:val="00D818B5"/>
    <w:rsid w:val="00D8567F"/>
    <w:rsid w:val="00D8583C"/>
    <w:rsid w:val="00D85EAF"/>
    <w:rsid w:val="00D86ED4"/>
    <w:rsid w:val="00D8773A"/>
    <w:rsid w:val="00D87B04"/>
    <w:rsid w:val="00D9283E"/>
    <w:rsid w:val="00D94D22"/>
    <w:rsid w:val="00D951B0"/>
    <w:rsid w:val="00D979E3"/>
    <w:rsid w:val="00DA0CE3"/>
    <w:rsid w:val="00DA1F57"/>
    <w:rsid w:val="00DA3035"/>
    <w:rsid w:val="00DA3DD6"/>
    <w:rsid w:val="00DB1BF7"/>
    <w:rsid w:val="00DC3D7F"/>
    <w:rsid w:val="00DD08C8"/>
    <w:rsid w:val="00DD2463"/>
    <w:rsid w:val="00DE2BE2"/>
    <w:rsid w:val="00DE2D76"/>
    <w:rsid w:val="00DE71C6"/>
    <w:rsid w:val="00DF2876"/>
    <w:rsid w:val="00DF6994"/>
    <w:rsid w:val="00DF6AB2"/>
    <w:rsid w:val="00E04BB4"/>
    <w:rsid w:val="00E153A1"/>
    <w:rsid w:val="00E206A2"/>
    <w:rsid w:val="00E22132"/>
    <w:rsid w:val="00E23D36"/>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A683C"/>
    <w:rsid w:val="00EB5C67"/>
    <w:rsid w:val="00EC002A"/>
    <w:rsid w:val="00EC198C"/>
    <w:rsid w:val="00EC49FB"/>
    <w:rsid w:val="00EC5CB6"/>
    <w:rsid w:val="00ED5B87"/>
    <w:rsid w:val="00EE0430"/>
    <w:rsid w:val="00EE2B37"/>
    <w:rsid w:val="00EE7F1D"/>
    <w:rsid w:val="00EF032D"/>
    <w:rsid w:val="00EF5D3B"/>
    <w:rsid w:val="00EF630D"/>
    <w:rsid w:val="00F01F33"/>
    <w:rsid w:val="00F16F5B"/>
    <w:rsid w:val="00F25E9A"/>
    <w:rsid w:val="00F26448"/>
    <w:rsid w:val="00F35E9D"/>
    <w:rsid w:val="00F45FEB"/>
    <w:rsid w:val="00F51FF9"/>
    <w:rsid w:val="00F53D0C"/>
    <w:rsid w:val="00F546B7"/>
    <w:rsid w:val="00F55461"/>
    <w:rsid w:val="00F61638"/>
    <w:rsid w:val="00F63666"/>
    <w:rsid w:val="00F7786E"/>
    <w:rsid w:val="00F86432"/>
    <w:rsid w:val="00F8763A"/>
    <w:rsid w:val="00F90C45"/>
    <w:rsid w:val="00FA1DDC"/>
    <w:rsid w:val="00FA629E"/>
    <w:rsid w:val="00FB6197"/>
    <w:rsid w:val="00FC5CCE"/>
    <w:rsid w:val="00FC7713"/>
    <w:rsid w:val="00FC7761"/>
    <w:rsid w:val="00FD4202"/>
    <w:rsid w:val="00FD6091"/>
    <w:rsid w:val="00FE3D19"/>
    <w:rsid w:val="00FE405B"/>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386ED05E-8734-4BCF-A045-6EBFBC85E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59E6F-0D9E-4B6B-A4C7-B3B67A666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1925</Words>
  <Characters>9990</Characters>
  <Application>Microsoft Office Word</Application>
  <DocSecurity>0</DocSecurity>
  <Lines>627</Lines>
  <Paragraphs>200</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dc:description>Original Content Created Date - 28/03/2019 11:29:00</dc:description>
  <cp:lastModifiedBy>Bickel, Robert</cp:lastModifiedBy>
  <cp:revision>2</cp:revision>
  <cp:lastPrinted>2016-03-30T17:01:00Z</cp:lastPrinted>
  <dcterms:created xsi:type="dcterms:W3CDTF">2021-05-21T08:21:00Z</dcterms:created>
  <dcterms:modified xsi:type="dcterms:W3CDTF">2021-05-21T08:21:00Z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y fmtid="{D5CDD505-2E9C-101B-9397-08002B2CF9AE}" pid="7" name="Protective Marking Classification">
    <vt:lpwstr>OFFICIAL - NO MARKING</vt:lpwstr>
  </property>
  <property fmtid="{D5CDD505-2E9C-101B-9397-08002B2CF9AE}" pid="8" name="Additional Descriptor">
    <vt:lpwstr/>
  </property>
  <property fmtid="{D5CDD505-2E9C-101B-9397-08002B2CF9AE}" pid="9" name="Impact Level">
    <vt:i4>0</vt:i4>
  </property>
</Properties>
</file>