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667215951"/>
        <w:docPartObj>
          <w:docPartGallery w:val="Cover Pages"/>
          <w:docPartUnique/>
        </w:docPartObj>
      </w:sdtPr>
      <w:sdtContent>
        <w:p w14:paraId="32D59140" w14:textId="77777777" w:rsidR="00A634C4" w:rsidRDefault="00A634C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4FEF822" wp14:editId="1481F1C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588CAB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824B5A2" wp14:editId="1358E1F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549ED7F" w14:textId="74D6216B" w:rsidR="00A634C4" w:rsidRDefault="00A634C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John Dunkley-</w:t>
                                    </w:r>
                                    <w:r w:rsidR="001C2A3D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W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illiams (1903715)</w:t>
                                    </w:r>
                                  </w:p>
                                </w:sdtContent>
                              </w:sdt>
                              <w:p w14:paraId="0028E34D" w14:textId="77777777" w:rsidR="00A634C4" w:rsidRDefault="00A634C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13/01/2020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824B5A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549ED7F" w14:textId="74D6216B" w:rsidR="00A634C4" w:rsidRDefault="00A634C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John Dunkley-</w:t>
                              </w:r>
                              <w:r w:rsidR="001C2A3D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W</w:t>
                              </w: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illiams (1903715)</w:t>
                              </w:r>
                            </w:p>
                          </w:sdtContent>
                        </w:sdt>
                        <w:p w14:paraId="0028E34D" w14:textId="77777777" w:rsidR="00A634C4" w:rsidRDefault="00A634C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13/01/2020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3E29474" wp14:editId="3666156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AE777B7" w14:textId="77777777" w:rsidR="00A634C4" w:rsidRDefault="00A634C4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Module ACCB4013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5CE880CB" w14:textId="77777777" w:rsidR="00A634C4" w:rsidRDefault="00A634C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Following are Dataflow Diagrams and an Entity Relationship Diagram for the design of a system solution to the problem scenario, involving the catering company: Celtic Caterers.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3E29474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3AE777B7" w14:textId="77777777" w:rsidR="00A634C4" w:rsidRDefault="00A634C4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Module ACCB4013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5CE880CB" w14:textId="77777777" w:rsidR="00A634C4" w:rsidRDefault="00A634C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Following are Dataflow Diagrams and an Entity Relationship Diagram for the design of a system solution to the problem scenario, involving the catering company: Celtic Caterers.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5502CDF" wp14:editId="6FD624A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21CBB07" w14:textId="77777777" w:rsidR="00A634C4" w:rsidRDefault="00A634C4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Information Engineering Level 4 Assessment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33FA0C9" w14:textId="77777777" w:rsidR="00A634C4" w:rsidRDefault="00A634C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Practical Test Analysis of Systems requirements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5502CDF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021CBB07" w14:textId="77777777" w:rsidR="00A634C4" w:rsidRDefault="00A634C4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Information Engineering Level 4 Assessment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33FA0C9" w14:textId="77777777" w:rsidR="00A634C4" w:rsidRDefault="00A634C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Practical Test Analysis of Systems requirements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6320091" w14:textId="77777777" w:rsidR="00A634C4" w:rsidRDefault="00A634C4">
          <w:r>
            <w:br w:type="page"/>
          </w:r>
        </w:p>
      </w:sdtContent>
    </w:sdt>
    <w:p w14:paraId="074C9CFC" w14:textId="30AB6E77" w:rsidR="00A634C4" w:rsidRDefault="00FA1A67" w:rsidP="00FA1A67">
      <w:pPr>
        <w:pStyle w:val="Heading1"/>
      </w:pPr>
      <w:r>
        <w:lastRenderedPageBreak/>
        <w:t>Celtic Caterers Context Diagram</w:t>
      </w:r>
    </w:p>
    <w:p w14:paraId="3BB989CC" w14:textId="77777777" w:rsidR="00FA1A67" w:rsidRPr="00FA1A67" w:rsidRDefault="00FA1A67" w:rsidP="00FA1A67"/>
    <w:p w14:paraId="76DB1E48" w14:textId="74D4609E" w:rsidR="00FA1A67" w:rsidRPr="00FA1A67" w:rsidRDefault="00FA1A67" w:rsidP="00FA1A67">
      <w:r>
        <w:rPr>
          <w:noProof/>
        </w:rPr>
        <w:drawing>
          <wp:inline distT="0" distB="0" distL="0" distR="0" wp14:anchorId="128B7241" wp14:editId="6DC16E25">
            <wp:extent cx="5731510" cy="42697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tic Caterers Context Diagram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AD992" w14:textId="77777777" w:rsidR="00FA1A67" w:rsidRDefault="00FA1A6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D16254A" w14:textId="5290E480" w:rsidR="00FA1A67" w:rsidRDefault="00FA1A67" w:rsidP="00FA1A67">
      <w:pPr>
        <w:pStyle w:val="Heading1"/>
      </w:pPr>
      <w:r>
        <w:lastRenderedPageBreak/>
        <w:t>Celtic Caterers Level 0 DFD</w:t>
      </w:r>
    </w:p>
    <w:p w14:paraId="7FC4E1CD" w14:textId="3F177B25" w:rsidR="00FA1A67" w:rsidRDefault="00FA1A67" w:rsidP="00FA1A67"/>
    <w:p w14:paraId="02DC1615" w14:textId="6FEB8EC8" w:rsidR="00FA1A67" w:rsidRPr="00FA1A67" w:rsidRDefault="00FA1A67" w:rsidP="00FA1A67">
      <w:r>
        <w:rPr>
          <w:noProof/>
        </w:rPr>
        <w:drawing>
          <wp:inline distT="0" distB="0" distL="0" distR="0" wp14:anchorId="3AD17CE0" wp14:editId="2BE6DBF4">
            <wp:extent cx="5731510" cy="420497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eltic Caterers Level 0 DF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37A39" w14:textId="77777777" w:rsidR="00FA1A67" w:rsidRDefault="00FA1A6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528DB3AC" w14:textId="1204E9CD" w:rsidR="00FA1A67" w:rsidRDefault="00FA1A67" w:rsidP="00FA1A67">
      <w:pPr>
        <w:pStyle w:val="Heading1"/>
      </w:pPr>
      <w:r>
        <w:lastRenderedPageBreak/>
        <w:t>Celtic Caterers Level 1 DFD</w:t>
      </w:r>
    </w:p>
    <w:p w14:paraId="618A1225" w14:textId="08E709E2" w:rsidR="00FA1A67" w:rsidRDefault="00FA1A67" w:rsidP="00FA1A67"/>
    <w:p w14:paraId="2272E0EB" w14:textId="18CB5FFE" w:rsidR="00FA1A67" w:rsidRPr="00FA1A67" w:rsidRDefault="00FA1A67" w:rsidP="00FA1A67">
      <w:r>
        <w:rPr>
          <w:noProof/>
        </w:rPr>
        <w:drawing>
          <wp:inline distT="0" distB="0" distL="0" distR="0" wp14:anchorId="4D2E4879" wp14:editId="1206AAF0">
            <wp:extent cx="5731510" cy="350774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eltic Caterers Level 1 DFD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0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1348D" w14:textId="77777777" w:rsidR="00FA1A67" w:rsidRDefault="00FA1A6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CC7CC04" w14:textId="54F9C463" w:rsidR="00FA1A67" w:rsidRDefault="00FA1A67" w:rsidP="00FA1A67">
      <w:pPr>
        <w:pStyle w:val="Heading1"/>
      </w:pPr>
      <w:r>
        <w:lastRenderedPageBreak/>
        <w:t>Celtic Caterers ERD</w:t>
      </w:r>
    </w:p>
    <w:p w14:paraId="0CEFE887" w14:textId="6AB83F5C" w:rsidR="00FA1A67" w:rsidRDefault="00FA1A67" w:rsidP="00FA1A67"/>
    <w:p w14:paraId="39638EBB" w14:textId="072A2C21" w:rsidR="00FA1A67" w:rsidRPr="00FA1A67" w:rsidRDefault="00FA1A67" w:rsidP="00FA1A67">
      <w:r>
        <w:rPr>
          <w:noProof/>
        </w:rPr>
        <w:drawing>
          <wp:inline distT="0" distB="0" distL="0" distR="0" wp14:anchorId="77EB99D1" wp14:editId="43F43236">
            <wp:extent cx="5731510" cy="5077460"/>
            <wp:effectExtent l="0" t="0" r="254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eltic Caterers ERD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7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1A67" w:rsidRPr="00FA1A67" w:rsidSect="00A634C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4C4"/>
    <w:rsid w:val="001C2A3D"/>
    <w:rsid w:val="00A634C4"/>
    <w:rsid w:val="00FA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E04F0"/>
  <w15:chartTrackingRefBased/>
  <w15:docId w15:val="{1C32F0EF-6896-438E-942A-BCFC99A5E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1A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634C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634C4"/>
    <w:rPr>
      <w:rFonts w:eastAsiaTheme="minorEastAsia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FA1A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1A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A1A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>Following are Dataflow Diagrams and an Entity Relationship Diagram for the design of a system solution to the problem scenario, involving the catering company: Celtic Caterers.</Abstract>
  <CompanyAddress/>
  <CompanyPhone/>
  <CompanyFax/>
  <CompanyEmail>13/01/2020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4" ma:contentTypeDescription="Create a new document." ma:contentTypeScope="" ma:versionID="4265c78ad52bbf66930e339caae86fea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dfe896b436bf18e1dbe6654087ee394e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1FDB810-DCA1-4E89-8128-47AB853D31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6094B-317E-4617-A192-97A863C0572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5350C5-0333-4358-8DFE-14865A5FAD77}">
  <ds:schemaRefs>
    <ds:schemaRef ds:uri="http://schemas.microsoft.com/office/2006/metadata/properties"/>
    <ds:schemaRef ds:uri="http://purl.org/dc/terms/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Engineering Level 4 Assessment</dc:title>
  <dc:subject>Practical Test Analysis of Systems requirements</dc:subject>
  <dc:creator>John Dunkley-Williams (1903715)</dc:creator>
  <cp:keywords/>
  <dc:description/>
  <cp:lastModifiedBy>John Dunkley-williams (1903715)</cp:lastModifiedBy>
  <cp:revision>3</cp:revision>
  <dcterms:created xsi:type="dcterms:W3CDTF">2020-01-13T12:40:00Z</dcterms:created>
  <dcterms:modified xsi:type="dcterms:W3CDTF">2020-01-13T12:52:00Z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