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229C" w:rsidRPr="0074229C" w:rsidRDefault="0074229C" w:rsidP="0074229C">
      <w:pPr>
        <w:rPr>
          <w:rFonts w:ascii="Arial" w:hAnsi="Arial" w:cs="Arial"/>
          <w:b/>
          <w:sz w:val="24"/>
          <w:szCs w:val="24"/>
        </w:rPr>
      </w:pPr>
      <w:r w:rsidRPr="0074229C">
        <w:rPr>
          <w:rFonts w:ascii="Arial" w:hAnsi="Arial" w:cs="Arial"/>
          <w:b/>
          <w:sz w:val="24"/>
          <w:szCs w:val="24"/>
        </w:rPr>
        <w:t>LEVEL/ LEFEL 5</w:t>
      </w:r>
    </w:p>
    <w:p w:rsidR="0074229C" w:rsidRPr="0074229C" w:rsidRDefault="0074229C" w:rsidP="0074229C">
      <w:pPr>
        <w:rPr>
          <w:rFonts w:ascii="Arial" w:hAnsi="Arial" w:cs="Arial"/>
          <w:b/>
          <w:sz w:val="24"/>
          <w:szCs w:val="24"/>
        </w:rPr>
      </w:pPr>
    </w:p>
    <w:p w:rsidR="0074229C" w:rsidRPr="0074229C" w:rsidRDefault="0074229C" w:rsidP="0074229C">
      <w:pPr>
        <w:rPr>
          <w:rFonts w:ascii="Arial" w:hAnsi="Arial" w:cs="Arial"/>
          <w:b/>
          <w:sz w:val="24"/>
          <w:szCs w:val="24"/>
        </w:rPr>
      </w:pPr>
      <w:r w:rsidRPr="0074229C">
        <w:rPr>
          <w:rFonts w:ascii="Arial" w:hAnsi="Arial" w:cs="Arial"/>
          <w:b/>
          <w:sz w:val="24"/>
          <w:szCs w:val="24"/>
        </w:rPr>
        <w:t>MODULE CODE: BMSK5001</w:t>
      </w:r>
    </w:p>
    <w:p w:rsidR="0074229C" w:rsidRPr="0074229C" w:rsidRDefault="0074229C" w:rsidP="0074229C">
      <w:pPr>
        <w:rPr>
          <w:rFonts w:ascii="Arial" w:hAnsi="Arial" w:cs="Arial"/>
          <w:b/>
          <w:sz w:val="24"/>
          <w:szCs w:val="24"/>
        </w:rPr>
      </w:pPr>
      <w:r w:rsidRPr="0074229C">
        <w:rPr>
          <w:rFonts w:ascii="Arial" w:hAnsi="Arial" w:cs="Arial"/>
          <w:b/>
          <w:sz w:val="24"/>
          <w:szCs w:val="24"/>
        </w:rPr>
        <w:t>DEVELOPING WORKPLACE CRITICAL THINKING</w:t>
      </w:r>
    </w:p>
    <w:p w:rsidR="0074229C" w:rsidRPr="0074229C" w:rsidRDefault="0074229C" w:rsidP="0074229C">
      <w:pPr>
        <w:rPr>
          <w:rFonts w:ascii="Arial" w:hAnsi="Arial" w:cs="Arial"/>
          <w:b/>
          <w:sz w:val="24"/>
          <w:szCs w:val="24"/>
        </w:rPr>
      </w:pPr>
      <w:r w:rsidRPr="0074229C">
        <w:rPr>
          <w:rFonts w:ascii="Arial" w:hAnsi="Arial" w:cs="Arial"/>
          <w:b/>
          <w:sz w:val="24"/>
          <w:szCs w:val="24"/>
        </w:rPr>
        <w:t>ASSESSMENT TYPE: ASSIGNMENT</w:t>
      </w:r>
    </w:p>
    <w:p w:rsidR="0074229C" w:rsidRPr="0074229C" w:rsidRDefault="0074229C" w:rsidP="0074229C">
      <w:pPr>
        <w:rPr>
          <w:rFonts w:ascii="Arial" w:hAnsi="Arial" w:cs="Arial"/>
          <w:b/>
          <w:sz w:val="24"/>
          <w:szCs w:val="24"/>
        </w:rPr>
      </w:pPr>
      <w:r w:rsidRPr="0074229C">
        <w:rPr>
          <w:rFonts w:ascii="Arial" w:hAnsi="Arial" w:cs="Arial"/>
          <w:b/>
          <w:sz w:val="24"/>
          <w:szCs w:val="24"/>
        </w:rPr>
        <w:t>ASSESSMENT/COMPONENT: 1</w:t>
      </w:r>
    </w:p>
    <w:p w:rsidR="0074229C" w:rsidRPr="0074229C" w:rsidRDefault="0074229C" w:rsidP="0074229C">
      <w:pPr>
        <w:rPr>
          <w:rFonts w:ascii="Arial" w:hAnsi="Arial" w:cs="Arial"/>
          <w:b/>
          <w:sz w:val="24"/>
          <w:szCs w:val="24"/>
        </w:rPr>
      </w:pPr>
      <w:r w:rsidRPr="0074229C">
        <w:rPr>
          <w:rFonts w:ascii="Arial" w:hAnsi="Arial" w:cs="Arial"/>
          <w:b/>
          <w:sz w:val="24"/>
          <w:szCs w:val="24"/>
        </w:rPr>
        <w:t xml:space="preserve">COMPONENT WEIGHTING/ </w:t>
      </w:r>
      <w:r>
        <w:rPr>
          <w:rFonts w:ascii="Arial" w:hAnsi="Arial" w:cs="Arial"/>
          <w:b/>
          <w:sz w:val="24"/>
          <w:szCs w:val="24"/>
        </w:rPr>
        <w:t>:</w:t>
      </w:r>
      <w:r w:rsidRPr="0074229C">
        <w:rPr>
          <w:rFonts w:ascii="Arial" w:hAnsi="Arial" w:cs="Arial"/>
          <w:b/>
          <w:sz w:val="24"/>
          <w:szCs w:val="24"/>
        </w:rPr>
        <w:t>100 %</w:t>
      </w:r>
    </w:p>
    <w:p w:rsidR="0074229C" w:rsidRPr="0074229C" w:rsidRDefault="0074229C" w:rsidP="0074229C">
      <w:pPr>
        <w:rPr>
          <w:rFonts w:ascii="Arial" w:hAnsi="Arial" w:cs="Arial"/>
          <w:b/>
          <w:sz w:val="24"/>
          <w:szCs w:val="24"/>
        </w:rPr>
      </w:pPr>
      <w:r w:rsidRPr="0074229C">
        <w:rPr>
          <w:rFonts w:ascii="Arial" w:hAnsi="Arial" w:cs="Arial"/>
          <w:b/>
          <w:sz w:val="24"/>
          <w:szCs w:val="24"/>
        </w:rPr>
        <w:t>WORD COUNT: 4,000 -5,000 Words</w:t>
      </w:r>
    </w:p>
    <w:p w:rsidR="0074229C" w:rsidRPr="0074229C" w:rsidRDefault="0074229C" w:rsidP="0074229C">
      <w:pPr>
        <w:rPr>
          <w:rFonts w:ascii="Arial" w:hAnsi="Arial" w:cs="Arial"/>
          <w:b/>
          <w:sz w:val="24"/>
          <w:szCs w:val="24"/>
        </w:rPr>
      </w:pPr>
      <w:r w:rsidRPr="0074229C">
        <w:rPr>
          <w:rFonts w:ascii="Arial" w:hAnsi="Arial" w:cs="Arial"/>
          <w:b/>
          <w:sz w:val="24"/>
          <w:szCs w:val="24"/>
        </w:rPr>
        <w:t>SUBMISSION DETAILS:</w:t>
      </w:r>
      <w:r>
        <w:rPr>
          <w:rFonts w:ascii="Arial" w:hAnsi="Arial" w:cs="Arial"/>
          <w:b/>
          <w:sz w:val="24"/>
          <w:szCs w:val="24"/>
        </w:rPr>
        <w:t xml:space="preserve"> Submitted on 29/04/2019</w:t>
      </w:r>
    </w:p>
    <w:p w:rsidR="0074229C" w:rsidRDefault="0074229C" w:rsidP="0074229C">
      <w:pPr>
        <w:rPr>
          <w:rFonts w:ascii="Arial" w:hAnsi="Arial" w:cs="Arial"/>
          <w:b/>
          <w:sz w:val="24"/>
          <w:szCs w:val="24"/>
        </w:rPr>
      </w:pPr>
      <w:r>
        <w:rPr>
          <w:rFonts w:ascii="Arial" w:hAnsi="Arial" w:cs="Arial"/>
          <w:b/>
          <w:sz w:val="24"/>
          <w:szCs w:val="24"/>
        </w:rPr>
        <w:t>NAME: Debora Dos Santos Souza</w:t>
      </w:r>
    </w:p>
    <w:p w:rsidR="0074229C" w:rsidRDefault="0074229C" w:rsidP="0074229C">
      <w:pPr>
        <w:rPr>
          <w:rFonts w:ascii="Arial" w:hAnsi="Arial" w:cs="Arial"/>
          <w:b/>
          <w:sz w:val="24"/>
          <w:szCs w:val="24"/>
        </w:rPr>
      </w:pPr>
      <w:r w:rsidRPr="0074229C">
        <w:rPr>
          <w:rFonts w:ascii="Arial" w:hAnsi="Arial" w:cs="Arial"/>
          <w:b/>
          <w:sz w:val="24"/>
          <w:szCs w:val="24"/>
        </w:rPr>
        <w:t>Student Number</w:t>
      </w:r>
      <w:r>
        <w:rPr>
          <w:rFonts w:ascii="Arial" w:hAnsi="Arial" w:cs="Arial"/>
          <w:b/>
          <w:sz w:val="24"/>
          <w:szCs w:val="24"/>
        </w:rPr>
        <w:t>:</w:t>
      </w:r>
      <w:r w:rsidRPr="0074229C">
        <w:rPr>
          <w:rFonts w:ascii="Arial" w:hAnsi="Arial" w:cs="Arial"/>
          <w:b/>
          <w:sz w:val="24"/>
          <w:szCs w:val="24"/>
        </w:rPr>
        <w:t xml:space="preserve"> </w:t>
      </w:r>
      <w:r>
        <w:rPr>
          <w:rFonts w:ascii="Arial" w:hAnsi="Arial" w:cs="Arial"/>
          <w:b/>
          <w:sz w:val="24"/>
          <w:szCs w:val="24"/>
        </w:rPr>
        <w:t>1706378</w:t>
      </w:r>
    </w:p>
    <w:p w:rsidR="0074229C" w:rsidRPr="0074229C" w:rsidRDefault="0074229C" w:rsidP="0074229C">
      <w:pPr>
        <w:rPr>
          <w:rFonts w:ascii="Arial" w:hAnsi="Arial" w:cs="Arial"/>
          <w:b/>
          <w:sz w:val="24"/>
          <w:szCs w:val="24"/>
        </w:rPr>
      </w:pPr>
      <w:r w:rsidRPr="0074229C">
        <w:rPr>
          <w:rFonts w:ascii="Arial" w:hAnsi="Arial" w:cs="Arial"/>
          <w:b/>
          <w:sz w:val="24"/>
          <w:szCs w:val="24"/>
        </w:rPr>
        <w:t>Module Title</w:t>
      </w:r>
      <w:r>
        <w:rPr>
          <w:rFonts w:ascii="Arial" w:hAnsi="Arial" w:cs="Arial"/>
          <w:b/>
          <w:sz w:val="24"/>
          <w:szCs w:val="24"/>
        </w:rPr>
        <w:t>: Developing Workplace Critical Thinking</w:t>
      </w:r>
    </w:p>
    <w:p w:rsidR="0074229C" w:rsidRDefault="0074229C" w:rsidP="0074229C">
      <w:pPr>
        <w:rPr>
          <w:rFonts w:ascii="Arial" w:hAnsi="Arial" w:cs="Arial"/>
          <w:b/>
          <w:sz w:val="24"/>
          <w:szCs w:val="24"/>
        </w:rPr>
      </w:pPr>
      <w:r w:rsidRPr="0074229C">
        <w:rPr>
          <w:rFonts w:ascii="Arial" w:hAnsi="Arial" w:cs="Arial"/>
          <w:b/>
          <w:sz w:val="24"/>
          <w:szCs w:val="24"/>
        </w:rPr>
        <w:t>Assignment Title and Module Lecturer’s Name</w:t>
      </w:r>
      <w:r>
        <w:rPr>
          <w:rFonts w:ascii="Arial" w:hAnsi="Arial" w:cs="Arial"/>
          <w:b/>
          <w:sz w:val="24"/>
          <w:szCs w:val="24"/>
        </w:rPr>
        <w:t xml:space="preserve">: Workplace Critical Thinking / </w:t>
      </w:r>
      <w:proofErr w:type="spellStart"/>
      <w:r>
        <w:rPr>
          <w:rFonts w:ascii="Arial" w:hAnsi="Arial" w:cs="Arial"/>
          <w:b/>
          <w:sz w:val="24"/>
          <w:szCs w:val="24"/>
        </w:rPr>
        <w:t>Husam</w:t>
      </w:r>
      <w:proofErr w:type="spellEnd"/>
      <w:r>
        <w:rPr>
          <w:rFonts w:ascii="Arial" w:hAnsi="Arial" w:cs="Arial"/>
          <w:b/>
          <w:sz w:val="24"/>
          <w:szCs w:val="24"/>
        </w:rPr>
        <w:t xml:space="preserve"> Helmi</w:t>
      </w:r>
      <w:r>
        <w:rPr>
          <w:rFonts w:ascii="Arial" w:hAnsi="Arial" w:cs="Arial"/>
          <w:b/>
          <w:sz w:val="24"/>
          <w:szCs w:val="24"/>
        </w:rPr>
        <w:br w:type="page"/>
      </w:r>
    </w:p>
    <w:p w:rsidR="00A252C2" w:rsidRPr="004B36AC" w:rsidRDefault="00A252C2">
      <w:pPr>
        <w:rPr>
          <w:rFonts w:ascii="Arial" w:hAnsi="Arial" w:cs="Arial"/>
          <w:b/>
          <w:sz w:val="24"/>
          <w:szCs w:val="24"/>
          <w:u w:val="single"/>
        </w:rPr>
      </w:pPr>
      <w:r w:rsidRPr="004B36AC">
        <w:rPr>
          <w:rFonts w:ascii="Arial" w:hAnsi="Arial" w:cs="Arial"/>
          <w:b/>
          <w:sz w:val="24"/>
          <w:szCs w:val="24"/>
          <w:u w:val="single"/>
        </w:rPr>
        <w:lastRenderedPageBreak/>
        <w:t>Contents</w:t>
      </w:r>
    </w:p>
    <w:p w:rsidR="004B36AC" w:rsidRDefault="004B36AC">
      <w:pPr>
        <w:rPr>
          <w:rFonts w:ascii="Arial" w:hAnsi="Arial" w:cs="Arial"/>
          <w:b/>
          <w:sz w:val="24"/>
          <w:szCs w:val="24"/>
        </w:rPr>
      </w:pPr>
      <w:r>
        <w:rPr>
          <w:rFonts w:ascii="Arial" w:hAnsi="Arial" w:cs="Arial"/>
          <w:b/>
          <w:sz w:val="24"/>
          <w:szCs w:val="24"/>
        </w:rPr>
        <w:t xml:space="preserve">3 - Introduction </w:t>
      </w:r>
    </w:p>
    <w:p w:rsidR="004B36AC" w:rsidRDefault="004B36AC">
      <w:pPr>
        <w:rPr>
          <w:rFonts w:ascii="Arial" w:hAnsi="Arial" w:cs="Arial"/>
          <w:b/>
          <w:sz w:val="24"/>
          <w:szCs w:val="24"/>
        </w:rPr>
      </w:pPr>
      <w:r>
        <w:rPr>
          <w:rFonts w:ascii="Arial" w:hAnsi="Arial" w:cs="Arial"/>
          <w:b/>
          <w:sz w:val="24"/>
          <w:szCs w:val="24"/>
        </w:rPr>
        <w:t>3 - Workplace organizational context</w:t>
      </w:r>
    </w:p>
    <w:p w:rsidR="004B36AC" w:rsidRDefault="004B36AC">
      <w:pPr>
        <w:rPr>
          <w:rFonts w:ascii="Arial" w:hAnsi="Arial" w:cs="Arial"/>
          <w:b/>
          <w:sz w:val="24"/>
          <w:szCs w:val="24"/>
        </w:rPr>
      </w:pPr>
      <w:r>
        <w:rPr>
          <w:rFonts w:ascii="Arial" w:hAnsi="Arial" w:cs="Arial"/>
          <w:b/>
          <w:sz w:val="24"/>
          <w:szCs w:val="24"/>
        </w:rPr>
        <w:t>4 - Beliefs, Attitudes and Values</w:t>
      </w:r>
    </w:p>
    <w:p w:rsidR="004B36AC" w:rsidRDefault="004B36AC">
      <w:pPr>
        <w:rPr>
          <w:rFonts w:ascii="Arial" w:hAnsi="Arial" w:cs="Arial"/>
          <w:b/>
          <w:sz w:val="24"/>
          <w:szCs w:val="24"/>
        </w:rPr>
      </w:pPr>
      <w:r>
        <w:rPr>
          <w:rFonts w:ascii="Arial" w:hAnsi="Arial" w:cs="Arial"/>
          <w:b/>
          <w:sz w:val="24"/>
          <w:szCs w:val="24"/>
        </w:rPr>
        <w:t>7 - Inductive and Deductive Reasoning</w:t>
      </w:r>
    </w:p>
    <w:p w:rsidR="004B36AC" w:rsidRDefault="004B36AC">
      <w:pPr>
        <w:rPr>
          <w:rFonts w:ascii="Arial" w:hAnsi="Arial" w:cs="Arial"/>
          <w:b/>
          <w:sz w:val="24"/>
          <w:szCs w:val="24"/>
        </w:rPr>
      </w:pPr>
      <w:r>
        <w:rPr>
          <w:rFonts w:ascii="Arial" w:hAnsi="Arial" w:cs="Arial"/>
          <w:b/>
          <w:sz w:val="24"/>
          <w:szCs w:val="24"/>
        </w:rPr>
        <w:t>7 - Management Theories</w:t>
      </w:r>
    </w:p>
    <w:p w:rsidR="004B36AC" w:rsidRDefault="004B36AC">
      <w:pPr>
        <w:rPr>
          <w:rFonts w:ascii="Arial" w:hAnsi="Arial" w:cs="Arial"/>
          <w:b/>
          <w:sz w:val="24"/>
          <w:szCs w:val="24"/>
        </w:rPr>
      </w:pPr>
      <w:r>
        <w:rPr>
          <w:rFonts w:ascii="Arial" w:hAnsi="Arial" w:cs="Arial"/>
          <w:b/>
          <w:sz w:val="24"/>
          <w:szCs w:val="24"/>
        </w:rPr>
        <w:t>8 - Critical Thinking and Logic</w:t>
      </w:r>
    </w:p>
    <w:p w:rsidR="004B36AC" w:rsidRDefault="004B36AC">
      <w:pPr>
        <w:rPr>
          <w:rFonts w:ascii="Arial" w:hAnsi="Arial" w:cs="Arial"/>
          <w:b/>
          <w:sz w:val="24"/>
          <w:szCs w:val="24"/>
        </w:rPr>
      </w:pPr>
      <w:r>
        <w:rPr>
          <w:rFonts w:ascii="Arial" w:hAnsi="Arial" w:cs="Arial"/>
          <w:b/>
          <w:sz w:val="24"/>
          <w:szCs w:val="24"/>
        </w:rPr>
        <w:t>12 – Conclusion</w:t>
      </w:r>
    </w:p>
    <w:p w:rsidR="00A252C2" w:rsidRDefault="004B36AC">
      <w:pPr>
        <w:rPr>
          <w:rFonts w:ascii="Arial" w:hAnsi="Arial" w:cs="Arial"/>
          <w:b/>
          <w:sz w:val="24"/>
          <w:szCs w:val="24"/>
        </w:rPr>
      </w:pPr>
      <w:r>
        <w:rPr>
          <w:rFonts w:ascii="Arial" w:hAnsi="Arial" w:cs="Arial"/>
          <w:b/>
          <w:sz w:val="24"/>
          <w:szCs w:val="24"/>
        </w:rPr>
        <w:t>13 - References</w:t>
      </w:r>
      <w:bookmarkStart w:id="0" w:name="_GoBack"/>
      <w:bookmarkEnd w:id="0"/>
      <w:r w:rsidR="00A252C2">
        <w:rPr>
          <w:rFonts w:ascii="Arial" w:hAnsi="Arial" w:cs="Arial"/>
          <w:b/>
          <w:sz w:val="24"/>
          <w:szCs w:val="24"/>
        </w:rPr>
        <w:br w:type="page"/>
      </w:r>
    </w:p>
    <w:p w:rsidR="00A252C2" w:rsidRDefault="00A252C2" w:rsidP="0074229C">
      <w:pPr>
        <w:rPr>
          <w:rFonts w:ascii="Arial" w:hAnsi="Arial" w:cs="Arial"/>
          <w:b/>
          <w:sz w:val="24"/>
          <w:szCs w:val="24"/>
        </w:rPr>
      </w:pPr>
    </w:p>
    <w:p w:rsidR="00FC3613" w:rsidRDefault="0074229C">
      <w:pPr>
        <w:rPr>
          <w:rFonts w:ascii="Arial" w:hAnsi="Arial" w:cs="Arial"/>
          <w:b/>
          <w:sz w:val="24"/>
          <w:szCs w:val="24"/>
        </w:rPr>
      </w:pPr>
      <w:r>
        <w:rPr>
          <w:rFonts w:ascii="Arial" w:hAnsi="Arial" w:cs="Arial"/>
          <w:b/>
          <w:sz w:val="24"/>
          <w:szCs w:val="24"/>
        </w:rPr>
        <w:t>Introduction.</w:t>
      </w:r>
    </w:p>
    <w:p w:rsidR="00484B91" w:rsidRDefault="00484B91">
      <w:pPr>
        <w:rPr>
          <w:rFonts w:ascii="Arial" w:hAnsi="Arial" w:cs="Arial"/>
          <w:bCs/>
          <w:sz w:val="24"/>
          <w:szCs w:val="24"/>
        </w:rPr>
      </w:pPr>
      <w:r w:rsidRPr="00F32291">
        <w:rPr>
          <w:rFonts w:ascii="Arial" w:hAnsi="Arial" w:cs="Arial"/>
          <w:bCs/>
          <w:sz w:val="24"/>
          <w:szCs w:val="24"/>
        </w:rPr>
        <w:t xml:space="preserve">“Thinking is the hardest work there is, which is probably the </w:t>
      </w:r>
      <w:proofErr w:type="gramStart"/>
      <w:r w:rsidRPr="00F32291">
        <w:rPr>
          <w:rFonts w:ascii="Arial" w:hAnsi="Arial" w:cs="Arial"/>
          <w:bCs/>
          <w:sz w:val="24"/>
          <w:szCs w:val="24"/>
        </w:rPr>
        <w:t>reason</w:t>
      </w:r>
      <w:proofErr w:type="gramEnd"/>
      <w:r w:rsidRPr="00F32291">
        <w:rPr>
          <w:rFonts w:ascii="Arial" w:hAnsi="Arial" w:cs="Arial"/>
          <w:bCs/>
          <w:sz w:val="24"/>
          <w:szCs w:val="24"/>
        </w:rPr>
        <w:t xml:space="preserve"> so few engage in it.”- Henry Ford. </w:t>
      </w:r>
    </w:p>
    <w:p w:rsidR="00F32291" w:rsidRDefault="00F32291">
      <w:pPr>
        <w:rPr>
          <w:rFonts w:ascii="Arial" w:hAnsi="Arial" w:cs="Arial"/>
          <w:bCs/>
          <w:sz w:val="24"/>
          <w:szCs w:val="24"/>
        </w:rPr>
      </w:pPr>
      <w:r>
        <w:rPr>
          <w:rFonts w:ascii="Arial" w:hAnsi="Arial" w:cs="Arial"/>
          <w:bCs/>
          <w:sz w:val="24"/>
          <w:szCs w:val="24"/>
        </w:rPr>
        <w:t xml:space="preserve">Our life is defined by decisions we make, whether if its an automatic reflex or something we conclude after spending days thinking about it, our decisions essentially demonstrate who we are, how we think and where we will reach. </w:t>
      </w:r>
    </w:p>
    <w:p w:rsidR="00F32291" w:rsidRPr="00F32291" w:rsidRDefault="00F32291">
      <w:pPr>
        <w:rPr>
          <w:rFonts w:ascii="Arial" w:hAnsi="Arial" w:cs="Arial"/>
          <w:bCs/>
          <w:sz w:val="24"/>
          <w:szCs w:val="24"/>
        </w:rPr>
      </w:pPr>
      <w:r>
        <w:rPr>
          <w:rFonts w:ascii="Arial" w:hAnsi="Arial" w:cs="Arial"/>
          <w:bCs/>
          <w:sz w:val="24"/>
          <w:szCs w:val="24"/>
        </w:rPr>
        <w:t xml:space="preserve">In this essay the subject of Critical Thinking will be discussed, alongside with the importance of how one acts and generates their choices within a workplace, it will be argued about how effective training can be a perfect solution to both short term and </w:t>
      </w:r>
      <w:proofErr w:type="gramStart"/>
      <w:r>
        <w:rPr>
          <w:rFonts w:ascii="Arial" w:hAnsi="Arial" w:cs="Arial"/>
          <w:bCs/>
          <w:sz w:val="24"/>
          <w:szCs w:val="24"/>
        </w:rPr>
        <w:t>long term</w:t>
      </w:r>
      <w:proofErr w:type="gramEnd"/>
      <w:r>
        <w:rPr>
          <w:rFonts w:ascii="Arial" w:hAnsi="Arial" w:cs="Arial"/>
          <w:bCs/>
          <w:sz w:val="24"/>
          <w:szCs w:val="24"/>
        </w:rPr>
        <w:t xml:space="preserve"> issues that may arise. Mostly, it will be stressed that as a Manager, critical thinking is essential and must be exercised by the mind at all moments whether the decision is big or small. </w:t>
      </w:r>
      <w:r w:rsidR="0074229C">
        <w:rPr>
          <w:rFonts w:ascii="Arial" w:hAnsi="Arial" w:cs="Arial"/>
          <w:bCs/>
          <w:sz w:val="24"/>
          <w:szCs w:val="24"/>
        </w:rPr>
        <w:t xml:space="preserve">Finally, I aim to be able to demonstrate how a Business set in London, defined by its multicultural employees, </w:t>
      </w:r>
      <w:proofErr w:type="gramStart"/>
      <w:r w:rsidR="0074229C">
        <w:rPr>
          <w:rFonts w:ascii="Arial" w:hAnsi="Arial" w:cs="Arial"/>
          <w:bCs/>
          <w:sz w:val="24"/>
          <w:szCs w:val="24"/>
        </w:rPr>
        <w:t>is able to</w:t>
      </w:r>
      <w:proofErr w:type="gramEnd"/>
      <w:r w:rsidR="0074229C">
        <w:rPr>
          <w:rFonts w:ascii="Arial" w:hAnsi="Arial" w:cs="Arial"/>
          <w:bCs/>
          <w:sz w:val="24"/>
          <w:szCs w:val="24"/>
        </w:rPr>
        <w:t xml:space="preserve"> rise above certain issues without having to take a major course of action which could lead to even more conflict within the business in itself, that when critical thinking is applied efficiently a better qualifying solution shall be proved and presented.</w:t>
      </w:r>
    </w:p>
    <w:p w:rsidR="00484B91" w:rsidRPr="00484B91" w:rsidRDefault="00484B91">
      <w:pPr>
        <w:rPr>
          <w:rFonts w:ascii="Arial" w:hAnsi="Arial" w:cs="Arial"/>
          <w:sz w:val="24"/>
          <w:szCs w:val="24"/>
        </w:rPr>
      </w:pPr>
    </w:p>
    <w:p w:rsidR="00484B91" w:rsidRDefault="00484B91">
      <w:pPr>
        <w:rPr>
          <w:rFonts w:ascii="Arial" w:hAnsi="Arial" w:cs="Arial"/>
          <w:b/>
          <w:sz w:val="24"/>
          <w:szCs w:val="24"/>
        </w:rPr>
      </w:pPr>
    </w:p>
    <w:p w:rsidR="00484B91" w:rsidRDefault="00484B91">
      <w:pPr>
        <w:rPr>
          <w:rFonts w:ascii="Arial" w:hAnsi="Arial" w:cs="Arial"/>
          <w:b/>
          <w:sz w:val="24"/>
          <w:szCs w:val="24"/>
        </w:rPr>
      </w:pPr>
    </w:p>
    <w:p w:rsidR="00484B91" w:rsidRDefault="00484B91">
      <w:pPr>
        <w:rPr>
          <w:rFonts w:ascii="Arial" w:hAnsi="Arial" w:cs="Arial"/>
          <w:b/>
          <w:sz w:val="24"/>
          <w:szCs w:val="24"/>
        </w:rPr>
      </w:pPr>
    </w:p>
    <w:p w:rsidR="00484B91" w:rsidRDefault="00484B91">
      <w:pPr>
        <w:rPr>
          <w:rFonts w:ascii="Arial" w:hAnsi="Arial" w:cs="Arial"/>
          <w:b/>
          <w:sz w:val="24"/>
          <w:szCs w:val="24"/>
        </w:rPr>
      </w:pPr>
    </w:p>
    <w:p w:rsidR="00484B91" w:rsidRDefault="00484B91">
      <w:pPr>
        <w:rPr>
          <w:rFonts w:ascii="Arial" w:hAnsi="Arial" w:cs="Arial"/>
          <w:b/>
          <w:sz w:val="24"/>
          <w:szCs w:val="24"/>
        </w:rPr>
      </w:pPr>
    </w:p>
    <w:p w:rsidR="00484B91" w:rsidRDefault="00484B91">
      <w:pPr>
        <w:rPr>
          <w:rFonts w:ascii="Arial" w:hAnsi="Arial" w:cs="Arial"/>
          <w:b/>
          <w:sz w:val="24"/>
          <w:szCs w:val="24"/>
        </w:rPr>
      </w:pPr>
    </w:p>
    <w:p w:rsidR="00484B91" w:rsidRDefault="00484B91">
      <w:pPr>
        <w:rPr>
          <w:rFonts w:ascii="Arial" w:hAnsi="Arial" w:cs="Arial"/>
          <w:b/>
          <w:sz w:val="24"/>
          <w:szCs w:val="24"/>
        </w:rPr>
      </w:pPr>
    </w:p>
    <w:p w:rsidR="00012054" w:rsidRDefault="00012054">
      <w:pPr>
        <w:rPr>
          <w:rFonts w:ascii="Arial" w:hAnsi="Arial" w:cs="Arial"/>
          <w:b/>
          <w:sz w:val="24"/>
          <w:szCs w:val="24"/>
        </w:rPr>
      </w:pPr>
    </w:p>
    <w:p w:rsidR="00012054" w:rsidRDefault="00012054">
      <w:pPr>
        <w:rPr>
          <w:rFonts w:ascii="Arial" w:hAnsi="Arial" w:cs="Arial"/>
          <w:b/>
          <w:sz w:val="24"/>
          <w:szCs w:val="24"/>
        </w:rPr>
      </w:pPr>
      <w:r>
        <w:rPr>
          <w:rFonts w:ascii="Arial" w:hAnsi="Arial" w:cs="Arial"/>
          <w:b/>
          <w:sz w:val="24"/>
          <w:szCs w:val="24"/>
        </w:rPr>
        <w:t>Workplace organisational context:</w:t>
      </w:r>
    </w:p>
    <w:p w:rsidR="006D2721" w:rsidRPr="00EA1B03" w:rsidRDefault="00012054">
      <w:pPr>
        <w:rPr>
          <w:rFonts w:ascii="Arial" w:hAnsi="Arial" w:cs="Arial"/>
          <w:sz w:val="24"/>
          <w:szCs w:val="24"/>
        </w:rPr>
      </w:pPr>
      <w:r w:rsidRPr="00EA1B03">
        <w:rPr>
          <w:rFonts w:ascii="Arial" w:hAnsi="Arial" w:cs="Arial"/>
          <w:sz w:val="24"/>
          <w:szCs w:val="24"/>
        </w:rPr>
        <w:t xml:space="preserve">Due to </w:t>
      </w:r>
      <w:r w:rsidR="006D2721" w:rsidRPr="00EA1B03">
        <w:rPr>
          <w:rFonts w:ascii="Arial" w:hAnsi="Arial" w:cs="Arial"/>
          <w:sz w:val="24"/>
          <w:szCs w:val="24"/>
        </w:rPr>
        <w:t xml:space="preserve">a rise in bad reviews from the services provided from MCS Cleaning Services Ltd, the employees will now have to fill in a daily report of what was done during their working hours alongside with any problems found when providing the services. This report shall be submitted after their shift is finished and sent electronically to their Manager who will revise all the reports. It must be noted that most staff aren’t from </w:t>
      </w:r>
      <w:proofErr w:type="gramStart"/>
      <w:r w:rsidR="006D2721" w:rsidRPr="00EA1B03">
        <w:rPr>
          <w:rFonts w:ascii="Arial" w:hAnsi="Arial" w:cs="Arial"/>
          <w:sz w:val="24"/>
          <w:szCs w:val="24"/>
        </w:rPr>
        <w:t>a</w:t>
      </w:r>
      <w:proofErr w:type="gramEnd"/>
      <w:r w:rsidR="006D2721" w:rsidRPr="00EA1B03">
        <w:rPr>
          <w:rFonts w:ascii="Arial" w:hAnsi="Arial" w:cs="Arial"/>
          <w:sz w:val="24"/>
          <w:szCs w:val="24"/>
        </w:rPr>
        <w:t xml:space="preserve"> English speaking background and are mostly over</w:t>
      </w:r>
      <w:r w:rsidR="00EA1B03" w:rsidRPr="00EA1B03">
        <w:rPr>
          <w:rFonts w:ascii="Arial" w:hAnsi="Arial" w:cs="Arial"/>
          <w:sz w:val="24"/>
          <w:szCs w:val="24"/>
        </w:rPr>
        <w:t xml:space="preserve"> their late thirties. This new approach is aimed at maintaining control over employees whilst providing our customers with full access of what has been done in their properties therefore ensuring our service is being fulfilled. </w:t>
      </w:r>
    </w:p>
    <w:p w:rsidR="00EA1B03" w:rsidRDefault="00EA1B03">
      <w:pPr>
        <w:rPr>
          <w:rFonts w:ascii="Arial" w:hAnsi="Arial" w:cs="Arial"/>
          <w:b/>
          <w:sz w:val="24"/>
          <w:szCs w:val="24"/>
        </w:rPr>
      </w:pPr>
    </w:p>
    <w:p w:rsidR="00484B91" w:rsidRDefault="00484B91">
      <w:pPr>
        <w:rPr>
          <w:rFonts w:ascii="Arial" w:hAnsi="Arial" w:cs="Arial"/>
          <w:b/>
          <w:sz w:val="24"/>
          <w:szCs w:val="24"/>
        </w:rPr>
      </w:pPr>
    </w:p>
    <w:p w:rsidR="00484B91" w:rsidRDefault="00484B91">
      <w:pPr>
        <w:rPr>
          <w:rFonts w:ascii="Arial" w:hAnsi="Arial" w:cs="Arial"/>
          <w:b/>
          <w:sz w:val="24"/>
          <w:szCs w:val="24"/>
        </w:rPr>
      </w:pPr>
    </w:p>
    <w:p w:rsidR="00484B91" w:rsidRDefault="00484B91">
      <w:pPr>
        <w:rPr>
          <w:rFonts w:ascii="Arial" w:hAnsi="Arial" w:cs="Arial"/>
          <w:b/>
          <w:sz w:val="24"/>
          <w:szCs w:val="24"/>
        </w:rPr>
      </w:pPr>
    </w:p>
    <w:p w:rsidR="00EA1B03" w:rsidRDefault="00EA1B03">
      <w:pPr>
        <w:rPr>
          <w:rFonts w:ascii="Arial" w:hAnsi="Arial" w:cs="Arial"/>
          <w:b/>
          <w:sz w:val="24"/>
          <w:szCs w:val="24"/>
        </w:rPr>
      </w:pPr>
      <w:r>
        <w:rPr>
          <w:rFonts w:ascii="Arial" w:hAnsi="Arial" w:cs="Arial"/>
          <w:b/>
          <w:sz w:val="24"/>
          <w:szCs w:val="24"/>
        </w:rPr>
        <w:t>Beliefs, Attitudes and Values</w:t>
      </w:r>
    </w:p>
    <w:p w:rsidR="00EA1B03" w:rsidRPr="00EA1B03" w:rsidRDefault="00EA1B03" w:rsidP="00EA1B03">
      <w:pPr>
        <w:rPr>
          <w:rFonts w:ascii="Arial" w:hAnsi="Arial" w:cs="Arial"/>
          <w:sz w:val="24"/>
          <w:szCs w:val="24"/>
        </w:rPr>
      </w:pPr>
      <w:r w:rsidRPr="008434E5">
        <w:rPr>
          <w:rStyle w:val="normaltextrun"/>
          <w:rFonts w:ascii="Arial" w:hAnsi="Arial" w:cs="Arial"/>
          <w:color w:val="000000"/>
          <w:sz w:val="24"/>
          <w:szCs w:val="24"/>
          <w:shd w:val="clear" w:color="auto" w:fill="FFFFFF"/>
        </w:rPr>
        <w:t> </w:t>
      </w:r>
      <w:r w:rsidRPr="00EA1B03">
        <w:rPr>
          <w:rFonts w:ascii="Arial" w:hAnsi="Arial" w:cs="Arial"/>
          <w:sz w:val="24"/>
          <w:szCs w:val="24"/>
        </w:rPr>
        <w:t xml:space="preserve">Emotions are powerful, innate sensations that can control and influence numerous aspects of our lives from our actions to our mood and even our social relationships. Many believe that our emotions are an evolutionary mechanism designed to help an individual respond appropriately to the environment around them. Regardless of </w:t>
      </w:r>
      <w:proofErr w:type="gramStart"/>
      <w:r w:rsidRPr="00EA1B03">
        <w:rPr>
          <w:rFonts w:ascii="Arial" w:hAnsi="Arial" w:cs="Arial"/>
          <w:sz w:val="24"/>
          <w:szCs w:val="24"/>
        </w:rPr>
        <w:t>ones</w:t>
      </w:r>
      <w:proofErr w:type="gramEnd"/>
      <w:r w:rsidRPr="00EA1B03">
        <w:rPr>
          <w:rFonts w:ascii="Arial" w:hAnsi="Arial" w:cs="Arial"/>
          <w:sz w:val="24"/>
          <w:szCs w:val="24"/>
        </w:rPr>
        <w:t xml:space="preserve"> perspective on emotions, it is irrefutable how big of an influence emotions can have on an individual; especially if one lets their emotions get the better of them. During an emotional outburst people say and do things that are often regretted and could potentially get one into trouble with the law, which can have a lasting impact on one’s life.</w:t>
      </w:r>
    </w:p>
    <w:p w:rsidR="00EA1B03" w:rsidRDefault="00EA1B03" w:rsidP="00EA1B03">
      <w:pPr>
        <w:rPr>
          <w:rFonts w:ascii="Arial" w:hAnsi="Arial" w:cs="Arial"/>
          <w:sz w:val="24"/>
          <w:szCs w:val="24"/>
        </w:rPr>
      </w:pPr>
      <w:r w:rsidRPr="00EA1B03">
        <w:rPr>
          <w:rFonts w:ascii="Arial" w:hAnsi="Arial" w:cs="Arial"/>
          <w:sz w:val="24"/>
          <w:szCs w:val="24"/>
        </w:rPr>
        <w:t xml:space="preserve">Our emotions are like a double-edged sword that can undoubtedly work against us in many instances but can also provide us an advantage when faced with hard decisions and challenges, emotions can serve as a defence mechanism by putting an individual in a state of readiness, helping them automatically adapt to the situation at hand. Finding the balance between emotions and rational thought is the key to navigating and understanding the world around us. For instance, in a toxic workplace environment the negative mood of one or two people can affect the mood of everyone they come in contact with causing a cascade of negativity to </w:t>
      </w:r>
      <w:proofErr w:type="gramStart"/>
      <w:r w:rsidRPr="00EA1B03">
        <w:rPr>
          <w:rFonts w:ascii="Arial" w:hAnsi="Arial" w:cs="Arial"/>
          <w:sz w:val="24"/>
          <w:szCs w:val="24"/>
        </w:rPr>
        <w:t>spreading</w:t>
      </w:r>
      <w:proofErr w:type="gramEnd"/>
      <w:r w:rsidRPr="00EA1B03">
        <w:rPr>
          <w:rFonts w:ascii="Arial" w:hAnsi="Arial" w:cs="Arial"/>
          <w:sz w:val="24"/>
          <w:szCs w:val="24"/>
        </w:rPr>
        <w:t xml:space="preserve"> amongst them.</w:t>
      </w:r>
      <w:r>
        <w:rPr>
          <w:rFonts w:ascii="Arial" w:hAnsi="Arial" w:cs="Arial"/>
          <w:sz w:val="24"/>
          <w:szCs w:val="24"/>
        </w:rPr>
        <w:t xml:space="preserve"> </w:t>
      </w:r>
    </w:p>
    <w:p w:rsidR="00EA1B03" w:rsidRDefault="00EA1B03">
      <w:pPr>
        <w:rPr>
          <w:rFonts w:ascii="Arial" w:hAnsi="Arial" w:cs="Arial"/>
          <w:sz w:val="24"/>
          <w:szCs w:val="24"/>
        </w:rPr>
      </w:pPr>
      <w:r>
        <w:rPr>
          <w:rFonts w:ascii="Arial" w:hAnsi="Arial" w:cs="Arial"/>
          <w:sz w:val="24"/>
          <w:szCs w:val="24"/>
        </w:rPr>
        <w:t xml:space="preserve">A belief </w:t>
      </w:r>
      <w:proofErr w:type="gramStart"/>
      <w:r>
        <w:rPr>
          <w:rFonts w:ascii="Arial" w:hAnsi="Arial" w:cs="Arial"/>
          <w:sz w:val="24"/>
          <w:szCs w:val="24"/>
        </w:rPr>
        <w:t>in itself is</w:t>
      </w:r>
      <w:proofErr w:type="gramEnd"/>
      <w:r>
        <w:rPr>
          <w:rFonts w:ascii="Arial" w:hAnsi="Arial" w:cs="Arial"/>
          <w:sz w:val="24"/>
          <w:szCs w:val="24"/>
        </w:rPr>
        <w:t xml:space="preserve"> something that all humans have, it is an acceptance that something is true, that it exists despite there being valid proof or not. For example, some may believe that all you do, effectively, comes back to you, this then leads the person to avoid doing bad or unnecessary things in fear of it coming back. Others may believe that </w:t>
      </w:r>
      <w:r w:rsidR="00FA04B8">
        <w:rPr>
          <w:rFonts w:ascii="Arial" w:hAnsi="Arial" w:cs="Arial"/>
          <w:sz w:val="24"/>
          <w:szCs w:val="24"/>
        </w:rPr>
        <w:t xml:space="preserve">there’s no such thing as ‘destiny’ or believe in a religion or such, therefore allowing them to believe that the actions they commit are bound to their own consequences whereas allowing them to be less cautious with what they may do. </w:t>
      </w:r>
      <w:proofErr w:type="spellStart"/>
      <w:r w:rsidR="00FA04B8">
        <w:rPr>
          <w:rFonts w:ascii="Arial" w:hAnsi="Arial" w:cs="Arial"/>
          <w:sz w:val="24"/>
          <w:szCs w:val="24"/>
        </w:rPr>
        <w:t>Ones</w:t>
      </w:r>
      <w:proofErr w:type="spellEnd"/>
      <w:r w:rsidR="00FA04B8">
        <w:rPr>
          <w:rFonts w:ascii="Arial" w:hAnsi="Arial" w:cs="Arial"/>
          <w:sz w:val="24"/>
          <w:szCs w:val="24"/>
        </w:rPr>
        <w:t xml:space="preserve"> belief shapes strongly the person they are and how they present themselves, many people are brought up amongst their beliefs and this becomes a part of who they ate, whether if it’s a religion, theories etc. </w:t>
      </w:r>
    </w:p>
    <w:p w:rsidR="00FA04B8" w:rsidRDefault="00FA04B8">
      <w:pPr>
        <w:rPr>
          <w:rFonts w:ascii="Arial" w:hAnsi="Arial" w:cs="Arial"/>
          <w:sz w:val="24"/>
          <w:szCs w:val="24"/>
        </w:rPr>
      </w:pPr>
      <w:r>
        <w:rPr>
          <w:rFonts w:ascii="Arial" w:hAnsi="Arial" w:cs="Arial"/>
          <w:sz w:val="24"/>
          <w:szCs w:val="24"/>
        </w:rPr>
        <w:t>Ones attitudes is linked directly to what they believe in.</w:t>
      </w:r>
      <w:r w:rsidR="00D833DB">
        <w:rPr>
          <w:rFonts w:ascii="Arial" w:hAnsi="Arial" w:cs="Arial"/>
          <w:sz w:val="24"/>
          <w:szCs w:val="24"/>
        </w:rPr>
        <w:t xml:space="preserve"> (11)</w:t>
      </w:r>
      <w:r>
        <w:rPr>
          <w:rFonts w:ascii="Arial" w:hAnsi="Arial" w:cs="Arial"/>
          <w:sz w:val="24"/>
          <w:szCs w:val="24"/>
        </w:rPr>
        <w:t xml:space="preserve"> If one believes they may come to harm by something, they will likely avoid doing that thing. </w:t>
      </w:r>
      <w:r w:rsidR="00D833DB">
        <w:rPr>
          <w:rFonts w:ascii="Arial" w:hAnsi="Arial" w:cs="Arial"/>
          <w:sz w:val="24"/>
          <w:szCs w:val="24"/>
        </w:rPr>
        <w:t xml:space="preserve">(10) </w:t>
      </w:r>
      <w:r>
        <w:rPr>
          <w:rFonts w:ascii="Arial" w:hAnsi="Arial" w:cs="Arial"/>
          <w:sz w:val="24"/>
          <w:szCs w:val="24"/>
        </w:rPr>
        <w:t xml:space="preserve">For example, if one believes smoking may lead to them having a disease, they will avoid smoking and most likely avoid surroundings where it may be present. Another form of attitude is linked directly to your emotions, </w:t>
      </w:r>
      <w:r w:rsidR="008723C7">
        <w:rPr>
          <w:rFonts w:ascii="Arial" w:hAnsi="Arial" w:cs="Arial"/>
          <w:sz w:val="24"/>
          <w:szCs w:val="24"/>
        </w:rPr>
        <w:t xml:space="preserve">when you are emotionally affected by something, this may lead to irrational discourse affecting your actions. An example for this is when one works with family, you are less likely to correct that person’s actions or to stand up to them </w:t>
      </w:r>
      <w:proofErr w:type="gramStart"/>
      <w:r w:rsidR="008723C7">
        <w:rPr>
          <w:rFonts w:ascii="Arial" w:hAnsi="Arial" w:cs="Arial"/>
          <w:sz w:val="24"/>
          <w:szCs w:val="24"/>
        </w:rPr>
        <w:t>in order to</w:t>
      </w:r>
      <w:proofErr w:type="gramEnd"/>
      <w:r w:rsidR="008723C7">
        <w:rPr>
          <w:rFonts w:ascii="Arial" w:hAnsi="Arial" w:cs="Arial"/>
          <w:sz w:val="24"/>
          <w:szCs w:val="24"/>
        </w:rPr>
        <w:t xml:space="preserve"> not hurt their feelings as you have a personal connection to the person, this therefore affects your attitudes toward that person in contrast to what you should actually do. Ones desire to do something also affects their manners in doing it, in a workplace if the employee has difficulties or restrains to do their job, </w:t>
      </w:r>
      <w:r w:rsidR="008723C7">
        <w:rPr>
          <w:rFonts w:ascii="Arial" w:hAnsi="Arial" w:cs="Arial"/>
          <w:sz w:val="24"/>
          <w:szCs w:val="24"/>
        </w:rPr>
        <w:lastRenderedPageBreak/>
        <w:t xml:space="preserve">they will most likely perform with less efficiency affecting the quality of the service due to lack of personal interest, not wanting to do so but having to do so affects the way one does it. </w:t>
      </w:r>
    </w:p>
    <w:p w:rsidR="008723C7" w:rsidRDefault="008723C7">
      <w:pPr>
        <w:rPr>
          <w:rFonts w:ascii="Arial" w:hAnsi="Arial" w:cs="Arial"/>
          <w:sz w:val="24"/>
          <w:szCs w:val="24"/>
        </w:rPr>
      </w:pPr>
      <w:r>
        <w:rPr>
          <w:rFonts w:ascii="Arial" w:hAnsi="Arial" w:cs="Arial"/>
          <w:sz w:val="24"/>
          <w:szCs w:val="24"/>
        </w:rPr>
        <w:t xml:space="preserve">How much value something holds to someone also has a direct effect on their attitude and is linked directly to their beliefs. Value is something that is held by someone when they believe it is important, worthy, useful and meaningful. For example, when one appreciates something, that means they value it or what they gain from it. Essentially, one must value their source of income as without it they wouldn’t have any income this therefore links directly to the persons employment. As a person believes they need the job, they will </w:t>
      </w:r>
      <w:r w:rsidR="005E1434">
        <w:rPr>
          <w:rFonts w:ascii="Arial" w:hAnsi="Arial" w:cs="Arial"/>
          <w:sz w:val="24"/>
          <w:szCs w:val="24"/>
        </w:rPr>
        <w:t xml:space="preserve">value it more leading them to act more efficiently being more cautious not to </w:t>
      </w:r>
      <w:proofErr w:type="gramStart"/>
      <w:r w:rsidR="005E1434">
        <w:rPr>
          <w:rFonts w:ascii="Arial" w:hAnsi="Arial" w:cs="Arial"/>
          <w:sz w:val="24"/>
          <w:szCs w:val="24"/>
        </w:rPr>
        <w:t>loose</w:t>
      </w:r>
      <w:proofErr w:type="gramEnd"/>
      <w:r w:rsidR="005E1434">
        <w:rPr>
          <w:rFonts w:ascii="Arial" w:hAnsi="Arial" w:cs="Arial"/>
          <w:sz w:val="24"/>
          <w:szCs w:val="24"/>
        </w:rPr>
        <w:t xml:space="preserve"> their position. Another thing people value is honesty, respect, opportunity. Ones values define how someone acts, how they live by them and how they prioritize certain things in life. </w:t>
      </w:r>
    </w:p>
    <w:p w:rsidR="005E1434" w:rsidRDefault="00484B91">
      <w:pPr>
        <w:rPr>
          <w:rFonts w:ascii="Arial" w:hAnsi="Arial" w:cs="Arial"/>
          <w:sz w:val="24"/>
          <w:szCs w:val="24"/>
        </w:rPr>
      </w:pPr>
      <w:r>
        <w:rPr>
          <w:rFonts w:ascii="Arial" w:hAnsi="Arial" w:cs="Arial"/>
          <w:sz w:val="24"/>
          <w:szCs w:val="24"/>
        </w:rPr>
        <w:t xml:space="preserve">London being one of the busiest cities in the world automatically pronounces itself to be multicultural, modern and open minded therefore as the company I work for is based in London, it is obvious that our employees come from completely different set of backgrounds whether its beliefs, cultures or values which thereon leads us to be more cautious in which way to manage our employees effectively as all minds tend to think independently. MCS Cleaning Services is a company of which provide housekeeping services to Hotels, Hostels, restaurants etc all around London. My role as General Manager of this company is to both maintain effectiveness in services from all our hundreds of staff, whilst still reviewing new contracts, clients and reporting back to the company owner himself. MCS is </w:t>
      </w:r>
      <w:r w:rsidR="003A4EC1">
        <w:rPr>
          <w:rFonts w:ascii="Arial" w:hAnsi="Arial" w:cs="Arial"/>
          <w:sz w:val="24"/>
          <w:szCs w:val="24"/>
        </w:rPr>
        <w:t>strongly defined by our employers which can be both magnificent but also can be a tragedy if failed to be managed effectively which is where my role comes in.</w:t>
      </w:r>
    </w:p>
    <w:p w:rsidR="003A4EC1" w:rsidRDefault="003A4EC1">
      <w:pPr>
        <w:rPr>
          <w:rFonts w:ascii="Arial" w:hAnsi="Arial" w:cs="Arial"/>
          <w:sz w:val="24"/>
          <w:szCs w:val="24"/>
        </w:rPr>
      </w:pPr>
      <w:r>
        <w:rPr>
          <w:rFonts w:ascii="Arial" w:hAnsi="Arial" w:cs="Arial"/>
          <w:sz w:val="24"/>
          <w:szCs w:val="24"/>
        </w:rPr>
        <w:t xml:space="preserve">Below is presented charts of both different ethnicity, age groups and beliefs of </w:t>
      </w:r>
      <w:proofErr w:type="gramStart"/>
      <w:r>
        <w:rPr>
          <w:rFonts w:ascii="Arial" w:hAnsi="Arial" w:cs="Arial"/>
          <w:sz w:val="24"/>
          <w:szCs w:val="24"/>
        </w:rPr>
        <w:t>the majority of</w:t>
      </w:r>
      <w:proofErr w:type="gramEnd"/>
      <w:r>
        <w:rPr>
          <w:rFonts w:ascii="Arial" w:hAnsi="Arial" w:cs="Arial"/>
          <w:sz w:val="24"/>
          <w:szCs w:val="24"/>
        </w:rPr>
        <w:t xml:space="preserve"> our staff.</w:t>
      </w:r>
    </w:p>
    <w:p w:rsidR="003A4EC1" w:rsidRDefault="003A4EC1">
      <w:pPr>
        <w:rPr>
          <w:rFonts w:ascii="Arial" w:hAnsi="Arial" w:cs="Arial"/>
          <w:sz w:val="24"/>
          <w:szCs w:val="24"/>
        </w:rPr>
      </w:pPr>
      <w:r>
        <w:rPr>
          <w:rFonts w:ascii="Arial" w:hAnsi="Arial" w:cs="Arial"/>
          <w:noProof/>
          <w:sz w:val="24"/>
          <w:szCs w:val="24"/>
        </w:rPr>
        <w:lastRenderedPageBreak/>
        <w:drawing>
          <wp:inline distT="0" distB="0" distL="0" distR="0">
            <wp:extent cx="2705100" cy="1592580"/>
            <wp:effectExtent l="0" t="0" r="0" b="762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sidR="0056772C">
        <w:rPr>
          <w:rFonts w:ascii="Arial" w:hAnsi="Arial" w:cs="Arial"/>
          <w:noProof/>
          <w:sz w:val="24"/>
          <w:szCs w:val="24"/>
        </w:rPr>
        <w:drawing>
          <wp:inline distT="0" distB="0" distL="0" distR="0">
            <wp:extent cx="2712720" cy="1588770"/>
            <wp:effectExtent l="0" t="0" r="11430" b="114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0056772C">
        <w:rPr>
          <w:rFonts w:ascii="Arial" w:hAnsi="Arial" w:cs="Arial"/>
          <w:noProof/>
          <w:sz w:val="24"/>
          <w:szCs w:val="24"/>
        </w:rPr>
        <w:drawing>
          <wp:inline distT="0" distB="0" distL="0" distR="0">
            <wp:extent cx="2712720" cy="1794510"/>
            <wp:effectExtent l="0" t="0" r="11430"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927BAA">
        <w:rPr>
          <w:rFonts w:ascii="Arial" w:hAnsi="Arial" w:cs="Arial"/>
          <w:noProof/>
          <w:sz w:val="24"/>
          <w:szCs w:val="24"/>
        </w:rPr>
        <w:drawing>
          <wp:inline distT="0" distB="0" distL="0" distR="0">
            <wp:extent cx="2686050" cy="1813560"/>
            <wp:effectExtent l="0" t="0" r="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27BAA" w:rsidRDefault="00927BAA">
      <w:pPr>
        <w:rPr>
          <w:rFonts w:ascii="Arial" w:hAnsi="Arial" w:cs="Arial"/>
          <w:sz w:val="24"/>
          <w:szCs w:val="24"/>
        </w:rPr>
      </w:pPr>
    </w:p>
    <w:p w:rsidR="00927BAA" w:rsidRDefault="00927BAA">
      <w:pPr>
        <w:rPr>
          <w:rFonts w:ascii="Arial" w:hAnsi="Arial" w:cs="Arial"/>
          <w:sz w:val="24"/>
          <w:szCs w:val="24"/>
        </w:rPr>
      </w:pPr>
      <w:r>
        <w:rPr>
          <w:rFonts w:ascii="Arial" w:hAnsi="Arial" w:cs="Arial"/>
          <w:sz w:val="24"/>
          <w:szCs w:val="24"/>
        </w:rPr>
        <w:t xml:space="preserve">As presented above, it is established that MCS is combined by mostly immigrants whom most likely come to the UK for a better work opportunity but due to their lack of ability (mostly in the English Language) they usually </w:t>
      </w:r>
      <w:r w:rsidR="007A7DD1">
        <w:rPr>
          <w:rFonts w:ascii="Arial" w:hAnsi="Arial" w:cs="Arial"/>
          <w:sz w:val="24"/>
          <w:szCs w:val="24"/>
        </w:rPr>
        <w:t xml:space="preserve">work in areas such as cleaning where no high level of English is required. Most of our staff communicate amongst themselves to get the job done and is usually highly effective. The supervisor of each team speaks English and therefore deals with reports, rotas etc. This facilitates our employment force as it allows our employees to not be the best at English but still work at a great capacity providing great quality. </w:t>
      </w:r>
    </w:p>
    <w:p w:rsidR="007A7DD1" w:rsidRDefault="007A7DD1">
      <w:pPr>
        <w:rPr>
          <w:rFonts w:ascii="Arial" w:hAnsi="Arial" w:cs="Arial"/>
          <w:sz w:val="24"/>
          <w:szCs w:val="24"/>
        </w:rPr>
      </w:pPr>
      <w:r>
        <w:rPr>
          <w:rFonts w:ascii="Arial" w:hAnsi="Arial" w:cs="Arial"/>
          <w:sz w:val="24"/>
          <w:szCs w:val="24"/>
        </w:rPr>
        <w:t>When looking at the new daily report system that may be set up, it should be taken into account that over 60% of our staff have low knowledge of the English language and will either fail to complete the reports, complete then ineffectively or spend a large amount of time doing so which may have a direct result on their capacity to work or the hours we will have to pay them to do so in excess.</w:t>
      </w:r>
    </w:p>
    <w:p w:rsidR="007A7DD1" w:rsidRDefault="007A7DD1">
      <w:pPr>
        <w:rPr>
          <w:rFonts w:ascii="Arial" w:hAnsi="Arial" w:cs="Arial"/>
          <w:sz w:val="24"/>
          <w:szCs w:val="24"/>
        </w:rPr>
      </w:pPr>
      <w:r>
        <w:rPr>
          <w:rFonts w:ascii="Arial" w:hAnsi="Arial" w:cs="Arial"/>
          <w:sz w:val="24"/>
          <w:szCs w:val="24"/>
        </w:rPr>
        <w:t xml:space="preserve">Additionally, it must be </w:t>
      </w:r>
      <w:proofErr w:type="gramStart"/>
      <w:r>
        <w:rPr>
          <w:rFonts w:ascii="Arial" w:hAnsi="Arial" w:cs="Arial"/>
          <w:sz w:val="24"/>
          <w:szCs w:val="24"/>
        </w:rPr>
        <w:t>taken into account</w:t>
      </w:r>
      <w:proofErr w:type="gramEnd"/>
      <w:r>
        <w:rPr>
          <w:rFonts w:ascii="Arial" w:hAnsi="Arial" w:cs="Arial"/>
          <w:sz w:val="24"/>
          <w:szCs w:val="24"/>
        </w:rPr>
        <w:t xml:space="preserve"> that every employee has a different perspective to how they must work, this may be due to how they have been trained, how they feel more comfortable, things they are accustomed to do and </w:t>
      </w:r>
      <w:r w:rsidR="00396B8F">
        <w:rPr>
          <w:rFonts w:ascii="Arial" w:hAnsi="Arial" w:cs="Arial"/>
          <w:sz w:val="24"/>
          <w:szCs w:val="24"/>
        </w:rPr>
        <w:t xml:space="preserve">even to what they value more. Due to different aspects, some may find the new method of report simply time consuming, of no value and demeaning as to imply that their work is not being done properly. When working with people from diverse background, it is important to maintain a work friendly face to face relationship, whether than to impose a robotic system which troubles our ability to understand the employees we work with. </w:t>
      </w:r>
      <w:r w:rsidR="00D833DB">
        <w:rPr>
          <w:rFonts w:ascii="Arial" w:hAnsi="Arial" w:cs="Arial"/>
          <w:sz w:val="24"/>
          <w:szCs w:val="24"/>
        </w:rPr>
        <w:t>(8)</w:t>
      </w:r>
    </w:p>
    <w:p w:rsidR="00282C88" w:rsidRDefault="00282C88">
      <w:pPr>
        <w:rPr>
          <w:rFonts w:ascii="Arial" w:hAnsi="Arial" w:cs="Arial"/>
          <w:sz w:val="24"/>
          <w:szCs w:val="24"/>
        </w:rPr>
      </w:pPr>
    </w:p>
    <w:p w:rsidR="00282C88" w:rsidRDefault="00282C88">
      <w:pPr>
        <w:rPr>
          <w:rFonts w:ascii="Arial" w:hAnsi="Arial" w:cs="Arial"/>
          <w:b/>
          <w:sz w:val="24"/>
          <w:szCs w:val="24"/>
        </w:rPr>
      </w:pPr>
      <w:r>
        <w:rPr>
          <w:rFonts w:ascii="Arial" w:hAnsi="Arial" w:cs="Arial"/>
          <w:b/>
          <w:sz w:val="24"/>
          <w:szCs w:val="24"/>
        </w:rPr>
        <w:t>Inductive and Deductive reasoning</w:t>
      </w:r>
    </w:p>
    <w:p w:rsidR="00282C88" w:rsidRDefault="0033541D">
      <w:pPr>
        <w:rPr>
          <w:rFonts w:ascii="Arial" w:hAnsi="Arial" w:cs="Arial"/>
          <w:sz w:val="24"/>
          <w:szCs w:val="24"/>
        </w:rPr>
      </w:pPr>
      <w:r>
        <w:rPr>
          <w:rFonts w:ascii="Arial" w:hAnsi="Arial" w:cs="Arial"/>
          <w:sz w:val="24"/>
          <w:szCs w:val="24"/>
        </w:rPr>
        <w:lastRenderedPageBreak/>
        <w:t xml:space="preserve">To think of something in a rational form is known as Reasoning. This is something we use </w:t>
      </w:r>
      <w:proofErr w:type="gramStart"/>
      <w:r>
        <w:rPr>
          <w:rFonts w:ascii="Arial" w:hAnsi="Arial" w:cs="Arial"/>
          <w:sz w:val="24"/>
          <w:szCs w:val="24"/>
        </w:rPr>
        <w:t>on a daily basis</w:t>
      </w:r>
      <w:proofErr w:type="gramEnd"/>
      <w:r>
        <w:rPr>
          <w:rFonts w:ascii="Arial" w:hAnsi="Arial" w:cs="Arial"/>
          <w:sz w:val="24"/>
          <w:szCs w:val="24"/>
        </w:rPr>
        <w:t xml:space="preserve"> to make decisions, draw conclusions and give reasons as to why we do something. There can be two forms of reasoning; Inductive and deductive reasoning. Inductive reasoning follows a </w:t>
      </w:r>
      <w:proofErr w:type="gramStart"/>
      <w:r>
        <w:rPr>
          <w:rFonts w:ascii="Arial" w:hAnsi="Arial" w:cs="Arial"/>
          <w:sz w:val="24"/>
          <w:szCs w:val="24"/>
        </w:rPr>
        <w:t>particular way</w:t>
      </w:r>
      <w:proofErr w:type="gramEnd"/>
      <w:r>
        <w:rPr>
          <w:rFonts w:ascii="Arial" w:hAnsi="Arial" w:cs="Arial"/>
          <w:sz w:val="24"/>
          <w:szCs w:val="24"/>
        </w:rPr>
        <w:t xml:space="preserve"> or behaviour therefore making inferences whereas deductive reasoning usually uses available information, premises or facts to arrive at a conclusion therefore making these logics the complete opposite of each other.</w:t>
      </w:r>
      <w:r w:rsidR="00D833DB">
        <w:rPr>
          <w:rFonts w:ascii="Arial" w:hAnsi="Arial" w:cs="Arial"/>
          <w:sz w:val="24"/>
          <w:szCs w:val="24"/>
        </w:rPr>
        <w:t>(7)</w:t>
      </w:r>
    </w:p>
    <w:p w:rsidR="001E6D74" w:rsidRDefault="001E6D74">
      <w:pPr>
        <w:rPr>
          <w:rFonts w:ascii="Arial" w:hAnsi="Arial" w:cs="Arial"/>
          <w:b/>
          <w:sz w:val="24"/>
          <w:szCs w:val="24"/>
        </w:rPr>
      </w:pPr>
    </w:p>
    <w:p w:rsidR="001E6D74" w:rsidRDefault="001E6D74">
      <w:pPr>
        <w:rPr>
          <w:rFonts w:ascii="Arial" w:hAnsi="Arial" w:cs="Arial"/>
          <w:b/>
          <w:sz w:val="24"/>
          <w:szCs w:val="24"/>
        </w:rPr>
      </w:pPr>
      <w:r>
        <w:rPr>
          <w:rFonts w:ascii="Arial" w:hAnsi="Arial" w:cs="Arial"/>
          <w:b/>
          <w:sz w:val="24"/>
          <w:szCs w:val="24"/>
        </w:rPr>
        <w:t>Management Theories</w:t>
      </w:r>
    </w:p>
    <w:p w:rsidR="00F57BC1" w:rsidRPr="00F57BC1" w:rsidRDefault="00F57BC1" w:rsidP="00F57BC1">
      <w:pPr>
        <w:pStyle w:val="paragraph"/>
        <w:spacing w:before="0" w:beforeAutospacing="0" w:after="0" w:afterAutospacing="0"/>
        <w:textAlignment w:val="baseline"/>
        <w:rPr>
          <w:rFonts w:ascii="Arial" w:hAnsi="Arial" w:cs="Arial"/>
        </w:rPr>
      </w:pPr>
      <w:r w:rsidRPr="00F57BC1">
        <w:rPr>
          <w:rStyle w:val="normaltextrun"/>
          <w:rFonts w:ascii="Arial" w:hAnsi="Arial" w:cs="Arial"/>
        </w:rPr>
        <w:t>Management theories</w:t>
      </w:r>
      <w:r w:rsidR="008C0DAA">
        <w:rPr>
          <w:rStyle w:val="normaltextrun"/>
          <w:rFonts w:ascii="Arial" w:hAnsi="Arial" w:cs="Arial"/>
        </w:rPr>
        <w:t xml:space="preserve"> (5)</w:t>
      </w:r>
      <w:r w:rsidRPr="00F57BC1">
        <w:rPr>
          <w:rStyle w:val="normaltextrun"/>
          <w:rFonts w:ascii="Arial" w:hAnsi="Arial" w:cs="Arial"/>
        </w:rPr>
        <w:t xml:space="preserve"> is used amongst all kinds of businesses around the world, it </w:t>
      </w:r>
      <w:proofErr w:type="gramStart"/>
      <w:r w:rsidRPr="00F57BC1">
        <w:rPr>
          <w:rStyle w:val="normaltextrun"/>
          <w:rFonts w:ascii="Arial" w:hAnsi="Arial" w:cs="Arial"/>
        </w:rPr>
        <w:t>is considered to be</w:t>
      </w:r>
      <w:proofErr w:type="gramEnd"/>
      <w:r w:rsidRPr="00F57BC1">
        <w:rPr>
          <w:rStyle w:val="normaltextrun"/>
          <w:rFonts w:ascii="Arial" w:hAnsi="Arial" w:cs="Arial"/>
        </w:rPr>
        <w:t xml:space="preserve"> both an art and a science. Managers deal with employees or certain interests of a business. Due to there being a large variety of businesses around the world, there are different theories on how to run a business based on differing assumptions about how both people and systems may operate.</w:t>
      </w:r>
      <w:r w:rsidRPr="00F57BC1">
        <w:rPr>
          <w:rStyle w:val="eop"/>
          <w:rFonts w:ascii="Arial" w:hAnsi="Arial" w:cs="Arial"/>
        </w:rPr>
        <w:t> </w:t>
      </w:r>
    </w:p>
    <w:p w:rsidR="00F57BC1" w:rsidRPr="00F57BC1" w:rsidRDefault="00F57BC1" w:rsidP="00F57BC1">
      <w:pPr>
        <w:pStyle w:val="paragraph"/>
        <w:spacing w:before="0" w:beforeAutospacing="0" w:after="0" w:afterAutospacing="0"/>
        <w:textAlignment w:val="baseline"/>
        <w:rPr>
          <w:rFonts w:ascii="Arial" w:hAnsi="Arial" w:cs="Arial"/>
        </w:rPr>
      </w:pPr>
      <w:r w:rsidRPr="00F57BC1">
        <w:rPr>
          <w:rStyle w:val="eop"/>
          <w:rFonts w:ascii="Arial" w:hAnsi="Arial" w:cs="Arial"/>
        </w:rPr>
        <w:t> </w:t>
      </w:r>
    </w:p>
    <w:p w:rsidR="00F57BC1" w:rsidRPr="00F57BC1" w:rsidRDefault="00F57BC1" w:rsidP="00F57BC1">
      <w:pPr>
        <w:pStyle w:val="paragraph"/>
        <w:spacing w:before="0" w:beforeAutospacing="0" w:after="0" w:afterAutospacing="0"/>
        <w:textAlignment w:val="baseline"/>
        <w:rPr>
          <w:rFonts w:ascii="Arial" w:hAnsi="Arial" w:cs="Arial"/>
        </w:rPr>
      </w:pPr>
      <w:r w:rsidRPr="00F57BC1">
        <w:rPr>
          <w:rStyle w:val="normaltextrun"/>
          <w:rFonts w:ascii="Arial" w:hAnsi="Arial" w:cs="Arial"/>
        </w:rPr>
        <w:t xml:space="preserve">Frederick Taylor is responsible to have developed the scientific (or classical) management theory. This </w:t>
      </w:r>
      <w:proofErr w:type="gramStart"/>
      <w:r w:rsidRPr="00F57BC1">
        <w:rPr>
          <w:rStyle w:val="normaltextrun"/>
          <w:rFonts w:ascii="Arial" w:hAnsi="Arial" w:cs="Arial"/>
        </w:rPr>
        <w:t>particular approach</w:t>
      </w:r>
      <w:proofErr w:type="gramEnd"/>
      <w:r w:rsidRPr="00F57BC1">
        <w:rPr>
          <w:rStyle w:val="normaltextrun"/>
          <w:rFonts w:ascii="Arial" w:hAnsi="Arial" w:cs="Arial"/>
        </w:rPr>
        <w:t xml:space="preserve"> utilises measurements and data to make organisations more effective. </w:t>
      </w:r>
      <w:r w:rsidR="008C0DAA">
        <w:rPr>
          <w:rStyle w:val="normaltextrun"/>
          <w:rFonts w:ascii="Arial" w:hAnsi="Arial" w:cs="Arial"/>
        </w:rPr>
        <w:t xml:space="preserve">(5) </w:t>
      </w:r>
      <w:r w:rsidRPr="00F57BC1">
        <w:rPr>
          <w:rStyle w:val="normaltextrun"/>
          <w:rFonts w:ascii="Arial" w:hAnsi="Arial" w:cs="Arial"/>
        </w:rPr>
        <w:t xml:space="preserve">Managers </w:t>
      </w:r>
      <w:proofErr w:type="gramStart"/>
      <w:r w:rsidRPr="00F57BC1">
        <w:rPr>
          <w:rStyle w:val="normaltextrun"/>
          <w:rFonts w:ascii="Arial" w:hAnsi="Arial" w:cs="Arial"/>
        </w:rPr>
        <w:t>are able to</w:t>
      </w:r>
      <w:proofErr w:type="gramEnd"/>
      <w:r w:rsidRPr="00F57BC1">
        <w:rPr>
          <w:rStyle w:val="normaltextrun"/>
          <w:rFonts w:ascii="Arial" w:hAnsi="Arial" w:cs="Arial"/>
        </w:rPr>
        <w:t xml:space="preserve"> </w:t>
      </w:r>
      <w:r w:rsidR="008C0DAA" w:rsidRPr="00F57BC1">
        <w:rPr>
          <w:rStyle w:val="normaltextrun"/>
          <w:rFonts w:ascii="Arial" w:hAnsi="Arial" w:cs="Arial"/>
        </w:rPr>
        <w:t>distil</w:t>
      </w:r>
      <w:r w:rsidRPr="00F57BC1">
        <w:rPr>
          <w:rStyle w:val="normaltextrun"/>
          <w:rFonts w:ascii="Arial" w:hAnsi="Arial" w:cs="Arial"/>
        </w:rPr>
        <w:t xml:space="preserve"> information that helps them manage their business more profitably and efficiently by evaluating and observing processes in numerical terms. This theory is best for mechanised operations but declines to maintain staff engaged and satisfied which will affect the quality of their work. </w:t>
      </w:r>
      <w:r w:rsidRPr="00F57BC1">
        <w:rPr>
          <w:rStyle w:val="eop"/>
          <w:rFonts w:ascii="Arial" w:hAnsi="Arial" w:cs="Arial"/>
        </w:rPr>
        <w:t> </w:t>
      </w:r>
    </w:p>
    <w:p w:rsidR="00F57BC1" w:rsidRPr="00F57BC1" w:rsidRDefault="00F57BC1" w:rsidP="00F57BC1">
      <w:pPr>
        <w:pStyle w:val="paragraph"/>
        <w:spacing w:before="0" w:beforeAutospacing="0" w:after="0" w:afterAutospacing="0"/>
        <w:textAlignment w:val="baseline"/>
        <w:rPr>
          <w:rFonts w:ascii="Arial" w:hAnsi="Arial" w:cs="Arial"/>
        </w:rPr>
      </w:pPr>
      <w:r w:rsidRPr="00F57BC1">
        <w:rPr>
          <w:rStyle w:val="eop"/>
          <w:rFonts w:ascii="Arial" w:hAnsi="Arial" w:cs="Arial"/>
        </w:rPr>
        <w:t> </w:t>
      </w:r>
    </w:p>
    <w:p w:rsidR="00F57BC1" w:rsidRPr="00F57BC1" w:rsidRDefault="00F57BC1" w:rsidP="00F57BC1">
      <w:pPr>
        <w:pStyle w:val="paragraph"/>
        <w:spacing w:before="0" w:beforeAutospacing="0" w:after="0" w:afterAutospacing="0"/>
        <w:textAlignment w:val="baseline"/>
        <w:rPr>
          <w:rFonts w:ascii="Arial" w:hAnsi="Arial" w:cs="Arial"/>
        </w:rPr>
      </w:pPr>
      <w:r w:rsidRPr="00F57BC1">
        <w:rPr>
          <w:rStyle w:val="normaltextrun"/>
          <w:rFonts w:ascii="Arial" w:hAnsi="Arial" w:cs="Arial"/>
        </w:rPr>
        <w:t xml:space="preserve">Max Weber, seminal sociologist, was able to build on Taylor’s theory with his theory of bureaucratic management which essentially brings the scientific principles that Taylor applied to production systems and enables them to be applied to Human Resources management. This theory stresses the ideology of a hierarchical system being in place by designing clearly designated roles for employees and is made clear who is in charge and who isn’t. </w:t>
      </w:r>
      <w:proofErr w:type="gramStart"/>
      <w:r w:rsidRPr="00F57BC1">
        <w:rPr>
          <w:rStyle w:val="normaltextrun"/>
          <w:rFonts w:ascii="Arial" w:hAnsi="Arial" w:cs="Arial"/>
        </w:rPr>
        <w:t>However</w:t>
      </w:r>
      <w:proofErr w:type="gramEnd"/>
      <w:r w:rsidRPr="00F57BC1">
        <w:rPr>
          <w:rStyle w:val="normaltextrun"/>
          <w:rFonts w:ascii="Arial" w:hAnsi="Arial" w:cs="Arial"/>
        </w:rPr>
        <w:t xml:space="preserve"> this theory is unable to be reduced to a simple, mechanical, systemised approach to managing human beings.</w:t>
      </w:r>
      <w:r w:rsidRPr="00F57BC1">
        <w:rPr>
          <w:rStyle w:val="eop"/>
          <w:rFonts w:ascii="Arial" w:hAnsi="Arial" w:cs="Arial"/>
        </w:rPr>
        <w:t> </w:t>
      </w:r>
      <w:r w:rsidR="00735A5D">
        <w:rPr>
          <w:rStyle w:val="eop"/>
          <w:rFonts w:ascii="Arial" w:hAnsi="Arial" w:cs="Arial"/>
        </w:rPr>
        <w:t xml:space="preserve">Though his theory prioritizes efficiency, it particularly isn’t the best practice for leaders to implement due to it discouraging creativity and collaboration </w:t>
      </w:r>
      <w:proofErr w:type="gramStart"/>
      <w:r w:rsidR="00735A5D">
        <w:rPr>
          <w:rStyle w:val="eop"/>
          <w:rFonts w:ascii="Arial" w:hAnsi="Arial" w:cs="Arial"/>
        </w:rPr>
        <w:t>in  the</w:t>
      </w:r>
      <w:proofErr w:type="gramEnd"/>
      <w:r w:rsidR="00735A5D">
        <w:rPr>
          <w:rStyle w:val="eop"/>
          <w:rFonts w:ascii="Arial" w:hAnsi="Arial" w:cs="Arial"/>
        </w:rPr>
        <w:t xml:space="preserve"> workplace therefore contradicting the reason of critical thinking.</w:t>
      </w:r>
    </w:p>
    <w:p w:rsidR="00F57BC1" w:rsidRPr="00F57BC1" w:rsidRDefault="00F57BC1" w:rsidP="00F57BC1">
      <w:pPr>
        <w:pStyle w:val="paragraph"/>
        <w:spacing w:before="0" w:beforeAutospacing="0" w:after="0" w:afterAutospacing="0"/>
        <w:textAlignment w:val="baseline"/>
        <w:rPr>
          <w:rFonts w:ascii="Arial" w:hAnsi="Arial" w:cs="Arial"/>
        </w:rPr>
      </w:pPr>
      <w:r w:rsidRPr="00F57BC1">
        <w:rPr>
          <w:rStyle w:val="eop"/>
          <w:rFonts w:ascii="Arial" w:hAnsi="Arial" w:cs="Arial"/>
        </w:rPr>
        <w:t> </w:t>
      </w:r>
    </w:p>
    <w:p w:rsidR="00F57BC1" w:rsidRPr="00F57BC1" w:rsidRDefault="00F57BC1" w:rsidP="00F57BC1">
      <w:pPr>
        <w:pStyle w:val="paragraph"/>
        <w:spacing w:before="0" w:beforeAutospacing="0" w:after="0" w:afterAutospacing="0"/>
        <w:textAlignment w:val="baseline"/>
        <w:rPr>
          <w:rFonts w:ascii="Arial" w:hAnsi="Arial" w:cs="Arial"/>
        </w:rPr>
      </w:pPr>
      <w:r w:rsidRPr="00F57BC1">
        <w:rPr>
          <w:rStyle w:val="normaltextrun"/>
          <w:rFonts w:ascii="Arial" w:hAnsi="Arial" w:cs="Arial"/>
        </w:rPr>
        <w:t>Throughout the course of the 20</w:t>
      </w:r>
      <w:r w:rsidRPr="00F57BC1">
        <w:rPr>
          <w:rStyle w:val="normaltextrun"/>
          <w:rFonts w:ascii="Arial" w:hAnsi="Arial" w:cs="Arial"/>
          <w:vertAlign w:val="superscript"/>
        </w:rPr>
        <w:t>th</w:t>
      </w:r>
      <w:r w:rsidRPr="00F57BC1">
        <w:rPr>
          <w:rStyle w:val="normaltextrun"/>
          <w:rFonts w:ascii="Arial" w:hAnsi="Arial" w:cs="Arial"/>
        </w:rPr>
        <w:t> century, management theories became more relevant to human relations which emphasises the capabilities of individuals to act autonomously and creatively and essentially incentives management toward exposing the potential of the people they employ. </w:t>
      </w:r>
      <w:r w:rsidRPr="00F57BC1">
        <w:rPr>
          <w:rStyle w:val="eop"/>
          <w:rFonts w:ascii="Arial" w:hAnsi="Arial" w:cs="Arial"/>
        </w:rPr>
        <w:t> </w:t>
      </w:r>
    </w:p>
    <w:p w:rsidR="00F57BC1" w:rsidRPr="00F57BC1" w:rsidRDefault="00F57BC1" w:rsidP="00F57BC1">
      <w:pPr>
        <w:pStyle w:val="paragraph"/>
        <w:spacing w:before="0" w:beforeAutospacing="0" w:after="0" w:afterAutospacing="0"/>
        <w:textAlignment w:val="baseline"/>
        <w:rPr>
          <w:rFonts w:ascii="Arial" w:hAnsi="Arial" w:cs="Arial"/>
        </w:rPr>
      </w:pPr>
      <w:r w:rsidRPr="00F57BC1">
        <w:rPr>
          <w:rStyle w:val="normaltextrun"/>
          <w:rFonts w:ascii="Arial" w:hAnsi="Arial" w:cs="Arial"/>
        </w:rPr>
        <w:t xml:space="preserve">Human relations theories </w:t>
      </w:r>
      <w:proofErr w:type="gramStart"/>
      <w:r w:rsidRPr="00F57BC1">
        <w:rPr>
          <w:rStyle w:val="normaltextrun"/>
          <w:rFonts w:ascii="Arial" w:hAnsi="Arial" w:cs="Arial"/>
        </w:rPr>
        <w:t>stresses</w:t>
      </w:r>
      <w:proofErr w:type="gramEnd"/>
      <w:r w:rsidRPr="00F57BC1">
        <w:rPr>
          <w:rStyle w:val="normaltextrun"/>
          <w:rFonts w:ascii="Arial" w:hAnsi="Arial" w:cs="Arial"/>
        </w:rPr>
        <w:t xml:space="preserve"> the validity of aligning the necessities of the employees with the needs of the company therefore adopted policies aimed at mutual benefit.</w:t>
      </w:r>
      <w:r w:rsidRPr="00F57BC1">
        <w:rPr>
          <w:rStyle w:val="eop"/>
          <w:rFonts w:ascii="Arial" w:hAnsi="Arial" w:cs="Arial"/>
        </w:rPr>
        <w:t> </w:t>
      </w:r>
    </w:p>
    <w:p w:rsidR="00735A5D" w:rsidRDefault="00F57BC1" w:rsidP="00F57BC1">
      <w:pPr>
        <w:pStyle w:val="paragraph"/>
        <w:spacing w:before="0" w:beforeAutospacing="0" w:after="0" w:afterAutospacing="0"/>
        <w:textAlignment w:val="baseline"/>
        <w:rPr>
          <w:rStyle w:val="normaltextrun"/>
          <w:rFonts w:ascii="Arial" w:hAnsi="Arial" w:cs="Arial"/>
        </w:rPr>
      </w:pPr>
      <w:r w:rsidRPr="00F57BC1">
        <w:rPr>
          <w:rStyle w:val="eop"/>
          <w:rFonts w:ascii="Arial" w:hAnsi="Arial" w:cs="Arial"/>
        </w:rPr>
        <w:t> </w:t>
      </w:r>
    </w:p>
    <w:p w:rsidR="00F57BC1" w:rsidRDefault="00735A5D" w:rsidP="00F57BC1">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The general systems theory was proposed by biologist Ludwig von </w:t>
      </w:r>
      <w:proofErr w:type="spellStart"/>
      <w:r>
        <w:rPr>
          <w:rStyle w:val="normaltextrun"/>
          <w:rFonts w:ascii="Arial" w:hAnsi="Arial" w:cs="Arial"/>
        </w:rPr>
        <w:t>Bartalanffy</w:t>
      </w:r>
      <w:proofErr w:type="spellEnd"/>
      <w:r>
        <w:rPr>
          <w:rStyle w:val="normaltextrun"/>
          <w:rFonts w:ascii="Arial" w:hAnsi="Arial" w:cs="Arial"/>
        </w:rPr>
        <w:t xml:space="preserve"> in the 1940s.</w:t>
      </w:r>
      <w:r w:rsidR="00F57BC1" w:rsidRPr="00F57BC1">
        <w:rPr>
          <w:rStyle w:val="normaltextrun"/>
          <w:rFonts w:ascii="Arial" w:hAnsi="Arial" w:cs="Arial"/>
        </w:rPr>
        <w:t xml:space="preserve">The management approach to systems theory directs at achieving a balanced and integrated whole within the business itself. This management theory is particularly effective for leveraging and recognising the </w:t>
      </w:r>
      <w:proofErr w:type="gramStart"/>
      <w:r w:rsidR="00F57BC1" w:rsidRPr="00F57BC1">
        <w:rPr>
          <w:rStyle w:val="normaltextrun"/>
          <w:rFonts w:ascii="Arial" w:hAnsi="Arial" w:cs="Arial"/>
        </w:rPr>
        <w:t>particular patterns</w:t>
      </w:r>
      <w:proofErr w:type="gramEnd"/>
      <w:r w:rsidR="00F57BC1" w:rsidRPr="00F57BC1">
        <w:rPr>
          <w:rStyle w:val="normaltextrun"/>
          <w:rFonts w:ascii="Arial" w:hAnsi="Arial" w:cs="Arial"/>
        </w:rPr>
        <w:t xml:space="preserve"> that is followed by a company’s operations. Due to this the theory itself features identifying the overall goal of an organisation, aiming at all elements working cohesively to </w:t>
      </w:r>
      <w:r w:rsidR="00F57BC1" w:rsidRPr="00F57BC1">
        <w:rPr>
          <w:rStyle w:val="normaltextrun"/>
          <w:rFonts w:ascii="Arial" w:hAnsi="Arial" w:cs="Arial"/>
        </w:rPr>
        <w:lastRenderedPageBreak/>
        <w:t>manage to achieve its main goal. </w:t>
      </w:r>
      <w:r>
        <w:rPr>
          <w:rStyle w:val="eop"/>
          <w:rFonts w:ascii="Arial" w:hAnsi="Arial" w:cs="Arial"/>
        </w:rPr>
        <w:t>This theory stresses that fact that success relies greatly on Synergy; Interdependence between subsystems; interconnections.</w:t>
      </w:r>
      <w:r w:rsidR="008C0DAA">
        <w:rPr>
          <w:rStyle w:val="eop"/>
          <w:rFonts w:ascii="Arial" w:hAnsi="Arial" w:cs="Arial"/>
        </w:rPr>
        <w:t xml:space="preserve"> (7)</w:t>
      </w:r>
    </w:p>
    <w:p w:rsidR="00F57BC1" w:rsidRDefault="00F57BC1" w:rsidP="00F57BC1">
      <w:pPr>
        <w:pStyle w:val="paragraph"/>
        <w:spacing w:before="0" w:beforeAutospacing="0" w:after="0" w:afterAutospacing="0"/>
        <w:textAlignment w:val="baseline"/>
        <w:rPr>
          <w:rFonts w:ascii="Arial" w:hAnsi="Arial" w:cs="Arial"/>
        </w:rPr>
      </w:pPr>
    </w:p>
    <w:p w:rsidR="00F57BC1" w:rsidRPr="00F57BC1" w:rsidRDefault="00F57BC1" w:rsidP="00F57BC1">
      <w:pPr>
        <w:pStyle w:val="paragraph"/>
        <w:spacing w:before="0" w:beforeAutospacing="0" w:after="0" w:afterAutospacing="0"/>
        <w:textAlignment w:val="baseline"/>
        <w:rPr>
          <w:rFonts w:ascii="Arial" w:hAnsi="Arial" w:cs="Arial"/>
        </w:rPr>
      </w:pPr>
      <w:r>
        <w:rPr>
          <w:rFonts w:ascii="Arial" w:hAnsi="Arial" w:cs="Arial"/>
        </w:rPr>
        <w:t xml:space="preserve">The Contingency Theory was initially proposed by Fred Edward Fiedler in his landmark 1964 article. The theory is the idea that control systems and the organizational structures that managers choose are contingent on certain characteristics of the external environment in which the business operates therefore having to adapt to meet expected demands. The entry of new competitors is an example of external environment characteristics. This theory is </w:t>
      </w:r>
      <w:r w:rsidR="00735A5D">
        <w:rPr>
          <w:rFonts w:ascii="Arial" w:hAnsi="Arial" w:cs="Arial"/>
        </w:rPr>
        <w:t>particularly aimed at those who desire to compete successfully in the global environment.</w:t>
      </w:r>
    </w:p>
    <w:p w:rsidR="001300FF" w:rsidRPr="00FC7F43" w:rsidRDefault="001300FF">
      <w:pPr>
        <w:rPr>
          <w:rFonts w:ascii="Arial" w:hAnsi="Arial" w:cs="Arial"/>
          <w:sz w:val="24"/>
          <w:szCs w:val="24"/>
        </w:rPr>
      </w:pPr>
    </w:p>
    <w:p w:rsidR="00396B8F" w:rsidRDefault="00396B8F">
      <w:pPr>
        <w:rPr>
          <w:rFonts w:ascii="Arial" w:hAnsi="Arial" w:cs="Arial"/>
          <w:sz w:val="24"/>
          <w:szCs w:val="24"/>
        </w:rPr>
      </w:pPr>
    </w:p>
    <w:p w:rsidR="00396B8F" w:rsidRDefault="00396B8F">
      <w:pPr>
        <w:rPr>
          <w:rFonts w:ascii="Arial" w:hAnsi="Arial" w:cs="Arial"/>
          <w:b/>
          <w:sz w:val="24"/>
          <w:szCs w:val="24"/>
        </w:rPr>
      </w:pPr>
      <w:r>
        <w:rPr>
          <w:rFonts w:ascii="Arial" w:hAnsi="Arial" w:cs="Arial"/>
          <w:b/>
          <w:sz w:val="24"/>
          <w:szCs w:val="24"/>
        </w:rPr>
        <w:t xml:space="preserve"> Critical Thinking </w:t>
      </w:r>
      <w:r w:rsidR="00957026">
        <w:rPr>
          <w:rFonts w:ascii="Arial" w:hAnsi="Arial" w:cs="Arial"/>
          <w:b/>
          <w:sz w:val="24"/>
          <w:szCs w:val="24"/>
        </w:rPr>
        <w:t>and Logic</w:t>
      </w:r>
    </w:p>
    <w:p w:rsidR="00957026" w:rsidRPr="008434E5" w:rsidRDefault="00957026" w:rsidP="00957026">
      <w:pPr>
        <w:rPr>
          <w:rFonts w:ascii="Arial" w:hAnsi="Arial" w:cs="Arial"/>
          <w:spacing w:val="-2"/>
          <w:sz w:val="24"/>
          <w:szCs w:val="24"/>
        </w:rPr>
      </w:pPr>
      <w:r w:rsidRPr="008434E5">
        <w:rPr>
          <w:rFonts w:ascii="Arial" w:hAnsi="Arial" w:cs="Arial"/>
          <w:spacing w:val="-2"/>
          <w:sz w:val="24"/>
          <w:szCs w:val="24"/>
        </w:rPr>
        <w:t>The nature of logic and critical thinking go hand in hand. A person must use logic during the critical thinking process. However, each person’s logic may depend on his/her perceptual process or their perceptual barriers.</w:t>
      </w:r>
      <w:r w:rsidR="00D2230E">
        <w:rPr>
          <w:rFonts w:ascii="Arial" w:hAnsi="Arial" w:cs="Arial"/>
          <w:spacing w:val="-2"/>
          <w:sz w:val="24"/>
          <w:szCs w:val="24"/>
        </w:rPr>
        <w:t xml:space="preserve"> (4) </w:t>
      </w:r>
    </w:p>
    <w:p w:rsidR="00957026" w:rsidRPr="008434E5" w:rsidRDefault="00957026" w:rsidP="00957026">
      <w:pPr>
        <w:rPr>
          <w:rFonts w:ascii="Arial" w:hAnsi="Arial" w:cs="Arial"/>
          <w:spacing w:val="-2"/>
          <w:sz w:val="24"/>
          <w:szCs w:val="24"/>
        </w:rPr>
      </w:pPr>
      <w:r w:rsidRPr="008434E5">
        <w:rPr>
          <w:rFonts w:ascii="Arial" w:hAnsi="Arial" w:cs="Arial"/>
          <w:spacing w:val="-2"/>
          <w:sz w:val="24"/>
          <w:szCs w:val="24"/>
        </w:rPr>
        <w:t xml:space="preserve">The concept of logic is a way of thinking, solving, reasoning, and almost a state of mind given the right circumstances. Logic is a broad statement because it could mean an abundance or lack of logical </w:t>
      </w:r>
      <w:proofErr w:type="gramStart"/>
      <w:r w:rsidRPr="008434E5">
        <w:rPr>
          <w:rFonts w:ascii="Arial" w:hAnsi="Arial" w:cs="Arial"/>
          <w:spacing w:val="-2"/>
          <w:sz w:val="24"/>
          <w:szCs w:val="24"/>
        </w:rPr>
        <w:t>thinking, or</w:t>
      </w:r>
      <w:proofErr w:type="gramEnd"/>
      <w:r w:rsidRPr="008434E5">
        <w:rPr>
          <w:rFonts w:ascii="Arial" w:hAnsi="Arial" w:cs="Arial"/>
          <w:spacing w:val="-2"/>
          <w:sz w:val="24"/>
          <w:szCs w:val="24"/>
        </w:rPr>
        <w:t xml:space="preserve"> use of. Logical thinking is what prevents people from making poor decisions, and sometimes a lack of thinking creates unwanted effects.</w:t>
      </w:r>
    </w:p>
    <w:p w:rsidR="00957026" w:rsidRPr="005324EF" w:rsidRDefault="00957026" w:rsidP="00957026">
      <w:pPr>
        <w:rPr>
          <w:rFonts w:ascii="Arial" w:hAnsi="Arial" w:cs="Arial"/>
          <w:spacing w:val="-2"/>
          <w:sz w:val="24"/>
          <w:szCs w:val="24"/>
        </w:rPr>
      </w:pPr>
      <w:r w:rsidRPr="008434E5">
        <w:rPr>
          <w:rFonts w:ascii="Arial" w:hAnsi="Arial" w:cs="Arial"/>
          <w:spacing w:val="-2"/>
          <w:sz w:val="24"/>
          <w:szCs w:val="24"/>
        </w:rPr>
        <w:t xml:space="preserve">When developing an argument, one must come from a logical perspective. In doing so, individuals must understand “the basic principles of logic”. According to D.Q. McInerny, in her book Being Logical, there are four principles of logic. This includes; the principle of individuality, the precept of the excluded middle, the principle of </w:t>
      </w:r>
      <w:proofErr w:type="gramStart"/>
      <w:r w:rsidRPr="008434E5">
        <w:rPr>
          <w:rFonts w:ascii="Arial" w:hAnsi="Arial" w:cs="Arial"/>
          <w:spacing w:val="-2"/>
          <w:sz w:val="24"/>
          <w:szCs w:val="24"/>
        </w:rPr>
        <w:t>sufficient</w:t>
      </w:r>
      <w:proofErr w:type="gramEnd"/>
      <w:r w:rsidRPr="008434E5">
        <w:rPr>
          <w:rFonts w:ascii="Arial" w:hAnsi="Arial" w:cs="Arial"/>
          <w:spacing w:val="-2"/>
          <w:sz w:val="24"/>
          <w:szCs w:val="24"/>
        </w:rPr>
        <w:t xml:space="preserve"> understanding, the principle of contradiction. Combined with the principles of logic, the language of logic should be </w:t>
      </w:r>
      <w:proofErr w:type="gramStart"/>
      <w:r w:rsidRPr="008434E5">
        <w:rPr>
          <w:rFonts w:ascii="Arial" w:hAnsi="Arial" w:cs="Arial"/>
          <w:spacing w:val="-2"/>
          <w:sz w:val="24"/>
          <w:szCs w:val="24"/>
        </w:rPr>
        <w:t>taken into account</w:t>
      </w:r>
      <w:proofErr w:type="gramEnd"/>
      <w:r w:rsidRPr="008434E5">
        <w:rPr>
          <w:rFonts w:ascii="Arial" w:hAnsi="Arial" w:cs="Arial"/>
          <w:spacing w:val="-2"/>
          <w:sz w:val="24"/>
          <w:szCs w:val="24"/>
        </w:rPr>
        <w:t xml:space="preserve"> with arguments. </w:t>
      </w:r>
      <w:r w:rsidRPr="008434E5">
        <w:rPr>
          <w:rFonts w:ascii="Arial" w:hAnsi="Arial" w:cs="Arial"/>
          <w:spacing w:val="-2"/>
          <w:sz w:val="24"/>
          <w:szCs w:val="24"/>
        </w:rPr>
        <w:br/>
        <w:t xml:space="preserve">The principle of identity entail’s “things” to be distinguishable from other “things”. Essentially in the aspect of identity, a cat is a cat. That cat cannot be anything other than. It is not a dog, a bird, nor is it a snake. Aside from identity, the principle of “the excluded middle” is defined as “between being and nonbeing there is no middle state.” There cannot be a middle ground in rather something </w:t>
      </w:r>
      <w:proofErr w:type="gramStart"/>
      <w:r w:rsidRPr="008434E5">
        <w:rPr>
          <w:rFonts w:ascii="Arial" w:hAnsi="Arial" w:cs="Arial"/>
          <w:spacing w:val="-2"/>
          <w:sz w:val="24"/>
          <w:szCs w:val="24"/>
        </w:rPr>
        <w:t>exist</w:t>
      </w:r>
      <w:proofErr w:type="gramEnd"/>
      <w:r w:rsidRPr="008434E5">
        <w:rPr>
          <w:rFonts w:ascii="Arial" w:hAnsi="Arial" w:cs="Arial"/>
          <w:spacing w:val="-2"/>
          <w:sz w:val="24"/>
          <w:szCs w:val="24"/>
        </w:rPr>
        <w:t xml:space="preserve">. It either is of existence or it is not. A candle is either lit or it is not lit. In Being Logical, McInerny wrote, “There is no such thing as just becoming: there are only things that become. The state of becoming is already within the realm of existence…There is, then, no becoming in the absolute sense, no passage from nonbeing to being (page 26).” The third principle of </w:t>
      </w:r>
      <w:proofErr w:type="gramStart"/>
      <w:r w:rsidRPr="008434E5">
        <w:rPr>
          <w:rFonts w:ascii="Arial" w:hAnsi="Arial" w:cs="Arial"/>
          <w:spacing w:val="-2"/>
          <w:sz w:val="24"/>
          <w:szCs w:val="24"/>
        </w:rPr>
        <w:t>sufficient</w:t>
      </w:r>
      <w:proofErr w:type="gramEnd"/>
      <w:r w:rsidRPr="008434E5">
        <w:rPr>
          <w:rFonts w:ascii="Arial" w:hAnsi="Arial" w:cs="Arial"/>
          <w:spacing w:val="-2"/>
          <w:sz w:val="24"/>
          <w:szCs w:val="24"/>
        </w:rPr>
        <w:t xml:space="preserve"> reason is specific to everything in the universe has a reason to why it is existing. Although this may be, nothing is self-explanatory or the cause of itself. Lastly, the principle of contradiction explained in Being Logical, has been defined as, “it is impossible for something both to be and not be at the same time and inn the same respect (page 28)”</w:t>
      </w:r>
      <w:r w:rsidRPr="008434E5">
        <w:rPr>
          <w:rFonts w:ascii="Arial" w:hAnsi="Arial" w:cs="Arial"/>
          <w:spacing w:val="-2"/>
          <w:sz w:val="24"/>
          <w:szCs w:val="24"/>
        </w:rPr>
        <w:br/>
        <w:t xml:space="preserve">Possessing an understanding of these precepts of logic initially helps with the overall understanding of developing an argument properly from a consistent position. From here an individual, then must understand the language of arguments </w:t>
      </w:r>
      <w:proofErr w:type="gramStart"/>
      <w:r w:rsidRPr="008434E5">
        <w:rPr>
          <w:rFonts w:ascii="Arial" w:hAnsi="Arial" w:cs="Arial"/>
          <w:spacing w:val="-2"/>
          <w:sz w:val="24"/>
          <w:szCs w:val="24"/>
        </w:rPr>
        <w:t>in order to</w:t>
      </w:r>
      <w:proofErr w:type="gramEnd"/>
      <w:r w:rsidRPr="008434E5">
        <w:rPr>
          <w:rFonts w:ascii="Arial" w:hAnsi="Arial" w:cs="Arial"/>
          <w:spacing w:val="-2"/>
          <w:sz w:val="24"/>
          <w:szCs w:val="24"/>
        </w:rPr>
        <w:t xml:space="preserve"> </w:t>
      </w:r>
      <w:r w:rsidRPr="008434E5">
        <w:rPr>
          <w:rFonts w:ascii="Arial" w:hAnsi="Arial" w:cs="Arial"/>
          <w:spacing w:val="-2"/>
          <w:sz w:val="24"/>
          <w:szCs w:val="24"/>
        </w:rPr>
        <w:lastRenderedPageBreak/>
        <w:t xml:space="preserve">construct it appropriately. McInerny stated in Being Logical, “The concrete expression of logical reasoning is the argument. An </w:t>
      </w:r>
      <w:proofErr w:type="gramStart"/>
      <w:r w:rsidRPr="008434E5">
        <w:rPr>
          <w:rFonts w:ascii="Arial" w:hAnsi="Arial" w:cs="Arial"/>
          <w:spacing w:val="-2"/>
          <w:sz w:val="24"/>
          <w:szCs w:val="24"/>
        </w:rPr>
        <w:t>arguments</w:t>
      </w:r>
      <w:proofErr w:type="gramEnd"/>
      <w:r w:rsidRPr="008434E5">
        <w:rPr>
          <w:rFonts w:ascii="Arial" w:hAnsi="Arial" w:cs="Arial"/>
          <w:spacing w:val="-2"/>
          <w:sz w:val="24"/>
          <w:szCs w:val="24"/>
        </w:rPr>
        <w:t xml:space="preserve"> stands or falls to the extent that the reasoning it incorporates is good or bad (page 47).” Developing an argument must include, “the inferential move” which is described as when we go from one idea that is known to be true to a second idea that is recognized to be true </w:t>
      </w:r>
      <w:proofErr w:type="gramStart"/>
      <w:r w:rsidRPr="008434E5">
        <w:rPr>
          <w:rFonts w:ascii="Arial" w:hAnsi="Arial" w:cs="Arial"/>
          <w:spacing w:val="-2"/>
          <w:sz w:val="24"/>
          <w:szCs w:val="24"/>
        </w:rPr>
        <w:t>on the basis of</w:t>
      </w:r>
      <w:proofErr w:type="gramEnd"/>
      <w:r w:rsidRPr="008434E5">
        <w:rPr>
          <w:rFonts w:ascii="Arial" w:hAnsi="Arial" w:cs="Arial"/>
          <w:spacing w:val="-2"/>
          <w:sz w:val="24"/>
          <w:szCs w:val="24"/>
        </w:rPr>
        <w:t xml:space="preserve"> the first idea.</w:t>
      </w:r>
      <w:r w:rsidRPr="008434E5">
        <w:rPr>
          <w:rFonts w:ascii="Arial" w:hAnsi="Arial" w:cs="Arial"/>
          <w:spacing w:val="-2"/>
          <w:sz w:val="24"/>
          <w:szCs w:val="24"/>
        </w:rPr>
        <w:br/>
        <w:t>Arguments are broken into three different forms. </w:t>
      </w:r>
      <w:r w:rsidRPr="008434E5">
        <w:rPr>
          <w:rFonts w:ascii="Arial" w:hAnsi="Arial" w:cs="Arial"/>
          <w:spacing w:val="-2"/>
          <w:sz w:val="24"/>
          <w:szCs w:val="24"/>
        </w:rPr>
        <w:br/>
        <w:t xml:space="preserve">Conjunctive Argument: Two conclusions that may be verbalized </w:t>
      </w:r>
      <w:proofErr w:type="gramStart"/>
      <w:r w:rsidRPr="008434E5">
        <w:rPr>
          <w:rFonts w:ascii="Arial" w:hAnsi="Arial" w:cs="Arial"/>
          <w:spacing w:val="-2"/>
          <w:sz w:val="24"/>
          <w:szCs w:val="24"/>
        </w:rPr>
        <w:t>differently, but</w:t>
      </w:r>
      <w:proofErr w:type="gramEnd"/>
      <w:r w:rsidRPr="008434E5">
        <w:rPr>
          <w:rFonts w:ascii="Arial" w:hAnsi="Arial" w:cs="Arial"/>
          <w:spacing w:val="-2"/>
          <w:sz w:val="24"/>
          <w:szCs w:val="24"/>
        </w:rPr>
        <w:t xml:space="preserve"> are rightful. The isolation of one term as true and the other false cannot occur within conjunctive argument.</w:t>
      </w:r>
      <w:r w:rsidRPr="008434E5">
        <w:rPr>
          <w:rFonts w:ascii="Arial" w:hAnsi="Arial" w:cs="Arial"/>
          <w:spacing w:val="-2"/>
          <w:sz w:val="24"/>
          <w:szCs w:val="24"/>
        </w:rPr>
        <w:br/>
        <w:t>Disjunctive Argument: A statement that carries two elements with mutual exclusions cannot both be concluded as true. One is true while the other is false.</w:t>
      </w:r>
      <w:r w:rsidRPr="008434E5">
        <w:rPr>
          <w:rFonts w:ascii="Arial" w:hAnsi="Arial" w:cs="Arial"/>
          <w:spacing w:val="-2"/>
          <w:sz w:val="24"/>
          <w:szCs w:val="24"/>
        </w:rPr>
        <w:br/>
        <w:t>Conditional Argument: The if/then argument that sustains the conditions of the idea that if certain conditions are satisfied, then certain consequences follow suite. “In a conditional argument that does not entail necessity, the tougher the connection between consequent</w:t>
      </w:r>
      <w:r>
        <w:rPr>
          <w:rFonts w:ascii="Arial" w:hAnsi="Arial" w:cs="Arial"/>
          <w:spacing w:val="-2"/>
          <w:sz w:val="24"/>
          <w:szCs w:val="24"/>
        </w:rPr>
        <w:t xml:space="preserve"> and </w:t>
      </w:r>
      <w:r w:rsidRPr="008434E5">
        <w:rPr>
          <w:rFonts w:ascii="Arial" w:hAnsi="Arial" w:cs="Arial"/>
          <w:spacing w:val="-2"/>
          <w:sz w:val="24"/>
          <w:szCs w:val="24"/>
        </w:rPr>
        <w:t>antecedent, more likely it is that the consequent will turn out to be true (page 66).”</w:t>
      </w:r>
      <w:r w:rsidRPr="008434E5">
        <w:rPr>
          <w:rFonts w:ascii="Arial" w:hAnsi="Arial" w:cs="Arial"/>
          <w:spacing w:val="-2"/>
          <w:sz w:val="24"/>
          <w:szCs w:val="24"/>
        </w:rPr>
        <w:br/>
        <w:t xml:space="preserve">Once the type of argument has been identified, a set of premises must be designed at the start and a conclusion at the end. The premises are the facts within the statements that are true in which a logical argument can be developed. Subsequently you </w:t>
      </w:r>
      <w:r>
        <w:rPr>
          <w:rFonts w:ascii="Arial" w:hAnsi="Arial" w:cs="Arial"/>
          <w:spacing w:val="-2"/>
          <w:sz w:val="24"/>
          <w:szCs w:val="24"/>
        </w:rPr>
        <w:t>ha</w:t>
      </w:r>
      <w:r w:rsidRPr="008434E5">
        <w:rPr>
          <w:rFonts w:ascii="Arial" w:hAnsi="Arial" w:cs="Arial"/>
          <w:spacing w:val="-2"/>
          <w:sz w:val="24"/>
          <w:szCs w:val="24"/>
        </w:rPr>
        <w:t xml:space="preserve">ve </w:t>
      </w:r>
      <w:r>
        <w:rPr>
          <w:rFonts w:ascii="Arial" w:hAnsi="Arial" w:cs="Arial"/>
          <w:spacing w:val="-2"/>
          <w:sz w:val="24"/>
          <w:szCs w:val="24"/>
        </w:rPr>
        <w:t>constructed</w:t>
      </w:r>
      <w:r w:rsidRPr="008434E5">
        <w:rPr>
          <w:rFonts w:ascii="Arial" w:hAnsi="Arial" w:cs="Arial"/>
          <w:spacing w:val="-2"/>
          <w:sz w:val="24"/>
          <w:szCs w:val="24"/>
        </w:rPr>
        <w:t xml:space="preserve"> an argument, you necessitate to be able to determine if </w:t>
      </w:r>
      <w:proofErr w:type="spellStart"/>
      <w:r w:rsidRPr="008434E5">
        <w:rPr>
          <w:rFonts w:ascii="Arial" w:hAnsi="Arial" w:cs="Arial"/>
          <w:spacing w:val="-2"/>
          <w:sz w:val="24"/>
          <w:szCs w:val="24"/>
        </w:rPr>
        <w:t>it 's</w:t>
      </w:r>
      <w:proofErr w:type="spellEnd"/>
      <w:r w:rsidRPr="008434E5">
        <w:rPr>
          <w:rFonts w:ascii="Arial" w:hAnsi="Arial" w:cs="Arial"/>
          <w:spacing w:val="-2"/>
          <w:sz w:val="24"/>
          <w:szCs w:val="24"/>
        </w:rPr>
        <w:t xml:space="preserve"> valid, which is to say if </w:t>
      </w:r>
      <w:proofErr w:type="spellStart"/>
      <w:r w:rsidRPr="008434E5">
        <w:rPr>
          <w:rFonts w:ascii="Arial" w:hAnsi="Arial" w:cs="Arial"/>
          <w:spacing w:val="-2"/>
          <w:sz w:val="24"/>
          <w:szCs w:val="24"/>
        </w:rPr>
        <w:t>it 's</w:t>
      </w:r>
      <w:proofErr w:type="spellEnd"/>
      <w:r w:rsidRPr="008434E5">
        <w:rPr>
          <w:rFonts w:ascii="Arial" w:hAnsi="Arial" w:cs="Arial"/>
          <w:spacing w:val="-2"/>
          <w:sz w:val="24"/>
          <w:szCs w:val="24"/>
        </w:rPr>
        <w:t xml:space="preserve"> a sound debate. From the development of a logical argument the conclusion may then be inserted. To test an argument 's validity, take for granted that all of the premises are true and then see if the conclusion follows automatically from them. If the conclusion automatically follows, you know </w:t>
      </w:r>
      <w:proofErr w:type="spellStart"/>
      <w:r w:rsidRPr="008434E5">
        <w:rPr>
          <w:rFonts w:ascii="Arial" w:hAnsi="Arial" w:cs="Arial"/>
          <w:spacing w:val="-2"/>
          <w:sz w:val="24"/>
          <w:szCs w:val="24"/>
        </w:rPr>
        <w:t>it 's</w:t>
      </w:r>
      <w:proofErr w:type="spellEnd"/>
      <w:r w:rsidRPr="008434E5">
        <w:rPr>
          <w:rFonts w:ascii="Arial" w:hAnsi="Arial" w:cs="Arial"/>
          <w:spacing w:val="-2"/>
          <w:sz w:val="24"/>
          <w:szCs w:val="24"/>
        </w:rPr>
        <w:t xml:space="preserve"> a valid statement. If not, the argument is invalid. If the conclusion is not obvious or does not make sense, something may be wrong with your argument. In some instances, an argument may not be valid, in others, you may have missing premises that you 'll need to add. </w:t>
      </w:r>
      <w:r w:rsidRPr="008434E5">
        <w:rPr>
          <w:rFonts w:ascii="Arial" w:hAnsi="Arial" w:cs="Arial"/>
          <w:spacing w:val="-2"/>
          <w:sz w:val="24"/>
          <w:szCs w:val="24"/>
        </w:rPr>
        <w:br/>
        <w:t xml:space="preserve">Along with the above information stated, arguments can also be constructed with argument maps. In answering this, arguments may be built in </w:t>
      </w:r>
      <w:proofErr w:type="gramStart"/>
      <w:r w:rsidRPr="008434E5">
        <w:rPr>
          <w:rFonts w:ascii="Arial" w:hAnsi="Arial" w:cs="Arial"/>
          <w:spacing w:val="-2"/>
          <w:sz w:val="24"/>
          <w:szCs w:val="24"/>
        </w:rPr>
        <w:t>a number of</w:t>
      </w:r>
      <w:proofErr w:type="gramEnd"/>
      <w:r w:rsidRPr="008434E5">
        <w:rPr>
          <w:rFonts w:ascii="Arial" w:hAnsi="Arial" w:cs="Arial"/>
          <w:spacing w:val="-2"/>
          <w:sz w:val="24"/>
          <w:szCs w:val="24"/>
        </w:rPr>
        <w:t xml:space="preserve"> ways depending on the kind of argument being given. According to rationaleonline.org, Simple parameters are the most basic units of logical thinking. Discusses various forms, their functions, and how to represent them. Simple Argument Structure looks in more detail at the internal structure of simple arguments also giving simple guidelines for identifying assumptions and seeing to it that the whole thing hangs together right. Multi-Reason Arguments studies arguments in which more than one reason or objection bear upon an individual title. It discusses some common errors in mapping such arguments. Multi-Layer Arguments gives reasons or objections that are supported or opposed by further arguments. This band extends the principal varieties of multi-layer parameters, how to map them, and how to avoid some common mistakes. Inference Objections are a variety of multi-layer </w:t>
      </w:r>
      <w:proofErr w:type="gramStart"/>
      <w:r w:rsidRPr="008434E5">
        <w:rPr>
          <w:rFonts w:ascii="Arial" w:hAnsi="Arial" w:cs="Arial"/>
          <w:spacing w:val="-2"/>
          <w:sz w:val="24"/>
          <w:szCs w:val="24"/>
        </w:rPr>
        <w:t>parameter, and</w:t>
      </w:r>
      <w:proofErr w:type="gramEnd"/>
      <w:r w:rsidRPr="008434E5">
        <w:rPr>
          <w:rFonts w:ascii="Arial" w:hAnsi="Arial" w:cs="Arial"/>
          <w:spacing w:val="-2"/>
          <w:sz w:val="24"/>
          <w:szCs w:val="24"/>
        </w:rPr>
        <w:t xml:space="preserve"> mapping them is specially challenging. This set shows how to map inference objections as objections to hidden premises. Lastly, macrostructure is the social organization of complex arguments on a large plate. This band covers some fundamental rules for creating maps of well-structured complex arguments. </w:t>
      </w:r>
      <w:r w:rsidRPr="008434E5">
        <w:rPr>
          <w:rFonts w:ascii="Arial" w:hAnsi="Arial" w:cs="Arial"/>
          <w:spacing w:val="-2"/>
          <w:sz w:val="24"/>
          <w:szCs w:val="24"/>
        </w:rPr>
        <w:br/>
        <w:t xml:space="preserve">When developing an argument, it is essential to know what argument you want to </w:t>
      </w:r>
      <w:r w:rsidRPr="008434E5">
        <w:rPr>
          <w:rFonts w:ascii="Arial" w:hAnsi="Arial" w:cs="Arial"/>
          <w:spacing w:val="-2"/>
          <w:sz w:val="24"/>
          <w:szCs w:val="24"/>
        </w:rPr>
        <w:lastRenderedPageBreak/>
        <w:t xml:space="preserve">make and have a response to whatever rebuttal may arise. Aside from the argument, there must be a conclusion to it. With an argument map, it will establish an argument much </w:t>
      </w:r>
      <w:proofErr w:type="gramStart"/>
      <w:r w:rsidRPr="008434E5">
        <w:rPr>
          <w:rFonts w:ascii="Arial" w:hAnsi="Arial" w:cs="Arial"/>
          <w:spacing w:val="-2"/>
          <w:sz w:val="24"/>
          <w:szCs w:val="24"/>
        </w:rPr>
        <w:t>more terse and precise</w:t>
      </w:r>
      <w:proofErr w:type="gramEnd"/>
      <w:r w:rsidRPr="008434E5">
        <w:rPr>
          <w:rFonts w:ascii="Arial" w:hAnsi="Arial" w:cs="Arial"/>
          <w:spacing w:val="-2"/>
          <w:sz w:val="24"/>
          <w:szCs w:val="24"/>
        </w:rPr>
        <w:t xml:space="preserve"> when delivered. Regarding the fact that argument maps are essentially distinctive in focusing solely on reasoning or argument </w:t>
      </w:r>
      <w:proofErr w:type="gramStart"/>
      <w:r w:rsidRPr="008434E5">
        <w:rPr>
          <w:rFonts w:ascii="Arial" w:hAnsi="Arial" w:cs="Arial"/>
          <w:spacing w:val="-2"/>
          <w:sz w:val="24"/>
          <w:szCs w:val="24"/>
        </w:rPr>
        <w:t>structure, and</w:t>
      </w:r>
      <w:proofErr w:type="gramEnd"/>
      <w:r w:rsidRPr="008434E5">
        <w:rPr>
          <w:rFonts w:ascii="Arial" w:hAnsi="Arial" w:cs="Arial"/>
          <w:spacing w:val="-2"/>
          <w:sz w:val="24"/>
          <w:szCs w:val="24"/>
        </w:rPr>
        <w:t xml:space="preserve"> is specialized for that determination. Argument maps may be constructed by hand, generic software, argument mapping software, as well as on rationaleonline.com. Recognizing the many resources available will make developing an argument easier than imaginable. </w:t>
      </w:r>
    </w:p>
    <w:p w:rsidR="009E50C4" w:rsidRDefault="009E50C4">
      <w:pPr>
        <w:rPr>
          <w:rFonts w:ascii="Arial" w:hAnsi="Arial" w:cs="Arial"/>
          <w:sz w:val="24"/>
          <w:szCs w:val="24"/>
        </w:rPr>
      </w:pPr>
      <w:r>
        <w:rPr>
          <w:rFonts w:ascii="Arial" w:hAnsi="Arial" w:cs="Arial"/>
          <w:sz w:val="24"/>
          <w:szCs w:val="24"/>
        </w:rPr>
        <w:t>Critical thinking has the purpose o</w:t>
      </w:r>
      <w:r w:rsidR="00957026">
        <w:rPr>
          <w:rFonts w:ascii="Arial" w:hAnsi="Arial" w:cs="Arial"/>
          <w:sz w:val="24"/>
          <w:szCs w:val="24"/>
        </w:rPr>
        <w:t xml:space="preserve">f arriving at the best possible solution in the circumstances that the thinker is aware of. The process of critical thinking isn’t liable on facts, things you have learned about of you use consistently, it is the ability to think about </w:t>
      </w:r>
      <w:proofErr w:type="gramStart"/>
      <w:r w:rsidR="00957026">
        <w:rPr>
          <w:rFonts w:ascii="Arial" w:hAnsi="Arial" w:cs="Arial"/>
          <w:sz w:val="24"/>
          <w:szCs w:val="24"/>
        </w:rPr>
        <w:t>particular things</w:t>
      </w:r>
      <w:proofErr w:type="gramEnd"/>
      <w:r w:rsidR="00957026">
        <w:rPr>
          <w:rFonts w:ascii="Arial" w:hAnsi="Arial" w:cs="Arial"/>
          <w:sz w:val="24"/>
          <w:szCs w:val="24"/>
        </w:rPr>
        <w:t xml:space="preserve"> at a particular time demonstrating the ability of the mind to process information rapidly to arrive at a logical solution. Having mentioned this, it becomes increasingly obvious that everyone uses the process of critical thinking whether its on a day to day basis, at a workplace or even at home, everything one thinks with logic. </w:t>
      </w:r>
    </w:p>
    <w:p w:rsidR="00957026" w:rsidRDefault="00C7705F">
      <w:pPr>
        <w:rPr>
          <w:rFonts w:ascii="Arial" w:hAnsi="Arial" w:cs="Arial"/>
          <w:sz w:val="24"/>
          <w:szCs w:val="24"/>
        </w:rPr>
      </w:pPr>
      <w:r>
        <w:rPr>
          <w:rFonts w:ascii="Arial" w:hAnsi="Arial" w:cs="Arial"/>
          <w:sz w:val="24"/>
          <w:szCs w:val="24"/>
        </w:rPr>
        <w:t>Critical</w:t>
      </w:r>
      <w:r w:rsidR="00957026">
        <w:rPr>
          <w:rFonts w:ascii="Arial" w:hAnsi="Arial" w:cs="Arial"/>
          <w:sz w:val="24"/>
          <w:szCs w:val="24"/>
        </w:rPr>
        <w:t xml:space="preserve"> thinking stresses your ability to reason</w:t>
      </w:r>
      <w:r w:rsidR="008C0DAA">
        <w:rPr>
          <w:rFonts w:ascii="Arial" w:hAnsi="Arial" w:cs="Arial"/>
          <w:sz w:val="24"/>
          <w:szCs w:val="24"/>
        </w:rPr>
        <w:t xml:space="preserve"> (2)</w:t>
      </w:r>
      <w:r w:rsidR="00957026">
        <w:rPr>
          <w:rFonts w:ascii="Arial" w:hAnsi="Arial" w:cs="Arial"/>
          <w:sz w:val="24"/>
          <w:szCs w:val="24"/>
        </w:rPr>
        <w:t xml:space="preserve">, rigorously questions assumptions and ideas rather than simply accepting them. Skills one must obtain to </w:t>
      </w:r>
      <w:r>
        <w:rPr>
          <w:rFonts w:ascii="Arial" w:hAnsi="Arial" w:cs="Arial"/>
          <w:sz w:val="24"/>
          <w:szCs w:val="24"/>
        </w:rPr>
        <w:t>ensure an effective critical thinking process include analysis, interpretation, observation, evaluation, reflection, explanation, inference, problem solving</w:t>
      </w:r>
      <w:r w:rsidR="008C0DAA">
        <w:rPr>
          <w:rFonts w:ascii="Arial" w:hAnsi="Arial" w:cs="Arial"/>
          <w:sz w:val="24"/>
          <w:szCs w:val="24"/>
        </w:rPr>
        <w:t xml:space="preserve"> (3)</w:t>
      </w:r>
      <w:r>
        <w:rPr>
          <w:rFonts w:ascii="Arial" w:hAnsi="Arial" w:cs="Arial"/>
          <w:sz w:val="24"/>
          <w:szCs w:val="24"/>
        </w:rPr>
        <w:t xml:space="preserve"> and decision making. Main critical thinking questions for any situation are: what’s happening; why </w:t>
      </w:r>
      <w:proofErr w:type="gramStart"/>
      <w:r>
        <w:rPr>
          <w:rFonts w:ascii="Arial" w:hAnsi="Arial" w:cs="Arial"/>
          <w:sz w:val="24"/>
          <w:szCs w:val="24"/>
        </w:rPr>
        <w:t>is it</w:t>
      </w:r>
      <w:proofErr w:type="gramEnd"/>
      <w:r>
        <w:rPr>
          <w:rFonts w:ascii="Arial" w:hAnsi="Arial" w:cs="Arial"/>
          <w:sz w:val="24"/>
          <w:szCs w:val="24"/>
        </w:rPr>
        <w:t xml:space="preserve"> important; what don’t I see; how do I know; who is saying it; what else and what if. All these questions </w:t>
      </w:r>
      <w:proofErr w:type="gramStart"/>
      <w:r>
        <w:rPr>
          <w:rFonts w:ascii="Arial" w:hAnsi="Arial" w:cs="Arial"/>
          <w:sz w:val="24"/>
          <w:szCs w:val="24"/>
        </w:rPr>
        <w:t>enables</w:t>
      </w:r>
      <w:proofErr w:type="gramEnd"/>
      <w:r>
        <w:rPr>
          <w:rFonts w:ascii="Arial" w:hAnsi="Arial" w:cs="Arial"/>
          <w:sz w:val="24"/>
          <w:szCs w:val="24"/>
        </w:rPr>
        <w:t xml:space="preserve"> your brain to explore different reasons, aspects and visions of a problem. It shows you various solutions but most importantly provides you with the best </w:t>
      </w:r>
      <w:proofErr w:type="gramStart"/>
      <w:r>
        <w:rPr>
          <w:rFonts w:ascii="Arial" w:hAnsi="Arial" w:cs="Arial"/>
          <w:sz w:val="24"/>
          <w:szCs w:val="24"/>
        </w:rPr>
        <w:t>solution</w:t>
      </w:r>
      <w:proofErr w:type="gramEnd"/>
      <w:r>
        <w:rPr>
          <w:rFonts w:ascii="Arial" w:hAnsi="Arial" w:cs="Arial"/>
          <w:sz w:val="24"/>
          <w:szCs w:val="24"/>
        </w:rPr>
        <w:t xml:space="preserve"> yet which makes critical thinking essential in a workplace. </w:t>
      </w:r>
    </w:p>
    <w:p w:rsidR="00C7705F" w:rsidRDefault="00CD39A8">
      <w:pPr>
        <w:rPr>
          <w:rFonts w:ascii="Arial" w:hAnsi="Arial" w:cs="Arial"/>
          <w:sz w:val="24"/>
          <w:szCs w:val="24"/>
        </w:rPr>
      </w:pPr>
      <w:r>
        <w:rPr>
          <w:rFonts w:ascii="Arial" w:hAnsi="Arial" w:cs="Arial"/>
          <w:sz w:val="24"/>
          <w:szCs w:val="24"/>
        </w:rPr>
        <w:t xml:space="preserve">In a workplace, Critical thinking is of high importance as it encourages individuals and teams </w:t>
      </w:r>
      <w:r w:rsidR="00637E52">
        <w:rPr>
          <w:rFonts w:ascii="Arial" w:hAnsi="Arial" w:cs="Arial"/>
          <w:sz w:val="24"/>
          <w:szCs w:val="24"/>
        </w:rPr>
        <w:t>to effectively diagnose problems and encounter the correct solution. Also, when conflicts in the workplace arise, critical thinking enables everyone to engage in a thought process that will allow them to approach the better solution to a problem without relying on bias or snap judgements.</w:t>
      </w:r>
    </w:p>
    <w:p w:rsidR="00637E52" w:rsidRDefault="005576FD">
      <w:pPr>
        <w:rPr>
          <w:rFonts w:ascii="Arial" w:hAnsi="Arial" w:cs="Arial"/>
          <w:sz w:val="24"/>
          <w:szCs w:val="24"/>
        </w:rPr>
      </w:pPr>
      <w:r>
        <w:rPr>
          <w:rFonts w:ascii="Arial" w:hAnsi="Arial" w:cs="Arial"/>
          <w:sz w:val="24"/>
          <w:szCs w:val="24"/>
        </w:rPr>
        <w:t xml:space="preserve">By being Area Manager, my role involves critical thinking in mostly everything that I do. I am relied on to maintain quality of our services whilst still ensuring our employees feel comfortable within their workplace. By having these major responsibilities upon me I must ensure that if a new procedure is to occur </w:t>
      </w:r>
      <w:proofErr w:type="gramStart"/>
      <w:r>
        <w:rPr>
          <w:rFonts w:ascii="Arial" w:hAnsi="Arial" w:cs="Arial"/>
          <w:sz w:val="24"/>
          <w:szCs w:val="24"/>
        </w:rPr>
        <w:t>in order to</w:t>
      </w:r>
      <w:proofErr w:type="gramEnd"/>
      <w:r>
        <w:rPr>
          <w:rFonts w:ascii="Arial" w:hAnsi="Arial" w:cs="Arial"/>
          <w:sz w:val="24"/>
          <w:szCs w:val="24"/>
        </w:rPr>
        <w:t xml:space="preserve"> uphold the quality of our services, if must be one of which is less time consuming, more effective and whit less obstacles to our employees. By providing a critical evaluation of the suggested solution, I will ensure that</w:t>
      </w:r>
      <w:r w:rsidR="00282C88">
        <w:rPr>
          <w:rFonts w:ascii="Arial" w:hAnsi="Arial" w:cs="Arial"/>
          <w:sz w:val="24"/>
          <w:szCs w:val="24"/>
        </w:rPr>
        <w:t xml:space="preserve"> all factors wi</w:t>
      </w:r>
      <w:r w:rsidR="008706CE">
        <w:rPr>
          <w:rFonts w:ascii="Arial" w:hAnsi="Arial" w:cs="Arial"/>
          <w:sz w:val="24"/>
          <w:szCs w:val="24"/>
        </w:rPr>
        <w:t>l</w:t>
      </w:r>
      <w:r w:rsidR="00282C88">
        <w:rPr>
          <w:rFonts w:ascii="Arial" w:hAnsi="Arial" w:cs="Arial"/>
          <w:sz w:val="24"/>
          <w:szCs w:val="24"/>
        </w:rPr>
        <w:t xml:space="preserve">l be </w:t>
      </w:r>
      <w:proofErr w:type="gramStart"/>
      <w:r w:rsidR="00282C88">
        <w:rPr>
          <w:rFonts w:ascii="Arial" w:hAnsi="Arial" w:cs="Arial"/>
          <w:sz w:val="24"/>
          <w:szCs w:val="24"/>
        </w:rPr>
        <w:t>taken into account</w:t>
      </w:r>
      <w:proofErr w:type="gramEnd"/>
      <w:r w:rsidR="00282C88">
        <w:rPr>
          <w:rFonts w:ascii="Arial" w:hAnsi="Arial" w:cs="Arial"/>
          <w:sz w:val="24"/>
          <w:szCs w:val="24"/>
        </w:rPr>
        <w:t xml:space="preserve"> regarding both the employer and the employees and with this the best solution to the problem will be found.</w:t>
      </w:r>
    </w:p>
    <w:p w:rsidR="008706CE" w:rsidRDefault="008706CE">
      <w:pPr>
        <w:rPr>
          <w:rFonts w:ascii="Arial" w:hAnsi="Arial" w:cs="Arial"/>
          <w:sz w:val="24"/>
          <w:szCs w:val="24"/>
        </w:rPr>
      </w:pPr>
      <w:r>
        <w:rPr>
          <w:rFonts w:ascii="Arial" w:hAnsi="Arial" w:cs="Arial"/>
          <w:b/>
          <w:sz w:val="24"/>
          <w:szCs w:val="24"/>
        </w:rPr>
        <w:t>What I Know</w:t>
      </w:r>
    </w:p>
    <w:p w:rsidR="008706CE" w:rsidRDefault="008706CE">
      <w:pPr>
        <w:rPr>
          <w:rFonts w:ascii="Arial" w:hAnsi="Arial" w:cs="Arial"/>
          <w:sz w:val="24"/>
          <w:szCs w:val="24"/>
        </w:rPr>
      </w:pPr>
      <w:r>
        <w:rPr>
          <w:rFonts w:ascii="Arial" w:hAnsi="Arial" w:cs="Arial"/>
          <w:sz w:val="24"/>
          <w:szCs w:val="24"/>
        </w:rPr>
        <w:t xml:space="preserve">In this current situation there has been negative feedback from hotel guests </w:t>
      </w:r>
      <w:proofErr w:type="gramStart"/>
      <w:r>
        <w:rPr>
          <w:rFonts w:ascii="Arial" w:hAnsi="Arial" w:cs="Arial"/>
          <w:sz w:val="24"/>
          <w:szCs w:val="24"/>
        </w:rPr>
        <w:t>in regards to</w:t>
      </w:r>
      <w:proofErr w:type="gramEnd"/>
      <w:r>
        <w:rPr>
          <w:rFonts w:ascii="Arial" w:hAnsi="Arial" w:cs="Arial"/>
          <w:sz w:val="24"/>
          <w:szCs w:val="24"/>
        </w:rPr>
        <w:t xml:space="preserve"> our cleaning services. As in any cleaning service provider, there will always be negative feedback one </w:t>
      </w:r>
      <w:proofErr w:type="gramStart"/>
      <w:r>
        <w:rPr>
          <w:rFonts w:ascii="Arial" w:hAnsi="Arial" w:cs="Arial"/>
          <w:sz w:val="24"/>
          <w:szCs w:val="24"/>
        </w:rPr>
        <w:t>time</w:t>
      </w:r>
      <w:proofErr w:type="gramEnd"/>
      <w:r>
        <w:rPr>
          <w:rFonts w:ascii="Arial" w:hAnsi="Arial" w:cs="Arial"/>
          <w:sz w:val="24"/>
          <w:szCs w:val="24"/>
        </w:rPr>
        <w:t xml:space="preserve"> or another as has happened so in the past </w:t>
      </w:r>
      <w:r>
        <w:rPr>
          <w:rFonts w:ascii="Arial" w:hAnsi="Arial" w:cs="Arial"/>
          <w:sz w:val="24"/>
          <w:szCs w:val="24"/>
        </w:rPr>
        <w:lastRenderedPageBreak/>
        <w:t xml:space="preserve">but it has become an alarming issue due to the negative reviews coming from our oldest customers in which we risk losing our services contract with. The complaints have been going on for a continuous period of over a month, and though this may seem as a short period it is enough for our customers to seek different providers for the services. In the past there have been short periods of time where negative feedback has risen in which we took extra precautions and set up meetings with our employees to ensure that </w:t>
      </w:r>
      <w:r w:rsidR="00E80292">
        <w:rPr>
          <w:rFonts w:ascii="Arial" w:hAnsi="Arial" w:cs="Arial"/>
          <w:sz w:val="24"/>
          <w:szCs w:val="24"/>
        </w:rPr>
        <w:t>they return to the track of ensuring best quality services. There have been less than 5 times over the last 20 years of business where we have come really close to losing the business contract due to poor quality service therefore we take these complaints into account very seriously.</w:t>
      </w:r>
    </w:p>
    <w:p w:rsidR="00E80292" w:rsidRDefault="00E80292">
      <w:pPr>
        <w:rPr>
          <w:rFonts w:ascii="Arial" w:hAnsi="Arial" w:cs="Arial"/>
          <w:b/>
          <w:sz w:val="24"/>
          <w:szCs w:val="24"/>
        </w:rPr>
      </w:pPr>
      <w:r>
        <w:rPr>
          <w:rFonts w:ascii="Arial" w:hAnsi="Arial" w:cs="Arial"/>
          <w:b/>
          <w:sz w:val="24"/>
          <w:szCs w:val="24"/>
        </w:rPr>
        <w:t>How do I Know</w:t>
      </w:r>
    </w:p>
    <w:p w:rsidR="00E80292" w:rsidRDefault="00E80292">
      <w:pPr>
        <w:rPr>
          <w:rFonts w:ascii="Arial" w:hAnsi="Arial" w:cs="Arial"/>
          <w:sz w:val="24"/>
          <w:szCs w:val="24"/>
        </w:rPr>
      </w:pPr>
      <w:r>
        <w:rPr>
          <w:rFonts w:ascii="Arial" w:hAnsi="Arial" w:cs="Arial"/>
          <w:sz w:val="24"/>
          <w:szCs w:val="24"/>
        </w:rPr>
        <w:t xml:space="preserve">As Area Manager I have a scheduled meeting once every fortnight with the Manager of the establishment where our services are provided and during these meetings we evaluate the ratings that guests have given for the cleaning services, if the ratings have dropped or risen and we </w:t>
      </w:r>
      <w:proofErr w:type="gramStart"/>
      <w:r>
        <w:rPr>
          <w:rFonts w:ascii="Arial" w:hAnsi="Arial" w:cs="Arial"/>
          <w:sz w:val="24"/>
          <w:szCs w:val="24"/>
        </w:rPr>
        <w:t>take into account</w:t>
      </w:r>
      <w:proofErr w:type="gramEnd"/>
      <w:r>
        <w:rPr>
          <w:rFonts w:ascii="Arial" w:hAnsi="Arial" w:cs="Arial"/>
          <w:sz w:val="24"/>
          <w:szCs w:val="24"/>
        </w:rPr>
        <w:t xml:space="preserve"> if there is a certain pattern. After these meetings I feedback with our supervisors of each location informing them on what is being done well and on what should be improved on. During the meetings with some managers of the largest hotels, there has been a noticeable drop in ratings and a rise in negative feedback. The reliability of the sources </w:t>
      </w:r>
      <w:proofErr w:type="gramStart"/>
      <w:r>
        <w:rPr>
          <w:rFonts w:ascii="Arial" w:hAnsi="Arial" w:cs="Arial"/>
          <w:sz w:val="24"/>
          <w:szCs w:val="24"/>
        </w:rPr>
        <w:t>are</w:t>
      </w:r>
      <w:proofErr w:type="gramEnd"/>
      <w:r>
        <w:rPr>
          <w:rFonts w:ascii="Arial" w:hAnsi="Arial" w:cs="Arial"/>
          <w:sz w:val="24"/>
          <w:szCs w:val="24"/>
        </w:rPr>
        <w:t xml:space="preserve"> </w:t>
      </w:r>
      <w:r w:rsidR="00A82E11">
        <w:rPr>
          <w:rFonts w:ascii="Arial" w:hAnsi="Arial" w:cs="Arial"/>
          <w:sz w:val="24"/>
          <w:szCs w:val="24"/>
        </w:rPr>
        <w:t>averagely high as it’s consisted of guests that have stayed in the hotel and have no knowledge if the cleaning services are outsourced therefore aren’t in search of implications with our company on its own. One thing to be assumed is that guests hardly give positive feedback, some may simply enjoy the stay yet not leave any comments whereas its more likely that if one finds a stay unpleasant they will leave negative feedback due to force of negative emotions.</w:t>
      </w:r>
    </w:p>
    <w:p w:rsidR="00A82E11" w:rsidRDefault="00A82E11">
      <w:pPr>
        <w:rPr>
          <w:rFonts w:ascii="Arial" w:hAnsi="Arial" w:cs="Arial"/>
          <w:sz w:val="24"/>
          <w:szCs w:val="24"/>
        </w:rPr>
      </w:pPr>
      <w:r>
        <w:rPr>
          <w:rFonts w:ascii="Arial" w:hAnsi="Arial" w:cs="Arial"/>
          <w:b/>
          <w:sz w:val="24"/>
          <w:szCs w:val="24"/>
        </w:rPr>
        <w:t>What is Important</w:t>
      </w:r>
    </w:p>
    <w:p w:rsidR="00B91A01" w:rsidRDefault="00A82E11">
      <w:pPr>
        <w:rPr>
          <w:rFonts w:ascii="Arial" w:hAnsi="Arial" w:cs="Arial"/>
          <w:sz w:val="24"/>
          <w:szCs w:val="24"/>
        </w:rPr>
      </w:pPr>
      <w:r>
        <w:rPr>
          <w:rFonts w:ascii="Arial" w:hAnsi="Arial" w:cs="Arial"/>
          <w:sz w:val="24"/>
          <w:szCs w:val="24"/>
        </w:rPr>
        <w:t>The most important thing we rely on is the quality of our services</w:t>
      </w:r>
      <w:r w:rsidR="00B91A01">
        <w:rPr>
          <w:rFonts w:ascii="Arial" w:hAnsi="Arial" w:cs="Arial"/>
          <w:sz w:val="24"/>
          <w:szCs w:val="24"/>
        </w:rPr>
        <w:t xml:space="preserve">. The assurance of good quality is what gives our customers satisfaction and is also how we manage to acquire new customers therefore when our image is threatened we automatically do everything we can to keep the situation under control and resolve it in the best way possible. Total satisfaction of our customers is both our Short-term and long-term goal as its what our business revolves around. When renewing contracts and initiating new ones, our prospectus customers contact our current customers to have a review of our services and view if a desirable recommendation is provided. We rely greatly on this therefore our customers </w:t>
      </w:r>
      <w:proofErr w:type="gramStart"/>
      <w:r w:rsidR="00B91A01">
        <w:rPr>
          <w:rFonts w:ascii="Arial" w:hAnsi="Arial" w:cs="Arial"/>
          <w:sz w:val="24"/>
          <w:szCs w:val="24"/>
        </w:rPr>
        <w:t>have to</w:t>
      </w:r>
      <w:proofErr w:type="gramEnd"/>
      <w:r w:rsidR="00B91A01">
        <w:rPr>
          <w:rFonts w:ascii="Arial" w:hAnsi="Arial" w:cs="Arial"/>
          <w:sz w:val="24"/>
          <w:szCs w:val="24"/>
        </w:rPr>
        <w:t xml:space="preserve"> be completely pleased with our services, our efficiency as there is always another business offering the same services as us waiting for reviews to drop. Our employees </w:t>
      </w:r>
      <w:proofErr w:type="gramStart"/>
      <w:r w:rsidR="00B91A01">
        <w:rPr>
          <w:rFonts w:ascii="Arial" w:hAnsi="Arial" w:cs="Arial"/>
          <w:sz w:val="24"/>
          <w:szCs w:val="24"/>
        </w:rPr>
        <w:t>have to</w:t>
      </w:r>
      <w:proofErr w:type="gramEnd"/>
      <w:r w:rsidR="00B91A01">
        <w:rPr>
          <w:rFonts w:ascii="Arial" w:hAnsi="Arial" w:cs="Arial"/>
          <w:sz w:val="24"/>
          <w:szCs w:val="24"/>
        </w:rPr>
        <w:t xml:space="preserve"> remain up to speed and efficient in providing the cleaning services, for this they need to be effectively trained and equipped, if our employees lack the skills, our business is worth nothing. </w:t>
      </w:r>
    </w:p>
    <w:p w:rsidR="00B91A01" w:rsidRDefault="00B91A01">
      <w:pPr>
        <w:rPr>
          <w:rFonts w:ascii="Arial" w:hAnsi="Arial" w:cs="Arial"/>
          <w:b/>
          <w:sz w:val="24"/>
          <w:szCs w:val="24"/>
        </w:rPr>
      </w:pPr>
      <w:r>
        <w:rPr>
          <w:rFonts w:ascii="Arial" w:hAnsi="Arial" w:cs="Arial"/>
          <w:b/>
          <w:sz w:val="24"/>
          <w:szCs w:val="24"/>
        </w:rPr>
        <w:t>What is Missing</w:t>
      </w:r>
    </w:p>
    <w:p w:rsidR="009B66C6" w:rsidRDefault="009B66C6">
      <w:pPr>
        <w:rPr>
          <w:rFonts w:ascii="Arial" w:hAnsi="Arial" w:cs="Arial"/>
          <w:sz w:val="24"/>
          <w:szCs w:val="24"/>
        </w:rPr>
      </w:pPr>
      <w:r>
        <w:rPr>
          <w:rFonts w:ascii="Arial" w:hAnsi="Arial" w:cs="Arial"/>
          <w:sz w:val="24"/>
          <w:szCs w:val="24"/>
        </w:rPr>
        <w:t xml:space="preserve">We have over 300 employees which need to be supervised, trained, pleased and efficient. The pattern of negative reviews is coming from larger hotels where there </w:t>
      </w:r>
      <w:r>
        <w:rPr>
          <w:rFonts w:ascii="Arial" w:hAnsi="Arial" w:cs="Arial"/>
          <w:sz w:val="24"/>
          <w:szCs w:val="24"/>
        </w:rPr>
        <w:lastRenderedPageBreak/>
        <w:t xml:space="preserve">are over 25 employees on site, this may be a link to what is going on. Due to there being this many staff, training from the supervisors may not be given at the best standards and if not organised properly there will be to many people doing the same thing and forgetting about others. What I believe is missing isn’t the consistent evaluation of every staff on a daily basis, this would only stress more the fact that they will be </w:t>
      </w:r>
      <w:proofErr w:type="gramStart"/>
      <w:r>
        <w:rPr>
          <w:rFonts w:ascii="Arial" w:hAnsi="Arial" w:cs="Arial"/>
          <w:sz w:val="24"/>
          <w:szCs w:val="24"/>
        </w:rPr>
        <w:t>loosing</w:t>
      </w:r>
      <w:proofErr w:type="gramEnd"/>
      <w:r>
        <w:rPr>
          <w:rFonts w:ascii="Arial" w:hAnsi="Arial" w:cs="Arial"/>
          <w:sz w:val="24"/>
          <w:szCs w:val="24"/>
        </w:rPr>
        <w:t xml:space="preserve"> valuable work time whilst doing this and MCS’s financial state will take a hit. Also, more time will be needed to review every evaluation from over 300 staff, many of which may not even make sense due to lack of English. What is missing </w:t>
      </w:r>
      <w:proofErr w:type="gramStart"/>
      <w:r>
        <w:rPr>
          <w:rFonts w:ascii="Arial" w:hAnsi="Arial" w:cs="Arial"/>
          <w:sz w:val="24"/>
          <w:szCs w:val="24"/>
        </w:rPr>
        <w:t>at this time</w:t>
      </w:r>
      <w:proofErr w:type="gramEnd"/>
      <w:r>
        <w:rPr>
          <w:rFonts w:ascii="Arial" w:hAnsi="Arial" w:cs="Arial"/>
          <w:sz w:val="24"/>
          <w:szCs w:val="24"/>
        </w:rPr>
        <w:t xml:space="preserve"> isn’t a modern technological solution but instead a reinforcement of effective training, control from the supervisors and the division of work equally. </w:t>
      </w:r>
    </w:p>
    <w:p w:rsidR="0029251A" w:rsidRDefault="0029251A">
      <w:pPr>
        <w:rPr>
          <w:rFonts w:ascii="Arial" w:hAnsi="Arial" w:cs="Arial"/>
          <w:b/>
          <w:sz w:val="24"/>
          <w:szCs w:val="24"/>
        </w:rPr>
      </w:pPr>
      <w:r>
        <w:rPr>
          <w:rFonts w:ascii="Arial" w:hAnsi="Arial" w:cs="Arial"/>
          <w:b/>
          <w:sz w:val="24"/>
          <w:szCs w:val="24"/>
        </w:rPr>
        <w:t>What is My Plan of Action</w:t>
      </w:r>
    </w:p>
    <w:p w:rsidR="0029251A" w:rsidRDefault="00EB0503">
      <w:pPr>
        <w:rPr>
          <w:rFonts w:ascii="Arial" w:hAnsi="Arial" w:cs="Arial"/>
          <w:sz w:val="24"/>
          <w:szCs w:val="24"/>
        </w:rPr>
      </w:pPr>
      <w:r>
        <w:rPr>
          <w:rFonts w:ascii="Arial" w:hAnsi="Arial" w:cs="Arial"/>
          <w:sz w:val="24"/>
          <w:szCs w:val="24"/>
        </w:rPr>
        <w:t xml:space="preserve">It is critical that the causation of the problem must be identified, in this case it is made clear that the employees have been dismissive in providing quality service therefore the root of the problem must be directly solved. Though it would be </w:t>
      </w:r>
      <w:proofErr w:type="gramStart"/>
      <w:r>
        <w:rPr>
          <w:rFonts w:ascii="Arial" w:hAnsi="Arial" w:cs="Arial"/>
          <w:sz w:val="24"/>
          <w:szCs w:val="24"/>
        </w:rPr>
        <w:t>a major breakthrough</w:t>
      </w:r>
      <w:proofErr w:type="gramEnd"/>
      <w:r>
        <w:rPr>
          <w:rFonts w:ascii="Arial" w:hAnsi="Arial" w:cs="Arial"/>
          <w:sz w:val="24"/>
          <w:szCs w:val="24"/>
        </w:rPr>
        <w:t xml:space="preserve"> if the modern concept of daily reports from our staff did manage to work, I must be realistic in realising that within this field of business it is almost impossible to conduct it effectively. Alternatively, a most likely successful solution would be to re-train all supervisors and employees to ensure all are aboard the same way of working. Though it may be both expensive and time-consuming to do so, it will be more effective long-term wise if all our staff are trained effectively to complete our services to maintain the quality. </w:t>
      </w:r>
    </w:p>
    <w:p w:rsidR="00EB0503" w:rsidRDefault="00EB0503">
      <w:pPr>
        <w:rPr>
          <w:rFonts w:ascii="Arial" w:hAnsi="Arial" w:cs="Arial"/>
          <w:sz w:val="24"/>
          <w:szCs w:val="24"/>
        </w:rPr>
      </w:pPr>
      <w:r>
        <w:rPr>
          <w:rFonts w:ascii="Arial" w:hAnsi="Arial" w:cs="Arial"/>
          <w:sz w:val="24"/>
          <w:szCs w:val="24"/>
        </w:rPr>
        <w:t xml:space="preserve">In terms of a report being generated, it is critical that is still occurs. The report shall be generated by all supervisors </w:t>
      </w:r>
      <w:proofErr w:type="gramStart"/>
      <w:r>
        <w:rPr>
          <w:rFonts w:ascii="Arial" w:hAnsi="Arial" w:cs="Arial"/>
          <w:sz w:val="24"/>
          <w:szCs w:val="24"/>
        </w:rPr>
        <w:t>on a daily basis</w:t>
      </w:r>
      <w:proofErr w:type="gramEnd"/>
      <w:r>
        <w:rPr>
          <w:rFonts w:ascii="Arial" w:hAnsi="Arial" w:cs="Arial"/>
          <w:sz w:val="24"/>
          <w:szCs w:val="24"/>
        </w:rPr>
        <w:t xml:space="preserve"> and be reviewed at the end of each week alongside with one of the Area Managers of MCS such as myself. This will initiate a more organised aspect and allow progress to evolve amongst our employees. By training our supervisors to think critically we will see a more direct result amongst the remaining employees. </w:t>
      </w:r>
    </w:p>
    <w:p w:rsidR="00EB0503" w:rsidRPr="00EB0503" w:rsidRDefault="001E6D74">
      <w:pPr>
        <w:rPr>
          <w:rFonts w:ascii="Arial" w:hAnsi="Arial" w:cs="Arial"/>
          <w:sz w:val="24"/>
          <w:szCs w:val="24"/>
        </w:rPr>
      </w:pPr>
      <w:r>
        <w:rPr>
          <w:rFonts w:ascii="Arial" w:hAnsi="Arial" w:cs="Arial"/>
          <w:sz w:val="24"/>
          <w:szCs w:val="24"/>
        </w:rPr>
        <w:t>C</w:t>
      </w:r>
      <w:r w:rsidR="00EB0503">
        <w:rPr>
          <w:rFonts w:ascii="Arial" w:hAnsi="Arial" w:cs="Arial"/>
          <w:sz w:val="24"/>
          <w:szCs w:val="24"/>
        </w:rPr>
        <w:t>omplete training and the reports being generated from the supervisors</w:t>
      </w:r>
      <w:r>
        <w:rPr>
          <w:rFonts w:ascii="Arial" w:hAnsi="Arial" w:cs="Arial"/>
          <w:sz w:val="24"/>
          <w:szCs w:val="24"/>
        </w:rPr>
        <w:t xml:space="preserve"> will show our customers that we are open to change and innovate our service </w:t>
      </w:r>
      <w:proofErr w:type="gramStart"/>
      <w:r>
        <w:rPr>
          <w:rFonts w:ascii="Arial" w:hAnsi="Arial" w:cs="Arial"/>
          <w:sz w:val="24"/>
          <w:szCs w:val="24"/>
        </w:rPr>
        <w:t>in order to</w:t>
      </w:r>
      <w:proofErr w:type="gramEnd"/>
      <w:r>
        <w:rPr>
          <w:rFonts w:ascii="Arial" w:hAnsi="Arial" w:cs="Arial"/>
          <w:sz w:val="24"/>
          <w:szCs w:val="24"/>
        </w:rPr>
        <w:t xml:space="preserve"> provide the best quality to our customers. If done effectively, this will show a rapid and positive result amongst the services and the reviews will return to its highest rankings.</w:t>
      </w:r>
    </w:p>
    <w:p w:rsidR="0029251A" w:rsidRDefault="00F974E5">
      <w:pPr>
        <w:rPr>
          <w:rFonts w:ascii="Arial" w:hAnsi="Arial" w:cs="Arial"/>
          <w:b/>
          <w:sz w:val="24"/>
          <w:szCs w:val="24"/>
        </w:rPr>
      </w:pPr>
      <w:r>
        <w:rPr>
          <w:rFonts w:ascii="Arial" w:hAnsi="Arial" w:cs="Arial"/>
          <w:b/>
          <w:sz w:val="24"/>
          <w:szCs w:val="24"/>
        </w:rPr>
        <w:t>Conclusion</w:t>
      </w:r>
    </w:p>
    <w:p w:rsidR="00F974E5" w:rsidRDefault="00F974E5">
      <w:pPr>
        <w:rPr>
          <w:rFonts w:ascii="Arial" w:hAnsi="Arial" w:cs="Arial"/>
          <w:sz w:val="24"/>
          <w:szCs w:val="24"/>
        </w:rPr>
      </w:pPr>
      <w:r>
        <w:rPr>
          <w:rFonts w:ascii="Arial" w:hAnsi="Arial" w:cs="Arial"/>
          <w:sz w:val="24"/>
          <w:szCs w:val="24"/>
        </w:rPr>
        <w:t xml:space="preserve">When </w:t>
      </w:r>
      <w:proofErr w:type="gramStart"/>
      <w:r>
        <w:rPr>
          <w:rFonts w:ascii="Arial" w:hAnsi="Arial" w:cs="Arial"/>
          <w:sz w:val="24"/>
          <w:szCs w:val="24"/>
        </w:rPr>
        <w:t>taking into account</w:t>
      </w:r>
      <w:proofErr w:type="gramEnd"/>
      <w:r>
        <w:rPr>
          <w:rFonts w:ascii="Arial" w:hAnsi="Arial" w:cs="Arial"/>
          <w:sz w:val="24"/>
          <w:szCs w:val="24"/>
        </w:rPr>
        <w:t xml:space="preserve"> management theories, I strongly believe that my leadership in the workplace is based around the Human Relations Theory. Due to the line of work in which we operate we strongly need our employees to apply the best of themselves in every manner. It is vital that we stress their needs are also a priority to us therefore leading the company to be both united and cohesive in all aspects, I strongly believe that a business works better as a team. </w:t>
      </w:r>
    </w:p>
    <w:p w:rsidR="00F974E5" w:rsidRDefault="00F974E5">
      <w:pPr>
        <w:rPr>
          <w:rFonts w:ascii="Arial" w:hAnsi="Arial" w:cs="Arial"/>
          <w:sz w:val="24"/>
          <w:szCs w:val="24"/>
        </w:rPr>
      </w:pPr>
      <w:r>
        <w:rPr>
          <w:rFonts w:ascii="Arial" w:hAnsi="Arial" w:cs="Arial"/>
          <w:sz w:val="24"/>
          <w:szCs w:val="24"/>
        </w:rPr>
        <w:t xml:space="preserve">I hope to have stressed enough the importance of critical thinking in our workplace. With over 300 employees at MCS it is highly likely that there will be many petite/large problems that may occur, the importance is that our supervisors will now be trained to critically analyse every situation </w:t>
      </w:r>
      <w:proofErr w:type="gramStart"/>
      <w:r>
        <w:rPr>
          <w:rFonts w:ascii="Arial" w:hAnsi="Arial" w:cs="Arial"/>
          <w:sz w:val="24"/>
          <w:szCs w:val="24"/>
        </w:rPr>
        <w:t>in order to</w:t>
      </w:r>
      <w:proofErr w:type="gramEnd"/>
      <w:r>
        <w:rPr>
          <w:rFonts w:ascii="Arial" w:hAnsi="Arial" w:cs="Arial"/>
          <w:sz w:val="24"/>
          <w:szCs w:val="24"/>
        </w:rPr>
        <w:t xml:space="preserve"> search for a better solution, providing </w:t>
      </w:r>
      <w:r>
        <w:rPr>
          <w:rFonts w:ascii="Arial" w:hAnsi="Arial" w:cs="Arial"/>
          <w:sz w:val="24"/>
          <w:szCs w:val="24"/>
        </w:rPr>
        <w:lastRenderedPageBreak/>
        <w:t xml:space="preserve">effective work and understanding instead of automatic reactions that don’t take things specifically into account. To conclude my previous evaluation of what would be a better solution to our current issue, I believe that effective training backed up by the Human Relations Theory will have a highly positive impact on our staff whilst finding a rapid solution for both short term and </w:t>
      </w:r>
      <w:proofErr w:type="gramStart"/>
      <w:r>
        <w:rPr>
          <w:rFonts w:ascii="Arial" w:hAnsi="Arial" w:cs="Arial"/>
          <w:sz w:val="24"/>
          <w:szCs w:val="24"/>
        </w:rPr>
        <w:t>long term</w:t>
      </w:r>
      <w:proofErr w:type="gramEnd"/>
      <w:r>
        <w:rPr>
          <w:rFonts w:ascii="Arial" w:hAnsi="Arial" w:cs="Arial"/>
          <w:sz w:val="24"/>
          <w:szCs w:val="24"/>
        </w:rPr>
        <w:t xml:space="preserve"> problems. Despite the process being longer to have our employees engaging in critical thinking more often, it is deemed to pay off as its importance in the workplace is critical</w:t>
      </w:r>
      <w:r w:rsidR="00F32291">
        <w:rPr>
          <w:rFonts w:ascii="Arial" w:hAnsi="Arial" w:cs="Arial"/>
          <w:sz w:val="24"/>
          <w:szCs w:val="24"/>
        </w:rPr>
        <w:t xml:space="preserve"> </w:t>
      </w:r>
      <w:proofErr w:type="gramStart"/>
      <w:r w:rsidR="00F32291">
        <w:rPr>
          <w:rFonts w:ascii="Arial" w:hAnsi="Arial" w:cs="Arial"/>
          <w:sz w:val="24"/>
          <w:szCs w:val="24"/>
        </w:rPr>
        <w:t>in order to</w:t>
      </w:r>
      <w:proofErr w:type="gramEnd"/>
      <w:r w:rsidR="00F32291">
        <w:rPr>
          <w:rFonts w:ascii="Arial" w:hAnsi="Arial" w:cs="Arial"/>
          <w:sz w:val="24"/>
          <w:szCs w:val="24"/>
        </w:rPr>
        <w:t xml:space="preserve"> maintain order, effectiveness and quality provided by both our management and our employees. </w:t>
      </w:r>
    </w:p>
    <w:p w:rsidR="00F32291" w:rsidRPr="00F974E5" w:rsidRDefault="00F32291">
      <w:pPr>
        <w:rPr>
          <w:rFonts w:ascii="Arial" w:hAnsi="Arial" w:cs="Arial"/>
          <w:sz w:val="24"/>
          <w:szCs w:val="24"/>
        </w:rPr>
      </w:pPr>
      <w:r>
        <w:rPr>
          <w:rFonts w:ascii="Arial" w:hAnsi="Arial" w:cs="Arial"/>
          <w:sz w:val="24"/>
          <w:szCs w:val="24"/>
        </w:rPr>
        <w:t>It must be taken into account that emotions, cultures, values, all play a strong role in how one acts in certain situations, this stresses even more the issue as to how one must behave with reason and logically in order to maintain order within a workplace, one must use deductive reasoning in a responsible manner instead of inductive which allows one to act on impulse, only after one understands this effectively can they view the best solution to a situation.</w:t>
      </w:r>
    </w:p>
    <w:p w:rsidR="00A82E11" w:rsidRPr="00A82E11" w:rsidRDefault="00B91A01">
      <w:pPr>
        <w:rPr>
          <w:rFonts w:ascii="Arial" w:hAnsi="Arial" w:cs="Arial"/>
          <w:sz w:val="24"/>
          <w:szCs w:val="24"/>
        </w:rPr>
      </w:pPr>
      <w:r>
        <w:rPr>
          <w:rFonts w:ascii="Arial" w:hAnsi="Arial" w:cs="Arial"/>
          <w:sz w:val="24"/>
          <w:szCs w:val="24"/>
        </w:rPr>
        <w:t xml:space="preserve"> </w:t>
      </w:r>
    </w:p>
    <w:p w:rsidR="00282C88" w:rsidRDefault="0074229C">
      <w:pPr>
        <w:rPr>
          <w:rFonts w:ascii="Arial" w:hAnsi="Arial" w:cs="Arial"/>
          <w:b/>
          <w:sz w:val="24"/>
          <w:szCs w:val="24"/>
        </w:rPr>
      </w:pPr>
      <w:r>
        <w:rPr>
          <w:rFonts w:ascii="Arial" w:hAnsi="Arial" w:cs="Arial"/>
          <w:b/>
          <w:sz w:val="24"/>
          <w:szCs w:val="24"/>
        </w:rPr>
        <w:t>Referencing</w:t>
      </w:r>
    </w:p>
    <w:p w:rsidR="00D2230E" w:rsidRPr="00D2230E" w:rsidRDefault="00D2230E" w:rsidP="005E5F23">
      <w:pPr>
        <w:pStyle w:val="ListParagraph"/>
        <w:numPr>
          <w:ilvl w:val="0"/>
          <w:numId w:val="1"/>
        </w:numPr>
        <w:rPr>
          <w:rFonts w:ascii="Arial" w:hAnsi="Arial" w:cs="Arial"/>
          <w:b/>
          <w:sz w:val="24"/>
          <w:szCs w:val="24"/>
        </w:rPr>
      </w:pPr>
      <w:r>
        <w:t>Ashe-Eric Critical Thinking: Theory, Research, Practice, and Possibilities, Higher Education Report No. 2 1988.</w:t>
      </w:r>
    </w:p>
    <w:p w:rsidR="00D2230E" w:rsidRPr="00D2230E" w:rsidRDefault="00D2230E" w:rsidP="005E5F23">
      <w:pPr>
        <w:pStyle w:val="ListParagraph"/>
        <w:numPr>
          <w:ilvl w:val="0"/>
          <w:numId w:val="1"/>
        </w:numPr>
        <w:rPr>
          <w:rFonts w:ascii="Arial" w:hAnsi="Arial" w:cs="Arial"/>
          <w:b/>
          <w:sz w:val="24"/>
          <w:szCs w:val="24"/>
        </w:rPr>
      </w:pPr>
      <w:r>
        <w:t>Ennis, Robert H. Harvard Educational Review. A Concept of Critical Thinking, Vol 32(1), 1962, 81-111.</w:t>
      </w:r>
    </w:p>
    <w:p w:rsidR="005E5F23" w:rsidRPr="0082204F" w:rsidRDefault="0082204F" w:rsidP="005E5F23">
      <w:pPr>
        <w:pStyle w:val="ListParagraph"/>
        <w:numPr>
          <w:ilvl w:val="0"/>
          <w:numId w:val="1"/>
        </w:numPr>
        <w:rPr>
          <w:rFonts w:ascii="Arial" w:hAnsi="Arial" w:cs="Arial"/>
          <w:b/>
          <w:sz w:val="24"/>
          <w:szCs w:val="24"/>
        </w:rPr>
      </w:pPr>
      <w:r>
        <w:t xml:space="preserve">Maltby, J. Day, L. Macaskill, A. (2010) Personality, individual differences and intelligence (Online) </w:t>
      </w:r>
      <w:proofErr w:type="spellStart"/>
      <w:r>
        <w:t>Uppr</w:t>
      </w:r>
      <w:proofErr w:type="spellEnd"/>
      <w:r>
        <w:t xml:space="preserve"> Saddle River, N.J.:</w:t>
      </w:r>
    </w:p>
    <w:p w:rsidR="0082204F" w:rsidRPr="00D2230E" w:rsidRDefault="00D2230E" w:rsidP="005E5F23">
      <w:pPr>
        <w:pStyle w:val="ListParagraph"/>
        <w:numPr>
          <w:ilvl w:val="0"/>
          <w:numId w:val="1"/>
        </w:numPr>
        <w:rPr>
          <w:rFonts w:ascii="Arial" w:hAnsi="Arial" w:cs="Arial"/>
          <w:b/>
          <w:sz w:val="24"/>
          <w:szCs w:val="24"/>
        </w:rPr>
      </w:pPr>
      <w:proofErr w:type="spellStart"/>
      <w:r>
        <w:t>Chartland</w:t>
      </w:r>
      <w:proofErr w:type="spellEnd"/>
      <w:r>
        <w:t xml:space="preserve">, J. Ishikawa, H. &amp; </w:t>
      </w:r>
      <w:proofErr w:type="spellStart"/>
      <w:r>
        <w:t>Flander</w:t>
      </w:r>
      <w:proofErr w:type="spellEnd"/>
      <w:r>
        <w:t>, S. Critical Thinking Means Business.</w:t>
      </w:r>
    </w:p>
    <w:p w:rsidR="00D2230E" w:rsidRPr="008C0DAA" w:rsidRDefault="00D2230E" w:rsidP="00D2230E">
      <w:pPr>
        <w:pStyle w:val="ListParagraph"/>
        <w:numPr>
          <w:ilvl w:val="0"/>
          <w:numId w:val="1"/>
        </w:numPr>
        <w:rPr>
          <w:rFonts w:ascii="Arial" w:hAnsi="Arial" w:cs="Arial"/>
          <w:b/>
          <w:sz w:val="24"/>
          <w:szCs w:val="24"/>
        </w:rPr>
      </w:pPr>
      <w:r>
        <w:t>Ashe-Eric Critical Thinking: Theory, Research, Practice, and Possibilities, Higher Education Report No. 2 1988.</w:t>
      </w:r>
    </w:p>
    <w:p w:rsidR="008C0DAA" w:rsidRPr="008C0DAA" w:rsidRDefault="008C0DAA" w:rsidP="00D2230E">
      <w:pPr>
        <w:pStyle w:val="ListParagraph"/>
        <w:numPr>
          <w:ilvl w:val="0"/>
          <w:numId w:val="1"/>
        </w:numPr>
      </w:pPr>
      <w:r w:rsidRPr="008C0DAA">
        <w:rPr>
          <w:bCs/>
        </w:rPr>
        <w:t>Management by Richard L. Daft</w:t>
      </w:r>
    </w:p>
    <w:p w:rsidR="008C0DAA" w:rsidRDefault="008C0DAA" w:rsidP="00D2230E">
      <w:pPr>
        <w:pStyle w:val="ListParagraph"/>
        <w:numPr>
          <w:ilvl w:val="0"/>
          <w:numId w:val="1"/>
        </w:numPr>
      </w:pPr>
      <w:r>
        <w:t xml:space="preserve">Managing Human Resources </w:t>
      </w:r>
      <w:proofErr w:type="gramStart"/>
      <w:r>
        <w:t>By</w:t>
      </w:r>
      <w:proofErr w:type="gramEnd"/>
      <w:r>
        <w:t xml:space="preserve"> George W. </w:t>
      </w:r>
      <w:proofErr w:type="spellStart"/>
      <w:r>
        <w:t>Bohlander</w:t>
      </w:r>
      <w:proofErr w:type="spellEnd"/>
    </w:p>
    <w:p w:rsidR="00591721" w:rsidRDefault="00591721" w:rsidP="00D2230E">
      <w:pPr>
        <w:pStyle w:val="ListParagraph"/>
        <w:numPr>
          <w:ilvl w:val="0"/>
          <w:numId w:val="1"/>
        </w:numPr>
      </w:pPr>
      <w:r>
        <w:t>A Guide for First-Time Researchers in Education, Health and Social Science. Buckingham.</w:t>
      </w:r>
    </w:p>
    <w:p w:rsidR="00D2230E" w:rsidRDefault="00591721" w:rsidP="00D2230E">
      <w:pPr>
        <w:pStyle w:val="ListParagraph"/>
        <w:numPr>
          <w:ilvl w:val="0"/>
          <w:numId w:val="1"/>
        </w:numPr>
      </w:pPr>
      <w:r>
        <w:t>Cottrell, S. The Study Skills Handbook (2nd edition). Hampshire: Palgrave MacMillan, 2003.</w:t>
      </w:r>
    </w:p>
    <w:p w:rsidR="00591721" w:rsidRDefault="00591721" w:rsidP="00D2230E">
      <w:pPr>
        <w:pStyle w:val="ListParagraph"/>
        <w:numPr>
          <w:ilvl w:val="0"/>
          <w:numId w:val="1"/>
        </w:numPr>
      </w:pPr>
      <w:r>
        <w:t xml:space="preserve"> </w:t>
      </w:r>
      <w:r>
        <w:t xml:space="preserve">Brookfield, S.D. (1987) Developing Critical Thinkers: Challenging Adults </w:t>
      </w:r>
      <w:proofErr w:type="gramStart"/>
      <w:r>
        <w:t>To</w:t>
      </w:r>
      <w:proofErr w:type="gramEnd"/>
      <w:r>
        <w:t xml:space="preserve"> Explore Alternative Ways of Thinking and Acting.</w:t>
      </w:r>
      <w:r>
        <w:t xml:space="preserve"> </w:t>
      </w:r>
    </w:p>
    <w:p w:rsidR="00591721" w:rsidRPr="00591721" w:rsidRDefault="00591721" w:rsidP="00D2230E">
      <w:pPr>
        <w:pStyle w:val="ListParagraph"/>
        <w:numPr>
          <w:ilvl w:val="0"/>
          <w:numId w:val="1"/>
        </w:numPr>
      </w:pPr>
      <w:r>
        <w:t>Critical Thinking - Chatfield</w:t>
      </w:r>
    </w:p>
    <w:sectPr w:rsidR="00591721" w:rsidRPr="00591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7D35CD"/>
    <w:multiLevelType w:val="hybridMultilevel"/>
    <w:tmpl w:val="B3E60456"/>
    <w:lvl w:ilvl="0" w:tplc="82C2BF5C">
      <w:start w:val="1"/>
      <w:numFmt w:val="decimal"/>
      <w:lvlText w:val="%1)"/>
      <w:lvlJc w:val="left"/>
      <w:pPr>
        <w:ind w:left="720" w:hanging="360"/>
      </w:pPr>
      <w:rPr>
        <w:rFonts w:ascii="Arial" w:hAnsi="Arial" w:cs="Arial"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54"/>
    <w:rsid w:val="00012054"/>
    <w:rsid w:val="001300FF"/>
    <w:rsid w:val="001E6D74"/>
    <w:rsid w:val="00282C88"/>
    <w:rsid w:val="0029251A"/>
    <w:rsid w:val="0033541D"/>
    <w:rsid w:val="003420FE"/>
    <w:rsid w:val="00396B8F"/>
    <w:rsid w:val="003A4EC1"/>
    <w:rsid w:val="00440C3C"/>
    <w:rsid w:val="00484B91"/>
    <w:rsid w:val="004B36AC"/>
    <w:rsid w:val="004D120C"/>
    <w:rsid w:val="005576FD"/>
    <w:rsid w:val="0056772C"/>
    <w:rsid w:val="00591721"/>
    <w:rsid w:val="005E1434"/>
    <w:rsid w:val="005E5F23"/>
    <w:rsid w:val="00637E52"/>
    <w:rsid w:val="006D2721"/>
    <w:rsid w:val="00735A5D"/>
    <w:rsid w:val="0074229C"/>
    <w:rsid w:val="007A7DD1"/>
    <w:rsid w:val="0082204F"/>
    <w:rsid w:val="008706CE"/>
    <w:rsid w:val="008723C7"/>
    <w:rsid w:val="008C0DAA"/>
    <w:rsid w:val="00927BAA"/>
    <w:rsid w:val="00957026"/>
    <w:rsid w:val="009B66C6"/>
    <w:rsid w:val="009E50C4"/>
    <w:rsid w:val="00A252C2"/>
    <w:rsid w:val="00A82E11"/>
    <w:rsid w:val="00B91A01"/>
    <w:rsid w:val="00C7705F"/>
    <w:rsid w:val="00CD39A8"/>
    <w:rsid w:val="00D2230E"/>
    <w:rsid w:val="00D833DB"/>
    <w:rsid w:val="00DA1CFD"/>
    <w:rsid w:val="00E80292"/>
    <w:rsid w:val="00EA1B03"/>
    <w:rsid w:val="00EB0503"/>
    <w:rsid w:val="00F32291"/>
    <w:rsid w:val="00F57BC1"/>
    <w:rsid w:val="00F974E5"/>
    <w:rsid w:val="00FA04B8"/>
    <w:rsid w:val="00FC3613"/>
    <w:rsid w:val="00FC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AD755"/>
  <w15:chartTrackingRefBased/>
  <w15:docId w15:val="{B426B311-02D4-43D1-9FF0-63786CC75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A1B03"/>
  </w:style>
  <w:style w:type="paragraph" w:customStyle="1" w:styleId="paragraph">
    <w:name w:val="paragraph"/>
    <w:basedOn w:val="Normal"/>
    <w:rsid w:val="00F57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F57BC1"/>
  </w:style>
  <w:style w:type="character" w:customStyle="1" w:styleId="eop">
    <w:name w:val="eop"/>
    <w:basedOn w:val="DefaultParagraphFont"/>
    <w:rsid w:val="00F57BC1"/>
  </w:style>
  <w:style w:type="character" w:styleId="Hyperlink">
    <w:name w:val="Hyperlink"/>
    <w:basedOn w:val="DefaultParagraphFont"/>
    <w:uiPriority w:val="99"/>
    <w:unhideWhenUsed/>
    <w:rsid w:val="0074229C"/>
    <w:rPr>
      <w:color w:val="0563C1" w:themeColor="hyperlink"/>
      <w:u w:val="single"/>
    </w:rPr>
  </w:style>
  <w:style w:type="character" w:styleId="UnresolvedMention">
    <w:name w:val="Unresolved Mention"/>
    <w:basedOn w:val="DefaultParagraphFont"/>
    <w:uiPriority w:val="99"/>
    <w:semiHidden/>
    <w:unhideWhenUsed/>
    <w:rsid w:val="0074229C"/>
    <w:rPr>
      <w:color w:val="605E5C"/>
      <w:shd w:val="clear" w:color="auto" w:fill="E1DFDD"/>
    </w:rPr>
  </w:style>
  <w:style w:type="paragraph" w:styleId="ListParagraph">
    <w:name w:val="List Paragraph"/>
    <w:basedOn w:val="Normal"/>
    <w:uiPriority w:val="34"/>
    <w:qFormat/>
    <w:rsid w:val="0074229C"/>
    <w:pPr>
      <w:ind w:left="720"/>
      <w:contextualSpacing/>
    </w:pPr>
  </w:style>
  <w:style w:type="character" w:styleId="Strong">
    <w:name w:val="Strong"/>
    <w:basedOn w:val="DefaultParagraphFont"/>
    <w:uiPriority w:val="22"/>
    <w:qFormat/>
    <w:rsid w:val="008C0D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Ethnicity</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D25C-4C8E-B8EE-BC6044B1EFF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D25C-4C8E-B8EE-BC6044B1EFF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D25C-4C8E-B8EE-BC6044B1EFF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D25C-4C8E-B8EE-BC6044B1EFF6}"/>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D25C-4C8E-B8EE-BC6044B1EFF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Eastern EU</c:v>
                </c:pt>
                <c:pt idx="1">
                  <c:v>Western EU</c:v>
                </c:pt>
                <c:pt idx="2">
                  <c:v>British</c:v>
                </c:pt>
                <c:pt idx="3">
                  <c:v>South American</c:v>
                </c:pt>
                <c:pt idx="4">
                  <c:v>Black African</c:v>
                </c:pt>
              </c:strCache>
            </c:strRef>
          </c:cat>
          <c:val>
            <c:numRef>
              <c:f>Sheet1!$B$2:$B$6</c:f>
              <c:numCache>
                <c:formatCode>General</c:formatCode>
                <c:ptCount val="5"/>
                <c:pt idx="0">
                  <c:v>19</c:v>
                </c:pt>
                <c:pt idx="1">
                  <c:v>29</c:v>
                </c:pt>
                <c:pt idx="2">
                  <c:v>2</c:v>
                </c:pt>
                <c:pt idx="3">
                  <c:v>27</c:v>
                </c:pt>
                <c:pt idx="4">
                  <c:v>23</c:v>
                </c:pt>
              </c:numCache>
            </c:numRef>
          </c:val>
          <c:extLst>
            <c:ext xmlns:c16="http://schemas.microsoft.com/office/drawing/2014/chart" uri="{C3380CC4-5D6E-409C-BE32-E72D297353CC}">
              <c16:uniqueId val="{00000000-6F70-41B3-855D-AF4BDB5ED89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Beliefs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BB4A-4B7A-B590-0CF4BC1A003D}"/>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BB4A-4B7A-B590-0CF4BC1A003D}"/>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BB4A-4B7A-B590-0CF4BC1A003D}"/>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BB4A-4B7A-B590-0CF4BC1A003D}"/>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BB4A-4B7A-B590-0CF4BC1A003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Christianity</c:v>
                </c:pt>
                <c:pt idx="1">
                  <c:v>Islam</c:v>
                </c:pt>
                <c:pt idx="2">
                  <c:v>Buddhism</c:v>
                </c:pt>
                <c:pt idx="3">
                  <c:v>Atheist</c:v>
                </c:pt>
                <c:pt idx="4">
                  <c:v>Other</c:v>
                </c:pt>
              </c:strCache>
            </c:strRef>
          </c:cat>
          <c:val>
            <c:numRef>
              <c:f>Sheet1!$B$2:$B$6</c:f>
              <c:numCache>
                <c:formatCode>General</c:formatCode>
                <c:ptCount val="5"/>
                <c:pt idx="0">
                  <c:v>29</c:v>
                </c:pt>
                <c:pt idx="1">
                  <c:v>26</c:v>
                </c:pt>
                <c:pt idx="2">
                  <c:v>6</c:v>
                </c:pt>
                <c:pt idx="3">
                  <c:v>27</c:v>
                </c:pt>
                <c:pt idx="4">
                  <c:v>12</c:v>
                </c:pt>
              </c:numCache>
            </c:numRef>
          </c:val>
          <c:extLst>
            <c:ext xmlns:c16="http://schemas.microsoft.com/office/drawing/2014/chart" uri="{C3380CC4-5D6E-409C-BE32-E72D297353CC}">
              <c16:uniqueId val="{00000000-47E2-4477-B009-99683F92F75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Age Groups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BC04-47D6-B871-A2E69E019A1B}"/>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BC04-47D6-B871-A2E69E019A1B}"/>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BC04-47D6-B871-A2E69E019A1B}"/>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BC04-47D6-B871-A2E69E019A1B}"/>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BC04-47D6-B871-A2E69E019A1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18-25</c:v>
                </c:pt>
                <c:pt idx="1">
                  <c:v>26-32</c:v>
                </c:pt>
                <c:pt idx="2">
                  <c:v>33-40</c:v>
                </c:pt>
                <c:pt idx="3">
                  <c:v>41-47</c:v>
                </c:pt>
                <c:pt idx="4">
                  <c:v>48 &amp; Over</c:v>
                </c:pt>
              </c:strCache>
            </c:strRef>
          </c:cat>
          <c:val>
            <c:numRef>
              <c:f>Sheet1!$B$2:$B$6</c:f>
              <c:numCache>
                <c:formatCode>General</c:formatCode>
                <c:ptCount val="5"/>
                <c:pt idx="0">
                  <c:v>7</c:v>
                </c:pt>
                <c:pt idx="1">
                  <c:v>21</c:v>
                </c:pt>
                <c:pt idx="2">
                  <c:v>47</c:v>
                </c:pt>
                <c:pt idx="3">
                  <c:v>13</c:v>
                </c:pt>
                <c:pt idx="4">
                  <c:v>12</c:v>
                </c:pt>
              </c:numCache>
            </c:numRef>
          </c:val>
          <c:extLst>
            <c:ext xmlns:c16="http://schemas.microsoft.com/office/drawing/2014/chart" uri="{C3380CC4-5D6E-409C-BE32-E72D297353CC}">
              <c16:uniqueId val="{00000000-04DF-4E70-9F5B-8071624ABD3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English Level</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17AD-4F8D-9054-E6B5FBCB3E3D}"/>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17AD-4F8D-9054-E6B5FBCB3E3D}"/>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17AD-4F8D-9054-E6B5FBCB3E3D}"/>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17AD-4F8D-9054-E6B5FBCB3E3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Fluent</c:v>
                </c:pt>
                <c:pt idx="1">
                  <c:v>Understands</c:v>
                </c:pt>
                <c:pt idx="2">
                  <c:v>Minor Knowlegde</c:v>
                </c:pt>
                <c:pt idx="3">
                  <c:v>0</c:v>
                </c:pt>
              </c:strCache>
            </c:strRef>
          </c:cat>
          <c:val>
            <c:numRef>
              <c:f>Sheet1!$B$2:$B$5</c:f>
              <c:numCache>
                <c:formatCode>General</c:formatCode>
                <c:ptCount val="4"/>
                <c:pt idx="0">
                  <c:v>17</c:v>
                </c:pt>
                <c:pt idx="1">
                  <c:v>23</c:v>
                </c:pt>
                <c:pt idx="2">
                  <c:v>28</c:v>
                </c:pt>
                <c:pt idx="3">
                  <c:v>32</c:v>
                </c:pt>
              </c:numCache>
            </c:numRef>
          </c:val>
          <c:extLst>
            <c:ext xmlns:c16="http://schemas.microsoft.com/office/drawing/2014/chart" uri="{C3380CC4-5D6E-409C-BE32-E72D297353CC}">
              <c16:uniqueId val="{00000000-0844-4C2E-9AD9-5E6DC601F6C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4685</Words>
  <Characters>26705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santos</dc:creator>
  <cp:keywords/>
  <dc:description/>
  <cp:lastModifiedBy>Amanda santos</cp:lastModifiedBy>
  <cp:revision>2</cp:revision>
  <dcterms:created xsi:type="dcterms:W3CDTF">2019-04-29T19:19:00Z</dcterms:created>
  <dcterms:modified xsi:type="dcterms:W3CDTF">2019-04-29T19:19:00Z</dcterms:modified>
</cp:coreProperties>
</file>