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559CF15" wp14:paraId="2C078E63" wp14:textId="2DD99B0D">
      <w:pPr>
        <w:pStyle w:val="Normal"/>
        <w:rPr>
          <w:rFonts w:ascii="Calibri" w:hAnsi="Calibri" w:eastAsia="Calibri" w:cs="Calibri"/>
          <w:noProof w:val="0"/>
          <w:sz w:val="24"/>
          <w:szCs w:val="24"/>
          <w:lang w:val="en-US"/>
        </w:rPr>
      </w:pPr>
      <w:r w:rsidRPr="6559CF15" w:rsidR="5BBCFE31">
        <w:rPr>
          <w:rFonts w:ascii="Calibri" w:hAnsi="Calibri" w:eastAsia="Calibri" w:cs="Calibri"/>
          <w:noProof w:val="0"/>
          <w:sz w:val="24"/>
          <w:szCs w:val="24"/>
          <w:lang w:val="en-US"/>
        </w:rPr>
        <w:t>Critically evaluate the effectiveness of transferring learning theory to the classroom. (2500)</w:t>
      </w:r>
    </w:p>
    <w:p w:rsidR="6559CF15" w:rsidP="6559CF15" w:rsidRDefault="6559CF15" w14:paraId="3D91D1F6" w14:textId="732B6E8C">
      <w:pPr>
        <w:pStyle w:val="Normal"/>
        <w:rPr>
          <w:rFonts w:ascii="Calibri" w:hAnsi="Calibri" w:eastAsia="Calibri" w:cs="Calibri"/>
          <w:noProof w:val="0"/>
          <w:sz w:val="24"/>
          <w:szCs w:val="24"/>
          <w:lang w:val="en-US"/>
        </w:rPr>
      </w:pPr>
    </w:p>
    <w:p w:rsidR="312A791F" w:rsidP="6559CF15" w:rsidRDefault="312A791F" w14:paraId="23076433" w14:textId="1A7DF2F0">
      <w:pPr>
        <w:pStyle w:val="Normal"/>
        <w:rPr>
          <w:rFonts w:ascii="Calibri" w:hAnsi="Calibri" w:eastAsia="Calibri" w:cs="Calibri"/>
          <w:noProof w:val="0"/>
          <w:color w:val="auto"/>
          <w:sz w:val="24"/>
          <w:szCs w:val="24"/>
          <w:lang w:val="en-US"/>
        </w:rPr>
      </w:pPr>
      <w:r w:rsidRPr="47923E7D" w:rsidR="312A791F">
        <w:rPr>
          <w:rFonts w:ascii="Calibri" w:hAnsi="Calibri" w:eastAsia="Calibri" w:cs="Calibri"/>
          <w:noProof w:val="0"/>
          <w:color w:val="auto"/>
          <w:sz w:val="24"/>
          <w:szCs w:val="24"/>
          <w:lang w:val="en-US"/>
        </w:rPr>
        <w:t xml:space="preserve">Human beings learn by changing their </w:t>
      </w:r>
      <w:r w:rsidRPr="47923E7D" w:rsidR="312A791F">
        <w:rPr>
          <w:rFonts w:ascii="Calibri" w:hAnsi="Calibri" w:eastAsia="Calibri" w:cs="Calibri"/>
          <w:noProof w:val="0"/>
          <w:color w:val="auto"/>
          <w:sz w:val="24"/>
          <w:szCs w:val="24"/>
          <w:lang w:val="en-US"/>
        </w:rPr>
        <w:t>behaviour</w:t>
      </w:r>
      <w:r w:rsidRPr="47923E7D" w:rsidR="312A791F">
        <w:rPr>
          <w:rFonts w:ascii="Calibri" w:hAnsi="Calibri" w:eastAsia="Calibri" w:cs="Calibri"/>
          <w:noProof w:val="0"/>
          <w:color w:val="auto"/>
          <w:sz w:val="24"/>
          <w:szCs w:val="24"/>
          <w:lang w:val="en-US"/>
        </w:rPr>
        <w:t xml:space="preserve"> due to past experiences</w:t>
      </w:r>
      <w:r w:rsidRPr="47923E7D" w:rsidR="52D231B0">
        <w:rPr>
          <w:rFonts w:ascii="Calibri" w:hAnsi="Calibri" w:eastAsia="Calibri" w:cs="Calibri"/>
          <w:noProof w:val="0"/>
          <w:color w:val="auto"/>
          <w:sz w:val="24"/>
          <w:szCs w:val="24"/>
          <w:lang w:val="en-US"/>
        </w:rPr>
        <w:t xml:space="preserve"> (Stern, 2017)</w:t>
      </w:r>
      <w:r w:rsidRPr="47923E7D" w:rsidR="312A791F">
        <w:rPr>
          <w:rFonts w:ascii="Calibri" w:hAnsi="Calibri" w:eastAsia="Calibri" w:cs="Calibri"/>
          <w:noProof w:val="0"/>
          <w:color w:val="auto"/>
          <w:sz w:val="24"/>
          <w:szCs w:val="24"/>
          <w:lang w:val="en-US"/>
        </w:rPr>
        <w:t xml:space="preserve">. </w:t>
      </w:r>
      <w:r w:rsidRPr="47923E7D" w:rsidR="638663AA">
        <w:rPr>
          <w:rFonts w:ascii="Calibri" w:hAnsi="Calibri" w:eastAsia="Calibri" w:cs="Calibri"/>
          <w:noProof w:val="0"/>
          <w:color w:val="auto"/>
          <w:sz w:val="24"/>
          <w:szCs w:val="24"/>
          <w:lang w:val="en-US"/>
        </w:rPr>
        <w:t>L</w:t>
      </w:r>
      <w:r w:rsidRPr="47923E7D" w:rsidR="312A791F">
        <w:rPr>
          <w:rFonts w:ascii="Calibri" w:hAnsi="Calibri" w:eastAsia="Calibri" w:cs="Calibri"/>
          <w:noProof w:val="0"/>
          <w:color w:val="auto"/>
          <w:sz w:val="24"/>
          <w:szCs w:val="24"/>
          <w:lang w:val="en-US"/>
        </w:rPr>
        <w:t>earning theor</w:t>
      </w:r>
      <w:r w:rsidRPr="47923E7D" w:rsidR="78A84ADC">
        <w:rPr>
          <w:rFonts w:ascii="Calibri" w:hAnsi="Calibri" w:eastAsia="Calibri" w:cs="Calibri"/>
          <w:noProof w:val="0"/>
          <w:color w:val="auto"/>
          <w:sz w:val="24"/>
          <w:szCs w:val="24"/>
          <w:lang w:val="en-US"/>
        </w:rPr>
        <w:t>ies</w:t>
      </w:r>
      <w:r w:rsidRPr="47923E7D" w:rsidR="312A791F">
        <w:rPr>
          <w:rFonts w:ascii="Calibri" w:hAnsi="Calibri" w:eastAsia="Calibri" w:cs="Calibri"/>
          <w:noProof w:val="0"/>
          <w:color w:val="auto"/>
          <w:sz w:val="24"/>
          <w:szCs w:val="24"/>
          <w:lang w:val="en-US"/>
        </w:rPr>
        <w:t xml:space="preserve"> provide</w:t>
      </w:r>
      <w:r w:rsidRPr="47923E7D" w:rsidR="69ECFA0E">
        <w:rPr>
          <w:rFonts w:ascii="Calibri" w:hAnsi="Calibri" w:eastAsia="Calibri" w:cs="Calibri"/>
          <w:noProof w:val="0"/>
          <w:color w:val="auto"/>
          <w:sz w:val="24"/>
          <w:szCs w:val="24"/>
          <w:lang w:val="en-US"/>
        </w:rPr>
        <w:t xml:space="preserve"> </w:t>
      </w:r>
      <w:r w:rsidRPr="47923E7D" w:rsidR="69ECFA0E">
        <w:rPr>
          <w:rFonts w:ascii="Calibri" w:hAnsi="Calibri" w:eastAsia="Calibri" w:cs="Calibri"/>
          <w:noProof w:val="0"/>
          <w:color w:val="auto"/>
          <w:sz w:val="24"/>
          <w:szCs w:val="24"/>
          <w:lang w:val="en-US"/>
        </w:rPr>
        <w:t xml:space="preserve">possible </w:t>
      </w:r>
      <w:r w:rsidRPr="47923E7D" w:rsidR="312A791F">
        <w:rPr>
          <w:rFonts w:ascii="Calibri" w:hAnsi="Calibri" w:eastAsia="Calibri" w:cs="Calibri"/>
          <w:noProof w:val="0"/>
          <w:color w:val="auto"/>
          <w:sz w:val="24"/>
          <w:szCs w:val="24"/>
          <w:lang w:val="en-US"/>
        </w:rPr>
        <w:t>explanation</w:t>
      </w:r>
      <w:r w:rsidRPr="47923E7D" w:rsidR="23A427D9">
        <w:rPr>
          <w:rFonts w:ascii="Calibri" w:hAnsi="Calibri" w:eastAsia="Calibri" w:cs="Calibri"/>
          <w:noProof w:val="0"/>
          <w:color w:val="auto"/>
          <w:sz w:val="24"/>
          <w:szCs w:val="24"/>
          <w:lang w:val="en-US"/>
        </w:rPr>
        <w:t>s</w:t>
      </w:r>
      <w:r w:rsidRPr="47923E7D" w:rsidR="312A791F">
        <w:rPr>
          <w:rFonts w:ascii="Calibri" w:hAnsi="Calibri" w:eastAsia="Calibri" w:cs="Calibri"/>
          <w:noProof w:val="0"/>
          <w:color w:val="auto"/>
          <w:sz w:val="24"/>
          <w:szCs w:val="24"/>
          <w:lang w:val="en-US"/>
        </w:rPr>
        <w:t xml:space="preserve"> for how people </w:t>
      </w:r>
      <w:r w:rsidRPr="47923E7D" w:rsidR="350DCF18">
        <w:rPr>
          <w:rFonts w:ascii="Calibri" w:hAnsi="Calibri" w:eastAsia="Calibri" w:cs="Calibri"/>
          <w:noProof w:val="0"/>
          <w:sz w:val="24"/>
          <w:szCs w:val="24"/>
          <w:lang w:val="en-US"/>
        </w:rPr>
        <w:t xml:space="preserve">gather, recall, and </w:t>
      </w:r>
      <w:r w:rsidRPr="47923E7D" w:rsidR="350DCF18">
        <w:rPr>
          <w:rFonts w:ascii="Calibri" w:hAnsi="Calibri" w:eastAsia="Calibri" w:cs="Calibri"/>
          <w:noProof w:val="0"/>
          <w:sz w:val="24"/>
          <w:szCs w:val="24"/>
          <w:lang w:val="en-US"/>
        </w:rPr>
        <w:t>retain</w:t>
      </w:r>
      <w:r w:rsidRPr="47923E7D" w:rsidR="350DCF18">
        <w:rPr>
          <w:rFonts w:ascii="Calibri" w:hAnsi="Calibri" w:eastAsia="Calibri" w:cs="Calibri"/>
          <w:noProof w:val="0"/>
          <w:sz w:val="24"/>
          <w:szCs w:val="24"/>
          <w:lang w:val="en-US"/>
        </w:rPr>
        <w:t xml:space="preserve"> knowledge when they are learning. </w:t>
      </w:r>
      <w:r w:rsidRPr="47923E7D" w:rsidR="5588674D">
        <w:rPr>
          <w:rFonts w:ascii="Calibri" w:hAnsi="Calibri" w:eastAsia="Calibri" w:cs="Calibri"/>
          <w:noProof w:val="0"/>
          <w:color w:val="auto"/>
          <w:sz w:val="24"/>
          <w:szCs w:val="24"/>
          <w:lang w:val="en-US"/>
        </w:rPr>
        <w:t>(Gandhi &amp; Mukherji, 2023)</w:t>
      </w:r>
      <w:r w:rsidRPr="47923E7D" w:rsidR="312A791F">
        <w:rPr>
          <w:rFonts w:ascii="Calibri" w:hAnsi="Calibri" w:eastAsia="Calibri" w:cs="Calibri"/>
          <w:noProof w:val="0"/>
          <w:color w:val="auto"/>
          <w:sz w:val="24"/>
          <w:szCs w:val="24"/>
          <w:lang w:val="en-US"/>
        </w:rPr>
        <w:t>.</w:t>
      </w:r>
      <w:r w:rsidRPr="47923E7D" w:rsidR="2891DF40">
        <w:rPr>
          <w:rFonts w:ascii="Calibri" w:hAnsi="Calibri" w:eastAsia="Calibri" w:cs="Calibri"/>
          <w:noProof w:val="0"/>
          <w:color w:val="auto"/>
          <w:sz w:val="24"/>
          <w:szCs w:val="24"/>
          <w:lang w:val="en-US"/>
        </w:rPr>
        <w:t xml:space="preserve"> </w:t>
      </w:r>
      <w:r w:rsidRPr="47923E7D" w:rsidR="45206AD8">
        <w:rPr>
          <w:rFonts w:ascii="Calibri" w:hAnsi="Calibri" w:eastAsia="Calibri" w:cs="Calibri"/>
          <w:noProof w:val="0"/>
          <w:color w:val="auto"/>
          <w:sz w:val="24"/>
          <w:szCs w:val="24"/>
          <w:lang w:val="en-US"/>
        </w:rPr>
        <w:t xml:space="preserve">Within psychology there are several </w:t>
      </w:r>
      <w:r w:rsidRPr="47923E7D" w:rsidR="45206AD8">
        <w:rPr>
          <w:rFonts w:ascii="Calibri" w:hAnsi="Calibri" w:eastAsia="Calibri" w:cs="Calibri"/>
          <w:noProof w:val="0"/>
          <w:color w:val="auto"/>
          <w:sz w:val="24"/>
          <w:szCs w:val="24"/>
          <w:lang w:val="en-US"/>
        </w:rPr>
        <w:t>behavioural</w:t>
      </w:r>
      <w:r w:rsidRPr="47923E7D" w:rsidR="45206AD8">
        <w:rPr>
          <w:rFonts w:ascii="Calibri" w:hAnsi="Calibri" w:eastAsia="Calibri" w:cs="Calibri"/>
          <w:noProof w:val="0"/>
          <w:color w:val="auto"/>
          <w:sz w:val="24"/>
          <w:szCs w:val="24"/>
          <w:lang w:val="en-US"/>
        </w:rPr>
        <w:t xml:space="preserve"> learning theories, </w:t>
      </w:r>
      <w:r w:rsidRPr="47923E7D" w:rsidR="191CDD97">
        <w:rPr>
          <w:rFonts w:ascii="Calibri" w:hAnsi="Calibri" w:eastAsia="Calibri" w:cs="Calibri"/>
          <w:noProof w:val="0"/>
          <w:color w:val="auto"/>
          <w:sz w:val="24"/>
          <w:szCs w:val="24"/>
          <w:lang w:val="en-US"/>
        </w:rPr>
        <w:t>including</w:t>
      </w:r>
      <w:r w:rsidRPr="47923E7D" w:rsidR="45206AD8">
        <w:rPr>
          <w:rFonts w:ascii="Calibri" w:hAnsi="Calibri" w:eastAsia="Calibri" w:cs="Calibri"/>
          <w:noProof w:val="0"/>
          <w:color w:val="auto"/>
          <w:sz w:val="24"/>
          <w:szCs w:val="24"/>
          <w:lang w:val="en-US"/>
        </w:rPr>
        <w:t xml:space="preserve"> observational learning, conditional learning</w:t>
      </w:r>
      <w:r w:rsidRPr="47923E7D" w:rsidR="2472DD71">
        <w:rPr>
          <w:rFonts w:ascii="Calibri" w:hAnsi="Calibri" w:eastAsia="Calibri" w:cs="Calibri"/>
          <w:noProof w:val="0"/>
          <w:color w:val="auto"/>
          <w:sz w:val="24"/>
          <w:szCs w:val="24"/>
          <w:lang w:val="en-US"/>
        </w:rPr>
        <w:t>, operant conditioning and many more</w:t>
      </w:r>
      <w:r w:rsidRPr="47923E7D" w:rsidR="68C1B9B6">
        <w:rPr>
          <w:rFonts w:ascii="Calibri" w:hAnsi="Calibri" w:eastAsia="Calibri" w:cs="Calibri"/>
          <w:noProof w:val="0"/>
          <w:color w:val="auto"/>
          <w:sz w:val="24"/>
          <w:szCs w:val="24"/>
          <w:lang w:val="en-US"/>
        </w:rPr>
        <w:t xml:space="preserve"> (Gandhi &amp; Mukherji, 2023)</w:t>
      </w:r>
      <w:r w:rsidRPr="47923E7D" w:rsidR="2472DD71">
        <w:rPr>
          <w:rFonts w:ascii="Calibri" w:hAnsi="Calibri" w:eastAsia="Calibri" w:cs="Calibri"/>
          <w:noProof w:val="0"/>
          <w:color w:val="auto"/>
          <w:sz w:val="24"/>
          <w:szCs w:val="24"/>
          <w:lang w:val="en-US"/>
        </w:rPr>
        <w:t xml:space="preserve">. However, this essay will be focusing on </w:t>
      </w:r>
      <w:r w:rsidRPr="47923E7D" w:rsidR="410969AF">
        <w:rPr>
          <w:rFonts w:ascii="Calibri" w:hAnsi="Calibri" w:eastAsia="Calibri" w:cs="Calibri"/>
          <w:noProof w:val="0"/>
          <w:color w:val="auto"/>
          <w:sz w:val="24"/>
          <w:szCs w:val="24"/>
          <w:lang w:val="en-US"/>
        </w:rPr>
        <w:t xml:space="preserve">the use of </w:t>
      </w:r>
      <w:r w:rsidRPr="47923E7D" w:rsidR="2472DD71">
        <w:rPr>
          <w:rFonts w:ascii="Calibri" w:hAnsi="Calibri" w:eastAsia="Calibri" w:cs="Calibri"/>
          <w:noProof w:val="0"/>
          <w:color w:val="auto"/>
          <w:sz w:val="24"/>
          <w:szCs w:val="24"/>
          <w:lang w:val="en-US"/>
        </w:rPr>
        <w:t xml:space="preserve">operant conditioning </w:t>
      </w:r>
      <w:r w:rsidRPr="47923E7D" w:rsidR="21BCA7D4">
        <w:rPr>
          <w:rFonts w:ascii="Calibri" w:hAnsi="Calibri" w:eastAsia="Calibri" w:cs="Calibri"/>
          <w:noProof w:val="0"/>
          <w:color w:val="auto"/>
          <w:sz w:val="24"/>
          <w:szCs w:val="24"/>
          <w:lang w:val="en-US"/>
        </w:rPr>
        <w:t xml:space="preserve">in the classroom </w:t>
      </w:r>
      <w:r w:rsidRPr="47923E7D" w:rsidR="2472DD71">
        <w:rPr>
          <w:rFonts w:ascii="Calibri" w:hAnsi="Calibri" w:eastAsia="Calibri" w:cs="Calibri"/>
          <w:noProof w:val="0"/>
          <w:color w:val="auto"/>
          <w:sz w:val="24"/>
          <w:szCs w:val="24"/>
          <w:lang w:val="en-US"/>
        </w:rPr>
        <w:t xml:space="preserve">and using </w:t>
      </w:r>
      <w:r w:rsidRPr="47923E7D" w:rsidR="010F1A6D">
        <w:rPr>
          <w:rFonts w:ascii="Calibri" w:hAnsi="Calibri" w:eastAsia="Calibri" w:cs="Calibri"/>
          <w:noProof w:val="0"/>
          <w:color w:val="auto"/>
          <w:sz w:val="24"/>
          <w:szCs w:val="24"/>
          <w:lang w:val="en-US"/>
        </w:rPr>
        <w:t>empirical</w:t>
      </w:r>
      <w:r w:rsidRPr="47923E7D" w:rsidR="1674E114">
        <w:rPr>
          <w:rFonts w:ascii="Calibri" w:hAnsi="Calibri" w:eastAsia="Calibri" w:cs="Calibri"/>
          <w:noProof w:val="0"/>
          <w:color w:val="auto"/>
          <w:sz w:val="24"/>
          <w:szCs w:val="24"/>
          <w:lang w:val="en-US"/>
        </w:rPr>
        <w:t xml:space="preserve"> evidence to evaluate how </w:t>
      </w:r>
      <w:r w:rsidRPr="47923E7D" w:rsidR="16405C84">
        <w:rPr>
          <w:rFonts w:ascii="Calibri" w:hAnsi="Calibri" w:eastAsia="Calibri" w:cs="Calibri"/>
          <w:noProof w:val="0"/>
          <w:color w:val="auto"/>
          <w:sz w:val="24"/>
          <w:szCs w:val="24"/>
          <w:lang w:val="en-US"/>
        </w:rPr>
        <w:t xml:space="preserve">effect it is to help students learn. </w:t>
      </w:r>
    </w:p>
    <w:p w:rsidR="6559CF15" w:rsidP="47923E7D" w:rsidRDefault="6559CF15" w14:paraId="11241BAA" w14:textId="4665210F">
      <w:pPr>
        <w:pStyle w:val="Normal"/>
        <w:rPr>
          <w:rFonts w:ascii="Calibri" w:hAnsi="Calibri" w:eastAsia="Calibri" w:cs="Calibri"/>
          <w:noProof w:val="0"/>
          <w:color w:val="auto"/>
          <w:sz w:val="24"/>
          <w:szCs w:val="24"/>
          <w:lang w:val="en-US"/>
        </w:rPr>
      </w:pPr>
      <w:r w:rsidRPr="47923E7D" w:rsidR="3FC58EA8">
        <w:rPr>
          <w:rFonts w:ascii="Calibri" w:hAnsi="Calibri" w:eastAsia="Calibri" w:cs="Calibri"/>
          <w:noProof w:val="0"/>
          <w:color w:val="auto"/>
          <w:sz w:val="24"/>
          <w:szCs w:val="24"/>
          <w:lang w:val="en-US"/>
        </w:rPr>
        <w:t>Operant conditioning was invented by B.F</w:t>
      </w:r>
      <w:r w:rsidRPr="47923E7D" w:rsidR="39E32A66">
        <w:rPr>
          <w:rFonts w:ascii="Calibri" w:hAnsi="Calibri" w:eastAsia="Calibri" w:cs="Calibri"/>
          <w:noProof w:val="0"/>
          <w:color w:val="auto"/>
          <w:sz w:val="24"/>
          <w:szCs w:val="24"/>
          <w:lang w:val="en-US"/>
        </w:rPr>
        <w:t xml:space="preserve">. Skinner </w:t>
      </w:r>
      <w:r w:rsidRPr="47923E7D" w:rsidR="68FE362A">
        <w:rPr>
          <w:rFonts w:ascii="Calibri" w:hAnsi="Calibri" w:eastAsia="Calibri" w:cs="Calibri"/>
          <w:noProof w:val="0"/>
          <w:color w:val="auto"/>
          <w:sz w:val="24"/>
          <w:szCs w:val="24"/>
          <w:lang w:val="en-US"/>
        </w:rPr>
        <w:t>in the late 1930s. He described operant conditioning as</w:t>
      </w:r>
      <w:r w:rsidRPr="47923E7D" w:rsidR="4E422717">
        <w:rPr>
          <w:rFonts w:ascii="Calibri" w:hAnsi="Calibri" w:eastAsia="Calibri" w:cs="Calibri"/>
          <w:noProof w:val="0"/>
          <w:color w:val="auto"/>
          <w:sz w:val="24"/>
          <w:szCs w:val="24"/>
          <w:lang w:val="en-US"/>
        </w:rPr>
        <w:t xml:space="preserve"> a teaching strategy that uses rewards and punishments for </w:t>
      </w:r>
      <w:r w:rsidRPr="47923E7D" w:rsidR="4E422717">
        <w:rPr>
          <w:rFonts w:ascii="Calibri" w:hAnsi="Calibri" w:eastAsia="Calibri" w:cs="Calibri"/>
          <w:noProof w:val="0"/>
          <w:color w:val="auto"/>
          <w:sz w:val="24"/>
          <w:szCs w:val="24"/>
          <w:lang w:val="en-US"/>
        </w:rPr>
        <w:t>behaviour</w:t>
      </w:r>
      <w:r w:rsidRPr="47923E7D" w:rsidR="4E422717">
        <w:rPr>
          <w:rFonts w:ascii="Calibri" w:hAnsi="Calibri" w:eastAsia="Calibri" w:cs="Calibri"/>
          <w:noProof w:val="0"/>
          <w:color w:val="auto"/>
          <w:sz w:val="24"/>
          <w:szCs w:val="24"/>
          <w:lang w:val="en-US"/>
        </w:rPr>
        <w:t xml:space="preserve">. </w:t>
      </w:r>
      <w:r w:rsidRPr="47923E7D" w:rsidR="182ED309">
        <w:rPr>
          <w:rFonts w:ascii="Calibri" w:hAnsi="Calibri" w:eastAsia="Calibri" w:cs="Calibri"/>
          <w:noProof w:val="0"/>
          <w:color w:val="auto"/>
          <w:sz w:val="24"/>
          <w:szCs w:val="24"/>
          <w:lang w:val="en-US"/>
        </w:rPr>
        <w:t>Either a positive or negative</w:t>
      </w:r>
      <w:r w:rsidRPr="47923E7D" w:rsidR="4E422717">
        <w:rPr>
          <w:rFonts w:ascii="Calibri" w:hAnsi="Calibri" w:eastAsia="Calibri" w:cs="Calibri"/>
          <w:noProof w:val="0"/>
          <w:color w:val="auto"/>
          <w:sz w:val="24"/>
          <w:szCs w:val="24"/>
          <w:lang w:val="en-US"/>
        </w:rPr>
        <w:t xml:space="preserve"> association is created between an action and its outcome by operant conditioni</w:t>
      </w:r>
      <w:r w:rsidRPr="47923E7D" w:rsidR="4E422717">
        <w:rPr>
          <w:rFonts w:ascii="Calibri" w:hAnsi="Calibri" w:eastAsia="Calibri" w:cs="Calibri"/>
          <w:noProof w:val="0"/>
          <w:color w:val="auto"/>
          <w:sz w:val="24"/>
          <w:szCs w:val="24"/>
          <w:lang w:val="en-US"/>
        </w:rPr>
        <w:t>ng</w:t>
      </w:r>
      <w:r w:rsidRPr="47923E7D" w:rsidR="719EE15F">
        <w:rPr>
          <w:rFonts w:ascii="Calibri" w:hAnsi="Calibri" w:eastAsia="Calibri" w:cs="Calibri"/>
          <w:noProof w:val="0"/>
          <w:color w:val="auto"/>
          <w:sz w:val="24"/>
          <w:szCs w:val="24"/>
          <w:lang w:val="en-US"/>
        </w:rPr>
        <w:t xml:space="preserve"> (Staddon &amp; Cerutti, 2002)</w:t>
      </w:r>
      <w:r w:rsidRPr="47923E7D" w:rsidR="4E422717">
        <w:rPr>
          <w:rFonts w:ascii="Calibri" w:hAnsi="Calibri" w:eastAsia="Calibri" w:cs="Calibri"/>
          <w:noProof w:val="0"/>
          <w:color w:val="auto"/>
          <w:sz w:val="24"/>
          <w:szCs w:val="24"/>
          <w:lang w:val="en-US"/>
        </w:rPr>
        <w:t>.</w:t>
      </w:r>
      <w:r w:rsidRPr="47923E7D" w:rsidR="03460E26">
        <w:rPr>
          <w:rFonts w:ascii="Calibri" w:hAnsi="Calibri" w:eastAsia="Calibri" w:cs="Calibri"/>
          <w:noProof w:val="0"/>
          <w:color w:val="auto"/>
          <w:sz w:val="24"/>
          <w:szCs w:val="24"/>
          <w:lang w:val="en-US"/>
        </w:rPr>
        <w:t xml:space="preserve"> </w:t>
      </w:r>
      <w:r w:rsidRPr="47923E7D" w:rsidR="36262AD3">
        <w:rPr>
          <w:rFonts w:ascii="Calibri" w:hAnsi="Calibri" w:eastAsia="Calibri" w:cs="Calibri"/>
          <w:noProof w:val="0"/>
          <w:color w:val="auto"/>
          <w:sz w:val="24"/>
          <w:szCs w:val="24"/>
          <w:lang w:val="en-US"/>
        </w:rPr>
        <w:t xml:space="preserve">An example of this conditioning would be if a child </w:t>
      </w:r>
      <w:r w:rsidRPr="47923E7D" w:rsidR="36262AD3">
        <w:rPr>
          <w:rFonts w:ascii="Calibri" w:hAnsi="Calibri" w:eastAsia="Calibri" w:cs="Calibri"/>
          <w:noProof w:val="0"/>
          <w:color w:val="auto"/>
          <w:sz w:val="24"/>
          <w:szCs w:val="24"/>
          <w:lang w:val="en-US"/>
        </w:rPr>
        <w:t>was</w:t>
      </w:r>
      <w:r w:rsidRPr="47923E7D" w:rsidR="36262AD3">
        <w:rPr>
          <w:rFonts w:ascii="Calibri" w:hAnsi="Calibri" w:eastAsia="Calibri" w:cs="Calibri"/>
          <w:noProof w:val="0"/>
          <w:color w:val="auto"/>
          <w:sz w:val="24"/>
          <w:szCs w:val="24"/>
          <w:lang w:val="en-US"/>
        </w:rPr>
        <w:t xml:space="preserve"> to tidy their room</w:t>
      </w:r>
      <w:r w:rsidRPr="47923E7D" w:rsidR="2571F8D9">
        <w:rPr>
          <w:rFonts w:ascii="Calibri" w:hAnsi="Calibri" w:eastAsia="Calibri" w:cs="Calibri"/>
          <w:noProof w:val="0"/>
          <w:color w:val="auto"/>
          <w:sz w:val="24"/>
          <w:szCs w:val="24"/>
          <w:lang w:val="en-US"/>
        </w:rPr>
        <w:t>.</w:t>
      </w:r>
      <w:r w:rsidRPr="47923E7D" w:rsidR="36262AD3">
        <w:rPr>
          <w:rFonts w:ascii="Calibri" w:hAnsi="Calibri" w:eastAsia="Calibri" w:cs="Calibri"/>
          <w:noProof w:val="0"/>
          <w:color w:val="auto"/>
          <w:sz w:val="24"/>
          <w:szCs w:val="24"/>
          <w:lang w:val="en-US"/>
        </w:rPr>
        <w:t xml:space="preserve"> </w:t>
      </w:r>
      <w:r w:rsidRPr="47923E7D" w:rsidR="166794BD">
        <w:rPr>
          <w:rFonts w:ascii="Calibri" w:hAnsi="Calibri" w:eastAsia="Calibri" w:cs="Calibri"/>
          <w:noProof w:val="0"/>
          <w:color w:val="auto"/>
          <w:sz w:val="24"/>
          <w:szCs w:val="24"/>
          <w:lang w:val="en-US"/>
        </w:rPr>
        <w:t>The</w:t>
      </w:r>
      <w:r w:rsidRPr="47923E7D" w:rsidR="36262AD3">
        <w:rPr>
          <w:rFonts w:ascii="Calibri" w:hAnsi="Calibri" w:eastAsia="Calibri" w:cs="Calibri"/>
          <w:noProof w:val="0"/>
          <w:color w:val="auto"/>
          <w:sz w:val="24"/>
          <w:szCs w:val="24"/>
          <w:lang w:val="en-US"/>
        </w:rPr>
        <w:t xml:space="preserve"> </w:t>
      </w:r>
      <w:bookmarkStart w:name="_Int_G1SBJ40V" w:id="1753750389"/>
      <w:r w:rsidRPr="47923E7D" w:rsidR="36262AD3">
        <w:rPr>
          <w:rFonts w:ascii="Calibri" w:hAnsi="Calibri" w:eastAsia="Calibri" w:cs="Calibri"/>
          <w:noProof w:val="0"/>
          <w:color w:val="auto"/>
          <w:sz w:val="24"/>
          <w:szCs w:val="24"/>
          <w:lang w:val="en-US"/>
        </w:rPr>
        <w:t>parent</w:t>
      </w:r>
      <w:bookmarkEnd w:id="1753750389"/>
      <w:r w:rsidRPr="47923E7D" w:rsidR="36262AD3">
        <w:rPr>
          <w:rFonts w:ascii="Calibri" w:hAnsi="Calibri" w:eastAsia="Calibri" w:cs="Calibri"/>
          <w:noProof w:val="0"/>
          <w:color w:val="auto"/>
          <w:sz w:val="24"/>
          <w:szCs w:val="24"/>
          <w:lang w:val="en-US"/>
        </w:rPr>
        <w:t xml:space="preserve"> would reward them</w:t>
      </w:r>
      <w:r w:rsidRPr="47923E7D" w:rsidR="300BDE86">
        <w:rPr>
          <w:rFonts w:ascii="Calibri" w:hAnsi="Calibri" w:eastAsia="Calibri" w:cs="Calibri"/>
          <w:noProof w:val="0"/>
          <w:color w:val="auto"/>
          <w:sz w:val="24"/>
          <w:szCs w:val="24"/>
          <w:lang w:val="en-US"/>
        </w:rPr>
        <w:t xml:space="preserve"> with pocket money</w:t>
      </w:r>
      <w:r w:rsidRPr="47923E7D" w:rsidR="36262AD3">
        <w:rPr>
          <w:rFonts w:ascii="Calibri" w:hAnsi="Calibri" w:eastAsia="Calibri" w:cs="Calibri"/>
          <w:noProof w:val="0"/>
          <w:color w:val="auto"/>
          <w:sz w:val="24"/>
          <w:szCs w:val="24"/>
          <w:lang w:val="en-US"/>
        </w:rPr>
        <w:t xml:space="preserve"> for their good </w:t>
      </w:r>
      <w:r w:rsidRPr="47923E7D" w:rsidR="36262AD3">
        <w:rPr>
          <w:rFonts w:ascii="Calibri" w:hAnsi="Calibri" w:eastAsia="Calibri" w:cs="Calibri"/>
          <w:noProof w:val="0"/>
          <w:color w:val="auto"/>
          <w:sz w:val="24"/>
          <w:szCs w:val="24"/>
          <w:lang w:val="en-US"/>
        </w:rPr>
        <w:t>behaviour</w:t>
      </w:r>
      <w:r w:rsidRPr="47923E7D" w:rsidR="04C46B72">
        <w:rPr>
          <w:rFonts w:ascii="Calibri" w:hAnsi="Calibri" w:eastAsia="Calibri" w:cs="Calibri"/>
          <w:noProof w:val="0"/>
          <w:color w:val="auto"/>
          <w:sz w:val="24"/>
          <w:szCs w:val="24"/>
          <w:lang w:val="en-US"/>
        </w:rPr>
        <w:t>, in order</w:t>
      </w:r>
      <w:r w:rsidRPr="47923E7D" w:rsidR="36262AD3">
        <w:rPr>
          <w:rFonts w:ascii="Calibri" w:hAnsi="Calibri" w:eastAsia="Calibri" w:cs="Calibri"/>
          <w:noProof w:val="0"/>
          <w:color w:val="auto"/>
          <w:sz w:val="24"/>
          <w:szCs w:val="24"/>
          <w:lang w:val="en-US"/>
        </w:rPr>
        <w:t xml:space="preserve"> to e</w:t>
      </w:r>
      <w:r w:rsidRPr="47923E7D" w:rsidR="7EDAD6D1">
        <w:rPr>
          <w:rFonts w:ascii="Calibri" w:hAnsi="Calibri" w:eastAsia="Calibri" w:cs="Calibri"/>
          <w:noProof w:val="0"/>
          <w:color w:val="auto"/>
          <w:sz w:val="24"/>
          <w:szCs w:val="24"/>
          <w:lang w:val="en-US"/>
        </w:rPr>
        <w:t xml:space="preserve">ncourage this </w:t>
      </w:r>
      <w:r w:rsidRPr="47923E7D" w:rsidR="7EDAD6D1">
        <w:rPr>
          <w:rFonts w:ascii="Calibri" w:hAnsi="Calibri" w:eastAsia="Calibri" w:cs="Calibri"/>
          <w:noProof w:val="0"/>
          <w:color w:val="auto"/>
          <w:sz w:val="24"/>
          <w:szCs w:val="24"/>
          <w:lang w:val="en-US"/>
        </w:rPr>
        <w:t>behaviour</w:t>
      </w:r>
      <w:r w:rsidRPr="47923E7D" w:rsidR="7EDAD6D1">
        <w:rPr>
          <w:rFonts w:ascii="Calibri" w:hAnsi="Calibri" w:eastAsia="Calibri" w:cs="Calibri"/>
          <w:noProof w:val="0"/>
          <w:color w:val="auto"/>
          <w:sz w:val="24"/>
          <w:szCs w:val="24"/>
          <w:lang w:val="en-US"/>
        </w:rPr>
        <w:t xml:space="preserve"> to occur again. However, if the child re</w:t>
      </w:r>
      <w:r w:rsidRPr="47923E7D" w:rsidR="541D829D">
        <w:rPr>
          <w:rFonts w:ascii="Calibri" w:hAnsi="Calibri" w:eastAsia="Calibri" w:cs="Calibri"/>
          <w:noProof w:val="0"/>
          <w:color w:val="auto"/>
          <w:sz w:val="24"/>
          <w:szCs w:val="24"/>
          <w:lang w:val="en-US"/>
        </w:rPr>
        <w:t xml:space="preserve">fused to </w:t>
      </w:r>
      <w:r w:rsidRPr="47923E7D" w:rsidR="54937BA5">
        <w:rPr>
          <w:rFonts w:ascii="Calibri" w:hAnsi="Calibri" w:eastAsia="Calibri" w:cs="Calibri"/>
          <w:noProof w:val="0"/>
          <w:color w:val="auto"/>
          <w:sz w:val="24"/>
          <w:szCs w:val="24"/>
          <w:lang w:val="en-US"/>
        </w:rPr>
        <w:t>tidy their room</w:t>
      </w:r>
      <w:r w:rsidRPr="47923E7D" w:rsidR="541D829D">
        <w:rPr>
          <w:rFonts w:ascii="Calibri" w:hAnsi="Calibri" w:eastAsia="Calibri" w:cs="Calibri"/>
          <w:noProof w:val="0"/>
          <w:color w:val="auto"/>
          <w:sz w:val="24"/>
          <w:szCs w:val="24"/>
          <w:lang w:val="en-US"/>
        </w:rPr>
        <w:t xml:space="preserve">, they would be punished </w:t>
      </w:r>
      <w:r w:rsidRPr="47923E7D" w:rsidR="12C267CF">
        <w:rPr>
          <w:rFonts w:ascii="Calibri" w:hAnsi="Calibri" w:eastAsia="Calibri" w:cs="Calibri"/>
          <w:noProof w:val="0"/>
          <w:color w:val="auto"/>
          <w:sz w:val="24"/>
          <w:szCs w:val="24"/>
          <w:lang w:val="en-US"/>
        </w:rPr>
        <w:t xml:space="preserve">for this </w:t>
      </w:r>
      <w:r w:rsidRPr="47923E7D" w:rsidR="58EA75B4">
        <w:rPr>
          <w:rFonts w:ascii="Calibri" w:hAnsi="Calibri" w:eastAsia="Calibri" w:cs="Calibri"/>
          <w:noProof w:val="0"/>
          <w:color w:val="auto"/>
          <w:sz w:val="24"/>
          <w:szCs w:val="24"/>
          <w:lang w:val="en-US"/>
        </w:rPr>
        <w:t xml:space="preserve">negative </w:t>
      </w:r>
      <w:r w:rsidRPr="47923E7D" w:rsidR="12C267CF">
        <w:rPr>
          <w:rFonts w:ascii="Calibri" w:hAnsi="Calibri" w:eastAsia="Calibri" w:cs="Calibri"/>
          <w:noProof w:val="0"/>
          <w:color w:val="auto"/>
          <w:sz w:val="24"/>
          <w:szCs w:val="24"/>
          <w:lang w:val="en-US"/>
        </w:rPr>
        <w:t>behaviour</w:t>
      </w:r>
      <w:r w:rsidRPr="47923E7D" w:rsidR="12C267CF">
        <w:rPr>
          <w:rFonts w:ascii="Calibri" w:hAnsi="Calibri" w:eastAsia="Calibri" w:cs="Calibri"/>
          <w:noProof w:val="0"/>
          <w:color w:val="auto"/>
          <w:sz w:val="24"/>
          <w:szCs w:val="24"/>
          <w:lang w:val="en-US"/>
        </w:rPr>
        <w:t>, such as</w:t>
      </w:r>
      <w:r w:rsidRPr="47923E7D" w:rsidR="0BD9D8A0">
        <w:rPr>
          <w:rFonts w:ascii="Calibri" w:hAnsi="Calibri" w:eastAsia="Calibri" w:cs="Calibri"/>
          <w:noProof w:val="0"/>
          <w:color w:val="auto"/>
          <w:sz w:val="24"/>
          <w:szCs w:val="24"/>
          <w:lang w:val="en-US"/>
        </w:rPr>
        <w:t xml:space="preserve"> not being able to watch television</w:t>
      </w:r>
      <w:r w:rsidRPr="47923E7D" w:rsidR="0D55FC95">
        <w:rPr>
          <w:rFonts w:ascii="Calibri" w:hAnsi="Calibri" w:eastAsia="Calibri" w:cs="Calibri"/>
          <w:noProof w:val="0"/>
          <w:color w:val="auto"/>
          <w:sz w:val="24"/>
          <w:szCs w:val="24"/>
          <w:lang w:val="en-US"/>
        </w:rPr>
        <w:t>.</w:t>
      </w:r>
      <w:r w:rsidRPr="47923E7D" w:rsidR="0BD9D8A0">
        <w:rPr>
          <w:rFonts w:ascii="Calibri" w:hAnsi="Calibri" w:eastAsia="Calibri" w:cs="Calibri"/>
          <w:noProof w:val="0"/>
          <w:color w:val="auto"/>
          <w:sz w:val="24"/>
          <w:szCs w:val="24"/>
          <w:lang w:val="en-US"/>
        </w:rPr>
        <w:t xml:space="preserve"> </w:t>
      </w:r>
      <w:r w:rsidRPr="47923E7D" w:rsidR="4F812091">
        <w:rPr>
          <w:rFonts w:ascii="Calibri" w:hAnsi="Calibri" w:eastAsia="Calibri" w:cs="Calibri"/>
          <w:noProof w:val="0"/>
          <w:color w:val="auto"/>
          <w:sz w:val="24"/>
          <w:szCs w:val="24"/>
          <w:lang w:val="en-US"/>
        </w:rPr>
        <w:t xml:space="preserve">The child would associate refusing to tidy </w:t>
      </w:r>
      <w:bookmarkStart w:name="_Int_jQGjTWfF" w:id="547990"/>
      <w:r w:rsidRPr="47923E7D" w:rsidR="4F812091">
        <w:rPr>
          <w:rFonts w:ascii="Calibri" w:hAnsi="Calibri" w:eastAsia="Calibri" w:cs="Calibri"/>
          <w:noProof w:val="0"/>
          <w:color w:val="auto"/>
          <w:sz w:val="24"/>
          <w:szCs w:val="24"/>
          <w:lang w:val="en-US"/>
        </w:rPr>
        <w:t>their</w:t>
      </w:r>
      <w:bookmarkEnd w:id="547990"/>
      <w:r w:rsidRPr="47923E7D" w:rsidR="4F812091">
        <w:rPr>
          <w:rFonts w:ascii="Calibri" w:hAnsi="Calibri" w:eastAsia="Calibri" w:cs="Calibri"/>
          <w:noProof w:val="0"/>
          <w:color w:val="auto"/>
          <w:sz w:val="24"/>
          <w:szCs w:val="24"/>
          <w:lang w:val="en-US"/>
        </w:rPr>
        <w:t xml:space="preserve"> </w:t>
      </w:r>
      <w:r w:rsidRPr="47923E7D" w:rsidR="2E0389FC">
        <w:rPr>
          <w:rFonts w:ascii="Calibri" w:hAnsi="Calibri" w:eastAsia="Calibri" w:cs="Calibri"/>
          <w:noProof w:val="0"/>
          <w:color w:val="auto"/>
          <w:sz w:val="24"/>
          <w:szCs w:val="24"/>
          <w:lang w:val="en-US"/>
        </w:rPr>
        <w:t xml:space="preserve">room </w:t>
      </w:r>
      <w:r w:rsidRPr="47923E7D" w:rsidR="4F812091">
        <w:rPr>
          <w:rFonts w:ascii="Calibri" w:hAnsi="Calibri" w:eastAsia="Calibri" w:cs="Calibri"/>
          <w:noProof w:val="0"/>
          <w:color w:val="auto"/>
          <w:sz w:val="24"/>
          <w:szCs w:val="24"/>
          <w:lang w:val="en-US"/>
        </w:rPr>
        <w:t>with a restriction of wat</w:t>
      </w:r>
      <w:r w:rsidRPr="47923E7D" w:rsidR="676A46CE">
        <w:rPr>
          <w:rFonts w:ascii="Calibri" w:hAnsi="Calibri" w:eastAsia="Calibri" w:cs="Calibri"/>
          <w:noProof w:val="0"/>
          <w:color w:val="auto"/>
          <w:sz w:val="24"/>
          <w:szCs w:val="24"/>
          <w:lang w:val="en-US"/>
        </w:rPr>
        <w:t xml:space="preserve">ching television, which would </w:t>
      </w:r>
      <w:r w:rsidRPr="47923E7D" w:rsidR="29ED27C6">
        <w:rPr>
          <w:rFonts w:ascii="Calibri" w:hAnsi="Calibri" w:eastAsia="Calibri" w:cs="Calibri"/>
          <w:noProof w:val="0"/>
          <w:color w:val="auto"/>
          <w:sz w:val="24"/>
          <w:szCs w:val="24"/>
          <w:lang w:val="en-US"/>
        </w:rPr>
        <w:t xml:space="preserve">discourage this </w:t>
      </w:r>
      <w:r w:rsidRPr="47923E7D" w:rsidR="29ED27C6">
        <w:rPr>
          <w:rFonts w:ascii="Calibri" w:hAnsi="Calibri" w:eastAsia="Calibri" w:cs="Calibri"/>
          <w:noProof w:val="0"/>
          <w:color w:val="auto"/>
          <w:sz w:val="24"/>
          <w:szCs w:val="24"/>
          <w:lang w:val="en-US"/>
        </w:rPr>
        <w:t>behaviour</w:t>
      </w:r>
      <w:r w:rsidRPr="47923E7D" w:rsidR="29ED27C6">
        <w:rPr>
          <w:rFonts w:ascii="Calibri" w:hAnsi="Calibri" w:eastAsia="Calibri" w:cs="Calibri"/>
          <w:noProof w:val="0"/>
          <w:color w:val="auto"/>
          <w:sz w:val="24"/>
          <w:szCs w:val="24"/>
          <w:lang w:val="en-US"/>
        </w:rPr>
        <w:t xml:space="preserve">. </w:t>
      </w:r>
    </w:p>
    <w:p w:rsidR="6559CF15" w:rsidP="47923E7D" w:rsidRDefault="6559CF15" w14:paraId="3683CFD8" w14:textId="17F9C665">
      <w:pPr>
        <w:pStyle w:val="Normal"/>
        <w:rPr>
          <w:rFonts w:ascii="Calibri" w:hAnsi="Calibri" w:eastAsia="Calibri" w:cs="Calibri"/>
          <w:noProof w:val="0"/>
          <w:color w:val="auto"/>
          <w:sz w:val="24"/>
          <w:szCs w:val="24"/>
          <w:lang w:val="en-US"/>
        </w:rPr>
      </w:pPr>
      <w:r w:rsidRPr="47923E7D" w:rsidR="35F143EE">
        <w:rPr>
          <w:rFonts w:ascii="Calibri" w:hAnsi="Calibri" w:eastAsia="Calibri" w:cs="Calibri"/>
          <w:noProof w:val="0"/>
          <w:color w:val="auto"/>
          <w:sz w:val="24"/>
          <w:szCs w:val="24"/>
          <w:lang w:val="en-US"/>
        </w:rPr>
        <w:t xml:space="preserve">Additionally, operant conditioning is used in a classroom environment to encourage desirable </w:t>
      </w:r>
      <w:r w:rsidRPr="47923E7D" w:rsidR="35F143EE">
        <w:rPr>
          <w:rFonts w:ascii="Calibri" w:hAnsi="Calibri" w:eastAsia="Calibri" w:cs="Calibri"/>
          <w:noProof w:val="0"/>
          <w:color w:val="auto"/>
          <w:sz w:val="24"/>
          <w:szCs w:val="24"/>
          <w:lang w:val="en-US"/>
        </w:rPr>
        <w:t>behaviours</w:t>
      </w:r>
      <w:r w:rsidRPr="47923E7D" w:rsidR="35F143EE">
        <w:rPr>
          <w:rFonts w:ascii="Calibri" w:hAnsi="Calibri" w:eastAsia="Calibri" w:cs="Calibri"/>
          <w:noProof w:val="0"/>
          <w:color w:val="auto"/>
          <w:sz w:val="24"/>
          <w:szCs w:val="24"/>
          <w:lang w:val="en-US"/>
        </w:rPr>
        <w:t xml:space="preserve">. </w:t>
      </w:r>
      <w:r w:rsidRPr="47923E7D" w:rsidR="31E16304">
        <w:rPr>
          <w:rFonts w:ascii="Calibri" w:hAnsi="Calibri" w:eastAsia="Calibri" w:cs="Calibri"/>
          <w:noProof w:val="0"/>
          <w:color w:val="auto"/>
          <w:sz w:val="24"/>
          <w:szCs w:val="24"/>
          <w:lang w:val="en-US"/>
        </w:rPr>
        <w:t xml:space="preserve">Numerous research </w:t>
      </w:r>
      <w:r w:rsidRPr="47923E7D" w:rsidR="31E16304">
        <w:rPr>
          <w:rFonts w:ascii="Calibri" w:hAnsi="Calibri" w:eastAsia="Calibri" w:cs="Calibri"/>
          <w:noProof w:val="0"/>
          <w:color w:val="auto"/>
          <w:sz w:val="24"/>
          <w:szCs w:val="24"/>
          <w:lang w:val="en-US"/>
        </w:rPr>
        <w:t>demonstrate</w:t>
      </w:r>
      <w:r w:rsidRPr="47923E7D" w:rsidR="314ED6F9">
        <w:rPr>
          <w:rFonts w:ascii="Calibri" w:hAnsi="Calibri" w:eastAsia="Calibri" w:cs="Calibri"/>
          <w:noProof w:val="0"/>
          <w:color w:val="auto"/>
          <w:sz w:val="24"/>
          <w:szCs w:val="24"/>
          <w:lang w:val="en-US"/>
        </w:rPr>
        <w:t>d</w:t>
      </w:r>
      <w:r w:rsidRPr="47923E7D" w:rsidR="314ED6F9">
        <w:rPr>
          <w:rFonts w:ascii="Calibri" w:hAnsi="Calibri" w:eastAsia="Calibri" w:cs="Calibri"/>
          <w:noProof w:val="0"/>
          <w:color w:val="auto"/>
          <w:sz w:val="24"/>
          <w:szCs w:val="24"/>
          <w:lang w:val="en-US"/>
        </w:rPr>
        <w:t xml:space="preserve"> </w:t>
      </w:r>
      <w:r w:rsidRPr="47923E7D" w:rsidR="31E16304">
        <w:rPr>
          <w:rFonts w:ascii="Calibri" w:hAnsi="Calibri" w:eastAsia="Calibri" w:cs="Calibri"/>
          <w:noProof w:val="0"/>
          <w:color w:val="auto"/>
          <w:sz w:val="24"/>
          <w:szCs w:val="24"/>
          <w:lang w:val="en-US"/>
        </w:rPr>
        <w:t>how well operant conditioning methods work</w:t>
      </w:r>
      <w:r w:rsidRPr="47923E7D" w:rsidR="7939F427">
        <w:rPr>
          <w:rFonts w:ascii="Calibri" w:hAnsi="Calibri" w:eastAsia="Calibri" w:cs="Calibri"/>
          <w:noProof w:val="0"/>
          <w:color w:val="auto"/>
          <w:sz w:val="24"/>
          <w:szCs w:val="24"/>
          <w:lang w:val="en-US"/>
        </w:rPr>
        <w:t>ed</w:t>
      </w:r>
      <w:r w:rsidRPr="47923E7D" w:rsidR="31E16304">
        <w:rPr>
          <w:rFonts w:ascii="Calibri" w:hAnsi="Calibri" w:eastAsia="Calibri" w:cs="Calibri"/>
          <w:noProof w:val="0"/>
          <w:color w:val="auto"/>
          <w:sz w:val="24"/>
          <w:szCs w:val="24"/>
          <w:lang w:val="en-US"/>
        </w:rPr>
        <w:t xml:space="preserve"> to change children's </w:t>
      </w:r>
      <w:r w:rsidRPr="47923E7D" w:rsidR="31E16304">
        <w:rPr>
          <w:rFonts w:ascii="Calibri" w:hAnsi="Calibri" w:eastAsia="Calibri" w:cs="Calibri"/>
          <w:noProof w:val="0"/>
          <w:color w:val="auto"/>
          <w:sz w:val="24"/>
          <w:szCs w:val="24"/>
          <w:lang w:val="en-US"/>
        </w:rPr>
        <w:t>behaviour</w:t>
      </w:r>
      <w:r w:rsidRPr="47923E7D" w:rsidR="31E16304">
        <w:rPr>
          <w:rFonts w:ascii="Calibri" w:hAnsi="Calibri" w:eastAsia="Calibri" w:cs="Calibri"/>
          <w:noProof w:val="0"/>
          <w:color w:val="auto"/>
          <w:sz w:val="24"/>
          <w:szCs w:val="24"/>
          <w:lang w:val="en-US"/>
        </w:rPr>
        <w:t xml:space="preserve"> in a variety of situation</w:t>
      </w:r>
      <w:r w:rsidRPr="47923E7D" w:rsidR="31E16304">
        <w:rPr>
          <w:rFonts w:ascii="Calibri" w:hAnsi="Calibri" w:eastAsia="Calibri" w:cs="Calibri"/>
          <w:noProof w:val="0"/>
          <w:color w:val="auto"/>
          <w:sz w:val="24"/>
          <w:szCs w:val="24"/>
          <w:lang w:val="en-US"/>
        </w:rPr>
        <w:t>s</w:t>
      </w:r>
      <w:r w:rsidRPr="47923E7D" w:rsidR="00F18D6C">
        <w:rPr>
          <w:rFonts w:ascii="Calibri" w:hAnsi="Calibri" w:eastAsia="Calibri" w:cs="Calibri"/>
          <w:noProof w:val="0"/>
          <w:color w:val="auto"/>
          <w:sz w:val="24"/>
          <w:szCs w:val="24"/>
          <w:lang w:val="en-US"/>
        </w:rPr>
        <w:t xml:space="preserve"> (McAllister et al., 1969)</w:t>
      </w:r>
      <w:r w:rsidRPr="47923E7D" w:rsidR="31E16304">
        <w:rPr>
          <w:rFonts w:ascii="Calibri" w:hAnsi="Calibri" w:eastAsia="Calibri" w:cs="Calibri"/>
          <w:noProof w:val="0"/>
          <w:color w:val="auto"/>
          <w:sz w:val="24"/>
          <w:szCs w:val="24"/>
          <w:lang w:val="en-US"/>
        </w:rPr>
        <w:t>.</w:t>
      </w:r>
      <w:r w:rsidRPr="47923E7D" w:rsidR="5B54968E">
        <w:rPr>
          <w:rFonts w:ascii="Calibri" w:hAnsi="Calibri" w:eastAsia="Calibri" w:cs="Calibri"/>
          <w:noProof w:val="0"/>
          <w:color w:val="auto"/>
          <w:sz w:val="24"/>
          <w:szCs w:val="24"/>
          <w:lang w:val="en-US"/>
        </w:rPr>
        <w:t xml:space="preserve"> T</w:t>
      </w:r>
      <w:r w:rsidRPr="47923E7D" w:rsidR="5B54968E">
        <w:rPr>
          <w:rFonts w:ascii="Calibri" w:hAnsi="Calibri" w:eastAsia="Calibri" w:cs="Calibri"/>
          <w:noProof w:val="0"/>
          <w:color w:val="auto"/>
          <w:sz w:val="24"/>
          <w:szCs w:val="24"/>
          <w:lang w:val="en-US"/>
        </w:rPr>
        <w:t>he first example of operant learning</w:t>
      </w:r>
      <w:r w:rsidRPr="47923E7D" w:rsidR="231647C1">
        <w:rPr>
          <w:rFonts w:ascii="Calibri" w:hAnsi="Calibri" w:eastAsia="Calibri" w:cs="Calibri"/>
          <w:noProof w:val="0"/>
          <w:color w:val="auto"/>
          <w:sz w:val="24"/>
          <w:szCs w:val="24"/>
          <w:lang w:val="en-US"/>
        </w:rPr>
        <w:t xml:space="preserve"> </w:t>
      </w:r>
      <w:r w:rsidRPr="47923E7D" w:rsidR="49A6396A">
        <w:rPr>
          <w:rFonts w:ascii="Calibri" w:hAnsi="Calibri" w:eastAsia="Calibri" w:cs="Calibri"/>
          <w:noProof w:val="0"/>
          <w:color w:val="auto"/>
          <w:sz w:val="24"/>
          <w:szCs w:val="24"/>
          <w:lang w:val="en-US"/>
        </w:rPr>
        <w:t xml:space="preserve">to adapt </w:t>
      </w:r>
      <w:r w:rsidRPr="47923E7D" w:rsidR="49A6396A">
        <w:rPr>
          <w:rFonts w:ascii="Calibri" w:hAnsi="Calibri" w:eastAsia="Calibri" w:cs="Calibri"/>
          <w:noProof w:val="0"/>
          <w:color w:val="auto"/>
          <w:sz w:val="24"/>
          <w:szCs w:val="24"/>
          <w:lang w:val="en-US"/>
        </w:rPr>
        <w:t>behaviour</w:t>
      </w:r>
      <w:r w:rsidRPr="47923E7D" w:rsidR="49A6396A">
        <w:rPr>
          <w:rFonts w:ascii="Calibri" w:hAnsi="Calibri" w:eastAsia="Calibri" w:cs="Calibri"/>
          <w:noProof w:val="0"/>
          <w:color w:val="auto"/>
          <w:sz w:val="24"/>
          <w:szCs w:val="24"/>
          <w:lang w:val="en-US"/>
        </w:rPr>
        <w:t xml:space="preserve"> </w:t>
      </w:r>
      <w:r w:rsidRPr="47923E7D" w:rsidR="231647C1">
        <w:rPr>
          <w:rFonts w:ascii="Calibri" w:hAnsi="Calibri" w:eastAsia="Calibri" w:cs="Calibri"/>
          <w:noProof w:val="0"/>
          <w:color w:val="auto"/>
          <w:sz w:val="24"/>
          <w:szCs w:val="24"/>
          <w:lang w:val="en-US"/>
        </w:rPr>
        <w:t xml:space="preserve">in the classroom would be the </w:t>
      </w:r>
      <w:r w:rsidRPr="47923E7D" w:rsidR="4377927B">
        <w:rPr>
          <w:rFonts w:ascii="Calibri" w:hAnsi="Calibri" w:eastAsia="Calibri" w:cs="Calibri"/>
          <w:noProof w:val="0"/>
          <w:color w:val="auto"/>
          <w:sz w:val="24"/>
          <w:szCs w:val="24"/>
          <w:lang w:val="en-US"/>
        </w:rPr>
        <w:t xml:space="preserve">good </w:t>
      </w:r>
      <w:r w:rsidRPr="47923E7D" w:rsidR="4377927B">
        <w:rPr>
          <w:rFonts w:ascii="Calibri" w:hAnsi="Calibri" w:eastAsia="Calibri" w:cs="Calibri"/>
          <w:noProof w:val="0"/>
          <w:color w:val="auto"/>
          <w:sz w:val="24"/>
          <w:szCs w:val="24"/>
          <w:lang w:val="en-US"/>
        </w:rPr>
        <w:t>behaviour</w:t>
      </w:r>
      <w:r w:rsidRPr="47923E7D" w:rsidR="4377927B">
        <w:rPr>
          <w:rFonts w:ascii="Calibri" w:hAnsi="Calibri" w:eastAsia="Calibri" w:cs="Calibri"/>
          <w:noProof w:val="0"/>
          <w:color w:val="auto"/>
          <w:sz w:val="24"/>
          <w:szCs w:val="24"/>
          <w:lang w:val="en-US"/>
        </w:rPr>
        <w:t xml:space="preserve"> game</w:t>
      </w:r>
      <w:r w:rsidRPr="47923E7D" w:rsidR="231647C1">
        <w:rPr>
          <w:rFonts w:ascii="Calibri" w:hAnsi="Calibri" w:eastAsia="Calibri" w:cs="Calibri"/>
          <w:noProof w:val="0"/>
          <w:color w:val="auto"/>
          <w:sz w:val="24"/>
          <w:szCs w:val="24"/>
          <w:lang w:val="en-US"/>
        </w:rPr>
        <w:t xml:space="preserve"> (GBG)</w:t>
      </w:r>
      <w:r w:rsidRPr="47923E7D" w:rsidR="051EEFF7">
        <w:rPr>
          <w:rFonts w:ascii="Calibri" w:hAnsi="Calibri" w:eastAsia="Calibri" w:cs="Calibri"/>
          <w:noProof w:val="0"/>
          <w:color w:val="auto"/>
          <w:sz w:val="24"/>
          <w:szCs w:val="24"/>
          <w:lang w:val="en-US"/>
        </w:rPr>
        <w:t>.</w:t>
      </w:r>
      <w:r w:rsidRPr="47923E7D" w:rsidR="69B95729">
        <w:rPr>
          <w:rFonts w:ascii="Calibri" w:hAnsi="Calibri" w:eastAsia="Calibri" w:cs="Calibri"/>
          <w:noProof w:val="0"/>
          <w:color w:val="auto"/>
          <w:sz w:val="24"/>
          <w:szCs w:val="24"/>
          <w:lang w:val="en-US"/>
        </w:rPr>
        <w:t xml:space="preserve"> </w:t>
      </w:r>
      <w:r w:rsidRPr="47923E7D" w:rsidR="69B95729">
        <w:rPr>
          <w:rFonts w:ascii="Calibri" w:hAnsi="Calibri" w:eastAsia="Calibri" w:cs="Calibri"/>
          <w:noProof w:val="0"/>
          <w:color w:val="auto"/>
          <w:sz w:val="24"/>
          <w:szCs w:val="24"/>
          <w:lang w:val="en-US"/>
        </w:rPr>
        <w:t xml:space="preserve">The goal of the good </w:t>
      </w:r>
      <w:r w:rsidRPr="47923E7D" w:rsidR="69B95729">
        <w:rPr>
          <w:rFonts w:ascii="Calibri" w:hAnsi="Calibri" w:eastAsia="Calibri" w:cs="Calibri"/>
          <w:noProof w:val="0"/>
          <w:color w:val="auto"/>
          <w:sz w:val="24"/>
          <w:szCs w:val="24"/>
          <w:lang w:val="en-US"/>
        </w:rPr>
        <w:t>behaviour</w:t>
      </w:r>
      <w:r w:rsidRPr="47923E7D" w:rsidR="69B95729">
        <w:rPr>
          <w:rFonts w:ascii="Calibri" w:hAnsi="Calibri" w:eastAsia="Calibri" w:cs="Calibri"/>
          <w:noProof w:val="0"/>
          <w:color w:val="auto"/>
          <w:sz w:val="24"/>
          <w:szCs w:val="24"/>
          <w:lang w:val="en-US"/>
        </w:rPr>
        <w:t xml:space="preserve"> game is to reduce disruptive </w:t>
      </w:r>
      <w:r w:rsidRPr="47923E7D" w:rsidR="69B95729">
        <w:rPr>
          <w:rFonts w:ascii="Calibri" w:hAnsi="Calibri" w:eastAsia="Calibri" w:cs="Calibri"/>
          <w:noProof w:val="0"/>
          <w:color w:val="auto"/>
          <w:sz w:val="24"/>
          <w:szCs w:val="24"/>
          <w:lang w:val="en-US"/>
        </w:rPr>
        <w:t>behaviour</w:t>
      </w:r>
      <w:r w:rsidRPr="47923E7D" w:rsidR="69B95729">
        <w:rPr>
          <w:rFonts w:ascii="Calibri" w:hAnsi="Calibri" w:eastAsia="Calibri" w:cs="Calibri"/>
          <w:noProof w:val="0"/>
          <w:color w:val="auto"/>
          <w:sz w:val="24"/>
          <w:szCs w:val="24"/>
          <w:lang w:val="en-US"/>
        </w:rPr>
        <w:t xml:space="preserve"> in educational environments.</w:t>
      </w:r>
      <w:r w:rsidRPr="47923E7D" w:rsidR="69B95729">
        <w:rPr>
          <w:rFonts w:ascii="Calibri" w:hAnsi="Calibri" w:eastAsia="Calibri" w:cs="Calibri"/>
          <w:noProof w:val="0"/>
          <w:color w:val="auto"/>
          <w:sz w:val="24"/>
          <w:szCs w:val="24"/>
          <w:lang w:val="en-US"/>
        </w:rPr>
        <w:t xml:space="preserve"> </w:t>
      </w:r>
      <w:r w:rsidRPr="47923E7D" w:rsidR="337F1ED9">
        <w:rPr>
          <w:rFonts w:ascii="Calibri" w:hAnsi="Calibri" w:eastAsia="Calibri" w:cs="Calibri"/>
          <w:noProof w:val="0"/>
          <w:color w:val="auto"/>
          <w:sz w:val="24"/>
          <w:szCs w:val="24"/>
          <w:lang w:val="en-US"/>
        </w:rPr>
        <w:t>The GBG divides a class into groups and each team had to follow the rules set to win, such as no talking or leaving their desk without permission.</w:t>
      </w:r>
      <w:r w:rsidRPr="47923E7D" w:rsidR="77E95FE7">
        <w:rPr>
          <w:rFonts w:ascii="Calibri" w:hAnsi="Calibri" w:eastAsia="Calibri" w:cs="Calibri"/>
          <w:noProof w:val="0"/>
          <w:color w:val="auto"/>
          <w:sz w:val="24"/>
          <w:szCs w:val="24"/>
          <w:lang w:val="en-US"/>
        </w:rPr>
        <w:t xml:space="preserve"> </w:t>
      </w:r>
      <w:r w:rsidRPr="47923E7D" w:rsidR="63D2582B">
        <w:rPr>
          <w:rFonts w:ascii="Calibri" w:hAnsi="Calibri" w:eastAsia="Calibri" w:cs="Calibri"/>
          <w:noProof w:val="0"/>
          <w:color w:val="auto"/>
          <w:sz w:val="24"/>
          <w:szCs w:val="24"/>
          <w:lang w:val="en-US"/>
        </w:rPr>
        <w:t xml:space="preserve">When a student was caught breaking one of these rules, they received a line on the whiteboard. </w:t>
      </w:r>
      <w:r w:rsidRPr="47923E7D" w:rsidR="77E95FE7">
        <w:rPr>
          <w:rFonts w:ascii="Calibri" w:hAnsi="Calibri" w:eastAsia="Calibri" w:cs="Calibri"/>
          <w:noProof w:val="0"/>
          <w:color w:val="auto"/>
          <w:sz w:val="24"/>
          <w:szCs w:val="24"/>
          <w:lang w:val="en-US"/>
        </w:rPr>
        <w:t xml:space="preserve">The team that won would get certain </w:t>
      </w:r>
      <w:r w:rsidRPr="47923E7D" w:rsidR="15FDC017">
        <w:rPr>
          <w:rFonts w:ascii="Calibri" w:hAnsi="Calibri" w:eastAsia="Calibri" w:cs="Calibri"/>
          <w:noProof w:val="0"/>
          <w:color w:val="auto"/>
          <w:sz w:val="24"/>
          <w:szCs w:val="24"/>
          <w:lang w:val="en-US"/>
        </w:rPr>
        <w:t>privileges</w:t>
      </w:r>
      <w:r w:rsidRPr="47923E7D" w:rsidR="77E95FE7">
        <w:rPr>
          <w:rFonts w:ascii="Calibri" w:hAnsi="Calibri" w:eastAsia="Calibri" w:cs="Calibri"/>
          <w:noProof w:val="0"/>
          <w:color w:val="auto"/>
          <w:sz w:val="24"/>
          <w:szCs w:val="24"/>
          <w:lang w:val="en-US"/>
        </w:rPr>
        <w:t xml:space="preserve"> such as </w:t>
      </w:r>
      <w:r w:rsidRPr="47923E7D" w:rsidR="0A38F793">
        <w:rPr>
          <w:rFonts w:ascii="Calibri" w:hAnsi="Calibri" w:eastAsia="Calibri" w:cs="Calibri"/>
          <w:noProof w:val="0"/>
          <w:color w:val="auto"/>
          <w:sz w:val="24"/>
          <w:szCs w:val="24"/>
          <w:lang w:val="en-US"/>
        </w:rPr>
        <w:t xml:space="preserve">having an extended </w:t>
      </w:r>
      <w:r w:rsidRPr="47923E7D" w:rsidR="5AFA77BB">
        <w:rPr>
          <w:rFonts w:ascii="Calibri" w:hAnsi="Calibri" w:eastAsia="Calibri" w:cs="Calibri"/>
          <w:noProof w:val="0"/>
          <w:color w:val="auto"/>
          <w:sz w:val="24"/>
          <w:szCs w:val="24"/>
          <w:lang w:val="en-US"/>
        </w:rPr>
        <w:t>playtime at the end of the day</w:t>
      </w:r>
      <w:r w:rsidRPr="47923E7D" w:rsidR="0A38F793">
        <w:rPr>
          <w:rFonts w:ascii="Calibri" w:hAnsi="Calibri" w:eastAsia="Calibri" w:cs="Calibri"/>
          <w:noProof w:val="0"/>
          <w:color w:val="auto"/>
          <w:sz w:val="24"/>
          <w:szCs w:val="24"/>
          <w:lang w:val="en-US"/>
        </w:rPr>
        <w:t>.</w:t>
      </w:r>
      <w:r w:rsidRPr="47923E7D" w:rsidR="69B95729">
        <w:rPr>
          <w:rFonts w:ascii="Calibri" w:hAnsi="Calibri" w:eastAsia="Calibri" w:cs="Calibri"/>
          <w:noProof w:val="0"/>
          <w:color w:val="auto"/>
          <w:sz w:val="24"/>
          <w:szCs w:val="24"/>
          <w:lang w:val="en-US"/>
        </w:rPr>
        <w:t xml:space="preserve"> </w:t>
      </w:r>
      <w:r w:rsidRPr="47923E7D" w:rsidR="69B95729">
        <w:rPr>
          <w:rFonts w:ascii="Calibri" w:hAnsi="Calibri" w:eastAsia="Calibri" w:cs="Calibri"/>
          <w:noProof w:val="0"/>
          <w:color w:val="auto"/>
          <w:sz w:val="24"/>
          <w:szCs w:val="24"/>
          <w:lang w:val="en-US"/>
        </w:rPr>
        <w:t xml:space="preserve">This procedure's effectiveness has been </w:t>
      </w:r>
      <w:r w:rsidRPr="47923E7D" w:rsidR="69B95729">
        <w:rPr>
          <w:rFonts w:ascii="Calibri" w:hAnsi="Calibri" w:eastAsia="Calibri" w:cs="Calibri"/>
          <w:noProof w:val="0"/>
          <w:color w:val="auto"/>
          <w:sz w:val="24"/>
          <w:szCs w:val="24"/>
          <w:lang w:val="en-US"/>
        </w:rPr>
        <w:t>demonstrated</w:t>
      </w:r>
      <w:r w:rsidRPr="47923E7D" w:rsidR="69B95729">
        <w:rPr>
          <w:rFonts w:ascii="Calibri" w:hAnsi="Calibri" w:eastAsia="Calibri" w:cs="Calibri"/>
          <w:noProof w:val="0"/>
          <w:color w:val="auto"/>
          <w:sz w:val="24"/>
          <w:szCs w:val="24"/>
          <w:lang w:val="en-US"/>
        </w:rPr>
        <w:t xml:space="preserve"> in a range of student ages, and its simplicity of use and long-term benefits have added to its appeal in educational s</w:t>
      </w:r>
      <w:r w:rsidRPr="47923E7D" w:rsidR="69B95729">
        <w:rPr>
          <w:rFonts w:ascii="Calibri" w:hAnsi="Calibri" w:eastAsia="Calibri" w:cs="Calibri"/>
          <w:noProof w:val="0"/>
          <w:color w:val="auto"/>
          <w:sz w:val="24"/>
          <w:szCs w:val="24"/>
          <w:lang w:val="en-US"/>
        </w:rPr>
        <w:t>ettings</w:t>
      </w:r>
      <w:r w:rsidRPr="47923E7D" w:rsidR="4EC7A6F7">
        <w:rPr>
          <w:rFonts w:ascii="Calibri" w:hAnsi="Calibri" w:eastAsia="Calibri" w:cs="Calibri"/>
          <w:noProof w:val="0"/>
          <w:color w:val="auto"/>
          <w:sz w:val="24"/>
          <w:szCs w:val="24"/>
          <w:lang w:val="en-US"/>
        </w:rPr>
        <w:t xml:space="preserve"> (Joslyn et al., 2014)</w:t>
      </w:r>
      <w:r w:rsidRPr="47923E7D" w:rsidR="69B95729">
        <w:rPr>
          <w:rFonts w:ascii="Calibri" w:hAnsi="Calibri" w:eastAsia="Calibri" w:cs="Calibri"/>
          <w:noProof w:val="0"/>
          <w:color w:val="auto"/>
          <w:sz w:val="24"/>
          <w:szCs w:val="24"/>
          <w:lang w:val="en-US"/>
        </w:rPr>
        <w:t>.</w:t>
      </w:r>
    </w:p>
    <w:p w:rsidR="6559CF15" w:rsidP="47923E7D" w:rsidRDefault="6559CF15" w14:paraId="55734F32" w14:textId="3C878D2E">
      <w:pPr>
        <w:pStyle w:val="Normal"/>
        <w:suppressLineNumbers w:val="0"/>
        <w:bidi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47923E7D" w:rsidR="351525C4">
        <w:rPr>
          <w:rFonts w:ascii="Calibri" w:hAnsi="Calibri" w:eastAsia="Calibri" w:cs="Calibri"/>
          <w:b w:val="0"/>
          <w:bCs w:val="0"/>
          <w:i w:val="0"/>
          <w:iCs w:val="0"/>
          <w:caps w:val="0"/>
          <w:smallCaps w:val="0"/>
          <w:noProof w:val="0"/>
          <w:color w:val="auto"/>
          <w:sz w:val="24"/>
          <w:szCs w:val="24"/>
          <w:lang w:val="en-US"/>
        </w:rPr>
        <w:t>Donaldson et al.</w:t>
      </w:r>
      <w:r w:rsidRPr="47923E7D" w:rsidR="373C460E">
        <w:rPr>
          <w:rFonts w:ascii="Calibri" w:hAnsi="Calibri" w:eastAsia="Calibri" w:cs="Calibri"/>
          <w:b w:val="0"/>
          <w:bCs w:val="0"/>
          <w:i w:val="0"/>
          <w:iCs w:val="0"/>
          <w:caps w:val="0"/>
          <w:smallCaps w:val="0"/>
          <w:noProof w:val="0"/>
          <w:color w:val="auto"/>
          <w:sz w:val="24"/>
          <w:szCs w:val="24"/>
          <w:lang w:val="en-US"/>
        </w:rPr>
        <w:t xml:space="preserve"> (2011) supports the effectiveness of the GBG. </w:t>
      </w:r>
      <w:r w:rsidRPr="47923E7D" w:rsidR="0550620F">
        <w:rPr>
          <w:rFonts w:ascii="Calibri" w:hAnsi="Calibri" w:eastAsia="Calibri" w:cs="Calibri"/>
          <w:b w:val="0"/>
          <w:bCs w:val="0"/>
          <w:i w:val="0"/>
          <w:iCs w:val="0"/>
          <w:caps w:val="0"/>
          <w:smallCaps w:val="0"/>
          <w:noProof w:val="0"/>
          <w:color w:val="auto"/>
          <w:sz w:val="24"/>
          <w:szCs w:val="24"/>
          <w:lang w:val="en-US"/>
        </w:rPr>
        <w:t xml:space="preserve">They aimed to explore the effectiveness of the good </w:t>
      </w:r>
      <w:r w:rsidRPr="47923E7D" w:rsidR="0550620F">
        <w:rPr>
          <w:rFonts w:ascii="Calibri" w:hAnsi="Calibri" w:eastAsia="Calibri" w:cs="Calibri"/>
          <w:b w:val="0"/>
          <w:bCs w:val="0"/>
          <w:i w:val="0"/>
          <w:iCs w:val="0"/>
          <w:caps w:val="0"/>
          <w:smallCaps w:val="0"/>
          <w:noProof w:val="0"/>
          <w:color w:val="auto"/>
          <w:sz w:val="24"/>
          <w:szCs w:val="24"/>
          <w:lang w:val="en-US"/>
        </w:rPr>
        <w:t>behaviour</w:t>
      </w:r>
      <w:r w:rsidRPr="47923E7D" w:rsidR="0550620F">
        <w:rPr>
          <w:rFonts w:ascii="Calibri" w:hAnsi="Calibri" w:eastAsia="Calibri" w:cs="Calibri"/>
          <w:b w:val="0"/>
          <w:bCs w:val="0"/>
          <w:i w:val="0"/>
          <w:iCs w:val="0"/>
          <w:caps w:val="0"/>
          <w:smallCaps w:val="0"/>
          <w:noProof w:val="0"/>
          <w:color w:val="auto"/>
          <w:sz w:val="24"/>
          <w:szCs w:val="24"/>
          <w:lang w:val="en-US"/>
        </w:rPr>
        <w:t xml:space="preserve"> game in kindergarten classrooms. </w:t>
      </w:r>
      <w:r w:rsidRPr="47923E7D" w:rsidR="5FCAE65B">
        <w:rPr>
          <w:rFonts w:ascii="Calibri" w:hAnsi="Calibri" w:eastAsia="Calibri" w:cs="Calibri"/>
          <w:noProof w:val="0"/>
          <w:color w:val="auto"/>
          <w:sz w:val="24"/>
          <w:szCs w:val="24"/>
          <w:lang w:val="en-US"/>
        </w:rPr>
        <w:t xml:space="preserve">An Illinois public school district recruited five kindergarten teachers from each of its three primary campuses to serve as implementers. 98 students </w:t>
      </w:r>
      <w:r w:rsidRPr="47923E7D" w:rsidR="5FCAE65B">
        <w:rPr>
          <w:rFonts w:ascii="Calibri" w:hAnsi="Calibri" w:eastAsia="Calibri" w:cs="Calibri"/>
          <w:noProof w:val="0"/>
          <w:color w:val="auto"/>
          <w:sz w:val="24"/>
          <w:szCs w:val="24"/>
          <w:lang w:val="en-US"/>
        </w:rPr>
        <w:t>participated</w:t>
      </w:r>
      <w:r w:rsidRPr="47923E7D" w:rsidR="5FCAE65B">
        <w:rPr>
          <w:rFonts w:ascii="Calibri" w:hAnsi="Calibri" w:eastAsia="Calibri" w:cs="Calibri"/>
          <w:noProof w:val="0"/>
          <w:color w:val="auto"/>
          <w:sz w:val="24"/>
          <w:szCs w:val="24"/>
          <w:lang w:val="en-US"/>
        </w:rPr>
        <w:t xml:space="preserve"> in the general education classes, ranging from 15 to 22 in each class. The teacher divided the classes </w:t>
      </w:r>
      <w:r w:rsidRPr="47923E7D" w:rsidR="29C5CB67">
        <w:rPr>
          <w:rFonts w:ascii="Calibri" w:hAnsi="Calibri" w:eastAsia="Calibri" w:cs="Calibri"/>
          <w:noProof w:val="0"/>
          <w:color w:val="auto"/>
          <w:sz w:val="24"/>
          <w:szCs w:val="24"/>
          <w:lang w:val="en-US"/>
        </w:rPr>
        <w:t xml:space="preserve">in </w:t>
      </w:r>
      <w:r w:rsidRPr="47923E7D" w:rsidR="09953FC4">
        <w:rPr>
          <w:rFonts w:ascii="Calibri" w:hAnsi="Calibri" w:eastAsia="Calibri" w:cs="Calibri"/>
          <w:noProof w:val="0"/>
          <w:color w:val="auto"/>
          <w:sz w:val="24"/>
          <w:szCs w:val="24"/>
          <w:lang w:val="en-US"/>
        </w:rPr>
        <w:t>such a way</w:t>
      </w:r>
      <w:r w:rsidRPr="47923E7D" w:rsidR="29C5CB67">
        <w:rPr>
          <w:rFonts w:ascii="Calibri" w:hAnsi="Calibri" w:eastAsia="Calibri" w:cs="Calibri"/>
          <w:noProof w:val="0"/>
          <w:color w:val="auto"/>
          <w:sz w:val="24"/>
          <w:szCs w:val="24"/>
          <w:lang w:val="en-US"/>
        </w:rPr>
        <w:t xml:space="preserve"> that both teams were equally likely to win, meaning the students who had previ</w:t>
      </w:r>
      <w:r w:rsidRPr="47923E7D" w:rsidR="0FFBD628">
        <w:rPr>
          <w:rFonts w:ascii="Calibri" w:hAnsi="Calibri" w:eastAsia="Calibri" w:cs="Calibri"/>
          <w:noProof w:val="0"/>
          <w:color w:val="auto"/>
          <w:sz w:val="24"/>
          <w:szCs w:val="24"/>
          <w:lang w:val="en-US"/>
        </w:rPr>
        <w:t xml:space="preserve">ously </w:t>
      </w:r>
      <w:r w:rsidRPr="47923E7D" w:rsidR="0FFBD628">
        <w:rPr>
          <w:rFonts w:ascii="Calibri" w:hAnsi="Calibri" w:eastAsia="Calibri" w:cs="Calibri"/>
          <w:noProof w:val="0"/>
          <w:color w:val="auto"/>
          <w:sz w:val="24"/>
          <w:szCs w:val="24"/>
          <w:lang w:val="en-US"/>
        </w:rPr>
        <w:t>demonstrated</w:t>
      </w:r>
      <w:r w:rsidRPr="47923E7D" w:rsidR="0FFBD628">
        <w:rPr>
          <w:rFonts w:ascii="Calibri" w:hAnsi="Calibri" w:eastAsia="Calibri" w:cs="Calibri"/>
          <w:noProof w:val="0"/>
          <w:color w:val="auto"/>
          <w:sz w:val="24"/>
          <w:szCs w:val="24"/>
          <w:lang w:val="en-US"/>
        </w:rPr>
        <w:t xml:space="preserve"> problematic </w:t>
      </w:r>
      <w:r w:rsidRPr="47923E7D" w:rsidR="0FFBD628">
        <w:rPr>
          <w:rFonts w:ascii="Calibri" w:hAnsi="Calibri" w:eastAsia="Calibri" w:cs="Calibri"/>
          <w:noProof w:val="0"/>
          <w:color w:val="auto"/>
          <w:sz w:val="24"/>
          <w:szCs w:val="24"/>
          <w:lang w:val="en-US"/>
        </w:rPr>
        <w:t>behaviour</w:t>
      </w:r>
      <w:r w:rsidRPr="47923E7D" w:rsidR="0FFBD628">
        <w:rPr>
          <w:rFonts w:ascii="Calibri" w:hAnsi="Calibri" w:eastAsia="Calibri" w:cs="Calibri"/>
          <w:noProof w:val="0"/>
          <w:color w:val="auto"/>
          <w:sz w:val="24"/>
          <w:szCs w:val="24"/>
          <w:lang w:val="en-US"/>
        </w:rPr>
        <w:t xml:space="preserve"> were split equally across the groups.</w:t>
      </w:r>
      <w:r w:rsidRPr="47923E7D" w:rsidR="032EA960">
        <w:rPr>
          <w:rFonts w:ascii="Calibri" w:hAnsi="Calibri" w:eastAsia="Calibri" w:cs="Calibri"/>
          <w:noProof w:val="0"/>
          <w:color w:val="auto"/>
          <w:sz w:val="24"/>
          <w:szCs w:val="24"/>
          <w:lang w:val="en-US"/>
        </w:rPr>
        <w:t xml:space="preserve"> Before the game began, the students were told the rules, </w:t>
      </w:r>
      <w:r w:rsidRPr="47923E7D" w:rsidR="12B20BC5">
        <w:rPr>
          <w:rFonts w:ascii="Calibri" w:hAnsi="Calibri" w:eastAsia="Calibri" w:cs="Calibri"/>
          <w:noProof w:val="0"/>
          <w:color w:val="auto"/>
          <w:sz w:val="24"/>
          <w:szCs w:val="24"/>
          <w:lang w:val="en-US"/>
        </w:rPr>
        <w:t xml:space="preserve">how to win and the rewards of the team who won. </w:t>
      </w:r>
      <w:r w:rsidRPr="47923E7D" w:rsidR="2A3CAC3A">
        <w:rPr>
          <w:rFonts w:ascii="Calibri" w:hAnsi="Calibri" w:eastAsia="Calibri" w:cs="Calibri"/>
          <w:noProof w:val="0"/>
          <w:color w:val="auto"/>
          <w:sz w:val="24"/>
          <w:szCs w:val="24"/>
          <w:lang w:val="en-US"/>
        </w:rPr>
        <w:t xml:space="preserve">The GBG's rules were to keep hands and feet to </w:t>
      </w:r>
      <w:r w:rsidRPr="47923E7D" w:rsidR="0A8D2B45">
        <w:rPr>
          <w:rFonts w:ascii="Calibri" w:hAnsi="Calibri" w:eastAsia="Calibri" w:cs="Calibri"/>
          <w:noProof w:val="0"/>
          <w:color w:val="auto"/>
          <w:sz w:val="24"/>
          <w:szCs w:val="24"/>
          <w:lang w:val="en-US"/>
        </w:rPr>
        <w:t>themselves</w:t>
      </w:r>
      <w:r w:rsidRPr="47923E7D" w:rsidR="2A3CAC3A">
        <w:rPr>
          <w:rFonts w:ascii="Calibri" w:hAnsi="Calibri" w:eastAsia="Calibri" w:cs="Calibri"/>
          <w:noProof w:val="0"/>
          <w:color w:val="auto"/>
          <w:sz w:val="24"/>
          <w:szCs w:val="24"/>
          <w:lang w:val="en-US"/>
        </w:rPr>
        <w:t xml:space="preserve">, sit with legs crossed, and speak only when called to when the teacher </w:t>
      </w:r>
      <w:r w:rsidRPr="47923E7D" w:rsidR="2A3CAC3A">
        <w:rPr>
          <w:rFonts w:ascii="Calibri" w:hAnsi="Calibri" w:eastAsia="Calibri" w:cs="Calibri"/>
          <w:noProof w:val="0"/>
          <w:color w:val="auto"/>
          <w:sz w:val="24"/>
          <w:szCs w:val="24"/>
          <w:lang w:val="en-US"/>
        </w:rPr>
        <w:t>indicated</w:t>
      </w:r>
      <w:r w:rsidRPr="47923E7D" w:rsidR="2A3CAC3A">
        <w:rPr>
          <w:rFonts w:ascii="Calibri" w:hAnsi="Calibri" w:eastAsia="Calibri" w:cs="Calibri"/>
          <w:noProof w:val="0"/>
          <w:color w:val="auto"/>
          <w:sz w:val="24"/>
          <w:szCs w:val="24"/>
          <w:lang w:val="en-US"/>
        </w:rPr>
        <w:t xml:space="preserve"> that everyone could answer</w:t>
      </w:r>
      <w:r w:rsidRPr="47923E7D" w:rsidR="133B6134">
        <w:rPr>
          <w:rFonts w:ascii="Calibri" w:hAnsi="Calibri" w:eastAsia="Calibri" w:cs="Calibri"/>
          <w:noProof w:val="0"/>
          <w:color w:val="auto"/>
          <w:sz w:val="24"/>
          <w:szCs w:val="24"/>
          <w:lang w:val="en-US"/>
        </w:rPr>
        <w:t xml:space="preserve"> (</w:t>
      </w:r>
      <w:r w:rsidRPr="47923E7D" w:rsidR="133B6134">
        <w:rPr>
          <w:rFonts w:ascii="Calibri" w:hAnsi="Calibri" w:eastAsia="Calibri" w:cs="Calibri"/>
          <w:b w:val="0"/>
          <w:bCs w:val="0"/>
          <w:i w:val="0"/>
          <w:iCs w:val="0"/>
          <w:caps w:val="0"/>
          <w:smallCaps w:val="0"/>
          <w:noProof w:val="0"/>
          <w:color w:val="auto"/>
          <w:sz w:val="24"/>
          <w:szCs w:val="24"/>
          <w:lang w:val="en-US"/>
        </w:rPr>
        <w:t>Donaldson et al., 2011</w:t>
      </w:r>
      <w:r w:rsidRPr="47923E7D" w:rsidR="133B6134">
        <w:rPr>
          <w:rFonts w:ascii="Calibri" w:hAnsi="Calibri" w:eastAsia="Calibri" w:cs="Calibri"/>
          <w:b w:val="0"/>
          <w:bCs w:val="0"/>
          <w:i w:val="0"/>
          <w:iCs w:val="0"/>
          <w:caps w:val="0"/>
          <w:smallCaps w:val="0"/>
          <w:noProof w:val="0"/>
          <w:color w:val="auto"/>
          <w:sz w:val="24"/>
          <w:szCs w:val="24"/>
          <w:lang w:val="en-US"/>
        </w:rPr>
        <w:t>)</w:t>
      </w:r>
      <w:r w:rsidRPr="47923E7D" w:rsidR="133B6134">
        <w:rPr>
          <w:rFonts w:ascii="Calibri" w:hAnsi="Calibri" w:eastAsia="Calibri" w:cs="Calibri"/>
          <w:noProof w:val="0"/>
          <w:color w:val="auto"/>
          <w:sz w:val="24"/>
          <w:szCs w:val="24"/>
          <w:lang w:val="en-US"/>
        </w:rPr>
        <w:t>.</w:t>
      </w:r>
    </w:p>
    <w:p w:rsidR="6559CF15" w:rsidP="47923E7D" w:rsidRDefault="6559CF15" w14:paraId="50C5B03D" w14:textId="05C6F1B1">
      <w:pPr>
        <w:pStyle w:val="Normal"/>
        <w:suppressLineNumbers w:val="0"/>
        <w:bidi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47923E7D" w:rsidR="2B72C8F0">
        <w:rPr>
          <w:rFonts w:ascii="Calibri" w:hAnsi="Calibri" w:eastAsia="Calibri" w:cs="Calibri"/>
          <w:noProof w:val="0"/>
          <w:color w:val="auto"/>
          <w:sz w:val="24"/>
          <w:szCs w:val="24"/>
          <w:lang w:val="en-US"/>
        </w:rPr>
        <w:t xml:space="preserve">The findings suggested that </w:t>
      </w:r>
      <w:r w:rsidRPr="47923E7D" w:rsidR="35F3FBCD">
        <w:rPr>
          <w:rFonts w:ascii="Calibri" w:hAnsi="Calibri" w:eastAsia="Calibri" w:cs="Calibri"/>
          <w:noProof w:val="0"/>
          <w:color w:val="auto"/>
          <w:sz w:val="24"/>
          <w:szCs w:val="24"/>
          <w:lang w:val="en-US"/>
        </w:rPr>
        <w:t>dis</w:t>
      </w:r>
      <w:r w:rsidRPr="47923E7D" w:rsidR="79F7131E">
        <w:rPr>
          <w:rFonts w:ascii="Calibri" w:hAnsi="Calibri" w:eastAsia="Calibri" w:cs="Calibri"/>
          <w:noProof w:val="0"/>
          <w:color w:val="auto"/>
          <w:sz w:val="24"/>
          <w:szCs w:val="24"/>
          <w:lang w:val="en-US"/>
        </w:rPr>
        <w:t xml:space="preserve">ruptive </w:t>
      </w:r>
      <w:r w:rsidRPr="47923E7D" w:rsidR="2B72C8F0">
        <w:rPr>
          <w:rFonts w:ascii="Calibri" w:hAnsi="Calibri" w:eastAsia="Calibri" w:cs="Calibri"/>
          <w:noProof w:val="0"/>
          <w:color w:val="auto"/>
          <w:sz w:val="24"/>
          <w:szCs w:val="24"/>
          <w:lang w:val="en-US"/>
        </w:rPr>
        <w:t>behaviour</w:t>
      </w:r>
      <w:r w:rsidRPr="47923E7D" w:rsidR="2B72C8F0">
        <w:rPr>
          <w:rFonts w:ascii="Calibri" w:hAnsi="Calibri" w:eastAsia="Calibri" w:cs="Calibri"/>
          <w:noProof w:val="0"/>
          <w:color w:val="auto"/>
          <w:sz w:val="24"/>
          <w:szCs w:val="24"/>
          <w:lang w:val="en-US"/>
        </w:rPr>
        <w:t xml:space="preserve"> had decreased in all classes whilst playing the GBG.</w:t>
      </w:r>
      <w:r w:rsidRPr="47923E7D" w:rsidR="5479A8C1">
        <w:rPr>
          <w:rFonts w:ascii="Calibri" w:hAnsi="Calibri" w:eastAsia="Calibri" w:cs="Calibri"/>
          <w:noProof w:val="0"/>
          <w:color w:val="auto"/>
          <w:sz w:val="24"/>
          <w:szCs w:val="24"/>
          <w:lang w:val="en-US"/>
        </w:rPr>
        <w:t xml:space="preserve"> </w:t>
      </w:r>
      <w:r w:rsidRPr="47923E7D" w:rsidR="097A7584">
        <w:rPr>
          <w:rFonts w:ascii="Calibri" w:hAnsi="Calibri" w:eastAsia="Calibri" w:cs="Calibri"/>
          <w:noProof w:val="0"/>
          <w:color w:val="auto"/>
          <w:sz w:val="24"/>
          <w:szCs w:val="24"/>
          <w:lang w:val="en-US"/>
        </w:rPr>
        <w:t>Additionally</w:t>
      </w:r>
      <w:r w:rsidRPr="47923E7D" w:rsidR="5479A8C1">
        <w:rPr>
          <w:rFonts w:ascii="Calibri" w:hAnsi="Calibri" w:eastAsia="Calibri" w:cs="Calibri"/>
          <w:noProof w:val="0"/>
          <w:color w:val="auto"/>
          <w:sz w:val="24"/>
          <w:szCs w:val="24"/>
          <w:lang w:val="en-US"/>
        </w:rPr>
        <w:t>, the day Teacher 2 started using the GBG, a new student joined her class and at first refused to play the game. After a while, the new student joined the class for group lessons and eventually</w:t>
      </w:r>
      <w:r w:rsidRPr="47923E7D" w:rsidR="4678C5A4">
        <w:rPr>
          <w:rFonts w:ascii="Calibri" w:hAnsi="Calibri" w:eastAsia="Calibri" w:cs="Calibri"/>
          <w:noProof w:val="0"/>
          <w:color w:val="auto"/>
          <w:sz w:val="24"/>
          <w:szCs w:val="24"/>
          <w:lang w:val="en-US"/>
        </w:rPr>
        <w:t xml:space="preserve"> altered their </w:t>
      </w:r>
      <w:r w:rsidRPr="47923E7D" w:rsidR="4678C5A4">
        <w:rPr>
          <w:rFonts w:ascii="Calibri" w:hAnsi="Calibri" w:eastAsia="Calibri" w:cs="Calibri"/>
          <w:noProof w:val="0"/>
          <w:color w:val="auto"/>
          <w:sz w:val="24"/>
          <w:szCs w:val="24"/>
          <w:lang w:val="en-US"/>
        </w:rPr>
        <w:t>behaviour</w:t>
      </w:r>
      <w:r w:rsidRPr="47923E7D" w:rsidR="4678C5A4">
        <w:rPr>
          <w:rFonts w:ascii="Calibri" w:hAnsi="Calibri" w:eastAsia="Calibri" w:cs="Calibri"/>
          <w:noProof w:val="0"/>
          <w:color w:val="auto"/>
          <w:sz w:val="24"/>
          <w:szCs w:val="24"/>
          <w:lang w:val="en-US"/>
        </w:rPr>
        <w:t xml:space="preserve"> and </w:t>
      </w:r>
      <w:r w:rsidRPr="47923E7D" w:rsidR="5479A8C1">
        <w:rPr>
          <w:rFonts w:ascii="Calibri" w:hAnsi="Calibri" w:eastAsia="Calibri" w:cs="Calibri"/>
          <w:noProof w:val="0"/>
          <w:color w:val="auto"/>
          <w:sz w:val="24"/>
          <w:szCs w:val="24"/>
          <w:lang w:val="en-US"/>
        </w:rPr>
        <w:t xml:space="preserve">performed well on the GBG. </w:t>
      </w:r>
      <w:r w:rsidRPr="47923E7D" w:rsidR="0BDE40B0">
        <w:rPr>
          <w:rFonts w:ascii="Calibri" w:hAnsi="Calibri" w:eastAsia="Calibri" w:cs="Calibri"/>
          <w:noProof w:val="0"/>
          <w:color w:val="auto"/>
          <w:sz w:val="24"/>
          <w:szCs w:val="24"/>
          <w:lang w:val="en-US"/>
        </w:rPr>
        <w:t xml:space="preserve">However, the observers in each classroom concluded that teachers were not </w:t>
      </w:r>
      <w:r w:rsidRPr="47923E7D" w:rsidR="27863997">
        <w:rPr>
          <w:rFonts w:ascii="Calibri" w:hAnsi="Calibri" w:eastAsia="Calibri" w:cs="Calibri"/>
          <w:noProof w:val="0"/>
          <w:color w:val="auto"/>
          <w:sz w:val="24"/>
          <w:szCs w:val="24"/>
          <w:lang w:val="en-US"/>
        </w:rPr>
        <w:t xml:space="preserve">consistently </w:t>
      </w:r>
      <w:r w:rsidRPr="47923E7D" w:rsidR="0BDE40B0">
        <w:rPr>
          <w:rFonts w:ascii="Calibri" w:hAnsi="Calibri" w:eastAsia="Calibri" w:cs="Calibri"/>
          <w:noProof w:val="0"/>
          <w:color w:val="auto"/>
          <w:sz w:val="24"/>
          <w:szCs w:val="24"/>
          <w:lang w:val="en-US"/>
        </w:rPr>
        <w:t>marking the board each time a student misbehaved.</w:t>
      </w:r>
      <w:r w:rsidRPr="47923E7D" w:rsidR="6DB6022C">
        <w:rPr>
          <w:rFonts w:ascii="Calibri" w:hAnsi="Calibri" w:eastAsia="Calibri" w:cs="Calibri"/>
          <w:noProof w:val="0"/>
          <w:color w:val="auto"/>
          <w:sz w:val="24"/>
          <w:szCs w:val="24"/>
          <w:lang w:val="en-US"/>
        </w:rPr>
        <w:t xml:space="preserve"> </w:t>
      </w:r>
      <w:r w:rsidRPr="47923E7D" w:rsidR="08EC894B">
        <w:rPr>
          <w:rFonts w:ascii="Calibri" w:hAnsi="Calibri" w:eastAsia="Calibri" w:cs="Calibri"/>
          <w:noProof w:val="0"/>
          <w:color w:val="auto"/>
          <w:sz w:val="24"/>
          <w:szCs w:val="24"/>
          <w:lang w:val="en-US"/>
        </w:rPr>
        <w:t>I</w:t>
      </w:r>
      <w:r w:rsidRPr="47923E7D" w:rsidR="6DB6022C">
        <w:rPr>
          <w:rFonts w:ascii="Calibri" w:hAnsi="Calibri" w:eastAsia="Calibri" w:cs="Calibri"/>
          <w:noProof w:val="0"/>
          <w:color w:val="auto"/>
          <w:sz w:val="24"/>
          <w:szCs w:val="24"/>
          <w:lang w:val="en-US"/>
        </w:rPr>
        <w:t xml:space="preserve">n </w:t>
      </w:r>
      <w:r w:rsidRPr="47923E7D" w:rsidR="0F5D42BE">
        <w:rPr>
          <w:rFonts w:ascii="Calibri" w:hAnsi="Calibri" w:eastAsia="Calibri" w:cs="Calibri"/>
          <w:noProof w:val="0"/>
          <w:color w:val="auto"/>
          <w:sz w:val="24"/>
          <w:szCs w:val="24"/>
          <w:lang w:val="en-US"/>
        </w:rPr>
        <w:t>fact,</w:t>
      </w:r>
      <w:r w:rsidRPr="47923E7D" w:rsidR="6DB6022C">
        <w:rPr>
          <w:rFonts w:ascii="Calibri" w:hAnsi="Calibri" w:eastAsia="Calibri" w:cs="Calibri"/>
          <w:noProof w:val="0"/>
          <w:color w:val="auto"/>
          <w:sz w:val="24"/>
          <w:szCs w:val="24"/>
          <w:lang w:val="en-US"/>
        </w:rPr>
        <w:t xml:space="preserve"> on</w:t>
      </w:r>
      <w:r w:rsidRPr="47923E7D" w:rsidR="292EB8B9">
        <w:rPr>
          <w:rFonts w:ascii="Calibri" w:hAnsi="Calibri" w:eastAsia="Calibri" w:cs="Calibri"/>
          <w:noProof w:val="0"/>
          <w:color w:val="auto"/>
          <w:sz w:val="24"/>
          <w:szCs w:val="24"/>
          <w:lang w:val="en-US"/>
        </w:rPr>
        <w:t xml:space="preserve">ly 60% of </w:t>
      </w:r>
      <w:r w:rsidRPr="47923E7D" w:rsidR="56CC2087">
        <w:rPr>
          <w:rFonts w:ascii="Calibri" w:hAnsi="Calibri" w:eastAsia="Calibri" w:cs="Calibri"/>
          <w:noProof w:val="0"/>
          <w:color w:val="auto"/>
          <w:sz w:val="24"/>
          <w:szCs w:val="24"/>
          <w:lang w:val="en-US"/>
        </w:rPr>
        <w:t xml:space="preserve">negative </w:t>
      </w:r>
      <w:r w:rsidRPr="47923E7D" w:rsidR="56CC2087">
        <w:rPr>
          <w:rFonts w:ascii="Calibri" w:hAnsi="Calibri" w:eastAsia="Calibri" w:cs="Calibri"/>
          <w:noProof w:val="0"/>
          <w:color w:val="auto"/>
          <w:sz w:val="24"/>
          <w:szCs w:val="24"/>
          <w:lang w:val="en-US"/>
        </w:rPr>
        <w:t>behaviour</w:t>
      </w:r>
      <w:r w:rsidRPr="47923E7D" w:rsidR="56CC2087">
        <w:rPr>
          <w:rFonts w:ascii="Calibri" w:hAnsi="Calibri" w:eastAsia="Calibri" w:cs="Calibri"/>
          <w:noProof w:val="0"/>
          <w:color w:val="auto"/>
          <w:sz w:val="24"/>
          <w:szCs w:val="24"/>
          <w:lang w:val="en-US"/>
        </w:rPr>
        <w:t xml:space="preserve"> was noted by the teachers, which may have affected which tea</w:t>
      </w:r>
      <w:r w:rsidRPr="47923E7D" w:rsidR="7779ADEE">
        <w:rPr>
          <w:rFonts w:ascii="Calibri" w:hAnsi="Calibri" w:eastAsia="Calibri" w:cs="Calibri"/>
          <w:noProof w:val="0"/>
          <w:color w:val="auto"/>
          <w:sz w:val="24"/>
          <w:szCs w:val="24"/>
          <w:lang w:val="en-US"/>
        </w:rPr>
        <w:t xml:space="preserve">m won and </w:t>
      </w:r>
      <w:r w:rsidRPr="47923E7D" w:rsidR="2042D371">
        <w:rPr>
          <w:rFonts w:ascii="Calibri" w:hAnsi="Calibri" w:eastAsia="Calibri" w:cs="Calibri"/>
          <w:noProof w:val="0"/>
          <w:color w:val="auto"/>
          <w:sz w:val="24"/>
          <w:szCs w:val="24"/>
          <w:lang w:val="en-US"/>
        </w:rPr>
        <w:t>does not accurately show the effectiveness of the GBG.</w:t>
      </w:r>
      <w:r w:rsidRPr="47923E7D" w:rsidR="319B6A8B">
        <w:rPr>
          <w:rFonts w:ascii="Calibri" w:hAnsi="Calibri" w:eastAsia="Calibri" w:cs="Calibri"/>
          <w:noProof w:val="0"/>
          <w:color w:val="auto"/>
          <w:sz w:val="24"/>
          <w:szCs w:val="24"/>
          <w:lang w:val="en-US"/>
        </w:rPr>
        <w:t xml:space="preserve"> </w:t>
      </w:r>
      <w:r w:rsidRPr="47923E7D" w:rsidR="1FDBDF17">
        <w:rPr>
          <w:rFonts w:ascii="Calibri" w:hAnsi="Calibri" w:eastAsia="Calibri" w:cs="Calibri"/>
          <w:noProof w:val="0"/>
          <w:color w:val="auto"/>
          <w:sz w:val="24"/>
          <w:szCs w:val="24"/>
          <w:lang w:val="en-US"/>
        </w:rPr>
        <w:t>Overall</w:t>
      </w:r>
      <w:r w:rsidRPr="47923E7D" w:rsidR="319B6A8B">
        <w:rPr>
          <w:rFonts w:ascii="Calibri" w:hAnsi="Calibri" w:eastAsia="Calibri" w:cs="Calibri"/>
          <w:noProof w:val="0"/>
          <w:color w:val="auto"/>
          <w:sz w:val="24"/>
          <w:szCs w:val="24"/>
          <w:lang w:val="en-US"/>
        </w:rPr>
        <w:t xml:space="preserve">, </w:t>
      </w:r>
      <w:r w:rsidRPr="47923E7D" w:rsidR="1A311C6F">
        <w:rPr>
          <w:rFonts w:ascii="Calibri" w:hAnsi="Calibri" w:eastAsia="Calibri" w:cs="Calibri"/>
          <w:noProof w:val="0"/>
          <w:color w:val="auto"/>
          <w:sz w:val="24"/>
          <w:szCs w:val="24"/>
          <w:lang w:val="en-US"/>
        </w:rPr>
        <w:t xml:space="preserve">even though the teachers did not </w:t>
      </w:r>
      <w:r w:rsidRPr="47923E7D" w:rsidR="0190DE85">
        <w:rPr>
          <w:rFonts w:ascii="Calibri" w:hAnsi="Calibri" w:eastAsia="Calibri" w:cs="Calibri"/>
          <w:noProof w:val="0"/>
          <w:color w:val="auto"/>
          <w:sz w:val="24"/>
          <w:szCs w:val="24"/>
          <w:lang w:val="en-US"/>
        </w:rPr>
        <w:t xml:space="preserve">mark down </w:t>
      </w:r>
      <w:r w:rsidRPr="47923E7D" w:rsidR="1A311C6F">
        <w:rPr>
          <w:rFonts w:ascii="Calibri" w:hAnsi="Calibri" w:eastAsia="Calibri" w:cs="Calibri"/>
          <w:noProof w:val="0"/>
          <w:color w:val="auto"/>
          <w:sz w:val="24"/>
          <w:szCs w:val="24"/>
          <w:lang w:val="en-US"/>
        </w:rPr>
        <w:t xml:space="preserve">every time a student misbehaved, the </w:t>
      </w:r>
      <w:r w:rsidRPr="47923E7D" w:rsidR="6E3BC847">
        <w:rPr>
          <w:rFonts w:ascii="Calibri" w:hAnsi="Calibri" w:eastAsia="Calibri" w:cs="Calibri"/>
          <w:noProof w:val="0"/>
          <w:color w:val="auto"/>
          <w:sz w:val="24"/>
          <w:szCs w:val="24"/>
          <w:lang w:val="en-US"/>
        </w:rPr>
        <w:t xml:space="preserve">GBG does still show effectiveness as there was a decrease in </w:t>
      </w:r>
      <w:r w:rsidRPr="47923E7D" w:rsidR="2A9596DD">
        <w:rPr>
          <w:rFonts w:ascii="Calibri" w:hAnsi="Calibri" w:eastAsia="Calibri" w:cs="Calibri"/>
          <w:noProof w:val="0"/>
          <w:color w:val="auto"/>
          <w:sz w:val="24"/>
          <w:szCs w:val="24"/>
          <w:lang w:val="en-US"/>
        </w:rPr>
        <w:t>negative</w:t>
      </w:r>
      <w:r w:rsidRPr="47923E7D" w:rsidR="6E3BC847">
        <w:rPr>
          <w:rFonts w:ascii="Calibri" w:hAnsi="Calibri" w:eastAsia="Calibri" w:cs="Calibri"/>
          <w:noProof w:val="0"/>
          <w:color w:val="auto"/>
          <w:sz w:val="24"/>
          <w:szCs w:val="24"/>
          <w:lang w:val="en-US"/>
        </w:rPr>
        <w:t xml:space="preserve"> </w:t>
      </w:r>
      <w:r w:rsidRPr="47923E7D" w:rsidR="6E3BC847">
        <w:rPr>
          <w:rFonts w:ascii="Calibri" w:hAnsi="Calibri" w:eastAsia="Calibri" w:cs="Calibri"/>
          <w:noProof w:val="0"/>
          <w:color w:val="auto"/>
          <w:sz w:val="24"/>
          <w:szCs w:val="24"/>
          <w:lang w:val="en-US"/>
        </w:rPr>
        <w:t>behaviour</w:t>
      </w:r>
      <w:r w:rsidRPr="47923E7D" w:rsidR="6E3BC847">
        <w:rPr>
          <w:rFonts w:ascii="Calibri" w:hAnsi="Calibri" w:eastAsia="Calibri" w:cs="Calibri"/>
          <w:noProof w:val="0"/>
          <w:color w:val="auto"/>
          <w:sz w:val="24"/>
          <w:szCs w:val="24"/>
          <w:lang w:val="en-US"/>
        </w:rPr>
        <w:t>.</w:t>
      </w:r>
      <w:r w:rsidRPr="47923E7D" w:rsidR="64E3392F">
        <w:rPr>
          <w:rFonts w:ascii="Calibri" w:hAnsi="Calibri" w:eastAsia="Calibri" w:cs="Calibri"/>
          <w:noProof w:val="0"/>
          <w:color w:val="auto"/>
          <w:sz w:val="24"/>
          <w:szCs w:val="24"/>
          <w:lang w:val="en-US"/>
        </w:rPr>
        <w:t xml:space="preserve"> </w:t>
      </w:r>
      <w:r w:rsidRPr="47923E7D" w:rsidR="57A70389">
        <w:rPr>
          <w:rFonts w:ascii="Calibri" w:hAnsi="Calibri" w:eastAsia="Calibri" w:cs="Calibri"/>
          <w:noProof w:val="0"/>
          <w:color w:val="auto"/>
          <w:sz w:val="24"/>
          <w:szCs w:val="24"/>
          <w:lang w:val="en-US"/>
        </w:rPr>
        <w:t xml:space="preserve">Therefore, </w:t>
      </w:r>
      <w:r w:rsidRPr="47923E7D" w:rsidR="75CC1600">
        <w:rPr>
          <w:rFonts w:ascii="Calibri" w:hAnsi="Calibri" w:eastAsia="Calibri" w:cs="Calibri"/>
          <w:noProof w:val="0"/>
          <w:color w:val="auto"/>
          <w:sz w:val="24"/>
          <w:szCs w:val="24"/>
          <w:lang w:val="en-US"/>
        </w:rPr>
        <w:t>it</w:t>
      </w:r>
      <w:r w:rsidRPr="47923E7D" w:rsidR="665FF318">
        <w:rPr>
          <w:rFonts w:ascii="Calibri" w:hAnsi="Calibri" w:eastAsia="Calibri" w:cs="Calibri"/>
          <w:noProof w:val="0"/>
          <w:color w:val="auto"/>
          <w:sz w:val="24"/>
          <w:szCs w:val="24"/>
          <w:lang w:val="en-US"/>
        </w:rPr>
        <w:t xml:space="preserve"> would have been more effective if the teachers had stayed consistent with </w:t>
      </w:r>
      <w:bookmarkStart w:name="_Int_n0lr3E4Y" w:id="1298702619"/>
      <w:r w:rsidRPr="47923E7D" w:rsidR="665FF318">
        <w:rPr>
          <w:rFonts w:ascii="Calibri" w:hAnsi="Calibri" w:eastAsia="Calibri" w:cs="Calibri"/>
          <w:noProof w:val="0"/>
          <w:color w:val="auto"/>
          <w:sz w:val="24"/>
          <w:szCs w:val="24"/>
          <w:lang w:val="en-US"/>
        </w:rPr>
        <w:t>not</w:t>
      </w:r>
      <w:r w:rsidRPr="47923E7D" w:rsidR="55622168">
        <w:rPr>
          <w:rFonts w:ascii="Calibri" w:hAnsi="Calibri" w:eastAsia="Calibri" w:cs="Calibri"/>
          <w:noProof w:val="0"/>
          <w:color w:val="auto"/>
          <w:sz w:val="24"/>
          <w:szCs w:val="24"/>
          <w:lang w:val="en-US"/>
        </w:rPr>
        <w:t>ing</w:t>
      </w:r>
      <w:bookmarkEnd w:id="1298702619"/>
      <w:r w:rsidRPr="47923E7D" w:rsidR="55622168">
        <w:rPr>
          <w:rFonts w:ascii="Calibri" w:hAnsi="Calibri" w:eastAsia="Calibri" w:cs="Calibri"/>
          <w:noProof w:val="0"/>
          <w:color w:val="auto"/>
          <w:sz w:val="24"/>
          <w:szCs w:val="24"/>
          <w:lang w:val="en-US"/>
        </w:rPr>
        <w:t xml:space="preserve"> each time a child </w:t>
      </w:r>
      <w:r w:rsidRPr="47923E7D" w:rsidR="04BD0D2A">
        <w:rPr>
          <w:rFonts w:ascii="Calibri" w:hAnsi="Calibri" w:eastAsia="Calibri" w:cs="Calibri"/>
          <w:noProof w:val="0"/>
          <w:color w:val="auto"/>
          <w:sz w:val="24"/>
          <w:szCs w:val="24"/>
          <w:lang w:val="en-US"/>
        </w:rPr>
        <w:t>misbehaved</w:t>
      </w:r>
      <w:r w:rsidRPr="47923E7D" w:rsidR="7A866252">
        <w:rPr>
          <w:rFonts w:ascii="Calibri" w:hAnsi="Calibri" w:eastAsia="Calibri" w:cs="Calibri"/>
          <w:noProof w:val="0"/>
          <w:color w:val="auto"/>
          <w:sz w:val="24"/>
          <w:szCs w:val="24"/>
          <w:lang w:val="en-US"/>
        </w:rPr>
        <w:t xml:space="preserve">. Likewise, the students were given weekly rewards rather than daily. </w:t>
      </w:r>
      <w:r w:rsidRPr="47923E7D" w:rsidR="4D8FDA45">
        <w:rPr>
          <w:rFonts w:ascii="Calibri" w:hAnsi="Calibri" w:eastAsia="Calibri" w:cs="Calibri"/>
          <w:noProof w:val="0"/>
          <w:color w:val="auto"/>
          <w:sz w:val="24"/>
          <w:szCs w:val="24"/>
          <w:lang w:val="en-US"/>
        </w:rPr>
        <w:t xml:space="preserve">By having daily rewards, it may motivate the students more to show desirable  </w:t>
      </w:r>
      <w:r w:rsidRPr="47923E7D" w:rsidR="4D8FDA45">
        <w:rPr>
          <w:rFonts w:ascii="Calibri" w:hAnsi="Calibri" w:eastAsia="Calibri" w:cs="Calibri"/>
          <w:noProof w:val="0"/>
          <w:color w:val="auto"/>
          <w:sz w:val="24"/>
          <w:szCs w:val="24"/>
          <w:lang w:val="en-US"/>
        </w:rPr>
        <w:t>behaviour</w:t>
      </w:r>
      <w:r w:rsidRPr="47923E7D" w:rsidR="187DBA1D">
        <w:rPr>
          <w:rFonts w:ascii="Calibri" w:hAnsi="Calibri" w:eastAsia="Calibri" w:cs="Calibri"/>
          <w:noProof w:val="0"/>
          <w:color w:val="auto"/>
          <w:sz w:val="24"/>
          <w:szCs w:val="24"/>
          <w:lang w:val="en-US"/>
        </w:rPr>
        <w:t xml:space="preserve"> as they are being rewarded more </w:t>
      </w:r>
      <w:r w:rsidRPr="47923E7D" w:rsidR="187DBA1D">
        <w:rPr>
          <w:rFonts w:ascii="Calibri" w:hAnsi="Calibri" w:eastAsia="Calibri" w:cs="Calibri"/>
          <w:noProof w:val="0"/>
          <w:color w:val="auto"/>
          <w:sz w:val="24"/>
          <w:szCs w:val="24"/>
          <w:lang w:val="en-US"/>
        </w:rPr>
        <w:t>frequently</w:t>
      </w:r>
      <w:r w:rsidRPr="47923E7D" w:rsidR="04BD0D2A">
        <w:rPr>
          <w:rFonts w:ascii="Calibri" w:hAnsi="Calibri" w:eastAsia="Calibri" w:cs="Calibri"/>
          <w:noProof w:val="0"/>
          <w:color w:val="auto"/>
          <w:sz w:val="24"/>
          <w:szCs w:val="24"/>
          <w:lang w:val="en-US"/>
        </w:rPr>
        <w:t xml:space="preserve"> (</w:t>
      </w:r>
      <w:r w:rsidRPr="47923E7D" w:rsidR="04BD0D2A">
        <w:rPr>
          <w:rFonts w:ascii="Calibri" w:hAnsi="Calibri" w:eastAsia="Calibri" w:cs="Calibri"/>
          <w:b w:val="0"/>
          <w:bCs w:val="0"/>
          <w:i w:val="0"/>
          <w:iCs w:val="0"/>
          <w:caps w:val="0"/>
          <w:smallCaps w:val="0"/>
          <w:noProof w:val="0"/>
          <w:color w:val="auto"/>
          <w:sz w:val="24"/>
          <w:szCs w:val="24"/>
          <w:lang w:val="en-US"/>
        </w:rPr>
        <w:t>Donaldson et al., 2011)</w:t>
      </w:r>
      <w:r w:rsidRPr="47923E7D" w:rsidR="55622168">
        <w:rPr>
          <w:rFonts w:ascii="Calibri" w:hAnsi="Calibri" w:eastAsia="Calibri" w:cs="Calibri"/>
          <w:noProof w:val="0"/>
          <w:color w:val="auto"/>
          <w:sz w:val="24"/>
          <w:szCs w:val="24"/>
          <w:lang w:val="en-US"/>
        </w:rPr>
        <w:t>.</w:t>
      </w:r>
      <w:r w:rsidRPr="47923E7D" w:rsidR="667F1A3D">
        <w:rPr>
          <w:rFonts w:ascii="Calibri" w:hAnsi="Calibri" w:eastAsia="Calibri" w:cs="Calibri"/>
          <w:noProof w:val="0"/>
          <w:color w:val="auto"/>
          <w:sz w:val="24"/>
          <w:szCs w:val="24"/>
          <w:lang w:val="en-US"/>
        </w:rPr>
        <w:t xml:space="preserve"> </w:t>
      </w:r>
    </w:p>
    <w:p w:rsidR="6559CF15" w:rsidP="47923E7D" w:rsidRDefault="6559CF15" w14:paraId="715126B1" w14:textId="3628CD52">
      <w:pPr>
        <w:pStyle w:val="Normal"/>
        <w:suppressLineNumbers w:val="0"/>
        <w:bidi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47923E7D" w:rsidR="606274E4">
        <w:rPr>
          <w:rFonts w:ascii="Calibri" w:hAnsi="Calibri" w:eastAsia="Calibri" w:cs="Calibri"/>
          <w:noProof w:val="0"/>
          <w:color w:val="auto"/>
          <w:sz w:val="24"/>
          <w:szCs w:val="24"/>
          <w:lang w:val="en-US"/>
        </w:rPr>
        <w:t xml:space="preserve">In continuation, </w:t>
      </w:r>
      <w:r w:rsidRPr="47923E7D" w:rsidR="606274E4">
        <w:rPr>
          <w:rFonts w:ascii="Calibri" w:hAnsi="Calibri" w:eastAsia="Calibri" w:cs="Calibri"/>
          <w:b w:val="0"/>
          <w:bCs w:val="0"/>
          <w:i w:val="0"/>
          <w:iCs w:val="0"/>
          <w:caps w:val="0"/>
          <w:smallCaps w:val="0"/>
          <w:noProof w:val="0"/>
          <w:color w:val="auto"/>
          <w:sz w:val="24"/>
          <w:szCs w:val="24"/>
          <w:lang w:val="en-US"/>
        </w:rPr>
        <w:t>Hier et al. (2023)</w:t>
      </w:r>
      <w:r w:rsidRPr="47923E7D" w:rsidR="4023B027">
        <w:rPr>
          <w:rFonts w:ascii="Calibri" w:hAnsi="Calibri" w:eastAsia="Calibri" w:cs="Calibri"/>
          <w:b w:val="0"/>
          <w:bCs w:val="0"/>
          <w:i w:val="0"/>
          <w:iCs w:val="0"/>
          <w:caps w:val="0"/>
          <w:smallCaps w:val="0"/>
          <w:noProof w:val="0"/>
          <w:color w:val="auto"/>
          <w:sz w:val="24"/>
          <w:szCs w:val="24"/>
          <w:lang w:val="en-US"/>
        </w:rPr>
        <w:t xml:space="preserve"> conducted a study to </w:t>
      </w:r>
      <w:r w:rsidRPr="47923E7D" w:rsidR="67C38C89">
        <w:rPr>
          <w:rFonts w:ascii="Calibri" w:hAnsi="Calibri" w:eastAsia="Calibri" w:cs="Calibri"/>
          <w:b w:val="0"/>
          <w:bCs w:val="0"/>
          <w:i w:val="0"/>
          <w:iCs w:val="0"/>
          <w:caps w:val="0"/>
          <w:smallCaps w:val="0"/>
          <w:noProof w:val="0"/>
          <w:color w:val="auto"/>
          <w:sz w:val="24"/>
          <w:szCs w:val="24"/>
          <w:lang w:val="en-US"/>
        </w:rPr>
        <w:t xml:space="preserve">examine </w:t>
      </w:r>
      <w:r w:rsidRPr="47923E7D" w:rsidR="1FD25A22">
        <w:rPr>
          <w:rFonts w:ascii="Calibri" w:hAnsi="Calibri" w:eastAsia="Calibri" w:cs="Calibri"/>
          <w:noProof w:val="0"/>
          <w:color w:val="auto"/>
          <w:sz w:val="24"/>
          <w:szCs w:val="24"/>
          <w:lang w:val="en-US"/>
        </w:rPr>
        <w:t xml:space="preserve">how the Good </w:t>
      </w:r>
      <w:r w:rsidRPr="47923E7D" w:rsidR="1FD25A22">
        <w:rPr>
          <w:rFonts w:ascii="Calibri" w:hAnsi="Calibri" w:eastAsia="Calibri" w:cs="Calibri"/>
          <w:noProof w:val="0"/>
          <w:color w:val="auto"/>
          <w:sz w:val="24"/>
          <w:szCs w:val="24"/>
          <w:lang w:val="en-US"/>
        </w:rPr>
        <w:t>Behaviour</w:t>
      </w:r>
      <w:r w:rsidRPr="47923E7D" w:rsidR="1FD25A22">
        <w:rPr>
          <w:rFonts w:ascii="Calibri" w:hAnsi="Calibri" w:eastAsia="Calibri" w:cs="Calibri"/>
          <w:noProof w:val="0"/>
          <w:color w:val="auto"/>
          <w:sz w:val="24"/>
          <w:szCs w:val="24"/>
          <w:lang w:val="en-US"/>
        </w:rPr>
        <w:t xml:space="preserve"> Game affected the academic engagement of the entire class during online</w:t>
      </w:r>
      <w:r w:rsidRPr="47923E7D" w:rsidR="2537BCA0">
        <w:rPr>
          <w:rFonts w:ascii="Calibri" w:hAnsi="Calibri" w:eastAsia="Calibri" w:cs="Calibri"/>
          <w:noProof w:val="0"/>
          <w:color w:val="auto"/>
          <w:sz w:val="24"/>
          <w:szCs w:val="24"/>
          <w:lang w:val="en-US"/>
        </w:rPr>
        <w:t xml:space="preserve"> classroom</w:t>
      </w:r>
      <w:r w:rsidRPr="47923E7D" w:rsidR="1FD25A22">
        <w:rPr>
          <w:rFonts w:ascii="Calibri" w:hAnsi="Calibri" w:eastAsia="Calibri" w:cs="Calibri"/>
          <w:noProof w:val="0"/>
          <w:color w:val="auto"/>
          <w:sz w:val="24"/>
          <w:szCs w:val="24"/>
          <w:lang w:val="en-US"/>
        </w:rPr>
        <w:t xml:space="preserve"> lessons during COVID-19</w:t>
      </w:r>
      <w:r w:rsidRPr="47923E7D" w:rsidR="45E54A07">
        <w:rPr>
          <w:rFonts w:ascii="Calibri" w:hAnsi="Calibri" w:eastAsia="Calibri" w:cs="Calibri"/>
          <w:noProof w:val="0"/>
          <w:color w:val="auto"/>
          <w:sz w:val="24"/>
          <w:szCs w:val="24"/>
          <w:lang w:val="en-US"/>
        </w:rPr>
        <w:t xml:space="preserve">. </w:t>
      </w:r>
      <w:r w:rsidRPr="47923E7D" w:rsidR="45E6035D">
        <w:rPr>
          <w:rFonts w:ascii="Calibri" w:hAnsi="Calibri" w:eastAsia="Calibri" w:cs="Calibri"/>
          <w:noProof w:val="0"/>
          <w:color w:val="auto"/>
          <w:sz w:val="24"/>
          <w:szCs w:val="24"/>
          <w:lang w:val="en-US"/>
        </w:rPr>
        <w:t xml:space="preserve">The study took place in </w:t>
      </w:r>
      <w:r w:rsidRPr="47923E7D" w:rsidR="63592905">
        <w:rPr>
          <w:rFonts w:ascii="Calibri" w:hAnsi="Calibri" w:eastAsia="Calibri" w:cs="Calibri"/>
          <w:noProof w:val="0"/>
          <w:color w:val="auto"/>
          <w:sz w:val="24"/>
          <w:szCs w:val="24"/>
          <w:lang w:val="en-US"/>
        </w:rPr>
        <w:t xml:space="preserve">a small town in New York and </w:t>
      </w:r>
      <w:r w:rsidRPr="47923E7D" w:rsidR="1EBABA7F">
        <w:rPr>
          <w:rFonts w:ascii="Calibri" w:hAnsi="Calibri" w:eastAsia="Calibri" w:cs="Calibri"/>
          <w:noProof w:val="0"/>
          <w:color w:val="auto"/>
          <w:sz w:val="24"/>
          <w:szCs w:val="24"/>
          <w:lang w:val="en-US"/>
        </w:rPr>
        <w:t>consist</w:t>
      </w:r>
      <w:r w:rsidRPr="47923E7D" w:rsidR="63592905">
        <w:rPr>
          <w:rFonts w:ascii="Calibri" w:hAnsi="Calibri" w:eastAsia="Calibri" w:cs="Calibri"/>
          <w:noProof w:val="0"/>
          <w:color w:val="auto"/>
          <w:sz w:val="24"/>
          <w:szCs w:val="24"/>
          <w:lang w:val="en-US"/>
        </w:rPr>
        <w:t xml:space="preserve">ed </w:t>
      </w:r>
      <w:r w:rsidRPr="47923E7D" w:rsidR="1EBABA7F">
        <w:rPr>
          <w:rFonts w:ascii="Calibri" w:hAnsi="Calibri" w:eastAsia="Calibri" w:cs="Calibri"/>
          <w:noProof w:val="0"/>
          <w:color w:val="auto"/>
          <w:sz w:val="24"/>
          <w:szCs w:val="24"/>
          <w:lang w:val="en-US"/>
        </w:rPr>
        <w:t xml:space="preserve">of </w:t>
      </w:r>
      <w:r w:rsidRPr="47923E7D" w:rsidR="45E6035D">
        <w:rPr>
          <w:rFonts w:ascii="Calibri" w:hAnsi="Calibri" w:eastAsia="Calibri" w:cs="Calibri"/>
          <w:noProof w:val="0"/>
          <w:color w:val="auto"/>
          <w:sz w:val="24"/>
          <w:szCs w:val="24"/>
          <w:lang w:val="en-US"/>
        </w:rPr>
        <w:t>three</w:t>
      </w:r>
      <w:r w:rsidRPr="47923E7D" w:rsidR="1F5611B4">
        <w:rPr>
          <w:rFonts w:ascii="Calibri" w:hAnsi="Calibri" w:eastAsia="Calibri" w:cs="Calibri"/>
          <w:noProof w:val="0"/>
          <w:color w:val="auto"/>
          <w:sz w:val="24"/>
          <w:szCs w:val="24"/>
          <w:lang w:val="en-US"/>
        </w:rPr>
        <w:t xml:space="preserve"> different</w:t>
      </w:r>
      <w:r w:rsidRPr="47923E7D" w:rsidR="45E6035D">
        <w:rPr>
          <w:rFonts w:ascii="Calibri" w:hAnsi="Calibri" w:eastAsia="Calibri" w:cs="Calibri"/>
          <w:noProof w:val="0"/>
          <w:color w:val="auto"/>
          <w:sz w:val="24"/>
          <w:szCs w:val="24"/>
          <w:lang w:val="en-US"/>
        </w:rPr>
        <w:t xml:space="preserve"> classrooms</w:t>
      </w:r>
      <w:r w:rsidRPr="47923E7D" w:rsidR="5BADF019">
        <w:rPr>
          <w:rFonts w:ascii="Calibri" w:hAnsi="Calibri" w:eastAsia="Calibri" w:cs="Calibri"/>
          <w:noProof w:val="0"/>
          <w:color w:val="auto"/>
          <w:sz w:val="24"/>
          <w:szCs w:val="24"/>
          <w:lang w:val="en-US"/>
        </w:rPr>
        <w:t xml:space="preserve"> </w:t>
      </w:r>
      <w:r w:rsidRPr="47923E7D" w:rsidR="6458373E">
        <w:rPr>
          <w:rFonts w:ascii="Calibri" w:hAnsi="Calibri" w:eastAsia="Calibri" w:cs="Calibri"/>
          <w:noProof w:val="0"/>
          <w:color w:val="auto"/>
          <w:sz w:val="24"/>
          <w:szCs w:val="24"/>
          <w:lang w:val="en-US"/>
        </w:rPr>
        <w:t>including 10-22 students in each, depending on attendance</w:t>
      </w:r>
      <w:r w:rsidRPr="47923E7D" w:rsidR="5464435A">
        <w:rPr>
          <w:rFonts w:ascii="Calibri" w:hAnsi="Calibri" w:eastAsia="Calibri" w:cs="Calibri"/>
          <w:noProof w:val="0"/>
          <w:color w:val="auto"/>
          <w:sz w:val="24"/>
          <w:szCs w:val="24"/>
          <w:lang w:val="en-US"/>
        </w:rPr>
        <w:t>,</w:t>
      </w:r>
      <w:r w:rsidRPr="47923E7D" w:rsidR="6458373E">
        <w:rPr>
          <w:rFonts w:ascii="Calibri" w:hAnsi="Calibri" w:eastAsia="Calibri" w:cs="Calibri"/>
          <w:noProof w:val="0"/>
          <w:color w:val="auto"/>
          <w:sz w:val="24"/>
          <w:szCs w:val="24"/>
          <w:lang w:val="en-US"/>
        </w:rPr>
        <w:t xml:space="preserve"> </w:t>
      </w:r>
      <w:r w:rsidRPr="47923E7D" w:rsidR="5BADF019">
        <w:rPr>
          <w:rFonts w:ascii="Calibri" w:hAnsi="Calibri" w:eastAsia="Calibri" w:cs="Calibri"/>
          <w:noProof w:val="0"/>
          <w:color w:val="auto"/>
          <w:sz w:val="24"/>
          <w:szCs w:val="24"/>
          <w:lang w:val="en-US"/>
        </w:rPr>
        <w:t>and an observer on each of the calls</w:t>
      </w:r>
      <w:r w:rsidRPr="47923E7D" w:rsidR="1AE14304">
        <w:rPr>
          <w:rFonts w:ascii="Calibri" w:hAnsi="Calibri" w:eastAsia="Calibri" w:cs="Calibri"/>
          <w:noProof w:val="0"/>
          <w:color w:val="auto"/>
          <w:sz w:val="24"/>
          <w:szCs w:val="24"/>
          <w:lang w:val="en-US"/>
        </w:rPr>
        <w:t>.</w:t>
      </w:r>
      <w:r w:rsidRPr="47923E7D" w:rsidR="71D26B8B">
        <w:rPr>
          <w:rFonts w:ascii="Calibri" w:hAnsi="Calibri" w:eastAsia="Calibri" w:cs="Calibri"/>
          <w:noProof w:val="0"/>
          <w:color w:val="auto"/>
          <w:sz w:val="24"/>
          <w:szCs w:val="24"/>
          <w:lang w:val="en-US"/>
        </w:rPr>
        <w:t xml:space="preserve"> Academic engagement was characterized by two types of </w:t>
      </w:r>
      <w:r w:rsidRPr="47923E7D" w:rsidR="71D26B8B">
        <w:rPr>
          <w:rFonts w:ascii="Calibri" w:hAnsi="Calibri" w:eastAsia="Calibri" w:cs="Calibri"/>
          <w:noProof w:val="0"/>
          <w:color w:val="auto"/>
          <w:sz w:val="24"/>
          <w:szCs w:val="24"/>
          <w:lang w:val="en-US"/>
        </w:rPr>
        <w:t>behaviours</w:t>
      </w:r>
      <w:r w:rsidRPr="47923E7D" w:rsidR="71D26B8B">
        <w:rPr>
          <w:rFonts w:ascii="Calibri" w:hAnsi="Calibri" w:eastAsia="Calibri" w:cs="Calibri"/>
          <w:noProof w:val="0"/>
          <w:color w:val="auto"/>
          <w:sz w:val="24"/>
          <w:szCs w:val="24"/>
          <w:lang w:val="en-US"/>
        </w:rPr>
        <w:t>: actively engaged such as responding to questions in class or chat, raising one's hand in person or by displaying a "raise hand" icon, or following instructions</w:t>
      </w:r>
      <w:r w:rsidRPr="47923E7D" w:rsidR="0729F919">
        <w:rPr>
          <w:rFonts w:ascii="Calibri" w:hAnsi="Calibri" w:eastAsia="Calibri" w:cs="Calibri"/>
          <w:noProof w:val="0"/>
          <w:color w:val="auto"/>
          <w:sz w:val="24"/>
          <w:szCs w:val="24"/>
          <w:lang w:val="en-US"/>
        </w:rPr>
        <w:t>.</w:t>
      </w:r>
      <w:r w:rsidRPr="47923E7D" w:rsidR="71D26B8B">
        <w:rPr>
          <w:rFonts w:ascii="Calibri" w:hAnsi="Calibri" w:eastAsia="Calibri" w:cs="Calibri"/>
          <w:noProof w:val="0"/>
          <w:color w:val="auto"/>
          <w:sz w:val="24"/>
          <w:szCs w:val="24"/>
          <w:lang w:val="en-US"/>
        </w:rPr>
        <w:t xml:space="preserve"> </w:t>
      </w:r>
      <w:r w:rsidRPr="47923E7D" w:rsidR="3F212A2F">
        <w:rPr>
          <w:rFonts w:ascii="Calibri" w:hAnsi="Calibri" w:eastAsia="Calibri" w:cs="Calibri"/>
          <w:noProof w:val="0"/>
          <w:color w:val="auto"/>
          <w:sz w:val="24"/>
          <w:szCs w:val="24"/>
          <w:lang w:val="en-US"/>
        </w:rPr>
        <w:t>I</w:t>
      </w:r>
      <w:r w:rsidRPr="47923E7D" w:rsidR="3659B4FF">
        <w:rPr>
          <w:rFonts w:ascii="Calibri" w:hAnsi="Calibri" w:eastAsia="Calibri" w:cs="Calibri"/>
          <w:noProof w:val="0"/>
          <w:color w:val="auto"/>
          <w:sz w:val="24"/>
          <w:szCs w:val="24"/>
          <w:lang w:val="en-US"/>
        </w:rPr>
        <w:t xml:space="preserve">nactive </w:t>
      </w:r>
      <w:r w:rsidRPr="47923E7D" w:rsidR="05476297">
        <w:rPr>
          <w:rFonts w:ascii="Calibri" w:hAnsi="Calibri" w:eastAsia="Calibri" w:cs="Calibri"/>
          <w:noProof w:val="0"/>
          <w:color w:val="auto"/>
          <w:sz w:val="24"/>
          <w:szCs w:val="24"/>
          <w:lang w:val="en-US"/>
        </w:rPr>
        <w:t xml:space="preserve">engagement </w:t>
      </w:r>
      <w:r w:rsidRPr="47923E7D" w:rsidR="014794D7">
        <w:rPr>
          <w:rFonts w:ascii="Calibri" w:hAnsi="Calibri" w:eastAsia="Calibri" w:cs="Calibri"/>
          <w:noProof w:val="0"/>
          <w:color w:val="auto"/>
          <w:sz w:val="24"/>
          <w:szCs w:val="24"/>
          <w:lang w:val="en-US"/>
        </w:rPr>
        <w:t>includes</w:t>
      </w:r>
      <w:r w:rsidRPr="47923E7D" w:rsidR="14876F75">
        <w:rPr>
          <w:rFonts w:ascii="Calibri" w:hAnsi="Calibri" w:eastAsia="Calibri" w:cs="Calibri"/>
          <w:noProof w:val="0"/>
          <w:color w:val="auto"/>
          <w:sz w:val="24"/>
          <w:szCs w:val="24"/>
          <w:lang w:val="en-US"/>
        </w:rPr>
        <w:t xml:space="preserve"> </w:t>
      </w:r>
      <w:r w:rsidRPr="47923E7D" w:rsidR="71D26B8B">
        <w:rPr>
          <w:rFonts w:ascii="Calibri" w:hAnsi="Calibri" w:eastAsia="Calibri" w:cs="Calibri"/>
          <w:noProof w:val="0"/>
          <w:color w:val="auto"/>
          <w:sz w:val="24"/>
          <w:szCs w:val="24"/>
          <w:lang w:val="en-US"/>
        </w:rPr>
        <w:t xml:space="preserve">sitting down and physically </w:t>
      </w:r>
      <w:r w:rsidRPr="47923E7D" w:rsidR="5D02C229">
        <w:rPr>
          <w:rFonts w:ascii="Calibri" w:hAnsi="Calibri" w:eastAsia="Calibri" w:cs="Calibri"/>
          <w:noProof w:val="0"/>
          <w:color w:val="auto"/>
          <w:sz w:val="24"/>
          <w:szCs w:val="24"/>
          <w:lang w:val="en-US"/>
        </w:rPr>
        <w:t xml:space="preserve">positioning themselves </w:t>
      </w:r>
      <w:r w:rsidRPr="47923E7D" w:rsidR="71D26B8B">
        <w:rPr>
          <w:rFonts w:ascii="Calibri" w:hAnsi="Calibri" w:eastAsia="Calibri" w:cs="Calibri"/>
          <w:noProof w:val="0"/>
          <w:color w:val="auto"/>
          <w:sz w:val="24"/>
          <w:szCs w:val="24"/>
          <w:lang w:val="en-US"/>
        </w:rPr>
        <w:t>towards the screen.</w:t>
      </w:r>
      <w:r w:rsidRPr="47923E7D" w:rsidR="3E623D7B">
        <w:rPr>
          <w:rFonts w:ascii="Calibri" w:hAnsi="Calibri" w:eastAsia="Calibri" w:cs="Calibri"/>
          <w:noProof w:val="0"/>
          <w:color w:val="auto"/>
          <w:sz w:val="24"/>
          <w:szCs w:val="24"/>
          <w:lang w:val="en-US"/>
        </w:rPr>
        <w:t xml:space="preserve"> </w:t>
      </w:r>
      <w:r w:rsidRPr="47923E7D" w:rsidR="4CA43D58">
        <w:rPr>
          <w:rFonts w:ascii="Calibri" w:hAnsi="Calibri" w:eastAsia="Calibri" w:cs="Calibri"/>
          <w:noProof w:val="0"/>
          <w:color w:val="auto"/>
          <w:sz w:val="24"/>
          <w:szCs w:val="24"/>
          <w:lang w:val="en-US"/>
        </w:rPr>
        <w:t xml:space="preserve">Students with their cameras off were noted as not engaged. </w:t>
      </w:r>
      <w:r w:rsidRPr="47923E7D" w:rsidR="28FA2A23">
        <w:rPr>
          <w:rFonts w:ascii="Calibri" w:hAnsi="Calibri" w:eastAsia="Calibri" w:cs="Calibri"/>
          <w:noProof w:val="0"/>
          <w:color w:val="auto"/>
          <w:sz w:val="24"/>
          <w:szCs w:val="24"/>
          <w:lang w:val="en-US"/>
        </w:rPr>
        <w:t>Teachers A and B provided rewards such as being able to leave the call earlier than others or free tim</w:t>
      </w:r>
      <w:r w:rsidRPr="47923E7D" w:rsidR="6D817396">
        <w:rPr>
          <w:rFonts w:ascii="Calibri" w:hAnsi="Calibri" w:eastAsia="Calibri" w:cs="Calibri"/>
          <w:noProof w:val="0"/>
          <w:color w:val="auto"/>
          <w:sz w:val="24"/>
          <w:szCs w:val="24"/>
          <w:lang w:val="en-US"/>
        </w:rPr>
        <w:t xml:space="preserve">e with peers on the ‘breakout room’, whereas teacher C </w:t>
      </w:r>
      <w:r w:rsidRPr="47923E7D" w:rsidR="2643F486">
        <w:rPr>
          <w:rFonts w:ascii="Calibri" w:hAnsi="Calibri" w:eastAsia="Calibri" w:cs="Calibri"/>
          <w:noProof w:val="0"/>
          <w:color w:val="auto"/>
          <w:sz w:val="24"/>
          <w:szCs w:val="24"/>
          <w:lang w:val="en-US"/>
        </w:rPr>
        <w:t>included rewards such as spending time with the teacher, giving them a 100% on their worst day's grade, early leave from class, study sessions with peers in separate rooms, engaging in online gaming.</w:t>
      </w:r>
      <w:r w:rsidRPr="47923E7D" w:rsidR="122EC591">
        <w:rPr>
          <w:rFonts w:ascii="Calibri" w:hAnsi="Calibri" w:eastAsia="Calibri" w:cs="Calibri"/>
          <w:noProof w:val="0"/>
          <w:color w:val="auto"/>
          <w:sz w:val="24"/>
          <w:szCs w:val="24"/>
          <w:lang w:val="en-US"/>
        </w:rPr>
        <w:t xml:space="preserve"> Prior to the game, the students were told the rules, where to find </w:t>
      </w:r>
      <w:r w:rsidRPr="47923E7D" w:rsidR="21352632">
        <w:rPr>
          <w:rFonts w:ascii="Calibri" w:hAnsi="Calibri" w:eastAsia="Calibri" w:cs="Calibri"/>
          <w:noProof w:val="0"/>
          <w:color w:val="auto"/>
          <w:sz w:val="24"/>
          <w:szCs w:val="24"/>
          <w:lang w:val="en-US"/>
        </w:rPr>
        <w:t>the list of</w:t>
      </w:r>
      <w:r w:rsidRPr="47923E7D" w:rsidR="122EC591">
        <w:rPr>
          <w:rFonts w:ascii="Calibri" w:hAnsi="Calibri" w:eastAsia="Calibri" w:cs="Calibri"/>
          <w:noProof w:val="0"/>
          <w:color w:val="auto"/>
          <w:sz w:val="24"/>
          <w:szCs w:val="24"/>
          <w:lang w:val="en-US"/>
        </w:rPr>
        <w:t xml:space="preserve"> </w:t>
      </w:r>
      <w:r w:rsidRPr="47923E7D" w:rsidR="07CA27DF">
        <w:rPr>
          <w:rFonts w:ascii="Calibri" w:hAnsi="Calibri" w:eastAsia="Calibri" w:cs="Calibri"/>
          <w:noProof w:val="0"/>
          <w:color w:val="auto"/>
          <w:sz w:val="24"/>
          <w:szCs w:val="24"/>
          <w:lang w:val="en-US"/>
        </w:rPr>
        <w:t xml:space="preserve">teammates </w:t>
      </w:r>
      <w:r w:rsidRPr="47923E7D" w:rsidR="122EC591">
        <w:rPr>
          <w:rFonts w:ascii="Calibri" w:hAnsi="Calibri" w:eastAsia="Calibri" w:cs="Calibri"/>
          <w:noProof w:val="0"/>
          <w:color w:val="auto"/>
          <w:sz w:val="24"/>
          <w:szCs w:val="24"/>
          <w:lang w:val="en-US"/>
        </w:rPr>
        <w:t xml:space="preserve">and </w:t>
      </w:r>
      <w:r w:rsidRPr="47923E7D" w:rsidR="4E2BAE3F">
        <w:rPr>
          <w:rFonts w:ascii="Calibri" w:hAnsi="Calibri" w:eastAsia="Calibri" w:cs="Calibri"/>
          <w:noProof w:val="0"/>
          <w:color w:val="auto"/>
          <w:sz w:val="24"/>
          <w:szCs w:val="24"/>
          <w:lang w:val="en-US"/>
        </w:rPr>
        <w:t>team's</w:t>
      </w:r>
      <w:r w:rsidRPr="47923E7D" w:rsidR="122EC591">
        <w:rPr>
          <w:rFonts w:ascii="Calibri" w:hAnsi="Calibri" w:eastAsia="Calibri" w:cs="Calibri"/>
          <w:noProof w:val="0"/>
          <w:color w:val="auto"/>
          <w:sz w:val="24"/>
          <w:szCs w:val="24"/>
          <w:lang w:val="en-US"/>
        </w:rPr>
        <w:t xml:space="preserve"> points </w:t>
      </w:r>
      <w:r w:rsidRPr="47923E7D" w:rsidR="1ADCDE9E">
        <w:rPr>
          <w:rFonts w:ascii="Calibri" w:hAnsi="Calibri" w:eastAsia="Calibri" w:cs="Calibri"/>
          <w:noProof w:val="0"/>
          <w:color w:val="auto"/>
          <w:sz w:val="24"/>
          <w:szCs w:val="24"/>
          <w:lang w:val="en-US"/>
        </w:rPr>
        <w:t>and the rewards for the winning team</w:t>
      </w:r>
      <w:r w:rsidRPr="47923E7D" w:rsidR="1A3D24F0">
        <w:rPr>
          <w:rFonts w:ascii="Calibri" w:hAnsi="Calibri" w:eastAsia="Calibri" w:cs="Calibri"/>
          <w:noProof w:val="0"/>
          <w:color w:val="auto"/>
          <w:sz w:val="24"/>
          <w:szCs w:val="24"/>
          <w:lang w:val="en-US"/>
        </w:rPr>
        <w:t xml:space="preserve"> (</w:t>
      </w:r>
      <w:r w:rsidRPr="47923E7D" w:rsidR="1A3D24F0">
        <w:rPr>
          <w:rFonts w:ascii="Calibri" w:hAnsi="Calibri" w:eastAsia="Calibri" w:cs="Calibri"/>
          <w:b w:val="0"/>
          <w:bCs w:val="0"/>
          <w:i w:val="0"/>
          <w:iCs w:val="0"/>
          <w:caps w:val="0"/>
          <w:smallCaps w:val="0"/>
          <w:noProof w:val="0"/>
          <w:color w:val="auto"/>
          <w:sz w:val="24"/>
          <w:szCs w:val="24"/>
          <w:lang w:val="en-US"/>
        </w:rPr>
        <w:t>Hier et al.,2023)</w:t>
      </w:r>
      <w:r w:rsidRPr="47923E7D" w:rsidR="1ADCDE9E">
        <w:rPr>
          <w:rFonts w:ascii="Calibri" w:hAnsi="Calibri" w:eastAsia="Calibri" w:cs="Calibri"/>
          <w:noProof w:val="0"/>
          <w:color w:val="auto"/>
          <w:sz w:val="24"/>
          <w:szCs w:val="24"/>
          <w:lang w:val="en-US"/>
        </w:rPr>
        <w:t>.</w:t>
      </w:r>
    </w:p>
    <w:p w:rsidR="6559CF15" w:rsidP="47923E7D" w:rsidRDefault="6559CF15" w14:paraId="108CA430" w14:textId="637A3A53">
      <w:pPr>
        <w:pStyle w:val="Normal"/>
        <w:suppressLineNumbers w:val="0"/>
        <w:bidi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47923E7D" w:rsidR="13425C4A">
        <w:rPr>
          <w:rFonts w:ascii="Calibri" w:hAnsi="Calibri" w:eastAsia="Calibri" w:cs="Calibri"/>
          <w:noProof w:val="0"/>
          <w:color w:val="auto"/>
          <w:sz w:val="24"/>
          <w:szCs w:val="24"/>
          <w:lang w:val="en-US"/>
        </w:rPr>
        <w:t xml:space="preserve">The findings showed that </w:t>
      </w:r>
      <w:r w:rsidRPr="47923E7D" w:rsidR="1007F48B">
        <w:rPr>
          <w:rFonts w:ascii="Calibri" w:hAnsi="Calibri" w:eastAsia="Calibri" w:cs="Calibri"/>
          <w:noProof w:val="0"/>
          <w:color w:val="auto"/>
          <w:sz w:val="24"/>
          <w:szCs w:val="24"/>
          <w:lang w:val="en-US"/>
        </w:rPr>
        <w:t>t</w:t>
      </w:r>
      <w:r w:rsidRPr="47923E7D" w:rsidR="13425C4A">
        <w:rPr>
          <w:rFonts w:ascii="Calibri" w:hAnsi="Calibri" w:eastAsia="Calibri" w:cs="Calibri"/>
          <w:noProof w:val="0"/>
          <w:color w:val="auto"/>
          <w:sz w:val="24"/>
          <w:szCs w:val="24"/>
          <w:lang w:val="en-US"/>
        </w:rPr>
        <w:t>he GBG was linked to statistically significant increases in students' academic engagement in their online classes that ranged from moderate to strong.</w:t>
      </w:r>
      <w:r w:rsidRPr="47923E7D" w:rsidR="42E2A5CB">
        <w:rPr>
          <w:rFonts w:ascii="Calibri" w:hAnsi="Calibri" w:eastAsia="Calibri" w:cs="Calibri"/>
          <w:noProof w:val="0"/>
          <w:color w:val="auto"/>
          <w:sz w:val="24"/>
          <w:szCs w:val="24"/>
          <w:lang w:val="en-US"/>
        </w:rPr>
        <w:t xml:space="preserve"> </w:t>
      </w:r>
      <w:r w:rsidRPr="47923E7D" w:rsidR="5653F013">
        <w:rPr>
          <w:rFonts w:ascii="Calibri" w:hAnsi="Calibri" w:eastAsia="Calibri" w:cs="Calibri"/>
          <w:noProof w:val="0"/>
          <w:color w:val="auto"/>
          <w:sz w:val="24"/>
          <w:szCs w:val="24"/>
          <w:lang w:val="en-US"/>
        </w:rPr>
        <w:t>The results suggest</w:t>
      </w:r>
      <w:r w:rsidRPr="47923E7D" w:rsidR="3DC90383">
        <w:rPr>
          <w:rFonts w:ascii="Calibri" w:hAnsi="Calibri" w:eastAsia="Calibri" w:cs="Calibri"/>
          <w:noProof w:val="0"/>
          <w:color w:val="auto"/>
          <w:sz w:val="24"/>
          <w:szCs w:val="24"/>
          <w:lang w:val="en-US"/>
        </w:rPr>
        <w:t>ed</w:t>
      </w:r>
      <w:r w:rsidRPr="47923E7D" w:rsidR="5653F013">
        <w:rPr>
          <w:rFonts w:ascii="Calibri" w:hAnsi="Calibri" w:eastAsia="Calibri" w:cs="Calibri"/>
          <w:noProof w:val="0"/>
          <w:color w:val="auto"/>
          <w:sz w:val="24"/>
          <w:szCs w:val="24"/>
          <w:lang w:val="en-US"/>
        </w:rPr>
        <w:t xml:space="preserve"> that classroom C had </w:t>
      </w:r>
      <w:r w:rsidRPr="47923E7D" w:rsidR="001E497C">
        <w:rPr>
          <w:rFonts w:ascii="Calibri" w:hAnsi="Calibri" w:eastAsia="Calibri" w:cs="Calibri"/>
          <w:noProof w:val="0"/>
          <w:color w:val="auto"/>
          <w:sz w:val="24"/>
          <w:szCs w:val="24"/>
          <w:lang w:val="en-US"/>
        </w:rPr>
        <w:t>the</w:t>
      </w:r>
      <w:r w:rsidRPr="47923E7D" w:rsidR="5653F013">
        <w:rPr>
          <w:rFonts w:ascii="Calibri" w:hAnsi="Calibri" w:eastAsia="Calibri" w:cs="Calibri"/>
          <w:noProof w:val="0"/>
          <w:color w:val="auto"/>
          <w:sz w:val="24"/>
          <w:szCs w:val="24"/>
          <w:lang w:val="en-US"/>
        </w:rPr>
        <w:t xml:space="preserve"> highest score for engagement during the online sessions</w:t>
      </w:r>
      <w:r w:rsidRPr="47923E7D" w:rsidR="1B8A2DCD">
        <w:rPr>
          <w:rFonts w:ascii="Calibri" w:hAnsi="Calibri" w:eastAsia="Calibri" w:cs="Calibri"/>
          <w:noProof w:val="0"/>
          <w:color w:val="auto"/>
          <w:sz w:val="24"/>
          <w:szCs w:val="24"/>
          <w:lang w:val="en-US"/>
        </w:rPr>
        <w:t xml:space="preserve">, as they had the least number of marks for </w:t>
      </w:r>
      <w:r w:rsidRPr="47923E7D" w:rsidR="07259B0C">
        <w:rPr>
          <w:rFonts w:ascii="Calibri" w:hAnsi="Calibri" w:eastAsia="Calibri" w:cs="Calibri"/>
          <w:noProof w:val="0"/>
          <w:color w:val="auto"/>
          <w:sz w:val="24"/>
          <w:szCs w:val="24"/>
          <w:lang w:val="en-US"/>
        </w:rPr>
        <w:t>misbehavior</w:t>
      </w:r>
      <w:r w:rsidRPr="47923E7D" w:rsidR="1B8A2DCD">
        <w:rPr>
          <w:rFonts w:ascii="Calibri" w:hAnsi="Calibri" w:eastAsia="Calibri" w:cs="Calibri"/>
          <w:noProof w:val="0"/>
          <w:color w:val="auto"/>
          <w:sz w:val="24"/>
          <w:szCs w:val="24"/>
          <w:lang w:val="en-US"/>
        </w:rPr>
        <w:t>.</w:t>
      </w:r>
      <w:r w:rsidRPr="47923E7D" w:rsidR="5653F013">
        <w:rPr>
          <w:rFonts w:ascii="Calibri" w:hAnsi="Calibri" w:eastAsia="Calibri" w:cs="Calibri"/>
          <w:noProof w:val="0"/>
          <w:color w:val="auto"/>
          <w:sz w:val="24"/>
          <w:szCs w:val="24"/>
          <w:lang w:val="en-US"/>
        </w:rPr>
        <w:t xml:space="preserve"> </w:t>
      </w:r>
      <w:r w:rsidRPr="47923E7D" w:rsidR="6A9761AD">
        <w:rPr>
          <w:rFonts w:ascii="Calibri" w:hAnsi="Calibri" w:eastAsia="Calibri" w:cs="Calibri"/>
          <w:noProof w:val="0"/>
          <w:color w:val="auto"/>
          <w:sz w:val="24"/>
          <w:szCs w:val="24"/>
          <w:lang w:val="en-US"/>
        </w:rPr>
        <w:t>However</w:t>
      </w:r>
      <w:r w:rsidRPr="47923E7D" w:rsidR="5653F013">
        <w:rPr>
          <w:rFonts w:ascii="Calibri" w:hAnsi="Calibri" w:eastAsia="Calibri" w:cs="Calibri"/>
          <w:noProof w:val="0"/>
          <w:color w:val="auto"/>
          <w:sz w:val="24"/>
          <w:szCs w:val="24"/>
          <w:lang w:val="en-US"/>
        </w:rPr>
        <w:t xml:space="preserve">, it was not noted that the classes were </w:t>
      </w:r>
      <w:r w:rsidRPr="47923E7D" w:rsidR="17AF0AE2">
        <w:rPr>
          <w:rFonts w:ascii="Calibri" w:hAnsi="Calibri" w:eastAsia="Calibri" w:cs="Calibri"/>
          <w:noProof w:val="0"/>
          <w:color w:val="auto"/>
          <w:sz w:val="24"/>
          <w:szCs w:val="24"/>
          <w:lang w:val="en-US"/>
        </w:rPr>
        <w:t>distributed</w:t>
      </w:r>
      <w:r w:rsidRPr="47923E7D" w:rsidR="5653F013">
        <w:rPr>
          <w:rFonts w:ascii="Calibri" w:hAnsi="Calibri" w:eastAsia="Calibri" w:cs="Calibri"/>
          <w:noProof w:val="0"/>
          <w:color w:val="auto"/>
          <w:sz w:val="24"/>
          <w:szCs w:val="24"/>
          <w:lang w:val="en-US"/>
        </w:rPr>
        <w:t xml:space="preserve"> </w:t>
      </w:r>
      <w:r w:rsidRPr="47923E7D" w:rsidR="7181C98F">
        <w:rPr>
          <w:rFonts w:ascii="Calibri" w:hAnsi="Calibri" w:eastAsia="Calibri" w:cs="Calibri"/>
          <w:noProof w:val="0"/>
          <w:color w:val="auto"/>
          <w:sz w:val="24"/>
          <w:szCs w:val="24"/>
          <w:lang w:val="en-US"/>
        </w:rPr>
        <w:t>evenly</w:t>
      </w:r>
      <w:r w:rsidRPr="47923E7D" w:rsidR="058807D4">
        <w:rPr>
          <w:rFonts w:ascii="Calibri" w:hAnsi="Calibri" w:eastAsia="Calibri" w:cs="Calibri"/>
          <w:noProof w:val="0"/>
          <w:color w:val="auto"/>
          <w:sz w:val="24"/>
          <w:szCs w:val="24"/>
          <w:lang w:val="en-US"/>
        </w:rPr>
        <w:t xml:space="preserve"> </w:t>
      </w:r>
      <w:r w:rsidRPr="47923E7D" w:rsidR="058807D4">
        <w:rPr>
          <w:rFonts w:ascii="Calibri" w:hAnsi="Calibri" w:eastAsia="Calibri" w:cs="Calibri"/>
          <w:noProof w:val="0"/>
          <w:color w:val="auto"/>
          <w:sz w:val="24"/>
          <w:szCs w:val="24"/>
          <w:lang w:val="en-US"/>
        </w:rPr>
        <w:t>regarding</w:t>
      </w:r>
      <w:r w:rsidRPr="47923E7D" w:rsidR="058807D4">
        <w:rPr>
          <w:rFonts w:ascii="Calibri" w:hAnsi="Calibri" w:eastAsia="Calibri" w:cs="Calibri"/>
          <w:noProof w:val="0"/>
          <w:color w:val="auto"/>
          <w:sz w:val="24"/>
          <w:szCs w:val="24"/>
          <w:lang w:val="en-US"/>
        </w:rPr>
        <w:t xml:space="preserve"> previous </w:t>
      </w:r>
      <w:r w:rsidRPr="47923E7D" w:rsidR="1A65407F">
        <w:rPr>
          <w:rFonts w:ascii="Calibri" w:hAnsi="Calibri" w:eastAsia="Calibri" w:cs="Calibri"/>
          <w:noProof w:val="0"/>
          <w:color w:val="auto"/>
          <w:sz w:val="24"/>
          <w:szCs w:val="24"/>
          <w:lang w:val="en-US"/>
        </w:rPr>
        <w:t>disruptive</w:t>
      </w:r>
      <w:r w:rsidRPr="47923E7D" w:rsidR="058807D4">
        <w:rPr>
          <w:rFonts w:ascii="Calibri" w:hAnsi="Calibri" w:eastAsia="Calibri" w:cs="Calibri"/>
          <w:noProof w:val="0"/>
          <w:color w:val="auto"/>
          <w:sz w:val="24"/>
          <w:szCs w:val="24"/>
          <w:lang w:val="en-US"/>
        </w:rPr>
        <w:t xml:space="preserve"> </w:t>
      </w:r>
      <w:r w:rsidRPr="47923E7D" w:rsidR="058807D4">
        <w:rPr>
          <w:rFonts w:ascii="Calibri" w:hAnsi="Calibri" w:eastAsia="Calibri" w:cs="Calibri"/>
          <w:noProof w:val="0"/>
          <w:color w:val="auto"/>
          <w:sz w:val="24"/>
          <w:szCs w:val="24"/>
          <w:lang w:val="en-US"/>
        </w:rPr>
        <w:t>behaviour</w:t>
      </w:r>
      <w:r w:rsidRPr="47923E7D" w:rsidR="46E5CF84">
        <w:rPr>
          <w:rFonts w:ascii="Calibri" w:hAnsi="Calibri" w:eastAsia="Calibri" w:cs="Calibri"/>
          <w:noProof w:val="0"/>
          <w:color w:val="auto"/>
          <w:sz w:val="24"/>
          <w:szCs w:val="24"/>
          <w:lang w:val="en-US"/>
        </w:rPr>
        <w:t xml:space="preserve">. This suggests that classroom C </w:t>
      </w:r>
      <w:r w:rsidRPr="47923E7D" w:rsidR="523FAD02">
        <w:rPr>
          <w:rFonts w:ascii="Calibri" w:hAnsi="Calibri" w:eastAsia="Calibri" w:cs="Calibri"/>
          <w:noProof w:val="0"/>
          <w:color w:val="auto"/>
          <w:sz w:val="24"/>
          <w:szCs w:val="24"/>
          <w:lang w:val="en-US"/>
        </w:rPr>
        <w:t>might be</w:t>
      </w:r>
      <w:r w:rsidRPr="47923E7D" w:rsidR="6D75C12D">
        <w:rPr>
          <w:rFonts w:ascii="Calibri" w:hAnsi="Calibri" w:eastAsia="Calibri" w:cs="Calibri"/>
          <w:noProof w:val="0"/>
          <w:color w:val="auto"/>
          <w:sz w:val="24"/>
          <w:szCs w:val="24"/>
          <w:lang w:val="en-US"/>
        </w:rPr>
        <w:t xml:space="preserve"> </w:t>
      </w:r>
      <w:r w:rsidRPr="47923E7D" w:rsidR="46E5CF84">
        <w:rPr>
          <w:rFonts w:ascii="Calibri" w:hAnsi="Calibri" w:eastAsia="Calibri" w:cs="Calibri"/>
          <w:noProof w:val="0"/>
          <w:color w:val="auto"/>
          <w:sz w:val="24"/>
          <w:szCs w:val="24"/>
          <w:lang w:val="en-US"/>
        </w:rPr>
        <w:t>an engaged class regardless of the GB</w:t>
      </w:r>
      <w:r w:rsidRPr="47923E7D" w:rsidR="23EF13BD">
        <w:rPr>
          <w:rFonts w:ascii="Calibri" w:hAnsi="Calibri" w:eastAsia="Calibri" w:cs="Calibri"/>
          <w:noProof w:val="0"/>
          <w:color w:val="auto"/>
          <w:sz w:val="24"/>
          <w:szCs w:val="24"/>
          <w:lang w:val="en-US"/>
        </w:rPr>
        <w:t xml:space="preserve">G, which would put them at advantage from the other two classes. Additionally, </w:t>
      </w:r>
      <w:r w:rsidRPr="47923E7D" w:rsidR="7181C98F">
        <w:rPr>
          <w:rFonts w:ascii="Calibri" w:hAnsi="Calibri" w:eastAsia="Calibri" w:cs="Calibri"/>
          <w:noProof w:val="0"/>
          <w:color w:val="auto"/>
          <w:sz w:val="24"/>
          <w:szCs w:val="24"/>
          <w:lang w:val="en-US"/>
        </w:rPr>
        <w:t>teacher C had a wider range of rewards</w:t>
      </w:r>
      <w:r w:rsidRPr="47923E7D" w:rsidR="680955F3">
        <w:rPr>
          <w:rFonts w:ascii="Calibri" w:hAnsi="Calibri" w:eastAsia="Calibri" w:cs="Calibri"/>
          <w:noProof w:val="0"/>
          <w:color w:val="auto"/>
          <w:sz w:val="24"/>
          <w:szCs w:val="24"/>
          <w:lang w:val="en-US"/>
        </w:rPr>
        <w:t>. W</w:t>
      </w:r>
      <w:r w:rsidRPr="47923E7D" w:rsidR="7181C98F">
        <w:rPr>
          <w:rFonts w:ascii="Calibri" w:hAnsi="Calibri" w:eastAsia="Calibri" w:cs="Calibri"/>
          <w:noProof w:val="0"/>
          <w:color w:val="auto"/>
          <w:sz w:val="24"/>
          <w:szCs w:val="24"/>
          <w:lang w:val="en-US"/>
        </w:rPr>
        <w:t xml:space="preserve">hich could have made the students more focused </w:t>
      </w:r>
      <w:r w:rsidRPr="47923E7D" w:rsidR="38061B79">
        <w:rPr>
          <w:rFonts w:ascii="Calibri" w:hAnsi="Calibri" w:eastAsia="Calibri" w:cs="Calibri"/>
          <w:noProof w:val="0"/>
          <w:color w:val="auto"/>
          <w:sz w:val="24"/>
          <w:szCs w:val="24"/>
          <w:lang w:val="en-US"/>
        </w:rPr>
        <w:t xml:space="preserve">compared to </w:t>
      </w:r>
      <w:r w:rsidRPr="47923E7D" w:rsidR="7181C98F">
        <w:rPr>
          <w:rFonts w:ascii="Calibri" w:hAnsi="Calibri" w:eastAsia="Calibri" w:cs="Calibri"/>
          <w:noProof w:val="0"/>
          <w:color w:val="auto"/>
          <w:sz w:val="24"/>
          <w:szCs w:val="24"/>
          <w:lang w:val="en-US"/>
        </w:rPr>
        <w:t xml:space="preserve">the other two classes who only had a choice between two </w:t>
      </w:r>
      <w:r w:rsidRPr="47923E7D" w:rsidR="7181C98F">
        <w:rPr>
          <w:rFonts w:ascii="Calibri" w:hAnsi="Calibri" w:eastAsia="Calibri" w:cs="Calibri"/>
          <w:noProof w:val="0"/>
          <w:color w:val="auto"/>
          <w:sz w:val="24"/>
          <w:szCs w:val="24"/>
          <w:lang w:val="en-US"/>
        </w:rPr>
        <w:t>possible rewards</w:t>
      </w:r>
      <w:r w:rsidRPr="47923E7D" w:rsidR="7181C98F">
        <w:rPr>
          <w:rFonts w:ascii="Calibri" w:hAnsi="Calibri" w:eastAsia="Calibri" w:cs="Calibri"/>
          <w:noProof w:val="0"/>
          <w:color w:val="auto"/>
          <w:sz w:val="24"/>
          <w:szCs w:val="24"/>
          <w:lang w:val="en-US"/>
        </w:rPr>
        <w:t>.</w:t>
      </w:r>
      <w:r w:rsidRPr="47923E7D" w:rsidR="442F99E7">
        <w:rPr>
          <w:rFonts w:ascii="Calibri" w:hAnsi="Calibri" w:eastAsia="Calibri" w:cs="Calibri"/>
          <w:noProof w:val="0"/>
          <w:color w:val="auto"/>
          <w:sz w:val="24"/>
          <w:szCs w:val="24"/>
          <w:lang w:val="en-US"/>
        </w:rPr>
        <w:t xml:space="preserve"> </w:t>
      </w:r>
      <w:r w:rsidRPr="47923E7D" w:rsidR="6E766A32">
        <w:rPr>
          <w:rFonts w:ascii="Calibri" w:hAnsi="Calibri" w:eastAsia="Calibri" w:cs="Calibri"/>
          <w:noProof w:val="0"/>
          <w:color w:val="auto"/>
          <w:sz w:val="24"/>
          <w:szCs w:val="24"/>
          <w:lang w:val="en-US"/>
        </w:rPr>
        <w:t xml:space="preserve">In continuation, as it was an online teaching environment it was quite hard to set rules that applied to everyone. For example, if the student’s camera was turned </w:t>
      </w:r>
      <w:r w:rsidRPr="47923E7D" w:rsidR="36381B65">
        <w:rPr>
          <w:rFonts w:ascii="Calibri" w:hAnsi="Calibri" w:eastAsia="Calibri" w:cs="Calibri"/>
          <w:noProof w:val="0"/>
          <w:color w:val="auto"/>
          <w:sz w:val="24"/>
          <w:szCs w:val="24"/>
          <w:lang w:val="en-US"/>
        </w:rPr>
        <w:t>off,</w:t>
      </w:r>
      <w:r w:rsidRPr="47923E7D" w:rsidR="6E766A32">
        <w:rPr>
          <w:rFonts w:ascii="Calibri" w:hAnsi="Calibri" w:eastAsia="Calibri" w:cs="Calibri"/>
          <w:noProof w:val="0"/>
          <w:color w:val="auto"/>
          <w:sz w:val="24"/>
          <w:szCs w:val="24"/>
          <w:lang w:val="en-US"/>
        </w:rPr>
        <w:t xml:space="preserve"> they were noted as </w:t>
      </w:r>
      <w:r w:rsidRPr="47923E7D" w:rsidR="72429860">
        <w:rPr>
          <w:rFonts w:ascii="Calibri" w:hAnsi="Calibri" w:eastAsia="Calibri" w:cs="Calibri"/>
          <w:noProof w:val="0"/>
          <w:color w:val="auto"/>
          <w:sz w:val="24"/>
          <w:szCs w:val="24"/>
          <w:lang w:val="en-US"/>
        </w:rPr>
        <w:t xml:space="preserve">not </w:t>
      </w:r>
      <w:r w:rsidRPr="47923E7D" w:rsidR="137F011B">
        <w:rPr>
          <w:rFonts w:ascii="Calibri" w:hAnsi="Calibri" w:eastAsia="Calibri" w:cs="Calibri"/>
          <w:noProof w:val="0"/>
          <w:color w:val="auto"/>
          <w:sz w:val="24"/>
          <w:szCs w:val="24"/>
          <w:lang w:val="en-US"/>
        </w:rPr>
        <w:t xml:space="preserve">engaged. </w:t>
      </w:r>
      <w:r w:rsidRPr="47923E7D" w:rsidR="273FF3DE">
        <w:rPr>
          <w:rFonts w:ascii="Calibri" w:hAnsi="Calibri" w:eastAsia="Calibri" w:cs="Calibri"/>
          <w:noProof w:val="0"/>
          <w:color w:val="auto"/>
          <w:sz w:val="24"/>
          <w:szCs w:val="24"/>
          <w:lang w:val="en-US"/>
        </w:rPr>
        <w:t xml:space="preserve">This does not </w:t>
      </w:r>
      <w:r w:rsidRPr="47923E7D" w:rsidR="4D52E3C3">
        <w:rPr>
          <w:rFonts w:ascii="Calibri" w:hAnsi="Calibri" w:eastAsia="Calibri" w:cs="Calibri"/>
          <w:noProof w:val="0"/>
          <w:color w:val="auto"/>
          <w:sz w:val="24"/>
          <w:szCs w:val="24"/>
          <w:lang w:val="en-US"/>
        </w:rPr>
        <w:t xml:space="preserve">consider the </w:t>
      </w:r>
      <w:r w:rsidRPr="47923E7D" w:rsidR="149062D4">
        <w:rPr>
          <w:rFonts w:ascii="Calibri" w:hAnsi="Calibri" w:eastAsia="Calibri" w:cs="Calibri"/>
          <w:noProof w:val="0"/>
          <w:color w:val="auto"/>
          <w:sz w:val="24"/>
          <w:szCs w:val="24"/>
          <w:lang w:val="en-US"/>
        </w:rPr>
        <w:t>possibility</w:t>
      </w:r>
      <w:r w:rsidRPr="47923E7D" w:rsidR="4D52E3C3">
        <w:rPr>
          <w:rFonts w:ascii="Calibri" w:hAnsi="Calibri" w:eastAsia="Calibri" w:cs="Calibri"/>
          <w:noProof w:val="0"/>
          <w:color w:val="auto"/>
          <w:sz w:val="24"/>
          <w:szCs w:val="24"/>
          <w:lang w:val="en-US"/>
        </w:rPr>
        <w:t xml:space="preserve"> of </w:t>
      </w:r>
      <w:r w:rsidRPr="47923E7D" w:rsidR="76440952">
        <w:rPr>
          <w:rFonts w:ascii="Calibri" w:hAnsi="Calibri" w:eastAsia="Calibri" w:cs="Calibri"/>
          <w:noProof w:val="0"/>
          <w:color w:val="auto"/>
          <w:sz w:val="24"/>
          <w:szCs w:val="24"/>
          <w:lang w:val="en-US"/>
        </w:rPr>
        <w:t>their</w:t>
      </w:r>
      <w:r w:rsidRPr="47923E7D" w:rsidR="4D52E3C3">
        <w:rPr>
          <w:rFonts w:ascii="Calibri" w:hAnsi="Calibri" w:eastAsia="Calibri" w:cs="Calibri"/>
          <w:noProof w:val="0"/>
          <w:color w:val="auto"/>
          <w:sz w:val="24"/>
          <w:szCs w:val="24"/>
          <w:lang w:val="en-US"/>
        </w:rPr>
        <w:t xml:space="preserve"> camera being broken or the student feeling uncomfortable with the camera on</w:t>
      </w:r>
      <w:r w:rsidRPr="47923E7D" w:rsidR="5C521406">
        <w:rPr>
          <w:rFonts w:ascii="Calibri" w:hAnsi="Calibri" w:eastAsia="Calibri" w:cs="Calibri"/>
          <w:noProof w:val="0"/>
          <w:color w:val="auto"/>
          <w:sz w:val="24"/>
          <w:szCs w:val="24"/>
          <w:lang w:val="en-US"/>
        </w:rPr>
        <w:t>. T</w:t>
      </w:r>
      <w:r w:rsidRPr="47923E7D" w:rsidR="75B2949F">
        <w:rPr>
          <w:rFonts w:ascii="Calibri" w:hAnsi="Calibri" w:eastAsia="Calibri" w:cs="Calibri"/>
          <w:noProof w:val="0"/>
          <w:color w:val="auto"/>
          <w:sz w:val="24"/>
          <w:szCs w:val="24"/>
          <w:lang w:val="en-US"/>
        </w:rPr>
        <w:t>hey could have</w:t>
      </w:r>
      <w:r w:rsidRPr="47923E7D" w:rsidR="77933633">
        <w:rPr>
          <w:rFonts w:ascii="Calibri" w:hAnsi="Calibri" w:eastAsia="Calibri" w:cs="Calibri"/>
          <w:noProof w:val="0"/>
          <w:color w:val="auto"/>
          <w:sz w:val="24"/>
          <w:szCs w:val="24"/>
          <w:lang w:val="en-US"/>
        </w:rPr>
        <w:t xml:space="preserve"> </w:t>
      </w:r>
      <w:r w:rsidRPr="47923E7D" w:rsidR="77933633">
        <w:rPr>
          <w:rFonts w:ascii="Calibri" w:hAnsi="Calibri" w:eastAsia="Calibri" w:cs="Calibri"/>
          <w:noProof w:val="0"/>
          <w:color w:val="auto"/>
          <w:sz w:val="24"/>
          <w:szCs w:val="24"/>
          <w:lang w:val="en-US"/>
        </w:rPr>
        <w:t xml:space="preserve">been </w:t>
      </w:r>
      <w:r w:rsidRPr="47923E7D" w:rsidR="77933633">
        <w:rPr>
          <w:rFonts w:ascii="Calibri" w:hAnsi="Calibri" w:eastAsia="Calibri" w:cs="Calibri"/>
          <w:noProof w:val="0"/>
          <w:color w:val="auto"/>
          <w:sz w:val="24"/>
          <w:szCs w:val="24"/>
          <w:lang w:val="en-US"/>
        </w:rPr>
        <w:t>participating</w:t>
      </w:r>
      <w:r w:rsidRPr="47923E7D" w:rsidR="77933633">
        <w:rPr>
          <w:rFonts w:ascii="Calibri" w:hAnsi="Calibri" w:eastAsia="Calibri" w:cs="Calibri"/>
          <w:noProof w:val="0"/>
          <w:color w:val="auto"/>
          <w:sz w:val="24"/>
          <w:szCs w:val="24"/>
          <w:lang w:val="en-US"/>
        </w:rPr>
        <w:t xml:space="preserve"> actively even when they were off-screen or had their cameras turned off.</w:t>
      </w:r>
      <w:r w:rsidRPr="47923E7D" w:rsidR="1BA8AFAD">
        <w:rPr>
          <w:rFonts w:ascii="Calibri" w:hAnsi="Calibri" w:eastAsia="Calibri" w:cs="Calibri"/>
          <w:noProof w:val="0"/>
          <w:color w:val="auto"/>
          <w:sz w:val="24"/>
          <w:szCs w:val="24"/>
          <w:lang w:val="en-US"/>
        </w:rPr>
        <w:t xml:space="preserve"> </w:t>
      </w:r>
      <w:r w:rsidRPr="47923E7D" w:rsidR="798F9788">
        <w:rPr>
          <w:rFonts w:ascii="Calibri" w:hAnsi="Calibri" w:eastAsia="Calibri" w:cs="Calibri"/>
          <w:noProof w:val="0"/>
          <w:color w:val="auto"/>
          <w:sz w:val="24"/>
          <w:szCs w:val="24"/>
          <w:lang w:val="en-US"/>
        </w:rPr>
        <w:t>Therefore, for future research they should consider other ways of measuring engagement on an online lesson</w:t>
      </w:r>
      <w:r w:rsidRPr="47923E7D" w:rsidR="3AEAB257">
        <w:rPr>
          <w:rFonts w:ascii="Calibri" w:hAnsi="Calibri" w:eastAsia="Calibri" w:cs="Calibri"/>
          <w:noProof w:val="0"/>
          <w:color w:val="auto"/>
          <w:sz w:val="24"/>
          <w:szCs w:val="24"/>
          <w:lang w:val="en-US"/>
        </w:rPr>
        <w:t xml:space="preserve"> (</w:t>
      </w:r>
      <w:r w:rsidRPr="47923E7D" w:rsidR="3AEAB257">
        <w:rPr>
          <w:rFonts w:ascii="Calibri" w:hAnsi="Calibri" w:eastAsia="Calibri" w:cs="Calibri"/>
          <w:b w:val="0"/>
          <w:bCs w:val="0"/>
          <w:i w:val="0"/>
          <w:iCs w:val="0"/>
          <w:caps w:val="0"/>
          <w:smallCaps w:val="0"/>
          <w:noProof w:val="0"/>
          <w:color w:val="auto"/>
          <w:sz w:val="24"/>
          <w:szCs w:val="24"/>
          <w:lang w:val="en-US"/>
        </w:rPr>
        <w:t>Hier et al.,2023)</w:t>
      </w:r>
      <w:r w:rsidRPr="47923E7D" w:rsidR="798F9788">
        <w:rPr>
          <w:rFonts w:ascii="Calibri" w:hAnsi="Calibri" w:eastAsia="Calibri" w:cs="Calibri"/>
          <w:noProof w:val="0"/>
          <w:color w:val="auto"/>
          <w:sz w:val="24"/>
          <w:szCs w:val="24"/>
          <w:lang w:val="en-US"/>
        </w:rPr>
        <w:t>.</w:t>
      </w:r>
    </w:p>
    <w:p w:rsidR="6559CF15" w:rsidP="47923E7D" w:rsidRDefault="6559CF15" w14:paraId="69140D03" w14:textId="60BB1255">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4"/>
          <w:szCs w:val="24"/>
          <w:lang w:val="en-US"/>
        </w:rPr>
      </w:pPr>
      <w:r w:rsidRPr="47923E7D" w:rsidR="45E5C824">
        <w:rPr>
          <w:rFonts w:ascii="Calibri" w:hAnsi="Calibri" w:eastAsia="Calibri" w:cs="Calibri"/>
          <w:noProof w:val="0"/>
          <w:color w:val="auto"/>
          <w:sz w:val="24"/>
          <w:szCs w:val="24"/>
          <w:lang w:val="en-US"/>
        </w:rPr>
        <w:t>Another form of operant conditioning in the classroom would be the token economy.</w:t>
      </w:r>
      <w:r w:rsidRPr="47923E7D" w:rsidR="0205365A">
        <w:rPr>
          <w:rFonts w:ascii="Calibri" w:hAnsi="Calibri" w:eastAsia="Calibri" w:cs="Calibri"/>
          <w:noProof w:val="0"/>
          <w:sz w:val="24"/>
          <w:szCs w:val="24"/>
          <w:lang w:val="en-US"/>
        </w:rPr>
        <w:t xml:space="preserve"> In a token economy, tokens are awarded for positive </w:t>
      </w:r>
      <w:r w:rsidRPr="47923E7D" w:rsidR="0205365A">
        <w:rPr>
          <w:rFonts w:ascii="Calibri" w:hAnsi="Calibri" w:eastAsia="Calibri" w:cs="Calibri"/>
          <w:noProof w:val="0"/>
          <w:sz w:val="24"/>
          <w:szCs w:val="24"/>
          <w:lang w:val="en-US"/>
        </w:rPr>
        <w:t>behaviour</w:t>
      </w:r>
      <w:r w:rsidRPr="47923E7D" w:rsidR="0205365A">
        <w:rPr>
          <w:rFonts w:ascii="Calibri" w:hAnsi="Calibri" w:eastAsia="Calibri" w:cs="Calibri"/>
          <w:noProof w:val="0"/>
          <w:sz w:val="24"/>
          <w:szCs w:val="24"/>
          <w:lang w:val="en-US"/>
        </w:rPr>
        <w:t xml:space="preserve"> and can be traded for goods or experiences that will </w:t>
      </w:r>
      <w:r w:rsidRPr="47923E7D" w:rsidR="0205365A">
        <w:rPr>
          <w:rFonts w:ascii="Calibri" w:hAnsi="Calibri" w:eastAsia="Calibri" w:cs="Calibri"/>
          <w:noProof w:val="0"/>
          <w:sz w:val="24"/>
          <w:szCs w:val="24"/>
          <w:lang w:val="en-US"/>
        </w:rPr>
        <w:t>likely reinforce</w:t>
      </w:r>
      <w:r w:rsidRPr="47923E7D" w:rsidR="0205365A">
        <w:rPr>
          <w:rFonts w:ascii="Calibri" w:hAnsi="Calibri" w:eastAsia="Calibri" w:cs="Calibri"/>
          <w:noProof w:val="0"/>
          <w:sz w:val="24"/>
          <w:szCs w:val="24"/>
          <w:lang w:val="en-US"/>
        </w:rPr>
        <w:t xml:space="preserve"> the </w:t>
      </w:r>
      <w:r w:rsidRPr="47923E7D" w:rsidR="0205365A">
        <w:rPr>
          <w:rFonts w:ascii="Calibri" w:hAnsi="Calibri" w:eastAsia="Calibri" w:cs="Calibri"/>
          <w:noProof w:val="0"/>
          <w:sz w:val="24"/>
          <w:szCs w:val="24"/>
          <w:lang w:val="en-US"/>
        </w:rPr>
        <w:t>behaviour</w:t>
      </w:r>
      <w:r w:rsidRPr="47923E7D" w:rsidR="45E5C824">
        <w:rPr>
          <w:rFonts w:ascii="Calibri" w:hAnsi="Calibri" w:eastAsia="Calibri" w:cs="Calibri"/>
          <w:noProof w:val="0"/>
          <w:color w:val="auto"/>
          <w:sz w:val="24"/>
          <w:szCs w:val="24"/>
          <w:lang w:val="en-US"/>
        </w:rPr>
        <w:t xml:space="preserve">. In </w:t>
      </w:r>
      <w:r w:rsidRPr="47923E7D" w:rsidR="45E5C824">
        <w:rPr>
          <w:rFonts w:ascii="Calibri" w:hAnsi="Calibri" w:eastAsia="Calibri" w:cs="Calibri"/>
          <w:noProof w:val="0"/>
          <w:color w:val="auto"/>
          <w:sz w:val="24"/>
          <w:szCs w:val="24"/>
          <w:lang w:val="en-US"/>
        </w:rPr>
        <w:t>behavioural</w:t>
      </w:r>
      <w:r w:rsidRPr="47923E7D" w:rsidR="45E5C824">
        <w:rPr>
          <w:rFonts w:ascii="Calibri" w:hAnsi="Calibri" w:eastAsia="Calibri" w:cs="Calibri"/>
          <w:noProof w:val="0"/>
          <w:color w:val="auto"/>
          <w:sz w:val="24"/>
          <w:szCs w:val="24"/>
          <w:lang w:val="en-US"/>
        </w:rPr>
        <w:t xml:space="preserve"> intervention, token economies are used </w:t>
      </w:r>
      <w:r w:rsidRPr="47923E7D" w:rsidR="45E5C824">
        <w:rPr>
          <w:rFonts w:ascii="Calibri" w:hAnsi="Calibri" w:eastAsia="Calibri" w:cs="Calibri"/>
          <w:noProof w:val="0"/>
          <w:color w:val="auto"/>
          <w:sz w:val="24"/>
          <w:szCs w:val="24"/>
          <w:lang w:val="en-US"/>
        </w:rPr>
        <w:t>frequently</w:t>
      </w:r>
      <w:r w:rsidRPr="47923E7D" w:rsidR="45E5C824">
        <w:rPr>
          <w:rFonts w:ascii="Calibri" w:hAnsi="Calibri" w:eastAsia="Calibri" w:cs="Calibri"/>
          <w:noProof w:val="0"/>
          <w:color w:val="auto"/>
          <w:sz w:val="24"/>
          <w:szCs w:val="24"/>
          <w:lang w:val="en-US"/>
        </w:rPr>
        <w:t xml:space="preserve"> to increase desirable </w:t>
      </w:r>
      <w:r w:rsidRPr="47923E7D" w:rsidR="45E5C824">
        <w:rPr>
          <w:rFonts w:ascii="Calibri" w:hAnsi="Calibri" w:eastAsia="Calibri" w:cs="Calibri"/>
          <w:noProof w:val="0"/>
          <w:color w:val="auto"/>
          <w:sz w:val="24"/>
          <w:szCs w:val="24"/>
          <w:lang w:val="en-US"/>
        </w:rPr>
        <w:t>behaviour</w:t>
      </w:r>
      <w:r w:rsidRPr="47923E7D" w:rsidR="45E5C824">
        <w:rPr>
          <w:rFonts w:ascii="Calibri" w:hAnsi="Calibri" w:eastAsia="Calibri" w:cs="Calibri"/>
          <w:noProof w:val="0"/>
          <w:color w:val="auto"/>
          <w:sz w:val="24"/>
          <w:szCs w:val="24"/>
          <w:lang w:val="en-US"/>
        </w:rPr>
        <w:t xml:space="preserve"> and reduce the likelihood of undesired </w:t>
      </w:r>
      <w:r w:rsidRPr="47923E7D" w:rsidR="45E5C824">
        <w:rPr>
          <w:rFonts w:ascii="Calibri" w:hAnsi="Calibri" w:eastAsia="Calibri" w:cs="Calibri"/>
          <w:noProof w:val="0"/>
          <w:color w:val="auto"/>
          <w:sz w:val="24"/>
          <w:szCs w:val="24"/>
          <w:lang w:val="en-US"/>
        </w:rPr>
        <w:t>behaviour</w:t>
      </w:r>
      <w:r w:rsidRPr="47923E7D" w:rsidR="45E5C824">
        <w:rPr>
          <w:rFonts w:ascii="Calibri" w:hAnsi="Calibri" w:eastAsia="Calibri" w:cs="Calibri"/>
          <w:b w:val="0"/>
          <w:bCs w:val="0"/>
          <w:i w:val="0"/>
          <w:iCs w:val="0"/>
          <w:caps w:val="0"/>
          <w:smallCaps w:val="0"/>
          <w:noProof w:val="0"/>
          <w:color w:val="auto"/>
          <w:sz w:val="22"/>
          <w:szCs w:val="22"/>
          <w:lang w:val="en-US"/>
        </w:rPr>
        <w:t xml:space="preserve"> </w:t>
      </w:r>
      <w:r w:rsidRPr="47923E7D" w:rsidR="45E5C824">
        <w:rPr>
          <w:rFonts w:ascii="Calibri" w:hAnsi="Calibri" w:eastAsia="Calibri" w:cs="Calibri"/>
          <w:b w:val="0"/>
          <w:bCs w:val="0"/>
          <w:i w:val="0"/>
          <w:iCs w:val="0"/>
          <w:caps w:val="0"/>
          <w:smallCaps w:val="0"/>
          <w:noProof w:val="0"/>
          <w:color w:val="auto"/>
          <w:sz w:val="24"/>
          <w:szCs w:val="24"/>
          <w:lang w:val="en-US"/>
        </w:rPr>
        <w:t>(Cihon et al., 2018).</w:t>
      </w:r>
    </w:p>
    <w:p w:rsidR="6559CF15" w:rsidP="47923E7D" w:rsidRDefault="6559CF15" w14:paraId="3EEF8A52" w14:textId="4238B663">
      <w:pPr>
        <w:pStyle w:val="Normal"/>
        <w:bidi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47923E7D" w:rsidR="45E5C824">
        <w:rPr>
          <w:rFonts w:ascii="Calibri" w:hAnsi="Calibri" w:eastAsia="Calibri" w:cs="Calibri"/>
          <w:noProof w:val="0"/>
          <w:color w:val="auto"/>
          <w:sz w:val="24"/>
          <w:szCs w:val="24"/>
          <w:lang w:val="en-US"/>
        </w:rPr>
        <w:t xml:space="preserve"> </w:t>
      </w:r>
      <w:r w:rsidRPr="47923E7D" w:rsidR="4BF810EC">
        <w:rPr>
          <w:rFonts w:ascii="Calibri" w:hAnsi="Calibri" w:eastAsia="Calibri" w:cs="Calibri"/>
          <w:noProof w:val="0"/>
          <w:color w:val="auto"/>
          <w:sz w:val="24"/>
          <w:szCs w:val="24"/>
          <w:lang w:val="en-US"/>
        </w:rPr>
        <w:t xml:space="preserve">In classrooms, </w:t>
      </w:r>
      <w:r w:rsidRPr="47923E7D" w:rsidR="4BF810EC">
        <w:rPr>
          <w:rFonts w:ascii="Calibri" w:hAnsi="Calibri" w:eastAsia="Calibri" w:cs="Calibri"/>
          <w:noProof w:val="0"/>
          <w:color w:val="auto"/>
          <w:sz w:val="24"/>
          <w:szCs w:val="24"/>
          <w:lang w:val="en-US"/>
        </w:rPr>
        <w:t>reinforcement</w:t>
      </w:r>
      <w:r w:rsidRPr="47923E7D" w:rsidR="4BF810EC">
        <w:rPr>
          <w:rFonts w:ascii="Calibri" w:hAnsi="Calibri" w:eastAsia="Calibri" w:cs="Calibri"/>
          <w:noProof w:val="0"/>
          <w:color w:val="auto"/>
          <w:sz w:val="24"/>
          <w:szCs w:val="24"/>
          <w:lang w:val="en-US"/>
        </w:rPr>
        <w:t xml:space="preserve"> and reward systems, such as stickers or reward charts are often used to boost students' academic performance</w:t>
      </w:r>
      <w:r w:rsidRPr="47923E7D" w:rsidR="5EA7A1F6">
        <w:rPr>
          <w:rFonts w:ascii="Calibri" w:hAnsi="Calibri" w:eastAsia="Calibri" w:cs="Calibri"/>
          <w:noProof w:val="0"/>
          <w:color w:val="auto"/>
          <w:sz w:val="24"/>
          <w:szCs w:val="24"/>
          <w:lang w:val="en-US"/>
        </w:rPr>
        <w:t xml:space="preserve"> </w:t>
      </w:r>
      <w:r w:rsidRPr="47923E7D" w:rsidR="4BF810EC">
        <w:rPr>
          <w:rFonts w:ascii="Calibri" w:hAnsi="Calibri" w:eastAsia="Calibri" w:cs="Calibri"/>
          <w:noProof w:val="0"/>
          <w:color w:val="auto"/>
          <w:sz w:val="24"/>
          <w:szCs w:val="24"/>
          <w:lang w:val="en-US"/>
        </w:rPr>
        <w:t xml:space="preserve">and manage desired </w:t>
      </w:r>
      <w:r w:rsidRPr="47923E7D" w:rsidR="4BF810EC">
        <w:rPr>
          <w:rFonts w:ascii="Calibri" w:hAnsi="Calibri" w:eastAsia="Calibri" w:cs="Calibri"/>
          <w:noProof w:val="0"/>
          <w:color w:val="auto"/>
          <w:sz w:val="24"/>
          <w:szCs w:val="24"/>
          <w:lang w:val="en-US"/>
        </w:rPr>
        <w:t>behaviours</w:t>
      </w:r>
      <w:r w:rsidRPr="47923E7D" w:rsidR="4BF810EC">
        <w:rPr>
          <w:rFonts w:ascii="Calibri" w:hAnsi="Calibri" w:eastAsia="Calibri" w:cs="Calibri"/>
          <w:noProof w:val="0"/>
          <w:color w:val="auto"/>
          <w:sz w:val="24"/>
          <w:szCs w:val="24"/>
          <w:lang w:val="en-US"/>
        </w:rPr>
        <w:t xml:space="preserve"> in the learning environment. </w:t>
      </w:r>
      <w:r w:rsidRPr="47923E7D" w:rsidR="400334F7">
        <w:rPr>
          <w:rFonts w:ascii="Calibri" w:hAnsi="Calibri" w:eastAsia="Calibri" w:cs="Calibri"/>
          <w:noProof w:val="0"/>
          <w:color w:val="auto"/>
          <w:sz w:val="24"/>
          <w:szCs w:val="24"/>
          <w:lang w:val="en-US"/>
        </w:rPr>
        <w:t>Phungphai</w:t>
      </w:r>
      <w:r w:rsidRPr="47923E7D" w:rsidR="400334F7">
        <w:rPr>
          <w:rFonts w:ascii="Calibri" w:hAnsi="Calibri" w:eastAsia="Calibri" w:cs="Calibri"/>
          <w:noProof w:val="0"/>
          <w:color w:val="auto"/>
          <w:sz w:val="24"/>
          <w:szCs w:val="24"/>
          <w:lang w:val="en-US"/>
        </w:rPr>
        <w:t xml:space="preserve"> &amp; </w:t>
      </w:r>
      <w:r w:rsidRPr="47923E7D" w:rsidR="400334F7">
        <w:rPr>
          <w:rFonts w:ascii="Calibri" w:hAnsi="Calibri" w:eastAsia="Calibri" w:cs="Calibri"/>
          <w:noProof w:val="0"/>
          <w:color w:val="auto"/>
          <w:sz w:val="24"/>
          <w:szCs w:val="24"/>
          <w:lang w:val="en-US"/>
        </w:rPr>
        <w:t>Boonmoh</w:t>
      </w:r>
      <w:r w:rsidRPr="47923E7D" w:rsidR="400334F7">
        <w:rPr>
          <w:rFonts w:ascii="Calibri" w:hAnsi="Calibri" w:eastAsia="Calibri" w:cs="Calibri"/>
          <w:noProof w:val="0"/>
          <w:color w:val="auto"/>
          <w:sz w:val="24"/>
          <w:szCs w:val="24"/>
          <w:lang w:val="en-US"/>
        </w:rPr>
        <w:t xml:space="preserve"> (2021) conducted an </w:t>
      </w:r>
      <w:r w:rsidRPr="47923E7D" w:rsidR="4BF810EC">
        <w:rPr>
          <w:rFonts w:ascii="Calibri" w:hAnsi="Calibri" w:eastAsia="Calibri" w:cs="Calibri"/>
          <w:noProof w:val="0"/>
          <w:color w:val="auto"/>
          <w:sz w:val="24"/>
          <w:szCs w:val="24"/>
          <w:lang w:val="en-US"/>
        </w:rPr>
        <w:t xml:space="preserve">exploratory </w:t>
      </w:r>
      <w:r w:rsidRPr="47923E7D" w:rsidR="1DE337A5">
        <w:rPr>
          <w:rFonts w:ascii="Calibri" w:hAnsi="Calibri" w:eastAsia="Calibri" w:cs="Calibri"/>
          <w:noProof w:val="0"/>
          <w:color w:val="auto"/>
          <w:sz w:val="24"/>
          <w:szCs w:val="24"/>
          <w:lang w:val="en-US"/>
        </w:rPr>
        <w:t>study</w:t>
      </w:r>
      <w:r w:rsidRPr="47923E7D" w:rsidR="4BF810EC">
        <w:rPr>
          <w:rFonts w:ascii="Calibri" w:hAnsi="Calibri" w:eastAsia="Calibri" w:cs="Calibri"/>
          <w:noProof w:val="0"/>
          <w:color w:val="auto"/>
          <w:sz w:val="24"/>
          <w:szCs w:val="24"/>
          <w:lang w:val="en-US"/>
        </w:rPr>
        <w:t xml:space="preserve"> to find out how students fel</w:t>
      </w:r>
      <w:r w:rsidRPr="47923E7D" w:rsidR="4C36C625">
        <w:rPr>
          <w:rFonts w:ascii="Calibri" w:hAnsi="Calibri" w:eastAsia="Calibri" w:cs="Calibri"/>
          <w:noProof w:val="0"/>
          <w:color w:val="auto"/>
          <w:sz w:val="24"/>
          <w:szCs w:val="24"/>
          <w:lang w:val="en-US"/>
        </w:rPr>
        <w:t>t</w:t>
      </w:r>
      <w:r w:rsidRPr="47923E7D" w:rsidR="4BF810EC">
        <w:rPr>
          <w:rFonts w:ascii="Calibri" w:hAnsi="Calibri" w:eastAsia="Calibri" w:cs="Calibri"/>
          <w:noProof w:val="0"/>
          <w:color w:val="auto"/>
          <w:sz w:val="24"/>
          <w:szCs w:val="24"/>
          <w:lang w:val="en-US"/>
        </w:rPr>
        <w:t xml:space="preserve"> about using </w:t>
      </w:r>
      <w:r w:rsidRPr="47923E7D" w:rsidR="31B119E9">
        <w:rPr>
          <w:rFonts w:ascii="Calibri" w:hAnsi="Calibri" w:eastAsia="Calibri" w:cs="Calibri"/>
          <w:noProof w:val="0"/>
          <w:color w:val="auto"/>
          <w:sz w:val="24"/>
          <w:szCs w:val="24"/>
          <w:lang w:val="en-US"/>
        </w:rPr>
        <w:t>rewards, including stickers</w:t>
      </w:r>
      <w:r w:rsidRPr="47923E7D" w:rsidR="7EC72977">
        <w:rPr>
          <w:rFonts w:ascii="Calibri" w:hAnsi="Calibri" w:eastAsia="Calibri" w:cs="Calibri"/>
          <w:noProof w:val="0"/>
          <w:color w:val="auto"/>
          <w:sz w:val="24"/>
          <w:szCs w:val="24"/>
          <w:lang w:val="en-US"/>
        </w:rPr>
        <w:t xml:space="preserve"> or verbal praise</w:t>
      </w:r>
      <w:r w:rsidRPr="47923E7D" w:rsidR="31B119E9">
        <w:rPr>
          <w:rFonts w:ascii="Calibri" w:hAnsi="Calibri" w:eastAsia="Calibri" w:cs="Calibri"/>
          <w:noProof w:val="0"/>
          <w:color w:val="auto"/>
          <w:sz w:val="24"/>
          <w:szCs w:val="24"/>
          <w:lang w:val="en-US"/>
        </w:rPr>
        <w:t>,</w:t>
      </w:r>
      <w:r w:rsidRPr="47923E7D" w:rsidR="4BF810EC">
        <w:rPr>
          <w:rFonts w:ascii="Calibri" w:hAnsi="Calibri" w:eastAsia="Calibri" w:cs="Calibri"/>
          <w:noProof w:val="0"/>
          <w:color w:val="auto"/>
          <w:sz w:val="24"/>
          <w:szCs w:val="24"/>
          <w:lang w:val="en-US"/>
        </w:rPr>
        <w:t xml:space="preserve"> to improve </w:t>
      </w:r>
      <w:r w:rsidRPr="47923E7D" w:rsidR="4BF810EC">
        <w:rPr>
          <w:rFonts w:ascii="Calibri" w:hAnsi="Calibri" w:eastAsia="Calibri" w:cs="Calibri"/>
          <w:noProof w:val="0"/>
          <w:color w:val="auto"/>
          <w:sz w:val="24"/>
          <w:szCs w:val="24"/>
          <w:lang w:val="en-US"/>
        </w:rPr>
        <w:t>behaviour</w:t>
      </w:r>
      <w:r w:rsidRPr="47923E7D" w:rsidR="4BF810EC">
        <w:rPr>
          <w:rFonts w:ascii="Calibri" w:hAnsi="Calibri" w:eastAsia="Calibri" w:cs="Calibri"/>
          <w:noProof w:val="0"/>
          <w:color w:val="auto"/>
          <w:sz w:val="24"/>
          <w:szCs w:val="24"/>
          <w:lang w:val="en-US"/>
        </w:rPr>
        <w:t xml:space="preserve"> and foster personal growth in the classroom.</w:t>
      </w:r>
      <w:r w:rsidRPr="47923E7D" w:rsidR="5656417F">
        <w:rPr>
          <w:rFonts w:ascii="Calibri" w:hAnsi="Calibri" w:eastAsia="Calibri" w:cs="Calibri"/>
          <w:noProof w:val="0"/>
          <w:color w:val="auto"/>
          <w:sz w:val="24"/>
          <w:szCs w:val="24"/>
          <w:lang w:val="en-US"/>
        </w:rPr>
        <w:t xml:space="preserve"> </w:t>
      </w:r>
      <w:r w:rsidRPr="47923E7D" w:rsidR="53436902">
        <w:rPr>
          <w:rFonts w:ascii="Calibri" w:hAnsi="Calibri" w:eastAsia="Calibri" w:cs="Calibri"/>
          <w:noProof w:val="0"/>
          <w:color w:val="auto"/>
          <w:sz w:val="24"/>
          <w:szCs w:val="24"/>
          <w:lang w:val="en-US"/>
        </w:rPr>
        <w:t xml:space="preserve">The </w:t>
      </w:r>
      <w:r w:rsidRPr="47923E7D" w:rsidR="6A6296B6">
        <w:rPr>
          <w:rFonts w:ascii="Calibri" w:hAnsi="Calibri" w:eastAsia="Calibri" w:cs="Calibri"/>
          <w:noProof w:val="0"/>
          <w:color w:val="auto"/>
          <w:sz w:val="24"/>
          <w:szCs w:val="24"/>
          <w:lang w:val="en-US"/>
        </w:rPr>
        <w:t>researcher decided to conduct a study that</w:t>
      </w:r>
      <w:r w:rsidRPr="47923E7D" w:rsidR="53436902">
        <w:rPr>
          <w:rFonts w:ascii="Calibri" w:hAnsi="Calibri" w:eastAsia="Calibri" w:cs="Calibri"/>
          <w:noProof w:val="0"/>
          <w:color w:val="auto"/>
          <w:sz w:val="24"/>
          <w:szCs w:val="24"/>
          <w:lang w:val="en-US"/>
        </w:rPr>
        <w:t xml:space="preserve"> </w:t>
      </w:r>
      <w:r w:rsidRPr="47923E7D" w:rsidR="53436902">
        <w:rPr>
          <w:rFonts w:ascii="Calibri" w:hAnsi="Calibri" w:eastAsia="Calibri" w:cs="Calibri"/>
          <w:noProof w:val="0"/>
          <w:color w:val="auto"/>
          <w:sz w:val="24"/>
          <w:szCs w:val="24"/>
          <w:lang w:val="en-US"/>
        </w:rPr>
        <w:t xml:space="preserve">included </w:t>
      </w:r>
      <w:r w:rsidRPr="47923E7D" w:rsidR="75AA5D76">
        <w:rPr>
          <w:rFonts w:ascii="Calibri" w:hAnsi="Calibri" w:eastAsia="Calibri" w:cs="Calibri"/>
          <w:noProof w:val="0"/>
          <w:color w:val="auto"/>
          <w:sz w:val="24"/>
          <w:szCs w:val="24"/>
          <w:lang w:val="en-US"/>
        </w:rPr>
        <w:t>13–14-year-olds</w:t>
      </w:r>
      <w:r w:rsidRPr="47923E7D" w:rsidR="53436902">
        <w:rPr>
          <w:rFonts w:ascii="Calibri" w:hAnsi="Calibri" w:eastAsia="Calibri" w:cs="Calibri"/>
          <w:noProof w:val="0"/>
          <w:color w:val="auto"/>
          <w:sz w:val="24"/>
          <w:szCs w:val="24"/>
          <w:lang w:val="en-US"/>
        </w:rPr>
        <w:t xml:space="preserve"> </w:t>
      </w:r>
      <w:r w:rsidRPr="47923E7D" w:rsidR="53436902">
        <w:rPr>
          <w:rFonts w:ascii="Calibri" w:hAnsi="Calibri" w:eastAsia="Calibri" w:cs="Calibri"/>
          <w:noProof w:val="0"/>
          <w:color w:val="auto"/>
          <w:sz w:val="24"/>
          <w:szCs w:val="24"/>
          <w:lang w:val="en-US"/>
        </w:rPr>
        <w:t>who were studying English</w:t>
      </w:r>
      <w:r w:rsidRPr="47923E7D" w:rsidR="64803274">
        <w:rPr>
          <w:rFonts w:ascii="Calibri" w:hAnsi="Calibri" w:eastAsia="Calibri" w:cs="Calibri"/>
          <w:noProof w:val="0"/>
          <w:color w:val="auto"/>
          <w:sz w:val="24"/>
          <w:szCs w:val="24"/>
          <w:lang w:val="en-US"/>
        </w:rPr>
        <w:t>, as there was a lack of research carried out in secondary schools</w:t>
      </w:r>
      <w:r w:rsidRPr="47923E7D" w:rsidR="02778A3F">
        <w:rPr>
          <w:rFonts w:ascii="Calibri" w:hAnsi="Calibri" w:eastAsia="Calibri" w:cs="Calibri"/>
          <w:noProof w:val="0"/>
          <w:color w:val="auto"/>
          <w:sz w:val="24"/>
          <w:szCs w:val="24"/>
          <w:lang w:val="en-US"/>
        </w:rPr>
        <w:t xml:space="preserve"> </w:t>
      </w:r>
      <w:r w:rsidRPr="47923E7D" w:rsidR="02778A3F">
        <w:rPr>
          <w:rFonts w:ascii="Calibri" w:hAnsi="Calibri" w:eastAsia="Calibri" w:cs="Calibri"/>
          <w:noProof w:val="0"/>
          <w:color w:val="auto"/>
          <w:sz w:val="24"/>
          <w:szCs w:val="24"/>
          <w:lang w:val="en-US"/>
        </w:rPr>
        <w:t>regarding</w:t>
      </w:r>
      <w:r w:rsidRPr="47923E7D" w:rsidR="02778A3F">
        <w:rPr>
          <w:rFonts w:ascii="Calibri" w:hAnsi="Calibri" w:eastAsia="Calibri" w:cs="Calibri"/>
          <w:noProof w:val="0"/>
          <w:color w:val="auto"/>
          <w:sz w:val="24"/>
          <w:szCs w:val="24"/>
          <w:lang w:val="en-US"/>
        </w:rPr>
        <w:t xml:space="preserve"> learning theories. </w:t>
      </w:r>
      <w:r w:rsidRPr="47923E7D" w:rsidR="53EE5802">
        <w:rPr>
          <w:rFonts w:ascii="Calibri" w:hAnsi="Calibri" w:eastAsia="Calibri" w:cs="Calibri"/>
          <w:noProof w:val="0"/>
          <w:color w:val="auto"/>
          <w:sz w:val="24"/>
          <w:szCs w:val="24"/>
          <w:lang w:val="en-US"/>
        </w:rPr>
        <w:t xml:space="preserve">The rewards included tangible rewards such as special certificates or having a sweet treat or intangible rewards </w:t>
      </w:r>
      <w:r w:rsidRPr="47923E7D" w:rsidR="739AB183">
        <w:rPr>
          <w:rFonts w:ascii="Calibri" w:hAnsi="Calibri" w:eastAsia="Calibri" w:cs="Calibri"/>
          <w:noProof w:val="0"/>
          <w:color w:val="auto"/>
          <w:sz w:val="24"/>
          <w:szCs w:val="24"/>
          <w:lang w:val="en-US"/>
        </w:rPr>
        <w:t>that included verbal praise or a positive note sent home.</w:t>
      </w:r>
      <w:r w:rsidRPr="47923E7D" w:rsidR="1ACB617F">
        <w:rPr>
          <w:rFonts w:ascii="Calibri" w:hAnsi="Calibri" w:eastAsia="Calibri" w:cs="Calibri"/>
          <w:noProof w:val="0"/>
          <w:color w:val="auto"/>
          <w:sz w:val="24"/>
          <w:szCs w:val="24"/>
          <w:lang w:val="en-US"/>
        </w:rPr>
        <w:t xml:space="preserve"> The student would be rewarded for showing good </w:t>
      </w:r>
      <w:r w:rsidRPr="47923E7D" w:rsidR="1ACB617F">
        <w:rPr>
          <w:rFonts w:ascii="Calibri" w:hAnsi="Calibri" w:eastAsia="Calibri" w:cs="Calibri"/>
          <w:noProof w:val="0"/>
          <w:color w:val="auto"/>
          <w:sz w:val="24"/>
          <w:szCs w:val="24"/>
          <w:lang w:val="en-US"/>
        </w:rPr>
        <w:t>behaviour</w:t>
      </w:r>
      <w:r w:rsidRPr="47923E7D" w:rsidR="1ACB617F">
        <w:rPr>
          <w:rFonts w:ascii="Calibri" w:hAnsi="Calibri" w:eastAsia="Calibri" w:cs="Calibri"/>
          <w:noProof w:val="0"/>
          <w:color w:val="auto"/>
          <w:sz w:val="24"/>
          <w:szCs w:val="24"/>
          <w:lang w:val="en-US"/>
        </w:rPr>
        <w:t xml:space="preserve"> such as being on time for lessons or </w:t>
      </w:r>
      <w:r w:rsidRPr="47923E7D" w:rsidR="2BF58C81">
        <w:rPr>
          <w:rFonts w:ascii="Calibri" w:hAnsi="Calibri" w:eastAsia="Calibri" w:cs="Calibri"/>
          <w:noProof w:val="0"/>
          <w:color w:val="auto"/>
          <w:sz w:val="24"/>
          <w:szCs w:val="24"/>
          <w:lang w:val="en-US"/>
        </w:rPr>
        <w:t>participating</w:t>
      </w:r>
      <w:r w:rsidRPr="47923E7D" w:rsidR="2BF58C81">
        <w:rPr>
          <w:rFonts w:ascii="Calibri" w:hAnsi="Calibri" w:eastAsia="Calibri" w:cs="Calibri"/>
          <w:noProof w:val="0"/>
          <w:color w:val="auto"/>
          <w:sz w:val="24"/>
          <w:szCs w:val="24"/>
          <w:lang w:val="en-US"/>
        </w:rPr>
        <w:t xml:space="preserve"> well in class activities.</w:t>
      </w:r>
      <w:r w:rsidRPr="47923E7D" w:rsidR="739AB183">
        <w:rPr>
          <w:rFonts w:ascii="Calibri" w:hAnsi="Calibri" w:eastAsia="Calibri" w:cs="Calibri"/>
          <w:noProof w:val="0"/>
          <w:color w:val="auto"/>
          <w:sz w:val="24"/>
          <w:szCs w:val="24"/>
          <w:lang w:val="en-US"/>
        </w:rPr>
        <w:t xml:space="preserve"> </w:t>
      </w:r>
      <w:r w:rsidRPr="47923E7D" w:rsidR="21966F8E">
        <w:rPr>
          <w:rFonts w:ascii="Calibri" w:hAnsi="Calibri" w:eastAsia="Calibri" w:cs="Calibri"/>
          <w:noProof w:val="0"/>
          <w:color w:val="auto"/>
          <w:sz w:val="24"/>
          <w:szCs w:val="24"/>
          <w:lang w:val="en-US"/>
        </w:rPr>
        <w:t xml:space="preserve">The study was held over </w:t>
      </w:r>
      <w:bookmarkStart w:name="_Int_9I55ka1t" w:id="842761988"/>
      <w:r w:rsidRPr="47923E7D" w:rsidR="21966F8E">
        <w:rPr>
          <w:rFonts w:ascii="Calibri" w:hAnsi="Calibri" w:eastAsia="Calibri" w:cs="Calibri"/>
          <w:noProof w:val="0"/>
          <w:color w:val="auto"/>
          <w:sz w:val="24"/>
          <w:szCs w:val="24"/>
          <w:lang w:val="en-US"/>
        </w:rPr>
        <w:t>12 weeks</w:t>
      </w:r>
      <w:bookmarkEnd w:id="842761988"/>
      <w:r w:rsidRPr="47923E7D" w:rsidR="21966F8E">
        <w:rPr>
          <w:rFonts w:ascii="Calibri" w:hAnsi="Calibri" w:eastAsia="Calibri" w:cs="Calibri"/>
          <w:noProof w:val="0"/>
          <w:color w:val="auto"/>
          <w:sz w:val="24"/>
          <w:szCs w:val="24"/>
          <w:lang w:val="en-US"/>
        </w:rPr>
        <w:t xml:space="preserve"> and included three phases</w:t>
      </w:r>
      <w:r w:rsidRPr="47923E7D" w:rsidR="27FD05F2">
        <w:rPr>
          <w:rFonts w:ascii="Calibri" w:hAnsi="Calibri" w:eastAsia="Calibri" w:cs="Calibri"/>
          <w:noProof w:val="0"/>
          <w:color w:val="auto"/>
          <w:sz w:val="24"/>
          <w:szCs w:val="24"/>
          <w:lang w:val="en-US"/>
        </w:rPr>
        <w:t xml:space="preserve">. The first phase (6 weeks) did not include the reward program. </w:t>
      </w:r>
      <w:r w:rsidRPr="47923E7D" w:rsidR="66A1EB23">
        <w:rPr>
          <w:rFonts w:ascii="Calibri" w:hAnsi="Calibri" w:eastAsia="Calibri" w:cs="Calibri"/>
          <w:noProof w:val="0"/>
          <w:color w:val="auto"/>
          <w:sz w:val="24"/>
          <w:szCs w:val="24"/>
          <w:lang w:val="en-US"/>
        </w:rPr>
        <w:t xml:space="preserve">The second phase (week 7-8) the students </w:t>
      </w:r>
      <w:r w:rsidRPr="47923E7D" w:rsidR="550ADAB4">
        <w:rPr>
          <w:rFonts w:ascii="Calibri" w:hAnsi="Calibri" w:eastAsia="Calibri" w:cs="Calibri"/>
          <w:noProof w:val="0"/>
          <w:color w:val="auto"/>
          <w:sz w:val="24"/>
          <w:szCs w:val="24"/>
          <w:lang w:val="en-US"/>
        </w:rPr>
        <w:t>required</w:t>
      </w:r>
      <w:r w:rsidRPr="47923E7D" w:rsidR="550ADAB4">
        <w:rPr>
          <w:rFonts w:ascii="Calibri" w:hAnsi="Calibri" w:eastAsia="Calibri" w:cs="Calibri"/>
          <w:noProof w:val="0"/>
          <w:color w:val="auto"/>
          <w:sz w:val="24"/>
          <w:szCs w:val="24"/>
          <w:lang w:val="en-US"/>
        </w:rPr>
        <w:t xml:space="preserve"> to collect stickers from </w:t>
      </w:r>
      <w:r w:rsidRPr="47923E7D" w:rsidR="550ADAB4">
        <w:rPr>
          <w:rFonts w:ascii="Calibri" w:hAnsi="Calibri" w:eastAsia="Calibri" w:cs="Calibri"/>
          <w:noProof w:val="0"/>
          <w:color w:val="auto"/>
          <w:sz w:val="24"/>
          <w:szCs w:val="24"/>
          <w:lang w:val="en-US"/>
        </w:rPr>
        <w:t>demonstrating</w:t>
      </w:r>
      <w:r w:rsidRPr="47923E7D" w:rsidR="550ADAB4">
        <w:rPr>
          <w:rFonts w:ascii="Calibri" w:hAnsi="Calibri" w:eastAsia="Calibri" w:cs="Calibri"/>
          <w:noProof w:val="0"/>
          <w:color w:val="auto"/>
          <w:sz w:val="24"/>
          <w:szCs w:val="24"/>
          <w:lang w:val="en-US"/>
        </w:rPr>
        <w:t xml:space="preserve"> self-development and good </w:t>
      </w:r>
      <w:r w:rsidRPr="47923E7D" w:rsidR="550ADAB4">
        <w:rPr>
          <w:rFonts w:ascii="Calibri" w:hAnsi="Calibri" w:eastAsia="Calibri" w:cs="Calibri"/>
          <w:noProof w:val="0"/>
          <w:color w:val="auto"/>
          <w:sz w:val="24"/>
          <w:szCs w:val="24"/>
          <w:lang w:val="en-US"/>
        </w:rPr>
        <w:t>behaviour</w:t>
      </w:r>
      <w:r w:rsidRPr="47923E7D" w:rsidR="550ADAB4">
        <w:rPr>
          <w:rFonts w:ascii="Calibri" w:hAnsi="Calibri" w:eastAsia="Calibri" w:cs="Calibri"/>
          <w:noProof w:val="0"/>
          <w:color w:val="auto"/>
          <w:sz w:val="24"/>
          <w:szCs w:val="24"/>
          <w:lang w:val="en-US"/>
        </w:rPr>
        <w:t xml:space="preserve">. The third phase (week </w:t>
      </w:r>
      <w:r w:rsidRPr="47923E7D" w:rsidR="2E7AE90B">
        <w:rPr>
          <w:rFonts w:ascii="Calibri" w:hAnsi="Calibri" w:eastAsia="Calibri" w:cs="Calibri"/>
          <w:noProof w:val="0"/>
          <w:color w:val="auto"/>
          <w:sz w:val="24"/>
          <w:szCs w:val="24"/>
          <w:lang w:val="en-US"/>
        </w:rPr>
        <w:t xml:space="preserve">10-12) the students were rewarded with medals and certificates for showing achievement. The students </w:t>
      </w:r>
      <w:r w:rsidRPr="47923E7D" w:rsidR="2E7AE90B">
        <w:rPr>
          <w:rFonts w:ascii="Calibri" w:hAnsi="Calibri" w:eastAsia="Calibri" w:cs="Calibri"/>
          <w:noProof w:val="0"/>
          <w:color w:val="auto"/>
          <w:sz w:val="24"/>
          <w:szCs w:val="24"/>
          <w:lang w:val="en-US"/>
        </w:rPr>
        <w:t>were required</w:t>
      </w:r>
      <w:r w:rsidRPr="47923E7D" w:rsidR="2E7AE90B">
        <w:rPr>
          <w:rFonts w:ascii="Calibri" w:hAnsi="Calibri" w:eastAsia="Calibri" w:cs="Calibri"/>
          <w:noProof w:val="0"/>
          <w:color w:val="auto"/>
          <w:sz w:val="24"/>
          <w:szCs w:val="24"/>
          <w:lang w:val="en-US"/>
        </w:rPr>
        <w:t xml:space="preserve"> to w</w:t>
      </w:r>
      <w:r w:rsidRPr="47923E7D" w:rsidR="1EF786A6">
        <w:rPr>
          <w:rFonts w:ascii="Calibri" w:hAnsi="Calibri" w:eastAsia="Calibri" w:cs="Calibri"/>
          <w:noProof w:val="0"/>
          <w:color w:val="auto"/>
          <w:sz w:val="24"/>
          <w:szCs w:val="24"/>
          <w:lang w:val="en-US"/>
        </w:rPr>
        <w:t>rite a reflection after each phase to see if their responses changed</w:t>
      </w:r>
      <w:r w:rsidRPr="47923E7D" w:rsidR="70A3F68F">
        <w:rPr>
          <w:rFonts w:ascii="Calibri" w:hAnsi="Calibri" w:eastAsia="Calibri" w:cs="Calibri"/>
          <w:noProof w:val="0"/>
          <w:color w:val="auto"/>
          <w:sz w:val="24"/>
          <w:szCs w:val="24"/>
          <w:lang w:val="en-US"/>
        </w:rPr>
        <w:t xml:space="preserve"> (</w:t>
      </w:r>
      <w:r w:rsidRPr="47923E7D" w:rsidR="70A3F68F">
        <w:rPr>
          <w:rFonts w:ascii="Calibri" w:hAnsi="Calibri" w:eastAsia="Calibri" w:cs="Calibri"/>
          <w:noProof w:val="0"/>
          <w:color w:val="auto"/>
          <w:sz w:val="24"/>
          <w:szCs w:val="24"/>
          <w:lang w:val="en-US"/>
        </w:rPr>
        <w:t>Phungphai</w:t>
      </w:r>
      <w:r w:rsidRPr="47923E7D" w:rsidR="70A3F68F">
        <w:rPr>
          <w:rFonts w:ascii="Calibri" w:hAnsi="Calibri" w:eastAsia="Calibri" w:cs="Calibri"/>
          <w:noProof w:val="0"/>
          <w:color w:val="auto"/>
          <w:sz w:val="24"/>
          <w:szCs w:val="24"/>
          <w:lang w:val="en-US"/>
        </w:rPr>
        <w:t xml:space="preserve"> &amp; </w:t>
      </w:r>
      <w:r w:rsidRPr="47923E7D" w:rsidR="70A3F68F">
        <w:rPr>
          <w:rFonts w:ascii="Calibri" w:hAnsi="Calibri" w:eastAsia="Calibri" w:cs="Calibri"/>
          <w:noProof w:val="0"/>
          <w:color w:val="auto"/>
          <w:sz w:val="24"/>
          <w:szCs w:val="24"/>
          <w:lang w:val="en-US"/>
        </w:rPr>
        <w:t>Boonmoh</w:t>
      </w:r>
      <w:r w:rsidRPr="47923E7D" w:rsidR="70A3F68F">
        <w:rPr>
          <w:rFonts w:ascii="Calibri" w:hAnsi="Calibri" w:eastAsia="Calibri" w:cs="Calibri"/>
          <w:noProof w:val="0"/>
          <w:color w:val="auto"/>
          <w:sz w:val="24"/>
          <w:szCs w:val="24"/>
          <w:lang w:val="en-US"/>
        </w:rPr>
        <w:t>, 202</w:t>
      </w:r>
      <w:r w:rsidRPr="47923E7D" w:rsidR="0353879A">
        <w:rPr>
          <w:rFonts w:ascii="Calibri" w:hAnsi="Calibri" w:eastAsia="Calibri" w:cs="Calibri"/>
          <w:noProof w:val="0"/>
          <w:color w:val="auto"/>
          <w:sz w:val="24"/>
          <w:szCs w:val="24"/>
          <w:lang w:val="en-US"/>
        </w:rPr>
        <w:t>1</w:t>
      </w:r>
      <w:r w:rsidRPr="47923E7D" w:rsidR="0A301706">
        <w:rPr>
          <w:rFonts w:ascii="Calibri" w:hAnsi="Calibri" w:eastAsia="Calibri" w:cs="Calibri"/>
          <w:noProof w:val="0"/>
          <w:color w:val="auto"/>
          <w:sz w:val="24"/>
          <w:szCs w:val="24"/>
          <w:lang w:val="en-US"/>
        </w:rPr>
        <w:t xml:space="preserve">). </w:t>
      </w:r>
    </w:p>
    <w:p w:rsidR="6559CF15" w:rsidP="47923E7D" w:rsidRDefault="6559CF15" w14:paraId="5EA5EA7A" w14:textId="44F86459">
      <w:pPr>
        <w:pStyle w:val="Normal"/>
        <w:bidi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47923E7D" w:rsidR="77142B6F">
        <w:rPr>
          <w:rFonts w:ascii="Calibri" w:hAnsi="Calibri" w:eastAsia="Calibri" w:cs="Calibri"/>
          <w:noProof w:val="0"/>
          <w:color w:val="auto"/>
          <w:sz w:val="24"/>
          <w:szCs w:val="24"/>
          <w:lang w:val="en-US"/>
        </w:rPr>
        <w:t xml:space="preserve">The findings suggest that the students were </w:t>
      </w:r>
      <w:r w:rsidRPr="47923E7D" w:rsidR="42020B47">
        <w:rPr>
          <w:rFonts w:ascii="Calibri" w:hAnsi="Calibri" w:eastAsia="Calibri" w:cs="Calibri"/>
          <w:noProof w:val="0"/>
          <w:color w:val="auto"/>
          <w:sz w:val="24"/>
          <w:szCs w:val="24"/>
          <w:lang w:val="en-US"/>
        </w:rPr>
        <w:t>satisfied</w:t>
      </w:r>
      <w:r w:rsidRPr="47923E7D" w:rsidR="77142B6F">
        <w:rPr>
          <w:rFonts w:ascii="Calibri" w:hAnsi="Calibri" w:eastAsia="Calibri" w:cs="Calibri"/>
          <w:noProof w:val="0"/>
          <w:color w:val="auto"/>
          <w:sz w:val="24"/>
          <w:szCs w:val="24"/>
          <w:lang w:val="en-US"/>
        </w:rPr>
        <w:t xml:space="preserve"> with the reward</w:t>
      </w:r>
      <w:r w:rsidRPr="47923E7D" w:rsidR="156CA3A4">
        <w:rPr>
          <w:rFonts w:ascii="Calibri" w:hAnsi="Calibri" w:eastAsia="Calibri" w:cs="Calibri"/>
          <w:noProof w:val="0"/>
          <w:color w:val="auto"/>
          <w:sz w:val="24"/>
          <w:szCs w:val="24"/>
          <w:lang w:val="en-US"/>
        </w:rPr>
        <w:t xml:space="preserve"> system</w:t>
      </w:r>
      <w:r w:rsidRPr="47923E7D" w:rsidR="77142B6F">
        <w:rPr>
          <w:rFonts w:ascii="Calibri" w:hAnsi="Calibri" w:eastAsia="Calibri" w:cs="Calibri"/>
          <w:noProof w:val="0"/>
          <w:color w:val="auto"/>
          <w:sz w:val="24"/>
          <w:szCs w:val="24"/>
          <w:lang w:val="en-US"/>
        </w:rPr>
        <w:t xml:space="preserve"> and from phase 2 onwards, it encouraged motivation and </w:t>
      </w:r>
      <w:r w:rsidRPr="47923E7D" w:rsidR="62AF98AE">
        <w:rPr>
          <w:rFonts w:ascii="Calibri" w:hAnsi="Calibri" w:eastAsia="Calibri" w:cs="Calibri"/>
          <w:noProof w:val="0"/>
          <w:color w:val="auto"/>
          <w:sz w:val="24"/>
          <w:szCs w:val="24"/>
          <w:lang w:val="en-US"/>
        </w:rPr>
        <w:t>engagement within the lessons</w:t>
      </w:r>
      <w:r w:rsidRPr="47923E7D" w:rsidR="31B0F046">
        <w:rPr>
          <w:rFonts w:ascii="Calibri" w:hAnsi="Calibri" w:eastAsia="Calibri" w:cs="Calibri"/>
          <w:noProof w:val="0"/>
          <w:color w:val="auto"/>
          <w:sz w:val="24"/>
          <w:szCs w:val="24"/>
          <w:lang w:val="en-US"/>
        </w:rPr>
        <w:t xml:space="preserve">. </w:t>
      </w:r>
      <w:r w:rsidRPr="47923E7D" w:rsidR="31B0F046">
        <w:rPr>
          <w:rFonts w:ascii="Calibri" w:hAnsi="Calibri" w:eastAsia="Calibri" w:cs="Calibri"/>
          <w:noProof w:val="0"/>
          <w:color w:val="auto"/>
          <w:sz w:val="24"/>
          <w:szCs w:val="24"/>
          <w:lang w:val="en-US"/>
        </w:rPr>
        <w:t>From reading the re</w:t>
      </w:r>
      <w:r w:rsidRPr="47923E7D" w:rsidR="745DF5D2">
        <w:rPr>
          <w:rFonts w:ascii="Calibri" w:hAnsi="Calibri" w:eastAsia="Calibri" w:cs="Calibri"/>
          <w:noProof w:val="0"/>
          <w:color w:val="auto"/>
          <w:sz w:val="24"/>
          <w:szCs w:val="24"/>
          <w:lang w:val="en-US"/>
        </w:rPr>
        <w:t>sponses from the participants, it</w:t>
      </w:r>
      <w:r w:rsidRPr="47923E7D" w:rsidR="745DF5D2">
        <w:rPr>
          <w:rFonts w:ascii="Calibri" w:hAnsi="Calibri" w:eastAsia="Calibri" w:cs="Calibri"/>
          <w:noProof w:val="0"/>
          <w:color w:val="auto"/>
          <w:sz w:val="24"/>
          <w:szCs w:val="24"/>
          <w:lang w:val="en-US"/>
        </w:rPr>
        <w:t xml:space="preserve"> shows that their enjoyment</w:t>
      </w:r>
      <w:r w:rsidRPr="47923E7D" w:rsidR="070D86DD">
        <w:rPr>
          <w:rFonts w:ascii="Calibri" w:hAnsi="Calibri" w:eastAsia="Calibri" w:cs="Calibri"/>
          <w:noProof w:val="0"/>
          <w:color w:val="auto"/>
          <w:sz w:val="24"/>
          <w:szCs w:val="24"/>
          <w:lang w:val="en-US"/>
        </w:rPr>
        <w:t xml:space="preserve">, </w:t>
      </w:r>
      <w:r w:rsidRPr="47923E7D" w:rsidR="070D86DD">
        <w:rPr>
          <w:rFonts w:ascii="Calibri" w:hAnsi="Calibri" w:eastAsia="Calibri" w:cs="Calibri"/>
          <w:noProof w:val="0"/>
          <w:color w:val="auto"/>
          <w:sz w:val="24"/>
          <w:szCs w:val="24"/>
          <w:lang w:val="en-US"/>
        </w:rPr>
        <w:t>motivation</w:t>
      </w:r>
      <w:r w:rsidRPr="47923E7D" w:rsidR="070D86DD">
        <w:rPr>
          <w:rFonts w:ascii="Calibri" w:hAnsi="Calibri" w:eastAsia="Calibri" w:cs="Calibri"/>
          <w:noProof w:val="0"/>
          <w:color w:val="auto"/>
          <w:sz w:val="24"/>
          <w:szCs w:val="24"/>
          <w:lang w:val="en-US"/>
        </w:rPr>
        <w:t xml:space="preserve"> and engagement levels all increased significantly by the final phase. </w:t>
      </w:r>
      <w:r w:rsidRPr="47923E7D" w:rsidR="42FC3671">
        <w:rPr>
          <w:rFonts w:ascii="Calibri" w:hAnsi="Calibri" w:eastAsia="Calibri" w:cs="Calibri"/>
          <w:noProof w:val="0"/>
          <w:color w:val="auto"/>
          <w:sz w:val="24"/>
          <w:szCs w:val="24"/>
          <w:lang w:val="en-US"/>
        </w:rPr>
        <w:t>The students also mentioned that they could trade their stickers in for a more desirable reward.</w:t>
      </w:r>
      <w:r w:rsidRPr="47923E7D" w:rsidR="63A9C3D8">
        <w:rPr>
          <w:rFonts w:ascii="Calibri" w:hAnsi="Calibri" w:eastAsia="Calibri" w:cs="Calibri"/>
          <w:noProof w:val="0"/>
          <w:color w:val="auto"/>
          <w:sz w:val="24"/>
          <w:szCs w:val="24"/>
          <w:lang w:val="en-US"/>
        </w:rPr>
        <w:t xml:space="preserve"> This </w:t>
      </w:r>
      <w:r w:rsidRPr="47923E7D" w:rsidR="12554D9D">
        <w:rPr>
          <w:rFonts w:ascii="Calibri" w:hAnsi="Calibri" w:eastAsia="Calibri" w:cs="Calibri"/>
          <w:noProof w:val="0"/>
          <w:color w:val="auto"/>
          <w:sz w:val="24"/>
          <w:szCs w:val="24"/>
          <w:lang w:val="en-US"/>
        </w:rPr>
        <w:t xml:space="preserve">strongly encouraged the children to display </w:t>
      </w:r>
      <w:r w:rsidRPr="47923E7D" w:rsidR="1B63E084">
        <w:rPr>
          <w:rFonts w:ascii="Calibri" w:hAnsi="Calibri" w:eastAsia="Calibri" w:cs="Calibri"/>
          <w:noProof w:val="0"/>
          <w:color w:val="auto"/>
          <w:sz w:val="24"/>
          <w:szCs w:val="24"/>
          <w:lang w:val="en-US"/>
        </w:rPr>
        <w:t xml:space="preserve">good </w:t>
      </w:r>
      <w:r w:rsidRPr="47923E7D" w:rsidR="1B63E084">
        <w:rPr>
          <w:rFonts w:ascii="Calibri" w:hAnsi="Calibri" w:eastAsia="Calibri" w:cs="Calibri"/>
          <w:noProof w:val="0"/>
          <w:color w:val="auto"/>
          <w:sz w:val="24"/>
          <w:szCs w:val="24"/>
          <w:lang w:val="en-US"/>
        </w:rPr>
        <w:t>behaviour</w:t>
      </w:r>
      <w:r w:rsidRPr="47923E7D" w:rsidR="1B63E084">
        <w:rPr>
          <w:rFonts w:ascii="Calibri" w:hAnsi="Calibri" w:eastAsia="Calibri" w:cs="Calibri"/>
          <w:noProof w:val="0"/>
          <w:color w:val="auto"/>
          <w:sz w:val="24"/>
          <w:szCs w:val="24"/>
          <w:lang w:val="en-US"/>
        </w:rPr>
        <w:t xml:space="preserve"> in the class, as they </w:t>
      </w:r>
      <w:r w:rsidRPr="47923E7D" w:rsidR="11FCA765">
        <w:rPr>
          <w:rFonts w:ascii="Calibri" w:hAnsi="Calibri" w:eastAsia="Calibri" w:cs="Calibri"/>
          <w:noProof w:val="0"/>
          <w:color w:val="auto"/>
          <w:sz w:val="24"/>
          <w:szCs w:val="24"/>
          <w:lang w:val="en-US"/>
        </w:rPr>
        <w:t xml:space="preserve">were able to compete against each other to get </w:t>
      </w:r>
      <w:r w:rsidRPr="47923E7D" w:rsidR="547F885C">
        <w:rPr>
          <w:rFonts w:ascii="Calibri" w:hAnsi="Calibri" w:eastAsia="Calibri" w:cs="Calibri"/>
          <w:noProof w:val="0"/>
          <w:color w:val="auto"/>
          <w:sz w:val="24"/>
          <w:szCs w:val="24"/>
          <w:lang w:val="en-US"/>
        </w:rPr>
        <w:t>the greatest</w:t>
      </w:r>
      <w:r w:rsidRPr="47923E7D" w:rsidR="11FCA765">
        <w:rPr>
          <w:rFonts w:ascii="Calibri" w:hAnsi="Calibri" w:eastAsia="Calibri" w:cs="Calibri"/>
          <w:noProof w:val="0"/>
          <w:color w:val="auto"/>
          <w:sz w:val="24"/>
          <w:szCs w:val="24"/>
          <w:lang w:val="en-US"/>
        </w:rPr>
        <w:t xml:space="preserve"> </w:t>
      </w:r>
      <w:r w:rsidRPr="47923E7D" w:rsidR="36CD29FA">
        <w:rPr>
          <w:rFonts w:ascii="Calibri" w:hAnsi="Calibri" w:eastAsia="Calibri" w:cs="Calibri"/>
          <w:noProof w:val="0"/>
          <w:color w:val="auto"/>
          <w:sz w:val="24"/>
          <w:szCs w:val="24"/>
          <w:lang w:val="en-US"/>
        </w:rPr>
        <w:t>number</w:t>
      </w:r>
      <w:r w:rsidRPr="47923E7D" w:rsidR="11FCA765">
        <w:rPr>
          <w:rFonts w:ascii="Calibri" w:hAnsi="Calibri" w:eastAsia="Calibri" w:cs="Calibri"/>
          <w:noProof w:val="0"/>
          <w:color w:val="auto"/>
          <w:sz w:val="24"/>
          <w:szCs w:val="24"/>
          <w:lang w:val="en-US"/>
        </w:rPr>
        <w:t xml:space="preserve"> of stickers.</w:t>
      </w:r>
      <w:r w:rsidRPr="47923E7D" w:rsidR="3910DF33">
        <w:rPr>
          <w:rFonts w:ascii="Calibri" w:hAnsi="Calibri" w:eastAsia="Calibri" w:cs="Calibri"/>
          <w:noProof w:val="0"/>
          <w:color w:val="auto"/>
          <w:sz w:val="24"/>
          <w:szCs w:val="24"/>
          <w:lang w:val="en-US"/>
        </w:rPr>
        <w:t xml:space="preserve"> </w:t>
      </w:r>
      <w:r w:rsidRPr="47923E7D" w:rsidR="10AB2171">
        <w:rPr>
          <w:rFonts w:ascii="Calibri" w:hAnsi="Calibri" w:eastAsia="Calibri" w:cs="Calibri"/>
          <w:noProof w:val="0"/>
          <w:color w:val="auto"/>
          <w:sz w:val="24"/>
          <w:szCs w:val="24"/>
          <w:lang w:val="en-US"/>
        </w:rPr>
        <w:t>However, it is believed that receiving a reward for completing a task in a lesson may undermine one's intrinsic motivation</w:t>
      </w:r>
      <w:r w:rsidRPr="47923E7D" w:rsidR="6FFD9409">
        <w:rPr>
          <w:rFonts w:ascii="Calibri" w:hAnsi="Calibri" w:eastAsia="Calibri" w:cs="Calibri"/>
          <w:noProof w:val="0"/>
          <w:color w:val="auto"/>
          <w:sz w:val="24"/>
          <w:szCs w:val="24"/>
          <w:lang w:val="en-US"/>
        </w:rPr>
        <w:t>,</w:t>
      </w:r>
      <w:r w:rsidRPr="47923E7D" w:rsidR="10AB2171">
        <w:rPr>
          <w:rFonts w:ascii="Calibri" w:hAnsi="Calibri" w:eastAsia="Calibri" w:cs="Calibri"/>
          <w:noProof w:val="0"/>
          <w:color w:val="auto"/>
          <w:sz w:val="24"/>
          <w:szCs w:val="24"/>
          <w:lang w:val="en-US"/>
        </w:rPr>
        <w:t xml:space="preserve"> as they be more focused on collecting stickers rather than enjoying t</w:t>
      </w:r>
      <w:r w:rsidRPr="47923E7D" w:rsidR="37780C1B">
        <w:rPr>
          <w:rFonts w:ascii="Calibri" w:hAnsi="Calibri" w:eastAsia="Calibri" w:cs="Calibri"/>
          <w:noProof w:val="0"/>
          <w:color w:val="auto"/>
          <w:sz w:val="24"/>
          <w:szCs w:val="24"/>
          <w:lang w:val="en-US"/>
        </w:rPr>
        <w:t xml:space="preserve">he subject being taught. </w:t>
      </w:r>
      <w:r w:rsidRPr="47923E7D" w:rsidR="16B81D06">
        <w:rPr>
          <w:rFonts w:ascii="Calibri" w:hAnsi="Calibri" w:eastAsia="Calibri" w:cs="Calibri"/>
          <w:noProof w:val="0"/>
          <w:color w:val="auto"/>
          <w:sz w:val="24"/>
          <w:szCs w:val="24"/>
          <w:lang w:val="en-US"/>
        </w:rPr>
        <w:t>Additionally, the teacher should have taken part in the study, to explore their experience of using the reward system in the classroom and whether they found the students</w:t>
      </w:r>
      <w:r w:rsidRPr="47923E7D" w:rsidR="555D0237">
        <w:rPr>
          <w:rFonts w:ascii="Calibri" w:hAnsi="Calibri" w:eastAsia="Calibri" w:cs="Calibri"/>
          <w:noProof w:val="0"/>
          <w:color w:val="auto"/>
          <w:sz w:val="24"/>
          <w:szCs w:val="24"/>
          <w:lang w:val="en-US"/>
        </w:rPr>
        <w:t xml:space="preserve"> were</w:t>
      </w:r>
      <w:r w:rsidRPr="47923E7D" w:rsidR="16B81D06">
        <w:rPr>
          <w:rFonts w:ascii="Calibri" w:hAnsi="Calibri" w:eastAsia="Calibri" w:cs="Calibri"/>
          <w:noProof w:val="0"/>
          <w:color w:val="auto"/>
          <w:sz w:val="24"/>
          <w:szCs w:val="24"/>
          <w:lang w:val="en-US"/>
        </w:rPr>
        <w:t xml:space="preserve"> more </w:t>
      </w:r>
      <w:r w:rsidRPr="47923E7D" w:rsidR="4EF66BD3">
        <w:rPr>
          <w:rFonts w:ascii="Calibri" w:hAnsi="Calibri" w:eastAsia="Calibri" w:cs="Calibri"/>
          <w:noProof w:val="0"/>
          <w:color w:val="auto"/>
          <w:sz w:val="24"/>
          <w:szCs w:val="24"/>
          <w:lang w:val="en-US"/>
        </w:rPr>
        <w:t>engaged</w:t>
      </w:r>
      <w:r w:rsidRPr="47923E7D" w:rsidR="16B81D06">
        <w:rPr>
          <w:rFonts w:ascii="Calibri" w:hAnsi="Calibri" w:eastAsia="Calibri" w:cs="Calibri"/>
          <w:noProof w:val="0"/>
          <w:color w:val="auto"/>
          <w:sz w:val="24"/>
          <w:szCs w:val="24"/>
          <w:lang w:val="en-US"/>
        </w:rPr>
        <w:t xml:space="preserve"> </w:t>
      </w:r>
      <w:r w:rsidRPr="47923E7D" w:rsidR="34AF74D0">
        <w:rPr>
          <w:rFonts w:ascii="Calibri" w:hAnsi="Calibri" w:eastAsia="Calibri" w:cs="Calibri"/>
          <w:noProof w:val="0"/>
          <w:color w:val="auto"/>
          <w:sz w:val="24"/>
          <w:szCs w:val="24"/>
          <w:lang w:val="en-US"/>
        </w:rPr>
        <w:t>and motivated</w:t>
      </w:r>
      <w:r w:rsidRPr="47923E7D" w:rsidR="6CEDC39D">
        <w:rPr>
          <w:rFonts w:ascii="Calibri" w:hAnsi="Calibri" w:eastAsia="Calibri" w:cs="Calibri"/>
          <w:noProof w:val="0"/>
          <w:color w:val="auto"/>
          <w:sz w:val="24"/>
          <w:szCs w:val="24"/>
          <w:lang w:val="en-US"/>
        </w:rPr>
        <w:t xml:space="preserve"> or not</w:t>
      </w:r>
      <w:r w:rsidRPr="47923E7D" w:rsidR="34AF74D0">
        <w:rPr>
          <w:rFonts w:ascii="Calibri" w:hAnsi="Calibri" w:eastAsia="Calibri" w:cs="Calibri"/>
          <w:noProof w:val="0"/>
          <w:color w:val="auto"/>
          <w:sz w:val="24"/>
          <w:szCs w:val="24"/>
          <w:lang w:val="en-US"/>
        </w:rPr>
        <w:t xml:space="preserve"> (</w:t>
      </w:r>
      <w:r w:rsidRPr="47923E7D" w:rsidR="34AF74D0">
        <w:rPr>
          <w:rFonts w:ascii="Calibri" w:hAnsi="Calibri" w:eastAsia="Calibri" w:cs="Calibri"/>
          <w:noProof w:val="0"/>
          <w:color w:val="auto"/>
          <w:sz w:val="24"/>
          <w:szCs w:val="24"/>
          <w:lang w:val="en-US"/>
        </w:rPr>
        <w:t>Phungphai</w:t>
      </w:r>
      <w:r w:rsidRPr="47923E7D" w:rsidR="34AF74D0">
        <w:rPr>
          <w:rFonts w:ascii="Calibri" w:hAnsi="Calibri" w:eastAsia="Calibri" w:cs="Calibri"/>
          <w:noProof w:val="0"/>
          <w:color w:val="auto"/>
          <w:sz w:val="24"/>
          <w:szCs w:val="24"/>
          <w:lang w:val="en-US"/>
        </w:rPr>
        <w:t xml:space="preserve"> &amp; </w:t>
      </w:r>
      <w:r w:rsidRPr="47923E7D" w:rsidR="34AF74D0">
        <w:rPr>
          <w:rFonts w:ascii="Calibri" w:hAnsi="Calibri" w:eastAsia="Calibri" w:cs="Calibri"/>
          <w:noProof w:val="0"/>
          <w:color w:val="auto"/>
          <w:sz w:val="24"/>
          <w:szCs w:val="24"/>
          <w:lang w:val="en-US"/>
        </w:rPr>
        <w:t>Boonmoh</w:t>
      </w:r>
      <w:r w:rsidRPr="47923E7D" w:rsidR="34AF74D0">
        <w:rPr>
          <w:rFonts w:ascii="Calibri" w:hAnsi="Calibri" w:eastAsia="Calibri" w:cs="Calibri"/>
          <w:noProof w:val="0"/>
          <w:color w:val="auto"/>
          <w:sz w:val="24"/>
          <w:szCs w:val="24"/>
          <w:lang w:val="en-US"/>
        </w:rPr>
        <w:t>, 2021).</w:t>
      </w:r>
    </w:p>
    <w:p w:rsidR="6559CF15" w:rsidP="47923E7D" w:rsidRDefault="6559CF15" w14:paraId="06B28C4F" w14:textId="77401936">
      <w:pPr>
        <w:pStyle w:val="Normal"/>
        <w:bidi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47923E7D" w:rsidR="28D5BDB6">
        <w:rPr>
          <w:rFonts w:ascii="Calibri" w:hAnsi="Calibri" w:eastAsia="Calibri" w:cs="Calibri"/>
          <w:b w:val="0"/>
          <w:bCs w:val="0"/>
          <w:i w:val="0"/>
          <w:iCs w:val="0"/>
          <w:caps w:val="0"/>
          <w:smallCaps w:val="0"/>
          <w:noProof w:val="0"/>
          <w:color w:val="auto"/>
          <w:sz w:val="24"/>
          <w:szCs w:val="24"/>
          <w:lang w:val="en-US"/>
        </w:rPr>
        <w:t>Additionally,</w:t>
      </w:r>
      <w:r w:rsidRPr="47923E7D" w:rsidR="538239FC">
        <w:rPr>
          <w:rFonts w:ascii="Calibri" w:hAnsi="Calibri" w:eastAsia="Calibri" w:cs="Calibri"/>
          <w:b w:val="0"/>
          <w:bCs w:val="0"/>
          <w:i w:val="0"/>
          <w:iCs w:val="0"/>
          <w:caps w:val="0"/>
          <w:smallCaps w:val="0"/>
          <w:noProof w:val="0"/>
          <w:color w:val="auto"/>
          <w:sz w:val="24"/>
          <w:szCs w:val="24"/>
          <w:lang w:val="en-US"/>
        </w:rPr>
        <w:t xml:space="preserve"> </w:t>
      </w:r>
      <w:r w:rsidRPr="47923E7D" w:rsidR="538239FC">
        <w:rPr>
          <w:rFonts w:ascii="Calibri" w:hAnsi="Calibri" w:eastAsia="Calibri" w:cs="Calibri"/>
          <w:b w:val="0"/>
          <w:bCs w:val="0"/>
          <w:i w:val="0"/>
          <w:iCs w:val="0"/>
          <w:caps w:val="0"/>
          <w:smallCaps w:val="0"/>
          <w:noProof w:val="0"/>
          <w:color w:val="auto"/>
          <w:sz w:val="24"/>
          <w:szCs w:val="24"/>
          <w:lang w:val="en-US"/>
        </w:rPr>
        <w:t>Mirzamani</w:t>
      </w:r>
      <w:r w:rsidRPr="47923E7D" w:rsidR="538239FC">
        <w:rPr>
          <w:rFonts w:ascii="Calibri" w:hAnsi="Calibri" w:eastAsia="Calibri" w:cs="Calibri"/>
          <w:b w:val="0"/>
          <w:bCs w:val="0"/>
          <w:i w:val="0"/>
          <w:iCs w:val="0"/>
          <w:caps w:val="0"/>
          <w:smallCaps w:val="0"/>
          <w:noProof w:val="0"/>
          <w:color w:val="auto"/>
          <w:sz w:val="24"/>
          <w:szCs w:val="24"/>
          <w:lang w:val="en-US"/>
        </w:rPr>
        <w:t xml:space="preserve"> et al.</w:t>
      </w:r>
      <w:r w:rsidRPr="47923E7D" w:rsidR="664AD356">
        <w:rPr>
          <w:rFonts w:ascii="Calibri" w:hAnsi="Calibri" w:eastAsia="Calibri" w:cs="Calibri"/>
          <w:b w:val="0"/>
          <w:bCs w:val="0"/>
          <w:i w:val="0"/>
          <w:iCs w:val="0"/>
          <w:caps w:val="0"/>
          <w:smallCaps w:val="0"/>
          <w:noProof w:val="0"/>
          <w:color w:val="auto"/>
          <w:sz w:val="24"/>
          <w:szCs w:val="24"/>
          <w:lang w:val="en-US"/>
        </w:rPr>
        <w:t xml:space="preserve"> (</w:t>
      </w:r>
      <w:r w:rsidRPr="47923E7D" w:rsidR="538239FC">
        <w:rPr>
          <w:rFonts w:ascii="Calibri" w:hAnsi="Calibri" w:eastAsia="Calibri" w:cs="Calibri"/>
          <w:b w:val="0"/>
          <w:bCs w:val="0"/>
          <w:i w:val="0"/>
          <w:iCs w:val="0"/>
          <w:caps w:val="0"/>
          <w:smallCaps w:val="0"/>
          <w:noProof w:val="0"/>
          <w:color w:val="auto"/>
          <w:sz w:val="24"/>
          <w:szCs w:val="24"/>
          <w:lang w:val="en-US"/>
        </w:rPr>
        <w:t>2011)</w:t>
      </w:r>
      <w:r w:rsidRPr="47923E7D" w:rsidR="57A4F0DB">
        <w:rPr>
          <w:rFonts w:ascii="Calibri" w:hAnsi="Calibri" w:eastAsia="Calibri" w:cs="Calibri"/>
          <w:b w:val="0"/>
          <w:bCs w:val="0"/>
          <w:i w:val="0"/>
          <w:iCs w:val="0"/>
          <w:caps w:val="0"/>
          <w:smallCaps w:val="0"/>
          <w:noProof w:val="0"/>
          <w:color w:val="auto"/>
          <w:sz w:val="24"/>
          <w:szCs w:val="24"/>
          <w:lang w:val="en-US"/>
        </w:rPr>
        <w:t xml:space="preserve"> </w:t>
      </w:r>
      <w:r w:rsidRPr="47923E7D" w:rsidR="0BD76E64">
        <w:rPr>
          <w:rFonts w:ascii="Calibri" w:hAnsi="Calibri" w:eastAsia="Calibri" w:cs="Calibri"/>
          <w:b w:val="0"/>
          <w:bCs w:val="0"/>
          <w:i w:val="0"/>
          <w:iCs w:val="0"/>
          <w:caps w:val="0"/>
          <w:smallCaps w:val="0"/>
          <w:noProof w:val="0"/>
          <w:color w:val="auto"/>
          <w:sz w:val="24"/>
          <w:szCs w:val="24"/>
          <w:lang w:val="en-US"/>
        </w:rPr>
        <w:t xml:space="preserve">also </w:t>
      </w:r>
      <w:r w:rsidRPr="47923E7D" w:rsidR="57A4F0DB">
        <w:rPr>
          <w:rFonts w:ascii="Calibri" w:hAnsi="Calibri" w:eastAsia="Calibri" w:cs="Calibri"/>
          <w:b w:val="0"/>
          <w:bCs w:val="0"/>
          <w:i w:val="0"/>
          <w:iCs w:val="0"/>
          <w:caps w:val="0"/>
          <w:smallCaps w:val="0"/>
          <w:noProof w:val="0"/>
          <w:color w:val="auto"/>
          <w:sz w:val="24"/>
          <w:szCs w:val="24"/>
          <w:lang w:val="en-US"/>
        </w:rPr>
        <w:t>conducted a study that supported the effectiveness of the token economy.</w:t>
      </w:r>
      <w:r w:rsidRPr="47923E7D" w:rsidR="626F8525">
        <w:rPr>
          <w:rFonts w:ascii="Calibri" w:hAnsi="Calibri" w:eastAsia="Calibri" w:cs="Calibri"/>
          <w:b w:val="0"/>
          <w:bCs w:val="0"/>
          <w:i w:val="0"/>
          <w:iCs w:val="0"/>
          <w:caps w:val="0"/>
          <w:smallCaps w:val="0"/>
          <w:noProof w:val="0"/>
          <w:color w:val="auto"/>
          <w:sz w:val="24"/>
          <w:szCs w:val="24"/>
          <w:lang w:val="en-US"/>
        </w:rPr>
        <w:t xml:space="preserve"> The aim of the study was to </w:t>
      </w:r>
      <w:r w:rsidRPr="47923E7D" w:rsidR="626F8525">
        <w:rPr>
          <w:rFonts w:ascii="Calibri" w:hAnsi="Calibri" w:eastAsia="Calibri" w:cs="Calibri"/>
          <w:noProof w:val="0"/>
          <w:color w:val="auto"/>
          <w:sz w:val="24"/>
          <w:szCs w:val="24"/>
          <w:lang w:val="en-US"/>
        </w:rPr>
        <w:t xml:space="preserve">examine how academic achievement of male ninth-grade students with intellectual disabilities </w:t>
      </w:r>
      <w:r w:rsidRPr="47923E7D" w:rsidR="2A9D9D3B">
        <w:rPr>
          <w:rFonts w:ascii="Calibri" w:hAnsi="Calibri" w:eastAsia="Calibri" w:cs="Calibri"/>
          <w:noProof w:val="0"/>
          <w:color w:val="auto"/>
          <w:sz w:val="24"/>
          <w:szCs w:val="24"/>
          <w:lang w:val="en-US"/>
        </w:rPr>
        <w:t xml:space="preserve">are </w:t>
      </w:r>
      <w:r w:rsidRPr="47923E7D" w:rsidR="626F8525">
        <w:rPr>
          <w:rFonts w:ascii="Calibri" w:hAnsi="Calibri" w:eastAsia="Calibri" w:cs="Calibri"/>
          <w:noProof w:val="0"/>
          <w:color w:val="auto"/>
          <w:sz w:val="24"/>
          <w:szCs w:val="24"/>
          <w:lang w:val="en-US"/>
        </w:rPr>
        <w:t>affected by social and token economic stimuli in an experimental science class in Tehran Province (</w:t>
      </w:r>
      <w:r w:rsidRPr="47923E7D" w:rsidR="626F8525">
        <w:rPr>
          <w:rFonts w:ascii="Calibri" w:hAnsi="Calibri" w:eastAsia="Calibri" w:cs="Calibri"/>
          <w:b w:val="0"/>
          <w:bCs w:val="0"/>
          <w:i w:val="0"/>
          <w:iCs w:val="0"/>
          <w:caps w:val="0"/>
          <w:smallCaps w:val="0"/>
          <w:noProof w:val="0"/>
          <w:color w:val="auto"/>
          <w:sz w:val="24"/>
          <w:szCs w:val="24"/>
          <w:lang w:val="en-US"/>
        </w:rPr>
        <w:t>Mirzamani</w:t>
      </w:r>
      <w:r w:rsidRPr="47923E7D" w:rsidR="626F8525">
        <w:rPr>
          <w:rFonts w:ascii="Calibri" w:hAnsi="Calibri" w:eastAsia="Calibri" w:cs="Calibri"/>
          <w:b w:val="0"/>
          <w:bCs w:val="0"/>
          <w:i w:val="0"/>
          <w:iCs w:val="0"/>
          <w:caps w:val="0"/>
          <w:smallCaps w:val="0"/>
          <w:noProof w:val="0"/>
          <w:color w:val="auto"/>
          <w:sz w:val="24"/>
          <w:szCs w:val="24"/>
          <w:lang w:val="en-US"/>
        </w:rPr>
        <w:t xml:space="preserve"> et al.,2011)</w:t>
      </w:r>
      <w:r w:rsidRPr="47923E7D" w:rsidR="626F8525">
        <w:rPr>
          <w:rFonts w:ascii="Calibri" w:hAnsi="Calibri" w:eastAsia="Calibri" w:cs="Calibri"/>
          <w:noProof w:val="0"/>
          <w:color w:val="auto"/>
          <w:sz w:val="24"/>
          <w:szCs w:val="24"/>
          <w:lang w:val="en-US"/>
        </w:rPr>
        <w:t>.</w:t>
      </w:r>
      <w:r w:rsidRPr="47923E7D" w:rsidR="4B4B2AA2">
        <w:rPr>
          <w:rFonts w:ascii="Calibri" w:hAnsi="Calibri" w:eastAsia="Calibri" w:cs="Calibri"/>
          <w:noProof w:val="0"/>
          <w:color w:val="auto"/>
          <w:sz w:val="24"/>
          <w:szCs w:val="24"/>
          <w:lang w:val="en-US"/>
        </w:rPr>
        <w:t xml:space="preserve"> </w:t>
      </w:r>
      <w:r w:rsidRPr="47923E7D" w:rsidR="7AD27DC8">
        <w:rPr>
          <w:rFonts w:ascii="Calibri" w:hAnsi="Calibri" w:eastAsia="Calibri" w:cs="Calibri"/>
          <w:noProof w:val="0"/>
          <w:color w:val="auto"/>
          <w:sz w:val="24"/>
          <w:szCs w:val="24"/>
          <w:lang w:val="en-US"/>
        </w:rPr>
        <w:t>Three cities from the province of Tehran were picked by multistage cluster sampling, and one school was chosen from each city. The study included ten students with IQs ranging from 60 to 70 and ages ranging from 13 to 17 were chosen at random.</w:t>
      </w:r>
      <w:r w:rsidRPr="47923E7D" w:rsidR="69EE675A">
        <w:rPr>
          <w:rFonts w:ascii="Calibri" w:hAnsi="Calibri" w:eastAsia="Calibri" w:cs="Calibri"/>
          <w:noProof w:val="0"/>
          <w:color w:val="auto"/>
          <w:sz w:val="24"/>
          <w:szCs w:val="24"/>
          <w:lang w:val="en-US"/>
        </w:rPr>
        <w:t xml:space="preserve"> The students were assigned into a group of either token economy reinforcement, so</w:t>
      </w:r>
      <w:r w:rsidRPr="47923E7D" w:rsidR="14ABBB8F">
        <w:rPr>
          <w:rFonts w:ascii="Calibri" w:hAnsi="Calibri" w:eastAsia="Calibri" w:cs="Calibri"/>
          <w:noProof w:val="0"/>
          <w:color w:val="auto"/>
          <w:sz w:val="24"/>
          <w:szCs w:val="24"/>
          <w:lang w:val="en-US"/>
        </w:rPr>
        <w:t xml:space="preserve">cial </w:t>
      </w:r>
      <w:r w:rsidRPr="47923E7D" w:rsidR="14ABBB8F">
        <w:rPr>
          <w:rFonts w:ascii="Calibri" w:hAnsi="Calibri" w:eastAsia="Calibri" w:cs="Calibri"/>
          <w:noProof w:val="0"/>
          <w:color w:val="auto"/>
          <w:sz w:val="24"/>
          <w:szCs w:val="24"/>
          <w:lang w:val="en-US"/>
        </w:rPr>
        <w:t>reinforcement</w:t>
      </w:r>
      <w:r w:rsidRPr="47923E7D" w:rsidR="14ABBB8F">
        <w:rPr>
          <w:rFonts w:ascii="Calibri" w:hAnsi="Calibri" w:eastAsia="Calibri" w:cs="Calibri"/>
          <w:noProof w:val="0"/>
          <w:color w:val="auto"/>
          <w:sz w:val="24"/>
          <w:szCs w:val="24"/>
          <w:lang w:val="en-US"/>
        </w:rPr>
        <w:t xml:space="preserve"> or controlled group.</w:t>
      </w:r>
      <w:r w:rsidRPr="47923E7D" w:rsidR="059EF03D">
        <w:rPr>
          <w:rFonts w:ascii="Calibri" w:hAnsi="Calibri" w:eastAsia="Calibri" w:cs="Calibri"/>
          <w:noProof w:val="0"/>
          <w:color w:val="auto"/>
          <w:sz w:val="24"/>
          <w:szCs w:val="24"/>
          <w:lang w:val="en-US"/>
        </w:rPr>
        <w:t xml:space="preserve"> </w:t>
      </w:r>
      <w:r w:rsidRPr="47923E7D" w:rsidR="29FBCEFE">
        <w:rPr>
          <w:rFonts w:ascii="Calibri" w:hAnsi="Calibri" w:eastAsia="Calibri" w:cs="Calibri"/>
          <w:noProof w:val="0"/>
          <w:color w:val="auto"/>
          <w:sz w:val="24"/>
          <w:szCs w:val="24"/>
          <w:lang w:val="en-US"/>
        </w:rPr>
        <w:t xml:space="preserve">Before their science class, they were explained the terms under which they will receive reinforcement and how and when it will be given. For the token economy reinforcements group, a certain token type was chosen, and the process for transferring the token to reinforcements was made </w:t>
      </w:r>
      <w:r w:rsidRPr="47923E7D" w:rsidR="29FBCEFE">
        <w:rPr>
          <w:rFonts w:ascii="Calibri" w:hAnsi="Calibri" w:eastAsia="Calibri" w:cs="Calibri"/>
          <w:noProof w:val="0"/>
          <w:color w:val="auto"/>
          <w:sz w:val="24"/>
          <w:szCs w:val="24"/>
          <w:lang w:val="en-US"/>
        </w:rPr>
        <w:t>very clear</w:t>
      </w:r>
      <w:r w:rsidRPr="47923E7D" w:rsidR="29FBCEFE">
        <w:rPr>
          <w:rFonts w:ascii="Calibri" w:hAnsi="Calibri" w:eastAsia="Calibri" w:cs="Calibri"/>
          <w:noProof w:val="0"/>
          <w:color w:val="auto"/>
          <w:sz w:val="24"/>
          <w:szCs w:val="24"/>
          <w:lang w:val="en-US"/>
        </w:rPr>
        <w:t>.</w:t>
      </w:r>
      <w:r w:rsidRPr="47923E7D" w:rsidR="4D62E7EB">
        <w:rPr>
          <w:rFonts w:ascii="Calibri" w:hAnsi="Calibri" w:eastAsia="Calibri" w:cs="Calibri"/>
          <w:noProof w:val="0"/>
          <w:color w:val="auto"/>
          <w:sz w:val="24"/>
          <w:szCs w:val="24"/>
          <w:lang w:val="en-US"/>
        </w:rPr>
        <w:t xml:space="preserve"> To receive a token, the</w:t>
      </w:r>
      <w:r w:rsidRPr="47923E7D" w:rsidR="750FB25D">
        <w:rPr>
          <w:rFonts w:ascii="Calibri" w:hAnsi="Calibri" w:eastAsia="Calibri" w:cs="Calibri"/>
          <w:noProof w:val="0"/>
          <w:color w:val="auto"/>
          <w:sz w:val="24"/>
          <w:szCs w:val="24"/>
          <w:lang w:val="en-US"/>
        </w:rPr>
        <w:t xml:space="preserve"> students </w:t>
      </w:r>
      <w:r w:rsidRPr="47923E7D" w:rsidR="083DF9F4">
        <w:rPr>
          <w:rFonts w:ascii="Calibri" w:hAnsi="Calibri" w:eastAsia="Calibri" w:cs="Calibri"/>
          <w:noProof w:val="0"/>
          <w:color w:val="auto"/>
          <w:sz w:val="24"/>
          <w:szCs w:val="24"/>
          <w:lang w:val="en-US"/>
        </w:rPr>
        <w:t xml:space="preserve">from both groups </w:t>
      </w:r>
      <w:r w:rsidRPr="47923E7D" w:rsidR="750FB25D">
        <w:rPr>
          <w:rFonts w:ascii="Calibri" w:hAnsi="Calibri" w:eastAsia="Calibri" w:cs="Calibri"/>
          <w:noProof w:val="0"/>
          <w:color w:val="auto"/>
          <w:sz w:val="24"/>
          <w:szCs w:val="24"/>
          <w:lang w:val="en-US"/>
        </w:rPr>
        <w:t xml:space="preserve">had </w:t>
      </w:r>
      <w:r w:rsidRPr="47923E7D" w:rsidR="4D62E7EB">
        <w:rPr>
          <w:rFonts w:ascii="Calibri" w:hAnsi="Calibri" w:eastAsia="Calibri" w:cs="Calibri"/>
          <w:noProof w:val="0"/>
          <w:color w:val="auto"/>
          <w:sz w:val="24"/>
          <w:szCs w:val="24"/>
          <w:lang w:val="en-US"/>
        </w:rPr>
        <w:t xml:space="preserve">to </w:t>
      </w:r>
      <w:r w:rsidRPr="47923E7D" w:rsidR="1DFFCA8B">
        <w:rPr>
          <w:rFonts w:ascii="Calibri" w:hAnsi="Calibri" w:eastAsia="Calibri" w:cs="Calibri"/>
          <w:noProof w:val="0"/>
          <w:color w:val="auto"/>
          <w:sz w:val="24"/>
          <w:szCs w:val="24"/>
          <w:lang w:val="en-US"/>
        </w:rPr>
        <w:t>get 60% or higher on their test a</w:t>
      </w:r>
      <w:r w:rsidRPr="47923E7D" w:rsidR="2D625B36">
        <w:rPr>
          <w:rFonts w:ascii="Calibri" w:hAnsi="Calibri" w:eastAsia="Calibri" w:cs="Calibri"/>
          <w:noProof w:val="0"/>
          <w:color w:val="auto"/>
          <w:sz w:val="24"/>
          <w:szCs w:val="24"/>
          <w:lang w:val="en-US"/>
        </w:rPr>
        <w:t>t</w:t>
      </w:r>
      <w:r w:rsidRPr="47923E7D" w:rsidR="1DFFCA8B">
        <w:rPr>
          <w:rFonts w:ascii="Calibri" w:hAnsi="Calibri" w:eastAsia="Calibri" w:cs="Calibri"/>
          <w:noProof w:val="0"/>
          <w:color w:val="auto"/>
          <w:sz w:val="24"/>
          <w:szCs w:val="24"/>
          <w:lang w:val="en-US"/>
        </w:rPr>
        <w:t xml:space="preserve"> the end of the lesson</w:t>
      </w:r>
      <w:r w:rsidRPr="47923E7D" w:rsidR="752C4C33">
        <w:rPr>
          <w:rFonts w:ascii="Calibri" w:hAnsi="Calibri" w:eastAsia="Calibri" w:cs="Calibri"/>
          <w:noProof w:val="0"/>
          <w:color w:val="auto"/>
          <w:sz w:val="24"/>
          <w:szCs w:val="24"/>
          <w:lang w:val="en-US"/>
        </w:rPr>
        <w:t xml:space="preserve">, however, this </w:t>
      </w:r>
      <w:r w:rsidRPr="47923E7D" w:rsidR="06567736">
        <w:rPr>
          <w:rFonts w:ascii="Calibri" w:hAnsi="Calibri" w:eastAsia="Calibri" w:cs="Calibri"/>
          <w:noProof w:val="0"/>
          <w:color w:val="auto"/>
          <w:sz w:val="24"/>
          <w:szCs w:val="24"/>
          <w:lang w:val="en-US"/>
        </w:rPr>
        <w:t xml:space="preserve">did not include the control group. </w:t>
      </w:r>
      <w:r w:rsidRPr="47923E7D" w:rsidR="7B1E76B5">
        <w:rPr>
          <w:rFonts w:ascii="Calibri" w:hAnsi="Calibri" w:eastAsia="Calibri" w:cs="Calibri"/>
          <w:noProof w:val="0"/>
          <w:color w:val="auto"/>
          <w:sz w:val="24"/>
          <w:szCs w:val="24"/>
          <w:lang w:val="en-US"/>
        </w:rPr>
        <w:t xml:space="preserve">After the students got their marks back from the test, they </w:t>
      </w:r>
      <w:r w:rsidRPr="47923E7D" w:rsidR="020610F5">
        <w:rPr>
          <w:rFonts w:ascii="Calibri" w:hAnsi="Calibri" w:eastAsia="Calibri" w:cs="Calibri"/>
          <w:noProof w:val="0"/>
          <w:color w:val="auto"/>
          <w:sz w:val="24"/>
          <w:szCs w:val="24"/>
          <w:lang w:val="en-US"/>
        </w:rPr>
        <w:t>received a token</w:t>
      </w:r>
      <w:r w:rsidRPr="47923E7D" w:rsidR="4B2755BE">
        <w:rPr>
          <w:rFonts w:ascii="Calibri" w:hAnsi="Calibri" w:eastAsia="Calibri" w:cs="Calibri"/>
          <w:noProof w:val="0"/>
          <w:color w:val="auto"/>
          <w:sz w:val="24"/>
          <w:szCs w:val="24"/>
          <w:lang w:val="en-US"/>
        </w:rPr>
        <w:t xml:space="preserve"> if their mark was over 60%</w:t>
      </w:r>
      <w:r w:rsidRPr="47923E7D" w:rsidR="51D52128">
        <w:rPr>
          <w:rFonts w:ascii="Calibri" w:hAnsi="Calibri" w:eastAsia="Calibri" w:cs="Calibri"/>
          <w:noProof w:val="0"/>
          <w:color w:val="auto"/>
          <w:sz w:val="24"/>
          <w:szCs w:val="24"/>
          <w:lang w:val="en-US"/>
        </w:rPr>
        <w:t>. The students</w:t>
      </w:r>
      <w:r w:rsidRPr="47923E7D" w:rsidR="020610F5">
        <w:rPr>
          <w:rFonts w:ascii="Calibri" w:hAnsi="Calibri" w:eastAsia="Calibri" w:cs="Calibri"/>
          <w:noProof w:val="0"/>
          <w:color w:val="auto"/>
          <w:sz w:val="24"/>
          <w:szCs w:val="24"/>
          <w:lang w:val="en-US"/>
        </w:rPr>
        <w:t xml:space="preserve"> could either keep </w:t>
      </w:r>
      <w:r w:rsidRPr="47923E7D" w:rsidR="1996D25B">
        <w:rPr>
          <w:rFonts w:ascii="Calibri" w:hAnsi="Calibri" w:eastAsia="Calibri" w:cs="Calibri"/>
          <w:noProof w:val="0"/>
          <w:color w:val="auto"/>
          <w:sz w:val="24"/>
          <w:szCs w:val="24"/>
          <w:lang w:val="en-US"/>
        </w:rPr>
        <w:t>saving</w:t>
      </w:r>
      <w:r w:rsidRPr="47923E7D" w:rsidR="020610F5">
        <w:rPr>
          <w:rFonts w:ascii="Calibri" w:hAnsi="Calibri" w:eastAsia="Calibri" w:cs="Calibri"/>
          <w:noProof w:val="0"/>
          <w:color w:val="auto"/>
          <w:sz w:val="24"/>
          <w:szCs w:val="24"/>
          <w:lang w:val="en-US"/>
        </w:rPr>
        <w:t xml:space="preserve"> up their tokens or trade them in depending on which reward they </w:t>
      </w:r>
      <w:r w:rsidRPr="47923E7D" w:rsidR="020610F5">
        <w:rPr>
          <w:rFonts w:ascii="Calibri" w:hAnsi="Calibri" w:eastAsia="Calibri" w:cs="Calibri"/>
          <w:noProof w:val="0"/>
          <w:color w:val="auto"/>
          <w:sz w:val="24"/>
          <w:szCs w:val="24"/>
          <w:lang w:val="en-US"/>
        </w:rPr>
        <w:t>desired</w:t>
      </w:r>
      <w:r w:rsidRPr="47923E7D" w:rsidR="020610F5">
        <w:rPr>
          <w:rFonts w:ascii="Calibri" w:hAnsi="Calibri" w:eastAsia="Calibri" w:cs="Calibri"/>
          <w:noProof w:val="0"/>
          <w:color w:val="auto"/>
          <w:sz w:val="24"/>
          <w:szCs w:val="24"/>
          <w:lang w:val="en-US"/>
        </w:rPr>
        <w:t xml:space="preserve"> to have from the </w:t>
      </w:r>
      <w:r w:rsidRPr="47923E7D" w:rsidR="7E0149B3">
        <w:rPr>
          <w:rFonts w:ascii="Calibri" w:hAnsi="Calibri" w:eastAsia="Calibri" w:cs="Calibri"/>
          <w:noProof w:val="0"/>
          <w:color w:val="auto"/>
          <w:sz w:val="24"/>
          <w:szCs w:val="24"/>
          <w:lang w:val="en-US"/>
        </w:rPr>
        <w:t>list of rewards</w:t>
      </w:r>
      <w:r w:rsidRPr="47923E7D" w:rsidR="2971F926">
        <w:rPr>
          <w:rFonts w:ascii="Calibri" w:hAnsi="Calibri" w:eastAsia="Calibri" w:cs="Calibri"/>
          <w:noProof w:val="0"/>
          <w:color w:val="auto"/>
          <w:sz w:val="24"/>
          <w:szCs w:val="24"/>
          <w:lang w:val="en-US"/>
        </w:rPr>
        <w:t xml:space="preserve"> (</w:t>
      </w:r>
      <w:r w:rsidRPr="47923E7D" w:rsidR="2971F926">
        <w:rPr>
          <w:rFonts w:ascii="Calibri" w:hAnsi="Calibri" w:eastAsia="Calibri" w:cs="Calibri"/>
          <w:b w:val="0"/>
          <w:bCs w:val="0"/>
          <w:i w:val="0"/>
          <w:iCs w:val="0"/>
          <w:caps w:val="0"/>
          <w:smallCaps w:val="0"/>
          <w:noProof w:val="0"/>
          <w:color w:val="auto"/>
          <w:sz w:val="24"/>
          <w:szCs w:val="24"/>
          <w:lang w:val="en-US"/>
        </w:rPr>
        <w:t>Mirzamani</w:t>
      </w:r>
      <w:r w:rsidRPr="47923E7D" w:rsidR="2971F926">
        <w:rPr>
          <w:rFonts w:ascii="Calibri" w:hAnsi="Calibri" w:eastAsia="Calibri" w:cs="Calibri"/>
          <w:b w:val="0"/>
          <w:bCs w:val="0"/>
          <w:i w:val="0"/>
          <w:iCs w:val="0"/>
          <w:caps w:val="0"/>
          <w:smallCaps w:val="0"/>
          <w:noProof w:val="0"/>
          <w:color w:val="auto"/>
          <w:sz w:val="24"/>
          <w:szCs w:val="24"/>
          <w:lang w:val="en-US"/>
        </w:rPr>
        <w:t xml:space="preserve"> et al., 2011)</w:t>
      </w:r>
      <w:r w:rsidRPr="47923E7D" w:rsidR="7E0149B3">
        <w:rPr>
          <w:rFonts w:ascii="Calibri" w:hAnsi="Calibri" w:eastAsia="Calibri" w:cs="Calibri"/>
          <w:noProof w:val="0"/>
          <w:color w:val="auto"/>
          <w:sz w:val="24"/>
          <w:szCs w:val="24"/>
          <w:lang w:val="en-US"/>
        </w:rPr>
        <w:t xml:space="preserve">. </w:t>
      </w:r>
    </w:p>
    <w:p w:rsidR="6559CF15" w:rsidP="47923E7D" w:rsidRDefault="6559CF15" w14:paraId="4E1ADC69" w14:textId="7F5212D8">
      <w:pPr>
        <w:pStyle w:val="Normal"/>
        <w:bidi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47923E7D" w:rsidR="0DF80D5F">
        <w:rPr>
          <w:rFonts w:ascii="Calibri" w:hAnsi="Calibri" w:eastAsia="Calibri" w:cs="Calibri"/>
          <w:noProof w:val="0"/>
          <w:color w:val="auto"/>
          <w:sz w:val="24"/>
          <w:szCs w:val="24"/>
          <w:lang w:val="en-US"/>
        </w:rPr>
        <w:t xml:space="preserve">The findings suggest that </w:t>
      </w:r>
      <w:r w:rsidRPr="47923E7D" w:rsidR="4C9CF290">
        <w:rPr>
          <w:rFonts w:ascii="Calibri" w:hAnsi="Calibri" w:eastAsia="Calibri" w:cs="Calibri"/>
          <w:noProof w:val="0"/>
          <w:color w:val="auto"/>
          <w:sz w:val="24"/>
          <w:szCs w:val="24"/>
          <w:lang w:val="en-US"/>
        </w:rPr>
        <w:t xml:space="preserve">the classroom that used </w:t>
      </w:r>
      <w:r w:rsidRPr="47923E7D" w:rsidR="0DF80D5F">
        <w:rPr>
          <w:rFonts w:ascii="Calibri" w:hAnsi="Calibri" w:eastAsia="Calibri" w:cs="Calibri"/>
          <w:noProof w:val="0"/>
          <w:color w:val="auto"/>
          <w:sz w:val="24"/>
          <w:szCs w:val="24"/>
          <w:lang w:val="en-US"/>
        </w:rPr>
        <w:t xml:space="preserve">token economy </w:t>
      </w:r>
      <w:r w:rsidRPr="47923E7D" w:rsidR="2F29CCE8">
        <w:rPr>
          <w:rFonts w:ascii="Calibri" w:hAnsi="Calibri" w:eastAsia="Calibri" w:cs="Calibri"/>
          <w:noProof w:val="0"/>
          <w:color w:val="auto"/>
          <w:sz w:val="24"/>
          <w:szCs w:val="24"/>
          <w:lang w:val="en-US"/>
        </w:rPr>
        <w:t xml:space="preserve">reinforcements </w:t>
      </w:r>
      <w:r w:rsidRPr="47923E7D" w:rsidR="255FA618">
        <w:rPr>
          <w:rFonts w:ascii="Calibri" w:hAnsi="Calibri" w:eastAsia="Calibri" w:cs="Calibri"/>
          <w:noProof w:val="0"/>
          <w:color w:val="auto"/>
          <w:sz w:val="24"/>
          <w:szCs w:val="24"/>
          <w:lang w:val="en-US"/>
        </w:rPr>
        <w:t xml:space="preserve">had the greatest academic achievement compared to the social </w:t>
      </w:r>
      <w:r w:rsidRPr="47923E7D" w:rsidR="2BEF6529">
        <w:rPr>
          <w:rFonts w:ascii="Calibri" w:hAnsi="Calibri" w:eastAsia="Calibri" w:cs="Calibri"/>
          <w:noProof w:val="0"/>
          <w:color w:val="auto"/>
          <w:sz w:val="24"/>
          <w:szCs w:val="24"/>
          <w:lang w:val="en-US"/>
        </w:rPr>
        <w:t>reinforcement and control group. The results did show that</w:t>
      </w:r>
      <w:r w:rsidRPr="47923E7D" w:rsidR="38BC91F1">
        <w:rPr>
          <w:rFonts w:ascii="Calibri" w:hAnsi="Calibri" w:eastAsia="Calibri" w:cs="Calibri"/>
          <w:noProof w:val="0"/>
          <w:color w:val="auto"/>
          <w:sz w:val="24"/>
          <w:szCs w:val="24"/>
          <w:lang w:val="en-US"/>
        </w:rPr>
        <w:t xml:space="preserve"> there was an increase in achievement from using social reinforcement, but the token economy was the most successful. This suggests that </w:t>
      </w:r>
      <w:r w:rsidRPr="47923E7D" w:rsidR="504D5357">
        <w:rPr>
          <w:rFonts w:ascii="Calibri" w:hAnsi="Calibri" w:eastAsia="Calibri" w:cs="Calibri"/>
          <w:noProof w:val="0"/>
          <w:color w:val="auto"/>
          <w:sz w:val="24"/>
          <w:szCs w:val="24"/>
          <w:lang w:val="en-US"/>
        </w:rPr>
        <w:t xml:space="preserve">the students preferred to </w:t>
      </w:r>
      <w:r w:rsidRPr="47923E7D" w:rsidR="2356CB4A">
        <w:rPr>
          <w:rFonts w:ascii="Calibri" w:hAnsi="Calibri" w:eastAsia="Calibri" w:cs="Calibri"/>
          <w:noProof w:val="0"/>
          <w:color w:val="auto"/>
          <w:sz w:val="24"/>
          <w:szCs w:val="24"/>
          <w:lang w:val="en-US"/>
        </w:rPr>
        <w:t>receive</w:t>
      </w:r>
      <w:r w:rsidRPr="47923E7D" w:rsidR="504D5357">
        <w:rPr>
          <w:rFonts w:ascii="Calibri" w:hAnsi="Calibri" w:eastAsia="Calibri" w:cs="Calibri"/>
          <w:noProof w:val="0"/>
          <w:color w:val="auto"/>
          <w:sz w:val="24"/>
          <w:szCs w:val="24"/>
          <w:lang w:val="en-US"/>
        </w:rPr>
        <w:t xml:space="preserve"> a physical reward, especially food, rather than a smile or a high-five</w:t>
      </w:r>
      <w:r w:rsidRPr="47923E7D" w:rsidR="47545033">
        <w:rPr>
          <w:rFonts w:ascii="Calibri" w:hAnsi="Calibri" w:eastAsia="Calibri" w:cs="Calibri"/>
          <w:noProof w:val="0"/>
          <w:color w:val="auto"/>
          <w:sz w:val="24"/>
          <w:szCs w:val="24"/>
          <w:lang w:val="en-US"/>
        </w:rPr>
        <w:t xml:space="preserve">. </w:t>
      </w:r>
      <w:r w:rsidRPr="47923E7D" w:rsidR="15EAFE8C">
        <w:rPr>
          <w:rFonts w:ascii="Calibri" w:hAnsi="Calibri" w:eastAsia="Calibri" w:cs="Calibri"/>
          <w:noProof w:val="0"/>
          <w:color w:val="auto"/>
          <w:sz w:val="24"/>
          <w:szCs w:val="24"/>
          <w:lang w:val="en-US"/>
        </w:rPr>
        <w:t xml:space="preserve">Given that mentally impaired students value material reinforcements more than social reinforcements and find social reinforcements less appealing, </w:t>
      </w:r>
      <w:r w:rsidRPr="47923E7D" w:rsidR="5A0BBF20">
        <w:rPr>
          <w:rFonts w:ascii="Calibri" w:hAnsi="Calibri" w:eastAsia="Calibri" w:cs="Calibri"/>
          <w:noProof w:val="0"/>
          <w:color w:val="auto"/>
          <w:sz w:val="24"/>
          <w:szCs w:val="24"/>
          <w:lang w:val="en-US"/>
        </w:rPr>
        <w:t>this may suggest why the</w:t>
      </w:r>
      <w:r w:rsidRPr="47923E7D" w:rsidR="15EAFE8C">
        <w:rPr>
          <w:rFonts w:ascii="Calibri" w:hAnsi="Calibri" w:eastAsia="Calibri" w:cs="Calibri"/>
          <w:noProof w:val="0"/>
          <w:color w:val="auto"/>
          <w:sz w:val="24"/>
          <w:szCs w:val="24"/>
          <w:lang w:val="en-US"/>
        </w:rPr>
        <w:t xml:space="preserve"> token reinforcemen</w:t>
      </w:r>
      <w:r w:rsidRPr="47923E7D" w:rsidR="20CC3C6D">
        <w:rPr>
          <w:rFonts w:ascii="Calibri" w:hAnsi="Calibri" w:eastAsia="Calibri" w:cs="Calibri"/>
          <w:noProof w:val="0"/>
          <w:color w:val="auto"/>
          <w:sz w:val="24"/>
          <w:szCs w:val="24"/>
          <w:lang w:val="en-US"/>
        </w:rPr>
        <w:t>t was the most successful. In continuation, the study</w:t>
      </w:r>
      <w:r w:rsidRPr="47923E7D" w:rsidR="3EC39437">
        <w:rPr>
          <w:rFonts w:ascii="Calibri" w:hAnsi="Calibri" w:eastAsia="Calibri" w:cs="Calibri"/>
          <w:noProof w:val="0"/>
          <w:color w:val="auto"/>
          <w:sz w:val="24"/>
          <w:szCs w:val="24"/>
          <w:lang w:val="en-US"/>
        </w:rPr>
        <w:t xml:space="preserve"> only</w:t>
      </w:r>
      <w:r w:rsidRPr="47923E7D" w:rsidR="20CC3C6D">
        <w:rPr>
          <w:rFonts w:ascii="Calibri" w:hAnsi="Calibri" w:eastAsia="Calibri" w:cs="Calibri"/>
          <w:noProof w:val="0"/>
          <w:color w:val="auto"/>
          <w:sz w:val="24"/>
          <w:szCs w:val="24"/>
          <w:lang w:val="en-US"/>
        </w:rPr>
        <w:t xml:space="preserve"> included a small sample of mentally </w:t>
      </w:r>
      <w:r w:rsidRPr="47923E7D" w:rsidR="5F71219E">
        <w:rPr>
          <w:rFonts w:ascii="Calibri" w:hAnsi="Calibri" w:eastAsia="Calibri" w:cs="Calibri"/>
          <w:noProof w:val="0"/>
          <w:color w:val="auto"/>
          <w:sz w:val="24"/>
          <w:szCs w:val="24"/>
          <w:lang w:val="en-US"/>
        </w:rPr>
        <w:t>impaired male students, therefore, for future studies</w:t>
      </w:r>
      <w:r w:rsidRPr="47923E7D" w:rsidR="1E1606D0">
        <w:rPr>
          <w:rFonts w:ascii="Calibri" w:hAnsi="Calibri" w:eastAsia="Calibri" w:cs="Calibri"/>
          <w:noProof w:val="0"/>
          <w:color w:val="auto"/>
          <w:sz w:val="24"/>
          <w:szCs w:val="24"/>
          <w:lang w:val="en-US"/>
        </w:rPr>
        <w:t xml:space="preserve"> they could include a larger study which involves both male and female </w:t>
      </w:r>
      <w:r w:rsidRPr="47923E7D" w:rsidR="02C65572">
        <w:rPr>
          <w:rFonts w:ascii="Calibri" w:hAnsi="Calibri" w:eastAsia="Calibri" w:cs="Calibri"/>
          <w:noProof w:val="0"/>
          <w:color w:val="auto"/>
          <w:sz w:val="24"/>
          <w:szCs w:val="24"/>
          <w:lang w:val="en-US"/>
        </w:rPr>
        <w:t xml:space="preserve">and </w:t>
      </w:r>
      <w:r w:rsidRPr="47923E7D" w:rsidR="02C65572">
        <w:rPr>
          <w:rFonts w:ascii="Calibri" w:hAnsi="Calibri" w:eastAsia="Calibri" w:cs="Calibri"/>
          <w:noProof w:val="0"/>
          <w:color w:val="auto"/>
          <w:sz w:val="24"/>
          <w:szCs w:val="24"/>
          <w:lang w:val="en-US"/>
        </w:rPr>
        <w:t>possibly compare</w:t>
      </w:r>
      <w:r w:rsidRPr="47923E7D" w:rsidR="02C65572">
        <w:rPr>
          <w:rFonts w:ascii="Calibri" w:hAnsi="Calibri" w:eastAsia="Calibri" w:cs="Calibri"/>
          <w:noProof w:val="0"/>
          <w:color w:val="auto"/>
          <w:sz w:val="24"/>
          <w:szCs w:val="24"/>
          <w:lang w:val="en-US"/>
        </w:rPr>
        <w:t xml:space="preserve"> their results to non-impaired students, to test the effectiveness of the token economy</w:t>
      </w:r>
      <w:r w:rsidRPr="47923E7D" w:rsidR="0DA16635">
        <w:rPr>
          <w:rFonts w:ascii="Calibri" w:hAnsi="Calibri" w:eastAsia="Calibri" w:cs="Calibri"/>
          <w:noProof w:val="0"/>
          <w:color w:val="auto"/>
          <w:sz w:val="24"/>
          <w:szCs w:val="24"/>
          <w:lang w:val="en-US"/>
        </w:rPr>
        <w:t xml:space="preserve"> (</w:t>
      </w:r>
      <w:r w:rsidRPr="47923E7D" w:rsidR="0DA16635">
        <w:rPr>
          <w:rFonts w:ascii="Calibri" w:hAnsi="Calibri" w:eastAsia="Calibri" w:cs="Calibri"/>
          <w:b w:val="0"/>
          <w:bCs w:val="0"/>
          <w:i w:val="0"/>
          <w:iCs w:val="0"/>
          <w:caps w:val="0"/>
          <w:smallCaps w:val="0"/>
          <w:noProof w:val="0"/>
          <w:color w:val="auto"/>
          <w:sz w:val="24"/>
          <w:szCs w:val="24"/>
          <w:lang w:val="en-US"/>
        </w:rPr>
        <w:t>Mirzamani</w:t>
      </w:r>
      <w:r w:rsidRPr="47923E7D" w:rsidR="0DA16635">
        <w:rPr>
          <w:rFonts w:ascii="Calibri" w:hAnsi="Calibri" w:eastAsia="Calibri" w:cs="Calibri"/>
          <w:b w:val="0"/>
          <w:bCs w:val="0"/>
          <w:i w:val="0"/>
          <w:iCs w:val="0"/>
          <w:caps w:val="0"/>
          <w:smallCaps w:val="0"/>
          <w:noProof w:val="0"/>
          <w:color w:val="auto"/>
          <w:sz w:val="24"/>
          <w:szCs w:val="24"/>
          <w:lang w:val="en-US"/>
        </w:rPr>
        <w:t xml:space="preserve"> et al., 2011)</w:t>
      </w:r>
      <w:r w:rsidRPr="47923E7D" w:rsidR="02C65572">
        <w:rPr>
          <w:rFonts w:ascii="Calibri" w:hAnsi="Calibri" w:eastAsia="Calibri" w:cs="Calibri"/>
          <w:noProof w:val="0"/>
          <w:color w:val="auto"/>
          <w:sz w:val="24"/>
          <w:szCs w:val="24"/>
          <w:lang w:val="en-US"/>
        </w:rPr>
        <w:t>.</w:t>
      </w:r>
    </w:p>
    <w:p w:rsidR="6559CF15" w:rsidP="47923E7D" w:rsidRDefault="6559CF15" w14:paraId="04A986D9" w14:textId="0D3215F3">
      <w:pPr>
        <w:pStyle w:val="Normal"/>
        <w:suppressLineNumbers w:val="0"/>
        <w:shd w:val="clear" w:color="auto" w:fill="FFFFFF" w:themeFill="background1"/>
        <w:bidi w:val="0"/>
        <w:spacing w:before="0" w:beforeAutospacing="off" w:after="300" w:afterAutospacing="off" w:line="279" w:lineRule="auto"/>
        <w:ind w:left="0" w:right="0"/>
        <w:jc w:val="left"/>
        <w:rPr>
          <w:rFonts w:ascii="Calibri" w:hAnsi="Calibri" w:eastAsia="Calibri" w:cs="Calibri"/>
          <w:noProof w:val="0"/>
          <w:color w:val="auto"/>
          <w:sz w:val="24"/>
          <w:szCs w:val="24"/>
          <w:lang w:val="en-US"/>
        </w:rPr>
      </w:pPr>
      <w:r w:rsidRPr="47923E7D" w:rsidR="69759FAF">
        <w:rPr>
          <w:rFonts w:ascii="Calibri" w:hAnsi="Calibri" w:eastAsia="Calibri" w:cs="Calibri"/>
          <w:noProof w:val="0"/>
          <w:color w:val="auto"/>
          <w:sz w:val="24"/>
          <w:szCs w:val="24"/>
          <w:lang w:val="en-US"/>
        </w:rPr>
        <w:t xml:space="preserve">Furthermore, </w:t>
      </w:r>
      <w:r w:rsidRPr="47923E7D" w:rsidR="2A09105B">
        <w:rPr>
          <w:rFonts w:ascii="Calibri" w:hAnsi="Calibri" w:eastAsia="Calibri" w:cs="Calibri"/>
          <w:noProof w:val="0"/>
          <w:color w:val="auto"/>
          <w:sz w:val="24"/>
          <w:szCs w:val="24"/>
          <w:lang w:val="en-US"/>
        </w:rPr>
        <w:t xml:space="preserve">another strategy used to promote </w:t>
      </w:r>
      <w:r w:rsidRPr="47923E7D" w:rsidR="6E9059CE">
        <w:rPr>
          <w:rFonts w:ascii="Calibri" w:hAnsi="Calibri" w:eastAsia="Calibri" w:cs="Calibri"/>
          <w:noProof w:val="0"/>
          <w:color w:val="auto"/>
          <w:sz w:val="24"/>
          <w:szCs w:val="24"/>
          <w:lang w:val="en-US"/>
        </w:rPr>
        <w:t>desired</w:t>
      </w:r>
      <w:r w:rsidRPr="47923E7D" w:rsidR="2A09105B">
        <w:rPr>
          <w:rFonts w:ascii="Calibri" w:hAnsi="Calibri" w:eastAsia="Calibri" w:cs="Calibri"/>
          <w:noProof w:val="0"/>
          <w:color w:val="auto"/>
          <w:sz w:val="24"/>
          <w:szCs w:val="24"/>
          <w:lang w:val="en-US"/>
        </w:rPr>
        <w:t xml:space="preserve"> </w:t>
      </w:r>
      <w:r w:rsidRPr="47923E7D" w:rsidR="2A09105B">
        <w:rPr>
          <w:rFonts w:ascii="Calibri" w:hAnsi="Calibri" w:eastAsia="Calibri" w:cs="Calibri"/>
          <w:noProof w:val="0"/>
          <w:color w:val="auto"/>
          <w:sz w:val="24"/>
          <w:szCs w:val="24"/>
          <w:lang w:val="en-US"/>
        </w:rPr>
        <w:t>behaviour</w:t>
      </w:r>
      <w:r w:rsidRPr="47923E7D" w:rsidR="2A09105B">
        <w:rPr>
          <w:rFonts w:ascii="Calibri" w:hAnsi="Calibri" w:eastAsia="Calibri" w:cs="Calibri"/>
          <w:noProof w:val="0"/>
          <w:color w:val="auto"/>
          <w:sz w:val="24"/>
          <w:szCs w:val="24"/>
          <w:lang w:val="en-US"/>
        </w:rPr>
        <w:t xml:space="preserve"> </w:t>
      </w:r>
      <w:r w:rsidRPr="47923E7D" w:rsidR="4199D1C1">
        <w:rPr>
          <w:rFonts w:ascii="Calibri" w:hAnsi="Calibri" w:eastAsia="Calibri" w:cs="Calibri"/>
          <w:noProof w:val="0"/>
          <w:color w:val="auto"/>
          <w:sz w:val="24"/>
          <w:szCs w:val="24"/>
          <w:lang w:val="en-US"/>
        </w:rPr>
        <w:t xml:space="preserve">in the classroom </w:t>
      </w:r>
      <w:r w:rsidRPr="47923E7D" w:rsidR="2A09105B">
        <w:rPr>
          <w:rFonts w:ascii="Calibri" w:hAnsi="Calibri" w:eastAsia="Calibri" w:cs="Calibri"/>
          <w:noProof w:val="0"/>
          <w:color w:val="auto"/>
          <w:sz w:val="24"/>
          <w:szCs w:val="24"/>
          <w:lang w:val="en-US"/>
        </w:rPr>
        <w:t xml:space="preserve">would </w:t>
      </w:r>
      <w:r w:rsidRPr="47923E7D" w:rsidR="3C263629">
        <w:rPr>
          <w:rFonts w:ascii="Calibri" w:hAnsi="Calibri" w:eastAsia="Calibri" w:cs="Calibri"/>
          <w:noProof w:val="0"/>
          <w:color w:val="auto"/>
          <w:sz w:val="24"/>
          <w:szCs w:val="24"/>
          <w:lang w:val="en-US"/>
        </w:rPr>
        <w:t>be the</w:t>
      </w:r>
      <w:r w:rsidRPr="47923E7D" w:rsidR="760DEE0F">
        <w:rPr>
          <w:rFonts w:ascii="Calibri" w:hAnsi="Calibri" w:eastAsia="Calibri" w:cs="Calibri"/>
          <w:noProof w:val="0"/>
          <w:color w:val="auto"/>
          <w:sz w:val="24"/>
          <w:szCs w:val="24"/>
          <w:lang w:val="en-US"/>
        </w:rPr>
        <w:t xml:space="preserve"> use of </w:t>
      </w:r>
      <w:bookmarkStart w:name="_Int_9MZ3eKwy" w:id="125506842"/>
      <w:r w:rsidRPr="47923E7D" w:rsidR="2A09105B">
        <w:rPr>
          <w:rFonts w:ascii="Calibri" w:hAnsi="Calibri" w:eastAsia="Calibri" w:cs="Calibri"/>
          <w:noProof w:val="0"/>
          <w:color w:val="auto"/>
          <w:sz w:val="24"/>
          <w:szCs w:val="24"/>
          <w:lang w:val="en-US"/>
        </w:rPr>
        <w:t>social</w:t>
      </w:r>
      <w:bookmarkEnd w:id="125506842"/>
      <w:r w:rsidRPr="47923E7D" w:rsidR="2A09105B">
        <w:rPr>
          <w:rFonts w:ascii="Calibri" w:hAnsi="Calibri" w:eastAsia="Calibri" w:cs="Calibri"/>
          <w:noProof w:val="0"/>
          <w:color w:val="auto"/>
          <w:sz w:val="24"/>
          <w:szCs w:val="24"/>
          <w:lang w:val="en-US"/>
        </w:rPr>
        <w:t xml:space="preserve"> </w:t>
      </w:r>
      <w:r w:rsidRPr="47923E7D" w:rsidR="79563670">
        <w:rPr>
          <w:rFonts w:ascii="Calibri" w:hAnsi="Calibri" w:eastAsia="Calibri" w:cs="Calibri"/>
          <w:noProof w:val="0"/>
          <w:color w:val="auto"/>
          <w:sz w:val="24"/>
          <w:szCs w:val="24"/>
          <w:lang w:val="en-US"/>
        </w:rPr>
        <w:t>stories</w:t>
      </w:r>
      <w:r w:rsidRPr="47923E7D" w:rsidR="2A09105B">
        <w:rPr>
          <w:rFonts w:ascii="Calibri" w:hAnsi="Calibri" w:eastAsia="Calibri" w:cs="Calibri"/>
          <w:noProof w:val="0"/>
          <w:color w:val="auto"/>
          <w:sz w:val="24"/>
          <w:szCs w:val="24"/>
          <w:lang w:val="en-US"/>
        </w:rPr>
        <w:t>.</w:t>
      </w:r>
      <w:r w:rsidRPr="47923E7D" w:rsidR="66DC4578">
        <w:rPr>
          <w:rFonts w:ascii="Calibri" w:hAnsi="Calibri" w:eastAsia="Calibri" w:cs="Calibri"/>
          <w:noProof w:val="0"/>
          <w:color w:val="auto"/>
          <w:sz w:val="24"/>
          <w:szCs w:val="24"/>
          <w:lang w:val="en-US"/>
        </w:rPr>
        <w:t xml:space="preserve"> </w:t>
      </w:r>
      <w:r w:rsidRPr="47923E7D" w:rsidR="683CB7F1">
        <w:rPr>
          <w:rFonts w:ascii="Calibri" w:hAnsi="Calibri" w:eastAsia="Calibri" w:cs="Calibri"/>
          <w:noProof w:val="0"/>
          <w:color w:val="auto"/>
          <w:sz w:val="24"/>
          <w:szCs w:val="24"/>
          <w:lang w:val="en-US"/>
        </w:rPr>
        <w:t xml:space="preserve">Social Stories are customized short stories that teach appropriate </w:t>
      </w:r>
      <w:r w:rsidRPr="47923E7D" w:rsidR="683CB7F1">
        <w:rPr>
          <w:rFonts w:ascii="Calibri" w:hAnsi="Calibri" w:eastAsia="Calibri" w:cs="Calibri"/>
          <w:noProof w:val="0"/>
          <w:color w:val="auto"/>
          <w:sz w:val="24"/>
          <w:szCs w:val="24"/>
          <w:lang w:val="en-US"/>
        </w:rPr>
        <w:t>behaviour</w:t>
      </w:r>
      <w:r w:rsidRPr="47923E7D" w:rsidR="683CB7F1">
        <w:rPr>
          <w:rFonts w:ascii="Calibri" w:hAnsi="Calibri" w:eastAsia="Calibri" w:cs="Calibri"/>
          <w:noProof w:val="0"/>
          <w:color w:val="auto"/>
          <w:sz w:val="24"/>
          <w:szCs w:val="24"/>
          <w:lang w:val="en-US"/>
        </w:rPr>
        <w:t xml:space="preserve"> and give examples of suitable reactions, helping kids and teenagers with autism spectrum disorders understand how to behave in social situations</w:t>
      </w:r>
      <w:r w:rsidRPr="47923E7D" w:rsidR="01F1FD0F">
        <w:rPr>
          <w:rFonts w:ascii="Calibri" w:hAnsi="Calibri" w:eastAsia="Calibri" w:cs="Calibri"/>
          <w:noProof w:val="0"/>
          <w:color w:val="auto"/>
          <w:sz w:val="24"/>
          <w:szCs w:val="24"/>
          <w:lang w:val="en-US"/>
        </w:rPr>
        <w:t>. Each box is</w:t>
      </w:r>
      <w:r w:rsidRPr="47923E7D" w:rsidR="67AB060B">
        <w:rPr>
          <w:rFonts w:ascii="Calibri" w:hAnsi="Calibri" w:eastAsia="Calibri" w:cs="Calibri"/>
          <w:noProof w:val="0"/>
          <w:color w:val="auto"/>
          <w:sz w:val="24"/>
          <w:szCs w:val="24"/>
          <w:lang w:val="en-US"/>
        </w:rPr>
        <w:t xml:space="preserve"> broken down into sections and</w:t>
      </w:r>
      <w:r w:rsidRPr="47923E7D" w:rsidR="01F1FD0F">
        <w:rPr>
          <w:rFonts w:ascii="Calibri" w:hAnsi="Calibri" w:eastAsia="Calibri" w:cs="Calibri"/>
          <w:noProof w:val="0"/>
          <w:color w:val="auto"/>
          <w:sz w:val="24"/>
          <w:szCs w:val="24"/>
          <w:lang w:val="en-US"/>
        </w:rPr>
        <w:t xml:space="preserve"> </w:t>
      </w:r>
      <w:r w:rsidRPr="47923E7D" w:rsidR="01F1FD0F">
        <w:rPr>
          <w:rFonts w:ascii="Calibri" w:hAnsi="Calibri" w:eastAsia="Calibri" w:cs="Calibri"/>
          <w:noProof w:val="0"/>
          <w:color w:val="auto"/>
          <w:sz w:val="24"/>
          <w:szCs w:val="24"/>
          <w:lang w:val="en-US"/>
        </w:rPr>
        <w:t>filled with words and pictures</w:t>
      </w:r>
      <w:r w:rsidRPr="47923E7D" w:rsidR="683CB7F1">
        <w:rPr>
          <w:rFonts w:ascii="Calibri" w:hAnsi="Calibri" w:eastAsia="Calibri" w:cs="Calibri"/>
          <w:noProof w:val="0"/>
          <w:color w:val="auto"/>
          <w:sz w:val="24"/>
          <w:szCs w:val="24"/>
          <w:lang w:val="en-US"/>
        </w:rPr>
        <w:t xml:space="preserve"> </w:t>
      </w:r>
      <w:r w:rsidRPr="47923E7D" w:rsidR="061F5F9A">
        <w:rPr>
          <w:rFonts w:ascii="Calibri" w:hAnsi="Calibri" w:eastAsia="Calibri" w:cs="Calibri"/>
          <w:noProof w:val="0"/>
          <w:color w:val="auto"/>
          <w:sz w:val="24"/>
          <w:szCs w:val="24"/>
          <w:lang w:val="en-US"/>
        </w:rPr>
        <w:t xml:space="preserve">relating to </w:t>
      </w:r>
      <w:r w:rsidRPr="47923E7D" w:rsidR="1FE954D9">
        <w:rPr>
          <w:rFonts w:ascii="Calibri" w:hAnsi="Calibri" w:eastAsia="Calibri" w:cs="Calibri"/>
          <w:noProof w:val="0"/>
          <w:color w:val="auto"/>
          <w:sz w:val="24"/>
          <w:szCs w:val="24"/>
          <w:lang w:val="en-US"/>
        </w:rPr>
        <w:t>actions</w:t>
      </w:r>
      <w:r w:rsidRPr="47923E7D" w:rsidR="061F5F9A">
        <w:rPr>
          <w:rFonts w:ascii="Calibri" w:hAnsi="Calibri" w:eastAsia="Calibri" w:cs="Calibri"/>
          <w:noProof w:val="0"/>
          <w:color w:val="auto"/>
          <w:sz w:val="24"/>
          <w:szCs w:val="24"/>
          <w:lang w:val="en-US"/>
        </w:rPr>
        <w:t xml:space="preserve"> the teacher is trying to encourage the student</w:t>
      </w:r>
      <w:r w:rsidRPr="47923E7D" w:rsidR="7D0742F2">
        <w:rPr>
          <w:rFonts w:ascii="Calibri" w:hAnsi="Calibri" w:eastAsia="Calibri" w:cs="Calibri"/>
          <w:noProof w:val="0"/>
          <w:color w:val="auto"/>
          <w:sz w:val="24"/>
          <w:szCs w:val="24"/>
          <w:lang w:val="en-US"/>
        </w:rPr>
        <w:t xml:space="preserve"> to </w:t>
      </w:r>
      <w:r w:rsidRPr="47923E7D" w:rsidR="43E356BB">
        <w:rPr>
          <w:rFonts w:ascii="Calibri" w:hAnsi="Calibri" w:eastAsia="Calibri" w:cs="Calibri"/>
          <w:noProof w:val="0"/>
          <w:color w:val="auto"/>
          <w:sz w:val="24"/>
          <w:szCs w:val="24"/>
          <w:lang w:val="en-US"/>
        </w:rPr>
        <w:t>achieve (</w:t>
      </w:r>
      <w:r w:rsidRPr="47923E7D" w:rsidR="683CB7F1">
        <w:rPr>
          <w:rFonts w:ascii="Calibri" w:hAnsi="Calibri" w:eastAsia="Calibri" w:cs="Calibri"/>
          <w:noProof w:val="0"/>
          <w:color w:val="auto"/>
          <w:sz w:val="24"/>
          <w:szCs w:val="24"/>
          <w:lang w:val="en-US"/>
        </w:rPr>
        <w:t xml:space="preserve">Ali &amp; Saad, 2016). </w:t>
      </w:r>
    </w:p>
    <w:p w:rsidR="6559CF15" w:rsidP="47923E7D" w:rsidRDefault="6559CF15" w14:paraId="2D227B50" w14:textId="2CCF7F05">
      <w:pPr>
        <w:pStyle w:val="Normal"/>
        <w:suppressLineNumbers w:val="0"/>
        <w:shd w:val="clear" w:color="auto" w:fill="FFFFFF" w:themeFill="background1"/>
        <w:bidi w:val="0"/>
        <w:spacing w:before="0" w:beforeAutospacing="off" w:after="300" w:afterAutospacing="off" w:line="279" w:lineRule="auto"/>
        <w:ind w:left="0" w:right="0"/>
        <w:jc w:val="left"/>
        <w:rPr>
          <w:rFonts w:ascii="Calibri" w:hAnsi="Calibri" w:eastAsia="Calibri" w:cs="Calibri"/>
          <w:noProof w:val="0"/>
          <w:color w:val="auto"/>
          <w:sz w:val="24"/>
          <w:szCs w:val="24"/>
          <w:lang w:val="en-US"/>
        </w:rPr>
      </w:pPr>
      <w:r w:rsidRPr="47923E7D" w:rsidR="5AB7CEE8">
        <w:rPr>
          <w:rFonts w:ascii="Calibri" w:hAnsi="Calibri" w:eastAsia="Calibri" w:cs="Calibri"/>
          <w:b w:val="0"/>
          <w:bCs w:val="0"/>
          <w:i w:val="0"/>
          <w:iCs w:val="0"/>
          <w:caps w:val="0"/>
          <w:smallCaps w:val="0"/>
          <w:noProof w:val="0"/>
          <w:color w:val="auto"/>
          <w:sz w:val="24"/>
          <w:szCs w:val="24"/>
          <w:lang w:val="en-US"/>
        </w:rPr>
        <w:t>Golzari</w:t>
      </w:r>
      <w:r w:rsidRPr="47923E7D" w:rsidR="5AB7CEE8">
        <w:rPr>
          <w:rFonts w:ascii="Calibri" w:hAnsi="Calibri" w:eastAsia="Calibri" w:cs="Calibri"/>
          <w:b w:val="0"/>
          <w:bCs w:val="0"/>
          <w:i w:val="0"/>
          <w:iCs w:val="0"/>
          <w:caps w:val="0"/>
          <w:smallCaps w:val="0"/>
          <w:noProof w:val="0"/>
          <w:color w:val="auto"/>
          <w:sz w:val="24"/>
          <w:szCs w:val="24"/>
          <w:lang w:val="en-US"/>
        </w:rPr>
        <w:t xml:space="preserve"> et al. (2015) conducted a study </w:t>
      </w:r>
      <w:r w:rsidRPr="47923E7D" w:rsidR="6784FBB0">
        <w:rPr>
          <w:rFonts w:ascii="Calibri" w:hAnsi="Calibri" w:eastAsia="Calibri" w:cs="Calibri"/>
          <w:b w:val="0"/>
          <w:bCs w:val="0"/>
          <w:i w:val="0"/>
          <w:iCs w:val="0"/>
          <w:caps w:val="0"/>
          <w:smallCaps w:val="0"/>
          <w:noProof w:val="0"/>
          <w:color w:val="auto"/>
          <w:sz w:val="24"/>
          <w:szCs w:val="24"/>
          <w:lang w:val="en-US"/>
        </w:rPr>
        <w:t>that</w:t>
      </w:r>
      <w:r w:rsidRPr="47923E7D" w:rsidR="5AB7CEE8">
        <w:rPr>
          <w:rFonts w:ascii="Calibri" w:hAnsi="Calibri" w:eastAsia="Calibri" w:cs="Calibri"/>
          <w:b w:val="0"/>
          <w:bCs w:val="0"/>
          <w:i w:val="0"/>
          <w:iCs w:val="0"/>
          <w:caps w:val="0"/>
          <w:smallCaps w:val="0"/>
          <w:noProof w:val="0"/>
          <w:color w:val="auto"/>
          <w:sz w:val="24"/>
          <w:szCs w:val="24"/>
          <w:lang w:val="en-US"/>
        </w:rPr>
        <w:t xml:space="preserve"> </w:t>
      </w:r>
      <w:r w:rsidRPr="47923E7D" w:rsidR="3ED12779">
        <w:rPr>
          <w:rFonts w:ascii="Calibri" w:hAnsi="Calibri" w:eastAsia="Calibri" w:cs="Calibri"/>
          <w:noProof w:val="0"/>
          <w:color w:val="auto"/>
          <w:sz w:val="24"/>
          <w:szCs w:val="24"/>
          <w:lang w:val="en-US"/>
        </w:rPr>
        <w:t>aimed to find out how social stories helped male students with autism spectrum disorder (ASD) with their social abilities.</w:t>
      </w:r>
      <w:r w:rsidRPr="47923E7D" w:rsidR="5E682FAF">
        <w:rPr>
          <w:rFonts w:ascii="Calibri" w:hAnsi="Calibri" w:eastAsia="Calibri" w:cs="Calibri"/>
          <w:noProof w:val="0"/>
          <w:color w:val="auto"/>
          <w:sz w:val="24"/>
          <w:szCs w:val="24"/>
          <w:lang w:val="en-US"/>
        </w:rPr>
        <w:t xml:space="preserve"> The study included 30 male participants who were either assigned to an experimental group or a control group.</w:t>
      </w:r>
      <w:r w:rsidRPr="47923E7D" w:rsidR="3A949494">
        <w:rPr>
          <w:rFonts w:ascii="Calibri" w:hAnsi="Calibri" w:eastAsia="Calibri" w:cs="Calibri"/>
          <w:noProof w:val="0"/>
          <w:color w:val="auto"/>
          <w:sz w:val="24"/>
          <w:szCs w:val="24"/>
          <w:lang w:val="en-US"/>
        </w:rPr>
        <w:t xml:space="preserve"> </w:t>
      </w:r>
      <w:r w:rsidRPr="47923E7D" w:rsidR="3A949494">
        <w:rPr>
          <w:rFonts w:ascii="Calibri" w:hAnsi="Calibri" w:eastAsia="Calibri" w:cs="Calibri"/>
          <w:noProof w:val="0"/>
          <w:color w:val="auto"/>
          <w:sz w:val="24"/>
          <w:szCs w:val="24"/>
          <w:lang w:val="en-US"/>
        </w:rPr>
        <w:t xml:space="preserve">The Social abilities Scale developed by Stone and colleagues was used to measure the pre- and post-test social abilities of both groups. </w:t>
      </w:r>
      <w:r w:rsidRPr="47923E7D" w:rsidR="33ACA43E">
        <w:rPr>
          <w:rFonts w:ascii="Calibri" w:hAnsi="Calibri" w:eastAsia="Calibri" w:cs="Calibri"/>
          <w:noProof w:val="0"/>
          <w:color w:val="auto"/>
          <w:sz w:val="24"/>
          <w:szCs w:val="24"/>
          <w:lang w:val="en-US"/>
        </w:rPr>
        <w:t xml:space="preserve">The experimental group included 16 sessions </w:t>
      </w:r>
      <w:r w:rsidRPr="47923E7D" w:rsidR="1B9EE114">
        <w:rPr>
          <w:rFonts w:ascii="Calibri" w:hAnsi="Calibri" w:eastAsia="Calibri" w:cs="Calibri"/>
          <w:noProof w:val="0"/>
          <w:color w:val="auto"/>
          <w:sz w:val="24"/>
          <w:szCs w:val="24"/>
          <w:lang w:val="en-US"/>
        </w:rPr>
        <w:t xml:space="preserve">of social stories, </w:t>
      </w:r>
      <w:r w:rsidRPr="47923E7D" w:rsidR="1B9EE114">
        <w:rPr>
          <w:rFonts w:ascii="Calibri" w:hAnsi="Calibri" w:eastAsia="Calibri" w:cs="Calibri"/>
          <w:noProof w:val="0"/>
          <w:color w:val="auto"/>
          <w:sz w:val="24"/>
          <w:szCs w:val="24"/>
          <w:lang w:val="en-US"/>
        </w:rPr>
        <w:t>whereas</w:t>
      </w:r>
      <w:r w:rsidRPr="47923E7D" w:rsidR="1B9EE114">
        <w:rPr>
          <w:rFonts w:ascii="Calibri" w:hAnsi="Calibri" w:eastAsia="Calibri" w:cs="Calibri"/>
          <w:noProof w:val="0"/>
          <w:color w:val="auto"/>
          <w:sz w:val="24"/>
          <w:szCs w:val="24"/>
          <w:lang w:val="en-US"/>
        </w:rPr>
        <w:t xml:space="preserve"> the control group did not. </w:t>
      </w:r>
      <w:r w:rsidRPr="47923E7D" w:rsidR="16ABF340">
        <w:rPr>
          <w:rFonts w:ascii="Calibri" w:hAnsi="Calibri" w:eastAsia="Calibri" w:cs="Calibri"/>
          <w:noProof w:val="0"/>
          <w:color w:val="auto"/>
          <w:sz w:val="24"/>
          <w:szCs w:val="24"/>
          <w:lang w:val="en-US"/>
        </w:rPr>
        <w:t>Each child was given four stories that</w:t>
      </w:r>
      <w:r w:rsidRPr="47923E7D" w:rsidR="1B9EE114">
        <w:rPr>
          <w:rFonts w:ascii="Calibri" w:hAnsi="Calibri" w:eastAsia="Calibri" w:cs="Calibri"/>
          <w:noProof w:val="0"/>
          <w:color w:val="auto"/>
          <w:sz w:val="24"/>
          <w:szCs w:val="24"/>
          <w:lang w:val="en-US"/>
        </w:rPr>
        <w:t xml:space="preserve"> included </w:t>
      </w:r>
      <w:r w:rsidRPr="47923E7D" w:rsidR="59C5B514">
        <w:rPr>
          <w:rFonts w:ascii="Calibri" w:hAnsi="Calibri" w:eastAsia="Calibri" w:cs="Calibri"/>
          <w:noProof w:val="0"/>
          <w:color w:val="auto"/>
          <w:sz w:val="24"/>
          <w:szCs w:val="24"/>
          <w:lang w:val="en-US"/>
        </w:rPr>
        <w:t xml:space="preserve">5-10 descriptive sentences and simple pictures for the children to understand. </w:t>
      </w:r>
      <w:r w:rsidRPr="47923E7D" w:rsidR="2B43B336">
        <w:rPr>
          <w:rFonts w:ascii="Calibri" w:hAnsi="Calibri" w:eastAsia="Calibri" w:cs="Calibri"/>
          <w:noProof w:val="0"/>
          <w:color w:val="auto"/>
          <w:sz w:val="24"/>
          <w:szCs w:val="24"/>
          <w:lang w:val="en-US"/>
        </w:rPr>
        <w:t>Each story starts with background information on the child and the class. As an example, "My name is A, I'm in level 2, and I sit next to P on the second row. I occasionally talk too loudly in class and leave without asking permission</w:t>
      </w:r>
      <w:r w:rsidRPr="47923E7D" w:rsidR="40DAFB71">
        <w:rPr>
          <w:rFonts w:ascii="Calibri" w:hAnsi="Calibri" w:eastAsia="Calibri" w:cs="Calibri"/>
          <w:noProof w:val="0"/>
          <w:color w:val="auto"/>
          <w:sz w:val="24"/>
          <w:szCs w:val="24"/>
          <w:lang w:val="en-US"/>
        </w:rPr>
        <w:t>”</w:t>
      </w:r>
      <w:r w:rsidRPr="47923E7D" w:rsidR="2B43B336">
        <w:rPr>
          <w:rFonts w:ascii="Calibri" w:hAnsi="Calibri" w:eastAsia="Calibri" w:cs="Calibri"/>
          <w:noProof w:val="0"/>
          <w:color w:val="auto"/>
          <w:sz w:val="24"/>
          <w:szCs w:val="24"/>
          <w:lang w:val="en-US"/>
        </w:rPr>
        <w:t>.</w:t>
      </w:r>
      <w:r w:rsidRPr="47923E7D" w:rsidR="2B43B336">
        <w:rPr>
          <w:rFonts w:ascii="Calibri" w:hAnsi="Calibri" w:eastAsia="Calibri" w:cs="Calibri"/>
          <w:noProof w:val="0"/>
          <w:color w:val="auto"/>
          <w:sz w:val="24"/>
          <w:szCs w:val="24"/>
          <w:lang w:val="en-US"/>
        </w:rPr>
        <w:t xml:space="preserve"> To help the child</w:t>
      </w:r>
      <w:r w:rsidRPr="47923E7D" w:rsidR="2B43B336">
        <w:rPr>
          <w:rFonts w:ascii="Calibri" w:hAnsi="Calibri" w:eastAsia="Calibri" w:cs="Calibri"/>
          <w:noProof w:val="0"/>
          <w:color w:val="auto"/>
          <w:sz w:val="24"/>
          <w:szCs w:val="24"/>
          <w:lang w:val="en-US"/>
        </w:rPr>
        <w:t xml:space="preserve"> </w:t>
      </w:r>
      <w:r w:rsidRPr="47923E7D" w:rsidR="2B43B336">
        <w:rPr>
          <w:rFonts w:ascii="Calibri" w:hAnsi="Calibri" w:eastAsia="Calibri" w:cs="Calibri"/>
          <w:noProof w:val="0"/>
          <w:color w:val="auto"/>
          <w:sz w:val="24"/>
          <w:szCs w:val="24"/>
          <w:lang w:val="en-US"/>
        </w:rPr>
        <w:t>comprehen</w:t>
      </w:r>
      <w:r w:rsidRPr="47923E7D" w:rsidR="2B43B336">
        <w:rPr>
          <w:rFonts w:ascii="Calibri" w:hAnsi="Calibri" w:eastAsia="Calibri" w:cs="Calibri"/>
          <w:noProof w:val="0"/>
          <w:color w:val="auto"/>
          <w:sz w:val="24"/>
          <w:szCs w:val="24"/>
          <w:lang w:val="en-US"/>
        </w:rPr>
        <w:t>d</w:t>
      </w:r>
      <w:r w:rsidRPr="47923E7D" w:rsidR="2B43B336">
        <w:rPr>
          <w:rFonts w:ascii="Calibri" w:hAnsi="Calibri" w:eastAsia="Calibri" w:cs="Calibri"/>
          <w:noProof w:val="0"/>
          <w:color w:val="auto"/>
          <w:sz w:val="24"/>
          <w:szCs w:val="24"/>
          <w:lang w:val="en-US"/>
        </w:rPr>
        <w:t xml:space="preserve"> other people's perspectives, perspective statements are then given to them. "My teacher gets angry when I speak loudly," for instance.</w:t>
      </w:r>
      <w:r w:rsidRPr="47923E7D" w:rsidR="223A31D3">
        <w:rPr>
          <w:rFonts w:ascii="Calibri" w:hAnsi="Calibri" w:eastAsia="Calibri" w:cs="Calibri"/>
          <w:noProof w:val="0"/>
          <w:color w:val="auto"/>
          <w:sz w:val="24"/>
          <w:szCs w:val="24"/>
          <w:lang w:val="en-US"/>
        </w:rPr>
        <w:t xml:space="preserve"> Then the child's understanding of the story was evaluated by asking questions</w:t>
      </w:r>
      <w:r w:rsidRPr="47923E7D" w:rsidR="223A31D3">
        <w:rPr>
          <w:rFonts w:ascii="Calibri" w:hAnsi="Calibri" w:eastAsia="Calibri" w:cs="Calibri"/>
          <w:noProof w:val="0"/>
          <w:color w:val="auto"/>
          <w:sz w:val="24"/>
          <w:szCs w:val="24"/>
          <w:lang w:val="en-US"/>
        </w:rPr>
        <w:t xml:space="preserve"> </w:t>
      </w:r>
      <w:r w:rsidRPr="47923E7D" w:rsidR="223A31D3">
        <w:rPr>
          <w:rFonts w:ascii="Calibri" w:hAnsi="Calibri" w:eastAsia="Calibri" w:cs="Calibri"/>
          <w:noProof w:val="0"/>
          <w:color w:val="auto"/>
          <w:sz w:val="24"/>
          <w:szCs w:val="24"/>
          <w:lang w:val="en-US"/>
        </w:rPr>
        <w:t>regardin</w:t>
      </w:r>
      <w:r w:rsidRPr="47923E7D" w:rsidR="223A31D3">
        <w:rPr>
          <w:rFonts w:ascii="Calibri" w:hAnsi="Calibri" w:eastAsia="Calibri" w:cs="Calibri"/>
          <w:noProof w:val="0"/>
          <w:color w:val="auto"/>
          <w:sz w:val="24"/>
          <w:szCs w:val="24"/>
          <w:lang w:val="en-US"/>
        </w:rPr>
        <w:t>g</w:t>
      </w:r>
      <w:r w:rsidRPr="47923E7D" w:rsidR="223A31D3">
        <w:rPr>
          <w:rFonts w:ascii="Calibri" w:hAnsi="Calibri" w:eastAsia="Calibri" w:cs="Calibri"/>
          <w:noProof w:val="0"/>
          <w:color w:val="auto"/>
          <w:sz w:val="24"/>
          <w:szCs w:val="24"/>
          <w:lang w:val="en-US"/>
        </w:rPr>
        <w:t xml:space="preserve"> the story such as "Why is your teacher angry?"</w:t>
      </w:r>
      <w:r w:rsidRPr="47923E7D" w:rsidR="53E5974E">
        <w:rPr>
          <w:rFonts w:ascii="Calibri" w:hAnsi="Calibri" w:eastAsia="Calibri" w:cs="Calibri"/>
          <w:noProof w:val="0"/>
          <w:color w:val="auto"/>
          <w:sz w:val="24"/>
          <w:szCs w:val="24"/>
          <w:lang w:val="en-US"/>
        </w:rPr>
        <w:t>. After eight weeks, the parents again filled out the Stone and colleagues (2000) social skills questionnaire as a post-test review</w:t>
      </w:r>
      <w:r w:rsidRPr="47923E7D" w:rsidR="78DBD944">
        <w:rPr>
          <w:rFonts w:ascii="Calibri" w:hAnsi="Calibri" w:eastAsia="Calibri" w:cs="Calibri"/>
          <w:noProof w:val="0"/>
          <w:color w:val="auto"/>
          <w:sz w:val="24"/>
          <w:szCs w:val="24"/>
          <w:lang w:val="en-US"/>
        </w:rPr>
        <w:t xml:space="preserve"> </w:t>
      </w:r>
      <w:r w:rsidRPr="47923E7D" w:rsidR="78DBD944">
        <w:rPr>
          <w:rFonts w:ascii="Calibri" w:hAnsi="Calibri" w:eastAsia="Calibri" w:cs="Calibri"/>
          <w:noProof w:val="0"/>
          <w:color w:val="auto"/>
          <w:sz w:val="24"/>
          <w:szCs w:val="24"/>
          <w:lang w:val="en-US"/>
        </w:rPr>
        <w:t>(</w:t>
      </w:r>
      <w:r w:rsidRPr="47923E7D" w:rsidR="78DBD944">
        <w:rPr>
          <w:rFonts w:ascii="Calibri" w:hAnsi="Calibri" w:eastAsia="Calibri" w:cs="Calibri"/>
          <w:b w:val="0"/>
          <w:bCs w:val="0"/>
          <w:i w:val="0"/>
          <w:iCs w:val="0"/>
          <w:caps w:val="0"/>
          <w:smallCaps w:val="0"/>
          <w:noProof w:val="0"/>
          <w:color w:val="auto"/>
          <w:sz w:val="24"/>
          <w:szCs w:val="24"/>
          <w:lang w:val="en-US"/>
        </w:rPr>
        <w:t>Golzar</w:t>
      </w:r>
      <w:r w:rsidRPr="47923E7D" w:rsidR="78DBD944">
        <w:rPr>
          <w:rFonts w:ascii="Calibri" w:hAnsi="Calibri" w:eastAsia="Calibri" w:cs="Calibri"/>
          <w:b w:val="0"/>
          <w:bCs w:val="0"/>
          <w:i w:val="0"/>
          <w:iCs w:val="0"/>
          <w:caps w:val="0"/>
          <w:smallCaps w:val="0"/>
          <w:noProof w:val="0"/>
          <w:color w:val="auto"/>
          <w:sz w:val="24"/>
          <w:szCs w:val="24"/>
          <w:lang w:val="en-US"/>
        </w:rPr>
        <w:t>i</w:t>
      </w:r>
      <w:r w:rsidRPr="47923E7D" w:rsidR="78DBD944">
        <w:rPr>
          <w:rFonts w:ascii="Calibri" w:hAnsi="Calibri" w:eastAsia="Calibri" w:cs="Calibri"/>
          <w:b w:val="0"/>
          <w:bCs w:val="0"/>
          <w:i w:val="0"/>
          <w:iCs w:val="0"/>
          <w:caps w:val="0"/>
          <w:smallCaps w:val="0"/>
          <w:noProof w:val="0"/>
          <w:color w:val="auto"/>
          <w:sz w:val="24"/>
          <w:szCs w:val="24"/>
          <w:lang w:val="en-US"/>
        </w:rPr>
        <w:t xml:space="preserve"> et al., 2015)</w:t>
      </w:r>
      <w:r w:rsidRPr="47923E7D" w:rsidR="53E5974E">
        <w:rPr>
          <w:rFonts w:ascii="Calibri" w:hAnsi="Calibri" w:eastAsia="Calibri" w:cs="Calibri"/>
          <w:noProof w:val="0"/>
          <w:color w:val="auto"/>
          <w:sz w:val="24"/>
          <w:szCs w:val="24"/>
          <w:lang w:val="en-US"/>
        </w:rPr>
        <w:t>.</w:t>
      </w:r>
      <w:r w:rsidRPr="47923E7D" w:rsidR="582E4BDD">
        <w:rPr>
          <w:rFonts w:ascii="Calibri" w:hAnsi="Calibri" w:eastAsia="Calibri" w:cs="Calibri"/>
          <w:noProof w:val="0"/>
          <w:color w:val="auto"/>
          <w:sz w:val="24"/>
          <w:szCs w:val="24"/>
          <w:lang w:val="en-US"/>
        </w:rPr>
        <w:t xml:space="preserve"> </w:t>
      </w:r>
    </w:p>
    <w:p w:rsidR="6559CF15" w:rsidP="47923E7D" w:rsidRDefault="6559CF15" w14:paraId="64D1B1FD" w14:textId="0FAA411F">
      <w:pPr>
        <w:pStyle w:val="Normal"/>
        <w:suppressLineNumbers w:val="0"/>
        <w:shd w:val="clear" w:color="auto" w:fill="FFFFFF" w:themeFill="background1"/>
        <w:bidi w:val="0"/>
        <w:spacing w:before="0" w:beforeAutospacing="off" w:after="300" w:afterAutospacing="off" w:line="279" w:lineRule="auto"/>
        <w:ind w:left="0" w:right="0"/>
        <w:jc w:val="left"/>
        <w:rPr>
          <w:rFonts w:ascii="Calibri" w:hAnsi="Calibri" w:eastAsia="Calibri" w:cs="Calibri"/>
          <w:noProof w:val="0"/>
          <w:color w:val="auto"/>
          <w:sz w:val="24"/>
          <w:szCs w:val="24"/>
          <w:lang w:val="en-US"/>
        </w:rPr>
      </w:pPr>
      <w:r w:rsidRPr="47923E7D" w:rsidR="205B415C">
        <w:rPr>
          <w:rFonts w:ascii="Calibri" w:hAnsi="Calibri" w:eastAsia="Calibri" w:cs="Calibri"/>
          <w:noProof w:val="0"/>
          <w:color w:val="auto"/>
          <w:sz w:val="24"/>
          <w:szCs w:val="24"/>
          <w:lang w:val="en-US"/>
        </w:rPr>
        <w:t xml:space="preserve">The findings demonstrated that, in comparison to the control group, the experimental group's general social abilities had increased significantly because of the social story's intervention. </w:t>
      </w:r>
      <w:r w:rsidRPr="47923E7D" w:rsidR="2B0E638C">
        <w:rPr>
          <w:rFonts w:ascii="Calibri" w:hAnsi="Calibri" w:eastAsia="Calibri" w:cs="Calibri"/>
          <w:noProof w:val="0"/>
          <w:color w:val="auto"/>
          <w:sz w:val="24"/>
          <w:szCs w:val="24"/>
          <w:lang w:val="en-US"/>
        </w:rPr>
        <w:t>Additionally, the male autistic student’s understanding and ability to take perspectives</w:t>
      </w:r>
      <w:r w:rsidRPr="47923E7D" w:rsidR="7AD91B91">
        <w:rPr>
          <w:rFonts w:ascii="Calibri" w:hAnsi="Calibri" w:eastAsia="Calibri" w:cs="Calibri"/>
          <w:noProof w:val="0"/>
          <w:color w:val="auto"/>
          <w:sz w:val="24"/>
          <w:szCs w:val="24"/>
          <w:lang w:val="en-US"/>
        </w:rPr>
        <w:t xml:space="preserve"> and interaction with others</w:t>
      </w:r>
      <w:r w:rsidRPr="47923E7D" w:rsidR="2B0E638C">
        <w:rPr>
          <w:rFonts w:ascii="Calibri" w:hAnsi="Calibri" w:eastAsia="Calibri" w:cs="Calibri"/>
          <w:noProof w:val="0"/>
          <w:color w:val="auto"/>
          <w:sz w:val="24"/>
          <w:szCs w:val="24"/>
          <w:lang w:val="en-US"/>
        </w:rPr>
        <w:t xml:space="preserve"> were enhanced by the social story intervention.</w:t>
      </w:r>
      <w:r w:rsidRPr="47923E7D" w:rsidR="7CFD4931">
        <w:rPr>
          <w:rFonts w:ascii="Calibri" w:hAnsi="Calibri" w:eastAsia="Calibri" w:cs="Calibri"/>
          <w:noProof w:val="0"/>
          <w:color w:val="auto"/>
          <w:sz w:val="24"/>
          <w:szCs w:val="24"/>
          <w:lang w:val="en-US"/>
        </w:rPr>
        <w:t xml:space="preserve"> However, for future research researchers could look</w:t>
      </w:r>
      <w:r w:rsidRPr="47923E7D" w:rsidR="004D5C73">
        <w:rPr>
          <w:rFonts w:ascii="Calibri" w:hAnsi="Calibri" w:eastAsia="Calibri" w:cs="Calibri"/>
          <w:noProof w:val="0"/>
          <w:color w:val="auto"/>
          <w:sz w:val="24"/>
          <w:szCs w:val="24"/>
          <w:lang w:val="en-US"/>
        </w:rPr>
        <w:t xml:space="preserve"> at</w:t>
      </w:r>
      <w:r w:rsidRPr="47923E7D" w:rsidR="7CFD4931">
        <w:rPr>
          <w:rFonts w:ascii="Calibri" w:hAnsi="Calibri" w:eastAsia="Calibri" w:cs="Calibri"/>
          <w:noProof w:val="0"/>
          <w:color w:val="auto"/>
          <w:sz w:val="24"/>
          <w:szCs w:val="24"/>
          <w:lang w:val="en-US"/>
        </w:rPr>
        <w:t xml:space="preserve"> </w:t>
      </w:r>
      <w:r w:rsidRPr="47923E7D" w:rsidR="396E59FB">
        <w:rPr>
          <w:rFonts w:ascii="Calibri" w:hAnsi="Calibri" w:eastAsia="Calibri" w:cs="Calibri"/>
          <w:noProof w:val="0"/>
          <w:sz w:val="24"/>
          <w:szCs w:val="24"/>
          <w:lang w:val="en-US"/>
        </w:rPr>
        <w:t>the impact of social stories on the social skills of different youth groups with special needs, particularly those who have extra intellectual and developmental disabilities and include both genders</w:t>
      </w:r>
      <w:r w:rsidRPr="47923E7D" w:rsidR="7CFD4931">
        <w:rPr>
          <w:rFonts w:ascii="Calibri" w:hAnsi="Calibri" w:eastAsia="Calibri" w:cs="Calibri"/>
          <w:noProof w:val="0"/>
          <w:color w:val="auto"/>
          <w:sz w:val="24"/>
          <w:szCs w:val="24"/>
          <w:lang w:val="en-US"/>
        </w:rPr>
        <w:t>. Future researchers should</w:t>
      </w:r>
      <w:r w:rsidRPr="47923E7D" w:rsidR="02361640">
        <w:rPr>
          <w:rFonts w:ascii="Calibri" w:hAnsi="Calibri" w:eastAsia="Calibri" w:cs="Calibri"/>
          <w:noProof w:val="0"/>
          <w:color w:val="auto"/>
          <w:sz w:val="24"/>
          <w:szCs w:val="24"/>
          <w:lang w:val="en-US"/>
        </w:rPr>
        <w:t xml:space="preserve"> also</w:t>
      </w:r>
      <w:r w:rsidRPr="47923E7D" w:rsidR="7CFD4931">
        <w:rPr>
          <w:rFonts w:ascii="Calibri" w:hAnsi="Calibri" w:eastAsia="Calibri" w:cs="Calibri"/>
          <w:noProof w:val="0"/>
          <w:color w:val="auto"/>
          <w:sz w:val="24"/>
          <w:szCs w:val="24"/>
          <w:lang w:val="en-US"/>
        </w:rPr>
        <w:t xml:space="preserve"> investigate how social stories affect adults with ASD's social abilities</w:t>
      </w:r>
      <w:r w:rsidRPr="47923E7D" w:rsidR="63AFC402">
        <w:rPr>
          <w:rFonts w:ascii="Calibri" w:hAnsi="Calibri" w:eastAsia="Calibri" w:cs="Calibri"/>
          <w:noProof w:val="0"/>
          <w:color w:val="auto"/>
          <w:sz w:val="24"/>
          <w:szCs w:val="24"/>
          <w:lang w:val="en-US"/>
        </w:rPr>
        <w:t xml:space="preserve"> (</w:t>
      </w:r>
      <w:r w:rsidRPr="47923E7D" w:rsidR="63AFC402">
        <w:rPr>
          <w:rFonts w:ascii="Calibri" w:hAnsi="Calibri" w:eastAsia="Calibri" w:cs="Calibri"/>
          <w:b w:val="0"/>
          <w:bCs w:val="0"/>
          <w:i w:val="0"/>
          <w:iCs w:val="0"/>
          <w:caps w:val="0"/>
          <w:smallCaps w:val="0"/>
          <w:noProof w:val="0"/>
          <w:color w:val="auto"/>
          <w:sz w:val="24"/>
          <w:szCs w:val="24"/>
          <w:lang w:val="en-US"/>
        </w:rPr>
        <w:t>Golzari</w:t>
      </w:r>
      <w:r w:rsidRPr="47923E7D" w:rsidR="63AFC402">
        <w:rPr>
          <w:rFonts w:ascii="Calibri" w:hAnsi="Calibri" w:eastAsia="Calibri" w:cs="Calibri"/>
          <w:b w:val="0"/>
          <w:bCs w:val="0"/>
          <w:i w:val="0"/>
          <w:iCs w:val="0"/>
          <w:caps w:val="0"/>
          <w:smallCaps w:val="0"/>
          <w:noProof w:val="0"/>
          <w:color w:val="auto"/>
          <w:sz w:val="24"/>
          <w:szCs w:val="24"/>
          <w:lang w:val="en-US"/>
        </w:rPr>
        <w:t xml:space="preserve"> et al., 2015)</w:t>
      </w:r>
      <w:r w:rsidRPr="47923E7D" w:rsidR="7CFD4931">
        <w:rPr>
          <w:rFonts w:ascii="Calibri" w:hAnsi="Calibri" w:eastAsia="Calibri" w:cs="Calibri"/>
          <w:noProof w:val="0"/>
          <w:color w:val="auto"/>
          <w:sz w:val="24"/>
          <w:szCs w:val="24"/>
          <w:lang w:val="en-US"/>
        </w:rPr>
        <w:t>.</w:t>
      </w:r>
      <w:r w:rsidRPr="47923E7D" w:rsidR="1D282B0C">
        <w:rPr>
          <w:rFonts w:ascii="Calibri" w:hAnsi="Calibri" w:eastAsia="Calibri" w:cs="Calibri"/>
          <w:noProof w:val="0"/>
          <w:color w:val="auto"/>
          <w:sz w:val="24"/>
          <w:szCs w:val="24"/>
          <w:lang w:val="en-US"/>
        </w:rPr>
        <w:t xml:space="preserve"> </w:t>
      </w:r>
    </w:p>
    <w:p w:rsidR="6559CF15" w:rsidP="47923E7D" w:rsidRDefault="6559CF15" w14:paraId="68D49019" w14:textId="20E81976">
      <w:pPr>
        <w:pStyle w:val="Normal"/>
        <w:suppressLineNumbers w:val="0"/>
        <w:shd w:val="clear" w:color="auto" w:fill="FFFFFF" w:themeFill="background1"/>
        <w:bidi w:val="0"/>
        <w:spacing w:before="0" w:beforeAutospacing="off" w:after="300" w:afterAutospacing="off" w:line="279" w:lineRule="auto"/>
        <w:ind w:left="0" w:right="0"/>
        <w:jc w:val="left"/>
        <w:rPr>
          <w:rFonts w:ascii="Calibri" w:hAnsi="Calibri" w:eastAsia="Calibri" w:cs="Calibri"/>
          <w:noProof w:val="0"/>
          <w:color w:val="auto"/>
          <w:sz w:val="24"/>
          <w:szCs w:val="24"/>
          <w:lang w:val="en-US"/>
        </w:rPr>
      </w:pPr>
      <w:r w:rsidRPr="47923E7D" w:rsidR="1D282B0C">
        <w:rPr>
          <w:rFonts w:ascii="Calibri" w:hAnsi="Calibri" w:eastAsia="Calibri" w:cs="Calibri"/>
          <w:noProof w:val="0"/>
          <w:color w:val="auto"/>
          <w:sz w:val="24"/>
          <w:szCs w:val="24"/>
          <w:lang w:val="en-US"/>
        </w:rPr>
        <w:t>To conclude, it is clear to see that students respond well to the learning strategies used in the classroom, including the g</w:t>
      </w:r>
      <w:r w:rsidRPr="47923E7D" w:rsidR="66DBF2A7">
        <w:rPr>
          <w:rFonts w:ascii="Calibri" w:hAnsi="Calibri" w:eastAsia="Calibri" w:cs="Calibri"/>
          <w:noProof w:val="0"/>
          <w:color w:val="auto"/>
          <w:sz w:val="24"/>
          <w:szCs w:val="24"/>
          <w:lang w:val="en-US"/>
        </w:rPr>
        <w:t>ood behaviour game, token economy and social stories. The studies used have su</w:t>
      </w:r>
      <w:r w:rsidRPr="47923E7D" w:rsidR="462E6540">
        <w:rPr>
          <w:rFonts w:ascii="Calibri" w:hAnsi="Calibri" w:eastAsia="Calibri" w:cs="Calibri"/>
          <w:noProof w:val="0"/>
          <w:color w:val="auto"/>
          <w:sz w:val="24"/>
          <w:szCs w:val="24"/>
          <w:lang w:val="en-US"/>
        </w:rPr>
        <w:t xml:space="preserve">pplied empirical evidence to show the effectiveness of these strategies used with a variety of students. </w:t>
      </w:r>
      <w:r w:rsidRPr="47923E7D" w:rsidR="0FD8455F">
        <w:rPr>
          <w:rFonts w:ascii="Calibri" w:hAnsi="Calibri" w:eastAsia="Calibri" w:cs="Calibri"/>
          <w:noProof w:val="0"/>
          <w:color w:val="auto"/>
          <w:sz w:val="24"/>
          <w:szCs w:val="24"/>
          <w:lang w:val="en-US"/>
        </w:rPr>
        <w:t>The studies suggest that the students are determined to achieve when they know that there is a reward involved, espec</w:t>
      </w:r>
      <w:r w:rsidRPr="47923E7D" w:rsidR="5A575C8C">
        <w:rPr>
          <w:rFonts w:ascii="Calibri" w:hAnsi="Calibri" w:eastAsia="Calibri" w:cs="Calibri"/>
          <w:noProof w:val="0"/>
          <w:color w:val="auto"/>
          <w:sz w:val="24"/>
          <w:szCs w:val="24"/>
          <w:lang w:val="en-US"/>
        </w:rPr>
        <w:t>ially tangible rewards. However, it is possible for reward systems to affect s</w:t>
      </w:r>
      <w:r w:rsidRPr="47923E7D" w:rsidR="7E311898">
        <w:rPr>
          <w:rFonts w:ascii="Calibri" w:hAnsi="Calibri" w:eastAsia="Calibri" w:cs="Calibri"/>
          <w:noProof w:val="0"/>
          <w:color w:val="auto"/>
          <w:sz w:val="24"/>
          <w:szCs w:val="24"/>
          <w:lang w:val="en-US"/>
        </w:rPr>
        <w:t xml:space="preserve">tudent’s intrinsic motivation, therefore rewards should not be used too </w:t>
      </w:r>
      <w:r w:rsidRPr="47923E7D" w:rsidR="0497AEFD">
        <w:rPr>
          <w:rFonts w:ascii="Calibri" w:hAnsi="Calibri" w:eastAsia="Calibri" w:cs="Calibri"/>
          <w:noProof w:val="0"/>
          <w:color w:val="auto"/>
          <w:sz w:val="24"/>
          <w:szCs w:val="24"/>
          <w:lang w:val="en-US"/>
        </w:rPr>
        <w:t>frequently</w:t>
      </w:r>
      <w:r w:rsidRPr="47923E7D" w:rsidR="7E311898">
        <w:rPr>
          <w:rFonts w:ascii="Calibri" w:hAnsi="Calibri" w:eastAsia="Calibri" w:cs="Calibri"/>
          <w:noProof w:val="0"/>
          <w:color w:val="auto"/>
          <w:sz w:val="24"/>
          <w:szCs w:val="24"/>
          <w:lang w:val="en-US"/>
        </w:rPr>
        <w:t>, more of a treat</w:t>
      </w:r>
      <w:r w:rsidRPr="47923E7D" w:rsidR="5EB84501">
        <w:rPr>
          <w:rFonts w:ascii="Calibri" w:hAnsi="Calibri" w:eastAsia="Calibri" w:cs="Calibri"/>
          <w:noProof w:val="0"/>
          <w:color w:val="auto"/>
          <w:sz w:val="24"/>
          <w:szCs w:val="24"/>
          <w:lang w:val="en-US"/>
        </w:rPr>
        <w:t>,</w:t>
      </w:r>
      <w:r w:rsidRPr="47923E7D" w:rsidR="528EADA9">
        <w:rPr>
          <w:rFonts w:ascii="Calibri" w:hAnsi="Calibri" w:eastAsia="Calibri" w:cs="Calibri"/>
          <w:noProof w:val="0"/>
          <w:color w:val="auto"/>
          <w:sz w:val="24"/>
          <w:szCs w:val="24"/>
          <w:lang w:val="en-US"/>
        </w:rPr>
        <w:t xml:space="preserve"> so that it does not affect the child’s motivation or intrinsic motivation.</w:t>
      </w:r>
      <w:r w:rsidRPr="47923E7D" w:rsidR="77FE904F">
        <w:rPr>
          <w:rFonts w:ascii="Calibri" w:hAnsi="Calibri" w:eastAsia="Calibri" w:cs="Calibri"/>
          <w:noProof w:val="0"/>
          <w:color w:val="auto"/>
          <w:sz w:val="24"/>
          <w:szCs w:val="24"/>
          <w:lang w:val="en-US"/>
        </w:rPr>
        <w:t xml:space="preserve"> Operant learning strategies, such as the ones mentioned, should be encouraged</w:t>
      </w:r>
      <w:r w:rsidRPr="47923E7D" w:rsidR="7197F9EB">
        <w:rPr>
          <w:rFonts w:ascii="Calibri" w:hAnsi="Calibri" w:eastAsia="Calibri" w:cs="Calibri"/>
          <w:noProof w:val="0"/>
          <w:color w:val="auto"/>
          <w:sz w:val="24"/>
          <w:szCs w:val="24"/>
          <w:lang w:val="en-US"/>
        </w:rPr>
        <w:t xml:space="preserve"> as they are effective ways of </w:t>
      </w:r>
      <w:r w:rsidRPr="47923E7D" w:rsidR="0BDEF0EF">
        <w:rPr>
          <w:rFonts w:ascii="Calibri" w:hAnsi="Calibri" w:eastAsia="Calibri" w:cs="Calibri"/>
          <w:noProof w:val="0"/>
          <w:color w:val="auto"/>
          <w:sz w:val="24"/>
          <w:szCs w:val="24"/>
          <w:lang w:val="en-US"/>
        </w:rPr>
        <w:t xml:space="preserve">teaching </w:t>
      </w:r>
      <w:r w:rsidRPr="47923E7D" w:rsidR="7197F9EB">
        <w:rPr>
          <w:rFonts w:ascii="Calibri" w:hAnsi="Calibri" w:eastAsia="Calibri" w:cs="Calibri"/>
          <w:noProof w:val="0"/>
          <w:color w:val="auto"/>
          <w:sz w:val="24"/>
          <w:szCs w:val="24"/>
          <w:lang w:val="en-US"/>
        </w:rPr>
        <w:t>children</w:t>
      </w:r>
      <w:r w:rsidRPr="47923E7D" w:rsidR="7CEDF9C5">
        <w:rPr>
          <w:rFonts w:ascii="Calibri" w:hAnsi="Calibri" w:eastAsia="Calibri" w:cs="Calibri"/>
          <w:noProof w:val="0"/>
          <w:color w:val="auto"/>
          <w:sz w:val="24"/>
          <w:szCs w:val="24"/>
          <w:lang w:val="en-US"/>
        </w:rPr>
        <w:t xml:space="preserve"> to</w:t>
      </w:r>
      <w:r w:rsidRPr="47923E7D" w:rsidR="7197F9EB">
        <w:rPr>
          <w:rFonts w:ascii="Calibri" w:hAnsi="Calibri" w:eastAsia="Calibri" w:cs="Calibri"/>
          <w:noProof w:val="0"/>
          <w:color w:val="auto"/>
          <w:sz w:val="24"/>
          <w:szCs w:val="24"/>
          <w:lang w:val="en-US"/>
        </w:rPr>
        <w:t xml:space="preserve"> beha</w:t>
      </w:r>
      <w:r w:rsidRPr="47923E7D" w:rsidR="3C0FE0BB">
        <w:rPr>
          <w:rFonts w:ascii="Calibri" w:hAnsi="Calibri" w:eastAsia="Calibri" w:cs="Calibri"/>
          <w:noProof w:val="0"/>
          <w:color w:val="auto"/>
          <w:sz w:val="24"/>
          <w:szCs w:val="24"/>
          <w:lang w:val="en-US"/>
        </w:rPr>
        <w:t>ve positively and show</w:t>
      </w:r>
      <w:r w:rsidRPr="47923E7D" w:rsidR="063BD4DA">
        <w:rPr>
          <w:rFonts w:ascii="Calibri" w:hAnsi="Calibri" w:eastAsia="Calibri" w:cs="Calibri"/>
          <w:noProof w:val="0"/>
          <w:color w:val="auto"/>
          <w:sz w:val="24"/>
          <w:szCs w:val="24"/>
          <w:lang w:val="en-US"/>
        </w:rPr>
        <w:t xml:space="preserve"> desirable </w:t>
      </w:r>
      <w:r w:rsidRPr="47923E7D" w:rsidR="197DDE0A">
        <w:rPr>
          <w:rFonts w:ascii="Calibri" w:hAnsi="Calibri" w:eastAsia="Calibri" w:cs="Calibri"/>
          <w:noProof w:val="0"/>
          <w:color w:val="auto"/>
          <w:sz w:val="24"/>
          <w:szCs w:val="24"/>
          <w:lang w:val="en-US"/>
        </w:rPr>
        <w:t>behaviour</w:t>
      </w:r>
      <w:r w:rsidRPr="47923E7D" w:rsidR="197DDE0A">
        <w:rPr>
          <w:rFonts w:ascii="Calibri" w:hAnsi="Calibri" w:eastAsia="Calibri" w:cs="Calibri"/>
          <w:noProof w:val="0"/>
          <w:color w:val="auto"/>
          <w:sz w:val="24"/>
          <w:szCs w:val="24"/>
          <w:lang w:val="en-US"/>
        </w:rPr>
        <w:t xml:space="preserve"> </w:t>
      </w:r>
      <w:r w:rsidRPr="47923E7D" w:rsidR="101488E7">
        <w:rPr>
          <w:rFonts w:ascii="Calibri" w:hAnsi="Calibri" w:eastAsia="Calibri" w:cs="Calibri"/>
          <w:noProof w:val="0"/>
          <w:color w:val="auto"/>
          <w:sz w:val="24"/>
          <w:szCs w:val="24"/>
          <w:lang w:val="en-US"/>
        </w:rPr>
        <w:t>in the classrooms</w:t>
      </w:r>
      <w:r w:rsidRPr="47923E7D" w:rsidR="712200E3">
        <w:rPr>
          <w:rFonts w:ascii="Calibri" w:hAnsi="Calibri" w:eastAsia="Calibri" w:cs="Calibri"/>
          <w:noProof w:val="0"/>
          <w:color w:val="auto"/>
          <w:sz w:val="24"/>
          <w:szCs w:val="24"/>
          <w:lang w:val="en-US"/>
        </w:rPr>
        <w:t>.</w:t>
      </w:r>
    </w:p>
    <w:p w:rsidR="07E451D9" w:rsidP="6559CF15" w:rsidRDefault="07E451D9" w14:paraId="36C272B8" w14:textId="56EDF9FE">
      <w:pPr>
        <w:pStyle w:val="Normal"/>
        <w:rPr>
          <w:rFonts w:ascii="Calibri" w:hAnsi="Calibri" w:eastAsia="Calibri" w:cs="Calibri"/>
          <w:b w:val="0"/>
          <w:bCs w:val="0"/>
          <w:i w:val="0"/>
          <w:iCs w:val="0"/>
          <w:caps w:val="0"/>
          <w:smallCaps w:val="0"/>
          <w:noProof w:val="0"/>
          <w:color w:val="1F1F1F"/>
          <w:sz w:val="24"/>
          <w:szCs w:val="24"/>
          <w:u w:val="single"/>
          <w:lang w:val="en-US"/>
        </w:rPr>
      </w:pPr>
      <w:r w:rsidRPr="47923E7D" w:rsidR="07E451D9">
        <w:rPr>
          <w:rFonts w:ascii="Calibri" w:hAnsi="Calibri" w:eastAsia="Calibri" w:cs="Calibri"/>
          <w:b w:val="0"/>
          <w:bCs w:val="0"/>
          <w:i w:val="0"/>
          <w:iCs w:val="0"/>
          <w:caps w:val="0"/>
          <w:smallCaps w:val="0"/>
          <w:noProof w:val="0"/>
          <w:color w:val="1F1F1F"/>
          <w:sz w:val="24"/>
          <w:szCs w:val="24"/>
          <w:u w:val="single"/>
          <w:lang w:val="en-US"/>
        </w:rPr>
        <w:t>Reference list</w:t>
      </w:r>
    </w:p>
    <w:p w:rsidR="07E451D9" w:rsidP="47923E7D" w:rsidRDefault="07E451D9" w14:paraId="5493ACE8" w14:textId="0C689118">
      <w:pPr>
        <w:spacing w:before="0" w:beforeAutospacing="off" w:after="0" w:afterAutospacing="off"/>
        <w:ind w:left="720" w:right="0" w:hanging="720"/>
        <w:rPr>
          <w:color w:val="auto"/>
          <w:sz w:val="24"/>
          <w:szCs w:val="24"/>
        </w:rPr>
      </w:pPr>
      <w:r w:rsidRPr="47923E7D" w:rsidR="0206AD31">
        <w:rPr>
          <w:rFonts w:ascii="Calibri" w:hAnsi="Calibri" w:eastAsia="Calibri" w:cs="Calibri"/>
          <w:b w:val="0"/>
          <w:bCs w:val="0"/>
          <w:i w:val="0"/>
          <w:iCs w:val="0"/>
          <w:caps w:val="0"/>
          <w:smallCaps w:val="0"/>
          <w:noProof w:val="0"/>
          <w:color w:val="auto"/>
          <w:sz w:val="24"/>
          <w:szCs w:val="24"/>
          <w:lang w:val="en-US"/>
        </w:rPr>
        <w:t xml:space="preserve">Ali, M., &amp; Saad, E. (2016). The Effectiveness of Social Stories among Children and Adolescents </w:t>
      </w:r>
    </w:p>
    <w:p w:rsidR="07E451D9" w:rsidP="47923E7D" w:rsidRDefault="07E451D9" w14:paraId="1F37D536" w14:textId="3BDC91F8">
      <w:pPr>
        <w:spacing w:before="0" w:beforeAutospacing="off" w:after="0" w:afterAutospacing="off"/>
        <w:ind w:left="720" w:right="0" w:hanging="720"/>
        <w:rPr>
          <w:color w:val="auto"/>
          <w:sz w:val="24"/>
          <w:szCs w:val="24"/>
        </w:rPr>
      </w:pPr>
      <w:r w:rsidRPr="47923E7D" w:rsidR="0206AD31">
        <w:rPr>
          <w:rFonts w:ascii="Calibri" w:hAnsi="Calibri" w:eastAsia="Calibri" w:cs="Calibri"/>
          <w:b w:val="0"/>
          <w:bCs w:val="0"/>
          <w:i w:val="0"/>
          <w:iCs w:val="0"/>
          <w:caps w:val="0"/>
          <w:smallCaps w:val="0"/>
          <w:noProof w:val="0"/>
          <w:color w:val="auto"/>
          <w:sz w:val="24"/>
          <w:szCs w:val="24"/>
          <w:lang w:val="en-US"/>
        </w:rPr>
        <w:t xml:space="preserve">with </w:t>
      </w:r>
      <w:r w:rsidRPr="47923E7D" w:rsidR="0206AD31">
        <w:rPr>
          <w:rFonts w:ascii="Calibri" w:hAnsi="Calibri" w:eastAsia="Calibri" w:cs="Calibri"/>
          <w:b w:val="0"/>
          <w:bCs w:val="0"/>
          <w:i w:val="0"/>
          <w:iCs w:val="0"/>
          <w:caps w:val="0"/>
          <w:smallCaps w:val="0"/>
          <w:noProof w:val="0"/>
          <w:color w:val="auto"/>
          <w:sz w:val="24"/>
          <w:szCs w:val="24"/>
          <w:lang w:val="en-US"/>
        </w:rPr>
        <w:t>autism spectrum disorders</w:t>
      </w:r>
      <w:r w:rsidRPr="47923E7D" w:rsidR="0206AD31">
        <w:rPr>
          <w:rFonts w:ascii="Calibri" w:hAnsi="Calibri" w:eastAsia="Calibri" w:cs="Calibri"/>
          <w:b w:val="0"/>
          <w:bCs w:val="0"/>
          <w:i w:val="0"/>
          <w:iCs w:val="0"/>
          <w:caps w:val="0"/>
          <w:smallCaps w:val="0"/>
          <w:noProof w:val="0"/>
          <w:color w:val="auto"/>
          <w:sz w:val="24"/>
          <w:szCs w:val="24"/>
          <w:lang w:val="en-US"/>
        </w:rPr>
        <w:t xml:space="preserve">: Meta-Analysis. </w:t>
      </w:r>
      <w:r w:rsidRPr="47923E7D" w:rsidR="0206AD31">
        <w:rPr>
          <w:rFonts w:ascii="Calibri" w:hAnsi="Calibri" w:eastAsia="Calibri" w:cs="Calibri"/>
          <w:b w:val="0"/>
          <w:bCs w:val="0"/>
          <w:i w:val="1"/>
          <w:iCs w:val="1"/>
          <w:caps w:val="0"/>
          <w:smallCaps w:val="0"/>
          <w:noProof w:val="0"/>
          <w:color w:val="auto"/>
          <w:sz w:val="24"/>
          <w:szCs w:val="24"/>
          <w:lang w:val="en-US"/>
        </w:rPr>
        <w:t xml:space="preserve">International Journal of Psycho-Educational </w:t>
      </w:r>
    </w:p>
    <w:p w:rsidR="07E451D9" w:rsidP="47923E7D" w:rsidRDefault="07E451D9" w14:paraId="4D9B6ED5" w14:textId="3AA20D54">
      <w:pPr>
        <w:spacing w:before="0" w:beforeAutospacing="off" w:after="0" w:afterAutospacing="off"/>
        <w:ind w:left="720" w:right="0" w:hanging="720"/>
        <w:rPr>
          <w:color w:val="auto"/>
          <w:sz w:val="24"/>
          <w:szCs w:val="24"/>
        </w:rPr>
      </w:pPr>
      <w:r w:rsidRPr="47923E7D" w:rsidR="0206AD31">
        <w:rPr>
          <w:rFonts w:ascii="Calibri" w:hAnsi="Calibri" w:eastAsia="Calibri" w:cs="Calibri"/>
          <w:b w:val="0"/>
          <w:bCs w:val="0"/>
          <w:i w:val="1"/>
          <w:iCs w:val="1"/>
          <w:caps w:val="0"/>
          <w:smallCaps w:val="0"/>
          <w:noProof w:val="0"/>
          <w:color w:val="auto"/>
          <w:sz w:val="24"/>
          <w:szCs w:val="24"/>
          <w:lang w:val="en-US"/>
        </w:rPr>
        <w:t>Sciences</w:t>
      </w:r>
      <w:r w:rsidRPr="47923E7D" w:rsidR="0206AD31">
        <w:rPr>
          <w:rFonts w:ascii="Calibri" w:hAnsi="Calibri" w:eastAsia="Calibri" w:cs="Calibri"/>
          <w:b w:val="0"/>
          <w:bCs w:val="0"/>
          <w:i w:val="0"/>
          <w:iCs w:val="0"/>
          <w:caps w:val="0"/>
          <w:smallCaps w:val="0"/>
          <w:noProof w:val="0"/>
          <w:color w:val="auto"/>
          <w:sz w:val="24"/>
          <w:szCs w:val="24"/>
          <w:lang w:val="en-US"/>
        </w:rPr>
        <w:t xml:space="preserve">, </w:t>
      </w:r>
      <w:r w:rsidRPr="47923E7D" w:rsidR="0206AD31">
        <w:rPr>
          <w:rFonts w:ascii="Calibri" w:hAnsi="Calibri" w:eastAsia="Calibri" w:cs="Calibri"/>
          <w:b w:val="0"/>
          <w:bCs w:val="0"/>
          <w:i w:val="1"/>
          <w:iCs w:val="1"/>
          <w:caps w:val="0"/>
          <w:smallCaps w:val="0"/>
          <w:noProof w:val="0"/>
          <w:color w:val="auto"/>
          <w:sz w:val="24"/>
          <w:szCs w:val="24"/>
          <w:lang w:val="en-US"/>
        </w:rPr>
        <w:t>5</w:t>
      </w:r>
      <w:r w:rsidRPr="47923E7D" w:rsidR="0206AD31">
        <w:rPr>
          <w:rFonts w:ascii="Calibri" w:hAnsi="Calibri" w:eastAsia="Calibri" w:cs="Calibri"/>
          <w:b w:val="0"/>
          <w:bCs w:val="0"/>
          <w:i w:val="0"/>
          <w:iCs w:val="0"/>
          <w:caps w:val="0"/>
          <w:smallCaps w:val="0"/>
          <w:noProof w:val="0"/>
          <w:color w:val="auto"/>
          <w:sz w:val="24"/>
          <w:szCs w:val="24"/>
          <w:lang w:val="en-US"/>
        </w:rPr>
        <w:t xml:space="preserve">(2). </w:t>
      </w:r>
      <w:hyperlink r:id="Racb6da1f49cd406a">
        <w:r w:rsidRPr="47923E7D" w:rsidR="0206AD31">
          <w:rPr>
            <w:rStyle w:val="Hyperlink"/>
            <w:rFonts w:ascii="Calibri" w:hAnsi="Calibri" w:eastAsia="Calibri" w:cs="Calibri"/>
            <w:b w:val="0"/>
            <w:bCs w:val="0"/>
            <w:i w:val="0"/>
            <w:iCs w:val="0"/>
            <w:caps w:val="0"/>
            <w:smallCaps w:val="0"/>
            <w:noProof w:val="0"/>
            <w:color w:val="auto"/>
            <w:sz w:val="24"/>
            <w:szCs w:val="24"/>
            <w:lang w:val="en-US"/>
          </w:rPr>
          <w:t>https://files.eric.ed.gov/fulltext/ED594308.pdf</w:t>
        </w:r>
      </w:hyperlink>
    </w:p>
    <w:p w:rsidR="07E451D9" w:rsidP="47923E7D" w:rsidRDefault="07E451D9" w14:paraId="18F3F916" w14:textId="126BF659">
      <w:pPr>
        <w:spacing w:before="240" w:beforeAutospacing="off" w:after="240" w:afterAutospacing="off"/>
        <w:ind/>
        <w:rPr>
          <w:rFonts w:ascii="Calibri" w:hAnsi="Calibri" w:eastAsia="Calibri" w:cs="Calibri"/>
          <w:b w:val="0"/>
          <w:bCs w:val="0"/>
          <w:i w:val="0"/>
          <w:iCs w:val="0"/>
          <w:caps w:val="0"/>
          <w:smallCaps w:val="0"/>
          <w:noProof w:val="0"/>
          <w:color w:val="000000" w:themeColor="text1" w:themeTint="FF" w:themeShade="FF"/>
          <w:sz w:val="24"/>
          <w:szCs w:val="24"/>
          <w:lang w:val="en-US"/>
        </w:rPr>
      </w:pPr>
      <w:r w:rsidRPr="47923E7D" w:rsidR="0206AD31">
        <w:rPr>
          <w:rFonts w:ascii="Calibri" w:hAnsi="Calibri" w:eastAsia="Calibri" w:cs="Calibri"/>
          <w:b w:val="0"/>
          <w:bCs w:val="0"/>
          <w:i w:val="0"/>
          <w:iCs w:val="0"/>
          <w:caps w:val="0"/>
          <w:smallCaps w:val="0"/>
          <w:noProof w:val="0"/>
          <w:color w:val="auto"/>
          <w:sz w:val="24"/>
          <w:szCs w:val="24"/>
          <w:lang w:val="en-US"/>
        </w:rPr>
        <w:t>‌</w:t>
      </w:r>
      <w:r w:rsidRPr="47923E7D" w:rsidR="14CF1BB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Cihon, J. H., Ferguson, J. L., Milne, C. M., Leaf, J. B., McEachin, J., &amp; Leaf, R. (2018). </w:t>
      </w:r>
      <w:r w:rsidRPr="47923E7D" w:rsidR="5047D23D">
        <w:rPr>
          <w:rFonts w:ascii="Calibri" w:hAnsi="Calibri" w:eastAsia="Calibri" w:cs="Calibri"/>
          <w:b w:val="0"/>
          <w:bCs w:val="0"/>
          <w:i w:val="0"/>
          <w:iCs w:val="0"/>
          <w:caps w:val="0"/>
          <w:smallCaps w:val="0"/>
          <w:noProof w:val="0"/>
          <w:color w:val="000000" w:themeColor="text1" w:themeTint="FF" w:themeShade="FF"/>
          <w:sz w:val="24"/>
          <w:szCs w:val="24"/>
          <w:lang w:val="en-US"/>
        </w:rPr>
        <w:t>Preliminary</w:t>
      </w:r>
    </w:p>
    <w:p w:rsidR="07E451D9" w:rsidP="47923E7D" w:rsidRDefault="07E451D9" w14:paraId="06C76C6B" w14:textId="403D91C5">
      <w:pPr>
        <w:spacing w:before="0" w:beforeAutospacing="off" w:after="0" w:afterAutospacing="off"/>
        <w:ind w:left="720" w:right="0" w:hanging="720"/>
        <w:rPr>
          <w:sz w:val="24"/>
          <w:szCs w:val="24"/>
        </w:rPr>
      </w:pPr>
      <w:r w:rsidRPr="47923E7D" w:rsidR="14CF1BB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Evaluation of a Token System with a Flexible Earning Requirement. </w:t>
      </w:r>
      <w:r w:rsidRPr="47923E7D" w:rsidR="14CF1BB1">
        <w:rPr>
          <w:rFonts w:ascii="Calibri" w:hAnsi="Calibri" w:eastAsia="Calibri" w:cs="Calibri"/>
          <w:b w:val="0"/>
          <w:bCs w:val="0"/>
          <w:i w:val="1"/>
          <w:iCs w:val="1"/>
          <w:caps w:val="0"/>
          <w:smallCaps w:val="0"/>
          <w:noProof w:val="0"/>
          <w:color w:val="000000" w:themeColor="text1" w:themeTint="FF" w:themeShade="FF"/>
          <w:sz w:val="24"/>
          <w:szCs w:val="24"/>
          <w:lang w:val="en-US"/>
        </w:rPr>
        <w:t xml:space="preserve">Behavior Analysis in </w:t>
      </w:r>
    </w:p>
    <w:p w:rsidR="07E451D9" w:rsidP="47923E7D" w:rsidRDefault="07E451D9" w14:paraId="50686E21" w14:textId="66DA8956">
      <w:pPr>
        <w:spacing w:before="0" w:beforeAutospacing="off" w:after="0" w:afterAutospacing="off"/>
        <w:ind w:left="720" w:right="0" w:hanging="720"/>
        <w:rPr>
          <w:sz w:val="24"/>
          <w:szCs w:val="24"/>
        </w:rPr>
      </w:pPr>
      <w:r w:rsidRPr="47923E7D" w:rsidR="14CF1BB1">
        <w:rPr>
          <w:rFonts w:ascii="Calibri" w:hAnsi="Calibri" w:eastAsia="Calibri" w:cs="Calibri"/>
          <w:b w:val="0"/>
          <w:bCs w:val="0"/>
          <w:i w:val="1"/>
          <w:iCs w:val="1"/>
          <w:caps w:val="0"/>
          <w:smallCaps w:val="0"/>
          <w:noProof w:val="0"/>
          <w:color w:val="000000" w:themeColor="text1" w:themeTint="FF" w:themeShade="FF"/>
          <w:sz w:val="24"/>
          <w:szCs w:val="24"/>
          <w:lang w:val="en-US"/>
        </w:rPr>
        <w:t>Practice</w:t>
      </w:r>
      <w:r w:rsidRPr="47923E7D" w:rsidR="14CF1BB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7923E7D" w:rsidR="14CF1BB1">
        <w:rPr>
          <w:rFonts w:ascii="Calibri" w:hAnsi="Calibri" w:eastAsia="Calibri" w:cs="Calibri"/>
          <w:b w:val="0"/>
          <w:bCs w:val="0"/>
          <w:i w:val="1"/>
          <w:iCs w:val="1"/>
          <w:caps w:val="0"/>
          <w:smallCaps w:val="0"/>
          <w:noProof w:val="0"/>
          <w:color w:val="000000" w:themeColor="text1" w:themeTint="FF" w:themeShade="FF"/>
          <w:sz w:val="24"/>
          <w:szCs w:val="24"/>
          <w:lang w:val="en-US"/>
        </w:rPr>
        <w:t>12</w:t>
      </w:r>
      <w:r w:rsidRPr="47923E7D" w:rsidR="14CF1BB1">
        <w:rPr>
          <w:rFonts w:ascii="Calibri" w:hAnsi="Calibri" w:eastAsia="Calibri" w:cs="Calibri"/>
          <w:b w:val="0"/>
          <w:bCs w:val="0"/>
          <w:i w:val="0"/>
          <w:iCs w:val="0"/>
          <w:caps w:val="0"/>
          <w:smallCaps w:val="0"/>
          <w:noProof w:val="0"/>
          <w:color w:val="000000" w:themeColor="text1" w:themeTint="FF" w:themeShade="FF"/>
          <w:sz w:val="24"/>
          <w:szCs w:val="24"/>
          <w:lang w:val="en-US"/>
        </w:rPr>
        <w:t>(3), 548–55</w:t>
      </w:r>
      <w:r w:rsidRPr="47923E7D" w:rsidR="14CF1BB1">
        <w:rPr>
          <w:rFonts w:ascii="Calibri" w:hAnsi="Calibri" w:eastAsia="Calibri" w:cs="Calibri"/>
          <w:b w:val="0"/>
          <w:bCs w:val="0"/>
          <w:i w:val="0"/>
          <w:iCs w:val="0"/>
          <w:caps w:val="0"/>
          <w:smallCaps w:val="0"/>
          <w:noProof w:val="0"/>
          <w:color w:val="auto"/>
          <w:sz w:val="24"/>
          <w:szCs w:val="24"/>
          <w:lang w:val="en-US"/>
        </w:rPr>
        <w:t xml:space="preserve">6. </w:t>
      </w:r>
      <w:hyperlink r:id="R7faa7f62e7e149eb">
        <w:r w:rsidRPr="47923E7D" w:rsidR="14CF1BB1">
          <w:rPr>
            <w:rStyle w:val="Hyperlink"/>
            <w:rFonts w:ascii="Calibri" w:hAnsi="Calibri" w:eastAsia="Calibri" w:cs="Calibri"/>
            <w:b w:val="0"/>
            <w:bCs w:val="0"/>
            <w:i w:val="0"/>
            <w:iCs w:val="0"/>
            <w:caps w:val="0"/>
            <w:smallCaps w:val="0"/>
            <w:noProof w:val="0"/>
            <w:color w:val="auto"/>
            <w:sz w:val="24"/>
            <w:szCs w:val="24"/>
            <w:lang w:val="en-US"/>
          </w:rPr>
          <w:t>https://doi.org/10.1007/s40617-018-00316-3</w:t>
        </w:r>
      </w:hyperlink>
    </w:p>
    <w:p w:rsidR="07E451D9" w:rsidP="47923E7D" w:rsidRDefault="07E451D9" w14:paraId="3B46D5FB" w14:textId="612B4D59">
      <w:pPr>
        <w:spacing w:before="240" w:beforeAutospacing="off" w:after="240" w:afterAutospacing="off"/>
        <w:ind/>
      </w:pPr>
      <w:r w:rsidRPr="47923E7D" w:rsidR="14CF1BB1">
        <w:rPr>
          <w:rFonts w:ascii="Calibri" w:hAnsi="Calibri" w:eastAsia="Calibri" w:cs="Calibri"/>
          <w:b w:val="0"/>
          <w:bCs w:val="0"/>
          <w:i w:val="0"/>
          <w:iCs w:val="0"/>
          <w:caps w:val="0"/>
          <w:smallCaps w:val="0"/>
          <w:noProof w:val="0"/>
          <w:color w:val="000000" w:themeColor="text1" w:themeTint="FF" w:themeShade="FF"/>
          <w:sz w:val="24"/>
          <w:szCs w:val="24"/>
          <w:lang w:val="en-US"/>
        </w:rPr>
        <w:t>‌</w:t>
      </w:r>
      <w:r w:rsidRPr="47923E7D" w:rsidR="5E3F56B1">
        <w:rPr>
          <w:rFonts w:ascii="Calibri" w:hAnsi="Calibri" w:eastAsia="Calibri" w:cs="Calibri"/>
          <w:b w:val="0"/>
          <w:bCs w:val="0"/>
          <w:i w:val="0"/>
          <w:iCs w:val="0"/>
          <w:caps w:val="0"/>
          <w:smallCaps w:val="0"/>
          <w:noProof w:val="0"/>
          <w:color w:val="auto"/>
          <w:sz w:val="24"/>
          <w:szCs w:val="24"/>
          <w:lang w:val="en-US"/>
        </w:rPr>
        <w:t xml:space="preserve">Donaldson, J. M., Vollmer, T. R., Krous, T., Downs, S., &amp; Berard, K. P. (2011). An evaluation of </w:t>
      </w:r>
    </w:p>
    <w:p w:rsidR="07E451D9" w:rsidP="47923E7D" w:rsidRDefault="07E451D9" w14:paraId="24984C7D" w14:textId="130BFEC0">
      <w:pPr>
        <w:spacing w:before="0" w:beforeAutospacing="off" w:after="0" w:afterAutospacing="off"/>
        <w:ind w:left="720" w:right="0" w:hanging="720"/>
        <w:rPr>
          <w:rFonts w:ascii="Calibri" w:hAnsi="Calibri" w:eastAsia="Calibri" w:cs="Calibri"/>
          <w:b w:val="0"/>
          <w:bCs w:val="0"/>
          <w:i w:val="1"/>
          <w:iCs w:val="1"/>
          <w:caps w:val="0"/>
          <w:smallCaps w:val="0"/>
          <w:noProof w:val="0"/>
          <w:color w:val="auto"/>
          <w:sz w:val="24"/>
          <w:szCs w:val="24"/>
          <w:lang w:val="en-US"/>
        </w:rPr>
      </w:pPr>
      <w:r w:rsidRPr="47923E7D" w:rsidR="5E3F56B1">
        <w:rPr>
          <w:rFonts w:ascii="Calibri" w:hAnsi="Calibri" w:eastAsia="Calibri" w:cs="Calibri"/>
          <w:b w:val="0"/>
          <w:bCs w:val="0"/>
          <w:i w:val="0"/>
          <w:iCs w:val="0"/>
          <w:caps w:val="0"/>
          <w:smallCaps w:val="0"/>
          <w:noProof w:val="0"/>
          <w:color w:val="auto"/>
          <w:sz w:val="24"/>
          <w:szCs w:val="24"/>
          <w:lang w:val="en-US"/>
        </w:rPr>
        <w:t xml:space="preserve">the good </w:t>
      </w:r>
      <w:r w:rsidRPr="47923E7D" w:rsidR="5E3F56B1">
        <w:rPr>
          <w:rFonts w:ascii="Calibri" w:hAnsi="Calibri" w:eastAsia="Calibri" w:cs="Calibri"/>
          <w:b w:val="0"/>
          <w:bCs w:val="0"/>
          <w:i w:val="0"/>
          <w:iCs w:val="0"/>
          <w:caps w:val="0"/>
          <w:smallCaps w:val="0"/>
          <w:noProof w:val="0"/>
          <w:color w:val="auto"/>
          <w:sz w:val="24"/>
          <w:szCs w:val="24"/>
          <w:lang w:val="en-US"/>
        </w:rPr>
        <w:t>behaviour</w:t>
      </w:r>
      <w:r w:rsidRPr="47923E7D" w:rsidR="5E3F56B1">
        <w:rPr>
          <w:rFonts w:ascii="Calibri" w:hAnsi="Calibri" w:eastAsia="Calibri" w:cs="Calibri"/>
          <w:b w:val="0"/>
          <w:bCs w:val="0"/>
          <w:i w:val="0"/>
          <w:iCs w:val="0"/>
          <w:caps w:val="0"/>
          <w:smallCaps w:val="0"/>
          <w:noProof w:val="0"/>
          <w:color w:val="auto"/>
          <w:sz w:val="24"/>
          <w:szCs w:val="24"/>
          <w:lang w:val="en-US"/>
        </w:rPr>
        <w:t xml:space="preserve"> game in kindergarten </w:t>
      </w:r>
      <w:r w:rsidRPr="47923E7D" w:rsidR="0E620D64">
        <w:rPr>
          <w:rFonts w:ascii="Calibri" w:hAnsi="Calibri" w:eastAsia="Calibri" w:cs="Calibri"/>
          <w:b w:val="0"/>
          <w:bCs w:val="0"/>
          <w:i w:val="0"/>
          <w:iCs w:val="0"/>
          <w:caps w:val="0"/>
          <w:smallCaps w:val="0"/>
          <w:noProof w:val="0"/>
          <w:color w:val="auto"/>
          <w:sz w:val="24"/>
          <w:szCs w:val="24"/>
          <w:lang w:val="en-US"/>
        </w:rPr>
        <w:t>classrooms</w:t>
      </w:r>
      <w:r w:rsidRPr="47923E7D" w:rsidR="0E620D64">
        <w:rPr>
          <w:rFonts w:ascii="Calibri" w:hAnsi="Calibri" w:eastAsia="Calibri" w:cs="Calibri"/>
          <w:b w:val="0"/>
          <w:bCs w:val="0"/>
          <w:i w:val="0"/>
          <w:iCs w:val="0"/>
          <w:caps w:val="0"/>
          <w:smallCaps w:val="0"/>
          <w:noProof w:val="0"/>
          <w:color w:val="auto"/>
          <w:sz w:val="24"/>
          <w:szCs w:val="24"/>
          <w:lang w:val="en-US"/>
        </w:rPr>
        <w:t>.</w:t>
      </w:r>
      <w:r w:rsidRPr="47923E7D" w:rsidR="5E3F56B1">
        <w:rPr>
          <w:rFonts w:ascii="Calibri" w:hAnsi="Calibri" w:eastAsia="Calibri" w:cs="Calibri"/>
          <w:b w:val="0"/>
          <w:bCs w:val="0"/>
          <w:i w:val="0"/>
          <w:iCs w:val="0"/>
          <w:caps w:val="0"/>
          <w:smallCaps w:val="0"/>
          <w:noProof w:val="0"/>
          <w:color w:val="auto"/>
          <w:sz w:val="24"/>
          <w:szCs w:val="24"/>
          <w:lang w:val="en-US"/>
        </w:rPr>
        <w:t xml:space="preserve"> </w:t>
      </w:r>
      <w:r w:rsidRPr="47923E7D" w:rsidR="5E3F56B1">
        <w:rPr>
          <w:rFonts w:ascii="Calibri" w:hAnsi="Calibri" w:eastAsia="Calibri" w:cs="Calibri"/>
          <w:b w:val="0"/>
          <w:bCs w:val="0"/>
          <w:i w:val="1"/>
          <w:iCs w:val="1"/>
          <w:caps w:val="0"/>
          <w:smallCaps w:val="0"/>
          <w:noProof w:val="0"/>
          <w:color w:val="auto"/>
          <w:sz w:val="24"/>
          <w:szCs w:val="24"/>
          <w:lang w:val="en-US"/>
        </w:rPr>
        <w:t xml:space="preserve">Journal of Applied Behavior </w:t>
      </w:r>
    </w:p>
    <w:p w:rsidR="07E451D9" w:rsidP="47923E7D" w:rsidRDefault="07E451D9" w14:paraId="137C6645" w14:textId="4D4985EF">
      <w:pPr>
        <w:spacing w:before="0" w:beforeAutospacing="off" w:after="0" w:afterAutospacing="off"/>
        <w:ind w:left="720" w:right="0" w:hanging="720"/>
        <w:rPr>
          <w:rFonts w:ascii="Calibri" w:hAnsi="Calibri" w:eastAsia="Calibri" w:cs="Calibri"/>
          <w:color w:val="auto"/>
          <w:sz w:val="24"/>
          <w:szCs w:val="24"/>
        </w:rPr>
      </w:pPr>
      <w:r w:rsidRPr="47923E7D" w:rsidR="5E3F56B1">
        <w:rPr>
          <w:rFonts w:ascii="Calibri" w:hAnsi="Calibri" w:eastAsia="Calibri" w:cs="Calibri"/>
          <w:b w:val="0"/>
          <w:bCs w:val="0"/>
          <w:i w:val="1"/>
          <w:iCs w:val="1"/>
          <w:caps w:val="0"/>
          <w:smallCaps w:val="0"/>
          <w:noProof w:val="0"/>
          <w:color w:val="auto"/>
          <w:sz w:val="24"/>
          <w:szCs w:val="24"/>
          <w:lang w:val="en-US"/>
        </w:rPr>
        <w:t>Analysis</w:t>
      </w:r>
      <w:r w:rsidRPr="47923E7D" w:rsidR="5E3F56B1">
        <w:rPr>
          <w:rFonts w:ascii="Calibri" w:hAnsi="Calibri" w:eastAsia="Calibri" w:cs="Calibri"/>
          <w:b w:val="0"/>
          <w:bCs w:val="0"/>
          <w:i w:val="0"/>
          <w:iCs w:val="0"/>
          <w:caps w:val="0"/>
          <w:smallCaps w:val="0"/>
          <w:noProof w:val="0"/>
          <w:color w:val="auto"/>
          <w:sz w:val="24"/>
          <w:szCs w:val="24"/>
          <w:lang w:val="en-US"/>
        </w:rPr>
        <w:t xml:space="preserve">, </w:t>
      </w:r>
      <w:r w:rsidRPr="47923E7D" w:rsidR="5E3F56B1">
        <w:rPr>
          <w:rFonts w:ascii="Calibri" w:hAnsi="Calibri" w:eastAsia="Calibri" w:cs="Calibri"/>
          <w:b w:val="0"/>
          <w:bCs w:val="0"/>
          <w:i w:val="1"/>
          <w:iCs w:val="1"/>
          <w:caps w:val="0"/>
          <w:smallCaps w:val="0"/>
          <w:noProof w:val="0"/>
          <w:color w:val="auto"/>
          <w:sz w:val="24"/>
          <w:szCs w:val="24"/>
          <w:lang w:val="en-US"/>
        </w:rPr>
        <w:t>44</w:t>
      </w:r>
      <w:r w:rsidRPr="47923E7D" w:rsidR="5E3F56B1">
        <w:rPr>
          <w:rFonts w:ascii="Calibri" w:hAnsi="Calibri" w:eastAsia="Calibri" w:cs="Calibri"/>
          <w:b w:val="0"/>
          <w:bCs w:val="0"/>
          <w:i w:val="0"/>
          <w:iCs w:val="0"/>
          <w:caps w:val="0"/>
          <w:smallCaps w:val="0"/>
          <w:noProof w:val="0"/>
          <w:color w:val="auto"/>
          <w:sz w:val="24"/>
          <w:szCs w:val="24"/>
          <w:lang w:val="en-US"/>
        </w:rPr>
        <w:t xml:space="preserve">(3), 605–609. </w:t>
      </w:r>
      <w:hyperlink r:id="R180cf67f9d1e4863">
        <w:r w:rsidRPr="47923E7D" w:rsidR="5E3F56B1">
          <w:rPr>
            <w:rStyle w:val="Hyperlink"/>
            <w:rFonts w:ascii="Calibri" w:hAnsi="Calibri" w:eastAsia="Calibri" w:cs="Calibri"/>
            <w:b w:val="0"/>
            <w:bCs w:val="0"/>
            <w:i w:val="0"/>
            <w:iCs w:val="0"/>
            <w:caps w:val="0"/>
            <w:smallCaps w:val="0"/>
            <w:noProof w:val="0"/>
            <w:color w:val="auto"/>
            <w:sz w:val="24"/>
            <w:szCs w:val="24"/>
            <w:lang w:val="en-US"/>
          </w:rPr>
          <w:t>https://doi.org/10.1901/jaba.2011.44-605</w:t>
        </w:r>
      </w:hyperlink>
    </w:p>
    <w:p w:rsidR="07E451D9" w:rsidP="47923E7D" w:rsidRDefault="07E451D9" w14:paraId="6C992204" w14:textId="3C295F8D">
      <w:pPr>
        <w:spacing w:before="240" w:beforeAutospacing="off" w:after="240" w:afterAutospacing="off"/>
        <w:ind/>
        <w:rPr>
          <w:rFonts w:ascii="Calibri" w:hAnsi="Calibri" w:eastAsia="Calibri" w:cs="Calibri"/>
          <w:color w:val="000000" w:themeColor="text1" w:themeTint="FF" w:themeShade="FF"/>
          <w:sz w:val="24"/>
          <w:szCs w:val="24"/>
        </w:rPr>
      </w:pPr>
      <w:r w:rsidRPr="47923E7D" w:rsidR="5E3F56B1">
        <w:rPr>
          <w:rFonts w:ascii="Calibri" w:hAnsi="Calibri" w:eastAsia="Calibri" w:cs="Calibri"/>
          <w:b w:val="0"/>
          <w:bCs w:val="0"/>
          <w:i w:val="0"/>
          <w:iCs w:val="0"/>
          <w:caps w:val="0"/>
          <w:smallCaps w:val="0"/>
          <w:noProof w:val="0"/>
          <w:color w:val="000000" w:themeColor="text1" w:themeTint="FF" w:themeShade="FF"/>
          <w:sz w:val="24"/>
          <w:szCs w:val="24"/>
          <w:lang w:val="en-US"/>
        </w:rPr>
        <w:t>‌</w:t>
      </w:r>
      <w:r w:rsidRPr="47923E7D" w:rsidR="07E451D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Gandhi, M. H., &amp; Mukherji, P. (2023). </w:t>
      </w:r>
      <w:r w:rsidRPr="47923E7D" w:rsidR="07E451D9">
        <w:rPr>
          <w:rFonts w:ascii="Calibri" w:hAnsi="Calibri" w:eastAsia="Calibri" w:cs="Calibri"/>
          <w:b w:val="0"/>
          <w:bCs w:val="0"/>
          <w:i w:val="1"/>
          <w:iCs w:val="1"/>
          <w:caps w:val="0"/>
          <w:smallCaps w:val="0"/>
          <w:noProof w:val="0"/>
          <w:color w:val="000000" w:themeColor="text1" w:themeTint="FF" w:themeShade="FF"/>
          <w:sz w:val="24"/>
          <w:szCs w:val="24"/>
          <w:lang w:val="en-US"/>
        </w:rPr>
        <w:t>Learning Theories</w:t>
      </w:r>
      <w:r w:rsidRPr="47923E7D" w:rsidR="07E451D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PubMed; </w:t>
      </w:r>
      <w:r w:rsidRPr="47923E7D" w:rsidR="07E451D9">
        <w:rPr>
          <w:rFonts w:ascii="Calibri" w:hAnsi="Calibri" w:eastAsia="Calibri" w:cs="Calibri"/>
          <w:b w:val="0"/>
          <w:bCs w:val="0"/>
          <w:i w:val="0"/>
          <w:iCs w:val="0"/>
          <w:caps w:val="0"/>
          <w:smallCaps w:val="0"/>
          <w:noProof w:val="0"/>
          <w:color w:val="000000" w:themeColor="text1" w:themeTint="FF" w:themeShade="FF"/>
          <w:sz w:val="24"/>
          <w:szCs w:val="24"/>
          <w:lang w:val="en-US"/>
        </w:rPr>
        <w:t>StatPearls</w:t>
      </w:r>
      <w:r w:rsidRPr="47923E7D" w:rsidR="07E451D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7923E7D" w:rsidR="07E451D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Publishing. </w:t>
      </w:r>
      <w:hyperlink r:id="Ra72eac01626a4cef">
        <w:r w:rsidRPr="47923E7D" w:rsidR="07E451D9">
          <w:rPr>
            <w:rStyle w:val="Hyperlink"/>
            <w:rFonts w:ascii="Calibri" w:hAnsi="Calibri" w:eastAsia="Calibri" w:cs="Calibri"/>
            <w:b w:val="0"/>
            <w:bCs w:val="0"/>
            <w:i w:val="0"/>
            <w:iCs w:val="0"/>
            <w:caps w:val="0"/>
            <w:smallCaps w:val="0"/>
            <w:noProof w:val="0"/>
            <w:color w:val="000000" w:themeColor="text1" w:themeTint="FF" w:themeShade="FF"/>
            <w:sz w:val="24"/>
            <w:szCs w:val="24"/>
            <w:lang w:val="en-US"/>
          </w:rPr>
          <w:t>https://www.ncbi.nlm.nih.gov/books/NBK562189/</w:t>
        </w:r>
      </w:hyperlink>
    </w:p>
    <w:p w:rsidR="25DBA9A3" w:rsidP="47923E7D" w:rsidRDefault="25DBA9A3" w14:paraId="43456A59" w14:textId="34AC9425">
      <w:pPr>
        <w:pStyle w:val="Normal"/>
        <w:spacing w:before="0" w:beforeAutospacing="off" w:after="0" w:afterAutospacing="off"/>
        <w:ind w:left="720" w:right="0" w:hanging="720"/>
        <w:rPr>
          <w:rFonts w:ascii="Calibri" w:hAnsi="Calibri" w:eastAsia="Calibri" w:cs="Calibri"/>
          <w:b w:val="0"/>
          <w:bCs w:val="0"/>
          <w:i w:val="0"/>
          <w:iCs w:val="0"/>
          <w:caps w:val="0"/>
          <w:smallCaps w:val="0"/>
          <w:noProof w:val="0"/>
          <w:color w:val="000000" w:themeColor="text1" w:themeTint="FF" w:themeShade="FF"/>
          <w:sz w:val="24"/>
          <w:szCs w:val="24"/>
          <w:lang w:val="en-US"/>
        </w:rPr>
      </w:pPr>
      <w:r w:rsidRPr="47923E7D" w:rsidR="07E451D9">
        <w:rPr>
          <w:rFonts w:ascii="Calibri" w:hAnsi="Calibri" w:eastAsia="Calibri" w:cs="Calibri"/>
          <w:b w:val="0"/>
          <w:bCs w:val="0"/>
          <w:i w:val="0"/>
          <w:iCs w:val="0"/>
          <w:caps w:val="0"/>
          <w:smallCaps w:val="0"/>
          <w:noProof w:val="0"/>
          <w:color w:val="000000" w:themeColor="text1" w:themeTint="FF" w:themeShade="FF"/>
          <w:sz w:val="24"/>
          <w:szCs w:val="24"/>
          <w:lang w:val="en-US"/>
        </w:rPr>
        <w:t>‌</w:t>
      </w:r>
      <w:r w:rsidRPr="47923E7D" w:rsidR="42F3605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Joslyn, P. R., Vollmer, T. R., &amp; Hernández, V. (2014). Implementation of the Good Behavior </w:t>
      </w:r>
    </w:p>
    <w:p w:rsidR="25DBA9A3" w:rsidP="47923E7D" w:rsidRDefault="25DBA9A3" w14:paraId="2A2D76BC" w14:textId="3F896083">
      <w:pPr>
        <w:pStyle w:val="Normal"/>
        <w:spacing w:before="0" w:beforeAutospacing="off" w:after="0" w:afterAutospacing="off"/>
        <w:ind w:left="720" w:right="0" w:hanging="720"/>
        <w:rPr>
          <w:rFonts w:ascii="Calibri" w:hAnsi="Calibri" w:eastAsia="Calibri" w:cs="Calibri"/>
          <w:b w:val="0"/>
          <w:bCs w:val="0"/>
          <w:i w:val="0"/>
          <w:iCs w:val="0"/>
          <w:caps w:val="0"/>
          <w:smallCaps w:val="0"/>
          <w:noProof w:val="0"/>
          <w:color w:val="000000" w:themeColor="text1" w:themeTint="FF" w:themeShade="FF"/>
          <w:sz w:val="24"/>
          <w:szCs w:val="24"/>
          <w:lang w:val="en-US"/>
        </w:rPr>
      </w:pPr>
      <w:r w:rsidRPr="47923E7D" w:rsidR="42F3605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Game in Classrooms for Children with Delinquent Behavior. </w:t>
      </w:r>
      <w:r w:rsidRPr="47923E7D" w:rsidR="42F36059">
        <w:rPr>
          <w:rFonts w:ascii="Calibri" w:hAnsi="Calibri" w:eastAsia="Calibri" w:cs="Calibri"/>
          <w:b w:val="0"/>
          <w:bCs w:val="0"/>
          <w:i w:val="1"/>
          <w:iCs w:val="1"/>
          <w:caps w:val="0"/>
          <w:smallCaps w:val="0"/>
          <w:noProof w:val="0"/>
          <w:color w:val="000000" w:themeColor="text1" w:themeTint="FF" w:themeShade="FF"/>
          <w:sz w:val="24"/>
          <w:szCs w:val="24"/>
          <w:lang w:val="en-US"/>
        </w:rPr>
        <w:t>4</w:t>
      </w:r>
      <w:r w:rsidRPr="47923E7D" w:rsidR="42F3605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(3), 1673–1682. </w:t>
      </w:r>
    </w:p>
    <w:p w:rsidR="25DBA9A3" w:rsidP="47923E7D" w:rsidRDefault="25DBA9A3" w14:paraId="0AC6633B" w14:textId="18F4A5B1">
      <w:pPr>
        <w:pStyle w:val="Normal"/>
        <w:spacing w:before="0" w:beforeAutospacing="off" w:after="0" w:afterAutospacing="off"/>
        <w:ind w:left="720" w:right="0" w:hanging="720"/>
        <w:rPr>
          <w:rFonts w:ascii="Calibri" w:hAnsi="Calibri" w:eastAsia="Calibri" w:cs="Calibri"/>
          <w:b w:val="0"/>
          <w:bCs w:val="0"/>
          <w:i w:val="0"/>
          <w:iCs w:val="0"/>
          <w:caps w:val="0"/>
          <w:smallCaps w:val="0"/>
          <w:noProof w:val="0"/>
          <w:color w:val="000000" w:themeColor="text1" w:themeTint="FF" w:themeShade="FF"/>
          <w:sz w:val="24"/>
          <w:szCs w:val="24"/>
          <w:lang w:val="en-US"/>
        </w:rPr>
      </w:pPr>
      <w:hyperlink r:id="R9f720f6e0b03469c">
        <w:r w:rsidRPr="47923E7D" w:rsidR="42F36059">
          <w:rPr>
            <w:rStyle w:val="Hyperlink"/>
            <w:rFonts w:ascii="Calibri" w:hAnsi="Calibri" w:eastAsia="Calibri" w:cs="Calibri"/>
            <w:b w:val="0"/>
            <w:bCs w:val="0"/>
            <w:i w:val="0"/>
            <w:iCs w:val="0"/>
            <w:caps w:val="0"/>
            <w:smallCaps w:val="0"/>
            <w:noProof w:val="0"/>
            <w:color w:val="000000" w:themeColor="text1" w:themeTint="FF" w:themeShade="FF"/>
            <w:sz w:val="24"/>
            <w:szCs w:val="24"/>
            <w:lang w:val="en-US"/>
          </w:rPr>
          <w:t>https://doi.org/10.1016/s2007-4719(14)70973-1</w:t>
        </w:r>
      </w:hyperlink>
    </w:p>
    <w:p w:rsidR="25DBA9A3" w:rsidP="47923E7D" w:rsidRDefault="25DBA9A3" w14:paraId="287F415B" w14:textId="4A52A3EF">
      <w:pPr>
        <w:pStyle w:val="Normal"/>
        <w:spacing w:before="0" w:beforeAutospacing="off" w:after="0" w:afterAutospacing="off"/>
        <w:ind w:left="720" w:right="0" w:hanging="720"/>
        <w:rPr>
          <w:rFonts w:ascii="Calibri" w:hAnsi="Calibri" w:eastAsia="Calibri" w:cs="Calibri"/>
          <w:b w:val="0"/>
          <w:bCs w:val="0"/>
          <w:i w:val="0"/>
          <w:iCs w:val="0"/>
          <w:caps w:val="0"/>
          <w:smallCaps w:val="0"/>
          <w:noProof w:val="0"/>
          <w:color w:val="000000" w:themeColor="text1" w:themeTint="FF" w:themeShade="FF"/>
          <w:sz w:val="24"/>
          <w:szCs w:val="24"/>
          <w:lang w:val="en-US"/>
        </w:rPr>
      </w:pPr>
      <w:r w:rsidRPr="47923E7D" w:rsidR="18FF509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McAllister, L. W., Stachowiak, J. G., Baer, D. M., &amp; Conderman, L. (1969). The application of </w:t>
      </w:r>
    </w:p>
    <w:p w:rsidR="25DBA9A3" w:rsidP="47923E7D" w:rsidRDefault="25DBA9A3" w14:paraId="038C6C6E" w14:textId="7037D521">
      <w:pPr>
        <w:pStyle w:val="Normal"/>
        <w:spacing w:before="0" w:beforeAutospacing="off" w:after="0" w:afterAutospacing="off"/>
        <w:ind w:left="0" w:right="0" w:hanging="0"/>
        <w:rPr>
          <w:rFonts w:ascii="Calibri" w:hAnsi="Calibri" w:eastAsia="Calibri" w:cs="Calibri"/>
          <w:color w:val="000000" w:themeColor="text1" w:themeTint="FF" w:themeShade="FF"/>
          <w:sz w:val="24"/>
          <w:szCs w:val="24"/>
        </w:rPr>
      </w:pPr>
      <w:r w:rsidRPr="47923E7D" w:rsidR="18FF509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operant conditioning techniques in a secondary school classroom1. </w:t>
      </w:r>
      <w:r w:rsidRPr="47923E7D" w:rsidR="18FF5096">
        <w:rPr>
          <w:rFonts w:ascii="Calibri" w:hAnsi="Calibri" w:eastAsia="Calibri" w:cs="Calibri"/>
          <w:b w:val="0"/>
          <w:bCs w:val="0"/>
          <w:i w:val="1"/>
          <w:iCs w:val="1"/>
          <w:caps w:val="0"/>
          <w:smallCaps w:val="0"/>
          <w:noProof w:val="0"/>
          <w:color w:val="000000" w:themeColor="text1" w:themeTint="FF" w:themeShade="FF"/>
          <w:sz w:val="24"/>
          <w:szCs w:val="24"/>
          <w:lang w:val="en-US"/>
        </w:rPr>
        <w:t>Journal of Applied Behavior</w:t>
      </w:r>
      <w:r w:rsidRPr="47923E7D" w:rsidR="39ACDDFD">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47923E7D" w:rsidR="18FF5096">
        <w:rPr>
          <w:rFonts w:ascii="Calibri" w:hAnsi="Calibri" w:eastAsia="Calibri" w:cs="Calibri"/>
          <w:b w:val="0"/>
          <w:bCs w:val="0"/>
          <w:i w:val="1"/>
          <w:iCs w:val="1"/>
          <w:caps w:val="0"/>
          <w:smallCaps w:val="0"/>
          <w:noProof w:val="0"/>
          <w:color w:val="000000" w:themeColor="text1" w:themeTint="FF" w:themeShade="FF"/>
          <w:sz w:val="24"/>
          <w:szCs w:val="24"/>
          <w:lang w:val="en-US"/>
        </w:rPr>
        <w:t>Analysis</w:t>
      </w:r>
      <w:r w:rsidRPr="47923E7D" w:rsidR="18FF509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7923E7D" w:rsidR="18FF5096">
        <w:rPr>
          <w:rFonts w:ascii="Calibri" w:hAnsi="Calibri" w:eastAsia="Calibri" w:cs="Calibri"/>
          <w:b w:val="0"/>
          <w:bCs w:val="0"/>
          <w:i w:val="1"/>
          <w:iCs w:val="1"/>
          <w:caps w:val="0"/>
          <w:smallCaps w:val="0"/>
          <w:noProof w:val="0"/>
          <w:color w:val="000000" w:themeColor="text1" w:themeTint="FF" w:themeShade="FF"/>
          <w:sz w:val="24"/>
          <w:szCs w:val="24"/>
          <w:lang w:val="en-US"/>
        </w:rPr>
        <w:t>2</w:t>
      </w:r>
      <w:r w:rsidRPr="47923E7D" w:rsidR="18FF509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(4), 277–285. </w:t>
      </w:r>
      <w:hyperlink r:id="Re3927c6a338a4820">
        <w:r w:rsidRPr="47923E7D" w:rsidR="18FF5096">
          <w:rPr>
            <w:rStyle w:val="Hyperlink"/>
            <w:rFonts w:ascii="Calibri" w:hAnsi="Calibri" w:eastAsia="Calibri" w:cs="Calibri"/>
            <w:b w:val="0"/>
            <w:bCs w:val="0"/>
            <w:i w:val="0"/>
            <w:iCs w:val="0"/>
            <w:caps w:val="0"/>
            <w:smallCaps w:val="0"/>
            <w:noProof w:val="0"/>
            <w:color w:val="000000" w:themeColor="text1" w:themeTint="FF" w:themeShade="FF"/>
            <w:sz w:val="24"/>
            <w:szCs w:val="24"/>
            <w:lang w:val="en-US"/>
          </w:rPr>
          <w:t>https://doi.org/10.1901/jaba.1969.2-277</w:t>
        </w:r>
      </w:hyperlink>
    </w:p>
    <w:p w:rsidR="25DBA9A3" w:rsidP="47923E7D" w:rsidRDefault="25DBA9A3" w14:paraId="3EB1A855" w14:textId="4FFC3211">
      <w:pPr>
        <w:spacing w:before="0" w:beforeAutospacing="off" w:after="0" w:afterAutospacing="off"/>
        <w:ind w:left="720" w:right="0" w:hanging="720"/>
        <w:rPr>
          <w:rFonts w:ascii="Calibri" w:hAnsi="Calibri" w:eastAsia="Calibri" w:cs="Calibri"/>
          <w:color w:val="auto"/>
          <w:sz w:val="24"/>
          <w:szCs w:val="24"/>
        </w:rPr>
      </w:pPr>
      <w:r w:rsidRPr="47923E7D" w:rsidR="1923BFA6">
        <w:rPr>
          <w:rFonts w:ascii="Calibri" w:hAnsi="Calibri" w:eastAsia="Calibri" w:cs="Calibri"/>
          <w:b w:val="0"/>
          <w:bCs w:val="0"/>
          <w:i w:val="0"/>
          <w:iCs w:val="0"/>
          <w:caps w:val="0"/>
          <w:smallCaps w:val="0"/>
          <w:noProof w:val="0"/>
          <w:color w:val="auto"/>
          <w:sz w:val="24"/>
          <w:szCs w:val="24"/>
          <w:lang w:val="en-US"/>
        </w:rPr>
        <w:t>Mirzamani</w:t>
      </w:r>
      <w:r w:rsidRPr="47923E7D" w:rsidR="1923BFA6">
        <w:rPr>
          <w:rFonts w:ascii="Calibri" w:hAnsi="Calibri" w:eastAsia="Calibri" w:cs="Calibri"/>
          <w:b w:val="0"/>
          <w:bCs w:val="0"/>
          <w:i w:val="0"/>
          <w:iCs w:val="0"/>
          <w:caps w:val="0"/>
          <w:smallCaps w:val="0"/>
          <w:noProof w:val="0"/>
          <w:color w:val="auto"/>
          <w:sz w:val="24"/>
          <w:szCs w:val="24"/>
          <w:lang w:val="en-US"/>
        </w:rPr>
        <w:t xml:space="preserve">, S. M., Ashoori, M., &amp; </w:t>
      </w:r>
      <w:r w:rsidRPr="47923E7D" w:rsidR="1923BFA6">
        <w:rPr>
          <w:rFonts w:ascii="Calibri" w:hAnsi="Calibri" w:eastAsia="Calibri" w:cs="Calibri"/>
          <w:b w:val="0"/>
          <w:bCs w:val="0"/>
          <w:i w:val="0"/>
          <w:iCs w:val="0"/>
          <w:caps w:val="0"/>
          <w:smallCaps w:val="0"/>
          <w:noProof w:val="0"/>
          <w:color w:val="auto"/>
          <w:sz w:val="24"/>
          <w:szCs w:val="24"/>
          <w:lang w:val="en-US"/>
        </w:rPr>
        <w:t>Sereshki</w:t>
      </w:r>
      <w:r w:rsidRPr="47923E7D" w:rsidR="1923BFA6">
        <w:rPr>
          <w:rFonts w:ascii="Calibri" w:hAnsi="Calibri" w:eastAsia="Calibri" w:cs="Calibri"/>
          <w:b w:val="0"/>
          <w:bCs w:val="0"/>
          <w:i w:val="0"/>
          <w:iCs w:val="0"/>
          <w:caps w:val="0"/>
          <w:smallCaps w:val="0"/>
          <w:noProof w:val="0"/>
          <w:color w:val="auto"/>
          <w:sz w:val="24"/>
          <w:szCs w:val="24"/>
          <w:lang w:val="en-US"/>
        </w:rPr>
        <w:t>, N. A. (2011). The Effect of Social and Token Economy</w:t>
      </w:r>
    </w:p>
    <w:p w:rsidR="25DBA9A3" w:rsidP="47923E7D" w:rsidRDefault="25DBA9A3" w14:paraId="7F217659" w14:textId="28CC4727">
      <w:pPr>
        <w:spacing w:before="0" w:beforeAutospacing="off" w:after="0" w:afterAutospacing="off"/>
        <w:ind w:left="720" w:right="0" w:hanging="720"/>
        <w:rPr>
          <w:rFonts w:ascii="Calibri" w:hAnsi="Calibri" w:eastAsia="Calibri" w:cs="Calibri"/>
          <w:color w:val="auto"/>
          <w:sz w:val="24"/>
          <w:szCs w:val="24"/>
        </w:rPr>
      </w:pPr>
      <w:r w:rsidRPr="47923E7D" w:rsidR="1923BFA6">
        <w:rPr>
          <w:rFonts w:ascii="Calibri" w:hAnsi="Calibri" w:eastAsia="Calibri" w:cs="Calibri"/>
          <w:b w:val="0"/>
          <w:bCs w:val="0"/>
          <w:i w:val="0"/>
          <w:iCs w:val="0"/>
          <w:caps w:val="0"/>
          <w:smallCaps w:val="0"/>
          <w:noProof w:val="0"/>
          <w:color w:val="auto"/>
          <w:sz w:val="24"/>
          <w:szCs w:val="24"/>
          <w:lang w:val="en-US"/>
        </w:rPr>
        <w:t xml:space="preserve">Reinforcements on Academic Achievement of Students with Intellectual </w:t>
      </w:r>
      <w:r w:rsidRPr="47923E7D" w:rsidR="1923BFA6">
        <w:rPr>
          <w:rFonts w:ascii="Calibri" w:hAnsi="Calibri" w:eastAsia="Calibri" w:cs="Calibri"/>
          <w:b w:val="0"/>
          <w:bCs w:val="0"/>
          <w:i w:val="0"/>
          <w:iCs w:val="0"/>
          <w:caps w:val="0"/>
          <w:smallCaps w:val="0"/>
          <w:noProof w:val="0"/>
          <w:color w:val="auto"/>
          <w:sz w:val="24"/>
          <w:szCs w:val="24"/>
          <w:lang w:val="en-US"/>
        </w:rPr>
        <w:t xml:space="preserve">Disabilities. </w:t>
      </w:r>
      <w:r w:rsidRPr="47923E7D" w:rsidR="1923BFA6">
        <w:rPr>
          <w:rFonts w:ascii="Calibri" w:hAnsi="Calibri" w:eastAsia="Calibri" w:cs="Calibri"/>
          <w:b w:val="0"/>
          <w:bCs w:val="0"/>
          <w:i w:val="1"/>
          <w:iCs w:val="1"/>
          <w:caps w:val="0"/>
          <w:smallCaps w:val="0"/>
          <w:noProof w:val="0"/>
          <w:color w:val="auto"/>
          <w:sz w:val="24"/>
          <w:szCs w:val="24"/>
          <w:lang w:val="en-US"/>
        </w:rPr>
        <w:t xml:space="preserve">Iranian </w:t>
      </w:r>
    </w:p>
    <w:p w:rsidR="25DBA9A3" w:rsidP="47923E7D" w:rsidRDefault="25DBA9A3" w14:paraId="68CD5725" w14:textId="0BB905C4">
      <w:pPr>
        <w:spacing w:before="0" w:beforeAutospacing="off" w:after="0" w:afterAutospacing="off"/>
        <w:ind w:left="720" w:right="0" w:hanging="720"/>
        <w:rPr>
          <w:rFonts w:ascii="Calibri" w:hAnsi="Calibri" w:eastAsia="Calibri" w:cs="Calibri"/>
          <w:color w:val="auto"/>
          <w:sz w:val="24"/>
          <w:szCs w:val="24"/>
        </w:rPr>
      </w:pPr>
      <w:r w:rsidRPr="47923E7D" w:rsidR="1923BFA6">
        <w:rPr>
          <w:rFonts w:ascii="Calibri" w:hAnsi="Calibri" w:eastAsia="Calibri" w:cs="Calibri"/>
          <w:b w:val="0"/>
          <w:bCs w:val="0"/>
          <w:i w:val="1"/>
          <w:iCs w:val="1"/>
          <w:caps w:val="0"/>
          <w:smallCaps w:val="0"/>
          <w:noProof w:val="0"/>
          <w:color w:val="auto"/>
          <w:sz w:val="24"/>
          <w:szCs w:val="24"/>
          <w:lang w:val="en-US"/>
        </w:rPr>
        <w:t>Journal of Psychiatry</w:t>
      </w:r>
      <w:r w:rsidRPr="47923E7D" w:rsidR="1923BFA6">
        <w:rPr>
          <w:rFonts w:ascii="Calibri" w:hAnsi="Calibri" w:eastAsia="Calibri" w:cs="Calibri"/>
          <w:b w:val="0"/>
          <w:bCs w:val="0"/>
          <w:i w:val="0"/>
          <w:iCs w:val="0"/>
          <w:caps w:val="0"/>
          <w:smallCaps w:val="0"/>
          <w:noProof w:val="0"/>
          <w:color w:val="auto"/>
          <w:sz w:val="24"/>
          <w:szCs w:val="24"/>
          <w:lang w:val="en-US"/>
        </w:rPr>
        <w:t xml:space="preserve">, </w:t>
      </w:r>
      <w:r w:rsidRPr="47923E7D" w:rsidR="1923BFA6">
        <w:rPr>
          <w:rFonts w:ascii="Calibri" w:hAnsi="Calibri" w:eastAsia="Calibri" w:cs="Calibri"/>
          <w:b w:val="0"/>
          <w:bCs w:val="0"/>
          <w:i w:val="1"/>
          <w:iCs w:val="1"/>
          <w:caps w:val="0"/>
          <w:smallCaps w:val="0"/>
          <w:noProof w:val="0"/>
          <w:color w:val="auto"/>
          <w:sz w:val="24"/>
          <w:szCs w:val="24"/>
          <w:lang w:val="en-US"/>
        </w:rPr>
        <w:t>6</w:t>
      </w:r>
      <w:r w:rsidRPr="47923E7D" w:rsidR="1923BFA6">
        <w:rPr>
          <w:rFonts w:ascii="Calibri" w:hAnsi="Calibri" w:eastAsia="Calibri" w:cs="Calibri"/>
          <w:b w:val="0"/>
          <w:bCs w:val="0"/>
          <w:i w:val="0"/>
          <w:iCs w:val="0"/>
          <w:caps w:val="0"/>
          <w:smallCaps w:val="0"/>
          <w:noProof w:val="0"/>
          <w:color w:val="auto"/>
          <w:sz w:val="24"/>
          <w:szCs w:val="24"/>
          <w:lang w:val="en-US"/>
        </w:rPr>
        <w:t>(1), 25–30</w:t>
      </w:r>
      <w:r w:rsidRPr="47923E7D" w:rsidR="4E35DFCE">
        <w:rPr>
          <w:rFonts w:ascii="Calibri" w:hAnsi="Calibri" w:eastAsia="Calibri" w:cs="Calibri"/>
          <w:b w:val="0"/>
          <w:bCs w:val="0"/>
          <w:i w:val="0"/>
          <w:iCs w:val="0"/>
          <w:caps w:val="0"/>
          <w:smallCaps w:val="0"/>
          <w:noProof w:val="0"/>
          <w:color w:val="auto"/>
          <w:sz w:val="24"/>
          <w:szCs w:val="24"/>
          <w:lang w:val="en-US"/>
        </w:rPr>
        <w:t xml:space="preserve">. </w:t>
      </w:r>
    </w:p>
    <w:p w:rsidR="25DBA9A3" w:rsidP="47923E7D" w:rsidRDefault="25DBA9A3" w14:paraId="443E8678" w14:textId="56EEECD9">
      <w:pPr>
        <w:spacing w:before="0" w:beforeAutospacing="off" w:after="0" w:afterAutospacing="off"/>
        <w:ind w:left="720" w:right="0" w:hanging="720"/>
        <w:rPr>
          <w:rFonts w:ascii="Calibri" w:hAnsi="Calibri" w:eastAsia="Calibri" w:cs="Calibri"/>
          <w:color w:val="auto"/>
          <w:sz w:val="24"/>
          <w:szCs w:val="24"/>
        </w:rPr>
      </w:pPr>
      <w:hyperlink w:anchor=":~:text=The%20results%20showed%20that%20there" r:id="R92c556a81a874739">
        <w:r w:rsidRPr="47923E7D" w:rsidR="1923BFA6">
          <w:rPr>
            <w:rStyle w:val="Hyperlink"/>
            <w:rFonts w:ascii="Calibri" w:hAnsi="Calibri" w:eastAsia="Calibri" w:cs="Calibri"/>
            <w:b w:val="0"/>
            <w:bCs w:val="0"/>
            <w:i w:val="0"/>
            <w:iCs w:val="0"/>
            <w:caps w:val="0"/>
            <w:smallCaps w:val="0"/>
            <w:noProof w:val="0"/>
            <w:color w:val="auto"/>
            <w:sz w:val="24"/>
            <w:szCs w:val="24"/>
            <w:lang w:val="en-US"/>
          </w:rPr>
          <w:t>https://www.ncbi.nlm.nih.gov/pmc/articles/PMC3395934/#:~:text=The%20results%20showe</w:t>
        </w:r>
        <w:r w:rsidRPr="47923E7D" w:rsidR="4FF0415A">
          <w:rPr>
            <w:rStyle w:val="Hyperlink"/>
            <w:rFonts w:ascii="Calibri" w:hAnsi="Calibri" w:eastAsia="Calibri" w:cs="Calibri"/>
            <w:b w:val="0"/>
            <w:bCs w:val="0"/>
            <w:i w:val="0"/>
            <w:iCs w:val="0"/>
            <w:caps w:val="0"/>
            <w:smallCaps w:val="0"/>
            <w:noProof w:val="0"/>
            <w:color w:val="auto"/>
            <w:sz w:val="24"/>
            <w:szCs w:val="24"/>
            <w:lang w:val="en-US"/>
          </w:rPr>
          <w:t>d</w:t>
        </w:r>
        <w:r w:rsidRPr="47923E7D" w:rsidR="1923BFA6">
          <w:rPr>
            <w:rStyle w:val="Hyperlink"/>
            <w:rFonts w:ascii="Calibri" w:hAnsi="Calibri" w:eastAsia="Calibri" w:cs="Calibri"/>
            <w:b w:val="0"/>
            <w:bCs w:val="0"/>
            <w:i w:val="0"/>
            <w:iCs w:val="0"/>
            <w:caps w:val="0"/>
            <w:smallCaps w:val="0"/>
            <w:noProof w:val="0"/>
            <w:color w:val="auto"/>
            <w:sz w:val="24"/>
            <w:szCs w:val="24"/>
            <w:lang w:val="en-US"/>
          </w:rPr>
          <w:t>%20that%20there</w:t>
        </w:r>
      </w:hyperlink>
    </w:p>
    <w:p w:rsidR="25DBA9A3" w:rsidP="47923E7D" w:rsidRDefault="25DBA9A3" w14:paraId="040364C7" w14:textId="4D752BBE">
      <w:pPr>
        <w:spacing w:before="240" w:beforeAutospacing="off" w:after="240" w:afterAutospacing="off"/>
        <w:ind/>
      </w:pPr>
      <w:r w:rsidRPr="47923E7D" w:rsidR="62A5FA32">
        <w:rPr>
          <w:rFonts w:ascii="Calibri" w:hAnsi="Calibri" w:eastAsia="Calibri" w:cs="Calibri"/>
          <w:noProof w:val="0"/>
          <w:color w:val="auto"/>
          <w:sz w:val="24"/>
          <w:szCs w:val="24"/>
          <w:lang w:val="en-US"/>
        </w:rPr>
        <w:t>Phungphai,K</w:t>
      </w:r>
      <w:r w:rsidRPr="47923E7D" w:rsidR="214ADF64">
        <w:rPr>
          <w:rFonts w:ascii="Calibri" w:hAnsi="Calibri" w:eastAsia="Calibri" w:cs="Calibri"/>
          <w:noProof w:val="0"/>
          <w:color w:val="auto"/>
          <w:sz w:val="24"/>
          <w:szCs w:val="24"/>
          <w:lang w:val="en-US"/>
        </w:rPr>
        <w:t>.,</w:t>
      </w:r>
      <w:r w:rsidRPr="47923E7D" w:rsidR="62A5FA32">
        <w:rPr>
          <w:rFonts w:ascii="Calibri" w:hAnsi="Calibri" w:eastAsia="Calibri" w:cs="Calibri"/>
          <w:noProof w:val="0"/>
          <w:color w:val="auto"/>
          <w:sz w:val="24"/>
          <w:szCs w:val="24"/>
          <w:lang w:val="en-US"/>
        </w:rPr>
        <w:t xml:space="preserve"> &amp; </w:t>
      </w:r>
      <w:r w:rsidRPr="47923E7D" w:rsidR="62A5FA32">
        <w:rPr>
          <w:rFonts w:ascii="Calibri" w:hAnsi="Calibri" w:eastAsia="Calibri" w:cs="Calibri"/>
          <w:noProof w:val="0"/>
          <w:color w:val="auto"/>
          <w:sz w:val="24"/>
          <w:szCs w:val="24"/>
          <w:lang w:val="en-US"/>
        </w:rPr>
        <w:t>Boonmoh,</w:t>
      </w:r>
      <w:r w:rsidRPr="47923E7D" w:rsidR="009D51FD">
        <w:rPr>
          <w:rFonts w:ascii="Calibri" w:hAnsi="Calibri" w:eastAsia="Calibri" w:cs="Calibri"/>
          <w:noProof w:val="0"/>
          <w:color w:val="auto"/>
          <w:sz w:val="24"/>
          <w:szCs w:val="24"/>
          <w:lang w:val="en-US"/>
        </w:rPr>
        <w:t>A</w:t>
      </w:r>
      <w:r w:rsidRPr="47923E7D" w:rsidR="009D51FD">
        <w:rPr>
          <w:rFonts w:ascii="Calibri" w:hAnsi="Calibri" w:eastAsia="Calibri" w:cs="Calibri"/>
          <w:noProof w:val="0"/>
          <w:color w:val="auto"/>
          <w:sz w:val="24"/>
          <w:szCs w:val="24"/>
          <w:lang w:val="en-US"/>
        </w:rPr>
        <w:t>.</w:t>
      </w:r>
      <w:r w:rsidRPr="47923E7D" w:rsidR="62A5FA32">
        <w:rPr>
          <w:rFonts w:ascii="Calibri" w:hAnsi="Calibri" w:eastAsia="Calibri" w:cs="Calibri"/>
          <w:noProof w:val="0"/>
          <w:color w:val="auto"/>
          <w:sz w:val="24"/>
          <w:szCs w:val="24"/>
          <w:lang w:val="en-US"/>
        </w:rPr>
        <w:t xml:space="preserve"> </w:t>
      </w:r>
      <w:r w:rsidRPr="47923E7D" w:rsidR="14773E93">
        <w:rPr>
          <w:rFonts w:ascii="Calibri" w:hAnsi="Calibri" w:eastAsia="Calibri" w:cs="Calibri"/>
          <w:noProof w:val="0"/>
          <w:color w:val="auto"/>
          <w:sz w:val="24"/>
          <w:szCs w:val="24"/>
          <w:lang w:val="en-US"/>
        </w:rPr>
        <w:t>(</w:t>
      </w:r>
      <w:r w:rsidRPr="47923E7D" w:rsidR="62A5FA32">
        <w:rPr>
          <w:rFonts w:ascii="Calibri" w:hAnsi="Calibri" w:eastAsia="Calibri" w:cs="Calibri"/>
          <w:noProof w:val="0"/>
          <w:color w:val="auto"/>
          <w:sz w:val="24"/>
          <w:szCs w:val="24"/>
          <w:lang w:val="en-US"/>
        </w:rPr>
        <w:t>2021).</w:t>
      </w:r>
      <w:r w:rsidRPr="47923E7D" w:rsidR="38DBA0CA">
        <w:rPr>
          <w:rFonts w:ascii="Calibri" w:hAnsi="Calibri" w:eastAsia="Calibri" w:cs="Calibri"/>
          <w:noProof w:val="0"/>
          <w:color w:val="auto"/>
          <w:sz w:val="24"/>
          <w:szCs w:val="24"/>
          <w:lang w:val="en-US"/>
        </w:rPr>
        <w:t xml:space="preserve"> </w:t>
      </w:r>
      <w:r w:rsidRPr="47923E7D" w:rsidR="38DBA0CA">
        <w:rPr>
          <w:rFonts w:ascii="Calibri" w:hAnsi="Calibri" w:eastAsia="Calibri" w:cs="Calibri"/>
          <w:b w:val="0"/>
          <w:bCs w:val="0"/>
          <w:i w:val="0"/>
          <w:iCs w:val="0"/>
          <w:caps w:val="0"/>
          <w:smallCaps w:val="0"/>
          <w:noProof w:val="0"/>
          <w:color w:val="auto"/>
          <w:sz w:val="24"/>
          <w:szCs w:val="24"/>
          <w:lang w:val="en-US"/>
        </w:rPr>
        <w:t xml:space="preserve">Students’ Perception </w:t>
      </w:r>
      <w:r w:rsidRPr="47923E7D" w:rsidR="3EC61658">
        <w:rPr>
          <w:rFonts w:ascii="Calibri" w:hAnsi="Calibri" w:eastAsia="Calibri" w:cs="Calibri"/>
          <w:b w:val="0"/>
          <w:bCs w:val="0"/>
          <w:i w:val="0"/>
          <w:iCs w:val="0"/>
          <w:caps w:val="0"/>
          <w:smallCaps w:val="0"/>
          <w:noProof w:val="0"/>
          <w:color w:val="auto"/>
          <w:sz w:val="24"/>
          <w:szCs w:val="24"/>
          <w:lang w:val="en-US"/>
        </w:rPr>
        <w:t>T</w:t>
      </w:r>
      <w:r w:rsidRPr="47923E7D" w:rsidR="38DBA0CA">
        <w:rPr>
          <w:rFonts w:ascii="Calibri" w:hAnsi="Calibri" w:eastAsia="Calibri" w:cs="Calibri"/>
          <w:b w:val="0"/>
          <w:bCs w:val="0"/>
          <w:i w:val="0"/>
          <w:iCs w:val="0"/>
          <w:caps w:val="0"/>
          <w:smallCaps w:val="0"/>
          <w:noProof w:val="0"/>
          <w:color w:val="auto"/>
          <w:sz w:val="24"/>
          <w:szCs w:val="24"/>
          <w:lang w:val="en-US"/>
        </w:rPr>
        <w:t xml:space="preserve">owards the Use of Rewards to Enhance Their Learning </w:t>
      </w:r>
      <w:r w:rsidRPr="47923E7D" w:rsidR="38DBA0CA">
        <w:rPr>
          <w:rFonts w:ascii="Calibri" w:hAnsi="Calibri" w:eastAsia="Calibri" w:cs="Calibri"/>
          <w:b w:val="0"/>
          <w:bCs w:val="0"/>
          <w:i w:val="0"/>
          <w:iCs w:val="0"/>
          <w:caps w:val="0"/>
          <w:smallCaps w:val="0"/>
          <w:noProof w:val="0"/>
          <w:color w:val="auto"/>
          <w:sz w:val="24"/>
          <w:szCs w:val="24"/>
          <w:lang w:val="en-US"/>
        </w:rPr>
        <w:t>Behaviours</w:t>
      </w:r>
      <w:r w:rsidRPr="47923E7D" w:rsidR="38DBA0CA">
        <w:rPr>
          <w:rFonts w:ascii="Calibri" w:hAnsi="Calibri" w:eastAsia="Calibri" w:cs="Calibri"/>
          <w:b w:val="0"/>
          <w:bCs w:val="0"/>
          <w:i w:val="0"/>
          <w:iCs w:val="0"/>
          <w:caps w:val="0"/>
          <w:smallCaps w:val="0"/>
          <w:noProof w:val="0"/>
          <w:color w:val="auto"/>
          <w:sz w:val="24"/>
          <w:szCs w:val="24"/>
          <w:lang w:val="en-US"/>
        </w:rPr>
        <w:t xml:space="preserve"> and Self-Development. Researchgate.net. </w:t>
      </w:r>
      <w:hyperlink r:id="Raa8fdad6d3694261">
        <w:r w:rsidRPr="47923E7D" w:rsidR="38DBA0CA">
          <w:rPr>
            <w:rStyle w:val="Hyperlink"/>
            <w:rFonts w:ascii="Calibri" w:hAnsi="Calibri" w:eastAsia="Calibri" w:cs="Calibri"/>
            <w:b w:val="0"/>
            <w:bCs w:val="0"/>
            <w:i w:val="0"/>
            <w:iCs w:val="0"/>
            <w:caps w:val="0"/>
            <w:smallCaps w:val="0"/>
            <w:noProof w:val="0"/>
            <w:color w:val="auto"/>
            <w:sz w:val="24"/>
            <w:szCs w:val="24"/>
            <w:lang w:val="en-US"/>
          </w:rPr>
          <w:t>https://www.researchgate.net/publication/353138370_Students'_Perception_towards_the_Use_of_Rewards_to_Enhance_Their_Learning_Behaviours_and_Self-Development</w:t>
        </w:r>
      </w:hyperlink>
      <w:r w:rsidRPr="47923E7D" w:rsidR="38DBA0CA">
        <w:rPr>
          <w:rFonts w:ascii="Calibri" w:hAnsi="Calibri" w:eastAsia="Calibri" w:cs="Calibri"/>
          <w:b w:val="0"/>
          <w:bCs w:val="0"/>
          <w:i w:val="0"/>
          <w:iCs w:val="0"/>
          <w:caps w:val="0"/>
          <w:smallCaps w:val="0"/>
          <w:noProof w:val="0"/>
          <w:color w:val="auto"/>
          <w:sz w:val="24"/>
          <w:szCs w:val="24"/>
          <w:lang w:val="en-US"/>
        </w:rPr>
        <w:t xml:space="preserve"> </w:t>
      </w:r>
    </w:p>
    <w:p w:rsidR="25DBA9A3" w:rsidP="47923E7D" w:rsidRDefault="25DBA9A3" w14:paraId="1AC0CDD0" w14:textId="696C7A20">
      <w:pPr>
        <w:pStyle w:val="Normal"/>
        <w:bidi w:val="0"/>
        <w:spacing w:before="0" w:beforeAutospacing="off" w:after="0" w:afterAutospacing="off"/>
        <w:ind w:left="0" w:right="0" w:hanging="0"/>
        <w:rPr>
          <w:rFonts w:ascii="Calibri" w:hAnsi="Calibri" w:eastAsia="Calibri" w:cs="Calibri"/>
          <w:color w:val="000000" w:themeColor="text1" w:themeTint="FF" w:themeShade="FF"/>
          <w:sz w:val="24"/>
          <w:szCs w:val="24"/>
        </w:rPr>
      </w:pPr>
      <w:r w:rsidRPr="47923E7D" w:rsidR="25DBA9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Stern, E. (2017). Individual differences in the learning potential of human beings. </w:t>
      </w:r>
      <w:r w:rsidRPr="47923E7D" w:rsidR="25DBA9A3">
        <w:rPr>
          <w:rFonts w:ascii="Calibri" w:hAnsi="Calibri" w:eastAsia="Calibri" w:cs="Calibri"/>
          <w:b w:val="0"/>
          <w:bCs w:val="0"/>
          <w:i w:val="1"/>
          <w:iCs w:val="1"/>
          <w:caps w:val="0"/>
          <w:smallCaps w:val="0"/>
          <w:noProof w:val="0"/>
          <w:color w:val="000000" w:themeColor="text1" w:themeTint="FF" w:themeShade="FF"/>
          <w:sz w:val="24"/>
          <w:szCs w:val="24"/>
          <w:lang w:val="en-US"/>
        </w:rPr>
        <w:t>Npj</w:t>
      </w:r>
      <w:r w:rsidRPr="47923E7D" w:rsidR="25DBA9A3">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Science </w:t>
      </w:r>
      <w:r w:rsidRPr="47923E7D" w:rsidR="25DBA9A3">
        <w:rPr>
          <w:rFonts w:ascii="Calibri" w:hAnsi="Calibri" w:eastAsia="Calibri" w:cs="Calibri"/>
          <w:b w:val="0"/>
          <w:bCs w:val="0"/>
          <w:i w:val="1"/>
          <w:iCs w:val="1"/>
          <w:caps w:val="0"/>
          <w:smallCaps w:val="0"/>
          <w:noProof w:val="0"/>
          <w:color w:val="000000" w:themeColor="text1" w:themeTint="FF" w:themeShade="FF"/>
          <w:sz w:val="24"/>
          <w:szCs w:val="24"/>
          <w:lang w:val="en-US"/>
        </w:rPr>
        <w:t>of Learning</w:t>
      </w:r>
      <w:r w:rsidRPr="47923E7D" w:rsidR="25DBA9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7923E7D" w:rsidR="25DBA9A3">
        <w:rPr>
          <w:rFonts w:ascii="Calibri" w:hAnsi="Calibri" w:eastAsia="Calibri" w:cs="Calibri"/>
          <w:b w:val="0"/>
          <w:bCs w:val="0"/>
          <w:i w:val="1"/>
          <w:iCs w:val="1"/>
          <w:caps w:val="0"/>
          <w:smallCaps w:val="0"/>
          <w:noProof w:val="0"/>
          <w:color w:val="000000" w:themeColor="text1" w:themeTint="FF" w:themeShade="FF"/>
          <w:sz w:val="24"/>
          <w:szCs w:val="24"/>
          <w:lang w:val="en-US"/>
        </w:rPr>
        <w:t>2</w:t>
      </w:r>
      <w:r w:rsidRPr="47923E7D" w:rsidR="25DBA9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(1). </w:t>
      </w:r>
      <w:hyperlink r:id="Reacd26d9874b4406">
        <w:r w:rsidRPr="47923E7D" w:rsidR="25DBA9A3">
          <w:rPr>
            <w:rStyle w:val="Hyperlink"/>
            <w:rFonts w:ascii="Calibri" w:hAnsi="Calibri" w:eastAsia="Calibri" w:cs="Calibri"/>
            <w:b w:val="0"/>
            <w:bCs w:val="0"/>
            <w:i w:val="0"/>
            <w:iCs w:val="0"/>
            <w:caps w:val="0"/>
            <w:smallCaps w:val="0"/>
            <w:noProof w:val="0"/>
            <w:color w:val="000000" w:themeColor="text1" w:themeTint="FF" w:themeShade="FF"/>
            <w:sz w:val="24"/>
            <w:szCs w:val="24"/>
            <w:lang w:val="en-US"/>
          </w:rPr>
          <w:t>https://doi.org/10.1038/s41539-016-0003-0</w:t>
        </w:r>
      </w:hyperlink>
    </w:p>
    <w:p w:rsidR="25DBA9A3" w:rsidP="47923E7D" w:rsidRDefault="25DBA9A3" w14:paraId="2CDBE19A" w14:textId="29AA059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47923E7D" w:rsidR="25DBA9A3">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6559CF15" w:rsidP="6559CF15" w:rsidRDefault="6559CF15" w14:paraId="5D9180D3" w14:textId="05721F75">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6559CF15" w:rsidP="6559CF15" w:rsidRDefault="6559CF15" w14:paraId="1EA313EE" w14:textId="1DF04931">
      <w:pPr>
        <w:pStyle w:val="Normal"/>
        <w:rPr>
          <w:rFonts w:ascii="Calibri" w:hAnsi="Calibri" w:eastAsia="Calibri" w:cs="Calibri"/>
          <w:b w:val="0"/>
          <w:bCs w:val="0"/>
          <w:i w:val="0"/>
          <w:iCs w:val="0"/>
          <w:caps w:val="0"/>
          <w:smallCaps w:val="0"/>
          <w:noProof w:val="0"/>
          <w:color w:val="1F1F1F"/>
          <w:sz w:val="24"/>
          <w:szCs w:val="24"/>
          <w:u w:val="singl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RvyghgOYYIPfDG" int2:id="1FoNxOHI">
      <int2:state int2:type="AugLoop_Text_Critique" int2:value="Rejected"/>
    </int2:textHash>
    <int2:textHash int2:hashCode="JT8NUm2lxHoEYn" int2:id="t8wQHxaE">
      <int2:state int2:type="AugLoop_Text_Critique" int2:value="Rejected"/>
    </int2:textHash>
    <int2:textHash int2:hashCode="XSUiEPxXFZ9tOg" int2:id="zTMVXgtU">
      <int2:state int2:type="AugLoop_Text_Critique" int2:value="Rejected"/>
    </int2:textHash>
    <int2:textHash int2:hashCode="PLZtS9B8ew8ND3" int2:id="7ldQbMz3">
      <int2:state int2:type="AugLoop_Text_Critique" int2:value="Rejected"/>
    </int2:textHash>
    <int2:textHash int2:hashCode="v3jXqOAVqWKVSe" int2:id="I0admEfN">
      <int2:state int2:type="AugLoop_Text_Critique" int2:value="Rejected"/>
    </int2:textHash>
    <int2:bookmark int2:bookmarkName="_Int_9MZ3eKwy" int2:invalidationBookmarkName="" int2:hashCode="Db5SnE362ZZmeB" int2:id="lWDKgmkP">
      <int2:state int2:type="AugLoop_Text_Critique" int2:value="Rejected"/>
    </int2:bookmark>
    <int2:bookmark int2:bookmarkName="_Int_9I55ka1t" int2:invalidationBookmarkName="" int2:hashCode="zRu8eCQhXnuGub" int2:id="cweiKsPA">
      <int2:state int2:type="AugLoop_Text_Critique" int2:value="Rejected"/>
    </int2:bookmark>
    <int2:bookmark int2:bookmarkName="_Int_n0lr3E4Y" int2:invalidationBookmarkName="" int2:hashCode="wo3dQpM9UYztTK" int2:id="CpV7jUYQ">
      <int2:state int2:type="AugLoop_Text_Critique" int2:value="Rejected"/>
    </int2:bookmark>
    <int2:bookmark int2:bookmarkName="_Int_jQGjTWfF" int2:invalidationBookmarkName="" int2:hashCode="3wVcZpQj/aEI7R" int2:id="hHVqk9NQ">
      <int2:state int2:type="AugLoop_Text_Critique" int2:value="Rejected"/>
    </int2:bookmark>
    <int2:bookmark int2:bookmarkName="_Int_G1SBJ40V" int2:invalidationBookmarkName="" int2:hashCode="2P050LvdLc8yLY" int2:id="J8pOPtfS">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AD5DBF"/>
    <w:rsid w:val="001E497C"/>
    <w:rsid w:val="004D5C73"/>
    <w:rsid w:val="005A6F9C"/>
    <w:rsid w:val="009D51FD"/>
    <w:rsid w:val="00F18D6C"/>
    <w:rsid w:val="010F1A6D"/>
    <w:rsid w:val="01331343"/>
    <w:rsid w:val="014794D7"/>
    <w:rsid w:val="0190DE85"/>
    <w:rsid w:val="01CE3CC1"/>
    <w:rsid w:val="01F1FD0F"/>
    <w:rsid w:val="0203ABF8"/>
    <w:rsid w:val="0205365A"/>
    <w:rsid w:val="020610F5"/>
    <w:rsid w:val="0206AD31"/>
    <w:rsid w:val="02361640"/>
    <w:rsid w:val="02778A3F"/>
    <w:rsid w:val="02C65572"/>
    <w:rsid w:val="03097A6D"/>
    <w:rsid w:val="032EA960"/>
    <w:rsid w:val="03460E26"/>
    <w:rsid w:val="0353879A"/>
    <w:rsid w:val="0392105E"/>
    <w:rsid w:val="03D23E6D"/>
    <w:rsid w:val="040137B0"/>
    <w:rsid w:val="04475F91"/>
    <w:rsid w:val="0482392E"/>
    <w:rsid w:val="0497AEFD"/>
    <w:rsid w:val="04A10C58"/>
    <w:rsid w:val="04BD0D2A"/>
    <w:rsid w:val="04C46B72"/>
    <w:rsid w:val="04F346E3"/>
    <w:rsid w:val="04F8AB58"/>
    <w:rsid w:val="051EEFF7"/>
    <w:rsid w:val="05476297"/>
    <w:rsid w:val="0550620F"/>
    <w:rsid w:val="058807D4"/>
    <w:rsid w:val="059D0811"/>
    <w:rsid w:val="059EF03D"/>
    <w:rsid w:val="061F5F9A"/>
    <w:rsid w:val="063BD4DA"/>
    <w:rsid w:val="06567736"/>
    <w:rsid w:val="066FB521"/>
    <w:rsid w:val="069532CF"/>
    <w:rsid w:val="070D86DD"/>
    <w:rsid w:val="07259B0C"/>
    <w:rsid w:val="0729F919"/>
    <w:rsid w:val="077F0053"/>
    <w:rsid w:val="07A254C7"/>
    <w:rsid w:val="07CA27DF"/>
    <w:rsid w:val="07E451D9"/>
    <w:rsid w:val="080E8089"/>
    <w:rsid w:val="082AE7A5"/>
    <w:rsid w:val="08310330"/>
    <w:rsid w:val="08330E1B"/>
    <w:rsid w:val="083DF9F4"/>
    <w:rsid w:val="08EC894B"/>
    <w:rsid w:val="093E2528"/>
    <w:rsid w:val="09550F9F"/>
    <w:rsid w:val="09671CB6"/>
    <w:rsid w:val="097A7584"/>
    <w:rsid w:val="09953FC4"/>
    <w:rsid w:val="0A301706"/>
    <w:rsid w:val="0A38F793"/>
    <w:rsid w:val="0A8D2B45"/>
    <w:rsid w:val="0AB27033"/>
    <w:rsid w:val="0ADDE770"/>
    <w:rsid w:val="0AFEECA8"/>
    <w:rsid w:val="0B148C52"/>
    <w:rsid w:val="0B6AAEDD"/>
    <w:rsid w:val="0B709178"/>
    <w:rsid w:val="0B7B6272"/>
    <w:rsid w:val="0BBA9FC3"/>
    <w:rsid w:val="0BC48746"/>
    <w:rsid w:val="0BD76E64"/>
    <w:rsid w:val="0BD9D8A0"/>
    <w:rsid w:val="0BDE40B0"/>
    <w:rsid w:val="0BDEF0EF"/>
    <w:rsid w:val="0C249773"/>
    <w:rsid w:val="0C623B94"/>
    <w:rsid w:val="0CAE59DD"/>
    <w:rsid w:val="0D1732D3"/>
    <w:rsid w:val="0D52B878"/>
    <w:rsid w:val="0D55FC95"/>
    <w:rsid w:val="0D9A2F4A"/>
    <w:rsid w:val="0DA16635"/>
    <w:rsid w:val="0DC0D80E"/>
    <w:rsid w:val="0DEE41D7"/>
    <w:rsid w:val="0DF80D5F"/>
    <w:rsid w:val="0E620D64"/>
    <w:rsid w:val="0EF24085"/>
    <w:rsid w:val="0F5D42BE"/>
    <w:rsid w:val="0F886E28"/>
    <w:rsid w:val="0F8A1238"/>
    <w:rsid w:val="0F99DC56"/>
    <w:rsid w:val="0FD8455F"/>
    <w:rsid w:val="0FFBD628"/>
    <w:rsid w:val="1007F48B"/>
    <w:rsid w:val="101488E7"/>
    <w:rsid w:val="1044029B"/>
    <w:rsid w:val="1061B887"/>
    <w:rsid w:val="108D4C3B"/>
    <w:rsid w:val="10AB2171"/>
    <w:rsid w:val="10B1C375"/>
    <w:rsid w:val="110CBA3C"/>
    <w:rsid w:val="1135ACB7"/>
    <w:rsid w:val="118BBB5C"/>
    <w:rsid w:val="11D3AF5C"/>
    <w:rsid w:val="11DFD2FC"/>
    <w:rsid w:val="11E3B28F"/>
    <w:rsid w:val="11FCA765"/>
    <w:rsid w:val="121CA27F"/>
    <w:rsid w:val="1225491D"/>
    <w:rsid w:val="122EC591"/>
    <w:rsid w:val="1240D0A4"/>
    <w:rsid w:val="1254D6BF"/>
    <w:rsid w:val="12554D9D"/>
    <w:rsid w:val="1255A89A"/>
    <w:rsid w:val="12A8371E"/>
    <w:rsid w:val="12AB61A1"/>
    <w:rsid w:val="12B20BC5"/>
    <w:rsid w:val="12B81AF6"/>
    <w:rsid w:val="12C267CF"/>
    <w:rsid w:val="12D17D18"/>
    <w:rsid w:val="13202F4D"/>
    <w:rsid w:val="132761C5"/>
    <w:rsid w:val="133B6134"/>
    <w:rsid w:val="13425C4A"/>
    <w:rsid w:val="13444425"/>
    <w:rsid w:val="137F011B"/>
    <w:rsid w:val="138030EC"/>
    <w:rsid w:val="138F0BCB"/>
    <w:rsid w:val="1409D9AB"/>
    <w:rsid w:val="14773E93"/>
    <w:rsid w:val="1484BA06"/>
    <w:rsid w:val="14876F75"/>
    <w:rsid w:val="149062D4"/>
    <w:rsid w:val="14ABBB8F"/>
    <w:rsid w:val="14BBFFAE"/>
    <w:rsid w:val="14CF1BB1"/>
    <w:rsid w:val="156CA3A4"/>
    <w:rsid w:val="15E30263"/>
    <w:rsid w:val="15EAFE8C"/>
    <w:rsid w:val="15EC9A34"/>
    <w:rsid w:val="15FDC017"/>
    <w:rsid w:val="161A6A4A"/>
    <w:rsid w:val="16405C84"/>
    <w:rsid w:val="166794BD"/>
    <w:rsid w:val="1674E114"/>
    <w:rsid w:val="167FDBC5"/>
    <w:rsid w:val="16A29B0E"/>
    <w:rsid w:val="16ABF340"/>
    <w:rsid w:val="16B3441F"/>
    <w:rsid w:val="16B7D1AE"/>
    <w:rsid w:val="16B81D06"/>
    <w:rsid w:val="173752E0"/>
    <w:rsid w:val="173CC44B"/>
    <w:rsid w:val="177ED2C4"/>
    <w:rsid w:val="17AF0AE2"/>
    <w:rsid w:val="17B17BA5"/>
    <w:rsid w:val="180F048A"/>
    <w:rsid w:val="18234A35"/>
    <w:rsid w:val="18242FFF"/>
    <w:rsid w:val="182ED309"/>
    <w:rsid w:val="184F1480"/>
    <w:rsid w:val="1853A20F"/>
    <w:rsid w:val="18692C49"/>
    <w:rsid w:val="187DBA1D"/>
    <w:rsid w:val="18BB4BBC"/>
    <w:rsid w:val="18D0CD01"/>
    <w:rsid w:val="18FF5096"/>
    <w:rsid w:val="191CDD97"/>
    <w:rsid w:val="1923BFA6"/>
    <w:rsid w:val="1923CC7B"/>
    <w:rsid w:val="1927963F"/>
    <w:rsid w:val="19462609"/>
    <w:rsid w:val="197DDE0A"/>
    <w:rsid w:val="1996D25B"/>
    <w:rsid w:val="19AEAF5E"/>
    <w:rsid w:val="19DC8D7E"/>
    <w:rsid w:val="1A311C6F"/>
    <w:rsid w:val="1A3D24F0"/>
    <w:rsid w:val="1A65407F"/>
    <w:rsid w:val="1A897CC5"/>
    <w:rsid w:val="1A98775D"/>
    <w:rsid w:val="1ACB617F"/>
    <w:rsid w:val="1AD7D438"/>
    <w:rsid w:val="1ADCDE9E"/>
    <w:rsid w:val="1AE14304"/>
    <w:rsid w:val="1AF389B4"/>
    <w:rsid w:val="1B4A7FBF"/>
    <w:rsid w:val="1B63E084"/>
    <w:rsid w:val="1B8A2DCD"/>
    <w:rsid w:val="1B9EE114"/>
    <w:rsid w:val="1BA8AFAD"/>
    <w:rsid w:val="1BB30306"/>
    <w:rsid w:val="1C3DDE0B"/>
    <w:rsid w:val="1C5243E7"/>
    <w:rsid w:val="1C5346C7"/>
    <w:rsid w:val="1C829140"/>
    <w:rsid w:val="1CCE6E03"/>
    <w:rsid w:val="1CED6AAA"/>
    <w:rsid w:val="1D282B0C"/>
    <w:rsid w:val="1D2F00B8"/>
    <w:rsid w:val="1DCFAD27"/>
    <w:rsid w:val="1DE337A5"/>
    <w:rsid w:val="1DEE1448"/>
    <w:rsid w:val="1DFFCA8B"/>
    <w:rsid w:val="1E0384C0"/>
    <w:rsid w:val="1E1606D0"/>
    <w:rsid w:val="1E725DC0"/>
    <w:rsid w:val="1E822081"/>
    <w:rsid w:val="1E970756"/>
    <w:rsid w:val="1EBABA7F"/>
    <w:rsid w:val="1ECAD119"/>
    <w:rsid w:val="1EE1FD2A"/>
    <w:rsid w:val="1EE717F3"/>
    <w:rsid w:val="1EEAA3C8"/>
    <w:rsid w:val="1EF786A6"/>
    <w:rsid w:val="1F323F46"/>
    <w:rsid w:val="1F3AE89E"/>
    <w:rsid w:val="1F5611B4"/>
    <w:rsid w:val="1F89E4A9"/>
    <w:rsid w:val="1F930DFF"/>
    <w:rsid w:val="1FBA3202"/>
    <w:rsid w:val="1FD25A22"/>
    <w:rsid w:val="1FDBDF17"/>
    <w:rsid w:val="1FE954D9"/>
    <w:rsid w:val="1FF7D124"/>
    <w:rsid w:val="201DF0E2"/>
    <w:rsid w:val="203F9CF6"/>
    <w:rsid w:val="2042D371"/>
    <w:rsid w:val="205B415C"/>
    <w:rsid w:val="2071D7FB"/>
    <w:rsid w:val="20CC3C6D"/>
    <w:rsid w:val="20CE0FA7"/>
    <w:rsid w:val="21352632"/>
    <w:rsid w:val="214ADF64"/>
    <w:rsid w:val="218886DC"/>
    <w:rsid w:val="21966F8E"/>
    <w:rsid w:val="21BCA7D4"/>
    <w:rsid w:val="21C28E6C"/>
    <w:rsid w:val="220271DB"/>
    <w:rsid w:val="2214FCE9"/>
    <w:rsid w:val="223A31D3"/>
    <w:rsid w:val="224D6CAC"/>
    <w:rsid w:val="231647C1"/>
    <w:rsid w:val="23541746"/>
    <w:rsid w:val="2356CB4A"/>
    <w:rsid w:val="2388CBF2"/>
    <w:rsid w:val="23A427D9"/>
    <w:rsid w:val="23EF13BD"/>
    <w:rsid w:val="245E58AC"/>
    <w:rsid w:val="2462BEBD"/>
    <w:rsid w:val="2472DD71"/>
    <w:rsid w:val="24F16205"/>
    <w:rsid w:val="25041DCB"/>
    <w:rsid w:val="251FD380"/>
    <w:rsid w:val="2537BCA0"/>
    <w:rsid w:val="2546A79F"/>
    <w:rsid w:val="255FA618"/>
    <w:rsid w:val="2571F8D9"/>
    <w:rsid w:val="25DBA9A3"/>
    <w:rsid w:val="2608321E"/>
    <w:rsid w:val="2643F486"/>
    <w:rsid w:val="26825823"/>
    <w:rsid w:val="26D0E9BF"/>
    <w:rsid w:val="26D5E2FE"/>
    <w:rsid w:val="26E86E0C"/>
    <w:rsid w:val="2720DDCF"/>
    <w:rsid w:val="273D6402"/>
    <w:rsid w:val="273FF3DE"/>
    <w:rsid w:val="27488E6F"/>
    <w:rsid w:val="27863997"/>
    <w:rsid w:val="27A4027F"/>
    <w:rsid w:val="27BD2ADC"/>
    <w:rsid w:val="27FD05F2"/>
    <w:rsid w:val="28577442"/>
    <w:rsid w:val="285C7CBF"/>
    <w:rsid w:val="2863BF3E"/>
    <w:rsid w:val="2891DF40"/>
    <w:rsid w:val="28B4AF11"/>
    <w:rsid w:val="28D5BDB6"/>
    <w:rsid w:val="28FA2A23"/>
    <w:rsid w:val="290EFE1B"/>
    <w:rsid w:val="292EB8B9"/>
    <w:rsid w:val="2939F045"/>
    <w:rsid w:val="293CBD64"/>
    <w:rsid w:val="29533B4E"/>
    <w:rsid w:val="29657652"/>
    <w:rsid w:val="2971F926"/>
    <w:rsid w:val="2993C8AE"/>
    <w:rsid w:val="29AD5DBF"/>
    <w:rsid w:val="29C5CB67"/>
    <w:rsid w:val="29ED27C6"/>
    <w:rsid w:val="29FB1693"/>
    <w:rsid w:val="29FBCEFE"/>
    <w:rsid w:val="2A09105B"/>
    <w:rsid w:val="2A0D83C0"/>
    <w:rsid w:val="2A3CAC3A"/>
    <w:rsid w:val="2A4B40EE"/>
    <w:rsid w:val="2A5ACC27"/>
    <w:rsid w:val="2A7083BB"/>
    <w:rsid w:val="2A9596DD"/>
    <w:rsid w:val="2A9D9D3B"/>
    <w:rsid w:val="2B0E638C"/>
    <w:rsid w:val="2B43B336"/>
    <w:rsid w:val="2B72C8F0"/>
    <w:rsid w:val="2B9CF9CF"/>
    <w:rsid w:val="2BACDF9D"/>
    <w:rsid w:val="2BCBA13D"/>
    <w:rsid w:val="2BEF6529"/>
    <w:rsid w:val="2BF58C81"/>
    <w:rsid w:val="2BF69C88"/>
    <w:rsid w:val="2CA30A0D"/>
    <w:rsid w:val="2CB9BE5F"/>
    <w:rsid w:val="2CD49AA6"/>
    <w:rsid w:val="2CD9ED53"/>
    <w:rsid w:val="2D046170"/>
    <w:rsid w:val="2D402B43"/>
    <w:rsid w:val="2D430247"/>
    <w:rsid w:val="2D57AF90"/>
    <w:rsid w:val="2D625B36"/>
    <w:rsid w:val="2E0389FC"/>
    <w:rsid w:val="2E12B39F"/>
    <w:rsid w:val="2E7AE90B"/>
    <w:rsid w:val="2E9752C4"/>
    <w:rsid w:val="2EA8FEFA"/>
    <w:rsid w:val="2EDBFBA4"/>
    <w:rsid w:val="2EE0F4E3"/>
    <w:rsid w:val="2F29CCE8"/>
    <w:rsid w:val="2FB9EADD"/>
    <w:rsid w:val="2FF555C9"/>
    <w:rsid w:val="300BDE86"/>
    <w:rsid w:val="3044CF5B"/>
    <w:rsid w:val="3083CC5F"/>
    <w:rsid w:val="30843ADA"/>
    <w:rsid w:val="308F5052"/>
    <w:rsid w:val="30B63FC5"/>
    <w:rsid w:val="30E367DE"/>
    <w:rsid w:val="312A791F"/>
    <w:rsid w:val="314ED6F9"/>
    <w:rsid w:val="316205E4"/>
    <w:rsid w:val="316F493E"/>
    <w:rsid w:val="319B6A8B"/>
    <w:rsid w:val="31B0F046"/>
    <w:rsid w:val="31B119E9"/>
    <w:rsid w:val="31D7D293"/>
    <w:rsid w:val="31E16304"/>
    <w:rsid w:val="31F17927"/>
    <w:rsid w:val="32020D8E"/>
    <w:rsid w:val="324C859E"/>
    <w:rsid w:val="32BAEADB"/>
    <w:rsid w:val="32DB5751"/>
    <w:rsid w:val="337F1ED9"/>
    <w:rsid w:val="33ACA43E"/>
    <w:rsid w:val="33B243CB"/>
    <w:rsid w:val="33BB6D21"/>
    <w:rsid w:val="33BBDB9C"/>
    <w:rsid w:val="342E6DE7"/>
    <w:rsid w:val="3436ECE3"/>
    <w:rsid w:val="344C4BF1"/>
    <w:rsid w:val="346B6815"/>
    <w:rsid w:val="34AF74D0"/>
    <w:rsid w:val="34D48158"/>
    <w:rsid w:val="34DE38EE"/>
    <w:rsid w:val="34EEBCC3"/>
    <w:rsid w:val="350DCF18"/>
    <w:rsid w:val="351525C4"/>
    <w:rsid w:val="353B2F3F"/>
    <w:rsid w:val="35503667"/>
    <w:rsid w:val="35573D82"/>
    <w:rsid w:val="35A95977"/>
    <w:rsid w:val="35F143EE"/>
    <w:rsid w:val="35F3FBCD"/>
    <w:rsid w:val="36262AD3"/>
    <w:rsid w:val="36381B65"/>
    <w:rsid w:val="3659B4FF"/>
    <w:rsid w:val="367051B9"/>
    <w:rsid w:val="368CDFB4"/>
    <w:rsid w:val="3691D702"/>
    <w:rsid w:val="36CD29FA"/>
    <w:rsid w:val="36E70D89"/>
    <w:rsid w:val="36EC06C8"/>
    <w:rsid w:val="36FA9EA0"/>
    <w:rsid w:val="3716A66A"/>
    <w:rsid w:val="373C460E"/>
    <w:rsid w:val="374529D8"/>
    <w:rsid w:val="37780C1B"/>
    <w:rsid w:val="3797087D"/>
    <w:rsid w:val="37B40ABE"/>
    <w:rsid w:val="38061B79"/>
    <w:rsid w:val="38471417"/>
    <w:rsid w:val="3887D729"/>
    <w:rsid w:val="38892A44"/>
    <w:rsid w:val="3892A808"/>
    <w:rsid w:val="38B4CBA3"/>
    <w:rsid w:val="38BC91F1"/>
    <w:rsid w:val="38DBA0CA"/>
    <w:rsid w:val="3910DF33"/>
    <w:rsid w:val="396E59FB"/>
    <w:rsid w:val="397EB899"/>
    <w:rsid w:val="39ACDDFD"/>
    <w:rsid w:val="39BEE1D8"/>
    <w:rsid w:val="39E32A66"/>
    <w:rsid w:val="3A2E7869"/>
    <w:rsid w:val="3A84870E"/>
    <w:rsid w:val="3A949494"/>
    <w:rsid w:val="3AEAB257"/>
    <w:rsid w:val="3B0AD722"/>
    <w:rsid w:val="3B0D1CFF"/>
    <w:rsid w:val="3B133370"/>
    <w:rsid w:val="3B5ABCD1"/>
    <w:rsid w:val="3B7D3A7B"/>
    <w:rsid w:val="3B8FC777"/>
    <w:rsid w:val="3BE589FE"/>
    <w:rsid w:val="3C0FE0BB"/>
    <w:rsid w:val="3C263629"/>
    <w:rsid w:val="3CB6595B"/>
    <w:rsid w:val="3D061D3D"/>
    <w:rsid w:val="3D0A2A06"/>
    <w:rsid w:val="3D1A853A"/>
    <w:rsid w:val="3D611397"/>
    <w:rsid w:val="3DAAB3C6"/>
    <w:rsid w:val="3DC90383"/>
    <w:rsid w:val="3DDB6556"/>
    <w:rsid w:val="3DEBC09B"/>
    <w:rsid w:val="3E486DF0"/>
    <w:rsid w:val="3E623D7B"/>
    <w:rsid w:val="3E7B639E"/>
    <w:rsid w:val="3E8BD084"/>
    <w:rsid w:val="3E9252FB"/>
    <w:rsid w:val="3EC39437"/>
    <w:rsid w:val="3EC61658"/>
    <w:rsid w:val="3EC76839"/>
    <w:rsid w:val="3ED12779"/>
    <w:rsid w:val="3EFCE3F8"/>
    <w:rsid w:val="3F212A2F"/>
    <w:rsid w:val="3F644CBE"/>
    <w:rsid w:val="3F868A45"/>
    <w:rsid w:val="3F8902AB"/>
    <w:rsid w:val="3FAF9650"/>
    <w:rsid w:val="3FC58EA8"/>
    <w:rsid w:val="400334F7"/>
    <w:rsid w:val="4023B027"/>
    <w:rsid w:val="40D01C40"/>
    <w:rsid w:val="40DAFB71"/>
    <w:rsid w:val="410969AF"/>
    <w:rsid w:val="4199D1C1"/>
    <w:rsid w:val="41C9F3BD"/>
    <w:rsid w:val="41E02F15"/>
    <w:rsid w:val="41ED04D6"/>
    <w:rsid w:val="42020B47"/>
    <w:rsid w:val="4261AAE5"/>
    <w:rsid w:val="428E9905"/>
    <w:rsid w:val="42E2A5CB"/>
    <w:rsid w:val="42F36059"/>
    <w:rsid w:val="42FB6229"/>
    <w:rsid w:val="42FC3671"/>
    <w:rsid w:val="431BDF13"/>
    <w:rsid w:val="4365C41E"/>
    <w:rsid w:val="4377927B"/>
    <w:rsid w:val="43E356BB"/>
    <w:rsid w:val="442F99E7"/>
    <w:rsid w:val="444C553F"/>
    <w:rsid w:val="445648AE"/>
    <w:rsid w:val="44B7AF74"/>
    <w:rsid w:val="44DB345B"/>
    <w:rsid w:val="4501947F"/>
    <w:rsid w:val="45043E7D"/>
    <w:rsid w:val="45206AD8"/>
    <w:rsid w:val="45CD4EDE"/>
    <w:rsid w:val="45E54A07"/>
    <w:rsid w:val="45E5C824"/>
    <w:rsid w:val="45E6035D"/>
    <w:rsid w:val="462E6540"/>
    <w:rsid w:val="4665C09F"/>
    <w:rsid w:val="4678C5A4"/>
    <w:rsid w:val="467DBA0C"/>
    <w:rsid w:val="46E5CF84"/>
    <w:rsid w:val="472B063C"/>
    <w:rsid w:val="47545033"/>
    <w:rsid w:val="47923E7D"/>
    <w:rsid w:val="47A95DAE"/>
    <w:rsid w:val="47B8A5A2"/>
    <w:rsid w:val="48198A6D"/>
    <w:rsid w:val="48C205C8"/>
    <w:rsid w:val="48D9938D"/>
    <w:rsid w:val="49A6396A"/>
    <w:rsid w:val="49C4AF2B"/>
    <w:rsid w:val="4A7932E3"/>
    <w:rsid w:val="4AAD831A"/>
    <w:rsid w:val="4B2755BE"/>
    <w:rsid w:val="4B4B2AA2"/>
    <w:rsid w:val="4B7C0F97"/>
    <w:rsid w:val="4BBD07BD"/>
    <w:rsid w:val="4BCC2895"/>
    <w:rsid w:val="4BD268DE"/>
    <w:rsid w:val="4BE1D6A8"/>
    <w:rsid w:val="4BE49056"/>
    <w:rsid w:val="4BF810EC"/>
    <w:rsid w:val="4C0BB459"/>
    <w:rsid w:val="4C36C625"/>
    <w:rsid w:val="4C9CF290"/>
    <w:rsid w:val="4CA43D58"/>
    <w:rsid w:val="4CBBD9C6"/>
    <w:rsid w:val="4D031EA2"/>
    <w:rsid w:val="4D52E3C3"/>
    <w:rsid w:val="4D62E7EB"/>
    <w:rsid w:val="4D8FDA45"/>
    <w:rsid w:val="4DB2D41D"/>
    <w:rsid w:val="4E2BAE3F"/>
    <w:rsid w:val="4E35DFCE"/>
    <w:rsid w:val="4E422717"/>
    <w:rsid w:val="4EC7A6F7"/>
    <w:rsid w:val="4EE6BAB1"/>
    <w:rsid w:val="4EF66BD3"/>
    <w:rsid w:val="4F75AA30"/>
    <w:rsid w:val="4F80F43D"/>
    <w:rsid w:val="4F812091"/>
    <w:rsid w:val="4FA713FB"/>
    <w:rsid w:val="4FF0415A"/>
    <w:rsid w:val="5047D23D"/>
    <w:rsid w:val="504D5357"/>
    <w:rsid w:val="50BA1F1D"/>
    <w:rsid w:val="50C66360"/>
    <w:rsid w:val="5111A9F5"/>
    <w:rsid w:val="514BB185"/>
    <w:rsid w:val="519E2002"/>
    <w:rsid w:val="51D52128"/>
    <w:rsid w:val="523FAD02"/>
    <w:rsid w:val="52579B9E"/>
    <w:rsid w:val="528EADA9"/>
    <w:rsid w:val="52AD4AF2"/>
    <w:rsid w:val="52D231B0"/>
    <w:rsid w:val="52DEF686"/>
    <w:rsid w:val="52F9CF07"/>
    <w:rsid w:val="531D0884"/>
    <w:rsid w:val="53436902"/>
    <w:rsid w:val="534C6C49"/>
    <w:rsid w:val="53636EA2"/>
    <w:rsid w:val="53726026"/>
    <w:rsid w:val="538239FC"/>
    <w:rsid w:val="53E5974E"/>
    <w:rsid w:val="53EE5802"/>
    <w:rsid w:val="53EFA23B"/>
    <w:rsid w:val="53F8D36C"/>
    <w:rsid w:val="5416C63E"/>
    <w:rsid w:val="541D829D"/>
    <w:rsid w:val="543F9321"/>
    <w:rsid w:val="54491B53"/>
    <w:rsid w:val="5464435A"/>
    <w:rsid w:val="54703462"/>
    <w:rsid w:val="5479A8C1"/>
    <w:rsid w:val="547F885C"/>
    <w:rsid w:val="54937BA5"/>
    <w:rsid w:val="54C1137B"/>
    <w:rsid w:val="54E190EB"/>
    <w:rsid w:val="54F503A5"/>
    <w:rsid w:val="54FFFAFB"/>
    <w:rsid w:val="550ADAB4"/>
    <w:rsid w:val="555D0237"/>
    <w:rsid w:val="55622168"/>
    <w:rsid w:val="5588674D"/>
    <w:rsid w:val="558B729C"/>
    <w:rsid w:val="55C7CD85"/>
    <w:rsid w:val="55DDF70B"/>
    <w:rsid w:val="56371058"/>
    <w:rsid w:val="5653F013"/>
    <w:rsid w:val="5656417F"/>
    <w:rsid w:val="569BA9C8"/>
    <w:rsid w:val="56CC2087"/>
    <w:rsid w:val="5710C6BE"/>
    <w:rsid w:val="57A4F0DB"/>
    <w:rsid w:val="57A70389"/>
    <w:rsid w:val="57D18FE6"/>
    <w:rsid w:val="57EE7C26"/>
    <w:rsid w:val="582E4BDD"/>
    <w:rsid w:val="5850ECA2"/>
    <w:rsid w:val="58855D6F"/>
    <w:rsid w:val="58A1C48B"/>
    <w:rsid w:val="58C3135E"/>
    <w:rsid w:val="58EA75B4"/>
    <w:rsid w:val="590A829F"/>
    <w:rsid w:val="59130444"/>
    <w:rsid w:val="593D9B0D"/>
    <w:rsid w:val="593FCEF5"/>
    <w:rsid w:val="597D7E7C"/>
    <w:rsid w:val="5983324D"/>
    <w:rsid w:val="59C5B514"/>
    <w:rsid w:val="59D36C1E"/>
    <w:rsid w:val="5A0BBF20"/>
    <w:rsid w:val="5A575C8C"/>
    <w:rsid w:val="5A5EE3BF"/>
    <w:rsid w:val="5AB7CEE8"/>
    <w:rsid w:val="5AFA77BB"/>
    <w:rsid w:val="5B49693B"/>
    <w:rsid w:val="5B54968E"/>
    <w:rsid w:val="5BAC155C"/>
    <w:rsid w:val="5BAC5523"/>
    <w:rsid w:val="5BADF019"/>
    <w:rsid w:val="5BBCFE31"/>
    <w:rsid w:val="5C08AFC6"/>
    <w:rsid w:val="5C317CA9"/>
    <w:rsid w:val="5C4EA482"/>
    <w:rsid w:val="5C521406"/>
    <w:rsid w:val="5C5AA1B2"/>
    <w:rsid w:val="5C86B54D"/>
    <w:rsid w:val="5CD54EB6"/>
    <w:rsid w:val="5CE0D2A9"/>
    <w:rsid w:val="5CF94B8B"/>
    <w:rsid w:val="5D02C229"/>
    <w:rsid w:val="5D968481"/>
    <w:rsid w:val="5E06C4A9"/>
    <w:rsid w:val="5E110C30"/>
    <w:rsid w:val="5E3F56B1"/>
    <w:rsid w:val="5E40233E"/>
    <w:rsid w:val="5E682FAF"/>
    <w:rsid w:val="5EA7A1F6"/>
    <w:rsid w:val="5EB84501"/>
    <w:rsid w:val="5EC988F6"/>
    <w:rsid w:val="5F71219E"/>
    <w:rsid w:val="5FBE560F"/>
    <w:rsid w:val="5FCAE65B"/>
    <w:rsid w:val="5FF8A522"/>
    <w:rsid w:val="6003C622"/>
    <w:rsid w:val="600D5DF3"/>
    <w:rsid w:val="6018736B"/>
    <w:rsid w:val="6019E9BD"/>
    <w:rsid w:val="603D2894"/>
    <w:rsid w:val="606274E4"/>
    <w:rsid w:val="607668BF"/>
    <w:rsid w:val="609DCE48"/>
    <w:rsid w:val="610055A2"/>
    <w:rsid w:val="61106581"/>
    <w:rsid w:val="61AB378C"/>
    <w:rsid w:val="61B5BA1E"/>
    <w:rsid w:val="61D8F8F5"/>
    <w:rsid w:val="61EDD6EC"/>
    <w:rsid w:val="61FADBCE"/>
    <w:rsid w:val="6242F707"/>
    <w:rsid w:val="626F8525"/>
    <w:rsid w:val="627400CE"/>
    <w:rsid w:val="62A5FA32"/>
    <w:rsid w:val="62AF98AE"/>
    <w:rsid w:val="63388FE0"/>
    <w:rsid w:val="63592905"/>
    <w:rsid w:val="638663AA"/>
    <w:rsid w:val="63A9C3D8"/>
    <w:rsid w:val="63AFC402"/>
    <w:rsid w:val="63BB210B"/>
    <w:rsid w:val="63D2582B"/>
    <w:rsid w:val="63DEC768"/>
    <w:rsid w:val="641E16AE"/>
    <w:rsid w:val="64347DD8"/>
    <w:rsid w:val="6458373E"/>
    <w:rsid w:val="64803274"/>
    <w:rsid w:val="64D68853"/>
    <w:rsid w:val="64E0CF16"/>
    <w:rsid w:val="64E3392F"/>
    <w:rsid w:val="6531162C"/>
    <w:rsid w:val="653A3904"/>
    <w:rsid w:val="6559CF15"/>
    <w:rsid w:val="657A97C9"/>
    <w:rsid w:val="657DA2AD"/>
    <w:rsid w:val="65AC0690"/>
    <w:rsid w:val="65B6BFE1"/>
    <w:rsid w:val="65F7FF41"/>
    <w:rsid w:val="664AD356"/>
    <w:rsid w:val="665FF318"/>
    <w:rsid w:val="667F1A3D"/>
    <w:rsid w:val="66A1EB23"/>
    <w:rsid w:val="66D60965"/>
    <w:rsid w:val="66DBF2A7"/>
    <w:rsid w:val="66DC4578"/>
    <w:rsid w:val="66F60BD9"/>
    <w:rsid w:val="67243E6A"/>
    <w:rsid w:val="67537A6C"/>
    <w:rsid w:val="676A46CE"/>
    <w:rsid w:val="6784FBB0"/>
    <w:rsid w:val="679ABF48"/>
    <w:rsid w:val="67AB060B"/>
    <w:rsid w:val="67C38C89"/>
    <w:rsid w:val="67E149CE"/>
    <w:rsid w:val="680955F3"/>
    <w:rsid w:val="683CB7F1"/>
    <w:rsid w:val="687DF40C"/>
    <w:rsid w:val="6885AFE6"/>
    <w:rsid w:val="68C1B9B6"/>
    <w:rsid w:val="68E5C4B6"/>
    <w:rsid w:val="68FE362A"/>
    <w:rsid w:val="690B6787"/>
    <w:rsid w:val="693228A2"/>
    <w:rsid w:val="694804F1"/>
    <w:rsid w:val="6964894A"/>
    <w:rsid w:val="69759FAF"/>
    <w:rsid w:val="69B3D1BE"/>
    <w:rsid w:val="69B79B82"/>
    <w:rsid w:val="69B95729"/>
    <w:rsid w:val="69CF7C41"/>
    <w:rsid w:val="69ECFA0E"/>
    <w:rsid w:val="69EE675A"/>
    <w:rsid w:val="6A3EF66A"/>
    <w:rsid w:val="6A6296B6"/>
    <w:rsid w:val="6A876539"/>
    <w:rsid w:val="6A93FA3B"/>
    <w:rsid w:val="6A9761AD"/>
    <w:rsid w:val="6B0F99A2"/>
    <w:rsid w:val="6C21F6A1"/>
    <w:rsid w:val="6CEDC39D"/>
    <w:rsid w:val="6CF96E26"/>
    <w:rsid w:val="6D02BD11"/>
    <w:rsid w:val="6D75C12D"/>
    <w:rsid w:val="6D817396"/>
    <w:rsid w:val="6DB6022C"/>
    <w:rsid w:val="6DBCFC5F"/>
    <w:rsid w:val="6DBDC702"/>
    <w:rsid w:val="6E22A0A9"/>
    <w:rsid w:val="6E3BC847"/>
    <w:rsid w:val="6E3FF6EB"/>
    <w:rsid w:val="6E766A32"/>
    <w:rsid w:val="6E9059CE"/>
    <w:rsid w:val="6EEE2324"/>
    <w:rsid w:val="6F4E7C0A"/>
    <w:rsid w:val="6F793191"/>
    <w:rsid w:val="6FFD9409"/>
    <w:rsid w:val="7097824A"/>
    <w:rsid w:val="70A3F68F"/>
    <w:rsid w:val="70B72C2B"/>
    <w:rsid w:val="712200E3"/>
    <w:rsid w:val="713AFA48"/>
    <w:rsid w:val="7169522E"/>
    <w:rsid w:val="7181C98F"/>
    <w:rsid w:val="7197F9EB"/>
    <w:rsid w:val="719EE15F"/>
    <w:rsid w:val="71D26B8B"/>
    <w:rsid w:val="71EE1FA5"/>
    <w:rsid w:val="71FAA9B6"/>
    <w:rsid w:val="72429860"/>
    <w:rsid w:val="7285E3C3"/>
    <w:rsid w:val="73028E0E"/>
    <w:rsid w:val="73523F3C"/>
    <w:rsid w:val="7368AFAA"/>
    <w:rsid w:val="7390E01B"/>
    <w:rsid w:val="739AB183"/>
    <w:rsid w:val="73B48C6D"/>
    <w:rsid w:val="73F5FB9E"/>
    <w:rsid w:val="740CF6BE"/>
    <w:rsid w:val="741910DF"/>
    <w:rsid w:val="7421ED2D"/>
    <w:rsid w:val="745DF5D2"/>
    <w:rsid w:val="74645774"/>
    <w:rsid w:val="74EE0F9D"/>
    <w:rsid w:val="750FB25D"/>
    <w:rsid w:val="752C4C33"/>
    <w:rsid w:val="75AA5D76"/>
    <w:rsid w:val="75B2949F"/>
    <w:rsid w:val="75CC1600"/>
    <w:rsid w:val="760DEE0F"/>
    <w:rsid w:val="76440952"/>
    <w:rsid w:val="77142B6F"/>
    <w:rsid w:val="7763B189"/>
    <w:rsid w:val="7779ADEE"/>
    <w:rsid w:val="7790EC31"/>
    <w:rsid w:val="77933633"/>
    <w:rsid w:val="77BFD33C"/>
    <w:rsid w:val="77CA4E33"/>
    <w:rsid w:val="77E95FE7"/>
    <w:rsid w:val="77FE904F"/>
    <w:rsid w:val="78A84ADC"/>
    <w:rsid w:val="78CE5128"/>
    <w:rsid w:val="78DBD944"/>
    <w:rsid w:val="78F52547"/>
    <w:rsid w:val="7901B8A2"/>
    <w:rsid w:val="792CBC92"/>
    <w:rsid w:val="7939F427"/>
    <w:rsid w:val="79563670"/>
    <w:rsid w:val="798F9788"/>
    <w:rsid w:val="79F7131E"/>
    <w:rsid w:val="7A866252"/>
    <w:rsid w:val="7AC125EB"/>
    <w:rsid w:val="7AD27DC8"/>
    <w:rsid w:val="7AD91B91"/>
    <w:rsid w:val="7B0C2F73"/>
    <w:rsid w:val="7B1E76B5"/>
    <w:rsid w:val="7BD3A61E"/>
    <w:rsid w:val="7C05F1EA"/>
    <w:rsid w:val="7C5176FC"/>
    <w:rsid w:val="7C5CF64C"/>
    <w:rsid w:val="7CA9D9C6"/>
    <w:rsid w:val="7CC73804"/>
    <w:rsid w:val="7CD6C3BE"/>
    <w:rsid w:val="7CEDF9C5"/>
    <w:rsid w:val="7CFD4931"/>
    <w:rsid w:val="7D0742F2"/>
    <w:rsid w:val="7D8C8F58"/>
    <w:rsid w:val="7DE85B5C"/>
    <w:rsid w:val="7DFF4A1F"/>
    <w:rsid w:val="7E0149B3"/>
    <w:rsid w:val="7E311898"/>
    <w:rsid w:val="7E6CFEB0"/>
    <w:rsid w:val="7E8A20E9"/>
    <w:rsid w:val="7EC72977"/>
    <w:rsid w:val="7EDAD6D1"/>
    <w:rsid w:val="7EFECD49"/>
    <w:rsid w:val="7F08F611"/>
    <w:rsid w:val="7F4B515E"/>
    <w:rsid w:val="7F7F91FE"/>
    <w:rsid w:val="7F9742E1"/>
    <w:rsid w:val="7F9B1A80"/>
    <w:rsid w:val="7FC3E2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D5DBF"/>
  <w15:chartTrackingRefBased/>
  <w15:docId w15:val="{777CE09E-4042-471B-A671-F09317F7E3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3df3016bdb04514" /><Relationship Type="http://schemas.openxmlformats.org/officeDocument/2006/relationships/hyperlink" Target="https://files.eric.ed.gov/fulltext/ED594308.pdf" TargetMode="External" Id="Racb6da1f49cd406a" /><Relationship Type="http://schemas.openxmlformats.org/officeDocument/2006/relationships/hyperlink" Target="https://doi.org/10.1007/s40617-018-00316-3" TargetMode="External" Id="R7faa7f62e7e149eb" /><Relationship Type="http://schemas.openxmlformats.org/officeDocument/2006/relationships/hyperlink" Target="https://doi.org/10.1901/jaba.2011.44-605" TargetMode="External" Id="R180cf67f9d1e4863" /><Relationship Type="http://schemas.openxmlformats.org/officeDocument/2006/relationships/hyperlink" Target="https://www.ncbi.nlm.nih.gov/books/NBK562189/" TargetMode="External" Id="Ra72eac01626a4cef" /><Relationship Type="http://schemas.openxmlformats.org/officeDocument/2006/relationships/hyperlink" Target="https://doi.org/10.1016/s2007-4719(14)70973-1" TargetMode="External" Id="R9f720f6e0b03469c" /><Relationship Type="http://schemas.openxmlformats.org/officeDocument/2006/relationships/hyperlink" Target="https://doi.org/10.1901/jaba.1969.2-277" TargetMode="External" Id="Re3927c6a338a4820" /><Relationship Type="http://schemas.openxmlformats.org/officeDocument/2006/relationships/hyperlink" Target="https://www.ncbi.nlm.nih.gov/pmc/articles/PMC3395934/" TargetMode="External" Id="R92c556a81a874739" /><Relationship Type="http://schemas.openxmlformats.org/officeDocument/2006/relationships/hyperlink" Target="https://www.researchgate.net/publication/353138370_Students'_Perception_towards_the_Use_of_Rewards_to_Enhance_Their_Learning_Behaviours_and_Self-Development" TargetMode="External" Id="Raa8fdad6d3694261" /><Relationship Type="http://schemas.openxmlformats.org/officeDocument/2006/relationships/hyperlink" Target="https://doi.org/10.1038/s41539-016-0003-0" TargetMode="External" Id="Reacd26d9874b440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2024-03-26T18:27:27.1167926Z</dcterms:created>
  <dcterms:modified xsi:type="dcterms:W3CDTF">2024-04-14T20:57:07.6600167Z</dcterms:modified>
  <dc:creator>Charlotte Evans (2206694)</dc:creator>
  <lastModifiedBy>Charlotte Evans (2206694)</lastModifiedBy>
</coreProperties>
</file>