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212E816" w:rsidR="00152AA0" w:rsidRDefault="006420C9" w:rsidP="00C61465">
            <w:pPr>
              <w:rPr>
                <w:sz w:val="28"/>
                <w:szCs w:val="28"/>
              </w:rPr>
            </w:pPr>
            <w:r>
              <w:rPr>
                <w:sz w:val="28"/>
                <w:szCs w:val="28"/>
              </w:rPr>
              <w:t>Journal Article</w:t>
            </w: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603732A1" w14:textId="77777777" w:rsidR="00A86A4D" w:rsidRDefault="00A86A4D" w:rsidP="000A1AD2">
            <w:pPr>
              <w:jc w:val="center"/>
              <w:rPr>
                <w:sz w:val="28"/>
                <w:szCs w:val="28"/>
              </w:rPr>
            </w:pPr>
          </w:p>
          <w:p w14:paraId="112056F2" w14:textId="4DBD37E7" w:rsidR="00A86A4D" w:rsidRDefault="00A86A4D" w:rsidP="000A1AD2">
            <w:pPr>
              <w:jc w:val="center"/>
              <w:rPr>
                <w:sz w:val="28"/>
                <w:szCs w:val="28"/>
              </w:rPr>
            </w:pPr>
            <w:hyperlink r:id="rId7" w:history="1">
              <w:r w:rsidRPr="00A86A4D">
                <w:rPr>
                  <w:rStyle w:val="Hyperlink"/>
                  <w:sz w:val="28"/>
                  <w:szCs w:val="28"/>
                </w:rPr>
                <w:t>Graduate attributes and employability skills - ProQuest</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5777C30" w:rsidR="00E91CAA" w:rsidRDefault="001D2202" w:rsidP="000A1AD2">
            <w:pPr>
              <w:jc w:val="center"/>
              <w:rPr>
                <w:sz w:val="28"/>
                <w:szCs w:val="28"/>
              </w:rPr>
            </w:pPr>
            <w:r>
              <w:rPr>
                <w:sz w:val="28"/>
                <w:szCs w:val="28"/>
              </w:rPr>
              <w:t>Online library</w:t>
            </w:r>
            <w:r w:rsidR="00E91CAA">
              <w:rPr>
                <w:sz w:val="28"/>
                <w:szCs w:val="28"/>
              </w:rPr>
              <w:t xml:space="preserve"> </w:t>
            </w:r>
          </w:p>
        </w:tc>
        <w:tc>
          <w:tcPr>
            <w:tcW w:w="2104" w:type="dxa"/>
          </w:tcPr>
          <w:p w14:paraId="188E9BEE" w14:textId="77777777" w:rsidR="006067BA" w:rsidRDefault="001D2202" w:rsidP="000A1AD2">
            <w:pPr>
              <w:jc w:val="center"/>
              <w:rPr>
                <w:sz w:val="28"/>
                <w:szCs w:val="28"/>
              </w:rPr>
            </w:pPr>
            <w:r>
              <w:rPr>
                <w:sz w:val="28"/>
                <w:szCs w:val="28"/>
              </w:rPr>
              <w:t>“</w:t>
            </w:r>
            <w:proofErr w:type="gramStart"/>
            <w:r>
              <w:rPr>
                <w:sz w:val="28"/>
                <w:szCs w:val="28"/>
              </w:rPr>
              <w:t>employability</w:t>
            </w:r>
            <w:proofErr w:type="gramEnd"/>
            <w:r>
              <w:rPr>
                <w:sz w:val="28"/>
                <w:szCs w:val="28"/>
              </w:rPr>
              <w:t xml:space="preserve"> S</w:t>
            </w:r>
            <w:r w:rsidR="007B6AB0">
              <w:rPr>
                <w:sz w:val="28"/>
                <w:szCs w:val="28"/>
              </w:rPr>
              <w:t>kills”</w:t>
            </w:r>
          </w:p>
          <w:p w14:paraId="1BC1B255" w14:textId="2AA90923" w:rsidR="007B6AB0" w:rsidRDefault="007B6AB0" w:rsidP="000A1AD2">
            <w:pPr>
              <w:jc w:val="center"/>
              <w:rPr>
                <w:sz w:val="28"/>
                <w:szCs w:val="28"/>
              </w:rPr>
            </w:pPr>
            <w:r>
              <w:rPr>
                <w:sz w:val="28"/>
                <w:szCs w:val="28"/>
              </w:rPr>
              <w:t>And Business graduates</w:t>
            </w:r>
          </w:p>
        </w:tc>
      </w:tr>
      <w:tr w:rsidR="006067BA" w14:paraId="03EAE282" w14:textId="70E325E4" w:rsidTr="00EC65A1">
        <w:trPr>
          <w:trHeight w:val="85"/>
        </w:trPr>
        <w:tc>
          <w:tcPr>
            <w:tcW w:w="2205" w:type="dxa"/>
          </w:tcPr>
          <w:p w14:paraId="4777939F" w14:textId="484684DA" w:rsidR="006067BA" w:rsidRDefault="006420C9" w:rsidP="006067BA">
            <w:pPr>
              <w:rPr>
                <w:sz w:val="28"/>
                <w:szCs w:val="28"/>
              </w:rPr>
            </w:pPr>
            <w:r>
              <w:rPr>
                <w:sz w:val="28"/>
                <w:szCs w:val="28"/>
              </w:rPr>
              <w:t>Report</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45091BE" w:rsidR="00D5429C" w:rsidRDefault="001D6033" w:rsidP="000A1AD2">
            <w:pPr>
              <w:jc w:val="center"/>
              <w:rPr>
                <w:sz w:val="28"/>
                <w:szCs w:val="28"/>
              </w:rPr>
            </w:pPr>
            <w:hyperlink r:id="rId8" w:history="1">
              <w:r w:rsidRPr="001D6033">
                <w:rPr>
                  <w:rStyle w:val="Hyperlink"/>
                  <w:sz w:val="28"/>
                  <w:szCs w:val="28"/>
                </w:rPr>
                <w:t>report on "employability skills" for business graduates - Search</w:t>
              </w:r>
            </w:hyperlink>
          </w:p>
          <w:p w14:paraId="51670D42" w14:textId="77777777" w:rsidR="00D5429C" w:rsidRDefault="00D5429C" w:rsidP="000A1AD2">
            <w:pPr>
              <w:jc w:val="center"/>
              <w:rPr>
                <w:sz w:val="28"/>
                <w:szCs w:val="28"/>
              </w:rPr>
            </w:pPr>
          </w:p>
        </w:tc>
        <w:tc>
          <w:tcPr>
            <w:tcW w:w="2857" w:type="dxa"/>
          </w:tcPr>
          <w:p w14:paraId="7974764A" w14:textId="2EA2BBD7" w:rsidR="006067BA" w:rsidRDefault="00672A48" w:rsidP="000A1AD2">
            <w:pPr>
              <w:jc w:val="center"/>
              <w:rPr>
                <w:sz w:val="28"/>
                <w:szCs w:val="28"/>
              </w:rPr>
            </w:pPr>
            <w:r>
              <w:rPr>
                <w:sz w:val="28"/>
                <w:szCs w:val="28"/>
              </w:rPr>
              <w:t xml:space="preserve">Google </w:t>
            </w: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102CC1A6" w:rsidR="006067BA" w:rsidRDefault="006420C9" w:rsidP="006067BA">
            <w:pPr>
              <w:rPr>
                <w:sz w:val="28"/>
                <w:szCs w:val="28"/>
              </w:rPr>
            </w:pPr>
            <w:r>
              <w:rPr>
                <w:sz w:val="28"/>
                <w:szCs w:val="28"/>
              </w:rPr>
              <w:t>Website</w:t>
            </w: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0">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1"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2131998F" w:rsidR="000A1AD2" w:rsidRDefault="00C3755F" w:rsidP="000A1AD2">
            <w:r>
              <w:t>The journal is three years old</w:t>
            </w:r>
            <w:r w:rsidR="008B5B90">
              <w:t>. There are more new journals now.</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49FD0EE6" w:rsidR="000A1AD2" w:rsidRDefault="00015420" w:rsidP="000A1AD2">
            <w:r>
              <w:t xml:space="preserve">The article </w:t>
            </w:r>
            <w:r w:rsidR="008600C9">
              <w:t>includes</w:t>
            </w:r>
            <w:r>
              <w:t xml:space="preserve"> </w:t>
            </w:r>
            <w:r w:rsidR="002B5DF2">
              <w:t xml:space="preserve">employability skills business </w:t>
            </w:r>
            <w:r w:rsidR="002365A0">
              <w:t>graduates need</w:t>
            </w:r>
            <w:r w:rsidR="008600C9">
              <w:t xml:space="preserve"> in the modern workplace.</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4B670BD3" w:rsidR="000A1AD2" w:rsidRDefault="003E3F47" w:rsidP="000A1AD2">
            <w:r>
              <w:t>This is a journal article</w:t>
            </w:r>
            <w:r w:rsidR="00783442">
              <w:t xml:space="preserve"> of 2023</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4D8A6DDB" w:rsidR="000A1AD2" w:rsidRDefault="000D49EC" w:rsidP="000A1AD2">
            <w:r>
              <w:t>The information provided in the journal article is reliable</w:t>
            </w:r>
            <w:r w:rsidR="00634647">
              <w:t xml:space="preserve"> and correct information</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395673ED" w:rsidR="000A1AD2" w:rsidRDefault="00634647" w:rsidP="000A1AD2">
            <w:r>
              <w:t xml:space="preserve">This journal information </w:t>
            </w:r>
            <w:r w:rsidR="009060D6">
              <w:t>gives us knowledge and understanding of employabil</w:t>
            </w:r>
            <w:r w:rsidR="00C1310E">
              <w:t>ity skill for business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2">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3"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00BE02D8" w:rsidR="00770C4C" w:rsidRDefault="00EE7765" w:rsidP="00770C4C">
      <w:pPr>
        <w:spacing w:after="0" w:line="360" w:lineRule="auto"/>
        <w:rPr>
          <w:rFonts w:asciiTheme="minorBidi" w:hAnsiTheme="minorBidi"/>
        </w:rPr>
      </w:pPr>
      <w:r>
        <w:rPr>
          <w:rFonts w:asciiTheme="minorBidi" w:hAnsiTheme="minorBidi"/>
        </w:rPr>
        <w:t xml:space="preserve">This source </w:t>
      </w:r>
      <w:r w:rsidR="00B77407">
        <w:rPr>
          <w:rFonts w:asciiTheme="minorBidi" w:hAnsiTheme="minorBidi"/>
        </w:rPr>
        <w:t>is a journal article. The strength of this arti</w:t>
      </w:r>
      <w:r w:rsidR="00116441">
        <w:rPr>
          <w:rFonts w:asciiTheme="minorBidi" w:hAnsiTheme="minorBidi"/>
        </w:rPr>
        <w:t>cle is the layout is presented formally and contains pictures.</w:t>
      </w:r>
      <w:r w:rsidR="00F7290D">
        <w:rPr>
          <w:rFonts w:asciiTheme="minorBidi" w:hAnsiTheme="minorBidi"/>
        </w:rPr>
        <w:t xml:space="preserve"> </w:t>
      </w:r>
      <w:r w:rsidR="008C52A4">
        <w:rPr>
          <w:rFonts w:asciiTheme="minorBidi" w:hAnsiTheme="minorBidi"/>
        </w:rPr>
        <w:t>It tells about the skill they have.</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6748030" w:rsidR="00770C4C" w:rsidRPr="00770C4C" w:rsidRDefault="008C52A4" w:rsidP="00770C4C">
      <w:pPr>
        <w:spacing w:after="0" w:line="360" w:lineRule="auto"/>
        <w:rPr>
          <w:rFonts w:asciiTheme="minorBidi" w:hAnsiTheme="minorBidi"/>
        </w:rPr>
      </w:pPr>
      <w:r>
        <w:rPr>
          <w:rFonts w:asciiTheme="minorBidi" w:hAnsiTheme="minorBidi"/>
        </w:rPr>
        <w:t xml:space="preserve">The </w:t>
      </w:r>
      <w:r w:rsidR="000F6831">
        <w:rPr>
          <w:rFonts w:asciiTheme="minorBidi" w:hAnsiTheme="minorBidi"/>
        </w:rPr>
        <w:t>weakness</w:t>
      </w:r>
      <w:r>
        <w:rPr>
          <w:rFonts w:asciiTheme="minorBidi" w:hAnsiTheme="minorBidi"/>
        </w:rPr>
        <w:t xml:space="preserve"> of this journal article is that </w:t>
      </w:r>
      <w:r w:rsidR="000F6831">
        <w:rPr>
          <w:rFonts w:asciiTheme="minorBidi" w:hAnsiTheme="minorBidi"/>
        </w:rPr>
        <w:t>it's</w:t>
      </w:r>
      <w:r>
        <w:rPr>
          <w:rFonts w:asciiTheme="minorBidi" w:hAnsiTheme="minorBidi"/>
        </w:rPr>
        <w:t xml:space="preserve"> </w:t>
      </w:r>
      <w:r w:rsidR="004122A1">
        <w:rPr>
          <w:rFonts w:asciiTheme="minorBidi" w:hAnsiTheme="minorBidi"/>
        </w:rPr>
        <w:t>more than 13 years old. We pre</w:t>
      </w:r>
      <w:r w:rsidR="00CD7FC1">
        <w:rPr>
          <w:rFonts w:asciiTheme="minorBidi" w:hAnsiTheme="minorBidi"/>
        </w:rPr>
        <w:t xml:space="preserve">fer to read </w:t>
      </w:r>
      <w:r w:rsidR="000F6831">
        <w:rPr>
          <w:rFonts w:asciiTheme="minorBidi" w:hAnsiTheme="minorBidi"/>
        </w:rPr>
        <w:t>more recent, up-to-date</w:t>
      </w:r>
      <w:r w:rsidR="00CD7FC1">
        <w:rPr>
          <w:rFonts w:asciiTheme="minorBidi" w:hAnsiTheme="minorBidi"/>
        </w:rPr>
        <w:t xml:space="preserve"> information.</w:t>
      </w:r>
      <w:r w:rsidR="00C3060A">
        <w:rPr>
          <w:rFonts w:asciiTheme="minorBidi" w:hAnsiTheme="minorBidi"/>
        </w:rPr>
        <w:t xml:space="preserve"> It’s a bit long article too.</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77E69" w14:textId="77777777" w:rsidR="001B0FE4" w:rsidRDefault="001B0FE4" w:rsidP="00770C4C">
      <w:pPr>
        <w:spacing w:after="0" w:line="240" w:lineRule="auto"/>
      </w:pPr>
      <w:r>
        <w:separator/>
      </w:r>
    </w:p>
  </w:endnote>
  <w:endnote w:type="continuationSeparator" w:id="0">
    <w:p w14:paraId="12D13136" w14:textId="77777777" w:rsidR="001B0FE4" w:rsidRDefault="001B0FE4"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EDE7B" w14:textId="77777777" w:rsidR="001B0FE4" w:rsidRDefault="001B0FE4" w:rsidP="00770C4C">
      <w:pPr>
        <w:spacing w:after="0" w:line="240" w:lineRule="auto"/>
      </w:pPr>
      <w:r>
        <w:separator/>
      </w:r>
    </w:p>
  </w:footnote>
  <w:footnote w:type="continuationSeparator" w:id="0">
    <w:p w14:paraId="4EA9573C" w14:textId="77777777" w:rsidR="001B0FE4" w:rsidRDefault="001B0FE4"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15420"/>
    <w:rsid w:val="00024704"/>
    <w:rsid w:val="0003583A"/>
    <w:rsid w:val="000A1AD2"/>
    <w:rsid w:val="000D49EC"/>
    <w:rsid w:val="000F6831"/>
    <w:rsid w:val="00116441"/>
    <w:rsid w:val="00152AA0"/>
    <w:rsid w:val="0016377A"/>
    <w:rsid w:val="001B0FE4"/>
    <w:rsid w:val="001D2202"/>
    <w:rsid w:val="001D6033"/>
    <w:rsid w:val="002365A0"/>
    <w:rsid w:val="002B5DF2"/>
    <w:rsid w:val="002C3316"/>
    <w:rsid w:val="002C6C88"/>
    <w:rsid w:val="002E4841"/>
    <w:rsid w:val="00357E1D"/>
    <w:rsid w:val="0037429E"/>
    <w:rsid w:val="00394C23"/>
    <w:rsid w:val="003D5BE7"/>
    <w:rsid w:val="003E3F47"/>
    <w:rsid w:val="004122A1"/>
    <w:rsid w:val="005001A9"/>
    <w:rsid w:val="00586D04"/>
    <w:rsid w:val="00591828"/>
    <w:rsid w:val="005A0921"/>
    <w:rsid w:val="006067BA"/>
    <w:rsid w:val="00634647"/>
    <w:rsid w:val="006420C9"/>
    <w:rsid w:val="00672A48"/>
    <w:rsid w:val="0068791E"/>
    <w:rsid w:val="006D68F9"/>
    <w:rsid w:val="00726A92"/>
    <w:rsid w:val="00770C4C"/>
    <w:rsid w:val="00783442"/>
    <w:rsid w:val="007B6AB0"/>
    <w:rsid w:val="008116C9"/>
    <w:rsid w:val="00841662"/>
    <w:rsid w:val="008600C9"/>
    <w:rsid w:val="008B5B90"/>
    <w:rsid w:val="008C52A4"/>
    <w:rsid w:val="009060D6"/>
    <w:rsid w:val="0096679F"/>
    <w:rsid w:val="00995682"/>
    <w:rsid w:val="00A01DD6"/>
    <w:rsid w:val="00A315B6"/>
    <w:rsid w:val="00A86A4D"/>
    <w:rsid w:val="00AE675F"/>
    <w:rsid w:val="00B51F0A"/>
    <w:rsid w:val="00B77407"/>
    <w:rsid w:val="00BC259F"/>
    <w:rsid w:val="00BF4C33"/>
    <w:rsid w:val="00C1310E"/>
    <w:rsid w:val="00C3060A"/>
    <w:rsid w:val="00C3755F"/>
    <w:rsid w:val="00C61465"/>
    <w:rsid w:val="00C72C98"/>
    <w:rsid w:val="00CD7FC1"/>
    <w:rsid w:val="00D10D3A"/>
    <w:rsid w:val="00D46EE6"/>
    <w:rsid w:val="00D5429C"/>
    <w:rsid w:val="00D8490C"/>
    <w:rsid w:val="00DE2C42"/>
    <w:rsid w:val="00DF7025"/>
    <w:rsid w:val="00E233DE"/>
    <w:rsid w:val="00E60084"/>
    <w:rsid w:val="00E91CAA"/>
    <w:rsid w:val="00EC65A1"/>
    <w:rsid w:val="00EE7765"/>
    <w:rsid w:val="00F2094F"/>
    <w:rsid w:val="00F53A05"/>
    <w:rsid w:val="00F645CC"/>
    <w:rsid w:val="00F7290D"/>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report+on+%22employability+skills%22+for+business+graduates&amp;form=ANNTH1&amp;refig=6a293136fdc8445e980666ac3e39d146&amp;pc=W251" TargetMode="External"/><Relationship Id="rId13" Type="http://schemas.openxmlformats.org/officeDocument/2006/relationships/hyperlink" Target="https://www.theguardian.com/money/2012/jun/08/graduate-careers-employability-skills" TargetMode="External"/><Relationship Id="rId3" Type="http://schemas.openxmlformats.org/officeDocument/2006/relationships/settings" Target="settings.xml"/><Relationship Id="rId7" Type="http://schemas.openxmlformats.org/officeDocument/2006/relationships/hyperlink" Target="https://www.proquest.com/docview/1929859636?OpenUrlRefId=info:xri/sid:primo&amp;accountid=130472&amp;sourcetype=Scholarly%20Journals"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4703297.2022.204985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426</Words>
  <Characters>2430</Characters>
  <Application>Microsoft Office Word</Application>
  <DocSecurity>0</DocSecurity>
  <Lines>20</Lines>
  <Paragraphs>5</Paragraphs>
  <ScaleCrop>false</ScaleCrop>
  <Company>University of Wales Trinity Saint David</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Nilufa Sayem</cp:lastModifiedBy>
  <cp:revision>33</cp:revision>
  <dcterms:created xsi:type="dcterms:W3CDTF">2026-06-10T09:55:00Z</dcterms:created>
  <dcterms:modified xsi:type="dcterms:W3CDTF">2026-06-10T10:32:00Z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3ee25b79-9fa7-4b2e-832d-708af01066e3</vt:lpwstr>
  </property>
</Properties>
</file>