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7CBC37" w14:textId="5C8290F5" w:rsidR="00FF21A1" w:rsidRPr="0068214A" w:rsidRDefault="74EA894A" w:rsidP="00BA21CD">
      <w:pPr>
        <w:rPr>
          <w:b/>
          <w:bCs/>
          <w:sz w:val="52"/>
          <w:szCs w:val="52"/>
        </w:rPr>
      </w:pPr>
      <w:bookmarkStart w:id="0" w:name="_GoBack"/>
      <w:bookmarkEnd w:id="0"/>
      <w:r w:rsidRPr="74EA894A">
        <w:rPr>
          <w:b/>
          <w:bCs/>
          <w:sz w:val="52"/>
          <w:szCs w:val="52"/>
        </w:rPr>
        <w:t>Academic and employability skills assessment 2</w:t>
      </w:r>
    </w:p>
    <w:p w14:paraId="08572B67" w14:textId="18E48054" w:rsidR="74EA894A" w:rsidRDefault="74EA894A" w:rsidP="74EA894A">
      <w:pPr>
        <w:rPr>
          <w:b/>
          <w:bCs/>
          <w:sz w:val="52"/>
          <w:szCs w:val="52"/>
        </w:rPr>
      </w:pPr>
      <w:r w:rsidRPr="74EA894A">
        <w:rPr>
          <w:b/>
          <w:bCs/>
          <w:sz w:val="52"/>
          <w:szCs w:val="52"/>
        </w:rPr>
        <w:t>Reflective Report</w:t>
      </w:r>
    </w:p>
    <w:p w14:paraId="111BE618" w14:textId="294C99FC" w:rsidR="005D6030" w:rsidRDefault="005D6030" w:rsidP="74EA894A">
      <w:pPr>
        <w:rPr>
          <w:b/>
          <w:bCs/>
          <w:sz w:val="52"/>
          <w:szCs w:val="52"/>
        </w:rPr>
      </w:pPr>
    </w:p>
    <w:p w14:paraId="7ABC117D" w14:textId="62945D6C" w:rsidR="005D6030" w:rsidRDefault="005D6030" w:rsidP="74EA894A">
      <w:pPr>
        <w:rPr>
          <w:b/>
          <w:bCs/>
          <w:sz w:val="52"/>
          <w:szCs w:val="52"/>
        </w:rPr>
      </w:pPr>
    </w:p>
    <w:p w14:paraId="70D0E2EE" w14:textId="6A0B82BF" w:rsidR="005D6030" w:rsidRDefault="005D6030" w:rsidP="74EA894A">
      <w:pPr>
        <w:rPr>
          <w:b/>
          <w:bCs/>
          <w:sz w:val="52"/>
          <w:szCs w:val="52"/>
        </w:rPr>
      </w:pPr>
    </w:p>
    <w:p w14:paraId="56A3B639" w14:textId="25EDEDF6" w:rsidR="005D6030" w:rsidRDefault="005D6030" w:rsidP="74EA894A">
      <w:pPr>
        <w:rPr>
          <w:b/>
          <w:bCs/>
          <w:sz w:val="52"/>
          <w:szCs w:val="52"/>
        </w:rPr>
      </w:pPr>
    </w:p>
    <w:p w14:paraId="33CEAF17" w14:textId="2D301D6D" w:rsidR="005D6030" w:rsidRDefault="005D6030" w:rsidP="74EA894A">
      <w:pPr>
        <w:rPr>
          <w:b/>
          <w:bCs/>
          <w:sz w:val="52"/>
          <w:szCs w:val="52"/>
        </w:rPr>
      </w:pPr>
    </w:p>
    <w:p w14:paraId="29E5A927" w14:textId="751CA3C6" w:rsidR="005D6030" w:rsidRDefault="005D6030" w:rsidP="74EA894A">
      <w:pPr>
        <w:rPr>
          <w:b/>
          <w:bCs/>
          <w:sz w:val="52"/>
          <w:szCs w:val="52"/>
        </w:rPr>
      </w:pPr>
    </w:p>
    <w:p w14:paraId="39357437" w14:textId="0712384A" w:rsidR="005D6030" w:rsidRDefault="005D6030" w:rsidP="74EA894A">
      <w:pPr>
        <w:rPr>
          <w:b/>
          <w:bCs/>
          <w:sz w:val="52"/>
          <w:szCs w:val="52"/>
        </w:rPr>
      </w:pPr>
    </w:p>
    <w:p w14:paraId="7B33C075" w14:textId="77777777" w:rsidR="0068214A" w:rsidRDefault="0068214A" w:rsidP="00BA21CD">
      <w:pPr>
        <w:rPr>
          <w:b/>
          <w:bCs/>
          <w:sz w:val="32"/>
          <w:szCs w:val="32"/>
          <w:highlight w:val="cyan"/>
        </w:rPr>
      </w:pPr>
    </w:p>
    <w:tbl>
      <w:tblPr>
        <w:tblStyle w:val="TableGrid"/>
        <w:tblpPr w:leftFromText="180" w:rightFromText="180" w:vertAnchor="text" w:horzAnchor="margin" w:tblpY="173"/>
        <w:tblW w:w="9046" w:type="dxa"/>
        <w:tblLook w:val="04A0" w:firstRow="1" w:lastRow="0" w:firstColumn="1" w:lastColumn="0" w:noHBand="0" w:noVBand="1"/>
      </w:tblPr>
      <w:tblGrid>
        <w:gridCol w:w="4523"/>
        <w:gridCol w:w="4523"/>
      </w:tblGrid>
      <w:tr w:rsidR="0068214A" w14:paraId="69DE5090" w14:textId="77777777" w:rsidTr="0068214A">
        <w:trPr>
          <w:trHeight w:val="399"/>
        </w:trPr>
        <w:tc>
          <w:tcPr>
            <w:tcW w:w="4523" w:type="dxa"/>
          </w:tcPr>
          <w:p w14:paraId="0E7074D1" w14:textId="77777777" w:rsidR="0068214A" w:rsidRPr="00F3014B" w:rsidRDefault="0068214A" w:rsidP="0068214A">
            <w:pPr>
              <w:rPr>
                <w:b/>
                <w:bCs/>
                <w:sz w:val="36"/>
                <w:szCs w:val="36"/>
              </w:rPr>
            </w:pPr>
            <w:r w:rsidRPr="00F3014B">
              <w:rPr>
                <w:b/>
                <w:bCs/>
                <w:sz w:val="36"/>
                <w:szCs w:val="36"/>
              </w:rPr>
              <w:t>Student Name</w:t>
            </w:r>
          </w:p>
        </w:tc>
        <w:tc>
          <w:tcPr>
            <w:tcW w:w="4523" w:type="dxa"/>
          </w:tcPr>
          <w:p w14:paraId="0B3E2356" w14:textId="77777777" w:rsidR="0068214A" w:rsidRPr="008C3A8D" w:rsidRDefault="0068214A" w:rsidP="0068214A">
            <w:pPr>
              <w:rPr>
                <w:sz w:val="36"/>
                <w:szCs w:val="36"/>
              </w:rPr>
            </w:pPr>
            <w:r>
              <w:rPr>
                <w:sz w:val="36"/>
                <w:szCs w:val="36"/>
              </w:rPr>
              <w:t>Vanessa Nair Lima</w:t>
            </w:r>
          </w:p>
        </w:tc>
      </w:tr>
      <w:tr w:rsidR="0068214A" w14:paraId="403867E6" w14:textId="77777777" w:rsidTr="0068214A">
        <w:trPr>
          <w:trHeight w:val="399"/>
        </w:trPr>
        <w:tc>
          <w:tcPr>
            <w:tcW w:w="4523" w:type="dxa"/>
          </w:tcPr>
          <w:p w14:paraId="10C5989B" w14:textId="77777777" w:rsidR="0068214A" w:rsidRPr="00F3014B" w:rsidRDefault="0068214A" w:rsidP="0068214A">
            <w:pPr>
              <w:rPr>
                <w:b/>
                <w:bCs/>
                <w:sz w:val="36"/>
                <w:szCs w:val="36"/>
              </w:rPr>
            </w:pPr>
            <w:r w:rsidRPr="00F3014B">
              <w:rPr>
                <w:b/>
                <w:bCs/>
                <w:sz w:val="36"/>
                <w:szCs w:val="36"/>
              </w:rPr>
              <w:t>Student ID number</w:t>
            </w:r>
          </w:p>
        </w:tc>
        <w:tc>
          <w:tcPr>
            <w:tcW w:w="4523" w:type="dxa"/>
          </w:tcPr>
          <w:p w14:paraId="077C2231" w14:textId="77777777" w:rsidR="0068214A" w:rsidRDefault="0068214A" w:rsidP="0068214A">
            <w:pPr>
              <w:rPr>
                <w:sz w:val="36"/>
                <w:szCs w:val="36"/>
              </w:rPr>
            </w:pPr>
            <w:r w:rsidRPr="066ABC59">
              <w:rPr>
                <w:sz w:val="36"/>
                <w:szCs w:val="36"/>
              </w:rPr>
              <w:t>1811815</w:t>
            </w:r>
          </w:p>
        </w:tc>
      </w:tr>
      <w:tr w:rsidR="0068214A" w14:paraId="675AA515" w14:textId="77777777" w:rsidTr="0068214A">
        <w:trPr>
          <w:trHeight w:val="399"/>
        </w:trPr>
        <w:tc>
          <w:tcPr>
            <w:tcW w:w="4523" w:type="dxa"/>
          </w:tcPr>
          <w:p w14:paraId="4EF6C1F0" w14:textId="77777777" w:rsidR="0068214A" w:rsidRPr="00F3014B" w:rsidRDefault="0068214A" w:rsidP="0068214A">
            <w:pPr>
              <w:rPr>
                <w:b/>
                <w:bCs/>
                <w:sz w:val="36"/>
                <w:szCs w:val="36"/>
              </w:rPr>
            </w:pPr>
            <w:r w:rsidRPr="00F3014B">
              <w:rPr>
                <w:b/>
                <w:bCs/>
                <w:sz w:val="36"/>
                <w:szCs w:val="36"/>
              </w:rPr>
              <w:lastRenderedPageBreak/>
              <w:t>Module Name</w:t>
            </w:r>
          </w:p>
        </w:tc>
        <w:tc>
          <w:tcPr>
            <w:tcW w:w="4523" w:type="dxa"/>
          </w:tcPr>
          <w:p w14:paraId="6B7AF6CA" w14:textId="77777777" w:rsidR="0068214A" w:rsidRDefault="0068214A" w:rsidP="0068214A">
            <w:pPr>
              <w:rPr>
                <w:sz w:val="36"/>
                <w:szCs w:val="36"/>
              </w:rPr>
            </w:pPr>
            <w:r>
              <w:rPr>
                <w:sz w:val="36"/>
                <w:szCs w:val="36"/>
              </w:rPr>
              <w:t>Academic and Employability skills</w:t>
            </w:r>
          </w:p>
        </w:tc>
      </w:tr>
      <w:tr w:rsidR="0068214A" w14:paraId="379E4B7A" w14:textId="77777777" w:rsidTr="0068214A">
        <w:trPr>
          <w:trHeight w:val="399"/>
        </w:trPr>
        <w:tc>
          <w:tcPr>
            <w:tcW w:w="4523" w:type="dxa"/>
          </w:tcPr>
          <w:p w14:paraId="1B7C00A8" w14:textId="77777777" w:rsidR="0068214A" w:rsidRPr="00F3014B" w:rsidRDefault="0068214A" w:rsidP="0068214A">
            <w:pPr>
              <w:rPr>
                <w:b/>
                <w:bCs/>
                <w:sz w:val="36"/>
                <w:szCs w:val="36"/>
              </w:rPr>
            </w:pPr>
            <w:r w:rsidRPr="00F3014B">
              <w:rPr>
                <w:b/>
                <w:bCs/>
                <w:sz w:val="36"/>
                <w:szCs w:val="36"/>
              </w:rPr>
              <w:t>Module Number</w:t>
            </w:r>
          </w:p>
        </w:tc>
        <w:tc>
          <w:tcPr>
            <w:tcW w:w="4523" w:type="dxa"/>
          </w:tcPr>
          <w:p w14:paraId="7F31E154" w14:textId="77777777" w:rsidR="0068214A" w:rsidRPr="00F473BA" w:rsidRDefault="0068214A" w:rsidP="00F473BA">
            <w:pPr>
              <w:rPr>
                <w:sz w:val="36"/>
                <w:szCs w:val="36"/>
              </w:rPr>
            </w:pPr>
            <w:r w:rsidRPr="00F473BA">
              <w:rPr>
                <w:sz w:val="36"/>
                <w:szCs w:val="36"/>
              </w:rPr>
              <w:t>BMSK4001</w:t>
            </w:r>
          </w:p>
        </w:tc>
      </w:tr>
      <w:tr w:rsidR="0068214A" w14:paraId="41D091C8" w14:textId="77777777" w:rsidTr="0068214A">
        <w:trPr>
          <w:trHeight w:val="386"/>
        </w:trPr>
        <w:tc>
          <w:tcPr>
            <w:tcW w:w="4523" w:type="dxa"/>
          </w:tcPr>
          <w:p w14:paraId="4EC259D1" w14:textId="77777777" w:rsidR="0068214A" w:rsidRPr="00F3014B" w:rsidRDefault="0068214A" w:rsidP="0068214A">
            <w:pPr>
              <w:rPr>
                <w:b/>
                <w:bCs/>
                <w:sz w:val="36"/>
                <w:szCs w:val="36"/>
              </w:rPr>
            </w:pPr>
            <w:r w:rsidRPr="00F3014B">
              <w:rPr>
                <w:b/>
                <w:bCs/>
                <w:sz w:val="36"/>
                <w:szCs w:val="36"/>
              </w:rPr>
              <w:t>Lecture Name</w:t>
            </w:r>
          </w:p>
        </w:tc>
        <w:tc>
          <w:tcPr>
            <w:tcW w:w="4523" w:type="dxa"/>
          </w:tcPr>
          <w:p w14:paraId="10FC803E" w14:textId="77777777" w:rsidR="0068214A" w:rsidRDefault="0068214A" w:rsidP="0068214A">
            <w:pPr>
              <w:rPr>
                <w:sz w:val="36"/>
                <w:szCs w:val="36"/>
              </w:rPr>
            </w:pPr>
            <w:r>
              <w:rPr>
                <w:sz w:val="36"/>
                <w:szCs w:val="36"/>
              </w:rPr>
              <w:t>Sylvia Hoffmann</w:t>
            </w:r>
          </w:p>
        </w:tc>
      </w:tr>
    </w:tbl>
    <w:p w14:paraId="7965EB37" w14:textId="77777777" w:rsidR="0068214A" w:rsidRDefault="0068214A" w:rsidP="00BA21CD">
      <w:pPr>
        <w:rPr>
          <w:b/>
          <w:bCs/>
          <w:sz w:val="32"/>
          <w:szCs w:val="32"/>
          <w:highlight w:val="cyan"/>
        </w:rPr>
      </w:pPr>
    </w:p>
    <w:p w14:paraId="46E05D11" w14:textId="77777777" w:rsidR="00FF21A1" w:rsidRDefault="00FF21A1" w:rsidP="00BA21CD">
      <w:pPr>
        <w:rPr>
          <w:b/>
          <w:bCs/>
          <w:sz w:val="32"/>
          <w:szCs w:val="32"/>
          <w:highlight w:val="cyan"/>
        </w:rPr>
      </w:pPr>
    </w:p>
    <w:p w14:paraId="6E7369AC" w14:textId="59C8FD6A" w:rsidR="00F3014B" w:rsidRDefault="005D6030" w:rsidP="005D6030">
      <w:pPr>
        <w:jc w:val="right"/>
        <w:rPr>
          <w:b/>
          <w:bCs/>
          <w:sz w:val="32"/>
          <w:szCs w:val="32"/>
        </w:rPr>
      </w:pPr>
      <w:r>
        <w:rPr>
          <w:bCs/>
          <w:sz w:val="32"/>
          <w:szCs w:val="32"/>
        </w:rPr>
        <w:t>28 August 2019</w:t>
      </w:r>
    </w:p>
    <w:p w14:paraId="7B484D56" w14:textId="77777777" w:rsidR="00F3014B" w:rsidRDefault="00F3014B" w:rsidP="00BA21CD">
      <w:pPr>
        <w:rPr>
          <w:b/>
          <w:bCs/>
          <w:sz w:val="32"/>
          <w:szCs w:val="32"/>
        </w:rPr>
      </w:pPr>
    </w:p>
    <w:p w14:paraId="6B5BED28" w14:textId="77777777" w:rsidR="00F3014B" w:rsidRDefault="00F3014B" w:rsidP="00BA21CD">
      <w:pPr>
        <w:rPr>
          <w:b/>
          <w:bCs/>
          <w:sz w:val="32"/>
          <w:szCs w:val="32"/>
        </w:rPr>
      </w:pPr>
    </w:p>
    <w:p w14:paraId="2C086B53" w14:textId="37F58C18" w:rsidR="00F473BA" w:rsidRDefault="00F473BA" w:rsidP="00BA21CD">
      <w:pPr>
        <w:rPr>
          <w:b/>
          <w:bCs/>
          <w:sz w:val="32"/>
          <w:szCs w:val="32"/>
        </w:rPr>
      </w:pPr>
    </w:p>
    <w:sdt>
      <w:sdtPr>
        <w:rPr>
          <w:rFonts w:asciiTheme="minorHAnsi" w:eastAsiaTheme="minorHAnsi" w:hAnsiTheme="minorHAnsi" w:cstheme="minorBidi"/>
          <w:color w:val="auto"/>
          <w:sz w:val="22"/>
          <w:szCs w:val="22"/>
          <w:lang w:val="en-GB"/>
        </w:rPr>
        <w:id w:val="1924445539"/>
        <w:docPartObj>
          <w:docPartGallery w:val="Table of Contents"/>
          <w:docPartUnique/>
        </w:docPartObj>
      </w:sdtPr>
      <w:sdtEndPr>
        <w:rPr>
          <w:b/>
          <w:bCs/>
          <w:noProof/>
        </w:rPr>
      </w:sdtEndPr>
      <w:sdtContent>
        <w:p w14:paraId="66849F8C" w14:textId="26482905" w:rsidR="00F473BA" w:rsidRDefault="00F473BA" w:rsidP="005D6030">
          <w:pPr>
            <w:pStyle w:val="TOCHeading"/>
          </w:pPr>
          <w:r>
            <w:t>Contents</w:t>
          </w:r>
        </w:p>
        <w:p w14:paraId="06DF8226" w14:textId="7A3069F4" w:rsidR="00C6439D" w:rsidRDefault="00F473B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7893660" w:history="1">
            <w:r w:rsidR="00C6439D" w:rsidRPr="00630337">
              <w:rPr>
                <w:rStyle w:val="Hyperlink"/>
                <w:b/>
                <w:bCs/>
                <w:noProof/>
              </w:rPr>
              <w:t>INTRODUCTION</w:t>
            </w:r>
            <w:r w:rsidR="00C6439D">
              <w:rPr>
                <w:noProof/>
                <w:webHidden/>
              </w:rPr>
              <w:tab/>
            </w:r>
            <w:r w:rsidR="00C6439D">
              <w:rPr>
                <w:noProof/>
                <w:webHidden/>
              </w:rPr>
              <w:fldChar w:fldCharType="begin"/>
            </w:r>
            <w:r w:rsidR="00C6439D">
              <w:rPr>
                <w:noProof/>
                <w:webHidden/>
              </w:rPr>
              <w:instrText xml:space="preserve"> PAGEREF _Toc17893660 \h </w:instrText>
            </w:r>
            <w:r w:rsidR="00C6439D">
              <w:rPr>
                <w:noProof/>
                <w:webHidden/>
              </w:rPr>
            </w:r>
            <w:r w:rsidR="00C6439D">
              <w:rPr>
                <w:noProof/>
                <w:webHidden/>
              </w:rPr>
              <w:fldChar w:fldCharType="separate"/>
            </w:r>
            <w:r w:rsidR="00C6439D">
              <w:rPr>
                <w:noProof/>
                <w:webHidden/>
              </w:rPr>
              <w:t>3</w:t>
            </w:r>
            <w:r w:rsidR="00C6439D">
              <w:rPr>
                <w:noProof/>
                <w:webHidden/>
              </w:rPr>
              <w:fldChar w:fldCharType="end"/>
            </w:r>
          </w:hyperlink>
        </w:p>
        <w:p w14:paraId="4790989D" w14:textId="6106D01E" w:rsidR="00C6439D" w:rsidRDefault="00C6439D">
          <w:pPr>
            <w:pStyle w:val="TOC1"/>
            <w:tabs>
              <w:tab w:val="right" w:leader="dot" w:pos="9016"/>
            </w:tabs>
            <w:rPr>
              <w:rFonts w:eastAsiaTheme="minorEastAsia"/>
              <w:noProof/>
              <w:lang w:eastAsia="en-GB"/>
            </w:rPr>
          </w:pPr>
          <w:hyperlink w:anchor="_Toc17893661" w:history="1">
            <w:r w:rsidRPr="00630337">
              <w:rPr>
                <w:rStyle w:val="Hyperlink"/>
                <w:b/>
                <w:bCs/>
                <w:noProof/>
              </w:rPr>
              <w:t>Reflective Report</w:t>
            </w:r>
            <w:r>
              <w:rPr>
                <w:noProof/>
                <w:webHidden/>
              </w:rPr>
              <w:tab/>
            </w:r>
            <w:r>
              <w:rPr>
                <w:noProof/>
                <w:webHidden/>
              </w:rPr>
              <w:fldChar w:fldCharType="begin"/>
            </w:r>
            <w:r>
              <w:rPr>
                <w:noProof/>
                <w:webHidden/>
              </w:rPr>
              <w:instrText xml:space="preserve"> PAGEREF _Toc17893661 \h </w:instrText>
            </w:r>
            <w:r>
              <w:rPr>
                <w:noProof/>
                <w:webHidden/>
              </w:rPr>
            </w:r>
            <w:r>
              <w:rPr>
                <w:noProof/>
                <w:webHidden/>
              </w:rPr>
              <w:fldChar w:fldCharType="separate"/>
            </w:r>
            <w:r>
              <w:rPr>
                <w:noProof/>
                <w:webHidden/>
              </w:rPr>
              <w:t>5</w:t>
            </w:r>
            <w:r>
              <w:rPr>
                <w:noProof/>
                <w:webHidden/>
              </w:rPr>
              <w:fldChar w:fldCharType="end"/>
            </w:r>
          </w:hyperlink>
        </w:p>
        <w:p w14:paraId="113BA156" w14:textId="4BD7E25A" w:rsidR="00C6439D" w:rsidRDefault="00C6439D">
          <w:pPr>
            <w:pStyle w:val="TOC3"/>
            <w:tabs>
              <w:tab w:val="right" w:leader="dot" w:pos="9016"/>
            </w:tabs>
            <w:rPr>
              <w:rFonts w:eastAsiaTheme="minorEastAsia"/>
              <w:noProof/>
              <w:lang w:eastAsia="en-GB"/>
            </w:rPr>
          </w:pPr>
          <w:hyperlink w:anchor="_Toc17893662" w:history="1">
            <w:r w:rsidRPr="00630337">
              <w:rPr>
                <w:rStyle w:val="Hyperlink"/>
                <w:noProof/>
              </w:rPr>
              <w:t>CVs and Job Interviews</w:t>
            </w:r>
            <w:r>
              <w:rPr>
                <w:noProof/>
                <w:webHidden/>
              </w:rPr>
              <w:tab/>
            </w:r>
            <w:r>
              <w:rPr>
                <w:noProof/>
                <w:webHidden/>
              </w:rPr>
              <w:fldChar w:fldCharType="begin"/>
            </w:r>
            <w:r>
              <w:rPr>
                <w:noProof/>
                <w:webHidden/>
              </w:rPr>
              <w:instrText xml:space="preserve"> PAGEREF _Toc17893662 \h </w:instrText>
            </w:r>
            <w:r>
              <w:rPr>
                <w:noProof/>
                <w:webHidden/>
              </w:rPr>
            </w:r>
            <w:r>
              <w:rPr>
                <w:noProof/>
                <w:webHidden/>
              </w:rPr>
              <w:fldChar w:fldCharType="separate"/>
            </w:r>
            <w:r>
              <w:rPr>
                <w:noProof/>
                <w:webHidden/>
              </w:rPr>
              <w:t>5</w:t>
            </w:r>
            <w:r>
              <w:rPr>
                <w:noProof/>
                <w:webHidden/>
              </w:rPr>
              <w:fldChar w:fldCharType="end"/>
            </w:r>
          </w:hyperlink>
        </w:p>
        <w:p w14:paraId="37A9106C" w14:textId="270BE86A" w:rsidR="00C6439D" w:rsidRDefault="00C6439D">
          <w:pPr>
            <w:pStyle w:val="TOC3"/>
            <w:tabs>
              <w:tab w:val="right" w:leader="dot" w:pos="9016"/>
            </w:tabs>
            <w:rPr>
              <w:rFonts w:eastAsiaTheme="minorEastAsia"/>
              <w:noProof/>
              <w:lang w:eastAsia="en-GB"/>
            </w:rPr>
          </w:pPr>
          <w:hyperlink w:anchor="_Toc17893663" w:history="1">
            <w:r w:rsidRPr="00630337">
              <w:rPr>
                <w:rStyle w:val="Hyperlink"/>
                <w:noProof/>
              </w:rPr>
              <w:t>Writing a CV</w:t>
            </w:r>
            <w:r>
              <w:rPr>
                <w:noProof/>
                <w:webHidden/>
              </w:rPr>
              <w:tab/>
            </w:r>
            <w:r>
              <w:rPr>
                <w:noProof/>
                <w:webHidden/>
              </w:rPr>
              <w:fldChar w:fldCharType="begin"/>
            </w:r>
            <w:r>
              <w:rPr>
                <w:noProof/>
                <w:webHidden/>
              </w:rPr>
              <w:instrText xml:space="preserve"> PAGEREF _Toc17893663 \h </w:instrText>
            </w:r>
            <w:r>
              <w:rPr>
                <w:noProof/>
                <w:webHidden/>
              </w:rPr>
            </w:r>
            <w:r>
              <w:rPr>
                <w:noProof/>
                <w:webHidden/>
              </w:rPr>
              <w:fldChar w:fldCharType="separate"/>
            </w:r>
            <w:r>
              <w:rPr>
                <w:noProof/>
                <w:webHidden/>
              </w:rPr>
              <w:t>6</w:t>
            </w:r>
            <w:r>
              <w:rPr>
                <w:noProof/>
                <w:webHidden/>
              </w:rPr>
              <w:fldChar w:fldCharType="end"/>
            </w:r>
          </w:hyperlink>
        </w:p>
        <w:p w14:paraId="6BE7D134" w14:textId="496033F6" w:rsidR="00C6439D" w:rsidRDefault="00C6439D">
          <w:pPr>
            <w:pStyle w:val="TOC3"/>
            <w:tabs>
              <w:tab w:val="right" w:leader="dot" w:pos="9016"/>
            </w:tabs>
            <w:rPr>
              <w:rFonts w:eastAsiaTheme="minorEastAsia"/>
              <w:noProof/>
              <w:lang w:eastAsia="en-GB"/>
            </w:rPr>
          </w:pPr>
          <w:hyperlink w:anchor="_Toc17893664" w:history="1">
            <w:r w:rsidRPr="00630337">
              <w:rPr>
                <w:rStyle w:val="Hyperlink"/>
                <w:noProof/>
              </w:rPr>
              <w:t>Interview Stage</w:t>
            </w:r>
            <w:r>
              <w:rPr>
                <w:noProof/>
                <w:webHidden/>
              </w:rPr>
              <w:tab/>
            </w:r>
            <w:r>
              <w:rPr>
                <w:noProof/>
                <w:webHidden/>
              </w:rPr>
              <w:fldChar w:fldCharType="begin"/>
            </w:r>
            <w:r>
              <w:rPr>
                <w:noProof/>
                <w:webHidden/>
              </w:rPr>
              <w:instrText xml:space="preserve"> PAGEREF _Toc17893664 \h </w:instrText>
            </w:r>
            <w:r>
              <w:rPr>
                <w:noProof/>
                <w:webHidden/>
              </w:rPr>
            </w:r>
            <w:r>
              <w:rPr>
                <w:noProof/>
                <w:webHidden/>
              </w:rPr>
              <w:fldChar w:fldCharType="separate"/>
            </w:r>
            <w:r>
              <w:rPr>
                <w:noProof/>
                <w:webHidden/>
              </w:rPr>
              <w:t>9</w:t>
            </w:r>
            <w:r>
              <w:rPr>
                <w:noProof/>
                <w:webHidden/>
              </w:rPr>
              <w:fldChar w:fldCharType="end"/>
            </w:r>
          </w:hyperlink>
        </w:p>
        <w:p w14:paraId="3751AD27" w14:textId="53BCE0B3" w:rsidR="00C6439D" w:rsidRDefault="00C6439D">
          <w:pPr>
            <w:pStyle w:val="TOC3"/>
            <w:tabs>
              <w:tab w:val="right" w:leader="dot" w:pos="9016"/>
            </w:tabs>
            <w:rPr>
              <w:rFonts w:eastAsiaTheme="minorEastAsia"/>
              <w:noProof/>
              <w:lang w:eastAsia="en-GB"/>
            </w:rPr>
          </w:pPr>
          <w:hyperlink w:anchor="_Toc17893665" w:history="1">
            <w:r w:rsidRPr="00630337">
              <w:rPr>
                <w:rStyle w:val="Hyperlink"/>
                <w:noProof/>
              </w:rPr>
              <w:t>Before the Interview</w:t>
            </w:r>
            <w:r>
              <w:rPr>
                <w:noProof/>
                <w:webHidden/>
              </w:rPr>
              <w:tab/>
            </w:r>
            <w:r>
              <w:rPr>
                <w:noProof/>
                <w:webHidden/>
              </w:rPr>
              <w:fldChar w:fldCharType="begin"/>
            </w:r>
            <w:r>
              <w:rPr>
                <w:noProof/>
                <w:webHidden/>
              </w:rPr>
              <w:instrText xml:space="preserve"> PAGEREF _Toc17893665 \h </w:instrText>
            </w:r>
            <w:r>
              <w:rPr>
                <w:noProof/>
                <w:webHidden/>
              </w:rPr>
            </w:r>
            <w:r>
              <w:rPr>
                <w:noProof/>
                <w:webHidden/>
              </w:rPr>
              <w:fldChar w:fldCharType="separate"/>
            </w:r>
            <w:r>
              <w:rPr>
                <w:noProof/>
                <w:webHidden/>
              </w:rPr>
              <w:t>9</w:t>
            </w:r>
            <w:r>
              <w:rPr>
                <w:noProof/>
                <w:webHidden/>
              </w:rPr>
              <w:fldChar w:fldCharType="end"/>
            </w:r>
          </w:hyperlink>
        </w:p>
        <w:p w14:paraId="536C9559" w14:textId="721CE51D" w:rsidR="00C6439D" w:rsidRDefault="00C6439D">
          <w:pPr>
            <w:pStyle w:val="TOC3"/>
            <w:tabs>
              <w:tab w:val="right" w:leader="dot" w:pos="9016"/>
            </w:tabs>
            <w:rPr>
              <w:rFonts w:eastAsiaTheme="minorEastAsia"/>
              <w:noProof/>
              <w:lang w:eastAsia="en-GB"/>
            </w:rPr>
          </w:pPr>
          <w:hyperlink w:anchor="_Toc17893666" w:history="1">
            <w:r w:rsidRPr="00630337">
              <w:rPr>
                <w:rStyle w:val="Hyperlink"/>
                <w:noProof/>
              </w:rPr>
              <w:t>During the interview</w:t>
            </w:r>
            <w:r>
              <w:rPr>
                <w:noProof/>
                <w:webHidden/>
              </w:rPr>
              <w:tab/>
            </w:r>
            <w:r>
              <w:rPr>
                <w:noProof/>
                <w:webHidden/>
              </w:rPr>
              <w:fldChar w:fldCharType="begin"/>
            </w:r>
            <w:r>
              <w:rPr>
                <w:noProof/>
                <w:webHidden/>
              </w:rPr>
              <w:instrText xml:space="preserve"> PAGEREF _Toc17893666 \h </w:instrText>
            </w:r>
            <w:r>
              <w:rPr>
                <w:noProof/>
                <w:webHidden/>
              </w:rPr>
            </w:r>
            <w:r>
              <w:rPr>
                <w:noProof/>
                <w:webHidden/>
              </w:rPr>
              <w:fldChar w:fldCharType="separate"/>
            </w:r>
            <w:r>
              <w:rPr>
                <w:noProof/>
                <w:webHidden/>
              </w:rPr>
              <w:t>11</w:t>
            </w:r>
            <w:r>
              <w:rPr>
                <w:noProof/>
                <w:webHidden/>
              </w:rPr>
              <w:fldChar w:fldCharType="end"/>
            </w:r>
          </w:hyperlink>
        </w:p>
        <w:p w14:paraId="07AA4B8E" w14:textId="44E518F7" w:rsidR="00C6439D" w:rsidRDefault="00C6439D">
          <w:pPr>
            <w:pStyle w:val="TOC1"/>
            <w:tabs>
              <w:tab w:val="right" w:leader="dot" w:pos="9016"/>
            </w:tabs>
            <w:rPr>
              <w:rFonts w:eastAsiaTheme="minorEastAsia"/>
              <w:noProof/>
              <w:lang w:eastAsia="en-GB"/>
            </w:rPr>
          </w:pPr>
          <w:hyperlink w:anchor="_Toc17893667" w:history="1">
            <w:r w:rsidRPr="00630337">
              <w:rPr>
                <w:rStyle w:val="Hyperlink"/>
                <w:b/>
                <w:bCs/>
                <w:noProof/>
              </w:rPr>
              <w:t>Conclusion</w:t>
            </w:r>
            <w:r>
              <w:rPr>
                <w:noProof/>
                <w:webHidden/>
              </w:rPr>
              <w:tab/>
            </w:r>
            <w:r>
              <w:rPr>
                <w:noProof/>
                <w:webHidden/>
              </w:rPr>
              <w:fldChar w:fldCharType="begin"/>
            </w:r>
            <w:r>
              <w:rPr>
                <w:noProof/>
                <w:webHidden/>
              </w:rPr>
              <w:instrText xml:space="preserve"> PAGEREF _Toc17893667 \h </w:instrText>
            </w:r>
            <w:r>
              <w:rPr>
                <w:noProof/>
                <w:webHidden/>
              </w:rPr>
            </w:r>
            <w:r>
              <w:rPr>
                <w:noProof/>
                <w:webHidden/>
              </w:rPr>
              <w:fldChar w:fldCharType="separate"/>
            </w:r>
            <w:r>
              <w:rPr>
                <w:noProof/>
                <w:webHidden/>
              </w:rPr>
              <w:t>13</w:t>
            </w:r>
            <w:r>
              <w:rPr>
                <w:noProof/>
                <w:webHidden/>
              </w:rPr>
              <w:fldChar w:fldCharType="end"/>
            </w:r>
          </w:hyperlink>
        </w:p>
        <w:p w14:paraId="2B21405B" w14:textId="46F48ED7" w:rsidR="00C6439D" w:rsidRDefault="00C6439D">
          <w:pPr>
            <w:pStyle w:val="TOC1"/>
            <w:tabs>
              <w:tab w:val="right" w:leader="dot" w:pos="9016"/>
            </w:tabs>
            <w:rPr>
              <w:rFonts w:eastAsiaTheme="minorEastAsia"/>
              <w:noProof/>
              <w:lang w:eastAsia="en-GB"/>
            </w:rPr>
          </w:pPr>
          <w:hyperlink w:anchor="_Toc17893668" w:history="1">
            <w:r w:rsidRPr="00630337">
              <w:rPr>
                <w:rStyle w:val="Hyperlink"/>
                <w:b/>
                <w:bCs/>
                <w:noProof/>
              </w:rPr>
              <w:t>References</w:t>
            </w:r>
            <w:r>
              <w:rPr>
                <w:noProof/>
                <w:webHidden/>
              </w:rPr>
              <w:tab/>
            </w:r>
            <w:r>
              <w:rPr>
                <w:noProof/>
                <w:webHidden/>
              </w:rPr>
              <w:fldChar w:fldCharType="begin"/>
            </w:r>
            <w:r>
              <w:rPr>
                <w:noProof/>
                <w:webHidden/>
              </w:rPr>
              <w:instrText xml:space="preserve"> PAGEREF _Toc17893668 \h </w:instrText>
            </w:r>
            <w:r>
              <w:rPr>
                <w:noProof/>
                <w:webHidden/>
              </w:rPr>
            </w:r>
            <w:r>
              <w:rPr>
                <w:noProof/>
                <w:webHidden/>
              </w:rPr>
              <w:fldChar w:fldCharType="separate"/>
            </w:r>
            <w:r>
              <w:rPr>
                <w:noProof/>
                <w:webHidden/>
              </w:rPr>
              <w:t>15</w:t>
            </w:r>
            <w:r>
              <w:rPr>
                <w:noProof/>
                <w:webHidden/>
              </w:rPr>
              <w:fldChar w:fldCharType="end"/>
            </w:r>
          </w:hyperlink>
        </w:p>
        <w:p w14:paraId="08E99DD9" w14:textId="01BB3B53" w:rsidR="00F473BA" w:rsidRDefault="00F473BA">
          <w:r>
            <w:rPr>
              <w:b/>
              <w:bCs/>
              <w:noProof/>
            </w:rPr>
            <w:fldChar w:fldCharType="end"/>
          </w:r>
        </w:p>
      </w:sdtContent>
    </w:sdt>
    <w:p w14:paraId="502D0877" w14:textId="6AAAA41B" w:rsidR="00F473BA" w:rsidRDefault="00F473BA" w:rsidP="00BA21CD">
      <w:pPr>
        <w:rPr>
          <w:b/>
          <w:bCs/>
          <w:sz w:val="32"/>
          <w:szCs w:val="32"/>
        </w:rPr>
      </w:pPr>
    </w:p>
    <w:p w14:paraId="2F6688B6" w14:textId="0B976CFC" w:rsidR="00F473BA" w:rsidRDefault="00F473BA" w:rsidP="00BA21CD">
      <w:pPr>
        <w:rPr>
          <w:b/>
          <w:bCs/>
          <w:sz w:val="32"/>
          <w:szCs w:val="32"/>
        </w:rPr>
      </w:pPr>
    </w:p>
    <w:p w14:paraId="4B3CC23C" w14:textId="74F44498" w:rsidR="00F473BA" w:rsidRDefault="00F473BA" w:rsidP="00BA21CD">
      <w:pPr>
        <w:rPr>
          <w:b/>
          <w:bCs/>
          <w:sz w:val="32"/>
          <w:szCs w:val="32"/>
        </w:rPr>
      </w:pPr>
    </w:p>
    <w:p w14:paraId="59F88263" w14:textId="2DAF03E1" w:rsidR="00F473BA" w:rsidRDefault="00F473BA" w:rsidP="00BA21CD">
      <w:pPr>
        <w:rPr>
          <w:b/>
          <w:bCs/>
          <w:sz w:val="32"/>
          <w:szCs w:val="32"/>
        </w:rPr>
      </w:pPr>
    </w:p>
    <w:p w14:paraId="2E34A881" w14:textId="35312791" w:rsidR="00F473BA" w:rsidRDefault="00F473BA" w:rsidP="00BA21CD">
      <w:pPr>
        <w:rPr>
          <w:b/>
          <w:bCs/>
          <w:sz w:val="32"/>
          <w:szCs w:val="32"/>
        </w:rPr>
      </w:pPr>
    </w:p>
    <w:p w14:paraId="39C7C330" w14:textId="77777777" w:rsidR="00F473BA" w:rsidRDefault="00F473BA" w:rsidP="00BA21CD">
      <w:pPr>
        <w:rPr>
          <w:b/>
          <w:bCs/>
          <w:sz w:val="32"/>
          <w:szCs w:val="32"/>
        </w:rPr>
      </w:pPr>
    </w:p>
    <w:p w14:paraId="19B1C36A" w14:textId="1E7692FD" w:rsidR="003F1285" w:rsidRDefault="003F1285" w:rsidP="74EA894A">
      <w:pPr>
        <w:rPr>
          <w:b/>
          <w:bCs/>
          <w:sz w:val="32"/>
          <w:szCs w:val="32"/>
        </w:rPr>
      </w:pPr>
    </w:p>
    <w:p w14:paraId="1334F022" w14:textId="3F97D64A" w:rsidR="74EA894A" w:rsidRDefault="74EA894A" w:rsidP="74EA894A">
      <w:pPr>
        <w:rPr>
          <w:b/>
          <w:bCs/>
          <w:sz w:val="32"/>
          <w:szCs w:val="32"/>
        </w:rPr>
      </w:pPr>
    </w:p>
    <w:p w14:paraId="3F04A428" w14:textId="301A731D" w:rsidR="00F473BA" w:rsidRDefault="00F473BA" w:rsidP="74EA894A">
      <w:pPr>
        <w:rPr>
          <w:b/>
          <w:bCs/>
          <w:sz w:val="32"/>
          <w:szCs w:val="32"/>
        </w:rPr>
      </w:pPr>
    </w:p>
    <w:p w14:paraId="01BEFE8C" w14:textId="173800A0" w:rsidR="00F473BA" w:rsidRDefault="00F473BA" w:rsidP="74EA894A">
      <w:pPr>
        <w:rPr>
          <w:b/>
          <w:bCs/>
          <w:sz w:val="32"/>
          <w:szCs w:val="32"/>
        </w:rPr>
      </w:pPr>
    </w:p>
    <w:p w14:paraId="5A7CC3B5" w14:textId="77777777" w:rsidR="00F473BA" w:rsidRDefault="00F473BA" w:rsidP="74EA894A">
      <w:pPr>
        <w:rPr>
          <w:b/>
          <w:bCs/>
          <w:sz w:val="32"/>
          <w:szCs w:val="32"/>
        </w:rPr>
      </w:pPr>
    </w:p>
    <w:p w14:paraId="0C600AD5" w14:textId="77777777" w:rsidR="00F473BA" w:rsidRDefault="00F473BA" w:rsidP="0562D4CA">
      <w:pPr>
        <w:rPr>
          <w:b/>
          <w:bCs/>
          <w:sz w:val="32"/>
          <w:szCs w:val="32"/>
        </w:rPr>
      </w:pPr>
    </w:p>
    <w:p w14:paraId="2F270D15" w14:textId="5EA3C51C" w:rsidR="000C3051" w:rsidRDefault="000C3051" w:rsidP="00F473BA">
      <w:pPr>
        <w:pStyle w:val="Heading1"/>
        <w:rPr>
          <w:b/>
          <w:bCs/>
          <w:sz w:val="40"/>
          <w:szCs w:val="40"/>
        </w:rPr>
      </w:pPr>
    </w:p>
    <w:p w14:paraId="37EE3B75" w14:textId="481D8293" w:rsidR="005574EC" w:rsidRPr="0087482A" w:rsidRDefault="00477ACE" w:rsidP="00F473BA">
      <w:pPr>
        <w:pStyle w:val="Heading1"/>
        <w:rPr>
          <w:b/>
          <w:bCs/>
          <w:sz w:val="40"/>
          <w:szCs w:val="40"/>
        </w:rPr>
      </w:pPr>
      <w:bookmarkStart w:id="1" w:name="_Toc17893660"/>
      <w:r w:rsidRPr="0087482A">
        <w:rPr>
          <w:b/>
          <w:bCs/>
          <w:sz w:val="40"/>
          <w:szCs w:val="40"/>
        </w:rPr>
        <w:t>INTRODUCTION</w:t>
      </w:r>
      <w:bookmarkEnd w:id="1"/>
    </w:p>
    <w:p w14:paraId="09FC75B5" w14:textId="6A8CC4BC" w:rsidR="009031CF" w:rsidRPr="00BD3B75" w:rsidRDefault="74EA894A" w:rsidP="00C6439D">
      <w:pPr>
        <w:spacing w:line="360" w:lineRule="auto"/>
        <w:rPr>
          <w:b/>
          <w:bCs/>
          <w:sz w:val="32"/>
          <w:szCs w:val="32"/>
        </w:rPr>
      </w:pPr>
      <w:r w:rsidRPr="74EA894A">
        <w:rPr>
          <w:sz w:val="32"/>
          <w:szCs w:val="32"/>
        </w:rPr>
        <w:t>Applying for a job requires preparation and skills that b</w:t>
      </w:r>
      <w:r w:rsidR="005D6030">
        <w:rPr>
          <w:sz w:val="32"/>
          <w:szCs w:val="32"/>
        </w:rPr>
        <w:t>enefits both me and the employer</w:t>
      </w:r>
      <w:r w:rsidRPr="74EA894A">
        <w:rPr>
          <w:sz w:val="32"/>
          <w:szCs w:val="32"/>
        </w:rPr>
        <w:t xml:space="preserve">. Academic skills have a great impact on our employability skills. Throughout this module I have improved </w:t>
      </w:r>
      <w:r w:rsidR="005D6030">
        <w:rPr>
          <w:sz w:val="32"/>
          <w:szCs w:val="32"/>
        </w:rPr>
        <w:t xml:space="preserve">my weakest </w:t>
      </w:r>
      <w:r w:rsidRPr="74EA894A">
        <w:rPr>
          <w:sz w:val="32"/>
          <w:szCs w:val="32"/>
        </w:rPr>
        <w:t>skills.</w:t>
      </w:r>
    </w:p>
    <w:p w14:paraId="053039DE" w14:textId="7B6A48A4" w:rsidR="00C33B86" w:rsidRPr="005D6030" w:rsidRDefault="74EA894A" w:rsidP="00C6439D">
      <w:pPr>
        <w:spacing w:line="360" w:lineRule="auto"/>
        <w:rPr>
          <w:b/>
          <w:bCs/>
          <w:sz w:val="32"/>
          <w:szCs w:val="32"/>
        </w:rPr>
      </w:pPr>
      <w:r w:rsidRPr="74EA894A">
        <w:rPr>
          <w:sz w:val="32"/>
          <w:szCs w:val="32"/>
        </w:rPr>
        <w:lastRenderedPageBreak/>
        <w:t>Focusing on reflective writing, forces reflective thinking. This process is another skill that helps us understand introspection and how we can evaluate a given situation or topic to take the appropriate action on improving our weaknesses. Academic and employa</w:t>
      </w:r>
      <w:r w:rsidR="005D6030">
        <w:rPr>
          <w:sz w:val="32"/>
          <w:szCs w:val="32"/>
        </w:rPr>
        <w:t xml:space="preserve">bility skills are co-related, </w:t>
      </w:r>
      <w:r w:rsidRPr="74EA894A">
        <w:rPr>
          <w:sz w:val="32"/>
          <w:szCs w:val="32"/>
        </w:rPr>
        <w:t>the understanding and practice of the first one will implicate the development of the other and carried to any job position. Also called transferable skills, employability skills can be thought and improved for a better chance of being hired. Perfecting these skills takes time and practice</w:t>
      </w:r>
      <w:r w:rsidR="005D6030">
        <w:rPr>
          <w:sz w:val="32"/>
          <w:szCs w:val="32"/>
        </w:rPr>
        <w:t xml:space="preserve">, as </w:t>
      </w:r>
      <w:r w:rsidRPr="74EA894A">
        <w:rPr>
          <w:sz w:val="32"/>
          <w:szCs w:val="32"/>
        </w:rPr>
        <w:t>it holds a substantial responsibility on how successful the future will be for any individual.</w:t>
      </w:r>
      <w:r w:rsidR="00C6439D">
        <w:rPr>
          <w:sz w:val="32"/>
          <w:szCs w:val="32"/>
        </w:rPr>
        <w:t xml:space="preserve"> </w:t>
      </w:r>
      <w:r w:rsidR="009031CF">
        <w:rPr>
          <w:sz w:val="32"/>
          <w:szCs w:val="32"/>
        </w:rPr>
        <w:t>A</w:t>
      </w:r>
      <w:r w:rsidR="00DA5728">
        <w:rPr>
          <w:sz w:val="32"/>
          <w:szCs w:val="32"/>
        </w:rPr>
        <w:t>side</w:t>
      </w:r>
      <w:r w:rsidR="009031CF">
        <w:rPr>
          <w:sz w:val="32"/>
          <w:szCs w:val="32"/>
        </w:rPr>
        <w:t xml:space="preserve"> fro</w:t>
      </w:r>
      <w:r w:rsidR="00952B25">
        <w:rPr>
          <w:sz w:val="32"/>
          <w:szCs w:val="32"/>
        </w:rPr>
        <w:t xml:space="preserve">m knowing </w:t>
      </w:r>
      <w:r w:rsidR="00820FE6">
        <w:rPr>
          <w:sz w:val="32"/>
          <w:szCs w:val="32"/>
        </w:rPr>
        <w:t xml:space="preserve">employability skills, there is a few </w:t>
      </w:r>
      <w:r w:rsidR="004D0409">
        <w:rPr>
          <w:sz w:val="32"/>
          <w:szCs w:val="32"/>
        </w:rPr>
        <w:t>time-consuming</w:t>
      </w:r>
      <w:r w:rsidR="00820FE6">
        <w:rPr>
          <w:sz w:val="32"/>
          <w:szCs w:val="32"/>
        </w:rPr>
        <w:t xml:space="preserve"> steps that will </w:t>
      </w:r>
      <w:r w:rsidR="003A4DBA">
        <w:rPr>
          <w:sz w:val="32"/>
          <w:szCs w:val="32"/>
        </w:rPr>
        <w:t>have</w:t>
      </w:r>
      <w:r w:rsidR="00942472">
        <w:rPr>
          <w:sz w:val="32"/>
          <w:szCs w:val="32"/>
        </w:rPr>
        <w:t xml:space="preserve"> significan</w:t>
      </w:r>
      <w:r w:rsidR="003066DA">
        <w:rPr>
          <w:sz w:val="32"/>
          <w:szCs w:val="32"/>
        </w:rPr>
        <w:t xml:space="preserve">t </w:t>
      </w:r>
      <w:r w:rsidR="005D6030">
        <w:rPr>
          <w:sz w:val="32"/>
          <w:szCs w:val="32"/>
        </w:rPr>
        <w:t>improving</w:t>
      </w:r>
      <w:r w:rsidR="00AF344A">
        <w:rPr>
          <w:sz w:val="32"/>
          <w:szCs w:val="32"/>
        </w:rPr>
        <w:t xml:space="preserve"> employable qualities</w:t>
      </w:r>
      <w:r w:rsidR="0058536A">
        <w:rPr>
          <w:sz w:val="32"/>
          <w:szCs w:val="32"/>
        </w:rPr>
        <w:t xml:space="preserve">. Starting </w:t>
      </w:r>
      <w:r w:rsidR="00AF344A">
        <w:rPr>
          <w:sz w:val="32"/>
          <w:szCs w:val="32"/>
        </w:rPr>
        <w:t xml:space="preserve">from </w:t>
      </w:r>
      <w:r w:rsidR="009D6922">
        <w:rPr>
          <w:sz w:val="32"/>
          <w:szCs w:val="32"/>
        </w:rPr>
        <w:t xml:space="preserve">the CV, </w:t>
      </w:r>
      <w:r w:rsidR="00526E26">
        <w:rPr>
          <w:sz w:val="32"/>
          <w:szCs w:val="32"/>
        </w:rPr>
        <w:t>our firs</w:t>
      </w:r>
      <w:r w:rsidR="00C760A6">
        <w:rPr>
          <w:sz w:val="32"/>
          <w:szCs w:val="32"/>
        </w:rPr>
        <w:t>t</w:t>
      </w:r>
      <w:r w:rsidR="00526E26">
        <w:rPr>
          <w:sz w:val="32"/>
          <w:szCs w:val="32"/>
        </w:rPr>
        <w:t xml:space="preserve"> impact on the </w:t>
      </w:r>
      <w:r w:rsidR="00C33B86">
        <w:rPr>
          <w:sz w:val="32"/>
          <w:szCs w:val="32"/>
        </w:rPr>
        <w:t>employe</w:t>
      </w:r>
      <w:r w:rsidR="00B341F7">
        <w:rPr>
          <w:sz w:val="32"/>
          <w:szCs w:val="32"/>
        </w:rPr>
        <w:t>r</w:t>
      </w:r>
      <w:r w:rsidR="00526E26">
        <w:rPr>
          <w:sz w:val="32"/>
          <w:szCs w:val="32"/>
        </w:rPr>
        <w:t>,</w:t>
      </w:r>
      <w:r w:rsidR="00C33B86" w:rsidRPr="00C33B86">
        <w:rPr>
          <w:sz w:val="32"/>
          <w:szCs w:val="32"/>
        </w:rPr>
        <w:t xml:space="preserve"> </w:t>
      </w:r>
      <w:r w:rsidR="00C760A6">
        <w:rPr>
          <w:sz w:val="32"/>
          <w:szCs w:val="32"/>
        </w:rPr>
        <w:lastRenderedPageBreak/>
        <w:t xml:space="preserve">where </w:t>
      </w:r>
      <w:r w:rsidR="00526E26">
        <w:rPr>
          <w:sz w:val="32"/>
          <w:szCs w:val="32"/>
        </w:rPr>
        <w:t xml:space="preserve">our </w:t>
      </w:r>
      <w:r w:rsidR="0015227C">
        <w:rPr>
          <w:sz w:val="32"/>
          <w:szCs w:val="32"/>
        </w:rPr>
        <w:t xml:space="preserve">qualifications and </w:t>
      </w:r>
      <w:r w:rsidR="0080237B">
        <w:rPr>
          <w:sz w:val="32"/>
          <w:szCs w:val="32"/>
        </w:rPr>
        <w:t xml:space="preserve">skills </w:t>
      </w:r>
      <w:r w:rsidR="0015227C">
        <w:rPr>
          <w:sz w:val="32"/>
          <w:szCs w:val="32"/>
        </w:rPr>
        <w:t xml:space="preserve">can </w:t>
      </w:r>
      <w:r w:rsidR="0030210D">
        <w:rPr>
          <w:sz w:val="32"/>
          <w:szCs w:val="32"/>
        </w:rPr>
        <w:t>determin</w:t>
      </w:r>
      <w:r w:rsidR="0015227C">
        <w:rPr>
          <w:sz w:val="32"/>
          <w:szCs w:val="32"/>
        </w:rPr>
        <w:t>e</w:t>
      </w:r>
      <w:r w:rsidR="0030210D">
        <w:rPr>
          <w:sz w:val="32"/>
          <w:szCs w:val="32"/>
        </w:rPr>
        <w:t xml:space="preserve"> an</w:t>
      </w:r>
      <w:r w:rsidR="00C33B86" w:rsidRPr="00C33B86">
        <w:rPr>
          <w:sz w:val="32"/>
          <w:szCs w:val="32"/>
        </w:rPr>
        <w:t xml:space="preserve"> invitation for a</w:t>
      </w:r>
      <w:r w:rsidR="0030210D">
        <w:rPr>
          <w:sz w:val="32"/>
          <w:szCs w:val="32"/>
        </w:rPr>
        <w:t>n</w:t>
      </w:r>
      <w:r w:rsidR="00C33B86" w:rsidRPr="00C33B86">
        <w:rPr>
          <w:sz w:val="32"/>
          <w:szCs w:val="32"/>
        </w:rPr>
        <w:t xml:space="preserve"> interview</w:t>
      </w:r>
      <w:r w:rsidR="005A696D">
        <w:rPr>
          <w:sz w:val="32"/>
          <w:szCs w:val="32"/>
        </w:rPr>
        <w:t>, to t</w:t>
      </w:r>
      <w:r w:rsidR="00DB663E">
        <w:rPr>
          <w:sz w:val="32"/>
          <w:szCs w:val="32"/>
        </w:rPr>
        <w:t xml:space="preserve">he ability to talk </w:t>
      </w:r>
      <w:r w:rsidR="005A696D">
        <w:rPr>
          <w:sz w:val="32"/>
          <w:szCs w:val="32"/>
        </w:rPr>
        <w:t>with the interviewer, takes</w:t>
      </w:r>
      <w:r w:rsidR="00DB663E">
        <w:rPr>
          <w:sz w:val="32"/>
          <w:szCs w:val="32"/>
        </w:rPr>
        <w:t xml:space="preserve"> constant practi</w:t>
      </w:r>
      <w:r w:rsidR="005A696D">
        <w:rPr>
          <w:sz w:val="32"/>
          <w:szCs w:val="32"/>
        </w:rPr>
        <w:t>ce</w:t>
      </w:r>
      <w:r w:rsidR="00B85454">
        <w:rPr>
          <w:sz w:val="32"/>
          <w:szCs w:val="32"/>
        </w:rPr>
        <w:t xml:space="preserve"> on academic activities such as Oral </w:t>
      </w:r>
      <w:r w:rsidR="00A6154C">
        <w:rPr>
          <w:sz w:val="32"/>
          <w:szCs w:val="32"/>
        </w:rPr>
        <w:t>Presentation</w:t>
      </w:r>
      <w:r w:rsidR="00610809">
        <w:rPr>
          <w:sz w:val="32"/>
          <w:szCs w:val="32"/>
        </w:rPr>
        <w:t xml:space="preserve">, </w:t>
      </w:r>
      <w:r w:rsidR="007C1005">
        <w:rPr>
          <w:sz w:val="32"/>
          <w:szCs w:val="32"/>
        </w:rPr>
        <w:t>be</w:t>
      </w:r>
      <w:r w:rsidR="00DC547D">
        <w:rPr>
          <w:sz w:val="32"/>
          <w:szCs w:val="32"/>
        </w:rPr>
        <w:t>ing</w:t>
      </w:r>
      <w:r w:rsidR="007C1005">
        <w:rPr>
          <w:sz w:val="32"/>
          <w:szCs w:val="32"/>
        </w:rPr>
        <w:t xml:space="preserve"> a valuable help</w:t>
      </w:r>
      <w:r w:rsidR="005A696D">
        <w:rPr>
          <w:sz w:val="32"/>
          <w:szCs w:val="32"/>
        </w:rPr>
        <w:t xml:space="preserve"> on communication</w:t>
      </w:r>
      <w:r w:rsidR="001C21CB">
        <w:rPr>
          <w:sz w:val="32"/>
          <w:szCs w:val="32"/>
        </w:rPr>
        <w:t xml:space="preserve">. </w:t>
      </w:r>
      <w:r w:rsidR="008F181B">
        <w:rPr>
          <w:sz w:val="32"/>
          <w:szCs w:val="32"/>
        </w:rPr>
        <w:t>Subsequently</w:t>
      </w:r>
      <w:r w:rsidR="005A696D">
        <w:rPr>
          <w:sz w:val="32"/>
          <w:szCs w:val="32"/>
        </w:rPr>
        <w:t xml:space="preserve">, </w:t>
      </w:r>
      <w:r w:rsidR="00F90425">
        <w:rPr>
          <w:sz w:val="32"/>
          <w:szCs w:val="32"/>
        </w:rPr>
        <w:t>it is import</w:t>
      </w:r>
      <w:r w:rsidR="00163880">
        <w:rPr>
          <w:sz w:val="32"/>
          <w:szCs w:val="32"/>
        </w:rPr>
        <w:t>ant</w:t>
      </w:r>
      <w:r w:rsidR="00F90425">
        <w:rPr>
          <w:sz w:val="32"/>
          <w:szCs w:val="32"/>
        </w:rPr>
        <w:t xml:space="preserve"> to introspect on </w:t>
      </w:r>
      <w:r w:rsidR="005A696D">
        <w:rPr>
          <w:sz w:val="32"/>
          <w:szCs w:val="32"/>
        </w:rPr>
        <w:t>past</w:t>
      </w:r>
      <w:r w:rsidR="003F5E54">
        <w:rPr>
          <w:sz w:val="32"/>
          <w:szCs w:val="32"/>
        </w:rPr>
        <w:t xml:space="preserve"> events</w:t>
      </w:r>
      <w:r w:rsidR="005A696D">
        <w:rPr>
          <w:sz w:val="32"/>
          <w:szCs w:val="32"/>
        </w:rPr>
        <w:t xml:space="preserve"> that impacted our actions</w:t>
      </w:r>
      <w:r w:rsidR="003F5E54">
        <w:rPr>
          <w:sz w:val="32"/>
          <w:szCs w:val="32"/>
        </w:rPr>
        <w:t xml:space="preserve">. </w:t>
      </w:r>
      <w:r w:rsidR="00163880">
        <w:rPr>
          <w:sz w:val="32"/>
          <w:szCs w:val="32"/>
        </w:rPr>
        <w:t xml:space="preserve">By taking use of </w:t>
      </w:r>
      <w:r w:rsidR="00D14D35">
        <w:rPr>
          <w:sz w:val="32"/>
          <w:szCs w:val="32"/>
        </w:rPr>
        <w:t>critical and analytical thin</w:t>
      </w:r>
      <w:r w:rsidR="00635A88">
        <w:rPr>
          <w:sz w:val="32"/>
          <w:szCs w:val="32"/>
        </w:rPr>
        <w:t xml:space="preserve">king it will </w:t>
      </w:r>
      <w:r w:rsidR="00B46F0C">
        <w:rPr>
          <w:sz w:val="32"/>
          <w:szCs w:val="32"/>
        </w:rPr>
        <w:t xml:space="preserve">consequently </w:t>
      </w:r>
      <w:r w:rsidR="00635A88">
        <w:rPr>
          <w:sz w:val="32"/>
          <w:szCs w:val="32"/>
        </w:rPr>
        <w:t xml:space="preserve">help improve </w:t>
      </w:r>
      <w:r w:rsidR="00D92F56">
        <w:rPr>
          <w:sz w:val="32"/>
          <w:szCs w:val="32"/>
        </w:rPr>
        <w:t xml:space="preserve">our </w:t>
      </w:r>
      <w:r w:rsidR="00635A88">
        <w:rPr>
          <w:sz w:val="32"/>
          <w:szCs w:val="32"/>
        </w:rPr>
        <w:t xml:space="preserve">reflective </w:t>
      </w:r>
      <w:r w:rsidR="006656B7">
        <w:rPr>
          <w:sz w:val="32"/>
          <w:szCs w:val="32"/>
        </w:rPr>
        <w:t>writing</w:t>
      </w:r>
      <w:r w:rsidR="005A696D">
        <w:rPr>
          <w:sz w:val="32"/>
          <w:szCs w:val="32"/>
        </w:rPr>
        <w:t>,</w:t>
      </w:r>
      <w:r w:rsidR="00610809">
        <w:rPr>
          <w:sz w:val="32"/>
          <w:szCs w:val="32"/>
        </w:rPr>
        <w:t xml:space="preserve"> </w:t>
      </w:r>
    </w:p>
    <w:p w14:paraId="5FC1B686" w14:textId="166427A4" w:rsidR="00F3014B" w:rsidRDefault="74EA894A" w:rsidP="00C6439D">
      <w:pPr>
        <w:spacing w:line="360" w:lineRule="auto"/>
        <w:rPr>
          <w:sz w:val="32"/>
          <w:szCs w:val="32"/>
        </w:rPr>
      </w:pPr>
      <w:r w:rsidRPr="74EA894A">
        <w:rPr>
          <w:sz w:val="32"/>
          <w:szCs w:val="32"/>
        </w:rPr>
        <w:t>I am going to reflect on this term</w:t>
      </w:r>
      <w:r w:rsidR="005A696D">
        <w:rPr>
          <w:sz w:val="32"/>
          <w:szCs w:val="32"/>
        </w:rPr>
        <w:t>’</w:t>
      </w:r>
      <w:r w:rsidRPr="74EA894A">
        <w:rPr>
          <w:sz w:val="32"/>
          <w:szCs w:val="32"/>
        </w:rPr>
        <w:t>s teaching, by focusing specifically on how to write a CV to get that call for an interview</w:t>
      </w:r>
      <w:r w:rsidR="005A696D">
        <w:rPr>
          <w:sz w:val="32"/>
          <w:szCs w:val="32"/>
        </w:rPr>
        <w:t>, the plan to prepare for it and what to do during. Lastly, I will incorporate how</w:t>
      </w:r>
      <w:r w:rsidR="000C2E2E" w:rsidRPr="74EA894A">
        <w:rPr>
          <w:sz w:val="32"/>
          <w:szCs w:val="32"/>
        </w:rPr>
        <w:t xml:space="preserve"> critical</w:t>
      </w:r>
      <w:r w:rsidRPr="74EA894A">
        <w:rPr>
          <w:sz w:val="32"/>
          <w:szCs w:val="32"/>
        </w:rPr>
        <w:t xml:space="preserve"> thinking</w:t>
      </w:r>
      <w:r w:rsidR="000C3051">
        <w:rPr>
          <w:sz w:val="32"/>
          <w:szCs w:val="32"/>
        </w:rPr>
        <w:t xml:space="preserve"> has</w:t>
      </w:r>
      <w:r w:rsidRPr="74EA894A">
        <w:rPr>
          <w:sz w:val="32"/>
          <w:szCs w:val="32"/>
        </w:rPr>
        <w:t xml:space="preserve"> impact</w:t>
      </w:r>
      <w:r w:rsidR="000C3051">
        <w:rPr>
          <w:sz w:val="32"/>
          <w:szCs w:val="32"/>
        </w:rPr>
        <w:t>ed my self-evaluation</w:t>
      </w:r>
      <w:r w:rsidRPr="74EA894A">
        <w:rPr>
          <w:sz w:val="32"/>
          <w:szCs w:val="32"/>
        </w:rPr>
        <w:t xml:space="preserve"> on my academic and employability skills. </w:t>
      </w:r>
    </w:p>
    <w:p w14:paraId="1B517EB8" w14:textId="568AFF27" w:rsidR="00C6439D" w:rsidRDefault="00C6439D" w:rsidP="00C6439D">
      <w:pPr>
        <w:spacing w:line="360" w:lineRule="auto"/>
        <w:rPr>
          <w:sz w:val="32"/>
          <w:szCs w:val="32"/>
        </w:rPr>
      </w:pPr>
    </w:p>
    <w:p w14:paraId="2D6B65B8" w14:textId="7B841E9D" w:rsidR="00C6439D" w:rsidRDefault="00C6439D" w:rsidP="00C6439D">
      <w:pPr>
        <w:spacing w:line="360" w:lineRule="auto"/>
        <w:rPr>
          <w:sz w:val="32"/>
          <w:szCs w:val="32"/>
        </w:rPr>
      </w:pPr>
    </w:p>
    <w:p w14:paraId="169767FF" w14:textId="72E56E65" w:rsidR="00C6439D" w:rsidRDefault="00C6439D" w:rsidP="00C6439D">
      <w:pPr>
        <w:spacing w:line="360" w:lineRule="auto"/>
        <w:rPr>
          <w:sz w:val="32"/>
          <w:szCs w:val="32"/>
        </w:rPr>
      </w:pPr>
    </w:p>
    <w:p w14:paraId="66C906CC" w14:textId="7B4E7AC9" w:rsidR="00C6439D" w:rsidRDefault="00C6439D" w:rsidP="00C6439D">
      <w:pPr>
        <w:spacing w:line="360" w:lineRule="auto"/>
        <w:rPr>
          <w:sz w:val="32"/>
          <w:szCs w:val="32"/>
        </w:rPr>
      </w:pPr>
    </w:p>
    <w:p w14:paraId="0CC962D7" w14:textId="4AAF2BFA" w:rsidR="00C6439D" w:rsidRDefault="00C6439D" w:rsidP="00C6439D">
      <w:pPr>
        <w:spacing w:line="360" w:lineRule="auto"/>
        <w:rPr>
          <w:sz w:val="32"/>
          <w:szCs w:val="32"/>
        </w:rPr>
      </w:pPr>
    </w:p>
    <w:p w14:paraId="3D36F5F4" w14:textId="725BB0D0" w:rsidR="00C6439D" w:rsidRDefault="00C6439D" w:rsidP="00C6439D">
      <w:pPr>
        <w:spacing w:line="360" w:lineRule="auto"/>
        <w:rPr>
          <w:sz w:val="32"/>
          <w:szCs w:val="32"/>
        </w:rPr>
      </w:pPr>
    </w:p>
    <w:p w14:paraId="429B15FF" w14:textId="45519750" w:rsidR="00C6439D" w:rsidRDefault="00C6439D" w:rsidP="00C6439D">
      <w:pPr>
        <w:spacing w:line="360" w:lineRule="auto"/>
        <w:rPr>
          <w:sz w:val="32"/>
          <w:szCs w:val="32"/>
        </w:rPr>
      </w:pPr>
    </w:p>
    <w:p w14:paraId="6626B1AD" w14:textId="6F305712" w:rsidR="00C6439D" w:rsidRDefault="00C6439D" w:rsidP="00C6439D">
      <w:pPr>
        <w:spacing w:line="360" w:lineRule="auto"/>
        <w:rPr>
          <w:sz w:val="32"/>
          <w:szCs w:val="32"/>
        </w:rPr>
      </w:pPr>
    </w:p>
    <w:p w14:paraId="2C89377D" w14:textId="11556560" w:rsidR="00C6439D" w:rsidRDefault="00C6439D" w:rsidP="00C6439D">
      <w:pPr>
        <w:spacing w:line="360" w:lineRule="auto"/>
        <w:rPr>
          <w:sz w:val="32"/>
          <w:szCs w:val="32"/>
        </w:rPr>
      </w:pPr>
    </w:p>
    <w:p w14:paraId="141EE194" w14:textId="5B827E78" w:rsidR="00C6439D" w:rsidRDefault="00C6439D" w:rsidP="00C6439D">
      <w:pPr>
        <w:spacing w:line="360" w:lineRule="auto"/>
        <w:rPr>
          <w:sz w:val="32"/>
          <w:szCs w:val="32"/>
        </w:rPr>
      </w:pPr>
    </w:p>
    <w:p w14:paraId="383AA64C" w14:textId="4C214433" w:rsidR="00C6439D" w:rsidRDefault="00C6439D" w:rsidP="00C6439D">
      <w:pPr>
        <w:spacing w:line="360" w:lineRule="auto"/>
        <w:rPr>
          <w:sz w:val="32"/>
          <w:szCs w:val="32"/>
        </w:rPr>
      </w:pPr>
    </w:p>
    <w:p w14:paraId="33423C8F" w14:textId="77777777" w:rsidR="00C6439D" w:rsidRPr="00BD14F2" w:rsidRDefault="00C6439D" w:rsidP="00C6439D">
      <w:pPr>
        <w:spacing w:line="360" w:lineRule="auto"/>
        <w:rPr>
          <w:sz w:val="32"/>
          <w:szCs w:val="32"/>
        </w:rPr>
      </w:pPr>
    </w:p>
    <w:p w14:paraId="28AD330B" w14:textId="537F5221" w:rsidR="003D3870" w:rsidRPr="0087482A" w:rsidRDefault="74EA894A" w:rsidP="00C6439D">
      <w:pPr>
        <w:pStyle w:val="Heading1"/>
        <w:spacing w:line="360" w:lineRule="auto"/>
        <w:rPr>
          <w:b/>
          <w:bCs/>
          <w:sz w:val="40"/>
          <w:szCs w:val="40"/>
        </w:rPr>
      </w:pPr>
      <w:bookmarkStart w:id="2" w:name="_Toc17893661"/>
      <w:r w:rsidRPr="0087482A">
        <w:rPr>
          <w:b/>
          <w:bCs/>
          <w:sz w:val="40"/>
          <w:szCs w:val="40"/>
        </w:rPr>
        <w:lastRenderedPageBreak/>
        <w:t>Reflective Report</w:t>
      </w:r>
      <w:bookmarkEnd w:id="2"/>
      <w:r w:rsidRPr="0087482A">
        <w:rPr>
          <w:b/>
          <w:bCs/>
          <w:sz w:val="40"/>
          <w:szCs w:val="40"/>
        </w:rPr>
        <w:t xml:space="preserve"> </w:t>
      </w:r>
    </w:p>
    <w:p w14:paraId="7A801622" w14:textId="29F16654" w:rsidR="006E1195" w:rsidRDefault="00605C45" w:rsidP="00C6439D">
      <w:pPr>
        <w:spacing w:line="360" w:lineRule="auto"/>
        <w:rPr>
          <w:sz w:val="32"/>
          <w:szCs w:val="32"/>
        </w:rPr>
      </w:pPr>
      <w:r>
        <w:rPr>
          <w:sz w:val="32"/>
          <w:szCs w:val="32"/>
        </w:rPr>
        <w:t xml:space="preserve">Before </w:t>
      </w:r>
      <w:r w:rsidR="00ED4C63">
        <w:rPr>
          <w:sz w:val="32"/>
          <w:szCs w:val="32"/>
        </w:rPr>
        <w:t>the module</w:t>
      </w:r>
      <w:r w:rsidR="00ED346A">
        <w:rPr>
          <w:sz w:val="32"/>
          <w:szCs w:val="32"/>
        </w:rPr>
        <w:t>’</w:t>
      </w:r>
      <w:r w:rsidR="00ED4C63">
        <w:rPr>
          <w:sz w:val="32"/>
          <w:szCs w:val="32"/>
        </w:rPr>
        <w:t>s lectures</w:t>
      </w:r>
      <w:r w:rsidR="00E93BB1">
        <w:rPr>
          <w:sz w:val="32"/>
          <w:szCs w:val="32"/>
        </w:rPr>
        <w:t xml:space="preserve"> had started,</w:t>
      </w:r>
      <w:r w:rsidR="00ED4C63">
        <w:rPr>
          <w:sz w:val="32"/>
          <w:szCs w:val="32"/>
        </w:rPr>
        <w:t xml:space="preserve"> I </w:t>
      </w:r>
      <w:r w:rsidR="00271AAF">
        <w:rPr>
          <w:sz w:val="32"/>
          <w:szCs w:val="32"/>
        </w:rPr>
        <w:t>was</w:t>
      </w:r>
      <w:r w:rsidR="00ED4C63">
        <w:rPr>
          <w:sz w:val="32"/>
          <w:szCs w:val="32"/>
        </w:rPr>
        <w:t xml:space="preserve"> conscious that my skills needed improvement</w:t>
      </w:r>
      <w:r w:rsidR="00271AAF">
        <w:rPr>
          <w:sz w:val="32"/>
          <w:szCs w:val="32"/>
        </w:rPr>
        <w:t>. I</w:t>
      </w:r>
      <w:r w:rsidR="00ED4C63">
        <w:rPr>
          <w:sz w:val="32"/>
          <w:szCs w:val="32"/>
        </w:rPr>
        <w:t xml:space="preserve">f </w:t>
      </w:r>
      <w:r w:rsidR="001319C6">
        <w:rPr>
          <w:sz w:val="32"/>
          <w:szCs w:val="32"/>
        </w:rPr>
        <w:t>I planned to cl</w:t>
      </w:r>
      <w:r w:rsidR="00B316C9">
        <w:rPr>
          <w:sz w:val="32"/>
          <w:szCs w:val="32"/>
        </w:rPr>
        <w:t>i</w:t>
      </w:r>
      <w:r w:rsidR="001319C6">
        <w:rPr>
          <w:sz w:val="32"/>
          <w:szCs w:val="32"/>
        </w:rPr>
        <w:t>mb higher in my career path</w:t>
      </w:r>
      <w:r w:rsidR="001E19F1">
        <w:rPr>
          <w:sz w:val="32"/>
          <w:szCs w:val="32"/>
        </w:rPr>
        <w:t xml:space="preserve">, I </w:t>
      </w:r>
      <w:r w:rsidR="00BF0FB5">
        <w:rPr>
          <w:sz w:val="32"/>
          <w:szCs w:val="32"/>
        </w:rPr>
        <w:t xml:space="preserve">knew I </w:t>
      </w:r>
      <w:r w:rsidR="001E19F1">
        <w:rPr>
          <w:sz w:val="32"/>
          <w:szCs w:val="32"/>
        </w:rPr>
        <w:t>need</w:t>
      </w:r>
      <w:r w:rsidR="00BF0FB5">
        <w:rPr>
          <w:sz w:val="32"/>
          <w:szCs w:val="32"/>
        </w:rPr>
        <w:t>ed</w:t>
      </w:r>
      <w:r w:rsidR="001E19F1">
        <w:rPr>
          <w:sz w:val="32"/>
          <w:szCs w:val="32"/>
        </w:rPr>
        <w:t xml:space="preserve"> to </w:t>
      </w:r>
      <w:r w:rsidR="00167656">
        <w:rPr>
          <w:sz w:val="32"/>
          <w:szCs w:val="32"/>
        </w:rPr>
        <w:t>sharpen</w:t>
      </w:r>
      <w:r w:rsidR="001E19F1">
        <w:rPr>
          <w:sz w:val="32"/>
          <w:szCs w:val="32"/>
        </w:rPr>
        <w:t xml:space="preserve"> the skills</w:t>
      </w:r>
      <w:r w:rsidR="00167656">
        <w:rPr>
          <w:sz w:val="32"/>
          <w:szCs w:val="32"/>
        </w:rPr>
        <w:t xml:space="preserve"> I already had and learn new ones</w:t>
      </w:r>
      <w:r w:rsidR="001E19F1">
        <w:rPr>
          <w:sz w:val="32"/>
          <w:szCs w:val="32"/>
        </w:rPr>
        <w:t>.</w:t>
      </w:r>
      <w:r w:rsidR="001972C1">
        <w:rPr>
          <w:sz w:val="32"/>
          <w:szCs w:val="32"/>
        </w:rPr>
        <w:t xml:space="preserve"> Firstly</w:t>
      </w:r>
      <w:r w:rsidR="00ED346A">
        <w:rPr>
          <w:sz w:val="32"/>
          <w:szCs w:val="32"/>
        </w:rPr>
        <w:t>,</w:t>
      </w:r>
      <w:r w:rsidR="001972C1">
        <w:rPr>
          <w:sz w:val="32"/>
          <w:szCs w:val="32"/>
        </w:rPr>
        <w:t xml:space="preserve"> I needed to identify what </w:t>
      </w:r>
      <w:r w:rsidR="00066737">
        <w:rPr>
          <w:sz w:val="32"/>
          <w:szCs w:val="32"/>
        </w:rPr>
        <w:t>it is that employers are looking for in employe</w:t>
      </w:r>
      <w:r w:rsidR="009D0905">
        <w:rPr>
          <w:sz w:val="32"/>
          <w:szCs w:val="32"/>
        </w:rPr>
        <w:t>e</w:t>
      </w:r>
      <w:r w:rsidR="00066737">
        <w:rPr>
          <w:sz w:val="32"/>
          <w:szCs w:val="32"/>
        </w:rPr>
        <w:t>s</w:t>
      </w:r>
      <w:r w:rsidR="009D0905">
        <w:rPr>
          <w:sz w:val="32"/>
          <w:szCs w:val="32"/>
        </w:rPr>
        <w:t>, independently of the jo</w:t>
      </w:r>
      <w:r w:rsidR="009A35C0">
        <w:rPr>
          <w:sz w:val="32"/>
          <w:szCs w:val="32"/>
        </w:rPr>
        <w:t xml:space="preserve">b. </w:t>
      </w:r>
      <w:r w:rsidR="009D0905">
        <w:rPr>
          <w:sz w:val="32"/>
          <w:szCs w:val="32"/>
        </w:rPr>
        <w:t xml:space="preserve">I know now that </w:t>
      </w:r>
      <w:r w:rsidR="008069AA">
        <w:rPr>
          <w:sz w:val="32"/>
          <w:szCs w:val="32"/>
        </w:rPr>
        <w:t xml:space="preserve">employability skills are </w:t>
      </w:r>
      <w:r w:rsidR="00676428">
        <w:rPr>
          <w:sz w:val="32"/>
          <w:szCs w:val="32"/>
        </w:rPr>
        <w:t>the skills that</w:t>
      </w:r>
      <w:r w:rsidR="00FD1E82">
        <w:rPr>
          <w:sz w:val="32"/>
          <w:szCs w:val="32"/>
        </w:rPr>
        <w:t xml:space="preserve"> will adapt</w:t>
      </w:r>
      <w:r w:rsidR="008069AA">
        <w:rPr>
          <w:sz w:val="32"/>
          <w:szCs w:val="32"/>
        </w:rPr>
        <w:t xml:space="preserve"> to any job</w:t>
      </w:r>
      <w:r w:rsidR="00FD1E82">
        <w:rPr>
          <w:sz w:val="32"/>
          <w:szCs w:val="32"/>
        </w:rPr>
        <w:t xml:space="preserve">, will </w:t>
      </w:r>
      <w:r w:rsidR="00A33640">
        <w:rPr>
          <w:sz w:val="32"/>
          <w:szCs w:val="32"/>
        </w:rPr>
        <w:t>have a big impact on</w:t>
      </w:r>
      <w:r w:rsidR="00335C9C">
        <w:rPr>
          <w:sz w:val="32"/>
          <w:szCs w:val="32"/>
        </w:rPr>
        <w:t xml:space="preserve"> whether someone is hired. </w:t>
      </w:r>
      <w:r w:rsidR="003618A5">
        <w:rPr>
          <w:sz w:val="32"/>
          <w:szCs w:val="32"/>
        </w:rPr>
        <w:t xml:space="preserve">It is important to prepare </w:t>
      </w:r>
      <w:r w:rsidR="005C7E16">
        <w:rPr>
          <w:sz w:val="32"/>
          <w:szCs w:val="32"/>
        </w:rPr>
        <w:t>ahead</w:t>
      </w:r>
      <w:r w:rsidR="003618A5">
        <w:rPr>
          <w:sz w:val="32"/>
          <w:szCs w:val="32"/>
        </w:rPr>
        <w:t>, have a</w:t>
      </w:r>
      <w:r w:rsidR="00E63000">
        <w:rPr>
          <w:sz w:val="32"/>
          <w:szCs w:val="32"/>
        </w:rPr>
        <w:t>n</w:t>
      </w:r>
      <w:r w:rsidR="003618A5">
        <w:rPr>
          <w:sz w:val="32"/>
          <w:szCs w:val="32"/>
        </w:rPr>
        <w:t xml:space="preserve"> </w:t>
      </w:r>
      <w:r w:rsidR="00E63000">
        <w:rPr>
          <w:sz w:val="32"/>
          <w:szCs w:val="32"/>
        </w:rPr>
        <w:t xml:space="preserve">organised </w:t>
      </w:r>
      <w:r w:rsidR="003618A5">
        <w:rPr>
          <w:sz w:val="32"/>
          <w:szCs w:val="32"/>
        </w:rPr>
        <w:t>plan set in place</w:t>
      </w:r>
      <w:r w:rsidR="005D1013">
        <w:rPr>
          <w:sz w:val="32"/>
          <w:szCs w:val="32"/>
        </w:rPr>
        <w:t>.</w:t>
      </w:r>
      <w:r w:rsidR="003618A5">
        <w:rPr>
          <w:sz w:val="32"/>
          <w:szCs w:val="32"/>
        </w:rPr>
        <w:t xml:space="preserve"> </w:t>
      </w:r>
      <w:r w:rsidR="00E02537">
        <w:rPr>
          <w:sz w:val="32"/>
          <w:szCs w:val="32"/>
        </w:rPr>
        <w:t xml:space="preserve">However, </w:t>
      </w:r>
      <w:r w:rsidR="00335C9C">
        <w:rPr>
          <w:sz w:val="32"/>
          <w:szCs w:val="32"/>
        </w:rPr>
        <w:t xml:space="preserve">my </w:t>
      </w:r>
      <w:r w:rsidR="004B2FCB">
        <w:rPr>
          <w:sz w:val="32"/>
          <w:szCs w:val="32"/>
        </w:rPr>
        <w:t xml:space="preserve">uncertainty was on understanding how </w:t>
      </w:r>
      <w:r w:rsidR="007C7168">
        <w:rPr>
          <w:sz w:val="32"/>
          <w:szCs w:val="32"/>
        </w:rPr>
        <w:t>to</w:t>
      </w:r>
      <w:r w:rsidR="004B2FCB">
        <w:rPr>
          <w:sz w:val="32"/>
          <w:szCs w:val="32"/>
        </w:rPr>
        <w:t xml:space="preserve"> get </w:t>
      </w:r>
      <w:r w:rsidR="007C7168">
        <w:rPr>
          <w:sz w:val="32"/>
          <w:szCs w:val="32"/>
        </w:rPr>
        <w:t>that</w:t>
      </w:r>
      <w:r w:rsidR="004B2FCB">
        <w:rPr>
          <w:sz w:val="32"/>
          <w:szCs w:val="32"/>
        </w:rPr>
        <w:t xml:space="preserve"> call for a</w:t>
      </w:r>
      <w:r w:rsidR="00C6439D">
        <w:rPr>
          <w:sz w:val="32"/>
          <w:szCs w:val="32"/>
        </w:rPr>
        <w:t>n</w:t>
      </w:r>
      <w:r w:rsidR="008D6B48">
        <w:rPr>
          <w:sz w:val="32"/>
          <w:szCs w:val="32"/>
        </w:rPr>
        <w:t xml:space="preserve"> interview</w:t>
      </w:r>
      <w:r w:rsidR="00E02537">
        <w:rPr>
          <w:sz w:val="32"/>
          <w:szCs w:val="32"/>
        </w:rPr>
        <w:t>, and the answer came in one of the lessons</w:t>
      </w:r>
      <w:r w:rsidR="00527837">
        <w:rPr>
          <w:sz w:val="32"/>
          <w:szCs w:val="32"/>
        </w:rPr>
        <w:t>.</w:t>
      </w:r>
      <w:r w:rsidR="00E02537">
        <w:rPr>
          <w:sz w:val="32"/>
          <w:szCs w:val="32"/>
        </w:rPr>
        <w:t xml:space="preserve"> </w:t>
      </w:r>
    </w:p>
    <w:p w14:paraId="79CAB46E" w14:textId="77777777" w:rsidR="00534ED6" w:rsidRPr="00F473BA" w:rsidRDefault="00C65095" w:rsidP="00C6439D">
      <w:pPr>
        <w:pStyle w:val="Heading3"/>
        <w:spacing w:line="360" w:lineRule="auto"/>
        <w:rPr>
          <w:sz w:val="36"/>
          <w:szCs w:val="36"/>
        </w:rPr>
      </w:pPr>
      <w:bookmarkStart w:id="3" w:name="_Toc17893662"/>
      <w:r w:rsidRPr="00F473BA">
        <w:rPr>
          <w:sz w:val="36"/>
          <w:szCs w:val="36"/>
        </w:rPr>
        <w:lastRenderedPageBreak/>
        <w:t>CVs and Job Interviews</w:t>
      </w:r>
      <w:bookmarkEnd w:id="3"/>
      <w:r w:rsidR="00FB6520" w:rsidRPr="00F473BA">
        <w:rPr>
          <w:sz w:val="36"/>
          <w:szCs w:val="36"/>
        </w:rPr>
        <w:t xml:space="preserve"> </w:t>
      </w:r>
    </w:p>
    <w:p w14:paraId="4D2501B5" w14:textId="0483B8C2" w:rsidR="00C65095" w:rsidRPr="00C65095" w:rsidRDefault="00534ED6" w:rsidP="00C6439D">
      <w:pPr>
        <w:spacing w:line="360" w:lineRule="auto"/>
        <w:rPr>
          <w:b/>
          <w:bCs/>
          <w:sz w:val="32"/>
          <w:szCs w:val="32"/>
        </w:rPr>
      </w:pPr>
      <w:r>
        <w:rPr>
          <w:sz w:val="32"/>
          <w:szCs w:val="32"/>
        </w:rPr>
        <w:t>When applying for a job</w:t>
      </w:r>
      <w:r w:rsidR="00FB6520">
        <w:rPr>
          <w:sz w:val="32"/>
          <w:szCs w:val="32"/>
        </w:rPr>
        <w:t xml:space="preserve"> </w:t>
      </w:r>
      <w:r w:rsidR="009052C2">
        <w:rPr>
          <w:sz w:val="32"/>
          <w:szCs w:val="32"/>
        </w:rPr>
        <w:t>we should consider</w:t>
      </w:r>
      <w:r w:rsidR="00FB6520">
        <w:rPr>
          <w:sz w:val="32"/>
          <w:szCs w:val="32"/>
        </w:rPr>
        <w:t xml:space="preserve"> checking the deadlines of the employers and what are the </w:t>
      </w:r>
      <w:r w:rsidR="00C6439D">
        <w:rPr>
          <w:sz w:val="32"/>
          <w:szCs w:val="32"/>
        </w:rPr>
        <w:t>employer’s</w:t>
      </w:r>
      <w:r w:rsidR="00FB6520">
        <w:rPr>
          <w:sz w:val="32"/>
          <w:szCs w:val="32"/>
        </w:rPr>
        <w:t xml:space="preserve"> request.</w:t>
      </w:r>
    </w:p>
    <w:p w14:paraId="4DA5FEBB" w14:textId="637E26CF" w:rsidR="001B4BC5" w:rsidRDefault="0018137F" w:rsidP="00C6439D">
      <w:pPr>
        <w:spacing w:line="360" w:lineRule="auto"/>
        <w:rPr>
          <w:sz w:val="32"/>
          <w:szCs w:val="32"/>
        </w:rPr>
      </w:pPr>
      <w:r>
        <w:rPr>
          <w:sz w:val="32"/>
          <w:szCs w:val="32"/>
        </w:rPr>
        <w:t>This module</w:t>
      </w:r>
      <w:r w:rsidR="009534A8">
        <w:rPr>
          <w:sz w:val="32"/>
          <w:szCs w:val="32"/>
        </w:rPr>
        <w:t xml:space="preserve"> </w:t>
      </w:r>
      <w:r w:rsidR="00EB3667">
        <w:rPr>
          <w:sz w:val="32"/>
          <w:szCs w:val="32"/>
        </w:rPr>
        <w:t xml:space="preserve">clarified </w:t>
      </w:r>
      <w:r>
        <w:rPr>
          <w:sz w:val="32"/>
          <w:szCs w:val="32"/>
        </w:rPr>
        <w:t xml:space="preserve">me </w:t>
      </w:r>
      <w:r w:rsidR="00EB3667">
        <w:rPr>
          <w:sz w:val="32"/>
          <w:szCs w:val="32"/>
        </w:rPr>
        <w:t>that the CV is</w:t>
      </w:r>
      <w:r w:rsidR="00133FDF">
        <w:rPr>
          <w:sz w:val="32"/>
          <w:szCs w:val="32"/>
        </w:rPr>
        <w:t xml:space="preserve"> ticket for the employer to </w:t>
      </w:r>
      <w:r w:rsidR="006153C7">
        <w:rPr>
          <w:sz w:val="32"/>
          <w:szCs w:val="32"/>
        </w:rPr>
        <w:t xml:space="preserve">call us for an interview. </w:t>
      </w:r>
      <w:r w:rsidR="00680560">
        <w:rPr>
          <w:sz w:val="32"/>
          <w:szCs w:val="32"/>
        </w:rPr>
        <w:t>C</w:t>
      </w:r>
      <w:r w:rsidR="009A35C0" w:rsidRPr="009A35C0">
        <w:rPr>
          <w:sz w:val="32"/>
          <w:szCs w:val="32"/>
        </w:rPr>
        <w:t>onsequently</w:t>
      </w:r>
      <w:r w:rsidR="00AE695B">
        <w:rPr>
          <w:sz w:val="32"/>
          <w:szCs w:val="32"/>
        </w:rPr>
        <w:t>,</w:t>
      </w:r>
      <w:r w:rsidR="009A35C0" w:rsidRPr="009A35C0">
        <w:rPr>
          <w:sz w:val="32"/>
          <w:szCs w:val="32"/>
        </w:rPr>
        <w:t xml:space="preserve"> we were advised by the lecture to analyse our most up to date CV</w:t>
      </w:r>
      <w:r w:rsidR="00742015">
        <w:rPr>
          <w:sz w:val="32"/>
          <w:szCs w:val="32"/>
        </w:rPr>
        <w:t>.</w:t>
      </w:r>
      <w:r w:rsidR="00B83BFD">
        <w:rPr>
          <w:sz w:val="32"/>
          <w:szCs w:val="32"/>
        </w:rPr>
        <w:t xml:space="preserve"> That </w:t>
      </w:r>
      <w:r w:rsidR="005C78D5">
        <w:rPr>
          <w:sz w:val="32"/>
          <w:szCs w:val="32"/>
        </w:rPr>
        <w:t xml:space="preserve">exercise </w:t>
      </w:r>
      <w:r w:rsidR="00B83BFD">
        <w:rPr>
          <w:sz w:val="32"/>
          <w:szCs w:val="32"/>
        </w:rPr>
        <w:t xml:space="preserve">allowed us to </w:t>
      </w:r>
      <w:r w:rsidR="00192CB9">
        <w:rPr>
          <w:sz w:val="32"/>
          <w:szCs w:val="32"/>
        </w:rPr>
        <w:t xml:space="preserve">detect the differences between </w:t>
      </w:r>
      <w:r w:rsidR="007721F3">
        <w:rPr>
          <w:sz w:val="32"/>
          <w:szCs w:val="32"/>
        </w:rPr>
        <w:t>CV</w:t>
      </w:r>
      <w:r w:rsidR="00662A4F">
        <w:rPr>
          <w:sz w:val="32"/>
          <w:szCs w:val="32"/>
        </w:rPr>
        <w:t>s</w:t>
      </w:r>
      <w:r w:rsidR="00894AE9">
        <w:rPr>
          <w:sz w:val="32"/>
          <w:szCs w:val="32"/>
        </w:rPr>
        <w:t xml:space="preserve">. </w:t>
      </w:r>
      <w:r w:rsidR="00BF303B">
        <w:rPr>
          <w:sz w:val="32"/>
          <w:szCs w:val="32"/>
        </w:rPr>
        <w:t>Accordingly</w:t>
      </w:r>
      <w:r w:rsidR="00ED346A">
        <w:rPr>
          <w:sz w:val="32"/>
          <w:szCs w:val="32"/>
        </w:rPr>
        <w:t>,</w:t>
      </w:r>
      <w:r w:rsidR="008D6B48">
        <w:rPr>
          <w:sz w:val="32"/>
          <w:szCs w:val="32"/>
        </w:rPr>
        <w:t xml:space="preserve"> I</w:t>
      </w:r>
      <w:r w:rsidR="00ED346A">
        <w:rPr>
          <w:sz w:val="32"/>
          <w:szCs w:val="32"/>
        </w:rPr>
        <w:t xml:space="preserve"> will begin to talk about </w:t>
      </w:r>
      <w:r w:rsidR="00C83858">
        <w:rPr>
          <w:sz w:val="32"/>
          <w:szCs w:val="32"/>
        </w:rPr>
        <w:t xml:space="preserve">the structure </w:t>
      </w:r>
      <w:r w:rsidR="008E4EEE">
        <w:rPr>
          <w:sz w:val="32"/>
          <w:szCs w:val="32"/>
        </w:rPr>
        <w:t xml:space="preserve">CV </w:t>
      </w:r>
      <w:r w:rsidR="00C83858">
        <w:rPr>
          <w:sz w:val="32"/>
          <w:szCs w:val="32"/>
        </w:rPr>
        <w:t xml:space="preserve">should follow to get us an interview </w:t>
      </w:r>
      <w:r w:rsidR="00E60BE1">
        <w:rPr>
          <w:sz w:val="32"/>
          <w:szCs w:val="32"/>
        </w:rPr>
        <w:t xml:space="preserve">and </w:t>
      </w:r>
      <w:r w:rsidR="00032404">
        <w:rPr>
          <w:sz w:val="32"/>
          <w:szCs w:val="32"/>
        </w:rPr>
        <w:t>precede successful interviews</w:t>
      </w:r>
      <w:r w:rsidR="00D23C23">
        <w:rPr>
          <w:sz w:val="32"/>
          <w:szCs w:val="32"/>
        </w:rPr>
        <w:t>.</w:t>
      </w:r>
    </w:p>
    <w:p w14:paraId="23704409" w14:textId="65F409C1" w:rsidR="005C2DE4" w:rsidRPr="00F473BA" w:rsidRDefault="008E7BB7" w:rsidP="00C6439D">
      <w:pPr>
        <w:pStyle w:val="Heading3"/>
        <w:spacing w:line="360" w:lineRule="auto"/>
        <w:rPr>
          <w:sz w:val="36"/>
          <w:szCs w:val="36"/>
        </w:rPr>
      </w:pPr>
      <w:bookmarkStart w:id="4" w:name="_Toc17893663"/>
      <w:r w:rsidRPr="00F473BA">
        <w:rPr>
          <w:sz w:val="36"/>
          <w:szCs w:val="36"/>
        </w:rPr>
        <w:t>Writing a CV</w:t>
      </w:r>
      <w:bookmarkEnd w:id="4"/>
    </w:p>
    <w:p w14:paraId="4C31DBBC" w14:textId="5B92992A" w:rsidR="0016114E" w:rsidRDefault="3E68A507" w:rsidP="00C6439D">
      <w:pPr>
        <w:spacing w:line="360" w:lineRule="auto"/>
        <w:rPr>
          <w:sz w:val="32"/>
          <w:szCs w:val="32"/>
        </w:rPr>
      </w:pPr>
      <w:r w:rsidRPr="3E68A507">
        <w:rPr>
          <w:sz w:val="32"/>
          <w:szCs w:val="32"/>
        </w:rPr>
        <w:t xml:space="preserve">The CV should be written according to the job in sight, tailored to the interest of the job the application is for. We </w:t>
      </w:r>
      <w:r w:rsidRPr="3E68A507">
        <w:rPr>
          <w:sz w:val="32"/>
          <w:szCs w:val="32"/>
        </w:rPr>
        <w:lastRenderedPageBreak/>
        <w:t>should start with a generic CV, with all our personal work history as content.</w:t>
      </w:r>
    </w:p>
    <w:p w14:paraId="402883F9" w14:textId="6B74161B" w:rsidR="00D378DB" w:rsidRDefault="4F874A66" w:rsidP="00C6439D">
      <w:pPr>
        <w:spacing w:line="360" w:lineRule="auto"/>
        <w:rPr>
          <w:sz w:val="32"/>
          <w:szCs w:val="32"/>
        </w:rPr>
      </w:pPr>
      <w:r w:rsidRPr="4F874A66">
        <w:rPr>
          <w:sz w:val="32"/>
          <w:szCs w:val="32"/>
        </w:rPr>
        <w:t xml:space="preserve">The structure of the CV, Curriculum Vitae, follows the European rules where the first thing we can notice is the inexistence of a photograph, this is an aspect that stops prevents the interviewers on being influenced. I it should also exclude our religion for the same reasons. </w:t>
      </w:r>
    </w:p>
    <w:p w14:paraId="26556669" w14:textId="507D66FA" w:rsidR="003F1285" w:rsidRDefault="003F1285" w:rsidP="00C6439D">
      <w:pPr>
        <w:spacing w:line="360" w:lineRule="auto"/>
      </w:pPr>
      <w:r>
        <w:rPr>
          <w:noProof/>
          <w:lang w:eastAsia="en-GB"/>
        </w:rPr>
        <w:drawing>
          <wp:inline distT="0" distB="0" distL="0" distR="0" wp14:anchorId="405ED235" wp14:editId="0943810D">
            <wp:extent cx="2416934" cy="3412142"/>
            <wp:effectExtent l="0" t="0" r="0" b="0"/>
            <wp:docPr id="1334266470" name="Picture 13342664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416934" cy="3412142"/>
                    </a:xfrm>
                    <a:prstGeom prst="rect">
                      <a:avLst/>
                    </a:prstGeom>
                  </pic:spPr>
                </pic:pic>
              </a:graphicData>
            </a:graphic>
          </wp:inline>
        </w:drawing>
      </w:r>
      <w:r>
        <w:rPr>
          <w:noProof/>
          <w:lang w:eastAsia="en-GB"/>
        </w:rPr>
        <w:drawing>
          <wp:inline distT="0" distB="0" distL="0" distR="0" wp14:anchorId="740EC9B4" wp14:editId="7A96FDAE">
            <wp:extent cx="2316591" cy="3295650"/>
            <wp:effectExtent l="0" t="0" r="0" b="0"/>
            <wp:docPr id="1779051744" name="Picture 17790517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316591" cy="3295650"/>
                    </a:xfrm>
                    <a:prstGeom prst="rect">
                      <a:avLst/>
                    </a:prstGeom>
                  </pic:spPr>
                </pic:pic>
              </a:graphicData>
            </a:graphic>
          </wp:inline>
        </w:drawing>
      </w:r>
    </w:p>
    <w:p w14:paraId="1BBFB441" w14:textId="59C5EAE4" w:rsidR="003F1285" w:rsidRDefault="4F874A66" w:rsidP="00C6439D">
      <w:pPr>
        <w:spacing w:line="360" w:lineRule="auto"/>
        <w:ind w:left="360"/>
        <w:rPr>
          <w:sz w:val="32"/>
          <w:szCs w:val="32"/>
        </w:rPr>
      </w:pPr>
      <w:r w:rsidRPr="4F874A66">
        <w:rPr>
          <w:sz w:val="32"/>
          <w:szCs w:val="32"/>
        </w:rPr>
        <w:t xml:space="preserve">*My own CV sample </w:t>
      </w:r>
    </w:p>
    <w:p w14:paraId="3AC086BD" w14:textId="08612728" w:rsidR="00182BC3" w:rsidRDefault="00436309" w:rsidP="00C6439D">
      <w:pPr>
        <w:spacing w:line="360" w:lineRule="auto"/>
        <w:rPr>
          <w:sz w:val="32"/>
          <w:szCs w:val="32"/>
        </w:rPr>
      </w:pPr>
      <w:r>
        <w:rPr>
          <w:sz w:val="32"/>
          <w:szCs w:val="32"/>
        </w:rPr>
        <w:lastRenderedPageBreak/>
        <w:t xml:space="preserve">When writing the CV, it is </w:t>
      </w:r>
      <w:r w:rsidR="009C7148">
        <w:rPr>
          <w:sz w:val="32"/>
          <w:szCs w:val="32"/>
        </w:rPr>
        <w:t xml:space="preserve">fundamental to consider not taking more than </w:t>
      </w:r>
      <w:r w:rsidR="00C00626">
        <w:rPr>
          <w:sz w:val="32"/>
          <w:szCs w:val="32"/>
        </w:rPr>
        <w:t xml:space="preserve">two pages, although </w:t>
      </w:r>
      <w:r w:rsidR="00EE0FC9">
        <w:rPr>
          <w:sz w:val="32"/>
          <w:szCs w:val="32"/>
        </w:rPr>
        <w:t xml:space="preserve">depending on the </w:t>
      </w:r>
      <w:r w:rsidR="0088577A">
        <w:rPr>
          <w:sz w:val="32"/>
          <w:szCs w:val="32"/>
        </w:rPr>
        <w:t>job requirements</w:t>
      </w:r>
      <w:r w:rsidR="0041469A">
        <w:rPr>
          <w:sz w:val="32"/>
          <w:szCs w:val="32"/>
        </w:rPr>
        <w:t xml:space="preserve"> </w:t>
      </w:r>
      <w:r w:rsidR="009216D9">
        <w:rPr>
          <w:sz w:val="32"/>
          <w:szCs w:val="32"/>
        </w:rPr>
        <w:t>on someone’s</w:t>
      </w:r>
      <w:r w:rsidR="000A3275">
        <w:rPr>
          <w:sz w:val="32"/>
          <w:szCs w:val="32"/>
        </w:rPr>
        <w:t xml:space="preserve"> suitability and experience</w:t>
      </w:r>
      <w:r w:rsidR="0041469A">
        <w:rPr>
          <w:sz w:val="32"/>
          <w:szCs w:val="32"/>
        </w:rPr>
        <w:t>,</w:t>
      </w:r>
      <w:r w:rsidR="000A3275">
        <w:rPr>
          <w:sz w:val="32"/>
          <w:szCs w:val="32"/>
        </w:rPr>
        <w:t xml:space="preserve"> </w:t>
      </w:r>
      <w:r w:rsidR="0041469A">
        <w:rPr>
          <w:sz w:val="32"/>
          <w:szCs w:val="32"/>
        </w:rPr>
        <w:t xml:space="preserve">it </w:t>
      </w:r>
      <w:r w:rsidR="000A3275">
        <w:rPr>
          <w:sz w:val="32"/>
          <w:szCs w:val="32"/>
        </w:rPr>
        <w:t xml:space="preserve">may </w:t>
      </w:r>
      <w:r w:rsidR="0041469A">
        <w:rPr>
          <w:sz w:val="32"/>
          <w:szCs w:val="32"/>
        </w:rPr>
        <w:t>exten</w:t>
      </w:r>
      <w:r w:rsidR="007A3FBB">
        <w:rPr>
          <w:sz w:val="32"/>
          <w:szCs w:val="32"/>
        </w:rPr>
        <w:t xml:space="preserve">d to a third </w:t>
      </w:r>
      <w:r w:rsidR="00D0074D">
        <w:rPr>
          <w:sz w:val="32"/>
          <w:szCs w:val="32"/>
        </w:rPr>
        <w:t xml:space="preserve">or fourth </w:t>
      </w:r>
      <w:r w:rsidR="007A3FBB">
        <w:rPr>
          <w:sz w:val="32"/>
          <w:szCs w:val="32"/>
        </w:rPr>
        <w:t>page</w:t>
      </w:r>
      <w:r w:rsidR="00D0074D">
        <w:rPr>
          <w:sz w:val="32"/>
          <w:szCs w:val="32"/>
        </w:rPr>
        <w:t xml:space="preserve">. </w:t>
      </w:r>
      <w:r w:rsidR="00A7729D">
        <w:rPr>
          <w:sz w:val="32"/>
          <w:szCs w:val="32"/>
        </w:rPr>
        <w:t xml:space="preserve">Hence, </w:t>
      </w:r>
      <w:bookmarkStart w:id="5" w:name="_Hlk17750808"/>
      <w:r w:rsidR="00A7729D" w:rsidRPr="00D422C7">
        <w:rPr>
          <w:sz w:val="32"/>
          <w:szCs w:val="32"/>
        </w:rPr>
        <w:t>N</w:t>
      </w:r>
      <w:r w:rsidR="008415D6" w:rsidRPr="00D422C7">
        <w:rPr>
          <w:sz w:val="32"/>
          <w:szCs w:val="32"/>
        </w:rPr>
        <w:t>eugebauer, J and Evans-</w:t>
      </w:r>
      <w:r w:rsidR="00F06C01" w:rsidRPr="00D422C7">
        <w:rPr>
          <w:sz w:val="32"/>
          <w:szCs w:val="32"/>
        </w:rPr>
        <w:t>Brain, J</w:t>
      </w:r>
      <w:r w:rsidR="00E7047C" w:rsidRPr="00D422C7">
        <w:rPr>
          <w:sz w:val="32"/>
          <w:szCs w:val="32"/>
        </w:rPr>
        <w:t>(2016</w:t>
      </w:r>
      <w:r w:rsidR="00AE52A9" w:rsidRPr="00D422C7">
        <w:rPr>
          <w:sz w:val="32"/>
          <w:szCs w:val="32"/>
        </w:rPr>
        <w:t>,</w:t>
      </w:r>
      <w:r w:rsidR="00D422C7">
        <w:rPr>
          <w:sz w:val="32"/>
          <w:szCs w:val="32"/>
        </w:rPr>
        <w:t xml:space="preserve"> </w:t>
      </w:r>
      <w:r w:rsidR="00B759A9" w:rsidRPr="00D422C7">
        <w:rPr>
          <w:sz w:val="32"/>
          <w:szCs w:val="32"/>
        </w:rPr>
        <w:t>pp</w:t>
      </w:r>
      <w:r w:rsidR="00D422C7" w:rsidRPr="00D422C7">
        <w:rPr>
          <w:sz w:val="32"/>
          <w:szCs w:val="32"/>
        </w:rPr>
        <w:t>312</w:t>
      </w:r>
      <w:r w:rsidR="00E7047C" w:rsidRPr="00D422C7">
        <w:rPr>
          <w:sz w:val="32"/>
          <w:szCs w:val="32"/>
        </w:rPr>
        <w:t>)</w:t>
      </w:r>
      <w:r w:rsidR="00F06C01" w:rsidRPr="00182BC3">
        <w:rPr>
          <w:i/>
          <w:iCs/>
          <w:sz w:val="32"/>
          <w:szCs w:val="32"/>
        </w:rPr>
        <w:t xml:space="preserve"> </w:t>
      </w:r>
      <w:bookmarkEnd w:id="5"/>
      <w:r w:rsidR="00F06C01">
        <w:rPr>
          <w:sz w:val="32"/>
          <w:szCs w:val="32"/>
        </w:rPr>
        <w:t>suggest</w:t>
      </w:r>
      <w:r w:rsidR="000D48CE">
        <w:rPr>
          <w:sz w:val="32"/>
          <w:szCs w:val="32"/>
        </w:rPr>
        <w:t>s</w:t>
      </w:r>
      <w:r w:rsidR="00F06C01">
        <w:rPr>
          <w:sz w:val="32"/>
          <w:szCs w:val="32"/>
        </w:rPr>
        <w:t xml:space="preserve"> organising </w:t>
      </w:r>
      <w:r w:rsidR="00EC7D0A">
        <w:rPr>
          <w:sz w:val="32"/>
          <w:szCs w:val="32"/>
        </w:rPr>
        <w:t>our CV</w:t>
      </w:r>
      <w:r w:rsidR="00E96BCC">
        <w:rPr>
          <w:sz w:val="32"/>
          <w:szCs w:val="32"/>
        </w:rPr>
        <w:t xml:space="preserve"> by</w:t>
      </w:r>
      <w:r w:rsidR="00B14684">
        <w:rPr>
          <w:sz w:val="32"/>
          <w:szCs w:val="32"/>
        </w:rPr>
        <w:t>, firstly</w:t>
      </w:r>
      <w:r w:rsidR="00DD39F0">
        <w:rPr>
          <w:sz w:val="32"/>
          <w:szCs w:val="32"/>
        </w:rPr>
        <w:t xml:space="preserve"> by</w:t>
      </w:r>
      <w:r w:rsidR="00B14684">
        <w:rPr>
          <w:sz w:val="32"/>
          <w:szCs w:val="32"/>
        </w:rPr>
        <w:t xml:space="preserve"> having a generic CV</w:t>
      </w:r>
      <w:r w:rsidR="00700ACB">
        <w:rPr>
          <w:sz w:val="32"/>
          <w:szCs w:val="32"/>
        </w:rPr>
        <w:t>, which includes all the experiences to date</w:t>
      </w:r>
      <w:r w:rsidR="00727D00">
        <w:rPr>
          <w:sz w:val="32"/>
          <w:szCs w:val="32"/>
        </w:rPr>
        <w:t>,</w:t>
      </w:r>
      <w:r w:rsidR="00E45B55">
        <w:rPr>
          <w:sz w:val="32"/>
          <w:szCs w:val="32"/>
        </w:rPr>
        <w:t xml:space="preserve"> </w:t>
      </w:r>
      <w:r w:rsidR="00727D00">
        <w:rPr>
          <w:sz w:val="32"/>
          <w:szCs w:val="32"/>
        </w:rPr>
        <w:t xml:space="preserve">can extent more </w:t>
      </w:r>
      <w:r w:rsidR="00516A43">
        <w:rPr>
          <w:sz w:val="32"/>
          <w:szCs w:val="32"/>
        </w:rPr>
        <w:t>than</w:t>
      </w:r>
      <w:r w:rsidR="00727D00">
        <w:rPr>
          <w:sz w:val="32"/>
          <w:szCs w:val="32"/>
        </w:rPr>
        <w:t xml:space="preserve"> </w:t>
      </w:r>
      <w:r w:rsidR="00661B50">
        <w:rPr>
          <w:sz w:val="32"/>
          <w:szCs w:val="32"/>
        </w:rPr>
        <w:t>two pages; and secon</w:t>
      </w:r>
      <w:r w:rsidR="003A2247">
        <w:rPr>
          <w:sz w:val="32"/>
          <w:szCs w:val="32"/>
        </w:rPr>
        <w:t>d, use the generic CV to t</w:t>
      </w:r>
      <w:r w:rsidR="00CB2949">
        <w:rPr>
          <w:sz w:val="32"/>
          <w:szCs w:val="32"/>
        </w:rPr>
        <w:t xml:space="preserve">ailor </w:t>
      </w:r>
      <w:r w:rsidR="007E3C07">
        <w:rPr>
          <w:sz w:val="32"/>
          <w:szCs w:val="32"/>
        </w:rPr>
        <w:t>a new CV</w:t>
      </w:r>
      <w:r w:rsidR="00A0436A">
        <w:rPr>
          <w:sz w:val="32"/>
          <w:szCs w:val="32"/>
        </w:rPr>
        <w:t>, smart CV,</w:t>
      </w:r>
      <w:r w:rsidR="003538E6">
        <w:rPr>
          <w:sz w:val="32"/>
          <w:szCs w:val="32"/>
        </w:rPr>
        <w:t xml:space="preserve"> that contains all of the requirements of </w:t>
      </w:r>
      <w:r w:rsidR="00A0436A">
        <w:rPr>
          <w:sz w:val="32"/>
          <w:szCs w:val="32"/>
        </w:rPr>
        <w:t>job</w:t>
      </w:r>
      <w:r w:rsidR="003538E6">
        <w:rPr>
          <w:sz w:val="32"/>
          <w:szCs w:val="32"/>
        </w:rPr>
        <w:t xml:space="preserve"> we are applying for.</w:t>
      </w:r>
      <w:r w:rsidR="00182BC3">
        <w:rPr>
          <w:sz w:val="32"/>
          <w:szCs w:val="32"/>
        </w:rPr>
        <w:t xml:space="preserve"> </w:t>
      </w:r>
    </w:p>
    <w:p w14:paraId="405E7827" w14:textId="77777777" w:rsidR="00994B08" w:rsidRDefault="00440BE0" w:rsidP="00C6439D">
      <w:pPr>
        <w:spacing w:line="360" w:lineRule="auto"/>
        <w:rPr>
          <w:sz w:val="32"/>
          <w:szCs w:val="32"/>
        </w:rPr>
      </w:pPr>
      <w:r>
        <w:rPr>
          <w:sz w:val="32"/>
          <w:szCs w:val="32"/>
        </w:rPr>
        <w:t xml:space="preserve">To make the Smart CV presentable, it should </w:t>
      </w:r>
      <w:r w:rsidR="00DF03BA">
        <w:rPr>
          <w:sz w:val="32"/>
          <w:szCs w:val="32"/>
        </w:rPr>
        <w:t>display the followin</w:t>
      </w:r>
      <w:r w:rsidR="00D55F7D">
        <w:rPr>
          <w:sz w:val="32"/>
          <w:szCs w:val="32"/>
        </w:rPr>
        <w:t>g,</w:t>
      </w:r>
      <w:r w:rsidR="004457BE">
        <w:rPr>
          <w:sz w:val="32"/>
          <w:szCs w:val="32"/>
        </w:rPr>
        <w:t xml:space="preserve"> the basic informatio</w:t>
      </w:r>
      <w:r w:rsidR="00AD1E88">
        <w:rPr>
          <w:sz w:val="32"/>
          <w:szCs w:val="32"/>
        </w:rPr>
        <w:t xml:space="preserve">n </w:t>
      </w:r>
      <w:r w:rsidR="0071263A">
        <w:rPr>
          <w:sz w:val="32"/>
          <w:szCs w:val="32"/>
        </w:rPr>
        <w:t>about us</w:t>
      </w:r>
      <w:r w:rsidR="004E663E">
        <w:rPr>
          <w:sz w:val="32"/>
          <w:szCs w:val="32"/>
        </w:rPr>
        <w:t xml:space="preserve"> that includes our,</w:t>
      </w:r>
      <w:r w:rsidR="00D55F7D">
        <w:rPr>
          <w:sz w:val="32"/>
          <w:szCs w:val="32"/>
        </w:rPr>
        <w:t xml:space="preserve"> </w:t>
      </w:r>
      <w:r w:rsidR="0012369E">
        <w:rPr>
          <w:sz w:val="32"/>
          <w:szCs w:val="32"/>
        </w:rPr>
        <w:t>name ( in b</w:t>
      </w:r>
      <w:r w:rsidR="00227870">
        <w:rPr>
          <w:sz w:val="32"/>
          <w:szCs w:val="32"/>
        </w:rPr>
        <w:t>ig</w:t>
      </w:r>
      <w:r w:rsidR="0012369E">
        <w:rPr>
          <w:sz w:val="32"/>
          <w:szCs w:val="32"/>
        </w:rPr>
        <w:t xml:space="preserve"> letters</w:t>
      </w:r>
      <w:r w:rsidR="00227870">
        <w:rPr>
          <w:sz w:val="32"/>
          <w:szCs w:val="32"/>
        </w:rPr>
        <w:t>)</w:t>
      </w:r>
      <w:r w:rsidR="00D17EB5">
        <w:rPr>
          <w:sz w:val="32"/>
          <w:szCs w:val="32"/>
        </w:rPr>
        <w:t>,</w:t>
      </w:r>
      <w:r w:rsidR="00EA0DD0">
        <w:rPr>
          <w:sz w:val="32"/>
          <w:szCs w:val="32"/>
        </w:rPr>
        <w:t xml:space="preserve"> </w:t>
      </w:r>
      <w:r w:rsidR="002449C4">
        <w:rPr>
          <w:sz w:val="32"/>
          <w:szCs w:val="32"/>
        </w:rPr>
        <w:t>address (may be just the post code without the door number)</w:t>
      </w:r>
      <w:r w:rsidR="00D17EB5">
        <w:rPr>
          <w:sz w:val="32"/>
          <w:szCs w:val="32"/>
        </w:rPr>
        <w:t>, contact number and email (to allow communicatio</w:t>
      </w:r>
      <w:r w:rsidR="00F064EC">
        <w:rPr>
          <w:sz w:val="32"/>
          <w:szCs w:val="32"/>
        </w:rPr>
        <w:t>n)</w:t>
      </w:r>
      <w:r w:rsidR="004E663E">
        <w:rPr>
          <w:sz w:val="32"/>
          <w:szCs w:val="32"/>
        </w:rPr>
        <w:t xml:space="preserve">; and the </w:t>
      </w:r>
      <w:r w:rsidR="00994B08">
        <w:rPr>
          <w:sz w:val="32"/>
          <w:szCs w:val="32"/>
        </w:rPr>
        <w:t>tailored information that contains:</w:t>
      </w:r>
    </w:p>
    <w:p w14:paraId="77372A08" w14:textId="002AA3F4" w:rsidR="00440BE0" w:rsidRDefault="00BF5D2D" w:rsidP="00C6439D">
      <w:pPr>
        <w:spacing w:line="360" w:lineRule="auto"/>
        <w:rPr>
          <w:sz w:val="32"/>
          <w:szCs w:val="32"/>
        </w:rPr>
      </w:pPr>
      <w:r w:rsidRPr="00EA3623">
        <w:rPr>
          <w:b/>
          <w:bCs/>
          <w:sz w:val="32"/>
          <w:szCs w:val="32"/>
        </w:rPr>
        <w:lastRenderedPageBreak/>
        <w:t>Personal statement or personal profile</w:t>
      </w:r>
      <w:r w:rsidR="00F8148A">
        <w:rPr>
          <w:sz w:val="32"/>
          <w:szCs w:val="32"/>
        </w:rPr>
        <w:t xml:space="preserve">, this should be short with 4 to 5 lines </w:t>
      </w:r>
      <w:r w:rsidR="00EC7685">
        <w:rPr>
          <w:sz w:val="32"/>
          <w:szCs w:val="32"/>
        </w:rPr>
        <w:t>enclosing the key skills and passion to work in the new role</w:t>
      </w:r>
      <w:r w:rsidR="0090404B">
        <w:rPr>
          <w:sz w:val="32"/>
          <w:szCs w:val="32"/>
        </w:rPr>
        <w:t xml:space="preserve"> for that employer</w:t>
      </w:r>
      <w:r w:rsidR="00913C5B">
        <w:rPr>
          <w:sz w:val="32"/>
          <w:szCs w:val="32"/>
        </w:rPr>
        <w:t xml:space="preserve"> </w:t>
      </w:r>
      <w:r w:rsidR="00DD7283">
        <w:rPr>
          <w:sz w:val="32"/>
          <w:szCs w:val="32"/>
        </w:rPr>
        <w:t>stating career aims</w:t>
      </w:r>
      <w:r w:rsidR="00C62CB2">
        <w:rPr>
          <w:sz w:val="32"/>
          <w:szCs w:val="32"/>
        </w:rPr>
        <w:t xml:space="preserve">, tailored to the job </w:t>
      </w:r>
      <w:r w:rsidR="00A94439">
        <w:rPr>
          <w:sz w:val="32"/>
          <w:szCs w:val="32"/>
        </w:rPr>
        <w:t xml:space="preserve">the </w:t>
      </w:r>
      <w:r w:rsidR="00CD795D">
        <w:rPr>
          <w:sz w:val="32"/>
          <w:szCs w:val="32"/>
        </w:rPr>
        <w:t>CV is the application for.</w:t>
      </w:r>
      <w:r w:rsidR="00473F1D">
        <w:rPr>
          <w:sz w:val="32"/>
          <w:szCs w:val="32"/>
        </w:rPr>
        <w:t xml:space="preserve"> </w:t>
      </w:r>
    </w:p>
    <w:p w14:paraId="26514696" w14:textId="2F293B62" w:rsidR="00EA3623" w:rsidRDefault="00EA3623" w:rsidP="00C6439D">
      <w:pPr>
        <w:spacing w:line="360" w:lineRule="auto"/>
        <w:rPr>
          <w:sz w:val="32"/>
          <w:szCs w:val="32"/>
        </w:rPr>
      </w:pPr>
      <w:r w:rsidRPr="000B5B7A">
        <w:rPr>
          <w:b/>
          <w:bCs/>
          <w:sz w:val="32"/>
          <w:szCs w:val="32"/>
        </w:rPr>
        <w:t>Qualification</w:t>
      </w:r>
      <w:r w:rsidR="00D248DB">
        <w:rPr>
          <w:b/>
          <w:bCs/>
          <w:sz w:val="32"/>
          <w:szCs w:val="32"/>
        </w:rPr>
        <w:t xml:space="preserve"> (Education)</w:t>
      </w:r>
      <w:r w:rsidRPr="000B5B7A">
        <w:rPr>
          <w:b/>
          <w:bCs/>
          <w:sz w:val="32"/>
          <w:szCs w:val="32"/>
        </w:rPr>
        <w:t xml:space="preserve"> and Training</w:t>
      </w:r>
      <w:r w:rsidR="00661BB2">
        <w:rPr>
          <w:sz w:val="32"/>
          <w:szCs w:val="32"/>
        </w:rPr>
        <w:t>, our academic</w:t>
      </w:r>
      <w:r w:rsidR="00037381">
        <w:rPr>
          <w:sz w:val="32"/>
          <w:szCs w:val="32"/>
        </w:rPr>
        <w:t xml:space="preserve"> history</w:t>
      </w:r>
      <w:r w:rsidR="002C04F0">
        <w:rPr>
          <w:sz w:val="32"/>
          <w:szCs w:val="32"/>
        </w:rPr>
        <w:t xml:space="preserve"> and </w:t>
      </w:r>
      <w:r w:rsidR="00CE2161">
        <w:rPr>
          <w:sz w:val="32"/>
          <w:szCs w:val="32"/>
        </w:rPr>
        <w:t>distinctions</w:t>
      </w:r>
      <w:r w:rsidR="00661BB2">
        <w:rPr>
          <w:sz w:val="32"/>
          <w:szCs w:val="32"/>
        </w:rPr>
        <w:t xml:space="preserve"> </w:t>
      </w:r>
      <w:r w:rsidR="002C04F0">
        <w:rPr>
          <w:sz w:val="32"/>
          <w:szCs w:val="32"/>
        </w:rPr>
        <w:t>achievements</w:t>
      </w:r>
      <w:r w:rsidR="00F03818">
        <w:rPr>
          <w:sz w:val="32"/>
          <w:szCs w:val="32"/>
        </w:rPr>
        <w:t>, or studies that are being undertaken at that present time</w:t>
      </w:r>
      <w:r w:rsidR="004B5F1A">
        <w:rPr>
          <w:sz w:val="32"/>
          <w:szCs w:val="32"/>
        </w:rPr>
        <w:t xml:space="preserve">. </w:t>
      </w:r>
      <w:r w:rsidR="00BA6DA8">
        <w:rPr>
          <w:sz w:val="32"/>
          <w:szCs w:val="32"/>
        </w:rPr>
        <w:t xml:space="preserve">It should show the </w:t>
      </w:r>
      <w:r w:rsidR="00BF6555">
        <w:rPr>
          <w:sz w:val="32"/>
          <w:szCs w:val="32"/>
        </w:rPr>
        <w:t>most recent qualification</w:t>
      </w:r>
      <w:r w:rsidR="00481065">
        <w:rPr>
          <w:sz w:val="32"/>
          <w:szCs w:val="32"/>
        </w:rPr>
        <w:t xml:space="preserve"> down to the past ones</w:t>
      </w:r>
      <w:r w:rsidR="004052B6">
        <w:rPr>
          <w:sz w:val="32"/>
          <w:szCs w:val="32"/>
        </w:rPr>
        <w:t xml:space="preserve">. Emphasising qualifications and distinctions </w:t>
      </w:r>
      <w:r w:rsidR="00521F51">
        <w:rPr>
          <w:sz w:val="32"/>
          <w:szCs w:val="32"/>
        </w:rPr>
        <w:t xml:space="preserve">if </w:t>
      </w:r>
      <w:r w:rsidR="003F1602">
        <w:rPr>
          <w:sz w:val="32"/>
          <w:szCs w:val="32"/>
        </w:rPr>
        <w:t xml:space="preserve">the grades were not so good at same stages of the </w:t>
      </w:r>
      <w:r w:rsidR="00C0462C">
        <w:rPr>
          <w:sz w:val="32"/>
          <w:szCs w:val="32"/>
        </w:rPr>
        <w:t xml:space="preserve">education. </w:t>
      </w:r>
      <w:r w:rsidR="000D3A42">
        <w:rPr>
          <w:sz w:val="32"/>
          <w:szCs w:val="32"/>
        </w:rPr>
        <w:t>The</w:t>
      </w:r>
      <w:r w:rsidR="00DE7FE1">
        <w:rPr>
          <w:sz w:val="32"/>
          <w:szCs w:val="32"/>
        </w:rPr>
        <w:t>re</w:t>
      </w:r>
      <w:r w:rsidR="000D3A42">
        <w:rPr>
          <w:sz w:val="32"/>
          <w:szCs w:val="32"/>
        </w:rPr>
        <w:t xml:space="preserve"> is</w:t>
      </w:r>
      <w:r w:rsidR="00860B75">
        <w:rPr>
          <w:sz w:val="32"/>
          <w:szCs w:val="32"/>
        </w:rPr>
        <w:t xml:space="preserve"> </w:t>
      </w:r>
      <w:r w:rsidR="000D3A42">
        <w:rPr>
          <w:sz w:val="32"/>
          <w:szCs w:val="32"/>
        </w:rPr>
        <w:t xml:space="preserve">no need to show </w:t>
      </w:r>
      <w:r w:rsidR="00C0462C">
        <w:rPr>
          <w:sz w:val="32"/>
          <w:szCs w:val="32"/>
        </w:rPr>
        <w:t>GCSE</w:t>
      </w:r>
      <w:r w:rsidR="000D3A42">
        <w:rPr>
          <w:sz w:val="32"/>
          <w:szCs w:val="32"/>
        </w:rPr>
        <w:t xml:space="preserve"> grades, however </w:t>
      </w:r>
      <w:r w:rsidR="00860B75">
        <w:rPr>
          <w:sz w:val="32"/>
          <w:szCs w:val="32"/>
        </w:rPr>
        <w:t xml:space="preserve">successful Math and English should be shown. </w:t>
      </w:r>
      <w:r w:rsidR="0089337F">
        <w:rPr>
          <w:sz w:val="32"/>
          <w:szCs w:val="32"/>
        </w:rPr>
        <w:t>Also</w:t>
      </w:r>
      <w:r w:rsidR="00860B75">
        <w:rPr>
          <w:sz w:val="32"/>
          <w:szCs w:val="32"/>
        </w:rPr>
        <w:t>,</w:t>
      </w:r>
      <w:r w:rsidR="0089337F">
        <w:rPr>
          <w:sz w:val="32"/>
          <w:szCs w:val="32"/>
        </w:rPr>
        <w:t xml:space="preserve"> </w:t>
      </w:r>
      <w:r w:rsidR="0020285F">
        <w:rPr>
          <w:sz w:val="32"/>
          <w:szCs w:val="32"/>
        </w:rPr>
        <w:t xml:space="preserve">any </w:t>
      </w:r>
      <w:r w:rsidR="0089337F">
        <w:rPr>
          <w:sz w:val="32"/>
          <w:szCs w:val="32"/>
        </w:rPr>
        <w:t>trai</w:t>
      </w:r>
      <w:r w:rsidR="0020285F">
        <w:rPr>
          <w:sz w:val="32"/>
          <w:szCs w:val="32"/>
        </w:rPr>
        <w:t xml:space="preserve">ning such as health and safety, first aid and fire should be included. </w:t>
      </w:r>
    </w:p>
    <w:p w14:paraId="02544357" w14:textId="045BE1C2" w:rsidR="00AC1C62" w:rsidRDefault="001F4270" w:rsidP="00C6439D">
      <w:pPr>
        <w:spacing w:line="360" w:lineRule="auto"/>
        <w:rPr>
          <w:sz w:val="32"/>
          <w:szCs w:val="32"/>
        </w:rPr>
      </w:pPr>
      <w:r w:rsidRPr="00DE7FE1">
        <w:rPr>
          <w:b/>
          <w:bCs/>
          <w:sz w:val="32"/>
          <w:szCs w:val="32"/>
        </w:rPr>
        <w:t>Work experience or career history</w:t>
      </w:r>
      <w:r w:rsidR="00BE74E1">
        <w:rPr>
          <w:sz w:val="32"/>
          <w:szCs w:val="32"/>
        </w:rPr>
        <w:t xml:space="preserve"> </w:t>
      </w:r>
      <w:r w:rsidR="00A9187B">
        <w:rPr>
          <w:sz w:val="32"/>
          <w:szCs w:val="32"/>
        </w:rPr>
        <w:t>displayed in reverse chronological order</w:t>
      </w:r>
      <w:r w:rsidR="001B4BB3">
        <w:rPr>
          <w:sz w:val="32"/>
          <w:szCs w:val="32"/>
        </w:rPr>
        <w:t xml:space="preserve"> starting with the most recent job at </w:t>
      </w:r>
      <w:r w:rsidR="001B4BB3">
        <w:rPr>
          <w:sz w:val="32"/>
          <w:szCs w:val="32"/>
        </w:rPr>
        <w:lastRenderedPageBreak/>
        <w:t xml:space="preserve">the top. </w:t>
      </w:r>
      <w:r w:rsidR="00AE5B69">
        <w:rPr>
          <w:sz w:val="32"/>
          <w:szCs w:val="32"/>
        </w:rPr>
        <w:t>For each job it should mention the employe</w:t>
      </w:r>
      <w:r w:rsidR="00377992">
        <w:rPr>
          <w:sz w:val="32"/>
          <w:szCs w:val="32"/>
        </w:rPr>
        <w:t>r;</w:t>
      </w:r>
      <w:r w:rsidR="00CB32F7">
        <w:rPr>
          <w:sz w:val="32"/>
          <w:szCs w:val="32"/>
        </w:rPr>
        <w:t xml:space="preserve"> dates start to end</w:t>
      </w:r>
      <w:r w:rsidR="00377992">
        <w:rPr>
          <w:sz w:val="32"/>
          <w:szCs w:val="32"/>
        </w:rPr>
        <w:t>;</w:t>
      </w:r>
      <w:r w:rsidR="00CB32F7">
        <w:rPr>
          <w:sz w:val="32"/>
          <w:szCs w:val="32"/>
        </w:rPr>
        <w:t xml:space="preserve"> </w:t>
      </w:r>
      <w:r w:rsidR="004B35E8">
        <w:rPr>
          <w:sz w:val="32"/>
          <w:szCs w:val="32"/>
        </w:rPr>
        <w:t>job title</w:t>
      </w:r>
      <w:r w:rsidR="00377992">
        <w:rPr>
          <w:sz w:val="32"/>
          <w:szCs w:val="32"/>
        </w:rPr>
        <w:t>;</w:t>
      </w:r>
      <w:r w:rsidR="004B35E8">
        <w:rPr>
          <w:sz w:val="32"/>
          <w:szCs w:val="32"/>
        </w:rPr>
        <w:t xml:space="preserve"> key aspects of the </w:t>
      </w:r>
      <w:r w:rsidR="00EF0EED">
        <w:rPr>
          <w:sz w:val="32"/>
          <w:szCs w:val="32"/>
        </w:rPr>
        <w:t>job</w:t>
      </w:r>
      <w:r w:rsidR="00377992">
        <w:rPr>
          <w:sz w:val="32"/>
          <w:szCs w:val="32"/>
        </w:rPr>
        <w:t xml:space="preserve">; key achievements </w:t>
      </w:r>
      <w:r w:rsidR="00EF0EED">
        <w:rPr>
          <w:sz w:val="32"/>
          <w:szCs w:val="32"/>
        </w:rPr>
        <w:t>within the job (write ‘I’ instead of ‘we’</w:t>
      </w:r>
      <w:r w:rsidR="0000353E">
        <w:rPr>
          <w:sz w:val="32"/>
          <w:szCs w:val="32"/>
        </w:rPr>
        <w:t xml:space="preserve">, it shows personal contribution to the </w:t>
      </w:r>
      <w:r w:rsidR="00F81BCE">
        <w:rPr>
          <w:sz w:val="32"/>
          <w:szCs w:val="32"/>
        </w:rPr>
        <w:t>job</w:t>
      </w:r>
      <w:r>
        <w:rPr>
          <w:sz w:val="32"/>
          <w:szCs w:val="32"/>
        </w:rPr>
        <w:t xml:space="preserve"> and employers are very interest in this. </w:t>
      </w:r>
      <w:r w:rsidR="00463399">
        <w:rPr>
          <w:sz w:val="32"/>
          <w:szCs w:val="32"/>
        </w:rPr>
        <w:t xml:space="preserve">This section </w:t>
      </w:r>
      <w:r w:rsidR="00F15DBC">
        <w:rPr>
          <w:sz w:val="32"/>
          <w:szCs w:val="32"/>
        </w:rPr>
        <w:t>requires accur</w:t>
      </w:r>
      <w:r w:rsidR="00357301">
        <w:rPr>
          <w:sz w:val="32"/>
          <w:szCs w:val="32"/>
        </w:rPr>
        <w:t xml:space="preserve">acy, </w:t>
      </w:r>
      <w:r w:rsidR="00AC1C62">
        <w:rPr>
          <w:sz w:val="32"/>
          <w:szCs w:val="32"/>
        </w:rPr>
        <w:t>concise and relevant to the job</w:t>
      </w:r>
      <w:r w:rsidR="000F04AD">
        <w:rPr>
          <w:sz w:val="32"/>
          <w:szCs w:val="32"/>
        </w:rPr>
        <w:t>.</w:t>
      </w:r>
    </w:p>
    <w:p w14:paraId="4ACCAA2D" w14:textId="16B65CB6" w:rsidR="00AC1C62" w:rsidRDefault="00F1228F" w:rsidP="00C6439D">
      <w:pPr>
        <w:spacing w:line="360" w:lineRule="auto"/>
        <w:rPr>
          <w:sz w:val="32"/>
          <w:szCs w:val="32"/>
        </w:rPr>
      </w:pPr>
      <w:r w:rsidRPr="0018246C">
        <w:rPr>
          <w:b/>
          <w:bCs/>
          <w:sz w:val="32"/>
          <w:szCs w:val="32"/>
        </w:rPr>
        <w:t xml:space="preserve">Competence and skills </w:t>
      </w:r>
      <w:r w:rsidR="00EB20FD" w:rsidRPr="0018246C">
        <w:rPr>
          <w:b/>
          <w:bCs/>
          <w:sz w:val="32"/>
          <w:szCs w:val="32"/>
        </w:rPr>
        <w:t>summary</w:t>
      </w:r>
      <w:r w:rsidR="00EB20FD">
        <w:rPr>
          <w:sz w:val="32"/>
          <w:szCs w:val="32"/>
        </w:rPr>
        <w:t xml:space="preserve">, </w:t>
      </w:r>
      <w:r w:rsidR="00BA0330">
        <w:rPr>
          <w:sz w:val="32"/>
          <w:szCs w:val="32"/>
        </w:rPr>
        <w:t xml:space="preserve">because employers still </w:t>
      </w:r>
      <w:r w:rsidR="00CE2E98">
        <w:rPr>
          <w:sz w:val="32"/>
          <w:szCs w:val="32"/>
        </w:rPr>
        <w:t>emphasi</w:t>
      </w:r>
      <w:r w:rsidR="003D654D">
        <w:rPr>
          <w:sz w:val="32"/>
          <w:szCs w:val="32"/>
        </w:rPr>
        <w:t xml:space="preserve">se transferable skills, this section should include </w:t>
      </w:r>
      <w:r w:rsidR="00703A7E">
        <w:rPr>
          <w:sz w:val="32"/>
          <w:szCs w:val="32"/>
        </w:rPr>
        <w:t>components required for the job</w:t>
      </w:r>
      <w:r w:rsidR="009C3990">
        <w:rPr>
          <w:sz w:val="32"/>
          <w:szCs w:val="32"/>
        </w:rPr>
        <w:t xml:space="preserve"> </w:t>
      </w:r>
      <w:r w:rsidR="009D6A61">
        <w:rPr>
          <w:sz w:val="32"/>
          <w:szCs w:val="32"/>
        </w:rPr>
        <w:t>we are applying for</w:t>
      </w:r>
      <w:r w:rsidR="002041DD">
        <w:rPr>
          <w:sz w:val="32"/>
          <w:szCs w:val="32"/>
        </w:rPr>
        <w:t xml:space="preserve">, this is </w:t>
      </w:r>
      <w:r w:rsidR="001200EA">
        <w:rPr>
          <w:sz w:val="32"/>
          <w:szCs w:val="32"/>
        </w:rPr>
        <w:t xml:space="preserve">given by the employer however it should be tailored </w:t>
      </w:r>
      <w:r w:rsidR="006C3FCA">
        <w:rPr>
          <w:sz w:val="32"/>
          <w:szCs w:val="32"/>
        </w:rPr>
        <w:t>accordingly. In case there is no left space for this section in the CV</w:t>
      </w:r>
      <w:r w:rsidR="00221065">
        <w:rPr>
          <w:sz w:val="32"/>
          <w:szCs w:val="32"/>
        </w:rPr>
        <w:t xml:space="preserve">, it should be </w:t>
      </w:r>
      <w:r w:rsidR="00A83446">
        <w:rPr>
          <w:sz w:val="32"/>
          <w:szCs w:val="32"/>
        </w:rPr>
        <w:t>mention in the cover letter</w:t>
      </w:r>
      <w:r w:rsidR="00BA5921">
        <w:rPr>
          <w:sz w:val="32"/>
          <w:szCs w:val="32"/>
        </w:rPr>
        <w:t xml:space="preserve">, or if applying online, it should be written in the </w:t>
      </w:r>
      <w:r w:rsidR="00E708B6">
        <w:rPr>
          <w:sz w:val="32"/>
          <w:szCs w:val="32"/>
        </w:rPr>
        <w:t>‘additional information’ or ‘tell us more about you</w:t>
      </w:r>
      <w:r w:rsidR="0018246C">
        <w:rPr>
          <w:sz w:val="32"/>
          <w:szCs w:val="32"/>
        </w:rPr>
        <w:t>’ box.</w:t>
      </w:r>
    </w:p>
    <w:p w14:paraId="64DA45FA" w14:textId="459658D5" w:rsidR="000B5B7A" w:rsidRDefault="00222D3E" w:rsidP="00C6439D">
      <w:pPr>
        <w:spacing w:line="360" w:lineRule="auto"/>
        <w:rPr>
          <w:sz w:val="32"/>
          <w:szCs w:val="32"/>
        </w:rPr>
      </w:pPr>
      <w:r w:rsidRPr="00A574FB">
        <w:rPr>
          <w:b/>
          <w:bCs/>
          <w:sz w:val="32"/>
          <w:szCs w:val="32"/>
        </w:rPr>
        <w:lastRenderedPageBreak/>
        <w:t>Interests</w:t>
      </w:r>
      <w:r w:rsidR="00D60DAB" w:rsidRPr="00A574FB">
        <w:rPr>
          <w:b/>
          <w:bCs/>
          <w:sz w:val="32"/>
          <w:szCs w:val="32"/>
        </w:rPr>
        <w:t xml:space="preserve"> and hobbies</w:t>
      </w:r>
      <w:r>
        <w:rPr>
          <w:sz w:val="32"/>
          <w:szCs w:val="32"/>
        </w:rPr>
        <w:t xml:space="preserve">, </w:t>
      </w:r>
      <w:r w:rsidR="008D1DE8">
        <w:rPr>
          <w:sz w:val="32"/>
          <w:szCs w:val="32"/>
        </w:rPr>
        <w:t xml:space="preserve">it should not include socialising activities </w:t>
      </w:r>
      <w:r w:rsidR="000621D4">
        <w:rPr>
          <w:sz w:val="32"/>
          <w:szCs w:val="32"/>
        </w:rPr>
        <w:t xml:space="preserve">such going out for drinks </w:t>
      </w:r>
      <w:r w:rsidR="005C686C">
        <w:rPr>
          <w:sz w:val="32"/>
          <w:szCs w:val="32"/>
        </w:rPr>
        <w:t xml:space="preserve">as a hobby. </w:t>
      </w:r>
      <w:r w:rsidR="00DE3821">
        <w:rPr>
          <w:sz w:val="32"/>
          <w:szCs w:val="32"/>
        </w:rPr>
        <w:t>However</w:t>
      </w:r>
      <w:r w:rsidR="004C3172">
        <w:rPr>
          <w:sz w:val="32"/>
          <w:szCs w:val="32"/>
        </w:rPr>
        <w:t>,</w:t>
      </w:r>
      <w:r w:rsidR="00DE3821">
        <w:rPr>
          <w:sz w:val="32"/>
          <w:szCs w:val="32"/>
        </w:rPr>
        <w:t xml:space="preserve"> the practice of sports, reading or even travelling </w:t>
      </w:r>
      <w:r w:rsidR="00A574FB">
        <w:rPr>
          <w:sz w:val="32"/>
          <w:szCs w:val="32"/>
        </w:rPr>
        <w:t>can influence the selection process.</w:t>
      </w:r>
    </w:p>
    <w:p w14:paraId="6543CCAB" w14:textId="3665852B" w:rsidR="002D2CA5" w:rsidRDefault="004C3172" w:rsidP="00C6439D">
      <w:pPr>
        <w:spacing w:line="360" w:lineRule="auto"/>
        <w:rPr>
          <w:sz w:val="32"/>
          <w:szCs w:val="32"/>
        </w:rPr>
      </w:pPr>
      <w:r w:rsidRPr="00E16CAA">
        <w:rPr>
          <w:b/>
          <w:bCs/>
          <w:sz w:val="32"/>
          <w:szCs w:val="32"/>
        </w:rPr>
        <w:t>References</w:t>
      </w:r>
      <w:r w:rsidR="009216D9">
        <w:rPr>
          <w:sz w:val="32"/>
          <w:szCs w:val="32"/>
        </w:rPr>
        <w:t xml:space="preserve">, </w:t>
      </w:r>
      <w:r w:rsidR="00480C6E">
        <w:rPr>
          <w:sz w:val="32"/>
          <w:szCs w:val="32"/>
        </w:rPr>
        <w:t xml:space="preserve">coming at the end of the CV, does not hold big emphasis as </w:t>
      </w:r>
      <w:r w:rsidR="00676CB9">
        <w:rPr>
          <w:sz w:val="32"/>
          <w:szCs w:val="32"/>
        </w:rPr>
        <w:t xml:space="preserve">the employers will probably get them </w:t>
      </w:r>
      <w:r w:rsidR="004420AC">
        <w:rPr>
          <w:sz w:val="32"/>
          <w:szCs w:val="32"/>
        </w:rPr>
        <w:t xml:space="preserve">If they are interested. </w:t>
      </w:r>
      <w:r w:rsidR="002F2A01">
        <w:rPr>
          <w:sz w:val="32"/>
          <w:szCs w:val="32"/>
        </w:rPr>
        <w:t xml:space="preserve">Nonetheless, </w:t>
      </w:r>
      <w:r w:rsidR="009D7527">
        <w:rPr>
          <w:sz w:val="32"/>
          <w:szCs w:val="32"/>
        </w:rPr>
        <w:t xml:space="preserve">arrange </w:t>
      </w:r>
      <w:r w:rsidR="00327825">
        <w:rPr>
          <w:sz w:val="32"/>
          <w:szCs w:val="32"/>
        </w:rPr>
        <w:t>a minimum of two to three refe</w:t>
      </w:r>
      <w:r w:rsidR="00A16FE5">
        <w:rPr>
          <w:sz w:val="32"/>
          <w:szCs w:val="32"/>
        </w:rPr>
        <w:t xml:space="preserve">rees the employer </w:t>
      </w:r>
      <w:r w:rsidR="00E20301">
        <w:rPr>
          <w:sz w:val="32"/>
          <w:szCs w:val="32"/>
        </w:rPr>
        <w:t xml:space="preserve">can </w:t>
      </w:r>
      <w:r w:rsidR="00F76407">
        <w:rPr>
          <w:sz w:val="32"/>
          <w:szCs w:val="32"/>
        </w:rPr>
        <w:t>contact</w:t>
      </w:r>
      <w:r w:rsidR="00E20301">
        <w:rPr>
          <w:sz w:val="32"/>
          <w:szCs w:val="32"/>
        </w:rPr>
        <w:t xml:space="preserve">. </w:t>
      </w:r>
    </w:p>
    <w:p w14:paraId="1A323117" w14:textId="18DBC212" w:rsidR="00765174" w:rsidRDefault="00C15FF7" w:rsidP="00C6439D">
      <w:pPr>
        <w:spacing w:line="360" w:lineRule="auto"/>
        <w:rPr>
          <w:sz w:val="32"/>
          <w:szCs w:val="32"/>
        </w:rPr>
      </w:pPr>
      <w:r>
        <w:rPr>
          <w:sz w:val="32"/>
          <w:szCs w:val="32"/>
        </w:rPr>
        <w:t>When</w:t>
      </w:r>
      <w:r w:rsidR="00F9013A">
        <w:rPr>
          <w:sz w:val="32"/>
          <w:szCs w:val="32"/>
        </w:rPr>
        <w:t xml:space="preserve"> writing the CV, </w:t>
      </w:r>
      <w:r w:rsidR="008D2F6C">
        <w:rPr>
          <w:sz w:val="32"/>
          <w:szCs w:val="32"/>
        </w:rPr>
        <w:t xml:space="preserve">we should </w:t>
      </w:r>
      <w:r w:rsidR="00700B41">
        <w:rPr>
          <w:sz w:val="32"/>
          <w:szCs w:val="32"/>
        </w:rPr>
        <w:t>us</w:t>
      </w:r>
      <w:r w:rsidR="008D2F6C">
        <w:rPr>
          <w:sz w:val="32"/>
          <w:szCs w:val="32"/>
        </w:rPr>
        <w:t>e</w:t>
      </w:r>
      <w:r w:rsidR="00700B41">
        <w:rPr>
          <w:sz w:val="32"/>
          <w:szCs w:val="32"/>
        </w:rPr>
        <w:t xml:space="preserve"> Word</w:t>
      </w:r>
      <w:r w:rsidR="006F714E">
        <w:rPr>
          <w:sz w:val="32"/>
          <w:szCs w:val="32"/>
        </w:rPr>
        <w:t>,</w:t>
      </w:r>
      <w:r w:rsidR="00F9013A">
        <w:rPr>
          <w:sz w:val="32"/>
          <w:szCs w:val="32"/>
        </w:rPr>
        <w:t xml:space="preserve"> Micro</w:t>
      </w:r>
      <w:r w:rsidR="00223CC7">
        <w:rPr>
          <w:sz w:val="32"/>
          <w:szCs w:val="32"/>
        </w:rPr>
        <w:t>so</w:t>
      </w:r>
      <w:r w:rsidR="00F9013A">
        <w:rPr>
          <w:sz w:val="32"/>
          <w:szCs w:val="32"/>
        </w:rPr>
        <w:t>ft</w:t>
      </w:r>
      <w:r w:rsidR="009B1A4A">
        <w:rPr>
          <w:sz w:val="32"/>
          <w:szCs w:val="32"/>
        </w:rPr>
        <w:t xml:space="preserve"> </w:t>
      </w:r>
      <w:r w:rsidR="00F76407">
        <w:rPr>
          <w:sz w:val="32"/>
          <w:szCs w:val="32"/>
        </w:rPr>
        <w:t>computer programming</w:t>
      </w:r>
      <w:r w:rsidR="008D2F6C">
        <w:rPr>
          <w:sz w:val="32"/>
          <w:szCs w:val="32"/>
        </w:rPr>
        <w:t>, it helps</w:t>
      </w:r>
      <w:r w:rsidR="009B1A4A">
        <w:rPr>
          <w:sz w:val="32"/>
          <w:szCs w:val="32"/>
        </w:rPr>
        <w:t xml:space="preserve"> set the layout and adjust the </w:t>
      </w:r>
      <w:r w:rsidR="007760AB">
        <w:rPr>
          <w:sz w:val="32"/>
          <w:szCs w:val="32"/>
        </w:rPr>
        <w:t>margins</w:t>
      </w:r>
      <w:r w:rsidR="003F46B3">
        <w:rPr>
          <w:sz w:val="32"/>
          <w:szCs w:val="32"/>
        </w:rPr>
        <w:t xml:space="preserve">. Also helps control </w:t>
      </w:r>
      <w:r w:rsidR="00BA2345">
        <w:rPr>
          <w:sz w:val="32"/>
          <w:szCs w:val="32"/>
        </w:rPr>
        <w:t xml:space="preserve">writing </w:t>
      </w:r>
      <w:r w:rsidR="0058144E">
        <w:rPr>
          <w:sz w:val="32"/>
          <w:szCs w:val="32"/>
        </w:rPr>
        <w:t xml:space="preserve">overload </w:t>
      </w:r>
      <w:r w:rsidR="00BA2345">
        <w:rPr>
          <w:sz w:val="32"/>
          <w:szCs w:val="32"/>
        </w:rPr>
        <w:t>on the</w:t>
      </w:r>
      <w:r w:rsidR="006F714E">
        <w:rPr>
          <w:sz w:val="32"/>
          <w:szCs w:val="32"/>
        </w:rPr>
        <w:t xml:space="preserve"> </w:t>
      </w:r>
      <w:r w:rsidR="0058144E">
        <w:rPr>
          <w:sz w:val="32"/>
          <w:szCs w:val="32"/>
        </w:rPr>
        <w:t>pages.</w:t>
      </w:r>
    </w:p>
    <w:p w14:paraId="41B0FD50" w14:textId="3D8F7F4C" w:rsidR="00C23440" w:rsidRPr="00F473BA" w:rsidRDefault="007E6E04" w:rsidP="00C6439D">
      <w:pPr>
        <w:pStyle w:val="Heading3"/>
        <w:spacing w:line="360" w:lineRule="auto"/>
        <w:rPr>
          <w:sz w:val="36"/>
          <w:szCs w:val="36"/>
        </w:rPr>
      </w:pPr>
      <w:bookmarkStart w:id="6" w:name="_Toc17893664"/>
      <w:r w:rsidRPr="00F473BA">
        <w:rPr>
          <w:sz w:val="36"/>
          <w:szCs w:val="36"/>
        </w:rPr>
        <w:t>Interview Stage</w:t>
      </w:r>
      <w:bookmarkEnd w:id="6"/>
    </w:p>
    <w:p w14:paraId="451368D7" w14:textId="32F5A7DD" w:rsidR="007E6E04" w:rsidRDefault="00134731" w:rsidP="00C6439D">
      <w:pPr>
        <w:spacing w:line="360" w:lineRule="auto"/>
        <w:rPr>
          <w:sz w:val="32"/>
          <w:szCs w:val="32"/>
        </w:rPr>
      </w:pPr>
      <w:r>
        <w:rPr>
          <w:sz w:val="32"/>
          <w:szCs w:val="32"/>
        </w:rPr>
        <w:t>Succe</w:t>
      </w:r>
      <w:r w:rsidR="003C584D">
        <w:rPr>
          <w:sz w:val="32"/>
          <w:szCs w:val="32"/>
        </w:rPr>
        <w:t xml:space="preserve">eding the CV </w:t>
      </w:r>
      <w:r w:rsidR="00FA089E">
        <w:rPr>
          <w:sz w:val="32"/>
          <w:szCs w:val="32"/>
        </w:rPr>
        <w:t xml:space="preserve">evaluation </w:t>
      </w:r>
      <w:r w:rsidR="003C584D">
        <w:rPr>
          <w:sz w:val="32"/>
          <w:szCs w:val="32"/>
        </w:rPr>
        <w:t xml:space="preserve">stage, the </w:t>
      </w:r>
      <w:r w:rsidR="001D0ADA">
        <w:rPr>
          <w:sz w:val="32"/>
          <w:szCs w:val="32"/>
        </w:rPr>
        <w:t xml:space="preserve">following stage should be interview. </w:t>
      </w:r>
      <w:r w:rsidR="00D30FB4">
        <w:rPr>
          <w:sz w:val="32"/>
          <w:szCs w:val="32"/>
        </w:rPr>
        <w:t xml:space="preserve">In this stage the employer will </w:t>
      </w:r>
      <w:r w:rsidR="00936C13">
        <w:rPr>
          <w:sz w:val="32"/>
          <w:szCs w:val="32"/>
        </w:rPr>
        <w:t xml:space="preserve">look </w:t>
      </w:r>
      <w:r w:rsidR="00936C13">
        <w:rPr>
          <w:sz w:val="32"/>
          <w:szCs w:val="32"/>
        </w:rPr>
        <w:lastRenderedPageBreak/>
        <w:t xml:space="preserve">for </w:t>
      </w:r>
      <w:r w:rsidR="004D24C6">
        <w:rPr>
          <w:sz w:val="32"/>
          <w:szCs w:val="32"/>
        </w:rPr>
        <w:t>the essence of the CV</w:t>
      </w:r>
      <w:r w:rsidR="00896B9A">
        <w:rPr>
          <w:sz w:val="32"/>
          <w:szCs w:val="32"/>
        </w:rPr>
        <w:t xml:space="preserve">. The process will be to </w:t>
      </w:r>
      <w:r w:rsidR="00430DB1">
        <w:rPr>
          <w:sz w:val="32"/>
          <w:szCs w:val="32"/>
        </w:rPr>
        <w:t xml:space="preserve">discover more about </w:t>
      </w:r>
      <w:r w:rsidR="00087B42">
        <w:rPr>
          <w:sz w:val="32"/>
          <w:szCs w:val="32"/>
        </w:rPr>
        <w:t>someone’s potential and consequently connect with.</w:t>
      </w:r>
      <w:r w:rsidR="00D57877">
        <w:rPr>
          <w:sz w:val="32"/>
          <w:szCs w:val="32"/>
        </w:rPr>
        <w:t xml:space="preserve"> </w:t>
      </w:r>
    </w:p>
    <w:p w14:paraId="3CB75E9D" w14:textId="0D30D692" w:rsidR="008B0C4F" w:rsidRDefault="00D57877" w:rsidP="00C6439D">
      <w:pPr>
        <w:spacing w:line="360" w:lineRule="auto"/>
        <w:rPr>
          <w:sz w:val="32"/>
          <w:szCs w:val="32"/>
        </w:rPr>
      </w:pPr>
      <w:r>
        <w:rPr>
          <w:sz w:val="32"/>
          <w:szCs w:val="32"/>
        </w:rPr>
        <w:t xml:space="preserve">A successful interview </w:t>
      </w:r>
      <w:r w:rsidR="00320715">
        <w:rPr>
          <w:sz w:val="32"/>
          <w:szCs w:val="32"/>
        </w:rPr>
        <w:t>is a well prepared one. That are certain behaviour</w:t>
      </w:r>
      <w:r w:rsidR="008E43FC">
        <w:rPr>
          <w:sz w:val="32"/>
          <w:szCs w:val="32"/>
        </w:rPr>
        <w:t>s</w:t>
      </w:r>
      <w:r w:rsidR="00320715">
        <w:rPr>
          <w:sz w:val="32"/>
          <w:szCs w:val="32"/>
        </w:rPr>
        <w:t xml:space="preserve"> that</w:t>
      </w:r>
      <w:r w:rsidR="00C026BC">
        <w:rPr>
          <w:sz w:val="32"/>
          <w:szCs w:val="32"/>
        </w:rPr>
        <w:t xml:space="preserve"> the </w:t>
      </w:r>
      <w:r w:rsidR="004D69AE">
        <w:rPr>
          <w:sz w:val="32"/>
          <w:szCs w:val="32"/>
        </w:rPr>
        <w:t>employers</w:t>
      </w:r>
      <w:r w:rsidR="00C026BC">
        <w:rPr>
          <w:sz w:val="32"/>
          <w:szCs w:val="32"/>
        </w:rPr>
        <w:t xml:space="preserve"> will look for when </w:t>
      </w:r>
      <w:r w:rsidR="00714FCC">
        <w:rPr>
          <w:sz w:val="32"/>
          <w:szCs w:val="32"/>
        </w:rPr>
        <w:t xml:space="preserve">interviewing. Weather it is </w:t>
      </w:r>
      <w:r w:rsidR="00C6439D">
        <w:rPr>
          <w:sz w:val="32"/>
          <w:szCs w:val="32"/>
        </w:rPr>
        <w:t>an</w:t>
      </w:r>
      <w:r w:rsidR="00714FCC">
        <w:rPr>
          <w:sz w:val="32"/>
          <w:szCs w:val="32"/>
        </w:rPr>
        <w:t xml:space="preserve"> </w:t>
      </w:r>
      <w:r w:rsidR="004D69AE">
        <w:rPr>
          <w:sz w:val="32"/>
          <w:szCs w:val="32"/>
        </w:rPr>
        <w:t>individual or group interview</w:t>
      </w:r>
      <w:r w:rsidR="00A75417">
        <w:rPr>
          <w:sz w:val="32"/>
          <w:szCs w:val="32"/>
        </w:rPr>
        <w:t xml:space="preserve">, one should always prepare for it. </w:t>
      </w:r>
      <w:r w:rsidR="003705DF">
        <w:rPr>
          <w:sz w:val="32"/>
          <w:szCs w:val="32"/>
        </w:rPr>
        <w:t xml:space="preserve">I </w:t>
      </w:r>
      <w:r w:rsidR="00B20766">
        <w:rPr>
          <w:sz w:val="32"/>
          <w:szCs w:val="32"/>
        </w:rPr>
        <w:t>reckon the presence of</w:t>
      </w:r>
      <w:r w:rsidR="003705DF">
        <w:rPr>
          <w:sz w:val="32"/>
          <w:szCs w:val="32"/>
        </w:rPr>
        <w:t xml:space="preserve"> confidenc</w:t>
      </w:r>
      <w:r w:rsidR="009D11D9">
        <w:rPr>
          <w:sz w:val="32"/>
          <w:szCs w:val="32"/>
        </w:rPr>
        <w:t xml:space="preserve">e is present in a </w:t>
      </w:r>
      <w:r w:rsidR="000C7842">
        <w:rPr>
          <w:sz w:val="32"/>
          <w:szCs w:val="32"/>
        </w:rPr>
        <w:t>well-prepared</w:t>
      </w:r>
      <w:r w:rsidR="009D11D9">
        <w:rPr>
          <w:sz w:val="32"/>
          <w:szCs w:val="32"/>
        </w:rPr>
        <w:t xml:space="preserve"> individual. </w:t>
      </w:r>
      <w:r w:rsidR="00F13B8E">
        <w:rPr>
          <w:sz w:val="32"/>
          <w:szCs w:val="32"/>
        </w:rPr>
        <w:t>Interviews provoke nervou</w:t>
      </w:r>
      <w:r w:rsidR="003072C4">
        <w:rPr>
          <w:sz w:val="32"/>
          <w:szCs w:val="32"/>
        </w:rPr>
        <w:t>s</w:t>
      </w:r>
      <w:r w:rsidR="00F13B8E">
        <w:rPr>
          <w:sz w:val="32"/>
          <w:szCs w:val="32"/>
        </w:rPr>
        <w:t>ness</w:t>
      </w:r>
      <w:r w:rsidR="000C7842">
        <w:rPr>
          <w:sz w:val="32"/>
          <w:szCs w:val="32"/>
        </w:rPr>
        <w:t xml:space="preserve"> and </w:t>
      </w:r>
      <w:r w:rsidR="003072C4">
        <w:rPr>
          <w:sz w:val="32"/>
          <w:szCs w:val="32"/>
        </w:rPr>
        <w:t>not always we are able to mask it.</w:t>
      </w:r>
      <w:r w:rsidR="00D039DA">
        <w:rPr>
          <w:sz w:val="32"/>
          <w:szCs w:val="32"/>
        </w:rPr>
        <w:t xml:space="preserve"> Nonetheless</w:t>
      </w:r>
      <w:r w:rsidR="00B20766">
        <w:rPr>
          <w:sz w:val="32"/>
          <w:szCs w:val="32"/>
        </w:rPr>
        <w:t>, Interviewe</w:t>
      </w:r>
      <w:r w:rsidR="002C09B4">
        <w:rPr>
          <w:sz w:val="32"/>
          <w:szCs w:val="32"/>
        </w:rPr>
        <w:t>rs are aware</w:t>
      </w:r>
      <w:r w:rsidR="00F015F4">
        <w:rPr>
          <w:sz w:val="32"/>
          <w:szCs w:val="32"/>
        </w:rPr>
        <w:t xml:space="preserve"> and understand</w:t>
      </w:r>
      <w:r w:rsidR="002C09B4">
        <w:rPr>
          <w:sz w:val="32"/>
          <w:szCs w:val="32"/>
        </w:rPr>
        <w:t xml:space="preserve"> the anxiety </w:t>
      </w:r>
      <w:r w:rsidR="00D844C9">
        <w:rPr>
          <w:sz w:val="32"/>
          <w:szCs w:val="32"/>
        </w:rPr>
        <w:t xml:space="preserve">related to this </w:t>
      </w:r>
      <w:r w:rsidR="0008473F">
        <w:rPr>
          <w:sz w:val="32"/>
          <w:szCs w:val="32"/>
        </w:rPr>
        <w:t>high-pressure situation</w:t>
      </w:r>
      <w:r w:rsidR="00BA2420">
        <w:rPr>
          <w:sz w:val="32"/>
          <w:szCs w:val="32"/>
        </w:rPr>
        <w:t>, they also expect it to be minim</w:t>
      </w:r>
      <w:r w:rsidR="009748ED">
        <w:rPr>
          <w:sz w:val="32"/>
          <w:szCs w:val="32"/>
        </w:rPr>
        <w:t>ized.</w:t>
      </w:r>
      <w:r w:rsidR="008A50D6">
        <w:rPr>
          <w:sz w:val="32"/>
          <w:szCs w:val="32"/>
        </w:rPr>
        <w:t xml:space="preserve"> When taken by th</w:t>
      </w:r>
      <w:r w:rsidR="00724493">
        <w:rPr>
          <w:sz w:val="32"/>
          <w:szCs w:val="32"/>
        </w:rPr>
        <w:t xml:space="preserve">ose feelings the interview is usually uncomfortable and the communication </w:t>
      </w:r>
      <w:r w:rsidR="007E4EC2">
        <w:rPr>
          <w:sz w:val="32"/>
          <w:szCs w:val="32"/>
        </w:rPr>
        <w:t>between both parties is affected</w:t>
      </w:r>
      <w:r w:rsidR="00925702">
        <w:rPr>
          <w:sz w:val="32"/>
          <w:szCs w:val="32"/>
        </w:rPr>
        <w:t>.</w:t>
      </w:r>
    </w:p>
    <w:p w14:paraId="14E96CD4" w14:textId="05124098" w:rsidR="005D6030" w:rsidRPr="005D6030" w:rsidRDefault="005D6030" w:rsidP="00C6439D">
      <w:pPr>
        <w:pStyle w:val="Heading3"/>
        <w:spacing w:line="360" w:lineRule="auto"/>
        <w:rPr>
          <w:sz w:val="36"/>
          <w:szCs w:val="36"/>
        </w:rPr>
      </w:pPr>
      <w:bookmarkStart w:id="7" w:name="_Toc17893665"/>
      <w:r w:rsidRPr="005D6030">
        <w:rPr>
          <w:sz w:val="36"/>
          <w:szCs w:val="36"/>
        </w:rPr>
        <w:lastRenderedPageBreak/>
        <w:t>Before the Interview</w:t>
      </w:r>
      <w:bookmarkEnd w:id="7"/>
    </w:p>
    <w:p w14:paraId="252A259E" w14:textId="77777777" w:rsidR="00CF6272" w:rsidRDefault="008B0C4F" w:rsidP="00C6439D">
      <w:pPr>
        <w:spacing w:line="360" w:lineRule="auto"/>
        <w:rPr>
          <w:sz w:val="32"/>
          <w:szCs w:val="32"/>
        </w:rPr>
      </w:pPr>
      <w:r>
        <w:rPr>
          <w:sz w:val="32"/>
          <w:szCs w:val="32"/>
        </w:rPr>
        <w:t xml:space="preserve">One of my weaknesses is </w:t>
      </w:r>
      <w:r w:rsidR="0008473F">
        <w:rPr>
          <w:sz w:val="32"/>
          <w:szCs w:val="32"/>
        </w:rPr>
        <w:t xml:space="preserve">letting </w:t>
      </w:r>
      <w:r w:rsidR="0075582F">
        <w:rPr>
          <w:sz w:val="32"/>
          <w:szCs w:val="32"/>
        </w:rPr>
        <w:t xml:space="preserve">the nerves get to my head and consequently it affects my speech. </w:t>
      </w:r>
      <w:r w:rsidR="00650963">
        <w:rPr>
          <w:sz w:val="32"/>
          <w:szCs w:val="32"/>
        </w:rPr>
        <w:t xml:space="preserve">I had an interview in the past, where </w:t>
      </w:r>
      <w:r w:rsidR="0075582F">
        <w:rPr>
          <w:sz w:val="32"/>
          <w:szCs w:val="32"/>
        </w:rPr>
        <w:t>I</w:t>
      </w:r>
      <w:r w:rsidR="00C902D1">
        <w:rPr>
          <w:sz w:val="32"/>
          <w:szCs w:val="32"/>
        </w:rPr>
        <w:t xml:space="preserve">, having to do talk </w:t>
      </w:r>
      <w:r w:rsidR="00EA424D">
        <w:rPr>
          <w:sz w:val="32"/>
          <w:szCs w:val="32"/>
        </w:rPr>
        <w:t>in front of my competition for the position,</w:t>
      </w:r>
      <w:r w:rsidR="0075582F">
        <w:rPr>
          <w:sz w:val="32"/>
          <w:szCs w:val="32"/>
        </w:rPr>
        <w:t xml:space="preserve"> </w:t>
      </w:r>
      <w:r w:rsidR="00EA424D">
        <w:rPr>
          <w:sz w:val="32"/>
          <w:szCs w:val="32"/>
        </w:rPr>
        <w:t xml:space="preserve">became so nervous that I </w:t>
      </w:r>
      <w:r w:rsidR="00650963">
        <w:rPr>
          <w:sz w:val="32"/>
          <w:szCs w:val="32"/>
        </w:rPr>
        <w:t>los</w:t>
      </w:r>
      <w:r w:rsidR="00EA424D">
        <w:rPr>
          <w:sz w:val="32"/>
          <w:szCs w:val="32"/>
        </w:rPr>
        <w:t xml:space="preserve">t </w:t>
      </w:r>
      <w:r w:rsidR="00650963">
        <w:rPr>
          <w:sz w:val="32"/>
          <w:szCs w:val="32"/>
        </w:rPr>
        <w:t>my train of thought</w:t>
      </w:r>
      <w:r w:rsidR="00EA424D">
        <w:rPr>
          <w:sz w:val="32"/>
          <w:szCs w:val="32"/>
        </w:rPr>
        <w:t xml:space="preserve">, </w:t>
      </w:r>
      <w:r w:rsidR="005D4356">
        <w:rPr>
          <w:sz w:val="32"/>
          <w:szCs w:val="32"/>
        </w:rPr>
        <w:t>stumble</w:t>
      </w:r>
      <w:r w:rsidR="00EA424D">
        <w:rPr>
          <w:sz w:val="32"/>
          <w:szCs w:val="32"/>
        </w:rPr>
        <w:t xml:space="preserve"> in my own words and </w:t>
      </w:r>
      <w:r w:rsidR="005D4356">
        <w:rPr>
          <w:sz w:val="32"/>
          <w:szCs w:val="32"/>
        </w:rPr>
        <w:t xml:space="preserve">could see in everyone’s faces that they were not interested in what I had to say anymore. </w:t>
      </w:r>
      <w:r w:rsidR="005D432D">
        <w:rPr>
          <w:sz w:val="32"/>
          <w:szCs w:val="32"/>
        </w:rPr>
        <w:t>I clearly was lacking preparation for the</w:t>
      </w:r>
      <w:r w:rsidR="00997991">
        <w:rPr>
          <w:sz w:val="32"/>
          <w:szCs w:val="32"/>
        </w:rPr>
        <w:t xml:space="preserve"> interview. Before the interview </w:t>
      </w:r>
      <w:r w:rsidR="00886BEA">
        <w:rPr>
          <w:sz w:val="32"/>
          <w:szCs w:val="32"/>
        </w:rPr>
        <w:t xml:space="preserve">I </w:t>
      </w:r>
      <w:r w:rsidR="007E7DD4">
        <w:rPr>
          <w:sz w:val="32"/>
          <w:szCs w:val="32"/>
        </w:rPr>
        <w:t>needed</w:t>
      </w:r>
      <w:r w:rsidR="00997991">
        <w:rPr>
          <w:sz w:val="32"/>
          <w:szCs w:val="32"/>
        </w:rPr>
        <w:t xml:space="preserve"> to</w:t>
      </w:r>
      <w:r w:rsidR="00CF6272">
        <w:rPr>
          <w:sz w:val="32"/>
          <w:szCs w:val="32"/>
        </w:rPr>
        <w:t>:</w:t>
      </w:r>
    </w:p>
    <w:p w14:paraId="1A0FB2FC" w14:textId="0AF0171C" w:rsidR="008A0D87" w:rsidRPr="003C3B56" w:rsidRDefault="74EA894A" w:rsidP="00C6439D">
      <w:pPr>
        <w:pStyle w:val="ListParagraph"/>
        <w:numPr>
          <w:ilvl w:val="0"/>
          <w:numId w:val="9"/>
        </w:numPr>
        <w:spacing w:line="360" w:lineRule="auto"/>
        <w:rPr>
          <w:sz w:val="32"/>
          <w:szCs w:val="32"/>
        </w:rPr>
      </w:pPr>
      <w:r w:rsidRPr="74EA894A">
        <w:rPr>
          <w:b/>
          <w:bCs/>
          <w:sz w:val="32"/>
          <w:szCs w:val="32"/>
        </w:rPr>
        <w:t>Prepare my personal message</w:t>
      </w:r>
      <w:r w:rsidRPr="74EA894A">
        <w:rPr>
          <w:sz w:val="32"/>
          <w:szCs w:val="32"/>
        </w:rPr>
        <w:t>, have a clear understanding of the message intent to present. By producing a cover letter with key skills required for the job learned in past experiences that demonstrates our skills will be supportive when being interview.</w:t>
      </w:r>
    </w:p>
    <w:p w14:paraId="72433907" w14:textId="1B45A503" w:rsidR="003C3B56" w:rsidRDefault="74EA894A" w:rsidP="00C6439D">
      <w:pPr>
        <w:pStyle w:val="ListParagraph"/>
        <w:numPr>
          <w:ilvl w:val="0"/>
          <w:numId w:val="9"/>
        </w:numPr>
        <w:spacing w:line="360" w:lineRule="auto"/>
        <w:rPr>
          <w:sz w:val="32"/>
          <w:szCs w:val="32"/>
        </w:rPr>
      </w:pPr>
      <w:r w:rsidRPr="74EA894A">
        <w:rPr>
          <w:b/>
          <w:bCs/>
          <w:sz w:val="32"/>
          <w:szCs w:val="32"/>
        </w:rPr>
        <w:lastRenderedPageBreak/>
        <w:t>Anticipate questions and prepare the answers</w:t>
      </w:r>
      <w:r w:rsidRPr="74EA894A">
        <w:rPr>
          <w:sz w:val="32"/>
          <w:szCs w:val="32"/>
        </w:rPr>
        <w:t xml:space="preserve">, by researching set up questions that can be asked to explore our professional competence, those can be behavioural and traditional questions. For those questions we should scrip answers that adapts to the job in question and practice it. </w:t>
      </w:r>
    </w:p>
    <w:tbl>
      <w:tblPr>
        <w:tblStyle w:val="TableGrid"/>
        <w:tblW w:w="0" w:type="auto"/>
        <w:tblLook w:val="04A0" w:firstRow="1" w:lastRow="0" w:firstColumn="1" w:lastColumn="0" w:noHBand="0" w:noVBand="1"/>
      </w:tblPr>
      <w:tblGrid>
        <w:gridCol w:w="4508"/>
        <w:gridCol w:w="4508"/>
      </w:tblGrid>
      <w:tr w:rsidR="002855A4" w14:paraId="7ED154FB" w14:textId="77777777" w:rsidTr="00836A50">
        <w:tc>
          <w:tcPr>
            <w:tcW w:w="9016" w:type="dxa"/>
            <w:gridSpan w:val="2"/>
            <w:shd w:val="clear" w:color="auto" w:fill="D5DCE4" w:themeFill="text2" w:themeFillTint="33"/>
          </w:tcPr>
          <w:p w14:paraId="609CEA31" w14:textId="77777777" w:rsidR="002855A4" w:rsidRPr="0041771A" w:rsidRDefault="002855A4" w:rsidP="00836A50">
            <w:pPr>
              <w:jc w:val="center"/>
              <w:rPr>
                <w:b/>
                <w:bCs/>
                <w:sz w:val="32"/>
                <w:szCs w:val="32"/>
              </w:rPr>
            </w:pPr>
            <w:r w:rsidRPr="0041771A">
              <w:rPr>
                <w:b/>
                <w:bCs/>
                <w:sz w:val="32"/>
                <w:szCs w:val="32"/>
              </w:rPr>
              <w:t xml:space="preserve">Questions </w:t>
            </w:r>
          </w:p>
        </w:tc>
      </w:tr>
      <w:tr w:rsidR="002855A4" w14:paraId="017BD168" w14:textId="77777777" w:rsidTr="00836A50">
        <w:tc>
          <w:tcPr>
            <w:tcW w:w="4508" w:type="dxa"/>
            <w:shd w:val="clear" w:color="auto" w:fill="D9E2F3" w:themeFill="accent1" w:themeFillTint="33"/>
          </w:tcPr>
          <w:p w14:paraId="3FB612B3" w14:textId="77777777" w:rsidR="002855A4" w:rsidRDefault="002855A4" w:rsidP="00836A50">
            <w:pPr>
              <w:jc w:val="center"/>
              <w:rPr>
                <w:b/>
                <w:bCs/>
                <w:sz w:val="32"/>
                <w:szCs w:val="32"/>
              </w:rPr>
            </w:pPr>
            <w:r w:rsidRPr="0041771A">
              <w:rPr>
                <w:b/>
                <w:bCs/>
                <w:sz w:val="32"/>
                <w:szCs w:val="32"/>
              </w:rPr>
              <w:t>Behavioural</w:t>
            </w:r>
            <w:r>
              <w:rPr>
                <w:b/>
                <w:bCs/>
                <w:sz w:val="32"/>
                <w:szCs w:val="32"/>
              </w:rPr>
              <w:t xml:space="preserve"> </w:t>
            </w:r>
          </w:p>
          <w:p w14:paraId="46F83E0F" w14:textId="77777777" w:rsidR="002855A4" w:rsidRPr="00D365A5" w:rsidRDefault="002855A4" w:rsidP="00836A50">
            <w:pPr>
              <w:jc w:val="center"/>
              <w:rPr>
                <w:sz w:val="24"/>
                <w:szCs w:val="24"/>
              </w:rPr>
            </w:pPr>
            <w:r w:rsidRPr="00D365A5">
              <w:rPr>
                <w:b/>
                <w:bCs/>
                <w:sz w:val="24"/>
                <w:szCs w:val="24"/>
              </w:rPr>
              <w:t>(show how past situations are handle)</w:t>
            </w:r>
          </w:p>
        </w:tc>
        <w:tc>
          <w:tcPr>
            <w:tcW w:w="4508" w:type="dxa"/>
            <w:shd w:val="clear" w:color="auto" w:fill="D9E2F3" w:themeFill="accent1" w:themeFillTint="33"/>
          </w:tcPr>
          <w:p w14:paraId="3C71A7E8" w14:textId="77777777" w:rsidR="002855A4" w:rsidRDefault="002855A4" w:rsidP="00836A50">
            <w:pPr>
              <w:jc w:val="center"/>
              <w:rPr>
                <w:b/>
                <w:bCs/>
                <w:sz w:val="32"/>
                <w:szCs w:val="32"/>
              </w:rPr>
            </w:pPr>
            <w:r w:rsidRPr="0041771A">
              <w:rPr>
                <w:b/>
                <w:bCs/>
                <w:sz w:val="32"/>
                <w:szCs w:val="32"/>
              </w:rPr>
              <w:t xml:space="preserve">Traditional </w:t>
            </w:r>
          </w:p>
          <w:p w14:paraId="6F433CAE" w14:textId="77777777" w:rsidR="002855A4" w:rsidRPr="008244D4" w:rsidRDefault="002855A4" w:rsidP="00836A50">
            <w:pPr>
              <w:jc w:val="center"/>
              <w:rPr>
                <w:b/>
                <w:bCs/>
                <w:sz w:val="24"/>
                <w:szCs w:val="24"/>
              </w:rPr>
            </w:pPr>
            <w:r w:rsidRPr="008244D4">
              <w:rPr>
                <w:b/>
                <w:bCs/>
                <w:sz w:val="24"/>
                <w:szCs w:val="24"/>
              </w:rPr>
              <w:t>(standard questions)</w:t>
            </w:r>
          </w:p>
        </w:tc>
      </w:tr>
      <w:tr w:rsidR="002855A4" w14:paraId="57C2DE40" w14:textId="77777777" w:rsidTr="00836A50">
        <w:tc>
          <w:tcPr>
            <w:tcW w:w="4508" w:type="dxa"/>
          </w:tcPr>
          <w:p w14:paraId="061D2F5E" w14:textId="77777777" w:rsidR="002855A4" w:rsidRPr="007E35DB" w:rsidRDefault="002855A4" w:rsidP="00836A50">
            <w:pPr>
              <w:rPr>
                <w:sz w:val="24"/>
                <w:szCs w:val="24"/>
              </w:rPr>
            </w:pPr>
            <w:r w:rsidRPr="007E35DB">
              <w:rPr>
                <w:sz w:val="24"/>
                <w:szCs w:val="24"/>
              </w:rPr>
              <w:t xml:space="preserve">“Tell me about </w:t>
            </w:r>
            <w:r>
              <w:rPr>
                <w:sz w:val="24"/>
                <w:szCs w:val="24"/>
              </w:rPr>
              <w:t>a time you had to meet a very short dead line”</w:t>
            </w:r>
          </w:p>
        </w:tc>
        <w:tc>
          <w:tcPr>
            <w:tcW w:w="4508" w:type="dxa"/>
          </w:tcPr>
          <w:p w14:paraId="28AEDF8D" w14:textId="77777777" w:rsidR="002855A4" w:rsidRPr="00EE3E0E" w:rsidRDefault="002855A4" w:rsidP="00836A50">
            <w:pPr>
              <w:rPr>
                <w:sz w:val="24"/>
                <w:szCs w:val="24"/>
              </w:rPr>
            </w:pPr>
            <w:r>
              <w:rPr>
                <w:sz w:val="24"/>
                <w:szCs w:val="24"/>
              </w:rPr>
              <w:t>“Tell me a little about yourself”</w:t>
            </w:r>
          </w:p>
        </w:tc>
      </w:tr>
      <w:tr w:rsidR="002855A4" w:rsidRPr="00D55A85" w14:paraId="66DD782D" w14:textId="77777777" w:rsidTr="00836A50">
        <w:tc>
          <w:tcPr>
            <w:tcW w:w="4508" w:type="dxa"/>
          </w:tcPr>
          <w:p w14:paraId="69D51660" w14:textId="77777777" w:rsidR="002855A4" w:rsidRPr="00D55A85" w:rsidRDefault="002855A4" w:rsidP="00836A50">
            <w:pPr>
              <w:rPr>
                <w:sz w:val="24"/>
                <w:szCs w:val="24"/>
              </w:rPr>
            </w:pPr>
            <w:r w:rsidRPr="00D55A85">
              <w:rPr>
                <w:sz w:val="24"/>
                <w:szCs w:val="24"/>
              </w:rPr>
              <w:t>“Give me an example of a time</w:t>
            </w:r>
            <w:r>
              <w:rPr>
                <w:sz w:val="24"/>
                <w:szCs w:val="24"/>
              </w:rPr>
              <w:t xml:space="preserve"> you served as a leader”</w:t>
            </w:r>
          </w:p>
        </w:tc>
        <w:tc>
          <w:tcPr>
            <w:tcW w:w="4508" w:type="dxa"/>
          </w:tcPr>
          <w:p w14:paraId="2EC85038" w14:textId="77777777" w:rsidR="002855A4" w:rsidRDefault="002855A4" w:rsidP="00836A50">
            <w:pPr>
              <w:rPr>
                <w:sz w:val="24"/>
                <w:szCs w:val="24"/>
              </w:rPr>
            </w:pPr>
            <w:r>
              <w:rPr>
                <w:sz w:val="24"/>
                <w:szCs w:val="24"/>
              </w:rPr>
              <w:t>“why did you apply for this position?”</w:t>
            </w:r>
          </w:p>
          <w:p w14:paraId="55BA4B09" w14:textId="77777777" w:rsidR="002855A4" w:rsidRPr="00D55A85" w:rsidRDefault="002855A4" w:rsidP="00836A50">
            <w:pPr>
              <w:rPr>
                <w:sz w:val="24"/>
                <w:szCs w:val="24"/>
              </w:rPr>
            </w:pPr>
          </w:p>
        </w:tc>
      </w:tr>
      <w:tr w:rsidR="002855A4" w:rsidRPr="00C80F11" w14:paraId="41DFB692" w14:textId="77777777" w:rsidTr="00836A50">
        <w:tc>
          <w:tcPr>
            <w:tcW w:w="4508" w:type="dxa"/>
          </w:tcPr>
          <w:p w14:paraId="5958435E" w14:textId="77777777" w:rsidR="002855A4" w:rsidRPr="00C80F11" w:rsidRDefault="002855A4" w:rsidP="00836A50">
            <w:pPr>
              <w:rPr>
                <w:sz w:val="24"/>
                <w:szCs w:val="24"/>
              </w:rPr>
            </w:pPr>
            <w:r w:rsidRPr="00C80F11">
              <w:rPr>
                <w:sz w:val="24"/>
                <w:szCs w:val="24"/>
              </w:rPr>
              <w:t>“Give me an example when you had to resolve a conflict”</w:t>
            </w:r>
          </w:p>
        </w:tc>
        <w:tc>
          <w:tcPr>
            <w:tcW w:w="4508" w:type="dxa"/>
          </w:tcPr>
          <w:p w14:paraId="2A1D5201" w14:textId="77777777" w:rsidR="002855A4" w:rsidRPr="00C80F11" w:rsidRDefault="002855A4" w:rsidP="00836A50">
            <w:pPr>
              <w:rPr>
                <w:sz w:val="24"/>
                <w:szCs w:val="24"/>
              </w:rPr>
            </w:pPr>
            <w:r>
              <w:rPr>
                <w:sz w:val="24"/>
                <w:szCs w:val="24"/>
              </w:rPr>
              <w:t>“what are your strengths and weakness”</w:t>
            </w:r>
          </w:p>
        </w:tc>
      </w:tr>
      <w:tr w:rsidR="002855A4" w:rsidRPr="00EE3E0E" w14:paraId="2E46B97E" w14:textId="77777777" w:rsidTr="00836A50">
        <w:tc>
          <w:tcPr>
            <w:tcW w:w="4508" w:type="dxa"/>
          </w:tcPr>
          <w:p w14:paraId="3E6BE072" w14:textId="77777777" w:rsidR="002855A4" w:rsidRPr="00EE3E0E" w:rsidRDefault="002855A4" w:rsidP="00836A50">
            <w:pPr>
              <w:rPr>
                <w:sz w:val="24"/>
                <w:szCs w:val="24"/>
              </w:rPr>
            </w:pPr>
            <w:r w:rsidRPr="00EE3E0E">
              <w:rPr>
                <w:sz w:val="24"/>
                <w:szCs w:val="24"/>
              </w:rPr>
              <w:t>tell me about a time you had to chance a plan” “</w:t>
            </w:r>
          </w:p>
        </w:tc>
        <w:tc>
          <w:tcPr>
            <w:tcW w:w="4508" w:type="dxa"/>
          </w:tcPr>
          <w:p w14:paraId="4B8E5459" w14:textId="77777777" w:rsidR="002855A4" w:rsidRPr="00EE3E0E" w:rsidRDefault="002855A4" w:rsidP="00836A50">
            <w:pPr>
              <w:rPr>
                <w:sz w:val="24"/>
                <w:szCs w:val="24"/>
              </w:rPr>
            </w:pPr>
            <w:r>
              <w:rPr>
                <w:sz w:val="24"/>
                <w:szCs w:val="24"/>
              </w:rPr>
              <w:t>“Do you have any questions for us?”</w:t>
            </w:r>
          </w:p>
        </w:tc>
      </w:tr>
    </w:tbl>
    <w:p w14:paraId="6F271B69" w14:textId="3902CE28" w:rsidR="002855A4" w:rsidRDefault="74EA894A" w:rsidP="00C6439D">
      <w:pPr>
        <w:spacing w:line="360" w:lineRule="auto"/>
        <w:rPr>
          <w:sz w:val="32"/>
          <w:szCs w:val="32"/>
        </w:rPr>
      </w:pPr>
      <w:r w:rsidRPr="74EA894A">
        <w:rPr>
          <w:sz w:val="32"/>
          <w:szCs w:val="32"/>
        </w:rPr>
        <w:t>This are some of the questions that can be asked.</w:t>
      </w:r>
    </w:p>
    <w:p w14:paraId="59D81205" w14:textId="329291D1" w:rsidR="002855A4" w:rsidRDefault="74EA894A" w:rsidP="00C6439D">
      <w:pPr>
        <w:spacing w:line="360" w:lineRule="auto"/>
        <w:rPr>
          <w:sz w:val="32"/>
          <w:szCs w:val="32"/>
        </w:rPr>
      </w:pPr>
      <w:r w:rsidRPr="74EA894A">
        <w:rPr>
          <w:sz w:val="32"/>
          <w:szCs w:val="32"/>
        </w:rPr>
        <w:t>In many interviews the interviewer may ask the traditional question “do you have any questions for us?</w:t>
      </w:r>
      <w:r w:rsidR="00C6439D" w:rsidRPr="74EA894A">
        <w:rPr>
          <w:sz w:val="32"/>
          <w:szCs w:val="32"/>
        </w:rPr>
        <w:t>”</w:t>
      </w:r>
      <w:r w:rsidRPr="74EA894A">
        <w:rPr>
          <w:sz w:val="32"/>
          <w:szCs w:val="32"/>
        </w:rPr>
        <w:t xml:space="preserve"> in we should prepare our questions, it shows that we have done our research and have interest in the position. Consequently, </w:t>
      </w:r>
      <w:r w:rsidRPr="74EA894A">
        <w:rPr>
          <w:sz w:val="32"/>
          <w:szCs w:val="32"/>
        </w:rPr>
        <w:lastRenderedPageBreak/>
        <w:t>questions related to salary, holidays, benefits are not appropriate, instead it should be related to their training program, offers of professional growth.</w:t>
      </w:r>
    </w:p>
    <w:p w14:paraId="3CB7DDA9" w14:textId="5F35B6EE" w:rsidR="002855A4" w:rsidRPr="002855A4" w:rsidRDefault="74EA894A" w:rsidP="00C6439D">
      <w:pPr>
        <w:spacing w:line="360" w:lineRule="auto"/>
        <w:rPr>
          <w:sz w:val="32"/>
          <w:szCs w:val="32"/>
        </w:rPr>
      </w:pPr>
      <w:r w:rsidRPr="74EA894A">
        <w:rPr>
          <w:sz w:val="32"/>
          <w:szCs w:val="32"/>
        </w:rPr>
        <w:t>In addition, behavioural questions demonstrate analytical thinking, and the answer produced for the question should give an insight to the mental steps taken to produce a solution for a problem.</w:t>
      </w:r>
    </w:p>
    <w:p w14:paraId="2552325B" w14:textId="77777777" w:rsidR="00B05597" w:rsidRDefault="74EA894A" w:rsidP="00C6439D">
      <w:pPr>
        <w:pStyle w:val="ListParagraph"/>
        <w:numPr>
          <w:ilvl w:val="0"/>
          <w:numId w:val="9"/>
        </w:numPr>
        <w:spacing w:line="360" w:lineRule="auto"/>
        <w:rPr>
          <w:sz w:val="32"/>
          <w:szCs w:val="32"/>
        </w:rPr>
      </w:pPr>
      <w:r w:rsidRPr="74EA894A">
        <w:rPr>
          <w:b/>
          <w:bCs/>
          <w:sz w:val="32"/>
          <w:szCs w:val="32"/>
        </w:rPr>
        <w:t>Prepare my appearance</w:t>
      </w:r>
      <w:r w:rsidRPr="74EA894A">
        <w:rPr>
          <w:sz w:val="32"/>
          <w:szCs w:val="32"/>
        </w:rPr>
        <w:t xml:space="preserve">, by choosing the appropriate outfit to </w:t>
      </w:r>
    </w:p>
    <w:p w14:paraId="1694461F" w14:textId="486B34FC" w:rsidR="00755AD6" w:rsidRDefault="0043566D" w:rsidP="00C6439D">
      <w:pPr>
        <w:pStyle w:val="ListParagraph"/>
        <w:spacing w:line="360" w:lineRule="auto"/>
        <w:rPr>
          <w:sz w:val="32"/>
          <w:szCs w:val="32"/>
        </w:rPr>
      </w:pPr>
      <w:r w:rsidRPr="00B05597">
        <w:rPr>
          <w:sz w:val="32"/>
          <w:szCs w:val="32"/>
        </w:rPr>
        <w:t>wear</w:t>
      </w:r>
      <w:r w:rsidR="002D57C8" w:rsidRPr="00B05597">
        <w:rPr>
          <w:sz w:val="32"/>
          <w:szCs w:val="32"/>
        </w:rPr>
        <w:t xml:space="preserve">, dark colours suit combined with a white </w:t>
      </w:r>
      <w:r w:rsidR="00A97E2B" w:rsidRPr="00B05597">
        <w:rPr>
          <w:sz w:val="32"/>
          <w:szCs w:val="32"/>
        </w:rPr>
        <w:t>shirt</w:t>
      </w:r>
      <w:r w:rsidR="00781C4A" w:rsidRPr="00B05597">
        <w:rPr>
          <w:sz w:val="32"/>
          <w:szCs w:val="32"/>
        </w:rPr>
        <w:t xml:space="preserve">, </w:t>
      </w:r>
      <w:r w:rsidR="00F53A59">
        <w:rPr>
          <w:sz w:val="32"/>
          <w:szCs w:val="32"/>
        </w:rPr>
        <w:t xml:space="preserve">and polished shoes. </w:t>
      </w:r>
      <w:r w:rsidR="00C6439D">
        <w:rPr>
          <w:sz w:val="32"/>
          <w:szCs w:val="32"/>
        </w:rPr>
        <w:t>T</w:t>
      </w:r>
      <w:r w:rsidR="00781C4A" w:rsidRPr="00B05597">
        <w:rPr>
          <w:sz w:val="32"/>
          <w:szCs w:val="32"/>
        </w:rPr>
        <w:t xml:space="preserve">his works for both female and male however, </w:t>
      </w:r>
      <w:r w:rsidR="007D2C64" w:rsidRPr="00B05597">
        <w:rPr>
          <w:sz w:val="32"/>
          <w:szCs w:val="32"/>
        </w:rPr>
        <w:t>female shoes should not be higher than 2 inches</w:t>
      </w:r>
      <w:r w:rsidR="00B05597" w:rsidRPr="00B05597">
        <w:rPr>
          <w:sz w:val="32"/>
          <w:szCs w:val="32"/>
        </w:rPr>
        <w:t>.</w:t>
      </w:r>
      <w:r w:rsidR="002D57C8" w:rsidRPr="00B05597">
        <w:rPr>
          <w:sz w:val="32"/>
          <w:szCs w:val="32"/>
        </w:rPr>
        <w:t xml:space="preserve"> </w:t>
      </w:r>
    </w:p>
    <w:p w14:paraId="61F25DE5" w14:textId="2681D092" w:rsidR="005F453F" w:rsidRDefault="74EA894A" w:rsidP="00C6439D">
      <w:pPr>
        <w:pStyle w:val="ListParagraph"/>
        <w:numPr>
          <w:ilvl w:val="0"/>
          <w:numId w:val="9"/>
        </w:numPr>
        <w:spacing w:line="360" w:lineRule="auto"/>
        <w:rPr>
          <w:sz w:val="32"/>
          <w:szCs w:val="32"/>
        </w:rPr>
      </w:pPr>
      <w:r w:rsidRPr="74EA894A">
        <w:rPr>
          <w:b/>
          <w:bCs/>
          <w:sz w:val="32"/>
          <w:szCs w:val="32"/>
        </w:rPr>
        <w:lastRenderedPageBreak/>
        <w:t>Reduce nervousness</w:t>
      </w:r>
      <w:r w:rsidRPr="74EA894A">
        <w:rPr>
          <w:sz w:val="32"/>
          <w:szCs w:val="32"/>
        </w:rPr>
        <w:t xml:space="preserve">, by preparing and anticipating the interview question contributes for a mental stability, along with good physical state (have a proper night sleep) and arriving </w:t>
      </w:r>
      <w:r w:rsidR="001970A8">
        <w:rPr>
          <w:sz w:val="32"/>
          <w:szCs w:val="32"/>
        </w:rPr>
        <w:t xml:space="preserve">10 </w:t>
      </w:r>
      <w:r w:rsidR="001970A8" w:rsidRPr="74EA894A">
        <w:rPr>
          <w:sz w:val="32"/>
          <w:szCs w:val="32"/>
        </w:rPr>
        <w:t>minutes</w:t>
      </w:r>
      <w:r w:rsidRPr="74EA894A">
        <w:rPr>
          <w:sz w:val="32"/>
          <w:szCs w:val="32"/>
        </w:rPr>
        <w:t xml:space="preserve"> before</w:t>
      </w:r>
      <w:r w:rsidR="007F79E2">
        <w:rPr>
          <w:sz w:val="32"/>
          <w:szCs w:val="32"/>
        </w:rPr>
        <w:t xml:space="preserve">, </w:t>
      </w:r>
      <w:r w:rsidRPr="74EA894A">
        <w:rPr>
          <w:sz w:val="32"/>
          <w:szCs w:val="32"/>
        </w:rPr>
        <w:t xml:space="preserve">the interview will help reduce nervousness. </w:t>
      </w:r>
    </w:p>
    <w:p w14:paraId="3DFCDBD1" w14:textId="2CF70578" w:rsidR="000C3051" w:rsidRPr="005D6030" w:rsidRDefault="007F79E2" w:rsidP="00C6439D">
      <w:pPr>
        <w:pStyle w:val="Heading3"/>
        <w:spacing w:line="360" w:lineRule="auto"/>
        <w:rPr>
          <w:sz w:val="36"/>
          <w:szCs w:val="36"/>
        </w:rPr>
      </w:pPr>
      <w:bookmarkStart w:id="8" w:name="_Toc17893666"/>
      <w:r w:rsidRPr="005D6030">
        <w:rPr>
          <w:sz w:val="36"/>
          <w:szCs w:val="36"/>
        </w:rPr>
        <w:t>During the interview</w:t>
      </w:r>
      <w:bookmarkEnd w:id="8"/>
    </w:p>
    <w:p w14:paraId="1B99950D" w14:textId="30309753" w:rsidR="007F79E2" w:rsidRDefault="007F79E2" w:rsidP="00C6439D">
      <w:pPr>
        <w:spacing w:line="360" w:lineRule="auto"/>
        <w:rPr>
          <w:sz w:val="32"/>
          <w:szCs w:val="32"/>
        </w:rPr>
      </w:pPr>
      <w:r>
        <w:rPr>
          <w:sz w:val="32"/>
          <w:szCs w:val="32"/>
        </w:rPr>
        <w:t xml:space="preserve">Every interaction with the organisation is part of the interview, the moment we arrive is the beginning of the evaluation. Therefore, treating everyone with the same level of professionalism. When meeting the interviewer, make sure to share eye contact, the hand shave should be firm. </w:t>
      </w:r>
      <w:r w:rsidR="001970A8">
        <w:rPr>
          <w:sz w:val="32"/>
          <w:szCs w:val="32"/>
        </w:rPr>
        <w:t>Non-verbal</w:t>
      </w:r>
      <w:r>
        <w:rPr>
          <w:sz w:val="32"/>
          <w:szCs w:val="32"/>
        </w:rPr>
        <w:t xml:space="preserve"> communication is also monitored, </w:t>
      </w:r>
      <w:r w:rsidR="001970A8">
        <w:rPr>
          <w:sz w:val="32"/>
          <w:szCs w:val="32"/>
        </w:rPr>
        <w:t xml:space="preserve">siting up straight has great impact just as eye contact. If a question comes where there is need to think about the answer, “umms” and “aahs” must be avoided. Listen attentively. </w:t>
      </w:r>
      <w:r w:rsidR="001970A8">
        <w:rPr>
          <w:sz w:val="32"/>
          <w:szCs w:val="32"/>
        </w:rPr>
        <w:lastRenderedPageBreak/>
        <w:t xml:space="preserve">Ask the questions prepared. Remember to stay positive, if the question is about a weakness, turn it into a positive.  </w:t>
      </w:r>
    </w:p>
    <w:p w14:paraId="7164EBBE" w14:textId="7B38E14D" w:rsidR="000C3051" w:rsidRDefault="000C3051" w:rsidP="00C6439D">
      <w:pPr>
        <w:spacing w:line="360" w:lineRule="auto"/>
        <w:rPr>
          <w:sz w:val="32"/>
          <w:szCs w:val="32"/>
        </w:rPr>
      </w:pPr>
    </w:p>
    <w:p w14:paraId="50284740" w14:textId="27F517AF" w:rsidR="00C6439D" w:rsidRDefault="00C6439D" w:rsidP="00C6439D">
      <w:pPr>
        <w:spacing w:line="360" w:lineRule="auto"/>
        <w:rPr>
          <w:sz w:val="32"/>
          <w:szCs w:val="32"/>
        </w:rPr>
      </w:pPr>
    </w:p>
    <w:p w14:paraId="009A5CE2" w14:textId="25C8092F" w:rsidR="00C6439D" w:rsidRDefault="00C6439D" w:rsidP="00C6439D">
      <w:pPr>
        <w:spacing w:line="360" w:lineRule="auto"/>
        <w:rPr>
          <w:sz w:val="32"/>
          <w:szCs w:val="32"/>
        </w:rPr>
      </w:pPr>
    </w:p>
    <w:p w14:paraId="06150640" w14:textId="40E99D10" w:rsidR="00C6439D" w:rsidRDefault="00C6439D" w:rsidP="00C6439D">
      <w:pPr>
        <w:spacing w:line="360" w:lineRule="auto"/>
        <w:rPr>
          <w:sz w:val="32"/>
          <w:szCs w:val="32"/>
        </w:rPr>
      </w:pPr>
    </w:p>
    <w:p w14:paraId="5D3B46C7" w14:textId="6D1E5E69" w:rsidR="00C6439D" w:rsidRDefault="00C6439D" w:rsidP="00C6439D">
      <w:pPr>
        <w:spacing w:line="360" w:lineRule="auto"/>
        <w:rPr>
          <w:sz w:val="32"/>
          <w:szCs w:val="32"/>
        </w:rPr>
      </w:pPr>
    </w:p>
    <w:p w14:paraId="4118D8E9" w14:textId="06370941" w:rsidR="00C6439D" w:rsidRDefault="00C6439D" w:rsidP="00C6439D">
      <w:pPr>
        <w:spacing w:line="360" w:lineRule="auto"/>
        <w:rPr>
          <w:sz w:val="32"/>
          <w:szCs w:val="32"/>
        </w:rPr>
      </w:pPr>
    </w:p>
    <w:p w14:paraId="086ABC29" w14:textId="0C4F1005" w:rsidR="00C6439D" w:rsidRDefault="00C6439D" w:rsidP="00C6439D">
      <w:pPr>
        <w:spacing w:line="360" w:lineRule="auto"/>
        <w:rPr>
          <w:sz w:val="32"/>
          <w:szCs w:val="32"/>
        </w:rPr>
      </w:pPr>
    </w:p>
    <w:p w14:paraId="50264996" w14:textId="33BB4995" w:rsidR="00C6439D" w:rsidRDefault="00C6439D" w:rsidP="00C6439D">
      <w:pPr>
        <w:spacing w:line="360" w:lineRule="auto"/>
        <w:rPr>
          <w:sz w:val="32"/>
          <w:szCs w:val="32"/>
        </w:rPr>
      </w:pPr>
    </w:p>
    <w:p w14:paraId="3302978C" w14:textId="2CA61CD8" w:rsidR="00C6439D" w:rsidRDefault="00C6439D" w:rsidP="00C6439D">
      <w:pPr>
        <w:spacing w:line="360" w:lineRule="auto"/>
        <w:rPr>
          <w:sz w:val="32"/>
          <w:szCs w:val="32"/>
        </w:rPr>
      </w:pPr>
    </w:p>
    <w:p w14:paraId="7BAD49EE" w14:textId="693A777A" w:rsidR="00C6439D" w:rsidRDefault="00C6439D" w:rsidP="00C6439D">
      <w:pPr>
        <w:spacing w:line="360" w:lineRule="auto"/>
        <w:rPr>
          <w:sz w:val="32"/>
          <w:szCs w:val="32"/>
        </w:rPr>
      </w:pPr>
    </w:p>
    <w:p w14:paraId="03067C55" w14:textId="7626059F" w:rsidR="00C6439D" w:rsidRDefault="00C6439D" w:rsidP="00C6439D">
      <w:pPr>
        <w:spacing w:line="360" w:lineRule="auto"/>
        <w:rPr>
          <w:sz w:val="32"/>
          <w:szCs w:val="32"/>
        </w:rPr>
      </w:pPr>
    </w:p>
    <w:p w14:paraId="2BB29F80" w14:textId="2E2026A8" w:rsidR="00C6439D" w:rsidRDefault="00C6439D" w:rsidP="00C6439D">
      <w:pPr>
        <w:spacing w:line="360" w:lineRule="auto"/>
        <w:rPr>
          <w:sz w:val="32"/>
          <w:szCs w:val="32"/>
        </w:rPr>
      </w:pPr>
    </w:p>
    <w:p w14:paraId="2277C46D" w14:textId="4A65F85C" w:rsidR="00C6439D" w:rsidRDefault="00C6439D" w:rsidP="00C6439D">
      <w:pPr>
        <w:spacing w:line="360" w:lineRule="auto"/>
        <w:rPr>
          <w:sz w:val="32"/>
          <w:szCs w:val="32"/>
        </w:rPr>
      </w:pPr>
    </w:p>
    <w:p w14:paraId="44F5CBAC" w14:textId="6464C2B1" w:rsidR="00C6439D" w:rsidRDefault="00C6439D" w:rsidP="00C6439D">
      <w:pPr>
        <w:spacing w:line="360" w:lineRule="auto"/>
        <w:rPr>
          <w:sz w:val="32"/>
          <w:szCs w:val="32"/>
        </w:rPr>
      </w:pPr>
    </w:p>
    <w:p w14:paraId="088DE35C" w14:textId="77777777" w:rsidR="00C6439D" w:rsidRDefault="00C6439D" w:rsidP="00C6439D">
      <w:pPr>
        <w:spacing w:line="360" w:lineRule="auto"/>
        <w:rPr>
          <w:sz w:val="32"/>
          <w:szCs w:val="32"/>
        </w:rPr>
      </w:pPr>
    </w:p>
    <w:p w14:paraId="09B2BA0A" w14:textId="5C7A773A" w:rsidR="74EA894A" w:rsidRPr="0087482A" w:rsidRDefault="74EA894A" w:rsidP="00C6439D">
      <w:pPr>
        <w:pStyle w:val="Heading1"/>
        <w:spacing w:line="360" w:lineRule="auto"/>
        <w:rPr>
          <w:b/>
          <w:bCs/>
          <w:sz w:val="40"/>
          <w:szCs w:val="40"/>
        </w:rPr>
      </w:pPr>
      <w:bookmarkStart w:id="9" w:name="_Toc17893667"/>
      <w:r w:rsidRPr="0087482A">
        <w:rPr>
          <w:b/>
          <w:bCs/>
          <w:sz w:val="40"/>
          <w:szCs w:val="40"/>
        </w:rPr>
        <w:t>Conclusion</w:t>
      </w:r>
      <w:bookmarkEnd w:id="9"/>
    </w:p>
    <w:p w14:paraId="5D3B4472" w14:textId="0155830B" w:rsidR="00797F56" w:rsidRDefault="74EA894A" w:rsidP="00C6439D">
      <w:pPr>
        <w:spacing w:line="360" w:lineRule="auto"/>
        <w:rPr>
          <w:rFonts w:ascii="Calibri" w:eastAsia="Calibri" w:hAnsi="Calibri" w:cs="Calibri"/>
          <w:sz w:val="31"/>
          <w:szCs w:val="31"/>
        </w:rPr>
      </w:pPr>
      <w:r w:rsidRPr="74EA894A">
        <w:rPr>
          <w:sz w:val="32"/>
          <w:szCs w:val="32"/>
        </w:rPr>
        <w:t xml:space="preserve">This module helped me understand </w:t>
      </w:r>
      <w:r w:rsidR="00DF7D0E">
        <w:rPr>
          <w:sz w:val="32"/>
          <w:szCs w:val="32"/>
        </w:rPr>
        <w:t>what in my</w:t>
      </w:r>
      <w:r w:rsidRPr="74EA894A">
        <w:rPr>
          <w:sz w:val="32"/>
          <w:szCs w:val="32"/>
        </w:rPr>
        <w:t xml:space="preserve"> previous behaviour </w:t>
      </w:r>
      <w:r w:rsidR="00DF7D0E">
        <w:rPr>
          <w:sz w:val="32"/>
          <w:szCs w:val="32"/>
        </w:rPr>
        <w:t>was</w:t>
      </w:r>
      <w:r w:rsidRPr="74EA894A">
        <w:rPr>
          <w:sz w:val="32"/>
          <w:szCs w:val="32"/>
        </w:rPr>
        <w:t xml:space="preserve"> weaken</w:t>
      </w:r>
      <w:r w:rsidR="00DF7D0E">
        <w:rPr>
          <w:sz w:val="32"/>
          <w:szCs w:val="32"/>
        </w:rPr>
        <w:t>ing</w:t>
      </w:r>
      <w:r w:rsidRPr="74EA894A">
        <w:rPr>
          <w:sz w:val="32"/>
          <w:szCs w:val="32"/>
        </w:rPr>
        <w:t xml:space="preserve"> my employability skills. I was able to identify which areas needed improvement. Although, not mentioned, </w:t>
      </w:r>
      <w:r w:rsidRPr="74EA894A">
        <w:rPr>
          <w:rFonts w:ascii="Calibri" w:eastAsia="Calibri" w:hAnsi="Calibri" w:cs="Calibri"/>
          <w:sz w:val="31"/>
          <w:szCs w:val="31"/>
        </w:rPr>
        <w:t>Critical thinking took part in this assignment,</w:t>
      </w:r>
      <w:r w:rsidR="00DF7D0E">
        <w:rPr>
          <w:rFonts w:ascii="Calibri" w:eastAsia="Calibri" w:hAnsi="Calibri" w:cs="Calibri"/>
          <w:sz w:val="31"/>
          <w:szCs w:val="31"/>
        </w:rPr>
        <w:t xml:space="preserve"> as I was able to use the knowledge learned</w:t>
      </w:r>
      <w:r w:rsidR="00A867C3">
        <w:rPr>
          <w:rFonts w:ascii="Calibri" w:eastAsia="Calibri" w:hAnsi="Calibri" w:cs="Calibri"/>
          <w:sz w:val="31"/>
          <w:szCs w:val="31"/>
        </w:rPr>
        <w:t xml:space="preserve"> on the subjects,</w:t>
      </w:r>
      <w:r w:rsidR="00DF7D0E">
        <w:rPr>
          <w:rFonts w:ascii="Calibri" w:eastAsia="Calibri" w:hAnsi="Calibri" w:cs="Calibri"/>
          <w:sz w:val="31"/>
          <w:szCs w:val="31"/>
        </w:rPr>
        <w:t xml:space="preserve"> CV and interview</w:t>
      </w:r>
      <w:r w:rsidR="00A867C3">
        <w:rPr>
          <w:rFonts w:ascii="Calibri" w:eastAsia="Calibri" w:hAnsi="Calibri" w:cs="Calibri"/>
          <w:sz w:val="31"/>
          <w:szCs w:val="31"/>
        </w:rPr>
        <w:t>,</w:t>
      </w:r>
      <w:r w:rsidR="00DF7D0E">
        <w:rPr>
          <w:rFonts w:ascii="Calibri" w:eastAsia="Calibri" w:hAnsi="Calibri" w:cs="Calibri"/>
          <w:sz w:val="31"/>
          <w:szCs w:val="31"/>
        </w:rPr>
        <w:t xml:space="preserve"> in order to understand the process that can</w:t>
      </w:r>
      <w:r w:rsidR="00A867C3">
        <w:rPr>
          <w:rFonts w:ascii="Calibri" w:eastAsia="Calibri" w:hAnsi="Calibri" w:cs="Calibri"/>
          <w:sz w:val="31"/>
          <w:szCs w:val="31"/>
        </w:rPr>
        <w:t xml:space="preserve"> lead to a hiring. I was</w:t>
      </w:r>
      <w:r w:rsidR="00017AFE">
        <w:rPr>
          <w:rFonts w:ascii="Calibri" w:eastAsia="Calibri" w:hAnsi="Calibri" w:cs="Calibri"/>
          <w:sz w:val="31"/>
          <w:szCs w:val="31"/>
        </w:rPr>
        <w:t xml:space="preserve"> </w:t>
      </w:r>
      <w:r w:rsidR="00A867C3">
        <w:rPr>
          <w:rFonts w:ascii="Calibri" w:eastAsia="Calibri" w:hAnsi="Calibri" w:cs="Calibri"/>
          <w:sz w:val="31"/>
          <w:szCs w:val="31"/>
        </w:rPr>
        <w:t xml:space="preserve">able to apply the knowledge in my CV </w:t>
      </w:r>
      <w:r w:rsidR="000C2E2E">
        <w:rPr>
          <w:rFonts w:ascii="Calibri" w:eastAsia="Calibri" w:hAnsi="Calibri" w:cs="Calibri"/>
          <w:sz w:val="31"/>
          <w:szCs w:val="31"/>
        </w:rPr>
        <w:t>accordingly to my skills.</w:t>
      </w:r>
      <w:r w:rsidR="00A867C3">
        <w:rPr>
          <w:rFonts w:ascii="Calibri" w:eastAsia="Calibri" w:hAnsi="Calibri" w:cs="Calibri"/>
          <w:sz w:val="31"/>
          <w:szCs w:val="31"/>
        </w:rPr>
        <w:t xml:space="preserve"> I know the weight it holds on me progressing professionally if a well written manuscript of my skills is to impress any potential </w:t>
      </w:r>
      <w:r w:rsidR="00A867C3">
        <w:rPr>
          <w:rFonts w:ascii="Calibri" w:eastAsia="Calibri" w:hAnsi="Calibri" w:cs="Calibri"/>
          <w:sz w:val="31"/>
          <w:szCs w:val="31"/>
        </w:rPr>
        <w:lastRenderedPageBreak/>
        <w:t>future employer. The interview, or the stage before the Interview is crucial for getting that yes at the end</w:t>
      </w:r>
      <w:r w:rsidR="000C2E2E">
        <w:rPr>
          <w:rFonts w:ascii="Calibri" w:eastAsia="Calibri" w:hAnsi="Calibri" w:cs="Calibri"/>
          <w:sz w:val="31"/>
          <w:szCs w:val="31"/>
        </w:rPr>
        <w:t>, and t</w:t>
      </w:r>
      <w:r w:rsidR="00A867C3">
        <w:rPr>
          <w:rFonts w:ascii="Calibri" w:eastAsia="Calibri" w:hAnsi="Calibri" w:cs="Calibri"/>
          <w:sz w:val="31"/>
          <w:szCs w:val="31"/>
        </w:rPr>
        <w:t xml:space="preserve">his process requires analysing both myself, deeply knowing </w:t>
      </w:r>
      <w:r w:rsidR="000C2E2E">
        <w:rPr>
          <w:rFonts w:ascii="Calibri" w:eastAsia="Calibri" w:hAnsi="Calibri" w:cs="Calibri"/>
          <w:sz w:val="31"/>
          <w:szCs w:val="31"/>
        </w:rPr>
        <w:t xml:space="preserve">my </w:t>
      </w:r>
      <w:r w:rsidR="00A867C3">
        <w:rPr>
          <w:rFonts w:ascii="Calibri" w:eastAsia="Calibri" w:hAnsi="Calibri" w:cs="Calibri"/>
          <w:sz w:val="31"/>
          <w:szCs w:val="31"/>
        </w:rPr>
        <w:t>best skills, and the employer or interviewer in order to make myself the perfect candi</w:t>
      </w:r>
      <w:r w:rsidR="00017AFE">
        <w:rPr>
          <w:rFonts w:ascii="Calibri" w:eastAsia="Calibri" w:hAnsi="Calibri" w:cs="Calibri"/>
          <w:sz w:val="31"/>
          <w:szCs w:val="31"/>
        </w:rPr>
        <w:t>da</w:t>
      </w:r>
      <w:r w:rsidR="00A867C3">
        <w:rPr>
          <w:rFonts w:ascii="Calibri" w:eastAsia="Calibri" w:hAnsi="Calibri" w:cs="Calibri"/>
          <w:sz w:val="31"/>
          <w:szCs w:val="31"/>
        </w:rPr>
        <w:t>t</w:t>
      </w:r>
      <w:r w:rsidR="00017AFE">
        <w:rPr>
          <w:rFonts w:ascii="Calibri" w:eastAsia="Calibri" w:hAnsi="Calibri" w:cs="Calibri"/>
          <w:sz w:val="31"/>
          <w:szCs w:val="31"/>
        </w:rPr>
        <w:t>e</w:t>
      </w:r>
      <w:r w:rsidR="00A867C3">
        <w:rPr>
          <w:rFonts w:ascii="Calibri" w:eastAsia="Calibri" w:hAnsi="Calibri" w:cs="Calibri"/>
          <w:sz w:val="31"/>
          <w:szCs w:val="31"/>
        </w:rPr>
        <w:t xml:space="preserve"> for the job</w:t>
      </w:r>
      <w:r w:rsidR="00017AFE">
        <w:rPr>
          <w:rFonts w:ascii="Calibri" w:eastAsia="Calibri" w:hAnsi="Calibri" w:cs="Calibri"/>
          <w:sz w:val="31"/>
          <w:szCs w:val="31"/>
        </w:rPr>
        <w:t>. Synthesizing the questions by producing coordinated answers the interviewer will possibly ask will better prepare me for new questions that m</w:t>
      </w:r>
      <w:r w:rsidR="000C2E2E">
        <w:rPr>
          <w:rFonts w:ascii="Calibri" w:eastAsia="Calibri" w:hAnsi="Calibri" w:cs="Calibri"/>
          <w:sz w:val="31"/>
          <w:szCs w:val="31"/>
        </w:rPr>
        <w:t>a</w:t>
      </w:r>
      <w:r w:rsidR="00017AFE">
        <w:rPr>
          <w:rFonts w:ascii="Calibri" w:eastAsia="Calibri" w:hAnsi="Calibri" w:cs="Calibri"/>
          <w:sz w:val="31"/>
          <w:szCs w:val="31"/>
        </w:rPr>
        <w:t>y arise</w:t>
      </w:r>
      <w:r w:rsidR="00797F56">
        <w:rPr>
          <w:rFonts w:ascii="Calibri" w:eastAsia="Calibri" w:hAnsi="Calibri" w:cs="Calibri"/>
          <w:sz w:val="31"/>
          <w:szCs w:val="31"/>
        </w:rPr>
        <w:t>.</w:t>
      </w:r>
      <w:r w:rsidR="00017AFE">
        <w:rPr>
          <w:rFonts w:ascii="Calibri" w:eastAsia="Calibri" w:hAnsi="Calibri" w:cs="Calibri"/>
          <w:sz w:val="31"/>
          <w:szCs w:val="31"/>
        </w:rPr>
        <w:t xml:space="preserve"> </w:t>
      </w:r>
      <w:r w:rsidR="00797F56">
        <w:rPr>
          <w:rFonts w:ascii="Calibri" w:eastAsia="Calibri" w:hAnsi="Calibri" w:cs="Calibri"/>
          <w:sz w:val="31"/>
          <w:szCs w:val="31"/>
        </w:rPr>
        <w:t>Lastly</w:t>
      </w:r>
      <w:r w:rsidR="000C2E2E">
        <w:rPr>
          <w:rFonts w:ascii="Calibri" w:eastAsia="Calibri" w:hAnsi="Calibri" w:cs="Calibri"/>
          <w:sz w:val="31"/>
          <w:szCs w:val="31"/>
        </w:rPr>
        <w:t xml:space="preserve"> however may be the first step</w:t>
      </w:r>
      <w:r w:rsidR="00797F56">
        <w:rPr>
          <w:rFonts w:ascii="Calibri" w:eastAsia="Calibri" w:hAnsi="Calibri" w:cs="Calibri"/>
          <w:sz w:val="31"/>
          <w:szCs w:val="31"/>
        </w:rPr>
        <w:t xml:space="preserve">, I can </w:t>
      </w:r>
      <w:r w:rsidR="000C2E2E">
        <w:rPr>
          <w:rFonts w:ascii="Calibri" w:eastAsia="Calibri" w:hAnsi="Calibri" w:cs="Calibri"/>
          <w:sz w:val="31"/>
          <w:szCs w:val="31"/>
        </w:rPr>
        <w:t xml:space="preserve">now </w:t>
      </w:r>
      <w:r w:rsidR="00797F56">
        <w:rPr>
          <w:rFonts w:ascii="Calibri" w:eastAsia="Calibri" w:hAnsi="Calibri" w:cs="Calibri"/>
          <w:sz w:val="31"/>
          <w:szCs w:val="31"/>
        </w:rPr>
        <w:t xml:space="preserve">self-evaluate my CV in order </w:t>
      </w:r>
      <w:r w:rsidR="000C2E2E">
        <w:rPr>
          <w:rFonts w:ascii="Calibri" w:eastAsia="Calibri" w:hAnsi="Calibri" w:cs="Calibri"/>
          <w:sz w:val="31"/>
          <w:szCs w:val="31"/>
        </w:rPr>
        <w:t>extract the skills that clearly showcase</w:t>
      </w:r>
      <w:r w:rsidR="00797F56">
        <w:rPr>
          <w:rFonts w:ascii="Calibri" w:eastAsia="Calibri" w:hAnsi="Calibri" w:cs="Calibri"/>
          <w:sz w:val="31"/>
          <w:szCs w:val="31"/>
        </w:rPr>
        <w:t xml:space="preserve"> </w:t>
      </w:r>
      <w:r w:rsidR="000C2E2E">
        <w:rPr>
          <w:rFonts w:ascii="Calibri" w:eastAsia="Calibri" w:hAnsi="Calibri" w:cs="Calibri"/>
          <w:sz w:val="31"/>
          <w:szCs w:val="31"/>
        </w:rPr>
        <w:t>my message</w:t>
      </w:r>
      <w:r w:rsidR="000C2E2E" w:rsidRPr="000C2E2E">
        <w:rPr>
          <w:rFonts w:ascii="Calibri" w:eastAsia="Calibri" w:hAnsi="Calibri" w:cs="Calibri"/>
          <w:sz w:val="31"/>
          <w:szCs w:val="31"/>
        </w:rPr>
        <w:t xml:space="preserve"> </w:t>
      </w:r>
      <w:r w:rsidR="000C2E2E">
        <w:rPr>
          <w:rFonts w:ascii="Calibri" w:eastAsia="Calibri" w:hAnsi="Calibri" w:cs="Calibri"/>
          <w:sz w:val="31"/>
          <w:szCs w:val="31"/>
        </w:rPr>
        <w:t>by showing evidence</w:t>
      </w:r>
      <w:r w:rsidR="000C2E2E" w:rsidRPr="00797F56">
        <w:rPr>
          <w:rFonts w:ascii="Calibri" w:eastAsia="Calibri" w:hAnsi="Calibri" w:cs="Calibri"/>
          <w:sz w:val="31"/>
          <w:szCs w:val="31"/>
        </w:rPr>
        <w:t xml:space="preserve"> </w:t>
      </w:r>
      <w:r w:rsidR="000C2E2E">
        <w:rPr>
          <w:rFonts w:ascii="Calibri" w:eastAsia="Calibri" w:hAnsi="Calibri" w:cs="Calibri"/>
          <w:sz w:val="31"/>
          <w:szCs w:val="31"/>
        </w:rPr>
        <w:t>when</w:t>
      </w:r>
      <w:r w:rsidR="000C2E2E" w:rsidRPr="00797F56">
        <w:rPr>
          <w:rFonts w:ascii="Calibri" w:eastAsia="Calibri" w:hAnsi="Calibri" w:cs="Calibri"/>
          <w:sz w:val="31"/>
          <w:szCs w:val="31"/>
        </w:rPr>
        <w:t xml:space="preserve"> mentioning relevant </w:t>
      </w:r>
      <w:r w:rsidR="000C2E2E">
        <w:rPr>
          <w:rFonts w:ascii="Calibri" w:eastAsia="Calibri" w:hAnsi="Calibri" w:cs="Calibri"/>
          <w:sz w:val="31"/>
          <w:szCs w:val="31"/>
        </w:rPr>
        <w:t xml:space="preserve">past </w:t>
      </w:r>
      <w:r w:rsidR="000C2E2E" w:rsidRPr="00797F56">
        <w:rPr>
          <w:rFonts w:ascii="Calibri" w:eastAsia="Calibri" w:hAnsi="Calibri" w:cs="Calibri"/>
          <w:sz w:val="31"/>
          <w:szCs w:val="31"/>
        </w:rPr>
        <w:t>experience</w:t>
      </w:r>
      <w:r w:rsidR="000C2E2E">
        <w:rPr>
          <w:rFonts w:ascii="Calibri" w:eastAsia="Calibri" w:hAnsi="Calibri" w:cs="Calibri"/>
          <w:sz w:val="31"/>
          <w:szCs w:val="31"/>
        </w:rPr>
        <w:t>s</w:t>
      </w:r>
      <w:r w:rsidR="000C2E2E" w:rsidRPr="00797F56">
        <w:rPr>
          <w:rFonts w:ascii="Calibri" w:eastAsia="Calibri" w:hAnsi="Calibri" w:cs="Calibri"/>
          <w:sz w:val="31"/>
          <w:szCs w:val="31"/>
        </w:rPr>
        <w:t xml:space="preserve"> </w:t>
      </w:r>
      <w:r w:rsidR="000C2E2E">
        <w:rPr>
          <w:rFonts w:ascii="Calibri" w:eastAsia="Calibri" w:hAnsi="Calibri" w:cs="Calibri"/>
          <w:sz w:val="31"/>
          <w:szCs w:val="31"/>
        </w:rPr>
        <w:t xml:space="preserve">that are </w:t>
      </w:r>
      <w:r w:rsidR="00276DBE">
        <w:rPr>
          <w:rFonts w:ascii="Calibri" w:eastAsia="Calibri" w:hAnsi="Calibri" w:cs="Calibri"/>
          <w:sz w:val="31"/>
          <w:szCs w:val="31"/>
        </w:rPr>
        <w:t>appropriately</w:t>
      </w:r>
      <w:r w:rsidR="000C2E2E">
        <w:rPr>
          <w:rFonts w:ascii="Calibri" w:eastAsia="Calibri" w:hAnsi="Calibri" w:cs="Calibri"/>
          <w:sz w:val="31"/>
          <w:szCs w:val="31"/>
        </w:rPr>
        <w:t xml:space="preserve"> placed on </w:t>
      </w:r>
      <w:r w:rsidR="000C2E2E" w:rsidRPr="00797F56">
        <w:rPr>
          <w:rFonts w:ascii="Calibri" w:eastAsia="Calibri" w:hAnsi="Calibri" w:cs="Calibri"/>
          <w:sz w:val="31"/>
          <w:szCs w:val="31"/>
        </w:rPr>
        <w:t>to the role in question</w:t>
      </w:r>
      <w:r w:rsidR="00797F56">
        <w:rPr>
          <w:rFonts w:ascii="Calibri" w:eastAsia="Calibri" w:hAnsi="Calibri" w:cs="Calibri"/>
          <w:sz w:val="31"/>
          <w:szCs w:val="31"/>
        </w:rPr>
        <w:t>, as</w:t>
      </w:r>
      <w:r w:rsidR="00797F56" w:rsidRPr="00797F56">
        <w:rPr>
          <w:rFonts w:ascii="Calibri" w:eastAsia="Calibri" w:hAnsi="Calibri" w:cs="Calibri"/>
          <w:sz w:val="31"/>
          <w:szCs w:val="31"/>
        </w:rPr>
        <w:t xml:space="preserve"> personal message demonstrates we understand the information we planned to present in order for the interviewer to get to know </w:t>
      </w:r>
      <w:r w:rsidR="000C2E2E">
        <w:rPr>
          <w:rFonts w:ascii="Calibri" w:eastAsia="Calibri" w:hAnsi="Calibri" w:cs="Calibri"/>
          <w:sz w:val="31"/>
          <w:szCs w:val="31"/>
        </w:rPr>
        <w:t xml:space="preserve">what professional contribution </w:t>
      </w:r>
      <w:r w:rsidR="00797F56" w:rsidRPr="00797F56">
        <w:rPr>
          <w:rFonts w:ascii="Calibri" w:eastAsia="Calibri" w:hAnsi="Calibri" w:cs="Calibri"/>
          <w:sz w:val="31"/>
          <w:szCs w:val="31"/>
        </w:rPr>
        <w:t>our skills</w:t>
      </w:r>
      <w:r w:rsidR="000C2E2E">
        <w:rPr>
          <w:rFonts w:ascii="Calibri" w:eastAsia="Calibri" w:hAnsi="Calibri" w:cs="Calibri"/>
          <w:sz w:val="31"/>
          <w:szCs w:val="31"/>
        </w:rPr>
        <w:t xml:space="preserve"> can bring to the position</w:t>
      </w:r>
      <w:r w:rsidR="00797F56" w:rsidRPr="00797F56">
        <w:rPr>
          <w:rFonts w:ascii="Calibri" w:eastAsia="Calibri" w:hAnsi="Calibri" w:cs="Calibri"/>
          <w:sz w:val="31"/>
          <w:szCs w:val="31"/>
        </w:rPr>
        <w:t>.</w:t>
      </w:r>
      <w:r w:rsidR="00797F56">
        <w:rPr>
          <w:rFonts w:ascii="Calibri" w:eastAsia="Calibri" w:hAnsi="Calibri" w:cs="Calibri"/>
          <w:sz w:val="31"/>
          <w:szCs w:val="31"/>
        </w:rPr>
        <w:t xml:space="preserve"> </w:t>
      </w:r>
    </w:p>
    <w:p w14:paraId="0AB3A406" w14:textId="331975DB" w:rsidR="00797F56" w:rsidRPr="00DF7D0E" w:rsidRDefault="00797F56" w:rsidP="00C6439D">
      <w:pPr>
        <w:spacing w:line="360" w:lineRule="auto"/>
        <w:rPr>
          <w:rFonts w:ascii="Calibri" w:eastAsia="Calibri" w:hAnsi="Calibri" w:cs="Calibri"/>
          <w:sz w:val="31"/>
          <w:szCs w:val="31"/>
        </w:rPr>
      </w:pPr>
      <w:r>
        <w:rPr>
          <w:rFonts w:ascii="Calibri" w:eastAsia="Calibri" w:hAnsi="Calibri" w:cs="Calibri"/>
          <w:sz w:val="31"/>
          <w:szCs w:val="31"/>
        </w:rPr>
        <w:lastRenderedPageBreak/>
        <w:t xml:space="preserve">It is fair to say that, my confidence </w:t>
      </w:r>
      <w:r w:rsidR="000C3051">
        <w:rPr>
          <w:rFonts w:ascii="Calibri" w:eastAsia="Calibri" w:hAnsi="Calibri" w:cs="Calibri"/>
          <w:sz w:val="31"/>
          <w:szCs w:val="31"/>
        </w:rPr>
        <w:t>has</w:t>
      </w:r>
      <w:r>
        <w:rPr>
          <w:rFonts w:ascii="Calibri" w:eastAsia="Calibri" w:hAnsi="Calibri" w:cs="Calibri"/>
          <w:sz w:val="31"/>
          <w:szCs w:val="31"/>
        </w:rPr>
        <w:t xml:space="preserve"> increased in the process of learning more about the </w:t>
      </w:r>
      <w:r w:rsidR="001970A8">
        <w:rPr>
          <w:rFonts w:ascii="Calibri" w:eastAsia="Calibri" w:hAnsi="Calibri" w:cs="Calibri"/>
          <w:sz w:val="31"/>
          <w:szCs w:val="31"/>
        </w:rPr>
        <w:t xml:space="preserve">academic and employability </w:t>
      </w:r>
      <w:r>
        <w:rPr>
          <w:rFonts w:ascii="Calibri" w:eastAsia="Calibri" w:hAnsi="Calibri" w:cs="Calibri"/>
          <w:sz w:val="31"/>
          <w:szCs w:val="31"/>
        </w:rPr>
        <w:t>s</w:t>
      </w:r>
      <w:r w:rsidR="003A18A9">
        <w:rPr>
          <w:rFonts w:ascii="Calibri" w:eastAsia="Calibri" w:hAnsi="Calibri" w:cs="Calibri"/>
          <w:sz w:val="31"/>
          <w:szCs w:val="31"/>
        </w:rPr>
        <w:t>kills</w:t>
      </w:r>
      <w:r w:rsidR="001970A8">
        <w:rPr>
          <w:rFonts w:ascii="Calibri" w:eastAsia="Calibri" w:hAnsi="Calibri" w:cs="Calibri"/>
          <w:sz w:val="31"/>
          <w:szCs w:val="31"/>
        </w:rPr>
        <w:t xml:space="preserve">. </w:t>
      </w:r>
      <w:r w:rsidR="00276DBE">
        <w:rPr>
          <w:rFonts w:ascii="Calibri" w:eastAsia="Calibri" w:hAnsi="Calibri" w:cs="Calibri"/>
          <w:sz w:val="31"/>
          <w:szCs w:val="31"/>
        </w:rPr>
        <w:t>A</w:t>
      </w:r>
      <w:r w:rsidR="003A18A9">
        <w:rPr>
          <w:rFonts w:ascii="Calibri" w:eastAsia="Calibri" w:hAnsi="Calibri" w:cs="Calibri"/>
          <w:sz w:val="31"/>
          <w:szCs w:val="31"/>
        </w:rPr>
        <w:t>nticipat</w:t>
      </w:r>
      <w:r w:rsidR="00276DBE">
        <w:rPr>
          <w:rFonts w:ascii="Calibri" w:eastAsia="Calibri" w:hAnsi="Calibri" w:cs="Calibri"/>
          <w:sz w:val="31"/>
          <w:szCs w:val="31"/>
        </w:rPr>
        <w:t>ing</w:t>
      </w:r>
      <w:r w:rsidR="003A18A9">
        <w:rPr>
          <w:rFonts w:ascii="Calibri" w:eastAsia="Calibri" w:hAnsi="Calibri" w:cs="Calibri"/>
          <w:sz w:val="31"/>
          <w:szCs w:val="31"/>
        </w:rPr>
        <w:t xml:space="preserve"> </w:t>
      </w:r>
      <w:r w:rsidR="001970A8">
        <w:rPr>
          <w:rFonts w:ascii="Calibri" w:eastAsia="Calibri" w:hAnsi="Calibri" w:cs="Calibri"/>
          <w:sz w:val="31"/>
          <w:szCs w:val="31"/>
        </w:rPr>
        <w:t xml:space="preserve">interviews, </w:t>
      </w:r>
      <w:r w:rsidR="003A18A9">
        <w:rPr>
          <w:rFonts w:ascii="Calibri" w:eastAsia="Calibri" w:hAnsi="Calibri" w:cs="Calibri"/>
          <w:sz w:val="31"/>
          <w:szCs w:val="31"/>
        </w:rPr>
        <w:t>th</w:t>
      </w:r>
      <w:r w:rsidR="00276DBE">
        <w:rPr>
          <w:rFonts w:ascii="Calibri" w:eastAsia="Calibri" w:hAnsi="Calibri" w:cs="Calibri"/>
          <w:sz w:val="31"/>
          <w:szCs w:val="31"/>
        </w:rPr>
        <w:t xml:space="preserve">is </w:t>
      </w:r>
      <w:r w:rsidR="003A18A9">
        <w:rPr>
          <w:rFonts w:ascii="Calibri" w:eastAsia="Calibri" w:hAnsi="Calibri" w:cs="Calibri"/>
          <w:sz w:val="31"/>
          <w:szCs w:val="31"/>
        </w:rPr>
        <w:t>life changing event</w:t>
      </w:r>
      <w:r w:rsidR="000C3051">
        <w:rPr>
          <w:rFonts w:ascii="Calibri" w:eastAsia="Calibri" w:hAnsi="Calibri" w:cs="Calibri"/>
          <w:sz w:val="31"/>
          <w:szCs w:val="31"/>
        </w:rPr>
        <w:t>,</w:t>
      </w:r>
      <w:r w:rsidR="001F08AD">
        <w:rPr>
          <w:rFonts w:ascii="Calibri" w:eastAsia="Calibri" w:hAnsi="Calibri" w:cs="Calibri"/>
          <w:sz w:val="31"/>
          <w:szCs w:val="31"/>
        </w:rPr>
        <w:t xml:space="preserve"> I can now</w:t>
      </w:r>
      <w:r w:rsidR="000C3051">
        <w:rPr>
          <w:rFonts w:ascii="Calibri" w:eastAsia="Calibri" w:hAnsi="Calibri" w:cs="Calibri"/>
          <w:sz w:val="31"/>
          <w:szCs w:val="31"/>
        </w:rPr>
        <w:t xml:space="preserve"> </w:t>
      </w:r>
      <w:r w:rsidR="000C3051" w:rsidRPr="000C3051">
        <w:rPr>
          <w:rFonts w:ascii="Calibri" w:eastAsia="Calibri" w:hAnsi="Calibri" w:cs="Calibri"/>
          <w:sz w:val="31"/>
          <w:szCs w:val="31"/>
        </w:rPr>
        <w:t>organis</w:t>
      </w:r>
      <w:r w:rsidR="001F08AD">
        <w:rPr>
          <w:rFonts w:ascii="Calibri" w:eastAsia="Calibri" w:hAnsi="Calibri" w:cs="Calibri"/>
          <w:sz w:val="31"/>
          <w:szCs w:val="31"/>
        </w:rPr>
        <w:t>e</w:t>
      </w:r>
      <w:r w:rsidR="00276DBE">
        <w:rPr>
          <w:rFonts w:ascii="Calibri" w:eastAsia="Calibri" w:hAnsi="Calibri" w:cs="Calibri"/>
          <w:sz w:val="31"/>
          <w:szCs w:val="31"/>
        </w:rPr>
        <w:t xml:space="preserve"> a</w:t>
      </w:r>
      <w:r w:rsidR="000C3051" w:rsidRPr="000C3051">
        <w:rPr>
          <w:rFonts w:ascii="Calibri" w:eastAsia="Calibri" w:hAnsi="Calibri" w:cs="Calibri"/>
          <w:sz w:val="31"/>
          <w:szCs w:val="31"/>
        </w:rPr>
        <w:t xml:space="preserve"> </w:t>
      </w:r>
      <w:r w:rsidR="000C3051">
        <w:rPr>
          <w:rFonts w:ascii="Calibri" w:eastAsia="Calibri" w:hAnsi="Calibri" w:cs="Calibri"/>
          <w:sz w:val="31"/>
          <w:szCs w:val="31"/>
        </w:rPr>
        <w:t xml:space="preserve">plan </w:t>
      </w:r>
      <w:r w:rsidR="00276DBE">
        <w:rPr>
          <w:rFonts w:ascii="Calibri" w:eastAsia="Calibri" w:hAnsi="Calibri" w:cs="Calibri"/>
          <w:sz w:val="31"/>
          <w:szCs w:val="31"/>
        </w:rPr>
        <w:t>to meet the needs of future employers</w:t>
      </w:r>
      <w:r w:rsidR="000C3051" w:rsidRPr="000C3051">
        <w:rPr>
          <w:rFonts w:ascii="Calibri" w:eastAsia="Calibri" w:hAnsi="Calibri" w:cs="Calibri"/>
          <w:sz w:val="31"/>
          <w:szCs w:val="31"/>
        </w:rPr>
        <w:t>.</w:t>
      </w:r>
      <w:r w:rsidR="00276DBE">
        <w:rPr>
          <w:rFonts w:ascii="Calibri" w:eastAsia="Calibri" w:hAnsi="Calibri" w:cs="Calibri"/>
          <w:sz w:val="31"/>
          <w:szCs w:val="31"/>
        </w:rPr>
        <w:t xml:space="preserve"> With </w:t>
      </w:r>
      <w:r w:rsidR="000C3051" w:rsidRPr="000C3051">
        <w:rPr>
          <w:rFonts w:ascii="Calibri" w:eastAsia="Calibri" w:hAnsi="Calibri" w:cs="Calibri"/>
          <w:sz w:val="31"/>
          <w:szCs w:val="31"/>
        </w:rPr>
        <w:t>Prepar</w:t>
      </w:r>
      <w:r w:rsidR="00276DBE">
        <w:rPr>
          <w:rFonts w:ascii="Calibri" w:eastAsia="Calibri" w:hAnsi="Calibri" w:cs="Calibri"/>
          <w:sz w:val="31"/>
          <w:szCs w:val="31"/>
        </w:rPr>
        <w:t>ation</w:t>
      </w:r>
      <w:r w:rsidR="000C3051" w:rsidRPr="000C3051">
        <w:rPr>
          <w:rFonts w:ascii="Calibri" w:eastAsia="Calibri" w:hAnsi="Calibri" w:cs="Calibri"/>
          <w:sz w:val="31"/>
          <w:szCs w:val="31"/>
        </w:rPr>
        <w:t xml:space="preserve"> tailor</w:t>
      </w:r>
      <w:r w:rsidR="001970A8">
        <w:rPr>
          <w:rFonts w:ascii="Calibri" w:eastAsia="Calibri" w:hAnsi="Calibri" w:cs="Calibri"/>
          <w:sz w:val="31"/>
          <w:szCs w:val="31"/>
        </w:rPr>
        <w:t xml:space="preserve">ed from my </w:t>
      </w:r>
      <w:r w:rsidR="000C3051">
        <w:rPr>
          <w:rFonts w:ascii="Calibri" w:eastAsia="Calibri" w:hAnsi="Calibri" w:cs="Calibri"/>
          <w:sz w:val="31"/>
          <w:szCs w:val="31"/>
        </w:rPr>
        <w:t>previous</w:t>
      </w:r>
      <w:r w:rsidR="000C3051" w:rsidRPr="000C3051">
        <w:rPr>
          <w:rFonts w:ascii="Calibri" w:eastAsia="Calibri" w:hAnsi="Calibri" w:cs="Calibri"/>
          <w:sz w:val="31"/>
          <w:szCs w:val="31"/>
        </w:rPr>
        <w:t xml:space="preserve"> experiences according</w:t>
      </w:r>
      <w:r w:rsidR="001F08AD">
        <w:rPr>
          <w:rFonts w:ascii="Calibri" w:eastAsia="Calibri" w:hAnsi="Calibri" w:cs="Calibri"/>
          <w:sz w:val="31"/>
          <w:szCs w:val="31"/>
        </w:rPr>
        <w:t>ly</w:t>
      </w:r>
      <w:r w:rsidR="000C3051" w:rsidRPr="000C3051">
        <w:rPr>
          <w:rFonts w:ascii="Calibri" w:eastAsia="Calibri" w:hAnsi="Calibri" w:cs="Calibri"/>
          <w:sz w:val="31"/>
          <w:szCs w:val="31"/>
        </w:rPr>
        <w:t xml:space="preserve"> to the </w:t>
      </w:r>
      <w:r w:rsidR="00276DBE">
        <w:rPr>
          <w:rFonts w:ascii="Calibri" w:eastAsia="Calibri" w:hAnsi="Calibri" w:cs="Calibri"/>
          <w:sz w:val="31"/>
          <w:szCs w:val="31"/>
        </w:rPr>
        <w:t>any future role, by scripting</w:t>
      </w:r>
      <w:r w:rsidR="000C3051" w:rsidRPr="000C3051">
        <w:rPr>
          <w:rFonts w:ascii="Calibri" w:eastAsia="Calibri" w:hAnsi="Calibri" w:cs="Calibri"/>
          <w:sz w:val="31"/>
          <w:szCs w:val="31"/>
        </w:rPr>
        <w:t xml:space="preserve"> the answers with examples from those experiences</w:t>
      </w:r>
      <w:r w:rsidR="00276DBE">
        <w:rPr>
          <w:rFonts w:ascii="Calibri" w:eastAsia="Calibri" w:hAnsi="Calibri" w:cs="Calibri"/>
          <w:sz w:val="31"/>
          <w:szCs w:val="31"/>
        </w:rPr>
        <w:t>, I can</w:t>
      </w:r>
      <w:r w:rsidR="000C3051" w:rsidRPr="000C3051">
        <w:rPr>
          <w:rFonts w:ascii="Calibri" w:eastAsia="Calibri" w:hAnsi="Calibri" w:cs="Calibri"/>
          <w:sz w:val="31"/>
          <w:szCs w:val="31"/>
        </w:rPr>
        <w:t xml:space="preserve"> showcase the skills</w:t>
      </w:r>
      <w:r w:rsidR="000C3051">
        <w:rPr>
          <w:rFonts w:ascii="Calibri" w:eastAsia="Calibri" w:hAnsi="Calibri" w:cs="Calibri"/>
          <w:sz w:val="31"/>
          <w:szCs w:val="31"/>
        </w:rPr>
        <w:t xml:space="preserve"> I have learned and improved</w:t>
      </w:r>
      <w:r w:rsidR="005A696D">
        <w:rPr>
          <w:rFonts w:ascii="Calibri" w:eastAsia="Calibri" w:hAnsi="Calibri" w:cs="Calibri"/>
          <w:sz w:val="31"/>
          <w:szCs w:val="31"/>
        </w:rPr>
        <w:t xml:space="preserve"> with positive attitude as I am well prepared</w:t>
      </w:r>
      <w:r w:rsidR="001F08AD">
        <w:rPr>
          <w:rFonts w:ascii="Calibri" w:eastAsia="Calibri" w:hAnsi="Calibri" w:cs="Calibri"/>
          <w:sz w:val="31"/>
          <w:szCs w:val="31"/>
        </w:rPr>
        <w:t xml:space="preserve">. </w:t>
      </w:r>
    </w:p>
    <w:p w14:paraId="29F5194B" w14:textId="22AE9E89" w:rsidR="74EA894A" w:rsidRDefault="74EA894A" w:rsidP="00C6439D">
      <w:pPr>
        <w:spacing w:line="360" w:lineRule="auto"/>
        <w:rPr>
          <w:sz w:val="32"/>
          <w:szCs w:val="32"/>
        </w:rPr>
      </w:pPr>
    </w:p>
    <w:p w14:paraId="2004B507" w14:textId="179CE986" w:rsidR="00C6439D" w:rsidRDefault="00C6439D" w:rsidP="00C6439D">
      <w:pPr>
        <w:spacing w:line="360" w:lineRule="auto"/>
        <w:rPr>
          <w:sz w:val="32"/>
          <w:szCs w:val="32"/>
        </w:rPr>
      </w:pPr>
    </w:p>
    <w:p w14:paraId="79B77060" w14:textId="504A1B1C" w:rsidR="00C6439D" w:rsidRDefault="00C6439D" w:rsidP="00C6439D">
      <w:pPr>
        <w:spacing w:line="360" w:lineRule="auto"/>
        <w:rPr>
          <w:sz w:val="32"/>
          <w:szCs w:val="32"/>
        </w:rPr>
      </w:pPr>
    </w:p>
    <w:p w14:paraId="45FEF037" w14:textId="77777777" w:rsidR="00C6439D" w:rsidRDefault="00C6439D" w:rsidP="00C6439D">
      <w:pPr>
        <w:spacing w:line="360" w:lineRule="auto"/>
        <w:rPr>
          <w:sz w:val="32"/>
          <w:szCs w:val="32"/>
        </w:rPr>
      </w:pPr>
    </w:p>
    <w:p w14:paraId="684ECDE9" w14:textId="77777777" w:rsidR="74EA894A" w:rsidRDefault="74EA894A" w:rsidP="00C6439D">
      <w:pPr>
        <w:spacing w:line="360" w:lineRule="auto"/>
        <w:rPr>
          <w:sz w:val="32"/>
          <w:szCs w:val="32"/>
        </w:rPr>
      </w:pPr>
    </w:p>
    <w:p w14:paraId="730C4408" w14:textId="267B7DD4" w:rsidR="74EA894A" w:rsidRDefault="74EA894A" w:rsidP="00C6439D">
      <w:pPr>
        <w:spacing w:line="360" w:lineRule="auto"/>
        <w:rPr>
          <w:sz w:val="32"/>
          <w:szCs w:val="32"/>
        </w:rPr>
      </w:pPr>
    </w:p>
    <w:p w14:paraId="6A96E8C2" w14:textId="09069895" w:rsidR="00C6439D" w:rsidRDefault="00C6439D" w:rsidP="00C6439D">
      <w:pPr>
        <w:spacing w:line="360" w:lineRule="auto"/>
        <w:rPr>
          <w:sz w:val="32"/>
          <w:szCs w:val="32"/>
        </w:rPr>
      </w:pPr>
    </w:p>
    <w:p w14:paraId="5D183C88" w14:textId="1BD51B1D" w:rsidR="00C6439D" w:rsidRDefault="00C6439D" w:rsidP="00C6439D">
      <w:pPr>
        <w:spacing w:line="360" w:lineRule="auto"/>
        <w:rPr>
          <w:sz w:val="32"/>
          <w:szCs w:val="32"/>
        </w:rPr>
      </w:pPr>
    </w:p>
    <w:p w14:paraId="597DF456" w14:textId="59C4413C" w:rsidR="00C6439D" w:rsidRDefault="00C6439D" w:rsidP="00C6439D">
      <w:pPr>
        <w:spacing w:line="360" w:lineRule="auto"/>
        <w:rPr>
          <w:sz w:val="32"/>
          <w:szCs w:val="32"/>
        </w:rPr>
      </w:pPr>
    </w:p>
    <w:p w14:paraId="59076F9D" w14:textId="77777777" w:rsidR="00C6439D" w:rsidRDefault="00C6439D" w:rsidP="00C6439D">
      <w:pPr>
        <w:spacing w:line="360" w:lineRule="auto"/>
        <w:rPr>
          <w:sz w:val="32"/>
          <w:szCs w:val="32"/>
        </w:rPr>
      </w:pPr>
    </w:p>
    <w:p w14:paraId="7A70F1DC" w14:textId="6338BD24" w:rsidR="002B5E52" w:rsidRPr="002B5E52" w:rsidRDefault="002B5E52" w:rsidP="00C6439D">
      <w:pPr>
        <w:spacing w:line="360" w:lineRule="auto"/>
        <w:rPr>
          <w:sz w:val="32"/>
          <w:szCs w:val="32"/>
        </w:rPr>
      </w:pPr>
    </w:p>
    <w:p w14:paraId="53FE15D9" w14:textId="4C947CBC" w:rsidR="00477ACE" w:rsidRPr="003A18A9" w:rsidRDefault="007C10AC" w:rsidP="00C6439D">
      <w:pPr>
        <w:pStyle w:val="Heading1"/>
        <w:spacing w:line="360" w:lineRule="auto"/>
        <w:rPr>
          <w:b/>
          <w:bCs/>
          <w:sz w:val="40"/>
          <w:szCs w:val="40"/>
        </w:rPr>
      </w:pPr>
      <w:bookmarkStart w:id="10" w:name="_Toc17893668"/>
      <w:r w:rsidRPr="003A18A9">
        <w:rPr>
          <w:b/>
          <w:bCs/>
          <w:sz w:val="40"/>
          <w:szCs w:val="40"/>
        </w:rPr>
        <w:t>References</w:t>
      </w:r>
      <w:bookmarkEnd w:id="10"/>
    </w:p>
    <w:p w14:paraId="77821A26" w14:textId="2E9959E0" w:rsidR="00966811" w:rsidRPr="00966811" w:rsidRDefault="74EA894A" w:rsidP="00C6439D">
      <w:pPr>
        <w:spacing w:line="360" w:lineRule="auto"/>
        <w:rPr>
          <w:sz w:val="32"/>
          <w:szCs w:val="32"/>
        </w:rPr>
      </w:pPr>
      <w:r w:rsidRPr="74EA894A">
        <w:rPr>
          <w:sz w:val="32"/>
          <w:szCs w:val="32"/>
        </w:rPr>
        <w:t xml:space="preserve">Maund, A., Schriek, M. and Thinker, P.K. (2017) </w:t>
      </w:r>
      <w:r w:rsidRPr="74EA894A">
        <w:rPr>
          <w:i/>
          <w:iCs/>
          <w:sz w:val="32"/>
          <w:szCs w:val="32"/>
        </w:rPr>
        <w:t xml:space="preserve">Certificate in Higher Education: Skills for the Workplace Student Yearbook: Finding work </w:t>
      </w:r>
      <w:r w:rsidRPr="74EA894A">
        <w:rPr>
          <w:sz w:val="32"/>
          <w:szCs w:val="32"/>
        </w:rPr>
        <w:t>Sage, United Kingdom pp312-315</w:t>
      </w:r>
    </w:p>
    <w:p w14:paraId="3C668554" w14:textId="4987506A" w:rsidR="74EA894A" w:rsidRDefault="74EA894A" w:rsidP="00C6439D">
      <w:pPr>
        <w:spacing w:line="360" w:lineRule="auto"/>
        <w:rPr>
          <w:sz w:val="32"/>
          <w:szCs w:val="32"/>
        </w:rPr>
      </w:pPr>
      <w:r w:rsidRPr="74EA894A">
        <w:rPr>
          <w:sz w:val="32"/>
          <w:szCs w:val="32"/>
        </w:rPr>
        <w:t xml:space="preserve">Maund, A., Schriek, M. and Thinker, P.K. (2017) </w:t>
      </w:r>
      <w:r w:rsidRPr="74EA894A">
        <w:rPr>
          <w:i/>
          <w:iCs/>
          <w:sz w:val="32"/>
          <w:szCs w:val="32"/>
        </w:rPr>
        <w:t xml:space="preserve">Certificate in Higher Education: Skills for the Workplace Student Yearbook: Resumes, Interviews and Negotiation </w:t>
      </w:r>
      <w:r w:rsidRPr="74EA894A">
        <w:rPr>
          <w:sz w:val="32"/>
          <w:szCs w:val="32"/>
        </w:rPr>
        <w:t>Sage, United Kingdom pp297-30</w:t>
      </w:r>
      <w:r w:rsidR="009538FD">
        <w:rPr>
          <w:sz w:val="32"/>
          <w:szCs w:val="32"/>
        </w:rPr>
        <w:t>5</w:t>
      </w:r>
    </w:p>
    <w:p w14:paraId="24D97A43" w14:textId="7778E96E" w:rsidR="003A18A9" w:rsidRDefault="003A18A9" w:rsidP="00C6439D">
      <w:pPr>
        <w:spacing w:line="360" w:lineRule="auto"/>
        <w:rPr>
          <w:sz w:val="32"/>
          <w:szCs w:val="32"/>
        </w:rPr>
      </w:pPr>
      <w:r>
        <w:rPr>
          <w:sz w:val="32"/>
          <w:szCs w:val="32"/>
        </w:rPr>
        <w:lastRenderedPageBreak/>
        <w:t>Morgan, P.,</w:t>
      </w:r>
      <w:r w:rsidR="000C3051">
        <w:rPr>
          <w:sz w:val="32"/>
          <w:szCs w:val="32"/>
        </w:rPr>
        <w:t xml:space="preserve"> (2017)</w:t>
      </w:r>
      <w:r>
        <w:rPr>
          <w:sz w:val="32"/>
          <w:szCs w:val="32"/>
        </w:rPr>
        <w:t xml:space="preserve"> </w:t>
      </w:r>
      <w:r w:rsidRPr="000C3051">
        <w:rPr>
          <w:i/>
          <w:iCs/>
          <w:sz w:val="32"/>
          <w:szCs w:val="32"/>
        </w:rPr>
        <w:t>The Business Students Guide to Study and Employability: Critical Thinking</w:t>
      </w:r>
      <w:r>
        <w:rPr>
          <w:sz w:val="32"/>
          <w:szCs w:val="32"/>
        </w:rPr>
        <w:t>, Sage, United Kingdom pp81-</w:t>
      </w:r>
      <w:r w:rsidR="000C3051">
        <w:rPr>
          <w:sz w:val="32"/>
          <w:szCs w:val="32"/>
        </w:rPr>
        <w:t>89</w:t>
      </w:r>
    </w:p>
    <w:p w14:paraId="52A7F4E6" w14:textId="79AF4118" w:rsidR="74EA894A" w:rsidRDefault="74EA894A" w:rsidP="00C6439D">
      <w:pPr>
        <w:spacing w:line="360" w:lineRule="auto"/>
        <w:rPr>
          <w:sz w:val="32"/>
          <w:szCs w:val="32"/>
        </w:rPr>
      </w:pPr>
    </w:p>
    <w:p w14:paraId="1BE95789" w14:textId="66126276" w:rsidR="006F336F" w:rsidRPr="00BA21CD" w:rsidRDefault="006F336F" w:rsidP="00C6439D">
      <w:pPr>
        <w:spacing w:line="360" w:lineRule="auto"/>
        <w:rPr>
          <w:sz w:val="32"/>
          <w:szCs w:val="32"/>
        </w:rPr>
      </w:pPr>
    </w:p>
    <w:sectPr w:rsidR="006F336F" w:rsidRPr="00BA21C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3EB53F2" w14:textId="77777777" w:rsidR="0087482A" w:rsidRDefault="0087482A" w:rsidP="0087482A">
      <w:pPr>
        <w:spacing w:after="0" w:line="240" w:lineRule="auto"/>
      </w:pPr>
      <w:r>
        <w:separator/>
      </w:r>
    </w:p>
  </w:endnote>
  <w:endnote w:type="continuationSeparator" w:id="0">
    <w:p w14:paraId="21013EE3" w14:textId="77777777" w:rsidR="0087482A" w:rsidRDefault="0087482A" w:rsidP="0087482A">
      <w:pPr>
        <w:spacing w:after="0" w:line="240" w:lineRule="auto"/>
      </w:pPr>
      <w:r>
        <w:continuationSeparator/>
      </w:r>
    </w:p>
  </w:endnote>
  <w:endnote w:type="continuationNotice" w:id="1">
    <w:p w14:paraId="371A8905" w14:textId="77777777" w:rsidR="00971412" w:rsidRDefault="0097141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0000000000000000000"/>
    <w:charset w:val="8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E7FA028" w14:textId="77777777" w:rsidR="0087482A" w:rsidRDefault="0087482A" w:rsidP="0087482A">
      <w:pPr>
        <w:spacing w:after="0" w:line="240" w:lineRule="auto"/>
      </w:pPr>
      <w:r>
        <w:separator/>
      </w:r>
    </w:p>
  </w:footnote>
  <w:footnote w:type="continuationSeparator" w:id="0">
    <w:p w14:paraId="67A07873" w14:textId="77777777" w:rsidR="0087482A" w:rsidRDefault="0087482A" w:rsidP="0087482A">
      <w:pPr>
        <w:spacing w:after="0" w:line="240" w:lineRule="auto"/>
      </w:pPr>
      <w:r>
        <w:continuationSeparator/>
      </w:r>
    </w:p>
  </w:footnote>
  <w:footnote w:type="continuationNotice" w:id="1">
    <w:p w14:paraId="5D9D7EE2" w14:textId="77777777" w:rsidR="00971412" w:rsidRDefault="00971412">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E8D640B"/>
    <w:multiLevelType w:val="hybridMultilevel"/>
    <w:tmpl w:val="FFFFFFFF"/>
    <w:lvl w:ilvl="0" w:tplc="AE3227E4">
      <w:start w:val="1"/>
      <w:numFmt w:val="bullet"/>
      <w:lvlText w:val=""/>
      <w:lvlJc w:val="left"/>
      <w:pPr>
        <w:ind w:left="360" w:hanging="360"/>
      </w:pPr>
      <w:rPr>
        <w:rFonts w:ascii="Symbol" w:hAnsi="Symbol" w:hint="default"/>
      </w:rPr>
    </w:lvl>
    <w:lvl w:ilvl="1" w:tplc="C53638B8">
      <w:start w:val="1"/>
      <w:numFmt w:val="bullet"/>
      <w:lvlText w:val="o"/>
      <w:lvlJc w:val="left"/>
      <w:pPr>
        <w:ind w:left="1080" w:hanging="360"/>
      </w:pPr>
      <w:rPr>
        <w:rFonts w:ascii="Courier New" w:hAnsi="Courier New" w:hint="default"/>
      </w:rPr>
    </w:lvl>
    <w:lvl w:ilvl="2" w:tplc="57D63BFC">
      <w:start w:val="1"/>
      <w:numFmt w:val="bullet"/>
      <w:lvlText w:val=""/>
      <w:lvlJc w:val="left"/>
      <w:pPr>
        <w:ind w:left="1800" w:hanging="360"/>
      </w:pPr>
      <w:rPr>
        <w:rFonts w:ascii="Wingdings" w:hAnsi="Wingdings" w:hint="default"/>
      </w:rPr>
    </w:lvl>
    <w:lvl w:ilvl="3" w:tplc="99B409C0">
      <w:start w:val="1"/>
      <w:numFmt w:val="bullet"/>
      <w:lvlText w:val=""/>
      <w:lvlJc w:val="left"/>
      <w:pPr>
        <w:ind w:left="2520" w:hanging="360"/>
      </w:pPr>
      <w:rPr>
        <w:rFonts w:ascii="Symbol" w:hAnsi="Symbol" w:hint="default"/>
      </w:rPr>
    </w:lvl>
    <w:lvl w:ilvl="4" w:tplc="4CC23C88">
      <w:start w:val="1"/>
      <w:numFmt w:val="bullet"/>
      <w:lvlText w:val="o"/>
      <w:lvlJc w:val="left"/>
      <w:pPr>
        <w:ind w:left="3240" w:hanging="360"/>
      </w:pPr>
      <w:rPr>
        <w:rFonts w:ascii="Courier New" w:hAnsi="Courier New" w:hint="default"/>
      </w:rPr>
    </w:lvl>
    <w:lvl w:ilvl="5" w:tplc="90F456D0">
      <w:start w:val="1"/>
      <w:numFmt w:val="bullet"/>
      <w:lvlText w:val=""/>
      <w:lvlJc w:val="left"/>
      <w:pPr>
        <w:ind w:left="3960" w:hanging="360"/>
      </w:pPr>
      <w:rPr>
        <w:rFonts w:ascii="Wingdings" w:hAnsi="Wingdings" w:hint="default"/>
      </w:rPr>
    </w:lvl>
    <w:lvl w:ilvl="6" w:tplc="FA5099AE">
      <w:start w:val="1"/>
      <w:numFmt w:val="bullet"/>
      <w:lvlText w:val=""/>
      <w:lvlJc w:val="left"/>
      <w:pPr>
        <w:ind w:left="4680" w:hanging="360"/>
      </w:pPr>
      <w:rPr>
        <w:rFonts w:ascii="Symbol" w:hAnsi="Symbol" w:hint="default"/>
      </w:rPr>
    </w:lvl>
    <w:lvl w:ilvl="7" w:tplc="4B7EA284">
      <w:start w:val="1"/>
      <w:numFmt w:val="bullet"/>
      <w:lvlText w:val="o"/>
      <w:lvlJc w:val="left"/>
      <w:pPr>
        <w:ind w:left="5400" w:hanging="360"/>
      </w:pPr>
      <w:rPr>
        <w:rFonts w:ascii="Courier New" w:hAnsi="Courier New" w:hint="default"/>
      </w:rPr>
    </w:lvl>
    <w:lvl w:ilvl="8" w:tplc="54D85950">
      <w:start w:val="1"/>
      <w:numFmt w:val="bullet"/>
      <w:lvlText w:val=""/>
      <w:lvlJc w:val="left"/>
      <w:pPr>
        <w:ind w:left="6120" w:hanging="360"/>
      </w:pPr>
      <w:rPr>
        <w:rFonts w:ascii="Wingdings" w:hAnsi="Wingdings" w:hint="default"/>
      </w:rPr>
    </w:lvl>
  </w:abstractNum>
  <w:abstractNum w:abstractNumId="1" w15:restartNumberingAfterBreak="0">
    <w:nsid w:val="125901D7"/>
    <w:multiLevelType w:val="hybridMultilevel"/>
    <w:tmpl w:val="9FDC6CC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E02C24"/>
    <w:multiLevelType w:val="hybridMultilevel"/>
    <w:tmpl w:val="5478D59E"/>
    <w:lvl w:ilvl="0" w:tplc="857A07C0">
      <w:start w:val="1"/>
      <w:numFmt w:val="bullet"/>
      <w:lvlText w:val=""/>
      <w:lvlJc w:val="left"/>
      <w:pPr>
        <w:ind w:left="720" w:hanging="360"/>
      </w:pPr>
      <w:rPr>
        <w:rFonts w:ascii="Symbol" w:hAnsi="Symbol" w:hint="default"/>
      </w:rPr>
    </w:lvl>
    <w:lvl w:ilvl="1" w:tplc="C974F866">
      <w:start w:val="1"/>
      <w:numFmt w:val="bullet"/>
      <w:lvlText w:val="o"/>
      <w:lvlJc w:val="left"/>
      <w:pPr>
        <w:ind w:left="1440" w:hanging="360"/>
      </w:pPr>
      <w:rPr>
        <w:rFonts w:ascii="Courier New" w:hAnsi="Courier New" w:hint="default"/>
      </w:rPr>
    </w:lvl>
    <w:lvl w:ilvl="2" w:tplc="1026C95E">
      <w:start w:val="1"/>
      <w:numFmt w:val="bullet"/>
      <w:lvlText w:val=""/>
      <w:lvlJc w:val="left"/>
      <w:pPr>
        <w:ind w:left="2160" w:hanging="360"/>
      </w:pPr>
      <w:rPr>
        <w:rFonts w:ascii="Wingdings" w:hAnsi="Wingdings" w:hint="default"/>
      </w:rPr>
    </w:lvl>
    <w:lvl w:ilvl="3" w:tplc="CC6A93F0">
      <w:start w:val="1"/>
      <w:numFmt w:val="bullet"/>
      <w:lvlText w:val=""/>
      <w:lvlJc w:val="left"/>
      <w:pPr>
        <w:ind w:left="2880" w:hanging="360"/>
      </w:pPr>
      <w:rPr>
        <w:rFonts w:ascii="Symbol" w:hAnsi="Symbol" w:hint="default"/>
      </w:rPr>
    </w:lvl>
    <w:lvl w:ilvl="4" w:tplc="CFE89AD6">
      <w:start w:val="1"/>
      <w:numFmt w:val="bullet"/>
      <w:lvlText w:val="o"/>
      <w:lvlJc w:val="left"/>
      <w:pPr>
        <w:ind w:left="3600" w:hanging="360"/>
      </w:pPr>
      <w:rPr>
        <w:rFonts w:ascii="Courier New" w:hAnsi="Courier New" w:hint="default"/>
      </w:rPr>
    </w:lvl>
    <w:lvl w:ilvl="5" w:tplc="A97C9C16">
      <w:start w:val="1"/>
      <w:numFmt w:val="bullet"/>
      <w:lvlText w:val=""/>
      <w:lvlJc w:val="left"/>
      <w:pPr>
        <w:ind w:left="4320" w:hanging="360"/>
      </w:pPr>
      <w:rPr>
        <w:rFonts w:ascii="Wingdings" w:hAnsi="Wingdings" w:hint="default"/>
      </w:rPr>
    </w:lvl>
    <w:lvl w:ilvl="6" w:tplc="6E46FB70">
      <w:start w:val="1"/>
      <w:numFmt w:val="bullet"/>
      <w:lvlText w:val=""/>
      <w:lvlJc w:val="left"/>
      <w:pPr>
        <w:ind w:left="5040" w:hanging="360"/>
      </w:pPr>
      <w:rPr>
        <w:rFonts w:ascii="Symbol" w:hAnsi="Symbol" w:hint="default"/>
      </w:rPr>
    </w:lvl>
    <w:lvl w:ilvl="7" w:tplc="A80C7FA8">
      <w:start w:val="1"/>
      <w:numFmt w:val="bullet"/>
      <w:lvlText w:val="o"/>
      <w:lvlJc w:val="left"/>
      <w:pPr>
        <w:ind w:left="5760" w:hanging="360"/>
      </w:pPr>
      <w:rPr>
        <w:rFonts w:ascii="Courier New" w:hAnsi="Courier New" w:hint="default"/>
      </w:rPr>
    </w:lvl>
    <w:lvl w:ilvl="8" w:tplc="AC96A6B8">
      <w:start w:val="1"/>
      <w:numFmt w:val="bullet"/>
      <w:lvlText w:val=""/>
      <w:lvlJc w:val="left"/>
      <w:pPr>
        <w:ind w:left="6480" w:hanging="360"/>
      </w:pPr>
      <w:rPr>
        <w:rFonts w:ascii="Wingdings" w:hAnsi="Wingdings" w:hint="default"/>
      </w:rPr>
    </w:lvl>
  </w:abstractNum>
  <w:abstractNum w:abstractNumId="3" w15:restartNumberingAfterBreak="0">
    <w:nsid w:val="2C920B97"/>
    <w:multiLevelType w:val="hybridMultilevel"/>
    <w:tmpl w:val="FFFFFFFF"/>
    <w:lvl w:ilvl="0" w:tplc="888627A4">
      <w:start w:val="1"/>
      <w:numFmt w:val="bullet"/>
      <w:lvlText w:val=""/>
      <w:lvlJc w:val="left"/>
      <w:pPr>
        <w:ind w:left="720" w:hanging="360"/>
      </w:pPr>
      <w:rPr>
        <w:rFonts w:ascii="Symbol" w:hAnsi="Symbol" w:hint="default"/>
      </w:rPr>
    </w:lvl>
    <w:lvl w:ilvl="1" w:tplc="0F8CE2E6">
      <w:start w:val="1"/>
      <w:numFmt w:val="bullet"/>
      <w:lvlText w:val="o"/>
      <w:lvlJc w:val="left"/>
      <w:pPr>
        <w:ind w:left="1440" w:hanging="360"/>
      </w:pPr>
      <w:rPr>
        <w:rFonts w:ascii="Courier New" w:hAnsi="Courier New" w:hint="default"/>
      </w:rPr>
    </w:lvl>
    <w:lvl w:ilvl="2" w:tplc="3112E572">
      <w:start w:val="1"/>
      <w:numFmt w:val="bullet"/>
      <w:lvlText w:val=""/>
      <w:lvlJc w:val="left"/>
      <w:pPr>
        <w:ind w:left="2160" w:hanging="360"/>
      </w:pPr>
      <w:rPr>
        <w:rFonts w:ascii="Wingdings" w:hAnsi="Wingdings" w:hint="default"/>
      </w:rPr>
    </w:lvl>
    <w:lvl w:ilvl="3" w:tplc="E0DE4D0E">
      <w:start w:val="1"/>
      <w:numFmt w:val="bullet"/>
      <w:lvlText w:val=""/>
      <w:lvlJc w:val="left"/>
      <w:pPr>
        <w:ind w:left="2880" w:hanging="360"/>
      </w:pPr>
      <w:rPr>
        <w:rFonts w:ascii="Symbol" w:hAnsi="Symbol" w:hint="default"/>
      </w:rPr>
    </w:lvl>
    <w:lvl w:ilvl="4" w:tplc="82464EE0">
      <w:start w:val="1"/>
      <w:numFmt w:val="bullet"/>
      <w:lvlText w:val="o"/>
      <w:lvlJc w:val="left"/>
      <w:pPr>
        <w:ind w:left="3600" w:hanging="360"/>
      </w:pPr>
      <w:rPr>
        <w:rFonts w:ascii="Courier New" w:hAnsi="Courier New" w:hint="default"/>
      </w:rPr>
    </w:lvl>
    <w:lvl w:ilvl="5" w:tplc="75885A20">
      <w:start w:val="1"/>
      <w:numFmt w:val="bullet"/>
      <w:lvlText w:val=""/>
      <w:lvlJc w:val="left"/>
      <w:pPr>
        <w:ind w:left="4320" w:hanging="360"/>
      </w:pPr>
      <w:rPr>
        <w:rFonts w:ascii="Wingdings" w:hAnsi="Wingdings" w:hint="default"/>
      </w:rPr>
    </w:lvl>
    <w:lvl w:ilvl="6" w:tplc="E8EC5AEA">
      <w:start w:val="1"/>
      <w:numFmt w:val="bullet"/>
      <w:lvlText w:val=""/>
      <w:lvlJc w:val="left"/>
      <w:pPr>
        <w:ind w:left="5040" w:hanging="360"/>
      </w:pPr>
      <w:rPr>
        <w:rFonts w:ascii="Symbol" w:hAnsi="Symbol" w:hint="default"/>
      </w:rPr>
    </w:lvl>
    <w:lvl w:ilvl="7" w:tplc="1BCA6A96">
      <w:start w:val="1"/>
      <w:numFmt w:val="bullet"/>
      <w:lvlText w:val="o"/>
      <w:lvlJc w:val="left"/>
      <w:pPr>
        <w:ind w:left="5760" w:hanging="360"/>
      </w:pPr>
      <w:rPr>
        <w:rFonts w:ascii="Courier New" w:hAnsi="Courier New" w:hint="default"/>
      </w:rPr>
    </w:lvl>
    <w:lvl w:ilvl="8" w:tplc="681A03B8">
      <w:start w:val="1"/>
      <w:numFmt w:val="bullet"/>
      <w:lvlText w:val=""/>
      <w:lvlJc w:val="left"/>
      <w:pPr>
        <w:ind w:left="6480" w:hanging="360"/>
      </w:pPr>
      <w:rPr>
        <w:rFonts w:ascii="Wingdings" w:hAnsi="Wingdings" w:hint="default"/>
      </w:rPr>
    </w:lvl>
  </w:abstractNum>
  <w:abstractNum w:abstractNumId="4" w15:restartNumberingAfterBreak="0">
    <w:nsid w:val="351A66ED"/>
    <w:multiLevelType w:val="hybridMultilevel"/>
    <w:tmpl w:val="FFFFFFFF"/>
    <w:lvl w:ilvl="0" w:tplc="A7BECDD8">
      <w:start w:val="1"/>
      <w:numFmt w:val="bullet"/>
      <w:lvlText w:val=""/>
      <w:lvlJc w:val="left"/>
      <w:pPr>
        <w:ind w:left="720" w:hanging="360"/>
      </w:pPr>
      <w:rPr>
        <w:rFonts w:ascii="Wingdings" w:hAnsi="Wingdings" w:hint="default"/>
      </w:rPr>
    </w:lvl>
    <w:lvl w:ilvl="1" w:tplc="7E32A184">
      <w:start w:val="1"/>
      <w:numFmt w:val="bullet"/>
      <w:lvlText w:val="o"/>
      <w:lvlJc w:val="left"/>
      <w:pPr>
        <w:ind w:left="1440" w:hanging="360"/>
      </w:pPr>
      <w:rPr>
        <w:rFonts w:ascii="Courier New" w:hAnsi="Courier New" w:hint="default"/>
      </w:rPr>
    </w:lvl>
    <w:lvl w:ilvl="2" w:tplc="B6FED69A">
      <w:start w:val="1"/>
      <w:numFmt w:val="bullet"/>
      <w:lvlText w:val=""/>
      <w:lvlJc w:val="left"/>
      <w:pPr>
        <w:ind w:left="2160" w:hanging="360"/>
      </w:pPr>
      <w:rPr>
        <w:rFonts w:ascii="Wingdings" w:hAnsi="Wingdings" w:hint="default"/>
      </w:rPr>
    </w:lvl>
    <w:lvl w:ilvl="3" w:tplc="517A1644">
      <w:start w:val="1"/>
      <w:numFmt w:val="bullet"/>
      <w:lvlText w:val=""/>
      <w:lvlJc w:val="left"/>
      <w:pPr>
        <w:ind w:left="2880" w:hanging="360"/>
      </w:pPr>
      <w:rPr>
        <w:rFonts w:ascii="Symbol" w:hAnsi="Symbol" w:hint="default"/>
      </w:rPr>
    </w:lvl>
    <w:lvl w:ilvl="4" w:tplc="8CA40DE2">
      <w:start w:val="1"/>
      <w:numFmt w:val="bullet"/>
      <w:lvlText w:val="o"/>
      <w:lvlJc w:val="left"/>
      <w:pPr>
        <w:ind w:left="3600" w:hanging="360"/>
      </w:pPr>
      <w:rPr>
        <w:rFonts w:ascii="Courier New" w:hAnsi="Courier New" w:hint="default"/>
      </w:rPr>
    </w:lvl>
    <w:lvl w:ilvl="5" w:tplc="1D4401EE">
      <w:start w:val="1"/>
      <w:numFmt w:val="bullet"/>
      <w:lvlText w:val=""/>
      <w:lvlJc w:val="left"/>
      <w:pPr>
        <w:ind w:left="4320" w:hanging="360"/>
      </w:pPr>
      <w:rPr>
        <w:rFonts w:ascii="Wingdings" w:hAnsi="Wingdings" w:hint="default"/>
      </w:rPr>
    </w:lvl>
    <w:lvl w:ilvl="6" w:tplc="6A105B7C">
      <w:start w:val="1"/>
      <w:numFmt w:val="bullet"/>
      <w:lvlText w:val=""/>
      <w:lvlJc w:val="left"/>
      <w:pPr>
        <w:ind w:left="5040" w:hanging="360"/>
      </w:pPr>
      <w:rPr>
        <w:rFonts w:ascii="Symbol" w:hAnsi="Symbol" w:hint="default"/>
      </w:rPr>
    </w:lvl>
    <w:lvl w:ilvl="7" w:tplc="2D44E3C6">
      <w:start w:val="1"/>
      <w:numFmt w:val="bullet"/>
      <w:lvlText w:val="o"/>
      <w:lvlJc w:val="left"/>
      <w:pPr>
        <w:ind w:left="5760" w:hanging="360"/>
      </w:pPr>
      <w:rPr>
        <w:rFonts w:ascii="Courier New" w:hAnsi="Courier New" w:hint="default"/>
      </w:rPr>
    </w:lvl>
    <w:lvl w:ilvl="8" w:tplc="AF7CBDE4">
      <w:start w:val="1"/>
      <w:numFmt w:val="bullet"/>
      <w:lvlText w:val=""/>
      <w:lvlJc w:val="left"/>
      <w:pPr>
        <w:ind w:left="6480" w:hanging="360"/>
      </w:pPr>
      <w:rPr>
        <w:rFonts w:ascii="Wingdings" w:hAnsi="Wingdings" w:hint="default"/>
      </w:rPr>
    </w:lvl>
  </w:abstractNum>
  <w:abstractNum w:abstractNumId="5" w15:restartNumberingAfterBreak="0">
    <w:nsid w:val="3E230DEA"/>
    <w:multiLevelType w:val="hybridMultilevel"/>
    <w:tmpl w:val="FFFFFFFF"/>
    <w:lvl w:ilvl="0" w:tplc="08DC52D6">
      <w:start w:val="1"/>
      <w:numFmt w:val="bullet"/>
      <w:lvlText w:val=""/>
      <w:lvlJc w:val="left"/>
      <w:pPr>
        <w:ind w:left="720" w:hanging="360"/>
      </w:pPr>
      <w:rPr>
        <w:rFonts w:ascii="Wingdings" w:hAnsi="Wingdings" w:hint="default"/>
      </w:rPr>
    </w:lvl>
    <w:lvl w:ilvl="1" w:tplc="56FEDD56">
      <w:start w:val="1"/>
      <w:numFmt w:val="bullet"/>
      <w:lvlText w:val="o"/>
      <w:lvlJc w:val="left"/>
      <w:pPr>
        <w:ind w:left="1440" w:hanging="360"/>
      </w:pPr>
      <w:rPr>
        <w:rFonts w:ascii="Courier New" w:hAnsi="Courier New" w:hint="default"/>
      </w:rPr>
    </w:lvl>
    <w:lvl w:ilvl="2" w:tplc="E4E855F2">
      <w:start w:val="1"/>
      <w:numFmt w:val="bullet"/>
      <w:lvlText w:val=""/>
      <w:lvlJc w:val="left"/>
      <w:pPr>
        <w:ind w:left="2160" w:hanging="360"/>
      </w:pPr>
      <w:rPr>
        <w:rFonts w:ascii="Wingdings" w:hAnsi="Wingdings" w:hint="default"/>
      </w:rPr>
    </w:lvl>
    <w:lvl w:ilvl="3" w:tplc="76424710">
      <w:start w:val="1"/>
      <w:numFmt w:val="bullet"/>
      <w:lvlText w:val=""/>
      <w:lvlJc w:val="left"/>
      <w:pPr>
        <w:ind w:left="2880" w:hanging="360"/>
      </w:pPr>
      <w:rPr>
        <w:rFonts w:ascii="Symbol" w:hAnsi="Symbol" w:hint="default"/>
      </w:rPr>
    </w:lvl>
    <w:lvl w:ilvl="4" w:tplc="7D30176E">
      <w:start w:val="1"/>
      <w:numFmt w:val="bullet"/>
      <w:lvlText w:val="o"/>
      <w:lvlJc w:val="left"/>
      <w:pPr>
        <w:ind w:left="3600" w:hanging="360"/>
      </w:pPr>
      <w:rPr>
        <w:rFonts w:ascii="Courier New" w:hAnsi="Courier New" w:hint="default"/>
      </w:rPr>
    </w:lvl>
    <w:lvl w:ilvl="5" w:tplc="565C6FF6">
      <w:start w:val="1"/>
      <w:numFmt w:val="bullet"/>
      <w:lvlText w:val=""/>
      <w:lvlJc w:val="left"/>
      <w:pPr>
        <w:ind w:left="4320" w:hanging="360"/>
      </w:pPr>
      <w:rPr>
        <w:rFonts w:ascii="Wingdings" w:hAnsi="Wingdings" w:hint="default"/>
      </w:rPr>
    </w:lvl>
    <w:lvl w:ilvl="6" w:tplc="9B688F94">
      <w:start w:val="1"/>
      <w:numFmt w:val="bullet"/>
      <w:lvlText w:val=""/>
      <w:lvlJc w:val="left"/>
      <w:pPr>
        <w:ind w:left="5040" w:hanging="360"/>
      </w:pPr>
      <w:rPr>
        <w:rFonts w:ascii="Symbol" w:hAnsi="Symbol" w:hint="default"/>
      </w:rPr>
    </w:lvl>
    <w:lvl w:ilvl="7" w:tplc="9B6854B8">
      <w:start w:val="1"/>
      <w:numFmt w:val="bullet"/>
      <w:lvlText w:val="o"/>
      <w:lvlJc w:val="left"/>
      <w:pPr>
        <w:ind w:left="5760" w:hanging="360"/>
      </w:pPr>
      <w:rPr>
        <w:rFonts w:ascii="Courier New" w:hAnsi="Courier New" w:hint="default"/>
      </w:rPr>
    </w:lvl>
    <w:lvl w:ilvl="8" w:tplc="A58A0B0E">
      <w:start w:val="1"/>
      <w:numFmt w:val="bullet"/>
      <w:lvlText w:val=""/>
      <w:lvlJc w:val="left"/>
      <w:pPr>
        <w:ind w:left="6480" w:hanging="360"/>
      </w:pPr>
      <w:rPr>
        <w:rFonts w:ascii="Wingdings" w:hAnsi="Wingdings" w:hint="default"/>
      </w:rPr>
    </w:lvl>
  </w:abstractNum>
  <w:abstractNum w:abstractNumId="6" w15:restartNumberingAfterBreak="0">
    <w:nsid w:val="607E1332"/>
    <w:multiLevelType w:val="hybridMultilevel"/>
    <w:tmpl w:val="FFFFFFFF"/>
    <w:lvl w:ilvl="0" w:tplc="285221B8">
      <w:start w:val="1"/>
      <w:numFmt w:val="bullet"/>
      <w:lvlText w:val=""/>
      <w:lvlJc w:val="left"/>
      <w:pPr>
        <w:ind w:left="720" w:hanging="360"/>
      </w:pPr>
      <w:rPr>
        <w:rFonts w:ascii="Wingdings" w:hAnsi="Wingdings" w:hint="default"/>
      </w:rPr>
    </w:lvl>
    <w:lvl w:ilvl="1" w:tplc="EA5C59FC">
      <w:start w:val="1"/>
      <w:numFmt w:val="bullet"/>
      <w:lvlText w:val="o"/>
      <w:lvlJc w:val="left"/>
      <w:pPr>
        <w:ind w:left="1440" w:hanging="360"/>
      </w:pPr>
      <w:rPr>
        <w:rFonts w:ascii="Courier New" w:hAnsi="Courier New" w:hint="default"/>
      </w:rPr>
    </w:lvl>
    <w:lvl w:ilvl="2" w:tplc="92704D50">
      <w:start w:val="1"/>
      <w:numFmt w:val="bullet"/>
      <w:lvlText w:val=""/>
      <w:lvlJc w:val="left"/>
      <w:pPr>
        <w:ind w:left="2160" w:hanging="360"/>
      </w:pPr>
      <w:rPr>
        <w:rFonts w:ascii="Wingdings" w:hAnsi="Wingdings" w:hint="default"/>
      </w:rPr>
    </w:lvl>
    <w:lvl w:ilvl="3" w:tplc="47C82C84">
      <w:start w:val="1"/>
      <w:numFmt w:val="bullet"/>
      <w:lvlText w:val=""/>
      <w:lvlJc w:val="left"/>
      <w:pPr>
        <w:ind w:left="2880" w:hanging="360"/>
      </w:pPr>
      <w:rPr>
        <w:rFonts w:ascii="Symbol" w:hAnsi="Symbol" w:hint="default"/>
      </w:rPr>
    </w:lvl>
    <w:lvl w:ilvl="4" w:tplc="265C1660">
      <w:start w:val="1"/>
      <w:numFmt w:val="bullet"/>
      <w:lvlText w:val="o"/>
      <w:lvlJc w:val="left"/>
      <w:pPr>
        <w:ind w:left="3600" w:hanging="360"/>
      </w:pPr>
      <w:rPr>
        <w:rFonts w:ascii="Courier New" w:hAnsi="Courier New" w:hint="default"/>
      </w:rPr>
    </w:lvl>
    <w:lvl w:ilvl="5" w:tplc="9EFE17DE">
      <w:start w:val="1"/>
      <w:numFmt w:val="bullet"/>
      <w:lvlText w:val=""/>
      <w:lvlJc w:val="left"/>
      <w:pPr>
        <w:ind w:left="4320" w:hanging="360"/>
      </w:pPr>
      <w:rPr>
        <w:rFonts w:ascii="Wingdings" w:hAnsi="Wingdings" w:hint="default"/>
      </w:rPr>
    </w:lvl>
    <w:lvl w:ilvl="6" w:tplc="EE90C398">
      <w:start w:val="1"/>
      <w:numFmt w:val="bullet"/>
      <w:lvlText w:val=""/>
      <w:lvlJc w:val="left"/>
      <w:pPr>
        <w:ind w:left="5040" w:hanging="360"/>
      </w:pPr>
      <w:rPr>
        <w:rFonts w:ascii="Symbol" w:hAnsi="Symbol" w:hint="default"/>
      </w:rPr>
    </w:lvl>
    <w:lvl w:ilvl="7" w:tplc="52F4D9C0">
      <w:start w:val="1"/>
      <w:numFmt w:val="bullet"/>
      <w:lvlText w:val="o"/>
      <w:lvlJc w:val="left"/>
      <w:pPr>
        <w:ind w:left="5760" w:hanging="360"/>
      </w:pPr>
      <w:rPr>
        <w:rFonts w:ascii="Courier New" w:hAnsi="Courier New" w:hint="default"/>
      </w:rPr>
    </w:lvl>
    <w:lvl w:ilvl="8" w:tplc="5BE27E08">
      <w:start w:val="1"/>
      <w:numFmt w:val="bullet"/>
      <w:lvlText w:val=""/>
      <w:lvlJc w:val="left"/>
      <w:pPr>
        <w:ind w:left="6480" w:hanging="360"/>
      </w:pPr>
      <w:rPr>
        <w:rFonts w:ascii="Wingdings" w:hAnsi="Wingdings" w:hint="default"/>
      </w:rPr>
    </w:lvl>
  </w:abstractNum>
  <w:abstractNum w:abstractNumId="7" w15:restartNumberingAfterBreak="0">
    <w:nsid w:val="609D350C"/>
    <w:multiLevelType w:val="hybridMultilevel"/>
    <w:tmpl w:val="EF44BB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DA1063A"/>
    <w:multiLevelType w:val="hybridMultilevel"/>
    <w:tmpl w:val="FFFFFFFF"/>
    <w:lvl w:ilvl="0" w:tplc="2944695A">
      <w:start w:val="1"/>
      <w:numFmt w:val="bullet"/>
      <w:lvlText w:val=""/>
      <w:lvlJc w:val="left"/>
      <w:pPr>
        <w:ind w:left="720" w:hanging="360"/>
      </w:pPr>
      <w:rPr>
        <w:rFonts w:ascii="Symbol" w:hAnsi="Symbol" w:hint="default"/>
      </w:rPr>
    </w:lvl>
    <w:lvl w:ilvl="1" w:tplc="2D8E2AA4">
      <w:start w:val="1"/>
      <w:numFmt w:val="bullet"/>
      <w:lvlText w:val="o"/>
      <w:lvlJc w:val="left"/>
      <w:pPr>
        <w:ind w:left="1440" w:hanging="360"/>
      </w:pPr>
      <w:rPr>
        <w:rFonts w:ascii="Courier New" w:hAnsi="Courier New" w:hint="default"/>
      </w:rPr>
    </w:lvl>
    <w:lvl w:ilvl="2" w:tplc="43324074">
      <w:start w:val="1"/>
      <w:numFmt w:val="bullet"/>
      <w:lvlText w:val=""/>
      <w:lvlJc w:val="left"/>
      <w:pPr>
        <w:ind w:left="2160" w:hanging="360"/>
      </w:pPr>
      <w:rPr>
        <w:rFonts w:ascii="Wingdings" w:hAnsi="Wingdings" w:hint="default"/>
      </w:rPr>
    </w:lvl>
    <w:lvl w:ilvl="3" w:tplc="FE1AEC66">
      <w:start w:val="1"/>
      <w:numFmt w:val="bullet"/>
      <w:lvlText w:val=""/>
      <w:lvlJc w:val="left"/>
      <w:pPr>
        <w:ind w:left="2880" w:hanging="360"/>
      </w:pPr>
      <w:rPr>
        <w:rFonts w:ascii="Symbol" w:hAnsi="Symbol" w:hint="default"/>
      </w:rPr>
    </w:lvl>
    <w:lvl w:ilvl="4" w:tplc="8CEE0BDA">
      <w:start w:val="1"/>
      <w:numFmt w:val="bullet"/>
      <w:lvlText w:val="o"/>
      <w:lvlJc w:val="left"/>
      <w:pPr>
        <w:ind w:left="3600" w:hanging="360"/>
      </w:pPr>
      <w:rPr>
        <w:rFonts w:ascii="Courier New" w:hAnsi="Courier New" w:hint="default"/>
      </w:rPr>
    </w:lvl>
    <w:lvl w:ilvl="5" w:tplc="FA1A7FC0">
      <w:start w:val="1"/>
      <w:numFmt w:val="bullet"/>
      <w:lvlText w:val=""/>
      <w:lvlJc w:val="left"/>
      <w:pPr>
        <w:ind w:left="4320" w:hanging="360"/>
      </w:pPr>
      <w:rPr>
        <w:rFonts w:ascii="Wingdings" w:hAnsi="Wingdings" w:hint="default"/>
      </w:rPr>
    </w:lvl>
    <w:lvl w:ilvl="6" w:tplc="6A84EA46">
      <w:start w:val="1"/>
      <w:numFmt w:val="bullet"/>
      <w:lvlText w:val=""/>
      <w:lvlJc w:val="left"/>
      <w:pPr>
        <w:ind w:left="5040" w:hanging="360"/>
      </w:pPr>
      <w:rPr>
        <w:rFonts w:ascii="Symbol" w:hAnsi="Symbol" w:hint="default"/>
      </w:rPr>
    </w:lvl>
    <w:lvl w:ilvl="7" w:tplc="1242DF1C">
      <w:start w:val="1"/>
      <w:numFmt w:val="bullet"/>
      <w:lvlText w:val="o"/>
      <w:lvlJc w:val="left"/>
      <w:pPr>
        <w:ind w:left="5760" w:hanging="360"/>
      </w:pPr>
      <w:rPr>
        <w:rFonts w:ascii="Courier New" w:hAnsi="Courier New" w:hint="default"/>
      </w:rPr>
    </w:lvl>
    <w:lvl w:ilvl="8" w:tplc="DA429872">
      <w:start w:val="1"/>
      <w:numFmt w:val="bullet"/>
      <w:lvlText w:val=""/>
      <w:lvlJc w:val="left"/>
      <w:pPr>
        <w:ind w:left="6480" w:hanging="360"/>
      </w:pPr>
      <w:rPr>
        <w:rFonts w:ascii="Wingdings" w:hAnsi="Wingdings" w:hint="default"/>
      </w:rPr>
    </w:lvl>
  </w:abstractNum>
  <w:num w:numId="1">
    <w:abstractNumId w:val="2"/>
  </w:num>
  <w:num w:numId="2">
    <w:abstractNumId w:val="6"/>
  </w:num>
  <w:num w:numId="3">
    <w:abstractNumId w:val="5"/>
  </w:num>
  <w:num w:numId="4">
    <w:abstractNumId w:val="4"/>
  </w:num>
  <w:num w:numId="5">
    <w:abstractNumId w:val="3"/>
  </w:num>
  <w:num w:numId="6">
    <w:abstractNumId w:val="0"/>
  </w:num>
  <w:num w:numId="7">
    <w:abstractNumId w:val="8"/>
  </w:num>
  <w:num w:numId="8">
    <w:abstractNumId w:val="1"/>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9"/>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A21CD"/>
    <w:rsid w:val="0000088F"/>
    <w:rsid w:val="0000353E"/>
    <w:rsid w:val="00010C79"/>
    <w:rsid w:val="00017AFE"/>
    <w:rsid w:val="00031207"/>
    <w:rsid w:val="00031353"/>
    <w:rsid w:val="00032404"/>
    <w:rsid w:val="000355FE"/>
    <w:rsid w:val="00036039"/>
    <w:rsid w:val="00037381"/>
    <w:rsid w:val="00046A6B"/>
    <w:rsid w:val="00060B87"/>
    <w:rsid w:val="000621D4"/>
    <w:rsid w:val="00066737"/>
    <w:rsid w:val="00070105"/>
    <w:rsid w:val="0007030B"/>
    <w:rsid w:val="000767BD"/>
    <w:rsid w:val="00076DE7"/>
    <w:rsid w:val="0008473F"/>
    <w:rsid w:val="00087B42"/>
    <w:rsid w:val="00092EF4"/>
    <w:rsid w:val="00096026"/>
    <w:rsid w:val="00097DCD"/>
    <w:rsid w:val="000A0561"/>
    <w:rsid w:val="000A3275"/>
    <w:rsid w:val="000B0F47"/>
    <w:rsid w:val="000B3BB2"/>
    <w:rsid w:val="000B5B7A"/>
    <w:rsid w:val="000B7441"/>
    <w:rsid w:val="000C2E2E"/>
    <w:rsid w:val="000C3051"/>
    <w:rsid w:val="000C7842"/>
    <w:rsid w:val="000D1DF0"/>
    <w:rsid w:val="000D3A42"/>
    <w:rsid w:val="000D46F6"/>
    <w:rsid w:val="000D48CE"/>
    <w:rsid w:val="000D5EB6"/>
    <w:rsid w:val="000E0C98"/>
    <w:rsid w:val="000F02A0"/>
    <w:rsid w:val="000F04AD"/>
    <w:rsid w:val="000F23B0"/>
    <w:rsid w:val="000F492A"/>
    <w:rsid w:val="000F497F"/>
    <w:rsid w:val="00105B80"/>
    <w:rsid w:val="00106DEA"/>
    <w:rsid w:val="0011111F"/>
    <w:rsid w:val="00116AE3"/>
    <w:rsid w:val="001200EA"/>
    <w:rsid w:val="00120C25"/>
    <w:rsid w:val="0012369E"/>
    <w:rsid w:val="001264BB"/>
    <w:rsid w:val="001319C6"/>
    <w:rsid w:val="00133FDF"/>
    <w:rsid w:val="00134731"/>
    <w:rsid w:val="001414F2"/>
    <w:rsid w:val="0015227C"/>
    <w:rsid w:val="0016114E"/>
    <w:rsid w:val="00162302"/>
    <w:rsid w:val="00163880"/>
    <w:rsid w:val="00167656"/>
    <w:rsid w:val="0016795F"/>
    <w:rsid w:val="00170077"/>
    <w:rsid w:val="0018112A"/>
    <w:rsid w:val="0018137F"/>
    <w:rsid w:val="0018246C"/>
    <w:rsid w:val="00182BC3"/>
    <w:rsid w:val="001856CE"/>
    <w:rsid w:val="0019113D"/>
    <w:rsid w:val="00192CB9"/>
    <w:rsid w:val="00195243"/>
    <w:rsid w:val="00195763"/>
    <w:rsid w:val="00195D30"/>
    <w:rsid w:val="001970A8"/>
    <w:rsid w:val="001972C1"/>
    <w:rsid w:val="001A1D32"/>
    <w:rsid w:val="001B4BB3"/>
    <w:rsid w:val="001B4BC5"/>
    <w:rsid w:val="001C06CD"/>
    <w:rsid w:val="001C0FF2"/>
    <w:rsid w:val="001C21CB"/>
    <w:rsid w:val="001C532B"/>
    <w:rsid w:val="001C611D"/>
    <w:rsid w:val="001C659C"/>
    <w:rsid w:val="001D0ADA"/>
    <w:rsid w:val="001D3FDF"/>
    <w:rsid w:val="001E10E6"/>
    <w:rsid w:val="001E19F1"/>
    <w:rsid w:val="001E529B"/>
    <w:rsid w:val="001E536E"/>
    <w:rsid w:val="001F08AD"/>
    <w:rsid w:val="001F3895"/>
    <w:rsid w:val="001F4270"/>
    <w:rsid w:val="00200460"/>
    <w:rsid w:val="0020285F"/>
    <w:rsid w:val="002041DD"/>
    <w:rsid w:val="00221065"/>
    <w:rsid w:val="00222D3E"/>
    <w:rsid w:val="00223CC7"/>
    <w:rsid w:val="00227870"/>
    <w:rsid w:val="00235431"/>
    <w:rsid w:val="002449C4"/>
    <w:rsid w:val="002451D3"/>
    <w:rsid w:val="00246EEE"/>
    <w:rsid w:val="00262B2C"/>
    <w:rsid w:val="002664E0"/>
    <w:rsid w:val="0027027A"/>
    <w:rsid w:val="00271AAF"/>
    <w:rsid w:val="002747C5"/>
    <w:rsid w:val="00276DBE"/>
    <w:rsid w:val="002855A4"/>
    <w:rsid w:val="002919F2"/>
    <w:rsid w:val="00297B19"/>
    <w:rsid w:val="002A7EDD"/>
    <w:rsid w:val="002B5E52"/>
    <w:rsid w:val="002C04F0"/>
    <w:rsid w:val="002C09B4"/>
    <w:rsid w:val="002C106D"/>
    <w:rsid w:val="002D0E53"/>
    <w:rsid w:val="002D2CA5"/>
    <w:rsid w:val="002D3C83"/>
    <w:rsid w:val="002D57C8"/>
    <w:rsid w:val="002E111E"/>
    <w:rsid w:val="002E6CAB"/>
    <w:rsid w:val="002E76AD"/>
    <w:rsid w:val="002F2053"/>
    <w:rsid w:val="002F2A01"/>
    <w:rsid w:val="002F4122"/>
    <w:rsid w:val="002F51A0"/>
    <w:rsid w:val="002F7A74"/>
    <w:rsid w:val="0030210D"/>
    <w:rsid w:val="00302793"/>
    <w:rsid w:val="003066DA"/>
    <w:rsid w:val="003072C4"/>
    <w:rsid w:val="00313643"/>
    <w:rsid w:val="00320715"/>
    <w:rsid w:val="00326F05"/>
    <w:rsid w:val="00327757"/>
    <w:rsid w:val="00327825"/>
    <w:rsid w:val="00335C9C"/>
    <w:rsid w:val="00336ED8"/>
    <w:rsid w:val="00350302"/>
    <w:rsid w:val="003538E6"/>
    <w:rsid w:val="0035663F"/>
    <w:rsid w:val="00356E35"/>
    <w:rsid w:val="00357301"/>
    <w:rsid w:val="003618A5"/>
    <w:rsid w:val="00362B10"/>
    <w:rsid w:val="00367A89"/>
    <w:rsid w:val="00367DFC"/>
    <w:rsid w:val="003705DF"/>
    <w:rsid w:val="00377992"/>
    <w:rsid w:val="003825BD"/>
    <w:rsid w:val="00386F40"/>
    <w:rsid w:val="003870AC"/>
    <w:rsid w:val="00395E0E"/>
    <w:rsid w:val="003A18A9"/>
    <w:rsid w:val="003A2247"/>
    <w:rsid w:val="003A32FB"/>
    <w:rsid w:val="003A4DBA"/>
    <w:rsid w:val="003B29D5"/>
    <w:rsid w:val="003B7984"/>
    <w:rsid w:val="003C3B56"/>
    <w:rsid w:val="003C584D"/>
    <w:rsid w:val="003D3870"/>
    <w:rsid w:val="003D60E9"/>
    <w:rsid w:val="003D654D"/>
    <w:rsid w:val="003E68DD"/>
    <w:rsid w:val="003F1285"/>
    <w:rsid w:val="003F1602"/>
    <w:rsid w:val="003F3D7B"/>
    <w:rsid w:val="003F46B3"/>
    <w:rsid w:val="003F5E54"/>
    <w:rsid w:val="004052B6"/>
    <w:rsid w:val="0041469A"/>
    <w:rsid w:val="0041771A"/>
    <w:rsid w:val="00420A09"/>
    <w:rsid w:val="00427B14"/>
    <w:rsid w:val="00430BA2"/>
    <w:rsid w:val="00430DB1"/>
    <w:rsid w:val="0043566D"/>
    <w:rsid w:val="00436309"/>
    <w:rsid w:val="00440BE0"/>
    <w:rsid w:val="004418C0"/>
    <w:rsid w:val="004420AC"/>
    <w:rsid w:val="00442C4A"/>
    <w:rsid w:val="00443AB8"/>
    <w:rsid w:val="004457BE"/>
    <w:rsid w:val="004461B4"/>
    <w:rsid w:val="00446D34"/>
    <w:rsid w:val="00456EB3"/>
    <w:rsid w:val="00457DAA"/>
    <w:rsid w:val="00463399"/>
    <w:rsid w:val="00470CF1"/>
    <w:rsid w:val="00473F1D"/>
    <w:rsid w:val="00477448"/>
    <w:rsid w:val="00477ACE"/>
    <w:rsid w:val="00480C6E"/>
    <w:rsid w:val="00481065"/>
    <w:rsid w:val="00487648"/>
    <w:rsid w:val="00487F76"/>
    <w:rsid w:val="00492D07"/>
    <w:rsid w:val="00495554"/>
    <w:rsid w:val="004A5884"/>
    <w:rsid w:val="004A78E6"/>
    <w:rsid w:val="004B2FCB"/>
    <w:rsid w:val="004B35E8"/>
    <w:rsid w:val="004B5F1A"/>
    <w:rsid w:val="004C123E"/>
    <w:rsid w:val="004C3172"/>
    <w:rsid w:val="004C37DA"/>
    <w:rsid w:val="004D0409"/>
    <w:rsid w:val="004D24C6"/>
    <w:rsid w:val="004D4FE0"/>
    <w:rsid w:val="004D69AE"/>
    <w:rsid w:val="004E6064"/>
    <w:rsid w:val="004E62CD"/>
    <w:rsid w:val="004E663E"/>
    <w:rsid w:val="005057AD"/>
    <w:rsid w:val="005148EA"/>
    <w:rsid w:val="00516A43"/>
    <w:rsid w:val="00521F51"/>
    <w:rsid w:val="00522425"/>
    <w:rsid w:val="005226E8"/>
    <w:rsid w:val="00525FDA"/>
    <w:rsid w:val="00526E26"/>
    <w:rsid w:val="00527837"/>
    <w:rsid w:val="00527B76"/>
    <w:rsid w:val="00534ED6"/>
    <w:rsid w:val="00544626"/>
    <w:rsid w:val="00544BBD"/>
    <w:rsid w:val="005455BC"/>
    <w:rsid w:val="00551005"/>
    <w:rsid w:val="0055657A"/>
    <w:rsid w:val="005574EC"/>
    <w:rsid w:val="0058144E"/>
    <w:rsid w:val="00584210"/>
    <w:rsid w:val="0058536A"/>
    <w:rsid w:val="00592BC4"/>
    <w:rsid w:val="00592C1B"/>
    <w:rsid w:val="00597624"/>
    <w:rsid w:val="005A078C"/>
    <w:rsid w:val="005A3A24"/>
    <w:rsid w:val="005A696D"/>
    <w:rsid w:val="005A7C8F"/>
    <w:rsid w:val="005B0532"/>
    <w:rsid w:val="005B50DF"/>
    <w:rsid w:val="005C2DE4"/>
    <w:rsid w:val="005C4451"/>
    <w:rsid w:val="005C686C"/>
    <w:rsid w:val="005C78D5"/>
    <w:rsid w:val="005C7E16"/>
    <w:rsid w:val="005D1013"/>
    <w:rsid w:val="005D432D"/>
    <w:rsid w:val="005D4356"/>
    <w:rsid w:val="005D6030"/>
    <w:rsid w:val="005E280E"/>
    <w:rsid w:val="005E73E9"/>
    <w:rsid w:val="005F453F"/>
    <w:rsid w:val="00605C45"/>
    <w:rsid w:val="00610809"/>
    <w:rsid w:val="006153C7"/>
    <w:rsid w:val="00616178"/>
    <w:rsid w:val="00624E00"/>
    <w:rsid w:val="006261AF"/>
    <w:rsid w:val="00635A88"/>
    <w:rsid w:val="00645EDC"/>
    <w:rsid w:val="00650963"/>
    <w:rsid w:val="00657640"/>
    <w:rsid w:val="00661B50"/>
    <w:rsid w:val="00661BB2"/>
    <w:rsid w:val="00662A4F"/>
    <w:rsid w:val="006656B7"/>
    <w:rsid w:val="00666F37"/>
    <w:rsid w:val="00676428"/>
    <w:rsid w:val="00676CB9"/>
    <w:rsid w:val="006803D2"/>
    <w:rsid w:val="00680560"/>
    <w:rsid w:val="0068214A"/>
    <w:rsid w:val="00682B9D"/>
    <w:rsid w:val="00683DE6"/>
    <w:rsid w:val="0069176A"/>
    <w:rsid w:val="00696399"/>
    <w:rsid w:val="00697A58"/>
    <w:rsid w:val="006A3B7C"/>
    <w:rsid w:val="006B2E55"/>
    <w:rsid w:val="006B55C0"/>
    <w:rsid w:val="006B5BBE"/>
    <w:rsid w:val="006C0D04"/>
    <w:rsid w:val="006C3FCA"/>
    <w:rsid w:val="006D01E3"/>
    <w:rsid w:val="006D3405"/>
    <w:rsid w:val="006D4124"/>
    <w:rsid w:val="006D64D9"/>
    <w:rsid w:val="006E1195"/>
    <w:rsid w:val="006E5EC1"/>
    <w:rsid w:val="006F336F"/>
    <w:rsid w:val="006F3E66"/>
    <w:rsid w:val="006F5996"/>
    <w:rsid w:val="006F714E"/>
    <w:rsid w:val="00700ACB"/>
    <w:rsid w:val="00700B41"/>
    <w:rsid w:val="0070170D"/>
    <w:rsid w:val="00703A7E"/>
    <w:rsid w:val="0071263A"/>
    <w:rsid w:val="00714FCC"/>
    <w:rsid w:val="00724493"/>
    <w:rsid w:val="00727D00"/>
    <w:rsid w:val="00741AF5"/>
    <w:rsid w:val="00742015"/>
    <w:rsid w:val="0075582F"/>
    <w:rsid w:val="00755AD6"/>
    <w:rsid w:val="00765174"/>
    <w:rsid w:val="00771B95"/>
    <w:rsid w:val="007721F3"/>
    <w:rsid w:val="00773375"/>
    <w:rsid w:val="00773C07"/>
    <w:rsid w:val="007760AB"/>
    <w:rsid w:val="00776223"/>
    <w:rsid w:val="00781C4A"/>
    <w:rsid w:val="00797F56"/>
    <w:rsid w:val="007A3FBB"/>
    <w:rsid w:val="007C1005"/>
    <w:rsid w:val="007C10AC"/>
    <w:rsid w:val="007C5730"/>
    <w:rsid w:val="007C7168"/>
    <w:rsid w:val="007D21AC"/>
    <w:rsid w:val="007D2C64"/>
    <w:rsid w:val="007D79BF"/>
    <w:rsid w:val="007E35DB"/>
    <w:rsid w:val="007E3C07"/>
    <w:rsid w:val="007E4EC2"/>
    <w:rsid w:val="007E6E04"/>
    <w:rsid w:val="007E7DD4"/>
    <w:rsid w:val="007F3169"/>
    <w:rsid w:val="007F37FA"/>
    <w:rsid w:val="007F4E3A"/>
    <w:rsid w:val="007F79E2"/>
    <w:rsid w:val="0080237B"/>
    <w:rsid w:val="008069AA"/>
    <w:rsid w:val="00811286"/>
    <w:rsid w:val="00820FE6"/>
    <w:rsid w:val="008244D4"/>
    <w:rsid w:val="008276F8"/>
    <w:rsid w:val="00830587"/>
    <w:rsid w:val="00836A50"/>
    <w:rsid w:val="008415D6"/>
    <w:rsid w:val="00860B75"/>
    <w:rsid w:val="008703D9"/>
    <w:rsid w:val="00874507"/>
    <w:rsid w:val="0087482A"/>
    <w:rsid w:val="00876053"/>
    <w:rsid w:val="00884279"/>
    <w:rsid w:val="0088577A"/>
    <w:rsid w:val="00886BEA"/>
    <w:rsid w:val="0089185F"/>
    <w:rsid w:val="0089337F"/>
    <w:rsid w:val="00894AE9"/>
    <w:rsid w:val="00896B9A"/>
    <w:rsid w:val="008A0D87"/>
    <w:rsid w:val="008A50D6"/>
    <w:rsid w:val="008A5EF0"/>
    <w:rsid w:val="008A6864"/>
    <w:rsid w:val="008B0C4F"/>
    <w:rsid w:val="008B6A03"/>
    <w:rsid w:val="008C0A57"/>
    <w:rsid w:val="008C33A0"/>
    <w:rsid w:val="008D1DE8"/>
    <w:rsid w:val="008D2ADD"/>
    <w:rsid w:val="008D2F6C"/>
    <w:rsid w:val="008D578F"/>
    <w:rsid w:val="008D6B48"/>
    <w:rsid w:val="008E43FC"/>
    <w:rsid w:val="008E4933"/>
    <w:rsid w:val="008E4EEE"/>
    <w:rsid w:val="008E7BB7"/>
    <w:rsid w:val="008E7DE3"/>
    <w:rsid w:val="008F181B"/>
    <w:rsid w:val="008F3467"/>
    <w:rsid w:val="008F36CD"/>
    <w:rsid w:val="008F6166"/>
    <w:rsid w:val="009011BB"/>
    <w:rsid w:val="009031CF"/>
    <w:rsid w:val="0090404B"/>
    <w:rsid w:val="009052C2"/>
    <w:rsid w:val="0091293B"/>
    <w:rsid w:val="00913C5B"/>
    <w:rsid w:val="009216D9"/>
    <w:rsid w:val="00925702"/>
    <w:rsid w:val="009272F1"/>
    <w:rsid w:val="00934992"/>
    <w:rsid w:val="00936C13"/>
    <w:rsid w:val="00937A42"/>
    <w:rsid w:val="00942472"/>
    <w:rsid w:val="00952B25"/>
    <w:rsid w:val="009534A8"/>
    <w:rsid w:val="009538FD"/>
    <w:rsid w:val="00954F50"/>
    <w:rsid w:val="009636A3"/>
    <w:rsid w:val="00966741"/>
    <w:rsid w:val="00966811"/>
    <w:rsid w:val="00971412"/>
    <w:rsid w:val="00973F95"/>
    <w:rsid w:val="009748ED"/>
    <w:rsid w:val="00994B08"/>
    <w:rsid w:val="009952C5"/>
    <w:rsid w:val="00996E36"/>
    <w:rsid w:val="00997991"/>
    <w:rsid w:val="009A35C0"/>
    <w:rsid w:val="009A3E1F"/>
    <w:rsid w:val="009B1A4A"/>
    <w:rsid w:val="009C3990"/>
    <w:rsid w:val="009C53A7"/>
    <w:rsid w:val="009C7148"/>
    <w:rsid w:val="009D0905"/>
    <w:rsid w:val="009D11D9"/>
    <w:rsid w:val="009D6922"/>
    <w:rsid w:val="009D6A61"/>
    <w:rsid w:val="009D7527"/>
    <w:rsid w:val="009E000A"/>
    <w:rsid w:val="009E09AF"/>
    <w:rsid w:val="009E7A1E"/>
    <w:rsid w:val="00A03535"/>
    <w:rsid w:val="00A0436A"/>
    <w:rsid w:val="00A118E7"/>
    <w:rsid w:val="00A16FE5"/>
    <w:rsid w:val="00A26420"/>
    <w:rsid w:val="00A26505"/>
    <w:rsid w:val="00A33640"/>
    <w:rsid w:val="00A43677"/>
    <w:rsid w:val="00A43EBD"/>
    <w:rsid w:val="00A45E3C"/>
    <w:rsid w:val="00A46D5D"/>
    <w:rsid w:val="00A564CB"/>
    <w:rsid w:val="00A574FB"/>
    <w:rsid w:val="00A6154C"/>
    <w:rsid w:val="00A64435"/>
    <w:rsid w:val="00A75417"/>
    <w:rsid w:val="00A76A60"/>
    <w:rsid w:val="00A7729D"/>
    <w:rsid w:val="00A80F9C"/>
    <w:rsid w:val="00A83446"/>
    <w:rsid w:val="00A8579A"/>
    <w:rsid w:val="00A867C3"/>
    <w:rsid w:val="00A9187B"/>
    <w:rsid w:val="00A94439"/>
    <w:rsid w:val="00A96209"/>
    <w:rsid w:val="00A97651"/>
    <w:rsid w:val="00A97E2B"/>
    <w:rsid w:val="00AA00D8"/>
    <w:rsid w:val="00AC045C"/>
    <w:rsid w:val="00AC17FE"/>
    <w:rsid w:val="00AC1C62"/>
    <w:rsid w:val="00AC2922"/>
    <w:rsid w:val="00AD10C4"/>
    <w:rsid w:val="00AD1E88"/>
    <w:rsid w:val="00AD22D7"/>
    <w:rsid w:val="00AD6C3A"/>
    <w:rsid w:val="00AD6E8F"/>
    <w:rsid w:val="00AE246B"/>
    <w:rsid w:val="00AE3534"/>
    <w:rsid w:val="00AE4756"/>
    <w:rsid w:val="00AE52A9"/>
    <w:rsid w:val="00AE5B69"/>
    <w:rsid w:val="00AE64B4"/>
    <w:rsid w:val="00AE695B"/>
    <w:rsid w:val="00AF344A"/>
    <w:rsid w:val="00AF4394"/>
    <w:rsid w:val="00AF4F18"/>
    <w:rsid w:val="00B01141"/>
    <w:rsid w:val="00B05597"/>
    <w:rsid w:val="00B05E5D"/>
    <w:rsid w:val="00B14684"/>
    <w:rsid w:val="00B14C76"/>
    <w:rsid w:val="00B20766"/>
    <w:rsid w:val="00B2111E"/>
    <w:rsid w:val="00B2252C"/>
    <w:rsid w:val="00B24AC3"/>
    <w:rsid w:val="00B30BFC"/>
    <w:rsid w:val="00B316C9"/>
    <w:rsid w:val="00B341F7"/>
    <w:rsid w:val="00B43D60"/>
    <w:rsid w:val="00B45584"/>
    <w:rsid w:val="00B46F0C"/>
    <w:rsid w:val="00B52E06"/>
    <w:rsid w:val="00B52F81"/>
    <w:rsid w:val="00B618A9"/>
    <w:rsid w:val="00B64227"/>
    <w:rsid w:val="00B66A6E"/>
    <w:rsid w:val="00B759A9"/>
    <w:rsid w:val="00B83BFD"/>
    <w:rsid w:val="00B849C8"/>
    <w:rsid w:val="00B85454"/>
    <w:rsid w:val="00B96791"/>
    <w:rsid w:val="00BA0330"/>
    <w:rsid w:val="00BA21CD"/>
    <w:rsid w:val="00BA2345"/>
    <w:rsid w:val="00BA2420"/>
    <w:rsid w:val="00BA4A23"/>
    <w:rsid w:val="00BA5921"/>
    <w:rsid w:val="00BA6DA8"/>
    <w:rsid w:val="00BB1BB8"/>
    <w:rsid w:val="00BD0211"/>
    <w:rsid w:val="00BD0CEC"/>
    <w:rsid w:val="00BD14F2"/>
    <w:rsid w:val="00BD3B75"/>
    <w:rsid w:val="00BD6CC2"/>
    <w:rsid w:val="00BE0FED"/>
    <w:rsid w:val="00BE1F8A"/>
    <w:rsid w:val="00BE5DA4"/>
    <w:rsid w:val="00BE74E1"/>
    <w:rsid w:val="00BF0FB5"/>
    <w:rsid w:val="00BF303B"/>
    <w:rsid w:val="00BF5D2D"/>
    <w:rsid w:val="00BF6555"/>
    <w:rsid w:val="00C00626"/>
    <w:rsid w:val="00C026BC"/>
    <w:rsid w:val="00C0462C"/>
    <w:rsid w:val="00C0478B"/>
    <w:rsid w:val="00C05359"/>
    <w:rsid w:val="00C06298"/>
    <w:rsid w:val="00C12D9D"/>
    <w:rsid w:val="00C15FF7"/>
    <w:rsid w:val="00C23440"/>
    <w:rsid w:val="00C25206"/>
    <w:rsid w:val="00C30D66"/>
    <w:rsid w:val="00C33B86"/>
    <w:rsid w:val="00C3649B"/>
    <w:rsid w:val="00C42DCF"/>
    <w:rsid w:val="00C62CB2"/>
    <w:rsid w:val="00C6439D"/>
    <w:rsid w:val="00C65095"/>
    <w:rsid w:val="00C665EE"/>
    <w:rsid w:val="00C73848"/>
    <w:rsid w:val="00C760A6"/>
    <w:rsid w:val="00C80F11"/>
    <w:rsid w:val="00C83858"/>
    <w:rsid w:val="00C902D1"/>
    <w:rsid w:val="00CB0A4F"/>
    <w:rsid w:val="00CB2949"/>
    <w:rsid w:val="00CB32F7"/>
    <w:rsid w:val="00CB6199"/>
    <w:rsid w:val="00CB7682"/>
    <w:rsid w:val="00CC7179"/>
    <w:rsid w:val="00CD795D"/>
    <w:rsid w:val="00CE2161"/>
    <w:rsid w:val="00CE2E98"/>
    <w:rsid w:val="00CF6272"/>
    <w:rsid w:val="00D0074D"/>
    <w:rsid w:val="00D032BC"/>
    <w:rsid w:val="00D039DA"/>
    <w:rsid w:val="00D0683A"/>
    <w:rsid w:val="00D06AB2"/>
    <w:rsid w:val="00D075EF"/>
    <w:rsid w:val="00D07933"/>
    <w:rsid w:val="00D07D4B"/>
    <w:rsid w:val="00D10409"/>
    <w:rsid w:val="00D14D35"/>
    <w:rsid w:val="00D179A4"/>
    <w:rsid w:val="00D17EB5"/>
    <w:rsid w:val="00D23C23"/>
    <w:rsid w:val="00D248DB"/>
    <w:rsid w:val="00D30FB4"/>
    <w:rsid w:val="00D342F4"/>
    <w:rsid w:val="00D35D8E"/>
    <w:rsid w:val="00D365A5"/>
    <w:rsid w:val="00D378DB"/>
    <w:rsid w:val="00D422C7"/>
    <w:rsid w:val="00D520F3"/>
    <w:rsid w:val="00D55A85"/>
    <w:rsid w:val="00D55F7D"/>
    <w:rsid w:val="00D57877"/>
    <w:rsid w:val="00D60320"/>
    <w:rsid w:val="00D60DAB"/>
    <w:rsid w:val="00D61A41"/>
    <w:rsid w:val="00D6277D"/>
    <w:rsid w:val="00D7044E"/>
    <w:rsid w:val="00D74047"/>
    <w:rsid w:val="00D80C12"/>
    <w:rsid w:val="00D844C9"/>
    <w:rsid w:val="00D92F56"/>
    <w:rsid w:val="00DA5728"/>
    <w:rsid w:val="00DB663E"/>
    <w:rsid w:val="00DC0F3E"/>
    <w:rsid w:val="00DC2BCB"/>
    <w:rsid w:val="00DC547D"/>
    <w:rsid w:val="00DC6176"/>
    <w:rsid w:val="00DD16F5"/>
    <w:rsid w:val="00DD1DF6"/>
    <w:rsid w:val="00DD37D6"/>
    <w:rsid w:val="00DD39F0"/>
    <w:rsid w:val="00DD7283"/>
    <w:rsid w:val="00DE3821"/>
    <w:rsid w:val="00DE7FE1"/>
    <w:rsid w:val="00DF03BA"/>
    <w:rsid w:val="00DF14D5"/>
    <w:rsid w:val="00DF6AE8"/>
    <w:rsid w:val="00DF7D0E"/>
    <w:rsid w:val="00E02537"/>
    <w:rsid w:val="00E06D38"/>
    <w:rsid w:val="00E107FE"/>
    <w:rsid w:val="00E16CAA"/>
    <w:rsid w:val="00E20301"/>
    <w:rsid w:val="00E2700A"/>
    <w:rsid w:val="00E45B55"/>
    <w:rsid w:val="00E53CE1"/>
    <w:rsid w:val="00E55E96"/>
    <w:rsid w:val="00E60BE1"/>
    <w:rsid w:val="00E6120F"/>
    <w:rsid w:val="00E63000"/>
    <w:rsid w:val="00E66667"/>
    <w:rsid w:val="00E67E0B"/>
    <w:rsid w:val="00E7047C"/>
    <w:rsid w:val="00E708B6"/>
    <w:rsid w:val="00E74588"/>
    <w:rsid w:val="00E874D5"/>
    <w:rsid w:val="00E90406"/>
    <w:rsid w:val="00E91A7F"/>
    <w:rsid w:val="00E93BB1"/>
    <w:rsid w:val="00E94198"/>
    <w:rsid w:val="00E945ED"/>
    <w:rsid w:val="00E96BCC"/>
    <w:rsid w:val="00EA0DD0"/>
    <w:rsid w:val="00EA3623"/>
    <w:rsid w:val="00EA424D"/>
    <w:rsid w:val="00EA43C2"/>
    <w:rsid w:val="00EB1FF0"/>
    <w:rsid w:val="00EB20FD"/>
    <w:rsid w:val="00EB3667"/>
    <w:rsid w:val="00EB44A7"/>
    <w:rsid w:val="00EB54F4"/>
    <w:rsid w:val="00EC3107"/>
    <w:rsid w:val="00EC4EB6"/>
    <w:rsid w:val="00EC7685"/>
    <w:rsid w:val="00EC7D0A"/>
    <w:rsid w:val="00ED0A89"/>
    <w:rsid w:val="00ED346A"/>
    <w:rsid w:val="00ED3B5E"/>
    <w:rsid w:val="00ED4C63"/>
    <w:rsid w:val="00EE0FC9"/>
    <w:rsid w:val="00EE3E0E"/>
    <w:rsid w:val="00EE7195"/>
    <w:rsid w:val="00EF0EED"/>
    <w:rsid w:val="00EF189E"/>
    <w:rsid w:val="00EF2354"/>
    <w:rsid w:val="00F000A0"/>
    <w:rsid w:val="00F015F4"/>
    <w:rsid w:val="00F02684"/>
    <w:rsid w:val="00F02A5E"/>
    <w:rsid w:val="00F03818"/>
    <w:rsid w:val="00F064EC"/>
    <w:rsid w:val="00F06C01"/>
    <w:rsid w:val="00F1228F"/>
    <w:rsid w:val="00F126A3"/>
    <w:rsid w:val="00F12A5B"/>
    <w:rsid w:val="00F13B8E"/>
    <w:rsid w:val="00F15DBC"/>
    <w:rsid w:val="00F25779"/>
    <w:rsid w:val="00F3014B"/>
    <w:rsid w:val="00F40FDF"/>
    <w:rsid w:val="00F45D58"/>
    <w:rsid w:val="00F46583"/>
    <w:rsid w:val="00F473BA"/>
    <w:rsid w:val="00F53A59"/>
    <w:rsid w:val="00F549BF"/>
    <w:rsid w:val="00F55555"/>
    <w:rsid w:val="00F55A48"/>
    <w:rsid w:val="00F5677C"/>
    <w:rsid w:val="00F75DC2"/>
    <w:rsid w:val="00F76407"/>
    <w:rsid w:val="00F8148A"/>
    <w:rsid w:val="00F81BCE"/>
    <w:rsid w:val="00F862D6"/>
    <w:rsid w:val="00F9013A"/>
    <w:rsid w:val="00F90425"/>
    <w:rsid w:val="00FA089E"/>
    <w:rsid w:val="00FA619F"/>
    <w:rsid w:val="00FB28F1"/>
    <w:rsid w:val="00FB6520"/>
    <w:rsid w:val="00FD1E82"/>
    <w:rsid w:val="00FE23B1"/>
    <w:rsid w:val="00FF21A1"/>
    <w:rsid w:val="00FF40BC"/>
    <w:rsid w:val="00FF59E6"/>
    <w:rsid w:val="0562D4CA"/>
    <w:rsid w:val="1BB732F2"/>
    <w:rsid w:val="3E68A507"/>
    <w:rsid w:val="3EF619A5"/>
    <w:rsid w:val="432365BE"/>
    <w:rsid w:val="4B94AB3E"/>
    <w:rsid w:val="4F874A66"/>
    <w:rsid w:val="74EA894A"/>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A22F4A"/>
  <w15:chartTrackingRefBased/>
  <w15:docId w15:val="{598FDEAE-C866-477C-8DB1-2766B9B4FB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F21A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473B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473B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148EA"/>
    <w:pPr>
      <w:ind w:left="720"/>
      <w:contextualSpacing/>
    </w:pPr>
  </w:style>
  <w:style w:type="character" w:customStyle="1" w:styleId="Heading1Char">
    <w:name w:val="Heading 1 Char"/>
    <w:basedOn w:val="DefaultParagraphFont"/>
    <w:link w:val="Heading1"/>
    <w:uiPriority w:val="9"/>
    <w:rsid w:val="00FF21A1"/>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FF21A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Pr>
      <w:color w:val="0563C1" w:themeColor="hyperlink"/>
      <w:u w:val="single"/>
    </w:rPr>
  </w:style>
  <w:style w:type="paragraph" w:styleId="TOCHeading">
    <w:name w:val="TOC Heading"/>
    <w:basedOn w:val="Heading1"/>
    <w:next w:val="Normal"/>
    <w:uiPriority w:val="39"/>
    <w:unhideWhenUsed/>
    <w:qFormat/>
    <w:rsid w:val="00F473BA"/>
    <w:pPr>
      <w:outlineLvl w:val="9"/>
    </w:pPr>
    <w:rPr>
      <w:lang w:val="en-US"/>
    </w:rPr>
  </w:style>
  <w:style w:type="paragraph" w:styleId="TOC1">
    <w:name w:val="toc 1"/>
    <w:basedOn w:val="Normal"/>
    <w:next w:val="Normal"/>
    <w:autoRedefine/>
    <w:uiPriority w:val="39"/>
    <w:unhideWhenUsed/>
    <w:rsid w:val="00F473BA"/>
    <w:pPr>
      <w:spacing w:after="100"/>
    </w:pPr>
  </w:style>
  <w:style w:type="character" w:customStyle="1" w:styleId="Heading2Char">
    <w:name w:val="Heading 2 Char"/>
    <w:basedOn w:val="DefaultParagraphFont"/>
    <w:link w:val="Heading2"/>
    <w:uiPriority w:val="9"/>
    <w:rsid w:val="00F473BA"/>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F473BA"/>
    <w:pPr>
      <w:spacing w:after="100"/>
      <w:ind w:left="220"/>
    </w:pPr>
  </w:style>
  <w:style w:type="character" w:customStyle="1" w:styleId="Heading3Char">
    <w:name w:val="Heading 3 Char"/>
    <w:basedOn w:val="DefaultParagraphFont"/>
    <w:link w:val="Heading3"/>
    <w:uiPriority w:val="9"/>
    <w:rsid w:val="00F473BA"/>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8748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482A"/>
  </w:style>
  <w:style w:type="paragraph" w:styleId="Footer">
    <w:name w:val="footer"/>
    <w:basedOn w:val="Normal"/>
    <w:link w:val="FooterChar"/>
    <w:uiPriority w:val="99"/>
    <w:unhideWhenUsed/>
    <w:rsid w:val="008748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482A"/>
  </w:style>
  <w:style w:type="paragraph" w:styleId="TOC3">
    <w:name w:val="toc 3"/>
    <w:basedOn w:val="Normal"/>
    <w:next w:val="Normal"/>
    <w:autoRedefine/>
    <w:uiPriority w:val="39"/>
    <w:unhideWhenUsed/>
    <w:rsid w:val="0087482A"/>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0000000000000000000"/>
    <w:charset w:val="8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defaultTabStop w:val="720"/>
  <w:characterSpacingControl w:val="doNotCompress"/>
  <w:compat>
    <w:useFELayout/>
    <w:compatSetting w:name="compatibilityMode" w:uri="http://schemas.microsoft.com/office/word" w:val="12"/>
  </w:compat>
  <w:rsids>
    <w:rsidRoot w:val="00F75F65"/>
    <w:rsid w:val="00F75F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41463F6D3C828498329B72D077752C2" ma:contentTypeVersion="5" ma:contentTypeDescription="Create a new document." ma:contentTypeScope="" ma:versionID="fee0ff2718563efd134a3b4be0f8704c">
  <xsd:schema xmlns:xsd="http://www.w3.org/2001/XMLSchema" xmlns:xs="http://www.w3.org/2001/XMLSchema" xmlns:p="http://schemas.microsoft.com/office/2006/metadata/properties" xmlns:ns3="2bc71283-48fe-4006-adf2-88bd732334ca" xmlns:ns4="801db59f-b5ca-44ea-b6e2-cdf60ebdbe5b" targetNamespace="http://schemas.microsoft.com/office/2006/metadata/properties" ma:root="true" ma:fieldsID="5d32ec5381ec87cf720634c1199e232f" ns3:_="" ns4:_="">
    <xsd:import namespace="2bc71283-48fe-4006-adf2-88bd732334ca"/>
    <xsd:import namespace="801db59f-b5ca-44ea-b6e2-cdf60ebdbe5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bc71283-48fe-4006-adf2-88bd732334c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01db59f-b5ca-44ea-b6e2-cdf60ebdbe5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8541D9-ACAD-4D16-BEC3-15D13F3B57A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bc71283-48fe-4006-adf2-88bd732334ca"/>
    <ds:schemaRef ds:uri="801db59f-b5ca-44ea-b6e2-cdf60ebdbe5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18DA349-D9E2-4CD0-A2A0-344623A4D270}">
  <ds:schemaRefs>
    <ds:schemaRef ds:uri="http://purl.org/dc/elements/1.1/"/>
    <ds:schemaRef ds:uri="http://schemas.microsoft.com/office/2006/metadata/propertie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801db59f-b5ca-44ea-b6e2-cdf60ebdbe5b"/>
    <ds:schemaRef ds:uri="2bc71283-48fe-4006-adf2-88bd732334ca"/>
    <ds:schemaRef ds:uri="http://www.w3.org/XML/1998/namespace"/>
    <ds:schemaRef ds:uri="http://purl.org/dc/dcmitype/"/>
  </ds:schemaRefs>
</ds:datastoreItem>
</file>

<file path=customXml/itemProps3.xml><?xml version="1.0" encoding="utf-8"?>
<ds:datastoreItem xmlns:ds="http://schemas.openxmlformats.org/officeDocument/2006/customXml" ds:itemID="{CD4D471B-5EE9-4547-A0FE-AA9EF305BEE2}">
  <ds:schemaRefs>
    <ds:schemaRef ds:uri="http://schemas.microsoft.com/sharepoint/v3/contenttype/forms"/>
  </ds:schemaRefs>
</ds:datastoreItem>
</file>

<file path=customXml/itemProps4.xml><?xml version="1.0" encoding="utf-8"?>
<ds:datastoreItem xmlns:ds="http://schemas.openxmlformats.org/officeDocument/2006/customXml" ds:itemID="{42700669-EB15-4B6A-A123-06BA24D6DE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2119</Words>
  <Characters>12080</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Vanessa Conde de sousa lima (1811815)</dc:creator>
  <cp:keywords/>
  <dc:description/>
  <cp:lastModifiedBy>Vanessa Conde de sousa lima (1811815)</cp:lastModifiedBy>
  <cp:revision>2</cp:revision>
  <dcterms:created xsi:type="dcterms:W3CDTF">2019-08-28T13:15:00Z</dcterms:created>
  <dcterms:modified xsi:type="dcterms:W3CDTF">2019-08-28T13:15:00Z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0x010100E41463F6D3C828498329B72D077752C2</vt:lpwstr>
  </property>
</Properties>
</file>