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rsidTr="002132F9">
        <w:trPr>
          <w:trHeight w:val="439"/>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5E6C44" w:rsidRPr="004C3A0B" w:rsidRDefault="00C45E90" w:rsidP="008C4441">
            <w:pPr>
              <w:rPr>
                <w:rFonts w:ascii="Arial" w:hAnsi="Arial" w:cs="Arial"/>
                <w:sz w:val="22"/>
                <w:szCs w:val="22"/>
              </w:rPr>
            </w:pPr>
            <w:r>
              <w:rPr>
                <w:rFonts w:ascii="Arial" w:hAnsi="Arial" w:cs="Arial"/>
                <w:sz w:val="22"/>
                <w:szCs w:val="22"/>
                <w:lang w:eastAsia="zh-CN"/>
              </w:rPr>
              <w:t>Yuxuan Li</w:t>
            </w:r>
          </w:p>
        </w:tc>
      </w:tr>
      <w:tr w:rsidR="005E6C44" w:rsidRPr="004C3A0B" w:rsidTr="002132F9">
        <w:trPr>
          <w:trHeight w:val="472"/>
        </w:trPr>
        <w:tc>
          <w:tcPr>
            <w:tcW w:w="559" w:type="dxa"/>
            <w:shd w:val="clear" w:color="auto" w:fill="BFBFBF" w:themeFill="background1" w:themeFillShade="BF"/>
          </w:tcPr>
          <w:p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2132F9">
        <w:trPr>
          <w:trHeight w:val="472"/>
        </w:trPr>
        <w:tc>
          <w:tcPr>
            <w:tcW w:w="559" w:type="dxa"/>
            <w:shd w:val="clear" w:color="auto" w:fill="F2F2F2" w:themeFill="background1" w:themeFillShade="F2"/>
          </w:tcPr>
          <w:p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C45E9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rsidTr="002132F9">
        <w:trPr>
          <w:cantSplit/>
          <w:trHeight w:val="334"/>
        </w:trPr>
        <w:tc>
          <w:tcPr>
            <w:tcW w:w="559" w:type="dxa"/>
            <w:shd w:val="clear" w:color="auto" w:fill="F2F2F2" w:themeFill="background1" w:themeFillShade="F2"/>
          </w:tcPr>
          <w:p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7F1C7C" w:rsidRPr="007F1C7C" w:rsidRDefault="007F1C7C" w:rsidP="007F1C7C">
            <w:pPr>
              <w:rPr>
                <w:rFonts w:ascii="Arial" w:hAnsi="Arial" w:cs="Arial"/>
                <w:sz w:val="22"/>
                <w:szCs w:val="22"/>
                <w:lang w:eastAsia="zh-CN"/>
              </w:rPr>
            </w:pPr>
            <w:r w:rsidRPr="007F1C7C">
              <w:rPr>
                <w:rFonts w:ascii="Arial" w:hAnsi="Arial" w:cs="Arial" w:hint="eastAsia"/>
                <w:sz w:val="22"/>
                <w:szCs w:val="22"/>
                <w:lang w:eastAsia="zh-CN"/>
              </w:rPr>
              <w:t>M</w:t>
            </w:r>
            <w:r w:rsidRPr="007F1C7C">
              <w:rPr>
                <w:rFonts w:ascii="Arial" w:hAnsi="Arial" w:cs="Arial"/>
                <w:sz w:val="22"/>
                <w:szCs w:val="22"/>
                <w:lang w:eastAsia="zh-CN"/>
              </w:rPr>
              <w:t>Sc Data and Artificial Intelligence</w:t>
            </w:r>
          </w:p>
          <w:p w:rsidR="005E6C44" w:rsidRDefault="005E6C44" w:rsidP="007F1C7C">
            <w:pPr>
              <w:rPr>
                <w:rFonts w:ascii="Arial" w:hAnsi="Arial" w:cs="Arial"/>
                <w:sz w:val="22"/>
                <w:szCs w:val="22"/>
                <w:lang w:eastAsia="zh-CN"/>
              </w:rPr>
            </w:pPr>
          </w:p>
          <w:p w:rsidR="005E6C44" w:rsidRPr="004C3A0B" w:rsidRDefault="005E6C44" w:rsidP="007F1C7C">
            <w:pPr>
              <w:rPr>
                <w:rFonts w:ascii="Arial" w:hAnsi="Arial" w:cs="Arial"/>
                <w:sz w:val="22"/>
                <w:szCs w:val="22"/>
                <w:lang w:eastAsia="zh-CN"/>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rsidR="005E6C44" w:rsidRDefault="007F1C7C" w:rsidP="008C4441">
            <w:pPr>
              <w:rPr>
                <w:rFonts w:ascii="Arial" w:hAnsi="Arial" w:cs="Arial"/>
                <w:sz w:val="22"/>
                <w:szCs w:val="22"/>
                <w:lang w:eastAsia="zh-CN"/>
              </w:rPr>
            </w:pPr>
            <w:r w:rsidRPr="007F1C7C">
              <w:rPr>
                <w:rFonts w:ascii="Arial" w:hAnsi="Arial" w:cs="Arial"/>
                <w:sz w:val="22"/>
                <w:szCs w:val="22"/>
                <w:lang w:eastAsia="zh-CN"/>
              </w:rPr>
              <w:t>Swansea</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rsidR="005E6C44" w:rsidRDefault="007F1C7C"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106351@</w:t>
            </w:r>
            <w:r>
              <w:rPr>
                <w:rFonts w:ascii="Arial" w:hAnsi="Arial" w:cs="Arial" w:hint="eastAsia"/>
                <w:sz w:val="22"/>
                <w:szCs w:val="22"/>
                <w:lang w:eastAsia="zh-CN"/>
              </w:rPr>
              <w:t>student</w:t>
            </w:r>
            <w:r>
              <w:rPr>
                <w:rFonts w:ascii="Arial" w:hAnsi="Arial" w:cs="Arial"/>
                <w:sz w:val="22"/>
                <w:szCs w:val="22"/>
                <w:lang w:eastAsia="zh-CN"/>
              </w:rPr>
              <w:t>.uwts.ac.uk</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5E6C44" w:rsidRDefault="007F1C7C"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86 18636810815</w:t>
            </w:r>
          </w:p>
          <w:p w:rsidR="005E6C44" w:rsidRPr="004C3A0B" w:rsidRDefault="005E6C44" w:rsidP="008C4441">
            <w:pPr>
              <w:rPr>
                <w:rFonts w:ascii="Arial" w:hAnsi="Arial" w:cs="Arial"/>
                <w:sz w:val="22"/>
                <w:szCs w:val="22"/>
              </w:rPr>
            </w:pPr>
          </w:p>
        </w:tc>
      </w:tr>
      <w:tr w:rsidR="005E6C44" w:rsidRPr="004C3A0B" w:rsidTr="002132F9">
        <w:tc>
          <w:tcPr>
            <w:tcW w:w="559" w:type="dxa"/>
            <w:shd w:val="clear" w:color="auto" w:fill="BFBFBF" w:themeFill="background1" w:themeFillShade="BF"/>
          </w:tcPr>
          <w:p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rsidTr="002132F9">
        <w:trPr>
          <w:trHeight w:val="513"/>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rsidR="005E6C44" w:rsidRPr="004C3A0B" w:rsidRDefault="007F1C7C"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106351</w:t>
            </w:r>
          </w:p>
        </w:tc>
      </w:tr>
      <w:tr w:rsidR="005E6C44" w:rsidRPr="00D55DCE" w:rsidTr="002132F9">
        <w:trPr>
          <w:trHeight w:val="549"/>
        </w:trPr>
        <w:tc>
          <w:tcPr>
            <w:tcW w:w="559" w:type="dxa"/>
            <w:shd w:val="clear" w:color="auto" w:fill="F2F2F2" w:themeFill="background1" w:themeFillShade="F2"/>
          </w:tcPr>
          <w:p w:rsidR="005E6C44" w:rsidRPr="00711FAC" w:rsidRDefault="00A07DB0" w:rsidP="00090CF7">
            <w:pPr>
              <w:rPr>
                <w:rFonts w:ascii="Arial" w:hAnsi="Arial" w:cs="Arial"/>
                <w:sz w:val="22"/>
                <w:szCs w:val="22"/>
              </w:rPr>
            </w:pPr>
            <w:r w:rsidRPr="00711FAC">
              <w:rPr>
                <w:rFonts w:ascii="Arial" w:hAnsi="Arial" w:cs="Arial"/>
                <w:sz w:val="22"/>
                <w:szCs w:val="22"/>
              </w:rPr>
              <w:t>9</w:t>
            </w:r>
          </w:p>
        </w:tc>
        <w:tc>
          <w:tcPr>
            <w:tcW w:w="3253" w:type="dxa"/>
            <w:shd w:val="clear" w:color="auto" w:fill="F2F2F2" w:themeFill="background1" w:themeFillShade="F2"/>
            <w:vAlign w:val="center"/>
          </w:tcPr>
          <w:p w:rsidR="005E6C44" w:rsidRPr="00711FAC" w:rsidRDefault="005E6C44" w:rsidP="00090CF7">
            <w:pPr>
              <w:rPr>
                <w:rFonts w:ascii="Arial" w:hAnsi="Arial" w:cs="Arial"/>
                <w:sz w:val="22"/>
                <w:szCs w:val="22"/>
              </w:rPr>
            </w:pPr>
            <w:r w:rsidRPr="00711FAC">
              <w:rPr>
                <w:rFonts w:ascii="Arial" w:hAnsi="Arial" w:cs="Arial"/>
                <w:sz w:val="22"/>
                <w:szCs w:val="22"/>
              </w:rPr>
              <w:t>Programme of Study:</w:t>
            </w:r>
          </w:p>
        </w:tc>
        <w:tc>
          <w:tcPr>
            <w:tcW w:w="6636" w:type="dxa"/>
          </w:tcPr>
          <w:p w:rsidR="00DC1059" w:rsidRPr="00711FAC" w:rsidRDefault="00DC1059" w:rsidP="00DC1059">
            <w:pPr>
              <w:spacing w:before="120" w:after="120"/>
              <w:rPr>
                <w:rFonts w:ascii="Arial" w:hAnsi="Arial" w:cs="Arial"/>
                <w:sz w:val="22"/>
                <w:szCs w:val="22"/>
              </w:rPr>
            </w:pPr>
            <w:r w:rsidRPr="00711FAC">
              <w:rPr>
                <w:rFonts w:ascii="Arial" w:hAnsi="Arial" w:cs="Arial"/>
                <w:sz w:val="22"/>
                <w:szCs w:val="22"/>
              </w:rPr>
              <w:t>MSc Software Engineering and AI</w:t>
            </w:r>
          </w:p>
          <w:p w:rsidR="005E6C44" w:rsidRPr="00711FAC" w:rsidRDefault="005E6C44" w:rsidP="00090CF7">
            <w:pPr>
              <w:rPr>
                <w:rFonts w:ascii="Arial" w:hAnsi="Arial" w:cs="Arial"/>
                <w:sz w:val="22"/>
                <w:szCs w:val="22"/>
              </w:rPr>
            </w:pPr>
          </w:p>
        </w:tc>
      </w:tr>
      <w:tr w:rsidR="005E6C44" w:rsidRPr="00D55DCE" w:rsidTr="002132F9">
        <w:trPr>
          <w:trHeight w:val="557"/>
        </w:trPr>
        <w:tc>
          <w:tcPr>
            <w:tcW w:w="559" w:type="dxa"/>
            <w:shd w:val="clear" w:color="auto" w:fill="F2F2F2" w:themeFill="background1" w:themeFillShade="F2"/>
          </w:tcPr>
          <w:p w:rsidR="005E6C44" w:rsidRPr="00711FAC" w:rsidRDefault="00A07DB0" w:rsidP="00090CF7">
            <w:pPr>
              <w:rPr>
                <w:rFonts w:ascii="Arial" w:hAnsi="Arial" w:cs="Arial"/>
                <w:sz w:val="22"/>
                <w:szCs w:val="22"/>
              </w:rPr>
            </w:pPr>
            <w:r w:rsidRPr="00711FAC">
              <w:rPr>
                <w:rFonts w:ascii="Arial" w:hAnsi="Arial" w:cs="Arial"/>
                <w:sz w:val="22"/>
                <w:szCs w:val="22"/>
              </w:rPr>
              <w:t>10</w:t>
            </w:r>
          </w:p>
        </w:tc>
        <w:tc>
          <w:tcPr>
            <w:tcW w:w="3253" w:type="dxa"/>
            <w:shd w:val="clear" w:color="auto" w:fill="F2F2F2" w:themeFill="background1" w:themeFillShade="F2"/>
            <w:vAlign w:val="center"/>
          </w:tcPr>
          <w:p w:rsidR="005E6C44" w:rsidRPr="00711FAC" w:rsidRDefault="005E6C44" w:rsidP="00090CF7">
            <w:pPr>
              <w:rPr>
                <w:rFonts w:ascii="Arial" w:hAnsi="Arial" w:cs="Arial"/>
                <w:sz w:val="22"/>
                <w:szCs w:val="22"/>
              </w:rPr>
            </w:pPr>
            <w:r w:rsidRPr="00711FAC">
              <w:rPr>
                <w:rFonts w:ascii="Arial" w:hAnsi="Arial" w:cs="Arial"/>
                <w:sz w:val="22"/>
                <w:szCs w:val="22"/>
              </w:rPr>
              <w:t>Director of Studies/Supervisor:</w:t>
            </w:r>
          </w:p>
        </w:tc>
        <w:tc>
          <w:tcPr>
            <w:tcW w:w="6636" w:type="dxa"/>
          </w:tcPr>
          <w:p w:rsidR="005E6C44" w:rsidRPr="00711FAC" w:rsidRDefault="00711FAC" w:rsidP="00090CF7">
            <w:pPr>
              <w:rPr>
                <w:rFonts w:ascii="Arial" w:hAnsi="Arial" w:cs="Arial"/>
                <w:sz w:val="22"/>
                <w:szCs w:val="22"/>
              </w:rPr>
            </w:pPr>
            <w:r>
              <w:rPr>
                <w:rFonts w:ascii="Arial" w:hAnsi="Arial" w:cs="Arial" w:hint="eastAsia"/>
                <w:sz w:val="22"/>
                <w:szCs w:val="22"/>
                <w:lang w:eastAsia="zh-CN"/>
              </w:rPr>
              <w:t>（</w:t>
            </w:r>
            <w:r w:rsidRPr="00711FAC">
              <w:rPr>
                <w:rFonts w:ascii="Arial" w:hAnsi="Arial" w:cs="Arial"/>
                <w:sz w:val="22"/>
                <w:szCs w:val="22"/>
              </w:rPr>
              <w:t>unconfirmed</w:t>
            </w:r>
            <w:r>
              <w:rPr>
                <w:rFonts w:ascii="Arial" w:hAnsi="Arial" w:cs="Arial" w:hint="eastAsia"/>
                <w:sz w:val="22"/>
                <w:szCs w:val="22"/>
                <w:lang w:eastAsia="zh-CN"/>
              </w:rPr>
              <w:t>）</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065801" w:rsidRDefault="00D55DC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rsidTr="002132F9">
        <w:trPr>
          <w:trHeight w:val="437"/>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5E6C44" w:rsidRPr="00711FAC" w:rsidRDefault="005E6C44" w:rsidP="0082781D">
            <w:pPr>
              <w:autoSpaceDE w:val="0"/>
              <w:autoSpaceDN w:val="0"/>
              <w:adjustRightInd w:val="0"/>
              <w:rPr>
                <w:rFonts w:ascii="Arial" w:hAnsi="Arial" w:cs="Arial"/>
                <w:sz w:val="22"/>
                <w:szCs w:val="22"/>
              </w:rPr>
            </w:pPr>
            <w:r w:rsidRPr="00711FAC">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711FAC" w:rsidRDefault="00711FAC" w:rsidP="00711FA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rsidR="005E6C44" w:rsidRPr="00711FAC" w:rsidRDefault="00AD2886" w:rsidP="00711FAC">
            <w:pPr>
              <w:autoSpaceDE w:val="0"/>
              <w:autoSpaceDN w:val="0"/>
              <w:adjustRightInd w:val="0"/>
              <w:rPr>
                <w:rFonts w:ascii="Arial" w:hAnsi="Arial" w:cs="Arial"/>
                <w:sz w:val="22"/>
                <w:szCs w:val="22"/>
              </w:rPr>
            </w:pPr>
            <w:r w:rsidRPr="00711FAC">
              <w:rPr>
                <w:rFonts w:ascii="Arial" w:hAnsi="Arial" w:cs="Arial" w:hint="eastAsia"/>
                <w:sz w:val="22"/>
                <w:szCs w:val="22"/>
              </w:rPr>
              <w:t>2</w:t>
            </w:r>
            <w:r w:rsidRPr="00711FAC">
              <w:rPr>
                <w:rFonts w:ascii="Arial" w:hAnsi="Arial" w:cs="Arial"/>
                <w:sz w:val="22"/>
                <w:szCs w:val="22"/>
              </w:rPr>
              <w:t>9/03/2022</w:t>
            </w:r>
          </w:p>
        </w:tc>
      </w:tr>
      <w:tr w:rsidR="005E6C44" w:rsidRPr="004C3A0B" w:rsidTr="002132F9">
        <w:trPr>
          <w:trHeight w:val="415"/>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711F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5E6C44" w:rsidRPr="005704BE" w:rsidRDefault="00CB6FB9"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5E6C44" w:rsidRPr="00DD0929" w:rsidRDefault="00AD288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5E6C44" w:rsidRDefault="005E6C44" w:rsidP="00604C9F">
            <w:pPr>
              <w:autoSpaceDE w:val="0"/>
              <w:autoSpaceDN w:val="0"/>
              <w:adjustRightInd w:val="0"/>
              <w:rPr>
                <w:rFonts w:ascii="Arial" w:hAnsi="Arial" w:cs="Arial"/>
                <w:b/>
                <w:bCs/>
                <w:i/>
                <w:sz w:val="22"/>
                <w:szCs w:val="22"/>
              </w:rPr>
            </w:pPr>
          </w:p>
          <w:p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Pr="004C3A0B" w:rsidRDefault="00AD288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rsidTr="002132F9">
        <w:trPr>
          <w:trHeight w:val="227"/>
        </w:trPr>
        <w:tc>
          <w:tcPr>
            <w:tcW w:w="562" w:type="dxa"/>
          </w:tcPr>
          <w:p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5E6C44" w:rsidRDefault="005E6C44" w:rsidP="00303350">
            <w:pPr>
              <w:autoSpaceDE w:val="0"/>
              <w:autoSpaceDN w:val="0"/>
              <w:adjustRightInd w:val="0"/>
              <w:rPr>
                <w:rFonts w:ascii="Arial" w:hAnsi="Arial" w:cs="Arial"/>
                <w:b/>
                <w:bCs/>
                <w:i/>
                <w:sz w:val="22"/>
                <w:szCs w:val="22"/>
              </w:rPr>
            </w:pPr>
          </w:p>
          <w:p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rsidTr="002132F9">
        <w:tc>
          <w:tcPr>
            <w:tcW w:w="562" w:type="dxa"/>
            <w:shd w:val="clear" w:color="auto" w:fill="F2F2F2" w:themeFill="background1" w:themeFillShade="F2"/>
          </w:tcPr>
          <w:p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Pr="00065801" w:rsidRDefault="00AD288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rsidTr="002132F9">
        <w:tc>
          <w:tcPr>
            <w:tcW w:w="562" w:type="dxa"/>
          </w:tcPr>
          <w:p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rsidR="005E6C44" w:rsidRDefault="005E6C44" w:rsidP="00F75F59">
            <w:pPr>
              <w:autoSpaceDE w:val="0"/>
              <w:autoSpaceDN w:val="0"/>
              <w:adjustRightInd w:val="0"/>
              <w:rPr>
                <w:rFonts w:ascii="Arial" w:hAnsi="Arial" w:cs="Arial"/>
                <w:bCs/>
                <w:sz w:val="22"/>
                <w:szCs w:val="22"/>
              </w:rPr>
            </w:pPr>
          </w:p>
        </w:tc>
      </w:tr>
      <w:tr w:rsidR="005E6C44" w:rsidRPr="004C3A0B" w:rsidTr="002132F9">
        <w:tc>
          <w:tcPr>
            <w:tcW w:w="562" w:type="dxa"/>
            <w:shd w:val="clear" w:color="auto" w:fill="F2F2F2" w:themeFill="background1" w:themeFillShade="F2"/>
          </w:tcPr>
          <w:p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B6FB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B6FB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C45E9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5E6C44" w:rsidRPr="004C3A0B" w:rsidRDefault="005E6C44" w:rsidP="00C45E9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5E6C44" w:rsidRPr="004C3A0B" w:rsidRDefault="005E6C44" w:rsidP="00C45E9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CB6FB9" w:rsidP="00C45E9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C45E9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Pr="004C3A0B" w:rsidRDefault="005E6C44" w:rsidP="00C45E9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CB6FB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CB6FB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rsidTr="002132F9">
        <w:trPr>
          <w:trHeight w:val="507"/>
        </w:trPr>
        <w:tc>
          <w:tcPr>
            <w:tcW w:w="567" w:type="dxa"/>
            <w:shd w:val="clear" w:color="auto" w:fill="F2F2F2" w:themeFill="background1" w:themeFillShade="F2"/>
          </w:tcPr>
          <w:p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rsidTr="002132F9">
        <w:tc>
          <w:tcPr>
            <w:tcW w:w="567" w:type="dxa"/>
          </w:tcPr>
          <w:p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4C3D85" w:rsidRDefault="004C3D85" w:rsidP="00CA7241">
            <w:pPr>
              <w:autoSpaceDE w:val="0"/>
              <w:autoSpaceDN w:val="0"/>
              <w:adjustRightInd w:val="0"/>
              <w:rPr>
                <w:rFonts w:ascii="Arial" w:hAnsi="Arial" w:cs="Arial"/>
                <w:bCs/>
                <w:sz w:val="22"/>
                <w:szCs w:val="22"/>
              </w:rPr>
            </w:pPr>
          </w:p>
          <w:p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C3D85" w:rsidRPr="004C3A0B" w:rsidRDefault="004C3D85" w:rsidP="00CA7241">
            <w:pPr>
              <w:autoSpaceDE w:val="0"/>
              <w:autoSpaceDN w:val="0"/>
              <w:adjustRightInd w:val="0"/>
              <w:rPr>
                <w:rFonts w:ascii="Arial" w:hAnsi="Arial" w:cs="Arial"/>
                <w:b/>
                <w:bCs/>
                <w:sz w:val="22"/>
                <w:szCs w:val="22"/>
              </w:rPr>
            </w:pPr>
          </w:p>
        </w:tc>
      </w:tr>
    </w:tbl>
    <w:p w:rsidR="003656A9" w:rsidRDefault="003656A9"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711FAC"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711FAC" w:rsidRDefault="00D66471" w:rsidP="003C07E3">
            <w:pPr>
              <w:rPr>
                <w:rFonts w:ascii="Arial" w:hAnsi="Arial" w:cs="Arial"/>
                <w:sz w:val="22"/>
                <w:szCs w:val="22"/>
              </w:rPr>
            </w:pPr>
            <w:r w:rsidRPr="00711FAC">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11FAC" w:rsidRDefault="004C3D85" w:rsidP="003C07E3">
            <w:pPr>
              <w:rPr>
                <w:rFonts w:ascii="Arial" w:hAnsi="Arial" w:cs="Arial"/>
                <w:sz w:val="22"/>
                <w:szCs w:val="22"/>
              </w:rPr>
            </w:pPr>
            <w:r w:rsidRPr="00711FAC">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4C3D85" w:rsidRPr="00711FAC" w:rsidRDefault="00711FAC" w:rsidP="00711FAC">
            <w:pPr>
              <w:tabs>
                <w:tab w:val="left" w:pos="0"/>
              </w:tabs>
              <w:spacing w:line="480" w:lineRule="auto"/>
              <w:jc w:val="center"/>
              <w:rPr>
                <w:rFonts w:ascii="Arial" w:hAnsi="Arial" w:cs="Arial"/>
                <w:bCs/>
                <w:sz w:val="22"/>
                <w:szCs w:val="22"/>
              </w:rPr>
            </w:pPr>
            <w:r w:rsidRPr="00711FAC">
              <w:rPr>
                <w:rFonts w:ascii="Arial" w:hAnsi="Arial" w:cs="Arial"/>
                <w:bCs/>
                <w:sz w:val="22"/>
                <w:szCs w:val="22"/>
              </w:rPr>
              <w:t>Research on Bayesian Network Learning Based on Optimizing Fringe Searc</w:t>
            </w:r>
            <w:r w:rsidRPr="00711FAC">
              <w:rPr>
                <w:rFonts w:ascii="Arial" w:hAnsi="Arial" w:cs="Arial" w:hint="eastAsia"/>
                <w:bCs/>
                <w:sz w:val="22"/>
                <w:szCs w:val="22"/>
              </w:rPr>
              <w:t>h</w:t>
            </w:r>
          </w:p>
        </w:tc>
      </w:tr>
      <w:tr w:rsidR="004C3D85" w:rsidRPr="00711FAC"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711FAC" w:rsidRDefault="00D66471" w:rsidP="003C07E3">
            <w:pPr>
              <w:rPr>
                <w:rFonts w:ascii="Arial" w:hAnsi="Arial" w:cs="Arial"/>
                <w:sz w:val="22"/>
                <w:szCs w:val="22"/>
              </w:rPr>
            </w:pPr>
            <w:r w:rsidRPr="00711FAC">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11FAC" w:rsidRDefault="004C3D85" w:rsidP="003C07E3">
            <w:pPr>
              <w:rPr>
                <w:rFonts w:ascii="Arial" w:hAnsi="Arial" w:cs="Arial"/>
                <w:sz w:val="22"/>
                <w:szCs w:val="22"/>
              </w:rPr>
            </w:pPr>
            <w:r w:rsidRPr="00711FAC">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4C3D85" w:rsidRPr="00711FAC" w:rsidRDefault="00711FAC" w:rsidP="003C07E3">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5/03/2022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711FAC" w:rsidRDefault="004C3D85" w:rsidP="003C07E3">
            <w:pPr>
              <w:rPr>
                <w:rFonts w:ascii="Arial" w:hAnsi="Arial" w:cs="Arial"/>
                <w:sz w:val="22"/>
                <w:szCs w:val="22"/>
              </w:rPr>
            </w:pPr>
            <w:r w:rsidRPr="00711FAC">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4C3D85" w:rsidRPr="00711FAC" w:rsidRDefault="00711FAC" w:rsidP="003C07E3">
            <w:pPr>
              <w:rPr>
                <w:rFonts w:ascii="Arial" w:hAnsi="Arial" w:cs="Arial"/>
                <w:sz w:val="22"/>
                <w:szCs w:val="22"/>
              </w:rPr>
            </w:pPr>
            <w:r>
              <w:rPr>
                <w:rFonts w:ascii="Arial" w:hAnsi="Arial" w:cs="Arial"/>
                <w:sz w:val="22"/>
                <w:szCs w:val="22"/>
                <w:lang w:eastAsia="zh-CN"/>
              </w:rPr>
              <w:t>01/09/2022</w:t>
            </w:r>
          </w:p>
        </w:tc>
      </w:tr>
      <w:tr w:rsidR="00F96C3F" w:rsidRPr="004C3A0B" w:rsidTr="002132F9">
        <w:trPr>
          <w:trHeight w:val="454"/>
        </w:trPr>
        <w:tc>
          <w:tcPr>
            <w:tcW w:w="272" w:type="pct"/>
            <w:tcBorders>
              <w:top w:val="single" w:sz="4" w:space="0" w:color="auto"/>
            </w:tcBorders>
            <w:shd w:val="clear" w:color="auto" w:fill="F2F2F2" w:themeFill="background1" w:themeFillShade="F2"/>
          </w:tcPr>
          <w:p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RDefault="00AF00FE" w:rsidP="00F96C3F">
            <w:pPr>
              <w:rPr>
                <w:rFonts w:ascii="Arial" w:hAnsi="Arial" w:cs="Arial"/>
              </w:rPr>
            </w:pPr>
            <w:r w:rsidRPr="00226AA3">
              <w:rPr>
                <w:rFonts w:eastAsia="Times New Roman"/>
              </w:rPr>
              <w:t xml:space="preserve">How to construct Bayesian network (BN) efficiently and accurately is a hot research topic in the area of artificial intelligence. A classical BN learning method uses A* algorithm to find the best path from the starting node to the target node in the order graph of all the variables. This method maintains the search boundary using the open list and priority queue. Although this method can effectively find the optimal path, the cost of maintaining the priority queue is very huge, resulting in requiring large memory. In addition, this method is inefficient and can only process limited number of variables. </w:t>
            </w:r>
            <w:r w:rsidRPr="00226AA3">
              <w:rPr>
                <w:rFonts w:eastAsia="Times New Roman" w:hint="eastAsia"/>
              </w:rPr>
              <w:t>IDA</w:t>
            </w:r>
            <w:r w:rsidRPr="00226AA3">
              <w:rPr>
                <w:rFonts w:eastAsia="Times New Roman"/>
              </w:rPr>
              <w:t xml:space="preserve">* is a variant of </w:t>
            </w:r>
            <w:r w:rsidRPr="00226AA3">
              <w:rPr>
                <w:rFonts w:eastAsia="Times New Roman" w:hint="eastAsia"/>
              </w:rPr>
              <w:t>A</w:t>
            </w:r>
            <w:r w:rsidRPr="00226AA3">
              <w:rPr>
                <w:rFonts w:eastAsia="Times New Roman"/>
              </w:rPr>
              <w:t>* search algorithm, which is a search method based on non-information iterative depth first search strategy. In the search process of the algorithm, every iteration needs to repeat all operations of the previous iteration, so that the memory utilization is lower than A*, but large number of nodes need to be visited repeatedly. In order to solve the above problems, this paper proposes a Bayesian network learning method based on optimizing fringe search (Fringe</w:t>
            </w:r>
            <w:r>
              <w:rPr>
                <w:rFonts w:eastAsia="Times New Roman"/>
              </w:rPr>
              <w:t xml:space="preserve"> </w:t>
            </w:r>
            <w:r w:rsidRPr="00226AA3">
              <w:rPr>
                <w:rFonts w:eastAsia="Times New Roman"/>
              </w:rPr>
              <w:t>BN).</w:t>
            </w:r>
          </w:p>
          <w:p w:rsidR="00F96C3F" w:rsidRDefault="00F96C3F" w:rsidP="00F96C3F">
            <w:pPr>
              <w:rPr>
                <w:rFonts w:ascii="Arial" w:hAnsi="Arial" w:cs="Arial"/>
              </w:rPr>
            </w:pPr>
          </w:p>
          <w:p w:rsidR="00F96C3F" w:rsidRDefault="00F96C3F" w:rsidP="00F96C3F">
            <w:pPr>
              <w:rPr>
                <w:rFonts w:ascii="Arial" w:hAnsi="Arial" w:cs="Arial"/>
              </w:rPr>
            </w:pPr>
          </w:p>
          <w:p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F96C3F" w:rsidRDefault="00711FAC" w:rsidP="00F96C3F">
            <w:pPr>
              <w:rPr>
                <w:rFonts w:ascii="宋体" w:eastAsia="宋体" w:hAnsi="宋体" w:cs="宋体"/>
              </w:rPr>
            </w:pPr>
            <w:r w:rsidRPr="00226AA3">
              <w:rPr>
                <w:rFonts w:eastAsia="Times New Roman"/>
              </w:rPr>
              <w:t>How to construct Bayesian network (BN) efficiently and accurately</w:t>
            </w:r>
            <w:r>
              <w:rPr>
                <w:rFonts w:ascii="宋体" w:eastAsia="宋体" w:hAnsi="宋体" w:cs="宋体" w:hint="eastAsia"/>
                <w:lang w:eastAsia="zh-CN"/>
              </w:rPr>
              <w:t>？</w:t>
            </w:r>
          </w:p>
          <w:p w:rsidR="007C54A4" w:rsidRPr="007C54A4" w:rsidRDefault="007C54A4" w:rsidP="00F96C3F">
            <w:pPr>
              <w:rPr>
                <w:rFonts w:eastAsia="Times New Roman"/>
              </w:rPr>
            </w:pPr>
            <w:r w:rsidRPr="00226AA3">
              <w:rPr>
                <w:rFonts w:eastAsia="Times New Roman"/>
              </w:rPr>
              <w:t>How to</w:t>
            </w:r>
            <w:r>
              <w:rPr>
                <w:rFonts w:eastAsia="Times New Roman"/>
              </w:rPr>
              <w:t xml:space="preserve"> </w:t>
            </w:r>
            <w:r w:rsidRPr="007C54A4">
              <w:rPr>
                <w:rFonts w:eastAsia="Times New Roman" w:hint="eastAsia"/>
              </w:rPr>
              <w:t>avoid</w:t>
            </w:r>
            <w:r>
              <w:rPr>
                <w:rFonts w:eastAsia="Times New Roman"/>
              </w:rPr>
              <w:t xml:space="preserve"> </w:t>
            </w:r>
            <w:r w:rsidRPr="007C54A4">
              <w:rPr>
                <w:rFonts w:eastAsia="Times New Roman" w:hint="eastAsia"/>
              </w:rPr>
              <w:t>to</w:t>
            </w:r>
            <w:r>
              <w:rPr>
                <w:rFonts w:eastAsia="Times New Roman"/>
              </w:rPr>
              <w:t xml:space="preserve"> </w:t>
            </w:r>
            <w:r w:rsidRPr="00226AA3">
              <w:rPr>
                <w:rFonts w:eastAsia="Times New Roman"/>
              </w:rPr>
              <w:t>repeat all operations of the previous iteration</w:t>
            </w:r>
            <w:r w:rsidRPr="007C54A4">
              <w:rPr>
                <w:rFonts w:ascii="宋体" w:eastAsia="宋体" w:hAnsi="宋体" w:cs="宋体" w:hint="eastAsia"/>
              </w:rPr>
              <w:t>？</w:t>
            </w:r>
          </w:p>
          <w:p w:rsidR="00711FAC" w:rsidRPr="006C1FDD" w:rsidRDefault="00711FAC" w:rsidP="00F96C3F">
            <w:pPr>
              <w:rPr>
                <w:rFonts w:ascii="Arial" w:hAnsi="Arial" w:cs="Arial"/>
              </w:rPr>
            </w:pPr>
            <w:r w:rsidRPr="00226AA3">
              <w:rPr>
                <w:rFonts w:eastAsia="Times New Roman"/>
              </w:rPr>
              <w:t>How to</w:t>
            </w:r>
            <w:r>
              <w:rPr>
                <w:rFonts w:eastAsia="Times New Roman"/>
              </w:rPr>
              <w:t xml:space="preserve"> </w:t>
            </w:r>
            <w:r w:rsidR="007C54A4" w:rsidRPr="00226AA3">
              <w:rPr>
                <w:rFonts w:eastAsia="Times New Roman"/>
              </w:rPr>
              <w:t>visit large number of nodes repeatedly</w:t>
            </w:r>
            <w:r w:rsidR="007C54A4">
              <w:rPr>
                <w:rFonts w:ascii="宋体" w:eastAsia="宋体" w:hAnsi="宋体" w:cs="宋体" w:hint="eastAsia"/>
                <w:lang w:eastAsia="zh-CN"/>
              </w:rPr>
              <w:t>？</w:t>
            </w:r>
          </w:p>
          <w:p w:rsidR="00F96C3F" w:rsidRPr="006C1FDD" w:rsidRDefault="00F96C3F" w:rsidP="00F96C3F">
            <w:pPr>
              <w:rPr>
                <w:rFonts w:ascii="Arial" w:hAnsi="Arial" w:cs="Arial"/>
              </w:rPr>
            </w:pPr>
          </w:p>
          <w:p w:rsidR="00F96C3F" w:rsidRPr="006C1FDD" w:rsidRDefault="00F96C3F" w:rsidP="00F96C3F">
            <w:pPr>
              <w:rPr>
                <w:rFonts w:ascii="Arial" w:hAnsi="Arial" w:cs="Arial"/>
                <w:sz w:val="22"/>
                <w:szCs w:val="22"/>
              </w:rPr>
            </w:pPr>
          </w:p>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7C54A4" w:rsidRDefault="007C54A4" w:rsidP="007C54A4">
            <w:pPr>
              <w:rPr>
                <w:rFonts w:ascii="Arial" w:hAnsi="Arial" w:cs="Arial"/>
              </w:rPr>
            </w:pPr>
            <w:r w:rsidRPr="00226AA3">
              <w:rPr>
                <w:rFonts w:eastAsia="Times New Roman"/>
              </w:rPr>
              <w:t>In order to solve the above problems, this paper proposes a Bayesian network learning method based on optimizing fringe search (Fringe</w:t>
            </w:r>
            <w:r>
              <w:rPr>
                <w:rFonts w:eastAsia="Times New Roman"/>
              </w:rPr>
              <w:t xml:space="preserve"> </w:t>
            </w:r>
            <w:r w:rsidRPr="00226AA3">
              <w:rPr>
                <w:rFonts w:eastAsia="Times New Roman"/>
              </w:rPr>
              <w:t>BN).</w:t>
            </w:r>
          </w:p>
          <w:p w:rsidR="00F96C3F" w:rsidRPr="007C54A4" w:rsidRDefault="00F96C3F" w:rsidP="00F96C3F">
            <w:pPr>
              <w:rPr>
                <w:rFonts w:ascii="Arial" w:hAnsi="Arial" w:cs="Arial"/>
              </w:rPr>
            </w:pPr>
          </w:p>
          <w:p w:rsidR="00F96C3F" w:rsidRDefault="00F96C3F" w:rsidP="00F96C3F">
            <w:pPr>
              <w:rPr>
                <w:rFonts w:ascii="Arial" w:hAnsi="Arial" w:cs="Arial"/>
              </w:rPr>
            </w:pPr>
          </w:p>
          <w:p w:rsidR="00F96C3F" w:rsidRPr="004C3A0B" w:rsidRDefault="00F96C3F" w:rsidP="00F96C3F">
            <w:pPr>
              <w:rPr>
                <w:rFonts w:ascii="Arial" w:hAnsi="Arial" w:cs="Arial"/>
                <w:sz w:val="22"/>
                <w:szCs w:val="22"/>
              </w:rPr>
            </w:pPr>
          </w:p>
          <w:p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RDefault="0047332A" w:rsidP="00F96C3F">
            <w:pPr>
              <w:rPr>
                <w:rFonts w:ascii="Arial" w:hAnsi="Arial" w:cs="Arial"/>
              </w:rPr>
            </w:pPr>
            <w:r w:rsidRPr="009C5C0E">
              <w:t>The algorithm is tested by data sets with different number of nodes and samples, so that the optimized algorithm can construct Bayesian network efficiently and accurately. It is superior to other algorithms in terms of algorithm memory, search time and accuracy of network structure, and at the same time, it can run node sets with more variables on limited devices.</w:t>
            </w:r>
          </w:p>
          <w:p w:rsidR="00F96C3F"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rsidTr="002132F9">
        <w:trPr>
          <w:trHeight w:val="454"/>
        </w:trPr>
        <w:tc>
          <w:tcPr>
            <w:tcW w:w="272" w:type="pct"/>
            <w:shd w:val="clear" w:color="auto" w:fill="F2F2F2" w:themeFill="background1" w:themeFillShade="F2"/>
          </w:tcPr>
          <w:p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rsidTr="002132F9">
        <w:trPr>
          <w:trHeight w:val="454"/>
        </w:trPr>
        <w:tc>
          <w:tcPr>
            <w:tcW w:w="272" w:type="pct"/>
          </w:tcPr>
          <w:p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rsidR="0047332A" w:rsidRDefault="0047332A" w:rsidP="0047332A">
            <w:r>
              <w:rPr>
                <w:rFonts w:eastAsia="Times New Roman"/>
              </w:rPr>
              <w:tab/>
            </w:r>
            <w:r w:rsidRPr="002B01FD">
              <w:t xml:space="preserve">In view of the problems of a-star using open and close list to store intermediate variables, resulting in A large amount of memory overhead, depth first traversal in wrong path, this paper proposes A Bayesian network structure learning method to optimize </w:t>
            </w:r>
            <w:r>
              <w:t>fringe</w:t>
            </w:r>
            <w:r w:rsidRPr="002B01FD">
              <w:t xml:space="preserve"> search, and optimizes the search strategy by changing traversal mode and limiting the search depth by threshold value. The memory capacity, running time and accuracy evaluation of </w:t>
            </w:r>
            <w:proofErr w:type="spellStart"/>
            <w:r w:rsidRPr="002B01FD">
              <w:t>bayesian</w:t>
            </w:r>
            <w:proofErr w:type="spellEnd"/>
            <w:r w:rsidRPr="002B01FD">
              <w:t xml:space="preserve"> network results are improved.</w:t>
            </w:r>
          </w:p>
          <w:p w:rsidR="0047332A" w:rsidRDefault="0047332A" w:rsidP="0047332A">
            <w:r>
              <w:rPr>
                <w:rFonts w:eastAsia="Times New Roman"/>
              </w:rPr>
              <w:tab/>
            </w:r>
            <w:r w:rsidRPr="00605A09">
              <w:t xml:space="preserve">First, understand the research status of this topic, search literature and study the existing algorithms, make an in-depth study of the previous search strategy, and consider its shortcomings and optimization, such as the high cost of a-Star algorithm to maintain open and closed lists. Second, the existing algorithm is optimized from the aspects of expanding node mode, intermediate variable storage structure, expanding node depth limit, etc., so that the algorithm can build </w:t>
            </w:r>
            <w:proofErr w:type="spellStart"/>
            <w:r w:rsidRPr="00605A09">
              <w:t>bayesian</w:t>
            </w:r>
            <w:proofErr w:type="spellEnd"/>
            <w:r w:rsidRPr="00605A09">
              <w:t xml:space="preserve"> network more efficiently. Third, summarize according to the experimental results and data.</w:t>
            </w:r>
          </w:p>
          <w:p w:rsidR="00F96C3F" w:rsidRPr="004C3A0B" w:rsidRDefault="0047332A" w:rsidP="0047332A">
            <w:pPr>
              <w:rPr>
                <w:rFonts w:ascii="Arial" w:hAnsi="Arial" w:cs="Arial"/>
                <w:sz w:val="22"/>
                <w:szCs w:val="22"/>
              </w:rPr>
            </w:pPr>
            <w:r>
              <w:rPr>
                <w:rFonts w:eastAsia="Times New Roman"/>
              </w:rPr>
              <w:tab/>
            </w:r>
            <w:r w:rsidRPr="00D62682">
              <w:t xml:space="preserve">In the </w:t>
            </w:r>
            <w:r>
              <w:t>fringe</w:t>
            </w:r>
            <w:r w:rsidRPr="00D62682">
              <w:t xml:space="preserve"> search algorithm, the nodes in the linked list do not have to be sorted in the optimal order, which is an advantage over A*. But the </w:t>
            </w:r>
            <w:r>
              <w:t>fringe</w:t>
            </w:r>
            <w:r w:rsidRPr="00D62682">
              <w:t xml:space="preserve"> search algorithm has the following three shortcomings :(1) the now list may contain many nodes with bad F value, resulting in the consumption of a large amount of storage space. (2) Unreasonable threshold setting method leads to the need to traverse a large number of nodes, and the inability to effectively distinguish the quality of nodes and the tendency to miss better target nodes, thus affecting the accuracy of Bayesian network construction. (3) </w:t>
            </w:r>
            <w:r>
              <w:t>Fringe</w:t>
            </w:r>
            <w:r w:rsidRPr="00D62682">
              <w:t xml:space="preserve"> search stops when the target node is found for the first time, resulting in missing a better path to the target node. In order to solve the above problems, this paper proposes an optimized </w:t>
            </w:r>
            <w:r>
              <w:t>fringe</w:t>
            </w:r>
            <w:r w:rsidRPr="00D62682">
              <w:t xml:space="preserve"> search method for constructing </w:t>
            </w:r>
            <w:proofErr w:type="spellStart"/>
            <w:r w:rsidRPr="00D62682">
              <w:t>bayesian</w:t>
            </w:r>
            <w:proofErr w:type="spellEnd"/>
            <w:r w:rsidRPr="00D62682">
              <w:t xml:space="preserve"> networks efficiently and accurately. On the one hand, the storage order of nodes in the bidirectional linked list is optimized to avoid sorting the nodes in the linked list. On the other hand, this paper proposes a dynamic threshold setting method for optimization. Without affecting the accuracy, the temporal and spatial complexity of the algorithm is greatly reduced.</w:t>
            </w: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sz w:val="22"/>
                <w:szCs w:val="22"/>
              </w:rPr>
            </w:pPr>
          </w:p>
          <w:p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rsidR="00B23BFF" w:rsidRPr="004C3A0B" w:rsidRDefault="00FB57E8" w:rsidP="003C07E3">
            <w:pPr>
              <w:rPr>
                <w:rFonts w:ascii="Arial" w:hAnsi="Arial" w:cs="Arial"/>
                <w:sz w:val="22"/>
                <w:szCs w:val="22"/>
                <w:lang w:eastAsia="zh-CN"/>
              </w:rPr>
            </w:pPr>
            <w:r>
              <w:rPr>
                <w:rFonts w:ascii="Arial" w:hAnsi="Arial" w:cs="Arial" w:hint="eastAsia"/>
                <w:sz w:val="22"/>
                <w:szCs w:val="22"/>
                <w:lang w:eastAsia="zh-CN"/>
              </w:rPr>
              <w:t>L</w:t>
            </w:r>
            <w:r>
              <w:rPr>
                <w:rFonts w:ascii="Arial" w:hAnsi="Arial" w:cs="Arial"/>
                <w:sz w:val="22"/>
                <w:szCs w:val="22"/>
                <w:lang w:eastAsia="zh-CN"/>
              </w:rPr>
              <w:t>ibrary.</w:t>
            </w:r>
          </w:p>
          <w:p w:rsidR="00B23BFF" w:rsidRPr="004C3A0B" w:rsidRDefault="00B23BFF" w:rsidP="003C07E3">
            <w:pPr>
              <w:rPr>
                <w:rFonts w:ascii="Arial" w:hAnsi="Arial" w:cs="Arial"/>
                <w:sz w:val="22"/>
                <w:szCs w:val="22"/>
              </w:rPr>
            </w:pPr>
          </w:p>
          <w:p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rsidR="00B23BFF" w:rsidRPr="004C3A0B" w:rsidRDefault="0047332A" w:rsidP="003C07E3">
            <w:pPr>
              <w:rPr>
                <w:rFonts w:ascii="Arial" w:hAnsi="Arial" w:cs="Arial"/>
                <w:sz w:val="22"/>
                <w:szCs w:val="22"/>
                <w:lang w:eastAsia="zh-CN"/>
              </w:rPr>
            </w:pPr>
            <w:r>
              <w:rPr>
                <w:rFonts w:ascii="Arial" w:hAnsi="Arial" w:cs="Arial"/>
                <w:sz w:val="22"/>
                <w:szCs w:val="22"/>
                <w:lang w:eastAsia="zh-CN"/>
              </w:rPr>
              <w:t>N</w:t>
            </w:r>
            <w:r>
              <w:rPr>
                <w:rFonts w:ascii="Arial" w:hAnsi="Arial" w:cs="Arial" w:hint="eastAsia"/>
                <w:sz w:val="22"/>
                <w:szCs w:val="22"/>
                <w:lang w:eastAsia="zh-CN"/>
              </w:rPr>
              <w:t>ot</w:t>
            </w:r>
            <w:r>
              <w:rPr>
                <w:rFonts w:ascii="Arial" w:hAnsi="Arial" w:cs="Arial"/>
                <w:sz w:val="22"/>
                <w:szCs w:val="22"/>
                <w:lang w:eastAsia="zh-CN"/>
              </w:rPr>
              <w:t xml:space="preserve"> </w:t>
            </w:r>
            <w:r w:rsidRPr="004C3A0B">
              <w:rPr>
                <w:rFonts w:ascii="Arial" w:hAnsi="Arial" w:cs="Arial"/>
                <w:sz w:val="22"/>
                <w:szCs w:val="22"/>
              </w:rPr>
              <w:t>involve</w:t>
            </w:r>
            <w:r>
              <w:rPr>
                <w:rFonts w:ascii="Arial" w:hAnsi="Arial" w:cs="Arial" w:hint="eastAsia"/>
                <w:sz w:val="22"/>
                <w:szCs w:val="22"/>
                <w:lang w:eastAsia="zh-CN"/>
              </w:rPr>
              <w:t>.</w:t>
            </w:r>
          </w:p>
          <w:p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rsidTr="00C45E90">
        <w:trPr>
          <w:trHeight w:val="383"/>
        </w:trPr>
        <w:tc>
          <w:tcPr>
            <w:tcW w:w="567" w:type="dxa"/>
            <w:vMerge w:val="restart"/>
            <w:shd w:val="clear" w:color="auto" w:fill="F2F2F2" w:themeFill="background1" w:themeFillShade="F2"/>
          </w:tcPr>
          <w:p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Pr="00090CF7" w:rsidRDefault="0047332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rsidTr="00C45E90">
        <w:trPr>
          <w:trHeight w:val="218"/>
        </w:trPr>
        <w:tc>
          <w:tcPr>
            <w:tcW w:w="567"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CB6FB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rsidTr="002132F9">
        <w:tc>
          <w:tcPr>
            <w:tcW w:w="567" w:type="dxa"/>
            <w:shd w:val="clear" w:color="auto" w:fill="FFFFFF" w:themeFill="background1"/>
          </w:tcPr>
          <w:p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rsidTr="002132F9">
        <w:tc>
          <w:tcPr>
            <w:tcW w:w="562"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C11423" w:rsidRPr="004C3A0B" w:rsidRDefault="0047332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Pr="004C3A0B" w:rsidRDefault="0046352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shd w:val="clear" w:color="auto" w:fill="F2F2F2" w:themeFill="background1" w:themeFillShade="F2"/>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Pr="006C1FDD" w:rsidRDefault="0046352B"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11423" w:rsidRPr="006C1FDD" w:rsidRDefault="0046352B" w:rsidP="00C11423">
            <w:pPr>
              <w:rPr>
                <w:rFonts w:ascii="Arial" w:hAnsi="Arial" w:cs="Arial"/>
              </w:rPr>
            </w:pPr>
            <w:r w:rsidRPr="0046352B">
              <w:rPr>
                <w:rFonts w:ascii="Arial" w:hAnsi="Arial" w:cs="Arial"/>
              </w:rPr>
              <w:t>Mainly through the library resources to collect data</w:t>
            </w:r>
            <w:r>
              <w:rPr>
                <w:rFonts w:ascii="Arial" w:hAnsi="Arial" w:cs="Arial"/>
              </w:rPr>
              <w:t>.</w:t>
            </w:r>
          </w:p>
          <w:p w:rsidR="00C11423" w:rsidRPr="006C1FDD" w:rsidRDefault="00C11423" w:rsidP="00C11423">
            <w:pPr>
              <w:rPr>
                <w:rFonts w:ascii="Arial" w:hAnsi="Arial" w:cs="Arial"/>
              </w:rPr>
            </w:pPr>
          </w:p>
          <w:p w:rsidR="00C11423" w:rsidRPr="006C1FDD" w:rsidRDefault="00C11423" w:rsidP="00C11423">
            <w:pPr>
              <w:rPr>
                <w:rFonts w:ascii="Arial" w:hAnsi="Arial" w:cs="Arial"/>
                <w:sz w:val="22"/>
                <w:szCs w:val="22"/>
              </w:rPr>
            </w:pP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rsidTr="002132F9">
        <w:tc>
          <w:tcPr>
            <w:tcW w:w="562"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Pr="004C3A0B" w:rsidRDefault="00F024F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Pr="004C3A0B" w:rsidRDefault="0026761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ED0C59" w:rsidRPr="004C3A0B" w:rsidRDefault="0026761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tcPr>
          <w:p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ED0C59" w:rsidRDefault="00ED0C59" w:rsidP="00ED0C59">
            <w:pPr>
              <w:rPr>
                <w:rFonts w:ascii="Arial" w:hAnsi="Arial" w:cs="Arial"/>
              </w:rPr>
            </w:pPr>
          </w:p>
          <w:p w:rsidR="00ED0C59" w:rsidRDefault="00ED0C59" w:rsidP="00ED0C59">
            <w:pPr>
              <w:rPr>
                <w:rFonts w:ascii="Arial" w:hAnsi="Arial" w:cs="Arial"/>
              </w:rPr>
            </w:pPr>
          </w:p>
          <w:p w:rsidR="00ED0C59" w:rsidRPr="004C3A0B" w:rsidRDefault="00ED0C59" w:rsidP="00ED0C59">
            <w:pPr>
              <w:rPr>
                <w:rFonts w:ascii="Arial" w:hAnsi="Arial" w:cs="Arial"/>
                <w:sz w:val="22"/>
                <w:szCs w:val="22"/>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A559E" w:rsidP="003257BD">
            <w:pPr>
              <w:rPr>
                <w:rFonts w:ascii="Arial" w:hAnsi="Arial" w:cs="Arial"/>
                <w:sz w:val="22"/>
                <w:szCs w:val="22"/>
              </w:rPr>
            </w:pPr>
            <w:r>
              <w:rPr>
                <w:rFonts w:ascii="Arial" w:hAnsi="Arial" w:cs="Arial"/>
                <w:sz w:val="22"/>
                <w:szCs w:val="22"/>
                <w:lang w:eastAsia="zh-CN"/>
              </w:rPr>
              <w:t>None</w:t>
            </w:r>
            <w:r>
              <w:rPr>
                <w:rFonts w:ascii="Arial" w:hAnsi="Arial" w:cs="Arial"/>
                <w:sz w:val="22"/>
                <w:szCs w:val="22"/>
              </w:rPr>
              <w:t xml:space="preserve"> </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A559E" w:rsidP="003257BD">
            <w:pPr>
              <w:rPr>
                <w:rFonts w:ascii="Arial" w:hAnsi="Arial" w:cs="Arial"/>
                <w:sz w:val="22"/>
                <w:szCs w:val="22"/>
                <w:lang w:eastAsia="zh-CN"/>
              </w:rPr>
            </w:pPr>
            <w:r>
              <w:rPr>
                <w:rFonts w:ascii="Arial" w:hAnsi="Arial" w:cs="Arial" w:hint="eastAsia"/>
                <w:sz w:val="22"/>
                <w:szCs w:val="22"/>
                <w:lang w:eastAsia="zh-CN"/>
              </w:rPr>
              <w:t>-</w:t>
            </w: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A559E" w:rsidP="003257BD">
            <w:pPr>
              <w:rPr>
                <w:rFonts w:ascii="Arial" w:hAnsi="Arial" w:cs="Arial"/>
                <w:sz w:val="22"/>
                <w:szCs w:val="22"/>
                <w:lang w:eastAsia="zh-CN"/>
              </w:rPr>
            </w:pPr>
            <w:r>
              <w:rPr>
                <w:rFonts w:ascii="Arial" w:hAnsi="Arial" w:cs="Arial" w:hint="eastAsia"/>
                <w:sz w:val="22"/>
                <w:szCs w:val="22"/>
                <w:lang w:eastAsia="zh-CN"/>
              </w:rPr>
              <w:t>-</w:t>
            </w: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rsidTr="002132F9">
        <w:tc>
          <w:tcPr>
            <w:tcW w:w="562" w:type="dxa"/>
            <w:shd w:val="clear" w:color="auto" w:fill="F2F2F2" w:themeFill="background1" w:themeFillShade="F2"/>
          </w:tcPr>
          <w:p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025F69" w:rsidRPr="004C3A0B" w:rsidRDefault="000A55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025F69" w:rsidRPr="004C3A0B" w:rsidRDefault="000A55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2132F9">
        <w:trPr>
          <w:trHeight w:val="403"/>
        </w:trPr>
        <w:tc>
          <w:tcPr>
            <w:tcW w:w="562" w:type="dxa"/>
          </w:tcPr>
          <w:p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rsidR="00025F69" w:rsidRDefault="00025F69" w:rsidP="003257BD">
            <w:pPr>
              <w:rPr>
                <w:rFonts w:ascii="Arial" w:hAnsi="Arial" w:cs="Arial"/>
                <w:sz w:val="22"/>
                <w:szCs w:val="22"/>
              </w:rPr>
            </w:pPr>
          </w:p>
          <w:p w:rsidR="00025F69" w:rsidRDefault="00025F69" w:rsidP="003257BD">
            <w:pPr>
              <w:rPr>
                <w:rFonts w:ascii="Arial" w:hAnsi="Arial" w:cs="Arial"/>
                <w:sz w:val="22"/>
                <w:szCs w:val="22"/>
              </w:rPr>
            </w:pP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rsidTr="002132F9">
        <w:tc>
          <w:tcPr>
            <w:tcW w:w="562" w:type="dxa"/>
            <w:shd w:val="clear" w:color="auto" w:fill="F2F2F2" w:themeFill="background1" w:themeFillShade="F2"/>
          </w:tcPr>
          <w:p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82031" w:rsidRPr="004C3A0B" w:rsidRDefault="000A55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82031" w:rsidRPr="004C3A0B" w:rsidRDefault="000A55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382031" w:rsidRPr="004C3A0B" w:rsidRDefault="000A55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82031" w:rsidRPr="004C3A0B" w:rsidRDefault="000A55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rsidTr="002132F9">
        <w:trPr>
          <w:trHeight w:val="403"/>
        </w:trPr>
        <w:tc>
          <w:tcPr>
            <w:tcW w:w="562" w:type="dxa"/>
          </w:tcPr>
          <w:p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rsidR="00382031" w:rsidRDefault="00382031" w:rsidP="003257BD">
            <w:pPr>
              <w:rPr>
                <w:rFonts w:ascii="Arial" w:hAnsi="Arial" w:cs="Arial"/>
                <w:sz w:val="22"/>
                <w:szCs w:val="22"/>
              </w:rPr>
            </w:pPr>
          </w:p>
          <w:p w:rsidR="00382031" w:rsidRDefault="00382031" w:rsidP="003257BD">
            <w:pPr>
              <w:rPr>
                <w:rFonts w:ascii="Arial" w:hAnsi="Arial" w:cs="Arial"/>
                <w:sz w:val="22"/>
                <w:szCs w:val="22"/>
              </w:rPr>
            </w:pP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RDefault="00003E64" w:rsidP="00B71FC2"/>
          <w:p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rsidTr="002132F9">
        <w:tc>
          <w:tcPr>
            <w:tcW w:w="596" w:type="dxa"/>
            <w:vMerge w:val="restart"/>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CB6FB9" w:rsidP="00EC0070">
            <w:pPr>
              <w:pStyle w:val="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0A559E">
                  <w:rPr>
                    <w:rFonts w:ascii="MS Gothic" w:eastAsia="MS Gothic" w:hAnsi="MS Gothic" w:cs="Arial" w:hint="eastAsia"/>
                    <w:b w:val="0"/>
                    <w:bCs w:val="0"/>
                  </w:rPr>
                  <w:t>☒</w:t>
                </w:r>
              </w:sdtContent>
            </w:sdt>
          </w:p>
        </w:tc>
      </w:tr>
      <w:tr w:rsidR="008C1A38" w:rsidRPr="004C3A0B" w:rsidTr="002132F9">
        <w:tc>
          <w:tcPr>
            <w:tcW w:w="596" w:type="dxa"/>
            <w:vMerge/>
            <w:tcBorders>
              <w:bottom w:val="single" w:sz="4" w:space="0" w:color="auto"/>
            </w:tcBorders>
            <w:shd w:val="clear" w:color="auto" w:fill="F2F2F2" w:themeFill="background1" w:themeFillShade="F2"/>
          </w:tcPr>
          <w:p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CB6FB9"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A559E">
                  <w:rPr>
                    <w:rFonts w:ascii="MS Gothic" w:eastAsia="MS Gothic" w:hAnsi="MS Gothic" w:cs="Arial" w:hint="eastAsia"/>
                    <w:b w:val="0"/>
                    <w:bCs w:val="0"/>
                  </w:rPr>
                  <w:t>☒</w:t>
                </w:r>
              </w:sdtContent>
            </w:sdt>
          </w:p>
        </w:tc>
      </w:tr>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rsidTr="002132F9">
        <w:tc>
          <w:tcPr>
            <w:tcW w:w="596" w:type="dxa"/>
            <w:tcBorders>
              <w:top w:val="single" w:sz="4" w:space="0" w:color="auto"/>
              <w:bottom w:val="single" w:sz="4" w:space="0" w:color="auto"/>
            </w:tcBorders>
          </w:tcPr>
          <w:p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rsidR="000A559E" w:rsidRDefault="00003E64" w:rsidP="000A559E">
            <w:pPr>
              <w:autoSpaceDE w:val="0"/>
              <w:autoSpaceDN w:val="0"/>
              <w:adjustRightInd w:val="0"/>
              <w:rPr>
                <w:rFonts w:ascii="Arial" w:hAnsi="Arial" w:cs="Arial"/>
                <w:sz w:val="22"/>
                <w:szCs w:val="22"/>
              </w:rPr>
            </w:pPr>
            <w:r>
              <w:rPr>
                <w:rFonts w:ascii="Arial" w:hAnsi="Arial" w:cs="Arial"/>
                <w:sz w:val="22"/>
                <w:szCs w:val="22"/>
              </w:rPr>
              <w:t>Risk to Participant:</w:t>
            </w:r>
          </w:p>
          <w:p w:rsidR="00003E64" w:rsidRPr="004C3A0B" w:rsidRDefault="000A559E" w:rsidP="003257BD">
            <w:pPr>
              <w:rPr>
                <w:rFonts w:ascii="Arial" w:hAnsi="Arial" w:cs="Arial"/>
                <w:sz w:val="22"/>
                <w:szCs w:val="22"/>
              </w:rPr>
            </w:pPr>
            <w:r>
              <w:rPr>
                <w:rFonts w:ascii="Arial" w:hAnsi="Arial" w:cs="Arial"/>
                <w:sz w:val="22"/>
                <w:szCs w:val="22"/>
                <w:lang w:eastAsia="zh-CN"/>
              </w:rPr>
              <w:t>None</w:t>
            </w:r>
            <w:r w:rsidRPr="004C3A0B">
              <w:rPr>
                <w:rFonts w:ascii="Arial" w:hAnsi="Arial" w:cs="Arial"/>
                <w:sz w:val="22"/>
                <w:szCs w:val="22"/>
              </w:rPr>
              <w:t xml:space="preserve"> </w:t>
            </w: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003E64" w:rsidRDefault="00003E64" w:rsidP="003257BD">
            <w:pPr>
              <w:rPr>
                <w:rFonts w:ascii="Arial" w:hAnsi="Arial" w:cs="Arial"/>
                <w:sz w:val="22"/>
                <w:szCs w:val="22"/>
                <w:lang w:eastAsia="zh-CN"/>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rsidTr="002132F9">
        <w:tc>
          <w:tcPr>
            <w:tcW w:w="596" w:type="dxa"/>
            <w:tcBorders>
              <w:bottom w:val="single" w:sz="4" w:space="0" w:color="auto"/>
            </w:tcBorders>
            <w:shd w:val="clear" w:color="auto" w:fill="F2F2F2" w:themeFill="background1" w:themeFillShade="F2"/>
          </w:tcPr>
          <w:p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2132F9">
        <w:tc>
          <w:tcPr>
            <w:tcW w:w="596" w:type="dxa"/>
            <w:tcBorders>
              <w:top w:val="single" w:sz="4" w:space="0" w:color="auto"/>
              <w:bottom w:val="single" w:sz="4" w:space="0" w:color="auto"/>
            </w:tcBorders>
          </w:tcPr>
          <w:p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rsidR="00003E64" w:rsidRDefault="000A559E" w:rsidP="003257BD">
            <w:pPr>
              <w:rPr>
                <w:rFonts w:ascii="Arial" w:hAnsi="Arial" w:cs="Arial"/>
                <w:sz w:val="22"/>
                <w:szCs w:val="22"/>
                <w:lang w:eastAsia="zh-CN"/>
              </w:rPr>
            </w:pPr>
            <w:r>
              <w:rPr>
                <w:rFonts w:ascii="Arial" w:hAnsi="Arial" w:cs="Arial"/>
                <w:sz w:val="22"/>
                <w:szCs w:val="22"/>
                <w:lang w:eastAsia="zh-CN"/>
              </w:rPr>
              <w:t>None.</w:t>
            </w: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0A559E" w:rsidRDefault="000A559E" w:rsidP="006F307C">
            <w:pPr>
              <w:autoSpaceDE w:val="0"/>
              <w:autoSpaceDN w:val="0"/>
              <w:adjustRightInd w:val="0"/>
              <w:rPr>
                <w:rFonts w:ascii="Arial" w:hAnsi="Arial" w:cs="Arial"/>
                <w:sz w:val="22"/>
                <w:szCs w:val="22"/>
              </w:rPr>
            </w:pPr>
            <w:r>
              <w:rPr>
                <w:rFonts w:ascii="Arial" w:hAnsi="Arial" w:cs="Arial"/>
                <w:sz w:val="22"/>
                <w:szCs w:val="22"/>
                <w:lang w:eastAsia="zh-CN"/>
              </w:rPr>
              <w:t>None.</w:t>
            </w:r>
          </w:p>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rsidR="000A559E" w:rsidRDefault="000A559E" w:rsidP="006F307C">
            <w:pPr>
              <w:autoSpaceDE w:val="0"/>
              <w:autoSpaceDN w:val="0"/>
              <w:adjustRightInd w:val="0"/>
              <w:rPr>
                <w:rFonts w:ascii="Arial" w:hAnsi="Arial" w:cs="Arial"/>
                <w:sz w:val="22"/>
                <w:szCs w:val="22"/>
              </w:rPr>
            </w:pPr>
            <w:r>
              <w:rPr>
                <w:rFonts w:ascii="Arial" w:hAnsi="Arial" w:cs="Arial"/>
                <w:sz w:val="22"/>
                <w:szCs w:val="22"/>
                <w:lang w:eastAsia="zh-CN"/>
              </w:rPr>
              <w:t>None.</w:t>
            </w:r>
          </w:p>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rsidR="00003E64" w:rsidRDefault="00003E64" w:rsidP="003257BD">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rsidTr="002132F9">
        <w:trPr>
          <w:trHeight w:val="492"/>
        </w:trPr>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4C3A0B" w:rsidRDefault="00CB6F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4C3A0B" w:rsidRDefault="00CB6F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4C3A0B" w:rsidRDefault="00CB6FB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26EF0" w:rsidTr="002132F9">
        <w:tc>
          <w:tcPr>
            <w:tcW w:w="596" w:type="dxa"/>
            <w:tcBorders>
              <w:top w:val="single" w:sz="4" w:space="0" w:color="auto"/>
              <w:bottom w:val="single" w:sz="4" w:space="0" w:color="auto"/>
            </w:tcBorders>
          </w:tcPr>
          <w:p w:rsidR="00F3781B" w:rsidRPr="00E32138" w:rsidRDefault="00F3781B" w:rsidP="00F3781B">
            <w:pPr>
              <w:rPr>
                <w:rFonts w:ascii="Arial" w:hAnsi="Arial" w:cs="Arial"/>
                <w:bCs/>
                <w:sz w:val="22"/>
                <w:szCs w:val="22"/>
              </w:rPr>
            </w:pPr>
          </w:p>
        </w:tc>
        <w:tc>
          <w:tcPr>
            <w:tcW w:w="596" w:type="dxa"/>
            <w:tcBorders>
              <w:top w:val="single" w:sz="4" w:space="0" w:color="auto"/>
              <w:bottom w:val="single" w:sz="4" w:space="0" w:color="auto"/>
            </w:tcBorders>
            <w:shd w:val="clear" w:color="auto" w:fill="F2F2F2" w:themeFill="background1" w:themeFillShade="F2"/>
          </w:tcPr>
          <w:p w:rsidR="00F3781B" w:rsidRPr="004C3A0B" w:rsidRDefault="00F3781B" w:rsidP="00F3781B">
            <w:pPr>
              <w:autoSpaceDE w:val="0"/>
              <w:autoSpaceDN w:val="0"/>
              <w:adjustRightInd w:val="0"/>
              <w:rPr>
                <w:rFonts w:cs="Arial"/>
              </w:rPr>
            </w:pPr>
            <w:r>
              <w:rPr>
                <w:rFonts w:ascii="Arial" w:hAnsi="Arial" w:cs="Arial"/>
                <w:sz w:val="22"/>
                <w:szCs w:val="22"/>
                <w:lang w:eastAsia="zh-CN"/>
              </w:rPr>
              <w:t>None</w:t>
            </w:r>
            <w:r w:rsidR="00CB6FB9">
              <w:rPr>
                <w:rFonts w:ascii="Arial" w:hAnsi="Arial" w:cs="Arial"/>
                <w:sz w:val="22"/>
                <w:szCs w:val="22"/>
                <w:lang w:eastAsia="zh-CN"/>
              </w:rPr>
              <w:t>.</w:t>
            </w:r>
          </w:p>
        </w:tc>
      </w:tr>
      <w:tr w:rsidR="00F3781B" w:rsidRPr="004C3A0B" w:rsidTr="002132F9">
        <w:tc>
          <w:tcPr>
            <w:tcW w:w="596" w:type="dxa"/>
            <w:tcBorders>
              <w:top w:val="single" w:sz="4" w:space="0" w:color="auto"/>
              <w:bottom w:val="single" w:sz="4" w:space="0" w:color="auto"/>
            </w:tcBorders>
            <w:shd w:val="clear" w:color="auto" w:fill="F2F2F2" w:themeFill="background1" w:themeFillShade="F2"/>
          </w:tcPr>
          <w:p w:rsidR="00F3781B" w:rsidRPr="002132F9" w:rsidRDefault="00F3781B" w:rsidP="00F3781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F3781B" w:rsidRPr="004C3A0B" w:rsidRDefault="00F3781B" w:rsidP="00F3781B">
            <w:pPr>
              <w:rPr>
                <w:rFonts w:ascii="Arial" w:hAnsi="Arial" w:cs="Arial"/>
                <w:sz w:val="22"/>
                <w:szCs w:val="22"/>
              </w:rPr>
            </w:pPr>
            <w:r w:rsidRPr="004C3A0B">
              <w:rPr>
                <w:rFonts w:ascii="Arial" w:hAnsi="Arial" w:cs="Arial"/>
                <w:b/>
                <w:sz w:val="22"/>
                <w:szCs w:val="22"/>
              </w:rPr>
              <w:t>Informed consent</w:t>
            </w:r>
          </w:p>
          <w:p w:rsidR="00F3781B" w:rsidRPr="004C3A0B" w:rsidRDefault="00F3781B" w:rsidP="00F3781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F3781B" w:rsidRPr="004C3A0B" w:rsidTr="002132F9">
        <w:tc>
          <w:tcPr>
            <w:tcW w:w="596" w:type="dxa"/>
            <w:tcBorders>
              <w:top w:val="single" w:sz="4" w:space="0" w:color="auto"/>
              <w:bottom w:val="single" w:sz="4" w:space="0" w:color="auto"/>
            </w:tcBorders>
          </w:tcPr>
          <w:p w:rsidR="00F3781B" w:rsidRPr="00E32138" w:rsidRDefault="00F3781B" w:rsidP="00F3781B">
            <w:pPr>
              <w:rPr>
                <w:rFonts w:ascii="Arial" w:hAnsi="Arial" w:cs="Arial"/>
                <w:bCs/>
                <w:sz w:val="22"/>
                <w:szCs w:val="22"/>
              </w:rPr>
            </w:pPr>
          </w:p>
        </w:tc>
        <w:tc>
          <w:tcPr>
            <w:tcW w:w="9923" w:type="dxa"/>
            <w:tcBorders>
              <w:top w:val="single" w:sz="4" w:space="0" w:color="auto"/>
              <w:bottom w:val="single" w:sz="4" w:space="0" w:color="auto"/>
            </w:tcBorders>
          </w:tcPr>
          <w:p w:rsidR="00F3781B" w:rsidRDefault="00CB6FB9" w:rsidP="00F3781B">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rsidR="00F3781B" w:rsidRDefault="00F3781B" w:rsidP="00F3781B">
            <w:pPr>
              <w:rPr>
                <w:rFonts w:ascii="Arial" w:hAnsi="Arial" w:cs="Arial"/>
                <w:sz w:val="22"/>
                <w:szCs w:val="22"/>
              </w:rPr>
            </w:pPr>
          </w:p>
          <w:p w:rsidR="00F3781B" w:rsidRPr="004C3A0B" w:rsidRDefault="00F3781B" w:rsidP="00F3781B">
            <w:pPr>
              <w:rPr>
                <w:rFonts w:ascii="Arial" w:hAnsi="Arial" w:cs="Arial"/>
                <w:sz w:val="22"/>
                <w:szCs w:val="22"/>
              </w:rPr>
            </w:pPr>
          </w:p>
          <w:p w:rsidR="00F3781B" w:rsidRPr="004C3A0B" w:rsidRDefault="00F3781B" w:rsidP="00F3781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781B" w:rsidRPr="004C3A0B" w:rsidTr="002132F9">
        <w:tc>
          <w:tcPr>
            <w:tcW w:w="596" w:type="dxa"/>
            <w:tcBorders>
              <w:top w:val="single" w:sz="4" w:space="0" w:color="auto"/>
              <w:bottom w:val="single" w:sz="4" w:space="0" w:color="auto"/>
            </w:tcBorders>
            <w:shd w:val="clear" w:color="auto" w:fill="F2F2F2" w:themeFill="background1" w:themeFillShade="F2"/>
          </w:tcPr>
          <w:p w:rsidR="00F3781B" w:rsidRPr="002132F9" w:rsidRDefault="00F3781B" w:rsidP="00F3781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F3781B" w:rsidRPr="004C3A0B" w:rsidRDefault="00F3781B" w:rsidP="00F3781B">
            <w:pPr>
              <w:rPr>
                <w:rFonts w:ascii="Arial" w:hAnsi="Arial" w:cs="Arial"/>
                <w:b/>
                <w:sz w:val="22"/>
                <w:szCs w:val="22"/>
              </w:rPr>
            </w:pPr>
            <w:r w:rsidRPr="004C3A0B">
              <w:rPr>
                <w:rFonts w:ascii="Arial" w:hAnsi="Arial" w:cs="Arial"/>
                <w:b/>
                <w:sz w:val="22"/>
                <w:szCs w:val="22"/>
              </w:rPr>
              <w:t>Confidentiality / Anonymity</w:t>
            </w:r>
          </w:p>
          <w:p w:rsidR="00F3781B" w:rsidRPr="004C3A0B" w:rsidRDefault="00F3781B" w:rsidP="00F3781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3781B" w:rsidRPr="004C3A0B" w:rsidTr="002132F9">
        <w:tc>
          <w:tcPr>
            <w:tcW w:w="596" w:type="dxa"/>
            <w:tcBorders>
              <w:top w:val="single" w:sz="4" w:space="0" w:color="auto"/>
              <w:bottom w:val="single" w:sz="4" w:space="0" w:color="auto"/>
            </w:tcBorders>
          </w:tcPr>
          <w:p w:rsidR="00F3781B" w:rsidRPr="00E32138" w:rsidRDefault="00F3781B" w:rsidP="00F3781B">
            <w:pPr>
              <w:rPr>
                <w:rFonts w:ascii="Arial" w:hAnsi="Arial" w:cs="Arial"/>
                <w:bCs/>
                <w:sz w:val="22"/>
                <w:szCs w:val="22"/>
              </w:rPr>
            </w:pPr>
          </w:p>
        </w:tc>
        <w:tc>
          <w:tcPr>
            <w:tcW w:w="9923" w:type="dxa"/>
            <w:tcBorders>
              <w:top w:val="single" w:sz="4" w:space="0" w:color="auto"/>
              <w:bottom w:val="single" w:sz="4" w:space="0" w:color="auto"/>
            </w:tcBorders>
          </w:tcPr>
          <w:p w:rsidR="00F3781B" w:rsidRDefault="00CB6FB9" w:rsidP="00F3781B">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 xml:space="preserve">o </w:t>
            </w:r>
            <w:r w:rsidRPr="004C3A0B">
              <w:rPr>
                <w:rFonts w:ascii="Arial" w:hAnsi="Arial" w:cs="Arial"/>
                <w:sz w:val="22"/>
                <w:szCs w:val="22"/>
              </w:rPr>
              <w:t>participants</w:t>
            </w:r>
            <w:r>
              <w:rPr>
                <w:rFonts w:ascii="Arial" w:hAnsi="Arial" w:cs="Arial"/>
                <w:sz w:val="22"/>
                <w:szCs w:val="22"/>
              </w:rPr>
              <w:t>.</w:t>
            </w:r>
          </w:p>
          <w:p w:rsidR="00F3781B" w:rsidRDefault="00F3781B" w:rsidP="00F3781B">
            <w:pPr>
              <w:rPr>
                <w:rFonts w:ascii="Arial" w:hAnsi="Arial" w:cs="Arial"/>
                <w:sz w:val="22"/>
                <w:szCs w:val="22"/>
              </w:rPr>
            </w:pPr>
          </w:p>
          <w:p w:rsidR="00F3781B" w:rsidRPr="004C3A0B" w:rsidRDefault="00F3781B" w:rsidP="00F3781B">
            <w:pPr>
              <w:rPr>
                <w:rFonts w:ascii="Arial" w:hAnsi="Arial" w:cs="Arial"/>
                <w:sz w:val="22"/>
                <w:szCs w:val="22"/>
              </w:rPr>
            </w:pPr>
          </w:p>
          <w:p w:rsidR="00F3781B" w:rsidRPr="004C3A0B" w:rsidRDefault="00F3781B" w:rsidP="00F3781B">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CB6FB9" w:rsidP="00947984">
            <w:pPr>
              <w:pStyle w:val="ac"/>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48173799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rsidR="006930C2" w:rsidRDefault="00CB6FB9" w:rsidP="00947984">
            <w:pPr>
              <w:pStyle w:val="ac"/>
              <w:autoSpaceDE w:val="0"/>
              <w:autoSpaceDN w:val="0"/>
              <w:adjustRightInd w:val="0"/>
              <w:jc w:val="center"/>
            </w:pPr>
            <w:sdt>
              <w:sdtPr>
                <w:rPr>
                  <w:rFonts w:ascii="Arial" w:hAnsi="Arial" w:cs="Arial"/>
                  <w:b/>
                  <w:bCs/>
                  <w:sz w:val="22"/>
                  <w:szCs w:val="22"/>
                </w:rPr>
                <w:id w:val="116335358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Pr="004C3A0B" w:rsidRDefault="00CB6F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rPr>
                <w:rFonts w:ascii="Arial" w:hAnsi="Arial" w:cs="Arial"/>
                <w:sz w:val="22"/>
                <w:szCs w:val="22"/>
              </w:rPr>
            </w:pPr>
          </w:p>
        </w:tc>
        <w:tc>
          <w:tcPr>
            <w:tcW w:w="9923" w:type="dxa"/>
            <w:gridSpan w:val="3"/>
          </w:tcPr>
          <w:p w:rsidR="004D0161" w:rsidRDefault="00CB6FB9" w:rsidP="003257BD">
            <w:pPr>
              <w:rPr>
                <w:rFonts w:ascii="Arial" w:hAnsi="Arial" w:cs="Arial" w:hint="eastAsia"/>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rsidR="004D0161" w:rsidRPr="004C3A0B" w:rsidRDefault="004D0161" w:rsidP="003257BD">
            <w:pPr>
              <w:rPr>
                <w:rFonts w:ascii="Arial" w:hAnsi="Arial" w:cs="Arial"/>
                <w:sz w:val="22"/>
                <w:szCs w:val="22"/>
              </w:rPr>
            </w:pP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Pr="004C3A0B" w:rsidRDefault="00CB6F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CB6FB9" w:rsidP="003257BD">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Y</w:t>
            </w:r>
            <w:r>
              <w:rPr>
                <w:rFonts w:ascii="Arial" w:hAnsi="Arial" w:cs="Arial"/>
                <w:sz w:val="22"/>
                <w:szCs w:val="22"/>
                <w:lang w:eastAsia="zh-CN"/>
              </w:rPr>
              <w:t xml:space="preserve">uxuan </w:t>
            </w:r>
            <w:proofErr w:type="gramStart"/>
            <w:r>
              <w:rPr>
                <w:rFonts w:ascii="Arial" w:hAnsi="Arial" w:cs="Arial"/>
                <w:sz w:val="22"/>
                <w:szCs w:val="22"/>
                <w:lang w:eastAsia="zh-CN"/>
              </w:rPr>
              <w:t>Li(</w:t>
            </w:r>
            <w:proofErr w:type="gramEnd"/>
            <w:r w:rsidRPr="00CB6FB9">
              <w:rPr>
                <w:rFonts w:ascii="Arial" w:hAnsi="Arial" w:cs="Arial"/>
                <w:sz w:val="22"/>
                <w:szCs w:val="22"/>
                <w:lang w:eastAsia="zh-CN"/>
              </w:rPr>
              <w:t>The author</w:t>
            </w:r>
            <w:r>
              <w:rPr>
                <w:rFonts w:ascii="Arial" w:hAnsi="Arial" w:cs="Arial"/>
                <w:sz w:val="22"/>
                <w:szCs w:val="22"/>
                <w:lang w:eastAsia="zh-CN"/>
              </w:rPr>
              <w:t>)</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CB6FB9" w:rsidRDefault="00CB6FB9" w:rsidP="00CB6FB9">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Y</w:t>
            </w:r>
            <w:r>
              <w:rPr>
                <w:rFonts w:ascii="Arial" w:hAnsi="Arial" w:cs="Arial"/>
                <w:sz w:val="22"/>
                <w:szCs w:val="22"/>
                <w:lang w:eastAsia="zh-CN"/>
              </w:rPr>
              <w:t xml:space="preserve">uxuan </w:t>
            </w:r>
            <w:proofErr w:type="gramStart"/>
            <w:r>
              <w:rPr>
                <w:rFonts w:ascii="Arial" w:hAnsi="Arial" w:cs="Arial"/>
                <w:sz w:val="22"/>
                <w:szCs w:val="22"/>
                <w:lang w:eastAsia="zh-CN"/>
              </w:rPr>
              <w:t>Li(</w:t>
            </w:r>
            <w:proofErr w:type="gramEnd"/>
            <w:r w:rsidRPr="00CB6FB9">
              <w:rPr>
                <w:rFonts w:ascii="Arial" w:hAnsi="Arial" w:cs="Arial"/>
                <w:sz w:val="22"/>
                <w:szCs w:val="22"/>
                <w:lang w:eastAsia="zh-CN"/>
              </w:rPr>
              <w:t>The author</w:t>
            </w:r>
            <w:r>
              <w:rPr>
                <w:rFonts w:ascii="Arial" w:hAnsi="Arial" w:cs="Arial"/>
                <w:sz w:val="22"/>
                <w:szCs w:val="22"/>
                <w:lang w:eastAsia="zh-CN"/>
              </w:rPr>
              <w:t>)</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CB6FB9" w:rsidP="003257BD">
            <w:pPr>
              <w:autoSpaceDE w:val="0"/>
              <w:autoSpaceDN w:val="0"/>
              <w:adjustRightInd w:val="0"/>
              <w:rPr>
                <w:rFonts w:ascii="Arial" w:hAnsi="Arial" w:cs="Arial"/>
                <w:sz w:val="22"/>
                <w:szCs w:val="22"/>
              </w:rPr>
            </w:pPr>
            <w:r>
              <w:rPr>
                <w:rFonts w:ascii="Arial" w:hAnsi="Arial" w:cs="Arial" w:hint="eastAsia"/>
                <w:sz w:val="22"/>
                <w:szCs w:val="22"/>
                <w:lang w:eastAsia="zh-CN"/>
              </w:rPr>
              <w:t>Y</w:t>
            </w:r>
            <w:r>
              <w:rPr>
                <w:rFonts w:ascii="Arial" w:hAnsi="Arial" w:cs="Arial"/>
                <w:sz w:val="22"/>
                <w:szCs w:val="22"/>
                <w:lang w:eastAsia="zh-CN"/>
              </w:rPr>
              <w:t>uxuan Li’s PC.</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tcPr>
          <w:p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rsidTr="002132F9">
        <w:trPr>
          <w:trHeight w:val="403"/>
        </w:trPr>
        <w:tc>
          <w:tcPr>
            <w:tcW w:w="562" w:type="dxa"/>
          </w:tcPr>
          <w:p w:rsidR="004D0161" w:rsidRPr="00E65973" w:rsidRDefault="004D0161" w:rsidP="00C32EFB">
            <w:pPr>
              <w:autoSpaceDE w:val="0"/>
              <w:autoSpaceDN w:val="0"/>
              <w:adjustRightInd w:val="0"/>
              <w:rPr>
                <w:rFonts w:ascii="Arial" w:hAnsi="Arial" w:cs="Arial"/>
                <w:sz w:val="22"/>
                <w:szCs w:val="22"/>
              </w:rPr>
            </w:pPr>
          </w:p>
        </w:tc>
        <w:tc>
          <w:tcPr>
            <w:tcW w:w="9923" w:type="dxa"/>
            <w:gridSpan w:val="3"/>
          </w:tcPr>
          <w:p w:rsidR="004D0161"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p>
          <w:p w:rsidR="004D0161" w:rsidRPr="00354F34"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rsidTr="002132F9">
        <w:trPr>
          <w:trHeight w:val="252"/>
        </w:trPr>
        <w:tc>
          <w:tcPr>
            <w:tcW w:w="562" w:type="dxa"/>
            <w:vMerge w:val="restart"/>
            <w:shd w:val="clear" w:color="auto" w:fill="F2F2F2" w:themeFill="background1" w:themeFillShade="F2"/>
          </w:tcPr>
          <w:p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673714" w:rsidRPr="0092487B" w:rsidRDefault="00CB6FB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73714" w:rsidRPr="004C3A0B" w:rsidTr="002132F9">
        <w:trPr>
          <w:trHeight w:val="252"/>
        </w:trPr>
        <w:tc>
          <w:tcPr>
            <w:tcW w:w="562" w:type="dxa"/>
            <w:vMerge/>
            <w:shd w:val="clear" w:color="auto" w:fill="F2F2F2" w:themeFill="background1" w:themeFillShade="F2"/>
          </w:tcPr>
          <w:p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673714" w:rsidRPr="0092487B" w:rsidRDefault="00CB6FB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rsidTr="002132F9">
        <w:trPr>
          <w:trHeight w:val="311"/>
        </w:trPr>
        <w:tc>
          <w:tcPr>
            <w:tcW w:w="562" w:type="dxa"/>
            <w:vMerge w:val="restart"/>
            <w:shd w:val="clear" w:color="auto" w:fill="F2F2F2" w:themeFill="background1" w:themeFillShade="F2"/>
          </w:tcPr>
          <w:p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F619F4" w:rsidRPr="0092487B" w:rsidRDefault="00CB6FB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F619F4" w:rsidRPr="004C3A0B" w:rsidTr="002132F9">
        <w:trPr>
          <w:trHeight w:val="311"/>
        </w:trPr>
        <w:tc>
          <w:tcPr>
            <w:tcW w:w="562" w:type="dxa"/>
            <w:vMerge/>
            <w:shd w:val="clear" w:color="auto" w:fill="F2F2F2" w:themeFill="background1" w:themeFillShade="F2"/>
          </w:tcPr>
          <w:p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F619F4" w:rsidRPr="0092487B" w:rsidRDefault="00CB6FB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B6FB9" w:rsidRPr="004C3A0B" w:rsidTr="002132F9">
        <w:trPr>
          <w:trHeight w:val="1807"/>
        </w:trPr>
        <w:tc>
          <w:tcPr>
            <w:tcW w:w="554" w:type="dxa"/>
            <w:shd w:val="clear" w:color="auto" w:fill="F2F2F2" w:themeFill="background1" w:themeFillShade="F2"/>
          </w:tcPr>
          <w:p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CB6FB9" w:rsidRPr="004C3A0B"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Pr="004C3A0B" w:rsidRDefault="00CB6FB9"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extent cx="443683" cy="922414"/>
                  <wp:effectExtent l="8255" t="0" r="3175" b="3175"/>
                  <wp:docPr id="1" name="图片 1" descr="C:\Users\DELL\AppData\Local\Temp\WeChat Files\1a554b985ae726282845f0e0093f86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Temp\WeChat Files\1a554b985ae726282845f0e0093f86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480710" cy="999392"/>
                          </a:xfrm>
                          <a:prstGeom prst="rect">
                            <a:avLst/>
                          </a:prstGeom>
                          <a:noFill/>
                          <a:ln>
                            <a:noFill/>
                          </a:ln>
                        </pic:spPr>
                      </pic:pic>
                    </a:graphicData>
                  </a:graphic>
                </wp:inline>
              </w:drawing>
            </w:r>
          </w:p>
        </w:tc>
        <w:tc>
          <w:tcPr>
            <w:tcW w:w="2139" w:type="dxa"/>
            <w:vAlign w:val="center"/>
          </w:tcPr>
          <w:p w:rsidR="004D0161" w:rsidRPr="00CB6FB9" w:rsidRDefault="004D0161" w:rsidP="00694EA8">
            <w:pPr>
              <w:spacing w:before="100" w:beforeAutospacing="1" w:after="100" w:afterAutospacing="1"/>
              <w:rPr>
                <w:rFonts w:ascii="Arial" w:hAnsi="Arial" w:cs="Arial" w:hint="eastAsia"/>
                <w:b/>
                <w:bCs/>
                <w:sz w:val="22"/>
                <w:szCs w:val="22"/>
                <w:lang w:eastAsia="zh-CN"/>
              </w:rPr>
            </w:pPr>
            <w:r w:rsidRPr="004C3A0B">
              <w:rPr>
                <w:rFonts w:ascii="Arial" w:hAnsi="Arial" w:cs="Arial"/>
                <w:b/>
                <w:bCs/>
                <w:sz w:val="22"/>
                <w:szCs w:val="22"/>
              </w:rPr>
              <w:t>Date:</w:t>
            </w:r>
            <w:r w:rsidR="00CB6FB9">
              <w:rPr>
                <w:rFonts w:ascii="Arial" w:hAnsi="Arial" w:cs="Arial" w:hint="eastAsia"/>
                <w:b/>
                <w:bCs/>
                <w:sz w:val="22"/>
                <w:szCs w:val="22"/>
                <w:lang w:eastAsia="zh-CN"/>
              </w:rPr>
              <w:t>2</w:t>
            </w:r>
            <w:r w:rsidR="00CB6FB9">
              <w:rPr>
                <w:rFonts w:ascii="Arial" w:hAnsi="Arial" w:cs="Arial"/>
                <w:b/>
                <w:bCs/>
                <w:sz w:val="22"/>
                <w:szCs w:val="22"/>
                <w:lang w:eastAsia="zh-CN"/>
              </w:rPr>
              <w:t>8/03/2022</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AA7E42" w:rsidRPr="004C3A0B" w:rsidRDefault="00AA7E42" w:rsidP="00CA7241">
            <w:pPr>
              <w:pStyle w:val="af3"/>
              <w:ind w:left="0"/>
              <w:rPr>
                <w:rFonts w:ascii="Arial" w:hAnsi="Arial" w:cs="Arial"/>
              </w:rPr>
            </w:pPr>
          </w:p>
        </w:tc>
        <w:tc>
          <w:tcPr>
            <w:tcW w:w="1014" w:type="pct"/>
            <w:vMerge w:val="restart"/>
          </w:tcPr>
          <w:p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2487B">
            <w:pPr>
              <w:pStyle w:val="af3"/>
              <w:ind w:left="0"/>
              <w:rPr>
                <w:rFonts w:ascii="Arial" w:hAnsi="Arial" w:cs="Arial"/>
              </w:rPr>
            </w:pPr>
          </w:p>
          <w:p w:rsidR="00AA7E42" w:rsidRPr="004C3A0B" w:rsidRDefault="00AA7E42" w:rsidP="0092487B">
            <w:pPr>
              <w:pStyle w:val="af3"/>
              <w:ind w:left="0"/>
              <w:rPr>
                <w:rFonts w:ascii="Arial" w:hAnsi="Arial" w:cs="Arial"/>
              </w:rPr>
            </w:pPr>
          </w:p>
        </w:tc>
        <w:tc>
          <w:tcPr>
            <w:tcW w:w="1014" w:type="pct"/>
            <w:vMerge/>
            <w:vAlign w:val="center"/>
          </w:tcPr>
          <w:p w:rsidR="00AA7E42" w:rsidRPr="004C3A0B" w:rsidRDefault="00AA7E42" w:rsidP="0092487B">
            <w:pPr>
              <w:pStyle w:val="af3"/>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AA7E42" w:rsidRPr="004C3A0B" w:rsidRDefault="00AA7E42" w:rsidP="009D2E0B">
            <w:pPr>
              <w:pStyle w:val="af3"/>
              <w:ind w:left="0"/>
              <w:rPr>
                <w:rFonts w:ascii="Arial" w:hAnsi="Arial" w:cs="Arial"/>
              </w:rPr>
            </w:pPr>
          </w:p>
        </w:tc>
        <w:tc>
          <w:tcPr>
            <w:tcW w:w="1014" w:type="pct"/>
            <w:vMerge w:val="restart"/>
          </w:tcPr>
          <w:p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D2E0B">
            <w:pPr>
              <w:pStyle w:val="af3"/>
              <w:ind w:left="0"/>
              <w:rPr>
                <w:rFonts w:ascii="Arial" w:hAnsi="Arial" w:cs="Arial"/>
              </w:rPr>
            </w:pPr>
          </w:p>
          <w:p w:rsidR="00AA7E42" w:rsidRPr="004C3A0B" w:rsidRDefault="00AA7E42" w:rsidP="009D2E0B">
            <w:pPr>
              <w:pStyle w:val="af3"/>
              <w:ind w:left="0"/>
              <w:rPr>
                <w:rFonts w:ascii="Arial" w:hAnsi="Arial" w:cs="Arial"/>
              </w:rPr>
            </w:pPr>
          </w:p>
        </w:tc>
        <w:tc>
          <w:tcPr>
            <w:tcW w:w="1014" w:type="pct"/>
            <w:vMerge/>
            <w:vAlign w:val="center"/>
          </w:tcPr>
          <w:p w:rsidR="00AA7E42" w:rsidRPr="004C3A0B" w:rsidRDefault="00AA7E42" w:rsidP="009D2E0B">
            <w:pPr>
              <w:pStyle w:val="af3"/>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14C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14C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14CA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614CA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RDefault="00614CA6"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14CA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14CA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14CA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810"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rsidTr="002132F9">
        <w:tc>
          <w:tcPr>
            <w:tcW w:w="10485" w:type="dxa"/>
            <w:shd w:val="clear" w:color="auto" w:fill="D9D9D9" w:themeFill="background1" w:themeFillShade="D9"/>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025AC4" w:rsidRPr="00395E20" w:rsidRDefault="00A51EFB" w:rsidP="008330B6">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395E20"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1732" w:rsidRDefault="00181732" w:rsidP="00390251">
      <w:r>
        <w:separator/>
      </w:r>
    </w:p>
    <w:p w:rsidR="00181732" w:rsidRDefault="00181732"/>
  </w:endnote>
  <w:endnote w:type="continuationSeparator" w:id="0">
    <w:p w:rsidR="00181732" w:rsidRDefault="00181732" w:rsidP="00390251">
      <w:r>
        <w:continuationSeparator/>
      </w:r>
    </w:p>
    <w:p w:rsidR="00181732" w:rsidRDefault="001817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FB9" w:rsidRDefault="00CB6FB9"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1732" w:rsidRDefault="00181732" w:rsidP="00390251">
      <w:r>
        <w:separator/>
      </w:r>
    </w:p>
    <w:p w:rsidR="00181732" w:rsidRDefault="00181732"/>
  </w:footnote>
  <w:footnote w:type="continuationSeparator" w:id="0">
    <w:p w:rsidR="00181732" w:rsidRDefault="00181732" w:rsidP="00390251">
      <w:r>
        <w:continuationSeparator/>
      </w:r>
    </w:p>
    <w:p w:rsidR="00181732" w:rsidRDefault="001817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B6FB9" w:rsidRPr="00965F27" w:rsidRDefault="00CB6FB9"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559E"/>
    <w:rsid w:val="000B0A8F"/>
    <w:rsid w:val="000B5723"/>
    <w:rsid w:val="000B58AD"/>
    <w:rsid w:val="000C0C2F"/>
    <w:rsid w:val="000C3A29"/>
    <w:rsid w:val="000C5E77"/>
    <w:rsid w:val="000C7409"/>
    <w:rsid w:val="000D042D"/>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32"/>
    <w:rsid w:val="001817E2"/>
    <w:rsid w:val="0019200D"/>
    <w:rsid w:val="00192411"/>
    <w:rsid w:val="00195B55"/>
    <w:rsid w:val="001A00BD"/>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26EF0"/>
    <w:rsid w:val="0023172C"/>
    <w:rsid w:val="00233B1F"/>
    <w:rsid w:val="00240F9C"/>
    <w:rsid w:val="00255B51"/>
    <w:rsid w:val="002657B4"/>
    <w:rsid w:val="00266AB2"/>
    <w:rsid w:val="00267617"/>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8431F"/>
    <w:rsid w:val="00390251"/>
    <w:rsid w:val="00392D9A"/>
    <w:rsid w:val="00395E20"/>
    <w:rsid w:val="00397B49"/>
    <w:rsid w:val="003A09CB"/>
    <w:rsid w:val="003A5C91"/>
    <w:rsid w:val="003B365E"/>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352B"/>
    <w:rsid w:val="0047332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75E77"/>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4CA6"/>
    <w:rsid w:val="006154A7"/>
    <w:rsid w:val="0062188A"/>
    <w:rsid w:val="00627E84"/>
    <w:rsid w:val="00631440"/>
    <w:rsid w:val="00632C47"/>
    <w:rsid w:val="00633574"/>
    <w:rsid w:val="006423B9"/>
    <w:rsid w:val="00644C5C"/>
    <w:rsid w:val="00655EC5"/>
    <w:rsid w:val="006578CB"/>
    <w:rsid w:val="00661EDA"/>
    <w:rsid w:val="006726E6"/>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1FA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4A4"/>
    <w:rsid w:val="007D46AF"/>
    <w:rsid w:val="007D4E07"/>
    <w:rsid w:val="007E14FB"/>
    <w:rsid w:val="007F1C7C"/>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886"/>
    <w:rsid w:val="00AD5672"/>
    <w:rsid w:val="00AD5E63"/>
    <w:rsid w:val="00AE5AB8"/>
    <w:rsid w:val="00AE6BF5"/>
    <w:rsid w:val="00AF00FE"/>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BFA"/>
    <w:rsid w:val="00C11423"/>
    <w:rsid w:val="00C1657B"/>
    <w:rsid w:val="00C20294"/>
    <w:rsid w:val="00C21DCF"/>
    <w:rsid w:val="00C32EFB"/>
    <w:rsid w:val="00C34A87"/>
    <w:rsid w:val="00C40DAE"/>
    <w:rsid w:val="00C45C06"/>
    <w:rsid w:val="00C45E90"/>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6FB9"/>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DCE"/>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059"/>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24F8"/>
    <w:rsid w:val="00F039C7"/>
    <w:rsid w:val="00F12CDD"/>
    <w:rsid w:val="00F230F0"/>
    <w:rsid w:val="00F33A1A"/>
    <w:rsid w:val="00F3781B"/>
    <w:rsid w:val="00F478CB"/>
    <w:rsid w:val="00F52C97"/>
    <w:rsid w:val="00F54257"/>
    <w:rsid w:val="00F619F4"/>
    <w:rsid w:val="00F62093"/>
    <w:rsid w:val="00F62C23"/>
    <w:rsid w:val="00F64D54"/>
    <w:rsid w:val="00F71B39"/>
    <w:rsid w:val="00F722A2"/>
    <w:rsid w:val="00F75F59"/>
    <w:rsid w:val="00F82885"/>
    <w:rsid w:val="00F842FD"/>
    <w:rsid w:val="00F87E26"/>
    <w:rsid w:val="00F96C3F"/>
    <w:rsid w:val="00F97CEE"/>
    <w:rsid w:val="00FA17A2"/>
    <w:rsid w:val="00FA1C94"/>
    <w:rsid w:val="00FB4F7A"/>
    <w:rsid w:val="00FB57E8"/>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7553F8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5783966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E34153-9F2D-4245-969C-665D1DCF1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12</Pages>
  <Words>4184</Words>
  <Characters>23850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 yuxuan</cp:lastModifiedBy>
  <cp:revision>6</cp:revision>
  <cp:lastPrinted>2016-10-24T12:21:00Z</cp:lastPrinted>
  <dcterms:created xsi:type="dcterms:W3CDTF">2022-03-28T14:33:00Z</dcterms:created>
  <dcterms:modified xsi:type="dcterms:W3CDTF">2022-03-30T09:08:00Z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