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048C" w:rsidRDefault="00AE048C" w:rsidP="00AE048C">
      <w:pPr>
        <w:pStyle w:val="Header"/>
      </w:pPr>
    </w:p>
    <w:p w:rsidR="00AE048C" w:rsidRDefault="00AE048C" w:rsidP="00AE048C">
      <w:pPr>
        <w:pStyle w:val="Header"/>
      </w:pPr>
    </w:p>
    <w:p w:rsidR="00AE048C" w:rsidRDefault="00AE048C" w:rsidP="00AE048C">
      <w:pPr>
        <w:pStyle w:val="Header"/>
      </w:pPr>
    </w:p>
    <w:p w:rsidR="00AE048C" w:rsidRDefault="00AE048C" w:rsidP="00AE048C">
      <w:pPr>
        <w:pStyle w:val="Header"/>
      </w:pPr>
    </w:p>
    <w:p w:rsidR="00AE048C" w:rsidRDefault="00AE048C" w:rsidP="00AE048C"/>
    <w:p w:rsidR="00AE048C" w:rsidRDefault="00AE048C" w:rsidP="00AE048C">
      <w:r>
        <w:rPr>
          <w:noProof/>
          <w:lang w:eastAsia="en-GB"/>
        </w:rPr>
        <w:drawing>
          <wp:anchor distT="0" distB="0" distL="114300" distR="114300" simplePos="0" relativeHeight="251659264" behindDoc="0" locked="0" layoutInCell="1" allowOverlap="1" wp14:anchorId="107CFF36" wp14:editId="26577EF4">
            <wp:simplePos x="0" y="0"/>
            <wp:positionH relativeFrom="margin">
              <wp:align>center</wp:align>
            </wp:positionH>
            <wp:positionV relativeFrom="paragraph">
              <wp:posOffset>205452</wp:posOffset>
            </wp:positionV>
            <wp:extent cx="4330460" cy="2449473"/>
            <wp:effectExtent l="0" t="0" r="0" b="8255"/>
            <wp:wrapSquare wrapText="bothSides"/>
            <wp:docPr id="2" name="Picture 2" descr="C:\Users\tanzina\Desktop\2016076_ci_university_of_wales_trinity_st_david_logo_large.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rcRect/>
                    <a:stretch>
                      <a:fillRect/>
                    </a:stretch>
                  </pic:blipFill>
                  <pic:spPr>
                    <a:xfrm>
                      <a:off x="0" y="0"/>
                      <a:ext cx="4330460" cy="2449473"/>
                    </a:xfrm>
                    <a:prstGeom prst="rect">
                      <a:avLst/>
                    </a:prstGeom>
                    <a:noFill/>
                    <a:ln>
                      <a:noFill/>
                      <a:prstDash/>
                    </a:ln>
                  </pic:spPr>
                </pic:pic>
              </a:graphicData>
            </a:graphic>
          </wp:anchor>
        </w:drawing>
      </w:r>
    </w:p>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p w:rsidR="00AE048C" w:rsidRDefault="00AE048C" w:rsidP="00AE048C">
      <w:r>
        <w:t>Sustainability and Global Citizenship</w:t>
      </w:r>
    </w:p>
    <w:p w:rsidR="00AE048C" w:rsidRDefault="00AE048C" w:rsidP="00AE048C">
      <w:r>
        <w:t>Project Pathway 1 My learning Log</w:t>
      </w:r>
    </w:p>
    <w:p w:rsidR="00AE048C" w:rsidRDefault="00AE048C" w:rsidP="00AE048C">
      <w:r>
        <w:t xml:space="preserve"> Kazi Tanzina Khatun 1605805</w:t>
      </w:r>
    </w:p>
    <w:p w:rsidR="00AE048C" w:rsidRDefault="00AE048C" w:rsidP="00AE048C">
      <w:r>
        <w:t>Jasy Begum   1605820</w:t>
      </w:r>
    </w:p>
    <w:p w:rsidR="00AE048C" w:rsidRDefault="00AE048C" w:rsidP="00AE048C">
      <w:pPr>
        <w:pStyle w:val="Header"/>
      </w:pPr>
      <w:r>
        <w:t>Shelly Begum   1605797</w:t>
      </w:r>
    </w:p>
    <w:p w:rsidR="00AE048C" w:rsidRDefault="00AE048C" w:rsidP="00AE048C"/>
    <w:p w:rsidR="00AE048C" w:rsidRDefault="00AE048C" w:rsidP="00AE048C">
      <w:r>
        <w:t xml:space="preserve">Lecturers name: </w:t>
      </w:r>
      <w:proofErr w:type="spellStart"/>
      <w:r>
        <w:rPr>
          <w:rStyle w:val="Strong"/>
          <w:rFonts w:ascii="Helvetica" w:hAnsi="Helvetica" w:cs="Helvetica"/>
          <w:color w:val="58666E"/>
          <w:sz w:val="21"/>
          <w:szCs w:val="21"/>
          <w:shd w:val="clear" w:color="auto" w:fill="FFFFFF"/>
        </w:rPr>
        <w:t>Diola</w:t>
      </w:r>
      <w:proofErr w:type="spellEnd"/>
      <w:r>
        <w:rPr>
          <w:rStyle w:val="Strong"/>
          <w:rFonts w:ascii="Helvetica" w:hAnsi="Helvetica" w:cs="Helvetica"/>
          <w:color w:val="58666E"/>
          <w:sz w:val="21"/>
          <w:szCs w:val="21"/>
          <w:shd w:val="clear" w:color="auto" w:fill="FFFFFF"/>
        </w:rPr>
        <w:t xml:space="preserve"> </w:t>
      </w:r>
      <w:proofErr w:type="spellStart"/>
      <w:r>
        <w:rPr>
          <w:rStyle w:val="Strong"/>
          <w:rFonts w:ascii="Helvetica" w:hAnsi="Helvetica" w:cs="Helvetica"/>
          <w:color w:val="58666E"/>
          <w:sz w:val="21"/>
          <w:szCs w:val="21"/>
          <w:shd w:val="clear" w:color="auto" w:fill="FFFFFF"/>
        </w:rPr>
        <w:t>Bijlhout</w:t>
      </w:r>
      <w:proofErr w:type="spellEnd"/>
      <w:r>
        <w:rPr>
          <w:rStyle w:val="Strong"/>
          <w:rFonts w:ascii="Helvetica" w:hAnsi="Helvetica" w:cs="Helvetica"/>
          <w:color w:val="58666E"/>
          <w:sz w:val="21"/>
          <w:szCs w:val="21"/>
          <w:shd w:val="clear" w:color="auto" w:fill="FFFFFF"/>
        </w:rPr>
        <w:t xml:space="preserve"> </w:t>
      </w:r>
    </w:p>
    <w:p w:rsidR="00AE048C" w:rsidRDefault="00AE048C" w:rsidP="00AE048C">
      <w:r>
        <w:t>Date: 20/04/2018</w:t>
      </w:r>
    </w:p>
    <w:p w:rsidR="00AE048C" w:rsidRDefault="00AE048C" w:rsidP="00AE048C">
      <w:pPr>
        <w:pStyle w:val="Header"/>
      </w:pPr>
    </w:p>
    <w:p w:rsidR="00AE048C" w:rsidRDefault="00AE048C" w:rsidP="00AE048C">
      <w:pPr>
        <w:pStyle w:val="Header"/>
      </w:pPr>
    </w:p>
    <w:p w:rsidR="00AE048C" w:rsidRDefault="00AE048C" w:rsidP="00AE048C">
      <w:pPr>
        <w:pStyle w:val="Header"/>
      </w:pPr>
    </w:p>
    <w:p w:rsidR="00AE048C" w:rsidRDefault="00AE048C" w:rsidP="00AE048C">
      <w:pPr>
        <w:pStyle w:val="Header"/>
      </w:pPr>
    </w:p>
    <w:p w:rsidR="00AE048C" w:rsidRDefault="00AE048C" w:rsidP="00AE048C">
      <w:pPr>
        <w:pStyle w:val="Header"/>
      </w:pPr>
    </w:p>
    <w:p w:rsidR="00AE048C" w:rsidRDefault="00AE048C" w:rsidP="00AE048C">
      <w:pPr>
        <w:pStyle w:val="Header"/>
      </w:pPr>
    </w:p>
    <w:p w:rsidR="0066173A" w:rsidRDefault="00C917E0"/>
    <w:p w:rsidR="00AE048C" w:rsidRDefault="00AE048C"/>
    <w:p w:rsidR="00AE048C" w:rsidRDefault="00AE048C">
      <w:r w:rsidRPr="00AE048C">
        <w:lastRenderedPageBreak/>
        <w:drawing>
          <wp:inline distT="0" distB="0" distL="0" distR="0" wp14:anchorId="076DB9D5" wp14:editId="5534E85A">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rsidR="00AE048C" w:rsidRDefault="00AE048C" w:rsidP="00AE048C"/>
    <w:p w:rsidR="00AE048C" w:rsidRDefault="00AE048C" w:rsidP="00AE048C">
      <w:r w:rsidRPr="00AE048C">
        <w:drawing>
          <wp:anchor distT="0" distB="0" distL="114300" distR="114300" simplePos="0" relativeHeight="251660288" behindDoc="0" locked="0" layoutInCell="1" allowOverlap="1" wp14:anchorId="47E37ABA">
            <wp:simplePos x="914400" y="4542183"/>
            <wp:positionH relativeFrom="column">
              <wp:align>left</wp:align>
            </wp:positionH>
            <wp:positionV relativeFrom="paragraph">
              <wp:align>top</wp:align>
            </wp:positionV>
            <wp:extent cx="5731510" cy="322389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br w:type="textWrapping" w:clear="all"/>
      </w:r>
    </w:p>
    <w:p w:rsidR="00AE048C" w:rsidRDefault="00AE048C" w:rsidP="00AE048C">
      <w:pPr>
        <w:tabs>
          <w:tab w:val="left" w:pos="1002"/>
        </w:tabs>
      </w:pPr>
      <w:r>
        <w:tab/>
      </w:r>
    </w:p>
    <w:p w:rsidR="00AE048C" w:rsidRDefault="00AE048C" w:rsidP="00AE048C">
      <w:pPr>
        <w:tabs>
          <w:tab w:val="left" w:pos="1002"/>
        </w:tabs>
      </w:pPr>
    </w:p>
    <w:p w:rsidR="00AE048C" w:rsidRDefault="00AE048C" w:rsidP="00AE048C">
      <w:pPr>
        <w:tabs>
          <w:tab w:val="left" w:pos="1002"/>
        </w:tabs>
      </w:pPr>
    </w:p>
    <w:p w:rsidR="00AE048C" w:rsidRDefault="00AE048C" w:rsidP="00AE048C">
      <w:pPr>
        <w:tabs>
          <w:tab w:val="left" w:pos="1002"/>
        </w:tabs>
      </w:pPr>
    </w:p>
    <w:p w:rsidR="00AE048C" w:rsidRDefault="00AE048C" w:rsidP="00AE048C">
      <w:pPr>
        <w:tabs>
          <w:tab w:val="left" w:pos="1002"/>
        </w:tabs>
      </w:pPr>
    </w:p>
    <w:p w:rsidR="00AE048C" w:rsidRDefault="00AE048C" w:rsidP="00AE048C">
      <w:pPr>
        <w:tabs>
          <w:tab w:val="left" w:pos="1002"/>
        </w:tabs>
      </w:pPr>
      <w:r w:rsidRPr="00AE048C">
        <w:lastRenderedPageBreak/>
        <w:drawing>
          <wp:inline distT="0" distB="0" distL="0" distR="0" wp14:anchorId="11C55EA5" wp14:editId="2F62EF1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AE048C" w:rsidRDefault="00AE048C" w:rsidP="00AE048C">
      <w:pPr>
        <w:jc w:val="right"/>
      </w:pPr>
    </w:p>
    <w:p w:rsidR="00AE048C" w:rsidRDefault="00AE048C" w:rsidP="00AE048C">
      <w:pPr>
        <w:jc w:val="right"/>
      </w:pPr>
      <w:r w:rsidRPr="00AE048C">
        <w:drawing>
          <wp:inline distT="0" distB="0" distL="0" distR="0" wp14:anchorId="634FDE0A" wp14:editId="4EBE6D9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AE048C" w:rsidRDefault="00AE048C" w:rsidP="00AE048C">
      <w:pPr>
        <w:jc w:val="right"/>
      </w:pPr>
    </w:p>
    <w:p w:rsidR="00AE048C" w:rsidRDefault="00AE048C" w:rsidP="00AE048C">
      <w:pPr>
        <w:jc w:val="right"/>
      </w:pPr>
      <w:r w:rsidRPr="00AE048C">
        <w:lastRenderedPageBreak/>
        <w:drawing>
          <wp:anchor distT="0" distB="0" distL="114300" distR="114300" simplePos="0" relativeHeight="251661312" behindDoc="0" locked="0" layoutInCell="1" allowOverlap="1" wp14:anchorId="78A3C3C3">
            <wp:simplePos x="0" y="0"/>
            <wp:positionH relativeFrom="column">
              <wp:posOffset>295387</wp:posOffset>
            </wp:positionH>
            <wp:positionV relativeFrom="paragraph">
              <wp:posOffset>4141657</wp:posOffset>
            </wp:positionV>
            <wp:extent cx="5731510" cy="3223895"/>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Pr="00AE048C">
        <w:drawing>
          <wp:anchor distT="0" distB="0" distL="114300" distR="114300" simplePos="0" relativeHeight="251662336" behindDoc="0" locked="0" layoutInCell="1" allowOverlap="1" wp14:anchorId="4861ABFE">
            <wp:simplePos x="0" y="0"/>
            <wp:positionH relativeFrom="margin">
              <wp:align>right</wp:align>
            </wp:positionH>
            <wp:positionV relativeFrom="paragraph">
              <wp:posOffset>561</wp:posOffset>
            </wp:positionV>
            <wp:extent cx="5731510" cy="3223895"/>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AE048C" w:rsidRDefault="00AE048C" w:rsidP="00AE048C">
      <w:pPr>
        <w:jc w:val="right"/>
      </w:pPr>
      <w:r w:rsidRPr="00AE048C">
        <w:lastRenderedPageBreak/>
        <w:drawing>
          <wp:inline distT="0" distB="0" distL="0" distR="0" wp14:anchorId="335CC669" wp14:editId="561D9A78">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AE048C" w:rsidRPr="00AE048C" w:rsidRDefault="00AE048C" w:rsidP="00AE048C"/>
    <w:p w:rsidR="00AE048C" w:rsidRPr="00AE048C" w:rsidRDefault="00AE048C" w:rsidP="00AE048C"/>
    <w:p w:rsidR="00C917E0" w:rsidRDefault="00C917E0" w:rsidP="00AE048C">
      <w:pPr>
        <w:pStyle w:val="Header"/>
      </w:pPr>
      <w:bookmarkStart w:id="0" w:name="_GoBack"/>
      <w:bookmarkEnd w:id="0"/>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C917E0" w:rsidRDefault="00C917E0" w:rsidP="00AE048C">
      <w:pPr>
        <w:pStyle w:val="Header"/>
      </w:pPr>
    </w:p>
    <w:p w:rsidR="00AE048C" w:rsidRDefault="00AE048C" w:rsidP="00AE048C">
      <w:pPr>
        <w:pStyle w:val="Header"/>
      </w:pPr>
      <w:r>
        <w:lastRenderedPageBreak/>
        <w:t xml:space="preserve">Jasy Begum </w:t>
      </w:r>
    </w:p>
    <w:p w:rsidR="00AE048C" w:rsidRDefault="00AE048C" w:rsidP="00AE048C">
      <w:pPr>
        <w:pStyle w:val="Header"/>
      </w:pPr>
      <w:r>
        <w:t>Student Number: 1605820</w:t>
      </w:r>
    </w:p>
    <w:p w:rsidR="00AE048C" w:rsidRDefault="00AE048C" w:rsidP="00AE048C">
      <w:pPr>
        <w:pStyle w:val="Header"/>
      </w:pPr>
    </w:p>
    <w:p w:rsidR="00AE048C" w:rsidRPr="004E29FF" w:rsidRDefault="00AE048C" w:rsidP="00AE048C">
      <w:pPr>
        <w:rPr>
          <w:b/>
          <w:u w:val="single"/>
        </w:rPr>
      </w:pPr>
      <w:r w:rsidRPr="004E29FF">
        <w:rPr>
          <w:b/>
          <w:u w:val="single"/>
        </w:rPr>
        <w:t>What is community social responsibility? And what role do businesses play in this?</w:t>
      </w:r>
    </w:p>
    <w:p w:rsidR="00AE048C" w:rsidRDefault="00AE048C" w:rsidP="00AE048C">
      <w:r>
        <w:t>Corporate social responsibility has seen an increase in popularity in the retail industry. More and more businesses are realising that giving back to the communities is not only making them a better place but is also very good for business.</w:t>
      </w:r>
    </w:p>
    <w:p w:rsidR="00AE048C" w:rsidRDefault="00AE048C" w:rsidP="00AE048C">
      <w:r>
        <w:t xml:space="preserve"> Research shows 87% of customers will consider community social responsibility when deciding their purchases. ‘given similar pricing quality, customers (91%) are likely to switch brands to one that is associated with a good cause’.</w:t>
      </w:r>
    </w:p>
    <w:p w:rsidR="00AE048C" w:rsidRDefault="00AE048C" w:rsidP="00AE048C">
      <w:r>
        <w:t xml:space="preserve">Getting involved in corporate social responsibility can earn you a good brand and increase sales from customers. There are many ways to participate in aligning your business with ethical practices and good causes: donating money or products – a common way to engage in corporate social responsibility is to support a charitable organisation.  Many businesses will donate a portion of revenue and help in fundraising for a charity. </w:t>
      </w:r>
    </w:p>
    <w:p w:rsidR="00AE048C" w:rsidRDefault="00AE048C" w:rsidP="00AE048C">
      <w:r>
        <w:t>Some retailers opt to donate products, most businesses will align themselves with organisations that will represent and stand for their values. Some of the bigger businesses such as Starbucks, and Chipotle, have decided to set up their own foundations and this means they have taken charitable giving into their own hands by creating organisations under their own brands.</w:t>
      </w:r>
    </w:p>
    <w:p w:rsidR="00AE048C" w:rsidRDefault="00AE048C" w:rsidP="00AE048C">
      <w:r>
        <w:t>Consciousness about how your products are sourced/ manufactured. Profit is the number one goal of all business and whilst lowering product costs is good business many businesses will avoid doing it at the expense of workers and the environment. (informal study of 390 consumers found that over 75% of respondence agreed that they would be willing to pay more for clothing through produced using responsible labour practices). This is also backed up by a pole conducting by YouGov which found that 74% of shoppers would be happy to pay an extra 5% for their clothes if there was a guarantee that workers were being paid fairly and working in a safe environment.</w:t>
      </w:r>
    </w:p>
    <w:p w:rsidR="00AE048C" w:rsidRDefault="00AE048C" w:rsidP="00AE048C">
      <w:r>
        <w:t>Sponsoring a community initiative – there are many community social responsibilities local to all businesses. Businesses will search for an initiative or event in the local area which they could possibly sponsor or donate services/ products towards the fundraising event. Doing this will not only benefit the neighbourhood but it could also boost the businesses image in the community.</w:t>
      </w:r>
    </w:p>
    <w:p w:rsidR="00AE048C" w:rsidRDefault="00AE048C" w:rsidP="00AE048C">
      <w:r>
        <w:t xml:space="preserve">Invest in your workforce community social responsibility is not all about external initiative. The idea of giving should also be applied to your employees. Treating and compensating employees well will in return pay dividends to the business. Many studies have shown that retailer who invest in their employees have more motivated colleagues who in turn provide better customer service and tend to be more profitable. In a new Yorker.com James Surowiecki cites a Wharton school study that found, every dollar in additional payroll led to somewhere between 4- 28 dollars in new sales. </w:t>
      </w:r>
    </w:p>
    <w:p w:rsidR="00AE048C" w:rsidRDefault="00AE048C" w:rsidP="00AE048C">
      <w:pPr>
        <w:rPr>
          <w:b/>
          <w:u w:val="single"/>
        </w:rPr>
      </w:pPr>
      <w:r w:rsidRPr="007E2FDD">
        <w:rPr>
          <w:b/>
          <w:u w:val="single"/>
        </w:rPr>
        <w:t>References:</w:t>
      </w:r>
    </w:p>
    <w:p w:rsidR="00AE048C" w:rsidRPr="00D7469A" w:rsidRDefault="00AE048C" w:rsidP="00AE048C">
      <w:pPr>
        <w:rPr>
          <w:b/>
          <w:u w:val="single"/>
        </w:rPr>
      </w:pPr>
      <w:r w:rsidRPr="00D7469A">
        <w:rPr>
          <w:rFonts w:cstheme="minorHAnsi"/>
          <w:color w:val="000000" w:themeColor="text1"/>
        </w:rPr>
        <w:t xml:space="preserve">Marketingprof (2013) </w:t>
      </w:r>
      <w:r w:rsidRPr="00D7469A">
        <w:rPr>
          <w:rFonts w:eastAsia="Times New Roman" w:cstheme="minorHAnsi"/>
          <w:color w:val="000000" w:themeColor="text1"/>
          <w:kern w:val="36"/>
          <w:lang w:eastAsia="en-GB"/>
        </w:rPr>
        <w:t>Consumers Prefer Brands Associated With Good Causes</w:t>
      </w:r>
      <w:r>
        <w:rPr>
          <w:rFonts w:eastAsia="Times New Roman" w:cstheme="minorHAnsi"/>
          <w:color w:val="000000" w:themeColor="text1"/>
          <w:kern w:val="36"/>
          <w:lang w:eastAsia="en-GB"/>
        </w:rPr>
        <w:t xml:space="preserve"> [online] (June 14, 2013) </w:t>
      </w:r>
      <w:hyperlink r:id="rId12" w:history="1">
        <w:r w:rsidRPr="00C80CC0">
          <w:rPr>
            <w:rStyle w:val="Hyperlink"/>
            <w:rFonts w:eastAsia="Times New Roman" w:cstheme="minorHAnsi"/>
            <w:kern w:val="36"/>
            <w:lang w:eastAsia="en-GB"/>
          </w:rPr>
          <w:t>http://www.marketingprofs.com/charts/2013/10966/consumers-prefer-brands-associated-with-good-causes</w:t>
        </w:r>
      </w:hyperlink>
      <w:r>
        <w:rPr>
          <w:rFonts w:eastAsia="Times New Roman" w:cstheme="minorHAnsi"/>
          <w:color w:val="000000" w:themeColor="text1"/>
          <w:kern w:val="36"/>
          <w:lang w:eastAsia="en-GB"/>
        </w:rPr>
        <w:t xml:space="preserve"> (Accessed 27/04/2018)</w:t>
      </w:r>
    </w:p>
    <w:p w:rsidR="00AE048C" w:rsidRDefault="00AE048C" w:rsidP="00AE048C"/>
    <w:p w:rsidR="00AE048C" w:rsidRDefault="00AE048C" w:rsidP="00AE048C">
      <w:pPr>
        <w:pStyle w:val="Header"/>
      </w:pPr>
    </w:p>
    <w:p w:rsidR="00AE048C" w:rsidRDefault="00AE048C" w:rsidP="00AE048C">
      <w:pPr>
        <w:pStyle w:val="Header"/>
      </w:pPr>
      <w:r>
        <w:lastRenderedPageBreak/>
        <w:t xml:space="preserve">Shelly Begum </w:t>
      </w:r>
    </w:p>
    <w:p w:rsidR="00AE048C" w:rsidRDefault="00AE048C" w:rsidP="00AE048C">
      <w:pPr>
        <w:pStyle w:val="Header"/>
      </w:pPr>
      <w:r>
        <w:t>Student Number: 1605797</w:t>
      </w:r>
    </w:p>
    <w:p w:rsidR="00AE048C" w:rsidRDefault="00AE048C" w:rsidP="00AE048C">
      <w:pPr>
        <w:pStyle w:val="Header"/>
      </w:pPr>
    </w:p>
    <w:p w:rsidR="00AE048C" w:rsidRDefault="00AE048C" w:rsidP="00AE048C">
      <w:pPr>
        <w:rPr>
          <w:b/>
          <w:u w:val="single"/>
        </w:rPr>
      </w:pPr>
      <w:r w:rsidRPr="00914B68">
        <w:rPr>
          <w:b/>
          <w:u w:val="single"/>
        </w:rPr>
        <w:t>How retailers impact communities locally, nationally and globally?</w:t>
      </w:r>
    </w:p>
    <w:p w:rsidR="00AE048C" w:rsidRDefault="00AE048C" w:rsidP="00AE048C">
      <w:r>
        <w:t>Local:</w:t>
      </w:r>
    </w:p>
    <w:p w:rsidR="00AE048C" w:rsidRDefault="00AE048C" w:rsidP="00AE048C">
      <w:r w:rsidRPr="00AB5F93">
        <w:rPr>
          <w:b/>
        </w:rPr>
        <w:t>Memberships/loyalty cards</w:t>
      </w:r>
      <w:r>
        <w:t xml:space="preserve"> – Many businesses have a reward scheme for their customers, this is a way that businesses earn loyalty in a very competitive market. Most of the schemes entail customers earning points for shopping with them which they can convert to money off shopping or other rewards on offer. For example, Sainsbury have encouraged customers to use ‘Nectar Cards’ which collect points after customers make purchases, after the points get to a certain point, total price of the products may be reduced for them.</w:t>
      </w:r>
    </w:p>
    <w:p w:rsidR="00AE048C" w:rsidRDefault="00AE048C" w:rsidP="00AE048C">
      <w:r w:rsidRPr="007F04D7">
        <w:rPr>
          <w:b/>
        </w:rPr>
        <w:t>Fundraising</w:t>
      </w:r>
      <w:r>
        <w:t>- Businesses have used fundraising as a technique to gain customer trust and support. These fundraisers may be set up by a local business and hold an event which will generate money which would be given to the community, to improve services, such as schools, charities or recreational areas.  For example, Hackney Giving Grants, is a service which annually gives under £300,000 to local businesses who fall within the services priorities such as ‘employment and training’. Part of this money is raised by auctions, boot sales and small fairs etc.</w:t>
      </w:r>
    </w:p>
    <w:p w:rsidR="00AE048C" w:rsidRDefault="00AE048C" w:rsidP="00AE048C">
      <w:r>
        <w:t>National:</w:t>
      </w:r>
    </w:p>
    <w:p w:rsidR="00AE048C" w:rsidRDefault="00AE048C" w:rsidP="00AE048C">
      <w:r w:rsidRPr="001A5DE8">
        <w:rPr>
          <w:b/>
        </w:rPr>
        <w:t>Business sponsorship</w:t>
      </w:r>
      <w:r>
        <w:t xml:space="preserve">- Sponsorship is a type of advertising technique for the business. This business may support an event that another local company may be holding. This support may be shown through providing food, drinks or other products that are sold by the business. For example, CHYPS Plus is an organisation that works under the NHS to support the health and wellbeing of the young people in the UK.  In events which may include young people, such as funfairs, or lectures, CHYPS may provide healthy foods or drinks for the people who attend the event. </w:t>
      </w:r>
    </w:p>
    <w:p w:rsidR="00AE048C" w:rsidRDefault="00AE048C" w:rsidP="00AE048C">
      <w:r w:rsidRPr="001A5DE8">
        <w:rPr>
          <w:b/>
        </w:rPr>
        <w:t>Active kids</w:t>
      </w:r>
      <w:r>
        <w:t>- This is an approach, created by Sainsburys to encourage the young people in the country to live healthier and active lifestyles whilst in school and outside. this is done through customers making a certain amount of purchases and are then given a token, to give to the school. This then allows the different schools in the country to purchase products such as sports equipment, food and/or school books. For example, Sainsburys, created tokens which the school then collects, and the school will purchase products which would be paid for by Sainsbury.</w:t>
      </w:r>
    </w:p>
    <w:p w:rsidR="00AE048C" w:rsidRDefault="00AE048C" w:rsidP="00AE048C">
      <w:r>
        <w:t xml:space="preserve">Globally: </w:t>
      </w:r>
    </w:p>
    <w:p w:rsidR="00AE048C" w:rsidRDefault="00AE048C" w:rsidP="00AE048C">
      <w:r w:rsidRPr="001A5DE8">
        <w:rPr>
          <w:b/>
        </w:rPr>
        <w:t>Fairtrade</w:t>
      </w:r>
      <w:r>
        <w:t xml:space="preserve"> – Fairtrade is an organisation which different companies across the world raise money for through the products they sell to encourage better trading conditions in developing countries. A business is known to support Fairtrade by having the symbols posted on their websites, in the stores as well as small logo on the products. For example, Co-Operatives, along with other major retailer’s support Fairtrade by giving them a certain amount of money to support the developing countries, such as better hygiene, wages and equipment to make the products.</w:t>
      </w:r>
    </w:p>
    <w:p w:rsidR="00AE048C" w:rsidRDefault="00AE048C" w:rsidP="00AE048C">
      <w:r w:rsidRPr="00AA3AD6">
        <w:rPr>
          <w:b/>
        </w:rPr>
        <w:t>Water donation</w:t>
      </w:r>
      <w:r>
        <w:t xml:space="preserve"> – to gain customers respect and support many businesses are known to support charities which are dedicated to supplying water to low income countries who have difficult access to clean water. For example, for every litre co-op sell of water, co-op donates 3 pence to water aid, which then provides water for the communities who are suffering from drinking dirty water, or who are in desperate need for clean water.</w:t>
      </w:r>
    </w:p>
    <w:p w:rsidR="00AE048C" w:rsidRDefault="00AE048C" w:rsidP="00AE048C">
      <w:pPr>
        <w:rPr>
          <w:b/>
          <w:u w:val="single"/>
        </w:rPr>
      </w:pPr>
      <w:r w:rsidRPr="007E2FDD">
        <w:rPr>
          <w:b/>
          <w:u w:val="single"/>
        </w:rPr>
        <w:lastRenderedPageBreak/>
        <w:t>References:</w:t>
      </w:r>
    </w:p>
    <w:p w:rsidR="00AE048C" w:rsidRDefault="00AE048C" w:rsidP="00AE048C">
      <w:pPr>
        <w:rPr>
          <w:rFonts w:eastAsia="Times New Roman" w:cstheme="minorHAnsi"/>
          <w:color w:val="000000" w:themeColor="text1"/>
          <w:kern w:val="36"/>
          <w:lang w:eastAsia="en-GB"/>
        </w:rPr>
      </w:pPr>
      <w:r>
        <w:rPr>
          <w:rFonts w:cstheme="minorHAnsi"/>
          <w:color w:val="000000" w:themeColor="text1"/>
        </w:rPr>
        <w:t xml:space="preserve">Sainsburys </w:t>
      </w:r>
      <w:r w:rsidRPr="00D7469A">
        <w:rPr>
          <w:rFonts w:cstheme="minorHAnsi"/>
          <w:color w:val="000000" w:themeColor="text1"/>
        </w:rPr>
        <w:t>(20</w:t>
      </w:r>
      <w:r>
        <w:rPr>
          <w:rFonts w:cstheme="minorHAnsi"/>
          <w:color w:val="000000" w:themeColor="text1"/>
        </w:rPr>
        <w:t>08</w:t>
      </w:r>
      <w:r w:rsidRPr="00D7469A">
        <w:rPr>
          <w:rFonts w:cstheme="minorHAnsi"/>
          <w:color w:val="000000" w:themeColor="text1"/>
        </w:rPr>
        <w:t xml:space="preserve">) </w:t>
      </w:r>
      <w:r>
        <w:rPr>
          <w:rFonts w:eastAsia="Times New Roman" w:cstheme="minorHAnsi"/>
          <w:color w:val="000000" w:themeColor="text1"/>
          <w:kern w:val="36"/>
          <w:lang w:eastAsia="en-GB"/>
        </w:rPr>
        <w:t xml:space="preserve">Active kids [online] (January 1st, 2008) </w:t>
      </w:r>
      <w:hyperlink r:id="rId13" w:history="1">
        <w:r w:rsidRPr="00F10D2D">
          <w:rPr>
            <w:rStyle w:val="Hyperlink"/>
            <w:rFonts w:eastAsia="Times New Roman" w:cstheme="minorHAnsi"/>
            <w:kern w:val="36"/>
            <w:lang w:eastAsia="en-GB"/>
          </w:rPr>
          <w:t>https://activekids.sainsburys.co.uk/</w:t>
        </w:r>
      </w:hyperlink>
    </w:p>
    <w:p w:rsidR="00AE048C" w:rsidRDefault="00AE048C" w:rsidP="00AE048C">
      <w:pPr>
        <w:rPr>
          <w:rFonts w:eastAsia="Times New Roman" w:cstheme="minorHAnsi"/>
          <w:color w:val="000000" w:themeColor="text1"/>
          <w:kern w:val="36"/>
          <w:lang w:eastAsia="en-GB"/>
        </w:rPr>
      </w:pPr>
      <w:r w:rsidRPr="00C24C63">
        <w:rPr>
          <w:rFonts w:eastAsia="Times New Roman" w:cstheme="minorHAnsi"/>
          <w:color w:val="000000" w:themeColor="text1"/>
          <w:kern w:val="36"/>
          <w:lang w:eastAsia="en-GB"/>
        </w:rPr>
        <w:t xml:space="preserve"> </w:t>
      </w:r>
      <w:r>
        <w:rPr>
          <w:rFonts w:eastAsia="Times New Roman" w:cstheme="minorHAnsi"/>
          <w:color w:val="000000" w:themeColor="text1"/>
          <w:kern w:val="36"/>
          <w:lang w:eastAsia="en-GB"/>
        </w:rPr>
        <w:t xml:space="preserve"> (Accessed 28/04/2018)</w:t>
      </w:r>
    </w:p>
    <w:p w:rsidR="00AE048C" w:rsidRDefault="00AE048C" w:rsidP="00AE048C">
      <w:pPr>
        <w:rPr>
          <w:rFonts w:eastAsia="Times New Roman" w:cstheme="minorHAnsi"/>
          <w:color w:val="000000" w:themeColor="text1"/>
          <w:kern w:val="36"/>
          <w:lang w:eastAsia="en-GB"/>
        </w:rPr>
      </w:pPr>
      <w:r>
        <w:rPr>
          <w:rFonts w:cstheme="minorHAnsi"/>
          <w:color w:val="000000" w:themeColor="text1"/>
        </w:rPr>
        <w:t xml:space="preserve">Fairtrade </w:t>
      </w:r>
      <w:r w:rsidRPr="00D7469A">
        <w:rPr>
          <w:rFonts w:cstheme="minorHAnsi"/>
          <w:color w:val="000000" w:themeColor="text1"/>
        </w:rPr>
        <w:t>(</w:t>
      </w:r>
      <w:r>
        <w:rPr>
          <w:rFonts w:cstheme="minorHAnsi"/>
          <w:color w:val="000000" w:themeColor="text1"/>
        </w:rPr>
        <w:t>1992</w:t>
      </w:r>
      <w:r w:rsidRPr="00D7469A">
        <w:rPr>
          <w:rFonts w:cstheme="minorHAnsi"/>
          <w:color w:val="000000" w:themeColor="text1"/>
        </w:rPr>
        <w:t xml:space="preserve">) </w:t>
      </w:r>
      <w:r>
        <w:rPr>
          <w:rFonts w:eastAsia="Times New Roman" w:cstheme="minorHAnsi"/>
          <w:color w:val="000000" w:themeColor="text1"/>
          <w:kern w:val="36"/>
          <w:lang w:eastAsia="en-GB"/>
        </w:rPr>
        <w:t xml:space="preserve">[online] (July 14th, 1998) </w:t>
      </w:r>
      <w:r w:rsidRPr="00C24C63">
        <w:rPr>
          <w:rFonts w:eastAsia="Times New Roman" w:cstheme="minorHAnsi"/>
          <w:color w:val="000000" w:themeColor="text1"/>
          <w:kern w:val="36"/>
          <w:lang w:eastAsia="en-GB"/>
        </w:rPr>
        <w:t>https://www.fairtrade.org.uk/</w:t>
      </w:r>
    </w:p>
    <w:p w:rsidR="00AE048C" w:rsidRDefault="00AE048C" w:rsidP="00AE048C">
      <w:pPr>
        <w:rPr>
          <w:rFonts w:eastAsia="Times New Roman" w:cstheme="minorHAnsi"/>
          <w:color w:val="000000" w:themeColor="text1"/>
          <w:kern w:val="36"/>
          <w:lang w:eastAsia="en-GB"/>
        </w:rPr>
      </w:pPr>
      <w:r w:rsidRPr="00C24C63">
        <w:rPr>
          <w:rFonts w:eastAsia="Times New Roman" w:cstheme="minorHAnsi"/>
          <w:color w:val="000000" w:themeColor="text1"/>
          <w:kern w:val="36"/>
          <w:lang w:eastAsia="en-GB"/>
        </w:rPr>
        <w:t xml:space="preserve"> </w:t>
      </w:r>
      <w:r>
        <w:rPr>
          <w:rFonts w:eastAsia="Times New Roman" w:cstheme="minorHAnsi"/>
          <w:color w:val="000000" w:themeColor="text1"/>
          <w:kern w:val="36"/>
          <w:lang w:eastAsia="en-GB"/>
        </w:rPr>
        <w:t xml:space="preserve"> (Accessed 28/04/2018)</w:t>
      </w:r>
    </w:p>
    <w:p w:rsidR="00AE048C" w:rsidRDefault="00AE048C" w:rsidP="00AE048C"/>
    <w:p w:rsidR="00AE048C" w:rsidRDefault="00AE048C" w:rsidP="00AE048C">
      <w:pPr>
        <w:pStyle w:val="Header"/>
      </w:pPr>
      <w:r>
        <w:t>Jasy Begum</w:t>
      </w:r>
    </w:p>
    <w:p w:rsidR="00AE048C" w:rsidRDefault="00AE048C" w:rsidP="00AE048C">
      <w:pPr>
        <w:pStyle w:val="Header"/>
      </w:pPr>
      <w:r>
        <w:t>Student Number: 1605820</w:t>
      </w:r>
    </w:p>
    <w:p w:rsidR="00AE048C" w:rsidRPr="0048181A" w:rsidRDefault="00AE048C" w:rsidP="00AE048C"/>
    <w:p w:rsidR="00AE048C" w:rsidRPr="0048181A" w:rsidRDefault="00AE048C" w:rsidP="00AE048C">
      <w:pPr>
        <w:rPr>
          <w:b/>
          <w:sz w:val="36"/>
          <w:szCs w:val="36"/>
          <w:u w:val="single"/>
        </w:rPr>
      </w:pPr>
      <w:r w:rsidRPr="0048181A">
        <w:rPr>
          <w:b/>
          <w:sz w:val="36"/>
          <w:szCs w:val="36"/>
          <w:u w:val="single"/>
        </w:rPr>
        <w:t xml:space="preserve">Learning Log </w:t>
      </w:r>
    </w:p>
    <w:p w:rsidR="00AE048C" w:rsidRDefault="00AE048C" w:rsidP="00AE048C">
      <w:pPr>
        <w:rPr>
          <w:sz w:val="28"/>
          <w:szCs w:val="28"/>
        </w:rPr>
      </w:pPr>
      <w:r w:rsidRPr="0048181A">
        <w:rPr>
          <w:sz w:val="28"/>
          <w:szCs w:val="28"/>
        </w:rPr>
        <w:t>I was given the task of researching ‘</w:t>
      </w:r>
      <w:r w:rsidRPr="0048181A">
        <w:rPr>
          <w:b/>
          <w:sz w:val="28"/>
          <w:szCs w:val="28"/>
          <w:u w:val="single"/>
        </w:rPr>
        <w:t xml:space="preserve">What is community social responsibility? And what role do businesses play in this?’. </w:t>
      </w:r>
      <w:r w:rsidRPr="0048181A">
        <w:rPr>
          <w:sz w:val="28"/>
          <w:szCs w:val="28"/>
        </w:rPr>
        <w:t>By completing this I have good knowledge in why and how business have positive and negative impacts on the local community. This allowed me to find links to how business attempt to create popularity and profit within the community and the different techniques and methods used to gain their support, trust and loyalty. I then used the internet and my own knowledge to create an understanding of why businesses need the local community to support them for the business to grow and develop. I have seen the different critics and opinions about the methods used to gain support from the community. Some have argued that it is ‘manipulating’ the communities in to giving business money, whilst others argue that it is ‘helpful’ to have businesses such as Tesco, or Sainsburys providing income for the community. In addition to this I have also found a series of facts and figures which present the clear impact that businesses have had on the local economy.</w:t>
      </w:r>
    </w:p>
    <w:p w:rsidR="00AE048C" w:rsidRDefault="00AE048C" w:rsidP="00AE048C">
      <w:pPr>
        <w:pStyle w:val="Header"/>
      </w:pPr>
    </w:p>
    <w:p w:rsidR="00AE048C" w:rsidRDefault="00AE048C" w:rsidP="00AE048C">
      <w:pPr>
        <w:pStyle w:val="Header"/>
      </w:pPr>
      <w:r>
        <w:t xml:space="preserve">Shelly Begum </w:t>
      </w:r>
    </w:p>
    <w:p w:rsidR="00AE048C" w:rsidRDefault="00AE048C" w:rsidP="00AE048C">
      <w:pPr>
        <w:pStyle w:val="Header"/>
      </w:pPr>
      <w:r>
        <w:t>Student Number: 1605797</w:t>
      </w:r>
    </w:p>
    <w:p w:rsidR="00AE048C" w:rsidRDefault="00AE048C" w:rsidP="00AE048C">
      <w:pPr>
        <w:rPr>
          <w:b/>
          <w:sz w:val="36"/>
          <w:szCs w:val="36"/>
          <w:u w:val="single"/>
        </w:rPr>
      </w:pPr>
    </w:p>
    <w:p w:rsidR="00AE048C" w:rsidRPr="0048181A" w:rsidRDefault="00AE048C" w:rsidP="00AE048C">
      <w:pPr>
        <w:rPr>
          <w:b/>
          <w:sz w:val="36"/>
          <w:szCs w:val="36"/>
          <w:u w:val="single"/>
        </w:rPr>
      </w:pPr>
      <w:r w:rsidRPr="0048181A">
        <w:rPr>
          <w:b/>
          <w:sz w:val="36"/>
          <w:szCs w:val="36"/>
          <w:u w:val="single"/>
        </w:rPr>
        <w:t xml:space="preserve">Learning Log </w:t>
      </w:r>
    </w:p>
    <w:p w:rsidR="00AE048C" w:rsidRDefault="00AE048C" w:rsidP="00AE048C">
      <w:pPr>
        <w:rPr>
          <w:sz w:val="28"/>
          <w:szCs w:val="28"/>
        </w:rPr>
      </w:pPr>
      <w:r w:rsidRPr="0080200C">
        <w:rPr>
          <w:sz w:val="28"/>
          <w:szCs w:val="28"/>
        </w:rPr>
        <w:t xml:space="preserve">As group leader I had given </w:t>
      </w:r>
      <w:proofErr w:type="spellStart"/>
      <w:r w:rsidRPr="0080200C">
        <w:rPr>
          <w:sz w:val="28"/>
          <w:szCs w:val="28"/>
        </w:rPr>
        <w:t>my self</w:t>
      </w:r>
      <w:proofErr w:type="spellEnd"/>
      <w:r w:rsidRPr="0080200C">
        <w:rPr>
          <w:sz w:val="28"/>
          <w:szCs w:val="28"/>
        </w:rPr>
        <w:t xml:space="preserve"> the responsibility of researching ‘</w:t>
      </w:r>
      <w:r w:rsidRPr="0080200C">
        <w:rPr>
          <w:b/>
          <w:sz w:val="28"/>
          <w:szCs w:val="28"/>
          <w:u w:val="single"/>
        </w:rPr>
        <w:t>How retailers impact communities locally, nationally and globally?’.</w:t>
      </w:r>
      <w:r w:rsidRPr="0080200C">
        <w:rPr>
          <w:sz w:val="28"/>
          <w:szCs w:val="28"/>
        </w:rPr>
        <w:t xml:space="preserve"> I used the support of the internet and personal experience to highlight the methods and techniques used by businesses to attempt to improve the local, national and global lifestyles. I have learnt about the minor acts that businesses make to </w:t>
      </w:r>
      <w:r w:rsidRPr="0080200C">
        <w:rPr>
          <w:sz w:val="28"/>
          <w:szCs w:val="28"/>
        </w:rPr>
        <w:lastRenderedPageBreak/>
        <w:t>support charities and fundraisers to create a positive and strong image of themselves. Whi</w:t>
      </w:r>
      <w:r>
        <w:rPr>
          <w:sz w:val="28"/>
          <w:szCs w:val="28"/>
        </w:rPr>
        <w:t>l</w:t>
      </w:r>
      <w:r w:rsidRPr="0080200C">
        <w:rPr>
          <w:sz w:val="28"/>
          <w:szCs w:val="28"/>
        </w:rPr>
        <w:t xml:space="preserve">st researching, I now have a better understanding of why businesses have chosen to support charities and why it is essential for customers to use the services and buy the products made by businesses for the financial support to be provided.  </w:t>
      </w:r>
    </w:p>
    <w:p w:rsidR="00AE048C" w:rsidRPr="00AE048C" w:rsidRDefault="00AE048C" w:rsidP="00AE048C">
      <w:pPr>
        <w:rPr>
          <w:sz w:val="28"/>
          <w:szCs w:val="28"/>
        </w:rPr>
      </w:pPr>
      <w:r>
        <w:t>Kazi Tanzina Khatun</w:t>
      </w:r>
    </w:p>
    <w:p w:rsidR="00AE048C" w:rsidRDefault="00AE048C" w:rsidP="00AE048C">
      <w:r>
        <w:t>Student Number: 1605805</w:t>
      </w:r>
    </w:p>
    <w:p w:rsidR="00AE048C" w:rsidRDefault="00AE048C" w:rsidP="00AE048C">
      <w:r>
        <w:t xml:space="preserve">Given the aim to work together in partnership with each other to obtain a goal to stablish what issues are there with in the local and global citizen. </w:t>
      </w:r>
    </w:p>
    <w:p w:rsidR="00AE048C" w:rsidRDefault="00AE048C" w:rsidP="00AE048C">
      <w:r>
        <w:t xml:space="preserve">Unfortunately, no one participated in keeping the sprits to complete the tasks given. The communication and collaboration were running so low and came to an end when no one attended the presentation. In the beginning I was working without focus of anything, my problems escalated as I was u able to attend classes due to me stuffing from pyrosis. </w:t>
      </w:r>
    </w:p>
    <w:p w:rsidR="00AE048C" w:rsidRDefault="00AE048C" w:rsidP="00AE048C">
      <w:r>
        <w:t>Help of Miss Dionna I was able to pick myself up from zero her confidence in me that I will be able to do this on my own brought my inner confidence up. I have not only discovered my strength in completing a task on my own but was able to identify when time comes I have the ability in performing a project within very small-time frame. I have completed project pathway 2 on my own as well in a very limited time schedule. Both my projects are completed to the best of my ability.</w:t>
      </w:r>
    </w:p>
    <w:p w:rsidR="00AE048C" w:rsidRDefault="00AE048C" w:rsidP="00AE048C">
      <w:r>
        <w:t xml:space="preserve">Global citizens are depended on leaders that make dictions on variety things around the globe. On occasioning the dictions are good but have a nativity impact on the economic. The aim is to have and deliver a sustainable and peaceful environment.  </w:t>
      </w:r>
    </w:p>
    <w:p w:rsidR="00AE048C" w:rsidRDefault="00AE048C" w:rsidP="00AE048C"/>
    <w:p w:rsidR="00C917E0" w:rsidRDefault="00C917E0" w:rsidP="00C917E0">
      <w:pPr>
        <w:pStyle w:val="Header"/>
      </w:pPr>
      <w:r>
        <w:t xml:space="preserve">Jasy Begum </w:t>
      </w:r>
    </w:p>
    <w:p w:rsidR="00C917E0" w:rsidRDefault="00C917E0" w:rsidP="00C917E0">
      <w:pPr>
        <w:pStyle w:val="Header"/>
      </w:pPr>
      <w:r>
        <w:t>Student Number: 1605820</w:t>
      </w:r>
    </w:p>
    <w:p w:rsidR="00C917E0" w:rsidRDefault="00C917E0" w:rsidP="00C917E0"/>
    <w:p w:rsidR="00C917E0" w:rsidRDefault="00C917E0" w:rsidP="00C917E0">
      <w:pPr>
        <w:tabs>
          <w:tab w:val="left" w:pos="5812"/>
        </w:tabs>
        <w:rPr>
          <w:b/>
          <w:sz w:val="36"/>
          <w:szCs w:val="36"/>
          <w:u w:val="single"/>
        </w:rPr>
      </w:pPr>
      <w:r w:rsidRPr="0037194D">
        <w:rPr>
          <w:b/>
          <w:sz w:val="36"/>
          <w:szCs w:val="36"/>
          <w:u w:val="single"/>
        </w:rPr>
        <w:t>Individual Reflective Submission</w:t>
      </w:r>
    </w:p>
    <w:p w:rsidR="00C917E0" w:rsidRDefault="00C917E0" w:rsidP="00C917E0">
      <w:r>
        <w:t xml:space="preserve">For this assignment the class was separated in to teams of five and were told to complete a series of tasks that was allocated to us by the group leader.  As I have difficulty with communicating and sharing my ideas with the class, I felt that it would be very effective for me to join a team that I was with for previous task as I had developed bonds and relationships with the members in the team, so I felt more comfortable and confident. However, in the process of joining the groups and dividing the tasks the team had lost two of its members due to their own personal reasons. I felt that this would put a strain on our group as it meant that each member wold need to do extra work to cover for the pieces that would be missing. </w:t>
      </w:r>
    </w:p>
    <w:p w:rsidR="00C917E0" w:rsidRDefault="00C917E0" w:rsidP="00C917E0">
      <w:r>
        <w:t xml:space="preserve">For this task I was given the responsibility of researching </w:t>
      </w:r>
      <w:r w:rsidRPr="004E29FF">
        <w:rPr>
          <w:b/>
          <w:u w:val="single"/>
        </w:rPr>
        <w:t>What is community social responsibility? And what role do businesses play in this?</w:t>
      </w:r>
      <w:r>
        <w:t xml:space="preserve"> When I was first allocated this task, I had mix emotions as I had limited knowledge and/or experiences in this sector of work, but also had and interest for finding out what approaches businesses use to gain support, respect and loyalty from the local community. To complete this task, I broke down the question in to sub topics which would allow me to answer the question and complete the presentation in a structured manor. I did this by </w:t>
      </w:r>
      <w:r>
        <w:lastRenderedPageBreak/>
        <w:t xml:space="preserve">highlighting the keywords that are related to this topic and learning about the definitions of them. As well as this, I used the knowledge and the experiences I had been through in my local community to answer the question as realistic and effective as possible. I also looked at the methods and the techniques that businesses used to allow me to have an understanding on the ways the business uses the communities interest to gain their support. I thought that this was a very effective and efficient approach for me to take, as it allowed me to have very clear and understandable notes about the task as well as easier for me to be able to </w:t>
      </w:r>
      <w:proofErr w:type="spellStart"/>
      <w:r>
        <w:t>but</w:t>
      </w:r>
      <w:proofErr w:type="spellEnd"/>
      <w:r>
        <w:t xml:space="preserve"> them in to a word document and the presentation. I felt that this would be a useful technique for me to use throughout other tasks that require similar skills as it is time saving, and aloe me to filter on the notes that are relevant and notes which are slightly off topic.</w:t>
      </w:r>
    </w:p>
    <w:p w:rsidR="00C917E0" w:rsidRDefault="00C917E0" w:rsidP="00C917E0">
      <w:r>
        <w:t>I feel that this task was a very effective idea for me to complete, as it has allowed me to begin to put my own experiences in to perspective and see how my actions along with others effect the way businesses are run and developed.  As well as this I was able to understand how business have both positive, negative and opposing viewpoints about the impacts that business is having on the financial support the businesses are providing, the environment and the lifestyles of the local people, such as shopping habits, supported charities or events and the other services that they use often.</w:t>
      </w:r>
    </w:p>
    <w:p w:rsidR="00C917E0" w:rsidRDefault="00C917E0" w:rsidP="00C917E0"/>
    <w:p w:rsidR="00C917E0" w:rsidRDefault="00C917E0" w:rsidP="00C917E0">
      <w:pPr>
        <w:pStyle w:val="Header"/>
      </w:pPr>
      <w:r>
        <w:t xml:space="preserve">Shelly Begum </w:t>
      </w:r>
    </w:p>
    <w:p w:rsidR="00C917E0" w:rsidRDefault="00C917E0" w:rsidP="00C917E0">
      <w:pPr>
        <w:pStyle w:val="Header"/>
      </w:pPr>
      <w:r>
        <w:t>Student Number: 1605797</w:t>
      </w:r>
    </w:p>
    <w:p w:rsidR="00C917E0" w:rsidRDefault="00C917E0" w:rsidP="00C917E0"/>
    <w:p w:rsidR="00C917E0" w:rsidRDefault="00C917E0" w:rsidP="00C917E0">
      <w:pPr>
        <w:tabs>
          <w:tab w:val="left" w:pos="5812"/>
        </w:tabs>
        <w:rPr>
          <w:b/>
          <w:sz w:val="36"/>
          <w:szCs w:val="36"/>
          <w:u w:val="single"/>
        </w:rPr>
      </w:pPr>
      <w:r w:rsidRPr="0037194D">
        <w:rPr>
          <w:b/>
          <w:sz w:val="36"/>
          <w:szCs w:val="36"/>
          <w:u w:val="single"/>
        </w:rPr>
        <w:t>Individual Reflective Submission</w:t>
      </w:r>
    </w:p>
    <w:p w:rsidR="00C917E0" w:rsidRDefault="00C917E0" w:rsidP="00C917E0">
      <w:r>
        <w:t xml:space="preserve">When the lecturer first told us about what would be required for this part of the subject I felt a large amount of nervousness and fear as the task seemed very complex and difficult for me to understand. I had decided to be in the same group as my previous tasks and assignments because it was easier for me to share my ideas and </w:t>
      </w:r>
      <w:proofErr w:type="spellStart"/>
      <w:r>
        <w:t>view points</w:t>
      </w:r>
      <w:proofErr w:type="spellEnd"/>
      <w:r>
        <w:t xml:space="preserve"> about the tasks to my team. In addition to this I was made team leader which automatically made me feel a lot of pressure as I was aware of all the skills that would be needed to help the team be successful. This included organisation, allocating tasks, ensuring all members were satisfied with the tasks and meeting deadlines etc. however there was a part of me that felt that I would be okay with this job as I had been team manage for a previous task that the team had to complete. There was initially five members of the team, however two of these people dropped out of the group leaving us left with the work that had to be completed. To make sure we were successful I had to add extra work on to the tasks for the other members to ensure the different parts of the presentation was still being completed despite the loss of members.</w:t>
      </w:r>
    </w:p>
    <w:p w:rsidR="00C917E0" w:rsidRDefault="00C917E0" w:rsidP="00C917E0">
      <w:r>
        <w:t xml:space="preserve">For this assignment I had decided to take on the question </w:t>
      </w:r>
      <w:r w:rsidRPr="00914B68">
        <w:rPr>
          <w:b/>
          <w:u w:val="single"/>
        </w:rPr>
        <w:t>How retailers impact communities locally, nationally and globally?</w:t>
      </w:r>
      <w:r>
        <w:rPr>
          <w:b/>
          <w:u w:val="single"/>
        </w:rPr>
        <w:t xml:space="preserve"> </w:t>
      </w:r>
      <w:r>
        <w:t xml:space="preserve">Where I would need to research how these major businesses have used different methods and techniques to ensure that they are creating a positive impact on the community by showing their support for the local services and their proof for wanting to improve the lifestyles of the community. When I first allocated this task for myself I did feel some nerves as I was unsure about how I would be able to find the necessary information needed and find the methods that have been successful on a local, national and global scale. I began this research by brainstorming the topics which may relate to this question. These topics included, businesses I’ve seen carrying out methods to support the people, keywords, and the organisations that work alongside the businesses for them to raise some money for their charity. When I began to do this, I </w:t>
      </w:r>
      <w:r>
        <w:lastRenderedPageBreak/>
        <w:t>felt more and more confident because I began to incorporate my own experiences and ideas about the retailer’s impact which helped me to develop a clear understanding of the process that all businesses must go through when they choose to sponsor or donate money to organisation to gain support from potential customers. I have also learnt how many have argued that it is unethical for businesses to treat charities in this way. In other words, for them to only support the charities as it would have a more positive impact on them.</w:t>
      </w:r>
    </w:p>
    <w:p w:rsidR="00C917E0" w:rsidRPr="00AE048C" w:rsidRDefault="00C917E0" w:rsidP="00C917E0">
      <w:r>
        <w:t>By carrying out this researching task I have noticed that my computer skills have changed by a large amount because I was able to find information much easier I was confident about what online tools I should be using to filter the information. As well as this being team manager has allowed me to become more organised as I have been able to meet deadlines, ensure that documents are kept in a safe and secure way as well as providing support for other members in my team</w:t>
      </w:r>
    </w:p>
    <w:sectPr w:rsidR="00C917E0" w:rsidRPr="00AE04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48C"/>
    <w:rsid w:val="005B5713"/>
    <w:rsid w:val="00AE048C"/>
    <w:rsid w:val="00C917E0"/>
    <w:rsid w:val="00DB1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74F2D"/>
  <w15:chartTrackingRefBased/>
  <w15:docId w15:val="{EDEEFEBC-E498-491F-A9B4-38584F8A7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04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0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48C"/>
  </w:style>
  <w:style w:type="character" w:styleId="Strong">
    <w:name w:val="Strong"/>
    <w:basedOn w:val="DefaultParagraphFont"/>
    <w:rsid w:val="00AE048C"/>
    <w:rPr>
      <w:b/>
      <w:bCs/>
    </w:rPr>
  </w:style>
  <w:style w:type="character" w:styleId="Hyperlink">
    <w:name w:val="Hyperlink"/>
    <w:basedOn w:val="DefaultParagraphFont"/>
    <w:uiPriority w:val="99"/>
    <w:unhideWhenUsed/>
    <w:rsid w:val="00AE04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activekids.sainsburys.co.uk/"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www.marketingprofs.com/charts/2013/10966/consumers-prefer-brands-associated-with-good-caus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11</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 Begum</dc:creator>
  <cp:keywords/>
  <dc:description/>
  <cp:lastModifiedBy>Shelly Begum</cp:lastModifiedBy>
  <cp:revision>1</cp:revision>
  <dcterms:created xsi:type="dcterms:W3CDTF">2018-04-30T00:11:00Z</dcterms:created>
  <dcterms:modified xsi:type="dcterms:W3CDTF">2018-04-30T00:26:00Z</dcterms:modified>
</cp:coreProperties>
</file>