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23068F8" w14:textId="5E236A16" w:rsidR="0063203F" w:rsidRDefault="0063203F">
      <w:pPr>
        <w:pStyle w:val="11"/>
        <w:pageBreakBefore w:val="0"/>
      </w:pPr>
      <w:r>
        <w:rPr>
          <w:rFonts w:hint="eastAsia"/>
        </w:rPr>
        <w:t>Content</w:t>
      </w:r>
      <w:r w:rsidR="00670221">
        <w:rPr>
          <w:rFonts w:hint="eastAsia"/>
        </w:rPr>
        <w:t>s</w:t>
      </w:r>
    </w:p>
    <w:p w14:paraId="03EA2A2C" w14:textId="77777777" w:rsidR="00AA3E70" w:rsidRDefault="00AA3E70">
      <w:pPr>
        <w:pStyle w:val="11"/>
        <w:pageBreakBefore w:val="0"/>
      </w:pPr>
      <w:bookmarkStart w:id="0" w:name="_GoBack"/>
      <w:bookmarkEnd w:id="0"/>
    </w:p>
    <w:p w14:paraId="4637EC27" w14:textId="77777777" w:rsidR="0063203F" w:rsidRDefault="0063203F">
      <w:pPr>
        <w:pStyle w:val="12"/>
        <w:tabs>
          <w:tab w:val="right" w:leader="dot" w:pos="9010"/>
        </w:tabs>
        <w:rPr>
          <w:rFonts w:asciiTheme="minorHAnsi" w:eastAsiaTheme="minorEastAsia" w:hAnsiTheme="minorHAnsi" w:cstheme="minorBidi"/>
          <w:noProof/>
          <w:color w:val="auto"/>
          <w:sz w:val="24"/>
          <w:szCs w:val="24"/>
          <w:bdr w:val="none" w:sz="0" w:space="0" w:color="auto"/>
        </w:rPr>
      </w:pPr>
      <w:r>
        <w:fldChar w:fldCharType="begin"/>
      </w:r>
      <w:r>
        <w:instrText xml:space="preserve"> TOC \o \t "标题 1,1,标题 2,2,标题 3,3" </w:instrText>
      </w:r>
      <w:r>
        <w:fldChar w:fldCharType="separate"/>
      </w:r>
      <w:r>
        <w:rPr>
          <w:noProof/>
        </w:rPr>
        <w:t>Executive Summary</w:t>
      </w:r>
      <w:r>
        <w:rPr>
          <w:noProof/>
        </w:rPr>
        <w:tab/>
      </w:r>
      <w:r>
        <w:rPr>
          <w:noProof/>
        </w:rPr>
        <w:fldChar w:fldCharType="begin"/>
      </w:r>
      <w:r>
        <w:rPr>
          <w:noProof/>
        </w:rPr>
        <w:instrText xml:space="preserve"> PAGEREF _Toc372484262 \h </w:instrText>
      </w:r>
      <w:r>
        <w:rPr>
          <w:noProof/>
        </w:rPr>
      </w:r>
      <w:r>
        <w:rPr>
          <w:noProof/>
        </w:rPr>
        <w:fldChar w:fldCharType="separate"/>
      </w:r>
      <w:r>
        <w:rPr>
          <w:noProof/>
        </w:rPr>
        <w:t>2</w:t>
      </w:r>
      <w:r>
        <w:rPr>
          <w:noProof/>
        </w:rPr>
        <w:fldChar w:fldCharType="end"/>
      </w:r>
    </w:p>
    <w:p w14:paraId="6A6B69F5" w14:textId="77777777" w:rsidR="0063203F" w:rsidRDefault="0063203F">
      <w:pPr>
        <w:pStyle w:val="12"/>
        <w:tabs>
          <w:tab w:val="right" w:leader="dot" w:pos="9010"/>
        </w:tabs>
        <w:rPr>
          <w:rFonts w:asciiTheme="minorHAnsi" w:eastAsiaTheme="minorEastAsia" w:hAnsiTheme="minorHAnsi" w:cstheme="minorBidi"/>
          <w:noProof/>
          <w:color w:val="auto"/>
          <w:sz w:val="24"/>
          <w:szCs w:val="24"/>
          <w:bdr w:val="none" w:sz="0" w:space="0" w:color="auto"/>
        </w:rPr>
      </w:pPr>
      <w:r>
        <w:rPr>
          <w:noProof/>
        </w:rPr>
        <w:t>1 Introduction</w:t>
      </w:r>
      <w:r>
        <w:rPr>
          <w:noProof/>
        </w:rPr>
        <w:tab/>
      </w:r>
      <w:r>
        <w:rPr>
          <w:noProof/>
        </w:rPr>
        <w:fldChar w:fldCharType="begin"/>
      </w:r>
      <w:r>
        <w:rPr>
          <w:noProof/>
        </w:rPr>
        <w:instrText xml:space="preserve"> PAGEREF _Toc372484263 \h </w:instrText>
      </w:r>
      <w:r>
        <w:rPr>
          <w:noProof/>
        </w:rPr>
      </w:r>
      <w:r>
        <w:rPr>
          <w:noProof/>
        </w:rPr>
        <w:fldChar w:fldCharType="separate"/>
      </w:r>
      <w:r>
        <w:rPr>
          <w:noProof/>
        </w:rPr>
        <w:t>3</w:t>
      </w:r>
      <w:r>
        <w:rPr>
          <w:noProof/>
        </w:rPr>
        <w:fldChar w:fldCharType="end"/>
      </w:r>
    </w:p>
    <w:p w14:paraId="35CCDB62" w14:textId="77777777" w:rsidR="0063203F" w:rsidRDefault="0063203F">
      <w:pPr>
        <w:pStyle w:val="22"/>
        <w:tabs>
          <w:tab w:val="right" w:leader="dot" w:pos="9010"/>
        </w:tabs>
        <w:rPr>
          <w:rFonts w:asciiTheme="minorHAnsi" w:eastAsiaTheme="minorEastAsia" w:hAnsiTheme="minorHAnsi" w:cstheme="minorBidi"/>
          <w:noProof/>
          <w:color w:val="auto"/>
          <w:sz w:val="24"/>
          <w:szCs w:val="24"/>
          <w:bdr w:val="none" w:sz="0" w:space="0" w:color="auto"/>
        </w:rPr>
      </w:pPr>
      <w:r>
        <w:rPr>
          <w:noProof/>
        </w:rPr>
        <w:t>1.1 Report Remit</w:t>
      </w:r>
      <w:r>
        <w:rPr>
          <w:noProof/>
        </w:rPr>
        <w:tab/>
      </w:r>
      <w:r>
        <w:rPr>
          <w:noProof/>
        </w:rPr>
        <w:fldChar w:fldCharType="begin"/>
      </w:r>
      <w:r>
        <w:rPr>
          <w:noProof/>
        </w:rPr>
        <w:instrText xml:space="preserve"> PAGEREF _Toc372484264 \h </w:instrText>
      </w:r>
      <w:r>
        <w:rPr>
          <w:noProof/>
        </w:rPr>
      </w:r>
      <w:r>
        <w:rPr>
          <w:noProof/>
        </w:rPr>
        <w:fldChar w:fldCharType="separate"/>
      </w:r>
      <w:r>
        <w:rPr>
          <w:noProof/>
        </w:rPr>
        <w:t>3</w:t>
      </w:r>
      <w:r>
        <w:rPr>
          <w:noProof/>
        </w:rPr>
        <w:fldChar w:fldCharType="end"/>
      </w:r>
    </w:p>
    <w:p w14:paraId="0F09105A" w14:textId="77777777" w:rsidR="0063203F" w:rsidRDefault="0063203F">
      <w:pPr>
        <w:pStyle w:val="22"/>
        <w:tabs>
          <w:tab w:val="right" w:leader="dot" w:pos="9010"/>
        </w:tabs>
        <w:rPr>
          <w:rFonts w:asciiTheme="minorHAnsi" w:eastAsiaTheme="minorEastAsia" w:hAnsiTheme="minorHAnsi" w:cstheme="minorBidi"/>
          <w:noProof/>
          <w:color w:val="auto"/>
          <w:sz w:val="24"/>
          <w:szCs w:val="24"/>
          <w:bdr w:val="none" w:sz="0" w:space="0" w:color="auto"/>
        </w:rPr>
      </w:pPr>
      <w:r>
        <w:rPr>
          <w:noProof/>
        </w:rPr>
        <w:t>1.2 background of starbucks</w:t>
      </w:r>
      <w:r>
        <w:rPr>
          <w:noProof/>
        </w:rPr>
        <w:tab/>
      </w:r>
      <w:r>
        <w:rPr>
          <w:noProof/>
        </w:rPr>
        <w:fldChar w:fldCharType="begin"/>
      </w:r>
      <w:r>
        <w:rPr>
          <w:noProof/>
        </w:rPr>
        <w:instrText xml:space="preserve"> PAGEREF _Toc372484265 \h </w:instrText>
      </w:r>
      <w:r>
        <w:rPr>
          <w:noProof/>
        </w:rPr>
      </w:r>
      <w:r>
        <w:rPr>
          <w:noProof/>
        </w:rPr>
        <w:fldChar w:fldCharType="separate"/>
      </w:r>
      <w:r>
        <w:rPr>
          <w:noProof/>
        </w:rPr>
        <w:t>3</w:t>
      </w:r>
      <w:r>
        <w:rPr>
          <w:noProof/>
        </w:rPr>
        <w:fldChar w:fldCharType="end"/>
      </w:r>
    </w:p>
    <w:p w14:paraId="69C506B0" w14:textId="77777777" w:rsidR="0063203F" w:rsidRDefault="0063203F">
      <w:pPr>
        <w:pStyle w:val="22"/>
        <w:tabs>
          <w:tab w:val="right" w:leader="dot" w:pos="9010"/>
        </w:tabs>
        <w:rPr>
          <w:rFonts w:asciiTheme="minorHAnsi" w:eastAsiaTheme="minorEastAsia" w:hAnsiTheme="minorHAnsi" w:cstheme="minorBidi"/>
          <w:noProof/>
          <w:color w:val="auto"/>
          <w:sz w:val="24"/>
          <w:szCs w:val="24"/>
          <w:bdr w:val="none" w:sz="0" w:space="0" w:color="auto"/>
        </w:rPr>
      </w:pPr>
      <w:r>
        <w:rPr>
          <w:noProof/>
        </w:rPr>
        <w:t>1.3 Strategy</w:t>
      </w:r>
      <w:r>
        <w:rPr>
          <w:noProof/>
        </w:rPr>
        <w:tab/>
      </w:r>
      <w:r>
        <w:rPr>
          <w:noProof/>
        </w:rPr>
        <w:fldChar w:fldCharType="begin"/>
      </w:r>
      <w:r>
        <w:rPr>
          <w:noProof/>
        </w:rPr>
        <w:instrText xml:space="preserve"> PAGEREF _Toc372484266 \h </w:instrText>
      </w:r>
      <w:r>
        <w:rPr>
          <w:noProof/>
        </w:rPr>
      </w:r>
      <w:r>
        <w:rPr>
          <w:noProof/>
        </w:rPr>
        <w:fldChar w:fldCharType="separate"/>
      </w:r>
      <w:r>
        <w:rPr>
          <w:noProof/>
        </w:rPr>
        <w:t>3</w:t>
      </w:r>
      <w:r>
        <w:rPr>
          <w:noProof/>
        </w:rPr>
        <w:fldChar w:fldCharType="end"/>
      </w:r>
    </w:p>
    <w:p w14:paraId="469E7E68" w14:textId="77777777" w:rsidR="0063203F" w:rsidRDefault="0063203F">
      <w:pPr>
        <w:pStyle w:val="22"/>
        <w:tabs>
          <w:tab w:val="right" w:leader="dot" w:pos="9010"/>
        </w:tabs>
        <w:rPr>
          <w:rFonts w:asciiTheme="minorHAnsi" w:eastAsiaTheme="minorEastAsia" w:hAnsiTheme="minorHAnsi" w:cstheme="minorBidi"/>
          <w:noProof/>
          <w:color w:val="auto"/>
          <w:sz w:val="24"/>
          <w:szCs w:val="24"/>
          <w:bdr w:val="none" w:sz="0" w:space="0" w:color="auto"/>
        </w:rPr>
      </w:pPr>
      <w:r>
        <w:rPr>
          <w:noProof/>
        </w:rPr>
        <w:t>1.4  Competitive advantage</w:t>
      </w:r>
      <w:r>
        <w:rPr>
          <w:noProof/>
        </w:rPr>
        <w:tab/>
      </w:r>
      <w:r>
        <w:rPr>
          <w:noProof/>
        </w:rPr>
        <w:fldChar w:fldCharType="begin"/>
      </w:r>
      <w:r>
        <w:rPr>
          <w:noProof/>
        </w:rPr>
        <w:instrText xml:space="preserve"> PAGEREF _Toc372484267 \h </w:instrText>
      </w:r>
      <w:r>
        <w:rPr>
          <w:noProof/>
        </w:rPr>
      </w:r>
      <w:r>
        <w:rPr>
          <w:noProof/>
        </w:rPr>
        <w:fldChar w:fldCharType="separate"/>
      </w:r>
      <w:r>
        <w:rPr>
          <w:noProof/>
        </w:rPr>
        <w:t>3</w:t>
      </w:r>
      <w:r>
        <w:rPr>
          <w:noProof/>
        </w:rPr>
        <w:fldChar w:fldCharType="end"/>
      </w:r>
    </w:p>
    <w:p w14:paraId="496427E8" w14:textId="77777777" w:rsidR="0063203F" w:rsidRDefault="0063203F">
      <w:pPr>
        <w:pStyle w:val="22"/>
        <w:tabs>
          <w:tab w:val="right" w:leader="dot" w:pos="9010"/>
        </w:tabs>
        <w:rPr>
          <w:rFonts w:asciiTheme="minorHAnsi" w:eastAsiaTheme="minorEastAsia" w:hAnsiTheme="minorHAnsi" w:cstheme="minorBidi"/>
          <w:noProof/>
          <w:color w:val="auto"/>
          <w:sz w:val="24"/>
          <w:szCs w:val="24"/>
          <w:bdr w:val="none" w:sz="0" w:space="0" w:color="auto"/>
        </w:rPr>
      </w:pPr>
      <w:r>
        <w:rPr>
          <w:noProof/>
        </w:rPr>
        <w:t>1.5 Porter’s Generic Competitive Strategy</w:t>
      </w:r>
      <w:r>
        <w:rPr>
          <w:noProof/>
        </w:rPr>
        <w:tab/>
      </w:r>
      <w:r>
        <w:rPr>
          <w:noProof/>
        </w:rPr>
        <w:fldChar w:fldCharType="begin"/>
      </w:r>
      <w:r>
        <w:rPr>
          <w:noProof/>
        </w:rPr>
        <w:instrText xml:space="preserve"> PAGEREF _Toc372484268 \h </w:instrText>
      </w:r>
      <w:r>
        <w:rPr>
          <w:noProof/>
        </w:rPr>
      </w:r>
      <w:r>
        <w:rPr>
          <w:noProof/>
        </w:rPr>
        <w:fldChar w:fldCharType="separate"/>
      </w:r>
      <w:r>
        <w:rPr>
          <w:noProof/>
        </w:rPr>
        <w:t>4</w:t>
      </w:r>
      <w:r>
        <w:rPr>
          <w:noProof/>
        </w:rPr>
        <w:fldChar w:fldCharType="end"/>
      </w:r>
    </w:p>
    <w:p w14:paraId="225BDE1A" w14:textId="77777777" w:rsidR="0063203F" w:rsidRDefault="0063203F">
      <w:pPr>
        <w:pStyle w:val="12"/>
        <w:tabs>
          <w:tab w:val="right" w:leader="dot" w:pos="9010"/>
        </w:tabs>
        <w:rPr>
          <w:rFonts w:asciiTheme="minorHAnsi" w:eastAsiaTheme="minorEastAsia" w:hAnsiTheme="minorHAnsi" w:cstheme="minorBidi"/>
          <w:noProof/>
          <w:color w:val="auto"/>
          <w:sz w:val="24"/>
          <w:szCs w:val="24"/>
          <w:bdr w:val="none" w:sz="0" w:space="0" w:color="auto"/>
        </w:rPr>
      </w:pPr>
      <w:r>
        <w:rPr>
          <w:noProof/>
        </w:rPr>
        <w:t>2 Main Body</w:t>
      </w:r>
      <w:r>
        <w:rPr>
          <w:noProof/>
        </w:rPr>
        <w:tab/>
      </w:r>
      <w:r>
        <w:rPr>
          <w:noProof/>
        </w:rPr>
        <w:fldChar w:fldCharType="begin"/>
      </w:r>
      <w:r>
        <w:rPr>
          <w:noProof/>
        </w:rPr>
        <w:instrText xml:space="preserve"> PAGEREF _Toc372484269 \h </w:instrText>
      </w:r>
      <w:r>
        <w:rPr>
          <w:noProof/>
        </w:rPr>
      </w:r>
      <w:r>
        <w:rPr>
          <w:noProof/>
        </w:rPr>
        <w:fldChar w:fldCharType="separate"/>
      </w:r>
      <w:r>
        <w:rPr>
          <w:noProof/>
        </w:rPr>
        <w:t>5</w:t>
      </w:r>
      <w:r>
        <w:rPr>
          <w:noProof/>
        </w:rPr>
        <w:fldChar w:fldCharType="end"/>
      </w:r>
    </w:p>
    <w:p w14:paraId="396457B9" w14:textId="77777777" w:rsidR="0063203F" w:rsidRDefault="0063203F">
      <w:pPr>
        <w:pStyle w:val="22"/>
        <w:tabs>
          <w:tab w:val="right" w:leader="dot" w:pos="9010"/>
        </w:tabs>
        <w:rPr>
          <w:rFonts w:asciiTheme="minorHAnsi" w:eastAsiaTheme="minorEastAsia" w:hAnsiTheme="minorHAnsi" w:cstheme="minorBidi"/>
          <w:noProof/>
          <w:color w:val="auto"/>
          <w:sz w:val="24"/>
          <w:szCs w:val="24"/>
          <w:bdr w:val="none" w:sz="0" w:space="0" w:color="auto"/>
        </w:rPr>
      </w:pPr>
      <w:r>
        <w:rPr>
          <w:noProof/>
        </w:rPr>
        <w:t>2.2 Starbucks's strategic implementation</w:t>
      </w:r>
      <w:r>
        <w:rPr>
          <w:noProof/>
        </w:rPr>
        <w:tab/>
      </w:r>
      <w:r>
        <w:rPr>
          <w:noProof/>
        </w:rPr>
        <w:fldChar w:fldCharType="begin"/>
      </w:r>
      <w:r>
        <w:rPr>
          <w:noProof/>
        </w:rPr>
        <w:instrText xml:space="preserve"> PAGEREF _Toc372484270 \h </w:instrText>
      </w:r>
      <w:r>
        <w:rPr>
          <w:noProof/>
        </w:rPr>
      </w:r>
      <w:r>
        <w:rPr>
          <w:noProof/>
        </w:rPr>
        <w:fldChar w:fldCharType="separate"/>
      </w:r>
      <w:r>
        <w:rPr>
          <w:noProof/>
        </w:rPr>
        <w:t>5</w:t>
      </w:r>
      <w:r>
        <w:rPr>
          <w:noProof/>
        </w:rPr>
        <w:fldChar w:fldCharType="end"/>
      </w:r>
    </w:p>
    <w:p w14:paraId="59862A99" w14:textId="77777777" w:rsidR="0063203F" w:rsidRDefault="0063203F">
      <w:pPr>
        <w:pStyle w:val="32"/>
        <w:tabs>
          <w:tab w:val="right" w:leader="dot" w:pos="9010"/>
        </w:tabs>
        <w:rPr>
          <w:rFonts w:asciiTheme="minorHAnsi" w:eastAsiaTheme="minorEastAsia" w:hAnsiTheme="minorHAnsi" w:cstheme="minorBidi"/>
          <w:noProof/>
          <w:color w:val="auto"/>
          <w:sz w:val="24"/>
          <w:szCs w:val="24"/>
          <w:bdr w:val="none" w:sz="0" w:space="0" w:color="auto"/>
        </w:rPr>
      </w:pPr>
      <w:r w:rsidRPr="004571F9">
        <w:rPr>
          <w:noProof/>
          <w:lang w:val="zh-CN"/>
        </w:rPr>
        <w:t xml:space="preserve">2.2.1 </w:t>
      </w:r>
      <w:r>
        <w:rPr>
          <w:noProof/>
        </w:rPr>
        <w:t>Service of differentiates</w:t>
      </w:r>
      <w:r>
        <w:rPr>
          <w:noProof/>
        </w:rPr>
        <w:tab/>
      </w:r>
      <w:r>
        <w:rPr>
          <w:noProof/>
        </w:rPr>
        <w:fldChar w:fldCharType="begin"/>
      </w:r>
      <w:r>
        <w:rPr>
          <w:noProof/>
        </w:rPr>
        <w:instrText xml:space="preserve"> PAGEREF _Toc372484271 \h </w:instrText>
      </w:r>
      <w:r>
        <w:rPr>
          <w:noProof/>
        </w:rPr>
      </w:r>
      <w:r>
        <w:rPr>
          <w:noProof/>
        </w:rPr>
        <w:fldChar w:fldCharType="separate"/>
      </w:r>
      <w:r>
        <w:rPr>
          <w:noProof/>
        </w:rPr>
        <w:t>5</w:t>
      </w:r>
      <w:r>
        <w:rPr>
          <w:noProof/>
        </w:rPr>
        <w:fldChar w:fldCharType="end"/>
      </w:r>
    </w:p>
    <w:p w14:paraId="0B1D19FC" w14:textId="77777777" w:rsidR="0063203F" w:rsidRDefault="0063203F">
      <w:pPr>
        <w:pStyle w:val="32"/>
        <w:tabs>
          <w:tab w:val="right" w:leader="dot" w:pos="9010"/>
        </w:tabs>
        <w:rPr>
          <w:rFonts w:asciiTheme="minorHAnsi" w:eastAsiaTheme="minorEastAsia" w:hAnsiTheme="minorHAnsi" w:cstheme="minorBidi"/>
          <w:noProof/>
          <w:color w:val="auto"/>
          <w:sz w:val="24"/>
          <w:szCs w:val="24"/>
          <w:bdr w:val="none" w:sz="0" w:space="0" w:color="auto"/>
        </w:rPr>
      </w:pPr>
      <w:r w:rsidRPr="004571F9">
        <w:rPr>
          <w:noProof/>
          <w:lang w:val="zh-CN"/>
        </w:rPr>
        <w:t xml:space="preserve">2.2.2 </w:t>
      </w:r>
      <w:r>
        <w:rPr>
          <w:noProof/>
        </w:rPr>
        <w:t>Innovation of differentiates</w:t>
      </w:r>
      <w:r>
        <w:rPr>
          <w:noProof/>
        </w:rPr>
        <w:tab/>
      </w:r>
      <w:r>
        <w:rPr>
          <w:noProof/>
        </w:rPr>
        <w:fldChar w:fldCharType="begin"/>
      </w:r>
      <w:r>
        <w:rPr>
          <w:noProof/>
        </w:rPr>
        <w:instrText xml:space="preserve"> PAGEREF _Toc372484272 \h </w:instrText>
      </w:r>
      <w:r>
        <w:rPr>
          <w:noProof/>
        </w:rPr>
      </w:r>
      <w:r>
        <w:rPr>
          <w:noProof/>
        </w:rPr>
        <w:fldChar w:fldCharType="separate"/>
      </w:r>
      <w:r>
        <w:rPr>
          <w:noProof/>
        </w:rPr>
        <w:t>6</w:t>
      </w:r>
      <w:r>
        <w:rPr>
          <w:noProof/>
        </w:rPr>
        <w:fldChar w:fldCharType="end"/>
      </w:r>
    </w:p>
    <w:p w14:paraId="767A8952" w14:textId="77777777" w:rsidR="0063203F" w:rsidRDefault="0063203F">
      <w:pPr>
        <w:pStyle w:val="32"/>
        <w:tabs>
          <w:tab w:val="right" w:leader="dot" w:pos="9010"/>
        </w:tabs>
        <w:rPr>
          <w:rFonts w:asciiTheme="minorHAnsi" w:eastAsiaTheme="minorEastAsia" w:hAnsiTheme="minorHAnsi" w:cstheme="minorBidi"/>
          <w:noProof/>
          <w:color w:val="auto"/>
          <w:sz w:val="24"/>
          <w:szCs w:val="24"/>
          <w:bdr w:val="none" w:sz="0" w:space="0" w:color="auto"/>
        </w:rPr>
      </w:pPr>
      <w:r w:rsidRPr="004571F9">
        <w:rPr>
          <w:noProof/>
          <w:lang w:val="zh-CN"/>
        </w:rPr>
        <w:t xml:space="preserve">2.2.3 </w:t>
      </w:r>
      <w:r>
        <w:rPr>
          <w:noProof/>
        </w:rPr>
        <w:t>Distribution of differentiates</w:t>
      </w:r>
      <w:r>
        <w:rPr>
          <w:noProof/>
        </w:rPr>
        <w:tab/>
      </w:r>
      <w:r>
        <w:rPr>
          <w:noProof/>
        </w:rPr>
        <w:fldChar w:fldCharType="begin"/>
      </w:r>
      <w:r>
        <w:rPr>
          <w:noProof/>
        </w:rPr>
        <w:instrText xml:space="preserve"> PAGEREF _Toc372484273 \h </w:instrText>
      </w:r>
      <w:r>
        <w:rPr>
          <w:noProof/>
        </w:rPr>
      </w:r>
      <w:r>
        <w:rPr>
          <w:noProof/>
        </w:rPr>
        <w:fldChar w:fldCharType="separate"/>
      </w:r>
      <w:r>
        <w:rPr>
          <w:noProof/>
        </w:rPr>
        <w:t>6</w:t>
      </w:r>
      <w:r>
        <w:rPr>
          <w:noProof/>
        </w:rPr>
        <w:fldChar w:fldCharType="end"/>
      </w:r>
    </w:p>
    <w:p w14:paraId="55F31882" w14:textId="77777777" w:rsidR="0063203F" w:rsidRDefault="0063203F">
      <w:pPr>
        <w:pStyle w:val="12"/>
        <w:tabs>
          <w:tab w:val="right" w:leader="dot" w:pos="9010"/>
        </w:tabs>
        <w:rPr>
          <w:rFonts w:asciiTheme="minorHAnsi" w:eastAsiaTheme="minorEastAsia" w:hAnsiTheme="minorHAnsi" w:cstheme="minorBidi"/>
          <w:noProof/>
          <w:color w:val="auto"/>
          <w:sz w:val="24"/>
          <w:szCs w:val="24"/>
          <w:bdr w:val="none" w:sz="0" w:space="0" w:color="auto"/>
        </w:rPr>
      </w:pPr>
      <w:r>
        <w:rPr>
          <w:noProof/>
        </w:rPr>
        <w:t>3.0 Advantage and disadvantage of the strategy</w:t>
      </w:r>
      <w:r>
        <w:rPr>
          <w:noProof/>
        </w:rPr>
        <w:tab/>
      </w:r>
      <w:r>
        <w:rPr>
          <w:noProof/>
        </w:rPr>
        <w:fldChar w:fldCharType="begin"/>
      </w:r>
      <w:r>
        <w:rPr>
          <w:noProof/>
        </w:rPr>
        <w:instrText xml:space="preserve"> PAGEREF _Toc372484274 \h </w:instrText>
      </w:r>
      <w:r>
        <w:rPr>
          <w:noProof/>
        </w:rPr>
      </w:r>
      <w:r>
        <w:rPr>
          <w:noProof/>
        </w:rPr>
        <w:fldChar w:fldCharType="separate"/>
      </w:r>
      <w:r>
        <w:rPr>
          <w:noProof/>
        </w:rPr>
        <w:t>8</w:t>
      </w:r>
      <w:r>
        <w:rPr>
          <w:noProof/>
        </w:rPr>
        <w:fldChar w:fldCharType="end"/>
      </w:r>
    </w:p>
    <w:p w14:paraId="6A0007AB" w14:textId="77777777" w:rsidR="0063203F" w:rsidRDefault="0063203F">
      <w:pPr>
        <w:pStyle w:val="22"/>
        <w:tabs>
          <w:tab w:val="right" w:leader="dot" w:pos="9010"/>
        </w:tabs>
        <w:rPr>
          <w:rFonts w:asciiTheme="minorHAnsi" w:eastAsiaTheme="minorEastAsia" w:hAnsiTheme="minorHAnsi" w:cstheme="minorBidi"/>
          <w:noProof/>
          <w:color w:val="auto"/>
          <w:sz w:val="24"/>
          <w:szCs w:val="24"/>
          <w:bdr w:val="none" w:sz="0" w:space="0" w:color="auto"/>
        </w:rPr>
      </w:pPr>
      <w:r>
        <w:rPr>
          <w:noProof/>
        </w:rPr>
        <w:t>3.1 Advantage</w:t>
      </w:r>
      <w:r>
        <w:rPr>
          <w:noProof/>
        </w:rPr>
        <w:tab/>
      </w:r>
      <w:r>
        <w:rPr>
          <w:noProof/>
        </w:rPr>
        <w:fldChar w:fldCharType="begin"/>
      </w:r>
      <w:r>
        <w:rPr>
          <w:noProof/>
        </w:rPr>
        <w:instrText xml:space="preserve"> PAGEREF _Toc372484275 \h </w:instrText>
      </w:r>
      <w:r>
        <w:rPr>
          <w:noProof/>
        </w:rPr>
      </w:r>
      <w:r>
        <w:rPr>
          <w:noProof/>
        </w:rPr>
        <w:fldChar w:fldCharType="separate"/>
      </w:r>
      <w:r>
        <w:rPr>
          <w:noProof/>
        </w:rPr>
        <w:t>8</w:t>
      </w:r>
      <w:r>
        <w:rPr>
          <w:noProof/>
        </w:rPr>
        <w:fldChar w:fldCharType="end"/>
      </w:r>
    </w:p>
    <w:p w14:paraId="1E332029" w14:textId="77777777" w:rsidR="0063203F" w:rsidRDefault="0063203F">
      <w:pPr>
        <w:pStyle w:val="32"/>
        <w:tabs>
          <w:tab w:val="right" w:leader="dot" w:pos="9010"/>
        </w:tabs>
        <w:rPr>
          <w:rFonts w:asciiTheme="minorHAnsi" w:eastAsiaTheme="minorEastAsia" w:hAnsiTheme="minorHAnsi" w:cstheme="minorBidi"/>
          <w:noProof/>
          <w:color w:val="auto"/>
          <w:sz w:val="24"/>
          <w:szCs w:val="24"/>
          <w:bdr w:val="none" w:sz="0" w:space="0" w:color="auto"/>
        </w:rPr>
      </w:pPr>
      <w:r>
        <w:rPr>
          <w:noProof/>
        </w:rPr>
        <w:t>3.1.1 Differentiation strategy can ease the pressure of competition in Starbucks</w:t>
      </w:r>
      <w:r>
        <w:rPr>
          <w:noProof/>
        </w:rPr>
        <w:tab/>
      </w:r>
      <w:r>
        <w:rPr>
          <w:noProof/>
        </w:rPr>
        <w:fldChar w:fldCharType="begin"/>
      </w:r>
      <w:r>
        <w:rPr>
          <w:noProof/>
        </w:rPr>
        <w:instrText xml:space="preserve"> PAGEREF _Toc372484276 \h </w:instrText>
      </w:r>
      <w:r>
        <w:rPr>
          <w:noProof/>
        </w:rPr>
      </w:r>
      <w:r>
        <w:rPr>
          <w:noProof/>
        </w:rPr>
        <w:fldChar w:fldCharType="separate"/>
      </w:r>
      <w:r>
        <w:rPr>
          <w:noProof/>
        </w:rPr>
        <w:t>8</w:t>
      </w:r>
      <w:r>
        <w:rPr>
          <w:noProof/>
        </w:rPr>
        <w:fldChar w:fldCharType="end"/>
      </w:r>
    </w:p>
    <w:p w14:paraId="2A659418" w14:textId="77777777" w:rsidR="0063203F" w:rsidRDefault="0063203F">
      <w:pPr>
        <w:pStyle w:val="32"/>
        <w:tabs>
          <w:tab w:val="right" w:leader="dot" w:pos="9010"/>
        </w:tabs>
        <w:rPr>
          <w:rFonts w:asciiTheme="minorHAnsi" w:eastAsiaTheme="minorEastAsia" w:hAnsiTheme="minorHAnsi" w:cstheme="minorBidi"/>
          <w:noProof/>
          <w:color w:val="auto"/>
          <w:sz w:val="24"/>
          <w:szCs w:val="24"/>
          <w:bdr w:val="none" w:sz="0" w:space="0" w:color="auto"/>
        </w:rPr>
      </w:pPr>
      <w:r>
        <w:rPr>
          <w:noProof/>
        </w:rPr>
        <w:t>3.1.2 establish customer loyalty to Starbucks</w:t>
      </w:r>
      <w:r>
        <w:rPr>
          <w:noProof/>
        </w:rPr>
        <w:tab/>
      </w:r>
      <w:r>
        <w:rPr>
          <w:noProof/>
        </w:rPr>
        <w:fldChar w:fldCharType="begin"/>
      </w:r>
      <w:r>
        <w:rPr>
          <w:noProof/>
        </w:rPr>
        <w:instrText xml:space="preserve"> PAGEREF _Toc372484277 \h </w:instrText>
      </w:r>
      <w:r>
        <w:rPr>
          <w:noProof/>
        </w:rPr>
      </w:r>
      <w:r>
        <w:rPr>
          <w:noProof/>
        </w:rPr>
        <w:fldChar w:fldCharType="separate"/>
      </w:r>
      <w:r>
        <w:rPr>
          <w:noProof/>
        </w:rPr>
        <w:t>8</w:t>
      </w:r>
      <w:r>
        <w:rPr>
          <w:noProof/>
        </w:rPr>
        <w:fldChar w:fldCharType="end"/>
      </w:r>
    </w:p>
    <w:p w14:paraId="15EF3656" w14:textId="77777777" w:rsidR="0063203F" w:rsidRDefault="0063203F">
      <w:pPr>
        <w:pStyle w:val="32"/>
        <w:tabs>
          <w:tab w:val="right" w:leader="dot" w:pos="9010"/>
        </w:tabs>
        <w:rPr>
          <w:rFonts w:asciiTheme="minorHAnsi" w:eastAsiaTheme="minorEastAsia" w:hAnsiTheme="minorHAnsi" w:cstheme="minorBidi"/>
          <w:noProof/>
          <w:color w:val="auto"/>
          <w:sz w:val="24"/>
          <w:szCs w:val="24"/>
          <w:bdr w:val="none" w:sz="0" w:space="0" w:color="auto"/>
        </w:rPr>
      </w:pPr>
      <w:r>
        <w:rPr>
          <w:noProof/>
        </w:rPr>
        <w:t>3.1.3 Precise market positioning and Customer orientation</w:t>
      </w:r>
      <w:r>
        <w:rPr>
          <w:noProof/>
        </w:rPr>
        <w:tab/>
      </w:r>
      <w:r>
        <w:rPr>
          <w:noProof/>
        </w:rPr>
        <w:fldChar w:fldCharType="begin"/>
      </w:r>
      <w:r>
        <w:rPr>
          <w:noProof/>
        </w:rPr>
        <w:instrText xml:space="preserve"> PAGEREF _Toc372484278 \h </w:instrText>
      </w:r>
      <w:r>
        <w:rPr>
          <w:noProof/>
        </w:rPr>
      </w:r>
      <w:r>
        <w:rPr>
          <w:noProof/>
        </w:rPr>
        <w:fldChar w:fldCharType="separate"/>
      </w:r>
      <w:r>
        <w:rPr>
          <w:noProof/>
        </w:rPr>
        <w:t>8</w:t>
      </w:r>
      <w:r>
        <w:rPr>
          <w:noProof/>
        </w:rPr>
        <w:fldChar w:fldCharType="end"/>
      </w:r>
    </w:p>
    <w:p w14:paraId="15043E03" w14:textId="77777777" w:rsidR="0063203F" w:rsidRDefault="0063203F">
      <w:pPr>
        <w:pStyle w:val="22"/>
        <w:tabs>
          <w:tab w:val="right" w:leader="dot" w:pos="9010"/>
        </w:tabs>
        <w:rPr>
          <w:rFonts w:asciiTheme="minorHAnsi" w:eastAsiaTheme="minorEastAsia" w:hAnsiTheme="minorHAnsi" w:cstheme="minorBidi"/>
          <w:noProof/>
          <w:color w:val="auto"/>
          <w:sz w:val="24"/>
          <w:szCs w:val="24"/>
          <w:bdr w:val="none" w:sz="0" w:space="0" w:color="auto"/>
        </w:rPr>
      </w:pPr>
      <w:r>
        <w:rPr>
          <w:noProof/>
        </w:rPr>
        <w:t>3.2 Limitations of Differentiation strategy</w:t>
      </w:r>
      <w:r>
        <w:rPr>
          <w:noProof/>
        </w:rPr>
        <w:tab/>
      </w:r>
      <w:r>
        <w:rPr>
          <w:noProof/>
        </w:rPr>
        <w:fldChar w:fldCharType="begin"/>
      </w:r>
      <w:r>
        <w:rPr>
          <w:noProof/>
        </w:rPr>
        <w:instrText xml:space="preserve"> PAGEREF _Toc372484279 \h </w:instrText>
      </w:r>
      <w:r>
        <w:rPr>
          <w:noProof/>
        </w:rPr>
      </w:r>
      <w:r>
        <w:rPr>
          <w:noProof/>
        </w:rPr>
        <w:fldChar w:fldCharType="separate"/>
      </w:r>
      <w:r>
        <w:rPr>
          <w:noProof/>
        </w:rPr>
        <w:t>8</w:t>
      </w:r>
      <w:r>
        <w:rPr>
          <w:noProof/>
        </w:rPr>
        <w:fldChar w:fldCharType="end"/>
      </w:r>
    </w:p>
    <w:p w14:paraId="5ECBB87A" w14:textId="77777777" w:rsidR="0063203F" w:rsidRDefault="0063203F">
      <w:pPr>
        <w:pStyle w:val="32"/>
        <w:tabs>
          <w:tab w:val="right" w:leader="dot" w:pos="9010"/>
        </w:tabs>
        <w:rPr>
          <w:rFonts w:asciiTheme="minorHAnsi" w:eastAsiaTheme="minorEastAsia" w:hAnsiTheme="minorHAnsi" w:cstheme="minorBidi"/>
          <w:noProof/>
          <w:color w:val="auto"/>
          <w:sz w:val="24"/>
          <w:szCs w:val="24"/>
          <w:bdr w:val="none" w:sz="0" w:space="0" w:color="auto"/>
        </w:rPr>
      </w:pPr>
      <w:r>
        <w:rPr>
          <w:noProof/>
        </w:rPr>
        <w:t>3.2.1 Risk of imitations</w:t>
      </w:r>
      <w:r>
        <w:rPr>
          <w:noProof/>
        </w:rPr>
        <w:tab/>
      </w:r>
      <w:r>
        <w:rPr>
          <w:noProof/>
        </w:rPr>
        <w:fldChar w:fldCharType="begin"/>
      </w:r>
      <w:r>
        <w:rPr>
          <w:noProof/>
        </w:rPr>
        <w:instrText xml:space="preserve"> PAGEREF _Toc372484280 \h </w:instrText>
      </w:r>
      <w:r>
        <w:rPr>
          <w:noProof/>
        </w:rPr>
      </w:r>
      <w:r>
        <w:rPr>
          <w:noProof/>
        </w:rPr>
        <w:fldChar w:fldCharType="separate"/>
      </w:r>
      <w:r>
        <w:rPr>
          <w:noProof/>
        </w:rPr>
        <w:t>8</w:t>
      </w:r>
      <w:r>
        <w:rPr>
          <w:noProof/>
        </w:rPr>
        <w:fldChar w:fldCharType="end"/>
      </w:r>
    </w:p>
    <w:p w14:paraId="487113C9" w14:textId="77777777" w:rsidR="0063203F" w:rsidRDefault="0063203F">
      <w:pPr>
        <w:pStyle w:val="32"/>
        <w:tabs>
          <w:tab w:val="right" w:leader="dot" w:pos="9010"/>
        </w:tabs>
        <w:rPr>
          <w:rFonts w:asciiTheme="minorHAnsi" w:eastAsiaTheme="minorEastAsia" w:hAnsiTheme="minorHAnsi" w:cstheme="minorBidi"/>
          <w:noProof/>
          <w:color w:val="auto"/>
          <w:sz w:val="24"/>
          <w:szCs w:val="24"/>
          <w:bdr w:val="none" w:sz="0" w:space="0" w:color="auto"/>
        </w:rPr>
      </w:pPr>
      <w:r>
        <w:rPr>
          <w:noProof/>
        </w:rPr>
        <w:t xml:space="preserve">3.2.2 </w:t>
      </w:r>
      <w:r w:rsidRPr="004571F9">
        <w:rPr>
          <w:noProof/>
          <w:lang w:val="zh-CN"/>
        </w:rPr>
        <w:t xml:space="preserve">Dilution </w:t>
      </w:r>
      <w:r>
        <w:rPr>
          <w:noProof/>
        </w:rPr>
        <w:t>of perceiving added-value</w:t>
      </w:r>
      <w:r>
        <w:rPr>
          <w:noProof/>
        </w:rPr>
        <w:tab/>
      </w:r>
      <w:r>
        <w:rPr>
          <w:noProof/>
        </w:rPr>
        <w:fldChar w:fldCharType="begin"/>
      </w:r>
      <w:r>
        <w:rPr>
          <w:noProof/>
        </w:rPr>
        <w:instrText xml:space="preserve"> PAGEREF _Toc372484281 \h </w:instrText>
      </w:r>
      <w:r>
        <w:rPr>
          <w:noProof/>
        </w:rPr>
      </w:r>
      <w:r>
        <w:rPr>
          <w:noProof/>
        </w:rPr>
        <w:fldChar w:fldCharType="separate"/>
      </w:r>
      <w:r>
        <w:rPr>
          <w:noProof/>
        </w:rPr>
        <w:t>9</w:t>
      </w:r>
      <w:r>
        <w:rPr>
          <w:noProof/>
        </w:rPr>
        <w:fldChar w:fldCharType="end"/>
      </w:r>
    </w:p>
    <w:p w14:paraId="3510DC57" w14:textId="77777777" w:rsidR="0063203F" w:rsidRDefault="0063203F">
      <w:pPr>
        <w:pStyle w:val="12"/>
        <w:tabs>
          <w:tab w:val="right" w:leader="dot" w:pos="9010"/>
        </w:tabs>
        <w:rPr>
          <w:rFonts w:asciiTheme="minorHAnsi" w:eastAsiaTheme="minorEastAsia" w:hAnsiTheme="minorHAnsi" w:cstheme="minorBidi"/>
          <w:noProof/>
          <w:color w:val="auto"/>
          <w:sz w:val="24"/>
          <w:szCs w:val="24"/>
          <w:bdr w:val="none" w:sz="0" w:space="0" w:color="auto"/>
        </w:rPr>
      </w:pPr>
      <w:r>
        <w:rPr>
          <w:noProof/>
        </w:rPr>
        <w:t>4.0 Conclusion</w:t>
      </w:r>
      <w:r>
        <w:rPr>
          <w:noProof/>
        </w:rPr>
        <w:tab/>
      </w:r>
      <w:r>
        <w:rPr>
          <w:noProof/>
        </w:rPr>
        <w:fldChar w:fldCharType="begin"/>
      </w:r>
      <w:r>
        <w:rPr>
          <w:noProof/>
        </w:rPr>
        <w:instrText xml:space="preserve"> PAGEREF _Toc372484282 \h </w:instrText>
      </w:r>
      <w:r>
        <w:rPr>
          <w:noProof/>
        </w:rPr>
      </w:r>
      <w:r>
        <w:rPr>
          <w:noProof/>
        </w:rPr>
        <w:fldChar w:fldCharType="separate"/>
      </w:r>
      <w:r>
        <w:rPr>
          <w:noProof/>
        </w:rPr>
        <w:t>10</w:t>
      </w:r>
      <w:r>
        <w:rPr>
          <w:noProof/>
        </w:rPr>
        <w:fldChar w:fldCharType="end"/>
      </w:r>
    </w:p>
    <w:p w14:paraId="62E1B2AC" w14:textId="77777777" w:rsidR="0063203F" w:rsidRDefault="0063203F">
      <w:pPr>
        <w:pStyle w:val="12"/>
        <w:tabs>
          <w:tab w:val="right" w:leader="dot" w:pos="9010"/>
        </w:tabs>
        <w:rPr>
          <w:rFonts w:asciiTheme="minorHAnsi" w:eastAsiaTheme="minorEastAsia" w:hAnsiTheme="minorHAnsi" w:cstheme="minorBidi"/>
          <w:noProof/>
          <w:color w:val="auto"/>
          <w:sz w:val="24"/>
          <w:szCs w:val="24"/>
          <w:bdr w:val="none" w:sz="0" w:space="0" w:color="auto"/>
        </w:rPr>
      </w:pPr>
      <w:r>
        <w:rPr>
          <w:noProof/>
        </w:rPr>
        <w:t>5.0 Recommendation</w:t>
      </w:r>
      <w:r>
        <w:rPr>
          <w:noProof/>
        </w:rPr>
        <w:tab/>
      </w:r>
      <w:r>
        <w:rPr>
          <w:noProof/>
        </w:rPr>
        <w:fldChar w:fldCharType="begin"/>
      </w:r>
      <w:r>
        <w:rPr>
          <w:noProof/>
        </w:rPr>
        <w:instrText xml:space="preserve"> PAGEREF _Toc372484283 \h </w:instrText>
      </w:r>
      <w:r>
        <w:rPr>
          <w:noProof/>
        </w:rPr>
      </w:r>
      <w:r>
        <w:rPr>
          <w:noProof/>
        </w:rPr>
        <w:fldChar w:fldCharType="separate"/>
      </w:r>
      <w:r>
        <w:rPr>
          <w:noProof/>
        </w:rPr>
        <w:t>11</w:t>
      </w:r>
      <w:r>
        <w:rPr>
          <w:noProof/>
        </w:rPr>
        <w:fldChar w:fldCharType="end"/>
      </w:r>
    </w:p>
    <w:p w14:paraId="07904BC0" w14:textId="77777777" w:rsidR="006F4C13" w:rsidRDefault="0063203F">
      <w:pPr>
        <w:pStyle w:val="11"/>
        <w:pageBreakBefore w:val="0"/>
      </w:pPr>
      <w:r>
        <w:fldChar w:fldCharType="end"/>
      </w:r>
      <w:r w:rsidR="00AA3E70">
        <w:rPr>
          <w:rFonts w:ascii="Arial Unicode MS" w:hAnsi="Arial Unicode MS"/>
        </w:rPr>
        <w:br w:type="page"/>
      </w:r>
    </w:p>
    <w:p w14:paraId="45B6C15E" w14:textId="77777777" w:rsidR="006F4C13" w:rsidRDefault="00AA3E70">
      <w:pPr>
        <w:pStyle w:val="11"/>
      </w:pPr>
      <w:bookmarkStart w:id="1" w:name="_Toc372484262"/>
      <w:r>
        <w:lastRenderedPageBreak/>
        <w:t>Executive Summary</w:t>
      </w:r>
      <w:bookmarkEnd w:id="1"/>
    </w:p>
    <w:p w14:paraId="0F250AF8" w14:textId="77777777" w:rsidR="006F4C13" w:rsidRDefault="00AA3E70">
      <w:pPr>
        <w:pStyle w:val="a6"/>
        <w:spacing w:line="264" w:lineRule="auto"/>
        <w:ind w:firstLine="0"/>
      </w:pPr>
      <w:r>
        <w:rPr>
          <w:rFonts w:ascii="Times New Roman" w:hAnsi="Times New Roman"/>
          <w:sz w:val="24"/>
          <w:szCs w:val="24"/>
        </w:rPr>
        <w:t>The report will:</w:t>
      </w:r>
    </w:p>
    <w:p w14:paraId="1B227B14" w14:textId="77777777" w:rsidR="006F4C13" w:rsidRDefault="00AA3E70">
      <w:pPr>
        <w:pStyle w:val="a7"/>
        <w:numPr>
          <w:ilvl w:val="3"/>
          <w:numId w:val="2"/>
        </w:numPr>
        <w:spacing w:after="100" w:line="264" w:lineRule="auto"/>
        <w:jc w:val="both"/>
        <w:rPr>
          <w:rFonts w:ascii="Times New Roman" w:hAnsi="Times New Roman"/>
          <w:sz w:val="24"/>
          <w:szCs w:val="24"/>
        </w:rPr>
      </w:pPr>
      <w:r>
        <w:rPr>
          <w:rFonts w:ascii="Times New Roman" w:hAnsi="Times New Roman"/>
          <w:sz w:val="24"/>
          <w:szCs w:val="24"/>
        </w:rPr>
        <w:t xml:space="preserve">Identify </w:t>
      </w:r>
      <w:r>
        <w:rPr>
          <w:rFonts w:ascii="Times New Roman" w:hAnsi="Times New Roman"/>
          <w:sz w:val="24"/>
          <w:szCs w:val="24"/>
          <w:lang w:val="zh-CN"/>
        </w:rPr>
        <w:t>which</w:t>
      </w:r>
      <w:r>
        <w:rPr>
          <w:rFonts w:ascii="Times New Roman" w:hAnsi="Times New Roman"/>
          <w:sz w:val="24"/>
          <w:szCs w:val="24"/>
        </w:rPr>
        <w:t xml:space="preserve"> competitive strategy </w:t>
      </w:r>
      <w:r>
        <w:rPr>
          <w:rFonts w:ascii="Times New Roman" w:hAnsi="Times New Roman"/>
          <w:sz w:val="24"/>
          <w:szCs w:val="24"/>
          <w:lang w:val="de-DE"/>
        </w:rPr>
        <w:t>Starbucks</w:t>
      </w:r>
      <w:r>
        <w:rPr>
          <w:rFonts w:ascii="Times New Roman" w:hAnsi="Times New Roman"/>
          <w:sz w:val="24"/>
          <w:szCs w:val="24"/>
        </w:rPr>
        <w:t xml:space="preserve"> are utilising.</w:t>
      </w:r>
    </w:p>
    <w:p w14:paraId="14D85D79" w14:textId="77777777" w:rsidR="006F4C13" w:rsidRDefault="00AA3E70">
      <w:pPr>
        <w:pStyle w:val="a7"/>
        <w:numPr>
          <w:ilvl w:val="3"/>
          <w:numId w:val="2"/>
        </w:numPr>
        <w:spacing w:after="100" w:line="264" w:lineRule="auto"/>
        <w:jc w:val="both"/>
        <w:rPr>
          <w:rFonts w:ascii="Times New Roman" w:hAnsi="Times New Roman"/>
          <w:sz w:val="24"/>
          <w:szCs w:val="24"/>
        </w:rPr>
      </w:pPr>
      <w:r>
        <w:rPr>
          <w:rFonts w:ascii="Times New Roman" w:hAnsi="Times New Roman"/>
          <w:sz w:val="24"/>
          <w:szCs w:val="24"/>
        </w:rPr>
        <w:t xml:space="preserve">Analyse how </w:t>
      </w:r>
      <w:r>
        <w:rPr>
          <w:rFonts w:ascii="Times New Roman" w:hAnsi="Times New Roman"/>
          <w:sz w:val="24"/>
          <w:szCs w:val="24"/>
          <w:lang w:val="de-DE"/>
        </w:rPr>
        <w:t>Starbucks</w:t>
      </w:r>
      <w:r>
        <w:rPr>
          <w:rFonts w:ascii="Times New Roman" w:hAnsi="Times New Roman"/>
          <w:sz w:val="24"/>
          <w:szCs w:val="24"/>
        </w:rPr>
        <w:t xml:space="preserve"> have employed the strategy </w:t>
      </w:r>
    </w:p>
    <w:p w14:paraId="4B86AF11" w14:textId="77777777" w:rsidR="006F4C13" w:rsidRDefault="00AA3E70">
      <w:pPr>
        <w:pStyle w:val="a7"/>
        <w:numPr>
          <w:ilvl w:val="3"/>
          <w:numId w:val="2"/>
        </w:numPr>
        <w:spacing w:after="100" w:line="264" w:lineRule="auto"/>
        <w:jc w:val="both"/>
        <w:rPr>
          <w:rFonts w:ascii="Times New Roman" w:hAnsi="Times New Roman"/>
          <w:sz w:val="24"/>
          <w:szCs w:val="24"/>
        </w:rPr>
      </w:pPr>
      <w:r>
        <w:rPr>
          <w:rFonts w:ascii="Times New Roman" w:hAnsi="Times New Roman"/>
          <w:sz w:val="24"/>
          <w:szCs w:val="24"/>
        </w:rPr>
        <w:t xml:space="preserve">Critically evaluate the competitive strategy used by </w:t>
      </w:r>
      <w:r>
        <w:rPr>
          <w:rFonts w:ascii="Times New Roman" w:hAnsi="Times New Roman"/>
          <w:sz w:val="24"/>
          <w:szCs w:val="24"/>
          <w:lang w:val="de-DE"/>
        </w:rPr>
        <w:t>Starbucks</w:t>
      </w:r>
    </w:p>
    <w:p w14:paraId="08F6FD4A" w14:textId="77777777" w:rsidR="006F4C13" w:rsidRDefault="00AA3E70">
      <w:pPr>
        <w:pStyle w:val="a7"/>
        <w:numPr>
          <w:ilvl w:val="3"/>
          <w:numId w:val="2"/>
        </w:numPr>
        <w:spacing w:after="100" w:line="264" w:lineRule="auto"/>
        <w:jc w:val="both"/>
        <w:rPr>
          <w:rFonts w:ascii="Times New Roman" w:hAnsi="Times New Roman"/>
          <w:sz w:val="24"/>
          <w:szCs w:val="24"/>
        </w:rPr>
      </w:pPr>
      <w:r>
        <w:rPr>
          <w:rFonts w:ascii="Times New Roman" w:hAnsi="Times New Roman"/>
          <w:sz w:val="24"/>
          <w:szCs w:val="24"/>
        </w:rPr>
        <w:t xml:space="preserve">Offer recommendations for ways forward for </w:t>
      </w:r>
      <w:r>
        <w:rPr>
          <w:rFonts w:ascii="Times New Roman" w:hAnsi="Times New Roman"/>
          <w:sz w:val="24"/>
          <w:szCs w:val="24"/>
          <w:lang w:val="de-DE"/>
        </w:rPr>
        <w:t>Starbucks</w:t>
      </w:r>
      <w:r>
        <w:rPr>
          <w:rFonts w:ascii="Times New Roman" w:hAnsi="Times New Roman"/>
          <w:sz w:val="24"/>
          <w:szCs w:val="24"/>
        </w:rPr>
        <w:t xml:space="preserve"> on the</w:t>
      </w:r>
      <w:r>
        <w:rPr>
          <w:rFonts w:ascii="Times New Roman" w:hAnsi="Times New Roman"/>
          <w:sz w:val="24"/>
          <w:szCs w:val="24"/>
          <w:lang w:val="zh-CN"/>
        </w:rPr>
        <w:t xml:space="preserve"> </w:t>
      </w:r>
      <w:r>
        <w:rPr>
          <w:rFonts w:ascii="Times New Roman" w:hAnsi="Times New Roman"/>
          <w:sz w:val="24"/>
          <w:szCs w:val="24"/>
        </w:rPr>
        <w:t>basis of findings</w:t>
      </w:r>
      <w:r>
        <w:rPr>
          <w:rFonts w:ascii="Times New Roman" w:hAnsi="Times New Roman"/>
          <w:sz w:val="24"/>
          <w:szCs w:val="24"/>
          <w:lang w:val="zh-CN"/>
        </w:rPr>
        <w:t xml:space="preserve"> </w:t>
      </w:r>
      <w:r>
        <w:rPr>
          <w:rFonts w:ascii="Times New Roman" w:hAnsi="Times New Roman"/>
          <w:sz w:val="24"/>
          <w:szCs w:val="24"/>
        </w:rPr>
        <w:t>in this paper</w:t>
      </w:r>
    </w:p>
    <w:p w14:paraId="065FB8C2" w14:textId="77777777" w:rsidR="006F4C13" w:rsidRDefault="00AA3E70">
      <w:pPr>
        <w:pStyle w:val="a7"/>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00" w:line="264" w:lineRule="auto"/>
        <w:jc w:val="both"/>
      </w:pPr>
      <w:r>
        <w:rPr>
          <w:rFonts w:ascii="Times New Roman" w:hAnsi="Times New Roman"/>
          <w:sz w:val="24"/>
          <w:szCs w:val="24"/>
        </w:rPr>
        <w:t>The information within this report was collected from a variety of sources including textbooks, acade</w:t>
      </w:r>
      <w:r>
        <w:rPr>
          <w:rFonts w:ascii="Times New Roman" w:hAnsi="Times New Roman"/>
          <w:sz w:val="24"/>
          <w:szCs w:val="24"/>
        </w:rPr>
        <w:t>mic journals and Starbucks</w:t>
      </w:r>
      <w:r>
        <w:rPr>
          <w:rFonts w:ascii="Times New Roman" w:hAnsi="Times New Roman"/>
          <w:sz w:val="24"/>
          <w:szCs w:val="24"/>
        </w:rPr>
        <w:t xml:space="preserve">’ </w:t>
      </w:r>
      <w:r>
        <w:rPr>
          <w:rFonts w:ascii="Times New Roman" w:hAnsi="Times New Roman"/>
          <w:sz w:val="24"/>
          <w:szCs w:val="24"/>
        </w:rPr>
        <w:t>website.</w:t>
      </w:r>
    </w:p>
    <w:p w14:paraId="213F98C9" w14:textId="77777777" w:rsidR="006F4C13" w:rsidRDefault="00AA3E70">
      <w:pPr>
        <w:pStyle w:val="a7"/>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00" w:line="264" w:lineRule="auto"/>
        <w:jc w:val="both"/>
      </w:pPr>
      <w:r>
        <w:rPr>
          <w:rFonts w:ascii="Times New Roman" w:hAnsi="Times New Roman"/>
          <w:sz w:val="24"/>
          <w:szCs w:val="24"/>
        </w:rPr>
        <w:t>After discussion through Porter</w:t>
      </w:r>
      <w:r>
        <w:rPr>
          <w:rFonts w:ascii="Times New Roman" w:hAnsi="Times New Roman"/>
          <w:sz w:val="24"/>
          <w:szCs w:val="24"/>
        </w:rPr>
        <w:t>’</w:t>
      </w:r>
      <w:r>
        <w:rPr>
          <w:rFonts w:ascii="Times New Roman" w:hAnsi="Times New Roman"/>
          <w:sz w:val="24"/>
          <w:szCs w:val="24"/>
        </w:rPr>
        <w:t>s generic competitive strategies, it is easy to find that Which competitive strategies Starbucks utilize is differentiation. Starbucks achieves its aims of differentiation through actions</w:t>
      </w:r>
      <w:r>
        <w:rPr>
          <w:rFonts w:ascii="Times New Roman" w:hAnsi="Times New Roman"/>
          <w:sz w:val="24"/>
          <w:szCs w:val="24"/>
        </w:rPr>
        <w:t xml:space="preserve"> as follows:</w:t>
      </w:r>
    </w:p>
    <w:p w14:paraId="1FD5143D" w14:textId="77777777" w:rsidR="006F4C13" w:rsidRDefault="00AA3E70">
      <w:pPr>
        <w:numPr>
          <w:ilvl w:val="0"/>
          <w:numId w:val="3"/>
        </w:numPr>
        <w:spacing w:line="264" w:lineRule="auto"/>
        <w:rPr>
          <w:rFonts w:ascii="Times New Roman" w:hAnsi="Times New Roman"/>
          <w:sz w:val="24"/>
          <w:szCs w:val="24"/>
        </w:rPr>
      </w:pPr>
      <w:r>
        <w:rPr>
          <w:rFonts w:ascii="Times New Roman" w:hAnsi="Times New Roman"/>
          <w:sz w:val="24"/>
          <w:szCs w:val="24"/>
        </w:rPr>
        <w:t xml:space="preserve">differentiating service; </w:t>
      </w:r>
    </w:p>
    <w:p w14:paraId="4C762AFF" w14:textId="77777777" w:rsidR="006F4C13" w:rsidRDefault="00AA3E70">
      <w:pPr>
        <w:numPr>
          <w:ilvl w:val="0"/>
          <w:numId w:val="3"/>
        </w:numPr>
        <w:spacing w:line="264" w:lineRule="auto"/>
        <w:rPr>
          <w:rFonts w:ascii="Times New Roman" w:hAnsi="Times New Roman"/>
          <w:sz w:val="24"/>
          <w:szCs w:val="24"/>
        </w:rPr>
      </w:pPr>
      <w:r>
        <w:rPr>
          <w:rFonts w:ascii="Times New Roman" w:hAnsi="Times New Roman"/>
          <w:sz w:val="24"/>
          <w:szCs w:val="24"/>
        </w:rPr>
        <w:t>Embrace innovation;</w:t>
      </w:r>
    </w:p>
    <w:p w14:paraId="6C5C535F" w14:textId="77777777" w:rsidR="006F4C13" w:rsidRDefault="00AA3E70">
      <w:pPr>
        <w:numPr>
          <w:ilvl w:val="0"/>
          <w:numId w:val="3"/>
        </w:numPr>
        <w:spacing w:line="264" w:lineRule="auto"/>
        <w:rPr>
          <w:rFonts w:ascii="Times New Roman" w:hAnsi="Times New Roman"/>
          <w:sz w:val="24"/>
          <w:szCs w:val="24"/>
        </w:rPr>
      </w:pPr>
      <w:r>
        <w:rPr>
          <w:rFonts w:ascii="Times New Roman" w:hAnsi="Times New Roman"/>
          <w:sz w:val="24"/>
          <w:szCs w:val="24"/>
        </w:rPr>
        <w:t xml:space="preserve">Control </w:t>
      </w:r>
      <w:r>
        <w:rPr>
          <w:rFonts w:ascii="Times New Roman" w:hAnsi="Times New Roman"/>
          <w:sz w:val="24"/>
          <w:szCs w:val="24"/>
          <w:lang w:val="zh-CN"/>
        </w:rPr>
        <w:t xml:space="preserve">two </w:t>
      </w:r>
      <w:r>
        <w:rPr>
          <w:rFonts w:ascii="Times New Roman" w:hAnsi="Times New Roman"/>
          <w:sz w:val="24"/>
          <w:szCs w:val="24"/>
        </w:rPr>
        <w:t>different channels</w:t>
      </w:r>
      <w:r>
        <w:rPr>
          <w:rFonts w:ascii="Arial Unicode MS" w:eastAsia="Arial Unicode MS" w:hAnsi="Arial Unicode MS" w:cs="Arial Unicode MS" w:hint="eastAsia"/>
          <w:sz w:val="24"/>
          <w:szCs w:val="24"/>
          <w:lang w:val="zh-CN"/>
        </w:rPr>
        <w:t>；</w:t>
      </w:r>
      <w:r>
        <w:rPr>
          <w:rFonts w:ascii="Times New Roman" w:hAnsi="Times New Roman"/>
          <w:sz w:val="24"/>
          <w:szCs w:val="24"/>
        </w:rPr>
        <w:t xml:space="preserve"> </w:t>
      </w:r>
    </w:p>
    <w:p w14:paraId="2CF76271" w14:textId="77777777" w:rsidR="006F4C13" w:rsidRDefault="00AA3E70">
      <w:pPr>
        <w:spacing w:line="264" w:lineRule="auto"/>
      </w:pPr>
      <w:r>
        <w:rPr>
          <w:rFonts w:ascii="Times New Roman" w:hAnsi="Times New Roman"/>
          <w:sz w:val="24"/>
          <w:szCs w:val="24"/>
        </w:rPr>
        <w:t>Starbucks has implemented these actions and is able to acquire the following advantages:</w:t>
      </w:r>
    </w:p>
    <w:p w14:paraId="29885781" w14:textId="77777777" w:rsidR="006F4C13" w:rsidRDefault="00AA3E70">
      <w:pPr>
        <w:numPr>
          <w:ilvl w:val="0"/>
          <w:numId w:val="3"/>
        </w:numPr>
        <w:spacing w:line="264" w:lineRule="auto"/>
        <w:rPr>
          <w:rFonts w:ascii="Times New Roman" w:hAnsi="Times New Roman"/>
          <w:sz w:val="24"/>
          <w:szCs w:val="24"/>
        </w:rPr>
      </w:pPr>
      <w:r>
        <w:rPr>
          <w:rFonts w:ascii="Times New Roman" w:hAnsi="Times New Roman"/>
          <w:sz w:val="24"/>
          <w:szCs w:val="24"/>
        </w:rPr>
        <w:t>Easy pressure of competition; Customers perceive the values added and are w</w:t>
      </w:r>
      <w:r>
        <w:rPr>
          <w:rFonts w:ascii="Times New Roman" w:hAnsi="Times New Roman"/>
          <w:sz w:val="24"/>
          <w:szCs w:val="24"/>
        </w:rPr>
        <w:t>illing to a premium price. As a result, Starbucks get stable cash flow and develop new stores over the world. Therefore, Starbucks has less pressure compared with competitors.</w:t>
      </w:r>
    </w:p>
    <w:p w14:paraId="6E91AA28" w14:textId="77777777" w:rsidR="006F4C13" w:rsidRDefault="00AA3E70">
      <w:pPr>
        <w:numPr>
          <w:ilvl w:val="0"/>
          <w:numId w:val="3"/>
        </w:numPr>
        <w:spacing w:line="264" w:lineRule="auto"/>
        <w:rPr>
          <w:rFonts w:ascii="Times New Roman" w:hAnsi="Times New Roman"/>
          <w:sz w:val="24"/>
          <w:szCs w:val="24"/>
        </w:rPr>
      </w:pPr>
      <w:r>
        <w:rPr>
          <w:rFonts w:ascii="Times New Roman" w:hAnsi="Times New Roman"/>
          <w:sz w:val="24"/>
          <w:szCs w:val="24"/>
        </w:rPr>
        <w:t>Establish customers loyalty; Through performing better in quality and service, S</w:t>
      </w:r>
      <w:r>
        <w:rPr>
          <w:rFonts w:ascii="Times New Roman" w:hAnsi="Times New Roman"/>
          <w:sz w:val="24"/>
          <w:szCs w:val="24"/>
        </w:rPr>
        <w:t>tarbucks is able to</w:t>
      </w:r>
      <w:r>
        <w:rPr>
          <w:rFonts w:ascii="Times New Roman" w:hAnsi="Times New Roman"/>
          <w:sz w:val="24"/>
          <w:szCs w:val="24"/>
          <w:lang w:val="zh-CN"/>
        </w:rPr>
        <w:t xml:space="preserve"> </w:t>
      </w:r>
      <w:r>
        <w:rPr>
          <w:rFonts w:ascii="Times New Roman" w:hAnsi="Times New Roman"/>
          <w:sz w:val="24"/>
          <w:szCs w:val="24"/>
        </w:rPr>
        <w:t>build brand loyalty among its customers which is important for Starbucks</w:t>
      </w:r>
      <w:r>
        <w:rPr>
          <w:rFonts w:ascii="Times New Roman" w:hAnsi="Times New Roman"/>
          <w:sz w:val="24"/>
          <w:szCs w:val="24"/>
        </w:rPr>
        <w:t xml:space="preserve">’ </w:t>
      </w:r>
      <w:r>
        <w:rPr>
          <w:rFonts w:ascii="Times New Roman" w:hAnsi="Times New Roman"/>
          <w:sz w:val="24"/>
          <w:szCs w:val="24"/>
        </w:rPr>
        <w:t>long-term develop.</w:t>
      </w:r>
    </w:p>
    <w:p w14:paraId="6539A682" w14:textId="77777777" w:rsidR="006F4C13" w:rsidRDefault="00AA3E70">
      <w:pPr>
        <w:numPr>
          <w:ilvl w:val="0"/>
          <w:numId w:val="3"/>
        </w:numPr>
        <w:spacing w:line="264" w:lineRule="auto"/>
        <w:rPr>
          <w:rFonts w:ascii="Times New Roman" w:hAnsi="Times New Roman"/>
          <w:sz w:val="24"/>
          <w:szCs w:val="24"/>
          <w:lang w:val="zh-CN"/>
        </w:rPr>
      </w:pPr>
      <w:r>
        <w:rPr>
          <w:rFonts w:ascii="Times New Roman" w:hAnsi="Times New Roman"/>
          <w:sz w:val="24"/>
          <w:szCs w:val="24"/>
          <w:lang w:val="zh-CN"/>
        </w:rPr>
        <w:t xml:space="preserve">Acquire </w:t>
      </w:r>
      <w:r>
        <w:rPr>
          <w:rFonts w:ascii="Times New Roman" w:hAnsi="Times New Roman"/>
          <w:sz w:val="24"/>
          <w:szCs w:val="24"/>
        </w:rPr>
        <w:t xml:space="preserve">precise market positioning and </w:t>
      </w:r>
      <w:r>
        <w:rPr>
          <w:rFonts w:ascii="Times New Roman" w:hAnsi="Times New Roman"/>
          <w:sz w:val="24"/>
          <w:szCs w:val="24"/>
          <w:lang w:val="zh-CN"/>
        </w:rPr>
        <w:t xml:space="preserve">maintain </w:t>
      </w:r>
      <w:r>
        <w:rPr>
          <w:rFonts w:ascii="Times New Roman" w:hAnsi="Times New Roman"/>
          <w:sz w:val="24"/>
          <w:szCs w:val="24"/>
        </w:rPr>
        <w:t>customer orientation</w:t>
      </w:r>
      <w:r>
        <w:rPr>
          <w:rFonts w:ascii="Times New Roman" w:hAnsi="Times New Roman"/>
          <w:sz w:val="24"/>
          <w:szCs w:val="24"/>
          <w:lang w:val="zh-CN"/>
        </w:rPr>
        <w:t>; Differentiation strategy requires a firm to add value that is determinant</w:t>
      </w:r>
      <w:r>
        <w:rPr>
          <w:rFonts w:ascii="Times New Roman" w:hAnsi="Times New Roman"/>
          <w:sz w:val="24"/>
          <w:szCs w:val="24"/>
          <w:lang w:val="zh-CN"/>
        </w:rPr>
        <w:t xml:space="preserve"> in customers</w:t>
      </w:r>
      <w:r>
        <w:rPr>
          <w:rFonts w:ascii="Times New Roman" w:hAnsi="Times New Roman"/>
          <w:sz w:val="24"/>
          <w:szCs w:val="24"/>
          <w:lang w:val="zh-CN"/>
        </w:rPr>
        <w:t xml:space="preserve">’ </w:t>
      </w:r>
      <w:r>
        <w:rPr>
          <w:rFonts w:ascii="Times New Roman" w:hAnsi="Times New Roman"/>
          <w:sz w:val="24"/>
          <w:szCs w:val="24"/>
          <w:lang w:val="zh-CN"/>
        </w:rPr>
        <w:t xml:space="preserve">decision in choosing sellers of a product or service. It helps Starbucks to take customers feedback into consideration when Starbucks is </w:t>
      </w:r>
      <w:r>
        <w:rPr>
          <w:rFonts w:ascii="Times New Roman" w:hAnsi="Times New Roman"/>
          <w:sz w:val="24"/>
          <w:szCs w:val="24"/>
        </w:rPr>
        <w:t>operating.</w:t>
      </w:r>
    </w:p>
    <w:p w14:paraId="6FB5AB4E" w14:textId="77777777" w:rsidR="006F4C13" w:rsidRDefault="006F4C13">
      <w:pPr>
        <w:spacing w:line="264" w:lineRule="auto"/>
      </w:pPr>
    </w:p>
    <w:p w14:paraId="2779C6A0" w14:textId="77777777" w:rsidR="006F4C13" w:rsidRDefault="00AA3E70">
      <w:pPr>
        <w:spacing w:line="264" w:lineRule="auto"/>
      </w:pPr>
      <w:r>
        <w:rPr>
          <w:rFonts w:ascii="Times New Roman" w:hAnsi="Times New Roman"/>
          <w:sz w:val="24"/>
          <w:szCs w:val="24"/>
        </w:rPr>
        <w:t>However, differentiation can also post some threats to Starbucks:</w:t>
      </w:r>
    </w:p>
    <w:p w14:paraId="05C5A233" w14:textId="77777777" w:rsidR="006F4C13" w:rsidRDefault="00AA3E70">
      <w:pPr>
        <w:numPr>
          <w:ilvl w:val="0"/>
          <w:numId w:val="3"/>
        </w:numPr>
        <w:spacing w:line="264" w:lineRule="auto"/>
        <w:rPr>
          <w:rFonts w:ascii="Times New Roman" w:hAnsi="Times New Roman"/>
          <w:sz w:val="24"/>
          <w:szCs w:val="24"/>
        </w:rPr>
      </w:pPr>
      <w:r>
        <w:rPr>
          <w:rFonts w:ascii="Times New Roman" w:hAnsi="Times New Roman"/>
          <w:sz w:val="24"/>
          <w:szCs w:val="24"/>
        </w:rPr>
        <w:t>Risk of imitations</w:t>
      </w:r>
    </w:p>
    <w:p w14:paraId="09EC293D" w14:textId="77777777" w:rsidR="006F4C13" w:rsidRDefault="00AA3E70">
      <w:pPr>
        <w:numPr>
          <w:ilvl w:val="0"/>
          <w:numId w:val="3"/>
        </w:numPr>
        <w:spacing w:line="264" w:lineRule="auto"/>
        <w:rPr>
          <w:rFonts w:ascii="Times New Roman" w:hAnsi="Times New Roman"/>
          <w:sz w:val="24"/>
          <w:szCs w:val="24"/>
          <w:lang w:val="zh-CN"/>
        </w:rPr>
      </w:pPr>
      <w:r>
        <w:rPr>
          <w:rFonts w:ascii="Times New Roman" w:hAnsi="Times New Roman"/>
          <w:sz w:val="24"/>
          <w:szCs w:val="24"/>
          <w:lang w:val="zh-CN"/>
        </w:rPr>
        <w:t xml:space="preserve">Dilution </w:t>
      </w:r>
      <w:r>
        <w:rPr>
          <w:rFonts w:ascii="Times New Roman" w:hAnsi="Times New Roman"/>
          <w:sz w:val="24"/>
          <w:szCs w:val="24"/>
        </w:rPr>
        <w:t>of perceiving added-value</w:t>
      </w:r>
    </w:p>
    <w:p w14:paraId="43F6D12B" w14:textId="77777777" w:rsidR="006F4C13" w:rsidRDefault="006F4C13">
      <w:pPr>
        <w:spacing w:line="264" w:lineRule="auto"/>
      </w:pPr>
    </w:p>
    <w:p w14:paraId="6EC32773" w14:textId="77777777" w:rsidR="006F4C13" w:rsidRDefault="00AA3E70">
      <w:pPr>
        <w:spacing w:line="264" w:lineRule="auto"/>
      </w:pPr>
      <w:r>
        <w:rPr>
          <w:rFonts w:ascii="Times New Roman" w:hAnsi="Times New Roman"/>
          <w:sz w:val="24"/>
          <w:szCs w:val="24"/>
        </w:rPr>
        <w:t>After identifying and evaluating the competitive strategy that Starbucks has been using, here are some recommendation which may help Starbucks develop forward:</w:t>
      </w:r>
    </w:p>
    <w:p w14:paraId="4FCD55E5" w14:textId="77777777" w:rsidR="006F4C13" w:rsidRDefault="00AA3E70">
      <w:pPr>
        <w:numPr>
          <w:ilvl w:val="0"/>
          <w:numId w:val="3"/>
        </w:numPr>
        <w:spacing w:line="264" w:lineRule="auto"/>
        <w:rPr>
          <w:rFonts w:ascii="Times New Roman" w:hAnsi="Times New Roman"/>
          <w:sz w:val="24"/>
          <w:szCs w:val="24"/>
        </w:rPr>
      </w:pPr>
      <w:r>
        <w:rPr>
          <w:rFonts w:ascii="Times New Roman" w:hAnsi="Times New Roman"/>
          <w:sz w:val="24"/>
          <w:szCs w:val="24"/>
        </w:rPr>
        <w:t>Control the pace of expansion and maintain the unique servic</w:t>
      </w:r>
      <w:r>
        <w:rPr>
          <w:rFonts w:ascii="Times New Roman" w:hAnsi="Times New Roman"/>
          <w:sz w:val="24"/>
          <w:szCs w:val="24"/>
        </w:rPr>
        <w:t>e.</w:t>
      </w:r>
    </w:p>
    <w:p w14:paraId="13651A6B" w14:textId="77777777" w:rsidR="006F4C13" w:rsidRDefault="00AA3E70">
      <w:pPr>
        <w:numPr>
          <w:ilvl w:val="0"/>
          <w:numId w:val="3"/>
        </w:numPr>
        <w:spacing w:line="264" w:lineRule="auto"/>
        <w:rPr>
          <w:rFonts w:ascii="Times New Roman" w:hAnsi="Times New Roman"/>
          <w:sz w:val="24"/>
          <w:szCs w:val="24"/>
        </w:rPr>
      </w:pPr>
      <w:r>
        <w:rPr>
          <w:rFonts w:ascii="Times New Roman" w:hAnsi="Times New Roman"/>
          <w:sz w:val="24"/>
          <w:szCs w:val="24"/>
        </w:rPr>
        <w:t>Put more invest in innovating so that reducing the risk of imitation</w:t>
      </w:r>
    </w:p>
    <w:p w14:paraId="28B347C0" w14:textId="77777777" w:rsidR="006F4C13" w:rsidRDefault="006F4C13">
      <w:pPr>
        <w:pStyle w:val="a6"/>
        <w:spacing w:line="264" w:lineRule="auto"/>
        <w:ind w:firstLine="0"/>
      </w:pPr>
    </w:p>
    <w:p w14:paraId="00D4522B" w14:textId="77777777" w:rsidR="006F4C13" w:rsidRDefault="006F4C13">
      <w:pPr>
        <w:pStyle w:val="a6"/>
        <w:spacing w:line="264" w:lineRule="auto"/>
        <w:ind w:firstLine="0"/>
      </w:pPr>
    </w:p>
    <w:p w14:paraId="6C60DEAF" w14:textId="77777777" w:rsidR="006F4C13" w:rsidRDefault="006F4C13">
      <w:pPr>
        <w:pStyle w:val="a6"/>
        <w:spacing w:line="264" w:lineRule="auto"/>
        <w:ind w:firstLine="0"/>
      </w:pPr>
    </w:p>
    <w:p w14:paraId="5B4BE013" w14:textId="77777777" w:rsidR="006F4C13" w:rsidRDefault="006F4C13">
      <w:pPr>
        <w:pStyle w:val="a6"/>
        <w:spacing w:line="264" w:lineRule="auto"/>
        <w:ind w:firstLine="0"/>
      </w:pPr>
    </w:p>
    <w:p w14:paraId="08E03211" w14:textId="77777777" w:rsidR="006F4C13" w:rsidRDefault="00AA3E70">
      <w:pPr>
        <w:pStyle w:val="11"/>
      </w:pPr>
      <w:bookmarkStart w:id="2" w:name="_Toc372484263"/>
      <w:r>
        <w:lastRenderedPageBreak/>
        <w:t>1 Introduction</w:t>
      </w:r>
      <w:bookmarkEnd w:id="2"/>
    </w:p>
    <w:p w14:paraId="1BED5EA4" w14:textId="77777777" w:rsidR="006F4C13" w:rsidRDefault="00AA3E70">
      <w:pPr>
        <w:pStyle w:val="21"/>
        <w:jc w:val="left"/>
      </w:pPr>
      <w:bookmarkStart w:id="3" w:name="_Toc372484264"/>
      <w:r>
        <w:t>1.1 Report Remit</w:t>
      </w:r>
      <w:bookmarkEnd w:id="3"/>
    </w:p>
    <w:p w14:paraId="7C547059" w14:textId="77777777" w:rsidR="006F4C13" w:rsidRDefault="00AA3E70">
      <w:pPr>
        <w:pStyle w:val="a7"/>
        <w:numPr>
          <w:ilvl w:val="3"/>
          <w:numId w:val="2"/>
        </w:numPr>
        <w:spacing w:after="100" w:line="264" w:lineRule="auto"/>
        <w:jc w:val="both"/>
        <w:rPr>
          <w:rFonts w:ascii="Times New Roman" w:hAnsi="Times New Roman"/>
          <w:sz w:val="24"/>
          <w:szCs w:val="24"/>
        </w:rPr>
      </w:pPr>
      <w:r>
        <w:rPr>
          <w:rFonts w:ascii="Times New Roman" w:hAnsi="Times New Roman"/>
          <w:sz w:val="24"/>
          <w:szCs w:val="24"/>
        </w:rPr>
        <w:t xml:space="preserve">Identify </w:t>
      </w:r>
      <w:r>
        <w:rPr>
          <w:rFonts w:ascii="Times New Roman" w:hAnsi="Times New Roman"/>
          <w:sz w:val="24"/>
          <w:szCs w:val="24"/>
          <w:lang w:val="zh-CN"/>
        </w:rPr>
        <w:t>which</w:t>
      </w:r>
      <w:r>
        <w:rPr>
          <w:rFonts w:ascii="Times New Roman" w:hAnsi="Times New Roman"/>
          <w:sz w:val="24"/>
          <w:szCs w:val="24"/>
        </w:rPr>
        <w:t xml:space="preserve"> competitive strategy </w:t>
      </w:r>
      <w:r>
        <w:rPr>
          <w:rFonts w:ascii="Times New Roman" w:hAnsi="Times New Roman"/>
          <w:sz w:val="24"/>
          <w:szCs w:val="24"/>
          <w:lang w:val="de-DE"/>
        </w:rPr>
        <w:t>Starbucks</w:t>
      </w:r>
      <w:r>
        <w:rPr>
          <w:rFonts w:ascii="Times New Roman" w:hAnsi="Times New Roman"/>
          <w:sz w:val="24"/>
          <w:szCs w:val="24"/>
        </w:rPr>
        <w:t xml:space="preserve"> are utilising.</w:t>
      </w:r>
    </w:p>
    <w:p w14:paraId="4E66FE11" w14:textId="77777777" w:rsidR="006F4C13" w:rsidRDefault="00AA3E70">
      <w:pPr>
        <w:pStyle w:val="a7"/>
        <w:numPr>
          <w:ilvl w:val="3"/>
          <w:numId w:val="2"/>
        </w:numPr>
        <w:spacing w:after="100" w:line="264" w:lineRule="auto"/>
        <w:jc w:val="both"/>
        <w:rPr>
          <w:rFonts w:ascii="Times New Roman" w:hAnsi="Times New Roman"/>
          <w:sz w:val="24"/>
          <w:szCs w:val="24"/>
        </w:rPr>
      </w:pPr>
      <w:r>
        <w:rPr>
          <w:rFonts w:ascii="Times New Roman" w:hAnsi="Times New Roman"/>
          <w:sz w:val="24"/>
          <w:szCs w:val="24"/>
        </w:rPr>
        <w:t xml:space="preserve">Analyse how </w:t>
      </w:r>
      <w:r>
        <w:rPr>
          <w:rFonts w:ascii="Times New Roman" w:hAnsi="Times New Roman"/>
          <w:sz w:val="24"/>
          <w:szCs w:val="24"/>
          <w:lang w:val="de-DE"/>
        </w:rPr>
        <w:t>Starbucks</w:t>
      </w:r>
      <w:r>
        <w:rPr>
          <w:rFonts w:ascii="Times New Roman" w:hAnsi="Times New Roman"/>
          <w:sz w:val="24"/>
          <w:szCs w:val="24"/>
        </w:rPr>
        <w:t xml:space="preserve"> have employed the strategy </w:t>
      </w:r>
    </w:p>
    <w:p w14:paraId="602DB634" w14:textId="77777777" w:rsidR="006F4C13" w:rsidRDefault="00AA3E70">
      <w:pPr>
        <w:pStyle w:val="a7"/>
        <w:numPr>
          <w:ilvl w:val="3"/>
          <w:numId w:val="2"/>
        </w:numPr>
        <w:spacing w:after="100" w:line="264" w:lineRule="auto"/>
        <w:jc w:val="both"/>
        <w:rPr>
          <w:rFonts w:ascii="Times New Roman" w:hAnsi="Times New Roman"/>
          <w:sz w:val="24"/>
          <w:szCs w:val="24"/>
        </w:rPr>
      </w:pPr>
      <w:r>
        <w:rPr>
          <w:rFonts w:ascii="Times New Roman" w:hAnsi="Times New Roman"/>
          <w:sz w:val="24"/>
          <w:szCs w:val="24"/>
        </w:rPr>
        <w:t>Critically evaluate the competitive s</w:t>
      </w:r>
      <w:r>
        <w:rPr>
          <w:rFonts w:ascii="Times New Roman" w:hAnsi="Times New Roman"/>
          <w:sz w:val="24"/>
          <w:szCs w:val="24"/>
        </w:rPr>
        <w:t xml:space="preserve">trategy used by </w:t>
      </w:r>
      <w:r>
        <w:rPr>
          <w:rFonts w:ascii="Times New Roman" w:hAnsi="Times New Roman"/>
          <w:sz w:val="24"/>
          <w:szCs w:val="24"/>
          <w:lang w:val="de-DE"/>
        </w:rPr>
        <w:t>Starbucks</w:t>
      </w:r>
    </w:p>
    <w:p w14:paraId="54B3D589" w14:textId="77777777" w:rsidR="006F4C13" w:rsidRDefault="00AA3E70">
      <w:pPr>
        <w:pStyle w:val="a7"/>
        <w:numPr>
          <w:ilvl w:val="3"/>
          <w:numId w:val="2"/>
        </w:numPr>
        <w:spacing w:after="100" w:line="264" w:lineRule="auto"/>
        <w:jc w:val="both"/>
        <w:rPr>
          <w:rFonts w:ascii="Times New Roman" w:hAnsi="Times New Roman"/>
          <w:sz w:val="24"/>
          <w:szCs w:val="24"/>
        </w:rPr>
      </w:pPr>
      <w:r>
        <w:rPr>
          <w:rFonts w:ascii="Times New Roman" w:hAnsi="Times New Roman"/>
          <w:sz w:val="24"/>
          <w:szCs w:val="24"/>
        </w:rPr>
        <w:t xml:space="preserve">Offer recommendations for ways forward for </w:t>
      </w:r>
      <w:r>
        <w:rPr>
          <w:rFonts w:ascii="Times New Roman" w:hAnsi="Times New Roman"/>
          <w:sz w:val="24"/>
          <w:szCs w:val="24"/>
          <w:lang w:val="de-DE"/>
        </w:rPr>
        <w:t>Starbucks</w:t>
      </w:r>
      <w:r>
        <w:rPr>
          <w:rFonts w:ascii="Times New Roman" w:hAnsi="Times New Roman"/>
          <w:sz w:val="24"/>
          <w:szCs w:val="24"/>
        </w:rPr>
        <w:t xml:space="preserve"> on the</w:t>
      </w:r>
      <w:r>
        <w:rPr>
          <w:rFonts w:ascii="Times New Roman" w:hAnsi="Times New Roman"/>
          <w:sz w:val="24"/>
          <w:szCs w:val="24"/>
          <w:lang w:val="zh-CN"/>
        </w:rPr>
        <w:t xml:space="preserve"> </w:t>
      </w:r>
      <w:r>
        <w:rPr>
          <w:rFonts w:ascii="Times New Roman" w:hAnsi="Times New Roman"/>
          <w:sz w:val="24"/>
          <w:szCs w:val="24"/>
        </w:rPr>
        <w:t>basis of findings</w:t>
      </w:r>
      <w:r>
        <w:rPr>
          <w:rFonts w:ascii="Times New Roman" w:hAnsi="Times New Roman"/>
          <w:sz w:val="24"/>
          <w:szCs w:val="24"/>
          <w:lang w:val="zh-CN"/>
        </w:rPr>
        <w:t xml:space="preserve"> </w:t>
      </w:r>
      <w:r>
        <w:rPr>
          <w:rFonts w:ascii="Times New Roman" w:hAnsi="Times New Roman"/>
          <w:sz w:val="24"/>
          <w:szCs w:val="24"/>
        </w:rPr>
        <w:t>in this paper</w:t>
      </w:r>
    </w:p>
    <w:p w14:paraId="1213D126" w14:textId="77777777" w:rsidR="006F4C13" w:rsidRDefault="00AA3E70">
      <w:pPr>
        <w:pStyle w:val="21"/>
      </w:pPr>
      <w:bookmarkStart w:id="4" w:name="_Toc372484265"/>
      <w:r>
        <w:t>1.2 background of starbucks</w:t>
      </w:r>
      <w:bookmarkEnd w:id="4"/>
    </w:p>
    <w:p w14:paraId="1D4B5342" w14:textId="77777777" w:rsidR="006F4C13" w:rsidRDefault="00AA3E70">
      <w:pPr>
        <w:pStyle w:val="a7"/>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64" w:lineRule="auto"/>
        <w:jc w:val="both"/>
      </w:pPr>
      <w:r>
        <w:rPr>
          <w:rFonts w:ascii="Times New Roman" w:hAnsi="Times New Roman"/>
          <w:sz w:val="24"/>
          <w:szCs w:val="24"/>
          <w:lang w:val="de-DE"/>
        </w:rPr>
        <w:t>Starbucks</w:t>
      </w:r>
      <w:r>
        <w:rPr>
          <w:rFonts w:ascii="Times New Roman" w:hAnsi="Times New Roman"/>
          <w:sz w:val="24"/>
          <w:szCs w:val="24"/>
        </w:rPr>
        <w:t> </w:t>
      </w:r>
      <w:r>
        <w:rPr>
          <w:rFonts w:ascii="Times New Roman" w:hAnsi="Times New Roman"/>
          <w:sz w:val="24"/>
          <w:szCs w:val="24"/>
        </w:rPr>
        <w:t>Corporation is the leading retailer, roaster and brand</w:t>
      </w:r>
      <w:r>
        <w:rPr>
          <w:rFonts w:ascii="Times New Roman" w:hAnsi="Times New Roman"/>
          <w:sz w:val="24"/>
          <w:szCs w:val="24"/>
        </w:rPr>
        <w:t> </w:t>
      </w:r>
      <w:r>
        <w:rPr>
          <w:rFonts w:ascii="Times New Roman" w:hAnsi="Times New Roman"/>
          <w:sz w:val="24"/>
          <w:szCs w:val="24"/>
        </w:rPr>
        <w:t>of</w:t>
      </w:r>
      <w:r>
        <w:rPr>
          <w:rFonts w:ascii="Times New Roman" w:hAnsi="Times New Roman"/>
          <w:sz w:val="24"/>
          <w:szCs w:val="24"/>
        </w:rPr>
        <w:t> </w:t>
      </w:r>
      <w:r>
        <w:rPr>
          <w:rFonts w:ascii="Times New Roman" w:hAnsi="Times New Roman"/>
          <w:sz w:val="24"/>
          <w:szCs w:val="24"/>
        </w:rPr>
        <w:t>specialty coffee in the world, with more t</w:t>
      </w:r>
      <w:r>
        <w:rPr>
          <w:rFonts w:ascii="Times New Roman" w:hAnsi="Times New Roman"/>
          <w:sz w:val="24"/>
          <w:szCs w:val="24"/>
        </w:rPr>
        <w:t>han 10,500 retail locations in North America, Latin America, Europe, the Middle East and the Pacific Rim(Marketline, 2017). The Company is committed to offering the highest quality coffee and the</w:t>
      </w:r>
      <w:r>
        <w:rPr>
          <w:rFonts w:ascii="Times New Roman" w:hAnsi="Times New Roman"/>
          <w:sz w:val="24"/>
          <w:szCs w:val="24"/>
        </w:rPr>
        <w:t> </w:t>
      </w:r>
      <w:r>
        <w:rPr>
          <w:rFonts w:ascii="Times New Roman" w:hAnsi="Times New Roman"/>
          <w:sz w:val="24"/>
          <w:szCs w:val="24"/>
          <w:lang w:val="de-DE"/>
        </w:rPr>
        <w:t>Starbucks</w:t>
      </w:r>
      <w:r>
        <w:rPr>
          <w:rFonts w:ascii="Times New Roman" w:hAnsi="Times New Roman"/>
          <w:sz w:val="24"/>
          <w:szCs w:val="24"/>
        </w:rPr>
        <w:t> </w:t>
      </w:r>
      <w:r>
        <w:rPr>
          <w:rFonts w:ascii="Times New Roman" w:hAnsi="Times New Roman"/>
          <w:sz w:val="24"/>
          <w:szCs w:val="24"/>
        </w:rPr>
        <w:t>Experience while conducting its business in ways t</w:t>
      </w:r>
      <w:r>
        <w:rPr>
          <w:rFonts w:ascii="Times New Roman" w:hAnsi="Times New Roman"/>
          <w:sz w:val="24"/>
          <w:szCs w:val="24"/>
        </w:rPr>
        <w:t>hat produce social, environmental and economic benefits for communities in which it does business. In addition to its retail operations, the Company produces and sells bottled</w:t>
      </w:r>
      <w:r>
        <w:rPr>
          <w:rFonts w:ascii="Times New Roman" w:hAnsi="Times New Roman"/>
          <w:sz w:val="24"/>
          <w:szCs w:val="24"/>
        </w:rPr>
        <w:t> </w:t>
      </w:r>
      <w:r>
        <w:rPr>
          <w:rFonts w:ascii="Times New Roman" w:hAnsi="Times New Roman"/>
          <w:sz w:val="24"/>
          <w:szCs w:val="24"/>
          <w:lang w:val="de-DE"/>
        </w:rPr>
        <w:t>Starbucks</w:t>
      </w:r>
      <w:r>
        <w:rPr>
          <w:rFonts w:ascii="Times New Roman" w:hAnsi="Times New Roman"/>
          <w:sz w:val="24"/>
          <w:szCs w:val="24"/>
        </w:rPr>
        <w:t> </w:t>
      </w:r>
      <w:r>
        <w:rPr>
          <w:rFonts w:ascii="Times New Roman" w:hAnsi="Times New Roman"/>
          <w:sz w:val="24"/>
          <w:szCs w:val="24"/>
        </w:rPr>
        <w:t>Frappuccino(R) coffee drinks,</w:t>
      </w:r>
      <w:r>
        <w:rPr>
          <w:rFonts w:ascii="Times New Roman" w:hAnsi="Times New Roman"/>
          <w:sz w:val="24"/>
          <w:szCs w:val="24"/>
        </w:rPr>
        <w:t> </w:t>
      </w:r>
      <w:r>
        <w:rPr>
          <w:rFonts w:ascii="Times New Roman" w:hAnsi="Times New Roman"/>
          <w:sz w:val="24"/>
          <w:szCs w:val="24"/>
          <w:lang w:val="de-DE"/>
        </w:rPr>
        <w:t>Starbucks</w:t>
      </w:r>
      <w:r>
        <w:rPr>
          <w:rFonts w:ascii="Times New Roman" w:hAnsi="Times New Roman"/>
          <w:sz w:val="24"/>
          <w:szCs w:val="24"/>
        </w:rPr>
        <w:t> </w:t>
      </w:r>
      <w:r>
        <w:rPr>
          <w:rFonts w:ascii="Times New Roman" w:hAnsi="Times New Roman"/>
          <w:sz w:val="24"/>
          <w:szCs w:val="24"/>
        </w:rPr>
        <w:t xml:space="preserve">DoubleShot(R) espresso drink, </w:t>
      </w:r>
      <w:r>
        <w:rPr>
          <w:rFonts w:ascii="Times New Roman" w:hAnsi="Times New Roman"/>
          <w:sz w:val="24"/>
          <w:szCs w:val="24"/>
        </w:rPr>
        <w:t>and a line</w:t>
      </w:r>
      <w:r>
        <w:rPr>
          <w:rFonts w:ascii="Times New Roman" w:hAnsi="Times New Roman"/>
          <w:sz w:val="24"/>
          <w:szCs w:val="24"/>
        </w:rPr>
        <w:t> </w:t>
      </w:r>
      <w:r>
        <w:rPr>
          <w:rFonts w:ascii="Times New Roman" w:hAnsi="Times New Roman"/>
          <w:sz w:val="24"/>
          <w:szCs w:val="24"/>
        </w:rPr>
        <w:t>ofsuperpremium ice creams through its joint-venture partnerships. The Company's brand portfolio provides a wide variety</w:t>
      </w:r>
      <w:r>
        <w:rPr>
          <w:rFonts w:ascii="Times New Roman" w:hAnsi="Times New Roman"/>
          <w:sz w:val="24"/>
          <w:szCs w:val="24"/>
        </w:rPr>
        <w:t> </w:t>
      </w:r>
      <w:r>
        <w:rPr>
          <w:rFonts w:ascii="Times New Roman" w:hAnsi="Times New Roman"/>
          <w:sz w:val="24"/>
          <w:szCs w:val="24"/>
        </w:rPr>
        <w:t>of</w:t>
      </w:r>
      <w:r>
        <w:rPr>
          <w:rFonts w:ascii="Times New Roman" w:hAnsi="Times New Roman"/>
          <w:sz w:val="24"/>
          <w:szCs w:val="24"/>
        </w:rPr>
        <w:t> </w:t>
      </w:r>
      <w:r>
        <w:rPr>
          <w:rFonts w:ascii="Times New Roman" w:hAnsi="Times New Roman"/>
          <w:sz w:val="24"/>
          <w:szCs w:val="24"/>
        </w:rPr>
        <w:t>consumer products -- innovative superpremium Tazo(R) teas and exceptional</w:t>
      </w:r>
      <w:r>
        <w:rPr>
          <w:rFonts w:ascii="Times New Roman" w:hAnsi="Times New Roman"/>
          <w:sz w:val="24"/>
          <w:szCs w:val="24"/>
        </w:rPr>
        <w:t> </w:t>
      </w:r>
      <w:r>
        <w:rPr>
          <w:rFonts w:ascii="Times New Roman" w:hAnsi="Times New Roman"/>
          <w:sz w:val="24"/>
          <w:szCs w:val="24"/>
          <w:lang w:val="de-DE"/>
        </w:rPr>
        <w:t>Starbucks</w:t>
      </w:r>
      <w:r>
        <w:rPr>
          <w:rFonts w:ascii="Times New Roman" w:hAnsi="Times New Roman"/>
          <w:sz w:val="24"/>
          <w:szCs w:val="24"/>
        </w:rPr>
        <w:t> </w:t>
      </w:r>
      <w:r>
        <w:rPr>
          <w:rFonts w:ascii="Times New Roman" w:hAnsi="Times New Roman"/>
          <w:sz w:val="24"/>
          <w:szCs w:val="24"/>
        </w:rPr>
        <w:t>Hear Music(TM) compact discs enhance t</w:t>
      </w:r>
      <w:r>
        <w:rPr>
          <w:rFonts w:ascii="Times New Roman" w:hAnsi="Times New Roman"/>
          <w:sz w:val="24"/>
          <w:szCs w:val="24"/>
        </w:rPr>
        <w:t>he</w:t>
      </w:r>
      <w:r>
        <w:rPr>
          <w:rFonts w:ascii="Times New Roman" w:hAnsi="Times New Roman"/>
          <w:sz w:val="24"/>
          <w:szCs w:val="24"/>
        </w:rPr>
        <w:t> </w:t>
      </w:r>
      <w:r>
        <w:rPr>
          <w:rFonts w:ascii="Times New Roman" w:hAnsi="Times New Roman"/>
          <w:sz w:val="24"/>
          <w:szCs w:val="24"/>
          <w:lang w:val="de-DE"/>
        </w:rPr>
        <w:t>Starbucks</w:t>
      </w:r>
      <w:r>
        <w:rPr>
          <w:rFonts w:ascii="Times New Roman" w:hAnsi="Times New Roman"/>
          <w:sz w:val="24"/>
          <w:szCs w:val="24"/>
        </w:rPr>
        <w:t> </w:t>
      </w:r>
      <w:r>
        <w:rPr>
          <w:rFonts w:ascii="Times New Roman" w:hAnsi="Times New Roman"/>
          <w:sz w:val="24"/>
          <w:szCs w:val="24"/>
        </w:rPr>
        <w:t>Experience through best-of-class products. The Seattle's Best Coffee(R) and Torrefazione Italia(R) Coffee brands enable</w:t>
      </w:r>
      <w:r>
        <w:rPr>
          <w:rFonts w:ascii="Times New Roman" w:hAnsi="Times New Roman"/>
          <w:sz w:val="24"/>
          <w:szCs w:val="24"/>
        </w:rPr>
        <w:t> </w:t>
      </w:r>
      <w:r>
        <w:rPr>
          <w:rFonts w:ascii="Times New Roman" w:hAnsi="Times New Roman"/>
          <w:sz w:val="24"/>
          <w:szCs w:val="24"/>
          <w:lang w:val="de-DE"/>
        </w:rPr>
        <w:t>Starbucks</w:t>
      </w:r>
      <w:r>
        <w:rPr>
          <w:rFonts w:ascii="Times New Roman" w:hAnsi="Times New Roman"/>
          <w:sz w:val="24"/>
          <w:szCs w:val="24"/>
        </w:rPr>
        <w:t> </w:t>
      </w:r>
      <w:r>
        <w:rPr>
          <w:rFonts w:ascii="Times New Roman" w:hAnsi="Times New Roman"/>
          <w:sz w:val="24"/>
          <w:szCs w:val="24"/>
        </w:rPr>
        <w:t>to appeal to a broader consumer base by offering an alternative variety</w:t>
      </w:r>
      <w:r>
        <w:rPr>
          <w:rFonts w:ascii="Times New Roman" w:hAnsi="Times New Roman"/>
          <w:sz w:val="24"/>
          <w:szCs w:val="24"/>
        </w:rPr>
        <w:t> </w:t>
      </w:r>
      <w:r>
        <w:rPr>
          <w:rFonts w:ascii="Times New Roman" w:hAnsi="Times New Roman"/>
          <w:sz w:val="24"/>
          <w:szCs w:val="24"/>
        </w:rPr>
        <w:t>ofcoffee flavor profiles(Starbucks, 2017)</w:t>
      </w:r>
      <w:r>
        <w:rPr>
          <w:rFonts w:ascii="Times New Roman" w:hAnsi="Times New Roman"/>
          <w:sz w:val="24"/>
          <w:szCs w:val="24"/>
        </w:rPr>
        <w:t>.</w:t>
      </w:r>
    </w:p>
    <w:p w14:paraId="6DC5C425" w14:textId="77777777" w:rsidR="006F4C13" w:rsidRDefault="006F4C13">
      <w:pPr>
        <w:pStyle w:val="a6"/>
        <w:spacing w:line="264" w:lineRule="auto"/>
        <w:ind w:firstLine="0"/>
      </w:pPr>
    </w:p>
    <w:p w14:paraId="5702AFFC" w14:textId="77777777" w:rsidR="006F4C13" w:rsidRDefault="00AA3E70">
      <w:pPr>
        <w:pStyle w:val="21"/>
      </w:pPr>
      <w:bookmarkStart w:id="5" w:name="_Toc372484266"/>
      <w:r>
        <w:t>1.3 Strategy</w:t>
      </w:r>
      <w:bookmarkEnd w:id="5"/>
    </w:p>
    <w:p w14:paraId="1D2629CB" w14:textId="77777777" w:rsidR="006F4C13" w:rsidRDefault="00AA3E70">
      <w:pPr>
        <w:pStyle w:val="a8"/>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240" w:line="264" w:lineRule="auto"/>
        <w:jc w:val="both"/>
      </w:pPr>
      <w:r>
        <w:rPr>
          <w:rFonts w:ascii="Times New Roman" w:hAnsi="Times New Roman"/>
          <w:sz w:val="24"/>
          <w:szCs w:val="24"/>
        </w:rPr>
        <w:t>Johnson</w:t>
      </w:r>
      <w:r>
        <w:rPr>
          <w:rFonts w:ascii="Times New Roman" w:hAnsi="Times New Roman"/>
          <w:sz w:val="24"/>
          <w:szCs w:val="24"/>
          <w:lang w:val="en-US"/>
        </w:rPr>
        <w:t>(2008, P9)</w:t>
      </w:r>
      <w:r>
        <w:rPr>
          <w:rFonts w:ascii="Times New Roman" w:hAnsi="Times New Roman"/>
          <w:sz w:val="24"/>
          <w:szCs w:val="24"/>
        </w:rPr>
        <w:t xml:space="preserve"> defin</w:t>
      </w:r>
      <w:r>
        <w:rPr>
          <w:rFonts w:ascii="Times New Roman" w:hAnsi="Times New Roman"/>
          <w:sz w:val="24"/>
          <w:szCs w:val="24"/>
          <w:lang w:val="en-US"/>
        </w:rPr>
        <w:t xml:space="preserve">e </w:t>
      </w:r>
      <w:r>
        <w:rPr>
          <w:rFonts w:ascii="Times New Roman" w:hAnsi="Times New Roman"/>
          <w:sz w:val="24"/>
          <w:szCs w:val="24"/>
        </w:rPr>
        <w:t xml:space="preserve">Strategy </w:t>
      </w:r>
      <w:r>
        <w:rPr>
          <w:rFonts w:ascii="Times New Roman" w:hAnsi="Times New Roman"/>
          <w:sz w:val="24"/>
          <w:szCs w:val="24"/>
          <w:lang w:val="en-US"/>
        </w:rPr>
        <w:t>a</w:t>
      </w:r>
      <w:r>
        <w:rPr>
          <w:rFonts w:ascii="Times New Roman" w:hAnsi="Times New Roman"/>
          <w:sz w:val="24"/>
          <w:szCs w:val="24"/>
        </w:rPr>
        <w:t xml:space="preserve">s </w:t>
      </w:r>
      <w:r>
        <w:rPr>
          <w:rFonts w:ascii="Times New Roman" w:hAnsi="Times New Roman"/>
          <w:sz w:val="24"/>
          <w:szCs w:val="24"/>
          <w:lang w:val="en-US"/>
        </w:rPr>
        <w:t>‘</w:t>
      </w:r>
      <w:r>
        <w:rPr>
          <w:rFonts w:ascii="Times New Roman" w:hAnsi="Times New Roman"/>
          <w:sz w:val="24"/>
          <w:szCs w:val="24"/>
          <w:lang w:val="en-US"/>
        </w:rPr>
        <w:t xml:space="preserve">the direction and scope of an organisation over the long term, which </w:t>
      </w:r>
      <w:r>
        <w:rPr>
          <w:rFonts w:ascii="Times New Roman" w:hAnsi="Times New Roman"/>
          <w:sz w:val="24"/>
          <w:szCs w:val="24"/>
          <w:lang w:val="en-US"/>
        </w:rPr>
        <w:t xml:space="preserve">achieves advantage in a changing environment through its configuration of resources and competences with the aim of fulfilling stakeholder expectations. </w:t>
      </w:r>
      <w:r>
        <w:rPr>
          <w:rFonts w:ascii="Times New Roman" w:hAnsi="Times New Roman"/>
          <w:sz w:val="24"/>
          <w:szCs w:val="24"/>
          <w:lang w:val="en-US"/>
        </w:rPr>
        <w:t xml:space="preserve">’ </w:t>
      </w:r>
    </w:p>
    <w:p w14:paraId="5C1E2304" w14:textId="77777777" w:rsidR="006F4C13" w:rsidRDefault="00AA3E70">
      <w:pPr>
        <w:pStyle w:val="a8"/>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240" w:line="264" w:lineRule="auto"/>
        <w:jc w:val="both"/>
      </w:pPr>
      <w:r>
        <w:rPr>
          <w:rFonts w:ascii="Times New Roman" w:hAnsi="Times New Roman"/>
          <w:sz w:val="24"/>
          <w:szCs w:val="24"/>
          <w:lang w:val="en-US"/>
        </w:rPr>
        <w:t>Strategy has three different levels:</w:t>
      </w:r>
    </w:p>
    <w:p w14:paraId="0B323B3B" w14:textId="77777777" w:rsidR="006F4C13" w:rsidRDefault="00AA3E70">
      <w:pPr>
        <w:pStyle w:val="a7"/>
        <w:numPr>
          <w:ilvl w:val="0"/>
          <w:numId w:val="3"/>
        </w:numPr>
        <w:spacing w:after="100" w:line="264" w:lineRule="auto"/>
        <w:jc w:val="both"/>
        <w:rPr>
          <w:rFonts w:ascii="Times New Roman" w:hAnsi="Times New Roman"/>
          <w:sz w:val="24"/>
          <w:szCs w:val="24"/>
        </w:rPr>
      </w:pPr>
      <w:r>
        <w:rPr>
          <w:rFonts w:ascii="Times New Roman" w:hAnsi="Times New Roman"/>
          <w:sz w:val="24"/>
          <w:szCs w:val="24"/>
        </w:rPr>
        <w:t>Corporate-level Strategy</w:t>
      </w:r>
    </w:p>
    <w:p w14:paraId="2116F3B1" w14:textId="77777777" w:rsidR="006F4C13" w:rsidRDefault="00AA3E70">
      <w:pPr>
        <w:pStyle w:val="a7"/>
        <w:numPr>
          <w:ilvl w:val="0"/>
          <w:numId w:val="3"/>
        </w:numPr>
        <w:spacing w:after="100" w:line="264" w:lineRule="auto"/>
        <w:jc w:val="both"/>
        <w:rPr>
          <w:rFonts w:ascii="Times New Roman" w:hAnsi="Times New Roman"/>
          <w:sz w:val="24"/>
          <w:szCs w:val="24"/>
        </w:rPr>
      </w:pPr>
      <w:r>
        <w:rPr>
          <w:rFonts w:ascii="Times New Roman" w:hAnsi="Times New Roman"/>
          <w:sz w:val="24"/>
          <w:szCs w:val="24"/>
        </w:rPr>
        <w:t xml:space="preserve">Business-level Strategy, and </w:t>
      </w:r>
    </w:p>
    <w:p w14:paraId="088F9C0E" w14:textId="77777777" w:rsidR="006F4C13" w:rsidRDefault="00AA3E70">
      <w:pPr>
        <w:pStyle w:val="a7"/>
        <w:numPr>
          <w:ilvl w:val="0"/>
          <w:numId w:val="3"/>
        </w:numPr>
        <w:spacing w:after="100" w:line="264" w:lineRule="auto"/>
        <w:jc w:val="both"/>
        <w:rPr>
          <w:rFonts w:ascii="Times New Roman" w:hAnsi="Times New Roman"/>
          <w:sz w:val="24"/>
          <w:szCs w:val="24"/>
        </w:rPr>
      </w:pPr>
      <w:r>
        <w:rPr>
          <w:rFonts w:ascii="Times New Roman" w:hAnsi="Times New Roman"/>
          <w:sz w:val="24"/>
          <w:szCs w:val="24"/>
        </w:rPr>
        <w:t>Operatio</w:t>
      </w:r>
      <w:r>
        <w:rPr>
          <w:rFonts w:ascii="Times New Roman" w:hAnsi="Times New Roman"/>
          <w:sz w:val="24"/>
          <w:szCs w:val="24"/>
        </w:rPr>
        <w:t xml:space="preserve">nal </w:t>
      </w:r>
      <w:r>
        <w:rPr>
          <w:rFonts w:ascii="Times New Roman" w:hAnsi="Times New Roman"/>
          <w:sz w:val="24"/>
          <w:szCs w:val="24"/>
          <w:lang w:val="de-DE"/>
        </w:rPr>
        <w:t>Strateg</w:t>
      </w:r>
      <w:r>
        <w:rPr>
          <w:rFonts w:ascii="Times New Roman" w:hAnsi="Times New Roman"/>
          <w:sz w:val="24"/>
          <w:szCs w:val="24"/>
        </w:rPr>
        <w:t>ies</w:t>
      </w:r>
    </w:p>
    <w:p w14:paraId="086274E5" w14:textId="77777777" w:rsidR="006F4C13" w:rsidRDefault="00AA3E70">
      <w:pPr>
        <w:pStyle w:val="a6"/>
        <w:spacing w:line="264" w:lineRule="auto"/>
        <w:ind w:firstLine="0"/>
      </w:pPr>
      <w:r>
        <w:rPr>
          <w:rFonts w:ascii="Times New Roman" w:hAnsi="Times New Roman"/>
          <w:sz w:val="24"/>
          <w:szCs w:val="24"/>
        </w:rPr>
        <w:t xml:space="preserve">Business level strategy is about certain business unit which is part of an organization. It reflects how a company compete with other rivals in the industry(Porter, 2008). In case of Starbucks, business level strategy is about how Starbucks </w:t>
      </w:r>
      <w:r>
        <w:rPr>
          <w:rFonts w:ascii="Times New Roman" w:hAnsi="Times New Roman"/>
          <w:sz w:val="24"/>
          <w:szCs w:val="24"/>
        </w:rPr>
        <w:t>competes with Dunkin, Costa and so on in specialty coffee.</w:t>
      </w:r>
    </w:p>
    <w:p w14:paraId="442B2452" w14:textId="77777777" w:rsidR="006F4C13" w:rsidRDefault="006F4C13">
      <w:pPr>
        <w:pStyle w:val="21"/>
        <w:jc w:val="left"/>
      </w:pPr>
    </w:p>
    <w:p w14:paraId="461D414B" w14:textId="77777777" w:rsidR="006F4C13" w:rsidRDefault="00AA3E70">
      <w:pPr>
        <w:pStyle w:val="21"/>
        <w:jc w:val="left"/>
      </w:pPr>
      <w:bookmarkStart w:id="6" w:name="_Toc372484267"/>
      <w:r>
        <w:t>1.4  Competitive advantage</w:t>
      </w:r>
      <w:bookmarkEnd w:id="6"/>
    </w:p>
    <w:p w14:paraId="6B5EBC7A" w14:textId="77777777" w:rsidR="006F4C13" w:rsidRDefault="00AA3E70">
      <w:pPr>
        <w:pStyle w:val="a7"/>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64" w:lineRule="auto"/>
        <w:jc w:val="both"/>
      </w:pPr>
      <w:r>
        <w:rPr>
          <w:rFonts w:ascii="Times New Roman" w:hAnsi="Times New Roman"/>
          <w:sz w:val="24"/>
          <w:szCs w:val="24"/>
        </w:rPr>
        <w:t>If a company can provide product or services in a chapter way relative to its rivals or provide additional value for a product or services, the company acquires the comp</w:t>
      </w:r>
      <w:r>
        <w:rPr>
          <w:rFonts w:ascii="Times New Roman" w:hAnsi="Times New Roman"/>
          <w:sz w:val="24"/>
          <w:szCs w:val="24"/>
        </w:rPr>
        <w:t>etitive advantage(Porter, 2008). Cost leadership and differentiation are two fundamental kinds of competitive advantage. To gain sustainable competitive advantage an organization should acquire capability or asset that is hard to imitate for other competit</w:t>
      </w:r>
      <w:r>
        <w:rPr>
          <w:rFonts w:ascii="Times New Roman" w:hAnsi="Times New Roman"/>
          <w:sz w:val="24"/>
          <w:szCs w:val="24"/>
        </w:rPr>
        <w:t>ors</w:t>
      </w:r>
      <w:r>
        <w:rPr>
          <w:rFonts w:ascii="Arial Unicode MS" w:hAnsi="Arial Unicode MS" w:hint="eastAsia"/>
          <w:sz w:val="24"/>
          <w:szCs w:val="24"/>
        </w:rPr>
        <w:t>（</w:t>
      </w:r>
      <w:r>
        <w:rPr>
          <w:rFonts w:ascii="Times New Roman" w:hAnsi="Times New Roman"/>
          <w:sz w:val="24"/>
          <w:szCs w:val="24"/>
        </w:rPr>
        <w:t>Smith, 1992).</w:t>
      </w:r>
    </w:p>
    <w:p w14:paraId="2C71732E" w14:textId="77777777" w:rsidR="006F4C13" w:rsidRDefault="006F4C13">
      <w:pPr>
        <w:pStyle w:val="a7"/>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64" w:lineRule="auto"/>
        <w:jc w:val="both"/>
      </w:pPr>
    </w:p>
    <w:p w14:paraId="175C840E" w14:textId="77777777" w:rsidR="006F4C13" w:rsidRDefault="00AA3E70">
      <w:pPr>
        <w:pStyle w:val="21"/>
      </w:pPr>
      <w:bookmarkStart w:id="7" w:name="_Toc372484268"/>
      <w:r>
        <w:t>1.5 Porter’s Generic Competitive Strategy</w:t>
      </w:r>
      <w:bookmarkEnd w:id="7"/>
    </w:p>
    <w:p w14:paraId="5342C67B" w14:textId="77777777" w:rsidR="006F4C13" w:rsidRDefault="00AA3E70">
      <w:pPr>
        <w:pStyle w:val="a7"/>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64" w:lineRule="auto"/>
        <w:jc w:val="both"/>
      </w:pPr>
      <w:r>
        <w:rPr>
          <w:rFonts w:ascii="Times New Roman" w:hAnsi="Times New Roman"/>
          <w:sz w:val="24"/>
          <w:szCs w:val="24"/>
        </w:rPr>
        <w:t>According to Porter</w:t>
      </w:r>
      <w:r>
        <w:rPr>
          <w:rFonts w:ascii="Times New Roman" w:hAnsi="Times New Roman"/>
          <w:sz w:val="24"/>
          <w:szCs w:val="24"/>
        </w:rPr>
        <w:t>’</w:t>
      </w:r>
      <w:r>
        <w:rPr>
          <w:rFonts w:ascii="Times New Roman" w:hAnsi="Times New Roman"/>
          <w:sz w:val="24"/>
          <w:szCs w:val="24"/>
        </w:rPr>
        <w:t xml:space="preserve">s argument(Porter, 2008), there are two basic competitive advantage and so two basic competitive strategy. One is cost leadership strategy and another is differentiation. In </w:t>
      </w:r>
      <w:r>
        <w:rPr>
          <w:rFonts w:ascii="Times New Roman" w:hAnsi="Times New Roman"/>
          <w:sz w:val="24"/>
          <w:szCs w:val="24"/>
        </w:rPr>
        <w:t>addition, the range of customers group, product line or certain segment make a difference. A company who focuses on a specific market segment may use one of focus strategy: cost focus and differentiation focus.</w:t>
      </w:r>
    </w:p>
    <w:p w14:paraId="43C53BC5" w14:textId="77777777" w:rsidR="006F4C13" w:rsidRDefault="00AA3E70">
      <w:pPr>
        <w:pStyle w:val="a8"/>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00" w:line="264" w:lineRule="auto"/>
        <w:jc w:val="both"/>
      </w:pPr>
      <w:r>
        <w:rPr>
          <w:rFonts w:ascii="Times New Roman" w:eastAsia="Times New Roman" w:hAnsi="Times New Roman" w:cs="Times New Roman"/>
          <w:noProof/>
          <w:sz w:val="24"/>
          <w:szCs w:val="24"/>
          <w:lang w:val="en-US"/>
        </w:rPr>
        <w:drawing>
          <wp:anchor distT="152400" distB="152400" distL="152400" distR="152400" simplePos="0" relativeHeight="251659264" behindDoc="0" locked="0" layoutInCell="1" allowOverlap="1" wp14:anchorId="6251CD6B" wp14:editId="77427FAC">
            <wp:simplePos x="0" y="0"/>
            <wp:positionH relativeFrom="margin">
              <wp:posOffset>1280444</wp:posOffset>
            </wp:positionH>
            <wp:positionV relativeFrom="line">
              <wp:posOffset>336933</wp:posOffset>
            </wp:positionV>
            <wp:extent cx="2675552" cy="2695469"/>
            <wp:effectExtent l="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GenericStrategies.jpg"/>
                    <pic:cNvPicPr>
                      <a:picLocks noChangeAspect="1"/>
                    </pic:cNvPicPr>
                  </pic:nvPicPr>
                  <pic:blipFill>
                    <a:blip r:embed="rId8">
                      <a:extLst/>
                    </a:blip>
                    <a:stretch>
                      <a:fillRect/>
                    </a:stretch>
                  </pic:blipFill>
                  <pic:spPr>
                    <a:xfrm>
                      <a:off x="0" y="0"/>
                      <a:ext cx="2675552" cy="2695469"/>
                    </a:xfrm>
                    <a:prstGeom prst="rect">
                      <a:avLst/>
                    </a:prstGeom>
                    <a:ln w="12700" cap="flat">
                      <a:noFill/>
                      <a:miter lim="400000"/>
                    </a:ln>
                    <a:effectLst/>
                  </pic:spPr>
                </pic:pic>
              </a:graphicData>
            </a:graphic>
          </wp:anchor>
        </w:drawing>
      </w:r>
    </w:p>
    <w:p w14:paraId="0092BB4E" w14:textId="77777777" w:rsidR="006F4C13" w:rsidRDefault="00AA3E70">
      <w:pPr>
        <w:pStyle w:val="a8"/>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00" w:line="264" w:lineRule="auto"/>
        <w:jc w:val="both"/>
      </w:pPr>
      <w:r>
        <w:rPr>
          <w:rFonts w:ascii="Times New Roman" w:hAnsi="Times New Roman"/>
          <w:sz w:val="24"/>
          <w:szCs w:val="24"/>
          <w:lang w:val="en-US"/>
        </w:rPr>
        <w:t>Figure1-1 Porter</w:t>
      </w:r>
      <w:r>
        <w:rPr>
          <w:rFonts w:ascii="Times New Roman" w:hAnsi="Times New Roman"/>
          <w:sz w:val="24"/>
          <w:szCs w:val="24"/>
          <w:lang w:val="en-US"/>
        </w:rPr>
        <w:t>’</w:t>
      </w:r>
      <w:r>
        <w:rPr>
          <w:rFonts w:ascii="Times New Roman" w:hAnsi="Times New Roman"/>
          <w:sz w:val="24"/>
          <w:szCs w:val="24"/>
          <w:lang w:val="en-US"/>
        </w:rPr>
        <w:t>s Model of Generic Strateg</w:t>
      </w:r>
      <w:r>
        <w:rPr>
          <w:rFonts w:ascii="Times New Roman" w:hAnsi="Times New Roman"/>
          <w:sz w:val="24"/>
          <w:szCs w:val="24"/>
          <w:lang w:val="en-US"/>
        </w:rPr>
        <w:t>ies(Taken from Porter ME(2008) Competitive Advantage : creating and sustaining superior performance.)</w:t>
      </w:r>
    </w:p>
    <w:p w14:paraId="18283E6F" w14:textId="77777777" w:rsidR="006F4C13" w:rsidRDefault="006F4C13">
      <w:pPr>
        <w:pStyle w:val="a7"/>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64" w:lineRule="auto"/>
        <w:jc w:val="both"/>
      </w:pPr>
    </w:p>
    <w:p w14:paraId="5AEFEA69" w14:textId="77777777" w:rsidR="006F4C13" w:rsidRDefault="006F4C13">
      <w:pPr>
        <w:pStyle w:val="a7"/>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64" w:lineRule="auto"/>
        <w:jc w:val="both"/>
      </w:pPr>
    </w:p>
    <w:p w14:paraId="4100AB6D" w14:textId="77777777" w:rsidR="006F4C13" w:rsidRDefault="006F4C13">
      <w:pPr>
        <w:pStyle w:val="a7"/>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64" w:lineRule="auto"/>
        <w:jc w:val="both"/>
      </w:pPr>
    </w:p>
    <w:p w14:paraId="51BD5EB2" w14:textId="77777777" w:rsidR="006F4C13" w:rsidRDefault="006F4C13">
      <w:pPr>
        <w:pStyle w:val="a7"/>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64" w:lineRule="auto"/>
        <w:jc w:val="both"/>
      </w:pPr>
    </w:p>
    <w:p w14:paraId="68E6B44B" w14:textId="77777777" w:rsidR="006F4C13" w:rsidRDefault="00AA3E70">
      <w:pPr>
        <w:pStyle w:val="11"/>
      </w:pPr>
      <w:bookmarkStart w:id="8" w:name="_Toc372484269"/>
      <w:r>
        <w:t>2 Main Body</w:t>
      </w:r>
      <w:bookmarkEnd w:id="8"/>
    </w:p>
    <w:p w14:paraId="759F9515" w14:textId="77777777" w:rsidR="006F4C13" w:rsidRDefault="006F4C13">
      <w:pPr>
        <w:pStyle w:val="a7"/>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64" w:lineRule="auto"/>
        <w:jc w:val="both"/>
      </w:pPr>
    </w:p>
    <w:p w14:paraId="06273FCB" w14:textId="77777777" w:rsidR="006F4C13" w:rsidRDefault="00AA3E70">
      <w:pPr>
        <w:spacing w:line="264" w:lineRule="auto"/>
      </w:pPr>
      <w:r>
        <w:rPr>
          <w:rFonts w:ascii="Times New Roman" w:hAnsi="Times New Roman"/>
          <w:sz w:val="24"/>
          <w:szCs w:val="24"/>
        </w:rPr>
        <w:t>2.1</w:t>
      </w:r>
      <w:r>
        <w:rPr>
          <w:rFonts w:ascii="Times New Roman" w:hAnsi="Times New Roman"/>
          <w:sz w:val="24"/>
          <w:szCs w:val="24"/>
        </w:rPr>
        <w:t xml:space="preserve"> Starbucks</w:t>
      </w:r>
      <w:r>
        <w:rPr>
          <w:rFonts w:ascii="Times New Roman" w:hAnsi="Times New Roman"/>
          <w:sz w:val="24"/>
          <w:szCs w:val="24"/>
        </w:rPr>
        <w:t xml:space="preserve">’ </w:t>
      </w:r>
      <w:r>
        <w:rPr>
          <w:rFonts w:ascii="Times New Roman" w:hAnsi="Times New Roman"/>
          <w:sz w:val="24"/>
          <w:szCs w:val="24"/>
        </w:rPr>
        <w:t>Differentiation Strategy</w:t>
      </w:r>
    </w:p>
    <w:p w14:paraId="2AC6F749" w14:textId="77777777" w:rsidR="006F4C13" w:rsidRDefault="00AA3E70">
      <w:pPr>
        <w:spacing w:line="264" w:lineRule="auto"/>
      </w:pPr>
      <w:r>
        <w:rPr>
          <w:rFonts w:ascii="Times New Roman" w:hAnsi="Times New Roman"/>
          <w:sz w:val="24"/>
          <w:szCs w:val="24"/>
        </w:rPr>
        <w:t xml:space="preserve">Differentiation strategy is also called unique strategy, which refers to the strategy adopted in </w:t>
      </w:r>
      <w:r>
        <w:rPr>
          <w:rFonts w:ascii="Times New Roman" w:hAnsi="Times New Roman"/>
          <w:sz w:val="24"/>
          <w:szCs w:val="24"/>
        </w:rPr>
        <w:t xml:space="preserve">order to make the enterprise products, services and corporate image distinct from competitors in order to gain competitive advantage(Porter, 1989). This strategy focuses on creating products and services that are considered unique by both the industry and </w:t>
      </w:r>
      <w:r>
        <w:rPr>
          <w:rFonts w:ascii="Times New Roman" w:hAnsi="Times New Roman"/>
          <w:sz w:val="24"/>
          <w:szCs w:val="24"/>
        </w:rPr>
        <w:t>customers. There are various approaches to differentiation strategy, such as product differentiation, service differentiation and image differentiation. To achieve differentiation strategy, we can cultivate users' loyalty to the brand. Therefore, different</w:t>
      </w:r>
      <w:r>
        <w:rPr>
          <w:rFonts w:ascii="Times New Roman" w:hAnsi="Times New Roman"/>
          <w:sz w:val="24"/>
          <w:szCs w:val="24"/>
        </w:rPr>
        <w:t>iation strategy is an effective competitive strategy for enterprises to achieve higher than average profits of the same industry(</w:t>
      </w:r>
      <w:r>
        <w:rPr>
          <w:rFonts w:ascii="Times New Roman" w:hAnsi="Times New Roman"/>
          <w:sz w:val="24"/>
          <w:szCs w:val="24"/>
          <w:lang w:val="fr-FR"/>
        </w:rPr>
        <w:t>Spencer</w:t>
      </w:r>
      <w:r>
        <w:rPr>
          <w:rFonts w:ascii="Times New Roman" w:hAnsi="Times New Roman"/>
          <w:sz w:val="24"/>
          <w:szCs w:val="24"/>
        </w:rPr>
        <w:t>, et al., 2009)</w:t>
      </w:r>
      <w:r>
        <w:rPr>
          <w:rFonts w:ascii="Times New Roman" w:hAnsi="Times New Roman"/>
          <w:sz w:val="24"/>
          <w:szCs w:val="24"/>
        </w:rPr>
        <w:t>.</w:t>
      </w:r>
    </w:p>
    <w:p w14:paraId="2E096943" w14:textId="77777777" w:rsidR="006F4C13" w:rsidRDefault="006F4C13">
      <w:pPr>
        <w:spacing w:line="264" w:lineRule="auto"/>
      </w:pPr>
    </w:p>
    <w:p w14:paraId="3A17FC97" w14:textId="77777777" w:rsidR="006F4C13" w:rsidRDefault="00AA3E70">
      <w:pPr>
        <w:spacing w:line="264" w:lineRule="auto"/>
      </w:pPr>
      <w:r>
        <w:rPr>
          <w:rFonts w:ascii="Times New Roman" w:hAnsi="Times New Roman"/>
          <w:sz w:val="24"/>
          <w:szCs w:val="24"/>
        </w:rPr>
        <w:t xml:space="preserve">Starbucks's main target customer base is the middle class. </w:t>
      </w:r>
      <w:r>
        <w:rPr>
          <w:rFonts w:ascii="Times New Roman" w:hAnsi="Times New Roman"/>
          <w:sz w:val="24"/>
          <w:szCs w:val="24"/>
          <w:lang w:val="zh-CN"/>
        </w:rPr>
        <w:t>Starbucks s</w:t>
      </w:r>
      <w:r>
        <w:rPr>
          <w:rFonts w:ascii="Times New Roman" w:hAnsi="Times New Roman"/>
          <w:sz w:val="24"/>
          <w:szCs w:val="24"/>
          <w:lang w:val="pt-PT"/>
        </w:rPr>
        <w:t>atisf</w:t>
      </w:r>
      <w:r>
        <w:rPr>
          <w:rFonts w:ascii="Times New Roman" w:hAnsi="Times New Roman"/>
          <w:sz w:val="24"/>
          <w:szCs w:val="24"/>
          <w:lang w:val="zh-CN"/>
        </w:rPr>
        <w:t>ies</w:t>
      </w:r>
      <w:r>
        <w:rPr>
          <w:rFonts w:ascii="Times New Roman" w:hAnsi="Times New Roman"/>
          <w:sz w:val="24"/>
          <w:szCs w:val="24"/>
        </w:rPr>
        <w:t xml:space="preserve"> consumers' needs for co</w:t>
      </w:r>
      <w:r>
        <w:rPr>
          <w:rFonts w:ascii="Times New Roman" w:hAnsi="Times New Roman"/>
          <w:sz w:val="24"/>
          <w:szCs w:val="24"/>
        </w:rPr>
        <w:t>ffee culture and experiential consumption through good services and products, especially the Starbucks Experience and the third space, gives coffee more cultural and experiential meaning, making coffee from a normal drink to a The middle class lifestyle ma</w:t>
      </w:r>
      <w:r>
        <w:rPr>
          <w:rFonts w:ascii="Times New Roman" w:hAnsi="Times New Roman"/>
          <w:sz w:val="24"/>
          <w:szCs w:val="24"/>
        </w:rPr>
        <w:t>kes Starbucks a social place to socialize and experience high-quality coffee culture in the middle class, bringing significant financial benefits to Starbucks while delivering significant human traffic(Fast Company,</w:t>
      </w:r>
      <w:r>
        <w:rPr>
          <w:rFonts w:ascii="Times New Roman" w:hAnsi="Times New Roman"/>
          <w:sz w:val="24"/>
          <w:szCs w:val="24"/>
        </w:rPr>
        <w:t xml:space="preserve"> 2017).</w:t>
      </w:r>
      <w:r>
        <w:rPr>
          <w:rFonts w:ascii="Times New Roman" w:hAnsi="Times New Roman"/>
          <w:sz w:val="24"/>
          <w:szCs w:val="24"/>
        </w:rPr>
        <w:t xml:space="preserve"> Let customers experience at Starb</w:t>
      </w:r>
      <w:r>
        <w:rPr>
          <w:rFonts w:ascii="Times New Roman" w:hAnsi="Times New Roman"/>
          <w:sz w:val="24"/>
          <w:szCs w:val="24"/>
        </w:rPr>
        <w:t>ucks more than just buying a cup of coffee and drinking it. Starbucks is committed to creating a unique "lifestyle" about coffee.</w:t>
      </w:r>
    </w:p>
    <w:p w14:paraId="4542111C" w14:textId="77777777" w:rsidR="006F4C13" w:rsidRDefault="006F4C13">
      <w:pPr>
        <w:spacing w:line="264" w:lineRule="auto"/>
      </w:pPr>
    </w:p>
    <w:p w14:paraId="12973A5D" w14:textId="77777777" w:rsidR="006F4C13" w:rsidRDefault="00AA3E70">
      <w:pPr>
        <w:pStyle w:val="21"/>
      </w:pPr>
      <w:bookmarkStart w:id="9" w:name="_Toc372484270"/>
      <w:r>
        <w:t>2.2 Starbucks's strategic implementation</w:t>
      </w:r>
      <w:bookmarkEnd w:id="9"/>
      <w:r>
        <w:t xml:space="preserve"> </w:t>
      </w:r>
    </w:p>
    <w:p w14:paraId="4EA6B76F" w14:textId="77777777" w:rsidR="006F4C13" w:rsidRDefault="00AA3E70">
      <w:pPr>
        <w:pStyle w:val="31"/>
      </w:pPr>
      <w:bookmarkStart w:id="10" w:name="_Toc372484271"/>
      <w:r>
        <w:rPr>
          <w:lang w:val="zh-CN"/>
        </w:rPr>
        <w:t xml:space="preserve">2.2.1 </w:t>
      </w:r>
      <w:r>
        <w:t>Service of differentiates</w:t>
      </w:r>
      <w:bookmarkEnd w:id="10"/>
    </w:p>
    <w:p w14:paraId="6CD7F942" w14:textId="77777777" w:rsidR="006F4C13" w:rsidRDefault="00AA3E70">
      <w:pPr>
        <w:spacing w:line="264" w:lineRule="auto"/>
      </w:pPr>
      <w:r>
        <w:rPr>
          <w:rFonts w:ascii="Times New Roman" w:hAnsi="Times New Roman"/>
          <w:sz w:val="24"/>
          <w:szCs w:val="24"/>
        </w:rPr>
        <w:t xml:space="preserve">Starbucks differentiates its products and services </w:t>
      </w:r>
      <w:r>
        <w:rPr>
          <w:rFonts w:ascii="Times New Roman" w:hAnsi="Times New Roman"/>
          <w:sz w:val="24"/>
          <w:szCs w:val="24"/>
        </w:rPr>
        <w:t>to create customer loyalty, giving customers greater value to pay for higher premiums at Starbucks. Starbucks offers invisible mind experiences in addition to tangible coffee products, Experience almost fanatical pursuit also created a Starbucks brand posi</w:t>
      </w:r>
      <w:r>
        <w:rPr>
          <w:rFonts w:ascii="Times New Roman" w:hAnsi="Times New Roman"/>
          <w:sz w:val="24"/>
          <w:szCs w:val="24"/>
        </w:rPr>
        <w:t>tioning. Because of the unique emotional and psychological touches consumers feel at Starbucks, it is hard to imitate. The greater benefit from this psychological level also brings customer loyalty. Because it is difficult to imitate copying, it also forms</w:t>
      </w:r>
      <w:r>
        <w:rPr>
          <w:rFonts w:ascii="Times New Roman" w:hAnsi="Times New Roman"/>
          <w:sz w:val="24"/>
          <w:szCs w:val="24"/>
        </w:rPr>
        <w:t xml:space="preserve"> Starbucks The core competitiveness.</w:t>
      </w:r>
    </w:p>
    <w:p w14:paraId="3482544F" w14:textId="77777777" w:rsidR="006F4C13" w:rsidRDefault="00AA3E70">
      <w:pPr>
        <w:spacing w:line="264" w:lineRule="auto"/>
      </w:pPr>
      <w:r>
        <w:rPr>
          <w:rFonts w:ascii="Times New Roman" w:hAnsi="Times New Roman"/>
          <w:sz w:val="24"/>
          <w:szCs w:val="24"/>
        </w:rPr>
        <w:t>First, Starbucks has greatly inspired employee motivation and creativity through its stock option strategy. Starbucks. In a sense, the success of Starbucks stems from Schultz's implementation of a revolutionary stock op</w:t>
      </w:r>
      <w:r>
        <w:rPr>
          <w:rFonts w:ascii="Times New Roman" w:hAnsi="Times New Roman"/>
          <w:sz w:val="24"/>
          <w:szCs w:val="24"/>
        </w:rPr>
        <w:t>tions program within Starbucks. Starbucks offers stock options programs for all employees, including part-time employees - "coffee bean stocks," according to FY 2006 Of the coffee bean stock options program, any Starbucks franchise employees, whether full-</w:t>
      </w:r>
      <w:r>
        <w:rPr>
          <w:rFonts w:ascii="Times New Roman" w:hAnsi="Times New Roman"/>
          <w:sz w:val="24"/>
          <w:szCs w:val="24"/>
        </w:rPr>
        <w:t>time or part-time, as long as April 1, 2006 to join the company, and the average weekly working hours of 20 hours to enjoy this benefit. Through this program, each employee becomes a partner of the company, associates each employee with the overall perform</w:t>
      </w:r>
      <w:r>
        <w:rPr>
          <w:rFonts w:ascii="Times New Roman" w:hAnsi="Times New Roman"/>
          <w:sz w:val="24"/>
          <w:szCs w:val="24"/>
        </w:rPr>
        <w:t>ance of the company, and implements a health insurance plan for employees covering part-time employees. Through these incentives, the employee status changes from employee Became the company's partner status, which greatly stimulated the enthusiasm of staf</w:t>
      </w:r>
      <w:r>
        <w:rPr>
          <w:rFonts w:ascii="Times New Roman" w:hAnsi="Times New Roman"/>
          <w:sz w:val="24"/>
          <w:szCs w:val="24"/>
        </w:rPr>
        <w:t>f, making the staff passionate and creative for each customer to provide quality services.</w:t>
      </w:r>
    </w:p>
    <w:p w14:paraId="06E933F1" w14:textId="77777777" w:rsidR="006F4C13" w:rsidRDefault="00AA3E70">
      <w:pPr>
        <w:spacing w:line="264" w:lineRule="auto"/>
      </w:pPr>
      <w:r>
        <w:rPr>
          <w:rFonts w:ascii="Times New Roman" w:hAnsi="Times New Roman"/>
          <w:sz w:val="24"/>
          <w:szCs w:val="24"/>
        </w:rPr>
        <w:t xml:space="preserve">Secondly, the success of Starbucks also comes from the importance of staff training. By training employees to become experts in coffee knowledge, enabling employees </w:t>
      </w:r>
      <w:r>
        <w:rPr>
          <w:rFonts w:ascii="Times New Roman" w:hAnsi="Times New Roman"/>
          <w:sz w:val="24"/>
          <w:szCs w:val="24"/>
        </w:rPr>
        <w:t>to communicate well with customers and become ambassadors to promote coffee culture and knowledge. In 2001, Starbucks conducted 1.9 million hours of training. On average, every employee in the world With almost an hour of training, the intensity of this tr</w:t>
      </w:r>
      <w:r>
        <w:rPr>
          <w:rFonts w:ascii="Times New Roman" w:hAnsi="Times New Roman"/>
          <w:sz w:val="24"/>
          <w:szCs w:val="24"/>
        </w:rPr>
        <w:t>aining was not matched by other coffee chains at the time, and every well-trained Starbucks employee made Starbucks a benchmark for the coffee chain through the coffee knowledge and the spread of Starbucks culture .</w:t>
      </w:r>
    </w:p>
    <w:p w14:paraId="3B7A64D7" w14:textId="77777777" w:rsidR="006F4C13" w:rsidRDefault="006F4C13">
      <w:pPr>
        <w:spacing w:line="264" w:lineRule="auto"/>
      </w:pPr>
    </w:p>
    <w:p w14:paraId="617B6019" w14:textId="77777777" w:rsidR="006F4C13" w:rsidRDefault="00AA3E70">
      <w:pPr>
        <w:pStyle w:val="31"/>
      </w:pPr>
      <w:bookmarkStart w:id="11" w:name="_Toc372484272"/>
      <w:r>
        <w:rPr>
          <w:lang w:val="zh-CN"/>
        </w:rPr>
        <w:t xml:space="preserve">2.2.2 </w:t>
      </w:r>
      <w:r>
        <w:t>Innovation of differentiates</w:t>
      </w:r>
      <w:bookmarkEnd w:id="11"/>
    </w:p>
    <w:p w14:paraId="552290AC" w14:textId="77777777" w:rsidR="006F4C13" w:rsidRDefault="00AA3E70">
      <w:pPr>
        <w:spacing w:line="264" w:lineRule="auto"/>
      </w:pPr>
      <w:r>
        <w:rPr>
          <w:rFonts w:ascii="Times New Roman" w:hAnsi="Times New Roman"/>
          <w:sz w:val="24"/>
          <w:szCs w:val="24"/>
        </w:rPr>
        <w:t>Star</w:t>
      </w:r>
      <w:r>
        <w:rPr>
          <w:rFonts w:ascii="Times New Roman" w:hAnsi="Times New Roman"/>
          <w:sz w:val="24"/>
          <w:szCs w:val="24"/>
        </w:rPr>
        <w:t>bucks dare to embrace different opinions, dare to try new areas, take risks, take advantage of the times and even surpass them.</w:t>
      </w:r>
    </w:p>
    <w:p w14:paraId="2A14FE69" w14:textId="77777777" w:rsidR="006F4C13" w:rsidRDefault="00AA3E70">
      <w:pPr>
        <w:spacing w:line="264" w:lineRule="auto"/>
      </w:pPr>
      <w:r>
        <w:rPr>
          <w:rFonts w:ascii="Times New Roman" w:hAnsi="Times New Roman"/>
          <w:sz w:val="24"/>
          <w:szCs w:val="24"/>
        </w:rPr>
        <w:t>Starbucks launched a new online payment system called Mobile Order &amp; Pay in 2015 that allows customers to order Starbucks produc</w:t>
      </w:r>
      <w:r>
        <w:rPr>
          <w:rFonts w:ascii="Times New Roman" w:hAnsi="Times New Roman"/>
          <w:sz w:val="24"/>
          <w:szCs w:val="24"/>
        </w:rPr>
        <w:t>ts in advance and choose pick-up stores via their app on their phone(</w:t>
      </w:r>
      <w:r>
        <w:rPr>
          <w:rFonts w:ascii="Times New Roman" w:hAnsi="Times New Roman"/>
          <w:sz w:val="24"/>
          <w:szCs w:val="24"/>
          <w:lang w:val="de-DE"/>
        </w:rPr>
        <w:t>Starbucks</w:t>
      </w:r>
      <w:r>
        <w:rPr>
          <w:rFonts w:ascii="Times New Roman" w:hAnsi="Times New Roman"/>
          <w:sz w:val="24"/>
          <w:szCs w:val="24"/>
        </w:rPr>
        <w:t>, 2017). Pay through Starbucks membership cards to create operational efficiencies, reduce credit card costs and reward customers. The technology allows more employees to move to</w:t>
      </w:r>
      <w:r>
        <w:rPr>
          <w:rFonts w:ascii="Times New Roman" w:hAnsi="Times New Roman"/>
          <w:sz w:val="24"/>
          <w:szCs w:val="24"/>
        </w:rPr>
        <w:t xml:space="preserve"> production and speed up order execution. Avoid customer queuing orders, making it easier for customers to buy coffee.</w:t>
      </w:r>
    </w:p>
    <w:p w14:paraId="0270D984" w14:textId="77777777" w:rsidR="006F4C13" w:rsidRDefault="00AA3E70">
      <w:pPr>
        <w:spacing w:line="264" w:lineRule="auto"/>
      </w:pPr>
      <w:r>
        <w:rPr>
          <w:rFonts w:ascii="Times New Roman" w:hAnsi="Times New Roman"/>
          <w:sz w:val="24"/>
          <w:szCs w:val="24"/>
        </w:rPr>
        <w:t>In addition, Starbucks realizes that stores are always the scene where customers experience more than 90% of the time. It is always the c</w:t>
      </w:r>
      <w:r>
        <w:rPr>
          <w:rFonts w:ascii="Times New Roman" w:hAnsi="Times New Roman"/>
          <w:sz w:val="24"/>
          <w:szCs w:val="24"/>
        </w:rPr>
        <w:t>ore value of customer loyalty, and the core elements of storefront are: location, form, service, and product. At Starbucks, New York's Wall Street in the heart of financial transactions around the world, Starbucks Express launched its concept store model i</w:t>
      </w:r>
      <w:r>
        <w:rPr>
          <w:rFonts w:ascii="Times New Roman" w:hAnsi="Times New Roman"/>
          <w:sz w:val="24"/>
          <w:szCs w:val="24"/>
        </w:rPr>
        <w:t>n 2015 to deliver 538 square feet of coffee and related products tailored to the region's customers. In recent years, the most important storefront innovation in Starbucks is the Starbucks Reserve - a small selection of shops in each city will offer more u</w:t>
      </w:r>
      <w:r>
        <w:rPr>
          <w:rFonts w:ascii="Times New Roman" w:hAnsi="Times New Roman"/>
          <w:sz w:val="24"/>
          <w:szCs w:val="24"/>
        </w:rPr>
        <w:t>nique coffee options as well as more stringent selection of coffee technicians, This brand new storefront experience with an independent brand, such as AmazonPrime to Amazon.</w:t>
      </w:r>
    </w:p>
    <w:p w14:paraId="3E55487D" w14:textId="77777777" w:rsidR="006F4C13" w:rsidRDefault="00AA3E70">
      <w:pPr>
        <w:spacing w:line="264" w:lineRule="auto"/>
      </w:pPr>
      <w:r>
        <w:rPr>
          <w:rFonts w:ascii="Times New Roman" w:hAnsi="Times New Roman"/>
          <w:sz w:val="24"/>
          <w:szCs w:val="24"/>
        </w:rPr>
        <w:t xml:space="preserve">At Starbucks, Starbucks launches the more upscale The Starbucks Reserve Roastery </w:t>
      </w:r>
      <w:r>
        <w:rPr>
          <w:rFonts w:ascii="Times New Roman" w:hAnsi="Times New Roman"/>
          <w:sz w:val="24"/>
          <w:szCs w:val="24"/>
        </w:rPr>
        <w:t xml:space="preserve">and Tasting Room, an area of </w:t>
      </w:r>
      <w:r>
        <w:rPr>
          <w:rFonts w:ascii="Times New Roman" w:hAnsi="Times New Roman"/>
          <w:sz w:val="24"/>
          <w:szCs w:val="24"/>
          <w:lang w:val="es-ES_tradnl"/>
        </w:rPr>
        <w:t>​​</w:t>
      </w:r>
      <w:r>
        <w:rPr>
          <w:rFonts w:ascii="Times New Roman" w:hAnsi="Times New Roman"/>
          <w:sz w:val="24"/>
          <w:szCs w:val="24"/>
        </w:rPr>
        <w:t>more than 15,000 square feet, offering the highest quality coffee products, 360 degree full transparency coffee beans, baking, To the whole process of production, including the new product menu, peripheral products, and a var</w:t>
      </w:r>
      <w:r>
        <w:rPr>
          <w:rFonts w:ascii="Times New Roman" w:hAnsi="Times New Roman"/>
          <w:sz w:val="24"/>
          <w:szCs w:val="24"/>
        </w:rPr>
        <w:t>iety of customized personal services. By continuously upgrading the storefront, Starbucks successfully established the image of a high-end coffee culture promoter. Customers enjoy more spiritual enjoyment while enjoying coffee at Starbucks, improving custo</w:t>
      </w:r>
      <w:r>
        <w:rPr>
          <w:rFonts w:ascii="Times New Roman" w:hAnsi="Times New Roman"/>
          <w:sz w:val="24"/>
          <w:szCs w:val="24"/>
        </w:rPr>
        <w:t>mer satisfaction(</w:t>
      </w:r>
      <w:r>
        <w:rPr>
          <w:rFonts w:ascii="Times New Roman" w:hAnsi="Times New Roman"/>
          <w:sz w:val="24"/>
          <w:szCs w:val="24"/>
        </w:rPr>
        <w:t>Ogilvy, 2017</w:t>
      </w:r>
      <w:r>
        <w:rPr>
          <w:rFonts w:ascii="Times New Roman" w:hAnsi="Times New Roman"/>
          <w:sz w:val="24"/>
          <w:szCs w:val="24"/>
        </w:rPr>
        <w:t>)</w:t>
      </w:r>
      <w:r>
        <w:rPr>
          <w:rFonts w:ascii="Times New Roman" w:hAnsi="Times New Roman"/>
          <w:sz w:val="24"/>
          <w:szCs w:val="24"/>
        </w:rPr>
        <w:t>.</w:t>
      </w:r>
    </w:p>
    <w:p w14:paraId="68CAAB57" w14:textId="77777777" w:rsidR="006F4C13" w:rsidRDefault="006F4C13">
      <w:pPr>
        <w:spacing w:line="264" w:lineRule="auto"/>
      </w:pPr>
    </w:p>
    <w:p w14:paraId="421C27D5" w14:textId="77777777" w:rsidR="006F4C13" w:rsidRDefault="00AA3E70">
      <w:pPr>
        <w:pStyle w:val="31"/>
      </w:pPr>
      <w:bookmarkStart w:id="12" w:name="_Toc372484273"/>
      <w:r>
        <w:rPr>
          <w:lang w:val="zh-CN"/>
        </w:rPr>
        <w:t xml:space="preserve">2.2.3 </w:t>
      </w:r>
      <w:r>
        <w:t>Distribution of differentiates</w:t>
      </w:r>
      <w:bookmarkEnd w:id="12"/>
    </w:p>
    <w:p w14:paraId="4D31008D" w14:textId="77777777" w:rsidR="006F4C13" w:rsidRDefault="00AA3E70">
      <w:pPr>
        <w:spacing w:line="264" w:lineRule="auto"/>
      </w:pPr>
      <w:r>
        <w:rPr>
          <w:rFonts w:ascii="Times New Roman" w:hAnsi="Times New Roman"/>
          <w:sz w:val="24"/>
          <w:szCs w:val="24"/>
        </w:rPr>
        <w:t>Starbucks declined to join the channel because of its channel expansion approach because the unique Starbucks experience and service standards make it hard to enforce the franchisees' st</w:t>
      </w:r>
      <w:r>
        <w:rPr>
          <w:rFonts w:ascii="Times New Roman" w:hAnsi="Times New Roman"/>
          <w:sz w:val="24"/>
          <w:szCs w:val="24"/>
        </w:rPr>
        <w:t>ores(Managementparadise, 2017). The high price of Starbucks coffee is actually derived from the success of its brand, while the brand is behind the operation, Starbucks strictly require their managers agree with the company's philosophy and values, emphasi</w:t>
      </w:r>
      <w:r>
        <w:rPr>
          <w:rFonts w:ascii="Times New Roman" w:hAnsi="Times New Roman"/>
          <w:sz w:val="24"/>
          <w:szCs w:val="24"/>
        </w:rPr>
        <w:t>zing the consistency of service and quality, and as a customer Franchisee may only join Starbucks as a way to make money, and franchisees have some of the rights of the boss, the parent company is only to provide technical or related resources. Starbucks i</w:t>
      </w:r>
      <w:r>
        <w:rPr>
          <w:rFonts w:ascii="Times New Roman" w:hAnsi="Times New Roman"/>
          <w:sz w:val="24"/>
          <w:szCs w:val="24"/>
        </w:rPr>
        <w:t>s not open to joining, because Starbucks to make the best quality control. For example, Starbucks does not mean to scrap materials to provide the best coffee for its customers. But if open franchise, hard to say every plus Union store owner will be willing</w:t>
      </w:r>
      <w:r>
        <w:rPr>
          <w:rFonts w:ascii="Times New Roman" w:hAnsi="Times New Roman"/>
          <w:sz w:val="24"/>
          <w:szCs w:val="24"/>
        </w:rPr>
        <w:t xml:space="preserve"> to increase the cost of retirement, only to provide guests a good cup of coffee. Franchisee quick success approach may hurt Starbucks brand, therefore, Starbucks does not accept franchise stores.</w:t>
      </w:r>
    </w:p>
    <w:p w14:paraId="6BEF09D2" w14:textId="77777777" w:rsidR="006F4C13" w:rsidRDefault="006F4C13">
      <w:pPr>
        <w:spacing w:line="264" w:lineRule="auto"/>
      </w:pPr>
    </w:p>
    <w:p w14:paraId="4C58AD02" w14:textId="77777777" w:rsidR="006F4C13" w:rsidRDefault="00AA3E70">
      <w:pPr>
        <w:pStyle w:val="11"/>
      </w:pPr>
      <w:bookmarkStart w:id="13" w:name="_Toc372484274"/>
      <w:r>
        <w:t>3.0 Advantage and disadvantage of the strategy</w:t>
      </w:r>
      <w:bookmarkEnd w:id="13"/>
    </w:p>
    <w:p w14:paraId="00F1F8FA" w14:textId="77777777" w:rsidR="006F4C13" w:rsidRDefault="00AA3E70">
      <w:pPr>
        <w:pStyle w:val="21"/>
      </w:pPr>
      <w:bookmarkStart w:id="14" w:name="_Toc372484275"/>
      <w:r>
        <w:t>3.1</w:t>
      </w:r>
      <w:r>
        <w:t xml:space="preserve"> Advantage</w:t>
      </w:r>
      <w:bookmarkEnd w:id="14"/>
    </w:p>
    <w:p w14:paraId="5DE93ABA" w14:textId="77777777" w:rsidR="006F4C13" w:rsidRDefault="00AA3E70">
      <w:pPr>
        <w:pStyle w:val="31"/>
      </w:pPr>
      <w:bookmarkStart w:id="15" w:name="_Toc372484276"/>
      <w:r>
        <w:t>3.1.</w:t>
      </w:r>
      <w:r>
        <w:t>1</w:t>
      </w:r>
      <w:r>
        <w:t xml:space="preserve"> Differentiation strategy can ease the pressure of competition in Starbucks</w:t>
      </w:r>
      <w:bookmarkEnd w:id="15"/>
    </w:p>
    <w:p w14:paraId="577EDC58" w14:textId="77777777" w:rsidR="006F4C13" w:rsidRDefault="00AA3E70">
      <w:pPr>
        <w:spacing w:line="264" w:lineRule="auto"/>
      </w:pPr>
      <w:r>
        <w:rPr>
          <w:rFonts w:ascii="Times New Roman" w:hAnsi="Times New Roman"/>
          <w:sz w:val="24"/>
          <w:szCs w:val="24"/>
        </w:rPr>
        <w:t>Coffee industry reshuffle faster, easier to make money shop. Big city market competition is particularly fierce, shop operating costs are high(Thompson, and Martin,</w:t>
      </w:r>
      <w:r>
        <w:rPr>
          <w:rFonts w:ascii="Times New Roman" w:hAnsi="Times New Roman"/>
          <w:sz w:val="24"/>
          <w:szCs w:val="24"/>
        </w:rPr>
        <w:t xml:space="preserve"> 2010). As Starbucks differentiated strategy allows customers to feel the spirit of the high value-added, so the middle-aged intellectuals become the main stable consumers, and their brand loyalty higher, the choice of new brands less chance, so Starbucks </w:t>
      </w:r>
      <w:r>
        <w:rPr>
          <w:rFonts w:ascii="Times New Roman" w:hAnsi="Times New Roman"/>
          <w:sz w:val="24"/>
          <w:szCs w:val="24"/>
        </w:rPr>
        <w:t>coffee can be sold at a high price for a long period of time, bringing steady cash flow to the enterprise(</w:t>
      </w:r>
      <w:r>
        <w:rPr>
          <w:rFonts w:ascii="Times New Roman" w:hAnsi="Times New Roman"/>
          <w:sz w:val="24"/>
          <w:szCs w:val="24"/>
        </w:rPr>
        <w:t>Erdem,</w:t>
      </w:r>
      <w:r>
        <w:rPr>
          <w:rFonts w:ascii="Times New Roman" w:hAnsi="Times New Roman"/>
          <w:sz w:val="24"/>
          <w:szCs w:val="24"/>
        </w:rPr>
        <w:t xml:space="preserve"> et al.,</w:t>
      </w:r>
      <w:r>
        <w:rPr>
          <w:rFonts w:ascii="Times New Roman" w:hAnsi="Times New Roman"/>
          <w:sz w:val="24"/>
          <w:szCs w:val="24"/>
        </w:rPr>
        <w:t xml:space="preserve"> 2002</w:t>
      </w:r>
      <w:r>
        <w:rPr>
          <w:rFonts w:ascii="Times New Roman" w:hAnsi="Times New Roman"/>
          <w:sz w:val="24"/>
          <w:szCs w:val="24"/>
        </w:rPr>
        <w:t>). In this way, Starbucks can quickly and easily expand the market, with high rental into the metropolitan center and high-end busi</w:t>
      </w:r>
      <w:r>
        <w:rPr>
          <w:rFonts w:ascii="Times New Roman" w:hAnsi="Times New Roman"/>
          <w:sz w:val="24"/>
          <w:szCs w:val="24"/>
        </w:rPr>
        <w:t>ness district. Compared with Starbucks, other chain coffee shops do not have steady traffic and are unable to maintain stable health and development in the fierce competition. This is to some extent relieved the pressure of Starbucks.</w:t>
      </w:r>
    </w:p>
    <w:p w14:paraId="38D7FB0E" w14:textId="77777777" w:rsidR="006F4C13" w:rsidRDefault="006F4C13">
      <w:pPr>
        <w:spacing w:line="264" w:lineRule="auto"/>
      </w:pPr>
    </w:p>
    <w:p w14:paraId="50C70ED1" w14:textId="77777777" w:rsidR="006F4C13" w:rsidRDefault="00AA3E70">
      <w:pPr>
        <w:pStyle w:val="31"/>
      </w:pPr>
      <w:bookmarkStart w:id="16" w:name="_Toc372484277"/>
      <w:r>
        <w:t>3.1.2 establish cust</w:t>
      </w:r>
      <w:r>
        <w:t>omer loyalty to Starbucks</w:t>
      </w:r>
      <w:bookmarkEnd w:id="16"/>
    </w:p>
    <w:p w14:paraId="7F9053BE" w14:textId="77777777" w:rsidR="006F4C13" w:rsidRDefault="00AA3E70">
      <w:pPr>
        <w:spacing w:line="264" w:lineRule="auto"/>
      </w:pPr>
      <w:r>
        <w:rPr>
          <w:rFonts w:ascii="Times New Roman" w:hAnsi="Times New Roman"/>
          <w:sz w:val="24"/>
          <w:szCs w:val="24"/>
        </w:rPr>
        <w:t>For the same industry competitors, the core value of the product is basically the same, the difference is in the performance and quality(</w:t>
      </w:r>
      <w:r>
        <w:rPr>
          <w:rFonts w:ascii="Times New Roman" w:hAnsi="Times New Roman"/>
          <w:sz w:val="24"/>
          <w:szCs w:val="24"/>
        </w:rPr>
        <w:t>Bhote</w:t>
      </w:r>
      <w:r>
        <w:rPr>
          <w:rFonts w:ascii="Times New Roman" w:hAnsi="Times New Roman"/>
          <w:sz w:val="24"/>
          <w:szCs w:val="24"/>
        </w:rPr>
        <w:t>,1996). Every year, Starbucks employees travel the world just to find good coffee. Every</w:t>
      </w:r>
      <w:r>
        <w:rPr>
          <w:rFonts w:ascii="Times New Roman" w:hAnsi="Times New Roman"/>
          <w:sz w:val="24"/>
          <w:szCs w:val="24"/>
        </w:rPr>
        <w:t xml:space="preserve"> once in a while they find a precious and unique coffee bean and can not wait to bring it back to share with you. This commitment to quality is an important part of the Starbucks differentiation strategy and it is this persistence that has led to an increa</w:t>
      </w:r>
      <w:r>
        <w:rPr>
          <w:rFonts w:ascii="Times New Roman" w:hAnsi="Times New Roman"/>
          <w:sz w:val="24"/>
          <w:szCs w:val="24"/>
        </w:rPr>
        <w:t>sing number of people choosing Starbucks and building strong loyalty to the business. Loyalty brought not only by the steady flow of traffic, but also a kind of word of mouth to accumulate and publicity. The credibility of this brand is the company's long-</w:t>
      </w:r>
      <w:r>
        <w:rPr>
          <w:rFonts w:ascii="Times New Roman" w:hAnsi="Times New Roman"/>
          <w:sz w:val="24"/>
          <w:szCs w:val="24"/>
        </w:rPr>
        <w:t>term wealth and can continue to affect its development process.</w:t>
      </w:r>
    </w:p>
    <w:p w14:paraId="5EE9AED6" w14:textId="77777777" w:rsidR="006F4C13" w:rsidRDefault="006F4C13">
      <w:pPr>
        <w:spacing w:line="264" w:lineRule="auto"/>
      </w:pPr>
    </w:p>
    <w:p w14:paraId="45E529AC" w14:textId="77777777" w:rsidR="006F4C13" w:rsidRDefault="00AA3E70">
      <w:pPr>
        <w:pStyle w:val="31"/>
      </w:pPr>
      <w:bookmarkStart w:id="17" w:name="_Toc372484278"/>
      <w:r>
        <w:t>3.1.3</w:t>
      </w:r>
      <w:r>
        <w:t xml:space="preserve"> </w:t>
      </w:r>
      <w:r>
        <w:t>Precise market positioning and Customer orientation</w:t>
      </w:r>
      <w:bookmarkEnd w:id="17"/>
    </w:p>
    <w:p w14:paraId="037C94D6" w14:textId="77777777" w:rsidR="006F4C13" w:rsidRDefault="00AA3E70">
      <w:pPr>
        <w:spacing w:line="264" w:lineRule="auto"/>
      </w:pPr>
      <w:r>
        <w:rPr>
          <w:rFonts w:ascii="Times New Roman" w:hAnsi="Times New Roman"/>
          <w:sz w:val="24"/>
          <w:szCs w:val="24"/>
        </w:rPr>
        <w:t>Differentiation strategy requires enterprises to serve only some people, this strategy will certainly make enterprises lose part of t</w:t>
      </w:r>
      <w:r>
        <w:rPr>
          <w:rFonts w:ascii="Times New Roman" w:hAnsi="Times New Roman"/>
          <w:sz w:val="24"/>
          <w:szCs w:val="24"/>
        </w:rPr>
        <w:t>he market, but its stability and development potential is far better than low-cost strategy(</w:t>
      </w:r>
      <w:r>
        <w:rPr>
          <w:rFonts w:ascii="Times New Roman" w:hAnsi="Times New Roman"/>
          <w:sz w:val="24"/>
          <w:szCs w:val="24"/>
          <w:lang w:val="pt-PT"/>
        </w:rPr>
        <w:t>Pelham, 1997</w:t>
      </w:r>
      <w:r>
        <w:rPr>
          <w:rFonts w:ascii="Times New Roman" w:hAnsi="Times New Roman"/>
          <w:sz w:val="24"/>
          <w:szCs w:val="24"/>
        </w:rPr>
        <w:t>). Starbucks' market positioning focuses on refinement, positioning "exquisite coffee shops" targeting white-collar markets with higher spending levels,</w:t>
      </w:r>
      <w:r>
        <w:rPr>
          <w:rFonts w:ascii="Times New Roman" w:hAnsi="Times New Roman"/>
          <w:sz w:val="24"/>
          <w:szCs w:val="24"/>
        </w:rPr>
        <w:t xml:space="preserve"> providing them with freshly brewed coffee and other peripheral products such as coffee beans, pastries and more. Most of these people are highly knowledgeable people who love food and the arts. They also have higher incomes and pay more attention to the q</w:t>
      </w:r>
      <w:r>
        <w:rPr>
          <w:rFonts w:ascii="Times New Roman" w:hAnsi="Times New Roman"/>
          <w:sz w:val="24"/>
          <w:szCs w:val="24"/>
        </w:rPr>
        <w:t>uality of life and quality. A series of differentiated measures launched by Starbucks, which target specific populations in this part of the market, can win the trust and love of some people in a relatively short period of time.</w:t>
      </w:r>
    </w:p>
    <w:p w14:paraId="5D66980D" w14:textId="77777777" w:rsidR="006F4C13" w:rsidRDefault="006F4C13">
      <w:pPr>
        <w:spacing w:line="264" w:lineRule="auto"/>
      </w:pPr>
    </w:p>
    <w:p w14:paraId="43E42169" w14:textId="77777777" w:rsidR="006F4C13" w:rsidRDefault="00AA3E70">
      <w:pPr>
        <w:pStyle w:val="21"/>
      </w:pPr>
      <w:bookmarkStart w:id="18" w:name="_Toc372484279"/>
      <w:r>
        <w:t>3.2 Limitations of Differe</w:t>
      </w:r>
      <w:r>
        <w:t>ntiation strategy</w:t>
      </w:r>
      <w:bookmarkEnd w:id="18"/>
    </w:p>
    <w:p w14:paraId="21E28832" w14:textId="77777777" w:rsidR="006F4C13" w:rsidRDefault="00AA3E70">
      <w:pPr>
        <w:pStyle w:val="31"/>
      </w:pPr>
      <w:bookmarkStart w:id="19" w:name="_Toc372484280"/>
      <w:r>
        <w:t>3.2.1 Risk of imitations</w:t>
      </w:r>
      <w:bookmarkEnd w:id="19"/>
    </w:p>
    <w:p w14:paraId="0A8FB1D8" w14:textId="77777777" w:rsidR="006F4C13" w:rsidRDefault="00AA3E70">
      <w:pPr>
        <w:spacing w:line="264" w:lineRule="auto"/>
      </w:pPr>
      <w:r>
        <w:rPr>
          <w:rFonts w:ascii="Times New Roman" w:hAnsi="Times New Roman"/>
          <w:sz w:val="24"/>
          <w:szCs w:val="24"/>
        </w:rPr>
        <w:t>As one of the main means of differentiation strategy, differentiated products are very easy to imitate by competitors(Barney, 2014). For example, after entering the Chinese market, Starbucks captured a large numbe</w:t>
      </w:r>
      <w:r>
        <w:rPr>
          <w:rFonts w:ascii="Times New Roman" w:hAnsi="Times New Roman"/>
          <w:sz w:val="24"/>
          <w:szCs w:val="24"/>
        </w:rPr>
        <w:t>r of customers with its excellent service and good environment. However, some local coffee shops mimic Starbucks decor and buy Starbucks furniture. Provide customers with an environmental experience similar to Starbucks while offering lower priced coffee p</w:t>
      </w:r>
      <w:r>
        <w:rPr>
          <w:rFonts w:ascii="Times New Roman" w:hAnsi="Times New Roman"/>
          <w:sz w:val="24"/>
          <w:szCs w:val="24"/>
        </w:rPr>
        <w:t>roducts to their customers. Once Starbucks products and competitors of the same product differentiation is no longer obvious, it can easily become a price war. This is very unfavorable for the development of Starbucks.</w:t>
      </w:r>
    </w:p>
    <w:p w14:paraId="45A6707A" w14:textId="77777777" w:rsidR="006F4C13" w:rsidRDefault="00AA3E70">
      <w:pPr>
        <w:pStyle w:val="31"/>
      </w:pPr>
      <w:bookmarkStart w:id="20" w:name="_Toc372484281"/>
      <w:r>
        <w:t xml:space="preserve">3.2.2 </w:t>
      </w:r>
      <w:r>
        <w:rPr>
          <w:lang w:val="zh-CN"/>
        </w:rPr>
        <w:t xml:space="preserve">Dilution </w:t>
      </w:r>
      <w:r>
        <w:t>of perceiving added-va</w:t>
      </w:r>
      <w:r>
        <w:t>lue</w:t>
      </w:r>
      <w:bookmarkEnd w:id="20"/>
      <w:r>
        <w:t xml:space="preserve"> </w:t>
      </w:r>
    </w:p>
    <w:p w14:paraId="1D35DD53" w14:textId="77777777" w:rsidR="006F4C13" w:rsidRDefault="00AA3E70">
      <w:pPr>
        <w:spacing w:line="264" w:lineRule="auto"/>
      </w:pPr>
      <w:r>
        <w:rPr>
          <w:rFonts w:ascii="Times New Roman" w:hAnsi="Times New Roman"/>
          <w:sz w:val="24"/>
          <w:szCs w:val="24"/>
        </w:rPr>
        <w:t>Differentiator tends to lose their charm in the process of expansion. There is a tradeoff between  differentiating position  and fast expansion which often costs a great amount money. To reduce cost of product a company may decrease the invest in main</w:t>
      </w:r>
      <w:r>
        <w:rPr>
          <w:rFonts w:ascii="Times New Roman" w:hAnsi="Times New Roman"/>
          <w:sz w:val="24"/>
          <w:szCs w:val="24"/>
        </w:rPr>
        <w:t xml:space="preserve">taining high-level quality or service </w:t>
      </w:r>
      <w:r>
        <w:rPr>
          <w:rFonts w:ascii="Times New Roman" w:hAnsi="Times New Roman"/>
          <w:sz w:val="24"/>
          <w:szCs w:val="24"/>
          <w:lang w:val="zh-CN"/>
        </w:rPr>
        <w:t xml:space="preserve"> And it </w:t>
      </w:r>
      <w:r>
        <w:rPr>
          <w:rFonts w:ascii="Times New Roman" w:hAnsi="Times New Roman"/>
          <w:sz w:val="24"/>
          <w:szCs w:val="24"/>
        </w:rPr>
        <w:t>is always a big problem of maintain consistent quality of product or services. In case of Starbucks it has faced the problem of losing the charm of excellent service.</w:t>
      </w:r>
    </w:p>
    <w:p w14:paraId="36788D4C" w14:textId="77777777" w:rsidR="006F4C13" w:rsidRDefault="006F4C13">
      <w:pPr>
        <w:spacing w:line="264" w:lineRule="auto"/>
      </w:pPr>
    </w:p>
    <w:p w14:paraId="49D175C6" w14:textId="77777777" w:rsidR="006F4C13" w:rsidRDefault="00AA3E70">
      <w:pPr>
        <w:pStyle w:val="11"/>
      </w:pPr>
      <w:bookmarkStart w:id="21" w:name="_Toc372484282"/>
      <w:r>
        <w:t>4.0 Conclusion</w:t>
      </w:r>
      <w:bookmarkEnd w:id="21"/>
    </w:p>
    <w:p w14:paraId="03A00C9E" w14:textId="77777777" w:rsidR="006F4C13" w:rsidRDefault="00AA3E70">
      <w:pPr>
        <w:spacing w:line="264" w:lineRule="auto"/>
      </w:pPr>
      <w:r>
        <w:rPr>
          <w:rFonts w:ascii="Times New Roman" w:hAnsi="Times New Roman"/>
          <w:sz w:val="24"/>
          <w:szCs w:val="24"/>
        </w:rPr>
        <w:t>After discussion through Po</w:t>
      </w:r>
      <w:r>
        <w:rPr>
          <w:rFonts w:ascii="Times New Roman" w:hAnsi="Times New Roman"/>
          <w:sz w:val="24"/>
          <w:szCs w:val="24"/>
        </w:rPr>
        <w:t>rter</w:t>
      </w:r>
      <w:r>
        <w:rPr>
          <w:rFonts w:ascii="Times New Roman" w:hAnsi="Times New Roman"/>
          <w:sz w:val="24"/>
          <w:szCs w:val="24"/>
        </w:rPr>
        <w:t>’</w:t>
      </w:r>
      <w:r>
        <w:rPr>
          <w:rFonts w:ascii="Times New Roman" w:hAnsi="Times New Roman"/>
          <w:sz w:val="24"/>
          <w:szCs w:val="24"/>
        </w:rPr>
        <w:t>s generic competitive strategies, it is easy to find that Which competitive strategies Starbucks utilize is differentiation. Starbucks achieves its aims of differentiation through actions as follows:</w:t>
      </w:r>
    </w:p>
    <w:p w14:paraId="2E10BB27" w14:textId="77777777" w:rsidR="006F4C13" w:rsidRDefault="00AA3E70">
      <w:pPr>
        <w:numPr>
          <w:ilvl w:val="0"/>
          <w:numId w:val="3"/>
        </w:numPr>
        <w:spacing w:line="264" w:lineRule="auto"/>
        <w:rPr>
          <w:rFonts w:ascii="Times New Roman" w:hAnsi="Times New Roman"/>
          <w:sz w:val="24"/>
          <w:szCs w:val="24"/>
        </w:rPr>
      </w:pPr>
      <w:r>
        <w:rPr>
          <w:rFonts w:ascii="Times New Roman" w:hAnsi="Times New Roman"/>
          <w:sz w:val="24"/>
          <w:szCs w:val="24"/>
        </w:rPr>
        <w:t xml:space="preserve">differentiating service; </w:t>
      </w:r>
    </w:p>
    <w:p w14:paraId="52E89205" w14:textId="77777777" w:rsidR="006F4C13" w:rsidRDefault="00AA3E70">
      <w:pPr>
        <w:numPr>
          <w:ilvl w:val="0"/>
          <w:numId w:val="3"/>
        </w:numPr>
        <w:spacing w:line="264" w:lineRule="auto"/>
        <w:rPr>
          <w:rFonts w:ascii="Times New Roman" w:hAnsi="Times New Roman"/>
          <w:sz w:val="24"/>
          <w:szCs w:val="24"/>
        </w:rPr>
      </w:pPr>
      <w:r>
        <w:rPr>
          <w:rFonts w:ascii="Times New Roman" w:hAnsi="Times New Roman"/>
          <w:sz w:val="24"/>
          <w:szCs w:val="24"/>
        </w:rPr>
        <w:t>Embrace innovation;</w:t>
      </w:r>
    </w:p>
    <w:p w14:paraId="3F36B544" w14:textId="77777777" w:rsidR="006F4C13" w:rsidRDefault="00AA3E70">
      <w:pPr>
        <w:numPr>
          <w:ilvl w:val="0"/>
          <w:numId w:val="3"/>
        </w:numPr>
        <w:spacing w:line="264" w:lineRule="auto"/>
        <w:rPr>
          <w:rFonts w:ascii="Times New Roman" w:hAnsi="Times New Roman"/>
          <w:sz w:val="24"/>
          <w:szCs w:val="24"/>
        </w:rPr>
      </w:pPr>
      <w:r>
        <w:rPr>
          <w:rFonts w:ascii="Times New Roman" w:hAnsi="Times New Roman"/>
          <w:sz w:val="24"/>
          <w:szCs w:val="24"/>
        </w:rPr>
        <w:t xml:space="preserve">Control </w:t>
      </w:r>
      <w:r>
        <w:rPr>
          <w:rFonts w:ascii="Times New Roman" w:hAnsi="Times New Roman"/>
          <w:sz w:val="24"/>
          <w:szCs w:val="24"/>
          <w:lang w:val="zh-CN"/>
        </w:rPr>
        <w:t xml:space="preserve">two </w:t>
      </w:r>
      <w:r>
        <w:rPr>
          <w:rFonts w:ascii="Times New Roman" w:hAnsi="Times New Roman"/>
          <w:sz w:val="24"/>
          <w:szCs w:val="24"/>
        </w:rPr>
        <w:t>different channels</w:t>
      </w:r>
      <w:r>
        <w:rPr>
          <w:rFonts w:ascii="Arial Unicode MS" w:eastAsia="Arial Unicode MS" w:hAnsi="Arial Unicode MS" w:cs="Arial Unicode MS" w:hint="eastAsia"/>
          <w:sz w:val="24"/>
          <w:szCs w:val="24"/>
          <w:lang w:val="zh-CN"/>
        </w:rPr>
        <w:t>；</w:t>
      </w:r>
      <w:r>
        <w:rPr>
          <w:rFonts w:ascii="Times New Roman" w:hAnsi="Times New Roman"/>
          <w:sz w:val="24"/>
          <w:szCs w:val="24"/>
        </w:rPr>
        <w:t xml:space="preserve"> </w:t>
      </w:r>
    </w:p>
    <w:p w14:paraId="30D4B750" w14:textId="77777777" w:rsidR="006F4C13" w:rsidRDefault="00AA3E70">
      <w:pPr>
        <w:spacing w:line="264" w:lineRule="auto"/>
      </w:pPr>
      <w:r>
        <w:rPr>
          <w:rFonts w:ascii="Times New Roman" w:hAnsi="Times New Roman"/>
          <w:sz w:val="24"/>
          <w:szCs w:val="24"/>
        </w:rPr>
        <w:t>Starbucks has implemented these actions and is able to acquire the following advantages:</w:t>
      </w:r>
    </w:p>
    <w:p w14:paraId="6B894815" w14:textId="77777777" w:rsidR="006F4C13" w:rsidRDefault="00AA3E70">
      <w:pPr>
        <w:numPr>
          <w:ilvl w:val="0"/>
          <w:numId w:val="3"/>
        </w:numPr>
        <w:spacing w:line="264" w:lineRule="auto"/>
        <w:rPr>
          <w:rFonts w:ascii="Times New Roman" w:hAnsi="Times New Roman"/>
          <w:sz w:val="24"/>
          <w:szCs w:val="24"/>
        </w:rPr>
      </w:pPr>
      <w:r>
        <w:rPr>
          <w:rFonts w:ascii="Times New Roman" w:hAnsi="Times New Roman"/>
          <w:sz w:val="24"/>
          <w:szCs w:val="24"/>
        </w:rPr>
        <w:t>Easy pressure of competition; Customers perceive the values added and are willing to a premium price. As a result, Starbucks get stabl</w:t>
      </w:r>
      <w:r>
        <w:rPr>
          <w:rFonts w:ascii="Times New Roman" w:hAnsi="Times New Roman"/>
          <w:sz w:val="24"/>
          <w:szCs w:val="24"/>
        </w:rPr>
        <w:t>e cash flow and develop new stores over the world. Therefore, Starbucks has less pressure compared with competitors.</w:t>
      </w:r>
    </w:p>
    <w:p w14:paraId="0C9F4D89" w14:textId="77777777" w:rsidR="006F4C13" w:rsidRDefault="00AA3E70">
      <w:pPr>
        <w:numPr>
          <w:ilvl w:val="0"/>
          <w:numId w:val="3"/>
        </w:numPr>
        <w:spacing w:line="264" w:lineRule="auto"/>
        <w:rPr>
          <w:rFonts w:ascii="Times New Roman" w:hAnsi="Times New Roman"/>
          <w:sz w:val="24"/>
          <w:szCs w:val="24"/>
        </w:rPr>
      </w:pPr>
      <w:r>
        <w:rPr>
          <w:rFonts w:ascii="Times New Roman" w:hAnsi="Times New Roman"/>
          <w:sz w:val="24"/>
          <w:szCs w:val="24"/>
        </w:rPr>
        <w:t>Establish customers loyalty; Through performing better in quality and service, Starbucks is able to</w:t>
      </w:r>
      <w:r>
        <w:rPr>
          <w:rFonts w:ascii="Times New Roman" w:hAnsi="Times New Roman"/>
          <w:sz w:val="24"/>
          <w:szCs w:val="24"/>
          <w:lang w:val="zh-CN"/>
        </w:rPr>
        <w:t xml:space="preserve"> </w:t>
      </w:r>
      <w:r>
        <w:rPr>
          <w:rFonts w:ascii="Times New Roman" w:hAnsi="Times New Roman"/>
          <w:sz w:val="24"/>
          <w:szCs w:val="24"/>
        </w:rPr>
        <w:t>build brand loyalty among its customers</w:t>
      </w:r>
      <w:r>
        <w:rPr>
          <w:rFonts w:ascii="Times New Roman" w:hAnsi="Times New Roman"/>
          <w:sz w:val="24"/>
          <w:szCs w:val="24"/>
        </w:rPr>
        <w:t xml:space="preserve"> which is important for Starbucks</w:t>
      </w:r>
      <w:r>
        <w:rPr>
          <w:rFonts w:ascii="Times New Roman" w:hAnsi="Times New Roman"/>
          <w:sz w:val="24"/>
          <w:szCs w:val="24"/>
        </w:rPr>
        <w:t xml:space="preserve">’ </w:t>
      </w:r>
      <w:r>
        <w:rPr>
          <w:rFonts w:ascii="Times New Roman" w:hAnsi="Times New Roman"/>
          <w:sz w:val="24"/>
          <w:szCs w:val="24"/>
        </w:rPr>
        <w:t>long-term develop.</w:t>
      </w:r>
    </w:p>
    <w:p w14:paraId="566E36A4" w14:textId="77777777" w:rsidR="006F4C13" w:rsidRDefault="00AA3E70">
      <w:pPr>
        <w:numPr>
          <w:ilvl w:val="0"/>
          <w:numId w:val="3"/>
        </w:numPr>
        <w:spacing w:line="264" w:lineRule="auto"/>
        <w:rPr>
          <w:rFonts w:ascii="Times New Roman" w:hAnsi="Times New Roman"/>
          <w:sz w:val="24"/>
          <w:szCs w:val="24"/>
          <w:lang w:val="zh-CN"/>
        </w:rPr>
      </w:pPr>
      <w:r>
        <w:rPr>
          <w:rFonts w:ascii="Times New Roman" w:hAnsi="Times New Roman"/>
          <w:sz w:val="24"/>
          <w:szCs w:val="24"/>
          <w:lang w:val="zh-CN"/>
        </w:rPr>
        <w:t xml:space="preserve">Acquire </w:t>
      </w:r>
      <w:r>
        <w:rPr>
          <w:rFonts w:ascii="Times New Roman" w:hAnsi="Times New Roman"/>
          <w:sz w:val="24"/>
          <w:szCs w:val="24"/>
        </w:rPr>
        <w:t xml:space="preserve">precise market positioning and </w:t>
      </w:r>
      <w:r>
        <w:rPr>
          <w:rFonts w:ascii="Times New Roman" w:hAnsi="Times New Roman"/>
          <w:sz w:val="24"/>
          <w:szCs w:val="24"/>
          <w:lang w:val="zh-CN"/>
        </w:rPr>
        <w:t xml:space="preserve">maintain </w:t>
      </w:r>
      <w:r>
        <w:rPr>
          <w:rFonts w:ascii="Times New Roman" w:hAnsi="Times New Roman"/>
          <w:sz w:val="24"/>
          <w:szCs w:val="24"/>
        </w:rPr>
        <w:t>customer orientation</w:t>
      </w:r>
      <w:r>
        <w:rPr>
          <w:rFonts w:ascii="Times New Roman" w:hAnsi="Times New Roman"/>
          <w:sz w:val="24"/>
          <w:szCs w:val="24"/>
          <w:lang w:val="zh-CN"/>
        </w:rPr>
        <w:t>; Differentiation strategy requires a firm to add value that is determinant in customers</w:t>
      </w:r>
      <w:r>
        <w:rPr>
          <w:rFonts w:ascii="Times New Roman" w:hAnsi="Times New Roman"/>
          <w:sz w:val="24"/>
          <w:szCs w:val="24"/>
          <w:lang w:val="zh-CN"/>
        </w:rPr>
        <w:t xml:space="preserve">’ </w:t>
      </w:r>
      <w:r>
        <w:rPr>
          <w:rFonts w:ascii="Times New Roman" w:hAnsi="Times New Roman"/>
          <w:sz w:val="24"/>
          <w:szCs w:val="24"/>
          <w:lang w:val="zh-CN"/>
        </w:rPr>
        <w:t>decision in choosing sellers of a product or</w:t>
      </w:r>
      <w:r>
        <w:rPr>
          <w:rFonts w:ascii="Times New Roman" w:hAnsi="Times New Roman"/>
          <w:sz w:val="24"/>
          <w:szCs w:val="24"/>
          <w:lang w:val="zh-CN"/>
        </w:rPr>
        <w:t xml:space="preserve"> service. It helps Starbucks to take customers feedback into consideration when Starbucks is </w:t>
      </w:r>
      <w:r>
        <w:rPr>
          <w:rFonts w:ascii="Times New Roman" w:hAnsi="Times New Roman"/>
          <w:sz w:val="24"/>
          <w:szCs w:val="24"/>
        </w:rPr>
        <w:t>operating.</w:t>
      </w:r>
    </w:p>
    <w:p w14:paraId="5D33226B" w14:textId="77777777" w:rsidR="006F4C13" w:rsidRDefault="006F4C13">
      <w:pPr>
        <w:spacing w:line="264" w:lineRule="auto"/>
      </w:pPr>
    </w:p>
    <w:p w14:paraId="0DBC51D8" w14:textId="77777777" w:rsidR="006F4C13" w:rsidRDefault="006F4C13">
      <w:pPr>
        <w:spacing w:line="264" w:lineRule="auto"/>
      </w:pPr>
    </w:p>
    <w:p w14:paraId="0C9C7F53" w14:textId="77777777" w:rsidR="006F4C13" w:rsidRDefault="00AA3E70">
      <w:pPr>
        <w:spacing w:line="264" w:lineRule="auto"/>
      </w:pPr>
      <w:r>
        <w:rPr>
          <w:rFonts w:ascii="Times New Roman" w:hAnsi="Times New Roman"/>
          <w:sz w:val="24"/>
          <w:szCs w:val="24"/>
        </w:rPr>
        <w:t>However, differentiation can also post some threats to Starbucks:</w:t>
      </w:r>
    </w:p>
    <w:p w14:paraId="6ACD3AF0" w14:textId="77777777" w:rsidR="006F4C13" w:rsidRDefault="00AA3E70">
      <w:pPr>
        <w:numPr>
          <w:ilvl w:val="0"/>
          <w:numId w:val="3"/>
        </w:numPr>
        <w:spacing w:line="264" w:lineRule="auto"/>
        <w:rPr>
          <w:rFonts w:ascii="Times New Roman" w:hAnsi="Times New Roman"/>
          <w:sz w:val="24"/>
          <w:szCs w:val="24"/>
        </w:rPr>
      </w:pPr>
      <w:r>
        <w:rPr>
          <w:rFonts w:ascii="Times New Roman" w:hAnsi="Times New Roman"/>
          <w:sz w:val="24"/>
          <w:szCs w:val="24"/>
        </w:rPr>
        <w:t>Risk of imitations</w:t>
      </w:r>
    </w:p>
    <w:p w14:paraId="5E5AF455" w14:textId="77777777" w:rsidR="006F4C13" w:rsidRDefault="00AA3E70">
      <w:pPr>
        <w:numPr>
          <w:ilvl w:val="0"/>
          <w:numId w:val="3"/>
        </w:numPr>
        <w:spacing w:line="264" w:lineRule="auto"/>
        <w:rPr>
          <w:rFonts w:ascii="Times New Roman" w:hAnsi="Times New Roman"/>
          <w:sz w:val="24"/>
          <w:szCs w:val="24"/>
          <w:lang w:val="zh-CN"/>
        </w:rPr>
      </w:pPr>
      <w:r>
        <w:rPr>
          <w:rFonts w:ascii="Times New Roman" w:hAnsi="Times New Roman"/>
          <w:sz w:val="24"/>
          <w:szCs w:val="24"/>
          <w:lang w:val="zh-CN"/>
        </w:rPr>
        <w:t xml:space="preserve">Dilution </w:t>
      </w:r>
      <w:r>
        <w:rPr>
          <w:rFonts w:ascii="Times New Roman" w:hAnsi="Times New Roman"/>
          <w:sz w:val="24"/>
          <w:szCs w:val="24"/>
        </w:rPr>
        <w:t>of perceiving added-value</w:t>
      </w:r>
    </w:p>
    <w:p w14:paraId="625C577D" w14:textId="77777777" w:rsidR="006F4C13" w:rsidRDefault="006F4C13">
      <w:pPr>
        <w:spacing w:line="264" w:lineRule="auto"/>
      </w:pPr>
    </w:p>
    <w:p w14:paraId="0B9544DC" w14:textId="77777777" w:rsidR="006F4C13" w:rsidRDefault="00AA3E70">
      <w:pPr>
        <w:pStyle w:val="11"/>
      </w:pPr>
      <w:bookmarkStart w:id="22" w:name="_Toc372484283"/>
      <w:r>
        <w:t>5.0 Recommendation</w:t>
      </w:r>
      <w:bookmarkEnd w:id="22"/>
    </w:p>
    <w:p w14:paraId="787F555B" w14:textId="77777777" w:rsidR="006F4C13" w:rsidRDefault="00AA3E70">
      <w:pPr>
        <w:spacing w:line="264" w:lineRule="auto"/>
      </w:pPr>
      <w:r>
        <w:rPr>
          <w:rFonts w:ascii="Times New Roman" w:hAnsi="Times New Roman"/>
          <w:sz w:val="24"/>
          <w:szCs w:val="24"/>
        </w:rPr>
        <w:t xml:space="preserve">After </w:t>
      </w:r>
      <w:r>
        <w:rPr>
          <w:rFonts w:ascii="Times New Roman" w:hAnsi="Times New Roman"/>
          <w:sz w:val="24"/>
          <w:szCs w:val="24"/>
        </w:rPr>
        <w:t>identifying and evaluating the competitive strategy that Starbucks has been using, here are some recommendation which may help Starbucks develop forward:</w:t>
      </w:r>
    </w:p>
    <w:p w14:paraId="47FA6F0E" w14:textId="77777777" w:rsidR="006F4C13" w:rsidRDefault="00AA3E70">
      <w:pPr>
        <w:numPr>
          <w:ilvl w:val="0"/>
          <w:numId w:val="3"/>
        </w:numPr>
        <w:spacing w:line="264" w:lineRule="auto"/>
        <w:rPr>
          <w:rFonts w:ascii="Times New Roman" w:hAnsi="Times New Roman"/>
          <w:sz w:val="24"/>
          <w:szCs w:val="24"/>
        </w:rPr>
      </w:pPr>
      <w:r>
        <w:rPr>
          <w:rFonts w:ascii="Times New Roman" w:hAnsi="Times New Roman"/>
          <w:sz w:val="24"/>
          <w:szCs w:val="24"/>
        </w:rPr>
        <w:t>Control the pace of expansion and maintain the unique service.</w:t>
      </w:r>
    </w:p>
    <w:p w14:paraId="6D83549C" w14:textId="77777777" w:rsidR="006F4C13" w:rsidRDefault="00AA3E70">
      <w:pPr>
        <w:numPr>
          <w:ilvl w:val="0"/>
          <w:numId w:val="3"/>
        </w:numPr>
        <w:spacing w:line="264" w:lineRule="auto"/>
        <w:rPr>
          <w:rFonts w:ascii="Times New Roman" w:hAnsi="Times New Roman"/>
          <w:sz w:val="24"/>
          <w:szCs w:val="24"/>
        </w:rPr>
      </w:pPr>
      <w:r>
        <w:rPr>
          <w:rFonts w:ascii="Times New Roman" w:hAnsi="Times New Roman"/>
          <w:sz w:val="24"/>
          <w:szCs w:val="24"/>
        </w:rPr>
        <w:t>Put more invest in innovating so that r</w:t>
      </w:r>
      <w:r>
        <w:rPr>
          <w:rFonts w:ascii="Times New Roman" w:hAnsi="Times New Roman"/>
          <w:sz w:val="24"/>
          <w:szCs w:val="24"/>
        </w:rPr>
        <w:t>educing the risk of imitation</w:t>
      </w:r>
    </w:p>
    <w:sectPr w:rsidR="006F4C13">
      <w:headerReference w:type="default" r:id="rId9"/>
      <w:footerReference w:type="default" r:id="rId10"/>
      <w:pgSz w:w="11900" w:h="16840"/>
      <w:pgMar w:top="1440" w:right="1440" w:bottom="1440" w:left="1440" w:header="851" w:footer="992"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32E97FE" w14:textId="77777777" w:rsidR="00000000" w:rsidRDefault="00AA3E70">
      <w:r>
        <w:separator/>
      </w:r>
    </w:p>
  </w:endnote>
  <w:endnote w:type="continuationSeparator" w:id="0">
    <w:p w14:paraId="6BDF9E3C" w14:textId="77777777" w:rsidR="00000000" w:rsidRDefault="00AA3E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Arial Unicode MS">
    <w:panose1 w:val="020B0604020202020204"/>
    <w:charset w:val="4E"/>
    <w:family w:val="auto"/>
    <w:pitch w:val="variable"/>
    <w:sig w:usb0="F7FFAFFF" w:usb1="E9DFFFFF" w:usb2="0000003F" w:usb3="00000000" w:csb0="003F01FF" w:csb1="00000000"/>
  </w:font>
  <w:font w:name="等线">
    <w:altName w:val="Adobe Garamond Pro"/>
    <w:panose1 w:val="00000000000000000000"/>
    <w:charset w:val="50"/>
    <w:family w:val="roman"/>
    <w:notTrueType/>
    <w:pitch w:val="default"/>
  </w:font>
  <w:font w:name="Helvetica Neue">
    <w:panose1 w:val="02000503000000020004"/>
    <w:charset w:val="00"/>
    <w:family w:val="auto"/>
    <w:pitch w:val="variable"/>
    <w:sig w:usb0="E50002FF" w:usb1="500079DB" w:usb2="00000010" w:usb3="00000000" w:csb0="00000001" w:csb1="00000000"/>
  </w:font>
  <w:font w:name="宋体">
    <w:panose1 w:val="02010600030101010101"/>
    <w:charset w:val="50"/>
    <w:family w:val="auto"/>
    <w:pitch w:val="variable"/>
    <w:sig w:usb0="00000003" w:usb1="288F0000" w:usb2="00000016" w:usb3="00000000" w:csb0="00040001"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12291A9" w14:textId="77777777" w:rsidR="006F4C13" w:rsidRDefault="006F4C13">
    <w:pPr>
      <w:pStyle w:val="a5"/>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D28E8B6" w14:textId="77777777" w:rsidR="00000000" w:rsidRDefault="00AA3E70">
      <w:r>
        <w:separator/>
      </w:r>
    </w:p>
  </w:footnote>
  <w:footnote w:type="continuationSeparator" w:id="0">
    <w:p w14:paraId="503D5739" w14:textId="77777777" w:rsidR="00000000" w:rsidRDefault="00AA3E7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189EAA9" w14:textId="77777777" w:rsidR="006F4C13" w:rsidRDefault="006F4C13">
    <w:pPr>
      <w:pStyle w:val="a5"/>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954E90"/>
    <w:multiLevelType w:val="hybridMultilevel"/>
    <w:tmpl w:val="5D72443C"/>
    <w:styleLink w:val="a"/>
    <w:lvl w:ilvl="0" w:tplc="27429640">
      <w:start w:val="1"/>
      <w:numFmt w:val="bullet"/>
      <w:lvlText w:val="•"/>
      <w:lvlJc w:val="lef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96" w:hanging="196"/>
      </w:pPr>
      <w:rPr>
        <w:rFonts w:hAnsi="Arial Unicode MS"/>
        <w:caps w:val="0"/>
        <w:smallCaps w:val="0"/>
        <w:strike w:val="0"/>
        <w:dstrike w:val="0"/>
        <w:outline w:val="0"/>
        <w:emboss w:val="0"/>
        <w:imprint w:val="0"/>
        <w:spacing w:val="0"/>
        <w:w w:val="100"/>
        <w:kern w:val="0"/>
        <w:position w:val="-2"/>
        <w:highlight w:val="none"/>
        <w:vertAlign w:val="baseline"/>
      </w:rPr>
    </w:lvl>
    <w:lvl w:ilvl="1" w:tplc="8BC6B34A">
      <w:start w:val="1"/>
      <w:numFmt w:val="bullet"/>
      <w:lvlText w:val="•"/>
      <w:lvlJc w:val="lef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tplc="93A81128">
      <w:start w:val="1"/>
      <w:numFmt w:val="bullet"/>
      <w:lvlText w:val="•"/>
      <w:lvlJc w:val="lef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tplc="8A28B0FC">
      <w:start w:val="1"/>
      <w:numFmt w:val="bullet"/>
      <w:lvlText w:val="•"/>
      <w:lvlJc w:val="left"/>
      <w:pPr>
        <w:tabs>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tplc="33E09F94">
      <w:start w:val="1"/>
      <w:numFmt w:val="bullet"/>
      <w:lvlText w:val="•"/>
      <w:lvlJc w:val="lef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tplc="723039F4">
      <w:start w:val="1"/>
      <w:numFmt w:val="bullet"/>
      <w:lvlText w:val="•"/>
      <w:lvlJc w:val="lef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tplc="A7529A84">
      <w:start w:val="1"/>
      <w:numFmt w:val="bullet"/>
      <w:lvlText w:val="•"/>
      <w:lvlJc w:val="lef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tplc="332C81BA">
      <w:start w:val="1"/>
      <w:numFmt w:val="bullet"/>
      <w:lvlText w:val="•"/>
      <w:lvlJc w:val="left"/>
      <w:pPr>
        <w:tabs>
          <w:tab w:val="left" w:pos="720"/>
          <w:tab w:val="left" w:pos="2160"/>
          <w:tab w:val="left" w:pos="2880"/>
          <w:tab w:val="left" w:pos="3600"/>
          <w:tab w:val="left" w:pos="4320"/>
          <w:tab w:val="left" w:pos="5040"/>
          <w:tab w:val="left" w:pos="5760"/>
          <w:tab w:val="left" w:pos="6480"/>
          <w:tab w:val="left" w:pos="7200"/>
          <w:tab w:val="left" w:pos="7920"/>
          <w:tab w:val="left" w:pos="8640"/>
        </w:tabs>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tplc="28FA4C3E">
      <w:start w:val="1"/>
      <w:numFmt w:val="bullet"/>
      <w:lvlText w:val="•"/>
      <w:lvlJc w:val="lef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
    <w:nsid w:val="242B3522"/>
    <w:multiLevelType w:val="hybridMultilevel"/>
    <w:tmpl w:val="522AA9A8"/>
    <w:lvl w:ilvl="0" w:tplc="1C0A052A">
      <w:start w:val="1"/>
      <w:numFmt w:val="bullet"/>
      <w:lvlText w:val="•"/>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8BFA8648">
      <w:start w:val="1"/>
      <w:numFmt w:val="bullet"/>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0D5CEE56">
      <w:start w:val="1"/>
      <w:numFmt w:val="bullet"/>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E4981776">
      <w:start w:val="1"/>
      <w:numFmt w:val="bullet"/>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8AB60D22">
      <w:start w:val="1"/>
      <w:numFmt w:val="bullet"/>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2F6462E2">
      <w:start w:val="1"/>
      <w:numFmt w:val="bullet"/>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CDD28924">
      <w:start w:val="1"/>
      <w:numFmt w:val="bullet"/>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E628042">
      <w:start w:val="1"/>
      <w:numFmt w:val="bullet"/>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E4083A6">
      <w:start w:val="1"/>
      <w:numFmt w:val="bullet"/>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nsid w:val="6E62769B"/>
    <w:multiLevelType w:val="hybridMultilevel"/>
    <w:tmpl w:val="5D72443C"/>
    <w:numStyleLink w:val="a"/>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efaultTabStop w:val="420"/>
  <w:characterSpacingControl w:val="doNotCompress"/>
  <w:footnotePr>
    <w:footnote w:id="-1"/>
    <w:footnote w:id="0"/>
  </w:footnotePr>
  <w:endnotePr>
    <w:endnote w:id="-1"/>
    <w:endnote w:id="0"/>
  </w:endnotePr>
  <w:compat>
    <w:useFELayout/>
    <w:compatSetting w:name="compatibilityMode" w:uri="http://schemas.microsoft.com/office/word" w:val="14"/>
  </w:compat>
  <w:rsids>
    <w:rsidRoot w:val="006F4C13"/>
    <w:rsid w:val="0063203F"/>
    <w:rsid w:val="00670221"/>
    <w:rsid w:val="006F4C13"/>
    <w:rsid w:val="00AA3E7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60BA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US" w:eastAsia="zh-CN"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0">
    <w:name w:val="Normal"/>
    <w:pPr>
      <w:widowControl w:val="0"/>
      <w:jc w:val="both"/>
    </w:pPr>
    <w:rPr>
      <w:rFonts w:ascii="等线" w:eastAsia="等线" w:hAnsi="等线" w:cs="等线"/>
      <w:color w:val="000000"/>
      <w:kern w:val="2"/>
      <w:sz w:val="21"/>
      <w:szCs w:val="21"/>
      <w:u w:color="000000"/>
    </w:rPr>
  </w:style>
  <w:style w:type="paragraph" w:styleId="1">
    <w:name w:val="heading 1"/>
    <w:basedOn w:val="a0"/>
    <w:next w:val="a0"/>
    <w:link w:val="10"/>
    <w:uiPriority w:val="9"/>
    <w:qFormat/>
    <w:rsid w:val="0063203F"/>
    <w:pPr>
      <w:keepNext/>
      <w:keepLines/>
      <w:spacing w:before="340" w:after="330" w:line="578" w:lineRule="auto"/>
      <w:outlineLvl w:val="0"/>
    </w:pPr>
    <w:rPr>
      <w:b/>
      <w:bCs/>
      <w:kern w:val="44"/>
      <w:sz w:val="44"/>
      <w:szCs w:val="44"/>
    </w:rPr>
  </w:style>
  <w:style w:type="paragraph" w:styleId="2">
    <w:name w:val="heading 2"/>
    <w:basedOn w:val="a0"/>
    <w:next w:val="a0"/>
    <w:link w:val="20"/>
    <w:uiPriority w:val="9"/>
    <w:semiHidden/>
    <w:unhideWhenUsed/>
    <w:qFormat/>
    <w:rsid w:val="0063203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0"/>
    <w:next w:val="a0"/>
    <w:link w:val="30"/>
    <w:uiPriority w:val="9"/>
    <w:semiHidden/>
    <w:unhideWhenUsed/>
    <w:qFormat/>
    <w:rsid w:val="0063203F"/>
    <w:pPr>
      <w:keepNext/>
      <w:keepLines/>
      <w:spacing w:before="260" w:after="260" w:line="416" w:lineRule="auto"/>
      <w:outlineLvl w:val="2"/>
    </w:pPr>
    <w:rPr>
      <w:b/>
      <w:bCs/>
      <w:sz w:val="32"/>
      <w:szCs w:val="32"/>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styleId="a4">
    <w:name w:val="Hyperlink"/>
    <w:rPr>
      <w:u w:val="single"/>
    </w:rPr>
  </w:style>
  <w:style w:type="table" w:customStyle="1" w:styleId="TableNormal">
    <w:name w:val="Table Normal"/>
    <w:tblPr>
      <w:tblInd w:w="0" w:type="dxa"/>
      <w:tblCellMar>
        <w:top w:w="0" w:type="dxa"/>
        <w:left w:w="0" w:type="dxa"/>
        <w:bottom w:w="0" w:type="dxa"/>
        <w:right w:w="0" w:type="dxa"/>
      </w:tblCellMar>
    </w:tblPr>
  </w:style>
  <w:style w:type="paragraph" w:customStyle="1" w:styleId="a5">
    <w:name w:val="页眉与页脚"/>
    <w:pPr>
      <w:tabs>
        <w:tab w:val="right" w:pos="9020"/>
      </w:tabs>
    </w:pPr>
    <w:rPr>
      <w:rFonts w:ascii="Helvetica Neue" w:hAnsi="Helvetica Neue" w:cs="Arial Unicode MS"/>
      <w:color w:val="000000"/>
      <w:sz w:val="24"/>
      <w:szCs w:val="24"/>
    </w:rPr>
  </w:style>
  <w:style w:type="paragraph" w:customStyle="1" w:styleId="TOC1">
    <w:name w:val="TOC 1"/>
    <w:pPr>
      <w:tabs>
        <w:tab w:val="left" w:leader="dot" w:pos="420"/>
      </w:tabs>
      <w:spacing w:line="432" w:lineRule="auto"/>
    </w:pPr>
    <w:rPr>
      <w:rFonts w:ascii="等线" w:eastAsia="等线" w:hAnsi="等线" w:cs="等线"/>
      <w:color w:val="000000"/>
      <w:kern w:val="2"/>
      <w:sz w:val="21"/>
      <w:szCs w:val="21"/>
    </w:rPr>
  </w:style>
  <w:style w:type="paragraph" w:customStyle="1" w:styleId="11">
    <w:name w:val="目录1"/>
    <w:pPr>
      <w:pageBreakBefore/>
      <w:widowControl w:val="0"/>
      <w:spacing w:line="264" w:lineRule="auto"/>
      <w:jc w:val="both"/>
      <w:outlineLvl w:val="0"/>
    </w:pPr>
    <w:rPr>
      <w:rFonts w:cs="Arial Unicode MS"/>
      <w:color w:val="000000"/>
      <w:kern w:val="2"/>
      <w:sz w:val="24"/>
      <w:szCs w:val="24"/>
      <w:u w:color="000000"/>
    </w:rPr>
  </w:style>
  <w:style w:type="paragraph" w:customStyle="1" w:styleId="TOC2">
    <w:name w:val="TOC 2"/>
    <w:pPr>
      <w:tabs>
        <w:tab w:val="left" w:pos="420"/>
        <w:tab w:val="right" w:leader="dot" w:pos="840"/>
      </w:tabs>
      <w:spacing w:line="432" w:lineRule="auto"/>
      <w:ind w:firstLine="283"/>
    </w:pPr>
    <w:rPr>
      <w:rFonts w:ascii="等线" w:eastAsia="等线" w:hAnsi="等线" w:cs="等线"/>
      <w:color w:val="000000"/>
      <w:kern w:val="2"/>
      <w:sz w:val="21"/>
      <w:szCs w:val="21"/>
    </w:rPr>
  </w:style>
  <w:style w:type="paragraph" w:customStyle="1" w:styleId="21">
    <w:name w:val="目录2"/>
    <w:pPr>
      <w:widowControl w:val="0"/>
      <w:spacing w:line="264" w:lineRule="auto"/>
      <w:jc w:val="both"/>
      <w:outlineLvl w:val="1"/>
    </w:pPr>
    <w:rPr>
      <w:rFonts w:cs="Arial Unicode MS"/>
      <w:color w:val="000000"/>
      <w:kern w:val="2"/>
      <w:sz w:val="24"/>
      <w:szCs w:val="24"/>
      <w:u w:color="000000"/>
    </w:rPr>
  </w:style>
  <w:style w:type="paragraph" w:customStyle="1" w:styleId="TOC3">
    <w:name w:val="TOC 3"/>
    <w:pPr>
      <w:tabs>
        <w:tab w:val="left" w:leader="dot" w:pos="420"/>
      </w:tabs>
      <w:spacing w:line="432" w:lineRule="auto"/>
      <w:ind w:firstLine="850"/>
    </w:pPr>
    <w:rPr>
      <w:rFonts w:ascii="等线" w:eastAsia="等线" w:hAnsi="等线" w:cs="等线"/>
      <w:color w:val="000000"/>
      <w:kern w:val="2"/>
      <w:sz w:val="21"/>
      <w:szCs w:val="21"/>
    </w:rPr>
  </w:style>
  <w:style w:type="paragraph" w:customStyle="1" w:styleId="31">
    <w:name w:val="目录3"/>
    <w:pPr>
      <w:widowControl w:val="0"/>
      <w:spacing w:line="264" w:lineRule="auto"/>
      <w:jc w:val="both"/>
      <w:outlineLvl w:val="2"/>
    </w:pPr>
    <w:rPr>
      <w:rFonts w:cs="Arial Unicode MS"/>
      <w:color w:val="000000"/>
      <w:kern w:val="2"/>
      <w:sz w:val="24"/>
      <w:szCs w:val="24"/>
      <w:u w:color="000000"/>
    </w:rPr>
  </w:style>
  <w:style w:type="paragraph" w:customStyle="1" w:styleId="Caption">
    <w:name w:val="Caption"/>
    <w:pPr>
      <w:suppressAutoHyphens/>
      <w:outlineLvl w:val="0"/>
    </w:pPr>
    <w:rPr>
      <w:rFonts w:ascii="等线" w:eastAsia="等线" w:hAnsi="等线" w:cs="等线"/>
      <w:color w:val="000000"/>
      <w:sz w:val="36"/>
      <w:szCs w:val="36"/>
    </w:rPr>
  </w:style>
  <w:style w:type="paragraph" w:styleId="a6">
    <w:name w:val="List Paragraph"/>
    <w:pPr>
      <w:widowControl w:val="0"/>
      <w:ind w:firstLine="420"/>
      <w:jc w:val="both"/>
    </w:pPr>
    <w:rPr>
      <w:rFonts w:ascii="等线" w:eastAsia="等线" w:hAnsi="等线" w:cs="等线"/>
      <w:color w:val="000000"/>
      <w:kern w:val="2"/>
      <w:sz w:val="21"/>
      <w:szCs w:val="21"/>
      <w:u w:color="000000"/>
    </w:rPr>
  </w:style>
  <w:style w:type="paragraph" w:customStyle="1" w:styleId="a7">
    <w:name w:val="正文"/>
    <w:rPr>
      <w:rFonts w:ascii="Helvetica Neue" w:hAnsi="Helvetica Neue" w:cs="Arial Unicode MS"/>
      <w:color w:val="000000"/>
      <w:sz w:val="22"/>
      <w:szCs w:val="22"/>
    </w:rPr>
  </w:style>
  <w:style w:type="numbering" w:customStyle="1" w:styleId="a">
    <w:name w:val="项目符号"/>
    <w:pPr>
      <w:numPr>
        <w:numId w:val="1"/>
      </w:numPr>
    </w:pPr>
  </w:style>
  <w:style w:type="paragraph" w:customStyle="1" w:styleId="a8">
    <w:name w:val="默认"/>
    <w:rPr>
      <w:rFonts w:ascii="Helvetica Neue" w:hAnsi="Helvetica Neue" w:cs="Arial Unicode MS"/>
      <w:color w:val="000000"/>
      <w:sz w:val="22"/>
      <w:szCs w:val="22"/>
      <w:lang w:val="zh-CN"/>
    </w:rPr>
  </w:style>
  <w:style w:type="character" w:customStyle="1" w:styleId="10">
    <w:name w:val="标题 1字符"/>
    <w:basedOn w:val="a1"/>
    <w:link w:val="1"/>
    <w:uiPriority w:val="9"/>
    <w:rsid w:val="0063203F"/>
    <w:rPr>
      <w:rFonts w:ascii="等线" w:eastAsia="等线" w:hAnsi="等线" w:cs="等线"/>
      <w:b/>
      <w:bCs/>
      <w:color w:val="000000"/>
      <w:kern w:val="44"/>
      <w:sz w:val="44"/>
      <w:szCs w:val="44"/>
      <w:u w:color="000000"/>
    </w:rPr>
  </w:style>
  <w:style w:type="character" w:customStyle="1" w:styleId="20">
    <w:name w:val="标题 2字符"/>
    <w:basedOn w:val="a1"/>
    <w:link w:val="2"/>
    <w:uiPriority w:val="9"/>
    <w:semiHidden/>
    <w:rsid w:val="0063203F"/>
    <w:rPr>
      <w:rFonts w:asciiTheme="majorHAnsi" w:eastAsiaTheme="majorEastAsia" w:hAnsiTheme="majorHAnsi" w:cstheme="majorBidi"/>
      <w:b/>
      <w:bCs/>
      <w:color w:val="000000"/>
      <w:kern w:val="2"/>
      <w:sz w:val="32"/>
      <w:szCs w:val="32"/>
      <w:u w:color="000000"/>
    </w:rPr>
  </w:style>
  <w:style w:type="character" w:customStyle="1" w:styleId="30">
    <w:name w:val="标题 3字符"/>
    <w:basedOn w:val="a1"/>
    <w:link w:val="3"/>
    <w:uiPriority w:val="9"/>
    <w:semiHidden/>
    <w:rsid w:val="0063203F"/>
    <w:rPr>
      <w:rFonts w:ascii="等线" w:eastAsia="等线" w:hAnsi="等线" w:cs="等线"/>
      <w:b/>
      <w:bCs/>
      <w:color w:val="000000"/>
      <w:kern w:val="2"/>
      <w:sz w:val="32"/>
      <w:szCs w:val="32"/>
      <w:u w:color="000000"/>
    </w:rPr>
  </w:style>
  <w:style w:type="paragraph" w:styleId="12">
    <w:name w:val="toc 1"/>
    <w:basedOn w:val="a0"/>
    <w:next w:val="a0"/>
    <w:autoRedefine/>
    <w:uiPriority w:val="39"/>
    <w:unhideWhenUsed/>
    <w:rsid w:val="0063203F"/>
  </w:style>
  <w:style w:type="paragraph" w:styleId="22">
    <w:name w:val="toc 2"/>
    <w:basedOn w:val="a0"/>
    <w:next w:val="a0"/>
    <w:autoRedefine/>
    <w:uiPriority w:val="39"/>
    <w:unhideWhenUsed/>
    <w:rsid w:val="0063203F"/>
    <w:pPr>
      <w:ind w:leftChars="200" w:left="420"/>
    </w:pPr>
  </w:style>
  <w:style w:type="paragraph" w:styleId="32">
    <w:name w:val="toc 3"/>
    <w:basedOn w:val="a0"/>
    <w:next w:val="a0"/>
    <w:autoRedefine/>
    <w:uiPriority w:val="39"/>
    <w:unhideWhenUsed/>
    <w:rsid w:val="0063203F"/>
    <w:pPr>
      <w:ind w:leftChars="400" w:left="840"/>
    </w:pPr>
  </w:style>
  <w:style w:type="paragraph" w:styleId="4">
    <w:name w:val="toc 4"/>
    <w:basedOn w:val="a0"/>
    <w:next w:val="a0"/>
    <w:autoRedefine/>
    <w:uiPriority w:val="39"/>
    <w:unhideWhenUsed/>
    <w:rsid w:val="0063203F"/>
    <w:pPr>
      <w:ind w:leftChars="600" w:left="1260"/>
    </w:pPr>
  </w:style>
  <w:style w:type="paragraph" w:styleId="5">
    <w:name w:val="toc 5"/>
    <w:basedOn w:val="a0"/>
    <w:next w:val="a0"/>
    <w:autoRedefine/>
    <w:uiPriority w:val="39"/>
    <w:unhideWhenUsed/>
    <w:rsid w:val="0063203F"/>
    <w:pPr>
      <w:ind w:leftChars="800" w:left="1680"/>
    </w:pPr>
  </w:style>
  <w:style w:type="paragraph" w:styleId="6">
    <w:name w:val="toc 6"/>
    <w:basedOn w:val="a0"/>
    <w:next w:val="a0"/>
    <w:autoRedefine/>
    <w:uiPriority w:val="39"/>
    <w:unhideWhenUsed/>
    <w:rsid w:val="0063203F"/>
    <w:pPr>
      <w:ind w:leftChars="1000" w:left="2100"/>
    </w:pPr>
  </w:style>
  <w:style w:type="paragraph" w:styleId="7">
    <w:name w:val="toc 7"/>
    <w:basedOn w:val="a0"/>
    <w:next w:val="a0"/>
    <w:autoRedefine/>
    <w:uiPriority w:val="39"/>
    <w:unhideWhenUsed/>
    <w:rsid w:val="0063203F"/>
    <w:pPr>
      <w:ind w:leftChars="1200" w:left="2520"/>
    </w:pPr>
  </w:style>
  <w:style w:type="paragraph" w:styleId="8">
    <w:name w:val="toc 8"/>
    <w:basedOn w:val="a0"/>
    <w:next w:val="a0"/>
    <w:autoRedefine/>
    <w:uiPriority w:val="39"/>
    <w:unhideWhenUsed/>
    <w:rsid w:val="0063203F"/>
    <w:pPr>
      <w:ind w:leftChars="1400" w:left="2940"/>
    </w:pPr>
  </w:style>
  <w:style w:type="paragraph" w:styleId="9">
    <w:name w:val="toc 9"/>
    <w:basedOn w:val="a0"/>
    <w:next w:val="a0"/>
    <w:autoRedefine/>
    <w:uiPriority w:val="39"/>
    <w:unhideWhenUsed/>
    <w:rsid w:val="0063203F"/>
    <w:pPr>
      <w:ind w:leftChars="1600" w:left="3360"/>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US" w:eastAsia="zh-CN"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0">
    <w:name w:val="Normal"/>
    <w:pPr>
      <w:widowControl w:val="0"/>
      <w:jc w:val="both"/>
    </w:pPr>
    <w:rPr>
      <w:rFonts w:ascii="等线" w:eastAsia="等线" w:hAnsi="等线" w:cs="等线"/>
      <w:color w:val="000000"/>
      <w:kern w:val="2"/>
      <w:sz w:val="21"/>
      <w:szCs w:val="21"/>
      <w:u w:color="000000"/>
    </w:rPr>
  </w:style>
  <w:style w:type="paragraph" w:styleId="1">
    <w:name w:val="heading 1"/>
    <w:basedOn w:val="a0"/>
    <w:next w:val="a0"/>
    <w:link w:val="10"/>
    <w:uiPriority w:val="9"/>
    <w:qFormat/>
    <w:rsid w:val="0063203F"/>
    <w:pPr>
      <w:keepNext/>
      <w:keepLines/>
      <w:spacing w:before="340" w:after="330" w:line="578" w:lineRule="auto"/>
      <w:outlineLvl w:val="0"/>
    </w:pPr>
    <w:rPr>
      <w:b/>
      <w:bCs/>
      <w:kern w:val="44"/>
      <w:sz w:val="44"/>
      <w:szCs w:val="44"/>
    </w:rPr>
  </w:style>
  <w:style w:type="paragraph" w:styleId="2">
    <w:name w:val="heading 2"/>
    <w:basedOn w:val="a0"/>
    <w:next w:val="a0"/>
    <w:link w:val="20"/>
    <w:uiPriority w:val="9"/>
    <w:semiHidden/>
    <w:unhideWhenUsed/>
    <w:qFormat/>
    <w:rsid w:val="0063203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0"/>
    <w:next w:val="a0"/>
    <w:link w:val="30"/>
    <w:uiPriority w:val="9"/>
    <w:semiHidden/>
    <w:unhideWhenUsed/>
    <w:qFormat/>
    <w:rsid w:val="0063203F"/>
    <w:pPr>
      <w:keepNext/>
      <w:keepLines/>
      <w:spacing w:before="260" w:after="260" w:line="416" w:lineRule="auto"/>
      <w:outlineLvl w:val="2"/>
    </w:pPr>
    <w:rPr>
      <w:b/>
      <w:bCs/>
      <w:sz w:val="32"/>
      <w:szCs w:val="32"/>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styleId="a4">
    <w:name w:val="Hyperlink"/>
    <w:rPr>
      <w:u w:val="single"/>
    </w:rPr>
  </w:style>
  <w:style w:type="table" w:customStyle="1" w:styleId="TableNormal">
    <w:name w:val="Table Normal"/>
    <w:tblPr>
      <w:tblInd w:w="0" w:type="dxa"/>
      <w:tblCellMar>
        <w:top w:w="0" w:type="dxa"/>
        <w:left w:w="0" w:type="dxa"/>
        <w:bottom w:w="0" w:type="dxa"/>
        <w:right w:w="0" w:type="dxa"/>
      </w:tblCellMar>
    </w:tblPr>
  </w:style>
  <w:style w:type="paragraph" w:customStyle="1" w:styleId="a5">
    <w:name w:val="页眉与页脚"/>
    <w:pPr>
      <w:tabs>
        <w:tab w:val="right" w:pos="9020"/>
      </w:tabs>
    </w:pPr>
    <w:rPr>
      <w:rFonts w:ascii="Helvetica Neue" w:hAnsi="Helvetica Neue" w:cs="Arial Unicode MS"/>
      <w:color w:val="000000"/>
      <w:sz w:val="24"/>
      <w:szCs w:val="24"/>
    </w:rPr>
  </w:style>
  <w:style w:type="paragraph" w:customStyle="1" w:styleId="TOC1">
    <w:name w:val="TOC 1"/>
    <w:pPr>
      <w:tabs>
        <w:tab w:val="left" w:leader="dot" w:pos="420"/>
      </w:tabs>
      <w:spacing w:line="432" w:lineRule="auto"/>
    </w:pPr>
    <w:rPr>
      <w:rFonts w:ascii="等线" w:eastAsia="等线" w:hAnsi="等线" w:cs="等线"/>
      <w:color w:val="000000"/>
      <w:kern w:val="2"/>
      <w:sz w:val="21"/>
      <w:szCs w:val="21"/>
    </w:rPr>
  </w:style>
  <w:style w:type="paragraph" w:customStyle="1" w:styleId="11">
    <w:name w:val="目录1"/>
    <w:pPr>
      <w:pageBreakBefore/>
      <w:widowControl w:val="0"/>
      <w:spacing w:line="264" w:lineRule="auto"/>
      <w:jc w:val="both"/>
      <w:outlineLvl w:val="0"/>
    </w:pPr>
    <w:rPr>
      <w:rFonts w:cs="Arial Unicode MS"/>
      <w:color w:val="000000"/>
      <w:kern w:val="2"/>
      <w:sz w:val="24"/>
      <w:szCs w:val="24"/>
      <w:u w:color="000000"/>
    </w:rPr>
  </w:style>
  <w:style w:type="paragraph" w:customStyle="1" w:styleId="TOC2">
    <w:name w:val="TOC 2"/>
    <w:pPr>
      <w:tabs>
        <w:tab w:val="left" w:pos="420"/>
        <w:tab w:val="right" w:leader="dot" w:pos="840"/>
      </w:tabs>
      <w:spacing w:line="432" w:lineRule="auto"/>
      <w:ind w:firstLine="283"/>
    </w:pPr>
    <w:rPr>
      <w:rFonts w:ascii="等线" w:eastAsia="等线" w:hAnsi="等线" w:cs="等线"/>
      <w:color w:val="000000"/>
      <w:kern w:val="2"/>
      <w:sz w:val="21"/>
      <w:szCs w:val="21"/>
    </w:rPr>
  </w:style>
  <w:style w:type="paragraph" w:customStyle="1" w:styleId="21">
    <w:name w:val="目录2"/>
    <w:pPr>
      <w:widowControl w:val="0"/>
      <w:spacing w:line="264" w:lineRule="auto"/>
      <w:jc w:val="both"/>
      <w:outlineLvl w:val="1"/>
    </w:pPr>
    <w:rPr>
      <w:rFonts w:cs="Arial Unicode MS"/>
      <w:color w:val="000000"/>
      <w:kern w:val="2"/>
      <w:sz w:val="24"/>
      <w:szCs w:val="24"/>
      <w:u w:color="000000"/>
    </w:rPr>
  </w:style>
  <w:style w:type="paragraph" w:customStyle="1" w:styleId="TOC3">
    <w:name w:val="TOC 3"/>
    <w:pPr>
      <w:tabs>
        <w:tab w:val="left" w:leader="dot" w:pos="420"/>
      </w:tabs>
      <w:spacing w:line="432" w:lineRule="auto"/>
      <w:ind w:firstLine="850"/>
    </w:pPr>
    <w:rPr>
      <w:rFonts w:ascii="等线" w:eastAsia="等线" w:hAnsi="等线" w:cs="等线"/>
      <w:color w:val="000000"/>
      <w:kern w:val="2"/>
      <w:sz w:val="21"/>
      <w:szCs w:val="21"/>
    </w:rPr>
  </w:style>
  <w:style w:type="paragraph" w:customStyle="1" w:styleId="31">
    <w:name w:val="目录3"/>
    <w:pPr>
      <w:widowControl w:val="0"/>
      <w:spacing w:line="264" w:lineRule="auto"/>
      <w:jc w:val="both"/>
      <w:outlineLvl w:val="2"/>
    </w:pPr>
    <w:rPr>
      <w:rFonts w:cs="Arial Unicode MS"/>
      <w:color w:val="000000"/>
      <w:kern w:val="2"/>
      <w:sz w:val="24"/>
      <w:szCs w:val="24"/>
      <w:u w:color="000000"/>
    </w:rPr>
  </w:style>
  <w:style w:type="paragraph" w:customStyle="1" w:styleId="Caption">
    <w:name w:val="Caption"/>
    <w:pPr>
      <w:suppressAutoHyphens/>
      <w:outlineLvl w:val="0"/>
    </w:pPr>
    <w:rPr>
      <w:rFonts w:ascii="等线" w:eastAsia="等线" w:hAnsi="等线" w:cs="等线"/>
      <w:color w:val="000000"/>
      <w:sz w:val="36"/>
      <w:szCs w:val="36"/>
    </w:rPr>
  </w:style>
  <w:style w:type="paragraph" w:styleId="a6">
    <w:name w:val="List Paragraph"/>
    <w:pPr>
      <w:widowControl w:val="0"/>
      <w:ind w:firstLine="420"/>
      <w:jc w:val="both"/>
    </w:pPr>
    <w:rPr>
      <w:rFonts w:ascii="等线" w:eastAsia="等线" w:hAnsi="等线" w:cs="等线"/>
      <w:color w:val="000000"/>
      <w:kern w:val="2"/>
      <w:sz w:val="21"/>
      <w:szCs w:val="21"/>
      <w:u w:color="000000"/>
    </w:rPr>
  </w:style>
  <w:style w:type="paragraph" w:customStyle="1" w:styleId="a7">
    <w:name w:val="正文"/>
    <w:rPr>
      <w:rFonts w:ascii="Helvetica Neue" w:hAnsi="Helvetica Neue" w:cs="Arial Unicode MS"/>
      <w:color w:val="000000"/>
      <w:sz w:val="22"/>
      <w:szCs w:val="22"/>
    </w:rPr>
  </w:style>
  <w:style w:type="numbering" w:customStyle="1" w:styleId="a">
    <w:name w:val="项目符号"/>
    <w:pPr>
      <w:numPr>
        <w:numId w:val="1"/>
      </w:numPr>
    </w:pPr>
  </w:style>
  <w:style w:type="paragraph" w:customStyle="1" w:styleId="a8">
    <w:name w:val="默认"/>
    <w:rPr>
      <w:rFonts w:ascii="Helvetica Neue" w:hAnsi="Helvetica Neue" w:cs="Arial Unicode MS"/>
      <w:color w:val="000000"/>
      <w:sz w:val="22"/>
      <w:szCs w:val="22"/>
      <w:lang w:val="zh-CN"/>
    </w:rPr>
  </w:style>
  <w:style w:type="character" w:customStyle="1" w:styleId="10">
    <w:name w:val="标题 1字符"/>
    <w:basedOn w:val="a1"/>
    <w:link w:val="1"/>
    <w:uiPriority w:val="9"/>
    <w:rsid w:val="0063203F"/>
    <w:rPr>
      <w:rFonts w:ascii="等线" w:eastAsia="等线" w:hAnsi="等线" w:cs="等线"/>
      <w:b/>
      <w:bCs/>
      <w:color w:val="000000"/>
      <w:kern w:val="44"/>
      <w:sz w:val="44"/>
      <w:szCs w:val="44"/>
      <w:u w:color="000000"/>
    </w:rPr>
  </w:style>
  <w:style w:type="character" w:customStyle="1" w:styleId="20">
    <w:name w:val="标题 2字符"/>
    <w:basedOn w:val="a1"/>
    <w:link w:val="2"/>
    <w:uiPriority w:val="9"/>
    <w:semiHidden/>
    <w:rsid w:val="0063203F"/>
    <w:rPr>
      <w:rFonts w:asciiTheme="majorHAnsi" w:eastAsiaTheme="majorEastAsia" w:hAnsiTheme="majorHAnsi" w:cstheme="majorBidi"/>
      <w:b/>
      <w:bCs/>
      <w:color w:val="000000"/>
      <w:kern w:val="2"/>
      <w:sz w:val="32"/>
      <w:szCs w:val="32"/>
      <w:u w:color="000000"/>
    </w:rPr>
  </w:style>
  <w:style w:type="character" w:customStyle="1" w:styleId="30">
    <w:name w:val="标题 3字符"/>
    <w:basedOn w:val="a1"/>
    <w:link w:val="3"/>
    <w:uiPriority w:val="9"/>
    <w:semiHidden/>
    <w:rsid w:val="0063203F"/>
    <w:rPr>
      <w:rFonts w:ascii="等线" w:eastAsia="等线" w:hAnsi="等线" w:cs="等线"/>
      <w:b/>
      <w:bCs/>
      <w:color w:val="000000"/>
      <w:kern w:val="2"/>
      <w:sz w:val="32"/>
      <w:szCs w:val="32"/>
      <w:u w:color="000000"/>
    </w:rPr>
  </w:style>
  <w:style w:type="paragraph" w:styleId="12">
    <w:name w:val="toc 1"/>
    <w:basedOn w:val="a0"/>
    <w:next w:val="a0"/>
    <w:autoRedefine/>
    <w:uiPriority w:val="39"/>
    <w:unhideWhenUsed/>
    <w:rsid w:val="0063203F"/>
  </w:style>
  <w:style w:type="paragraph" w:styleId="22">
    <w:name w:val="toc 2"/>
    <w:basedOn w:val="a0"/>
    <w:next w:val="a0"/>
    <w:autoRedefine/>
    <w:uiPriority w:val="39"/>
    <w:unhideWhenUsed/>
    <w:rsid w:val="0063203F"/>
    <w:pPr>
      <w:ind w:leftChars="200" w:left="420"/>
    </w:pPr>
  </w:style>
  <w:style w:type="paragraph" w:styleId="32">
    <w:name w:val="toc 3"/>
    <w:basedOn w:val="a0"/>
    <w:next w:val="a0"/>
    <w:autoRedefine/>
    <w:uiPriority w:val="39"/>
    <w:unhideWhenUsed/>
    <w:rsid w:val="0063203F"/>
    <w:pPr>
      <w:ind w:leftChars="400" w:left="840"/>
    </w:pPr>
  </w:style>
  <w:style w:type="paragraph" w:styleId="4">
    <w:name w:val="toc 4"/>
    <w:basedOn w:val="a0"/>
    <w:next w:val="a0"/>
    <w:autoRedefine/>
    <w:uiPriority w:val="39"/>
    <w:unhideWhenUsed/>
    <w:rsid w:val="0063203F"/>
    <w:pPr>
      <w:ind w:leftChars="600" w:left="1260"/>
    </w:pPr>
  </w:style>
  <w:style w:type="paragraph" w:styleId="5">
    <w:name w:val="toc 5"/>
    <w:basedOn w:val="a0"/>
    <w:next w:val="a0"/>
    <w:autoRedefine/>
    <w:uiPriority w:val="39"/>
    <w:unhideWhenUsed/>
    <w:rsid w:val="0063203F"/>
    <w:pPr>
      <w:ind w:leftChars="800" w:left="1680"/>
    </w:pPr>
  </w:style>
  <w:style w:type="paragraph" w:styleId="6">
    <w:name w:val="toc 6"/>
    <w:basedOn w:val="a0"/>
    <w:next w:val="a0"/>
    <w:autoRedefine/>
    <w:uiPriority w:val="39"/>
    <w:unhideWhenUsed/>
    <w:rsid w:val="0063203F"/>
    <w:pPr>
      <w:ind w:leftChars="1000" w:left="2100"/>
    </w:pPr>
  </w:style>
  <w:style w:type="paragraph" w:styleId="7">
    <w:name w:val="toc 7"/>
    <w:basedOn w:val="a0"/>
    <w:next w:val="a0"/>
    <w:autoRedefine/>
    <w:uiPriority w:val="39"/>
    <w:unhideWhenUsed/>
    <w:rsid w:val="0063203F"/>
    <w:pPr>
      <w:ind w:leftChars="1200" w:left="2520"/>
    </w:pPr>
  </w:style>
  <w:style w:type="paragraph" w:styleId="8">
    <w:name w:val="toc 8"/>
    <w:basedOn w:val="a0"/>
    <w:next w:val="a0"/>
    <w:autoRedefine/>
    <w:uiPriority w:val="39"/>
    <w:unhideWhenUsed/>
    <w:rsid w:val="0063203F"/>
    <w:pPr>
      <w:ind w:leftChars="1400" w:left="2940"/>
    </w:pPr>
  </w:style>
  <w:style w:type="paragraph" w:styleId="9">
    <w:name w:val="toc 9"/>
    <w:basedOn w:val="a0"/>
    <w:next w:val="a0"/>
    <w:autoRedefine/>
    <w:uiPriority w:val="39"/>
    <w:unhideWhenUsed/>
    <w:rsid w:val="0063203F"/>
    <w:pPr>
      <w:ind w:leftChars="1600" w:left="3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主题​​">
  <a:themeElements>
    <a:clrScheme name="Office 主题​​">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主题​​">
      <a:majorFont>
        <a:latin typeface="Helvetica Neue"/>
        <a:ea typeface="宋体"/>
        <a:cs typeface="Helvetica Neue"/>
      </a:majorFont>
      <a:minorFont>
        <a:latin typeface="Helvetica Neue"/>
        <a:ea typeface="宋体"/>
        <a:cs typeface="Helvetica Neue"/>
      </a:minorFont>
    </a:fontScheme>
    <a:fmtScheme name="Office 主题​​">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等线"/>
            <a:ea typeface="等线"/>
            <a:cs typeface="等线"/>
            <a:sym typeface="等线"/>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等线"/>
            <a:ea typeface="等线"/>
            <a:cs typeface="等线"/>
            <a:sym typeface="等线"/>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2933</Words>
  <Characters>16723</Characters>
  <Application>Microsoft Macintosh Word</Application>
  <DocSecurity>0</DocSecurity>
  <Lines>139</Lines>
  <Paragraphs>39</Paragraphs>
  <ScaleCrop>false</ScaleCrop>
  <Company/>
  <LinksUpToDate>false</LinksUpToDate>
  <CharactersWithSpaces>19617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盛</cp:lastModifiedBy>
  <cp:revision>4</cp:revision>
  <dcterms:created xsi:type="dcterms:W3CDTF">2017-11-16T20:41:00Z</dcterms:created>
  <dcterms:modified xsi:type="dcterms:W3CDTF">2017-11-16T20:42:00Z</dcterms:modified>
</cp:coreProperties>
</file>