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B6BDE5" w14:textId="251F4687" w:rsidR="00A7002C" w:rsidRDefault="00A146D9">
      <w:pPr>
        <w:rPr>
          <w:sz w:val="32"/>
          <w:szCs w:val="32"/>
        </w:rPr>
      </w:pPr>
      <w:r>
        <w:rPr>
          <w:sz w:val="32"/>
          <w:szCs w:val="32"/>
        </w:rPr>
        <w:t>The Southport Spark</w:t>
      </w:r>
      <w:r w:rsidR="0020798B">
        <w:rPr>
          <w:sz w:val="32"/>
          <w:szCs w:val="32"/>
        </w:rPr>
        <w:t>: Igniting Britain’s Racial</w:t>
      </w:r>
      <w:r w:rsidR="00051C5A">
        <w:rPr>
          <w:sz w:val="32"/>
          <w:szCs w:val="32"/>
        </w:rPr>
        <w:t xml:space="preserve"> Tinder Box in 2024.</w:t>
      </w:r>
    </w:p>
    <w:p w14:paraId="07982F62" w14:textId="77777777" w:rsidR="00CC24F6" w:rsidRDefault="00C7100A" w:rsidP="008917A4">
      <w:pPr>
        <w:spacing w:line="240" w:lineRule="auto"/>
        <w:rPr>
          <w:sz w:val="24"/>
          <w:szCs w:val="24"/>
        </w:rPr>
      </w:pPr>
      <w:r>
        <w:rPr>
          <w:sz w:val="24"/>
          <w:szCs w:val="24"/>
        </w:rPr>
        <w:t>On July 2</w:t>
      </w:r>
      <w:r w:rsidR="00115495">
        <w:rPr>
          <w:sz w:val="24"/>
          <w:szCs w:val="24"/>
        </w:rPr>
        <w:t>9</w:t>
      </w:r>
      <w:r w:rsidR="00115495" w:rsidRPr="00115495">
        <w:rPr>
          <w:sz w:val="24"/>
          <w:szCs w:val="24"/>
          <w:vertAlign w:val="superscript"/>
        </w:rPr>
        <w:t>th</w:t>
      </w:r>
      <w:r w:rsidR="00115495">
        <w:rPr>
          <w:sz w:val="24"/>
          <w:szCs w:val="24"/>
        </w:rPr>
        <w:t xml:space="preserve">, 2024, </w:t>
      </w:r>
      <w:r w:rsidR="00B13251">
        <w:rPr>
          <w:sz w:val="24"/>
          <w:szCs w:val="24"/>
        </w:rPr>
        <w:t>t</w:t>
      </w:r>
      <w:r w:rsidR="00115495">
        <w:rPr>
          <w:sz w:val="24"/>
          <w:szCs w:val="24"/>
        </w:rPr>
        <w:t xml:space="preserve">he coastal town of Southport </w:t>
      </w:r>
      <w:r w:rsidR="00B13251">
        <w:rPr>
          <w:sz w:val="24"/>
          <w:szCs w:val="24"/>
        </w:rPr>
        <w:t xml:space="preserve">was </w:t>
      </w:r>
      <w:r w:rsidR="004439DF">
        <w:rPr>
          <w:sz w:val="24"/>
          <w:szCs w:val="24"/>
        </w:rPr>
        <w:t xml:space="preserve">rocked to its core with an act of unimaginable violence. </w:t>
      </w:r>
      <w:r w:rsidR="002962F7">
        <w:rPr>
          <w:sz w:val="24"/>
          <w:szCs w:val="24"/>
        </w:rPr>
        <w:t xml:space="preserve">A Taylor Swift </w:t>
      </w:r>
      <w:r w:rsidR="005E61BA">
        <w:rPr>
          <w:sz w:val="24"/>
          <w:szCs w:val="24"/>
        </w:rPr>
        <w:t xml:space="preserve">themed </w:t>
      </w:r>
      <w:r w:rsidR="002962F7">
        <w:rPr>
          <w:sz w:val="24"/>
          <w:szCs w:val="24"/>
        </w:rPr>
        <w:t>dance class</w:t>
      </w:r>
      <w:r w:rsidR="005E61BA">
        <w:rPr>
          <w:sz w:val="24"/>
          <w:szCs w:val="24"/>
        </w:rPr>
        <w:t xml:space="preserve"> became the site of </w:t>
      </w:r>
      <w:r w:rsidR="002C2BE3">
        <w:rPr>
          <w:sz w:val="24"/>
          <w:szCs w:val="24"/>
        </w:rPr>
        <w:t xml:space="preserve">a mass stabbing </w:t>
      </w:r>
      <w:r w:rsidR="00A77CE8">
        <w:rPr>
          <w:sz w:val="24"/>
          <w:szCs w:val="24"/>
        </w:rPr>
        <w:t xml:space="preserve">that claim the </w:t>
      </w:r>
      <w:r w:rsidR="008323DE">
        <w:rPr>
          <w:sz w:val="24"/>
          <w:szCs w:val="24"/>
        </w:rPr>
        <w:t>lives</w:t>
      </w:r>
      <w:r w:rsidR="00A77CE8">
        <w:rPr>
          <w:sz w:val="24"/>
          <w:szCs w:val="24"/>
        </w:rPr>
        <w:t xml:space="preserve"> of </w:t>
      </w:r>
      <w:r w:rsidR="00225B0B">
        <w:rPr>
          <w:sz w:val="24"/>
          <w:szCs w:val="24"/>
        </w:rPr>
        <w:t xml:space="preserve">three </w:t>
      </w:r>
      <w:r w:rsidR="00A77CE8">
        <w:rPr>
          <w:sz w:val="24"/>
          <w:szCs w:val="24"/>
        </w:rPr>
        <w:t>little girls. The girls were aged 6, 7 and 9 years old</w:t>
      </w:r>
      <w:r w:rsidR="00CE18AF">
        <w:rPr>
          <w:sz w:val="24"/>
          <w:szCs w:val="24"/>
        </w:rPr>
        <w:t xml:space="preserve">. </w:t>
      </w:r>
      <w:r w:rsidR="00225B0B">
        <w:rPr>
          <w:sz w:val="24"/>
          <w:szCs w:val="24"/>
        </w:rPr>
        <w:t>eight</w:t>
      </w:r>
      <w:r w:rsidR="00CE18AF">
        <w:rPr>
          <w:sz w:val="24"/>
          <w:szCs w:val="24"/>
        </w:rPr>
        <w:t xml:space="preserve"> more children </w:t>
      </w:r>
      <w:r w:rsidR="0093399A">
        <w:rPr>
          <w:sz w:val="24"/>
          <w:szCs w:val="24"/>
        </w:rPr>
        <w:t xml:space="preserve">were seriously </w:t>
      </w:r>
      <w:r w:rsidR="008323DE">
        <w:rPr>
          <w:sz w:val="24"/>
          <w:szCs w:val="24"/>
        </w:rPr>
        <w:t>injured,</w:t>
      </w:r>
      <w:r w:rsidR="0093399A">
        <w:rPr>
          <w:sz w:val="24"/>
          <w:szCs w:val="24"/>
        </w:rPr>
        <w:t xml:space="preserve"> and </w:t>
      </w:r>
      <w:r w:rsidR="00225B0B">
        <w:rPr>
          <w:sz w:val="24"/>
          <w:szCs w:val="24"/>
        </w:rPr>
        <w:t>two</w:t>
      </w:r>
      <w:r w:rsidR="0093399A">
        <w:rPr>
          <w:sz w:val="24"/>
          <w:szCs w:val="24"/>
        </w:rPr>
        <w:t xml:space="preserve"> adults were </w:t>
      </w:r>
      <w:r w:rsidR="008323DE">
        <w:rPr>
          <w:sz w:val="24"/>
          <w:szCs w:val="24"/>
        </w:rPr>
        <w:t xml:space="preserve">attacked and </w:t>
      </w:r>
      <w:r w:rsidR="0093399A">
        <w:rPr>
          <w:sz w:val="24"/>
          <w:szCs w:val="24"/>
        </w:rPr>
        <w:t xml:space="preserve">injured </w:t>
      </w:r>
      <w:r w:rsidR="008323DE">
        <w:rPr>
          <w:sz w:val="24"/>
          <w:szCs w:val="24"/>
        </w:rPr>
        <w:t>while</w:t>
      </w:r>
      <w:r w:rsidR="002962F7">
        <w:rPr>
          <w:sz w:val="24"/>
          <w:szCs w:val="24"/>
        </w:rPr>
        <w:t xml:space="preserve"> </w:t>
      </w:r>
      <w:r w:rsidR="008323DE">
        <w:rPr>
          <w:sz w:val="24"/>
          <w:szCs w:val="24"/>
        </w:rPr>
        <w:t>trying to protect the children</w:t>
      </w:r>
      <w:r w:rsidR="008575BA">
        <w:rPr>
          <w:sz w:val="24"/>
          <w:szCs w:val="24"/>
        </w:rPr>
        <w:t xml:space="preserve"> </w:t>
      </w:r>
      <w:r w:rsidR="001E1EC4">
        <w:rPr>
          <w:sz w:val="24"/>
          <w:szCs w:val="24"/>
        </w:rPr>
        <w:fldChar w:fldCharType="begin"/>
      </w:r>
      <w:r w:rsidR="001E1EC4">
        <w:rPr>
          <w:sz w:val="24"/>
          <w:szCs w:val="24"/>
        </w:rPr>
        <w:instrText xml:space="preserve"> ADDIN ZOTERO_ITEM CSL_CITATION {"citationID":"15B3K6yY","properties":{"formattedCitation":"(Culley and Khalil, 2024)","plainCitation":"(Culley and Khalil, 2024)","noteIndex":0},"citationItems":[{"id":660,"uris":["http://zotero.org/users/local/7zFOw8xm/items/KAIIKELB"],"itemData":{"id":660,"type":"webpage","abstract":"Three children were killed and eight more injured, five critically, with a 17-year-old boy arrested.","container-title":"BBC News","language":"en-GB","note":"section: Liverpool","title":"Southport stabbings - what we know so far about knife attack","URL":"https://www.bbc.com/news/articles/cy68z9dw9e7o","author":[{"family":"Culley","given":"Jeremy"},{"family":"Khalil","given":"Hafsa"}],"accessed":{"date-parts":[["2024",10,16]]},"issued":{"date-parts":[["2024",7,29]]}}}],"schema":"https://github.com/citation-style-language/schema/raw/master/csl-citation.json"} </w:instrText>
      </w:r>
      <w:r w:rsidR="001E1EC4">
        <w:rPr>
          <w:sz w:val="24"/>
          <w:szCs w:val="24"/>
        </w:rPr>
        <w:fldChar w:fldCharType="separate"/>
      </w:r>
      <w:r w:rsidR="001E1EC4" w:rsidRPr="001E1EC4">
        <w:rPr>
          <w:rFonts w:ascii="Aptos" w:hAnsi="Aptos"/>
          <w:sz w:val="24"/>
        </w:rPr>
        <w:t>(Culley and Khalil, 2024)</w:t>
      </w:r>
      <w:r w:rsidR="001E1EC4">
        <w:rPr>
          <w:sz w:val="24"/>
          <w:szCs w:val="24"/>
        </w:rPr>
        <w:fldChar w:fldCharType="end"/>
      </w:r>
      <w:r w:rsidR="008575BA">
        <w:rPr>
          <w:sz w:val="24"/>
          <w:szCs w:val="24"/>
        </w:rPr>
        <w:t>.</w:t>
      </w:r>
      <w:r w:rsidR="00937998">
        <w:rPr>
          <w:sz w:val="24"/>
          <w:szCs w:val="24"/>
        </w:rPr>
        <w:t xml:space="preserve"> The attacker</w:t>
      </w:r>
      <w:r w:rsidR="00F467F1">
        <w:rPr>
          <w:sz w:val="24"/>
          <w:szCs w:val="24"/>
        </w:rPr>
        <w:t>,</w:t>
      </w:r>
      <w:r w:rsidR="00937998">
        <w:rPr>
          <w:sz w:val="24"/>
          <w:szCs w:val="24"/>
        </w:rPr>
        <w:t xml:space="preserve"> </w:t>
      </w:r>
      <w:r w:rsidR="00640F25">
        <w:rPr>
          <w:sz w:val="24"/>
          <w:szCs w:val="24"/>
        </w:rPr>
        <w:t xml:space="preserve">later identified as </w:t>
      </w:r>
      <w:r w:rsidR="00640F25" w:rsidRPr="00B87693">
        <w:rPr>
          <w:sz w:val="24"/>
          <w:szCs w:val="24"/>
        </w:rPr>
        <w:t xml:space="preserve">Axel </w:t>
      </w:r>
      <w:proofErr w:type="spellStart"/>
      <w:r w:rsidR="00640F25" w:rsidRPr="00B87693">
        <w:rPr>
          <w:sz w:val="24"/>
          <w:szCs w:val="24"/>
        </w:rPr>
        <w:t>Rudakubana</w:t>
      </w:r>
      <w:proofErr w:type="spellEnd"/>
      <w:r w:rsidR="00640F25" w:rsidRPr="00B87693">
        <w:rPr>
          <w:sz w:val="24"/>
          <w:szCs w:val="24"/>
        </w:rPr>
        <w:t xml:space="preserve">, a </w:t>
      </w:r>
      <w:r w:rsidR="00F467F1" w:rsidRPr="00B87693">
        <w:rPr>
          <w:sz w:val="24"/>
          <w:szCs w:val="24"/>
        </w:rPr>
        <w:t>17-year-old</w:t>
      </w:r>
      <w:r w:rsidR="00640F25" w:rsidRPr="00B87693">
        <w:rPr>
          <w:sz w:val="24"/>
          <w:szCs w:val="24"/>
        </w:rPr>
        <w:t xml:space="preserve"> </w:t>
      </w:r>
      <w:r w:rsidR="00D37544" w:rsidRPr="00B87693">
        <w:rPr>
          <w:sz w:val="24"/>
          <w:szCs w:val="24"/>
        </w:rPr>
        <w:t xml:space="preserve">boy born in </w:t>
      </w:r>
      <w:r w:rsidR="00640F25" w:rsidRPr="00B87693">
        <w:rPr>
          <w:sz w:val="24"/>
          <w:szCs w:val="24"/>
        </w:rPr>
        <w:t xml:space="preserve">Cardiff </w:t>
      </w:r>
      <w:r w:rsidR="00D37544" w:rsidRPr="00B87693">
        <w:rPr>
          <w:sz w:val="24"/>
          <w:szCs w:val="24"/>
        </w:rPr>
        <w:t>to Rwandan parents</w:t>
      </w:r>
      <w:r w:rsidR="00DD2873" w:rsidRPr="00B87693">
        <w:rPr>
          <w:sz w:val="24"/>
          <w:szCs w:val="24"/>
        </w:rPr>
        <w:t xml:space="preserve"> was arrested on site and charged with murder</w:t>
      </w:r>
      <w:r w:rsidR="006052FF">
        <w:rPr>
          <w:sz w:val="24"/>
          <w:szCs w:val="24"/>
        </w:rPr>
        <w:t xml:space="preserve"> </w:t>
      </w:r>
      <w:r w:rsidR="00CA5380">
        <w:rPr>
          <w:sz w:val="24"/>
          <w:szCs w:val="24"/>
        </w:rPr>
        <w:fldChar w:fldCharType="begin"/>
      </w:r>
      <w:r w:rsidR="00CA5380">
        <w:rPr>
          <w:sz w:val="24"/>
          <w:szCs w:val="24"/>
        </w:rPr>
        <w:instrText xml:space="preserve"> ADDIN ZOTERO_ITEM CSL_CITATION {"citationID":"h6Hqz4lh","properties":{"formattedCitation":"(Gregory, 2024)","plainCitation":"(Gregory, 2024)","noteIndex":0},"citationItems":[{"id":662,"uris":["http://zotero.org/users/local/7zFOw8xm/items/4YXBWWL5"],"itemData":{"id":662,"type":"webpage","abstract":"The person accused of murdering three girls is Axel Muganwa Rudakubana, born 7 August 2006.","container-title":"BBC News","language":"en-GB","title":"Suspect named as Axel Muganwa Rudakubana as Starmer announces new 'capability' to curb riots","URL":"https://www.bbc.co.uk/news/live/cydvr9d0vd3t","author":[{"family":"Gregory","given":"James"}],"accessed":{"date-parts":[["2024",10,16]]},"issued":{"date-parts":[["2024",8,1]]}}}],"schema":"https://github.com/citation-style-language/schema/raw/master/csl-citation.json"} </w:instrText>
      </w:r>
      <w:r w:rsidR="00CA5380">
        <w:rPr>
          <w:sz w:val="24"/>
          <w:szCs w:val="24"/>
        </w:rPr>
        <w:fldChar w:fldCharType="separate"/>
      </w:r>
      <w:r w:rsidR="00CA5380" w:rsidRPr="00CA5380">
        <w:rPr>
          <w:rFonts w:ascii="Aptos" w:hAnsi="Aptos"/>
          <w:sz w:val="24"/>
        </w:rPr>
        <w:t>(Gregory, 2024)</w:t>
      </w:r>
      <w:r w:rsidR="00CA5380">
        <w:rPr>
          <w:sz w:val="24"/>
          <w:szCs w:val="24"/>
        </w:rPr>
        <w:fldChar w:fldCharType="end"/>
      </w:r>
      <w:r w:rsidR="006052FF">
        <w:rPr>
          <w:sz w:val="24"/>
          <w:szCs w:val="24"/>
        </w:rPr>
        <w:t>.</w:t>
      </w:r>
      <w:r w:rsidR="00444F17" w:rsidRPr="00B87693">
        <w:rPr>
          <w:sz w:val="24"/>
          <w:szCs w:val="24"/>
        </w:rPr>
        <w:t xml:space="preserve"> This horrific tragedy, </w:t>
      </w:r>
      <w:proofErr w:type="gramStart"/>
      <w:r w:rsidR="0017410D" w:rsidRPr="00B87693">
        <w:rPr>
          <w:sz w:val="24"/>
          <w:szCs w:val="24"/>
        </w:rPr>
        <w:t>shocking in its own right, became</w:t>
      </w:r>
      <w:proofErr w:type="gramEnd"/>
      <w:r w:rsidR="0017410D" w:rsidRPr="00B87693">
        <w:rPr>
          <w:sz w:val="24"/>
          <w:szCs w:val="24"/>
        </w:rPr>
        <w:t xml:space="preserve"> the catalyst</w:t>
      </w:r>
      <w:r w:rsidR="00596D9A" w:rsidRPr="00B87693">
        <w:rPr>
          <w:sz w:val="24"/>
          <w:szCs w:val="24"/>
        </w:rPr>
        <w:t xml:space="preserve"> that would expose</w:t>
      </w:r>
      <w:r w:rsidR="007E4B3E" w:rsidRPr="00B87693">
        <w:rPr>
          <w:sz w:val="24"/>
          <w:szCs w:val="24"/>
        </w:rPr>
        <w:t xml:space="preserve"> </w:t>
      </w:r>
      <w:r w:rsidR="00BF47C4" w:rsidRPr="00B87693">
        <w:rPr>
          <w:sz w:val="24"/>
          <w:szCs w:val="24"/>
        </w:rPr>
        <w:t xml:space="preserve">racial tensions </w:t>
      </w:r>
      <w:r w:rsidR="00280CA0" w:rsidRPr="00B87693">
        <w:rPr>
          <w:sz w:val="24"/>
          <w:szCs w:val="24"/>
        </w:rPr>
        <w:t>simmering close</w:t>
      </w:r>
      <w:r w:rsidR="00C16F63" w:rsidRPr="00B87693">
        <w:rPr>
          <w:sz w:val="24"/>
          <w:szCs w:val="24"/>
        </w:rPr>
        <w:t xml:space="preserve"> to the surface of British society</w:t>
      </w:r>
      <w:r w:rsidR="00A84180" w:rsidRPr="00B87693">
        <w:rPr>
          <w:sz w:val="24"/>
          <w:szCs w:val="24"/>
        </w:rPr>
        <w:t>.</w:t>
      </w:r>
      <w:r w:rsidR="00600E52" w:rsidRPr="00B87693">
        <w:rPr>
          <w:sz w:val="24"/>
          <w:szCs w:val="24"/>
        </w:rPr>
        <w:t xml:space="preserve"> As Axel </w:t>
      </w:r>
      <w:proofErr w:type="spellStart"/>
      <w:r w:rsidR="00600E52" w:rsidRPr="00B87693">
        <w:rPr>
          <w:sz w:val="24"/>
          <w:szCs w:val="24"/>
        </w:rPr>
        <w:t>Rudakubana’s</w:t>
      </w:r>
      <w:proofErr w:type="spellEnd"/>
      <w:r w:rsidR="006473F1" w:rsidRPr="00B87693">
        <w:rPr>
          <w:sz w:val="24"/>
          <w:szCs w:val="24"/>
        </w:rPr>
        <w:t xml:space="preserve"> identity was initially </w:t>
      </w:r>
      <w:r w:rsidR="00194330" w:rsidRPr="00B87693">
        <w:rPr>
          <w:sz w:val="24"/>
          <w:szCs w:val="24"/>
        </w:rPr>
        <w:t>withheld</w:t>
      </w:r>
      <w:r w:rsidR="006473F1" w:rsidRPr="00B87693">
        <w:rPr>
          <w:sz w:val="24"/>
          <w:szCs w:val="24"/>
        </w:rPr>
        <w:t xml:space="preserve"> due to his </w:t>
      </w:r>
      <w:r w:rsidR="00AF78DB" w:rsidRPr="00B87693">
        <w:rPr>
          <w:sz w:val="24"/>
          <w:szCs w:val="24"/>
        </w:rPr>
        <w:t>status as a minor,</w:t>
      </w:r>
      <w:r w:rsidR="005255CC" w:rsidRPr="00B87693">
        <w:rPr>
          <w:sz w:val="24"/>
          <w:szCs w:val="24"/>
        </w:rPr>
        <w:t xml:space="preserve"> a wave of </w:t>
      </w:r>
      <w:r w:rsidR="008D2E7F" w:rsidRPr="00B87693">
        <w:rPr>
          <w:sz w:val="24"/>
          <w:szCs w:val="24"/>
        </w:rPr>
        <w:t>far-right</w:t>
      </w:r>
      <w:r w:rsidR="00CE5D34" w:rsidRPr="00B87693">
        <w:rPr>
          <w:sz w:val="24"/>
          <w:szCs w:val="24"/>
        </w:rPr>
        <w:t xml:space="preserve"> </w:t>
      </w:r>
      <w:r w:rsidR="005255CC" w:rsidRPr="00B87693">
        <w:rPr>
          <w:sz w:val="24"/>
          <w:szCs w:val="24"/>
        </w:rPr>
        <w:t xml:space="preserve">misinformation </w:t>
      </w:r>
      <w:r w:rsidR="000270B0" w:rsidRPr="00B87693">
        <w:rPr>
          <w:sz w:val="24"/>
          <w:szCs w:val="24"/>
        </w:rPr>
        <w:t xml:space="preserve">flooded </w:t>
      </w:r>
      <w:r w:rsidR="00115A8F" w:rsidRPr="00B87693">
        <w:rPr>
          <w:sz w:val="24"/>
          <w:szCs w:val="24"/>
        </w:rPr>
        <w:t xml:space="preserve">social media platforms </w:t>
      </w:r>
      <w:r w:rsidR="00FC3081" w:rsidRPr="00B87693">
        <w:rPr>
          <w:sz w:val="24"/>
          <w:szCs w:val="24"/>
        </w:rPr>
        <w:t>leaving people outraged a</w:t>
      </w:r>
      <w:r w:rsidR="009A23AE" w:rsidRPr="00B87693">
        <w:rPr>
          <w:sz w:val="24"/>
          <w:szCs w:val="24"/>
        </w:rPr>
        <w:t>nd ready to act</w:t>
      </w:r>
      <w:r w:rsidR="00FC3081" w:rsidRPr="00B87693">
        <w:rPr>
          <w:sz w:val="24"/>
          <w:szCs w:val="24"/>
        </w:rPr>
        <w:t>.</w:t>
      </w:r>
      <w:r w:rsidR="00C1768C" w:rsidRPr="00B87693">
        <w:rPr>
          <w:sz w:val="24"/>
          <w:szCs w:val="24"/>
        </w:rPr>
        <w:t xml:space="preserve"> </w:t>
      </w:r>
      <w:r w:rsidR="00777D56" w:rsidRPr="00B87693">
        <w:rPr>
          <w:sz w:val="24"/>
          <w:szCs w:val="24"/>
        </w:rPr>
        <w:t xml:space="preserve">The misinformation </w:t>
      </w:r>
      <w:r w:rsidR="00261E09" w:rsidRPr="00B87693">
        <w:rPr>
          <w:sz w:val="24"/>
          <w:szCs w:val="24"/>
        </w:rPr>
        <w:t>centred</w:t>
      </w:r>
      <w:r w:rsidR="00777D56" w:rsidRPr="00B87693">
        <w:rPr>
          <w:sz w:val="24"/>
          <w:szCs w:val="24"/>
        </w:rPr>
        <w:t xml:space="preserve"> </w:t>
      </w:r>
      <w:r w:rsidR="00EC1509" w:rsidRPr="00B87693">
        <w:rPr>
          <w:sz w:val="24"/>
          <w:szCs w:val="24"/>
        </w:rPr>
        <w:t>around a fictional</w:t>
      </w:r>
      <w:r w:rsidR="00261E09" w:rsidRPr="00B87693">
        <w:rPr>
          <w:sz w:val="24"/>
          <w:szCs w:val="24"/>
        </w:rPr>
        <w:t xml:space="preserve"> Muslim </w:t>
      </w:r>
      <w:r w:rsidR="00EC1509" w:rsidRPr="00B87693">
        <w:rPr>
          <w:sz w:val="24"/>
          <w:szCs w:val="24"/>
        </w:rPr>
        <w:t>attacker</w:t>
      </w:r>
      <w:r w:rsidR="00AC61CF" w:rsidRPr="00B87693">
        <w:rPr>
          <w:sz w:val="24"/>
          <w:szCs w:val="24"/>
        </w:rPr>
        <w:t xml:space="preserve"> that was said to have been </w:t>
      </w:r>
      <w:r w:rsidR="00A93B0C" w:rsidRPr="00B87693">
        <w:rPr>
          <w:sz w:val="24"/>
          <w:szCs w:val="24"/>
        </w:rPr>
        <w:t>a</w:t>
      </w:r>
      <w:r w:rsidR="00AC61CF" w:rsidRPr="00B87693">
        <w:rPr>
          <w:sz w:val="24"/>
          <w:szCs w:val="24"/>
        </w:rPr>
        <w:t xml:space="preserve"> </w:t>
      </w:r>
      <w:r w:rsidR="008237D3" w:rsidRPr="00B87693">
        <w:rPr>
          <w:sz w:val="24"/>
          <w:szCs w:val="24"/>
        </w:rPr>
        <w:t>newly arrived asylum</w:t>
      </w:r>
      <w:r w:rsidR="00AC61CF" w:rsidRPr="00B87693">
        <w:rPr>
          <w:sz w:val="24"/>
          <w:szCs w:val="24"/>
        </w:rPr>
        <w:t xml:space="preserve"> seeke</w:t>
      </w:r>
      <w:r w:rsidR="008237D3" w:rsidRPr="00B87693">
        <w:rPr>
          <w:sz w:val="24"/>
          <w:szCs w:val="24"/>
        </w:rPr>
        <w:t xml:space="preserve">r to the UK on </w:t>
      </w:r>
      <w:r w:rsidR="008D2E7F" w:rsidRPr="00B87693">
        <w:rPr>
          <w:sz w:val="24"/>
          <w:szCs w:val="24"/>
        </w:rPr>
        <w:t>a</w:t>
      </w:r>
      <w:r w:rsidR="008237D3" w:rsidRPr="00B87693">
        <w:rPr>
          <w:sz w:val="24"/>
          <w:szCs w:val="24"/>
        </w:rPr>
        <w:t xml:space="preserve"> small boat</w:t>
      </w:r>
      <w:r w:rsidR="00E561A7">
        <w:rPr>
          <w:sz w:val="24"/>
          <w:szCs w:val="24"/>
        </w:rPr>
        <w:t xml:space="preserve"> having</w:t>
      </w:r>
      <w:r w:rsidR="0034664C">
        <w:rPr>
          <w:sz w:val="24"/>
          <w:szCs w:val="24"/>
        </w:rPr>
        <w:t xml:space="preserve"> crossed the English Channel</w:t>
      </w:r>
      <w:r w:rsidR="003952D8" w:rsidRPr="00B87693">
        <w:rPr>
          <w:sz w:val="24"/>
          <w:szCs w:val="24"/>
        </w:rPr>
        <w:t>.</w:t>
      </w:r>
      <w:r w:rsidR="00D1242B">
        <w:rPr>
          <w:sz w:val="24"/>
          <w:szCs w:val="24"/>
        </w:rPr>
        <w:fldChar w:fldCharType="begin"/>
      </w:r>
      <w:r w:rsidR="00D1242B">
        <w:rPr>
          <w:sz w:val="24"/>
          <w:szCs w:val="24"/>
        </w:rPr>
        <w:instrText xml:space="preserve"> ADDIN ZOTERO_ITEM CSL_CITATION {"citationID":"XTFePw2u","properties":{"formattedCitation":"(BBC News, 2024)","plainCitation":"(BBC News, 2024)","noteIndex":0},"citationItems":[{"id":666,"uris":["http://zotero.org/users/local/7zFOw8xm/items/PVSNLWSS"],"itemData":{"id":666,"type":"webpage","abstract":"The BBC tracks down a Canadian hockey player, a dad in Pakistan and a Texan named Kevin linked to Channel3Now.","container-title":"BBC News","language":"en-GB","note":"section: Technology","title":"The real story of the website accused of fuelling Southport riots","URL":"https://www.bbc.com/news/articles/c5y38gjp4ygo","author":[{"family":"BBC News","given":""}],"accessed":{"date-parts":[["2024",10,17]]},"issued":{"date-parts":[["2024",8,7]]}}}],"schema":"https://github.com/citation-style-language/schema/raw/master/csl-citation.json"} </w:instrText>
      </w:r>
      <w:r w:rsidR="00D1242B">
        <w:rPr>
          <w:sz w:val="24"/>
          <w:szCs w:val="24"/>
        </w:rPr>
        <w:fldChar w:fldCharType="separate"/>
      </w:r>
      <w:r w:rsidR="00D1242B" w:rsidRPr="00D1242B">
        <w:rPr>
          <w:rFonts w:ascii="Aptos" w:hAnsi="Aptos"/>
          <w:sz w:val="24"/>
        </w:rPr>
        <w:t>(BBC News, 2024)</w:t>
      </w:r>
      <w:r w:rsidR="00D1242B">
        <w:rPr>
          <w:sz w:val="24"/>
          <w:szCs w:val="24"/>
        </w:rPr>
        <w:fldChar w:fldCharType="end"/>
      </w:r>
      <w:r w:rsidR="00D1242B">
        <w:rPr>
          <w:sz w:val="24"/>
          <w:szCs w:val="24"/>
        </w:rPr>
        <w:t xml:space="preserve">. </w:t>
      </w:r>
      <w:r w:rsidR="00280CA0">
        <w:rPr>
          <w:sz w:val="24"/>
          <w:szCs w:val="24"/>
        </w:rPr>
        <w:t xml:space="preserve">On </w:t>
      </w:r>
      <w:r w:rsidR="00280CA0" w:rsidRPr="00B87693">
        <w:rPr>
          <w:sz w:val="24"/>
          <w:szCs w:val="24"/>
        </w:rPr>
        <w:t>July 30</w:t>
      </w:r>
      <w:r w:rsidR="00280CA0" w:rsidRPr="00B87693">
        <w:rPr>
          <w:sz w:val="24"/>
          <w:szCs w:val="24"/>
          <w:vertAlign w:val="superscript"/>
        </w:rPr>
        <w:t>th</w:t>
      </w:r>
      <w:r w:rsidR="00280CA0">
        <w:rPr>
          <w:sz w:val="24"/>
          <w:szCs w:val="24"/>
        </w:rPr>
        <w:t>, t</w:t>
      </w:r>
      <w:r w:rsidR="00280CA0" w:rsidRPr="00B87693">
        <w:rPr>
          <w:sz w:val="24"/>
          <w:szCs w:val="24"/>
        </w:rPr>
        <w:t>h</w:t>
      </w:r>
      <w:r w:rsidR="00280CA0">
        <w:rPr>
          <w:sz w:val="24"/>
          <w:szCs w:val="24"/>
        </w:rPr>
        <w:t>e</w:t>
      </w:r>
      <w:r w:rsidR="00280CA0" w:rsidRPr="00B87693">
        <w:rPr>
          <w:sz w:val="24"/>
          <w:szCs w:val="24"/>
        </w:rPr>
        <w:t xml:space="preserve"> fabricated story </w:t>
      </w:r>
      <w:r w:rsidR="00280CA0">
        <w:rPr>
          <w:sz w:val="24"/>
          <w:szCs w:val="24"/>
        </w:rPr>
        <w:t>rapidly gained traction on far right social media platforms and</w:t>
      </w:r>
      <w:r w:rsidR="00280CA0" w:rsidRPr="00280CA0">
        <w:rPr>
          <w:sz w:val="24"/>
          <w:szCs w:val="24"/>
        </w:rPr>
        <w:t xml:space="preserve"> </w:t>
      </w:r>
      <w:r w:rsidR="00280CA0" w:rsidRPr="00B87693">
        <w:rPr>
          <w:sz w:val="24"/>
          <w:szCs w:val="24"/>
        </w:rPr>
        <w:t>fuelled</w:t>
      </w:r>
      <w:r w:rsidR="00280CA0">
        <w:rPr>
          <w:sz w:val="24"/>
          <w:szCs w:val="24"/>
        </w:rPr>
        <w:t xml:space="preserve"> the mobilisation of</w:t>
      </w:r>
      <w:r w:rsidR="00280CA0" w:rsidRPr="00B87693">
        <w:rPr>
          <w:sz w:val="24"/>
          <w:szCs w:val="24"/>
        </w:rPr>
        <w:t xml:space="preserve"> </w:t>
      </w:r>
      <w:r w:rsidR="00280CA0">
        <w:rPr>
          <w:sz w:val="24"/>
          <w:szCs w:val="24"/>
        </w:rPr>
        <w:t>hundreds of</w:t>
      </w:r>
      <w:r w:rsidR="00280CA0" w:rsidRPr="00B87693">
        <w:rPr>
          <w:sz w:val="24"/>
          <w:szCs w:val="24"/>
        </w:rPr>
        <w:t xml:space="preserve"> far-right </w:t>
      </w:r>
      <w:r w:rsidR="00280CA0">
        <w:rPr>
          <w:sz w:val="24"/>
          <w:szCs w:val="24"/>
        </w:rPr>
        <w:t>protestors to gather</w:t>
      </w:r>
      <w:r w:rsidR="00280CA0" w:rsidRPr="00B87693">
        <w:rPr>
          <w:sz w:val="24"/>
          <w:szCs w:val="24"/>
        </w:rPr>
        <w:t xml:space="preserve"> outside a</w:t>
      </w:r>
      <w:r w:rsidR="00280CA0">
        <w:rPr>
          <w:sz w:val="24"/>
          <w:szCs w:val="24"/>
        </w:rPr>
        <w:t xml:space="preserve"> </w:t>
      </w:r>
      <w:r w:rsidR="00280CA0" w:rsidRPr="00B87693">
        <w:rPr>
          <w:sz w:val="24"/>
          <w:szCs w:val="24"/>
        </w:rPr>
        <w:t>Southport Mosque</w:t>
      </w:r>
      <w:r w:rsidR="00280CA0">
        <w:rPr>
          <w:sz w:val="24"/>
          <w:szCs w:val="24"/>
        </w:rPr>
        <w:t xml:space="preserve"> </w:t>
      </w:r>
      <w:r w:rsidR="00280CA0">
        <w:rPr>
          <w:sz w:val="24"/>
          <w:szCs w:val="24"/>
        </w:rPr>
        <w:fldChar w:fldCharType="begin"/>
      </w:r>
      <w:r w:rsidR="00280CA0">
        <w:rPr>
          <w:sz w:val="24"/>
          <w:szCs w:val="24"/>
        </w:rPr>
        <w:instrText xml:space="preserve"> ADDIN ZOTERO_ITEM CSL_CITATION {"citationID":"j9xxFQP3","properties":{"formattedCitation":"(Casciani, 2024)","plainCitation":"(Casciani, 2024)","noteIndex":0},"citationItems":[{"id":668,"uris":["http://zotero.org/users/local/7zFOw8xm/items/N4PI8Q3S"],"itemData":{"id":668,"type":"webpage","abstract":"Online influencers, rather than formal leaders, are mobilising the extreme right on the streets.","container-title":"BBC News","language":"en-GB","note":"section: BBC Verify","title":"Violent Southport protests reveal far-right organising tactics","URL":"https://www.bbc.com/news/articles/cl4y0453nv5o","author":[{"family":"Casciani","given":"Dominic"}],"accessed":{"date-parts":[["2024",10,17]]},"issued":{"date-parts":[["2024",8,2]]}}}],"schema":"https://github.com/citation-style-language/schema/raw/master/csl-citation.json"} </w:instrText>
      </w:r>
      <w:r w:rsidR="00280CA0">
        <w:rPr>
          <w:sz w:val="24"/>
          <w:szCs w:val="24"/>
        </w:rPr>
        <w:fldChar w:fldCharType="separate"/>
      </w:r>
      <w:r w:rsidR="00280CA0" w:rsidRPr="003F7485">
        <w:rPr>
          <w:rFonts w:ascii="Aptos" w:hAnsi="Aptos"/>
          <w:sz w:val="24"/>
        </w:rPr>
        <w:t>(Casciani, 2024)</w:t>
      </w:r>
      <w:r w:rsidR="00280CA0">
        <w:rPr>
          <w:sz w:val="24"/>
          <w:szCs w:val="24"/>
        </w:rPr>
        <w:fldChar w:fldCharType="end"/>
      </w:r>
      <w:r w:rsidR="00280CA0">
        <w:rPr>
          <w:sz w:val="24"/>
          <w:szCs w:val="24"/>
        </w:rPr>
        <w:t>.</w:t>
      </w:r>
      <w:r w:rsidR="00280CA0" w:rsidRPr="00B87693">
        <w:rPr>
          <w:sz w:val="24"/>
          <w:szCs w:val="24"/>
        </w:rPr>
        <w:t xml:space="preserve"> </w:t>
      </w:r>
      <w:r w:rsidR="00280CA0">
        <w:rPr>
          <w:sz w:val="24"/>
          <w:szCs w:val="24"/>
        </w:rPr>
        <w:t xml:space="preserve">On the same </w:t>
      </w:r>
      <w:r w:rsidR="00280CA0" w:rsidRPr="00B87693">
        <w:rPr>
          <w:sz w:val="24"/>
          <w:szCs w:val="24"/>
        </w:rPr>
        <w:t>evening</w:t>
      </w:r>
      <w:r w:rsidR="00280CA0">
        <w:rPr>
          <w:sz w:val="24"/>
          <w:szCs w:val="24"/>
        </w:rPr>
        <w:t xml:space="preserve"> as the protest at the mosque a </w:t>
      </w:r>
      <w:r w:rsidR="00280CA0" w:rsidRPr="00B87693">
        <w:rPr>
          <w:sz w:val="24"/>
          <w:szCs w:val="24"/>
        </w:rPr>
        <w:t xml:space="preserve">vigil </w:t>
      </w:r>
      <w:r w:rsidR="007431E3">
        <w:rPr>
          <w:sz w:val="24"/>
          <w:szCs w:val="24"/>
        </w:rPr>
        <w:t>w</w:t>
      </w:r>
      <w:r w:rsidR="00F67864">
        <w:rPr>
          <w:sz w:val="24"/>
          <w:szCs w:val="24"/>
        </w:rPr>
        <w:t xml:space="preserve">as </w:t>
      </w:r>
      <w:r w:rsidR="00280CA0" w:rsidRPr="00B87693">
        <w:rPr>
          <w:sz w:val="24"/>
          <w:szCs w:val="24"/>
        </w:rPr>
        <w:t>held</w:t>
      </w:r>
      <w:r w:rsidR="004C53A3">
        <w:rPr>
          <w:sz w:val="24"/>
          <w:szCs w:val="24"/>
        </w:rPr>
        <w:t xml:space="preserve"> </w:t>
      </w:r>
      <w:r w:rsidR="004B75EB">
        <w:rPr>
          <w:sz w:val="24"/>
          <w:szCs w:val="24"/>
        </w:rPr>
        <w:t>only hours before</w:t>
      </w:r>
      <w:r w:rsidR="00280CA0">
        <w:rPr>
          <w:sz w:val="24"/>
          <w:szCs w:val="24"/>
        </w:rPr>
        <w:t xml:space="preserve">. The vigil was </w:t>
      </w:r>
      <w:r w:rsidR="00280CA0" w:rsidRPr="00B87693">
        <w:rPr>
          <w:sz w:val="24"/>
          <w:szCs w:val="24"/>
        </w:rPr>
        <w:t xml:space="preserve">arranged </w:t>
      </w:r>
      <w:r w:rsidR="00280CA0">
        <w:rPr>
          <w:sz w:val="24"/>
          <w:szCs w:val="24"/>
        </w:rPr>
        <w:t xml:space="preserve">and attended </w:t>
      </w:r>
      <w:r w:rsidR="00280CA0" w:rsidRPr="00B87693">
        <w:rPr>
          <w:sz w:val="24"/>
          <w:szCs w:val="24"/>
        </w:rPr>
        <w:t>by the grieving families</w:t>
      </w:r>
      <w:r w:rsidR="00280CA0">
        <w:rPr>
          <w:sz w:val="24"/>
          <w:szCs w:val="24"/>
        </w:rPr>
        <w:t xml:space="preserve"> and shocked </w:t>
      </w:r>
      <w:r w:rsidR="00280CA0" w:rsidRPr="00B87693">
        <w:rPr>
          <w:sz w:val="24"/>
          <w:szCs w:val="24"/>
        </w:rPr>
        <w:t xml:space="preserve">community of the </w:t>
      </w:r>
      <w:r w:rsidR="00280CA0">
        <w:rPr>
          <w:sz w:val="24"/>
          <w:szCs w:val="24"/>
        </w:rPr>
        <w:t xml:space="preserve">three </w:t>
      </w:r>
      <w:r w:rsidR="00280CA0" w:rsidRPr="00B87693">
        <w:rPr>
          <w:sz w:val="24"/>
          <w:szCs w:val="24"/>
        </w:rPr>
        <w:t>murdered</w:t>
      </w:r>
      <w:r w:rsidR="00280CA0">
        <w:rPr>
          <w:sz w:val="24"/>
          <w:szCs w:val="24"/>
        </w:rPr>
        <w:t xml:space="preserve"> </w:t>
      </w:r>
      <w:r w:rsidR="00280CA0" w:rsidRPr="00B87693">
        <w:rPr>
          <w:sz w:val="24"/>
          <w:szCs w:val="24"/>
        </w:rPr>
        <w:t>girls</w:t>
      </w:r>
      <w:r w:rsidR="00280CA0">
        <w:rPr>
          <w:sz w:val="24"/>
          <w:szCs w:val="24"/>
        </w:rPr>
        <w:t xml:space="preserve"> </w:t>
      </w:r>
      <w:r w:rsidR="00280CA0">
        <w:rPr>
          <w:sz w:val="24"/>
          <w:szCs w:val="24"/>
        </w:rPr>
        <w:fldChar w:fldCharType="begin"/>
      </w:r>
      <w:r w:rsidR="00280CA0">
        <w:rPr>
          <w:sz w:val="24"/>
          <w:szCs w:val="24"/>
        </w:rPr>
        <w:instrText xml:space="preserve"> ADDIN ZOTERO_ITEM CSL_CITATION {"citationID":"B6unhLMY","properties":{"formattedCitation":"(Hynd, 2024)","plainCitation":"(Hynd, 2024)","noteIndex":0},"citationItems":[{"id":670,"uris":["http://zotero.org/users/local/7zFOw8xm/items/WXNGZKYX"],"itemData":{"id":670,"type":"webpage","abstract":"A vigil is to be held in Southport this evening to remember all those killed or injured in the Southport stabbing.","container-title":"The Guide Liverpool","language":"en-GB","title":"Community vigil organised to ‘show how much we care’ after Southport stabbing attack","URL":"https://theguideliverpool.com/community-vigil-organised-to-show-how-much-we-care-after-southport-stabbing-attack/","author":[{"family":"Hynd","given":"Will"}],"accessed":{"date-parts":[["2024",10,17]]},"issued":{"date-parts":[["2024",7,30]]}}}],"schema":"https://github.com/citation-style-language/schema/raw/master/csl-citation.json"} </w:instrText>
      </w:r>
      <w:r w:rsidR="00280CA0">
        <w:rPr>
          <w:sz w:val="24"/>
          <w:szCs w:val="24"/>
        </w:rPr>
        <w:fldChar w:fldCharType="separate"/>
      </w:r>
      <w:r w:rsidR="00280CA0" w:rsidRPr="0042619D">
        <w:rPr>
          <w:rFonts w:ascii="Aptos" w:hAnsi="Aptos"/>
          <w:sz w:val="24"/>
        </w:rPr>
        <w:t>(Hynd, 2024)</w:t>
      </w:r>
      <w:r w:rsidR="00280CA0">
        <w:rPr>
          <w:sz w:val="24"/>
          <w:szCs w:val="24"/>
        </w:rPr>
        <w:fldChar w:fldCharType="end"/>
      </w:r>
      <w:r w:rsidR="00280CA0">
        <w:rPr>
          <w:sz w:val="24"/>
          <w:szCs w:val="24"/>
        </w:rPr>
        <w:t xml:space="preserve">. The protest </w:t>
      </w:r>
      <w:r w:rsidR="00280CA0" w:rsidRPr="00B87693">
        <w:rPr>
          <w:sz w:val="24"/>
          <w:szCs w:val="24"/>
        </w:rPr>
        <w:t xml:space="preserve">quickly escalated into a violent riot </w:t>
      </w:r>
      <w:r w:rsidR="00280CA0">
        <w:rPr>
          <w:sz w:val="24"/>
          <w:szCs w:val="24"/>
        </w:rPr>
        <w:t>that saw police injured, buildings and windows damaged and police vans burned. The grieving of the community and the three little girls seemingly forgotten, and replaced by overt</w:t>
      </w:r>
      <w:r w:rsidR="00280CA0" w:rsidRPr="00B87693">
        <w:rPr>
          <w:sz w:val="24"/>
          <w:szCs w:val="24"/>
        </w:rPr>
        <w:t xml:space="preserve"> racial prejudice</w:t>
      </w:r>
      <w:r w:rsidR="00280CA0">
        <w:rPr>
          <w:sz w:val="24"/>
          <w:szCs w:val="24"/>
        </w:rPr>
        <w:t xml:space="preserve">, Islamophobia, anger, and violence. </w:t>
      </w:r>
      <w:r w:rsidR="00280CA0" w:rsidRPr="00B87693">
        <w:rPr>
          <w:sz w:val="24"/>
          <w:szCs w:val="24"/>
        </w:rPr>
        <w:t>From that night till August 7</w:t>
      </w:r>
      <w:r w:rsidR="00280CA0" w:rsidRPr="00B87693">
        <w:rPr>
          <w:sz w:val="24"/>
          <w:szCs w:val="24"/>
          <w:vertAlign w:val="superscript"/>
        </w:rPr>
        <w:t>th</w:t>
      </w:r>
      <w:r w:rsidR="00280CA0" w:rsidRPr="00B87693">
        <w:rPr>
          <w:sz w:val="24"/>
          <w:szCs w:val="24"/>
        </w:rPr>
        <w:t>, 2024, racially motivated violence, disturbances and riots spread like wildfire in towns and cities across England and Northern Ireland</w:t>
      </w:r>
      <w:r w:rsidR="00280CA0">
        <w:rPr>
          <w:sz w:val="24"/>
          <w:szCs w:val="24"/>
        </w:rPr>
        <w:t xml:space="preserve"> </w:t>
      </w:r>
      <w:r w:rsidR="00280CA0">
        <w:rPr>
          <w:sz w:val="24"/>
          <w:szCs w:val="24"/>
        </w:rPr>
        <w:fldChar w:fldCharType="begin"/>
      </w:r>
      <w:r w:rsidR="00280CA0">
        <w:rPr>
          <w:sz w:val="24"/>
          <w:szCs w:val="24"/>
        </w:rPr>
        <w:instrText xml:space="preserve"> ADDIN ZOTERO_ITEM CSL_CITATION {"citationID":"ZQMaJqEx","properties":{"formattedCitation":"(Ahmed, 2024)","plainCitation":"(Ahmed, 2024)","noteIndex":0},"citationItems":[{"id":672,"uris":["http://zotero.org/users/local/7zFOw8xm/items/WNAXHNB5"],"itemData":{"id":672,"type":"webpage","abstract":"Violence and disorder has been seen in locations including Rotherham, Tamworth, Manchester, Hull, Liverpool, Bristol, Blackpool, Plymouth, Birmingham and Belfast","container-title":"The Independent","language":"en","note":"section: News","title":"Mapped: Violent protests grip the country with fears of more to come","title-short":"Mapped","URL":"https://www.independent.co.uk/news/uk/crime/uk-riot-locations-protests-map-far-right-b2591874.html","author":[{"family":"Ahmed","given":"Jabed"}],"accessed":{"date-parts":[["2024",10,17]]},"issued":{"date-parts":[["2024",8,6]]}}}],"schema":"https://github.com/citation-style-language/schema/raw/master/csl-citation.json"} </w:instrText>
      </w:r>
      <w:r w:rsidR="00280CA0">
        <w:rPr>
          <w:sz w:val="24"/>
          <w:szCs w:val="24"/>
        </w:rPr>
        <w:fldChar w:fldCharType="separate"/>
      </w:r>
      <w:r w:rsidR="00280CA0" w:rsidRPr="00E7564F">
        <w:rPr>
          <w:rFonts w:ascii="Aptos" w:hAnsi="Aptos"/>
          <w:sz w:val="24"/>
        </w:rPr>
        <w:t>(Ahmed, 2024)</w:t>
      </w:r>
      <w:r w:rsidR="00280CA0">
        <w:rPr>
          <w:sz w:val="24"/>
          <w:szCs w:val="24"/>
        </w:rPr>
        <w:fldChar w:fldCharType="end"/>
      </w:r>
      <w:r w:rsidR="008E7757">
        <w:rPr>
          <w:sz w:val="24"/>
          <w:szCs w:val="24"/>
        </w:rPr>
        <w:t>.</w:t>
      </w:r>
    </w:p>
    <w:p w14:paraId="7B302962" w14:textId="77777777" w:rsidR="001740AA" w:rsidRDefault="002C321D" w:rsidP="008917A4">
      <w:pPr>
        <w:spacing w:line="240" w:lineRule="auto"/>
        <w:rPr>
          <w:sz w:val="24"/>
          <w:szCs w:val="24"/>
        </w:rPr>
      </w:pPr>
      <w:r>
        <w:rPr>
          <w:sz w:val="24"/>
          <w:szCs w:val="24"/>
        </w:rPr>
        <w:t xml:space="preserve"> </w:t>
      </w:r>
      <w:r w:rsidR="008917A4" w:rsidRPr="008917A4">
        <w:rPr>
          <w:sz w:val="24"/>
          <w:szCs w:val="24"/>
        </w:rPr>
        <w:t>To understand the events that unfolded in Southport and many towns and cities across England in summer 2024, first</w:t>
      </w:r>
      <w:r w:rsidR="00241223">
        <w:rPr>
          <w:sz w:val="24"/>
          <w:szCs w:val="24"/>
        </w:rPr>
        <w:t>ly to</w:t>
      </w:r>
      <w:r w:rsidR="008917A4" w:rsidRPr="008917A4">
        <w:rPr>
          <w:sz w:val="24"/>
          <w:szCs w:val="24"/>
        </w:rPr>
        <w:t xml:space="preserve"> look at the broader historical and social context that laid the foundations for the racial dynamics and subsequent unrest. While there are many contributing aspects, this essay will focus on examining three key periods in time that have significantly influenced the current racial situation in Britain: Thatcher's neo-liberal legacy, the wider impact of 9/11, and the UK's 2016 Brexit referendum.</w:t>
      </w:r>
      <w:r w:rsidR="001740AA">
        <w:rPr>
          <w:sz w:val="24"/>
          <w:szCs w:val="24"/>
        </w:rPr>
        <w:t xml:space="preserve"> </w:t>
      </w:r>
    </w:p>
    <w:p w14:paraId="28CCC060" w14:textId="6F8FC272" w:rsidR="00F56871" w:rsidRDefault="008917A4" w:rsidP="00D82737">
      <w:pPr>
        <w:spacing w:line="240" w:lineRule="auto"/>
        <w:rPr>
          <w:sz w:val="24"/>
          <w:szCs w:val="24"/>
        </w:rPr>
      </w:pPr>
      <w:r w:rsidRPr="008917A4">
        <w:rPr>
          <w:sz w:val="24"/>
          <w:szCs w:val="24"/>
        </w:rPr>
        <w:t xml:space="preserve">This essay aims to examine the web of factors that led to the Southport riots and their far-reaching consequences. By </w:t>
      </w:r>
      <w:r w:rsidR="001740AA" w:rsidRPr="008917A4">
        <w:rPr>
          <w:sz w:val="24"/>
          <w:szCs w:val="24"/>
        </w:rPr>
        <w:t>analysing</w:t>
      </w:r>
      <w:r w:rsidRPr="008917A4">
        <w:rPr>
          <w:sz w:val="24"/>
          <w:szCs w:val="24"/>
        </w:rPr>
        <w:t xml:space="preserve"> the historical social, economic, and political context of the areas in which racial disturbances commonly arise, </w:t>
      </w:r>
      <w:r w:rsidR="00D60C41">
        <w:rPr>
          <w:sz w:val="24"/>
          <w:szCs w:val="24"/>
        </w:rPr>
        <w:t>an</w:t>
      </w:r>
      <w:r w:rsidRPr="008917A4">
        <w:rPr>
          <w:sz w:val="24"/>
          <w:szCs w:val="24"/>
        </w:rPr>
        <w:t xml:space="preserve"> </w:t>
      </w:r>
      <w:r w:rsidR="00D60C41" w:rsidRPr="008917A4">
        <w:rPr>
          <w:sz w:val="24"/>
          <w:szCs w:val="24"/>
        </w:rPr>
        <w:t>explora</w:t>
      </w:r>
      <w:r w:rsidR="00D60C41">
        <w:rPr>
          <w:sz w:val="24"/>
          <w:szCs w:val="24"/>
        </w:rPr>
        <w:t>tion of</w:t>
      </w:r>
      <w:r w:rsidRPr="008917A4">
        <w:rPr>
          <w:sz w:val="24"/>
          <w:szCs w:val="24"/>
        </w:rPr>
        <w:t xml:space="preserve"> how these three key periods shaped the current racial landscape in Britain. </w:t>
      </w:r>
      <w:r w:rsidR="0085640D">
        <w:rPr>
          <w:sz w:val="24"/>
          <w:szCs w:val="24"/>
        </w:rPr>
        <w:t>Beginning</w:t>
      </w:r>
      <w:r w:rsidRPr="008917A4">
        <w:rPr>
          <w:sz w:val="24"/>
          <w:szCs w:val="24"/>
        </w:rPr>
        <w:t xml:space="preserve"> with an examination of Thatcher's neoliberal policies in the 1980s and the legacy left behind on the communities most affected. Next, </w:t>
      </w:r>
      <w:r w:rsidR="000E2436">
        <w:rPr>
          <w:sz w:val="24"/>
          <w:szCs w:val="24"/>
        </w:rPr>
        <w:t>to</w:t>
      </w:r>
      <w:r w:rsidRPr="008917A4">
        <w:rPr>
          <w:sz w:val="24"/>
          <w:szCs w:val="24"/>
        </w:rPr>
        <w:t xml:space="preserve"> discuss the rise of Islamophobia in the wake of the 9/11 terrorist attacks, which continues to impact society today. Finally, </w:t>
      </w:r>
      <w:r w:rsidR="000E2436">
        <w:rPr>
          <w:sz w:val="24"/>
          <w:szCs w:val="24"/>
        </w:rPr>
        <w:t xml:space="preserve">to </w:t>
      </w:r>
      <w:r w:rsidRPr="008917A4">
        <w:rPr>
          <w:sz w:val="24"/>
          <w:szCs w:val="24"/>
        </w:rPr>
        <w:t xml:space="preserve">explore the shifts in British society that imbued the 2016 Brexit referendum with an anti-migrant </w:t>
      </w:r>
      <w:r w:rsidR="000E2436" w:rsidRPr="008917A4">
        <w:rPr>
          <w:sz w:val="24"/>
          <w:szCs w:val="24"/>
        </w:rPr>
        <w:t>undercurrent. The</w:t>
      </w:r>
      <w:r w:rsidRPr="008917A4">
        <w:rPr>
          <w:sz w:val="24"/>
          <w:szCs w:val="24"/>
        </w:rPr>
        <w:t xml:space="preserve"> essay will then focus on the specific events and triggers leading up to the 2024 racial disturbances in Southport, examining how far-right influencers in politics and media discourse, especially on social media, created an environment of perceived acceptance for far-right, Islamophobic, and racist rhetoric. </w:t>
      </w:r>
      <w:r w:rsidR="007B0CD8">
        <w:rPr>
          <w:sz w:val="24"/>
          <w:szCs w:val="24"/>
        </w:rPr>
        <w:t>A</w:t>
      </w:r>
      <w:r w:rsidR="000E2436" w:rsidRPr="008917A4">
        <w:rPr>
          <w:sz w:val="24"/>
          <w:szCs w:val="24"/>
        </w:rPr>
        <w:t>nalys</w:t>
      </w:r>
      <w:r w:rsidR="001D2C99">
        <w:rPr>
          <w:sz w:val="24"/>
          <w:szCs w:val="24"/>
        </w:rPr>
        <w:t>e</w:t>
      </w:r>
      <w:r w:rsidRPr="008917A4">
        <w:rPr>
          <w:sz w:val="24"/>
          <w:szCs w:val="24"/>
        </w:rPr>
        <w:t xml:space="preserve"> how social media platforms such as X and</w:t>
      </w:r>
      <w:r w:rsidR="001D2C99">
        <w:rPr>
          <w:sz w:val="24"/>
          <w:szCs w:val="24"/>
        </w:rPr>
        <w:t xml:space="preserve"> Telegram</w:t>
      </w:r>
      <w:r w:rsidRPr="008917A4">
        <w:rPr>
          <w:sz w:val="24"/>
          <w:szCs w:val="24"/>
        </w:rPr>
        <w:t xml:space="preserve"> transformed localized violence into nationwide </w:t>
      </w:r>
      <w:r w:rsidR="001D2C99" w:rsidRPr="008917A4">
        <w:rPr>
          <w:sz w:val="24"/>
          <w:szCs w:val="24"/>
        </w:rPr>
        <w:t>unrest. By</w:t>
      </w:r>
      <w:r w:rsidRPr="008917A4">
        <w:rPr>
          <w:sz w:val="24"/>
          <w:szCs w:val="24"/>
        </w:rPr>
        <w:t xml:space="preserve"> </w:t>
      </w:r>
      <w:r w:rsidR="001D2C99" w:rsidRPr="008917A4">
        <w:rPr>
          <w:sz w:val="24"/>
          <w:szCs w:val="24"/>
        </w:rPr>
        <w:t>unravelling</w:t>
      </w:r>
      <w:r w:rsidRPr="008917A4">
        <w:rPr>
          <w:sz w:val="24"/>
          <w:szCs w:val="24"/>
        </w:rPr>
        <w:t xml:space="preserve"> these complex factors, this essay seeks </w:t>
      </w:r>
      <w:r w:rsidRPr="008917A4">
        <w:rPr>
          <w:sz w:val="24"/>
          <w:szCs w:val="24"/>
        </w:rPr>
        <w:lastRenderedPageBreak/>
        <w:t>to provide a comprehensive understanding of the events that resulted in such widespread violence and racial tensions across Britain in the summer of 2024.</w:t>
      </w:r>
    </w:p>
    <w:p w14:paraId="60EB18F1" w14:textId="77777777" w:rsidR="0085640D" w:rsidRDefault="0085640D" w:rsidP="00D82737">
      <w:pPr>
        <w:spacing w:line="240" w:lineRule="auto"/>
        <w:rPr>
          <w:sz w:val="24"/>
          <w:szCs w:val="24"/>
        </w:rPr>
      </w:pPr>
    </w:p>
    <w:p w14:paraId="6D9DD682" w14:textId="7D8A2986" w:rsidR="00F56871" w:rsidRPr="001A52AC" w:rsidRDefault="00F56871">
      <w:pPr>
        <w:rPr>
          <w:b/>
          <w:bCs/>
          <w:sz w:val="24"/>
          <w:szCs w:val="24"/>
        </w:rPr>
      </w:pPr>
      <w:r w:rsidRPr="001A52AC">
        <w:rPr>
          <w:b/>
          <w:bCs/>
          <w:sz w:val="24"/>
          <w:szCs w:val="24"/>
        </w:rPr>
        <w:t>Section 1</w:t>
      </w:r>
    </w:p>
    <w:p w14:paraId="62EB5710" w14:textId="1FD63032" w:rsidR="00843817" w:rsidRDefault="00843817">
      <w:pPr>
        <w:rPr>
          <w:sz w:val="24"/>
          <w:szCs w:val="24"/>
        </w:rPr>
      </w:pPr>
      <w:r>
        <w:rPr>
          <w:sz w:val="24"/>
          <w:szCs w:val="24"/>
        </w:rPr>
        <w:t xml:space="preserve">To understand </w:t>
      </w:r>
      <w:r w:rsidR="00806D1F">
        <w:rPr>
          <w:sz w:val="24"/>
          <w:szCs w:val="24"/>
        </w:rPr>
        <w:t xml:space="preserve">the events that unfolded in Southport and many towns and cities </w:t>
      </w:r>
      <w:r w:rsidR="00CE4B55">
        <w:rPr>
          <w:sz w:val="24"/>
          <w:szCs w:val="24"/>
        </w:rPr>
        <w:t xml:space="preserve">across England </w:t>
      </w:r>
      <w:r w:rsidR="003E5819">
        <w:rPr>
          <w:sz w:val="24"/>
          <w:szCs w:val="24"/>
        </w:rPr>
        <w:t xml:space="preserve">in summer 2024 we must first look at the </w:t>
      </w:r>
      <w:r w:rsidR="00CA07BD">
        <w:rPr>
          <w:sz w:val="24"/>
          <w:szCs w:val="24"/>
        </w:rPr>
        <w:t>broader</w:t>
      </w:r>
      <w:r w:rsidR="00CE4B55">
        <w:rPr>
          <w:sz w:val="24"/>
          <w:szCs w:val="24"/>
        </w:rPr>
        <w:t xml:space="preserve"> </w:t>
      </w:r>
      <w:r w:rsidR="003E5819">
        <w:rPr>
          <w:sz w:val="24"/>
          <w:szCs w:val="24"/>
        </w:rPr>
        <w:t>historical</w:t>
      </w:r>
      <w:r w:rsidR="00CE4B55">
        <w:rPr>
          <w:sz w:val="24"/>
          <w:szCs w:val="24"/>
        </w:rPr>
        <w:t xml:space="preserve"> </w:t>
      </w:r>
      <w:r w:rsidR="00CA07BD">
        <w:rPr>
          <w:sz w:val="24"/>
          <w:szCs w:val="24"/>
        </w:rPr>
        <w:t xml:space="preserve">and social </w:t>
      </w:r>
      <w:r w:rsidR="00CE4B55">
        <w:rPr>
          <w:sz w:val="24"/>
          <w:szCs w:val="24"/>
        </w:rPr>
        <w:t xml:space="preserve">context </w:t>
      </w:r>
      <w:r w:rsidR="00CA07BD">
        <w:rPr>
          <w:sz w:val="24"/>
          <w:szCs w:val="24"/>
        </w:rPr>
        <w:t xml:space="preserve">that laid the </w:t>
      </w:r>
      <w:r w:rsidR="0095626C">
        <w:rPr>
          <w:sz w:val="24"/>
          <w:szCs w:val="24"/>
        </w:rPr>
        <w:t>foundations</w:t>
      </w:r>
      <w:r w:rsidR="00CA07BD">
        <w:rPr>
          <w:sz w:val="24"/>
          <w:szCs w:val="24"/>
        </w:rPr>
        <w:t xml:space="preserve"> </w:t>
      </w:r>
      <w:r w:rsidR="006034F2">
        <w:rPr>
          <w:sz w:val="24"/>
          <w:szCs w:val="24"/>
        </w:rPr>
        <w:t>for</w:t>
      </w:r>
      <w:r w:rsidR="00CA07BD">
        <w:rPr>
          <w:sz w:val="24"/>
          <w:szCs w:val="24"/>
        </w:rPr>
        <w:t xml:space="preserve"> the racial </w:t>
      </w:r>
      <w:r w:rsidR="006034F2">
        <w:rPr>
          <w:sz w:val="24"/>
          <w:szCs w:val="24"/>
        </w:rPr>
        <w:t xml:space="preserve">dynamics and subsequent </w:t>
      </w:r>
      <w:r w:rsidR="003F6AF5">
        <w:rPr>
          <w:sz w:val="24"/>
          <w:szCs w:val="24"/>
        </w:rPr>
        <w:t>unrest</w:t>
      </w:r>
      <w:r w:rsidR="006034F2">
        <w:rPr>
          <w:sz w:val="24"/>
          <w:szCs w:val="24"/>
        </w:rPr>
        <w:t>.</w:t>
      </w:r>
      <w:r w:rsidR="0024481B">
        <w:rPr>
          <w:sz w:val="24"/>
          <w:szCs w:val="24"/>
        </w:rPr>
        <w:t xml:space="preserve"> While there are many contributing aspects, </w:t>
      </w:r>
      <w:r w:rsidR="0098695D">
        <w:rPr>
          <w:sz w:val="24"/>
          <w:szCs w:val="24"/>
        </w:rPr>
        <w:t xml:space="preserve">an </w:t>
      </w:r>
      <w:r w:rsidR="00EF3230">
        <w:rPr>
          <w:sz w:val="24"/>
          <w:szCs w:val="24"/>
        </w:rPr>
        <w:t>examin</w:t>
      </w:r>
      <w:r w:rsidR="0098695D">
        <w:rPr>
          <w:sz w:val="24"/>
          <w:szCs w:val="24"/>
        </w:rPr>
        <w:t>ation of</w:t>
      </w:r>
      <w:r w:rsidR="00EF3230">
        <w:rPr>
          <w:sz w:val="24"/>
          <w:szCs w:val="24"/>
        </w:rPr>
        <w:t xml:space="preserve"> </w:t>
      </w:r>
      <w:r w:rsidR="008B01ED">
        <w:rPr>
          <w:sz w:val="24"/>
          <w:szCs w:val="24"/>
        </w:rPr>
        <w:t>three</w:t>
      </w:r>
      <w:r w:rsidR="00EF3230">
        <w:rPr>
          <w:sz w:val="24"/>
          <w:szCs w:val="24"/>
        </w:rPr>
        <w:t xml:space="preserve"> key periods in time </w:t>
      </w:r>
      <w:r w:rsidR="001051FF">
        <w:rPr>
          <w:sz w:val="24"/>
          <w:szCs w:val="24"/>
        </w:rPr>
        <w:t xml:space="preserve">that have significantly </w:t>
      </w:r>
      <w:r w:rsidR="008B01ED">
        <w:rPr>
          <w:sz w:val="24"/>
          <w:szCs w:val="24"/>
        </w:rPr>
        <w:t>influence</w:t>
      </w:r>
      <w:r w:rsidR="00131DED">
        <w:rPr>
          <w:sz w:val="24"/>
          <w:szCs w:val="24"/>
        </w:rPr>
        <w:t>d</w:t>
      </w:r>
      <w:r w:rsidR="008B01ED">
        <w:rPr>
          <w:sz w:val="24"/>
          <w:szCs w:val="24"/>
        </w:rPr>
        <w:t xml:space="preserve"> the current </w:t>
      </w:r>
      <w:r w:rsidR="00BD1493">
        <w:rPr>
          <w:sz w:val="24"/>
          <w:szCs w:val="24"/>
        </w:rPr>
        <w:t>racial situation in Britain</w:t>
      </w:r>
      <w:r w:rsidR="0098695D">
        <w:rPr>
          <w:sz w:val="24"/>
          <w:szCs w:val="24"/>
        </w:rPr>
        <w:t xml:space="preserve"> will be focussed on</w:t>
      </w:r>
      <w:r w:rsidR="00BD1493">
        <w:rPr>
          <w:sz w:val="24"/>
          <w:szCs w:val="24"/>
        </w:rPr>
        <w:t>.</w:t>
      </w:r>
      <w:r w:rsidR="00037155">
        <w:rPr>
          <w:sz w:val="24"/>
          <w:szCs w:val="24"/>
        </w:rPr>
        <w:t xml:space="preserve"> </w:t>
      </w:r>
      <w:r w:rsidR="007768EE">
        <w:rPr>
          <w:sz w:val="24"/>
          <w:szCs w:val="24"/>
        </w:rPr>
        <w:t>Thatcher’s</w:t>
      </w:r>
      <w:r w:rsidR="00131DED">
        <w:rPr>
          <w:sz w:val="24"/>
          <w:szCs w:val="24"/>
        </w:rPr>
        <w:t xml:space="preserve"> </w:t>
      </w:r>
      <w:r w:rsidR="00060AF5">
        <w:rPr>
          <w:sz w:val="24"/>
          <w:szCs w:val="24"/>
        </w:rPr>
        <w:t xml:space="preserve">neo liberal </w:t>
      </w:r>
      <w:r w:rsidR="00131DED">
        <w:rPr>
          <w:sz w:val="24"/>
          <w:szCs w:val="24"/>
        </w:rPr>
        <w:t>legacy</w:t>
      </w:r>
      <w:r w:rsidR="000A73CF">
        <w:rPr>
          <w:sz w:val="24"/>
          <w:szCs w:val="24"/>
        </w:rPr>
        <w:t xml:space="preserve">, the wider </w:t>
      </w:r>
      <w:r w:rsidR="007768EE">
        <w:rPr>
          <w:sz w:val="24"/>
          <w:szCs w:val="24"/>
        </w:rPr>
        <w:t xml:space="preserve">impact </w:t>
      </w:r>
      <w:r w:rsidR="000A73CF">
        <w:rPr>
          <w:sz w:val="24"/>
          <w:szCs w:val="24"/>
        </w:rPr>
        <w:t xml:space="preserve">of </w:t>
      </w:r>
      <w:r w:rsidR="00040CD0">
        <w:rPr>
          <w:sz w:val="24"/>
          <w:szCs w:val="24"/>
        </w:rPr>
        <w:t xml:space="preserve">9/11 and the </w:t>
      </w:r>
      <w:r w:rsidR="007768EE">
        <w:rPr>
          <w:sz w:val="24"/>
          <w:szCs w:val="24"/>
        </w:rPr>
        <w:t xml:space="preserve">UKs </w:t>
      </w:r>
      <w:r w:rsidR="00040CD0">
        <w:rPr>
          <w:sz w:val="24"/>
          <w:szCs w:val="24"/>
        </w:rPr>
        <w:t>2016 Brexit referendum</w:t>
      </w:r>
      <w:r w:rsidR="007768EE">
        <w:rPr>
          <w:sz w:val="24"/>
          <w:szCs w:val="24"/>
        </w:rPr>
        <w:t>.</w:t>
      </w:r>
    </w:p>
    <w:p w14:paraId="051005B3" w14:textId="48420D14" w:rsidR="00F56871" w:rsidRDefault="00E63D3B">
      <w:pPr>
        <w:rPr>
          <w:sz w:val="24"/>
          <w:szCs w:val="24"/>
        </w:rPr>
      </w:pPr>
      <w:r>
        <w:rPr>
          <w:sz w:val="24"/>
          <w:szCs w:val="24"/>
        </w:rPr>
        <w:t>Thatcher</w:t>
      </w:r>
      <w:r w:rsidR="001A52AC">
        <w:rPr>
          <w:sz w:val="24"/>
          <w:szCs w:val="24"/>
        </w:rPr>
        <w:t>.</w:t>
      </w:r>
    </w:p>
    <w:p w14:paraId="7094E131" w14:textId="6CDDB3C9" w:rsidR="00B06112" w:rsidRDefault="00130148">
      <w:pPr>
        <w:rPr>
          <w:sz w:val="24"/>
          <w:szCs w:val="24"/>
        </w:rPr>
      </w:pPr>
      <w:r>
        <w:rPr>
          <w:sz w:val="24"/>
          <w:szCs w:val="24"/>
        </w:rPr>
        <w:t xml:space="preserve">In the </w:t>
      </w:r>
      <w:r w:rsidR="00B44D53">
        <w:rPr>
          <w:sz w:val="24"/>
          <w:szCs w:val="24"/>
        </w:rPr>
        <w:t xml:space="preserve">1980s </w:t>
      </w:r>
      <w:r w:rsidR="00E8559C">
        <w:rPr>
          <w:sz w:val="24"/>
          <w:szCs w:val="24"/>
        </w:rPr>
        <w:t>Thatcher’s</w:t>
      </w:r>
      <w:r w:rsidR="00B44D53">
        <w:rPr>
          <w:sz w:val="24"/>
          <w:szCs w:val="24"/>
        </w:rPr>
        <w:t xml:space="preserve"> leadership saw sweeping </w:t>
      </w:r>
      <w:r w:rsidR="00E8559C">
        <w:rPr>
          <w:sz w:val="24"/>
          <w:szCs w:val="24"/>
        </w:rPr>
        <w:t xml:space="preserve">changes that would have lasting affects across Britain. </w:t>
      </w:r>
      <w:r w:rsidR="00286700">
        <w:rPr>
          <w:sz w:val="24"/>
          <w:szCs w:val="24"/>
        </w:rPr>
        <w:t>The economic revolutio</w:t>
      </w:r>
      <w:r w:rsidR="00F07344">
        <w:rPr>
          <w:sz w:val="24"/>
          <w:szCs w:val="24"/>
        </w:rPr>
        <w:t>n</w:t>
      </w:r>
      <w:r w:rsidR="00286700">
        <w:rPr>
          <w:sz w:val="24"/>
          <w:szCs w:val="24"/>
        </w:rPr>
        <w:t xml:space="preserve"> </w:t>
      </w:r>
      <w:r w:rsidR="00274FF5">
        <w:rPr>
          <w:sz w:val="24"/>
          <w:szCs w:val="24"/>
        </w:rPr>
        <w:t xml:space="preserve">that Thatcher and her government </w:t>
      </w:r>
      <w:r w:rsidR="00A25553">
        <w:rPr>
          <w:sz w:val="24"/>
          <w:szCs w:val="24"/>
        </w:rPr>
        <w:t>implemented</w:t>
      </w:r>
      <w:r w:rsidR="009D5707">
        <w:rPr>
          <w:sz w:val="24"/>
          <w:szCs w:val="24"/>
        </w:rPr>
        <w:t>,</w:t>
      </w:r>
      <w:r w:rsidR="00A25553">
        <w:rPr>
          <w:sz w:val="24"/>
          <w:szCs w:val="24"/>
        </w:rPr>
        <w:t xml:space="preserve"> </w:t>
      </w:r>
      <w:r w:rsidR="001329DE">
        <w:rPr>
          <w:sz w:val="24"/>
          <w:szCs w:val="24"/>
        </w:rPr>
        <w:t>focus</w:t>
      </w:r>
      <w:r w:rsidR="00E176BF">
        <w:rPr>
          <w:sz w:val="24"/>
          <w:szCs w:val="24"/>
        </w:rPr>
        <w:t>sed</w:t>
      </w:r>
      <w:r w:rsidR="001329DE">
        <w:rPr>
          <w:sz w:val="24"/>
          <w:szCs w:val="24"/>
        </w:rPr>
        <w:t xml:space="preserve"> </w:t>
      </w:r>
      <w:r w:rsidR="00E176BF">
        <w:rPr>
          <w:sz w:val="24"/>
          <w:szCs w:val="24"/>
        </w:rPr>
        <w:t xml:space="preserve">on the Neo </w:t>
      </w:r>
      <w:r w:rsidR="001159CD">
        <w:rPr>
          <w:sz w:val="24"/>
          <w:szCs w:val="24"/>
        </w:rPr>
        <w:t>liberal</w:t>
      </w:r>
      <w:r w:rsidR="00DB05DA">
        <w:rPr>
          <w:sz w:val="24"/>
          <w:szCs w:val="24"/>
        </w:rPr>
        <w:t xml:space="preserve"> model that effectively gutted industrial towns </w:t>
      </w:r>
      <w:r w:rsidR="001159CD">
        <w:rPr>
          <w:sz w:val="24"/>
          <w:szCs w:val="24"/>
        </w:rPr>
        <w:t xml:space="preserve">that survived </w:t>
      </w:r>
      <w:r w:rsidR="009430B5">
        <w:rPr>
          <w:sz w:val="24"/>
          <w:szCs w:val="24"/>
        </w:rPr>
        <w:t xml:space="preserve">almost </w:t>
      </w:r>
      <w:r w:rsidR="00CE418F">
        <w:rPr>
          <w:sz w:val="24"/>
          <w:szCs w:val="24"/>
        </w:rPr>
        <w:t xml:space="preserve">solely </w:t>
      </w:r>
      <w:r w:rsidR="001159CD">
        <w:rPr>
          <w:sz w:val="24"/>
          <w:szCs w:val="24"/>
        </w:rPr>
        <w:t>o</w:t>
      </w:r>
      <w:r w:rsidR="0031595D">
        <w:rPr>
          <w:sz w:val="24"/>
          <w:szCs w:val="24"/>
        </w:rPr>
        <w:t>n</w:t>
      </w:r>
      <w:r w:rsidR="001159CD">
        <w:rPr>
          <w:sz w:val="24"/>
          <w:szCs w:val="24"/>
        </w:rPr>
        <w:t xml:space="preserve"> industry.</w:t>
      </w:r>
      <w:r w:rsidR="00D5685E">
        <w:rPr>
          <w:sz w:val="24"/>
          <w:szCs w:val="24"/>
        </w:rPr>
        <w:t xml:space="preserve"> </w:t>
      </w:r>
      <w:r w:rsidR="00F959AB">
        <w:rPr>
          <w:sz w:val="24"/>
          <w:szCs w:val="24"/>
        </w:rPr>
        <w:t xml:space="preserve">This was in reaction to </w:t>
      </w:r>
      <w:r w:rsidR="00C375FB">
        <w:rPr>
          <w:sz w:val="24"/>
          <w:szCs w:val="24"/>
        </w:rPr>
        <w:t xml:space="preserve">inflation and stagnation in the post war </w:t>
      </w:r>
      <w:r w:rsidR="000D0EE6">
        <w:rPr>
          <w:sz w:val="24"/>
          <w:szCs w:val="24"/>
        </w:rPr>
        <w:t>economy.</w:t>
      </w:r>
    </w:p>
    <w:p w14:paraId="476799A7" w14:textId="597FC08F" w:rsidR="00BE50F9" w:rsidRDefault="00D16D21">
      <w:pPr>
        <w:rPr>
          <w:sz w:val="24"/>
          <w:szCs w:val="24"/>
        </w:rPr>
      </w:pPr>
      <w:r>
        <w:rPr>
          <w:sz w:val="24"/>
          <w:szCs w:val="24"/>
        </w:rPr>
        <w:t xml:space="preserve">This left </w:t>
      </w:r>
      <w:r w:rsidR="00F350F1">
        <w:rPr>
          <w:sz w:val="24"/>
          <w:szCs w:val="24"/>
        </w:rPr>
        <w:t xml:space="preserve">working class </w:t>
      </w:r>
      <w:r w:rsidR="00881FA9">
        <w:rPr>
          <w:sz w:val="24"/>
          <w:szCs w:val="24"/>
        </w:rPr>
        <w:t xml:space="preserve">industrial </w:t>
      </w:r>
      <w:r w:rsidR="00141065">
        <w:rPr>
          <w:sz w:val="24"/>
          <w:szCs w:val="24"/>
        </w:rPr>
        <w:t>communities</w:t>
      </w:r>
      <w:r w:rsidR="00881FA9">
        <w:rPr>
          <w:sz w:val="24"/>
          <w:szCs w:val="24"/>
        </w:rPr>
        <w:t xml:space="preserve"> </w:t>
      </w:r>
      <w:r w:rsidR="0037140E">
        <w:rPr>
          <w:sz w:val="24"/>
          <w:szCs w:val="24"/>
        </w:rPr>
        <w:t>predominantly in the north o</w:t>
      </w:r>
      <w:r w:rsidR="00D546DB">
        <w:rPr>
          <w:sz w:val="24"/>
          <w:szCs w:val="24"/>
        </w:rPr>
        <w:t>f</w:t>
      </w:r>
      <w:r w:rsidR="0037140E">
        <w:rPr>
          <w:sz w:val="24"/>
          <w:szCs w:val="24"/>
        </w:rPr>
        <w:t xml:space="preserve"> England and </w:t>
      </w:r>
      <w:r w:rsidR="00906C2F">
        <w:rPr>
          <w:sz w:val="24"/>
          <w:szCs w:val="24"/>
        </w:rPr>
        <w:t>inner-city</w:t>
      </w:r>
      <w:r w:rsidR="007E2AF1">
        <w:rPr>
          <w:sz w:val="24"/>
          <w:szCs w:val="24"/>
        </w:rPr>
        <w:t xml:space="preserve"> London</w:t>
      </w:r>
      <w:r w:rsidR="00D772B4">
        <w:rPr>
          <w:sz w:val="24"/>
          <w:szCs w:val="24"/>
        </w:rPr>
        <w:t>,</w:t>
      </w:r>
      <w:r w:rsidR="007E2AF1">
        <w:rPr>
          <w:sz w:val="24"/>
          <w:szCs w:val="24"/>
        </w:rPr>
        <w:t xml:space="preserve"> struggling </w:t>
      </w:r>
      <w:r w:rsidR="002D4E75">
        <w:rPr>
          <w:sz w:val="24"/>
          <w:szCs w:val="24"/>
        </w:rPr>
        <w:t>with large levels of un</w:t>
      </w:r>
      <w:r w:rsidR="007E2AF1">
        <w:rPr>
          <w:sz w:val="24"/>
          <w:szCs w:val="24"/>
        </w:rPr>
        <w:t>employment</w:t>
      </w:r>
      <w:r w:rsidR="00141065">
        <w:rPr>
          <w:sz w:val="24"/>
          <w:szCs w:val="24"/>
        </w:rPr>
        <w:t xml:space="preserve">. </w:t>
      </w:r>
      <w:r w:rsidR="002451E6" w:rsidRPr="002451E6">
        <w:rPr>
          <w:sz w:val="24"/>
          <w:szCs w:val="24"/>
        </w:rPr>
        <w:t>Thatcherite policies encouraged the deregulation of business by government and tax reductions for the wealthy</w:t>
      </w:r>
      <w:r w:rsidR="00C84F1B">
        <w:rPr>
          <w:sz w:val="24"/>
          <w:szCs w:val="24"/>
        </w:rPr>
        <w:t>,</w:t>
      </w:r>
      <w:r w:rsidR="002451E6" w:rsidRPr="002451E6">
        <w:rPr>
          <w:sz w:val="24"/>
          <w:szCs w:val="24"/>
        </w:rPr>
        <w:t xml:space="preserve"> which opened global and private investment in previously British state-owned busines</w:t>
      </w:r>
      <w:r w:rsidR="00ED0397">
        <w:rPr>
          <w:sz w:val="24"/>
          <w:szCs w:val="24"/>
        </w:rPr>
        <w:t>s</w:t>
      </w:r>
      <w:r w:rsidR="002451E6" w:rsidRPr="002451E6">
        <w:rPr>
          <w:sz w:val="24"/>
          <w:szCs w:val="24"/>
        </w:rPr>
        <w:t>.</w:t>
      </w:r>
      <w:r w:rsidR="00ED0397">
        <w:rPr>
          <w:sz w:val="24"/>
          <w:szCs w:val="24"/>
        </w:rPr>
        <w:t xml:space="preserve"> Historian Gwyn Williams</w:t>
      </w:r>
      <w:r w:rsidR="004F5FD0">
        <w:rPr>
          <w:sz w:val="24"/>
          <w:szCs w:val="24"/>
        </w:rPr>
        <w:t xml:space="preserve"> </w:t>
      </w:r>
      <w:r w:rsidR="00151641">
        <w:rPr>
          <w:sz w:val="24"/>
          <w:szCs w:val="24"/>
        </w:rPr>
        <w:t xml:space="preserve">states that </w:t>
      </w:r>
      <w:r w:rsidR="00B75EDF">
        <w:rPr>
          <w:sz w:val="24"/>
          <w:szCs w:val="24"/>
        </w:rPr>
        <w:t>“T</w:t>
      </w:r>
      <w:r w:rsidR="00151641">
        <w:rPr>
          <w:sz w:val="24"/>
          <w:szCs w:val="24"/>
        </w:rPr>
        <w:t>he old in</w:t>
      </w:r>
      <w:r w:rsidR="00CC5BF3">
        <w:rPr>
          <w:sz w:val="24"/>
          <w:szCs w:val="24"/>
        </w:rPr>
        <w:t>dustrial areas are being ‘degutted’</w:t>
      </w:r>
      <w:r w:rsidR="00EC7034">
        <w:rPr>
          <w:sz w:val="24"/>
          <w:szCs w:val="24"/>
        </w:rPr>
        <w:t xml:space="preserve"> as all life was drained away to the sites of </w:t>
      </w:r>
      <w:r w:rsidR="00B75EDF">
        <w:rPr>
          <w:sz w:val="24"/>
          <w:szCs w:val="24"/>
        </w:rPr>
        <w:t>multinational corporations</w:t>
      </w:r>
      <w:r w:rsidR="00D3074F">
        <w:rPr>
          <w:sz w:val="24"/>
          <w:szCs w:val="24"/>
        </w:rPr>
        <w:t>. This</w:t>
      </w:r>
      <w:r w:rsidR="00B75EDF">
        <w:rPr>
          <w:sz w:val="24"/>
          <w:szCs w:val="24"/>
        </w:rPr>
        <w:t xml:space="preserve"> </w:t>
      </w:r>
      <w:r w:rsidR="00D3074F">
        <w:rPr>
          <w:sz w:val="24"/>
          <w:szCs w:val="24"/>
        </w:rPr>
        <w:t>seepage</w:t>
      </w:r>
      <w:r w:rsidR="00B75EDF">
        <w:rPr>
          <w:sz w:val="24"/>
          <w:szCs w:val="24"/>
        </w:rPr>
        <w:t xml:space="preserve"> </w:t>
      </w:r>
      <w:r w:rsidR="009B22EB">
        <w:rPr>
          <w:sz w:val="24"/>
          <w:szCs w:val="24"/>
        </w:rPr>
        <w:t xml:space="preserve">sucks the life and spirit out of the cordons of </w:t>
      </w:r>
      <w:r w:rsidR="00B75EDF">
        <w:rPr>
          <w:sz w:val="24"/>
          <w:szCs w:val="24"/>
        </w:rPr>
        <w:t>working-class</w:t>
      </w:r>
      <w:r w:rsidR="009B22EB">
        <w:rPr>
          <w:sz w:val="24"/>
          <w:szCs w:val="24"/>
        </w:rPr>
        <w:t xml:space="preserve"> communities”</w:t>
      </w:r>
      <w:r w:rsidR="008E6908">
        <w:rPr>
          <w:sz w:val="24"/>
          <w:szCs w:val="24"/>
        </w:rPr>
        <w:t xml:space="preserve"> </w:t>
      </w:r>
      <w:r w:rsidR="004F3AC8">
        <w:rPr>
          <w:sz w:val="24"/>
          <w:szCs w:val="24"/>
        </w:rPr>
        <w:fldChar w:fldCharType="begin"/>
      </w:r>
      <w:r w:rsidR="00E87924">
        <w:rPr>
          <w:sz w:val="24"/>
          <w:szCs w:val="24"/>
        </w:rPr>
        <w:instrText xml:space="preserve"> ADDIN ZOTERO_ITEM CSL_CITATION {"citationID":"fZMhVkuj","properties":{"formattedCitation":"(Beynon and Hudson, 2024)","plainCitation":"(Beynon and Hudson, 2024)","dontUpdate":true,"noteIndex":0},"citationItems":[{"id":678,"uris":["http://zotero.org/users/local/7zFOw8xm/items/R87JPMHE"],"itemData":{"id":678,"type":"book","abstract":"No one personified the age of industry more than the miners. The Shadow of the Mine tells the story of King Coal in its heyday – and what happened to mining communities after the last pits closed.The Shadow of the Mine tells the story of King Coal in its heyday, the heroics and betrayals of the Miners’ Strike, and what happened to mining communities after the last pits closed.No one personified the age of industry more than the miners. Coal was central to the British economy, powering its factories and railways. It carried political weight, too. In the eighties the miners risked everything in a year-long strike against Thatcher’s shutdowns. Their defeat doomed a way of life. The lingering sense of abandonment in former mining communities would be difficult to overstate. Yet recent electoral politics has revolved around the coalfield constituencies in Labour’s Red Wall. Huw Beynon and Ray Hudson draw on decades of research to chronicle these momentous changes through the words of the people who lived through them.This edition includes a new postscript on why Thatcher’s war on the miners wasn’t good for green politics.‘Excellent’NEW STATESMAN‘Brilliant’TIMES LITERARY SUPPLEMENT‘Enlightening’GUARDIAN","ISBN":"978-1-83976-798-2","language":"en","note":"Google-Books-ID: ylTHEAAAQBAJ","number-of-pages":"5-6","publisher":"Verso Books","source":"Google Books","title":"The Shadow of the Mine: Coal and the End of Industrial Britain","title-short":"The Shadow of the Mine","author":[{"family":"Beynon","given":"Huw"},{"family":"Hudson","given":"Ray"}],"issued":{"date-parts":[["2024",3,19]]}},"label":"page"}],"schema":"https://github.com/citation-style-language/schema/raw/master/csl-citation.json"} </w:instrText>
      </w:r>
      <w:r w:rsidR="004F3AC8">
        <w:rPr>
          <w:sz w:val="24"/>
          <w:szCs w:val="24"/>
        </w:rPr>
        <w:fldChar w:fldCharType="separate"/>
      </w:r>
      <w:r w:rsidR="004F3AC8" w:rsidRPr="004F3AC8">
        <w:rPr>
          <w:rFonts w:ascii="Aptos" w:hAnsi="Aptos"/>
          <w:sz w:val="24"/>
        </w:rPr>
        <w:t>(Beynon and Hudson, 2024</w:t>
      </w:r>
      <w:r w:rsidR="00D57842">
        <w:rPr>
          <w:rFonts w:ascii="Aptos" w:hAnsi="Aptos"/>
          <w:sz w:val="24"/>
        </w:rPr>
        <w:t>, p</w:t>
      </w:r>
      <w:r w:rsidR="002E7360">
        <w:rPr>
          <w:rFonts w:ascii="Aptos" w:hAnsi="Aptos"/>
          <w:sz w:val="24"/>
        </w:rPr>
        <w:t>.</w:t>
      </w:r>
      <w:r w:rsidR="00D57842">
        <w:rPr>
          <w:rFonts w:ascii="Aptos" w:hAnsi="Aptos"/>
          <w:sz w:val="24"/>
        </w:rPr>
        <w:t>6</w:t>
      </w:r>
      <w:r w:rsidR="004F3AC8" w:rsidRPr="004F3AC8">
        <w:rPr>
          <w:rFonts w:ascii="Aptos" w:hAnsi="Aptos"/>
          <w:sz w:val="24"/>
        </w:rPr>
        <w:t>)</w:t>
      </w:r>
      <w:r w:rsidR="004F3AC8">
        <w:rPr>
          <w:sz w:val="24"/>
          <w:szCs w:val="24"/>
        </w:rPr>
        <w:fldChar w:fldCharType="end"/>
      </w:r>
      <w:r w:rsidR="002E7360">
        <w:rPr>
          <w:sz w:val="24"/>
          <w:szCs w:val="24"/>
        </w:rPr>
        <w:t>.</w:t>
      </w:r>
      <w:r w:rsidR="008E6908">
        <w:rPr>
          <w:sz w:val="24"/>
          <w:szCs w:val="24"/>
        </w:rPr>
        <w:t xml:space="preserve"> </w:t>
      </w:r>
      <w:r w:rsidR="00DC78C9">
        <w:rPr>
          <w:sz w:val="24"/>
          <w:szCs w:val="24"/>
        </w:rPr>
        <w:t xml:space="preserve">In the post war era, previous governments had taken the strong union voice seriously and had worked closely with one another until Thatcher moved </w:t>
      </w:r>
      <w:r w:rsidR="00FA1A26" w:rsidRPr="00FD42C5">
        <w:rPr>
          <w:sz w:val="24"/>
          <w:szCs w:val="24"/>
        </w:rPr>
        <w:t>inherently</w:t>
      </w:r>
      <w:r w:rsidR="00FA1A26">
        <w:rPr>
          <w:color w:val="FF0000"/>
          <w:sz w:val="24"/>
          <w:szCs w:val="24"/>
        </w:rPr>
        <w:t xml:space="preserve"> </w:t>
      </w:r>
      <w:r w:rsidR="00DC78C9">
        <w:rPr>
          <w:sz w:val="24"/>
          <w:szCs w:val="24"/>
        </w:rPr>
        <w:t>away from this relationship and limited the power and voice of the unions</w:t>
      </w:r>
      <w:r w:rsidR="00D57E9C">
        <w:rPr>
          <w:sz w:val="24"/>
          <w:szCs w:val="24"/>
        </w:rPr>
        <w:t>,</w:t>
      </w:r>
      <w:r w:rsidR="00DC78C9">
        <w:rPr>
          <w:sz w:val="24"/>
          <w:szCs w:val="24"/>
        </w:rPr>
        <w:t xml:space="preserve"> in doing so</w:t>
      </w:r>
      <w:r w:rsidR="00D57E9C">
        <w:rPr>
          <w:sz w:val="24"/>
          <w:szCs w:val="24"/>
        </w:rPr>
        <w:t xml:space="preserve"> </w:t>
      </w:r>
      <w:r w:rsidR="00DC78C9">
        <w:rPr>
          <w:sz w:val="24"/>
          <w:szCs w:val="24"/>
        </w:rPr>
        <w:t xml:space="preserve">silenced the voice of the worker. </w:t>
      </w:r>
      <w:r w:rsidR="005C352B">
        <w:rPr>
          <w:sz w:val="24"/>
          <w:szCs w:val="24"/>
        </w:rPr>
        <w:t xml:space="preserve">For the communities </w:t>
      </w:r>
      <w:r w:rsidR="00FB46A7">
        <w:rPr>
          <w:sz w:val="24"/>
          <w:szCs w:val="24"/>
        </w:rPr>
        <w:t xml:space="preserve">where Thatcherite policies hit hardest, </w:t>
      </w:r>
      <w:r w:rsidR="009341FB">
        <w:rPr>
          <w:sz w:val="24"/>
          <w:szCs w:val="24"/>
        </w:rPr>
        <w:t xml:space="preserve">there was seemingly nothing put in place to assist the mass </w:t>
      </w:r>
      <w:r w:rsidR="009E2E56">
        <w:rPr>
          <w:sz w:val="24"/>
          <w:szCs w:val="24"/>
        </w:rPr>
        <w:t>unemployment in these areas, nor to assist with the inevitable social fallout.</w:t>
      </w:r>
      <w:r w:rsidR="00FB167D">
        <w:rPr>
          <w:sz w:val="24"/>
          <w:szCs w:val="24"/>
        </w:rPr>
        <w:t xml:space="preserve"> </w:t>
      </w:r>
      <w:r w:rsidR="00D75BA0">
        <w:rPr>
          <w:sz w:val="24"/>
          <w:szCs w:val="24"/>
        </w:rPr>
        <w:t>In H</w:t>
      </w:r>
      <w:r w:rsidR="004F5FD0">
        <w:rPr>
          <w:sz w:val="24"/>
          <w:szCs w:val="24"/>
        </w:rPr>
        <w:t>u</w:t>
      </w:r>
      <w:r w:rsidR="00D75BA0">
        <w:rPr>
          <w:sz w:val="24"/>
          <w:szCs w:val="24"/>
        </w:rPr>
        <w:t>w B</w:t>
      </w:r>
      <w:r w:rsidR="00C7072E">
        <w:rPr>
          <w:sz w:val="24"/>
          <w:szCs w:val="24"/>
        </w:rPr>
        <w:t xml:space="preserve">eynon’s book </w:t>
      </w:r>
      <w:r w:rsidR="007D5480">
        <w:rPr>
          <w:sz w:val="24"/>
          <w:szCs w:val="24"/>
        </w:rPr>
        <w:t>The Shadow of the Mine</w:t>
      </w:r>
      <w:r w:rsidR="008D4373">
        <w:rPr>
          <w:sz w:val="24"/>
          <w:szCs w:val="24"/>
        </w:rPr>
        <w:t>,</w:t>
      </w:r>
      <w:r w:rsidR="007D5480">
        <w:rPr>
          <w:sz w:val="24"/>
          <w:szCs w:val="24"/>
        </w:rPr>
        <w:t xml:space="preserve"> he </w:t>
      </w:r>
      <w:r w:rsidR="0067723F">
        <w:rPr>
          <w:sz w:val="24"/>
          <w:szCs w:val="24"/>
        </w:rPr>
        <w:t>quotes</w:t>
      </w:r>
      <w:r w:rsidR="00DA61C4">
        <w:rPr>
          <w:sz w:val="24"/>
          <w:szCs w:val="24"/>
        </w:rPr>
        <w:t xml:space="preserve"> a minor saying </w:t>
      </w:r>
      <w:r w:rsidR="008D4373">
        <w:rPr>
          <w:sz w:val="24"/>
          <w:szCs w:val="24"/>
        </w:rPr>
        <w:t>“Before</w:t>
      </w:r>
      <w:r w:rsidR="00DA61C4">
        <w:rPr>
          <w:sz w:val="24"/>
          <w:szCs w:val="24"/>
        </w:rPr>
        <w:t xml:space="preserve"> that</w:t>
      </w:r>
      <w:r w:rsidR="00ED1222">
        <w:rPr>
          <w:sz w:val="24"/>
          <w:szCs w:val="24"/>
        </w:rPr>
        <w:t xml:space="preserve"> we felt that we were part of something, a community</w:t>
      </w:r>
      <w:r w:rsidR="00830B74">
        <w:rPr>
          <w:sz w:val="24"/>
          <w:szCs w:val="24"/>
        </w:rPr>
        <w:t>, a great nation</w:t>
      </w:r>
      <w:r w:rsidR="0067723F">
        <w:rPr>
          <w:sz w:val="24"/>
          <w:szCs w:val="24"/>
        </w:rPr>
        <w:t xml:space="preserve"> </w:t>
      </w:r>
      <w:r w:rsidR="00830B74">
        <w:rPr>
          <w:sz w:val="24"/>
          <w:szCs w:val="24"/>
        </w:rPr>
        <w:t>with a great history. After that, we knew that we were</w:t>
      </w:r>
      <w:r w:rsidR="00C22AD4">
        <w:rPr>
          <w:sz w:val="24"/>
          <w:szCs w:val="24"/>
        </w:rPr>
        <w:t xml:space="preserve"> redundant, rubbish, nothing… Our communities crumbled, people lost hope and felt betrayed</w:t>
      </w:r>
      <w:r w:rsidR="0067723F">
        <w:rPr>
          <w:sz w:val="24"/>
          <w:szCs w:val="24"/>
        </w:rPr>
        <w:t xml:space="preserve">” </w:t>
      </w:r>
      <w:r w:rsidR="00A06DC9">
        <w:rPr>
          <w:sz w:val="24"/>
          <w:szCs w:val="24"/>
        </w:rPr>
        <w:fldChar w:fldCharType="begin"/>
      </w:r>
      <w:r w:rsidR="00E87924">
        <w:rPr>
          <w:sz w:val="24"/>
          <w:szCs w:val="24"/>
        </w:rPr>
        <w:instrText xml:space="preserve"> ADDIN ZOTERO_ITEM CSL_CITATION {"citationID":"ZkdWKQXt","properties":{"formattedCitation":"(Beynon and Hudson, 2024, pp. 5\\uc0\\u8211{}6)","plainCitation":"(Beynon and Hudson, 2024, pp. 5–6)","dontUpdate":true,"noteIndex":0},"citationItems":[{"id":678,"uris":["http://zotero.org/users/local/7zFOw8xm/items/R87JPMHE"],"itemData":{"id":678,"type":"book","abstract":"No one personified the age of industry more than the miners. The Shadow of the Mine tells the story of King Coal in its heyday – and what happened to mining communities after the last pits closed.The Shadow of the Mine tells the story of King Coal in its heyday, the heroics and betrayals of the Miners’ Strike, and what happened to mining communities after the last pits closed.No one personified the age of industry more than the miners. Coal was central to the British economy, powering its factories and railways. It carried political weight, too. In the eighties the miners risked everything in a year-long strike against Thatcher’s shutdowns. Their defeat doomed a way of life. The lingering sense of abandonment in former mining communities would be difficult to overstate. Yet recent electoral politics has revolved around the coalfield constituencies in Labour’s Red Wall. Huw Beynon and Ray Hudson draw on decades of research to chronicle these momentous changes through the words of the people who lived through them.This edition includes a new postscript on why Thatcher’s war on the miners wasn’t good for green politics.‘Excellent’NEW STATESMAN‘Brilliant’TIMES LITERARY SUPPLEMENT‘Enlightening’GUARDIAN","ISBN":"978-1-83976-798-2","language":"en","note":"Google-Books-ID: ylTHEAAAQBAJ","number-of-pages":"5-6","publisher":"Verso Books","source":"Google Books","title":"The Shadow of the Mine: Coal and the End of Industrial Britain","title-short":"The Shadow of the Mine","author":[{"family":"Beynon","given":"Huw"},{"family":"Hudson","given":"Ray"}],"issued":{"date-parts":[["2024",3,19]]}},"locator":"5-6"}],"schema":"https://github.com/citation-style-language/schema/raw/master/csl-citation.json"} </w:instrText>
      </w:r>
      <w:r w:rsidR="00A06DC9">
        <w:rPr>
          <w:sz w:val="24"/>
          <w:szCs w:val="24"/>
        </w:rPr>
        <w:fldChar w:fldCharType="separate"/>
      </w:r>
      <w:r w:rsidR="00A06DC9" w:rsidRPr="00A06DC9">
        <w:rPr>
          <w:rFonts w:ascii="Aptos" w:hAnsi="Aptos" w:cs="Times New Roman"/>
          <w:kern w:val="0"/>
          <w:sz w:val="24"/>
        </w:rPr>
        <w:t>(Beynon and Hudson, 2024, p.5)</w:t>
      </w:r>
      <w:r w:rsidR="00A06DC9">
        <w:rPr>
          <w:sz w:val="24"/>
          <w:szCs w:val="24"/>
        </w:rPr>
        <w:fldChar w:fldCharType="end"/>
      </w:r>
      <w:r w:rsidR="008D4373">
        <w:rPr>
          <w:sz w:val="24"/>
          <w:szCs w:val="24"/>
        </w:rPr>
        <w:t>.</w:t>
      </w:r>
      <w:r w:rsidR="00A1566D">
        <w:rPr>
          <w:sz w:val="24"/>
          <w:szCs w:val="24"/>
        </w:rPr>
        <w:t xml:space="preserve"> </w:t>
      </w:r>
      <w:r w:rsidR="005B1988">
        <w:rPr>
          <w:sz w:val="24"/>
          <w:szCs w:val="24"/>
        </w:rPr>
        <w:t>The</w:t>
      </w:r>
      <w:r w:rsidR="004329C8">
        <w:rPr>
          <w:sz w:val="24"/>
          <w:szCs w:val="24"/>
        </w:rPr>
        <w:t xml:space="preserve"> </w:t>
      </w:r>
      <w:r w:rsidR="00E97D86">
        <w:rPr>
          <w:sz w:val="24"/>
          <w:szCs w:val="24"/>
        </w:rPr>
        <w:t>UK</w:t>
      </w:r>
      <w:r w:rsidR="003C763D">
        <w:rPr>
          <w:sz w:val="24"/>
          <w:szCs w:val="24"/>
        </w:rPr>
        <w:t xml:space="preserve"> Government Official statistics show that</w:t>
      </w:r>
      <w:r w:rsidR="009D1861">
        <w:rPr>
          <w:sz w:val="24"/>
          <w:szCs w:val="24"/>
        </w:rPr>
        <w:t xml:space="preserve"> in the UK </w:t>
      </w:r>
      <w:r w:rsidR="00FF69AD">
        <w:rPr>
          <w:sz w:val="24"/>
          <w:szCs w:val="24"/>
        </w:rPr>
        <w:t>“the</w:t>
      </w:r>
      <w:r w:rsidR="004329C8" w:rsidRPr="004329C8">
        <w:rPr>
          <w:sz w:val="24"/>
          <w:szCs w:val="24"/>
        </w:rPr>
        <w:t xml:space="preserve"> unemployment rate rose from 5.3% in 1979 to 11.9% in 1984."</w:t>
      </w:r>
      <w:r w:rsidR="007D1C47">
        <w:rPr>
          <w:sz w:val="24"/>
          <w:szCs w:val="24"/>
        </w:rPr>
        <w:fldChar w:fldCharType="begin"/>
      </w:r>
      <w:r w:rsidR="007D1C47">
        <w:rPr>
          <w:sz w:val="24"/>
          <w:szCs w:val="24"/>
        </w:rPr>
        <w:instrText xml:space="preserve"> ADDIN ZOTERO_ITEM CSL_CITATION {"citationID":"AnPoEsar","properties":{"formattedCitation":"(office of national statistics, 2024)","plainCitation":"(office of national statistics, 2024)","noteIndex":0},"citationItems":[{"id":644,"uris":["http://zotero.org/users/local/7zFOw8xm/items/IWG6UQY7"],"itemData":{"id":644,"type":"webpage","title":"Unemployment rate (aged 16 and over, seasonally adjusted): %","title-short":"Unemployment rate (aged 16 and over, seasonally adjusted): %","URL":"https://www.ons.gov.uk/employmentandlabourmarket/peoplenotinwork/unemployment/timeseries/mgsx/lms","author":[{"family":"statistics","given":"office","non-dropping-particle":"office of national","dropping-particle":"for national statistics"}],"accessed":{"date-parts":[["2024",10,15]]},"issued":{"date-parts":[["2024",10,15]]}}}],"schema":"https://github.com/citation-style-language/schema/raw/master/csl-citation.json"} </w:instrText>
      </w:r>
      <w:r w:rsidR="007D1C47">
        <w:rPr>
          <w:sz w:val="24"/>
          <w:szCs w:val="24"/>
        </w:rPr>
        <w:fldChar w:fldCharType="separate"/>
      </w:r>
      <w:r w:rsidR="007D1C47" w:rsidRPr="007D1C47">
        <w:rPr>
          <w:rFonts w:ascii="Aptos" w:hAnsi="Aptos"/>
          <w:sz w:val="24"/>
        </w:rPr>
        <w:t>(office of national statistics, 2024)</w:t>
      </w:r>
      <w:r w:rsidR="007D1C47">
        <w:rPr>
          <w:sz w:val="24"/>
          <w:szCs w:val="24"/>
        </w:rPr>
        <w:fldChar w:fldCharType="end"/>
      </w:r>
      <w:r w:rsidR="00D441CD">
        <w:rPr>
          <w:sz w:val="24"/>
          <w:szCs w:val="24"/>
        </w:rPr>
        <w:t>.</w:t>
      </w:r>
      <w:r w:rsidR="001150AB">
        <w:rPr>
          <w:sz w:val="24"/>
          <w:szCs w:val="24"/>
        </w:rPr>
        <w:t xml:space="preserve"> This saw</w:t>
      </w:r>
      <w:r w:rsidR="005B1988">
        <w:rPr>
          <w:sz w:val="24"/>
          <w:szCs w:val="24"/>
        </w:rPr>
        <w:t xml:space="preserve"> </w:t>
      </w:r>
      <w:r w:rsidR="001150AB">
        <w:rPr>
          <w:sz w:val="24"/>
          <w:szCs w:val="24"/>
        </w:rPr>
        <w:t>i</w:t>
      </w:r>
      <w:r w:rsidR="00A97624">
        <w:rPr>
          <w:sz w:val="24"/>
          <w:szCs w:val="24"/>
        </w:rPr>
        <w:t>ntensi</w:t>
      </w:r>
      <w:r w:rsidR="001150AB">
        <w:rPr>
          <w:sz w:val="24"/>
          <w:szCs w:val="24"/>
        </w:rPr>
        <w:t>fication of</w:t>
      </w:r>
      <w:r w:rsidR="009E25E8">
        <w:rPr>
          <w:sz w:val="24"/>
          <w:szCs w:val="24"/>
        </w:rPr>
        <w:t xml:space="preserve"> social </w:t>
      </w:r>
      <w:r w:rsidR="00A97624">
        <w:rPr>
          <w:sz w:val="24"/>
          <w:szCs w:val="24"/>
        </w:rPr>
        <w:t>destabilisation</w:t>
      </w:r>
      <w:r w:rsidR="009E25E8">
        <w:rPr>
          <w:sz w:val="24"/>
          <w:szCs w:val="24"/>
        </w:rPr>
        <w:t xml:space="preserve"> </w:t>
      </w:r>
      <w:r w:rsidR="001150AB">
        <w:rPr>
          <w:sz w:val="24"/>
          <w:szCs w:val="24"/>
        </w:rPr>
        <w:t xml:space="preserve">as </w:t>
      </w:r>
      <w:r w:rsidR="00E51BD9">
        <w:rPr>
          <w:sz w:val="24"/>
          <w:szCs w:val="24"/>
        </w:rPr>
        <w:t xml:space="preserve">Thatcher also moved </w:t>
      </w:r>
      <w:r w:rsidR="00CE0BCD">
        <w:rPr>
          <w:sz w:val="24"/>
          <w:szCs w:val="24"/>
        </w:rPr>
        <w:t xml:space="preserve">to </w:t>
      </w:r>
      <w:r w:rsidR="0009479F">
        <w:rPr>
          <w:sz w:val="24"/>
          <w:szCs w:val="24"/>
        </w:rPr>
        <w:t>significantly</w:t>
      </w:r>
      <w:r w:rsidR="00905547">
        <w:rPr>
          <w:sz w:val="24"/>
          <w:szCs w:val="24"/>
        </w:rPr>
        <w:t xml:space="preserve"> </w:t>
      </w:r>
      <w:r w:rsidR="00CE0BCD">
        <w:rPr>
          <w:sz w:val="24"/>
          <w:szCs w:val="24"/>
        </w:rPr>
        <w:t xml:space="preserve">reduce government spending </w:t>
      </w:r>
      <w:r w:rsidR="00A97624">
        <w:rPr>
          <w:sz w:val="24"/>
          <w:szCs w:val="24"/>
        </w:rPr>
        <w:t>on social welfare and services.</w:t>
      </w:r>
      <w:r w:rsidR="00F709D1">
        <w:rPr>
          <w:sz w:val="24"/>
          <w:szCs w:val="24"/>
        </w:rPr>
        <w:t xml:space="preserve"> </w:t>
      </w:r>
      <w:r w:rsidR="00C37333">
        <w:rPr>
          <w:sz w:val="24"/>
          <w:szCs w:val="24"/>
        </w:rPr>
        <w:t>Working class c</w:t>
      </w:r>
      <w:r w:rsidR="009D6E4A">
        <w:rPr>
          <w:sz w:val="24"/>
          <w:szCs w:val="24"/>
        </w:rPr>
        <w:t xml:space="preserve">ommunities </w:t>
      </w:r>
      <w:r w:rsidR="002D7FCF">
        <w:rPr>
          <w:sz w:val="24"/>
          <w:szCs w:val="24"/>
        </w:rPr>
        <w:t>were left</w:t>
      </w:r>
      <w:r w:rsidR="00A5417E">
        <w:rPr>
          <w:sz w:val="24"/>
          <w:szCs w:val="24"/>
        </w:rPr>
        <w:t xml:space="preserve"> </w:t>
      </w:r>
      <w:r w:rsidR="00D16BC8">
        <w:rPr>
          <w:sz w:val="24"/>
          <w:szCs w:val="24"/>
        </w:rPr>
        <w:t xml:space="preserve">struggling to survive </w:t>
      </w:r>
      <w:r w:rsidR="00F709D1">
        <w:rPr>
          <w:sz w:val="24"/>
          <w:szCs w:val="24"/>
        </w:rPr>
        <w:t xml:space="preserve">in </w:t>
      </w:r>
      <w:r w:rsidR="005C5774">
        <w:rPr>
          <w:sz w:val="24"/>
          <w:szCs w:val="24"/>
        </w:rPr>
        <w:t xml:space="preserve">situations </w:t>
      </w:r>
      <w:r w:rsidR="00F87B3A">
        <w:rPr>
          <w:sz w:val="24"/>
          <w:szCs w:val="24"/>
        </w:rPr>
        <w:t xml:space="preserve">where they </w:t>
      </w:r>
      <w:r w:rsidR="001150AB">
        <w:rPr>
          <w:sz w:val="24"/>
          <w:szCs w:val="24"/>
        </w:rPr>
        <w:t>felt forgotten</w:t>
      </w:r>
      <w:r w:rsidR="005A3B9A">
        <w:rPr>
          <w:sz w:val="24"/>
          <w:szCs w:val="24"/>
        </w:rPr>
        <w:t xml:space="preserve">, </w:t>
      </w:r>
      <w:r w:rsidR="00C01416">
        <w:rPr>
          <w:sz w:val="24"/>
          <w:szCs w:val="24"/>
        </w:rPr>
        <w:t>unheard,</w:t>
      </w:r>
      <w:r w:rsidR="001B1EFF">
        <w:rPr>
          <w:sz w:val="24"/>
          <w:szCs w:val="24"/>
        </w:rPr>
        <w:t xml:space="preserve"> and fundamentally </w:t>
      </w:r>
      <w:r w:rsidR="001150AB">
        <w:rPr>
          <w:sz w:val="24"/>
          <w:szCs w:val="24"/>
        </w:rPr>
        <w:t>disenfranchised</w:t>
      </w:r>
      <w:r w:rsidR="004B60DC">
        <w:rPr>
          <w:sz w:val="24"/>
          <w:szCs w:val="24"/>
        </w:rPr>
        <w:t xml:space="preserve"> by their government. </w:t>
      </w:r>
      <w:r w:rsidR="004903FE">
        <w:rPr>
          <w:sz w:val="24"/>
          <w:szCs w:val="24"/>
        </w:rPr>
        <w:t>Minority communities also populated these areas</w:t>
      </w:r>
      <w:r w:rsidR="007E2C18">
        <w:rPr>
          <w:sz w:val="24"/>
          <w:szCs w:val="24"/>
        </w:rPr>
        <w:t xml:space="preserve">. </w:t>
      </w:r>
      <w:r w:rsidR="00FB60DC">
        <w:rPr>
          <w:sz w:val="24"/>
          <w:szCs w:val="24"/>
        </w:rPr>
        <w:t>While t</w:t>
      </w:r>
      <w:r w:rsidR="007E2C18">
        <w:rPr>
          <w:sz w:val="24"/>
          <w:szCs w:val="24"/>
        </w:rPr>
        <w:t xml:space="preserve">hese economic </w:t>
      </w:r>
      <w:r w:rsidR="00F9511B">
        <w:rPr>
          <w:sz w:val="24"/>
          <w:szCs w:val="24"/>
        </w:rPr>
        <w:t xml:space="preserve">measures </w:t>
      </w:r>
      <w:r w:rsidR="00FB60DC">
        <w:rPr>
          <w:sz w:val="24"/>
          <w:szCs w:val="24"/>
        </w:rPr>
        <w:t>were designed to</w:t>
      </w:r>
      <w:r w:rsidR="00F9511B">
        <w:rPr>
          <w:sz w:val="24"/>
          <w:szCs w:val="24"/>
        </w:rPr>
        <w:t xml:space="preserve"> revitalise the </w:t>
      </w:r>
      <w:r w:rsidR="00C37CA9">
        <w:rPr>
          <w:sz w:val="24"/>
          <w:szCs w:val="24"/>
        </w:rPr>
        <w:lastRenderedPageBreak/>
        <w:t>economy,</w:t>
      </w:r>
      <w:r w:rsidR="007E2C18">
        <w:rPr>
          <w:sz w:val="24"/>
          <w:szCs w:val="24"/>
        </w:rPr>
        <w:t xml:space="preserve"> </w:t>
      </w:r>
      <w:r w:rsidR="007E5AC9">
        <w:rPr>
          <w:sz w:val="24"/>
          <w:szCs w:val="24"/>
        </w:rPr>
        <w:t xml:space="preserve">they </w:t>
      </w:r>
      <w:r w:rsidR="007E4E42">
        <w:rPr>
          <w:sz w:val="24"/>
          <w:szCs w:val="24"/>
        </w:rPr>
        <w:t>exasperated</w:t>
      </w:r>
      <w:r w:rsidR="007E5AC9">
        <w:rPr>
          <w:sz w:val="24"/>
          <w:szCs w:val="24"/>
        </w:rPr>
        <w:t xml:space="preserve"> existing </w:t>
      </w:r>
      <w:r w:rsidR="00CD3747">
        <w:rPr>
          <w:sz w:val="24"/>
          <w:szCs w:val="24"/>
        </w:rPr>
        <w:t>social inequalities and pitted the white working class</w:t>
      </w:r>
      <w:r w:rsidR="005B2637">
        <w:rPr>
          <w:sz w:val="24"/>
          <w:szCs w:val="24"/>
        </w:rPr>
        <w:t xml:space="preserve"> against the poor minorit</w:t>
      </w:r>
      <w:r w:rsidR="009E2FE7">
        <w:rPr>
          <w:sz w:val="24"/>
          <w:szCs w:val="24"/>
        </w:rPr>
        <w:t>y communities.</w:t>
      </w:r>
      <w:r w:rsidR="00476382">
        <w:rPr>
          <w:sz w:val="24"/>
          <w:szCs w:val="24"/>
        </w:rPr>
        <w:t xml:space="preserve"> </w:t>
      </w:r>
      <w:r w:rsidR="00741777">
        <w:rPr>
          <w:sz w:val="24"/>
          <w:szCs w:val="24"/>
        </w:rPr>
        <w:t xml:space="preserve">In the lead up to the race riots in Toxteth in </w:t>
      </w:r>
      <w:r w:rsidR="00564CB6">
        <w:rPr>
          <w:sz w:val="24"/>
          <w:szCs w:val="24"/>
        </w:rPr>
        <w:t xml:space="preserve">Liverpool, </w:t>
      </w:r>
      <w:r w:rsidR="003F03E8">
        <w:rPr>
          <w:sz w:val="24"/>
          <w:szCs w:val="24"/>
        </w:rPr>
        <w:t>Michael Parkinson writes</w:t>
      </w:r>
      <w:r w:rsidR="00BE6FE6">
        <w:rPr>
          <w:sz w:val="24"/>
          <w:szCs w:val="24"/>
        </w:rPr>
        <w:t xml:space="preserve"> </w:t>
      </w:r>
      <w:r w:rsidR="008E3127">
        <w:rPr>
          <w:sz w:val="24"/>
          <w:szCs w:val="24"/>
        </w:rPr>
        <w:t xml:space="preserve">in </w:t>
      </w:r>
      <w:r w:rsidR="00B40798">
        <w:rPr>
          <w:sz w:val="24"/>
          <w:szCs w:val="24"/>
        </w:rPr>
        <w:t>a</w:t>
      </w:r>
      <w:r w:rsidR="008E3127">
        <w:rPr>
          <w:sz w:val="24"/>
          <w:szCs w:val="24"/>
        </w:rPr>
        <w:t xml:space="preserve"> policy </w:t>
      </w:r>
      <w:r w:rsidR="00BE6FE6">
        <w:rPr>
          <w:sz w:val="24"/>
          <w:szCs w:val="24"/>
        </w:rPr>
        <w:t>journal</w:t>
      </w:r>
      <w:r w:rsidR="003F03E8">
        <w:rPr>
          <w:sz w:val="24"/>
          <w:szCs w:val="24"/>
        </w:rPr>
        <w:t xml:space="preserve"> that </w:t>
      </w:r>
      <w:r w:rsidR="0012731C">
        <w:rPr>
          <w:sz w:val="24"/>
          <w:szCs w:val="24"/>
        </w:rPr>
        <w:t>“</w:t>
      </w:r>
      <w:r w:rsidR="0012731C" w:rsidRPr="00877F14">
        <w:rPr>
          <w:sz w:val="24"/>
          <w:szCs w:val="24"/>
        </w:rPr>
        <w:t>Between 1979 and 1984 almost half its manufacturing jobs, 40,000, were lost in this way as Liverpool became known as the Bermuda Triangle of British capitalism</w:t>
      </w:r>
      <w:r w:rsidR="00CF2BB8">
        <w:rPr>
          <w:sz w:val="24"/>
          <w:szCs w:val="24"/>
        </w:rPr>
        <w:t xml:space="preserve">” </w:t>
      </w:r>
      <w:r w:rsidR="00CF6C5E">
        <w:rPr>
          <w:sz w:val="24"/>
          <w:szCs w:val="24"/>
        </w:rPr>
        <w:fldChar w:fldCharType="begin"/>
      </w:r>
      <w:r w:rsidR="00CF6C5E">
        <w:rPr>
          <w:sz w:val="24"/>
          <w:szCs w:val="24"/>
        </w:rPr>
        <w:instrText xml:space="preserve"> ADDIN ZOTERO_ITEM CSL_CITATION {"citationID":"Rzph0J6q","properties":{"formattedCitation":"(Parkinson, 1985, p. 12)","plainCitation":"(Parkinson, 1985, p. 12)","noteIndex":0},"citationItems":[{"id":683,"uris":["http://zotero.org/users/local/7zFOw8xm/items/2Z6BK3I8"],"itemData":{"id":683,"type":"book","event-place":"Hermitage","ISBN":"978-0-946967-06-3","language":"en","number-of-pages":"184","publisher":"Policy Journals","publisher-place":"Hermitage","source":"K10plus ISBN","title":"Liverpool on the brink: one city's struggle against government cuts","title-short":"Liverpool on the brink","author":[{"family":"Parkinson","given":"Michael"}],"issued":{"date-parts":[["1985"]]}},"locator":"12"}],"schema":"https://github.com/citation-style-language/schema/raw/master/csl-citation.json"} </w:instrText>
      </w:r>
      <w:r w:rsidR="00CF6C5E">
        <w:rPr>
          <w:sz w:val="24"/>
          <w:szCs w:val="24"/>
        </w:rPr>
        <w:fldChar w:fldCharType="separate"/>
      </w:r>
      <w:r w:rsidR="00E87924" w:rsidRPr="00E87924">
        <w:rPr>
          <w:rFonts w:ascii="Aptos" w:hAnsi="Aptos"/>
          <w:sz w:val="24"/>
        </w:rPr>
        <w:t>(Parkinson, 1985, p. 12)</w:t>
      </w:r>
      <w:r w:rsidR="00CF6C5E">
        <w:rPr>
          <w:sz w:val="24"/>
          <w:szCs w:val="24"/>
        </w:rPr>
        <w:fldChar w:fldCharType="end"/>
      </w:r>
      <w:r w:rsidR="002D5DC7">
        <w:rPr>
          <w:sz w:val="24"/>
          <w:szCs w:val="24"/>
        </w:rPr>
        <w:t>. Such a decline</w:t>
      </w:r>
      <w:r w:rsidR="00CE40EB">
        <w:rPr>
          <w:sz w:val="24"/>
          <w:szCs w:val="24"/>
        </w:rPr>
        <w:t xml:space="preserve"> of employment </w:t>
      </w:r>
      <w:r w:rsidR="000A031D">
        <w:rPr>
          <w:sz w:val="24"/>
          <w:szCs w:val="24"/>
        </w:rPr>
        <w:t xml:space="preserve">is </w:t>
      </w:r>
      <w:r w:rsidR="001C47F9">
        <w:rPr>
          <w:sz w:val="24"/>
          <w:szCs w:val="24"/>
        </w:rPr>
        <w:t xml:space="preserve">invariably </w:t>
      </w:r>
      <w:r w:rsidR="000A031D">
        <w:rPr>
          <w:sz w:val="24"/>
          <w:szCs w:val="24"/>
        </w:rPr>
        <w:t xml:space="preserve">going to reflect </w:t>
      </w:r>
      <w:r w:rsidR="001C47F9">
        <w:rPr>
          <w:sz w:val="24"/>
          <w:szCs w:val="24"/>
        </w:rPr>
        <w:t>with</w:t>
      </w:r>
      <w:r w:rsidR="000A031D">
        <w:rPr>
          <w:sz w:val="24"/>
          <w:szCs w:val="24"/>
        </w:rPr>
        <w:t>in society</w:t>
      </w:r>
      <w:r w:rsidR="00B40798">
        <w:rPr>
          <w:sz w:val="24"/>
          <w:szCs w:val="24"/>
        </w:rPr>
        <w:t>,</w:t>
      </w:r>
      <w:r w:rsidR="000A031D">
        <w:rPr>
          <w:sz w:val="24"/>
          <w:szCs w:val="24"/>
        </w:rPr>
        <w:t xml:space="preserve"> with the </w:t>
      </w:r>
      <w:r w:rsidR="0064339B">
        <w:rPr>
          <w:sz w:val="24"/>
          <w:szCs w:val="24"/>
        </w:rPr>
        <w:t xml:space="preserve">disempowered </w:t>
      </w:r>
      <w:r w:rsidR="0012492C">
        <w:rPr>
          <w:sz w:val="24"/>
          <w:szCs w:val="24"/>
        </w:rPr>
        <w:t xml:space="preserve">fighting </w:t>
      </w:r>
      <w:r w:rsidR="000B5ABF">
        <w:rPr>
          <w:sz w:val="24"/>
          <w:szCs w:val="24"/>
        </w:rPr>
        <w:t xml:space="preserve">with each other </w:t>
      </w:r>
      <w:r w:rsidR="0012492C">
        <w:rPr>
          <w:sz w:val="24"/>
          <w:szCs w:val="24"/>
        </w:rPr>
        <w:t>over</w:t>
      </w:r>
      <w:r w:rsidR="000B5ABF">
        <w:rPr>
          <w:sz w:val="24"/>
          <w:szCs w:val="24"/>
        </w:rPr>
        <w:t xml:space="preserve"> what is left</w:t>
      </w:r>
      <w:r w:rsidR="00BC59DF">
        <w:rPr>
          <w:sz w:val="24"/>
          <w:szCs w:val="24"/>
        </w:rPr>
        <w:t xml:space="preserve">, </w:t>
      </w:r>
      <w:r w:rsidR="00F414A8">
        <w:rPr>
          <w:sz w:val="24"/>
          <w:szCs w:val="24"/>
        </w:rPr>
        <w:t xml:space="preserve">bringing prejudice </w:t>
      </w:r>
      <w:r w:rsidR="00A27CE8">
        <w:rPr>
          <w:sz w:val="24"/>
          <w:szCs w:val="24"/>
        </w:rPr>
        <w:t xml:space="preserve">and resentments </w:t>
      </w:r>
      <w:r w:rsidR="00F414A8">
        <w:rPr>
          <w:sz w:val="24"/>
          <w:szCs w:val="24"/>
        </w:rPr>
        <w:t>to the foreground</w:t>
      </w:r>
      <w:r w:rsidR="00A02F97">
        <w:rPr>
          <w:sz w:val="24"/>
          <w:szCs w:val="24"/>
        </w:rPr>
        <w:t xml:space="preserve">. Parkinson </w:t>
      </w:r>
      <w:r w:rsidR="00071D80">
        <w:rPr>
          <w:sz w:val="24"/>
          <w:szCs w:val="24"/>
        </w:rPr>
        <w:t>stat</w:t>
      </w:r>
      <w:r w:rsidR="00E555F3">
        <w:rPr>
          <w:sz w:val="24"/>
          <w:szCs w:val="24"/>
        </w:rPr>
        <w:t>es</w:t>
      </w:r>
      <w:r w:rsidR="00071D80">
        <w:rPr>
          <w:sz w:val="24"/>
          <w:szCs w:val="24"/>
        </w:rPr>
        <w:t>, “</w:t>
      </w:r>
      <w:r w:rsidR="00FF1F6F" w:rsidRPr="00FF1F6F">
        <w:rPr>
          <w:sz w:val="24"/>
          <w:szCs w:val="24"/>
        </w:rPr>
        <w:t xml:space="preserve">Initially the riots had been sparked off by an incident in which police attempted to arrest a local black youth. This set alight simmering resentments and conflicts between the local black community and police. And it </w:t>
      </w:r>
      <w:proofErr w:type="gramStart"/>
      <w:r w:rsidR="00FF1F6F" w:rsidRPr="00FF1F6F">
        <w:rPr>
          <w:sz w:val="24"/>
          <w:szCs w:val="24"/>
        </w:rPr>
        <w:t>opened up</w:t>
      </w:r>
      <w:proofErr w:type="gramEnd"/>
      <w:r w:rsidR="00FF1F6F" w:rsidRPr="00FF1F6F">
        <w:rPr>
          <w:sz w:val="24"/>
          <w:szCs w:val="24"/>
        </w:rPr>
        <w:t xml:space="preserve"> much larger questions about race relations in the city, and the serious degree of unacknowledged racism in Liverpool that in fact none of the political parties has ever admitted or dealt with. But the insurrection also spread to local whites, as the dispossessed of the inner city rose into 'a poor people's revolt' against authority</w:t>
      </w:r>
      <w:r w:rsidR="00DD619B">
        <w:rPr>
          <w:sz w:val="24"/>
          <w:szCs w:val="24"/>
        </w:rPr>
        <w:t>”</w:t>
      </w:r>
      <w:r w:rsidR="0091361D">
        <w:rPr>
          <w:sz w:val="24"/>
          <w:szCs w:val="24"/>
        </w:rPr>
        <w:t xml:space="preserve"> </w:t>
      </w:r>
      <w:r w:rsidR="00DD619B">
        <w:rPr>
          <w:sz w:val="24"/>
          <w:szCs w:val="24"/>
        </w:rPr>
        <w:fldChar w:fldCharType="begin"/>
      </w:r>
      <w:r w:rsidR="00E87924">
        <w:rPr>
          <w:sz w:val="24"/>
          <w:szCs w:val="24"/>
        </w:rPr>
        <w:instrText xml:space="preserve"> ADDIN ZOTERO_ITEM CSL_CITATION {"citationID":"Orcm5u4Z","properties":{"formattedCitation":"(Parkinson, 1985)","plainCitation":"(Parkinson, 1985)","dontUpdate":true,"noteIndex":0},"citationItems":[{"id":683,"uris":["http://zotero.org/users/local/7zFOw8xm/items/2Z6BK3I8"],"itemData":{"id":683,"type":"book","event-place":"Hermitage","ISBN":"978-0-946967-06-3","language":"en","number-of-pages":"184","publisher":"Policy Journals","publisher-place":"Hermitage","source":"K10plus ISBN","title":"Liverpool on the brink: one city's struggle against government cuts","title-short":"Liverpool on the brink","author":[{"family":"Parkinson","given":"Michael"}],"issued":{"date-parts":[["1985"]]}}}],"schema":"https://github.com/citation-style-language/schema/raw/master/csl-citation.json"} </w:instrText>
      </w:r>
      <w:r w:rsidR="00DD619B">
        <w:rPr>
          <w:sz w:val="24"/>
          <w:szCs w:val="24"/>
        </w:rPr>
        <w:fldChar w:fldCharType="separate"/>
      </w:r>
      <w:r w:rsidR="00DD619B" w:rsidRPr="00DD619B">
        <w:rPr>
          <w:rFonts w:ascii="Aptos" w:hAnsi="Aptos"/>
          <w:sz w:val="24"/>
        </w:rPr>
        <w:t>(Parkinson, 1985</w:t>
      </w:r>
      <w:r w:rsidR="00DD619B">
        <w:rPr>
          <w:rFonts w:ascii="Aptos" w:hAnsi="Aptos"/>
          <w:sz w:val="24"/>
        </w:rPr>
        <w:t>, p.15</w:t>
      </w:r>
      <w:r w:rsidR="00DD619B" w:rsidRPr="00DD619B">
        <w:rPr>
          <w:rFonts w:ascii="Aptos" w:hAnsi="Aptos"/>
          <w:sz w:val="24"/>
        </w:rPr>
        <w:t>)</w:t>
      </w:r>
      <w:r w:rsidR="00DD619B">
        <w:rPr>
          <w:sz w:val="24"/>
          <w:szCs w:val="24"/>
        </w:rPr>
        <w:fldChar w:fldCharType="end"/>
      </w:r>
      <w:r w:rsidR="00FF1F6F" w:rsidRPr="00FF1F6F">
        <w:rPr>
          <w:sz w:val="24"/>
          <w:szCs w:val="24"/>
        </w:rPr>
        <w:t>.</w:t>
      </w:r>
      <w:r w:rsidR="006B3D6F">
        <w:rPr>
          <w:sz w:val="24"/>
          <w:szCs w:val="24"/>
        </w:rPr>
        <w:t xml:space="preserve"> </w:t>
      </w:r>
    </w:p>
    <w:p w14:paraId="4A52A003" w14:textId="25DB3121" w:rsidR="00286700" w:rsidRDefault="00AB20EB">
      <w:pPr>
        <w:rPr>
          <w:sz w:val="24"/>
          <w:szCs w:val="24"/>
        </w:rPr>
      </w:pPr>
      <w:r>
        <w:rPr>
          <w:sz w:val="24"/>
          <w:szCs w:val="24"/>
        </w:rPr>
        <w:t>Simultaneously in Britain’s deindustrialised cities</w:t>
      </w:r>
      <w:r w:rsidR="009E2FE7">
        <w:rPr>
          <w:sz w:val="24"/>
          <w:szCs w:val="24"/>
        </w:rPr>
        <w:t xml:space="preserve">, adding to the </w:t>
      </w:r>
      <w:r w:rsidR="00603163">
        <w:rPr>
          <w:sz w:val="24"/>
          <w:szCs w:val="24"/>
        </w:rPr>
        <w:t>growing feelings</w:t>
      </w:r>
      <w:r w:rsidR="00C37CA9">
        <w:rPr>
          <w:sz w:val="24"/>
          <w:szCs w:val="24"/>
        </w:rPr>
        <w:t xml:space="preserve"> of resentment and</w:t>
      </w:r>
      <w:r w:rsidR="00E34DAE">
        <w:rPr>
          <w:sz w:val="24"/>
          <w:szCs w:val="24"/>
        </w:rPr>
        <w:t xml:space="preserve"> poverty, Thatcher increased</w:t>
      </w:r>
      <w:r w:rsidR="00EC2DD5">
        <w:rPr>
          <w:sz w:val="24"/>
          <w:szCs w:val="24"/>
        </w:rPr>
        <w:t xml:space="preserve"> police resources and </w:t>
      </w:r>
      <w:r w:rsidR="00F47947">
        <w:rPr>
          <w:sz w:val="24"/>
          <w:szCs w:val="24"/>
        </w:rPr>
        <w:t xml:space="preserve">their </w:t>
      </w:r>
      <w:r w:rsidR="00EC2DD5">
        <w:rPr>
          <w:sz w:val="24"/>
          <w:szCs w:val="24"/>
        </w:rPr>
        <w:t>power within the communit</w:t>
      </w:r>
      <w:r w:rsidR="005D36B7">
        <w:rPr>
          <w:sz w:val="24"/>
          <w:szCs w:val="24"/>
        </w:rPr>
        <w:t>ies</w:t>
      </w:r>
      <w:r w:rsidR="00EC2DD5">
        <w:rPr>
          <w:sz w:val="24"/>
          <w:szCs w:val="24"/>
        </w:rPr>
        <w:t xml:space="preserve">. </w:t>
      </w:r>
      <w:r w:rsidR="003E4C37">
        <w:rPr>
          <w:sz w:val="24"/>
          <w:szCs w:val="24"/>
        </w:rPr>
        <w:t>A</w:t>
      </w:r>
      <w:r w:rsidR="0067376E">
        <w:rPr>
          <w:sz w:val="24"/>
          <w:szCs w:val="24"/>
        </w:rPr>
        <w:t xml:space="preserve">s police were given the power to stop and search </w:t>
      </w:r>
      <w:r w:rsidR="001D1C34">
        <w:rPr>
          <w:sz w:val="24"/>
          <w:szCs w:val="24"/>
        </w:rPr>
        <w:t>anyone who</w:t>
      </w:r>
      <w:r w:rsidR="00D4388E">
        <w:rPr>
          <w:sz w:val="24"/>
          <w:szCs w:val="24"/>
        </w:rPr>
        <w:t>m</w:t>
      </w:r>
      <w:r w:rsidR="001D1C34">
        <w:rPr>
          <w:sz w:val="24"/>
          <w:szCs w:val="24"/>
        </w:rPr>
        <w:t xml:space="preserve"> a police </w:t>
      </w:r>
      <w:r w:rsidR="00D4388E">
        <w:rPr>
          <w:sz w:val="24"/>
          <w:szCs w:val="24"/>
        </w:rPr>
        <w:t xml:space="preserve">officer </w:t>
      </w:r>
      <w:r w:rsidR="00096A01">
        <w:rPr>
          <w:sz w:val="24"/>
          <w:szCs w:val="24"/>
        </w:rPr>
        <w:t>‘</w:t>
      </w:r>
      <w:r w:rsidR="001D1C34">
        <w:rPr>
          <w:sz w:val="24"/>
          <w:szCs w:val="24"/>
        </w:rPr>
        <w:t>suspected</w:t>
      </w:r>
      <w:r w:rsidR="00096A01">
        <w:rPr>
          <w:sz w:val="24"/>
          <w:szCs w:val="24"/>
        </w:rPr>
        <w:t>’</w:t>
      </w:r>
      <w:r w:rsidR="001D1C34">
        <w:rPr>
          <w:sz w:val="24"/>
          <w:szCs w:val="24"/>
        </w:rPr>
        <w:t xml:space="preserve"> of breaking a law</w:t>
      </w:r>
      <w:r w:rsidR="00DC0E83" w:rsidRPr="00DC0E83">
        <w:rPr>
          <w:sz w:val="24"/>
          <w:szCs w:val="24"/>
        </w:rPr>
        <w:t xml:space="preserve"> </w:t>
      </w:r>
      <w:r w:rsidR="003E4C37">
        <w:rPr>
          <w:sz w:val="24"/>
          <w:szCs w:val="24"/>
        </w:rPr>
        <w:t>t</w:t>
      </w:r>
      <w:r w:rsidR="00DC0E83">
        <w:rPr>
          <w:sz w:val="24"/>
          <w:szCs w:val="24"/>
        </w:rPr>
        <w:t>hi</w:t>
      </w:r>
      <w:r w:rsidR="003E4C37">
        <w:rPr>
          <w:sz w:val="24"/>
          <w:szCs w:val="24"/>
        </w:rPr>
        <w:t>s</w:t>
      </w:r>
      <w:r w:rsidR="00DC0E83">
        <w:rPr>
          <w:sz w:val="24"/>
          <w:szCs w:val="24"/>
        </w:rPr>
        <w:t xml:space="preserve"> </w:t>
      </w:r>
      <w:r w:rsidR="00BD6CC4">
        <w:rPr>
          <w:sz w:val="24"/>
          <w:szCs w:val="24"/>
        </w:rPr>
        <w:t xml:space="preserve">was </w:t>
      </w:r>
      <w:r w:rsidR="00DC0E83">
        <w:rPr>
          <w:sz w:val="24"/>
          <w:szCs w:val="24"/>
        </w:rPr>
        <w:t>disproportionately used against young Black men</w:t>
      </w:r>
      <w:r w:rsidR="001D1C34">
        <w:rPr>
          <w:sz w:val="24"/>
          <w:szCs w:val="24"/>
        </w:rPr>
        <w:t xml:space="preserve">. </w:t>
      </w:r>
      <w:r w:rsidR="002E0A22">
        <w:rPr>
          <w:sz w:val="24"/>
          <w:szCs w:val="24"/>
        </w:rPr>
        <w:t xml:space="preserve">Heavy handed </w:t>
      </w:r>
      <w:r w:rsidR="00C513D0">
        <w:rPr>
          <w:sz w:val="24"/>
          <w:szCs w:val="24"/>
        </w:rPr>
        <w:t>p</w:t>
      </w:r>
      <w:r w:rsidR="002E0A22">
        <w:rPr>
          <w:sz w:val="24"/>
          <w:szCs w:val="24"/>
        </w:rPr>
        <w:t>olice intervention as in Liverpool</w:t>
      </w:r>
      <w:r w:rsidR="00C513D0">
        <w:rPr>
          <w:sz w:val="24"/>
          <w:szCs w:val="24"/>
        </w:rPr>
        <w:t>, so in St Pauls in Bristo</w:t>
      </w:r>
      <w:r w:rsidR="00FE1E01">
        <w:rPr>
          <w:sz w:val="24"/>
          <w:szCs w:val="24"/>
        </w:rPr>
        <w:t>l</w:t>
      </w:r>
      <w:r w:rsidR="00C513D0">
        <w:rPr>
          <w:sz w:val="24"/>
          <w:szCs w:val="24"/>
        </w:rPr>
        <w:t xml:space="preserve"> and Brixton in</w:t>
      </w:r>
      <w:r w:rsidR="00FE1E01">
        <w:rPr>
          <w:sz w:val="24"/>
          <w:szCs w:val="24"/>
        </w:rPr>
        <w:t xml:space="preserve"> </w:t>
      </w:r>
      <w:r w:rsidR="00C513D0">
        <w:rPr>
          <w:sz w:val="24"/>
          <w:szCs w:val="24"/>
        </w:rPr>
        <w:t>London</w:t>
      </w:r>
      <w:r w:rsidR="00FE1E01">
        <w:rPr>
          <w:sz w:val="24"/>
          <w:szCs w:val="24"/>
        </w:rPr>
        <w:t>, was rife.</w:t>
      </w:r>
      <w:r w:rsidR="00EE5F3D">
        <w:rPr>
          <w:sz w:val="24"/>
          <w:szCs w:val="24"/>
        </w:rPr>
        <w:t xml:space="preserve"> </w:t>
      </w:r>
      <w:r w:rsidR="00653ADE">
        <w:rPr>
          <w:sz w:val="24"/>
          <w:szCs w:val="24"/>
        </w:rPr>
        <w:t xml:space="preserve">Simon Peplow’s book </w:t>
      </w:r>
      <w:r w:rsidR="008E378F">
        <w:rPr>
          <w:sz w:val="24"/>
          <w:szCs w:val="24"/>
        </w:rPr>
        <w:t>speaks of “</w:t>
      </w:r>
      <w:r w:rsidR="00B66B3E">
        <w:rPr>
          <w:sz w:val="24"/>
          <w:szCs w:val="24"/>
        </w:rPr>
        <w:t>Bristol alongside London and Liverpool</w:t>
      </w:r>
      <w:r w:rsidR="00E73DF5">
        <w:rPr>
          <w:sz w:val="24"/>
          <w:szCs w:val="24"/>
        </w:rPr>
        <w:t xml:space="preserve">—areas with extensive slave </w:t>
      </w:r>
      <w:r w:rsidR="00DA0CA4">
        <w:rPr>
          <w:sz w:val="24"/>
          <w:szCs w:val="24"/>
        </w:rPr>
        <w:t>trade activity</w:t>
      </w:r>
      <w:r w:rsidR="00D518DF">
        <w:rPr>
          <w:sz w:val="24"/>
          <w:szCs w:val="24"/>
        </w:rPr>
        <w:t xml:space="preserve"> that would experience similar disturbances</w:t>
      </w:r>
      <w:r w:rsidR="008E7EC0">
        <w:rPr>
          <w:sz w:val="24"/>
          <w:szCs w:val="24"/>
        </w:rPr>
        <w:t xml:space="preserve"> in1981</w:t>
      </w:r>
      <w:r w:rsidR="009C2354">
        <w:rPr>
          <w:sz w:val="24"/>
          <w:szCs w:val="24"/>
        </w:rPr>
        <w:t xml:space="preserve">… There, if </w:t>
      </w:r>
      <w:r w:rsidR="00375A49">
        <w:rPr>
          <w:sz w:val="24"/>
          <w:szCs w:val="24"/>
        </w:rPr>
        <w:t xml:space="preserve">anywhere, the persistent bullying of black people was </w:t>
      </w:r>
      <w:r w:rsidR="00AE5C67">
        <w:rPr>
          <w:sz w:val="24"/>
          <w:szCs w:val="24"/>
        </w:rPr>
        <w:t>bound, sooner or later, to provoke rebellion”</w:t>
      </w:r>
      <w:r w:rsidR="00DA0CA4">
        <w:rPr>
          <w:sz w:val="24"/>
          <w:szCs w:val="24"/>
        </w:rPr>
        <w:t xml:space="preserve"> </w:t>
      </w:r>
      <w:r w:rsidR="00AE1993">
        <w:rPr>
          <w:sz w:val="24"/>
          <w:szCs w:val="24"/>
        </w:rPr>
        <w:fldChar w:fldCharType="begin"/>
      </w:r>
      <w:r w:rsidR="00AE1993">
        <w:rPr>
          <w:sz w:val="24"/>
          <w:szCs w:val="24"/>
        </w:rPr>
        <w:instrText xml:space="preserve"> ADDIN ZOTERO_ITEM CSL_CITATION {"citationID":"UyL3oUSp","properties":{"formattedCitation":"(Peplow, 2019, p. 51)","plainCitation":"(Peplow, 2019, p. 51)","noteIndex":0},"citationItems":[{"id":612,"uris":["http://zotero.org/users/local/7zFOw8xm/items/ULVD6LL4"],"itemData":{"id":612,"type":"chapter","abstract":"This chapter explores the disturbance occurring in the St Pauls area of Bristol on 2 April 1980; examining the response to and impact of this disturbance, this chapter considers a number of aspects through study of local and national records, media representations and interviews with participants. First, it observes previously poor police/community relations in the area, including numerous accusations of police misconduct and growing concern regarding their tactics. It subsequently examines the police action that ignited disorder – a raid on a local café popular with black locals – and resulting disturbance, which saw the police withdraw from the area for nearly four hours, prompting widespread fears of the emergence of police ‘no-go’ areas and a movement towards ‘hard’ policing tactics. The chapter ends by examining how news of the disturbance spread, initially within the city and later elsewhere, concluding that its influence on subsequent disturbances is undeniable.","ISBN":"978-1-5261-2529-3","language":"en","note":"section: Race and riots in Thatcher’s Britain","source":"www.manchesterhive.com","title":"‘No other way to make their points of view known’? St Pauls, Bristol, 2 April 1980","title-short":"‘No other way to make their points of view known’?","URL":"https://www.manchesterhive.com/display/9781526125293/9781526125293.00008.xml","author":[{"family":"Peplow","given":"Simon"}],"accessed":{"date-parts":[["2024",10,2]]},"issued":{"date-parts":[["2019",2,5]]}},"locator":"51"}],"schema":"https://github.com/citation-style-language/schema/raw/master/csl-citation.json"} </w:instrText>
      </w:r>
      <w:r w:rsidR="00AE1993">
        <w:rPr>
          <w:sz w:val="24"/>
          <w:szCs w:val="24"/>
        </w:rPr>
        <w:fldChar w:fldCharType="separate"/>
      </w:r>
      <w:r w:rsidR="00AE1993" w:rsidRPr="00AE1993">
        <w:rPr>
          <w:rFonts w:ascii="Aptos" w:hAnsi="Aptos"/>
          <w:sz w:val="24"/>
        </w:rPr>
        <w:t>(Peplow, 2019, p. 51)</w:t>
      </w:r>
      <w:r w:rsidR="00AE1993">
        <w:rPr>
          <w:sz w:val="24"/>
          <w:szCs w:val="24"/>
        </w:rPr>
        <w:fldChar w:fldCharType="end"/>
      </w:r>
      <w:r w:rsidR="00DA0CA4">
        <w:rPr>
          <w:sz w:val="24"/>
          <w:szCs w:val="24"/>
        </w:rPr>
        <w:t>.</w:t>
      </w:r>
      <w:r w:rsidR="00941F67">
        <w:rPr>
          <w:sz w:val="24"/>
          <w:szCs w:val="24"/>
        </w:rPr>
        <w:t xml:space="preserve"> </w:t>
      </w:r>
      <w:r w:rsidR="002A32CD">
        <w:rPr>
          <w:sz w:val="24"/>
          <w:szCs w:val="24"/>
        </w:rPr>
        <w:t xml:space="preserve">Police violence </w:t>
      </w:r>
      <w:r w:rsidR="0028070A">
        <w:rPr>
          <w:sz w:val="24"/>
          <w:szCs w:val="24"/>
        </w:rPr>
        <w:t xml:space="preserve">was </w:t>
      </w:r>
      <w:r w:rsidR="006E0ADB">
        <w:rPr>
          <w:sz w:val="24"/>
          <w:szCs w:val="24"/>
        </w:rPr>
        <w:t xml:space="preserve">treated with impunity, excessive stop and search </w:t>
      </w:r>
      <w:r w:rsidR="004B140B">
        <w:rPr>
          <w:sz w:val="24"/>
          <w:szCs w:val="24"/>
        </w:rPr>
        <w:t>practices and raids</w:t>
      </w:r>
      <w:r w:rsidR="00135632">
        <w:rPr>
          <w:sz w:val="24"/>
          <w:szCs w:val="24"/>
        </w:rPr>
        <w:t xml:space="preserve"> of </w:t>
      </w:r>
      <w:r w:rsidR="00C01416">
        <w:rPr>
          <w:sz w:val="24"/>
          <w:szCs w:val="24"/>
        </w:rPr>
        <w:t>Black</w:t>
      </w:r>
      <w:r w:rsidR="00135632">
        <w:rPr>
          <w:sz w:val="24"/>
          <w:szCs w:val="24"/>
        </w:rPr>
        <w:t xml:space="preserve"> owned businesses </w:t>
      </w:r>
      <w:r w:rsidR="004B140B">
        <w:rPr>
          <w:sz w:val="24"/>
          <w:szCs w:val="24"/>
        </w:rPr>
        <w:t>and homes were</w:t>
      </w:r>
      <w:r w:rsidR="00135632">
        <w:rPr>
          <w:sz w:val="24"/>
          <w:szCs w:val="24"/>
        </w:rPr>
        <w:t xml:space="preserve"> </w:t>
      </w:r>
      <w:r w:rsidR="000023D8">
        <w:rPr>
          <w:sz w:val="24"/>
          <w:szCs w:val="24"/>
        </w:rPr>
        <w:t xml:space="preserve">commonplace. </w:t>
      </w:r>
      <w:r w:rsidR="00F2012E">
        <w:rPr>
          <w:sz w:val="24"/>
          <w:szCs w:val="24"/>
        </w:rPr>
        <w:t xml:space="preserve">The combination of economic strain and increased </w:t>
      </w:r>
      <w:r w:rsidR="00373E7F">
        <w:rPr>
          <w:sz w:val="24"/>
          <w:szCs w:val="24"/>
        </w:rPr>
        <w:t xml:space="preserve">policing created </w:t>
      </w:r>
      <w:r w:rsidR="00BF6450">
        <w:rPr>
          <w:sz w:val="24"/>
          <w:szCs w:val="24"/>
        </w:rPr>
        <w:t>an</w:t>
      </w:r>
      <w:r w:rsidR="00373E7F">
        <w:rPr>
          <w:sz w:val="24"/>
          <w:szCs w:val="24"/>
        </w:rPr>
        <w:t xml:space="preserve"> environment of </w:t>
      </w:r>
      <w:r w:rsidR="00B57521">
        <w:rPr>
          <w:sz w:val="24"/>
          <w:szCs w:val="24"/>
        </w:rPr>
        <w:t>tension and mistrust between communities</w:t>
      </w:r>
      <w:r w:rsidR="001F6FBC">
        <w:rPr>
          <w:sz w:val="24"/>
          <w:szCs w:val="24"/>
        </w:rPr>
        <w:t>.</w:t>
      </w:r>
      <w:r w:rsidR="00B57521">
        <w:rPr>
          <w:sz w:val="24"/>
          <w:szCs w:val="24"/>
        </w:rPr>
        <w:t xml:space="preserve"> </w:t>
      </w:r>
      <w:r w:rsidR="001F6FBC">
        <w:rPr>
          <w:sz w:val="24"/>
          <w:szCs w:val="24"/>
        </w:rPr>
        <w:t>This</w:t>
      </w:r>
      <w:r w:rsidR="00B57521">
        <w:rPr>
          <w:sz w:val="24"/>
          <w:szCs w:val="24"/>
        </w:rPr>
        <w:t xml:space="preserve"> saw </w:t>
      </w:r>
      <w:r w:rsidR="00FF1F56">
        <w:rPr>
          <w:sz w:val="24"/>
          <w:szCs w:val="24"/>
        </w:rPr>
        <w:t xml:space="preserve">racial violence and disturbances </w:t>
      </w:r>
      <w:r w:rsidR="00074D4E">
        <w:rPr>
          <w:sz w:val="24"/>
          <w:szCs w:val="24"/>
        </w:rPr>
        <w:t>erupt in the early 1980s</w:t>
      </w:r>
      <w:r w:rsidR="00B17EA7">
        <w:rPr>
          <w:sz w:val="24"/>
          <w:szCs w:val="24"/>
        </w:rPr>
        <w:t xml:space="preserve"> </w:t>
      </w:r>
      <w:r w:rsidR="00D018F1">
        <w:rPr>
          <w:sz w:val="24"/>
          <w:szCs w:val="24"/>
        </w:rPr>
        <w:t xml:space="preserve">and throughout Thatcher’s time in office. </w:t>
      </w:r>
      <w:r w:rsidR="00B8320C">
        <w:rPr>
          <w:sz w:val="24"/>
          <w:szCs w:val="24"/>
        </w:rPr>
        <w:t xml:space="preserve">To this day, </w:t>
      </w:r>
      <w:r w:rsidR="00391753">
        <w:rPr>
          <w:sz w:val="24"/>
          <w:szCs w:val="24"/>
        </w:rPr>
        <w:t xml:space="preserve">many of the post-industrial areas of England </w:t>
      </w:r>
      <w:r w:rsidR="006E360A">
        <w:rPr>
          <w:sz w:val="24"/>
          <w:szCs w:val="24"/>
        </w:rPr>
        <w:t>still see large levels of economic degradation</w:t>
      </w:r>
      <w:r w:rsidR="00C41283">
        <w:rPr>
          <w:sz w:val="24"/>
          <w:szCs w:val="24"/>
        </w:rPr>
        <w:t>.</w:t>
      </w:r>
      <w:r w:rsidR="006E360A">
        <w:rPr>
          <w:sz w:val="24"/>
          <w:szCs w:val="24"/>
        </w:rPr>
        <w:t xml:space="preserve"> </w:t>
      </w:r>
      <w:r w:rsidR="00C41283">
        <w:rPr>
          <w:sz w:val="24"/>
          <w:szCs w:val="24"/>
        </w:rPr>
        <w:t>B</w:t>
      </w:r>
      <w:r w:rsidR="00DB3DC9">
        <w:rPr>
          <w:sz w:val="24"/>
          <w:szCs w:val="24"/>
        </w:rPr>
        <w:t xml:space="preserve">oth white working class and minority communities </w:t>
      </w:r>
      <w:r w:rsidR="00C2211D">
        <w:rPr>
          <w:sz w:val="24"/>
          <w:szCs w:val="24"/>
        </w:rPr>
        <w:t xml:space="preserve">are pitched against each other </w:t>
      </w:r>
      <w:r w:rsidR="003E5D14">
        <w:rPr>
          <w:sz w:val="24"/>
          <w:szCs w:val="24"/>
        </w:rPr>
        <w:t xml:space="preserve">as economic </w:t>
      </w:r>
      <w:r w:rsidR="004D2FE1">
        <w:rPr>
          <w:sz w:val="24"/>
          <w:szCs w:val="24"/>
        </w:rPr>
        <w:t>in</w:t>
      </w:r>
      <w:r w:rsidR="003E5D14">
        <w:rPr>
          <w:sz w:val="24"/>
          <w:szCs w:val="24"/>
        </w:rPr>
        <w:t xml:space="preserve">stability </w:t>
      </w:r>
      <w:r w:rsidR="004D2FE1">
        <w:rPr>
          <w:sz w:val="24"/>
          <w:szCs w:val="24"/>
        </w:rPr>
        <w:t xml:space="preserve">and social inequality are still </w:t>
      </w:r>
      <w:r w:rsidR="005A685D">
        <w:rPr>
          <w:sz w:val="24"/>
          <w:szCs w:val="24"/>
        </w:rPr>
        <w:t xml:space="preserve">pervading factors in the </w:t>
      </w:r>
      <w:proofErr w:type="gramStart"/>
      <w:r w:rsidR="005A685D">
        <w:rPr>
          <w:sz w:val="24"/>
          <w:szCs w:val="24"/>
        </w:rPr>
        <w:t xml:space="preserve">community as a </w:t>
      </w:r>
      <w:r w:rsidR="00301FE5">
        <w:rPr>
          <w:sz w:val="24"/>
          <w:szCs w:val="24"/>
        </w:rPr>
        <w:t>whole</w:t>
      </w:r>
      <w:proofErr w:type="gramEnd"/>
      <w:r w:rsidR="00D01B38">
        <w:rPr>
          <w:sz w:val="24"/>
          <w:szCs w:val="24"/>
        </w:rPr>
        <w:t>.</w:t>
      </w:r>
      <w:r w:rsidR="00301FE5">
        <w:rPr>
          <w:sz w:val="24"/>
          <w:szCs w:val="24"/>
        </w:rPr>
        <w:t xml:space="preserve"> </w:t>
      </w:r>
      <w:r w:rsidR="006479FD">
        <w:rPr>
          <w:sz w:val="24"/>
          <w:szCs w:val="24"/>
        </w:rPr>
        <w:t xml:space="preserve">In 40 </w:t>
      </w:r>
      <w:r w:rsidR="0079655B">
        <w:rPr>
          <w:sz w:val="24"/>
          <w:szCs w:val="24"/>
        </w:rPr>
        <w:t>years,</w:t>
      </w:r>
      <w:r w:rsidR="006479FD">
        <w:rPr>
          <w:sz w:val="24"/>
          <w:szCs w:val="24"/>
        </w:rPr>
        <w:t xml:space="preserve"> the</w:t>
      </w:r>
      <w:r w:rsidR="00BD6CC4">
        <w:rPr>
          <w:sz w:val="24"/>
          <w:szCs w:val="24"/>
        </w:rPr>
        <w:t>se</w:t>
      </w:r>
      <w:r w:rsidR="006479FD">
        <w:rPr>
          <w:sz w:val="24"/>
          <w:szCs w:val="24"/>
        </w:rPr>
        <w:t xml:space="preserve"> </w:t>
      </w:r>
      <w:r w:rsidR="003F0C44">
        <w:rPr>
          <w:sz w:val="24"/>
          <w:szCs w:val="24"/>
        </w:rPr>
        <w:t xml:space="preserve">issues have not been </w:t>
      </w:r>
      <w:r w:rsidR="00301FE5">
        <w:rPr>
          <w:sz w:val="24"/>
          <w:szCs w:val="24"/>
        </w:rPr>
        <w:t xml:space="preserve">rectified by any subsequent </w:t>
      </w:r>
      <w:r w:rsidR="003B27E3">
        <w:rPr>
          <w:sz w:val="24"/>
          <w:szCs w:val="24"/>
        </w:rPr>
        <w:t>government</w:t>
      </w:r>
      <w:r w:rsidR="000F6D9F">
        <w:rPr>
          <w:sz w:val="24"/>
          <w:szCs w:val="24"/>
        </w:rPr>
        <w:t>s</w:t>
      </w:r>
      <w:r w:rsidR="003B27E3">
        <w:rPr>
          <w:sz w:val="24"/>
          <w:szCs w:val="24"/>
        </w:rPr>
        <w:t xml:space="preserve"> </w:t>
      </w:r>
      <w:r w:rsidR="00A40139">
        <w:rPr>
          <w:sz w:val="24"/>
          <w:szCs w:val="24"/>
        </w:rPr>
        <w:t>as un</w:t>
      </w:r>
      <w:r w:rsidR="004E1321">
        <w:rPr>
          <w:sz w:val="24"/>
          <w:szCs w:val="24"/>
        </w:rPr>
        <w:t>employment levels are still substantial</w:t>
      </w:r>
      <w:r w:rsidR="008C1BDD">
        <w:rPr>
          <w:sz w:val="24"/>
          <w:szCs w:val="24"/>
        </w:rPr>
        <w:t xml:space="preserve">. In a 2021 report on </w:t>
      </w:r>
      <w:r w:rsidR="00AA170B">
        <w:rPr>
          <w:sz w:val="24"/>
          <w:szCs w:val="24"/>
        </w:rPr>
        <w:t>e</w:t>
      </w:r>
      <w:r w:rsidR="00A75D78">
        <w:rPr>
          <w:sz w:val="24"/>
          <w:szCs w:val="24"/>
        </w:rPr>
        <w:t xml:space="preserve">mployment </w:t>
      </w:r>
      <w:r w:rsidR="00062244">
        <w:rPr>
          <w:sz w:val="24"/>
          <w:szCs w:val="24"/>
        </w:rPr>
        <w:t>in old industrial areas</w:t>
      </w:r>
      <w:r w:rsidR="00AA170B">
        <w:rPr>
          <w:sz w:val="24"/>
          <w:szCs w:val="24"/>
        </w:rPr>
        <w:t xml:space="preserve">, post pandemic </w:t>
      </w:r>
      <w:r w:rsidR="00584401">
        <w:rPr>
          <w:sz w:val="24"/>
          <w:szCs w:val="24"/>
        </w:rPr>
        <w:t>it stated</w:t>
      </w:r>
      <w:r w:rsidR="00186B81">
        <w:rPr>
          <w:sz w:val="24"/>
          <w:szCs w:val="24"/>
        </w:rPr>
        <w:t xml:space="preserve"> that </w:t>
      </w:r>
      <w:r w:rsidR="00584401">
        <w:rPr>
          <w:sz w:val="24"/>
          <w:szCs w:val="24"/>
        </w:rPr>
        <w:t>“</w:t>
      </w:r>
      <w:r w:rsidR="00186B81" w:rsidRPr="00186B81">
        <w:rPr>
          <w:sz w:val="24"/>
          <w:szCs w:val="24"/>
        </w:rPr>
        <w:t xml:space="preserve">In October 2021, around 15 per cent of all adults of working age in older industrial Britain remained out-of-work on benefits, compared to just 9 per cent in </w:t>
      </w:r>
      <w:proofErr w:type="gramStart"/>
      <w:r w:rsidR="00186B81" w:rsidRPr="00186B81">
        <w:rPr>
          <w:sz w:val="24"/>
          <w:szCs w:val="24"/>
        </w:rPr>
        <w:t>South East</w:t>
      </w:r>
      <w:proofErr w:type="gramEnd"/>
      <w:r w:rsidR="00186B81" w:rsidRPr="00186B81">
        <w:rPr>
          <w:sz w:val="24"/>
          <w:szCs w:val="24"/>
        </w:rPr>
        <w:t xml:space="preserve"> England. The absolute numbers on out-of-work benefits remained very high in older industrial Britain – nearly 1.6 million in older industrial towns, 620,000 in the former coalfields and 600,00 in the main regional cities</w:t>
      </w:r>
      <w:r w:rsidR="00306A41">
        <w:rPr>
          <w:sz w:val="24"/>
          <w:szCs w:val="24"/>
        </w:rPr>
        <w:t>”</w:t>
      </w:r>
      <w:r w:rsidR="00186B81" w:rsidRPr="00186B81">
        <w:rPr>
          <w:sz w:val="24"/>
          <w:szCs w:val="24"/>
        </w:rPr>
        <w:t>.</w:t>
      </w:r>
      <w:r w:rsidR="00306A41">
        <w:rPr>
          <w:sz w:val="24"/>
          <w:szCs w:val="24"/>
        </w:rPr>
        <w:fldChar w:fldCharType="begin"/>
      </w:r>
      <w:r w:rsidR="00306A41">
        <w:rPr>
          <w:sz w:val="24"/>
          <w:szCs w:val="24"/>
        </w:rPr>
        <w:instrText xml:space="preserve"> ADDIN ZOTERO_ITEM CSL_CITATION {"citationID":"d1eFz8zA","properties":{"formattedCitation":"(Sheffield Hallam University, Beatty and Fothergill, 2021)","plainCitation":"(Sheffield Hallam University, Beatty and Fothergill, 2021)","noteIndex":0},"citationItems":[{"id":687,"uris":["http://zotero.org/users/local/7zFOw8xm/items/LF72MV6G"],"itemData":{"id":687,"type":"report","language":"en","note":"DOI: 10.7190/cresr.2021.1054106944","publisher":"Sheffield Hallam University","source":"DOI.org (Crossref)","title":"Beyond the Pandemic: Older industrial Britain in the wake of the crisis","title-short":"Beyond the Pandemic","URL":"https://www.shu.ac.uk/centre-regional-economic-social-research/publications/beyond-the-pandemic-older-industrial-britain-in-the-wake-of-the-crisis","author":[{"literal":"Sheffield Hallam University"},{"family":"Beatty","given":"Christina"},{"family":"Fothergill","given":"Steve"}],"accessed":{"date-parts":[["2024",10,18]]},"issued":{"date-parts":[["2021",12,2]]}}}],"schema":"https://github.com/citation-style-language/schema/raw/master/csl-citation.json"} </w:instrText>
      </w:r>
      <w:r w:rsidR="00306A41">
        <w:rPr>
          <w:sz w:val="24"/>
          <w:szCs w:val="24"/>
        </w:rPr>
        <w:fldChar w:fldCharType="separate"/>
      </w:r>
      <w:r w:rsidR="00E87924" w:rsidRPr="00E87924">
        <w:rPr>
          <w:rFonts w:ascii="Aptos" w:hAnsi="Aptos"/>
          <w:sz w:val="24"/>
        </w:rPr>
        <w:t>(Sheffield Hallam University, Beatty and Fothergill, 2021)</w:t>
      </w:r>
      <w:r w:rsidR="00306A41">
        <w:rPr>
          <w:sz w:val="24"/>
          <w:szCs w:val="24"/>
        </w:rPr>
        <w:fldChar w:fldCharType="end"/>
      </w:r>
      <w:r w:rsidR="003F7F06">
        <w:rPr>
          <w:sz w:val="24"/>
          <w:szCs w:val="24"/>
        </w:rPr>
        <w:t xml:space="preserve">. </w:t>
      </w:r>
      <w:r w:rsidR="0029474C">
        <w:rPr>
          <w:sz w:val="24"/>
          <w:szCs w:val="24"/>
        </w:rPr>
        <w:t xml:space="preserve">From the findings in this </w:t>
      </w:r>
      <w:r w:rsidR="00AB1EE2">
        <w:rPr>
          <w:sz w:val="24"/>
          <w:szCs w:val="24"/>
        </w:rPr>
        <w:t>report,</w:t>
      </w:r>
      <w:r w:rsidR="0029474C">
        <w:rPr>
          <w:sz w:val="24"/>
          <w:szCs w:val="24"/>
        </w:rPr>
        <w:t xml:space="preserve"> </w:t>
      </w:r>
      <w:r w:rsidR="00B85A40">
        <w:rPr>
          <w:sz w:val="24"/>
          <w:szCs w:val="24"/>
        </w:rPr>
        <w:t>these</w:t>
      </w:r>
      <w:r w:rsidR="000732FA">
        <w:rPr>
          <w:sz w:val="24"/>
          <w:szCs w:val="24"/>
        </w:rPr>
        <w:t xml:space="preserve"> areas</w:t>
      </w:r>
      <w:r w:rsidR="00077EE6">
        <w:rPr>
          <w:sz w:val="24"/>
          <w:szCs w:val="24"/>
        </w:rPr>
        <w:t xml:space="preserve"> still</w:t>
      </w:r>
      <w:r w:rsidR="00263C17">
        <w:rPr>
          <w:sz w:val="24"/>
          <w:szCs w:val="24"/>
        </w:rPr>
        <w:t xml:space="preserve"> lack substantial econo</w:t>
      </w:r>
      <w:r w:rsidR="00560F74">
        <w:rPr>
          <w:sz w:val="24"/>
          <w:szCs w:val="24"/>
        </w:rPr>
        <w:t>mic stability</w:t>
      </w:r>
      <w:r w:rsidR="000732FA">
        <w:rPr>
          <w:sz w:val="24"/>
          <w:szCs w:val="24"/>
        </w:rPr>
        <w:t xml:space="preserve"> </w:t>
      </w:r>
      <w:r w:rsidR="00DE468C">
        <w:rPr>
          <w:sz w:val="24"/>
          <w:szCs w:val="24"/>
        </w:rPr>
        <w:t xml:space="preserve">struggle for basic living standards </w:t>
      </w:r>
      <w:r w:rsidR="00D00AEC">
        <w:rPr>
          <w:sz w:val="24"/>
          <w:szCs w:val="24"/>
        </w:rPr>
        <w:t xml:space="preserve">are likely straining within communities. </w:t>
      </w:r>
      <w:r w:rsidR="00AB1EE2">
        <w:rPr>
          <w:sz w:val="24"/>
          <w:szCs w:val="24"/>
        </w:rPr>
        <w:t xml:space="preserve">Within this </w:t>
      </w:r>
      <w:r w:rsidR="008619F9">
        <w:rPr>
          <w:sz w:val="24"/>
          <w:szCs w:val="24"/>
        </w:rPr>
        <w:t xml:space="preserve">societal </w:t>
      </w:r>
      <w:r w:rsidR="00AB1EE2">
        <w:rPr>
          <w:sz w:val="24"/>
          <w:szCs w:val="24"/>
        </w:rPr>
        <w:t xml:space="preserve">strain </w:t>
      </w:r>
      <w:r w:rsidR="000D679C">
        <w:rPr>
          <w:sz w:val="24"/>
          <w:szCs w:val="24"/>
        </w:rPr>
        <w:t xml:space="preserve">it is also likely to bring out prejudice </w:t>
      </w:r>
      <w:r w:rsidR="008619F9">
        <w:rPr>
          <w:sz w:val="24"/>
          <w:szCs w:val="24"/>
        </w:rPr>
        <w:t xml:space="preserve">and </w:t>
      </w:r>
      <w:r w:rsidR="008619F9">
        <w:rPr>
          <w:sz w:val="24"/>
          <w:szCs w:val="24"/>
        </w:rPr>
        <w:lastRenderedPageBreak/>
        <w:t>hostility t</w:t>
      </w:r>
      <w:r w:rsidR="007F37B2">
        <w:rPr>
          <w:sz w:val="24"/>
          <w:szCs w:val="24"/>
        </w:rPr>
        <w:t xml:space="preserve">owards one another </w:t>
      </w:r>
      <w:r w:rsidR="00FB5B41">
        <w:rPr>
          <w:sz w:val="24"/>
          <w:szCs w:val="24"/>
        </w:rPr>
        <w:t>and can</w:t>
      </w:r>
      <w:r w:rsidR="00B85A40">
        <w:rPr>
          <w:sz w:val="24"/>
          <w:szCs w:val="24"/>
        </w:rPr>
        <w:t xml:space="preserve"> periodically</w:t>
      </w:r>
      <w:r w:rsidR="008619F9">
        <w:rPr>
          <w:sz w:val="24"/>
          <w:szCs w:val="24"/>
        </w:rPr>
        <w:t xml:space="preserve"> </w:t>
      </w:r>
      <w:r w:rsidR="009D7CF2">
        <w:rPr>
          <w:sz w:val="24"/>
          <w:szCs w:val="24"/>
        </w:rPr>
        <w:t>manifest in</w:t>
      </w:r>
      <w:r w:rsidR="000732FA">
        <w:rPr>
          <w:sz w:val="24"/>
          <w:szCs w:val="24"/>
        </w:rPr>
        <w:t xml:space="preserve"> </w:t>
      </w:r>
      <w:r w:rsidR="009D7CF2">
        <w:rPr>
          <w:sz w:val="24"/>
          <w:szCs w:val="24"/>
        </w:rPr>
        <w:t>racial disturbances and violence.</w:t>
      </w:r>
    </w:p>
    <w:p w14:paraId="6E1575AA" w14:textId="77777777" w:rsidR="00810347" w:rsidRPr="00D57E9C" w:rsidRDefault="00810347">
      <w:pPr>
        <w:rPr>
          <w:sz w:val="24"/>
          <w:szCs w:val="24"/>
        </w:rPr>
      </w:pPr>
    </w:p>
    <w:p w14:paraId="5310EE4A" w14:textId="56E35CD2" w:rsidR="00E63D3B" w:rsidRDefault="003A265C">
      <w:pPr>
        <w:rPr>
          <w:sz w:val="24"/>
          <w:szCs w:val="24"/>
        </w:rPr>
      </w:pPr>
      <w:r>
        <w:rPr>
          <w:sz w:val="24"/>
          <w:szCs w:val="24"/>
        </w:rPr>
        <w:t xml:space="preserve">9/11 </w:t>
      </w:r>
      <w:r w:rsidR="001A52AC">
        <w:rPr>
          <w:sz w:val="24"/>
          <w:szCs w:val="24"/>
        </w:rPr>
        <w:t xml:space="preserve">and </w:t>
      </w:r>
      <w:r w:rsidR="00880753">
        <w:rPr>
          <w:sz w:val="24"/>
          <w:szCs w:val="24"/>
        </w:rPr>
        <w:t>Islamophobia</w:t>
      </w:r>
      <w:r w:rsidR="001A52AC">
        <w:rPr>
          <w:sz w:val="24"/>
          <w:szCs w:val="24"/>
        </w:rPr>
        <w:t>.</w:t>
      </w:r>
      <w:r w:rsidR="00877F14">
        <w:rPr>
          <w:sz w:val="24"/>
          <w:szCs w:val="24"/>
        </w:rPr>
        <w:t xml:space="preserve"> </w:t>
      </w:r>
    </w:p>
    <w:p w14:paraId="40721993" w14:textId="660CC338" w:rsidR="000C0A3E" w:rsidRDefault="00B115E9">
      <w:pPr>
        <w:rPr>
          <w:sz w:val="24"/>
          <w:szCs w:val="24"/>
        </w:rPr>
      </w:pPr>
      <w:r>
        <w:rPr>
          <w:sz w:val="24"/>
          <w:szCs w:val="24"/>
        </w:rPr>
        <w:t>After t</w:t>
      </w:r>
      <w:r w:rsidR="000D48F7">
        <w:rPr>
          <w:sz w:val="24"/>
          <w:szCs w:val="24"/>
        </w:rPr>
        <w:t xml:space="preserve">he terrorist attacks of </w:t>
      </w:r>
      <w:r w:rsidR="00C27911">
        <w:rPr>
          <w:sz w:val="24"/>
          <w:szCs w:val="24"/>
        </w:rPr>
        <w:t xml:space="preserve">September </w:t>
      </w:r>
      <w:r w:rsidR="000D48F7">
        <w:rPr>
          <w:sz w:val="24"/>
          <w:szCs w:val="24"/>
        </w:rPr>
        <w:t>11</w:t>
      </w:r>
      <w:r w:rsidR="000D48F7" w:rsidRPr="000D48F7">
        <w:rPr>
          <w:sz w:val="24"/>
          <w:szCs w:val="24"/>
          <w:vertAlign w:val="superscript"/>
        </w:rPr>
        <w:t>th</w:t>
      </w:r>
      <w:r w:rsidR="00C27911">
        <w:rPr>
          <w:sz w:val="24"/>
          <w:szCs w:val="24"/>
        </w:rPr>
        <w:t>, 20</w:t>
      </w:r>
      <w:r w:rsidR="00791F17">
        <w:rPr>
          <w:sz w:val="24"/>
          <w:szCs w:val="24"/>
        </w:rPr>
        <w:t>01</w:t>
      </w:r>
      <w:r w:rsidR="00C27911">
        <w:rPr>
          <w:sz w:val="24"/>
          <w:szCs w:val="24"/>
        </w:rPr>
        <w:t>,</w:t>
      </w:r>
      <w:r w:rsidR="00AD3281">
        <w:rPr>
          <w:sz w:val="24"/>
          <w:szCs w:val="24"/>
        </w:rPr>
        <w:t xml:space="preserve"> </w:t>
      </w:r>
      <w:r w:rsidR="00773AEB">
        <w:rPr>
          <w:sz w:val="24"/>
          <w:szCs w:val="24"/>
        </w:rPr>
        <w:t>a</w:t>
      </w:r>
      <w:r w:rsidR="00AD3281">
        <w:rPr>
          <w:sz w:val="24"/>
          <w:szCs w:val="24"/>
        </w:rPr>
        <w:t xml:space="preserve"> turning point </w:t>
      </w:r>
      <w:r w:rsidR="00773AEB">
        <w:rPr>
          <w:sz w:val="24"/>
          <w:szCs w:val="24"/>
        </w:rPr>
        <w:t xml:space="preserve">arrived </w:t>
      </w:r>
      <w:r w:rsidR="005044F5">
        <w:rPr>
          <w:sz w:val="24"/>
          <w:szCs w:val="24"/>
        </w:rPr>
        <w:t xml:space="preserve">in how Muslim communities were perceived </w:t>
      </w:r>
      <w:r w:rsidR="006104DA">
        <w:rPr>
          <w:sz w:val="24"/>
          <w:szCs w:val="24"/>
        </w:rPr>
        <w:t xml:space="preserve">and treated </w:t>
      </w:r>
      <w:r w:rsidR="005044F5">
        <w:rPr>
          <w:sz w:val="24"/>
          <w:szCs w:val="24"/>
        </w:rPr>
        <w:t xml:space="preserve">in western </w:t>
      </w:r>
      <w:r w:rsidR="006104DA">
        <w:rPr>
          <w:sz w:val="24"/>
          <w:szCs w:val="24"/>
        </w:rPr>
        <w:t xml:space="preserve">countries </w:t>
      </w:r>
      <w:r w:rsidR="00352052">
        <w:rPr>
          <w:sz w:val="24"/>
          <w:szCs w:val="24"/>
        </w:rPr>
        <w:t>including</w:t>
      </w:r>
      <w:r w:rsidR="00746AB8">
        <w:rPr>
          <w:sz w:val="24"/>
          <w:szCs w:val="24"/>
        </w:rPr>
        <w:t xml:space="preserve"> </w:t>
      </w:r>
      <w:r w:rsidR="006104DA">
        <w:rPr>
          <w:sz w:val="24"/>
          <w:szCs w:val="24"/>
        </w:rPr>
        <w:t xml:space="preserve">the UK. </w:t>
      </w:r>
      <w:r w:rsidR="00776B16">
        <w:rPr>
          <w:sz w:val="24"/>
          <w:szCs w:val="24"/>
        </w:rPr>
        <w:t xml:space="preserve">The established </w:t>
      </w:r>
      <w:r w:rsidR="0010364B">
        <w:rPr>
          <w:sz w:val="24"/>
          <w:szCs w:val="24"/>
        </w:rPr>
        <w:t xml:space="preserve">traditional </w:t>
      </w:r>
      <w:r w:rsidR="00776B16">
        <w:rPr>
          <w:sz w:val="24"/>
          <w:szCs w:val="24"/>
        </w:rPr>
        <w:t xml:space="preserve">media </w:t>
      </w:r>
      <w:r w:rsidR="00FF5E67">
        <w:rPr>
          <w:sz w:val="24"/>
          <w:szCs w:val="24"/>
        </w:rPr>
        <w:t xml:space="preserve">and online media outlets </w:t>
      </w:r>
      <w:r w:rsidR="00E35975">
        <w:rPr>
          <w:sz w:val="24"/>
          <w:szCs w:val="24"/>
        </w:rPr>
        <w:t xml:space="preserve">came together in an almost unified </w:t>
      </w:r>
      <w:r w:rsidR="00966276">
        <w:rPr>
          <w:sz w:val="24"/>
          <w:szCs w:val="24"/>
        </w:rPr>
        <w:t>voice</w:t>
      </w:r>
      <w:r w:rsidR="007A47AA">
        <w:rPr>
          <w:sz w:val="24"/>
          <w:szCs w:val="24"/>
        </w:rPr>
        <w:t xml:space="preserve"> of </w:t>
      </w:r>
      <w:r w:rsidR="004F34C9">
        <w:rPr>
          <w:sz w:val="24"/>
          <w:szCs w:val="24"/>
        </w:rPr>
        <w:t>anti-terrorism.</w:t>
      </w:r>
      <w:r w:rsidR="009A14DD">
        <w:rPr>
          <w:color w:val="C00000"/>
          <w:sz w:val="24"/>
          <w:szCs w:val="24"/>
        </w:rPr>
        <w:t xml:space="preserve"> </w:t>
      </w:r>
      <w:r w:rsidR="004F34C9">
        <w:rPr>
          <w:sz w:val="24"/>
          <w:szCs w:val="24"/>
        </w:rPr>
        <w:t xml:space="preserve">The lines of </w:t>
      </w:r>
      <w:r w:rsidR="001A60FA">
        <w:rPr>
          <w:sz w:val="24"/>
          <w:szCs w:val="24"/>
        </w:rPr>
        <w:t>anti-extremist</w:t>
      </w:r>
      <w:r w:rsidR="008E0385">
        <w:rPr>
          <w:sz w:val="24"/>
          <w:szCs w:val="24"/>
        </w:rPr>
        <w:t xml:space="preserve"> </w:t>
      </w:r>
      <w:r w:rsidR="004F34C9">
        <w:rPr>
          <w:sz w:val="24"/>
          <w:szCs w:val="24"/>
        </w:rPr>
        <w:t xml:space="preserve">and </w:t>
      </w:r>
      <w:r w:rsidR="001A4FC6">
        <w:rPr>
          <w:sz w:val="24"/>
          <w:szCs w:val="24"/>
        </w:rPr>
        <w:t>anti-Muslim</w:t>
      </w:r>
      <w:r w:rsidR="001A60FA">
        <w:rPr>
          <w:sz w:val="24"/>
          <w:szCs w:val="24"/>
        </w:rPr>
        <w:t xml:space="preserve"> </w:t>
      </w:r>
      <w:r w:rsidR="00771047">
        <w:rPr>
          <w:sz w:val="24"/>
          <w:szCs w:val="24"/>
        </w:rPr>
        <w:t>p</w:t>
      </w:r>
      <w:r w:rsidR="00303083">
        <w:rPr>
          <w:sz w:val="24"/>
          <w:szCs w:val="24"/>
        </w:rPr>
        <w:t>erson</w:t>
      </w:r>
      <w:r w:rsidR="00242606">
        <w:rPr>
          <w:sz w:val="24"/>
          <w:szCs w:val="24"/>
        </w:rPr>
        <w:t xml:space="preserve"> </w:t>
      </w:r>
      <w:r w:rsidR="00454E6D">
        <w:rPr>
          <w:sz w:val="24"/>
          <w:szCs w:val="24"/>
        </w:rPr>
        <w:t>discussed</w:t>
      </w:r>
      <w:r w:rsidR="00293BDE">
        <w:rPr>
          <w:sz w:val="24"/>
          <w:szCs w:val="24"/>
        </w:rPr>
        <w:t xml:space="preserve"> in everyday society</w:t>
      </w:r>
      <w:r w:rsidR="00454E6D">
        <w:rPr>
          <w:sz w:val="24"/>
          <w:szCs w:val="24"/>
        </w:rPr>
        <w:t>,</w:t>
      </w:r>
      <w:r w:rsidR="00772B12">
        <w:rPr>
          <w:sz w:val="24"/>
          <w:szCs w:val="24"/>
        </w:rPr>
        <w:t xml:space="preserve"> in the </w:t>
      </w:r>
      <w:r w:rsidR="00B70092">
        <w:rPr>
          <w:sz w:val="24"/>
          <w:szCs w:val="24"/>
        </w:rPr>
        <w:t>media</w:t>
      </w:r>
      <w:r w:rsidR="003C04C0">
        <w:rPr>
          <w:sz w:val="24"/>
          <w:szCs w:val="24"/>
        </w:rPr>
        <w:t xml:space="preserve"> </w:t>
      </w:r>
      <w:r w:rsidR="00E74CDF">
        <w:rPr>
          <w:sz w:val="24"/>
          <w:szCs w:val="24"/>
        </w:rPr>
        <w:t>and</w:t>
      </w:r>
      <w:r w:rsidR="003C04C0">
        <w:rPr>
          <w:sz w:val="24"/>
          <w:szCs w:val="24"/>
        </w:rPr>
        <w:t xml:space="preserve"> in </w:t>
      </w:r>
      <w:r w:rsidR="00B70092">
        <w:rPr>
          <w:sz w:val="24"/>
          <w:szCs w:val="24"/>
        </w:rPr>
        <w:t>political discourse</w:t>
      </w:r>
      <w:r w:rsidR="00E74CDF">
        <w:rPr>
          <w:sz w:val="24"/>
          <w:szCs w:val="24"/>
        </w:rPr>
        <w:t>,</w:t>
      </w:r>
      <w:r w:rsidR="00B70092">
        <w:rPr>
          <w:sz w:val="24"/>
          <w:szCs w:val="24"/>
        </w:rPr>
        <w:t xml:space="preserve"> </w:t>
      </w:r>
      <w:r w:rsidR="001A4FC6">
        <w:rPr>
          <w:sz w:val="24"/>
          <w:szCs w:val="24"/>
        </w:rPr>
        <w:t>often blurred and became a single narrative.</w:t>
      </w:r>
      <w:r w:rsidR="00F822FA">
        <w:rPr>
          <w:sz w:val="24"/>
          <w:szCs w:val="24"/>
        </w:rPr>
        <w:t xml:space="preserve"> A journal examining the </w:t>
      </w:r>
      <w:proofErr w:type="spellStart"/>
      <w:r w:rsidR="00880AE6">
        <w:rPr>
          <w:sz w:val="24"/>
          <w:szCs w:val="24"/>
        </w:rPr>
        <w:t>the</w:t>
      </w:r>
      <w:proofErr w:type="spellEnd"/>
      <w:r w:rsidR="00880AE6">
        <w:rPr>
          <w:sz w:val="24"/>
          <w:szCs w:val="24"/>
        </w:rPr>
        <w:t xml:space="preserve"> radicalization of </w:t>
      </w:r>
      <w:r w:rsidR="009E1D2E">
        <w:rPr>
          <w:sz w:val="24"/>
          <w:szCs w:val="24"/>
        </w:rPr>
        <w:t>public discourse found that</w:t>
      </w:r>
      <w:r w:rsidR="00313346" w:rsidRPr="00313346">
        <w:rPr>
          <w:sz w:val="24"/>
          <w:szCs w:val="24"/>
        </w:rPr>
        <w:t> </w:t>
      </w:r>
      <w:r w:rsidR="000230B9">
        <w:rPr>
          <w:sz w:val="24"/>
          <w:szCs w:val="24"/>
        </w:rPr>
        <w:t>“</w:t>
      </w:r>
      <w:r w:rsidR="00313346" w:rsidRPr="00313346">
        <w:rPr>
          <w:sz w:val="24"/>
          <w:szCs w:val="24"/>
        </w:rPr>
        <w:t>The mass media has the power to influence minds</w:t>
      </w:r>
      <w:r w:rsidR="00313346">
        <w:rPr>
          <w:sz w:val="24"/>
          <w:szCs w:val="24"/>
        </w:rPr>
        <w:t xml:space="preserve"> </w:t>
      </w:r>
      <w:r w:rsidR="00E153A0">
        <w:rPr>
          <w:sz w:val="24"/>
          <w:szCs w:val="24"/>
        </w:rPr>
        <w:t xml:space="preserve">and </w:t>
      </w:r>
      <w:r w:rsidR="00313346" w:rsidRPr="00313346">
        <w:rPr>
          <w:sz w:val="24"/>
          <w:szCs w:val="24"/>
        </w:rPr>
        <w:t>worsened the situation by portraying undesirable, stereotypical, one-sided images of Muslims and Islam, so shaping public opinion against Muslims and Islam</w:t>
      </w:r>
      <w:r w:rsidR="000230B9">
        <w:rPr>
          <w:sz w:val="24"/>
          <w:szCs w:val="24"/>
        </w:rPr>
        <w:t>”</w:t>
      </w:r>
      <w:r w:rsidR="007E7D10">
        <w:rPr>
          <w:sz w:val="24"/>
          <w:szCs w:val="24"/>
        </w:rPr>
        <w:t xml:space="preserve"> </w:t>
      </w:r>
      <w:r w:rsidR="000230B9">
        <w:rPr>
          <w:sz w:val="24"/>
          <w:szCs w:val="24"/>
        </w:rPr>
        <w:fldChar w:fldCharType="begin"/>
      </w:r>
      <w:r w:rsidR="000230B9">
        <w:rPr>
          <w:sz w:val="24"/>
          <w:szCs w:val="24"/>
        </w:rPr>
        <w:instrText xml:space="preserve"> ADDIN ZOTERO_ITEM CSL_CITATION {"citationID":"YwHMTd4g","properties":{"formattedCitation":"(Sufi and Yasmin, 2022)","plainCitation":"(Sufi and Yasmin, 2022)","noteIndex":0},"citationItems":[{"id":688,"uris":["http://zotero.org/users/local/7zFOw8xm/items/QMBDN4G8"],"itemData":{"id":688,"type":"article-journal","abstract":"Many developed countries like the USA, UK, Canada and European countries have diverse communities, including Muslim community outreach, as a result of immigration turning the world into a global village for all religions. Persecuting any one ...","container-title":"Heliyon","DOI":"10.1016/j.heliyon.2022.e12211","issue":"12","language":"en","note":"PMID: 36536918","page":"e12211","source":"pmc.ncbi.nlm.nih.gov","title":"Racialization of public discourse: portrayal of Islam and Muslims","title-short":"Racialization of public discourse","URL":"https://pmc.ncbi.nlm.nih.gov/articles/PMC9758437/","volume":"8","author":[{"family":"Sufi","given":"Muhammad Kamran"},{"family":"Yasmin","given":"Musarat"}],"accessed":{"date-parts":[["2024",10,18]]},"issued":{"date-parts":[["2022",12,10]]}}}],"schema":"https://github.com/citation-style-language/schema/raw/master/csl-citation.json"} </w:instrText>
      </w:r>
      <w:r w:rsidR="000230B9">
        <w:rPr>
          <w:sz w:val="24"/>
          <w:szCs w:val="24"/>
        </w:rPr>
        <w:fldChar w:fldCharType="separate"/>
      </w:r>
      <w:r w:rsidR="000230B9" w:rsidRPr="000230B9">
        <w:rPr>
          <w:rFonts w:ascii="Aptos" w:hAnsi="Aptos"/>
          <w:sz w:val="24"/>
        </w:rPr>
        <w:t>(Sufi and Yasmin, 2022)</w:t>
      </w:r>
      <w:r w:rsidR="000230B9">
        <w:rPr>
          <w:sz w:val="24"/>
          <w:szCs w:val="24"/>
        </w:rPr>
        <w:fldChar w:fldCharType="end"/>
      </w:r>
      <w:r w:rsidR="00060B84">
        <w:rPr>
          <w:sz w:val="24"/>
          <w:szCs w:val="24"/>
        </w:rPr>
        <w:t>.</w:t>
      </w:r>
      <w:r w:rsidR="000C0A3E">
        <w:rPr>
          <w:sz w:val="24"/>
          <w:szCs w:val="24"/>
        </w:rPr>
        <w:t xml:space="preserve"> </w:t>
      </w:r>
      <w:r w:rsidR="00485BAB">
        <w:rPr>
          <w:sz w:val="24"/>
          <w:szCs w:val="24"/>
        </w:rPr>
        <w:t>In the period following the attacks</w:t>
      </w:r>
      <w:r w:rsidR="00D26E37">
        <w:rPr>
          <w:sz w:val="24"/>
          <w:szCs w:val="24"/>
        </w:rPr>
        <w:t xml:space="preserve"> </w:t>
      </w:r>
      <w:r w:rsidR="00EB3DFE">
        <w:rPr>
          <w:sz w:val="24"/>
          <w:szCs w:val="24"/>
        </w:rPr>
        <w:t>a</w:t>
      </w:r>
      <w:r w:rsidR="00D26E37">
        <w:rPr>
          <w:sz w:val="24"/>
          <w:szCs w:val="24"/>
        </w:rPr>
        <w:t xml:space="preserve"> </w:t>
      </w:r>
      <w:r w:rsidR="00D6787D">
        <w:rPr>
          <w:sz w:val="24"/>
          <w:szCs w:val="24"/>
        </w:rPr>
        <w:t xml:space="preserve">study found in the </w:t>
      </w:r>
      <w:r w:rsidR="002B4BB6">
        <w:rPr>
          <w:sz w:val="24"/>
          <w:szCs w:val="24"/>
        </w:rPr>
        <w:t xml:space="preserve">year </w:t>
      </w:r>
      <w:r w:rsidR="00574C11">
        <w:rPr>
          <w:sz w:val="24"/>
          <w:szCs w:val="24"/>
        </w:rPr>
        <w:t>between</w:t>
      </w:r>
      <w:r w:rsidR="002B4BB6">
        <w:rPr>
          <w:sz w:val="24"/>
          <w:szCs w:val="24"/>
        </w:rPr>
        <w:t xml:space="preserve"> 2011 to 2012 </w:t>
      </w:r>
      <w:r w:rsidR="000B4F5A">
        <w:rPr>
          <w:sz w:val="24"/>
          <w:szCs w:val="24"/>
        </w:rPr>
        <w:t>that Islamophobic</w:t>
      </w:r>
      <w:r w:rsidR="00EB3DFE">
        <w:rPr>
          <w:sz w:val="24"/>
          <w:szCs w:val="24"/>
        </w:rPr>
        <w:t xml:space="preserve"> hate crimes rose sharply in the UK </w:t>
      </w:r>
      <w:r w:rsidR="00BD08F4">
        <w:rPr>
          <w:sz w:val="24"/>
          <w:szCs w:val="24"/>
        </w:rPr>
        <w:t>with an</w:t>
      </w:r>
      <w:r w:rsidR="000B4F5A">
        <w:rPr>
          <w:sz w:val="24"/>
          <w:szCs w:val="24"/>
        </w:rPr>
        <w:t xml:space="preserve"> overall</w:t>
      </w:r>
      <w:r w:rsidR="00BD08F4">
        <w:rPr>
          <w:sz w:val="24"/>
          <w:szCs w:val="24"/>
        </w:rPr>
        <w:t xml:space="preserve"> increase of 92%</w:t>
      </w:r>
      <w:r w:rsidR="00B20F64">
        <w:rPr>
          <w:sz w:val="24"/>
          <w:szCs w:val="24"/>
        </w:rPr>
        <w:t>. In the 11 a</w:t>
      </w:r>
      <w:r w:rsidR="007B3551">
        <w:rPr>
          <w:sz w:val="24"/>
          <w:szCs w:val="24"/>
        </w:rPr>
        <w:t>reas examined</w:t>
      </w:r>
      <w:r w:rsidR="000B4F5A">
        <w:rPr>
          <w:sz w:val="24"/>
          <w:szCs w:val="24"/>
        </w:rPr>
        <w:t>,</w:t>
      </w:r>
      <w:r w:rsidR="007B3551">
        <w:rPr>
          <w:sz w:val="24"/>
          <w:szCs w:val="24"/>
        </w:rPr>
        <w:t xml:space="preserve"> all but one saw dramatic increases, some as large as</w:t>
      </w:r>
      <w:r w:rsidR="0012762F">
        <w:rPr>
          <w:sz w:val="24"/>
          <w:szCs w:val="24"/>
        </w:rPr>
        <w:t xml:space="preserve"> 340% in Newham.</w:t>
      </w:r>
      <w:r w:rsidR="00EB3DFE">
        <w:rPr>
          <w:sz w:val="24"/>
          <w:szCs w:val="24"/>
        </w:rPr>
        <w:t xml:space="preserve"> </w:t>
      </w:r>
      <w:r w:rsidR="00F43F7C">
        <w:rPr>
          <w:sz w:val="24"/>
          <w:szCs w:val="24"/>
        </w:rPr>
        <w:fldChar w:fldCharType="begin"/>
      </w:r>
      <w:r w:rsidR="00E87924">
        <w:rPr>
          <w:sz w:val="24"/>
          <w:szCs w:val="24"/>
        </w:rPr>
        <w:instrText xml:space="preserve"> ADDIN ZOTERO_ITEM CSL_CITATION {"citationID":"rjiwaKa4","properties":{"formattedCitation":"(Allen, No Date)","plainCitation":"(Allen, No Date)","noteIndex":0},"citationItems":[{"id":692,"uris":["http://zotero.org/users/local/7zFOw8xm/items/2TAMRZCJ"],"itemData":{"id":692,"type":"article-journal","language":"en","source":"Zotero","title":"Islamophobia in the UK: The role of British newspapers in shaping attitudes towards Islam and Muslims","author":[{"family":"Allen","given":"Fleur"}],"issued":{"literal":"No Date"}}}],"schema":"https://github.com/citation-style-language/schema/raw/master/csl-citation.json"} </w:instrText>
      </w:r>
      <w:r w:rsidR="00F43F7C">
        <w:rPr>
          <w:sz w:val="24"/>
          <w:szCs w:val="24"/>
        </w:rPr>
        <w:fldChar w:fldCharType="separate"/>
      </w:r>
      <w:r w:rsidR="00E87924" w:rsidRPr="00E87924">
        <w:rPr>
          <w:rFonts w:ascii="Aptos" w:hAnsi="Aptos"/>
          <w:sz w:val="24"/>
        </w:rPr>
        <w:t>(Allen, No Date)</w:t>
      </w:r>
      <w:r w:rsidR="00F43F7C">
        <w:rPr>
          <w:sz w:val="24"/>
          <w:szCs w:val="24"/>
        </w:rPr>
        <w:fldChar w:fldCharType="end"/>
      </w:r>
      <w:r w:rsidR="00BF1430">
        <w:rPr>
          <w:sz w:val="24"/>
          <w:szCs w:val="24"/>
        </w:rPr>
        <w:t xml:space="preserve">. </w:t>
      </w:r>
      <w:r w:rsidR="00E35695">
        <w:rPr>
          <w:sz w:val="24"/>
          <w:szCs w:val="24"/>
        </w:rPr>
        <w:t xml:space="preserve">As </w:t>
      </w:r>
      <w:r w:rsidR="00F42D09">
        <w:rPr>
          <w:sz w:val="24"/>
          <w:szCs w:val="24"/>
        </w:rPr>
        <w:t>follow</w:t>
      </w:r>
      <w:r w:rsidR="009E4426">
        <w:rPr>
          <w:sz w:val="24"/>
          <w:szCs w:val="24"/>
        </w:rPr>
        <w:t>ers of</w:t>
      </w:r>
      <w:r w:rsidR="00F42D09">
        <w:rPr>
          <w:sz w:val="24"/>
          <w:szCs w:val="24"/>
        </w:rPr>
        <w:t xml:space="preserve"> Islam are</w:t>
      </w:r>
      <w:r w:rsidR="000667C9">
        <w:rPr>
          <w:sz w:val="24"/>
          <w:szCs w:val="24"/>
        </w:rPr>
        <w:t xml:space="preserve"> </w:t>
      </w:r>
      <w:r w:rsidR="00B17AC6">
        <w:rPr>
          <w:sz w:val="24"/>
          <w:szCs w:val="24"/>
        </w:rPr>
        <w:t xml:space="preserve">distinguishable </w:t>
      </w:r>
      <w:r w:rsidR="0028618F">
        <w:rPr>
          <w:sz w:val="24"/>
          <w:szCs w:val="24"/>
        </w:rPr>
        <w:t xml:space="preserve">by their religious clothing and </w:t>
      </w:r>
      <w:r w:rsidR="009E4426">
        <w:rPr>
          <w:sz w:val="24"/>
          <w:szCs w:val="24"/>
        </w:rPr>
        <w:t xml:space="preserve">are therefore </w:t>
      </w:r>
      <w:r w:rsidR="0028618F">
        <w:rPr>
          <w:sz w:val="24"/>
          <w:szCs w:val="24"/>
        </w:rPr>
        <w:t xml:space="preserve">easily </w:t>
      </w:r>
      <w:r w:rsidR="00E862D9">
        <w:rPr>
          <w:sz w:val="24"/>
          <w:szCs w:val="24"/>
        </w:rPr>
        <w:t xml:space="preserve">portrayed </w:t>
      </w:r>
      <w:r w:rsidR="00EA6A73">
        <w:rPr>
          <w:sz w:val="24"/>
          <w:szCs w:val="24"/>
        </w:rPr>
        <w:t>by the media</w:t>
      </w:r>
      <w:r w:rsidR="00E862D9">
        <w:rPr>
          <w:sz w:val="24"/>
          <w:szCs w:val="24"/>
        </w:rPr>
        <w:t xml:space="preserve"> and </w:t>
      </w:r>
      <w:r w:rsidR="000945B1">
        <w:rPr>
          <w:sz w:val="24"/>
          <w:szCs w:val="24"/>
        </w:rPr>
        <w:t>very recognisable</w:t>
      </w:r>
      <w:r w:rsidR="004F6456">
        <w:rPr>
          <w:sz w:val="24"/>
          <w:szCs w:val="24"/>
        </w:rPr>
        <w:t xml:space="preserve"> </w:t>
      </w:r>
      <w:r w:rsidR="000945B1">
        <w:rPr>
          <w:sz w:val="24"/>
          <w:szCs w:val="24"/>
        </w:rPr>
        <w:t xml:space="preserve">to </w:t>
      </w:r>
      <w:r w:rsidR="004F6456">
        <w:rPr>
          <w:sz w:val="24"/>
          <w:szCs w:val="24"/>
        </w:rPr>
        <w:t xml:space="preserve">the </w:t>
      </w:r>
      <w:r w:rsidR="000945B1">
        <w:rPr>
          <w:sz w:val="24"/>
          <w:szCs w:val="24"/>
        </w:rPr>
        <w:t>public</w:t>
      </w:r>
      <w:r w:rsidR="0028618F">
        <w:rPr>
          <w:sz w:val="24"/>
          <w:szCs w:val="24"/>
        </w:rPr>
        <w:t>.</w:t>
      </w:r>
      <w:r w:rsidR="00DD4168">
        <w:rPr>
          <w:sz w:val="24"/>
          <w:szCs w:val="24"/>
        </w:rPr>
        <w:t xml:space="preserve"> </w:t>
      </w:r>
      <w:r w:rsidR="00EA6A73">
        <w:rPr>
          <w:sz w:val="24"/>
          <w:szCs w:val="24"/>
        </w:rPr>
        <w:t>H</w:t>
      </w:r>
      <w:r w:rsidR="00DD4168">
        <w:rPr>
          <w:sz w:val="24"/>
          <w:szCs w:val="24"/>
        </w:rPr>
        <w:t>ijabs, abayas, long beard</w:t>
      </w:r>
      <w:r w:rsidR="00EA6A73">
        <w:rPr>
          <w:sz w:val="24"/>
          <w:szCs w:val="24"/>
        </w:rPr>
        <w:t>s</w:t>
      </w:r>
      <w:r w:rsidR="00585F4C">
        <w:rPr>
          <w:sz w:val="24"/>
          <w:szCs w:val="24"/>
        </w:rPr>
        <w:t xml:space="preserve"> and</w:t>
      </w:r>
      <w:r w:rsidR="00EA6A73">
        <w:rPr>
          <w:sz w:val="24"/>
          <w:szCs w:val="24"/>
        </w:rPr>
        <w:t xml:space="preserve"> kufi caps</w:t>
      </w:r>
      <w:r w:rsidR="00585F4C">
        <w:rPr>
          <w:sz w:val="24"/>
          <w:szCs w:val="24"/>
        </w:rPr>
        <w:t xml:space="preserve"> are </w:t>
      </w:r>
      <w:r w:rsidR="00994D5B">
        <w:rPr>
          <w:sz w:val="24"/>
          <w:szCs w:val="24"/>
        </w:rPr>
        <w:t xml:space="preserve">easily recognisable </w:t>
      </w:r>
      <w:r w:rsidR="00CD24C9">
        <w:rPr>
          <w:sz w:val="24"/>
          <w:szCs w:val="24"/>
        </w:rPr>
        <w:t xml:space="preserve">and used as symbols of otherness, </w:t>
      </w:r>
      <w:r w:rsidR="00CC7580">
        <w:rPr>
          <w:sz w:val="24"/>
          <w:szCs w:val="24"/>
        </w:rPr>
        <w:t xml:space="preserve">and </w:t>
      </w:r>
      <w:r w:rsidR="00FC6F8A">
        <w:rPr>
          <w:sz w:val="24"/>
          <w:szCs w:val="24"/>
        </w:rPr>
        <w:t>non-western</w:t>
      </w:r>
      <w:r w:rsidR="00B17177">
        <w:rPr>
          <w:sz w:val="24"/>
          <w:szCs w:val="24"/>
        </w:rPr>
        <w:t>-</w:t>
      </w:r>
      <w:r w:rsidR="00FC6F8A">
        <w:rPr>
          <w:sz w:val="24"/>
          <w:szCs w:val="24"/>
        </w:rPr>
        <w:t>ness</w:t>
      </w:r>
      <w:r w:rsidR="000667C9">
        <w:rPr>
          <w:sz w:val="24"/>
          <w:szCs w:val="24"/>
        </w:rPr>
        <w:t xml:space="preserve">. </w:t>
      </w:r>
      <w:r w:rsidR="00B17177">
        <w:rPr>
          <w:sz w:val="24"/>
          <w:szCs w:val="24"/>
        </w:rPr>
        <w:t>“</w:t>
      </w:r>
      <w:r w:rsidR="00B17177" w:rsidRPr="00891E34">
        <w:rPr>
          <w:sz w:val="24"/>
          <w:szCs w:val="24"/>
        </w:rPr>
        <w:t xml:space="preserve">All Muslims are placed under </w:t>
      </w:r>
      <w:proofErr w:type="gramStart"/>
      <w:r w:rsidR="00B17177" w:rsidRPr="00891E34">
        <w:rPr>
          <w:sz w:val="24"/>
          <w:szCs w:val="24"/>
        </w:rPr>
        <w:t>suspicion</w:t>
      </w:r>
      <w:proofErr w:type="gramEnd"/>
      <w:r w:rsidR="00B17177" w:rsidRPr="00891E34">
        <w:rPr>
          <w:sz w:val="24"/>
          <w:szCs w:val="24"/>
        </w:rPr>
        <w:t xml:space="preserve"> and this fails to promote community cohesion. This positioning of ‘us’ and ‘them’ appears to form a key element of the post 9/11 narrative</w:t>
      </w:r>
      <w:r w:rsidR="00B17177">
        <w:rPr>
          <w:sz w:val="24"/>
          <w:szCs w:val="24"/>
        </w:rPr>
        <w:t>”</w:t>
      </w:r>
      <w:r w:rsidR="00770CD1">
        <w:rPr>
          <w:sz w:val="24"/>
          <w:szCs w:val="24"/>
        </w:rPr>
        <w:fldChar w:fldCharType="begin"/>
      </w:r>
      <w:r w:rsidR="00E87924">
        <w:rPr>
          <w:sz w:val="24"/>
          <w:szCs w:val="24"/>
        </w:rPr>
        <w:instrText xml:space="preserve"> ADDIN ZOTERO_ITEM CSL_CITATION {"citationID":"w4C834wa","properties":{"formattedCitation":"(Allen, No Date)","plainCitation":"(Allen, No Date)","noteIndex":0},"citationItems":[{"id":692,"uris":["http://zotero.org/users/local/7zFOw8xm/items/2TAMRZCJ"],"itemData":{"id":692,"type":"article-journal","language":"en","source":"Zotero","title":"Islamophobia in the UK: The role of British newspapers in shaping attitudes towards Islam and Muslims","author":[{"family":"Allen","given":"Fleur"}],"issued":{"literal":"No Date"}}}],"schema":"https://github.com/citation-style-language/schema/raw/master/csl-citation.json"} </w:instrText>
      </w:r>
      <w:r w:rsidR="00770CD1">
        <w:rPr>
          <w:sz w:val="24"/>
          <w:szCs w:val="24"/>
        </w:rPr>
        <w:fldChar w:fldCharType="separate"/>
      </w:r>
      <w:r w:rsidR="00E87924" w:rsidRPr="00E87924">
        <w:rPr>
          <w:rFonts w:ascii="Aptos" w:hAnsi="Aptos"/>
          <w:sz w:val="24"/>
        </w:rPr>
        <w:t>(Allen, No Date)</w:t>
      </w:r>
      <w:r w:rsidR="00770CD1">
        <w:rPr>
          <w:sz w:val="24"/>
          <w:szCs w:val="24"/>
        </w:rPr>
        <w:fldChar w:fldCharType="end"/>
      </w:r>
      <w:r w:rsidR="00BF1430">
        <w:rPr>
          <w:sz w:val="24"/>
          <w:szCs w:val="24"/>
        </w:rPr>
        <w:t>.</w:t>
      </w:r>
      <w:r w:rsidR="00770CD1">
        <w:rPr>
          <w:sz w:val="24"/>
          <w:szCs w:val="24"/>
        </w:rPr>
        <w:t xml:space="preserve"> </w:t>
      </w:r>
      <w:r w:rsidR="00B17177">
        <w:rPr>
          <w:sz w:val="24"/>
          <w:szCs w:val="24"/>
        </w:rPr>
        <w:t xml:space="preserve"> </w:t>
      </w:r>
      <w:r w:rsidR="003A6E8E">
        <w:rPr>
          <w:sz w:val="24"/>
          <w:szCs w:val="24"/>
        </w:rPr>
        <w:t xml:space="preserve">This </w:t>
      </w:r>
      <w:r w:rsidR="00FE5863">
        <w:rPr>
          <w:sz w:val="24"/>
          <w:szCs w:val="24"/>
        </w:rPr>
        <w:t xml:space="preserve">visual </w:t>
      </w:r>
      <w:r w:rsidR="00D96A95">
        <w:rPr>
          <w:sz w:val="24"/>
          <w:szCs w:val="24"/>
        </w:rPr>
        <w:t xml:space="preserve">representation of muslins </w:t>
      </w:r>
      <w:r w:rsidR="003A6E8E">
        <w:rPr>
          <w:sz w:val="24"/>
          <w:szCs w:val="24"/>
        </w:rPr>
        <w:t xml:space="preserve">has been </w:t>
      </w:r>
      <w:r w:rsidR="003667F5">
        <w:rPr>
          <w:sz w:val="24"/>
          <w:szCs w:val="24"/>
        </w:rPr>
        <w:t>weaponised by the media and used against the minds of the publ</w:t>
      </w:r>
      <w:r w:rsidR="00C52E2E">
        <w:rPr>
          <w:sz w:val="24"/>
          <w:szCs w:val="24"/>
        </w:rPr>
        <w:t xml:space="preserve">ic to instil </w:t>
      </w:r>
      <w:r w:rsidR="0019112B">
        <w:rPr>
          <w:sz w:val="24"/>
          <w:szCs w:val="24"/>
        </w:rPr>
        <w:t xml:space="preserve">a pervasive prejudice. </w:t>
      </w:r>
      <w:r w:rsidR="00D778DD">
        <w:rPr>
          <w:color w:val="C00000"/>
          <w:sz w:val="24"/>
          <w:szCs w:val="24"/>
        </w:rPr>
        <w:t xml:space="preserve"> </w:t>
      </w:r>
      <w:r w:rsidR="00F16351">
        <w:rPr>
          <w:sz w:val="24"/>
          <w:szCs w:val="24"/>
        </w:rPr>
        <w:t xml:space="preserve">20 years after the 9/11 </w:t>
      </w:r>
      <w:r w:rsidR="008D540C">
        <w:rPr>
          <w:sz w:val="24"/>
          <w:szCs w:val="24"/>
        </w:rPr>
        <w:t>attacks, journalist</w:t>
      </w:r>
      <w:r w:rsidR="00134A42">
        <w:rPr>
          <w:sz w:val="24"/>
          <w:szCs w:val="24"/>
        </w:rPr>
        <w:t xml:space="preserve"> </w:t>
      </w:r>
      <w:r w:rsidR="00A177C4">
        <w:rPr>
          <w:sz w:val="24"/>
          <w:szCs w:val="24"/>
        </w:rPr>
        <w:t xml:space="preserve">Yusef Alam interviewed a </w:t>
      </w:r>
      <w:r w:rsidR="008D540C">
        <w:rPr>
          <w:sz w:val="24"/>
          <w:szCs w:val="24"/>
        </w:rPr>
        <w:t xml:space="preserve">British </w:t>
      </w:r>
      <w:r w:rsidR="00A177C4">
        <w:rPr>
          <w:sz w:val="24"/>
          <w:szCs w:val="24"/>
        </w:rPr>
        <w:t xml:space="preserve">Muslim man </w:t>
      </w:r>
      <w:r w:rsidR="00F16351">
        <w:rPr>
          <w:sz w:val="24"/>
          <w:szCs w:val="24"/>
        </w:rPr>
        <w:t xml:space="preserve">about the </w:t>
      </w:r>
      <w:r w:rsidR="008D540C">
        <w:rPr>
          <w:sz w:val="24"/>
          <w:szCs w:val="24"/>
        </w:rPr>
        <w:t>residual prejudice</w:t>
      </w:r>
      <w:r w:rsidR="00DB7101">
        <w:rPr>
          <w:sz w:val="24"/>
          <w:szCs w:val="24"/>
        </w:rPr>
        <w:t xml:space="preserve"> that the man had </w:t>
      </w:r>
      <w:r w:rsidR="003D1F59">
        <w:rPr>
          <w:sz w:val="24"/>
          <w:szCs w:val="24"/>
        </w:rPr>
        <w:t>experienced</w:t>
      </w:r>
      <w:r w:rsidR="008D540C">
        <w:rPr>
          <w:sz w:val="24"/>
          <w:szCs w:val="24"/>
        </w:rPr>
        <w:t xml:space="preserve"> </w:t>
      </w:r>
      <w:r w:rsidR="00724FE3">
        <w:rPr>
          <w:sz w:val="24"/>
          <w:szCs w:val="24"/>
        </w:rPr>
        <w:t>“</w:t>
      </w:r>
      <w:r w:rsidR="002371EF" w:rsidRPr="002371EF">
        <w:rPr>
          <w:sz w:val="24"/>
          <w:szCs w:val="24"/>
        </w:rPr>
        <w:t>People see the beard and turban and their minds jump to Osama Bin Laden. They can’t differentiate the images they see in the media from the people they see on the street</w:t>
      </w:r>
      <w:r w:rsidR="00724FE3">
        <w:rPr>
          <w:sz w:val="24"/>
          <w:szCs w:val="24"/>
        </w:rPr>
        <w:t>”</w:t>
      </w:r>
      <w:r w:rsidR="00092BC0">
        <w:rPr>
          <w:sz w:val="24"/>
          <w:szCs w:val="24"/>
        </w:rPr>
        <w:fldChar w:fldCharType="begin"/>
      </w:r>
      <w:r w:rsidR="00092BC0">
        <w:rPr>
          <w:sz w:val="24"/>
          <w:szCs w:val="24"/>
        </w:rPr>
        <w:instrText xml:space="preserve"> ADDIN ZOTERO_ITEM CSL_CITATION {"citationID":"dy2cWafl","properties":{"formattedCitation":"(Alam, 2021)","plainCitation":"(Alam, 2021)","noteIndex":0},"citationItems":[{"id":630,"uris":["http://zotero.org/users/local/7zFOw8xm/items/VCT6WFRC"],"itemData":{"id":630,"type":"webpage","container-title":"Race On The Agenda","title":"Two Decades after the 911 attacks, British Muslims still feel the impact - Race on the Agenda","URL":"https://www.rota.org.uk/2021/09/13/two-decades-after-911-attacks-british-muslims-still-feel-impact/","author":[{"family":"Alam","given":"Yusef"}],"accessed":{"date-parts":[["2024",10,2]]},"issued":{"date-parts":[["2021",9,13]]}}}],"schema":"https://github.com/citation-style-language/schema/raw/master/csl-citation.json"} </w:instrText>
      </w:r>
      <w:r w:rsidR="00092BC0">
        <w:rPr>
          <w:sz w:val="24"/>
          <w:szCs w:val="24"/>
        </w:rPr>
        <w:fldChar w:fldCharType="separate"/>
      </w:r>
      <w:r w:rsidR="00092BC0" w:rsidRPr="00092BC0">
        <w:rPr>
          <w:rFonts w:ascii="Aptos" w:hAnsi="Aptos"/>
          <w:sz w:val="24"/>
        </w:rPr>
        <w:t>(Alam, 2021)</w:t>
      </w:r>
      <w:r w:rsidR="00092BC0">
        <w:rPr>
          <w:sz w:val="24"/>
          <w:szCs w:val="24"/>
        </w:rPr>
        <w:fldChar w:fldCharType="end"/>
      </w:r>
      <w:r w:rsidR="00D2216F">
        <w:rPr>
          <w:sz w:val="24"/>
          <w:szCs w:val="24"/>
        </w:rPr>
        <w:t>.</w:t>
      </w:r>
      <w:r w:rsidR="003D1F59">
        <w:rPr>
          <w:sz w:val="24"/>
          <w:szCs w:val="24"/>
        </w:rPr>
        <w:t xml:space="preserve"> While this is </w:t>
      </w:r>
      <w:r w:rsidR="002534A4">
        <w:rPr>
          <w:sz w:val="24"/>
          <w:szCs w:val="24"/>
        </w:rPr>
        <w:t xml:space="preserve">mild on the scale of Islamophobic responses that occur, it is </w:t>
      </w:r>
      <w:r w:rsidR="009C62C1">
        <w:rPr>
          <w:sz w:val="24"/>
          <w:szCs w:val="24"/>
        </w:rPr>
        <w:t xml:space="preserve">indicative of the depth in which </w:t>
      </w:r>
      <w:r w:rsidR="00257C24">
        <w:rPr>
          <w:sz w:val="24"/>
          <w:szCs w:val="24"/>
        </w:rPr>
        <w:t xml:space="preserve">the </w:t>
      </w:r>
      <w:r w:rsidR="009C62C1">
        <w:rPr>
          <w:sz w:val="24"/>
          <w:szCs w:val="24"/>
        </w:rPr>
        <w:t xml:space="preserve">media portrayal of </w:t>
      </w:r>
      <w:r w:rsidR="002511DB">
        <w:rPr>
          <w:sz w:val="24"/>
          <w:szCs w:val="24"/>
        </w:rPr>
        <w:t>Muslims</w:t>
      </w:r>
      <w:r w:rsidR="00827ED8">
        <w:rPr>
          <w:sz w:val="24"/>
          <w:szCs w:val="24"/>
        </w:rPr>
        <w:t xml:space="preserve"> </w:t>
      </w:r>
      <w:r w:rsidR="002511DB">
        <w:rPr>
          <w:sz w:val="24"/>
          <w:szCs w:val="24"/>
        </w:rPr>
        <w:t xml:space="preserve">as people to fear </w:t>
      </w:r>
      <w:r w:rsidR="00347BC6">
        <w:rPr>
          <w:sz w:val="24"/>
          <w:szCs w:val="24"/>
        </w:rPr>
        <w:t>is imprinted.</w:t>
      </w:r>
      <w:r w:rsidR="00F823C4">
        <w:rPr>
          <w:sz w:val="24"/>
          <w:szCs w:val="24"/>
        </w:rPr>
        <w:t xml:space="preserve"> </w:t>
      </w:r>
      <w:r w:rsidR="000C0A3E">
        <w:rPr>
          <w:sz w:val="24"/>
          <w:szCs w:val="24"/>
        </w:rPr>
        <w:t xml:space="preserve"> </w:t>
      </w:r>
    </w:p>
    <w:p w14:paraId="5DF27188" w14:textId="77777777" w:rsidR="00266BC2" w:rsidRDefault="000B28CE">
      <w:pPr>
        <w:rPr>
          <w:sz w:val="24"/>
          <w:szCs w:val="24"/>
        </w:rPr>
      </w:pPr>
      <w:r>
        <w:rPr>
          <w:sz w:val="24"/>
          <w:szCs w:val="24"/>
        </w:rPr>
        <w:t>Today</w:t>
      </w:r>
      <w:r w:rsidR="00FF45DE">
        <w:rPr>
          <w:sz w:val="24"/>
          <w:szCs w:val="24"/>
        </w:rPr>
        <w:t xml:space="preserve"> there are more than 2</w:t>
      </w:r>
      <w:r>
        <w:rPr>
          <w:sz w:val="24"/>
          <w:szCs w:val="24"/>
        </w:rPr>
        <w:t xml:space="preserve"> billion Muslims </w:t>
      </w:r>
      <w:r w:rsidR="004374EE">
        <w:rPr>
          <w:sz w:val="24"/>
          <w:szCs w:val="24"/>
        </w:rPr>
        <w:t>worldwide, second only to Christianity</w:t>
      </w:r>
      <w:r w:rsidR="006B4841">
        <w:rPr>
          <w:sz w:val="24"/>
          <w:szCs w:val="24"/>
        </w:rPr>
        <w:t xml:space="preserve"> </w:t>
      </w:r>
      <w:r w:rsidR="006B4841">
        <w:rPr>
          <w:sz w:val="24"/>
          <w:szCs w:val="24"/>
        </w:rPr>
        <w:fldChar w:fldCharType="begin"/>
      </w:r>
      <w:r w:rsidR="006B4841">
        <w:rPr>
          <w:sz w:val="24"/>
          <w:szCs w:val="24"/>
        </w:rPr>
        <w:instrText xml:space="preserve"> ADDIN ZOTERO_ITEM CSL_CITATION {"citationID":"CXtcDERs","properties":{"formattedCitation":"(World Population Review, 2024)","plainCitation":"(World Population Review, 2024)","noteIndex":0},"citationItems":[{"id":648,"uris":["http://zotero.org/users/local/7zFOw8xm/items/IFI4V3UF"],"itemData":{"id":648,"type":"webpage","container-title":"World Population Review","title":"Muslim Population by Country 2024","URL":"https://worldpopulationreview.com/country-rankings/muslim-population-by-country","author":[{"family":"World Population Review","given":""}],"accessed":{"date-parts":[["2024",10,16]]},"issued":{"date-parts":[["2024"]]}}}],"schema":"https://github.com/citation-style-language/schema/raw/master/csl-citation.json"} </w:instrText>
      </w:r>
      <w:r w:rsidR="006B4841">
        <w:rPr>
          <w:sz w:val="24"/>
          <w:szCs w:val="24"/>
        </w:rPr>
        <w:fldChar w:fldCharType="separate"/>
      </w:r>
      <w:r w:rsidR="006B4841" w:rsidRPr="006B4841">
        <w:rPr>
          <w:rFonts w:ascii="Aptos" w:hAnsi="Aptos"/>
          <w:sz w:val="24"/>
        </w:rPr>
        <w:t>(World Population Review, 2024)</w:t>
      </w:r>
      <w:r w:rsidR="006B4841">
        <w:rPr>
          <w:sz w:val="24"/>
          <w:szCs w:val="24"/>
        </w:rPr>
        <w:fldChar w:fldCharType="end"/>
      </w:r>
      <w:r w:rsidR="00CC5730">
        <w:rPr>
          <w:sz w:val="24"/>
          <w:szCs w:val="24"/>
        </w:rPr>
        <w:t xml:space="preserve">. </w:t>
      </w:r>
      <w:r w:rsidR="00EF094D">
        <w:rPr>
          <w:sz w:val="24"/>
          <w:szCs w:val="24"/>
        </w:rPr>
        <w:t xml:space="preserve">In the years that followed </w:t>
      </w:r>
      <w:r w:rsidR="004237EA">
        <w:rPr>
          <w:sz w:val="24"/>
          <w:szCs w:val="24"/>
        </w:rPr>
        <w:t xml:space="preserve">the </w:t>
      </w:r>
      <w:r w:rsidR="00EF094D">
        <w:rPr>
          <w:sz w:val="24"/>
          <w:szCs w:val="24"/>
        </w:rPr>
        <w:t>9/11</w:t>
      </w:r>
      <w:r w:rsidR="004237EA">
        <w:rPr>
          <w:sz w:val="24"/>
          <w:szCs w:val="24"/>
        </w:rPr>
        <w:t xml:space="preserve"> attacks, </w:t>
      </w:r>
      <w:r w:rsidR="00476459">
        <w:rPr>
          <w:sz w:val="24"/>
          <w:szCs w:val="24"/>
        </w:rPr>
        <w:t xml:space="preserve">Bush and Blair </w:t>
      </w:r>
      <w:r w:rsidR="00780E93">
        <w:rPr>
          <w:sz w:val="24"/>
          <w:szCs w:val="24"/>
        </w:rPr>
        <w:t xml:space="preserve">declared </w:t>
      </w:r>
      <w:r w:rsidR="00D9626E">
        <w:rPr>
          <w:sz w:val="24"/>
          <w:szCs w:val="24"/>
        </w:rPr>
        <w:t xml:space="preserve">a </w:t>
      </w:r>
      <w:r w:rsidR="003C71E7">
        <w:rPr>
          <w:sz w:val="24"/>
          <w:szCs w:val="24"/>
        </w:rPr>
        <w:t>“</w:t>
      </w:r>
      <w:r w:rsidR="00320D46">
        <w:rPr>
          <w:sz w:val="24"/>
          <w:szCs w:val="24"/>
        </w:rPr>
        <w:t xml:space="preserve">Global </w:t>
      </w:r>
      <w:r w:rsidR="00B949F0">
        <w:rPr>
          <w:sz w:val="24"/>
          <w:szCs w:val="24"/>
        </w:rPr>
        <w:t>War on Terror</w:t>
      </w:r>
      <w:r w:rsidR="003C71E7">
        <w:rPr>
          <w:sz w:val="24"/>
          <w:szCs w:val="24"/>
        </w:rPr>
        <w:t>”</w:t>
      </w:r>
      <w:r w:rsidR="00B949F0">
        <w:rPr>
          <w:sz w:val="24"/>
          <w:szCs w:val="24"/>
        </w:rPr>
        <w:t xml:space="preserve"> </w:t>
      </w:r>
      <w:r w:rsidR="00ED2B5E">
        <w:rPr>
          <w:sz w:val="24"/>
          <w:szCs w:val="24"/>
        </w:rPr>
        <w:t>that sought to rid the world of terrorism</w:t>
      </w:r>
      <w:r w:rsidR="00C25050">
        <w:rPr>
          <w:sz w:val="24"/>
          <w:szCs w:val="24"/>
        </w:rPr>
        <w:t xml:space="preserve">. </w:t>
      </w:r>
      <w:r w:rsidR="0028694D">
        <w:rPr>
          <w:sz w:val="24"/>
          <w:szCs w:val="24"/>
        </w:rPr>
        <w:t xml:space="preserve">Supported by Blair, Bush </w:t>
      </w:r>
      <w:r w:rsidR="00F030B9">
        <w:rPr>
          <w:sz w:val="24"/>
          <w:szCs w:val="24"/>
        </w:rPr>
        <w:t>began military operations in Afghanistan</w:t>
      </w:r>
      <w:r w:rsidR="00A47413">
        <w:rPr>
          <w:sz w:val="24"/>
          <w:szCs w:val="24"/>
        </w:rPr>
        <w:t xml:space="preserve"> and</w:t>
      </w:r>
      <w:r w:rsidR="00121B75">
        <w:rPr>
          <w:sz w:val="24"/>
          <w:szCs w:val="24"/>
        </w:rPr>
        <w:t xml:space="preserve"> </w:t>
      </w:r>
      <w:r w:rsidR="00A47413">
        <w:rPr>
          <w:sz w:val="24"/>
          <w:szCs w:val="24"/>
        </w:rPr>
        <w:t>Iraq targeting</w:t>
      </w:r>
      <w:r w:rsidR="00801EC8">
        <w:rPr>
          <w:sz w:val="24"/>
          <w:szCs w:val="24"/>
        </w:rPr>
        <w:t xml:space="preserve"> Al</w:t>
      </w:r>
      <w:r w:rsidR="000B028A">
        <w:rPr>
          <w:sz w:val="24"/>
          <w:szCs w:val="24"/>
        </w:rPr>
        <w:t>-</w:t>
      </w:r>
      <w:r w:rsidR="00801EC8">
        <w:rPr>
          <w:sz w:val="24"/>
          <w:szCs w:val="24"/>
        </w:rPr>
        <w:t>Qaeda and</w:t>
      </w:r>
      <w:r w:rsidR="000B028A">
        <w:rPr>
          <w:sz w:val="24"/>
          <w:szCs w:val="24"/>
        </w:rPr>
        <w:t xml:space="preserve"> Taliban </w:t>
      </w:r>
      <w:r w:rsidR="00333107">
        <w:rPr>
          <w:sz w:val="24"/>
          <w:szCs w:val="24"/>
        </w:rPr>
        <w:t>training camps.</w:t>
      </w:r>
      <w:r w:rsidR="00A47413">
        <w:rPr>
          <w:sz w:val="24"/>
          <w:szCs w:val="24"/>
        </w:rPr>
        <w:t xml:space="preserve"> The </w:t>
      </w:r>
      <w:r w:rsidR="00097A22">
        <w:rPr>
          <w:sz w:val="24"/>
          <w:szCs w:val="24"/>
        </w:rPr>
        <w:t>impact of th</w:t>
      </w:r>
      <w:r w:rsidR="00907F7D">
        <w:rPr>
          <w:sz w:val="24"/>
          <w:szCs w:val="24"/>
        </w:rPr>
        <w:t>e</w:t>
      </w:r>
      <w:r w:rsidR="00097A22">
        <w:rPr>
          <w:sz w:val="24"/>
          <w:szCs w:val="24"/>
        </w:rPr>
        <w:t xml:space="preserve"> </w:t>
      </w:r>
      <w:r w:rsidR="009438B8">
        <w:rPr>
          <w:sz w:val="24"/>
          <w:szCs w:val="24"/>
        </w:rPr>
        <w:t>“</w:t>
      </w:r>
      <w:r w:rsidR="00097A22">
        <w:rPr>
          <w:sz w:val="24"/>
          <w:szCs w:val="24"/>
        </w:rPr>
        <w:t>War on Terror</w:t>
      </w:r>
      <w:r w:rsidR="009438B8">
        <w:rPr>
          <w:sz w:val="24"/>
          <w:szCs w:val="24"/>
        </w:rPr>
        <w:t>”</w:t>
      </w:r>
      <w:r w:rsidR="00097A22">
        <w:rPr>
          <w:sz w:val="24"/>
          <w:szCs w:val="24"/>
        </w:rPr>
        <w:t xml:space="preserve"> </w:t>
      </w:r>
      <w:r w:rsidR="00E06191">
        <w:rPr>
          <w:sz w:val="24"/>
          <w:szCs w:val="24"/>
        </w:rPr>
        <w:t xml:space="preserve">can be measured </w:t>
      </w:r>
      <w:r w:rsidR="00DF1FF0">
        <w:rPr>
          <w:sz w:val="24"/>
          <w:szCs w:val="24"/>
        </w:rPr>
        <w:t>in</w:t>
      </w:r>
      <w:r w:rsidR="00C207C7">
        <w:rPr>
          <w:sz w:val="24"/>
          <w:szCs w:val="24"/>
        </w:rPr>
        <w:t xml:space="preserve"> </w:t>
      </w:r>
      <w:r w:rsidR="009438B8">
        <w:rPr>
          <w:sz w:val="24"/>
          <w:szCs w:val="24"/>
        </w:rPr>
        <w:t>distinct</w:t>
      </w:r>
      <w:r w:rsidR="00435384">
        <w:rPr>
          <w:sz w:val="24"/>
          <w:szCs w:val="24"/>
        </w:rPr>
        <w:t xml:space="preserve"> </w:t>
      </w:r>
      <w:r w:rsidR="00DF1FF0">
        <w:rPr>
          <w:sz w:val="24"/>
          <w:szCs w:val="24"/>
        </w:rPr>
        <w:t>ways</w:t>
      </w:r>
      <w:r w:rsidR="00D53531">
        <w:rPr>
          <w:sz w:val="24"/>
          <w:szCs w:val="24"/>
        </w:rPr>
        <w:t>.</w:t>
      </w:r>
      <w:r w:rsidR="007321FD" w:rsidRPr="007321FD">
        <w:rPr>
          <w:rFonts w:ascii="Times New Roman" w:eastAsia="Times New Roman" w:hAnsi="Times New Roman" w:cs="Times New Roman"/>
          <w:kern w:val="0"/>
          <w:sz w:val="24"/>
          <w:szCs w:val="24"/>
          <w:lang w:eastAsia="en-GB"/>
          <w14:ligatures w14:val="none"/>
        </w:rPr>
        <w:t xml:space="preserve"> </w:t>
      </w:r>
      <w:r w:rsidR="007321FD" w:rsidRPr="007321FD">
        <w:rPr>
          <w:sz w:val="24"/>
          <w:szCs w:val="24"/>
        </w:rPr>
        <w:t xml:space="preserve">Extremist elements came to the fore of the world's consciousness </w:t>
      </w:r>
      <w:proofErr w:type="gramStart"/>
      <w:r w:rsidR="007321FD" w:rsidRPr="007321FD">
        <w:rPr>
          <w:sz w:val="24"/>
          <w:szCs w:val="24"/>
        </w:rPr>
        <w:t>as a result of</w:t>
      </w:r>
      <w:proofErr w:type="gramEnd"/>
      <w:r w:rsidR="007321FD" w:rsidRPr="007321FD">
        <w:rPr>
          <w:sz w:val="24"/>
          <w:szCs w:val="24"/>
        </w:rPr>
        <w:t xml:space="preserve"> the growth in anti-American and anti-Western sentiment in the Middle East, which led to horrifying terror incidents.</w:t>
      </w:r>
      <w:r w:rsidR="00D53531">
        <w:rPr>
          <w:sz w:val="24"/>
          <w:szCs w:val="24"/>
        </w:rPr>
        <w:t xml:space="preserve"> </w:t>
      </w:r>
    </w:p>
    <w:p w14:paraId="7DEDD6EC" w14:textId="7783A9E3" w:rsidR="001A52AC" w:rsidRDefault="00607BFE">
      <w:pPr>
        <w:rPr>
          <w:sz w:val="24"/>
          <w:szCs w:val="24"/>
        </w:rPr>
      </w:pPr>
      <w:r>
        <w:rPr>
          <w:sz w:val="24"/>
          <w:szCs w:val="24"/>
        </w:rPr>
        <w:t>G</w:t>
      </w:r>
      <w:r w:rsidR="001275DA">
        <w:rPr>
          <w:sz w:val="24"/>
          <w:szCs w:val="24"/>
        </w:rPr>
        <w:t xml:space="preserve">lobal terror </w:t>
      </w:r>
      <w:r w:rsidR="006D0F0E">
        <w:rPr>
          <w:sz w:val="24"/>
          <w:szCs w:val="24"/>
        </w:rPr>
        <w:t>attacks rose sharply</w:t>
      </w:r>
      <w:r w:rsidR="009E3722">
        <w:rPr>
          <w:sz w:val="24"/>
          <w:szCs w:val="24"/>
        </w:rPr>
        <w:t xml:space="preserve">, </w:t>
      </w:r>
      <w:r w:rsidR="00BB4642">
        <w:rPr>
          <w:sz w:val="24"/>
          <w:szCs w:val="24"/>
        </w:rPr>
        <w:t xml:space="preserve">their peak in 2014 </w:t>
      </w:r>
      <w:r w:rsidR="009E3722">
        <w:rPr>
          <w:sz w:val="24"/>
          <w:szCs w:val="24"/>
        </w:rPr>
        <w:t>with over 16 thousand recorded attacks in one year</w:t>
      </w:r>
      <w:r w:rsidR="006A1980">
        <w:rPr>
          <w:sz w:val="24"/>
          <w:szCs w:val="24"/>
        </w:rPr>
        <w:t xml:space="preserve"> </w:t>
      </w:r>
      <w:r w:rsidR="001F5E91">
        <w:rPr>
          <w:sz w:val="24"/>
          <w:szCs w:val="24"/>
        </w:rPr>
        <w:fldChar w:fldCharType="begin"/>
      </w:r>
      <w:r w:rsidR="001F5E91">
        <w:rPr>
          <w:sz w:val="24"/>
          <w:szCs w:val="24"/>
        </w:rPr>
        <w:instrText xml:space="preserve"> ADDIN ZOTERO_ITEM CSL_CITATION {"citationID":"p1iKkvDp","properties":{"formattedCitation":"(Our World in Data, 2024)","plainCitation":"(Our World in Data, 2024)","noteIndex":0},"citationItems":[{"id":652,"uris":["http://zotero.org/users/local/7zFOw8xm/items/48YYXT3E"],"itemData":{"id":652,"type":"webpage","abstract":"Number of terrorist attacks by world region.","container-title":"Our World in Data","title":"Terrorist attacks by region","URL":"https://ourworldindata.org/grapher/terrorist-attacks-by-region","author":[{"family":"Our World in Data","given":""}],"accessed":{"date-parts":[["2024",10,16]]},"issued":{"date-parts":[["2024"]]}}}],"schema":"https://github.com/citation-style-language/schema/raw/master/csl-citation.json"} </w:instrText>
      </w:r>
      <w:r w:rsidR="001F5E91">
        <w:rPr>
          <w:sz w:val="24"/>
          <w:szCs w:val="24"/>
        </w:rPr>
        <w:fldChar w:fldCharType="separate"/>
      </w:r>
      <w:r w:rsidR="001F5E91" w:rsidRPr="001F5E91">
        <w:rPr>
          <w:rFonts w:ascii="Aptos" w:hAnsi="Aptos"/>
          <w:sz w:val="24"/>
        </w:rPr>
        <w:t>(Our World in Data, 2024)</w:t>
      </w:r>
      <w:r w:rsidR="001F5E91">
        <w:rPr>
          <w:sz w:val="24"/>
          <w:szCs w:val="24"/>
        </w:rPr>
        <w:fldChar w:fldCharType="end"/>
      </w:r>
      <w:r w:rsidR="001F5E91">
        <w:rPr>
          <w:sz w:val="24"/>
          <w:szCs w:val="24"/>
        </w:rPr>
        <w:t>.</w:t>
      </w:r>
      <w:r w:rsidR="006D3F8A">
        <w:rPr>
          <w:sz w:val="24"/>
          <w:szCs w:val="24"/>
        </w:rPr>
        <w:t xml:space="preserve"> The War on Terror and g</w:t>
      </w:r>
      <w:r w:rsidR="00435384">
        <w:rPr>
          <w:sz w:val="24"/>
          <w:szCs w:val="24"/>
        </w:rPr>
        <w:t xml:space="preserve">lobal terrorist attacks </w:t>
      </w:r>
      <w:r w:rsidR="00DB1418">
        <w:rPr>
          <w:sz w:val="24"/>
          <w:szCs w:val="24"/>
        </w:rPr>
        <w:t>left hundreds</w:t>
      </w:r>
      <w:r w:rsidR="006D3F8A">
        <w:rPr>
          <w:sz w:val="24"/>
          <w:szCs w:val="24"/>
        </w:rPr>
        <w:t xml:space="preserve"> upon hundreds</w:t>
      </w:r>
      <w:r w:rsidR="00DB1418">
        <w:rPr>
          <w:sz w:val="24"/>
          <w:szCs w:val="24"/>
        </w:rPr>
        <w:t xml:space="preserve"> of thousands of people </w:t>
      </w:r>
      <w:r w:rsidR="00830563">
        <w:rPr>
          <w:sz w:val="24"/>
          <w:szCs w:val="24"/>
        </w:rPr>
        <w:t xml:space="preserve">dead and </w:t>
      </w:r>
      <w:r w:rsidR="00907F7D">
        <w:rPr>
          <w:sz w:val="24"/>
          <w:szCs w:val="24"/>
        </w:rPr>
        <w:t xml:space="preserve">created lasting </w:t>
      </w:r>
      <w:r w:rsidR="00830563">
        <w:rPr>
          <w:sz w:val="24"/>
          <w:szCs w:val="24"/>
        </w:rPr>
        <w:lastRenderedPageBreak/>
        <w:t xml:space="preserve">destabilisation in the Middle East. </w:t>
      </w:r>
      <w:r w:rsidR="008029B8">
        <w:rPr>
          <w:sz w:val="24"/>
          <w:szCs w:val="24"/>
        </w:rPr>
        <w:t>Re</w:t>
      </w:r>
      <w:r w:rsidR="00FA010C">
        <w:rPr>
          <w:sz w:val="24"/>
          <w:szCs w:val="24"/>
        </w:rPr>
        <w:t>search by Browns University s</w:t>
      </w:r>
      <w:r w:rsidR="00C34BDB">
        <w:rPr>
          <w:sz w:val="24"/>
          <w:szCs w:val="24"/>
        </w:rPr>
        <w:t>hows</w:t>
      </w:r>
      <w:r w:rsidR="00FA010C">
        <w:rPr>
          <w:sz w:val="24"/>
          <w:szCs w:val="24"/>
        </w:rPr>
        <w:t xml:space="preserve"> that </w:t>
      </w:r>
      <w:r w:rsidR="00E8089B">
        <w:rPr>
          <w:sz w:val="24"/>
          <w:szCs w:val="24"/>
        </w:rPr>
        <w:t>“</w:t>
      </w:r>
      <w:r w:rsidR="00E8089B" w:rsidRPr="00E8089B">
        <w:rPr>
          <w:sz w:val="24"/>
          <w:szCs w:val="24"/>
        </w:rPr>
        <w:t>38 million people have been displaced by the post-9/11 wars in Afghanistan, Pakistan, Iraq, Syria, Libya, Yemen, Somalia and the Philippines</w:t>
      </w:r>
      <w:r w:rsidR="00E8089B">
        <w:rPr>
          <w:sz w:val="24"/>
          <w:szCs w:val="24"/>
        </w:rPr>
        <w:t>”</w:t>
      </w:r>
      <w:r w:rsidR="004E7003">
        <w:rPr>
          <w:sz w:val="24"/>
          <w:szCs w:val="24"/>
        </w:rPr>
        <w:t xml:space="preserve"> </w:t>
      </w:r>
      <w:r w:rsidR="004E7003">
        <w:rPr>
          <w:sz w:val="24"/>
          <w:szCs w:val="24"/>
        </w:rPr>
        <w:fldChar w:fldCharType="begin"/>
      </w:r>
      <w:r w:rsidR="004E7003">
        <w:rPr>
          <w:sz w:val="24"/>
          <w:szCs w:val="24"/>
        </w:rPr>
        <w:instrText xml:space="preserve"> ADDIN ZOTERO_ITEM CSL_CITATION {"citationID":"OdfyO3ZE","properties":{"formattedCitation":"(Browns University, 2024)","plainCitation":"(Browns University, 2024)","noteIndex":0},"citationItems":[{"id":650,"uris":["http://zotero.org/users/local/7zFOw8xm/items/HQMTN49T"],"itemData":{"id":650,"type":"webpage","abstract":"The Costs of War Project is a team of 35 scholars, legal experts, human rights practitioners, and physicians, which began its work in 2011. We use research and a public website to facilitate debate about the costs of the post-9/11 wars in Iraq, Afghanistan, and Pakistan.","container-title":"The Costs of War","language":"en","title":"Latest Figures | Costs of War","URL":"https://watson.brown.edu/costsofwar/figures","author":[{"family":"Browns University","given":""}],"accessed":{"date-parts":[["2024",10,16]]},"issued":{"date-parts":[["2024"]]}}}],"schema":"https://github.com/citation-style-language/schema/raw/master/csl-citation.json"} </w:instrText>
      </w:r>
      <w:r w:rsidR="004E7003">
        <w:rPr>
          <w:sz w:val="24"/>
          <w:szCs w:val="24"/>
        </w:rPr>
        <w:fldChar w:fldCharType="separate"/>
      </w:r>
      <w:r w:rsidR="004E7003" w:rsidRPr="004E7003">
        <w:rPr>
          <w:rFonts w:ascii="Aptos" w:hAnsi="Aptos"/>
          <w:sz w:val="24"/>
        </w:rPr>
        <w:t>(Browns University, 2024)</w:t>
      </w:r>
      <w:r w:rsidR="004E7003">
        <w:rPr>
          <w:sz w:val="24"/>
          <w:szCs w:val="24"/>
        </w:rPr>
        <w:fldChar w:fldCharType="end"/>
      </w:r>
      <w:r w:rsidR="004E7003">
        <w:rPr>
          <w:sz w:val="24"/>
          <w:szCs w:val="24"/>
        </w:rPr>
        <w:t>.</w:t>
      </w:r>
      <w:r w:rsidR="00051690">
        <w:rPr>
          <w:sz w:val="24"/>
          <w:szCs w:val="24"/>
        </w:rPr>
        <w:t xml:space="preserve"> This mass displacement </w:t>
      </w:r>
      <w:r w:rsidR="00BD35C1">
        <w:rPr>
          <w:sz w:val="24"/>
          <w:szCs w:val="24"/>
        </w:rPr>
        <w:t xml:space="preserve">has reshaped </w:t>
      </w:r>
      <w:r w:rsidR="00C32FD1">
        <w:rPr>
          <w:sz w:val="24"/>
          <w:szCs w:val="24"/>
        </w:rPr>
        <w:t xml:space="preserve">the world with far reaching </w:t>
      </w:r>
      <w:r w:rsidR="007E7D84">
        <w:rPr>
          <w:sz w:val="24"/>
          <w:szCs w:val="24"/>
        </w:rPr>
        <w:t>economic and cultural implications</w:t>
      </w:r>
      <w:r w:rsidR="00097626">
        <w:rPr>
          <w:sz w:val="24"/>
          <w:szCs w:val="24"/>
        </w:rPr>
        <w:t xml:space="preserve"> especially the rise in </w:t>
      </w:r>
      <w:r w:rsidR="00120401">
        <w:rPr>
          <w:sz w:val="24"/>
          <w:szCs w:val="24"/>
        </w:rPr>
        <w:t>Islamophobia.</w:t>
      </w:r>
      <w:r w:rsidR="0067069A">
        <w:rPr>
          <w:sz w:val="24"/>
          <w:szCs w:val="24"/>
        </w:rPr>
        <w:t xml:space="preserve"> </w:t>
      </w:r>
      <w:r w:rsidR="00AD7D82">
        <w:rPr>
          <w:sz w:val="24"/>
          <w:szCs w:val="24"/>
        </w:rPr>
        <w:t xml:space="preserve">In a journal </w:t>
      </w:r>
      <w:r w:rsidR="002B746C">
        <w:rPr>
          <w:sz w:val="24"/>
          <w:szCs w:val="24"/>
        </w:rPr>
        <w:t>titled</w:t>
      </w:r>
      <w:r w:rsidR="00B6517D">
        <w:rPr>
          <w:sz w:val="24"/>
          <w:szCs w:val="24"/>
        </w:rPr>
        <w:t>:</w:t>
      </w:r>
      <w:r w:rsidR="002B746C">
        <w:rPr>
          <w:sz w:val="24"/>
          <w:szCs w:val="24"/>
        </w:rPr>
        <w:t xml:space="preserve"> </w:t>
      </w:r>
      <w:r w:rsidR="007A786E">
        <w:rPr>
          <w:sz w:val="24"/>
          <w:szCs w:val="24"/>
        </w:rPr>
        <w:t>I</w:t>
      </w:r>
      <w:r w:rsidR="007A786E" w:rsidRPr="007A786E">
        <w:rPr>
          <w:sz w:val="24"/>
          <w:szCs w:val="24"/>
        </w:rPr>
        <w:t>mpact of Islamophobia on the Future of lobal Political Economy and Security</w:t>
      </w:r>
      <w:r w:rsidR="007A786E">
        <w:rPr>
          <w:sz w:val="24"/>
          <w:szCs w:val="24"/>
        </w:rPr>
        <w:t xml:space="preserve"> it states that</w:t>
      </w:r>
      <w:r w:rsidR="007337D1">
        <w:rPr>
          <w:sz w:val="24"/>
          <w:szCs w:val="24"/>
        </w:rPr>
        <w:t xml:space="preserve">: </w:t>
      </w:r>
      <w:r w:rsidR="00616EA4">
        <w:rPr>
          <w:sz w:val="24"/>
          <w:szCs w:val="24"/>
        </w:rPr>
        <w:t>“</w:t>
      </w:r>
      <w:r w:rsidR="00C01416" w:rsidRPr="00616EA4">
        <w:rPr>
          <w:sz w:val="24"/>
          <w:szCs w:val="24"/>
        </w:rPr>
        <w:t>The</w:t>
      </w:r>
      <w:r w:rsidR="00616EA4" w:rsidRPr="00616EA4">
        <w:rPr>
          <w:sz w:val="24"/>
          <w:szCs w:val="24"/>
        </w:rPr>
        <w:t xml:space="preserve"> changing pattern of international migration is the reason behind the dominant Islamophobic experience in the West. The Muslim world is facing political instability and economic crises that are forcefully ejecting them from their lands and sending them to Europe in significant numbers. The fear of the influence and increasing number of Muslims and their culture, motivated by media propaganda, tricked many into hating and assaulting the migrants and even indigenous Muslims in Europe</w:t>
      </w:r>
      <w:r w:rsidR="00616EA4">
        <w:rPr>
          <w:sz w:val="24"/>
          <w:szCs w:val="24"/>
        </w:rPr>
        <w:t>”</w:t>
      </w:r>
      <w:r w:rsidR="003A5630">
        <w:rPr>
          <w:sz w:val="24"/>
          <w:szCs w:val="24"/>
        </w:rPr>
        <w:fldChar w:fldCharType="begin"/>
      </w:r>
      <w:r w:rsidR="003A5630">
        <w:rPr>
          <w:sz w:val="24"/>
          <w:szCs w:val="24"/>
        </w:rPr>
        <w:instrText xml:space="preserve"> ADDIN ZOTERO_ITEM CSL_CITATION {"citationID":"jOvaFs1F","properties":{"formattedCitation":"(Mulyana {\\i{}et al.}, 2024)","plainCitation":"(Mulyana et al., 2024)","noteIndex":0},"citationItems":[{"id":646,"uris":["http://zotero.org/users/local/7zFOw8xm/items/UKDR3SGX"],"itemData":{"id":646,"type":"article-journal","abstract":"Islamophobia is the contemporary form of religious persecution as an Islamic share of the phenomenon after other Abrahamic religions in the past. Judaism, science, and Christianity have had their share of torment in Europe many centuries ago, and now it seems the turn of Islam to taste the bitter pill of religious torture and cultural intolerance. When and how Europe or the world will relax its assault on Abrahamic religions and tolerate other cultures is a critical question that begs more questions than answers. This study examines how global Islamophobia is threatening the future of the unity of mankind, security, and the global political economy, with Islam being the religion with the second largest followership and Muslims making up more than one-fourth of the global population. The study adopted an empirical analytical method where data was collected from documented sources and empirical data, and analysis was made using empiricism. The study finds that persecution of religion is not a new phenomenon globally but that the threshold is now targeted exclusively at Islam and Muslims more than at other Abrahamic religions, particularly in Europe and America, and that this is reversing global tranquility and the political economy of the globe negatively. The study recommends, among several other alternatives, that a true spirit of humanism pursued in the aura of dialogue and mutual understanding will ameliorate the situation and restore the desired unity of mankind in the future.","container-title":"The International Journal of Religion and Spirituality in Society","DOI":"10.18848/2154-8633/CGP/v15i01/119-144","ISSN":"21548633","issue":"1","language":"English","license":"Copyright © 2024, Common Ground Research Networks, All Rights Reserved","note":"number-of-pages: 119-144\npublisher-place: Granada, United States\npublisher: Common Ground Research Networks","page":"119-144","source":"ProQuest","title":"Impact of Islamophobia on the Future of lobal Political Economy and Security","URL":"https://www.proquest.com/docview/3073822209/abstract/302A6B09655B499EPQ/1","volume":"15","author":[{"family":"Mulyana","given":"Rohmat"},{"family":"Sule","given":"Babayo"},{"family":"Busro","given":"Busro"},{"family":"Septiadi","given":"Muhammad Andi"},{"family":"Isfani","given":"Muhamad"}],"accessed":{"date-parts":[["2024",10,15]]},"issued":{"date-parts":[["2024"]]}}}],"schema":"https://github.com/citation-style-language/schema/raw/master/csl-citation.json"} </w:instrText>
      </w:r>
      <w:r w:rsidR="003A5630">
        <w:rPr>
          <w:sz w:val="24"/>
          <w:szCs w:val="24"/>
        </w:rPr>
        <w:fldChar w:fldCharType="separate"/>
      </w:r>
      <w:r w:rsidR="003A5630" w:rsidRPr="003A5630">
        <w:rPr>
          <w:rFonts w:ascii="Aptos" w:hAnsi="Aptos" w:cs="Times New Roman"/>
          <w:kern w:val="0"/>
          <w:sz w:val="24"/>
        </w:rPr>
        <w:t xml:space="preserve">(Mulyana </w:t>
      </w:r>
      <w:r w:rsidR="003A5630" w:rsidRPr="003A5630">
        <w:rPr>
          <w:rFonts w:ascii="Aptos" w:hAnsi="Aptos" w:cs="Times New Roman"/>
          <w:i/>
          <w:iCs/>
          <w:kern w:val="0"/>
          <w:sz w:val="24"/>
        </w:rPr>
        <w:t>et al.</w:t>
      </w:r>
      <w:r w:rsidR="003A5630" w:rsidRPr="003A5630">
        <w:rPr>
          <w:rFonts w:ascii="Aptos" w:hAnsi="Aptos" w:cs="Times New Roman"/>
          <w:kern w:val="0"/>
          <w:sz w:val="24"/>
        </w:rPr>
        <w:t>, 2024)</w:t>
      </w:r>
      <w:r w:rsidR="003A5630">
        <w:rPr>
          <w:sz w:val="24"/>
          <w:szCs w:val="24"/>
        </w:rPr>
        <w:fldChar w:fldCharType="end"/>
      </w:r>
      <w:r w:rsidR="005C3B78">
        <w:rPr>
          <w:sz w:val="24"/>
          <w:szCs w:val="24"/>
        </w:rPr>
        <w:t xml:space="preserve">. </w:t>
      </w:r>
      <w:r w:rsidR="00685EAA">
        <w:rPr>
          <w:sz w:val="24"/>
          <w:szCs w:val="24"/>
        </w:rPr>
        <w:t xml:space="preserve">This </w:t>
      </w:r>
      <w:r w:rsidR="005905F8">
        <w:rPr>
          <w:sz w:val="24"/>
          <w:szCs w:val="24"/>
        </w:rPr>
        <w:t xml:space="preserve">level </w:t>
      </w:r>
      <w:r w:rsidR="0019134E">
        <w:rPr>
          <w:sz w:val="24"/>
          <w:szCs w:val="24"/>
        </w:rPr>
        <w:t xml:space="preserve">Islamophobia and racism was </w:t>
      </w:r>
      <w:r w:rsidR="00720AC1">
        <w:rPr>
          <w:sz w:val="24"/>
          <w:szCs w:val="24"/>
        </w:rPr>
        <w:t xml:space="preserve">evident in the </w:t>
      </w:r>
      <w:r w:rsidR="00B1338E">
        <w:rPr>
          <w:sz w:val="24"/>
          <w:szCs w:val="24"/>
        </w:rPr>
        <w:t>UK</w:t>
      </w:r>
      <w:r w:rsidR="00720AC1">
        <w:rPr>
          <w:sz w:val="24"/>
          <w:szCs w:val="24"/>
        </w:rPr>
        <w:t xml:space="preserve"> in 2016 when</w:t>
      </w:r>
      <w:r w:rsidR="00B1338E">
        <w:rPr>
          <w:sz w:val="24"/>
          <w:szCs w:val="24"/>
        </w:rPr>
        <w:t xml:space="preserve"> 52</w:t>
      </w:r>
      <w:r w:rsidR="00E63EB2">
        <w:rPr>
          <w:sz w:val="24"/>
          <w:szCs w:val="24"/>
        </w:rPr>
        <w:t xml:space="preserve">% </w:t>
      </w:r>
      <w:r w:rsidR="003011FA">
        <w:rPr>
          <w:sz w:val="24"/>
          <w:szCs w:val="24"/>
        </w:rPr>
        <w:t>of Britain</w:t>
      </w:r>
      <w:r w:rsidR="00584EEC">
        <w:rPr>
          <w:sz w:val="24"/>
          <w:szCs w:val="24"/>
        </w:rPr>
        <w:t xml:space="preserve"> voted</w:t>
      </w:r>
      <w:r w:rsidR="00E63EB2">
        <w:rPr>
          <w:sz w:val="24"/>
          <w:szCs w:val="24"/>
        </w:rPr>
        <w:t xml:space="preserve"> to leave the European union in the Brexit Referendum</w:t>
      </w:r>
      <w:r w:rsidR="00CC5730">
        <w:rPr>
          <w:sz w:val="24"/>
          <w:szCs w:val="24"/>
        </w:rPr>
        <w:t>.</w:t>
      </w:r>
    </w:p>
    <w:p w14:paraId="39FF812D" w14:textId="28FC9BB2" w:rsidR="00E63D3B" w:rsidRDefault="00E63D3B">
      <w:pPr>
        <w:rPr>
          <w:sz w:val="24"/>
          <w:szCs w:val="24"/>
        </w:rPr>
      </w:pPr>
      <w:r>
        <w:rPr>
          <w:sz w:val="24"/>
          <w:szCs w:val="24"/>
        </w:rPr>
        <w:t>Brexit.</w:t>
      </w:r>
    </w:p>
    <w:p w14:paraId="178AA32E" w14:textId="5D53283C" w:rsidR="000D2553" w:rsidRDefault="00180C08">
      <w:pPr>
        <w:rPr>
          <w:sz w:val="24"/>
          <w:szCs w:val="24"/>
        </w:rPr>
      </w:pPr>
      <w:r>
        <w:rPr>
          <w:sz w:val="24"/>
          <w:szCs w:val="24"/>
        </w:rPr>
        <w:t xml:space="preserve">In the </w:t>
      </w:r>
      <w:r w:rsidR="00155249">
        <w:rPr>
          <w:sz w:val="24"/>
          <w:szCs w:val="24"/>
        </w:rPr>
        <w:t>2016 Brexit referendum</w:t>
      </w:r>
      <w:r w:rsidR="001E15C1">
        <w:rPr>
          <w:sz w:val="24"/>
          <w:szCs w:val="24"/>
        </w:rPr>
        <w:t xml:space="preserve"> and its aftermath</w:t>
      </w:r>
      <w:r w:rsidR="00BE03F6">
        <w:rPr>
          <w:sz w:val="24"/>
          <w:szCs w:val="24"/>
        </w:rPr>
        <w:t xml:space="preserve"> created a perfect storm</w:t>
      </w:r>
      <w:r w:rsidR="00EF3875">
        <w:rPr>
          <w:sz w:val="24"/>
          <w:szCs w:val="24"/>
        </w:rPr>
        <w:t xml:space="preserve"> </w:t>
      </w:r>
      <w:r w:rsidR="00BE03F6">
        <w:rPr>
          <w:sz w:val="24"/>
          <w:szCs w:val="24"/>
        </w:rPr>
        <w:t xml:space="preserve">for racial tensions </w:t>
      </w:r>
      <w:r w:rsidR="00EF3875">
        <w:rPr>
          <w:sz w:val="24"/>
          <w:szCs w:val="24"/>
        </w:rPr>
        <w:t xml:space="preserve">throughout the </w:t>
      </w:r>
      <w:r w:rsidR="009F52E4">
        <w:rPr>
          <w:sz w:val="24"/>
          <w:szCs w:val="24"/>
        </w:rPr>
        <w:t>UK</w:t>
      </w:r>
      <w:r w:rsidR="008F62EC">
        <w:rPr>
          <w:sz w:val="24"/>
          <w:szCs w:val="24"/>
        </w:rPr>
        <w:t xml:space="preserve"> and Europe</w:t>
      </w:r>
      <w:r w:rsidR="009F52E4">
        <w:rPr>
          <w:sz w:val="24"/>
          <w:szCs w:val="24"/>
        </w:rPr>
        <w:t xml:space="preserve">. The campaign </w:t>
      </w:r>
      <w:r w:rsidR="00A458AB">
        <w:rPr>
          <w:sz w:val="24"/>
          <w:szCs w:val="24"/>
        </w:rPr>
        <w:t>leading up to the referendum and the subsequent d</w:t>
      </w:r>
      <w:r w:rsidR="009D725E">
        <w:rPr>
          <w:sz w:val="24"/>
          <w:szCs w:val="24"/>
        </w:rPr>
        <w:t>ebates were often character</w:t>
      </w:r>
      <w:r w:rsidR="00E9019B">
        <w:rPr>
          <w:sz w:val="24"/>
          <w:szCs w:val="24"/>
        </w:rPr>
        <w:t>ised</w:t>
      </w:r>
      <w:r w:rsidR="009D725E">
        <w:rPr>
          <w:sz w:val="24"/>
          <w:szCs w:val="24"/>
        </w:rPr>
        <w:t xml:space="preserve"> by </w:t>
      </w:r>
      <w:r w:rsidR="00540493">
        <w:rPr>
          <w:sz w:val="24"/>
          <w:szCs w:val="24"/>
        </w:rPr>
        <w:t>anti-immigrant</w:t>
      </w:r>
      <w:r w:rsidR="009D725E">
        <w:rPr>
          <w:sz w:val="24"/>
          <w:szCs w:val="24"/>
        </w:rPr>
        <w:t xml:space="preserve"> </w:t>
      </w:r>
      <w:r w:rsidR="00540493">
        <w:rPr>
          <w:sz w:val="24"/>
          <w:szCs w:val="24"/>
        </w:rPr>
        <w:t>rhetoric</w:t>
      </w:r>
      <w:r w:rsidR="00DB1DC1">
        <w:rPr>
          <w:sz w:val="24"/>
          <w:szCs w:val="24"/>
        </w:rPr>
        <w:t xml:space="preserve">. This </w:t>
      </w:r>
      <w:r w:rsidR="00DB2BB1">
        <w:rPr>
          <w:sz w:val="24"/>
          <w:szCs w:val="24"/>
        </w:rPr>
        <w:t>rhetoric</w:t>
      </w:r>
      <w:r w:rsidR="004C4F57">
        <w:rPr>
          <w:sz w:val="24"/>
          <w:szCs w:val="24"/>
        </w:rPr>
        <w:t xml:space="preserve"> </w:t>
      </w:r>
      <w:r w:rsidR="00976C35">
        <w:rPr>
          <w:sz w:val="24"/>
          <w:szCs w:val="24"/>
        </w:rPr>
        <w:t xml:space="preserve">included migrant workers from </w:t>
      </w:r>
      <w:r w:rsidR="00D309C1">
        <w:rPr>
          <w:sz w:val="24"/>
          <w:szCs w:val="24"/>
        </w:rPr>
        <w:t>E</w:t>
      </w:r>
      <w:r w:rsidR="00976C35">
        <w:rPr>
          <w:sz w:val="24"/>
          <w:szCs w:val="24"/>
        </w:rPr>
        <w:t xml:space="preserve">astern Europe, </w:t>
      </w:r>
      <w:r w:rsidR="00AD3E23">
        <w:rPr>
          <w:sz w:val="24"/>
          <w:szCs w:val="24"/>
        </w:rPr>
        <w:t>mino</w:t>
      </w:r>
      <w:r w:rsidR="00A476A3">
        <w:rPr>
          <w:sz w:val="24"/>
          <w:szCs w:val="24"/>
        </w:rPr>
        <w:t xml:space="preserve">rity communities within Britain but focussed its </w:t>
      </w:r>
      <w:r w:rsidR="004C4F57">
        <w:rPr>
          <w:sz w:val="24"/>
          <w:szCs w:val="24"/>
        </w:rPr>
        <w:t>inte</w:t>
      </w:r>
      <w:r w:rsidR="00DB1DC1">
        <w:rPr>
          <w:sz w:val="24"/>
          <w:szCs w:val="24"/>
        </w:rPr>
        <w:t>nsity</w:t>
      </w:r>
      <w:r w:rsidR="00BE05FB">
        <w:rPr>
          <w:sz w:val="24"/>
          <w:szCs w:val="24"/>
        </w:rPr>
        <w:t xml:space="preserve"> </w:t>
      </w:r>
      <w:r w:rsidR="001B63CB">
        <w:rPr>
          <w:sz w:val="24"/>
          <w:szCs w:val="24"/>
        </w:rPr>
        <w:t>up</w:t>
      </w:r>
      <w:r w:rsidR="00425C1A">
        <w:rPr>
          <w:sz w:val="24"/>
          <w:szCs w:val="24"/>
        </w:rPr>
        <w:t xml:space="preserve">on </w:t>
      </w:r>
      <w:r w:rsidR="005B368F">
        <w:rPr>
          <w:sz w:val="24"/>
          <w:szCs w:val="24"/>
        </w:rPr>
        <w:t>Muslim</w:t>
      </w:r>
      <w:r w:rsidR="00DB2BB1">
        <w:rPr>
          <w:sz w:val="24"/>
          <w:szCs w:val="24"/>
        </w:rPr>
        <w:t xml:space="preserve"> people</w:t>
      </w:r>
      <w:r w:rsidR="005B368F">
        <w:rPr>
          <w:sz w:val="24"/>
          <w:szCs w:val="24"/>
        </w:rPr>
        <w:t xml:space="preserve"> due to the ongoing refugee crisis </w:t>
      </w:r>
      <w:r w:rsidR="00E9285D">
        <w:rPr>
          <w:sz w:val="24"/>
          <w:szCs w:val="24"/>
        </w:rPr>
        <w:t>in Europe</w:t>
      </w:r>
      <w:r w:rsidR="00342864">
        <w:rPr>
          <w:sz w:val="24"/>
          <w:szCs w:val="24"/>
        </w:rPr>
        <w:t xml:space="preserve"> and the UK</w:t>
      </w:r>
      <w:r w:rsidR="00E9285D">
        <w:rPr>
          <w:sz w:val="24"/>
          <w:szCs w:val="24"/>
        </w:rPr>
        <w:t xml:space="preserve">. </w:t>
      </w:r>
      <w:r w:rsidR="00131192">
        <w:rPr>
          <w:sz w:val="24"/>
          <w:szCs w:val="24"/>
        </w:rPr>
        <w:t xml:space="preserve">In a journal </w:t>
      </w:r>
      <w:r w:rsidR="00AD2C44">
        <w:rPr>
          <w:sz w:val="24"/>
          <w:szCs w:val="24"/>
        </w:rPr>
        <w:t>of public health it</w:t>
      </w:r>
      <w:r w:rsidR="001622C2">
        <w:rPr>
          <w:sz w:val="24"/>
          <w:szCs w:val="24"/>
        </w:rPr>
        <w:t xml:space="preserve"> asserts that </w:t>
      </w:r>
      <w:r w:rsidR="001D6C7F">
        <w:rPr>
          <w:sz w:val="24"/>
          <w:szCs w:val="24"/>
        </w:rPr>
        <w:t>“</w:t>
      </w:r>
      <w:r w:rsidR="001D6C7F" w:rsidRPr="0082418C">
        <w:rPr>
          <w:sz w:val="24"/>
          <w:szCs w:val="24"/>
        </w:rPr>
        <w:t>Since the beginning of 2014, 1,112,332 refugees crossed the borders of Greece</w:t>
      </w:r>
      <w:r w:rsidR="001D6C7F">
        <w:rPr>
          <w:sz w:val="24"/>
          <w:szCs w:val="24"/>
        </w:rPr>
        <w:t xml:space="preserve">.” </w:t>
      </w:r>
      <w:r w:rsidR="001D6C7F">
        <w:rPr>
          <w:sz w:val="24"/>
          <w:szCs w:val="24"/>
        </w:rPr>
        <w:fldChar w:fldCharType="begin"/>
      </w:r>
      <w:r w:rsidR="001D6C7F">
        <w:rPr>
          <w:sz w:val="24"/>
          <w:szCs w:val="24"/>
        </w:rPr>
        <w:instrText xml:space="preserve"> ADDIN ZOTERO_ITEM CSL_CITATION {"citationID":"XDfMUmHL","properties":{"formattedCitation":"(Cavounidis, 2018)","plainCitation":"(Cavounidis, 2018)","noteIndex":0},"citationItems":[{"id":261,"uris":["http://zotero.org/users/local/7zFOw8xm/items/XS5TAMT6"],"itemData":{"id":261,"type":"article-journal","abstract":"This paper provides the socio-economic context of the MIGHEAL study, the results of which are presented in this special issue. The aim of the MIGHEAL study was to compare the physical and mental health of the native and migrant populations of Greece in the wake of the economic crisis that commenced in 2008.The background of the migrant population of Greece is described, drawing on population censuses of Greece and data on residence permits held by foreigners. Then the migrant and native populations are compared with respect to several socio-economic outcomes, using Eurostat data on unemployment and the risk of poverty.The settled migrant population of Greece is largely of Central and Eastern European origin, resulting from the massive migrant inflowsthat started at the beginning of the 1990s after the collapse of socialist regimes in the area. Before the economic crisis, migrant unemployment was lower than that of natives, but after its onset, the unemployment of migrants surpassed that of natives. Prior to the crisis, migrants were already subject to greater risk of poverty than natives, but the gap widened considerably subsequent to the crisis.The Greek institutional framework has restricted access to citizenship for both first- and second-generation migrants while conditions for permit renewal are onerous, rendering citizenship an important factor differentiating socio-economic outcomes. The different outcomes observed among the native and migrant populations after the onset of the Greek economic crisis create concerns regarding health inequalities between the two populations.","container-title":"European Journal of Public Health","DOI":"10.1093/eurpub/cky204","ISSN":"1101-1262","issue":"suppl_5","journalAbbreviation":"European Journal of Public Health","page":"20-23","source":"Silverchair","title":"The migration experience of Greece and the impact of the economic crisis on its migrant and native populations","URL":"https://doi.org/10.1093/eurpub/cky204","volume":"28","author":[{"family":"Cavounidis","given":"Jennifer"}],"accessed":{"date-parts":[["2023",10,31]]},"issued":{"date-parts":[["2018",12,1]]}}}],"schema":"https://github.com/citation-style-language/schema/raw/master/csl-citation.json"} </w:instrText>
      </w:r>
      <w:r w:rsidR="001D6C7F">
        <w:rPr>
          <w:sz w:val="24"/>
          <w:szCs w:val="24"/>
        </w:rPr>
        <w:fldChar w:fldCharType="separate"/>
      </w:r>
      <w:r w:rsidR="001D6C7F" w:rsidRPr="001D6C7F">
        <w:rPr>
          <w:rFonts w:ascii="Aptos" w:hAnsi="Aptos"/>
          <w:sz w:val="24"/>
        </w:rPr>
        <w:t>(Cavounidis, 2018)</w:t>
      </w:r>
      <w:r w:rsidR="001D6C7F">
        <w:rPr>
          <w:sz w:val="24"/>
          <w:szCs w:val="24"/>
        </w:rPr>
        <w:fldChar w:fldCharType="end"/>
      </w:r>
      <w:r w:rsidR="006C2E1E">
        <w:rPr>
          <w:sz w:val="24"/>
          <w:szCs w:val="24"/>
        </w:rPr>
        <w:t xml:space="preserve">. </w:t>
      </w:r>
      <w:r w:rsidR="005A2794">
        <w:rPr>
          <w:sz w:val="24"/>
          <w:szCs w:val="24"/>
        </w:rPr>
        <w:t xml:space="preserve">The </w:t>
      </w:r>
      <w:r w:rsidR="00CA0ACA">
        <w:rPr>
          <w:sz w:val="24"/>
          <w:szCs w:val="24"/>
        </w:rPr>
        <w:t>refugees fleeing war and persecution</w:t>
      </w:r>
      <w:r w:rsidR="007603D4">
        <w:rPr>
          <w:sz w:val="24"/>
          <w:szCs w:val="24"/>
        </w:rPr>
        <w:t xml:space="preserve"> arrived</w:t>
      </w:r>
      <w:r w:rsidR="00533E06">
        <w:rPr>
          <w:sz w:val="24"/>
          <w:szCs w:val="24"/>
        </w:rPr>
        <w:t xml:space="preserve"> </w:t>
      </w:r>
      <w:r w:rsidR="00486ADB">
        <w:rPr>
          <w:sz w:val="24"/>
          <w:szCs w:val="24"/>
        </w:rPr>
        <w:t>from various destabilised countries</w:t>
      </w:r>
      <w:r w:rsidR="006C2E1E">
        <w:rPr>
          <w:sz w:val="24"/>
          <w:szCs w:val="24"/>
        </w:rPr>
        <w:t xml:space="preserve"> at a</w:t>
      </w:r>
      <w:r w:rsidR="007C62C4">
        <w:rPr>
          <w:sz w:val="24"/>
          <w:szCs w:val="24"/>
        </w:rPr>
        <w:t>n astonishing rate</w:t>
      </w:r>
      <w:r w:rsidR="002A0C4E">
        <w:rPr>
          <w:sz w:val="24"/>
          <w:szCs w:val="24"/>
        </w:rPr>
        <w:t>.</w:t>
      </w:r>
      <w:r w:rsidR="00D9011D">
        <w:rPr>
          <w:sz w:val="24"/>
          <w:szCs w:val="24"/>
        </w:rPr>
        <w:t xml:space="preserve"> The</w:t>
      </w:r>
      <w:r w:rsidR="002A0C4E">
        <w:rPr>
          <w:sz w:val="24"/>
          <w:szCs w:val="24"/>
        </w:rPr>
        <w:t xml:space="preserve"> </w:t>
      </w:r>
      <w:r w:rsidR="006853C9">
        <w:rPr>
          <w:sz w:val="24"/>
          <w:szCs w:val="24"/>
        </w:rPr>
        <w:t xml:space="preserve">European </w:t>
      </w:r>
      <w:r w:rsidR="00D9011D">
        <w:rPr>
          <w:sz w:val="24"/>
          <w:szCs w:val="24"/>
        </w:rPr>
        <w:t>asylum system</w:t>
      </w:r>
      <w:r w:rsidR="006853C9">
        <w:rPr>
          <w:sz w:val="24"/>
          <w:szCs w:val="24"/>
        </w:rPr>
        <w:t xml:space="preserve"> </w:t>
      </w:r>
      <w:r w:rsidR="00047E84">
        <w:rPr>
          <w:sz w:val="24"/>
          <w:szCs w:val="24"/>
        </w:rPr>
        <w:t>was ra</w:t>
      </w:r>
      <w:r w:rsidR="00FF6D94">
        <w:rPr>
          <w:sz w:val="24"/>
          <w:szCs w:val="24"/>
        </w:rPr>
        <w:t xml:space="preserve">pidly overwhelmed </w:t>
      </w:r>
      <w:r w:rsidR="00751F7A">
        <w:rPr>
          <w:sz w:val="24"/>
          <w:szCs w:val="24"/>
        </w:rPr>
        <w:t xml:space="preserve">and to this day </w:t>
      </w:r>
      <w:r w:rsidR="004F3A0E">
        <w:rPr>
          <w:sz w:val="24"/>
          <w:szCs w:val="24"/>
        </w:rPr>
        <w:t>the</w:t>
      </w:r>
      <w:r w:rsidR="000D26FF">
        <w:rPr>
          <w:sz w:val="24"/>
          <w:szCs w:val="24"/>
        </w:rPr>
        <w:t xml:space="preserve"> </w:t>
      </w:r>
      <w:r w:rsidR="004F3A0E">
        <w:rPr>
          <w:sz w:val="24"/>
          <w:szCs w:val="24"/>
        </w:rPr>
        <w:t xml:space="preserve">European countries </w:t>
      </w:r>
      <w:r w:rsidR="000816A1">
        <w:rPr>
          <w:sz w:val="24"/>
          <w:szCs w:val="24"/>
        </w:rPr>
        <w:t xml:space="preserve">affected are still struggling to deal with the constant flow of </w:t>
      </w:r>
      <w:r w:rsidR="004F2999">
        <w:rPr>
          <w:sz w:val="24"/>
          <w:szCs w:val="24"/>
        </w:rPr>
        <w:t>irregular migration.</w:t>
      </w:r>
      <w:r w:rsidR="006E0B45" w:rsidRPr="006E0B45">
        <w:rPr>
          <w:rFonts w:ascii="Times New Roman" w:eastAsia="Times New Roman" w:hAnsi="Times New Roman" w:cs="Times New Roman"/>
          <w:kern w:val="0"/>
          <w:sz w:val="24"/>
          <w:szCs w:val="24"/>
          <w:lang w:eastAsia="en-GB"/>
          <w14:ligatures w14:val="none"/>
        </w:rPr>
        <w:t xml:space="preserve"> </w:t>
      </w:r>
      <w:r w:rsidR="006E0B45" w:rsidRPr="006E0B45">
        <w:rPr>
          <w:sz w:val="24"/>
          <w:szCs w:val="24"/>
        </w:rPr>
        <w:t xml:space="preserve">As a member of the European Union at the time, the UK struggled with both the nature of the union and the migration component of membership. Concerns about immigration and border control, as well as sovereignty and British control </w:t>
      </w:r>
      <w:r w:rsidR="006E0B45">
        <w:rPr>
          <w:sz w:val="24"/>
          <w:szCs w:val="24"/>
        </w:rPr>
        <w:t>within</w:t>
      </w:r>
      <w:r w:rsidR="006E0B45" w:rsidRPr="006E0B45">
        <w:rPr>
          <w:sz w:val="24"/>
          <w:szCs w:val="24"/>
        </w:rPr>
        <w:t xml:space="preserve"> the European Union, were the two primary justifications given by leave voters.</w:t>
      </w:r>
      <w:r w:rsidR="006E0B45">
        <w:rPr>
          <w:sz w:val="24"/>
          <w:szCs w:val="24"/>
        </w:rPr>
        <w:t xml:space="preserve"> </w:t>
      </w:r>
      <w:r w:rsidR="00E038F1">
        <w:rPr>
          <w:sz w:val="24"/>
          <w:szCs w:val="24"/>
        </w:rPr>
        <w:t xml:space="preserve">Lord </w:t>
      </w:r>
      <w:r w:rsidR="005C400D">
        <w:rPr>
          <w:sz w:val="24"/>
          <w:szCs w:val="24"/>
        </w:rPr>
        <w:t>Ashcroft’s</w:t>
      </w:r>
      <w:r w:rsidR="00E038F1">
        <w:rPr>
          <w:sz w:val="24"/>
          <w:szCs w:val="24"/>
        </w:rPr>
        <w:t xml:space="preserve"> </w:t>
      </w:r>
      <w:r w:rsidR="005C400D">
        <w:rPr>
          <w:sz w:val="24"/>
          <w:szCs w:val="24"/>
        </w:rPr>
        <w:t>poll</w:t>
      </w:r>
      <w:r w:rsidR="00E552A2">
        <w:rPr>
          <w:sz w:val="24"/>
          <w:szCs w:val="24"/>
        </w:rPr>
        <w:t>s affirms that</w:t>
      </w:r>
      <w:r w:rsidR="005C400D">
        <w:rPr>
          <w:sz w:val="24"/>
          <w:szCs w:val="24"/>
        </w:rPr>
        <w:t xml:space="preserve"> </w:t>
      </w:r>
      <w:r w:rsidR="008A7167">
        <w:rPr>
          <w:sz w:val="24"/>
          <w:szCs w:val="24"/>
        </w:rPr>
        <w:t>“</w:t>
      </w:r>
      <w:r w:rsidR="00F20098" w:rsidRPr="00F20098">
        <w:rPr>
          <w:sz w:val="24"/>
          <w:szCs w:val="24"/>
        </w:rPr>
        <w:t>The principle that decisions about the UK should be taken in the UK’, which was ranked first by 49% of Leave voters; and ‘A feeling that voting to leave the EU offered the best chance for the UK to regain control over immigration and its own borders’, which was ranked first by 33% of Leave voters</w:t>
      </w:r>
      <w:r w:rsidR="00CF3F93">
        <w:rPr>
          <w:sz w:val="24"/>
          <w:szCs w:val="24"/>
        </w:rPr>
        <w:t xml:space="preserve">” </w:t>
      </w:r>
      <w:r w:rsidR="00CF3F93">
        <w:rPr>
          <w:sz w:val="24"/>
          <w:szCs w:val="24"/>
        </w:rPr>
        <w:fldChar w:fldCharType="begin"/>
      </w:r>
      <w:r w:rsidR="00CF3F93">
        <w:rPr>
          <w:sz w:val="24"/>
          <w:szCs w:val="24"/>
        </w:rPr>
        <w:instrText xml:space="preserve"> ADDIN ZOTERO_ITEM CSL_CITATION {"citationID":"FfaXJucW","properties":{"formattedCitation":"(Taylor, 2018)","plainCitation":"(Taylor, 2018)","noteIndex":0},"citationItems":[{"id":696,"uris":["http://zotero.org/users/local/7zFOw8xm/items/UPQKEDXW"],"itemData":{"id":696,"type":"post-weblog","abstract":"Why did people really vote to Leave or Remain? Noah Carl (Centre for Social Investigation) examines four different polls, and finds that immigration and sovereignty headed Leavers’ reasons &amp;#…","container-title":"LSE BREXIT","language":"en-US","title":"Leavers have a better understanding of Remainers’ motivations than vice versa","URL":"https://blogs.lse.ac.uk/brexit/2018/05/04/leavers-have-a-better-understanding-of-remainers-motivations-than-vice-versa/","author":[{"family":"Taylor","given":"Ross"}],"accessed":{"date-parts":[["2024",10,18]]},"issued":{"date-parts":[["2018",5,4]]}}}],"schema":"https://github.com/citation-style-language/schema/raw/master/csl-citation.json"} </w:instrText>
      </w:r>
      <w:r w:rsidR="00CF3F93">
        <w:rPr>
          <w:sz w:val="24"/>
          <w:szCs w:val="24"/>
        </w:rPr>
        <w:fldChar w:fldCharType="separate"/>
      </w:r>
      <w:r w:rsidR="00CF3F93" w:rsidRPr="00CF3F93">
        <w:rPr>
          <w:rFonts w:ascii="Aptos" w:hAnsi="Aptos"/>
          <w:sz w:val="24"/>
        </w:rPr>
        <w:t>(Taylor, 2018)</w:t>
      </w:r>
      <w:r w:rsidR="00CF3F93">
        <w:rPr>
          <w:sz w:val="24"/>
          <w:szCs w:val="24"/>
        </w:rPr>
        <w:fldChar w:fldCharType="end"/>
      </w:r>
      <w:r w:rsidR="00CF3F93">
        <w:rPr>
          <w:sz w:val="24"/>
          <w:szCs w:val="24"/>
        </w:rPr>
        <w:t>.</w:t>
      </w:r>
      <w:r w:rsidR="006E3FFF">
        <w:rPr>
          <w:sz w:val="24"/>
          <w:szCs w:val="24"/>
        </w:rPr>
        <w:t xml:space="preserve"> At this time</w:t>
      </w:r>
      <w:r w:rsidR="004F3FE4">
        <w:rPr>
          <w:sz w:val="24"/>
          <w:szCs w:val="24"/>
        </w:rPr>
        <w:t>,</w:t>
      </w:r>
      <w:r w:rsidR="00F066D4">
        <w:rPr>
          <w:sz w:val="24"/>
          <w:szCs w:val="24"/>
        </w:rPr>
        <w:t xml:space="preserve"> leader of the </w:t>
      </w:r>
      <w:r w:rsidR="00560095">
        <w:rPr>
          <w:sz w:val="24"/>
          <w:szCs w:val="24"/>
        </w:rPr>
        <w:t>United Kingdom Indepen</w:t>
      </w:r>
      <w:r w:rsidR="00F066D4">
        <w:rPr>
          <w:sz w:val="24"/>
          <w:szCs w:val="24"/>
        </w:rPr>
        <w:t>dence</w:t>
      </w:r>
      <w:r w:rsidR="00560095">
        <w:rPr>
          <w:sz w:val="24"/>
          <w:szCs w:val="24"/>
        </w:rPr>
        <w:t xml:space="preserve"> Party </w:t>
      </w:r>
      <w:r w:rsidR="00F066D4">
        <w:rPr>
          <w:sz w:val="24"/>
          <w:szCs w:val="24"/>
        </w:rPr>
        <w:t>(</w:t>
      </w:r>
      <w:r w:rsidR="006E3FFF">
        <w:rPr>
          <w:sz w:val="24"/>
          <w:szCs w:val="24"/>
        </w:rPr>
        <w:t>UKIP</w:t>
      </w:r>
      <w:r w:rsidR="00F066D4">
        <w:rPr>
          <w:sz w:val="24"/>
          <w:szCs w:val="24"/>
        </w:rPr>
        <w:t>)</w:t>
      </w:r>
      <w:r w:rsidR="004F3FE4">
        <w:rPr>
          <w:sz w:val="24"/>
          <w:szCs w:val="24"/>
        </w:rPr>
        <w:t>,</w:t>
      </w:r>
      <w:r w:rsidR="002B3177">
        <w:rPr>
          <w:sz w:val="24"/>
          <w:szCs w:val="24"/>
        </w:rPr>
        <w:t xml:space="preserve"> Nigel Farage</w:t>
      </w:r>
      <w:r w:rsidR="004F3FE4">
        <w:rPr>
          <w:sz w:val="24"/>
          <w:szCs w:val="24"/>
        </w:rPr>
        <w:t>,</w:t>
      </w:r>
      <w:r w:rsidR="002B3177">
        <w:rPr>
          <w:sz w:val="24"/>
          <w:szCs w:val="24"/>
        </w:rPr>
        <w:t xml:space="preserve"> was </w:t>
      </w:r>
      <w:r w:rsidR="00A63F86">
        <w:rPr>
          <w:sz w:val="24"/>
          <w:szCs w:val="24"/>
        </w:rPr>
        <w:t>intensifying</w:t>
      </w:r>
      <w:r w:rsidR="002B3177">
        <w:rPr>
          <w:sz w:val="24"/>
          <w:szCs w:val="24"/>
        </w:rPr>
        <w:t xml:space="preserve"> his </w:t>
      </w:r>
      <w:r w:rsidR="00AD0AAD">
        <w:rPr>
          <w:sz w:val="24"/>
          <w:szCs w:val="24"/>
        </w:rPr>
        <w:t xml:space="preserve">campaign to </w:t>
      </w:r>
      <w:r w:rsidR="003E691D">
        <w:rPr>
          <w:sz w:val="24"/>
          <w:szCs w:val="24"/>
        </w:rPr>
        <w:t>extract Britain from the European Union</w:t>
      </w:r>
      <w:r w:rsidR="00E93EA2">
        <w:rPr>
          <w:sz w:val="24"/>
          <w:szCs w:val="24"/>
        </w:rPr>
        <w:t xml:space="preserve">. </w:t>
      </w:r>
      <w:r w:rsidR="00BA1E3C">
        <w:rPr>
          <w:sz w:val="24"/>
          <w:szCs w:val="24"/>
        </w:rPr>
        <w:t>Nigel Farage and UKIP</w:t>
      </w:r>
      <w:r w:rsidR="00CD238E">
        <w:rPr>
          <w:sz w:val="24"/>
          <w:szCs w:val="24"/>
        </w:rPr>
        <w:t xml:space="preserve"> were</w:t>
      </w:r>
      <w:r w:rsidR="00BA1E3C">
        <w:rPr>
          <w:sz w:val="24"/>
          <w:szCs w:val="24"/>
        </w:rPr>
        <w:t xml:space="preserve"> </w:t>
      </w:r>
      <w:r w:rsidR="00CD238E">
        <w:rPr>
          <w:sz w:val="24"/>
          <w:szCs w:val="24"/>
        </w:rPr>
        <w:t>“</w:t>
      </w:r>
      <w:r w:rsidR="006E3FFF" w:rsidRPr="006E3FFF">
        <w:rPr>
          <w:sz w:val="24"/>
          <w:szCs w:val="24"/>
        </w:rPr>
        <w:t>opposed to multiculturalism and what they call the ‘Islamification’ of Britain. UKIP tends to follow the ideology of previous Conservative Prime Minister Margaret Thatcher and her brand of classical liberalism. The party also holds traditionalist views on a range of social policies related to education, criminal justice, and LGBT rights. This has led to accusations of them being racist and xenophobic</w:t>
      </w:r>
      <w:r w:rsidR="00EB45F8">
        <w:rPr>
          <w:sz w:val="24"/>
          <w:szCs w:val="24"/>
        </w:rPr>
        <w:t>”</w:t>
      </w:r>
      <w:r w:rsidR="00DF0F49">
        <w:rPr>
          <w:sz w:val="24"/>
          <w:szCs w:val="24"/>
        </w:rPr>
        <w:fldChar w:fldCharType="begin"/>
      </w:r>
      <w:r w:rsidR="00DF0F49">
        <w:rPr>
          <w:sz w:val="24"/>
          <w:szCs w:val="24"/>
        </w:rPr>
        <w:instrText xml:space="preserve"> ADDIN ZOTERO_ITEM CSL_CITATION {"citationID":"d48HRw2K","properties":{"formattedCitation":"(StudySmarter UK, 2024)","plainCitation":"(StudySmarter UK, 2024)","noteIndex":0},"citationItems":[{"id":698,"uris":["http://zotero.org/users/local/7zFOw8xm/items/D7KPD4TA"],"itemData":{"id":698,"type":"webpage","abstract":"UKIP: ✓ Meaning ✓ Leaders ✓ Structure ✓ Policies ✓ History ✓ StudySmarter Original","container-title":"StudySmarter UK","language":"en-GB","title":"UKIP: Meaning, History, Policies &amp; Structure | StudySmarter","title-short":"UKIP","URL":"https://www.studysmarter.co.uk/explanations/politics/uk-politics/ukip/","author":[{"family":"StudySmarter UK","given":""}],"accessed":{"date-parts":[["2024",10,19]]},"issued":{"date-parts":[["2024"]]}}}],"schema":"https://github.com/citation-style-language/schema/raw/master/csl-citation.json"} </w:instrText>
      </w:r>
      <w:r w:rsidR="00DF0F49">
        <w:rPr>
          <w:sz w:val="24"/>
          <w:szCs w:val="24"/>
        </w:rPr>
        <w:fldChar w:fldCharType="separate"/>
      </w:r>
      <w:r w:rsidR="00DF0F49" w:rsidRPr="00DF0F49">
        <w:rPr>
          <w:rFonts w:ascii="Aptos" w:hAnsi="Aptos"/>
          <w:sz w:val="24"/>
        </w:rPr>
        <w:t>(</w:t>
      </w:r>
      <w:proofErr w:type="spellStart"/>
      <w:r w:rsidR="00DF0F49" w:rsidRPr="00DF0F49">
        <w:rPr>
          <w:rFonts w:ascii="Aptos" w:hAnsi="Aptos"/>
          <w:sz w:val="24"/>
        </w:rPr>
        <w:t>StudySmarter</w:t>
      </w:r>
      <w:proofErr w:type="spellEnd"/>
      <w:r w:rsidR="00DF0F49" w:rsidRPr="00DF0F49">
        <w:rPr>
          <w:rFonts w:ascii="Aptos" w:hAnsi="Aptos"/>
          <w:sz w:val="24"/>
        </w:rPr>
        <w:t xml:space="preserve"> UK, 2024)</w:t>
      </w:r>
      <w:r w:rsidR="00DF0F49">
        <w:rPr>
          <w:sz w:val="24"/>
          <w:szCs w:val="24"/>
        </w:rPr>
        <w:fldChar w:fldCharType="end"/>
      </w:r>
      <w:r w:rsidR="00D8758B">
        <w:rPr>
          <w:sz w:val="24"/>
          <w:szCs w:val="24"/>
        </w:rPr>
        <w:t>.</w:t>
      </w:r>
      <w:r w:rsidR="00DF0F49">
        <w:rPr>
          <w:sz w:val="24"/>
          <w:szCs w:val="24"/>
        </w:rPr>
        <w:t xml:space="preserve"> </w:t>
      </w:r>
      <w:r w:rsidR="00952456">
        <w:rPr>
          <w:sz w:val="24"/>
          <w:szCs w:val="24"/>
        </w:rPr>
        <w:t xml:space="preserve">Nigel Farage’s </w:t>
      </w:r>
      <w:r w:rsidR="00EE4C2D">
        <w:rPr>
          <w:sz w:val="24"/>
          <w:szCs w:val="24"/>
        </w:rPr>
        <w:t xml:space="preserve">campaign was </w:t>
      </w:r>
      <w:r w:rsidR="00952456">
        <w:rPr>
          <w:sz w:val="24"/>
          <w:szCs w:val="24"/>
        </w:rPr>
        <w:t xml:space="preserve">successful </w:t>
      </w:r>
      <w:r w:rsidR="00E05103">
        <w:rPr>
          <w:sz w:val="24"/>
          <w:szCs w:val="24"/>
        </w:rPr>
        <w:t xml:space="preserve">in creating a </w:t>
      </w:r>
      <w:r w:rsidR="002B481B">
        <w:rPr>
          <w:sz w:val="24"/>
          <w:szCs w:val="24"/>
        </w:rPr>
        <w:t>xenophobic atmosphere</w:t>
      </w:r>
      <w:r w:rsidR="00B25D5C">
        <w:rPr>
          <w:sz w:val="24"/>
          <w:szCs w:val="24"/>
        </w:rPr>
        <w:t xml:space="preserve"> within sections of the British public</w:t>
      </w:r>
      <w:r w:rsidR="00367873">
        <w:rPr>
          <w:sz w:val="24"/>
          <w:szCs w:val="24"/>
        </w:rPr>
        <w:t xml:space="preserve"> using the </w:t>
      </w:r>
      <w:r w:rsidR="002E2052">
        <w:rPr>
          <w:sz w:val="24"/>
          <w:szCs w:val="24"/>
        </w:rPr>
        <w:t xml:space="preserve">established </w:t>
      </w:r>
      <w:r w:rsidR="00E475C1">
        <w:rPr>
          <w:sz w:val="24"/>
          <w:szCs w:val="24"/>
        </w:rPr>
        <w:t>media</w:t>
      </w:r>
      <w:r w:rsidR="00013D43">
        <w:rPr>
          <w:sz w:val="24"/>
          <w:szCs w:val="24"/>
        </w:rPr>
        <w:t xml:space="preserve"> outlets</w:t>
      </w:r>
      <w:r w:rsidR="00387C26">
        <w:rPr>
          <w:sz w:val="24"/>
          <w:szCs w:val="24"/>
        </w:rPr>
        <w:t xml:space="preserve"> and </w:t>
      </w:r>
      <w:r w:rsidR="00E475C1">
        <w:rPr>
          <w:sz w:val="24"/>
          <w:szCs w:val="24"/>
        </w:rPr>
        <w:t xml:space="preserve">utilised </w:t>
      </w:r>
      <w:r w:rsidR="005972A1">
        <w:rPr>
          <w:sz w:val="24"/>
          <w:szCs w:val="24"/>
        </w:rPr>
        <w:t xml:space="preserve">social media </w:t>
      </w:r>
      <w:r w:rsidR="00D654BD">
        <w:rPr>
          <w:sz w:val="24"/>
          <w:szCs w:val="24"/>
        </w:rPr>
        <w:t xml:space="preserve">to get his message closer to </w:t>
      </w:r>
      <w:r w:rsidR="00D654BD">
        <w:rPr>
          <w:sz w:val="24"/>
          <w:szCs w:val="24"/>
        </w:rPr>
        <w:lastRenderedPageBreak/>
        <w:t xml:space="preserve">everyday people. He used controversial </w:t>
      </w:r>
      <w:r w:rsidR="002B481B">
        <w:rPr>
          <w:sz w:val="24"/>
          <w:szCs w:val="24"/>
        </w:rPr>
        <w:t>campaign methods</w:t>
      </w:r>
      <w:r w:rsidR="00D54ED6">
        <w:rPr>
          <w:sz w:val="24"/>
          <w:szCs w:val="24"/>
        </w:rPr>
        <w:t xml:space="preserve"> to</w:t>
      </w:r>
      <w:r w:rsidR="00104A86">
        <w:rPr>
          <w:sz w:val="24"/>
          <w:szCs w:val="24"/>
        </w:rPr>
        <w:t xml:space="preserve"> </w:t>
      </w:r>
      <w:r w:rsidR="003D7D51">
        <w:rPr>
          <w:sz w:val="24"/>
          <w:szCs w:val="24"/>
        </w:rPr>
        <w:t>embed</w:t>
      </w:r>
      <w:r w:rsidR="00DF1699">
        <w:rPr>
          <w:sz w:val="24"/>
          <w:szCs w:val="24"/>
        </w:rPr>
        <w:t xml:space="preserve"> a f</w:t>
      </w:r>
      <w:r w:rsidR="00640B0D">
        <w:rPr>
          <w:sz w:val="24"/>
          <w:szCs w:val="24"/>
        </w:rPr>
        <w:t xml:space="preserve">ear of being </w:t>
      </w:r>
      <w:r w:rsidR="00DF1699">
        <w:rPr>
          <w:sz w:val="24"/>
          <w:szCs w:val="24"/>
        </w:rPr>
        <w:t>overrun with migran</w:t>
      </w:r>
      <w:r w:rsidR="00640B0D">
        <w:rPr>
          <w:sz w:val="24"/>
          <w:szCs w:val="24"/>
        </w:rPr>
        <w:t>ts with the</w:t>
      </w:r>
      <w:r w:rsidR="00744200">
        <w:rPr>
          <w:sz w:val="24"/>
          <w:szCs w:val="24"/>
        </w:rPr>
        <w:t xml:space="preserve"> now infamous </w:t>
      </w:r>
      <w:r w:rsidR="00F3118A">
        <w:rPr>
          <w:sz w:val="24"/>
          <w:szCs w:val="24"/>
        </w:rPr>
        <w:t>‘</w:t>
      </w:r>
      <w:r w:rsidR="00184870">
        <w:rPr>
          <w:sz w:val="24"/>
          <w:szCs w:val="24"/>
        </w:rPr>
        <w:t>Breaking Point’ Poste</w:t>
      </w:r>
      <w:r w:rsidR="001B7846">
        <w:rPr>
          <w:sz w:val="24"/>
          <w:szCs w:val="24"/>
        </w:rPr>
        <w:t>r</w:t>
      </w:r>
      <w:r w:rsidR="004A0DEC">
        <w:rPr>
          <w:sz w:val="24"/>
          <w:szCs w:val="24"/>
        </w:rPr>
        <w:t xml:space="preserve"> </w:t>
      </w:r>
      <w:r w:rsidR="003D7D51">
        <w:rPr>
          <w:sz w:val="24"/>
          <w:szCs w:val="24"/>
        </w:rPr>
        <w:fldChar w:fldCharType="begin"/>
      </w:r>
      <w:r w:rsidR="003D7D51">
        <w:rPr>
          <w:sz w:val="24"/>
          <w:szCs w:val="24"/>
        </w:rPr>
        <w:instrText xml:space="preserve"> ADDIN ZOTERO_ITEM CSL_CITATION {"citationID":"Dqhlnbup","properties":{"formattedCitation":"(Toubeau, 2016)","plainCitation":"(Toubeau, 2016)","noteIndex":0},"citationItems":[{"id":702,"uris":["http://zotero.org/users/local/7zFOw8xm/items/G5UNJSU2"],"itemData":{"id":702,"type":"webpage","abstract":"All across the continent, euroscepticism is offering a new outlet for old feelings.","container-title":"The Conversation","language":"en-GB","title":"Brexit: Europe’s new nationalism is here to stay","title-short":"Brexit","URL":"http://theconversation.com/brexit-europes-new-nationalism-is-here-to-stay-61541","author":[{"family":"Toubeau","given":"Simon"}],"accessed":{"date-parts":[["2024",10,19]]},"issued":{"date-parts":[["2016",6,24]]}}}],"schema":"https://github.com/citation-style-language/schema/raw/master/csl-citation.json"} </w:instrText>
      </w:r>
      <w:r w:rsidR="003D7D51">
        <w:rPr>
          <w:sz w:val="24"/>
          <w:szCs w:val="24"/>
        </w:rPr>
        <w:fldChar w:fldCharType="separate"/>
      </w:r>
      <w:r w:rsidR="003D7D51" w:rsidRPr="003D7D51">
        <w:rPr>
          <w:rFonts w:ascii="Aptos" w:hAnsi="Aptos"/>
          <w:sz w:val="24"/>
        </w:rPr>
        <w:t>(Toubeau, 2016)</w:t>
      </w:r>
      <w:r w:rsidR="003D7D51">
        <w:rPr>
          <w:sz w:val="24"/>
          <w:szCs w:val="24"/>
        </w:rPr>
        <w:fldChar w:fldCharType="end"/>
      </w:r>
      <w:r w:rsidR="00761BB3">
        <w:rPr>
          <w:sz w:val="24"/>
          <w:szCs w:val="24"/>
        </w:rPr>
        <w:t>.</w:t>
      </w:r>
      <w:r w:rsidR="00BF74C9">
        <w:rPr>
          <w:sz w:val="24"/>
          <w:szCs w:val="24"/>
        </w:rPr>
        <w:t xml:space="preserve"> </w:t>
      </w:r>
    </w:p>
    <w:p w14:paraId="20E2D844" w14:textId="77777777" w:rsidR="00BF5B77" w:rsidRDefault="00BF5B77">
      <w:pPr>
        <w:rPr>
          <w:sz w:val="24"/>
          <w:szCs w:val="24"/>
        </w:rPr>
      </w:pPr>
    </w:p>
    <w:p w14:paraId="5427C69E" w14:textId="77777777" w:rsidR="0085640D" w:rsidRDefault="0085640D">
      <w:pPr>
        <w:rPr>
          <w:sz w:val="24"/>
          <w:szCs w:val="24"/>
        </w:rPr>
      </w:pPr>
    </w:p>
    <w:p w14:paraId="6A1DD3C3" w14:textId="1B943C87" w:rsidR="00EA148D" w:rsidRPr="001A52AC" w:rsidRDefault="00EA148D">
      <w:pPr>
        <w:rPr>
          <w:b/>
          <w:bCs/>
          <w:sz w:val="24"/>
          <w:szCs w:val="24"/>
        </w:rPr>
      </w:pPr>
      <w:r w:rsidRPr="001A52AC">
        <w:rPr>
          <w:b/>
          <w:bCs/>
          <w:sz w:val="24"/>
          <w:szCs w:val="24"/>
        </w:rPr>
        <w:t>Section 2</w:t>
      </w:r>
    </w:p>
    <w:p w14:paraId="36DCBBFE" w14:textId="2CEBB80D" w:rsidR="0037060B" w:rsidRPr="001A52AC" w:rsidRDefault="00EA148D" w:rsidP="00064A47">
      <w:pPr>
        <w:rPr>
          <w:sz w:val="24"/>
          <w:szCs w:val="24"/>
        </w:rPr>
      </w:pPr>
      <w:r w:rsidRPr="001A52AC">
        <w:rPr>
          <w:sz w:val="24"/>
          <w:szCs w:val="24"/>
        </w:rPr>
        <w:t>Events and Trigger</w:t>
      </w:r>
      <w:r w:rsidR="00233AAF" w:rsidRPr="001A52AC">
        <w:rPr>
          <w:sz w:val="24"/>
          <w:szCs w:val="24"/>
        </w:rPr>
        <w:t>s</w:t>
      </w:r>
      <w:r w:rsidR="001A52AC">
        <w:rPr>
          <w:sz w:val="24"/>
          <w:szCs w:val="24"/>
        </w:rPr>
        <w:t>.</w:t>
      </w:r>
    </w:p>
    <w:p w14:paraId="68AAF412" w14:textId="4D6B5B13" w:rsidR="00233AAF" w:rsidRDefault="0015089D" w:rsidP="00064A47">
      <w:pPr>
        <w:rPr>
          <w:sz w:val="24"/>
          <w:szCs w:val="24"/>
        </w:rPr>
      </w:pPr>
      <w:r>
        <w:rPr>
          <w:sz w:val="24"/>
          <w:szCs w:val="24"/>
        </w:rPr>
        <w:t xml:space="preserve">The events in Southport were not isolated </w:t>
      </w:r>
      <w:r w:rsidR="00B91689">
        <w:rPr>
          <w:sz w:val="24"/>
          <w:szCs w:val="24"/>
        </w:rPr>
        <w:t>in nature or</w:t>
      </w:r>
      <w:r w:rsidR="00CA44B6">
        <w:rPr>
          <w:sz w:val="24"/>
          <w:szCs w:val="24"/>
        </w:rPr>
        <w:t xml:space="preserve"> </w:t>
      </w:r>
      <w:r w:rsidR="00924B56">
        <w:rPr>
          <w:sz w:val="24"/>
          <w:szCs w:val="24"/>
        </w:rPr>
        <w:t xml:space="preserve">as </w:t>
      </w:r>
      <w:r w:rsidR="00D307BD">
        <w:rPr>
          <w:sz w:val="24"/>
          <w:szCs w:val="24"/>
        </w:rPr>
        <w:t xml:space="preserve">spontaneous as </w:t>
      </w:r>
      <w:r w:rsidR="00B04762">
        <w:rPr>
          <w:sz w:val="24"/>
          <w:szCs w:val="24"/>
        </w:rPr>
        <w:t xml:space="preserve">first seen </w:t>
      </w:r>
      <w:r w:rsidR="00DB6D14">
        <w:rPr>
          <w:sz w:val="24"/>
          <w:szCs w:val="24"/>
        </w:rPr>
        <w:t xml:space="preserve">on the surface. There were </w:t>
      </w:r>
      <w:r w:rsidR="00863957">
        <w:rPr>
          <w:sz w:val="24"/>
          <w:szCs w:val="24"/>
        </w:rPr>
        <w:t xml:space="preserve">unrelated triggers </w:t>
      </w:r>
      <w:r w:rsidR="0041781E">
        <w:rPr>
          <w:sz w:val="24"/>
          <w:szCs w:val="24"/>
        </w:rPr>
        <w:t>that influence</w:t>
      </w:r>
      <w:r w:rsidR="008537E8">
        <w:rPr>
          <w:sz w:val="24"/>
          <w:szCs w:val="24"/>
        </w:rPr>
        <w:t>d</w:t>
      </w:r>
      <w:r w:rsidR="0041781E">
        <w:rPr>
          <w:sz w:val="24"/>
          <w:szCs w:val="24"/>
        </w:rPr>
        <w:t xml:space="preserve"> the</w:t>
      </w:r>
      <w:r w:rsidR="00D570FB">
        <w:rPr>
          <w:sz w:val="24"/>
          <w:szCs w:val="24"/>
        </w:rPr>
        <w:t xml:space="preserve"> </w:t>
      </w:r>
      <w:r w:rsidR="008537E8">
        <w:rPr>
          <w:sz w:val="24"/>
          <w:szCs w:val="24"/>
        </w:rPr>
        <w:t>right-wing</w:t>
      </w:r>
      <w:r w:rsidR="0041781E">
        <w:rPr>
          <w:sz w:val="24"/>
          <w:szCs w:val="24"/>
        </w:rPr>
        <w:t xml:space="preserve"> social media </w:t>
      </w:r>
      <w:r w:rsidR="008537E8">
        <w:rPr>
          <w:sz w:val="24"/>
          <w:szCs w:val="24"/>
        </w:rPr>
        <w:t xml:space="preserve">landscape </w:t>
      </w:r>
      <w:r w:rsidR="00863957">
        <w:rPr>
          <w:sz w:val="24"/>
          <w:szCs w:val="24"/>
        </w:rPr>
        <w:t>leading up to the violen</w:t>
      </w:r>
      <w:r w:rsidR="001D756A">
        <w:rPr>
          <w:sz w:val="24"/>
          <w:szCs w:val="24"/>
        </w:rPr>
        <w:t xml:space="preserve">ce </w:t>
      </w:r>
      <w:r w:rsidR="00863957">
        <w:rPr>
          <w:sz w:val="24"/>
          <w:szCs w:val="24"/>
        </w:rPr>
        <w:t xml:space="preserve">after the </w:t>
      </w:r>
      <w:r w:rsidR="00171E39">
        <w:rPr>
          <w:sz w:val="24"/>
          <w:szCs w:val="24"/>
        </w:rPr>
        <w:t xml:space="preserve">Southport </w:t>
      </w:r>
      <w:r w:rsidR="00863957">
        <w:rPr>
          <w:sz w:val="24"/>
          <w:szCs w:val="24"/>
        </w:rPr>
        <w:t>murder</w:t>
      </w:r>
      <w:r w:rsidR="00171E39">
        <w:rPr>
          <w:sz w:val="24"/>
          <w:szCs w:val="24"/>
        </w:rPr>
        <w:t>s. M</w:t>
      </w:r>
      <w:r w:rsidR="005C0348">
        <w:rPr>
          <w:sz w:val="24"/>
          <w:szCs w:val="24"/>
        </w:rPr>
        <w:t>isinformation</w:t>
      </w:r>
      <w:r w:rsidR="002A591D">
        <w:rPr>
          <w:sz w:val="24"/>
          <w:szCs w:val="24"/>
        </w:rPr>
        <w:t xml:space="preserve"> </w:t>
      </w:r>
      <w:r w:rsidR="00D826AF">
        <w:rPr>
          <w:sz w:val="24"/>
          <w:szCs w:val="24"/>
        </w:rPr>
        <w:t xml:space="preserve">around the identity of the attacker </w:t>
      </w:r>
      <w:r w:rsidR="002A591D">
        <w:rPr>
          <w:sz w:val="24"/>
          <w:szCs w:val="24"/>
        </w:rPr>
        <w:t xml:space="preserve">and the momentum created by previous </w:t>
      </w:r>
      <w:r w:rsidR="007D05D0">
        <w:rPr>
          <w:sz w:val="24"/>
          <w:szCs w:val="24"/>
        </w:rPr>
        <w:t xml:space="preserve">events were </w:t>
      </w:r>
      <w:r w:rsidR="00D826AF">
        <w:rPr>
          <w:sz w:val="24"/>
          <w:szCs w:val="24"/>
        </w:rPr>
        <w:t xml:space="preserve">the spark that ignited </w:t>
      </w:r>
      <w:r w:rsidR="002C3B3D">
        <w:rPr>
          <w:sz w:val="24"/>
          <w:szCs w:val="24"/>
        </w:rPr>
        <w:t xml:space="preserve">the racial violence and disturbance </w:t>
      </w:r>
      <w:r w:rsidR="005E0CB9">
        <w:rPr>
          <w:sz w:val="24"/>
          <w:szCs w:val="24"/>
        </w:rPr>
        <w:t>across</w:t>
      </w:r>
      <w:r w:rsidR="002C3B3D">
        <w:rPr>
          <w:sz w:val="24"/>
          <w:szCs w:val="24"/>
        </w:rPr>
        <w:t xml:space="preserve"> </w:t>
      </w:r>
      <w:r w:rsidR="005E0CB9">
        <w:rPr>
          <w:sz w:val="24"/>
          <w:szCs w:val="24"/>
        </w:rPr>
        <w:t>England.</w:t>
      </w:r>
    </w:p>
    <w:p w14:paraId="74E2D7B0" w14:textId="60F525F2" w:rsidR="000D7D48" w:rsidRDefault="001821B5" w:rsidP="00064A47">
      <w:pPr>
        <w:rPr>
          <w:sz w:val="24"/>
          <w:szCs w:val="24"/>
        </w:rPr>
      </w:pPr>
      <w:r>
        <w:rPr>
          <w:sz w:val="24"/>
          <w:szCs w:val="24"/>
        </w:rPr>
        <w:t xml:space="preserve">On the </w:t>
      </w:r>
      <w:r w:rsidR="000D7D48">
        <w:rPr>
          <w:sz w:val="24"/>
          <w:szCs w:val="24"/>
        </w:rPr>
        <w:t>4</w:t>
      </w:r>
      <w:r w:rsidR="000D7D48" w:rsidRPr="000D7D48">
        <w:rPr>
          <w:sz w:val="24"/>
          <w:szCs w:val="24"/>
          <w:vertAlign w:val="superscript"/>
        </w:rPr>
        <w:t>th</w:t>
      </w:r>
      <w:r w:rsidR="000D7D48">
        <w:rPr>
          <w:sz w:val="24"/>
          <w:szCs w:val="24"/>
        </w:rPr>
        <w:t xml:space="preserve"> of July</w:t>
      </w:r>
      <w:r>
        <w:rPr>
          <w:sz w:val="24"/>
          <w:szCs w:val="24"/>
        </w:rPr>
        <w:t xml:space="preserve"> 2024 the UKs general election was held with labour winning a landslide victory o</w:t>
      </w:r>
      <w:r w:rsidR="00B31D7E">
        <w:rPr>
          <w:sz w:val="24"/>
          <w:szCs w:val="24"/>
        </w:rPr>
        <w:t>ver the</w:t>
      </w:r>
      <w:r w:rsidR="003F7031">
        <w:rPr>
          <w:sz w:val="24"/>
          <w:szCs w:val="24"/>
        </w:rPr>
        <w:t xml:space="preserve"> Torys</w:t>
      </w:r>
      <w:r w:rsidR="00BD2630">
        <w:rPr>
          <w:sz w:val="24"/>
          <w:szCs w:val="24"/>
        </w:rPr>
        <w:t xml:space="preserve"> </w:t>
      </w:r>
      <w:r w:rsidR="00ED6599">
        <w:rPr>
          <w:sz w:val="24"/>
          <w:szCs w:val="24"/>
        </w:rPr>
        <w:t>14 years of power in parliament.</w:t>
      </w:r>
      <w:r w:rsidR="003B75D7">
        <w:rPr>
          <w:sz w:val="24"/>
          <w:szCs w:val="24"/>
        </w:rPr>
        <w:t xml:space="preserve"> </w:t>
      </w:r>
      <w:r w:rsidR="009554A3">
        <w:rPr>
          <w:sz w:val="24"/>
          <w:szCs w:val="24"/>
        </w:rPr>
        <w:t>While the Toris lost the election, Reform UK</w:t>
      </w:r>
      <w:r w:rsidR="006079E4">
        <w:rPr>
          <w:sz w:val="24"/>
          <w:szCs w:val="24"/>
        </w:rPr>
        <w:t xml:space="preserve">, </w:t>
      </w:r>
      <w:r w:rsidR="00824588">
        <w:rPr>
          <w:sz w:val="24"/>
          <w:szCs w:val="24"/>
        </w:rPr>
        <w:t>the</w:t>
      </w:r>
      <w:r w:rsidR="006079E4">
        <w:rPr>
          <w:sz w:val="24"/>
          <w:szCs w:val="24"/>
        </w:rPr>
        <w:t xml:space="preserve"> new far right party did remarkably well</w:t>
      </w:r>
      <w:r w:rsidR="00892F82">
        <w:rPr>
          <w:sz w:val="24"/>
          <w:szCs w:val="24"/>
        </w:rPr>
        <w:t>.</w:t>
      </w:r>
      <w:r w:rsidR="003F7031">
        <w:rPr>
          <w:sz w:val="24"/>
          <w:szCs w:val="24"/>
        </w:rPr>
        <w:t xml:space="preserve"> </w:t>
      </w:r>
      <w:r w:rsidR="00C4275D">
        <w:rPr>
          <w:sz w:val="24"/>
          <w:szCs w:val="24"/>
        </w:rPr>
        <w:t>“</w:t>
      </w:r>
      <w:r w:rsidR="00C4275D" w:rsidRPr="00C4275D">
        <w:rPr>
          <w:sz w:val="24"/>
          <w:szCs w:val="24"/>
        </w:rPr>
        <w:t>Reform UK – the new name of the Brexit Party – won five seats, had 609 candidates and received 14.3% of the vote in the 2024 general election</w:t>
      </w:r>
      <w:r w:rsidR="00967BE1">
        <w:rPr>
          <w:sz w:val="24"/>
          <w:szCs w:val="24"/>
        </w:rPr>
        <w:t>”</w:t>
      </w:r>
      <w:r w:rsidR="00967BE1">
        <w:rPr>
          <w:sz w:val="24"/>
          <w:szCs w:val="24"/>
        </w:rPr>
        <w:fldChar w:fldCharType="begin"/>
      </w:r>
      <w:r w:rsidR="00967BE1">
        <w:rPr>
          <w:sz w:val="24"/>
          <w:szCs w:val="24"/>
        </w:rPr>
        <w:instrText xml:space="preserve"> ADDIN ZOTERO_ITEM CSL_CITATION {"citationID":"3iKSYJ22","properties":{"formattedCitation":"(Stewart, 2024)","plainCitation":"(Stewart, 2024)","noteIndex":0},"citationItems":[{"id":710,"uris":["http://zotero.org/users/local/7zFOw8xm/items/HPQ8D2CS"],"itemData":{"id":710,"type":"article-journal","abstract":"Reform UK won five seats in 2024 and the Green Party won four seats, which were records for their parties. But both won a larger share of votes than seats.","language":"en-GB","source":"commonslibrary.parliament.uk","title":"2024 general election: Performance of Reform and the Greens","title-short":"2024 general election","URL":"https://commonslibrary.parliament.uk/2024-general-election-performance-of-reform-and-the-greens/","author":[{"family":"Stewart","given":"Iona"}],"accessed":{"date-parts":[["2024",10,19]]},"issued":{"date-parts":[["2024",8,16]]}}}],"schema":"https://github.com/citation-style-language/schema/raw/master/csl-citation.json"} </w:instrText>
      </w:r>
      <w:r w:rsidR="00967BE1">
        <w:rPr>
          <w:sz w:val="24"/>
          <w:szCs w:val="24"/>
        </w:rPr>
        <w:fldChar w:fldCharType="separate"/>
      </w:r>
      <w:r w:rsidR="00967BE1" w:rsidRPr="00967BE1">
        <w:rPr>
          <w:rFonts w:ascii="Aptos" w:hAnsi="Aptos"/>
          <w:sz w:val="24"/>
        </w:rPr>
        <w:t>(Stewart, 2024)</w:t>
      </w:r>
      <w:r w:rsidR="00967BE1">
        <w:rPr>
          <w:sz w:val="24"/>
          <w:szCs w:val="24"/>
        </w:rPr>
        <w:fldChar w:fldCharType="end"/>
      </w:r>
      <w:r w:rsidR="00C4275D" w:rsidRPr="00C4275D">
        <w:rPr>
          <w:sz w:val="24"/>
          <w:szCs w:val="24"/>
        </w:rPr>
        <w:t>.</w:t>
      </w:r>
      <w:r w:rsidR="00967BE1">
        <w:rPr>
          <w:sz w:val="24"/>
          <w:szCs w:val="24"/>
        </w:rPr>
        <w:t xml:space="preserve"> </w:t>
      </w:r>
      <w:r w:rsidR="00892F82">
        <w:rPr>
          <w:sz w:val="24"/>
          <w:szCs w:val="24"/>
        </w:rPr>
        <w:t>With the election</w:t>
      </w:r>
      <w:r w:rsidR="00F72054">
        <w:rPr>
          <w:sz w:val="24"/>
          <w:szCs w:val="24"/>
        </w:rPr>
        <w:t xml:space="preserve"> validating </w:t>
      </w:r>
      <w:r w:rsidR="00892F82">
        <w:rPr>
          <w:sz w:val="24"/>
          <w:szCs w:val="24"/>
        </w:rPr>
        <w:t>Reform UK</w:t>
      </w:r>
      <w:r w:rsidR="000C5697">
        <w:rPr>
          <w:sz w:val="24"/>
          <w:szCs w:val="24"/>
        </w:rPr>
        <w:t xml:space="preserve">s </w:t>
      </w:r>
      <w:r w:rsidR="003F386F">
        <w:rPr>
          <w:sz w:val="24"/>
          <w:szCs w:val="24"/>
        </w:rPr>
        <w:t xml:space="preserve">politics </w:t>
      </w:r>
      <w:r w:rsidR="00F15608">
        <w:rPr>
          <w:sz w:val="24"/>
          <w:szCs w:val="24"/>
        </w:rPr>
        <w:t xml:space="preserve">and </w:t>
      </w:r>
      <w:r w:rsidR="00824588">
        <w:rPr>
          <w:sz w:val="24"/>
          <w:szCs w:val="24"/>
        </w:rPr>
        <w:t xml:space="preserve">the </w:t>
      </w:r>
      <w:r w:rsidR="008E362E">
        <w:rPr>
          <w:sz w:val="24"/>
          <w:szCs w:val="24"/>
        </w:rPr>
        <w:t xml:space="preserve">very recent campaign </w:t>
      </w:r>
      <w:r w:rsidR="001147EB">
        <w:rPr>
          <w:sz w:val="24"/>
          <w:szCs w:val="24"/>
        </w:rPr>
        <w:t xml:space="preserve">using </w:t>
      </w:r>
      <w:r w:rsidR="00C54ED8">
        <w:rPr>
          <w:sz w:val="24"/>
          <w:szCs w:val="24"/>
        </w:rPr>
        <w:t xml:space="preserve">established </w:t>
      </w:r>
      <w:r w:rsidR="00B85332">
        <w:rPr>
          <w:sz w:val="24"/>
          <w:szCs w:val="24"/>
        </w:rPr>
        <w:t xml:space="preserve">traditional </w:t>
      </w:r>
      <w:r w:rsidR="000600B2">
        <w:rPr>
          <w:sz w:val="24"/>
          <w:szCs w:val="24"/>
        </w:rPr>
        <w:t xml:space="preserve">media </w:t>
      </w:r>
      <w:r w:rsidR="00C54ED8">
        <w:rPr>
          <w:sz w:val="24"/>
          <w:szCs w:val="24"/>
        </w:rPr>
        <w:t>and social media</w:t>
      </w:r>
      <w:r w:rsidR="00824588">
        <w:rPr>
          <w:sz w:val="24"/>
          <w:szCs w:val="24"/>
        </w:rPr>
        <w:t xml:space="preserve">, </w:t>
      </w:r>
      <w:r w:rsidR="000600B2">
        <w:rPr>
          <w:sz w:val="24"/>
          <w:szCs w:val="24"/>
        </w:rPr>
        <w:t>enthusiasm for</w:t>
      </w:r>
      <w:r w:rsidR="009F769B">
        <w:rPr>
          <w:sz w:val="24"/>
          <w:szCs w:val="24"/>
        </w:rPr>
        <w:t xml:space="preserve"> </w:t>
      </w:r>
      <w:r w:rsidR="00D63EE5">
        <w:rPr>
          <w:sz w:val="24"/>
          <w:szCs w:val="24"/>
        </w:rPr>
        <w:t>far-right</w:t>
      </w:r>
      <w:r w:rsidR="009F769B">
        <w:rPr>
          <w:sz w:val="24"/>
          <w:szCs w:val="24"/>
        </w:rPr>
        <w:t xml:space="preserve"> politics was still fresh</w:t>
      </w:r>
      <w:r w:rsidR="00F15608">
        <w:rPr>
          <w:sz w:val="24"/>
          <w:szCs w:val="24"/>
        </w:rPr>
        <w:t xml:space="preserve"> in the minds of the followers.</w:t>
      </w:r>
    </w:p>
    <w:p w14:paraId="2C80489E" w14:textId="6962C908" w:rsidR="005F7AB5" w:rsidRDefault="000600B2" w:rsidP="00064A47">
      <w:pPr>
        <w:rPr>
          <w:sz w:val="24"/>
          <w:szCs w:val="24"/>
        </w:rPr>
      </w:pPr>
      <w:r>
        <w:rPr>
          <w:sz w:val="24"/>
          <w:szCs w:val="24"/>
        </w:rPr>
        <w:t>On the 18</w:t>
      </w:r>
      <w:r w:rsidRPr="000600B2">
        <w:rPr>
          <w:sz w:val="24"/>
          <w:szCs w:val="24"/>
          <w:vertAlign w:val="superscript"/>
        </w:rPr>
        <w:t>th</w:t>
      </w:r>
      <w:r>
        <w:rPr>
          <w:sz w:val="24"/>
          <w:szCs w:val="24"/>
        </w:rPr>
        <w:t xml:space="preserve"> of July 2024 </w:t>
      </w:r>
      <w:r w:rsidR="00B25E6F">
        <w:rPr>
          <w:sz w:val="24"/>
          <w:szCs w:val="24"/>
        </w:rPr>
        <w:t xml:space="preserve">a major </w:t>
      </w:r>
      <w:r w:rsidR="007A5288">
        <w:rPr>
          <w:sz w:val="24"/>
          <w:szCs w:val="24"/>
        </w:rPr>
        <w:t>racial</w:t>
      </w:r>
      <w:r w:rsidR="00B25E6F">
        <w:rPr>
          <w:sz w:val="24"/>
          <w:szCs w:val="24"/>
        </w:rPr>
        <w:t xml:space="preserve"> disturbance</w:t>
      </w:r>
      <w:r w:rsidR="00723390">
        <w:rPr>
          <w:sz w:val="24"/>
          <w:szCs w:val="24"/>
        </w:rPr>
        <w:t xml:space="preserve"> </w:t>
      </w:r>
      <w:r w:rsidR="002C0323">
        <w:rPr>
          <w:sz w:val="24"/>
          <w:szCs w:val="24"/>
        </w:rPr>
        <w:t>occurred</w:t>
      </w:r>
      <w:r w:rsidR="00B25E6F">
        <w:rPr>
          <w:sz w:val="24"/>
          <w:szCs w:val="24"/>
        </w:rPr>
        <w:t xml:space="preserve"> in Ha</w:t>
      </w:r>
      <w:r w:rsidR="00A83411">
        <w:rPr>
          <w:sz w:val="24"/>
          <w:szCs w:val="24"/>
        </w:rPr>
        <w:t>rehills</w:t>
      </w:r>
      <w:r w:rsidR="007A5288">
        <w:rPr>
          <w:sz w:val="24"/>
          <w:szCs w:val="24"/>
        </w:rPr>
        <w:t xml:space="preserve">, Leeds. </w:t>
      </w:r>
      <w:r w:rsidR="007D58ED">
        <w:rPr>
          <w:sz w:val="24"/>
          <w:szCs w:val="24"/>
        </w:rPr>
        <w:t>An incident involving a Roma family</w:t>
      </w:r>
      <w:r w:rsidR="00ED7CCB">
        <w:rPr>
          <w:sz w:val="24"/>
          <w:szCs w:val="24"/>
        </w:rPr>
        <w:t xml:space="preserve"> and the</w:t>
      </w:r>
      <w:r w:rsidR="00B23544">
        <w:rPr>
          <w:sz w:val="24"/>
          <w:szCs w:val="24"/>
        </w:rPr>
        <w:t xml:space="preserve"> forc</w:t>
      </w:r>
      <w:r w:rsidR="0058604D">
        <w:rPr>
          <w:sz w:val="24"/>
          <w:szCs w:val="24"/>
        </w:rPr>
        <w:t>eful</w:t>
      </w:r>
      <w:r w:rsidR="00ED7CCB">
        <w:rPr>
          <w:sz w:val="24"/>
          <w:szCs w:val="24"/>
        </w:rPr>
        <w:t xml:space="preserve"> </w:t>
      </w:r>
      <w:r w:rsidR="009C3533">
        <w:rPr>
          <w:sz w:val="24"/>
          <w:szCs w:val="24"/>
        </w:rPr>
        <w:t>remov</w:t>
      </w:r>
      <w:r w:rsidR="00ED7CCB">
        <w:rPr>
          <w:sz w:val="24"/>
          <w:szCs w:val="24"/>
        </w:rPr>
        <w:t>al</w:t>
      </w:r>
      <w:r w:rsidR="009C3533">
        <w:rPr>
          <w:sz w:val="24"/>
          <w:szCs w:val="24"/>
        </w:rPr>
        <w:t xml:space="preserve"> </w:t>
      </w:r>
      <w:r w:rsidR="00ED7CCB">
        <w:rPr>
          <w:sz w:val="24"/>
          <w:szCs w:val="24"/>
        </w:rPr>
        <w:t xml:space="preserve">of </w:t>
      </w:r>
      <w:r w:rsidR="009C3533">
        <w:rPr>
          <w:sz w:val="24"/>
          <w:szCs w:val="24"/>
        </w:rPr>
        <w:t xml:space="preserve">children from the family </w:t>
      </w:r>
      <w:r w:rsidR="00BB0709">
        <w:rPr>
          <w:sz w:val="24"/>
          <w:szCs w:val="24"/>
        </w:rPr>
        <w:t xml:space="preserve">into state </w:t>
      </w:r>
      <w:r w:rsidR="009C3533">
        <w:rPr>
          <w:sz w:val="24"/>
          <w:szCs w:val="24"/>
        </w:rPr>
        <w:t>custody</w:t>
      </w:r>
      <w:r w:rsidR="00BB0709">
        <w:rPr>
          <w:sz w:val="24"/>
          <w:szCs w:val="24"/>
        </w:rPr>
        <w:t xml:space="preserve"> was the spark that </w:t>
      </w:r>
      <w:r w:rsidR="00BF40AB">
        <w:rPr>
          <w:sz w:val="24"/>
          <w:szCs w:val="24"/>
        </w:rPr>
        <w:t xml:space="preserve">resulted in </w:t>
      </w:r>
      <w:r w:rsidR="002C0323">
        <w:rPr>
          <w:sz w:val="24"/>
          <w:szCs w:val="24"/>
        </w:rPr>
        <w:t>over a thousand people taking to the streets</w:t>
      </w:r>
      <w:r w:rsidR="00EA5B89">
        <w:rPr>
          <w:sz w:val="24"/>
          <w:szCs w:val="24"/>
        </w:rPr>
        <w:t>.</w:t>
      </w:r>
      <w:r w:rsidR="002C0323">
        <w:rPr>
          <w:sz w:val="24"/>
          <w:szCs w:val="24"/>
        </w:rPr>
        <w:t xml:space="preserve"> </w:t>
      </w:r>
      <w:r w:rsidR="00EA5B89">
        <w:rPr>
          <w:sz w:val="24"/>
          <w:szCs w:val="24"/>
        </w:rPr>
        <w:t>Th</w:t>
      </w:r>
      <w:r w:rsidR="00266755">
        <w:rPr>
          <w:sz w:val="24"/>
          <w:szCs w:val="24"/>
        </w:rPr>
        <w:t>e</w:t>
      </w:r>
      <w:r w:rsidR="002C0323">
        <w:rPr>
          <w:sz w:val="24"/>
          <w:szCs w:val="24"/>
        </w:rPr>
        <w:t xml:space="preserve"> protest</w:t>
      </w:r>
      <w:r w:rsidR="00EA5B89">
        <w:rPr>
          <w:sz w:val="24"/>
          <w:szCs w:val="24"/>
        </w:rPr>
        <w:t xml:space="preserve"> escalated into</w:t>
      </w:r>
      <w:r w:rsidR="00266755">
        <w:rPr>
          <w:sz w:val="24"/>
          <w:szCs w:val="24"/>
        </w:rPr>
        <w:t xml:space="preserve"> </w:t>
      </w:r>
      <w:r w:rsidR="00943315">
        <w:rPr>
          <w:sz w:val="24"/>
          <w:szCs w:val="24"/>
        </w:rPr>
        <w:t>destructive unrest</w:t>
      </w:r>
      <w:r w:rsidR="00266755">
        <w:rPr>
          <w:sz w:val="24"/>
          <w:szCs w:val="24"/>
        </w:rPr>
        <w:t xml:space="preserve"> that </w:t>
      </w:r>
      <w:r w:rsidR="000D4D00">
        <w:rPr>
          <w:sz w:val="24"/>
          <w:szCs w:val="24"/>
        </w:rPr>
        <w:t>saw</w:t>
      </w:r>
      <w:r w:rsidR="00945304">
        <w:rPr>
          <w:sz w:val="24"/>
          <w:szCs w:val="24"/>
        </w:rPr>
        <w:t xml:space="preserve"> </w:t>
      </w:r>
      <w:r w:rsidR="00F51C20">
        <w:rPr>
          <w:sz w:val="24"/>
          <w:szCs w:val="24"/>
        </w:rPr>
        <w:t xml:space="preserve">a double decker bus </w:t>
      </w:r>
      <w:r w:rsidR="00F60B5E">
        <w:rPr>
          <w:sz w:val="24"/>
          <w:szCs w:val="24"/>
        </w:rPr>
        <w:t>burnt,</w:t>
      </w:r>
      <w:r w:rsidR="00F51C20">
        <w:rPr>
          <w:sz w:val="24"/>
          <w:szCs w:val="24"/>
        </w:rPr>
        <w:t xml:space="preserve"> and a police car turned over </w:t>
      </w:r>
      <w:r w:rsidR="003D5002">
        <w:rPr>
          <w:sz w:val="24"/>
          <w:szCs w:val="24"/>
        </w:rPr>
        <w:fldChar w:fldCharType="begin"/>
      </w:r>
      <w:r w:rsidR="003D5002">
        <w:rPr>
          <w:sz w:val="24"/>
          <w:szCs w:val="24"/>
        </w:rPr>
        <w:instrText xml:space="preserve"> ADDIN ZOTERO_ITEM CSL_CITATION {"citationID":"zUOD0YFl","properties":{"formattedCitation":"(Hennigan, 2024)","plainCitation":"(Hennigan, 2024)","noteIndex":0},"citationItems":[{"id":712,"uris":["http://zotero.org/users/local/7zFOw8xm/items/A9UXUUPG"],"itemData":{"id":712,"type":"webpage","abstract":"There is a fine line between riot and rebellion. How you define an event depends on which side you stand","language":"en","title":"What really happened in Harehills","URL":"https://www.prospectmagazine.co.uk/society/poverty/67367/what-really-happened-harehills-leeds","author":[{"family":"Hennigan","given":"Stu"}],"accessed":{"date-parts":[["2024",10,19]]},"issued":{"date-parts":[["2024",7,22]]}}}],"schema":"https://github.com/citation-style-language/schema/raw/master/csl-citation.json"} </w:instrText>
      </w:r>
      <w:r w:rsidR="003D5002">
        <w:rPr>
          <w:sz w:val="24"/>
          <w:szCs w:val="24"/>
        </w:rPr>
        <w:fldChar w:fldCharType="separate"/>
      </w:r>
      <w:r w:rsidR="003D5002" w:rsidRPr="003D5002">
        <w:rPr>
          <w:rFonts w:ascii="Aptos" w:hAnsi="Aptos"/>
          <w:sz w:val="24"/>
        </w:rPr>
        <w:t>(Hennigan, 2024)</w:t>
      </w:r>
      <w:r w:rsidR="003D5002">
        <w:rPr>
          <w:sz w:val="24"/>
          <w:szCs w:val="24"/>
        </w:rPr>
        <w:fldChar w:fldCharType="end"/>
      </w:r>
      <w:r w:rsidR="00475558">
        <w:rPr>
          <w:sz w:val="24"/>
          <w:szCs w:val="24"/>
        </w:rPr>
        <w:t>. In the media</w:t>
      </w:r>
      <w:r w:rsidR="003847B0">
        <w:rPr>
          <w:sz w:val="24"/>
          <w:szCs w:val="24"/>
        </w:rPr>
        <w:t>,</w:t>
      </w:r>
      <w:r w:rsidR="007C452B">
        <w:rPr>
          <w:sz w:val="24"/>
          <w:szCs w:val="24"/>
        </w:rPr>
        <w:t xml:space="preserve"> right wing figures </w:t>
      </w:r>
      <w:r w:rsidR="008D595E">
        <w:rPr>
          <w:sz w:val="24"/>
          <w:szCs w:val="24"/>
        </w:rPr>
        <w:t xml:space="preserve">such as Nigel </w:t>
      </w:r>
      <w:r w:rsidR="002C6D69">
        <w:rPr>
          <w:sz w:val="24"/>
          <w:szCs w:val="24"/>
        </w:rPr>
        <w:t xml:space="preserve">Farage </w:t>
      </w:r>
      <w:r w:rsidR="007C452B">
        <w:rPr>
          <w:sz w:val="24"/>
          <w:szCs w:val="24"/>
        </w:rPr>
        <w:t xml:space="preserve">commented on </w:t>
      </w:r>
      <w:r w:rsidR="00415E7C">
        <w:rPr>
          <w:sz w:val="24"/>
          <w:szCs w:val="24"/>
        </w:rPr>
        <w:t xml:space="preserve">social media that </w:t>
      </w:r>
      <w:r w:rsidR="00415E7C" w:rsidRPr="00415E7C">
        <w:rPr>
          <w:sz w:val="24"/>
          <w:szCs w:val="24"/>
        </w:rPr>
        <w:t xml:space="preserve">“The politics of the subcontinent are currently playing out on the streets of </w:t>
      </w:r>
      <w:r w:rsidR="00555E65" w:rsidRPr="00415E7C">
        <w:rPr>
          <w:sz w:val="24"/>
          <w:szCs w:val="24"/>
        </w:rPr>
        <w:t>Leeds;</w:t>
      </w:r>
      <w:r w:rsidR="00282367">
        <w:rPr>
          <w:sz w:val="24"/>
          <w:szCs w:val="24"/>
        </w:rPr>
        <w:t xml:space="preserve"> d</w:t>
      </w:r>
      <w:r w:rsidR="00415E7C" w:rsidRPr="00415E7C">
        <w:rPr>
          <w:sz w:val="24"/>
          <w:szCs w:val="24"/>
        </w:rPr>
        <w:t>on’t say I didn’t warn you</w:t>
      </w:r>
      <w:r w:rsidR="00282367">
        <w:rPr>
          <w:sz w:val="24"/>
          <w:szCs w:val="24"/>
        </w:rPr>
        <w:t>”</w:t>
      </w:r>
      <w:r w:rsidR="0026595B">
        <w:rPr>
          <w:sz w:val="24"/>
          <w:szCs w:val="24"/>
        </w:rPr>
        <w:t xml:space="preserve"> </w:t>
      </w:r>
      <w:r w:rsidR="00555E65">
        <w:rPr>
          <w:sz w:val="24"/>
          <w:szCs w:val="24"/>
        </w:rPr>
        <w:fldChar w:fldCharType="begin"/>
      </w:r>
      <w:r w:rsidR="00555E65">
        <w:rPr>
          <w:sz w:val="24"/>
          <w:szCs w:val="24"/>
        </w:rPr>
        <w:instrText xml:space="preserve"> ADDIN ZOTERO_ITEM CSL_CITATION {"citationID":"2ENktiEe","properties":{"formattedCitation":"(Mulla, 2024)","plainCitation":"(Mulla, 2024)","noteIndex":0},"citationItems":[{"id":714,"uris":["http://zotero.org/users/local/7zFOw8xm/items/NRGFF9ZC"],"itemData":{"id":714,"type":"webpage","abstract":"Green councillor Mothin Ali worked to combat the disorder, but was accused by far-right commentators of taking part in it","container-title":"Middle East Eye","language":"en","title":"UK: Far right blames Muslims and 'third world' migrants for Leeds unrest","title-short":"UK","URL":"https://www.middleeasteye.net/news/uk-how-myth-muslims-were-behind-leeds-disorder-went-viral","author":[{"family":"Mulla","given":"Imran"}],"accessed":{"date-parts":[["2024",10,19]]},"issued":{"date-parts":[["2024",7,19]]}}}],"schema":"https://github.com/citation-style-language/schema/raw/master/csl-citation.json"} </w:instrText>
      </w:r>
      <w:r w:rsidR="00555E65">
        <w:rPr>
          <w:sz w:val="24"/>
          <w:szCs w:val="24"/>
        </w:rPr>
        <w:fldChar w:fldCharType="separate"/>
      </w:r>
      <w:r w:rsidR="00555E65" w:rsidRPr="00555E65">
        <w:rPr>
          <w:rFonts w:ascii="Aptos" w:hAnsi="Aptos"/>
          <w:sz w:val="24"/>
        </w:rPr>
        <w:t>(Mulla, 2024)</w:t>
      </w:r>
      <w:r w:rsidR="00555E65">
        <w:rPr>
          <w:sz w:val="24"/>
          <w:szCs w:val="24"/>
        </w:rPr>
        <w:fldChar w:fldCharType="end"/>
      </w:r>
      <w:r w:rsidR="001A0EB6">
        <w:rPr>
          <w:sz w:val="24"/>
          <w:szCs w:val="24"/>
        </w:rPr>
        <w:t>.</w:t>
      </w:r>
      <w:r w:rsidR="002C06AC">
        <w:rPr>
          <w:sz w:val="24"/>
          <w:szCs w:val="24"/>
        </w:rPr>
        <w:t xml:space="preserve"> </w:t>
      </w:r>
      <w:r w:rsidR="00E12FA6">
        <w:rPr>
          <w:sz w:val="24"/>
          <w:szCs w:val="24"/>
        </w:rPr>
        <w:t>MP for Reform UK</w:t>
      </w:r>
      <w:r w:rsidR="00EB5A33">
        <w:rPr>
          <w:sz w:val="24"/>
          <w:szCs w:val="24"/>
        </w:rPr>
        <w:t xml:space="preserve">, </w:t>
      </w:r>
      <w:r w:rsidR="002C06AC">
        <w:rPr>
          <w:sz w:val="24"/>
          <w:szCs w:val="24"/>
        </w:rPr>
        <w:t xml:space="preserve">Lee </w:t>
      </w:r>
      <w:r w:rsidR="00EB5A33">
        <w:rPr>
          <w:sz w:val="24"/>
          <w:szCs w:val="24"/>
        </w:rPr>
        <w:t xml:space="preserve">Anderson </w:t>
      </w:r>
      <w:r w:rsidR="005E5BC9">
        <w:rPr>
          <w:sz w:val="24"/>
          <w:szCs w:val="24"/>
        </w:rPr>
        <w:t xml:space="preserve">commented </w:t>
      </w:r>
      <w:r w:rsidR="005E5BC9" w:rsidRPr="005E5BC9">
        <w:rPr>
          <w:sz w:val="24"/>
          <w:szCs w:val="24"/>
        </w:rPr>
        <w:t>“Import a third world culture then you get third world behaviour. These animals need locking up for good”</w:t>
      </w:r>
      <w:r w:rsidR="005E5BC9">
        <w:rPr>
          <w:sz w:val="24"/>
          <w:szCs w:val="24"/>
        </w:rPr>
        <w:fldChar w:fldCharType="begin"/>
      </w:r>
      <w:r w:rsidR="005E5BC9">
        <w:rPr>
          <w:sz w:val="24"/>
          <w:szCs w:val="24"/>
        </w:rPr>
        <w:instrText xml:space="preserve"> ADDIN ZOTERO_ITEM CSL_CITATION {"citationID":"QOsETNEM","properties":{"formattedCitation":"(Mulla, 2024)","plainCitation":"(Mulla, 2024)","noteIndex":0},"citationItems":[{"id":714,"uris":["http://zotero.org/users/local/7zFOw8xm/items/NRGFF9ZC"],"itemData":{"id":714,"type":"webpage","abstract":"Green councillor Mothin Ali worked to combat the disorder, but was accused by far-right commentators of taking part in it","container-title":"Middle East Eye","language":"en","title":"UK: Far right blames Muslims and 'third world' migrants for Leeds unrest","title-short":"UK","URL":"https://www.middleeasteye.net/news/uk-how-myth-muslims-were-behind-leeds-disorder-went-viral","author":[{"family":"Mulla","given":"Imran"}],"accessed":{"date-parts":[["2024",10,19]]},"issued":{"date-parts":[["2024",7,19]]}}}],"schema":"https://github.com/citation-style-language/schema/raw/master/csl-citation.json"} </w:instrText>
      </w:r>
      <w:r w:rsidR="005E5BC9">
        <w:rPr>
          <w:sz w:val="24"/>
          <w:szCs w:val="24"/>
        </w:rPr>
        <w:fldChar w:fldCharType="separate"/>
      </w:r>
      <w:r w:rsidR="005E5BC9" w:rsidRPr="005E5BC9">
        <w:rPr>
          <w:rFonts w:ascii="Aptos" w:hAnsi="Aptos"/>
          <w:sz w:val="24"/>
        </w:rPr>
        <w:t>(Mulla, 2024)</w:t>
      </w:r>
      <w:r w:rsidR="005E5BC9">
        <w:rPr>
          <w:sz w:val="24"/>
          <w:szCs w:val="24"/>
        </w:rPr>
        <w:fldChar w:fldCharType="end"/>
      </w:r>
      <w:r w:rsidR="00E7274A">
        <w:rPr>
          <w:sz w:val="24"/>
          <w:szCs w:val="24"/>
        </w:rPr>
        <w:t>. These</w:t>
      </w:r>
      <w:r w:rsidR="00A52390">
        <w:rPr>
          <w:sz w:val="24"/>
          <w:szCs w:val="24"/>
        </w:rPr>
        <w:t xml:space="preserve"> comments by </w:t>
      </w:r>
      <w:r w:rsidR="00385575">
        <w:rPr>
          <w:sz w:val="24"/>
          <w:szCs w:val="24"/>
        </w:rPr>
        <w:t>well-known</w:t>
      </w:r>
      <w:r w:rsidR="00A52390">
        <w:rPr>
          <w:sz w:val="24"/>
          <w:szCs w:val="24"/>
        </w:rPr>
        <w:t xml:space="preserve"> names </w:t>
      </w:r>
      <w:r w:rsidR="00385575">
        <w:rPr>
          <w:sz w:val="24"/>
          <w:szCs w:val="24"/>
        </w:rPr>
        <w:t xml:space="preserve">served to </w:t>
      </w:r>
      <w:r w:rsidR="00CB4E22">
        <w:rPr>
          <w:sz w:val="24"/>
          <w:szCs w:val="24"/>
        </w:rPr>
        <w:t xml:space="preserve">inflame the discourse around these events </w:t>
      </w:r>
      <w:r w:rsidR="009C3E1E">
        <w:rPr>
          <w:sz w:val="24"/>
          <w:szCs w:val="24"/>
        </w:rPr>
        <w:t xml:space="preserve">and </w:t>
      </w:r>
      <w:r w:rsidR="00AC51B1">
        <w:rPr>
          <w:sz w:val="24"/>
          <w:szCs w:val="24"/>
        </w:rPr>
        <w:t>assist in compounding misinformation</w:t>
      </w:r>
      <w:r w:rsidR="00D47A63">
        <w:rPr>
          <w:sz w:val="24"/>
          <w:szCs w:val="24"/>
        </w:rPr>
        <w:t>, disinformation</w:t>
      </w:r>
      <w:r w:rsidR="001F2D18">
        <w:rPr>
          <w:sz w:val="24"/>
          <w:szCs w:val="24"/>
        </w:rPr>
        <w:t xml:space="preserve"> </w:t>
      </w:r>
      <w:r w:rsidR="008C5514">
        <w:rPr>
          <w:sz w:val="24"/>
          <w:szCs w:val="24"/>
        </w:rPr>
        <w:t>and xenophobia.</w:t>
      </w:r>
    </w:p>
    <w:p w14:paraId="7FFE6988" w14:textId="56ECBF7B" w:rsidR="00082B42" w:rsidRDefault="008A751E" w:rsidP="00064A47">
      <w:pPr>
        <w:rPr>
          <w:sz w:val="24"/>
          <w:szCs w:val="24"/>
        </w:rPr>
      </w:pPr>
      <w:r>
        <w:rPr>
          <w:sz w:val="24"/>
          <w:szCs w:val="24"/>
        </w:rPr>
        <w:t>On the 27</w:t>
      </w:r>
      <w:r w:rsidRPr="008A751E">
        <w:rPr>
          <w:sz w:val="24"/>
          <w:szCs w:val="24"/>
          <w:vertAlign w:val="superscript"/>
        </w:rPr>
        <w:t>th</w:t>
      </w:r>
      <w:r>
        <w:rPr>
          <w:sz w:val="24"/>
          <w:szCs w:val="24"/>
        </w:rPr>
        <w:t xml:space="preserve"> of July 2024 Tommy </w:t>
      </w:r>
      <w:r w:rsidR="008619B5">
        <w:rPr>
          <w:sz w:val="24"/>
          <w:szCs w:val="24"/>
        </w:rPr>
        <w:t>Robinson, real name Steven Yaxley-Lennon</w:t>
      </w:r>
      <w:r w:rsidR="00BC51FE">
        <w:rPr>
          <w:sz w:val="24"/>
          <w:szCs w:val="24"/>
        </w:rPr>
        <w:t xml:space="preserve">, </w:t>
      </w:r>
      <w:r w:rsidR="00E94F79">
        <w:rPr>
          <w:sz w:val="24"/>
          <w:szCs w:val="24"/>
        </w:rPr>
        <w:t xml:space="preserve">led a far-right </w:t>
      </w:r>
      <w:r w:rsidR="00260C20">
        <w:rPr>
          <w:sz w:val="24"/>
          <w:szCs w:val="24"/>
        </w:rPr>
        <w:t xml:space="preserve">patriotic </w:t>
      </w:r>
      <w:r w:rsidR="00E94F79">
        <w:rPr>
          <w:sz w:val="24"/>
          <w:szCs w:val="24"/>
        </w:rPr>
        <w:t xml:space="preserve">march through London that was </w:t>
      </w:r>
      <w:r w:rsidR="00685534">
        <w:rPr>
          <w:sz w:val="24"/>
          <w:szCs w:val="24"/>
        </w:rPr>
        <w:t xml:space="preserve">attended by tens of thousands of people. </w:t>
      </w:r>
      <w:r w:rsidR="00D36FEF">
        <w:rPr>
          <w:sz w:val="24"/>
          <w:szCs w:val="24"/>
        </w:rPr>
        <w:fldChar w:fldCharType="begin"/>
      </w:r>
      <w:r w:rsidR="00D36FEF">
        <w:rPr>
          <w:sz w:val="24"/>
          <w:szCs w:val="24"/>
        </w:rPr>
        <w:instrText xml:space="preserve"> ADDIN ZOTERO_ITEM CSL_CITATION {"citationID":"gyAl4w9A","properties":{"formattedCitation":"(Choonara, 2024)","plainCitation":"(Choonara, 2024)","noteIndex":0},"citationItems":[{"id":664,"uris":["http://zotero.org/users/local/7zFOw8xm/items/D7XXVUBF"],"itemData":{"id":664,"type":"article-journal","abstract":"Analysis piece from the autumn 2024 issue of International Socialism, dealing with the context for the rise of radical right forces, rooted in right populism and fascism in a British context and more broadly.","container-title":"International Socialism","journalAbbreviation":"International Socialism","page":"3-22","source":"ResearchGate","title":"Confronting Britain's far-right problem","volume":"2","author":[{"family":"Choonara","given":"Joseph"}],"issued":{"date-parts":[["2024",10,4]]}}}],"schema":"https://github.com/citation-style-language/schema/raw/master/csl-citation.json"} </w:instrText>
      </w:r>
      <w:r w:rsidR="00D36FEF">
        <w:rPr>
          <w:sz w:val="24"/>
          <w:szCs w:val="24"/>
        </w:rPr>
        <w:fldChar w:fldCharType="separate"/>
      </w:r>
      <w:r w:rsidR="00E87924" w:rsidRPr="00E87924">
        <w:rPr>
          <w:rFonts w:ascii="Aptos" w:hAnsi="Aptos"/>
          <w:sz w:val="24"/>
        </w:rPr>
        <w:t>(Choonara, 2024)</w:t>
      </w:r>
      <w:r w:rsidR="00D36FEF">
        <w:rPr>
          <w:sz w:val="24"/>
          <w:szCs w:val="24"/>
        </w:rPr>
        <w:fldChar w:fldCharType="end"/>
      </w:r>
      <w:r w:rsidR="000C37E4">
        <w:rPr>
          <w:sz w:val="24"/>
          <w:szCs w:val="24"/>
        </w:rPr>
        <w:t xml:space="preserve">. </w:t>
      </w:r>
      <w:r w:rsidR="00D0069C">
        <w:rPr>
          <w:sz w:val="24"/>
          <w:szCs w:val="24"/>
        </w:rPr>
        <w:t xml:space="preserve">This march was just two days before the murders and subsequent </w:t>
      </w:r>
      <w:r w:rsidR="00260C20">
        <w:rPr>
          <w:sz w:val="24"/>
          <w:szCs w:val="24"/>
        </w:rPr>
        <w:t xml:space="preserve">racial disturbances </w:t>
      </w:r>
      <w:r w:rsidR="00D0069C">
        <w:rPr>
          <w:sz w:val="24"/>
          <w:szCs w:val="24"/>
        </w:rPr>
        <w:t>in Southport</w:t>
      </w:r>
      <w:r w:rsidR="00260C20">
        <w:rPr>
          <w:sz w:val="24"/>
          <w:szCs w:val="24"/>
        </w:rPr>
        <w:t>.</w:t>
      </w:r>
      <w:r w:rsidR="0025762C">
        <w:rPr>
          <w:sz w:val="24"/>
          <w:szCs w:val="24"/>
        </w:rPr>
        <w:t xml:space="preserve"> The events during July 2024</w:t>
      </w:r>
      <w:r w:rsidR="00BF171B">
        <w:rPr>
          <w:sz w:val="24"/>
          <w:szCs w:val="24"/>
        </w:rPr>
        <w:t xml:space="preserve"> </w:t>
      </w:r>
      <w:r w:rsidR="000B631B">
        <w:rPr>
          <w:sz w:val="24"/>
          <w:szCs w:val="24"/>
        </w:rPr>
        <w:t>all contributed to</w:t>
      </w:r>
      <w:r w:rsidR="000F143D">
        <w:rPr>
          <w:sz w:val="24"/>
          <w:szCs w:val="24"/>
        </w:rPr>
        <w:t xml:space="preserve"> the</w:t>
      </w:r>
      <w:r w:rsidR="00BF171B">
        <w:rPr>
          <w:sz w:val="24"/>
          <w:szCs w:val="24"/>
        </w:rPr>
        <w:t xml:space="preserve"> e</w:t>
      </w:r>
      <w:r w:rsidR="005964B4">
        <w:rPr>
          <w:sz w:val="24"/>
          <w:szCs w:val="24"/>
        </w:rPr>
        <w:t>scalation</w:t>
      </w:r>
      <w:r w:rsidR="00BF171B">
        <w:rPr>
          <w:sz w:val="24"/>
          <w:szCs w:val="24"/>
        </w:rPr>
        <w:t xml:space="preserve"> that led to </w:t>
      </w:r>
      <w:r w:rsidR="00721A9E">
        <w:rPr>
          <w:sz w:val="24"/>
          <w:szCs w:val="24"/>
        </w:rPr>
        <w:t>such mass racial conflict.</w:t>
      </w:r>
      <w:r w:rsidR="00260C20">
        <w:rPr>
          <w:sz w:val="24"/>
          <w:szCs w:val="24"/>
        </w:rPr>
        <w:t xml:space="preserve"> </w:t>
      </w:r>
      <w:r w:rsidR="00886C45">
        <w:rPr>
          <w:sz w:val="24"/>
          <w:szCs w:val="24"/>
        </w:rPr>
        <w:t xml:space="preserve">It was clear within the media </w:t>
      </w:r>
      <w:r w:rsidR="00FF46F4">
        <w:rPr>
          <w:sz w:val="24"/>
          <w:szCs w:val="24"/>
        </w:rPr>
        <w:t>sp</w:t>
      </w:r>
      <w:r w:rsidR="00D26959">
        <w:rPr>
          <w:sz w:val="24"/>
          <w:szCs w:val="24"/>
        </w:rPr>
        <w:t>h</w:t>
      </w:r>
      <w:r w:rsidR="00FF46F4">
        <w:rPr>
          <w:sz w:val="24"/>
          <w:szCs w:val="24"/>
        </w:rPr>
        <w:t>eres</w:t>
      </w:r>
      <w:r w:rsidR="00A23605">
        <w:rPr>
          <w:sz w:val="24"/>
          <w:szCs w:val="24"/>
        </w:rPr>
        <w:t xml:space="preserve"> and on the streets where xenophobic chants filled the air, </w:t>
      </w:r>
      <w:r w:rsidR="00FF46F4">
        <w:rPr>
          <w:sz w:val="24"/>
          <w:szCs w:val="24"/>
        </w:rPr>
        <w:t>that the</w:t>
      </w:r>
      <w:r w:rsidR="00FE5212">
        <w:rPr>
          <w:sz w:val="24"/>
          <w:szCs w:val="24"/>
        </w:rPr>
        <w:t xml:space="preserve"> far right in Britain</w:t>
      </w:r>
      <w:r w:rsidR="00FF46F4">
        <w:rPr>
          <w:sz w:val="24"/>
          <w:szCs w:val="24"/>
        </w:rPr>
        <w:t xml:space="preserve"> felt a sense of</w:t>
      </w:r>
      <w:r w:rsidR="007F173F">
        <w:rPr>
          <w:sz w:val="24"/>
          <w:szCs w:val="24"/>
        </w:rPr>
        <w:t xml:space="preserve"> </w:t>
      </w:r>
      <w:r w:rsidR="00D26959">
        <w:rPr>
          <w:sz w:val="24"/>
          <w:szCs w:val="24"/>
        </w:rPr>
        <w:t xml:space="preserve">camaraderie </w:t>
      </w:r>
      <w:r w:rsidR="003E6CCD">
        <w:rPr>
          <w:sz w:val="24"/>
          <w:szCs w:val="24"/>
        </w:rPr>
        <w:t xml:space="preserve">and a broadening of </w:t>
      </w:r>
      <w:r w:rsidR="007F173F">
        <w:rPr>
          <w:sz w:val="24"/>
          <w:szCs w:val="24"/>
        </w:rPr>
        <w:t xml:space="preserve">acceptance </w:t>
      </w:r>
      <w:r w:rsidR="0048381E">
        <w:rPr>
          <w:sz w:val="24"/>
          <w:szCs w:val="24"/>
        </w:rPr>
        <w:t>that</w:t>
      </w:r>
      <w:r w:rsidR="007F173F">
        <w:rPr>
          <w:sz w:val="24"/>
          <w:szCs w:val="24"/>
        </w:rPr>
        <w:t xml:space="preserve"> the</w:t>
      </w:r>
      <w:r w:rsidR="003E6CCD">
        <w:rPr>
          <w:sz w:val="24"/>
          <w:szCs w:val="24"/>
        </w:rPr>
        <w:t>ir</w:t>
      </w:r>
      <w:r w:rsidR="007F173F">
        <w:rPr>
          <w:sz w:val="24"/>
          <w:szCs w:val="24"/>
        </w:rPr>
        <w:t xml:space="preserve"> </w:t>
      </w:r>
      <w:r w:rsidR="000B631B">
        <w:rPr>
          <w:sz w:val="24"/>
          <w:szCs w:val="24"/>
        </w:rPr>
        <w:t xml:space="preserve">views </w:t>
      </w:r>
      <w:r w:rsidR="007D2045">
        <w:rPr>
          <w:sz w:val="24"/>
          <w:szCs w:val="24"/>
        </w:rPr>
        <w:t xml:space="preserve">were </w:t>
      </w:r>
      <w:r w:rsidR="000B631B">
        <w:rPr>
          <w:sz w:val="24"/>
          <w:szCs w:val="24"/>
        </w:rPr>
        <w:t xml:space="preserve">trickling down </w:t>
      </w:r>
      <w:r w:rsidR="008C0583">
        <w:rPr>
          <w:sz w:val="24"/>
          <w:szCs w:val="24"/>
        </w:rPr>
        <w:t xml:space="preserve">from media to </w:t>
      </w:r>
      <w:r w:rsidR="0048381E">
        <w:rPr>
          <w:sz w:val="24"/>
          <w:szCs w:val="24"/>
        </w:rPr>
        <w:t>a</w:t>
      </w:r>
      <w:r w:rsidR="005D7E3F">
        <w:rPr>
          <w:sz w:val="24"/>
          <w:szCs w:val="24"/>
        </w:rPr>
        <w:t xml:space="preserve">n </w:t>
      </w:r>
      <w:proofErr w:type="gramStart"/>
      <w:r w:rsidR="005D7E3F">
        <w:rPr>
          <w:sz w:val="24"/>
          <w:szCs w:val="24"/>
        </w:rPr>
        <w:t>ever</w:t>
      </w:r>
      <w:r w:rsidR="0048381E">
        <w:rPr>
          <w:sz w:val="24"/>
          <w:szCs w:val="24"/>
        </w:rPr>
        <w:t xml:space="preserve"> widening</w:t>
      </w:r>
      <w:proofErr w:type="gramEnd"/>
      <w:r w:rsidR="0048381E">
        <w:rPr>
          <w:sz w:val="24"/>
          <w:szCs w:val="24"/>
        </w:rPr>
        <w:t xml:space="preserve"> portion of society</w:t>
      </w:r>
      <w:r w:rsidR="003E6CCD">
        <w:rPr>
          <w:sz w:val="24"/>
          <w:szCs w:val="24"/>
        </w:rPr>
        <w:t>.</w:t>
      </w:r>
      <w:r w:rsidR="007F173F">
        <w:rPr>
          <w:sz w:val="24"/>
          <w:szCs w:val="24"/>
        </w:rPr>
        <w:t xml:space="preserve"> </w:t>
      </w:r>
    </w:p>
    <w:p w14:paraId="5A5EFDF1" w14:textId="01D2C6F7" w:rsidR="007719EE" w:rsidRDefault="009C64FE" w:rsidP="00064A47">
      <w:pPr>
        <w:rPr>
          <w:sz w:val="24"/>
          <w:szCs w:val="24"/>
        </w:rPr>
      </w:pPr>
      <w:r>
        <w:rPr>
          <w:sz w:val="24"/>
          <w:szCs w:val="24"/>
        </w:rPr>
        <w:t>On the 29</w:t>
      </w:r>
      <w:r w:rsidRPr="009C64FE">
        <w:rPr>
          <w:sz w:val="24"/>
          <w:szCs w:val="24"/>
          <w:vertAlign w:val="superscript"/>
        </w:rPr>
        <w:t>th</w:t>
      </w:r>
      <w:r>
        <w:rPr>
          <w:sz w:val="24"/>
          <w:szCs w:val="24"/>
        </w:rPr>
        <w:t xml:space="preserve"> of July 2024, </w:t>
      </w:r>
      <w:r w:rsidR="005B17C2">
        <w:rPr>
          <w:sz w:val="24"/>
          <w:szCs w:val="24"/>
        </w:rPr>
        <w:t>in Southport</w:t>
      </w:r>
      <w:r w:rsidR="00A97425">
        <w:rPr>
          <w:sz w:val="24"/>
          <w:szCs w:val="24"/>
        </w:rPr>
        <w:t xml:space="preserve">, at a dance class </w:t>
      </w:r>
      <w:r w:rsidR="004306B4">
        <w:rPr>
          <w:sz w:val="24"/>
          <w:szCs w:val="24"/>
        </w:rPr>
        <w:t xml:space="preserve">for </w:t>
      </w:r>
      <w:r w:rsidR="0066241B">
        <w:rPr>
          <w:sz w:val="24"/>
          <w:szCs w:val="24"/>
        </w:rPr>
        <w:t>6-11-year-olds</w:t>
      </w:r>
      <w:r w:rsidR="004306B4">
        <w:rPr>
          <w:sz w:val="24"/>
          <w:szCs w:val="24"/>
        </w:rPr>
        <w:t xml:space="preserve">, </w:t>
      </w:r>
      <w:r w:rsidR="00887FF7">
        <w:rPr>
          <w:sz w:val="24"/>
          <w:szCs w:val="24"/>
        </w:rPr>
        <w:t xml:space="preserve">a </w:t>
      </w:r>
      <w:r w:rsidR="009D0D7C">
        <w:rPr>
          <w:sz w:val="24"/>
          <w:szCs w:val="24"/>
        </w:rPr>
        <w:t>17-year-old</w:t>
      </w:r>
      <w:r w:rsidR="00887FF7">
        <w:rPr>
          <w:sz w:val="24"/>
          <w:szCs w:val="24"/>
        </w:rPr>
        <w:t xml:space="preserve"> boy attacked and killed three li</w:t>
      </w:r>
      <w:r w:rsidR="003C203E">
        <w:rPr>
          <w:sz w:val="24"/>
          <w:szCs w:val="24"/>
        </w:rPr>
        <w:t>ttle girls</w:t>
      </w:r>
      <w:r w:rsidR="00AB20FF">
        <w:rPr>
          <w:sz w:val="24"/>
          <w:szCs w:val="24"/>
        </w:rPr>
        <w:t>. E</w:t>
      </w:r>
      <w:r w:rsidR="003C203E">
        <w:rPr>
          <w:sz w:val="24"/>
          <w:szCs w:val="24"/>
        </w:rPr>
        <w:t xml:space="preserve">ight other children </w:t>
      </w:r>
      <w:r w:rsidR="00B317F9">
        <w:rPr>
          <w:sz w:val="24"/>
          <w:szCs w:val="24"/>
        </w:rPr>
        <w:t xml:space="preserve">and two adults were </w:t>
      </w:r>
      <w:r w:rsidR="00B317F9">
        <w:rPr>
          <w:sz w:val="24"/>
          <w:szCs w:val="24"/>
        </w:rPr>
        <w:lastRenderedPageBreak/>
        <w:t>seriously injur</w:t>
      </w:r>
      <w:r w:rsidR="00443DA0">
        <w:rPr>
          <w:sz w:val="24"/>
          <w:szCs w:val="24"/>
        </w:rPr>
        <w:t>ed</w:t>
      </w:r>
      <w:r w:rsidR="00B317F9">
        <w:rPr>
          <w:sz w:val="24"/>
          <w:szCs w:val="24"/>
        </w:rPr>
        <w:t xml:space="preserve"> </w:t>
      </w:r>
      <w:r w:rsidR="005B17C2">
        <w:rPr>
          <w:sz w:val="24"/>
          <w:szCs w:val="24"/>
        </w:rPr>
        <w:t xml:space="preserve">from </w:t>
      </w:r>
      <w:r w:rsidR="00B317F9">
        <w:rPr>
          <w:sz w:val="24"/>
          <w:szCs w:val="24"/>
        </w:rPr>
        <w:t xml:space="preserve">knife wounds. </w:t>
      </w:r>
      <w:r w:rsidR="001E3307">
        <w:rPr>
          <w:sz w:val="24"/>
          <w:szCs w:val="24"/>
        </w:rPr>
        <w:t xml:space="preserve">The attacker </w:t>
      </w:r>
      <w:r w:rsidR="006E112F">
        <w:rPr>
          <w:sz w:val="24"/>
          <w:szCs w:val="24"/>
        </w:rPr>
        <w:t xml:space="preserve">was charged with murder at the scene and taken into custody, his name </w:t>
      </w:r>
      <w:r w:rsidR="009D0D7C">
        <w:rPr>
          <w:sz w:val="24"/>
          <w:szCs w:val="24"/>
        </w:rPr>
        <w:t xml:space="preserve">withheld due to his status as a minor. </w:t>
      </w:r>
      <w:r w:rsidR="00CA6373">
        <w:rPr>
          <w:sz w:val="24"/>
          <w:szCs w:val="24"/>
        </w:rPr>
        <w:t xml:space="preserve">The tragedy left </w:t>
      </w:r>
      <w:r w:rsidR="0066241B">
        <w:rPr>
          <w:sz w:val="24"/>
          <w:szCs w:val="24"/>
        </w:rPr>
        <w:t xml:space="preserve">the families and community devastated and in shock. </w:t>
      </w:r>
      <w:r w:rsidR="00CF3FB1">
        <w:rPr>
          <w:sz w:val="24"/>
          <w:szCs w:val="24"/>
        </w:rPr>
        <w:t>Before the name of the attacker had been rel</w:t>
      </w:r>
      <w:r w:rsidR="0092198A">
        <w:rPr>
          <w:sz w:val="24"/>
          <w:szCs w:val="24"/>
        </w:rPr>
        <w:t>eased</w:t>
      </w:r>
      <w:r w:rsidR="0002167A">
        <w:rPr>
          <w:sz w:val="24"/>
          <w:szCs w:val="24"/>
        </w:rPr>
        <w:t>,</w:t>
      </w:r>
      <w:r w:rsidR="0092198A">
        <w:rPr>
          <w:sz w:val="24"/>
          <w:szCs w:val="24"/>
        </w:rPr>
        <w:t xml:space="preserve"> a post on social media </w:t>
      </w:r>
      <w:r w:rsidR="00627D4E">
        <w:rPr>
          <w:sz w:val="24"/>
          <w:szCs w:val="24"/>
        </w:rPr>
        <w:t>claimed the attacker was a newly arrived Muslim asylum seeker</w:t>
      </w:r>
      <w:r w:rsidR="00D8062B">
        <w:rPr>
          <w:sz w:val="24"/>
          <w:szCs w:val="24"/>
        </w:rPr>
        <w:t xml:space="preserve">. This </w:t>
      </w:r>
      <w:r w:rsidR="005531DE">
        <w:rPr>
          <w:sz w:val="24"/>
          <w:szCs w:val="24"/>
        </w:rPr>
        <w:t xml:space="preserve">false </w:t>
      </w:r>
      <w:r w:rsidR="00D8062B">
        <w:rPr>
          <w:sz w:val="24"/>
          <w:szCs w:val="24"/>
        </w:rPr>
        <w:t xml:space="preserve">post was shared hundreds of thousands of times </w:t>
      </w:r>
      <w:r w:rsidR="006946D2">
        <w:rPr>
          <w:sz w:val="24"/>
          <w:szCs w:val="24"/>
        </w:rPr>
        <w:t>throughout</w:t>
      </w:r>
      <w:r w:rsidR="007A2CE4">
        <w:rPr>
          <w:sz w:val="24"/>
          <w:szCs w:val="24"/>
        </w:rPr>
        <w:t xml:space="preserve"> social media</w:t>
      </w:r>
      <w:r w:rsidR="00203235">
        <w:rPr>
          <w:sz w:val="24"/>
          <w:szCs w:val="24"/>
        </w:rPr>
        <w:t>. It gained traction especially</w:t>
      </w:r>
      <w:r w:rsidR="008530A2">
        <w:rPr>
          <w:sz w:val="24"/>
          <w:szCs w:val="24"/>
        </w:rPr>
        <w:t xml:space="preserve"> quickly through </w:t>
      </w:r>
      <w:proofErr w:type="gramStart"/>
      <w:r w:rsidR="008530A2">
        <w:rPr>
          <w:sz w:val="24"/>
          <w:szCs w:val="24"/>
        </w:rPr>
        <w:t>far</w:t>
      </w:r>
      <w:r w:rsidR="00632002">
        <w:rPr>
          <w:sz w:val="24"/>
          <w:szCs w:val="24"/>
        </w:rPr>
        <w:t>-</w:t>
      </w:r>
      <w:r w:rsidR="008530A2">
        <w:rPr>
          <w:sz w:val="24"/>
          <w:szCs w:val="24"/>
        </w:rPr>
        <w:t>right</w:t>
      </w:r>
      <w:proofErr w:type="gramEnd"/>
      <w:r w:rsidR="008530A2">
        <w:rPr>
          <w:sz w:val="24"/>
          <w:szCs w:val="24"/>
        </w:rPr>
        <w:t xml:space="preserve"> and right</w:t>
      </w:r>
      <w:r w:rsidR="00632002">
        <w:rPr>
          <w:sz w:val="24"/>
          <w:szCs w:val="24"/>
        </w:rPr>
        <w:t>-</w:t>
      </w:r>
      <w:r w:rsidR="008530A2">
        <w:rPr>
          <w:sz w:val="24"/>
          <w:szCs w:val="24"/>
        </w:rPr>
        <w:t xml:space="preserve">wing </w:t>
      </w:r>
      <w:r w:rsidR="0020374E">
        <w:rPr>
          <w:sz w:val="24"/>
          <w:szCs w:val="24"/>
        </w:rPr>
        <w:t>social media channels.</w:t>
      </w:r>
      <w:r w:rsidR="00203235">
        <w:rPr>
          <w:sz w:val="24"/>
          <w:szCs w:val="24"/>
        </w:rPr>
        <w:t xml:space="preserve"> </w:t>
      </w:r>
      <w:r w:rsidR="00A80961">
        <w:rPr>
          <w:sz w:val="24"/>
          <w:szCs w:val="24"/>
        </w:rPr>
        <w:t xml:space="preserve">On the evening of </w:t>
      </w:r>
      <w:r w:rsidR="00860708">
        <w:rPr>
          <w:sz w:val="24"/>
          <w:szCs w:val="24"/>
        </w:rPr>
        <w:t>July 30</w:t>
      </w:r>
      <w:r w:rsidR="00860708" w:rsidRPr="003419AD">
        <w:rPr>
          <w:sz w:val="24"/>
          <w:szCs w:val="24"/>
          <w:vertAlign w:val="superscript"/>
        </w:rPr>
        <w:t>th,</w:t>
      </w:r>
      <w:r w:rsidR="003419AD">
        <w:rPr>
          <w:sz w:val="24"/>
          <w:szCs w:val="24"/>
        </w:rPr>
        <w:t xml:space="preserve"> </w:t>
      </w:r>
      <w:r w:rsidR="00C951B2">
        <w:rPr>
          <w:sz w:val="24"/>
          <w:szCs w:val="24"/>
        </w:rPr>
        <w:t xml:space="preserve">a vigil </w:t>
      </w:r>
      <w:r w:rsidR="00125C56">
        <w:rPr>
          <w:sz w:val="24"/>
          <w:szCs w:val="24"/>
        </w:rPr>
        <w:t xml:space="preserve">dedicated to the little girls </w:t>
      </w:r>
      <w:r w:rsidR="00C951B2">
        <w:rPr>
          <w:sz w:val="24"/>
          <w:szCs w:val="24"/>
        </w:rPr>
        <w:t xml:space="preserve">was attended </w:t>
      </w:r>
      <w:r w:rsidR="000125E1">
        <w:rPr>
          <w:sz w:val="24"/>
          <w:szCs w:val="24"/>
        </w:rPr>
        <w:t xml:space="preserve">by hundreds of mourners </w:t>
      </w:r>
      <w:r w:rsidR="00604F07">
        <w:rPr>
          <w:sz w:val="24"/>
          <w:szCs w:val="24"/>
        </w:rPr>
        <w:t>from</w:t>
      </w:r>
      <w:r w:rsidR="00214F15">
        <w:rPr>
          <w:sz w:val="24"/>
          <w:szCs w:val="24"/>
        </w:rPr>
        <w:t xml:space="preserve"> the Southport community</w:t>
      </w:r>
      <w:r w:rsidR="0091729E">
        <w:rPr>
          <w:sz w:val="24"/>
          <w:szCs w:val="24"/>
        </w:rPr>
        <w:t xml:space="preserve">. </w:t>
      </w:r>
      <w:r w:rsidR="00EB3332">
        <w:rPr>
          <w:sz w:val="24"/>
          <w:szCs w:val="24"/>
        </w:rPr>
        <w:t>On the same evening,</w:t>
      </w:r>
      <w:r w:rsidR="00A16A90">
        <w:rPr>
          <w:sz w:val="24"/>
          <w:szCs w:val="24"/>
        </w:rPr>
        <w:t xml:space="preserve"> </w:t>
      </w:r>
      <w:r w:rsidR="00EC2B8A">
        <w:rPr>
          <w:sz w:val="24"/>
          <w:szCs w:val="24"/>
        </w:rPr>
        <w:t xml:space="preserve">hundreds </w:t>
      </w:r>
      <w:r w:rsidR="00A16A90">
        <w:rPr>
          <w:sz w:val="24"/>
          <w:szCs w:val="24"/>
        </w:rPr>
        <w:t xml:space="preserve">of protesters arrived </w:t>
      </w:r>
      <w:r w:rsidR="0002167A">
        <w:rPr>
          <w:sz w:val="24"/>
          <w:szCs w:val="24"/>
        </w:rPr>
        <w:t xml:space="preserve">to a </w:t>
      </w:r>
      <w:r w:rsidR="00EC2B8A">
        <w:rPr>
          <w:sz w:val="24"/>
          <w:szCs w:val="24"/>
        </w:rPr>
        <w:t xml:space="preserve">Southport Mosque </w:t>
      </w:r>
      <w:r w:rsidR="00730B1A">
        <w:rPr>
          <w:sz w:val="24"/>
          <w:szCs w:val="24"/>
        </w:rPr>
        <w:t xml:space="preserve">charged up by the circulation of misinformation </w:t>
      </w:r>
      <w:r w:rsidR="005C52EA">
        <w:rPr>
          <w:sz w:val="24"/>
          <w:szCs w:val="24"/>
        </w:rPr>
        <w:t xml:space="preserve">on social media. </w:t>
      </w:r>
      <w:r w:rsidR="002466FF">
        <w:rPr>
          <w:sz w:val="24"/>
          <w:szCs w:val="24"/>
        </w:rPr>
        <w:fldChar w:fldCharType="begin"/>
      </w:r>
      <w:r w:rsidR="002466FF">
        <w:rPr>
          <w:sz w:val="24"/>
          <w:szCs w:val="24"/>
        </w:rPr>
        <w:instrText xml:space="preserve"> ADDIN ZOTERO_ITEM CSL_CITATION {"citationID":"mz6EV76G","properties":{"formattedCitation":"(Shah, 2024)","plainCitation":"(Shah, 2024)","noteIndex":0},"citationItems":[{"id":684,"uris":["http://zotero.org/users/local/7zFOw8xm/items/BZD62452"],"itemData":{"id":684,"type":"post-weblog","container-title":"GNET","language":"en-GB","title":"Fanning the Flames: Online Misinformation and Far-Right Violence in the UK","title-short":"Fanning the Flames","URL":"https://gnet-research.org/2024/08/28/fanning-the-flames-online-misinformation-and-far-right-violence-in-the-uk/","author":[{"family":"Shah","given":"Mariam"}],"accessed":{"date-parts":[["2024",10,18]]},"issued":{"date-parts":[["2024",8,28]]}}}],"schema":"https://github.com/citation-style-language/schema/raw/master/csl-citation.json"} </w:instrText>
      </w:r>
      <w:r w:rsidR="002466FF">
        <w:rPr>
          <w:sz w:val="24"/>
          <w:szCs w:val="24"/>
        </w:rPr>
        <w:fldChar w:fldCharType="separate"/>
      </w:r>
      <w:r w:rsidR="002466FF" w:rsidRPr="002466FF">
        <w:rPr>
          <w:rFonts w:ascii="Aptos" w:hAnsi="Aptos"/>
          <w:sz w:val="24"/>
        </w:rPr>
        <w:t>(Shah, 2024)</w:t>
      </w:r>
      <w:r w:rsidR="002466FF">
        <w:rPr>
          <w:sz w:val="24"/>
          <w:szCs w:val="24"/>
        </w:rPr>
        <w:fldChar w:fldCharType="end"/>
      </w:r>
      <w:r w:rsidR="00ED297A">
        <w:rPr>
          <w:sz w:val="24"/>
          <w:szCs w:val="24"/>
        </w:rPr>
        <w:t xml:space="preserve">. </w:t>
      </w:r>
      <w:r w:rsidR="00D03759">
        <w:rPr>
          <w:sz w:val="24"/>
          <w:szCs w:val="24"/>
        </w:rPr>
        <w:t xml:space="preserve">Racially motivated violence </w:t>
      </w:r>
      <w:r w:rsidR="002C5D29">
        <w:rPr>
          <w:sz w:val="24"/>
          <w:szCs w:val="24"/>
        </w:rPr>
        <w:t xml:space="preserve">took over </w:t>
      </w:r>
      <w:r w:rsidR="005712FF">
        <w:rPr>
          <w:sz w:val="24"/>
          <w:szCs w:val="24"/>
        </w:rPr>
        <w:t xml:space="preserve">from </w:t>
      </w:r>
      <w:r w:rsidR="00896857">
        <w:rPr>
          <w:sz w:val="24"/>
          <w:szCs w:val="24"/>
        </w:rPr>
        <w:t xml:space="preserve">the </w:t>
      </w:r>
      <w:r w:rsidR="005712FF">
        <w:rPr>
          <w:sz w:val="24"/>
          <w:szCs w:val="24"/>
        </w:rPr>
        <w:t>grief expressed just hours before</w:t>
      </w:r>
      <w:r w:rsidR="00F93A7E">
        <w:rPr>
          <w:sz w:val="24"/>
          <w:szCs w:val="24"/>
        </w:rPr>
        <w:t>.</w:t>
      </w:r>
      <w:r w:rsidR="00897D59" w:rsidRPr="00897D59">
        <w:t xml:space="preserve"> </w:t>
      </w:r>
      <w:r w:rsidR="00FA36A3">
        <w:t>“</w:t>
      </w:r>
      <w:r w:rsidR="00897D59" w:rsidRPr="00897D59">
        <w:rPr>
          <w:sz w:val="24"/>
          <w:szCs w:val="24"/>
        </w:rPr>
        <w:t>Rioters chanted the name of the fascist Tommy Robinson, along with that of Reform UK MP Nigel Farage</w:t>
      </w:r>
      <w:r w:rsidR="00FA36A3">
        <w:rPr>
          <w:sz w:val="24"/>
          <w:szCs w:val="24"/>
        </w:rPr>
        <w:t>”</w:t>
      </w:r>
      <w:r w:rsidR="00FA36A3">
        <w:rPr>
          <w:sz w:val="24"/>
          <w:szCs w:val="24"/>
        </w:rPr>
        <w:fldChar w:fldCharType="begin"/>
      </w:r>
      <w:r w:rsidR="00E87924">
        <w:rPr>
          <w:sz w:val="24"/>
          <w:szCs w:val="24"/>
        </w:rPr>
        <w:instrText xml:space="preserve"> ADDIN ZOTERO_ITEM CSL_CITATION {"citationID":"wWNW8yXF","properties":{"formattedCitation":"(Choonara, 2024)","plainCitation":"(Choonara, 2024)","dontUpdate":true,"noteIndex":0},"citationItems":[{"id":664,"uris":["http://zotero.org/users/local/7zFOw8xm/items/D7XXVUBF"],"itemData":{"id":664,"type":"article-journal","abstract":"Analysis piece from the autumn 2024 issue of International Socialism, dealing with the context for the rise of radical right forces, rooted in right populism and fascism in a British context and more broadly.","container-title":"International Socialism","journalAbbreviation":"International Socialism","page":"3-22","source":"ResearchGate","title":"Confronting Britain's far-right problem","volume":"2","author":[{"family":"Choonara","given":"Joseph"}],"issued":{"date-parts":[["2024",10,4]]}}}],"schema":"https://github.com/citation-style-language/schema/raw/master/csl-citation.json"} </w:instrText>
      </w:r>
      <w:r w:rsidR="00FA36A3">
        <w:rPr>
          <w:sz w:val="24"/>
          <w:szCs w:val="24"/>
        </w:rPr>
        <w:fldChar w:fldCharType="separate"/>
      </w:r>
      <w:r w:rsidR="00FA36A3" w:rsidRPr="00FA36A3">
        <w:rPr>
          <w:rFonts w:ascii="Aptos" w:hAnsi="Aptos"/>
          <w:sz w:val="24"/>
        </w:rPr>
        <w:t>(Choonara, 2024</w:t>
      </w:r>
      <w:r w:rsidR="002A293F">
        <w:rPr>
          <w:rFonts w:ascii="Aptos" w:hAnsi="Aptos"/>
          <w:sz w:val="24"/>
        </w:rPr>
        <w:t>, p.4</w:t>
      </w:r>
      <w:r w:rsidR="00FA36A3" w:rsidRPr="00FA36A3">
        <w:rPr>
          <w:rFonts w:ascii="Aptos" w:hAnsi="Aptos"/>
          <w:sz w:val="24"/>
        </w:rPr>
        <w:t>)</w:t>
      </w:r>
      <w:r w:rsidR="00FA36A3">
        <w:rPr>
          <w:sz w:val="24"/>
          <w:szCs w:val="24"/>
        </w:rPr>
        <w:fldChar w:fldCharType="end"/>
      </w:r>
      <w:r w:rsidR="005C68F5">
        <w:rPr>
          <w:sz w:val="24"/>
          <w:szCs w:val="24"/>
        </w:rPr>
        <w:t>.</w:t>
      </w:r>
      <w:r w:rsidR="00F93A7E">
        <w:rPr>
          <w:sz w:val="24"/>
          <w:szCs w:val="24"/>
        </w:rPr>
        <w:t xml:space="preserve"> </w:t>
      </w:r>
      <w:r w:rsidR="00BC41EB">
        <w:rPr>
          <w:sz w:val="24"/>
          <w:szCs w:val="24"/>
        </w:rPr>
        <w:t xml:space="preserve">Police were attacked and injured, bricks </w:t>
      </w:r>
      <w:r w:rsidR="00F626DB">
        <w:rPr>
          <w:sz w:val="24"/>
          <w:szCs w:val="24"/>
        </w:rPr>
        <w:t xml:space="preserve">and petrol bombs thrown, </w:t>
      </w:r>
      <w:r w:rsidR="00465A9E">
        <w:rPr>
          <w:sz w:val="24"/>
          <w:szCs w:val="24"/>
        </w:rPr>
        <w:t>police vans and wheelie bins set on fire</w:t>
      </w:r>
      <w:r w:rsidR="00807838">
        <w:rPr>
          <w:sz w:val="24"/>
          <w:szCs w:val="24"/>
        </w:rPr>
        <w:t>, looting</w:t>
      </w:r>
      <w:r w:rsidR="003D7E73">
        <w:rPr>
          <w:sz w:val="24"/>
          <w:szCs w:val="24"/>
        </w:rPr>
        <w:t>, homes and asylum solicitors targeted</w:t>
      </w:r>
      <w:r w:rsidR="00DD3EB8">
        <w:rPr>
          <w:sz w:val="24"/>
          <w:szCs w:val="24"/>
        </w:rPr>
        <w:t xml:space="preserve"> by violence</w:t>
      </w:r>
      <w:r w:rsidR="008B11A1">
        <w:rPr>
          <w:sz w:val="24"/>
          <w:szCs w:val="24"/>
        </w:rPr>
        <w:t xml:space="preserve">. </w:t>
      </w:r>
      <w:r w:rsidR="0030647F">
        <w:rPr>
          <w:sz w:val="24"/>
          <w:szCs w:val="24"/>
        </w:rPr>
        <w:fldChar w:fldCharType="begin"/>
      </w:r>
      <w:r w:rsidR="0030647F">
        <w:rPr>
          <w:sz w:val="24"/>
          <w:szCs w:val="24"/>
        </w:rPr>
        <w:instrText xml:space="preserve"> ADDIN ZOTERO_ITEM CSL_CITATION {"citationID":"XrvBCXw3","properties":{"formattedCitation":"({\\i{}Two weeks of chaos - UK riots mapped}, 2024)","plainCitation":"(Two weeks of chaos - UK riots mapped, 2024)","noteIndex":0},"citationItems":[{"id":720,"uris":["http://zotero.org/users/local/7zFOw8xm/items/PDHVK266"],"itemData":{"id":720,"type":"motion_picture","abstract":"The summer of 2024 will forever be remembered for riots across the UK - started after an attack at a Taylor Swift dance class in Southport and fuelled by a wave of racist misinformation.\n\n[Subscribe: https://bit.ly/C4_News_Subscribe]\n\nThree young girls were killed: Elsie Dot Stancombe, Bebe King, and Alice da Silva Aguiar.\n\nTeenager, Axel Rudakubana, born in Cardiff, has been charged with three counts of murder and 10 of attempted murder.\n\nWe track how this tragedy escalated into far-right violence, thuggery and intimidation not seen in this country for decades.\n-------\n\nGet more news at our site - https://www.channel4.com/news/ \n\nFollow us:\nTikTok -   / c4news  \nInstagram -   / channel4news  \nTwitter -   / channel4news  \nFacebook -   / channel4news","dimensions":"21:20","source":"YouTube","title":"Two weeks of chaos - UK riots mapped","URL":"https://www.youtube.com/watch?v=Z695rfaCoW8","director":[{"literal":"Channel 4 News"}],"accessed":{"date-parts":[["2024",10,19]]},"issued":{"date-parts":[["2024",8,14]]}}}],"schema":"https://github.com/citation-style-language/schema/raw/master/csl-citation.json"} </w:instrText>
      </w:r>
      <w:r w:rsidR="0030647F">
        <w:rPr>
          <w:sz w:val="24"/>
          <w:szCs w:val="24"/>
        </w:rPr>
        <w:fldChar w:fldCharType="separate"/>
      </w:r>
      <w:r w:rsidR="0030647F" w:rsidRPr="0030647F">
        <w:rPr>
          <w:rFonts w:ascii="Aptos" w:hAnsi="Aptos" w:cs="Times New Roman"/>
          <w:kern w:val="0"/>
          <w:sz w:val="24"/>
        </w:rPr>
        <w:t>(</w:t>
      </w:r>
      <w:r w:rsidR="0030647F" w:rsidRPr="0030647F">
        <w:rPr>
          <w:rFonts w:ascii="Aptos" w:hAnsi="Aptos" w:cs="Times New Roman"/>
          <w:i/>
          <w:iCs/>
          <w:kern w:val="0"/>
          <w:sz w:val="24"/>
        </w:rPr>
        <w:t>Two weeks of chaos - UK riots mapped</w:t>
      </w:r>
      <w:r w:rsidR="0030647F" w:rsidRPr="0030647F">
        <w:rPr>
          <w:rFonts w:ascii="Aptos" w:hAnsi="Aptos" w:cs="Times New Roman"/>
          <w:kern w:val="0"/>
          <w:sz w:val="24"/>
        </w:rPr>
        <w:t>, 2024)</w:t>
      </w:r>
      <w:r w:rsidR="0030647F">
        <w:rPr>
          <w:sz w:val="24"/>
          <w:szCs w:val="24"/>
        </w:rPr>
        <w:fldChar w:fldCharType="end"/>
      </w:r>
      <w:r w:rsidR="008B11A1">
        <w:rPr>
          <w:sz w:val="24"/>
          <w:szCs w:val="24"/>
        </w:rPr>
        <w:t>.</w:t>
      </w:r>
      <w:r w:rsidR="00807838">
        <w:rPr>
          <w:sz w:val="24"/>
          <w:szCs w:val="24"/>
        </w:rPr>
        <w:t xml:space="preserve"> </w:t>
      </w:r>
      <w:r w:rsidR="008B11A1">
        <w:rPr>
          <w:sz w:val="24"/>
          <w:szCs w:val="24"/>
        </w:rPr>
        <w:t>F</w:t>
      </w:r>
      <w:r w:rsidR="00D267C4">
        <w:rPr>
          <w:sz w:val="24"/>
          <w:szCs w:val="24"/>
        </w:rPr>
        <w:t xml:space="preserve">rom that initial </w:t>
      </w:r>
      <w:r w:rsidR="00E87385">
        <w:rPr>
          <w:sz w:val="24"/>
          <w:szCs w:val="24"/>
        </w:rPr>
        <w:t xml:space="preserve">spark </w:t>
      </w:r>
      <w:r w:rsidR="005E5768">
        <w:rPr>
          <w:sz w:val="24"/>
          <w:szCs w:val="24"/>
        </w:rPr>
        <w:t xml:space="preserve">in </w:t>
      </w:r>
      <w:r w:rsidR="006A2639">
        <w:rPr>
          <w:sz w:val="24"/>
          <w:szCs w:val="24"/>
        </w:rPr>
        <w:t xml:space="preserve">Southport </w:t>
      </w:r>
      <w:r w:rsidR="00E87385">
        <w:rPr>
          <w:sz w:val="24"/>
          <w:szCs w:val="24"/>
        </w:rPr>
        <w:t xml:space="preserve">the </w:t>
      </w:r>
      <w:r w:rsidR="0071738A">
        <w:rPr>
          <w:sz w:val="24"/>
          <w:szCs w:val="24"/>
        </w:rPr>
        <w:t xml:space="preserve">racial </w:t>
      </w:r>
      <w:r w:rsidR="00C04EF0">
        <w:rPr>
          <w:sz w:val="24"/>
          <w:szCs w:val="24"/>
        </w:rPr>
        <w:t>disturbance</w:t>
      </w:r>
      <w:r w:rsidR="0071738A">
        <w:rPr>
          <w:sz w:val="24"/>
          <w:szCs w:val="24"/>
        </w:rPr>
        <w:t xml:space="preserve">s </w:t>
      </w:r>
      <w:r w:rsidR="00A3758A">
        <w:rPr>
          <w:sz w:val="24"/>
          <w:szCs w:val="24"/>
        </w:rPr>
        <w:t xml:space="preserve">jumped </w:t>
      </w:r>
      <w:r w:rsidR="00AF24F4">
        <w:rPr>
          <w:sz w:val="24"/>
          <w:szCs w:val="24"/>
        </w:rPr>
        <w:t xml:space="preserve">rapidly </w:t>
      </w:r>
      <w:r w:rsidR="00A3758A">
        <w:rPr>
          <w:sz w:val="24"/>
          <w:szCs w:val="24"/>
        </w:rPr>
        <w:t xml:space="preserve">from city to city </w:t>
      </w:r>
      <w:r w:rsidR="001E2508">
        <w:rPr>
          <w:sz w:val="24"/>
          <w:szCs w:val="24"/>
        </w:rPr>
        <w:t>throughout</w:t>
      </w:r>
      <w:r w:rsidR="00A3758A">
        <w:rPr>
          <w:sz w:val="24"/>
          <w:szCs w:val="24"/>
        </w:rPr>
        <w:t xml:space="preserve"> </w:t>
      </w:r>
      <w:r w:rsidR="001E2508">
        <w:rPr>
          <w:sz w:val="24"/>
          <w:szCs w:val="24"/>
        </w:rPr>
        <w:t xml:space="preserve">England and Northern Ireland. </w:t>
      </w:r>
      <w:r w:rsidR="00F84EC4">
        <w:rPr>
          <w:sz w:val="24"/>
          <w:szCs w:val="24"/>
        </w:rPr>
        <w:t>Wide</w:t>
      </w:r>
      <w:r w:rsidR="00C3451B">
        <w:rPr>
          <w:sz w:val="24"/>
          <w:szCs w:val="24"/>
        </w:rPr>
        <w:t xml:space="preserve">spread fear </w:t>
      </w:r>
      <w:r w:rsidR="00FA0938">
        <w:rPr>
          <w:sz w:val="24"/>
          <w:szCs w:val="24"/>
        </w:rPr>
        <w:t xml:space="preserve">and apprehension permeated </w:t>
      </w:r>
      <w:r w:rsidR="00C3451B">
        <w:rPr>
          <w:sz w:val="24"/>
          <w:szCs w:val="24"/>
        </w:rPr>
        <w:t>the minority population</w:t>
      </w:r>
      <w:r w:rsidR="00FA0938">
        <w:rPr>
          <w:sz w:val="24"/>
          <w:szCs w:val="24"/>
        </w:rPr>
        <w:t xml:space="preserve"> in the cities targeted by the </w:t>
      </w:r>
      <w:r w:rsidR="00572BC1">
        <w:rPr>
          <w:sz w:val="24"/>
          <w:szCs w:val="24"/>
        </w:rPr>
        <w:t>far</w:t>
      </w:r>
      <w:r w:rsidR="00366C21">
        <w:rPr>
          <w:sz w:val="24"/>
          <w:szCs w:val="24"/>
        </w:rPr>
        <w:t>-</w:t>
      </w:r>
      <w:r w:rsidR="00572BC1">
        <w:rPr>
          <w:sz w:val="24"/>
          <w:szCs w:val="24"/>
        </w:rPr>
        <w:t>right. Far</w:t>
      </w:r>
      <w:r w:rsidR="00366C21">
        <w:rPr>
          <w:sz w:val="24"/>
          <w:szCs w:val="24"/>
        </w:rPr>
        <w:t>-</w:t>
      </w:r>
      <w:r w:rsidR="00572BC1">
        <w:rPr>
          <w:sz w:val="24"/>
          <w:szCs w:val="24"/>
        </w:rPr>
        <w:t xml:space="preserve">right </w:t>
      </w:r>
      <w:r w:rsidR="00567375">
        <w:rPr>
          <w:sz w:val="24"/>
          <w:szCs w:val="24"/>
        </w:rPr>
        <w:t xml:space="preserve">organising of protests spun out of control </w:t>
      </w:r>
      <w:r w:rsidR="0006431E">
        <w:rPr>
          <w:sz w:val="24"/>
          <w:szCs w:val="24"/>
        </w:rPr>
        <w:t>fuelling</w:t>
      </w:r>
      <w:r w:rsidR="003F73F0">
        <w:rPr>
          <w:sz w:val="24"/>
          <w:szCs w:val="24"/>
        </w:rPr>
        <w:t xml:space="preserve"> </w:t>
      </w:r>
      <w:r w:rsidR="00D76A06">
        <w:rPr>
          <w:sz w:val="24"/>
          <w:szCs w:val="24"/>
        </w:rPr>
        <w:t>increasingly</w:t>
      </w:r>
      <w:r w:rsidR="00B57810">
        <w:rPr>
          <w:sz w:val="24"/>
          <w:szCs w:val="24"/>
        </w:rPr>
        <w:t xml:space="preserve"> violent actions that drew protesters </w:t>
      </w:r>
      <w:r w:rsidR="008D77AE">
        <w:rPr>
          <w:sz w:val="24"/>
          <w:szCs w:val="24"/>
        </w:rPr>
        <w:t xml:space="preserve">to burn </w:t>
      </w:r>
      <w:r w:rsidR="00E24588">
        <w:rPr>
          <w:sz w:val="24"/>
          <w:szCs w:val="24"/>
        </w:rPr>
        <w:t xml:space="preserve">two </w:t>
      </w:r>
      <w:r w:rsidR="008D77AE">
        <w:rPr>
          <w:sz w:val="24"/>
          <w:szCs w:val="24"/>
        </w:rPr>
        <w:t xml:space="preserve">asylum seeker </w:t>
      </w:r>
      <w:r w:rsidR="00D76A06">
        <w:rPr>
          <w:sz w:val="24"/>
          <w:szCs w:val="24"/>
        </w:rPr>
        <w:t xml:space="preserve">hotels </w:t>
      </w:r>
      <w:r w:rsidR="008312E3">
        <w:rPr>
          <w:sz w:val="24"/>
          <w:szCs w:val="24"/>
        </w:rPr>
        <w:t xml:space="preserve">while </w:t>
      </w:r>
      <w:r w:rsidR="00D76A06">
        <w:rPr>
          <w:sz w:val="24"/>
          <w:szCs w:val="24"/>
        </w:rPr>
        <w:t>occupied</w:t>
      </w:r>
      <w:r w:rsidR="00652901">
        <w:rPr>
          <w:sz w:val="24"/>
          <w:szCs w:val="24"/>
        </w:rPr>
        <w:t xml:space="preserve"> with </w:t>
      </w:r>
      <w:r w:rsidR="008E05F5">
        <w:rPr>
          <w:sz w:val="24"/>
          <w:szCs w:val="24"/>
        </w:rPr>
        <w:t>people</w:t>
      </w:r>
      <w:r w:rsidR="008312E3">
        <w:rPr>
          <w:sz w:val="24"/>
          <w:szCs w:val="24"/>
        </w:rPr>
        <w:t xml:space="preserve"> in </w:t>
      </w:r>
      <w:r w:rsidR="008E471C">
        <w:rPr>
          <w:sz w:val="24"/>
          <w:szCs w:val="24"/>
        </w:rPr>
        <w:t>Rotherham and Tamworth</w:t>
      </w:r>
      <w:r w:rsidR="008E05F5">
        <w:rPr>
          <w:sz w:val="24"/>
          <w:szCs w:val="24"/>
        </w:rPr>
        <w:t xml:space="preserve">. </w:t>
      </w:r>
      <w:r w:rsidR="004011BF">
        <w:rPr>
          <w:sz w:val="24"/>
          <w:szCs w:val="24"/>
        </w:rPr>
        <w:fldChar w:fldCharType="begin"/>
      </w:r>
      <w:r w:rsidR="004011BF">
        <w:rPr>
          <w:sz w:val="24"/>
          <w:szCs w:val="24"/>
        </w:rPr>
        <w:instrText xml:space="preserve"> ADDIN ZOTERO_ITEM CSL_CITATION {"citationID":"sEBZxqin","properties":{"formattedCitation":"(Al Jazeera, 2024)","plainCitation":"(Al Jazeera, 2024)","noteIndex":0},"citationItems":[{"id":729,"uris":["http://zotero.org/users/local/7zFOw8xm/items/LHL2UHKW"],"itemData":{"id":729,"type":"webpage","abstract":"Days of unrest continue in UK as prime minister says rioters will be ‘brought to justice’.","container-title":"Al Jazeera","language":"en","title":"Far-right rioters attack asylum seeker hotels in UK’s Rotherham, Tamworth","URL":"https://www.aljazeera.com/news/2024/8/4/far-right-rioters-attack-hotel-housing-asylum-seekers-in-uk","author":[{"family":"Al Jazeera","given":""}],"accessed":{"date-parts":[["2024",10,20]]},"issued":{"date-parts":[["2024",8,4]]}}}],"schema":"https://github.com/citation-style-language/schema/raw/master/csl-citation.json"} </w:instrText>
      </w:r>
      <w:r w:rsidR="004011BF">
        <w:rPr>
          <w:sz w:val="24"/>
          <w:szCs w:val="24"/>
        </w:rPr>
        <w:fldChar w:fldCharType="separate"/>
      </w:r>
      <w:r w:rsidR="004011BF" w:rsidRPr="004011BF">
        <w:rPr>
          <w:rFonts w:ascii="Aptos" w:hAnsi="Aptos"/>
          <w:sz w:val="24"/>
        </w:rPr>
        <w:t>(Al Jazeera, 2024)</w:t>
      </w:r>
      <w:r w:rsidR="004011BF">
        <w:rPr>
          <w:sz w:val="24"/>
          <w:szCs w:val="24"/>
        </w:rPr>
        <w:fldChar w:fldCharType="end"/>
      </w:r>
      <w:r w:rsidR="00CD507A">
        <w:rPr>
          <w:sz w:val="24"/>
          <w:szCs w:val="24"/>
        </w:rPr>
        <w:t>.</w:t>
      </w:r>
    </w:p>
    <w:p w14:paraId="3604846B" w14:textId="64CCA01D" w:rsidR="00A04D7D" w:rsidRPr="001A52AC" w:rsidRDefault="007719EE" w:rsidP="00064A47">
      <w:pPr>
        <w:rPr>
          <w:sz w:val="24"/>
          <w:szCs w:val="24"/>
        </w:rPr>
      </w:pPr>
      <w:r w:rsidRPr="001A52AC">
        <w:rPr>
          <w:sz w:val="24"/>
          <w:szCs w:val="24"/>
        </w:rPr>
        <w:t>The Role of Social Media</w:t>
      </w:r>
    </w:p>
    <w:p w14:paraId="235294EE" w14:textId="77777777" w:rsidR="007B2BB2" w:rsidRDefault="008330B9" w:rsidP="00A227D8">
      <w:pPr>
        <w:rPr>
          <w:sz w:val="24"/>
          <w:szCs w:val="24"/>
        </w:rPr>
      </w:pPr>
      <w:r>
        <w:rPr>
          <w:sz w:val="24"/>
          <w:szCs w:val="24"/>
        </w:rPr>
        <w:t>Historically e</w:t>
      </w:r>
      <w:r w:rsidR="009C19C6">
        <w:rPr>
          <w:sz w:val="24"/>
          <w:szCs w:val="24"/>
        </w:rPr>
        <w:t>xtremist far right</w:t>
      </w:r>
      <w:r w:rsidR="004C3F0F">
        <w:rPr>
          <w:sz w:val="24"/>
          <w:szCs w:val="24"/>
        </w:rPr>
        <w:t xml:space="preserve"> views have not been taken seriously electorally </w:t>
      </w:r>
      <w:r w:rsidR="00294FDF">
        <w:rPr>
          <w:sz w:val="24"/>
          <w:szCs w:val="24"/>
        </w:rPr>
        <w:t xml:space="preserve">yet they have found more </w:t>
      </w:r>
      <w:r w:rsidR="0049410B">
        <w:rPr>
          <w:sz w:val="24"/>
          <w:szCs w:val="24"/>
        </w:rPr>
        <w:t>fruitful ground in creating a diverse counterculture</w:t>
      </w:r>
      <w:r w:rsidR="00E45D7D">
        <w:rPr>
          <w:sz w:val="24"/>
          <w:szCs w:val="24"/>
        </w:rPr>
        <w:t xml:space="preserve">, one that “fosters a bewildering array of </w:t>
      </w:r>
      <w:r w:rsidR="00C93852">
        <w:rPr>
          <w:sz w:val="24"/>
          <w:szCs w:val="24"/>
        </w:rPr>
        <w:t>followers from a range of different groups and classes</w:t>
      </w:r>
      <w:r w:rsidR="003C124C">
        <w:rPr>
          <w:sz w:val="24"/>
          <w:szCs w:val="24"/>
        </w:rPr>
        <w:t>”</w:t>
      </w:r>
      <w:r w:rsidR="0057567C">
        <w:rPr>
          <w:sz w:val="24"/>
          <w:szCs w:val="24"/>
        </w:rPr>
        <w:fldChar w:fldCharType="begin"/>
      </w:r>
      <w:r w:rsidR="004511EE">
        <w:rPr>
          <w:sz w:val="24"/>
          <w:szCs w:val="24"/>
        </w:rPr>
        <w:instrText xml:space="preserve"> ADDIN ZOTERO_ITEM CSL_CITATION {"citationID":"hofO51EJ","properties":{"formattedCitation":"(Jackson, 2022)","plainCitation":"(Jackson, 2022)","noteIndex":0},"citationItems":[{"id":721,"uris":["http://zotero.org/users/local/7zFOw8xm/items/2VWV535L"],"itemData":{"id":721,"type":"book","abstract":"Pride in prejudice offers a concise introduction to extreme right cultures in Britain today, exploring the origins of this complex movement and the numerous groups and activists that make up Britain’s contemporary extreme right. Showcasing the latest research, Pride in prejudice demonstrates that the movement has a long history in Britain. Jackson evaluates successes and failures in policy responses to the extreme right, and identifies the on-going risks posed by lone-actor terrorism.In order to tackle the extreme right, Jackson argues, we must not only make ourselves aware of the changing ways the movement operates, but we must understand how the extreme right legitimises its perspectives in mainstream discourses that can implicitly and explicitly support its racist and extremist views.","ISBN":"978-1-5261-5671-6","language":"en","note":"Google-Books-ID: IxJfEAAAQBAJ","number-of-pages":"227","publisher":"Manchester University Press","source":"https://www.google.co.uk/books/edition/Pride_in_prejudice/IxJfEAAAQBAJ?hl=en&amp;gbpv=1&amp;dq=pride+in+prejudice+Jackson&amp;pg=PT5&amp;printsec=frontcover","title":"Pride in prejudice: Understanding Britain's extreme right","title-short":"Pride in prejudice","author":[{"family":"Jackson","given":"Paul"}],"issued":{"date-parts":[["2022",2,22]]}}}],"schema":"https://github.com/citation-style-language/schema/raw/master/csl-citation.json"} </w:instrText>
      </w:r>
      <w:r w:rsidR="0057567C">
        <w:rPr>
          <w:sz w:val="24"/>
          <w:szCs w:val="24"/>
        </w:rPr>
        <w:fldChar w:fldCharType="separate"/>
      </w:r>
      <w:r w:rsidR="0057567C" w:rsidRPr="0057567C">
        <w:rPr>
          <w:rFonts w:ascii="Aptos" w:hAnsi="Aptos"/>
          <w:sz w:val="24"/>
        </w:rPr>
        <w:t>(Jackson, 2022)</w:t>
      </w:r>
      <w:r w:rsidR="0057567C">
        <w:rPr>
          <w:sz w:val="24"/>
          <w:szCs w:val="24"/>
        </w:rPr>
        <w:fldChar w:fldCharType="end"/>
      </w:r>
      <w:r w:rsidR="00C93852">
        <w:rPr>
          <w:sz w:val="24"/>
          <w:szCs w:val="24"/>
        </w:rPr>
        <w:t>.</w:t>
      </w:r>
      <w:r w:rsidR="00BC3ED8">
        <w:rPr>
          <w:sz w:val="24"/>
          <w:szCs w:val="24"/>
        </w:rPr>
        <w:t xml:space="preserve"> </w:t>
      </w:r>
      <w:r w:rsidR="000626E3">
        <w:rPr>
          <w:sz w:val="24"/>
          <w:szCs w:val="24"/>
        </w:rPr>
        <w:t xml:space="preserve">Author </w:t>
      </w:r>
      <w:r w:rsidR="00FC419C">
        <w:rPr>
          <w:sz w:val="24"/>
          <w:szCs w:val="24"/>
        </w:rPr>
        <w:t xml:space="preserve">Paul Jackson </w:t>
      </w:r>
      <w:r w:rsidR="00931DE9">
        <w:rPr>
          <w:sz w:val="24"/>
          <w:szCs w:val="24"/>
        </w:rPr>
        <w:t>writes</w:t>
      </w:r>
      <w:r w:rsidR="00CB3D1F">
        <w:rPr>
          <w:sz w:val="24"/>
          <w:szCs w:val="24"/>
        </w:rPr>
        <w:t xml:space="preserve"> </w:t>
      </w:r>
      <w:r w:rsidR="00931DE9">
        <w:rPr>
          <w:sz w:val="24"/>
          <w:szCs w:val="24"/>
        </w:rPr>
        <w:t xml:space="preserve">that “Online communication </w:t>
      </w:r>
      <w:r w:rsidR="003206A8">
        <w:rPr>
          <w:sz w:val="24"/>
          <w:szCs w:val="24"/>
        </w:rPr>
        <w:t>has allowed the extreme right to focus on specific demographics</w:t>
      </w:r>
      <w:r w:rsidR="00941D2C">
        <w:rPr>
          <w:sz w:val="24"/>
          <w:szCs w:val="24"/>
        </w:rPr>
        <w:t xml:space="preserve">, such as gaming networks to target young men. </w:t>
      </w:r>
      <w:r w:rsidR="00155C0D">
        <w:rPr>
          <w:sz w:val="24"/>
          <w:szCs w:val="24"/>
        </w:rPr>
        <w:t>It has also impacted on organisational styles, and</w:t>
      </w:r>
      <w:r w:rsidR="00055F9F">
        <w:rPr>
          <w:sz w:val="24"/>
          <w:szCs w:val="24"/>
        </w:rPr>
        <w:t xml:space="preserve"> some of the most extreme and potentially violent online activism</w:t>
      </w:r>
      <w:r w:rsidR="002410AD">
        <w:rPr>
          <w:sz w:val="24"/>
          <w:szCs w:val="24"/>
        </w:rPr>
        <w:t xml:space="preserve"> now happens in less structured online spaces</w:t>
      </w:r>
      <w:r w:rsidR="004511EE">
        <w:rPr>
          <w:sz w:val="24"/>
          <w:szCs w:val="24"/>
        </w:rPr>
        <w:t xml:space="preserve"> such as encrypted messaging chats” </w:t>
      </w:r>
      <w:r w:rsidR="004511EE">
        <w:rPr>
          <w:sz w:val="24"/>
          <w:szCs w:val="24"/>
        </w:rPr>
        <w:fldChar w:fldCharType="begin"/>
      </w:r>
      <w:r w:rsidR="004511EE">
        <w:rPr>
          <w:sz w:val="24"/>
          <w:szCs w:val="24"/>
        </w:rPr>
        <w:instrText xml:space="preserve"> ADDIN ZOTERO_ITEM CSL_CITATION {"citationID":"WpWbzrMn","properties":{"formattedCitation":"(Jackson, 2022)","plainCitation":"(Jackson, 2022)","noteIndex":0},"citationItems":[{"id":721,"uris":["http://zotero.org/users/local/7zFOw8xm/items/2VWV535L"],"itemData":{"id":721,"type":"book","abstract":"Pride in prejudice offers a concise introduction to extreme right cultures in Britain today, exploring the origins of this complex movement and the numerous groups and activists that make up Britain’s contemporary extreme right. Showcasing the latest research, Pride in prejudice demonstrates that the movement has a long history in Britain. Jackson evaluates successes and failures in policy responses to the extreme right, and identifies the on-going risks posed by lone-actor terrorism.In order to tackle the extreme right, Jackson argues, we must not only make ourselves aware of the changing ways the movement operates, but we must understand how the extreme right legitimises its perspectives in mainstream discourses that can implicitly and explicitly support its racist and extremist views.","ISBN":"978-1-5261-5671-6","language":"en","note":"Google-Books-ID: IxJfEAAAQBAJ","number-of-pages":"227","publisher":"Manchester University Press","source":"https://www.google.co.uk/books/edition/Pride_in_prejudice/IxJfEAAAQBAJ?hl=en&amp;gbpv=1&amp;dq=pride+in+prejudice+Jackson&amp;pg=PT5&amp;printsec=frontcover","title":"Pride in prejudice: Understanding Britain's extreme right","title-short":"Pride in prejudice","author":[{"family":"Jackson","given":"Paul"}],"issued":{"date-parts":[["2022",2,22]]}}}],"schema":"https://github.com/citation-style-language/schema/raw/master/csl-citation.json"} </w:instrText>
      </w:r>
      <w:r w:rsidR="004511EE">
        <w:rPr>
          <w:sz w:val="24"/>
          <w:szCs w:val="24"/>
        </w:rPr>
        <w:fldChar w:fldCharType="separate"/>
      </w:r>
      <w:r w:rsidR="004511EE" w:rsidRPr="004511EE">
        <w:rPr>
          <w:rFonts w:ascii="Aptos" w:hAnsi="Aptos"/>
          <w:sz w:val="24"/>
        </w:rPr>
        <w:t>(Jackson, 2022)</w:t>
      </w:r>
      <w:r w:rsidR="004511EE">
        <w:rPr>
          <w:sz w:val="24"/>
          <w:szCs w:val="24"/>
        </w:rPr>
        <w:fldChar w:fldCharType="end"/>
      </w:r>
      <w:r w:rsidR="007B2BB2">
        <w:rPr>
          <w:sz w:val="24"/>
          <w:szCs w:val="24"/>
        </w:rPr>
        <w:t>.</w:t>
      </w:r>
    </w:p>
    <w:p w14:paraId="400082DA" w14:textId="0E107430" w:rsidR="00526C50" w:rsidRDefault="00CD507A" w:rsidP="00AC45F0">
      <w:pPr>
        <w:rPr>
          <w:sz w:val="24"/>
          <w:szCs w:val="24"/>
        </w:rPr>
      </w:pPr>
      <w:r w:rsidRPr="00787176">
        <w:rPr>
          <w:sz w:val="24"/>
          <w:szCs w:val="24"/>
        </w:rPr>
        <w:t>While</w:t>
      </w:r>
      <w:r w:rsidR="008C0C9C" w:rsidRPr="00787176">
        <w:rPr>
          <w:sz w:val="24"/>
          <w:szCs w:val="24"/>
        </w:rPr>
        <w:t xml:space="preserve"> </w:t>
      </w:r>
      <w:r w:rsidR="007B2BB2" w:rsidRPr="00787176">
        <w:rPr>
          <w:sz w:val="24"/>
          <w:szCs w:val="24"/>
        </w:rPr>
        <w:t xml:space="preserve">on </w:t>
      </w:r>
      <w:r w:rsidRPr="00787176">
        <w:rPr>
          <w:sz w:val="24"/>
          <w:szCs w:val="24"/>
        </w:rPr>
        <w:t xml:space="preserve">the surface of the </w:t>
      </w:r>
      <w:r w:rsidR="00A614E6" w:rsidRPr="00787176">
        <w:rPr>
          <w:sz w:val="24"/>
          <w:szCs w:val="24"/>
        </w:rPr>
        <w:t xml:space="preserve">Southport </w:t>
      </w:r>
      <w:r w:rsidR="009B27EC" w:rsidRPr="00787176">
        <w:rPr>
          <w:sz w:val="24"/>
          <w:szCs w:val="24"/>
        </w:rPr>
        <w:t xml:space="preserve">violence and </w:t>
      </w:r>
      <w:r w:rsidR="00C01195" w:rsidRPr="00787176">
        <w:rPr>
          <w:sz w:val="24"/>
          <w:szCs w:val="24"/>
        </w:rPr>
        <w:t>disturbances</w:t>
      </w:r>
      <w:r w:rsidR="008359DD" w:rsidRPr="00787176">
        <w:rPr>
          <w:sz w:val="24"/>
          <w:szCs w:val="24"/>
        </w:rPr>
        <w:t xml:space="preserve"> </w:t>
      </w:r>
      <w:r w:rsidR="00A01B50" w:rsidRPr="00787176">
        <w:rPr>
          <w:sz w:val="24"/>
          <w:szCs w:val="24"/>
        </w:rPr>
        <w:t>i</w:t>
      </w:r>
      <w:r w:rsidR="009B24EB" w:rsidRPr="00787176">
        <w:rPr>
          <w:sz w:val="24"/>
          <w:szCs w:val="24"/>
        </w:rPr>
        <w:t xml:space="preserve">t </w:t>
      </w:r>
      <w:r w:rsidR="008359DD" w:rsidRPr="00787176">
        <w:rPr>
          <w:sz w:val="24"/>
          <w:szCs w:val="24"/>
        </w:rPr>
        <w:t xml:space="preserve">could be perceived that </w:t>
      </w:r>
      <w:r w:rsidR="001079B6" w:rsidRPr="00787176">
        <w:rPr>
          <w:sz w:val="24"/>
          <w:szCs w:val="24"/>
        </w:rPr>
        <w:t xml:space="preserve">the actions taken by the </w:t>
      </w:r>
      <w:r w:rsidR="0045196E" w:rsidRPr="00787176">
        <w:rPr>
          <w:sz w:val="24"/>
          <w:szCs w:val="24"/>
        </w:rPr>
        <w:t>far-right</w:t>
      </w:r>
      <w:r w:rsidR="001079B6" w:rsidRPr="00787176">
        <w:rPr>
          <w:sz w:val="24"/>
          <w:szCs w:val="24"/>
        </w:rPr>
        <w:t xml:space="preserve"> </w:t>
      </w:r>
      <w:r w:rsidR="00CD2FA6" w:rsidRPr="00787176">
        <w:rPr>
          <w:sz w:val="24"/>
          <w:szCs w:val="24"/>
        </w:rPr>
        <w:t xml:space="preserve">protesters </w:t>
      </w:r>
      <w:r w:rsidR="001079B6" w:rsidRPr="00787176">
        <w:rPr>
          <w:sz w:val="24"/>
          <w:szCs w:val="24"/>
        </w:rPr>
        <w:t xml:space="preserve">were fuelled by outrage </w:t>
      </w:r>
      <w:r w:rsidR="008C0C9C" w:rsidRPr="00787176">
        <w:rPr>
          <w:sz w:val="24"/>
          <w:szCs w:val="24"/>
        </w:rPr>
        <w:t xml:space="preserve">for a single </w:t>
      </w:r>
      <w:r w:rsidR="00A01B50" w:rsidRPr="00787176">
        <w:rPr>
          <w:sz w:val="24"/>
          <w:szCs w:val="24"/>
        </w:rPr>
        <w:t xml:space="preserve">incident, </w:t>
      </w:r>
      <w:r w:rsidR="008C0C9C" w:rsidRPr="00787176">
        <w:rPr>
          <w:sz w:val="24"/>
          <w:szCs w:val="24"/>
        </w:rPr>
        <w:t xml:space="preserve">it has become </w:t>
      </w:r>
      <w:r w:rsidR="000E6750" w:rsidRPr="00787176">
        <w:rPr>
          <w:sz w:val="24"/>
          <w:szCs w:val="24"/>
        </w:rPr>
        <w:t>increasingly clear that it was not. The</w:t>
      </w:r>
      <w:r w:rsidR="00D847BB" w:rsidRPr="00787176">
        <w:rPr>
          <w:sz w:val="24"/>
          <w:szCs w:val="24"/>
        </w:rPr>
        <w:t>se</w:t>
      </w:r>
      <w:r w:rsidR="000E6750" w:rsidRPr="00787176">
        <w:rPr>
          <w:sz w:val="24"/>
          <w:szCs w:val="24"/>
        </w:rPr>
        <w:t xml:space="preserve"> were coordinated </w:t>
      </w:r>
      <w:r w:rsidR="0057147F" w:rsidRPr="00787176">
        <w:rPr>
          <w:sz w:val="24"/>
          <w:szCs w:val="24"/>
        </w:rPr>
        <w:t>and planned by the extremist far</w:t>
      </w:r>
      <w:r w:rsidR="00D847BB" w:rsidRPr="00787176">
        <w:rPr>
          <w:sz w:val="24"/>
          <w:szCs w:val="24"/>
        </w:rPr>
        <w:t>-</w:t>
      </w:r>
      <w:r w:rsidR="0057147F" w:rsidRPr="00787176">
        <w:rPr>
          <w:sz w:val="24"/>
          <w:szCs w:val="24"/>
        </w:rPr>
        <w:t xml:space="preserve">right </w:t>
      </w:r>
      <w:r w:rsidR="00A86076" w:rsidRPr="00787176">
        <w:rPr>
          <w:sz w:val="24"/>
          <w:szCs w:val="24"/>
        </w:rPr>
        <w:t xml:space="preserve">elements through social media </w:t>
      </w:r>
      <w:r w:rsidR="00DD0CDF" w:rsidRPr="00787176">
        <w:rPr>
          <w:sz w:val="24"/>
          <w:szCs w:val="24"/>
        </w:rPr>
        <w:t xml:space="preserve">chat </w:t>
      </w:r>
      <w:r w:rsidR="00A86076" w:rsidRPr="00787176">
        <w:rPr>
          <w:sz w:val="24"/>
          <w:szCs w:val="24"/>
        </w:rPr>
        <w:t xml:space="preserve">platforms such as </w:t>
      </w:r>
      <w:proofErr w:type="spellStart"/>
      <w:r w:rsidR="004F26D1" w:rsidRPr="00787176">
        <w:rPr>
          <w:sz w:val="24"/>
          <w:szCs w:val="24"/>
        </w:rPr>
        <w:t>Bi</w:t>
      </w:r>
      <w:r w:rsidR="00EB433C" w:rsidRPr="00787176">
        <w:rPr>
          <w:sz w:val="24"/>
          <w:szCs w:val="24"/>
        </w:rPr>
        <w:t>t</w:t>
      </w:r>
      <w:r w:rsidR="004F26D1" w:rsidRPr="00787176">
        <w:rPr>
          <w:sz w:val="24"/>
          <w:szCs w:val="24"/>
        </w:rPr>
        <w:t>chute</w:t>
      </w:r>
      <w:proofErr w:type="spellEnd"/>
      <w:r w:rsidR="004F26D1" w:rsidRPr="00787176">
        <w:rPr>
          <w:sz w:val="24"/>
          <w:szCs w:val="24"/>
        </w:rPr>
        <w:t>, Parler</w:t>
      </w:r>
      <w:r w:rsidR="006D6672" w:rsidRPr="00787176">
        <w:rPr>
          <w:sz w:val="24"/>
          <w:szCs w:val="24"/>
        </w:rPr>
        <w:t xml:space="preserve"> </w:t>
      </w:r>
      <w:r w:rsidR="004D0541" w:rsidRPr="00787176">
        <w:rPr>
          <w:sz w:val="24"/>
          <w:szCs w:val="24"/>
        </w:rPr>
        <w:t>and Telegram</w:t>
      </w:r>
      <w:r w:rsidR="00AA5332" w:rsidRPr="00787176">
        <w:rPr>
          <w:sz w:val="24"/>
          <w:szCs w:val="24"/>
        </w:rPr>
        <w:t xml:space="preserve"> </w:t>
      </w:r>
      <w:r w:rsidR="00045002" w:rsidRPr="00787176">
        <w:rPr>
          <w:sz w:val="24"/>
          <w:szCs w:val="24"/>
        </w:rPr>
        <w:fldChar w:fldCharType="begin"/>
      </w:r>
      <w:r w:rsidR="00045002" w:rsidRPr="00787176">
        <w:rPr>
          <w:sz w:val="24"/>
          <w:szCs w:val="24"/>
        </w:rPr>
        <w:instrText xml:space="preserve"> ADDIN ZOTERO_ITEM CSL_CITATION {"citationID":"rExsYRn6","properties":{"formattedCitation":"(Cadwalladr, 2024)","plainCitation":"(Cadwalladr, 2024)","noteIndex":0},"citationItems":[{"id":731,"uris":["http://zotero.org/users/local/7zFOw8xm/items/IIJKXEIM"],"itemData":{"id":731,"type":"article-newspaper","abstract":"Algorithms that send the most outrageous comments viral and a chain reaction of anger and disinformation made the riots that followed the Southport killings inevitable","container-title":"The Observer","ISSN":"0029-7712","language":"en-GB","section":"Media","source":"The Guardian","title":"‘A polarisation engine’: how social media has created a ‘perfect storm’ for UK’s far-right riots","title-short":"‘A polarisation engine’","URL":"https://www.theguardian.com/media/article/2024/aug/03/a-polarisation-engine-how-social-media-has-created-a-perfect-storm-for-uks-far-right-riots","author":[{"family":"Cadwalladr","given":"Carole"}],"accessed":{"date-parts":[["2024",10,20]]},"issued":{"date-parts":[["2024",8,3]]}}}],"schema":"https://github.com/citation-style-language/schema/raw/master/csl-citation.json"} </w:instrText>
      </w:r>
      <w:r w:rsidR="00045002" w:rsidRPr="00787176">
        <w:rPr>
          <w:sz w:val="24"/>
          <w:szCs w:val="24"/>
        </w:rPr>
        <w:fldChar w:fldCharType="separate"/>
      </w:r>
      <w:r w:rsidR="00045002" w:rsidRPr="00787176">
        <w:rPr>
          <w:rFonts w:ascii="Aptos" w:hAnsi="Aptos"/>
          <w:sz w:val="24"/>
        </w:rPr>
        <w:t>(Cadwalladr, 2024)</w:t>
      </w:r>
      <w:r w:rsidR="00045002" w:rsidRPr="00787176">
        <w:rPr>
          <w:sz w:val="24"/>
          <w:szCs w:val="24"/>
        </w:rPr>
        <w:fldChar w:fldCharType="end"/>
      </w:r>
      <w:r w:rsidR="00C744FD" w:rsidRPr="00787176">
        <w:rPr>
          <w:sz w:val="24"/>
          <w:szCs w:val="24"/>
        </w:rPr>
        <w:t xml:space="preserve">. </w:t>
      </w:r>
      <w:r w:rsidR="0084287C" w:rsidRPr="00787176">
        <w:rPr>
          <w:sz w:val="24"/>
          <w:szCs w:val="24"/>
        </w:rPr>
        <w:t>These platforms are</w:t>
      </w:r>
      <w:r w:rsidR="00DD0CDF" w:rsidRPr="00787176">
        <w:rPr>
          <w:sz w:val="24"/>
          <w:szCs w:val="24"/>
        </w:rPr>
        <w:t xml:space="preserve"> </w:t>
      </w:r>
      <w:r w:rsidR="00A91B00" w:rsidRPr="00787176">
        <w:rPr>
          <w:sz w:val="24"/>
          <w:szCs w:val="24"/>
        </w:rPr>
        <w:t xml:space="preserve">hidden from mainstream social media </w:t>
      </w:r>
      <w:r w:rsidR="00F03005" w:rsidRPr="00787176">
        <w:rPr>
          <w:sz w:val="24"/>
          <w:szCs w:val="24"/>
        </w:rPr>
        <w:t xml:space="preserve">by </w:t>
      </w:r>
      <w:r w:rsidR="001A6B59" w:rsidRPr="00787176">
        <w:rPr>
          <w:sz w:val="24"/>
          <w:szCs w:val="24"/>
        </w:rPr>
        <w:t>end</w:t>
      </w:r>
      <w:r w:rsidR="00F03005" w:rsidRPr="00787176">
        <w:rPr>
          <w:sz w:val="24"/>
          <w:szCs w:val="24"/>
        </w:rPr>
        <w:t xml:space="preserve">-to-end encrypted messaging </w:t>
      </w:r>
      <w:r w:rsidR="001A6B59" w:rsidRPr="00787176">
        <w:rPr>
          <w:sz w:val="24"/>
          <w:szCs w:val="24"/>
        </w:rPr>
        <w:t>and not subject</w:t>
      </w:r>
      <w:r w:rsidR="00076CF5" w:rsidRPr="00787176">
        <w:rPr>
          <w:sz w:val="24"/>
          <w:szCs w:val="24"/>
        </w:rPr>
        <w:t xml:space="preserve"> </w:t>
      </w:r>
      <w:r w:rsidR="001A6B59" w:rsidRPr="00787176">
        <w:rPr>
          <w:sz w:val="24"/>
          <w:szCs w:val="24"/>
        </w:rPr>
        <w:t xml:space="preserve">to the regulations of wider mainstream </w:t>
      </w:r>
      <w:r w:rsidR="00076CF5" w:rsidRPr="00787176">
        <w:rPr>
          <w:sz w:val="24"/>
          <w:szCs w:val="24"/>
        </w:rPr>
        <w:t>media.</w:t>
      </w:r>
      <w:r w:rsidR="008150D2" w:rsidRPr="00787176">
        <w:rPr>
          <w:sz w:val="24"/>
          <w:szCs w:val="24"/>
        </w:rPr>
        <w:t xml:space="preserve"> </w:t>
      </w:r>
      <w:r w:rsidR="00076CF5" w:rsidRPr="00787176">
        <w:rPr>
          <w:sz w:val="24"/>
          <w:szCs w:val="24"/>
        </w:rPr>
        <w:t xml:space="preserve">However, </w:t>
      </w:r>
      <w:r w:rsidR="00310D0F" w:rsidRPr="00787176">
        <w:rPr>
          <w:sz w:val="24"/>
          <w:szCs w:val="24"/>
        </w:rPr>
        <w:t>right win</w:t>
      </w:r>
      <w:r w:rsidR="00D031D4" w:rsidRPr="00787176">
        <w:rPr>
          <w:sz w:val="24"/>
          <w:szCs w:val="24"/>
        </w:rPr>
        <w:t>g</w:t>
      </w:r>
      <w:r w:rsidR="00310D0F" w:rsidRPr="00787176">
        <w:rPr>
          <w:sz w:val="24"/>
          <w:szCs w:val="24"/>
        </w:rPr>
        <w:t xml:space="preserve"> messaging is proliferating </w:t>
      </w:r>
      <w:r w:rsidR="001A1BAD" w:rsidRPr="00787176">
        <w:rPr>
          <w:sz w:val="24"/>
          <w:szCs w:val="24"/>
        </w:rPr>
        <w:t>through all media discourse b</w:t>
      </w:r>
      <w:r w:rsidR="00D031D4" w:rsidRPr="00787176">
        <w:rPr>
          <w:sz w:val="24"/>
          <w:szCs w:val="24"/>
        </w:rPr>
        <w:t>e</w:t>
      </w:r>
      <w:r w:rsidR="001A1BAD" w:rsidRPr="00787176">
        <w:rPr>
          <w:sz w:val="24"/>
          <w:szCs w:val="24"/>
        </w:rPr>
        <w:t xml:space="preserve">ing fuelled by </w:t>
      </w:r>
      <w:r w:rsidR="00911232" w:rsidRPr="00787176">
        <w:rPr>
          <w:sz w:val="24"/>
          <w:szCs w:val="24"/>
        </w:rPr>
        <w:t>extremist</w:t>
      </w:r>
      <w:r w:rsidR="001A1BAD" w:rsidRPr="00787176">
        <w:rPr>
          <w:sz w:val="24"/>
          <w:szCs w:val="24"/>
        </w:rPr>
        <w:t xml:space="preserve"> elements a</w:t>
      </w:r>
      <w:r w:rsidR="00A00DA6" w:rsidRPr="00787176">
        <w:rPr>
          <w:sz w:val="24"/>
          <w:szCs w:val="24"/>
        </w:rPr>
        <w:t xml:space="preserve">s well as </w:t>
      </w:r>
      <w:r w:rsidR="00E84A58" w:rsidRPr="00787176">
        <w:rPr>
          <w:sz w:val="24"/>
          <w:szCs w:val="24"/>
        </w:rPr>
        <w:t xml:space="preserve">through </w:t>
      </w:r>
      <w:r w:rsidR="0015473F" w:rsidRPr="00787176">
        <w:rPr>
          <w:sz w:val="24"/>
          <w:szCs w:val="24"/>
        </w:rPr>
        <w:t>well-known right-wing</w:t>
      </w:r>
      <w:r w:rsidR="00E84A58" w:rsidRPr="00787176">
        <w:rPr>
          <w:sz w:val="24"/>
          <w:szCs w:val="24"/>
        </w:rPr>
        <w:t xml:space="preserve"> figure heads </w:t>
      </w:r>
      <w:r w:rsidR="00911232" w:rsidRPr="00787176">
        <w:rPr>
          <w:sz w:val="24"/>
          <w:szCs w:val="24"/>
        </w:rPr>
        <w:t>such as</w:t>
      </w:r>
      <w:r w:rsidR="00E84A58" w:rsidRPr="00787176">
        <w:rPr>
          <w:sz w:val="24"/>
          <w:szCs w:val="24"/>
        </w:rPr>
        <w:t xml:space="preserve"> </w:t>
      </w:r>
      <w:r w:rsidR="00354943" w:rsidRPr="00787176">
        <w:rPr>
          <w:sz w:val="24"/>
          <w:szCs w:val="24"/>
        </w:rPr>
        <w:t xml:space="preserve">Tommy Robbinson, former leader of the English Defence </w:t>
      </w:r>
      <w:r w:rsidR="00D94EA0" w:rsidRPr="00787176">
        <w:rPr>
          <w:sz w:val="24"/>
          <w:szCs w:val="24"/>
        </w:rPr>
        <w:t>League</w:t>
      </w:r>
      <w:r w:rsidR="00354943" w:rsidRPr="00787176">
        <w:rPr>
          <w:sz w:val="24"/>
          <w:szCs w:val="24"/>
        </w:rPr>
        <w:t xml:space="preserve">, Nigel Farage, leader of the </w:t>
      </w:r>
      <w:r w:rsidR="0016471D" w:rsidRPr="00787176">
        <w:rPr>
          <w:sz w:val="24"/>
          <w:szCs w:val="24"/>
        </w:rPr>
        <w:t xml:space="preserve">Reform UK Party, Elon Musk </w:t>
      </w:r>
      <w:r w:rsidR="00F526A5" w:rsidRPr="00787176">
        <w:rPr>
          <w:sz w:val="24"/>
          <w:szCs w:val="24"/>
        </w:rPr>
        <w:t>owner of X social media platform</w:t>
      </w:r>
      <w:r w:rsidR="005F4BE5" w:rsidRPr="00787176">
        <w:rPr>
          <w:sz w:val="24"/>
          <w:szCs w:val="24"/>
        </w:rPr>
        <w:t xml:space="preserve"> and Andrew </w:t>
      </w:r>
      <w:r w:rsidR="00FA6201" w:rsidRPr="00787176">
        <w:rPr>
          <w:sz w:val="24"/>
          <w:szCs w:val="24"/>
        </w:rPr>
        <w:t>Tate</w:t>
      </w:r>
      <w:r w:rsidR="004751A8" w:rsidRPr="00787176">
        <w:rPr>
          <w:sz w:val="24"/>
          <w:szCs w:val="24"/>
        </w:rPr>
        <w:t xml:space="preserve">, successful </w:t>
      </w:r>
      <w:r w:rsidR="00FA6201" w:rsidRPr="00787176">
        <w:rPr>
          <w:sz w:val="24"/>
          <w:szCs w:val="24"/>
        </w:rPr>
        <w:t>misogyny influencer</w:t>
      </w:r>
      <w:r w:rsidR="003041BC" w:rsidRPr="00787176">
        <w:rPr>
          <w:sz w:val="24"/>
          <w:szCs w:val="24"/>
        </w:rPr>
        <w:t xml:space="preserve">. These public actors </w:t>
      </w:r>
      <w:r w:rsidR="00D94EA0" w:rsidRPr="00787176">
        <w:rPr>
          <w:sz w:val="24"/>
          <w:szCs w:val="24"/>
        </w:rPr>
        <w:t>all play</w:t>
      </w:r>
      <w:r w:rsidR="00E81714" w:rsidRPr="00787176">
        <w:rPr>
          <w:sz w:val="24"/>
          <w:szCs w:val="24"/>
        </w:rPr>
        <w:t xml:space="preserve"> a pivotal part in </w:t>
      </w:r>
      <w:r w:rsidR="00E65F58" w:rsidRPr="00787176">
        <w:rPr>
          <w:sz w:val="24"/>
          <w:szCs w:val="24"/>
        </w:rPr>
        <w:t xml:space="preserve">pushing the </w:t>
      </w:r>
      <w:r w:rsidR="00AA5332" w:rsidRPr="00787176">
        <w:rPr>
          <w:sz w:val="24"/>
          <w:szCs w:val="24"/>
        </w:rPr>
        <w:t>increasingly far</w:t>
      </w:r>
      <w:r w:rsidR="00A333E2" w:rsidRPr="00787176">
        <w:rPr>
          <w:sz w:val="24"/>
          <w:szCs w:val="24"/>
        </w:rPr>
        <w:t>-</w:t>
      </w:r>
      <w:r w:rsidR="000F5B62" w:rsidRPr="00787176">
        <w:rPr>
          <w:sz w:val="24"/>
          <w:szCs w:val="24"/>
        </w:rPr>
        <w:t xml:space="preserve">right </w:t>
      </w:r>
      <w:r w:rsidR="00E65F58" w:rsidRPr="00787176">
        <w:rPr>
          <w:sz w:val="24"/>
          <w:szCs w:val="24"/>
        </w:rPr>
        <w:t>ideology</w:t>
      </w:r>
      <w:r w:rsidR="000F5B62" w:rsidRPr="00787176">
        <w:rPr>
          <w:sz w:val="24"/>
          <w:szCs w:val="24"/>
        </w:rPr>
        <w:t xml:space="preserve"> </w:t>
      </w:r>
      <w:r w:rsidR="003041BC" w:rsidRPr="00787176">
        <w:rPr>
          <w:sz w:val="24"/>
          <w:szCs w:val="24"/>
        </w:rPr>
        <w:t xml:space="preserve">into the </w:t>
      </w:r>
      <w:r w:rsidR="0015473F" w:rsidRPr="00787176">
        <w:rPr>
          <w:sz w:val="24"/>
          <w:szCs w:val="24"/>
        </w:rPr>
        <w:lastRenderedPageBreak/>
        <w:t>mainstream public sphere.</w:t>
      </w:r>
      <w:r w:rsidR="00C71238" w:rsidRPr="00787176">
        <w:rPr>
          <w:sz w:val="24"/>
          <w:szCs w:val="24"/>
        </w:rPr>
        <w:t xml:space="preserve"> This </w:t>
      </w:r>
      <w:r w:rsidR="00263407" w:rsidRPr="00787176">
        <w:rPr>
          <w:sz w:val="24"/>
          <w:szCs w:val="24"/>
        </w:rPr>
        <w:t xml:space="preserve">web </w:t>
      </w:r>
      <w:r w:rsidR="00852453" w:rsidRPr="00787176">
        <w:rPr>
          <w:sz w:val="24"/>
          <w:szCs w:val="24"/>
        </w:rPr>
        <w:t xml:space="preserve">of </w:t>
      </w:r>
      <w:r w:rsidR="00140834" w:rsidRPr="00787176">
        <w:rPr>
          <w:sz w:val="24"/>
          <w:szCs w:val="24"/>
        </w:rPr>
        <w:t>far-right</w:t>
      </w:r>
      <w:r w:rsidR="00852453" w:rsidRPr="00787176">
        <w:rPr>
          <w:sz w:val="24"/>
          <w:szCs w:val="24"/>
        </w:rPr>
        <w:t xml:space="preserve"> ideology catches within </w:t>
      </w:r>
      <w:proofErr w:type="gramStart"/>
      <w:r w:rsidR="00852453" w:rsidRPr="00787176">
        <w:rPr>
          <w:sz w:val="24"/>
          <w:szCs w:val="24"/>
        </w:rPr>
        <w:t>it</w:t>
      </w:r>
      <w:proofErr w:type="gramEnd"/>
      <w:r w:rsidR="00852453" w:rsidRPr="00787176">
        <w:rPr>
          <w:sz w:val="24"/>
          <w:szCs w:val="24"/>
        </w:rPr>
        <w:t xml:space="preserve"> </w:t>
      </w:r>
      <w:r w:rsidR="0094294C" w:rsidRPr="00787176">
        <w:rPr>
          <w:sz w:val="24"/>
          <w:szCs w:val="24"/>
        </w:rPr>
        <w:t>people</w:t>
      </w:r>
      <w:r w:rsidR="003C7C62" w:rsidRPr="00787176">
        <w:rPr>
          <w:sz w:val="24"/>
          <w:szCs w:val="24"/>
        </w:rPr>
        <w:t xml:space="preserve"> with opinions</w:t>
      </w:r>
      <w:r w:rsidR="0094294C" w:rsidRPr="00787176">
        <w:rPr>
          <w:sz w:val="24"/>
          <w:szCs w:val="24"/>
        </w:rPr>
        <w:t xml:space="preserve"> that may have been </w:t>
      </w:r>
      <w:r w:rsidR="00061175" w:rsidRPr="00787176">
        <w:rPr>
          <w:sz w:val="24"/>
          <w:szCs w:val="24"/>
        </w:rPr>
        <w:t>more to</w:t>
      </w:r>
      <w:r w:rsidR="00CE35F8" w:rsidRPr="00787176">
        <w:rPr>
          <w:sz w:val="24"/>
          <w:szCs w:val="24"/>
        </w:rPr>
        <w:t xml:space="preserve"> </w:t>
      </w:r>
      <w:r w:rsidR="0094294C" w:rsidRPr="00787176">
        <w:rPr>
          <w:sz w:val="24"/>
          <w:szCs w:val="24"/>
        </w:rPr>
        <w:t>the periphery</w:t>
      </w:r>
      <w:r w:rsidR="007A4A37" w:rsidRPr="00787176">
        <w:rPr>
          <w:sz w:val="24"/>
          <w:szCs w:val="24"/>
        </w:rPr>
        <w:t xml:space="preserve"> </w:t>
      </w:r>
      <w:r w:rsidR="00ED43DE" w:rsidRPr="00787176">
        <w:rPr>
          <w:sz w:val="24"/>
          <w:szCs w:val="24"/>
        </w:rPr>
        <w:t xml:space="preserve">of </w:t>
      </w:r>
      <w:r w:rsidR="008C1386" w:rsidRPr="00787176">
        <w:rPr>
          <w:sz w:val="24"/>
          <w:szCs w:val="24"/>
        </w:rPr>
        <w:t xml:space="preserve">the </w:t>
      </w:r>
      <w:r w:rsidR="00ED43DE" w:rsidRPr="00787176">
        <w:rPr>
          <w:sz w:val="24"/>
          <w:szCs w:val="24"/>
        </w:rPr>
        <w:t>right</w:t>
      </w:r>
      <w:r w:rsidR="00795E05" w:rsidRPr="00787176">
        <w:rPr>
          <w:sz w:val="24"/>
          <w:szCs w:val="24"/>
        </w:rPr>
        <w:t xml:space="preserve"> </w:t>
      </w:r>
      <w:r w:rsidR="00061175" w:rsidRPr="00787176">
        <w:rPr>
          <w:sz w:val="24"/>
          <w:szCs w:val="24"/>
        </w:rPr>
        <w:t>wing</w:t>
      </w:r>
      <w:r w:rsidR="00473A0E" w:rsidRPr="00787176">
        <w:rPr>
          <w:sz w:val="24"/>
          <w:szCs w:val="24"/>
        </w:rPr>
        <w:t xml:space="preserve">. </w:t>
      </w:r>
      <w:r w:rsidR="004B3A13" w:rsidRPr="00787176">
        <w:rPr>
          <w:sz w:val="24"/>
          <w:szCs w:val="24"/>
        </w:rPr>
        <w:t>The “</w:t>
      </w:r>
      <w:r w:rsidR="00BB73A6" w:rsidRPr="00787176">
        <w:rPr>
          <w:sz w:val="24"/>
          <w:szCs w:val="24"/>
        </w:rPr>
        <w:t>Algorithms that send the most outrageous comments viral and a chain reaction of anger and</w:t>
      </w:r>
      <w:r w:rsidR="00354283">
        <w:rPr>
          <w:sz w:val="24"/>
          <w:szCs w:val="24"/>
        </w:rPr>
        <w:t xml:space="preserve"> </w:t>
      </w:r>
      <w:r w:rsidR="00BB73A6" w:rsidRPr="00787176">
        <w:rPr>
          <w:sz w:val="24"/>
          <w:szCs w:val="24"/>
        </w:rPr>
        <w:t>disinformation made the riots that followed the Southport killings inevitable</w:t>
      </w:r>
      <w:r w:rsidR="004B3A13" w:rsidRPr="00787176">
        <w:rPr>
          <w:sz w:val="24"/>
          <w:szCs w:val="24"/>
        </w:rPr>
        <w:t>”</w:t>
      </w:r>
      <w:r w:rsidR="00E87924" w:rsidRPr="00787176">
        <w:rPr>
          <w:sz w:val="24"/>
          <w:szCs w:val="24"/>
        </w:rPr>
        <w:fldChar w:fldCharType="begin"/>
      </w:r>
      <w:r w:rsidR="00E87924" w:rsidRPr="00787176">
        <w:rPr>
          <w:sz w:val="24"/>
          <w:szCs w:val="24"/>
        </w:rPr>
        <w:instrText xml:space="preserve"> ADDIN ZOTERO_ITEM CSL_CITATION {"citationID":"yj1cK2d3","properties":{"formattedCitation":"(Cadwalladr, 2024)","plainCitation":"(Cadwalladr, 2024)","noteIndex":0},"citationItems":[{"id":731,"uris":["http://zotero.org/users/local/7zFOw8xm/items/IIJKXEIM"],"itemData":{"id":731,"type":"article-newspaper","abstract":"Algorithms that send the most outrageous comments viral and a chain reaction of anger and disinformation made the riots that followed the Southport killings inevitable","container-title":"The Observer","ISSN":"0029-7712","language":"en-GB","section":"Media","source":"The Guardian","title":"‘A polarisation engine’: how social media has created a ‘perfect storm’ for UK’s far-right riots","title-short":"‘A polarisation engine’","URL":"https://www.theguardian.com/media/article/2024/aug/03/a-polarisation-engine-how-social-media-has-created-a-perfect-storm-for-uks-far-right-riots","author":[{"family":"Cadwalladr","given":"Carole"}],"accessed":{"date-parts":[["2024",10,20]]},"issued":{"date-parts":[["2024",8,3]]}}}],"schema":"https://github.com/citation-style-language/schema/raw/master/csl-citation.json"} </w:instrText>
      </w:r>
      <w:r w:rsidR="00E87924" w:rsidRPr="00787176">
        <w:rPr>
          <w:sz w:val="24"/>
          <w:szCs w:val="24"/>
        </w:rPr>
        <w:fldChar w:fldCharType="separate"/>
      </w:r>
      <w:r w:rsidR="00E87924" w:rsidRPr="00787176">
        <w:rPr>
          <w:rFonts w:ascii="Aptos" w:hAnsi="Aptos"/>
          <w:sz w:val="24"/>
        </w:rPr>
        <w:t>(Cadwalladr, 2024)</w:t>
      </w:r>
      <w:r w:rsidR="00E87924" w:rsidRPr="00787176">
        <w:rPr>
          <w:sz w:val="24"/>
          <w:szCs w:val="24"/>
        </w:rPr>
        <w:fldChar w:fldCharType="end"/>
      </w:r>
      <w:r w:rsidR="0005199A" w:rsidRPr="00787176">
        <w:rPr>
          <w:sz w:val="24"/>
          <w:szCs w:val="24"/>
        </w:rPr>
        <w:t xml:space="preserve">. </w:t>
      </w:r>
      <w:r w:rsidR="00D37197" w:rsidRPr="00787176">
        <w:rPr>
          <w:sz w:val="24"/>
          <w:szCs w:val="24"/>
        </w:rPr>
        <w:t>W</w:t>
      </w:r>
      <w:r w:rsidR="00015682" w:rsidRPr="00787176">
        <w:rPr>
          <w:sz w:val="24"/>
          <w:szCs w:val="24"/>
        </w:rPr>
        <w:t>ith</w:t>
      </w:r>
      <w:r w:rsidR="00473A0E" w:rsidRPr="00787176">
        <w:rPr>
          <w:sz w:val="24"/>
          <w:szCs w:val="24"/>
        </w:rPr>
        <w:t xml:space="preserve"> the social media outrage </w:t>
      </w:r>
      <w:r w:rsidR="007C047C" w:rsidRPr="00787176">
        <w:rPr>
          <w:sz w:val="24"/>
          <w:szCs w:val="24"/>
        </w:rPr>
        <w:t>and</w:t>
      </w:r>
      <w:r w:rsidR="00E6585F" w:rsidRPr="00787176">
        <w:rPr>
          <w:sz w:val="24"/>
          <w:szCs w:val="24"/>
        </w:rPr>
        <w:t xml:space="preserve"> rapid</w:t>
      </w:r>
      <w:r w:rsidR="007C047C" w:rsidRPr="00787176">
        <w:rPr>
          <w:sz w:val="24"/>
          <w:szCs w:val="24"/>
        </w:rPr>
        <w:t xml:space="preserve"> </w:t>
      </w:r>
      <w:r w:rsidR="0069345E" w:rsidRPr="00787176">
        <w:rPr>
          <w:sz w:val="24"/>
          <w:szCs w:val="24"/>
        </w:rPr>
        <w:t>d</w:t>
      </w:r>
      <w:r w:rsidR="007C047C" w:rsidRPr="00787176">
        <w:rPr>
          <w:sz w:val="24"/>
          <w:szCs w:val="24"/>
        </w:rPr>
        <w:t>isinformation</w:t>
      </w:r>
      <w:r w:rsidR="006C4FBA" w:rsidRPr="00787176">
        <w:rPr>
          <w:sz w:val="24"/>
          <w:szCs w:val="24"/>
        </w:rPr>
        <w:t xml:space="preserve"> </w:t>
      </w:r>
      <w:r w:rsidR="003B4A31" w:rsidRPr="00787176">
        <w:rPr>
          <w:sz w:val="24"/>
          <w:szCs w:val="24"/>
        </w:rPr>
        <w:t>circulat</w:t>
      </w:r>
      <w:r w:rsidR="00E6585F" w:rsidRPr="00787176">
        <w:rPr>
          <w:sz w:val="24"/>
          <w:szCs w:val="24"/>
        </w:rPr>
        <w:t>ion</w:t>
      </w:r>
      <w:r w:rsidR="003C2FF0" w:rsidRPr="00787176">
        <w:rPr>
          <w:sz w:val="24"/>
          <w:szCs w:val="24"/>
        </w:rPr>
        <w:t xml:space="preserve"> </w:t>
      </w:r>
      <w:r w:rsidR="0069345E" w:rsidRPr="00787176">
        <w:rPr>
          <w:sz w:val="24"/>
          <w:szCs w:val="24"/>
        </w:rPr>
        <w:t>following</w:t>
      </w:r>
      <w:r w:rsidR="00436FA5" w:rsidRPr="00787176">
        <w:rPr>
          <w:sz w:val="24"/>
          <w:szCs w:val="24"/>
        </w:rPr>
        <w:t xml:space="preserve"> </w:t>
      </w:r>
      <w:r w:rsidR="003C2FF0" w:rsidRPr="00787176">
        <w:rPr>
          <w:sz w:val="24"/>
          <w:szCs w:val="24"/>
        </w:rPr>
        <w:t>the Southport murder</w:t>
      </w:r>
      <w:r w:rsidR="00D37197" w:rsidRPr="00787176">
        <w:rPr>
          <w:sz w:val="24"/>
          <w:szCs w:val="24"/>
        </w:rPr>
        <w:t>s</w:t>
      </w:r>
      <w:r w:rsidR="00940F54" w:rsidRPr="00787176">
        <w:rPr>
          <w:sz w:val="24"/>
          <w:szCs w:val="24"/>
        </w:rPr>
        <w:t>,</w:t>
      </w:r>
      <w:r w:rsidR="004C1A1C" w:rsidRPr="00787176">
        <w:rPr>
          <w:sz w:val="24"/>
          <w:szCs w:val="24"/>
        </w:rPr>
        <w:t xml:space="preserve"> A HOPE </w:t>
      </w:r>
      <w:proofErr w:type="gramStart"/>
      <w:r w:rsidR="004C1A1C" w:rsidRPr="00787176">
        <w:rPr>
          <w:sz w:val="24"/>
          <w:szCs w:val="24"/>
        </w:rPr>
        <w:t>not hate</w:t>
      </w:r>
      <w:proofErr w:type="gramEnd"/>
      <w:r w:rsidR="004C1A1C" w:rsidRPr="00787176">
        <w:rPr>
          <w:sz w:val="24"/>
          <w:szCs w:val="24"/>
        </w:rPr>
        <w:t xml:space="preserve"> </w:t>
      </w:r>
      <w:r w:rsidR="00EB3E70" w:rsidRPr="00787176">
        <w:rPr>
          <w:sz w:val="24"/>
          <w:szCs w:val="24"/>
        </w:rPr>
        <w:t>report</w:t>
      </w:r>
      <w:r w:rsidR="004C1A1C" w:rsidRPr="00787176">
        <w:rPr>
          <w:sz w:val="24"/>
          <w:szCs w:val="24"/>
        </w:rPr>
        <w:t xml:space="preserve"> </w:t>
      </w:r>
      <w:r w:rsidR="002C40E4" w:rsidRPr="00787176">
        <w:rPr>
          <w:sz w:val="24"/>
          <w:szCs w:val="24"/>
        </w:rPr>
        <w:t>reveals</w:t>
      </w:r>
      <w:r w:rsidR="009C7DAE" w:rsidRPr="00787176">
        <w:rPr>
          <w:sz w:val="24"/>
          <w:szCs w:val="24"/>
        </w:rPr>
        <w:t xml:space="preserve"> the </w:t>
      </w:r>
      <w:r w:rsidR="00593435" w:rsidRPr="00787176">
        <w:rPr>
          <w:sz w:val="24"/>
          <w:szCs w:val="24"/>
        </w:rPr>
        <w:t>sp</w:t>
      </w:r>
      <w:r w:rsidR="00A43F99" w:rsidRPr="00787176">
        <w:rPr>
          <w:sz w:val="24"/>
          <w:szCs w:val="24"/>
        </w:rPr>
        <w:t>rea</w:t>
      </w:r>
      <w:r w:rsidR="00593435" w:rsidRPr="00787176">
        <w:rPr>
          <w:sz w:val="24"/>
          <w:szCs w:val="24"/>
        </w:rPr>
        <w:t xml:space="preserve">d of </w:t>
      </w:r>
      <w:r w:rsidR="009C7DAE" w:rsidRPr="00787176">
        <w:rPr>
          <w:sz w:val="24"/>
          <w:szCs w:val="24"/>
        </w:rPr>
        <w:t>misinformation</w:t>
      </w:r>
      <w:r w:rsidR="00A43F99" w:rsidRPr="00787176">
        <w:rPr>
          <w:sz w:val="24"/>
          <w:szCs w:val="24"/>
        </w:rPr>
        <w:t xml:space="preserve">. </w:t>
      </w:r>
      <w:r w:rsidR="00EB3E70" w:rsidRPr="00787176">
        <w:rPr>
          <w:sz w:val="24"/>
          <w:szCs w:val="24"/>
        </w:rPr>
        <w:t>“</w:t>
      </w:r>
      <w:r w:rsidR="00EB3E70" w:rsidRPr="00787176">
        <w:rPr>
          <w:sz w:val="24"/>
          <w:szCs w:val="24"/>
        </w:rPr>
        <w:t>The fake name and identity would go on to be viewed by potentially 1.7 billion people across social media platforms</w:t>
      </w:r>
      <w:r w:rsidR="00EB3E70" w:rsidRPr="00787176">
        <w:rPr>
          <w:sz w:val="24"/>
          <w:szCs w:val="24"/>
        </w:rPr>
        <w:t>”</w:t>
      </w:r>
      <w:r w:rsidR="007A4B7E" w:rsidRPr="00787176">
        <w:rPr>
          <w:sz w:val="24"/>
          <w:szCs w:val="24"/>
        </w:rPr>
        <w:t xml:space="preserve"> </w:t>
      </w:r>
      <w:r w:rsidR="009C35E8" w:rsidRPr="00787176">
        <w:rPr>
          <w:sz w:val="24"/>
          <w:szCs w:val="24"/>
        </w:rPr>
        <w:fldChar w:fldCharType="begin"/>
      </w:r>
      <w:r w:rsidR="009C35E8" w:rsidRPr="00787176">
        <w:rPr>
          <w:sz w:val="24"/>
          <w:szCs w:val="24"/>
        </w:rPr>
        <w:instrText xml:space="preserve"> ADDIN ZOTERO_ITEM CSL_CITATION {"citationID":"9BEgBay3","properties":{"formattedCitation":"(Malik, 2024)","plainCitation":"(Malik, 2024)","noteIndex":0},"citationItems":[{"id":728,"uris":["http://zotero.org/users/local/7zFOw8xm/items/5LKKHME6"],"itemData":{"id":728,"type":"report","collection-title":"HOPE not hate","event-place":"London","language":"en","page":"40","publisher-place":"London","source":"Zotero","title":"Public attitudes towards British Muslims since 7th October","author":[{"family":"Malik","given":"Misbah"}],"issued":{"date-parts":[["2024",9]]}}}],"schema":"https://github.com/citation-style-language/schema/raw/master/csl-citation.json"} </w:instrText>
      </w:r>
      <w:r w:rsidR="009C35E8" w:rsidRPr="00787176">
        <w:rPr>
          <w:sz w:val="24"/>
          <w:szCs w:val="24"/>
        </w:rPr>
        <w:fldChar w:fldCharType="separate"/>
      </w:r>
      <w:r w:rsidR="009C35E8" w:rsidRPr="00787176">
        <w:rPr>
          <w:rFonts w:ascii="Aptos" w:hAnsi="Aptos"/>
          <w:sz w:val="24"/>
        </w:rPr>
        <w:t>(Malik, 2024)</w:t>
      </w:r>
      <w:r w:rsidR="009C35E8" w:rsidRPr="00787176">
        <w:rPr>
          <w:sz w:val="24"/>
          <w:szCs w:val="24"/>
        </w:rPr>
        <w:fldChar w:fldCharType="end"/>
      </w:r>
      <w:r w:rsidR="00373DD0" w:rsidRPr="00787176">
        <w:rPr>
          <w:sz w:val="24"/>
          <w:szCs w:val="24"/>
        </w:rPr>
        <w:t xml:space="preserve">. With this level of </w:t>
      </w:r>
      <w:r w:rsidR="006D06EE" w:rsidRPr="00787176">
        <w:rPr>
          <w:sz w:val="24"/>
          <w:szCs w:val="24"/>
        </w:rPr>
        <w:t>coverage,</w:t>
      </w:r>
      <w:r w:rsidR="00373DD0" w:rsidRPr="00787176">
        <w:rPr>
          <w:sz w:val="24"/>
          <w:szCs w:val="24"/>
        </w:rPr>
        <w:t xml:space="preserve"> </w:t>
      </w:r>
      <w:r w:rsidR="002D3587" w:rsidRPr="00787176">
        <w:rPr>
          <w:sz w:val="24"/>
          <w:szCs w:val="24"/>
        </w:rPr>
        <w:t xml:space="preserve">the </w:t>
      </w:r>
      <w:r w:rsidR="00FC6629" w:rsidRPr="00787176">
        <w:rPr>
          <w:sz w:val="24"/>
          <w:szCs w:val="24"/>
        </w:rPr>
        <w:t>far-right</w:t>
      </w:r>
      <w:r w:rsidR="002D3587" w:rsidRPr="00787176">
        <w:rPr>
          <w:sz w:val="24"/>
          <w:szCs w:val="24"/>
        </w:rPr>
        <w:t xml:space="preserve"> </w:t>
      </w:r>
      <w:r w:rsidR="00BA26AD" w:rsidRPr="00787176">
        <w:rPr>
          <w:sz w:val="24"/>
          <w:szCs w:val="24"/>
        </w:rPr>
        <w:t>extremist elements</w:t>
      </w:r>
      <w:r w:rsidR="00BA26AD" w:rsidRPr="00787176">
        <w:rPr>
          <w:sz w:val="24"/>
          <w:szCs w:val="24"/>
        </w:rPr>
        <w:t xml:space="preserve"> </w:t>
      </w:r>
      <w:r w:rsidR="00684055" w:rsidRPr="00787176">
        <w:rPr>
          <w:sz w:val="24"/>
          <w:szCs w:val="24"/>
        </w:rPr>
        <w:t>exploited</w:t>
      </w:r>
      <w:r w:rsidR="00D12AD4" w:rsidRPr="00787176">
        <w:rPr>
          <w:sz w:val="24"/>
          <w:szCs w:val="24"/>
        </w:rPr>
        <w:t xml:space="preserve"> the </w:t>
      </w:r>
      <w:r w:rsidR="006C4806" w:rsidRPr="00787176">
        <w:rPr>
          <w:sz w:val="24"/>
          <w:szCs w:val="24"/>
        </w:rPr>
        <w:t xml:space="preserve">outrage of the public to coordinate and </w:t>
      </w:r>
      <w:r w:rsidR="003920E4" w:rsidRPr="00787176">
        <w:rPr>
          <w:sz w:val="24"/>
          <w:szCs w:val="24"/>
        </w:rPr>
        <w:t xml:space="preserve">mobilise </w:t>
      </w:r>
      <w:r w:rsidR="00BF3511" w:rsidRPr="00787176">
        <w:rPr>
          <w:sz w:val="24"/>
          <w:szCs w:val="24"/>
        </w:rPr>
        <w:t>quickly</w:t>
      </w:r>
      <w:r w:rsidR="00FC6629" w:rsidRPr="00787176">
        <w:rPr>
          <w:sz w:val="24"/>
          <w:szCs w:val="24"/>
        </w:rPr>
        <w:t>.</w:t>
      </w:r>
      <w:r w:rsidR="00666748" w:rsidRPr="00787176">
        <w:rPr>
          <w:sz w:val="24"/>
          <w:szCs w:val="24"/>
        </w:rPr>
        <w:t xml:space="preserve"> </w:t>
      </w:r>
      <w:r w:rsidR="00E54742" w:rsidRPr="00787176">
        <w:rPr>
          <w:sz w:val="24"/>
          <w:szCs w:val="24"/>
        </w:rPr>
        <w:t xml:space="preserve"> Over </w:t>
      </w:r>
      <w:r w:rsidR="00B400A1" w:rsidRPr="00787176">
        <w:rPr>
          <w:sz w:val="24"/>
          <w:szCs w:val="24"/>
        </w:rPr>
        <w:t xml:space="preserve">the following weekend </w:t>
      </w:r>
      <w:r w:rsidR="00AB2139" w:rsidRPr="00787176">
        <w:rPr>
          <w:sz w:val="24"/>
          <w:szCs w:val="24"/>
        </w:rPr>
        <w:t xml:space="preserve">of </w:t>
      </w:r>
      <w:r w:rsidR="00B400A1" w:rsidRPr="00787176">
        <w:rPr>
          <w:sz w:val="24"/>
          <w:szCs w:val="24"/>
        </w:rPr>
        <w:t xml:space="preserve">the </w:t>
      </w:r>
      <w:r w:rsidR="004D43FD" w:rsidRPr="00787176">
        <w:rPr>
          <w:sz w:val="24"/>
          <w:szCs w:val="24"/>
        </w:rPr>
        <w:t>racial disturbances in Southport, a furth</w:t>
      </w:r>
      <w:r w:rsidR="009B5CB2" w:rsidRPr="00787176">
        <w:rPr>
          <w:sz w:val="24"/>
          <w:szCs w:val="24"/>
        </w:rPr>
        <w:t>er</w:t>
      </w:r>
      <w:r w:rsidR="004D43FD" w:rsidRPr="00787176">
        <w:rPr>
          <w:sz w:val="24"/>
          <w:szCs w:val="24"/>
        </w:rPr>
        <w:t xml:space="preserve"> 35 </w:t>
      </w:r>
      <w:r w:rsidR="00AC3F01" w:rsidRPr="00787176">
        <w:rPr>
          <w:sz w:val="24"/>
          <w:szCs w:val="24"/>
        </w:rPr>
        <w:t>protests were planned in various cities across England</w:t>
      </w:r>
      <w:r w:rsidR="00B904C0" w:rsidRPr="00787176">
        <w:rPr>
          <w:sz w:val="24"/>
          <w:szCs w:val="24"/>
        </w:rPr>
        <w:t xml:space="preserve"> targeting Mosques, </w:t>
      </w:r>
      <w:r w:rsidR="006830F8" w:rsidRPr="00787176">
        <w:rPr>
          <w:sz w:val="24"/>
          <w:szCs w:val="24"/>
        </w:rPr>
        <w:t>asylum</w:t>
      </w:r>
      <w:r w:rsidR="00B904C0" w:rsidRPr="00787176">
        <w:rPr>
          <w:sz w:val="24"/>
          <w:szCs w:val="24"/>
        </w:rPr>
        <w:t xml:space="preserve"> </w:t>
      </w:r>
      <w:r w:rsidR="00A227D8" w:rsidRPr="00787176">
        <w:rPr>
          <w:sz w:val="24"/>
          <w:szCs w:val="24"/>
        </w:rPr>
        <w:t xml:space="preserve">seeker </w:t>
      </w:r>
      <w:r w:rsidR="006830F8" w:rsidRPr="00787176">
        <w:rPr>
          <w:sz w:val="24"/>
          <w:szCs w:val="24"/>
        </w:rPr>
        <w:t>solicito</w:t>
      </w:r>
      <w:r w:rsidR="00A227D8" w:rsidRPr="00787176">
        <w:rPr>
          <w:sz w:val="24"/>
          <w:szCs w:val="24"/>
        </w:rPr>
        <w:t>rs and</w:t>
      </w:r>
      <w:r w:rsidR="006830F8" w:rsidRPr="00787176">
        <w:rPr>
          <w:sz w:val="24"/>
          <w:szCs w:val="24"/>
        </w:rPr>
        <w:t xml:space="preserve"> accommodation</w:t>
      </w:r>
      <w:r w:rsidR="00AC3F01" w:rsidRPr="00787176">
        <w:rPr>
          <w:sz w:val="24"/>
          <w:szCs w:val="24"/>
        </w:rPr>
        <w:t xml:space="preserve">. </w:t>
      </w:r>
      <w:r w:rsidR="002545DC" w:rsidRPr="00787176">
        <w:rPr>
          <w:sz w:val="24"/>
          <w:szCs w:val="24"/>
        </w:rPr>
        <w:t>Broadly</w:t>
      </w:r>
      <w:r w:rsidR="009B5CB2" w:rsidRPr="00787176">
        <w:rPr>
          <w:sz w:val="24"/>
          <w:szCs w:val="24"/>
        </w:rPr>
        <w:t>,</w:t>
      </w:r>
      <w:r w:rsidR="002545DC" w:rsidRPr="00787176">
        <w:rPr>
          <w:sz w:val="24"/>
          <w:szCs w:val="24"/>
        </w:rPr>
        <w:t xml:space="preserve"> the protest</w:t>
      </w:r>
      <w:r w:rsidR="00747A0C" w:rsidRPr="00787176">
        <w:rPr>
          <w:sz w:val="24"/>
          <w:szCs w:val="24"/>
        </w:rPr>
        <w:t xml:space="preserve"> agendas were a</w:t>
      </w:r>
      <w:r w:rsidR="00621C45" w:rsidRPr="00787176">
        <w:rPr>
          <w:sz w:val="24"/>
          <w:szCs w:val="24"/>
        </w:rPr>
        <w:t>n</w:t>
      </w:r>
      <w:r w:rsidR="00747A0C" w:rsidRPr="00787176">
        <w:rPr>
          <w:sz w:val="24"/>
          <w:szCs w:val="24"/>
        </w:rPr>
        <w:t>ti</w:t>
      </w:r>
      <w:r w:rsidR="00621C45" w:rsidRPr="00787176">
        <w:rPr>
          <w:sz w:val="24"/>
          <w:szCs w:val="24"/>
        </w:rPr>
        <w:t>-</w:t>
      </w:r>
      <w:r w:rsidR="00747A0C" w:rsidRPr="00787176">
        <w:rPr>
          <w:sz w:val="24"/>
          <w:szCs w:val="24"/>
        </w:rPr>
        <w:t>Muslim, anti</w:t>
      </w:r>
      <w:r w:rsidR="00621C45" w:rsidRPr="00787176">
        <w:rPr>
          <w:sz w:val="24"/>
          <w:szCs w:val="24"/>
        </w:rPr>
        <w:t xml:space="preserve">-multiculturalism and anti-government in nature. Such was the spread of </w:t>
      </w:r>
      <w:r w:rsidR="0081465D" w:rsidRPr="00787176">
        <w:rPr>
          <w:sz w:val="24"/>
          <w:szCs w:val="24"/>
        </w:rPr>
        <w:t xml:space="preserve">anger it appeared that many were </w:t>
      </w:r>
      <w:r w:rsidR="009D1DEA" w:rsidRPr="00787176">
        <w:rPr>
          <w:sz w:val="24"/>
          <w:szCs w:val="24"/>
        </w:rPr>
        <w:t>locally-led</w:t>
      </w:r>
      <w:r w:rsidR="009B5CB2" w:rsidRPr="00787176">
        <w:rPr>
          <w:sz w:val="24"/>
          <w:szCs w:val="24"/>
        </w:rPr>
        <w:t xml:space="preserve"> </w:t>
      </w:r>
      <w:r w:rsidR="002609A0" w:rsidRPr="00787176">
        <w:rPr>
          <w:sz w:val="24"/>
          <w:szCs w:val="24"/>
        </w:rPr>
        <w:fldChar w:fldCharType="begin"/>
      </w:r>
      <w:r w:rsidR="002609A0" w:rsidRPr="00787176">
        <w:rPr>
          <w:sz w:val="24"/>
          <w:szCs w:val="24"/>
        </w:rPr>
        <w:instrText xml:space="preserve"> ADDIN ZOTERO_ITEM CSL_CITATION {"citationID":"B3owJlU9","properties":{"formattedCitation":"(HOPEnothate, 2024)","plainCitation":"(HOPEnothate, 2024)","noteIndex":0},"citationItems":[{"id":737,"uris":["http://zotero.org/users/local/7zFOw8xm/items/JNNJ55JV"],"itemData":{"id":737,"type":"webpage","title":"A weekend of unrest: dozens of protests planned in the wake of Southport – HOPE not hate","URL":"https://hopenothate.org.uk/2024/08/02/a-weekend-of-unrest-dozens-of-protests-planned-in-the-wake-of-southport/","author":[{"family":"HOPEnothate","given":""}],"accessed":{"date-parts":[["2024",10,20]]},"issued":{"date-parts":[["2024",8,2]]}}}],"schema":"https://github.com/citation-style-language/schema/raw/master/csl-citation.json"} </w:instrText>
      </w:r>
      <w:r w:rsidR="002609A0" w:rsidRPr="00787176">
        <w:rPr>
          <w:sz w:val="24"/>
          <w:szCs w:val="24"/>
        </w:rPr>
        <w:fldChar w:fldCharType="separate"/>
      </w:r>
      <w:r w:rsidR="002609A0" w:rsidRPr="00787176">
        <w:rPr>
          <w:rFonts w:ascii="Aptos" w:hAnsi="Aptos"/>
          <w:sz w:val="24"/>
        </w:rPr>
        <w:t>(HOPEnothate, 2024)</w:t>
      </w:r>
      <w:r w:rsidR="002609A0" w:rsidRPr="00787176">
        <w:rPr>
          <w:sz w:val="24"/>
          <w:szCs w:val="24"/>
        </w:rPr>
        <w:fldChar w:fldCharType="end"/>
      </w:r>
      <w:r w:rsidR="00340946" w:rsidRPr="00787176">
        <w:rPr>
          <w:sz w:val="24"/>
          <w:szCs w:val="24"/>
        </w:rPr>
        <w:t>.</w:t>
      </w:r>
      <w:r w:rsidR="002041A6" w:rsidRPr="00787176">
        <w:rPr>
          <w:sz w:val="24"/>
          <w:szCs w:val="24"/>
        </w:rPr>
        <w:t xml:space="preserve"> </w:t>
      </w:r>
      <w:r w:rsidR="00A82D5D" w:rsidRPr="00787176">
        <w:rPr>
          <w:sz w:val="24"/>
          <w:szCs w:val="24"/>
        </w:rPr>
        <w:t xml:space="preserve">Social media is a pool in which </w:t>
      </w:r>
      <w:r w:rsidR="00011DDC" w:rsidRPr="00787176">
        <w:rPr>
          <w:sz w:val="24"/>
          <w:szCs w:val="24"/>
        </w:rPr>
        <w:t>everyone can swim</w:t>
      </w:r>
      <w:r w:rsidR="00690F13" w:rsidRPr="00787176">
        <w:rPr>
          <w:sz w:val="24"/>
          <w:szCs w:val="24"/>
        </w:rPr>
        <w:t xml:space="preserve"> as they are or disguised and no one really knows</w:t>
      </w:r>
      <w:r w:rsidR="004629E6" w:rsidRPr="00787176">
        <w:rPr>
          <w:sz w:val="24"/>
          <w:szCs w:val="24"/>
        </w:rPr>
        <w:t xml:space="preserve"> the difference </w:t>
      </w:r>
      <w:r w:rsidR="00445FAE" w:rsidRPr="00787176">
        <w:rPr>
          <w:sz w:val="24"/>
          <w:szCs w:val="24"/>
        </w:rPr>
        <w:t>or</w:t>
      </w:r>
      <w:r w:rsidR="00D34D02" w:rsidRPr="00787176">
        <w:rPr>
          <w:sz w:val="24"/>
          <w:szCs w:val="24"/>
        </w:rPr>
        <w:t xml:space="preserve"> who they are swimming next to. A </w:t>
      </w:r>
      <w:r w:rsidR="00207247" w:rsidRPr="00787176">
        <w:rPr>
          <w:sz w:val="24"/>
          <w:szCs w:val="24"/>
        </w:rPr>
        <w:t xml:space="preserve">common trout </w:t>
      </w:r>
      <w:r w:rsidR="00425D2B" w:rsidRPr="00787176">
        <w:rPr>
          <w:sz w:val="24"/>
          <w:szCs w:val="24"/>
        </w:rPr>
        <w:t xml:space="preserve">can swim </w:t>
      </w:r>
      <w:r w:rsidR="00D34D02" w:rsidRPr="00787176">
        <w:rPr>
          <w:sz w:val="24"/>
          <w:szCs w:val="24"/>
        </w:rPr>
        <w:t xml:space="preserve">directly next to a shark </w:t>
      </w:r>
      <w:r w:rsidR="004629E6" w:rsidRPr="00787176">
        <w:rPr>
          <w:sz w:val="24"/>
          <w:szCs w:val="24"/>
        </w:rPr>
        <w:t>and not even recognise when they have been consumed.</w:t>
      </w:r>
      <w:r w:rsidR="00425D2B" w:rsidRPr="00787176">
        <w:rPr>
          <w:sz w:val="24"/>
          <w:szCs w:val="24"/>
        </w:rPr>
        <w:t xml:space="preserve"> </w:t>
      </w:r>
      <w:r w:rsidR="00207247" w:rsidRPr="00787176">
        <w:rPr>
          <w:sz w:val="24"/>
          <w:szCs w:val="24"/>
        </w:rPr>
        <w:t xml:space="preserve"> </w:t>
      </w:r>
      <w:r w:rsidR="000E0B74" w:rsidRPr="00787176">
        <w:rPr>
          <w:sz w:val="24"/>
          <w:szCs w:val="24"/>
        </w:rPr>
        <w:t>Lecturer in political economy</w:t>
      </w:r>
      <w:r w:rsidR="002C621B" w:rsidRPr="002C621B">
        <w:t xml:space="preserve"> </w:t>
      </w:r>
      <w:r w:rsidR="002C621B" w:rsidRPr="00787176">
        <w:rPr>
          <w:sz w:val="24"/>
          <w:szCs w:val="24"/>
        </w:rPr>
        <w:t xml:space="preserve">Joseph Choonara </w:t>
      </w:r>
      <w:r w:rsidR="002C621B" w:rsidRPr="00787176">
        <w:rPr>
          <w:sz w:val="24"/>
          <w:szCs w:val="24"/>
        </w:rPr>
        <w:t xml:space="preserve">writes </w:t>
      </w:r>
      <w:r w:rsidR="008F34DD" w:rsidRPr="00787176">
        <w:rPr>
          <w:sz w:val="24"/>
          <w:szCs w:val="24"/>
        </w:rPr>
        <w:t>in his book</w:t>
      </w:r>
      <w:r w:rsidR="009011B1" w:rsidRPr="00787176">
        <w:rPr>
          <w:sz w:val="24"/>
          <w:szCs w:val="24"/>
        </w:rPr>
        <w:t xml:space="preserve"> that </w:t>
      </w:r>
      <w:r w:rsidR="00A55D2C" w:rsidRPr="00787176">
        <w:rPr>
          <w:sz w:val="24"/>
          <w:szCs w:val="24"/>
        </w:rPr>
        <w:t>alongside individuals</w:t>
      </w:r>
      <w:r w:rsidR="00390B85" w:rsidRPr="00787176">
        <w:rPr>
          <w:sz w:val="24"/>
          <w:szCs w:val="24"/>
        </w:rPr>
        <w:t xml:space="preserve"> and groups on </w:t>
      </w:r>
      <w:r w:rsidR="00F9397C" w:rsidRPr="00787176">
        <w:rPr>
          <w:sz w:val="24"/>
          <w:szCs w:val="24"/>
        </w:rPr>
        <w:t xml:space="preserve">social media platforms such as X and </w:t>
      </w:r>
      <w:r w:rsidR="007B1068" w:rsidRPr="00787176">
        <w:rPr>
          <w:sz w:val="24"/>
          <w:szCs w:val="24"/>
        </w:rPr>
        <w:t>Telegram</w:t>
      </w:r>
      <w:r w:rsidR="00A72130" w:rsidRPr="00787176">
        <w:rPr>
          <w:sz w:val="24"/>
          <w:szCs w:val="24"/>
        </w:rPr>
        <w:t xml:space="preserve"> there were </w:t>
      </w:r>
      <w:r w:rsidR="007030B3" w:rsidRPr="00787176">
        <w:rPr>
          <w:sz w:val="24"/>
          <w:szCs w:val="24"/>
        </w:rPr>
        <w:t>“</w:t>
      </w:r>
      <w:r w:rsidR="00445FAE" w:rsidRPr="00787176">
        <w:rPr>
          <w:sz w:val="24"/>
          <w:szCs w:val="24"/>
        </w:rPr>
        <w:t xml:space="preserve">right-wing football supporters’ “firms” and the remnants of the Football Lads Alliance were supporters of Patriotic Alternative, National Action, the British Movement, Britain First and the Ulster Defence Association. They were joined by shadowy networks such as Terrorgram, a collective of Telegram social media channels proscribed earlier this year, and Active Club England, an offshoot of a US-based neo-Nazi outfit.” </w:t>
      </w:r>
      <w:r w:rsidR="002C621B" w:rsidRPr="00787176">
        <w:rPr>
          <w:sz w:val="24"/>
          <w:szCs w:val="24"/>
        </w:rPr>
        <w:fldChar w:fldCharType="begin"/>
      </w:r>
      <w:r w:rsidR="002C621B" w:rsidRPr="00787176">
        <w:rPr>
          <w:sz w:val="24"/>
          <w:szCs w:val="24"/>
        </w:rPr>
        <w:instrText xml:space="preserve"> ADDIN ZOTERO_ITEM CSL_CITATION {"citationID":"qKkqfrc1","properties":{"formattedCitation":"(Choonara, 2024)","plainCitation":"(Choonara, 2024)","noteIndex":0},"citationItems":[{"id":664,"uris":["http://zotero.org/users/local/7zFOw8xm/items/D7XXVUBF"],"itemData":{"id":664,"type":"article-journal","abstract":"Analysis piece from the autumn 2024 issue of International Socialism, dealing with the context for the rise of radical right forces, rooted in right populism and fascism in a British context and more broadly.","container-title":"International Socialism","journalAbbreviation":"International Socialism","page":"3-22","source":"ResearchGate","title":"Confronting Britain's far-right problem","volume":"2","author":[{"family":"Choonara","given":"Joseph"}],"issued":{"date-parts":[["2024",10,4]]}}}],"schema":"https://github.com/citation-style-language/schema/raw/master/csl-citation.json"} </w:instrText>
      </w:r>
      <w:r w:rsidR="002C621B" w:rsidRPr="00787176">
        <w:rPr>
          <w:sz w:val="24"/>
          <w:szCs w:val="24"/>
        </w:rPr>
        <w:fldChar w:fldCharType="separate"/>
      </w:r>
      <w:r w:rsidR="002C621B" w:rsidRPr="00787176">
        <w:rPr>
          <w:rFonts w:ascii="Aptos" w:hAnsi="Aptos"/>
          <w:sz w:val="24"/>
        </w:rPr>
        <w:t>(Choonara, 2024</w:t>
      </w:r>
      <w:r w:rsidR="00B079F4" w:rsidRPr="00787176">
        <w:rPr>
          <w:rFonts w:ascii="Aptos" w:hAnsi="Aptos"/>
          <w:sz w:val="24"/>
        </w:rPr>
        <w:t>.p1</w:t>
      </w:r>
      <w:r w:rsidR="002C621B" w:rsidRPr="00787176">
        <w:rPr>
          <w:rFonts w:ascii="Aptos" w:hAnsi="Aptos"/>
          <w:sz w:val="24"/>
        </w:rPr>
        <w:t>)</w:t>
      </w:r>
      <w:r w:rsidR="002C621B" w:rsidRPr="00787176">
        <w:rPr>
          <w:sz w:val="24"/>
          <w:szCs w:val="24"/>
        </w:rPr>
        <w:fldChar w:fldCharType="end"/>
      </w:r>
      <w:r w:rsidR="00B079F4" w:rsidRPr="00787176">
        <w:rPr>
          <w:sz w:val="24"/>
          <w:szCs w:val="24"/>
        </w:rPr>
        <w:t xml:space="preserve">. </w:t>
      </w:r>
      <w:r w:rsidR="0025046A" w:rsidRPr="00787176">
        <w:rPr>
          <w:sz w:val="24"/>
          <w:szCs w:val="24"/>
        </w:rPr>
        <w:t xml:space="preserve">This </w:t>
      </w:r>
      <w:r w:rsidR="003718BA" w:rsidRPr="00787176">
        <w:rPr>
          <w:sz w:val="24"/>
          <w:szCs w:val="24"/>
        </w:rPr>
        <w:t xml:space="preserve">amalgamation of extremists and local people was vividly </w:t>
      </w:r>
      <w:r w:rsidR="00885432" w:rsidRPr="00787176">
        <w:rPr>
          <w:sz w:val="24"/>
          <w:szCs w:val="24"/>
        </w:rPr>
        <w:t>apparent during the disturbances</w:t>
      </w:r>
      <w:r w:rsidR="0076629D" w:rsidRPr="00787176">
        <w:rPr>
          <w:sz w:val="24"/>
          <w:szCs w:val="24"/>
        </w:rPr>
        <w:t xml:space="preserve"> as </w:t>
      </w:r>
      <w:r w:rsidR="00E80D28" w:rsidRPr="00787176">
        <w:rPr>
          <w:sz w:val="24"/>
          <w:szCs w:val="24"/>
        </w:rPr>
        <w:t xml:space="preserve">videos and images </w:t>
      </w:r>
      <w:r w:rsidR="00C12DCE" w:rsidRPr="00787176">
        <w:rPr>
          <w:sz w:val="24"/>
          <w:szCs w:val="24"/>
        </w:rPr>
        <w:t xml:space="preserve">emerged </w:t>
      </w:r>
      <w:r w:rsidR="00E80D28" w:rsidRPr="00787176">
        <w:rPr>
          <w:sz w:val="24"/>
          <w:szCs w:val="24"/>
        </w:rPr>
        <w:t xml:space="preserve">of </w:t>
      </w:r>
      <w:r w:rsidR="0076629D" w:rsidRPr="00787176">
        <w:rPr>
          <w:sz w:val="24"/>
          <w:szCs w:val="24"/>
        </w:rPr>
        <w:t>bystanders</w:t>
      </w:r>
      <w:r w:rsidR="00C40A47" w:rsidRPr="00787176">
        <w:rPr>
          <w:sz w:val="24"/>
          <w:szCs w:val="24"/>
        </w:rPr>
        <w:t xml:space="preserve"> old and young</w:t>
      </w:r>
      <w:r w:rsidR="0076629D" w:rsidRPr="00787176">
        <w:rPr>
          <w:sz w:val="24"/>
          <w:szCs w:val="24"/>
        </w:rPr>
        <w:t xml:space="preserve"> became involved</w:t>
      </w:r>
      <w:r w:rsidR="00500571" w:rsidRPr="00787176">
        <w:rPr>
          <w:sz w:val="24"/>
          <w:szCs w:val="24"/>
        </w:rPr>
        <w:t>.</w:t>
      </w:r>
      <w:r w:rsidR="00E80D28" w:rsidRPr="00787176">
        <w:rPr>
          <w:sz w:val="24"/>
          <w:szCs w:val="24"/>
        </w:rPr>
        <w:t xml:space="preserve"> </w:t>
      </w:r>
      <w:r w:rsidR="00885432" w:rsidRPr="00787176">
        <w:rPr>
          <w:sz w:val="24"/>
          <w:szCs w:val="24"/>
        </w:rPr>
        <w:t xml:space="preserve"> </w:t>
      </w:r>
      <w:r w:rsidR="009161FD" w:rsidRPr="00787176">
        <w:rPr>
          <w:sz w:val="24"/>
          <w:szCs w:val="24"/>
        </w:rPr>
        <w:t>“</w:t>
      </w:r>
      <w:r w:rsidR="009161FD" w:rsidRPr="00787176">
        <w:rPr>
          <w:sz w:val="24"/>
          <w:szCs w:val="24"/>
        </w:rPr>
        <w:t xml:space="preserve">There have been known figureheads at protests – including some avowed neo-Nazis – but there’s also this loose network that includes </w:t>
      </w:r>
      <w:r w:rsidR="009161FD" w:rsidRPr="00787176">
        <w:rPr>
          <w:sz w:val="24"/>
          <w:szCs w:val="24"/>
        </w:rPr>
        <w:softHyphen/>
        <w:t>concerned local citizens and football hooligans</w:t>
      </w:r>
      <w:r w:rsidR="00FF430B" w:rsidRPr="00787176">
        <w:rPr>
          <w:sz w:val="24"/>
          <w:szCs w:val="24"/>
        </w:rPr>
        <w:t>”</w:t>
      </w:r>
      <w:r w:rsidR="009A57DB">
        <w:rPr>
          <w:sz w:val="24"/>
          <w:szCs w:val="24"/>
        </w:rPr>
        <w:t xml:space="preserve"> </w:t>
      </w:r>
      <w:r w:rsidR="00710BB4" w:rsidRPr="00787176">
        <w:rPr>
          <w:sz w:val="24"/>
          <w:szCs w:val="24"/>
        </w:rPr>
        <w:fldChar w:fldCharType="begin"/>
      </w:r>
      <w:r w:rsidR="00710BB4" w:rsidRPr="00787176">
        <w:rPr>
          <w:sz w:val="24"/>
          <w:szCs w:val="24"/>
        </w:rPr>
        <w:instrText xml:space="preserve"> ADDIN ZOTERO_ITEM CSL_CITATION {"citationID":"yUdQsLmL","properties":{"formattedCitation":"(Tapper, 2024)","plainCitation":"(Tapper, 2024)","noteIndex":0},"citationItems":[{"id":741,"uris":["http://zotero.org/users/local/7zFOw8xm/items/5LQWWECN"],"itemData":{"id":741,"type":"article-newspaper","abstract":"Social media such as X are facilitating the growth of extremism by allowing its figureheads a platform to direct violence","container-title":"The Observer","ISSN":"0029-7712","language":"en-GB","section":"Politics","source":"The Guardian","title":"The far right has moved online, where its voice is more dangerous than ever","URL":"https://www.theguardian.com/politics/article/2024/aug/03/the-far-right-has-moved-online-where-its-voice-is-more-dangerous-than-ever","author":[{"family":"Tapper","given":"James"}],"accessed":{"date-parts":[["2024",10,20]]},"issued":{"date-parts":[["2024",8,3]]}}}],"schema":"https://github.com/citation-style-language/schema/raw/master/csl-citation.json"} </w:instrText>
      </w:r>
      <w:r w:rsidR="00710BB4" w:rsidRPr="00787176">
        <w:rPr>
          <w:sz w:val="24"/>
          <w:szCs w:val="24"/>
        </w:rPr>
        <w:fldChar w:fldCharType="separate"/>
      </w:r>
      <w:r w:rsidR="00710BB4" w:rsidRPr="00787176">
        <w:rPr>
          <w:rFonts w:ascii="Aptos" w:hAnsi="Aptos"/>
          <w:sz w:val="24"/>
        </w:rPr>
        <w:t>(Tapper, 2024)</w:t>
      </w:r>
      <w:r w:rsidR="00710BB4" w:rsidRPr="00787176">
        <w:rPr>
          <w:sz w:val="24"/>
          <w:szCs w:val="24"/>
        </w:rPr>
        <w:fldChar w:fldCharType="end"/>
      </w:r>
      <w:r w:rsidR="0076629D" w:rsidRPr="00787176">
        <w:rPr>
          <w:sz w:val="24"/>
          <w:szCs w:val="24"/>
        </w:rPr>
        <w:t>.</w:t>
      </w:r>
      <w:r w:rsidR="00FB2D40" w:rsidRPr="00787176">
        <w:rPr>
          <w:sz w:val="24"/>
          <w:szCs w:val="24"/>
        </w:rPr>
        <w:t xml:space="preserve"> In the fever of shared emotions</w:t>
      </w:r>
      <w:r w:rsidR="00842382" w:rsidRPr="00787176">
        <w:rPr>
          <w:sz w:val="24"/>
          <w:szCs w:val="24"/>
        </w:rPr>
        <w:t xml:space="preserve"> </w:t>
      </w:r>
      <w:r w:rsidR="00A4405F" w:rsidRPr="00787176">
        <w:rPr>
          <w:sz w:val="24"/>
          <w:szCs w:val="24"/>
        </w:rPr>
        <w:t>and sh</w:t>
      </w:r>
      <w:r w:rsidR="00267EF6" w:rsidRPr="00787176">
        <w:rPr>
          <w:sz w:val="24"/>
          <w:szCs w:val="24"/>
        </w:rPr>
        <w:t>ared prejudice with a clear target</w:t>
      </w:r>
      <w:r w:rsidR="00CD4420" w:rsidRPr="00787176">
        <w:rPr>
          <w:sz w:val="24"/>
          <w:szCs w:val="24"/>
        </w:rPr>
        <w:t>,</w:t>
      </w:r>
      <w:r w:rsidR="00267EF6" w:rsidRPr="00787176">
        <w:rPr>
          <w:sz w:val="24"/>
          <w:szCs w:val="24"/>
        </w:rPr>
        <w:t xml:space="preserve"> the </w:t>
      </w:r>
      <w:r w:rsidR="00842382" w:rsidRPr="00787176">
        <w:rPr>
          <w:sz w:val="24"/>
          <w:szCs w:val="24"/>
        </w:rPr>
        <w:t xml:space="preserve">limits of violence </w:t>
      </w:r>
      <w:r w:rsidR="004C6DC4" w:rsidRPr="00787176">
        <w:rPr>
          <w:sz w:val="24"/>
          <w:szCs w:val="24"/>
        </w:rPr>
        <w:t xml:space="preserve">are </w:t>
      </w:r>
      <w:r w:rsidR="00924743" w:rsidRPr="00787176">
        <w:rPr>
          <w:sz w:val="24"/>
          <w:szCs w:val="24"/>
        </w:rPr>
        <w:t>increasingly</w:t>
      </w:r>
      <w:r w:rsidR="004C6DC4" w:rsidRPr="00787176">
        <w:rPr>
          <w:sz w:val="24"/>
          <w:szCs w:val="24"/>
        </w:rPr>
        <w:t xml:space="preserve"> pushed </w:t>
      </w:r>
      <w:r w:rsidR="00CD4420" w:rsidRPr="00787176">
        <w:rPr>
          <w:sz w:val="24"/>
          <w:szCs w:val="24"/>
        </w:rPr>
        <w:t xml:space="preserve">to </w:t>
      </w:r>
      <w:r w:rsidR="002876AD" w:rsidRPr="00787176">
        <w:rPr>
          <w:sz w:val="24"/>
          <w:szCs w:val="24"/>
        </w:rPr>
        <w:t>potentially lethal</w:t>
      </w:r>
      <w:r w:rsidR="00CD4420" w:rsidRPr="00787176">
        <w:rPr>
          <w:sz w:val="24"/>
          <w:szCs w:val="24"/>
        </w:rPr>
        <w:t xml:space="preserve"> extreme</w:t>
      </w:r>
      <w:r w:rsidR="00924743" w:rsidRPr="00787176">
        <w:rPr>
          <w:sz w:val="24"/>
          <w:szCs w:val="24"/>
        </w:rPr>
        <w:t>s.</w:t>
      </w:r>
      <w:r w:rsidR="00AC45F0">
        <w:rPr>
          <w:sz w:val="24"/>
          <w:szCs w:val="24"/>
        </w:rPr>
        <w:t xml:space="preserve"> </w:t>
      </w:r>
    </w:p>
    <w:p w14:paraId="427C2545" w14:textId="77777777" w:rsidR="0091652B" w:rsidRDefault="005E1D20" w:rsidP="006E05A2">
      <w:pPr>
        <w:rPr>
          <w:b/>
          <w:bCs/>
          <w:sz w:val="24"/>
          <w:szCs w:val="24"/>
        </w:rPr>
      </w:pPr>
      <w:r>
        <w:rPr>
          <w:sz w:val="24"/>
          <w:szCs w:val="24"/>
        </w:rPr>
        <w:t xml:space="preserve"> </w:t>
      </w:r>
      <w:r w:rsidR="00011957">
        <w:rPr>
          <w:sz w:val="24"/>
          <w:szCs w:val="24"/>
        </w:rPr>
        <w:t xml:space="preserve">In </w:t>
      </w:r>
      <w:r w:rsidR="00D1578A">
        <w:rPr>
          <w:sz w:val="24"/>
          <w:szCs w:val="24"/>
        </w:rPr>
        <w:t>today’s</w:t>
      </w:r>
      <w:r w:rsidR="00011957">
        <w:rPr>
          <w:sz w:val="24"/>
          <w:szCs w:val="24"/>
        </w:rPr>
        <w:t xml:space="preserve"> social</w:t>
      </w:r>
      <w:r w:rsidR="00CC3915">
        <w:rPr>
          <w:sz w:val="24"/>
          <w:szCs w:val="24"/>
        </w:rPr>
        <w:t xml:space="preserve"> media landscape</w:t>
      </w:r>
      <w:r w:rsidR="0071244F">
        <w:rPr>
          <w:sz w:val="24"/>
          <w:szCs w:val="24"/>
        </w:rPr>
        <w:t>s</w:t>
      </w:r>
      <w:r w:rsidR="00CC3915">
        <w:rPr>
          <w:sz w:val="24"/>
          <w:szCs w:val="24"/>
        </w:rPr>
        <w:t xml:space="preserve">, algorithms </w:t>
      </w:r>
      <w:r w:rsidR="00FC508D">
        <w:rPr>
          <w:sz w:val="24"/>
          <w:szCs w:val="24"/>
        </w:rPr>
        <w:t xml:space="preserve">send </w:t>
      </w:r>
      <w:r w:rsidR="00B531C6">
        <w:rPr>
          <w:sz w:val="24"/>
          <w:szCs w:val="24"/>
        </w:rPr>
        <w:t xml:space="preserve">the consumer more of what they spend the </w:t>
      </w:r>
      <w:r w:rsidR="00141456">
        <w:rPr>
          <w:sz w:val="24"/>
          <w:szCs w:val="24"/>
        </w:rPr>
        <w:t>most time engaged in</w:t>
      </w:r>
      <w:r w:rsidR="00D1578A">
        <w:rPr>
          <w:sz w:val="24"/>
          <w:szCs w:val="24"/>
        </w:rPr>
        <w:t>.</w:t>
      </w:r>
      <w:r w:rsidR="00A74EAA">
        <w:rPr>
          <w:sz w:val="24"/>
          <w:szCs w:val="24"/>
        </w:rPr>
        <w:t xml:space="preserve"> </w:t>
      </w:r>
      <w:r w:rsidR="0071244F">
        <w:rPr>
          <w:sz w:val="24"/>
          <w:szCs w:val="24"/>
        </w:rPr>
        <w:t>With</w:t>
      </w:r>
      <w:r w:rsidR="00141456">
        <w:rPr>
          <w:sz w:val="24"/>
          <w:szCs w:val="24"/>
        </w:rPr>
        <w:t xml:space="preserve"> </w:t>
      </w:r>
      <w:r w:rsidR="00865587">
        <w:rPr>
          <w:sz w:val="24"/>
          <w:szCs w:val="24"/>
        </w:rPr>
        <w:t xml:space="preserve">increasingly </w:t>
      </w:r>
      <w:r w:rsidR="00346D5A">
        <w:rPr>
          <w:sz w:val="24"/>
          <w:szCs w:val="24"/>
        </w:rPr>
        <w:t>similar</w:t>
      </w:r>
      <w:r w:rsidR="00865587">
        <w:rPr>
          <w:sz w:val="24"/>
          <w:szCs w:val="24"/>
        </w:rPr>
        <w:t xml:space="preserve"> </w:t>
      </w:r>
      <w:r w:rsidR="008872DF">
        <w:rPr>
          <w:sz w:val="24"/>
          <w:szCs w:val="24"/>
        </w:rPr>
        <w:t>viewpoints</w:t>
      </w:r>
      <w:r w:rsidR="00A74EAA" w:rsidRPr="00A74EAA">
        <w:rPr>
          <w:sz w:val="24"/>
          <w:szCs w:val="24"/>
        </w:rPr>
        <w:t xml:space="preserve"> </w:t>
      </w:r>
      <w:r w:rsidR="008872DF">
        <w:rPr>
          <w:sz w:val="24"/>
          <w:szCs w:val="24"/>
        </w:rPr>
        <w:t xml:space="preserve">and information </w:t>
      </w:r>
      <w:r w:rsidR="00B51C28">
        <w:rPr>
          <w:sz w:val="24"/>
          <w:szCs w:val="24"/>
        </w:rPr>
        <w:t>centred on</w:t>
      </w:r>
      <w:r w:rsidR="00ED591C">
        <w:rPr>
          <w:sz w:val="24"/>
          <w:szCs w:val="24"/>
        </w:rPr>
        <w:t xml:space="preserve"> what is most profitable </w:t>
      </w:r>
      <w:r w:rsidR="00F521BC">
        <w:rPr>
          <w:sz w:val="24"/>
          <w:szCs w:val="24"/>
        </w:rPr>
        <w:t>for online companies</w:t>
      </w:r>
      <w:r w:rsidR="00692738">
        <w:rPr>
          <w:sz w:val="24"/>
          <w:szCs w:val="24"/>
        </w:rPr>
        <w:t>,</w:t>
      </w:r>
      <w:r w:rsidR="00ED591C">
        <w:rPr>
          <w:sz w:val="24"/>
          <w:szCs w:val="24"/>
        </w:rPr>
        <w:t xml:space="preserve"> </w:t>
      </w:r>
      <w:r w:rsidR="00A74EAA">
        <w:rPr>
          <w:sz w:val="24"/>
          <w:szCs w:val="24"/>
        </w:rPr>
        <w:t xml:space="preserve">an </w:t>
      </w:r>
      <w:r w:rsidR="002A756F">
        <w:rPr>
          <w:sz w:val="24"/>
          <w:szCs w:val="24"/>
        </w:rPr>
        <w:t xml:space="preserve">echo </w:t>
      </w:r>
      <w:r>
        <w:rPr>
          <w:sz w:val="24"/>
          <w:szCs w:val="24"/>
        </w:rPr>
        <w:t>chamber is created that</w:t>
      </w:r>
      <w:r w:rsidR="00526C50">
        <w:rPr>
          <w:sz w:val="24"/>
          <w:szCs w:val="24"/>
        </w:rPr>
        <w:t xml:space="preserve"> can</w:t>
      </w:r>
      <w:r>
        <w:rPr>
          <w:sz w:val="24"/>
          <w:szCs w:val="24"/>
        </w:rPr>
        <w:t xml:space="preserve"> g</w:t>
      </w:r>
      <w:r w:rsidR="002A756F">
        <w:rPr>
          <w:sz w:val="24"/>
          <w:szCs w:val="24"/>
        </w:rPr>
        <w:t xml:space="preserve">enerate an inaccurate </w:t>
      </w:r>
      <w:r w:rsidR="001C3778">
        <w:rPr>
          <w:sz w:val="24"/>
          <w:szCs w:val="24"/>
        </w:rPr>
        <w:t>world view</w:t>
      </w:r>
      <w:r w:rsidR="00B51C28">
        <w:rPr>
          <w:sz w:val="24"/>
          <w:szCs w:val="24"/>
        </w:rPr>
        <w:t>.</w:t>
      </w:r>
      <w:r w:rsidR="005F1412">
        <w:rPr>
          <w:sz w:val="24"/>
          <w:szCs w:val="24"/>
        </w:rPr>
        <w:t xml:space="preserve"> </w:t>
      </w:r>
      <w:r w:rsidR="00253DF1">
        <w:rPr>
          <w:sz w:val="24"/>
          <w:szCs w:val="24"/>
        </w:rPr>
        <w:t>A consumer that only sees content derived f</w:t>
      </w:r>
      <w:r w:rsidR="005309D1">
        <w:rPr>
          <w:sz w:val="24"/>
          <w:szCs w:val="24"/>
        </w:rPr>
        <w:t>rom one point of view</w:t>
      </w:r>
      <w:r w:rsidR="00D3714B">
        <w:rPr>
          <w:sz w:val="24"/>
          <w:szCs w:val="24"/>
        </w:rPr>
        <w:t xml:space="preserve"> could be led to believe that their view and the views of th</w:t>
      </w:r>
      <w:r w:rsidR="00B9662D">
        <w:rPr>
          <w:sz w:val="24"/>
          <w:szCs w:val="24"/>
        </w:rPr>
        <w:t xml:space="preserve">ose </w:t>
      </w:r>
      <w:r w:rsidR="00D3714B">
        <w:rPr>
          <w:sz w:val="24"/>
          <w:szCs w:val="24"/>
        </w:rPr>
        <w:t xml:space="preserve">they connect with online </w:t>
      </w:r>
      <w:r w:rsidR="001A47DB">
        <w:rPr>
          <w:sz w:val="24"/>
          <w:szCs w:val="24"/>
        </w:rPr>
        <w:t xml:space="preserve">are the dominant view, when </w:t>
      </w:r>
      <w:r w:rsidR="00581196">
        <w:rPr>
          <w:sz w:val="24"/>
          <w:szCs w:val="24"/>
        </w:rPr>
        <w:t>this</w:t>
      </w:r>
      <w:r w:rsidR="000959EC">
        <w:rPr>
          <w:sz w:val="24"/>
          <w:szCs w:val="24"/>
        </w:rPr>
        <w:t xml:space="preserve"> may be far from the truth. </w:t>
      </w:r>
      <w:r w:rsidR="00DA6D56">
        <w:rPr>
          <w:sz w:val="24"/>
          <w:szCs w:val="24"/>
        </w:rPr>
        <w:t xml:space="preserve">Nigel Bromage </w:t>
      </w:r>
      <w:r w:rsidR="00D73F50">
        <w:rPr>
          <w:sz w:val="24"/>
          <w:szCs w:val="24"/>
        </w:rPr>
        <w:t xml:space="preserve">charity </w:t>
      </w:r>
      <w:r w:rsidR="00DA6D56">
        <w:rPr>
          <w:sz w:val="24"/>
          <w:szCs w:val="24"/>
        </w:rPr>
        <w:t xml:space="preserve">director of Exit </w:t>
      </w:r>
      <w:r w:rsidR="00A438E0">
        <w:rPr>
          <w:sz w:val="24"/>
          <w:szCs w:val="24"/>
        </w:rPr>
        <w:t>Hate, spoke</w:t>
      </w:r>
      <w:r w:rsidR="00982E64">
        <w:rPr>
          <w:sz w:val="24"/>
          <w:szCs w:val="24"/>
        </w:rPr>
        <w:t xml:space="preserve"> in an interview </w:t>
      </w:r>
      <w:r w:rsidR="00A438E0">
        <w:rPr>
          <w:sz w:val="24"/>
          <w:szCs w:val="24"/>
        </w:rPr>
        <w:t>with th</w:t>
      </w:r>
      <w:r w:rsidR="000F523C">
        <w:rPr>
          <w:sz w:val="24"/>
          <w:szCs w:val="24"/>
        </w:rPr>
        <w:t xml:space="preserve">e </w:t>
      </w:r>
      <w:r w:rsidR="00E3367F" w:rsidRPr="00E3367F">
        <w:rPr>
          <w:sz w:val="24"/>
          <w:szCs w:val="24"/>
        </w:rPr>
        <w:t>BBC North West Investigations Team</w:t>
      </w:r>
      <w:r w:rsidR="000F523C">
        <w:rPr>
          <w:b/>
          <w:bCs/>
          <w:sz w:val="24"/>
          <w:szCs w:val="24"/>
        </w:rPr>
        <w:t xml:space="preserve"> </w:t>
      </w:r>
      <w:r w:rsidR="00A438E0">
        <w:rPr>
          <w:sz w:val="24"/>
          <w:szCs w:val="24"/>
        </w:rPr>
        <w:t xml:space="preserve">about the </w:t>
      </w:r>
      <w:r w:rsidR="00B43416">
        <w:rPr>
          <w:sz w:val="24"/>
          <w:szCs w:val="24"/>
        </w:rPr>
        <w:t>worrying</w:t>
      </w:r>
      <w:r w:rsidR="00A438E0">
        <w:rPr>
          <w:sz w:val="24"/>
          <w:szCs w:val="24"/>
        </w:rPr>
        <w:t xml:space="preserve"> </w:t>
      </w:r>
      <w:r w:rsidR="009D340A">
        <w:rPr>
          <w:sz w:val="24"/>
          <w:szCs w:val="24"/>
        </w:rPr>
        <w:t xml:space="preserve">rise of </w:t>
      </w:r>
      <w:r w:rsidR="00780244">
        <w:rPr>
          <w:sz w:val="24"/>
          <w:szCs w:val="24"/>
        </w:rPr>
        <w:t>far-right</w:t>
      </w:r>
      <w:r w:rsidR="009D340A">
        <w:rPr>
          <w:sz w:val="24"/>
          <w:szCs w:val="24"/>
        </w:rPr>
        <w:t xml:space="preserve"> recruitment of young men and boys into</w:t>
      </w:r>
      <w:r w:rsidR="008C63BD">
        <w:rPr>
          <w:sz w:val="24"/>
          <w:szCs w:val="24"/>
        </w:rPr>
        <w:t xml:space="preserve"> </w:t>
      </w:r>
      <w:r w:rsidR="00F20899">
        <w:rPr>
          <w:sz w:val="24"/>
          <w:szCs w:val="24"/>
        </w:rPr>
        <w:t xml:space="preserve">white supremacist groups organising </w:t>
      </w:r>
      <w:r w:rsidR="001C11CE">
        <w:rPr>
          <w:sz w:val="24"/>
          <w:szCs w:val="24"/>
        </w:rPr>
        <w:t>and “</w:t>
      </w:r>
      <w:r w:rsidR="001C11CE" w:rsidRPr="001C11CE">
        <w:rPr>
          <w:sz w:val="24"/>
          <w:szCs w:val="24"/>
        </w:rPr>
        <w:t xml:space="preserve"> building a mass movement, so this isn’t about small numbers"</w:t>
      </w:r>
      <w:r w:rsidR="00116CC2">
        <w:rPr>
          <w:sz w:val="24"/>
          <w:szCs w:val="24"/>
        </w:rPr>
        <w:t>…</w:t>
      </w:r>
      <w:r w:rsidR="001C11CE" w:rsidRPr="001C11CE">
        <w:rPr>
          <w:sz w:val="24"/>
          <w:szCs w:val="24"/>
        </w:rPr>
        <w:t>"This is about recruiting a large number of people who are going to be physically fit, who are going to obey a lot of rules and regulations and they’re going to be disciplined</w:t>
      </w:r>
      <w:r w:rsidR="00116CC2">
        <w:rPr>
          <w:sz w:val="24"/>
          <w:szCs w:val="24"/>
        </w:rPr>
        <w:t>”…</w:t>
      </w:r>
      <w:r w:rsidR="001C11CE" w:rsidRPr="001C11CE">
        <w:rPr>
          <w:sz w:val="24"/>
          <w:szCs w:val="24"/>
        </w:rPr>
        <w:t xml:space="preserve">"When they’re saying they aren't violent, that’s just a </w:t>
      </w:r>
      <w:r w:rsidR="001C11CE" w:rsidRPr="001C11CE">
        <w:rPr>
          <w:sz w:val="24"/>
          <w:szCs w:val="24"/>
        </w:rPr>
        <w:lastRenderedPageBreak/>
        <w:t>disclaimer to cover themselves</w:t>
      </w:r>
      <w:r w:rsidR="00116CC2">
        <w:rPr>
          <w:sz w:val="24"/>
          <w:szCs w:val="24"/>
        </w:rPr>
        <w:t>”…</w:t>
      </w:r>
      <w:r w:rsidR="001C11CE" w:rsidRPr="001C11CE">
        <w:rPr>
          <w:sz w:val="24"/>
          <w:szCs w:val="24"/>
        </w:rPr>
        <w:t>"Why are they training? Why are they getting fit? Why are they talking about being so serious</w:t>
      </w:r>
      <w:r w:rsidR="00181B27" w:rsidRPr="001C11CE">
        <w:rPr>
          <w:sz w:val="24"/>
          <w:szCs w:val="24"/>
        </w:rPr>
        <w:t>?</w:t>
      </w:r>
      <w:r w:rsidR="00181B27">
        <w:rPr>
          <w:sz w:val="24"/>
          <w:szCs w:val="24"/>
        </w:rPr>
        <w:t>” …</w:t>
      </w:r>
      <w:r w:rsidR="001C11CE" w:rsidRPr="001C11CE">
        <w:rPr>
          <w:sz w:val="24"/>
          <w:szCs w:val="24"/>
        </w:rPr>
        <w:t>"I think all that is the hint at what they’re really about, which is preparing for their mythical race war that they believe is going to happen</w:t>
      </w:r>
      <w:r w:rsidR="00B43416">
        <w:rPr>
          <w:sz w:val="24"/>
          <w:szCs w:val="24"/>
        </w:rPr>
        <w:t>”</w:t>
      </w:r>
      <w:r w:rsidR="00C0485B">
        <w:rPr>
          <w:sz w:val="24"/>
          <w:szCs w:val="24"/>
        </w:rPr>
        <w:fldChar w:fldCharType="begin"/>
      </w:r>
      <w:r w:rsidR="00C0485B">
        <w:rPr>
          <w:sz w:val="24"/>
          <w:szCs w:val="24"/>
        </w:rPr>
        <w:instrText xml:space="preserve"> ADDIN ZOTERO_ITEM CSL_CITATION {"citationID":"OKYzuDxb","properties":{"formattedCitation":"(O\\uc0\\u8217{}Donoghue, 2024)","plainCitation":"(O’Donoghue, 2024)","noteIndex":0},"citationItems":[{"id":751,"uris":["http://zotero.org/users/local/7zFOw8xm/items/4QUKE3L5"],"itemData":{"id":751,"type":"webpage","container-title":"BBC North West Investigations Team","title":"Far-right group using sports to 'build militia', experts warn - BBC News","URL":"https://www.bbc.co.uk/news/articles/c5ydnqdq38wo","author":[{"family":"O'Donoghue","given":"Daniel"}],"accessed":{"date-parts":[["2024",10,20]]},"issued":{"date-parts":[["2024",10,1]]}}}],"schema":"https://github.com/citation-style-language/schema/raw/master/csl-citation.json"} </w:instrText>
      </w:r>
      <w:r w:rsidR="00C0485B">
        <w:rPr>
          <w:sz w:val="24"/>
          <w:szCs w:val="24"/>
        </w:rPr>
        <w:fldChar w:fldCharType="separate"/>
      </w:r>
      <w:r w:rsidR="00C0485B" w:rsidRPr="00C0485B">
        <w:rPr>
          <w:rFonts w:ascii="Aptos" w:hAnsi="Aptos" w:cs="Times New Roman"/>
          <w:kern w:val="0"/>
          <w:sz w:val="24"/>
        </w:rPr>
        <w:t>(O’Donoghue, 2024)</w:t>
      </w:r>
      <w:r w:rsidR="00C0485B">
        <w:rPr>
          <w:sz w:val="24"/>
          <w:szCs w:val="24"/>
        </w:rPr>
        <w:fldChar w:fldCharType="end"/>
      </w:r>
      <w:r w:rsidR="00E3367F">
        <w:rPr>
          <w:sz w:val="24"/>
          <w:szCs w:val="24"/>
        </w:rPr>
        <w:t>.</w:t>
      </w:r>
    </w:p>
    <w:p w14:paraId="740E2BDD" w14:textId="79BF7F1B" w:rsidR="00185B13" w:rsidRPr="0091652B" w:rsidRDefault="002625B3" w:rsidP="006E05A2">
      <w:pPr>
        <w:rPr>
          <w:b/>
          <w:bCs/>
          <w:sz w:val="24"/>
          <w:szCs w:val="24"/>
        </w:rPr>
      </w:pPr>
      <w:r>
        <w:rPr>
          <w:sz w:val="24"/>
          <w:szCs w:val="24"/>
        </w:rPr>
        <w:t xml:space="preserve">Broader </w:t>
      </w:r>
      <w:r w:rsidR="00FB4FCE">
        <w:rPr>
          <w:sz w:val="24"/>
          <w:szCs w:val="24"/>
        </w:rPr>
        <w:t>Impact</w:t>
      </w:r>
    </w:p>
    <w:p w14:paraId="78B1438D" w14:textId="0B17E1B4" w:rsidR="005A6EE1" w:rsidRPr="005A6EE1" w:rsidRDefault="00D377BE" w:rsidP="005A6EE1">
      <w:pPr>
        <w:rPr>
          <w:sz w:val="24"/>
          <w:szCs w:val="24"/>
        </w:rPr>
      </w:pPr>
      <w:r>
        <w:rPr>
          <w:sz w:val="24"/>
          <w:szCs w:val="24"/>
        </w:rPr>
        <w:t>On the 7</w:t>
      </w:r>
      <w:r w:rsidRPr="00D377BE">
        <w:rPr>
          <w:sz w:val="24"/>
          <w:szCs w:val="24"/>
          <w:vertAlign w:val="superscript"/>
        </w:rPr>
        <w:t>th</w:t>
      </w:r>
      <w:r>
        <w:rPr>
          <w:sz w:val="24"/>
          <w:szCs w:val="24"/>
        </w:rPr>
        <w:t xml:space="preserve"> of August 2024, </w:t>
      </w:r>
      <w:r w:rsidR="005E0EB4">
        <w:rPr>
          <w:sz w:val="24"/>
          <w:szCs w:val="24"/>
        </w:rPr>
        <w:t xml:space="preserve">after days of violent disturbances throughout </w:t>
      </w:r>
      <w:r w:rsidR="00817526">
        <w:rPr>
          <w:sz w:val="24"/>
          <w:szCs w:val="24"/>
        </w:rPr>
        <w:t xml:space="preserve">cities in </w:t>
      </w:r>
      <w:r w:rsidR="00FD2509">
        <w:rPr>
          <w:sz w:val="24"/>
          <w:szCs w:val="24"/>
        </w:rPr>
        <w:t>England and</w:t>
      </w:r>
      <w:r w:rsidR="00817526">
        <w:rPr>
          <w:sz w:val="24"/>
          <w:szCs w:val="24"/>
        </w:rPr>
        <w:t xml:space="preserve"> </w:t>
      </w:r>
      <w:r w:rsidR="000C79E8">
        <w:rPr>
          <w:sz w:val="24"/>
          <w:szCs w:val="24"/>
        </w:rPr>
        <w:t>Northern Ireland</w:t>
      </w:r>
      <w:r w:rsidR="0086289A">
        <w:rPr>
          <w:sz w:val="24"/>
          <w:szCs w:val="24"/>
        </w:rPr>
        <w:t xml:space="preserve"> the counter protests showed their</w:t>
      </w:r>
      <w:r w:rsidR="007870B4">
        <w:rPr>
          <w:sz w:val="24"/>
          <w:szCs w:val="24"/>
        </w:rPr>
        <w:t xml:space="preserve"> </w:t>
      </w:r>
      <w:r w:rsidR="0086289A">
        <w:rPr>
          <w:sz w:val="24"/>
          <w:szCs w:val="24"/>
        </w:rPr>
        <w:t xml:space="preserve">number and strength </w:t>
      </w:r>
      <w:proofErr w:type="spellStart"/>
      <w:r w:rsidR="0086289A">
        <w:rPr>
          <w:sz w:val="24"/>
          <w:szCs w:val="24"/>
        </w:rPr>
        <w:t>en</w:t>
      </w:r>
      <w:proofErr w:type="spellEnd"/>
      <w:r w:rsidR="0086289A">
        <w:rPr>
          <w:sz w:val="24"/>
          <w:szCs w:val="24"/>
        </w:rPr>
        <w:t xml:space="preserve"> masse</w:t>
      </w:r>
      <w:r w:rsidR="00F74221">
        <w:rPr>
          <w:sz w:val="24"/>
          <w:szCs w:val="24"/>
        </w:rPr>
        <w:t xml:space="preserve">. The </w:t>
      </w:r>
      <w:r w:rsidR="000C79E8">
        <w:rPr>
          <w:sz w:val="24"/>
          <w:szCs w:val="24"/>
        </w:rPr>
        <w:t xml:space="preserve">racist and xenophobic </w:t>
      </w:r>
      <w:r w:rsidR="00687927">
        <w:rPr>
          <w:sz w:val="24"/>
          <w:szCs w:val="24"/>
        </w:rPr>
        <w:t xml:space="preserve">protests and demonstrations </w:t>
      </w:r>
      <w:r w:rsidR="009B0BE1">
        <w:rPr>
          <w:sz w:val="24"/>
          <w:szCs w:val="24"/>
        </w:rPr>
        <w:t xml:space="preserve">were either </w:t>
      </w:r>
      <w:r w:rsidR="00686AF4">
        <w:rPr>
          <w:sz w:val="24"/>
          <w:szCs w:val="24"/>
        </w:rPr>
        <w:t xml:space="preserve">outnumbered by </w:t>
      </w:r>
      <w:r w:rsidR="00BA4E86">
        <w:rPr>
          <w:sz w:val="24"/>
          <w:szCs w:val="24"/>
        </w:rPr>
        <w:t>thousands in some cases</w:t>
      </w:r>
      <w:r w:rsidR="00686AF4">
        <w:rPr>
          <w:sz w:val="24"/>
          <w:szCs w:val="24"/>
        </w:rPr>
        <w:t xml:space="preserve"> or they simply did not materialise. </w:t>
      </w:r>
      <w:r w:rsidR="009B232F">
        <w:rPr>
          <w:sz w:val="24"/>
          <w:szCs w:val="24"/>
        </w:rPr>
        <w:fldChar w:fldCharType="begin"/>
      </w:r>
      <w:r w:rsidR="009B232F">
        <w:rPr>
          <w:sz w:val="24"/>
          <w:szCs w:val="24"/>
        </w:rPr>
        <w:instrText xml:space="preserve"> ADDIN ZOTERO_ITEM CSL_CITATION {"citationID":"Yc7vDJ2T","properties":{"formattedCitation":"(Chantler-Hicks and Phillips, 2024)","plainCitation":"(Chantler-Hicks and Phillips, 2024)","noteIndex":0},"citationItems":[{"id":746,"uris":["http://zotero.org/users/local/7zFOw8xm/items/EIN79B5J"],"itemData":{"id":746,"type":"webpage","title":"Far-right disorder fails to materialise as thousands of counter-protesters line the streets | The Standard","URL":"https://www.standard.co.uk/news/london/far-right-disorder-protests-london-uk-police-counter-walthamstow-b1175297.html","author":[{"family":"Chantler-Hicks","given":"Lydia"},{"family":"Phillips","given":"Jacob"}],"accessed":{"date-parts":[["2024",10,20]]},"issued":{"date-parts":[["2024",8,8]]}}}],"schema":"https://github.com/citation-style-language/schema/raw/master/csl-citation.json"} </w:instrText>
      </w:r>
      <w:r w:rsidR="009B232F">
        <w:rPr>
          <w:sz w:val="24"/>
          <w:szCs w:val="24"/>
        </w:rPr>
        <w:fldChar w:fldCharType="separate"/>
      </w:r>
      <w:r w:rsidR="009B232F" w:rsidRPr="009B232F">
        <w:rPr>
          <w:rFonts w:ascii="Aptos" w:hAnsi="Aptos"/>
          <w:sz w:val="24"/>
        </w:rPr>
        <w:t>(Chantler-Hicks and Phillips, 2024)</w:t>
      </w:r>
      <w:r w:rsidR="009B232F">
        <w:rPr>
          <w:sz w:val="24"/>
          <w:szCs w:val="24"/>
        </w:rPr>
        <w:fldChar w:fldCharType="end"/>
      </w:r>
      <w:r w:rsidR="00A678E3">
        <w:rPr>
          <w:sz w:val="24"/>
          <w:szCs w:val="24"/>
        </w:rPr>
        <w:t>.</w:t>
      </w:r>
      <w:r w:rsidR="00E76101">
        <w:rPr>
          <w:sz w:val="24"/>
          <w:szCs w:val="24"/>
        </w:rPr>
        <w:t xml:space="preserve"> The turnout of people </w:t>
      </w:r>
      <w:r w:rsidR="00054A3D">
        <w:rPr>
          <w:sz w:val="24"/>
          <w:szCs w:val="24"/>
        </w:rPr>
        <w:t xml:space="preserve">in support </w:t>
      </w:r>
      <w:r w:rsidR="0064115D">
        <w:rPr>
          <w:sz w:val="24"/>
          <w:szCs w:val="24"/>
        </w:rPr>
        <w:t xml:space="preserve">minority </w:t>
      </w:r>
      <w:r w:rsidR="00054A3D">
        <w:rPr>
          <w:sz w:val="24"/>
          <w:szCs w:val="24"/>
        </w:rPr>
        <w:t xml:space="preserve">communities is </w:t>
      </w:r>
      <w:r w:rsidR="00717C63">
        <w:rPr>
          <w:sz w:val="24"/>
          <w:szCs w:val="24"/>
        </w:rPr>
        <w:t>deeply heartening</w:t>
      </w:r>
      <w:r w:rsidR="00136EDF">
        <w:rPr>
          <w:sz w:val="24"/>
          <w:szCs w:val="24"/>
        </w:rPr>
        <w:t xml:space="preserve">, that said, </w:t>
      </w:r>
      <w:r w:rsidR="00996EB5" w:rsidRPr="00996EB5">
        <w:rPr>
          <w:sz w:val="24"/>
          <w:szCs w:val="24"/>
        </w:rPr>
        <w:t xml:space="preserve">“It is no exaggeration to say that, had anti-racists not mobilised in force, we would likely now be seeing pogroms directed against Muslims and refugees across Britain” </w:t>
      </w:r>
      <w:r w:rsidR="00996EB5">
        <w:rPr>
          <w:sz w:val="24"/>
          <w:szCs w:val="24"/>
        </w:rPr>
        <w:fldChar w:fldCharType="begin"/>
      </w:r>
      <w:r w:rsidR="00996EB5">
        <w:rPr>
          <w:sz w:val="24"/>
          <w:szCs w:val="24"/>
        </w:rPr>
        <w:instrText xml:space="preserve"> ADDIN ZOTERO_ITEM CSL_CITATION {"citationID":"Pj9uuEtc","properties":{"formattedCitation":"(Choonara, 2024)","plainCitation":"(Choonara, 2024)","noteIndex":0},"citationItems":[{"id":664,"uris":["http://zotero.org/users/local/7zFOw8xm/items/D7XXVUBF"],"itemData":{"id":664,"type":"article-journal","abstract":"Analysis piece from the autumn 2024 issue of International Socialism, dealing with the context for the rise of radical right forces, rooted in right populism and fascism in a British context and more broadly.","container-title":"International Socialism","journalAbbreviation":"International Socialism","page":"3-22","source":"ResearchGate","title":"Confronting Britain's far-right problem","volume":"2","author":[{"family":"Choonara","given":"Joseph"}],"issued":{"date-parts":[["2024",10,4]]}}}],"schema":"https://github.com/citation-style-language/schema/raw/master/csl-citation.json"} </w:instrText>
      </w:r>
      <w:r w:rsidR="00996EB5">
        <w:rPr>
          <w:sz w:val="24"/>
          <w:szCs w:val="24"/>
        </w:rPr>
        <w:fldChar w:fldCharType="separate"/>
      </w:r>
      <w:r w:rsidR="00996EB5" w:rsidRPr="00996EB5">
        <w:rPr>
          <w:rFonts w:ascii="Aptos" w:hAnsi="Aptos"/>
          <w:sz w:val="24"/>
        </w:rPr>
        <w:t>(Choonara, 2024</w:t>
      </w:r>
      <w:r w:rsidR="005C77AF">
        <w:rPr>
          <w:rFonts w:ascii="Aptos" w:hAnsi="Aptos"/>
          <w:sz w:val="24"/>
        </w:rPr>
        <w:t>, p.6</w:t>
      </w:r>
      <w:r w:rsidR="00996EB5" w:rsidRPr="00996EB5">
        <w:rPr>
          <w:rFonts w:ascii="Aptos" w:hAnsi="Aptos"/>
          <w:sz w:val="24"/>
        </w:rPr>
        <w:t>)</w:t>
      </w:r>
      <w:r w:rsidR="00996EB5">
        <w:rPr>
          <w:sz w:val="24"/>
          <w:szCs w:val="24"/>
        </w:rPr>
        <w:fldChar w:fldCharType="end"/>
      </w:r>
      <w:r w:rsidR="007E0D55">
        <w:rPr>
          <w:sz w:val="24"/>
          <w:szCs w:val="24"/>
        </w:rPr>
        <w:t>. The re</w:t>
      </w:r>
      <w:r w:rsidR="00A73D76">
        <w:rPr>
          <w:sz w:val="24"/>
          <w:szCs w:val="24"/>
        </w:rPr>
        <w:t>sponse and action</w:t>
      </w:r>
      <w:r w:rsidR="007E0D55">
        <w:rPr>
          <w:sz w:val="24"/>
          <w:szCs w:val="24"/>
        </w:rPr>
        <w:t xml:space="preserve"> from newly elected </w:t>
      </w:r>
      <w:r w:rsidR="0005438E">
        <w:rPr>
          <w:sz w:val="24"/>
          <w:szCs w:val="24"/>
        </w:rPr>
        <w:t xml:space="preserve">Sir </w:t>
      </w:r>
      <w:r w:rsidR="007E0D55">
        <w:rPr>
          <w:sz w:val="24"/>
          <w:szCs w:val="24"/>
        </w:rPr>
        <w:t>Kir S</w:t>
      </w:r>
      <w:r w:rsidR="00A73D76">
        <w:rPr>
          <w:sz w:val="24"/>
          <w:szCs w:val="24"/>
        </w:rPr>
        <w:t>t</w:t>
      </w:r>
      <w:r w:rsidR="007E0D55">
        <w:rPr>
          <w:sz w:val="24"/>
          <w:szCs w:val="24"/>
        </w:rPr>
        <w:t>arma</w:t>
      </w:r>
      <w:r w:rsidR="00A73D76">
        <w:rPr>
          <w:sz w:val="24"/>
          <w:szCs w:val="24"/>
        </w:rPr>
        <w:t xml:space="preserve"> </w:t>
      </w:r>
      <w:r w:rsidR="00B510B5">
        <w:rPr>
          <w:sz w:val="24"/>
          <w:szCs w:val="24"/>
        </w:rPr>
        <w:t>were</w:t>
      </w:r>
      <w:r w:rsidR="00E11D01">
        <w:rPr>
          <w:sz w:val="24"/>
          <w:szCs w:val="24"/>
        </w:rPr>
        <w:t xml:space="preserve"> </w:t>
      </w:r>
      <w:r w:rsidR="001C1B4A">
        <w:rPr>
          <w:sz w:val="24"/>
          <w:szCs w:val="24"/>
        </w:rPr>
        <w:t>swift</w:t>
      </w:r>
      <w:r w:rsidR="00B65E5A">
        <w:rPr>
          <w:sz w:val="24"/>
          <w:szCs w:val="24"/>
        </w:rPr>
        <w:t xml:space="preserve"> “</w:t>
      </w:r>
      <w:r w:rsidR="00B65E5A" w:rsidRPr="00F513F2">
        <w:rPr>
          <w:sz w:val="24"/>
          <w:szCs w:val="24"/>
        </w:rPr>
        <w:t>those responsible will feel the full force of the law</w:t>
      </w:r>
      <w:r w:rsidR="00B65E5A">
        <w:rPr>
          <w:sz w:val="24"/>
          <w:szCs w:val="24"/>
        </w:rPr>
        <w:t>”</w:t>
      </w:r>
      <w:r w:rsidR="0005438E">
        <w:rPr>
          <w:sz w:val="24"/>
          <w:szCs w:val="24"/>
        </w:rPr>
        <w:t xml:space="preserve"> </w:t>
      </w:r>
      <w:r w:rsidR="00E22F19">
        <w:rPr>
          <w:sz w:val="24"/>
          <w:szCs w:val="24"/>
        </w:rPr>
        <w:t xml:space="preserve">and at the same time inadequate. </w:t>
      </w:r>
      <w:r w:rsidR="00D91917">
        <w:rPr>
          <w:sz w:val="24"/>
          <w:szCs w:val="24"/>
        </w:rPr>
        <w:t>He dismissed the</w:t>
      </w:r>
      <w:r w:rsidR="00F23446">
        <w:rPr>
          <w:sz w:val="24"/>
          <w:szCs w:val="24"/>
        </w:rPr>
        <w:t xml:space="preserve"> severity </w:t>
      </w:r>
      <w:r w:rsidR="004C5B9B">
        <w:rPr>
          <w:sz w:val="24"/>
          <w:szCs w:val="24"/>
        </w:rPr>
        <w:t xml:space="preserve">of the racist and xenophobic </w:t>
      </w:r>
      <w:r w:rsidR="00F84C11">
        <w:rPr>
          <w:sz w:val="24"/>
          <w:szCs w:val="24"/>
        </w:rPr>
        <w:t xml:space="preserve">actions by </w:t>
      </w:r>
      <w:r w:rsidR="00D91917">
        <w:rPr>
          <w:sz w:val="24"/>
          <w:szCs w:val="24"/>
        </w:rPr>
        <w:t xml:space="preserve">people </w:t>
      </w:r>
      <w:r w:rsidR="006B6814">
        <w:rPr>
          <w:sz w:val="24"/>
          <w:szCs w:val="24"/>
        </w:rPr>
        <w:t xml:space="preserve">perpetrating the violence as </w:t>
      </w:r>
      <w:r w:rsidR="00B65E5A">
        <w:rPr>
          <w:sz w:val="24"/>
          <w:szCs w:val="24"/>
        </w:rPr>
        <w:t>“far</w:t>
      </w:r>
      <w:r w:rsidR="006B6814">
        <w:rPr>
          <w:sz w:val="24"/>
          <w:szCs w:val="24"/>
        </w:rPr>
        <w:t xml:space="preserve">-right </w:t>
      </w:r>
      <w:r w:rsidR="00B65E5A">
        <w:rPr>
          <w:sz w:val="24"/>
          <w:szCs w:val="24"/>
        </w:rPr>
        <w:t>thugs</w:t>
      </w:r>
      <w:r w:rsidR="005F5B86">
        <w:rPr>
          <w:sz w:val="24"/>
          <w:szCs w:val="24"/>
        </w:rPr>
        <w:t>”</w:t>
      </w:r>
      <w:r w:rsidR="00104B7C">
        <w:rPr>
          <w:sz w:val="24"/>
          <w:szCs w:val="24"/>
        </w:rPr>
        <w:fldChar w:fldCharType="begin"/>
      </w:r>
      <w:r w:rsidR="00104B7C">
        <w:rPr>
          <w:sz w:val="24"/>
          <w:szCs w:val="24"/>
        </w:rPr>
        <w:instrText xml:space="preserve"> ADDIN ZOTERO_ITEM CSL_CITATION {"citationID":"3j0haPHK","properties":{"formattedCitation":"(10 Downing Street, 2024)","plainCitation":"(10 Downing Street, 2024)","noteIndex":0},"citationItems":[{"id":747,"uris":["http://zotero.org/users/local/7zFOw8xm/items/BPHIIDLZ"],"itemData":{"id":747,"type":"webpage","abstract":"Government action taken following the attacks in Southport on 29 July 2024.","container-title":"GOV.UK","language":"en","title":"Our immediate action after Southport attacks","URL":"https://www.gov.uk/government/news/our-immediate-action-after-southport-attacks","author":[{"family":"10 Downing Street","given":""}],"accessed":{"date-parts":[["2024",10,20]]},"issued":{"date-parts":[["2024",8,6]]}}}],"schema":"https://github.com/citation-style-language/schema/raw/master/csl-citation.json"} </w:instrText>
      </w:r>
      <w:r w:rsidR="00104B7C">
        <w:rPr>
          <w:sz w:val="24"/>
          <w:szCs w:val="24"/>
        </w:rPr>
        <w:fldChar w:fldCharType="separate"/>
      </w:r>
      <w:r w:rsidR="00104B7C" w:rsidRPr="00104B7C">
        <w:rPr>
          <w:rFonts w:ascii="Aptos" w:hAnsi="Aptos"/>
          <w:sz w:val="24"/>
        </w:rPr>
        <w:t>(10 Downing Street, 2024)</w:t>
      </w:r>
      <w:r w:rsidR="00104B7C">
        <w:rPr>
          <w:sz w:val="24"/>
          <w:szCs w:val="24"/>
        </w:rPr>
        <w:fldChar w:fldCharType="end"/>
      </w:r>
      <w:r w:rsidR="00104B7C">
        <w:rPr>
          <w:sz w:val="24"/>
          <w:szCs w:val="24"/>
        </w:rPr>
        <w:t xml:space="preserve">. </w:t>
      </w:r>
      <w:r w:rsidR="00F84C11">
        <w:rPr>
          <w:sz w:val="24"/>
          <w:szCs w:val="24"/>
        </w:rPr>
        <w:t xml:space="preserve">This does little to </w:t>
      </w:r>
      <w:r w:rsidR="0051323A">
        <w:rPr>
          <w:sz w:val="24"/>
          <w:szCs w:val="24"/>
        </w:rPr>
        <w:t xml:space="preserve">overtly oppose the </w:t>
      </w:r>
      <w:r w:rsidR="00275157">
        <w:rPr>
          <w:sz w:val="24"/>
          <w:szCs w:val="24"/>
        </w:rPr>
        <w:t xml:space="preserve">extremist </w:t>
      </w:r>
      <w:r w:rsidR="00B510B5">
        <w:rPr>
          <w:sz w:val="24"/>
          <w:szCs w:val="24"/>
        </w:rPr>
        <w:t>factions of the far right.</w:t>
      </w:r>
      <w:r w:rsidR="005F5B86">
        <w:rPr>
          <w:sz w:val="24"/>
          <w:szCs w:val="24"/>
        </w:rPr>
        <w:t xml:space="preserve"> </w:t>
      </w:r>
      <w:r w:rsidR="00316FFD">
        <w:rPr>
          <w:sz w:val="24"/>
          <w:szCs w:val="24"/>
        </w:rPr>
        <w:t>“T</w:t>
      </w:r>
      <w:r w:rsidR="005A6EE1" w:rsidRPr="005A6EE1">
        <w:rPr>
          <w:sz w:val="24"/>
          <w:szCs w:val="24"/>
        </w:rPr>
        <w:t>he approach of Starmer</w:t>
      </w:r>
      <w:r w:rsidR="00BE75FC">
        <w:rPr>
          <w:sz w:val="24"/>
          <w:szCs w:val="24"/>
        </w:rPr>
        <w:t xml:space="preserve">, </w:t>
      </w:r>
      <w:r w:rsidR="005A6EE1" w:rsidRPr="005A6EE1">
        <w:rPr>
          <w:sz w:val="24"/>
          <w:szCs w:val="24"/>
        </w:rPr>
        <w:t>concessions to the right over racism, combined with attacks on the working class</w:t>
      </w:r>
      <w:r w:rsidR="00BE75FC">
        <w:rPr>
          <w:sz w:val="24"/>
          <w:szCs w:val="24"/>
        </w:rPr>
        <w:t xml:space="preserve">, </w:t>
      </w:r>
      <w:r w:rsidR="005A6EE1" w:rsidRPr="005A6EE1">
        <w:rPr>
          <w:sz w:val="24"/>
          <w:szCs w:val="24"/>
        </w:rPr>
        <w:t xml:space="preserve">will continue to erode the stability of centre-ground politics” </w:t>
      </w:r>
      <w:r w:rsidR="00AB1CA9">
        <w:rPr>
          <w:sz w:val="24"/>
          <w:szCs w:val="24"/>
        </w:rPr>
        <w:fldChar w:fldCharType="begin"/>
      </w:r>
      <w:r w:rsidR="00AB1CA9">
        <w:rPr>
          <w:sz w:val="24"/>
          <w:szCs w:val="24"/>
        </w:rPr>
        <w:instrText xml:space="preserve"> ADDIN ZOTERO_ITEM CSL_CITATION {"citationID":"rcWLCO4u","properties":{"formattedCitation":"(Choonara, 2024)","plainCitation":"(Choonara, 2024)","noteIndex":0},"citationItems":[{"id":664,"uris":["http://zotero.org/users/local/7zFOw8xm/items/D7XXVUBF"],"itemData":{"id":664,"type":"article-journal","abstract":"Analysis piece from the autumn 2024 issue of International Socialism, dealing with the context for the rise of radical right forces, rooted in right populism and fascism in a British context and more broadly.","container-title":"International Socialism","journalAbbreviation":"International Socialism","page":"3-22","source":"ResearchGate","title":"Confronting Britain's far-right problem","volume":"2","author":[{"family":"Choonara","given":"Joseph"}],"issued":{"date-parts":[["2024",10,4]]}}}],"schema":"https://github.com/citation-style-language/schema/raw/master/csl-citation.json"} </w:instrText>
      </w:r>
      <w:r w:rsidR="00AB1CA9">
        <w:rPr>
          <w:sz w:val="24"/>
          <w:szCs w:val="24"/>
        </w:rPr>
        <w:fldChar w:fldCharType="separate"/>
      </w:r>
      <w:r w:rsidR="00AB1CA9" w:rsidRPr="00AB1CA9">
        <w:rPr>
          <w:rFonts w:ascii="Aptos" w:hAnsi="Aptos"/>
          <w:sz w:val="24"/>
        </w:rPr>
        <w:t>(Choonara, 2024</w:t>
      </w:r>
      <w:r w:rsidR="00316FFD">
        <w:rPr>
          <w:rFonts w:ascii="Aptos" w:hAnsi="Aptos"/>
          <w:sz w:val="24"/>
        </w:rPr>
        <w:t>, P.20</w:t>
      </w:r>
      <w:r w:rsidR="00AB1CA9" w:rsidRPr="00AB1CA9">
        <w:rPr>
          <w:rFonts w:ascii="Aptos" w:hAnsi="Aptos"/>
          <w:sz w:val="24"/>
        </w:rPr>
        <w:t>)</w:t>
      </w:r>
      <w:r w:rsidR="00AB1CA9">
        <w:rPr>
          <w:sz w:val="24"/>
          <w:szCs w:val="24"/>
        </w:rPr>
        <w:fldChar w:fldCharType="end"/>
      </w:r>
      <w:r w:rsidR="00316FFD">
        <w:rPr>
          <w:sz w:val="24"/>
          <w:szCs w:val="24"/>
        </w:rPr>
        <w:t>.</w:t>
      </w:r>
    </w:p>
    <w:p w14:paraId="7F2FBA4E" w14:textId="184FF82C" w:rsidR="0076266A" w:rsidRPr="00996EB5" w:rsidRDefault="00357A68" w:rsidP="00996EB5">
      <w:pPr>
        <w:rPr>
          <w:sz w:val="24"/>
          <w:szCs w:val="24"/>
        </w:rPr>
      </w:pPr>
      <w:r>
        <w:rPr>
          <w:sz w:val="24"/>
          <w:szCs w:val="24"/>
        </w:rPr>
        <w:t xml:space="preserve">Here in the UK the social and political shift to the right has been evident, </w:t>
      </w:r>
      <w:r w:rsidR="00E25E2C">
        <w:rPr>
          <w:sz w:val="24"/>
          <w:szCs w:val="24"/>
        </w:rPr>
        <w:t>as it has in Europe</w:t>
      </w:r>
      <w:r w:rsidR="00656699">
        <w:rPr>
          <w:sz w:val="24"/>
          <w:szCs w:val="24"/>
        </w:rPr>
        <w:t xml:space="preserve">, America and indeed </w:t>
      </w:r>
      <w:r w:rsidR="00396E19">
        <w:rPr>
          <w:sz w:val="24"/>
          <w:szCs w:val="24"/>
        </w:rPr>
        <w:t>across the globe</w:t>
      </w:r>
      <w:r w:rsidR="00A17CDB">
        <w:rPr>
          <w:sz w:val="24"/>
          <w:szCs w:val="24"/>
        </w:rPr>
        <w:t xml:space="preserve">. </w:t>
      </w:r>
      <w:r w:rsidR="0099170E">
        <w:rPr>
          <w:sz w:val="24"/>
          <w:szCs w:val="24"/>
        </w:rPr>
        <w:t xml:space="preserve">Reform UKs </w:t>
      </w:r>
      <w:r w:rsidR="00D9038B">
        <w:rPr>
          <w:sz w:val="24"/>
          <w:szCs w:val="24"/>
        </w:rPr>
        <w:t xml:space="preserve">Nigel Farage </w:t>
      </w:r>
      <w:r w:rsidR="000F79F9">
        <w:rPr>
          <w:sz w:val="24"/>
          <w:szCs w:val="24"/>
        </w:rPr>
        <w:t xml:space="preserve">has often used the same </w:t>
      </w:r>
      <w:r w:rsidR="00197DC8">
        <w:rPr>
          <w:sz w:val="24"/>
          <w:szCs w:val="24"/>
        </w:rPr>
        <w:t xml:space="preserve">populist tactics as </w:t>
      </w:r>
      <w:r w:rsidR="00180904">
        <w:rPr>
          <w:sz w:val="24"/>
          <w:szCs w:val="24"/>
        </w:rPr>
        <w:t xml:space="preserve">former President </w:t>
      </w:r>
      <w:r w:rsidR="0099170E">
        <w:rPr>
          <w:sz w:val="24"/>
          <w:szCs w:val="24"/>
        </w:rPr>
        <w:t>T</w:t>
      </w:r>
      <w:r w:rsidR="00197DC8">
        <w:rPr>
          <w:sz w:val="24"/>
          <w:szCs w:val="24"/>
        </w:rPr>
        <w:t>rump</w:t>
      </w:r>
      <w:r w:rsidR="00B10A82">
        <w:rPr>
          <w:sz w:val="24"/>
          <w:szCs w:val="24"/>
        </w:rPr>
        <w:t xml:space="preserve">. </w:t>
      </w:r>
      <w:r w:rsidR="00E16F03">
        <w:rPr>
          <w:sz w:val="24"/>
          <w:szCs w:val="24"/>
        </w:rPr>
        <w:t>“</w:t>
      </w:r>
      <w:r w:rsidR="008B15C9">
        <w:rPr>
          <w:sz w:val="24"/>
          <w:szCs w:val="24"/>
        </w:rPr>
        <w:t>Trump</w:t>
      </w:r>
      <w:r w:rsidR="00E16F03">
        <w:rPr>
          <w:sz w:val="24"/>
          <w:szCs w:val="24"/>
        </w:rPr>
        <w:t>s angry nativist speeches</w:t>
      </w:r>
      <w:r w:rsidR="000008B9">
        <w:rPr>
          <w:sz w:val="24"/>
          <w:szCs w:val="24"/>
        </w:rPr>
        <w:t xml:space="preserve">, </w:t>
      </w:r>
      <w:r w:rsidR="00CD144B">
        <w:rPr>
          <w:sz w:val="24"/>
          <w:szCs w:val="24"/>
        </w:rPr>
        <w:t>antiestablishment</w:t>
      </w:r>
      <w:r w:rsidR="000008B9">
        <w:rPr>
          <w:sz w:val="24"/>
          <w:szCs w:val="24"/>
        </w:rPr>
        <w:t xml:space="preserve"> appeals and racially heated language </w:t>
      </w:r>
      <w:r w:rsidR="00A0741E">
        <w:rPr>
          <w:sz w:val="24"/>
          <w:szCs w:val="24"/>
        </w:rPr>
        <w:t xml:space="preserve">resembles that of many other leaders whose support </w:t>
      </w:r>
      <w:r w:rsidR="00EF5127">
        <w:rPr>
          <w:sz w:val="24"/>
          <w:szCs w:val="24"/>
        </w:rPr>
        <w:t>had been swelling across Europe</w:t>
      </w:r>
      <w:r w:rsidR="00CD144B">
        <w:rPr>
          <w:sz w:val="24"/>
          <w:szCs w:val="24"/>
        </w:rPr>
        <w:t>”</w:t>
      </w:r>
      <w:r w:rsidR="00CD144B">
        <w:rPr>
          <w:sz w:val="24"/>
          <w:szCs w:val="24"/>
        </w:rPr>
        <w:fldChar w:fldCharType="begin"/>
      </w:r>
      <w:r w:rsidR="00CD144B">
        <w:rPr>
          <w:sz w:val="24"/>
          <w:szCs w:val="24"/>
        </w:rPr>
        <w:instrText xml:space="preserve"> ADDIN ZOTERO_ITEM CSL_CITATION {"citationID":"0YJy6qiR","properties":{"formattedCitation":"(Norris and Inglehart, 2019)","plainCitation":"(Norris and Inglehart, 2019)","noteIndex":0},"citationItems":[{"id":749,"uris":["http://zotero.org/users/local/7zFOw8xm/items/S5TTTNWU"],"itemData":{"id":749,"type":"chapter","container-title":"Cultural Backlash: Trump, Brexit, and Authoritarian Populism","event-place":"Cambridge","ISBN":"978-1-108-42607-7","note":"DOI: 10.1017/9781108595841.002","page":"3-31","publisher":"Cambridge University Press","publisher-place":"Cambridge","source":"Cambridge University Press","title":"Understanding Populism","URL":"https://www.cambridge.org/core/books/cultural-backlash/understanding-populism/CEDD6B471239CE0EB749F98AD1021694","editor":[{"family":"Norris","given":"Pippa"},{"family":"Inglehart","given":"Ronald"}],"accessed":{"date-parts":[["2024",10,20]]},"issued":{"date-parts":[["2019"]]}}}],"schema":"https://github.com/citation-style-language/schema/raw/master/csl-citation.json"} </w:instrText>
      </w:r>
      <w:r w:rsidR="00CD144B">
        <w:rPr>
          <w:sz w:val="24"/>
          <w:szCs w:val="24"/>
        </w:rPr>
        <w:fldChar w:fldCharType="separate"/>
      </w:r>
      <w:r w:rsidR="00CD144B" w:rsidRPr="00CD144B">
        <w:rPr>
          <w:rFonts w:ascii="Aptos" w:hAnsi="Aptos"/>
          <w:sz w:val="24"/>
        </w:rPr>
        <w:t>(Norris and Inglehart, 2019)</w:t>
      </w:r>
      <w:r w:rsidR="00CD144B">
        <w:rPr>
          <w:sz w:val="24"/>
          <w:szCs w:val="24"/>
        </w:rPr>
        <w:fldChar w:fldCharType="end"/>
      </w:r>
      <w:r w:rsidR="00C53085">
        <w:rPr>
          <w:sz w:val="24"/>
          <w:szCs w:val="24"/>
        </w:rPr>
        <w:t>.</w:t>
      </w:r>
      <w:r w:rsidR="002A2AE4">
        <w:rPr>
          <w:sz w:val="24"/>
          <w:szCs w:val="24"/>
        </w:rPr>
        <w:t xml:space="preserve"> </w:t>
      </w:r>
      <w:r w:rsidR="00180904">
        <w:rPr>
          <w:sz w:val="24"/>
          <w:szCs w:val="24"/>
        </w:rPr>
        <w:t xml:space="preserve"> </w:t>
      </w:r>
      <w:r w:rsidR="00C53085">
        <w:rPr>
          <w:sz w:val="24"/>
          <w:szCs w:val="24"/>
        </w:rPr>
        <w:t xml:space="preserve">However, while </w:t>
      </w:r>
      <w:r w:rsidR="00F564B6">
        <w:rPr>
          <w:sz w:val="24"/>
          <w:szCs w:val="24"/>
        </w:rPr>
        <w:t xml:space="preserve">populist </w:t>
      </w:r>
      <w:r w:rsidR="00C53085">
        <w:rPr>
          <w:sz w:val="24"/>
          <w:szCs w:val="24"/>
        </w:rPr>
        <w:t xml:space="preserve">rhetoric </w:t>
      </w:r>
      <w:r w:rsidR="00F564B6">
        <w:rPr>
          <w:sz w:val="24"/>
          <w:szCs w:val="24"/>
        </w:rPr>
        <w:t xml:space="preserve">around immigration </w:t>
      </w:r>
      <w:r w:rsidR="00BD34C2">
        <w:rPr>
          <w:sz w:val="24"/>
          <w:szCs w:val="24"/>
        </w:rPr>
        <w:t>and patriotism can be found throughout the western world</w:t>
      </w:r>
      <w:r w:rsidR="009C145D">
        <w:rPr>
          <w:sz w:val="24"/>
          <w:szCs w:val="24"/>
        </w:rPr>
        <w:t xml:space="preserve"> that is not the only similarity. </w:t>
      </w:r>
      <w:r w:rsidR="00E54111">
        <w:rPr>
          <w:sz w:val="24"/>
          <w:szCs w:val="24"/>
        </w:rPr>
        <w:t>The</w:t>
      </w:r>
      <w:r w:rsidR="00AC6E41">
        <w:rPr>
          <w:sz w:val="24"/>
          <w:szCs w:val="24"/>
        </w:rPr>
        <w:t xml:space="preserve"> </w:t>
      </w:r>
      <w:r w:rsidR="00E54111">
        <w:rPr>
          <w:sz w:val="24"/>
          <w:szCs w:val="24"/>
        </w:rPr>
        <w:t xml:space="preserve">neoliberal economic </w:t>
      </w:r>
      <w:r w:rsidR="00425831">
        <w:rPr>
          <w:sz w:val="24"/>
          <w:szCs w:val="24"/>
        </w:rPr>
        <w:t>policies</w:t>
      </w:r>
      <w:r w:rsidR="00C057FC">
        <w:rPr>
          <w:sz w:val="24"/>
          <w:szCs w:val="24"/>
        </w:rPr>
        <w:t xml:space="preserve"> are</w:t>
      </w:r>
      <w:r w:rsidR="00807EC1">
        <w:rPr>
          <w:sz w:val="24"/>
          <w:szCs w:val="24"/>
        </w:rPr>
        <w:t xml:space="preserve"> still </w:t>
      </w:r>
      <w:r w:rsidR="00705D48">
        <w:rPr>
          <w:sz w:val="24"/>
          <w:szCs w:val="24"/>
        </w:rPr>
        <w:t xml:space="preserve">the core </w:t>
      </w:r>
      <w:r w:rsidR="00425831">
        <w:rPr>
          <w:sz w:val="24"/>
          <w:szCs w:val="24"/>
        </w:rPr>
        <w:t xml:space="preserve">issue </w:t>
      </w:r>
      <w:r w:rsidR="00AC6E41">
        <w:rPr>
          <w:sz w:val="24"/>
          <w:szCs w:val="24"/>
        </w:rPr>
        <w:t xml:space="preserve">linking </w:t>
      </w:r>
      <w:r w:rsidR="00791699">
        <w:rPr>
          <w:sz w:val="24"/>
          <w:szCs w:val="24"/>
        </w:rPr>
        <w:t>all aspects together</w:t>
      </w:r>
      <w:r w:rsidR="00C057FC">
        <w:rPr>
          <w:sz w:val="24"/>
          <w:szCs w:val="24"/>
        </w:rPr>
        <w:t>,</w:t>
      </w:r>
      <w:r w:rsidR="00097B33">
        <w:rPr>
          <w:sz w:val="24"/>
          <w:szCs w:val="24"/>
        </w:rPr>
        <w:t xml:space="preserve"> relocating resources from the working classes to the </w:t>
      </w:r>
      <w:r w:rsidR="0018480C">
        <w:rPr>
          <w:sz w:val="24"/>
          <w:szCs w:val="24"/>
        </w:rPr>
        <w:t>elites</w:t>
      </w:r>
      <w:r w:rsidR="00791699">
        <w:rPr>
          <w:sz w:val="24"/>
          <w:szCs w:val="24"/>
        </w:rPr>
        <w:t xml:space="preserve">. </w:t>
      </w:r>
      <w:r w:rsidR="002C5053">
        <w:rPr>
          <w:sz w:val="24"/>
          <w:szCs w:val="24"/>
        </w:rPr>
        <w:t xml:space="preserve">Communities </w:t>
      </w:r>
      <w:r w:rsidR="00C25EAC">
        <w:rPr>
          <w:sz w:val="24"/>
          <w:szCs w:val="24"/>
        </w:rPr>
        <w:t>across the western world face the same issues</w:t>
      </w:r>
      <w:r w:rsidR="0018480C">
        <w:rPr>
          <w:sz w:val="24"/>
          <w:szCs w:val="24"/>
        </w:rPr>
        <w:t>,</w:t>
      </w:r>
      <w:r w:rsidR="00C25EAC">
        <w:rPr>
          <w:sz w:val="24"/>
          <w:szCs w:val="24"/>
        </w:rPr>
        <w:t xml:space="preserve"> </w:t>
      </w:r>
      <w:r w:rsidR="00256EE1">
        <w:rPr>
          <w:sz w:val="24"/>
          <w:szCs w:val="24"/>
        </w:rPr>
        <w:t>d</w:t>
      </w:r>
      <w:r w:rsidR="00C25EAC">
        <w:rPr>
          <w:sz w:val="24"/>
          <w:szCs w:val="24"/>
        </w:rPr>
        <w:t xml:space="preserve">egradation </w:t>
      </w:r>
      <w:r w:rsidR="000F6E44">
        <w:rPr>
          <w:sz w:val="24"/>
          <w:szCs w:val="24"/>
        </w:rPr>
        <w:t>of industries</w:t>
      </w:r>
      <w:r w:rsidR="00256EE1">
        <w:rPr>
          <w:sz w:val="24"/>
          <w:szCs w:val="24"/>
        </w:rPr>
        <w:t xml:space="preserve"> with </w:t>
      </w:r>
      <w:r w:rsidR="00784EA1">
        <w:rPr>
          <w:sz w:val="24"/>
          <w:szCs w:val="24"/>
        </w:rPr>
        <w:t>insufficient government investment</w:t>
      </w:r>
      <w:r w:rsidR="000F6E44">
        <w:rPr>
          <w:sz w:val="24"/>
          <w:szCs w:val="24"/>
        </w:rPr>
        <w:t xml:space="preserve">, </w:t>
      </w:r>
      <w:r w:rsidR="0061288B">
        <w:rPr>
          <w:sz w:val="24"/>
          <w:szCs w:val="24"/>
        </w:rPr>
        <w:t>deepen</w:t>
      </w:r>
      <w:r w:rsidR="005F1C0B">
        <w:rPr>
          <w:sz w:val="24"/>
          <w:szCs w:val="24"/>
        </w:rPr>
        <w:t>ing</w:t>
      </w:r>
      <w:r w:rsidR="0061288B">
        <w:rPr>
          <w:sz w:val="24"/>
          <w:szCs w:val="24"/>
        </w:rPr>
        <w:t xml:space="preserve"> </w:t>
      </w:r>
      <w:r w:rsidR="000F6E44">
        <w:rPr>
          <w:sz w:val="24"/>
          <w:szCs w:val="24"/>
        </w:rPr>
        <w:t>inequalities</w:t>
      </w:r>
      <w:r w:rsidR="00425C73">
        <w:rPr>
          <w:sz w:val="24"/>
          <w:szCs w:val="24"/>
        </w:rPr>
        <w:t>,</w:t>
      </w:r>
      <w:r w:rsidR="00E83280">
        <w:rPr>
          <w:sz w:val="24"/>
          <w:szCs w:val="24"/>
        </w:rPr>
        <w:t xml:space="preserve"> plummeting living standards</w:t>
      </w:r>
      <w:r w:rsidR="00C5080D">
        <w:rPr>
          <w:sz w:val="24"/>
          <w:szCs w:val="24"/>
        </w:rPr>
        <w:t xml:space="preserve"> and </w:t>
      </w:r>
      <w:r w:rsidR="00960FC3">
        <w:rPr>
          <w:sz w:val="24"/>
          <w:szCs w:val="24"/>
        </w:rPr>
        <w:t xml:space="preserve">widespread economic </w:t>
      </w:r>
      <w:r w:rsidR="00B67019">
        <w:rPr>
          <w:sz w:val="24"/>
          <w:szCs w:val="24"/>
        </w:rPr>
        <w:t>insecurity</w:t>
      </w:r>
      <w:r w:rsidR="00C5080D">
        <w:rPr>
          <w:sz w:val="24"/>
          <w:szCs w:val="24"/>
        </w:rPr>
        <w:t>. S</w:t>
      </w:r>
      <w:r w:rsidR="00B67019">
        <w:rPr>
          <w:sz w:val="24"/>
          <w:szCs w:val="24"/>
        </w:rPr>
        <w:t>ocial</w:t>
      </w:r>
      <w:r w:rsidR="00425C73">
        <w:rPr>
          <w:sz w:val="24"/>
          <w:szCs w:val="24"/>
        </w:rPr>
        <w:t xml:space="preserve"> welfare se</w:t>
      </w:r>
      <w:r w:rsidR="00655085">
        <w:rPr>
          <w:sz w:val="24"/>
          <w:szCs w:val="24"/>
        </w:rPr>
        <w:t>rvice</w:t>
      </w:r>
      <w:r w:rsidR="00242886">
        <w:rPr>
          <w:sz w:val="24"/>
          <w:szCs w:val="24"/>
        </w:rPr>
        <w:t>s</w:t>
      </w:r>
      <w:r w:rsidR="00655085">
        <w:rPr>
          <w:sz w:val="24"/>
          <w:szCs w:val="24"/>
        </w:rPr>
        <w:t xml:space="preserve"> </w:t>
      </w:r>
      <w:r w:rsidR="00C5080D">
        <w:rPr>
          <w:sz w:val="24"/>
          <w:szCs w:val="24"/>
        </w:rPr>
        <w:t xml:space="preserve">have been </w:t>
      </w:r>
      <w:r w:rsidR="00655085">
        <w:rPr>
          <w:sz w:val="24"/>
          <w:szCs w:val="24"/>
        </w:rPr>
        <w:t xml:space="preserve">desperately underfunded due to successive governments </w:t>
      </w:r>
      <w:r w:rsidR="00AB58BD">
        <w:rPr>
          <w:sz w:val="24"/>
          <w:szCs w:val="24"/>
        </w:rPr>
        <w:t xml:space="preserve">austerity </w:t>
      </w:r>
      <w:r w:rsidR="00242886">
        <w:rPr>
          <w:sz w:val="24"/>
          <w:szCs w:val="24"/>
        </w:rPr>
        <w:t>measure</w:t>
      </w:r>
      <w:r w:rsidR="003519CE">
        <w:rPr>
          <w:sz w:val="24"/>
          <w:szCs w:val="24"/>
        </w:rPr>
        <w:t>s</w:t>
      </w:r>
      <w:r w:rsidR="00067A0D">
        <w:rPr>
          <w:sz w:val="24"/>
          <w:szCs w:val="24"/>
        </w:rPr>
        <w:t xml:space="preserve"> </w:t>
      </w:r>
      <w:r w:rsidR="00243DCD">
        <w:rPr>
          <w:sz w:val="24"/>
          <w:szCs w:val="24"/>
        </w:rPr>
        <w:t>and</w:t>
      </w:r>
      <w:r w:rsidR="007124B9">
        <w:rPr>
          <w:sz w:val="24"/>
          <w:szCs w:val="24"/>
        </w:rPr>
        <w:t xml:space="preserve"> poor</w:t>
      </w:r>
      <w:r w:rsidR="00243DCD">
        <w:rPr>
          <w:sz w:val="24"/>
          <w:szCs w:val="24"/>
        </w:rPr>
        <w:t xml:space="preserve"> </w:t>
      </w:r>
      <w:r w:rsidR="00A6477A">
        <w:rPr>
          <w:sz w:val="24"/>
          <w:szCs w:val="24"/>
        </w:rPr>
        <w:t xml:space="preserve">living conditions </w:t>
      </w:r>
      <w:r w:rsidR="00FD1B82">
        <w:rPr>
          <w:sz w:val="24"/>
          <w:szCs w:val="24"/>
        </w:rPr>
        <w:t>within</w:t>
      </w:r>
      <w:r w:rsidR="00A6477A">
        <w:rPr>
          <w:sz w:val="24"/>
          <w:szCs w:val="24"/>
        </w:rPr>
        <w:t xml:space="preserve"> </w:t>
      </w:r>
      <w:r w:rsidR="003519CE">
        <w:rPr>
          <w:sz w:val="24"/>
          <w:szCs w:val="24"/>
        </w:rPr>
        <w:t xml:space="preserve">highly polarised </w:t>
      </w:r>
      <w:r w:rsidR="00A016DF">
        <w:rPr>
          <w:sz w:val="24"/>
          <w:szCs w:val="24"/>
        </w:rPr>
        <w:t>societ</w:t>
      </w:r>
      <w:r w:rsidR="00A6477A">
        <w:rPr>
          <w:sz w:val="24"/>
          <w:szCs w:val="24"/>
        </w:rPr>
        <w:t>ies</w:t>
      </w:r>
      <w:r w:rsidR="00A016DF">
        <w:rPr>
          <w:sz w:val="24"/>
          <w:szCs w:val="24"/>
        </w:rPr>
        <w:t>.</w:t>
      </w:r>
      <w:r w:rsidR="00E66F10">
        <w:rPr>
          <w:sz w:val="24"/>
          <w:szCs w:val="24"/>
        </w:rPr>
        <w:t xml:space="preserve"> </w:t>
      </w:r>
      <w:r w:rsidR="00126727">
        <w:rPr>
          <w:sz w:val="24"/>
          <w:szCs w:val="24"/>
        </w:rPr>
        <w:t xml:space="preserve">The white working class are afflicted with the same issues as </w:t>
      </w:r>
      <w:r w:rsidR="00F009E6">
        <w:rPr>
          <w:sz w:val="24"/>
          <w:szCs w:val="24"/>
        </w:rPr>
        <w:t>minority communities</w:t>
      </w:r>
      <w:r w:rsidR="0025499E">
        <w:rPr>
          <w:sz w:val="24"/>
          <w:szCs w:val="24"/>
        </w:rPr>
        <w:t xml:space="preserve"> </w:t>
      </w:r>
      <w:r w:rsidR="0022354A">
        <w:rPr>
          <w:sz w:val="24"/>
          <w:szCs w:val="24"/>
        </w:rPr>
        <w:t xml:space="preserve">yet </w:t>
      </w:r>
      <w:proofErr w:type="gramStart"/>
      <w:r w:rsidR="0022354A">
        <w:rPr>
          <w:sz w:val="24"/>
          <w:szCs w:val="24"/>
        </w:rPr>
        <w:t>one  seems</w:t>
      </w:r>
      <w:proofErr w:type="gramEnd"/>
      <w:r w:rsidR="0022354A">
        <w:rPr>
          <w:sz w:val="24"/>
          <w:szCs w:val="24"/>
        </w:rPr>
        <w:t xml:space="preserve"> blind to the other </w:t>
      </w:r>
      <w:r w:rsidR="0037074D" w:rsidRPr="005D1B7E">
        <w:rPr>
          <w:sz w:val="24"/>
          <w:szCs w:val="24"/>
        </w:rPr>
        <w:t xml:space="preserve">“The racism we associate with the 'far right' today is in fact rooted in perceived inferiority. Clearly, those rioting throughout northern England's deindustrialised zones believe themselves to be ill-used, ignored and at the back of every queue” </w:t>
      </w:r>
      <w:r w:rsidR="0037074D" w:rsidRPr="005D1B7E">
        <w:rPr>
          <w:sz w:val="24"/>
          <w:szCs w:val="24"/>
        </w:rPr>
        <w:fldChar w:fldCharType="begin"/>
      </w:r>
      <w:r w:rsidR="0037074D" w:rsidRPr="005D1B7E">
        <w:rPr>
          <w:sz w:val="24"/>
          <w:szCs w:val="24"/>
        </w:rPr>
        <w:instrText xml:space="preserve"> ADDIN ZOTERO_ITEM CSL_CITATION {"citationID":"p0s2ASn1","properties":{"formattedCitation":"(Winlow, Treadwel and Hall, 2024)","plainCitation":"(Winlow, Treadwel and Hall, 2024)","noteIndex":0},"citationItems":[{"id":739,"uris":["http://zotero.org/users/local/7zFOw8xm/items/IRDWW8NS"],"itemData":{"id":739,"type":"webpage","container-title":"Transforming Society","title":"Inferiority and an absence of genuine politics behind UK race riots","URL":"https://www.transformingsociety.co.uk/2024/08/07/inferiority-and-an-absence-of-genuine-politics-behind-uk-race-riots/","author":[{"family":"Winlow","given":"Simon"},{"family":"Treadwel","given":"James"},{"family":"Hall","given":"Steve"}],"accessed":{"date-parts":[["2024",10,20]]},"issued":{"date-parts":[["2024",8,7]]}}}],"schema":"https://github.com/citation-style-language/schema/raw/master/csl-citation.json"} </w:instrText>
      </w:r>
      <w:r w:rsidR="0037074D" w:rsidRPr="005D1B7E">
        <w:rPr>
          <w:sz w:val="24"/>
          <w:szCs w:val="24"/>
        </w:rPr>
        <w:fldChar w:fldCharType="separate"/>
      </w:r>
      <w:r w:rsidR="0037074D" w:rsidRPr="005D1B7E">
        <w:rPr>
          <w:rFonts w:ascii="Aptos" w:hAnsi="Aptos"/>
          <w:sz w:val="24"/>
        </w:rPr>
        <w:t>(</w:t>
      </w:r>
      <w:proofErr w:type="spellStart"/>
      <w:r w:rsidR="0037074D" w:rsidRPr="005D1B7E">
        <w:rPr>
          <w:rFonts w:ascii="Aptos" w:hAnsi="Aptos"/>
          <w:sz w:val="24"/>
        </w:rPr>
        <w:t>Winlow</w:t>
      </w:r>
      <w:proofErr w:type="spellEnd"/>
      <w:r w:rsidR="0037074D" w:rsidRPr="005D1B7E">
        <w:rPr>
          <w:rFonts w:ascii="Aptos" w:hAnsi="Aptos"/>
          <w:sz w:val="24"/>
        </w:rPr>
        <w:t xml:space="preserve">, </w:t>
      </w:r>
      <w:proofErr w:type="spellStart"/>
      <w:r w:rsidR="0037074D" w:rsidRPr="005D1B7E">
        <w:rPr>
          <w:rFonts w:ascii="Aptos" w:hAnsi="Aptos"/>
          <w:sz w:val="24"/>
        </w:rPr>
        <w:t>Treadwel</w:t>
      </w:r>
      <w:proofErr w:type="spellEnd"/>
      <w:r w:rsidR="0037074D" w:rsidRPr="005D1B7E">
        <w:rPr>
          <w:rFonts w:ascii="Aptos" w:hAnsi="Aptos"/>
          <w:sz w:val="24"/>
        </w:rPr>
        <w:t xml:space="preserve"> and Hall, 2024)</w:t>
      </w:r>
      <w:r w:rsidR="0037074D" w:rsidRPr="005D1B7E">
        <w:rPr>
          <w:sz w:val="24"/>
          <w:szCs w:val="24"/>
        </w:rPr>
        <w:fldChar w:fldCharType="end"/>
      </w:r>
      <w:r w:rsidR="0056667F">
        <w:rPr>
          <w:sz w:val="24"/>
          <w:szCs w:val="24"/>
        </w:rPr>
        <w:t xml:space="preserve">. </w:t>
      </w:r>
      <w:r w:rsidR="00A6477A">
        <w:rPr>
          <w:sz w:val="24"/>
          <w:szCs w:val="24"/>
        </w:rPr>
        <w:t>A</w:t>
      </w:r>
      <w:r w:rsidR="00E66F10">
        <w:rPr>
          <w:sz w:val="24"/>
          <w:szCs w:val="24"/>
        </w:rPr>
        <w:t>ccording to the director of research at Hope no</w:t>
      </w:r>
      <w:r w:rsidR="005D0403">
        <w:rPr>
          <w:sz w:val="24"/>
          <w:szCs w:val="24"/>
        </w:rPr>
        <w:t>t hate</w:t>
      </w:r>
      <w:r w:rsidR="00E01E2D">
        <w:rPr>
          <w:sz w:val="24"/>
          <w:szCs w:val="24"/>
        </w:rPr>
        <w:t xml:space="preserve"> “</w:t>
      </w:r>
      <w:r w:rsidR="00E92795">
        <w:rPr>
          <w:sz w:val="24"/>
          <w:szCs w:val="24"/>
        </w:rPr>
        <w:t>It’s</w:t>
      </w:r>
      <w:r w:rsidR="00237A3C">
        <w:rPr>
          <w:sz w:val="24"/>
          <w:szCs w:val="24"/>
        </w:rPr>
        <w:t xml:space="preserve"> also the fault</w:t>
      </w:r>
      <w:r w:rsidR="00E92795">
        <w:rPr>
          <w:sz w:val="24"/>
          <w:szCs w:val="24"/>
        </w:rPr>
        <w:t xml:space="preserve"> </w:t>
      </w:r>
      <w:r w:rsidR="00F82A7F">
        <w:rPr>
          <w:sz w:val="24"/>
          <w:szCs w:val="24"/>
        </w:rPr>
        <w:t>of the political elites around the world</w:t>
      </w:r>
      <w:r w:rsidR="00434EC7">
        <w:rPr>
          <w:sz w:val="24"/>
          <w:szCs w:val="24"/>
        </w:rPr>
        <w:t xml:space="preserve"> who have failed to address the needs of whole sections of society</w:t>
      </w:r>
      <w:r w:rsidR="00AB314B">
        <w:rPr>
          <w:sz w:val="24"/>
          <w:szCs w:val="24"/>
        </w:rPr>
        <w:t xml:space="preserve"> for too long, leading them to think they have nowhere else to go </w:t>
      </w:r>
      <w:r w:rsidR="00E92795">
        <w:rPr>
          <w:sz w:val="24"/>
          <w:szCs w:val="24"/>
        </w:rPr>
        <w:t>until they eventually turned to the radical right”</w:t>
      </w:r>
      <w:r w:rsidR="00CA5B7C">
        <w:rPr>
          <w:sz w:val="24"/>
          <w:szCs w:val="24"/>
        </w:rPr>
        <w:t xml:space="preserve"> </w:t>
      </w:r>
      <w:r w:rsidR="00E92795">
        <w:rPr>
          <w:sz w:val="24"/>
          <w:szCs w:val="24"/>
        </w:rPr>
        <w:fldChar w:fldCharType="begin"/>
      </w:r>
      <w:r w:rsidR="00E92795">
        <w:rPr>
          <w:sz w:val="24"/>
          <w:szCs w:val="24"/>
        </w:rPr>
        <w:instrText xml:space="preserve"> ADDIN ZOTERO_ITEM CSL_CITATION {"citationID":"vQXbaZc7","properties":{"formattedCitation":"(Mulhall, 2021)","plainCitation":"(Mulhall, 2021)","noteIndex":0},"citationItems":[{"id":725,"uris":["http://zotero.org/users/local/7zFOw8xm/items/KJC3L4EZ"],"itemData":{"id":725,"type":"book","abstract":"'Mulhall watches the extreme right revival from the inside - as an anti-fascist infiltrator criss-crossing the global networks of modern fascism - but he brings a deep analytical focus. By the end of it we understand one thing: the threat of a second fascist era is real.' Paul Mason, author of Postcapitalism  'An urgent missive from the global frontlines of the fight against fascism.' Nima Elbagir, CNN Senior International Correspondent   A terrifying and timely look at the spread of far-right movements across the globe.  Joe Mulhall knows what it's like to stare fascism in the face. For a decade, often undercover at significant personal risk, he has investigated hate groups.  He infiltrated a US white supremacist militia, set up a fake Ku Klux Klan branch, has been on countless street marches with violent far-right groups across Europe, and got inside some of the most important 'alt-right' meetings ever held. Brazil, India and the US are still in thrall to authoritarian populism, and far-right views have become steadily normalised in mainstream politics. Mulhall's dramatic experiences on the front line of anti-fascist activism, coupled with his academic research, clearly explain the roots of both elected and non-elected far-right movements across the globe. Above all, he concludes, the far right should not be dehumanised - they are normal people, but with dangerous beliefs that can be defeated.  'Joe has had a unique view of the far right over the past decade as it transformed from a marginal subculture into one of the defining political currents of our time. He understands how these groups think and operate, and is perfectly placed to guide readers through this disturbing but vital story.' Daniel Trilling, journalist and author of Lights In The Distance: Exile and Refuge at the Borders of Europe  'Few, if any, are better placed to write a book of this breadth and scale than Joe Mulhall.' Mark Townsend, Home Affairs editor of the Observer","ISBN":"978-1-78578-752-2","language":"en","note":"Google-Books-ID: s9EwEAAAQBAJ","number-of-pages":"189","publisher":"Icon Books","source":"Google Books","title":"Drums In The Distance: Journeys Into the Global Far Right","title-short":"Drums In The Distance","author":[{"family":"Mulhall","given":"Joe"}],"issued":{"date-parts":[["2021",7,8]]}}}],"schema":"https://github.com/citation-style-language/schema/raw/master/csl-citation.json"} </w:instrText>
      </w:r>
      <w:r w:rsidR="00E92795">
        <w:rPr>
          <w:sz w:val="24"/>
          <w:szCs w:val="24"/>
        </w:rPr>
        <w:fldChar w:fldCharType="separate"/>
      </w:r>
      <w:r w:rsidR="00E92795" w:rsidRPr="00E92795">
        <w:rPr>
          <w:rFonts w:ascii="Aptos" w:hAnsi="Aptos"/>
          <w:sz w:val="24"/>
        </w:rPr>
        <w:t>(Mulhall, 2021)</w:t>
      </w:r>
      <w:r w:rsidR="00E92795">
        <w:rPr>
          <w:sz w:val="24"/>
          <w:szCs w:val="24"/>
        </w:rPr>
        <w:fldChar w:fldCharType="end"/>
      </w:r>
      <w:r w:rsidR="00CA5B7C">
        <w:rPr>
          <w:sz w:val="24"/>
          <w:szCs w:val="24"/>
        </w:rPr>
        <w:t>.</w:t>
      </w:r>
    </w:p>
    <w:p w14:paraId="397AE1C5" w14:textId="18FD288C" w:rsidR="005D1B7E" w:rsidRDefault="00B57954" w:rsidP="005D1B7E">
      <w:pPr>
        <w:rPr>
          <w:sz w:val="24"/>
          <w:szCs w:val="24"/>
        </w:rPr>
      </w:pPr>
      <w:r>
        <w:rPr>
          <w:sz w:val="24"/>
          <w:szCs w:val="24"/>
        </w:rPr>
        <w:lastRenderedPageBreak/>
        <w:t>Conclusion</w:t>
      </w:r>
    </w:p>
    <w:p w14:paraId="49A6F90C" w14:textId="10236432" w:rsidR="003020AB" w:rsidRDefault="007B181D" w:rsidP="005D1B7E">
      <w:pPr>
        <w:rPr>
          <w:sz w:val="24"/>
          <w:szCs w:val="24"/>
        </w:rPr>
      </w:pPr>
      <w:r>
        <w:rPr>
          <w:sz w:val="24"/>
          <w:szCs w:val="24"/>
        </w:rPr>
        <w:t xml:space="preserve">The racial </w:t>
      </w:r>
      <w:r w:rsidR="00467A54">
        <w:rPr>
          <w:sz w:val="24"/>
          <w:szCs w:val="24"/>
        </w:rPr>
        <w:t>disturbances that erupted in Southport and spread across</w:t>
      </w:r>
      <w:r w:rsidR="006A6FA6">
        <w:rPr>
          <w:sz w:val="24"/>
          <w:szCs w:val="24"/>
        </w:rPr>
        <w:t xml:space="preserve"> England in the summer </w:t>
      </w:r>
      <w:r w:rsidR="00864AC9">
        <w:rPr>
          <w:sz w:val="24"/>
          <w:szCs w:val="24"/>
        </w:rPr>
        <w:t xml:space="preserve">of 2024 were not isolated incidences but rather </w:t>
      </w:r>
      <w:r w:rsidR="00A56371">
        <w:rPr>
          <w:sz w:val="24"/>
          <w:szCs w:val="24"/>
        </w:rPr>
        <w:t xml:space="preserve">the culmination </w:t>
      </w:r>
      <w:r w:rsidR="00B85227">
        <w:rPr>
          <w:sz w:val="24"/>
          <w:szCs w:val="24"/>
        </w:rPr>
        <w:t>of decades</w:t>
      </w:r>
      <w:r w:rsidR="00A56371">
        <w:rPr>
          <w:sz w:val="24"/>
          <w:szCs w:val="24"/>
        </w:rPr>
        <w:t xml:space="preserve"> of social, economic</w:t>
      </w:r>
      <w:r w:rsidR="00C57F44">
        <w:rPr>
          <w:sz w:val="24"/>
          <w:szCs w:val="24"/>
        </w:rPr>
        <w:t xml:space="preserve"> and political factors</w:t>
      </w:r>
      <w:r w:rsidR="00836AB9">
        <w:rPr>
          <w:sz w:val="24"/>
          <w:szCs w:val="24"/>
        </w:rPr>
        <w:t xml:space="preserve"> that have shaped </w:t>
      </w:r>
      <w:r w:rsidR="00B85227">
        <w:rPr>
          <w:sz w:val="24"/>
          <w:szCs w:val="24"/>
        </w:rPr>
        <w:t>Britain’s</w:t>
      </w:r>
      <w:r w:rsidR="00836AB9">
        <w:rPr>
          <w:sz w:val="24"/>
          <w:szCs w:val="24"/>
        </w:rPr>
        <w:t xml:space="preserve"> </w:t>
      </w:r>
      <w:r w:rsidR="00B85227">
        <w:rPr>
          <w:sz w:val="24"/>
          <w:szCs w:val="24"/>
        </w:rPr>
        <w:t>racial</w:t>
      </w:r>
      <w:r w:rsidR="00836AB9">
        <w:rPr>
          <w:sz w:val="24"/>
          <w:szCs w:val="24"/>
        </w:rPr>
        <w:t xml:space="preserve"> dynamics. </w:t>
      </w:r>
      <w:r w:rsidR="00AF6524">
        <w:rPr>
          <w:sz w:val="24"/>
          <w:szCs w:val="24"/>
        </w:rPr>
        <w:t xml:space="preserve">This essay has explored three key periods </w:t>
      </w:r>
      <w:r w:rsidR="00F36747">
        <w:rPr>
          <w:sz w:val="24"/>
          <w:szCs w:val="24"/>
        </w:rPr>
        <w:t xml:space="preserve">that </w:t>
      </w:r>
      <w:r w:rsidR="001839AB">
        <w:rPr>
          <w:sz w:val="24"/>
          <w:szCs w:val="24"/>
        </w:rPr>
        <w:t xml:space="preserve">significantly </w:t>
      </w:r>
      <w:r w:rsidR="00D7430A">
        <w:rPr>
          <w:sz w:val="24"/>
          <w:szCs w:val="24"/>
        </w:rPr>
        <w:t xml:space="preserve">influenced the current racial situation: </w:t>
      </w:r>
      <w:r w:rsidR="00687787">
        <w:rPr>
          <w:sz w:val="24"/>
          <w:szCs w:val="24"/>
        </w:rPr>
        <w:t>Thatcher’s</w:t>
      </w:r>
      <w:r w:rsidR="00241B56">
        <w:rPr>
          <w:sz w:val="24"/>
          <w:szCs w:val="24"/>
        </w:rPr>
        <w:t xml:space="preserve"> neoliberal </w:t>
      </w:r>
      <w:r w:rsidR="00016E81">
        <w:rPr>
          <w:sz w:val="24"/>
          <w:szCs w:val="24"/>
        </w:rPr>
        <w:t>legacy, the wider impact of 9/11, and the</w:t>
      </w:r>
      <w:r w:rsidR="00720AA8">
        <w:rPr>
          <w:sz w:val="24"/>
          <w:szCs w:val="24"/>
        </w:rPr>
        <w:t xml:space="preserve"> UK’s 2016 Brexit </w:t>
      </w:r>
      <w:r w:rsidR="001E6F28">
        <w:rPr>
          <w:sz w:val="24"/>
          <w:szCs w:val="24"/>
        </w:rPr>
        <w:t xml:space="preserve">referendum. </w:t>
      </w:r>
      <w:r w:rsidR="00687787">
        <w:rPr>
          <w:sz w:val="24"/>
          <w:szCs w:val="24"/>
        </w:rPr>
        <w:t>Thatcher’s</w:t>
      </w:r>
      <w:r w:rsidR="001E6F28">
        <w:rPr>
          <w:sz w:val="24"/>
          <w:szCs w:val="24"/>
        </w:rPr>
        <w:t xml:space="preserve"> economic policies of the 1980s left a lasting impact on the working class</w:t>
      </w:r>
      <w:r w:rsidR="007E2C15">
        <w:rPr>
          <w:sz w:val="24"/>
          <w:szCs w:val="24"/>
        </w:rPr>
        <w:t xml:space="preserve"> and minority communities,</w:t>
      </w:r>
      <w:r w:rsidR="00F13FBF">
        <w:rPr>
          <w:sz w:val="24"/>
          <w:szCs w:val="24"/>
        </w:rPr>
        <w:t xml:space="preserve"> creating pockets of economic </w:t>
      </w:r>
      <w:r w:rsidR="00FB489D">
        <w:rPr>
          <w:sz w:val="24"/>
          <w:szCs w:val="24"/>
        </w:rPr>
        <w:t xml:space="preserve">degradation and social inequality that is evident </w:t>
      </w:r>
      <w:r w:rsidR="005465C2">
        <w:rPr>
          <w:sz w:val="24"/>
          <w:szCs w:val="24"/>
        </w:rPr>
        <w:t>to this day.</w:t>
      </w:r>
      <w:r w:rsidR="00C36EA1">
        <w:rPr>
          <w:sz w:val="24"/>
          <w:szCs w:val="24"/>
        </w:rPr>
        <w:t xml:space="preserve"> This shared marginalisation has led to struggle</w:t>
      </w:r>
      <w:r w:rsidR="00341236">
        <w:rPr>
          <w:sz w:val="24"/>
          <w:szCs w:val="24"/>
        </w:rPr>
        <w:t xml:space="preserve">s within both white and minority communities, </w:t>
      </w:r>
      <w:r w:rsidR="00AA6531">
        <w:rPr>
          <w:sz w:val="24"/>
          <w:szCs w:val="24"/>
        </w:rPr>
        <w:t>creating a sense of being unheard and</w:t>
      </w:r>
      <w:r w:rsidR="00687787">
        <w:rPr>
          <w:sz w:val="24"/>
          <w:szCs w:val="24"/>
        </w:rPr>
        <w:t xml:space="preserve"> </w:t>
      </w:r>
      <w:r w:rsidR="00AA6531">
        <w:rPr>
          <w:sz w:val="24"/>
          <w:szCs w:val="24"/>
        </w:rPr>
        <w:t>oppressed by</w:t>
      </w:r>
      <w:r w:rsidR="004C384F">
        <w:rPr>
          <w:sz w:val="24"/>
          <w:szCs w:val="24"/>
        </w:rPr>
        <w:t xml:space="preserve"> the political establishment. The rise of </w:t>
      </w:r>
      <w:r w:rsidR="00DA411B">
        <w:rPr>
          <w:sz w:val="24"/>
          <w:szCs w:val="24"/>
        </w:rPr>
        <w:t xml:space="preserve">Islamophobia following the 9/11 attacks further </w:t>
      </w:r>
      <w:r w:rsidR="0005671F">
        <w:rPr>
          <w:sz w:val="24"/>
          <w:szCs w:val="24"/>
        </w:rPr>
        <w:t>compounding tensions, with Muslim communities facing increasing</w:t>
      </w:r>
      <w:r w:rsidR="00A36BF4">
        <w:rPr>
          <w:sz w:val="24"/>
          <w:szCs w:val="24"/>
        </w:rPr>
        <w:t xml:space="preserve"> discrimination and</w:t>
      </w:r>
      <w:r w:rsidR="00A51DC1">
        <w:rPr>
          <w:sz w:val="24"/>
          <w:szCs w:val="24"/>
        </w:rPr>
        <w:t xml:space="preserve"> prejudice. </w:t>
      </w:r>
      <w:r w:rsidR="00DF4A99">
        <w:rPr>
          <w:sz w:val="24"/>
          <w:szCs w:val="24"/>
        </w:rPr>
        <w:t>Brexit brought</w:t>
      </w:r>
      <w:r w:rsidR="00687787">
        <w:rPr>
          <w:sz w:val="24"/>
          <w:szCs w:val="24"/>
        </w:rPr>
        <w:t xml:space="preserve"> </w:t>
      </w:r>
      <w:r w:rsidR="00C9685D">
        <w:rPr>
          <w:sz w:val="24"/>
          <w:szCs w:val="24"/>
        </w:rPr>
        <w:t xml:space="preserve">these underlying issues to the forefront, with </w:t>
      </w:r>
      <w:r w:rsidR="00687787">
        <w:rPr>
          <w:sz w:val="24"/>
          <w:szCs w:val="24"/>
        </w:rPr>
        <w:t>anti-immigrant</w:t>
      </w:r>
      <w:r w:rsidR="00322F77">
        <w:rPr>
          <w:sz w:val="24"/>
          <w:szCs w:val="24"/>
        </w:rPr>
        <w:t xml:space="preserve"> rhetoricians concerns about national identity</w:t>
      </w:r>
      <w:r w:rsidR="00687787">
        <w:rPr>
          <w:sz w:val="24"/>
          <w:szCs w:val="24"/>
        </w:rPr>
        <w:t xml:space="preserve"> dominating public and political discourse.</w:t>
      </w:r>
      <w:r w:rsidR="00B85227">
        <w:rPr>
          <w:sz w:val="24"/>
          <w:szCs w:val="24"/>
        </w:rPr>
        <w:t xml:space="preserve"> </w:t>
      </w:r>
      <w:r w:rsidR="003020AB">
        <w:rPr>
          <w:sz w:val="24"/>
          <w:szCs w:val="24"/>
        </w:rPr>
        <w:t>These historical factors created</w:t>
      </w:r>
      <w:r w:rsidR="001F5F88">
        <w:rPr>
          <w:sz w:val="24"/>
          <w:szCs w:val="24"/>
        </w:rPr>
        <w:t xml:space="preserve"> a fertile ground for the racial disturbances in </w:t>
      </w:r>
      <w:r w:rsidR="000E69AB">
        <w:rPr>
          <w:sz w:val="24"/>
          <w:szCs w:val="24"/>
        </w:rPr>
        <w:t>Southport</w:t>
      </w:r>
      <w:r w:rsidR="00B57E0F">
        <w:rPr>
          <w:sz w:val="24"/>
          <w:szCs w:val="24"/>
        </w:rPr>
        <w:t xml:space="preserve"> and other cities throughout England</w:t>
      </w:r>
      <w:r w:rsidR="00957E1C">
        <w:rPr>
          <w:sz w:val="24"/>
          <w:szCs w:val="24"/>
        </w:rPr>
        <w:t xml:space="preserve">. The </w:t>
      </w:r>
      <w:r w:rsidR="00217F74">
        <w:rPr>
          <w:sz w:val="24"/>
          <w:szCs w:val="24"/>
        </w:rPr>
        <w:t xml:space="preserve">murders of three little girls and the subsequent </w:t>
      </w:r>
      <w:r w:rsidR="00D17876">
        <w:rPr>
          <w:sz w:val="24"/>
          <w:szCs w:val="24"/>
        </w:rPr>
        <w:t>xenophobic</w:t>
      </w:r>
      <w:r w:rsidR="003774B2">
        <w:rPr>
          <w:sz w:val="24"/>
          <w:szCs w:val="24"/>
        </w:rPr>
        <w:t xml:space="preserve"> and</w:t>
      </w:r>
      <w:r w:rsidR="00D17876">
        <w:rPr>
          <w:sz w:val="24"/>
          <w:szCs w:val="24"/>
        </w:rPr>
        <w:t xml:space="preserve"> racially mot</w:t>
      </w:r>
      <w:r w:rsidR="00A84A1C">
        <w:rPr>
          <w:sz w:val="24"/>
          <w:szCs w:val="24"/>
        </w:rPr>
        <w:t xml:space="preserve">ivated disturbances in </w:t>
      </w:r>
      <w:r w:rsidR="00DE5B13">
        <w:rPr>
          <w:sz w:val="24"/>
          <w:szCs w:val="24"/>
        </w:rPr>
        <w:t>Southport, combined with the spread of misinformation on social media</w:t>
      </w:r>
      <w:r w:rsidR="000B5B4D">
        <w:rPr>
          <w:sz w:val="24"/>
          <w:szCs w:val="24"/>
        </w:rPr>
        <w:t>, acted as a catalyst for widespread unrest. The role of social media</w:t>
      </w:r>
      <w:r w:rsidR="009208BB">
        <w:rPr>
          <w:sz w:val="24"/>
          <w:szCs w:val="24"/>
        </w:rPr>
        <w:t xml:space="preserve"> platforms amplifying far right</w:t>
      </w:r>
      <w:r w:rsidR="008B0651">
        <w:rPr>
          <w:sz w:val="24"/>
          <w:szCs w:val="24"/>
        </w:rPr>
        <w:t xml:space="preserve"> ideologies and facilitating </w:t>
      </w:r>
      <w:r w:rsidR="009E5F5B">
        <w:rPr>
          <w:sz w:val="24"/>
          <w:szCs w:val="24"/>
        </w:rPr>
        <w:t>the rapid spread of</w:t>
      </w:r>
      <w:r w:rsidR="00EA1356">
        <w:rPr>
          <w:sz w:val="24"/>
          <w:szCs w:val="24"/>
        </w:rPr>
        <w:t xml:space="preserve"> </w:t>
      </w:r>
      <w:r w:rsidR="00387168">
        <w:rPr>
          <w:sz w:val="24"/>
          <w:szCs w:val="24"/>
        </w:rPr>
        <w:t xml:space="preserve">false information cannot be understated, it </w:t>
      </w:r>
      <w:r w:rsidR="00642EBE">
        <w:rPr>
          <w:sz w:val="24"/>
          <w:szCs w:val="24"/>
        </w:rPr>
        <w:t xml:space="preserve">transformed localised violence into nationwide </w:t>
      </w:r>
      <w:r w:rsidR="00B66FD1">
        <w:rPr>
          <w:sz w:val="24"/>
          <w:szCs w:val="24"/>
        </w:rPr>
        <w:t xml:space="preserve">turmoil. </w:t>
      </w:r>
    </w:p>
    <w:p w14:paraId="21C5F2E0" w14:textId="1133682B" w:rsidR="002562B1" w:rsidRDefault="007E7BD0" w:rsidP="005D1B7E">
      <w:pPr>
        <w:rPr>
          <w:sz w:val="24"/>
          <w:szCs w:val="24"/>
        </w:rPr>
      </w:pPr>
      <w:r>
        <w:rPr>
          <w:sz w:val="24"/>
          <w:szCs w:val="24"/>
        </w:rPr>
        <w:t xml:space="preserve">The Southport riots and their aftermath </w:t>
      </w:r>
      <w:r w:rsidR="003C58CB">
        <w:rPr>
          <w:sz w:val="24"/>
          <w:szCs w:val="24"/>
        </w:rPr>
        <w:t>highlight the continuing challenges</w:t>
      </w:r>
      <w:r w:rsidR="004F34DA">
        <w:rPr>
          <w:sz w:val="24"/>
          <w:szCs w:val="24"/>
        </w:rPr>
        <w:t xml:space="preserve"> of addressing raci</w:t>
      </w:r>
      <w:r w:rsidR="00C63129">
        <w:rPr>
          <w:sz w:val="24"/>
          <w:szCs w:val="24"/>
        </w:rPr>
        <w:t xml:space="preserve">st and xenophobic tensions in Britain. </w:t>
      </w:r>
      <w:r w:rsidR="00042DAC">
        <w:rPr>
          <w:sz w:val="24"/>
          <w:szCs w:val="24"/>
        </w:rPr>
        <w:t xml:space="preserve">They are a stark reminder </w:t>
      </w:r>
      <w:r w:rsidR="00C01CA8">
        <w:rPr>
          <w:sz w:val="24"/>
          <w:szCs w:val="24"/>
        </w:rPr>
        <w:t xml:space="preserve">of the need for a comprehensive approach to </w:t>
      </w:r>
      <w:r w:rsidR="00343D5C">
        <w:rPr>
          <w:sz w:val="24"/>
          <w:szCs w:val="24"/>
        </w:rPr>
        <w:t>combat deep rooted</w:t>
      </w:r>
      <w:r w:rsidR="006F4F63">
        <w:rPr>
          <w:sz w:val="24"/>
          <w:szCs w:val="24"/>
        </w:rPr>
        <w:t xml:space="preserve"> societal issues, including economic inequality</w:t>
      </w:r>
      <w:r w:rsidR="00441145">
        <w:rPr>
          <w:sz w:val="24"/>
          <w:szCs w:val="24"/>
        </w:rPr>
        <w:t>, social integration and</w:t>
      </w:r>
      <w:r w:rsidR="00F37D9D">
        <w:rPr>
          <w:sz w:val="24"/>
          <w:szCs w:val="24"/>
        </w:rPr>
        <w:t xml:space="preserve"> social</w:t>
      </w:r>
      <w:r w:rsidR="00441145">
        <w:rPr>
          <w:sz w:val="24"/>
          <w:szCs w:val="24"/>
        </w:rPr>
        <w:t xml:space="preserve"> media literacy</w:t>
      </w:r>
      <w:r w:rsidR="009072F7">
        <w:rPr>
          <w:sz w:val="24"/>
          <w:szCs w:val="24"/>
        </w:rPr>
        <w:t xml:space="preserve">. Understanding the </w:t>
      </w:r>
      <w:r w:rsidR="00F00421">
        <w:rPr>
          <w:sz w:val="24"/>
          <w:szCs w:val="24"/>
        </w:rPr>
        <w:t>historical context and addressing</w:t>
      </w:r>
      <w:r w:rsidR="009234C8">
        <w:rPr>
          <w:sz w:val="24"/>
          <w:szCs w:val="24"/>
        </w:rPr>
        <w:t xml:space="preserve"> social inequalities</w:t>
      </w:r>
      <w:r w:rsidR="00AF2D08">
        <w:rPr>
          <w:sz w:val="24"/>
          <w:szCs w:val="24"/>
        </w:rPr>
        <w:t xml:space="preserve"> are crucial to stem</w:t>
      </w:r>
      <w:r w:rsidR="000738D8">
        <w:rPr>
          <w:sz w:val="24"/>
          <w:szCs w:val="24"/>
        </w:rPr>
        <w:t>ming</w:t>
      </w:r>
      <w:r w:rsidR="00AF2D08">
        <w:rPr>
          <w:sz w:val="24"/>
          <w:szCs w:val="24"/>
        </w:rPr>
        <w:t xml:space="preserve"> </w:t>
      </w:r>
      <w:r w:rsidR="004F2927">
        <w:rPr>
          <w:sz w:val="24"/>
          <w:szCs w:val="24"/>
        </w:rPr>
        <w:t>future violence and promot</w:t>
      </w:r>
      <w:r w:rsidR="000738D8">
        <w:rPr>
          <w:sz w:val="24"/>
          <w:szCs w:val="24"/>
        </w:rPr>
        <w:t xml:space="preserve">ing social cohesion. </w:t>
      </w:r>
      <w:r w:rsidR="005161A5">
        <w:rPr>
          <w:sz w:val="24"/>
          <w:szCs w:val="24"/>
        </w:rPr>
        <w:t xml:space="preserve">It is important to understand </w:t>
      </w:r>
      <w:r w:rsidR="00E44FF4">
        <w:rPr>
          <w:sz w:val="24"/>
          <w:szCs w:val="24"/>
        </w:rPr>
        <w:t>that the cycle of violence</w:t>
      </w:r>
      <w:r w:rsidR="002628D4">
        <w:rPr>
          <w:sz w:val="24"/>
          <w:szCs w:val="24"/>
        </w:rPr>
        <w:t xml:space="preserve"> as a</w:t>
      </w:r>
      <w:r w:rsidR="00E44FF4">
        <w:rPr>
          <w:sz w:val="24"/>
          <w:szCs w:val="24"/>
        </w:rPr>
        <w:t xml:space="preserve"> form of protest has </w:t>
      </w:r>
      <w:r w:rsidR="002628D4">
        <w:rPr>
          <w:sz w:val="24"/>
          <w:szCs w:val="24"/>
        </w:rPr>
        <w:t xml:space="preserve">become recurring </w:t>
      </w:r>
      <w:r w:rsidR="003663A7">
        <w:rPr>
          <w:sz w:val="24"/>
          <w:szCs w:val="24"/>
        </w:rPr>
        <w:t xml:space="preserve">theme in areas where communities feel disenfranchised, </w:t>
      </w:r>
      <w:r w:rsidR="00960FE8">
        <w:rPr>
          <w:sz w:val="24"/>
          <w:szCs w:val="24"/>
        </w:rPr>
        <w:t>unheard</w:t>
      </w:r>
      <w:r w:rsidR="003663A7">
        <w:rPr>
          <w:sz w:val="24"/>
          <w:szCs w:val="24"/>
        </w:rPr>
        <w:t xml:space="preserve"> and</w:t>
      </w:r>
      <w:r w:rsidR="00960FE8">
        <w:rPr>
          <w:sz w:val="24"/>
          <w:szCs w:val="24"/>
        </w:rPr>
        <w:t xml:space="preserve"> marginalised. This pattern of </w:t>
      </w:r>
      <w:r w:rsidR="00C654A9">
        <w:rPr>
          <w:sz w:val="24"/>
          <w:szCs w:val="24"/>
        </w:rPr>
        <w:t xml:space="preserve">racial disturbance is likely to </w:t>
      </w:r>
      <w:r w:rsidR="002B270C">
        <w:rPr>
          <w:sz w:val="24"/>
          <w:szCs w:val="24"/>
        </w:rPr>
        <w:t>escalate if current issues</w:t>
      </w:r>
      <w:r w:rsidR="004143AC">
        <w:rPr>
          <w:sz w:val="24"/>
          <w:szCs w:val="24"/>
        </w:rPr>
        <w:t xml:space="preserve"> remain </w:t>
      </w:r>
      <w:r w:rsidR="0001076F">
        <w:rPr>
          <w:sz w:val="24"/>
          <w:szCs w:val="24"/>
        </w:rPr>
        <w:t xml:space="preserve">and </w:t>
      </w:r>
      <w:r w:rsidR="0083582F">
        <w:rPr>
          <w:sz w:val="24"/>
          <w:szCs w:val="24"/>
        </w:rPr>
        <w:t xml:space="preserve">the </w:t>
      </w:r>
      <w:r w:rsidR="00E5598F">
        <w:rPr>
          <w:sz w:val="24"/>
          <w:szCs w:val="24"/>
        </w:rPr>
        <w:t>political</w:t>
      </w:r>
      <w:r w:rsidR="0083582F">
        <w:rPr>
          <w:sz w:val="24"/>
          <w:szCs w:val="24"/>
        </w:rPr>
        <w:t xml:space="preserve"> landscape stays as it currently is. </w:t>
      </w:r>
      <w:r w:rsidR="003D1FC1">
        <w:rPr>
          <w:sz w:val="24"/>
          <w:szCs w:val="24"/>
        </w:rPr>
        <w:t>The shared experiences of feeling oppressed</w:t>
      </w:r>
      <w:r w:rsidR="00E5598F">
        <w:rPr>
          <w:sz w:val="24"/>
          <w:szCs w:val="24"/>
        </w:rPr>
        <w:t xml:space="preserve"> among both the white working class and</w:t>
      </w:r>
      <w:r w:rsidR="00DA09B9">
        <w:rPr>
          <w:sz w:val="24"/>
          <w:szCs w:val="24"/>
        </w:rPr>
        <w:t xml:space="preserve"> </w:t>
      </w:r>
      <w:r w:rsidR="001D3929">
        <w:rPr>
          <w:sz w:val="24"/>
          <w:szCs w:val="24"/>
        </w:rPr>
        <w:t>minority</w:t>
      </w:r>
      <w:r w:rsidR="00DA09B9">
        <w:rPr>
          <w:sz w:val="24"/>
          <w:szCs w:val="24"/>
        </w:rPr>
        <w:t xml:space="preserve"> communities </w:t>
      </w:r>
      <w:r w:rsidR="009A4F4B">
        <w:rPr>
          <w:sz w:val="24"/>
          <w:szCs w:val="24"/>
        </w:rPr>
        <w:t xml:space="preserve">is </w:t>
      </w:r>
      <w:r w:rsidR="009B694B">
        <w:rPr>
          <w:sz w:val="24"/>
          <w:szCs w:val="24"/>
        </w:rPr>
        <w:t xml:space="preserve">a recipe for blame culture to periodically </w:t>
      </w:r>
      <w:r w:rsidR="001D3929">
        <w:rPr>
          <w:sz w:val="24"/>
          <w:szCs w:val="24"/>
        </w:rPr>
        <w:t xml:space="preserve">ignite </w:t>
      </w:r>
      <w:r w:rsidR="00781FDB">
        <w:rPr>
          <w:sz w:val="24"/>
          <w:szCs w:val="24"/>
        </w:rPr>
        <w:t>mass violen</w:t>
      </w:r>
      <w:r w:rsidR="00A61627">
        <w:rPr>
          <w:sz w:val="24"/>
          <w:szCs w:val="24"/>
        </w:rPr>
        <w:t xml:space="preserve">ce as was seen </w:t>
      </w:r>
      <w:r w:rsidR="00A1473E">
        <w:rPr>
          <w:sz w:val="24"/>
          <w:szCs w:val="24"/>
        </w:rPr>
        <w:t>in summer</w:t>
      </w:r>
      <w:r w:rsidR="00A61627">
        <w:rPr>
          <w:sz w:val="24"/>
          <w:szCs w:val="24"/>
        </w:rPr>
        <w:t xml:space="preserve"> 2024.</w:t>
      </w:r>
      <w:r w:rsidR="0049115A">
        <w:rPr>
          <w:sz w:val="24"/>
          <w:szCs w:val="24"/>
        </w:rPr>
        <w:t xml:space="preserve"> </w:t>
      </w:r>
    </w:p>
    <w:p w14:paraId="5F940B74" w14:textId="3B2F5468" w:rsidR="00A1473E" w:rsidRDefault="00A1473E" w:rsidP="005D1B7E">
      <w:pPr>
        <w:rPr>
          <w:sz w:val="24"/>
          <w:szCs w:val="24"/>
        </w:rPr>
      </w:pPr>
      <w:r>
        <w:rPr>
          <w:sz w:val="24"/>
          <w:szCs w:val="24"/>
        </w:rPr>
        <w:t>As Britain moves forward</w:t>
      </w:r>
      <w:r w:rsidR="00736B1A">
        <w:rPr>
          <w:sz w:val="24"/>
          <w:szCs w:val="24"/>
        </w:rPr>
        <w:t xml:space="preserve">, it must confront its complex </w:t>
      </w:r>
      <w:r w:rsidR="00D02BDA">
        <w:rPr>
          <w:sz w:val="24"/>
          <w:szCs w:val="24"/>
        </w:rPr>
        <w:t xml:space="preserve">racial history and work towards creating a </w:t>
      </w:r>
      <w:r w:rsidR="009F6198">
        <w:rPr>
          <w:sz w:val="24"/>
          <w:szCs w:val="24"/>
        </w:rPr>
        <w:t>more inclusive society that values diversity and promotes</w:t>
      </w:r>
      <w:r w:rsidR="007D3CCA">
        <w:rPr>
          <w:sz w:val="24"/>
          <w:szCs w:val="24"/>
        </w:rPr>
        <w:t xml:space="preserve"> equality for all its citizens. </w:t>
      </w:r>
    </w:p>
    <w:p w14:paraId="6D7032BD" w14:textId="77777777" w:rsidR="00FA22F9" w:rsidRDefault="00FA22F9" w:rsidP="005D1B7E">
      <w:pPr>
        <w:rPr>
          <w:sz w:val="24"/>
          <w:szCs w:val="24"/>
        </w:rPr>
      </w:pPr>
    </w:p>
    <w:p w14:paraId="47678A7F" w14:textId="151F2454" w:rsidR="00EA1356" w:rsidRDefault="00441145" w:rsidP="005D1B7E">
      <w:pPr>
        <w:rPr>
          <w:sz w:val="24"/>
          <w:szCs w:val="24"/>
        </w:rPr>
      </w:pPr>
      <w:r>
        <w:rPr>
          <w:sz w:val="24"/>
          <w:szCs w:val="24"/>
        </w:rPr>
        <w:t xml:space="preserve"> </w:t>
      </w:r>
    </w:p>
    <w:p w14:paraId="4F04A7B1" w14:textId="77777777" w:rsidR="005D1B7E" w:rsidRDefault="005D1B7E" w:rsidP="005D1B7E">
      <w:pPr>
        <w:rPr>
          <w:sz w:val="24"/>
          <w:szCs w:val="24"/>
        </w:rPr>
      </w:pPr>
    </w:p>
    <w:p w14:paraId="62FF9C58" w14:textId="77777777" w:rsidR="005D1B7E" w:rsidRPr="005D1B7E" w:rsidRDefault="005D1B7E" w:rsidP="005D1B7E">
      <w:pPr>
        <w:rPr>
          <w:sz w:val="24"/>
          <w:szCs w:val="24"/>
        </w:rPr>
      </w:pPr>
    </w:p>
    <w:p w14:paraId="37E58799" w14:textId="77777777" w:rsidR="00FA79E4" w:rsidRDefault="00FA79E4" w:rsidP="00751BF7">
      <w:pPr>
        <w:pStyle w:val="ListParagraph"/>
        <w:rPr>
          <w:sz w:val="24"/>
          <w:szCs w:val="24"/>
        </w:rPr>
      </w:pPr>
    </w:p>
    <w:p w14:paraId="54337431" w14:textId="77777777" w:rsidR="005D1B7E" w:rsidRPr="00F96D53" w:rsidRDefault="005D1B7E" w:rsidP="00751BF7">
      <w:pPr>
        <w:pStyle w:val="ListParagraph"/>
        <w:rPr>
          <w:sz w:val="24"/>
          <w:szCs w:val="24"/>
        </w:rPr>
      </w:pPr>
    </w:p>
    <w:p w14:paraId="5C179F0E" w14:textId="77777777" w:rsidR="00996EB5" w:rsidRDefault="00996EB5" w:rsidP="006E05A2">
      <w:pPr>
        <w:rPr>
          <w:sz w:val="24"/>
          <w:szCs w:val="24"/>
        </w:rPr>
      </w:pPr>
    </w:p>
    <w:p w14:paraId="07FD5F36" w14:textId="0EF13FC6" w:rsidR="00996EB5" w:rsidRDefault="00D060DD" w:rsidP="006E05A2">
      <w:pPr>
        <w:rPr>
          <w:sz w:val="24"/>
          <w:szCs w:val="24"/>
        </w:rPr>
      </w:pPr>
      <w:r>
        <w:rPr>
          <w:sz w:val="24"/>
          <w:szCs w:val="24"/>
        </w:rPr>
        <w:t>Bibliography</w:t>
      </w:r>
    </w:p>
    <w:p w14:paraId="47D4DB56" w14:textId="77777777" w:rsidR="00D060DD" w:rsidRPr="00D060DD" w:rsidRDefault="00D060DD" w:rsidP="00D060DD">
      <w:pPr>
        <w:pStyle w:val="Bibliography"/>
        <w:rPr>
          <w:rFonts w:ascii="Aptos" w:hAnsi="Aptos"/>
          <w:sz w:val="24"/>
        </w:rPr>
      </w:pPr>
      <w:r>
        <w:rPr>
          <w:sz w:val="24"/>
          <w:szCs w:val="24"/>
        </w:rPr>
        <w:fldChar w:fldCharType="begin"/>
      </w:r>
      <w:r>
        <w:rPr>
          <w:sz w:val="24"/>
          <w:szCs w:val="24"/>
        </w:rPr>
        <w:instrText xml:space="preserve"> ADDIN ZOTERO_BIBL {"uncited":[],"omitted":[],"custom":[]} CSL_BIBLIOGRAPHY </w:instrText>
      </w:r>
      <w:r>
        <w:rPr>
          <w:sz w:val="24"/>
          <w:szCs w:val="24"/>
        </w:rPr>
        <w:fldChar w:fldCharType="separate"/>
      </w:r>
      <w:r w:rsidRPr="00D060DD">
        <w:rPr>
          <w:rFonts w:ascii="Aptos" w:hAnsi="Aptos"/>
          <w:sz w:val="24"/>
        </w:rPr>
        <w:t xml:space="preserve">10 Downing Street (2024) </w:t>
      </w:r>
      <w:r w:rsidRPr="00D060DD">
        <w:rPr>
          <w:rFonts w:ascii="Aptos" w:hAnsi="Aptos"/>
          <w:i/>
          <w:iCs/>
          <w:sz w:val="24"/>
        </w:rPr>
        <w:t>Our immediate action after Southport attacks</w:t>
      </w:r>
      <w:r w:rsidRPr="00D060DD">
        <w:rPr>
          <w:rFonts w:ascii="Aptos" w:hAnsi="Aptos"/>
          <w:sz w:val="24"/>
        </w:rPr>
        <w:t xml:space="preserve">, </w:t>
      </w:r>
      <w:r w:rsidRPr="00D060DD">
        <w:rPr>
          <w:rFonts w:ascii="Aptos" w:hAnsi="Aptos"/>
          <w:i/>
          <w:iCs/>
          <w:sz w:val="24"/>
        </w:rPr>
        <w:t>GOV.UK</w:t>
      </w:r>
      <w:r w:rsidRPr="00D060DD">
        <w:rPr>
          <w:rFonts w:ascii="Aptos" w:hAnsi="Aptos"/>
          <w:sz w:val="24"/>
        </w:rPr>
        <w:t>. Available at: https://www.gov.uk/government/news/our-immediate-action-after-southport-attacks (Accessed: 20 October 2024).</w:t>
      </w:r>
    </w:p>
    <w:p w14:paraId="4BEF4AE2" w14:textId="77777777" w:rsidR="00D060DD" w:rsidRPr="00D060DD" w:rsidRDefault="00D060DD" w:rsidP="00D060DD">
      <w:pPr>
        <w:pStyle w:val="Bibliography"/>
        <w:rPr>
          <w:rFonts w:ascii="Aptos" w:hAnsi="Aptos"/>
          <w:sz w:val="24"/>
        </w:rPr>
      </w:pPr>
      <w:r w:rsidRPr="00D060DD">
        <w:rPr>
          <w:rFonts w:ascii="Aptos" w:hAnsi="Aptos"/>
          <w:sz w:val="24"/>
        </w:rPr>
        <w:t xml:space="preserve">Ahmed, J. (2024) </w:t>
      </w:r>
      <w:r w:rsidRPr="00D060DD">
        <w:rPr>
          <w:rFonts w:ascii="Aptos" w:hAnsi="Aptos"/>
          <w:i/>
          <w:iCs/>
          <w:sz w:val="24"/>
        </w:rPr>
        <w:t>Mapped: Violent protests grip the country with fears of more to come</w:t>
      </w:r>
      <w:r w:rsidRPr="00D060DD">
        <w:rPr>
          <w:rFonts w:ascii="Aptos" w:hAnsi="Aptos"/>
          <w:sz w:val="24"/>
        </w:rPr>
        <w:t xml:space="preserve">, </w:t>
      </w:r>
      <w:r w:rsidRPr="00D060DD">
        <w:rPr>
          <w:rFonts w:ascii="Aptos" w:hAnsi="Aptos"/>
          <w:i/>
          <w:iCs/>
          <w:sz w:val="24"/>
        </w:rPr>
        <w:t>The Independent</w:t>
      </w:r>
      <w:r w:rsidRPr="00D060DD">
        <w:rPr>
          <w:rFonts w:ascii="Aptos" w:hAnsi="Aptos"/>
          <w:sz w:val="24"/>
        </w:rPr>
        <w:t>. Available at: https://www.independent.co.uk/news/uk/crime/uk-riot-locations-protests-map-far-right-b2591874.html (Accessed: 17 October 2024).</w:t>
      </w:r>
    </w:p>
    <w:p w14:paraId="3618955F" w14:textId="77777777" w:rsidR="00D060DD" w:rsidRPr="00D060DD" w:rsidRDefault="00D060DD" w:rsidP="00D060DD">
      <w:pPr>
        <w:pStyle w:val="Bibliography"/>
        <w:rPr>
          <w:rFonts w:ascii="Aptos" w:hAnsi="Aptos"/>
          <w:sz w:val="24"/>
        </w:rPr>
      </w:pPr>
      <w:r w:rsidRPr="00D060DD">
        <w:rPr>
          <w:rFonts w:ascii="Aptos" w:hAnsi="Aptos"/>
          <w:sz w:val="24"/>
        </w:rPr>
        <w:t xml:space="preserve">Al Jazeera (2024) </w:t>
      </w:r>
      <w:r w:rsidRPr="00D060DD">
        <w:rPr>
          <w:rFonts w:ascii="Aptos" w:hAnsi="Aptos"/>
          <w:i/>
          <w:iCs/>
          <w:sz w:val="24"/>
        </w:rPr>
        <w:t>Far-right rioters attack asylum seeker hotels in UK’s Rotherham, Tamworth</w:t>
      </w:r>
      <w:r w:rsidRPr="00D060DD">
        <w:rPr>
          <w:rFonts w:ascii="Aptos" w:hAnsi="Aptos"/>
          <w:sz w:val="24"/>
        </w:rPr>
        <w:t xml:space="preserve">, </w:t>
      </w:r>
      <w:r w:rsidRPr="00D060DD">
        <w:rPr>
          <w:rFonts w:ascii="Aptos" w:hAnsi="Aptos"/>
          <w:i/>
          <w:iCs/>
          <w:sz w:val="24"/>
        </w:rPr>
        <w:t>Al Jazeera</w:t>
      </w:r>
      <w:r w:rsidRPr="00D060DD">
        <w:rPr>
          <w:rFonts w:ascii="Aptos" w:hAnsi="Aptos"/>
          <w:sz w:val="24"/>
        </w:rPr>
        <w:t>. Available at: https://www.aljazeera.com/news/2024/8/4/far-right-rioters-attack-hotel-housing-asylum-seekers-in-uk (Accessed: 20 October 2024).</w:t>
      </w:r>
    </w:p>
    <w:p w14:paraId="68272C1C" w14:textId="77777777" w:rsidR="00D060DD" w:rsidRPr="00D060DD" w:rsidRDefault="00D060DD" w:rsidP="00D060DD">
      <w:pPr>
        <w:pStyle w:val="Bibliography"/>
        <w:rPr>
          <w:rFonts w:ascii="Aptos" w:hAnsi="Aptos"/>
          <w:sz w:val="24"/>
        </w:rPr>
      </w:pPr>
      <w:r w:rsidRPr="00D060DD">
        <w:rPr>
          <w:rFonts w:ascii="Aptos" w:hAnsi="Aptos"/>
          <w:sz w:val="24"/>
        </w:rPr>
        <w:t xml:space="preserve">Alam, Y. (2021) </w:t>
      </w:r>
      <w:r w:rsidRPr="00D060DD">
        <w:rPr>
          <w:rFonts w:ascii="Aptos" w:hAnsi="Aptos"/>
          <w:i/>
          <w:iCs/>
          <w:sz w:val="24"/>
        </w:rPr>
        <w:t>Two Decades after the 911 attacks, British Muslims still feel the impact - Race on the Agenda</w:t>
      </w:r>
      <w:r w:rsidRPr="00D060DD">
        <w:rPr>
          <w:rFonts w:ascii="Aptos" w:hAnsi="Aptos"/>
          <w:sz w:val="24"/>
        </w:rPr>
        <w:t xml:space="preserve">, </w:t>
      </w:r>
      <w:r w:rsidRPr="00D060DD">
        <w:rPr>
          <w:rFonts w:ascii="Aptos" w:hAnsi="Aptos"/>
          <w:i/>
          <w:iCs/>
          <w:sz w:val="24"/>
        </w:rPr>
        <w:t xml:space="preserve">Race </w:t>
      </w:r>
      <w:proofErr w:type="gramStart"/>
      <w:r w:rsidRPr="00D060DD">
        <w:rPr>
          <w:rFonts w:ascii="Aptos" w:hAnsi="Aptos"/>
          <w:i/>
          <w:iCs/>
          <w:sz w:val="24"/>
        </w:rPr>
        <w:t>On</w:t>
      </w:r>
      <w:proofErr w:type="gramEnd"/>
      <w:r w:rsidRPr="00D060DD">
        <w:rPr>
          <w:rFonts w:ascii="Aptos" w:hAnsi="Aptos"/>
          <w:i/>
          <w:iCs/>
          <w:sz w:val="24"/>
        </w:rPr>
        <w:t xml:space="preserve"> The Agenda</w:t>
      </w:r>
      <w:r w:rsidRPr="00D060DD">
        <w:rPr>
          <w:rFonts w:ascii="Aptos" w:hAnsi="Aptos"/>
          <w:sz w:val="24"/>
        </w:rPr>
        <w:t>. Available at: https://www.rota.org.uk/2021/09/13/two-decades-after-911-attacks-british-muslims-still-feel-impact/ (Accessed: 2 October 2024).</w:t>
      </w:r>
    </w:p>
    <w:p w14:paraId="41D41CC4" w14:textId="77777777" w:rsidR="00D060DD" w:rsidRPr="00D060DD" w:rsidRDefault="00D060DD" w:rsidP="00D060DD">
      <w:pPr>
        <w:pStyle w:val="Bibliography"/>
        <w:rPr>
          <w:rFonts w:ascii="Aptos" w:hAnsi="Aptos"/>
          <w:sz w:val="24"/>
        </w:rPr>
      </w:pPr>
      <w:r w:rsidRPr="00D060DD">
        <w:rPr>
          <w:rFonts w:ascii="Aptos" w:hAnsi="Aptos"/>
          <w:sz w:val="24"/>
        </w:rPr>
        <w:t>Allen, F. (No Date) ‘Islamophobia in the UK: The role of British newspapers in shaping attitudes towards Islam and Muslims’.</w:t>
      </w:r>
    </w:p>
    <w:p w14:paraId="016068F1" w14:textId="77777777" w:rsidR="00D060DD" w:rsidRPr="00D060DD" w:rsidRDefault="00D060DD" w:rsidP="00D060DD">
      <w:pPr>
        <w:pStyle w:val="Bibliography"/>
        <w:rPr>
          <w:rFonts w:ascii="Aptos" w:hAnsi="Aptos"/>
          <w:sz w:val="24"/>
        </w:rPr>
      </w:pPr>
      <w:r w:rsidRPr="00D060DD">
        <w:rPr>
          <w:rFonts w:ascii="Aptos" w:hAnsi="Aptos"/>
          <w:sz w:val="24"/>
        </w:rPr>
        <w:t xml:space="preserve">BBC News (2024) </w:t>
      </w:r>
      <w:r w:rsidRPr="00D060DD">
        <w:rPr>
          <w:rFonts w:ascii="Aptos" w:hAnsi="Aptos"/>
          <w:i/>
          <w:iCs/>
          <w:sz w:val="24"/>
        </w:rPr>
        <w:t>The real story of the website accused of fuelling Southport riots</w:t>
      </w:r>
      <w:r w:rsidRPr="00D060DD">
        <w:rPr>
          <w:rFonts w:ascii="Aptos" w:hAnsi="Aptos"/>
          <w:sz w:val="24"/>
        </w:rPr>
        <w:t xml:space="preserve">, </w:t>
      </w:r>
      <w:r w:rsidRPr="00D060DD">
        <w:rPr>
          <w:rFonts w:ascii="Aptos" w:hAnsi="Aptos"/>
          <w:i/>
          <w:iCs/>
          <w:sz w:val="24"/>
        </w:rPr>
        <w:t>BBC News</w:t>
      </w:r>
      <w:r w:rsidRPr="00D060DD">
        <w:rPr>
          <w:rFonts w:ascii="Aptos" w:hAnsi="Aptos"/>
          <w:sz w:val="24"/>
        </w:rPr>
        <w:t>. Available at: https://www.bbc.com/news/articles/c5y38gjp4ygo (Accessed: 17 October 2024).</w:t>
      </w:r>
    </w:p>
    <w:p w14:paraId="6AA6A1F1" w14:textId="77777777" w:rsidR="00D060DD" w:rsidRPr="00D060DD" w:rsidRDefault="00D060DD" w:rsidP="00D060DD">
      <w:pPr>
        <w:pStyle w:val="Bibliography"/>
        <w:rPr>
          <w:rFonts w:ascii="Aptos" w:hAnsi="Aptos"/>
          <w:sz w:val="24"/>
        </w:rPr>
      </w:pPr>
      <w:r w:rsidRPr="00D060DD">
        <w:rPr>
          <w:rFonts w:ascii="Aptos" w:hAnsi="Aptos"/>
          <w:sz w:val="24"/>
        </w:rPr>
        <w:t xml:space="preserve">Beynon, H. and Hudson, R. (2024) </w:t>
      </w:r>
      <w:r w:rsidRPr="00D060DD">
        <w:rPr>
          <w:rFonts w:ascii="Aptos" w:hAnsi="Aptos"/>
          <w:i/>
          <w:iCs/>
          <w:sz w:val="24"/>
        </w:rPr>
        <w:t>The Shadow of the Mine: Coal and the End of Industrial Britain</w:t>
      </w:r>
      <w:r w:rsidRPr="00D060DD">
        <w:rPr>
          <w:rFonts w:ascii="Aptos" w:hAnsi="Aptos"/>
          <w:sz w:val="24"/>
        </w:rPr>
        <w:t>. Verso Books.</w:t>
      </w:r>
    </w:p>
    <w:p w14:paraId="159F83D4" w14:textId="77777777" w:rsidR="00D060DD" w:rsidRPr="00D060DD" w:rsidRDefault="00D060DD" w:rsidP="00D060DD">
      <w:pPr>
        <w:pStyle w:val="Bibliography"/>
        <w:rPr>
          <w:rFonts w:ascii="Aptos" w:hAnsi="Aptos"/>
          <w:sz w:val="24"/>
        </w:rPr>
      </w:pPr>
      <w:r w:rsidRPr="00D060DD">
        <w:rPr>
          <w:rFonts w:ascii="Aptos" w:hAnsi="Aptos"/>
          <w:sz w:val="24"/>
        </w:rPr>
        <w:t xml:space="preserve">Browns University (2024) </w:t>
      </w:r>
      <w:r w:rsidRPr="00D060DD">
        <w:rPr>
          <w:rFonts w:ascii="Aptos" w:hAnsi="Aptos"/>
          <w:i/>
          <w:iCs/>
          <w:sz w:val="24"/>
        </w:rPr>
        <w:t>Latest Figures | Costs of War</w:t>
      </w:r>
      <w:r w:rsidRPr="00D060DD">
        <w:rPr>
          <w:rFonts w:ascii="Aptos" w:hAnsi="Aptos"/>
          <w:sz w:val="24"/>
        </w:rPr>
        <w:t xml:space="preserve">, </w:t>
      </w:r>
      <w:r w:rsidRPr="00D060DD">
        <w:rPr>
          <w:rFonts w:ascii="Aptos" w:hAnsi="Aptos"/>
          <w:i/>
          <w:iCs/>
          <w:sz w:val="24"/>
        </w:rPr>
        <w:t>The Costs of War</w:t>
      </w:r>
      <w:r w:rsidRPr="00D060DD">
        <w:rPr>
          <w:rFonts w:ascii="Aptos" w:hAnsi="Aptos"/>
          <w:sz w:val="24"/>
        </w:rPr>
        <w:t>. Available at: https://watson.brown.edu/costsofwar/figures (Accessed: 16 October 2024).</w:t>
      </w:r>
    </w:p>
    <w:p w14:paraId="239122D3" w14:textId="77777777" w:rsidR="00D060DD" w:rsidRPr="00D060DD" w:rsidRDefault="00D060DD" w:rsidP="00D060DD">
      <w:pPr>
        <w:pStyle w:val="Bibliography"/>
        <w:rPr>
          <w:rFonts w:ascii="Aptos" w:hAnsi="Aptos"/>
          <w:sz w:val="24"/>
        </w:rPr>
      </w:pPr>
      <w:r w:rsidRPr="00D060DD">
        <w:rPr>
          <w:rFonts w:ascii="Aptos" w:hAnsi="Aptos"/>
          <w:sz w:val="24"/>
        </w:rPr>
        <w:t xml:space="preserve">Cadwalladr, C. (2024) ‘“A polarisation engine”: how social media has created a “perfect storm” for UK’s far-right riots’, </w:t>
      </w:r>
      <w:r w:rsidRPr="00D060DD">
        <w:rPr>
          <w:rFonts w:ascii="Aptos" w:hAnsi="Aptos"/>
          <w:i/>
          <w:iCs/>
          <w:sz w:val="24"/>
        </w:rPr>
        <w:t>The Observer</w:t>
      </w:r>
      <w:r w:rsidRPr="00D060DD">
        <w:rPr>
          <w:rFonts w:ascii="Aptos" w:hAnsi="Aptos"/>
          <w:sz w:val="24"/>
        </w:rPr>
        <w:t>, 3 August. Available at: https://www.theguardian.com/media/article/2024/aug/03/a-polarisation-engine-how-social-media-has-created-a-perfect-storm-for-uks-far-right-riots (Accessed: 20 October 2024).</w:t>
      </w:r>
    </w:p>
    <w:p w14:paraId="11F1C515" w14:textId="77777777" w:rsidR="00D060DD" w:rsidRPr="00D060DD" w:rsidRDefault="00D060DD" w:rsidP="00D060DD">
      <w:pPr>
        <w:pStyle w:val="Bibliography"/>
        <w:rPr>
          <w:rFonts w:ascii="Aptos" w:hAnsi="Aptos"/>
          <w:sz w:val="24"/>
        </w:rPr>
      </w:pPr>
      <w:r w:rsidRPr="00D060DD">
        <w:rPr>
          <w:rFonts w:ascii="Aptos" w:hAnsi="Aptos"/>
          <w:sz w:val="24"/>
        </w:rPr>
        <w:t xml:space="preserve">Casciani, D. (2024) </w:t>
      </w:r>
      <w:r w:rsidRPr="00D060DD">
        <w:rPr>
          <w:rFonts w:ascii="Aptos" w:hAnsi="Aptos"/>
          <w:i/>
          <w:iCs/>
          <w:sz w:val="24"/>
        </w:rPr>
        <w:t>Violent Southport protests reveal far-right organising tactics</w:t>
      </w:r>
      <w:r w:rsidRPr="00D060DD">
        <w:rPr>
          <w:rFonts w:ascii="Aptos" w:hAnsi="Aptos"/>
          <w:sz w:val="24"/>
        </w:rPr>
        <w:t xml:space="preserve">, </w:t>
      </w:r>
      <w:r w:rsidRPr="00D060DD">
        <w:rPr>
          <w:rFonts w:ascii="Aptos" w:hAnsi="Aptos"/>
          <w:i/>
          <w:iCs/>
          <w:sz w:val="24"/>
        </w:rPr>
        <w:t>BBC News</w:t>
      </w:r>
      <w:r w:rsidRPr="00D060DD">
        <w:rPr>
          <w:rFonts w:ascii="Aptos" w:hAnsi="Aptos"/>
          <w:sz w:val="24"/>
        </w:rPr>
        <w:t>. Available at: https://www.bbc.com/news/articles/cl4y0453nv5o (Accessed: 17 October 2024).</w:t>
      </w:r>
    </w:p>
    <w:p w14:paraId="03227499" w14:textId="77777777" w:rsidR="00D060DD" w:rsidRPr="00D060DD" w:rsidRDefault="00D060DD" w:rsidP="00D060DD">
      <w:pPr>
        <w:pStyle w:val="Bibliography"/>
        <w:rPr>
          <w:rFonts w:ascii="Aptos" w:hAnsi="Aptos"/>
          <w:sz w:val="24"/>
        </w:rPr>
      </w:pPr>
      <w:proofErr w:type="spellStart"/>
      <w:r w:rsidRPr="00D060DD">
        <w:rPr>
          <w:rFonts w:ascii="Aptos" w:hAnsi="Aptos"/>
          <w:sz w:val="24"/>
        </w:rPr>
        <w:t>Cavounidis</w:t>
      </w:r>
      <w:proofErr w:type="spellEnd"/>
      <w:r w:rsidRPr="00D060DD">
        <w:rPr>
          <w:rFonts w:ascii="Aptos" w:hAnsi="Aptos"/>
          <w:sz w:val="24"/>
        </w:rPr>
        <w:t xml:space="preserve">, J. (2018) ‘The migration experience of Greece and the impact of the economic crisis on its migrant and native populations’, </w:t>
      </w:r>
      <w:r w:rsidRPr="00D060DD">
        <w:rPr>
          <w:rFonts w:ascii="Aptos" w:hAnsi="Aptos"/>
          <w:i/>
          <w:iCs/>
          <w:sz w:val="24"/>
        </w:rPr>
        <w:t>European Journal of Public Health</w:t>
      </w:r>
      <w:r w:rsidRPr="00D060DD">
        <w:rPr>
          <w:rFonts w:ascii="Aptos" w:hAnsi="Aptos"/>
          <w:sz w:val="24"/>
        </w:rPr>
        <w:t>, 28(suppl_5), pp. 20–23. Available at: https://doi.org/10.1093/eurpub/cky204.</w:t>
      </w:r>
    </w:p>
    <w:p w14:paraId="5BDFCD60" w14:textId="77777777" w:rsidR="00D060DD" w:rsidRPr="00D060DD" w:rsidRDefault="00D060DD" w:rsidP="00D060DD">
      <w:pPr>
        <w:pStyle w:val="Bibliography"/>
        <w:rPr>
          <w:rFonts w:ascii="Aptos" w:hAnsi="Aptos"/>
          <w:sz w:val="24"/>
        </w:rPr>
      </w:pPr>
      <w:r w:rsidRPr="00D060DD">
        <w:rPr>
          <w:rFonts w:ascii="Aptos" w:hAnsi="Aptos"/>
          <w:sz w:val="24"/>
        </w:rPr>
        <w:lastRenderedPageBreak/>
        <w:t xml:space="preserve">Chantler-Hicks, L. and Phillips, J. (2024) </w:t>
      </w:r>
      <w:r w:rsidRPr="00D060DD">
        <w:rPr>
          <w:rFonts w:ascii="Aptos" w:hAnsi="Aptos"/>
          <w:i/>
          <w:iCs/>
          <w:sz w:val="24"/>
        </w:rPr>
        <w:t>Far-right disorder fails to materialise as thousands of counter-protesters line the streets | The Standard</w:t>
      </w:r>
      <w:r w:rsidRPr="00D060DD">
        <w:rPr>
          <w:rFonts w:ascii="Aptos" w:hAnsi="Aptos"/>
          <w:sz w:val="24"/>
        </w:rPr>
        <w:t>. Available at: https://www.standard.co.uk/news/london/far-right-disorder-protests-london-uk-police-counter-walthamstow-b1175297.html (Accessed: 20 October 2024).</w:t>
      </w:r>
    </w:p>
    <w:p w14:paraId="33D6B3C5" w14:textId="77777777" w:rsidR="00D060DD" w:rsidRPr="00D060DD" w:rsidRDefault="00D060DD" w:rsidP="00D060DD">
      <w:pPr>
        <w:pStyle w:val="Bibliography"/>
        <w:rPr>
          <w:rFonts w:ascii="Aptos" w:hAnsi="Aptos"/>
          <w:sz w:val="24"/>
        </w:rPr>
      </w:pPr>
      <w:r w:rsidRPr="00D060DD">
        <w:rPr>
          <w:rFonts w:ascii="Aptos" w:hAnsi="Aptos"/>
          <w:sz w:val="24"/>
        </w:rPr>
        <w:t xml:space="preserve">Choonara, J. (2024) ‘Confronting Britain’s far-right problem’, </w:t>
      </w:r>
      <w:r w:rsidRPr="00D060DD">
        <w:rPr>
          <w:rFonts w:ascii="Aptos" w:hAnsi="Aptos"/>
          <w:i/>
          <w:iCs/>
          <w:sz w:val="24"/>
        </w:rPr>
        <w:t>International Socialism</w:t>
      </w:r>
      <w:r w:rsidRPr="00D060DD">
        <w:rPr>
          <w:rFonts w:ascii="Aptos" w:hAnsi="Aptos"/>
          <w:sz w:val="24"/>
        </w:rPr>
        <w:t>, 2, pp. 3–22.</w:t>
      </w:r>
    </w:p>
    <w:p w14:paraId="4EBB5984" w14:textId="77777777" w:rsidR="00D060DD" w:rsidRPr="00D060DD" w:rsidRDefault="00D060DD" w:rsidP="00D060DD">
      <w:pPr>
        <w:pStyle w:val="Bibliography"/>
        <w:rPr>
          <w:rFonts w:ascii="Aptos" w:hAnsi="Aptos"/>
          <w:sz w:val="24"/>
        </w:rPr>
      </w:pPr>
      <w:r w:rsidRPr="00D060DD">
        <w:rPr>
          <w:rFonts w:ascii="Aptos" w:hAnsi="Aptos"/>
          <w:sz w:val="24"/>
        </w:rPr>
        <w:t xml:space="preserve">Culley, J. and Khalil, H. (2024) </w:t>
      </w:r>
      <w:r w:rsidRPr="00D060DD">
        <w:rPr>
          <w:rFonts w:ascii="Aptos" w:hAnsi="Aptos"/>
          <w:i/>
          <w:iCs/>
          <w:sz w:val="24"/>
        </w:rPr>
        <w:t>Southport stabbings - what we know so far about knife attack</w:t>
      </w:r>
      <w:r w:rsidRPr="00D060DD">
        <w:rPr>
          <w:rFonts w:ascii="Aptos" w:hAnsi="Aptos"/>
          <w:sz w:val="24"/>
        </w:rPr>
        <w:t xml:space="preserve">, </w:t>
      </w:r>
      <w:r w:rsidRPr="00D060DD">
        <w:rPr>
          <w:rFonts w:ascii="Aptos" w:hAnsi="Aptos"/>
          <w:i/>
          <w:iCs/>
          <w:sz w:val="24"/>
        </w:rPr>
        <w:t>BBC News</w:t>
      </w:r>
      <w:r w:rsidRPr="00D060DD">
        <w:rPr>
          <w:rFonts w:ascii="Aptos" w:hAnsi="Aptos"/>
          <w:sz w:val="24"/>
        </w:rPr>
        <w:t>. Available at: https://www.bbc.com/news/articles/cy68z9dw9e7o (Accessed: 16 October 2024).</w:t>
      </w:r>
    </w:p>
    <w:p w14:paraId="04660BB3" w14:textId="77777777" w:rsidR="00D060DD" w:rsidRPr="00D060DD" w:rsidRDefault="00D060DD" w:rsidP="00D060DD">
      <w:pPr>
        <w:pStyle w:val="Bibliography"/>
        <w:rPr>
          <w:rFonts w:ascii="Aptos" w:hAnsi="Aptos"/>
          <w:sz w:val="24"/>
        </w:rPr>
      </w:pPr>
      <w:r w:rsidRPr="00D060DD">
        <w:rPr>
          <w:rFonts w:ascii="Aptos" w:hAnsi="Aptos"/>
          <w:sz w:val="24"/>
        </w:rPr>
        <w:t xml:space="preserve">Gregory, J. (2024) </w:t>
      </w:r>
      <w:r w:rsidRPr="00D060DD">
        <w:rPr>
          <w:rFonts w:ascii="Aptos" w:hAnsi="Aptos"/>
          <w:i/>
          <w:iCs/>
          <w:sz w:val="24"/>
        </w:rPr>
        <w:t xml:space="preserve">Suspect named as Axel </w:t>
      </w:r>
      <w:proofErr w:type="spellStart"/>
      <w:r w:rsidRPr="00D060DD">
        <w:rPr>
          <w:rFonts w:ascii="Aptos" w:hAnsi="Aptos"/>
          <w:i/>
          <w:iCs/>
          <w:sz w:val="24"/>
        </w:rPr>
        <w:t>Muganwa</w:t>
      </w:r>
      <w:proofErr w:type="spellEnd"/>
      <w:r w:rsidRPr="00D060DD">
        <w:rPr>
          <w:rFonts w:ascii="Aptos" w:hAnsi="Aptos"/>
          <w:i/>
          <w:iCs/>
          <w:sz w:val="24"/>
        </w:rPr>
        <w:t xml:space="preserve"> </w:t>
      </w:r>
      <w:proofErr w:type="spellStart"/>
      <w:r w:rsidRPr="00D060DD">
        <w:rPr>
          <w:rFonts w:ascii="Aptos" w:hAnsi="Aptos"/>
          <w:i/>
          <w:iCs/>
          <w:sz w:val="24"/>
        </w:rPr>
        <w:t>Rudakubana</w:t>
      </w:r>
      <w:proofErr w:type="spellEnd"/>
      <w:r w:rsidRPr="00D060DD">
        <w:rPr>
          <w:rFonts w:ascii="Aptos" w:hAnsi="Aptos"/>
          <w:i/>
          <w:iCs/>
          <w:sz w:val="24"/>
        </w:rPr>
        <w:t xml:space="preserve"> as Starmer announces new ‘capability’ to curb riots</w:t>
      </w:r>
      <w:r w:rsidRPr="00D060DD">
        <w:rPr>
          <w:rFonts w:ascii="Aptos" w:hAnsi="Aptos"/>
          <w:sz w:val="24"/>
        </w:rPr>
        <w:t xml:space="preserve">, </w:t>
      </w:r>
      <w:r w:rsidRPr="00D060DD">
        <w:rPr>
          <w:rFonts w:ascii="Aptos" w:hAnsi="Aptos"/>
          <w:i/>
          <w:iCs/>
          <w:sz w:val="24"/>
        </w:rPr>
        <w:t>BBC News</w:t>
      </w:r>
      <w:r w:rsidRPr="00D060DD">
        <w:rPr>
          <w:rFonts w:ascii="Aptos" w:hAnsi="Aptos"/>
          <w:sz w:val="24"/>
        </w:rPr>
        <w:t>. Available at: https://www.bbc.co.uk/news/live/cydvr9d0vd3t (Accessed: 16 October 2024).</w:t>
      </w:r>
    </w:p>
    <w:p w14:paraId="59DB9756" w14:textId="77777777" w:rsidR="00D060DD" w:rsidRPr="00D060DD" w:rsidRDefault="00D060DD" w:rsidP="00D060DD">
      <w:pPr>
        <w:pStyle w:val="Bibliography"/>
        <w:rPr>
          <w:rFonts w:ascii="Aptos" w:hAnsi="Aptos"/>
          <w:sz w:val="24"/>
        </w:rPr>
      </w:pPr>
      <w:r w:rsidRPr="00D060DD">
        <w:rPr>
          <w:rFonts w:ascii="Aptos" w:hAnsi="Aptos"/>
          <w:sz w:val="24"/>
        </w:rPr>
        <w:t xml:space="preserve">Hennigan, S. (2024) </w:t>
      </w:r>
      <w:r w:rsidRPr="00D060DD">
        <w:rPr>
          <w:rFonts w:ascii="Aptos" w:hAnsi="Aptos"/>
          <w:i/>
          <w:iCs/>
          <w:sz w:val="24"/>
        </w:rPr>
        <w:t>What really happened in Harehills</w:t>
      </w:r>
      <w:r w:rsidRPr="00D060DD">
        <w:rPr>
          <w:rFonts w:ascii="Aptos" w:hAnsi="Aptos"/>
          <w:sz w:val="24"/>
        </w:rPr>
        <w:t>. Available at: https://www.prospectmagazine.co.uk/society/poverty/67367/what-really-happened-harehills-leeds (Accessed: 19 October 2024).</w:t>
      </w:r>
    </w:p>
    <w:p w14:paraId="584998C1" w14:textId="77777777" w:rsidR="00D060DD" w:rsidRPr="00D060DD" w:rsidRDefault="00D060DD" w:rsidP="00D060DD">
      <w:pPr>
        <w:pStyle w:val="Bibliography"/>
        <w:rPr>
          <w:rFonts w:ascii="Aptos" w:hAnsi="Aptos"/>
          <w:sz w:val="24"/>
        </w:rPr>
      </w:pPr>
      <w:r w:rsidRPr="00D060DD">
        <w:rPr>
          <w:rFonts w:ascii="Aptos" w:hAnsi="Aptos"/>
          <w:sz w:val="24"/>
        </w:rPr>
        <w:t xml:space="preserve">HOPEnothate (2024) </w:t>
      </w:r>
      <w:r w:rsidRPr="00D060DD">
        <w:rPr>
          <w:rFonts w:ascii="Aptos" w:hAnsi="Aptos"/>
          <w:i/>
          <w:iCs/>
          <w:sz w:val="24"/>
        </w:rPr>
        <w:t xml:space="preserve">A weekend of unrest: dozens of protests planned in the wake of Southport – HOPE </w:t>
      </w:r>
      <w:proofErr w:type="gramStart"/>
      <w:r w:rsidRPr="00D060DD">
        <w:rPr>
          <w:rFonts w:ascii="Aptos" w:hAnsi="Aptos"/>
          <w:i/>
          <w:iCs/>
          <w:sz w:val="24"/>
        </w:rPr>
        <w:t>not hate</w:t>
      </w:r>
      <w:proofErr w:type="gramEnd"/>
      <w:r w:rsidRPr="00D060DD">
        <w:rPr>
          <w:rFonts w:ascii="Aptos" w:hAnsi="Aptos"/>
          <w:sz w:val="24"/>
        </w:rPr>
        <w:t>. Available at: https://hopenothate.org.uk/2024/08/02/a-weekend-of-unrest-dozens-of-protests-planned-in-the-wake-of-southport/ (Accessed: 20 October 2024).</w:t>
      </w:r>
    </w:p>
    <w:p w14:paraId="1A760E24" w14:textId="77777777" w:rsidR="00D060DD" w:rsidRPr="00D060DD" w:rsidRDefault="00D060DD" w:rsidP="00D060DD">
      <w:pPr>
        <w:pStyle w:val="Bibliography"/>
        <w:rPr>
          <w:rFonts w:ascii="Aptos" w:hAnsi="Aptos"/>
          <w:sz w:val="24"/>
        </w:rPr>
      </w:pPr>
      <w:r w:rsidRPr="00D060DD">
        <w:rPr>
          <w:rFonts w:ascii="Aptos" w:hAnsi="Aptos"/>
          <w:sz w:val="24"/>
        </w:rPr>
        <w:t xml:space="preserve">Hynd, W. (2024) </w:t>
      </w:r>
      <w:r w:rsidRPr="00D060DD">
        <w:rPr>
          <w:rFonts w:ascii="Aptos" w:hAnsi="Aptos"/>
          <w:i/>
          <w:iCs/>
          <w:sz w:val="24"/>
        </w:rPr>
        <w:t>Community vigil organised to ‘show how much we care’ after Southport stabbing attack</w:t>
      </w:r>
      <w:r w:rsidRPr="00D060DD">
        <w:rPr>
          <w:rFonts w:ascii="Aptos" w:hAnsi="Aptos"/>
          <w:sz w:val="24"/>
        </w:rPr>
        <w:t xml:space="preserve">, </w:t>
      </w:r>
      <w:r w:rsidRPr="00D060DD">
        <w:rPr>
          <w:rFonts w:ascii="Aptos" w:hAnsi="Aptos"/>
          <w:i/>
          <w:iCs/>
          <w:sz w:val="24"/>
        </w:rPr>
        <w:t>The Guide Liverpool</w:t>
      </w:r>
      <w:r w:rsidRPr="00D060DD">
        <w:rPr>
          <w:rFonts w:ascii="Aptos" w:hAnsi="Aptos"/>
          <w:sz w:val="24"/>
        </w:rPr>
        <w:t>. Available at: https://theguideliverpool.com/community-vigil-organised-to-show-how-much-we-care-after-southport-stabbing-attack/ (Accessed: 17 October 2024).</w:t>
      </w:r>
    </w:p>
    <w:p w14:paraId="3E092F61" w14:textId="77777777" w:rsidR="00D060DD" w:rsidRPr="00D060DD" w:rsidRDefault="00D060DD" w:rsidP="00D060DD">
      <w:pPr>
        <w:pStyle w:val="Bibliography"/>
        <w:rPr>
          <w:rFonts w:ascii="Aptos" w:hAnsi="Aptos"/>
          <w:sz w:val="24"/>
        </w:rPr>
      </w:pPr>
      <w:r w:rsidRPr="00D060DD">
        <w:rPr>
          <w:rFonts w:ascii="Aptos" w:hAnsi="Aptos"/>
          <w:sz w:val="24"/>
        </w:rPr>
        <w:t xml:space="preserve">Jackson, P. (2022) </w:t>
      </w:r>
      <w:r w:rsidRPr="00D060DD">
        <w:rPr>
          <w:rFonts w:ascii="Aptos" w:hAnsi="Aptos"/>
          <w:i/>
          <w:iCs/>
          <w:sz w:val="24"/>
        </w:rPr>
        <w:t>Pride in prejudice: Understanding Britain’s extreme right</w:t>
      </w:r>
      <w:r w:rsidRPr="00D060DD">
        <w:rPr>
          <w:rFonts w:ascii="Aptos" w:hAnsi="Aptos"/>
          <w:sz w:val="24"/>
        </w:rPr>
        <w:t>. Manchester University Press.</w:t>
      </w:r>
    </w:p>
    <w:p w14:paraId="016B6DD7" w14:textId="77777777" w:rsidR="00D060DD" w:rsidRPr="00D060DD" w:rsidRDefault="00D060DD" w:rsidP="00D060DD">
      <w:pPr>
        <w:pStyle w:val="Bibliography"/>
        <w:rPr>
          <w:rFonts w:ascii="Aptos" w:hAnsi="Aptos"/>
          <w:sz w:val="24"/>
        </w:rPr>
      </w:pPr>
      <w:r w:rsidRPr="00D060DD">
        <w:rPr>
          <w:rFonts w:ascii="Aptos" w:hAnsi="Aptos"/>
          <w:sz w:val="24"/>
        </w:rPr>
        <w:t xml:space="preserve">Malik, M. (2024) </w:t>
      </w:r>
      <w:r w:rsidRPr="00D060DD">
        <w:rPr>
          <w:rFonts w:ascii="Aptos" w:hAnsi="Aptos"/>
          <w:i/>
          <w:iCs/>
          <w:sz w:val="24"/>
        </w:rPr>
        <w:t>Public attitudes towards British Muslims since 7th October</w:t>
      </w:r>
      <w:r w:rsidRPr="00D060DD">
        <w:rPr>
          <w:rFonts w:ascii="Aptos" w:hAnsi="Aptos"/>
          <w:sz w:val="24"/>
        </w:rPr>
        <w:t>. London, p. 40.</w:t>
      </w:r>
    </w:p>
    <w:p w14:paraId="11617D2B" w14:textId="77777777" w:rsidR="00D060DD" w:rsidRPr="00D060DD" w:rsidRDefault="00D060DD" w:rsidP="00D060DD">
      <w:pPr>
        <w:pStyle w:val="Bibliography"/>
        <w:rPr>
          <w:rFonts w:ascii="Aptos" w:hAnsi="Aptos"/>
          <w:sz w:val="24"/>
        </w:rPr>
      </w:pPr>
      <w:r w:rsidRPr="00D060DD">
        <w:rPr>
          <w:rFonts w:ascii="Aptos" w:hAnsi="Aptos"/>
          <w:sz w:val="24"/>
        </w:rPr>
        <w:t xml:space="preserve">Mulhall, J. (2021) </w:t>
      </w:r>
      <w:r w:rsidRPr="00D060DD">
        <w:rPr>
          <w:rFonts w:ascii="Aptos" w:hAnsi="Aptos"/>
          <w:i/>
          <w:iCs/>
          <w:sz w:val="24"/>
        </w:rPr>
        <w:t xml:space="preserve">Drums </w:t>
      </w:r>
      <w:proofErr w:type="gramStart"/>
      <w:r w:rsidRPr="00D060DD">
        <w:rPr>
          <w:rFonts w:ascii="Aptos" w:hAnsi="Aptos"/>
          <w:i/>
          <w:iCs/>
          <w:sz w:val="24"/>
        </w:rPr>
        <w:t>In</w:t>
      </w:r>
      <w:proofErr w:type="gramEnd"/>
      <w:r w:rsidRPr="00D060DD">
        <w:rPr>
          <w:rFonts w:ascii="Aptos" w:hAnsi="Aptos"/>
          <w:i/>
          <w:iCs/>
          <w:sz w:val="24"/>
        </w:rPr>
        <w:t xml:space="preserve"> The Distance: Journeys Into the Global Far Right</w:t>
      </w:r>
      <w:r w:rsidRPr="00D060DD">
        <w:rPr>
          <w:rFonts w:ascii="Aptos" w:hAnsi="Aptos"/>
          <w:sz w:val="24"/>
        </w:rPr>
        <w:t>. Icon Books.</w:t>
      </w:r>
    </w:p>
    <w:p w14:paraId="640B869A" w14:textId="77777777" w:rsidR="00D060DD" w:rsidRPr="00D060DD" w:rsidRDefault="00D060DD" w:rsidP="00D060DD">
      <w:pPr>
        <w:pStyle w:val="Bibliography"/>
        <w:rPr>
          <w:rFonts w:ascii="Aptos" w:hAnsi="Aptos"/>
          <w:sz w:val="24"/>
        </w:rPr>
      </w:pPr>
      <w:r w:rsidRPr="00D060DD">
        <w:rPr>
          <w:rFonts w:ascii="Aptos" w:hAnsi="Aptos"/>
          <w:sz w:val="24"/>
        </w:rPr>
        <w:t xml:space="preserve">Mulla, I. (2024) </w:t>
      </w:r>
      <w:r w:rsidRPr="00D060DD">
        <w:rPr>
          <w:rFonts w:ascii="Aptos" w:hAnsi="Aptos"/>
          <w:i/>
          <w:iCs/>
          <w:sz w:val="24"/>
        </w:rPr>
        <w:t>UK: Far right blames Muslims and ‘third world’ migrants for Leeds unrest</w:t>
      </w:r>
      <w:r w:rsidRPr="00D060DD">
        <w:rPr>
          <w:rFonts w:ascii="Aptos" w:hAnsi="Aptos"/>
          <w:sz w:val="24"/>
        </w:rPr>
        <w:t xml:space="preserve">, </w:t>
      </w:r>
      <w:r w:rsidRPr="00D060DD">
        <w:rPr>
          <w:rFonts w:ascii="Aptos" w:hAnsi="Aptos"/>
          <w:i/>
          <w:iCs/>
          <w:sz w:val="24"/>
        </w:rPr>
        <w:t>Middle East Eye</w:t>
      </w:r>
      <w:r w:rsidRPr="00D060DD">
        <w:rPr>
          <w:rFonts w:ascii="Aptos" w:hAnsi="Aptos"/>
          <w:sz w:val="24"/>
        </w:rPr>
        <w:t>. Available at: https://www.middleeasteye.net/news/uk-how-myth-muslims-were-behind-leeds-disorder-went-viral (Accessed: 19 October 2024).</w:t>
      </w:r>
    </w:p>
    <w:p w14:paraId="2937BF31" w14:textId="77777777" w:rsidR="00D060DD" w:rsidRPr="00D060DD" w:rsidRDefault="00D060DD" w:rsidP="00D060DD">
      <w:pPr>
        <w:pStyle w:val="Bibliography"/>
        <w:rPr>
          <w:rFonts w:ascii="Aptos" w:hAnsi="Aptos"/>
          <w:sz w:val="24"/>
        </w:rPr>
      </w:pPr>
      <w:r w:rsidRPr="00D060DD">
        <w:rPr>
          <w:rFonts w:ascii="Aptos" w:hAnsi="Aptos"/>
          <w:sz w:val="24"/>
        </w:rPr>
        <w:t xml:space="preserve">Mulyana, R. </w:t>
      </w:r>
      <w:r w:rsidRPr="00D060DD">
        <w:rPr>
          <w:rFonts w:ascii="Aptos" w:hAnsi="Aptos"/>
          <w:i/>
          <w:iCs/>
          <w:sz w:val="24"/>
        </w:rPr>
        <w:t>et al.</w:t>
      </w:r>
      <w:r w:rsidRPr="00D060DD">
        <w:rPr>
          <w:rFonts w:ascii="Aptos" w:hAnsi="Aptos"/>
          <w:sz w:val="24"/>
        </w:rPr>
        <w:t xml:space="preserve"> (2024) ‘Impact of Islamophobia on the Future of lobal Political Economy and Security’, </w:t>
      </w:r>
      <w:r w:rsidRPr="00D060DD">
        <w:rPr>
          <w:rFonts w:ascii="Aptos" w:hAnsi="Aptos"/>
          <w:i/>
          <w:iCs/>
          <w:sz w:val="24"/>
        </w:rPr>
        <w:t>The International Journal of Religion and Spirituality in Society</w:t>
      </w:r>
      <w:r w:rsidRPr="00D060DD">
        <w:rPr>
          <w:rFonts w:ascii="Aptos" w:hAnsi="Aptos"/>
          <w:sz w:val="24"/>
        </w:rPr>
        <w:t>, 15(1), pp. 119–144. Available at: https://doi.org/10.18848/2154-8633/CGP/v15i01/119-144.</w:t>
      </w:r>
    </w:p>
    <w:p w14:paraId="5AAE728C" w14:textId="77777777" w:rsidR="00D060DD" w:rsidRPr="00D060DD" w:rsidRDefault="00D060DD" w:rsidP="00D060DD">
      <w:pPr>
        <w:pStyle w:val="Bibliography"/>
        <w:rPr>
          <w:rFonts w:ascii="Aptos" w:hAnsi="Aptos"/>
          <w:sz w:val="24"/>
        </w:rPr>
      </w:pPr>
      <w:r w:rsidRPr="00D060DD">
        <w:rPr>
          <w:rFonts w:ascii="Aptos" w:hAnsi="Aptos"/>
          <w:sz w:val="24"/>
        </w:rPr>
        <w:lastRenderedPageBreak/>
        <w:t xml:space="preserve">Norris, P. and Inglehart, R. (eds) (2019) ‘Understanding Populism’, in </w:t>
      </w:r>
      <w:r w:rsidRPr="00D060DD">
        <w:rPr>
          <w:rFonts w:ascii="Aptos" w:hAnsi="Aptos"/>
          <w:i/>
          <w:iCs/>
          <w:sz w:val="24"/>
        </w:rPr>
        <w:t>Cultural Backlash: Trump, Brexit, and Authoritarian Populism</w:t>
      </w:r>
      <w:r w:rsidRPr="00D060DD">
        <w:rPr>
          <w:rFonts w:ascii="Aptos" w:hAnsi="Aptos"/>
          <w:sz w:val="24"/>
        </w:rPr>
        <w:t>. Cambridge: Cambridge University Press, pp. 3–31. Available at: https://doi.org/10.1017/9781108595841.002.</w:t>
      </w:r>
    </w:p>
    <w:p w14:paraId="716D4417" w14:textId="77777777" w:rsidR="00D060DD" w:rsidRPr="00D060DD" w:rsidRDefault="00D060DD" w:rsidP="00D060DD">
      <w:pPr>
        <w:pStyle w:val="Bibliography"/>
        <w:rPr>
          <w:rFonts w:ascii="Aptos" w:hAnsi="Aptos"/>
          <w:sz w:val="24"/>
        </w:rPr>
      </w:pPr>
      <w:r w:rsidRPr="00D060DD">
        <w:rPr>
          <w:rFonts w:ascii="Aptos" w:hAnsi="Aptos"/>
          <w:sz w:val="24"/>
        </w:rPr>
        <w:t xml:space="preserve">O’Donoghue, D. (2024) </w:t>
      </w:r>
      <w:r w:rsidRPr="00D060DD">
        <w:rPr>
          <w:rFonts w:ascii="Aptos" w:hAnsi="Aptos"/>
          <w:i/>
          <w:iCs/>
          <w:sz w:val="24"/>
        </w:rPr>
        <w:t>Far-right group using sports to ‘build militia’, experts warn - BBC News</w:t>
      </w:r>
      <w:r w:rsidRPr="00D060DD">
        <w:rPr>
          <w:rFonts w:ascii="Aptos" w:hAnsi="Aptos"/>
          <w:sz w:val="24"/>
        </w:rPr>
        <w:t xml:space="preserve">, </w:t>
      </w:r>
      <w:r w:rsidRPr="00D060DD">
        <w:rPr>
          <w:rFonts w:ascii="Aptos" w:hAnsi="Aptos"/>
          <w:i/>
          <w:iCs/>
          <w:sz w:val="24"/>
        </w:rPr>
        <w:t xml:space="preserve">BBC </w:t>
      </w:r>
      <w:proofErr w:type="gramStart"/>
      <w:r w:rsidRPr="00D060DD">
        <w:rPr>
          <w:rFonts w:ascii="Aptos" w:hAnsi="Aptos"/>
          <w:i/>
          <w:iCs/>
          <w:sz w:val="24"/>
        </w:rPr>
        <w:t>North West</w:t>
      </w:r>
      <w:proofErr w:type="gramEnd"/>
      <w:r w:rsidRPr="00D060DD">
        <w:rPr>
          <w:rFonts w:ascii="Aptos" w:hAnsi="Aptos"/>
          <w:i/>
          <w:iCs/>
          <w:sz w:val="24"/>
        </w:rPr>
        <w:t xml:space="preserve"> Investigations Team</w:t>
      </w:r>
      <w:r w:rsidRPr="00D060DD">
        <w:rPr>
          <w:rFonts w:ascii="Aptos" w:hAnsi="Aptos"/>
          <w:sz w:val="24"/>
        </w:rPr>
        <w:t>. Available at: https://www.bbc.co.uk/news/articles/c5ydnqdq38wo (Accessed: 20 October 2024).</w:t>
      </w:r>
    </w:p>
    <w:p w14:paraId="07DA2164" w14:textId="77777777" w:rsidR="00D060DD" w:rsidRPr="00D060DD" w:rsidRDefault="00D060DD" w:rsidP="00D060DD">
      <w:pPr>
        <w:pStyle w:val="Bibliography"/>
        <w:rPr>
          <w:rFonts w:ascii="Aptos" w:hAnsi="Aptos"/>
          <w:sz w:val="24"/>
        </w:rPr>
      </w:pPr>
      <w:r w:rsidRPr="00D060DD">
        <w:rPr>
          <w:rFonts w:ascii="Aptos" w:hAnsi="Aptos"/>
          <w:sz w:val="24"/>
        </w:rPr>
        <w:t xml:space="preserve">Our World in Data (2024) </w:t>
      </w:r>
      <w:r w:rsidRPr="00D060DD">
        <w:rPr>
          <w:rFonts w:ascii="Aptos" w:hAnsi="Aptos"/>
          <w:i/>
          <w:iCs/>
          <w:sz w:val="24"/>
        </w:rPr>
        <w:t>Terrorist attacks by region</w:t>
      </w:r>
      <w:r w:rsidRPr="00D060DD">
        <w:rPr>
          <w:rFonts w:ascii="Aptos" w:hAnsi="Aptos"/>
          <w:sz w:val="24"/>
        </w:rPr>
        <w:t xml:space="preserve">, </w:t>
      </w:r>
      <w:r w:rsidRPr="00D060DD">
        <w:rPr>
          <w:rFonts w:ascii="Aptos" w:hAnsi="Aptos"/>
          <w:i/>
          <w:iCs/>
          <w:sz w:val="24"/>
        </w:rPr>
        <w:t>Our World in Data</w:t>
      </w:r>
      <w:r w:rsidRPr="00D060DD">
        <w:rPr>
          <w:rFonts w:ascii="Aptos" w:hAnsi="Aptos"/>
          <w:sz w:val="24"/>
        </w:rPr>
        <w:t>. Available at: https://ourworldindata.org/grapher/terrorist-attacks-by-region (Accessed: 16 October 2024).</w:t>
      </w:r>
    </w:p>
    <w:p w14:paraId="563FB6B2" w14:textId="77777777" w:rsidR="00D060DD" w:rsidRPr="00D060DD" w:rsidRDefault="00D060DD" w:rsidP="00D060DD">
      <w:pPr>
        <w:pStyle w:val="Bibliography"/>
        <w:rPr>
          <w:rFonts w:ascii="Aptos" w:hAnsi="Aptos"/>
          <w:sz w:val="24"/>
        </w:rPr>
      </w:pPr>
      <w:r w:rsidRPr="00D060DD">
        <w:rPr>
          <w:rFonts w:ascii="Aptos" w:hAnsi="Aptos"/>
          <w:sz w:val="24"/>
        </w:rPr>
        <w:t xml:space="preserve">Parkinson, M. (1985) </w:t>
      </w:r>
      <w:r w:rsidRPr="00D060DD">
        <w:rPr>
          <w:rFonts w:ascii="Aptos" w:hAnsi="Aptos"/>
          <w:i/>
          <w:iCs/>
          <w:sz w:val="24"/>
        </w:rPr>
        <w:t>Liverpool on the brink: one city’s struggle against government cuts</w:t>
      </w:r>
      <w:r w:rsidRPr="00D060DD">
        <w:rPr>
          <w:rFonts w:ascii="Aptos" w:hAnsi="Aptos"/>
          <w:sz w:val="24"/>
        </w:rPr>
        <w:t>. Hermitage: Policy Journals.</w:t>
      </w:r>
    </w:p>
    <w:p w14:paraId="65509B6F" w14:textId="77777777" w:rsidR="00D060DD" w:rsidRPr="00D060DD" w:rsidRDefault="00D060DD" w:rsidP="00D060DD">
      <w:pPr>
        <w:pStyle w:val="Bibliography"/>
        <w:rPr>
          <w:rFonts w:ascii="Aptos" w:hAnsi="Aptos"/>
          <w:sz w:val="24"/>
        </w:rPr>
      </w:pPr>
      <w:r w:rsidRPr="00D060DD">
        <w:rPr>
          <w:rFonts w:ascii="Aptos" w:hAnsi="Aptos"/>
          <w:sz w:val="24"/>
        </w:rPr>
        <w:t>Peplow, S. (2019) ‘“No other way to make their points of view known”? St Pauls, Bristol, 2 April 1980’, in. Available at: https://www.manchesterhive.com/display/9781526125293/9781526125293.00008.xml (Accessed: 2 October 2024).</w:t>
      </w:r>
    </w:p>
    <w:p w14:paraId="6067EA2F" w14:textId="77777777" w:rsidR="00D060DD" w:rsidRPr="00D060DD" w:rsidRDefault="00D060DD" w:rsidP="00D060DD">
      <w:pPr>
        <w:pStyle w:val="Bibliography"/>
        <w:rPr>
          <w:rFonts w:ascii="Aptos" w:hAnsi="Aptos"/>
          <w:sz w:val="24"/>
        </w:rPr>
      </w:pPr>
      <w:r w:rsidRPr="00D060DD">
        <w:rPr>
          <w:rFonts w:ascii="Aptos" w:hAnsi="Aptos"/>
          <w:sz w:val="24"/>
        </w:rPr>
        <w:t xml:space="preserve">Shah, M. (2024) ‘Fanning the Flames: Online Misinformation and Far-Right Violence in the UK’, </w:t>
      </w:r>
      <w:r w:rsidRPr="00D060DD">
        <w:rPr>
          <w:rFonts w:ascii="Aptos" w:hAnsi="Aptos"/>
          <w:i/>
          <w:iCs/>
          <w:sz w:val="24"/>
        </w:rPr>
        <w:t>GNET</w:t>
      </w:r>
      <w:r w:rsidRPr="00D060DD">
        <w:rPr>
          <w:rFonts w:ascii="Aptos" w:hAnsi="Aptos"/>
          <w:sz w:val="24"/>
        </w:rPr>
        <w:t>, 28 August. Available at: https://gnet-research.org/2024/08/28/fanning-the-flames-online-misinformation-and-far-right-violence-in-the-uk/ (Accessed: 18 October 2024).</w:t>
      </w:r>
    </w:p>
    <w:p w14:paraId="0D8FE664" w14:textId="77777777" w:rsidR="00D060DD" w:rsidRPr="00D060DD" w:rsidRDefault="00D060DD" w:rsidP="00D060DD">
      <w:pPr>
        <w:pStyle w:val="Bibliography"/>
        <w:rPr>
          <w:rFonts w:ascii="Aptos" w:hAnsi="Aptos"/>
          <w:sz w:val="24"/>
        </w:rPr>
      </w:pPr>
      <w:r w:rsidRPr="00D060DD">
        <w:rPr>
          <w:rFonts w:ascii="Aptos" w:hAnsi="Aptos"/>
          <w:sz w:val="24"/>
        </w:rPr>
        <w:t xml:space="preserve">Sheffield Hallam University, Beatty, C. and Fothergill, S. (2021) </w:t>
      </w:r>
      <w:r w:rsidRPr="00D060DD">
        <w:rPr>
          <w:rFonts w:ascii="Aptos" w:hAnsi="Aptos"/>
          <w:i/>
          <w:iCs/>
          <w:sz w:val="24"/>
        </w:rPr>
        <w:t>Beyond the Pandemic: Older industrial Britain in the wake of the crisis</w:t>
      </w:r>
      <w:r w:rsidRPr="00D060DD">
        <w:rPr>
          <w:rFonts w:ascii="Aptos" w:hAnsi="Aptos"/>
          <w:sz w:val="24"/>
        </w:rPr>
        <w:t>. Sheffield Hallam University. Available at: https://doi.org/10.7190/cresr.2021.1054106944.</w:t>
      </w:r>
    </w:p>
    <w:p w14:paraId="64865195" w14:textId="77777777" w:rsidR="00D060DD" w:rsidRPr="00D060DD" w:rsidRDefault="00D060DD" w:rsidP="00D060DD">
      <w:pPr>
        <w:pStyle w:val="Bibliography"/>
        <w:rPr>
          <w:rFonts w:ascii="Aptos" w:hAnsi="Aptos"/>
          <w:sz w:val="24"/>
        </w:rPr>
      </w:pPr>
      <w:r w:rsidRPr="00D060DD">
        <w:rPr>
          <w:rFonts w:ascii="Aptos" w:hAnsi="Aptos"/>
          <w:sz w:val="24"/>
        </w:rPr>
        <w:t xml:space="preserve">office of national </w:t>
      </w:r>
      <w:proofErr w:type="gramStart"/>
      <w:r w:rsidRPr="00D060DD">
        <w:rPr>
          <w:rFonts w:ascii="Aptos" w:hAnsi="Aptos"/>
          <w:sz w:val="24"/>
        </w:rPr>
        <w:t>statistics,  office</w:t>
      </w:r>
      <w:proofErr w:type="gramEnd"/>
      <w:r w:rsidRPr="00D060DD">
        <w:rPr>
          <w:rFonts w:ascii="Aptos" w:hAnsi="Aptos"/>
          <w:sz w:val="24"/>
        </w:rPr>
        <w:t xml:space="preserve"> for national statistics (2024) </w:t>
      </w:r>
      <w:r w:rsidRPr="00D060DD">
        <w:rPr>
          <w:rFonts w:ascii="Aptos" w:hAnsi="Aptos"/>
          <w:i/>
          <w:iCs/>
          <w:sz w:val="24"/>
        </w:rPr>
        <w:t>Unemployment rate (aged 16 and over, seasonally adjusted): %</w:t>
      </w:r>
      <w:r w:rsidRPr="00D060DD">
        <w:rPr>
          <w:rFonts w:ascii="Aptos" w:hAnsi="Aptos"/>
          <w:sz w:val="24"/>
        </w:rPr>
        <w:t>. Available at: https://www.ons.gov.uk/employmentandlabourmarket/peoplenotinwork/unemployment/timeseries/mgsx/lms (Accessed: 15 October 2024).</w:t>
      </w:r>
    </w:p>
    <w:p w14:paraId="0FF4B75E" w14:textId="77777777" w:rsidR="00D060DD" w:rsidRPr="00D060DD" w:rsidRDefault="00D060DD" w:rsidP="00D060DD">
      <w:pPr>
        <w:pStyle w:val="Bibliography"/>
        <w:rPr>
          <w:rFonts w:ascii="Aptos" w:hAnsi="Aptos"/>
          <w:sz w:val="24"/>
        </w:rPr>
      </w:pPr>
      <w:r w:rsidRPr="00D060DD">
        <w:rPr>
          <w:rFonts w:ascii="Aptos" w:hAnsi="Aptos"/>
          <w:sz w:val="24"/>
        </w:rPr>
        <w:t>Stewart, I. (2024) ‘2024 general election: Performance of Reform and the Greens’. Available at: https://commonslibrary.parliament.uk/2024-general-election-performance-of-reform-and-the-greens/ (Accessed: 19 October 2024).</w:t>
      </w:r>
    </w:p>
    <w:p w14:paraId="3A2B5CC0" w14:textId="77777777" w:rsidR="00D060DD" w:rsidRPr="00D060DD" w:rsidRDefault="00D060DD" w:rsidP="00D060DD">
      <w:pPr>
        <w:pStyle w:val="Bibliography"/>
        <w:rPr>
          <w:rFonts w:ascii="Aptos" w:hAnsi="Aptos"/>
          <w:sz w:val="24"/>
        </w:rPr>
      </w:pPr>
      <w:proofErr w:type="spellStart"/>
      <w:r w:rsidRPr="00D060DD">
        <w:rPr>
          <w:rFonts w:ascii="Aptos" w:hAnsi="Aptos"/>
          <w:sz w:val="24"/>
        </w:rPr>
        <w:t>StudySmarter</w:t>
      </w:r>
      <w:proofErr w:type="spellEnd"/>
      <w:r w:rsidRPr="00D060DD">
        <w:rPr>
          <w:rFonts w:ascii="Aptos" w:hAnsi="Aptos"/>
          <w:sz w:val="24"/>
        </w:rPr>
        <w:t xml:space="preserve"> UK (2024) </w:t>
      </w:r>
      <w:r w:rsidRPr="00D060DD">
        <w:rPr>
          <w:rFonts w:ascii="Aptos" w:hAnsi="Aptos"/>
          <w:i/>
          <w:iCs/>
          <w:sz w:val="24"/>
        </w:rPr>
        <w:t xml:space="preserve">UKIP: Meaning, History, Policies &amp; Structure | </w:t>
      </w:r>
      <w:proofErr w:type="spellStart"/>
      <w:r w:rsidRPr="00D060DD">
        <w:rPr>
          <w:rFonts w:ascii="Aptos" w:hAnsi="Aptos"/>
          <w:i/>
          <w:iCs/>
          <w:sz w:val="24"/>
        </w:rPr>
        <w:t>StudySmarter</w:t>
      </w:r>
      <w:proofErr w:type="spellEnd"/>
      <w:r w:rsidRPr="00D060DD">
        <w:rPr>
          <w:rFonts w:ascii="Aptos" w:hAnsi="Aptos"/>
          <w:sz w:val="24"/>
        </w:rPr>
        <w:t xml:space="preserve">, </w:t>
      </w:r>
      <w:proofErr w:type="spellStart"/>
      <w:r w:rsidRPr="00D060DD">
        <w:rPr>
          <w:rFonts w:ascii="Aptos" w:hAnsi="Aptos"/>
          <w:i/>
          <w:iCs/>
          <w:sz w:val="24"/>
        </w:rPr>
        <w:t>StudySmarter</w:t>
      </w:r>
      <w:proofErr w:type="spellEnd"/>
      <w:r w:rsidRPr="00D060DD">
        <w:rPr>
          <w:rFonts w:ascii="Aptos" w:hAnsi="Aptos"/>
          <w:i/>
          <w:iCs/>
          <w:sz w:val="24"/>
        </w:rPr>
        <w:t xml:space="preserve"> UK</w:t>
      </w:r>
      <w:r w:rsidRPr="00D060DD">
        <w:rPr>
          <w:rFonts w:ascii="Aptos" w:hAnsi="Aptos"/>
          <w:sz w:val="24"/>
        </w:rPr>
        <w:t>. Available at: https://www.studysmarter.co.uk/explanations/politics/uk-politics/ukip/ (Accessed: 19 October 2024).</w:t>
      </w:r>
    </w:p>
    <w:p w14:paraId="2C921628" w14:textId="77777777" w:rsidR="00D060DD" w:rsidRPr="00D060DD" w:rsidRDefault="00D060DD" w:rsidP="00D060DD">
      <w:pPr>
        <w:pStyle w:val="Bibliography"/>
        <w:rPr>
          <w:rFonts w:ascii="Aptos" w:hAnsi="Aptos"/>
          <w:sz w:val="24"/>
        </w:rPr>
      </w:pPr>
      <w:r w:rsidRPr="00D060DD">
        <w:rPr>
          <w:rFonts w:ascii="Aptos" w:hAnsi="Aptos"/>
          <w:sz w:val="24"/>
        </w:rPr>
        <w:t xml:space="preserve">Sufi, M.K. and Yasmin, M. (2022) ‘Racialization of public discourse: portrayal of Islam and Muslims’, </w:t>
      </w:r>
      <w:proofErr w:type="spellStart"/>
      <w:r w:rsidRPr="00D060DD">
        <w:rPr>
          <w:rFonts w:ascii="Aptos" w:hAnsi="Aptos"/>
          <w:i/>
          <w:iCs/>
          <w:sz w:val="24"/>
        </w:rPr>
        <w:t>Heliyon</w:t>
      </w:r>
      <w:proofErr w:type="spellEnd"/>
      <w:r w:rsidRPr="00D060DD">
        <w:rPr>
          <w:rFonts w:ascii="Aptos" w:hAnsi="Aptos"/>
          <w:sz w:val="24"/>
        </w:rPr>
        <w:t>, 8(12), p. e12211. Available at: https://doi.org/10.1016/j.heliyon.2022.e12211.</w:t>
      </w:r>
    </w:p>
    <w:p w14:paraId="7B68BF4A" w14:textId="77777777" w:rsidR="00D060DD" w:rsidRPr="00D060DD" w:rsidRDefault="00D060DD" w:rsidP="00D060DD">
      <w:pPr>
        <w:pStyle w:val="Bibliography"/>
        <w:rPr>
          <w:rFonts w:ascii="Aptos" w:hAnsi="Aptos"/>
          <w:sz w:val="24"/>
        </w:rPr>
      </w:pPr>
      <w:r w:rsidRPr="00D060DD">
        <w:rPr>
          <w:rFonts w:ascii="Aptos" w:hAnsi="Aptos"/>
          <w:sz w:val="24"/>
        </w:rPr>
        <w:t xml:space="preserve">Tapper, J. (2024) ‘The far right has moved online, where its voice is more dangerous than ever’, </w:t>
      </w:r>
      <w:r w:rsidRPr="00D060DD">
        <w:rPr>
          <w:rFonts w:ascii="Aptos" w:hAnsi="Aptos"/>
          <w:i/>
          <w:iCs/>
          <w:sz w:val="24"/>
        </w:rPr>
        <w:t>The Observer</w:t>
      </w:r>
      <w:r w:rsidRPr="00D060DD">
        <w:rPr>
          <w:rFonts w:ascii="Aptos" w:hAnsi="Aptos"/>
          <w:sz w:val="24"/>
        </w:rPr>
        <w:t xml:space="preserve">, 3 August. Available at: </w:t>
      </w:r>
      <w:r w:rsidRPr="00D060DD">
        <w:rPr>
          <w:rFonts w:ascii="Aptos" w:hAnsi="Aptos"/>
          <w:sz w:val="24"/>
        </w:rPr>
        <w:lastRenderedPageBreak/>
        <w:t>https://www.theguardian.com/politics/article/2024/aug/03/the-far-right-has-moved-online-where-its-voice-is-more-dangerous-than-ever (Accessed: 20 October 2024).</w:t>
      </w:r>
    </w:p>
    <w:p w14:paraId="7C7F7403" w14:textId="77777777" w:rsidR="00D060DD" w:rsidRPr="00D060DD" w:rsidRDefault="00D060DD" w:rsidP="00D060DD">
      <w:pPr>
        <w:pStyle w:val="Bibliography"/>
        <w:rPr>
          <w:rFonts w:ascii="Aptos" w:hAnsi="Aptos"/>
          <w:sz w:val="24"/>
        </w:rPr>
      </w:pPr>
      <w:r w:rsidRPr="00D060DD">
        <w:rPr>
          <w:rFonts w:ascii="Aptos" w:hAnsi="Aptos"/>
          <w:sz w:val="24"/>
        </w:rPr>
        <w:t xml:space="preserve">Taylor, R. (2018) ‘Leavers have a better understanding of Remainers’ motivations than vice versa’, </w:t>
      </w:r>
      <w:r w:rsidRPr="00D060DD">
        <w:rPr>
          <w:rFonts w:ascii="Aptos" w:hAnsi="Aptos"/>
          <w:i/>
          <w:iCs/>
          <w:sz w:val="24"/>
        </w:rPr>
        <w:t>LSE BREXIT</w:t>
      </w:r>
      <w:r w:rsidRPr="00D060DD">
        <w:rPr>
          <w:rFonts w:ascii="Aptos" w:hAnsi="Aptos"/>
          <w:sz w:val="24"/>
        </w:rPr>
        <w:t>, 4 May. Available at: https://blogs.lse.ac.uk/brexit/2018/05/04/leavers-have-a-better-understanding-of-remainers-motivations-than-vice-versa/ (Accessed: 18 October 2024).</w:t>
      </w:r>
    </w:p>
    <w:p w14:paraId="40929A4A" w14:textId="77777777" w:rsidR="00D060DD" w:rsidRPr="00D060DD" w:rsidRDefault="00D060DD" w:rsidP="00D060DD">
      <w:pPr>
        <w:pStyle w:val="Bibliography"/>
        <w:rPr>
          <w:rFonts w:ascii="Aptos" w:hAnsi="Aptos"/>
          <w:sz w:val="24"/>
        </w:rPr>
      </w:pPr>
      <w:proofErr w:type="spellStart"/>
      <w:r w:rsidRPr="00D060DD">
        <w:rPr>
          <w:rFonts w:ascii="Aptos" w:hAnsi="Aptos"/>
          <w:sz w:val="24"/>
        </w:rPr>
        <w:t>Toubeau</w:t>
      </w:r>
      <w:proofErr w:type="spellEnd"/>
      <w:r w:rsidRPr="00D060DD">
        <w:rPr>
          <w:rFonts w:ascii="Aptos" w:hAnsi="Aptos"/>
          <w:sz w:val="24"/>
        </w:rPr>
        <w:t xml:space="preserve">, S. (2016) </w:t>
      </w:r>
      <w:r w:rsidRPr="00D060DD">
        <w:rPr>
          <w:rFonts w:ascii="Aptos" w:hAnsi="Aptos"/>
          <w:i/>
          <w:iCs/>
          <w:sz w:val="24"/>
        </w:rPr>
        <w:t>Brexit: Europe’s new nationalism is here to stay</w:t>
      </w:r>
      <w:r w:rsidRPr="00D060DD">
        <w:rPr>
          <w:rFonts w:ascii="Aptos" w:hAnsi="Aptos"/>
          <w:sz w:val="24"/>
        </w:rPr>
        <w:t xml:space="preserve">, </w:t>
      </w:r>
      <w:r w:rsidRPr="00D060DD">
        <w:rPr>
          <w:rFonts w:ascii="Aptos" w:hAnsi="Aptos"/>
          <w:i/>
          <w:iCs/>
          <w:sz w:val="24"/>
        </w:rPr>
        <w:t>The Conversation</w:t>
      </w:r>
      <w:r w:rsidRPr="00D060DD">
        <w:rPr>
          <w:rFonts w:ascii="Aptos" w:hAnsi="Aptos"/>
          <w:sz w:val="24"/>
        </w:rPr>
        <w:t>. Available at: http://theconversation.com/brexit-europes-new-nationalism-is-here-to-stay-61541 (Accessed: 19 October 2024).</w:t>
      </w:r>
    </w:p>
    <w:p w14:paraId="5335E4D2" w14:textId="77777777" w:rsidR="00D060DD" w:rsidRPr="00D060DD" w:rsidRDefault="00D060DD" w:rsidP="00D060DD">
      <w:pPr>
        <w:pStyle w:val="Bibliography"/>
        <w:rPr>
          <w:rFonts w:ascii="Aptos" w:hAnsi="Aptos"/>
          <w:sz w:val="24"/>
        </w:rPr>
      </w:pPr>
      <w:r w:rsidRPr="00D060DD">
        <w:rPr>
          <w:rFonts w:ascii="Aptos" w:hAnsi="Aptos"/>
          <w:i/>
          <w:iCs/>
          <w:sz w:val="24"/>
        </w:rPr>
        <w:t>Two weeks of chaos - UK riots mapped</w:t>
      </w:r>
      <w:r w:rsidRPr="00D060DD">
        <w:rPr>
          <w:rFonts w:ascii="Aptos" w:hAnsi="Aptos"/>
          <w:sz w:val="24"/>
        </w:rPr>
        <w:t xml:space="preserve"> (2024). Available at: https://www.youtube.com/watch?v=Z695rfaCoW8 (Accessed: 19 October 2024).</w:t>
      </w:r>
    </w:p>
    <w:p w14:paraId="55982142" w14:textId="77777777" w:rsidR="00D060DD" w:rsidRPr="00D060DD" w:rsidRDefault="00D060DD" w:rsidP="00D060DD">
      <w:pPr>
        <w:pStyle w:val="Bibliography"/>
        <w:rPr>
          <w:rFonts w:ascii="Aptos" w:hAnsi="Aptos"/>
          <w:sz w:val="24"/>
        </w:rPr>
      </w:pPr>
      <w:proofErr w:type="spellStart"/>
      <w:r w:rsidRPr="00D060DD">
        <w:rPr>
          <w:rFonts w:ascii="Aptos" w:hAnsi="Aptos"/>
          <w:sz w:val="24"/>
        </w:rPr>
        <w:t>Winlow</w:t>
      </w:r>
      <w:proofErr w:type="spellEnd"/>
      <w:r w:rsidRPr="00D060DD">
        <w:rPr>
          <w:rFonts w:ascii="Aptos" w:hAnsi="Aptos"/>
          <w:sz w:val="24"/>
        </w:rPr>
        <w:t xml:space="preserve">, S., </w:t>
      </w:r>
      <w:proofErr w:type="spellStart"/>
      <w:r w:rsidRPr="00D060DD">
        <w:rPr>
          <w:rFonts w:ascii="Aptos" w:hAnsi="Aptos"/>
          <w:sz w:val="24"/>
        </w:rPr>
        <w:t>Treadwel</w:t>
      </w:r>
      <w:proofErr w:type="spellEnd"/>
      <w:r w:rsidRPr="00D060DD">
        <w:rPr>
          <w:rFonts w:ascii="Aptos" w:hAnsi="Aptos"/>
          <w:sz w:val="24"/>
        </w:rPr>
        <w:t xml:space="preserve">, J. and Hall, S. (2024) </w:t>
      </w:r>
      <w:r w:rsidRPr="00D060DD">
        <w:rPr>
          <w:rFonts w:ascii="Aptos" w:hAnsi="Aptos"/>
          <w:i/>
          <w:iCs/>
          <w:sz w:val="24"/>
        </w:rPr>
        <w:t>Inferiority and an absence of genuine politics behind UK race riots</w:t>
      </w:r>
      <w:r w:rsidRPr="00D060DD">
        <w:rPr>
          <w:rFonts w:ascii="Aptos" w:hAnsi="Aptos"/>
          <w:sz w:val="24"/>
        </w:rPr>
        <w:t xml:space="preserve">, </w:t>
      </w:r>
      <w:r w:rsidRPr="00D060DD">
        <w:rPr>
          <w:rFonts w:ascii="Aptos" w:hAnsi="Aptos"/>
          <w:i/>
          <w:iCs/>
          <w:sz w:val="24"/>
        </w:rPr>
        <w:t>Transforming Society</w:t>
      </w:r>
      <w:r w:rsidRPr="00D060DD">
        <w:rPr>
          <w:rFonts w:ascii="Aptos" w:hAnsi="Aptos"/>
          <w:sz w:val="24"/>
        </w:rPr>
        <w:t>. Available at: https://www.transformingsociety.co.uk/2024/08/07/inferiority-and-an-absence-of-genuine-politics-behind-uk-race-riots/ (Accessed: 20 October 2024).</w:t>
      </w:r>
    </w:p>
    <w:p w14:paraId="4840BA11" w14:textId="77777777" w:rsidR="00D060DD" w:rsidRPr="00D060DD" w:rsidRDefault="00D060DD" w:rsidP="00D060DD">
      <w:pPr>
        <w:pStyle w:val="Bibliography"/>
        <w:rPr>
          <w:rFonts w:ascii="Aptos" w:hAnsi="Aptos"/>
          <w:sz w:val="24"/>
        </w:rPr>
      </w:pPr>
      <w:r w:rsidRPr="00D060DD">
        <w:rPr>
          <w:rFonts w:ascii="Aptos" w:hAnsi="Aptos"/>
          <w:sz w:val="24"/>
        </w:rPr>
        <w:t xml:space="preserve">World Population Review (2024) </w:t>
      </w:r>
      <w:r w:rsidRPr="00D060DD">
        <w:rPr>
          <w:rFonts w:ascii="Aptos" w:hAnsi="Aptos"/>
          <w:i/>
          <w:iCs/>
          <w:sz w:val="24"/>
        </w:rPr>
        <w:t>Muslim Population by Country 2024</w:t>
      </w:r>
      <w:r w:rsidRPr="00D060DD">
        <w:rPr>
          <w:rFonts w:ascii="Aptos" w:hAnsi="Aptos"/>
          <w:sz w:val="24"/>
        </w:rPr>
        <w:t xml:space="preserve">, </w:t>
      </w:r>
      <w:r w:rsidRPr="00D060DD">
        <w:rPr>
          <w:rFonts w:ascii="Aptos" w:hAnsi="Aptos"/>
          <w:i/>
          <w:iCs/>
          <w:sz w:val="24"/>
        </w:rPr>
        <w:t>World Population Review</w:t>
      </w:r>
      <w:r w:rsidRPr="00D060DD">
        <w:rPr>
          <w:rFonts w:ascii="Aptos" w:hAnsi="Aptos"/>
          <w:sz w:val="24"/>
        </w:rPr>
        <w:t>. Available at: https://worldpopulationreview.com/country-rankings/muslim-population-by-country (Accessed: 16 October 2024).</w:t>
      </w:r>
    </w:p>
    <w:p w14:paraId="1B350535" w14:textId="76AC07BA" w:rsidR="00D060DD" w:rsidRDefault="00D060DD" w:rsidP="006E05A2">
      <w:pPr>
        <w:rPr>
          <w:sz w:val="24"/>
          <w:szCs w:val="24"/>
        </w:rPr>
      </w:pPr>
      <w:r>
        <w:rPr>
          <w:sz w:val="24"/>
          <w:szCs w:val="24"/>
        </w:rPr>
        <w:fldChar w:fldCharType="end"/>
      </w:r>
    </w:p>
    <w:p w14:paraId="46654541" w14:textId="77777777" w:rsidR="00A678E3" w:rsidRPr="006E05A2" w:rsidRDefault="00A678E3" w:rsidP="006E05A2">
      <w:pPr>
        <w:rPr>
          <w:sz w:val="24"/>
          <w:szCs w:val="24"/>
        </w:rPr>
      </w:pPr>
    </w:p>
    <w:p w14:paraId="5E55AE20" w14:textId="77777777" w:rsidR="00D0524A" w:rsidRDefault="00D0524A" w:rsidP="006E05A2">
      <w:pPr>
        <w:pStyle w:val="ListParagraph"/>
        <w:rPr>
          <w:sz w:val="24"/>
          <w:szCs w:val="24"/>
        </w:rPr>
      </w:pPr>
    </w:p>
    <w:p w14:paraId="22F87D43" w14:textId="7B6B49CD" w:rsidR="000718FB" w:rsidRPr="00EA148D" w:rsidRDefault="000718FB">
      <w:pPr>
        <w:rPr>
          <w:b/>
          <w:bCs/>
          <w:sz w:val="24"/>
          <w:szCs w:val="24"/>
        </w:rPr>
      </w:pPr>
    </w:p>
    <w:sectPr w:rsidR="000718FB" w:rsidRPr="00EA14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975C70"/>
    <w:multiLevelType w:val="hybridMultilevel"/>
    <w:tmpl w:val="0FE62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F60D9F"/>
    <w:multiLevelType w:val="multilevel"/>
    <w:tmpl w:val="87D0B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76C0307"/>
    <w:multiLevelType w:val="hybridMultilevel"/>
    <w:tmpl w:val="2D6CF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DA30A6"/>
    <w:multiLevelType w:val="hybridMultilevel"/>
    <w:tmpl w:val="21D2D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210EF0"/>
    <w:multiLevelType w:val="hybridMultilevel"/>
    <w:tmpl w:val="76C00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586989"/>
    <w:multiLevelType w:val="hybridMultilevel"/>
    <w:tmpl w:val="6F5ED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477431">
    <w:abstractNumId w:val="4"/>
  </w:num>
  <w:num w:numId="2" w16cid:durableId="1055162288">
    <w:abstractNumId w:val="3"/>
  </w:num>
  <w:num w:numId="3" w16cid:durableId="773016616">
    <w:abstractNumId w:val="2"/>
  </w:num>
  <w:num w:numId="4" w16cid:durableId="1121219074">
    <w:abstractNumId w:val="5"/>
  </w:num>
  <w:num w:numId="5" w16cid:durableId="1561553884">
    <w:abstractNumId w:val="0"/>
  </w:num>
  <w:num w:numId="6" w16cid:durableId="5972968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84A"/>
    <w:rsid w:val="000005DE"/>
    <w:rsid w:val="000008B9"/>
    <w:rsid w:val="000023D8"/>
    <w:rsid w:val="00003A41"/>
    <w:rsid w:val="0000638C"/>
    <w:rsid w:val="00007D31"/>
    <w:rsid w:val="0001076F"/>
    <w:rsid w:val="0001154F"/>
    <w:rsid w:val="00011957"/>
    <w:rsid w:val="00011DDC"/>
    <w:rsid w:val="000122AB"/>
    <w:rsid w:val="000125E1"/>
    <w:rsid w:val="00013C22"/>
    <w:rsid w:val="00013D43"/>
    <w:rsid w:val="00014F2B"/>
    <w:rsid w:val="00015682"/>
    <w:rsid w:val="00016E81"/>
    <w:rsid w:val="00017908"/>
    <w:rsid w:val="0002167A"/>
    <w:rsid w:val="000230B9"/>
    <w:rsid w:val="000270B0"/>
    <w:rsid w:val="00033291"/>
    <w:rsid w:val="00037155"/>
    <w:rsid w:val="00040CD0"/>
    <w:rsid w:val="0004158A"/>
    <w:rsid w:val="00041657"/>
    <w:rsid w:val="00042DAC"/>
    <w:rsid w:val="00045002"/>
    <w:rsid w:val="0004585B"/>
    <w:rsid w:val="00045AEE"/>
    <w:rsid w:val="00047E84"/>
    <w:rsid w:val="00051690"/>
    <w:rsid w:val="0005199A"/>
    <w:rsid w:val="00051C5A"/>
    <w:rsid w:val="0005438E"/>
    <w:rsid w:val="00054492"/>
    <w:rsid w:val="00054A3D"/>
    <w:rsid w:val="00054D3C"/>
    <w:rsid w:val="00055F9F"/>
    <w:rsid w:val="0005671F"/>
    <w:rsid w:val="000600B2"/>
    <w:rsid w:val="00060AF5"/>
    <w:rsid w:val="00060B84"/>
    <w:rsid w:val="00061175"/>
    <w:rsid w:val="00062244"/>
    <w:rsid w:val="000626E3"/>
    <w:rsid w:val="0006431E"/>
    <w:rsid w:val="00064981"/>
    <w:rsid w:val="00064A47"/>
    <w:rsid w:val="000667C9"/>
    <w:rsid w:val="00067A0D"/>
    <w:rsid w:val="00070856"/>
    <w:rsid w:val="000718FB"/>
    <w:rsid w:val="00071D80"/>
    <w:rsid w:val="000732FA"/>
    <w:rsid w:val="000738D8"/>
    <w:rsid w:val="00074060"/>
    <w:rsid w:val="00074D4E"/>
    <w:rsid w:val="00074DDC"/>
    <w:rsid w:val="00075F5B"/>
    <w:rsid w:val="00076CF5"/>
    <w:rsid w:val="00077666"/>
    <w:rsid w:val="00077A8E"/>
    <w:rsid w:val="00077EE6"/>
    <w:rsid w:val="000816A1"/>
    <w:rsid w:val="00082B42"/>
    <w:rsid w:val="00084355"/>
    <w:rsid w:val="00090740"/>
    <w:rsid w:val="00090F18"/>
    <w:rsid w:val="00091D92"/>
    <w:rsid w:val="00092BC0"/>
    <w:rsid w:val="000945B1"/>
    <w:rsid w:val="0009479F"/>
    <w:rsid w:val="000959EC"/>
    <w:rsid w:val="00096A01"/>
    <w:rsid w:val="00097626"/>
    <w:rsid w:val="00097A22"/>
    <w:rsid w:val="00097B33"/>
    <w:rsid w:val="000A031D"/>
    <w:rsid w:val="000A190B"/>
    <w:rsid w:val="000A37C7"/>
    <w:rsid w:val="000A5C79"/>
    <w:rsid w:val="000A73CF"/>
    <w:rsid w:val="000B028A"/>
    <w:rsid w:val="000B26A1"/>
    <w:rsid w:val="000B28CE"/>
    <w:rsid w:val="000B3085"/>
    <w:rsid w:val="000B4F5A"/>
    <w:rsid w:val="000B5ABF"/>
    <w:rsid w:val="000B5B4D"/>
    <w:rsid w:val="000B5CEA"/>
    <w:rsid w:val="000B631B"/>
    <w:rsid w:val="000C0A3E"/>
    <w:rsid w:val="000C37E4"/>
    <w:rsid w:val="000C4369"/>
    <w:rsid w:val="000C5697"/>
    <w:rsid w:val="000C79E8"/>
    <w:rsid w:val="000D0EE6"/>
    <w:rsid w:val="000D2553"/>
    <w:rsid w:val="000D26FF"/>
    <w:rsid w:val="000D48F7"/>
    <w:rsid w:val="000D4D00"/>
    <w:rsid w:val="000D679C"/>
    <w:rsid w:val="000D7D48"/>
    <w:rsid w:val="000D7E91"/>
    <w:rsid w:val="000E0286"/>
    <w:rsid w:val="000E0B74"/>
    <w:rsid w:val="000E0DB7"/>
    <w:rsid w:val="000E0DDE"/>
    <w:rsid w:val="000E2436"/>
    <w:rsid w:val="000E6750"/>
    <w:rsid w:val="000E67DC"/>
    <w:rsid w:val="000E69AB"/>
    <w:rsid w:val="000F0EF6"/>
    <w:rsid w:val="000F143D"/>
    <w:rsid w:val="000F1A11"/>
    <w:rsid w:val="000F1BAB"/>
    <w:rsid w:val="000F3C6A"/>
    <w:rsid w:val="000F523C"/>
    <w:rsid w:val="000F5B62"/>
    <w:rsid w:val="000F6794"/>
    <w:rsid w:val="000F6D9F"/>
    <w:rsid w:val="000F6E44"/>
    <w:rsid w:val="000F79F9"/>
    <w:rsid w:val="00100208"/>
    <w:rsid w:val="0010364B"/>
    <w:rsid w:val="00104A86"/>
    <w:rsid w:val="00104B7C"/>
    <w:rsid w:val="001051FF"/>
    <w:rsid w:val="0010653A"/>
    <w:rsid w:val="001079B6"/>
    <w:rsid w:val="001147EB"/>
    <w:rsid w:val="001150AB"/>
    <w:rsid w:val="00115495"/>
    <w:rsid w:val="001159CD"/>
    <w:rsid w:val="00115A8F"/>
    <w:rsid w:val="00116C8D"/>
    <w:rsid w:val="00116CC2"/>
    <w:rsid w:val="00117306"/>
    <w:rsid w:val="00120401"/>
    <w:rsid w:val="00121B75"/>
    <w:rsid w:val="00122A3A"/>
    <w:rsid w:val="00122CD0"/>
    <w:rsid w:val="0012492C"/>
    <w:rsid w:val="00125AB7"/>
    <w:rsid w:val="00125C56"/>
    <w:rsid w:val="00126727"/>
    <w:rsid w:val="0012731C"/>
    <w:rsid w:val="001275DA"/>
    <w:rsid w:val="0012762F"/>
    <w:rsid w:val="00130148"/>
    <w:rsid w:val="00131192"/>
    <w:rsid w:val="00131A66"/>
    <w:rsid w:val="00131DED"/>
    <w:rsid w:val="001329DE"/>
    <w:rsid w:val="00134A42"/>
    <w:rsid w:val="00135632"/>
    <w:rsid w:val="00135BBD"/>
    <w:rsid w:val="00136EDF"/>
    <w:rsid w:val="00140834"/>
    <w:rsid w:val="00141065"/>
    <w:rsid w:val="00141456"/>
    <w:rsid w:val="001415AD"/>
    <w:rsid w:val="001424A9"/>
    <w:rsid w:val="001447F1"/>
    <w:rsid w:val="00147F52"/>
    <w:rsid w:val="0015089D"/>
    <w:rsid w:val="00151641"/>
    <w:rsid w:val="0015473F"/>
    <w:rsid w:val="00155249"/>
    <w:rsid w:val="00155C0D"/>
    <w:rsid w:val="0015765C"/>
    <w:rsid w:val="00160CCA"/>
    <w:rsid w:val="001622C2"/>
    <w:rsid w:val="001645E1"/>
    <w:rsid w:val="0016471D"/>
    <w:rsid w:val="00166C90"/>
    <w:rsid w:val="00171E39"/>
    <w:rsid w:val="001740AA"/>
    <w:rsid w:val="0017410D"/>
    <w:rsid w:val="001756C7"/>
    <w:rsid w:val="00180904"/>
    <w:rsid w:val="00180C08"/>
    <w:rsid w:val="00181B27"/>
    <w:rsid w:val="001821B5"/>
    <w:rsid w:val="001839AB"/>
    <w:rsid w:val="0018480C"/>
    <w:rsid w:val="00184870"/>
    <w:rsid w:val="00185277"/>
    <w:rsid w:val="00185B13"/>
    <w:rsid w:val="00186B81"/>
    <w:rsid w:val="0019112B"/>
    <w:rsid w:val="0019134E"/>
    <w:rsid w:val="001924AC"/>
    <w:rsid w:val="00194330"/>
    <w:rsid w:val="001949FF"/>
    <w:rsid w:val="0019747C"/>
    <w:rsid w:val="001977F6"/>
    <w:rsid w:val="00197DC8"/>
    <w:rsid w:val="001A0EB6"/>
    <w:rsid w:val="001A1BAD"/>
    <w:rsid w:val="001A3FB1"/>
    <w:rsid w:val="001A44CE"/>
    <w:rsid w:val="001A47DB"/>
    <w:rsid w:val="001A4B10"/>
    <w:rsid w:val="001A4FC6"/>
    <w:rsid w:val="001A52AC"/>
    <w:rsid w:val="001A60FA"/>
    <w:rsid w:val="001A6854"/>
    <w:rsid w:val="001A6B59"/>
    <w:rsid w:val="001B1EFF"/>
    <w:rsid w:val="001B63CB"/>
    <w:rsid w:val="001B6EE6"/>
    <w:rsid w:val="001B7846"/>
    <w:rsid w:val="001C055F"/>
    <w:rsid w:val="001C11CE"/>
    <w:rsid w:val="001C1621"/>
    <w:rsid w:val="001C1B4A"/>
    <w:rsid w:val="001C3778"/>
    <w:rsid w:val="001C47F9"/>
    <w:rsid w:val="001C5158"/>
    <w:rsid w:val="001D1B3A"/>
    <w:rsid w:val="001D1C34"/>
    <w:rsid w:val="001D2C99"/>
    <w:rsid w:val="001D3929"/>
    <w:rsid w:val="001D59FF"/>
    <w:rsid w:val="001D6C7F"/>
    <w:rsid w:val="001D756A"/>
    <w:rsid w:val="001E15C1"/>
    <w:rsid w:val="001E1BCC"/>
    <w:rsid w:val="001E1EC4"/>
    <w:rsid w:val="001E2508"/>
    <w:rsid w:val="001E3307"/>
    <w:rsid w:val="001E535A"/>
    <w:rsid w:val="001E5437"/>
    <w:rsid w:val="001E6F28"/>
    <w:rsid w:val="001F2D18"/>
    <w:rsid w:val="001F307A"/>
    <w:rsid w:val="001F4068"/>
    <w:rsid w:val="001F5E91"/>
    <w:rsid w:val="001F5F88"/>
    <w:rsid w:val="001F6A7D"/>
    <w:rsid w:val="001F6FBC"/>
    <w:rsid w:val="00203235"/>
    <w:rsid w:val="002034AB"/>
    <w:rsid w:val="0020374E"/>
    <w:rsid w:val="002041A6"/>
    <w:rsid w:val="0020444B"/>
    <w:rsid w:val="00204D2F"/>
    <w:rsid w:val="00207247"/>
    <w:rsid w:val="0020798B"/>
    <w:rsid w:val="002115EA"/>
    <w:rsid w:val="0021435E"/>
    <w:rsid w:val="00214F15"/>
    <w:rsid w:val="00217F74"/>
    <w:rsid w:val="002215E7"/>
    <w:rsid w:val="0022354A"/>
    <w:rsid w:val="0022385A"/>
    <w:rsid w:val="0022560E"/>
    <w:rsid w:val="00225B0B"/>
    <w:rsid w:val="002303AF"/>
    <w:rsid w:val="00230468"/>
    <w:rsid w:val="00230C43"/>
    <w:rsid w:val="0023169C"/>
    <w:rsid w:val="002332D0"/>
    <w:rsid w:val="00233AAF"/>
    <w:rsid w:val="00234AD5"/>
    <w:rsid w:val="002371EF"/>
    <w:rsid w:val="00237A3C"/>
    <w:rsid w:val="002410AD"/>
    <w:rsid w:val="00241223"/>
    <w:rsid w:val="00241B56"/>
    <w:rsid w:val="00241C14"/>
    <w:rsid w:val="00242106"/>
    <w:rsid w:val="00242606"/>
    <w:rsid w:val="00242886"/>
    <w:rsid w:val="00243DCD"/>
    <w:rsid w:val="0024481B"/>
    <w:rsid w:val="00245173"/>
    <w:rsid w:val="002451E6"/>
    <w:rsid w:val="002466FF"/>
    <w:rsid w:val="00247873"/>
    <w:rsid w:val="0025046A"/>
    <w:rsid w:val="002511DB"/>
    <w:rsid w:val="002534A4"/>
    <w:rsid w:val="00253DF1"/>
    <w:rsid w:val="002545DC"/>
    <w:rsid w:val="0025499E"/>
    <w:rsid w:val="00254D1D"/>
    <w:rsid w:val="002562B1"/>
    <w:rsid w:val="00256EE1"/>
    <w:rsid w:val="0025762C"/>
    <w:rsid w:val="00257C24"/>
    <w:rsid w:val="002609A0"/>
    <w:rsid w:val="00260C20"/>
    <w:rsid w:val="00261E09"/>
    <w:rsid w:val="002625B3"/>
    <w:rsid w:val="002628D4"/>
    <w:rsid w:val="00262958"/>
    <w:rsid w:val="00263407"/>
    <w:rsid w:val="00263478"/>
    <w:rsid w:val="00263C17"/>
    <w:rsid w:val="002658D5"/>
    <w:rsid w:val="0026595B"/>
    <w:rsid w:val="00266755"/>
    <w:rsid w:val="00266BC2"/>
    <w:rsid w:val="00267C7C"/>
    <w:rsid w:val="00267EF6"/>
    <w:rsid w:val="00274FF5"/>
    <w:rsid w:val="00275157"/>
    <w:rsid w:val="0028070A"/>
    <w:rsid w:val="00280CA0"/>
    <w:rsid w:val="00282367"/>
    <w:rsid w:val="00283855"/>
    <w:rsid w:val="0028618F"/>
    <w:rsid w:val="00286700"/>
    <w:rsid w:val="0028694D"/>
    <w:rsid w:val="002876AD"/>
    <w:rsid w:val="0029142A"/>
    <w:rsid w:val="00293BDE"/>
    <w:rsid w:val="00294167"/>
    <w:rsid w:val="0029474C"/>
    <w:rsid w:val="00294AA1"/>
    <w:rsid w:val="00294FDF"/>
    <w:rsid w:val="002962F7"/>
    <w:rsid w:val="00297E76"/>
    <w:rsid w:val="002A0C4E"/>
    <w:rsid w:val="002A0ECF"/>
    <w:rsid w:val="002A1D0B"/>
    <w:rsid w:val="002A293F"/>
    <w:rsid w:val="002A2AE4"/>
    <w:rsid w:val="002A32CD"/>
    <w:rsid w:val="002A591D"/>
    <w:rsid w:val="002A5F77"/>
    <w:rsid w:val="002A756F"/>
    <w:rsid w:val="002B270C"/>
    <w:rsid w:val="002B3177"/>
    <w:rsid w:val="002B40A1"/>
    <w:rsid w:val="002B481B"/>
    <w:rsid w:val="002B4BB6"/>
    <w:rsid w:val="002B746C"/>
    <w:rsid w:val="002C0323"/>
    <w:rsid w:val="002C06AC"/>
    <w:rsid w:val="002C2BE3"/>
    <w:rsid w:val="002C321D"/>
    <w:rsid w:val="002C32DD"/>
    <w:rsid w:val="002C3B3D"/>
    <w:rsid w:val="002C40E4"/>
    <w:rsid w:val="002C5053"/>
    <w:rsid w:val="002C54D5"/>
    <w:rsid w:val="002C5D29"/>
    <w:rsid w:val="002C621B"/>
    <w:rsid w:val="002C6D69"/>
    <w:rsid w:val="002D22D2"/>
    <w:rsid w:val="002D25C9"/>
    <w:rsid w:val="002D3587"/>
    <w:rsid w:val="002D4145"/>
    <w:rsid w:val="002D4E75"/>
    <w:rsid w:val="002D585E"/>
    <w:rsid w:val="002D5DC7"/>
    <w:rsid w:val="002D7FCF"/>
    <w:rsid w:val="002E0A22"/>
    <w:rsid w:val="002E1D85"/>
    <w:rsid w:val="002E2052"/>
    <w:rsid w:val="002E338D"/>
    <w:rsid w:val="002E43FD"/>
    <w:rsid w:val="002E643C"/>
    <w:rsid w:val="002E7360"/>
    <w:rsid w:val="002F5405"/>
    <w:rsid w:val="003011FA"/>
    <w:rsid w:val="00301FE5"/>
    <w:rsid w:val="003020AB"/>
    <w:rsid w:val="00303083"/>
    <w:rsid w:val="003041BC"/>
    <w:rsid w:val="0030647F"/>
    <w:rsid w:val="00306A41"/>
    <w:rsid w:val="00306CCF"/>
    <w:rsid w:val="00310D0F"/>
    <w:rsid w:val="00312B8F"/>
    <w:rsid w:val="00313346"/>
    <w:rsid w:val="003154EE"/>
    <w:rsid w:val="0031595D"/>
    <w:rsid w:val="00316FFD"/>
    <w:rsid w:val="003206A8"/>
    <w:rsid w:val="00320D46"/>
    <w:rsid w:val="003216CF"/>
    <w:rsid w:val="00322F77"/>
    <w:rsid w:val="0032776E"/>
    <w:rsid w:val="00327DEE"/>
    <w:rsid w:val="003301A4"/>
    <w:rsid w:val="00333107"/>
    <w:rsid w:val="003359F4"/>
    <w:rsid w:val="00335E1C"/>
    <w:rsid w:val="00340946"/>
    <w:rsid w:val="00341236"/>
    <w:rsid w:val="003419AD"/>
    <w:rsid w:val="00342864"/>
    <w:rsid w:val="003439B8"/>
    <w:rsid w:val="00343D5C"/>
    <w:rsid w:val="00343E75"/>
    <w:rsid w:val="0034400F"/>
    <w:rsid w:val="00345C84"/>
    <w:rsid w:val="00345CA1"/>
    <w:rsid w:val="0034664C"/>
    <w:rsid w:val="00346D5A"/>
    <w:rsid w:val="00347BC6"/>
    <w:rsid w:val="003500D8"/>
    <w:rsid w:val="003519CE"/>
    <w:rsid w:val="00352052"/>
    <w:rsid w:val="00354283"/>
    <w:rsid w:val="00354943"/>
    <w:rsid w:val="00357A68"/>
    <w:rsid w:val="00364CC7"/>
    <w:rsid w:val="0036587D"/>
    <w:rsid w:val="00365969"/>
    <w:rsid w:val="003663A7"/>
    <w:rsid w:val="003667F5"/>
    <w:rsid w:val="00366C21"/>
    <w:rsid w:val="003677B2"/>
    <w:rsid w:val="00367873"/>
    <w:rsid w:val="0037060B"/>
    <w:rsid w:val="0037074D"/>
    <w:rsid w:val="0037140E"/>
    <w:rsid w:val="003718BA"/>
    <w:rsid w:val="00372723"/>
    <w:rsid w:val="00373DD0"/>
    <w:rsid w:val="00373E7F"/>
    <w:rsid w:val="00375A49"/>
    <w:rsid w:val="00376819"/>
    <w:rsid w:val="003774B2"/>
    <w:rsid w:val="003847B0"/>
    <w:rsid w:val="00385575"/>
    <w:rsid w:val="00387168"/>
    <w:rsid w:val="00387C26"/>
    <w:rsid w:val="00387D25"/>
    <w:rsid w:val="00390B85"/>
    <w:rsid w:val="00390FB3"/>
    <w:rsid w:val="00391753"/>
    <w:rsid w:val="0039182D"/>
    <w:rsid w:val="003920E4"/>
    <w:rsid w:val="003952A7"/>
    <w:rsid w:val="003952D8"/>
    <w:rsid w:val="00396E19"/>
    <w:rsid w:val="003A265C"/>
    <w:rsid w:val="003A5630"/>
    <w:rsid w:val="003A6E8E"/>
    <w:rsid w:val="003B27E3"/>
    <w:rsid w:val="003B470A"/>
    <w:rsid w:val="003B4A31"/>
    <w:rsid w:val="003B4D3D"/>
    <w:rsid w:val="003B5FA8"/>
    <w:rsid w:val="003B6115"/>
    <w:rsid w:val="003B66D2"/>
    <w:rsid w:val="003B75D7"/>
    <w:rsid w:val="003C04C0"/>
    <w:rsid w:val="003C124C"/>
    <w:rsid w:val="003C203E"/>
    <w:rsid w:val="003C2C05"/>
    <w:rsid w:val="003C2FF0"/>
    <w:rsid w:val="003C35DC"/>
    <w:rsid w:val="003C4C8D"/>
    <w:rsid w:val="003C58CB"/>
    <w:rsid w:val="003C71E7"/>
    <w:rsid w:val="003C763D"/>
    <w:rsid w:val="003C7C62"/>
    <w:rsid w:val="003D0313"/>
    <w:rsid w:val="003D1F59"/>
    <w:rsid w:val="003D1FC1"/>
    <w:rsid w:val="003D44B4"/>
    <w:rsid w:val="003D5002"/>
    <w:rsid w:val="003D5A81"/>
    <w:rsid w:val="003D7D51"/>
    <w:rsid w:val="003D7E73"/>
    <w:rsid w:val="003E088B"/>
    <w:rsid w:val="003E4C37"/>
    <w:rsid w:val="003E5819"/>
    <w:rsid w:val="003E5D14"/>
    <w:rsid w:val="003E691D"/>
    <w:rsid w:val="003E6CCD"/>
    <w:rsid w:val="003E7048"/>
    <w:rsid w:val="003F03E8"/>
    <w:rsid w:val="003F0C44"/>
    <w:rsid w:val="003F386F"/>
    <w:rsid w:val="003F3F83"/>
    <w:rsid w:val="003F6AF5"/>
    <w:rsid w:val="003F7031"/>
    <w:rsid w:val="003F73F0"/>
    <w:rsid w:val="003F7485"/>
    <w:rsid w:val="003F75D2"/>
    <w:rsid w:val="003F7F06"/>
    <w:rsid w:val="004011BF"/>
    <w:rsid w:val="00402464"/>
    <w:rsid w:val="00412DD9"/>
    <w:rsid w:val="004130F4"/>
    <w:rsid w:val="004143AC"/>
    <w:rsid w:val="00415E7C"/>
    <w:rsid w:val="0041781E"/>
    <w:rsid w:val="004217A5"/>
    <w:rsid w:val="004237EA"/>
    <w:rsid w:val="0042564A"/>
    <w:rsid w:val="00425831"/>
    <w:rsid w:val="00425C1A"/>
    <w:rsid w:val="00425C73"/>
    <w:rsid w:val="00425D2B"/>
    <w:rsid w:val="0042619D"/>
    <w:rsid w:val="004268A0"/>
    <w:rsid w:val="004306B4"/>
    <w:rsid w:val="00430BE7"/>
    <w:rsid w:val="004329C8"/>
    <w:rsid w:val="00434EC7"/>
    <w:rsid w:val="00435384"/>
    <w:rsid w:val="00436FA5"/>
    <w:rsid w:val="004374EE"/>
    <w:rsid w:val="00441145"/>
    <w:rsid w:val="004439DF"/>
    <w:rsid w:val="00443DA0"/>
    <w:rsid w:val="00444F17"/>
    <w:rsid w:val="0044554F"/>
    <w:rsid w:val="00445FAE"/>
    <w:rsid w:val="00450ECC"/>
    <w:rsid w:val="00450F0A"/>
    <w:rsid w:val="004511EE"/>
    <w:rsid w:val="0045196E"/>
    <w:rsid w:val="00451A07"/>
    <w:rsid w:val="00452BCB"/>
    <w:rsid w:val="00453902"/>
    <w:rsid w:val="00454E6D"/>
    <w:rsid w:val="004629E6"/>
    <w:rsid w:val="00465A9E"/>
    <w:rsid w:val="00467917"/>
    <w:rsid w:val="00467A54"/>
    <w:rsid w:val="00473A0E"/>
    <w:rsid w:val="00474D08"/>
    <w:rsid w:val="004751A8"/>
    <w:rsid w:val="00475558"/>
    <w:rsid w:val="00476382"/>
    <w:rsid w:val="00476459"/>
    <w:rsid w:val="0047768E"/>
    <w:rsid w:val="0048381E"/>
    <w:rsid w:val="00485BAB"/>
    <w:rsid w:val="00486679"/>
    <w:rsid w:val="00486992"/>
    <w:rsid w:val="00486ADB"/>
    <w:rsid w:val="004903FE"/>
    <w:rsid w:val="0049115A"/>
    <w:rsid w:val="0049410B"/>
    <w:rsid w:val="004A0242"/>
    <w:rsid w:val="004A0DEC"/>
    <w:rsid w:val="004A36F8"/>
    <w:rsid w:val="004A5AB4"/>
    <w:rsid w:val="004A5D08"/>
    <w:rsid w:val="004A6467"/>
    <w:rsid w:val="004A679B"/>
    <w:rsid w:val="004B140B"/>
    <w:rsid w:val="004B25A4"/>
    <w:rsid w:val="004B3A13"/>
    <w:rsid w:val="004B60DC"/>
    <w:rsid w:val="004B75EB"/>
    <w:rsid w:val="004C1A1C"/>
    <w:rsid w:val="004C384F"/>
    <w:rsid w:val="004C3F0F"/>
    <w:rsid w:val="004C4F57"/>
    <w:rsid w:val="004C53A3"/>
    <w:rsid w:val="004C570B"/>
    <w:rsid w:val="004C5B9B"/>
    <w:rsid w:val="004C5C90"/>
    <w:rsid w:val="004C5F9F"/>
    <w:rsid w:val="004C67B1"/>
    <w:rsid w:val="004C6DC4"/>
    <w:rsid w:val="004C76CF"/>
    <w:rsid w:val="004D0541"/>
    <w:rsid w:val="004D1DBC"/>
    <w:rsid w:val="004D2FE1"/>
    <w:rsid w:val="004D41D2"/>
    <w:rsid w:val="004D43FD"/>
    <w:rsid w:val="004E1321"/>
    <w:rsid w:val="004E301C"/>
    <w:rsid w:val="004E39A0"/>
    <w:rsid w:val="004E3FE6"/>
    <w:rsid w:val="004E408C"/>
    <w:rsid w:val="004E4D06"/>
    <w:rsid w:val="004E7003"/>
    <w:rsid w:val="004F26D1"/>
    <w:rsid w:val="004F2927"/>
    <w:rsid w:val="004F2999"/>
    <w:rsid w:val="004F2C22"/>
    <w:rsid w:val="004F34C9"/>
    <w:rsid w:val="004F34DA"/>
    <w:rsid w:val="004F3A0E"/>
    <w:rsid w:val="004F3AC8"/>
    <w:rsid w:val="004F3FE4"/>
    <w:rsid w:val="004F5FD0"/>
    <w:rsid w:val="004F6456"/>
    <w:rsid w:val="00500571"/>
    <w:rsid w:val="005044F5"/>
    <w:rsid w:val="00505F82"/>
    <w:rsid w:val="00511EB7"/>
    <w:rsid w:val="005128DD"/>
    <w:rsid w:val="0051323A"/>
    <w:rsid w:val="00515E21"/>
    <w:rsid w:val="005161A5"/>
    <w:rsid w:val="005176F4"/>
    <w:rsid w:val="005234DB"/>
    <w:rsid w:val="005241CB"/>
    <w:rsid w:val="00525403"/>
    <w:rsid w:val="005255CC"/>
    <w:rsid w:val="00526C50"/>
    <w:rsid w:val="005309D1"/>
    <w:rsid w:val="00530D89"/>
    <w:rsid w:val="00531D2A"/>
    <w:rsid w:val="00533E06"/>
    <w:rsid w:val="0053792C"/>
    <w:rsid w:val="00537D88"/>
    <w:rsid w:val="00540493"/>
    <w:rsid w:val="00543774"/>
    <w:rsid w:val="005465C2"/>
    <w:rsid w:val="00546AA2"/>
    <w:rsid w:val="0055120D"/>
    <w:rsid w:val="005530FE"/>
    <w:rsid w:val="005531DE"/>
    <w:rsid w:val="0055429D"/>
    <w:rsid w:val="00555E65"/>
    <w:rsid w:val="00560095"/>
    <w:rsid w:val="00560F74"/>
    <w:rsid w:val="0056167D"/>
    <w:rsid w:val="00561E4F"/>
    <w:rsid w:val="005622AF"/>
    <w:rsid w:val="005622C0"/>
    <w:rsid w:val="00564559"/>
    <w:rsid w:val="00564CB6"/>
    <w:rsid w:val="0056667F"/>
    <w:rsid w:val="00567375"/>
    <w:rsid w:val="005712FF"/>
    <w:rsid w:val="0057147F"/>
    <w:rsid w:val="005729BE"/>
    <w:rsid w:val="00572BC1"/>
    <w:rsid w:val="00574C11"/>
    <w:rsid w:val="0057567C"/>
    <w:rsid w:val="00575C05"/>
    <w:rsid w:val="00581196"/>
    <w:rsid w:val="00584401"/>
    <w:rsid w:val="00584EEC"/>
    <w:rsid w:val="00585F4C"/>
    <w:rsid w:val="0058604D"/>
    <w:rsid w:val="00586ECF"/>
    <w:rsid w:val="005905F8"/>
    <w:rsid w:val="00593435"/>
    <w:rsid w:val="0059495B"/>
    <w:rsid w:val="005951F1"/>
    <w:rsid w:val="005953F2"/>
    <w:rsid w:val="005964B4"/>
    <w:rsid w:val="00596D9A"/>
    <w:rsid w:val="005972A1"/>
    <w:rsid w:val="005A07F9"/>
    <w:rsid w:val="005A1E53"/>
    <w:rsid w:val="005A2794"/>
    <w:rsid w:val="005A3387"/>
    <w:rsid w:val="005A3B9A"/>
    <w:rsid w:val="005A685D"/>
    <w:rsid w:val="005A6EE1"/>
    <w:rsid w:val="005B06CD"/>
    <w:rsid w:val="005B110C"/>
    <w:rsid w:val="005B17C2"/>
    <w:rsid w:val="005B1988"/>
    <w:rsid w:val="005B2637"/>
    <w:rsid w:val="005B368F"/>
    <w:rsid w:val="005B6320"/>
    <w:rsid w:val="005C0348"/>
    <w:rsid w:val="005C352B"/>
    <w:rsid w:val="005C3B78"/>
    <w:rsid w:val="005C400D"/>
    <w:rsid w:val="005C52EA"/>
    <w:rsid w:val="005C5774"/>
    <w:rsid w:val="005C68F5"/>
    <w:rsid w:val="005C77AF"/>
    <w:rsid w:val="005D0403"/>
    <w:rsid w:val="005D0A52"/>
    <w:rsid w:val="005D1B7E"/>
    <w:rsid w:val="005D1CA2"/>
    <w:rsid w:val="005D36B7"/>
    <w:rsid w:val="005D3E3A"/>
    <w:rsid w:val="005D7E3F"/>
    <w:rsid w:val="005D7E75"/>
    <w:rsid w:val="005E0CB9"/>
    <w:rsid w:val="005E0EB4"/>
    <w:rsid w:val="005E1D20"/>
    <w:rsid w:val="005E357C"/>
    <w:rsid w:val="005E3A15"/>
    <w:rsid w:val="005E48D6"/>
    <w:rsid w:val="005E4F46"/>
    <w:rsid w:val="005E5768"/>
    <w:rsid w:val="005E5BC9"/>
    <w:rsid w:val="005E61BA"/>
    <w:rsid w:val="005F1412"/>
    <w:rsid w:val="005F197F"/>
    <w:rsid w:val="005F1C0B"/>
    <w:rsid w:val="005F2638"/>
    <w:rsid w:val="005F2E75"/>
    <w:rsid w:val="005F2ED1"/>
    <w:rsid w:val="005F337B"/>
    <w:rsid w:val="005F3A37"/>
    <w:rsid w:val="005F4BE5"/>
    <w:rsid w:val="005F5B86"/>
    <w:rsid w:val="005F5E0C"/>
    <w:rsid w:val="005F63FF"/>
    <w:rsid w:val="005F72AF"/>
    <w:rsid w:val="005F7AB5"/>
    <w:rsid w:val="00600E52"/>
    <w:rsid w:val="00602F1A"/>
    <w:rsid w:val="00603163"/>
    <w:rsid w:val="006034F2"/>
    <w:rsid w:val="00604F07"/>
    <w:rsid w:val="006052FF"/>
    <w:rsid w:val="00606EB4"/>
    <w:rsid w:val="006072C3"/>
    <w:rsid w:val="006079E4"/>
    <w:rsid w:val="00607BFE"/>
    <w:rsid w:val="006104DA"/>
    <w:rsid w:val="006114F4"/>
    <w:rsid w:val="00611DF1"/>
    <w:rsid w:val="0061288B"/>
    <w:rsid w:val="006147F3"/>
    <w:rsid w:val="00616EA4"/>
    <w:rsid w:val="0061708C"/>
    <w:rsid w:val="006214CB"/>
    <w:rsid w:val="00621C45"/>
    <w:rsid w:val="00622161"/>
    <w:rsid w:val="00622FAB"/>
    <w:rsid w:val="00623735"/>
    <w:rsid w:val="00626553"/>
    <w:rsid w:val="00627D4E"/>
    <w:rsid w:val="0063045E"/>
    <w:rsid w:val="00632002"/>
    <w:rsid w:val="00633E16"/>
    <w:rsid w:val="006370C2"/>
    <w:rsid w:val="00637390"/>
    <w:rsid w:val="00637999"/>
    <w:rsid w:val="00640B0D"/>
    <w:rsid w:val="00640F25"/>
    <w:rsid w:val="0064115D"/>
    <w:rsid w:val="00642EBE"/>
    <w:rsid w:val="0064339B"/>
    <w:rsid w:val="006443CD"/>
    <w:rsid w:val="006456EF"/>
    <w:rsid w:val="006473F1"/>
    <w:rsid w:val="006479FD"/>
    <w:rsid w:val="0065100B"/>
    <w:rsid w:val="00652901"/>
    <w:rsid w:val="00653ADE"/>
    <w:rsid w:val="00655085"/>
    <w:rsid w:val="00656699"/>
    <w:rsid w:val="00657545"/>
    <w:rsid w:val="0066241B"/>
    <w:rsid w:val="00663768"/>
    <w:rsid w:val="006642F6"/>
    <w:rsid w:val="006645BE"/>
    <w:rsid w:val="00666748"/>
    <w:rsid w:val="0067069A"/>
    <w:rsid w:val="006711E4"/>
    <w:rsid w:val="0067376E"/>
    <w:rsid w:val="00675762"/>
    <w:rsid w:val="006762A6"/>
    <w:rsid w:val="0067723F"/>
    <w:rsid w:val="006830F8"/>
    <w:rsid w:val="00684055"/>
    <w:rsid w:val="006853C9"/>
    <w:rsid w:val="00685534"/>
    <w:rsid w:val="00685EAA"/>
    <w:rsid w:val="00686AF4"/>
    <w:rsid w:val="00687787"/>
    <w:rsid w:val="00687927"/>
    <w:rsid w:val="00690F13"/>
    <w:rsid w:val="00692738"/>
    <w:rsid w:val="0069345E"/>
    <w:rsid w:val="00694292"/>
    <w:rsid w:val="006946D2"/>
    <w:rsid w:val="0069632F"/>
    <w:rsid w:val="006971C0"/>
    <w:rsid w:val="00697A8E"/>
    <w:rsid w:val="00697C51"/>
    <w:rsid w:val="006A1980"/>
    <w:rsid w:val="006A2639"/>
    <w:rsid w:val="006A28F0"/>
    <w:rsid w:val="006A35BD"/>
    <w:rsid w:val="006A6FA6"/>
    <w:rsid w:val="006B04BD"/>
    <w:rsid w:val="006B1BF5"/>
    <w:rsid w:val="006B3D6F"/>
    <w:rsid w:val="006B4841"/>
    <w:rsid w:val="006B4A62"/>
    <w:rsid w:val="006B6814"/>
    <w:rsid w:val="006B7FA0"/>
    <w:rsid w:val="006C2E1E"/>
    <w:rsid w:val="006C3EDE"/>
    <w:rsid w:val="006C4806"/>
    <w:rsid w:val="006C4FBA"/>
    <w:rsid w:val="006C5877"/>
    <w:rsid w:val="006D06EE"/>
    <w:rsid w:val="006D0B2C"/>
    <w:rsid w:val="006D0F0E"/>
    <w:rsid w:val="006D1B63"/>
    <w:rsid w:val="006D3424"/>
    <w:rsid w:val="006D3F8A"/>
    <w:rsid w:val="006D6672"/>
    <w:rsid w:val="006E055F"/>
    <w:rsid w:val="006E05A2"/>
    <w:rsid w:val="006E0ADB"/>
    <w:rsid w:val="006E0B45"/>
    <w:rsid w:val="006E112F"/>
    <w:rsid w:val="006E360A"/>
    <w:rsid w:val="006E3FFF"/>
    <w:rsid w:val="006E4CEE"/>
    <w:rsid w:val="006E532A"/>
    <w:rsid w:val="006E689B"/>
    <w:rsid w:val="006F0F52"/>
    <w:rsid w:val="006F127A"/>
    <w:rsid w:val="006F4F63"/>
    <w:rsid w:val="006F5AC5"/>
    <w:rsid w:val="00700135"/>
    <w:rsid w:val="007030B3"/>
    <w:rsid w:val="00705665"/>
    <w:rsid w:val="00705D48"/>
    <w:rsid w:val="00710BB4"/>
    <w:rsid w:val="0071244F"/>
    <w:rsid w:val="007124B9"/>
    <w:rsid w:val="00712548"/>
    <w:rsid w:val="00715005"/>
    <w:rsid w:val="00715DB5"/>
    <w:rsid w:val="0071738A"/>
    <w:rsid w:val="00717C63"/>
    <w:rsid w:val="00720AA8"/>
    <w:rsid w:val="00720AC1"/>
    <w:rsid w:val="00720EC1"/>
    <w:rsid w:val="00721A59"/>
    <w:rsid w:val="00721A9E"/>
    <w:rsid w:val="00723390"/>
    <w:rsid w:val="00724FE3"/>
    <w:rsid w:val="00726E8B"/>
    <w:rsid w:val="00730B1A"/>
    <w:rsid w:val="007321FD"/>
    <w:rsid w:val="007332B2"/>
    <w:rsid w:val="007337D1"/>
    <w:rsid w:val="00733F3A"/>
    <w:rsid w:val="00734138"/>
    <w:rsid w:val="00735614"/>
    <w:rsid w:val="00736B1A"/>
    <w:rsid w:val="007416DB"/>
    <w:rsid w:val="00741777"/>
    <w:rsid w:val="007431E3"/>
    <w:rsid w:val="00744200"/>
    <w:rsid w:val="00746AB8"/>
    <w:rsid w:val="00747A0C"/>
    <w:rsid w:val="00751772"/>
    <w:rsid w:val="00751BF7"/>
    <w:rsid w:val="00751F7A"/>
    <w:rsid w:val="0075261D"/>
    <w:rsid w:val="00755381"/>
    <w:rsid w:val="007603D4"/>
    <w:rsid w:val="00761BB3"/>
    <w:rsid w:val="0076266A"/>
    <w:rsid w:val="0076629D"/>
    <w:rsid w:val="00770CD1"/>
    <w:rsid w:val="00771047"/>
    <w:rsid w:val="007719EE"/>
    <w:rsid w:val="00772B12"/>
    <w:rsid w:val="00772F5C"/>
    <w:rsid w:val="00773AEB"/>
    <w:rsid w:val="007768EE"/>
    <w:rsid w:val="00776B16"/>
    <w:rsid w:val="00777D56"/>
    <w:rsid w:val="00780244"/>
    <w:rsid w:val="00780E93"/>
    <w:rsid w:val="00781FDB"/>
    <w:rsid w:val="00784EA1"/>
    <w:rsid w:val="007870B4"/>
    <w:rsid w:val="00787176"/>
    <w:rsid w:val="00791699"/>
    <w:rsid w:val="00791F17"/>
    <w:rsid w:val="00794855"/>
    <w:rsid w:val="00795279"/>
    <w:rsid w:val="00795E05"/>
    <w:rsid w:val="0079655B"/>
    <w:rsid w:val="00797C02"/>
    <w:rsid w:val="007A2CE4"/>
    <w:rsid w:val="007A3363"/>
    <w:rsid w:val="007A47AA"/>
    <w:rsid w:val="007A4A37"/>
    <w:rsid w:val="007A4B7E"/>
    <w:rsid w:val="007A4DA7"/>
    <w:rsid w:val="007A5288"/>
    <w:rsid w:val="007A786E"/>
    <w:rsid w:val="007B0CD8"/>
    <w:rsid w:val="007B1068"/>
    <w:rsid w:val="007B181D"/>
    <w:rsid w:val="007B2BB2"/>
    <w:rsid w:val="007B3551"/>
    <w:rsid w:val="007C047C"/>
    <w:rsid w:val="007C18A6"/>
    <w:rsid w:val="007C2DFF"/>
    <w:rsid w:val="007C452B"/>
    <w:rsid w:val="007C62C4"/>
    <w:rsid w:val="007D05D0"/>
    <w:rsid w:val="007D0C7E"/>
    <w:rsid w:val="007D1C47"/>
    <w:rsid w:val="007D2045"/>
    <w:rsid w:val="007D3473"/>
    <w:rsid w:val="007D3CCA"/>
    <w:rsid w:val="007D4171"/>
    <w:rsid w:val="007D5480"/>
    <w:rsid w:val="007D5754"/>
    <w:rsid w:val="007D58ED"/>
    <w:rsid w:val="007D7946"/>
    <w:rsid w:val="007E0C46"/>
    <w:rsid w:val="007E0D55"/>
    <w:rsid w:val="007E1044"/>
    <w:rsid w:val="007E27A9"/>
    <w:rsid w:val="007E2AF1"/>
    <w:rsid w:val="007E2C15"/>
    <w:rsid w:val="007E2C18"/>
    <w:rsid w:val="007E4B3E"/>
    <w:rsid w:val="007E4E42"/>
    <w:rsid w:val="007E5AC9"/>
    <w:rsid w:val="007E5D6D"/>
    <w:rsid w:val="007E7BD0"/>
    <w:rsid w:val="007E7D10"/>
    <w:rsid w:val="007E7D84"/>
    <w:rsid w:val="007F07FF"/>
    <w:rsid w:val="007F173F"/>
    <w:rsid w:val="007F37B2"/>
    <w:rsid w:val="007F5FF7"/>
    <w:rsid w:val="007F776A"/>
    <w:rsid w:val="008001A3"/>
    <w:rsid w:val="00801EC8"/>
    <w:rsid w:val="008029B8"/>
    <w:rsid w:val="0080408E"/>
    <w:rsid w:val="00806D1F"/>
    <w:rsid w:val="00807838"/>
    <w:rsid w:val="00807EC1"/>
    <w:rsid w:val="00810347"/>
    <w:rsid w:val="00812F2E"/>
    <w:rsid w:val="0081465D"/>
    <w:rsid w:val="008150D2"/>
    <w:rsid w:val="00815CEE"/>
    <w:rsid w:val="00817526"/>
    <w:rsid w:val="00821CAB"/>
    <w:rsid w:val="008237D3"/>
    <w:rsid w:val="0082418C"/>
    <w:rsid w:val="00824588"/>
    <w:rsid w:val="00827ED8"/>
    <w:rsid w:val="00830563"/>
    <w:rsid w:val="00830B74"/>
    <w:rsid w:val="008312E3"/>
    <w:rsid w:val="008323DE"/>
    <w:rsid w:val="008330B9"/>
    <w:rsid w:val="0083582F"/>
    <w:rsid w:val="008359DD"/>
    <w:rsid w:val="008360D0"/>
    <w:rsid w:val="008363E5"/>
    <w:rsid w:val="008367EF"/>
    <w:rsid w:val="00836AB9"/>
    <w:rsid w:val="00841EBD"/>
    <w:rsid w:val="00842382"/>
    <w:rsid w:val="0084282E"/>
    <w:rsid w:val="0084287C"/>
    <w:rsid w:val="00843817"/>
    <w:rsid w:val="00845FD4"/>
    <w:rsid w:val="00852453"/>
    <w:rsid w:val="008530A2"/>
    <w:rsid w:val="008537E8"/>
    <w:rsid w:val="00853B02"/>
    <w:rsid w:val="0085640D"/>
    <w:rsid w:val="008575BA"/>
    <w:rsid w:val="00857CD0"/>
    <w:rsid w:val="00860708"/>
    <w:rsid w:val="008619B5"/>
    <w:rsid w:val="008619F9"/>
    <w:rsid w:val="0086289A"/>
    <w:rsid w:val="00863957"/>
    <w:rsid w:val="00864AC9"/>
    <w:rsid w:val="00865258"/>
    <w:rsid w:val="00865587"/>
    <w:rsid w:val="00865745"/>
    <w:rsid w:val="00870FD3"/>
    <w:rsid w:val="0087375B"/>
    <w:rsid w:val="00877F14"/>
    <w:rsid w:val="00880753"/>
    <w:rsid w:val="00880AE6"/>
    <w:rsid w:val="00881FA9"/>
    <w:rsid w:val="00883250"/>
    <w:rsid w:val="00885432"/>
    <w:rsid w:val="00886C45"/>
    <w:rsid w:val="008872DF"/>
    <w:rsid w:val="00887FF7"/>
    <w:rsid w:val="008917A4"/>
    <w:rsid w:val="00891E34"/>
    <w:rsid w:val="00892F82"/>
    <w:rsid w:val="00895603"/>
    <w:rsid w:val="00895E7F"/>
    <w:rsid w:val="00895F48"/>
    <w:rsid w:val="00896857"/>
    <w:rsid w:val="00897D59"/>
    <w:rsid w:val="008A7167"/>
    <w:rsid w:val="008A751E"/>
    <w:rsid w:val="008B01ED"/>
    <w:rsid w:val="008B0651"/>
    <w:rsid w:val="008B11A1"/>
    <w:rsid w:val="008B15C9"/>
    <w:rsid w:val="008B2D62"/>
    <w:rsid w:val="008B3B02"/>
    <w:rsid w:val="008B5705"/>
    <w:rsid w:val="008C0583"/>
    <w:rsid w:val="008C0C9C"/>
    <w:rsid w:val="008C1386"/>
    <w:rsid w:val="008C1BDD"/>
    <w:rsid w:val="008C2B26"/>
    <w:rsid w:val="008C3098"/>
    <w:rsid w:val="008C5514"/>
    <w:rsid w:val="008C63BD"/>
    <w:rsid w:val="008D0D37"/>
    <w:rsid w:val="008D2E7F"/>
    <w:rsid w:val="008D4373"/>
    <w:rsid w:val="008D4455"/>
    <w:rsid w:val="008D4C6A"/>
    <w:rsid w:val="008D540C"/>
    <w:rsid w:val="008D595E"/>
    <w:rsid w:val="008D6A05"/>
    <w:rsid w:val="008D77AE"/>
    <w:rsid w:val="008E0385"/>
    <w:rsid w:val="008E0399"/>
    <w:rsid w:val="008E05F5"/>
    <w:rsid w:val="008E3127"/>
    <w:rsid w:val="008E362E"/>
    <w:rsid w:val="008E378F"/>
    <w:rsid w:val="008E471C"/>
    <w:rsid w:val="008E6375"/>
    <w:rsid w:val="008E6908"/>
    <w:rsid w:val="008E7757"/>
    <w:rsid w:val="008E7EC0"/>
    <w:rsid w:val="008F27D7"/>
    <w:rsid w:val="008F34DD"/>
    <w:rsid w:val="008F5E22"/>
    <w:rsid w:val="008F62EC"/>
    <w:rsid w:val="009011B1"/>
    <w:rsid w:val="00902D86"/>
    <w:rsid w:val="00903783"/>
    <w:rsid w:val="00905547"/>
    <w:rsid w:val="00906C2F"/>
    <w:rsid w:val="00906E2A"/>
    <w:rsid w:val="009072F7"/>
    <w:rsid w:val="009075BE"/>
    <w:rsid w:val="00907F7D"/>
    <w:rsid w:val="00911213"/>
    <w:rsid w:val="00911232"/>
    <w:rsid w:val="0091361D"/>
    <w:rsid w:val="0091511A"/>
    <w:rsid w:val="009161FD"/>
    <w:rsid w:val="0091652B"/>
    <w:rsid w:val="0091729E"/>
    <w:rsid w:val="009208BB"/>
    <w:rsid w:val="0092198A"/>
    <w:rsid w:val="009234C8"/>
    <w:rsid w:val="00924743"/>
    <w:rsid w:val="00924B56"/>
    <w:rsid w:val="00925343"/>
    <w:rsid w:val="00926575"/>
    <w:rsid w:val="009305F2"/>
    <w:rsid w:val="00931D8F"/>
    <w:rsid w:val="00931DE9"/>
    <w:rsid w:val="00933802"/>
    <w:rsid w:val="0093399A"/>
    <w:rsid w:val="009341FB"/>
    <w:rsid w:val="00934523"/>
    <w:rsid w:val="00937998"/>
    <w:rsid w:val="00940B97"/>
    <w:rsid w:val="00940F54"/>
    <w:rsid w:val="00941C1D"/>
    <w:rsid w:val="00941D2C"/>
    <w:rsid w:val="00941F67"/>
    <w:rsid w:val="0094294C"/>
    <w:rsid w:val="009430B5"/>
    <w:rsid w:val="0094325F"/>
    <w:rsid w:val="00943315"/>
    <w:rsid w:val="0094386A"/>
    <w:rsid w:val="009438B8"/>
    <w:rsid w:val="00945304"/>
    <w:rsid w:val="00950644"/>
    <w:rsid w:val="00952456"/>
    <w:rsid w:val="009524B9"/>
    <w:rsid w:val="00953A8D"/>
    <w:rsid w:val="00954805"/>
    <w:rsid w:val="00955385"/>
    <w:rsid w:val="009554A3"/>
    <w:rsid w:val="0095626C"/>
    <w:rsid w:val="00957A2E"/>
    <w:rsid w:val="00957E1C"/>
    <w:rsid w:val="00957F5B"/>
    <w:rsid w:val="00960FC3"/>
    <w:rsid w:val="00960FE8"/>
    <w:rsid w:val="009624A6"/>
    <w:rsid w:val="00966276"/>
    <w:rsid w:val="00967BE1"/>
    <w:rsid w:val="009749DB"/>
    <w:rsid w:val="00976C35"/>
    <w:rsid w:val="00982C4B"/>
    <w:rsid w:val="00982E64"/>
    <w:rsid w:val="00985F08"/>
    <w:rsid w:val="0098695D"/>
    <w:rsid w:val="0099170E"/>
    <w:rsid w:val="00991F9B"/>
    <w:rsid w:val="00992B3A"/>
    <w:rsid w:val="009944B3"/>
    <w:rsid w:val="00994D5B"/>
    <w:rsid w:val="00995679"/>
    <w:rsid w:val="00996998"/>
    <w:rsid w:val="00996EB5"/>
    <w:rsid w:val="00997965"/>
    <w:rsid w:val="009A127D"/>
    <w:rsid w:val="009A14DD"/>
    <w:rsid w:val="009A23AE"/>
    <w:rsid w:val="009A4DB1"/>
    <w:rsid w:val="009A4F4B"/>
    <w:rsid w:val="009A57DB"/>
    <w:rsid w:val="009A5FC8"/>
    <w:rsid w:val="009A776F"/>
    <w:rsid w:val="009B0BE1"/>
    <w:rsid w:val="009B22EB"/>
    <w:rsid w:val="009B232F"/>
    <w:rsid w:val="009B24EB"/>
    <w:rsid w:val="009B27EC"/>
    <w:rsid w:val="009B5CB2"/>
    <w:rsid w:val="009B694B"/>
    <w:rsid w:val="009C145D"/>
    <w:rsid w:val="009C19C6"/>
    <w:rsid w:val="009C2354"/>
    <w:rsid w:val="009C3533"/>
    <w:rsid w:val="009C35E8"/>
    <w:rsid w:val="009C36AB"/>
    <w:rsid w:val="009C3E1E"/>
    <w:rsid w:val="009C62C1"/>
    <w:rsid w:val="009C64FE"/>
    <w:rsid w:val="009C7DAE"/>
    <w:rsid w:val="009D0D7C"/>
    <w:rsid w:val="009D1861"/>
    <w:rsid w:val="009D18BB"/>
    <w:rsid w:val="009D1DEA"/>
    <w:rsid w:val="009D3039"/>
    <w:rsid w:val="009D340A"/>
    <w:rsid w:val="009D5707"/>
    <w:rsid w:val="009D6E4A"/>
    <w:rsid w:val="009D725E"/>
    <w:rsid w:val="009D7829"/>
    <w:rsid w:val="009D7CF2"/>
    <w:rsid w:val="009E0DE9"/>
    <w:rsid w:val="009E120B"/>
    <w:rsid w:val="009E1D2E"/>
    <w:rsid w:val="009E1EFA"/>
    <w:rsid w:val="009E25E8"/>
    <w:rsid w:val="009E2E56"/>
    <w:rsid w:val="009E2FE7"/>
    <w:rsid w:val="009E3722"/>
    <w:rsid w:val="009E4426"/>
    <w:rsid w:val="009E4CFC"/>
    <w:rsid w:val="009E55D3"/>
    <w:rsid w:val="009E5F5B"/>
    <w:rsid w:val="009E740B"/>
    <w:rsid w:val="009E7D20"/>
    <w:rsid w:val="009F2750"/>
    <w:rsid w:val="009F484A"/>
    <w:rsid w:val="009F52E4"/>
    <w:rsid w:val="009F6198"/>
    <w:rsid w:val="009F66E8"/>
    <w:rsid w:val="009F769B"/>
    <w:rsid w:val="009F78F7"/>
    <w:rsid w:val="00A00DA6"/>
    <w:rsid w:val="00A016DF"/>
    <w:rsid w:val="00A01B50"/>
    <w:rsid w:val="00A02F97"/>
    <w:rsid w:val="00A03559"/>
    <w:rsid w:val="00A0437E"/>
    <w:rsid w:val="00A04D7D"/>
    <w:rsid w:val="00A06DC9"/>
    <w:rsid w:val="00A0741E"/>
    <w:rsid w:val="00A078E4"/>
    <w:rsid w:val="00A13015"/>
    <w:rsid w:val="00A146D9"/>
    <w:rsid w:val="00A1473E"/>
    <w:rsid w:val="00A1566D"/>
    <w:rsid w:val="00A16A90"/>
    <w:rsid w:val="00A172EC"/>
    <w:rsid w:val="00A177C4"/>
    <w:rsid w:val="00A17CDB"/>
    <w:rsid w:val="00A227D8"/>
    <w:rsid w:val="00A230FC"/>
    <w:rsid w:val="00A23605"/>
    <w:rsid w:val="00A25553"/>
    <w:rsid w:val="00A25952"/>
    <w:rsid w:val="00A2642E"/>
    <w:rsid w:val="00A27CE8"/>
    <w:rsid w:val="00A33213"/>
    <w:rsid w:val="00A333E2"/>
    <w:rsid w:val="00A3366D"/>
    <w:rsid w:val="00A33F60"/>
    <w:rsid w:val="00A34AA4"/>
    <w:rsid w:val="00A36BF4"/>
    <w:rsid w:val="00A3758A"/>
    <w:rsid w:val="00A40139"/>
    <w:rsid w:val="00A408EC"/>
    <w:rsid w:val="00A43857"/>
    <w:rsid w:val="00A438E0"/>
    <w:rsid w:val="00A43F99"/>
    <w:rsid w:val="00A4405F"/>
    <w:rsid w:val="00A458AB"/>
    <w:rsid w:val="00A4739D"/>
    <w:rsid w:val="00A47413"/>
    <w:rsid w:val="00A476A3"/>
    <w:rsid w:val="00A51DC1"/>
    <w:rsid w:val="00A52390"/>
    <w:rsid w:val="00A5417E"/>
    <w:rsid w:val="00A54DE6"/>
    <w:rsid w:val="00A55A90"/>
    <w:rsid w:val="00A55D2C"/>
    <w:rsid w:val="00A56371"/>
    <w:rsid w:val="00A56848"/>
    <w:rsid w:val="00A612D6"/>
    <w:rsid w:val="00A614E6"/>
    <w:rsid w:val="00A61627"/>
    <w:rsid w:val="00A63F86"/>
    <w:rsid w:val="00A6477A"/>
    <w:rsid w:val="00A64FAC"/>
    <w:rsid w:val="00A678E3"/>
    <w:rsid w:val="00A7002C"/>
    <w:rsid w:val="00A70725"/>
    <w:rsid w:val="00A72130"/>
    <w:rsid w:val="00A73D76"/>
    <w:rsid w:val="00A74EAA"/>
    <w:rsid w:val="00A75D78"/>
    <w:rsid w:val="00A77CE8"/>
    <w:rsid w:val="00A80961"/>
    <w:rsid w:val="00A81708"/>
    <w:rsid w:val="00A81814"/>
    <w:rsid w:val="00A82D5D"/>
    <w:rsid w:val="00A83411"/>
    <w:rsid w:val="00A84180"/>
    <w:rsid w:val="00A84A1C"/>
    <w:rsid w:val="00A85B8D"/>
    <w:rsid w:val="00A85D92"/>
    <w:rsid w:val="00A85F9C"/>
    <w:rsid w:val="00A86076"/>
    <w:rsid w:val="00A87525"/>
    <w:rsid w:val="00A9026F"/>
    <w:rsid w:val="00A91B00"/>
    <w:rsid w:val="00A935EB"/>
    <w:rsid w:val="00A93B0C"/>
    <w:rsid w:val="00A94CF5"/>
    <w:rsid w:val="00A96426"/>
    <w:rsid w:val="00A97425"/>
    <w:rsid w:val="00A97624"/>
    <w:rsid w:val="00AA170B"/>
    <w:rsid w:val="00AA19CB"/>
    <w:rsid w:val="00AA5332"/>
    <w:rsid w:val="00AA6531"/>
    <w:rsid w:val="00AA7034"/>
    <w:rsid w:val="00AB1CA9"/>
    <w:rsid w:val="00AB1EE2"/>
    <w:rsid w:val="00AB20EB"/>
    <w:rsid w:val="00AB20FF"/>
    <w:rsid w:val="00AB2139"/>
    <w:rsid w:val="00AB314B"/>
    <w:rsid w:val="00AB58BD"/>
    <w:rsid w:val="00AB7B48"/>
    <w:rsid w:val="00AC3F01"/>
    <w:rsid w:val="00AC45F0"/>
    <w:rsid w:val="00AC51B1"/>
    <w:rsid w:val="00AC61CF"/>
    <w:rsid w:val="00AC6E41"/>
    <w:rsid w:val="00AC71FC"/>
    <w:rsid w:val="00AD0941"/>
    <w:rsid w:val="00AD0AAD"/>
    <w:rsid w:val="00AD1C22"/>
    <w:rsid w:val="00AD1C36"/>
    <w:rsid w:val="00AD2C44"/>
    <w:rsid w:val="00AD3281"/>
    <w:rsid w:val="00AD3E23"/>
    <w:rsid w:val="00AD6D68"/>
    <w:rsid w:val="00AD7D82"/>
    <w:rsid w:val="00AE1993"/>
    <w:rsid w:val="00AE5C67"/>
    <w:rsid w:val="00AF24F4"/>
    <w:rsid w:val="00AF2D08"/>
    <w:rsid w:val="00AF6524"/>
    <w:rsid w:val="00AF78DB"/>
    <w:rsid w:val="00B04762"/>
    <w:rsid w:val="00B050D3"/>
    <w:rsid w:val="00B05920"/>
    <w:rsid w:val="00B05CF7"/>
    <w:rsid w:val="00B06112"/>
    <w:rsid w:val="00B079F4"/>
    <w:rsid w:val="00B07D6C"/>
    <w:rsid w:val="00B10A82"/>
    <w:rsid w:val="00B115E9"/>
    <w:rsid w:val="00B13251"/>
    <w:rsid w:val="00B1338E"/>
    <w:rsid w:val="00B13CA0"/>
    <w:rsid w:val="00B17177"/>
    <w:rsid w:val="00B17AC6"/>
    <w:rsid w:val="00B17EA7"/>
    <w:rsid w:val="00B20F64"/>
    <w:rsid w:val="00B23544"/>
    <w:rsid w:val="00B2451F"/>
    <w:rsid w:val="00B25D5C"/>
    <w:rsid w:val="00B25E6F"/>
    <w:rsid w:val="00B275B6"/>
    <w:rsid w:val="00B27D5D"/>
    <w:rsid w:val="00B317F9"/>
    <w:rsid w:val="00B31D7E"/>
    <w:rsid w:val="00B32055"/>
    <w:rsid w:val="00B3399C"/>
    <w:rsid w:val="00B400A1"/>
    <w:rsid w:val="00B40798"/>
    <w:rsid w:val="00B4158C"/>
    <w:rsid w:val="00B43416"/>
    <w:rsid w:val="00B44D53"/>
    <w:rsid w:val="00B510B5"/>
    <w:rsid w:val="00B51C28"/>
    <w:rsid w:val="00B531C6"/>
    <w:rsid w:val="00B53B59"/>
    <w:rsid w:val="00B56E61"/>
    <w:rsid w:val="00B57521"/>
    <w:rsid w:val="00B57810"/>
    <w:rsid w:val="00B57954"/>
    <w:rsid w:val="00B57E0F"/>
    <w:rsid w:val="00B6517D"/>
    <w:rsid w:val="00B65E5A"/>
    <w:rsid w:val="00B66B3E"/>
    <w:rsid w:val="00B66FD1"/>
    <w:rsid w:val="00B67019"/>
    <w:rsid w:val="00B70092"/>
    <w:rsid w:val="00B719A9"/>
    <w:rsid w:val="00B741A8"/>
    <w:rsid w:val="00B75EDF"/>
    <w:rsid w:val="00B81C85"/>
    <w:rsid w:val="00B827E4"/>
    <w:rsid w:val="00B8320C"/>
    <w:rsid w:val="00B85227"/>
    <w:rsid w:val="00B85332"/>
    <w:rsid w:val="00B85A40"/>
    <w:rsid w:val="00B87693"/>
    <w:rsid w:val="00B904C0"/>
    <w:rsid w:val="00B91689"/>
    <w:rsid w:val="00B932FB"/>
    <w:rsid w:val="00B949F0"/>
    <w:rsid w:val="00B9662D"/>
    <w:rsid w:val="00BA1E3C"/>
    <w:rsid w:val="00BA26AD"/>
    <w:rsid w:val="00BA41EF"/>
    <w:rsid w:val="00BA4E86"/>
    <w:rsid w:val="00BA50F2"/>
    <w:rsid w:val="00BA6CF6"/>
    <w:rsid w:val="00BA7C56"/>
    <w:rsid w:val="00BB0709"/>
    <w:rsid w:val="00BB0B1F"/>
    <w:rsid w:val="00BB4642"/>
    <w:rsid w:val="00BB4FD0"/>
    <w:rsid w:val="00BB5398"/>
    <w:rsid w:val="00BB562B"/>
    <w:rsid w:val="00BB5FD2"/>
    <w:rsid w:val="00BB73A6"/>
    <w:rsid w:val="00BC2E47"/>
    <w:rsid w:val="00BC3ED8"/>
    <w:rsid w:val="00BC41EB"/>
    <w:rsid w:val="00BC51FE"/>
    <w:rsid w:val="00BC59DF"/>
    <w:rsid w:val="00BD08F4"/>
    <w:rsid w:val="00BD1493"/>
    <w:rsid w:val="00BD24B3"/>
    <w:rsid w:val="00BD2630"/>
    <w:rsid w:val="00BD34C2"/>
    <w:rsid w:val="00BD35C1"/>
    <w:rsid w:val="00BD4C8F"/>
    <w:rsid w:val="00BD4F11"/>
    <w:rsid w:val="00BD6CC4"/>
    <w:rsid w:val="00BD74B1"/>
    <w:rsid w:val="00BE03F6"/>
    <w:rsid w:val="00BE05FB"/>
    <w:rsid w:val="00BE4E8B"/>
    <w:rsid w:val="00BE50F9"/>
    <w:rsid w:val="00BE6FE6"/>
    <w:rsid w:val="00BE75FC"/>
    <w:rsid w:val="00BF1430"/>
    <w:rsid w:val="00BF171B"/>
    <w:rsid w:val="00BF3511"/>
    <w:rsid w:val="00BF40AB"/>
    <w:rsid w:val="00BF465B"/>
    <w:rsid w:val="00BF47C4"/>
    <w:rsid w:val="00BF51AD"/>
    <w:rsid w:val="00BF5B77"/>
    <w:rsid w:val="00BF6450"/>
    <w:rsid w:val="00BF74C9"/>
    <w:rsid w:val="00C004A2"/>
    <w:rsid w:val="00C01195"/>
    <w:rsid w:val="00C01416"/>
    <w:rsid w:val="00C01CA8"/>
    <w:rsid w:val="00C01F48"/>
    <w:rsid w:val="00C0485B"/>
    <w:rsid w:val="00C04EF0"/>
    <w:rsid w:val="00C057FC"/>
    <w:rsid w:val="00C10BF8"/>
    <w:rsid w:val="00C12DCE"/>
    <w:rsid w:val="00C13FFB"/>
    <w:rsid w:val="00C16F63"/>
    <w:rsid w:val="00C1763A"/>
    <w:rsid w:val="00C1768C"/>
    <w:rsid w:val="00C207C7"/>
    <w:rsid w:val="00C20E58"/>
    <w:rsid w:val="00C20EE9"/>
    <w:rsid w:val="00C2211D"/>
    <w:rsid w:val="00C22AD4"/>
    <w:rsid w:val="00C25050"/>
    <w:rsid w:val="00C25EAC"/>
    <w:rsid w:val="00C2647A"/>
    <w:rsid w:val="00C27911"/>
    <w:rsid w:val="00C32BBD"/>
    <w:rsid w:val="00C32FD1"/>
    <w:rsid w:val="00C3451B"/>
    <w:rsid w:val="00C3497E"/>
    <w:rsid w:val="00C34BDB"/>
    <w:rsid w:val="00C36EA1"/>
    <w:rsid w:val="00C37333"/>
    <w:rsid w:val="00C375FB"/>
    <w:rsid w:val="00C37CA9"/>
    <w:rsid w:val="00C40438"/>
    <w:rsid w:val="00C40A47"/>
    <w:rsid w:val="00C41283"/>
    <w:rsid w:val="00C4275D"/>
    <w:rsid w:val="00C44370"/>
    <w:rsid w:val="00C50039"/>
    <w:rsid w:val="00C5080D"/>
    <w:rsid w:val="00C513D0"/>
    <w:rsid w:val="00C52E2E"/>
    <w:rsid w:val="00C53085"/>
    <w:rsid w:val="00C54ED8"/>
    <w:rsid w:val="00C57F44"/>
    <w:rsid w:val="00C6106E"/>
    <w:rsid w:val="00C63129"/>
    <w:rsid w:val="00C654A9"/>
    <w:rsid w:val="00C7072E"/>
    <w:rsid w:val="00C7100A"/>
    <w:rsid w:val="00C71238"/>
    <w:rsid w:val="00C716D8"/>
    <w:rsid w:val="00C744FD"/>
    <w:rsid w:val="00C80DDF"/>
    <w:rsid w:val="00C83F66"/>
    <w:rsid w:val="00C84F1B"/>
    <w:rsid w:val="00C86576"/>
    <w:rsid w:val="00C875E3"/>
    <w:rsid w:val="00C87B85"/>
    <w:rsid w:val="00C87D96"/>
    <w:rsid w:val="00C92F6C"/>
    <w:rsid w:val="00C93852"/>
    <w:rsid w:val="00C951B2"/>
    <w:rsid w:val="00C96694"/>
    <w:rsid w:val="00C9685D"/>
    <w:rsid w:val="00CA07BD"/>
    <w:rsid w:val="00CA0ACA"/>
    <w:rsid w:val="00CA20ED"/>
    <w:rsid w:val="00CA44B6"/>
    <w:rsid w:val="00CA5380"/>
    <w:rsid w:val="00CA5A39"/>
    <w:rsid w:val="00CA5B7C"/>
    <w:rsid w:val="00CA6373"/>
    <w:rsid w:val="00CA6644"/>
    <w:rsid w:val="00CB3D1F"/>
    <w:rsid w:val="00CB4E22"/>
    <w:rsid w:val="00CB7EE4"/>
    <w:rsid w:val="00CC24F6"/>
    <w:rsid w:val="00CC3915"/>
    <w:rsid w:val="00CC5730"/>
    <w:rsid w:val="00CC5BF3"/>
    <w:rsid w:val="00CC69E7"/>
    <w:rsid w:val="00CC7580"/>
    <w:rsid w:val="00CD12AF"/>
    <w:rsid w:val="00CD144B"/>
    <w:rsid w:val="00CD2015"/>
    <w:rsid w:val="00CD238E"/>
    <w:rsid w:val="00CD24C9"/>
    <w:rsid w:val="00CD2FA6"/>
    <w:rsid w:val="00CD3747"/>
    <w:rsid w:val="00CD4420"/>
    <w:rsid w:val="00CD4AF7"/>
    <w:rsid w:val="00CD507A"/>
    <w:rsid w:val="00CE0BCD"/>
    <w:rsid w:val="00CE18AF"/>
    <w:rsid w:val="00CE35F8"/>
    <w:rsid w:val="00CE40EB"/>
    <w:rsid w:val="00CE418F"/>
    <w:rsid w:val="00CE45BA"/>
    <w:rsid w:val="00CE4B55"/>
    <w:rsid w:val="00CE5D34"/>
    <w:rsid w:val="00CF1B81"/>
    <w:rsid w:val="00CF2BB8"/>
    <w:rsid w:val="00CF3F93"/>
    <w:rsid w:val="00CF3FB1"/>
    <w:rsid w:val="00CF6C5E"/>
    <w:rsid w:val="00D0069C"/>
    <w:rsid w:val="00D00AEC"/>
    <w:rsid w:val="00D018F1"/>
    <w:rsid w:val="00D01B38"/>
    <w:rsid w:val="00D02BDA"/>
    <w:rsid w:val="00D031D4"/>
    <w:rsid w:val="00D03759"/>
    <w:rsid w:val="00D0524A"/>
    <w:rsid w:val="00D060DD"/>
    <w:rsid w:val="00D07494"/>
    <w:rsid w:val="00D07DED"/>
    <w:rsid w:val="00D10D55"/>
    <w:rsid w:val="00D113CE"/>
    <w:rsid w:val="00D1242B"/>
    <w:rsid w:val="00D12AD4"/>
    <w:rsid w:val="00D1578A"/>
    <w:rsid w:val="00D16BC8"/>
    <w:rsid w:val="00D16D21"/>
    <w:rsid w:val="00D17876"/>
    <w:rsid w:val="00D21CB7"/>
    <w:rsid w:val="00D22126"/>
    <w:rsid w:val="00D2216F"/>
    <w:rsid w:val="00D267C4"/>
    <w:rsid w:val="00D26959"/>
    <w:rsid w:val="00D26E37"/>
    <w:rsid w:val="00D3074F"/>
    <w:rsid w:val="00D307BD"/>
    <w:rsid w:val="00D309C1"/>
    <w:rsid w:val="00D34D02"/>
    <w:rsid w:val="00D36FEF"/>
    <w:rsid w:val="00D3714B"/>
    <w:rsid w:val="00D37197"/>
    <w:rsid w:val="00D37544"/>
    <w:rsid w:val="00D377BE"/>
    <w:rsid w:val="00D42356"/>
    <w:rsid w:val="00D4388E"/>
    <w:rsid w:val="00D441CD"/>
    <w:rsid w:val="00D47A63"/>
    <w:rsid w:val="00D518DF"/>
    <w:rsid w:val="00D5279E"/>
    <w:rsid w:val="00D53531"/>
    <w:rsid w:val="00D53CC0"/>
    <w:rsid w:val="00D546DB"/>
    <w:rsid w:val="00D54ED6"/>
    <w:rsid w:val="00D5685E"/>
    <w:rsid w:val="00D56DC4"/>
    <w:rsid w:val="00D570FB"/>
    <w:rsid w:val="00D57842"/>
    <w:rsid w:val="00D57E9C"/>
    <w:rsid w:val="00D6031A"/>
    <w:rsid w:val="00D60C41"/>
    <w:rsid w:val="00D62F24"/>
    <w:rsid w:val="00D631EB"/>
    <w:rsid w:val="00D632B8"/>
    <w:rsid w:val="00D63EE5"/>
    <w:rsid w:val="00D654BD"/>
    <w:rsid w:val="00D6787D"/>
    <w:rsid w:val="00D73F50"/>
    <w:rsid w:val="00D7430A"/>
    <w:rsid w:val="00D75BA0"/>
    <w:rsid w:val="00D75BAA"/>
    <w:rsid w:val="00D76A06"/>
    <w:rsid w:val="00D772B4"/>
    <w:rsid w:val="00D778DD"/>
    <w:rsid w:val="00D77CA0"/>
    <w:rsid w:val="00D8062B"/>
    <w:rsid w:val="00D826AF"/>
    <w:rsid w:val="00D82737"/>
    <w:rsid w:val="00D83B91"/>
    <w:rsid w:val="00D847BB"/>
    <w:rsid w:val="00D8517D"/>
    <w:rsid w:val="00D86954"/>
    <w:rsid w:val="00D8697C"/>
    <w:rsid w:val="00D8758B"/>
    <w:rsid w:val="00D9011D"/>
    <w:rsid w:val="00D9038B"/>
    <w:rsid w:val="00D90565"/>
    <w:rsid w:val="00D9063C"/>
    <w:rsid w:val="00D91917"/>
    <w:rsid w:val="00D94EA0"/>
    <w:rsid w:val="00D96183"/>
    <w:rsid w:val="00D9626E"/>
    <w:rsid w:val="00D96A95"/>
    <w:rsid w:val="00DA09B9"/>
    <w:rsid w:val="00DA0CA4"/>
    <w:rsid w:val="00DA23C5"/>
    <w:rsid w:val="00DA411B"/>
    <w:rsid w:val="00DA5AA7"/>
    <w:rsid w:val="00DA6187"/>
    <w:rsid w:val="00DA61C4"/>
    <w:rsid w:val="00DA6D56"/>
    <w:rsid w:val="00DA7758"/>
    <w:rsid w:val="00DB0002"/>
    <w:rsid w:val="00DB05DA"/>
    <w:rsid w:val="00DB1418"/>
    <w:rsid w:val="00DB1DC1"/>
    <w:rsid w:val="00DB2BB1"/>
    <w:rsid w:val="00DB3DC9"/>
    <w:rsid w:val="00DB6D14"/>
    <w:rsid w:val="00DB7101"/>
    <w:rsid w:val="00DB7523"/>
    <w:rsid w:val="00DC0E83"/>
    <w:rsid w:val="00DC5BFA"/>
    <w:rsid w:val="00DC78C9"/>
    <w:rsid w:val="00DC7DE6"/>
    <w:rsid w:val="00DD0CDF"/>
    <w:rsid w:val="00DD2873"/>
    <w:rsid w:val="00DD3EB8"/>
    <w:rsid w:val="00DD4168"/>
    <w:rsid w:val="00DD619B"/>
    <w:rsid w:val="00DE3C69"/>
    <w:rsid w:val="00DE468C"/>
    <w:rsid w:val="00DE5B13"/>
    <w:rsid w:val="00DF0F49"/>
    <w:rsid w:val="00DF1699"/>
    <w:rsid w:val="00DF1FF0"/>
    <w:rsid w:val="00DF2056"/>
    <w:rsid w:val="00DF3953"/>
    <w:rsid w:val="00DF4A99"/>
    <w:rsid w:val="00DF5016"/>
    <w:rsid w:val="00DF637C"/>
    <w:rsid w:val="00E01E2D"/>
    <w:rsid w:val="00E02FD7"/>
    <w:rsid w:val="00E038F1"/>
    <w:rsid w:val="00E05103"/>
    <w:rsid w:val="00E05ED4"/>
    <w:rsid w:val="00E06191"/>
    <w:rsid w:val="00E11D01"/>
    <w:rsid w:val="00E12FA6"/>
    <w:rsid w:val="00E134EB"/>
    <w:rsid w:val="00E153A0"/>
    <w:rsid w:val="00E153ED"/>
    <w:rsid w:val="00E16F03"/>
    <w:rsid w:val="00E1714F"/>
    <w:rsid w:val="00E1747D"/>
    <w:rsid w:val="00E176BF"/>
    <w:rsid w:val="00E22F19"/>
    <w:rsid w:val="00E24588"/>
    <w:rsid w:val="00E25E2C"/>
    <w:rsid w:val="00E2668C"/>
    <w:rsid w:val="00E267EE"/>
    <w:rsid w:val="00E31182"/>
    <w:rsid w:val="00E3272D"/>
    <w:rsid w:val="00E3367F"/>
    <w:rsid w:val="00E34DAE"/>
    <w:rsid w:val="00E35695"/>
    <w:rsid w:val="00E35975"/>
    <w:rsid w:val="00E42E6C"/>
    <w:rsid w:val="00E43F0F"/>
    <w:rsid w:val="00E44FF4"/>
    <w:rsid w:val="00E45D7D"/>
    <w:rsid w:val="00E475C1"/>
    <w:rsid w:val="00E5191F"/>
    <w:rsid w:val="00E51BD9"/>
    <w:rsid w:val="00E54111"/>
    <w:rsid w:val="00E54742"/>
    <w:rsid w:val="00E552A2"/>
    <w:rsid w:val="00E555F3"/>
    <w:rsid w:val="00E5598F"/>
    <w:rsid w:val="00E561A7"/>
    <w:rsid w:val="00E63D3B"/>
    <w:rsid w:val="00E63EB2"/>
    <w:rsid w:val="00E6585F"/>
    <w:rsid w:val="00E65F58"/>
    <w:rsid w:val="00E66F10"/>
    <w:rsid w:val="00E70851"/>
    <w:rsid w:val="00E70A03"/>
    <w:rsid w:val="00E7274A"/>
    <w:rsid w:val="00E73DF5"/>
    <w:rsid w:val="00E74CDF"/>
    <w:rsid w:val="00E7564F"/>
    <w:rsid w:val="00E7588C"/>
    <w:rsid w:val="00E76101"/>
    <w:rsid w:val="00E777F7"/>
    <w:rsid w:val="00E804AA"/>
    <w:rsid w:val="00E807A9"/>
    <w:rsid w:val="00E8089B"/>
    <w:rsid w:val="00E80D28"/>
    <w:rsid w:val="00E81714"/>
    <w:rsid w:val="00E82470"/>
    <w:rsid w:val="00E83280"/>
    <w:rsid w:val="00E84231"/>
    <w:rsid w:val="00E84A58"/>
    <w:rsid w:val="00E8559C"/>
    <w:rsid w:val="00E862D9"/>
    <w:rsid w:val="00E87385"/>
    <w:rsid w:val="00E87779"/>
    <w:rsid w:val="00E87924"/>
    <w:rsid w:val="00E9019B"/>
    <w:rsid w:val="00E919CC"/>
    <w:rsid w:val="00E92795"/>
    <w:rsid w:val="00E9285D"/>
    <w:rsid w:val="00E93EA2"/>
    <w:rsid w:val="00E94F79"/>
    <w:rsid w:val="00E97D86"/>
    <w:rsid w:val="00EA07C7"/>
    <w:rsid w:val="00EA1356"/>
    <w:rsid w:val="00EA137D"/>
    <w:rsid w:val="00EA148D"/>
    <w:rsid w:val="00EA3CD9"/>
    <w:rsid w:val="00EA5B89"/>
    <w:rsid w:val="00EA6A73"/>
    <w:rsid w:val="00EB1466"/>
    <w:rsid w:val="00EB3332"/>
    <w:rsid w:val="00EB3C01"/>
    <w:rsid w:val="00EB3DFE"/>
    <w:rsid w:val="00EB3E70"/>
    <w:rsid w:val="00EB433C"/>
    <w:rsid w:val="00EB45F8"/>
    <w:rsid w:val="00EB5A33"/>
    <w:rsid w:val="00EB62EA"/>
    <w:rsid w:val="00EC1509"/>
    <w:rsid w:val="00EC2B8A"/>
    <w:rsid w:val="00EC2DD5"/>
    <w:rsid w:val="00EC4ED4"/>
    <w:rsid w:val="00EC7034"/>
    <w:rsid w:val="00ED0397"/>
    <w:rsid w:val="00ED1222"/>
    <w:rsid w:val="00ED1BF8"/>
    <w:rsid w:val="00ED1D69"/>
    <w:rsid w:val="00ED205F"/>
    <w:rsid w:val="00ED297A"/>
    <w:rsid w:val="00ED2B5E"/>
    <w:rsid w:val="00ED3EE2"/>
    <w:rsid w:val="00ED43DE"/>
    <w:rsid w:val="00ED591C"/>
    <w:rsid w:val="00ED6599"/>
    <w:rsid w:val="00ED7CCB"/>
    <w:rsid w:val="00EE0AEE"/>
    <w:rsid w:val="00EE1F1B"/>
    <w:rsid w:val="00EE41B7"/>
    <w:rsid w:val="00EE4C2D"/>
    <w:rsid w:val="00EE5F3D"/>
    <w:rsid w:val="00EE7B6C"/>
    <w:rsid w:val="00EF094D"/>
    <w:rsid w:val="00EF23B5"/>
    <w:rsid w:val="00EF3230"/>
    <w:rsid w:val="00EF3875"/>
    <w:rsid w:val="00EF5127"/>
    <w:rsid w:val="00F00421"/>
    <w:rsid w:val="00F009E6"/>
    <w:rsid w:val="00F03005"/>
    <w:rsid w:val="00F030B9"/>
    <w:rsid w:val="00F066D4"/>
    <w:rsid w:val="00F07344"/>
    <w:rsid w:val="00F13FBF"/>
    <w:rsid w:val="00F149BA"/>
    <w:rsid w:val="00F1547C"/>
    <w:rsid w:val="00F15608"/>
    <w:rsid w:val="00F15CDF"/>
    <w:rsid w:val="00F16351"/>
    <w:rsid w:val="00F20098"/>
    <w:rsid w:val="00F2012E"/>
    <w:rsid w:val="00F20899"/>
    <w:rsid w:val="00F23446"/>
    <w:rsid w:val="00F3118A"/>
    <w:rsid w:val="00F350F1"/>
    <w:rsid w:val="00F36747"/>
    <w:rsid w:val="00F371F5"/>
    <w:rsid w:val="00F37D9D"/>
    <w:rsid w:val="00F414A8"/>
    <w:rsid w:val="00F42D09"/>
    <w:rsid w:val="00F43F7C"/>
    <w:rsid w:val="00F467F1"/>
    <w:rsid w:val="00F47947"/>
    <w:rsid w:val="00F513F2"/>
    <w:rsid w:val="00F51C20"/>
    <w:rsid w:val="00F521BC"/>
    <w:rsid w:val="00F526A5"/>
    <w:rsid w:val="00F5407D"/>
    <w:rsid w:val="00F564B6"/>
    <w:rsid w:val="00F56871"/>
    <w:rsid w:val="00F60B5E"/>
    <w:rsid w:val="00F61038"/>
    <w:rsid w:val="00F614F1"/>
    <w:rsid w:val="00F61C56"/>
    <w:rsid w:val="00F626DB"/>
    <w:rsid w:val="00F65BDC"/>
    <w:rsid w:val="00F67864"/>
    <w:rsid w:val="00F70590"/>
    <w:rsid w:val="00F709D1"/>
    <w:rsid w:val="00F72054"/>
    <w:rsid w:val="00F736E0"/>
    <w:rsid w:val="00F73AF3"/>
    <w:rsid w:val="00F73B0E"/>
    <w:rsid w:val="00F74221"/>
    <w:rsid w:val="00F774BF"/>
    <w:rsid w:val="00F779D7"/>
    <w:rsid w:val="00F822FA"/>
    <w:rsid w:val="00F823C4"/>
    <w:rsid w:val="00F82A7F"/>
    <w:rsid w:val="00F84C11"/>
    <w:rsid w:val="00F84EC4"/>
    <w:rsid w:val="00F874C5"/>
    <w:rsid w:val="00F87B3A"/>
    <w:rsid w:val="00F9397C"/>
    <w:rsid w:val="00F93A7E"/>
    <w:rsid w:val="00F94E1B"/>
    <w:rsid w:val="00F9511B"/>
    <w:rsid w:val="00F959AB"/>
    <w:rsid w:val="00F963F4"/>
    <w:rsid w:val="00F96D53"/>
    <w:rsid w:val="00FA010C"/>
    <w:rsid w:val="00FA0938"/>
    <w:rsid w:val="00FA1A26"/>
    <w:rsid w:val="00FA22F9"/>
    <w:rsid w:val="00FA36A3"/>
    <w:rsid w:val="00FA6201"/>
    <w:rsid w:val="00FA79E4"/>
    <w:rsid w:val="00FB167D"/>
    <w:rsid w:val="00FB2D40"/>
    <w:rsid w:val="00FB3171"/>
    <w:rsid w:val="00FB3208"/>
    <w:rsid w:val="00FB46A7"/>
    <w:rsid w:val="00FB489D"/>
    <w:rsid w:val="00FB4FCE"/>
    <w:rsid w:val="00FB5B41"/>
    <w:rsid w:val="00FB5F4A"/>
    <w:rsid w:val="00FB60DC"/>
    <w:rsid w:val="00FC1FBA"/>
    <w:rsid w:val="00FC2658"/>
    <w:rsid w:val="00FC3081"/>
    <w:rsid w:val="00FC419C"/>
    <w:rsid w:val="00FC508D"/>
    <w:rsid w:val="00FC6629"/>
    <w:rsid w:val="00FC6F8A"/>
    <w:rsid w:val="00FD1B82"/>
    <w:rsid w:val="00FD2509"/>
    <w:rsid w:val="00FD344C"/>
    <w:rsid w:val="00FD42C5"/>
    <w:rsid w:val="00FD56D5"/>
    <w:rsid w:val="00FE097E"/>
    <w:rsid w:val="00FE10FC"/>
    <w:rsid w:val="00FE16C6"/>
    <w:rsid w:val="00FE1E01"/>
    <w:rsid w:val="00FE5212"/>
    <w:rsid w:val="00FE5863"/>
    <w:rsid w:val="00FE7D4D"/>
    <w:rsid w:val="00FF02B5"/>
    <w:rsid w:val="00FF0875"/>
    <w:rsid w:val="00FF1F56"/>
    <w:rsid w:val="00FF1F6F"/>
    <w:rsid w:val="00FF430B"/>
    <w:rsid w:val="00FF45DE"/>
    <w:rsid w:val="00FF46F4"/>
    <w:rsid w:val="00FF5082"/>
    <w:rsid w:val="00FF5E67"/>
    <w:rsid w:val="00FF692D"/>
    <w:rsid w:val="00FF69AD"/>
    <w:rsid w:val="00FF6D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F8151"/>
  <w15:chartTrackingRefBased/>
  <w15:docId w15:val="{E7D5C39B-F186-4F42-99C4-3706A8AD1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48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48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48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48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48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48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48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48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48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48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48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48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48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48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48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48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48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484A"/>
    <w:rPr>
      <w:rFonts w:eastAsiaTheme="majorEastAsia" w:cstheme="majorBidi"/>
      <w:color w:val="272727" w:themeColor="text1" w:themeTint="D8"/>
    </w:rPr>
  </w:style>
  <w:style w:type="paragraph" w:styleId="Title">
    <w:name w:val="Title"/>
    <w:basedOn w:val="Normal"/>
    <w:next w:val="Normal"/>
    <w:link w:val="TitleChar"/>
    <w:uiPriority w:val="10"/>
    <w:qFormat/>
    <w:rsid w:val="009F48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48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48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48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484A"/>
    <w:pPr>
      <w:spacing w:before="160"/>
      <w:jc w:val="center"/>
    </w:pPr>
    <w:rPr>
      <w:i/>
      <w:iCs/>
      <w:color w:val="404040" w:themeColor="text1" w:themeTint="BF"/>
    </w:rPr>
  </w:style>
  <w:style w:type="character" w:customStyle="1" w:styleId="QuoteChar">
    <w:name w:val="Quote Char"/>
    <w:basedOn w:val="DefaultParagraphFont"/>
    <w:link w:val="Quote"/>
    <w:uiPriority w:val="29"/>
    <w:rsid w:val="009F484A"/>
    <w:rPr>
      <w:i/>
      <w:iCs/>
      <w:color w:val="404040" w:themeColor="text1" w:themeTint="BF"/>
    </w:rPr>
  </w:style>
  <w:style w:type="paragraph" w:styleId="ListParagraph">
    <w:name w:val="List Paragraph"/>
    <w:basedOn w:val="Normal"/>
    <w:uiPriority w:val="34"/>
    <w:qFormat/>
    <w:rsid w:val="009F484A"/>
    <w:pPr>
      <w:ind w:left="720"/>
      <w:contextualSpacing/>
    </w:pPr>
  </w:style>
  <w:style w:type="character" w:styleId="IntenseEmphasis">
    <w:name w:val="Intense Emphasis"/>
    <w:basedOn w:val="DefaultParagraphFont"/>
    <w:uiPriority w:val="21"/>
    <w:qFormat/>
    <w:rsid w:val="009F484A"/>
    <w:rPr>
      <w:i/>
      <w:iCs/>
      <w:color w:val="0F4761" w:themeColor="accent1" w:themeShade="BF"/>
    </w:rPr>
  </w:style>
  <w:style w:type="paragraph" w:styleId="IntenseQuote">
    <w:name w:val="Intense Quote"/>
    <w:basedOn w:val="Normal"/>
    <w:next w:val="Normal"/>
    <w:link w:val="IntenseQuoteChar"/>
    <w:uiPriority w:val="30"/>
    <w:qFormat/>
    <w:rsid w:val="009F48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484A"/>
    <w:rPr>
      <w:i/>
      <w:iCs/>
      <w:color w:val="0F4761" w:themeColor="accent1" w:themeShade="BF"/>
    </w:rPr>
  </w:style>
  <w:style w:type="character" w:styleId="IntenseReference">
    <w:name w:val="Intense Reference"/>
    <w:basedOn w:val="DefaultParagraphFont"/>
    <w:uiPriority w:val="32"/>
    <w:qFormat/>
    <w:rsid w:val="009F484A"/>
    <w:rPr>
      <w:b/>
      <w:bCs/>
      <w:smallCaps/>
      <w:color w:val="0F4761" w:themeColor="accent1" w:themeShade="BF"/>
      <w:spacing w:val="5"/>
    </w:rPr>
  </w:style>
  <w:style w:type="paragraph" w:styleId="Revision">
    <w:name w:val="Revision"/>
    <w:hidden/>
    <w:uiPriority w:val="99"/>
    <w:semiHidden/>
    <w:rsid w:val="00705665"/>
    <w:pPr>
      <w:spacing w:after="0" w:line="240" w:lineRule="auto"/>
    </w:pPr>
  </w:style>
  <w:style w:type="character" w:styleId="Hyperlink">
    <w:name w:val="Hyperlink"/>
    <w:basedOn w:val="DefaultParagraphFont"/>
    <w:uiPriority w:val="99"/>
    <w:unhideWhenUsed/>
    <w:rsid w:val="00313346"/>
    <w:rPr>
      <w:color w:val="467886" w:themeColor="hyperlink"/>
      <w:u w:val="single"/>
    </w:rPr>
  </w:style>
  <w:style w:type="character" w:styleId="UnresolvedMention">
    <w:name w:val="Unresolved Mention"/>
    <w:basedOn w:val="DefaultParagraphFont"/>
    <w:uiPriority w:val="99"/>
    <w:semiHidden/>
    <w:unhideWhenUsed/>
    <w:rsid w:val="00313346"/>
    <w:rPr>
      <w:color w:val="605E5C"/>
      <w:shd w:val="clear" w:color="auto" w:fill="E1DFDD"/>
    </w:rPr>
  </w:style>
  <w:style w:type="paragraph" w:styleId="Bibliography">
    <w:name w:val="Bibliography"/>
    <w:basedOn w:val="Normal"/>
    <w:next w:val="Normal"/>
    <w:uiPriority w:val="37"/>
    <w:unhideWhenUsed/>
    <w:rsid w:val="007D7946"/>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596016">
      <w:bodyDiv w:val="1"/>
      <w:marLeft w:val="0"/>
      <w:marRight w:val="0"/>
      <w:marTop w:val="0"/>
      <w:marBottom w:val="0"/>
      <w:divBdr>
        <w:top w:val="none" w:sz="0" w:space="0" w:color="auto"/>
        <w:left w:val="none" w:sz="0" w:space="0" w:color="auto"/>
        <w:bottom w:val="none" w:sz="0" w:space="0" w:color="auto"/>
        <w:right w:val="none" w:sz="0" w:space="0" w:color="auto"/>
      </w:divBdr>
    </w:div>
    <w:div w:id="771556830">
      <w:bodyDiv w:val="1"/>
      <w:marLeft w:val="0"/>
      <w:marRight w:val="0"/>
      <w:marTop w:val="0"/>
      <w:marBottom w:val="0"/>
      <w:divBdr>
        <w:top w:val="none" w:sz="0" w:space="0" w:color="auto"/>
        <w:left w:val="none" w:sz="0" w:space="0" w:color="auto"/>
        <w:bottom w:val="none" w:sz="0" w:space="0" w:color="auto"/>
        <w:right w:val="none" w:sz="0" w:space="0" w:color="auto"/>
      </w:divBdr>
    </w:div>
    <w:div w:id="909772872">
      <w:bodyDiv w:val="1"/>
      <w:marLeft w:val="0"/>
      <w:marRight w:val="0"/>
      <w:marTop w:val="0"/>
      <w:marBottom w:val="0"/>
      <w:divBdr>
        <w:top w:val="none" w:sz="0" w:space="0" w:color="auto"/>
        <w:left w:val="none" w:sz="0" w:space="0" w:color="auto"/>
        <w:bottom w:val="none" w:sz="0" w:space="0" w:color="auto"/>
        <w:right w:val="none" w:sz="0" w:space="0" w:color="auto"/>
      </w:divBdr>
      <w:divsChild>
        <w:div w:id="1154950595">
          <w:marLeft w:val="0"/>
          <w:marRight w:val="0"/>
          <w:marTop w:val="0"/>
          <w:marBottom w:val="0"/>
          <w:divBdr>
            <w:top w:val="single" w:sz="2" w:space="0" w:color="E5E7EB"/>
            <w:left w:val="single" w:sz="2" w:space="0" w:color="E5E7EB"/>
            <w:bottom w:val="single" w:sz="2" w:space="0" w:color="E5E7EB"/>
            <w:right w:val="single" w:sz="2" w:space="0" w:color="E5E7EB"/>
          </w:divBdr>
          <w:divsChild>
            <w:div w:id="1194878164">
              <w:marLeft w:val="0"/>
              <w:marRight w:val="0"/>
              <w:marTop w:val="0"/>
              <w:marBottom w:val="0"/>
              <w:divBdr>
                <w:top w:val="single" w:sz="2" w:space="0" w:color="auto"/>
                <w:left w:val="single" w:sz="2" w:space="0" w:color="auto"/>
                <w:bottom w:val="single" w:sz="2" w:space="0" w:color="auto"/>
                <w:right w:val="single" w:sz="2" w:space="0" w:color="auto"/>
              </w:divBdr>
              <w:divsChild>
                <w:div w:id="566500012">
                  <w:marLeft w:val="0"/>
                  <w:marRight w:val="0"/>
                  <w:marTop w:val="0"/>
                  <w:marBottom w:val="0"/>
                  <w:divBdr>
                    <w:top w:val="single" w:sz="2" w:space="0" w:color="auto"/>
                    <w:left w:val="single" w:sz="2" w:space="0" w:color="auto"/>
                    <w:bottom w:val="single" w:sz="2" w:space="0" w:color="auto"/>
                    <w:right w:val="single" w:sz="2" w:space="0" w:color="auto"/>
                  </w:divBdr>
                  <w:divsChild>
                    <w:div w:id="154494537">
                      <w:marLeft w:val="0"/>
                      <w:marRight w:val="0"/>
                      <w:marTop w:val="0"/>
                      <w:marBottom w:val="0"/>
                      <w:divBdr>
                        <w:top w:val="single" w:sz="2" w:space="0" w:color="E5E7EB"/>
                        <w:left w:val="single" w:sz="2" w:space="0" w:color="E5E7EB"/>
                        <w:bottom w:val="single" w:sz="2" w:space="0" w:color="E5E7EB"/>
                        <w:right w:val="single" w:sz="2" w:space="0" w:color="E5E7EB"/>
                      </w:divBdr>
                      <w:divsChild>
                        <w:div w:id="510536303">
                          <w:marLeft w:val="0"/>
                          <w:marRight w:val="0"/>
                          <w:marTop w:val="0"/>
                          <w:marBottom w:val="0"/>
                          <w:divBdr>
                            <w:top w:val="single" w:sz="2" w:space="0" w:color="E5E7EB"/>
                            <w:left w:val="single" w:sz="2" w:space="0" w:color="E5E7EB"/>
                            <w:bottom w:val="single" w:sz="2" w:space="0" w:color="E5E7EB"/>
                            <w:right w:val="single" w:sz="2" w:space="0" w:color="E5E7EB"/>
                          </w:divBdr>
                          <w:divsChild>
                            <w:div w:id="1152212969">
                              <w:marLeft w:val="0"/>
                              <w:marRight w:val="0"/>
                              <w:marTop w:val="0"/>
                              <w:marBottom w:val="0"/>
                              <w:divBdr>
                                <w:top w:val="single" w:sz="2" w:space="0" w:color="E5E7EB"/>
                                <w:left w:val="single" w:sz="2" w:space="0" w:color="E5E7EB"/>
                                <w:bottom w:val="single" w:sz="2" w:space="0" w:color="E5E7EB"/>
                                <w:right w:val="single" w:sz="2" w:space="0" w:color="E5E7EB"/>
                              </w:divBdr>
                              <w:divsChild>
                                <w:div w:id="17306843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173496116">
                  <w:marLeft w:val="0"/>
                  <w:marRight w:val="0"/>
                  <w:marTop w:val="0"/>
                  <w:marBottom w:val="0"/>
                  <w:divBdr>
                    <w:top w:val="single" w:sz="2" w:space="0" w:color="auto"/>
                    <w:left w:val="single" w:sz="2" w:space="0" w:color="auto"/>
                    <w:bottom w:val="single" w:sz="2" w:space="0" w:color="auto"/>
                    <w:right w:val="single" w:sz="2" w:space="0" w:color="auto"/>
                  </w:divBdr>
                  <w:divsChild>
                    <w:div w:id="742681916">
                      <w:marLeft w:val="0"/>
                      <w:marRight w:val="0"/>
                      <w:marTop w:val="0"/>
                      <w:marBottom w:val="0"/>
                      <w:divBdr>
                        <w:top w:val="single" w:sz="2" w:space="0" w:color="E5E7EB"/>
                        <w:left w:val="single" w:sz="2" w:space="0" w:color="E5E7EB"/>
                        <w:bottom w:val="single" w:sz="2" w:space="0" w:color="E5E7EB"/>
                        <w:right w:val="single" w:sz="2" w:space="0" w:color="E5E7EB"/>
                      </w:divBdr>
                      <w:divsChild>
                        <w:div w:id="308903113">
                          <w:marLeft w:val="0"/>
                          <w:marRight w:val="0"/>
                          <w:marTop w:val="0"/>
                          <w:marBottom w:val="0"/>
                          <w:divBdr>
                            <w:top w:val="single" w:sz="2" w:space="0" w:color="E5E7EB"/>
                            <w:left w:val="single" w:sz="2" w:space="0" w:color="E5E7EB"/>
                            <w:bottom w:val="single" w:sz="2" w:space="0" w:color="E5E7EB"/>
                            <w:right w:val="single" w:sz="2" w:space="0" w:color="E5E7EB"/>
                          </w:divBdr>
                          <w:divsChild>
                            <w:div w:id="108371811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22205111">
                          <w:marLeft w:val="0"/>
                          <w:marRight w:val="0"/>
                          <w:marTop w:val="0"/>
                          <w:marBottom w:val="0"/>
                          <w:divBdr>
                            <w:top w:val="single" w:sz="2" w:space="0" w:color="E5E7EB"/>
                            <w:left w:val="single" w:sz="2" w:space="0" w:color="E5E7EB"/>
                            <w:bottom w:val="single" w:sz="2" w:space="0" w:color="E5E7EB"/>
                            <w:right w:val="single" w:sz="2" w:space="0" w:color="E5E7EB"/>
                          </w:divBdr>
                          <w:divsChild>
                            <w:div w:id="15071344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990212781">
      <w:bodyDiv w:val="1"/>
      <w:marLeft w:val="0"/>
      <w:marRight w:val="0"/>
      <w:marTop w:val="0"/>
      <w:marBottom w:val="0"/>
      <w:divBdr>
        <w:top w:val="none" w:sz="0" w:space="0" w:color="auto"/>
        <w:left w:val="none" w:sz="0" w:space="0" w:color="auto"/>
        <w:bottom w:val="none" w:sz="0" w:space="0" w:color="auto"/>
        <w:right w:val="none" w:sz="0" w:space="0" w:color="auto"/>
      </w:divBdr>
    </w:div>
    <w:div w:id="1384984150">
      <w:bodyDiv w:val="1"/>
      <w:marLeft w:val="0"/>
      <w:marRight w:val="0"/>
      <w:marTop w:val="0"/>
      <w:marBottom w:val="0"/>
      <w:divBdr>
        <w:top w:val="none" w:sz="0" w:space="0" w:color="auto"/>
        <w:left w:val="none" w:sz="0" w:space="0" w:color="auto"/>
        <w:bottom w:val="none" w:sz="0" w:space="0" w:color="auto"/>
        <w:right w:val="none" w:sz="0" w:space="0" w:color="auto"/>
      </w:divBdr>
    </w:div>
    <w:div w:id="1508904916">
      <w:bodyDiv w:val="1"/>
      <w:marLeft w:val="0"/>
      <w:marRight w:val="0"/>
      <w:marTop w:val="0"/>
      <w:marBottom w:val="0"/>
      <w:divBdr>
        <w:top w:val="none" w:sz="0" w:space="0" w:color="auto"/>
        <w:left w:val="none" w:sz="0" w:space="0" w:color="auto"/>
        <w:bottom w:val="none" w:sz="0" w:space="0" w:color="auto"/>
        <w:right w:val="none" w:sz="0" w:space="0" w:color="auto"/>
      </w:divBdr>
    </w:div>
    <w:div w:id="1627346037">
      <w:bodyDiv w:val="1"/>
      <w:marLeft w:val="0"/>
      <w:marRight w:val="0"/>
      <w:marTop w:val="0"/>
      <w:marBottom w:val="0"/>
      <w:divBdr>
        <w:top w:val="none" w:sz="0" w:space="0" w:color="auto"/>
        <w:left w:val="none" w:sz="0" w:space="0" w:color="auto"/>
        <w:bottom w:val="none" w:sz="0" w:space="0" w:color="auto"/>
        <w:right w:val="none" w:sz="0" w:space="0" w:color="auto"/>
      </w:divBdr>
    </w:div>
    <w:div w:id="1683432748">
      <w:bodyDiv w:val="1"/>
      <w:marLeft w:val="0"/>
      <w:marRight w:val="0"/>
      <w:marTop w:val="0"/>
      <w:marBottom w:val="0"/>
      <w:divBdr>
        <w:top w:val="none" w:sz="0" w:space="0" w:color="auto"/>
        <w:left w:val="none" w:sz="0" w:space="0" w:color="auto"/>
        <w:bottom w:val="none" w:sz="0" w:space="0" w:color="auto"/>
        <w:right w:val="none" w:sz="0" w:space="0" w:color="auto"/>
      </w:divBdr>
    </w:div>
    <w:div w:id="1827210963">
      <w:bodyDiv w:val="1"/>
      <w:marLeft w:val="0"/>
      <w:marRight w:val="0"/>
      <w:marTop w:val="0"/>
      <w:marBottom w:val="0"/>
      <w:divBdr>
        <w:top w:val="none" w:sz="0" w:space="0" w:color="auto"/>
        <w:left w:val="none" w:sz="0" w:space="0" w:color="auto"/>
        <w:bottom w:val="none" w:sz="0" w:space="0" w:color="auto"/>
        <w:right w:val="none" w:sz="0" w:space="0" w:color="auto"/>
      </w:divBdr>
    </w:div>
    <w:div w:id="2145852258">
      <w:bodyDiv w:val="1"/>
      <w:marLeft w:val="0"/>
      <w:marRight w:val="0"/>
      <w:marTop w:val="0"/>
      <w:marBottom w:val="0"/>
      <w:divBdr>
        <w:top w:val="none" w:sz="0" w:space="0" w:color="auto"/>
        <w:left w:val="none" w:sz="0" w:space="0" w:color="auto"/>
        <w:bottom w:val="none" w:sz="0" w:space="0" w:color="auto"/>
        <w:right w:val="none" w:sz="0" w:space="0" w:color="auto"/>
      </w:divBdr>
      <w:divsChild>
        <w:div w:id="155389169">
          <w:marLeft w:val="0"/>
          <w:marRight w:val="0"/>
          <w:marTop w:val="0"/>
          <w:marBottom w:val="0"/>
          <w:divBdr>
            <w:top w:val="none" w:sz="0" w:space="0" w:color="auto"/>
            <w:left w:val="none" w:sz="0" w:space="0" w:color="auto"/>
            <w:bottom w:val="none" w:sz="0" w:space="0" w:color="auto"/>
            <w:right w:val="none" w:sz="0" w:space="0" w:color="auto"/>
          </w:divBdr>
        </w:div>
        <w:div w:id="20883370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D896E3-60C9-4A86-ACE8-9AAD62924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6353</TotalTime>
  <Pages>14</Pages>
  <Words>14445</Words>
  <Characters>82339</Characters>
  <Application>Microsoft Office Word</Application>
  <DocSecurity>0</DocSecurity>
  <Lines>686</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Youg</dc:creator>
  <cp:keywords/>
  <dc:description/>
  <cp:lastModifiedBy>Heather Youg</cp:lastModifiedBy>
  <cp:revision>1845</cp:revision>
  <dcterms:created xsi:type="dcterms:W3CDTF">2024-10-14T10:00:00Z</dcterms:created>
  <dcterms:modified xsi:type="dcterms:W3CDTF">2024-10-20T22:14:00Z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id="U7fNbNXM"/&gt;&lt;style id="http://www.zotero.org/styles/harvard-cite-them-right" hasBibliography="1" bibliographyStyleHasBeenSet="1"/&gt;&lt;prefs&gt;&lt;pref name="fieldType" value="Field"/&gt;&lt;pref name="automatic</vt:lpwstr>
  </property>
  <property fmtid="{D5CDD505-2E9C-101B-9397-08002B2CF9AE}" pid="3" name="ZOTERO_PREF_2">
    <vt:lpwstr>JournalAbbreviations" value="true"/&gt;&lt;/prefs&gt;&lt;/data&gt;</vt:lpwstr>
  </property>
</Properties>
</file>