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6D0356CD" w14:textId="77777777" w:rsidR="00A930CB" w:rsidRPr="00A930CB" w:rsidRDefault="00B36952" w:rsidP="00A930CB">
          <w:pPr>
            <w:spacing w:after="165" w:line="360" w:lineRule="auto"/>
            <w:rPr>
              <w:rFonts w:ascii="Tahoma" w:hAnsi="Tahoma" w:cs="Tahoma"/>
              <w:color w:val="000000"/>
              <w:sz w:val="40"/>
              <w:szCs w:val="40"/>
            </w:rPr>
          </w:pPr>
          <w:r>
            <w:rPr>
              <w:noProof/>
            </w:rPr>
            <w:drawing>
              <wp:inline distT="0" distB="0" distL="0" distR="0" wp14:anchorId="01BCD0C9" wp14:editId="43A25E13">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425F1CE" w14:textId="77777777" w:rsidR="00A930CB" w:rsidRPr="00A930CB" w:rsidRDefault="00B36952"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665AB94" w14:textId="77777777" w:rsidTr="0030173B">
            <w:tc>
              <w:tcPr>
                <w:tcW w:w="3438" w:type="dxa"/>
                <w:shd w:val="clear" w:color="auto" w:fill="D9D9D9"/>
              </w:tcPr>
              <w:p w14:paraId="2EBA4514" w14:textId="77777777" w:rsidR="00A930CB" w:rsidRPr="00D14017" w:rsidRDefault="00B36952"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3AF8D08E" w14:textId="77777777" w:rsidR="00A930CB" w:rsidRPr="00D14017" w:rsidRDefault="00B36952" w:rsidP="00A930CB">
                <w:pPr>
                  <w:spacing w:before="120" w:after="120" w:line="360" w:lineRule="auto"/>
                  <w:rPr>
                    <w:rFonts w:ascii="Tahoma" w:hAnsi="Tahoma" w:cs="Tahoma"/>
                    <w:sz w:val="36"/>
                    <w:szCs w:val="28"/>
                  </w:rPr>
                </w:pPr>
                <w:r>
                  <w:rPr>
                    <w:rFonts w:ascii="Tahoma"/>
                    <w:sz w:val="36"/>
                  </w:rPr>
                  <w:t>Garry Wayne Byrne</w:t>
                </w:r>
              </w:p>
            </w:tc>
          </w:tr>
          <w:tr w:rsidR="00A930CB" w:rsidRPr="00D14017" w14:paraId="705D6AE9" w14:textId="77777777" w:rsidTr="0030173B">
            <w:tc>
              <w:tcPr>
                <w:tcW w:w="3438" w:type="dxa"/>
                <w:shd w:val="clear" w:color="auto" w:fill="D9D9D9"/>
              </w:tcPr>
              <w:p w14:paraId="35743E5C" w14:textId="77777777" w:rsidR="00A930CB" w:rsidRPr="00D14017" w:rsidRDefault="00B36952"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478910FC" w14:textId="77777777" w:rsidR="00A930CB" w:rsidRPr="00D14017" w:rsidRDefault="00B36952" w:rsidP="00A930CB">
                <w:pPr>
                  <w:spacing w:before="120" w:after="120" w:line="360" w:lineRule="auto"/>
                  <w:rPr>
                    <w:rFonts w:ascii="Tahoma" w:hAnsi="Tahoma" w:cs="Tahoma"/>
                    <w:sz w:val="36"/>
                    <w:szCs w:val="28"/>
                  </w:rPr>
                </w:pPr>
                <w:r>
                  <w:rPr>
                    <w:rFonts w:ascii="Tahoma"/>
                    <w:sz w:val="36"/>
                  </w:rPr>
                  <w:t>2012881</w:t>
                </w:r>
              </w:p>
            </w:tc>
          </w:tr>
          <w:tr w:rsidR="00A930CB" w:rsidRPr="00D14017" w14:paraId="653B3FB6" w14:textId="77777777" w:rsidTr="0030173B">
            <w:tc>
              <w:tcPr>
                <w:tcW w:w="3438" w:type="dxa"/>
                <w:shd w:val="clear" w:color="auto" w:fill="D9D9D9"/>
              </w:tcPr>
              <w:p w14:paraId="4ADB64E7" w14:textId="77777777" w:rsidR="00A930CB" w:rsidRPr="00D14017" w:rsidRDefault="00B36952"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5DBAE049" w14:textId="77777777" w:rsidR="00A930CB" w:rsidRPr="00D14017" w:rsidRDefault="00B36952"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Pr>
                    <w:rFonts w:ascii="Tahoma" w:hAnsi="Tahoma" w:cs="Tahoma"/>
                    <w:color w:val="FF0000"/>
                    <w:sz w:val="28"/>
                    <w:szCs w:val="28"/>
                  </w:rPr>
                  <w:t>400</w:t>
                </w:r>
                <w:r>
                  <w:rPr>
                    <w:rFonts w:ascii="Tahoma" w:hAnsi="Tahoma" w:cs="Tahoma"/>
                    <w:color w:val="FF0000"/>
                    <w:sz w:val="28"/>
                    <w:szCs w:val="28"/>
                  </w:rPr>
                  <w:t>7</w:t>
                </w:r>
              </w:p>
            </w:tc>
          </w:tr>
          <w:tr w:rsidR="00A930CB" w:rsidRPr="00D14017" w14:paraId="6F36392F" w14:textId="77777777" w:rsidTr="0030173B">
            <w:trPr>
              <w:trHeight w:val="413"/>
            </w:trPr>
            <w:tc>
              <w:tcPr>
                <w:tcW w:w="3438" w:type="dxa"/>
                <w:shd w:val="clear" w:color="auto" w:fill="D9D9D9"/>
              </w:tcPr>
              <w:p w14:paraId="2D08183D" w14:textId="77777777" w:rsidR="00A930CB" w:rsidRPr="00D14017" w:rsidRDefault="00B36952"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2A969DF3" w14:textId="77777777" w:rsidR="00A930CB" w:rsidRPr="00D14017" w:rsidRDefault="00B36952"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w:t>
                </w:r>
                <w:r>
                  <w:rPr>
                    <w:rFonts w:ascii="Tahoma" w:hAnsi="Tahoma" w:cs="Tahoma"/>
                    <w:color w:val="FF0000"/>
                    <w:sz w:val="28"/>
                    <w:szCs w:val="28"/>
                  </w:rPr>
                  <w:t>Personal Branding</w:t>
                </w:r>
              </w:p>
            </w:tc>
          </w:tr>
        </w:tbl>
        <w:p w14:paraId="0E3CABF9" w14:textId="77777777" w:rsidR="00A930CB" w:rsidRPr="00A930CB" w:rsidRDefault="00B36952" w:rsidP="00A930CB">
          <w:pPr>
            <w:spacing w:before="120" w:after="120" w:line="360" w:lineRule="auto"/>
            <w:rPr>
              <w:rFonts w:hAnsi="Calibri"/>
              <w:color w:val="FF0000"/>
              <w:sz w:val="24"/>
              <w:szCs w:val="24"/>
            </w:rPr>
          </w:pPr>
        </w:p>
        <w:p w14:paraId="489E3883" w14:textId="77777777" w:rsidR="00A930CB" w:rsidRPr="00A930CB" w:rsidRDefault="00B36952"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8EAD73F" w14:textId="77777777" w:rsidR="00A930CB" w:rsidRPr="00A930CB" w:rsidRDefault="00B36952"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By the act of </w:t>
          </w:r>
          <w:r w:rsidRPr="00A930CB">
            <w:rPr>
              <w:rFonts w:ascii="Tahoma" w:hAnsi="Tahoma" w:cs="Tahoma"/>
              <w:color w:val="000000"/>
              <w:sz w:val="24"/>
              <w:szCs w:val="24"/>
            </w:rPr>
            <w:t>making this submission, the student declares that this is the work of the student named above. The work has not, in whole or in part, been knowingly presented elsewhere for assessment, or where assessment has been built on a previous assessment, this has b</w:t>
          </w:r>
          <w:r w:rsidRPr="00A930CB">
            <w:rPr>
              <w:rFonts w:ascii="Tahoma" w:hAnsi="Tahoma" w:cs="Tahoma"/>
              <w:color w:val="000000"/>
              <w:sz w:val="24"/>
              <w:szCs w:val="24"/>
            </w:rPr>
            <w:t>een identified. Where materials have been used from other sources it has been properly acknowledged. If this statement is untrue, the student acknowledges that an assessment offence has been committed.</w:t>
          </w:r>
        </w:p>
        <w:p w14:paraId="64508E09" w14:textId="77777777" w:rsidR="00C52FBF" w:rsidRDefault="00B36952"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w:t>
          </w:r>
          <w:r w:rsidRPr="00A930CB">
            <w:rPr>
              <w:rFonts w:ascii="Tahoma" w:hAnsi="Tahoma" w:cs="Tahoma"/>
              <w:color w:val="000000"/>
              <w:sz w:val="24"/>
              <w:szCs w:val="24"/>
            </w:rPr>
            <w:t>ce policies of both the University and of ILM.</w:t>
          </w:r>
        </w:p>
        <w:p w14:paraId="0165DCBE" w14:textId="77777777" w:rsidR="00C52FBF" w:rsidRDefault="00B36952"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Pr>
              <w:color w:val="000000"/>
              <w:sz w:val="16"/>
              <w:szCs w:val="16"/>
            </w:rPr>
            <w:br/>
          </w:r>
          <w:r w:rsidRPr="002F698C">
            <w:rPr>
              <w:rFonts w:cs="Arial"/>
              <w:color w:val="000000"/>
              <w:sz w:val="16"/>
              <w:szCs w:val="16"/>
            </w:rPr>
            <w:t>ILM uses learners</w:t>
          </w:r>
          <w:r w:rsidRPr="002F698C">
            <w:rPr>
              <w:rFonts w:cs="Arial"/>
              <w:color w:val="000000"/>
              <w:sz w:val="16"/>
              <w:szCs w:val="16"/>
            </w:rPr>
            <w:t>’</w:t>
          </w:r>
          <w:r w:rsidRPr="002F698C">
            <w:rPr>
              <w:rFonts w:cs="Arial"/>
              <w:color w:val="000000"/>
              <w:sz w:val="16"/>
              <w:szCs w:val="16"/>
            </w:rPr>
            <w:t xml:space="preserve"> submissions </w:t>
          </w:r>
          <w:r w:rsidRPr="002F698C">
            <w:rPr>
              <w:rFonts w:cs="Arial"/>
              <w:color w:val="000000"/>
              <w:sz w:val="16"/>
              <w:szCs w:val="16"/>
            </w:rPr>
            <w:t>–</w:t>
          </w:r>
          <w:r w:rsidRPr="002F698C">
            <w:rPr>
              <w:rFonts w:cs="Arial"/>
              <w:color w:val="000000"/>
              <w:sz w:val="16"/>
              <w:szCs w:val="16"/>
            </w:rPr>
            <w:t xml:space="preserve"> on an anonymous basis </w:t>
          </w:r>
          <w:r w:rsidRPr="002F698C">
            <w:rPr>
              <w:rFonts w:cs="Arial"/>
              <w:color w:val="000000"/>
              <w:sz w:val="16"/>
              <w:szCs w:val="16"/>
            </w:rPr>
            <w:t>–</w:t>
          </w:r>
          <w:r w:rsidRPr="002F698C">
            <w:rPr>
              <w:rFonts w:cs="Arial"/>
              <w:color w:val="000000"/>
              <w:sz w:val="16"/>
              <w:szCs w:val="16"/>
            </w:rPr>
            <w:t xml:space="preserve"> for assessment standardisation. By</w:t>
          </w:r>
          <w:r>
            <w:rPr>
              <w:rFonts w:cs="Arial"/>
              <w:color w:val="000000"/>
              <w:sz w:val="16"/>
              <w:szCs w:val="16"/>
            </w:rPr>
            <w:t xml:space="preserve"> </w:t>
          </w:r>
          <w:r w:rsidRPr="002F698C">
            <w:rPr>
              <w:rFonts w:cs="Arial"/>
              <w:color w:val="000000"/>
              <w:sz w:val="16"/>
              <w:szCs w:val="16"/>
            </w:rPr>
            <w:t xml:space="preserve">submitting, both the centre and the learner agree that ILM may use this script </w:t>
          </w:r>
          <w:r w:rsidRPr="002F698C">
            <w:rPr>
              <w:rFonts w:cs="Arial"/>
              <w:color w:val="000000"/>
              <w:sz w:val="16"/>
              <w:szCs w:val="16"/>
            </w:rPr>
            <w:t>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3BD226F6" w14:textId="77777777" w:rsidR="00A45277" w:rsidRDefault="00B36952" w:rsidP="008346D5">
          <w:pPr>
            <w:spacing w:before="120" w:after="120" w:line="360" w:lineRule="auto"/>
            <w:rPr>
              <w:rFonts w:ascii="Tahoma" w:hAnsi="Tahoma" w:cs="Tahoma"/>
              <w:color w:val="000000"/>
              <w:sz w:val="24"/>
              <w:szCs w:val="24"/>
            </w:rPr>
          </w:pPr>
        </w:p>
        <w:p w14:paraId="082D7F38" w14:textId="77777777" w:rsidR="00885114" w:rsidRDefault="00B36952" w:rsidP="00A45277">
          <w:pPr>
            <w:rPr>
              <w:rFonts w:ascii="Tahoma" w:hAnsi="Tahoma" w:cs="Tahoma"/>
              <w:color w:val="000000"/>
              <w:sz w:val="24"/>
              <w:szCs w:val="24"/>
            </w:rPr>
          </w:pPr>
        </w:p>
        <w:p w14:paraId="547629BC" w14:textId="77777777" w:rsidR="00F46162" w:rsidRDefault="00B36952" w:rsidP="00A45277">
          <w:pPr>
            <w:rPr>
              <w:rFonts w:ascii="Tahoma" w:hAnsi="Tahoma" w:cs="Tahoma"/>
              <w:color w:val="000000"/>
              <w:sz w:val="24"/>
              <w:szCs w:val="24"/>
            </w:rPr>
          </w:pPr>
        </w:p>
        <w:p w14:paraId="542BF972" w14:textId="77777777" w:rsidR="00F46162" w:rsidRDefault="00B36952" w:rsidP="00A45277">
          <w:pPr>
            <w:rPr>
              <w:rFonts w:ascii="Tahoma" w:hAnsi="Tahoma" w:cs="Tahoma"/>
              <w:color w:val="000000"/>
              <w:sz w:val="24"/>
              <w:szCs w:val="24"/>
            </w:rPr>
          </w:pPr>
        </w:p>
        <w:p w14:paraId="360D76B0" w14:textId="77777777" w:rsidR="00F46162" w:rsidRPr="00A45277" w:rsidRDefault="00B3695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3D8F0379" w14:textId="77777777" w:rsidR="00885114" w:rsidRDefault="00B36952">
              <w:pPr>
                <w:pStyle w:val="TOCHeading"/>
              </w:pPr>
              <w:r>
                <w:t>Table of Contents</w:t>
              </w:r>
            </w:p>
            <w:p w14:paraId="32850203" w14:textId="77777777" w:rsidR="003A7ACA" w:rsidRPr="003A7ACA" w:rsidRDefault="00B36952">
              <w:pPr>
                <w:pStyle w:val="TOC1"/>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8250691" w:history="1">
                <w:r w:rsidRPr="003A7ACA">
                  <w:rPr>
                    <w:rStyle w:val="Hyperlink"/>
                    <w:rFonts w:ascii="Arial" w:hAnsi="Arial" w:cs="Arial"/>
                    <w:b/>
                    <w:bCs/>
                    <w:noProof/>
                    <w:sz w:val="24"/>
                    <w:szCs w:val="24"/>
                  </w:rPr>
                  <w:t>What</w:t>
                </w:r>
                <w:r w:rsidRPr="003A7ACA">
                  <w:rPr>
                    <w:rStyle w:val="Hyperlink"/>
                    <w:rFonts w:ascii="Arial" w:hAnsi="Arial" w:cs="Arial"/>
                    <w:noProof/>
                    <w:sz w:val="24"/>
                    <w:szCs w:val="24"/>
                  </w:rPr>
                  <w:t xml:space="preserve"> has been the impact of 21</w:t>
                </w:r>
                <w:r w:rsidRPr="003A7ACA">
                  <w:rPr>
                    <w:rStyle w:val="Hyperlink"/>
                    <w:rFonts w:ascii="Arial" w:hAnsi="Arial" w:cs="Arial"/>
                    <w:noProof/>
                    <w:sz w:val="24"/>
                    <w:szCs w:val="24"/>
                    <w:vertAlign w:val="superscript"/>
                  </w:rPr>
                  <w:t>st</w:t>
                </w:r>
                <w:r w:rsidRPr="003A7ACA">
                  <w:rPr>
                    <w:rStyle w:val="Hyperlink"/>
                    <w:rFonts w:ascii="Arial" w:hAnsi="Arial" w:cs="Arial"/>
                    <w:noProof/>
                    <w:sz w:val="24"/>
                    <w:szCs w:val="24"/>
                  </w:rPr>
                  <w:t xml:space="preserve"> Century Technologies on the modern workplace?</w:t>
                </w:r>
                <w:r w:rsidRPr="003A7ACA">
                  <w:rPr>
                    <w:rFonts w:ascii="Arial" w:hAnsi="Arial" w:cs="Arial"/>
                    <w:noProof/>
                    <w:webHidden/>
                    <w:sz w:val="24"/>
                    <w:szCs w:val="24"/>
                  </w:rPr>
                  <w:tab/>
                </w:r>
                <w:r w:rsidRPr="003A7ACA">
                  <w:rPr>
                    <w:rFonts w:ascii="Arial" w:hAnsi="Arial" w:cs="Arial"/>
                    <w:noProof/>
                    <w:webHidden/>
                    <w:sz w:val="24"/>
                    <w:szCs w:val="24"/>
                  </w:rPr>
                  <w:fldChar w:fldCharType="begin"/>
                </w:r>
                <w:r w:rsidRPr="003A7ACA">
                  <w:rPr>
                    <w:rFonts w:ascii="Arial" w:hAnsi="Arial" w:cs="Arial"/>
                    <w:noProof/>
                    <w:webHidden/>
                    <w:sz w:val="24"/>
                    <w:szCs w:val="24"/>
                  </w:rPr>
                  <w:instrText xml:space="preserve"> PAGEREF _Toc58250691 \h </w:instrText>
                </w:r>
                <w:r w:rsidRPr="003A7ACA">
                  <w:rPr>
                    <w:rFonts w:ascii="Arial" w:hAnsi="Arial" w:cs="Arial"/>
                    <w:noProof/>
                    <w:webHidden/>
                    <w:sz w:val="24"/>
                    <w:szCs w:val="24"/>
                  </w:rPr>
                </w:r>
                <w:r w:rsidRPr="003A7ACA">
                  <w:rPr>
                    <w:rFonts w:ascii="Arial" w:hAnsi="Arial" w:cs="Arial"/>
                    <w:noProof/>
                    <w:webHidden/>
                    <w:sz w:val="24"/>
                    <w:szCs w:val="24"/>
                  </w:rPr>
                  <w:fldChar w:fldCharType="separate"/>
                </w:r>
                <w:r w:rsidRPr="003A7ACA">
                  <w:rPr>
                    <w:rFonts w:ascii="Arial" w:hAnsi="Arial" w:cs="Arial"/>
                    <w:noProof/>
                    <w:webHidden/>
                    <w:sz w:val="24"/>
                    <w:szCs w:val="24"/>
                  </w:rPr>
                  <w:t>3</w:t>
                </w:r>
                <w:r w:rsidRPr="003A7ACA">
                  <w:rPr>
                    <w:rFonts w:ascii="Arial" w:hAnsi="Arial" w:cs="Arial"/>
                    <w:noProof/>
                    <w:webHidden/>
                    <w:sz w:val="24"/>
                    <w:szCs w:val="24"/>
                  </w:rPr>
                  <w:fldChar w:fldCharType="end"/>
                </w:r>
              </w:hyperlink>
            </w:p>
            <w:p w14:paraId="33AB0AC0" w14:textId="77777777" w:rsidR="003A7ACA" w:rsidRPr="003A7ACA" w:rsidRDefault="00B36952">
              <w:pPr>
                <w:pStyle w:val="TOC2"/>
                <w:tabs>
                  <w:tab w:val="right" w:leader="dot" w:pos="9350"/>
                </w:tabs>
                <w:rPr>
                  <w:rFonts w:ascii="Arial" w:eastAsiaTheme="minorEastAsia" w:hAnsi="Arial" w:cs="Arial"/>
                  <w:noProof/>
                  <w:sz w:val="24"/>
                  <w:szCs w:val="24"/>
                  <w:lang w:eastAsia="en-GB"/>
                </w:rPr>
              </w:pPr>
              <w:hyperlink w:anchor="_Toc58250692" w:history="1">
                <w:r w:rsidRPr="003A7ACA">
                  <w:rPr>
                    <w:rStyle w:val="Hyperlink"/>
                    <w:rFonts w:ascii="Arial" w:hAnsi="Arial" w:cs="Arial"/>
                    <w:b/>
                    <w:bCs/>
                    <w:noProof/>
                    <w:sz w:val="24"/>
                    <w:szCs w:val="24"/>
                  </w:rPr>
                  <w:t>Evaluate</w:t>
                </w:r>
                <w:r w:rsidRPr="003A7ACA">
                  <w:rPr>
                    <w:rStyle w:val="Hyperlink"/>
                    <w:rFonts w:ascii="Arial" w:hAnsi="Arial" w:cs="Arial"/>
                    <w:noProof/>
                    <w:sz w:val="24"/>
                    <w:szCs w:val="24"/>
                  </w:rPr>
                  <w:t xml:space="preserve"> the appropriate use of modern technologies and social media in the workplace generally</w:t>
                </w:r>
                <w:r w:rsidRPr="003A7ACA">
                  <w:rPr>
                    <w:rFonts w:ascii="Arial" w:hAnsi="Arial" w:cs="Arial"/>
                    <w:noProof/>
                    <w:webHidden/>
                    <w:sz w:val="24"/>
                    <w:szCs w:val="24"/>
                  </w:rPr>
                  <w:tab/>
                </w:r>
                <w:r w:rsidRPr="003A7ACA">
                  <w:rPr>
                    <w:rFonts w:ascii="Arial" w:hAnsi="Arial" w:cs="Arial"/>
                    <w:noProof/>
                    <w:webHidden/>
                    <w:sz w:val="24"/>
                    <w:szCs w:val="24"/>
                  </w:rPr>
                  <w:fldChar w:fldCharType="begin"/>
                </w:r>
                <w:r w:rsidRPr="003A7ACA">
                  <w:rPr>
                    <w:rFonts w:ascii="Arial" w:hAnsi="Arial" w:cs="Arial"/>
                    <w:noProof/>
                    <w:webHidden/>
                    <w:sz w:val="24"/>
                    <w:szCs w:val="24"/>
                  </w:rPr>
                  <w:instrText xml:space="preserve"> PAGEREF _Toc58250692 \h </w:instrText>
                </w:r>
                <w:r w:rsidRPr="003A7ACA">
                  <w:rPr>
                    <w:rFonts w:ascii="Arial" w:hAnsi="Arial" w:cs="Arial"/>
                    <w:noProof/>
                    <w:webHidden/>
                    <w:sz w:val="24"/>
                    <w:szCs w:val="24"/>
                  </w:rPr>
                </w:r>
                <w:r w:rsidRPr="003A7ACA">
                  <w:rPr>
                    <w:rFonts w:ascii="Arial" w:hAnsi="Arial" w:cs="Arial"/>
                    <w:noProof/>
                    <w:webHidden/>
                    <w:sz w:val="24"/>
                    <w:szCs w:val="24"/>
                  </w:rPr>
                  <w:fldChar w:fldCharType="separate"/>
                </w:r>
                <w:r w:rsidRPr="003A7ACA">
                  <w:rPr>
                    <w:rFonts w:ascii="Arial" w:hAnsi="Arial" w:cs="Arial"/>
                    <w:noProof/>
                    <w:webHidden/>
                    <w:sz w:val="24"/>
                    <w:szCs w:val="24"/>
                  </w:rPr>
                  <w:t>3</w:t>
                </w:r>
                <w:r w:rsidRPr="003A7ACA">
                  <w:rPr>
                    <w:rFonts w:ascii="Arial" w:hAnsi="Arial" w:cs="Arial"/>
                    <w:noProof/>
                    <w:webHidden/>
                    <w:sz w:val="24"/>
                    <w:szCs w:val="24"/>
                  </w:rPr>
                  <w:fldChar w:fldCharType="end"/>
                </w:r>
              </w:hyperlink>
            </w:p>
            <w:p w14:paraId="43C8438A" w14:textId="77777777" w:rsidR="003A7ACA" w:rsidRPr="003A7ACA" w:rsidRDefault="00B36952">
              <w:pPr>
                <w:pStyle w:val="TOC2"/>
                <w:tabs>
                  <w:tab w:val="right" w:leader="dot" w:pos="9350"/>
                </w:tabs>
                <w:rPr>
                  <w:rFonts w:ascii="Arial" w:eastAsiaTheme="minorEastAsia" w:hAnsi="Arial" w:cs="Arial"/>
                  <w:noProof/>
                  <w:sz w:val="24"/>
                  <w:szCs w:val="24"/>
                  <w:lang w:eastAsia="en-GB"/>
                </w:rPr>
              </w:pPr>
              <w:hyperlink w:anchor="_Toc58250693" w:history="1">
                <w:r w:rsidRPr="003A7ACA">
                  <w:rPr>
                    <w:rStyle w:val="Hyperlink"/>
                    <w:rFonts w:ascii="Arial" w:hAnsi="Arial" w:cs="Arial"/>
                    <w:b/>
                    <w:bCs/>
                    <w:noProof/>
                    <w:sz w:val="24"/>
                    <w:szCs w:val="24"/>
                  </w:rPr>
                  <w:t>Explore</w:t>
                </w:r>
                <w:r w:rsidRPr="003A7ACA">
                  <w:rPr>
                    <w:rStyle w:val="Hyperlink"/>
                    <w:rFonts w:ascii="Arial" w:hAnsi="Arial" w:cs="Arial"/>
                    <w:noProof/>
                    <w:sz w:val="24"/>
                    <w:szCs w:val="24"/>
                  </w:rPr>
                  <w:t xml:space="preserve"> the use of modern technologies and</w:t>
                </w:r>
                <w:r w:rsidRPr="003A7ACA">
                  <w:rPr>
                    <w:rStyle w:val="Hyperlink"/>
                    <w:rFonts w:ascii="Arial" w:hAnsi="Arial" w:cs="Arial"/>
                    <w:noProof/>
                    <w:sz w:val="24"/>
                    <w:szCs w:val="24"/>
                  </w:rPr>
                  <w:t xml:space="preserve"> social media in own workplace</w:t>
                </w:r>
                <w:r w:rsidRPr="003A7ACA">
                  <w:rPr>
                    <w:rFonts w:ascii="Arial" w:hAnsi="Arial" w:cs="Arial"/>
                    <w:noProof/>
                    <w:webHidden/>
                    <w:sz w:val="24"/>
                    <w:szCs w:val="24"/>
                  </w:rPr>
                  <w:tab/>
                </w:r>
                <w:r w:rsidRPr="003A7ACA">
                  <w:rPr>
                    <w:rFonts w:ascii="Arial" w:hAnsi="Arial" w:cs="Arial"/>
                    <w:noProof/>
                    <w:webHidden/>
                    <w:sz w:val="24"/>
                    <w:szCs w:val="24"/>
                  </w:rPr>
                  <w:fldChar w:fldCharType="begin"/>
                </w:r>
                <w:r w:rsidRPr="003A7ACA">
                  <w:rPr>
                    <w:rFonts w:ascii="Arial" w:hAnsi="Arial" w:cs="Arial"/>
                    <w:noProof/>
                    <w:webHidden/>
                    <w:sz w:val="24"/>
                    <w:szCs w:val="24"/>
                  </w:rPr>
                  <w:instrText xml:space="preserve"> PAGEREF _Toc58250693 \h </w:instrText>
                </w:r>
                <w:r w:rsidRPr="003A7ACA">
                  <w:rPr>
                    <w:rFonts w:ascii="Arial" w:hAnsi="Arial" w:cs="Arial"/>
                    <w:noProof/>
                    <w:webHidden/>
                    <w:sz w:val="24"/>
                    <w:szCs w:val="24"/>
                  </w:rPr>
                </w:r>
                <w:r w:rsidRPr="003A7ACA">
                  <w:rPr>
                    <w:rFonts w:ascii="Arial" w:hAnsi="Arial" w:cs="Arial"/>
                    <w:noProof/>
                    <w:webHidden/>
                    <w:sz w:val="24"/>
                    <w:szCs w:val="24"/>
                  </w:rPr>
                  <w:fldChar w:fldCharType="separate"/>
                </w:r>
                <w:r w:rsidRPr="003A7ACA">
                  <w:rPr>
                    <w:rFonts w:ascii="Arial" w:hAnsi="Arial" w:cs="Arial"/>
                    <w:noProof/>
                    <w:webHidden/>
                    <w:sz w:val="24"/>
                    <w:szCs w:val="24"/>
                  </w:rPr>
                  <w:t>3</w:t>
                </w:r>
                <w:r w:rsidRPr="003A7ACA">
                  <w:rPr>
                    <w:rFonts w:ascii="Arial" w:hAnsi="Arial" w:cs="Arial"/>
                    <w:noProof/>
                    <w:webHidden/>
                    <w:sz w:val="24"/>
                    <w:szCs w:val="24"/>
                  </w:rPr>
                  <w:fldChar w:fldCharType="end"/>
                </w:r>
              </w:hyperlink>
            </w:p>
            <w:p w14:paraId="74D3CC29" w14:textId="77777777" w:rsidR="003A7ACA" w:rsidRPr="003A7ACA" w:rsidRDefault="00B36952">
              <w:pPr>
                <w:pStyle w:val="TOC1"/>
                <w:tabs>
                  <w:tab w:val="right" w:leader="dot" w:pos="9350"/>
                </w:tabs>
                <w:rPr>
                  <w:rFonts w:ascii="Arial" w:eastAsiaTheme="minorEastAsia" w:hAnsi="Arial" w:cs="Arial"/>
                  <w:noProof/>
                  <w:sz w:val="24"/>
                  <w:szCs w:val="24"/>
                  <w:lang w:eastAsia="en-GB"/>
                </w:rPr>
              </w:pPr>
              <w:hyperlink w:anchor="_Toc58250694" w:history="1">
                <w:r w:rsidRPr="003A7ACA">
                  <w:rPr>
                    <w:rStyle w:val="Hyperlink"/>
                    <w:rFonts w:ascii="Arial" w:hAnsi="Arial" w:cs="Arial"/>
                    <w:noProof/>
                    <w:sz w:val="24"/>
                    <w:szCs w:val="24"/>
                  </w:rPr>
                  <w:t>How can Personal branding help YOU?</w:t>
                </w:r>
                <w:r w:rsidRPr="003A7ACA">
                  <w:rPr>
                    <w:rFonts w:ascii="Arial" w:hAnsi="Arial" w:cs="Arial"/>
                    <w:noProof/>
                    <w:webHidden/>
                    <w:sz w:val="24"/>
                    <w:szCs w:val="24"/>
                  </w:rPr>
                  <w:tab/>
                </w:r>
                <w:r w:rsidRPr="003A7ACA">
                  <w:rPr>
                    <w:rFonts w:ascii="Arial" w:hAnsi="Arial" w:cs="Arial"/>
                    <w:noProof/>
                    <w:webHidden/>
                    <w:sz w:val="24"/>
                    <w:szCs w:val="24"/>
                  </w:rPr>
                  <w:fldChar w:fldCharType="begin"/>
                </w:r>
                <w:r w:rsidRPr="003A7ACA">
                  <w:rPr>
                    <w:rFonts w:ascii="Arial" w:hAnsi="Arial" w:cs="Arial"/>
                    <w:noProof/>
                    <w:webHidden/>
                    <w:sz w:val="24"/>
                    <w:szCs w:val="24"/>
                  </w:rPr>
                  <w:instrText xml:space="preserve"> PAGEREF _Toc58250694 \h </w:instrText>
                </w:r>
                <w:r w:rsidRPr="003A7ACA">
                  <w:rPr>
                    <w:rFonts w:ascii="Arial" w:hAnsi="Arial" w:cs="Arial"/>
                    <w:noProof/>
                    <w:webHidden/>
                    <w:sz w:val="24"/>
                    <w:szCs w:val="24"/>
                  </w:rPr>
                </w:r>
                <w:r w:rsidRPr="003A7ACA">
                  <w:rPr>
                    <w:rFonts w:ascii="Arial" w:hAnsi="Arial" w:cs="Arial"/>
                    <w:noProof/>
                    <w:webHidden/>
                    <w:sz w:val="24"/>
                    <w:szCs w:val="24"/>
                  </w:rPr>
                  <w:fldChar w:fldCharType="separate"/>
                </w:r>
                <w:r w:rsidRPr="003A7ACA">
                  <w:rPr>
                    <w:rFonts w:ascii="Arial" w:hAnsi="Arial" w:cs="Arial"/>
                    <w:noProof/>
                    <w:webHidden/>
                    <w:sz w:val="24"/>
                    <w:szCs w:val="24"/>
                  </w:rPr>
                  <w:t>4</w:t>
                </w:r>
                <w:r w:rsidRPr="003A7ACA">
                  <w:rPr>
                    <w:rFonts w:ascii="Arial" w:hAnsi="Arial" w:cs="Arial"/>
                    <w:noProof/>
                    <w:webHidden/>
                    <w:sz w:val="24"/>
                    <w:szCs w:val="24"/>
                  </w:rPr>
                  <w:fldChar w:fldCharType="end"/>
                </w:r>
              </w:hyperlink>
            </w:p>
            <w:p w14:paraId="7C4C4896" w14:textId="77777777" w:rsidR="003A7ACA" w:rsidRPr="003A7ACA" w:rsidRDefault="00B36952">
              <w:pPr>
                <w:pStyle w:val="TOC2"/>
                <w:tabs>
                  <w:tab w:val="right" w:leader="dot" w:pos="9350"/>
                </w:tabs>
                <w:rPr>
                  <w:rFonts w:ascii="Arial" w:eastAsiaTheme="minorEastAsia" w:hAnsi="Arial" w:cs="Arial"/>
                  <w:noProof/>
                  <w:sz w:val="24"/>
                  <w:szCs w:val="24"/>
                  <w:lang w:eastAsia="en-GB"/>
                </w:rPr>
              </w:pPr>
              <w:hyperlink w:anchor="_Toc58250695" w:history="1">
                <w:r w:rsidRPr="003A7ACA">
                  <w:rPr>
                    <w:rStyle w:val="Hyperlink"/>
                    <w:rFonts w:ascii="Arial" w:hAnsi="Arial" w:cs="Arial"/>
                    <w:noProof/>
                    <w:sz w:val="24"/>
                    <w:szCs w:val="24"/>
                  </w:rPr>
                  <w:t xml:space="preserve">Your </w:t>
                </w:r>
                <w:r w:rsidRPr="003A7ACA">
                  <w:rPr>
                    <w:rStyle w:val="Hyperlink"/>
                    <w:rFonts w:ascii="Arial" w:hAnsi="Arial" w:cs="Arial"/>
                    <w:b/>
                    <w:bCs/>
                    <w:noProof/>
                    <w:sz w:val="24"/>
                    <w:szCs w:val="24"/>
                  </w:rPr>
                  <w:t>LinkedIn Profile</w:t>
                </w:r>
                <w:r w:rsidRPr="003A7ACA">
                  <w:rPr>
                    <w:rStyle w:val="Hyperlink"/>
                    <w:rFonts w:ascii="Arial" w:hAnsi="Arial" w:cs="Arial"/>
                    <w:noProof/>
                    <w:sz w:val="24"/>
                    <w:szCs w:val="24"/>
                  </w:rPr>
                  <w:t xml:space="preserve"> to promote your Personal Brand</w:t>
                </w:r>
                <w:r w:rsidRPr="003A7ACA">
                  <w:rPr>
                    <w:rFonts w:ascii="Arial" w:hAnsi="Arial" w:cs="Arial"/>
                    <w:noProof/>
                    <w:webHidden/>
                    <w:sz w:val="24"/>
                    <w:szCs w:val="24"/>
                  </w:rPr>
                  <w:tab/>
                </w:r>
                <w:r w:rsidRPr="003A7ACA">
                  <w:rPr>
                    <w:rFonts w:ascii="Arial" w:hAnsi="Arial" w:cs="Arial"/>
                    <w:noProof/>
                    <w:webHidden/>
                    <w:sz w:val="24"/>
                    <w:szCs w:val="24"/>
                  </w:rPr>
                  <w:fldChar w:fldCharType="begin"/>
                </w:r>
                <w:r w:rsidRPr="003A7ACA">
                  <w:rPr>
                    <w:rFonts w:ascii="Arial" w:hAnsi="Arial" w:cs="Arial"/>
                    <w:noProof/>
                    <w:webHidden/>
                    <w:sz w:val="24"/>
                    <w:szCs w:val="24"/>
                  </w:rPr>
                  <w:instrText xml:space="preserve"> PAGEREF _Toc58250695 \h </w:instrText>
                </w:r>
                <w:r w:rsidRPr="003A7ACA">
                  <w:rPr>
                    <w:rFonts w:ascii="Arial" w:hAnsi="Arial" w:cs="Arial"/>
                    <w:noProof/>
                    <w:webHidden/>
                    <w:sz w:val="24"/>
                    <w:szCs w:val="24"/>
                  </w:rPr>
                </w:r>
                <w:r w:rsidRPr="003A7ACA">
                  <w:rPr>
                    <w:rFonts w:ascii="Arial" w:hAnsi="Arial" w:cs="Arial"/>
                    <w:noProof/>
                    <w:webHidden/>
                    <w:sz w:val="24"/>
                    <w:szCs w:val="24"/>
                  </w:rPr>
                  <w:fldChar w:fldCharType="separate"/>
                </w:r>
                <w:r w:rsidRPr="003A7ACA">
                  <w:rPr>
                    <w:rFonts w:ascii="Arial" w:hAnsi="Arial" w:cs="Arial"/>
                    <w:noProof/>
                    <w:webHidden/>
                    <w:sz w:val="24"/>
                    <w:szCs w:val="24"/>
                  </w:rPr>
                  <w:t>4</w:t>
                </w:r>
                <w:r w:rsidRPr="003A7ACA">
                  <w:rPr>
                    <w:rFonts w:ascii="Arial" w:hAnsi="Arial" w:cs="Arial"/>
                    <w:noProof/>
                    <w:webHidden/>
                    <w:sz w:val="24"/>
                    <w:szCs w:val="24"/>
                  </w:rPr>
                  <w:fldChar w:fldCharType="end"/>
                </w:r>
              </w:hyperlink>
            </w:p>
            <w:p w14:paraId="1589A0E6" w14:textId="77777777" w:rsidR="003A7ACA" w:rsidRPr="003A7ACA" w:rsidRDefault="00B36952">
              <w:pPr>
                <w:pStyle w:val="TOC2"/>
                <w:tabs>
                  <w:tab w:val="right" w:leader="dot" w:pos="9350"/>
                </w:tabs>
                <w:rPr>
                  <w:rFonts w:ascii="Arial" w:eastAsiaTheme="minorEastAsia" w:hAnsi="Arial" w:cs="Arial"/>
                  <w:noProof/>
                  <w:sz w:val="24"/>
                  <w:szCs w:val="24"/>
                  <w:lang w:eastAsia="en-GB"/>
                </w:rPr>
              </w:pPr>
              <w:hyperlink w:anchor="_Toc58250696" w:history="1">
                <w:r w:rsidRPr="003A7ACA">
                  <w:rPr>
                    <w:rStyle w:val="Hyperlink"/>
                    <w:rFonts w:ascii="Arial" w:hAnsi="Arial" w:cs="Arial"/>
                    <w:b/>
                    <w:bCs/>
                    <w:noProof/>
                    <w:sz w:val="24"/>
                    <w:szCs w:val="24"/>
                  </w:rPr>
                  <w:t>Evaluate</w:t>
                </w:r>
                <w:r w:rsidRPr="003A7ACA">
                  <w:rPr>
                    <w:rStyle w:val="Hyperlink"/>
                    <w:rFonts w:ascii="Arial" w:hAnsi="Arial" w:cs="Arial"/>
                    <w:noProof/>
                    <w:sz w:val="24"/>
                    <w:szCs w:val="24"/>
                  </w:rPr>
                  <w:t xml:space="preserve"> the value of other social media platforms to enhance networking and career prospects</w:t>
                </w:r>
                <w:r w:rsidRPr="003A7ACA">
                  <w:rPr>
                    <w:rFonts w:ascii="Arial" w:hAnsi="Arial" w:cs="Arial"/>
                    <w:noProof/>
                    <w:webHidden/>
                    <w:sz w:val="24"/>
                    <w:szCs w:val="24"/>
                  </w:rPr>
                  <w:tab/>
                </w:r>
                <w:r w:rsidRPr="003A7ACA">
                  <w:rPr>
                    <w:rFonts w:ascii="Arial" w:hAnsi="Arial" w:cs="Arial"/>
                    <w:noProof/>
                    <w:webHidden/>
                    <w:sz w:val="24"/>
                    <w:szCs w:val="24"/>
                  </w:rPr>
                  <w:fldChar w:fldCharType="begin"/>
                </w:r>
                <w:r w:rsidRPr="003A7ACA">
                  <w:rPr>
                    <w:rFonts w:ascii="Arial" w:hAnsi="Arial" w:cs="Arial"/>
                    <w:noProof/>
                    <w:webHidden/>
                    <w:sz w:val="24"/>
                    <w:szCs w:val="24"/>
                  </w:rPr>
                  <w:instrText xml:space="preserve"> PAGEREF _Toc58250696 \h </w:instrText>
                </w:r>
                <w:r w:rsidRPr="003A7ACA">
                  <w:rPr>
                    <w:rFonts w:ascii="Arial" w:hAnsi="Arial" w:cs="Arial"/>
                    <w:noProof/>
                    <w:webHidden/>
                    <w:sz w:val="24"/>
                    <w:szCs w:val="24"/>
                  </w:rPr>
                </w:r>
                <w:r w:rsidRPr="003A7ACA">
                  <w:rPr>
                    <w:rFonts w:ascii="Arial" w:hAnsi="Arial" w:cs="Arial"/>
                    <w:noProof/>
                    <w:webHidden/>
                    <w:sz w:val="24"/>
                    <w:szCs w:val="24"/>
                  </w:rPr>
                  <w:fldChar w:fldCharType="separate"/>
                </w:r>
                <w:r w:rsidRPr="003A7ACA">
                  <w:rPr>
                    <w:rFonts w:ascii="Arial" w:hAnsi="Arial" w:cs="Arial"/>
                    <w:noProof/>
                    <w:webHidden/>
                    <w:sz w:val="24"/>
                    <w:szCs w:val="24"/>
                  </w:rPr>
                  <w:t>4</w:t>
                </w:r>
                <w:r w:rsidRPr="003A7ACA">
                  <w:rPr>
                    <w:rFonts w:ascii="Arial" w:hAnsi="Arial" w:cs="Arial"/>
                    <w:noProof/>
                    <w:webHidden/>
                    <w:sz w:val="24"/>
                    <w:szCs w:val="24"/>
                  </w:rPr>
                  <w:fldChar w:fldCharType="end"/>
                </w:r>
              </w:hyperlink>
            </w:p>
            <w:p w14:paraId="5BEE5B83" w14:textId="77777777" w:rsidR="003A7ACA" w:rsidRPr="003A7ACA" w:rsidRDefault="00B36952">
              <w:pPr>
                <w:pStyle w:val="TOC2"/>
                <w:tabs>
                  <w:tab w:val="right" w:leader="dot" w:pos="9350"/>
                </w:tabs>
                <w:rPr>
                  <w:rFonts w:ascii="Arial" w:eastAsiaTheme="minorEastAsia" w:hAnsi="Arial" w:cs="Arial"/>
                  <w:noProof/>
                  <w:sz w:val="24"/>
                  <w:szCs w:val="24"/>
                  <w:lang w:eastAsia="en-GB"/>
                </w:rPr>
              </w:pPr>
              <w:hyperlink w:anchor="_Toc58250697" w:history="1">
                <w:r w:rsidRPr="003A7ACA">
                  <w:rPr>
                    <w:rStyle w:val="Hyperlink"/>
                    <w:rFonts w:ascii="Arial" w:hAnsi="Arial" w:cs="Arial"/>
                    <w:b/>
                    <w:bCs/>
                    <w:noProof/>
                    <w:sz w:val="24"/>
                    <w:szCs w:val="24"/>
                  </w:rPr>
                  <w:t>Examin</w:t>
                </w:r>
                <w:r w:rsidRPr="003A7ACA">
                  <w:rPr>
                    <w:rStyle w:val="Hyperlink"/>
                    <w:rFonts w:ascii="Arial" w:hAnsi="Arial" w:cs="Arial"/>
                    <w:b/>
                    <w:bCs/>
                    <w:noProof/>
                    <w:sz w:val="24"/>
                    <w:szCs w:val="24"/>
                  </w:rPr>
                  <w:t>e</w:t>
                </w:r>
                <w:r w:rsidRPr="003A7ACA">
                  <w:rPr>
                    <w:rStyle w:val="Hyperlink"/>
                    <w:rFonts w:ascii="Arial" w:hAnsi="Arial" w:cs="Arial"/>
                    <w:noProof/>
                    <w:sz w:val="24"/>
                    <w:szCs w:val="24"/>
                  </w:rPr>
                  <w:t xml:space="preserve"> the impact of Personal Branding on your own employability</w:t>
                </w:r>
                <w:r w:rsidRPr="003A7ACA">
                  <w:rPr>
                    <w:rFonts w:ascii="Arial" w:hAnsi="Arial" w:cs="Arial"/>
                    <w:noProof/>
                    <w:webHidden/>
                    <w:sz w:val="24"/>
                    <w:szCs w:val="24"/>
                  </w:rPr>
                  <w:tab/>
                </w:r>
                <w:r w:rsidRPr="003A7ACA">
                  <w:rPr>
                    <w:rFonts w:ascii="Arial" w:hAnsi="Arial" w:cs="Arial"/>
                    <w:noProof/>
                    <w:webHidden/>
                    <w:sz w:val="24"/>
                    <w:szCs w:val="24"/>
                  </w:rPr>
                  <w:fldChar w:fldCharType="begin"/>
                </w:r>
                <w:r w:rsidRPr="003A7ACA">
                  <w:rPr>
                    <w:rFonts w:ascii="Arial" w:hAnsi="Arial" w:cs="Arial"/>
                    <w:noProof/>
                    <w:webHidden/>
                    <w:sz w:val="24"/>
                    <w:szCs w:val="24"/>
                  </w:rPr>
                  <w:instrText xml:space="preserve"> PAGEREF _Toc58250697 \h </w:instrText>
                </w:r>
                <w:r w:rsidRPr="003A7ACA">
                  <w:rPr>
                    <w:rFonts w:ascii="Arial" w:hAnsi="Arial" w:cs="Arial"/>
                    <w:noProof/>
                    <w:webHidden/>
                    <w:sz w:val="24"/>
                    <w:szCs w:val="24"/>
                  </w:rPr>
                </w:r>
                <w:r w:rsidRPr="003A7ACA">
                  <w:rPr>
                    <w:rFonts w:ascii="Arial" w:hAnsi="Arial" w:cs="Arial"/>
                    <w:noProof/>
                    <w:webHidden/>
                    <w:sz w:val="24"/>
                    <w:szCs w:val="24"/>
                  </w:rPr>
                  <w:fldChar w:fldCharType="separate"/>
                </w:r>
                <w:r w:rsidRPr="003A7ACA">
                  <w:rPr>
                    <w:rFonts w:ascii="Arial" w:hAnsi="Arial" w:cs="Arial"/>
                    <w:noProof/>
                    <w:webHidden/>
                    <w:sz w:val="24"/>
                    <w:szCs w:val="24"/>
                  </w:rPr>
                  <w:t>4</w:t>
                </w:r>
                <w:r w:rsidRPr="003A7ACA">
                  <w:rPr>
                    <w:rFonts w:ascii="Arial" w:hAnsi="Arial" w:cs="Arial"/>
                    <w:noProof/>
                    <w:webHidden/>
                    <w:sz w:val="24"/>
                    <w:szCs w:val="24"/>
                  </w:rPr>
                  <w:fldChar w:fldCharType="end"/>
                </w:r>
              </w:hyperlink>
            </w:p>
            <w:p w14:paraId="6239A720" w14:textId="77777777" w:rsidR="003A7ACA" w:rsidRPr="003A7ACA" w:rsidRDefault="00B36952">
              <w:pPr>
                <w:pStyle w:val="TOC2"/>
                <w:tabs>
                  <w:tab w:val="right" w:leader="dot" w:pos="9350"/>
                </w:tabs>
                <w:rPr>
                  <w:rFonts w:ascii="Arial" w:eastAsiaTheme="minorEastAsia" w:hAnsi="Arial" w:cs="Arial"/>
                  <w:noProof/>
                  <w:sz w:val="24"/>
                  <w:szCs w:val="24"/>
                  <w:lang w:eastAsia="en-GB"/>
                </w:rPr>
              </w:pPr>
              <w:hyperlink w:anchor="_Toc58250698" w:history="1">
                <w:r w:rsidRPr="003A7ACA">
                  <w:rPr>
                    <w:rStyle w:val="Hyperlink"/>
                    <w:rFonts w:ascii="Arial" w:hAnsi="Arial" w:cs="Arial"/>
                    <w:b/>
                    <w:bCs/>
                    <w:noProof/>
                    <w:sz w:val="24"/>
                    <w:szCs w:val="24"/>
                  </w:rPr>
                  <w:t>Discuss</w:t>
                </w:r>
                <w:r w:rsidRPr="003A7ACA">
                  <w:rPr>
                    <w:rStyle w:val="Hyperlink"/>
                    <w:rFonts w:ascii="Arial" w:hAnsi="Arial" w:cs="Arial"/>
                    <w:noProof/>
                    <w:sz w:val="24"/>
                    <w:szCs w:val="24"/>
                  </w:rPr>
                  <w:t xml:space="preserve"> personal and professional security and safety online.</w:t>
                </w:r>
                <w:r w:rsidRPr="003A7ACA">
                  <w:rPr>
                    <w:rFonts w:ascii="Arial" w:hAnsi="Arial" w:cs="Arial"/>
                    <w:noProof/>
                    <w:webHidden/>
                    <w:sz w:val="24"/>
                    <w:szCs w:val="24"/>
                  </w:rPr>
                  <w:tab/>
                </w:r>
                <w:r w:rsidRPr="003A7ACA">
                  <w:rPr>
                    <w:rFonts w:ascii="Arial" w:hAnsi="Arial" w:cs="Arial"/>
                    <w:noProof/>
                    <w:webHidden/>
                    <w:sz w:val="24"/>
                    <w:szCs w:val="24"/>
                  </w:rPr>
                  <w:fldChar w:fldCharType="begin"/>
                </w:r>
                <w:r w:rsidRPr="003A7ACA">
                  <w:rPr>
                    <w:rFonts w:ascii="Arial" w:hAnsi="Arial" w:cs="Arial"/>
                    <w:noProof/>
                    <w:webHidden/>
                    <w:sz w:val="24"/>
                    <w:szCs w:val="24"/>
                  </w:rPr>
                  <w:instrText xml:space="preserve"> PAGEREF _Toc58250698 \h </w:instrText>
                </w:r>
                <w:r w:rsidRPr="003A7ACA">
                  <w:rPr>
                    <w:rFonts w:ascii="Arial" w:hAnsi="Arial" w:cs="Arial"/>
                    <w:noProof/>
                    <w:webHidden/>
                    <w:sz w:val="24"/>
                    <w:szCs w:val="24"/>
                  </w:rPr>
                </w:r>
                <w:r w:rsidRPr="003A7ACA">
                  <w:rPr>
                    <w:rFonts w:ascii="Arial" w:hAnsi="Arial" w:cs="Arial"/>
                    <w:noProof/>
                    <w:webHidden/>
                    <w:sz w:val="24"/>
                    <w:szCs w:val="24"/>
                  </w:rPr>
                  <w:fldChar w:fldCharType="separate"/>
                </w:r>
                <w:r w:rsidRPr="003A7ACA">
                  <w:rPr>
                    <w:rFonts w:ascii="Arial" w:hAnsi="Arial" w:cs="Arial"/>
                    <w:noProof/>
                    <w:webHidden/>
                    <w:sz w:val="24"/>
                    <w:szCs w:val="24"/>
                  </w:rPr>
                  <w:t>4</w:t>
                </w:r>
                <w:r w:rsidRPr="003A7ACA">
                  <w:rPr>
                    <w:rFonts w:ascii="Arial" w:hAnsi="Arial" w:cs="Arial"/>
                    <w:noProof/>
                    <w:webHidden/>
                    <w:sz w:val="24"/>
                    <w:szCs w:val="24"/>
                  </w:rPr>
                  <w:fldChar w:fldCharType="end"/>
                </w:r>
              </w:hyperlink>
            </w:p>
            <w:p w14:paraId="58CD5E1A" w14:textId="77777777" w:rsidR="003A7ACA" w:rsidRPr="003A7ACA" w:rsidRDefault="00B36952">
              <w:pPr>
                <w:pStyle w:val="TOC1"/>
                <w:tabs>
                  <w:tab w:val="right" w:leader="dot" w:pos="9350"/>
                </w:tabs>
                <w:rPr>
                  <w:rFonts w:ascii="Arial" w:eastAsiaTheme="minorEastAsia" w:hAnsi="Arial" w:cs="Arial"/>
                  <w:noProof/>
                  <w:sz w:val="24"/>
                  <w:szCs w:val="24"/>
                  <w:lang w:eastAsia="en-GB"/>
                </w:rPr>
              </w:pPr>
              <w:hyperlink w:anchor="_Toc58250699" w:history="1">
                <w:r w:rsidRPr="003A7ACA">
                  <w:rPr>
                    <w:rStyle w:val="Hyperlink"/>
                    <w:rFonts w:ascii="Arial" w:hAnsi="Arial" w:cs="Arial"/>
                    <w:noProof/>
                    <w:sz w:val="24"/>
                    <w:szCs w:val="24"/>
                  </w:rPr>
                  <w:t>References</w:t>
                </w:r>
                <w:r w:rsidRPr="003A7ACA">
                  <w:rPr>
                    <w:rFonts w:ascii="Arial" w:hAnsi="Arial" w:cs="Arial"/>
                    <w:noProof/>
                    <w:webHidden/>
                    <w:sz w:val="24"/>
                    <w:szCs w:val="24"/>
                  </w:rPr>
                  <w:tab/>
                </w:r>
                <w:r w:rsidRPr="003A7ACA">
                  <w:rPr>
                    <w:rFonts w:ascii="Arial" w:hAnsi="Arial" w:cs="Arial"/>
                    <w:noProof/>
                    <w:webHidden/>
                    <w:sz w:val="24"/>
                    <w:szCs w:val="24"/>
                  </w:rPr>
                  <w:fldChar w:fldCharType="begin"/>
                </w:r>
                <w:r w:rsidRPr="003A7ACA">
                  <w:rPr>
                    <w:rFonts w:ascii="Arial" w:hAnsi="Arial" w:cs="Arial"/>
                    <w:noProof/>
                    <w:webHidden/>
                    <w:sz w:val="24"/>
                    <w:szCs w:val="24"/>
                  </w:rPr>
                  <w:instrText xml:space="preserve"> PAGEREF _Toc58250699 \h </w:instrText>
                </w:r>
                <w:r w:rsidRPr="003A7ACA">
                  <w:rPr>
                    <w:rFonts w:ascii="Arial" w:hAnsi="Arial" w:cs="Arial"/>
                    <w:noProof/>
                    <w:webHidden/>
                    <w:sz w:val="24"/>
                    <w:szCs w:val="24"/>
                  </w:rPr>
                </w:r>
                <w:r w:rsidRPr="003A7ACA">
                  <w:rPr>
                    <w:rFonts w:ascii="Arial" w:hAnsi="Arial" w:cs="Arial"/>
                    <w:noProof/>
                    <w:webHidden/>
                    <w:sz w:val="24"/>
                    <w:szCs w:val="24"/>
                  </w:rPr>
                  <w:fldChar w:fldCharType="separate"/>
                </w:r>
                <w:r w:rsidRPr="003A7ACA">
                  <w:rPr>
                    <w:rFonts w:ascii="Arial" w:hAnsi="Arial" w:cs="Arial"/>
                    <w:noProof/>
                    <w:webHidden/>
                    <w:sz w:val="24"/>
                    <w:szCs w:val="24"/>
                  </w:rPr>
                  <w:t>6</w:t>
                </w:r>
                <w:r w:rsidRPr="003A7ACA">
                  <w:rPr>
                    <w:rFonts w:ascii="Arial" w:hAnsi="Arial" w:cs="Arial"/>
                    <w:noProof/>
                    <w:webHidden/>
                    <w:sz w:val="24"/>
                    <w:szCs w:val="24"/>
                  </w:rPr>
                  <w:fldChar w:fldCharType="end"/>
                </w:r>
              </w:hyperlink>
            </w:p>
            <w:p w14:paraId="599FDF5D" w14:textId="77777777" w:rsidR="003A7ACA" w:rsidRPr="003A7ACA" w:rsidRDefault="00B36952">
              <w:pPr>
                <w:pStyle w:val="TOC1"/>
                <w:tabs>
                  <w:tab w:val="right" w:leader="dot" w:pos="9350"/>
                </w:tabs>
                <w:rPr>
                  <w:rFonts w:ascii="Arial" w:eastAsiaTheme="minorEastAsia" w:hAnsi="Arial" w:cs="Arial"/>
                  <w:noProof/>
                  <w:sz w:val="24"/>
                  <w:szCs w:val="24"/>
                  <w:lang w:eastAsia="en-GB"/>
                </w:rPr>
              </w:pPr>
              <w:hyperlink w:anchor="_Toc58250700" w:history="1">
                <w:r w:rsidRPr="003A7ACA">
                  <w:rPr>
                    <w:rStyle w:val="Hyperlink"/>
                    <w:rFonts w:ascii="Arial" w:hAnsi="Arial" w:cs="Arial"/>
                    <w:noProof/>
                    <w:sz w:val="24"/>
                    <w:szCs w:val="24"/>
                  </w:rPr>
                  <w:t>Appendix 1</w:t>
                </w:r>
                <w:r w:rsidRPr="003A7ACA">
                  <w:rPr>
                    <w:rFonts w:ascii="Arial" w:hAnsi="Arial" w:cs="Arial"/>
                    <w:noProof/>
                    <w:webHidden/>
                    <w:sz w:val="24"/>
                    <w:szCs w:val="24"/>
                  </w:rPr>
                  <w:tab/>
                </w:r>
                <w:r w:rsidRPr="003A7ACA">
                  <w:rPr>
                    <w:rFonts w:ascii="Arial" w:hAnsi="Arial" w:cs="Arial"/>
                    <w:noProof/>
                    <w:webHidden/>
                    <w:sz w:val="24"/>
                    <w:szCs w:val="24"/>
                  </w:rPr>
                  <w:fldChar w:fldCharType="begin"/>
                </w:r>
                <w:r w:rsidRPr="003A7ACA">
                  <w:rPr>
                    <w:rFonts w:ascii="Arial" w:hAnsi="Arial" w:cs="Arial"/>
                    <w:noProof/>
                    <w:webHidden/>
                    <w:sz w:val="24"/>
                    <w:szCs w:val="24"/>
                  </w:rPr>
                  <w:instrText xml:space="preserve"> PAGEREF _Toc58250700 \h </w:instrText>
                </w:r>
                <w:r w:rsidRPr="003A7ACA">
                  <w:rPr>
                    <w:rFonts w:ascii="Arial" w:hAnsi="Arial" w:cs="Arial"/>
                    <w:noProof/>
                    <w:webHidden/>
                    <w:sz w:val="24"/>
                    <w:szCs w:val="24"/>
                  </w:rPr>
                </w:r>
                <w:r w:rsidRPr="003A7ACA">
                  <w:rPr>
                    <w:rFonts w:ascii="Arial" w:hAnsi="Arial" w:cs="Arial"/>
                    <w:noProof/>
                    <w:webHidden/>
                    <w:sz w:val="24"/>
                    <w:szCs w:val="24"/>
                  </w:rPr>
                  <w:fldChar w:fldCharType="separate"/>
                </w:r>
                <w:r w:rsidRPr="003A7ACA">
                  <w:rPr>
                    <w:rFonts w:ascii="Arial" w:hAnsi="Arial" w:cs="Arial"/>
                    <w:noProof/>
                    <w:webHidden/>
                    <w:sz w:val="24"/>
                    <w:szCs w:val="24"/>
                  </w:rPr>
                  <w:t>7</w:t>
                </w:r>
                <w:r w:rsidRPr="003A7ACA">
                  <w:rPr>
                    <w:rFonts w:ascii="Arial" w:hAnsi="Arial" w:cs="Arial"/>
                    <w:noProof/>
                    <w:webHidden/>
                    <w:sz w:val="24"/>
                    <w:szCs w:val="24"/>
                  </w:rPr>
                  <w:fldChar w:fldCharType="end"/>
                </w:r>
              </w:hyperlink>
            </w:p>
            <w:p w14:paraId="6548DD68" w14:textId="77777777" w:rsidR="003A7ACA" w:rsidRDefault="00B36952">
              <w:pPr>
                <w:pStyle w:val="TOC1"/>
                <w:tabs>
                  <w:tab w:val="right" w:leader="dot" w:pos="9350"/>
                </w:tabs>
                <w:rPr>
                  <w:rFonts w:eastAsiaTheme="minorEastAsia"/>
                  <w:noProof/>
                  <w:lang w:eastAsia="en-GB"/>
                </w:rPr>
              </w:pPr>
              <w:hyperlink w:anchor="_Toc58250701" w:history="1">
                <w:r w:rsidRPr="003A7ACA">
                  <w:rPr>
                    <w:rStyle w:val="Hyperlink"/>
                    <w:rFonts w:ascii="Arial" w:hAnsi="Arial" w:cs="Arial"/>
                    <w:noProof/>
                    <w:sz w:val="24"/>
                    <w:szCs w:val="24"/>
                  </w:rPr>
                  <w:t>Appendix 2</w:t>
                </w:r>
                <w:r w:rsidRPr="003A7ACA">
                  <w:rPr>
                    <w:rFonts w:ascii="Arial" w:hAnsi="Arial" w:cs="Arial"/>
                    <w:noProof/>
                    <w:webHidden/>
                    <w:sz w:val="24"/>
                    <w:szCs w:val="24"/>
                  </w:rPr>
                  <w:tab/>
                </w:r>
                <w:r w:rsidRPr="003A7ACA">
                  <w:rPr>
                    <w:rFonts w:ascii="Arial" w:hAnsi="Arial" w:cs="Arial"/>
                    <w:noProof/>
                    <w:webHidden/>
                    <w:sz w:val="24"/>
                    <w:szCs w:val="24"/>
                  </w:rPr>
                  <w:fldChar w:fldCharType="begin"/>
                </w:r>
                <w:r w:rsidRPr="003A7ACA">
                  <w:rPr>
                    <w:rFonts w:ascii="Arial" w:hAnsi="Arial" w:cs="Arial"/>
                    <w:noProof/>
                    <w:webHidden/>
                    <w:sz w:val="24"/>
                    <w:szCs w:val="24"/>
                  </w:rPr>
                  <w:instrText xml:space="preserve"> PAGEREF _Toc58250701 \h </w:instrText>
                </w:r>
                <w:r w:rsidRPr="003A7ACA">
                  <w:rPr>
                    <w:rFonts w:ascii="Arial" w:hAnsi="Arial" w:cs="Arial"/>
                    <w:noProof/>
                    <w:webHidden/>
                    <w:sz w:val="24"/>
                    <w:szCs w:val="24"/>
                  </w:rPr>
                </w:r>
                <w:r w:rsidRPr="003A7ACA">
                  <w:rPr>
                    <w:rFonts w:ascii="Arial" w:hAnsi="Arial" w:cs="Arial"/>
                    <w:noProof/>
                    <w:webHidden/>
                    <w:sz w:val="24"/>
                    <w:szCs w:val="24"/>
                  </w:rPr>
                  <w:fldChar w:fldCharType="separate"/>
                </w:r>
                <w:r w:rsidRPr="003A7ACA">
                  <w:rPr>
                    <w:rFonts w:ascii="Arial" w:hAnsi="Arial" w:cs="Arial"/>
                    <w:noProof/>
                    <w:webHidden/>
                    <w:sz w:val="24"/>
                    <w:szCs w:val="24"/>
                  </w:rPr>
                  <w:t>8</w:t>
                </w:r>
                <w:r w:rsidRPr="003A7ACA">
                  <w:rPr>
                    <w:rFonts w:ascii="Arial" w:hAnsi="Arial" w:cs="Arial"/>
                    <w:noProof/>
                    <w:webHidden/>
                    <w:sz w:val="24"/>
                    <w:szCs w:val="24"/>
                  </w:rPr>
                  <w:fldChar w:fldCharType="end"/>
                </w:r>
              </w:hyperlink>
            </w:p>
            <w:p w14:paraId="3762CAD4" w14:textId="77777777" w:rsidR="00885114" w:rsidRPr="00EA29B8" w:rsidRDefault="00B36952">
              <w:pPr>
                <w:rPr>
                  <w:rFonts w:ascii="Arial" w:hAnsi="Arial" w:cs="Arial"/>
                </w:rPr>
              </w:pPr>
              <w:r w:rsidRPr="00EA29B8">
                <w:rPr>
                  <w:rFonts w:ascii="Arial" w:hAnsi="Arial" w:cs="Arial"/>
                  <w:b/>
                  <w:bCs/>
                  <w:noProof/>
                </w:rPr>
                <w:fldChar w:fldCharType="end"/>
              </w:r>
            </w:p>
          </w:sdtContent>
        </w:sdt>
        <w:p w14:paraId="640BFE01" w14:textId="77777777" w:rsidR="00885114" w:rsidRPr="00D2291D" w:rsidRDefault="00B36952" w:rsidP="00885114">
          <w:pPr>
            <w:pStyle w:val="TOCHeading"/>
          </w:pPr>
        </w:p>
        <w:p w14:paraId="3B1C6825" w14:textId="77777777" w:rsidR="00715A8B" w:rsidRPr="008346D5" w:rsidRDefault="00B36952" w:rsidP="00885114">
          <w:pPr>
            <w:spacing w:before="120" w:after="120" w:line="360" w:lineRule="auto"/>
            <w:rPr>
              <w:rFonts w:ascii="Tahoma" w:hAnsi="Tahoma" w:cs="Tahoma"/>
              <w:color w:val="000000"/>
              <w:sz w:val="24"/>
              <w:szCs w:val="24"/>
            </w:rPr>
          </w:pPr>
        </w:p>
      </w:sdtContent>
    </w:sdt>
    <w:p w14:paraId="4BD42FFA" w14:textId="77777777" w:rsidR="00F53EF8" w:rsidRPr="00885114" w:rsidRDefault="00B36952" w:rsidP="00885114">
      <w:r>
        <w:br w:type="page"/>
      </w:r>
    </w:p>
    <w:p w14:paraId="2641702D" w14:textId="77777777" w:rsidR="0030173B" w:rsidRPr="0030173B" w:rsidRDefault="00B36952" w:rsidP="0030173B"/>
    <w:p w14:paraId="37792678" w14:textId="77777777" w:rsidR="0030173B" w:rsidRDefault="00B36952" w:rsidP="002D0F0D">
      <w:pPr>
        <w:pStyle w:val="Heading1"/>
      </w:pPr>
      <w:bookmarkStart w:id="0" w:name="_Toc58250691"/>
      <w:r w:rsidRPr="003A7ACA">
        <w:rPr>
          <w:b/>
          <w:bCs/>
        </w:rPr>
        <w:t>What</w:t>
      </w:r>
      <w:r>
        <w:t xml:space="preserve"> has been the impact of 2</w:t>
      </w:r>
      <w:r>
        <w:t>1</w:t>
      </w:r>
      <w:r w:rsidRPr="003751F2">
        <w:rPr>
          <w:vertAlign w:val="superscript"/>
        </w:rPr>
        <w:t>st</w:t>
      </w:r>
      <w:r>
        <w:t xml:space="preserve"> Century Technologies on the modern workplace?</w:t>
      </w:r>
      <w:bookmarkStart w:id="1" w:name="_Toc456901517"/>
      <w:bookmarkEnd w:id="0"/>
    </w:p>
    <w:p w14:paraId="3DC5A54E" w14:textId="77777777" w:rsidR="0030173B" w:rsidRDefault="00B36952" w:rsidP="0030173B"/>
    <w:p w14:paraId="626387C3" w14:textId="77777777" w:rsidR="00F47DC4" w:rsidRDefault="00B36952" w:rsidP="0030173B"/>
    <w:p w14:paraId="1F5C294C" w14:textId="77777777" w:rsidR="00B03865" w:rsidRPr="00D2291D" w:rsidRDefault="00B36952" w:rsidP="008D3C09">
      <w:pPr>
        <w:pStyle w:val="Heading2"/>
      </w:pPr>
      <w:bookmarkStart w:id="2" w:name="_Toc58250692"/>
      <w:r w:rsidRPr="003176AC">
        <w:rPr>
          <w:b/>
          <w:bCs/>
        </w:rPr>
        <w:t>Evaluate</w:t>
      </w:r>
      <w:r>
        <w:t xml:space="preserve"> </w:t>
      </w:r>
      <w:r>
        <w:t>the appropriate use of modern technologies</w:t>
      </w:r>
      <w:r>
        <w:t xml:space="preserve"> </w:t>
      </w:r>
      <w:r>
        <w:t>and social media</w:t>
      </w:r>
      <w:r>
        <w:t xml:space="preserve"> in the workplace </w:t>
      </w:r>
      <w:r>
        <w:t>generally</w:t>
      </w:r>
      <w:bookmarkEnd w:id="2"/>
      <w:r>
        <w:t xml:space="preserve"> </w:t>
      </w:r>
    </w:p>
    <w:p w14:paraId="2DA8F9D7" w14:textId="77777777" w:rsidR="00B03865" w:rsidRDefault="00B36952" w:rsidP="00B03865">
      <w:pPr>
        <w:spacing w:line="360" w:lineRule="auto"/>
        <w:rPr>
          <w:rFonts w:ascii="Arial" w:hAnsi="Arial" w:cs="Arial"/>
          <w:sz w:val="24"/>
          <w:szCs w:val="24"/>
        </w:rPr>
      </w:pPr>
    </w:p>
    <w:p w14:paraId="46856D8B" w14:textId="77777777" w:rsidR="00B03865" w:rsidRDefault="00B36952" w:rsidP="00B03865">
      <w:pPr>
        <w:spacing w:line="360" w:lineRule="auto"/>
        <w:rPr>
          <w:rFonts w:ascii="Arial" w:hAnsi="Arial" w:cs="Arial"/>
          <w:sz w:val="24"/>
          <w:szCs w:val="24"/>
        </w:rPr>
      </w:pPr>
    </w:p>
    <w:p w14:paraId="07C84F6E" w14:textId="77777777" w:rsidR="00B03865" w:rsidRDefault="00B36952" w:rsidP="00074CD1">
      <w:pPr>
        <w:tabs>
          <w:tab w:val="left" w:pos="2066"/>
        </w:tabs>
        <w:spacing w:line="360" w:lineRule="auto"/>
        <w:rPr>
          <w:rFonts w:ascii="Arial" w:hAnsi="Arial" w:cs="Arial"/>
          <w:sz w:val="24"/>
          <w:szCs w:val="24"/>
        </w:rPr>
      </w:pPr>
      <w:r>
        <w:rPr>
          <w:rFonts w:ascii="Arial"/>
          <w:sz w:val="24"/>
        </w:rPr>
        <w:t>I work in a sales office, so communication is a key element and we need to speak to customers to promote our products. Everyone in the office has a computer which is a PC (desktop computer), which is hard wired and runs on a Microsoft program throughout th</w:t>
      </w:r>
      <w:r>
        <w:rPr>
          <w:rFonts w:ascii="Arial"/>
          <w:sz w:val="24"/>
        </w:rPr>
        <w:t>e office to each PC. To be able to communicate with other computers, my workplace uses what's called a cloud and this is used to store all the data that are sent to each computer on a Microsoft program. In the past, floppy discs and compact discs (rewritea</w:t>
      </w:r>
      <w:r>
        <w:rPr>
          <w:rFonts w:ascii="Arial"/>
          <w:sz w:val="24"/>
        </w:rPr>
        <w:t>ble), were used to transfer data, photos, videos etc. from one computer to another.  How the cloud works is that data is stored on very large servers worldwide with almost unlimited capacity and is accessed via the Internet. A potential downfall could be s</w:t>
      </w:r>
      <w:r>
        <w:rPr>
          <w:rFonts w:ascii="Arial"/>
          <w:sz w:val="24"/>
        </w:rPr>
        <w:t xml:space="preserve">ecurity breaches, allowing others to access your information.  </w:t>
      </w:r>
    </w:p>
    <w:p w14:paraId="3B9DB997" w14:textId="764FD13D" w:rsidR="0014140E" w:rsidRPr="00377BFD" w:rsidRDefault="00B36952">
      <w:pPr>
        <w:tabs>
          <w:tab w:val="left" w:pos="2066"/>
        </w:tabs>
        <w:spacing w:line="360" w:lineRule="auto"/>
        <w:rPr>
          <w:rFonts w:ascii="Arial" w:hAnsi="Arial" w:cs="Arial"/>
          <w:sz w:val="24"/>
          <w:szCs w:val="24"/>
        </w:rPr>
      </w:pPr>
      <w:r w:rsidRPr="00377BFD">
        <w:rPr>
          <w:rFonts w:ascii="Arial" w:hAnsi="Arial" w:cs="Arial"/>
          <w:sz w:val="24"/>
          <w:szCs w:val="24"/>
        </w:rPr>
        <w:t>One of the main programs we use to call our customers is called a dialer system. This is where all the customers details are stored and automatically comes up on our screen as it dials the num</w:t>
      </w:r>
      <w:r w:rsidRPr="00377BFD">
        <w:rPr>
          <w:rFonts w:ascii="Arial" w:hAnsi="Arial" w:cs="Arial"/>
          <w:sz w:val="24"/>
          <w:szCs w:val="24"/>
        </w:rPr>
        <w:t xml:space="preserve">ber and this saves time and money for the company making it a lot more productive.   </w:t>
      </w:r>
    </w:p>
    <w:p w14:paraId="2CE5A62E" w14:textId="77777777" w:rsidR="0014140E" w:rsidRDefault="00B36952">
      <w:pPr>
        <w:tabs>
          <w:tab w:val="left" w:pos="2066"/>
        </w:tabs>
        <w:spacing w:line="360" w:lineRule="auto"/>
      </w:pPr>
      <w:r>
        <w:rPr>
          <w:rFonts w:ascii="Arial"/>
          <w:sz w:val="24"/>
        </w:rPr>
        <w:t>Using a head set we can talk to the customer and promote and sell our products just like a telephone. There are pros and cons to using this, the pros being it</w:t>
      </w:r>
      <w:r>
        <w:rPr>
          <w:rFonts w:ascii="Arial"/>
          <w:sz w:val="24"/>
        </w:rPr>
        <w:t>’</w:t>
      </w:r>
      <w:r>
        <w:rPr>
          <w:rFonts w:ascii="Arial"/>
          <w:sz w:val="24"/>
        </w:rPr>
        <w:t>s a lot qu</w:t>
      </w:r>
      <w:r>
        <w:rPr>
          <w:rFonts w:ascii="Arial"/>
          <w:sz w:val="24"/>
        </w:rPr>
        <w:t>icker and you are able to put notes on the customer to state the outcome of the call and productivity is a lot higher, however there is no back up system for this which means if the internet goes down productivity stops, whereas in the past we had a page o</w:t>
      </w:r>
      <w:r>
        <w:rPr>
          <w:rFonts w:ascii="Arial"/>
          <w:sz w:val="24"/>
        </w:rPr>
        <w:t xml:space="preserve">f data and a landline phone to dial leads manually and the phone line never went down. </w:t>
      </w:r>
    </w:p>
    <w:p w14:paraId="012501C4" w14:textId="77777777" w:rsidR="0014140E" w:rsidRDefault="0014140E">
      <w:pPr>
        <w:tabs>
          <w:tab w:val="left" w:pos="2066"/>
        </w:tabs>
        <w:spacing w:line="360" w:lineRule="auto"/>
      </w:pPr>
    </w:p>
    <w:p w14:paraId="2CC6F054" w14:textId="6F1B12C9" w:rsidR="0014140E" w:rsidRDefault="00B36952">
      <w:pPr>
        <w:tabs>
          <w:tab w:val="left" w:pos="2066"/>
        </w:tabs>
        <w:spacing w:line="360" w:lineRule="auto"/>
      </w:pPr>
      <w:r>
        <w:rPr>
          <w:rFonts w:ascii="Arial"/>
          <w:sz w:val="24"/>
        </w:rPr>
        <w:t>Everybody has got a mobile phone in the office although they are not allowed on the office floor for distraction reasons and data protection. The new data protection l</w:t>
      </w:r>
      <w:r>
        <w:rPr>
          <w:rFonts w:ascii="Arial"/>
          <w:sz w:val="24"/>
        </w:rPr>
        <w:t xml:space="preserve">aw (GDPR, 2018) was introduced in 2018 which protects all customers' data from being leaked to other sources and being used inappropriately. Companies can be fined or prosecuted for breaching data protection laws.  </w:t>
      </w:r>
    </w:p>
    <w:p w14:paraId="4F0031D1" w14:textId="7CAC8C25" w:rsidR="0014140E" w:rsidRDefault="00B36952">
      <w:pPr>
        <w:tabs>
          <w:tab w:val="left" w:pos="2066"/>
        </w:tabs>
        <w:spacing w:line="360" w:lineRule="auto"/>
      </w:pPr>
      <w:r>
        <w:rPr>
          <w:rFonts w:ascii="Arial"/>
          <w:sz w:val="24"/>
        </w:rPr>
        <w:t>The mobile phone is the way we all talk</w:t>
      </w:r>
      <w:r>
        <w:rPr>
          <w:rFonts w:ascii="Arial"/>
          <w:sz w:val="24"/>
        </w:rPr>
        <w:t xml:space="preserve"> to each other and it also has a number of messaging apps such as Whats App, Facebook and Teams. Our manager can send us updates on sales and reports as and when they come in on a daily basis. We also have meetings on our mobile phones which we use even mo</w:t>
      </w:r>
      <w:r>
        <w:rPr>
          <w:rFonts w:ascii="Arial"/>
          <w:sz w:val="24"/>
        </w:rPr>
        <w:t xml:space="preserve">re so now we are all working from home. </w:t>
      </w:r>
    </w:p>
    <w:p w14:paraId="55840AAC" w14:textId="77777777" w:rsidR="0014140E" w:rsidRDefault="00B36952">
      <w:pPr>
        <w:tabs>
          <w:tab w:val="left" w:pos="2066"/>
        </w:tabs>
        <w:spacing w:line="360" w:lineRule="auto"/>
      </w:pPr>
      <w:r>
        <w:rPr>
          <w:rFonts w:ascii="Arial" w:hAnsi="Arial" w:cs="Arial"/>
          <w:sz w:val="24"/>
          <w:szCs w:val="24"/>
        </w:rPr>
        <w:t xml:space="preserve">There is a very large printer in the office which we all share to print out spread sheets, training modules etc. It also has a Scanner on it as well so we can scan and send anything. </w:t>
      </w:r>
      <w:r>
        <w:rPr>
          <w:rFonts w:ascii="Arial" w:hAnsi="Arial" w:cs="Arial"/>
          <w:sz w:val="24"/>
          <w:szCs w:val="24"/>
        </w:rPr>
        <w:tab/>
      </w:r>
    </w:p>
    <w:p w14:paraId="459A49F7" w14:textId="77777777" w:rsidR="00074CD1" w:rsidRDefault="00B36952" w:rsidP="00074CD1">
      <w:pPr>
        <w:tabs>
          <w:tab w:val="left" w:pos="2066"/>
        </w:tabs>
        <w:spacing w:line="360" w:lineRule="auto"/>
        <w:rPr>
          <w:rFonts w:ascii="Arial" w:hAnsi="Arial" w:cs="Arial"/>
          <w:sz w:val="24"/>
          <w:szCs w:val="24"/>
        </w:rPr>
      </w:pPr>
    </w:p>
    <w:p w14:paraId="4B146EA2" w14:textId="77777777" w:rsidR="00B03865" w:rsidRDefault="00B36952" w:rsidP="00B03865">
      <w:pPr>
        <w:spacing w:line="360" w:lineRule="auto"/>
        <w:rPr>
          <w:rFonts w:ascii="Arial" w:hAnsi="Arial" w:cs="Arial"/>
          <w:sz w:val="24"/>
          <w:szCs w:val="24"/>
        </w:rPr>
      </w:pPr>
    </w:p>
    <w:p w14:paraId="69E517E3" w14:textId="77777777" w:rsidR="008D3C09" w:rsidRDefault="00B36952" w:rsidP="00B03865">
      <w:pPr>
        <w:spacing w:line="360" w:lineRule="auto"/>
        <w:rPr>
          <w:rFonts w:ascii="Arial" w:hAnsi="Arial" w:cs="Arial"/>
          <w:sz w:val="24"/>
          <w:szCs w:val="24"/>
        </w:rPr>
      </w:pPr>
    </w:p>
    <w:p w14:paraId="14D253E8" w14:textId="77777777" w:rsidR="008D3C09" w:rsidRDefault="00B36952" w:rsidP="00B03865">
      <w:pPr>
        <w:spacing w:line="360" w:lineRule="auto"/>
        <w:rPr>
          <w:rFonts w:ascii="Arial" w:hAnsi="Arial" w:cs="Arial"/>
          <w:sz w:val="24"/>
          <w:szCs w:val="24"/>
        </w:rPr>
      </w:pPr>
    </w:p>
    <w:p w14:paraId="63E9A918" w14:textId="77777777" w:rsidR="008D3C09" w:rsidRDefault="00B36952" w:rsidP="00B03865">
      <w:pPr>
        <w:spacing w:line="360" w:lineRule="auto"/>
        <w:rPr>
          <w:rFonts w:ascii="Arial" w:hAnsi="Arial" w:cs="Arial"/>
          <w:sz w:val="24"/>
          <w:szCs w:val="24"/>
        </w:rPr>
      </w:pPr>
    </w:p>
    <w:p w14:paraId="1608F84E" w14:textId="77777777" w:rsidR="008D3C09" w:rsidRDefault="00B36952" w:rsidP="00B03865">
      <w:pPr>
        <w:spacing w:line="360" w:lineRule="auto"/>
        <w:rPr>
          <w:rFonts w:ascii="Arial" w:hAnsi="Arial" w:cs="Arial"/>
          <w:sz w:val="24"/>
          <w:szCs w:val="24"/>
        </w:rPr>
      </w:pPr>
    </w:p>
    <w:p w14:paraId="712A821A" w14:textId="77777777" w:rsidR="008D3C09" w:rsidRDefault="00B36952" w:rsidP="00B03865">
      <w:pPr>
        <w:spacing w:line="360" w:lineRule="auto"/>
        <w:rPr>
          <w:rFonts w:ascii="Arial" w:hAnsi="Arial" w:cs="Arial"/>
          <w:sz w:val="24"/>
          <w:szCs w:val="24"/>
        </w:rPr>
      </w:pPr>
    </w:p>
    <w:p w14:paraId="06CE2160" w14:textId="77777777" w:rsidR="008D3C09" w:rsidRDefault="00B36952" w:rsidP="00B03865">
      <w:pPr>
        <w:spacing w:line="360" w:lineRule="auto"/>
        <w:rPr>
          <w:rFonts w:ascii="Arial" w:hAnsi="Arial" w:cs="Arial"/>
          <w:sz w:val="24"/>
          <w:szCs w:val="24"/>
        </w:rPr>
      </w:pPr>
    </w:p>
    <w:p w14:paraId="2CE31227" w14:textId="77777777" w:rsidR="008D3C09" w:rsidRDefault="00B36952" w:rsidP="00B03865">
      <w:pPr>
        <w:spacing w:line="360" w:lineRule="auto"/>
        <w:rPr>
          <w:rFonts w:ascii="Arial" w:hAnsi="Arial" w:cs="Arial"/>
          <w:sz w:val="24"/>
          <w:szCs w:val="24"/>
        </w:rPr>
      </w:pPr>
    </w:p>
    <w:p w14:paraId="1E3C3770" w14:textId="77777777" w:rsidR="008D3C09" w:rsidRDefault="00B36952" w:rsidP="00B03865">
      <w:pPr>
        <w:spacing w:line="360" w:lineRule="auto"/>
        <w:rPr>
          <w:rFonts w:ascii="Arial" w:hAnsi="Arial" w:cs="Arial"/>
          <w:sz w:val="24"/>
          <w:szCs w:val="24"/>
        </w:rPr>
      </w:pPr>
    </w:p>
    <w:p w14:paraId="0727924B" w14:textId="77777777" w:rsidR="008D3C09" w:rsidRDefault="00B36952" w:rsidP="00B03865">
      <w:pPr>
        <w:spacing w:line="360" w:lineRule="auto"/>
        <w:rPr>
          <w:rFonts w:ascii="Arial" w:hAnsi="Arial" w:cs="Arial"/>
          <w:sz w:val="24"/>
          <w:szCs w:val="24"/>
        </w:rPr>
      </w:pPr>
    </w:p>
    <w:p w14:paraId="40B2DB45" w14:textId="77777777" w:rsidR="00B03865" w:rsidRDefault="00B36952" w:rsidP="00B03865">
      <w:pPr>
        <w:pStyle w:val="Heading2"/>
      </w:pPr>
      <w:bookmarkStart w:id="3" w:name="_Toc58250693"/>
      <w:r w:rsidRPr="003A7ACA">
        <w:rPr>
          <w:b/>
          <w:bCs/>
        </w:rPr>
        <w:t>Explore</w:t>
      </w:r>
      <w:r>
        <w:t xml:space="preserve"> the use o</w:t>
      </w:r>
      <w:r>
        <w:t xml:space="preserve">f </w:t>
      </w:r>
      <w:r>
        <w:t xml:space="preserve">modern technologies and social media in own workplace </w:t>
      </w:r>
      <w:bookmarkEnd w:id="3"/>
    </w:p>
    <w:p w14:paraId="2892C8D3" w14:textId="77777777" w:rsidR="0014140E" w:rsidRDefault="0014140E">
      <w:pPr>
        <w:pStyle w:val="Heading2"/>
      </w:pPr>
    </w:p>
    <w:p w14:paraId="222F0991" w14:textId="77777777" w:rsidR="0014140E" w:rsidRPr="00377BFD" w:rsidRDefault="00B36952">
      <w:pPr>
        <w:pStyle w:val="Heading2"/>
        <w:rPr>
          <w:rFonts w:ascii="Arial" w:hAnsi="Arial" w:cs="Arial"/>
          <w:color w:val="auto"/>
          <w:sz w:val="24"/>
          <w:szCs w:val="24"/>
        </w:rPr>
      </w:pPr>
      <w:r w:rsidRPr="00377BFD">
        <w:rPr>
          <w:rFonts w:ascii="Arial" w:hAnsi="Arial" w:cs="Arial"/>
          <w:color w:val="auto"/>
          <w:sz w:val="24"/>
          <w:szCs w:val="24"/>
        </w:rPr>
        <w:t xml:space="preserve">The Internet has blossomed over the past four years. More and more people have taken to the Internet. </w:t>
      </w:r>
    </w:p>
    <w:p w14:paraId="111D7005" w14:textId="6916237B" w:rsidR="0014140E" w:rsidRPr="00377BFD" w:rsidRDefault="0014140E">
      <w:pPr>
        <w:pStyle w:val="Heading2"/>
        <w:rPr>
          <w:rFonts w:ascii="Arial" w:hAnsi="Arial" w:cs="Arial"/>
          <w:color w:val="auto"/>
          <w:sz w:val="24"/>
          <w:szCs w:val="24"/>
        </w:rPr>
      </w:pPr>
    </w:p>
    <w:p w14:paraId="315F241E" w14:textId="77777777" w:rsidR="0014140E" w:rsidRPr="00377BFD" w:rsidRDefault="00B36952">
      <w:pPr>
        <w:pStyle w:val="Heading2"/>
        <w:rPr>
          <w:rFonts w:ascii="Arial" w:hAnsi="Arial" w:cs="Arial"/>
          <w:color w:val="auto"/>
          <w:sz w:val="24"/>
          <w:szCs w:val="24"/>
        </w:rPr>
      </w:pPr>
      <w:r w:rsidRPr="00377BFD">
        <w:rPr>
          <w:rFonts w:ascii="Arial" w:hAnsi="Arial" w:cs="Arial"/>
          <w:color w:val="auto"/>
          <w:sz w:val="24"/>
          <w:szCs w:val="24"/>
        </w:rPr>
        <w:t xml:space="preserve">It is proven that businesses grow with the Internet as it's a fantastic marketing tool </w:t>
      </w:r>
      <w:r w:rsidRPr="00377BFD">
        <w:rPr>
          <w:rFonts w:ascii="Arial" w:hAnsi="Arial" w:cs="Arial"/>
          <w:color w:val="auto"/>
          <w:sz w:val="24"/>
          <w:szCs w:val="24"/>
        </w:rPr>
        <w:t>and reaches people globally which creates a larger audience which in turn creates larger profit margins. So businesses have to move with the times unlike the owner of a very large retail business was said to be ignorant to the Internet and as a result lost</w:t>
      </w:r>
      <w:r w:rsidRPr="00377BFD">
        <w:rPr>
          <w:rFonts w:ascii="Arial" w:hAnsi="Arial" w:cs="Arial"/>
          <w:color w:val="auto"/>
          <w:sz w:val="24"/>
          <w:szCs w:val="24"/>
        </w:rPr>
        <w:t xml:space="preserve"> his business to a lack of sales as online sales rocketed globally </w:t>
      </w:r>
    </w:p>
    <w:p w14:paraId="5FB3F64B" w14:textId="14158A72" w:rsidR="0014140E" w:rsidRPr="00377BFD" w:rsidRDefault="0014140E">
      <w:pPr>
        <w:pStyle w:val="Heading2"/>
        <w:rPr>
          <w:rFonts w:ascii="Arial" w:hAnsi="Arial" w:cs="Arial"/>
          <w:color w:val="auto"/>
          <w:sz w:val="24"/>
          <w:szCs w:val="24"/>
        </w:rPr>
      </w:pPr>
    </w:p>
    <w:p w14:paraId="24CEA5B7" w14:textId="121B8520" w:rsidR="0014140E" w:rsidRPr="00377BFD" w:rsidRDefault="00B36952">
      <w:pPr>
        <w:pStyle w:val="Heading2"/>
        <w:rPr>
          <w:rFonts w:ascii="Arial" w:hAnsi="Arial" w:cs="Arial"/>
          <w:color w:val="auto"/>
          <w:sz w:val="24"/>
          <w:szCs w:val="24"/>
        </w:rPr>
      </w:pPr>
      <w:r w:rsidRPr="00377BFD">
        <w:rPr>
          <w:rFonts w:ascii="Arial" w:hAnsi="Arial" w:cs="Arial"/>
          <w:color w:val="auto"/>
          <w:sz w:val="24"/>
          <w:szCs w:val="24"/>
        </w:rPr>
        <w:t>The Internet offers a wide range of apps now and a lot of social media sites which have come in very handy over the past year with the COVID pandemic. A lot more elderly people are tak</w:t>
      </w:r>
      <w:r w:rsidRPr="00377BFD">
        <w:rPr>
          <w:rFonts w:ascii="Arial" w:hAnsi="Arial" w:cs="Arial"/>
          <w:color w:val="auto"/>
          <w:sz w:val="24"/>
          <w:szCs w:val="24"/>
        </w:rPr>
        <w:t>ing to the Internet to communicate with family and loved ones as it's the only way to see them. COVID Pandemic lock down has resulted in Internet services rocketing from 40% of usage to a staggering 100% compared to pre lock down.  </w:t>
      </w:r>
    </w:p>
    <w:p w14:paraId="0071E188" w14:textId="77777777" w:rsidR="0014140E" w:rsidRDefault="0014140E">
      <w:pPr>
        <w:pStyle w:val="Heading2"/>
      </w:pPr>
    </w:p>
    <w:p w14:paraId="7F035C44" w14:textId="390135B1" w:rsidR="0014140E" w:rsidRPr="00377BFD" w:rsidRDefault="00B36952">
      <w:pPr>
        <w:pStyle w:val="Heading2"/>
        <w:rPr>
          <w:rFonts w:ascii="Arial" w:hAnsi="Arial" w:cs="Arial"/>
          <w:color w:val="auto"/>
          <w:sz w:val="24"/>
          <w:szCs w:val="24"/>
        </w:rPr>
      </w:pPr>
      <w:r w:rsidRPr="00377BFD">
        <w:rPr>
          <w:rFonts w:ascii="Arial" w:hAnsi="Arial" w:cs="Arial"/>
          <w:color w:val="auto"/>
          <w:sz w:val="24"/>
          <w:szCs w:val="24"/>
        </w:rPr>
        <w:t xml:space="preserve">Social media sites make up a large part of the increase and which more and more people are using them to interact with family and friends.  The most popular is Facebook which in the 3rd quarter of 2019 had </w:t>
      </w:r>
      <w:r w:rsidRPr="00377BFD">
        <w:rPr>
          <w:rFonts w:ascii="Arial" w:hAnsi="Arial" w:cs="Arial"/>
          <w:color w:val="auto"/>
          <w:sz w:val="24"/>
          <w:szCs w:val="24"/>
        </w:rPr>
        <w:t>2,499,000,000 active users</w:t>
      </w:r>
      <w:r w:rsidR="00377BFD">
        <w:rPr>
          <w:rFonts w:ascii="Arial" w:hAnsi="Arial" w:cs="Arial"/>
          <w:color w:val="auto"/>
          <w:sz w:val="24"/>
          <w:szCs w:val="24"/>
        </w:rPr>
        <w:t>,</w:t>
      </w:r>
      <w:r w:rsidRPr="00377BFD">
        <w:rPr>
          <w:rFonts w:ascii="Arial" w:hAnsi="Arial" w:cs="Arial"/>
          <w:color w:val="auto"/>
          <w:sz w:val="24"/>
          <w:szCs w:val="24"/>
        </w:rPr>
        <w:t xml:space="preserve"> </w:t>
      </w:r>
      <w:r w:rsidR="00377BFD">
        <w:rPr>
          <w:rFonts w:ascii="Arial" w:hAnsi="Arial" w:cs="Arial"/>
          <w:color w:val="auto"/>
          <w:sz w:val="24"/>
          <w:szCs w:val="24"/>
        </w:rPr>
        <w:t>(</w:t>
      </w:r>
      <w:r w:rsidRPr="00377BFD">
        <w:rPr>
          <w:rFonts w:ascii="Arial" w:hAnsi="Arial" w:cs="Arial"/>
          <w:color w:val="auto"/>
          <w:sz w:val="24"/>
          <w:szCs w:val="24"/>
        </w:rPr>
        <w:t>Wain</w:t>
      </w:r>
      <w:r w:rsidR="00377BFD">
        <w:rPr>
          <w:rFonts w:ascii="Arial" w:hAnsi="Arial" w:cs="Arial"/>
          <w:color w:val="auto"/>
          <w:sz w:val="24"/>
          <w:szCs w:val="24"/>
        </w:rPr>
        <w:t>, 2019)</w:t>
      </w:r>
      <w:r w:rsidRPr="00377BFD">
        <w:rPr>
          <w:rFonts w:ascii="Arial" w:hAnsi="Arial" w:cs="Arial"/>
          <w:color w:val="auto"/>
          <w:sz w:val="24"/>
          <w:szCs w:val="24"/>
        </w:rPr>
        <w:t>.  </w:t>
      </w:r>
    </w:p>
    <w:p w14:paraId="3EF79839" w14:textId="77777777" w:rsidR="0014140E" w:rsidRPr="00377BFD" w:rsidRDefault="0014140E">
      <w:pPr>
        <w:pStyle w:val="Heading2"/>
        <w:rPr>
          <w:rFonts w:ascii="Arial" w:hAnsi="Arial" w:cs="Arial"/>
          <w:color w:val="auto"/>
          <w:sz w:val="24"/>
          <w:szCs w:val="24"/>
        </w:rPr>
      </w:pPr>
    </w:p>
    <w:p w14:paraId="3B979A26" w14:textId="77777777" w:rsidR="0014140E" w:rsidRPr="00377BFD" w:rsidRDefault="00B36952">
      <w:pPr>
        <w:pStyle w:val="Heading2"/>
        <w:rPr>
          <w:rFonts w:ascii="Arial" w:hAnsi="Arial" w:cs="Arial"/>
          <w:color w:val="auto"/>
          <w:sz w:val="24"/>
          <w:szCs w:val="24"/>
        </w:rPr>
      </w:pPr>
      <w:r w:rsidRPr="00377BFD">
        <w:rPr>
          <w:rFonts w:ascii="Arial" w:hAnsi="Arial" w:cs="Arial"/>
          <w:color w:val="auto"/>
          <w:sz w:val="24"/>
          <w:szCs w:val="24"/>
        </w:rPr>
        <w:t>Then you also  have TicToc and Instagram which are more and more popular every week as more younger people tend to be using these sites </w:t>
      </w:r>
    </w:p>
    <w:p w14:paraId="204AA3D9" w14:textId="0012E682" w:rsidR="0014140E" w:rsidRPr="00377BFD" w:rsidRDefault="0014140E">
      <w:pPr>
        <w:pStyle w:val="Heading2"/>
        <w:rPr>
          <w:rFonts w:ascii="Arial" w:hAnsi="Arial" w:cs="Arial"/>
          <w:color w:val="auto"/>
          <w:sz w:val="24"/>
          <w:szCs w:val="24"/>
        </w:rPr>
      </w:pPr>
    </w:p>
    <w:p w14:paraId="6A7C852F" w14:textId="2A11D1FE" w:rsidR="0014140E" w:rsidRPr="00377BFD" w:rsidRDefault="00B36952">
      <w:pPr>
        <w:pStyle w:val="Heading2"/>
        <w:rPr>
          <w:rFonts w:ascii="Arial" w:hAnsi="Arial" w:cs="Arial"/>
          <w:color w:val="auto"/>
          <w:sz w:val="24"/>
          <w:szCs w:val="24"/>
        </w:rPr>
      </w:pPr>
      <w:r w:rsidRPr="00377BFD">
        <w:rPr>
          <w:rFonts w:ascii="Arial" w:hAnsi="Arial" w:cs="Arial"/>
          <w:color w:val="auto"/>
          <w:sz w:val="24"/>
          <w:szCs w:val="24"/>
        </w:rPr>
        <w:t>The biggest Messenger site is WhatsApp it's a quickest Messe</w:t>
      </w:r>
      <w:r w:rsidRPr="00377BFD">
        <w:rPr>
          <w:rFonts w:ascii="Arial" w:hAnsi="Arial" w:cs="Arial"/>
          <w:color w:val="auto"/>
          <w:sz w:val="24"/>
          <w:szCs w:val="24"/>
        </w:rPr>
        <w:t xml:space="preserve">nger app which you can talk, send texts, videos and pictures very easily. There have been recent headlines about WhatsApp </w:t>
      </w:r>
      <w:r w:rsidRPr="00377BFD">
        <w:rPr>
          <w:rFonts w:ascii="Arial" w:hAnsi="Arial" w:cs="Arial"/>
          <w:color w:val="auto"/>
          <w:sz w:val="24"/>
          <w:szCs w:val="24"/>
        </w:rPr>
        <w:t>because it breached the new GDPR laws which it broke by publishing peoples phone numbers and received a very hefty fine</w:t>
      </w:r>
      <w:r w:rsidR="007357EB">
        <w:rPr>
          <w:rFonts w:ascii="Arial" w:hAnsi="Arial" w:cs="Arial"/>
          <w:color w:val="auto"/>
          <w:sz w:val="24"/>
          <w:szCs w:val="24"/>
        </w:rPr>
        <w:t xml:space="preserve"> (Cuthbertson, 2021) </w:t>
      </w:r>
      <w:proofErr w:type="spellStart"/>
      <w:r w:rsidR="007357EB">
        <w:rPr>
          <w:rFonts w:ascii="Arial" w:hAnsi="Arial" w:cs="Arial"/>
          <w:color w:val="auto"/>
          <w:sz w:val="24"/>
          <w:szCs w:val="24"/>
        </w:rPr>
        <w:t>Edex</w:t>
      </w:r>
      <w:proofErr w:type="spellEnd"/>
      <w:r w:rsidR="007357EB">
        <w:rPr>
          <w:rFonts w:ascii="Arial" w:hAnsi="Arial" w:cs="Arial"/>
          <w:color w:val="auto"/>
          <w:sz w:val="24"/>
          <w:szCs w:val="24"/>
        </w:rPr>
        <w:t xml:space="preserve"> Live, 2021).</w:t>
      </w:r>
    </w:p>
    <w:p w14:paraId="460E559C" w14:textId="77777777" w:rsidR="0014140E" w:rsidRDefault="0014140E">
      <w:pPr>
        <w:pStyle w:val="Heading2"/>
      </w:pPr>
    </w:p>
    <w:p w14:paraId="2EF70CFA" w14:textId="3570EE32" w:rsidR="0014140E" w:rsidRPr="00377BFD" w:rsidRDefault="00B36952">
      <w:pPr>
        <w:pStyle w:val="Heading2"/>
        <w:rPr>
          <w:rFonts w:ascii="Arial" w:hAnsi="Arial" w:cs="Arial"/>
          <w:color w:val="auto"/>
          <w:sz w:val="24"/>
          <w:szCs w:val="24"/>
        </w:rPr>
      </w:pPr>
      <w:r w:rsidRPr="00377BFD">
        <w:rPr>
          <w:rFonts w:ascii="Arial" w:hAnsi="Arial" w:cs="Arial"/>
          <w:color w:val="auto"/>
          <w:sz w:val="24"/>
          <w:szCs w:val="24"/>
        </w:rPr>
        <w:t xml:space="preserve">The </w:t>
      </w:r>
      <w:r w:rsidRPr="00377BFD">
        <w:rPr>
          <w:rFonts w:ascii="Arial" w:hAnsi="Arial" w:cs="Arial"/>
          <w:color w:val="auto"/>
          <w:sz w:val="24"/>
          <w:szCs w:val="24"/>
        </w:rPr>
        <w:t xml:space="preserve">GDPR </w:t>
      </w:r>
      <w:r w:rsidR="003A6946">
        <w:rPr>
          <w:rFonts w:ascii="Arial" w:hAnsi="Arial" w:cs="Arial"/>
          <w:color w:val="auto"/>
          <w:sz w:val="24"/>
          <w:szCs w:val="24"/>
        </w:rPr>
        <w:t xml:space="preserve">(2018) </w:t>
      </w:r>
      <w:r w:rsidRPr="00377BFD">
        <w:rPr>
          <w:rFonts w:ascii="Arial" w:hAnsi="Arial" w:cs="Arial"/>
          <w:color w:val="auto"/>
          <w:sz w:val="24"/>
          <w:szCs w:val="24"/>
        </w:rPr>
        <w:t>laws were brought in to protect people and keep their personal details safe and not get in the hands of scammers which unfortunately  the internet is very renowned for. </w:t>
      </w:r>
    </w:p>
    <w:p w14:paraId="56B99B5A" w14:textId="77777777" w:rsidR="0014140E" w:rsidRPr="00377BFD" w:rsidRDefault="0014140E">
      <w:pPr>
        <w:pStyle w:val="Heading2"/>
        <w:rPr>
          <w:rFonts w:ascii="Arial" w:hAnsi="Arial" w:cs="Arial"/>
          <w:color w:val="auto"/>
          <w:sz w:val="24"/>
          <w:szCs w:val="24"/>
        </w:rPr>
      </w:pPr>
    </w:p>
    <w:p w14:paraId="29899EF1" w14:textId="77777777" w:rsidR="0014140E" w:rsidRDefault="0014140E">
      <w:pPr>
        <w:pStyle w:val="Heading2"/>
      </w:pPr>
    </w:p>
    <w:p w14:paraId="1FA355D3" w14:textId="77777777" w:rsidR="0014140E" w:rsidRDefault="0014140E">
      <w:pPr>
        <w:pStyle w:val="Heading2"/>
      </w:pPr>
    </w:p>
    <w:p w14:paraId="58204410" w14:textId="77777777" w:rsidR="0014140E" w:rsidRDefault="0014140E">
      <w:pPr>
        <w:pStyle w:val="Heading2"/>
      </w:pPr>
    </w:p>
    <w:p w14:paraId="68DFED6E" w14:textId="77777777" w:rsidR="00074CD1" w:rsidRDefault="00B36952" w:rsidP="00074CD1"/>
    <w:p w14:paraId="71A48A12" w14:textId="77777777" w:rsidR="00074CD1" w:rsidRDefault="00B36952" w:rsidP="008D3C09">
      <w:pPr>
        <w:pStyle w:val="Heading1"/>
      </w:pPr>
      <w:bookmarkStart w:id="4" w:name="_Toc58250694"/>
      <w:r>
        <w:t>How can Personal branding help YOU?</w:t>
      </w:r>
      <w:bookmarkEnd w:id="4"/>
    </w:p>
    <w:p w14:paraId="5051D112" w14:textId="77777777" w:rsidR="008D3C09" w:rsidRDefault="00B36952" w:rsidP="008D3C09"/>
    <w:p w14:paraId="6DCE752E" w14:textId="77777777" w:rsidR="008D3C09" w:rsidRPr="008D3C09" w:rsidRDefault="00B36952" w:rsidP="008D3C09"/>
    <w:p w14:paraId="24725728" w14:textId="77777777" w:rsidR="00B03865" w:rsidRDefault="00B36952" w:rsidP="00B03865">
      <w:pPr>
        <w:pStyle w:val="Heading2"/>
      </w:pPr>
      <w:bookmarkStart w:id="5" w:name="_Toc58250695"/>
      <w:r>
        <w:t xml:space="preserve">Your </w:t>
      </w:r>
      <w:r w:rsidRPr="003A7ACA">
        <w:rPr>
          <w:b/>
          <w:bCs/>
        </w:rPr>
        <w:t>LinkedIn Profile</w:t>
      </w:r>
      <w:r>
        <w:t xml:space="preserve"> </w:t>
      </w:r>
      <w:r>
        <w:t xml:space="preserve">to </w:t>
      </w:r>
      <w:r>
        <w:t>promote your</w:t>
      </w:r>
      <w:r>
        <w:t xml:space="preserve"> Personal Brand</w:t>
      </w:r>
      <w:bookmarkEnd w:id="5"/>
    </w:p>
    <w:p w14:paraId="51864D4E" w14:textId="77777777" w:rsidR="0014140E" w:rsidRDefault="0014140E">
      <w:pPr>
        <w:pStyle w:val="Heading2"/>
      </w:pPr>
    </w:p>
    <w:p w14:paraId="36B92502" w14:textId="36403D23" w:rsidR="0014140E" w:rsidRDefault="005F38E9">
      <w:pPr>
        <w:pStyle w:val="Heading2"/>
      </w:pPr>
      <w:r>
        <w:rPr>
          <w:noProof/>
        </w:rPr>
        <w:drawing>
          <wp:inline distT="0" distB="0" distL="0" distR="0" wp14:anchorId="59764AB2" wp14:editId="5C4C61F5">
            <wp:extent cx="5943600" cy="2734310"/>
            <wp:effectExtent l="0" t="0" r="0" b="889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2734310"/>
                    </a:xfrm>
                    <a:prstGeom prst="rect">
                      <a:avLst/>
                    </a:prstGeom>
                  </pic:spPr>
                </pic:pic>
              </a:graphicData>
            </a:graphic>
          </wp:inline>
        </w:drawing>
      </w:r>
    </w:p>
    <w:p w14:paraId="77CD8D72" w14:textId="77777777" w:rsidR="00B03865" w:rsidRPr="00B03865" w:rsidRDefault="00B36952" w:rsidP="00B03865"/>
    <w:p w14:paraId="23B858CF" w14:textId="77777777" w:rsidR="00B03865" w:rsidRPr="002049FE" w:rsidRDefault="00B36952" w:rsidP="00B03865">
      <w:pPr>
        <w:pStyle w:val="Heading2"/>
      </w:pPr>
      <w:bookmarkStart w:id="6" w:name="_Toc58250696"/>
      <w:r w:rsidRPr="003176AC">
        <w:rPr>
          <w:b/>
          <w:bCs/>
        </w:rPr>
        <w:t>E</w:t>
      </w:r>
      <w:r w:rsidRPr="003176AC">
        <w:rPr>
          <w:b/>
          <w:bCs/>
        </w:rPr>
        <w:t>valuate</w:t>
      </w:r>
      <w:r>
        <w:t xml:space="preserve"> the value of other </w:t>
      </w:r>
      <w:r>
        <w:t xml:space="preserve">social media platforms </w:t>
      </w:r>
      <w:r>
        <w:t xml:space="preserve">to </w:t>
      </w:r>
      <w:r>
        <w:t>enhance networking and career prospects</w:t>
      </w:r>
      <w:bookmarkEnd w:id="6"/>
    </w:p>
    <w:p w14:paraId="7233C38E" w14:textId="77777777" w:rsidR="00B03865" w:rsidRDefault="00B36952" w:rsidP="00B03865">
      <w:pPr>
        <w:spacing w:line="360" w:lineRule="auto"/>
        <w:rPr>
          <w:rFonts w:ascii="Arial" w:hAnsi="Arial" w:cs="Arial"/>
          <w:sz w:val="24"/>
          <w:szCs w:val="24"/>
        </w:rPr>
      </w:pPr>
    </w:p>
    <w:p w14:paraId="693D3A4D" w14:textId="53E7A3B1" w:rsidR="0014140E" w:rsidRPr="00377BFD" w:rsidRDefault="00B36952">
      <w:pPr>
        <w:spacing w:line="360" w:lineRule="auto"/>
        <w:rPr>
          <w:rFonts w:ascii="Arial" w:hAnsi="Arial" w:cs="Arial"/>
          <w:sz w:val="24"/>
          <w:szCs w:val="24"/>
        </w:rPr>
      </w:pPr>
      <w:r>
        <w:rPr>
          <w:rFonts w:ascii="Arial"/>
          <w:sz w:val="24"/>
        </w:rPr>
        <w:t>Most business use Social Media nowadays. It can be an effective marketing tool as well as being u</w:t>
      </w:r>
      <w:r>
        <w:rPr>
          <w:rFonts w:ascii="Arial"/>
          <w:sz w:val="24"/>
        </w:rPr>
        <w:t>sed for communication. My company doesn't use it to a large extent, as we just offer a service to a marketing company which has their own web site and promote their own products and services. Putting your product or services on the internet or even your ow</w:t>
      </w:r>
      <w:r>
        <w:rPr>
          <w:rFonts w:ascii="Arial"/>
          <w:sz w:val="24"/>
        </w:rPr>
        <w:t xml:space="preserve">n brand WILL increase your business and productivity as it can reach such a wide audience.  </w:t>
      </w:r>
    </w:p>
    <w:p w14:paraId="6CF289D1" w14:textId="77777777" w:rsidR="0014140E" w:rsidRPr="00377BFD" w:rsidRDefault="00B36952">
      <w:pPr>
        <w:spacing w:line="360" w:lineRule="auto"/>
        <w:rPr>
          <w:rFonts w:ascii="Arial" w:hAnsi="Arial" w:cs="Arial"/>
          <w:sz w:val="24"/>
          <w:szCs w:val="24"/>
        </w:rPr>
      </w:pPr>
      <w:r w:rsidRPr="00377BFD">
        <w:rPr>
          <w:rFonts w:ascii="Arial" w:hAnsi="Arial" w:cs="Arial"/>
          <w:sz w:val="24"/>
          <w:szCs w:val="24"/>
        </w:rPr>
        <w:t>It's not just useful for the company but also for the consumer.  </w:t>
      </w:r>
    </w:p>
    <w:p w14:paraId="2DFE8EAC" w14:textId="68B1E68C" w:rsidR="0014140E" w:rsidRPr="00377BFD" w:rsidRDefault="00B36952">
      <w:pPr>
        <w:spacing w:line="360" w:lineRule="auto"/>
        <w:rPr>
          <w:rFonts w:ascii="Arial" w:hAnsi="Arial" w:cs="Arial"/>
          <w:sz w:val="24"/>
          <w:szCs w:val="24"/>
        </w:rPr>
      </w:pPr>
      <w:r w:rsidRPr="00377BFD">
        <w:rPr>
          <w:rFonts w:ascii="Arial" w:hAnsi="Arial" w:cs="Arial"/>
          <w:sz w:val="24"/>
          <w:szCs w:val="24"/>
        </w:rPr>
        <w:t xml:space="preserve">Google Review is what a lot of people use now to check the credibility of the shop or item they </w:t>
      </w:r>
      <w:r w:rsidRPr="00377BFD">
        <w:rPr>
          <w:rFonts w:ascii="Arial" w:hAnsi="Arial" w:cs="Arial"/>
          <w:sz w:val="24"/>
          <w:szCs w:val="24"/>
        </w:rPr>
        <w:t>are looking for. People can leave a review for other people to read, both good and bad, about their experience. </w:t>
      </w:r>
    </w:p>
    <w:p w14:paraId="19B436ED" w14:textId="77777777" w:rsidR="0014140E" w:rsidRPr="00377BFD" w:rsidRDefault="00B36952">
      <w:pPr>
        <w:spacing w:line="360" w:lineRule="auto"/>
        <w:rPr>
          <w:rFonts w:ascii="Arial" w:hAnsi="Arial" w:cs="Arial"/>
          <w:sz w:val="24"/>
          <w:szCs w:val="24"/>
        </w:rPr>
      </w:pPr>
      <w:r w:rsidRPr="00377BFD">
        <w:rPr>
          <w:rFonts w:ascii="Arial" w:hAnsi="Arial" w:cs="Arial"/>
          <w:sz w:val="24"/>
          <w:szCs w:val="24"/>
        </w:rPr>
        <w:t>More and more people have begun to use the internet over the past 20 years. According to Wain (2019), in 2000, only 25% of households had an</w:t>
      </w:r>
      <w:r w:rsidRPr="00377BFD">
        <w:rPr>
          <w:rFonts w:ascii="Arial" w:hAnsi="Arial" w:cs="Arial"/>
          <w:sz w:val="24"/>
          <w:szCs w:val="24"/>
        </w:rPr>
        <w:t xml:space="preserve"> internet connection and this had accelerated to 95% by the end of 2019.  </w:t>
      </w:r>
    </w:p>
    <w:p w14:paraId="298ECA2B" w14:textId="77777777" w:rsidR="00B03865" w:rsidRDefault="00B36952" w:rsidP="00B03865">
      <w:pPr>
        <w:spacing w:line="360" w:lineRule="auto"/>
        <w:rPr>
          <w:rFonts w:ascii="Arial" w:hAnsi="Arial" w:cs="Arial"/>
          <w:sz w:val="24"/>
          <w:szCs w:val="24"/>
        </w:rPr>
      </w:pPr>
    </w:p>
    <w:p w14:paraId="65EEA4D7" w14:textId="77777777" w:rsidR="00BB4BFC" w:rsidRDefault="00B36952" w:rsidP="00F70AFC">
      <w:pPr>
        <w:pStyle w:val="Heading2"/>
      </w:pPr>
      <w:bookmarkStart w:id="7" w:name="_Toc58250697"/>
      <w:r w:rsidRPr="003176AC">
        <w:rPr>
          <w:b/>
          <w:bCs/>
        </w:rPr>
        <w:t>Ex</w:t>
      </w:r>
      <w:r w:rsidRPr="003176AC">
        <w:rPr>
          <w:b/>
          <w:bCs/>
        </w:rPr>
        <w:t>amine</w:t>
      </w:r>
      <w:r>
        <w:t xml:space="preserve"> the impact of Personal </w:t>
      </w:r>
      <w:r>
        <w:t>B</w:t>
      </w:r>
      <w:r>
        <w:t>randing on your own employability</w:t>
      </w:r>
      <w:bookmarkEnd w:id="7"/>
      <w:r>
        <w:t xml:space="preserve"> </w:t>
      </w:r>
    </w:p>
    <w:p w14:paraId="0F36C86A" w14:textId="77777777" w:rsidR="0014140E" w:rsidRDefault="0014140E">
      <w:pPr>
        <w:pStyle w:val="Heading2"/>
      </w:pPr>
    </w:p>
    <w:p w14:paraId="43B34B19" w14:textId="16EFC8C3" w:rsidR="00F84BE1" w:rsidRDefault="00B36952" w:rsidP="00B03865">
      <w:pPr>
        <w:spacing w:line="360" w:lineRule="auto"/>
        <w:rPr>
          <w:rFonts w:ascii="Arial" w:hAnsi="Arial" w:cs="Arial"/>
          <w:sz w:val="24"/>
          <w:szCs w:val="24"/>
        </w:rPr>
      </w:pPr>
      <w:r>
        <w:rPr>
          <w:rFonts w:ascii="Arial"/>
          <w:sz w:val="24"/>
        </w:rPr>
        <w:t>Personal Branding is very important to market who you are and what you have done, your experience and your cred</w:t>
      </w:r>
      <w:r>
        <w:rPr>
          <w:rFonts w:ascii="Arial"/>
          <w:sz w:val="24"/>
        </w:rPr>
        <w:t xml:space="preserve">ibility. Employers look for your personal branding all over the internet and the most popular form of personal branding is an app called LinkedIn. I have inserted </w:t>
      </w:r>
      <w:r w:rsidR="005F38E9">
        <w:rPr>
          <w:rFonts w:ascii="Arial"/>
          <w:sz w:val="24"/>
        </w:rPr>
        <w:t xml:space="preserve">a </w:t>
      </w:r>
      <w:r>
        <w:rPr>
          <w:rFonts w:ascii="Arial"/>
          <w:sz w:val="24"/>
        </w:rPr>
        <w:t>capture</w:t>
      </w:r>
      <w:r>
        <w:rPr>
          <w:rFonts w:ascii="Arial"/>
          <w:sz w:val="24"/>
        </w:rPr>
        <w:t xml:space="preserve"> of my LinkedIn profile </w:t>
      </w:r>
      <w:r w:rsidR="005F38E9">
        <w:rPr>
          <w:rFonts w:ascii="Arial"/>
          <w:sz w:val="24"/>
        </w:rPr>
        <w:t>above</w:t>
      </w:r>
      <w:r>
        <w:rPr>
          <w:rFonts w:ascii="Arial"/>
          <w:sz w:val="24"/>
        </w:rPr>
        <w:t>. This helps both employers and employees who are lookin</w:t>
      </w:r>
      <w:r>
        <w:rPr>
          <w:rFonts w:ascii="Arial"/>
          <w:sz w:val="24"/>
        </w:rPr>
        <w:t>g for the right position or person for the job. It highlights the person's honesty, competence, inspirational skills and their forward looking ways, which will give a clearer vision of the persons capabilities and credibility in a more professional manner.</w:t>
      </w:r>
      <w:r>
        <w:rPr>
          <w:rFonts w:ascii="Arial"/>
          <w:sz w:val="24"/>
        </w:rPr>
        <w:t xml:space="preserve">  </w:t>
      </w:r>
    </w:p>
    <w:p w14:paraId="5054C796" w14:textId="77777777" w:rsidR="0014140E" w:rsidRPr="00377BFD" w:rsidRDefault="00B36952">
      <w:pPr>
        <w:spacing w:line="360" w:lineRule="auto"/>
        <w:rPr>
          <w:rFonts w:ascii="Arial" w:hAnsi="Arial" w:cs="Arial"/>
          <w:sz w:val="24"/>
          <w:szCs w:val="24"/>
        </w:rPr>
      </w:pPr>
      <w:r w:rsidRPr="00377BFD">
        <w:rPr>
          <w:rFonts w:ascii="Arial" w:hAnsi="Arial" w:cs="Arial"/>
          <w:sz w:val="24"/>
          <w:szCs w:val="24"/>
        </w:rPr>
        <w:t>Some people and companies use Facebook for this, but I personally think Facebook is more of a personal site than a professional site like LinkedIn. Facebook is a more social site for people to message and post photos and videos of themselves and some ev</w:t>
      </w:r>
      <w:r w:rsidRPr="00377BFD">
        <w:rPr>
          <w:rFonts w:ascii="Arial" w:hAnsi="Arial" w:cs="Arial"/>
          <w:sz w:val="24"/>
          <w:szCs w:val="24"/>
        </w:rPr>
        <w:t>en put what they had for tea!!  </w:t>
      </w:r>
    </w:p>
    <w:p w14:paraId="470123EE" w14:textId="183686CE" w:rsidR="00F84BE1" w:rsidRDefault="00B36952" w:rsidP="00B03865">
      <w:pPr>
        <w:spacing w:line="360" w:lineRule="auto"/>
        <w:rPr>
          <w:rFonts w:ascii="Arial" w:hAnsi="Arial" w:cs="Arial"/>
          <w:sz w:val="24"/>
          <w:szCs w:val="24"/>
        </w:rPr>
      </w:pPr>
      <w:r w:rsidRPr="00377BFD">
        <w:rPr>
          <w:rFonts w:ascii="Arial" w:hAnsi="Arial" w:cs="Arial"/>
          <w:sz w:val="24"/>
          <w:szCs w:val="24"/>
        </w:rPr>
        <w:t xml:space="preserve">I'm not too keen on Facebook myself, because I think it’s a conversation killer. In </w:t>
      </w:r>
      <w:r w:rsidR="00FB20AF">
        <w:rPr>
          <w:rFonts w:ascii="Arial" w:hAnsi="Arial" w:cs="Arial"/>
          <w:sz w:val="24"/>
          <w:szCs w:val="24"/>
        </w:rPr>
        <w:t xml:space="preserve">the </w:t>
      </w:r>
      <w:r w:rsidRPr="00377BFD">
        <w:rPr>
          <w:rFonts w:ascii="Arial" w:hAnsi="Arial" w:cs="Arial"/>
          <w:sz w:val="24"/>
          <w:szCs w:val="24"/>
        </w:rPr>
        <w:t>past</w:t>
      </w:r>
      <w:r w:rsidR="00FB20AF">
        <w:rPr>
          <w:rFonts w:ascii="Arial" w:hAnsi="Arial" w:cs="Arial"/>
          <w:sz w:val="24"/>
          <w:szCs w:val="24"/>
        </w:rPr>
        <w:t xml:space="preserve">, </w:t>
      </w:r>
      <w:r w:rsidRPr="00377BFD">
        <w:rPr>
          <w:rFonts w:ascii="Arial" w:hAnsi="Arial" w:cs="Arial"/>
          <w:sz w:val="24"/>
          <w:szCs w:val="24"/>
        </w:rPr>
        <w:t xml:space="preserve">when you came into company you used to have more of a conversation, whereas nowadays people automatically look at their </w:t>
      </w:r>
      <w:r w:rsidRPr="00377BFD">
        <w:rPr>
          <w:rFonts w:ascii="Arial" w:hAnsi="Arial" w:cs="Arial"/>
          <w:sz w:val="24"/>
          <w:szCs w:val="24"/>
        </w:rPr>
        <w:t>phone every few seconds to see if they have missed anything that other people have posted. On the flip side though</w:t>
      </w:r>
      <w:r w:rsidR="00FB20AF">
        <w:rPr>
          <w:rFonts w:ascii="Arial" w:hAnsi="Arial" w:cs="Arial"/>
          <w:sz w:val="24"/>
          <w:szCs w:val="24"/>
        </w:rPr>
        <w:t>,</w:t>
      </w:r>
      <w:r w:rsidRPr="00377BFD">
        <w:rPr>
          <w:rFonts w:ascii="Arial" w:hAnsi="Arial" w:cs="Arial"/>
          <w:sz w:val="24"/>
          <w:szCs w:val="24"/>
        </w:rPr>
        <w:t xml:space="preserve"> it has its benefits like Marketplace where you can buy and sell your items, anything from a car to a house.  </w:t>
      </w:r>
    </w:p>
    <w:p w14:paraId="11CC30E3" w14:textId="77777777" w:rsidR="00F84BE1" w:rsidRPr="00F84BE1" w:rsidRDefault="00B36952" w:rsidP="00F70AFC">
      <w:pPr>
        <w:pStyle w:val="Heading2"/>
      </w:pPr>
      <w:bookmarkStart w:id="8" w:name="_Toc58250698"/>
      <w:r w:rsidRPr="00F84BE1">
        <w:rPr>
          <w:b/>
          <w:bCs/>
        </w:rPr>
        <w:t>Discuss</w:t>
      </w:r>
      <w:r w:rsidRPr="00F84BE1">
        <w:t xml:space="preserve"> personal and professional security and safety online.</w:t>
      </w:r>
      <w:bookmarkEnd w:id="8"/>
    </w:p>
    <w:p w14:paraId="762E7687" w14:textId="77777777" w:rsidR="00B03865" w:rsidRDefault="00B36952" w:rsidP="00B03865">
      <w:pPr>
        <w:spacing w:line="360" w:lineRule="auto"/>
        <w:rPr>
          <w:rFonts w:ascii="Arial" w:hAnsi="Arial" w:cs="Arial"/>
          <w:sz w:val="24"/>
          <w:szCs w:val="24"/>
        </w:rPr>
      </w:pPr>
    </w:p>
    <w:p w14:paraId="6F85FFEB" w14:textId="7EDE5404" w:rsidR="00B03865" w:rsidRPr="00D2291D" w:rsidRDefault="00B36952" w:rsidP="00B03865">
      <w:pPr>
        <w:spacing w:line="360" w:lineRule="auto"/>
        <w:rPr>
          <w:rFonts w:ascii="Arial" w:hAnsi="Arial" w:cs="Arial"/>
          <w:sz w:val="24"/>
          <w:szCs w:val="24"/>
        </w:rPr>
      </w:pPr>
      <w:r>
        <w:rPr>
          <w:rFonts w:ascii="Arial"/>
          <w:sz w:val="24"/>
        </w:rPr>
        <w:t>The new GDP</w:t>
      </w:r>
      <w:r w:rsidR="00FB20AF">
        <w:rPr>
          <w:rFonts w:ascii="Arial"/>
          <w:sz w:val="24"/>
        </w:rPr>
        <w:t>R</w:t>
      </w:r>
      <w:r>
        <w:rPr>
          <w:rFonts w:ascii="Arial"/>
          <w:sz w:val="24"/>
        </w:rPr>
        <w:t xml:space="preserve"> laws that came in 2018 are really great for your personal details being kept safe from other companies but you are still at risk every time you switch your computer/phone on from criminal</w:t>
      </w:r>
      <w:r>
        <w:rPr>
          <w:rFonts w:ascii="Arial"/>
          <w:sz w:val="24"/>
        </w:rPr>
        <w:t xml:space="preserve">s trying to steal peoples data and personal information. </w:t>
      </w:r>
    </w:p>
    <w:p w14:paraId="5ECDF33D" w14:textId="77777777" w:rsidR="0014140E" w:rsidRPr="00FB20AF" w:rsidRDefault="00B36952">
      <w:pPr>
        <w:spacing w:line="360" w:lineRule="auto"/>
        <w:rPr>
          <w:rFonts w:ascii="Arial" w:hAnsi="Arial" w:cs="Arial"/>
          <w:sz w:val="24"/>
          <w:szCs w:val="24"/>
        </w:rPr>
      </w:pPr>
      <w:r w:rsidRPr="00FB20AF">
        <w:rPr>
          <w:rFonts w:ascii="Arial" w:hAnsi="Arial" w:cs="Arial"/>
          <w:sz w:val="24"/>
          <w:szCs w:val="24"/>
        </w:rPr>
        <w:t>Here are some tips on how to protect yourself on line by onlinesecuritytips.png. </w:t>
      </w:r>
    </w:p>
    <w:p w14:paraId="018DBA83" w14:textId="1DC14244" w:rsidR="0014140E" w:rsidRPr="00FB20AF" w:rsidRDefault="00B36952">
      <w:pPr>
        <w:spacing w:line="360" w:lineRule="auto"/>
        <w:rPr>
          <w:rFonts w:ascii="Arial" w:hAnsi="Arial" w:cs="Arial"/>
          <w:sz w:val="24"/>
          <w:szCs w:val="24"/>
        </w:rPr>
      </w:pPr>
      <w:r w:rsidRPr="00FB20AF">
        <w:rPr>
          <w:rFonts w:ascii="Arial" w:hAnsi="Arial" w:cs="Arial"/>
          <w:sz w:val="24"/>
          <w:szCs w:val="24"/>
        </w:rPr>
        <w:t>Firstly make sure you have a good security system on your device</w:t>
      </w:r>
      <w:r w:rsidR="00FB20AF">
        <w:rPr>
          <w:rFonts w:ascii="Arial" w:hAnsi="Arial" w:cs="Arial"/>
          <w:sz w:val="24"/>
          <w:szCs w:val="24"/>
        </w:rPr>
        <w:t>,</w:t>
      </w:r>
      <w:r w:rsidRPr="00FB20AF">
        <w:rPr>
          <w:rFonts w:ascii="Arial" w:hAnsi="Arial" w:cs="Arial"/>
          <w:sz w:val="24"/>
          <w:szCs w:val="24"/>
        </w:rPr>
        <w:t xml:space="preserve"> most new devices have some sort</w:t>
      </w:r>
      <w:r w:rsidR="00FB20AF">
        <w:rPr>
          <w:rFonts w:ascii="Arial" w:hAnsi="Arial" w:cs="Arial"/>
          <w:sz w:val="24"/>
          <w:szCs w:val="24"/>
        </w:rPr>
        <w:t>,</w:t>
      </w:r>
      <w:r w:rsidRPr="00FB20AF">
        <w:rPr>
          <w:rFonts w:ascii="Arial" w:hAnsi="Arial" w:cs="Arial"/>
          <w:sz w:val="24"/>
          <w:szCs w:val="24"/>
        </w:rPr>
        <w:t xml:space="preserve"> but you can also </w:t>
      </w:r>
      <w:r w:rsidRPr="00FB20AF">
        <w:rPr>
          <w:rFonts w:ascii="Arial" w:hAnsi="Arial" w:cs="Arial"/>
          <w:sz w:val="24"/>
          <w:szCs w:val="24"/>
        </w:rPr>
        <w:t>buy them to suit. </w:t>
      </w:r>
    </w:p>
    <w:p w14:paraId="3538E1D2" w14:textId="77777777" w:rsidR="0014140E" w:rsidRPr="00FB20AF" w:rsidRDefault="0014140E">
      <w:pPr>
        <w:spacing w:line="360" w:lineRule="auto"/>
        <w:rPr>
          <w:rFonts w:ascii="Arial" w:hAnsi="Arial" w:cs="Arial"/>
          <w:sz w:val="24"/>
          <w:szCs w:val="24"/>
        </w:rPr>
      </w:pPr>
    </w:p>
    <w:p w14:paraId="70B75C5C" w14:textId="255F2696" w:rsidR="0014140E" w:rsidRPr="00FB20AF" w:rsidRDefault="00B36952">
      <w:pPr>
        <w:spacing w:line="360" w:lineRule="auto"/>
        <w:rPr>
          <w:rFonts w:ascii="Arial" w:hAnsi="Arial" w:cs="Arial"/>
          <w:sz w:val="24"/>
          <w:szCs w:val="24"/>
        </w:rPr>
      </w:pPr>
      <w:r w:rsidRPr="00FB20AF">
        <w:rPr>
          <w:rFonts w:ascii="Arial" w:hAnsi="Arial" w:cs="Arial"/>
          <w:sz w:val="24"/>
          <w:szCs w:val="24"/>
        </w:rPr>
        <w:t>If you're not sure about an uninvited email that you have received then DON'T open it delete it. </w:t>
      </w:r>
      <w:r w:rsidRPr="00FB20AF">
        <w:rPr>
          <w:rFonts w:ascii="Arial" w:hAnsi="Arial" w:cs="Arial"/>
          <w:sz w:val="24"/>
          <w:szCs w:val="24"/>
        </w:rPr>
        <w:t>Keep your personal data and information safe and don’t share it with anyone. </w:t>
      </w:r>
      <w:r w:rsidRPr="00FB20AF">
        <w:rPr>
          <w:rFonts w:ascii="Arial" w:hAnsi="Arial" w:cs="Arial"/>
          <w:sz w:val="24"/>
          <w:szCs w:val="24"/>
        </w:rPr>
        <w:t xml:space="preserve">If you shop on line be vary careful about using your bank </w:t>
      </w:r>
      <w:r w:rsidRPr="00FB20AF">
        <w:rPr>
          <w:rFonts w:ascii="Arial" w:hAnsi="Arial" w:cs="Arial"/>
          <w:sz w:val="24"/>
          <w:szCs w:val="24"/>
        </w:rPr>
        <w:t>details on line, there are some safe platforms you can use which are very safe and secure like PayPal. </w:t>
      </w:r>
    </w:p>
    <w:p w14:paraId="6EC1A214" w14:textId="77777777" w:rsidR="0014140E" w:rsidRPr="00FB20AF" w:rsidRDefault="00B36952">
      <w:pPr>
        <w:spacing w:line="360" w:lineRule="auto"/>
        <w:rPr>
          <w:rFonts w:ascii="Arial" w:hAnsi="Arial" w:cs="Arial"/>
          <w:sz w:val="24"/>
          <w:szCs w:val="24"/>
        </w:rPr>
      </w:pPr>
      <w:r w:rsidRPr="00FB20AF">
        <w:rPr>
          <w:rFonts w:ascii="Arial" w:hAnsi="Arial" w:cs="Arial"/>
          <w:sz w:val="24"/>
          <w:szCs w:val="24"/>
        </w:rPr>
        <w:t>And most importantly avoid potential consequences of inappropriate or unlawful on line activities and stay safe. </w:t>
      </w:r>
    </w:p>
    <w:p w14:paraId="1573D14E" w14:textId="77777777" w:rsidR="00F47DC4" w:rsidRPr="00F47DC4" w:rsidRDefault="00B36952" w:rsidP="00F47DC4"/>
    <w:p w14:paraId="03556013" w14:textId="401E618E" w:rsidR="00885114" w:rsidRPr="003A6946" w:rsidRDefault="00B36952" w:rsidP="003A6946">
      <w:pPr>
        <w:rPr>
          <w:rFonts w:ascii="Calibri Light" w:eastAsiaTheme="majorEastAsia" w:hAnsiTheme="majorHAnsi" w:cstheme="majorBidi"/>
          <w:color w:val="2E74B5"/>
          <w:sz w:val="26"/>
          <w:szCs w:val="26"/>
        </w:rPr>
      </w:pPr>
      <w:bookmarkStart w:id="9" w:name="_Toc456901523"/>
      <w:bookmarkEnd w:id="1"/>
    </w:p>
    <w:p w14:paraId="7D536C86" w14:textId="77777777" w:rsidR="003F69D6" w:rsidRDefault="00B36952" w:rsidP="00EA29B8">
      <w:pPr>
        <w:pStyle w:val="Heading1"/>
      </w:pPr>
      <w:bookmarkStart w:id="10" w:name="_Toc58250699"/>
      <w:bookmarkEnd w:id="9"/>
      <w:r>
        <w:t>R</w:t>
      </w:r>
      <w:r>
        <w:t>eferences</w:t>
      </w:r>
      <w:bookmarkEnd w:id="10"/>
    </w:p>
    <w:p w14:paraId="047756A8" w14:textId="77777777" w:rsidR="003F69D6" w:rsidRDefault="00B36952" w:rsidP="003F69D6"/>
    <w:p w14:paraId="2134BE10" w14:textId="77777777" w:rsidR="007357EB" w:rsidRPr="005F38E9" w:rsidRDefault="007357EB" w:rsidP="007357EB">
      <w:pPr>
        <w:rPr>
          <w:rFonts w:ascii="Arial" w:hAnsi="Arial" w:cs="Arial"/>
          <w:sz w:val="20"/>
          <w:szCs w:val="20"/>
        </w:rPr>
      </w:pPr>
      <w:r w:rsidRPr="005F38E9">
        <w:rPr>
          <w:rFonts w:ascii="Arial" w:hAnsi="Arial" w:cs="Arial"/>
          <w:sz w:val="20"/>
          <w:szCs w:val="20"/>
        </w:rPr>
        <w:t xml:space="preserve">Cuthbertson, A. (2021) </w:t>
      </w:r>
      <w:r w:rsidRPr="005F38E9">
        <w:rPr>
          <w:rFonts w:ascii="Arial" w:hAnsi="Arial" w:cs="Arial"/>
          <w:i/>
          <w:iCs/>
          <w:sz w:val="20"/>
          <w:szCs w:val="20"/>
        </w:rPr>
        <w:t>WHATSAPP FORCES USERS TO AGREE TO SHARE PRIVATE DATA INCLUDING PHONE NUMBER WITH FACEBOOK</w:t>
      </w:r>
      <w:r w:rsidRPr="005F38E9">
        <w:rPr>
          <w:rFonts w:ascii="Arial" w:hAnsi="Arial" w:cs="Arial"/>
          <w:i/>
          <w:iCs/>
          <w:sz w:val="20"/>
          <w:szCs w:val="20"/>
        </w:rPr>
        <w:t xml:space="preserve"> </w:t>
      </w:r>
      <w:r w:rsidRPr="005F38E9">
        <w:rPr>
          <w:rFonts w:ascii="Arial" w:hAnsi="Arial" w:cs="Arial"/>
          <w:sz w:val="20"/>
          <w:szCs w:val="20"/>
        </w:rPr>
        <w:t>[online] available at:</w:t>
      </w:r>
      <w:r w:rsidRPr="005F38E9">
        <w:rPr>
          <w:rFonts w:ascii="Arial" w:hAnsi="Arial" w:cs="Arial"/>
          <w:sz w:val="20"/>
          <w:szCs w:val="20"/>
        </w:rPr>
        <w:t xml:space="preserve"> </w:t>
      </w:r>
      <w:hyperlink r:id="rId11" w:history="1">
        <w:r w:rsidRPr="005F38E9">
          <w:rPr>
            <w:rStyle w:val="Hyperlink"/>
            <w:rFonts w:ascii="Arial" w:hAnsi="Arial" w:cs="Arial"/>
            <w:sz w:val="20"/>
            <w:szCs w:val="20"/>
          </w:rPr>
          <w:t>https://www.independent.co.uk/life-style/gadgets-and-tech/whatsapp-update-new-privacy-policy-b1783880.html</w:t>
        </w:r>
      </w:hyperlink>
      <w:r w:rsidRPr="005F38E9">
        <w:rPr>
          <w:rFonts w:ascii="Arial" w:hAnsi="Arial" w:cs="Arial"/>
          <w:sz w:val="20"/>
          <w:szCs w:val="20"/>
        </w:rPr>
        <w:t xml:space="preserve"> </w:t>
      </w:r>
      <w:r w:rsidRPr="005F38E9">
        <w:rPr>
          <w:rFonts w:ascii="Arial" w:hAnsi="Arial" w:cs="Arial"/>
          <w:sz w:val="20"/>
          <w:szCs w:val="20"/>
        </w:rPr>
        <w:t>Accessed on 25.01.21</w:t>
      </w:r>
    </w:p>
    <w:p w14:paraId="29FEB83F" w14:textId="62E90EE1" w:rsidR="007357EB" w:rsidRPr="005F38E9" w:rsidRDefault="007357EB" w:rsidP="007357EB">
      <w:pPr>
        <w:rPr>
          <w:rFonts w:ascii="Arial" w:hAnsi="Arial" w:cs="Arial"/>
          <w:i/>
          <w:iCs/>
          <w:sz w:val="20"/>
          <w:szCs w:val="20"/>
        </w:rPr>
      </w:pPr>
      <w:proofErr w:type="spellStart"/>
      <w:r w:rsidRPr="005F38E9">
        <w:rPr>
          <w:rFonts w:ascii="Arial" w:hAnsi="Arial" w:cs="Arial"/>
          <w:sz w:val="20"/>
          <w:szCs w:val="20"/>
        </w:rPr>
        <w:t>Ed</w:t>
      </w:r>
      <w:r w:rsidR="003A6946" w:rsidRPr="005F38E9">
        <w:rPr>
          <w:rFonts w:ascii="Arial" w:hAnsi="Arial" w:cs="Arial"/>
          <w:sz w:val="20"/>
          <w:szCs w:val="20"/>
        </w:rPr>
        <w:t>EX</w:t>
      </w:r>
      <w:proofErr w:type="spellEnd"/>
      <w:r w:rsidRPr="005F38E9">
        <w:rPr>
          <w:rFonts w:ascii="Arial" w:hAnsi="Arial" w:cs="Arial"/>
          <w:sz w:val="20"/>
          <w:szCs w:val="20"/>
        </w:rPr>
        <w:t xml:space="preserve"> Live  (2021) </w:t>
      </w:r>
      <w:r w:rsidRPr="005F38E9">
        <w:rPr>
          <w:rFonts w:ascii="Arial" w:hAnsi="Arial" w:cs="Arial"/>
          <w:i/>
          <w:iCs/>
          <w:sz w:val="20"/>
          <w:szCs w:val="20"/>
        </w:rPr>
        <w:t>In a major data breach, numbers of WhatsApp web users found on Google search</w:t>
      </w:r>
      <w:r w:rsidRPr="005F38E9">
        <w:rPr>
          <w:rFonts w:ascii="Arial" w:hAnsi="Arial" w:cs="Arial"/>
          <w:i/>
          <w:iCs/>
          <w:sz w:val="20"/>
          <w:szCs w:val="20"/>
        </w:rPr>
        <w:t xml:space="preserve"> </w:t>
      </w:r>
      <w:r w:rsidRPr="005F38E9">
        <w:rPr>
          <w:rFonts w:ascii="Arial" w:hAnsi="Arial" w:cs="Arial"/>
          <w:sz w:val="20"/>
          <w:szCs w:val="20"/>
        </w:rPr>
        <w:t>[online] available at:</w:t>
      </w:r>
      <w:r w:rsidRPr="005F38E9">
        <w:rPr>
          <w:rFonts w:ascii="Arial" w:hAnsi="Arial" w:cs="Arial"/>
          <w:sz w:val="20"/>
          <w:szCs w:val="20"/>
        </w:rPr>
        <w:t xml:space="preserve"> </w:t>
      </w:r>
      <w:hyperlink r:id="rId12" w:history="1">
        <w:r w:rsidRPr="005F38E9">
          <w:rPr>
            <w:rStyle w:val="Hyperlink"/>
            <w:rFonts w:ascii="Arial" w:hAnsi="Arial" w:cs="Arial"/>
            <w:sz w:val="20"/>
            <w:szCs w:val="20"/>
          </w:rPr>
          <w:t>https://m.edexlive.com/news/2021/jan/15/in-a-major-data-breach-numbers-of-whatsapp-web-users-found-on-google-search-17312.amp</w:t>
        </w:r>
      </w:hyperlink>
      <w:r w:rsidRPr="005F38E9">
        <w:rPr>
          <w:rFonts w:ascii="Arial" w:hAnsi="Arial" w:cs="Arial"/>
          <w:sz w:val="20"/>
          <w:szCs w:val="20"/>
        </w:rPr>
        <w:t xml:space="preserve">  </w:t>
      </w:r>
      <w:r w:rsidRPr="005F38E9">
        <w:rPr>
          <w:rFonts w:ascii="Arial" w:hAnsi="Arial" w:cs="Arial"/>
          <w:sz w:val="20"/>
          <w:szCs w:val="20"/>
        </w:rPr>
        <w:t>Accessed on 25.01.21</w:t>
      </w:r>
    </w:p>
    <w:p w14:paraId="671D0943" w14:textId="21ADA1E1" w:rsidR="003A6946" w:rsidRPr="005F38E9" w:rsidRDefault="007357EB" w:rsidP="003A6946">
      <w:pPr>
        <w:rPr>
          <w:rFonts w:ascii="Arial" w:hAnsi="Arial" w:cs="Arial"/>
          <w:sz w:val="20"/>
          <w:szCs w:val="20"/>
        </w:rPr>
      </w:pPr>
      <w:r w:rsidRPr="005F38E9">
        <w:rPr>
          <w:rFonts w:ascii="Arial" w:hAnsi="Arial" w:cs="Arial"/>
          <w:sz w:val="20"/>
          <w:szCs w:val="20"/>
        </w:rPr>
        <w:t>ICO (20</w:t>
      </w:r>
      <w:r w:rsidR="003A6946" w:rsidRPr="005F38E9">
        <w:rPr>
          <w:rFonts w:ascii="Arial" w:hAnsi="Arial" w:cs="Arial"/>
          <w:sz w:val="20"/>
          <w:szCs w:val="20"/>
        </w:rPr>
        <w:t xml:space="preserve">18)  </w:t>
      </w:r>
      <w:r w:rsidR="003A6946" w:rsidRPr="005F38E9">
        <w:rPr>
          <w:rFonts w:ascii="Arial" w:hAnsi="Arial" w:cs="Arial"/>
          <w:i/>
          <w:iCs/>
          <w:sz w:val="20"/>
          <w:szCs w:val="20"/>
        </w:rPr>
        <w:t>Guide to Data Protection</w:t>
      </w:r>
      <w:r w:rsidR="003A6946" w:rsidRPr="005F38E9">
        <w:rPr>
          <w:rFonts w:ascii="Arial" w:hAnsi="Arial" w:cs="Arial"/>
          <w:sz w:val="20"/>
          <w:szCs w:val="20"/>
        </w:rPr>
        <w:t xml:space="preserve"> </w:t>
      </w:r>
      <w:r w:rsidR="003A6946" w:rsidRPr="005F38E9">
        <w:rPr>
          <w:rFonts w:ascii="Arial" w:hAnsi="Arial" w:cs="Arial"/>
          <w:sz w:val="20"/>
          <w:szCs w:val="20"/>
        </w:rPr>
        <w:t>[online] available at:</w:t>
      </w:r>
      <w:r w:rsidR="003A6946" w:rsidRPr="005F38E9">
        <w:rPr>
          <w:rFonts w:ascii="Arial" w:hAnsi="Arial" w:cs="Arial"/>
          <w:sz w:val="20"/>
          <w:szCs w:val="20"/>
        </w:rPr>
        <w:t xml:space="preserve"> </w:t>
      </w:r>
      <w:hyperlink r:id="rId13" w:history="1">
        <w:r w:rsidR="003A6946" w:rsidRPr="005F38E9">
          <w:rPr>
            <w:rStyle w:val="Hyperlink"/>
            <w:rFonts w:ascii="Arial" w:hAnsi="Arial" w:cs="Arial"/>
            <w:sz w:val="20"/>
            <w:szCs w:val="20"/>
          </w:rPr>
          <w:t>https://ico.org.uk/for-organisations/guide-to-data-protection/</w:t>
        </w:r>
      </w:hyperlink>
      <w:r w:rsidR="003A6946" w:rsidRPr="005F38E9">
        <w:rPr>
          <w:rFonts w:ascii="Arial" w:hAnsi="Arial" w:cs="Arial"/>
          <w:sz w:val="20"/>
          <w:szCs w:val="20"/>
        </w:rPr>
        <w:t xml:space="preserve">  </w:t>
      </w:r>
      <w:r w:rsidR="003A6946" w:rsidRPr="005F38E9">
        <w:rPr>
          <w:rFonts w:ascii="Arial" w:hAnsi="Arial" w:cs="Arial"/>
          <w:sz w:val="20"/>
          <w:szCs w:val="20"/>
        </w:rPr>
        <w:t>Accessed on 25.01.21</w:t>
      </w:r>
    </w:p>
    <w:p w14:paraId="15C83945" w14:textId="047F5E10" w:rsidR="00FB20AF" w:rsidRPr="005F38E9" w:rsidRDefault="00FB20AF" w:rsidP="00FB20AF">
      <w:pPr>
        <w:rPr>
          <w:rFonts w:ascii="Arial" w:hAnsi="Arial" w:cs="Arial"/>
          <w:sz w:val="20"/>
          <w:szCs w:val="20"/>
        </w:rPr>
      </w:pPr>
      <w:r w:rsidRPr="005F38E9">
        <w:rPr>
          <w:rFonts w:ascii="Arial" w:hAnsi="Arial" w:cs="Arial"/>
          <w:sz w:val="20"/>
          <w:szCs w:val="20"/>
        </w:rPr>
        <w:t xml:space="preserve">Wain, S  (2019) </w:t>
      </w:r>
      <w:r w:rsidR="00B36952" w:rsidRPr="005F38E9">
        <w:rPr>
          <w:rFonts w:ascii="Arial" w:hAnsi="Arial" w:cs="Arial"/>
          <w:i/>
          <w:iCs/>
          <w:sz w:val="20"/>
          <w:szCs w:val="20"/>
        </w:rPr>
        <w:t>How Technology Has Changed In The Last 20 Years</w:t>
      </w:r>
      <w:r w:rsidRPr="005F38E9">
        <w:rPr>
          <w:rFonts w:ascii="Arial" w:hAnsi="Arial" w:cs="Arial"/>
          <w:i/>
          <w:iCs/>
          <w:sz w:val="20"/>
          <w:szCs w:val="20"/>
        </w:rPr>
        <w:t xml:space="preserve"> </w:t>
      </w:r>
      <w:r w:rsidRPr="005F38E9">
        <w:rPr>
          <w:rFonts w:ascii="Arial" w:hAnsi="Arial" w:cs="Arial"/>
          <w:sz w:val="20"/>
          <w:szCs w:val="20"/>
        </w:rPr>
        <w:t>[online] available at:</w:t>
      </w:r>
      <w:r w:rsidRPr="005F38E9">
        <w:rPr>
          <w:rFonts w:ascii="Arial" w:hAnsi="Arial" w:cs="Arial"/>
          <w:sz w:val="20"/>
          <w:szCs w:val="20"/>
        </w:rPr>
        <w:br/>
      </w:r>
      <w:hyperlink r:id="rId14" w:history="1">
        <w:r w:rsidR="003425FF" w:rsidRPr="005F38E9">
          <w:rPr>
            <w:rStyle w:val="Hyperlink"/>
            <w:rFonts w:ascii="Arial" w:hAnsi="Arial" w:cs="Arial"/>
            <w:sz w:val="20"/>
            <w:szCs w:val="20"/>
          </w:rPr>
          <w:t>https://www.mymemory.co.uk/blog/how-technology-has-changed-in-the-last-20-years/</w:t>
        </w:r>
      </w:hyperlink>
      <w:r w:rsidR="003425FF" w:rsidRPr="005F38E9">
        <w:rPr>
          <w:rFonts w:ascii="Arial" w:hAnsi="Arial" w:cs="Arial"/>
          <w:sz w:val="20"/>
          <w:szCs w:val="20"/>
        </w:rPr>
        <w:t xml:space="preserve">  Accessed on 25.01.21</w:t>
      </w:r>
    </w:p>
    <w:p w14:paraId="62A24F34" w14:textId="77777777" w:rsidR="0014140E" w:rsidRPr="005F38E9" w:rsidRDefault="00B36952">
      <w:pPr>
        <w:rPr>
          <w:rFonts w:ascii="Arial" w:hAnsi="Arial" w:cs="Arial"/>
          <w:sz w:val="20"/>
          <w:szCs w:val="20"/>
        </w:rPr>
      </w:pPr>
      <w:r w:rsidRPr="005F38E9">
        <w:rPr>
          <w:rFonts w:ascii="Arial" w:hAnsi="Arial" w:cs="Arial"/>
          <w:sz w:val="20"/>
          <w:szCs w:val="20"/>
        </w:rPr>
        <w:t>Int J Inf Manage. 2020 Dec; 55: 102171.</w:t>
      </w:r>
    </w:p>
    <w:p w14:paraId="655C03D6" w14:textId="77777777" w:rsidR="0014140E" w:rsidRPr="005F38E9" w:rsidRDefault="00B36952">
      <w:pPr>
        <w:rPr>
          <w:rFonts w:ascii="Arial" w:hAnsi="Arial" w:cs="Arial"/>
          <w:sz w:val="20"/>
          <w:szCs w:val="20"/>
        </w:rPr>
      </w:pPr>
      <w:r w:rsidRPr="005F38E9">
        <w:rPr>
          <w:rFonts w:ascii="Arial" w:hAnsi="Arial" w:cs="Arial"/>
          <w:sz w:val="20"/>
          <w:szCs w:val="20"/>
        </w:rPr>
        <w:t>Published online 2020 Jun 9. doi: 10.1016/j.ijinfomgt.2020.102171</w:t>
      </w:r>
    </w:p>
    <w:p w14:paraId="6907BA8D" w14:textId="77777777" w:rsidR="0014140E" w:rsidRPr="005F38E9" w:rsidRDefault="00B36952">
      <w:pPr>
        <w:rPr>
          <w:rFonts w:ascii="Arial" w:hAnsi="Arial" w:cs="Arial"/>
          <w:sz w:val="20"/>
          <w:szCs w:val="20"/>
        </w:rPr>
      </w:pPr>
      <w:r w:rsidRPr="005F38E9">
        <w:rPr>
          <w:rFonts w:ascii="Arial" w:hAnsi="Arial" w:cs="Arial"/>
          <w:sz w:val="20"/>
          <w:szCs w:val="20"/>
        </w:rPr>
        <w:t>https://youtu.</w:t>
      </w:r>
      <w:r w:rsidRPr="005F38E9">
        <w:rPr>
          <w:rFonts w:ascii="Arial" w:hAnsi="Arial" w:cs="Arial"/>
          <w:sz w:val="20"/>
          <w:szCs w:val="20"/>
        </w:rPr>
        <w:t>be/QmMcSBQvQLQ Barry Posner</w:t>
      </w:r>
    </w:p>
    <w:p w14:paraId="21B10A14" w14:textId="77777777" w:rsidR="0014140E" w:rsidRDefault="0014140E"/>
    <w:p w14:paraId="424704FF" w14:textId="007A4639" w:rsidR="0030173B" w:rsidRDefault="00B36952" w:rsidP="003F69D6"/>
    <w:sectPr w:rsidR="0030173B"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hybridMultilevel"/>
    <w:tmpl w:val="B5786D6A"/>
    <w:lvl w:ilvl="0" w:tplc="B7F4A550">
      <w:start w:val="1"/>
      <w:numFmt w:val="decimal"/>
      <w:lvlText w:val="%1.0"/>
      <w:lvlJc w:val="left"/>
      <w:pPr>
        <w:ind w:left="405" w:hanging="405"/>
      </w:pPr>
      <w:rPr>
        <w:rFonts w:hint="default"/>
      </w:rPr>
    </w:lvl>
    <w:lvl w:ilvl="1" w:tplc="5EBAA402">
      <w:start w:val="1"/>
      <w:numFmt w:val="decimal"/>
      <w:lvlText w:val="%1.%2"/>
      <w:lvlJc w:val="left"/>
      <w:pPr>
        <w:ind w:left="1125" w:hanging="405"/>
      </w:pPr>
      <w:rPr>
        <w:rFonts w:hint="default"/>
      </w:rPr>
    </w:lvl>
    <w:lvl w:ilvl="2" w:tplc="734206C2">
      <w:start w:val="1"/>
      <w:numFmt w:val="decimal"/>
      <w:lvlText w:val="%1.%2.%3"/>
      <w:lvlJc w:val="left"/>
      <w:pPr>
        <w:ind w:left="2160" w:hanging="720"/>
      </w:pPr>
      <w:rPr>
        <w:rFonts w:hint="default"/>
      </w:rPr>
    </w:lvl>
    <w:lvl w:ilvl="3" w:tplc="8AE03A78">
      <w:start w:val="1"/>
      <w:numFmt w:val="decimal"/>
      <w:lvlText w:val="%1.%2.%3.%4"/>
      <w:lvlJc w:val="left"/>
      <w:pPr>
        <w:ind w:left="3240" w:hanging="1080"/>
      </w:pPr>
      <w:rPr>
        <w:rFonts w:hint="default"/>
      </w:rPr>
    </w:lvl>
    <w:lvl w:ilvl="4" w:tplc="9C4CAD5E">
      <w:start w:val="1"/>
      <w:numFmt w:val="decimal"/>
      <w:lvlText w:val="%1.%2.%3.%4.%5"/>
      <w:lvlJc w:val="left"/>
      <w:pPr>
        <w:ind w:left="3960" w:hanging="1080"/>
      </w:pPr>
      <w:rPr>
        <w:rFonts w:hint="default"/>
      </w:rPr>
    </w:lvl>
    <w:lvl w:ilvl="5" w:tplc="735AD7C4">
      <w:start w:val="1"/>
      <w:numFmt w:val="decimal"/>
      <w:lvlText w:val="%1.%2.%3.%4.%5.%6"/>
      <w:lvlJc w:val="left"/>
      <w:pPr>
        <w:ind w:left="5040" w:hanging="1440"/>
      </w:pPr>
      <w:rPr>
        <w:rFonts w:hint="default"/>
      </w:rPr>
    </w:lvl>
    <w:lvl w:ilvl="6" w:tplc="348A144C">
      <w:start w:val="1"/>
      <w:numFmt w:val="decimal"/>
      <w:lvlText w:val="%1.%2.%3.%4.%5.%6.%7"/>
      <w:lvlJc w:val="left"/>
      <w:pPr>
        <w:ind w:left="5760" w:hanging="1440"/>
      </w:pPr>
      <w:rPr>
        <w:rFonts w:hint="default"/>
      </w:rPr>
    </w:lvl>
    <w:lvl w:ilvl="7" w:tplc="00A40608">
      <w:start w:val="1"/>
      <w:numFmt w:val="decimal"/>
      <w:lvlText w:val="%1.%2.%3.%4.%5.%6.%7.%8"/>
      <w:lvlJc w:val="left"/>
      <w:pPr>
        <w:ind w:left="6840" w:hanging="1800"/>
      </w:pPr>
      <w:rPr>
        <w:rFonts w:hint="default"/>
      </w:rPr>
    </w:lvl>
    <w:lvl w:ilvl="8" w:tplc="A6BE45A0">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hybridMultilevel"/>
    <w:tmpl w:val="65085290"/>
    <w:lvl w:ilvl="0" w:tplc="AA9239A6">
      <w:start w:val="1"/>
      <w:numFmt w:val="bullet"/>
      <w:lvlText w:val=""/>
      <w:lvlJc w:val="left"/>
      <w:pPr>
        <w:tabs>
          <w:tab w:val="num" w:pos="720"/>
        </w:tabs>
        <w:ind w:left="720" w:hanging="360"/>
      </w:pPr>
      <w:rPr>
        <w:rFonts w:ascii="Wingdings" w:hAnsi="Wingdings" w:hint="default"/>
        <w:sz w:val="20"/>
      </w:rPr>
    </w:lvl>
    <w:lvl w:ilvl="1" w:tplc="1F78B7F2" w:tentative="1">
      <w:start w:val="1"/>
      <w:numFmt w:val="bullet"/>
      <w:lvlText w:val=""/>
      <w:lvlJc w:val="left"/>
      <w:pPr>
        <w:tabs>
          <w:tab w:val="num" w:pos="1440"/>
        </w:tabs>
        <w:ind w:left="1440" w:hanging="360"/>
      </w:pPr>
      <w:rPr>
        <w:rFonts w:ascii="Wingdings" w:hAnsi="Wingdings" w:hint="default"/>
        <w:sz w:val="20"/>
      </w:rPr>
    </w:lvl>
    <w:lvl w:ilvl="2" w:tplc="395274D6" w:tentative="1">
      <w:start w:val="1"/>
      <w:numFmt w:val="bullet"/>
      <w:lvlText w:val=""/>
      <w:lvlJc w:val="left"/>
      <w:pPr>
        <w:tabs>
          <w:tab w:val="num" w:pos="2160"/>
        </w:tabs>
        <w:ind w:left="2160" w:hanging="360"/>
      </w:pPr>
      <w:rPr>
        <w:rFonts w:ascii="Wingdings" w:hAnsi="Wingdings" w:hint="default"/>
        <w:sz w:val="20"/>
      </w:rPr>
    </w:lvl>
    <w:lvl w:ilvl="3" w:tplc="BC2ED2E4" w:tentative="1">
      <w:start w:val="1"/>
      <w:numFmt w:val="bullet"/>
      <w:lvlText w:val=""/>
      <w:lvlJc w:val="left"/>
      <w:pPr>
        <w:tabs>
          <w:tab w:val="num" w:pos="2880"/>
        </w:tabs>
        <w:ind w:left="2880" w:hanging="360"/>
      </w:pPr>
      <w:rPr>
        <w:rFonts w:ascii="Wingdings" w:hAnsi="Wingdings" w:hint="default"/>
        <w:sz w:val="20"/>
      </w:rPr>
    </w:lvl>
    <w:lvl w:ilvl="4" w:tplc="32D8F8F4" w:tentative="1">
      <w:start w:val="1"/>
      <w:numFmt w:val="bullet"/>
      <w:lvlText w:val=""/>
      <w:lvlJc w:val="left"/>
      <w:pPr>
        <w:tabs>
          <w:tab w:val="num" w:pos="3600"/>
        </w:tabs>
        <w:ind w:left="3600" w:hanging="360"/>
      </w:pPr>
      <w:rPr>
        <w:rFonts w:ascii="Wingdings" w:hAnsi="Wingdings" w:hint="default"/>
        <w:sz w:val="20"/>
      </w:rPr>
    </w:lvl>
    <w:lvl w:ilvl="5" w:tplc="712E8DE4" w:tentative="1">
      <w:start w:val="1"/>
      <w:numFmt w:val="bullet"/>
      <w:lvlText w:val=""/>
      <w:lvlJc w:val="left"/>
      <w:pPr>
        <w:tabs>
          <w:tab w:val="num" w:pos="4320"/>
        </w:tabs>
        <w:ind w:left="4320" w:hanging="360"/>
      </w:pPr>
      <w:rPr>
        <w:rFonts w:ascii="Wingdings" w:hAnsi="Wingdings" w:hint="default"/>
        <w:sz w:val="20"/>
      </w:rPr>
    </w:lvl>
    <w:lvl w:ilvl="6" w:tplc="D446266C" w:tentative="1">
      <w:start w:val="1"/>
      <w:numFmt w:val="bullet"/>
      <w:lvlText w:val=""/>
      <w:lvlJc w:val="left"/>
      <w:pPr>
        <w:tabs>
          <w:tab w:val="num" w:pos="5040"/>
        </w:tabs>
        <w:ind w:left="5040" w:hanging="360"/>
      </w:pPr>
      <w:rPr>
        <w:rFonts w:ascii="Wingdings" w:hAnsi="Wingdings" w:hint="default"/>
        <w:sz w:val="20"/>
      </w:rPr>
    </w:lvl>
    <w:lvl w:ilvl="7" w:tplc="80D6086E" w:tentative="1">
      <w:start w:val="1"/>
      <w:numFmt w:val="bullet"/>
      <w:lvlText w:val=""/>
      <w:lvlJc w:val="left"/>
      <w:pPr>
        <w:tabs>
          <w:tab w:val="num" w:pos="5760"/>
        </w:tabs>
        <w:ind w:left="5760" w:hanging="360"/>
      </w:pPr>
      <w:rPr>
        <w:rFonts w:ascii="Wingdings" w:hAnsi="Wingdings" w:hint="default"/>
        <w:sz w:val="20"/>
      </w:rPr>
    </w:lvl>
    <w:lvl w:ilvl="8" w:tplc="CCCC3DD4"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hybridMultilevel"/>
    <w:tmpl w:val="3D0C68D2"/>
    <w:lvl w:ilvl="0" w:tplc="11706E18">
      <w:start w:val="1"/>
      <w:numFmt w:val="decimal"/>
      <w:lvlText w:val="%1"/>
      <w:lvlJc w:val="left"/>
      <w:pPr>
        <w:ind w:left="405" w:hanging="405"/>
      </w:pPr>
      <w:rPr>
        <w:rFonts w:ascii="Arial" w:hAnsi="Arial" w:cs="Arial" w:hint="default"/>
        <w:color w:val="auto"/>
        <w:sz w:val="24"/>
      </w:rPr>
    </w:lvl>
    <w:lvl w:ilvl="1" w:tplc="24B22B3A">
      <w:start w:val="1"/>
      <w:numFmt w:val="decimal"/>
      <w:lvlText w:val="%1.%2"/>
      <w:lvlJc w:val="left"/>
      <w:pPr>
        <w:ind w:left="810" w:hanging="405"/>
      </w:pPr>
      <w:rPr>
        <w:rFonts w:ascii="Arial" w:hAnsi="Arial" w:cs="Arial" w:hint="default"/>
        <w:color w:val="auto"/>
        <w:sz w:val="24"/>
      </w:rPr>
    </w:lvl>
    <w:lvl w:ilvl="2" w:tplc="A454CA2A">
      <w:start w:val="1"/>
      <w:numFmt w:val="decimal"/>
      <w:lvlText w:val="%1.%2.%3"/>
      <w:lvlJc w:val="left"/>
      <w:pPr>
        <w:ind w:left="1530" w:hanging="720"/>
      </w:pPr>
      <w:rPr>
        <w:rFonts w:ascii="Arial" w:hAnsi="Arial" w:cs="Arial" w:hint="default"/>
        <w:color w:val="auto"/>
        <w:sz w:val="24"/>
      </w:rPr>
    </w:lvl>
    <w:lvl w:ilvl="3" w:tplc="31BA27F6">
      <w:start w:val="1"/>
      <w:numFmt w:val="decimal"/>
      <w:lvlText w:val="%1.%2.%3.%4"/>
      <w:lvlJc w:val="left"/>
      <w:pPr>
        <w:ind w:left="2295" w:hanging="1080"/>
      </w:pPr>
      <w:rPr>
        <w:rFonts w:ascii="Arial" w:hAnsi="Arial" w:cs="Arial" w:hint="default"/>
        <w:color w:val="auto"/>
        <w:sz w:val="24"/>
      </w:rPr>
    </w:lvl>
    <w:lvl w:ilvl="4" w:tplc="62887A50">
      <w:start w:val="1"/>
      <w:numFmt w:val="decimal"/>
      <w:lvlText w:val="%1.%2.%3.%4.%5"/>
      <w:lvlJc w:val="left"/>
      <w:pPr>
        <w:ind w:left="2700" w:hanging="1080"/>
      </w:pPr>
      <w:rPr>
        <w:rFonts w:ascii="Arial" w:hAnsi="Arial" w:cs="Arial" w:hint="default"/>
        <w:color w:val="auto"/>
        <w:sz w:val="24"/>
      </w:rPr>
    </w:lvl>
    <w:lvl w:ilvl="5" w:tplc="F0FEE0C2">
      <w:start w:val="1"/>
      <w:numFmt w:val="decimal"/>
      <w:lvlText w:val="%1.%2.%3.%4.%5.%6"/>
      <w:lvlJc w:val="left"/>
      <w:pPr>
        <w:ind w:left="3465" w:hanging="1440"/>
      </w:pPr>
      <w:rPr>
        <w:rFonts w:ascii="Arial" w:hAnsi="Arial" w:cs="Arial" w:hint="default"/>
        <w:color w:val="auto"/>
        <w:sz w:val="24"/>
      </w:rPr>
    </w:lvl>
    <w:lvl w:ilvl="6" w:tplc="148A6616">
      <w:start w:val="1"/>
      <w:numFmt w:val="decimal"/>
      <w:lvlText w:val="%1.%2.%3.%4.%5.%6.%7"/>
      <w:lvlJc w:val="left"/>
      <w:pPr>
        <w:ind w:left="3870" w:hanging="1440"/>
      </w:pPr>
      <w:rPr>
        <w:rFonts w:ascii="Arial" w:hAnsi="Arial" w:cs="Arial" w:hint="default"/>
        <w:color w:val="auto"/>
        <w:sz w:val="24"/>
      </w:rPr>
    </w:lvl>
    <w:lvl w:ilvl="7" w:tplc="C5363BC6">
      <w:start w:val="1"/>
      <w:numFmt w:val="decimal"/>
      <w:lvlText w:val="%1.%2.%3.%4.%5.%6.%7.%8"/>
      <w:lvlJc w:val="left"/>
      <w:pPr>
        <w:ind w:left="4635" w:hanging="1800"/>
      </w:pPr>
      <w:rPr>
        <w:rFonts w:ascii="Arial" w:hAnsi="Arial" w:cs="Arial" w:hint="default"/>
        <w:color w:val="auto"/>
        <w:sz w:val="24"/>
      </w:rPr>
    </w:lvl>
    <w:lvl w:ilvl="8" w:tplc="7F3CC972">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hybridMultilevel"/>
    <w:tmpl w:val="9AAEA98C"/>
    <w:lvl w:ilvl="0" w:tplc="D3668B5C">
      <w:start w:val="1"/>
      <w:numFmt w:val="decimal"/>
      <w:lvlText w:val="%1"/>
      <w:lvlJc w:val="left"/>
      <w:pPr>
        <w:ind w:left="405" w:hanging="405"/>
      </w:pPr>
      <w:rPr>
        <w:rFonts w:hint="default"/>
      </w:rPr>
    </w:lvl>
    <w:lvl w:ilvl="1" w:tplc="BC28BE9E">
      <w:start w:val="1"/>
      <w:numFmt w:val="decimal"/>
      <w:lvlText w:val="%1.%2"/>
      <w:lvlJc w:val="left"/>
      <w:pPr>
        <w:ind w:left="405" w:hanging="405"/>
      </w:pPr>
      <w:rPr>
        <w:rFonts w:hint="default"/>
      </w:rPr>
    </w:lvl>
    <w:lvl w:ilvl="2" w:tplc="3D3A3AF0">
      <w:start w:val="1"/>
      <w:numFmt w:val="decimal"/>
      <w:lvlText w:val="%1.%2.%3"/>
      <w:lvlJc w:val="left"/>
      <w:pPr>
        <w:ind w:left="720" w:hanging="720"/>
      </w:pPr>
      <w:rPr>
        <w:rFonts w:hint="default"/>
      </w:rPr>
    </w:lvl>
    <w:lvl w:ilvl="3" w:tplc="983243AE">
      <w:start w:val="1"/>
      <w:numFmt w:val="decimal"/>
      <w:lvlText w:val="%1.%2.%3.%4"/>
      <w:lvlJc w:val="left"/>
      <w:pPr>
        <w:ind w:left="1080" w:hanging="1080"/>
      </w:pPr>
      <w:rPr>
        <w:rFonts w:hint="default"/>
      </w:rPr>
    </w:lvl>
    <w:lvl w:ilvl="4" w:tplc="CC042C3C">
      <w:start w:val="1"/>
      <w:numFmt w:val="decimal"/>
      <w:lvlText w:val="%1.%2.%3.%4.%5"/>
      <w:lvlJc w:val="left"/>
      <w:pPr>
        <w:ind w:left="1080" w:hanging="1080"/>
      </w:pPr>
      <w:rPr>
        <w:rFonts w:hint="default"/>
      </w:rPr>
    </w:lvl>
    <w:lvl w:ilvl="5" w:tplc="51A8F3AA">
      <w:start w:val="1"/>
      <w:numFmt w:val="decimal"/>
      <w:lvlText w:val="%1.%2.%3.%4.%5.%6"/>
      <w:lvlJc w:val="left"/>
      <w:pPr>
        <w:ind w:left="1440" w:hanging="1440"/>
      </w:pPr>
      <w:rPr>
        <w:rFonts w:hint="default"/>
      </w:rPr>
    </w:lvl>
    <w:lvl w:ilvl="6" w:tplc="4678E274">
      <w:start w:val="1"/>
      <w:numFmt w:val="decimal"/>
      <w:lvlText w:val="%1.%2.%3.%4.%5.%6.%7"/>
      <w:lvlJc w:val="left"/>
      <w:pPr>
        <w:ind w:left="1440" w:hanging="1440"/>
      </w:pPr>
      <w:rPr>
        <w:rFonts w:hint="default"/>
      </w:rPr>
    </w:lvl>
    <w:lvl w:ilvl="7" w:tplc="0FC42562">
      <w:start w:val="1"/>
      <w:numFmt w:val="decimal"/>
      <w:lvlText w:val="%1.%2.%3.%4.%5.%6.%7.%8"/>
      <w:lvlJc w:val="left"/>
      <w:pPr>
        <w:ind w:left="1800" w:hanging="1800"/>
      </w:pPr>
      <w:rPr>
        <w:rFonts w:hint="default"/>
      </w:rPr>
    </w:lvl>
    <w:lvl w:ilvl="8" w:tplc="659C9DEA">
      <w:start w:val="1"/>
      <w:numFmt w:val="decimal"/>
      <w:lvlText w:val="%1.%2.%3.%4.%5.%6.%7.%8.%9"/>
      <w:lvlJc w:val="left"/>
      <w:pPr>
        <w:ind w:left="1800" w:hanging="1800"/>
      </w:pPr>
      <w:rPr>
        <w:rFonts w:hint="default"/>
      </w:rPr>
    </w:lvl>
  </w:abstractNum>
  <w:abstractNum w:abstractNumId="7" w15:restartNumberingAfterBreak="0">
    <w:nsid w:val="4DA61D47"/>
    <w:multiLevelType w:val="hybridMultilevel"/>
    <w:tmpl w:val="C6C05ACA"/>
    <w:lvl w:ilvl="0" w:tplc="F9446AB0">
      <w:start w:val="1"/>
      <w:numFmt w:val="decimal"/>
      <w:lvlText w:val="%1.0"/>
      <w:lvlJc w:val="left"/>
      <w:pPr>
        <w:ind w:left="405" w:hanging="405"/>
      </w:pPr>
      <w:rPr>
        <w:rFonts w:hint="default"/>
      </w:rPr>
    </w:lvl>
    <w:lvl w:ilvl="1" w:tplc="7654E532">
      <w:start w:val="1"/>
      <w:numFmt w:val="decimal"/>
      <w:lvlText w:val="%1.%2"/>
      <w:lvlJc w:val="left"/>
      <w:pPr>
        <w:ind w:left="1125" w:hanging="405"/>
      </w:pPr>
      <w:rPr>
        <w:rFonts w:hint="default"/>
      </w:rPr>
    </w:lvl>
    <w:lvl w:ilvl="2" w:tplc="6C186642">
      <w:start w:val="1"/>
      <w:numFmt w:val="decimal"/>
      <w:lvlText w:val="%1.%2.%3"/>
      <w:lvlJc w:val="left"/>
      <w:pPr>
        <w:ind w:left="2160" w:hanging="720"/>
      </w:pPr>
      <w:rPr>
        <w:rFonts w:hint="default"/>
      </w:rPr>
    </w:lvl>
    <w:lvl w:ilvl="3" w:tplc="547E00B8">
      <w:start w:val="1"/>
      <w:numFmt w:val="decimal"/>
      <w:lvlText w:val="%1.%2.%3.%4"/>
      <w:lvlJc w:val="left"/>
      <w:pPr>
        <w:ind w:left="3240" w:hanging="1080"/>
      </w:pPr>
      <w:rPr>
        <w:rFonts w:hint="default"/>
      </w:rPr>
    </w:lvl>
    <w:lvl w:ilvl="4" w:tplc="EA6244C4">
      <w:start w:val="1"/>
      <w:numFmt w:val="decimal"/>
      <w:lvlText w:val="%1.%2.%3.%4.%5"/>
      <w:lvlJc w:val="left"/>
      <w:pPr>
        <w:ind w:left="3960" w:hanging="1080"/>
      </w:pPr>
      <w:rPr>
        <w:rFonts w:hint="default"/>
      </w:rPr>
    </w:lvl>
    <w:lvl w:ilvl="5" w:tplc="66CAE586">
      <w:start w:val="1"/>
      <w:numFmt w:val="decimal"/>
      <w:lvlText w:val="%1.%2.%3.%4.%5.%6"/>
      <w:lvlJc w:val="left"/>
      <w:pPr>
        <w:ind w:left="5040" w:hanging="1440"/>
      </w:pPr>
      <w:rPr>
        <w:rFonts w:hint="default"/>
      </w:rPr>
    </w:lvl>
    <w:lvl w:ilvl="6" w:tplc="E61A27C4">
      <w:start w:val="1"/>
      <w:numFmt w:val="decimal"/>
      <w:lvlText w:val="%1.%2.%3.%4.%5.%6.%7"/>
      <w:lvlJc w:val="left"/>
      <w:pPr>
        <w:ind w:left="5760" w:hanging="1440"/>
      </w:pPr>
      <w:rPr>
        <w:rFonts w:hint="default"/>
      </w:rPr>
    </w:lvl>
    <w:lvl w:ilvl="7" w:tplc="CFEACD14">
      <w:start w:val="1"/>
      <w:numFmt w:val="decimal"/>
      <w:lvlText w:val="%1.%2.%3.%4.%5.%6.%7.%8"/>
      <w:lvlJc w:val="left"/>
      <w:pPr>
        <w:ind w:left="6840" w:hanging="1800"/>
      </w:pPr>
      <w:rPr>
        <w:rFonts w:hint="default"/>
      </w:rPr>
    </w:lvl>
    <w:lvl w:ilvl="8" w:tplc="31609D3E">
      <w:start w:val="1"/>
      <w:numFmt w:val="decimal"/>
      <w:lvlText w:val="%1.%2.%3.%4.%5.%6.%7.%8.%9"/>
      <w:lvlJc w:val="left"/>
      <w:pPr>
        <w:ind w:left="7560" w:hanging="1800"/>
      </w:pPr>
      <w:rPr>
        <w:rFonts w:hint="default"/>
      </w:rPr>
    </w:lvl>
  </w:abstractNum>
  <w:abstractNum w:abstractNumId="8" w15:restartNumberingAfterBreak="0">
    <w:nsid w:val="5AF10D30"/>
    <w:multiLevelType w:val="hybridMultilevel"/>
    <w:tmpl w:val="441A2EB0"/>
    <w:lvl w:ilvl="0" w:tplc="8E9209A6">
      <w:start w:val="1"/>
      <w:numFmt w:val="decimal"/>
      <w:lvlText w:val="%1.0"/>
      <w:lvlJc w:val="left"/>
      <w:pPr>
        <w:ind w:left="360" w:hanging="360"/>
      </w:pPr>
      <w:rPr>
        <w:rFonts w:hint="default"/>
      </w:rPr>
    </w:lvl>
    <w:lvl w:ilvl="1" w:tplc="9EB4CC38">
      <w:start w:val="1"/>
      <w:numFmt w:val="decimal"/>
      <w:lvlText w:val="%1.%2"/>
      <w:lvlJc w:val="left"/>
      <w:pPr>
        <w:ind w:left="1080" w:hanging="360"/>
      </w:pPr>
      <w:rPr>
        <w:rFonts w:hint="default"/>
      </w:rPr>
    </w:lvl>
    <w:lvl w:ilvl="2" w:tplc="FC1A0D18">
      <w:start w:val="1"/>
      <w:numFmt w:val="decimal"/>
      <w:lvlText w:val="%1.%2.%3"/>
      <w:lvlJc w:val="left"/>
      <w:pPr>
        <w:ind w:left="2160" w:hanging="720"/>
      </w:pPr>
      <w:rPr>
        <w:rFonts w:hint="default"/>
      </w:rPr>
    </w:lvl>
    <w:lvl w:ilvl="3" w:tplc="A2FE77D4">
      <w:start w:val="1"/>
      <w:numFmt w:val="decimal"/>
      <w:lvlText w:val="%1.%2.%3.%4"/>
      <w:lvlJc w:val="left"/>
      <w:pPr>
        <w:ind w:left="2880" w:hanging="720"/>
      </w:pPr>
      <w:rPr>
        <w:rFonts w:hint="default"/>
      </w:rPr>
    </w:lvl>
    <w:lvl w:ilvl="4" w:tplc="8D1853BE">
      <w:start w:val="1"/>
      <w:numFmt w:val="decimal"/>
      <w:lvlText w:val="%1.%2.%3.%4.%5"/>
      <w:lvlJc w:val="left"/>
      <w:pPr>
        <w:ind w:left="3960" w:hanging="1080"/>
      </w:pPr>
      <w:rPr>
        <w:rFonts w:hint="default"/>
      </w:rPr>
    </w:lvl>
    <w:lvl w:ilvl="5" w:tplc="07EC29F8">
      <w:start w:val="1"/>
      <w:numFmt w:val="decimal"/>
      <w:lvlText w:val="%1.%2.%3.%4.%5.%6"/>
      <w:lvlJc w:val="left"/>
      <w:pPr>
        <w:ind w:left="4680" w:hanging="1080"/>
      </w:pPr>
      <w:rPr>
        <w:rFonts w:hint="default"/>
      </w:rPr>
    </w:lvl>
    <w:lvl w:ilvl="6" w:tplc="87CC2EFC">
      <w:start w:val="1"/>
      <w:numFmt w:val="decimal"/>
      <w:lvlText w:val="%1.%2.%3.%4.%5.%6.%7"/>
      <w:lvlJc w:val="left"/>
      <w:pPr>
        <w:ind w:left="5760" w:hanging="1440"/>
      </w:pPr>
      <w:rPr>
        <w:rFonts w:hint="default"/>
      </w:rPr>
    </w:lvl>
    <w:lvl w:ilvl="7" w:tplc="BE16F330">
      <w:start w:val="1"/>
      <w:numFmt w:val="decimal"/>
      <w:lvlText w:val="%1.%2.%3.%4.%5.%6.%7.%8"/>
      <w:lvlJc w:val="left"/>
      <w:pPr>
        <w:ind w:left="6480" w:hanging="1440"/>
      </w:pPr>
      <w:rPr>
        <w:rFonts w:hint="default"/>
      </w:rPr>
    </w:lvl>
    <w:lvl w:ilvl="8" w:tplc="0030B0FA">
      <w:start w:val="1"/>
      <w:numFmt w:val="decimal"/>
      <w:lvlText w:val="%1.%2.%3.%4.%5.%6.%7.%8.%9"/>
      <w:lvlJc w:val="left"/>
      <w:pPr>
        <w:ind w:left="7200" w:hanging="1440"/>
      </w:pPr>
      <w:rPr>
        <w:rFonts w:hint="default"/>
      </w:rPr>
    </w:lvl>
  </w:abstractNum>
  <w:abstractNum w:abstractNumId="9" w15:restartNumberingAfterBreak="0">
    <w:nsid w:val="72D22879"/>
    <w:multiLevelType w:val="hybridMultilevel"/>
    <w:tmpl w:val="B5343154"/>
    <w:lvl w:ilvl="0" w:tplc="CD1C36D2">
      <w:start w:val="1"/>
      <w:numFmt w:val="decimal"/>
      <w:lvlText w:val="%1.0"/>
      <w:lvlJc w:val="left"/>
      <w:pPr>
        <w:ind w:left="375" w:hanging="375"/>
      </w:pPr>
      <w:rPr>
        <w:rFonts w:hint="default"/>
      </w:rPr>
    </w:lvl>
    <w:lvl w:ilvl="1" w:tplc="6B0E865A">
      <w:start w:val="1"/>
      <w:numFmt w:val="decimal"/>
      <w:lvlText w:val="%1.%2"/>
      <w:lvlJc w:val="left"/>
      <w:pPr>
        <w:ind w:left="1095" w:hanging="375"/>
      </w:pPr>
      <w:rPr>
        <w:rFonts w:hint="default"/>
      </w:rPr>
    </w:lvl>
    <w:lvl w:ilvl="2" w:tplc="B5040290">
      <w:start w:val="1"/>
      <w:numFmt w:val="decimal"/>
      <w:lvlText w:val="%1.%2.%3"/>
      <w:lvlJc w:val="left"/>
      <w:pPr>
        <w:ind w:left="2160" w:hanging="720"/>
      </w:pPr>
      <w:rPr>
        <w:rFonts w:hint="default"/>
      </w:rPr>
    </w:lvl>
    <w:lvl w:ilvl="3" w:tplc="B008D072">
      <w:start w:val="1"/>
      <w:numFmt w:val="decimal"/>
      <w:lvlText w:val="%1.%2.%3.%4"/>
      <w:lvlJc w:val="left"/>
      <w:pPr>
        <w:ind w:left="2880" w:hanging="720"/>
      </w:pPr>
      <w:rPr>
        <w:rFonts w:hint="default"/>
      </w:rPr>
    </w:lvl>
    <w:lvl w:ilvl="4" w:tplc="372032D8">
      <w:start w:val="1"/>
      <w:numFmt w:val="decimal"/>
      <w:lvlText w:val="%1.%2.%3.%4.%5"/>
      <w:lvlJc w:val="left"/>
      <w:pPr>
        <w:ind w:left="3960" w:hanging="1080"/>
      </w:pPr>
      <w:rPr>
        <w:rFonts w:hint="default"/>
      </w:rPr>
    </w:lvl>
    <w:lvl w:ilvl="5" w:tplc="E4E0EA9C">
      <w:start w:val="1"/>
      <w:numFmt w:val="decimal"/>
      <w:lvlText w:val="%1.%2.%3.%4.%5.%6"/>
      <w:lvlJc w:val="left"/>
      <w:pPr>
        <w:ind w:left="4680" w:hanging="1080"/>
      </w:pPr>
      <w:rPr>
        <w:rFonts w:hint="default"/>
      </w:rPr>
    </w:lvl>
    <w:lvl w:ilvl="6" w:tplc="F1328F50">
      <w:start w:val="1"/>
      <w:numFmt w:val="decimal"/>
      <w:lvlText w:val="%1.%2.%3.%4.%5.%6.%7"/>
      <w:lvlJc w:val="left"/>
      <w:pPr>
        <w:ind w:left="5760" w:hanging="1440"/>
      </w:pPr>
      <w:rPr>
        <w:rFonts w:hint="default"/>
      </w:rPr>
    </w:lvl>
    <w:lvl w:ilvl="7" w:tplc="9C7CD7AA">
      <w:start w:val="1"/>
      <w:numFmt w:val="decimal"/>
      <w:lvlText w:val="%1.%2.%3.%4.%5.%6.%7.%8"/>
      <w:lvlJc w:val="left"/>
      <w:pPr>
        <w:ind w:left="6480" w:hanging="1440"/>
      </w:pPr>
      <w:rPr>
        <w:rFonts w:hint="default"/>
      </w:rPr>
    </w:lvl>
    <w:lvl w:ilvl="8" w:tplc="508A306A">
      <w:start w:val="1"/>
      <w:numFmt w:val="decimal"/>
      <w:lvlText w:val="%1.%2.%3.%4.%5.%6.%7.%8.%9"/>
      <w:lvlJc w:val="left"/>
      <w:pPr>
        <w:ind w:left="7560" w:hanging="1800"/>
      </w:pPr>
      <w:rPr>
        <w:rFonts w:hint="default"/>
      </w:rPr>
    </w:lvl>
  </w:abstractNum>
  <w:abstractNum w:abstractNumId="10" w15:restartNumberingAfterBreak="0">
    <w:nsid w:val="75B445A6"/>
    <w:multiLevelType w:val="hybridMultilevel"/>
    <w:tmpl w:val="787A68F6"/>
    <w:lvl w:ilvl="0" w:tplc="B156BA6C">
      <w:start w:val="1"/>
      <w:numFmt w:val="decimal"/>
      <w:lvlText w:val="%1"/>
      <w:lvlJc w:val="left"/>
      <w:pPr>
        <w:ind w:left="360" w:hanging="360"/>
      </w:pPr>
      <w:rPr>
        <w:rFonts w:hint="default"/>
      </w:rPr>
    </w:lvl>
    <w:lvl w:ilvl="1" w:tplc="6158D81E">
      <w:start w:val="1"/>
      <w:numFmt w:val="decimal"/>
      <w:lvlText w:val="%1.%2"/>
      <w:lvlJc w:val="left"/>
      <w:pPr>
        <w:ind w:left="360" w:hanging="360"/>
      </w:pPr>
      <w:rPr>
        <w:rFonts w:hint="default"/>
      </w:rPr>
    </w:lvl>
    <w:lvl w:ilvl="2" w:tplc="84600120">
      <w:start w:val="1"/>
      <w:numFmt w:val="decimal"/>
      <w:lvlText w:val="%1.%2.%3"/>
      <w:lvlJc w:val="left"/>
      <w:pPr>
        <w:ind w:left="720" w:hanging="720"/>
      </w:pPr>
      <w:rPr>
        <w:rFonts w:hint="default"/>
      </w:rPr>
    </w:lvl>
    <w:lvl w:ilvl="3" w:tplc="A908465E">
      <w:start w:val="1"/>
      <w:numFmt w:val="decimal"/>
      <w:lvlText w:val="%1.%2.%3.%4"/>
      <w:lvlJc w:val="left"/>
      <w:pPr>
        <w:ind w:left="720" w:hanging="720"/>
      </w:pPr>
      <w:rPr>
        <w:rFonts w:hint="default"/>
      </w:rPr>
    </w:lvl>
    <w:lvl w:ilvl="4" w:tplc="E76A869E">
      <w:start w:val="1"/>
      <w:numFmt w:val="decimal"/>
      <w:lvlText w:val="%1.%2.%3.%4.%5"/>
      <w:lvlJc w:val="left"/>
      <w:pPr>
        <w:ind w:left="1080" w:hanging="1080"/>
      </w:pPr>
      <w:rPr>
        <w:rFonts w:hint="default"/>
      </w:rPr>
    </w:lvl>
    <w:lvl w:ilvl="5" w:tplc="D95C538C">
      <w:start w:val="1"/>
      <w:numFmt w:val="decimal"/>
      <w:lvlText w:val="%1.%2.%3.%4.%5.%6"/>
      <w:lvlJc w:val="left"/>
      <w:pPr>
        <w:ind w:left="1080" w:hanging="1080"/>
      </w:pPr>
      <w:rPr>
        <w:rFonts w:hint="default"/>
      </w:rPr>
    </w:lvl>
    <w:lvl w:ilvl="6" w:tplc="A88A5CD8">
      <w:start w:val="1"/>
      <w:numFmt w:val="decimal"/>
      <w:lvlText w:val="%1.%2.%3.%4.%5.%6.%7"/>
      <w:lvlJc w:val="left"/>
      <w:pPr>
        <w:ind w:left="1440" w:hanging="1440"/>
      </w:pPr>
      <w:rPr>
        <w:rFonts w:hint="default"/>
      </w:rPr>
    </w:lvl>
    <w:lvl w:ilvl="7" w:tplc="33803FA6">
      <w:start w:val="1"/>
      <w:numFmt w:val="decimal"/>
      <w:lvlText w:val="%1.%2.%3.%4.%5.%6.%7.%8"/>
      <w:lvlJc w:val="left"/>
      <w:pPr>
        <w:ind w:left="1440" w:hanging="1440"/>
      </w:pPr>
      <w:rPr>
        <w:rFonts w:hint="default"/>
      </w:rPr>
    </w:lvl>
    <w:lvl w:ilvl="8" w:tplc="56209784">
      <w:start w:val="1"/>
      <w:numFmt w:val="decimal"/>
      <w:lvlText w:val="%1.%2.%3.%4.%5.%6.%7.%8.%9"/>
      <w:lvlJc w:val="left"/>
      <w:pPr>
        <w:ind w:left="1440" w:hanging="1440"/>
      </w:pPr>
      <w:rPr>
        <w:rFonts w:hint="default"/>
      </w:rPr>
    </w:lvl>
  </w:abstractNum>
  <w:abstractNum w:abstractNumId="11" w15:restartNumberingAfterBreak="0">
    <w:nsid w:val="7AA432DC"/>
    <w:multiLevelType w:val="hybridMultilevel"/>
    <w:tmpl w:val="A80ED406"/>
    <w:lvl w:ilvl="0" w:tplc="E028F9D6">
      <w:start w:val="1"/>
      <w:numFmt w:val="decimal"/>
      <w:lvlText w:val="%1"/>
      <w:lvlJc w:val="left"/>
      <w:pPr>
        <w:ind w:left="405" w:hanging="405"/>
      </w:pPr>
      <w:rPr>
        <w:rFonts w:hint="default"/>
      </w:rPr>
    </w:lvl>
    <w:lvl w:ilvl="1" w:tplc="0F242F6C">
      <w:start w:val="1"/>
      <w:numFmt w:val="decimal"/>
      <w:lvlText w:val="%1.%2"/>
      <w:lvlJc w:val="left"/>
      <w:pPr>
        <w:ind w:left="405" w:hanging="405"/>
      </w:pPr>
      <w:rPr>
        <w:rFonts w:hint="default"/>
      </w:rPr>
    </w:lvl>
    <w:lvl w:ilvl="2" w:tplc="C390F2C4">
      <w:start w:val="1"/>
      <w:numFmt w:val="decimal"/>
      <w:lvlText w:val="%1.%2.%3"/>
      <w:lvlJc w:val="left"/>
      <w:pPr>
        <w:ind w:left="720" w:hanging="720"/>
      </w:pPr>
      <w:rPr>
        <w:rFonts w:hint="default"/>
      </w:rPr>
    </w:lvl>
    <w:lvl w:ilvl="3" w:tplc="CFC41610">
      <w:start w:val="1"/>
      <w:numFmt w:val="decimal"/>
      <w:lvlText w:val="%1.%2.%3.%4"/>
      <w:lvlJc w:val="left"/>
      <w:pPr>
        <w:ind w:left="1080" w:hanging="1080"/>
      </w:pPr>
      <w:rPr>
        <w:rFonts w:hint="default"/>
      </w:rPr>
    </w:lvl>
    <w:lvl w:ilvl="4" w:tplc="BD76FFA2">
      <w:start w:val="1"/>
      <w:numFmt w:val="decimal"/>
      <w:lvlText w:val="%1.%2.%3.%4.%5"/>
      <w:lvlJc w:val="left"/>
      <w:pPr>
        <w:ind w:left="1080" w:hanging="1080"/>
      </w:pPr>
      <w:rPr>
        <w:rFonts w:hint="default"/>
      </w:rPr>
    </w:lvl>
    <w:lvl w:ilvl="5" w:tplc="B1E066E6">
      <w:start w:val="1"/>
      <w:numFmt w:val="decimal"/>
      <w:lvlText w:val="%1.%2.%3.%4.%5.%6"/>
      <w:lvlJc w:val="left"/>
      <w:pPr>
        <w:ind w:left="1440" w:hanging="1440"/>
      </w:pPr>
      <w:rPr>
        <w:rFonts w:hint="default"/>
      </w:rPr>
    </w:lvl>
    <w:lvl w:ilvl="6" w:tplc="E17CFC14">
      <w:start w:val="1"/>
      <w:numFmt w:val="decimal"/>
      <w:lvlText w:val="%1.%2.%3.%4.%5.%6.%7"/>
      <w:lvlJc w:val="left"/>
      <w:pPr>
        <w:ind w:left="1440" w:hanging="1440"/>
      </w:pPr>
      <w:rPr>
        <w:rFonts w:hint="default"/>
      </w:rPr>
    </w:lvl>
    <w:lvl w:ilvl="7" w:tplc="29BEDE96">
      <w:start w:val="1"/>
      <w:numFmt w:val="decimal"/>
      <w:lvlText w:val="%1.%2.%3.%4.%5.%6.%7.%8"/>
      <w:lvlJc w:val="left"/>
      <w:pPr>
        <w:ind w:left="1800" w:hanging="1800"/>
      </w:pPr>
      <w:rPr>
        <w:rFonts w:hint="default"/>
      </w:rPr>
    </w:lvl>
    <w:lvl w:ilvl="8" w:tplc="9AEAA1CA">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wUALVs/IywAAAA="/>
  </w:docVars>
  <w:rsids>
    <w:rsidRoot w:val="0014140E"/>
    <w:rsid w:val="0014140E"/>
    <w:rsid w:val="003425FF"/>
    <w:rsid w:val="00377BFD"/>
    <w:rsid w:val="003A6946"/>
    <w:rsid w:val="005F38E9"/>
    <w:rsid w:val="007357EB"/>
    <w:rsid w:val="00B36952"/>
    <w:rsid w:val="00FB2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2550A"/>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Calibri Light" w:eastAsiaTheme="majorEastAsia" w:hAnsiTheme="majorHAnsi" w:cstheme="majorBidi"/>
      <w:color w:val="2E74B5"/>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Calibri Light" w:eastAsiaTheme="majorEastAsia" w:hAnsiTheme="majorHAnsi" w:cstheme="majorBidi"/>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Calibri Light" w:eastAsiaTheme="majorEastAsia" w:hAnsiTheme="majorHAnsi" w:cstheme="majorBidi"/>
      <w:color w:val="2E74B5"/>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Calibri Light" w:eastAsiaTheme="majorEastAsia" w:hAnsiTheme="majorHAnsi" w:cstheme="majorBidi"/>
      <w:color w:val="2E74B5"/>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character" w:styleId="UnresolvedMention">
    <w:name w:val="Unresolved Mention"/>
    <w:basedOn w:val="DefaultParagraphFont"/>
    <w:uiPriority w:val="99"/>
    <w:semiHidden/>
    <w:unhideWhenUsed/>
    <w:rsid w:val="00342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for-organisations/guide-to-data-protectio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exlive.com/news/2021/jan/15/in-a-major-data-breach-numbers-of-whatsapp-web-users-found-on-google-search-17312.amp"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ndependent.co.uk/life-style/gadgets-and-tech/whatsapp-update-new-privacy-policy-b1783880.html"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mymemory.co.uk/blog/how-technology-has-changed-in-the-last-20-y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1" ma:contentTypeDescription="Create a new document." ma:contentTypeScope="" ma:versionID="578da18e8d08f9829065a45942538d37">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0eef3a3854da4da7e9d3293c5179a934"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infopath/2007/PartnerControls"/>
    <ds:schemaRef ds:uri="http://schemas.microsoft.com/office/2006/documentManagement/types"/>
    <ds:schemaRef ds:uri="http://schemas.openxmlformats.org/package/2006/metadata/core-properties"/>
    <ds:schemaRef ds:uri="http://purl.org/dc/terms/"/>
    <ds:schemaRef ds:uri="af73078d-a5bc-48dc-b246-bc0132131284"/>
    <ds:schemaRef ds:uri="http://purl.org/dc/dcmitype/"/>
    <ds:schemaRef ds:uri="http://purl.org/dc/elements/1.1/"/>
    <ds:schemaRef ds:uri="29175ae9-5035-4541-baef-9062a3a44232"/>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B40B2BAA-30A5-403A-9BE2-4F9B32B0AC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1815</Words>
  <Characters>10349</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BMSK4007 Assignment Template 20-21</vt:lpstr>
    </vt:vector>
  </TitlesOfParts>
  <Company/>
  <LinksUpToDate>false</LinksUpToDate>
  <CharactersWithSpaces>12140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20-21</dc:title>
  <dc:subject>BMSK4007 Assignment template 20-21</dc:subject>
  <dc:creator>Julia Ault</dc:creator>
  <cp:keywords/>
  <dc:description/>
  <cp:lastModifiedBy>Julia Ault</cp:lastModifiedBy>
  <cp:revision>2</cp:revision>
  <dcterms:created xsi:type="dcterms:W3CDTF">2021-01-26T19:32:00Z</dcterms:created>
  <dcterms:modified xsi:type="dcterms:W3CDTF">2021-01-26T19:32:00Z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