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kern w:val="2"/>
          <w14:ligatures w14:val="standardContextual"/>
        </w:rPr>
        <w:id w:val="431085820"/>
        <w:docPartObj>
          <w:docPartGallery w:val="Cover Pages"/>
          <w:docPartUnique/>
        </w:docPartObj>
      </w:sdtPr>
      <w:sdtEndPr>
        <w:rPr>
          <w:color w:val="auto"/>
        </w:rPr>
      </w:sdtEndPr>
      <w:sdtContent>
        <w:p w14:paraId="23E12A18" w14:textId="7D79F993" w:rsidR="00E56D77" w:rsidRPr="009F02AF" w:rsidRDefault="00E56D77" w:rsidP="00200B94">
          <w:pPr>
            <w:pStyle w:val="NoSpacing"/>
            <w:spacing w:before="1540" w:after="240" w:line="276" w:lineRule="auto"/>
            <w:jc w:val="center"/>
            <w:rPr>
              <w:rFonts w:ascii="Arial" w:hAnsi="Arial" w:cs="Arial"/>
              <w:color w:val="4472C4" w:themeColor="accent1"/>
            </w:rPr>
          </w:pPr>
          <w:r w:rsidRPr="009F02AF">
            <w:rPr>
              <w:rFonts w:ascii="Arial" w:hAnsi="Arial" w:cs="Arial"/>
              <w:noProof/>
              <w:color w:val="4472C4" w:themeColor="accent1"/>
            </w:rPr>
            <w:drawing>
              <wp:anchor distT="0" distB="0" distL="114300" distR="114300" simplePos="0" relativeHeight="251663872" behindDoc="0" locked="0" layoutInCell="1" allowOverlap="1" wp14:anchorId="0DB5CCF1" wp14:editId="08762BDB">
                <wp:simplePos x="0" y="0"/>
                <wp:positionH relativeFrom="margin">
                  <wp:align>center</wp:align>
                </wp:positionH>
                <wp:positionV relativeFrom="paragraph">
                  <wp:posOffset>581025</wp:posOffset>
                </wp:positionV>
                <wp:extent cx="1417320" cy="750570"/>
                <wp:effectExtent l="0" t="0" r="0" b="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p w14:paraId="03F886D3" w14:textId="77777777" w:rsidR="00E30F13" w:rsidRPr="009F02AF" w:rsidRDefault="00E30F13" w:rsidP="00200B94">
          <w:pPr>
            <w:spacing w:after="0" w:line="276" w:lineRule="auto"/>
            <w:jc w:val="center"/>
            <w:rPr>
              <w:rFonts w:ascii="Arial" w:eastAsia="Times New Roman" w:hAnsi="Arial" w:cs="Arial"/>
              <w:color w:val="013E5B"/>
              <w:kern w:val="0"/>
              <w:sz w:val="23"/>
              <w:szCs w:val="23"/>
              <w14:ligatures w14:val="none"/>
            </w:rPr>
          </w:pPr>
          <w:r w:rsidRPr="009F02AF">
            <w:rPr>
              <w:rFonts w:ascii="Arial" w:eastAsia="Times New Roman" w:hAnsi="Arial" w:cs="Arial"/>
              <w:kern w:val="0"/>
              <w:sz w:val="24"/>
              <w:szCs w:val="24"/>
              <w14:ligatures w14:val="none"/>
            </w:rPr>
            <w:fldChar w:fldCharType="begin"/>
          </w:r>
          <w:r w:rsidRPr="009F02AF">
            <w:rPr>
              <w:rFonts w:ascii="Arial" w:eastAsia="Times New Roman" w:hAnsi="Arial" w:cs="Arial"/>
              <w:kern w:val="0"/>
              <w:sz w:val="24"/>
              <w:szCs w:val="24"/>
              <w14:ligatures w14:val="none"/>
            </w:rPr>
            <w:instrText xml:space="preserve"> HYPERLINK "https://moodle.uwtsd.ac.uk/course/view.php?id=7030" </w:instrText>
          </w:r>
          <w:r w:rsidRPr="009F02AF">
            <w:rPr>
              <w:rFonts w:ascii="Arial" w:eastAsia="Times New Roman" w:hAnsi="Arial" w:cs="Arial"/>
              <w:kern w:val="0"/>
              <w:sz w:val="24"/>
              <w:szCs w:val="24"/>
              <w14:ligatures w14:val="none"/>
            </w:rPr>
            <w:fldChar w:fldCharType="separate"/>
          </w:r>
        </w:p>
        <w:p w14:paraId="4B688645" w14:textId="12A3DE1D" w:rsidR="00E56D77" w:rsidRPr="009F02AF" w:rsidRDefault="00E30F13" w:rsidP="00200B94">
          <w:pPr>
            <w:spacing w:after="100" w:afterAutospacing="1" w:line="276" w:lineRule="auto"/>
            <w:jc w:val="center"/>
            <w:textAlignment w:val="center"/>
            <w:outlineLvl w:val="0"/>
            <w:rPr>
              <w:rFonts w:ascii="Arial" w:hAnsi="Arial" w:cs="Arial"/>
              <w:color w:val="4472C4" w:themeColor="accent1"/>
            </w:rPr>
          </w:pPr>
          <w:bookmarkStart w:id="0" w:name="_Toc113294646"/>
          <w:r w:rsidRPr="009F02AF">
            <w:rPr>
              <w:rFonts w:ascii="Arial" w:eastAsia="Times New Roman" w:hAnsi="Arial" w:cs="Arial"/>
              <w:color w:val="013E5B"/>
              <w:kern w:val="36"/>
              <w:sz w:val="48"/>
              <w:szCs w:val="48"/>
              <w14:ligatures w14:val="none"/>
            </w:rPr>
            <w:t>Effective Team Working and Communication (BMSW4002_LON)</w:t>
          </w:r>
          <w:r w:rsidRPr="009F02AF">
            <w:rPr>
              <w:rFonts w:ascii="Arial" w:eastAsia="Times New Roman" w:hAnsi="Arial" w:cs="Arial"/>
              <w:color w:val="013E5B"/>
              <w:kern w:val="36"/>
              <w:sz w:val="48"/>
              <w:szCs w:val="48"/>
              <w14:ligatures w14:val="none"/>
            </w:rPr>
            <w:br/>
            <w:t>With Lloyd Beharry</w:t>
          </w:r>
          <w:bookmarkEnd w:id="0"/>
          <w:r w:rsidRPr="009F02AF">
            <w:rPr>
              <w:rFonts w:ascii="Arial" w:eastAsia="Times New Roman" w:hAnsi="Arial" w:cs="Arial"/>
              <w:sz w:val="24"/>
              <w:szCs w:val="24"/>
            </w:rPr>
            <w:fldChar w:fldCharType="end"/>
          </w:r>
        </w:p>
        <w:sdt>
          <w:sdtPr>
            <w:rPr>
              <w:rFonts w:ascii="Arial" w:eastAsiaTheme="majorEastAsia" w:hAnsi="Arial" w:cs="Arial"/>
              <w:caps/>
              <w:color w:val="4472C4" w:themeColor="accent1"/>
              <w:sz w:val="72"/>
              <w:szCs w:val="72"/>
            </w:rPr>
            <w:alias w:val="Title"/>
            <w:tag w:val=""/>
            <w:id w:val="1735040861"/>
            <w:placeholder>
              <w:docPart w:val="A184EB60BC2C4D218C2002AC4F619E4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1897F0" w14:textId="5C4DCB2F" w:rsidR="00E56D77" w:rsidRPr="009F02AF" w:rsidRDefault="00E56D77" w:rsidP="00200B94">
              <w:pPr>
                <w:pStyle w:val="NoSpacing"/>
                <w:pBdr>
                  <w:top w:val="single" w:sz="6" w:space="6" w:color="4472C4" w:themeColor="accent1"/>
                  <w:bottom w:val="single" w:sz="6" w:space="6" w:color="4472C4" w:themeColor="accent1"/>
                </w:pBdr>
                <w:spacing w:after="240" w:line="276" w:lineRule="auto"/>
                <w:jc w:val="center"/>
                <w:rPr>
                  <w:rFonts w:ascii="Arial" w:eastAsiaTheme="majorEastAsia" w:hAnsi="Arial" w:cs="Arial"/>
                  <w:caps/>
                  <w:color w:val="4472C4" w:themeColor="accent1"/>
                  <w:sz w:val="80"/>
                  <w:szCs w:val="80"/>
                </w:rPr>
              </w:pPr>
              <w:r w:rsidRPr="009F02AF">
                <w:rPr>
                  <w:rFonts w:ascii="Arial" w:eastAsiaTheme="majorEastAsia" w:hAnsi="Arial" w:cs="Arial"/>
                  <w:caps/>
                  <w:color w:val="4472C4" w:themeColor="accent1"/>
                  <w:sz w:val="72"/>
                  <w:szCs w:val="72"/>
                </w:rPr>
                <w:t>Report on Communication</w:t>
              </w:r>
            </w:p>
          </w:sdtContent>
        </w:sdt>
        <w:sdt>
          <w:sdtPr>
            <w:rPr>
              <w:rFonts w:ascii="Arial" w:hAnsi="Arial" w:cs="Arial"/>
              <w:color w:val="000000" w:themeColor="text1"/>
              <w:sz w:val="28"/>
              <w:szCs w:val="28"/>
            </w:rPr>
            <w:alias w:val="Subtitle"/>
            <w:tag w:val=""/>
            <w:id w:val="328029620"/>
            <w:placeholder>
              <w:docPart w:val="F4599DFFB1E5404C8D416FDA64E8D958"/>
            </w:placeholder>
            <w:dataBinding w:prefixMappings="xmlns:ns0='http://purl.org/dc/elements/1.1/' xmlns:ns1='http://schemas.openxmlformats.org/package/2006/metadata/core-properties' " w:xpath="/ns1:coreProperties[1]/ns0:subject[1]" w:storeItemID="{6C3C8BC8-F283-45AE-878A-BAB7291924A1}"/>
            <w:text/>
          </w:sdtPr>
          <w:sdtEndPr/>
          <w:sdtContent>
            <w:p w14:paraId="1A899507" w14:textId="0923B67F" w:rsidR="00E56D77" w:rsidRPr="00753D96" w:rsidRDefault="00E56D77" w:rsidP="00200B94">
              <w:pPr>
                <w:pStyle w:val="NoSpacing"/>
                <w:spacing w:line="276" w:lineRule="auto"/>
                <w:jc w:val="center"/>
                <w:rPr>
                  <w:rFonts w:ascii="Arial" w:hAnsi="Arial" w:cs="Arial"/>
                  <w:color w:val="000000" w:themeColor="text1"/>
                  <w:sz w:val="28"/>
                  <w:szCs w:val="28"/>
                </w:rPr>
              </w:pPr>
              <w:r w:rsidRPr="00753D96">
                <w:rPr>
                  <w:rFonts w:ascii="Arial" w:hAnsi="Arial" w:cs="Arial"/>
                  <w:color w:val="000000" w:themeColor="text1"/>
                  <w:sz w:val="28"/>
                  <w:szCs w:val="28"/>
                </w:rPr>
                <w:t>Communication Models, Skills, Advantages and Disadvantages of Communication Technology</w:t>
              </w:r>
            </w:p>
          </w:sdtContent>
        </w:sdt>
        <w:p w14:paraId="45A5203D" w14:textId="5B4AD097" w:rsidR="00E56D77" w:rsidRPr="009F02AF" w:rsidRDefault="009F02AF" w:rsidP="00200B94">
          <w:pPr>
            <w:pStyle w:val="NoSpacing"/>
            <w:spacing w:before="480" w:line="276" w:lineRule="auto"/>
            <w:jc w:val="center"/>
            <w:rPr>
              <w:rFonts w:ascii="Arial" w:hAnsi="Arial" w:cs="Arial"/>
              <w:color w:val="4472C4" w:themeColor="accent1"/>
            </w:rPr>
          </w:pPr>
          <w:r w:rsidRPr="009F02AF">
            <w:rPr>
              <w:rFonts w:ascii="Arial" w:hAnsi="Arial" w:cs="Arial"/>
              <w:noProof/>
              <w:color w:val="4472C4" w:themeColor="accent1"/>
            </w:rPr>
            <w:drawing>
              <wp:anchor distT="0" distB="0" distL="114300" distR="114300" simplePos="0" relativeHeight="251661824" behindDoc="0" locked="0" layoutInCell="1" allowOverlap="1" wp14:anchorId="78CB1582" wp14:editId="60310812">
                <wp:simplePos x="0" y="0"/>
                <wp:positionH relativeFrom="margin">
                  <wp:align>center</wp:align>
                </wp:positionH>
                <wp:positionV relativeFrom="paragraph">
                  <wp:posOffset>1464945</wp:posOffset>
                </wp:positionV>
                <wp:extent cx="758825" cy="478790"/>
                <wp:effectExtent l="0" t="0" r="3175"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E56D77" w:rsidRPr="009F02AF">
            <w:rPr>
              <w:rFonts w:ascii="Arial" w:hAnsi="Arial" w:cs="Arial"/>
              <w:noProof/>
            </w:rPr>
            <w:drawing>
              <wp:inline distT="0" distB="0" distL="0" distR="0" wp14:anchorId="68F6DB3F" wp14:editId="22AE43C6">
                <wp:extent cx="1714500" cy="11430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18888" cy="1145925"/>
                        </a:xfrm>
                        <a:prstGeom prst="rect">
                          <a:avLst/>
                        </a:prstGeom>
                      </pic:spPr>
                    </pic:pic>
                  </a:graphicData>
                </a:graphic>
              </wp:inline>
            </w:drawing>
          </w:r>
        </w:p>
        <w:p w14:paraId="2B26E1EB" w14:textId="42308AD4" w:rsidR="00E56D77" w:rsidRPr="009F02AF" w:rsidRDefault="00E56D77" w:rsidP="00200B94">
          <w:pPr>
            <w:pStyle w:val="NoSpacing"/>
            <w:spacing w:before="480" w:line="360" w:lineRule="auto"/>
            <w:jc w:val="center"/>
            <w:rPr>
              <w:rFonts w:ascii="Arial" w:hAnsi="Arial" w:cs="Arial"/>
              <w:color w:val="4472C4" w:themeColor="accent1"/>
            </w:rPr>
          </w:pPr>
          <w:r w:rsidRPr="009F02AF">
            <w:rPr>
              <w:rFonts w:ascii="Arial" w:hAnsi="Arial" w:cs="Arial"/>
              <w:noProof/>
              <w:color w:val="4472C4" w:themeColor="accent1"/>
            </w:rPr>
            <mc:AlternateContent>
              <mc:Choice Requires="wps">
                <w:drawing>
                  <wp:anchor distT="0" distB="0" distL="114300" distR="114300" simplePos="0" relativeHeight="251657728" behindDoc="0" locked="0" layoutInCell="1" allowOverlap="1" wp14:anchorId="686E4B21" wp14:editId="4A2A13A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28T00:00:00Z">
                                    <w:dateFormat w:val="MMMM d, yyyy"/>
                                    <w:lid w:val="en-US"/>
                                    <w:storeMappedDataAs w:val="dateTime"/>
                                    <w:calendar w:val="gregorian"/>
                                  </w:date>
                                </w:sdtPr>
                                <w:sdtEndPr/>
                                <w:sdtContent>
                                  <w:p w14:paraId="37AC2C98" w14:textId="793BB2EB" w:rsidR="00E56D77" w:rsidRDefault="00E56D77">
                                    <w:pPr>
                                      <w:pStyle w:val="NoSpacing"/>
                                      <w:spacing w:after="40"/>
                                      <w:jc w:val="center"/>
                                      <w:rPr>
                                        <w:caps/>
                                        <w:color w:val="4472C4" w:themeColor="accent1"/>
                                        <w:sz w:val="28"/>
                                        <w:szCs w:val="28"/>
                                      </w:rPr>
                                    </w:pPr>
                                    <w:r>
                                      <w:rPr>
                                        <w:caps/>
                                        <w:color w:val="4472C4" w:themeColor="accent1"/>
                                        <w:sz w:val="28"/>
                                        <w:szCs w:val="28"/>
                                      </w:rPr>
                                      <w:t>June 28, 2022</w:t>
                                    </w:r>
                                  </w:p>
                                </w:sdtContent>
                              </w:sdt>
                              <w:p w14:paraId="63378754" w14:textId="43637398" w:rsidR="00E56D77" w:rsidRDefault="00D74A4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56D77">
                                      <w:rPr>
                                        <w:caps/>
                                        <w:color w:val="4472C4" w:themeColor="accent1"/>
                                      </w:rPr>
                                      <w:t>By Yordan Georgiev Petrov (212805)</w:t>
                                    </w:r>
                                  </w:sdtContent>
                                </w:sdt>
                              </w:p>
                              <w:p w14:paraId="644F7FA0" w14:textId="58C5D138" w:rsidR="00E56D77" w:rsidRDefault="00D74A4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56D77">
                                      <w:rPr>
                                        <w:color w:val="4472C4" w:themeColor="accent1"/>
                                      </w:rPr>
                                      <w:t>UWTSD 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6E4B2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772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28T00:00:00Z">
                              <w:dateFormat w:val="MMMM d, yyyy"/>
                              <w:lid w:val="en-US"/>
                              <w:storeMappedDataAs w:val="dateTime"/>
                              <w:calendar w:val="gregorian"/>
                            </w:date>
                          </w:sdtPr>
                          <w:sdtEndPr/>
                          <w:sdtContent>
                            <w:p w14:paraId="37AC2C98" w14:textId="793BB2EB" w:rsidR="00E56D77" w:rsidRDefault="00E56D77">
                              <w:pPr>
                                <w:pStyle w:val="NoSpacing"/>
                                <w:spacing w:after="40"/>
                                <w:jc w:val="center"/>
                                <w:rPr>
                                  <w:caps/>
                                  <w:color w:val="4472C4" w:themeColor="accent1"/>
                                  <w:sz w:val="28"/>
                                  <w:szCs w:val="28"/>
                                </w:rPr>
                              </w:pPr>
                              <w:r>
                                <w:rPr>
                                  <w:caps/>
                                  <w:color w:val="4472C4" w:themeColor="accent1"/>
                                  <w:sz w:val="28"/>
                                  <w:szCs w:val="28"/>
                                </w:rPr>
                                <w:t>June 28, 2022</w:t>
                              </w:r>
                            </w:p>
                          </w:sdtContent>
                        </w:sdt>
                        <w:p w14:paraId="63378754" w14:textId="43637398" w:rsidR="00E56D77" w:rsidRDefault="00D74A4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56D77">
                                <w:rPr>
                                  <w:caps/>
                                  <w:color w:val="4472C4" w:themeColor="accent1"/>
                                </w:rPr>
                                <w:t>By Yordan Georgiev Petrov (212805)</w:t>
                              </w:r>
                            </w:sdtContent>
                          </w:sdt>
                        </w:p>
                        <w:p w14:paraId="644F7FA0" w14:textId="58C5D138" w:rsidR="00E56D77" w:rsidRDefault="00D74A4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56D77">
                                <w:rPr>
                                  <w:color w:val="4472C4" w:themeColor="accent1"/>
                                </w:rPr>
                                <w:t>UWTSD London Campus</w:t>
                              </w:r>
                            </w:sdtContent>
                          </w:sdt>
                        </w:p>
                      </w:txbxContent>
                    </v:textbox>
                    <w10:wrap anchorx="margin" anchory="page"/>
                  </v:shape>
                </w:pict>
              </mc:Fallback>
            </mc:AlternateContent>
          </w:r>
        </w:p>
        <w:p w14:paraId="7268E275" w14:textId="77777777" w:rsidR="009F02AF" w:rsidRPr="009F02AF" w:rsidRDefault="009F02AF" w:rsidP="00200B94">
          <w:pPr>
            <w:spacing w:line="360" w:lineRule="auto"/>
            <w:rPr>
              <w:rFonts w:ascii="Arial" w:hAnsi="Arial" w:cs="Arial"/>
            </w:rPr>
          </w:pPr>
        </w:p>
        <w:p w14:paraId="74E6F1FB" w14:textId="540F84DD" w:rsidR="00E56D77" w:rsidRPr="009F02AF" w:rsidRDefault="00D74A4A" w:rsidP="00200B94">
          <w:pPr>
            <w:spacing w:line="360" w:lineRule="auto"/>
            <w:rPr>
              <w:rFonts w:ascii="Arial" w:hAnsi="Arial" w:cs="Arial"/>
            </w:rPr>
          </w:pPr>
        </w:p>
      </w:sdtContent>
    </w:sdt>
    <w:sdt>
      <w:sdtPr>
        <w:rPr>
          <w:rFonts w:ascii="Arial" w:eastAsiaTheme="minorHAnsi" w:hAnsi="Arial" w:cs="Arial"/>
          <w:color w:val="auto"/>
          <w:kern w:val="2"/>
          <w:sz w:val="22"/>
          <w:szCs w:val="22"/>
          <w14:ligatures w14:val="standardContextual"/>
        </w:rPr>
        <w:id w:val="430474508"/>
        <w:docPartObj>
          <w:docPartGallery w:val="Table of Contents"/>
          <w:docPartUnique/>
        </w:docPartObj>
      </w:sdtPr>
      <w:sdtEndPr>
        <w:rPr>
          <w:b/>
          <w:bCs/>
          <w:noProof/>
        </w:rPr>
      </w:sdtEndPr>
      <w:sdtContent>
        <w:p w14:paraId="69B1B1FE" w14:textId="713EAF33" w:rsidR="007158DF" w:rsidRPr="009F02AF" w:rsidRDefault="007158DF" w:rsidP="009F02AF">
          <w:pPr>
            <w:pStyle w:val="TOCHeading"/>
            <w:spacing w:line="360" w:lineRule="auto"/>
            <w:jc w:val="center"/>
            <w:rPr>
              <w:rFonts w:ascii="Arial" w:hAnsi="Arial" w:cs="Arial"/>
              <w:sz w:val="48"/>
              <w:szCs w:val="48"/>
            </w:rPr>
          </w:pPr>
          <w:r w:rsidRPr="009F02AF">
            <w:rPr>
              <w:rFonts w:ascii="Arial" w:hAnsi="Arial" w:cs="Arial"/>
              <w:sz w:val="48"/>
              <w:szCs w:val="48"/>
            </w:rPr>
            <w:t>Contents</w:t>
          </w:r>
        </w:p>
        <w:p w14:paraId="08D488E1" w14:textId="72849B7D" w:rsidR="00EC63C1" w:rsidRPr="009F02AF" w:rsidRDefault="007158DF">
          <w:pPr>
            <w:pStyle w:val="TOC1"/>
            <w:tabs>
              <w:tab w:val="right" w:leader="dot" w:pos="9350"/>
            </w:tabs>
            <w:rPr>
              <w:rFonts w:ascii="Arial" w:eastAsiaTheme="minorEastAsia" w:hAnsi="Arial" w:cs="Arial"/>
              <w:noProof/>
              <w:kern w:val="0"/>
              <w14:ligatures w14:val="none"/>
            </w:rPr>
          </w:pPr>
          <w:r w:rsidRPr="009F02AF">
            <w:rPr>
              <w:rFonts w:ascii="Arial" w:hAnsi="Arial" w:cs="Arial"/>
              <w:sz w:val="48"/>
              <w:szCs w:val="48"/>
            </w:rPr>
            <w:fldChar w:fldCharType="begin"/>
          </w:r>
          <w:r w:rsidRPr="009F02AF">
            <w:rPr>
              <w:rFonts w:ascii="Arial" w:hAnsi="Arial" w:cs="Arial"/>
              <w:sz w:val="48"/>
              <w:szCs w:val="48"/>
            </w:rPr>
            <w:instrText xml:space="preserve"> TOC \o "1-3" \h \z \u </w:instrText>
          </w:r>
          <w:r w:rsidRPr="009F02AF">
            <w:rPr>
              <w:rFonts w:ascii="Arial" w:hAnsi="Arial" w:cs="Arial"/>
              <w:sz w:val="48"/>
              <w:szCs w:val="48"/>
            </w:rPr>
            <w:fldChar w:fldCharType="separate"/>
          </w:r>
          <w:hyperlink w:anchor="_Toc113294646" w:history="1">
            <w:r w:rsidR="00EC63C1" w:rsidRPr="009F02AF">
              <w:rPr>
                <w:rStyle w:val="Hyperlink"/>
                <w:rFonts w:ascii="Arial" w:eastAsia="Times New Roman" w:hAnsi="Arial" w:cs="Arial"/>
                <w:noProof/>
                <w:kern w:val="36"/>
              </w:rPr>
              <w:t>Effective Team Working and Communication (BMSW4002_LON) With Lloyd Beharry</w:t>
            </w:r>
            <w:r w:rsidR="00EC63C1" w:rsidRPr="009F02AF">
              <w:rPr>
                <w:rFonts w:ascii="Arial" w:hAnsi="Arial" w:cs="Arial"/>
                <w:noProof/>
                <w:webHidden/>
              </w:rPr>
              <w:tab/>
            </w:r>
            <w:r w:rsidR="00EC63C1" w:rsidRPr="009F02AF">
              <w:rPr>
                <w:rFonts w:ascii="Arial" w:hAnsi="Arial" w:cs="Arial"/>
                <w:noProof/>
                <w:webHidden/>
              </w:rPr>
              <w:fldChar w:fldCharType="begin"/>
            </w:r>
            <w:r w:rsidR="00EC63C1" w:rsidRPr="009F02AF">
              <w:rPr>
                <w:rFonts w:ascii="Arial" w:hAnsi="Arial" w:cs="Arial"/>
                <w:noProof/>
                <w:webHidden/>
              </w:rPr>
              <w:instrText xml:space="preserve"> PAGEREF _Toc113294646 \h </w:instrText>
            </w:r>
            <w:r w:rsidR="00EC63C1" w:rsidRPr="009F02AF">
              <w:rPr>
                <w:rFonts w:ascii="Arial" w:hAnsi="Arial" w:cs="Arial"/>
                <w:noProof/>
                <w:webHidden/>
              </w:rPr>
            </w:r>
            <w:r w:rsidR="00EC63C1" w:rsidRPr="009F02AF">
              <w:rPr>
                <w:rFonts w:ascii="Arial" w:hAnsi="Arial" w:cs="Arial"/>
                <w:noProof/>
                <w:webHidden/>
              </w:rPr>
              <w:fldChar w:fldCharType="separate"/>
            </w:r>
            <w:r w:rsidR="00EC63C1" w:rsidRPr="009F02AF">
              <w:rPr>
                <w:rFonts w:ascii="Arial" w:hAnsi="Arial" w:cs="Arial"/>
                <w:noProof/>
                <w:webHidden/>
              </w:rPr>
              <w:t>0</w:t>
            </w:r>
            <w:r w:rsidR="00EC63C1" w:rsidRPr="009F02AF">
              <w:rPr>
                <w:rFonts w:ascii="Arial" w:hAnsi="Arial" w:cs="Arial"/>
                <w:noProof/>
                <w:webHidden/>
              </w:rPr>
              <w:fldChar w:fldCharType="end"/>
            </w:r>
          </w:hyperlink>
        </w:p>
        <w:p w14:paraId="5C93DFBA" w14:textId="07D0E4C3" w:rsidR="00EC63C1" w:rsidRPr="009F02AF" w:rsidRDefault="00EC63C1">
          <w:pPr>
            <w:pStyle w:val="TOC1"/>
            <w:tabs>
              <w:tab w:val="right" w:leader="dot" w:pos="9350"/>
            </w:tabs>
            <w:rPr>
              <w:rFonts w:ascii="Arial" w:eastAsiaTheme="minorEastAsia" w:hAnsi="Arial" w:cs="Arial"/>
              <w:noProof/>
              <w:kern w:val="0"/>
              <w14:ligatures w14:val="none"/>
            </w:rPr>
          </w:pPr>
          <w:hyperlink w:anchor="_Toc113294647" w:history="1">
            <w:r w:rsidRPr="009F02AF">
              <w:rPr>
                <w:rStyle w:val="Hyperlink"/>
                <w:rFonts w:ascii="Arial" w:hAnsi="Arial" w:cs="Arial"/>
                <w:noProof/>
              </w:rPr>
              <w:t>Introduction</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_Toc113294647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1</w:t>
            </w:r>
            <w:r w:rsidRPr="009F02AF">
              <w:rPr>
                <w:rFonts w:ascii="Arial" w:hAnsi="Arial" w:cs="Arial"/>
                <w:noProof/>
                <w:webHidden/>
              </w:rPr>
              <w:fldChar w:fldCharType="end"/>
            </w:r>
          </w:hyperlink>
        </w:p>
        <w:p w14:paraId="2FFAC10E" w14:textId="1A87CFF4" w:rsidR="00EC63C1" w:rsidRPr="009F02AF" w:rsidRDefault="00EC63C1">
          <w:pPr>
            <w:pStyle w:val="TOC1"/>
            <w:tabs>
              <w:tab w:val="left" w:pos="440"/>
              <w:tab w:val="right" w:leader="dot" w:pos="9350"/>
            </w:tabs>
            <w:rPr>
              <w:rFonts w:ascii="Arial" w:eastAsiaTheme="minorEastAsia" w:hAnsi="Arial" w:cs="Arial"/>
              <w:noProof/>
              <w:kern w:val="0"/>
              <w14:ligatures w14:val="none"/>
            </w:rPr>
          </w:pPr>
          <w:hyperlink w:anchor="_Toc113294648" w:history="1">
            <w:r w:rsidRPr="009F02AF">
              <w:rPr>
                <w:rStyle w:val="Hyperlink"/>
                <w:rFonts w:ascii="Arial" w:hAnsi="Arial" w:cs="Arial"/>
                <w:noProof/>
              </w:rPr>
              <w:t>1.</w:t>
            </w:r>
            <w:r w:rsidRPr="009F02AF">
              <w:rPr>
                <w:rFonts w:ascii="Arial" w:eastAsiaTheme="minorEastAsia" w:hAnsi="Arial" w:cs="Arial"/>
                <w:noProof/>
                <w:kern w:val="0"/>
                <w14:ligatures w14:val="none"/>
              </w:rPr>
              <w:tab/>
            </w:r>
            <w:r w:rsidRPr="009F02AF">
              <w:rPr>
                <w:rStyle w:val="Hyperlink"/>
                <w:rFonts w:ascii="Arial" w:hAnsi="Arial" w:cs="Arial"/>
                <w:noProof/>
              </w:rPr>
              <w:t>Models of Communication</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_Toc113294648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2</w:t>
            </w:r>
            <w:r w:rsidRPr="009F02AF">
              <w:rPr>
                <w:rFonts w:ascii="Arial" w:hAnsi="Arial" w:cs="Arial"/>
                <w:noProof/>
                <w:webHidden/>
              </w:rPr>
              <w:fldChar w:fldCharType="end"/>
            </w:r>
          </w:hyperlink>
        </w:p>
        <w:p w14:paraId="41CD11CC" w14:textId="4BADA4AC" w:rsidR="00EC63C1" w:rsidRPr="009F02AF" w:rsidRDefault="00EC63C1">
          <w:pPr>
            <w:pStyle w:val="TOC2"/>
            <w:tabs>
              <w:tab w:val="left" w:pos="880"/>
              <w:tab w:val="right" w:leader="dot" w:pos="9350"/>
            </w:tabs>
            <w:rPr>
              <w:rFonts w:ascii="Arial" w:eastAsiaTheme="minorEastAsia" w:hAnsi="Arial" w:cs="Arial"/>
              <w:noProof/>
              <w:kern w:val="0"/>
              <w14:ligatures w14:val="none"/>
            </w:rPr>
          </w:pPr>
          <w:hyperlink w:anchor="_Toc113294649" w:history="1">
            <w:r w:rsidRPr="009F02AF">
              <w:rPr>
                <w:rStyle w:val="Hyperlink"/>
                <w:rFonts w:ascii="Arial" w:hAnsi="Arial" w:cs="Arial"/>
                <w:noProof/>
              </w:rPr>
              <w:t>1.1</w:t>
            </w:r>
            <w:r w:rsidRPr="009F02AF">
              <w:rPr>
                <w:rFonts w:ascii="Arial" w:eastAsiaTheme="minorEastAsia" w:hAnsi="Arial" w:cs="Arial"/>
                <w:noProof/>
                <w:kern w:val="0"/>
                <w14:ligatures w14:val="none"/>
              </w:rPr>
              <w:tab/>
            </w:r>
            <w:r w:rsidRPr="009F02AF">
              <w:rPr>
                <w:rStyle w:val="Hyperlink"/>
                <w:rFonts w:ascii="Arial" w:hAnsi="Arial" w:cs="Arial"/>
                <w:noProof/>
              </w:rPr>
              <w:t>Shannon and Weaver Model (1948/49)</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_Toc113294649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2</w:t>
            </w:r>
            <w:r w:rsidRPr="009F02AF">
              <w:rPr>
                <w:rFonts w:ascii="Arial" w:hAnsi="Arial" w:cs="Arial"/>
                <w:noProof/>
                <w:webHidden/>
              </w:rPr>
              <w:fldChar w:fldCharType="end"/>
            </w:r>
          </w:hyperlink>
        </w:p>
        <w:p w14:paraId="7330A589" w14:textId="24B973EF" w:rsidR="00EC63C1" w:rsidRPr="009F02AF" w:rsidRDefault="00EC63C1">
          <w:pPr>
            <w:pStyle w:val="TOC2"/>
            <w:tabs>
              <w:tab w:val="left" w:pos="880"/>
              <w:tab w:val="right" w:leader="dot" w:pos="9350"/>
            </w:tabs>
            <w:rPr>
              <w:rFonts w:ascii="Arial" w:eastAsiaTheme="minorEastAsia" w:hAnsi="Arial" w:cs="Arial"/>
              <w:noProof/>
              <w:kern w:val="0"/>
              <w14:ligatures w14:val="none"/>
            </w:rPr>
          </w:pPr>
          <w:hyperlink w:anchor="_Toc113294650" w:history="1">
            <w:r w:rsidRPr="009F02AF">
              <w:rPr>
                <w:rStyle w:val="Hyperlink"/>
                <w:rFonts w:ascii="Arial" w:hAnsi="Arial" w:cs="Arial"/>
                <w:noProof/>
              </w:rPr>
              <w:t>1.2</w:t>
            </w:r>
            <w:r w:rsidRPr="009F02AF">
              <w:rPr>
                <w:rFonts w:ascii="Arial" w:eastAsiaTheme="minorEastAsia" w:hAnsi="Arial" w:cs="Arial"/>
                <w:noProof/>
                <w:kern w:val="0"/>
                <w14:ligatures w14:val="none"/>
              </w:rPr>
              <w:tab/>
            </w:r>
            <w:r w:rsidRPr="009F02AF">
              <w:rPr>
                <w:rStyle w:val="Hyperlink"/>
                <w:rFonts w:ascii="Arial" w:hAnsi="Arial" w:cs="Arial"/>
                <w:noProof/>
              </w:rPr>
              <w:t>Schramm’s Model (1954)</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_Toc113294650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4</w:t>
            </w:r>
            <w:r w:rsidRPr="009F02AF">
              <w:rPr>
                <w:rFonts w:ascii="Arial" w:hAnsi="Arial" w:cs="Arial"/>
                <w:noProof/>
                <w:webHidden/>
              </w:rPr>
              <w:fldChar w:fldCharType="end"/>
            </w:r>
          </w:hyperlink>
        </w:p>
        <w:p w14:paraId="2C4B5E39" w14:textId="7AB5DCED" w:rsidR="00EC63C1" w:rsidRPr="009F02AF" w:rsidRDefault="00EC63C1">
          <w:pPr>
            <w:pStyle w:val="TOC2"/>
            <w:tabs>
              <w:tab w:val="left" w:pos="880"/>
              <w:tab w:val="right" w:leader="dot" w:pos="9350"/>
            </w:tabs>
            <w:rPr>
              <w:rFonts w:ascii="Arial" w:eastAsiaTheme="minorEastAsia" w:hAnsi="Arial" w:cs="Arial"/>
              <w:noProof/>
              <w:kern w:val="0"/>
              <w14:ligatures w14:val="none"/>
            </w:rPr>
          </w:pPr>
          <w:hyperlink w:anchor="_Toc113294651" w:history="1">
            <w:r w:rsidRPr="009F02AF">
              <w:rPr>
                <w:rStyle w:val="Hyperlink"/>
                <w:rFonts w:ascii="Arial" w:hAnsi="Arial" w:cs="Arial"/>
                <w:noProof/>
              </w:rPr>
              <w:t>1.3</w:t>
            </w:r>
            <w:r w:rsidRPr="009F02AF">
              <w:rPr>
                <w:rFonts w:ascii="Arial" w:eastAsiaTheme="minorEastAsia" w:hAnsi="Arial" w:cs="Arial"/>
                <w:noProof/>
                <w:kern w:val="0"/>
                <w14:ligatures w14:val="none"/>
              </w:rPr>
              <w:tab/>
            </w:r>
            <w:r w:rsidRPr="009F02AF">
              <w:rPr>
                <w:rStyle w:val="Hyperlink"/>
                <w:rFonts w:ascii="Arial" w:hAnsi="Arial" w:cs="Arial"/>
                <w:noProof/>
              </w:rPr>
              <w:t>Berlo’s Model (1964)</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_Toc113294651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5</w:t>
            </w:r>
            <w:r w:rsidRPr="009F02AF">
              <w:rPr>
                <w:rFonts w:ascii="Arial" w:hAnsi="Arial" w:cs="Arial"/>
                <w:noProof/>
                <w:webHidden/>
              </w:rPr>
              <w:fldChar w:fldCharType="end"/>
            </w:r>
          </w:hyperlink>
        </w:p>
        <w:p w14:paraId="626A8872" w14:textId="44506D26" w:rsidR="00EC63C1" w:rsidRPr="009F02AF" w:rsidRDefault="00EC63C1">
          <w:pPr>
            <w:pStyle w:val="TOC1"/>
            <w:tabs>
              <w:tab w:val="left" w:pos="440"/>
              <w:tab w:val="right" w:leader="dot" w:pos="9350"/>
            </w:tabs>
            <w:rPr>
              <w:rFonts w:ascii="Arial" w:eastAsiaTheme="minorEastAsia" w:hAnsi="Arial" w:cs="Arial"/>
              <w:noProof/>
              <w:kern w:val="0"/>
              <w14:ligatures w14:val="none"/>
            </w:rPr>
          </w:pPr>
          <w:hyperlink w:anchor="_Toc113294652" w:history="1">
            <w:r w:rsidRPr="009F02AF">
              <w:rPr>
                <w:rStyle w:val="Hyperlink"/>
                <w:rFonts w:ascii="Arial" w:hAnsi="Arial" w:cs="Arial"/>
                <w:noProof/>
              </w:rPr>
              <w:t>2.</w:t>
            </w:r>
            <w:r w:rsidRPr="009F02AF">
              <w:rPr>
                <w:rFonts w:ascii="Arial" w:eastAsiaTheme="minorEastAsia" w:hAnsi="Arial" w:cs="Arial"/>
                <w:noProof/>
                <w:kern w:val="0"/>
                <w14:ligatures w14:val="none"/>
              </w:rPr>
              <w:tab/>
            </w:r>
            <w:r w:rsidRPr="009F02AF">
              <w:rPr>
                <w:rStyle w:val="Hyperlink"/>
                <w:rFonts w:ascii="Arial" w:hAnsi="Arial" w:cs="Arial"/>
                <w:noProof/>
              </w:rPr>
              <w:t>Communication Skills</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_Toc113294652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5</w:t>
            </w:r>
            <w:r w:rsidRPr="009F02AF">
              <w:rPr>
                <w:rFonts w:ascii="Arial" w:hAnsi="Arial" w:cs="Arial"/>
                <w:noProof/>
                <w:webHidden/>
              </w:rPr>
              <w:fldChar w:fldCharType="end"/>
            </w:r>
          </w:hyperlink>
        </w:p>
        <w:p w14:paraId="2C017227" w14:textId="6457F0EA" w:rsidR="00EC63C1" w:rsidRPr="009F02AF" w:rsidRDefault="00EC63C1">
          <w:pPr>
            <w:pStyle w:val="TOC1"/>
            <w:tabs>
              <w:tab w:val="left" w:pos="440"/>
              <w:tab w:val="right" w:leader="dot" w:pos="9350"/>
            </w:tabs>
            <w:rPr>
              <w:rFonts w:ascii="Arial" w:eastAsiaTheme="minorEastAsia" w:hAnsi="Arial" w:cs="Arial"/>
              <w:noProof/>
              <w:kern w:val="0"/>
              <w14:ligatures w14:val="none"/>
            </w:rPr>
          </w:pPr>
          <w:hyperlink w:anchor="_Toc113294653" w:history="1">
            <w:r w:rsidRPr="009F02AF">
              <w:rPr>
                <w:rStyle w:val="Hyperlink"/>
                <w:rFonts w:ascii="Arial" w:hAnsi="Arial" w:cs="Arial"/>
                <w:noProof/>
              </w:rPr>
              <w:t>3.</w:t>
            </w:r>
            <w:r w:rsidRPr="009F02AF">
              <w:rPr>
                <w:rFonts w:ascii="Arial" w:eastAsiaTheme="minorEastAsia" w:hAnsi="Arial" w:cs="Arial"/>
                <w:noProof/>
                <w:kern w:val="0"/>
                <w14:ligatures w14:val="none"/>
              </w:rPr>
              <w:tab/>
            </w:r>
            <w:r w:rsidRPr="009F02AF">
              <w:rPr>
                <w:rStyle w:val="Hyperlink"/>
                <w:rFonts w:ascii="Arial" w:hAnsi="Arial" w:cs="Arial"/>
                <w:noProof/>
              </w:rPr>
              <w:t>The Advantages and Disadvantages of Communication Technology</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_Toc113294653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9</w:t>
            </w:r>
            <w:r w:rsidRPr="009F02AF">
              <w:rPr>
                <w:rFonts w:ascii="Arial" w:hAnsi="Arial" w:cs="Arial"/>
                <w:noProof/>
                <w:webHidden/>
              </w:rPr>
              <w:fldChar w:fldCharType="end"/>
            </w:r>
          </w:hyperlink>
        </w:p>
        <w:p w14:paraId="4E851BDB" w14:textId="0C137569" w:rsidR="00EC63C1" w:rsidRPr="009F02AF" w:rsidRDefault="00EC63C1">
          <w:pPr>
            <w:pStyle w:val="TOC2"/>
            <w:tabs>
              <w:tab w:val="left" w:pos="880"/>
              <w:tab w:val="right" w:leader="dot" w:pos="9350"/>
            </w:tabs>
            <w:rPr>
              <w:rFonts w:ascii="Arial" w:eastAsiaTheme="minorEastAsia" w:hAnsi="Arial" w:cs="Arial"/>
              <w:noProof/>
              <w:kern w:val="0"/>
              <w14:ligatures w14:val="none"/>
            </w:rPr>
          </w:pPr>
          <w:hyperlink w:anchor="_Toc113294654" w:history="1">
            <w:r w:rsidRPr="009F02AF">
              <w:rPr>
                <w:rStyle w:val="Hyperlink"/>
                <w:rFonts w:ascii="Arial" w:hAnsi="Arial" w:cs="Arial"/>
                <w:noProof/>
              </w:rPr>
              <w:t>3.1</w:t>
            </w:r>
            <w:r w:rsidRPr="009F02AF">
              <w:rPr>
                <w:rFonts w:ascii="Arial" w:eastAsiaTheme="minorEastAsia" w:hAnsi="Arial" w:cs="Arial"/>
                <w:noProof/>
                <w:kern w:val="0"/>
                <w14:ligatures w14:val="none"/>
              </w:rPr>
              <w:tab/>
            </w:r>
            <w:r w:rsidRPr="009F02AF">
              <w:rPr>
                <w:rStyle w:val="Hyperlink"/>
                <w:rFonts w:ascii="Arial" w:hAnsi="Arial" w:cs="Arial"/>
                <w:noProof/>
              </w:rPr>
              <w:t>Advantages of Communication Technology</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_Toc113294654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9</w:t>
            </w:r>
            <w:r w:rsidRPr="009F02AF">
              <w:rPr>
                <w:rFonts w:ascii="Arial" w:hAnsi="Arial" w:cs="Arial"/>
                <w:noProof/>
                <w:webHidden/>
              </w:rPr>
              <w:fldChar w:fldCharType="end"/>
            </w:r>
          </w:hyperlink>
        </w:p>
        <w:p w14:paraId="638A8AA8" w14:textId="08A8CDB4" w:rsidR="00EC63C1" w:rsidRPr="009F02AF" w:rsidRDefault="00EC63C1">
          <w:pPr>
            <w:pStyle w:val="TOC2"/>
            <w:tabs>
              <w:tab w:val="left" w:pos="880"/>
              <w:tab w:val="right" w:leader="dot" w:pos="9350"/>
            </w:tabs>
            <w:rPr>
              <w:rFonts w:ascii="Arial" w:eastAsiaTheme="minorEastAsia" w:hAnsi="Arial" w:cs="Arial"/>
              <w:noProof/>
              <w:kern w:val="0"/>
              <w14:ligatures w14:val="none"/>
            </w:rPr>
          </w:pPr>
          <w:hyperlink w:anchor="_Toc113294655" w:history="1">
            <w:r w:rsidRPr="009F02AF">
              <w:rPr>
                <w:rStyle w:val="Hyperlink"/>
                <w:rFonts w:ascii="Arial" w:hAnsi="Arial" w:cs="Arial"/>
                <w:noProof/>
              </w:rPr>
              <w:t>3.2</w:t>
            </w:r>
            <w:r w:rsidRPr="009F02AF">
              <w:rPr>
                <w:rFonts w:ascii="Arial" w:eastAsiaTheme="minorEastAsia" w:hAnsi="Arial" w:cs="Arial"/>
                <w:noProof/>
                <w:kern w:val="0"/>
                <w14:ligatures w14:val="none"/>
              </w:rPr>
              <w:tab/>
            </w:r>
            <w:r w:rsidRPr="009F02AF">
              <w:rPr>
                <w:rStyle w:val="Hyperlink"/>
                <w:rFonts w:ascii="Arial" w:hAnsi="Arial" w:cs="Arial"/>
                <w:noProof/>
              </w:rPr>
              <w:t>Disadvantages of Communication Technology</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_Toc113294655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10</w:t>
            </w:r>
            <w:r w:rsidRPr="009F02AF">
              <w:rPr>
                <w:rFonts w:ascii="Arial" w:hAnsi="Arial" w:cs="Arial"/>
                <w:noProof/>
                <w:webHidden/>
              </w:rPr>
              <w:fldChar w:fldCharType="end"/>
            </w:r>
          </w:hyperlink>
        </w:p>
        <w:p w14:paraId="54F630A9" w14:textId="268D8278" w:rsidR="00EC63C1" w:rsidRPr="009F02AF" w:rsidRDefault="00EC63C1">
          <w:pPr>
            <w:pStyle w:val="TOC1"/>
            <w:tabs>
              <w:tab w:val="right" w:leader="dot" w:pos="9350"/>
            </w:tabs>
            <w:rPr>
              <w:rFonts w:ascii="Arial" w:eastAsiaTheme="minorEastAsia" w:hAnsi="Arial" w:cs="Arial"/>
              <w:noProof/>
              <w:kern w:val="0"/>
              <w14:ligatures w14:val="none"/>
            </w:rPr>
          </w:pPr>
          <w:hyperlink w:anchor="_Toc113294656" w:history="1">
            <w:r w:rsidRPr="009F02AF">
              <w:rPr>
                <w:rStyle w:val="Hyperlink"/>
                <w:rFonts w:ascii="Arial" w:hAnsi="Arial" w:cs="Arial"/>
                <w:noProof/>
              </w:rPr>
              <w:t>Conclusion</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_Toc113294656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11</w:t>
            </w:r>
            <w:r w:rsidRPr="009F02AF">
              <w:rPr>
                <w:rFonts w:ascii="Arial" w:hAnsi="Arial" w:cs="Arial"/>
                <w:noProof/>
                <w:webHidden/>
              </w:rPr>
              <w:fldChar w:fldCharType="end"/>
            </w:r>
          </w:hyperlink>
        </w:p>
        <w:p w14:paraId="03B5B73D" w14:textId="2D70583D" w:rsidR="00EC63C1" w:rsidRPr="009F02AF" w:rsidRDefault="00EC63C1">
          <w:pPr>
            <w:pStyle w:val="TOC1"/>
            <w:tabs>
              <w:tab w:val="right" w:leader="dot" w:pos="9350"/>
            </w:tabs>
            <w:rPr>
              <w:rFonts w:ascii="Arial" w:eastAsiaTheme="minorEastAsia" w:hAnsi="Arial" w:cs="Arial"/>
              <w:noProof/>
              <w:kern w:val="0"/>
              <w14:ligatures w14:val="none"/>
            </w:rPr>
          </w:pPr>
          <w:hyperlink w:anchor="_Toc113294657" w:history="1">
            <w:r w:rsidRPr="009F02AF">
              <w:rPr>
                <w:rStyle w:val="Hyperlink"/>
                <w:rFonts w:ascii="Arial" w:hAnsi="Arial" w:cs="Arial"/>
                <w:noProof/>
              </w:rPr>
              <w:t>References</w:t>
            </w:r>
            <w:r w:rsidRPr="009F02AF">
              <w:rPr>
                <w:rFonts w:ascii="Arial" w:hAnsi="Arial" w:cs="Arial"/>
                <w:noProof/>
                <w:webHidden/>
              </w:rPr>
              <w:tab/>
            </w:r>
            <w:r w:rsidRPr="009F02AF">
              <w:rPr>
                <w:rFonts w:ascii="Arial" w:hAnsi="Arial" w:cs="Arial"/>
                <w:noProof/>
                <w:webHidden/>
              </w:rPr>
              <w:fldChar w:fldCharType="begin"/>
            </w:r>
            <w:r w:rsidRPr="009F02AF">
              <w:rPr>
                <w:rFonts w:ascii="Arial" w:hAnsi="Arial" w:cs="Arial"/>
                <w:noProof/>
                <w:webHidden/>
              </w:rPr>
              <w:instrText xml:space="preserve"> PAGEREF _Toc113294657 \h </w:instrText>
            </w:r>
            <w:r w:rsidRPr="009F02AF">
              <w:rPr>
                <w:rFonts w:ascii="Arial" w:hAnsi="Arial" w:cs="Arial"/>
                <w:noProof/>
                <w:webHidden/>
              </w:rPr>
            </w:r>
            <w:r w:rsidRPr="009F02AF">
              <w:rPr>
                <w:rFonts w:ascii="Arial" w:hAnsi="Arial" w:cs="Arial"/>
                <w:noProof/>
                <w:webHidden/>
              </w:rPr>
              <w:fldChar w:fldCharType="separate"/>
            </w:r>
            <w:r w:rsidRPr="009F02AF">
              <w:rPr>
                <w:rFonts w:ascii="Arial" w:hAnsi="Arial" w:cs="Arial"/>
                <w:noProof/>
                <w:webHidden/>
              </w:rPr>
              <w:t>12</w:t>
            </w:r>
            <w:r w:rsidRPr="009F02AF">
              <w:rPr>
                <w:rFonts w:ascii="Arial" w:hAnsi="Arial" w:cs="Arial"/>
                <w:noProof/>
                <w:webHidden/>
              </w:rPr>
              <w:fldChar w:fldCharType="end"/>
            </w:r>
          </w:hyperlink>
        </w:p>
        <w:p w14:paraId="62926010" w14:textId="6D434B97" w:rsidR="000026E1" w:rsidRPr="009F02AF" w:rsidRDefault="007158DF" w:rsidP="00200B94">
          <w:pPr>
            <w:spacing w:line="360" w:lineRule="auto"/>
            <w:rPr>
              <w:rFonts w:ascii="Arial" w:hAnsi="Arial" w:cs="Arial"/>
            </w:rPr>
          </w:pPr>
          <w:r w:rsidRPr="009F02AF">
            <w:rPr>
              <w:rFonts w:ascii="Arial" w:hAnsi="Arial" w:cs="Arial"/>
              <w:b/>
              <w:bCs/>
              <w:noProof/>
              <w:sz w:val="48"/>
              <w:szCs w:val="48"/>
            </w:rPr>
            <w:fldChar w:fldCharType="end"/>
          </w:r>
        </w:p>
      </w:sdtContent>
    </w:sdt>
    <w:p w14:paraId="3419B8CE" w14:textId="760A4808" w:rsidR="0092656A" w:rsidRPr="009F02AF" w:rsidRDefault="00F0377F" w:rsidP="00764401">
      <w:pPr>
        <w:pStyle w:val="Heading1"/>
        <w:jc w:val="center"/>
        <w:rPr>
          <w:rFonts w:ascii="Arial" w:hAnsi="Arial" w:cs="Arial"/>
        </w:rPr>
      </w:pPr>
      <w:bookmarkStart w:id="1" w:name="_Toc113294647"/>
      <w:r w:rsidRPr="009F02AF">
        <w:rPr>
          <w:rFonts w:ascii="Arial" w:hAnsi="Arial" w:cs="Arial"/>
        </w:rPr>
        <w:t>I</w:t>
      </w:r>
      <w:r w:rsidR="00BF331E" w:rsidRPr="009F02AF">
        <w:rPr>
          <w:rFonts w:ascii="Arial" w:hAnsi="Arial" w:cs="Arial"/>
        </w:rPr>
        <w:t>ntroduction</w:t>
      </w:r>
      <w:bookmarkEnd w:id="1"/>
    </w:p>
    <w:p w14:paraId="037A57F7" w14:textId="77777777" w:rsidR="00764401" w:rsidRPr="009F02AF" w:rsidRDefault="00764401" w:rsidP="00764401">
      <w:pPr>
        <w:pStyle w:val="Heading1"/>
        <w:jc w:val="center"/>
        <w:rPr>
          <w:rFonts w:ascii="Arial" w:hAnsi="Arial" w:cs="Arial"/>
        </w:rPr>
      </w:pPr>
    </w:p>
    <w:p w14:paraId="07BEEC89" w14:textId="1CDE2E67" w:rsidR="00E9348D" w:rsidRPr="009F02AF" w:rsidRDefault="006866F1" w:rsidP="00764401">
      <w:pPr>
        <w:spacing w:line="360" w:lineRule="auto"/>
        <w:rPr>
          <w:rFonts w:ascii="Arial" w:hAnsi="Arial" w:cs="Arial"/>
          <w:sz w:val="24"/>
          <w:szCs w:val="24"/>
        </w:rPr>
      </w:pPr>
      <w:r w:rsidRPr="009F02AF">
        <w:rPr>
          <w:rFonts w:ascii="Arial" w:hAnsi="Arial" w:cs="Arial"/>
          <w:sz w:val="24"/>
          <w:szCs w:val="24"/>
        </w:rPr>
        <w:t xml:space="preserve">Communication is used </w:t>
      </w:r>
      <w:r w:rsidR="00157491" w:rsidRPr="009F02AF">
        <w:rPr>
          <w:rFonts w:ascii="Arial" w:hAnsi="Arial" w:cs="Arial"/>
          <w:sz w:val="24"/>
          <w:szCs w:val="24"/>
        </w:rPr>
        <w:t xml:space="preserve">daily in all </w:t>
      </w:r>
      <w:r w:rsidR="00941B36" w:rsidRPr="009F02AF">
        <w:rPr>
          <w:rFonts w:ascii="Arial" w:hAnsi="Arial" w:cs="Arial"/>
          <w:sz w:val="24"/>
          <w:szCs w:val="24"/>
        </w:rPr>
        <w:t>its</w:t>
      </w:r>
      <w:r w:rsidR="00157491" w:rsidRPr="009F02AF">
        <w:rPr>
          <w:rFonts w:ascii="Arial" w:hAnsi="Arial" w:cs="Arial"/>
          <w:sz w:val="24"/>
          <w:szCs w:val="24"/>
        </w:rPr>
        <w:t xml:space="preserve"> forms and is considered</w:t>
      </w:r>
      <w:r w:rsidR="00A610F1" w:rsidRPr="009F02AF">
        <w:rPr>
          <w:rFonts w:ascii="Arial" w:hAnsi="Arial" w:cs="Arial"/>
          <w:sz w:val="24"/>
          <w:szCs w:val="24"/>
        </w:rPr>
        <w:t xml:space="preserve"> as</w:t>
      </w:r>
      <w:r w:rsidR="00157491" w:rsidRPr="009F02AF">
        <w:rPr>
          <w:rFonts w:ascii="Arial" w:hAnsi="Arial" w:cs="Arial"/>
          <w:sz w:val="24"/>
          <w:szCs w:val="24"/>
        </w:rPr>
        <w:t xml:space="preserve"> a key function </w:t>
      </w:r>
      <w:r w:rsidR="00A610F1" w:rsidRPr="009F02AF">
        <w:rPr>
          <w:rFonts w:ascii="Arial" w:hAnsi="Arial" w:cs="Arial"/>
          <w:sz w:val="24"/>
          <w:szCs w:val="24"/>
        </w:rPr>
        <w:t xml:space="preserve">of modern people and civilization. </w:t>
      </w:r>
      <w:r w:rsidR="00404DAC" w:rsidRPr="009F02AF">
        <w:rPr>
          <w:rFonts w:ascii="Arial" w:hAnsi="Arial" w:cs="Arial"/>
          <w:sz w:val="24"/>
          <w:szCs w:val="24"/>
        </w:rPr>
        <w:t>Without</w:t>
      </w:r>
      <w:r w:rsidR="00905ECA" w:rsidRPr="009F02AF">
        <w:rPr>
          <w:rFonts w:ascii="Arial" w:hAnsi="Arial" w:cs="Arial"/>
          <w:sz w:val="24"/>
          <w:szCs w:val="24"/>
        </w:rPr>
        <w:t xml:space="preserve"> proper</w:t>
      </w:r>
      <w:r w:rsidR="00404DAC" w:rsidRPr="009F02AF">
        <w:rPr>
          <w:rFonts w:ascii="Arial" w:hAnsi="Arial" w:cs="Arial"/>
          <w:sz w:val="24"/>
          <w:szCs w:val="24"/>
        </w:rPr>
        <w:t xml:space="preserve"> communication cooperation becomes very difficult and with bad communication all kinds of issues can </w:t>
      </w:r>
      <w:r w:rsidR="00905ECA" w:rsidRPr="009F02AF">
        <w:rPr>
          <w:rFonts w:ascii="Arial" w:hAnsi="Arial" w:cs="Arial"/>
          <w:sz w:val="24"/>
          <w:szCs w:val="24"/>
        </w:rPr>
        <w:t>emerge</w:t>
      </w:r>
      <w:r w:rsidR="00346C7A" w:rsidRPr="009F02AF">
        <w:rPr>
          <w:rFonts w:ascii="Arial" w:hAnsi="Arial" w:cs="Arial"/>
          <w:sz w:val="24"/>
          <w:szCs w:val="24"/>
        </w:rPr>
        <w:t xml:space="preserve">, in life, at work or </w:t>
      </w:r>
      <w:r w:rsidR="00F02FC6" w:rsidRPr="009F02AF">
        <w:rPr>
          <w:rFonts w:ascii="Arial" w:hAnsi="Arial" w:cs="Arial"/>
          <w:sz w:val="24"/>
          <w:szCs w:val="24"/>
        </w:rPr>
        <w:t xml:space="preserve">simple </w:t>
      </w:r>
      <w:r w:rsidR="00905ECA" w:rsidRPr="009F02AF">
        <w:rPr>
          <w:rFonts w:ascii="Arial" w:hAnsi="Arial" w:cs="Arial"/>
          <w:sz w:val="24"/>
          <w:szCs w:val="24"/>
        </w:rPr>
        <w:t>day-to-day</w:t>
      </w:r>
      <w:r w:rsidR="00F02FC6" w:rsidRPr="009F02AF">
        <w:rPr>
          <w:rFonts w:ascii="Arial" w:hAnsi="Arial" w:cs="Arial"/>
          <w:sz w:val="24"/>
          <w:szCs w:val="24"/>
        </w:rPr>
        <w:t xml:space="preserve"> tasks. </w:t>
      </w:r>
      <w:r w:rsidR="006B121F" w:rsidRPr="009F02AF">
        <w:rPr>
          <w:rFonts w:ascii="Arial" w:hAnsi="Arial" w:cs="Arial"/>
          <w:sz w:val="24"/>
          <w:szCs w:val="24"/>
        </w:rPr>
        <w:t xml:space="preserve">Modern technology also relies on good communication to function and serve us properly. </w:t>
      </w:r>
      <w:r w:rsidR="00BB1DB2" w:rsidRPr="009F02AF">
        <w:rPr>
          <w:rFonts w:ascii="Arial" w:hAnsi="Arial" w:cs="Arial"/>
          <w:color w:val="000000" w:themeColor="text1"/>
          <w:sz w:val="24"/>
          <w:szCs w:val="24"/>
        </w:rPr>
        <w:t>Therefore,</w:t>
      </w:r>
      <w:r w:rsidR="006B121F" w:rsidRPr="009F02AF">
        <w:rPr>
          <w:rFonts w:ascii="Arial" w:hAnsi="Arial" w:cs="Arial"/>
          <w:color w:val="000000" w:themeColor="text1"/>
          <w:sz w:val="24"/>
          <w:szCs w:val="24"/>
        </w:rPr>
        <w:t xml:space="preserve"> </w:t>
      </w:r>
      <w:r w:rsidR="006B121F" w:rsidRPr="009F02AF">
        <w:rPr>
          <w:rFonts w:ascii="Arial" w:hAnsi="Arial" w:cs="Arial"/>
          <w:sz w:val="24"/>
          <w:szCs w:val="24"/>
        </w:rPr>
        <w:t>it is obviously crucial to modern society</w:t>
      </w:r>
      <w:r w:rsidR="00FA7B40" w:rsidRPr="009F02AF">
        <w:rPr>
          <w:rFonts w:ascii="Arial" w:hAnsi="Arial" w:cs="Arial"/>
          <w:sz w:val="24"/>
          <w:szCs w:val="24"/>
        </w:rPr>
        <w:t>. In this report we look at three Models of Communicatio</w:t>
      </w:r>
      <w:r w:rsidR="00872536" w:rsidRPr="009F02AF">
        <w:rPr>
          <w:rFonts w:ascii="Arial" w:hAnsi="Arial" w:cs="Arial"/>
          <w:sz w:val="24"/>
          <w:szCs w:val="24"/>
        </w:rPr>
        <w:t xml:space="preserve">n, Communication Skills and the pros and cons of </w:t>
      </w:r>
      <w:r w:rsidR="00E23641" w:rsidRPr="009F02AF">
        <w:rPr>
          <w:rFonts w:ascii="Arial" w:hAnsi="Arial" w:cs="Arial"/>
          <w:sz w:val="24"/>
          <w:szCs w:val="24"/>
        </w:rPr>
        <w:t xml:space="preserve">the Communication Technology, using case studies </w:t>
      </w:r>
      <w:r w:rsidR="00571F27" w:rsidRPr="009F02AF">
        <w:rPr>
          <w:rFonts w:ascii="Arial" w:hAnsi="Arial" w:cs="Arial"/>
          <w:sz w:val="24"/>
          <w:szCs w:val="24"/>
        </w:rPr>
        <w:t xml:space="preserve">and personal examples to discuss and </w:t>
      </w:r>
      <w:r w:rsidR="00897225" w:rsidRPr="009F02AF">
        <w:rPr>
          <w:rFonts w:ascii="Arial" w:hAnsi="Arial" w:cs="Arial"/>
          <w:sz w:val="24"/>
          <w:szCs w:val="24"/>
        </w:rPr>
        <w:t>to provide recommendations to improve Communication</w:t>
      </w:r>
      <w:r w:rsidR="00DB7529" w:rsidRPr="009F02AF">
        <w:rPr>
          <w:rFonts w:ascii="Arial" w:hAnsi="Arial" w:cs="Arial"/>
          <w:sz w:val="24"/>
          <w:szCs w:val="24"/>
        </w:rPr>
        <w:t>, and Communication Technology</w:t>
      </w:r>
      <w:r w:rsidR="00897225" w:rsidRPr="009F02AF">
        <w:rPr>
          <w:rFonts w:ascii="Arial" w:hAnsi="Arial" w:cs="Arial"/>
          <w:sz w:val="24"/>
          <w:szCs w:val="24"/>
        </w:rPr>
        <w:t>.</w:t>
      </w:r>
    </w:p>
    <w:p w14:paraId="4A942485" w14:textId="393065A4" w:rsidR="00764401" w:rsidRPr="009F02AF" w:rsidRDefault="00E9348D" w:rsidP="00E9348D">
      <w:pPr>
        <w:rPr>
          <w:rFonts w:ascii="Arial" w:hAnsi="Arial" w:cs="Arial"/>
          <w:b/>
          <w:bCs/>
          <w:sz w:val="24"/>
          <w:szCs w:val="24"/>
        </w:rPr>
      </w:pPr>
      <w:r w:rsidRPr="009F02AF">
        <w:rPr>
          <w:rFonts w:ascii="Arial" w:hAnsi="Arial" w:cs="Arial"/>
          <w:sz w:val="24"/>
          <w:szCs w:val="24"/>
        </w:rPr>
        <w:br w:type="page"/>
      </w:r>
    </w:p>
    <w:p w14:paraId="117E012C" w14:textId="22E8150D" w:rsidR="001E0C51" w:rsidRPr="009F02AF" w:rsidRDefault="00BA3A2E" w:rsidP="00764401">
      <w:pPr>
        <w:pStyle w:val="Heading1"/>
        <w:numPr>
          <w:ilvl w:val="0"/>
          <w:numId w:val="11"/>
        </w:numPr>
        <w:rPr>
          <w:rFonts w:ascii="Arial" w:hAnsi="Arial" w:cs="Arial"/>
        </w:rPr>
      </w:pPr>
      <w:bookmarkStart w:id="2" w:name="_Toc113294648"/>
      <w:r w:rsidRPr="009F02AF">
        <w:rPr>
          <w:rFonts w:ascii="Arial" w:hAnsi="Arial" w:cs="Arial"/>
        </w:rPr>
        <w:lastRenderedPageBreak/>
        <w:t xml:space="preserve">Models of </w:t>
      </w:r>
      <w:r w:rsidR="008A0117" w:rsidRPr="009F02AF">
        <w:rPr>
          <w:rFonts w:ascii="Arial" w:hAnsi="Arial" w:cs="Arial"/>
        </w:rPr>
        <w:t>Communication</w:t>
      </w:r>
      <w:bookmarkEnd w:id="2"/>
    </w:p>
    <w:p w14:paraId="3C7C5A15" w14:textId="77777777" w:rsidR="00941B36" w:rsidRPr="009F02AF" w:rsidRDefault="00941B36" w:rsidP="00941B36">
      <w:pPr>
        <w:pStyle w:val="Heading1"/>
        <w:rPr>
          <w:rFonts w:ascii="Arial" w:hAnsi="Arial" w:cs="Arial"/>
        </w:rPr>
      </w:pPr>
    </w:p>
    <w:p w14:paraId="5A1DD47C" w14:textId="3E81D3C6" w:rsidR="0052235E" w:rsidRPr="009F02AF" w:rsidRDefault="0052235E" w:rsidP="00764401">
      <w:pPr>
        <w:pStyle w:val="Heading2"/>
        <w:numPr>
          <w:ilvl w:val="1"/>
          <w:numId w:val="12"/>
        </w:numPr>
        <w:spacing w:line="360" w:lineRule="auto"/>
        <w:rPr>
          <w:rFonts w:ascii="Arial" w:hAnsi="Arial" w:cs="Arial"/>
          <w:sz w:val="36"/>
          <w:szCs w:val="36"/>
        </w:rPr>
      </w:pPr>
      <w:bookmarkStart w:id="3" w:name="_Toc113294649"/>
      <w:r w:rsidRPr="009F02AF">
        <w:rPr>
          <w:rFonts w:ascii="Arial" w:hAnsi="Arial" w:cs="Arial"/>
          <w:sz w:val="36"/>
          <w:szCs w:val="36"/>
        </w:rPr>
        <w:t>Shannon and Weaver</w:t>
      </w:r>
      <w:r w:rsidR="005E5D5C" w:rsidRPr="009F02AF">
        <w:rPr>
          <w:rFonts w:ascii="Arial" w:hAnsi="Arial" w:cs="Arial"/>
          <w:sz w:val="36"/>
          <w:szCs w:val="36"/>
        </w:rPr>
        <w:t xml:space="preserve"> Model</w:t>
      </w:r>
      <w:r w:rsidRPr="009F02AF">
        <w:rPr>
          <w:rFonts w:ascii="Arial" w:hAnsi="Arial" w:cs="Arial"/>
          <w:sz w:val="36"/>
          <w:szCs w:val="36"/>
        </w:rPr>
        <w:t xml:space="preserve"> (1948/49)</w:t>
      </w:r>
      <w:bookmarkEnd w:id="3"/>
    </w:p>
    <w:p w14:paraId="15A62BB9" w14:textId="77777777" w:rsidR="00941B36" w:rsidRPr="009F02AF" w:rsidRDefault="00941B36" w:rsidP="00941B36">
      <w:pPr>
        <w:rPr>
          <w:rFonts w:ascii="Arial" w:hAnsi="Arial" w:cs="Arial"/>
        </w:rPr>
      </w:pPr>
    </w:p>
    <w:p w14:paraId="6B78BAB7" w14:textId="71441AF8" w:rsidR="008B1A47" w:rsidRPr="009F02AF" w:rsidRDefault="00F239BD" w:rsidP="00865B05">
      <w:pPr>
        <w:pStyle w:val="Quote"/>
        <w:spacing w:line="360" w:lineRule="auto"/>
        <w:rPr>
          <w:rFonts w:ascii="Arial" w:hAnsi="Arial" w:cs="Arial"/>
          <w:sz w:val="24"/>
          <w:szCs w:val="24"/>
        </w:rPr>
      </w:pPr>
      <w:r w:rsidRPr="009F02AF">
        <w:rPr>
          <w:rFonts w:ascii="Arial" w:hAnsi="Arial" w:cs="Arial"/>
          <w:sz w:val="24"/>
          <w:szCs w:val="24"/>
        </w:rPr>
        <w:t xml:space="preserve">“Shannon Weaver model of communication was created in 1948 when Claude Elwood Shannon wrote an article “A Mathematical Theory of Communication” in Bell System Technical Journal with Warren Weaver. </w:t>
      </w:r>
      <w:sdt>
        <w:sdtPr>
          <w:rPr>
            <w:rFonts w:ascii="Arial" w:hAnsi="Arial" w:cs="Arial"/>
            <w:b/>
            <w:bCs/>
            <w:sz w:val="24"/>
            <w:szCs w:val="24"/>
          </w:rPr>
          <w:id w:val="592356791"/>
          <w:citation/>
        </w:sdtPr>
        <w:sdtEndPr/>
        <w:sdtContent>
          <w:r w:rsidR="008B1A47" w:rsidRPr="009F02AF">
            <w:rPr>
              <w:rFonts w:ascii="Arial" w:hAnsi="Arial" w:cs="Arial"/>
              <w:b/>
              <w:bCs/>
              <w:sz w:val="24"/>
              <w:szCs w:val="24"/>
            </w:rPr>
            <w:fldChar w:fldCharType="begin"/>
          </w:r>
          <w:r w:rsidR="008B1A47" w:rsidRPr="009F02AF">
            <w:rPr>
              <w:rFonts w:ascii="Arial" w:hAnsi="Arial" w:cs="Arial"/>
              <w:sz w:val="24"/>
              <w:szCs w:val="24"/>
            </w:rPr>
            <w:instrText xml:space="preserve"> CITATION bus18 \l 1033 </w:instrText>
          </w:r>
          <w:r w:rsidR="008B1A47" w:rsidRPr="009F02AF">
            <w:rPr>
              <w:rFonts w:ascii="Arial" w:hAnsi="Arial" w:cs="Arial"/>
              <w:b/>
              <w:bCs/>
              <w:sz w:val="24"/>
              <w:szCs w:val="24"/>
            </w:rPr>
            <w:fldChar w:fldCharType="separate"/>
          </w:r>
          <w:r w:rsidR="009F02AF" w:rsidRPr="009F02AF">
            <w:rPr>
              <w:rFonts w:ascii="Arial" w:hAnsi="Arial" w:cs="Arial"/>
              <w:noProof/>
              <w:sz w:val="24"/>
              <w:szCs w:val="24"/>
            </w:rPr>
            <w:t>(Businesstopia, 2018)</w:t>
          </w:r>
          <w:r w:rsidR="008B1A47" w:rsidRPr="009F02AF">
            <w:rPr>
              <w:rFonts w:ascii="Arial" w:hAnsi="Arial" w:cs="Arial"/>
              <w:b/>
              <w:bCs/>
              <w:sz w:val="24"/>
              <w:szCs w:val="24"/>
            </w:rPr>
            <w:fldChar w:fldCharType="end"/>
          </w:r>
        </w:sdtContent>
      </w:sdt>
      <w:r w:rsidRPr="009F02AF">
        <w:rPr>
          <w:rFonts w:ascii="Arial" w:hAnsi="Arial" w:cs="Arial"/>
          <w:sz w:val="24"/>
          <w:szCs w:val="24"/>
        </w:rPr>
        <w:t>“</w:t>
      </w:r>
      <w:r w:rsidR="008B1A47" w:rsidRPr="009F02AF">
        <w:rPr>
          <w:rFonts w:ascii="Arial" w:hAnsi="Arial" w:cs="Arial"/>
          <w:sz w:val="24"/>
          <w:szCs w:val="24"/>
        </w:rPr>
        <w:t xml:space="preserve">. </w:t>
      </w:r>
    </w:p>
    <w:p w14:paraId="611BCD83" w14:textId="77777777" w:rsidR="00865B05" w:rsidRPr="009F02AF" w:rsidRDefault="00865B05" w:rsidP="00865B05">
      <w:pPr>
        <w:rPr>
          <w:rFonts w:ascii="Arial" w:hAnsi="Arial" w:cs="Arial"/>
        </w:rPr>
      </w:pPr>
    </w:p>
    <w:p w14:paraId="07262A91" w14:textId="1B47B066" w:rsidR="0041402B" w:rsidRPr="009F02AF" w:rsidRDefault="0041402B" w:rsidP="00865B05">
      <w:pPr>
        <w:spacing w:line="360" w:lineRule="auto"/>
        <w:rPr>
          <w:rFonts w:ascii="Arial" w:hAnsi="Arial" w:cs="Arial"/>
          <w:b/>
          <w:bCs/>
          <w:sz w:val="24"/>
          <w:szCs w:val="24"/>
        </w:rPr>
      </w:pPr>
      <w:r w:rsidRPr="009F02AF">
        <w:rPr>
          <w:rFonts w:ascii="Arial" w:hAnsi="Arial" w:cs="Arial"/>
          <w:sz w:val="24"/>
          <w:szCs w:val="24"/>
        </w:rPr>
        <w:t xml:space="preserve">The model is the foundation of communication </w:t>
      </w:r>
      <w:r w:rsidR="00A26823" w:rsidRPr="009F02AF">
        <w:rPr>
          <w:rFonts w:ascii="Arial" w:hAnsi="Arial" w:cs="Arial"/>
          <w:sz w:val="24"/>
          <w:szCs w:val="24"/>
        </w:rPr>
        <w:t xml:space="preserve">models </w:t>
      </w:r>
      <w:r w:rsidRPr="009F02AF">
        <w:rPr>
          <w:rFonts w:ascii="Arial" w:hAnsi="Arial" w:cs="Arial"/>
          <w:sz w:val="24"/>
          <w:szCs w:val="24"/>
        </w:rPr>
        <w:t>as it’s often referred to.</w:t>
      </w:r>
      <w:r w:rsidR="004B6C6B" w:rsidRPr="009F02AF">
        <w:rPr>
          <w:rFonts w:ascii="Arial" w:hAnsi="Arial" w:cs="Arial"/>
          <w:sz w:val="24"/>
          <w:szCs w:val="24"/>
        </w:rPr>
        <w:t xml:space="preserve"> It</w:t>
      </w:r>
      <w:r w:rsidR="008B1BFB" w:rsidRPr="009F02AF">
        <w:rPr>
          <w:rFonts w:ascii="Arial" w:hAnsi="Arial" w:cs="Arial"/>
          <w:sz w:val="24"/>
          <w:szCs w:val="24"/>
        </w:rPr>
        <w:t xml:space="preserve"> is composed of </w:t>
      </w:r>
      <w:r w:rsidR="0073465E" w:rsidRPr="009F02AF">
        <w:rPr>
          <w:rFonts w:ascii="Arial" w:hAnsi="Arial" w:cs="Arial"/>
          <w:sz w:val="24"/>
          <w:szCs w:val="24"/>
        </w:rPr>
        <w:t>five</w:t>
      </w:r>
      <w:r w:rsidR="006B4B11" w:rsidRPr="009F02AF">
        <w:rPr>
          <w:rFonts w:ascii="Arial" w:hAnsi="Arial" w:cs="Arial"/>
          <w:sz w:val="24"/>
          <w:szCs w:val="24"/>
        </w:rPr>
        <w:t xml:space="preserve"> components – </w:t>
      </w:r>
      <w:r w:rsidR="0073465E" w:rsidRPr="009F02AF">
        <w:rPr>
          <w:rFonts w:ascii="Arial" w:hAnsi="Arial" w:cs="Arial"/>
          <w:sz w:val="24"/>
          <w:szCs w:val="24"/>
        </w:rPr>
        <w:t xml:space="preserve">Information, </w:t>
      </w:r>
      <w:r w:rsidR="006B4B11" w:rsidRPr="009F02AF">
        <w:rPr>
          <w:rFonts w:ascii="Arial" w:hAnsi="Arial" w:cs="Arial"/>
          <w:sz w:val="24"/>
          <w:szCs w:val="24"/>
        </w:rPr>
        <w:t xml:space="preserve">Sender, Message, </w:t>
      </w:r>
      <w:r w:rsidR="001F7E9B" w:rsidRPr="009F02AF">
        <w:rPr>
          <w:rFonts w:ascii="Arial" w:hAnsi="Arial" w:cs="Arial"/>
          <w:sz w:val="24"/>
          <w:szCs w:val="24"/>
        </w:rPr>
        <w:t xml:space="preserve">Channel and Receiver. </w:t>
      </w:r>
      <w:r w:rsidR="005978C6" w:rsidRPr="009F02AF">
        <w:rPr>
          <w:rFonts w:ascii="Arial" w:hAnsi="Arial" w:cs="Arial"/>
          <w:sz w:val="24"/>
          <w:szCs w:val="24"/>
        </w:rPr>
        <w:t xml:space="preserve">This is a simple model and explains the basic </w:t>
      </w:r>
      <w:r w:rsidR="00A710C3" w:rsidRPr="009F02AF">
        <w:rPr>
          <w:rFonts w:ascii="Arial" w:hAnsi="Arial" w:cs="Arial"/>
          <w:sz w:val="24"/>
          <w:szCs w:val="24"/>
        </w:rPr>
        <w:t xml:space="preserve">function of technology. </w:t>
      </w:r>
      <w:r w:rsidR="00E14F09" w:rsidRPr="009F02AF">
        <w:rPr>
          <w:rFonts w:ascii="Arial" w:hAnsi="Arial" w:cs="Arial"/>
          <w:sz w:val="24"/>
          <w:szCs w:val="24"/>
        </w:rPr>
        <w:t xml:space="preserve">The sender </w:t>
      </w:r>
      <w:r w:rsidR="0059084E" w:rsidRPr="009F02AF">
        <w:rPr>
          <w:rFonts w:ascii="Arial" w:hAnsi="Arial" w:cs="Arial"/>
          <w:sz w:val="24"/>
          <w:szCs w:val="24"/>
        </w:rPr>
        <w:t>sends</w:t>
      </w:r>
      <w:r w:rsidR="0073465E" w:rsidRPr="009F02AF">
        <w:rPr>
          <w:rFonts w:ascii="Arial" w:hAnsi="Arial" w:cs="Arial"/>
          <w:sz w:val="24"/>
          <w:szCs w:val="24"/>
        </w:rPr>
        <w:t xml:space="preserve"> information as</w:t>
      </w:r>
      <w:r w:rsidR="00E14F09" w:rsidRPr="009F02AF">
        <w:rPr>
          <w:rFonts w:ascii="Arial" w:hAnsi="Arial" w:cs="Arial"/>
          <w:sz w:val="24"/>
          <w:szCs w:val="24"/>
        </w:rPr>
        <w:t xml:space="preserve"> a message through a channel </w:t>
      </w:r>
      <w:r w:rsidR="00F67EE8" w:rsidRPr="009F02AF">
        <w:rPr>
          <w:rFonts w:ascii="Arial" w:hAnsi="Arial" w:cs="Arial"/>
          <w:sz w:val="24"/>
          <w:szCs w:val="24"/>
        </w:rPr>
        <w:t xml:space="preserve">through which the Receiver </w:t>
      </w:r>
      <w:r w:rsidR="00E47D9B" w:rsidRPr="009F02AF">
        <w:rPr>
          <w:rFonts w:ascii="Arial" w:hAnsi="Arial" w:cs="Arial"/>
          <w:sz w:val="24"/>
          <w:szCs w:val="24"/>
        </w:rPr>
        <w:t>gets it</w:t>
      </w:r>
      <w:r w:rsidR="00545B2D" w:rsidRPr="009F02AF">
        <w:rPr>
          <w:rFonts w:ascii="Arial" w:hAnsi="Arial" w:cs="Arial"/>
          <w:sz w:val="24"/>
          <w:szCs w:val="24"/>
        </w:rPr>
        <w:t xml:space="preserve"> or as the explain “</w:t>
      </w:r>
      <w:r w:rsidR="00F35ACC" w:rsidRPr="009F02AF">
        <w:rPr>
          <w:rFonts w:ascii="Arial" w:hAnsi="Arial" w:cs="Arial"/>
          <w:sz w:val="24"/>
          <w:szCs w:val="24"/>
        </w:rPr>
        <w:t>Communication has occurred when a message has been sent and received</w:t>
      </w:r>
      <w:r w:rsidR="009A3C14" w:rsidRPr="009F02AF">
        <w:rPr>
          <w:rFonts w:ascii="Arial" w:hAnsi="Arial" w:cs="Arial"/>
          <w:sz w:val="24"/>
          <w:szCs w:val="24"/>
        </w:rPr>
        <w:t>.”</w:t>
      </w:r>
      <w:r w:rsidR="00503BD0" w:rsidRPr="009F02AF">
        <w:rPr>
          <w:rFonts w:ascii="Arial" w:hAnsi="Arial" w:cs="Arial"/>
          <w:sz w:val="24"/>
          <w:szCs w:val="24"/>
        </w:rPr>
        <w:t xml:space="preserve"> </w:t>
      </w:r>
      <w:sdt>
        <w:sdtPr>
          <w:rPr>
            <w:rFonts w:ascii="Arial" w:hAnsi="Arial" w:cs="Arial"/>
            <w:sz w:val="24"/>
            <w:szCs w:val="24"/>
          </w:rPr>
          <w:id w:val="-1713952063"/>
          <w:citation/>
        </w:sdtPr>
        <w:sdtContent>
          <w:r w:rsidR="00503BD0" w:rsidRPr="009F02AF">
            <w:rPr>
              <w:rFonts w:ascii="Arial" w:hAnsi="Arial" w:cs="Arial"/>
              <w:sz w:val="24"/>
              <w:szCs w:val="24"/>
            </w:rPr>
            <w:fldChar w:fldCharType="begin"/>
          </w:r>
          <w:r w:rsidR="00503BD0" w:rsidRPr="009F02AF">
            <w:rPr>
              <w:rFonts w:ascii="Arial" w:hAnsi="Arial" w:cs="Arial"/>
              <w:sz w:val="24"/>
              <w:szCs w:val="24"/>
            </w:rPr>
            <w:instrText xml:space="preserve"> CITATION Sha48 \l 1033 </w:instrText>
          </w:r>
          <w:r w:rsidR="00503BD0" w:rsidRPr="009F02AF">
            <w:rPr>
              <w:rFonts w:ascii="Arial" w:hAnsi="Arial" w:cs="Arial"/>
              <w:sz w:val="24"/>
              <w:szCs w:val="24"/>
            </w:rPr>
            <w:fldChar w:fldCharType="separate"/>
          </w:r>
          <w:r w:rsidR="009F02AF" w:rsidRPr="009F02AF">
            <w:rPr>
              <w:rFonts w:ascii="Arial" w:hAnsi="Arial" w:cs="Arial"/>
              <w:noProof/>
              <w:sz w:val="24"/>
              <w:szCs w:val="24"/>
            </w:rPr>
            <w:t>(Shannon &amp; Weaver, 1948)</w:t>
          </w:r>
          <w:r w:rsidR="00503BD0" w:rsidRPr="009F02AF">
            <w:rPr>
              <w:rFonts w:ascii="Arial" w:hAnsi="Arial" w:cs="Arial"/>
              <w:sz w:val="24"/>
              <w:szCs w:val="24"/>
            </w:rPr>
            <w:fldChar w:fldCharType="end"/>
          </w:r>
        </w:sdtContent>
      </w:sdt>
      <w:r w:rsidR="00503BD0" w:rsidRPr="009F02AF">
        <w:rPr>
          <w:rFonts w:ascii="Arial" w:hAnsi="Arial" w:cs="Arial"/>
          <w:sz w:val="24"/>
          <w:szCs w:val="24"/>
        </w:rPr>
        <w:t xml:space="preserve">. </w:t>
      </w:r>
      <w:r w:rsidR="00764401" w:rsidRPr="009F02AF">
        <w:rPr>
          <w:rFonts w:ascii="Arial" w:hAnsi="Arial" w:cs="Arial"/>
          <w:sz w:val="24"/>
          <w:szCs w:val="24"/>
        </w:rPr>
        <w:t>This means it</w:t>
      </w:r>
      <w:r w:rsidR="0026351D" w:rsidRPr="009F02AF">
        <w:rPr>
          <w:rFonts w:ascii="Arial" w:hAnsi="Arial" w:cs="Arial"/>
          <w:sz w:val="24"/>
          <w:szCs w:val="24"/>
        </w:rPr>
        <w:t xml:space="preserve"> </w:t>
      </w:r>
      <w:r w:rsidR="00102C68" w:rsidRPr="009F02AF">
        <w:rPr>
          <w:rFonts w:ascii="Arial" w:hAnsi="Arial" w:cs="Arial"/>
          <w:sz w:val="24"/>
          <w:szCs w:val="24"/>
        </w:rPr>
        <w:t>is a</w:t>
      </w:r>
      <w:r w:rsidR="00102C68" w:rsidRPr="009F02AF">
        <w:rPr>
          <w:rFonts w:ascii="Arial" w:hAnsi="Arial" w:cs="Arial"/>
          <w:b/>
          <w:bCs/>
          <w:sz w:val="24"/>
          <w:szCs w:val="24"/>
        </w:rPr>
        <w:t xml:space="preserve"> </w:t>
      </w:r>
      <w:r w:rsidR="0026351D" w:rsidRPr="009F02AF">
        <w:rPr>
          <w:rFonts w:ascii="Arial" w:hAnsi="Arial" w:cs="Arial"/>
          <w:sz w:val="24"/>
          <w:szCs w:val="24"/>
        </w:rPr>
        <w:t>one</w:t>
      </w:r>
      <w:r w:rsidR="00497384" w:rsidRPr="009F02AF">
        <w:rPr>
          <w:rFonts w:ascii="Arial" w:hAnsi="Arial" w:cs="Arial"/>
          <w:sz w:val="24"/>
          <w:szCs w:val="24"/>
        </w:rPr>
        <w:t>,</w:t>
      </w:r>
      <w:r w:rsidR="0026351D" w:rsidRPr="009F02AF">
        <w:rPr>
          <w:rFonts w:ascii="Arial" w:hAnsi="Arial" w:cs="Arial"/>
          <w:sz w:val="24"/>
          <w:szCs w:val="24"/>
        </w:rPr>
        <w:t xml:space="preserve"> way model</w:t>
      </w:r>
      <w:r w:rsidR="00102C68" w:rsidRPr="009F02AF">
        <w:rPr>
          <w:rFonts w:ascii="Arial" w:hAnsi="Arial" w:cs="Arial"/>
          <w:b/>
          <w:bCs/>
          <w:sz w:val="24"/>
          <w:szCs w:val="24"/>
        </w:rPr>
        <w:t>.</w:t>
      </w:r>
    </w:p>
    <w:p w14:paraId="415079A0" w14:textId="1E899316" w:rsidR="006E0691" w:rsidRPr="009F02AF" w:rsidRDefault="002D6E08" w:rsidP="00865B05">
      <w:pPr>
        <w:spacing w:line="360" w:lineRule="auto"/>
        <w:rPr>
          <w:rFonts w:ascii="Arial" w:hAnsi="Arial" w:cs="Arial"/>
          <w:b/>
          <w:bCs/>
          <w:sz w:val="24"/>
          <w:szCs w:val="24"/>
        </w:rPr>
      </w:pPr>
      <w:r w:rsidRPr="009F02AF">
        <w:rPr>
          <w:rFonts w:ascii="Arial" w:hAnsi="Arial" w:cs="Arial"/>
          <w:sz w:val="24"/>
          <w:szCs w:val="24"/>
        </w:rPr>
        <w:t>In class we looked at a case study called “</w:t>
      </w:r>
      <w:r w:rsidR="00844434" w:rsidRPr="009F02AF">
        <w:rPr>
          <w:rFonts w:ascii="Arial" w:hAnsi="Arial" w:cs="Arial"/>
          <w:sz w:val="24"/>
          <w:szCs w:val="24"/>
        </w:rPr>
        <w:t xml:space="preserve">Maria and Pedro” where Maria asks Pedro to get her a chicken on his way home but, he misunderstood that she </w:t>
      </w:r>
      <w:r w:rsidR="003D061F" w:rsidRPr="009F02AF">
        <w:rPr>
          <w:rFonts w:ascii="Arial" w:hAnsi="Arial" w:cs="Arial"/>
          <w:sz w:val="24"/>
          <w:szCs w:val="24"/>
        </w:rPr>
        <w:t>would</w:t>
      </w:r>
      <w:r w:rsidR="00844434" w:rsidRPr="009F02AF">
        <w:rPr>
          <w:rFonts w:ascii="Arial" w:hAnsi="Arial" w:cs="Arial"/>
          <w:sz w:val="24"/>
          <w:szCs w:val="24"/>
        </w:rPr>
        <w:t xml:space="preserve"> </w:t>
      </w:r>
      <w:r w:rsidR="003D061F" w:rsidRPr="009F02AF">
        <w:rPr>
          <w:rFonts w:ascii="Arial" w:hAnsi="Arial" w:cs="Arial"/>
          <w:sz w:val="24"/>
          <w:szCs w:val="24"/>
        </w:rPr>
        <w:t xml:space="preserve">wait for him in the kitchen instead. This is a perfect example of Noise in the model and as a result the message was not decoded properly. </w:t>
      </w:r>
      <w:r w:rsidR="00E5723A" w:rsidRPr="009F02AF">
        <w:rPr>
          <w:rFonts w:ascii="Arial" w:hAnsi="Arial" w:cs="Arial"/>
          <w:sz w:val="24"/>
          <w:szCs w:val="24"/>
        </w:rPr>
        <w:t xml:space="preserve">This function of the model was not added until </w:t>
      </w:r>
      <w:r w:rsidR="00984C98" w:rsidRPr="009F02AF">
        <w:rPr>
          <w:rFonts w:ascii="Arial" w:hAnsi="Arial" w:cs="Arial"/>
          <w:sz w:val="24"/>
          <w:szCs w:val="24"/>
        </w:rPr>
        <w:t>1949</w:t>
      </w:r>
      <w:r w:rsidR="005F1A58" w:rsidRPr="009F02AF">
        <w:rPr>
          <w:rFonts w:ascii="Arial" w:hAnsi="Arial" w:cs="Arial"/>
          <w:sz w:val="24"/>
          <w:szCs w:val="24"/>
        </w:rPr>
        <w:t xml:space="preserve"> as in the image below.</w:t>
      </w:r>
      <w:r w:rsidR="008A2D2E" w:rsidRPr="009F02AF">
        <w:rPr>
          <w:rFonts w:ascii="Arial" w:hAnsi="Arial" w:cs="Arial"/>
          <w:sz w:val="24"/>
          <w:szCs w:val="24"/>
        </w:rPr>
        <w:t xml:space="preserve"> The model does not explain how this could be avoided, unlike later published models of communication.</w:t>
      </w:r>
    </w:p>
    <w:p w14:paraId="43E2AC92" w14:textId="308FF3F2" w:rsidR="00BB5092" w:rsidRPr="009F02AF" w:rsidRDefault="00BB5092" w:rsidP="00865B05">
      <w:pPr>
        <w:spacing w:line="360" w:lineRule="auto"/>
        <w:rPr>
          <w:rFonts w:ascii="Arial" w:hAnsi="Arial" w:cs="Arial"/>
          <w:b/>
          <w:bCs/>
          <w:sz w:val="24"/>
          <w:szCs w:val="24"/>
        </w:rPr>
      </w:pPr>
      <w:r w:rsidRPr="009F02AF">
        <w:rPr>
          <w:rFonts w:ascii="Arial" w:hAnsi="Arial" w:cs="Arial"/>
          <w:sz w:val="24"/>
          <w:szCs w:val="24"/>
        </w:rPr>
        <w:t xml:space="preserve">When I reflect on my work experience, I remember many examples like the one in the Case Study. In a busy restaurant environment, there is not much time for </w:t>
      </w:r>
      <w:r w:rsidR="00503BD0" w:rsidRPr="009F02AF">
        <w:rPr>
          <w:rFonts w:ascii="Arial" w:hAnsi="Arial" w:cs="Arial"/>
          <w:sz w:val="24"/>
          <w:szCs w:val="24"/>
        </w:rPr>
        <w:t>communication,</w:t>
      </w:r>
      <w:r w:rsidRPr="009F02AF">
        <w:rPr>
          <w:rFonts w:ascii="Arial" w:hAnsi="Arial" w:cs="Arial"/>
          <w:sz w:val="24"/>
          <w:szCs w:val="24"/>
        </w:rPr>
        <w:t xml:space="preserve"> and </w:t>
      </w:r>
      <w:r w:rsidR="001D74FF" w:rsidRPr="009F02AF">
        <w:rPr>
          <w:rFonts w:ascii="Arial" w:hAnsi="Arial" w:cs="Arial"/>
          <w:sz w:val="24"/>
          <w:szCs w:val="24"/>
        </w:rPr>
        <w:t>we could easily</w:t>
      </w:r>
      <w:r w:rsidRPr="009F02AF">
        <w:rPr>
          <w:rFonts w:ascii="Arial" w:hAnsi="Arial" w:cs="Arial"/>
          <w:sz w:val="24"/>
          <w:szCs w:val="24"/>
        </w:rPr>
        <w:t xml:space="preserve"> get confused as waiters. As English is not my native tongue, I sometimes struggle to understand the table numbers because of all the noise and chatter around. </w:t>
      </w:r>
      <w:r w:rsidR="004A61BC" w:rsidRPr="009F02AF">
        <w:rPr>
          <w:rFonts w:ascii="Arial" w:hAnsi="Arial" w:cs="Arial"/>
          <w:sz w:val="24"/>
          <w:szCs w:val="24"/>
        </w:rPr>
        <w:t>Therefore,</w:t>
      </w:r>
      <w:r w:rsidRPr="009F02AF">
        <w:rPr>
          <w:rFonts w:ascii="Arial" w:hAnsi="Arial" w:cs="Arial"/>
          <w:sz w:val="24"/>
          <w:szCs w:val="24"/>
        </w:rPr>
        <w:t xml:space="preserve"> I always prefer to check the order ticket </w:t>
      </w:r>
      <w:r w:rsidR="00865B05" w:rsidRPr="009F02AF">
        <w:rPr>
          <w:rFonts w:ascii="Arial" w:hAnsi="Arial" w:cs="Arial"/>
          <w:sz w:val="24"/>
          <w:szCs w:val="24"/>
        </w:rPr>
        <w:t xml:space="preserve">myself </w:t>
      </w:r>
      <w:r w:rsidRPr="009F02AF">
        <w:rPr>
          <w:rFonts w:ascii="Arial" w:hAnsi="Arial" w:cs="Arial"/>
          <w:sz w:val="24"/>
          <w:szCs w:val="24"/>
        </w:rPr>
        <w:t>and all the details like the table number to avoid any confusion.</w:t>
      </w:r>
    </w:p>
    <w:p w14:paraId="1EDC6C9D" w14:textId="77777777" w:rsidR="00BB5092" w:rsidRPr="009F02AF" w:rsidRDefault="00BB5092" w:rsidP="00865B05">
      <w:pPr>
        <w:spacing w:line="360" w:lineRule="auto"/>
        <w:rPr>
          <w:rFonts w:ascii="Arial" w:hAnsi="Arial" w:cs="Arial"/>
          <w:sz w:val="24"/>
          <w:szCs w:val="24"/>
        </w:rPr>
      </w:pPr>
    </w:p>
    <w:p w14:paraId="400627D3" w14:textId="6BEF8372" w:rsidR="008B1A47" w:rsidRPr="009F02AF" w:rsidRDefault="00A411CA" w:rsidP="00865B05">
      <w:pPr>
        <w:spacing w:line="360" w:lineRule="auto"/>
        <w:rPr>
          <w:rFonts w:ascii="Arial" w:hAnsi="Arial" w:cs="Arial"/>
          <w:sz w:val="24"/>
          <w:szCs w:val="24"/>
        </w:rPr>
      </w:pPr>
      <w:r w:rsidRPr="009F02AF">
        <w:rPr>
          <w:rFonts w:ascii="Arial" w:hAnsi="Arial" w:cs="Arial"/>
          <w:noProof/>
          <w:sz w:val="24"/>
          <w:szCs w:val="24"/>
        </w:rPr>
        <w:drawing>
          <wp:inline distT="0" distB="0" distL="0" distR="0" wp14:anchorId="71143ACD" wp14:editId="46015851">
            <wp:extent cx="4962525" cy="3473659"/>
            <wp:effectExtent l="0" t="0" r="0" b="0"/>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3888" cy="3488613"/>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1CECE8F1" w14:textId="33BA5FB0" w:rsidR="0052235E" w:rsidRPr="009F02AF" w:rsidRDefault="00941B36" w:rsidP="001D74FF">
      <w:pPr>
        <w:pStyle w:val="Heading2"/>
        <w:numPr>
          <w:ilvl w:val="1"/>
          <w:numId w:val="12"/>
        </w:numPr>
        <w:spacing w:line="360" w:lineRule="auto"/>
        <w:jc w:val="center"/>
        <w:rPr>
          <w:rFonts w:ascii="Arial" w:hAnsi="Arial" w:cs="Arial"/>
        </w:rPr>
      </w:pPr>
      <w:r w:rsidRPr="009F02AF">
        <w:rPr>
          <w:rFonts w:ascii="Arial" w:eastAsia="Times New Roman" w:hAnsi="Arial" w:cs="Arial"/>
          <w:b/>
          <w:bCs/>
          <w:kern w:val="36"/>
          <w:sz w:val="24"/>
          <w:szCs w:val="24"/>
          <w14:ligatures w14:val="none"/>
        </w:rPr>
        <w:br w:type="page"/>
      </w:r>
      <w:bookmarkStart w:id="4" w:name="_Toc113294650"/>
      <w:r w:rsidR="00071D59" w:rsidRPr="009F02AF">
        <w:rPr>
          <w:rFonts w:ascii="Arial" w:hAnsi="Arial" w:cs="Arial"/>
          <w:sz w:val="36"/>
          <w:szCs w:val="36"/>
        </w:rPr>
        <w:lastRenderedPageBreak/>
        <w:t>Schramm</w:t>
      </w:r>
      <w:r w:rsidR="00DA13B8" w:rsidRPr="009F02AF">
        <w:rPr>
          <w:rFonts w:ascii="Arial" w:hAnsi="Arial" w:cs="Arial"/>
          <w:sz w:val="36"/>
          <w:szCs w:val="36"/>
        </w:rPr>
        <w:t>’s</w:t>
      </w:r>
      <w:r w:rsidR="0041402B" w:rsidRPr="009F02AF">
        <w:rPr>
          <w:rFonts w:ascii="Arial" w:hAnsi="Arial" w:cs="Arial"/>
          <w:sz w:val="36"/>
          <w:szCs w:val="36"/>
        </w:rPr>
        <w:t xml:space="preserve"> Model</w:t>
      </w:r>
      <w:r w:rsidR="00071D59" w:rsidRPr="009F02AF">
        <w:rPr>
          <w:rFonts w:ascii="Arial" w:hAnsi="Arial" w:cs="Arial"/>
          <w:sz w:val="36"/>
          <w:szCs w:val="36"/>
        </w:rPr>
        <w:t xml:space="preserve"> (1954</w:t>
      </w:r>
      <w:r w:rsidR="008A0117" w:rsidRPr="009F02AF">
        <w:rPr>
          <w:rFonts w:ascii="Arial" w:hAnsi="Arial" w:cs="Arial"/>
          <w:sz w:val="36"/>
          <w:szCs w:val="36"/>
        </w:rPr>
        <w:t>)</w:t>
      </w:r>
      <w:bookmarkEnd w:id="4"/>
    </w:p>
    <w:p w14:paraId="3F56575D" w14:textId="77777777" w:rsidR="00941B36" w:rsidRPr="009F02AF" w:rsidRDefault="00941B36" w:rsidP="00941B36">
      <w:pPr>
        <w:rPr>
          <w:rFonts w:ascii="Arial" w:hAnsi="Arial" w:cs="Arial"/>
        </w:rPr>
      </w:pPr>
    </w:p>
    <w:p w14:paraId="432CC0FE" w14:textId="5D78E1DA" w:rsidR="00BB5092" w:rsidRPr="009F02AF" w:rsidRDefault="00347FED" w:rsidP="00865B05">
      <w:pPr>
        <w:spacing w:line="360" w:lineRule="auto"/>
        <w:rPr>
          <w:rFonts w:ascii="Arial" w:hAnsi="Arial" w:cs="Arial"/>
          <w:b/>
          <w:bCs/>
          <w:sz w:val="24"/>
          <w:szCs w:val="24"/>
        </w:rPr>
      </w:pPr>
      <w:r w:rsidRPr="009F02AF">
        <w:rPr>
          <w:rFonts w:ascii="Arial" w:hAnsi="Arial" w:cs="Arial"/>
          <w:sz w:val="24"/>
          <w:szCs w:val="24"/>
        </w:rPr>
        <w:t xml:space="preserve">Wilber Schramm proposed his communication model in 1954. </w:t>
      </w:r>
      <w:r w:rsidR="00DC33A6" w:rsidRPr="009F02AF">
        <w:rPr>
          <w:rFonts w:ascii="Arial" w:hAnsi="Arial" w:cs="Arial"/>
          <w:sz w:val="24"/>
          <w:szCs w:val="24"/>
        </w:rPr>
        <w:t xml:space="preserve">This model is very important because it </w:t>
      </w:r>
      <w:r w:rsidR="00DD1BFA" w:rsidRPr="009F02AF">
        <w:rPr>
          <w:rFonts w:ascii="Arial" w:hAnsi="Arial" w:cs="Arial"/>
          <w:sz w:val="24"/>
          <w:szCs w:val="24"/>
        </w:rPr>
        <w:t xml:space="preserve">includes and </w:t>
      </w:r>
      <w:r w:rsidR="00DC33A6" w:rsidRPr="009F02AF">
        <w:rPr>
          <w:rFonts w:ascii="Arial" w:hAnsi="Arial" w:cs="Arial"/>
          <w:sz w:val="24"/>
          <w:szCs w:val="24"/>
        </w:rPr>
        <w:t xml:space="preserve">shows the importance of </w:t>
      </w:r>
      <w:r w:rsidR="00BF5DEC" w:rsidRPr="009F02AF">
        <w:rPr>
          <w:rFonts w:ascii="Arial" w:hAnsi="Arial" w:cs="Arial"/>
          <w:sz w:val="24"/>
          <w:szCs w:val="24"/>
        </w:rPr>
        <w:t xml:space="preserve">Encoding, Decoding and </w:t>
      </w:r>
      <w:r w:rsidR="00DD1BFA" w:rsidRPr="009F02AF">
        <w:rPr>
          <w:rFonts w:ascii="Arial" w:hAnsi="Arial" w:cs="Arial"/>
          <w:sz w:val="24"/>
          <w:szCs w:val="24"/>
        </w:rPr>
        <w:t xml:space="preserve">Feedback to Communication. </w:t>
      </w:r>
      <w:r w:rsidR="0052624C" w:rsidRPr="009F02AF">
        <w:rPr>
          <w:rFonts w:ascii="Arial" w:hAnsi="Arial" w:cs="Arial"/>
          <w:sz w:val="24"/>
          <w:szCs w:val="24"/>
        </w:rPr>
        <w:t xml:space="preserve">When the information reaches the </w:t>
      </w:r>
      <w:r w:rsidR="00304376" w:rsidRPr="009F02AF">
        <w:rPr>
          <w:rFonts w:ascii="Arial" w:hAnsi="Arial" w:cs="Arial"/>
          <w:sz w:val="24"/>
          <w:szCs w:val="24"/>
        </w:rPr>
        <w:t xml:space="preserve">receiver, it’s up to him </w:t>
      </w:r>
      <w:r w:rsidR="001D74FF" w:rsidRPr="009F02AF">
        <w:rPr>
          <w:rFonts w:ascii="Arial" w:hAnsi="Arial" w:cs="Arial"/>
          <w:sz w:val="24"/>
          <w:szCs w:val="24"/>
        </w:rPr>
        <w:t>or</w:t>
      </w:r>
      <w:r w:rsidR="00304376" w:rsidRPr="009F02AF">
        <w:rPr>
          <w:rFonts w:ascii="Arial" w:hAnsi="Arial" w:cs="Arial"/>
          <w:sz w:val="24"/>
          <w:szCs w:val="24"/>
        </w:rPr>
        <w:t xml:space="preserve"> a device to decode the message and/or understand it</w:t>
      </w:r>
      <w:r w:rsidR="009C5D1B" w:rsidRPr="009F02AF">
        <w:rPr>
          <w:rFonts w:ascii="Arial" w:hAnsi="Arial" w:cs="Arial"/>
          <w:sz w:val="24"/>
          <w:szCs w:val="24"/>
        </w:rPr>
        <w:t xml:space="preserve"> correctly. Then the Sender would need </w:t>
      </w:r>
      <w:r w:rsidR="0084131C" w:rsidRPr="009F02AF">
        <w:rPr>
          <w:rFonts w:ascii="Arial" w:hAnsi="Arial" w:cs="Arial"/>
          <w:sz w:val="24"/>
          <w:szCs w:val="24"/>
        </w:rPr>
        <w:t>feedback</w:t>
      </w:r>
      <w:r w:rsidR="009C5D1B" w:rsidRPr="009F02AF">
        <w:rPr>
          <w:rFonts w:ascii="Arial" w:hAnsi="Arial" w:cs="Arial"/>
          <w:sz w:val="24"/>
          <w:szCs w:val="24"/>
        </w:rPr>
        <w:t xml:space="preserve"> to confirm the information was correctly </w:t>
      </w:r>
      <w:r w:rsidR="001D74FF" w:rsidRPr="009F02AF">
        <w:rPr>
          <w:rFonts w:ascii="Arial" w:hAnsi="Arial" w:cs="Arial"/>
          <w:sz w:val="24"/>
          <w:szCs w:val="24"/>
        </w:rPr>
        <w:t>received</w:t>
      </w:r>
      <w:r w:rsidR="00895422" w:rsidRPr="009F02AF">
        <w:rPr>
          <w:rFonts w:ascii="Arial" w:hAnsi="Arial" w:cs="Arial"/>
          <w:sz w:val="24"/>
          <w:szCs w:val="24"/>
        </w:rPr>
        <w:t xml:space="preserve"> and/or decoded. </w:t>
      </w:r>
      <w:r w:rsidR="00347281" w:rsidRPr="009F02AF">
        <w:rPr>
          <w:rFonts w:ascii="Arial" w:hAnsi="Arial" w:cs="Arial"/>
          <w:sz w:val="24"/>
          <w:szCs w:val="24"/>
        </w:rPr>
        <w:t>Sch</w:t>
      </w:r>
      <w:r w:rsidR="003C738F" w:rsidRPr="009F02AF">
        <w:rPr>
          <w:rFonts w:ascii="Arial" w:hAnsi="Arial" w:cs="Arial"/>
          <w:sz w:val="24"/>
          <w:szCs w:val="24"/>
        </w:rPr>
        <w:t xml:space="preserve">ramm was convinced </w:t>
      </w:r>
      <w:r w:rsidR="001804AB" w:rsidRPr="009F02AF">
        <w:rPr>
          <w:rFonts w:ascii="Arial" w:hAnsi="Arial" w:cs="Arial"/>
          <w:sz w:val="24"/>
          <w:szCs w:val="24"/>
        </w:rPr>
        <w:t xml:space="preserve">the flow of information in Communication is a </w:t>
      </w:r>
      <w:r w:rsidR="0084131C" w:rsidRPr="009F02AF">
        <w:rPr>
          <w:rFonts w:ascii="Arial" w:hAnsi="Arial" w:cs="Arial"/>
          <w:sz w:val="24"/>
          <w:szCs w:val="24"/>
        </w:rPr>
        <w:t>two-way</w:t>
      </w:r>
      <w:r w:rsidR="001804AB" w:rsidRPr="009F02AF">
        <w:rPr>
          <w:rFonts w:ascii="Arial" w:hAnsi="Arial" w:cs="Arial"/>
          <w:sz w:val="24"/>
          <w:szCs w:val="24"/>
        </w:rPr>
        <w:t xml:space="preserve"> </w:t>
      </w:r>
      <w:r w:rsidR="009C6DF1" w:rsidRPr="009F02AF">
        <w:rPr>
          <w:rFonts w:ascii="Arial" w:hAnsi="Arial" w:cs="Arial"/>
          <w:sz w:val="24"/>
          <w:szCs w:val="24"/>
        </w:rPr>
        <w:t>route.</w:t>
      </w:r>
    </w:p>
    <w:p w14:paraId="21C8FD6E" w14:textId="65502562" w:rsidR="00927C8D" w:rsidRPr="009F02AF" w:rsidRDefault="00D7177E" w:rsidP="00865B05">
      <w:pPr>
        <w:spacing w:line="360" w:lineRule="auto"/>
        <w:rPr>
          <w:rFonts w:ascii="Arial" w:hAnsi="Arial" w:cs="Arial"/>
          <w:sz w:val="24"/>
          <w:szCs w:val="24"/>
        </w:rPr>
      </w:pPr>
      <w:r w:rsidRPr="009F02AF">
        <w:rPr>
          <w:rFonts w:ascii="Arial" w:hAnsi="Arial" w:cs="Arial"/>
          <w:sz w:val="24"/>
          <w:szCs w:val="24"/>
        </w:rPr>
        <w:t>In the case study “</w:t>
      </w:r>
      <w:r w:rsidR="0014722B" w:rsidRPr="009F02AF">
        <w:rPr>
          <w:rFonts w:ascii="Arial" w:hAnsi="Arial" w:cs="Arial"/>
          <w:sz w:val="24"/>
          <w:szCs w:val="24"/>
        </w:rPr>
        <w:t xml:space="preserve">Maria and Pedro” the </w:t>
      </w:r>
      <w:r w:rsidR="003A6266" w:rsidRPr="009F02AF">
        <w:rPr>
          <w:rFonts w:ascii="Arial" w:hAnsi="Arial" w:cs="Arial"/>
          <w:sz w:val="24"/>
          <w:szCs w:val="24"/>
        </w:rPr>
        <w:t xml:space="preserve">misunderstanding could </w:t>
      </w:r>
      <w:r w:rsidR="00960CBA" w:rsidRPr="009F02AF">
        <w:rPr>
          <w:rFonts w:ascii="Arial" w:hAnsi="Arial" w:cs="Arial"/>
          <w:sz w:val="24"/>
          <w:szCs w:val="24"/>
        </w:rPr>
        <w:t>have been</w:t>
      </w:r>
      <w:r w:rsidR="003A6266" w:rsidRPr="009F02AF">
        <w:rPr>
          <w:rFonts w:ascii="Arial" w:hAnsi="Arial" w:cs="Arial"/>
          <w:sz w:val="24"/>
          <w:szCs w:val="24"/>
        </w:rPr>
        <w:t xml:space="preserve"> avoided if there was </w:t>
      </w:r>
      <w:r w:rsidR="00960CBA" w:rsidRPr="009F02AF">
        <w:rPr>
          <w:rFonts w:ascii="Arial" w:hAnsi="Arial" w:cs="Arial"/>
          <w:sz w:val="24"/>
          <w:szCs w:val="24"/>
        </w:rPr>
        <w:t>feedback present</w:t>
      </w:r>
      <w:r w:rsidR="00326120" w:rsidRPr="009F02AF">
        <w:rPr>
          <w:rFonts w:ascii="Arial" w:hAnsi="Arial" w:cs="Arial"/>
          <w:sz w:val="24"/>
          <w:szCs w:val="24"/>
        </w:rPr>
        <w:t>, a</w:t>
      </w:r>
      <w:r w:rsidR="00960CBA" w:rsidRPr="009F02AF">
        <w:rPr>
          <w:rFonts w:ascii="Arial" w:hAnsi="Arial" w:cs="Arial"/>
          <w:sz w:val="24"/>
          <w:szCs w:val="24"/>
        </w:rPr>
        <w:t>s Schramm</w:t>
      </w:r>
      <w:r w:rsidR="00326120" w:rsidRPr="009F02AF">
        <w:rPr>
          <w:rFonts w:ascii="Arial" w:hAnsi="Arial" w:cs="Arial"/>
          <w:sz w:val="24"/>
          <w:szCs w:val="24"/>
        </w:rPr>
        <w:t xml:space="preserve"> explains in his model</w:t>
      </w:r>
      <w:r w:rsidR="00823D16" w:rsidRPr="009F02AF">
        <w:rPr>
          <w:rFonts w:ascii="Arial" w:hAnsi="Arial" w:cs="Arial"/>
          <w:sz w:val="24"/>
          <w:szCs w:val="24"/>
        </w:rPr>
        <w:t>. If he had called back Maria for example</w:t>
      </w:r>
      <w:r w:rsidR="00890DCD" w:rsidRPr="009F02AF">
        <w:rPr>
          <w:rFonts w:ascii="Arial" w:hAnsi="Arial" w:cs="Arial"/>
          <w:sz w:val="24"/>
          <w:szCs w:val="24"/>
        </w:rPr>
        <w:t xml:space="preserve">, she would confirm if the message was correctly </w:t>
      </w:r>
      <w:r w:rsidR="00CD2AD1" w:rsidRPr="009F02AF">
        <w:rPr>
          <w:rFonts w:ascii="Arial" w:hAnsi="Arial" w:cs="Arial"/>
          <w:sz w:val="24"/>
          <w:szCs w:val="24"/>
        </w:rPr>
        <w:t>received, and the confusion would be prevented.</w:t>
      </w:r>
    </w:p>
    <w:p w14:paraId="57673D7C" w14:textId="17F67B61" w:rsidR="00123DE9" w:rsidRPr="009F02AF" w:rsidRDefault="00123DE9" w:rsidP="00865B05">
      <w:pPr>
        <w:spacing w:line="360" w:lineRule="auto"/>
        <w:rPr>
          <w:rFonts w:ascii="Arial" w:hAnsi="Arial" w:cs="Arial"/>
          <w:sz w:val="24"/>
          <w:szCs w:val="24"/>
        </w:rPr>
      </w:pPr>
      <w:r w:rsidRPr="009F02AF">
        <w:rPr>
          <w:rFonts w:ascii="Arial" w:hAnsi="Arial" w:cs="Arial"/>
          <w:sz w:val="24"/>
          <w:szCs w:val="24"/>
        </w:rPr>
        <w:t xml:space="preserve">Another example I can come up with from my profession </w:t>
      </w:r>
      <w:r w:rsidR="00AC2563" w:rsidRPr="009F02AF">
        <w:rPr>
          <w:rFonts w:ascii="Arial" w:hAnsi="Arial" w:cs="Arial"/>
          <w:sz w:val="24"/>
          <w:szCs w:val="24"/>
        </w:rPr>
        <w:t xml:space="preserve">is when a customer </w:t>
      </w:r>
      <w:r w:rsidR="00F16508" w:rsidRPr="009F02AF">
        <w:rPr>
          <w:rFonts w:ascii="Arial" w:hAnsi="Arial" w:cs="Arial"/>
          <w:sz w:val="24"/>
          <w:szCs w:val="24"/>
        </w:rPr>
        <w:t>orders</w:t>
      </w:r>
      <w:r w:rsidR="00AC2563" w:rsidRPr="009F02AF">
        <w:rPr>
          <w:rFonts w:ascii="Arial" w:hAnsi="Arial" w:cs="Arial"/>
          <w:sz w:val="24"/>
          <w:szCs w:val="24"/>
        </w:rPr>
        <w:t xml:space="preserve"> wine that has </w:t>
      </w:r>
      <w:r w:rsidR="00A023E8" w:rsidRPr="009F02AF">
        <w:rPr>
          <w:rFonts w:ascii="Arial" w:hAnsi="Arial" w:cs="Arial"/>
          <w:sz w:val="24"/>
          <w:szCs w:val="24"/>
        </w:rPr>
        <w:t>a foreign</w:t>
      </w:r>
      <w:r w:rsidR="00AC2563" w:rsidRPr="009F02AF">
        <w:rPr>
          <w:rFonts w:ascii="Arial" w:hAnsi="Arial" w:cs="Arial"/>
          <w:sz w:val="24"/>
          <w:szCs w:val="24"/>
        </w:rPr>
        <w:t xml:space="preserve"> name that I find difficult to pronounce or remember. In such case I always ask them to point it in the menu or I double check myself </w:t>
      </w:r>
      <w:r w:rsidR="002A1E36" w:rsidRPr="009F02AF">
        <w:rPr>
          <w:rFonts w:ascii="Arial" w:hAnsi="Arial" w:cs="Arial"/>
          <w:sz w:val="24"/>
          <w:szCs w:val="24"/>
        </w:rPr>
        <w:t xml:space="preserve">before I order it. This way I have feedback and </w:t>
      </w:r>
      <w:r w:rsidR="001A4DE2" w:rsidRPr="009F02AF">
        <w:rPr>
          <w:rFonts w:ascii="Arial" w:hAnsi="Arial" w:cs="Arial"/>
          <w:sz w:val="24"/>
          <w:szCs w:val="24"/>
        </w:rPr>
        <w:t xml:space="preserve">I decode with the help of the menu the customer’s desired wine and avoid </w:t>
      </w:r>
      <w:r w:rsidR="0081203C" w:rsidRPr="009F02AF">
        <w:rPr>
          <w:rFonts w:ascii="Arial" w:hAnsi="Arial" w:cs="Arial"/>
          <w:sz w:val="24"/>
          <w:szCs w:val="24"/>
        </w:rPr>
        <w:t xml:space="preserve">any issues that could </w:t>
      </w:r>
      <w:r w:rsidR="00A023E8" w:rsidRPr="009F02AF">
        <w:rPr>
          <w:rFonts w:ascii="Arial" w:hAnsi="Arial" w:cs="Arial"/>
          <w:sz w:val="24"/>
          <w:szCs w:val="24"/>
        </w:rPr>
        <w:t>lead</w:t>
      </w:r>
      <w:r w:rsidR="0081203C" w:rsidRPr="009F02AF">
        <w:rPr>
          <w:rFonts w:ascii="Arial" w:hAnsi="Arial" w:cs="Arial"/>
          <w:sz w:val="24"/>
          <w:szCs w:val="24"/>
        </w:rPr>
        <w:t xml:space="preserve"> </w:t>
      </w:r>
      <w:r w:rsidR="00A023E8" w:rsidRPr="009F02AF">
        <w:rPr>
          <w:rFonts w:ascii="Arial" w:hAnsi="Arial" w:cs="Arial"/>
          <w:sz w:val="24"/>
          <w:szCs w:val="24"/>
        </w:rPr>
        <w:t>to</w:t>
      </w:r>
      <w:r w:rsidR="0081203C" w:rsidRPr="009F02AF">
        <w:rPr>
          <w:rFonts w:ascii="Arial" w:hAnsi="Arial" w:cs="Arial"/>
          <w:sz w:val="24"/>
          <w:szCs w:val="24"/>
        </w:rPr>
        <w:t xml:space="preserve"> such a misunderstanding</w:t>
      </w:r>
      <w:r w:rsidR="00BF33E8" w:rsidRPr="009F02AF">
        <w:rPr>
          <w:rFonts w:ascii="Arial" w:hAnsi="Arial" w:cs="Arial"/>
          <w:sz w:val="24"/>
          <w:szCs w:val="24"/>
        </w:rPr>
        <w:t>.</w:t>
      </w:r>
    </w:p>
    <w:p w14:paraId="1981BE3A" w14:textId="77972A5C" w:rsidR="00923139" w:rsidRPr="009F02AF" w:rsidRDefault="00923139" w:rsidP="00865B05">
      <w:pPr>
        <w:spacing w:line="360" w:lineRule="auto"/>
        <w:rPr>
          <w:rFonts w:ascii="Arial" w:hAnsi="Arial" w:cs="Arial"/>
          <w:sz w:val="28"/>
          <w:szCs w:val="28"/>
        </w:rPr>
      </w:pPr>
      <w:r w:rsidRPr="009F02AF">
        <w:rPr>
          <w:rFonts w:ascii="Arial" w:hAnsi="Arial" w:cs="Arial"/>
          <w:noProof/>
          <w:sz w:val="24"/>
          <w:szCs w:val="24"/>
        </w:rPr>
        <w:drawing>
          <wp:inline distT="0" distB="0" distL="0" distR="0" wp14:anchorId="7D410B19" wp14:editId="4353ABB4">
            <wp:extent cx="5731510" cy="3223974"/>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3B93E7A2" w14:textId="6DDEC260" w:rsidR="00BF33E8" w:rsidRPr="009F02AF" w:rsidRDefault="00071D59" w:rsidP="001D74FF">
      <w:pPr>
        <w:pStyle w:val="Heading2"/>
        <w:numPr>
          <w:ilvl w:val="1"/>
          <w:numId w:val="12"/>
        </w:numPr>
        <w:spacing w:line="360" w:lineRule="auto"/>
        <w:jc w:val="center"/>
        <w:rPr>
          <w:rFonts w:ascii="Arial" w:hAnsi="Arial" w:cs="Arial"/>
          <w:sz w:val="36"/>
          <w:szCs w:val="36"/>
        </w:rPr>
      </w:pPr>
      <w:bookmarkStart w:id="5" w:name="_Toc113294651"/>
      <w:r w:rsidRPr="009F02AF">
        <w:rPr>
          <w:rFonts w:ascii="Arial" w:hAnsi="Arial" w:cs="Arial"/>
          <w:sz w:val="36"/>
          <w:szCs w:val="36"/>
        </w:rPr>
        <w:lastRenderedPageBreak/>
        <w:t>Berlo</w:t>
      </w:r>
      <w:r w:rsidR="00DA13B8" w:rsidRPr="009F02AF">
        <w:rPr>
          <w:rFonts w:ascii="Arial" w:hAnsi="Arial" w:cs="Arial"/>
          <w:sz w:val="36"/>
          <w:szCs w:val="36"/>
        </w:rPr>
        <w:t>’s Model</w:t>
      </w:r>
      <w:r w:rsidR="008A0117" w:rsidRPr="009F02AF">
        <w:rPr>
          <w:rFonts w:ascii="Arial" w:hAnsi="Arial" w:cs="Arial"/>
          <w:sz w:val="36"/>
          <w:szCs w:val="36"/>
        </w:rPr>
        <w:t xml:space="preserve"> (1964)</w:t>
      </w:r>
      <w:bookmarkEnd w:id="5"/>
    </w:p>
    <w:p w14:paraId="3C671855" w14:textId="77777777" w:rsidR="00941B36" w:rsidRPr="009F02AF" w:rsidRDefault="00941B36" w:rsidP="00941B36">
      <w:pPr>
        <w:rPr>
          <w:rFonts w:ascii="Arial" w:hAnsi="Arial" w:cs="Arial"/>
        </w:rPr>
      </w:pPr>
    </w:p>
    <w:p w14:paraId="19D10633" w14:textId="710FC713" w:rsidR="00127410" w:rsidRPr="009F02AF" w:rsidRDefault="00283E0D" w:rsidP="00865B05">
      <w:pPr>
        <w:spacing w:line="360" w:lineRule="auto"/>
        <w:rPr>
          <w:rFonts w:ascii="Arial" w:hAnsi="Arial" w:cs="Arial"/>
          <w:b/>
          <w:bCs/>
          <w:sz w:val="24"/>
          <w:szCs w:val="24"/>
        </w:rPr>
      </w:pPr>
      <w:r w:rsidRPr="009F02AF">
        <w:rPr>
          <w:rFonts w:ascii="Arial" w:hAnsi="Arial" w:cs="Arial"/>
          <w:sz w:val="24"/>
          <w:szCs w:val="24"/>
        </w:rPr>
        <w:t>Berl</w:t>
      </w:r>
      <w:r w:rsidR="007E0D6A" w:rsidRPr="009F02AF">
        <w:rPr>
          <w:rFonts w:ascii="Arial" w:hAnsi="Arial" w:cs="Arial"/>
          <w:sz w:val="24"/>
          <w:szCs w:val="24"/>
        </w:rPr>
        <w:t xml:space="preserve">o’s model was </w:t>
      </w:r>
      <w:r w:rsidR="00D67AF6" w:rsidRPr="009F02AF">
        <w:rPr>
          <w:rFonts w:ascii="Arial" w:hAnsi="Arial" w:cs="Arial"/>
          <w:sz w:val="24"/>
          <w:szCs w:val="24"/>
        </w:rPr>
        <w:t xml:space="preserve">created in </w:t>
      </w:r>
      <w:r w:rsidR="00764401" w:rsidRPr="009F02AF">
        <w:rPr>
          <w:rFonts w:ascii="Arial" w:hAnsi="Arial" w:cs="Arial"/>
          <w:sz w:val="24"/>
          <w:szCs w:val="24"/>
        </w:rPr>
        <w:t>the 1960s</w:t>
      </w:r>
      <w:r w:rsidR="00F01154" w:rsidRPr="009F02AF">
        <w:rPr>
          <w:rFonts w:ascii="Arial" w:hAnsi="Arial" w:cs="Arial"/>
          <w:sz w:val="24"/>
          <w:szCs w:val="24"/>
        </w:rPr>
        <w:t xml:space="preserve"> and</w:t>
      </w:r>
      <w:r w:rsidR="00A45D9D" w:rsidRPr="009F02AF">
        <w:rPr>
          <w:rFonts w:ascii="Arial" w:hAnsi="Arial" w:cs="Arial"/>
          <w:sz w:val="24"/>
          <w:szCs w:val="24"/>
        </w:rPr>
        <w:t xml:space="preserve"> is very similar to Shannon and Weaver’s Model from 1948/1949</w:t>
      </w:r>
      <w:r w:rsidR="0044563F" w:rsidRPr="009F02AF">
        <w:rPr>
          <w:rFonts w:ascii="Arial" w:hAnsi="Arial" w:cs="Arial"/>
          <w:sz w:val="24"/>
          <w:szCs w:val="24"/>
        </w:rPr>
        <w:t xml:space="preserve">, from </w:t>
      </w:r>
      <w:r w:rsidR="00EC4587" w:rsidRPr="009F02AF">
        <w:rPr>
          <w:rFonts w:ascii="Arial" w:hAnsi="Arial" w:cs="Arial"/>
          <w:sz w:val="24"/>
          <w:szCs w:val="24"/>
        </w:rPr>
        <w:t>which</w:t>
      </w:r>
      <w:r w:rsidR="0044563F" w:rsidRPr="009F02AF">
        <w:rPr>
          <w:rFonts w:ascii="Arial" w:hAnsi="Arial" w:cs="Arial"/>
          <w:sz w:val="24"/>
          <w:szCs w:val="24"/>
        </w:rPr>
        <w:t xml:space="preserve"> he </w:t>
      </w:r>
      <w:r w:rsidR="00EC4587" w:rsidRPr="009F02AF">
        <w:rPr>
          <w:rFonts w:ascii="Arial" w:hAnsi="Arial" w:cs="Arial"/>
          <w:sz w:val="24"/>
          <w:szCs w:val="24"/>
        </w:rPr>
        <w:t xml:space="preserve">developed </w:t>
      </w:r>
      <w:r w:rsidR="00E10DAB" w:rsidRPr="009F02AF">
        <w:rPr>
          <w:rFonts w:ascii="Arial" w:hAnsi="Arial" w:cs="Arial"/>
          <w:sz w:val="24"/>
          <w:szCs w:val="24"/>
        </w:rPr>
        <w:t xml:space="preserve">it. It has </w:t>
      </w:r>
      <w:r w:rsidR="0085265D" w:rsidRPr="009F02AF">
        <w:rPr>
          <w:rFonts w:ascii="Arial" w:hAnsi="Arial" w:cs="Arial"/>
          <w:sz w:val="24"/>
          <w:szCs w:val="24"/>
        </w:rPr>
        <w:t xml:space="preserve">only four main components - </w:t>
      </w:r>
      <w:r w:rsidR="00206E81" w:rsidRPr="009F02AF">
        <w:rPr>
          <w:rFonts w:ascii="Arial" w:hAnsi="Arial" w:cs="Arial"/>
          <w:sz w:val="24"/>
          <w:szCs w:val="24"/>
        </w:rPr>
        <w:t xml:space="preserve">Sender-Message-Channel-Receiver (SMCR) </w:t>
      </w:r>
      <w:r w:rsidR="00362F24" w:rsidRPr="009F02AF">
        <w:rPr>
          <w:rFonts w:ascii="Arial" w:hAnsi="Arial" w:cs="Arial"/>
          <w:sz w:val="24"/>
          <w:szCs w:val="24"/>
        </w:rPr>
        <w:t>but</w:t>
      </w:r>
      <w:r w:rsidR="00206E81" w:rsidRPr="009F02AF">
        <w:rPr>
          <w:rFonts w:ascii="Arial" w:hAnsi="Arial" w:cs="Arial"/>
          <w:sz w:val="24"/>
          <w:szCs w:val="24"/>
        </w:rPr>
        <w:t xml:space="preserve"> </w:t>
      </w:r>
      <w:r w:rsidR="004126E8" w:rsidRPr="009F02AF">
        <w:rPr>
          <w:rFonts w:ascii="Arial" w:hAnsi="Arial" w:cs="Arial"/>
          <w:sz w:val="24"/>
          <w:szCs w:val="24"/>
        </w:rPr>
        <w:t xml:space="preserve">each is affected by a lot of factors. </w:t>
      </w:r>
      <w:r w:rsidR="000D7F1E" w:rsidRPr="009F02AF">
        <w:rPr>
          <w:rFonts w:ascii="Arial" w:hAnsi="Arial" w:cs="Arial"/>
          <w:sz w:val="24"/>
          <w:szCs w:val="24"/>
        </w:rPr>
        <w:t xml:space="preserve">It also </w:t>
      </w:r>
      <w:r w:rsidR="00654B52" w:rsidRPr="009F02AF">
        <w:rPr>
          <w:rFonts w:ascii="Arial" w:hAnsi="Arial" w:cs="Arial"/>
          <w:sz w:val="24"/>
          <w:szCs w:val="24"/>
        </w:rPr>
        <w:t xml:space="preserve">empathizes on the </w:t>
      </w:r>
      <w:r w:rsidR="001F3B00" w:rsidRPr="009F02AF">
        <w:rPr>
          <w:rFonts w:ascii="Arial" w:hAnsi="Arial" w:cs="Arial"/>
          <w:sz w:val="24"/>
          <w:szCs w:val="24"/>
        </w:rPr>
        <w:t>Encoding and Decoding</w:t>
      </w:r>
      <w:r w:rsidR="00127410" w:rsidRPr="009F02AF">
        <w:rPr>
          <w:rFonts w:ascii="Arial" w:hAnsi="Arial" w:cs="Arial"/>
          <w:sz w:val="24"/>
          <w:szCs w:val="24"/>
        </w:rPr>
        <w:t xml:space="preserve"> much</w:t>
      </w:r>
      <w:r w:rsidR="001F3B00" w:rsidRPr="009F02AF">
        <w:rPr>
          <w:rFonts w:ascii="Arial" w:hAnsi="Arial" w:cs="Arial"/>
          <w:sz w:val="24"/>
          <w:szCs w:val="24"/>
        </w:rPr>
        <w:t xml:space="preserve"> </w:t>
      </w:r>
      <w:r w:rsidR="00892609" w:rsidRPr="009F02AF">
        <w:rPr>
          <w:rFonts w:ascii="Arial" w:hAnsi="Arial" w:cs="Arial"/>
          <w:sz w:val="24"/>
          <w:szCs w:val="24"/>
        </w:rPr>
        <w:t xml:space="preserve">like Schramm’s </w:t>
      </w:r>
      <w:r w:rsidR="00127410" w:rsidRPr="009F02AF">
        <w:rPr>
          <w:rFonts w:ascii="Arial" w:hAnsi="Arial" w:cs="Arial"/>
          <w:sz w:val="24"/>
          <w:szCs w:val="24"/>
        </w:rPr>
        <w:t xml:space="preserve">Model from 1954. </w:t>
      </w:r>
      <w:r w:rsidR="00EF786D" w:rsidRPr="009F02AF">
        <w:rPr>
          <w:rFonts w:ascii="Arial" w:hAnsi="Arial" w:cs="Arial"/>
          <w:sz w:val="24"/>
          <w:szCs w:val="24"/>
        </w:rPr>
        <w:t xml:space="preserve">Some of the </w:t>
      </w:r>
      <w:r w:rsidR="00801A9A" w:rsidRPr="009F02AF">
        <w:rPr>
          <w:rFonts w:ascii="Arial" w:hAnsi="Arial" w:cs="Arial"/>
          <w:sz w:val="24"/>
          <w:szCs w:val="24"/>
        </w:rPr>
        <w:t xml:space="preserve">factors related to </w:t>
      </w:r>
      <w:r w:rsidR="00764401" w:rsidRPr="009F02AF">
        <w:rPr>
          <w:rFonts w:ascii="Arial" w:hAnsi="Arial" w:cs="Arial"/>
          <w:sz w:val="24"/>
          <w:szCs w:val="24"/>
        </w:rPr>
        <w:t>each</w:t>
      </w:r>
      <w:r w:rsidR="00801A9A" w:rsidRPr="009F02AF">
        <w:rPr>
          <w:rFonts w:ascii="Arial" w:hAnsi="Arial" w:cs="Arial"/>
          <w:sz w:val="24"/>
          <w:szCs w:val="24"/>
        </w:rPr>
        <w:t xml:space="preserve"> of the four </w:t>
      </w:r>
      <w:r w:rsidR="002806D6" w:rsidRPr="009F02AF">
        <w:rPr>
          <w:rFonts w:ascii="Arial" w:hAnsi="Arial" w:cs="Arial"/>
          <w:sz w:val="24"/>
          <w:szCs w:val="24"/>
        </w:rPr>
        <w:t xml:space="preserve">main components of the model are Communication skills, </w:t>
      </w:r>
      <w:r w:rsidR="009817AD" w:rsidRPr="009F02AF">
        <w:rPr>
          <w:rFonts w:ascii="Arial" w:hAnsi="Arial" w:cs="Arial"/>
          <w:sz w:val="24"/>
          <w:szCs w:val="24"/>
        </w:rPr>
        <w:t>Knowledge,</w:t>
      </w:r>
      <w:r w:rsidR="00CA7D2A" w:rsidRPr="009F02AF">
        <w:rPr>
          <w:rFonts w:ascii="Arial" w:hAnsi="Arial" w:cs="Arial"/>
          <w:sz w:val="24"/>
          <w:szCs w:val="24"/>
        </w:rPr>
        <w:t xml:space="preserve"> Code, </w:t>
      </w:r>
      <w:r w:rsidR="00AC2A37" w:rsidRPr="009F02AF">
        <w:rPr>
          <w:rFonts w:ascii="Arial" w:hAnsi="Arial" w:cs="Arial"/>
          <w:sz w:val="24"/>
          <w:szCs w:val="24"/>
        </w:rPr>
        <w:t xml:space="preserve">Hearing, </w:t>
      </w:r>
      <w:r w:rsidR="000F6BC2" w:rsidRPr="009F02AF">
        <w:rPr>
          <w:rFonts w:ascii="Arial" w:hAnsi="Arial" w:cs="Arial"/>
          <w:sz w:val="24"/>
          <w:szCs w:val="24"/>
        </w:rPr>
        <w:t xml:space="preserve">Seeing, </w:t>
      </w:r>
      <w:r w:rsidR="009A7C24" w:rsidRPr="009F02AF">
        <w:rPr>
          <w:rFonts w:ascii="Arial" w:hAnsi="Arial" w:cs="Arial"/>
          <w:sz w:val="24"/>
          <w:szCs w:val="24"/>
        </w:rPr>
        <w:t>Social System, Culture etc.</w:t>
      </w:r>
    </w:p>
    <w:p w14:paraId="79037AB7" w14:textId="0B05B9F6" w:rsidR="009A7C24" w:rsidRPr="009F02AF" w:rsidRDefault="009A7C24" w:rsidP="00865B05">
      <w:pPr>
        <w:spacing w:line="360" w:lineRule="auto"/>
        <w:rPr>
          <w:rFonts w:ascii="Arial" w:hAnsi="Arial" w:cs="Arial"/>
          <w:b/>
          <w:bCs/>
          <w:sz w:val="24"/>
          <w:szCs w:val="24"/>
        </w:rPr>
      </w:pPr>
      <w:r w:rsidRPr="009F02AF">
        <w:rPr>
          <w:rFonts w:ascii="Arial" w:hAnsi="Arial" w:cs="Arial"/>
          <w:sz w:val="24"/>
          <w:szCs w:val="24"/>
        </w:rPr>
        <w:t>A big criticism here is that there is no feedback included, thus the sender cannot confirm if the message was received and decoded at all</w:t>
      </w:r>
      <w:r w:rsidR="001D6C1F" w:rsidRPr="009F02AF">
        <w:rPr>
          <w:rFonts w:ascii="Arial" w:hAnsi="Arial" w:cs="Arial"/>
          <w:sz w:val="24"/>
          <w:szCs w:val="24"/>
        </w:rPr>
        <w:t xml:space="preserve">. Another one is </w:t>
      </w:r>
      <w:r w:rsidR="001F4DA0" w:rsidRPr="009F02AF">
        <w:rPr>
          <w:rFonts w:ascii="Arial" w:hAnsi="Arial" w:cs="Arial"/>
          <w:sz w:val="24"/>
          <w:szCs w:val="24"/>
        </w:rPr>
        <w:t>that Noise isn’t accounted for and so on.</w:t>
      </w:r>
    </w:p>
    <w:p w14:paraId="75BBBA73" w14:textId="0088E0C5" w:rsidR="001F4DA0" w:rsidRPr="009F02AF" w:rsidRDefault="00286E2B" w:rsidP="00865B05">
      <w:pPr>
        <w:spacing w:line="360" w:lineRule="auto"/>
        <w:rPr>
          <w:rFonts w:ascii="Arial" w:hAnsi="Arial" w:cs="Arial"/>
          <w:sz w:val="24"/>
          <w:szCs w:val="24"/>
        </w:rPr>
      </w:pPr>
      <w:r w:rsidRPr="009F02AF">
        <w:rPr>
          <w:rFonts w:ascii="Arial" w:hAnsi="Arial" w:cs="Arial"/>
          <w:sz w:val="24"/>
          <w:szCs w:val="24"/>
        </w:rPr>
        <w:t xml:space="preserve">As I reflect on the case study we covered in class – “The Professor and The Village People” I can see what a big influence some of the secondary factors </w:t>
      </w:r>
      <w:r w:rsidR="00503BD0" w:rsidRPr="009F02AF">
        <w:rPr>
          <w:rFonts w:ascii="Arial" w:hAnsi="Arial" w:cs="Arial"/>
          <w:sz w:val="24"/>
          <w:szCs w:val="24"/>
        </w:rPr>
        <w:t>shown</w:t>
      </w:r>
      <w:r w:rsidR="009F2138" w:rsidRPr="009F02AF">
        <w:rPr>
          <w:rFonts w:ascii="Arial" w:hAnsi="Arial" w:cs="Arial"/>
          <w:sz w:val="24"/>
          <w:szCs w:val="24"/>
        </w:rPr>
        <w:t xml:space="preserve"> in Berlo’s Model had in the situation. The cultural and social differences as well as education</w:t>
      </w:r>
      <w:r w:rsidR="00077F66" w:rsidRPr="009F02AF">
        <w:rPr>
          <w:rFonts w:ascii="Arial" w:hAnsi="Arial" w:cs="Arial"/>
          <w:sz w:val="24"/>
          <w:szCs w:val="24"/>
        </w:rPr>
        <w:t xml:space="preserve"> made all the difference between the professor’s house and ashes.</w:t>
      </w:r>
      <w:r w:rsidR="00AF100C" w:rsidRPr="009F02AF">
        <w:rPr>
          <w:rFonts w:ascii="Arial" w:hAnsi="Arial" w:cs="Arial"/>
          <w:sz w:val="24"/>
          <w:szCs w:val="24"/>
        </w:rPr>
        <w:t xml:space="preserve"> </w:t>
      </w:r>
      <w:r w:rsidR="007111DF" w:rsidRPr="009F02AF">
        <w:rPr>
          <w:rFonts w:ascii="Arial" w:hAnsi="Arial" w:cs="Arial"/>
          <w:sz w:val="24"/>
          <w:szCs w:val="24"/>
        </w:rPr>
        <w:t xml:space="preserve">The language used by the panicked professor was like a code that the </w:t>
      </w:r>
      <w:r w:rsidR="0013557F" w:rsidRPr="009F02AF">
        <w:rPr>
          <w:rFonts w:ascii="Arial" w:hAnsi="Arial" w:cs="Arial"/>
          <w:sz w:val="24"/>
          <w:szCs w:val="24"/>
        </w:rPr>
        <w:t xml:space="preserve">common people of the village simply couldn’t decode. There might have been better ways to send the message </w:t>
      </w:r>
      <w:r w:rsidR="00235264" w:rsidRPr="009F02AF">
        <w:rPr>
          <w:rFonts w:ascii="Arial" w:hAnsi="Arial" w:cs="Arial"/>
          <w:sz w:val="24"/>
          <w:szCs w:val="24"/>
        </w:rPr>
        <w:t xml:space="preserve">in this </w:t>
      </w:r>
      <w:r w:rsidR="00823D16" w:rsidRPr="009F02AF">
        <w:rPr>
          <w:rFonts w:ascii="Arial" w:hAnsi="Arial" w:cs="Arial"/>
          <w:sz w:val="24"/>
          <w:szCs w:val="24"/>
        </w:rPr>
        <w:t>situation</w:t>
      </w:r>
      <w:r w:rsidR="00823D16" w:rsidRPr="009F02AF">
        <w:rPr>
          <w:rFonts w:ascii="Arial" w:hAnsi="Arial" w:cs="Arial"/>
          <w:b/>
          <w:bCs/>
          <w:sz w:val="24"/>
          <w:szCs w:val="24"/>
        </w:rPr>
        <w:t>,</w:t>
      </w:r>
      <w:r w:rsidR="00235264" w:rsidRPr="009F02AF">
        <w:rPr>
          <w:rFonts w:ascii="Arial" w:hAnsi="Arial" w:cs="Arial"/>
          <w:sz w:val="24"/>
          <w:szCs w:val="24"/>
        </w:rPr>
        <w:t xml:space="preserve"> but the attitude also played a role and the result in the case study was </w:t>
      </w:r>
      <w:r w:rsidR="00503EAC" w:rsidRPr="009F02AF">
        <w:rPr>
          <w:rFonts w:ascii="Arial" w:hAnsi="Arial" w:cs="Arial"/>
          <w:sz w:val="24"/>
          <w:szCs w:val="24"/>
        </w:rPr>
        <w:t xml:space="preserve">clearly bad, all because of failed communication, again </w:t>
      </w:r>
      <w:r w:rsidR="00C55817" w:rsidRPr="009F02AF">
        <w:rPr>
          <w:rFonts w:ascii="Arial" w:hAnsi="Arial" w:cs="Arial"/>
          <w:sz w:val="24"/>
          <w:szCs w:val="24"/>
        </w:rPr>
        <w:t>highlighting</w:t>
      </w:r>
      <w:r w:rsidR="00503EAC" w:rsidRPr="009F02AF">
        <w:rPr>
          <w:rFonts w:ascii="Arial" w:hAnsi="Arial" w:cs="Arial"/>
          <w:sz w:val="24"/>
          <w:szCs w:val="24"/>
        </w:rPr>
        <w:t xml:space="preserve"> the importance of it and </w:t>
      </w:r>
      <w:r w:rsidR="00C55817" w:rsidRPr="009F02AF">
        <w:rPr>
          <w:rFonts w:ascii="Arial" w:hAnsi="Arial" w:cs="Arial"/>
          <w:sz w:val="24"/>
          <w:szCs w:val="24"/>
        </w:rPr>
        <w:t>how many, if countable factors can play decisive role in extreme situations like this one.</w:t>
      </w:r>
    </w:p>
    <w:p w14:paraId="16B1613E" w14:textId="77777777" w:rsidR="001D74FF" w:rsidRPr="009F02AF" w:rsidRDefault="001D74FF" w:rsidP="00865B05">
      <w:pPr>
        <w:spacing w:line="360" w:lineRule="auto"/>
        <w:rPr>
          <w:rFonts w:ascii="Arial" w:hAnsi="Arial" w:cs="Arial"/>
          <w:b/>
          <w:bCs/>
          <w:sz w:val="24"/>
          <w:szCs w:val="24"/>
        </w:rPr>
      </w:pPr>
    </w:p>
    <w:p w14:paraId="5E6BD4F5" w14:textId="13963D71" w:rsidR="001D74FF" w:rsidRPr="009F02AF" w:rsidRDefault="00B47E77" w:rsidP="001D74FF">
      <w:pPr>
        <w:pStyle w:val="Heading1"/>
        <w:numPr>
          <w:ilvl w:val="0"/>
          <w:numId w:val="11"/>
        </w:numPr>
        <w:rPr>
          <w:rFonts w:ascii="Arial" w:hAnsi="Arial" w:cs="Arial"/>
        </w:rPr>
      </w:pPr>
      <w:bookmarkStart w:id="6" w:name="_Toc113294652"/>
      <w:r w:rsidRPr="009F02AF">
        <w:rPr>
          <w:rFonts w:ascii="Arial" w:hAnsi="Arial" w:cs="Arial"/>
        </w:rPr>
        <w:t>Communication Skills</w:t>
      </w:r>
      <w:bookmarkEnd w:id="6"/>
      <w:r w:rsidR="001D74FF" w:rsidRPr="009F02AF">
        <w:rPr>
          <w:rFonts w:ascii="Arial" w:hAnsi="Arial" w:cs="Arial"/>
        </w:rPr>
        <w:br/>
      </w:r>
    </w:p>
    <w:p w14:paraId="1320F969" w14:textId="57F4FE2F" w:rsidR="00A701C2" w:rsidRPr="009F02AF" w:rsidRDefault="000026E1" w:rsidP="00764401">
      <w:pPr>
        <w:spacing w:line="360" w:lineRule="auto"/>
        <w:rPr>
          <w:rFonts w:ascii="Arial" w:hAnsi="Arial" w:cs="Arial"/>
          <w:sz w:val="24"/>
          <w:szCs w:val="24"/>
        </w:rPr>
      </w:pPr>
      <w:r w:rsidRPr="009F02AF">
        <w:rPr>
          <w:rFonts w:ascii="Arial" w:hAnsi="Arial" w:cs="Arial"/>
          <w:sz w:val="24"/>
          <w:szCs w:val="24"/>
        </w:rPr>
        <w:t xml:space="preserve">Communication </w:t>
      </w:r>
      <w:r w:rsidR="00555313" w:rsidRPr="009F02AF">
        <w:rPr>
          <w:rFonts w:ascii="Arial" w:hAnsi="Arial" w:cs="Arial"/>
          <w:sz w:val="24"/>
          <w:szCs w:val="24"/>
        </w:rPr>
        <w:t>involves</w:t>
      </w:r>
      <w:r w:rsidR="003F1075" w:rsidRPr="009F02AF">
        <w:rPr>
          <w:rFonts w:ascii="Arial" w:hAnsi="Arial" w:cs="Arial"/>
          <w:sz w:val="24"/>
          <w:szCs w:val="24"/>
        </w:rPr>
        <w:t xml:space="preserve"> the use of verbal and nonverbal skills. Both are very important for successful communication, if one of the participants does not have proper communication skills it might lead to poorly communicated and interpreted </w:t>
      </w:r>
      <w:r w:rsidR="00503BD0" w:rsidRPr="009F02AF">
        <w:rPr>
          <w:rFonts w:ascii="Arial" w:hAnsi="Arial" w:cs="Arial"/>
          <w:sz w:val="24"/>
          <w:szCs w:val="24"/>
        </w:rPr>
        <w:t>messages</w:t>
      </w:r>
      <w:r w:rsidR="003F1075" w:rsidRPr="009F02AF">
        <w:rPr>
          <w:rFonts w:ascii="Arial" w:hAnsi="Arial" w:cs="Arial"/>
          <w:sz w:val="24"/>
          <w:szCs w:val="24"/>
        </w:rPr>
        <w:t xml:space="preserve"> being completely misunderstood.</w:t>
      </w:r>
      <w:r w:rsidR="000E0962" w:rsidRPr="009F02AF">
        <w:rPr>
          <w:rFonts w:ascii="Arial" w:hAnsi="Arial" w:cs="Arial"/>
          <w:sz w:val="24"/>
          <w:szCs w:val="24"/>
        </w:rPr>
        <w:t xml:space="preserve"> </w:t>
      </w:r>
    </w:p>
    <w:p w14:paraId="579D23B6" w14:textId="2A0605B1" w:rsidR="00503BD0" w:rsidRPr="009F02AF" w:rsidRDefault="000E0962" w:rsidP="00764401">
      <w:pPr>
        <w:spacing w:line="360" w:lineRule="auto"/>
        <w:rPr>
          <w:rFonts w:ascii="Arial" w:hAnsi="Arial" w:cs="Arial"/>
          <w:sz w:val="24"/>
          <w:szCs w:val="24"/>
        </w:rPr>
      </w:pPr>
      <w:r w:rsidRPr="009F02AF">
        <w:rPr>
          <w:rFonts w:ascii="Arial" w:hAnsi="Arial" w:cs="Arial"/>
          <w:sz w:val="24"/>
          <w:szCs w:val="24"/>
        </w:rPr>
        <w:lastRenderedPageBreak/>
        <w:t>Verbal communication can be oral or written</w:t>
      </w:r>
      <w:r w:rsidR="00555313" w:rsidRPr="009F02AF">
        <w:rPr>
          <w:rFonts w:ascii="Arial" w:hAnsi="Arial" w:cs="Arial"/>
          <w:sz w:val="24"/>
          <w:szCs w:val="24"/>
        </w:rPr>
        <w:t>. Nonverbal communication includes facial expressions, body language, eye</w:t>
      </w:r>
      <w:r w:rsidR="0054305A" w:rsidRPr="009F02AF">
        <w:rPr>
          <w:rFonts w:ascii="Arial" w:hAnsi="Arial" w:cs="Arial"/>
          <w:sz w:val="24"/>
          <w:szCs w:val="24"/>
        </w:rPr>
        <w:t xml:space="preserve"> </w:t>
      </w:r>
      <w:r w:rsidR="00555313" w:rsidRPr="009F02AF">
        <w:rPr>
          <w:rFonts w:ascii="Arial" w:hAnsi="Arial" w:cs="Arial"/>
          <w:sz w:val="24"/>
          <w:szCs w:val="24"/>
        </w:rPr>
        <w:t>contact, signs and gestures and signals.</w:t>
      </w:r>
      <w:r w:rsidR="00C31803" w:rsidRPr="009F02AF">
        <w:rPr>
          <w:rFonts w:ascii="Arial" w:hAnsi="Arial" w:cs="Arial"/>
          <w:sz w:val="24"/>
          <w:szCs w:val="24"/>
        </w:rPr>
        <w:t xml:space="preserve"> The most important is to send a clear message when using verbal communication. Clarity can be improved when speaking </w:t>
      </w:r>
      <w:r w:rsidR="00764401" w:rsidRPr="009F02AF">
        <w:rPr>
          <w:rFonts w:ascii="Arial" w:hAnsi="Arial" w:cs="Arial"/>
          <w:sz w:val="24"/>
          <w:szCs w:val="24"/>
        </w:rPr>
        <w:t>slowly</w:t>
      </w:r>
      <w:r w:rsidR="00C31803" w:rsidRPr="009F02AF">
        <w:rPr>
          <w:rFonts w:ascii="Arial" w:hAnsi="Arial" w:cs="Arial"/>
          <w:sz w:val="24"/>
          <w:szCs w:val="24"/>
        </w:rPr>
        <w:t xml:space="preserve"> and </w:t>
      </w:r>
      <w:r w:rsidR="00764401" w:rsidRPr="009F02AF">
        <w:rPr>
          <w:rFonts w:ascii="Arial" w:hAnsi="Arial" w:cs="Arial"/>
          <w:sz w:val="24"/>
          <w:szCs w:val="24"/>
        </w:rPr>
        <w:t>clearly</w:t>
      </w:r>
      <w:r w:rsidR="00C31803" w:rsidRPr="009F02AF">
        <w:rPr>
          <w:rFonts w:ascii="Arial" w:hAnsi="Arial" w:cs="Arial"/>
          <w:sz w:val="24"/>
          <w:szCs w:val="24"/>
        </w:rPr>
        <w:t xml:space="preserve">, </w:t>
      </w:r>
      <w:r w:rsidR="00764401" w:rsidRPr="009F02AF">
        <w:rPr>
          <w:rFonts w:ascii="Arial" w:hAnsi="Arial" w:cs="Arial"/>
          <w:sz w:val="24"/>
          <w:szCs w:val="24"/>
        </w:rPr>
        <w:t>using</w:t>
      </w:r>
      <w:r w:rsidR="00C31803" w:rsidRPr="009F02AF">
        <w:rPr>
          <w:rFonts w:ascii="Arial" w:hAnsi="Arial" w:cs="Arial"/>
          <w:sz w:val="24"/>
          <w:szCs w:val="24"/>
        </w:rPr>
        <w:t xml:space="preserve"> words that describe exactly the meaning and </w:t>
      </w:r>
      <w:r w:rsidR="00376745" w:rsidRPr="009F02AF">
        <w:rPr>
          <w:rFonts w:ascii="Arial" w:hAnsi="Arial" w:cs="Arial"/>
          <w:sz w:val="24"/>
          <w:szCs w:val="24"/>
        </w:rPr>
        <w:t xml:space="preserve">when body language is used correctly to support the meaning of the message that is being communicated. </w:t>
      </w:r>
    </w:p>
    <w:p w14:paraId="4415248D" w14:textId="77777777" w:rsidR="00A94FDF" w:rsidRPr="009F02AF" w:rsidRDefault="00A94FDF" w:rsidP="00764401">
      <w:pPr>
        <w:spacing w:line="360" w:lineRule="auto"/>
        <w:rPr>
          <w:rFonts w:ascii="Arial" w:hAnsi="Arial" w:cs="Arial"/>
          <w:sz w:val="24"/>
          <w:szCs w:val="24"/>
        </w:rPr>
      </w:pPr>
    </w:p>
    <w:p w14:paraId="575149C7" w14:textId="15ED596D" w:rsidR="00503BD0" w:rsidRPr="009F02AF" w:rsidRDefault="000A43A4" w:rsidP="00A94FDF">
      <w:pPr>
        <w:pStyle w:val="ListParagraph"/>
        <w:numPr>
          <w:ilvl w:val="0"/>
          <w:numId w:val="16"/>
        </w:numPr>
        <w:spacing w:line="360" w:lineRule="auto"/>
        <w:rPr>
          <w:rFonts w:ascii="Arial" w:hAnsi="Arial" w:cs="Arial"/>
          <w:sz w:val="24"/>
          <w:szCs w:val="24"/>
        </w:rPr>
      </w:pPr>
      <w:r w:rsidRPr="009F02AF">
        <w:rPr>
          <w:rFonts w:ascii="Arial" w:hAnsi="Arial" w:cs="Arial"/>
          <w:sz w:val="24"/>
          <w:szCs w:val="24"/>
        </w:rPr>
        <w:t xml:space="preserve"> An</w:t>
      </w:r>
      <w:r w:rsidR="00376745" w:rsidRPr="009F02AF">
        <w:rPr>
          <w:rFonts w:ascii="Arial" w:hAnsi="Arial" w:cs="Arial"/>
          <w:sz w:val="24"/>
          <w:szCs w:val="24"/>
        </w:rPr>
        <w:t xml:space="preserve"> important factor in verbal communication is empathy. If we don’t use empathy in verbal communication, it might come across as senseless. Tone of voice and facial expressions </w:t>
      </w:r>
      <w:r w:rsidR="0054305A" w:rsidRPr="009F02AF">
        <w:rPr>
          <w:rFonts w:ascii="Arial" w:hAnsi="Arial" w:cs="Arial"/>
          <w:sz w:val="24"/>
          <w:szCs w:val="24"/>
        </w:rPr>
        <w:t xml:space="preserve">play a big role in empathetic verbal communication. </w:t>
      </w:r>
    </w:p>
    <w:p w14:paraId="4D8C5B3A" w14:textId="77777777" w:rsidR="00A94FDF" w:rsidRPr="009F02AF" w:rsidRDefault="00A94FDF" w:rsidP="00A94FDF">
      <w:pPr>
        <w:pStyle w:val="ListParagraph"/>
        <w:spacing w:line="360" w:lineRule="auto"/>
        <w:rPr>
          <w:rFonts w:ascii="Arial" w:hAnsi="Arial" w:cs="Arial"/>
          <w:sz w:val="24"/>
          <w:szCs w:val="24"/>
        </w:rPr>
      </w:pPr>
    </w:p>
    <w:p w14:paraId="5B135184" w14:textId="1C94957E" w:rsidR="00503BD0" w:rsidRPr="009F02AF" w:rsidRDefault="000A43A4" w:rsidP="00A94FDF">
      <w:pPr>
        <w:pStyle w:val="ListParagraph"/>
        <w:numPr>
          <w:ilvl w:val="0"/>
          <w:numId w:val="16"/>
        </w:numPr>
        <w:spacing w:line="360" w:lineRule="auto"/>
        <w:rPr>
          <w:rFonts w:ascii="Arial" w:hAnsi="Arial" w:cs="Arial"/>
          <w:sz w:val="24"/>
          <w:szCs w:val="24"/>
        </w:rPr>
      </w:pPr>
      <w:r w:rsidRPr="009F02AF">
        <w:rPr>
          <w:rFonts w:ascii="Arial" w:hAnsi="Arial" w:cs="Arial"/>
          <w:sz w:val="24"/>
          <w:szCs w:val="24"/>
        </w:rPr>
        <w:t xml:space="preserve"> </w:t>
      </w:r>
      <w:r w:rsidR="0054305A" w:rsidRPr="009F02AF">
        <w:rPr>
          <w:rFonts w:ascii="Arial" w:hAnsi="Arial" w:cs="Arial"/>
          <w:sz w:val="24"/>
          <w:szCs w:val="24"/>
        </w:rPr>
        <w:t xml:space="preserve">Sincerity is another important aspect of successful verbal communication. To show respect and be calm and natural is what shows we are </w:t>
      </w:r>
      <w:r w:rsidR="00A94FDF" w:rsidRPr="009F02AF">
        <w:rPr>
          <w:rFonts w:ascii="Arial" w:hAnsi="Arial" w:cs="Arial"/>
          <w:sz w:val="24"/>
          <w:szCs w:val="24"/>
        </w:rPr>
        <w:t>honest and</w:t>
      </w:r>
      <w:r w:rsidR="0054305A" w:rsidRPr="009F02AF">
        <w:rPr>
          <w:rFonts w:ascii="Arial" w:hAnsi="Arial" w:cs="Arial"/>
          <w:sz w:val="24"/>
          <w:szCs w:val="24"/>
        </w:rPr>
        <w:t xml:space="preserve"> will improve the level of commitment to the communication process.</w:t>
      </w:r>
    </w:p>
    <w:p w14:paraId="73BF0243" w14:textId="77777777" w:rsidR="00A94FDF" w:rsidRPr="009F02AF" w:rsidRDefault="00A94FDF" w:rsidP="00A94FDF">
      <w:pPr>
        <w:pStyle w:val="ListParagraph"/>
        <w:rPr>
          <w:rFonts w:ascii="Arial" w:hAnsi="Arial" w:cs="Arial"/>
          <w:sz w:val="24"/>
          <w:szCs w:val="24"/>
        </w:rPr>
      </w:pPr>
    </w:p>
    <w:p w14:paraId="0B37B8F3" w14:textId="77777777" w:rsidR="00A94FDF" w:rsidRPr="009F02AF" w:rsidRDefault="00A94FDF" w:rsidP="00A94FDF">
      <w:pPr>
        <w:pStyle w:val="ListParagraph"/>
        <w:spacing w:line="360" w:lineRule="auto"/>
        <w:rPr>
          <w:rFonts w:ascii="Arial" w:hAnsi="Arial" w:cs="Arial"/>
          <w:sz w:val="24"/>
          <w:szCs w:val="24"/>
        </w:rPr>
      </w:pPr>
    </w:p>
    <w:p w14:paraId="51E1EB77" w14:textId="7A281979" w:rsidR="00A701C2" w:rsidRPr="009F02AF" w:rsidRDefault="0054305A" w:rsidP="00A94FDF">
      <w:pPr>
        <w:pStyle w:val="ListParagraph"/>
        <w:numPr>
          <w:ilvl w:val="0"/>
          <w:numId w:val="16"/>
        </w:numPr>
        <w:spacing w:line="360" w:lineRule="auto"/>
        <w:rPr>
          <w:rFonts w:ascii="Arial" w:hAnsi="Arial" w:cs="Arial"/>
          <w:b/>
          <w:bCs/>
          <w:sz w:val="24"/>
          <w:szCs w:val="24"/>
        </w:rPr>
      </w:pPr>
      <w:r w:rsidRPr="009F02AF">
        <w:rPr>
          <w:rFonts w:ascii="Arial" w:hAnsi="Arial" w:cs="Arial"/>
          <w:sz w:val="24"/>
          <w:szCs w:val="24"/>
        </w:rPr>
        <w:t xml:space="preserve"> It is also important to have eye contact when using verbal communication, it shows that what we are saying is important and we are honest.</w:t>
      </w:r>
    </w:p>
    <w:p w14:paraId="6F663881" w14:textId="77777777" w:rsidR="00A94FDF" w:rsidRPr="009F02AF" w:rsidRDefault="00A94FDF" w:rsidP="00A94FDF">
      <w:pPr>
        <w:pStyle w:val="ListParagraph"/>
        <w:spacing w:line="360" w:lineRule="auto"/>
        <w:rPr>
          <w:rFonts w:ascii="Arial" w:hAnsi="Arial" w:cs="Arial"/>
          <w:b/>
          <w:bCs/>
          <w:sz w:val="24"/>
          <w:szCs w:val="24"/>
        </w:rPr>
      </w:pPr>
    </w:p>
    <w:p w14:paraId="484B060B" w14:textId="0402AEF3" w:rsidR="0054305A" w:rsidRPr="009F02AF" w:rsidRDefault="00B77454" w:rsidP="00764401">
      <w:pPr>
        <w:spacing w:line="360" w:lineRule="auto"/>
        <w:rPr>
          <w:rFonts w:ascii="Arial" w:hAnsi="Arial" w:cs="Arial"/>
          <w:b/>
          <w:bCs/>
          <w:sz w:val="24"/>
          <w:szCs w:val="24"/>
        </w:rPr>
      </w:pPr>
      <w:r w:rsidRPr="009F02AF">
        <w:rPr>
          <w:rFonts w:ascii="Arial" w:hAnsi="Arial" w:cs="Arial"/>
          <w:sz w:val="24"/>
          <w:szCs w:val="24"/>
        </w:rPr>
        <w:t xml:space="preserve">To have successful written verbal communication it is most important to know who we are addressing and choose appropriately the language used. If we do not know the person we are writing to, it is best to be formal and avoid everyday language and jargon. </w:t>
      </w:r>
    </w:p>
    <w:p w14:paraId="58A2455B" w14:textId="08F4241E" w:rsidR="00475E7F" w:rsidRPr="009F02AF" w:rsidRDefault="00DB1B51" w:rsidP="00764401">
      <w:pPr>
        <w:spacing w:line="360" w:lineRule="auto"/>
        <w:rPr>
          <w:rFonts w:ascii="Arial" w:hAnsi="Arial" w:cs="Arial"/>
          <w:sz w:val="24"/>
          <w:szCs w:val="24"/>
        </w:rPr>
      </w:pPr>
      <w:r w:rsidRPr="009F02AF">
        <w:rPr>
          <w:rFonts w:ascii="Arial" w:hAnsi="Arial" w:cs="Arial"/>
          <w:sz w:val="24"/>
          <w:szCs w:val="24"/>
        </w:rPr>
        <w:t xml:space="preserve">Nonverbal communication occurs all the time. By using eye contact, body language like posture, hand gestures and such, to facial expressions and even the way we are dressed. We shouldn’t contradict our verbal and nonverbal expressions. </w:t>
      </w:r>
    </w:p>
    <w:p w14:paraId="191A5510" w14:textId="77777777" w:rsidR="00475E7F" w:rsidRPr="009F02AF" w:rsidRDefault="00475E7F" w:rsidP="00764401">
      <w:pPr>
        <w:spacing w:line="360" w:lineRule="auto"/>
        <w:rPr>
          <w:rFonts w:ascii="Arial" w:hAnsi="Arial" w:cs="Arial"/>
          <w:sz w:val="24"/>
          <w:szCs w:val="24"/>
        </w:rPr>
      </w:pPr>
    </w:p>
    <w:p w14:paraId="3BAA00CD" w14:textId="77777777" w:rsidR="00475E7F" w:rsidRPr="009F02AF" w:rsidRDefault="00A94FDF" w:rsidP="00475E7F">
      <w:pPr>
        <w:pStyle w:val="ListParagraph"/>
        <w:numPr>
          <w:ilvl w:val="0"/>
          <w:numId w:val="18"/>
        </w:numPr>
        <w:spacing w:line="360" w:lineRule="auto"/>
        <w:rPr>
          <w:rFonts w:ascii="Arial" w:hAnsi="Arial" w:cs="Arial"/>
          <w:b/>
          <w:bCs/>
          <w:sz w:val="24"/>
          <w:szCs w:val="24"/>
        </w:rPr>
      </w:pPr>
      <w:r w:rsidRPr="009F02AF">
        <w:rPr>
          <w:rFonts w:ascii="Arial" w:hAnsi="Arial" w:cs="Arial"/>
          <w:sz w:val="24"/>
          <w:szCs w:val="24"/>
        </w:rPr>
        <w:t>Silence</w:t>
      </w:r>
      <w:r w:rsidR="00914769" w:rsidRPr="009F02AF">
        <w:rPr>
          <w:rFonts w:ascii="Arial" w:hAnsi="Arial" w:cs="Arial"/>
          <w:sz w:val="24"/>
          <w:szCs w:val="24"/>
        </w:rPr>
        <w:t xml:space="preserve"> can mean disagreement, lack of desire to communicate or even dishonesty and is an important aspect of nonverbal interaction. </w:t>
      </w:r>
    </w:p>
    <w:p w14:paraId="26103312" w14:textId="5F6F90E5" w:rsidR="00475E7F" w:rsidRPr="009F02AF" w:rsidRDefault="00914769" w:rsidP="00475E7F">
      <w:pPr>
        <w:pStyle w:val="ListParagraph"/>
        <w:numPr>
          <w:ilvl w:val="0"/>
          <w:numId w:val="18"/>
        </w:numPr>
        <w:spacing w:line="360" w:lineRule="auto"/>
        <w:rPr>
          <w:rFonts w:ascii="Arial" w:hAnsi="Arial" w:cs="Arial"/>
          <w:b/>
          <w:bCs/>
          <w:sz w:val="24"/>
          <w:szCs w:val="24"/>
        </w:rPr>
      </w:pPr>
      <w:r w:rsidRPr="009F02AF">
        <w:rPr>
          <w:rFonts w:ascii="Arial" w:hAnsi="Arial" w:cs="Arial"/>
          <w:sz w:val="24"/>
          <w:szCs w:val="24"/>
        </w:rPr>
        <w:lastRenderedPageBreak/>
        <w:t xml:space="preserve">Body language also uses space to communicate. Most people will let a person they feel close to or like much more in their personal space, unlike if it is a stranger to them, then they would keep a bigger distance and protect their private space. </w:t>
      </w:r>
      <w:r w:rsidR="003F021C" w:rsidRPr="009F02AF">
        <w:rPr>
          <w:rFonts w:ascii="Arial" w:hAnsi="Arial" w:cs="Arial"/>
          <w:sz w:val="24"/>
          <w:szCs w:val="24"/>
        </w:rPr>
        <w:t>Also,</w:t>
      </w:r>
      <w:r w:rsidRPr="009F02AF">
        <w:rPr>
          <w:rFonts w:ascii="Arial" w:hAnsi="Arial" w:cs="Arial"/>
          <w:sz w:val="24"/>
          <w:szCs w:val="24"/>
        </w:rPr>
        <w:t xml:space="preserve"> different cultures have different </w:t>
      </w:r>
      <w:r w:rsidR="00764401" w:rsidRPr="009F02AF">
        <w:rPr>
          <w:rFonts w:ascii="Arial" w:hAnsi="Arial" w:cs="Arial"/>
          <w:sz w:val="24"/>
          <w:szCs w:val="24"/>
        </w:rPr>
        <w:t>understandings</w:t>
      </w:r>
      <w:r w:rsidRPr="009F02AF">
        <w:rPr>
          <w:rFonts w:ascii="Arial" w:hAnsi="Arial" w:cs="Arial"/>
          <w:sz w:val="24"/>
          <w:szCs w:val="24"/>
        </w:rPr>
        <w:t xml:space="preserve"> of the meaning of this kind of body language</w:t>
      </w:r>
      <w:r w:rsidR="003F021C" w:rsidRPr="009F02AF">
        <w:rPr>
          <w:rFonts w:ascii="Arial" w:hAnsi="Arial" w:cs="Arial"/>
          <w:sz w:val="24"/>
          <w:szCs w:val="24"/>
        </w:rPr>
        <w:t xml:space="preserve"> and private space. A good example is most middle eastern Muslim societies where it is a crime to</w:t>
      </w:r>
      <w:r w:rsidR="000860B4" w:rsidRPr="009F02AF">
        <w:rPr>
          <w:rFonts w:ascii="Arial" w:hAnsi="Arial" w:cs="Arial"/>
          <w:sz w:val="24"/>
          <w:szCs w:val="24"/>
        </w:rPr>
        <w:t xml:space="preserve"> get too close or</w:t>
      </w:r>
      <w:r w:rsidR="003F021C" w:rsidRPr="009F02AF">
        <w:rPr>
          <w:rFonts w:ascii="Arial" w:hAnsi="Arial" w:cs="Arial"/>
          <w:sz w:val="24"/>
          <w:szCs w:val="24"/>
        </w:rPr>
        <w:t xml:space="preserve"> touch a woman if you are not married. </w:t>
      </w:r>
    </w:p>
    <w:p w14:paraId="5616934E" w14:textId="77777777" w:rsidR="00475E7F" w:rsidRPr="009F02AF" w:rsidRDefault="00475E7F" w:rsidP="00475E7F">
      <w:pPr>
        <w:pStyle w:val="ListParagraph"/>
        <w:spacing w:line="360" w:lineRule="auto"/>
        <w:rPr>
          <w:rFonts w:ascii="Arial" w:hAnsi="Arial" w:cs="Arial"/>
          <w:b/>
          <w:bCs/>
          <w:sz w:val="24"/>
          <w:szCs w:val="24"/>
        </w:rPr>
      </w:pPr>
    </w:p>
    <w:p w14:paraId="011C35E7" w14:textId="3B1E09AD" w:rsidR="00475E7F" w:rsidRPr="009F02AF" w:rsidRDefault="003F021C" w:rsidP="00475E7F">
      <w:pPr>
        <w:pStyle w:val="ListParagraph"/>
        <w:numPr>
          <w:ilvl w:val="0"/>
          <w:numId w:val="18"/>
        </w:numPr>
        <w:spacing w:line="360" w:lineRule="auto"/>
        <w:rPr>
          <w:rFonts w:ascii="Arial" w:hAnsi="Arial" w:cs="Arial"/>
          <w:b/>
          <w:bCs/>
          <w:sz w:val="24"/>
          <w:szCs w:val="24"/>
        </w:rPr>
      </w:pPr>
      <w:r w:rsidRPr="009F02AF">
        <w:rPr>
          <w:rFonts w:ascii="Arial" w:hAnsi="Arial" w:cs="Arial"/>
          <w:sz w:val="24"/>
          <w:szCs w:val="24"/>
        </w:rPr>
        <w:t xml:space="preserve">Probably </w:t>
      </w:r>
      <w:r w:rsidR="00764401" w:rsidRPr="009F02AF">
        <w:rPr>
          <w:rFonts w:ascii="Arial" w:hAnsi="Arial" w:cs="Arial"/>
          <w:sz w:val="24"/>
          <w:szCs w:val="24"/>
        </w:rPr>
        <w:t>the most</w:t>
      </w:r>
      <w:r w:rsidRPr="009F02AF">
        <w:rPr>
          <w:rFonts w:ascii="Arial" w:hAnsi="Arial" w:cs="Arial"/>
          <w:sz w:val="24"/>
          <w:szCs w:val="24"/>
        </w:rPr>
        <w:t xml:space="preserve"> obvious of the different aspects of body language is posture. The different postures when we stand, </w:t>
      </w:r>
      <w:r w:rsidR="000860B4" w:rsidRPr="009F02AF">
        <w:rPr>
          <w:rFonts w:ascii="Arial" w:hAnsi="Arial" w:cs="Arial"/>
          <w:sz w:val="24"/>
          <w:szCs w:val="24"/>
        </w:rPr>
        <w:t>sit,</w:t>
      </w:r>
      <w:r w:rsidRPr="009F02AF">
        <w:rPr>
          <w:rFonts w:ascii="Arial" w:hAnsi="Arial" w:cs="Arial"/>
          <w:sz w:val="24"/>
          <w:szCs w:val="24"/>
        </w:rPr>
        <w:t xml:space="preserve"> or even lay send a strong and clear message about how we feel. For </w:t>
      </w:r>
      <w:r w:rsidR="000860B4" w:rsidRPr="009F02AF">
        <w:rPr>
          <w:rFonts w:ascii="Arial" w:hAnsi="Arial" w:cs="Arial"/>
          <w:sz w:val="24"/>
          <w:szCs w:val="24"/>
        </w:rPr>
        <w:t>example,</w:t>
      </w:r>
      <w:r w:rsidRPr="009F02AF">
        <w:rPr>
          <w:rFonts w:ascii="Arial" w:hAnsi="Arial" w:cs="Arial"/>
          <w:sz w:val="24"/>
          <w:szCs w:val="24"/>
        </w:rPr>
        <w:t xml:space="preserve"> if we crossed our arms and </w:t>
      </w:r>
      <w:r w:rsidR="000860B4" w:rsidRPr="009F02AF">
        <w:rPr>
          <w:rFonts w:ascii="Arial" w:hAnsi="Arial" w:cs="Arial"/>
          <w:sz w:val="24"/>
          <w:szCs w:val="24"/>
        </w:rPr>
        <w:t>legs,</w:t>
      </w:r>
      <w:r w:rsidRPr="009F02AF">
        <w:rPr>
          <w:rFonts w:ascii="Arial" w:hAnsi="Arial" w:cs="Arial"/>
          <w:sz w:val="24"/>
          <w:szCs w:val="24"/>
        </w:rPr>
        <w:t xml:space="preserve"> it generally is understood as unapproachable.</w:t>
      </w:r>
    </w:p>
    <w:p w14:paraId="08E96475" w14:textId="77777777" w:rsidR="00475E7F" w:rsidRPr="009F02AF" w:rsidRDefault="00475E7F" w:rsidP="00475E7F">
      <w:pPr>
        <w:pStyle w:val="ListParagraph"/>
        <w:rPr>
          <w:rFonts w:ascii="Arial" w:hAnsi="Arial" w:cs="Arial"/>
          <w:b/>
          <w:bCs/>
          <w:sz w:val="24"/>
          <w:szCs w:val="24"/>
        </w:rPr>
      </w:pPr>
    </w:p>
    <w:p w14:paraId="0A6612BC" w14:textId="77777777" w:rsidR="00475E7F" w:rsidRPr="009F02AF" w:rsidRDefault="00475E7F" w:rsidP="00475E7F">
      <w:pPr>
        <w:pStyle w:val="ListParagraph"/>
        <w:spacing w:line="360" w:lineRule="auto"/>
        <w:rPr>
          <w:rFonts w:ascii="Arial" w:hAnsi="Arial" w:cs="Arial"/>
          <w:b/>
          <w:bCs/>
          <w:sz w:val="24"/>
          <w:szCs w:val="24"/>
        </w:rPr>
      </w:pPr>
    </w:p>
    <w:p w14:paraId="3C92B7CA" w14:textId="50449205" w:rsidR="00DB1B51" w:rsidRPr="009F02AF" w:rsidRDefault="000860B4" w:rsidP="00475E7F">
      <w:pPr>
        <w:pStyle w:val="ListParagraph"/>
        <w:numPr>
          <w:ilvl w:val="0"/>
          <w:numId w:val="18"/>
        </w:numPr>
        <w:spacing w:line="360" w:lineRule="auto"/>
        <w:rPr>
          <w:rFonts w:ascii="Arial" w:hAnsi="Arial" w:cs="Arial"/>
          <w:b/>
          <w:bCs/>
          <w:sz w:val="24"/>
          <w:szCs w:val="24"/>
        </w:rPr>
      </w:pPr>
      <w:r w:rsidRPr="009F02AF">
        <w:rPr>
          <w:rFonts w:ascii="Arial" w:hAnsi="Arial" w:cs="Arial"/>
          <w:sz w:val="24"/>
          <w:szCs w:val="24"/>
        </w:rPr>
        <w:t>Appearances and should be in harmony</w:t>
      </w:r>
      <w:r w:rsidR="001D74FF" w:rsidRPr="009F02AF">
        <w:rPr>
          <w:rFonts w:ascii="Arial" w:hAnsi="Arial" w:cs="Arial"/>
          <w:sz w:val="24"/>
          <w:szCs w:val="24"/>
        </w:rPr>
        <w:t xml:space="preserve"> with </w:t>
      </w:r>
      <w:r w:rsidR="001D74FF" w:rsidRPr="009F02AF">
        <w:rPr>
          <w:rFonts w:ascii="Arial" w:hAnsi="Arial" w:cs="Arial"/>
          <w:sz w:val="24"/>
          <w:szCs w:val="24"/>
        </w:rPr>
        <w:t>the occasions</w:t>
      </w:r>
      <w:r w:rsidRPr="009F02AF">
        <w:rPr>
          <w:rFonts w:ascii="Arial" w:hAnsi="Arial" w:cs="Arial"/>
          <w:sz w:val="24"/>
          <w:szCs w:val="24"/>
        </w:rPr>
        <w:t xml:space="preserve">. We should be able to identify </w:t>
      </w:r>
      <w:r w:rsidR="00764401" w:rsidRPr="009F02AF">
        <w:rPr>
          <w:rFonts w:ascii="Arial" w:hAnsi="Arial" w:cs="Arial"/>
          <w:sz w:val="24"/>
          <w:szCs w:val="24"/>
        </w:rPr>
        <w:t>the context</w:t>
      </w:r>
      <w:r w:rsidRPr="009F02AF">
        <w:rPr>
          <w:rFonts w:ascii="Arial" w:hAnsi="Arial" w:cs="Arial"/>
          <w:sz w:val="24"/>
          <w:szCs w:val="24"/>
        </w:rPr>
        <w:t xml:space="preserve"> of a meeting and measure correctly the level of formality.</w:t>
      </w:r>
    </w:p>
    <w:p w14:paraId="71A2ADD8" w14:textId="77777777" w:rsidR="00475E7F" w:rsidRPr="009F02AF" w:rsidRDefault="00475E7F" w:rsidP="00475E7F">
      <w:pPr>
        <w:pStyle w:val="ListParagraph"/>
        <w:spacing w:line="360" w:lineRule="auto"/>
        <w:rPr>
          <w:rFonts w:ascii="Arial" w:hAnsi="Arial" w:cs="Arial"/>
          <w:b/>
          <w:bCs/>
          <w:sz w:val="24"/>
          <w:szCs w:val="24"/>
        </w:rPr>
      </w:pPr>
    </w:p>
    <w:p w14:paraId="732F9D10" w14:textId="0C9D63F4" w:rsidR="00F57F3B" w:rsidRPr="009F02AF" w:rsidRDefault="000A43A4" w:rsidP="00764401">
      <w:pPr>
        <w:spacing w:line="360" w:lineRule="auto"/>
        <w:rPr>
          <w:rFonts w:ascii="Arial" w:hAnsi="Arial" w:cs="Arial"/>
          <w:b/>
          <w:bCs/>
          <w:sz w:val="24"/>
          <w:szCs w:val="24"/>
        </w:rPr>
      </w:pPr>
      <w:r w:rsidRPr="009F02AF">
        <w:rPr>
          <w:rFonts w:ascii="Arial" w:hAnsi="Arial" w:cs="Arial"/>
          <w:sz w:val="24"/>
          <w:szCs w:val="24"/>
        </w:rPr>
        <w:t>In class we examined a case study called “</w:t>
      </w:r>
      <w:r w:rsidR="008A61A8" w:rsidRPr="009F02AF">
        <w:rPr>
          <w:rFonts w:ascii="Arial" w:hAnsi="Arial" w:cs="Arial"/>
          <w:sz w:val="24"/>
          <w:szCs w:val="24"/>
        </w:rPr>
        <w:t>A Day</w:t>
      </w:r>
      <w:r w:rsidRPr="009F02AF">
        <w:rPr>
          <w:rFonts w:ascii="Arial" w:hAnsi="Arial" w:cs="Arial"/>
          <w:sz w:val="24"/>
          <w:szCs w:val="24"/>
        </w:rPr>
        <w:t xml:space="preserve"> </w:t>
      </w:r>
      <w:r w:rsidR="008A61A8" w:rsidRPr="009F02AF">
        <w:rPr>
          <w:rFonts w:ascii="Arial" w:hAnsi="Arial" w:cs="Arial"/>
          <w:sz w:val="24"/>
          <w:szCs w:val="24"/>
        </w:rPr>
        <w:t>with the</w:t>
      </w:r>
      <w:r w:rsidRPr="009F02AF">
        <w:rPr>
          <w:rFonts w:ascii="Arial" w:hAnsi="Arial" w:cs="Arial"/>
          <w:sz w:val="24"/>
          <w:szCs w:val="24"/>
        </w:rPr>
        <w:t xml:space="preserve"> Chief” where </w:t>
      </w:r>
      <w:r w:rsidR="008A61A8" w:rsidRPr="009F02AF">
        <w:rPr>
          <w:rFonts w:ascii="Arial" w:hAnsi="Arial" w:cs="Arial"/>
          <w:sz w:val="24"/>
          <w:szCs w:val="24"/>
        </w:rPr>
        <w:t xml:space="preserve">a top salesman </w:t>
      </w:r>
      <w:r w:rsidR="00F57F3B" w:rsidRPr="009F02AF">
        <w:rPr>
          <w:rFonts w:ascii="Arial" w:hAnsi="Arial" w:cs="Arial"/>
          <w:sz w:val="24"/>
          <w:szCs w:val="24"/>
        </w:rPr>
        <w:t xml:space="preserve">named Mark was </w:t>
      </w:r>
      <w:r w:rsidR="008A61A8" w:rsidRPr="009F02AF">
        <w:rPr>
          <w:rFonts w:ascii="Arial" w:hAnsi="Arial" w:cs="Arial"/>
          <w:sz w:val="24"/>
          <w:szCs w:val="24"/>
        </w:rPr>
        <w:t xml:space="preserve">working for a </w:t>
      </w:r>
      <w:r w:rsidR="00F57F3B" w:rsidRPr="009F02AF">
        <w:rPr>
          <w:rFonts w:ascii="Arial" w:hAnsi="Arial" w:cs="Arial"/>
          <w:sz w:val="24"/>
          <w:szCs w:val="24"/>
        </w:rPr>
        <w:t>London</w:t>
      </w:r>
      <w:r w:rsidR="008A61A8" w:rsidRPr="009F02AF">
        <w:rPr>
          <w:rFonts w:ascii="Arial" w:hAnsi="Arial" w:cs="Arial"/>
          <w:sz w:val="24"/>
          <w:szCs w:val="24"/>
        </w:rPr>
        <w:t xml:space="preserve"> branch of a US based corporation was invited to meet the CEO of the company</w:t>
      </w:r>
      <w:r w:rsidR="00F57F3B" w:rsidRPr="009F02AF">
        <w:rPr>
          <w:rFonts w:ascii="Arial" w:hAnsi="Arial" w:cs="Arial"/>
          <w:sz w:val="24"/>
          <w:szCs w:val="24"/>
        </w:rPr>
        <w:t>, Mrs. Brown</w:t>
      </w:r>
      <w:r w:rsidR="008A61A8" w:rsidRPr="009F02AF">
        <w:rPr>
          <w:rFonts w:ascii="Arial" w:hAnsi="Arial" w:cs="Arial"/>
          <w:sz w:val="24"/>
          <w:szCs w:val="24"/>
        </w:rPr>
        <w:t xml:space="preserve"> in their headquarters across the Atlantic</w:t>
      </w:r>
      <w:r w:rsidR="00F57F3B" w:rsidRPr="009F02AF">
        <w:rPr>
          <w:rFonts w:ascii="Arial" w:hAnsi="Arial" w:cs="Arial"/>
          <w:sz w:val="24"/>
          <w:szCs w:val="24"/>
        </w:rPr>
        <w:t>, in California</w:t>
      </w:r>
      <w:r w:rsidR="008A61A8" w:rsidRPr="009F02AF">
        <w:rPr>
          <w:rFonts w:ascii="Arial" w:hAnsi="Arial" w:cs="Arial"/>
          <w:sz w:val="24"/>
          <w:szCs w:val="24"/>
        </w:rPr>
        <w:t xml:space="preserve">. He had heard rumors from colleagues that she was a very strict and harsh person, known to have </w:t>
      </w:r>
      <w:r w:rsidR="00764401" w:rsidRPr="009F02AF">
        <w:rPr>
          <w:rFonts w:ascii="Arial" w:hAnsi="Arial" w:cs="Arial"/>
          <w:sz w:val="24"/>
          <w:szCs w:val="24"/>
        </w:rPr>
        <w:t>fired</w:t>
      </w:r>
      <w:r w:rsidR="008A61A8" w:rsidRPr="009F02AF">
        <w:rPr>
          <w:rFonts w:ascii="Arial" w:hAnsi="Arial" w:cs="Arial"/>
          <w:sz w:val="24"/>
          <w:szCs w:val="24"/>
        </w:rPr>
        <w:t xml:space="preserve"> people who she did not </w:t>
      </w:r>
      <w:r w:rsidR="00764401" w:rsidRPr="009F02AF">
        <w:rPr>
          <w:rFonts w:ascii="Arial" w:hAnsi="Arial" w:cs="Arial"/>
          <w:sz w:val="24"/>
          <w:szCs w:val="24"/>
        </w:rPr>
        <w:t>approve of</w:t>
      </w:r>
      <w:r w:rsidR="008A61A8" w:rsidRPr="009F02AF">
        <w:rPr>
          <w:rFonts w:ascii="Arial" w:hAnsi="Arial" w:cs="Arial"/>
          <w:sz w:val="24"/>
          <w:szCs w:val="24"/>
        </w:rPr>
        <w:t xml:space="preserve">. That made him nervous and kept him very formal in his behavior. But after they met in her </w:t>
      </w:r>
      <w:r w:rsidR="00483E05" w:rsidRPr="009F02AF">
        <w:rPr>
          <w:rFonts w:ascii="Arial" w:hAnsi="Arial" w:cs="Arial"/>
          <w:sz w:val="24"/>
          <w:szCs w:val="24"/>
        </w:rPr>
        <w:t>office,</w:t>
      </w:r>
      <w:r w:rsidR="008A61A8" w:rsidRPr="009F02AF">
        <w:rPr>
          <w:rFonts w:ascii="Arial" w:hAnsi="Arial" w:cs="Arial"/>
          <w:sz w:val="24"/>
          <w:szCs w:val="24"/>
        </w:rPr>
        <w:t xml:space="preserve"> and she was very welcoming and </w:t>
      </w:r>
      <w:r w:rsidR="00764401" w:rsidRPr="009F02AF">
        <w:rPr>
          <w:rFonts w:ascii="Arial" w:hAnsi="Arial" w:cs="Arial"/>
          <w:sz w:val="24"/>
          <w:szCs w:val="24"/>
        </w:rPr>
        <w:t>kind,</w:t>
      </w:r>
      <w:r w:rsidR="00483E05" w:rsidRPr="009F02AF">
        <w:rPr>
          <w:rFonts w:ascii="Arial" w:hAnsi="Arial" w:cs="Arial"/>
          <w:sz w:val="24"/>
          <w:szCs w:val="24"/>
        </w:rPr>
        <w:t xml:space="preserve"> he was surprised. After a short time, the conversation became more friendly, he felt her as a friend. Then she asked him for advice on how to improve </w:t>
      </w:r>
      <w:r w:rsidR="00F57F3B" w:rsidRPr="009F02AF">
        <w:rPr>
          <w:rFonts w:ascii="Arial" w:hAnsi="Arial" w:cs="Arial"/>
          <w:sz w:val="24"/>
          <w:szCs w:val="24"/>
        </w:rPr>
        <w:t>performance and sales in the London office</w:t>
      </w:r>
      <w:r w:rsidR="00483E05" w:rsidRPr="009F02AF">
        <w:rPr>
          <w:rFonts w:ascii="Arial" w:hAnsi="Arial" w:cs="Arial"/>
          <w:sz w:val="24"/>
          <w:szCs w:val="24"/>
        </w:rPr>
        <w:t xml:space="preserve">. Because he was comfortable and less </w:t>
      </w:r>
      <w:r w:rsidR="00F57F3B" w:rsidRPr="009F02AF">
        <w:rPr>
          <w:rFonts w:ascii="Arial" w:hAnsi="Arial" w:cs="Arial"/>
          <w:sz w:val="24"/>
          <w:szCs w:val="24"/>
        </w:rPr>
        <w:t>formal,</w:t>
      </w:r>
      <w:r w:rsidR="00483E05" w:rsidRPr="009F02AF">
        <w:rPr>
          <w:rFonts w:ascii="Arial" w:hAnsi="Arial" w:cs="Arial"/>
          <w:sz w:val="24"/>
          <w:szCs w:val="24"/>
        </w:rPr>
        <w:t xml:space="preserve"> he explained to her like to a friend, using </w:t>
      </w:r>
      <w:r w:rsidR="00764401" w:rsidRPr="009F02AF">
        <w:rPr>
          <w:rFonts w:ascii="Arial" w:hAnsi="Arial" w:cs="Arial"/>
          <w:sz w:val="24"/>
          <w:szCs w:val="24"/>
        </w:rPr>
        <w:t>non-formal</w:t>
      </w:r>
      <w:r w:rsidR="00483E05" w:rsidRPr="009F02AF">
        <w:rPr>
          <w:rFonts w:ascii="Arial" w:hAnsi="Arial" w:cs="Arial"/>
          <w:sz w:val="24"/>
          <w:szCs w:val="24"/>
        </w:rPr>
        <w:t xml:space="preserve"> language, that his boss had made mistakes and </w:t>
      </w:r>
      <w:r w:rsidR="00F57F3B" w:rsidRPr="009F02AF">
        <w:rPr>
          <w:rFonts w:ascii="Arial" w:hAnsi="Arial" w:cs="Arial"/>
          <w:sz w:val="24"/>
          <w:szCs w:val="24"/>
        </w:rPr>
        <w:t xml:space="preserve">that he thinks they deserved to be </w:t>
      </w:r>
      <w:r w:rsidR="00764401" w:rsidRPr="009F02AF">
        <w:rPr>
          <w:rFonts w:ascii="Arial" w:hAnsi="Arial" w:cs="Arial"/>
          <w:sz w:val="24"/>
          <w:szCs w:val="24"/>
        </w:rPr>
        <w:t>patted</w:t>
      </w:r>
      <w:r w:rsidR="00F57F3B" w:rsidRPr="009F02AF">
        <w:rPr>
          <w:rFonts w:ascii="Arial" w:hAnsi="Arial" w:cs="Arial"/>
          <w:sz w:val="24"/>
          <w:szCs w:val="24"/>
        </w:rPr>
        <w:t xml:space="preserve"> more</w:t>
      </w:r>
      <w:r w:rsidR="00483E05" w:rsidRPr="009F02AF">
        <w:rPr>
          <w:rFonts w:ascii="Arial" w:hAnsi="Arial" w:cs="Arial"/>
          <w:sz w:val="24"/>
          <w:szCs w:val="24"/>
        </w:rPr>
        <w:t xml:space="preserve">. </w:t>
      </w:r>
      <w:r w:rsidR="00F57F3B" w:rsidRPr="009F02AF">
        <w:rPr>
          <w:rFonts w:ascii="Arial" w:hAnsi="Arial" w:cs="Arial"/>
          <w:sz w:val="24"/>
          <w:szCs w:val="24"/>
        </w:rPr>
        <w:t xml:space="preserve">After he said that, Mark’s boss became very angry and sent him out, quite rudely. The big mistake he </w:t>
      </w:r>
      <w:r w:rsidR="00764401" w:rsidRPr="009F02AF">
        <w:rPr>
          <w:rFonts w:ascii="Arial" w:hAnsi="Arial" w:cs="Arial"/>
          <w:sz w:val="24"/>
          <w:szCs w:val="24"/>
        </w:rPr>
        <w:t>made</w:t>
      </w:r>
      <w:r w:rsidR="00F57F3B" w:rsidRPr="009F02AF">
        <w:rPr>
          <w:rFonts w:ascii="Arial" w:hAnsi="Arial" w:cs="Arial"/>
          <w:sz w:val="24"/>
          <w:szCs w:val="24"/>
        </w:rPr>
        <w:t xml:space="preserve"> in this situation was that he misjudged the formality level of the meeting and got too relaxed when he should not </w:t>
      </w:r>
      <w:r w:rsidR="00764401" w:rsidRPr="009F02AF">
        <w:rPr>
          <w:rFonts w:ascii="Arial" w:hAnsi="Arial" w:cs="Arial"/>
          <w:sz w:val="24"/>
          <w:szCs w:val="24"/>
        </w:rPr>
        <w:t>have</w:t>
      </w:r>
      <w:r w:rsidR="00F57F3B" w:rsidRPr="009F02AF">
        <w:rPr>
          <w:rFonts w:ascii="Arial" w:hAnsi="Arial" w:cs="Arial"/>
          <w:sz w:val="24"/>
          <w:szCs w:val="24"/>
        </w:rPr>
        <w:t xml:space="preserve">. That probably </w:t>
      </w:r>
      <w:r w:rsidR="006E1F52" w:rsidRPr="009F02AF">
        <w:rPr>
          <w:rFonts w:ascii="Arial" w:hAnsi="Arial" w:cs="Arial"/>
          <w:sz w:val="24"/>
          <w:szCs w:val="24"/>
        </w:rPr>
        <w:t xml:space="preserve">would not have happened if he </w:t>
      </w:r>
      <w:r w:rsidR="006E1F52" w:rsidRPr="009F02AF">
        <w:rPr>
          <w:rFonts w:ascii="Arial" w:hAnsi="Arial" w:cs="Arial"/>
          <w:sz w:val="24"/>
          <w:szCs w:val="24"/>
        </w:rPr>
        <w:lastRenderedPageBreak/>
        <w:t xml:space="preserve">kept the formal tone and did not criticize his supervisor. He missed a big chance to impress an important person, even </w:t>
      </w:r>
      <w:r w:rsidR="00764401" w:rsidRPr="009F02AF">
        <w:rPr>
          <w:rFonts w:ascii="Arial" w:hAnsi="Arial" w:cs="Arial"/>
          <w:sz w:val="24"/>
          <w:szCs w:val="24"/>
        </w:rPr>
        <w:t>worse</w:t>
      </w:r>
      <w:r w:rsidR="006E1F52" w:rsidRPr="009F02AF">
        <w:rPr>
          <w:rFonts w:ascii="Arial" w:hAnsi="Arial" w:cs="Arial"/>
          <w:sz w:val="24"/>
          <w:szCs w:val="24"/>
        </w:rPr>
        <w:t>, he made a very bad impression because of that.</w:t>
      </w:r>
    </w:p>
    <w:p w14:paraId="6921B0DF" w14:textId="2E682969" w:rsidR="00733A65" w:rsidRPr="009F02AF" w:rsidRDefault="000E0962" w:rsidP="00764401">
      <w:pPr>
        <w:spacing w:line="360" w:lineRule="auto"/>
        <w:rPr>
          <w:rFonts w:ascii="Arial" w:hAnsi="Arial" w:cs="Arial"/>
          <w:b/>
          <w:bCs/>
          <w:sz w:val="24"/>
          <w:szCs w:val="24"/>
        </w:rPr>
      </w:pPr>
      <w:r w:rsidRPr="009F02AF">
        <w:rPr>
          <w:rFonts w:ascii="Arial" w:hAnsi="Arial" w:cs="Arial"/>
          <w:sz w:val="24"/>
          <w:szCs w:val="24"/>
        </w:rPr>
        <w:t>Another important skill related to communication is effective listening</w:t>
      </w:r>
      <w:r w:rsidR="002306CA" w:rsidRPr="009F02AF">
        <w:rPr>
          <w:rFonts w:ascii="Arial" w:hAnsi="Arial" w:cs="Arial"/>
          <w:sz w:val="24"/>
          <w:szCs w:val="24"/>
        </w:rPr>
        <w:t>. A</w:t>
      </w:r>
      <w:r w:rsidR="00A701C2" w:rsidRPr="009F02AF">
        <w:rPr>
          <w:rFonts w:ascii="Arial" w:hAnsi="Arial" w:cs="Arial"/>
          <w:sz w:val="24"/>
          <w:szCs w:val="24"/>
        </w:rPr>
        <w:t>ctive or attentive listening, empathetic listenin</w:t>
      </w:r>
      <w:r w:rsidR="002306CA" w:rsidRPr="009F02AF">
        <w:rPr>
          <w:rFonts w:ascii="Arial" w:hAnsi="Arial" w:cs="Arial"/>
          <w:sz w:val="24"/>
          <w:szCs w:val="24"/>
        </w:rPr>
        <w:t xml:space="preserve">g, a very important skill for good </w:t>
      </w:r>
      <w:r w:rsidR="00735A7F" w:rsidRPr="009F02AF">
        <w:rPr>
          <w:rFonts w:ascii="Arial" w:hAnsi="Arial" w:cs="Arial"/>
          <w:sz w:val="24"/>
          <w:szCs w:val="24"/>
        </w:rPr>
        <w:t xml:space="preserve">communication but, it is often neglected as it is not taught like reading, </w:t>
      </w:r>
      <w:r w:rsidR="00FE3C58" w:rsidRPr="009F02AF">
        <w:rPr>
          <w:rFonts w:ascii="Arial" w:hAnsi="Arial" w:cs="Arial"/>
          <w:sz w:val="24"/>
          <w:szCs w:val="24"/>
        </w:rPr>
        <w:t>speaking,</w:t>
      </w:r>
      <w:r w:rsidR="00735A7F" w:rsidRPr="009F02AF">
        <w:rPr>
          <w:rFonts w:ascii="Arial" w:hAnsi="Arial" w:cs="Arial"/>
          <w:sz w:val="24"/>
          <w:szCs w:val="24"/>
        </w:rPr>
        <w:t xml:space="preserve"> or writing skills. It is hard to be </w:t>
      </w:r>
      <w:r w:rsidR="00764401" w:rsidRPr="009F02AF">
        <w:rPr>
          <w:rFonts w:ascii="Arial" w:hAnsi="Arial" w:cs="Arial"/>
          <w:sz w:val="24"/>
          <w:szCs w:val="24"/>
        </w:rPr>
        <w:t>a good</w:t>
      </w:r>
      <w:r w:rsidR="00735A7F" w:rsidRPr="009F02AF">
        <w:rPr>
          <w:rFonts w:ascii="Arial" w:hAnsi="Arial" w:cs="Arial"/>
          <w:sz w:val="24"/>
          <w:szCs w:val="24"/>
        </w:rPr>
        <w:t xml:space="preserve"> listener.</w:t>
      </w:r>
      <w:r w:rsidR="00FE3C58" w:rsidRPr="009F02AF">
        <w:rPr>
          <w:rFonts w:ascii="Arial" w:hAnsi="Arial" w:cs="Arial"/>
          <w:sz w:val="24"/>
          <w:szCs w:val="24"/>
        </w:rPr>
        <w:t xml:space="preserve"> As most companies and organizations </w:t>
      </w:r>
      <w:r w:rsidR="00764401" w:rsidRPr="009F02AF">
        <w:rPr>
          <w:rFonts w:ascii="Arial" w:hAnsi="Arial" w:cs="Arial"/>
          <w:sz w:val="24"/>
          <w:szCs w:val="24"/>
        </w:rPr>
        <w:t>have</w:t>
      </w:r>
      <w:r w:rsidR="00FE3C58" w:rsidRPr="009F02AF">
        <w:rPr>
          <w:rFonts w:ascii="Arial" w:hAnsi="Arial" w:cs="Arial"/>
          <w:sz w:val="24"/>
          <w:szCs w:val="24"/>
        </w:rPr>
        <w:t xml:space="preserve"> focused on increasing the flow of information, it is also of great importance to be able to receive and remember this information. Research shows that most people remember only about 50 per cent of what they heard and only 25 per cent after two months</w:t>
      </w:r>
      <w:r w:rsidR="006071FE" w:rsidRPr="009F02AF">
        <w:rPr>
          <w:rFonts w:ascii="Arial" w:hAnsi="Arial" w:cs="Arial"/>
          <w:sz w:val="24"/>
          <w:szCs w:val="24"/>
        </w:rPr>
        <w:t>. Furthermore</w:t>
      </w:r>
      <w:r w:rsidR="00733A65" w:rsidRPr="009F02AF">
        <w:rPr>
          <w:rFonts w:ascii="Arial" w:hAnsi="Arial" w:cs="Arial"/>
          <w:sz w:val="24"/>
          <w:szCs w:val="24"/>
        </w:rPr>
        <w:t>,</w:t>
      </w:r>
      <w:r w:rsidR="006071FE" w:rsidRPr="009F02AF">
        <w:rPr>
          <w:rFonts w:ascii="Arial" w:hAnsi="Arial" w:cs="Arial"/>
          <w:sz w:val="24"/>
          <w:szCs w:val="24"/>
        </w:rPr>
        <w:t xml:space="preserve"> data </w:t>
      </w:r>
      <w:r w:rsidR="00733A65" w:rsidRPr="009F02AF">
        <w:rPr>
          <w:rFonts w:ascii="Arial" w:hAnsi="Arial" w:cs="Arial"/>
          <w:sz w:val="24"/>
          <w:szCs w:val="24"/>
        </w:rPr>
        <w:t>reveals</w:t>
      </w:r>
      <w:r w:rsidR="006071FE" w:rsidRPr="009F02AF">
        <w:rPr>
          <w:rFonts w:ascii="Arial" w:hAnsi="Arial" w:cs="Arial"/>
          <w:sz w:val="24"/>
          <w:szCs w:val="24"/>
        </w:rPr>
        <w:t xml:space="preserve"> that a</w:t>
      </w:r>
      <w:r w:rsidR="00733A65" w:rsidRPr="009F02AF">
        <w:rPr>
          <w:rFonts w:ascii="Arial" w:hAnsi="Arial" w:cs="Arial"/>
          <w:sz w:val="24"/>
          <w:szCs w:val="24"/>
        </w:rPr>
        <w:t xml:space="preserve">n average employee in the office would typically spend about 39 per cent of the day transmitting information and 61 per cent – receiving information, 45 percent of which is in the form of listening. </w:t>
      </w:r>
      <w:sdt>
        <w:sdtPr>
          <w:rPr>
            <w:rFonts w:ascii="Arial" w:hAnsi="Arial" w:cs="Arial"/>
            <w:b/>
            <w:bCs/>
            <w:sz w:val="24"/>
            <w:szCs w:val="24"/>
          </w:rPr>
          <w:id w:val="-1660379854"/>
          <w:citation/>
        </w:sdtPr>
        <w:sdtEndPr/>
        <w:sdtContent>
          <w:r w:rsidR="00FE3C58" w:rsidRPr="009F02AF">
            <w:rPr>
              <w:rFonts w:ascii="Arial" w:hAnsi="Arial" w:cs="Arial"/>
              <w:b/>
              <w:bCs/>
              <w:sz w:val="24"/>
              <w:szCs w:val="24"/>
            </w:rPr>
            <w:fldChar w:fldCharType="begin"/>
          </w:r>
          <w:r w:rsidR="00FE3C58" w:rsidRPr="009F02AF">
            <w:rPr>
              <w:rFonts w:ascii="Arial" w:hAnsi="Arial" w:cs="Arial"/>
              <w:sz w:val="24"/>
              <w:szCs w:val="24"/>
            </w:rPr>
            <w:instrText xml:space="preserve"> CITATION Sta04 \l 1033 </w:instrText>
          </w:r>
          <w:r w:rsidR="00FE3C58" w:rsidRPr="009F02AF">
            <w:rPr>
              <w:rFonts w:ascii="Arial" w:hAnsi="Arial" w:cs="Arial"/>
              <w:b/>
              <w:bCs/>
              <w:sz w:val="24"/>
              <w:szCs w:val="24"/>
            </w:rPr>
            <w:fldChar w:fldCharType="separate"/>
          </w:r>
          <w:r w:rsidR="009F02AF" w:rsidRPr="009F02AF">
            <w:rPr>
              <w:rFonts w:ascii="Arial" w:hAnsi="Arial" w:cs="Arial"/>
              <w:noProof/>
              <w:sz w:val="24"/>
              <w:szCs w:val="24"/>
            </w:rPr>
            <w:t>(Stanton, 2004)</w:t>
          </w:r>
          <w:r w:rsidR="00FE3C58" w:rsidRPr="009F02AF">
            <w:rPr>
              <w:rFonts w:ascii="Arial" w:hAnsi="Arial" w:cs="Arial"/>
              <w:b/>
              <w:bCs/>
              <w:sz w:val="24"/>
              <w:szCs w:val="24"/>
            </w:rPr>
            <w:fldChar w:fldCharType="end"/>
          </w:r>
        </w:sdtContent>
      </w:sdt>
      <w:r w:rsidR="00FE3C58" w:rsidRPr="009F02AF">
        <w:rPr>
          <w:rFonts w:ascii="Arial" w:hAnsi="Arial" w:cs="Arial"/>
          <w:sz w:val="24"/>
          <w:szCs w:val="24"/>
        </w:rPr>
        <w:t>.</w:t>
      </w:r>
    </w:p>
    <w:p w14:paraId="3356CCBF" w14:textId="7D1EE833" w:rsidR="00735A7F" w:rsidRPr="009F02AF" w:rsidRDefault="00733A65" w:rsidP="00764401">
      <w:pPr>
        <w:spacing w:line="360" w:lineRule="auto"/>
        <w:rPr>
          <w:rFonts w:ascii="Arial" w:hAnsi="Arial" w:cs="Arial"/>
          <w:b/>
          <w:bCs/>
          <w:sz w:val="24"/>
          <w:szCs w:val="24"/>
        </w:rPr>
      </w:pPr>
      <w:r w:rsidRPr="009F02AF">
        <w:rPr>
          <w:rFonts w:ascii="Arial" w:hAnsi="Arial" w:cs="Arial"/>
          <w:sz w:val="24"/>
          <w:szCs w:val="24"/>
        </w:rPr>
        <w:t>In class we examined a case study called “Multi-tasking Max” in relation to effective and empathetic listening. In the study</w:t>
      </w:r>
      <w:r w:rsidR="00F93BC6" w:rsidRPr="009F02AF">
        <w:rPr>
          <w:rFonts w:ascii="Arial" w:hAnsi="Arial" w:cs="Arial"/>
          <w:sz w:val="24"/>
          <w:szCs w:val="24"/>
        </w:rPr>
        <w:t xml:space="preserve">, Max is a very good event organizer, he worked from home and received bookings and enquiries by </w:t>
      </w:r>
      <w:r w:rsidR="00764401" w:rsidRPr="009F02AF">
        <w:rPr>
          <w:rFonts w:ascii="Arial" w:hAnsi="Arial" w:cs="Arial"/>
          <w:sz w:val="24"/>
          <w:szCs w:val="24"/>
        </w:rPr>
        <w:t>phone</w:t>
      </w:r>
      <w:r w:rsidR="00F93BC6" w:rsidRPr="009F02AF">
        <w:rPr>
          <w:rFonts w:ascii="Arial" w:hAnsi="Arial" w:cs="Arial"/>
          <w:sz w:val="24"/>
          <w:szCs w:val="24"/>
        </w:rPr>
        <w:t xml:space="preserve">. The business was new, and he was the only </w:t>
      </w:r>
      <w:r w:rsidR="00764401" w:rsidRPr="009F02AF">
        <w:rPr>
          <w:rFonts w:ascii="Arial" w:hAnsi="Arial" w:cs="Arial"/>
          <w:sz w:val="24"/>
          <w:szCs w:val="24"/>
        </w:rPr>
        <w:t>worker,</w:t>
      </w:r>
      <w:r w:rsidR="00F93BC6" w:rsidRPr="009F02AF">
        <w:rPr>
          <w:rFonts w:ascii="Arial" w:hAnsi="Arial" w:cs="Arial"/>
          <w:sz w:val="24"/>
          <w:szCs w:val="24"/>
        </w:rPr>
        <w:t xml:space="preserve"> </w:t>
      </w:r>
      <w:r w:rsidR="00764401" w:rsidRPr="009F02AF">
        <w:rPr>
          <w:rFonts w:ascii="Arial" w:hAnsi="Arial" w:cs="Arial"/>
          <w:sz w:val="24"/>
          <w:szCs w:val="24"/>
        </w:rPr>
        <w:t>so</w:t>
      </w:r>
      <w:r w:rsidR="00F93BC6" w:rsidRPr="009F02AF">
        <w:rPr>
          <w:rFonts w:ascii="Arial" w:hAnsi="Arial" w:cs="Arial"/>
          <w:sz w:val="24"/>
          <w:szCs w:val="24"/>
        </w:rPr>
        <w:t xml:space="preserve"> he had to do everything himself. A customer called Tamara </w:t>
      </w:r>
      <w:r w:rsidR="00764401" w:rsidRPr="009F02AF">
        <w:rPr>
          <w:rFonts w:ascii="Arial" w:hAnsi="Arial" w:cs="Arial"/>
          <w:sz w:val="24"/>
          <w:szCs w:val="24"/>
        </w:rPr>
        <w:t>whose</w:t>
      </w:r>
      <w:r w:rsidR="00F93BC6" w:rsidRPr="009F02AF">
        <w:rPr>
          <w:rFonts w:ascii="Arial" w:hAnsi="Arial" w:cs="Arial"/>
          <w:sz w:val="24"/>
          <w:szCs w:val="24"/>
        </w:rPr>
        <w:t xml:space="preserve"> wedding he had organized in the past now booked him for her parents’ 50</w:t>
      </w:r>
      <w:r w:rsidR="00F93BC6" w:rsidRPr="009F02AF">
        <w:rPr>
          <w:rFonts w:ascii="Arial" w:hAnsi="Arial" w:cs="Arial"/>
          <w:sz w:val="24"/>
          <w:szCs w:val="24"/>
          <w:vertAlign w:val="superscript"/>
        </w:rPr>
        <w:t>th</w:t>
      </w:r>
      <w:r w:rsidR="00F93BC6" w:rsidRPr="009F02AF">
        <w:rPr>
          <w:rFonts w:ascii="Arial" w:hAnsi="Arial" w:cs="Arial"/>
          <w:sz w:val="24"/>
          <w:szCs w:val="24"/>
        </w:rPr>
        <w:t xml:space="preserve"> anniversary, a large event in a special location that he had to book. H</w:t>
      </w:r>
      <w:r w:rsidR="006F5EA8" w:rsidRPr="009F02AF">
        <w:rPr>
          <w:rFonts w:ascii="Arial" w:hAnsi="Arial" w:cs="Arial"/>
          <w:sz w:val="24"/>
          <w:szCs w:val="24"/>
        </w:rPr>
        <w:t>is</w:t>
      </w:r>
      <w:r w:rsidR="00F93BC6" w:rsidRPr="009F02AF">
        <w:rPr>
          <w:rFonts w:ascii="Arial" w:hAnsi="Arial" w:cs="Arial"/>
          <w:sz w:val="24"/>
          <w:szCs w:val="24"/>
        </w:rPr>
        <w:t xml:space="preserve"> </w:t>
      </w:r>
      <w:r w:rsidR="006F5EA8" w:rsidRPr="009F02AF">
        <w:rPr>
          <w:rFonts w:ascii="Arial" w:hAnsi="Arial" w:cs="Arial"/>
          <w:sz w:val="24"/>
          <w:szCs w:val="24"/>
        </w:rPr>
        <w:t>hands were full</w:t>
      </w:r>
      <w:r w:rsidR="00F93BC6" w:rsidRPr="009F02AF">
        <w:rPr>
          <w:rFonts w:ascii="Arial" w:hAnsi="Arial" w:cs="Arial"/>
          <w:sz w:val="24"/>
          <w:szCs w:val="24"/>
        </w:rPr>
        <w:t xml:space="preserve"> </w:t>
      </w:r>
      <w:r w:rsidR="006F5EA8" w:rsidRPr="009F02AF">
        <w:rPr>
          <w:rFonts w:ascii="Arial" w:hAnsi="Arial" w:cs="Arial"/>
          <w:sz w:val="24"/>
          <w:szCs w:val="24"/>
        </w:rPr>
        <w:t>but</w:t>
      </w:r>
      <w:r w:rsidR="00F93BC6" w:rsidRPr="009F02AF">
        <w:rPr>
          <w:rFonts w:ascii="Arial" w:hAnsi="Arial" w:cs="Arial"/>
          <w:sz w:val="24"/>
          <w:szCs w:val="24"/>
        </w:rPr>
        <w:t xml:space="preserve"> still</w:t>
      </w:r>
      <w:r w:rsidR="006F5EA8" w:rsidRPr="009F02AF">
        <w:rPr>
          <w:rFonts w:ascii="Arial" w:hAnsi="Arial" w:cs="Arial"/>
          <w:sz w:val="24"/>
          <w:szCs w:val="24"/>
        </w:rPr>
        <w:t>,</w:t>
      </w:r>
      <w:r w:rsidR="00F93BC6" w:rsidRPr="009F02AF">
        <w:rPr>
          <w:rFonts w:ascii="Arial" w:hAnsi="Arial" w:cs="Arial"/>
          <w:sz w:val="24"/>
          <w:szCs w:val="24"/>
        </w:rPr>
        <w:t xml:space="preserve"> accepted the opportunity. </w:t>
      </w:r>
      <w:r w:rsidR="00764401" w:rsidRPr="009F02AF">
        <w:rPr>
          <w:rFonts w:ascii="Arial" w:hAnsi="Arial" w:cs="Arial"/>
          <w:sz w:val="24"/>
          <w:szCs w:val="24"/>
        </w:rPr>
        <w:t>A couple</w:t>
      </w:r>
      <w:r w:rsidR="006F5EA8" w:rsidRPr="009F02AF">
        <w:rPr>
          <w:rFonts w:ascii="Arial" w:hAnsi="Arial" w:cs="Arial"/>
          <w:sz w:val="24"/>
          <w:szCs w:val="24"/>
        </w:rPr>
        <w:t xml:space="preserve"> of weeks later Tamara called Max asking to change the date of </w:t>
      </w:r>
      <w:r w:rsidR="00764401" w:rsidRPr="009F02AF">
        <w:rPr>
          <w:rFonts w:ascii="Arial" w:hAnsi="Arial" w:cs="Arial"/>
          <w:sz w:val="24"/>
          <w:szCs w:val="24"/>
        </w:rPr>
        <w:t>the event</w:t>
      </w:r>
      <w:r w:rsidR="006F5EA8" w:rsidRPr="009F02AF">
        <w:rPr>
          <w:rFonts w:ascii="Arial" w:hAnsi="Arial" w:cs="Arial"/>
          <w:sz w:val="24"/>
          <w:szCs w:val="24"/>
        </w:rPr>
        <w:t xml:space="preserve"> to </w:t>
      </w:r>
      <w:r w:rsidR="00CD1E1C" w:rsidRPr="009F02AF">
        <w:rPr>
          <w:rFonts w:ascii="Arial" w:hAnsi="Arial" w:cs="Arial"/>
          <w:sz w:val="24"/>
          <w:szCs w:val="24"/>
        </w:rPr>
        <w:t>an</w:t>
      </w:r>
      <w:r w:rsidR="006F5EA8" w:rsidRPr="009F02AF">
        <w:rPr>
          <w:rFonts w:ascii="Arial" w:hAnsi="Arial" w:cs="Arial"/>
          <w:sz w:val="24"/>
          <w:szCs w:val="24"/>
        </w:rPr>
        <w:t xml:space="preserve"> early date due to unexpected circumstances. Max was talking to another customer on the other line and quickly agreed. On the day of the anniversary agreed, Tamara and her family went to the hotel they had asked Max to book but, </w:t>
      </w:r>
      <w:r w:rsidR="00C61654" w:rsidRPr="009F02AF">
        <w:rPr>
          <w:rFonts w:ascii="Arial" w:hAnsi="Arial" w:cs="Arial"/>
          <w:sz w:val="24"/>
          <w:szCs w:val="24"/>
        </w:rPr>
        <w:t xml:space="preserve">to their unpleasant surprise, another event was taking place on that day. It turned out that </w:t>
      </w:r>
      <w:r w:rsidR="00764401" w:rsidRPr="009F02AF">
        <w:rPr>
          <w:rFonts w:ascii="Arial" w:hAnsi="Arial" w:cs="Arial"/>
          <w:sz w:val="24"/>
          <w:szCs w:val="24"/>
        </w:rPr>
        <w:t>it was because</w:t>
      </w:r>
      <w:r w:rsidR="00C61654" w:rsidRPr="009F02AF">
        <w:rPr>
          <w:rFonts w:ascii="Arial" w:hAnsi="Arial" w:cs="Arial"/>
          <w:sz w:val="24"/>
          <w:szCs w:val="24"/>
        </w:rPr>
        <w:t xml:space="preserve"> Max did not pay much attention to her request to change the date. Because he was talking to another customer at the time and didn’t write down the new date in his notebook, he forgot about it. She was very upset and angry at him; the whole plan fell apart. When she called him, crying and shouting, very rudely, she told him that she will never trust him and will tell </w:t>
      </w:r>
      <w:r w:rsidR="00CE420B" w:rsidRPr="009F02AF">
        <w:rPr>
          <w:rFonts w:ascii="Arial" w:hAnsi="Arial" w:cs="Arial"/>
          <w:sz w:val="24"/>
          <w:szCs w:val="24"/>
        </w:rPr>
        <w:t>all</w:t>
      </w:r>
      <w:r w:rsidR="00C61654" w:rsidRPr="009F02AF">
        <w:rPr>
          <w:rFonts w:ascii="Arial" w:hAnsi="Arial" w:cs="Arial"/>
          <w:sz w:val="24"/>
          <w:szCs w:val="24"/>
        </w:rPr>
        <w:t xml:space="preserve"> her friends how he failed, called him rude </w:t>
      </w:r>
      <w:r w:rsidR="00CE420B" w:rsidRPr="009F02AF">
        <w:rPr>
          <w:rFonts w:ascii="Arial" w:hAnsi="Arial" w:cs="Arial"/>
          <w:sz w:val="24"/>
          <w:szCs w:val="24"/>
        </w:rPr>
        <w:t>names,</w:t>
      </w:r>
      <w:r w:rsidR="00C61654" w:rsidRPr="009F02AF">
        <w:rPr>
          <w:rFonts w:ascii="Arial" w:hAnsi="Arial" w:cs="Arial"/>
          <w:sz w:val="24"/>
          <w:szCs w:val="24"/>
        </w:rPr>
        <w:t xml:space="preserve"> and refused to re-organize the event, even when he offered half price and </w:t>
      </w:r>
      <w:r w:rsidR="00C61654" w:rsidRPr="009F02AF">
        <w:rPr>
          <w:rFonts w:ascii="Arial" w:hAnsi="Arial" w:cs="Arial"/>
          <w:sz w:val="24"/>
          <w:szCs w:val="24"/>
        </w:rPr>
        <w:lastRenderedPageBreak/>
        <w:t>many apologies.</w:t>
      </w:r>
      <w:r w:rsidR="00CE420B" w:rsidRPr="009F02AF">
        <w:rPr>
          <w:rFonts w:ascii="Arial" w:hAnsi="Arial" w:cs="Arial"/>
          <w:sz w:val="24"/>
          <w:szCs w:val="24"/>
        </w:rPr>
        <w:t xml:space="preserve"> Because he wasn’t actively listening to her, when she requested a date change, and agreed so quickly, he failed miserably. In this case it is very clear how important listening is and what dire </w:t>
      </w:r>
      <w:r w:rsidR="00764401" w:rsidRPr="009F02AF">
        <w:rPr>
          <w:rFonts w:ascii="Arial" w:hAnsi="Arial" w:cs="Arial"/>
          <w:sz w:val="24"/>
          <w:szCs w:val="24"/>
        </w:rPr>
        <w:t>effects</w:t>
      </w:r>
      <w:r w:rsidR="00CE420B" w:rsidRPr="009F02AF">
        <w:rPr>
          <w:rFonts w:ascii="Arial" w:hAnsi="Arial" w:cs="Arial"/>
          <w:sz w:val="24"/>
          <w:szCs w:val="24"/>
        </w:rPr>
        <w:t xml:space="preserve"> it could have on communication. The result </w:t>
      </w:r>
      <w:proofErr w:type="gramStart"/>
      <w:r w:rsidR="00CE420B" w:rsidRPr="009F02AF">
        <w:rPr>
          <w:rFonts w:ascii="Arial" w:hAnsi="Arial" w:cs="Arial"/>
          <w:sz w:val="24"/>
          <w:szCs w:val="24"/>
        </w:rPr>
        <w:t>is</w:t>
      </w:r>
      <w:proofErr w:type="gramEnd"/>
      <w:r w:rsidR="00CE420B" w:rsidRPr="009F02AF">
        <w:rPr>
          <w:rFonts w:ascii="Arial" w:hAnsi="Arial" w:cs="Arial"/>
          <w:sz w:val="24"/>
          <w:szCs w:val="24"/>
        </w:rPr>
        <w:t xml:space="preserve"> a disaster.</w:t>
      </w:r>
    </w:p>
    <w:p w14:paraId="0C16301F" w14:textId="77777777" w:rsidR="008C2703" w:rsidRPr="009F02AF" w:rsidRDefault="008C2703" w:rsidP="00764401">
      <w:pPr>
        <w:spacing w:line="360" w:lineRule="auto"/>
        <w:rPr>
          <w:rFonts w:ascii="Arial" w:hAnsi="Arial" w:cs="Arial"/>
          <w:b/>
          <w:bCs/>
          <w:sz w:val="24"/>
          <w:szCs w:val="24"/>
        </w:rPr>
      </w:pPr>
    </w:p>
    <w:p w14:paraId="0AEF982C" w14:textId="3B19F51B" w:rsidR="000E0962" w:rsidRPr="009F02AF" w:rsidRDefault="008C2703" w:rsidP="00764401">
      <w:pPr>
        <w:spacing w:line="360" w:lineRule="auto"/>
        <w:rPr>
          <w:rFonts w:ascii="Arial" w:hAnsi="Arial" w:cs="Arial"/>
          <w:sz w:val="24"/>
          <w:szCs w:val="24"/>
        </w:rPr>
      </w:pPr>
      <w:r w:rsidRPr="009F02AF">
        <w:rPr>
          <w:rFonts w:ascii="Arial" w:hAnsi="Arial" w:cs="Arial"/>
          <w:sz w:val="24"/>
          <w:szCs w:val="24"/>
        </w:rPr>
        <w:t>“</w:t>
      </w:r>
      <w:r w:rsidR="00CE420B" w:rsidRPr="009F02AF">
        <w:rPr>
          <w:rFonts w:ascii="Arial" w:hAnsi="Arial" w:cs="Arial"/>
          <w:sz w:val="24"/>
          <w:szCs w:val="24"/>
        </w:rPr>
        <w:t xml:space="preserve">It is impossible not to communicate </w:t>
      </w:r>
      <w:r w:rsidRPr="009F02AF">
        <w:rPr>
          <w:rFonts w:ascii="Arial" w:hAnsi="Arial" w:cs="Arial"/>
          <w:sz w:val="24"/>
          <w:szCs w:val="24"/>
        </w:rPr>
        <w:t>–</w:t>
      </w:r>
      <w:r w:rsidR="00CE420B" w:rsidRPr="009F02AF">
        <w:rPr>
          <w:rFonts w:ascii="Arial" w:hAnsi="Arial" w:cs="Arial"/>
          <w:sz w:val="24"/>
          <w:szCs w:val="24"/>
        </w:rPr>
        <w:t xml:space="preserve"> </w:t>
      </w:r>
      <w:r w:rsidRPr="009F02AF">
        <w:rPr>
          <w:rFonts w:ascii="Arial" w:hAnsi="Arial" w:cs="Arial"/>
          <w:sz w:val="24"/>
          <w:szCs w:val="24"/>
        </w:rPr>
        <w:t xml:space="preserve">that is, the absence of words does not mean that there is absence of communication.” </w:t>
      </w:r>
      <w:sdt>
        <w:sdtPr>
          <w:rPr>
            <w:rFonts w:ascii="Arial" w:hAnsi="Arial" w:cs="Arial"/>
            <w:b/>
            <w:bCs/>
            <w:sz w:val="24"/>
            <w:szCs w:val="24"/>
          </w:rPr>
          <w:id w:val="-1237858244"/>
          <w:citation/>
        </w:sdtPr>
        <w:sdtEndPr/>
        <w:sdtContent>
          <w:r w:rsidRPr="009F02AF">
            <w:rPr>
              <w:rFonts w:ascii="Arial" w:hAnsi="Arial" w:cs="Arial"/>
              <w:b/>
              <w:bCs/>
              <w:sz w:val="24"/>
              <w:szCs w:val="24"/>
            </w:rPr>
            <w:fldChar w:fldCharType="begin"/>
          </w:r>
          <w:r w:rsidRPr="009F02AF">
            <w:rPr>
              <w:rFonts w:ascii="Arial" w:hAnsi="Arial" w:cs="Arial"/>
              <w:sz w:val="24"/>
              <w:szCs w:val="24"/>
            </w:rPr>
            <w:instrText xml:space="preserve"> CITATION Sta04 \l 1033 </w:instrText>
          </w:r>
          <w:r w:rsidRPr="009F02AF">
            <w:rPr>
              <w:rFonts w:ascii="Arial" w:hAnsi="Arial" w:cs="Arial"/>
              <w:b/>
              <w:bCs/>
              <w:sz w:val="24"/>
              <w:szCs w:val="24"/>
            </w:rPr>
            <w:fldChar w:fldCharType="separate"/>
          </w:r>
          <w:r w:rsidR="009F02AF" w:rsidRPr="009F02AF">
            <w:rPr>
              <w:rFonts w:ascii="Arial" w:hAnsi="Arial" w:cs="Arial"/>
              <w:noProof/>
              <w:sz w:val="24"/>
              <w:szCs w:val="24"/>
            </w:rPr>
            <w:t>(Stanton, 2004)</w:t>
          </w:r>
          <w:r w:rsidRPr="009F02AF">
            <w:rPr>
              <w:rFonts w:ascii="Arial" w:hAnsi="Arial" w:cs="Arial"/>
              <w:b/>
              <w:bCs/>
              <w:sz w:val="24"/>
              <w:szCs w:val="24"/>
            </w:rPr>
            <w:fldChar w:fldCharType="end"/>
          </w:r>
        </w:sdtContent>
      </w:sdt>
      <w:r w:rsidRPr="009F02AF">
        <w:rPr>
          <w:rFonts w:ascii="Arial" w:hAnsi="Arial" w:cs="Arial"/>
          <w:sz w:val="24"/>
          <w:szCs w:val="24"/>
        </w:rPr>
        <w:t xml:space="preserve">. </w:t>
      </w:r>
      <w:r w:rsidR="000E0962" w:rsidRPr="009F02AF">
        <w:rPr>
          <w:rFonts w:ascii="Arial" w:hAnsi="Arial" w:cs="Arial"/>
          <w:sz w:val="24"/>
          <w:szCs w:val="24"/>
        </w:rPr>
        <w:t>Even when the information is received and understood completely, it is still not guaranteed that the task or request will be executed properly if it is not accepted and agreed upon.</w:t>
      </w:r>
      <w:r w:rsidRPr="009F02AF">
        <w:rPr>
          <w:rFonts w:ascii="Arial" w:hAnsi="Arial" w:cs="Arial"/>
          <w:sz w:val="24"/>
          <w:szCs w:val="24"/>
        </w:rPr>
        <w:t xml:space="preserve"> There for, every communication skill is important and has </w:t>
      </w:r>
      <w:r w:rsidR="00764401" w:rsidRPr="009F02AF">
        <w:rPr>
          <w:rFonts w:ascii="Arial" w:hAnsi="Arial" w:cs="Arial"/>
          <w:sz w:val="24"/>
          <w:szCs w:val="24"/>
        </w:rPr>
        <w:t>its</w:t>
      </w:r>
      <w:r w:rsidRPr="009F02AF">
        <w:rPr>
          <w:rFonts w:ascii="Arial" w:hAnsi="Arial" w:cs="Arial"/>
          <w:sz w:val="24"/>
          <w:szCs w:val="24"/>
        </w:rPr>
        <w:t xml:space="preserve"> part in successful communication, verbal or non-verbal and should be developed and used properly.</w:t>
      </w:r>
      <w:r w:rsidR="000E0962" w:rsidRPr="009F02AF">
        <w:rPr>
          <w:rFonts w:ascii="Arial" w:hAnsi="Arial" w:cs="Arial"/>
          <w:sz w:val="24"/>
          <w:szCs w:val="24"/>
        </w:rPr>
        <w:br/>
      </w:r>
    </w:p>
    <w:p w14:paraId="26479E9B" w14:textId="32BB123C" w:rsidR="00046A2A" w:rsidRPr="009F02AF" w:rsidRDefault="00B47E77" w:rsidP="00764401">
      <w:pPr>
        <w:pStyle w:val="Heading1"/>
        <w:numPr>
          <w:ilvl w:val="0"/>
          <w:numId w:val="11"/>
        </w:numPr>
        <w:rPr>
          <w:rFonts w:ascii="Arial" w:hAnsi="Arial" w:cs="Arial"/>
        </w:rPr>
      </w:pPr>
      <w:bookmarkStart w:id="7" w:name="_Toc113294653"/>
      <w:r w:rsidRPr="009F02AF">
        <w:rPr>
          <w:rFonts w:ascii="Arial" w:hAnsi="Arial" w:cs="Arial"/>
        </w:rPr>
        <w:t xml:space="preserve">The Advantages and </w:t>
      </w:r>
      <w:r w:rsidR="00CD1E1C" w:rsidRPr="009F02AF">
        <w:rPr>
          <w:rFonts w:ascii="Arial" w:hAnsi="Arial" w:cs="Arial"/>
        </w:rPr>
        <w:t>D</w:t>
      </w:r>
      <w:r w:rsidRPr="009F02AF">
        <w:rPr>
          <w:rFonts w:ascii="Arial" w:hAnsi="Arial" w:cs="Arial"/>
        </w:rPr>
        <w:t>isadvantages of Communication Technology</w:t>
      </w:r>
      <w:bookmarkEnd w:id="7"/>
      <w:r w:rsidR="00B42167" w:rsidRPr="009F02AF">
        <w:rPr>
          <w:rFonts w:ascii="Arial" w:hAnsi="Arial" w:cs="Arial"/>
        </w:rPr>
        <w:br/>
      </w:r>
    </w:p>
    <w:p w14:paraId="72C93E5D" w14:textId="4D065419" w:rsidR="0005130B" w:rsidRPr="009F02AF" w:rsidRDefault="00764401" w:rsidP="00764401">
      <w:pPr>
        <w:spacing w:line="360" w:lineRule="auto"/>
        <w:rPr>
          <w:rFonts w:ascii="Arial" w:hAnsi="Arial" w:cs="Arial"/>
          <w:sz w:val="24"/>
          <w:szCs w:val="24"/>
        </w:rPr>
      </w:pPr>
      <w:r w:rsidRPr="009F02AF">
        <w:rPr>
          <w:rFonts w:ascii="Arial" w:hAnsi="Arial" w:cs="Arial"/>
          <w:sz w:val="24"/>
          <w:szCs w:val="24"/>
        </w:rPr>
        <w:t>Like</w:t>
      </w:r>
      <w:r w:rsidR="00B403EB" w:rsidRPr="009F02AF">
        <w:rPr>
          <w:rFonts w:ascii="Arial" w:hAnsi="Arial" w:cs="Arial"/>
          <w:sz w:val="24"/>
          <w:szCs w:val="24"/>
        </w:rPr>
        <w:t xml:space="preserve"> any</w:t>
      </w:r>
      <w:r w:rsidRPr="009F02AF">
        <w:rPr>
          <w:rFonts w:ascii="Arial" w:hAnsi="Arial" w:cs="Arial"/>
          <w:sz w:val="24"/>
          <w:szCs w:val="24"/>
        </w:rPr>
        <w:t xml:space="preserve"> other</w:t>
      </w:r>
      <w:r w:rsidR="00B403EB" w:rsidRPr="009F02AF">
        <w:rPr>
          <w:rFonts w:ascii="Arial" w:hAnsi="Arial" w:cs="Arial"/>
          <w:sz w:val="24"/>
          <w:szCs w:val="24"/>
        </w:rPr>
        <w:t xml:space="preserve"> technology, communication technology </w:t>
      </w:r>
      <w:r w:rsidRPr="009F02AF">
        <w:rPr>
          <w:rFonts w:ascii="Arial" w:hAnsi="Arial" w:cs="Arial"/>
          <w:sz w:val="24"/>
          <w:szCs w:val="24"/>
        </w:rPr>
        <w:t>gives us</w:t>
      </w:r>
      <w:r w:rsidR="00B403EB" w:rsidRPr="009F02AF">
        <w:rPr>
          <w:rFonts w:ascii="Arial" w:hAnsi="Arial" w:cs="Arial"/>
          <w:sz w:val="24"/>
          <w:szCs w:val="24"/>
        </w:rPr>
        <w:t xml:space="preserve"> many advantages, as well as some disadvantages that </w:t>
      </w:r>
      <w:r w:rsidR="0005130B" w:rsidRPr="009F02AF">
        <w:rPr>
          <w:rFonts w:ascii="Arial" w:hAnsi="Arial" w:cs="Arial"/>
          <w:sz w:val="24"/>
          <w:szCs w:val="24"/>
        </w:rPr>
        <w:t>cannot</w:t>
      </w:r>
      <w:r w:rsidR="00B403EB" w:rsidRPr="009F02AF">
        <w:rPr>
          <w:rFonts w:ascii="Arial" w:hAnsi="Arial" w:cs="Arial"/>
          <w:sz w:val="24"/>
          <w:szCs w:val="24"/>
        </w:rPr>
        <w:t xml:space="preserve"> be ignored. Communication is crucial for a successful business and any environment. It improves team effectiveness, helps reduce conflict, improves relationships – internally and externally, </w:t>
      </w:r>
      <w:r w:rsidR="0005130B" w:rsidRPr="009F02AF">
        <w:rPr>
          <w:rFonts w:ascii="Arial" w:hAnsi="Arial" w:cs="Arial"/>
          <w:sz w:val="24"/>
          <w:szCs w:val="24"/>
        </w:rPr>
        <w:t>enhances</w:t>
      </w:r>
      <w:r w:rsidR="00B403EB" w:rsidRPr="009F02AF">
        <w:rPr>
          <w:rFonts w:ascii="Arial" w:hAnsi="Arial" w:cs="Arial"/>
          <w:sz w:val="24"/>
          <w:szCs w:val="24"/>
        </w:rPr>
        <w:t xml:space="preserve"> </w:t>
      </w:r>
      <w:r w:rsidR="0005130B" w:rsidRPr="009F02AF">
        <w:rPr>
          <w:rFonts w:ascii="Arial" w:hAnsi="Arial" w:cs="Arial"/>
          <w:sz w:val="24"/>
          <w:szCs w:val="24"/>
        </w:rPr>
        <w:t>worker</w:t>
      </w:r>
      <w:r w:rsidR="00B403EB" w:rsidRPr="009F02AF">
        <w:rPr>
          <w:rFonts w:ascii="Arial" w:hAnsi="Arial" w:cs="Arial"/>
          <w:sz w:val="24"/>
          <w:szCs w:val="24"/>
        </w:rPr>
        <w:t xml:space="preserve"> </w:t>
      </w:r>
      <w:r w:rsidR="0005130B" w:rsidRPr="009F02AF">
        <w:rPr>
          <w:rFonts w:ascii="Arial" w:hAnsi="Arial" w:cs="Arial"/>
          <w:sz w:val="24"/>
          <w:szCs w:val="24"/>
        </w:rPr>
        <w:t>commitment</w:t>
      </w:r>
      <w:r w:rsidR="00B403EB" w:rsidRPr="009F02AF">
        <w:rPr>
          <w:rFonts w:ascii="Arial" w:hAnsi="Arial" w:cs="Arial"/>
          <w:sz w:val="24"/>
          <w:szCs w:val="24"/>
        </w:rPr>
        <w:t xml:space="preserve"> and builds a supportive network. </w:t>
      </w:r>
    </w:p>
    <w:p w14:paraId="06D519DA" w14:textId="77777777" w:rsidR="001D74FF" w:rsidRPr="009F02AF" w:rsidRDefault="001D74FF" w:rsidP="00764401">
      <w:pPr>
        <w:spacing w:line="360" w:lineRule="auto"/>
        <w:rPr>
          <w:rFonts w:ascii="Arial" w:hAnsi="Arial" w:cs="Arial"/>
          <w:sz w:val="24"/>
          <w:szCs w:val="24"/>
        </w:rPr>
      </w:pPr>
    </w:p>
    <w:p w14:paraId="3B4DDA61" w14:textId="2A9B2398" w:rsidR="0005130B" w:rsidRPr="009F02AF" w:rsidRDefault="0005130B" w:rsidP="00B42167">
      <w:pPr>
        <w:pStyle w:val="Heading2"/>
        <w:numPr>
          <w:ilvl w:val="1"/>
          <w:numId w:val="11"/>
        </w:numPr>
        <w:rPr>
          <w:rFonts w:ascii="Arial" w:hAnsi="Arial" w:cs="Arial"/>
          <w:sz w:val="36"/>
          <w:szCs w:val="36"/>
        </w:rPr>
      </w:pPr>
      <w:bookmarkStart w:id="8" w:name="_Toc113294654"/>
      <w:r w:rsidRPr="009F02AF">
        <w:rPr>
          <w:rFonts w:ascii="Arial" w:hAnsi="Arial" w:cs="Arial"/>
          <w:sz w:val="36"/>
          <w:szCs w:val="36"/>
        </w:rPr>
        <w:t>Advantages</w:t>
      </w:r>
      <w:r w:rsidR="00B42167" w:rsidRPr="009F02AF">
        <w:rPr>
          <w:rFonts w:ascii="Arial" w:hAnsi="Arial" w:cs="Arial"/>
        </w:rPr>
        <w:t xml:space="preserve"> </w:t>
      </w:r>
      <w:r w:rsidR="00B42167" w:rsidRPr="009F02AF">
        <w:rPr>
          <w:rFonts w:ascii="Arial" w:hAnsi="Arial" w:cs="Arial"/>
          <w:sz w:val="36"/>
          <w:szCs w:val="36"/>
        </w:rPr>
        <w:t>of</w:t>
      </w:r>
      <w:r w:rsidR="00B42167" w:rsidRPr="009F02AF">
        <w:rPr>
          <w:rFonts w:ascii="Arial" w:hAnsi="Arial" w:cs="Arial"/>
        </w:rPr>
        <w:t xml:space="preserve"> </w:t>
      </w:r>
      <w:r w:rsidR="00B42167" w:rsidRPr="009F02AF">
        <w:rPr>
          <w:rFonts w:ascii="Arial" w:hAnsi="Arial" w:cs="Arial"/>
          <w:sz w:val="36"/>
          <w:szCs w:val="36"/>
        </w:rPr>
        <w:t>Communication Technology</w:t>
      </w:r>
      <w:bookmarkEnd w:id="8"/>
    </w:p>
    <w:p w14:paraId="104F88A8" w14:textId="77777777" w:rsidR="001D74FF" w:rsidRPr="009F02AF" w:rsidRDefault="001D74FF" w:rsidP="001D74FF">
      <w:pPr>
        <w:rPr>
          <w:rFonts w:ascii="Arial" w:hAnsi="Arial" w:cs="Arial"/>
        </w:rPr>
      </w:pPr>
    </w:p>
    <w:p w14:paraId="3EC314B6" w14:textId="77777777" w:rsidR="001D74FF" w:rsidRPr="009F02AF" w:rsidRDefault="001D74FF" w:rsidP="001D74FF">
      <w:pPr>
        <w:rPr>
          <w:rFonts w:ascii="Arial" w:hAnsi="Arial" w:cs="Arial"/>
        </w:rPr>
      </w:pPr>
    </w:p>
    <w:p w14:paraId="54C8F325" w14:textId="41671765" w:rsidR="00B4464C" w:rsidRPr="009F02AF" w:rsidRDefault="00491276" w:rsidP="00764401">
      <w:pPr>
        <w:spacing w:line="360" w:lineRule="auto"/>
        <w:rPr>
          <w:rFonts w:ascii="Arial" w:hAnsi="Arial" w:cs="Arial"/>
          <w:sz w:val="24"/>
          <w:szCs w:val="24"/>
        </w:rPr>
      </w:pPr>
      <w:r w:rsidRPr="009F02AF">
        <w:rPr>
          <w:rFonts w:ascii="Arial" w:hAnsi="Arial" w:cs="Arial"/>
          <w:sz w:val="24"/>
          <w:szCs w:val="24"/>
        </w:rPr>
        <w:t xml:space="preserve">Modern communication technology certainly </w:t>
      </w:r>
      <w:r w:rsidR="006D51C6" w:rsidRPr="009F02AF">
        <w:rPr>
          <w:rFonts w:ascii="Arial" w:hAnsi="Arial" w:cs="Arial"/>
          <w:sz w:val="24"/>
          <w:szCs w:val="24"/>
        </w:rPr>
        <w:t>provides</w:t>
      </w:r>
      <w:r w:rsidRPr="009F02AF">
        <w:rPr>
          <w:rFonts w:ascii="Arial" w:hAnsi="Arial" w:cs="Arial"/>
          <w:sz w:val="24"/>
          <w:szCs w:val="24"/>
        </w:rPr>
        <w:t xml:space="preserve"> great benefits</w:t>
      </w:r>
      <w:r w:rsidR="006D51C6" w:rsidRPr="009F02AF">
        <w:rPr>
          <w:rFonts w:ascii="Arial" w:hAnsi="Arial" w:cs="Arial"/>
          <w:sz w:val="24"/>
          <w:szCs w:val="24"/>
        </w:rPr>
        <w:t xml:space="preserve"> in any environment where communication is</w:t>
      </w:r>
      <w:r w:rsidR="00DB60E0" w:rsidRPr="009F02AF">
        <w:rPr>
          <w:rFonts w:ascii="Arial" w:hAnsi="Arial" w:cs="Arial"/>
          <w:sz w:val="24"/>
          <w:szCs w:val="24"/>
        </w:rPr>
        <w:t xml:space="preserve"> present. </w:t>
      </w:r>
      <w:r w:rsidR="00A440EF" w:rsidRPr="009F02AF">
        <w:rPr>
          <w:rFonts w:ascii="Arial" w:hAnsi="Arial" w:cs="Arial"/>
          <w:sz w:val="24"/>
          <w:szCs w:val="24"/>
        </w:rPr>
        <w:t>“</w:t>
      </w:r>
      <w:r w:rsidR="001A3B06" w:rsidRPr="009F02AF">
        <w:rPr>
          <w:rFonts w:ascii="Arial" w:hAnsi="Arial" w:cs="Arial"/>
          <w:sz w:val="24"/>
          <w:szCs w:val="24"/>
        </w:rPr>
        <w:t xml:space="preserve">Information - </w:t>
      </w:r>
      <w:r w:rsidR="00A440EF" w:rsidRPr="009F02AF">
        <w:rPr>
          <w:rFonts w:ascii="Arial" w:hAnsi="Arial" w:cs="Arial"/>
          <w:sz w:val="24"/>
          <w:szCs w:val="24"/>
        </w:rPr>
        <w:t xml:space="preserve">Communication Technology (ICT) is a </w:t>
      </w:r>
      <w:r w:rsidR="00A440EF" w:rsidRPr="009F02AF">
        <w:rPr>
          <w:rFonts w:ascii="Arial" w:hAnsi="Arial" w:cs="Arial"/>
          <w:sz w:val="24"/>
          <w:szCs w:val="24"/>
        </w:rPr>
        <w:lastRenderedPageBreak/>
        <w:t>general expression for a variety of different computer, information and communication devices, applications, network and services.</w:t>
      </w:r>
      <w:r w:rsidR="00A440EF" w:rsidRPr="009F02AF">
        <w:rPr>
          <w:rFonts w:ascii="Arial" w:hAnsi="Arial" w:cs="Arial"/>
          <w:sz w:val="24"/>
          <w:szCs w:val="24"/>
        </w:rPr>
        <w:t xml:space="preserve">” </w:t>
      </w:r>
      <w:sdt>
        <w:sdtPr>
          <w:rPr>
            <w:rFonts w:ascii="Arial" w:hAnsi="Arial" w:cs="Arial"/>
            <w:sz w:val="24"/>
            <w:szCs w:val="24"/>
          </w:rPr>
          <w:id w:val="-1596238904"/>
          <w:citation/>
        </w:sdtPr>
        <w:sdtContent>
          <w:r w:rsidR="00A440EF" w:rsidRPr="009F02AF">
            <w:rPr>
              <w:rFonts w:ascii="Arial" w:hAnsi="Arial" w:cs="Arial"/>
              <w:sz w:val="24"/>
              <w:szCs w:val="24"/>
            </w:rPr>
            <w:fldChar w:fldCharType="begin"/>
          </w:r>
          <w:r w:rsidR="00A440EF" w:rsidRPr="009F02AF">
            <w:rPr>
              <w:rFonts w:ascii="Arial" w:hAnsi="Arial" w:cs="Arial"/>
              <w:sz w:val="24"/>
              <w:szCs w:val="24"/>
            </w:rPr>
            <w:instrText xml:space="preserve"> CITATION Kar221 \l 1033 </w:instrText>
          </w:r>
          <w:r w:rsidR="00A440EF" w:rsidRPr="009F02AF">
            <w:rPr>
              <w:rFonts w:ascii="Arial" w:hAnsi="Arial" w:cs="Arial"/>
              <w:sz w:val="24"/>
              <w:szCs w:val="24"/>
            </w:rPr>
            <w:fldChar w:fldCharType="separate"/>
          </w:r>
          <w:r w:rsidR="009F02AF" w:rsidRPr="009F02AF">
            <w:rPr>
              <w:rFonts w:ascii="Arial" w:hAnsi="Arial" w:cs="Arial"/>
              <w:noProof/>
              <w:sz w:val="24"/>
              <w:szCs w:val="24"/>
            </w:rPr>
            <w:t>(Ramey, 2022)</w:t>
          </w:r>
          <w:r w:rsidR="00A440EF" w:rsidRPr="009F02AF">
            <w:rPr>
              <w:rFonts w:ascii="Arial" w:hAnsi="Arial" w:cs="Arial"/>
              <w:sz w:val="24"/>
              <w:szCs w:val="24"/>
            </w:rPr>
            <w:fldChar w:fldCharType="end"/>
          </w:r>
        </w:sdtContent>
      </w:sdt>
      <w:r w:rsidR="00A440EF" w:rsidRPr="009F02AF">
        <w:rPr>
          <w:rFonts w:ascii="Arial" w:hAnsi="Arial" w:cs="Arial"/>
          <w:sz w:val="24"/>
          <w:szCs w:val="24"/>
        </w:rPr>
        <w:t>.</w:t>
      </w:r>
      <w:r w:rsidR="000D76F1" w:rsidRPr="009F02AF">
        <w:rPr>
          <w:rFonts w:ascii="Arial" w:hAnsi="Arial" w:cs="Arial"/>
          <w:sz w:val="24"/>
          <w:szCs w:val="24"/>
        </w:rPr>
        <w:t xml:space="preserve"> </w:t>
      </w:r>
    </w:p>
    <w:p w14:paraId="5C3FFD13" w14:textId="2A3C75C6" w:rsidR="006E7F82" w:rsidRPr="009F02AF" w:rsidRDefault="005B1A12" w:rsidP="00764401">
      <w:pPr>
        <w:spacing w:line="360" w:lineRule="auto"/>
        <w:rPr>
          <w:rFonts w:ascii="Arial" w:hAnsi="Arial" w:cs="Arial"/>
          <w:sz w:val="24"/>
          <w:szCs w:val="24"/>
        </w:rPr>
      </w:pPr>
      <w:r w:rsidRPr="009F02AF">
        <w:rPr>
          <w:rFonts w:ascii="Arial" w:hAnsi="Arial" w:cs="Arial"/>
          <w:sz w:val="24"/>
          <w:szCs w:val="24"/>
        </w:rPr>
        <w:t xml:space="preserve">Here are five advantages </w:t>
      </w:r>
      <w:r w:rsidR="0081620F" w:rsidRPr="009F02AF">
        <w:rPr>
          <w:rFonts w:ascii="Arial" w:hAnsi="Arial" w:cs="Arial"/>
          <w:sz w:val="24"/>
          <w:szCs w:val="24"/>
        </w:rPr>
        <w:t>of communication</w:t>
      </w:r>
      <w:r w:rsidRPr="009F02AF">
        <w:rPr>
          <w:rFonts w:ascii="Arial" w:hAnsi="Arial" w:cs="Arial"/>
          <w:sz w:val="24"/>
          <w:szCs w:val="24"/>
        </w:rPr>
        <w:t xml:space="preserve"> tec</w:t>
      </w:r>
      <w:r w:rsidR="001A3B06" w:rsidRPr="009F02AF">
        <w:rPr>
          <w:rFonts w:ascii="Arial" w:hAnsi="Arial" w:cs="Arial"/>
          <w:sz w:val="24"/>
          <w:szCs w:val="24"/>
        </w:rPr>
        <w:t>hnology</w:t>
      </w:r>
      <w:r w:rsidR="0081620F" w:rsidRPr="009F02AF">
        <w:rPr>
          <w:rFonts w:ascii="Arial" w:hAnsi="Arial" w:cs="Arial"/>
          <w:sz w:val="24"/>
          <w:szCs w:val="24"/>
        </w:rPr>
        <w:t>:</w:t>
      </w:r>
    </w:p>
    <w:p w14:paraId="693BAA43" w14:textId="64FC46DF" w:rsidR="0005130B" w:rsidRPr="009F02AF" w:rsidRDefault="00545DFB" w:rsidP="00CD1E1C">
      <w:pPr>
        <w:pStyle w:val="ListParagraph"/>
        <w:numPr>
          <w:ilvl w:val="0"/>
          <w:numId w:val="13"/>
        </w:numPr>
        <w:spacing w:line="360" w:lineRule="auto"/>
        <w:rPr>
          <w:rFonts w:ascii="Arial" w:hAnsi="Arial" w:cs="Arial"/>
          <w:sz w:val="24"/>
          <w:szCs w:val="24"/>
        </w:rPr>
      </w:pPr>
      <w:r w:rsidRPr="009F02AF">
        <w:rPr>
          <w:rFonts w:ascii="Arial" w:hAnsi="Arial" w:cs="Arial"/>
          <w:sz w:val="24"/>
          <w:szCs w:val="24"/>
        </w:rPr>
        <w:t>Communication –</w:t>
      </w:r>
      <w:r w:rsidR="00123C78" w:rsidRPr="009F02AF">
        <w:rPr>
          <w:rFonts w:ascii="Arial" w:hAnsi="Arial" w:cs="Arial"/>
          <w:sz w:val="24"/>
          <w:szCs w:val="24"/>
        </w:rPr>
        <w:t xml:space="preserve"> emails</w:t>
      </w:r>
      <w:r w:rsidR="003675BF" w:rsidRPr="009F02AF">
        <w:rPr>
          <w:rFonts w:ascii="Arial" w:hAnsi="Arial" w:cs="Arial"/>
          <w:sz w:val="24"/>
          <w:szCs w:val="24"/>
        </w:rPr>
        <w:t>;</w:t>
      </w:r>
      <w:r w:rsidR="00123C78" w:rsidRPr="009F02AF">
        <w:rPr>
          <w:rFonts w:ascii="Arial" w:hAnsi="Arial" w:cs="Arial"/>
          <w:sz w:val="24"/>
          <w:szCs w:val="24"/>
        </w:rPr>
        <w:t xml:space="preserve"> </w:t>
      </w:r>
      <w:r w:rsidR="003675BF" w:rsidRPr="009F02AF">
        <w:rPr>
          <w:rFonts w:ascii="Arial" w:hAnsi="Arial" w:cs="Arial"/>
          <w:sz w:val="24"/>
          <w:szCs w:val="24"/>
        </w:rPr>
        <w:t xml:space="preserve">smartphones </w:t>
      </w:r>
      <w:r w:rsidR="00123C78" w:rsidRPr="009F02AF">
        <w:rPr>
          <w:rFonts w:ascii="Arial" w:hAnsi="Arial" w:cs="Arial"/>
          <w:sz w:val="24"/>
          <w:szCs w:val="24"/>
        </w:rPr>
        <w:t>and social media</w:t>
      </w:r>
      <w:r w:rsidR="003675BF" w:rsidRPr="009F02AF">
        <w:rPr>
          <w:rFonts w:ascii="Arial" w:hAnsi="Arial" w:cs="Arial"/>
          <w:sz w:val="24"/>
          <w:szCs w:val="24"/>
        </w:rPr>
        <w:t xml:space="preserve">; </w:t>
      </w:r>
      <w:r w:rsidR="00B25F9A" w:rsidRPr="009F02AF">
        <w:rPr>
          <w:rFonts w:ascii="Arial" w:hAnsi="Arial" w:cs="Arial"/>
          <w:sz w:val="24"/>
          <w:szCs w:val="24"/>
        </w:rPr>
        <w:t xml:space="preserve">internal and external </w:t>
      </w:r>
      <w:r w:rsidR="003675BF" w:rsidRPr="009F02AF">
        <w:rPr>
          <w:rFonts w:ascii="Arial" w:hAnsi="Arial" w:cs="Arial"/>
          <w:sz w:val="24"/>
          <w:szCs w:val="24"/>
        </w:rPr>
        <w:t>business communications</w:t>
      </w:r>
      <w:r w:rsidR="00B25F9A" w:rsidRPr="009F02AF">
        <w:rPr>
          <w:rFonts w:ascii="Arial" w:hAnsi="Arial" w:cs="Arial"/>
          <w:sz w:val="24"/>
          <w:szCs w:val="24"/>
        </w:rPr>
        <w:t xml:space="preserve">; online video </w:t>
      </w:r>
      <w:r w:rsidR="00AC6534" w:rsidRPr="009F02AF">
        <w:rPr>
          <w:rFonts w:ascii="Arial" w:hAnsi="Arial" w:cs="Arial"/>
          <w:sz w:val="24"/>
          <w:szCs w:val="24"/>
        </w:rPr>
        <w:t>conferencing.</w:t>
      </w:r>
    </w:p>
    <w:p w14:paraId="1C836C5F" w14:textId="1240A457" w:rsidR="006E7F82" w:rsidRPr="009F02AF" w:rsidRDefault="00430DBF" w:rsidP="00CD1E1C">
      <w:pPr>
        <w:pStyle w:val="ListParagraph"/>
        <w:numPr>
          <w:ilvl w:val="0"/>
          <w:numId w:val="13"/>
        </w:numPr>
        <w:spacing w:line="360" w:lineRule="auto"/>
        <w:rPr>
          <w:rFonts w:ascii="Arial" w:hAnsi="Arial" w:cs="Arial"/>
          <w:sz w:val="24"/>
          <w:szCs w:val="24"/>
        </w:rPr>
      </w:pPr>
      <w:r w:rsidRPr="009F02AF">
        <w:rPr>
          <w:rFonts w:ascii="Arial" w:hAnsi="Arial" w:cs="Arial"/>
          <w:sz w:val="24"/>
          <w:szCs w:val="24"/>
        </w:rPr>
        <w:t>Access to Information</w:t>
      </w:r>
      <w:r w:rsidR="00A17251" w:rsidRPr="009F02AF">
        <w:rPr>
          <w:rFonts w:ascii="Arial" w:hAnsi="Arial" w:cs="Arial"/>
          <w:sz w:val="24"/>
          <w:szCs w:val="24"/>
        </w:rPr>
        <w:t xml:space="preserve"> </w:t>
      </w:r>
      <w:r w:rsidR="00095308" w:rsidRPr="009F02AF">
        <w:rPr>
          <w:rFonts w:ascii="Arial" w:hAnsi="Arial" w:cs="Arial"/>
          <w:sz w:val="24"/>
          <w:szCs w:val="24"/>
        </w:rPr>
        <w:t>–</w:t>
      </w:r>
      <w:r w:rsidR="00A17251" w:rsidRPr="009F02AF">
        <w:rPr>
          <w:rFonts w:ascii="Arial" w:hAnsi="Arial" w:cs="Arial"/>
          <w:sz w:val="24"/>
          <w:szCs w:val="24"/>
        </w:rPr>
        <w:t xml:space="preserve"> </w:t>
      </w:r>
      <w:r w:rsidR="00545DFB" w:rsidRPr="009F02AF">
        <w:rPr>
          <w:rFonts w:ascii="Arial" w:hAnsi="Arial" w:cs="Arial"/>
          <w:sz w:val="24"/>
          <w:szCs w:val="24"/>
        </w:rPr>
        <w:t>online</w:t>
      </w:r>
      <w:r w:rsidR="0087455A" w:rsidRPr="009F02AF">
        <w:rPr>
          <w:rFonts w:ascii="Arial" w:hAnsi="Arial" w:cs="Arial"/>
          <w:sz w:val="24"/>
          <w:szCs w:val="24"/>
        </w:rPr>
        <w:t xml:space="preserve"> s</w:t>
      </w:r>
      <w:r w:rsidRPr="009F02AF">
        <w:rPr>
          <w:rFonts w:ascii="Arial" w:hAnsi="Arial" w:cs="Arial"/>
          <w:sz w:val="24"/>
          <w:szCs w:val="24"/>
        </w:rPr>
        <w:t>earch engin</w:t>
      </w:r>
      <w:r w:rsidR="0087455A" w:rsidRPr="009F02AF">
        <w:rPr>
          <w:rFonts w:ascii="Arial" w:hAnsi="Arial" w:cs="Arial"/>
          <w:sz w:val="24"/>
          <w:szCs w:val="24"/>
        </w:rPr>
        <w:t xml:space="preserve">es provide </w:t>
      </w:r>
      <w:r w:rsidR="004C6BDE" w:rsidRPr="009F02AF">
        <w:rPr>
          <w:rFonts w:ascii="Arial" w:hAnsi="Arial" w:cs="Arial"/>
          <w:sz w:val="24"/>
          <w:szCs w:val="24"/>
        </w:rPr>
        <w:t xml:space="preserve">cheaper, </w:t>
      </w:r>
      <w:r w:rsidR="00A00EB8" w:rsidRPr="009F02AF">
        <w:rPr>
          <w:rFonts w:ascii="Arial" w:hAnsi="Arial" w:cs="Arial"/>
          <w:sz w:val="24"/>
          <w:szCs w:val="24"/>
        </w:rPr>
        <w:t>quicker</w:t>
      </w:r>
      <w:r w:rsidR="004C6BDE" w:rsidRPr="009F02AF">
        <w:rPr>
          <w:rFonts w:ascii="Arial" w:hAnsi="Arial" w:cs="Arial"/>
          <w:sz w:val="24"/>
          <w:szCs w:val="24"/>
        </w:rPr>
        <w:t>,</w:t>
      </w:r>
      <w:r w:rsidR="00095308" w:rsidRPr="009F02AF">
        <w:rPr>
          <w:rFonts w:ascii="Arial" w:hAnsi="Arial" w:cs="Arial"/>
          <w:sz w:val="24"/>
          <w:szCs w:val="24"/>
        </w:rPr>
        <w:t xml:space="preserve"> efficient</w:t>
      </w:r>
      <w:r w:rsidR="0087455A" w:rsidRPr="009F02AF">
        <w:rPr>
          <w:rFonts w:ascii="Arial" w:hAnsi="Arial" w:cs="Arial"/>
          <w:sz w:val="24"/>
          <w:szCs w:val="24"/>
        </w:rPr>
        <w:t xml:space="preserve"> </w:t>
      </w:r>
      <w:r w:rsidR="00A00EB8" w:rsidRPr="009F02AF">
        <w:rPr>
          <w:rFonts w:ascii="Arial" w:hAnsi="Arial" w:cs="Arial"/>
          <w:sz w:val="24"/>
          <w:szCs w:val="24"/>
        </w:rPr>
        <w:t xml:space="preserve">access to </w:t>
      </w:r>
      <w:r w:rsidR="00A04990" w:rsidRPr="009F02AF">
        <w:rPr>
          <w:rFonts w:ascii="Arial" w:hAnsi="Arial" w:cs="Arial"/>
          <w:sz w:val="24"/>
          <w:szCs w:val="24"/>
        </w:rPr>
        <w:t>information,</w:t>
      </w:r>
      <w:r w:rsidR="00545DFB" w:rsidRPr="009F02AF">
        <w:rPr>
          <w:rFonts w:ascii="Arial" w:hAnsi="Arial" w:cs="Arial"/>
          <w:sz w:val="24"/>
          <w:szCs w:val="24"/>
        </w:rPr>
        <w:t xml:space="preserve"> </w:t>
      </w:r>
      <w:r w:rsidR="004C6BDE" w:rsidRPr="009F02AF">
        <w:rPr>
          <w:rFonts w:ascii="Arial" w:hAnsi="Arial" w:cs="Arial"/>
          <w:sz w:val="24"/>
          <w:szCs w:val="24"/>
        </w:rPr>
        <w:t>increasing productivity</w:t>
      </w:r>
      <w:r w:rsidR="00545DFB" w:rsidRPr="009F02AF">
        <w:rPr>
          <w:rFonts w:ascii="Arial" w:hAnsi="Arial" w:cs="Arial"/>
          <w:sz w:val="24"/>
          <w:szCs w:val="24"/>
        </w:rPr>
        <w:t xml:space="preserve"> and quality of life.</w:t>
      </w:r>
    </w:p>
    <w:p w14:paraId="6D433F8D" w14:textId="09562E40" w:rsidR="002250F3" w:rsidRPr="009F02AF" w:rsidRDefault="00A00EB8" w:rsidP="00CD1E1C">
      <w:pPr>
        <w:pStyle w:val="ListParagraph"/>
        <w:numPr>
          <w:ilvl w:val="0"/>
          <w:numId w:val="13"/>
        </w:numPr>
        <w:spacing w:line="360" w:lineRule="auto"/>
        <w:rPr>
          <w:rFonts w:ascii="Arial" w:hAnsi="Arial" w:cs="Arial"/>
          <w:sz w:val="24"/>
          <w:szCs w:val="24"/>
        </w:rPr>
      </w:pPr>
      <w:r w:rsidRPr="009F02AF">
        <w:rPr>
          <w:rFonts w:ascii="Arial" w:hAnsi="Arial" w:cs="Arial"/>
          <w:sz w:val="24"/>
          <w:szCs w:val="24"/>
        </w:rPr>
        <w:t>E-Commerce</w:t>
      </w:r>
      <w:r w:rsidR="004C6BDE" w:rsidRPr="009F02AF">
        <w:rPr>
          <w:rFonts w:ascii="Arial" w:hAnsi="Arial" w:cs="Arial"/>
          <w:sz w:val="24"/>
          <w:szCs w:val="24"/>
        </w:rPr>
        <w:t xml:space="preserve"> </w:t>
      </w:r>
      <w:r w:rsidR="004C6BDE" w:rsidRPr="009F02AF">
        <w:rPr>
          <w:rFonts w:ascii="Arial" w:hAnsi="Arial" w:cs="Arial"/>
          <w:sz w:val="24"/>
          <w:szCs w:val="24"/>
        </w:rPr>
        <w:t>–</w:t>
      </w:r>
      <w:r w:rsidR="004C6BDE" w:rsidRPr="009F02AF">
        <w:rPr>
          <w:rFonts w:ascii="Arial" w:hAnsi="Arial" w:cs="Arial"/>
          <w:sz w:val="24"/>
          <w:szCs w:val="24"/>
        </w:rPr>
        <w:t xml:space="preserve"> </w:t>
      </w:r>
      <w:r w:rsidR="004B4B62" w:rsidRPr="009F02AF">
        <w:rPr>
          <w:rFonts w:ascii="Arial" w:hAnsi="Arial" w:cs="Arial"/>
          <w:sz w:val="24"/>
          <w:szCs w:val="24"/>
        </w:rPr>
        <w:t>“</w:t>
      </w:r>
      <w:r w:rsidR="004B4B62" w:rsidRPr="009F02AF">
        <w:rPr>
          <w:rFonts w:ascii="Arial" w:hAnsi="Arial" w:cs="Arial"/>
          <w:sz w:val="24"/>
          <w:szCs w:val="24"/>
        </w:rPr>
        <w:t>IT can help an organization to enhance their competitive edge in the marketplace, by encouraging knowledge transfer and strategic thinking</w:t>
      </w:r>
      <w:r w:rsidR="004B4B62" w:rsidRPr="009F02AF">
        <w:rPr>
          <w:rFonts w:ascii="Arial" w:hAnsi="Arial" w:cs="Arial"/>
          <w:sz w:val="24"/>
          <w:szCs w:val="24"/>
        </w:rPr>
        <w:t xml:space="preserve">” </w:t>
      </w:r>
      <w:sdt>
        <w:sdtPr>
          <w:rPr>
            <w:rFonts w:ascii="Arial" w:hAnsi="Arial" w:cs="Arial"/>
          </w:rPr>
          <w:id w:val="1115258604"/>
          <w:citation/>
        </w:sdtPr>
        <w:sdtContent>
          <w:r w:rsidR="000806FB" w:rsidRPr="009F02AF">
            <w:rPr>
              <w:rFonts w:ascii="Arial" w:hAnsi="Arial" w:cs="Arial"/>
              <w:sz w:val="24"/>
              <w:szCs w:val="24"/>
            </w:rPr>
            <w:fldChar w:fldCharType="begin"/>
          </w:r>
          <w:r w:rsidR="000806FB" w:rsidRPr="009F02AF">
            <w:rPr>
              <w:rFonts w:ascii="Arial" w:hAnsi="Arial" w:cs="Arial"/>
              <w:sz w:val="24"/>
              <w:szCs w:val="24"/>
            </w:rPr>
            <w:instrText xml:space="preserve"> CITATION Whi21 \l 1033 </w:instrText>
          </w:r>
          <w:r w:rsidR="000806FB" w:rsidRPr="009F02AF">
            <w:rPr>
              <w:rFonts w:ascii="Arial" w:hAnsi="Arial" w:cs="Arial"/>
              <w:sz w:val="24"/>
              <w:szCs w:val="24"/>
            </w:rPr>
            <w:fldChar w:fldCharType="separate"/>
          </w:r>
          <w:r w:rsidR="009F02AF" w:rsidRPr="009F02AF">
            <w:rPr>
              <w:rFonts w:ascii="Arial" w:hAnsi="Arial" w:cs="Arial"/>
              <w:noProof/>
              <w:sz w:val="24"/>
              <w:szCs w:val="24"/>
            </w:rPr>
            <w:t>(White, 2021)</w:t>
          </w:r>
          <w:r w:rsidR="000806FB" w:rsidRPr="009F02AF">
            <w:rPr>
              <w:rFonts w:ascii="Arial" w:hAnsi="Arial" w:cs="Arial"/>
              <w:sz w:val="24"/>
              <w:szCs w:val="24"/>
            </w:rPr>
            <w:fldChar w:fldCharType="end"/>
          </w:r>
        </w:sdtContent>
      </w:sdt>
    </w:p>
    <w:p w14:paraId="2B4139B1" w14:textId="29C10FFE" w:rsidR="009E49E8" w:rsidRPr="009F02AF" w:rsidRDefault="006958E3" w:rsidP="00CD1E1C">
      <w:pPr>
        <w:pStyle w:val="ListParagraph"/>
        <w:numPr>
          <w:ilvl w:val="0"/>
          <w:numId w:val="13"/>
        </w:numPr>
        <w:spacing w:line="360" w:lineRule="auto"/>
        <w:rPr>
          <w:rFonts w:ascii="Arial" w:hAnsi="Arial" w:cs="Arial"/>
          <w:sz w:val="24"/>
          <w:szCs w:val="24"/>
        </w:rPr>
      </w:pPr>
      <w:r w:rsidRPr="009F02AF">
        <w:rPr>
          <w:rFonts w:ascii="Arial" w:hAnsi="Arial" w:cs="Arial"/>
          <w:sz w:val="24"/>
          <w:szCs w:val="24"/>
        </w:rPr>
        <w:t>Entertainment – Access to on</w:t>
      </w:r>
      <w:r w:rsidR="00AB7E92" w:rsidRPr="009F02AF">
        <w:rPr>
          <w:rFonts w:ascii="Arial" w:hAnsi="Arial" w:cs="Arial"/>
          <w:sz w:val="24"/>
          <w:szCs w:val="24"/>
        </w:rPr>
        <w:t>-</w:t>
      </w:r>
      <w:r w:rsidRPr="009F02AF">
        <w:rPr>
          <w:rFonts w:ascii="Arial" w:hAnsi="Arial" w:cs="Arial"/>
          <w:sz w:val="24"/>
          <w:szCs w:val="24"/>
        </w:rPr>
        <w:t>demand content in real time</w:t>
      </w:r>
      <w:r w:rsidR="00712051" w:rsidRPr="009F02AF">
        <w:rPr>
          <w:rFonts w:ascii="Arial" w:hAnsi="Arial" w:cs="Arial"/>
          <w:sz w:val="24"/>
          <w:szCs w:val="24"/>
        </w:rPr>
        <w:t xml:space="preserve"> from any</w:t>
      </w:r>
      <w:r w:rsidR="00AB7E92" w:rsidRPr="009F02AF">
        <w:rPr>
          <w:rFonts w:ascii="Arial" w:hAnsi="Arial" w:cs="Arial"/>
          <w:sz w:val="24"/>
          <w:szCs w:val="24"/>
        </w:rPr>
        <w:t xml:space="preserve"> </w:t>
      </w:r>
      <w:r w:rsidR="00712051" w:rsidRPr="009F02AF">
        <w:rPr>
          <w:rFonts w:ascii="Arial" w:hAnsi="Arial" w:cs="Arial"/>
          <w:sz w:val="24"/>
          <w:szCs w:val="24"/>
        </w:rPr>
        <w:t>location and distance.</w:t>
      </w:r>
    </w:p>
    <w:p w14:paraId="6E8F5B9D" w14:textId="0D6CBFF9" w:rsidR="00341C13" w:rsidRPr="009F02AF" w:rsidRDefault="00341C13" w:rsidP="00CD1E1C">
      <w:pPr>
        <w:pStyle w:val="ListParagraph"/>
        <w:numPr>
          <w:ilvl w:val="0"/>
          <w:numId w:val="13"/>
        </w:numPr>
        <w:spacing w:line="360" w:lineRule="auto"/>
        <w:rPr>
          <w:rFonts w:ascii="Arial" w:hAnsi="Arial" w:cs="Arial"/>
          <w:sz w:val="24"/>
          <w:szCs w:val="24"/>
        </w:rPr>
      </w:pPr>
      <w:r w:rsidRPr="009F02AF">
        <w:rPr>
          <w:rFonts w:ascii="Arial" w:hAnsi="Arial" w:cs="Arial"/>
          <w:sz w:val="24"/>
          <w:szCs w:val="24"/>
        </w:rPr>
        <w:t>Address Mapping – GPS, Navigation</w:t>
      </w:r>
      <w:r w:rsidR="00B8596B" w:rsidRPr="009F02AF">
        <w:rPr>
          <w:rFonts w:ascii="Arial" w:hAnsi="Arial" w:cs="Arial"/>
          <w:sz w:val="24"/>
          <w:szCs w:val="24"/>
        </w:rPr>
        <w:t xml:space="preserve"> – we cannot imagine life and business without this technology.</w:t>
      </w:r>
    </w:p>
    <w:p w14:paraId="200D6164" w14:textId="7BBAD562" w:rsidR="00F9042E" w:rsidRPr="009F02AF" w:rsidRDefault="00F9042E" w:rsidP="00CD1E1C">
      <w:pPr>
        <w:pStyle w:val="ListParagraph"/>
        <w:numPr>
          <w:ilvl w:val="0"/>
          <w:numId w:val="13"/>
        </w:numPr>
        <w:spacing w:line="360" w:lineRule="auto"/>
        <w:rPr>
          <w:rFonts w:ascii="Arial" w:hAnsi="Arial" w:cs="Arial"/>
          <w:sz w:val="24"/>
          <w:szCs w:val="24"/>
        </w:rPr>
      </w:pPr>
      <w:r w:rsidRPr="009F02AF">
        <w:rPr>
          <w:rFonts w:ascii="Arial" w:hAnsi="Arial" w:cs="Arial"/>
          <w:sz w:val="24"/>
          <w:szCs w:val="24"/>
        </w:rPr>
        <w:t>Creation of Employment – Remote work cuts costs and provides high paying jobs</w:t>
      </w:r>
      <w:r w:rsidR="008950F5" w:rsidRPr="009F02AF">
        <w:rPr>
          <w:rFonts w:ascii="Arial" w:hAnsi="Arial" w:cs="Arial"/>
          <w:sz w:val="24"/>
          <w:szCs w:val="24"/>
        </w:rPr>
        <w:t xml:space="preserve"> in many sectors that would not exist otherwise.</w:t>
      </w:r>
    </w:p>
    <w:p w14:paraId="120F2CEF" w14:textId="585289D8" w:rsidR="0005130B" w:rsidRPr="009F02AF" w:rsidRDefault="009E49E8" w:rsidP="00B42167">
      <w:pPr>
        <w:pStyle w:val="ListParagraph"/>
        <w:numPr>
          <w:ilvl w:val="0"/>
          <w:numId w:val="13"/>
        </w:numPr>
        <w:spacing w:line="360" w:lineRule="auto"/>
        <w:rPr>
          <w:rFonts w:ascii="Arial" w:hAnsi="Arial" w:cs="Arial"/>
          <w:sz w:val="24"/>
          <w:szCs w:val="24"/>
        </w:rPr>
      </w:pPr>
      <w:r w:rsidRPr="009F02AF">
        <w:rPr>
          <w:rFonts w:ascii="Arial" w:hAnsi="Arial" w:cs="Arial"/>
          <w:sz w:val="24"/>
          <w:szCs w:val="24"/>
        </w:rPr>
        <w:t>Cuts through Cultural</w:t>
      </w:r>
      <w:r w:rsidR="000806FB" w:rsidRPr="009F02AF">
        <w:rPr>
          <w:rFonts w:ascii="Arial" w:hAnsi="Arial" w:cs="Arial"/>
          <w:sz w:val="24"/>
          <w:szCs w:val="24"/>
        </w:rPr>
        <w:t xml:space="preserve"> and Language</w:t>
      </w:r>
      <w:r w:rsidRPr="009F02AF">
        <w:rPr>
          <w:rFonts w:ascii="Arial" w:hAnsi="Arial" w:cs="Arial"/>
          <w:sz w:val="24"/>
          <w:szCs w:val="24"/>
        </w:rPr>
        <w:t xml:space="preserve"> Barriers</w:t>
      </w:r>
      <w:r w:rsidR="008950F5" w:rsidRPr="009F02AF">
        <w:rPr>
          <w:rFonts w:ascii="Arial" w:hAnsi="Arial" w:cs="Arial"/>
          <w:sz w:val="24"/>
          <w:szCs w:val="24"/>
        </w:rPr>
        <w:t xml:space="preserve"> – it has never been easier to communicate </w:t>
      </w:r>
      <w:r w:rsidR="00E53EE1" w:rsidRPr="009F02AF">
        <w:rPr>
          <w:rFonts w:ascii="Arial" w:hAnsi="Arial" w:cs="Arial"/>
          <w:sz w:val="24"/>
          <w:szCs w:val="24"/>
        </w:rPr>
        <w:t xml:space="preserve">with people and business from </w:t>
      </w:r>
      <w:r w:rsidR="00E50F60" w:rsidRPr="009F02AF">
        <w:rPr>
          <w:rFonts w:ascii="Arial" w:hAnsi="Arial" w:cs="Arial"/>
          <w:sz w:val="24"/>
          <w:szCs w:val="24"/>
        </w:rPr>
        <w:t>cultures and languages.</w:t>
      </w:r>
      <w:r w:rsidR="00B42167" w:rsidRPr="009F02AF">
        <w:rPr>
          <w:rFonts w:ascii="Arial" w:hAnsi="Arial" w:cs="Arial"/>
          <w:sz w:val="24"/>
          <w:szCs w:val="24"/>
        </w:rPr>
        <w:br/>
      </w:r>
    </w:p>
    <w:p w14:paraId="0ACE0670" w14:textId="31162AF5" w:rsidR="00B42167" w:rsidRPr="009F02AF" w:rsidRDefault="00B42167" w:rsidP="00B42167">
      <w:pPr>
        <w:pStyle w:val="Heading2"/>
        <w:numPr>
          <w:ilvl w:val="1"/>
          <w:numId w:val="11"/>
        </w:numPr>
        <w:ind w:left="1440"/>
        <w:rPr>
          <w:rFonts w:ascii="Arial" w:hAnsi="Arial" w:cs="Arial"/>
          <w:sz w:val="36"/>
          <w:szCs w:val="36"/>
        </w:rPr>
      </w:pPr>
      <w:bookmarkStart w:id="9" w:name="_Toc113294655"/>
      <w:r w:rsidRPr="009F02AF">
        <w:rPr>
          <w:rFonts w:ascii="Arial" w:hAnsi="Arial" w:cs="Arial"/>
          <w:sz w:val="36"/>
          <w:szCs w:val="36"/>
        </w:rPr>
        <w:t>Disadvantages of</w:t>
      </w:r>
      <w:r w:rsidRPr="009F02AF">
        <w:rPr>
          <w:rFonts w:ascii="Arial" w:hAnsi="Arial" w:cs="Arial"/>
        </w:rPr>
        <w:t xml:space="preserve"> </w:t>
      </w:r>
      <w:r w:rsidRPr="009F02AF">
        <w:rPr>
          <w:rFonts w:ascii="Arial" w:hAnsi="Arial" w:cs="Arial"/>
          <w:sz w:val="36"/>
          <w:szCs w:val="36"/>
        </w:rPr>
        <w:t>Communication Technology</w:t>
      </w:r>
      <w:bookmarkEnd w:id="9"/>
    </w:p>
    <w:p w14:paraId="1ED1DAE3" w14:textId="3A7ACCA0" w:rsidR="00B42167" w:rsidRPr="009F02AF" w:rsidRDefault="00B42167" w:rsidP="00B42167">
      <w:pPr>
        <w:spacing w:line="360" w:lineRule="auto"/>
        <w:rPr>
          <w:rFonts w:ascii="Arial" w:hAnsi="Arial" w:cs="Arial"/>
          <w:sz w:val="24"/>
          <w:szCs w:val="24"/>
        </w:rPr>
      </w:pPr>
    </w:p>
    <w:p w14:paraId="1408E4E1" w14:textId="6B174BCB" w:rsidR="00B42167" w:rsidRPr="009F02AF" w:rsidRDefault="00AD113D" w:rsidP="007B186A">
      <w:pPr>
        <w:spacing w:line="360" w:lineRule="auto"/>
        <w:ind w:left="720"/>
        <w:rPr>
          <w:rFonts w:ascii="Arial" w:hAnsi="Arial" w:cs="Arial"/>
          <w:sz w:val="24"/>
          <w:szCs w:val="24"/>
        </w:rPr>
      </w:pPr>
      <w:r w:rsidRPr="009F02AF">
        <w:rPr>
          <w:rFonts w:ascii="Arial" w:hAnsi="Arial" w:cs="Arial"/>
          <w:sz w:val="24"/>
          <w:szCs w:val="24"/>
        </w:rPr>
        <w:t xml:space="preserve">With every technology comes some disadvantages, and communication </w:t>
      </w:r>
      <w:r w:rsidR="00BB432B" w:rsidRPr="009F02AF">
        <w:rPr>
          <w:rFonts w:ascii="Arial" w:hAnsi="Arial" w:cs="Arial"/>
          <w:sz w:val="24"/>
          <w:szCs w:val="24"/>
        </w:rPr>
        <w:t xml:space="preserve">technology </w:t>
      </w:r>
      <w:r w:rsidR="001F2F08" w:rsidRPr="009F02AF">
        <w:rPr>
          <w:rFonts w:ascii="Arial" w:hAnsi="Arial" w:cs="Arial"/>
          <w:sz w:val="24"/>
          <w:szCs w:val="24"/>
        </w:rPr>
        <w:t>is</w:t>
      </w:r>
      <w:r w:rsidR="00BB432B" w:rsidRPr="009F02AF">
        <w:rPr>
          <w:rFonts w:ascii="Arial" w:hAnsi="Arial" w:cs="Arial"/>
          <w:sz w:val="24"/>
          <w:szCs w:val="24"/>
        </w:rPr>
        <w:t xml:space="preserve"> no exception.</w:t>
      </w:r>
      <w:r w:rsidR="00EA7CA3" w:rsidRPr="009F02AF">
        <w:rPr>
          <w:rFonts w:ascii="Arial" w:hAnsi="Arial" w:cs="Arial"/>
          <w:sz w:val="24"/>
          <w:szCs w:val="24"/>
        </w:rPr>
        <w:t xml:space="preserve"> Here are some of the </w:t>
      </w:r>
      <w:r w:rsidR="001F2F08" w:rsidRPr="009F02AF">
        <w:rPr>
          <w:rFonts w:ascii="Arial" w:hAnsi="Arial" w:cs="Arial"/>
          <w:sz w:val="24"/>
          <w:szCs w:val="24"/>
        </w:rPr>
        <w:t>disadvantages of modern communication technology that an organization</w:t>
      </w:r>
      <w:r w:rsidR="000176A5" w:rsidRPr="009F02AF">
        <w:rPr>
          <w:rFonts w:ascii="Arial" w:hAnsi="Arial" w:cs="Arial"/>
          <w:sz w:val="24"/>
          <w:szCs w:val="24"/>
        </w:rPr>
        <w:t xml:space="preserve"> face:</w:t>
      </w:r>
    </w:p>
    <w:p w14:paraId="5038983E" w14:textId="04BA54F3" w:rsidR="00232A1C" w:rsidRPr="009F02AF" w:rsidRDefault="00E50F60" w:rsidP="00232A1C">
      <w:pPr>
        <w:pStyle w:val="ListParagraph"/>
        <w:numPr>
          <w:ilvl w:val="0"/>
          <w:numId w:val="15"/>
        </w:numPr>
        <w:spacing w:line="360" w:lineRule="auto"/>
        <w:rPr>
          <w:rFonts w:ascii="Arial" w:hAnsi="Arial" w:cs="Arial"/>
          <w:sz w:val="24"/>
          <w:szCs w:val="24"/>
        </w:rPr>
      </w:pPr>
      <w:r w:rsidRPr="009F02AF">
        <w:rPr>
          <w:rFonts w:ascii="Arial" w:hAnsi="Arial" w:cs="Arial"/>
          <w:sz w:val="24"/>
          <w:szCs w:val="24"/>
        </w:rPr>
        <w:t>Privacy – Our privacy has never been under such constant pressure due to the internet, social media</w:t>
      </w:r>
      <w:r w:rsidR="00887B52" w:rsidRPr="009F02AF">
        <w:rPr>
          <w:rFonts w:ascii="Arial" w:hAnsi="Arial" w:cs="Arial"/>
          <w:sz w:val="24"/>
          <w:szCs w:val="24"/>
        </w:rPr>
        <w:t xml:space="preserve">, etc. </w:t>
      </w:r>
      <w:r w:rsidR="00B6040F" w:rsidRPr="009F02AF">
        <w:rPr>
          <w:rFonts w:ascii="Arial" w:hAnsi="Arial" w:cs="Arial"/>
          <w:sz w:val="24"/>
          <w:szCs w:val="24"/>
        </w:rPr>
        <w:t>Businesses</w:t>
      </w:r>
      <w:r w:rsidR="00887B52" w:rsidRPr="009F02AF">
        <w:rPr>
          <w:rFonts w:ascii="Arial" w:hAnsi="Arial" w:cs="Arial"/>
          <w:sz w:val="24"/>
          <w:szCs w:val="24"/>
        </w:rPr>
        <w:t xml:space="preserve"> </w:t>
      </w:r>
      <w:r w:rsidR="0002314E" w:rsidRPr="009F02AF">
        <w:rPr>
          <w:rFonts w:ascii="Arial" w:hAnsi="Arial" w:cs="Arial"/>
          <w:sz w:val="24"/>
          <w:szCs w:val="24"/>
        </w:rPr>
        <w:t>must</w:t>
      </w:r>
      <w:r w:rsidR="00887B52" w:rsidRPr="009F02AF">
        <w:rPr>
          <w:rFonts w:ascii="Arial" w:hAnsi="Arial" w:cs="Arial"/>
          <w:sz w:val="24"/>
          <w:szCs w:val="24"/>
        </w:rPr>
        <w:t xml:space="preserve"> invest in security </w:t>
      </w:r>
      <w:r w:rsidR="0002314E" w:rsidRPr="009F02AF">
        <w:rPr>
          <w:rFonts w:ascii="Arial" w:hAnsi="Arial" w:cs="Arial"/>
          <w:sz w:val="24"/>
          <w:szCs w:val="24"/>
        </w:rPr>
        <w:t>since</w:t>
      </w:r>
      <w:r w:rsidR="000F6DEB" w:rsidRPr="009F02AF">
        <w:rPr>
          <w:rFonts w:ascii="Arial" w:hAnsi="Arial" w:cs="Arial"/>
          <w:sz w:val="24"/>
          <w:szCs w:val="24"/>
        </w:rPr>
        <w:t xml:space="preserve"> they might be a victim of cyber attacks and private information could </w:t>
      </w:r>
      <w:r w:rsidR="00B6040F" w:rsidRPr="009F02AF">
        <w:rPr>
          <w:rFonts w:ascii="Arial" w:hAnsi="Arial" w:cs="Arial"/>
          <w:sz w:val="24"/>
          <w:szCs w:val="24"/>
        </w:rPr>
        <w:t xml:space="preserve">be stolen or leaked, causing major losses </w:t>
      </w:r>
      <w:r w:rsidR="00BD4DD5" w:rsidRPr="009F02AF">
        <w:rPr>
          <w:rFonts w:ascii="Arial" w:hAnsi="Arial" w:cs="Arial"/>
          <w:sz w:val="24"/>
          <w:szCs w:val="24"/>
        </w:rPr>
        <w:t>for the involved</w:t>
      </w:r>
      <w:r w:rsidR="000F6DEB" w:rsidRPr="009F02AF">
        <w:rPr>
          <w:rFonts w:ascii="Arial" w:hAnsi="Arial" w:cs="Arial"/>
          <w:sz w:val="24"/>
          <w:szCs w:val="24"/>
        </w:rPr>
        <w:t>.</w:t>
      </w:r>
    </w:p>
    <w:p w14:paraId="6C319CDA" w14:textId="7A1B2B3C" w:rsidR="001C2562" w:rsidRPr="009F02AF" w:rsidRDefault="001C2562" w:rsidP="00232A1C">
      <w:pPr>
        <w:pStyle w:val="ListParagraph"/>
        <w:numPr>
          <w:ilvl w:val="0"/>
          <w:numId w:val="15"/>
        </w:numPr>
        <w:spacing w:line="360" w:lineRule="auto"/>
        <w:rPr>
          <w:rFonts w:ascii="Arial" w:hAnsi="Arial" w:cs="Arial"/>
          <w:sz w:val="24"/>
          <w:szCs w:val="24"/>
        </w:rPr>
      </w:pPr>
      <w:r w:rsidRPr="009F02AF">
        <w:rPr>
          <w:rFonts w:ascii="Arial" w:hAnsi="Arial" w:cs="Arial"/>
          <w:sz w:val="24"/>
          <w:szCs w:val="24"/>
        </w:rPr>
        <w:lastRenderedPageBreak/>
        <w:t xml:space="preserve">Poor </w:t>
      </w:r>
      <w:r w:rsidRPr="009F02AF">
        <w:rPr>
          <w:rFonts w:ascii="Arial" w:hAnsi="Arial" w:cs="Arial"/>
          <w:sz w:val="24"/>
          <w:szCs w:val="24"/>
        </w:rPr>
        <w:t>S</w:t>
      </w:r>
      <w:r w:rsidRPr="009F02AF">
        <w:rPr>
          <w:rFonts w:ascii="Arial" w:hAnsi="Arial" w:cs="Arial"/>
          <w:sz w:val="24"/>
          <w:szCs w:val="24"/>
        </w:rPr>
        <w:t xml:space="preserve">ubstitute for </w:t>
      </w:r>
      <w:r w:rsidRPr="009F02AF">
        <w:rPr>
          <w:rFonts w:ascii="Arial" w:hAnsi="Arial" w:cs="Arial"/>
          <w:sz w:val="24"/>
          <w:szCs w:val="24"/>
        </w:rPr>
        <w:t>F</w:t>
      </w:r>
      <w:r w:rsidRPr="009F02AF">
        <w:rPr>
          <w:rFonts w:ascii="Arial" w:hAnsi="Arial" w:cs="Arial"/>
          <w:sz w:val="24"/>
          <w:szCs w:val="24"/>
        </w:rPr>
        <w:t>ace-to-</w:t>
      </w:r>
      <w:r w:rsidRPr="009F02AF">
        <w:rPr>
          <w:rFonts w:ascii="Arial" w:hAnsi="Arial" w:cs="Arial"/>
          <w:sz w:val="24"/>
          <w:szCs w:val="24"/>
        </w:rPr>
        <w:t>F</w:t>
      </w:r>
      <w:r w:rsidRPr="009F02AF">
        <w:rPr>
          <w:rFonts w:ascii="Arial" w:hAnsi="Arial" w:cs="Arial"/>
          <w:sz w:val="24"/>
          <w:szCs w:val="24"/>
        </w:rPr>
        <w:t xml:space="preserve">ace </w:t>
      </w:r>
      <w:r w:rsidRPr="009F02AF">
        <w:rPr>
          <w:rFonts w:ascii="Arial" w:hAnsi="Arial" w:cs="Arial"/>
          <w:sz w:val="24"/>
          <w:szCs w:val="24"/>
        </w:rPr>
        <w:t>C</w:t>
      </w:r>
      <w:r w:rsidRPr="009F02AF">
        <w:rPr>
          <w:rFonts w:ascii="Arial" w:hAnsi="Arial" w:cs="Arial"/>
          <w:sz w:val="24"/>
          <w:szCs w:val="24"/>
        </w:rPr>
        <w:t>ommunication</w:t>
      </w:r>
      <w:r w:rsidRPr="009F02AF">
        <w:rPr>
          <w:rFonts w:ascii="Arial" w:hAnsi="Arial" w:cs="Arial"/>
          <w:sz w:val="24"/>
          <w:szCs w:val="24"/>
        </w:rPr>
        <w:t xml:space="preserve"> </w:t>
      </w:r>
      <w:r w:rsidR="00220F17" w:rsidRPr="009F02AF">
        <w:rPr>
          <w:rFonts w:ascii="Arial" w:hAnsi="Arial" w:cs="Arial"/>
          <w:sz w:val="24"/>
          <w:szCs w:val="24"/>
        </w:rPr>
        <w:t>–</w:t>
      </w:r>
      <w:r w:rsidRPr="009F02AF">
        <w:rPr>
          <w:rFonts w:ascii="Arial" w:hAnsi="Arial" w:cs="Arial"/>
          <w:sz w:val="24"/>
          <w:szCs w:val="24"/>
        </w:rPr>
        <w:t xml:space="preserve"> </w:t>
      </w:r>
      <w:r w:rsidR="00220F17" w:rsidRPr="009F02AF">
        <w:rPr>
          <w:rFonts w:ascii="Arial" w:hAnsi="Arial" w:cs="Arial"/>
          <w:sz w:val="24"/>
          <w:szCs w:val="24"/>
        </w:rPr>
        <w:t>“</w:t>
      </w:r>
      <w:r w:rsidR="00220F17" w:rsidRPr="009F02AF">
        <w:rPr>
          <w:rFonts w:ascii="Arial" w:hAnsi="Arial" w:cs="Arial"/>
          <w:sz w:val="24"/>
          <w:szCs w:val="24"/>
        </w:rPr>
        <w:t>This has resulted into increased bad relationships at work. Even though the shy ones will benefit from this technology , but they will also be denied the chance to learn how to interact with others.</w:t>
      </w:r>
      <w:r w:rsidR="00220F17" w:rsidRPr="009F02AF">
        <w:rPr>
          <w:rFonts w:ascii="Arial" w:hAnsi="Arial" w:cs="Arial"/>
          <w:sz w:val="24"/>
          <w:szCs w:val="24"/>
        </w:rPr>
        <w:t xml:space="preserve">” </w:t>
      </w:r>
      <w:sdt>
        <w:sdtPr>
          <w:rPr>
            <w:rFonts w:ascii="Arial" w:hAnsi="Arial" w:cs="Arial"/>
            <w:sz w:val="24"/>
            <w:szCs w:val="24"/>
          </w:rPr>
          <w:id w:val="951451648"/>
          <w:citation/>
        </w:sdtPr>
        <w:sdtContent>
          <w:r w:rsidR="00E40C3C" w:rsidRPr="009F02AF">
            <w:rPr>
              <w:rFonts w:ascii="Arial" w:hAnsi="Arial" w:cs="Arial"/>
              <w:sz w:val="24"/>
              <w:szCs w:val="24"/>
            </w:rPr>
            <w:fldChar w:fldCharType="begin"/>
          </w:r>
          <w:r w:rsidR="00E40C3C" w:rsidRPr="009F02AF">
            <w:rPr>
              <w:rFonts w:ascii="Arial" w:hAnsi="Arial" w:cs="Arial"/>
              <w:sz w:val="24"/>
              <w:szCs w:val="24"/>
            </w:rPr>
            <w:instrText xml:space="preserve"> CITATION Kar221 \l 1033 </w:instrText>
          </w:r>
          <w:r w:rsidR="00E40C3C" w:rsidRPr="009F02AF">
            <w:rPr>
              <w:rFonts w:ascii="Arial" w:hAnsi="Arial" w:cs="Arial"/>
              <w:sz w:val="24"/>
              <w:szCs w:val="24"/>
            </w:rPr>
            <w:fldChar w:fldCharType="separate"/>
          </w:r>
          <w:r w:rsidR="009F02AF" w:rsidRPr="009F02AF">
            <w:rPr>
              <w:rFonts w:ascii="Arial" w:hAnsi="Arial" w:cs="Arial"/>
              <w:noProof/>
              <w:sz w:val="24"/>
              <w:szCs w:val="24"/>
            </w:rPr>
            <w:t>(Ramey, 2022)</w:t>
          </w:r>
          <w:r w:rsidR="00E40C3C" w:rsidRPr="009F02AF">
            <w:rPr>
              <w:rFonts w:ascii="Arial" w:hAnsi="Arial" w:cs="Arial"/>
              <w:sz w:val="24"/>
              <w:szCs w:val="24"/>
            </w:rPr>
            <w:fldChar w:fldCharType="end"/>
          </w:r>
        </w:sdtContent>
      </w:sdt>
    </w:p>
    <w:p w14:paraId="657C926D" w14:textId="41FBD9AF" w:rsidR="00F554A9" w:rsidRPr="009F02AF" w:rsidRDefault="00F2085E" w:rsidP="00F554A9">
      <w:pPr>
        <w:pStyle w:val="ListParagraph"/>
        <w:numPr>
          <w:ilvl w:val="0"/>
          <w:numId w:val="15"/>
        </w:numPr>
        <w:spacing w:line="360" w:lineRule="auto"/>
        <w:rPr>
          <w:rFonts w:ascii="Arial" w:hAnsi="Arial" w:cs="Arial"/>
          <w:sz w:val="24"/>
          <w:szCs w:val="24"/>
        </w:rPr>
      </w:pPr>
      <w:r w:rsidRPr="009F02AF">
        <w:rPr>
          <w:rFonts w:ascii="Arial" w:hAnsi="Arial" w:cs="Arial"/>
          <w:sz w:val="24"/>
          <w:szCs w:val="24"/>
        </w:rPr>
        <w:t>Online</w:t>
      </w:r>
      <w:r w:rsidR="003E655D" w:rsidRPr="009F02AF">
        <w:rPr>
          <w:rFonts w:ascii="Arial" w:hAnsi="Arial" w:cs="Arial"/>
          <w:sz w:val="24"/>
          <w:szCs w:val="24"/>
        </w:rPr>
        <w:t xml:space="preserve"> Bullying – As people </w:t>
      </w:r>
      <w:r w:rsidR="00E30E13" w:rsidRPr="009F02AF">
        <w:rPr>
          <w:rFonts w:ascii="Arial" w:hAnsi="Arial" w:cs="Arial"/>
          <w:sz w:val="24"/>
          <w:szCs w:val="24"/>
        </w:rPr>
        <w:t>become more and more connected, a new type of bullying appears</w:t>
      </w:r>
      <w:r w:rsidR="00BD77C3" w:rsidRPr="009F02AF">
        <w:rPr>
          <w:rFonts w:ascii="Arial" w:hAnsi="Arial" w:cs="Arial"/>
          <w:sz w:val="24"/>
          <w:szCs w:val="24"/>
        </w:rPr>
        <w:t xml:space="preserve"> – cyberbullying</w:t>
      </w:r>
      <w:r w:rsidR="00E30E13" w:rsidRPr="009F02AF">
        <w:rPr>
          <w:rFonts w:ascii="Arial" w:hAnsi="Arial" w:cs="Arial"/>
          <w:sz w:val="24"/>
          <w:szCs w:val="24"/>
        </w:rPr>
        <w:t xml:space="preserve">. Many </w:t>
      </w:r>
      <w:r w:rsidRPr="009F02AF">
        <w:rPr>
          <w:rFonts w:ascii="Arial" w:hAnsi="Arial" w:cs="Arial"/>
          <w:sz w:val="24"/>
          <w:szCs w:val="24"/>
        </w:rPr>
        <w:t>falls</w:t>
      </w:r>
      <w:r w:rsidR="00E30E13" w:rsidRPr="009F02AF">
        <w:rPr>
          <w:rFonts w:ascii="Arial" w:hAnsi="Arial" w:cs="Arial"/>
          <w:sz w:val="24"/>
          <w:szCs w:val="24"/>
        </w:rPr>
        <w:t xml:space="preserve"> victim to </w:t>
      </w:r>
      <w:r w:rsidRPr="009F02AF">
        <w:rPr>
          <w:rFonts w:ascii="Arial" w:hAnsi="Arial" w:cs="Arial"/>
          <w:sz w:val="24"/>
          <w:szCs w:val="24"/>
        </w:rPr>
        <w:t>on-line tyrants or trolls</w:t>
      </w:r>
      <w:r w:rsidR="00BD77C3" w:rsidRPr="009F02AF">
        <w:rPr>
          <w:rFonts w:ascii="Arial" w:hAnsi="Arial" w:cs="Arial"/>
          <w:sz w:val="24"/>
          <w:szCs w:val="24"/>
        </w:rPr>
        <w:t>.</w:t>
      </w:r>
      <w:r w:rsidR="00FF77B5" w:rsidRPr="009F02AF">
        <w:rPr>
          <w:rFonts w:ascii="Arial" w:hAnsi="Arial" w:cs="Arial"/>
          <w:sz w:val="24"/>
          <w:szCs w:val="24"/>
        </w:rPr>
        <w:t xml:space="preserve"> It may include</w:t>
      </w:r>
      <w:r w:rsidR="004332B8" w:rsidRPr="009F02AF">
        <w:rPr>
          <w:rFonts w:ascii="Arial" w:hAnsi="Arial" w:cs="Arial"/>
          <w:sz w:val="24"/>
          <w:szCs w:val="24"/>
        </w:rPr>
        <w:t xml:space="preserve"> </w:t>
      </w:r>
      <w:r w:rsidR="004332B8" w:rsidRPr="009F02AF">
        <w:rPr>
          <w:rFonts w:ascii="Arial" w:hAnsi="Arial" w:cs="Arial"/>
          <w:sz w:val="24"/>
          <w:szCs w:val="24"/>
        </w:rPr>
        <w:t>spreading lies</w:t>
      </w:r>
      <w:r w:rsidR="004332B8" w:rsidRPr="009F02AF">
        <w:rPr>
          <w:rFonts w:ascii="Arial" w:hAnsi="Arial" w:cs="Arial"/>
          <w:sz w:val="24"/>
          <w:szCs w:val="24"/>
        </w:rPr>
        <w:t xml:space="preserve">, </w:t>
      </w:r>
      <w:r w:rsidR="004332B8" w:rsidRPr="009F02AF">
        <w:rPr>
          <w:rFonts w:ascii="Arial" w:hAnsi="Arial" w:cs="Arial"/>
          <w:sz w:val="24"/>
          <w:szCs w:val="24"/>
        </w:rPr>
        <w:t xml:space="preserve">sending hurtful, </w:t>
      </w:r>
      <w:r w:rsidR="00F554A9" w:rsidRPr="009F02AF">
        <w:rPr>
          <w:rFonts w:ascii="Arial" w:hAnsi="Arial" w:cs="Arial"/>
          <w:sz w:val="24"/>
          <w:szCs w:val="24"/>
        </w:rPr>
        <w:t>abusive,</w:t>
      </w:r>
      <w:r w:rsidR="004332B8" w:rsidRPr="009F02AF">
        <w:rPr>
          <w:rFonts w:ascii="Arial" w:hAnsi="Arial" w:cs="Arial"/>
          <w:sz w:val="24"/>
          <w:szCs w:val="24"/>
        </w:rPr>
        <w:t xml:space="preserve"> or threatening messages, </w:t>
      </w:r>
      <w:r w:rsidR="00F554A9" w:rsidRPr="009F02AF">
        <w:rPr>
          <w:rFonts w:ascii="Arial" w:hAnsi="Arial" w:cs="Arial"/>
          <w:sz w:val="24"/>
          <w:szCs w:val="24"/>
        </w:rPr>
        <w:t>images,</w:t>
      </w:r>
      <w:r w:rsidR="004332B8" w:rsidRPr="009F02AF">
        <w:rPr>
          <w:rFonts w:ascii="Arial" w:hAnsi="Arial" w:cs="Arial"/>
          <w:sz w:val="24"/>
          <w:szCs w:val="24"/>
        </w:rPr>
        <w:t xml:space="preserve"> or videos via messaging platforms</w:t>
      </w:r>
      <w:r w:rsidR="00F554A9" w:rsidRPr="009F02AF">
        <w:rPr>
          <w:rFonts w:ascii="Arial" w:hAnsi="Arial" w:cs="Arial"/>
          <w:sz w:val="24"/>
          <w:szCs w:val="24"/>
        </w:rPr>
        <w:t xml:space="preserve"> and </w:t>
      </w:r>
      <w:r w:rsidR="00F554A9" w:rsidRPr="009F02AF">
        <w:rPr>
          <w:rFonts w:ascii="Arial" w:hAnsi="Arial" w:cs="Arial"/>
          <w:sz w:val="24"/>
          <w:szCs w:val="24"/>
        </w:rPr>
        <w:t>impersonating someone and sending mean messages to others on their behalf or through fake accounts.</w:t>
      </w:r>
      <w:r w:rsidR="00F554A9" w:rsidRPr="009F02AF">
        <w:rPr>
          <w:rFonts w:ascii="Arial" w:hAnsi="Arial" w:cs="Arial"/>
          <w:sz w:val="24"/>
          <w:szCs w:val="24"/>
        </w:rPr>
        <w:t xml:space="preserve"> </w:t>
      </w:r>
      <w:sdt>
        <w:sdtPr>
          <w:rPr>
            <w:rFonts w:ascii="Arial" w:hAnsi="Arial" w:cs="Arial"/>
            <w:sz w:val="24"/>
            <w:szCs w:val="24"/>
          </w:rPr>
          <w:id w:val="-367680899"/>
          <w:citation/>
        </w:sdtPr>
        <w:sdtContent>
          <w:r w:rsidR="00A04990" w:rsidRPr="009F02AF">
            <w:rPr>
              <w:rFonts w:ascii="Arial" w:hAnsi="Arial" w:cs="Arial"/>
              <w:sz w:val="24"/>
              <w:szCs w:val="24"/>
            </w:rPr>
            <w:fldChar w:fldCharType="begin"/>
          </w:r>
          <w:r w:rsidR="00A04990" w:rsidRPr="009F02AF">
            <w:rPr>
              <w:rFonts w:ascii="Arial" w:hAnsi="Arial" w:cs="Arial"/>
              <w:sz w:val="24"/>
              <w:szCs w:val="24"/>
            </w:rPr>
            <w:instrText xml:space="preserve"> CITATION UNI22 \l 1033 </w:instrText>
          </w:r>
          <w:r w:rsidR="00A04990" w:rsidRPr="009F02AF">
            <w:rPr>
              <w:rFonts w:ascii="Arial" w:hAnsi="Arial" w:cs="Arial"/>
              <w:sz w:val="24"/>
              <w:szCs w:val="24"/>
            </w:rPr>
            <w:fldChar w:fldCharType="separate"/>
          </w:r>
          <w:r w:rsidR="009F02AF" w:rsidRPr="009F02AF">
            <w:rPr>
              <w:rFonts w:ascii="Arial" w:hAnsi="Arial" w:cs="Arial"/>
              <w:noProof/>
              <w:sz w:val="24"/>
              <w:szCs w:val="24"/>
            </w:rPr>
            <w:t>(UNICEF, 2022)</w:t>
          </w:r>
          <w:r w:rsidR="00A04990" w:rsidRPr="009F02AF">
            <w:rPr>
              <w:rFonts w:ascii="Arial" w:hAnsi="Arial" w:cs="Arial"/>
              <w:sz w:val="24"/>
              <w:szCs w:val="24"/>
            </w:rPr>
            <w:fldChar w:fldCharType="end"/>
          </w:r>
        </w:sdtContent>
      </w:sdt>
    </w:p>
    <w:p w14:paraId="5288B944" w14:textId="770A4C3E" w:rsidR="00E617EB" w:rsidRPr="009F02AF" w:rsidRDefault="00E617EB" w:rsidP="00F554A9">
      <w:pPr>
        <w:pStyle w:val="ListParagraph"/>
        <w:ind w:left="1440"/>
        <w:rPr>
          <w:rFonts w:ascii="Arial" w:hAnsi="Arial" w:cs="Arial"/>
          <w:sz w:val="24"/>
          <w:szCs w:val="24"/>
        </w:rPr>
      </w:pPr>
    </w:p>
    <w:p w14:paraId="4C63BB06" w14:textId="0CB021D8" w:rsidR="00662065" w:rsidRPr="009F02AF" w:rsidRDefault="00CB1070" w:rsidP="00200B94">
      <w:pPr>
        <w:pStyle w:val="Heading1"/>
        <w:spacing w:line="360" w:lineRule="auto"/>
        <w:jc w:val="center"/>
        <w:rPr>
          <w:rFonts w:ascii="Arial" w:hAnsi="Arial" w:cs="Arial"/>
        </w:rPr>
      </w:pPr>
      <w:bookmarkStart w:id="10" w:name="_Toc113294656"/>
      <w:r w:rsidRPr="009F02AF">
        <w:rPr>
          <w:rFonts w:ascii="Arial" w:hAnsi="Arial" w:cs="Arial"/>
        </w:rPr>
        <w:t>Conclusion</w:t>
      </w:r>
      <w:bookmarkEnd w:id="10"/>
    </w:p>
    <w:p w14:paraId="5C0F0D38" w14:textId="7BA7F854" w:rsidR="00662065" w:rsidRPr="009F02AF" w:rsidRDefault="003E1791" w:rsidP="004A026F">
      <w:pPr>
        <w:spacing w:line="360" w:lineRule="auto"/>
        <w:jc w:val="center"/>
        <w:rPr>
          <w:rFonts w:ascii="Arial" w:hAnsi="Arial" w:cs="Arial"/>
          <w:sz w:val="24"/>
          <w:szCs w:val="24"/>
        </w:rPr>
      </w:pPr>
      <w:r w:rsidRPr="009F02AF">
        <w:rPr>
          <w:rFonts w:ascii="Arial" w:hAnsi="Arial" w:cs="Arial"/>
          <w:sz w:val="24"/>
          <w:szCs w:val="24"/>
        </w:rPr>
        <w:t xml:space="preserve">Communication has always </w:t>
      </w:r>
      <w:r w:rsidR="00E95749" w:rsidRPr="009F02AF">
        <w:rPr>
          <w:rFonts w:ascii="Arial" w:hAnsi="Arial" w:cs="Arial"/>
          <w:sz w:val="24"/>
          <w:szCs w:val="24"/>
        </w:rPr>
        <w:t>been</w:t>
      </w:r>
      <w:r w:rsidRPr="009F02AF">
        <w:rPr>
          <w:rFonts w:ascii="Arial" w:hAnsi="Arial" w:cs="Arial"/>
          <w:sz w:val="24"/>
          <w:szCs w:val="24"/>
        </w:rPr>
        <w:t xml:space="preserve"> the </w:t>
      </w:r>
      <w:r w:rsidR="00E95749" w:rsidRPr="009F02AF">
        <w:rPr>
          <w:rFonts w:ascii="Arial" w:hAnsi="Arial" w:cs="Arial"/>
          <w:sz w:val="24"/>
          <w:szCs w:val="24"/>
        </w:rPr>
        <w:t>center</w:t>
      </w:r>
      <w:r w:rsidRPr="009F02AF">
        <w:rPr>
          <w:rFonts w:ascii="Arial" w:hAnsi="Arial" w:cs="Arial"/>
          <w:sz w:val="24"/>
          <w:szCs w:val="24"/>
        </w:rPr>
        <w:t xml:space="preserve"> of </w:t>
      </w:r>
      <w:r w:rsidR="00E95749" w:rsidRPr="009F02AF">
        <w:rPr>
          <w:rFonts w:ascii="Arial" w:hAnsi="Arial" w:cs="Arial"/>
          <w:sz w:val="24"/>
          <w:szCs w:val="24"/>
        </w:rPr>
        <w:t xml:space="preserve">importance to human civilization. </w:t>
      </w:r>
      <w:r w:rsidR="00932F39" w:rsidRPr="009F02AF">
        <w:rPr>
          <w:rFonts w:ascii="Arial" w:hAnsi="Arial" w:cs="Arial"/>
          <w:sz w:val="24"/>
          <w:szCs w:val="24"/>
        </w:rPr>
        <w:t xml:space="preserve">We live in the era of communication and communication technology </w:t>
      </w:r>
      <w:r w:rsidR="00BD2357" w:rsidRPr="009F02AF">
        <w:rPr>
          <w:rFonts w:ascii="Arial" w:hAnsi="Arial" w:cs="Arial"/>
          <w:sz w:val="24"/>
          <w:szCs w:val="24"/>
        </w:rPr>
        <w:t xml:space="preserve">was the key to achieving modern </w:t>
      </w:r>
      <w:r w:rsidR="004A026F" w:rsidRPr="009F02AF">
        <w:rPr>
          <w:rFonts w:ascii="Arial" w:hAnsi="Arial" w:cs="Arial"/>
          <w:sz w:val="24"/>
          <w:szCs w:val="24"/>
        </w:rPr>
        <w:t>civilization. I</w:t>
      </w:r>
      <w:r w:rsidR="00194F83" w:rsidRPr="009F02AF">
        <w:rPr>
          <w:rFonts w:ascii="Arial" w:hAnsi="Arial" w:cs="Arial"/>
          <w:sz w:val="24"/>
          <w:szCs w:val="24"/>
        </w:rPr>
        <w:t xml:space="preserve">t </w:t>
      </w:r>
      <w:r w:rsidR="00762831" w:rsidRPr="009F02AF">
        <w:rPr>
          <w:rFonts w:ascii="Arial" w:hAnsi="Arial" w:cs="Arial"/>
          <w:sz w:val="24"/>
          <w:szCs w:val="24"/>
        </w:rPr>
        <w:t xml:space="preserve">will </w:t>
      </w:r>
      <w:r w:rsidR="00194F83" w:rsidRPr="009F02AF">
        <w:rPr>
          <w:rFonts w:ascii="Arial" w:hAnsi="Arial" w:cs="Arial"/>
          <w:sz w:val="24"/>
          <w:szCs w:val="24"/>
        </w:rPr>
        <w:t xml:space="preserve">never </w:t>
      </w:r>
      <w:r w:rsidR="00762831" w:rsidRPr="009F02AF">
        <w:rPr>
          <w:rFonts w:ascii="Arial" w:hAnsi="Arial" w:cs="Arial"/>
          <w:sz w:val="24"/>
          <w:szCs w:val="24"/>
        </w:rPr>
        <w:t>cease to develop</w:t>
      </w:r>
      <w:r w:rsidR="00194F83" w:rsidRPr="009F02AF">
        <w:rPr>
          <w:rFonts w:ascii="Arial" w:hAnsi="Arial" w:cs="Arial"/>
          <w:sz w:val="24"/>
          <w:szCs w:val="24"/>
        </w:rPr>
        <w:t>. The foundation</w:t>
      </w:r>
      <w:r w:rsidR="00097B44" w:rsidRPr="009F02AF">
        <w:rPr>
          <w:rFonts w:ascii="Arial" w:hAnsi="Arial" w:cs="Arial"/>
          <w:sz w:val="24"/>
          <w:szCs w:val="24"/>
        </w:rPr>
        <w:t xml:space="preserve"> were the</w:t>
      </w:r>
      <w:r w:rsidR="00194F83" w:rsidRPr="009F02AF">
        <w:rPr>
          <w:rFonts w:ascii="Arial" w:hAnsi="Arial" w:cs="Arial"/>
          <w:sz w:val="24"/>
          <w:szCs w:val="24"/>
        </w:rPr>
        <w:t xml:space="preserve"> </w:t>
      </w:r>
      <w:r w:rsidR="00097B44" w:rsidRPr="009F02AF">
        <w:rPr>
          <w:rFonts w:ascii="Arial" w:hAnsi="Arial" w:cs="Arial"/>
          <w:sz w:val="24"/>
          <w:szCs w:val="24"/>
        </w:rPr>
        <w:t>models of communication</w:t>
      </w:r>
      <w:r w:rsidR="002B448D" w:rsidRPr="009F02AF">
        <w:rPr>
          <w:rFonts w:ascii="Arial" w:hAnsi="Arial" w:cs="Arial"/>
          <w:sz w:val="24"/>
          <w:szCs w:val="24"/>
        </w:rPr>
        <w:t xml:space="preserve">, then the Internet and </w:t>
      </w:r>
      <w:r w:rsidR="00AB4445" w:rsidRPr="009F02AF">
        <w:rPr>
          <w:rFonts w:ascii="Arial" w:hAnsi="Arial" w:cs="Arial"/>
          <w:sz w:val="24"/>
          <w:szCs w:val="24"/>
        </w:rPr>
        <w:t xml:space="preserve">social media. It is hard to tell what the next big </w:t>
      </w:r>
      <w:r w:rsidR="00E6473E" w:rsidRPr="009F02AF">
        <w:rPr>
          <w:rFonts w:ascii="Arial" w:hAnsi="Arial" w:cs="Arial"/>
          <w:sz w:val="24"/>
          <w:szCs w:val="24"/>
        </w:rPr>
        <w:t>change</w:t>
      </w:r>
      <w:r w:rsidR="00AB4445" w:rsidRPr="009F02AF">
        <w:rPr>
          <w:rFonts w:ascii="Arial" w:hAnsi="Arial" w:cs="Arial"/>
          <w:sz w:val="24"/>
          <w:szCs w:val="24"/>
        </w:rPr>
        <w:t xml:space="preserve"> will be but</w:t>
      </w:r>
      <w:r w:rsidR="00EC63C1" w:rsidRPr="009F02AF">
        <w:rPr>
          <w:rFonts w:ascii="Arial" w:hAnsi="Arial" w:cs="Arial"/>
          <w:sz w:val="24"/>
          <w:szCs w:val="24"/>
        </w:rPr>
        <w:t>,</w:t>
      </w:r>
      <w:r w:rsidR="00AB4445" w:rsidRPr="009F02AF">
        <w:rPr>
          <w:rFonts w:ascii="Arial" w:hAnsi="Arial" w:cs="Arial"/>
          <w:sz w:val="24"/>
          <w:szCs w:val="24"/>
        </w:rPr>
        <w:t xml:space="preserve"> it is certainly coming.</w:t>
      </w:r>
    </w:p>
    <w:p w14:paraId="466F86C8" w14:textId="75EEB562" w:rsidR="00662065" w:rsidRPr="009F02AF" w:rsidRDefault="00662065" w:rsidP="004A026F">
      <w:pPr>
        <w:jc w:val="center"/>
        <w:rPr>
          <w:rFonts w:ascii="Arial" w:eastAsia="Times New Roman" w:hAnsi="Arial" w:cs="Arial"/>
          <w:b/>
          <w:bCs/>
          <w:kern w:val="36"/>
          <w:sz w:val="48"/>
          <w:szCs w:val="48"/>
          <w14:ligatures w14:val="none"/>
        </w:rPr>
      </w:pPr>
    </w:p>
    <w:p w14:paraId="33EA6F66" w14:textId="1581D1C7" w:rsidR="00662065" w:rsidRPr="009F02AF" w:rsidRDefault="00662065" w:rsidP="00200B94">
      <w:pPr>
        <w:pStyle w:val="Heading1"/>
        <w:spacing w:line="360" w:lineRule="auto"/>
        <w:jc w:val="center"/>
        <w:rPr>
          <w:rFonts w:ascii="Arial" w:hAnsi="Arial" w:cs="Arial"/>
        </w:rPr>
      </w:pPr>
    </w:p>
    <w:p w14:paraId="57E8B558" w14:textId="6389271C" w:rsidR="00662065" w:rsidRPr="009F02AF" w:rsidRDefault="00662065" w:rsidP="00EC63C1">
      <w:pPr>
        <w:rPr>
          <w:rFonts w:ascii="Arial" w:eastAsia="Times New Roman" w:hAnsi="Arial" w:cs="Arial"/>
          <w:b/>
          <w:bCs/>
          <w:kern w:val="36"/>
          <w:sz w:val="48"/>
          <w:szCs w:val="48"/>
          <w14:ligatures w14:val="none"/>
        </w:rPr>
      </w:pPr>
      <w:r w:rsidRPr="009F02AF">
        <w:rPr>
          <w:rFonts w:ascii="Arial" w:hAnsi="Arial" w:cs="Arial"/>
        </w:rPr>
        <w:br w:type="page"/>
      </w:r>
    </w:p>
    <w:bookmarkStart w:id="11" w:name="_Toc113294657" w:displacedByCustomXml="next"/>
    <w:sdt>
      <w:sdtPr>
        <w:rPr>
          <w:rFonts w:ascii="Arial" w:hAnsi="Arial" w:cs="Arial"/>
        </w:rPr>
        <w:id w:val="2034848285"/>
        <w:docPartObj>
          <w:docPartGallery w:val="Bibliographies"/>
          <w:docPartUnique/>
        </w:docPartObj>
      </w:sdtPr>
      <w:sdtEndPr>
        <w:rPr>
          <w:rFonts w:eastAsiaTheme="minorHAnsi"/>
          <w:b w:val="0"/>
          <w:bCs w:val="0"/>
          <w:kern w:val="2"/>
          <w:sz w:val="22"/>
          <w:szCs w:val="22"/>
          <w14:ligatures w14:val="standardContextual"/>
        </w:rPr>
      </w:sdtEndPr>
      <w:sdtContent>
        <w:p w14:paraId="7C07E555" w14:textId="7CDCC602" w:rsidR="00A440EF" w:rsidRPr="009F02AF" w:rsidRDefault="00A440EF" w:rsidP="00EC63C1">
          <w:pPr>
            <w:pStyle w:val="Heading1"/>
            <w:jc w:val="center"/>
            <w:rPr>
              <w:rFonts w:ascii="Arial" w:hAnsi="Arial" w:cs="Arial"/>
            </w:rPr>
          </w:pPr>
          <w:r w:rsidRPr="009F02AF">
            <w:rPr>
              <w:rFonts w:ascii="Arial" w:hAnsi="Arial" w:cs="Arial"/>
            </w:rPr>
            <w:t>References</w:t>
          </w:r>
          <w:bookmarkEnd w:id="11"/>
        </w:p>
        <w:sdt>
          <w:sdtPr>
            <w:rPr>
              <w:rFonts w:ascii="Arial" w:hAnsi="Arial" w:cs="Arial"/>
            </w:rPr>
            <w:id w:val="-573587230"/>
            <w:bibliography/>
          </w:sdtPr>
          <w:sdtContent>
            <w:p w14:paraId="6A37D81C" w14:textId="77777777" w:rsidR="009F02AF" w:rsidRPr="009F02AF" w:rsidRDefault="00A440EF" w:rsidP="009F02AF">
              <w:pPr>
                <w:pStyle w:val="Bibliography"/>
                <w:rPr>
                  <w:rFonts w:ascii="Arial" w:hAnsi="Arial" w:cs="Arial"/>
                  <w:noProof/>
                  <w:sz w:val="24"/>
                  <w:szCs w:val="24"/>
                </w:rPr>
              </w:pPr>
              <w:r w:rsidRPr="009F02AF">
                <w:rPr>
                  <w:rFonts w:ascii="Arial" w:hAnsi="Arial" w:cs="Arial"/>
                </w:rPr>
                <w:fldChar w:fldCharType="begin"/>
              </w:r>
              <w:r w:rsidRPr="009F02AF">
                <w:rPr>
                  <w:rFonts w:ascii="Arial" w:hAnsi="Arial" w:cs="Arial"/>
                </w:rPr>
                <w:instrText xml:space="preserve"> BIBLIOGRAPHY </w:instrText>
              </w:r>
              <w:r w:rsidRPr="009F02AF">
                <w:rPr>
                  <w:rFonts w:ascii="Arial" w:hAnsi="Arial" w:cs="Arial"/>
                </w:rPr>
                <w:fldChar w:fldCharType="separate"/>
              </w:r>
              <w:r w:rsidR="009F02AF" w:rsidRPr="009F02AF">
                <w:rPr>
                  <w:rFonts w:ascii="Arial" w:hAnsi="Arial" w:cs="Arial"/>
                  <w:noProof/>
                </w:rPr>
                <w:t xml:space="preserve">Berlo, D. K., 1960. </w:t>
              </w:r>
              <w:r w:rsidR="009F02AF" w:rsidRPr="009F02AF">
                <w:rPr>
                  <w:rFonts w:ascii="Arial" w:hAnsi="Arial" w:cs="Arial"/>
                  <w:i/>
                  <w:iCs/>
                  <w:noProof/>
                </w:rPr>
                <w:t xml:space="preserve">Process of Communication. </w:t>
              </w:r>
              <w:r w:rsidR="009F02AF" w:rsidRPr="009F02AF">
                <w:rPr>
                  <w:rFonts w:ascii="Arial" w:hAnsi="Arial" w:cs="Arial"/>
                  <w:noProof/>
                </w:rPr>
                <w:t>Hardcover ed. s.l.:International Thomson Publishing.</w:t>
              </w:r>
            </w:p>
            <w:p w14:paraId="7B6AA7F9" w14:textId="77777777" w:rsidR="009F02AF" w:rsidRPr="009F02AF" w:rsidRDefault="009F02AF" w:rsidP="009F02AF">
              <w:pPr>
                <w:pStyle w:val="Bibliography"/>
                <w:rPr>
                  <w:rFonts w:ascii="Arial" w:hAnsi="Arial" w:cs="Arial"/>
                  <w:noProof/>
                </w:rPr>
              </w:pPr>
              <w:r w:rsidRPr="009F02AF">
                <w:rPr>
                  <w:rFonts w:ascii="Arial" w:hAnsi="Arial" w:cs="Arial"/>
                  <w:noProof/>
                </w:rPr>
                <w:t xml:space="preserve">Businesstopia, 2018. </w:t>
              </w:r>
              <w:r w:rsidRPr="009F02AF">
                <w:rPr>
                  <w:rFonts w:ascii="Arial" w:hAnsi="Arial" w:cs="Arial"/>
                  <w:i/>
                  <w:iCs/>
                  <w:noProof/>
                </w:rPr>
                <w:t xml:space="preserve">Shannon and Weaver Model of Communication. </w:t>
              </w:r>
              <w:r w:rsidRPr="009F02AF">
                <w:rPr>
                  <w:rFonts w:ascii="Arial" w:hAnsi="Arial" w:cs="Arial"/>
                  <w:noProof/>
                </w:rPr>
                <w:t>[Online].</w:t>
              </w:r>
            </w:p>
            <w:p w14:paraId="45BAFAAF" w14:textId="77777777" w:rsidR="009F02AF" w:rsidRPr="009F02AF" w:rsidRDefault="009F02AF" w:rsidP="009F02AF">
              <w:pPr>
                <w:pStyle w:val="Bibliography"/>
                <w:rPr>
                  <w:rFonts w:ascii="Arial" w:hAnsi="Arial" w:cs="Arial"/>
                  <w:noProof/>
                </w:rPr>
              </w:pPr>
              <w:r w:rsidRPr="009F02AF">
                <w:rPr>
                  <w:rFonts w:ascii="Arial" w:hAnsi="Arial" w:cs="Arial"/>
                  <w:noProof/>
                </w:rPr>
                <w:t xml:space="preserve">Ramey, K., 2022. </w:t>
              </w:r>
              <w:r w:rsidRPr="009F02AF">
                <w:rPr>
                  <w:rFonts w:ascii="Arial" w:hAnsi="Arial" w:cs="Arial"/>
                  <w:i/>
                  <w:iCs/>
                  <w:noProof/>
                </w:rPr>
                <w:t xml:space="preserve">Advantages and Disadvantages of Communication Technology in an Organization. </w:t>
              </w:r>
              <w:r w:rsidRPr="009F02AF">
                <w:rPr>
                  <w:rFonts w:ascii="Arial" w:hAnsi="Arial" w:cs="Arial"/>
                  <w:noProof/>
                </w:rPr>
                <w:t xml:space="preserve">[Online] </w:t>
              </w:r>
              <w:r w:rsidRPr="009F02AF">
                <w:rPr>
                  <w:rFonts w:ascii="Arial" w:hAnsi="Arial" w:cs="Arial"/>
                  <w:noProof/>
                </w:rPr>
                <w:br/>
                <w:t xml:space="preserve">Available at: </w:t>
              </w:r>
              <w:r w:rsidRPr="009F02AF">
                <w:rPr>
                  <w:rFonts w:ascii="Arial" w:hAnsi="Arial" w:cs="Arial"/>
                  <w:noProof/>
                  <w:u w:val="single"/>
                </w:rPr>
                <w:t>https://useoftechnology.com/advantages-disadvantages-communication-technology-organization/</w:t>
              </w:r>
              <w:r w:rsidRPr="009F02AF">
                <w:rPr>
                  <w:rFonts w:ascii="Arial" w:hAnsi="Arial" w:cs="Arial"/>
                  <w:noProof/>
                </w:rPr>
                <w:br/>
                <w:t>[Accessed 5 September 2022].</w:t>
              </w:r>
            </w:p>
            <w:p w14:paraId="312FF5E6" w14:textId="77777777" w:rsidR="009F02AF" w:rsidRPr="009F02AF" w:rsidRDefault="009F02AF" w:rsidP="009F02AF">
              <w:pPr>
                <w:pStyle w:val="Bibliography"/>
                <w:rPr>
                  <w:rFonts w:ascii="Arial" w:hAnsi="Arial" w:cs="Arial"/>
                  <w:noProof/>
                </w:rPr>
              </w:pPr>
              <w:r w:rsidRPr="009F02AF">
                <w:rPr>
                  <w:rFonts w:ascii="Arial" w:hAnsi="Arial" w:cs="Arial"/>
                  <w:noProof/>
                </w:rPr>
                <w:t xml:space="preserve">Schramm, W., 1954. </w:t>
              </w:r>
              <w:r w:rsidRPr="009F02AF">
                <w:rPr>
                  <w:rFonts w:ascii="Arial" w:hAnsi="Arial" w:cs="Arial"/>
                  <w:i/>
                  <w:iCs/>
                  <w:noProof/>
                </w:rPr>
                <w:t xml:space="preserve">The Process and Effects of Mass Communications. </w:t>
              </w:r>
              <w:r w:rsidRPr="009F02AF">
                <w:rPr>
                  <w:rFonts w:ascii="Arial" w:hAnsi="Arial" w:cs="Arial"/>
                  <w:noProof/>
                </w:rPr>
                <w:t>1st ed. Illinois: University of Illinois Press.</w:t>
              </w:r>
            </w:p>
            <w:p w14:paraId="17F948BB" w14:textId="77777777" w:rsidR="009F02AF" w:rsidRPr="009F02AF" w:rsidRDefault="009F02AF" w:rsidP="009F02AF">
              <w:pPr>
                <w:pStyle w:val="Bibliography"/>
                <w:rPr>
                  <w:rFonts w:ascii="Arial" w:hAnsi="Arial" w:cs="Arial"/>
                  <w:noProof/>
                </w:rPr>
              </w:pPr>
              <w:r w:rsidRPr="009F02AF">
                <w:rPr>
                  <w:rFonts w:ascii="Arial" w:hAnsi="Arial" w:cs="Arial"/>
                  <w:noProof/>
                </w:rPr>
                <w:t xml:space="preserve">Shannon, C. &amp; Weaver, W., 1948. </w:t>
              </w:r>
              <w:r w:rsidRPr="009F02AF">
                <w:rPr>
                  <w:rFonts w:ascii="Arial" w:hAnsi="Arial" w:cs="Arial"/>
                  <w:i/>
                  <w:iCs/>
                  <w:noProof/>
                </w:rPr>
                <w:t xml:space="preserve">The Mathematical Theory of Communication. </w:t>
              </w:r>
              <w:r w:rsidRPr="009F02AF">
                <w:rPr>
                  <w:rFonts w:ascii="Arial" w:hAnsi="Arial" w:cs="Arial"/>
                  <w:noProof/>
                </w:rPr>
                <w:t>1st ed. Illinois: University of Illinois Press.</w:t>
              </w:r>
            </w:p>
            <w:p w14:paraId="5167EF0C" w14:textId="77777777" w:rsidR="009F02AF" w:rsidRPr="009F02AF" w:rsidRDefault="009F02AF" w:rsidP="009F02AF">
              <w:pPr>
                <w:pStyle w:val="Bibliography"/>
                <w:rPr>
                  <w:rFonts w:ascii="Arial" w:hAnsi="Arial" w:cs="Arial"/>
                  <w:noProof/>
                </w:rPr>
              </w:pPr>
              <w:r w:rsidRPr="009F02AF">
                <w:rPr>
                  <w:rFonts w:ascii="Arial" w:hAnsi="Arial" w:cs="Arial"/>
                  <w:noProof/>
                </w:rPr>
                <w:t xml:space="preserve">Stanton, N., 2004. </w:t>
              </w:r>
              <w:r w:rsidRPr="009F02AF">
                <w:rPr>
                  <w:rFonts w:ascii="Arial" w:hAnsi="Arial" w:cs="Arial"/>
                  <w:i/>
                  <w:iCs/>
                  <w:noProof/>
                </w:rPr>
                <w:t xml:space="preserve">Mastering Communication. </w:t>
              </w:r>
              <w:r w:rsidRPr="009F02AF">
                <w:rPr>
                  <w:rFonts w:ascii="Arial" w:hAnsi="Arial" w:cs="Arial"/>
                  <w:noProof/>
                </w:rPr>
                <w:t>New York: Palgrave Macmillan.</w:t>
              </w:r>
            </w:p>
            <w:p w14:paraId="1B4A7348" w14:textId="77777777" w:rsidR="009F02AF" w:rsidRPr="009F02AF" w:rsidRDefault="009F02AF" w:rsidP="009F02AF">
              <w:pPr>
                <w:pStyle w:val="Bibliography"/>
                <w:rPr>
                  <w:rFonts w:ascii="Arial" w:hAnsi="Arial" w:cs="Arial"/>
                  <w:noProof/>
                </w:rPr>
              </w:pPr>
              <w:r w:rsidRPr="009F02AF">
                <w:rPr>
                  <w:rFonts w:ascii="Arial" w:hAnsi="Arial" w:cs="Arial"/>
                  <w:noProof/>
                </w:rPr>
                <w:t xml:space="preserve">UNICEF, 2022. </w:t>
              </w:r>
              <w:r w:rsidRPr="009F02AF">
                <w:rPr>
                  <w:rFonts w:ascii="Arial" w:hAnsi="Arial" w:cs="Arial"/>
                  <w:i/>
                  <w:iCs/>
                  <w:noProof/>
                </w:rPr>
                <w:t xml:space="preserve">Cyberbullying: What is it and how to stop it. </w:t>
              </w:r>
              <w:r w:rsidRPr="009F02AF">
                <w:rPr>
                  <w:rFonts w:ascii="Arial" w:hAnsi="Arial" w:cs="Arial"/>
                  <w:noProof/>
                </w:rPr>
                <w:t xml:space="preserve">[Online] </w:t>
              </w:r>
              <w:r w:rsidRPr="009F02AF">
                <w:rPr>
                  <w:rFonts w:ascii="Arial" w:hAnsi="Arial" w:cs="Arial"/>
                  <w:noProof/>
                </w:rPr>
                <w:br/>
                <w:t xml:space="preserve">Available at: </w:t>
              </w:r>
              <w:r w:rsidRPr="009F02AF">
                <w:rPr>
                  <w:rFonts w:ascii="Arial" w:hAnsi="Arial" w:cs="Arial"/>
                  <w:noProof/>
                  <w:u w:val="single"/>
                </w:rPr>
                <w:t>https://www.unicef.org/end-violence/how-to-stop-cyberbullying</w:t>
              </w:r>
              <w:r w:rsidRPr="009F02AF">
                <w:rPr>
                  <w:rFonts w:ascii="Arial" w:hAnsi="Arial" w:cs="Arial"/>
                  <w:noProof/>
                </w:rPr>
                <w:br/>
                <w:t>[Accessed 5 September 2022].</w:t>
              </w:r>
            </w:p>
            <w:p w14:paraId="1235556B" w14:textId="77777777" w:rsidR="009F02AF" w:rsidRPr="009F02AF" w:rsidRDefault="009F02AF" w:rsidP="009F02AF">
              <w:pPr>
                <w:pStyle w:val="Bibliography"/>
                <w:rPr>
                  <w:rFonts w:ascii="Arial" w:hAnsi="Arial" w:cs="Arial"/>
                  <w:noProof/>
                </w:rPr>
              </w:pPr>
              <w:r w:rsidRPr="009F02AF">
                <w:rPr>
                  <w:rFonts w:ascii="Arial" w:hAnsi="Arial" w:cs="Arial"/>
                  <w:noProof/>
                </w:rPr>
                <w:t xml:space="preserve">White, D., 2021. </w:t>
              </w:r>
              <w:r w:rsidRPr="009F02AF">
                <w:rPr>
                  <w:rFonts w:ascii="Arial" w:hAnsi="Arial" w:cs="Arial"/>
                  <w:i/>
                  <w:iCs/>
                  <w:noProof/>
                </w:rPr>
                <w:t xml:space="preserve">5 Advantages and Disadvantages of Information and Communication Technology in Business. </w:t>
              </w:r>
              <w:r w:rsidRPr="009F02AF">
                <w:rPr>
                  <w:rFonts w:ascii="Arial" w:hAnsi="Arial" w:cs="Arial"/>
                  <w:noProof/>
                </w:rPr>
                <w:t xml:space="preserve">[Online] </w:t>
              </w:r>
              <w:r w:rsidRPr="009F02AF">
                <w:rPr>
                  <w:rFonts w:ascii="Arial" w:hAnsi="Arial" w:cs="Arial"/>
                  <w:noProof/>
                </w:rPr>
                <w:br/>
                <w:t xml:space="preserve">Available at: </w:t>
              </w:r>
              <w:r w:rsidRPr="009F02AF">
                <w:rPr>
                  <w:rFonts w:ascii="Arial" w:hAnsi="Arial" w:cs="Arial"/>
                  <w:noProof/>
                  <w:u w:val="single"/>
                </w:rPr>
                <w:t>https://www.techfunnel.com/information-technology/5-advantages-of-information-and-communication-technology-in-business/</w:t>
              </w:r>
              <w:r w:rsidRPr="009F02AF">
                <w:rPr>
                  <w:rFonts w:ascii="Arial" w:hAnsi="Arial" w:cs="Arial"/>
                  <w:noProof/>
                </w:rPr>
                <w:br/>
                <w:t>[Accessed 5 September 2022].</w:t>
              </w:r>
            </w:p>
            <w:p w14:paraId="798E6F50" w14:textId="141BC7D7" w:rsidR="00F35ACC" w:rsidRPr="009F02AF" w:rsidRDefault="00A440EF" w:rsidP="009F02AF">
              <w:pPr>
                <w:rPr>
                  <w:rFonts w:ascii="Arial" w:hAnsi="Arial" w:cs="Arial"/>
                </w:rPr>
              </w:pPr>
              <w:r w:rsidRPr="009F02AF">
                <w:rPr>
                  <w:rFonts w:ascii="Arial" w:hAnsi="Arial" w:cs="Arial"/>
                  <w:b/>
                  <w:bCs/>
                  <w:noProof/>
                </w:rPr>
                <w:fldChar w:fldCharType="end"/>
              </w:r>
            </w:p>
          </w:sdtContent>
        </w:sdt>
      </w:sdtContent>
    </w:sdt>
    <w:sectPr w:rsidR="00F35ACC" w:rsidRPr="009F02AF" w:rsidSect="00E56D77">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ABA27" w14:textId="77777777" w:rsidR="00927C8D" w:rsidRDefault="00927C8D" w:rsidP="00927C8D">
      <w:pPr>
        <w:spacing w:after="0" w:line="240" w:lineRule="auto"/>
      </w:pPr>
      <w:r>
        <w:separator/>
      </w:r>
    </w:p>
  </w:endnote>
  <w:endnote w:type="continuationSeparator" w:id="0">
    <w:p w14:paraId="482FD29B" w14:textId="77777777" w:rsidR="00927C8D" w:rsidRDefault="00927C8D" w:rsidP="00927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0908834"/>
      <w:docPartObj>
        <w:docPartGallery w:val="Page Numbers (Bottom of Page)"/>
        <w:docPartUnique/>
      </w:docPartObj>
    </w:sdtPr>
    <w:sdtEndPr>
      <w:rPr>
        <w:noProof/>
      </w:rPr>
    </w:sdtEndPr>
    <w:sdtContent>
      <w:p w14:paraId="2B136C7E" w14:textId="15224BFB" w:rsidR="002509FE" w:rsidRDefault="002509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ABEB92" w14:textId="77777777" w:rsidR="00927C8D" w:rsidRDefault="00927C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05F2B" w14:textId="77777777" w:rsidR="00927C8D" w:rsidRDefault="00927C8D" w:rsidP="00927C8D">
      <w:pPr>
        <w:spacing w:after="0" w:line="240" w:lineRule="auto"/>
      </w:pPr>
      <w:r>
        <w:separator/>
      </w:r>
    </w:p>
  </w:footnote>
  <w:footnote w:type="continuationSeparator" w:id="0">
    <w:p w14:paraId="331B84CF" w14:textId="77777777" w:rsidR="00927C8D" w:rsidRDefault="00927C8D" w:rsidP="00927C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65FF"/>
    <w:multiLevelType w:val="multilevel"/>
    <w:tmpl w:val="587AAC4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 w15:restartNumberingAfterBreak="0">
    <w:nsid w:val="083F79DF"/>
    <w:multiLevelType w:val="multilevel"/>
    <w:tmpl w:val="D050307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2" w15:restartNumberingAfterBreak="0">
    <w:nsid w:val="0F420294"/>
    <w:multiLevelType w:val="multilevel"/>
    <w:tmpl w:val="F72CF442"/>
    <w:lvl w:ilvl="0">
      <w:start w:val="1"/>
      <w:numFmt w:val="decimal"/>
      <w:lvlText w:val="%1."/>
      <w:lvlJc w:val="left"/>
      <w:pPr>
        <w:ind w:left="720" w:hanging="360"/>
      </w:pPr>
    </w:lvl>
    <w:lvl w:ilvl="1">
      <w:start w:val="1"/>
      <w:numFmt w:val="decimal"/>
      <w:isLgl/>
      <w:lvlText w:val="%1.%2"/>
      <w:lvlJc w:val="left"/>
      <w:pPr>
        <w:ind w:left="1080" w:hanging="720"/>
      </w:pPr>
      <w:rPr>
        <w:rFonts w:hint="default"/>
        <w:sz w:val="36"/>
        <w:szCs w:val="36"/>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3" w15:restartNumberingAfterBreak="0">
    <w:nsid w:val="2B5B7D1F"/>
    <w:multiLevelType w:val="multilevel"/>
    <w:tmpl w:val="C4CE8708"/>
    <w:lvl w:ilvl="0">
      <w:start w:val="1"/>
      <w:numFmt w:val="decimal"/>
      <w:lvlText w:val="%1."/>
      <w:lvlJc w:val="left"/>
      <w:pPr>
        <w:ind w:left="720" w:hanging="360"/>
      </w:pPr>
    </w:lvl>
    <w:lvl w:ilvl="1">
      <w:start w:val="1"/>
      <w:numFmt w:val="decimal"/>
      <w:isLgl/>
      <w:lvlText w:val="%1.%2"/>
      <w:lvlJc w:val="left"/>
      <w:pPr>
        <w:ind w:left="1080" w:hanging="720"/>
      </w:pPr>
      <w:rPr>
        <w:rFonts w:hint="default"/>
        <w:sz w:val="36"/>
        <w:szCs w:val="36"/>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4" w15:restartNumberingAfterBreak="0">
    <w:nsid w:val="2ED02149"/>
    <w:multiLevelType w:val="hybridMultilevel"/>
    <w:tmpl w:val="416E9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26EEC"/>
    <w:multiLevelType w:val="hybridMultilevel"/>
    <w:tmpl w:val="583EB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84B4CE9"/>
    <w:multiLevelType w:val="hybridMultilevel"/>
    <w:tmpl w:val="9690B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524B61"/>
    <w:multiLevelType w:val="multilevel"/>
    <w:tmpl w:val="587AAC4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8" w15:restartNumberingAfterBreak="0">
    <w:nsid w:val="3EA928C3"/>
    <w:multiLevelType w:val="hybridMultilevel"/>
    <w:tmpl w:val="15408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D939DD"/>
    <w:multiLevelType w:val="multilevel"/>
    <w:tmpl w:val="11BA643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abstractNum w:abstractNumId="10" w15:restartNumberingAfterBreak="0">
    <w:nsid w:val="4DDC4966"/>
    <w:multiLevelType w:val="multilevel"/>
    <w:tmpl w:val="C4CE8708"/>
    <w:lvl w:ilvl="0">
      <w:start w:val="1"/>
      <w:numFmt w:val="decimal"/>
      <w:lvlText w:val="%1."/>
      <w:lvlJc w:val="left"/>
      <w:pPr>
        <w:ind w:left="720" w:hanging="360"/>
      </w:pPr>
    </w:lvl>
    <w:lvl w:ilvl="1">
      <w:start w:val="1"/>
      <w:numFmt w:val="decimal"/>
      <w:isLgl/>
      <w:lvlText w:val="%1.%2"/>
      <w:lvlJc w:val="left"/>
      <w:pPr>
        <w:ind w:left="1080" w:hanging="720"/>
      </w:pPr>
      <w:rPr>
        <w:rFonts w:hint="default"/>
        <w:sz w:val="36"/>
        <w:szCs w:val="36"/>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1" w15:restartNumberingAfterBreak="0">
    <w:nsid w:val="578A0507"/>
    <w:multiLevelType w:val="multilevel"/>
    <w:tmpl w:val="587AAC4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2" w15:restartNumberingAfterBreak="0">
    <w:nsid w:val="5BD25763"/>
    <w:multiLevelType w:val="hybridMultilevel"/>
    <w:tmpl w:val="6AF4B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1303026"/>
    <w:multiLevelType w:val="hybridMultilevel"/>
    <w:tmpl w:val="CA92CEEA"/>
    <w:lvl w:ilvl="0" w:tplc="04090001">
      <w:start w:val="1"/>
      <w:numFmt w:val="bullet"/>
      <w:lvlText w:val=""/>
      <w:lvlJc w:val="left"/>
      <w:pPr>
        <w:ind w:left="1150" w:hanging="360"/>
      </w:pPr>
      <w:rPr>
        <w:rFonts w:ascii="Symbol" w:hAnsi="Symbol"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14" w15:restartNumberingAfterBreak="0">
    <w:nsid w:val="67DC3E74"/>
    <w:multiLevelType w:val="multilevel"/>
    <w:tmpl w:val="587AAC4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15" w15:restartNumberingAfterBreak="0">
    <w:nsid w:val="6C166308"/>
    <w:multiLevelType w:val="hybridMultilevel"/>
    <w:tmpl w:val="05863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7257DF"/>
    <w:multiLevelType w:val="hybridMultilevel"/>
    <w:tmpl w:val="C2060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8651E1"/>
    <w:multiLevelType w:val="multilevel"/>
    <w:tmpl w:val="11BA643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5040" w:hanging="2520"/>
      </w:pPr>
      <w:rPr>
        <w:rFonts w:hint="default"/>
      </w:rPr>
    </w:lvl>
    <w:lvl w:ilvl="7">
      <w:start w:val="1"/>
      <w:numFmt w:val="decimal"/>
      <w:isLgl/>
      <w:lvlText w:val="%1.%2.%3.%4.%5.%6.%7.%8"/>
      <w:lvlJc w:val="left"/>
      <w:pPr>
        <w:ind w:left="5760" w:hanging="2880"/>
      </w:pPr>
      <w:rPr>
        <w:rFonts w:hint="default"/>
      </w:rPr>
    </w:lvl>
    <w:lvl w:ilvl="8">
      <w:start w:val="1"/>
      <w:numFmt w:val="decimal"/>
      <w:isLgl/>
      <w:lvlText w:val="%1.%2.%3.%4.%5.%6.%7.%8.%9"/>
      <w:lvlJc w:val="left"/>
      <w:pPr>
        <w:ind w:left="6480" w:hanging="3240"/>
      </w:pPr>
      <w:rPr>
        <w:rFonts w:hint="default"/>
      </w:rPr>
    </w:lvl>
  </w:abstractNum>
  <w:num w:numId="1" w16cid:durableId="2070028864">
    <w:abstractNumId w:val="9"/>
  </w:num>
  <w:num w:numId="2" w16cid:durableId="1035497313">
    <w:abstractNumId w:val="5"/>
  </w:num>
  <w:num w:numId="3" w16cid:durableId="246691309">
    <w:abstractNumId w:val="17"/>
  </w:num>
  <w:num w:numId="4" w16cid:durableId="1028261346">
    <w:abstractNumId w:val="13"/>
  </w:num>
  <w:num w:numId="5" w16cid:durableId="1779830705">
    <w:abstractNumId w:val="7"/>
  </w:num>
  <w:num w:numId="6" w16cid:durableId="864100671">
    <w:abstractNumId w:val="6"/>
  </w:num>
  <w:num w:numId="7" w16cid:durableId="1095053223">
    <w:abstractNumId w:val="11"/>
  </w:num>
  <w:num w:numId="8" w16cid:durableId="1407800204">
    <w:abstractNumId w:val="14"/>
  </w:num>
  <w:num w:numId="9" w16cid:durableId="295451498">
    <w:abstractNumId w:val="0"/>
  </w:num>
  <w:num w:numId="10" w16cid:durableId="616177648">
    <w:abstractNumId w:val="1"/>
  </w:num>
  <w:num w:numId="11" w16cid:durableId="407655022">
    <w:abstractNumId w:val="2"/>
  </w:num>
  <w:num w:numId="12" w16cid:durableId="114368512">
    <w:abstractNumId w:val="10"/>
  </w:num>
  <w:num w:numId="13" w16cid:durableId="1375500522">
    <w:abstractNumId w:val="16"/>
  </w:num>
  <w:num w:numId="14" w16cid:durableId="990670736">
    <w:abstractNumId w:val="3"/>
  </w:num>
  <w:num w:numId="15" w16cid:durableId="1932737071">
    <w:abstractNumId w:val="12"/>
  </w:num>
  <w:num w:numId="16" w16cid:durableId="448476229">
    <w:abstractNumId w:val="15"/>
  </w:num>
  <w:num w:numId="17" w16cid:durableId="211579442">
    <w:abstractNumId w:val="4"/>
  </w:num>
  <w:num w:numId="18" w16cid:durableId="17635285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095"/>
    <w:rsid w:val="000026E1"/>
    <w:rsid w:val="000176A5"/>
    <w:rsid w:val="0002314E"/>
    <w:rsid w:val="00046A2A"/>
    <w:rsid w:val="0005130B"/>
    <w:rsid w:val="000657DB"/>
    <w:rsid w:val="00071D59"/>
    <w:rsid w:val="00077F66"/>
    <w:rsid w:val="000806FB"/>
    <w:rsid w:val="000860B4"/>
    <w:rsid w:val="00095308"/>
    <w:rsid w:val="00097B44"/>
    <w:rsid w:val="000A43A4"/>
    <w:rsid w:val="000D76F1"/>
    <w:rsid w:val="000D7F1E"/>
    <w:rsid w:val="000E0962"/>
    <w:rsid w:val="000E18EC"/>
    <w:rsid w:val="000F6BC2"/>
    <w:rsid w:val="000F6DEB"/>
    <w:rsid w:val="00102C68"/>
    <w:rsid w:val="00113B3B"/>
    <w:rsid w:val="00123C78"/>
    <w:rsid w:val="00123DE9"/>
    <w:rsid w:val="00126408"/>
    <w:rsid w:val="00127410"/>
    <w:rsid w:val="0013557F"/>
    <w:rsid w:val="0014722B"/>
    <w:rsid w:val="00157491"/>
    <w:rsid w:val="00163048"/>
    <w:rsid w:val="00167BC9"/>
    <w:rsid w:val="001804AB"/>
    <w:rsid w:val="00194F83"/>
    <w:rsid w:val="001A3B06"/>
    <w:rsid w:val="001A4DE2"/>
    <w:rsid w:val="001A6AA7"/>
    <w:rsid w:val="001C2562"/>
    <w:rsid w:val="001D6C1F"/>
    <w:rsid w:val="001D74FF"/>
    <w:rsid w:val="001E0C51"/>
    <w:rsid w:val="001F2F08"/>
    <w:rsid w:val="001F3B00"/>
    <w:rsid w:val="001F4DA0"/>
    <w:rsid w:val="001F7E9B"/>
    <w:rsid w:val="00200B94"/>
    <w:rsid w:val="00206E81"/>
    <w:rsid w:val="00220F17"/>
    <w:rsid w:val="002250F3"/>
    <w:rsid w:val="00227B5A"/>
    <w:rsid w:val="002306CA"/>
    <w:rsid w:val="00232A1C"/>
    <w:rsid w:val="002332E6"/>
    <w:rsid w:val="00235264"/>
    <w:rsid w:val="002509FE"/>
    <w:rsid w:val="0026351D"/>
    <w:rsid w:val="002806D6"/>
    <w:rsid w:val="00283E0D"/>
    <w:rsid w:val="00286E2B"/>
    <w:rsid w:val="002A1E36"/>
    <w:rsid w:val="002B448D"/>
    <w:rsid w:val="002B78C0"/>
    <w:rsid w:val="002D6E08"/>
    <w:rsid w:val="00304376"/>
    <w:rsid w:val="00326120"/>
    <w:rsid w:val="00332052"/>
    <w:rsid w:val="0033655D"/>
    <w:rsid w:val="00341C13"/>
    <w:rsid w:val="00346C7A"/>
    <w:rsid w:val="00347281"/>
    <w:rsid w:val="00347FED"/>
    <w:rsid w:val="00362F24"/>
    <w:rsid w:val="00366950"/>
    <w:rsid w:val="003675BF"/>
    <w:rsid w:val="00376745"/>
    <w:rsid w:val="003A3A58"/>
    <w:rsid w:val="003A6266"/>
    <w:rsid w:val="003C738F"/>
    <w:rsid w:val="003D061F"/>
    <w:rsid w:val="003E1791"/>
    <w:rsid w:val="003E655D"/>
    <w:rsid w:val="003F021C"/>
    <w:rsid w:val="003F1075"/>
    <w:rsid w:val="00404DAC"/>
    <w:rsid w:val="004126E8"/>
    <w:rsid w:val="0041402B"/>
    <w:rsid w:val="00426CC8"/>
    <w:rsid w:val="00430DBF"/>
    <w:rsid w:val="004332B8"/>
    <w:rsid w:val="0044563F"/>
    <w:rsid w:val="00454B1A"/>
    <w:rsid w:val="00475E7F"/>
    <w:rsid w:val="00483E05"/>
    <w:rsid w:val="00491276"/>
    <w:rsid w:val="00497384"/>
    <w:rsid w:val="004A026F"/>
    <w:rsid w:val="004A61BC"/>
    <w:rsid w:val="004B35B0"/>
    <w:rsid w:val="004B4B62"/>
    <w:rsid w:val="004B6C6B"/>
    <w:rsid w:val="004C0ABB"/>
    <w:rsid w:val="004C6BDE"/>
    <w:rsid w:val="004D2CCC"/>
    <w:rsid w:val="00503BD0"/>
    <w:rsid w:val="00503EAC"/>
    <w:rsid w:val="0052235E"/>
    <w:rsid w:val="0052624C"/>
    <w:rsid w:val="00535851"/>
    <w:rsid w:val="0054305A"/>
    <w:rsid w:val="00545B2D"/>
    <w:rsid w:val="00545DFB"/>
    <w:rsid w:val="00555313"/>
    <w:rsid w:val="00560E1D"/>
    <w:rsid w:val="00571F27"/>
    <w:rsid w:val="0059084E"/>
    <w:rsid w:val="005978C6"/>
    <w:rsid w:val="005B1A12"/>
    <w:rsid w:val="005E5D5C"/>
    <w:rsid w:val="005F1A58"/>
    <w:rsid w:val="005F4F98"/>
    <w:rsid w:val="00604C74"/>
    <w:rsid w:val="00605A11"/>
    <w:rsid w:val="006071FE"/>
    <w:rsid w:val="00624B6B"/>
    <w:rsid w:val="00654B52"/>
    <w:rsid w:val="00662065"/>
    <w:rsid w:val="006866F1"/>
    <w:rsid w:val="006958E3"/>
    <w:rsid w:val="006B121F"/>
    <w:rsid w:val="006B4B11"/>
    <w:rsid w:val="006D51C6"/>
    <w:rsid w:val="006E0691"/>
    <w:rsid w:val="006E1F52"/>
    <w:rsid w:val="006E7F82"/>
    <w:rsid w:val="006F5EA8"/>
    <w:rsid w:val="006F6737"/>
    <w:rsid w:val="007111DF"/>
    <w:rsid w:val="00712051"/>
    <w:rsid w:val="007158DF"/>
    <w:rsid w:val="00733A65"/>
    <w:rsid w:val="0073465E"/>
    <w:rsid w:val="00735A7F"/>
    <w:rsid w:val="00753D96"/>
    <w:rsid w:val="00762831"/>
    <w:rsid w:val="00764401"/>
    <w:rsid w:val="00771961"/>
    <w:rsid w:val="007A3AEF"/>
    <w:rsid w:val="007A686F"/>
    <w:rsid w:val="007B186A"/>
    <w:rsid w:val="007D0607"/>
    <w:rsid w:val="007E0D6A"/>
    <w:rsid w:val="00801A9A"/>
    <w:rsid w:val="0081203C"/>
    <w:rsid w:val="0081620F"/>
    <w:rsid w:val="00823D16"/>
    <w:rsid w:val="0084131C"/>
    <w:rsid w:val="00844434"/>
    <w:rsid w:val="0085265D"/>
    <w:rsid w:val="00865B05"/>
    <w:rsid w:val="00872536"/>
    <w:rsid w:val="0087455A"/>
    <w:rsid w:val="00887B52"/>
    <w:rsid w:val="00890DCD"/>
    <w:rsid w:val="00892609"/>
    <w:rsid w:val="008950F5"/>
    <w:rsid w:val="00895422"/>
    <w:rsid w:val="00897225"/>
    <w:rsid w:val="008A0117"/>
    <w:rsid w:val="008A24BF"/>
    <w:rsid w:val="008A2D2E"/>
    <w:rsid w:val="008A4935"/>
    <w:rsid w:val="008A61A8"/>
    <w:rsid w:val="008B1A47"/>
    <w:rsid w:val="008B1BFB"/>
    <w:rsid w:val="008C2703"/>
    <w:rsid w:val="00905ECA"/>
    <w:rsid w:val="00914769"/>
    <w:rsid w:val="00923139"/>
    <w:rsid w:val="00924A3B"/>
    <w:rsid w:val="0092656A"/>
    <w:rsid w:val="00927C8D"/>
    <w:rsid w:val="00932F39"/>
    <w:rsid w:val="00940616"/>
    <w:rsid w:val="00941B36"/>
    <w:rsid w:val="00960CBA"/>
    <w:rsid w:val="009817AD"/>
    <w:rsid w:val="00984C98"/>
    <w:rsid w:val="009A3C14"/>
    <w:rsid w:val="009A7C24"/>
    <w:rsid w:val="009C5D1B"/>
    <w:rsid w:val="009C6DF1"/>
    <w:rsid w:val="009E49E8"/>
    <w:rsid w:val="009F02AF"/>
    <w:rsid w:val="009F2138"/>
    <w:rsid w:val="00A00EB8"/>
    <w:rsid w:val="00A023E8"/>
    <w:rsid w:val="00A04990"/>
    <w:rsid w:val="00A17251"/>
    <w:rsid w:val="00A26823"/>
    <w:rsid w:val="00A411CA"/>
    <w:rsid w:val="00A440EF"/>
    <w:rsid w:val="00A45D9D"/>
    <w:rsid w:val="00A610F1"/>
    <w:rsid w:val="00A67F78"/>
    <w:rsid w:val="00A701C2"/>
    <w:rsid w:val="00A710C3"/>
    <w:rsid w:val="00A93A45"/>
    <w:rsid w:val="00A94FDF"/>
    <w:rsid w:val="00AB4445"/>
    <w:rsid w:val="00AB7E92"/>
    <w:rsid w:val="00AC2563"/>
    <w:rsid w:val="00AC2A37"/>
    <w:rsid w:val="00AC6534"/>
    <w:rsid w:val="00AD113D"/>
    <w:rsid w:val="00AF0E04"/>
    <w:rsid w:val="00AF100C"/>
    <w:rsid w:val="00B25F9A"/>
    <w:rsid w:val="00B272AE"/>
    <w:rsid w:val="00B403EB"/>
    <w:rsid w:val="00B42167"/>
    <w:rsid w:val="00B4464C"/>
    <w:rsid w:val="00B47E77"/>
    <w:rsid w:val="00B47F0C"/>
    <w:rsid w:val="00B6040F"/>
    <w:rsid w:val="00B77454"/>
    <w:rsid w:val="00B8596B"/>
    <w:rsid w:val="00BA0D0A"/>
    <w:rsid w:val="00BA3A2E"/>
    <w:rsid w:val="00BB1DB2"/>
    <w:rsid w:val="00BB432B"/>
    <w:rsid w:val="00BB5092"/>
    <w:rsid w:val="00BC1C38"/>
    <w:rsid w:val="00BD2357"/>
    <w:rsid w:val="00BD4DD5"/>
    <w:rsid w:val="00BD77C3"/>
    <w:rsid w:val="00BF331E"/>
    <w:rsid w:val="00BF33E8"/>
    <w:rsid w:val="00BF5D4C"/>
    <w:rsid w:val="00BF5DEC"/>
    <w:rsid w:val="00C034AD"/>
    <w:rsid w:val="00C31803"/>
    <w:rsid w:val="00C55817"/>
    <w:rsid w:val="00C61654"/>
    <w:rsid w:val="00C639FB"/>
    <w:rsid w:val="00CA7D2A"/>
    <w:rsid w:val="00CB1070"/>
    <w:rsid w:val="00CB75A5"/>
    <w:rsid w:val="00CD1E1C"/>
    <w:rsid w:val="00CD2AD1"/>
    <w:rsid w:val="00CD44A7"/>
    <w:rsid w:val="00CE420B"/>
    <w:rsid w:val="00CF7C33"/>
    <w:rsid w:val="00D26B88"/>
    <w:rsid w:val="00D67AF6"/>
    <w:rsid w:val="00D7177E"/>
    <w:rsid w:val="00D74A4A"/>
    <w:rsid w:val="00DA13B8"/>
    <w:rsid w:val="00DB1B51"/>
    <w:rsid w:val="00DB60E0"/>
    <w:rsid w:val="00DB7529"/>
    <w:rsid w:val="00DC33A6"/>
    <w:rsid w:val="00DD1BFA"/>
    <w:rsid w:val="00DE5B67"/>
    <w:rsid w:val="00E0037D"/>
    <w:rsid w:val="00E10DAB"/>
    <w:rsid w:val="00E14F09"/>
    <w:rsid w:val="00E23095"/>
    <w:rsid w:val="00E23641"/>
    <w:rsid w:val="00E30E13"/>
    <w:rsid w:val="00E30F13"/>
    <w:rsid w:val="00E40C3C"/>
    <w:rsid w:val="00E47D9B"/>
    <w:rsid w:val="00E50F60"/>
    <w:rsid w:val="00E53EE1"/>
    <w:rsid w:val="00E56D77"/>
    <w:rsid w:val="00E5723A"/>
    <w:rsid w:val="00E617EB"/>
    <w:rsid w:val="00E6473E"/>
    <w:rsid w:val="00E9348D"/>
    <w:rsid w:val="00E95749"/>
    <w:rsid w:val="00EA1AD0"/>
    <w:rsid w:val="00EA21EB"/>
    <w:rsid w:val="00EA7CA3"/>
    <w:rsid w:val="00EC337E"/>
    <w:rsid w:val="00EC4587"/>
    <w:rsid w:val="00EC63C1"/>
    <w:rsid w:val="00EF786D"/>
    <w:rsid w:val="00F01154"/>
    <w:rsid w:val="00F02FC6"/>
    <w:rsid w:val="00F0377F"/>
    <w:rsid w:val="00F10A50"/>
    <w:rsid w:val="00F16508"/>
    <w:rsid w:val="00F2085E"/>
    <w:rsid w:val="00F239BD"/>
    <w:rsid w:val="00F2745B"/>
    <w:rsid w:val="00F35ACC"/>
    <w:rsid w:val="00F50ED4"/>
    <w:rsid w:val="00F554A9"/>
    <w:rsid w:val="00F57F3B"/>
    <w:rsid w:val="00F67EE8"/>
    <w:rsid w:val="00F9042E"/>
    <w:rsid w:val="00F93BC6"/>
    <w:rsid w:val="00F94EDC"/>
    <w:rsid w:val="00FA7B40"/>
    <w:rsid w:val="00FC61C9"/>
    <w:rsid w:val="00FE0B49"/>
    <w:rsid w:val="00FE3C58"/>
    <w:rsid w:val="00FF7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496B8"/>
  <w15:chartTrackingRefBased/>
  <w15:docId w15:val="{84E550C6-98F4-4A99-835B-9FC19E17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30F13"/>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F50E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E7F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6D7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E56D77"/>
    <w:rPr>
      <w:rFonts w:eastAsiaTheme="minorEastAsia"/>
      <w:kern w:val="0"/>
      <w14:ligatures w14:val="none"/>
    </w:rPr>
  </w:style>
  <w:style w:type="character" w:customStyle="1" w:styleId="Heading1Char">
    <w:name w:val="Heading 1 Char"/>
    <w:basedOn w:val="DefaultParagraphFont"/>
    <w:link w:val="Heading1"/>
    <w:uiPriority w:val="9"/>
    <w:rsid w:val="00E30F13"/>
    <w:rPr>
      <w:rFonts w:ascii="Times New Roman" w:eastAsia="Times New Roman" w:hAnsi="Times New Roman" w:cs="Times New Roman"/>
      <w:b/>
      <w:bCs/>
      <w:kern w:val="36"/>
      <w:sz w:val="48"/>
      <w:szCs w:val="48"/>
      <w14:ligatures w14:val="none"/>
    </w:rPr>
  </w:style>
  <w:style w:type="character" w:styleId="Hyperlink">
    <w:name w:val="Hyperlink"/>
    <w:basedOn w:val="DefaultParagraphFont"/>
    <w:uiPriority w:val="99"/>
    <w:unhideWhenUsed/>
    <w:rsid w:val="00E30F13"/>
    <w:rPr>
      <w:color w:val="0000FF"/>
      <w:u w:val="single"/>
    </w:rPr>
  </w:style>
  <w:style w:type="paragraph" w:styleId="TOCHeading">
    <w:name w:val="TOC Heading"/>
    <w:basedOn w:val="Heading1"/>
    <w:next w:val="Normal"/>
    <w:uiPriority w:val="39"/>
    <w:unhideWhenUsed/>
    <w:qFormat/>
    <w:rsid w:val="007158D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7158DF"/>
    <w:pPr>
      <w:spacing w:after="100"/>
    </w:pPr>
  </w:style>
  <w:style w:type="paragraph" w:styleId="ListParagraph">
    <w:name w:val="List Paragraph"/>
    <w:basedOn w:val="Normal"/>
    <w:uiPriority w:val="34"/>
    <w:qFormat/>
    <w:rsid w:val="00F35ACC"/>
    <w:pPr>
      <w:ind w:left="720"/>
      <w:contextualSpacing/>
    </w:pPr>
  </w:style>
  <w:style w:type="paragraph" w:styleId="Header">
    <w:name w:val="header"/>
    <w:basedOn w:val="Normal"/>
    <w:link w:val="HeaderChar"/>
    <w:uiPriority w:val="99"/>
    <w:unhideWhenUsed/>
    <w:rsid w:val="00927C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C8D"/>
  </w:style>
  <w:style w:type="paragraph" w:styleId="Footer">
    <w:name w:val="footer"/>
    <w:basedOn w:val="Normal"/>
    <w:link w:val="FooterChar"/>
    <w:uiPriority w:val="99"/>
    <w:unhideWhenUsed/>
    <w:rsid w:val="00927C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C8D"/>
  </w:style>
  <w:style w:type="paragraph" w:styleId="Bibliography">
    <w:name w:val="Bibliography"/>
    <w:basedOn w:val="Normal"/>
    <w:next w:val="Normal"/>
    <w:uiPriority w:val="37"/>
    <w:unhideWhenUsed/>
    <w:rsid w:val="00A440EF"/>
  </w:style>
  <w:style w:type="character" w:customStyle="1" w:styleId="Heading3Char">
    <w:name w:val="Heading 3 Char"/>
    <w:basedOn w:val="DefaultParagraphFont"/>
    <w:link w:val="Heading3"/>
    <w:uiPriority w:val="9"/>
    <w:semiHidden/>
    <w:rsid w:val="006E7F82"/>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F50ED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50ED4"/>
    <w:pPr>
      <w:spacing w:after="100"/>
      <w:ind w:left="220"/>
    </w:pPr>
  </w:style>
  <w:style w:type="paragraph" w:styleId="Quote">
    <w:name w:val="Quote"/>
    <w:basedOn w:val="Normal"/>
    <w:next w:val="Normal"/>
    <w:link w:val="QuoteChar"/>
    <w:uiPriority w:val="29"/>
    <w:qFormat/>
    <w:rsid w:val="00865B0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65B05"/>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1746">
      <w:bodyDiv w:val="1"/>
      <w:marLeft w:val="0"/>
      <w:marRight w:val="0"/>
      <w:marTop w:val="0"/>
      <w:marBottom w:val="0"/>
      <w:divBdr>
        <w:top w:val="none" w:sz="0" w:space="0" w:color="auto"/>
        <w:left w:val="none" w:sz="0" w:space="0" w:color="auto"/>
        <w:bottom w:val="none" w:sz="0" w:space="0" w:color="auto"/>
        <w:right w:val="none" w:sz="0" w:space="0" w:color="auto"/>
      </w:divBdr>
    </w:div>
    <w:div w:id="32314780">
      <w:bodyDiv w:val="1"/>
      <w:marLeft w:val="0"/>
      <w:marRight w:val="0"/>
      <w:marTop w:val="0"/>
      <w:marBottom w:val="0"/>
      <w:divBdr>
        <w:top w:val="none" w:sz="0" w:space="0" w:color="auto"/>
        <w:left w:val="none" w:sz="0" w:space="0" w:color="auto"/>
        <w:bottom w:val="none" w:sz="0" w:space="0" w:color="auto"/>
        <w:right w:val="none" w:sz="0" w:space="0" w:color="auto"/>
      </w:divBdr>
    </w:div>
    <w:div w:id="39668360">
      <w:bodyDiv w:val="1"/>
      <w:marLeft w:val="0"/>
      <w:marRight w:val="0"/>
      <w:marTop w:val="0"/>
      <w:marBottom w:val="0"/>
      <w:divBdr>
        <w:top w:val="none" w:sz="0" w:space="0" w:color="auto"/>
        <w:left w:val="none" w:sz="0" w:space="0" w:color="auto"/>
        <w:bottom w:val="none" w:sz="0" w:space="0" w:color="auto"/>
        <w:right w:val="none" w:sz="0" w:space="0" w:color="auto"/>
      </w:divBdr>
    </w:div>
    <w:div w:id="43141862">
      <w:bodyDiv w:val="1"/>
      <w:marLeft w:val="0"/>
      <w:marRight w:val="0"/>
      <w:marTop w:val="0"/>
      <w:marBottom w:val="0"/>
      <w:divBdr>
        <w:top w:val="none" w:sz="0" w:space="0" w:color="auto"/>
        <w:left w:val="none" w:sz="0" w:space="0" w:color="auto"/>
        <w:bottom w:val="none" w:sz="0" w:space="0" w:color="auto"/>
        <w:right w:val="none" w:sz="0" w:space="0" w:color="auto"/>
      </w:divBdr>
    </w:div>
    <w:div w:id="93788610">
      <w:bodyDiv w:val="1"/>
      <w:marLeft w:val="0"/>
      <w:marRight w:val="0"/>
      <w:marTop w:val="0"/>
      <w:marBottom w:val="0"/>
      <w:divBdr>
        <w:top w:val="none" w:sz="0" w:space="0" w:color="auto"/>
        <w:left w:val="none" w:sz="0" w:space="0" w:color="auto"/>
        <w:bottom w:val="none" w:sz="0" w:space="0" w:color="auto"/>
        <w:right w:val="none" w:sz="0" w:space="0" w:color="auto"/>
      </w:divBdr>
      <w:divsChild>
        <w:div w:id="360283358">
          <w:marLeft w:val="0"/>
          <w:marRight w:val="0"/>
          <w:marTop w:val="0"/>
          <w:marBottom w:val="0"/>
          <w:divBdr>
            <w:top w:val="none" w:sz="0" w:space="0" w:color="auto"/>
            <w:left w:val="none" w:sz="0" w:space="0" w:color="auto"/>
            <w:bottom w:val="none" w:sz="0" w:space="0" w:color="auto"/>
            <w:right w:val="none" w:sz="0" w:space="0" w:color="auto"/>
          </w:divBdr>
          <w:divsChild>
            <w:div w:id="130065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5311">
      <w:bodyDiv w:val="1"/>
      <w:marLeft w:val="0"/>
      <w:marRight w:val="0"/>
      <w:marTop w:val="0"/>
      <w:marBottom w:val="0"/>
      <w:divBdr>
        <w:top w:val="none" w:sz="0" w:space="0" w:color="auto"/>
        <w:left w:val="none" w:sz="0" w:space="0" w:color="auto"/>
        <w:bottom w:val="none" w:sz="0" w:space="0" w:color="auto"/>
        <w:right w:val="none" w:sz="0" w:space="0" w:color="auto"/>
      </w:divBdr>
    </w:div>
    <w:div w:id="176968459">
      <w:bodyDiv w:val="1"/>
      <w:marLeft w:val="0"/>
      <w:marRight w:val="0"/>
      <w:marTop w:val="0"/>
      <w:marBottom w:val="0"/>
      <w:divBdr>
        <w:top w:val="none" w:sz="0" w:space="0" w:color="auto"/>
        <w:left w:val="none" w:sz="0" w:space="0" w:color="auto"/>
        <w:bottom w:val="none" w:sz="0" w:space="0" w:color="auto"/>
        <w:right w:val="none" w:sz="0" w:space="0" w:color="auto"/>
      </w:divBdr>
    </w:div>
    <w:div w:id="204870405">
      <w:bodyDiv w:val="1"/>
      <w:marLeft w:val="0"/>
      <w:marRight w:val="0"/>
      <w:marTop w:val="0"/>
      <w:marBottom w:val="0"/>
      <w:divBdr>
        <w:top w:val="none" w:sz="0" w:space="0" w:color="auto"/>
        <w:left w:val="none" w:sz="0" w:space="0" w:color="auto"/>
        <w:bottom w:val="none" w:sz="0" w:space="0" w:color="auto"/>
        <w:right w:val="none" w:sz="0" w:space="0" w:color="auto"/>
      </w:divBdr>
    </w:div>
    <w:div w:id="278149573">
      <w:bodyDiv w:val="1"/>
      <w:marLeft w:val="0"/>
      <w:marRight w:val="0"/>
      <w:marTop w:val="0"/>
      <w:marBottom w:val="0"/>
      <w:divBdr>
        <w:top w:val="none" w:sz="0" w:space="0" w:color="auto"/>
        <w:left w:val="none" w:sz="0" w:space="0" w:color="auto"/>
        <w:bottom w:val="none" w:sz="0" w:space="0" w:color="auto"/>
        <w:right w:val="none" w:sz="0" w:space="0" w:color="auto"/>
      </w:divBdr>
    </w:div>
    <w:div w:id="307051347">
      <w:bodyDiv w:val="1"/>
      <w:marLeft w:val="0"/>
      <w:marRight w:val="0"/>
      <w:marTop w:val="0"/>
      <w:marBottom w:val="0"/>
      <w:divBdr>
        <w:top w:val="none" w:sz="0" w:space="0" w:color="auto"/>
        <w:left w:val="none" w:sz="0" w:space="0" w:color="auto"/>
        <w:bottom w:val="none" w:sz="0" w:space="0" w:color="auto"/>
        <w:right w:val="none" w:sz="0" w:space="0" w:color="auto"/>
      </w:divBdr>
    </w:div>
    <w:div w:id="341007567">
      <w:bodyDiv w:val="1"/>
      <w:marLeft w:val="0"/>
      <w:marRight w:val="0"/>
      <w:marTop w:val="0"/>
      <w:marBottom w:val="0"/>
      <w:divBdr>
        <w:top w:val="none" w:sz="0" w:space="0" w:color="auto"/>
        <w:left w:val="none" w:sz="0" w:space="0" w:color="auto"/>
        <w:bottom w:val="none" w:sz="0" w:space="0" w:color="auto"/>
        <w:right w:val="none" w:sz="0" w:space="0" w:color="auto"/>
      </w:divBdr>
    </w:div>
    <w:div w:id="352926915">
      <w:bodyDiv w:val="1"/>
      <w:marLeft w:val="0"/>
      <w:marRight w:val="0"/>
      <w:marTop w:val="0"/>
      <w:marBottom w:val="0"/>
      <w:divBdr>
        <w:top w:val="none" w:sz="0" w:space="0" w:color="auto"/>
        <w:left w:val="none" w:sz="0" w:space="0" w:color="auto"/>
        <w:bottom w:val="none" w:sz="0" w:space="0" w:color="auto"/>
        <w:right w:val="none" w:sz="0" w:space="0" w:color="auto"/>
      </w:divBdr>
    </w:div>
    <w:div w:id="364211173">
      <w:bodyDiv w:val="1"/>
      <w:marLeft w:val="0"/>
      <w:marRight w:val="0"/>
      <w:marTop w:val="0"/>
      <w:marBottom w:val="0"/>
      <w:divBdr>
        <w:top w:val="none" w:sz="0" w:space="0" w:color="auto"/>
        <w:left w:val="none" w:sz="0" w:space="0" w:color="auto"/>
        <w:bottom w:val="none" w:sz="0" w:space="0" w:color="auto"/>
        <w:right w:val="none" w:sz="0" w:space="0" w:color="auto"/>
      </w:divBdr>
    </w:div>
    <w:div w:id="375664583">
      <w:bodyDiv w:val="1"/>
      <w:marLeft w:val="0"/>
      <w:marRight w:val="0"/>
      <w:marTop w:val="0"/>
      <w:marBottom w:val="0"/>
      <w:divBdr>
        <w:top w:val="none" w:sz="0" w:space="0" w:color="auto"/>
        <w:left w:val="none" w:sz="0" w:space="0" w:color="auto"/>
        <w:bottom w:val="none" w:sz="0" w:space="0" w:color="auto"/>
        <w:right w:val="none" w:sz="0" w:space="0" w:color="auto"/>
      </w:divBdr>
    </w:div>
    <w:div w:id="387926030">
      <w:bodyDiv w:val="1"/>
      <w:marLeft w:val="0"/>
      <w:marRight w:val="0"/>
      <w:marTop w:val="0"/>
      <w:marBottom w:val="0"/>
      <w:divBdr>
        <w:top w:val="none" w:sz="0" w:space="0" w:color="auto"/>
        <w:left w:val="none" w:sz="0" w:space="0" w:color="auto"/>
        <w:bottom w:val="none" w:sz="0" w:space="0" w:color="auto"/>
        <w:right w:val="none" w:sz="0" w:space="0" w:color="auto"/>
      </w:divBdr>
    </w:div>
    <w:div w:id="392506857">
      <w:bodyDiv w:val="1"/>
      <w:marLeft w:val="0"/>
      <w:marRight w:val="0"/>
      <w:marTop w:val="0"/>
      <w:marBottom w:val="0"/>
      <w:divBdr>
        <w:top w:val="none" w:sz="0" w:space="0" w:color="auto"/>
        <w:left w:val="none" w:sz="0" w:space="0" w:color="auto"/>
        <w:bottom w:val="none" w:sz="0" w:space="0" w:color="auto"/>
        <w:right w:val="none" w:sz="0" w:space="0" w:color="auto"/>
      </w:divBdr>
    </w:div>
    <w:div w:id="446238608">
      <w:bodyDiv w:val="1"/>
      <w:marLeft w:val="0"/>
      <w:marRight w:val="0"/>
      <w:marTop w:val="0"/>
      <w:marBottom w:val="0"/>
      <w:divBdr>
        <w:top w:val="none" w:sz="0" w:space="0" w:color="auto"/>
        <w:left w:val="none" w:sz="0" w:space="0" w:color="auto"/>
        <w:bottom w:val="none" w:sz="0" w:space="0" w:color="auto"/>
        <w:right w:val="none" w:sz="0" w:space="0" w:color="auto"/>
      </w:divBdr>
    </w:div>
    <w:div w:id="603269507">
      <w:bodyDiv w:val="1"/>
      <w:marLeft w:val="0"/>
      <w:marRight w:val="0"/>
      <w:marTop w:val="0"/>
      <w:marBottom w:val="0"/>
      <w:divBdr>
        <w:top w:val="none" w:sz="0" w:space="0" w:color="auto"/>
        <w:left w:val="none" w:sz="0" w:space="0" w:color="auto"/>
        <w:bottom w:val="none" w:sz="0" w:space="0" w:color="auto"/>
        <w:right w:val="none" w:sz="0" w:space="0" w:color="auto"/>
      </w:divBdr>
    </w:div>
    <w:div w:id="611132154">
      <w:bodyDiv w:val="1"/>
      <w:marLeft w:val="0"/>
      <w:marRight w:val="0"/>
      <w:marTop w:val="0"/>
      <w:marBottom w:val="0"/>
      <w:divBdr>
        <w:top w:val="none" w:sz="0" w:space="0" w:color="auto"/>
        <w:left w:val="none" w:sz="0" w:space="0" w:color="auto"/>
        <w:bottom w:val="none" w:sz="0" w:space="0" w:color="auto"/>
        <w:right w:val="none" w:sz="0" w:space="0" w:color="auto"/>
      </w:divBdr>
    </w:div>
    <w:div w:id="638803097">
      <w:bodyDiv w:val="1"/>
      <w:marLeft w:val="0"/>
      <w:marRight w:val="0"/>
      <w:marTop w:val="0"/>
      <w:marBottom w:val="0"/>
      <w:divBdr>
        <w:top w:val="none" w:sz="0" w:space="0" w:color="auto"/>
        <w:left w:val="none" w:sz="0" w:space="0" w:color="auto"/>
        <w:bottom w:val="none" w:sz="0" w:space="0" w:color="auto"/>
        <w:right w:val="none" w:sz="0" w:space="0" w:color="auto"/>
      </w:divBdr>
    </w:div>
    <w:div w:id="659623944">
      <w:bodyDiv w:val="1"/>
      <w:marLeft w:val="0"/>
      <w:marRight w:val="0"/>
      <w:marTop w:val="0"/>
      <w:marBottom w:val="0"/>
      <w:divBdr>
        <w:top w:val="none" w:sz="0" w:space="0" w:color="auto"/>
        <w:left w:val="none" w:sz="0" w:space="0" w:color="auto"/>
        <w:bottom w:val="none" w:sz="0" w:space="0" w:color="auto"/>
        <w:right w:val="none" w:sz="0" w:space="0" w:color="auto"/>
      </w:divBdr>
    </w:div>
    <w:div w:id="659651044">
      <w:bodyDiv w:val="1"/>
      <w:marLeft w:val="0"/>
      <w:marRight w:val="0"/>
      <w:marTop w:val="0"/>
      <w:marBottom w:val="0"/>
      <w:divBdr>
        <w:top w:val="none" w:sz="0" w:space="0" w:color="auto"/>
        <w:left w:val="none" w:sz="0" w:space="0" w:color="auto"/>
        <w:bottom w:val="none" w:sz="0" w:space="0" w:color="auto"/>
        <w:right w:val="none" w:sz="0" w:space="0" w:color="auto"/>
      </w:divBdr>
    </w:div>
    <w:div w:id="677805703">
      <w:bodyDiv w:val="1"/>
      <w:marLeft w:val="0"/>
      <w:marRight w:val="0"/>
      <w:marTop w:val="0"/>
      <w:marBottom w:val="0"/>
      <w:divBdr>
        <w:top w:val="none" w:sz="0" w:space="0" w:color="auto"/>
        <w:left w:val="none" w:sz="0" w:space="0" w:color="auto"/>
        <w:bottom w:val="none" w:sz="0" w:space="0" w:color="auto"/>
        <w:right w:val="none" w:sz="0" w:space="0" w:color="auto"/>
      </w:divBdr>
    </w:div>
    <w:div w:id="693773888">
      <w:bodyDiv w:val="1"/>
      <w:marLeft w:val="0"/>
      <w:marRight w:val="0"/>
      <w:marTop w:val="0"/>
      <w:marBottom w:val="0"/>
      <w:divBdr>
        <w:top w:val="none" w:sz="0" w:space="0" w:color="auto"/>
        <w:left w:val="none" w:sz="0" w:space="0" w:color="auto"/>
        <w:bottom w:val="none" w:sz="0" w:space="0" w:color="auto"/>
        <w:right w:val="none" w:sz="0" w:space="0" w:color="auto"/>
      </w:divBdr>
    </w:div>
    <w:div w:id="712266041">
      <w:bodyDiv w:val="1"/>
      <w:marLeft w:val="0"/>
      <w:marRight w:val="0"/>
      <w:marTop w:val="0"/>
      <w:marBottom w:val="0"/>
      <w:divBdr>
        <w:top w:val="none" w:sz="0" w:space="0" w:color="auto"/>
        <w:left w:val="none" w:sz="0" w:space="0" w:color="auto"/>
        <w:bottom w:val="none" w:sz="0" w:space="0" w:color="auto"/>
        <w:right w:val="none" w:sz="0" w:space="0" w:color="auto"/>
      </w:divBdr>
    </w:div>
    <w:div w:id="739525339">
      <w:bodyDiv w:val="1"/>
      <w:marLeft w:val="0"/>
      <w:marRight w:val="0"/>
      <w:marTop w:val="0"/>
      <w:marBottom w:val="0"/>
      <w:divBdr>
        <w:top w:val="none" w:sz="0" w:space="0" w:color="auto"/>
        <w:left w:val="none" w:sz="0" w:space="0" w:color="auto"/>
        <w:bottom w:val="none" w:sz="0" w:space="0" w:color="auto"/>
        <w:right w:val="none" w:sz="0" w:space="0" w:color="auto"/>
      </w:divBdr>
    </w:div>
    <w:div w:id="774595433">
      <w:bodyDiv w:val="1"/>
      <w:marLeft w:val="0"/>
      <w:marRight w:val="0"/>
      <w:marTop w:val="0"/>
      <w:marBottom w:val="0"/>
      <w:divBdr>
        <w:top w:val="none" w:sz="0" w:space="0" w:color="auto"/>
        <w:left w:val="none" w:sz="0" w:space="0" w:color="auto"/>
        <w:bottom w:val="none" w:sz="0" w:space="0" w:color="auto"/>
        <w:right w:val="none" w:sz="0" w:space="0" w:color="auto"/>
      </w:divBdr>
    </w:div>
    <w:div w:id="808746853">
      <w:bodyDiv w:val="1"/>
      <w:marLeft w:val="0"/>
      <w:marRight w:val="0"/>
      <w:marTop w:val="0"/>
      <w:marBottom w:val="0"/>
      <w:divBdr>
        <w:top w:val="none" w:sz="0" w:space="0" w:color="auto"/>
        <w:left w:val="none" w:sz="0" w:space="0" w:color="auto"/>
        <w:bottom w:val="none" w:sz="0" w:space="0" w:color="auto"/>
        <w:right w:val="none" w:sz="0" w:space="0" w:color="auto"/>
      </w:divBdr>
    </w:div>
    <w:div w:id="810097071">
      <w:bodyDiv w:val="1"/>
      <w:marLeft w:val="0"/>
      <w:marRight w:val="0"/>
      <w:marTop w:val="0"/>
      <w:marBottom w:val="0"/>
      <w:divBdr>
        <w:top w:val="none" w:sz="0" w:space="0" w:color="auto"/>
        <w:left w:val="none" w:sz="0" w:space="0" w:color="auto"/>
        <w:bottom w:val="none" w:sz="0" w:space="0" w:color="auto"/>
        <w:right w:val="none" w:sz="0" w:space="0" w:color="auto"/>
      </w:divBdr>
    </w:div>
    <w:div w:id="839589967">
      <w:bodyDiv w:val="1"/>
      <w:marLeft w:val="0"/>
      <w:marRight w:val="0"/>
      <w:marTop w:val="0"/>
      <w:marBottom w:val="0"/>
      <w:divBdr>
        <w:top w:val="none" w:sz="0" w:space="0" w:color="auto"/>
        <w:left w:val="none" w:sz="0" w:space="0" w:color="auto"/>
        <w:bottom w:val="none" w:sz="0" w:space="0" w:color="auto"/>
        <w:right w:val="none" w:sz="0" w:space="0" w:color="auto"/>
      </w:divBdr>
    </w:div>
    <w:div w:id="855311125">
      <w:bodyDiv w:val="1"/>
      <w:marLeft w:val="0"/>
      <w:marRight w:val="0"/>
      <w:marTop w:val="0"/>
      <w:marBottom w:val="0"/>
      <w:divBdr>
        <w:top w:val="none" w:sz="0" w:space="0" w:color="auto"/>
        <w:left w:val="none" w:sz="0" w:space="0" w:color="auto"/>
        <w:bottom w:val="none" w:sz="0" w:space="0" w:color="auto"/>
        <w:right w:val="none" w:sz="0" w:space="0" w:color="auto"/>
      </w:divBdr>
    </w:div>
    <w:div w:id="905339099">
      <w:bodyDiv w:val="1"/>
      <w:marLeft w:val="0"/>
      <w:marRight w:val="0"/>
      <w:marTop w:val="0"/>
      <w:marBottom w:val="0"/>
      <w:divBdr>
        <w:top w:val="none" w:sz="0" w:space="0" w:color="auto"/>
        <w:left w:val="none" w:sz="0" w:space="0" w:color="auto"/>
        <w:bottom w:val="none" w:sz="0" w:space="0" w:color="auto"/>
        <w:right w:val="none" w:sz="0" w:space="0" w:color="auto"/>
      </w:divBdr>
    </w:div>
    <w:div w:id="921136822">
      <w:bodyDiv w:val="1"/>
      <w:marLeft w:val="0"/>
      <w:marRight w:val="0"/>
      <w:marTop w:val="0"/>
      <w:marBottom w:val="0"/>
      <w:divBdr>
        <w:top w:val="none" w:sz="0" w:space="0" w:color="auto"/>
        <w:left w:val="none" w:sz="0" w:space="0" w:color="auto"/>
        <w:bottom w:val="none" w:sz="0" w:space="0" w:color="auto"/>
        <w:right w:val="none" w:sz="0" w:space="0" w:color="auto"/>
      </w:divBdr>
    </w:div>
    <w:div w:id="933704906">
      <w:bodyDiv w:val="1"/>
      <w:marLeft w:val="0"/>
      <w:marRight w:val="0"/>
      <w:marTop w:val="0"/>
      <w:marBottom w:val="0"/>
      <w:divBdr>
        <w:top w:val="none" w:sz="0" w:space="0" w:color="auto"/>
        <w:left w:val="none" w:sz="0" w:space="0" w:color="auto"/>
        <w:bottom w:val="none" w:sz="0" w:space="0" w:color="auto"/>
        <w:right w:val="none" w:sz="0" w:space="0" w:color="auto"/>
      </w:divBdr>
    </w:div>
    <w:div w:id="968821181">
      <w:bodyDiv w:val="1"/>
      <w:marLeft w:val="0"/>
      <w:marRight w:val="0"/>
      <w:marTop w:val="0"/>
      <w:marBottom w:val="0"/>
      <w:divBdr>
        <w:top w:val="none" w:sz="0" w:space="0" w:color="auto"/>
        <w:left w:val="none" w:sz="0" w:space="0" w:color="auto"/>
        <w:bottom w:val="none" w:sz="0" w:space="0" w:color="auto"/>
        <w:right w:val="none" w:sz="0" w:space="0" w:color="auto"/>
      </w:divBdr>
    </w:div>
    <w:div w:id="983588147">
      <w:bodyDiv w:val="1"/>
      <w:marLeft w:val="0"/>
      <w:marRight w:val="0"/>
      <w:marTop w:val="0"/>
      <w:marBottom w:val="0"/>
      <w:divBdr>
        <w:top w:val="none" w:sz="0" w:space="0" w:color="auto"/>
        <w:left w:val="none" w:sz="0" w:space="0" w:color="auto"/>
        <w:bottom w:val="none" w:sz="0" w:space="0" w:color="auto"/>
        <w:right w:val="none" w:sz="0" w:space="0" w:color="auto"/>
      </w:divBdr>
    </w:div>
    <w:div w:id="1002246799">
      <w:bodyDiv w:val="1"/>
      <w:marLeft w:val="0"/>
      <w:marRight w:val="0"/>
      <w:marTop w:val="0"/>
      <w:marBottom w:val="0"/>
      <w:divBdr>
        <w:top w:val="none" w:sz="0" w:space="0" w:color="auto"/>
        <w:left w:val="none" w:sz="0" w:space="0" w:color="auto"/>
        <w:bottom w:val="none" w:sz="0" w:space="0" w:color="auto"/>
        <w:right w:val="none" w:sz="0" w:space="0" w:color="auto"/>
      </w:divBdr>
    </w:div>
    <w:div w:id="1019501294">
      <w:bodyDiv w:val="1"/>
      <w:marLeft w:val="0"/>
      <w:marRight w:val="0"/>
      <w:marTop w:val="0"/>
      <w:marBottom w:val="0"/>
      <w:divBdr>
        <w:top w:val="none" w:sz="0" w:space="0" w:color="auto"/>
        <w:left w:val="none" w:sz="0" w:space="0" w:color="auto"/>
        <w:bottom w:val="none" w:sz="0" w:space="0" w:color="auto"/>
        <w:right w:val="none" w:sz="0" w:space="0" w:color="auto"/>
      </w:divBdr>
    </w:div>
    <w:div w:id="1047146291">
      <w:bodyDiv w:val="1"/>
      <w:marLeft w:val="0"/>
      <w:marRight w:val="0"/>
      <w:marTop w:val="0"/>
      <w:marBottom w:val="0"/>
      <w:divBdr>
        <w:top w:val="none" w:sz="0" w:space="0" w:color="auto"/>
        <w:left w:val="none" w:sz="0" w:space="0" w:color="auto"/>
        <w:bottom w:val="none" w:sz="0" w:space="0" w:color="auto"/>
        <w:right w:val="none" w:sz="0" w:space="0" w:color="auto"/>
      </w:divBdr>
    </w:div>
    <w:div w:id="1070923835">
      <w:bodyDiv w:val="1"/>
      <w:marLeft w:val="0"/>
      <w:marRight w:val="0"/>
      <w:marTop w:val="0"/>
      <w:marBottom w:val="0"/>
      <w:divBdr>
        <w:top w:val="none" w:sz="0" w:space="0" w:color="auto"/>
        <w:left w:val="none" w:sz="0" w:space="0" w:color="auto"/>
        <w:bottom w:val="none" w:sz="0" w:space="0" w:color="auto"/>
        <w:right w:val="none" w:sz="0" w:space="0" w:color="auto"/>
      </w:divBdr>
    </w:div>
    <w:div w:id="1078214513">
      <w:bodyDiv w:val="1"/>
      <w:marLeft w:val="0"/>
      <w:marRight w:val="0"/>
      <w:marTop w:val="0"/>
      <w:marBottom w:val="0"/>
      <w:divBdr>
        <w:top w:val="none" w:sz="0" w:space="0" w:color="auto"/>
        <w:left w:val="none" w:sz="0" w:space="0" w:color="auto"/>
        <w:bottom w:val="none" w:sz="0" w:space="0" w:color="auto"/>
        <w:right w:val="none" w:sz="0" w:space="0" w:color="auto"/>
      </w:divBdr>
    </w:div>
    <w:div w:id="1125736807">
      <w:bodyDiv w:val="1"/>
      <w:marLeft w:val="0"/>
      <w:marRight w:val="0"/>
      <w:marTop w:val="0"/>
      <w:marBottom w:val="0"/>
      <w:divBdr>
        <w:top w:val="none" w:sz="0" w:space="0" w:color="auto"/>
        <w:left w:val="none" w:sz="0" w:space="0" w:color="auto"/>
        <w:bottom w:val="none" w:sz="0" w:space="0" w:color="auto"/>
        <w:right w:val="none" w:sz="0" w:space="0" w:color="auto"/>
      </w:divBdr>
    </w:div>
    <w:div w:id="1126267802">
      <w:bodyDiv w:val="1"/>
      <w:marLeft w:val="0"/>
      <w:marRight w:val="0"/>
      <w:marTop w:val="0"/>
      <w:marBottom w:val="0"/>
      <w:divBdr>
        <w:top w:val="none" w:sz="0" w:space="0" w:color="auto"/>
        <w:left w:val="none" w:sz="0" w:space="0" w:color="auto"/>
        <w:bottom w:val="none" w:sz="0" w:space="0" w:color="auto"/>
        <w:right w:val="none" w:sz="0" w:space="0" w:color="auto"/>
      </w:divBdr>
    </w:div>
    <w:div w:id="1167481819">
      <w:bodyDiv w:val="1"/>
      <w:marLeft w:val="0"/>
      <w:marRight w:val="0"/>
      <w:marTop w:val="0"/>
      <w:marBottom w:val="0"/>
      <w:divBdr>
        <w:top w:val="none" w:sz="0" w:space="0" w:color="auto"/>
        <w:left w:val="none" w:sz="0" w:space="0" w:color="auto"/>
        <w:bottom w:val="none" w:sz="0" w:space="0" w:color="auto"/>
        <w:right w:val="none" w:sz="0" w:space="0" w:color="auto"/>
      </w:divBdr>
    </w:div>
    <w:div w:id="1173834280">
      <w:bodyDiv w:val="1"/>
      <w:marLeft w:val="0"/>
      <w:marRight w:val="0"/>
      <w:marTop w:val="0"/>
      <w:marBottom w:val="0"/>
      <w:divBdr>
        <w:top w:val="none" w:sz="0" w:space="0" w:color="auto"/>
        <w:left w:val="none" w:sz="0" w:space="0" w:color="auto"/>
        <w:bottom w:val="none" w:sz="0" w:space="0" w:color="auto"/>
        <w:right w:val="none" w:sz="0" w:space="0" w:color="auto"/>
      </w:divBdr>
    </w:div>
    <w:div w:id="1207794872">
      <w:bodyDiv w:val="1"/>
      <w:marLeft w:val="0"/>
      <w:marRight w:val="0"/>
      <w:marTop w:val="0"/>
      <w:marBottom w:val="0"/>
      <w:divBdr>
        <w:top w:val="none" w:sz="0" w:space="0" w:color="auto"/>
        <w:left w:val="none" w:sz="0" w:space="0" w:color="auto"/>
        <w:bottom w:val="none" w:sz="0" w:space="0" w:color="auto"/>
        <w:right w:val="none" w:sz="0" w:space="0" w:color="auto"/>
      </w:divBdr>
    </w:div>
    <w:div w:id="1229145710">
      <w:bodyDiv w:val="1"/>
      <w:marLeft w:val="0"/>
      <w:marRight w:val="0"/>
      <w:marTop w:val="0"/>
      <w:marBottom w:val="0"/>
      <w:divBdr>
        <w:top w:val="none" w:sz="0" w:space="0" w:color="auto"/>
        <w:left w:val="none" w:sz="0" w:space="0" w:color="auto"/>
        <w:bottom w:val="none" w:sz="0" w:space="0" w:color="auto"/>
        <w:right w:val="none" w:sz="0" w:space="0" w:color="auto"/>
      </w:divBdr>
    </w:div>
    <w:div w:id="1240167619">
      <w:bodyDiv w:val="1"/>
      <w:marLeft w:val="0"/>
      <w:marRight w:val="0"/>
      <w:marTop w:val="0"/>
      <w:marBottom w:val="0"/>
      <w:divBdr>
        <w:top w:val="none" w:sz="0" w:space="0" w:color="auto"/>
        <w:left w:val="none" w:sz="0" w:space="0" w:color="auto"/>
        <w:bottom w:val="none" w:sz="0" w:space="0" w:color="auto"/>
        <w:right w:val="none" w:sz="0" w:space="0" w:color="auto"/>
      </w:divBdr>
    </w:div>
    <w:div w:id="1255211070">
      <w:bodyDiv w:val="1"/>
      <w:marLeft w:val="0"/>
      <w:marRight w:val="0"/>
      <w:marTop w:val="0"/>
      <w:marBottom w:val="0"/>
      <w:divBdr>
        <w:top w:val="none" w:sz="0" w:space="0" w:color="auto"/>
        <w:left w:val="none" w:sz="0" w:space="0" w:color="auto"/>
        <w:bottom w:val="none" w:sz="0" w:space="0" w:color="auto"/>
        <w:right w:val="none" w:sz="0" w:space="0" w:color="auto"/>
      </w:divBdr>
    </w:div>
    <w:div w:id="1265454693">
      <w:bodyDiv w:val="1"/>
      <w:marLeft w:val="0"/>
      <w:marRight w:val="0"/>
      <w:marTop w:val="0"/>
      <w:marBottom w:val="0"/>
      <w:divBdr>
        <w:top w:val="none" w:sz="0" w:space="0" w:color="auto"/>
        <w:left w:val="none" w:sz="0" w:space="0" w:color="auto"/>
        <w:bottom w:val="none" w:sz="0" w:space="0" w:color="auto"/>
        <w:right w:val="none" w:sz="0" w:space="0" w:color="auto"/>
      </w:divBdr>
    </w:div>
    <w:div w:id="1304234726">
      <w:bodyDiv w:val="1"/>
      <w:marLeft w:val="0"/>
      <w:marRight w:val="0"/>
      <w:marTop w:val="0"/>
      <w:marBottom w:val="0"/>
      <w:divBdr>
        <w:top w:val="none" w:sz="0" w:space="0" w:color="auto"/>
        <w:left w:val="none" w:sz="0" w:space="0" w:color="auto"/>
        <w:bottom w:val="none" w:sz="0" w:space="0" w:color="auto"/>
        <w:right w:val="none" w:sz="0" w:space="0" w:color="auto"/>
      </w:divBdr>
      <w:divsChild>
        <w:div w:id="244804821">
          <w:marLeft w:val="0"/>
          <w:marRight w:val="0"/>
          <w:marTop w:val="0"/>
          <w:marBottom w:val="0"/>
          <w:divBdr>
            <w:top w:val="none" w:sz="0" w:space="0" w:color="auto"/>
            <w:left w:val="none" w:sz="0" w:space="0" w:color="auto"/>
            <w:bottom w:val="none" w:sz="0" w:space="0" w:color="auto"/>
            <w:right w:val="none" w:sz="0" w:space="0" w:color="auto"/>
          </w:divBdr>
          <w:divsChild>
            <w:div w:id="20585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420899">
      <w:bodyDiv w:val="1"/>
      <w:marLeft w:val="0"/>
      <w:marRight w:val="0"/>
      <w:marTop w:val="0"/>
      <w:marBottom w:val="0"/>
      <w:divBdr>
        <w:top w:val="none" w:sz="0" w:space="0" w:color="auto"/>
        <w:left w:val="none" w:sz="0" w:space="0" w:color="auto"/>
        <w:bottom w:val="none" w:sz="0" w:space="0" w:color="auto"/>
        <w:right w:val="none" w:sz="0" w:space="0" w:color="auto"/>
      </w:divBdr>
    </w:div>
    <w:div w:id="1384208417">
      <w:bodyDiv w:val="1"/>
      <w:marLeft w:val="0"/>
      <w:marRight w:val="0"/>
      <w:marTop w:val="0"/>
      <w:marBottom w:val="0"/>
      <w:divBdr>
        <w:top w:val="none" w:sz="0" w:space="0" w:color="auto"/>
        <w:left w:val="none" w:sz="0" w:space="0" w:color="auto"/>
        <w:bottom w:val="none" w:sz="0" w:space="0" w:color="auto"/>
        <w:right w:val="none" w:sz="0" w:space="0" w:color="auto"/>
      </w:divBdr>
    </w:div>
    <w:div w:id="1415317903">
      <w:bodyDiv w:val="1"/>
      <w:marLeft w:val="0"/>
      <w:marRight w:val="0"/>
      <w:marTop w:val="0"/>
      <w:marBottom w:val="0"/>
      <w:divBdr>
        <w:top w:val="none" w:sz="0" w:space="0" w:color="auto"/>
        <w:left w:val="none" w:sz="0" w:space="0" w:color="auto"/>
        <w:bottom w:val="none" w:sz="0" w:space="0" w:color="auto"/>
        <w:right w:val="none" w:sz="0" w:space="0" w:color="auto"/>
      </w:divBdr>
    </w:div>
    <w:div w:id="1416396322">
      <w:bodyDiv w:val="1"/>
      <w:marLeft w:val="0"/>
      <w:marRight w:val="0"/>
      <w:marTop w:val="0"/>
      <w:marBottom w:val="0"/>
      <w:divBdr>
        <w:top w:val="none" w:sz="0" w:space="0" w:color="auto"/>
        <w:left w:val="none" w:sz="0" w:space="0" w:color="auto"/>
        <w:bottom w:val="none" w:sz="0" w:space="0" w:color="auto"/>
        <w:right w:val="none" w:sz="0" w:space="0" w:color="auto"/>
      </w:divBdr>
    </w:div>
    <w:div w:id="1457139364">
      <w:bodyDiv w:val="1"/>
      <w:marLeft w:val="0"/>
      <w:marRight w:val="0"/>
      <w:marTop w:val="0"/>
      <w:marBottom w:val="0"/>
      <w:divBdr>
        <w:top w:val="none" w:sz="0" w:space="0" w:color="auto"/>
        <w:left w:val="none" w:sz="0" w:space="0" w:color="auto"/>
        <w:bottom w:val="none" w:sz="0" w:space="0" w:color="auto"/>
        <w:right w:val="none" w:sz="0" w:space="0" w:color="auto"/>
      </w:divBdr>
    </w:div>
    <w:div w:id="1474524951">
      <w:bodyDiv w:val="1"/>
      <w:marLeft w:val="0"/>
      <w:marRight w:val="0"/>
      <w:marTop w:val="0"/>
      <w:marBottom w:val="0"/>
      <w:divBdr>
        <w:top w:val="none" w:sz="0" w:space="0" w:color="auto"/>
        <w:left w:val="none" w:sz="0" w:space="0" w:color="auto"/>
        <w:bottom w:val="none" w:sz="0" w:space="0" w:color="auto"/>
        <w:right w:val="none" w:sz="0" w:space="0" w:color="auto"/>
      </w:divBdr>
    </w:div>
    <w:div w:id="1487748425">
      <w:bodyDiv w:val="1"/>
      <w:marLeft w:val="0"/>
      <w:marRight w:val="0"/>
      <w:marTop w:val="0"/>
      <w:marBottom w:val="0"/>
      <w:divBdr>
        <w:top w:val="none" w:sz="0" w:space="0" w:color="auto"/>
        <w:left w:val="none" w:sz="0" w:space="0" w:color="auto"/>
        <w:bottom w:val="none" w:sz="0" w:space="0" w:color="auto"/>
        <w:right w:val="none" w:sz="0" w:space="0" w:color="auto"/>
      </w:divBdr>
    </w:div>
    <w:div w:id="1522158313">
      <w:bodyDiv w:val="1"/>
      <w:marLeft w:val="0"/>
      <w:marRight w:val="0"/>
      <w:marTop w:val="0"/>
      <w:marBottom w:val="0"/>
      <w:divBdr>
        <w:top w:val="none" w:sz="0" w:space="0" w:color="auto"/>
        <w:left w:val="none" w:sz="0" w:space="0" w:color="auto"/>
        <w:bottom w:val="none" w:sz="0" w:space="0" w:color="auto"/>
        <w:right w:val="none" w:sz="0" w:space="0" w:color="auto"/>
      </w:divBdr>
    </w:div>
    <w:div w:id="1522620812">
      <w:bodyDiv w:val="1"/>
      <w:marLeft w:val="0"/>
      <w:marRight w:val="0"/>
      <w:marTop w:val="0"/>
      <w:marBottom w:val="0"/>
      <w:divBdr>
        <w:top w:val="none" w:sz="0" w:space="0" w:color="auto"/>
        <w:left w:val="none" w:sz="0" w:space="0" w:color="auto"/>
        <w:bottom w:val="none" w:sz="0" w:space="0" w:color="auto"/>
        <w:right w:val="none" w:sz="0" w:space="0" w:color="auto"/>
      </w:divBdr>
    </w:div>
    <w:div w:id="1555386060">
      <w:bodyDiv w:val="1"/>
      <w:marLeft w:val="0"/>
      <w:marRight w:val="0"/>
      <w:marTop w:val="0"/>
      <w:marBottom w:val="0"/>
      <w:divBdr>
        <w:top w:val="none" w:sz="0" w:space="0" w:color="auto"/>
        <w:left w:val="none" w:sz="0" w:space="0" w:color="auto"/>
        <w:bottom w:val="none" w:sz="0" w:space="0" w:color="auto"/>
        <w:right w:val="none" w:sz="0" w:space="0" w:color="auto"/>
      </w:divBdr>
    </w:div>
    <w:div w:id="1714767936">
      <w:bodyDiv w:val="1"/>
      <w:marLeft w:val="0"/>
      <w:marRight w:val="0"/>
      <w:marTop w:val="0"/>
      <w:marBottom w:val="0"/>
      <w:divBdr>
        <w:top w:val="none" w:sz="0" w:space="0" w:color="auto"/>
        <w:left w:val="none" w:sz="0" w:space="0" w:color="auto"/>
        <w:bottom w:val="none" w:sz="0" w:space="0" w:color="auto"/>
        <w:right w:val="none" w:sz="0" w:space="0" w:color="auto"/>
      </w:divBdr>
    </w:div>
    <w:div w:id="1737051579">
      <w:bodyDiv w:val="1"/>
      <w:marLeft w:val="0"/>
      <w:marRight w:val="0"/>
      <w:marTop w:val="0"/>
      <w:marBottom w:val="0"/>
      <w:divBdr>
        <w:top w:val="none" w:sz="0" w:space="0" w:color="auto"/>
        <w:left w:val="none" w:sz="0" w:space="0" w:color="auto"/>
        <w:bottom w:val="none" w:sz="0" w:space="0" w:color="auto"/>
        <w:right w:val="none" w:sz="0" w:space="0" w:color="auto"/>
      </w:divBdr>
    </w:div>
    <w:div w:id="1741902589">
      <w:bodyDiv w:val="1"/>
      <w:marLeft w:val="0"/>
      <w:marRight w:val="0"/>
      <w:marTop w:val="0"/>
      <w:marBottom w:val="0"/>
      <w:divBdr>
        <w:top w:val="none" w:sz="0" w:space="0" w:color="auto"/>
        <w:left w:val="none" w:sz="0" w:space="0" w:color="auto"/>
        <w:bottom w:val="none" w:sz="0" w:space="0" w:color="auto"/>
        <w:right w:val="none" w:sz="0" w:space="0" w:color="auto"/>
      </w:divBdr>
    </w:div>
    <w:div w:id="1763526129">
      <w:bodyDiv w:val="1"/>
      <w:marLeft w:val="0"/>
      <w:marRight w:val="0"/>
      <w:marTop w:val="0"/>
      <w:marBottom w:val="0"/>
      <w:divBdr>
        <w:top w:val="none" w:sz="0" w:space="0" w:color="auto"/>
        <w:left w:val="none" w:sz="0" w:space="0" w:color="auto"/>
        <w:bottom w:val="none" w:sz="0" w:space="0" w:color="auto"/>
        <w:right w:val="none" w:sz="0" w:space="0" w:color="auto"/>
      </w:divBdr>
    </w:div>
    <w:div w:id="1772312165">
      <w:bodyDiv w:val="1"/>
      <w:marLeft w:val="0"/>
      <w:marRight w:val="0"/>
      <w:marTop w:val="0"/>
      <w:marBottom w:val="0"/>
      <w:divBdr>
        <w:top w:val="none" w:sz="0" w:space="0" w:color="auto"/>
        <w:left w:val="none" w:sz="0" w:space="0" w:color="auto"/>
        <w:bottom w:val="none" w:sz="0" w:space="0" w:color="auto"/>
        <w:right w:val="none" w:sz="0" w:space="0" w:color="auto"/>
      </w:divBdr>
    </w:div>
    <w:div w:id="1794208463">
      <w:bodyDiv w:val="1"/>
      <w:marLeft w:val="0"/>
      <w:marRight w:val="0"/>
      <w:marTop w:val="0"/>
      <w:marBottom w:val="0"/>
      <w:divBdr>
        <w:top w:val="none" w:sz="0" w:space="0" w:color="auto"/>
        <w:left w:val="none" w:sz="0" w:space="0" w:color="auto"/>
        <w:bottom w:val="none" w:sz="0" w:space="0" w:color="auto"/>
        <w:right w:val="none" w:sz="0" w:space="0" w:color="auto"/>
      </w:divBdr>
    </w:div>
    <w:div w:id="1855071460">
      <w:bodyDiv w:val="1"/>
      <w:marLeft w:val="0"/>
      <w:marRight w:val="0"/>
      <w:marTop w:val="0"/>
      <w:marBottom w:val="0"/>
      <w:divBdr>
        <w:top w:val="none" w:sz="0" w:space="0" w:color="auto"/>
        <w:left w:val="none" w:sz="0" w:space="0" w:color="auto"/>
        <w:bottom w:val="none" w:sz="0" w:space="0" w:color="auto"/>
        <w:right w:val="none" w:sz="0" w:space="0" w:color="auto"/>
      </w:divBdr>
    </w:div>
    <w:div w:id="1876963429">
      <w:bodyDiv w:val="1"/>
      <w:marLeft w:val="0"/>
      <w:marRight w:val="0"/>
      <w:marTop w:val="0"/>
      <w:marBottom w:val="0"/>
      <w:divBdr>
        <w:top w:val="none" w:sz="0" w:space="0" w:color="auto"/>
        <w:left w:val="none" w:sz="0" w:space="0" w:color="auto"/>
        <w:bottom w:val="none" w:sz="0" w:space="0" w:color="auto"/>
        <w:right w:val="none" w:sz="0" w:space="0" w:color="auto"/>
      </w:divBdr>
    </w:div>
    <w:div w:id="1918130140">
      <w:bodyDiv w:val="1"/>
      <w:marLeft w:val="0"/>
      <w:marRight w:val="0"/>
      <w:marTop w:val="0"/>
      <w:marBottom w:val="0"/>
      <w:divBdr>
        <w:top w:val="none" w:sz="0" w:space="0" w:color="auto"/>
        <w:left w:val="none" w:sz="0" w:space="0" w:color="auto"/>
        <w:bottom w:val="none" w:sz="0" w:space="0" w:color="auto"/>
        <w:right w:val="none" w:sz="0" w:space="0" w:color="auto"/>
      </w:divBdr>
    </w:div>
    <w:div w:id="2015378926">
      <w:bodyDiv w:val="1"/>
      <w:marLeft w:val="0"/>
      <w:marRight w:val="0"/>
      <w:marTop w:val="0"/>
      <w:marBottom w:val="0"/>
      <w:divBdr>
        <w:top w:val="none" w:sz="0" w:space="0" w:color="auto"/>
        <w:left w:val="none" w:sz="0" w:space="0" w:color="auto"/>
        <w:bottom w:val="none" w:sz="0" w:space="0" w:color="auto"/>
        <w:right w:val="none" w:sz="0" w:space="0" w:color="auto"/>
      </w:divBdr>
    </w:div>
    <w:div w:id="2019886560">
      <w:bodyDiv w:val="1"/>
      <w:marLeft w:val="0"/>
      <w:marRight w:val="0"/>
      <w:marTop w:val="0"/>
      <w:marBottom w:val="0"/>
      <w:divBdr>
        <w:top w:val="none" w:sz="0" w:space="0" w:color="auto"/>
        <w:left w:val="none" w:sz="0" w:space="0" w:color="auto"/>
        <w:bottom w:val="none" w:sz="0" w:space="0" w:color="auto"/>
        <w:right w:val="none" w:sz="0" w:space="0" w:color="auto"/>
      </w:divBdr>
    </w:div>
    <w:div w:id="2021810541">
      <w:bodyDiv w:val="1"/>
      <w:marLeft w:val="0"/>
      <w:marRight w:val="0"/>
      <w:marTop w:val="0"/>
      <w:marBottom w:val="0"/>
      <w:divBdr>
        <w:top w:val="none" w:sz="0" w:space="0" w:color="auto"/>
        <w:left w:val="none" w:sz="0" w:space="0" w:color="auto"/>
        <w:bottom w:val="none" w:sz="0" w:space="0" w:color="auto"/>
        <w:right w:val="none" w:sz="0" w:space="0" w:color="auto"/>
      </w:divBdr>
    </w:div>
    <w:div w:id="2037349194">
      <w:bodyDiv w:val="1"/>
      <w:marLeft w:val="0"/>
      <w:marRight w:val="0"/>
      <w:marTop w:val="0"/>
      <w:marBottom w:val="0"/>
      <w:divBdr>
        <w:top w:val="none" w:sz="0" w:space="0" w:color="auto"/>
        <w:left w:val="none" w:sz="0" w:space="0" w:color="auto"/>
        <w:bottom w:val="none" w:sz="0" w:space="0" w:color="auto"/>
        <w:right w:val="none" w:sz="0" w:space="0" w:color="auto"/>
      </w:divBdr>
    </w:div>
    <w:div w:id="2053964139">
      <w:bodyDiv w:val="1"/>
      <w:marLeft w:val="0"/>
      <w:marRight w:val="0"/>
      <w:marTop w:val="0"/>
      <w:marBottom w:val="0"/>
      <w:divBdr>
        <w:top w:val="none" w:sz="0" w:space="0" w:color="auto"/>
        <w:left w:val="none" w:sz="0" w:space="0" w:color="auto"/>
        <w:bottom w:val="none" w:sz="0" w:space="0" w:color="auto"/>
        <w:right w:val="none" w:sz="0" w:space="0" w:color="auto"/>
      </w:divBdr>
    </w:div>
    <w:div w:id="2078747818">
      <w:bodyDiv w:val="1"/>
      <w:marLeft w:val="0"/>
      <w:marRight w:val="0"/>
      <w:marTop w:val="0"/>
      <w:marBottom w:val="0"/>
      <w:divBdr>
        <w:top w:val="none" w:sz="0" w:space="0" w:color="auto"/>
        <w:left w:val="none" w:sz="0" w:space="0" w:color="auto"/>
        <w:bottom w:val="none" w:sz="0" w:space="0" w:color="auto"/>
        <w:right w:val="none" w:sz="0" w:space="0" w:color="auto"/>
      </w:divBdr>
    </w:div>
    <w:div w:id="2098822894">
      <w:bodyDiv w:val="1"/>
      <w:marLeft w:val="0"/>
      <w:marRight w:val="0"/>
      <w:marTop w:val="0"/>
      <w:marBottom w:val="0"/>
      <w:divBdr>
        <w:top w:val="none" w:sz="0" w:space="0" w:color="auto"/>
        <w:left w:val="none" w:sz="0" w:space="0" w:color="auto"/>
        <w:bottom w:val="none" w:sz="0" w:space="0" w:color="auto"/>
        <w:right w:val="none" w:sz="0" w:space="0" w:color="auto"/>
      </w:divBdr>
    </w:div>
    <w:div w:id="2124109958">
      <w:bodyDiv w:val="1"/>
      <w:marLeft w:val="0"/>
      <w:marRight w:val="0"/>
      <w:marTop w:val="0"/>
      <w:marBottom w:val="0"/>
      <w:divBdr>
        <w:top w:val="none" w:sz="0" w:space="0" w:color="auto"/>
        <w:left w:val="none" w:sz="0" w:space="0" w:color="auto"/>
        <w:bottom w:val="none" w:sz="0" w:space="0" w:color="auto"/>
        <w:right w:val="none" w:sz="0" w:space="0" w:color="auto"/>
      </w:divBdr>
    </w:div>
    <w:div w:id="213228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84EB60BC2C4D218C2002AC4F619E40"/>
        <w:category>
          <w:name w:val="General"/>
          <w:gallery w:val="placeholder"/>
        </w:category>
        <w:types>
          <w:type w:val="bbPlcHdr"/>
        </w:types>
        <w:behaviors>
          <w:behavior w:val="content"/>
        </w:behaviors>
        <w:guid w:val="{46805662-8830-4F88-820C-0675B221A28C}"/>
      </w:docPartPr>
      <w:docPartBody>
        <w:p w:rsidR="009152AA" w:rsidRDefault="006D4B8B" w:rsidP="006D4B8B">
          <w:pPr>
            <w:pStyle w:val="A184EB60BC2C4D218C2002AC4F619E40"/>
          </w:pPr>
          <w:r>
            <w:rPr>
              <w:rFonts w:asciiTheme="majorHAnsi" w:eastAsiaTheme="majorEastAsia" w:hAnsiTheme="majorHAnsi" w:cstheme="majorBidi"/>
              <w:caps/>
              <w:color w:val="4472C4" w:themeColor="accent1"/>
              <w:sz w:val="80"/>
              <w:szCs w:val="80"/>
            </w:rPr>
            <w:t>[Document title]</w:t>
          </w:r>
        </w:p>
      </w:docPartBody>
    </w:docPart>
    <w:docPart>
      <w:docPartPr>
        <w:name w:val="F4599DFFB1E5404C8D416FDA64E8D958"/>
        <w:category>
          <w:name w:val="General"/>
          <w:gallery w:val="placeholder"/>
        </w:category>
        <w:types>
          <w:type w:val="bbPlcHdr"/>
        </w:types>
        <w:behaviors>
          <w:behavior w:val="content"/>
        </w:behaviors>
        <w:guid w:val="{2A28A56A-A6B0-4B96-8682-35846DEAAA00}"/>
      </w:docPartPr>
      <w:docPartBody>
        <w:p w:rsidR="009152AA" w:rsidRDefault="006D4B8B" w:rsidP="006D4B8B">
          <w:pPr>
            <w:pStyle w:val="F4599DFFB1E5404C8D416FDA64E8D95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B8B"/>
    <w:rsid w:val="00504518"/>
    <w:rsid w:val="006D4B8B"/>
    <w:rsid w:val="009152AA"/>
    <w:rsid w:val="00B2165F"/>
    <w:rsid w:val="00BF6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84EB60BC2C4D218C2002AC4F619E40">
    <w:name w:val="A184EB60BC2C4D218C2002AC4F619E40"/>
    <w:rsid w:val="006D4B8B"/>
  </w:style>
  <w:style w:type="paragraph" w:customStyle="1" w:styleId="F4599DFFB1E5404C8D416FDA64E8D958">
    <w:name w:val="F4599DFFB1E5404C8D416FDA64E8D958"/>
    <w:rsid w:val="006D4B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2022-06-28T00:00:00</PublishDate>
  <Abstract/>
  <CompanyAddress>UWTSD London Campus</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c0321859ef925e8b1867adb47160d92b">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36ededc7b781cf262eaddf15537237c5"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bus18</b:Tag>
    <b:SourceType>DocumentFromInternetSite</b:SourceType>
    <b:Guid>{7E303621-3174-4362-B394-ED96075F9231}</b:Guid>
    <b:Author>
      <b:Author>
        <b:NameList>
          <b:Person>
            <b:Last>Businesstopia</b:Last>
          </b:Person>
        </b:NameList>
      </b:Author>
    </b:Author>
    <b:Title>Shannon and Weaver Model of Communication</b:Title>
    <b:Year>2018</b:Year>
    <b:Month>January</b:Month>
    <b:Day>6</b:Day>
    <b:RefOrder>1</b:RefOrder>
  </b:Source>
  <b:Source>
    <b:Tag>Sta04</b:Tag>
    <b:SourceType>Book</b:SourceType>
    <b:Guid>{B8CD4747-2E70-4238-93B1-E8ED38801245}</b:Guid>
    <b:Author>
      <b:Author>
        <b:NameList>
          <b:Person>
            <b:Last>Stanton</b:Last>
            <b:First>Nicky</b:First>
          </b:Person>
        </b:NameList>
      </b:Author>
    </b:Author>
    <b:Title>Mastering Communication</b:Title>
    <b:Year>2004</b:Year>
    <b:City>New York</b:City>
    <b:Publisher>Palgrave Macmillan</b:Publisher>
    <b:RefOrder>3</b:RefOrder>
  </b:Source>
  <b:Source>
    <b:Tag>Kar221</b:Tag>
    <b:SourceType>InternetSite</b:SourceType>
    <b:Guid>{73410B9A-67E5-4599-BDB0-F49940D3753F}</b:Guid>
    <b:Author>
      <b:Author>
        <b:NameList>
          <b:Person>
            <b:Last>Ramey</b:Last>
            <b:First>Karehka</b:First>
          </b:Person>
        </b:NameList>
      </b:Author>
    </b:Author>
    <b:Title>Advantages and Disadvantages of Communication Technology in an Organization</b:Title>
    <b:InternetSiteTitle>useoftechnology.com</b:InternetSiteTitle>
    <b:Year>2022</b:Year>
    <b:Month>September</b:Month>
    <b:Day>5</b:Day>
    <b:URL>https://useoftechnology.com/advantages-disadvantages-communication-technology-organization/</b:URL>
    <b:YearAccessed>2022</b:YearAccessed>
    <b:MonthAccessed>September</b:MonthAccessed>
    <b:DayAccessed>5</b:DayAccessed>
    <b:RefOrder>4</b:RefOrder>
  </b:Source>
  <b:Source>
    <b:Tag>Whi21</b:Tag>
    <b:SourceType>DocumentFromInternetSite</b:SourceType>
    <b:Guid>{97933362-73C5-4A14-AD33-D2285DDD950E}</b:Guid>
    <b:Author>
      <b:Author>
        <b:NameList>
          <b:Person>
            <b:Last>White</b:Last>
            <b:First>Danni</b:First>
          </b:Person>
        </b:NameList>
      </b:Author>
    </b:Author>
    <b:Title>5 Advantages and Disadvantages of Information and Communication Technology in Business</b:Title>
    <b:Year>2021</b:Year>
    <b:YearAccessed>2022</b:YearAccessed>
    <b:MonthAccessed>September</b:MonthAccessed>
    <b:DayAccessed>5</b:DayAccessed>
    <b:URL>https://www.techfunnel.com/information-technology/5-advantages-of-information-and-communication-technology-in-business/</b:URL>
    <b:Month>April</b:Month>
    <b:Day>14</b:Day>
    <b:RefOrder>5</b:RefOrder>
  </b:Source>
  <b:Source>
    <b:Tag>UNI22</b:Tag>
    <b:SourceType>InternetSite</b:SourceType>
    <b:Guid>{90370059-A8FA-41B5-8585-D7FC97BE8F27}</b:Guid>
    <b:Title>Cyberbullying: What is it and how to stop it</b:Title>
    <b:Year>2022</b:Year>
    <b:YearAccessed>2022</b:YearAccessed>
    <b:MonthAccessed>September</b:MonthAccessed>
    <b:DayAccessed>5</b:DayAccessed>
    <b:URL>https://www.unicef.org/end-violence/how-to-stop-cyberbullying</b:URL>
    <b:Author>
      <b:Author>
        <b:NameList>
          <b:Person>
            <b:Last>UNICEF</b:Last>
          </b:Person>
        </b:NameList>
      </b:Author>
    </b:Author>
    <b:RefOrder>6</b:RefOrder>
  </b:Source>
  <b:Source>
    <b:Tag>Sha48</b:Tag>
    <b:SourceType>Book</b:SourceType>
    <b:Guid>{4F67F6D0-8256-4EE8-8086-2C6BA83A61C9}</b:Guid>
    <b:Title>The Mathematical Theory of Communication</b:Title>
    <b:Year>1948</b:Year>
    <b:Author>
      <b:Author>
        <b:NameList>
          <b:Person>
            <b:Last>Shannon</b:Last>
            <b:First>Claude</b:First>
          </b:Person>
          <b:Person>
            <b:Last>Weaver</b:Last>
            <b:First>Warren</b:First>
          </b:Person>
        </b:NameList>
      </b:Author>
    </b:Author>
    <b:City>Illinois</b:City>
    <b:Publisher>University of Illinois Press</b:Publisher>
    <b:Edition>1st</b:Edition>
    <b:RefOrder>2</b:RefOrder>
  </b:Source>
  <b:Source>
    <b:Tag>Wil54</b:Tag>
    <b:SourceType>Book</b:SourceType>
    <b:Guid>{8FB17621-3D48-4A84-9484-19E8981C8F12}</b:Guid>
    <b:Author>
      <b:Author>
        <b:NameList>
          <b:Person>
            <b:Last>Schramm</b:Last>
            <b:First>Wilbur</b:First>
          </b:Person>
        </b:NameList>
      </b:Author>
    </b:Author>
    <b:Title>The Process and Effects of Mass Communications</b:Title>
    <b:Year>1954</b:Year>
    <b:City>Illinois</b:City>
    <b:Publisher>University of Illinois Press</b:Publisher>
    <b:Edition>1st</b:Edition>
    <b:RefOrder>7</b:RefOrder>
  </b:Source>
  <b:Source>
    <b:Tag>Dav60</b:Tag>
    <b:SourceType>Book</b:SourceType>
    <b:Guid>{E8F8A70C-AE67-4044-976C-5537193D6075}</b:Guid>
    <b:Author>
      <b:Author>
        <b:NameList>
          <b:Person>
            <b:Last>Berlo</b:Last>
            <b:First>David</b:First>
            <b:Middle>K.</b:Middle>
          </b:Person>
        </b:NameList>
      </b:Author>
    </b:Author>
    <b:Title>Process of Communication</b:Title>
    <b:Year>1960</b:Year>
    <b:Publisher>International Thomson Publishing</b:Publisher>
    <b:Edition>Hardcover</b:Edition>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AC534D-668D-4D4C-A557-8DF83C5066FC}">
  <ds:schemaRefs>
    <ds:schemaRef ds:uri="http://schemas.microsoft.com/sharepoint/v3/contenttype/forms"/>
  </ds:schemaRefs>
</ds:datastoreItem>
</file>

<file path=customXml/itemProps3.xml><?xml version="1.0" encoding="utf-8"?>
<ds:datastoreItem xmlns:ds="http://schemas.openxmlformats.org/officeDocument/2006/customXml" ds:itemID="{9E6896C4-7D92-41E4-96CA-96911C67F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623B78-6DBB-45AF-8253-D50344A81BEC}">
  <ds:schemaRefs>
    <ds:schemaRef ds:uri="http://purl.org/dc/elements/1.1/"/>
    <ds:schemaRef ds:uri="http://schemas.microsoft.com/office/2006/metadata/properties"/>
    <ds:schemaRef ds:uri="http://schemas.openxmlformats.org/package/2006/metadata/core-properties"/>
    <ds:schemaRef ds:uri="http://purl.org/dc/terms/"/>
    <ds:schemaRef ds:uri="http://purl.org/dc/dcmitype/"/>
    <ds:schemaRef ds:uri="http://schemas.microsoft.com/office/2006/documentManagement/types"/>
    <ds:schemaRef ds:uri="2185e222-3c8d-40d1-8655-532d5209bd26"/>
    <ds:schemaRef ds:uri="http://schemas.microsoft.com/office/infopath/2007/PartnerControls"/>
    <ds:schemaRef ds:uri="2fff46f4-612e-44ba-884a-bcd0b08f5dc6"/>
    <ds:schemaRef ds:uri="http://www.w3.org/XML/1998/namespace"/>
  </ds:schemaRefs>
</ds:datastoreItem>
</file>

<file path=customXml/itemProps5.xml><?xml version="1.0" encoding="utf-8"?>
<ds:datastoreItem xmlns:ds="http://schemas.openxmlformats.org/officeDocument/2006/customXml" ds:itemID="{8299F9F5-DA45-41EE-ADD4-2D75B9260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Report on Communication</vt:lpstr>
    </vt:vector>
  </TitlesOfParts>
  <Company>By Yordan Georgiev Petrov (212805)</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Communication</dc:title>
  <dc:subject>Communication Models, Skills, Advantages and Disadvantages of Communication Technology</dc:subject>
  <dc:creator>Yordan</dc:creator>
  <cp:keywords/>
  <dc:description/>
  <cp:lastModifiedBy>Jordan Petrov</cp:lastModifiedBy>
  <cp:revision>2</cp:revision>
  <dcterms:created xsi:type="dcterms:W3CDTF">2022-09-05T17:30:00Z</dcterms:created>
  <dcterms:modified xsi:type="dcterms:W3CDTF">2022-09-05T17:30:00Z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