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ACBDB6" w14:textId="3C578BF6" w:rsidR="003F3651" w:rsidRDefault="00F37B62">
      <w:r>
        <w:rPr>
          <w:noProof/>
        </w:rPr>
        <w:drawing>
          <wp:inline distT="0" distB="0" distL="0" distR="0" wp14:anchorId="319B7E25" wp14:editId="72DC227F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A13EAD" w14:textId="15EE3251" w:rsidR="00F37B62" w:rsidRDefault="00F37B62"/>
    <w:p w14:paraId="5BDFF3BD" w14:textId="5EDF5E29" w:rsidR="00F37B62" w:rsidRDefault="00F37B62"/>
    <w:p w14:paraId="3A2C342B" w14:textId="4CDA3754" w:rsidR="00F37B62" w:rsidRDefault="00F37B62"/>
    <w:p w14:paraId="6A8965F5" w14:textId="5C9CA466" w:rsidR="00F37B62" w:rsidRPr="008F4215" w:rsidRDefault="69CB67C2">
      <w:pPr>
        <w:rPr>
          <w:rFonts w:ascii="Arial" w:hAnsi="Arial" w:cs="Arial"/>
          <w:b/>
          <w:bCs/>
          <w:sz w:val="56"/>
          <w:szCs w:val="56"/>
        </w:rPr>
      </w:pPr>
      <w:proofErr w:type="spellStart"/>
      <w:r w:rsidRPr="19DF5ED4">
        <w:rPr>
          <w:rFonts w:ascii="Arial" w:hAnsi="Arial" w:cs="Arial"/>
          <w:b/>
          <w:bCs/>
          <w:sz w:val="56"/>
          <w:szCs w:val="56"/>
        </w:rPr>
        <w:t>CertHE</w:t>
      </w:r>
      <w:proofErr w:type="spellEnd"/>
      <w:r w:rsidRPr="19DF5ED4">
        <w:rPr>
          <w:rFonts w:ascii="Arial" w:hAnsi="Arial" w:cs="Arial"/>
          <w:b/>
          <w:bCs/>
          <w:sz w:val="56"/>
          <w:szCs w:val="56"/>
        </w:rPr>
        <w:t xml:space="preserve"> in Business Skills </w:t>
      </w:r>
    </w:p>
    <w:p w14:paraId="43FA50BC" w14:textId="77777777" w:rsid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</w:p>
    <w:p w14:paraId="1EE10BBF" w14:textId="107B3B22" w:rsidR="00F37B62" w:rsidRPr="00844E6B" w:rsidRDefault="00F37B62" w:rsidP="00F37B62">
      <w:pPr>
        <w:spacing w:line="600" w:lineRule="auto"/>
        <w:rPr>
          <w:rFonts w:asciiTheme="majorHAnsi" w:hAnsiTheme="majorHAnsi" w:cstheme="majorHAnsi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Name:</w:t>
      </w:r>
      <w:r w:rsidR="00844E6B">
        <w:rPr>
          <w:rFonts w:asciiTheme="majorHAnsi" w:hAnsiTheme="majorHAnsi" w:cstheme="majorHAnsi"/>
          <w:b/>
          <w:bCs/>
          <w:i/>
          <w:iCs/>
        </w:rPr>
        <w:t xml:space="preserve"> </w:t>
      </w:r>
      <w:proofErr w:type="spellStart"/>
      <w:r w:rsidR="00844E6B">
        <w:rPr>
          <w:rFonts w:asciiTheme="majorHAnsi" w:hAnsiTheme="majorHAnsi" w:cstheme="majorHAnsi"/>
          <w:b/>
          <w:bCs/>
          <w:i/>
          <w:iCs/>
        </w:rPr>
        <w:t>Janelyn</w:t>
      </w:r>
      <w:proofErr w:type="spellEnd"/>
      <w:r w:rsidR="00844E6B">
        <w:rPr>
          <w:rFonts w:asciiTheme="majorHAnsi" w:hAnsiTheme="majorHAnsi" w:cstheme="majorHAnsi"/>
          <w:b/>
          <w:bCs/>
          <w:i/>
          <w:iCs/>
        </w:rPr>
        <w:t xml:space="preserve"> </w:t>
      </w:r>
      <w:proofErr w:type="spellStart"/>
      <w:r w:rsidR="00844E6B">
        <w:rPr>
          <w:rFonts w:asciiTheme="majorHAnsi" w:hAnsiTheme="majorHAnsi" w:cstheme="majorHAnsi"/>
          <w:b/>
          <w:bCs/>
          <w:i/>
          <w:iCs/>
        </w:rPr>
        <w:t>Cabelto</w:t>
      </w:r>
      <w:proofErr w:type="spellEnd"/>
    </w:p>
    <w:p w14:paraId="432CDF3F" w14:textId="3D7A76A5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Number:</w:t>
      </w:r>
      <w:r w:rsidR="00844E6B">
        <w:rPr>
          <w:rFonts w:ascii="Arial" w:hAnsi="Arial" w:cs="Arial"/>
          <w:b/>
          <w:bCs/>
          <w:i/>
          <w:iCs/>
        </w:rPr>
        <w:t xml:space="preserve"> 2333261</w:t>
      </w:r>
    </w:p>
    <w:p w14:paraId="777CB569" w14:textId="565E8838" w:rsidR="00F37B62" w:rsidRPr="00F37B62" w:rsidRDefault="00F37B62" w:rsidP="19DF5ED4">
      <w:pPr>
        <w:spacing w:line="600" w:lineRule="auto"/>
        <w:rPr>
          <w:rFonts w:ascii="Arial" w:hAnsi="Arial" w:cs="Arial"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Course Name:</w:t>
      </w:r>
      <w:r w:rsidRPr="19DF5ED4">
        <w:rPr>
          <w:rFonts w:ascii="Arial" w:hAnsi="Arial" w:cs="Arial"/>
          <w:i/>
          <w:iCs/>
        </w:rPr>
        <w:t xml:space="preserve"> </w:t>
      </w:r>
      <w:r w:rsidR="53D01A0C" w:rsidRPr="19DF5ED4">
        <w:rPr>
          <w:rFonts w:ascii="Arial" w:hAnsi="Arial" w:cs="Arial"/>
          <w:i/>
          <w:iCs/>
        </w:rPr>
        <w:t>Digital Skills LCLM4002</w:t>
      </w:r>
    </w:p>
    <w:p w14:paraId="556C6252" w14:textId="7008F184" w:rsidR="00F37B62" w:rsidRP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 xml:space="preserve">Lecturer Name: </w:t>
      </w:r>
      <w:r w:rsidRPr="00F37B62">
        <w:rPr>
          <w:rFonts w:ascii="Arial" w:hAnsi="Arial" w:cs="Arial"/>
          <w:i/>
          <w:iCs/>
        </w:rPr>
        <w:t xml:space="preserve">Nishi </w:t>
      </w:r>
      <w:proofErr w:type="spellStart"/>
      <w:r w:rsidRPr="00F37B62">
        <w:rPr>
          <w:rFonts w:ascii="Arial" w:hAnsi="Arial" w:cs="Arial"/>
          <w:i/>
          <w:iCs/>
        </w:rPr>
        <w:t>Ramsurrun</w:t>
      </w:r>
      <w:proofErr w:type="spellEnd"/>
    </w:p>
    <w:p w14:paraId="0CF901E6" w14:textId="2D4CF6CA" w:rsidR="00F37B62" w:rsidRPr="00F37B62" w:rsidRDefault="00F37B62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Session</w:t>
      </w:r>
      <w:r w:rsidRPr="19DF5ED4">
        <w:rPr>
          <w:rFonts w:ascii="Arial" w:hAnsi="Arial" w:cs="Arial"/>
          <w:i/>
          <w:iCs/>
        </w:rPr>
        <w:t xml:space="preserve">: </w:t>
      </w:r>
      <w:r w:rsidR="4E55ACAF" w:rsidRPr="19DF5ED4">
        <w:rPr>
          <w:rFonts w:ascii="Arial" w:hAnsi="Arial" w:cs="Arial"/>
          <w:b/>
          <w:bCs/>
          <w:i/>
          <w:iCs/>
        </w:rPr>
        <w:t>June</w:t>
      </w:r>
      <w:r w:rsidRPr="19DF5ED4">
        <w:rPr>
          <w:rFonts w:ascii="Arial" w:hAnsi="Arial" w:cs="Arial"/>
          <w:b/>
          <w:bCs/>
          <w:i/>
          <w:iCs/>
        </w:rPr>
        <w:t xml:space="preserve"> 202</w:t>
      </w:r>
      <w:r w:rsidR="08F8BC97" w:rsidRPr="19DF5ED4">
        <w:rPr>
          <w:rFonts w:ascii="Arial" w:hAnsi="Arial" w:cs="Arial"/>
          <w:b/>
          <w:bCs/>
          <w:i/>
          <w:iCs/>
        </w:rPr>
        <w:t>4</w:t>
      </w:r>
      <w:r w:rsidRPr="19DF5ED4">
        <w:rPr>
          <w:rFonts w:ascii="Arial" w:hAnsi="Arial" w:cs="Arial"/>
          <w:b/>
          <w:bCs/>
          <w:i/>
          <w:iCs/>
        </w:rPr>
        <w:t xml:space="preserve"> Term </w:t>
      </w:r>
    </w:p>
    <w:p w14:paraId="5A7D7C48" w14:textId="45598E74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715B168" w14:textId="77777777" w:rsidR="008B3DA3" w:rsidRDefault="008B3DA3" w:rsidP="19DF5ED4">
      <w:pPr>
        <w:spacing w:line="600" w:lineRule="auto"/>
        <w:rPr>
          <w:rFonts w:ascii="Arial" w:hAnsi="Arial" w:cs="Arial"/>
          <w:b/>
          <w:bCs/>
        </w:rPr>
      </w:pPr>
    </w:p>
    <w:p w14:paraId="106B68A5" w14:textId="77777777" w:rsidR="008B3DA3" w:rsidRDefault="008B3DA3" w:rsidP="19DF5ED4">
      <w:pPr>
        <w:spacing w:line="600" w:lineRule="auto"/>
        <w:rPr>
          <w:rFonts w:ascii="Arial" w:hAnsi="Arial" w:cs="Arial"/>
          <w:b/>
          <w:bCs/>
        </w:rPr>
      </w:pPr>
    </w:p>
    <w:p w14:paraId="4C2E707E" w14:textId="77777777" w:rsidR="008B3DA3" w:rsidRDefault="008B3DA3" w:rsidP="19DF5ED4">
      <w:pPr>
        <w:spacing w:line="600" w:lineRule="auto"/>
        <w:rPr>
          <w:rFonts w:ascii="Arial" w:hAnsi="Arial" w:cs="Arial"/>
          <w:b/>
          <w:bCs/>
        </w:rPr>
      </w:pPr>
    </w:p>
    <w:p w14:paraId="56D21DD7" w14:textId="77777777" w:rsidR="008B3DA3" w:rsidRDefault="008B3DA3" w:rsidP="19DF5ED4">
      <w:pPr>
        <w:spacing w:line="600" w:lineRule="auto"/>
        <w:rPr>
          <w:rFonts w:ascii="Arial" w:hAnsi="Arial" w:cs="Arial"/>
          <w:b/>
          <w:bCs/>
        </w:rPr>
      </w:pPr>
    </w:p>
    <w:p w14:paraId="1B5DA639" w14:textId="23F4CF51" w:rsidR="008B3DA3" w:rsidRDefault="00D3167B" w:rsidP="19DF5ED4">
      <w:pPr>
        <w:spacing w:line="600" w:lineRule="auto"/>
        <w:rPr>
          <w:rFonts w:ascii="Arial" w:hAnsi="Arial" w:cs="Arial"/>
          <w:sz w:val="24"/>
          <w:szCs w:val="24"/>
        </w:rPr>
      </w:pPr>
      <w:r w:rsidRPr="00600EAD">
        <w:rPr>
          <w:rFonts w:ascii="Arial" w:hAnsi="Arial" w:cs="Arial"/>
          <w:b/>
          <w:bCs/>
          <w:sz w:val="24"/>
          <w:szCs w:val="24"/>
        </w:rPr>
        <w:lastRenderedPageBreak/>
        <w:t>Table of Contents</w:t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E64779" w:rsidRPr="00600EAD">
        <w:rPr>
          <w:rFonts w:ascii="Arial" w:hAnsi="Arial" w:cs="Arial"/>
          <w:b/>
          <w:bCs/>
          <w:sz w:val="24"/>
          <w:szCs w:val="24"/>
        </w:rPr>
        <w:t>Page</w:t>
      </w:r>
    </w:p>
    <w:p w14:paraId="4CF7B0F1" w14:textId="01C22242" w:rsidR="00E75976" w:rsidRDefault="00B73280" w:rsidP="0071783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</w:r>
      <w:r w:rsidR="00DC5E08">
        <w:rPr>
          <w:rFonts w:ascii="Arial" w:hAnsi="Arial" w:cs="Arial"/>
          <w:sz w:val="24"/>
          <w:szCs w:val="24"/>
        </w:rPr>
        <w:tab/>
        <w:t>1</w:t>
      </w:r>
    </w:p>
    <w:p w14:paraId="5E3B4CB6" w14:textId="2EAC2792" w:rsidR="00E64779" w:rsidRDefault="00E64779" w:rsidP="0071783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Main Body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="004A59F4">
        <w:rPr>
          <w:rFonts w:ascii="Arial" w:hAnsi="Arial" w:cs="Arial"/>
          <w:sz w:val="24"/>
          <w:szCs w:val="24"/>
        </w:rPr>
        <w:t>1</w:t>
      </w:r>
      <w:r w:rsidR="003804DF">
        <w:rPr>
          <w:rFonts w:ascii="Arial" w:hAnsi="Arial" w:cs="Arial"/>
          <w:sz w:val="24"/>
          <w:szCs w:val="24"/>
        </w:rPr>
        <w:t>-4</w:t>
      </w:r>
    </w:p>
    <w:p w14:paraId="34CAAAFF" w14:textId="75AF9E21" w:rsidR="00A90C2E" w:rsidRDefault="001B6974" w:rsidP="00400C1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Conclusion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4</w:t>
      </w:r>
    </w:p>
    <w:p w14:paraId="69827D7F" w14:textId="367BAB8D" w:rsidR="001B6974" w:rsidRDefault="001B6974" w:rsidP="00400C1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  <w:r w:rsidR="001A539D">
        <w:rPr>
          <w:rFonts w:ascii="Arial" w:hAnsi="Arial" w:cs="Arial"/>
          <w:sz w:val="24"/>
          <w:szCs w:val="24"/>
        </w:rPr>
        <w:tab/>
      </w:r>
      <w:r w:rsidR="001A539D">
        <w:rPr>
          <w:rFonts w:ascii="Arial" w:hAnsi="Arial" w:cs="Arial"/>
          <w:sz w:val="24"/>
          <w:szCs w:val="24"/>
        </w:rPr>
        <w:tab/>
      </w:r>
      <w:r w:rsidR="001A539D">
        <w:rPr>
          <w:rFonts w:ascii="Arial" w:hAnsi="Arial" w:cs="Arial"/>
          <w:sz w:val="24"/>
          <w:szCs w:val="24"/>
        </w:rPr>
        <w:tab/>
      </w:r>
      <w:r w:rsidR="001A539D">
        <w:rPr>
          <w:rFonts w:ascii="Arial" w:hAnsi="Arial" w:cs="Arial"/>
          <w:sz w:val="24"/>
          <w:szCs w:val="24"/>
        </w:rPr>
        <w:tab/>
      </w:r>
      <w:r w:rsidR="001A539D">
        <w:rPr>
          <w:rFonts w:ascii="Arial" w:hAnsi="Arial" w:cs="Arial"/>
          <w:sz w:val="24"/>
          <w:szCs w:val="24"/>
        </w:rPr>
        <w:tab/>
      </w:r>
      <w:r w:rsidR="001A539D">
        <w:rPr>
          <w:rFonts w:ascii="Arial" w:hAnsi="Arial" w:cs="Arial"/>
          <w:sz w:val="24"/>
          <w:szCs w:val="24"/>
        </w:rPr>
        <w:tab/>
      </w:r>
      <w:r w:rsidR="001A539D">
        <w:rPr>
          <w:rFonts w:ascii="Arial" w:hAnsi="Arial" w:cs="Arial"/>
          <w:sz w:val="24"/>
          <w:szCs w:val="24"/>
        </w:rPr>
        <w:tab/>
      </w:r>
      <w:r w:rsidR="001A539D">
        <w:rPr>
          <w:rFonts w:ascii="Arial" w:hAnsi="Arial" w:cs="Arial"/>
          <w:sz w:val="24"/>
          <w:szCs w:val="24"/>
        </w:rPr>
        <w:tab/>
      </w:r>
      <w:r w:rsidR="001A539D">
        <w:rPr>
          <w:rFonts w:ascii="Arial" w:hAnsi="Arial" w:cs="Arial"/>
          <w:sz w:val="24"/>
          <w:szCs w:val="24"/>
        </w:rPr>
        <w:tab/>
      </w:r>
      <w:r w:rsidR="001A539D">
        <w:rPr>
          <w:rFonts w:ascii="Arial" w:hAnsi="Arial" w:cs="Arial"/>
          <w:sz w:val="24"/>
          <w:szCs w:val="24"/>
        </w:rPr>
        <w:tab/>
        <w:t>4</w:t>
      </w:r>
    </w:p>
    <w:p w14:paraId="3D22D298" w14:textId="5566F551" w:rsidR="00676055" w:rsidRDefault="00676055" w:rsidP="00A90C2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1218ADD8" w14:textId="5E10F003" w:rsidR="00A90C2E" w:rsidRDefault="00A90C2E" w:rsidP="0071783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031A3B03" w14:textId="10619E38" w:rsidR="0071783E" w:rsidRDefault="005B4AAC" w:rsidP="0071783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5235E0">
        <w:rPr>
          <w:rFonts w:ascii="Arial" w:hAnsi="Arial" w:cs="Arial"/>
          <w:sz w:val="24"/>
          <w:szCs w:val="24"/>
        </w:rPr>
        <w:tab/>
      </w:r>
      <w:r w:rsidR="005235E0">
        <w:rPr>
          <w:rFonts w:ascii="Arial" w:hAnsi="Arial" w:cs="Arial"/>
          <w:sz w:val="24"/>
          <w:szCs w:val="24"/>
        </w:rPr>
        <w:tab/>
      </w:r>
      <w:r w:rsidR="005235E0">
        <w:rPr>
          <w:rFonts w:ascii="Arial" w:hAnsi="Arial" w:cs="Arial"/>
          <w:sz w:val="24"/>
          <w:szCs w:val="24"/>
        </w:rPr>
        <w:tab/>
      </w:r>
    </w:p>
    <w:p w14:paraId="4DE138B8" w14:textId="37866A13" w:rsidR="00600EAD" w:rsidRDefault="0028331B" w:rsidP="19DF5ED4">
      <w:pPr>
        <w:spacing w:line="60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57BF413A" w14:textId="075EB1B6" w:rsidR="00D3167B" w:rsidRPr="00D3167B" w:rsidRDefault="00D3167B" w:rsidP="19DF5ED4">
      <w:pPr>
        <w:spacing w:line="600" w:lineRule="auto"/>
        <w:rPr>
          <w:rFonts w:ascii="Arial" w:hAnsi="Arial" w:cs="Arial"/>
          <w:sz w:val="24"/>
          <w:szCs w:val="24"/>
        </w:rPr>
      </w:pPr>
    </w:p>
    <w:p w14:paraId="14A726A5" w14:textId="77777777" w:rsidR="008B3DA3" w:rsidRDefault="008B3DA3" w:rsidP="19DF5ED4">
      <w:pPr>
        <w:spacing w:line="600" w:lineRule="auto"/>
        <w:rPr>
          <w:rFonts w:ascii="Arial" w:hAnsi="Arial" w:cs="Arial"/>
          <w:b/>
          <w:bCs/>
        </w:rPr>
      </w:pPr>
    </w:p>
    <w:p w14:paraId="7DE38CE7" w14:textId="77777777" w:rsidR="008B3DA3" w:rsidRDefault="008B3DA3" w:rsidP="19DF5ED4">
      <w:pPr>
        <w:spacing w:line="600" w:lineRule="auto"/>
        <w:rPr>
          <w:rFonts w:ascii="Arial" w:hAnsi="Arial" w:cs="Arial"/>
          <w:b/>
          <w:bCs/>
        </w:rPr>
      </w:pPr>
    </w:p>
    <w:p w14:paraId="5594D77E" w14:textId="77777777" w:rsidR="008B3DA3" w:rsidRDefault="008B3DA3" w:rsidP="19DF5ED4">
      <w:pPr>
        <w:spacing w:line="600" w:lineRule="auto"/>
        <w:rPr>
          <w:rFonts w:ascii="Arial" w:hAnsi="Arial" w:cs="Arial"/>
          <w:b/>
          <w:bCs/>
        </w:rPr>
      </w:pPr>
    </w:p>
    <w:p w14:paraId="2A2D2963" w14:textId="77777777" w:rsidR="008B3DA3" w:rsidRDefault="008B3DA3" w:rsidP="19DF5ED4">
      <w:pPr>
        <w:spacing w:line="600" w:lineRule="auto"/>
        <w:rPr>
          <w:rFonts w:ascii="Arial" w:hAnsi="Arial" w:cs="Arial"/>
          <w:b/>
          <w:bCs/>
        </w:rPr>
      </w:pPr>
    </w:p>
    <w:p w14:paraId="1B7E598E" w14:textId="77777777" w:rsidR="008B3DA3" w:rsidRDefault="008B3DA3" w:rsidP="19DF5ED4">
      <w:pPr>
        <w:spacing w:line="600" w:lineRule="auto"/>
        <w:rPr>
          <w:rFonts w:ascii="Arial" w:hAnsi="Arial" w:cs="Arial"/>
          <w:b/>
          <w:bCs/>
        </w:rPr>
      </w:pPr>
    </w:p>
    <w:p w14:paraId="4797DBB7" w14:textId="77777777" w:rsidR="008B3DA3" w:rsidRDefault="008B3DA3" w:rsidP="19DF5ED4">
      <w:pPr>
        <w:spacing w:line="600" w:lineRule="auto"/>
        <w:rPr>
          <w:rFonts w:ascii="Arial" w:hAnsi="Arial" w:cs="Arial"/>
          <w:b/>
          <w:bCs/>
        </w:rPr>
      </w:pPr>
    </w:p>
    <w:p w14:paraId="2C41CE5E" w14:textId="77777777" w:rsidR="008B3DA3" w:rsidRDefault="008B3DA3" w:rsidP="19DF5ED4">
      <w:pPr>
        <w:spacing w:line="600" w:lineRule="auto"/>
        <w:rPr>
          <w:rFonts w:ascii="Arial" w:hAnsi="Arial" w:cs="Arial"/>
          <w:b/>
          <w:bCs/>
        </w:rPr>
      </w:pPr>
    </w:p>
    <w:p w14:paraId="76119C4D" w14:textId="77777777" w:rsidR="008B3DA3" w:rsidRDefault="008B3DA3" w:rsidP="19DF5ED4">
      <w:pPr>
        <w:spacing w:line="600" w:lineRule="auto"/>
        <w:rPr>
          <w:rFonts w:ascii="Arial" w:hAnsi="Arial" w:cs="Arial"/>
          <w:b/>
          <w:bCs/>
        </w:rPr>
      </w:pPr>
    </w:p>
    <w:p w14:paraId="2D5706AB" w14:textId="77777777" w:rsidR="008B3DA3" w:rsidRDefault="008B3DA3" w:rsidP="19DF5ED4">
      <w:pPr>
        <w:spacing w:line="600" w:lineRule="auto"/>
        <w:rPr>
          <w:rFonts w:ascii="Arial" w:hAnsi="Arial" w:cs="Arial"/>
          <w:b/>
          <w:bCs/>
        </w:rPr>
      </w:pPr>
    </w:p>
    <w:p w14:paraId="4FDBB770" w14:textId="77777777" w:rsidR="00400A8F" w:rsidRDefault="00400A8F" w:rsidP="19DF5ED4">
      <w:pPr>
        <w:spacing w:line="600" w:lineRule="auto"/>
        <w:rPr>
          <w:rFonts w:ascii="Arial" w:hAnsi="Arial" w:cs="Arial"/>
          <w:b/>
          <w:bCs/>
        </w:rPr>
      </w:pPr>
    </w:p>
    <w:p w14:paraId="01299936" w14:textId="20E755C0" w:rsidR="00941ED3" w:rsidRDefault="00F43BC4" w:rsidP="19DF5ED4">
      <w:pPr>
        <w:spacing w:line="60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Introduction</w:t>
      </w:r>
      <w:r w:rsidR="00E75976">
        <w:rPr>
          <w:rFonts w:ascii="Arial" w:hAnsi="Arial" w:cs="Arial"/>
          <w:b/>
          <w:bCs/>
        </w:rPr>
        <w:tab/>
      </w:r>
      <w:r w:rsidR="00E75976">
        <w:rPr>
          <w:rFonts w:ascii="Arial" w:hAnsi="Arial" w:cs="Arial"/>
          <w:b/>
          <w:bCs/>
        </w:rPr>
        <w:tab/>
      </w:r>
      <w:r w:rsidR="00E75976">
        <w:rPr>
          <w:rFonts w:ascii="Arial" w:hAnsi="Arial" w:cs="Arial"/>
          <w:b/>
          <w:bCs/>
        </w:rPr>
        <w:tab/>
      </w:r>
      <w:r w:rsidR="00E75976">
        <w:rPr>
          <w:rFonts w:ascii="Arial" w:hAnsi="Arial" w:cs="Arial"/>
          <w:b/>
          <w:bCs/>
        </w:rPr>
        <w:tab/>
      </w:r>
      <w:r w:rsidR="00E75976">
        <w:rPr>
          <w:rFonts w:ascii="Arial" w:hAnsi="Arial" w:cs="Arial"/>
          <w:b/>
          <w:bCs/>
        </w:rPr>
        <w:tab/>
      </w:r>
      <w:r w:rsidR="00E75976">
        <w:rPr>
          <w:rFonts w:ascii="Arial" w:hAnsi="Arial" w:cs="Arial"/>
          <w:b/>
          <w:bCs/>
        </w:rPr>
        <w:tab/>
      </w:r>
      <w:r w:rsidR="00E75976">
        <w:rPr>
          <w:rFonts w:ascii="Arial" w:hAnsi="Arial" w:cs="Arial"/>
          <w:b/>
          <w:bCs/>
        </w:rPr>
        <w:tab/>
      </w:r>
      <w:r w:rsidR="00E75976">
        <w:rPr>
          <w:rFonts w:ascii="Arial" w:hAnsi="Arial" w:cs="Arial"/>
          <w:b/>
          <w:bCs/>
        </w:rPr>
        <w:tab/>
      </w:r>
      <w:r w:rsidR="00E75976">
        <w:rPr>
          <w:rFonts w:ascii="Arial" w:hAnsi="Arial" w:cs="Arial"/>
          <w:b/>
          <w:bCs/>
        </w:rPr>
        <w:tab/>
      </w:r>
      <w:r w:rsidR="00E75976">
        <w:rPr>
          <w:rFonts w:ascii="Arial" w:hAnsi="Arial" w:cs="Arial"/>
          <w:b/>
          <w:bCs/>
        </w:rPr>
        <w:tab/>
      </w:r>
      <w:r w:rsidR="00E75976">
        <w:rPr>
          <w:rFonts w:ascii="Arial" w:hAnsi="Arial" w:cs="Arial"/>
          <w:b/>
          <w:bCs/>
        </w:rPr>
        <w:tab/>
        <w:t>1</w:t>
      </w:r>
    </w:p>
    <w:p w14:paraId="698BF773" w14:textId="77777777" w:rsidR="008B3DA3" w:rsidRDefault="00F43BC4" w:rsidP="0026239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9060A7">
        <w:rPr>
          <w:rFonts w:ascii="Arial" w:hAnsi="Arial" w:cs="Arial"/>
        </w:rPr>
        <w:t xml:space="preserve">report, </w:t>
      </w:r>
      <w:r w:rsidR="00F4536F">
        <w:rPr>
          <w:rFonts w:ascii="Arial" w:hAnsi="Arial" w:cs="Arial"/>
        </w:rPr>
        <w:t xml:space="preserve">we </w:t>
      </w:r>
      <w:r w:rsidR="009060A7">
        <w:rPr>
          <w:rFonts w:ascii="Arial" w:hAnsi="Arial" w:cs="Arial"/>
        </w:rPr>
        <w:t xml:space="preserve">will discuss how </w:t>
      </w:r>
      <w:r w:rsidR="00F33E60">
        <w:rPr>
          <w:rFonts w:ascii="Arial" w:hAnsi="Arial" w:cs="Arial"/>
        </w:rPr>
        <w:t>businesses can</w:t>
      </w:r>
      <w:r w:rsidR="009060A7">
        <w:rPr>
          <w:rFonts w:ascii="Arial" w:hAnsi="Arial" w:cs="Arial"/>
        </w:rPr>
        <w:t xml:space="preserve"> effectively reach customers using </w:t>
      </w:r>
      <w:r w:rsidR="00686621">
        <w:rPr>
          <w:rFonts w:ascii="Arial" w:hAnsi="Arial" w:cs="Arial"/>
        </w:rPr>
        <w:t xml:space="preserve">social </w:t>
      </w:r>
    </w:p>
    <w:p w14:paraId="2A377198" w14:textId="000BD0D8" w:rsidR="00F43BC4" w:rsidRDefault="00686621" w:rsidP="006533B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media</w:t>
      </w:r>
      <w:r w:rsidR="009060A7">
        <w:rPr>
          <w:rFonts w:ascii="Arial" w:hAnsi="Arial" w:cs="Arial"/>
        </w:rPr>
        <w:t>. I will start by outlining what marketing is and the various methods available to companies, including both traditional and modern approaches. Additionally, I will compare traditional marketing methods with modern digital strategies, focusing on the use of social media. Finally, I will outline the advantages and disadvantages of using social media as a tool for reaching new customers. This analysis will provide insight into how companies can leverage social media to enhance their marketing efforts and expand their customer base.</w:t>
      </w:r>
    </w:p>
    <w:p w14:paraId="51B9389A" w14:textId="5418859F" w:rsidR="006F7BC6" w:rsidRPr="006F7BC6" w:rsidRDefault="006F7BC6" w:rsidP="006533BA">
      <w:pPr>
        <w:spacing w:line="360" w:lineRule="auto"/>
        <w:rPr>
          <w:rFonts w:ascii="Arial" w:hAnsi="Arial" w:cs="Arial"/>
          <w:b/>
          <w:bCs/>
        </w:rPr>
      </w:pPr>
      <w:r w:rsidRPr="006F7BC6">
        <w:rPr>
          <w:rFonts w:ascii="Arial" w:hAnsi="Arial" w:cs="Arial"/>
          <w:b/>
          <w:bCs/>
        </w:rPr>
        <w:t>Main Body</w:t>
      </w:r>
    </w:p>
    <w:p w14:paraId="390897EF" w14:textId="567A1993" w:rsidR="009916F0" w:rsidRPr="002061DB" w:rsidRDefault="00F33E60" w:rsidP="004E53E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Social media </w:t>
      </w:r>
      <w:r w:rsidR="001A5EA7">
        <w:rPr>
          <w:rFonts w:ascii="Arial" w:hAnsi="Arial" w:cs="Arial"/>
        </w:rPr>
        <w:t>has become a central component of modern marketing strategies</w:t>
      </w:r>
      <w:r w:rsidR="00007479">
        <w:rPr>
          <w:rFonts w:ascii="Arial" w:hAnsi="Arial" w:cs="Arial"/>
        </w:rPr>
        <w:t xml:space="preserve">, transforming how business interact with customers, promote products, and build brand awareness. It involves the use of social platforms to reach and engage </w:t>
      </w:r>
      <w:r w:rsidR="00F4536F">
        <w:rPr>
          <w:rFonts w:ascii="Arial" w:hAnsi="Arial" w:cs="Arial"/>
        </w:rPr>
        <w:t xml:space="preserve">with </w:t>
      </w:r>
      <w:r w:rsidR="00007479">
        <w:rPr>
          <w:rFonts w:ascii="Arial" w:hAnsi="Arial" w:cs="Arial"/>
        </w:rPr>
        <w:t>target audiences, leveraging the power of digital communication to drive marketing goals. Social media marketing encompasses a variety of activities, including content creation, paid advertising, influencer partnerships, and customer interaction, making it an indispensable tool for businesses of all sizes.</w:t>
      </w:r>
    </w:p>
    <w:p w14:paraId="3591ED02" w14:textId="77777777" w:rsidR="009916F0" w:rsidRDefault="009916F0" w:rsidP="00F33E60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There are two methods of promoting products in social media.</w:t>
      </w:r>
    </w:p>
    <w:p w14:paraId="4CDD1BB9" w14:textId="4C3EB01E" w:rsidR="00941ED3" w:rsidRPr="009916F0" w:rsidRDefault="009916F0" w:rsidP="00F33E6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These strategies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>are specifically designed to leverage the unique features and capabilities of digital platforms, which are relatively recent development compared to traditional marketing methods</w:t>
      </w:r>
    </w:p>
    <w:p w14:paraId="7E4189EE" w14:textId="5C384A50" w:rsidR="00D26EA9" w:rsidRPr="000E14C9" w:rsidRDefault="009916F0" w:rsidP="00D26EA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E14C9">
        <w:rPr>
          <w:rFonts w:ascii="Arial" w:hAnsi="Arial" w:cs="Arial"/>
          <w:b/>
          <w:bCs/>
          <w:sz w:val="24"/>
          <w:szCs w:val="24"/>
        </w:rPr>
        <w:t>Traditional Methods</w:t>
      </w:r>
      <w:r w:rsidR="00286C48" w:rsidRPr="000E14C9">
        <w:rPr>
          <w:rFonts w:ascii="Arial" w:hAnsi="Arial" w:cs="Arial"/>
          <w:b/>
          <w:bCs/>
          <w:sz w:val="24"/>
          <w:szCs w:val="24"/>
        </w:rPr>
        <w:t>:</w:t>
      </w:r>
    </w:p>
    <w:p w14:paraId="4F7CCB36" w14:textId="629BE5DC" w:rsidR="00286C48" w:rsidRPr="004009EA" w:rsidRDefault="00286C48" w:rsidP="00200268">
      <w:pPr>
        <w:spacing w:line="276" w:lineRule="auto"/>
        <w:rPr>
          <w:rFonts w:ascii="Arial" w:hAnsi="Arial" w:cs="Arial"/>
        </w:rPr>
      </w:pPr>
      <w:r w:rsidRPr="004009EA">
        <w:rPr>
          <w:rFonts w:ascii="Arial" w:hAnsi="Arial" w:cs="Arial"/>
        </w:rPr>
        <w:t xml:space="preserve"> </w:t>
      </w:r>
      <w:r w:rsidRPr="004009EA">
        <w:rPr>
          <w:rFonts w:ascii="Arial" w:hAnsi="Arial" w:cs="Arial"/>
          <w:b/>
          <w:bCs/>
        </w:rPr>
        <w:t>Print Advertising</w:t>
      </w:r>
      <w:r w:rsidRPr="004009EA">
        <w:rPr>
          <w:rFonts w:ascii="Arial" w:hAnsi="Arial" w:cs="Arial"/>
        </w:rPr>
        <w:t>-</w:t>
      </w:r>
      <w:r w:rsidR="000E14C9" w:rsidRPr="004009EA">
        <w:rPr>
          <w:rFonts w:ascii="Arial" w:hAnsi="Arial" w:cs="Arial"/>
        </w:rPr>
        <w:t xml:space="preserve"> </w:t>
      </w:r>
      <w:r w:rsidRPr="004009EA">
        <w:rPr>
          <w:rFonts w:ascii="Arial" w:hAnsi="Arial" w:cs="Arial"/>
        </w:rPr>
        <w:t>Newspapers, magazines</w:t>
      </w:r>
    </w:p>
    <w:p w14:paraId="67A46620" w14:textId="1ED28BF5" w:rsidR="00286C48" w:rsidRPr="004009EA" w:rsidRDefault="00286C48" w:rsidP="00200268">
      <w:pPr>
        <w:spacing w:line="276" w:lineRule="auto"/>
        <w:rPr>
          <w:rFonts w:ascii="Arial" w:hAnsi="Arial" w:cs="Arial"/>
        </w:rPr>
      </w:pPr>
      <w:r w:rsidRPr="004009EA">
        <w:rPr>
          <w:rFonts w:ascii="Arial" w:hAnsi="Arial" w:cs="Arial"/>
        </w:rPr>
        <w:t xml:space="preserve"> </w:t>
      </w:r>
      <w:r w:rsidRPr="004009EA">
        <w:rPr>
          <w:rFonts w:ascii="Arial" w:hAnsi="Arial" w:cs="Arial"/>
          <w:b/>
          <w:bCs/>
        </w:rPr>
        <w:t>Broadcast Advertising</w:t>
      </w:r>
      <w:r w:rsidRPr="004009EA">
        <w:rPr>
          <w:rFonts w:ascii="Arial" w:hAnsi="Arial" w:cs="Arial"/>
        </w:rPr>
        <w:t>- Radio and Television</w:t>
      </w:r>
    </w:p>
    <w:p w14:paraId="4044539F" w14:textId="41C2942A" w:rsidR="00286C48" w:rsidRPr="004009EA" w:rsidRDefault="00286C48" w:rsidP="00200268">
      <w:pPr>
        <w:spacing w:line="276" w:lineRule="auto"/>
        <w:rPr>
          <w:rFonts w:ascii="Arial" w:hAnsi="Arial" w:cs="Arial"/>
        </w:rPr>
      </w:pPr>
      <w:r w:rsidRPr="004009EA">
        <w:rPr>
          <w:rFonts w:ascii="Arial" w:hAnsi="Arial" w:cs="Arial"/>
        </w:rPr>
        <w:t xml:space="preserve"> </w:t>
      </w:r>
      <w:r w:rsidRPr="004009EA">
        <w:rPr>
          <w:rFonts w:ascii="Arial" w:hAnsi="Arial" w:cs="Arial"/>
          <w:b/>
          <w:bCs/>
        </w:rPr>
        <w:t>Direct Mail</w:t>
      </w:r>
      <w:r w:rsidR="00187919" w:rsidRPr="004009EA">
        <w:rPr>
          <w:rFonts w:ascii="Arial" w:hAnsi="Arial" w:cs="Arial"/>
        </w:rPr>
        <w:t>- Catalog</w:t>
      </w:r>
      <w:r w:rsidR="00DC2335" w:rsidRPr="004009EA">
        <w:rPr>
          <w:rFonts w:ascii="Arial" w:hAnsi="Arial" w:cs="Arial"/>
        </w:rPr>
        <w:t>ue</w:t>
      </w:r>
      <w:r w:rsidR="00187919" w:rsidRPr="004009EA">
        <w:rPr>
          <w:rFonts w:ascii="Arial" w:hAnsi="Arial" w:cs="Arial"/>
        </w:rPr>
        <w:t>, Flyers</w:t>
      </w:r>
    </w:p>
    <w:p w14:paraId="182E8696" w14:textId="7844639C" w:rsidR="00187919" w:rsidRPr="004009EA" w:rsidRDefault="00187919" w:rsidP="00200268">
      <w:pPr>
        <w:spacing w:line="276" w:lineRule="auto"/>
        <w:rPr>
          <w:rFonts w:ascii="Arial" w:hAnsi="Arial" w:cs="Arial"/>
        </w:rPr>
      </w:pPr>
      <w:r w:rsidRPr="004009EA">
        <w:rPr>
          <w:rFonts w:ascii="Arial" w:hAnsi="Arial" w:cs="Arial"/>
        </w:rPr>
        <w:t xml:space="preserve"> Billboards and Outdoor Advertising</w:t>
      </w:r>
    </w:p>
    <w:p w14:paraId="256569FA" w14:textId="2DB80AE5" w:rsidR="00187919" w:rsidRPr="004009EA" w:rsidRDefault="00187919" w:rsidP="00200268">
      <w:pPr>
        <w:spacing w:line="276" w:lineRule="auto"/>
        <w:rPr>
          <w:rFonts w:ascii="Arial" w:hAnsi="Arial" w:cs="Arial"/>
        </w:rPr>
      </w:pPr>
      <w:r w:rsidRPr="004009EA">
        <w:rPr>
          <w:rFonts w:ascii="Arial" w:hAnsi="Arial" w:cs="Arial"/>
        </w:rPr>
        <w:t xml:space="preserve"> Cold Calling</w:t>
      </w:r>
    </w:p>
    <w:p w14:paraId="34E7CF6D" w14:textId="50FAE29F" w:rsidR="00187919" w:rsidRPr="004009EA" w:rsidRDefault="00187919" w:rsidP="00200268">
      <w:pPr>
        <w:spacing w:line="276" w:lineRule="auto"/>
        <w:rPr>
          <w:rFonts w:ascii="Arial" w:hAnsi="Arial" w:cs="Arial"/>
        </w:rPr>
      </w:pPr>
      <w:r w:rsidRPr="004009EA">
        <w:rPr>
          <w:rFonts w:ascii="Arial" w:hAnsi="Arial" w:cs="Arial"/>
        </w:rPr>
        <w:t xml:space="preserve"> Event Sponsorships</w:t>
      </w:r>
    </w:p>
    <w:p w14:paraId="54143AF6" w14:textId="3F371AC0" w:rsidR="00187919" w:rsidRPr="004009EA" w:rsidRDefault="00187919" w:rsidP="00200268">
      <w:pPr>
        <w:spacing w:line="276" w:lineRule="auto"/>
        <w:rPr>
          <w:rFonts w:ascii="Arial" w:hAnsi="Arial" w:cs="Arial"/>
        </w:rPr>
      </w:pPr>
      <w:r w:rsidRPr="004009EA">
        <w:rPr>
          <w:rFonts w:ascii="Arial" w:hAnsi="Arial" w:cs="Arial"/>
        </w:rPr>
        <w:t xml:space="preserve"> In-Person Sales and Promotions</w:t>
      </w:r>
    </w:p>
    <w:p w14:paraId="5DBEDA9D" w14:textId="585795B3" w:rsidR="00187919" w:rsidRPr="004009EA" w:rsidRDefault="00187919" w:rsidP="00200268">
      <w:pPr>
        <w:spacing w:line="276" w:lineRule="auto"/>
        <w:rPr>
          <w:rFonts w:ascii="Arial" w:hAnsi="Arial" w:cs="Arial"/>
        </w:rPr>
      </w:pPr>
      <w:r w:rsidRPr="004009EA">
        <w:rPr>
          <w:rFonts w:ascii="Arial" w:hAnsi="Arial" w:cs="Arial"/>
        </w:rPr>
        <w:t xml:space="preserve"> Trade Shows and Exhibitions</w:t>
      </w:r>
    </w:p>
    <w:p w14:paraId="0F545343" w14:textId="4A12C30C" w:rsidR="00187919" w:rsidRPr="009F5C0C" w:rsidRDefault="00187919" w:rsidP="00970DD9">
      <w:pPr>
        <w:spacing w:line="360" w:lineRule="auto"/>
        <w:rPr>
          <w:rFonts w:ascii="Arial" w:hAnsi="Arial" w:cs="Arial"/>
        </w:rPr>
      </w:pPr>
      <w:r w:rsidRPr="009F5C0C">
        <w:rPr>
          <w:rFonts w:ascii="Arial" w:hAnsi="Arial" w:cs="Arial"/>
        </w:rPr>
        <w:t xml:space="preserve">Traditional methods primarily rely on offline channels </w:t>
      </w:r>
      <w:r w:rsidR="006205EC" w:rsidRPr="009F5C0C">
        <w:rPr>
          <w:rFonts w:ascii="Arial" w:hAnsi="Arial" w:cs="Arial"/>
        </w:rPr>
        <w:t>and</w:t>
      </w:r>
      <w:r w:rsidRPr="009F5C0C">
        <w:rPr>
          <w:rFonts w:ascii="Arial" w:hAnsi="Arial" w:cs="Arial"/>
        </w:rPr>
        <w:t xml:space="preserve"> have been used for decades to reach consumers through more conventional means. </w:t>
      </w:r>
    </w:p>
    <w:p w14:paraId="3F64A481" w14:textId="47159736" w:rsidR="00187919" w:rsidRPr="00620FDC" w:rsidRDefault="00187919" w:rsidP="00286C4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20FDC">
        <w:rPr>
          <w:rFonts w:ascii="Arial" w:hAnsi="Arial" w:cs="Arial"/>
          <w:b/>
          <w:bCs/>
          <w:sz w:val="24"/>
          <w:szCs w:val="24"/>
        </w:rPr>
        <w:lastRenderedPageBreak/>
        <w:t>Modern Methods</w:t>
      </w:r>
      <w:r w:rsidR="00B103E4">
        <w:rPr>
          <w:rFonts w:ascii="Arial" w:hAnsi="Arial" w:cs="Arial"/>
          <w:b/>
          <w:bCs/>
          <w:sz w:val="24"/>
          <w:szCs w:val="24"/>
        </w:rPr>
        <w:tab/>
      </w:r>
      <w:r w:rsidR="00B103E4">
        <w:rPr>
          <w:rFonts w:ascii="Arial" w:hAnsi="Arial" w:cs="Arial"/>
          <w:b/>
          <w:bCs/>
          <w:sz w:val="24"/>
          <w:szCs w:val="24"/>
        </w:rPr>
        <w:tab/>
      </w:r>
      <w:r w:rsidR="00B103E4">
        <w:rPr>
          <w:rFonts w:ascii="Arial" w:hAnsi="Arial" w:cs="Arial"/>
          <w:b/>
          <w:bCs/>
          <w:sz w:val="24"/>
          <w:szCs w:val="24"/>
        </w:rPr>
        <w:tab/>
      </w:r>
      <w:r w:rsidR="00B103E4">
        <w:rPr>
          <w:rFonts w:ascii="Arial" w:hAnsi="Arial" w:cs="Arial"/>
          <w:b/>
          <w:bCs/>
          <w:sz w:val="24"/>
          <w:szCs w:val="24"/>
        </w:rPr>
        <w:tab/>
      </w:r>
      <w:r w:rsidR="00B103E4">
        <w:rPr>
          <w:rFonts w:ascii="Arial" w:hAnsi="Arial" w:cs="Arial"/>
          <w:b/>
          <w:bCs/>
          <w:sz w:val="24"/>
          <w:szCs w:val="24"/>
        </w:rPr>
        <w:tab/>
      </w:r>
      <w:r w:rsidR="00B103E4">
        <w:rPr>
          <w:rFonts w:ascii="Arial" w:hAnsi="Arial" w:cs="Arial"/>
          <w:b/>
          <w:bCs/>
          <w:sz w:val="24"/>
          <w:szCs w:val="24"/>
        </w:rPr>
        <w:tab/>
      </w:r>
      <w:r w:rsidR="00B103E4">
        <w:rPr>
          <w:rFonts w:ascii="Arial" w:hAnsi="Arial" w:cs="Arial"/>
          <w:b/>
          <w:bCs/>
          <w:sz w:val="24"/>
          <w:szCs w:val="24"/>
        </w:rPr>
        <w:tab/>
      </w:r>
      <w:r w:rsidR="00B103E4">
        <w:rPr>
          <w:rFonts w:ascii="Arial" w:hAnsi="Arial" w:cs="Arial"/>
          <w:b/>
          <w:bCs/>
          <w:sz w:val="24"/>
          <w:szCs w:val="24"/>
        </w:rPr>
        <w:tab/>
      </w:r>
      <w:r w:rsidR="00B103E4">
        <w:rPr>
          <w:rFonts w:ascii="Arial" w:hAnsi="Arial" w:cs="Arial"/>
          <w:b/>
          <w:bCs/>
          <w:sz w:val="24"/>
          <w:szCs w:val="24"/>
        </w:rPr>
        <w:tab/>
      </w:r>
      <w:r w:rsidR="00B103E4">
        <w:rPr>
          <w:rFonts w:ascii="Arial" w:hAnsi="Arial" w:cs="Arial"/>
          <w:b/>
          <w:bCs/>
          <w:sz w:val="24"/>
          <w:szCs w:val="24"/>
        </w:rPr>
        <w:tab/>
        <w:t>2</w:t>
      </w:r>
    </w:p>
    <w:p w14:paraId="524BA42C" w14:textId="500AB01B" w:rsidR="00187919" w:rsidRPr="004009EA" w:rsidRDefault="00187919" w:rsidP="00286C48">
      <w:pPr>
        <w:spacing w:line="360" w:lineRule="auto"/>
        <w:rPr>
          <w:rFonts w:ascii="Arial" w:hAnsi="Arial" w:cs="Arial"/>
        </w:rPr>
      </w:pPr>
      <w:r w:rsidRPr="004009EA">
        <w:rPr>
          <w:rFonts w:ascii="Arial" w:hAnsi="Arial" w:cs="Arial"/>
          <w:b/>
          <w:bCs/>
        </w:rPr>
        <w:t>Content Marketing</w:t>
      </w:r>
      <w:r w:rsidRPr="004009EA">
        <w:rPr>
          <w:rFonts w:ascii="Arial" w:hAnsi="Arial" w:cs="Arial"/>
        </w:rPr>
        <w:t xml:space="preserve"> -Visual Content, Storytelling</w:t>
      </w:r>
    </w:p>
    <w:p w14:paraId="071ADBD9" w14:textId="2373FF74" w:rsidR="0011161A" w:rsidRPr="004009EA" w:rsidRDefault="0011161A" w:rsidP="00286C48">
      <w:pPr>
        <w:spacing w:line="360" w:lineRule="auto"/>
        <w:rPr>
          <w:rFonts w:ascii="Arial" w:hAnsi="Arial" w:cs="Arial"/>
        </w:rPr>
      </w:pPr>
      <w:r w:rsidRPr="004009EA">
        <w:rPr>
          <w:rFonts w:ascii="Arial" w:hAnsi="Arial" w:cs="Arial"/>
          <w:b/>
          <w:bCs/>
        </w:rPr>
        <w:t>Influencer Marketing</w:t>
      </w:r>
      <w:r w:rsidRPr="004009EA">
        <w:rPr>
          <w:rFonts w:ascii="Arial" w:hAnsi="Arial" w:cs="Arial"/>
        </w:rPr>
        <w:t>- Collaborations with influencers, Micro-influencers</w:t>
      </w:r>
    </w:p>
    <w:p w14:paraId="2A072EB9" w14:textId="6547D91A" w:rsidR="0011161A" w:rsidRPr="004009EA" w:rsidRDefault="0011161A" w:rsidP="00286C48">
      <w:pPr>
        <w:spacing w:line="360" w:lineRule="auto"/>
        <w:rPr>
          <w:rFonts w:ascii="Arial" w:hAnsi="Arial" w:cs="Arial"/>
        </w:rPr>
      </w:pPr>
      <w:r w:rsidRPr="004009EA">
        <w:rPr>
          <w:rFonts w:ascii="Arial" w:hAnsi="Arial" w:cs="Arial"/>
          <w:b/>
          <w:bCs/>
        </w:rPr>
        <w:t>Paid advertising</w:t>
      </w:r>
      <w:r w:rsidRPr="004009EA">
        <w:rPr>
          <w:rFonts w:ascii="Arial" w:hAnsi="Arial" w:cs="Arial"/>
        </w:rPr>
        <w:t>-Targeted Ads, Retargeting</w:t>
      </w:r>
    </w:p>
    <w:p w14:paraId="609153D2" w14:textId="7CC741B7" w:rsidR="0011161A" w:rsidRPr="004009EA" w:rsidRDefault="0011161A" w:rsidP="00286C48">
      <w:pPr>
        <w:spacing w:line="360" w:lineRule="auto"/>
        <w:rPr>
          <w:rFonts w:ascii="Arial" w:hAnsi="Arial" w:cs="Arial"/>
        </w:rPr>
      </w:pPr>
      <w:r w:rsidRPr="004009EA">
        <w:rPr>
          <w:rFonts w:ascii="Arial" w:hAnsi="Arial" w:cs="Arial"/>
          <w:b/>
          <w:bCs/>
        </w:rPr>
        <w:t>User-Generated Content</w:t>
      </w:r>
      <w:r w:rsidRPr="004009EA">
        <w:rPr>
          <w:rFonts w:ascii="Arial" w:hAnsi="Arial" w:cs="Arial"/>
        </w:rPr>
        <w:t xml:space="preserve">- Customer shared Content, Contents, and </w:t>
      </w:r>
      <w:r w:rsidR="000367B9" w:rsidRPr="004009EA">
        <w:rPr>
          <w:rFonts w:ascii="Arial" w:hAnsi="Arial" w:cs="Arial"/>
        </w:rPr>
        <w:t>hashtags</w:t>
      </w:r>
    </w:p>
    <w:p w14:paraId="3421ADF7" w14:textId="15D7FEF5" w:rsidR="0011161A" w:rsidRPr="004009EA" w:rsidRDefault="0011161A" w:rsidP="00286C48">
      <w:pPr>
        <w:spacing w:line="360" w:lineRule="auto"/>
        <w:rPr>
          <w:rFonts w:ascii="Arial" w:hAnsi="Arial" w:cs="Arial"/>
        </w:rPr>
      </w:pPr>
      <w:r w:rsidRPr="00841CA4">
        <w:rPr>
          <w:rFonts w:ascii="Arial" w:hAnsi="Arial" w:cs="Arial"/>
          <w:b/>
          <w:bCs/>
        </w:rPr>
        <w:t>Social media Commerce</w:t>
      </w:r>
      <w:r w:rsidRPr="004009EA">
        <w:rPr>
          <w:rFonts w:ascii="Arial" w:hAnsi="Arial" w:cs="Arial"/>
        </w:rPr>
        <w:t>- Shoppable posts, Product Tags</w:t>
      </w:r>
    </w:p>
    <w:p w14:paraId="25B77D13" w14:textId="68294D1E" w:rsidR="00F4536F" w:rsidRPr="004009EA" w:rsidRDefault="00F4536F" w:rsidP="00286C48">
      <w:pPr>
        <w:spacing w:line="360" w:lineRule="auto"/>
        <w:rPr>
          <w:rFonts w:ascii="Arial" w:hAnsi="Arial" w:cs="Arial"/>
        </w:rPr>
      </w:pPr>
      <w:r w:rsidRPr="00841CA4">
        <w:rPr>
          <w:rFonts w:ascii="Arial" w:hAnsi="Arial" w:cs="Arial"/>
          <w:b/>
          <w:bCs/>
        </w:rPr>
        <w:t>Engagement and Community Building</w:t>
      </w:r>
      <w:r w:rsidRPr="004009EA">
        <w:rPr>
          <w:rFonts w:ascii="Arial" w:hAnsi="Arial" w:cs="Arial"/>
        </w:rPr>
        <w:t>- Interacting with Followers, Creating Communities</w:t>
      </w:r>
    </w:p>
    <w:p w14:paraId="3EFFF7FC" w14:textId="19C1FA6B" w:rsidR="00F4536F" w:rsidRPr="004009EA" w:rsidRDefault="00F4536F" w:rsidP="00286C48">
      <w:pPr>
        <w:spacing w:line="360" w:lineRule="auto"/>
        <w:rPr>
          <w:rFonts w:ascii="Arial" w:hAnsi="Arial" w:cs="Arial"/>
        </w:rPr>
      </w:pPr>
      <w:r w:rsidRPr="00841CA4">
        <w:rPr>
          <w:rFonts w:ascii="Arial" w:hAnsi="Arial" w:cs="Arial"/>
          <w:b/>
          <w:bCs/>
        </w:rPr>
        <w:t>Live Streaming</w:t>
      </w:r>
      <w:r w:rsidRPr="004009EA">
        <w:rPr>
          <w:rFonts w:ascii="Arial" w:hAnsi="Arial" w:cs="Arial"/>
        </w:rPr>
        <w:t>- Product Demos, Exclusive Launches</w:t>
      </w:r>
    </w:p>
    <w:p w14:paraId="2FEF7FDF" w14:textId="08DF383F" w:rsidR="00F4536F" w:rsidRPr="004009EA" w:rsidRDefault="00F4536F" w:rsidP="00286C48">
      <w:pPr>
        <w:spacing w:line="360" w:lineRule="auto"/>
        <w:rPr>
          <w:rFonts w:ascii="Arial" w:hAnsi="Arial" w:cs="Arial"/>
        </w:rPr>
      </w:pPr>
      <w:r w:rsidRPr="00841CA4">
        <w:rPr>
          <w:rFonts w:ascii="Arial" w:hAnsi="Arial" w:cs="Arial"/>
          <w:b/>
          <w:bCs/>
        </w:rPr>
        <w:t>Influencer Takeovers</w:t>
      </w:r>
      <w:r w:rsidRPr="004009EA">
        <w:rPr>
          <w:rFonts w:ascii="Arial" w:hAnsi="Arial" w:cs="Arial"/>
        </w:rPr>
        <w:t xml:space="preserve"> – Social Media Takeovers</w:t>
      </w:r>
    </w:p>
    <w:p w14:paraId="4649D6C5" w14:textId="58591C4F" w:rsidR="00F4536F" w:rsidRPr="004009EA" w:rsidRDefault="00F4536F" w:rsidP="00286C48">
      <w:pPr>
        <w:spacing w:line="360" w:lineRule="auto"/>
        <w:rPr>
          <w:rFonts w:ascii="Arial" w:hAnsi="Arial" w:cs="Arial"/>
        </w:rPr>
      </w:pPr>
      <w:r w:rsidRPr="004009EA">
        <w:rPr>
          <w:rFonts w:ascii="Arial" w:hAnsi="Arial" w:cs="Arial"/>
        </w:rPr>
        <w:t>Story Ads in Instagram/Facebook Stories</w:t>
      </w:r>
    </w:p>
    <w:p w14:paraId="4B03A226" w14:textId="653E8318" w:rsidR="00F4536F" w:rsidRPr="004009EA" w:rsidRDefault="00F4536F" w:rsidP="00286C48">
      <w:pPr>
        <w:spacing w:line="360" w:lineRule="auto"/>
        <w:rPr>
          <w:rFonts w:ascii="Arial" w:hAnsi="Arial" w:cs="Arial"/>
        </w:rPr>
      </w:pPr>
      <w:r w:rsidRPr="004009EA">
        <w:rPr>
          <w:rFonts w:ascii="Arial" w:hAnsi="Arial" w:cs="Arial"/>
        </w:rPr>
        <w:t>Social proof</w:t>
      </w:r>
    </w:p>
    <w:p w14:paraId="7E326795" w14:textId="1D91E5B3" w:rsidR="00F4536F" w:rsidRPr="004009EA" w:rsidRDefault="00F4536F" w:rsidP="00286C48">
      <w:pPr>
        <w:spacing w:line="360" w:lineRule="auto"/>
        <w:rPr>
          <w:rFonts w:ascii="Arial" w:hAnsi="Arial" w:cs="Arial"/>
        </w:rPr>
      </w:pPr>
      <w:r w:rsidRPr="004009EA">
        <w:rPr>
          <w:rFonts w:ascii="Arial" w:hAnsi="Arial" w:cs="Arial"/>
        </w:rPr>
        <w:t>Cross-Promotion-Promotion</w:t>
      </w:r>
      <w:r w:rsidR="00BA1102" w:rsidRPr="004009EA">
        <w:rPr>
          <w:rFonts w:ascii="Arial" w:hAnsi="Arial" w:cs="Arial"/>
        </w:rPr>
        <w:t xml:space="preserve"> -Collaborating with other Brands</w:t>
      </w:r>
    </w:p>
    <w:p w14:paraId="1E4E496D" w14:textId="068E85AE" w:rsidR="00BA1102" w:rsidRPr="004009EA" w:rsidRDefault="00BA1102" w:rsidP="00286C48">
      <w:pPr>
        <w:spacing w:line="360" w:lineRule="auto"/>
        <w:rPr>
          <w:rFonts w:ascii="Arial" w:hAnsi="Arial" w:cs="Arial"/>
        </w:rPr>
      </w:pPr>
      <w:r w:rsidRPr="004009EA">
        <w:rPr>
          <w:rFonts w:ascii="Arial" w:hAnsi="Arial" w:cs="Arial"/>
        </w:rPr>
        <w:t>Utilize Analytics and Insights- Tracking Performance</w:t>
      </w:r>
    </w:p>
    <w:p w14:paraId="3AFCD867" w14:textId="18723D37" w:rsidR="0093310B" w:rsidRDefault="00BA1102" w:rsidP="00BC3949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These methods are part of the digital marketing landscape, which focuses on using </w:t>
      </w:r>
      <w:r w:rsidR="002A6FD2">
        <w:rPr>
          <w:rFonts w:ascii="Arial" w:hAnsi="Arial" w:cs="Arial"/>
        </w:rPr>
        <w:t>internet-based</w:t>
      </w:r>
      <w:r>
        <w:rPr>
          <w:rFonts w:ascii="Arial" w:hAnsi="Arial" w:cs="Arial"/>
        </w:rPr>
        <w:t xml:space="preserve"> platforms and tools to reach and engage with audiences.</w:t>
      </w:r>
    </w:p>
    <w:p w14:paraId="1CE10226" w14:textId="77777777" w:rsidR="00BC3949" w:rsidRDefault="00BC3949" w:rsidP="002F3C65">
      <w:pPr>
        <w:spacing w:line="360" w:lineRule="auto"/>
        <w:rPr>
          <w:rFonts w:ascii="Arial" w:hAnsi="Arial" w:cs="Arial"/>
        </w:rPr>
      </w:pPr>
    </w:p>
    <w:p w14:paraId="755BD9A7" w14:textId="77777777" w:rsidR="00BC3949" w:rsidRDefault="00BA1102" w:rsidP="002F3C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Social media has become a </w:t>
      </w:r>
      <w:r w:rsidR="00432146">
        <w:rPr>
          <w:rFonts w:ascii="Arial" w:hAnsi="Arial" w:cs="Arial"/>
        </w:rPr>
        <w:t xml:space="preserve">cornerstone of modern marketing strategies, offering businesses a powerful way to reach and engage with potential </w:t>
      </w:r>
      <w:r w:rsidR="001A0E4F">
        <w:rPr>
          <w:rFonts w:ascii="Arial" w:hAnsi="Arial" w:cs="Arial"/>
        </w:rPr>
        <w:t xml:space="preserve">customers. Here’s </w:t>
      </w:r>
      <w:r w:rsidR="003A4464">
        <w:rPr>
          <w:rFonts w:ascii="Arial" w:hAnsi="Arial" w:cs="Arial"/>
        </w:rPr>
        <w:t>how social</w:t>
      </w:r>
      <w:r w:rsidR="00156B2F">
        <w:rPr>
          <w:rFonts w:ascii="Arial" w:hAnsi="Arial" w:cs="Arial"/>
        </w:rPr>
        <w:t xml:space="preserve"> </w:t>
      </w:r>
      <w:r w:rsidR="00C337C1">
        <w:rPr>
          <w:rFonts w:ascii="Arial" w:hAnsi="Arial" w:cs="Arial"/>
        </w:rPr>
        <w:t>media can</w:t>
      </w:r>
      <w:r w:rsidR="00156B2F">
        <w:rPr>
          <w:rFonts w:ascii="Arial" w:hAnsi="Arial" w:cs="Arial"/>
        </w:rPr>
        <w:t xml:space="preserve"> be </w:t>
      </w:r>
      <w:r w:rsidR="00475CC8">
        <w:rPr>
          <w:rFonts w:ascii="Arial" w:hAnsi="Arial" w:cs="Arial"/>
        </w:rPr>
        <w:t>effectively used</w:t>
      </w:r>
      <w:r w:rsidR="00CA3BA0">
        <w:rPr>
          <w:rFonts w:ascii="Arial" w:hAnsi="Arial" w:cs="Arial"/>
        </w:rPr>
        <w:t xml:space="preserve"> for marketing and</w:t>
      </w:r>
      <w:r w:rsidR="009F445F">
        <w:rPr>
          <w:rFonts w:ascii="Arial" w:hAnsi="Arial" w:cs="Arial"/>
        </w:rPr>
        <w:t xml:space="preserve"> expanding a customer </w:t>
      </w:r>
      <w:r w:rsidR="003A4464">
        <w:rPr>
          <w:rFonts w:ascii="Arial" w:hAnsi="Arial" w:cs="Arial"/>
        </w:rPr>
        <w:t>base.</w:t>
      </w:r>
      <w:r w:rsidR="00BB0E26">
        <w:rPr>
          <w:rFonts w:ascii="Arial" w:hAnsi="Arial" w:cs="Arial"/>
        </w:rPr>
        <w:t xml:space="preserve"> </w:t>
      </w:r>
      <w:r w:rsidR="00450318">
        <w:rPr>
          <w:rFonts w:ascii="Arial" w:hAnsi="Arial" w:cs="Arial"/>
        </w:rPr>
        <w:t xml:space="preserve">On </w:t>
      </w:r>
      <w:r w:rsidR="00E8467E">
        <w:rPr>
          <w:rFonts w:ascii="Arial" w:hAnsi="Arial" w:cs="Arial"/>
        </w:rPr>
        <w:t>building brand awareness,</w:t>
      </w:r>
      <w:r w:rsidR="00D30A3E">
        <w:rPr>
          <w:rFonts w:ascii="Arial" w:hAnsi="Arial" w:cs="Arial"/>
        </w:rPr>
        <w:t xml:space="preserve"> social media</w:t>
      </w:r>
      <w:r w:rsidR="003A4464">
        <w:rPr>
          <w:rFonts w:ascii="Arial" w:hAnsi="Arial" w:cs="Arial"/>
        </w:rPr>
        <w:t xml:space="preserve"> </w:t>
      </w:r>
      <w:r w:rsidR="00475CC8">
        <w:rPr>
          <w:rFonts w:ascii="Arial" w:hAnsi="Arial" w:cs="Arial"/>
        </w:rPr>
        <w:t xml:space="preserve">platforms </w:t>
      </w:r>
      <w:r w:rsidR="00F10BD9">
        <w:rPr>
          <w:rFonts w:ascii="Arial" w:hAnsi="Arial" w:cs="Arial"/>
        </w:rPr>
        <w:t xml:space="preserve">like Facebook, Instagram, Twitter, and LinkedIn have billions of users globally, providing businesses with access to a vast audience. By maintaining an </w:t>
      </w:r>
      <w:r w:rsidR="00686621">
        <w:rPr>
          <w:rFonts w:ascii="Arial" w:hAnsi="Arial" w:cs="Arial"/>
        </w:rPr>
        <w:t>active presence</w:t>
      </w:r>
      <w:r w:rsidR="00F10BD9">
        <w:rPr>
          <w:rFonts w:ascii="Arial" w:hAnsi="Arial" w:cs="Arial"/>
        </w:rPr>
        <w:t xml:space="preserve"> and regularly posting content, brands can increase their visibility and make potential customers more aware of their products or services.</w:t>
      </w:r>
      <w:r w:rsidR="008C5B38">
        <w:rPr>
          <w:rFonts w:ascii="Arial" w:hAnsi="Arial" w:cs="Arial"/>
        </w:rPr>
        <w:t xml:space="preserve"> </w:t>
      </w:r>
      <w:r w:rsidR="008A38CB">
        <w:rPr>
          <w:rFonts w:ascii="Arial" w:hAnsi="Arial" w:cs="Arial"/>
        </w:rPr>
        <w:t>Consistent</w:t>
      </w:r>
      <w:r w:rsidR="004277C0">
        <w:rPr>
          <w:rFonts w:ascii="Arial" w:hAnsi="Arial" w:cs="Arial"/>
        </w:rPr>
        <w:t xml:space="preserve"> </w:t>
      </w:r>
      <w:r w:rsidR="00A93D86">
        <w:rPr>
          <w:rFonts w:ascii="Arial" w:hAnsi="Arial" w:cs="Arial"/>
        </w:rPr>
        <w:t>Branding can</w:t>
      </w:r>
      <w:r w:rsidR="00CF5ACB">
        <w:rPr>
          <w:rFonts w:ascii="Arial" w:hAnsi="Arial" w:cs="Arial"/>
        </w:rPr>
        <w:t xml:space="preserve"> also be </w:t>
      </w:r>
      <w:r w:rsidR="00937D1E">
        <w:rPr>
          <w:rFonts w:ascii="Arial" w:hAnsi="Arial" w:cs="Arial"/>
        </w:rPr>
        <w:t>used for</w:t>
      </w:r>
      <w:r w:rsidR="006824CA">
        <w:rPr>
          <w:rFonts w:ascii="Arial" w:hAnsi="Arial" w:cs="Arial"/>
        </w:rPr>
        <w:t xml:space="preserve"> reaching new customer</w:t>
      </w:r>
      <w:r w:rsidR="00770E77">
        <w:rPr>
          <w:rFonts w:ascii="Arial" w:hAnsi="Arial" w:cs="Arial"/>
        </w:rPr>
        <w:t xml:space="preserve"> by </w:t>
      </w:r>
      <w:r w:rsidR="00A336D3">
        <w:rPr>
          <w:rFonts w:ascii="Arial" w:hAnsi="Arial" w:cs="Arial"/>
        </w:rPr>
        <w:t>consistently</w:t>
      </w:r>
      <w:r w:rsidR="00770E77">
        <w:rPr>
          <w:rFonts w:ascii="Arial" w:hAnsi="Arial" w:cs="Arial"/>
        </w:rPr>
        <w:t xml:space="preserve"> sharing </w:t>
      </w:r>
      <w:r w:rsidR="00DB2EFB">
        <w:rPr>
          <w:rFonts w:ascii="Arial" w:hAnsi="Arial" w:cs="Arial"/>
        </w:rPr>
        <w:t xml:space="preserve">content </w:t>
      </w:r>
      <w:r w:rsidR="00A93D86">
        <w:rPr>
          <w:rFonts w:ascii="Arial" w:hAnsi="Arial" w:cs="Arial"/>
        </w:rPr>
        <w:t>that</w:t>
      </w:r>
      <w:r w:rsidR="00DB2EFB">
        <w:rPr>
          <w:rFonts w:ascii="Arial" w:hAnsi="Arial" w:cs="Arial"/>
        </w:rPr>
        <w:t xml:space="preserve"> reflects a brand’s identity, values and message, businesses can stablish </w:t>
      </w:r>
      <w:r w:rsidR="00525BE1">
        <w:rPr>
          <w:rFonts w:ascii="Arial" w:hAnsi="Arial" w:cs="Arial"/>
        </w:rPr>
        <w:t>a strong and recognisable brand presence</w:t>
      </w:r>
      <w:r w:rsidR="00847061">
        <w:rPr>
          <w:rFonts w:ascii="Arial" w:hAnsi="Arial" w:cs="Arial"/>
        </w:rPr>
        <w:t>.</w:t>
      </w:r>
      <w:r w:rsidR="00525BE1">
        <w:rPr>
          <w:rFonts w:ascii="Arial" w:hAnsi="Arial" w:cs="Arial"/>
        </w:rPr>
        <w:t xml:space="preserve"> </w:t>
      </w:r>
      <w:r w:rsidR="00A93D86">
        <w:rPr>
          <w:rFonts w:ascii="Arial" w:hAnsi="Arial" w:cs="Arial"/>
        </w:rPr>
        <w:t>T</w:t>
      </w:r>
      <w:r w:rsidR="00525BE1">
        <w:rPr>
          <w:rFonts w:ascii="Arial" w:hAnsi="Arial" w:cs="Arial"/>
        </w:rPr>
        <w:t xml:space="preserve">his </w:t>
      </w:r>
      <w:r w:rsidR="00A93D86">
        <w:rPr>
          <w:rFonts w:ascii="Arial" w:hAnsi="Arial" w:cs="Arial"/>
        </w:rPr>
        <w:t>consistency</w:t>
      </w:r>
      <w:r w:rsidR="008C5B38">
        <w:rPr>
          <w:rFonts w:ascii="Arial" w:hAnsi="Arial" w:cs="Arial"/>
        </w:rPr>
        <w:t xml:space="preserve"> </w:t>
      </w:r>
      <w:r w:rsidR="00A93D86">
        <w:rPr>
          <w:rFonts w:ascii="Arial" w:hAnsi="Arial" w:cs="Arial"/>
        </w:rPr>
        <w:t>helps</w:t>
      </w:r>
      <w:r w:rsidR="00847061">
        <w:rPr>
          <w:rFonts w:ascii="Arial" w:hAnsi="Arial" w:cs="Arial"/>
        </w:rPr>
        <w:t xml:space="preserve"> in </w:t>
      </w:r>
      <w:r w:rsidR="00A93D86">
        <w:rPr>
          <w:rFonts w:ascii="Arial" w:hAnsi="Arial" w:cs="Arial"/>
        </w:rPr>
        <w:t>building</w:t>
      </w:r>
      <w:r w:rsidR="00847061">
        <w:rPr>
          <w:rFonts w:ascii="Arial" w:hAnsi="Arial" w:cs="Arial"/>
        </w:rPr>
        <w:t xml:space="preserve"> trust and recognition among new customers</w:t>
      </w:r>
      <w:r w:rsidR="00A93D86">
        <w:rPr>
          <w:rFonts w:ascii="Arial" w:hAnsi="Arial" w:cs="Arial"/>
        </w:rPr>
        <w:t>.</w:t>
      </w:r>
      <w:r w:rsidR="001E39EE">
        <w:rPr>
          <w:rFonts w:ascii="Arial" w:hAnsi="Arial" w:cs="Arial"/>
        </w:rPr>
        <w:t xml:space="preserve"> In</w:t>
      </w:r>
      <w:r w:rsidR="00F06ACD">
        <w:rPr>
          <w:rFonts w:ascii="Arial" w:hAnsi="Arial" w:cs="Arial"/>
        </w:rPr>
        <w:t xml:space="preserve"> </w:t>
      </w:r>
      <w:r w:rsidR="008C5B38">
        <w:rPr>
          <w:rFonts w:ascii="Arial" w:hAnsi="Arial" w:cs="Arial"/>
        </w:rPr>
        <w:t>engaging content such as blog posts, videos, infographics</w:t>
      </w:r>
      <w:r w:rsidR="00B832FD">
        <w:rPr>
          <w:rFonts w:ascii="Arial" w:hAnsi="Arial" w:cs="Arial"/>
        </w:rPr>
        <w:t>,</w:t>
      </w:r>
      <w:r w:rsidR="00F86204">
        <w:rPr>
          <w:rFonts w:ascii="Arial" w:hAnsi="Arial" w:cs="Arial"/>
        </w:rPr>
        <w:t xml:space="preserve"> </w:t>
      </w:r>
      <w:r w:rsidR="008C5B38">
        <w:rPr>
          <w:rFonts w:ascii="Arial" w:hAnsi="Arial" w:cs="Arial"/>
        </w:rPr>
        <w:t>and stories</w:t>
      </w:r>
      <w:r w:rsidR="00B832FD">
        <w:rPr>
          <w:rFonts w:ascii="Arial" w:hAnsi="Arial" w:cs="Arial"/>
        </w:rPr>
        <w:t>,</w:t>
      </w:r>
      <w:r w:rsidR="00F86204">
        <w:rPr>
          <w:rFonts w:ascii="Arial" w:hAnsi="Arial" w:cs="Arial"/>
        </w:rPr>
        <w:t xml:space="preserve"> </w:t>
      </w:r>
      <w:r w:rsidR="008C5B38">
        <w:rPr>
          <w:rFonts w:ascii="Arial" w:hAnsi="Arial" w:cs="Arial"/>
        </w:rPr>
        <w:t xml:space="preserve">that resonates with their target audience. This content can educate, entertain, or inspire potential customers, drawing them closer to the brand. Another way in </w:t>
      </w:r>
      <w:r w:rsidR="00686621">
        <w:rPr>
          <w:rFonts w:ascii="Arial" w:hAnsi="Arial" w:cs="Arial"/>
        </w:rPr>
        <w:t xml:space="preserve">reaching </w:t>
      </w:r>
      <w:r w:rsidR="00B832FD">
        <w:rPr>
          <w:rFonts w:ascii="Arial" w:hAnsi="Arial" w:cs="Arial"/>
        </w:rPr>
        <w:t>new customer</w:t>
      </w:r>
      <w:r w:rsidR="008C5B38">
        <w:rPr>
          <w:rFonts w:ascii="Arial" w:hAnsi="Arial" w:cs="Arial"/>
        </w:rPr>
        <w:t xml:space="preserve"> is </w:t>
      </w:r>
      <w:r w:rsidR="00B832FD">
        <w:rPr>
          <w:rFonts w:ascii="Arial" w:hAnsi="Arial" w:cs="Arial"/>
        </w:rPr>
        <w:t>c</w:t>
      </w:r>
      <w:r w:rsidR="008C5B38">
        <w:rPr>
          <w:rFonts w:ascii="Arial" w:hAnsi="Arial" w:cs="Arial"/>
        </w:rPr>
        <w:t xml:space="preserve">ollaborating with influencers who have large and engaged followings can </w:t>
      </w:r>
    </w:p>
    <w:p w14:paraId="766EA030" w14:textId="5730094A" w:rsidR="00BC3949" w:rsidRDefault="00BC3949" w:rsidP="002F3C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3</w:t>
      </w:r>
    </w:p>
    <w:p w14:paraId="70B772AE" w14:textId="5FB9D008" w:rsidR="0011161A" w:rsidRDefault="008C5B38" w:rsidP="002F3C6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introduce a brand</w:t>
      </w:r>
      <w:r w:rsidR="00270F3F">
        <w:rPr>
          <w:rFonts w:ascii="Arial" w:hAnsi="Arial" w:cs="Arial"/>
        </w:rPr>
        <w:t xml:space="preserve"> to new audiences. Influencers can </w:t>
      </w:r>
      <w:r w:rsidR="00020CAB">
        <w:rPr>
          <w:rFonts w:ascii="Arial" w:hAnsi="Arial" w:cs="Arial"/>
        </w:rPr>
        <w:t xml:space="preserve">provide </w:t>
      </w:r>
      <w:r w:rsidR="005E5CA7">
        <w:rPr>
          <w:rFonts w:ascii="Arial" w:hAnsi="Arial" w:cs="Arial"/>
        </w:rPr>
        <w:t>authentic</w:t>
      </w:r>
      <w:r w:rsidR="00D81320">
        <w:rPr>
          <w:rFonts w:ascii="Arial" w:hAnsi="Arial" w:cs="Arial"/>
        </w:rPr>
        <w:t xml:space="preserve"> indorsement and reviews of products, helping to build trust and credibility with their followers</w:t>
      </w:r>
      <w:r w:rsidR="005E5CA7">
        <w:rPr>
          <w:rFonts w:ascii="Arial" w:hAnsi="Arial" w:cs="Arial"/>
        </w:rPr>
        <w:t>.</w:t>
      </w:r>
      <w:r w:rsidR="00460C1B">
        <w:rPr>
          <w:rFonts w:ascii="Arial" w:hAnsi="Arial" w:cs="Arial"/>
        </w:rPr>
        <w:t xml:space="preserve"> </w:t>
      </w:r>
      <w:r w:rsidR="00591846">
        <w:rPr>
          <w:rFonts w:ascii="Arial" w:hAnsi="Arial" w:cs="Arial"/>
        </w:rPr>
        <w:t xml:space="preserve">Direct selling can also be used </w:t>
      </w:r>
      <w:r w:rsidR="001D4545">
        <w:rPr>
          <w:rFonts w:ascii="Arial" w:hAnsi="Arial" w:cs="Arial"/>
        </w:rPr>
        <w:t xml:space="preserve">to sell products directly through post and ads. Features like Instagram </w:t>
      </w:r>
      <w:r w:rsidR="00BD69E2">
        <w:rPr>
          <w:rFonts w:ascii="Arial" w:hAnsi="Arial" w:cs="Arial"/>
        </w:rPr>
        <w:t>S</w:t>
      </w:r>
      <w:r w:rsidR="001D4545">
        <w:rPr>
          <w:rFonts w:ascii="Arial" w:hAnsi="Arial" w:cs="Arial"/>
        </w:rPr>
        <w:t xml:space="preserve">hopping. </w:t>
      </w:r>
      <w:r w:rsidR="001D2381">
        <w:rPr>
          <w:rFonts w:ascii="Arial" w:hAnsi="Arial" w:cs="Arial"/>
        </w:rPr>
        <w:t>Facebook</w:t>
      </w:r>
      <w:r w:rsidR="001D4545">
        <w:rPr>
          <w:rFonts w:ascii="Arial" w:hAnsi="Arial" w:cs="Arial"/>
        </w:rPr>
        <w:t xml:space="preserve"> </w:t>
      </w:r>
      <w:r w:rsidR="00BD69E2">
        <w:rPr>
          <w:rFonts w:ascii="Arial" w:hAnsi="Arial" w:cs="Arial"/>
        </w:rPr>
        <w:t>S</w:t>
      </w:r>
      <w:r w:rsidR="001D4545">
        <w:rPr>
          <w:rFonts w:ascii="Arial" w:hAnsi="Arial" w:cs="Arial"/>
        </w:rPr>
        <w:t xml:space="preserve">hops, </w:t>
      </w:r>
      <w:r w:rsidR="00BD69E2">
        <w:rPr>
          <w:rFonts w:ascii="Arial" w:hAnsi="Arial" w:cs="Arial"/>
        </w:rPr>
        <w:t>Ma</w:t>
      </w:r>
      <w:r w:rsidR="001D4545">
        <w:rPr>
          <w:rFonts w:ascii="Arial" w:hAnsi="Arial" w:cs="Arial"/>
        </w:rPr>
        <w:t xml:space="preserve">rket </w:t>
      </w:r>
      <w:r w:rsidR="00BD69E2">
        <w:rPr>
          <w:rFonts w:ascii="Arial" w:hAnsi="Arial" w:cs="Arial"/>
        </w:rPr>
        <w:t>P</w:t>
      </w:r>
      <w:r w:rsidR="001D4545">
        <w:rPr>
          <w:rFonts w:ascii="Arial" w:hAnsi="Arial" w:cs="Arial"/>
        </w:rPr>
        <w:t>lace</w:t>
      </w:r>
      <w:r w:rsidR="00E67EDF">
        <w:rPr>
          <w:rFonts w:ascii="Arial" w:hAnsi="Arial" w:cs="Arial"/>
        </w:rPr>
        <w:t xml:space="preserve">, </w:t>
      </w:r>
      <w:r w:rsidR="00BD69E2">
        <w:rPr>
          <w:rFonts w:ascii="Arial" w:hAnsi="Arial" w:cs="Arial"/>
        </w:rPr>
        <w:t xml:space="preserve">TikTok </w:t>
      </w:r>
      <w:r w:rsidR="00E67EDF">
        <w:rPr>
          <w:rFonts w:ascii="Arial" w:hAnsi="Arial" w:cs="Arial"/>
        </w:rPr>
        <w:t xml:space="preserve">and </w:t>
      </w:r>
      <w:r w:rsidR="00BD69E2">
        <w:rPr>
          <w:rFonts w:ascii="Arial" w:hAnsi="Arial" w:cs="Arial"/>
        </w:rPr>
        <w:t>Pi</w:t>
      </w:r>
      <w:r w:rsidR="00E67EDF">
        <w:rPr>
          <w:rFonts w:ascii="Arial" w:hAnsi="Arial" w:cs="Arial"/>
        </w:rPr>
        <w:t>nterest</w:t>
      </w:r>
      <w:r w:rsidR="00B56CD2">
        <w:rPr>
          <w:rFonts w:ascii="Arial" w:hAnsi="Arial" w:cs="Arial"/>
        </w:rPr>
        <w:t xml:space="preserve"> Buyable Pins enable customers to discover and purchase products without leaving the </w:t>
      </w:r>
      <w:r w:rsidR="001D012D">
        <w:rPr>
          <w:rFonts w:ascii="Arial" w:hAnsi="Arial" w:cs="Arial"/>
        </w:rPr>
        <w:t>platform, streamlining the buying process.</w:t>
      </w:r>
      <w:r w:rsidR="00BE0642">
        <w:rPr>
          <w:rFonts w:ascii="Arial" w:hAnsi="Arial" w:cs="Arial"/>
        </w:rPr>
        <w:t xml:space="preserve"> I</w:t>
      </w:r>
      <w:r w:rsidR="007A19C9">
        <w:rPr>
          <w:rFonts w:ascii="Arial" w:hAnsi="Arial" w:cs="Arial"/>
        </w:rPr>
        <w:t xml:space="preserve">f you post </w:t>
      </w:r>
      <w:r w:rsidR="00AB6697">
        <w:rPr>
          <w:rFonts w:ascii="Arial" w:hAnsi="Arial" w:cs="Arial"/>
        </w:rPr>
        <w:t>and tagging products</w:t>
      </w:r>
      <w:r w:rsidR="007A19C9">
        <w:rPr>
          <w:rFonts w:ascii="Arial" w:hAnsi="Arial" w:cs="Arial"/>
        </w:rPr>
        <w:t xml:space="preserve"> in your</w:t>
      </w:r>
      <w:r w:rsidR="00BE0642">
        <w:rPr>
          <w:rFonts w:ascii="Arial" w:hAnsi="Arial" w:cs="Arial"/>
        </w:rPr>
        <w:t xml:space="preserve"> Facebook Account</w:t>
      </w:r>
      <w:r w:rsidR="00AB6697">
        <w:rPr>
          <w:rFonts w:ascii="Arial" w:hAnsi="Arial" w:cs="Arial"/>
        </w:rPr>
        <w:t xml:space="preserve"> businesses make it easy </w:t>
      </w:r>
      <w:r w:rsidR="00BF3DD5">
        <w:rPr>
          <w:rFonts w:ascii="Arial" w:hAnsi="Arial" w:cs="Arial"/>
        </w:rPr>
        <w:t xml:space="preserve">for users to learn more about a </w:t>
      </w:r>
      <w:r w:rsidR="00C07D9D">
        <w:rPr>
          <w:rFonts w:ascii="Arial" w:hAnsi="Arial" w:cs="Arial"/>
        </w:rPr>
        <w:t>product</w:t>
      </w:r>
      <w:r w:rsidR="00BF3DD5">
        <w:rPr>
          <w:rFonts w:ascii="Arial" w:hAnsi="Arial" w:cs="Arial"/>
        </w:rPr>
        <w:t xml:space="preserve"> and make a purchase in just a few </w:t>
      </w:r>
      <w:r w:rsidR="008F6FDF">
        <w:rPr>
          <w:rFonts w:ascii="Arial" w:hAnsi="Arial" w:cs="Arial"/>
        </w:rPr>
        <w:t>clicks</w:t>
      </w:r>
      <w:r w:rsidR="00BF3DD5">
        <w:rPr>
          <w:rFonts w:ascii="Arial" w:hAnsi="Arial" w:cs="Arial"/>
        </w:rPr>
        <w:t>.</w:t>
      </w:r>
    </w:p>
    <w:p w14:paraId="3A5AC012" w14:textId="205EFE32" w:rsidR="001D4545" w:rsidRDefault="005942AA" w:rsidP="002F3C6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96426">
        <w:rPr>
          <w:rFonts w:ascii="Arial" w:hAnsi="Arial" w:cs="Arial"/>
          <w:b/>
          <w:bCs/>
          <w:sz w:val="24"/>
          <w:szCs w:val="24"/>
        </w:rPr>
        <w:t xml:space="preserve">The advantages of using </w:t>
      </w:r>
      <w:r w:rsidR="00B96426" w:rsidRPr="00B96426">
        <w:rPr>
          <w:rFonts w:ascii="Arial" w:hAnsi="Arial" w:cs="Arial"/>
          <w:b/>
          <w:bCs/>
          <w:sz w:val="24"/>
          <w:szCs w:val="24"/>
        </w:rPr>
        <w:t>social media</w:t>
      </w:r>
      <w:r w:rsidRPr="00B96426">
        <w:rPr>
          <w:rFonts w:ascii="Arial" w:hAnsi="Arial" w:cs="Arial"/>
          <w:b/>
          <w:bCs/>
          <w:sz w:val="24"/>
          <w:szCs w:val="24"/>
        </w:rPr>
        <w:t xml:space="preserve"> as a tool for reaching Customers</w:t>
      </w:r>
      <w:r w:rsidR="00D914B4">
        <w:rPr>
          <w:rFonts w:ascii="Arial" w:hAnsi="Arial" w:cs="Arial"/>
          <w:b/>
          <w:bCs/>
          <w:sz w:val="24"/>
          <w:szCs w:val="24"/>
        </w:rPr>
        <w:t>:</w:t>
      </w:r>
    </w:p>
    <w:p w14:paraId="02017C0B" w14:textId="017BF93E" w:rsidR="00D914B4" w:rsidRDefault="00E10BF1" w:rsidP="009E1EA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9E1EAB">
        <w:rPr>
          <w:rFonts w:ascii="Arial" w:hAnsi="Arial" w:cs="Arial"/>
          <w:sz w:val="24"/>
          <w:szCs w:val="24"/>
        </w:rPr>
        <w:t xml:space="preserve">24/7 availability it </w:t>
      </w:r>
      <w:r w:rsidR="00ED5E1B" w:rsidRPr="009E1EAB">
        <w:rPr>
          <w:rFonts w:ascii="Arial" w:hAnsi="Arial" w:cs="Arial"/>
          <w:sz w:val="24"/>
          <w:szCs w:val="24"/>
        </w:rPr>
        <w:t>is always accessible</w:t>
      </w:r>
      <w:r w:rsidRPr="009E1EAB">
        <w:rPr>
          <w:rFonts w:ascii="Arial" w:hAnsi="Arial" w:cs="Arial"/>
          <w:sz w:val="24"/>
          <w:szCs w:val="24"/>
        </w:rPr>
        <w:t xml:space="preserve">, </w:t>
      </w:r>
      <w:r w:rsidR="009E1EAB" w:rsidRPr="009E1EAB">
        <w:rPr>
          <w:rFonts w:ascii="Arial" w:hAnsi="Arial" w:cs="Arial"/>
          <w:sz w:val="24"/>
          <w:szCs w:val="24"/>
        </w:rPr>
        <w:t>enabling businesses to connect with potential customers regardless of t</w:t>
      </w:r>
      <w:r w:rsidR="009E1EAB">
        <w:rPr>
          <w:rFonts w:ascii="Arial" w:hAnsi="Arial" w:cs="Arial"/>
          <w:sz w:val="24"/>
          <w:szCs w:val="24"/>
        </w:rPr>
        <w:t>i</w:t>
      </w:r>
      <w:r w:rsidR="009E1EAB" w:rsidRPr="009E1EAB">
        <w:rPr>
          <w:rFonts w:ascii="Arial" w:hAnsi="Arial" w:cs="Arial"/>
          <w:sz w:val="24"/>
          <w:szCs w:val="24"/>
        </w:rPr>
        <w:t>ne zones or working hours</w:t>
      </w:r>
      <w:r w:rsidR="009E1EAB">
        <w:rPr>
          <w:rFonts w:ascii="Arial" w:hAnsi="Arial" w:cs="Arial"/>
          <w:sz w:val="24"/>
          <w:szCs w:val="24"/>
        </w:rPr>
        <w:t>.</w:t>
      </w:r>
    </w:p>
    <w:p w14:paraId="532D4AA6" w14:textId="182433F6" w:rsidR="00ED5E1B" w:rsidRDefault="00823ECA" w:rsidP="009E1EA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 offer</w:t>
      </w:r>
      <w:r w:rsidR="00BD00E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advance</w:t>
      </w:r>
      <w:r w:rsidR="00BD00EE">
        <w:rPr>
          <w:rFonts w:ascii="Arial" w:hAnsi="Arial" w:cs="Arial"/>
          <w:sz w:val="24"/>
          <w:szCs w:val="24"/>
        </w:rPr>
        <w:t xml:space="preserve"> targeting option base </w:t>
      </w:r>
      <w:r>
        <w:rPr>
          <w:rFonts w:ascii="Arial" w:hAnsi="Arial" w:cs="Arial"/>
          <w:sz w:val="24"/>
          <w:szCs w:val="24"/>
        </w:rPr>
        <w:t>on</w:t>
      </w:r>
      <w:r w:rsidR="00BD00EE">
        <w:rPr>
          <w:rFonts w:ascii="Arial" w:hAnsi="Arial" w:cs="Arial"/>
          <w:sz w:val="24"/>
          <w:szCs w:val="24"/>
        </w:rPr>
        <w:t xml:space="preserve"> de</w:t>
      </w:r>
      <w:r>
        <w:rPr>
          <w:rFonts w:ascii="Arial" w:hAnsi="Arial" w:cs="Arial"/>
          <w:sz w:val="24"/>
          <w:szCs w:val="24"/>
        </w:rPr>
        <w:t>m</w:t>
      </w:r>
      <w:r w:rsidR="004C4D56">
        <w:rPr>
          <w:rFonts w:ascii="Arial" w:hAnsi="Arial" w:cs="Arial"/>
          <w:sz w:val="24"/>
          <w:szCs w:val="24"/>
        </w:rPr>
        <w:t xml:space="preserve">ographics, interests, </w:t>
      </w:r>
      <w:r w:rsidR="00E47C2F">
        <w:rPr>
          <w:rFonts w:ascii="Arial" w:hAnsi="Arial" w:cs="Arial"/>
          <w:sz w:val="24"/>
          <w:szCs w:val="24"/>
        </w:rPr>
        <w:t>behaviours</w:t>
      </w:r>
      <w:r w:rsidR="004C4D56">
        <w:rPr>
          <w:rFonts w:ascii="Arial" w:hAnsi="Arial" w:cs="Arial"/>
          <w:sz w:val="24"/>
          <w:szCs w:val="24"/>
        </w:rPr>
        <w:t xml:space="preserve"> and even fast interaction</w:t>
      </w:r>
      <w:r w:rsidR="00E47C2F">
        <w:rPr>
          <w:rFonts w:ascii="Arial" w:hAnsi="Arial" w:cs="Arial"/>
          <w:sz w:val="24"/>
          <w:szCs w:val="24"/>
        </w:rPr>
        <w:t xml:space="preserve">s, </w:t>
      </w:r>
      <w:r w:rsidR="00303E60">
        <w:rPr>
          <w:rFonts w:ascii="Arial" w:hAnsi="Arial" w:cs="Arial"/>
          <w:sz w:val="24"/>
          <w:szCs w:val="24"/>
        </w:rPr>
        <w:t>this</w:t>
      </w:r>
      <w:r w:rsidR="00E47C2F">
        <w:rPr>
          <w:rFonts w:ascii="Arial" w:hAnsi="Arial" w:cs="Arial"/>
          <w:sz w:val="24"/>
          <w:szCs w:val="24"/>
        </w:rPr>
        <w:t xml:space="preserve"> allows businesses to reach specific groups of people who are more likely interested of the products or businesses.</w:t>
      </w:r>
    </w:p>
    <w:p w14:paraId="7A6C482A" w14:textId="7ADB2E4E" w:rsidR="00303E60" w:rsidRDefault="00303E60" w:rsidP="009E1EA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Advertising </w:t>
      </w:r>
      <w:r w:rsidR="00903172">
        <w:rPr>
          <w:rFonts w:ascii="Arial" w:hAnsi="Arial" w:cs="Arial"/>
          <w:sz w:val="24"/>
          <w:szCs w:val="24"/>
        </w:rPr>
        <w:t xml:space="preserve">in social media is often more affordable, allowing businesses to reach to targeted </w:t>
      </w:r>
      <w:r w:rsidR="004752E3">
        <w:rPr>
          <w:rFonts w:ascii="Arial" w:hAnsi="Arial" w:cs="Arial"/>
          <w:sz w:val="24"/>
          <w:szCs w:val="24"/>
        </w:rPr>
        <w:t>customers without breaking the bank.</w:t>
      </w:r>
    </w:p>
    <w:p w14:paraId="4A579D21" w14:textId="5000B68E" w:rsidR="000926B2" w:rsidRDefault="000926B2" w:rsidP="009E1EA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</w:t>
      </w:r>
      <w:r w:rsidR="00CD35F7">
        <w:rPr>
          <w:rFonts w:ascii="Arial" w:hAnsi="Arial" w:cs="Arial"/>
          <w:sz w:val="24"/>
          <w:szCs w:val="24"/>
        </w:rPr>
        <w:t>increasing</w:t>
      </w:r>
      <w:r>
        <w:rPr>
          <w:rFonts w:ascii="Arial" w:hAnsi="Arial" w:cs="Arial"/>
          <w:sz w:val="24"/>
          <w:szCs w:val="24"/>
        </w:rPr>
        <w:t xml:space="preserve"> brand </w:t>
      </w:r>
      <w:r w:rsidR="00CD35F7">
        <w:rPr>
          <w:rFonts w:ascii="Arial" w:hAnsi="Arial" w:cs="Arial"/>
          <w:sz w:val="24"/>
          <w:szCs w:val="24"/>
        </w:rPr>
        <w:t>visibility,</w:t>
      </w:r>
      <w:r>
        <w:rPr>
          <w:rFonts w:ascii="Arial" w:hAnsi="Arial" w:cs="Arial"/>
          <w:sz w:val="24"/>
          <w:szCs w:val="24"/>
        </w:rPr>
        <w:t xml:space="preserve"> </w:t>
      </w:r>
      <w:r w:rsidR="00CF522D">
        <w:rPr>
          <w:rFonts w:ascii="Arial" w:hAnsi="Arial" w:cs="Arial"/>
          <w:sz w:val="24"/>
          <w:szCs w:val="24"/>
        </w:rPr>
        <w:t>helpin</w:t>
      </w:r>
      <w:r>
        <w:rPr>
          <w:rFonts w:ascii="Arial" w:hAnsi="Arial" w:cs="Arial"/>
          <w:sz w:val="24"/>
          <w:szCs w:val="24"/>
        </w:rPr>
        <w:t xml:space="preserve">g potential </w:t>
      </w:r>
      <w:r w:rsidR="00CF522D">
        <w:rPr>
          <w:rFonts w:ascii="Arial" w:hAnsi="Arial" w:cs="Arial"/>
          <w:sz w:val="24"/>
          <w:szCs w:val="24"/>
        </w:rPr>
        <w:t>customers become more familiar to the brand.</w:t>
      </w:r>
    </w:p>
    <w:p w14:paraId="7880ED6C" w14:textId="0231C1AF" w:rsidR="00CD35F7" w:rsidRDefault="00CD35F7" w:rsidP="009E1EA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Content can be shared rapidly across networks</w:t>
      </w:r>
      <w:r w:rsidR="004D2656">
        <w:rPr>
          <w:rFonts w:ascii="Arial" w:hAnsi="Arial" w:cs="Arial"/>
          <w:sz w:val="24"/>
          <w:szCs w:val="24"/>
        </w:rPr>
        <w:t xml:space="preserve">, allowing brands to gain widespread attention quickly, </w:t>
      </w:r>
      <w:r w:rsidR="00CE522A">
        <w:rPr>
          <w:rFonts w:ascii="Arial" w:hAnsi="Arial" w:cs="Arial"/>
          <w:sz w:val="24"/>
          <w:szCs w:val="24"/>
        </w:rPr>
        <w:t>sometimes even going viral.</w:t>
      </w:r>
    </w:p>
    <w:p w14:paraId="2CF6767F" w14:textId="4B2E4213" w:rsidR="00A80DB6" w:rsidRPr="009E1EAB" w:rsidRDefault="00A80DB6" w:rsidP="009E1EA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It’s </w:t>
      </w:r>
      <w:r w:rsidR="0062624C">
        <w:rPr>
          <w:rFonts w:ascii="Arial" w:hAnsi="Arial" w:cs="Arial"/>
          <w:sz w:val="24"/>
          <w:szCs w:val="24"/>
        </w:rPr>
        <w:t>allowing</w:t>
      </w:r>
      <w:r>
        <w:rPr>
          <w:rFonts w:ascii="Arial" w:hAnsi="Arial" w:cs="Arial"/>
          <w:sz w:val="24"/>
          <w:szCs w:val="24"/>
        </w:rPr>
        <w:t xml:space="preserve"> direct interaction between businesses and potential costumers</w:t>
      </w:r>
    </w:p>
    <w:p w14:paraId="33982CCF" w14:textId="1B31DBD4" w:rsidR="00432146" w:rsidRPr="00F10BD9" w:rsidRDefault="00432146" w:rsidP="00286C48">
      <w:pPr>
        <w:spacing w:line="360" w:lineRule="auto"/>
        <w:rPr>
          <w:rFonts w:ascii="Arial" w:hAnsi="Arial" w:cs="Arial"/>
        </w:rPr>
      </w:pPr>
    </w:p>
    <w:p w14:paraId="735E4929" w14:textId="2EAB1FB3" w:rsidR="005C584D" w:rsidRDefault="003F7752" w:rsidP="005C584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96426">
        <w:rPr>
          <w:rFonts w:ascii="Arial" w:hAnsi="Arial" w:cs="Arial"/>
          <w:b/>
          <w:bCs/>
          <w:sz w:val="24"/>
          <w:szCs w:val="24"/>
        </w:rPr>
        <w:t xml:space="preserve">The </w:t>
      </w:r>
      <w:r>
        <w:rPr>
          <w:rFonts w:ascii="Arial" w:hAnsi="Arial" w:cs="Arial"/>
          <w:b/>
          <w:bCs/>
          <w:sz w:val="24"/>
          <w:szCs w:val="24"/>
        </w:rPr>
        <w:t>dis</w:t>
      </w:r>
      <w:r w:rsidRPr="00B96426">
        <w:rPr>
          <w:rFonts w:ascii="Arial" w:hAnsi="Arial" w:cs="Arial"/>
          <w:b/>
          <w:bCs/>
          <w:sz w:val="24"/>
          <w:szCs w:val="24"/>
        </w:rPr>
        <w:t>advantages of using social media as a tool for reaching Customers</w:t>
      </w:r>
      <w:r>
        <w:rPr>
          <w:rFonts w:ascii="Arial" w:hAnsi="Arial" w:cs="Arial"/>
          <w:b/>
          <w:bCs/>
          <w:sz w:val="24"/>
          <w:szCs w:val="24"/>
        </w:rPr>
        <w:t>:</w:t>
      </w:r>
    </w:p>
    <w:p w14:paraId="75A33D3C" w14:textId="32CE4DAD" w:rsidR="005C584D" w:rsidRPr="00626EF3" w:rsidRDefault="00DE6F90" w:rsidP="00A81B9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Time consuming by c</w:t>
      </w:r>
      <w:r w:rsidR="008C78B7">
        <w:rPr>
          <w:rFonts w:ascii="Arial" w:hAnsi="Arial" w:cs="Arial"/>
          <w:sz w:val="24"/>
          <w:szCs w:val="24"/>
        </w:rPr>
        <w:t xml:space="preserve">reating content, </w:t>
      </w:r>
      <w:r w:rsidR="00517AA0">
        <w:rPr>
          <w:rFonts w:ascii="Arial" w:hAnsi="Arial" w:cs="Arial"/>
          <w:sz w:val="24"/>
          <w:szCs w:val="24"/>
        </w:rPr>
        <w:t>responding to comments and messages, monitoring analytics</w:t>
      </w:r>
      <w:r>
        <w:rPr>
          <w:rFonts w:ascii="Arial" w:hAnsi="Arial" w:cs="Arial"/>
          <w:sz w:val="24"/>
          <w:szCs w:val="24"/>
        </w:rPr>
        <w:t xml:space="preserve">, and staying </w:t>
      </w:r>
      <w:r w:rsidR="004551DE">
        <w:rPr>
          <w:rFonts w:ascii="Arial" w:hAnsi="Arial" w:cs="Arial"/>
          <w:sz w:val="24"/>
          <w:szCs w:val="24"/>
        </w:rPr>
        <w:t>updated</w:t>
      </w:r>
      <w:r>
        <w:rPr>
          <w:rFonts w:ascii="Arial" w:hAnsi="Arial" w:cs="Arial"/>
          <w:sz w:val="24"/>
          <w:szCs w:val="24"/>
        </w:rPr>
        <w:t xml:space="preserve"> with trends</w:t>
      </w:r>
      <w:r w:rsidR="004551DE">
        <w:rPr>
          <w:rFonts w:ascii="Arial" w:hAnsi="Arial" w:cs="Arial"/>
          <w:sz w:val="24"/>
          <w:szCs w:val="24"/>
        </w:rPr>
        <w:t>. Specially fo</w:t>
      </w:r>
      <w:r w:rsidR="005E327A">
        <w:rPr>
          <w:rFonts w:ascii="Arial" w:hAnsi="Arial" w:cs="Arial"/>
          <w:sz w:val="24"/>
          <w:szCs w:val="24"/>
        </w:rPr>
        <w:t>r small businesses with limited resources.</w:t>
      </w:r>
    </w:p>
    <w:p w14:paraId="701A7376" w14:textId="117A19F0" w:rsidR="00626EF3" w:rsidRPr="0097107D" w:rsidRDefault="00626EF3" w:rsidP="005C584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Developing a consisting content strategy </w:t>
      </w:r>
      <w:r w:rsidR="008362FD">
        <w:rPr>
          <w:rFonts w:ascii="Arial" w:hAnsi="Arial" w:cs="Arial"/>
          <w:sz w:val="24"/>
          <w:szCs w:val="24"/>
        </w:rPr>
        <w:t xml:space="preserve">that resonates </w:t>
      </w:r>
      <w:r w:rsidR="00A81B92">
        <w:rPr>
          <w:rFonts w:ascii="Arial" w:hAnsi="Arial" w:cs="Arial"/>
          <w:sz w:val="24"/>
          <w:szCs w:val="24"/>
        </w:rPr>
        <w:t>with your</w:t>
      </w:r>
      <w:r w:rsidR="008362FD">
        <w:rPr>
          <w:rFonts w:ascii="Arial" w:hAnsi="Arial" w:cs="Arial"/>
          <w:sz w:val="24"/>
          <w:szCs w:val="24"/>
        </w:rPr>
        <w:t xml:space="preserve"> audience demands </w:t>
      </w:r>
      <w:r w:rsidR="00A81B92">
        <w:rPr>
          <w:rFonts w:ascii="Arial" w:hAnsi="Arial" w:cs="Arial"/>
          <w:sz w:val="24"/>
          <w:szCs w:val="24"/>
        </w:rPr>
        <w:t>significant</w:t>
      </w:r>
      <w:r w:rsidR="008362FD">
        <w:rPr>
          <w:rFonts w:ascii="Arial" w:hAnsi="Arial" w:cs="Arial"/>
          <w:sz w:val="24"/>
          <w:szCs w:val="24"/>
        </w:rPr>
        <w:t xml:space="preserve"> planning and creativity which can be challenging and labour-</w:t>
      </w:r>
      <w:r w:rsidR="00A81B92">
        <w:rPr>
          <w:rFonts w:ascii="Arial" w:hAnsi="Arial" w:cs="Arial"/>
          <w:sz w:val="24"/>
          <w:szCs w:val="24"/>
        </w:rPr>
        <w:t>intensive.</w:t>
      </w:r>
    </w:p>
    <w:p w14:paraId="0B6D9A89" w14:textId="4772F862" w:rsidR="0097107D" w:rsidRPr="00DC0D87" w:rsidRDefault="0097107D" w:rsidP="005C584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High competition, standing out from the competition can </w:t>
      </w:r>
      <w:r w:rsidR="00447BE2">
        <w:rPr>
          <w:rFonts w:ascii="Arial" w:hAnsi="Arial" w:cs="Arial"/>
          <w:sz w:val="24"/>
          <w:szCs w:val="24"/>
        </w:rPr>
        <w:t>be</w:t>
      </w:r>
      <w:r>
        <w:rPr>
          <w:rFonts w:ascii="Arial" w:hAnsi="Arial" w:cs="Arial"/>
          <w:sz w:val="24"/>
          <w:szCs w:val="24"/>
        </w:rPr>
        <w:t xml:space="preserve"> difficult</w:t>
      </w:r>
      <w:r w:rsidR="000D7F27">
        <w:rPr>
          <w:rFonts w:ascii="Arial" w:hAnsi="Arial" w:cs="Arial"/>
          <w:sz w:val="24"/>
          <w:szCs w:val="24"/>
        </w:rPr>
        <w:t xml:space="preserve">, </w:t>
      </w:r>
      <w:r w:rsidR="00447BE2">
        <w:rPr>
          <w:rFonts w:ascii="Arial" w:hAnsi="Arial" w:cs="Arial"/>
          <w:sz w:val="24"/>
          <w:szCs w:val="24"/>
        </w:rPr>
        <w:t>especially</w:t>
      </w:r>
      <w:r w:rsidR="000D7F27">
        <w:rPr>
          <w:rFonts w:ascii="Arial" w:hAnsi="Arial" w:cs="Arial"/>
          <w:sz w:val="24"/>
          <w:szCs w:val="24"/>
        </w:rPr>
        <w:t xml:space="preserve"> for new </w:t>
      </w:r>
      <w:r w:rsidR="00E7395F">
        <w:rPr>
          <w:rFonts w:ascii="Arial" w:hAnsi="Arial" w:cs="Arial"/>
          <w:sz w:val="24"/>
          <w:szCs w:val="24"/>
        </w:rPr>
        <w:t>or smaller businesses</w:t>
      </w:r>
      <w:r w:rsidR="00447BE2">
        <w:rPr>
          <w:rFonts w:ascii="Arial" w:hAnsi="Arial" w:cs="Arial"/>
          <w:sz w:val="24"/>
          <w:szCs w:val="24"/>
        </w:rPr>
        <w:t>.</w:t>
      </w:r>
    </w:p>
    <w:p w14:paraId="12D2D0F5" w14:textId="2C9E0799" w:rsidR="007E7DA0" w:rsidRPr="007E7DA0" w:rsidRDefault="007C48FC" w:rsidP="005C584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5963307" wp14:editId="4BE5C165">
                <wp:simplePos x="0" y="0"/>
                <wp:positionH relativeFrom="column">
                  <wp:posOffset>5507182</wp:posOffset>
                </wp:positionH>
                <wp:positionV relativeFrom="paragraph">
                  <wp:posOffset>-554182</wp:posOffset>
                </wp:positionV>
                <wp:extent cx="471054" cy="297873"/>
                <wp:effectExtent l="0" t="0" r="0" b="0"/>
                <wp:wrapNone/>
                <wp:docPr id="37215412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1054" cy="29787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5768D43" w14:textId="629F9D0E" w:rsidR="007C48FC" w:rsidRDefault="007C48FC">
                            <w: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596330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433.65pt;margin-top:-43.65pt;width:37.1pt;height:23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" filled="f" stroked="f" strokeweight=".5pt">
                <v:textbox>
                  <w:txbxContent>
                    <w:p w14:paraId="35768D43" w14:textId="629F9D0E" w:rsidR="007C48FC" w:rsidRDefault="007C48FC">
                      <w: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  <w:r w:rsidR="00DC0D87">
        <w:rPr>
          <w:rFonts w:ascii="Arial" w:hAnsi="Arial" w:cs="Arial"/>
          <w:sz w:val="24"/>
          <w:szCs w:val="24"/>
        </w:rPr>
        <w:t>Negative feedback and public scrutiny</w:t>
      </w:r>
      <w:r w:rsidR="00B14204">
        <w:rPr>
          <w:rFonts w:ascii="Arial" w:hAnsi="Arial" w:cs="Arial"/>
          <w:sz w:val="24"/>
          <w:szCs w:val="24"/>
        </w:rPr>
        <w:t xml:space="preserve">. </w:t>
      </w:r>
      <w:r w:rsidR="009D4FAF">
        <w:rPr>
          <w:rFonts w:ascii="Arial" w:hAnsi="Arial" w:cs="Arial"/>
          <w:sz w:val="24"/>
          <w:szCs w:val="24"/>
        </w:rPr>
        <w:t>If not manage properly</w:t>
      </w:r>
      <w:r w:rsidR="00321D0F">
        <w:rPr>
          <w:rFonts w:ascii="Arial" w:hAnsi="Arial" w:cs="Arial"/>
          <w:sz w:val="24"/>
          <w:szCs w:val="24"/>
        </w:rPr>
        <w:t xml:space="preserve"> this can </w:t>
      </w:r>
    </w:p>
    <w:p w14:paraId="227F1F95" w14:textId="497B1B4A" w:rsidR="00DC0D87" w:rsidRPr="00BC3AB6" w:rsidRDefault="00321D0F" w:rsidP="005C584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damage a brands reputation.</w:t>
      </w:r>
    </w:p>
    <w:p w14:paraId="7BA340BF" w14:textId="70053892" w:rsidR="00BC3AB6" w:rsidRPr="00AC2C4C" w:rsidRDefault="00BC3AB6" w:rsidP="005C584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Content </w:t>
      </w:r>
      <w:r w:rsidR="00366C2C">
        <w:rPr>
          <w:rFonts w:ascii="Arial" w:hAnsi="Arial" w:cs="Arial"/>
          <w:sz w:val="24"/>
          <w:szCs w:val="24"/>
        </w:rPr>
        <w:t>shared on social medial can be easily mis understood or taking out of context</w:t>
      </w:r>
      <w:r w:rsidR="00D82A19">
        <w:rPr>
          <w:rFonts w:ascii="Arial" w:hAnsi="Arial" w:cs="Arial"/>
          <w:sz w:val="24"/>
          <w:szCs w:val="24"/>
        </w:rPr>
        <w:t>, leading to confusion or negative perceptions of the brand.</w:t>
      </w:r>
    </w:p>
    <w:p w14:paraId="0B926E2C" w14:textId="19EABD40" w:rsidR="00E57F1F" w:rsidRPr="007C3EE3" w:rsidRDefault="00710E5E" w:rsidP="007C3EE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Viral backlash: A misstep in </w:t>
      </w:r>
      <w:r w:rsidR="00BC3431">
        <w:rPr>
          <w:rFonts w:ascii="Arial" w:hAnsi="Arial" w:cs="Arial"/>
          <w:sz w:val="24"/>
          <w:szCs w:val="24"/>
        </w:rPr>
        <w:t xml:space="preserve">campaign, poor customer service, or a controversial post can quickly go </w:t>
      </w:r>
      <w:r w:rsidR="00E57F1F">
        <w:rPr>
          <w:rFonts w:ascii="Arial" w:hAnsi="Arial" w:cs="Arial"/>
          <w:sz w:val="24"/>
          <w:szCs w:val="24"/>
        </w:rPr>
        <w:t>viral</w:t>
      </w:r>
      <w:r w:rsidR="00BC3431">
        <w:rPr>
          <w:rFonts w:ascii="Arial" w:hAnsi="Arial" w:cs="Arial"/>
          <w:sz w:val="24"/>
          <w:szCs w:val="24"/>
        </w:rPr>
        <w:t xml:space="preserve"> for the wrong reason, </w:t>
      </w:r>
      <w:r w:rsidR="00476141">
        <w:rPr>
          <w:rFonts w:ascii="Arial" w:hAnsi="Arial" w:cs="Arial"/>
          <w:sz w:val="24"/>
          <w:szCs w:val="24"/>
        </w:rPr>
        <w:t>leading</w:t>
      </w:r>
      <w:r w:rsidR="00E57F1F">
        <w:rPr>
          <w:rFonts w:ascii="Arial" w:hAnsi="Arial" w:cs="Arial"/>
          <w:sz w:val="24"/>
          <w:szCs w:val="24"/>
        </w:rPr>
        <w:t xml:space="preserve"> to a public relation crisis that can be hard </w:t>
      </w:r>
      <w:r w:rsidR="00135CB0">
        <w:rPr>
          <w:rFonts w:ascii="Arial" w:hAnsi="Arial" w:cs="Arial"/>
          <w:sz w:val="24"/>
          <w:szCs w:val="24"/>
        </w:rPr>
        <w:t>to control.</w:t>
      </w:r>
    </w:p>
    <w:p w14:paraId="0A1D5867" w14:textId="77777777" w:rsidR="008B305B" w:rsidRDefault="008B305B" w:rsidP="008B305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328133B" w14:textId="56834B6C" w:rsidR="008B305B" w:rsidRDefault="007A1521" w:rsidP="008B305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Conclusion:</w:t>
      </w:r>
    </w:p>
    <w:p w14:paraId="5BC3CEAF" w14:textId="707FA742" w:rsidR="00286037" w:rsidRDefault="00286037" w:rsidP="008B305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Social media offers businesses a versatile and powerful toolset for reaching new customers and</w:t>
      </w:r>
      <w:r w:rsidR="003F1A2A">
        <w:rPr>
          <w:rFonts w:ascii="Arial" w:hAnsi="Arial" w:cs="Arial"/>
          <w:sz w:val="24"/>
          <w:szCs w:val="24"/>
        </w:rPr>
        <w:t xml:space="preserve"> growing their brand. By leveraging targeted </w:t>
      </w:r>
      <w:r w:rsidR="00D24142">
        <w:rPr>
          <w:rFonts w:ascii="Arial" w:hAnsi="Arial" w:cs="Arial"/>
          <w:sz w:val="24"/>
          <w:szCs w:val="24"/>
        </w:rPr>
        <w:t>advertising</w:t>
      </w:r>
      <w:r w:rsidR="003F1A2A">
        <w:rPr>
          <w:rFonts w:ascii="Arial" w:hAnsi="Arial" w:cs="Arial"/>
          <w:sz w:val="24"/>
          <w:szCs w:val="24"/>
        </w:rPr>
        <w:t xml:space="preserve">, engaging content, influencer </w:t>
      </w:r>
      <w:r w:rsidR="00D24142">
        <w:rPr>
          <w:rFonts w:ascii="Arial" w:hAnsi="Arial" w:cs="Arial"/>
          <w:sz w:val="24"/>
          <w:szCs w:val="24"/>
        </w:rPr>
        <w:t>partnership</w:t>
      </w:r>
      <w:r w:rsidR="007A5A6F">
        <w:rPr>
          <w:rFonts w:ascii="Arial" w:hAnsi="Arial" w:cs="Arial"/>
          <w:sz w:val="24"/>
          <w:szCs w:val="24"/>
        </w:rPr>
        <w:t xml:space="preserve"> </w:t>
      </w:r>
      <w:r w:rsidR="00D24142">
        <w:rPr>
          <w:rFonts w:ascii="Arial" w:hAnsi="Arial" w:cs="Arial"/>
          <w:sz w:val="24"/>
          <w:szCs w:val="24"/>
        </w:rPr>
        <w:t>and direct</w:t>
      </w:r>
      <w:r w:rsidR="007A5A6F">
        <w:rPr>
          <w:rFonts w:ascii="Arial" w:hAnsi="Arial" w:cs="Arial"/>
          <w:sz w:val="24"/>
          <w:szCs w:val="24"/>
        </w:rPr>
        <w:t xml:space="preserve"> interaction, </w:t>
      </w:r>
      <w:r w:rsidR="00D24142">
        <w:rPr>
          <w:rFonts w:ascii="Arial" w:hAnsi="Arial" w:cs="Arial"/>
          <w:sz w:val="24"/>
          <w:szCs w:val="24"/>
        </w:rPr>
        <w:t>businesses</w:t>
      </w:r>
      <w:r w:rsidR="007A5A6F">
        <w:rPr>
          <w:rFonts w:ascii="Arial" w:hAnsi="Arial" w:cs="Arial"/>
          <w:sz w:val="24"/>
          <w:szCs w:val="24"/>
        </w:rPr>
        <w:t xml:space="preserve"> can effectively market their</w:t>
      </w:r>
      <w:r w:rsidR="00067BCE">
        <w:rPr>
          <w:rFonts w:ascii="Arial" w:hAnsi="Arial" w:cs="Arial"/>
          <w:sz w:val="24"/>
          <w:szCs w:val="24"/>
        </w:rPr>
        <w:t xml:space="preserve"> products to abroad or niche audience</w:t>
      </w:r>
      <w:r w:rsidR="00023F3D">
        <w:rPr>
          <w:rFonts w:ascii="Arial" w:hAnsi="Arial" w:cs="Arial"/>
          <w:sz w:val="24"/>
          <w:szCs w:val="24"/>
        </w:rPr>
        <w:t xml:space="preserve">. As social media continues to evolve, staying </w:t>
      </w:r>
      <w:r w:rsidR="00D24142">
        <w:rPr>
          <w:rFonts w:ascii="Arial" w:hAnsi="Arial" w:cs="Arial"/>
          <w:sz w:val="24"/>
          <w:szCs w:val="24"/>
        </w:rPr>
        <w:t>agile and</w:t>
      </w:r>
      <w:r w:rsidR="00023F3D">
        <w:rPr>
          <w:rFonts w:ascii="Arial" w:hAnsi="Arial" w:cs="Arial"/>
          <w:sz w:val="24"/>
          <w:szCs w:val="24"/>
        </w:rPr>
        <w:t xml:space="preserve"> innovative in these </w:t>
      </w:r>
      <w:r w:rsidR="00FC6D3F">
        <w:rPr>
          <w:rFonts w:ascii="Arial" w:hAnsi="Arial" w:cs="Arial"/>
          <w:sz w:val="24"/>
          <w:szCs w:val="24"/>
        </w:rPr>
        <w:t>strategies</w:t>
      </w:r>
      <w:r w:rsidR="008615E7">
        <w:rPr>
          <w:rFonts w:ascii="Arial" w:hAnsi="Arial" w:cs="Arial"/>
          <w:sz w:val="24"/>
          <w:szCs w:val="24"/>
        </w:rPr>
        <w:t xml:space="preserve"> will be key to attracting and </w:t>
      </w:r>
      <w:r w:rsidR="00FC6D3F">
        <w:rPr>
          <w:rFonts w:ascii="Arial" w:hAnsi="Arial" w:cs="Arial"/>
          <w:sz w:val="24"/>
          <w:szCs w:val="24"/>
        </w:rPr>
        <w:t>retaining</w:t>
      </w:r>
      <w:r w:rsidR="008615E7">
        <w:rPr>
          <w:rFonts w:ascii="Arial" w:hAnsi="Arial" w:cs="Arial"/>
          <w:sz w:val="24"/>
          <w:szCs w:val="24"/>
        </w:rPr>
        <w:t xml:space="preserve"> customers in the digital age.</w:t>
      </w:r>
    </w:p>
    <w:p w14:paraId="464303CB" w14:textId="77777777" w:rsidR="00135CB0" w:rsidRDefault="00135CB0" w:rsidP="008B305B">
      <w:pPr>
        <w:spacing w:line="360" w:lineRule="auto"/>
        <w:rPr>
          <w:rFonts w:ascii="Arial" w:hAnsi="Arial" w:cs="Arial"/>
          <w:sz w:val="24"/>
          <w:szCs w:val="24"/>
        </w:rPr>
      </w:pPr>
    </w:p>
    <w:p w14:paraId="44C5D0FF" w14:textId="675F56AC" w:rsidR="00135CB0" w:rsidRPr="00F6713C" w:rsidRDefault="00F6713C" w:rsidP="008B305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6713C">
        <w:rPr>
          <w:rFonts w:ascii="Arial" w:hAnsi="Arial" w:cs="Arial"/>
          <w:b/>
          <w:bCs/>
          <w:sz w:val="28"/>
          <w:szCs w:val="28"/>
        </w:rPr>
        <w:t>Reference</w:t>
      </w:r>
    </w:p>
    <w:p w14:paraId="0FA0149B" w14:textId="77777777" w:rsidR="00967C72" w:rsidRPr="00967C72" w:rsidRDefault="00967C72" w:rsidP="00967C72">
      <w:pPr>
        <w:spacing w:line="360" w:lineRule="auto"/>
        <w:rPr>
          <w:rFonts w:ascii="Arial" w:hAnsi="Arial" w:cs="Arial"/>
        </w:rPr>
      </w:pPr>
      <w:r w:rsidRPr="00967C72">
        <w:rPr>
          <w:rFonts w:ascii="Arial" w:hAnsi="Arial" w:cs="Arial"/>
        </w:rPr>
        <w:t xml:space="preserve">Kotler, P., Armstrong, G. and </w:t>
      </w:r>
      <w:proofErr w:type="spellStart"/>
      <w:r w:rsidRPr="00967C72">
        <w:rPr>
          <w:rFonts w:ascii="Arial" w:hAnsi="Arial" w:cs="Arial"/>
        </w:rPr>
        <w:t>Opresnik</w:t>
      </w:r>
      <w:proofErr w:type="spellEnd"/>
      <w:r w:rsidRPr="00967C72">
        <w:rPr>
          <w:rFonts w:ascii="Arial" w:hAnsi="Arial" w:cs="Arial"/>
        </w:rPr>
        <w:t xml:space="preserve">, M.O. (2018) </w:t>
      </w:r>
      <w:r w:rsidRPr="00967C72">
        <w:rPr>
          <w:rFonts w:ascii="Arial" w:hAnsi="Arial" w:cs="Arial"/>
          <w:i/>
          <w:iCs/>
        </w:rPr>
        <w:t>Principles of marketing</w:t>
      </w:r>
      <w:r w:rsidRPr="00967C72">
        <w:rPr>
          <w:rFonts w:ascii="Arial" w:hAnsi="Arial" w:cs="Arial"/>
        </w:rPr>
        <w:t>. 17th eds; global edition. Harlow: Pearson.</w:t>
      </w:r>
    </w:p>
    <w:p w14:paraId="0B433D07" w14:textId="77777777" w:rsidR="00967C72" w:rsidRPr="00967C72" w:rsidRDefault="00967C72" w:rsidP="00967C72">
      <w:pPr>
        <w:spacing w:line="360" w:lineRule="auto"/>
        <w:rPr>
          <w:rFonts w:ascii="Arial" w:hAnsi="Arial" w:cs="Arial"/>
        </w:rPr>
      </w:pPr>
      <w:r w:rsidRPr="00967C72">
        <w:rPr>
          <w:rFonts w:ascii="Arial" w:hAnsi="Arial" w:cs="Arial"/>
        </w:rPr>
        <w:t xml:space="preserve">NFI (2021) </w:t>
      </w:r>
      <w:r w:rsidRPr="00967C72">
        <w:rPr>
          <w:rFonts w:ascii="Arial" w:hAnsi="Arial" w:cs="Arial"/>
          <w:i/>
          <w:iCs/>
        </w:rPr>
        <w:t xml:space="preserve">What Is Social Media? – Everything You Need </w:t>
      </w:r>
      <w:proofErr w:type="gramStart"/>
      <w:r w:rsidRPr="00967C72">
        <w:rPr>
          <w:rFonts w:ascii="Arial" w:hAnsi="Arial" w:cs="Arial"/>
          <w:i/>
          <w:iCs/>
        </w:rPr>
        <w:t>To</w:t>
      </w:r>
      <w:proofErr w:type="gramEnd"/>
      <w:r w:rsidRPr="00967C72">
        <w:rPr>
          <w:rFonts w:ascii="Arial" w:hAnsi="Arial" w:cs="Arial"/>
          <w:i/>
          <w:iCs/>
        </w:rPr>
        <w:t xml:space="preserve"> Know</w:t>
      </w:r>
      <w:r w:rsidRPr="00967C72">
        <w:rPr>
          <w:rFonts w:ascii="Arial" w:hAnsi="Arial" w:cs="Arial"/>
        </w:rPr>
        <w:t xml:space="preserve">, Available at: </w:t>
      </w:r>
      <w:hyperlink r:id="rId9" w:history="1">
        <w:r w:rsidRPr="00967C72">
          <w:rPr>
            <w:rStyle w:val="Hyperlink"/>
            <w:rFonts w:ascii="Arial" w:hAnsi="Arial" w:cs="Arial"/>
          </w:rPr>
          <w:t>https://www.nfi.edu/what-is-social-media/</w:t>
        </w:r>
      </w:hyperlink>
      <w:r w:rsidRPr="00967C72">
        <w:rPr>
          <w:rFonts w:ascii="Arial" w:hAnsi="Arial" w:cs="Arial"/>
        </w:rPr>
        <w:t xml:space="preserve"> Accessed date: 09 Oct 2022</w:t>
      </w:r>
    </w:p>
    <w:p w14:paraId="19ED0B65" w14:textId="1F2E9B32" w:rsidR="00286C48" w:rsidRPr="00D56D3B" w:rsidRDefault="00286C48" w:rsidP="00286C48">
      <w:pPr>
        <w:spacing w:line="360" w:lineRule="auto"/>
        <w:rPr>
          <w:rFonts w:ascii="Arial" w:hAnsi="Arial" w:cs="Arial"/>
        </w:rPr>
      </w:pPr>
    </w:p>
    <w:p w14:paraId="41064733" w14:textId="42D9C534" w:rsidR="00D26EA9" w:rsidRDefault="00D26EA9" w:rsidP="00D26EA9">
      <w:pPr>
        <w:spacing w:line="360" w:lineRule="auto"/>
        <w:rPr>
          <w:rFonts w:ascii="Arial" w:hAnsi="Arial" w:cs="Arial"/>
          <w:b/>
          <w:bCs/>
        </w:rPr>
      </w:pPr>
    </w:p>
    <w:p w14:paraId="71234632" w14:textId="77777777" w:rsidR="00286C48" w:rsidRPr="00286C48" w:rsidRDefault="00286C48" w:rsidP="00D26EA9">
      <w:pPr>
        <w:spacing w:line="360" w:lineRule="auto"/>
        <w:rPr>
          <w:rFonts w:ascii="Arial" w:hAnsi="Arial" w:cs="Arial"/>
        </w:rPr>
      </w:pPr>
    </w:p>
    <w:p w14:paraId="38541D16" w14:textId="77777777" w:rsidR="00941ED3" w:rsidRDefault="00941ED3" w:rsidP="19DF5ED4">
      <w:pPr>
        <w:spacing w:line="600" w:lineRule="auto"/>
        <w:rPr>
          <w:rFonts w:ascii="Arial" w:hAnsi="Arial" w:cs="Arial"/>
          <w:b/>
          <w:bCs/>
        </w:rPr>
      </w:pPr>
    </w:p>
    <w:p w14:paraId="300834F4" w14:textId="1708063C" w:rsidR="545F6007" w:rsidRPr="00C07D9D" w:rsidRDefault="00941ED3" w:rsidP="00C07D9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557D2D02" w14:textId="4FAFE36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AA42B3D" w14:textId="55AB8D7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8A12DF4" w14:textId="3BDA537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48F3136" w14:textId="6FE3969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6981A62" w14:textId="7B36CF99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002923C" w14:textId="57DD09C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F3E1302" w14:textId="5DCA3C3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25A4E05" w14:textId="47B6F5F1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0639C48" w14:textId="774A44F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8F16406" w14:textId="1329293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766FA8E" w14:textId="30C7E9B5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sectPr w:rsidR="19DF5E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8B7241" w14:textId="77777777" w:rsidR="00916E09" w:rsidRDefault="00916E09" w:rsidP="00F37B62">
      <w:pPr>
        <w:spacing w:after="0" w:line="240" w:lineRule="auto"/>
      </w:pPr>
      <w:r>
        <w:separator/>
      </w:r>
    </w:p>
  </w:endnote>
  <w:endnote w:type="continuationSeparator" w:id="0">
    <w:p w14:paraId="31B25DE4" w14:textId="77777777" w:rsidR="00916E09" w:rsidRDefault="00916E09" w:rsidP="00F37B62">
      <w:pPr>
        <w:spacing w:after="0" w:line="240" w:lineRule="auto"/>
      </w:pPr>
      <w:r>
        <w:continuationSeparator/>
      </w:r>
    </w:p>
  </w:endnote>
  <w:endnote w:type="continuationNotice" w:id="1">
    <w:p w14:paraId="0C982A05" w14:textId="77777777" w:rsidR="00916E09" w:rsidRDefault="00916E0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6B9789A" w14:textId="77777777" w:rsidR="00916E09" w:rsidRDefault="00916E09" w:rsidP="00F37B62">
      <w:pPr>
        <w:spacing w:after="0" w:line="240" w:lineRule="auto"/>
      </w:pPr>
      <w:r>
        <w:separator/>
      </w:r>
    </w:p>
  </w:footnote>
  <w:footnote w:type="continuationSeparator" w:id="0">
    <w:p w14:paraId="28279281" w14:textId="77777777" w:rsidR="00916E09" w:rsidRDefault="00916E09" w:rsidP="00F37B62">
      <w:pPr>
        <w:spacing w:after="0" w:line="240" w:lineRule="auto"/>
      </w:pPr>
      <w:r>
        <w:continuationSeparator/>
      </w:r>
    </w:p>
  </w:footnote>
  <w:footnote w:type="continuationNotice" w:id="1">
    <w:p w14:paraId="6843262A" w14:textId="77777777" w:rsidR="00916E09" w:rsidRDefault="00916E0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1445D3"/>
    <w:multiLevelType w:val="hybridMultilevel"/>
    <w:tmpl w:val="F3F6DE34"/>
    <w:lvl w:ilvl="0" w:tplc="3030279E">
      <w:start w:val="1"/>
      <w:numFmt w:val="decimal"/>
      <w:lvlText w:val="%1."/>
      <w:lvlJc w:val="left"/>
      <w:pPr>
        <w:ind w:left="720" w:hanging="360"/>
      </w:pPr>
      <w:rPr>
        <w:rFonts w:ascii="Arial" w:eastAsiaTheme="minorEastAsia" w:hAnsi="Arial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003568"/>
    <w:multiLevelType w:val="hybridMultilevel"/>
    <w:tmpl w:val="9A2E87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D41518"/>
    <w:multiLevelType w:val="hybridMultilevel"/>
    <w:tmpl w:val="E444AD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17665B"/>
    <w:multiLevelType w:val="hybridMultilevel"/>
    <w:tmpl w:val="145A0F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DA83BFB"/>
    <w:multiLevelType w:val="hybridMultilevel"/>
    <w:tmpl w:val="783E855E"/>
    <w:lvl w:ilvl="0" w:tplc="EB78E5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0F4DF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BA8F6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62C5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F3285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9E666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E6C64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18A2D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C2C7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656883251">
    <w:abstractNumId w:val="1"/>
  </w:num>
  <w:num w:numId="2" w16cid:durableId="1917595807">
    <w:abstractNumId w:val="3"/>
  </w:num>
  <w:num w:numId="3" w16cid:durableId="1313409273">
    <w:abstractNumId w:val="2"/>
  </w:num>
  <w:num w:numId="4" w16cid:durableId="276915363">
    <w:abstractNumId w:val="0"/>
  </w:num>
  <w:num w:numId="5" w16cid:durableId="131229635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val="bestFit" w:percent="13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811"/>
    <w:rsid w:val="00007479"/>
    <w:rsid w:val="00020CAB"/>
    <w:rsid w:val="00023F3D"/>
    <w:rsid w:val="000367B9"/>
    <w:rsid w:val="00036DB0"/>
    <w:rsid w:val="00067BCE"/>
    <w:rsid w:val="000926B2"/>
    <w:rsid w:val="000A5FB6"/>
    <w:rsid w:val="000D7251"/>
    <w:rsid w:val="000D7F27"/>
    <w:rsid w:val="000E14C9"/>
    <w:rsid w:val="001102A5"/>
    <w:rsid w:val="0011161A"/>
    <w:rsid w:val="0012481E"/>
    <w:rsid w:val="00135637"/>
    <w:rsid w:val="00135CB0"/>
    <w:rsid w:val="00156B2F"/>
    <w:rsid w:val="00187919"/>
    <w:rsid w:val="001A0E4F"/>
    <w:rsid w:val="001A539D"/>
    <w:rsid w:val="001A5EA7"/>
    <w:rsid w:val="001B6974"/>
    <w:rsid w:val="001D012D"/>
    <w:rsid w:val="001D2381"/>
    <w:rsid w:val="001D4545"/>
    <w:rsid w:val="001E39EE"/>
    <w:rsid w:val="00200268"/>
    <w:rsid w:val="002061DB"/>
    <w:rsid w:val="00216909"/>
    <w:rsid w:val="002226AD"/>
    <w:rsid w:val="002330F4"/>
    <w:rsid w:val="00241BB3"/>
    <w:rsid w:val="00246928"/>
    <w:rsid w:val="002538E7"/>
    <w:rsid w:val="0026239E"/>
    <w:rsid w:val="00270F3F"/>
    <w:rsid w:val="0028331B"/>
    <w:rsid w:val="00286037"/>
    <w:rsid w:val="00286C48"/>
    <w:rsid w:val="002A6FD2"/>
    <w:rsid w:val="002B43FA"/>
    <w:rsid w:val="002F3C65"/>
    <w:rsid w:val="00303E60"/>
    <w:rsid w:val="003060DA"/>
    <w:rsid w:val="00321D0F"/>
    <w:rsid w:val="00334919"/>
    <w:rsid w:val="003476CB"/>
    <w:rsid w:val="00366340"/>
    <w:rsid w:val="00366C2C"/>
    <w:rsid w:val="00374477"/>
    <w:rsid w:val="003804DF"/>
    <w:rsid w:val="00383862"/>
    <w:rsid w:val="003A4464"/>
    <w:rsid w:val="003B6F8A"/>
    <w:rsid w:val="003C7544"/>
    <w:rsid w:val="003D12B9"/>
    <w:rsid w:val="003D2868"/>
    <w:rsid w:val="003F1A2A"/>
    <w:rsid w:val="003F3651"/>
    <w:rsid w:val="003F7752"/>
    <w:rsid w:val="004009EA"/>
    <w:rsid w:val="00400A8F"/>
    <w:rsid w:val="00400C10"/>
    <w:rsid w:val="004277C0"/>
    <w:rsid w:val="00432146"/>
    <w:rsid w:val="00447BE2"/>
    <w:rsid w:val="00450318"/>
    <w:rsid w:val="004551DE"/>
    <w:rsid w:val="00460C1B"/>
    <w:rsid w:val="00474F9D"/>
    <w:rsid w:val="004752E3"/>
    <w:rsid w:val="00475CC8"/>
    <w:rsid w:val="00476141"/>
    <w:rsid w:val="00493F97"/>
    <w:rsid w:val="004A1844"/>
    <w:rsid w:val="004A59F4"/>
    <w:rsid w:val="004C4708"/>
    <w:rsid w:val="004C4D56"/>
    <w:rsid w:val="004D2656"/>
    <w:rsid w:val="004E53E3"/>
    <w:rsid w:val="00515AF7"/>
    <w:rsid w:val="00517AA0"/>
    <w:rsid w:val="005235E0"/>
    <w:rsid w:val="00525BE1"/>
    <w:rsid w:val="00584180"/>
    <w:rsid w:val="00590CA6"/>
    <w:rsid w:val="00591846"/>
    <w:rsid w:val="005942AA"/>
    <w:rsid w:val="005B2027"/>
    <w:rsid w:val="005B42C2"/>
    <w:rsid w:val="005B4AAC"/>
    <w:rsid w:val="005C4808"/>
    <w:rsid w:val="005C584D"/>
    <w:rsid w:val="005D5015"/>
    <w:rsid w:val="005E327A"/>
    <w:rsid w:val="005E3C08"/>
    <w:rsid w:val="005E5CA7"/>
    <w:rsid w:val="00600EAD"/>
    <w:rsid w:val="006205EC"/>
    <w:rsid w:val="00620FDC"/>
    <w:rsid w:val="0062624C"/>
    <w:rsid w:val="00626EF3"/>
    <w:rsid w:val="006533BA"/>
    <w:rsid w:val="00676055"/>
    <w:rsid w:val="006824CA"/>
    <w:rsid w:val="00686621"/>
    <w:rsid w:val="006947D7"/>
    <w:rsid w:val="006F7BC6"/>
    <w:rsid w:val="00710E5E"/>
    <w:rsid w:val="0071783E"/>
    <w:rsid w:val="007344A0"/>
    <w:rsid w:val="00734EF0"/>
    <w:rsid w:val="00770E77"/>
    <w:rsid w:val="00781CF6"/>
    <w:rsid w:val="007A1521"/>
    <w:rsid w:val="007A19C9"/>
    <w:rsid w:val="007A257E"/>
    <w:rsid w:val="007A5A6F"/>
    <w:rsid w:val="007B1F1E"/>
    <w:rsid w:val="007C3EE3"/>
    <w:rsid w:val="007C48FC"/>
    <w:rsid w:val="007E7DA0"/>
    <w:rsid w:val="008034FF"/>
    <w:rsid w:val="00823ECA"/>
    <w:rsid w:val="00827008"/>
    <w:rsid w:val="008362FD"/>
    <w:rsid w:val="00841CA4"/>
    <w:rsid w:val="00844E6B"/>
    <w:rsid w:val="00847061"/>
    <w:rsid w:val="0085054B"/>
    <w:rsid w:val="008615E7"/>
    <w:rsid w:val="008A38CB"/>
    <w:rsid w:val="008B305B"/>
    <w:rsid w:val="008B3DA3"/>
    <w:rsid w:val="008C5B38"/>
    <w:rsid w:val="008C78B7"/>
    <w:rsid w:val="008F4215"/>
    <w:rsid w:val="008F6FDF"/>
    <w:rsid w:val="009023A9"/>
    <w:rsid w:val="00903172"/>
    <w:rsid w:val="009060A7"/>
    <w:rsid w:val="00914AA2"/>
    <w:rsid w:val="00916E09"/>
    <w:rsid w:val="0093310B"/>
    <w:rsid w:val="00937D1E"/>
    <w:rsid w:val="00941ED3"/>
    <w:rsid w:val="00967C72"/>
    <w:rsid w:val="00970DD9"/>
    <w:rsid w:val="0097107D"/>
    <w:rsid w:val="009916F0"/>
    <w:rsid w:val="009943D2"/>
    <w:rsid w:val="009D4FAF"/>
    <w:rsid w:val="009D50BD"/>
    <w:rsid w:val="009E1EAB"/>
    <w:rsid w:val="009F445F"/>
    <w:rsid w:val="009F5C0C"/>
    <w:rsid w:val="00A007E9"/>
    <w:rsid w:val="00A13DB3"/>
    <w:rsid w:val="00A336D3"/>
    <w:rsid w:val="00A80DB6"/>
    <w:rsid w:val="00A81B92"/>
    <w:rsid w:val="00A90C2E"/>
    <w:rsid w:val="00A93D86"/>
    <w:rsid w:val="00AB6697"/>
    <w:rsid w:val="00AC2C4C"/>
    <w:rsid w:val="00B103E4"/>
    <w:rsid w:val="00B14204"/>
    <w:rsid w:val="00B465A0"/>
    <w:rsid w:val="00B56CD2"/>
    <w:rsid w:val="00B660F4"/>
    <w:rsid w:val="00B73280"/>
    <w:rsid w:val="00B832FD"/>
    <w:rsid w:val="00B96426"/>
    <w:rsid w:val="00BA1102"/>
    <w:rsid w:val="00BA3AB3"/>
    <w:rsid w:val="00BB0E26"/>
    <w:rsid w:val="00BC3431"/>
    <w:rsid w:val="00BC3949"/>
    <w:rsid w:val="00BC3AB6"/>
    <w:rsid w:val="00BD00EE"/>
    <w:rsid w:val="00BD69E2"/>
    <w:rsid w:val="00BE0642"/>
    <w:rsid w:val="00BF3DD5"/>
    <w:rsid w:val="00C07D9D"/>
    <w:rsid w:val="00C32252"/>
    <w:rsid w:val="00C337C1"/>
    <w:rsid w:val="00C34FC1"/>
    <w:rsid w:val="00C63804"/>
    <w:rsid w:val="00C7273B"/>
    <w:rsid w:val="00CA3BA0"/>
    <w:rsid w:val="00CC703E"/>
    <w:rsid w:val="00CD35F7"/>
    <w:rsid w:val="00CE522A"/>
    <w:rsid w:val="00CF522D"/>
    <w:rsid w:val="00CF5ACB"/>
    <w:rsid w:val="00D22586"/>
    <w:rsid w:val="00D24142"/>
    <w:rsid w:val="00D26EA9"/>
    <w:rsid w:val="00D30A3E"/>
    <w:rsid w:val="00D3167B"/>
    <w:rsid w:val="00D32D28"/>
    <w:rsid w:val="00D41CE9"/>
    <w:rsid w:val="00D512FD"/>
    <w:rsid w:val="00D56D3B"/>
    <w:rsid w:val="00D6421F"/>
    <w:rsid w:val="00D64AFF"/>
    <w:rsid w:val="00D71191"/>
    <w:rsid w:val="00D72686"/>
    <w:rsid w:val="00D764C6"/>
    <w:rsid w:val="00D81320"/>
    <w:rsid w:val="00D82A19"/>
    <w:rsid w:val="00D914B4"/>
    <w:rsid w:val="00DA35D2"/>
    <w:rsid w:val="00DB2EFB"/>
    <w:rsid w:val="00DC0D87"/>
    <w:rsid w:val="00DC2335"/>
    <w:rsid w:val="00DC5E08"/>
    <w:rsid w:val="00DD778D"/>
    <w:rsid w:val="00DE6F90"/>
    <w:rsid w:val="00E10BF1"/>
    <w:rsid w:val="00E12960"/>
    <w:rsid w:val="00E47C2F"/>
    <w:rsid w:val="00E57F1F"/>
    <w:rsid w:val="00E64779"/>
    <w:rsid w:val="00E67EDF"/>
    <w:rsid w:val="00E7395F"/>
    <w:rsid w:val="00E75976"/>
    <w:rsid w:val="00E8467E"/>
    <w:rsid w:val="00E91CD5"/>
    <w:rsid w:val="00E92D58"/>
    <w:rsid w:val="00ED255E"/>
    <w:rsid w:val="00ED5E1B"/>
    <w:rsid w:val="00EE1AA6"/>
    <w:rsid w:val="00F06ACD"/>
    <w:rsid w:val="00F10BD9"/>
    <w:rsid w:val="00F33E60"/>
    <w:rsid w:val="00F37B62"/>
    <w:rsid w:val="00F43BC4"/>
    <w:rsid w:val="00F4536F"/>
    <w:rsid w:val="00F5256D"/>
    <w:rsid w:val="00F6242A"/>
    <w:rsid w:val="00F6713C"/>
    <w:rsid w:val="00F67811"/>
    <w:rsid w:val="00F85948"/>
    <w:rsid w:val="00F86204"/>
    <w:rsid w:val="00FA3EC3"/>
    <w:rsid w:val="00FC6D3F"/>
    <w:rsid w:val="08F8BC97"/>
    <w:rsid w:val="0C4C9EEB"/>
    <w:rsid w:val="11C3AB27"/>
    <w:rsid w:val="19DF5ED4"/>
    <w:rsid w:val="4E55ACAF"/>
    <w:rsid w:val="53D01A0C"/>
    <w:rsid w:val="545F6007"/>
    <w:rsid w:val="69CB67C2"/>
    <w:rsid w:val="79F9E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33B52"/>
  <w15:chartTrackingRefBased/>
  <w15:docId w15:val="{A62FFBBD-62A5-E647-BAA9-C893E689C1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B62"/>
  </w:style>
  <w:style w:type="paragraph" w:styleId="ListParagraph">
    <w:name w:val="List Paragraph"/>
    <w:basedOn w:val="Normal"/>
    <w:uiPriority w:val="34"/>
    <w:qFormat/>
    <w:rsid w:val="009916F0"/>
    <w:pPr>
      <w:ind w:left="720"/>
      <w:contextualSpacing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B73280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B73280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B7328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967C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7C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1011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8202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39544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nfi.edu/what-is-social-medi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6AF47B6-A2F5-524B-A3C2-BBE1DF6940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215</TotalTime>
  <Pages>7</Pages>
  <Words>1128</Words>
  <Characters>6433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Janelyn Gabbac Cabelto (2333261)</cp:lastModifiedBy>
  <cp:revision>194</cp:revision>
  <dcterms:created xsi:type="dcterms:W3CDTF">2024-08-11T16:55:00Z</dcterms:created>
  <dcterms:modified xsi:type="dcterms:W3CDTF">2024-08-18T13:51:00Z</dcterms:modified>
</cp:coreProperties>
</file>