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F4E75" w14:textId="77777777" w:rsidR="00AF1205" w:rsidRDefault="00A644AF">
      <w:r>
        <w:rPr>
          <w:noProof/>
        </w:rPr>
        <w:drawing>
          <wp:inline distT="114300" distB="114300" distL="114300" distR="114300" wp14:anchorId="115EB357" wp14:editId="7912BF22">
            <wp:extent cx="2971800" cy="10763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971800" cy="1076325"/>
                    </a:xfrm>
                    <a:prstGeom prst="rect">
                      <a:avLst/>
                    </a:prstGeom>
                    <a:ln/>
                  </pic:spPr>
                </pic:pic>
              </a:graphicData>
            </a:graphic>
          </wp:inline>
        </w:drawing>
      </w:r>
    </w:p>
    <w:p w14:paraId="1C31BD71" w14:textId="77777777" w:rsidR="00AF1205" w:rsidRDefault="00AF1205"/>
    <w:p w14:paraId="3B3D50D9" w14:textId="77777777" w:rsidR="00AF1205" w:rsidRDefault="00AF1205">
      <w:pPr>
        <w:spacing w:line="360" w:lineRule="auto"/>
        <w:jc w:val="center"/>
        <w:rPr>
          <w:rFonts w:ascii="Times New Roman" w:eastAsia="Times New Roman" w:hAnsi="Times New Roman" w:cs="Times New Roman"/>
          <w:sz w:val="32"/>
          <w:szCs w:val="32"/>
        </w:rPr>
      </w:pPr>
    </w:p>
    <w:p w14:paraId="3A536289" w14:textId="712B3E9B" w:rsidR="00AF1205" w:rsidRDefault="00064E9B">
      <w:pPr>
        <w:spacing w:line="360" w:lineRule="auto"/>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              </w:t>
      </w:r>
      <w:r w:rsidR="00886437">
        <w:rPr>
          <w:rFonts w:ascii="Times New Roman" w:eastAsia="Times New Roman" w:hAnsi="Times New Roman" w:cs="Times New Roman"/>
          <w:sz w:val="32"/>
          <w:szCs w:val="32"/>
        </w:rPr>
        <w:t xml:space="preserve"> </w:t>
      </w:r>
    </w:p>
    <w:p w14:paraId="2BF7E31C" w14:textId="77777777" w:rsidR="00AF1205" w:rsidRDefault="00AF1205">
      <w:pPr>
        <w:spacing w:line="360" w:lineRule="auto"/>
        <w:jc w:val="center"/>
        <w:rPr>
          <w:rFonts w:ascii="Times New Roman" w:eastAsia="Times New Roman" w:hAnsi="Times New Roman" w:cs="Times New Roman"/>
          <w:sz w:val="32"/>
          <w:szCs w:val="32"/>
        </w:rPr>
      </w:pPr>
    </w:p>
    <w:p w14:paraId="5FD06BA2" w14:textId="77777777" w:rsidR="00AF1205" w:rsidRDefault="00AF1205">
      <w:pPr>
        <w:spacing w:line="360" w:lineRule="auto"/>
        <w:jc w:val="center"/>
        <w:rPr>
          <w:rFonts w:ascii="Times New Roman" w:eastAsia="Times New Roman" w:hAnsi="Times New Roman" w:cs="Times New Roman"/>
          <w:sz w:val="32"/>
          <w:szCs w:val="32"/>
        </w:rPr>
      </w:pPr>
    </w:p>
    <w:p w14:paraId="59BE041C" w14:textId="77777777" w:rsidR="00AF1205" w:rsidRDefault="00AF1205">
      <w:pPr>
        <w:spacing w:line="360" w:lineRule="auto"/>
        <w:jc w:val="center"/>
        <w:rPr>
          <w:rFonts w:ascii="Times New Roman" w:eastAsia="Times New Roman" w:hAnsi="Times New Roman" w:cs="Times New Roman"/>
          <w:sz w:val="32"/>
          <w:szCs w:val="32"/>
        </w:rPr>
      </w:pPr>
    </w:p>
    <w:p w14:paraId="69B09357" w14:textId="77777777" w:rsidR="00AF1205" w:rsidRDefault="00A644AF">
      <w:pPr>
        <w:spacing w:line="360" w:lineRule="auto"/>
        <w:jc w:val="center"/>
        <w:rPr>
          <w:rFonts w:ascii="Times New Roman" w:eastAsia="Times New Roman" w:hAnsi="Times New Roman" w:cs="Times New Roman"/>
          <w:b/>
          <w:bCs/>
          <w:i/>
          <w:iCs/>
          <w:sz w:val="32"/>
          <w:szCs w:val="32"/>
        </w:rPr>
      </w:pPr>
      <w:r>
        <w:rPr>
          <w:rFonts w:ascii="Times New Roman" w:eastAsia="Times New Roman" w:hAnsi="Times New Roman" w:cs="Times New Roman"/>
          <w:b/>
          <w:bCs/>
          <w:i/>
          <w:iCs/>
          <w:sz w:val="32"/>
          <w:szCs w:val="32"/>
        </w:rPr>
        <w:t xml:space="preserve">BA (Hons) International Hotel Management </w:t>
      </w:r>
    </w:p>
    <w:p w14:paraId="36116366" w14:textId="77777777" w:rsidR="00AF1205" w:rsidRDefault="00A644AF">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BMIH6003: HOTEL PLACEMENT – MANAGING GUEST SERVICE OPERATIONS </w:t>
      </w:r>
    </w:p>
    <w:p w14:paraId="541EFE05" w14:textId="77777777" w:rsidR="00AF1205" w:rsidRDefault="00AF1205">
      <w:pPr>
        <w:spacing w:line="360" w:lineRule="auto"/>
        <w:jc w:val="center"/>
        <w:rPr>
          <w:rFonts w:ascii="Times New Roman" w:eastAsia="Times New Roman" w:hAnsi="Times New Roman" w:cs="Times New Roman"/>
          <w:sz w:val="32"/>
          <w:szCs w:val="32"/>
        </w:rPr>
      </w:pPr>
    </w:p>
    <w:p w14:paraId="4403E7F9" w14:textId="77777777" w:rsidR="00AF1205" w:rsidRDefault="00AF1205">
      <w:pPr>
        <w:spacing w:line="360" w:lineRule="auto"/>
        <w:jc w:val="right"/>
        <w:rPr>
          <w:rFonts w:ascii="Times New Roman" w:eastAsia="Times New Roman" w:hAnsi="Times New Roman" w:cs="Times New Roman"/>
          <w:b/>
          <w:bCs/>
          <w:i/>
          <w:iCs/>
          <w:sz w:val="26"/>
          <w:szCs w:val="26"/>
        </w:rPr>
      </w:pPr>
    </w:p>
    <w:p w14:paraId="5B98152A" w14:textId="77777777" w:rsidR="00421F58" w:rsidRDefault="00421F58" w:rsidP="00421F58">
      <w:pPr>
        <w:spacing w:line="360" w:lineRule="auto"/>
        <w:jc w:val="right"/>
        <w:rPr>
          <w:rFonts w:ascii="Times New Roman" w:eastAsia="Times New Roman" w:hAnsi="Times New Roman" w:cs="Times New Roman"/>
          <w:b/>
          <w:bCs/>
          <w:i/>
          <w:iCs/>
          <w:sz w:val="26"/>
          <w:szCs w:val="26"/>
        </w:rPr>
      </w:pPr>
    </w:p>
    <w:p w14:paraId="7470DBD3" w14:textId="77777777" w:rsidR="00421F58" w:rsidRDefault="00421F58" w:rsidP="00421F58">
      <w:pPr>
        <w:spacing w:line="360" w:lineRule="auto"/>
        <w:jc w:val="right"/>
        <w:rPr>
          <w:rFonts w:ascii="Times New Roman" w:eastAsia="Times New Roman" w:hAnsi="Times New Roman" w:cs="Times New Roman"/>
          <w:b/>
          <w:bCs/>
          <w:i/>
          <w:iCs/>
          <w:sz w:val="26"/>
          <w:szCs w:val="26"/>
        </w:rPr>
      </w:pPr>
      <w:r>
        <w:rPr>
          <w:rFonts w:ascii="Times New Roman" w:eastAsia="Times New Roman" w:hAnsi="Times New Roman" w:cs="Times New Roman"/>
          <w:b/>
          <w:bCs/>
          <w:i/>
          <w:iCs/>
          <w:sz w:val="26"/>
          <w:szCs w:val="26"/>
        </w:rPr>
        <w:t>Name-</w:t>
      </w:r>
      <w:r w:rsidRPr="00732D5D">
        <w:rPr>
          <w:rFonts w:ascii="Times New Roman" w:eastAsia="Times New Roman" w:hAnsi="Times New Roman" w:cs="Times New Roman"/>
          <w:b/>
          <w:bCs/>
          <w:i/>
          <w:iCs/>
          <w:sz w:val="26"/>
          <w:szCs w:val="26"/>
        </w:rPr>
        <w:t>Mircea Catalin Leva</w:t>
      </w:r>
    </w:p>
    <w:p w14:paraId="28AE1940" w14:textId="77777777" w:rsidR="00421F58" w:rsidRDefault="00421F58" w:rsidP="00421F58">
      <w:pPr>
        <w:spacing w:line="360" w:lineRule="auto"/>
        <w:jc w:val="right"/>
        <w:rPr>
          <w:rFonts w:ascii="Times New Roman" w:eastAsia="Times New Roman" w:hAnsi="Times New Roman" w:cs="Times New Roman"/>
          <w:b/>
          <w:bCs/>
          <w:i/>
          <w:iCs/>
          <w:sz w:val="26"/>
          <w:szCs w:val="26"/>
        </w:rPr>
      </w:pPr>
      <w:r>
        <w:rPr>
          <w:rFonts w:ascii="Times New Roman" w:eastAsia="Times New Roman" w:hAnsi="Times New Roman" w:cs="Times New Roman"/>
          <w:b/>
          <w:bCs/>
          <w:i/>
          <w:iCs/>
          <w:sz w:val="26"/>
          <w:szCs w:val="26"/>
        </w:rPr>
        <w:t>ID-</w:t>
      </w:r>
      <w:r w:rsidRPr="00732D5D">
        <w:t xml:space="preserve"> </w:t>
      </w:r>
      <w:r w:rsidRPr="00732D5D">
        <w:rPr>
          <w:rFonts w:ascii="Times New Roman" w:eastAsia="Times New Roman" w:hAnsi="Times New Roman" w:cs="Times New Roman"/>
          <w:b/>
          <w:bCs/>
          <w:i/>
          <w:iCs/>
          <w:sz w:val="26"/>
          <w:szCs w:val="26"/>
        </w:rPr>
        <w:t>2244690</w:t>
      </w:r>
    </w:p>
    <w:p w14:paraId="64E71359" w14:textId="77777777" w:rsidR="00AF1205" w:rsidRDefault="00AF1205">
      <w:pPr>
        <w:spacing w:line="360" w:lineRule="auto"/>
        <w:jc w:val="right"/>
        <w:rPr>
          <w:rFonts w:ascii="Times New Roman" w:eastAsia="Times New Roman" w:hAnsi="Times New Roman" w:cs="Times New Roman"/>
          <w:b/>
          <w:bCs/>
          <w:i/>
          <w:iCs/>
          <w:sz w:val="26"/>
          <w:szCs w:val="26"/>
        </w:rPr>
      </w:pPr>
    </w:p>
    <w:p w14:paraId="3DB86627" w14:textId="77777777" w:rsidR="00AF1205" w:rsidRDefault="00AF1205" w:rsidP="00421F58">
      <w:pPr>
        <w:spacing w:line="360" w:lineRule="auto"/>
        <w:rPr>
          <w:rFonts w:ascii="Times New Roman" w:eastAsia="Times New Roman" w:hAnsi="Times New Roman" w:cs="Times New Roman"/>
          <w:b/>
          <w:bCs/>
          <w:i/>
          <w:iCs/>
          <w:sz w:val="26"/>
          <w:szCs w:val="26"/>
        </w:rPr>
      </w:pPr>
    </w:p>
    <w:p w14:paraId="6633B0CB" w14:textId="77777777" w:rsidR="00AF1205" w:rsidRDefault="00AF1205">
      <w:pPr>
        <w:spacing w:line="360" w:lineRule="auto"/>
        <w:jc w:val="right"/>
        <w:rPr>
          <w:rFonts w:ascii="Times New Roman" w:eastAsia="Times New Roman" w:hAnsi="Times New Roman" w:cs="Times New Roman"/>
          <w:b/>
          <w:bCs/>
          <w:i/>
          <w:iCs/>
          <w:sz w:val="26"/>
          <w:szCs w:val="26"/>
        </w:rPr>
      </w:pPr>
    </w:p>
    <w:p w14:paraId="681258A6" w14:textId="77777777" w:rsidR="00AF1205" w:rsidRDefault="00AF1205">
      <w:pPr>
        <w:spacing w:line="360" w:lineRule="auto"/>
        <w:jc w:val="right"/>
        <w:rPr>
          <w:rFonts w:ascii="Times New Roman" w:eastAsia="Times New Roman" w:hAnsi="Times New Roman" w:cs="Times New Roman"/>
          <w:b/>
          <w:bCs/>
          <w:i/>
          <w:iCs/>
          <w:sz w:val="26"/>
          <w:szCs w:val="26"/>
        </w:rPr>
      </w:pPr>
    </w:p>
    <w:p w14:paraId="22DFD0A4" w14:textId="77777777" w:rsidR="00AF1205" w:rsidRDefault="00AF1205">
      <w:pPr>
        <w:spacing w:line="360" w:lineRule="auto"/>
        <w:jc w:val="right"/>
        <w:rPr>
          <w:rFonts w:ascii="Times New Roman" w:eastAsia="Times New Roman" w:hAnsi="Times New Roman" w:cs="Times New Roman"/>
          <w:b/>
          <w:bCs/>
          <w:i/>
          <w:iCs/>
          <w:sz w:val="26"/>
          <w:szCs w:val="26"/>
        </w:rPr>
      </w:pPr>
    </w:p>
    <w:p w14:paraId="7F53F279" w14:textId="77777777" w:rsidR="00AF1205" w:rsidRDefault="00AF1205">
      <w:pPr>
        <w:spacing w:line="360" w:lineRule="auto"/>
        <w:jc w:val="right"/>
        <w:rPr>
          <w:rFonts w:ascii="Times New Roman" w:eastAsia="Times New Roman" w:hAnsi="Times New Roman" w:cs="Times New Roman"/>
          <w:b/>
          <w:bCs/>
          <w:i/>
          <w:iCs/>
          <w:sz w:val="26"/>
          <w:szCs w:val="26"/>
        </w:rPr>
      </w:pPr>
    </w:p>
    <w:p w14:paraId="528A166C" w14:textId="77777777" w:rsidR="00AF1205" w:rsidRDefault="00A644AF">
      <w:pPr>
        <w:spacing w:line="360" w:lineRule="auto"/>
        <w:jc w:val="right"/>
        <w:rPr>
          <w:rFonts w:ascii="Times New Roman" w:eastAsia="Times New Roman" w:hAnsi="Times New Roman" w:cs="Times New Roman"/>
          <w:i/>
          <w:iCs/>
          <w:sz w:val="26"/>
          <w:szCs w:val="26"/>
        </w:rPr>
      </w:pPr>
      <w:r>
        <w:rPr>
          <w:rFonts w:ascii="Times New Roman" w:eastAsia="Times New Roman" w:hAnsi="Times New Roman" w:cs="Times New Roman"/>
          <w:b/>
          <w:bCs/>
          <w:i/>
          <w:iCs/>
          <w:sz w:val="26"/>
          <w:szCs w:val="26"/>
        </w:rPr>
        <w:t xml:space="preserve">Level: </w:t>
      </w:r>
      <w:r>
        <w:rPr>
          <w:rFonts w:ascii="Times New Roman" w:eastAsia="Times New Roman" w:hAnsi="Times New Roman" w:cs="Times New Roman"/>
          <w:i/>
          <w:iCs/>
          <w:sz w:val="26"/>
          <w:szCs w:val="26"/>
        </w:rPr>
        <w:t xml:space="preserve">6 </w:t>
      </w:r>
    </w:p>
    <w:p w14:paraId="7C5E988C" w14:textId="77777777" w:rsidR="00A03A02" w:rsidRDefault="00A644AF">
      <w:pPr>
        <w:spacing w:line="360" w:lineRule="auto"/>
        <w:jc w:val="right"/>
        <w:rPr>
          <w:rFonts w:ascii="Times New Roman" w:eastAsia="Times New Roman" w:hAnsi="Times New Roman" w:cs="Times New Roman"/>
          <w:i/>
          <w:iCs/>
          <w:sz w:val="26"/>
          <w:szCs w:val="26"/>
        </w:rPr>
      </w:pPr>
      <w:r>
        <w:rPr>
          <w:rFonts w:ascii="Times New Roman" w:eastAsia="Times New Roman" w:hAnsi="Times New Roman" w:cs="Times New Roman"/>
          <w:b/>
          <w:bCs/>
          <w:i/>
          <w:iCs/>
          <w:sz w:val="26"/>
          <w:szCs w:val="26"/>
        </w:rPr>
        <w:t xml:space="preserve">Module Lead: </w:t>
      </w:r>
      <w:r>
        <w:rPr>
          <w:rFonts w:ascii="Times New Roman" w:eastAsia="Times New Roman" w:hAnsi="Times New Roman" w:cs="Times New Roman"/>
          <w:i/>
          <w:iCs/>
          <w:sz w:val="26"/>
          <w:szCs w:val="26"/>
        </w:rPr>
        <w:t>Jessica Newport BA (Hons), MBA</w:t>
      </w:r>
    </w:p>
    <w:p w14:paraId="640D36AB" w14:textId="77777777" w:rsidR="00A03A02" w:rsidRDefault="00A03A02">
      <w:pPr>
        <w:rPr>
          <w:rFonts w:ascii="Times New Roman" w:eastAsia="Times New Roman" w:hAnsi="Times New Roman" w:cs="Times New Roman"/>
          <w:i/>
          <w:iCs/>
          <w:sz w:val="26"/>
          <w:szCs w:val="26"/>
        </w:rPr>
      </w:pPr>
      <w:r>
        <w:rPr>
          <w:rFonts w:ascii="Times New Roman" w:eastAsia="Times New Roman" w:hAnsi="Times New Roman" w:cs="Times New Roman"/>
          <w:i/>
          <w:iCs/>
          <w:sz w:val="26"/>
          <w:szCs w:val="26"/>
        </w:rPr>
        <w:br w:type="page"/>
      </w:r>
    </w:p>
    <w:sdt>
      <w:sdtPr>
        <w:rPr>
          <w:rFonts w:ascii="Arial" w:eastAsia="Arial" w:hAnsi="Arial" w:cs="Arial"/>
          <w:color w:val="auto"/>
          <w:sz w:val="22"/>
          <w:szCs w:val="22"/>
          <w:lang w:val="en" w:eastAsia="en-IN"/>
        </w:rPr>
        <w:id w:val="360244248"/>
        <w:docPartObj>
          <w:docPartGallery w:val="Table of Contents"/>
          <w:docPartUnique/>
        </w:docPartObj>
      </w:sdtPr>
      <w:sdtEndPr>
        <w:rPr>
          <w:b/>
          <w:bCs/>
          <w:noProof/>
        </w:rPr>
      </w:sdtEndPr>
      <w:sdtContent>
        <w:p w14:paraId="454A65B0" w14:textId="1A996B75" w:rsidR="00A03A02" w:rsidRPr="00A03A02" w:rsidRDefault="00A03A02" w:rsidP="00A03A02">
          <w:pPr>
            <w:pStyle w:val="TOCHeading"/>
            <w:spacing w:line="360" w:lineRule="auto"/>
            <w:jc w:val="center"/>
            <w:rPr>
              <w:rFonts w:ascii="Times New Roman" w:hAnsi="Times New Roman" w:cs="Times New Roman"/>
              <w:b/>
              <w:bCs/>
              <w:color w:val="auto"/>
              <w:sz w:val="24"/>
              <w:szCs w:val="24"/>
            </w:rPr>
          </w:pPr>
          <w:r w:rsidRPr="00A03A02">
            <w:rPr>
              <w:rFonts w:ascii="Times New Roman" w:hAnsi="Times New Roman" w:cs="Times New Roman"/>
              <w:b/>
              <w:bCs/>
              <w:color w:val="auto"/>
              <w:sz w:val="24"/>
              <w:szCs w:val="24"/>
            </w:rPr>
            <w:t>Table of Contents</w:t>
          </w:r>
        </w:p>
        <w:p w14:paraId="32D9D989" w14:textId="48ECB353" w:rsidR="00A03A02" w:rsidRPr="00A03A02" w:rsidRDefault="00A03A02" w:rsidP="00A03A02">
          <w:pPr>
            <w:pStyle w:val="TOC1"/>
            <w:tabs>
              <w:tab w:val="right" w:leader="dot" w:pos="9350"/>
            </w:tabs>
            <w:spacing w:line="360" w:lineRule="auto"/>
            <w:rPr>
              <w:rFonts w:ascii="Times New Roman" w:hAnsi="Times New Roman" w:cs="Times New Roman"/>
              <w:noProof/>
              <w:sz w:val="24"/>
              <w:szCs w:val="24"/>
            </w:rPr>
          </w:pPr>
          <w:r w:rsidRPr="00A03A02">
            <w:rPr>
              <w:rFonts w:ascii="Times New Roman" w:hAnsi="Times New Roman" w:cs="Times New Roman"/>
              <w:sz w:val="24"/>
              <w:szCs w:val="24"/>
            </w:rPr>
            <w:fldChar w:fldCharType="begin"/>
          </w:r>
          <w:r w:rsidRPr="00A03A02">
            <w:rPr>
              <w:rFonts w:ascii="Times New Roman" w:hAnsi="Times New Roman" w:cs="Times New Roman"/>
              <w:sz w:val="24"/>
              <w:szCs w:val="24"/>
            </w:rPr>
            <w:instrText xml:space="preserve"> TOC \o "1-3" \h \z \u </w:instrText>
          </w:r>
          <w:r w:rsidRPr="00A03A02">
            <w:rPr>
              <w:rFonts w:ascii="Times New Roman" w:hAnsi="Times New Roman" w:cs="Times New Roman"/>
              <w:sz w:val="24"/>
              <w:szCs w:val="24"/>
            </w:rPr>
            <w:fldChar w:fldCharType="separate"/>
          </w:r>
          <w:hyperlink w:anchor="_Toc219843080" w:history="1">
            <w:r w:rsidRPr="00A03A02">
              <w:rPr>
                <w:rStyle w:val="Hyperlink"/>
                <w:rFonts w:ascii="Times New Roman" w:hAnsi="Times New Roman" w:cs="Times New Roman"/>
                <w:noProof/>
                <w:sz w:val="24"/>
                <w:szCs w:val="24"/>
              </w:rPr>
              <w:t>Introduction</w:t>
            </w:r>
            <w:r w:rsidRPr="00A03A02">
              <w:rPr>
                <w:rFonts w:ascii="Times New Roman" w:hAnsi="Times New Roman" w:cs="Times New Roman"/>
                <w:noProof/>
                <w:webHidden/>
                <w:sz w:val="24"/>
                <w:szCs w:val="24"/>
              </w:rPr>
              <w:tab/>
            </w:r>
            <w:r w:rsidRPr="00A03A02">
              <w:rPr>
                <w:rFonts w:ascii="Times New Roman" w:hAnsi="Times New Roman" w:cs="Times New Roman"/>
                <w:noProof/>
                <w:webHidden/>
                <w:sz w:val="24"/>
                <w:szCs w:val="24"/>
              </w:rPr>
              <w:fldChar w:fldCharType="begin"/>
            </w:r>
            <w:r w:rsidRPr="00A03A02">
              <w:rPr>
                <w:rFonts w:ascii="Times New Roman" w:hAnsi="Times New Roman" w:cs="Times New Roman"/>
                <w:noProof/>
                <w:webHidden/>
                <w:sz w:val="24"/>
                <w:szCs w:val="24"/>
              </w:rPr>
              <w:instrText xml:space="preserve"> PAGEREF _Toc219843080 \h </w:instrText>
            </w:r>
            <w:r w:rsidRPr="00A03A02">
              <w:rPr>
                <w:rFonts w:ascii="Times New Roman" w:hAnsi="Times New Roman" w:cs="Times New Roman"/>
                <w:noProof/>
                <w:webHidden/>
                <w:sz w:val="24"/>
                <w:szCs w:val="24"/>
              </w:rPr>
            </w:r>
            <w:r w:rsidRPr="00A03A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03A02">
              <w:rPr>
                <w:rFonts w:ascii="Times New Roman" w:hAnsi="Times New Roman" w:cs="Times New Roman"/>
                <w:noProof/>
                <w:webHidden/>
                <w:sz w:val="24"/>
                <w:szCs w:val="24"/>
              </w:rPr>
              <w:fldChar w:fldCharType="end"/>
            </w:r>
          </w:hyperlink>
        </w:p>
        <w:p w14:paraId="6A7B188F" w14:textId="44B640BF" w:rsidR="00A03A02" w:rsidRPr="00A03A02" w:rsidRDefault="00A03A02" w:rsidP="00A03A02">
          <w:pPr>
            <w:pStyle w:val="TOC1"/>
            <w:tabs>
              <w:tab w:val="right" w:leader="dot" w:pos="9350"/>
            </w:tabs>
            <w:spacing w:line="360" w:lineRule="auto"/>
            <w:rPr>
              <w:rFonts w:ascii="Times New Roman" w:hAnsi="Times New Roman" w:cs="Times New Roman"/>
              <w:noProof/>
              <w:sz w:val="24"/>
              <w:szCs w:val="24"/>
            </w:rPr>
          </w:pPr>
          <w:hyperlink w:anchor="_Toc219843081" w:history="1">
            <w:r w:rsidRPr="00A03A02">
              <w:rPr>
                <w:rStyle w:val="Hyperlink"/>
                <w:rFonts w:ascii="Times New Roman" w:hAnsi="Times New Roman" w:cs="Times New Roman"/>
                <w:noProof/>
                <w:sz w:val="24"/>
                <w:szCs w:val="24"/>
              </w:rPr>
              <w:t>Department Reflection</w:t>
            </w:r>
            <w:r w:rsidRPr="00A03A02">
              <w:rPr>
                <w:rFonts w:ascii="Times New Roman" w:hAnsi="Times New Roman" w:cs="Times New Roman"/>
                <w:noProof/>
                <w:webHidden/>
                <w:sz w:val="24"/>
                <w:szCs w:val="24"/>
              </w:rPr>
              <w:tab/>
            </w:r>
            <w:r w:rsidRPr="00A03A02">
              <w:rPr>
                <w:rFonts w:ascii="Times New Roman" w:hAnsi="Times New Roman" w:cs="Times New Roman"/>
                <w:noProof/>
                <w:webHidden/>
                <w:sz w:val="24"/>
                <w:szCs w:val="24"/>
              </w:rPr>
              <w:fldChar w:fldCharType="begin"/>
            </w:r>
            <w:r w:rsidRPr="00A03A02">
              <w:rPr>
                <w:rFonts w:ascii="Times New Roman" w:hAnsi="Times New Roman" w:cs="Times New Roman"/>
                <w:noProof/>
                <w:webHidden/>
                <w:sz w:val="24"/>
                <w:szCs w:val="24"/>
              </w:rPr>
              <w:instrText xml:space="preserve"> PAGEREF _Toc219843081 \h </w:instrText>
            </w:r>
            <w:r w:rsidRPr="00A03A02">
              <w:rPr>
                <w:rFonts w:ascii="Times New Roman" w:hAnsi="Times New Roman" w:cs="Times New Roman"/>
                <w:noProof/>
                <w:webHidden/>
                <w:sz w:val="24"/>
                <w:szCs w:val="24"/>
              </w:rPr>
            </w:r>
            <w:r w:rsidRPr="00A03A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03A02">
              <w:rPr>
                <w:rFonts w:ascii="Times New Roman" w:hAnsi="Times New Roman" w:cs="Times New Roman"/>
                <w:noProof/>
                <w:webHidden/>
                <w:sz w:val="24"/>
                <w:szCs w:val="24"/>
              </w:rPr>
              <w:fldChar w:fldCharType="end"/>
            </w:r>
          </w:hyperlink>
        </w:p>
        <w:p w14:paraId="0F6A2435" w14:textId="5FBCEB87" w:rsidR="00A03A02" w:rsidRPr="00A03A02" w:rsidRDefault="00A03A02" w:rsidP="00A03A02">
          <w:pPr>
            <w:pStyle w:val="TOC2"/>
            <w:tabs>
              <w:tab w:val="right" w:leader="dot" w:pos="9350"/>
            </w:tabs>
            <w:spacing w:line="360" w:lineRule="auto"/>
            <w:rPr>
              <w:rFonts w:ascii="Times New Roman" w:hAnsi="Times New Roman" w:cs="Times New Roman"/>
              <w:noProof/>
              <w:sz w:val="24"/>
              <w:szCs w:val="24"/>
            </w:rPr>
          </w:pPr>
          <w:hyperlink w:anchor="_Toc219843082" w:history="1">
            <w:r w:rsidRPr="00A03A02">
              <w:rPr>
                <w:rStyle w:val="Hyperlink"/>
                <w:rFonts w:ascii="Times New Roman" w:hAnsi="Times New Roman" w:cs="Times New Roman"/>
                <w:noProof/>
                <w:sz w:val="24"/>
                <w:szCs w:val="24"/>
              </w:rPr>
              <w:t>Department Context and Guest Experience</w:t>
            </w:r>
            <w:r w:rsidRPr="00A03A02">
              <w:rPr>
                <w:rFonts w:ascii="Times New Roman" w:hAnsi="Times New Roman" w:cs="Times New Roman"/>
                <w:noProof/>
                <w:webHidden/>
                <w:sz w:val="24"/>
                <w:szCs w:val="24"/>
              </w:rPr>
              <w:tab/>
            </w:r>
            <w:r w:rsidRPr="00A03A02">
              <w:rPr>
                <w:rFonts w:ascii="Times New Roman" w:hAnsi="Times New Roman" w:cs="Times New Roman"/>
                <w:noProof/>
                <w:webHidden/>
                <w:sz w:val="24"/>
                <w:szCs w:val="24"/>
              </w:rPr>
              <w:fldChar w:fldCharType="begin"/>
            </w:r>
            <w:r w:rsidRPr="00A03A02">
              <w:rPr>
                <w:rFonts w:ascii="Times New Roman" w:hAnsi="Times New Roman" w:cs="Times New Roman"/>
                <w:noProof/>
                <w:webHidden/>
                <w:sz w:val="24"/>
                <w:szCs w:val="24"/>
              </w:rPr>
              <w:instrText xml:space="preserve"> PAGEREF _Toc219843082 \h </w:instrText>
            </w:r>
            <w:r w:rsidRPr="00A03A02">
              <w:rPr>
                <w:rFonts w:ascii="Times New Roman" w:hAnsi="Times New Roman" w:cs="Times New Roman"/>
                <w:noProof/>
                <w:webHidden/>
                <w:sz w:val="24"/>
                <w:szCs w:val="24"/>
              </w:rPr>
            </w:r>
            <w:r w:rsidRPr="00A03A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03A02">
              <w:rPr>
                <w:rFonts w:ascii="Times New Roman" w:hAnsi="Times New Roman" w:cs="Times New Roman"/>
                <w:noProof/>
                <w:webHidden/>
                <w:sz w:val="24"/>
                <w:szCs w:val="24"/>
              </w:rPr>
              <w:fldChar w:fldCharType="end"/>
            </w:r>
          </w:hyperlink>
        </w:p>
        <w:p w14:paraId="75FBBB33" w14:textId="5B6E3AB5" w:rsidR="00A03A02" w:rsidRPr="00A03A02" w:rsidRDefault="00A03A02" w:rsidP="00A03A02">
          <w:pPr>
            <w:pStyle w:val="TOC2"/>
            <w:tabs>
              <w:tab w:val="right" w:leader="dot" w:pos="9350"/>
            </w:tabs>
            <w:spacing w:line="360" w:lineRule="auto"/>
            <w:rPr>
              <w:rFonts w:ascii="Times New Roman" w:hAnsi="Times New Roman" w:cs="Times New Roman"/>
              <w:noProof/>
              <w:sz w:val="24"/>
              <w:szCs w:val="24"/>
            </w:rPr>
          </w:pPr>
          <w:hyperlink w:anchor="_Toc219843083" w:history="1">
            <w:r w:rsidRPr="00A03A02">
              <w:rPr>
                <w:rStyle w:val="Hyperlink"/>
                <w:rFonts w:ascii="Times New Roman" w:hAnsi="Times New Roman" w:cs="Times New Roman"/>
                <w:noProof/>
                <w:sz w:val="24"/>
                <w:szCs w:val="24"/>
              </w:rPr>
              <w:t>Primary Problem Found: Culture and Teamwork</w:t>
            </w:r>
            <w:r w:rsidRPr="00A03A02">
              <w:rPr>
                <w:rFonts w:ascii="Times New Roman" w:hAnsi="Times New Roman" w:cs="Times New Roman"/>
                <w:noProof/>
                <w:webHidden/>
                <w:sz w:val="24"/>
                <w:szCs w:val="24"/>
              </w:rPr>
              <w:tab/>
            </w:r>
            <w:r w:rsidRPr="00A03A02">
              <w:rPr>
                <w:rFonts w:ascii="Times New Roman" w:hAnsi="Times New Roman" w:cs="Times New Roman"/>
                <w:noProof/>
                <w:webHidden/>
                <w:sz w:val="24"/>
                <w:szCs w:val="24"/>
              </w:rPr>
              <w:fldChar w:fldCharType="begin"/>
            </w:r>
            <w:r w:rsidRPr="00A03A02">
              <w:rPr>
                <w:rFonts w:ascii="Times New Roman" w:hAnsi="Times New Roman" w:cs="Times New Roman"/>
                <w:noProof/>
                <w:webHidden/>
                <w:sz w:val="24"/>
                <w:szCs w:val="24"/>
              </w:rPr>
              <w:instrText xml:space="preserve"> PAGEREF _Toc219843083 \h </w:instrText>
            </w:r>
            <w:r w:rsidRPr="00A03A02">
              <w:rPr>
                <w:rFonts w:ascii="Times New Roman" w:hAnsi="Times New Roman" w:cs="Times New Roman"/>
                <w:noProof/>
                <w:webHidden/>
                <w:sz w:val="24"/>
                <w:szCs w:val="24"/>
              </w:rPr>
            </w:r>
            <w:r w:rsidRPr="00A03A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A03A02">
              <w:rPr>
                <w:rFonts w:ascii="Times New Roman" w:hAnsi="Times New Roman" w:cs="Times New Roman"/>
                <w:noProof/>
                <w:webHidden/>
                <w:sz w:val="24"/>
                <w:szCs w:val="24"/>
              </w:rPr>
              <w:fldChar w:fldCharType="end"/>
            </w:r>
          </w:hyperlink>
        </w:p>
        <w:p w14:paraId="55498B56" w14:textId="5BE4EAE2" w:rsidR="00A03A02" w:rsidRPr="00A03A02" w:rsidRDefault="00A03A02" w:rsidP="00A03A02">
          <w:pPr>
            <w:pStyle w:val="TOC2"/>
            <w:tabs>
              <w:tab w:val="right" w:leader="dot" w:pos="9350"/>
            </w:tabs>
            <w:spacing w:line="360" w:lineRule="auto"/>
            <w:rPr>
              <w:rFonts w:ascii="Times New Roman" w:hAnsi="Times New Roman" w:cs="Times New Roman"/>
              <w:noProof/>
              <w:sz w:val="24"/>
              <w:szCs w:val="24"/>
            </w:rPr>
          </w:pPr>
          <w:hyperlink w:anchor="_Toc219843084" w:history="1">
            <w:r w:rsidRPr="00A03A02">
              <w:rPr>
                <w:rStyle w:val="Hyperlink"/>
                <w:rFonts w:ascii="Times New Roman" w:hAnsi="Times New Roman" w:cs="Times New Roman"/>
                <w:noProof/>
                <w:sz w:val="24"/>
                <w:szCs w:val="24"/>
              </w:rPr>
              <w:t>Role and Personal Contribution</w:t>
            </w:r>
            <w:r w:rsidRPr="00A03A02">
              <w:rPr>
                <w:rFonts w:ascii="Times New Roman" w:hAnsi="Times New Roman" w:cs="Times New Roman"/>
                <w:noProof/>
                <w:webHidden/>
                <w:sz w:val="24"/>
                <w:szCs w:val="24"/>
              </w:rPr>
              <w:tab/>
            </w:r>
            <w:r w:rsidRPr="00A03A02">
              <w:rPr>
                <w:rFonts w:ascii="Times New Roman" w:hAnsi="Times New Roman" w:cs="Times New Roman"/>
                <w:noProof/>
                <w:webHidden/>
                <w:sz w:val="24"/>
                <w:szCs w:val="24"/>
              </w:rPr>
              <w:fldChar w:fldCharType="begin"/>
            </w:r>
            <w:r w:rsidRPr="00A03A02">
              <w:rPr>
                <w:rFonts w:ascii="Times New Roman" w:hAnsi="Times New Roman" w:cs="Times New Roman"/>
                <w:noProof/>
                <w:webHidden/>
                <w:sz w:val="24"/>
                <w:szCs w:val="24"/>
              </w:rPr>
              <w:instrText xml:space="preserve"> PAGEREF _Toc219843084 \h </w:instrText>
            </w:r>
            <w:r w:rsidRPr="00A03A02">
              <w:rPr>
                <w:rFonts w:ascii="Times New Roman" w:hAnsi="Times New Roman" w:cs="Times New Roman"/>
                <w:noProof/>
                <w:webHidden/>
                <w:sz w:val="24"/>
                <w:szCs w:val="24"/>
              </w:rPr>
            </w:r>
            <w:r w:rsidRPr="00A03A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A03A02">
              <w:rPr>
                <w:rFonts w:ascii="Times New Roman" w:hAnsi="Times New Roman" w:cs="Times New Roman"/>
                <w:noProof/>
                <w:webHidden/>
                <w:sz w:val="24"/>
                <w:szCs w:val="24"/>
              </w:rPr>
              <w:fldChar w:fldCharType="end"/>
            </w:r>
          </w:hyperlink>
        </w:p>
        <w:p w14:paraId="01734D2B" w14:textId="2B4C3C22" w:rsidR="00A03A02" w:rsidRPr="00A03A02" w:rsidRDefault="00A03A02" w:rsidP="00A03A02">
          <w:pPr>
            <w:pStyle w:val="TOC2"/>
            <w:tabs>
              <w:tab w:val="right" w:leader="dot" w:pos="9350"/>
            </w:tabs>
            <w:spacing w:line="360" w:lineRule="auto"/>
            <w:rPr>
              <w:rFonts w:ascii="Times New Roman" w:hAnsi="Times New Roman" w:cs="Times New Roman"/>
              <w:noProof/>
              <w:sz w:val="24"/>
              <w:szCs w:val="24"/>
            </w:rPr>
          </w:pPr>
          <w:hyperlink w:anchor="_Toc219843085" w:history="1">
            <w:r w:rsidRPr="00A03A02">
              <w:rPr>
                <w:rStyle w:val="Hyperlink"/>
                <w:rFonts w:ascii="Times New Roman" w:hAnsi="Times New Roman" w:cs="Times New Roman"/>
                <w:noProof/>
                <w:sz w:val="24"/>
                <w:szCs w:val="24"/>
              </w:rPr>
              <w:t>Link to Personnel Resourcing and Development</w:t>
            </w:r>
            <w:r w:rsidRPr="00A03A02">
              <w:rPr>
                <w:rFonts w:ascii="Times New Roman" w:hAnsi="Times New Roman" w:cs="Times New Roman"/>
                <w:noProof/>
                <w:webHidden/>
                <w:sz w:val="24"/>
                <w:szCs w:val="24"/>
              </w:rPr>
              <w:tab/>
            </w:r>
            <w:r w:rsidRPr="00A03A02">
              <w:rPr>
                <w:rFonts w:ascii="Times New Roman" w:hAnsi="Times New Roman" w:cs="Times New Roman"/>
                <w:noProof/>
                <w:webHidden/>
                <w:sz w:val="24"/>
                <w:szCs w:val="24"/>
              </w:rPr>
              <w:fldChar w:fldCharType="begin"/>
            </w:r>
            <w:r w:rsidRPr="00A03A02">
              <w:rPr>
                <w:rFonts w:ascii="Times New Roman" w:hAnsi="Times New Roman" w:cs="Times New Roman"/>
                <w:noProof/>
                <w:webHidden/>
                <w:sz w:val="24"/>
                <w:szCs w:val="24"/>
              </w:rPr>
              <w:instrText xml:space="preserve"> PAGEREF _Toc219843085 \h </w:instrText>
            </w:r>
            <w:r w:rsidRPr="00A03A02">
              <w:rPr>
                <w:rFonts w:ascii="Times New Roman" w:hAnsi="Times New Roman" w:cs="Times New Roman"/>
                <w:noProof/>
                <w:webHidden/>
                <w:sz w:val="24"/>
                <w:szCs w:val="24"/>
              </w:rPr>
            </w:r>
            <w:r w:rsidRPr="00A03A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A03A02">
              <w:rPr>
                <w:rFonts w:ascii="Times New Roman" w:hAnsi="Times New Roman" w:cs="Times New Roman"/>
                <w:noProof/>
                <w:webHidden/>
                <w:sz w:val="24"/>
                <w:szCs w:val="24"/>
              </w:rPr>
              <w:fldChar w:fldCharType="end"/>
            </w:r>
          </w:hyperlink>
        </w:p>
        <w:p w14:paraId="3F6425D1" w14:textId="23E0442B" w:rsidR="00A03A02" w:rsidRPr="00A03A02" w:rsidRDefault="00A03A02" w:rsidP="00A03A02">
          <w:pPr>
            <w:pStyle w:val="TOC2"/>
            <w:tabs>
              <w:tab w:val="right" w:leader="dot" w:pos="9350"/>
            </w:tabs>
            <w:spacing w:line="360" w:lineRule="auto"/>
            <w:rPr>
              <w:rFonts w:ascii="Times New Roman" w:hAnsi="Times New Roman" w:cs="Times New Roman"/>
              <w:noProof/>
              <w:sz w:val="24"/>
              <w:szCs w:val="24"/>
            </w:rPr>
          </w:pPr>
          <w:hyperlink w:anchor="_Toc219843086" w:history="1">
            <w:r w:rsidRPr="00A03A02">
              <w:rPr>
                <w:rStyle w:val="Hyperlink"/>
                <w:rFonts w:ascii="Times New Roman" w:hAnsi="Times New Roman" w:cs="Times New Roman"/>
                <w:noProof/>
                <w:sz w:val="24"/>
                <w:szCs w:val="24"/>
              </w:rPr>
              <w:t>Significance of the Issue</w:t>
            </w:r>
            <w:r w:rsidRPr="00A03A02">
              <w:rPr>
                <w:rFonts w:ascii="Times New Roman" w:hAnsi="Times New Roman" w:cs="Times New Roman"/>
                <w:noProof/>
                <w:webHidden/>
                <w:sz w:val="24"/>
                <w:szCs w:val="24"/>
              </w:rPr>
              <w:tab/>
            </w:r>
            <w:r w:rsidRPr="00A03A02">
              <w:rPr>
                <w:rFonts w:ascii="Times New Roman" w:hAnsi="Times New Roman" w:cs="Times New Roman"/>
                <w:noProof/>
                <w:webHidden/>
                <w:sz w:val="24"/>
                <w:szCs w:val="24"/>
              </w:rPr>
              <w:fldChar w:fldCharType="begin"/>
            </w:r>
            <w:r w:rsidRPr="00A03A02">
              <w:rPr>
                <w:rFonts w:ascii="Times New Roman" w:hAnsi="Times New Roman" w:cs="Times New Roman"/>
                <w:noProof/>
                <w:webHidden/>
                <w:sz w:val="24"/>
                <w:szCs w:val="24"/>
              </w:rPr>
              <w:instrText xml:space="preserve"> PAGEREF _Toc219843086 \h </w:instrText>
            </w:r>
            <w:r w:rsidRPr="00A03A02">
              <w:rPr>
                <w:rFonts w:ascii="Times New Roman" w:hAnsi="Times New Roman" w:cs="Times New Roman"/>
                <w:noProof/>
                <w:webHidden/>
                <w:sz w:val="24"/>
                <w:szCs w:val="24"/>
              </w:rPr>
            </w:r>
            <w:r w:rsidRPr="00A03A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A03A02">
              <w:rPr>
                <w:rFonts w:ascii="Times New Roman" w:hAnsi="Times New Roman" w:cs="Times New Roman"/>
                <w:noProof/>
                <w:webHidden/>
                <w:sz w:val="24"/>
                <w:szCs w:val="24"/>
              </w:rPr>
              <w:fldChar w:fldCharType="end"/>
            </w:r>
          </w:hyperlink>
        </w:p>
        <w:p w14:paraId="000B8970" w14:textId="42CF1A1D" w:rsidR="00A03A02" w:rsidRPr="00A03A02" w:rsidRDefault="00A03A02" w:rsidP="00A03A02">
          <w:pPr>
            <w:pStyle w:val="TOC2"/>
            <w:tabs>
              <w:tab w:val="right" w:leader="dot" w:pos="9350"/>
            </w:tabs>
            <w:spacing w:line="360" w:lineRule="auto"/>
            <w:rPr>
              <w:rFonts w:ascii="Times New Roman" w:hAnsi="Times New Roman" w:cs="Times New Roman"/>
              <w:noProof/>
              <w:sz w:val="24"/>
              <w:szCs w:val="24"/>
            </w:rPr>
          </w:pPr>
          <w:hyperlink w:anchor="_Toc219843087" w:history="1">
            <w:r w:rsidRPr="00A03A02">
              <w:rPr>
                <w:rStyle w:val="Hyperlink"/>
                <w:rFonts w:ascii="Times New Roman" w:hAnsi="Times New Roman" w:cs="Times New Roman"/>
                <w:noProof/>
                <w:sz w:val="24"/>
                <w:szCs w:val="24"/>
              </w:rPr>
              <w:t>Three-Step Improvement Plan</w:t>
            </w:r>
            <w:r w:rsidRPr="00A03A02">
              <w:rPr>
                <w:rFonts w:ascii="Times New Roman" w:hAnsi="Times New Roman" w:cs="Times New Roman"/>
                <w:noProof/>
                <w:webHidden/>
                <w:sz w:val="24"/>
                <w:szCs w:val="24"/>
              </w:rPr>
              <w:tab/>
            </w:r>
            <w:r w:rsidRPr="00A03A02">
              <w:rPr>
                <w:rFonts w:ascii="Times New Roman" w:hAnsi="Times New Roman" w:cs="Times New Roman"/>
                <w:noProof/>
                <w:webHidden/>
                <w:sz w:val="24"/>
                <w:szCs w:val="24"/>
              </w:rPr>
              <w:fldChar w:fldCharType="begin"/>
            </w:r>
            <w:r w:rsidRPr="00A03A02">
              <w:rPr>
                <w:rFonts w:ascii="Times New Roman" w:hAnsi="Times New Roman" w:cs="Times New Roman"/>
                <w:noProof/>
                <w:webHidden/>
                <w:sz w:val="24"/>
                <w:szCs w:val="24"/>
              </w:rPr>
              <w:instrText xml:space="preserve"> PAGEREF _Toc219843087 \h </w:instrText>
            </w:r>
            <w:r w:rsidRPr="00A03A02">
              <w:rPr>
                <w:rFonts w:ascii="Times New Roman" w:hAnsi="Times New Roman" w:cs="Times New Roman"/>
                <w:noProof/>
                <w:webHidden/>
                <w:sz w:val="24"/>
                <w:szCs w:val="24"/>
              </w:rPr>
            </w:r>
            <w:r w:rsidRPr="00A03A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A03A02">
              <w:rPr>
                <w:rFonts w:ascii="Times New Roman" w:hAnsi="Times New Roman" w:cs="Times New Roman"/>
                <w:noProof/>
                <w:webHidden/>
                <w:sz w:val="24"/>
                <w:szCs w:val="24"/>
              </w:rPr>
              <w:fldChar w:fldCharType="end"/>
            </w:r>
          </w:hyperlink>
        </w:p>
        <w:p w14:paraId="55A449B4" w14:textId="406B3356" w:rsidR="00A03A02" w:rsidRPr="00A03A02" w:rsidRDefault="00A03A02" w:rsidP="00A03A02">
          <w:pPr>
            <w:pStyle w:val="TOC1"/>
            <w:tabs>
              <w:tab w:val="right" w:leader="dot" w:pos="9350"/>
            </w:tabs>
            <w:spacing w:line="360" w:lineRule="auto"/>
            <w:rPr>
              <w:rFonts w:ascii="Times New Roman" w:hAnsi="Times New Roman" w:cs="Times New Roman"/>
              <w:noProof/>
              <w:sz w:val="24"/>
              <w:szCs w:val="24"/>
            </w:rPr>
          </w:pPr>
          <w:hyperlink w:anchor="_Toc219843088" w:history="1">
            <w:r w:rsidRPr="00A03A02">
              <w:rPr>
                <w:rStyle w:val="Hyperlink"/>
                <w:rFonts w:ascii="Times New Roman" w:hAnsi="Times New Roman" w:cs="Times New Roman"/>
                <w:noProof/>
                <w:sz w:val="24"/>
                <w:szCs w:val="24"/>
              </w:rPr>
              <w:t>Conclusion</w:t>
            </w:r>
            <w:r w:rsidRPr="00A03A02">
              <w:rPr>
                <w:rFonts w:ascii="Times New Roman" w:hAnsi="Times New Roman" w:cs="Times New Roman"/>
                <w:noProof/>
                <w:webHidden/>
                <w:sz w:val="24"/>
                <w:szCs w:val="24"/>
              </w:rPr>
              <w:tab/>
            </w:r>
            <w:r w:rsidRPr="00A03A02">
              <w:rPr>
                <w:rFonts w:ascii="Times New Roman" w:hAnsi="Times New Roman" w:cs="Times New Roman"/>
                <w:noProof/>
                <w:webHidden/>
                <w:sz w:val="24"/>
                <w:szCs w:val="24"/>
              </w:rPr>
              <w:fldChar w:fldCharType="begin"/>
            </w:r>
            <w:r w:rsidRPr="00A03A02">
              <w:rPr>
                <w:rFonts w:ascii="Times New Roman" w:hAnsi="Times New Roman" w:cs="Times New Roman"/>
                <w:noProof/>
                <w:webHidden/>
                <w:sz w:val="24"/>
                <w:szCs w:val="24"/>
              </w:rPr>
              <w:instrText xml:space="preserve"> PAGEREF _Toc219843088 \h </w:instrText>
            </w:r>
            <w:r w:rsidRPr="00A03A02">
              <w:rPr>
                <w:rFonts w:ascii="Times New Roman" w:hAnsi="Times New Roman" w:cs="Times New Roman"/>
                <w:noProof/>
                <w:webHidden/>
                <w:sz w:val="24"/>
                <w:szCs w:val="24"/>
              </w:rPr>
            </w:r>
            <w:r w:rsidRPr="00A03A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A03A02">
              <w:rPr>
                <w:rFonts w:ascii="Times New Roman" w:hAnsi="Times New Roman" w:cs="Times New Roman"/>
                <w:noProof/>
                <w:webHidden/>
                <w:sz w:val="24"/>
                <w:szCs w:val="24"/>
              </w:rPr>
              <w:fldChar w:fldCharType="end"/>
            </w:r>
          </w:hyperlink>
        </w:p>
        <w:p w14:paraId="1AAC6B31" w14:textId="0D6BD2BB" w:rsidR="00A03A02" w:rsidRPr="00A03A02" w:rsidRDefault="00A03A02" w:rsidP="00A03A02">
          <w:pPr>
            <w:pStyle w:val="TOC1"/>
            <w:tabs>
              <w:tab w:val="right" w:leader="dot" w:pos="9350"/>
            </w:tabs>
            <w:spacing w:line="360" w:lineRule="auto"/>
            <w:rPr>
              <w:rFonts w:ascii="Times New Roman" w:hAnsi="Times New Roman" w:cs="Times New Roman"/>
              <w:noProof/>
              <w:sz w:val="24"/>
              <w:szCs w:val="24"/>
            </w:rPr>
          </w:pPr>
          <w:hyperlink w:anchor="_Toc219843089" w:history="1">
            <w:r w:rsidRPr="00A03A02">
              <w:rPr>
                <w:rStyle w:val="Hyperlink"/>
                <w:rFonts w:ascii="Times New Roman" w:hAnsi="Times New Roman" w:cs="Times New Roman"/>
                <w:noProof/>
                <w:sz w:val="24"/>
                <w:szCs w:val="24"/>
              </w:rPr>
              <w:t>References</w:t>
            </w:r>
            <w:r w:rsidRPr="00A03A02">
              <w:rPr>
                <w:rFonts w:ascii="Times New Roman" w:hAnsi="Times New Roman" w:cs="Times New Roman"/>
                <w:noProof/>
                <w:webHidden/>
                <w:sz w:val="24"/>
                <w:szCs w:val="24"/>
              </w:rPr>
              <w:tab/>
            </w:r>
            <w:r w:rsidRPr="00A03A02">
              <w:rPr>
                <w:rFonts w:ascii="Times New Roman" w:hAnsi="Times New Roman" w:cs="Times New Roman"/>
                <w:noProof/>
                <w:webHidden/>
                <w:sz w:val="24"/>
                <w:szCs w:val="24"/>
              </w:rPr>
              <w:fldChar w:fldCharType="begin"/>
            </w:r>
            <w:r w:rsidRPr="00A03A02">
              <w:rPr>
                <w:rFonts w:ascii="Times New Roman" w:hAnsi="Times New Roman" w:cs="Times New Roman"/>
                <w:noProof/>
                <w:webHidden/>
                <w:sz w:val="24"/>
                <w:szCs w:val="24"/>
              </w:rPr>
              <w:instrText xml:space="preserve"> PAGEREF _Toc219843089 \h </w:instrText>
            </w:r>
            <w:r w:rsidRPr="00A03A02">
              <w:rPr>
                <w:rFonts w:ascii="Times New Roman" w:hAnsi="Times New Roman" w:cs="Times New Roman"/>
                <w:noProof/>
                <w:webHidden/>
                <w:sz w:val="24"/>
                <w:szCs w:val="24"/>
              </w:rPr>
            </w:r>
            <w:r w:rsidRPr="00A03A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A03A02">
              <w:rPr>
                <w:rFonts w:ascii="Times New Roman" w:hAnsi="Times New Roman" w:cs="Times New Roman"/>
                <w:noProof/>
                <w:webHidden/>
                <w:sz w:val="24"/>
                <w:szCs w:val="24"/>
              </w:rPr>
              <w:fldChar w:fldCharType="end"/>
            </w:r>
          </w:hyperlink>
        </w:p>
        <w:p w14:paraId="522BF5B7" w14:textId="47120D6A" w:rsidR="00A03A02" w:rsidRDefault="00A03A02" w:rsidP="00A03A02">
          <w:pPr>
            <w:spacing w:line="360" w:lineRule="auto"/>
          </w:pPr>
          <w:r w:rsidRPr="00A03A02">
            <w:rPr>
              <w:rFonts w:ascii="Times New Roman" w:hAnsi="Times New Roman" w:cs="Times New Roman"/>
              <w:b/>
              <w:bCs/>
              <w:noProof/>
              <w:sz w:val="24"/>
              <w:szCs w:val="24"/>
            </w:rPr>
            <w:fldChar w:fldCharType="end"/>
          </w:r>
        </w:p>
      </w:sdtContent>
    </w:sdt>
    <w:p w14:paraId="168B20DA" w14:textId="540F250D" w:rsidR="00AF1205" w:rsidRDefault="00A644AF">
      <w:pPr>
        <w:spacing w:line="360" w:lineRule="auto"/>
        <w:jc w:val="right"/>
        <w:rPr>
          <w:rFonts w:ascii="Times New Roman" w:eastAsia="Times New Roman" w:hAnsi="Times New Roman" w:cs="Times New Roman"/>
          <w:i/>
          <w:iCs/>
          <w:sz w:val="26"/>
          <w:szCs w:val="26"/>
        </w:rPr>
      </w:pPr>
      <w:r>
        <w:rPr>
          <w:rFonts w:ascii="Times New Roman" w:eastAsia="Times New Roman" w:hAnsi="Times New Roman" w:cs="Times New Roman"/>
          <w:i/>
          <w:iCs/>
          <w:sz w:val="26"/>
          <w:szCs w:val="26"/>
        </w:rPr>
        <w:t xml:space="preserve"> </w:t>
      </w:r>
      <w:r>
        <w:br w:type="page"/>
      </w:r>
    </w:p>
    <w:p w14:paraId="72780915" w14:textId="77777777" w:rsidR="00AF1205" w:rsidRDefault="00A644AF" w:rsidP="00A03A02">
      <w:pPr>
        <w:pStyle w:val="Heading1"/>
      </w:pPr>
      <w:bookmarkStart w:id="0" w:name="_Toc219843080"/>
      <w:r>
        <w:lastRenderedPageBreak/>
        <w:t>Introduction</w:t>
      </w:r>
      <w:bookmarkEnd w:id="0"/>
    </w:p>
    <w:p w14:paraId="02016C2F" w14:textId="77777777" w:rsidR="00AF1205" w:rsidRDefault="00A644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subject of this reflective learning log is the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department of Wivenhoe House Hotel, a four-star country house hotel (business) based in a luxury and academic hospitality setting. Housekeeping is a very important part of the guest service operation because it directly influences the level of room quality, the standard of hygiene and the initial impressions of the guests, which form the core of guest satisfaction (Özdemir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2019). In Wivenhoe House Hotel, the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department would ensure that all guest rooms are prepared, the public area is clean, the linen is appropriately taken care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and the Front Office was notified to have rooms ready before guests arrived. Working under routine housekeeping activities, the placement gave experience in supervisory support, including room preparedness checks and coordination of junior staff, as well. The exposure has given an understanding of the effects of internal cooperation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in the field of housekeeping on the overall guest experience. Despite gaining experience in Food and Beverage and Front Office, </w:t>
      </w:r>
      <w:proofErr w:type="gramStart"/>
      <w:r>
        <w:rPr>
          <w:rFonts w:ascii="Times New Roman" w:eastAsia="Times New Roman" w:hAnsi="Times New Roman" w:cs="Times New Roman"/>
          <w:sz w:val="24"/>
          <w:szCs w:val="24"/>
        </w:rPr>
        <w:t>the Housekeeping</w:t>
      </w:r>
      <w:proofErr w:type="gramEnd"/>
      <w:r>
        <w:rPr>
          <w:rFonts w:ascii="Times New Roman" w:eastAsia="Times New Roman" w:hAnsi="Times New Roman" w:cs="Times New Roman"/>
          <w:sz w:val="24"/>
          <w:szCs w:val="24"/>
        </w:rPr>
        <w:t xml:space="preserve"> is chosen as the major department focused on because of its high level of ties to service uniformity, operational stress, and visitor anticipations within a </w:t>
      </w:r>
      <w:proofErr w:type="gramStart"/>
      <w:r>
        <w:rPr>
          <w:rFonts w:ascii="Times New Roman" w:eastAsia="Times New Roman" w:hAnsi="Times New Roman" w:cs="Times New Roman"/>
          <w:sz w:val="24"/>
          <w:szCs w:val="24"/>
        </w:rPr>
        <w:t>four star</w:t>
      </w:r>
      <w:proofErr w:type="gramEnd"/>
      <w:r>
        <w:rPr>
          <w:rFonts w:ascii="Times New Roman" w:eastAsia="Times New Roman" w:hAnsi="Times New Roman" w:cs="Times New Roman"/>
          <w:sz w:val="24"/>
          <w:szCs w:val="24"/>
        </w:rPr>
        <w:t xml:space="preserve"> hotel setting.</w:t>
      </w:r>
    </w:p>
    <w:p w14:paraId="0B9FFCCD" w14:textId="77777777" w:rsidR="00AF1205" w:rsidRDefault="00A644AF" w:rsidP="00A03A02">
      <w:pPr>
        <w:pStyle w:val="Heading1"/>
      </w:pPr>
      <w:bookmarkStart w:id="1" w:name="_Toc219843081"/>
      <w:r>
        <w:t>Department Reflection</w:t>
      </w:r>
      <w:bookmarkEnd w:id="1"/>
    </w:p>
    <w:p w14:paraId="13B20105" w14:textId="77777777" w:rsidR="00AF1205" w:rsidRDefault="00A644AF" w:rsidP="00A03A02">
      <w:pPr>
        <w:pStyle w:val="Heading2"/>
      </w:pPr>
      <w:bookmarkStart w:id="2" w:name="_Toc219843082"/>
      <w:r>
        <w:t>Department Context and Guest Experience</w:t>
      </w:r>
      <w:bookmarkEnd w:id="2"/>
    </w:p>
    <w:p w14:paraId="2EDDDE4C" w14:textId="77777777" w:rsidR="00AF1205" w:rsidRDefault="00A644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guest experience in Housekeeping is highly impactful, though mostly invisible. The guests do not usually have any direct contact with housekeepers but the impression of the hotel is formed based on the cleanliness of the room, its presentation, and the willingness to serve guests immediately. During rush hours, in the mornings when the number of check-outs and their following early arrivals are high, the workload on the housekeeping staff grows to an unbearable extent. Teamwork is a crucial attribute to the efficiency of the department, as well as communication with the reception and supportive culture in the workplace (Wilson, 2025). It was noted that room turnaround time was shorter and the number of complaints made by guests was less when the flow of communication was good and the staff felt supported. On the other hand, delays were encountered when the number of staff was low, or the instructions were incomprehensible, which directly impacted the level of guest satisfaction at check-in.</w:t>
      </w:r>
    </w:p>
    <w:p w14:paraId="10A5CAC3" w14:textId="77777777" w:rsidR="00AF1205" w:rsidRDefault="00A644AF" w:rsidP="00A03A02">
      <w:pPr>
        <w:pStyle w:val="Heading2"/>
      </w:pPr>
      <w:bookmarkStart w:id="3" w:name="_Toc219843083"/>
      <w:r>
        <w:lastRenderedPageBreak/>
        <w:t>Primary Problem Found: Culture and Teamwork</w:t>
      </w:r>
      <w:bookmarkEnd w:id="3"/>
    </w:p>
    <w:p w14:paraId="43605F10" w14:textId="77777777" w:rsidR="00AF1205" w:rsidRDefault="00A644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problem witnessed in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department was poor collaboration within the department when there were high levels of </w:t>
      </w:r>
      <w:proofErr w:type="gramStart"/>
      <w:r>
        <w:rPr>
          <w:rFonts w:ascii="Times New Roman" w:eastAsia="Times New Roman" w:hAnsi="Times New Roman" w:cs="Times New Roman"/>
          <w:sz w:val="24"/>
          <w:szCs w:val="24"/>
        </w:rPr>
        <w:t>operation</w:t>
      </w:r>
      <w:proofErr w:type="gramEnd"/>
      <w:r>
        <w:rPr>
          <w:rFonts w:ascii="Times New Roman" w:eastAsia="Times New Roman" w:hAnsi="Times New Roman" w:cs="Times New Roman"/>
          <w:sz w:val="24"/>
          <w:szCs w:val="24"/>
        </w:rPr>
        <w:t xml:space="preserve"> and this led to rooms not being ready in time and even the </w:t>
      </w:r>
      <w:proofErr w:type="gramStart"/>
      <w:r>
        <w:rPr>
          <w:rFonts w:ascii="Times New Roman" w:eastAsia="Times New Roman" w:hAnsi="Times New Roman" w:cs="Times New Roman"/>
          <w:sz w:val="24"/>
          <w:szCs w:val="24"/>
        </w:rPr>
        <w:t>guest</w:t>
      </w:r>
      <w:proofErr w:type="gramEnd"/>
      <w:r>
        <w:rPr>
          <w:rFonts w:ascii="Times New Roman" w:eastAsia="Times New Roman" w:hAnsi="Times New Roman" w:cs="Times New Roman"/>
          <w:sz w:val="24"/>
          <w:szCs w:val="24"/>
        </w:rPr>
        <w:t xml:space="preserve"> may be checked in late. Although the hotel advocated a professional and guest-centered culture, the reality behind the operation revealed that teamwork differed according to the leaders of the shifts and the experience of the staff. The new or junior employees were at times lacking confidence, and the even distribution of tasks was not achieved without regular guidance of the supervisors. This sometimes led to stress, hasty cleaning (or lack of communication between Housekeeping and Front Office. This is a serious problem since any delays in the preparation of rooms can create a bad initial impact on a guest, and this is particularly true in a four-star hotel where high expectations are created (Szende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2021).</w:t>
      </w:r>
    </w:p>
    <w:p w14:paraId="632BBE31" w14:textId="77777777" w:rsidR="00AF1205" w:rsidRDefault="00A644AF" w:rsidP="00A03A02">
      <w:pPr>
        <w:pStyle w:val="Heading2"/>
      </w:pPr>
      <w:bookmarkStart w:id="4" w:name="_Toc219843084"/>
      <w:r>
        <w:t>Role and Personal Contribution</w:t>
      </w:r>
      <w:bookmarkEnd w:id="4"/>
    </w:p>
    <w:p w14:paraId="202C4A00" w14:textId="77777777" w:rsidR="00AF1205" w:rsidRDefault="00A644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placement was to provide support to the supervisors through checking the room updates, helping with room checks, and overseeing the junior staff to finish their cleaning duties effectively. This communication of progress through making status reports to reception minimized delays and better managed expectations. It was a position that emphasized the significance of peer support and informal leadership to ensure that services are received to standard. Being proactive in managing the work of less experienced workers enhanced the speed at which tasks would be accomplished and the stress on senior managers (Ong, 2025). This has taught me that having an efficient teamwork is not only dependent on neo-hierarchies but also on shared duties and mutual help among the team members.</w:t>
      </w:r>
    </w:p>
    <w:p w14:paraId="5E1FA090" w14:textId="77777777" w:rsidR="00AF1205" w:rsidRDefault="00A644AF" w:rsidP="00A03A02">
      <w:pPr>
        <w:pStyle w:val="Heading2"/>
      </w:pPr>
      <w:bookmarkStart w:id="5" w:name="_Toc219843085"/>
      <w:r>
        <w:t>Link to Personnel Resourcing and Development</w:t>
      </w:r>
      <w:bookmarkEnd w:id="5"/>
      <w:r>
        <w:t xml:space="preserve"> </w:t>
      </w:r>
    </w:p>
    <w:p w14:paraId="7E5FA7D9" w14:textId="77777777" w:rsidR="00AF1205" w:rsidRDefault="00A644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experience is closely associated with the learning outcomes of Level 5 Personnel Resourcing and Development module, especially the significance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in worker interaction and performance. Here module theory highlights the importance of supportive cultures to promote cooperation, motivation, and accountability. Practically, productivity and service quality were increased when housekeeping employees felt respected and encouraged. The position indicated that culture is also not created by policy only but through everyday interaction, leadership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communication practices (Bharwani and Mathews, 2021). It equally pointed out </w:t>
      </w:r>
      <w:r>
        <w:rPr>
          <w:rFonts w:ascii="Times New Roman" w:eastAsia="Times New Roman" w:hAnsi="Times New Roman" w:cs="Times New Roman"/>
          <w:sz w:val="24"/>
          <w:szCs w:val="24"/>
        </w:rPr>
        <w:lastRenderedPageBreak/>
        <w:t>that inadequate induction or continued training of junior employees would undermine group work and put in operation at a greater risk of harm during peak hours.</w:t>
      </w:r>
    </w:p>
    <w:p w14:paraId="36B7337B" w14:textId="77777777" w:rsidR="00AF1205" w:rsidRDefault="00A644AF" w:rsidP="00A03A02">
      <w:pPr>
        <w:pStyle w:val="Heading2"/>
      </w:pPr>
      <w:bookmarkStart w:id="6" w:name="_Toc219843086"/>
      <w:r>
        <w:t>Significance of the Issue</w:t>
      </w:r>
      <w:bookmarkEnd w:id="6"/>
    </w:p>
    <w:p w14:paraId="2D3ED512" w14:textId="77777777" w:rsidR="00AF1205" w:rsidRDefault="00A644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Housekeeping teamwork is essential since the department is working under time pressure and directly influencing the guest experience. Literature has emphasized that inadequate internal service quality frequently conducts to inadequate external service delivery (</w:t>
      </w:r>
      <w:proofErr w:type="spellStart"/>
      <w:r>
        <w:rPr>
          <w:rFonts w:ascii="Times New Roman" w:eastAsia="Times New Roman" w:hAnsi="Times New Roman" w:cs="Times New Roman"/>
          <w:sz w:val="24"/>
          <w:szCs w:val="24"/>
        </w:rPr>
        <w:t>Abuelhassan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AlGassim</w:t>
      </w:r>
      <w:proofErr w:type="spellEnd"/>
      <w:r>
        <w:rPr>
          <w:rFonts w:ascii="Times New Roman" w:eastAsia="Times New Roman" w:hAnsi="Times New Roman" w:cs="Times New Roman"/>
          <w:sz w:val="24"/>
          <w:szCs w:val="24"/>
        </w:rPr>
        <w:t>, 2022). In competitive hospitality markets, the inability to deliver rooms on time may negatively affect the brand reputation and the loyalty of the guests (</w:t>
      </w:r>
      <w:proofErr w:type="spellStart"/>
      <w:r>
        <w:rPr>
          <w:rFonts w:ascii="Times New Roman" w:eastAsia="Times New Roman" w:hAnsi="Times New Roman" w:cs="Times New Roman"/>
          <w:sz w:val="24"/>
          <w:szCs w:val="24"/>
        </w:rPr>
        <w:t>Abuelhassan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AlGassim</w:t>
      </w:r>
      <w:proofErr w:type="spellEnd"/>
      <w:r>
        <w:rPr>
          <w:rFonts w:ascii="Times New Roman" w:eastAsia="Times New Roman" w:hAnsi="Times New Roman" w:cs="Times New Roman"/>
          <w:sz w:val="24"/>
          <w:szCs w:val="24"/>
        </w:rPr>
        <w:t>, 2022). The problem witnessed in Wivenhoe House Hotel is thus critical, both in terms of its impact on operational effectiveness and perceptions of the guests. The experience contributed to strengthening the belief that a company should invest in the development of its staff and teamwork to achieve responsible and stable service delivery.</w:t>
      </w:r>
    </w:p>
    <w:p w14:paraId="5E80CFC8" w14:textId="77777777" w:rsidR="00AF1205" w:rsidRDefault="00A644AF" w:rsidP="00A03A02">
      <w:pPr>
        <w:pStyle w:val="Heading2"/>
      </w:pPr>
      <w:bookmarkStart w:id="7" w:name="_Toc219843087"/>
      <w:r>
        <w:t>Three-Step Improvement Plan</w:t>
      </w:r>
      <w:bookmarkEnd w:id="7"/>
    </w:p>
    <w:p w14:paraId="0EB006FF" w14:textId="77777777" w:rsidR="00AF1205" w:rsidRDefault="00A644AF">
      <w:pPr>
        <w:numPr>
          <w:ilvl w:val="0"/>
          <w:numId w:val="1"/>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Step 1: Organization of Shift Briefings</w:t>
      </w:r>
    </w:p>
    <w:p w14:paraId="1209283A" w14:textId="77777777" w:rsidR="00AF1205" w:rsidRDefault="00A644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distribute the rooms effectively, to define priorities, and define support needs, it is recommended to have a brief, coordinated team briefing at the beginning of every shift, to work it out. This is in accordance with the best practice in the industry as it enhances communication and minimizes confusion. The projected result is efficiency and less stress during high season periods.</w:t>
      </w:r>
    </w:p>
    <w:p w14:paraId="0458E668" w14:textId="77777777" w:rsidR="00AF1205" w:rsidRDefault="00A644AF">
      <w:pPr>
        <w:numPr>
          <w:ilvl w:val="0"/>
          <w:numId w:val="3"/>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Step 2: Buddy System of Junior Staff</w:t>
      </w:r>
    </w:p>
    <w:p w14:paraId="618BD322" w14:textId="77777777" w:rsidR="00AF1205" w:rsidRDefault="00A644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Whether these are new or less experienced staff, they should be paired with confident team members in order to reinforce learning and teamwork. This embodies best practice in employee development since it encourages peer learning and building confidence (Orlowski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2023). Higher cleaning consistency and enhancement of staff morale is the anticipated outcome.</w:t>
      </w:r>
    </w:p>
    <w:p w14:paraId="4C2FB7C3" w14:textId="77777777" w:rsidR="00AF1205" w:rsidRDefault="00A644AF">
      <w:pPr>
        <w:numPr>
          <w:ilvl w:val="0"/>
          <w:numId w:val="2"/>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Step 3: Improved Interaction with Front Office</w:t>
      </w:r>
    </w:p>
    <w:p w14:paraId="5DA989B5" w14:textId="77777777" w:rsidR="00AF1205" w:rsidRDefault="00A644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promote the management of expectations among guests, it would be helpful to use more understandable real-time updates between the Front Office and Housekeeping. This corresponds to service integration enterprise within hospitality operations. The desired outcome is to have a smoother check-in experiences and decreased complaints by guests.</w:t>
      </w:r>
    </w:p>
    <w:p w14:paraId="4C14C4BD" w14:textId="77777777" w:rsidR="00AF1205" w:rsidRDefault="00A644AF" w:rsidP="00A03A02">
      <w:pPr>
        <w:pStyle w:val="Heading1"/>
      </w:pPr>
      <w:bookmarkStart w:id="8" w:name="_Toc219843088"/>
      <w:r>
        <w:lastRenderedPageBreak/>
        <w:t>Conclusion</w:t>
      </w:r>
      <w:bookmarkEnd w:id="8"/>
    </w:p>
    <w:p w14:paraId="53CC5449" w14:textId="77777777" w:rsidR="00AF1205" w:rsidRDefault="00A644A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reflective learning record has explored the </w:t>
      </w:r>
      <w:proofErr w:type="gramStart"/>
      <w:r>
        <w:rPr>
          <w:rFonts w:ascii="Times New Roman" w:eastAsia="Times New Roman" w:hAnsi="Times New Roman" w:cs="Times New Roman"/>
          <w:sz w:val="24"/>
          <w:szCs w:val="24"/>
        </w:rPr>
        <w:t>Housekeeping</w:t>
      </w:r>
      <w:proofErr w:type="gramEnd"/>
      <w:r>
        <w:rPr>
          <w:rFonts w:ascii="Times New Roman" w:eastAsia="Times New Roman" w:hAnsi="Times New Roman" w:cs="Times New Roman"/>
          <w:sz w:val="24"/>
          <w:szCs w:val="24"/>
        </w:rPr>
        <w:t xml:space="preserve"> department in Wivenhoe House Hotel and has been able to look at how cultural and </w:t>
      </w:r>
      <w:proofErr w:type="gramStart"/>
      <w:r>
        <w:rPr>
          <w:rFonts w:ascii="Times New Roman" w:eastAsia="Times New Roman" w:hAnsi="Times New Roman" w:cs="Times New Roman"/>
          <w:sz w:val="24"/>
          <w:szCs w:val="24"/>
        </w:rPr>
        <w:t>team work</w:t>
      </w:r>
      <w:proofErr w:type="gramEnd"/>
      <w:r>
        <w:rPr>
          <w:rFonts w:ascii="Times New Roman" w:eastAsia="Times New Roman" w:hAnsi="Times New Roman" w:cs="Times New Roman"/>
          <w:sz w:val="24"/>
          <w:szCs w:val="24"/>
        </w:rPr>
        <w:t xml:space="preserve"> have contributed towards guest experience. The positioning emphasized that teamwork can only help sustain the quality of the services, especially when operations are peak. The lack of consistency in teamwork was revealed as the important problem, and the negative impact of it is directly related to room readiness and guest satisfaction. Using the knowledge gained through Personnel Resourcing and Development, it is apparent that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-wide supportive culture, effective communication, and employee growth are key to the solution to this problem. The suggested three steps plan of improvement provides realistic and practical intervention that is in line with best practice in the industry. On the whole, the placement empowered professional knowledge about the operations of guest service and enhanced the significance of teamwork as the basis of the effective hospitality management.</w:t>
      </w:r>
      <w:r>
        <w:br w:type="page"/>
      </w:r>
    </w:p>
    <w:p w14:paraId="60CA5540" w14:textId="77777777" w:rsidR="00AF1205" w:rsidRDefault="00A644AF" w:rsidP="00A03A02">
      <w:pPr>
        <w:pStyle w:val="Heading1"/>
      </w:pPr>
      <w:bookmarkStart w:id="9" w:name="_Toc219843089"/>
      <w:r>
        <w:lastRenderedPageBreak/>
        <w:t>References</w:t>
      </w:r>
      <w:bookmarkEnd w:id="9"/>
      <w:r>
        <w:t xml:space="preserve"> </w:t>
      </w:r>
    </w:p>
    <w:p w14:paraId="4D356532" w14:textId="77777777" w:rsidR="00AF1205" w:rsidRDefault="00A644AF">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Abuelhassan</w:t>
      </w:r>
      <w:proofErr w:type="spellEnd"/>
      <w:r>
        <w:rPr>
          <w:rFonts w:ascii="Times New Roman" w:eastAsia="Times New Roman" w:hAnsi="Times New Roman" w:cs="Times New Roman"/>
          <w:sz w:val="24"/>
          <w:szCs w:val="24"/>
        </w:rPr>
        <w:t xml:space="preserve">, A.E. and </w:t>
      </w:r>
      <w:proofErr w:type="spellStart"/>
      <w:r>
        <w:rPr>
          <w:rFonts w:ascii="Times New Roman" w:eastAsia="Times New Roman" w:hAnsi="Times New Roman" w:cs="Times New Roman"/>
          <w:sz w:val="24"/>
          <w:szCs w:val="24"/>
        </w:rPr>
        <w:t>AlGassim</w:t>
      </w:r>
      <w:proofErr w:type="spellEnd"/>
      <w:r>
        <w:rPr>
          <w:rFonts w:ascii="Times New Roman" w:eastAsia="Times New Roman" w:hAnsi="Times New Roman" w:cs="Times New Roman"/>
          <w:sz w:val="24"/>
          <w:szCs w:val="24"/>
        </w:rPr>
        <w:t xml:space="preserve">, A., 2022. How organizational justice in the hospitality industry influences proactive customer service performance through general self-efficacy. </w:t>
      </w:r>
      <w:r>
        <w:rPr>
          <w:rFonts w:ascii="Times New Roman" w:eastAsia="Times New Roman" w:hAnsi="Times New Roman" w:cs="Times New Roman"/>
          <w:i/>
          <w:iCs/>
          <w:sz w:val="24"/>
          <w:szCs w:val="24"/>
        </w:rPr>
        <w:t>International Journal of Contemporary Hospitality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34</w:t>
      </w:r>
      <w:r>
        <w:rPr>
          <w:rFonts w:ascii="Times New Roman" w:eastAsia="Times New Roman" w:hAnsi="Times New Roman" w:cs="Times New Roman"/>
          <w:sz w:val="24"/>
          <w:szCs w:val="24"/>
        </w:rPr>
        <w:t>(7), pp.2579-2596.</w:t>
      </w:r>
    </w:p>
    <w:p w14:paraId="14780D0D" w14:textId="77777777" w:rsidR="00AF1205" w:rsidRDefault="00A644A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Bharwani, S. and Mathews, D., 2021. Techno-business strategies for enhancing guest experience in luxury hotels: a managerial perspective. </w:t>
      </w:r>
      <w:r>
        <w:rPr>
          <w:rFonts w:ascii="Times New Roman" w:eastAsia="Times New Roman" w:hAnsi="Times New Roman" w:cs="Times New Roman"/>
          <w:i/>
          <w:iCs/>
          <w:sz w:val="24"/>
          <w:szCs w:val="24"/>
        </w:rPr>
        <w:t>Worldwide Hospitality and Tourism Themes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(2), pp.168-185.</w:t>
      </w:r>
    </w:p>
    <w:p w14:paraId="5C99760D" w14:textId="77777777" w:rsidR="00AF1205" w:rsidRDefault="00A644A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Ong, K., 2025. Service Recovery Strategies to Maintain Guest Satisfaction at X Hotel in Jakarta. </w:t>
      </w:r>
      <w:r>
        <w:rPr>
          <w:rFonts w:ascii="Times New Roman" w:eastAsia="Times New Roman" w:hAnsi="Times New Roman" w:cs="Times New Roman"/>
          <w:i/>
          <w:iCs/>
          <w:sz w:val="24"/>
          <w:szCs w:val="24"/>
        </w:rPr>
        <w:t xml:space="preserve">Journal FAME: Journal Food and Beverage, Product and Services, </w:t>
      </w:r>
      <w:proofErr w:type="spellStart"/>
      <w:r>
        <w:rPr>
          <w:rFonts w:ascii="Times New Roman" w:eastAsia="Times New Roman" w:hAnsi="Times New Roman" w:cs="Times New Roman"/>
          <w:i/>
          <w:iCs/>
          <w:sz w:val="24"/>
          <w:szCs w:val="24"/>
        </w:rPr>
        <w:t>Accomodation</w:t>
      </w:r>
      <w:proofErr w:type="spellEnd"/>
      <w:r>
        <w:rPr>
          <w:rFonts w:ascii="Times New Roman" w:eastAsia="Times New Roman" w:hAnsi="Times New Roman" w:cs="Times New Roman"/>
          <w:i/>
          <w:iCs/>
          <w:sz w:val="24"/>
          <w:szCs w:val="24"/>
        </w:rPr>
        <w:t xml:space="preserve"> Industry, Entertainment Services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7</w:t>
      </w:r>
      <w:r>
        <w:rPr>
          <w:rFonts w:ascii="Times New Roman" w:eastAsia="Times New Roman" w:hAnsi="Times New Roman" w:cs="Times New Roman"/>
          <w:sz w:val="24"/>
          <w:szCs w:val="24"/>
        </w:rPr>
        <w:t>(2).</w:t>
      </w:r>
    </w:p>
    <w:p w14:paraId="0652B1C2" w14:textId="77777777" w:rsidR="00AF1205" w:rsidRDefault="00A644A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Orlowski, M., </w:t>
      </w:r>
      <w:proofErr w:type="spellStart"/>
      <w:r>
        <w:rPr>
          <w:rFonts w:ascii="Times New Roman" w:eastAsia="Times New Roman" w:hAnsi="Times New Roman" w:cs="Times New Roman"/>
          <w:sz w:val="24"/>
          <w:szCs w:val="24"/>
        </w:rPr>
        <w:t>Bufquin</w:t>
      </w:r>
      <w:proofErr w:type="spellEnd"/>
      <w:r>
        <w:rPr>
          <w:rFonts w:ascii="Times New Roman" w:eastAsia="Times New Roman" w:hAnsi="Times New Roman" w:cs="Times New Roman"/>
          <w:sz w:val="24"/>
          <w:szCs w:val="24"/>
        </w:rPr>
        <w:t xml:space="preserve">, D. and Nalley, M.E., 2021. The influence of social perceptions on restaurant employee work engagement and extra-role customer service behavior: A moderated mediation model. </w:t>
      </w:r>
      <w:r>
        <w:rPr>
          <w:rFonts w:ascii="Times New Roman" w:eastAsia="Times New Roman" w:hAnsi="Times New Roman" w:cs="Times New Roman"/>
          <w:i/>
          <w:iCs/>
          <w:sz w:val="24"/>
          <w:szCs w:val="24"/>
        </w:rPr>
        <w:t>Cornell Hospitality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62</w:t>
      </w:r>
      <w:r>
        <w:rPr>
          <w:rFonts w:ascii="Times New Roman" w:eastAsia="Times New Roman" w:hAnsi="Times New Roman" w:cs="Times New Roman"/>
          <w:sz w:val="24"/>
          <w:szCs w:val="24"/>
        </w:rPr>
        <w:t>(2), pp.261-275.</w:t>
      </w:r>
    </w:p>
    <w:p w14:paraId="2D7A1B92" w14:textId="77777777" w:rsidR="00AF1205" w:rsidRDefault="00A644A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Özdemir, A.İ., Çolak, A. and Shmilli, J., 2019. Business process management in hotels: with a focus on delivering quality guest service. </w:t>
      </w:r>
      <w:r>
        <w:rPr>
          <w:rFonts w:ascii="Times New Roman" w:eastAsia="Times New Roman" w:hAnsi="Times New Roman" w:cs="Times New Roman"/>
          <w:i/>
          <w:iCs/>
          <w:sz w:val="24"/>
          <w:szCs w:val="24"/>
        </w:rPr>
        <w:t>Quality &amp; Quantity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53</w:t>
      </w:r>
      <w:r>
        <w:rPr>
          <w:rFonts w:ascii="Times New Roman" w:eastAsia="Times New Roman" w:hAnsi="Times New Roman" w:cs="Times New Roman"/>
          <w:sz w:val="24"/>
          <w:szCs w:val="24"/>
        </w:rPr>
        <w:t>(5), pp.2305-2322.</w:t>
      </w:r>
    </w:p>
    <w:p w14:paraId="40807D71" w14:textId="77777777" w:rsidR="00AF1205" w:rsidRDefault="00A644A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Szende, P., Dalton, A.N. and Yoo, M. eds., 2021. </w:t>
      </w:r>
      <w:r>
        <w:rPr>
          <w:rFonts w:ascii="Times New Roman" w:eastAsia="Times New Roman" w:hAnsi="Times New Roman" w:cs="Times New Roman"/>
          <w:i/>
          <w:iCs/>
          <w:sz w:val="24"/>
          <w:szCs w:val="24"/>
        </w:rPr>
        <w:t>Operations management in the hospitality industry</w:t>
      </w:r>
      <w:r>
        <w:rPr>
          <w:rFonts w:ascii="Times New Roman" w:eastAsia="Times New Roman" w:hAnsi="Times New Roman" w:cs="Times New Roman"/>
          <w:sz w:val="24"/>
          <w:szCs w:val="24"/>
        </w:rPr>
        <w:t>. Emerald Publishing Limited.</w:t>
      </w:r>
    </w:p>
    <w:p w14:paraId="1C5923E1" w14:textId="77777777" w:rsidR="00AF1205" w:rsidRDefault="00A644A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Wilson, O., 2025. Enhancing Operational Efficiency and Guest Satisfaction in Hotel Management: A Strategic Approach. </w:t>
      </w:r>
      <w:r>
        <w:rPr>
          <w:rFonts w:ascii="Times New Roman" w:eastAsia="Times New Roman" w:hAnsi="Times New Roman" w:cs="Times New Roman"/>
          <w:i/>
          <w:iCs/>
          <w:sz w:val="24"/>
          <w:szCs w:val="24"/>
        </w:rPr>
        <w:t>OTS Canadian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(5), pp.72-81.</w:t>
      </w:r>
    </w:p>
    <w:p w14:paraId="22C241B0" w14:textId="77777777" w:rsidR="00AF1205" w:rsidRDefault="00AF1205"/>
    <w:sectPr w:rsidR="00AF1205" w:rsidSect="00A03A0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6061C8" w14:textId="77777777" w:rsidR="00926876" w:rsidRDefault="00926876" w:rsidP="000C77B8">
      <w:pPr>
        <w:spacing w:line="240" w:lineRule="auto"/>
      </w:pPr>
      <w:r>
        <w:separator/>
      </w:r>
    </w:p>
  </w:endnote>
  <w:endnote w:type="continuationSeparator" w:id="0">
    <w:p w14:paraId="0ED07318" w14:textId="77777777" w:rsidR="00926876" w:rsidRDefault="00926876" w:rsidP="000C77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DA99D48-D736-4248-84AE-CF0C95CF6C03}"/>
  </w:font>
  <w:font w:name="Cambria">
    <w:panose1 w:val="02040503050406030204"/>
    <w:charset w:val="00"/>
    <w:family w:val="roman"/>
    <w:pitch w:val="variable"/>
    <w:sig w:usb0="E00006FF" w:usb1="420024FF" w:usb2="02000000" w:usb3="00000000" w:csb0="0000019F" w:csb1="00000000"/>
    <w:embedRegular r:id="rId2" w:fontKey="{8B2A31D6-506A-42A5-86E5-7F55355B2C6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130467"/>
      <w:docPartObj>
        <w:docPartGallery w:val="Page Numbers (Bottom of Page)"/>
        <w:docPartUnique/>
      </w:docPartObj>
    </w:sdtPr>
    <w:sdtEndPr>
      <w:rPr>
        <w:rFonts w:ascii="Times New Roman" w:hAnsi="Times New Roman" w:cs="Times New Roman"/>
        <w:noProof/>
        <w:sz w:val="20"/>
        <w:szCs w:val="20"/>
      </w:rPr>
    </w:sdtEndPr>
    <w:sdtContent>
      <w:p w14:paraId="33C6B610" w14:textId="76E7C790" w:rsidR="000C77B8" w:rsidRPr="000C77B8" w:rsidRDefault="000C77B8">
        <w:pPr>
          <w:pStyle w:val="Footer"/>
          <w:jc w:val="right"/>
          <w:rPr>
            <w:rFonts w:ascii="Times New Roman" w:hAnsi="Times New Roman" w:cs="Times New Roman"/>
            <w:sz w:val="20"/>
            <w:szCs w:val="20"/>
          </w:rPr>
        </w:pPr>
        <w:r w:rsidRPr="000C77B8">
          <w:rPr>
            <w:rFonts w:ascii="Times New Roman" w:hAnsi="Times New Roman" w:cs="Times New Roman"/>
            <w:sz w:val="20"/>
            <w:szCs w:val="20"/>
          </w:rPr>
          <w:fldChar w:fldCharType="begin"/>
        </w:r>
        <w:r w:rsidRPr="000C77B8">
          <w:rPr>
            <w:rFonts w:ascii="Times New Roman" w:hAnsi="Times New Roman" w:cs="Times New Roman"/>
            <w:sz w:val="20"/>
            <w:szCs w:val="20"/>
          </w:rPr>
          <w:instrText xml:space="preserve"> PAGE   \* MERGEFORMAT </w:instrText>
        </w:r>
        <w:r w:rsidRPr="000C77B8">
          <w:rPr>
            <w:rFonts w:ascii="Times New Roman" w:hAnsi="Times New Roman" w:cs="Times New Roman"/>
            <w:sz w:val="20"/>
            <w:szCs w:val="20"/>
          </w:rPr>
          <w:fldChar w:fldCharType="separate"/>
        </w:r>
        <w:r w:rsidRPr="000C77B8">
          <w:rPr>
            <w:rFonts w:ascii="Times New Roman" w:hAnsi="Times New Roman" w:cs="Times New Roman"/>
            <w:noProof/>
            <w:sz w:val="20"/>
            <w:szCs w:val="20"/>
          </w:rPr>
          <w:t>2</w:t>
        </w:r>
        <w:r w:rsidRPr="000C77B8">
          <w:rPr>
            <w:rFonts w:ascii="Times New Roman" w:hAnsi="Times New Roman" w:cs="Times New Roman"/>
            <w:noProof/>
            <w:sz w:val="20"/>
            <w:szCs w:val="20"/>
          </w:rPr>
          <w:fldChar w:fldCharType="end"/>
        </w:r>
      </w:p>
    </w:sdtContent>
  </w:sdt>
  <w:p w14:paraId="7F78C732" w14:textId="77777777" w:rsidR="000C77B8" w:rsidRDefault="000C77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DF109A" w14:textId="77777777" w:rsidR="00926876" w:rsidRDefault="00926876" w:rsidP="000C77B8">
      <w:pPr>
        <w:spacing w:line="240" w:lineRule="auto"/>
      </w:pPr>
      <w:r>
        <w:separator/>
      </w:r>
    </w:p>
  </w:footnote>
  <w:footnote w:type="continuationSeparator" w:id="0">
    <w:p w14:paraId="57517C9C" w14:textId="77777777" w:rsidR="00926876" w:rsidRDefault="00926876" w:rsidP="000C77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869FA"/>
    <w:multiLevelType w:val="multilevel"/>
    <w:tmpl w:val="EB3CDD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8D620F6"/>
    <w:multiLevelType w:val="multilevel"/>
    <w:tmpl w:val="45A8D3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51A36B7"/>
    <w:multiLevelType w:val="multilevel"/>
    <w:tmpl w:val="A01CE7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15274322">
    <w:abstractNumId w:val="1"/>
  </w:num>
  <w:num w:numId="2" w16cid:durableId="1950813755">
    <w:abstractNumId w:val="2"/>
  </w:num>
  <w:num w:numId="3" w16cid:durableId="17842250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1205"/>
    <w:rsid w:val="00064E9B"/>
    <w:rsid w:val="000C77B8"/>
    <w:rsid w:val="00125091"/>
    <w:rsid w:val="002D461F"/>
    <w:rsid w:val="00381E88"/>
    <w:rsid w:val="00421F58"/>
    <w:rsid w:val="00886437"/>
    <w:rsid w:val="008A52AA"/>
    <w:rsid w:val="00926876"/>
    <w:rsid w:val="009C611E"/>
    <w:rsid w:val="009E2214"/>
    <w:rsid w:val="00A03A02"/>
    <w:rsid w:val="00A644AF"/>
    <w:rsid w:val="00AF1205"/>
    <w:rsid w:val="00F604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3507D"/>
  <w15:docId w15:val="{5A3B5FA5-CD29-4AD8-8A8E-AA14AFB16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03A02"/>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A03A02"/>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03A0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03A02"/>
    <w:pPr>
      <w:spacing w:after="100"/>
    </w:pPr>
  </w:style>
  <w:style w:type="paragraph" w:styleId="TOC2">
    <w:name w:val="toc 2"/>
    <w:basedOn w:val="Normal"/>
    <w:next w:val="Normal"/>
    <w:autoRedefine/>
    <w:uiPriority w:val="39"/>
    <w:unhideWhenUsed/>
    <w:rsid w:val="00A03A02"/>
    <w:pPr>
      <w:spacing w:after="100"/>
      <w:ind w:left="220"/>
    </w:pPr>
  </w:style>
  <w:style w:type="character" w:styleId="Hyperlink">
    <w:name w:val="Hyperlink"/>
    <w:basedOn w:val="DefaultParagraphFont"/>
    <w:uiPriority w:val="99"/>
    <w:unhideWhenUsed/>
    <w:rsid w:val="00A03A02"/>
    <w:rPr>
      <w:color w:val="0000FF" w:themeColor="hyperlink"/>
      <w:u w:val="single"/>
    </w:rPr>
  </w:style>
  <w:style w:type="paragraph" w:styleId="Header">
    <w:name w:val="header"/>
    <w:basedOn w:val="Normal"/>
    <w:link w:val="HeaderChar"/>
    <w:uiPriority w:val="99"/>
    <w:unhideWhenUsed/>
    <w:rsid w:val="000C77B8"/>
    <w:pPr>
      <w:tabs>
        <w:tab w:val="center" w:pos="4513"/>
        <w:tab w:val="right" w:pos="9026"/>
      </w:tabs>
      <w:spacing w:line="240" w:lineRule="auto"/>
    </w:pPr>
  </w:style>
  <w:style w:type="character" w:customStyle="1" w:styleId="HeaderChar">
    <w:name w:val="Header Char"/>
    <w:basedOn w:val="DefaultParagraphFont"/>
    <w:link w:val="Header"/>
    <w:uiPriority w:val="99"/>
    <w:rsid w:val="000C77B8"/>
  </w:style>
  <w:style w:type="paragraph" w:styleId="Footer">
    <w:name w:val="footer"/>
    <w:basedOn w:val="Normal"/>
    <w:link w:val="FooterChar"/>
    <w:uiPriority w:val="99"/>
    <w:unhideWhenUsed/>
    <w:rsid w:val="000C77B8"/>
    <w:pPr>
      <w:tabs>
        <w:tab w:val="center" w:pos="4513"/>
        <w:tab w:val="right" w:pos="9026"/>
      </w:tabs>
      <w:spacing w:line="240" w:lineRule="auto"/>
    </w:pPr>
  </w:style>
  <w:style w:type="character" w:customStyle="1" w:styleId="FooterChar">
    <w:name w:val="Footer Char"/>
    <w:basedOn w:val="DefaultParagraphFont"/>
    <w:link w:val="Footer"/>
    <w:uiPriority w:val="99"/>
    <w:rsid w:val="000C77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4DAD71-692A-45E3-813F-95C0FCB7E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7</Pages>
  <Words>1487</Words>
  <Characters>8626</Characters>
  <Application>Microsoft Office Word</Application>
  <DocSecurity>0</DocSecurity>
  <Lines>154</Lines>
  <Paragraphs>47</Paragraphs>
  <ScaleCrop>false</ScaleCrop>
  <Company/>
  <LinksUpToDate>false</LinksUpToDate>
  <CharactersWithSpaces>10088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 Leva</dc:creator>
  <cp:lastModifiedBy>Catalin Leva</cp:lastModifiedBy>
  <cp:revision>5</cp:revision>
  <dcterms:created xsi:type="dcterms:W3CDTF">2026-01-20T17:39:00Z</dcterms:created>
  <dcterms:modified xsi:type="dcterms:W3CDTF">2026-02-25T15:03:00Z</dcterms:modified>
</cp:coreProperties>
</file>