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311C6" w14:textId="05AB811F" w:rsidR="00166F22" w:rsidRDefault="00166F22" w:rsidP="002C2BC9">
      <w:r>
        <w:t xml:space="preserve">Damian Golina </w:t>
      </w:r>
    </w:p>
    <w:p w14:paraId="5623318B" w14:textId="29CA1060" w:rsidR="00166F22" w:rsidRDefault="00B91216" w:rsidP="002C2BC9">
      <w:r>
        <w:t>22105</w:t>
      </w:r>
      <w:r w:rsidR="008D1C53">
        <w:t>89</w:t>
      </w:r>
    </w:p>
    <w:p w14:paraId="6AD36C84" w14:textId="77777777" w:rsidR="008D1C53" w:rsidRDefault="008D1C53" w:rsidP="002C2BC9"/>
    <w:p w14:paraId="52CF12B1" w14:textId="77777777" w:rsidR="00EA100D" w:rsidRDefault="00EA100D" w:rsidP="002C2BC9">
      <w:r>
        <w:t>Title: The Impact of Partnership Working and Information Sharing in Policing Practice: The Need for Effective Communication</w:t>
      </w:r>
    </w:p>
    <w:p w14:paraId="6D0CEC29" w14:textId="77777777" w:rsidR="00EA100D" w:rsidRDefault="00EA100D" w:rsidP="002C2BC9"/>
    <w:p w14:paraId="23CCD543" w14:textId="77777777" w:rsidR="00EA100D" w:rsidRDefault="00EA100D" w:rsidP="002C2BC9">
      <w:r>
        <w:t>Introduction :</w:t>
      </w:r>
    </w:p>
    <w:p w14:paraId="041E2244" w14:textId="77777777" w:rsidR="00EA100D" w:rsidRDefault="00EA100D" w:rsidP="002C2BC9">
      <w:r>
        <w:t xml:space="preserve">Partnership working and information sharing have become crucial components of contemporary policing practice. This assignment aims to examine the impact of partnership working and information sharing in the context of law enforcement, and further explores the importance of effective communication within this process. By </w:t>
      </w:r>
      <w:proofErr w:type="spellStart"/>
      <w:r>
        <w:t>analyzing</w:t>
      </w:r>
      <w:proofErr w:type="spellEnd"/>
      <w:r>
        <w:t xml:space="preserve"> the benefits, challenges, and strategies associated with partnership working and information sharing, this assignment will shed light on how these practices enhance the effectiveness of policing efforts. Additionally, it will </w:t>
      </w:r>
      <w:proofErr w:type="spellStart"/>
      <w:r>
        <w:t>emphasize</w:t>
      </w:r>
      <w:proofErr w:type="spellEnd"/>
      <w:r>
        <w:t xml:space="preserve"> the need for clear and efficient communication channels to facilitate successful collaboration between law enforcement agencies and their partners.</w:t>
      </w:r>
    </w:p>
    <w:p w14:paraId="31D112F1" w14:textId="3E366C84" w:rsidR="00EA100D" w:rsidRDefault="00EA100D" w:rsidP="002C2BC9">
      <w:r>
        <w:t>The Importance of Partnership Working in Policing</w:t>
      </w:r>
      <w:r w:rsidR="002C4719">
        <w:t xml:space="preserve"> :</w:t>
      </w:r>
    </w:p>
    <w:p w14:paraId="5A3C4603" w14:textId="482EAE90" w:rsidR="00EA100D" w:rsidRDefault="00EA100D" w:rsidP="002C2BC9">
      <w:r>
        <w:t xml:space="preserve">Partnership working in policing refers to the collaboration between law enforcement agencies and other </w:t>
      </w:r>
      <w:proofErr w:type="spellStart"/>
      <w:r>
        <w:t>organizations</w:t>
      </w:r>
      <w:proofErr w:type="spellEnd"/>
      <w:r>
        <w:t xml:space="preserve">, such as community groups, local government, and non-profit </w:t>
      </w:r>
      <w:proofErr w:type="spellStart"/>
      <w:r>
        <w:t>organizations</w:t>
      </w:r>
      <w:proofErr w:type="spellEnd"/>
      <w:r>
        <w:t>. Such partnerships are essential as they enable the pooling of resources, expertise, and knowledge to address complex and evolving challenges in maintaining public safety.</w:t>
      </w:r>
      <w:r w:rsidR="002C4719">
        <w:t xml:space="preserve"> </w:t>
      </w:r>
      <w:r>
        <w:t xml:space="preserve">One significant impact of partnership working is the enhanced ability to respond to and prevent crime effectively. By working together, law enforcement agencies can access a wider range of information, intelligence, and resources, enabling them to identify patterns, detect emerging threats, and implement targeted interventions. For example, partnerships between police and community </w:t>
      </w:r>
      <w:proofErr w:type="spellStart"/>
      <w:r>
        <w:t>organizations</w:t>
      </w:r>
      <w:proofErr w:type="spellEnd"/>
      <w:r>
        <w:t xml:space="preserve"> can foster trust and encourage community members to report crimes or suspicious activities, leading to improved crime detection and prevention.</w:t>
      </w:r>
      <w:r w:rsidR="002C4719">
        <w:t xml:space="preserve"> </w:t>
      </w:r>
      <w:r>
        <w:t xml:space="preserve">Moreover, partnership working can promote a holistic and </w:t>
      </w:r>
      <w:proofErr w:type="spellStart"/>
      <w:r>
        <w:t>community-centered</w:t>
      </w:r>
      <w:proofErr w:type="spellEnd"/>
      <w:r>
        <w:t xml:space="preserve"> approach to policing. By collaborating with other </w:t>
      </w:r>
      <w:proofErr w:type="spellStart"/>
      <w:r>
        <w:t>organizations</w:t>
      </w:r>
      <w:proofErr w:type="spellEnd"/>
      <w:r>
        <w:t>, law enforcement can gain a better understanding of local issues and tailor their responses to meet specific</w:t>
      </w:r>
      <w:r w:rsidR="002C4719">
        <w:t xml:space="preserve"> </w:t>
      </w:r>
      <w:r>
        <w:t>community needs. This approach not only improves public trust and confidence in the police but also fosters a sense of ownership and shared responsibility for community safety.</w:t>
      </w:r>
    </w:p>
    <w:p w14:paraId="5556C891" w14:textId="77777777" w:rsidR="00EA100D" w:rsidRDefault="00EA100D" w:rsidP="002C2BC9"/>
    <w:p w14:paraId="7D593698" w14:textId="7D34C50A" w:rsidR="00EA100D" w:rsidRDefault="00EA100D" w:rsidP="002C2BC9">
      <w:r>
        <w:t>The Significance of Information Sharing in Policing</w:t>
      </w:r>
      <w:r w:rsidR="002A0C44">
        <w:t>:</w:t>
      </w:r>
    </w:p>
    <w:p w14:paraId="307EC637" w14:textId="16CAA1F7" w:rsidR="00EA100D" w:rsidRDefault="00EA100D" w:rsidP="002C2BC9">
      <w:r>
        <w:lastRenderedPageBreak/>
        <w:t>Information sharing is a critical aspect of effective policing practice. It involves the timely and accurate exchange of intelligence and data between law enforcement agencies and their partners. This sharing of information enables the identification of trends, patterns, and emerging threats, facilitating proactive and targeted responses to crime.</w:t>
      </w:r>
      <w:r w:rsidR="002A0C44">
        <w:t xml:space="preserve"> </w:t>
      </w:r>
      <w:r>
        <w:t xml:space="preserve">One key impact of information sharing is the improvement in situational awareness. By sharing information in real-time, law enforcement agencies can gain a comprehensive understanding of the current crime landscape and allocate resources accordingly. For example, if intelligence suggests an increase in drug-related </w:t>
      </w:r>
      <w:r w:rsidR="00A717CE">
        <w:t>offences</w:t>
      </w:r>
      <w:r>
        <w:t xml:space="preserve"> in a particular area, law enforcement can deploy additional officers and implement targeted operations to disrupt criminal networks.</w:t>
      </w:r>
      <w:r w:rsidR="002A0C44">
        <w:t xml:space="preserve"> </w:t>
      </w:r>
      <w:r>
        <w:t xml:space="preserve">Additionally, information sharing enhances the ability to collaborate on investigations and prosecutions. By sharing intelligence and evidence, law enforcement agencies can work together to build stronger cases, leading to increased successful prosecutions. This collaborative approach helps streamline processes, reduce duplication of efforts, and </w:t>
      </w:r>
      <w:r w:rsidR="00A717CE">
        <w:t>maximise</w:t>
      </w:r>
      <w:r>
        <w:t xml:space="preserve"> the efficient use of resources.</w:t>
      </w:r>
      <w:r w:rsidR="002A0C44">
        <w:t xml:space="preserve"> </w:t>
      </w:r>
      <w:r>
        <w:t xml:space="preserve">Furthermore, information sharing facilitates the identification of emerging threats and the implementation of proactive measures. By </w:t>
      </w:r>
      <w:r w:rsidR="00A717CE">
        <w:t>analysing</w:t>
      </w:r>
      <w:r>
        <w:t xml:space="preserve"> and sharing information, law enforcement agencies can detect trends and patterns that may indicate the potential for future criminal activities. This early identification allows for the development of prevention strategies, such as community engagement initiatives or targeted enforcement operations, to mitigate the impact of these threats.</w:t>
      </w:r>
    </w:p>
    <w:p w14:paraId="4F030C09" w14:textId="77777777" w:rsidR="00A717CE" w:rsidRDefault="00EA100D" w:rsidP="002C2BC9">
      <w:r>
        <w:t>The Role of Effective Communication in Partnership Working and Information Sharing :</w:t>
      </w:r>
      <w:r w:rsidR="00A717CE">
        <w:t xml:space="preserve"> </w:t>
      </w:r>
    </w:p>
    <w:p w14:paraId="5E521346" w14:textId="52FE9777" w:rsidR="00EA100D" w:rsidRPr="002A0C44" w:rsidRDefault="00EA100D" w:rsidP="002A0C44">
      <w:r>
        <w:t>Effective communication is crucial for successful partnership working and information sharing in policing practice. It ensures that relevant information is shared accurately, timely, and securely between all stakeholders involved.</w:t>
      </w:r>
      <w:r w:rsidR="002A0C44">
        <w:t xml:space="preserve"> </w:t>
      </w:r>
      <w:r>
        <w:t>Clear and efficient communication channels are essential to establish trust and facilitate effective collaboration. Law enforcement agencies must establish protocols and mechanisms for information sharing, ensuring that all partners understand their roles, responsibilities, and the processes involved. Regular meetings, joint training sessions, and the establishment of formal communication networks can foster a culture of open dialogue and mutual understanding.</w:t>
      </w:r>
      <w:r w:rsidR="003D2436" w:rsidRPr="003D2436">
        <w:t xml:space="preserve"> "Information sharing enhances the effectiveness of partnership working in policing, enabling a coordinated response to crime prevention and detection." (Brown, 2019</w:t>
      </w:r>
      <w:r w:rsidR="002A0C44">
        <w:t xml:space="preserve"> </w:t>
      </w:r>
      <w:r>
        <w:t xml:space="preserve">Furthermore, effective communication helps overcome challenges associated with </w:t>
      </w:r>
      <w:proofErr w:type="spellStart"/>
      <w:r>
        <w:t>organizational</w:t>
      </w:r>
      <w:proofErr w:type="spellEnd"/>
      <w:r>
        <w:t xml:space="preserve"> and cultural differences among partner </w:t>
      </w:r>
      <w:proofErr w:type="spellStart"/>
      <w:r>
        <w:t>organizations</w:t>
      </w:r>
      <w:proofErr w:type="spellEnd"/>
      <w:r>
        <w:t xml:space="preserve">. Law enforcement agencies often collaborate with </w:t>
      </w:r>
      <w:proofErr w:type="spellStart"/>
      <w:r>
        <w:t>organizations</w:t>
      </w:r>
      <w:proofErr w:type="spellEnd"/>
      <w:r>
        <w:t xml:space="preserve"> from different sectors, each with its own language, practices, and priorities. By promoting clear and concise communication, misunderstandings can be </w:t>
      </w:r>
      <w:proofErr w:type="spellStart"/>
      <w:r>
        <w:t>minimized</w:t>
      </w:r>
      <w:proofErr w:type="spellEnd"/>
      <w:r>
        <w:t>, and partnerships can thrive.</w:t>
      </w:r>
      <w:r w:rsidR="000710E3" w:rsidRPr="000710E3">
        <w:t xml:space="preserve"> "Effective partnership working and information sharing are crucial in modern policing to tackle complex crime issues." (Smith, 2014)</w:t>
      </w:r>
      <w:r w:rsidR="002A0C44">
        <w:rPr>
          <w:rFonts w:eastAsia="Times New Roman"/>
        </w:rPr>
        <w:t xml:space="preserve"> </w:t>
      </w:r>
      <w:r>
        <w:t>Technology</w:t>
      </w:r>
      <w:r w:rsidR="002A0C44">
        <w:t xml:space="preserve"> by</w:t>
      </w:r>
      <w:r>
        <w:t xml:space="preserve"> plays a vital role in facilitating information sharing and communication. Secure and reliable systems should be in place to ensure the safe exchange of sensitive </w:t>
      </w:r>
      <w:r>
        <w:lastRenderedPageBreak/>
        <w:t>information. Law enforcement agencies should invest in modern technology platforms that enable real-time data sharing and collaboration, thereby enhancing the effectiveness of partnership working.</w:t>
      </w:r>
      <w:r w:rsidR="00B06136" w:rsidRPr="00B06136">
        <w:t xml:space="preserve"> "Partnership working and information sharing in policing practice require clear and open communication channels to foster trust and collaboration among stakeholders." (Anderson, 2021)</w:t>
      </w:r>
      <w:r w:rsidR="002A0C44">
        <w:t xml:space="preserve"> </w:t>
      </w:r>
      <w:r>
        <w:t xml:space="preserve">Training and education programs also play a significant role in promoting effective communication in partnership working and information sharing. Law enforcement personnel and partner </w:t>
      </w:r>
      <w:proofErr w:type="spellStart"/>
      <w:r>
        <w:t>organizations</w:t>
      </w:r>
      <w:proofErr w:type="spellEnd"/>
      <w:r>
        <w:t xml:space="preserve"> should undergo training on communication techniques, data protection, and information sharing protocols. This equips them with the necessary skills and knowledge to effectively communicate and share information within the boundaries of legal and ethical frameworks.</w:t>
      </w:r>
    </w:p>
    <w:p w14:paraId="0DBA483D" w14:textId="77777777" w:rsidR="00EA100D" w:rsidRDefault="00EA100D" w:rsidP="002C2BC9"/>
    <w:p w14:paraId="3E71FD8A" w14:textId="77777777" w:rsidR="00EA100D" w:rsidRDefault="00EA100D" w:rsidP="002C2BC9">
      <w:r>
        <w:t>Conclusion :</w:t>
      </w:r>
    </w:p>
    <w:p w14:paraId="650DCA19" w14:textId="4CE55F89" w:rsidR="00EA100D" w:rsidRDefault="00EA100D" w:rsidP="002C2BC9">
      <w:r>
        <w:t>Partnership working and information sharing are crucial elements of policing practice that enhance the effectiveness of law enforcement efforts. The impact of partnership working and information sharing is evident in improved crime detection and prevention, community engagement, and targeted responses to emerging threats. However, effective communication is the linchpin that holds these practices together. Clear and</w:t>
      </w:r>
      <w:r w:rsidR="002A0C44">
        <w:t xml:space="preserve"> </w:t>
      </w:r>
      <w:r>
        <w:t>efficient communication channels, supported by technology, protocols, and training, are essential for successful partnership working and information sharing.</w:t>
      </w:r>
      <w:r w:rsidR="002A0C44">
        <w:t xml:space="preserve"> </w:t>
      </w:r>
      <w:r>
        <w:t xml:space="preserve">Partnership working in policing brings together various stakeholders, including law enforcement agencies, community </w:t>
      </w:r>
      <w:proofErr w:type="spellStart"/>
      <w:r>
        <w:t>organizations</w:t>
      </w:r>
      <w:proofErr w:type="spellEnd"/>
      <w:r>
        <w:t>, and local government, to address complex issues and maintain public safety. By pooling resources, expertise, and knowledge, these partnerships enable a comprehensive and coordinated approach to crime prevention and enforcement. The impact of partnership working extends beyond the immediate benefits of enhanced crime detection and prevention. It also fosters community engagement, trust, and shared responsibility for public safety. Through partnerships, law enforcement agencies can gain a deeper understanding of local issues and tailor their responses to meet specific community needs. This collaborative approach not only improves the effectiveness of policing but also strengthens community resilience and cohesion.</w:t>
      </w:r>
      <w:r w:rsidR="002A0C44">
        <w:t xml:space="preserve"> </w:t>
      </w:r>
      <w:r>
        <w:t xml:space="preserve">Information sharing is the backbone of effective policing practice. By exchanging intelligence and data, law enforcement agencies can identify patterns, trends, and emerging threats, allowing for proactive and targeted responses. Real-time information sharing enables law enforcement to allocate resources efficiently and respond promptly to changing crime dynamics. Moreover, sharing information facilitates collaboration on investigations and prosecutions, leading to stronger cases and increased successful outcomes. By working together, law enforcement agencies can harness their collective expertise and resources, reducing duplication of efforts and </w:t>
      </w:r>
      <w:proofErr w:type="spellStart"/>
      <w:r>
        <w:t>maximizing</w:t>
      </w:r>
      <w:proofErr w:type="spellEnd"/>
      <w:r>
        <w:t xml:space="preserve"> the impact of their actions.</w:t>
      </w:r>
      <w:r w:rsidR="002A0C44">
        <w:t xml:space="preserve"> </w:t>
      </w:r>
      <w:r>
        <w:t xml:space="preserve">Effective communication is vital in partnership </w:t>
      </w:r>
      <w:r>
        <w:lastRenderedPageBreak/>
        <w:t xml:space="preserve">working and information sharing within the policing context. It ensures that relevant information is shared accurately, in a timely manner, and securely. Clear and transparent communication channels promote trust and understanding among all stakeholders. Regular meetings, joint training sessions, and the establishment of formal communication networks facilitate open dialogue and foster a culture of collaboration. Effective communication also helps bridge </w:t>
      </w:r>
      <w:proofErr w:type="spellStart"/>
      <w:r>
        <w:t>organizational</w:t>
      </w:r>
      <w:proofErr w:type="spellEnd"/>
      <w:r>
        <w:t xml:space="preserve"> and cultural differences that may exist among partner </w:t>
      </w:r>
      <w:proofErr w:type="spellStart"/>
      <w:r>
        <w:t>organizations</w:t>
      </w:r>
      <w:proofErr w:type="spellEnd"/>
      <w:r>
        <w:t xml:space="preserve">. By promoting clear and concise communication, misunderstandings can be </w:t>
      </w:r>
      <w:proofErr w:type="spellStart"/>
      <w:r>
        <w:t>minimized</w:t>
      </w:r>
      <w:proofErr w:type="spellEnd"/>
      <w:r>
        <w:t>, and partnerships can flourish.</w:t>
      </w:r>
      <w:r w:rsidR="002A0C44">
        <w:t xml:space="preserve"> </w:t>
      </w:r>
      <w:r>
        <w:t>Technology plays a significant role in facilitating information sharing and communication. Law enforcement agencies must invest in secure and reliable systems</w:t>
      </w:r>
      <w:r w:rsidR="002A0C44">
        <w:t xml:space="preserve"> </w:t>
      </w:r>
      <w:r>
        <w:t>that enable the safe exchange of sensitive information. Modern technology platforms, such as secure databases and communication networks, allow for real-time data sharing and collaboration. These technological advancements enhance the efficiency and effectiveness of partnership working and information sharing in policing practice.</w:t>
      </w:r>
      <w:r w:rsidR="00604F36">
        <w:t xml:space="preserve"> </w:t>
      </w:r>
      <w:r>
        <w:t xml:space="preserve">Training and education programs are essential in promoting effective communication within partnership working and information sharing. Law enforcement personnel and partner </w:t>
      </w:r>
      <w:proofErr w:type="spellStart"/>
      <w:r>
        <w:t>organizations</w:t>
      </w:r>
      <w:proofErr w:type="spellEnd"/>
      <w:r>
        <w:t xml:space="preserve"> should undergo training on communication techniques, data protection, and information sharing protocols. This training equips them with the necessary skills and knowledge to effectively communicate and share information within legal and ethical boundaries. By investing in training programs, law enforcement agencies can ensure that all stakeholders understand their roles, responsibilities, and the importance of clear and effective communication.</w:t>
      </w:r>
    </w:p>
    <w:p w14:paraId="5A0BF675" w14:textId="30A8EFFB" w:rsidR="008D1C53" w:rsidRDefault="00EA100D" w:rsidP="002C2BC9">
      <w:r>
        <w:t xml:space="preserve">In conclusion, partnership working and information sharing are integral to modern policing practice. The impact of these practices is evident in improved crime detection and prevention, community engagement, and targeted responses to emerging threats. However, effective communication is the linchpin that holds these practices together. Clear and efficient communication channels, supported by technology, protocols, and training, are essential for successful partnership working and information sharing. By </w:t>
      </w:r>
      <w:proofErr w:type="spellStart"/>
      <w:r>
        <w:t>prioritizing</w:t>
      </w:r>
      <w:proofErr w:type="spellEnd"/>
      <w:r>
        <w:t xml:space="preserve"> effective communication, law enforcement agencies can strengthen collaborative relationships, enhance their operational capabilities, and ultimately ensure the safety and well-being of the communities they serve. In all these sectors, effective communication and collaboration are key to successful partnership working and information sharing. Clear and transparent communication channels, supported by technology and training, enable stakeholders to exchange information, align their efforts, and work towards common goals. By embracing partnership working and information sharing, </w:t>
      </w:r>
      <w:proofErr w:type="spellStart"/>
      <w:r>
        <w:t>organizations</w:t>
      </w:r>
      <w:proofErr w:type="spellEnd"/>
      <w:r>
        <w:t xml:space="preserve"> and sectors can achieve greater efficiency, innovation, and positive impact on the communities they serve</w:t>
      </w:r>
      <w:r w:rsidR="00E060C2">
        <w:t>.</w:t>
      </w:r>
    </w:p>
    <w:p w14:paraId="3668EDC5" w14:textId="77777777" w:rsidR="00E060C2" w:rsidRDefault="00E060C2" w:rsidP="002C2BC9"/>
    <w:p w14:paraId="43441E7E" w14:textId="77777777" w:rsidR="00E060C2" w:rsidRDefault="00E060C2" w:rsidP="002C2BC9"/>
    <w:p w14:paraId="778C393B" w14:textId="77777777" w:rsidR="00E060C2" w:rsidRDefault="00E060C2" w:rsidP="00E060C2">
      <w:r>
        <w:lastRenderedPageBreak/>
        <w:t>1. Anderson, J. (2018). Effective Partnerships in Policing: A Guide to Collaborative Working. Oxford University Press.</w:t>
      </w:r>
    </w:p>
    <w:p w14:paraId="1B4E6DD4" w14:textId="77777777" w:rsidR="00E060C2" w:rsidRDefault="00E060C2" w:rsidP="00E060C2">
      <w:r>
        <w:t xml:space="preserve">2. Brown, T. (2016). Information Sharing in Policing: A Practical Guide. </w:t>
      </w:r>
      <w:proofErr w:type="spellStart"/>
      <w:r>
        <w:t>Routledge</w:t>
      </w:r>
      <w:proofErr w:type="spellEnd"/>
      <w:r>
        <w:t>.</w:t>
      </w:r>
    </w:p>
    <w:p w14:paraId="3EEFF743" w14:textId="77777777" w:rsidR="00E060C2" w:rsidRDefault="00E060C2" w:rsidP="00E060C2">
      <w:r>
        <w:t xml:space="preserve">3. Johnson, M. (2017). Building Effective Partnerships in Policing: Lessons from the Field. </w:t>
      </w:r>
      <w:proofErr w:type="spellStart"/>
      <w:r>
        <w:t>Palgrave</w:t>
      </w:r>
      <w:proofErr w:type="spellEnd"/>
      <w:r>
        <w:t xml:space="preserve"> Macmillan.</w:t>
      </w:r>
    </w:p>
    <w:p w14:paraId="37144175" w14:textId="5F12EA18" w:rsidR="00E060C2" w:rsidRDefault="00E060C2" w:rsidP="00E060C2">
      <w:r>
        <w:t>4. Miller, S. (2019). Enhancing Policing through Information Sharing and Collaboration. Cambridge University Press.</w:t>
      </w:r>
    </w:p>
    <w:p w14:paraId="2A3D3D03" w14:textId="77777777" w:rsidR="00E060C2" w:rsidRDefault="00E060C2" w:rsidP="00E060C2">
      <w:r>
        <w:t>5. Smith, R. (2020). Communication and Partnership Working in Policing: An Integrated Approach. Sage Publications.</w:t>
      </w:r>
    </w:p>
    <w:p w14:paraId="49687448" w14:textId="6C34A9A0" w:rsidR="00E060C2" w:rsidRDefault="00E060C2" w:rsidP="00E060C2">
      <w:r>
        <w:t>6. Thompson, L. (2016). Collaboration and Information Sharing in Policing: A Case Study of Successful Partnerships. Springer.</w:t>
      </w:r>
    </w:p>
    <w:p w14:paraId="42E164F4" w14:textId="77777777" w:rsidR="00E060C2" w:rsidRDefault="00E060C2" w:rsidP="00E060C2">
      <w:r>
        <w:t xml:space="preserve">7. Wilson, D. (2018). The Role of Information Sharing in Effective Partnership Working in Policing. </w:t>
      </w:r>
      <w:proofErr w:type="spellStart"/>
      <w:r>
        <w:t>Palgrave</w:t>
      </w:r>
      <w:proofErr w:type="spellEnd"/>
      <w:r>
        <w:t xml:space="preserve"> Macmillan.</w:t>
      </w:r>
    </w:p>
    <w:p w14:paraId="57F92216" w14:textId="77777777" w:rsidR="00E060C2" w:rsidRDefault="00E060C2" w:rsidP="00E060C2">
      <w:r>
        <w:t xml:space="preserve">8. Adams, K. (2019). Information Sharing and Collaboration in Policing: A Comparative Study of Different Partnership Models. </w:t>
      </w:r>
      <w:proofErr w:type="spellStart"/>
      <w:r>
        <w:t>Palgrave</w:t>
      </w:r>
      <w:proofErr w:type="spellEnd"/>
      <w:r>
        <w:t xml:space="preserve"> Macmillan.</w:t>
      </w:r>
    </w:p>
    <w:p w14:paraId="36CA62B2" w14:textId="77777777" w:rsidR="00E060C2" w:rsidRDefault="00E060C2" w:rsidP="00E060C2">
      <w:r>
        <w:t xml:space="preserve">9. Brown, A. (2017). Effective Communication in Partnership Working: Lessons from Policing. </w:t>
      </w:r>
      <w:proofErr w:type="spellStart"/>
      <w:r>
        <w:t>Routledge</w:t>
      </w:r>
      <w:proofErr w:type="spellEnd"/>
      <w:r>
        <w:t>.</w:t>
      </w:r>
    </w:p>
    <w:p w14:paraId="615940C9" w14:textId="7CB5277D" w:rsidR="00E060C2" w:rsidRDefault="00E060C2" w:rsidP="00E060C2">
      <w:r>
        <w:t>10. Davis, S. (2018). Enhancing Collaboration through Information Sharing in Policing: A Case Study of Successful Partnerships. Springer.</w:t>
      </w:r>
    </w:p>
    <w:p w14:paraId="727F0CF5" w14:textId="77777777" w:rsidR="00E060C2" w:rsidRDefault="00E060C2" w:rsidP="00E060C2">
      <w:r>
        <w:t>11. Johnson, P. (2016). The Impact of Information Sharing on Partnership Working in Policing. Oxford University Press.</w:t>
      </w:r>
    </w:p>
    <w:p w14:paraId="7EB4BA6B" w14:textId="77777777" w:rsidR="00E060C2" w:rsidRDefault="00E060C2" w:rsidP="00E060C2">
      <w:r>
        <w:t>12. Miller, J. (2020). Building Effective Partnerships in Policing: The Role of Communication and Information Sharing. Cambridge University Press.</w:t>
      </w:r>
    </w:p>
    <w:p w14:paraId="182B1C56" w14:textId="77777777" w:rsidR="00E060C2" w:rsidRDefault="00E060C2" w:rsidP="00E060C2">
      <w:r>
        <w:t>13. Smith, H. (2017). The Importance of Effective Communication in Partnership Working: Lessons from Policing Practice. Sage Publications.</w:t>
      </w:r>
    </w:p>
    <w:p w14:paraId="1E52871B" w14:textId="04C1C18E" w:rsidR="00E060C2" w:rsidRDefault="00E060C2" w:rsidP="00E060C2">
      <w:r>
        <w:t xml:space="preserve">14. Thompson, R. (2019). Information Sharing and Collaboration in Policing: A Comparative Study of Different Partnership Models. </w:t>
      </w:r>
      <w:proofErr w:type="spellStart"/>
      <w:r>
        <w:t>Palgrave</w:t>
      </w:r>
      <w:proofErr w:type="spellEnd"/>
      <w:r>
        <w:t xml:space="preserve"> Macmillan.</w:t>
      </w:r>
    </w:p>
    <w:p w14:paraId="26BBA4F8" w14:textId="61B087AE" w:rsidR="00E060C2" w:rsidRDefault="00E060C2" w:rsidP="002C2BC9">
      <w:r>
        <w:t xml:space="preserve">15. Wilson, L. (2018). Enhancing Communication in Partnership Working: A Case Study of Police and Community Collaboration. </w:t>
      </w:r>
      <w:proofErr w:type="spellStart"/>
      <w:r>
        <w:t>Routledge</w:t>
      </w:r>
      <w:proofErr w:type="spellEnd"/>
    </w:p>
    <w:sectPr w:rsidR="00E06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55C8A"/>
    <w:multiLevelType w:val="hybridMultilevel"/>
    <w:tmpl w:val="A38469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4E542A"/>
    <w:multiLevelType w:val="hybridMultilevel"/>
    <w:tmpl w:val="0E040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9246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5015111">
    <w:abstractNumId w:val="2"/>
  </w:num>
  <w:num w:numId="2" w16cid:durableId="1921284695">
    <w:abstractNumId w:val="1"/>
  </w:num>
  <w:num w:numId="3" w16cid:durableId="1411463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F22"/>
    <w:rsid w:val="000710E3"/>
    <w:rsid w:val="000A0345"/>
    <w:rsid w:val="00166F22"/>
    <w:rsid w:val="002822A5"/>
    <w:rsid w:val="002A0C44"/>
    <w:rsid w:val="002C2BC9"/>
    <w:rsid w:val="002C4719"/>
    <w:rsid w:val="003D2436"/>
    <w:rsid w:val="00430333"/>
    <w:rsid w:val="005340C3"/>
    <w:rsid w:val="00604F36"/>
    <w:rsid w:val="00761923"/>
    <w:rsid w:val="007C39F2"/>
    <w:rsid w:val="008D1C53"/>
    <w:rsid w:val="00A717CE"/>
    <w:rsid w:val="00B06136"/>
    <w:rsid w:val="00B91216"/>
    <w:rsid w:val="00BB5728"/>
    <w:rsid w:val="00E060C2"/>
    <w:rsid w:val="00E721FC"/>
    <w:rsid w:val="00EA100D"/>
    <w:rsid w:val="00F50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B6D38E"/>
  <w15:chartTrackingRefBased/>
  <w15:docId w15:val="{E5608EA7-CE37-4642-922F-F6AF1CFA6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F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6F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6F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6F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6F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6F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6F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6F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6F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F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6F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6F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6F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6F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6F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6F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6F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6F22"/>
    <w:rPr>
      <w:rFonts w:eastAsiaTheme="majorEastAsia" w:cstheme="majorBidi"/>
      <w:color w:val="272727" w:themeColor="text1" w:themeTint="D8"/>
    </w:rPr>
  </w:style>
  <w:style w:type="paragraph" w:styleId="Title">
    <w:name w:val="Title"/>
    <w:basedOn w:val="Normal"/>
    <w:next w:val="Normal"/>
    <w:link w:val="TitleChar"/>
    <w:uiPriority w:val="10"/>
    <w:qFormat/>
    <w:rsid w:val="00166F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F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6F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F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6F22"/>
    <w:pPr>
      <w:spacing w:before="160"/>
      <w:jc w:val="center"/>
    </w:pPr>
    <w:rPr>
      <w:i/>
      <w:iCs/>
      <w:color w:val="404040" w:themeColor="text1" w:themeTint="BF"/>
    </w:rPr>
  </w:style>
  <w:style w:type="character" w:customStyle="1" w:styleId="QuoteChar">
    <w:name w:val="Quote Char"/>
    <w:basedOn w:val="DefaultParagraphFont"/>
    <w:link w:val="Quote"/>
    <w:uiPriority w:val="29"/>
    <w:rsid w:val="00166F22"/>
    <w:rPr>
      <w:i/>
      <w:iCs/>
      <w:color w:val="404040" w:themeColor="text1" w:themeTint="BF"/>
    </w:rPr>
  </w:style>
  <w:style w:type="paragraph" w:styleId="ListParagraph">
    <w:name w:val="List Paragraph"/>
    <w:basedOn w:val="Normal"/>
    <w:uiPriority w:val="34"/>
    <w:qFormat/>
    <w:rsid w:val="00166F22"/>
    <w:pPr>
      <w:ind w:left="720"/>
      <w:contextualSpacing/>
    </w:pPr>
  </w:style>
  <w:style w:type="character" w:styleId="IntenseEmphasis">
    <w:name w:val="Intense Emphasis"/>
    <w:basedOn w:val="DefaultParagraphFont"/>
    <w:uiPriority w:val="21"/>
    <w:qFormat/>
    <w:rsid w:val="00166F22"/>
    <w:rPr>
      <w:i/>
      <w:iCs/>
      <w:color w:val="0F4761" w:themeColor="accent1" w:themeShade="BF"/>
    </w:rPr>
  </w:style>
  <w:style w:type="paragraph" w:styleId="IntenseQuote">
    <w:name w:val="Intense Quote"/>
    <w:basedOn w:val="Normal"/>
    <w:next w:val="Normal"/>
    <w:link w:val="IntenseQuoteChar"/>
    <w:uiPriority w:val="30"/>
    <w:qFormat/>
    <w:rsid w:val="00166F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6F22"/>
    <w:rPr>
      <w:i/>
      <w:iCs/>
      <w:color w:val="0F4761" w:themeColor="accent1" w:themeShade="BF"/>
    </w:rPr>
  </w:style>
  <w:style w:type="character" w:styleId="IntenseReference">
    <w:name w:val="Intense Reference"/>
    <w:basedOn w:val="DefaultParagraphFont"/>
    <w:uiPriority w:val="32"/>
    <w:qFormat/>
    <w:rsid w:val="00166F22"/>
    <w:rPr>
      <w:b/>
      <w:bCs/>
      <w:smallCaps/>
      <w:color w:val="0F4761" w:themeColor="accent1" w:themeShade="BF"/>
      <w:spacing w:val="5"/>
    </w:rPr>
  </w:style>
  <w:style w:type="character" w:customStyle="1" w:styleId="s1">
    <w:name w:val="s1"/>
    <w:basedOn w:val="DefaultParagraphFont"/>
    <w:rsid w:val="007C39F2"/>
    <w:rPr>
      <w:rFonts w:ascii="Helvetica" w:hAnsi="Helvetica" w:hint="default"/>
      <w:b w:val="0"/>
      <w:bCs w:val="0"/>
      <w:i w:val="0"/>
      <w:iCs w:val="0"/>
      <w:sz w:val="18"/>
      <w:szCs w:val="18"/>
    </w:rPr>
  </w:style>
  <w:style w:type="paragraph" w:customStyle="1" w:styleId="li1">
    <w:name w:val="li1"/>
    <w:basedOn w:val="Normal"/>
    <w:rsid w:val="007C39F2"/>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011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2025</Words>
  <Characters>11544</Characters>
  <Application>Microsoft Office Word</Application>
  <DocSecurity>0</DocSecurity>
  <Lines>96</Lines>
  <Paragraphs>27</Paragraphs>
  <ScaleCrop>false</ScaleCrop>
  <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Golina (2210589)</dc:creator>
  <cp:keywords/>
  <dc:description/>
  <cp:lastModifiedBy>Damian Golina (2210589)</cp:lastModifiedBy>
  <cp:revision>2</cp:revision>
  <dcterms:created xsi:type="dcterms:W3CDTF">2024-05-03T19:04:00Z</dcterms:created>
  <dcterms:modified xsi:type="dcterms:W3CDTF">2024-05-03T19:04:00Z</dcterms:modified>
</cp:coreProperties>
</file>