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0DF" w:rsidP="00E32E08" w:rsidRDefault="00D540DF" w14:paraId="13835C63" w14:textId="07D3FC57">
      <w:pPr>
        <w:pStyle w:val="NoSpacing"/>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Contemporary management approach</w:t>
      </w:r>
    </w:p>
    <w:p w:rsidR="00D540DF" w:rsidP="00E32E08" w:rsidRDefault="00D540DF" w14:paraId="6A844149" w14:textId="53CF47FA">
      <w:pPr>
        <w:pStyle w:val="NoSpacing"/>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Assignment one</w:t>
      </w:r>
    </w:p>
    <w:p w:rsidR="00D540DF" w:rsidP="00E32E08" w:rsidRDefault="00D540DF" w14:paraId="35038BBD" w14:textId="362685AF">
      <w:pPr>
        <w:pStyle w:val="NoSpacing"/>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Different approaches to management</w:t>
      </w:r>
    </w:p>
    <w:p w:rsidR="00D540DF" w:rsidP="00E32E08" w:rsidRDefault="00D540DF" w14:paraId="7FEC6FB3" w14:textId="10411C64">
      <w:pPr>
        <w:pStyle w:val="NoSpacing"/>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By Lewis Thomas Holland</w:t>
      </w:r>
    </w:p>
    <w:p w:rsidR="00D540DF" w:rsidP="00E32E08" w:rsidRDefault="00D540DF" w14:paraId="60DB0C39" w14:textId="77777777">
      <w:pPr>
        <w:spacing w:line="480" w:lineRule="auto"/>
        <w:rPr>
          <w:rFonts w:ascii="Times New Roman" w:hAnsi="Times New Roman" w:cs="Times New Roman"/>
          <w:color w:val="000000" w:themeColor="text1"/>
          <w:u w:val="single"/>
        </w:rPr>
      </w:pPr>
      <w:r>
        <w:rPr>
          <w:rFonts w:ascii="Times New Roman" w:hAnsi="Times New Roman" w:cs="Times New Roman"/>
          <w:color w:val="000000" w:themeColor="text1"/>
          <w:u w:val="single"/>
        </w:rPr>
        <w:br w:type="page"/>
      </w:r>
    </w:p>
    <w:p w:rsidR="00D540DF" w:rsidP="00E32E08" w:rsidRDefault="00D540DF" w14:paraId="37642917" w14:textId="77777777">
      <w:pPr>
        <w:pStyle w:val="NoSpacing"/>
        <w:spacing w:line="480" w:lineRule="auto"/>
        <w:rPr>
          <w:rFonts w:ascii="Times New Roman" w:hAnsi="Times New Roman" w:cs="Times New Roman"/>
          <w:color w:val="000000" w:themeColor="text1"/>
          <w:u w:val="single"/>
        </w:rPr>
      </w:pPr>
    </w:p>
    <w:p w:rsidRPr="00AA264F" w:rsidR="00D23806" w:rsidP="004210AC" w:rsidRDefault="00D23806" w14:paraId="4A6F1C5C" w14:textId="18A98219">
      <w:pPr>
        <w:pStyle w:val="NoSpacing"/>
        <w:spacing w:line="480" w:lineRule="auto"/>
        <w:jc w:val="center"/>
        <w:rPr>
          <w:rFonts w:ascii="Times New Roman" w:hAnsi="Times New Roman" w:cs="Times New Roman"/>
          <w:color w:val="000000" w:themeColor="text1"/>
          <w:u w:val="single"/>
        </w:rPr>
      </w:pPr>
      <w:r w:rsidRPr="00AA264F">
        <w:rPr>
          <w:rFonts w:ascii="Times New Roman" w:hAnsi="Times New Roman" w:cs="Times New Roman"/>
          <w:color w:val="000000" w:themeColor="text1"/>
          <w:u w:val="single"/>
        </w:rPr>
        <w:t xml:space="preserve">Below I will be doing an essay on Unilever. Within this essay I will be </w:t>
      </w:r>
      <w:r w:rsidRPr="00AA264F" w:rsidR="00087901">
        <w:rPr>
          <w:rFonts w:ascii="Times New Roman" w:hAnsi="Times New Roman" w:cs="Times New Roman"/>
          <w:color w:val="000000" w:themeColor="text1"/>
          <w:u w:val="single"/>
        </w:rPr>
        <w:t>e</w:t>
      </w:r>
      <w:r w:rsidR="00087901">
        <w:rPr>
          <w:rFonts w:ascii="Times New Roman" w:hAnsi="Times New Roman" w:cs="Times New Roman"/>
          <w:color w:val="000000" w:themeColor="text1"/>
          <w:u w:val="single"/>
        </w:rPr>
        <w:t>xplaining</w:t>
      </w:r>
      <w:r w:rsidRPr="00AA264F">
        <w:rPr>
          <w:rFonts w:ascii="Times New Roman" w:hAnsi="Times New Roman" w:cs="Times New Roman"/>
          <w:color w:val="000000" w:themeColor="text1"/>
          <w:u w:val="single"/>
        </w:rPr>
        <w:t xml:space="preserve"> the different approach to management</w:t>
      </w:r>
      <w:r w:rsidR="00FB1CE6">
        <w:rPr>
          <w:rFonts w:ascii="Times New Roman" w:hAnsi="Times New Roman" w:cs="Times New Roman"/>
          <w:color w:val="000000" w:themeColor="text1"/>
          <w:u w:val="single"/>
        </w:rPr>
        <w:t xml:space="preserve"> used by Unilever</w:t>
      </w:r>
      <w:r w:rsidRPr="00AA264F">
        <w:rPr>
          <w:rFonts w:ascii="Times New Roman" w:hAnsi="Times New Roman" w:cs="Times New Roman"/>
          <w:color w:val="000000" w:themeColor="text1"/>
          <w:u w:val="single"/>
        </w:rPr>
        <w:t>.</w:t>
      </w:r>
    </w:p>
    <w:p w:rsidRPr="00AA264F" w:rsidR="00D23806" w:rsidP="00E32E08" w:rsidRDefault="00D23806" w14:paraId="6637383D" w14:textId="77777777">
      <w:pPr>
        <w:pStyle w:val="NoSpacing"/>
        <w:spacing w:line="480" w:lineRule="auto"/>
        <w:rPr>
          <w:rFonts w:ascii="Times New Roman" w:hAnsi="Times New Roman" w:cs="Times New Roman"/>
          <w:color w:val="000000" w:themeColor="text1"/>
          <w:u w:val="single"/>
        </w:rPr>
      </w:pPr>
    </w:p>
    <w:p w:rsidRPr="00AA264F" w:rsidR="00D23806" w:rsidP="004210AC" w:rsidRDefault="008F07B4" w14:paraId="73AC16A4" w14:textId="51FD4374">
      <w:pPr>
        <w:pStyle w:val="NoSpacing"/>
        <w:spacing w:line="480" w:lineRule="auto"/>
        <w:jc w:val="center"/>
        <w:rPr>
          <w:rFonts w:ascii="Times New Roman" w:hAnsi="Times New Roman" w:cs="Times New Roman"/>
          <w:color w:val="000000" w:themeColor="text1"/>
          <w:u w:val="single"/>
        </w:rPr>
      </w:pPr>
      <w:r w:rsidRPr="00AA264F">
        <w:rPr>
          <w:rFonts w:ascii="Times New Roman" w:hAnsi="Times New Roman" w:cs="Times New Roman"/>
          <w:color w:val="000000" w:themeColor="text1"/>
          <w:u w:val="single"/>
        </w:rPr>
        <w:t>Introduction</w:t>
      </w:r>
    </w:p>
    <w:p w:rsidR="00D23806" w:rsidP="4B327762" w:rsidRDefault="00AA264F" w14:paraId="7E2DF161" w14:textId="4FCFBE20">
      <w:pPr>
        <w:pStyle w:val="NoSpacing"/>
        <w:spacing w:line="480" w:lineRule="auto"/>
        <w:rPr>
          <w:rFonts w:ascii="Times New Roman" w:hAnsi="Times New Roman" w:cs="Times New Roman"/>
          <w:color w:val="000000" w:themeColor="text1" w:themeTint="FF" w:themeShade="FF"/>
        </w:rPr>
      </w:pPr>
      <w:r w:rsidRPr="4B327762" w:rsidR="4B327762">
        <w:rPr>
          <w:rFonts w:ascii="Times New Roman" w:hAnsi="Times New Roman" w:cs="Times New Roman"/>
          <w:color w:val="000000" w:themeColor="text1" w:themeTint="FF" w:themeShade="FF"/>
        </w:rPr>
        <w:t xml:space="preserve">Unilever is a Dutch- British </w:t>
      </w:r>
      <w:r w:rsidRPr="4B327762" w:rsidR="4B327762">
        <w:rPr>
          <w:rFonts w:ascii="Times New Roman" w:hAnsi="Times New Roman" w:cs="Times New Roman"/>
          <w:color w:val="000000" w:themeColor="text1" w:themeTint="FF" w:themeShade="FF"/>
        </w:rPr>
        <w:t>international consumer goods company that produces a wide variety of goods ranging from food, beverages, health</w:t>
      </w:r>
      <w:r w:rsidRPr="4B327762" w:rsidR="4B327762">
        <w:rPr>
          <w:rFonts w:ascii="Times New Roman" w:hAnsi="Times New Roman" w:cs="Times New Roman"/>
          <w:color w:val="000000" w:themeColor="text1" w:themeTint="FF" w:themeShade="FF"/>
        </w:rPr>
        <w:t>,</w:t>
      </w:r>
      <w:r w:rsidRPr="4B327762" w:rsidR="4B327762">
        <w:rPr>
          <w:rFonts w:ascii="Times New Roman" w:hAnsi="Times New Roman" w:cs="Times New Roman"/>
          <w:color w:val="000000" w:themeColor="text1" w:themeTint="FF" w:themeShade="FF"/>
        </w:rPr>
        <w:t xml:space="preserve"> personal care and cleaning agents. </w:t>
      </w:r>
      <w:r w:rsidRPr="4B327762" w:rsidR="4B327762">
        <w:rPr>
          <w:rFonts w:ascii="Times New Roman" w:hAnsi="Times New Roman" w:cs="Times New Roman"/>
          <w:color w:val="000000" w:themeColor="text1" w:themeTint="FF" w:themeShade="FF"/>
        </w:rPr>
        <w:t>“</w:t>
      </w:r>
      <w:r w:rsidRPr="4B327762" w:rsidR="4B327762">
        <w:rPr>
          <w:rFonts w:ascii="Times New Roman" w:hAnsi="Times New Roman" w:cs="Times New Roman"/>
          <w:color w:val="000000" w:themeColor="text1" w:themeTint="FF" w:themeShade="FF"/>
        </w:rPr>
        <w:t>As of 2016 Unilever owns over 400 brands worldwide and are used by over 2.6 people worldwide every day.</w:t>
      </w:r>
      <w:r w:rsidRPr="4B327762" w:rsidR="4B327762">
        <w:rPr>
          <w:rFonts w:ascii="Times New Roman" w:hAnsi="Times New Roman" w:cs="Times New Roman"/>
          <w:color w:val="000000" w:themeColor="text1" w:themeTint="FF" w:themeShade="FF"/>
        </w:rPr>
        <w:t xml:space="preserve">” </w:t>
      </w:r>
      <w:r w:rsidRPr="4B327762" w:rsidR="4B327762">
        <w:rPr>
          <w:rFonts w:ascii="Times New Roman" w:hAnsi="Times New Roman" w:cs="Times New Roman"/>
          <w:color w:val="000000" w:themeColor="text1" w:themeTint="FF" w:themeShade="FF"/>
        </w:rPr>
        <w:t xml:space="preserve"> </w:t>
      </w:r>
      <w:r w:rsidRPr="4B327762" w:rsidR="4B327762">
        <w:rPr>
          <w:rStyle w:val="selectable"/>
          <w:rFonts w:ascii="Times New Roman" w:hAnsi="Times New Roman" w:cs="Times New Roman"/>
          <w:color w:val="000000" w:themeColor="text1" w:themeTint="FF" w:themeShade="FF"/>
        </w:rPr>
        <w:t>("Unilever global company website | Unilever Global", 2017)</w:t>
      </w:r>
      <w:r w:rsidRPr="4B327762" w:rsidR="4B327762">
        <w:rPr>
          <w:rStyle w:val="selectable"/>
          <w:rFonts w:ascii="Times New Roman" w:hAnsi="Times New Roman" w:cs="Times New Roman"/>
          <w:color w:val="000000" w:themeColor="text1" w:themeTint="FF" w:themeShade="FF"/>
        </w:rPr>
        <w:t xml:space="preserve">. </w:t>
      </w:r>
      <w:r w:rsidRPr="4B327762" w:rsidR="4B327762">
        <w:rPr>
          <w:rFonts w:ascii="Times New Roman" w:hAnsi="Times New Roman" w:cs="Times New Roman"/>
          <w:color w:val="000000" w:themeColor="text1" w:themeTint="FF" w:themeShade="FF"/>
        </w:rPr>
        <w:t>Some</w:t>
      </w:r>
      <w:r w:rsidRPr="4B327762" w:rsidR="4B327762">
        <w:rPr>
          <w:rFonts w:ascii="Times New Roman" w:hAnsi="Times New Roman" w:cs="Times New Roman"/>
          <w:color w:val="000000" w:themeColor="text1" w:themeTint="FF" w:themeShade="FF"/>
        </w:rPr>
        <w:t xml:space="preserve"> of</w:t>
      </w:r>
      <w:r w:rsidRPr="4B327762" w:rsidR="4B327762">
        <w:rPr>
          <w:rFonts w:ascii="Times New Roman" w:hAnsi="Times New Roman" w:cs="Times New Roman"/>
          <w:color w:val="000000" w:themeColor="text1" w:themeTint="FF" w:themeShade="FF"/>
        </w:rPr>
        <w:t xml:space="preserve"> their brands include Axe, Dove, Cornetto, Magnum, Hellmann’s and Surf to name a few.</w:t>
      </w:r>
      <w:r w:rsidRPr="4B327762" w:rsidR="4B327762">
        <w:rPr>
          <w:rFonts w:ascii="Times New Roman" w:hAnsi="Times New Roman" w:cs="Times New Roman"/>
          <w:color w:val="000000" w:themeColor="text1" w:themeTint="FF" w:themeShade="FF"/>
        </w:rPr>
        <w:t xml:space="preserve"> The</w:t>
      </w:r>
      <w:r w:rsidRPr="4B327762" w:rsidR="4B327762">
        <w:rPr>
          <w:rFonts w:ascii="Times New Roman" w:hAnsi="Times New Roman" w:cs="Times New Roman"/>
          <w:color w:val="000000" w:themeColor="text1" w:themeTint="FF" w:themeShade="FF"/>
        </w:rPr>
        <w:t>y have</w:t>
      </w:r>
      <w:r w:rsidRPr="4B327762" w:rsidR="4B327762">
        <w:rPr>
          <w:rFonts w:ascii="Times New Roman" w:hAnsi="Times New Roman" w:cs="Times New Roman"/>
          <w:color w:val="000000" w:themeColor="text1" w:themeTint="FF" w:themeShade="FF"/>
        </w:rPr>
        <w:t xml:space="preserve"> headquarters based in</w:t>
      </w:r>
      <w:r w:rsidRPr="4B327762" w:rsidR="4B327762">
        <w:rPr>
          <w:rFonts w:ascii="Times New Roman" w:hAnsi="Times New Roman" w:cs="Times New Roman"/>
          <w:color w:val="000000" w:themeColor="text1" w:themeTint="FF" w:themeShade="FF"/>
        </w:rPr>
        <w:t xml:space="preserve"> the Netherlands and the United Kingdom.</w:t>
      </w:r>
      <w:r w:rsidRPr="4B327762" w:rsidR="4B327762">
        <w:rPr>
          <w:rFonts w:ascii="Times New Roman" w:hAnsi="Times New Roman" w:cs="Times New Roman"/>
          <w:color w:val="000000" w:themeColor="text1" w:themeTint="FF" w:themeShade="FF"/>
        </w:rPr>
        <w:t xml:space="preserve"> </w:t>
      </w:r>
      <w:r w:rsidRPr="4B327762" w:rsidR="4B327762">
        <w:rPr>
          <w:rFonts w:ascii="Times New Roman" w:hAnsi="Times New Roman" w:cs="Times New Roman"/>
          <w:color w:val="000000" w:themeColor="text1" w:themeTint="FF" w:themeShade="FF"/>
        </w:rPr>
        <w:t>“</w:t>
      </w:r>
      <w:r w:rsidRPr="4B327762" w:rsidR="4B327762">
        <w:rPr>
          <w:rFonts w:ascii="Times New Roman" w:hAnsi="Times New Roman" w:cs="Times New Roman"/>
          <w:color w:val="000000" w:themeColor="text1" w:themeTint="FF" w:themeShade="FF"/>
        </w:rPr>
        <w:t xml:space="preserve">They were originally two separate companies, a Dutch </w:t>
      </w:r>
      <w:r w:rsidRPr="4B327762" w:rsidR="4B327762">
        <w:rPr>
          <w:rFonts w:ascii="Times New Roman" w:hAnsi="Times New Roman" w:cs="Times New Roman"/>
          <w:color w:val="000000" w:themeColor="text1" w:themeTint="FF" w:themeShade="FF"/>
        </w:rPr>
        <w:t xml:space="preserve">margarine company named Margarine Unie and a Britch Soap </w:t>
      </w:r>
      <w:r w:rsidRPr="4B327762" w:rsidR="4B327762">
        <w:rPr>
          <w:rFonts w:ascii="Times New Roman" w:hAnsi="Times New Roman" w:cs="Times New Roman"/>
          <w:color w:val="000000" w:themeColor="text1" w:themeTint="FF" w:themeShade="FF"/>
        </w:rPr>
        <w:t>M</w:t>
      </w:r>
      <w:r w:rsidRPr="4B327762" w:rsidR="4B327762">
        <w:rPr>
          <w:rFonts w:ascii="Times New Roman" w:hAnsi="Times New Roman" w:cs="Times New Roman"/>
          <w:color w:val="000000" w:themeColor="text1" w:themeTint="FF" w:themeShade="FF"/>
        </w:rPr>
        <w:t>aker</w:t>
      </w:r>
      <w:r w:rsidRPr="4B327762" w:rsidR="4B327762">
        <w:rPr>
          <w:rFonts w:ascii="Times New Roman" w:hAnsi="Times New Roman" w:cs="Times New Roman"/>
          <w:color w:val="000000" w:themeColor="text1" w:themeTint="FF" w:themeShade="FF"/>
        </w:rPr>
        <w:t xml:space="preserve"> Lever Brothers. Lever Brother was founded in 1885 by two brothers James and William </w:t>
      </w:r>
      <w:proofErr w:type="spellStart"/>
      <w:r w:rsidRPr="4B327762" w:rsidR="4B327762">
        <w:rPr>
          <w:rFonts w:ascii="Times New Roman" w:hAnsi="Times New Roman" w:cs="Times New Roman"/>
          <w:color w:val="000000" w:themeColor="text1" w:themeTint="FF" w:themeShade="FF"/>
        </w:rPr>
        <w:t>Hesketh</w:t>
      </w:r>
      <w:proofErr w:type="spellEnd"/>
      <w:r w:rsidRPr="4B327762" w:rsidR="4B327762">
        <w:rPr>
          <w:rFonts w:ascii="Times New Roman" w:hAnsi="Times New Roman" w:cs="Times New Roman"/>
          <w:color w:val="000000" w:themeColor="text1" w:themeTint="FF" w:themeShade="FF"/>
        </w:rPr>
        <w:t>”</w:t>
      </w:r>
      <w:r w:rsidRPr="4B327762" w:rsidR="4B327762">
        <w:rPr>
          <w:rFonts w:ascii="Times New Roman" w:hAnsi="Times New Roman" w:cs="Times New Roman"/>
          <w:color w:val="000000" w:themeColor="text1" w:themeTint="FF" w:themeShade="FF"/>
        </w:rPr>
        <w:t xml:space="preserve">. </w:t>
      </w:r>
      <w:r w:rsidRPr="4B327762" w:rsidR="4B327762">
        <w:rPr>
          <w:rFonts w:ascii="Times New Roman" w:hAnsi="Times New Roman" w:cs="Times New Roman"/>
          <w:color w:val="000000" w:themeColor="text1" w:themeTint="FF" w:themeShade="FF"/>
        </w:rPr>
        <w:t>(BBC, 2000)</w:t>
      </w:r>
      <w:r w:rsidRPr="4B327762" w:rsidR="4B327762">
        <w:rPr>
          <w:rFonts w:ascii="Times New Roman" w:hAnsi="Times New Roman" w:cs="Times New Roman"/>
          <w:color w:val="000000" w:themeColor="text1" w:themeTint="FF" w:themeShade="FF"/>
        </w:rPr>
        <w:t xml:space="preserve"> </w:t>
      </w:r>
      <w:r w:rsidRPr="4B327762" w:rsidR="4B327762">
        <w:rPr>
          <w:rFonts w:ascii="Times New Roman" w:hAnsi="Times New Roman" w:cs="Times New Roman"/>
          <w:color w:val="000000" w:themeColor="text1" w:themeTint="FF" w:themeShade="FF"/>
        </w:rPr>
        <w:t xml:space="preserve">Margarine Unie was founded in 1927 when two Dutch firms merged together. </w:t>
      </w:r>
      <w:r w:rsidRPr="4B327762" w:rsidR="4B327762">
        <w:rPr>
          <w:rFonts w:ascii="Times New Roman" w:hAnsi="Times New Roman" w:cs="Times New Roman"/>
          <w:color w:val="000000" w:themeColor="text1" w:themeTint="FF" w:themeShade="FF"/>
        </w:rPr>
        <w:t>(</w:t>
      </w:r>
      <w:r w:rsidRPr="4B327762" w:rsidR="4B327762">
        <w:rPr>
          <w:rFonts w:ascii="Times New Roman" w:hAnsi="Times New Roman" w:cs="Times New Roman"/>
          <w:color w:val="000000" w:themeColor="text1" w:themeTint="FF" w:themeShade="FF"/>
          <w:sz w:val="24"/>
          <w:szCs w:val="24"/>
        </w:rPr>
        <w:t>britannica.com</w:t>
      </w:r>
      <w:r w:rsidRPr="4B327762" w:rsidR="4B327762">
        <w:rPr>
          <w:rFonts w:ascii="Times New Roman" w:hAnsi="Times New Roman" w:cs="Times New Roman"/>
          <w:color w:val="000000" w:themeColor="text1" w:themeTint="FF" w:themeShade="FF"/>
          <w:sz w:val="24"/>
          <w:szCs w:val="24"/>
        </w:rPr>
        <w:t>, 2017). Final in 1927 Unilever was formed when the two companies merged to form Unilever PLC.</w:t>
      </w:r>
    </w:p>
    <w:p w:rsidR="003F2B57" w:rsidP="00E32E08" w:rsidRDefault="003F2B57" w14:paraId="1923D834" w14:textId="32E3DA75">
      <w:pPr>
        <w:pStyle w:val="NoSpacing"/>
        <w:spacing w:line="480" w:lineRule="auto"/>
        <w:rPr>
          <w:rFonts w:ascii="Times New Roman" w:hAnsi="Times New Roman" w:cs="Times New Roman"/>
          <w:color w:val="000000" w:themeColor="text1"/>
        </w:rPr>
      </w:pPr>
    </w:p>
    <w:p w:rsidRPr="003F2B57" w:rsidR="003F2B57" w:rsidP="004210AC" w:rsidRDefault="00B40A9B" w14:paraId="48217174" w14:textId="5E64CAD3">
      <w:pPr>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Below a description of </w:t>
      </w:r>
      <w:r w:rsidR="00316602">
        <w:rPr>
          <w:rFonts w:ascii="Times New Roman" w:hAnsi="Times New Roman" w:cs="Times New Roman"/>
          <w:color w:val="000000" w:themeColor="text1"/>
          <w:u w:val="single"/>
        </w:rPr>
        <w:t xml:space="preserve">the </w:t>
      </w:r>
      <w:r>
        <w:rPr>
          <w:rFonts w:ascii="Times New Roman" w:hAnsi="Times New Roman" w:cs="Times New Roman"/>
          <w:color w:val="000000" w:themeColor="text1"/>
          <w:u w:val="single"/>
        </w:rPr>
        <w:t xml:space="preserve">different </w:t>
      </w:r>
      <w:r w:rsidR="003B4B4A">
        <w:rPr>
          <w:rFonts w:ascii="Times New Roman" w:hAnsi="Times New Roman" w:cs="Times New Roman"/>
          <w:color w:val="000000" w:themeColor="text1"/>
          <w:u w:val="single"/>
        </w:rPr>
        <w:t>management</w:t>
      </w:r>
      <w:r>
        <w:rPr>
          <w:rFonts w:ascii="Times New Roman" w:hAnsi="Times New Roman" w:cs="Times New Roman"/>
          <w:color w:val="000000" w:themeColor="text1"/>
          <w:u w:val="single"/>
        </w:rPr>
        <w:t xml:space="preserve"> </w:t>
      </w:r>
      <w:r w:rsidR="003B4B4A">
        <w:rPr>
          <w:rFonts w:ascii="Times New Roman" w:hAnsi="Times New Roman" w:cs="Times New Roman"/>
          <w:color w:val="000000" w:themeColor="text1"/>
          <w:u w:val="single"/>
        </w:rPr>
        <w:t>approaches that are</w:t>
      </w:r>
      <w:r w:rsidR="00316602">
        <w:rPr>
          <w:rFonts w:ascii="Times New Roman" w:hAnsi="Times New Roman" w:cs="Times New Roman"/>
          <w:color w:val="000000" w:themeColor="text1"/>
          <w:u w:val="single"/>
        </w:rPr>
        <w:t xml:space="preserve"> relevant to the organization </w:t>
      </w:r>
      <w:r w:rsidR="003B4B4A">
        <w:rPr>
          <w:rFonts w:ascii="Times New Roman" w:hAnsi="Times New Roman" w:cs="Times New Roman"/>
          <w:color w:val="000000" w:themeColor="text1"/>
          <w:u w:val="single"/>
        </w:rPr>
        <w:t>I</w:t>
      </w:r>
      <w:r w:rsidR="00316602">
        <w:rPr>
          <w:rFonts w:ascii="Times New Roman" w:hAnsi="Times New Roman" w:cs="Times New Roman"/>
          <w:color w:val="000000" w:themeColor="text1"/>
          <w:u w:val="single"/>
        </w:rPr>
        <w:t xml:space="preserve"> have chosen</w:t>
      </w:r>
      <w:r w:rsidR="003B4B4A">
        <w:rPr>
          <w:rFonts w:ascii="Times New Roman" w:hAnsi="Times New Roman" w:cs="Times New Roman"/>
          <w:color w:val="000000" w:themeColor="text1"/>
          <w:u w:val="single"/>
        </w:rPr>
        <w:t>,</w:t>
      </w:r>
      <w:r>
        <w:rPr>
          <w:rFonts w:ascii="Times New Roman" w:hAnsi="Times New Roman" w:cs="Times New Roman"/>
          <w:color w:val="000000" w:themeColor="text1"/>
          <w:u w:val="single"/>
        </w:rPr>
        <w:t xml:space="preserve"> will be provided</w:t>
      </w:r>
      <w:r w:rsidR="00565EA0">
        <w:rPr>
          <w:rFonts w:ascii="Times New Roman" w:hAnsi="Times New Roman" w:cs="Times New Roman"/>
          <w:color w:val="000000" w:themeColor="text1"/>
          <w:u w:val="single"/>
        </w:rPr>
        <w:t xml:space="preserve"> a</w:t>
      </w:r>
      <w:r w:rsidR="003B4B4A">
        <w:rPr>
          <w:rFonts w:ascii="Times New Roman" w:hAnsi="Times New Roman" w:cs="Times New Roman"/>
          <w:color w:val="000000" w:themeColor="text1"/>
          <w:u w:val="single"/>
        </w:rPr>
        <w:t xml:space="preserve">long </w:t>
      </w:r>
      <w:proofErr w:type="spellStart"/>
      <w:r w:rsidR="003B4B4A">
        <w:rPr>
          <w:rFonts w:ascii="Times New Roman" w:hAnsi="Times New Roman" w:cs="Times New Roman"/>
          <w:color w:val="000000" w:themeColor="text1"/>
          <w:u w:val="single"/>
        </w:rPr>
        <w:t>nwith</w:t>
      </w:r>
      <w:proofErr w:type="spellEnd"/>
      <w:r w:rsidR="00565EA0">
        <w:rPr>
          <w:rFonts w:ascii="Times New Roman" w:hAnsi="Times New Roman" w:cs="Times New Roman"/>
          <w:color w:val="000000" w:themeColor="text1"/>
          <w:u w:val="single"/>
        </w:rPr>
        <w:t xml:space="preserve"> a description on what management theory is.</w:t>
      </w:r>
    </w:p>
    <w:p w:rsidRPr="00316602" w:rsidR="003F2B57" w:rsidP="004210AC" w:rsidRDefault="00316602" w14:paraId="3D765AC8" w14:textId="625F2EF0">
      <w:pPr>
        <w:spacing w:line="480" w:lineRule="auto"/>
        <w:jc w:val="center"/>
        <w:rPr>
          <w:rFonts w:ascii="Times New Roman" w:hAnsi="Times New Roman" w:cs="Times New Roman"/>
          <w:color w:val="000000" w:themeColor="text1"/>
          <w:u w:val="single"/>
        </w:rPr>
      </w:pPr>
      <w:r w:rsidRPr="00316602">
        <w:rPr>
          <w:rFonts w:ascii="Times New Roman" w:hAnsi="Times New Roman" w:cs="Times New Roman"/>
          <w:color w:val="000000" w:themeColor="text1"/>
          <w:u w:val="single"/>
        </w:rPr>
        <w:t>What is an organizational management approach</w:t>
      </w:r>
      <w:r w:rsidR="00565EA0">
        <w:rPr>
          <w:rFonts w:ascii="Times New Roman" w:hAnsi="Times New Roman" w:cs="Times New Roman"/>
          <w:color w:val="000000" w:themeColor="text1"/>
          <w:u w:val="single"/>
        </w:rPr>
        <w:t xml:space="preserve"> theory?</w:t>
      </w:r>
    </w:p>
    <w:p w:rsidR="003F2B57" w:rsidP="00E32E08" w:rsidRDefault="0040390C" w14:paraId="12B931DE" w14:textId="44053D4E">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There are different types of management approaches that different organizations use to achieve their goals</w:t>
      </w:r>
      <w:r w:rsidR="003B4B4A">
        <w:rPr>
          <w:rFonts w:ascii="Times New Roman" w:hAnsi="Times New Roman" w:cs="Times New Roman"/>
          <w:color w:val="000000" w:themeColor="text1"/>
        </w:rPr>
        <w:t xml:space="preserve"> and values are</w:t>
      </w:r>
      <w:r>
        <w:rPr>
          <w:rFonts w:ascii="Times New Roman" w:hAnsi="Times New Roman" w:cs="Times New Roman"/>
          <w:color w:val="000000" w:themeColor="text1"/>
        </w:rPr>
        <w:t>.</w:t>
      </w:r>
      <w:r w:rsidR="002E4507">
        <w:rPr>
          <w:rFonts w:ascii="Times New Roman" w:hAnsi="Times New Roman" w:cs="Times New Roman"/>
          <w:color w:val="000000" w:themeColor="text1"/>
        </w:rPr>
        <w:t xml:space="preserve"> For example, some organization will utilize an approach like the Classical approach which is considered a more practical approach to management and emphasis technical aspects of the organization. Other organizations will use </w:t>
      </w:r>
      <w:r w:rsidR="00A47629">
        <w:rPr>
          <w:rFonts w:ascii="Times New Roman" w:hAnsi="Times New Roman" w:cs="Times New Roman"/>
          <w:color w:val="000000" w:themeColor="text1"/>
        </w:rPr>
        <w:t>a</w:t>
      </w:r>
      <w:r w:rsidR="002E4507">
        <w:rPr>
          <w:rFonts w:ascii="Times New Roman" w:hAnsi="Times New Roman" w:cs="Times New Roman"/>
          <w:color w:val="000000" w:themeColor="text1"/>
        </w:rPr>
        <w:t xml:space="preserve"> </w:t>
      </w:r>
      <w:r w:rsidR="001260D4">
        <w:rPr>
          <w:rFonts w:ascii="Times New Roman" w:hAnsi="Times New Roman" w:cs="Times New Roman"/>
          <w:color w:val="000000" w:themeColor="text1"/>
        </w:rPr>
        <w:t>more rounded approach like the contingency approach.</w:t>
      </w:r>
      <w:r w:rsidR="00316602">
        <w:rPr>
          <w:rFonts w:ascii="Times New Roman" w:hAnsi="Times New Roman" w:cs="Times New Roman"/>
          <w:color w:val="000000" w:themeColor="text1"/>
        </w:rPr>
        <w:t xml:space="preserve"> To summaries a </w:t>
      </w:r>
      <w:r w:rsidR="003B4B4A">
        <w:rPr>
          <w:rFonts w:ascii="Times New Roman" w:hAnsi="Times New Roman" w:cs="Times New Roman"/>
          <w:color w:val="000000" w:themeColor="text1"/>
        </w:rPr>
        <w:t>management</w:t>
      </w:r>
      <w:r w:rsidR="00316602">
        <w:rPr>
          <w:rFonts w:ascii="Times New Roman" w:hAnsi="Times New Roman" w:cs="Times New Roman"/>
          <w:color w:val="000000" w:themeColor="text1"/>
        </w:rPr>
        <w:t xml:space="preserve"> approach is the style of management that an organization uses to optimize their goals</w:t>
      </w:r>
      <w:r w:rsidR="003B4B4A">
        <w:rPr>
          <w:rFonts w:ascii="Times New Roman" w:hAnsi="Times New Roman" w:cs="Times New Roman"/>
          <w:color w:val="000000" w:themeColor="text1"/>
        </w:rPr>
        <w:t xml:space="preserve"> and values that they want to achieve</w:t>
      </w:r>
      <w:r w:rsidR="00316602">
        <w:rPr>
          <w:rFonts w:ascii="Times New Roman" w:hAnsi="Times New Roman" w:cs="Times New Roman"/>
          <w:color w:val="000000" w:themeColor="text1"/>
        </w:rPr>
        <w:t xml:space="preserve">. </w:t>
      </w:r>
      <w:r w:rsidR="00117D7B">
        <w:rPr>
          <w:rFonts w:ascii="Times New Roman" w:hAnsi="Times New Roman" w:cs="Times New Roman"/>
          <w:color w:val="000000" w:themeColor="text1"/>
        </w:rPr>
        <w:t>Choosing</w:t>
      </w:r>
      <w:r w:rsidR="00316602">
        <w:rPr>
          <w:rFonts w:ascii="Times New Roman" w:hAnsi="Times New Roman" w:cs="Times New Roman"/>
          <w:color w:val="000000" w:themeColor="text1"/>
        </w:rPr>
        <w:t xml:space="preserve"> the right </w:t>
      </w:r>
      <w:r w:rsidR="00117D7B">
        <w:rPr>
          <w:rFonts w:ascii="Times New Roman" w:hAnsi="Times New Roman" w:cs="Times New Roman"/>
          <w:color w:val="000000" w:themeColor="text1"/>
        </w:rPr>
        <w:t>organizational</w:t>
      </w:r>
      <w:r w:rsidR="00316602">
        <w:rPr>
          <w:rFonts w:ascii="Times New Roman" w:hAnsi="Times New Roman" w:cs="Times New Roman"/>
          <w:color w:val="000000" w:themeColor="text1"/>
        </w:rPr>
        <w:t xml:space="preserve"> approach is a key part of running any </w:t>
      </w:r>
      <w:r w:rsidR="00117D7B">
        <w:rPr>
          <w:rFonts w:ascii="Times New Roman" w:hAnsi="Times New Roman" w:cs="Times New Roman"/>
          <w:color w:val="000000" w:themeColor="text1"/>
        </w:rPr>
        <w:t>organization and will define the level of productivity and the overall look of the organization.</w:t>
      </w:r>
      <w:r w:rsidR="00316602">
        <w:rPr>
          <w:rFonts w:ascii="Times New Roman" w:hAnsi="Times New Roman" w:cs="Times New Roman"/>
          <w:color w:val="000000" w:themeColor="text1"/>
        </w:rPr>
        <w:t xml:space="preserve"> Because Unilever is a massive organization that owns different brands, the assignment will focus primarily on Unilever as </w:t>
      </w:r>
      <w:proofErr w:type="gramStart"/>
      <w:r w:rsidR="00316602">
        <w:rPr>
          <w:rFonts w:ascii="Times New Roman" w:hAnsi="Times New Roman" w:cs="Times New Roman"/>
          <w:color w:val="000000" w:themeColor="text1"/>
        </w:rPr>
        <w:t>a</w:t>
      </w:r>
      <w:proofErr w:type="gramEnd"/>
      <w:r w:rsidR="00316602">
        <w:rPr>
          <w:rFonts w:ascii="Times New Roman" w:hAnsi="Times New Roman" w:cs="Times New Roman"/>
          <w:color w:val="000000" w:themeColor="text1"/>
        </w:rPr>
        <w:t xml:space="preserve"> organization and less so on the brands they own.</w:t>
      </w:r>
    </w:p>
    <w:p w:rsidR="001260D4" w:rsidP="00E32E08" w:rsidRDefault="001260D4" w14:paraId="6D684C2F" w14:textId="360924A1">
      <w:pPr>
        <w:spacing w:line="480" w:lineRule="auto"/>
        <w:rPr>
          <w:rFonts w:ascii="Times New Roman" w:hAnsi="Times New Roman" w:cs="Times New Roman"/>
          <w:color w:val="000000" w:themeColor="text1"/>
        </w:rPr>
      </w:pPr>
    </w:p>
    <w:p w:rsidRPr="00D540DF" w:rsidR="001260D4" w:rsidP="004210AC" w:rsidRDefault="00E06CA8" w14:paraId="17CEF933" w14:textId="2EB0F9F4">
      <w:pPr>
        <w:spacing w:before="240" w:line="480" w:lineRule="auto"/>
        <w:jc w:val="center"/>
        <w:rPr>
          <w:rFonts w:ascii="Times New Roman" w:hAnsi="Times New Roman" w:cs="Times New Roman"/>
          <w:color w:val="000000" w:themeColor="text1"/>
        </w:rPr>
      </w:pPr>
      <w:r w:rsidRPr="00E06CA8">
        <w:rPr>
          <w:rFonts w:ascii="Times New Roman" w:hAnsi="Times New Roman" w:cs="Times New Roman"/>
          <w:color w:val="000000" w:themeColor="text1"/>
          <w:u w:val="single"/>
        </w:rPr>
        <w:t xml:space="preserve">Bureaucratic </w:t>
      </w:r>
      <w:r w:rsidRPr="00BB03D8" w:rsidR="00BB03D8">
        <w:rPr>
          <w:rFonts w:ascii="Times New Roman" w:hAnsi="Times New Roman" w:cs="Times New Roman"/>
          <w:color w:val="000000" w:themeColor="text1"/>
          <w:u w:val="single"/>
        </w:rPr>
        <w:t>Approach to management</w:t>
      </w:r>
    </w:p>
    <w:p w:rsidR="004709A3" w:rsidP="00E32E08" w:rsidRDefault="00DA0625" w14:paraId="72D079A2" w14:textId="39056748">
      <w:pPr>
        <w:spacing w:line="480" w:lineRule="auto"/>
        <w:rPr>
          <w:rFonts w:ascii="Times New Roman" w:hAnsi="Times New Roman" w:cs="Times New Roman"/>
          <w:color w:val="000000" w:themeColor="text1"/>
        </w:rPr>
      </w:pPr>
      <w:r w:rsidRPr="00DA0625">
        <w:rPr>
          <w:rFonts w:ascii="Times New Roman" w:hAnsi="Times New Roman" w:cs="Times New Roman"/>
          <w:color w:val="000000" w:themeColor="text1"/>
        </w:rPr>
        <w:t>The Bureaucratic approach</w:t>
      </w:r>
      <w:r>
        <w:rPr>
          <w:rFonts w:ascii="Times New Roman" w:hAnsi="Times New Roman" w:cs="Times New Roman"/>
          <w:color w:val="000000" w:themeColor="text1"/>
        </w:rPr>
        <w:t xml:space="preserve"> was </w:t>
      </w:r>
      <w:r w:rsidR="00423283">
        <w:rPr>
          <w:rFonts w:ascii="Times New Roman" w:hAnsi="Times New Roman" w:cs="Times New Roman"/>
          <w:color w:val="000000" w:themeColor="text1"/>
        </w:rPr>
        <w:t>developed by a Germen sociologist named Max Webber. The Bureaucratic approach involves utilizes a hierarchy system,</w:t>
      </w:r>
      <w:r w:rsidR="007239B0">
        <w:rPr>
          <w:rFonts w:ascii="Times New Roman" w:hAnsi="Times New Roman" w:cs="Times New Roman"/>
          <w:color w:val="000000" w:themeColor="text1"/>
        </w:rPr>
        <w:t xml:space="preserve"> and appoints </w:t>
      </w:r>
      <w:r w:rsidR="00423283">
        <w:rPr>
          <w:rFonts w:ascii="Times New Roman" w:hAnsi="Times New Roman" w:cs="Times New Roman"/>
          <w:color w:val="000000" w:themeColor="text1"/>
        </w:rPr>
        <w:t>job roles based on merit</w:t>
      </w:r>
      <w:r w:rsidR="003B4B4A">
        <w:rPr>
          <w:rFonts w:ascii="Times New Roman" w:hAnsi="Times New Roman" w:cs="Times New Roman"/>
          <w:color w:val="000000" w:themeColor="text1"/>
        </w:rPr>
        <w:t xml:space="preserve"> and qualifications</w:t>
      </w:r>
      <w:r w:rsidR="00423283">
        <w:rPr>
          <w:rFonts w:ascii="Times New Roman" w:hAnsi="Times New Roman" w:cs="Times New Roman"/>
          <w:color w:val="000000" w:themeColor="text1"/>
        </w:rPr>
        <w:t xml:space="preserve">. </w:t>
      </w:r>
      <w:r w:rsidR="00BB03D8">
        <w:rPr>
          <w:rFonts w:ascii="Times New Roman" w:hAnsi="Times New Roman" w:cs="Times New Roman"/>
          <w:color w:val="000000" w:themeColor="text1"/>
        </w:rPr>
        <w:t>(</w:t>
      </w:r>
      <w:r w:rsidRPr="00423283" w:rsidR="00BB03D8">
        <w:rPr>
          <w:rFonts w:ascii="Times New Roman" w:hAnsi="Times New Roman" w:cs="Times New Roman"/>
          <w:color w:val="000000" w:themeColor="text1"/>
          <w:sz w:val="24"/>
        </w:rPr>
        <w:t>Cole G</w:t>
      </w:r>
      <w:r w:rsidR="00BB03D8">
        <w:rPr>
          <w:rFonts w:ascii="Times New Roman" w:hAnsi="Times New Roman" w:cs="Times New Roman"/>
          <w:color w:val="000000" w:themeColor="text1"/>
          <w:sz w:val="24"/>
        </w:rPr>
        <w:t>, 2004</w:t>
      </w:r>
      <w:r w:rsidR="00BB03D8">
        <w:rPr>
          <w:rFonts w:ascii="Times New Roman" w:hAnsi="Times New Roman" w:cs="Times New Roman"/>
          <w:color w:val="000000" w:themeColor="text1"/>
        </w:rPr>
        <w:t xml:space="preserve">). </w:t>
      </w:r>
      <w:r w:rsidR="00CA0162">
        <w:rPr>
          <w:rFonts w:ascii="Times New Roman" w:hAnsi="Times New Roman" w:cs="Times New Roman"/>
          <w:color w:val="000000" w:themeColor="text1"/>
        </w:rPr>
        <w:t xml:space="preserve"> Max Webber described the bureaucratic approach “as purely technical superiority over any other form of organization” (Max Webber</w:t>
      </w:r>
      <w:r w:rsidR="00D4531E">
        <w:rPr>
          <w:rFonts w:ascii="Times New Roman" w:hAnsi="Times New Roman" w:cs="Times New Roman"/>
          <w:color w:val="000000" w:themeColor="text1"/>
        </w:rPr>
        <w:t>, 19</w:t>
      </w:r>
      <w:r w:rsidR="00517EFB">
        <w:rPr>
          <w:rFonts w:ascii="Times New Roman" w:hAnsi="Times New Roman" w:cs="Times New Roman"/>
          <w:color w:val="000000" w:themeColor="text1"/>
        </w:rPr>
        <w:t>22</w:t>
      </w:r>
      <w:r w:rsidR="00CA0162">
        <w:rPr>
          <w:rFonts w:ascii="Times New Roman" w:hAnsi="Times New Roman" w:cs="Times New Roman"/>
          <w:color w:val="000000" w:themeColor="text1"/>
        </w:rPr>
        <w:t>).</w:t>
      </w:r>
      <w:r w:rsidR="00254B8D">
        <w:rPr>
          <w:rFonts w:ascii="Times New Roman" w:hAnsi="Times New Roman" w:cs="Times New Roman"/>
          <w:color w:val="000000" w:themeColor="text1"/>
        </w:rPr>
        <w:t xml:space="preserve"> Max Webber Bureaucratic approach had six characteris</w:t>
      </w:r>
      <w:r w:rsidR="007860EE">
        <w:rPr>
          <w:rFonts w:ascii="Times New Roman" w:hAnsi="Times New Roman" w:cs="Times New Roman"/>
          <w:color w:val="000000" w:themeColor="text1"/>
        </w:rPr>
        <w:t>tics</w:t>
      </w:r>
      <w:r w:rsidR="00254B8D">
        <w:rPr>
          <w:rFonts w:ascii="Times New Roman" w:hAnsi="Times New Roman" w:cs="Times New Roman"/>
          <w:color w:val="000000" w:themeColor="text1"/>
        </w:rPr>
        <w:t xml:space="preserve"> </w:t>
      </w:r>
      <w:r w:rsidR="004709A3">
        <w:rPr>
          <w:rFonts w:ascii="Times New Roman" w:hAnsi="Times New Roman" w:cs="Times New Roman"/>
          <w:color w:val="000000" w:themeColor="text1"/>
        </w:rPr>
        <w:t>which I will list below</w:t>
      </w:r>
      <w:r w:rsidR="0039682E">
        <w:rPr>
          <w:rFonts w:ascii="Times New Roman" w:hAnsi="Times New Roman" w:cs="Times New Roman"/>
          <w:color w:val="000000" w:themeColor="text1"/>
        </w:rPr>
        <w:t>;</w:t>
      </w:r>
    </w:p>
    <w:p w:rsidR="004709A3" w:rsidP="00E32E08" w:rsidRDefault="0039682E" w14:paraId="24C540C7" w14:textId="2F07CFF2">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The first</w:t>
      </w:r>
      <w:r w:rsidRPr="007860EE" w:rsidR="007860EE">
        <w:rPr>
          <w:rFonts w:ascii="Times New Roman" w:hAnsi="Times New Roman" w:cs="Times New Roman"/>
          <w:color w:val="000000" w:themeColor="text1"/>
        </w:rPr>
        <w:t xml:space="preserve"> </w:t>
      </w:r>
      <w:r w:rsidR="007860EE">
        <w:rPr>
          <w:rFonts w:ascii="Times New Roman" w:hAnsi="Times New Roman" w:cs="Times New Roman"/>
          <w:color w:val="000000" w:themeColor="text1"/>
        </w:rPr>
        <w:t xml:space="preserve">characteristic </w:t>
      </w:r>
      <w:r>
        <w:rPr>
          <w:rFonts w:ascii="Times New Roman" w:hAnsi="Times New Roman" w:cs="Times New Roman"/>
          <w:color w:val="000000" w:themeColor="text1"/>
        </w:rPr>
        <w:t>is division of tasks. This involves having job roles</w:t>
      </w:r>
      <w:r w:rsidR="007239B0">
        <w:rPr>
          <w:rFonts w:ascii="Times New Roman" w:hAnsi="Times New Roman" w:cs="Times New Roman"/>
          <w:color w:val="000000" w:themeColor="text1"/>
        </w:rPr>
        <w:t xml:space="preserve"> broken down into smaller tasks</w:t>
      </w:r>
      <w:r w:rsidR="00CB69E7">
        <w:rPr>
          <w:rFonts w:ascii="Times New Roman" w:hAnsi="Times New Roman" w:cs="Times New Roman"/>
          <w:color w:val="000000" w:themeColor="text1"/>
        </w:rPr>
        <w:t>,</w:t>
      </w:r>
      <w:r w:rsidR="007239B0">
        <w:rPr>
          <w:rFonts w:ascii="Times New Roman" w:hAnsi="Times New Roman" w:cs="Times New Roman"/>
          <w:color w:val="000000" w:themeColor="text1"/>
        </w:rPr>
        <w:t xml:space="preserve"> making it easier for workers to understand their role </w:t>
      </w:r>
      <w:r>
        <w:rPr>
          <w:rFonts w:ascii="Times New Roman" w:hAnsi="Times New Roman" w:cs="Times New Roman"/>
          <w:color w:val="000000" w:themeColor="text1"/>
        </w:rPr>
        <w:t>with</w:t>
      </w:r>
      <w:r w:rsidR="007239B0">
        <w:rPr>
          <w:rFonts w:ascii="Times New Roman" w:hAnsi="Times New Roman" w:cs="Times New Roman"/>
          <w:color w:val="000000" w:themeColor="text1"/>
        </w:rPr>
        <w:t>in the organization. The</w:t>
      </w:r>
      <w:r>
        <w:rPr>
          <w:rFonts w:ascii="Times New Roman" w:hAnsi="Times New Roman" w:cs="Times New Roman"/>
          <w:color w:val="000000" w:themeColor="text1"/>
        </w:rPr>
        <w:t xml:space="preserve"> second </w:t>
      </w:r>
      <w:r w:rsidR="007860EE">
        <w:rPr>
          <w:rFonts w:ascii="Times New Roman" w:hAnsi="Times New Roman" w:cs="Times New Roman"/>
          <w:color w:val="000000" w:themeColor="text1"/>
        </w:rPr>
        <w:t xml:space="preserve">characteristic </w:t>
      </w:r>
      <w:r>
        <w:rPr>
          <w:rFonts w:ascii="Times New Roman" w:hAnsi="Times New Roman" w:cs="Times New Roman"/>
          <w:color w:val="000000" w:themeColor="text1"/>
        </w:rPr>
        <w:t>is</w:t>
      </w:r>
      <w:r w:rsidR="007860EE">
        <w:rPr>
          <w:rFonts w:ascii="Times New Roman" w:hAnsi="Times New Roman" w:cs="Times New Roman"/>
          <w:color w:val="000000" w:themeColor="text1"/>
        </w:rPr>
        <w:t xml:space="preserve"> a</w:t>
      </w:r>
      <w:r w:rsidR="007239B0">
        <w:rPr>
          <w:rFonts w:ascii="Times New Roman" w:hAnsi="Times New Roman" w:cs="Times New Roman"/>
          <w:color w:val="000000" w:themeColor="text1"/>
        </w:rPr>
        <w:t xml:space="preserve"> hierarchy system</w:t>
      </w:r>
      <w:r>
        <w:rPr>
          <w:rFonts w:ascii="Times New Roman" w:hAnsi="Times New Roman" w:cs="Times New Roman"/>
          <w:color w:val="000000" w:themeColor="text1"/>
        </w:rPr>
        <w:t>.</w:t>
      </w:r>
      <w:r w:rsidR="007239B0">
        <w:rPr>
          <w:rFonts w:ascii="Times New Roman" w:hAnsi="Times New Roman" w:cs="Times New Roman"/>
          <w:color w:val="000000" w:themeColor="text1"/>
        </w:rPr>
        <w:t xml:space="preserve"> </w:t>
      </w:r>
      <w:r>
        <w:rPr>
          <w:rFonts w:ascii="Times New Roman" w:hAnsi="Times New Roman" w:cs="Times New Roman"/>
          <w:color w:val="000000" w:themeColor="text1"/>
        </w:rPr>
        <w:t>Having a hierarchy within an organization allows workers to have a clear understanding of what their role is within the organization. Alongside this</w:t>
      </w:r>
      <w:r w:rsidR="00CB69E7">
        <w:rPr>
          <w:rFonts w:ascii="Times New Roman" w:hAnsi="Times New Roman" w:cs="Times New Roman"/>
          <w:color w:val="000000" w:themeColor="text1"/>
        </w:rPr>
        <w:t>,</w:t>
      </w:r>
      <w:r>
        <w:rPr>
          <w:rFonts w:ascii="Times New Roman" w:hAnsi="Times New Roman" w:cs="Times New Roman"/>
          <w:color w:val="000000" w:themeColor="text1"/>
        </w:rPr>
        <w:t xml:space="preserve"> it also enables them to be able to </w:t>
      </w:r>
      <w:r w:rsidR="007239B0">
        <w:rPr>
          <w:rFonts w:ascii="Times New Roman" w:hAnsi="Times New Roman" w:cs="Times New Roman"/>
          <w:color w:val="000000" w:themeColor="text1"/>
        </w:rPr>
        <w:t>discuss any issues they have</w:t>
      </w:r>
      <w:r>
        <w:rPr>
          <w:rFonts w:ascii="Times New Roman" w:hAnsi="Times New Roman" w:cs="Times New Roman"/>
          <w:color w:val="000000" w:themeColor="text1"/>
        </w:rPr>
        <w:t xml:space="preserve"> with their appropriate supervisor or manager</w:t>
      </w:r>
      <w:r w:rsidR="007239B0">
        <w:rPr>
          <w:rFonts w:ascii="Times New Roman" w:hAnsi="Times New Roman" w:cs="Times New Roman"/>
          <w:color w:val="000000" w:themeColor="text1"/>
        </w:rPr>
        <w:t xml:space="preserve">. For example, if a worker is being bullied by another worker then they can go discuss this issue with their supervisor, and go up the hierarchy according to what their issue is. </w:t>
      </w:r>
      <w:r>
        <w:rPr>
          <w:rFonts w:ascii="Times New Roman" w:hAnsi="Times New Roman" w:cs="Times New Roman"/>
          <w:color w:val="000000" w:themeColor="text1"/>
        </w:rPr>
        <w:t xml:space="preserve">Having a </w:t>
      </w:r>
      <w:r w:rsidR="00254B8D">
        <w:rPr>
          <w:rFonts w:ascii="Times New Roman" w:hAnsi="Times New Roman" w:cs="Times New Roman"/>
          <w:color w:val="000000" w:themeColor="text1"/>
        </w:rPr>
        <w:t>hierarchy</w:t>
      </w:r>
      <w:r w:rsidR="007239B0">
        <w:rPr>
          <w:rFonts w:ascii="Times New Roman" w:hAnsi="Times New Roman" w:cs="Times New Roman"/>
          <w:color w:val="000000" w:themeColor="text1"/>
        </w:rPr>
        <w:t xml:space="preserve"> </w:t>
      </w:r>
      <w:r w:rsidR="00254B8D">
        <w:rPr>
          <w:rFonts w:ascii="Times New Roman" w:hAnsi="Times New Roman" w:cs="Times New Roman"/>
          <w:color w:val="000000" w:themeColor="text1"/>
        </w:rPr>
        <w:t>system</w:t>
      </w:r>
      <w:r>
        <w:rPr>
          <w:rFonts w:ascii="Times New Roman" w:hAnsi="Times New Roman" w:cs="Times New Roman"/>
          <w:color w:val="000000" w:themeColor="text1"/>
        </w:rPr>
        <w:t xml:space="preserve"> also</w:t>
      </w:r>
      <w:r w:rsidR="007239B0">
        <w:rPr>
          <w:rFonts w:ascii="Times New Roman" w:hAnsi="Times New Roman" w:cs="Times New Roman"/>
          <w:color w:val="000000" w:themeColor="text1"/>
        </w:rPr>
        <w:t xml:space="preserve"> </w:t>
      </w:r>
      <w:r w:rsidR="00254B8D">
        <w:rPr>
          <w:rFonts w:ascii="Times New Roman" w:hAnsi="Times New Roman" w:cs="Times New Roman"/>
          <w:color w:val="000000" w:themeColor="text1"/>
        </w:rPr>
        <w:t xml:space="preserve">provides </w:t>
      </w:r>
      <w:r>
        <w:rPr>
          <w:rFonts w:ascii="Times New Roman" w:hAnsi="Times New Roman" w:cs="Times New Roman"/>
          <w:color w:val="000000" w:themeColor="text1"/>
        </w:rPr>
        <w:t>a clear line of</w:t>
      </w:r>
      <w:r w:rsidR="00254B8D">
        <w:rPr>
          <w:rFonts w:ascii="Times New Roman" w:hAnsi="Times New Roman" w:cs="Times New Roman"/>
          <w:color w:val="000000" w:themeColor="text1"/>
        </w:rPr>
        <w:t xml:space="preserve"> communication.</w:t>
      </w:r>
      <w:r>
        <w:rPr>
          <w:rFonts w:ascii="Times New Roman" w:hAnsi="Times New Roman" w:cs="Times New Roman"/>
          <w:color w:val="000000" w:themeColor="text1"/>
        </w:rPr>
        <w:t xml:space="preserve"> </w:t>
      </w:r>
      <w:r w:rsidR="00EF12D6">
        <w:rPr>
          <w:rFonts w:ascii="Times New Roman" w:hAnsi="Times New Roman" w:cs="Times New Roman"/>
          <w:color w:val="000000" w:themeColor="text1"/>
        </w:rPr>
        <w:t xml:space="preserve">A typical efficient hierarchical system has three sets of managers within the hierarchy. At the top of the hierarchy is the board of directors, who oversee everything. Directly beneath them are the </w:t>
      </w:r>
      <w:r w:rsidR="00CB69E7">
        <w:rPr>
          <w:rFonts w:ascii="Times New Roman" w:hAnsi="Times New Roman" w:cs="Times New Roman"/>
          <w:color w:val="000000" w:themeColor="text1"/>
        </w:rPr>
        <w:t>Department Managers</w:t>
      </w:r>
      <w:r w:rsidR="00EF12D6">
        <w:rPr>
          <w:rFonts w:ascii="Times New Roman" w:hAnsi="Times New Roman" w:cs="Times New Roman"/>
          <w:color w:val="000000" w:themeColor="text1"/>
        </w:rPr>
        <w:t>.</w:t>
      </w:r>
      <w:r w:rsidR="00CB69E7">
        <w:rPr>
          <w:rFonts w:ascii="Times New Roman" w:hAnsi="Times New Roman" w:cs="Times New Roman"/>
          <w:color w:val="000000" w:themeColor="text1"/>
        </w:rPr>
        <w:t xml:space="preserve"> they are managers of a section of the organization, for example, HR, Finance etc.</w:t>
      </w:r>
      <w:r w:rsidR="00EF12D6">
        <w:rPr>
          <w:rFonts w:ascii="Times New Roman" w:hAnsi="Times New Roman" w:cs="Times New Roman"/>
          <w:color w:val="000000" w:themeColor="text1"/>
        </w:rPr>
        <w:t xml:space="preserve"> Lastly there are everyday supervisors who oversee every day activities, solve employee issues and train employees. (Julianne Russ 2017). </w:t>
      </w:r>
      <w:r>
        <w:rPr>
          <w:rFonts w:ascii="Times New Roman" w:hAnsi="Times New Roman" w:cs="Times New Roman"/>
          <w:color w:val="000000" w:themeColor="text1"/>
        </w:rPr>
        <w:t>The third</w:t>
      </w:r>
      <w:r w:rsidR="007860EE">
        <w:rPr>
          <w:rFonts w:ascii="Times New Roman" w:hAnsi="Times New Roman" w:cs="Times New Roman"/>
          <w:color w:val="000000" w:themeColor="text1"/>
        </w:rPr>
        <w:t xml:space="preserve"> characteristics</w:t>
      </w:r>
      <w:r>
        <w:rPr>
          <w:rFonts w:ascii="Times New Roman" w:hAnsi="Times New Roman" w:cs="Times New Roman"/>
          <w:color w:val="000000" w:themeColor="text1"/>
        </w:rPr>
        <w:t xml:space="preserve"> is </w:t>
      </w:r>
      <w:r w:rsidR="007860EE">
        <w:rPr>
          <w:rFonts w:ascii="Times New Roman" w:hAnsi="Times New Roman" w:cs="Times New Roman"/>
          <w:color w:val="000000" w:themeColor="text1"/>
        </w:rPr>
        <w:t xml:space="preserve">formal rules. This characteristic involves having rules that apply to every member of the organization, weather you are at the stop of the hierarchy or the bottom these rules must be followed. These rules should be written down and handed to every member of the organization to </w:t>
      </w:r>
      <w:r w:rsidR="002D59B9">
        <w:rPr>
          <w:rFonts w:ascii="Times New Roman" w:hAnsi="Times New Roman" w:cs="Times New Roman"/>
          <w:color w:val="000000" w:themeColor="text1"/>
        </w:rPr>
        <w:t>avoid</w:t>
      </w:r>
      <w:r w:rsidR="007860EE">
        <w:rPr>
          <w:rFonts w:ascii="Times New Roman" w:hAnsi="Times New Roman" w:cs="Times New Roman"/>
          <w:color w:val="000000" w:themeColor="text1"/>
        </w:rPr>
        <w:t xml:space="preserve"> con</w:t>
      </w:r>
      <w:r w:rsidR="002D59B9">
        <w:rPr>
          <w:rFonts w:ascii="Times New Roman" w:hAnsi="Times New Roman" w:cs="Times New Roman"/>
          <w:color w:val="000000" w:themeColor="text1"/>
        </w:rPr>
        <w:t>fusion</w:t>
      </w:r>
      <w:r w:rsidR="007860EE">
        <w:rPr>
          <w:rFonts w:ascii="Times New Roman" w:hAnsi="Times New Roman" w:cs="Times New Roman"/>
          <w:color w:val="000000" w:themeColor="text1"/>
        </w:rPr>
        <w:t xml:space="preserve">. </w:t>
      </w:r>
      <w:r w:rsidR="002D59B9">
        <w:rPr>
          <w:rFonts w:ascii="Times New Roman" w:hAnsi="Times New Roman" w:cs="Times New Roman"/>
          <w:color w:val="000000" w:themeColor="text1"/>
        </w:rPr>
        <w:t xml:space="preserve">The fourth characteristic is career orientation. </w:t>
      </w:r>
      <w:r w:rsidR="00721558">
        <w:rPr>
          <w:rFonts w:ascii="Times New Roman" w:hAnsi="Times New Roman" w:cs="Times New Roman"/>
          <w:color w:val="000000" w:themeColor="text1"/>
        </w:rPr>
        <w:t>Career orientation involves an employer employing workers based on their skills and qualifications rather than their personal preferences. It also encourages candidates to seek a lifelong career with the organization</w:t>
      </w:r>
      <w:r w:rsidR="00CB69E7">
        <w:rPr>
          <w:rFonts w:ascii="Times New Roman" w:hAnsi="Times New Roman" w:cs="Times New Roman"/>
          <w:color w:val="000000" w:themeColor="text1"/>
        </w:rPr>
        <w:t>,</w:t>
      </w:r>
      <w:r w:rsidR="00721558">
        <w:rPr>
          <w:rFonts w:ascii="Times New Roman" w:hAnsi="Times New Roman" w:cs="Times New Roman"/>
          <w:color w:val="000000" w:themeColor="text1"/>
        </w:rPr>
        <w:t xml:space="preserve"> rather than only working for them for a few months. The fi</w:t>
      </w:r>
      <w:r w:rsidR="008D342C">
        <w:rPr>
          <w:rFonts w:ascii="Times New Roman" w:hAnsi="Times New Roman" w:cs="Times New Roman"/>
          <w:color w:val="000000" w:themeColor="text1"/>
        </w:rPr>
        <w:t xml:space="preserve">fth characteristic is Formal selection. Formal selection is like career orientation and says that employees should be chosen and promoted based on their skill and </w:t>
      </w:r>
      <w:r w:rsidR="00CB69E7">
        <w:rPr>
          <w:rFonts w:ascii="Times New Roman" w:hAnsi="Times New Roman" w:cs="Times New Roman"/>
          <w:color w:val="000000" w:themeColor="text1"/>
        </w:rPr>
        <w:t>merit, not</w:t>
      </w:r>
      <w:r w:rsidR="008D342C">
        <w:rPr>
          <w:rFonts w:ascii="Times New Roman" w:hAnsi="Times New Roman" w:cs="Times New Roman"/>
          <w:color w:val="000000" w:themeColor="text1"/>
        </w:rPr>
        <w:t xml:space="preserve"> by personal relationships within the business</w:t>
      </w:r>
      <w:r w:rsidR="00CB69E7">
        <w:rPr>
          <w:rFonts w:ascii="Times New Roman" w:hAnsi="Times New Roman" w:cs="Times New Roman"/>
          <w:color w:val="000000" w:themeColor="text1"/>
        </w:rPr>
        <w:t xml:space="preserve"> or favouritism</w:t>
      </w:r>
      <w:r w:rsidR="008D342C">
        <w:rPr>
          <w:rFonts w:ascii="Times New Roman" w:hAnsi="Times New Roman" w:cs="Times New Roman"/>
          <w:color w:val="000000" w:themeColor="text1"/>
        </w:rPr>
        <w:t>. The sixed and final characteristic is impersonal</w:t>
      </w:r>
      <w:r w:rsidR="00CB69E7">
        <w:rPr>
          <w:rFonts w:ascii="Times New Roman" w:hAnsi="Times New Roman" w:cs="Times New Roman"/>
          <w:color w:val="000000" w:themeColor="text1"/>
        </w:rPr>
        <w:t xml:space="preserve"> relation</w:t>
      </w:r>
      <w:r w:rsidR="008D342C">
        <w:rPr>
          <w:rFonts w:ascii="Times New Roman" w:hAnsi="Times New Roman" w:cs="Times New Roman"/>
          <w:color w:val="000000" w:themeColor="text1"/>
        </w:rPr>
        <w:t>. Impersonal</w:t>
      </w:r>
      <w:r w:rsidR="00CB69E7">
        <w:rPr>
          <w:rFonts w:ascii="Times New Roman" w:hAnsi="Times New Roman" w:cs="Times New Roman"/>
          <w:color w:val="000000" w:themeColor="text1"/>
        </w:rPr>
        <w:t xml:space="preserve"> relations</w:t>
      </w:r>
      <w:r w:rsidR="008D342C">
        <w:rPr>
          <w:rFonts w:ascii="Times New Roman" w:hAnsi="Times New Roman" w:cs="Times New Roman"/>
          <w:color w:val="000000" w:themeColor="text1"/>
        </w:rPr>
        <w:t xml:space="preserve"> </w:t>
      </w:r>
      <w:r w:rsidR="00764CDB">
        <w:rPr>
          <w:rFonts w:ascii="Times New Roman" w:hAnsi="Times New Roman" w:cs="Times New Roman"/>
          <w:color w:val="000000" w:themeColor="text1"/>
        </w:rPr>
        <w:t>involve</w:t>
      </w:r>
      <w:r w:rsidR="008D342C">
        <w:rPr>
          <w:rFonts w:ascii="Times New Roman" w:hAnsi="Times New Roman" w:cs="Times New Roman"/>
          <w:color w:val="000000" w:themeColor="text1"/>
        </w:rPr>
        <w:t xml:space="preserve"> having rules </w:t>
      </w:r>
      <w:r w:rsidR="00CB69E7">
        <w:rPr>
          <w:rFonts w:ascii="Times New Roman" w:hAnsi="Times New Roman" w:cs="Times New Roman"/>
          <w:color w:val="000000" w:themeColor="text1"/>
        </w:rPr>
        <w:t xml:space="preserve">that </w:t>
      </w:r>
      <w:r w:rsidR="00764CDB">
        <w:rPr>
          <w:rFonts w:ascii="Times New Roman" w:hAnsi="Times New Roman" w:cs="Times New Roman"/>
          <w:color w:val="000000" w:themeColor="text1"/>
        </w:rPr>
        <w:t>effect</w:t>
      </w:r>
      <w:r w:rsidR="008D342C">
        <w:rPr>
          <w:rFonts w:ascii="Times New Roman" w:hAnsi="Times New Roman" w:cs="Times New Roman"/>
          <w:color w:val="000000" w:themeColor="text1"/>
        </w:rPr>
        <w:t xml:space="preserve"> every member of the organization</w:t>
      </w:r>
      <w:r w:rsidR="00764CDB">
        <w:rPr>
          <w:rFonts w:ascii="Times New Roman" w:hAnsi="Times New Roman" w:cs="Times New Roman"/>
          <w:color w:val="000000" w:themeColor="text1"/>
        </w:rPr>
        <w:t xml:space="preserve">, </w:t>
      </w:r>
      <w:proofErr w:type="spellStart"/>
      <w:r w:rsidR="00764CDB">
        <w:rPr>
          <w:rFonts w:ascii="Times New Roman" w:hAnsi="Times New Roman" w:cs="Times New Roman"/>
          <w:color w:val="000000" w:themeColor="text1"/>
        </w:rPr>
        <w:t>n</w:t>
      </w:r>
      <w:r w:rsidR="008D342C">
        <w:rPr>
          <w:rFonts w:ascii="Times New Roman" w:hAnsi="Times New Roman" w:cs="Times New Roman"/>
          <w:color w:val="000000" w:themeColor="text1"/>
        </w:rPr>
        <w:t>not</w:t>
      </w:r>
      <w:proofErr w:type="spellEnd"/>
      <w:r w:rsidR="008D342C">
        <w:rPr>
          <w:rFonts w:ascii="Times New Roman" w:hAnsi="Times New Roman" w:cs="Times New Roman"/>
          <w:color w:val="000000" w:themeColor="text1"/>
        </w:rPr>
        <w:t xml:space="preserve"> work to </w:t>
      </w:r>
      <w:r w:rsidR="00866D71">
        <w:rPr>
          <w:rFonts w:ascii="Times New Roman" w:hAnsi="Times New Roman" w:cs="Times New Roman"/>
          <w:color w:val="000000" w:themeColor="text1"/>
        </w:rPr>
        <w:t>disadvantage</w:t>
      </w:r>
      <w:r w:rsidR="008D342C">
        <w:rPr>
          <w:rFonts w:ascii="Times New Roman" w:hAnsi="Times New Roman" w:cs="Times New Roman"/>
          <w:color w:val="000000" w:themeColor="text1"/>
        </w:rPr>
        <w:t xml:space="preserve"> </w:t>
      </w:r>
      <w:r w:rsidR="00866D71">
        <w:rPr>
          <w:rFonts w:ascii="Times New Roman" w:hAnsi="Times New Roman" w:cs="Times New Roman"/>
          <w:color w:val="000000" w:themeColor="text1"/>
        </w:rPr>
        <w:t>certain members of the organization and benefit others.</w:t>
      </w:r>
      <w:r w:rsidRPr="004709A3" w:rsidR="00866D71">
        <w:rPr>
          <w:rFonts w:ascii="Times New Roman" w:hAnsi="Times New Roman" w:cs="Times New Roman"/>
          <w:color w:val="000000" w:themeColor="text1"/>
          <w:sz w:val="24"/>
        </w:rPr>
        <w:t xml:space="preserve"> (</w:t>
      </w:r>
      <w:hyperlink w:history="1" r:id="rId8">
        <w:r w:rsidRPr="004709A3" w:rsidR="004709A3">
          <w:rPr>
            <w:rStyle w:val="Hyperlink"/>
            <w:rFonts w:ascii="Times New Roman" w:hAnsi="Times New Roman" w:cs="Times New Roman"/>
            <w:color w:val="000000" w:themeColor="text1"/>
            <w:sz w:val="24"/>
            <w:u w:val="none"/>
          </w:rPr>
          <w:t>Alanis Business Academy</w:t>
        </w:r>
      </w:hyperlink>
      <w:r w:rsidRPr="004709A3" w:rsidR="004709A3">
        <w:rPr>
          <w:rFonts w:ascii="Times New Roman" w:hAnsi="Times New Roman" w:cs="Times New Roman"/>
          <w:color w:val="000000" w:themeColor="text1"/>
          <w:sz w:val="24"/>
        </w:rPr>
        <w:t>, 2013)</w:t>
      </w:r>
      <w:r w:rsidR="00866D71">
        <w:rPr>
          <w:rFonts w:ascii="Times New Roman" w:hAnsi="Times New Roman" w:cs="Times New Roman"/>
          <w:color w:val="000000" w:themeColor="text1"/>
          <w:sz w:val="24"/>
        </w:rPr>
        <w:t xml:space="preserve">. To summaries Max Webber </w:t>
      </w:r>
      <w:r w:rsidRPr="00DA0625" w:rsidR="00866D71">
        <w:rPr>
          <w:rFonts w:ascii="Times New Roman" w:hAnsi="Times New Roman" w:cs="Times New Roman"/>
          <w:color w:val="000000" w:themeColor="text1"/>
        </w:rPr>
        <w:t>Bureaucratic</w:t>
      </w:r>
      <w:r w:rsidR="00430AD3">
        <w:rPr>
          <w:rFonts w:ascii="Times New Roman" w:hAnsi="Times New Roman" w:cs="Times New Roman"/>
          <w:color w:val="000000" w:themeColor="text1"/>
        </w:rPr>
        <w:t xml:space="preserve"> management</w:t>
      </w:r>
      <w:r w:rsidR="00866D71">
        <w:rPr>
          <w:rFonts w:ascii="Times New Roman" w:hAnsi="Times New Roman" w:cs="Times New Roman"/>
          <w:color w:val="000000" w:themeColor="text1"/>
        </w:rPr>
        <w:t xml:space="preserve"> theory was design</w:t>
      </w:r>
      <w:r w:rsidR="00A77CBE">
        <w:rPr>
          <w:rFonts w:ascii="Times New Roman" w:hAnsi="Times New Roman" w:cs="Times New Roman"/>
          <w:color w:val="000000" w:themeColor="text1"/>
        </w:rPr>
        <w:t>ed</w:t>
      </w:r>
      <w:r w:rsidR="00866D71">
        <w:rPr>
          <w:rFonts w:ascii="Times New Roman" w:hAnsi="Times New Roman" w:cs="Times New Roman"/>
          <w:color w:val="000000" w:themeColor="text1"/>
        </w:rPr>
        <w:t xml:space="preserve"> to improve productivity and focus</w:t>
      </w:r>
      <w:r w:rsidR="008D77BE">
        <w:rPr>
          <w:rFonts w:ascii="Times New Roman" w:hAnsi="Times New Roman" w:cs="Times New Roman"/>
          <w:color w:val="000000" w:themeColor="text1"/>
        </w:rPr>
        <w:t xml:space="preserve"> within the workplace and have workers focus on </w:t>
      </w:r>
      <w:r w:rsidR="00866D71">
        <w:rPr>
          <w:rFonts w:ascii="Times New Roman" w:hAnsi="Times New Roman" w:cs="Times New Roman"/>
          <w:color w:val="000000" w:themeColor="text1"/>
        </w:rPr>
        <w:t>tasks on objectives</w:t>
      </w:r>
      <w:r w:rsidR="008D77BE">
        <w:rPr>
          <w:rFonts w:ascii="Times New Roman" w:hAnsi="Times New Roman" w:cs="Times New Roman"/>
          <w:color w:val="000000" w:themeColor="text1"/>
        </w:rPr>
        <w:t xml:space="preserve"> and remove personal relationship</w:t>
      </w:r>
      <w:r w:rsidR="00764CDB">
        <w:rPr>
          <w:rFonts w:ascii="Times New Roman" w:hAnsi="Times New Roman" w:cs="Times New Roman"/>
          <w:color w:val="000000" w:themeColor="text1"/>
        </w:rPr>
        <w:t>.</w:t>
      </w:r>
      <w:r w:rsidR="008D77BE">
        <w:rPr>
          <w:rFonts w:ascii="Times New Roman" w:hAnsi="Times New Roman" w:cs="Times New Roman"/>
          <w:color w:val="000000" w:themeColor="text1"/>
        </w:rPr>
        <w:t xml:space="preserve"> </w:t>
      </w:r>
      <w:r w:rsidR="00764CDB">
        <w:rPr>
          <w:rFonts w:ascii="Times New Roman" w:hAnsi="Times New Roman" w:cs="Times New Roman"/>
          <w:color w:val="000000" w:themeColor="text1"/>
        </w:rPr>
        <w:t>M</w:t>
      </w:r>
      <w:r w:rsidR="008D77BE">
        <w:rPr>
          <w:rFonts w:ascii="Times New Roman" w:hAnsi="Times New Roman" w:cs="Times New Roman"/>
          <w:color w:val="000000" w:themeColor="text1"/>
        </w:rPr>
        <w:t xml:space="preserve">aking the workplace a more </w:t>
      </w:r>
      <w:r w:rsidR="00866D71">
        <w:rPr>
          <w:rFonts w:ascii="Times New Roman" w:hAnsi="Times New Roman" w:cs="Times New Roman"/>
          <w:color w:val="000000" w:themeColor="text1"/>
        </w:rPr>
        <w:t>impersonal environment that worked to benefit every member of the organization.</w:t>
      </w:r>
    </w:p>
    <w:p w:rsidRPr="00866D71" w:rsidR="00866D71" w:rsidP="004210AC" w:rsidRDefault="00866D71" w14:paraId="4C50BD6F" w14:textId="7846EB93">
      <w:pPr>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How does Unilever utilize </w:t>
      </w:r>
      <w:r w:rsidRPr="00866D71">
        <w:rPr>
          <w:rFonts w:ascii="Times New Roman" w:hAnsi="Times New Roman" w:cs="Times New Roman"/>
          <w:color w:val="000000" w:themeColor="text1"/>
          <w:u w:val="single"/>
        </w:rPr>
        <w:t>a Bureaucratic approach to management?</w:t>
      </w:r>
    </w:p>
    <w:p w:rsidR="00866D71" w:rsidP="00E32E08" w:rsidRDefault="00866D71" w14:paraId="1ADBE2FC" w14:textId="08E79924">
      <w:pPr>
        <w:spacing w:before="240"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Unilever utilizes a Bureaucratic approach to management </w:t>
      </w:r>
      <w:r w:rsidR="00A77CBE">
        <w:rPr>
          <w:rFonts w:ascii="Times New Roman" w:hAnsi="Times New Roman" w:cs="Times New Roman"/>
          <w:color w:val="000000" w:themeColor="text1"/>
        </w:rPr>
        <w:t xml:space="preserve">in </w:t>
      </w:r>
      <w:r w:rsidR="00273763">
        <w:rPr>
          <w:rFonts w:ascii="Times New Roman" w:hAnsi="Times New Roman" w:cs="Times New Roman"/>
          <w:color w:val="000000" w:themeColor="text1"/>
        </w:rPr>
        <w:t>many ways</w:t>
      </w:r>
      <w:r w:rsidR="00A77CBE">
        <w:rPr>
          <w:rFonts w:ascii="Times New Roman" w:hAnsi="Times New Roman" w:cs="Times New Roman"/>
          <w:color w:val="000000" w:themeColor="text1"/>
        </w:rPr>
        <w:t xml:space="preserve"> for example</w:t>
      </w:r>
      <w:r w:rsidR="00764CDB">
        <w:rPr>
          <w:rFonts w:ascii="Times New Roman" w:hAnsi="Times New Roman" w:cs="Times New Roman"/>
          <w:color w:val="000000" w:themeColor="text1"/>
        </w:rPr>
        <w:t>,</w:t>
      </w:r>
      <w:r w:rsidR="00A77CBE">
        <w:rPr>
          <w:rFonts w:ascii="Times New Roman" w:hAnsi="Times New Roman" w:cs="Times New Roman"/>
          <w:color w:val="000000" w:themeColor="text1"/>
        </w:rPr>
        <w:t xml:space="preserve"> they </w:t>
      </w:r>
      <w:r w:rsidR="00273763">
        <w:rPr>
          <w:rFonts w:ascii="Times New Roman" w:hAnsi="Times New Roman" w:cs="Times New Roman"/>
          <w:color w:val="000000" w:themeColor="text1"/>
        </w:rPr>
        <w:t>utilize</w:t>
      </w:r>
      <w:r w:rsidR="00A77CBE">
        <w:rPr>
          <w:rFonts w:ascii="Times New Roman" w:hAnsi="Times New Roman" w:cs="Times New Roman"/>
          <w:color w:val="000000" w:themeColor="text1"/>
        </w:rPr>
        <w:t xml:space="preserve"> a hierarchy system </w:t>
      </w:r>
      <w:r w:rsidR="00273763">
        <w:rPr>
          <w:rFonts w:ascii="Times New Roman" w:hAnsi="Times New Roman" w:cs="Times New Roman"/>
          <w:color w:val="000000" w:themeColor="text1"/>
        </w:rPr>
        <w:t>to give a clear understanding of everyone role within the organization. Being that Unilever is such a massive organization it can be difficult for them to maintain a clear line of communication between these at the top of the organization and those at the bottom. That is way it is important that Unilever have a hierarchy system</w:t>
      </w:r>
      <w:r w:rsidR="00764CDB">
        <w:rPr>
          <w:rFonts w:ascii="Times New Roman" w:hAnsi="Times New Roman" w:cs="Times New Roman"/>
          <w:color w:val="000000" w:themeColor="text1"/>
        </w:rPr>
        <w:t>,</w:t>
      </w:r>
      <w:r w:rsidR="00273763">
        <w:rPr>
          <w:rFonts w:ascii="Times New Roman" w:hAnsi="Times New Roman" w:cs="Times New Roman"/>
          <w:color w:val="000000" w:themeColor="text1"/>
        </w:rPr>
        <w:t xml:space="preserve"> so that important messages can get sent to the appropriate manager who can then pass the message on. </w:t>
      </w:r>
      <w:r w:rsidR="00A77CBE">
        <w:rPr>
          <w:rFonts w:ascii="Times New Roman" w:hAnsi="Times New Roman" w:cs="Times New Roman"/>
          <w:color w:val="000000" w:themeColor="text1"/>
        </w:rPr>
        <w:t>Unilever also employs and promotes employees based on their qualifications, skills and merit.</w:t>
      </w:r>
      <w:r w:rsidR="00273763">
        <w:rPr>
          <w:rFonts w:ascii="Times New Roman" w:hAnsi="Times New Roman" w:cs="Times New Roman"/>
          <w:color w:val="000000" w:themeColor="text1"/>
        </w:rPr>
        <w:t xml:space="preserve"> This means that employees working for Unilever will have the skills and knowledge to complete their tasks in an efficient manner, rather than have employees who do not know what they are doing and as a result become unmotivated. </w:t>
      </w:r>
      <w:r w:rsidR="00A77CBE">
        <w:rPr>
          <w:rFonts w:ascii="Times New Roman" w:hAnsi="Times New Roman" w:cs="Times New Roman"/>
          <w:color w:val="000000" w:themeColor="text1"/>
        </w:rPr>
        <w:t xml:space="preserve">They also have a set of formal rules that apply to every member of the organization regardless of their rank within the organization. </w:t>
      </w:r>
      <w:r w:rsidR="00273763">
        <w:rPr>
          <w:rFonts w:ascii="Times New Roman" w:hAnsi="Times New Roman" w:cs="Times New Roman"/>
          <w:color w:val="000000" w:themeColor="text1"/>
        </w:rPr>
        <w:t>These allows the employees to feel safe within the workplace</w:t>
      </w:r>
      <w:r w:rsidR="00764CDB">
        <w:rPr>
          <w:rFonts w:ascii="Times New Roman" w:hAnsi="Times New Roman" w:cs="Times New Roman"/>
          <w:color w:val="000000" w:themeColor="text1"/>
        </w:rPr>
        <w:t>,</w:t>
      </w:r>
      <w:r w:rsidR="00273763">
        <w:rPr>
          <w:rFonts w:ascii="Times New Roman" w:hAnsi="Times New Roman" w:cs="Times New Roman"/>
          <w:color w:val="000000" w:themeColor="text1"/>
        </w:rPr>
        <w:t xml:space="preserve"> </w:t>
      </w:r>
      <w:r w:rsidR="00764CDB">
        <w:rPr>
          <w:rFonts w:ascii="Times New Roman" w:hAnsi="Times New Roman" w:cs="Times New Roman"/>
          <w:color w:val="000000" w:themeColor="text1"/>
        </w:rPr>
        <w:t>without fear of</w:t>
      </w:r>
      <w:r w:rsidR="00273763">
        <w:rPr>
          <w:rFonts w:ascii="Times New Roman" w:hAnsi="Times New Roman" w:cs="Times New Roman"/>
          <w:color w:val="000000" w:themeColor="text1"/>
        </w:rPr>
        <w:t xml:space="preserve"> members of the organization abusing their power</w:t>
      </w:r>
      <w:r w:rsidR="00764CDB">
        <w:rPr>
          <w:rFonts w:ascii="Times New Roman" w:hAnsi="Times New Roman" w:cs="Times New Roman"/>
          <w:color w:val="000000" w:themeColor="text1"/>
        </w:rPr>
        <w:t xml:space="preserve"> and authority</w:t>
      </w:r>
      <w:r w:rsidR="00273763">
        <w:rPr>
          <w:rFonts w:ascii="Times New Roman" w:hAnsi="Times New Roman" w:cs="Times New Roman"/>
          <w:color w:val="000000" w:themeColor="text1"/>
        </w:rPr>
        <w:t>.</w:t>
      </w:r>
      <w:r w:rsidR="00F0665D">
        <w:rPr>
          <w:rFonts w:ascii="Times New Roman" w:hAnsi="Times New Roman" w:cs="Times New Roman"/>
          <w:color w:val="000000" w:themeColor="text1"/>
        </w:rPr>
        <w:t xml:space="preserve"> </w:t>
      </w:r>
    </w:p>
    <w:p w:rsidR="004210AC" w:rsidP="00764CDB" w:rsidRDefault="004210AC" w14:paraId="61475F3C" w14:textId="77777777">
      <w:pPr>
        <w:spacing w:before="240" w:line="480" w:lineRule="auto"/>
        <w:rPr>
          <w:rFonts w:ascii="Times New Roman" w:hAnsi="Times New Roman" w:cs="Times New Roman"/>
          <w:color w:val="000000" w:themeColor="text1"/>
          <w:u w:val="single"/>
        </w:rPr>
      </w:pPr>
    </w:p>
    <w:p w:rsidRPr="00552DE1" w:rsidR="00BB03D8" w:rsidP="004210AC" w:rsidRDefault="00BB03D8" w14:paraId="5DB359D2" w14:textId="3A3F67B9">
      <w:pPr>
        <w:spacing w:before="240" w:line="480" w:lineRule="auto"/>
        <w:jc w:val="center"/>
        <w:rPr>
          <w:rFonts w:ascii="Times New Roman" w:hAnsi="Times New Roman" w:cs="Times New Roman"/>
          <w:color w:val="000000" w:themeColor="text1"/>
        </w:rPr>
      </w:pPr>
      <w:r w:rsidRPr="00BB03D8">
        <w:rPr>
          <w:rFonts w:ascii="Times New Roman" w:hAnsi="Times New Roman" w:cs="Times New Roman"/>
          <w:color w:val="000000" w:themeColor="text1"/>
          <w:u w:val="single"/>
        </w:rPr>
        <w:t xml:space="preserve">Classical </w:t>
      </w:r>
      <w:r w:rsidR="00764CDB">
        <w:rPr>
          <w:rFonts w:ascii="Times New Roman" w:hAnsi="Times New Roman" w:cs="Times New Roman"/>
          <w:color w:val="000000" w:themeColor="text1"/>
          <w:u w:val="single"/>
        </w:rPr>
        <w:t>a</w:t>
      </w:r>
      <w:r w:rsidRPr="00BB03D8">
        <w:rPr>
          <w:rFonts w:ascii="Times New Roman" w:hAnsi="Times New Roman" w:cs="Times New Roman"/>
          <w:color w:val="000000" w:themeColor="text1"/>
          <w:u w:val="single"/>
        </w:rPr>
        <w:t>pproach to management</w:t>
      </w:r>
      <w:r w:rsidR="00764CDB">
        <w:rPr>
          <w:rFonts w:ascii="Times New Roman" w:hAnsi="Times New Roman" w:cs="Times New Roman"/>
          <w:color w:val="000000" w:themeColor="text1"/>
          <w:u w:val="single"/>
        </w:rPr>
        <w:t>,</w:t>
      </w:r>
      <w:r w:rsidR="00552DE1">
        <w:rPr>
          <w:rFonts w:ascii="Times New Roman" w:hAnsi="Times New Roman" w:cs="Times New Roman"/>
          <w:color w:val="000000" w:themeColor="text1"/>
          <w:u w:val="single"/>
        </w:rPr>
        <w:t xml:space="preserve"> otherwise </w:t>
      </w:r>
      <w:r w:rsidR="00EF12D6">
        <w:rPr>
          <w:rFonts w:ascii="Times New Roman" w:hAnsi="Times New Roman" w:cs="Times New Roman"/>
          <w:color w:val="000000" w:themeColor="text1"/>
          <w:u w:val="single"/>
        </w:rPr>
        <w:t>known</w:t>
      </w:r>
      <w:r w:rsidR="00552DE1">
        <w:rPr>
          <w:rFonts w:ascii="Times New Roman" w:hAnsi="Times New Roman" w:cs="Times New Roman"/>
          <w:color w:val="000000" w:themeColor="text1"/>
          <w:u w:val="single"/>
        </w:rPr>
        <w:t xml:space="preserve"> as Scientific Management</w:t>
      </w:r>
      <w:r w:rsidRPr="00316602" w:rsidR="00552DE1">
        <w:rPr>
          <w:rFonts w:ascii="Times New Roman" w:hAnsi="Times New Roman" w:cs="Times New Roman"/>
          <w:color w:val="000000" w:themeColor="text1"/>
          <w:u w:val="single"/>
        </w:rPr>
        <w:t xml:space="preserve"> Approach</w:t>
      </w:r>
      <w:r w:rsidR="00552DE1">
        <w:rPr>
          <w:rFonts w:ascii="Times New Roman" w:hAnsi="Times New Roman" w:cs="Times New Roman"/>
          <w:color w:val="000000" w:themeColor="text1"/>
          <w:u w:val="single"/>
        </w:rPr>
        <w:t xml:space="preserve"> theory</w:t>
      </w:r>
    </w:p>
    <w:p w:rsidR="00E06CA8" w:rsidP="00E32E08" w:rsidRDefault="00552DE1" w14:paraId="768CB6BE" w14:textId="027A2643">
      <w:pPr>
        <w:spacing w:before="240" w:line="480" w:lineRule="auto"/>
        <w:rPr>
          <w:rFonts w:ascii="Times New Roman" w:hAnsi="Times New Roman" w:cs="Times New Roman"/>
          <w:sz w:val="24"/>
          <w:szCs w:val="24"/>
        </w:rPr>
      </w:pPr>
      <w:r>
        <w:rPr>
          <w:rFonts w:ascii="Times New Roman" w:hAnsi="Times New Roman" w:cs="Times New Roman"/>
          <w:color w:val="000000" w:themeColor="text1"/>
        </w:rPr>
        <w:t>Scientific Management theory was developed by Fredrick Taylor. Having the desire to improve the efficiency of the workplace he went out and studied the workers who worked at varies factories. Having conducted numerous tests</w:t>
      </w:r>
      <w:r w:rsidR="00764CDB">
        <w:rPr>
          <w:rFonts w:ascii="Times New Roman" w:hAnsi="Times New Roman" w:cs="Times New Roman"/>
          <w:color w:val="000000" w:themeColor="text1"/>
        </w:rPr>
        <w:t>,</w:t>
      </w:r>
      <w:r>
        <w:rPr>
          <w:rFonts w:ascii="Times New Roman" w:hAnsi="Times New Roman" w:cs="Times New Roman"/>
          <w:color w:val="000000" w:themeColor="text1"/>
        </w:rPr>
        <w:t xml:space="preserve"> he concluded that workers were undermotivated and lazy. Fredrick conducted several tests trying to understand why this was. This lead him to</w:t>
      </w:r>
      <w:r w:rsidR="00764CDB">
        <w:rPr>
          <w:rFonts w:ascii="Times New Roman" w:hAnsi="Times New Roman" w:cs="Times New Roman"/>
          <w:color w:val="000000" w:themeColor="text1"/>
        </w:rPr>
        <w:t xml:space="preserve"> the</w:t>
      </w:r>
      <w:r>
        <w:rPr>
          <w:rFonts w:ascii="Times New Roman" w:hAnsi="Times New Roman" w:cs="Times New Roman"/>
          <w:color w:val="000000" w:themeColor="text1"/>
        </w:rPr>
        <w:t xml:space="preserve"> </w:t>
      </w:r>
      <w:r w:rsidR="00764CDB">
        <w:rPr>
          <w:rFonts w:ascii="Times New Roman" w:hAnsi="Times New Roman" w:cs="Times New Roman"/>
          <w:color w:val="000000" w:themeColor="text1"/>
        </w:rPr>
        <w:t>conclusion,</w:t>
      </w:r>
      <w:r>
        <w:rPr>
          <w:rFonts w:ascii="Times New Roman" w:hAnsi="Times New Roman" w:cs="Times New Roman"/>
          <w:color w:val="000000" w:themeColor="text1"/>
        </w:rPr>
        <w:t xml:space="preserve"> that the workers at these factories had n</w:t>
      </w:r>
      <w:r w:rsidR="00764CDB">
        <w:rPr>
          <w:rFonts w:ascii="Times New Roman" w:hAnsi="Times New Roman" w:cs="Times New Roman"/>
          <w:color w:val="000000" w:themeColor="text1"/>
        </w:rPr>
        <w:t>o incentive</w:t>
      </w:r>
      <w:r>
        <w:rPr>
          <w:rFonts w:ascii="Times New Roman" w:hAnsi="Times New Roman" w:cs="Times New Roman"/>
          <w:color w:val="000000" w:themeColor="text1"/>
        </w:rPr>
        <w:t xml:space="preserve"> to put in the extra effort. This lead him to </w:t>
      </w:r>
      <w:r w:rsidR="00764CDB">
        <w:rPr>
          <w:rFonts w:ascii="Times New Roman" w:hAnsi="Times New Roman" w:cs="Times New Roman"/>
          <w:color w:val="000000" w:themeColor="text1"/>
        </w:rPr>
        <w:t>theorizes</w:t>
      </w:r>
      <w:r>
        <w:rPr>
          <w:rFonts w:ascii="Times New Roman" w:hAnsi="Times New Roman" w:cs="Times New Roman"/>
          <w:color w:val="000000" w:themeColor="text1"/>
        </w:rPr>
        <w:t xml:space="preserve"> w</w:t>
      </w:r>
      <w:r w:rsidR="00764CDB">
        <w:rPr>
          <w:rFonts w:ascii="Times New Roman" w:hAnsi="Times New Roman" w:cs="Times New Roman"/>
          <w:color w:val="000000" w:themeColor="text1"/>
        </w:rPr>
        <w:t>h</w:t>
      </w:r>
      <w:bookmarkStart w:name="_GoBack" w:id="0"/>
      <w:bookmarkEnd w:id="0"/>
      <w:r>
        <w:rPr>
          <w:rFonts w:ascii="Times New Roman" w:hAnsi="Times New Roman" w:cs="Times New Roman"/>
          <w:color w:val="000000" w:themeColor="text1"/>
        </w:rPr>
        <w:t xml:space="preserve">y this was, and how you could motivate the workers to work hardier. One method that you tried was to have the employees be paid per piece they made. This had a negative affect because employees would rush to finish their product. This resulted in the final product being rushed and not made to standards. This lead Fredrick to come to the realization that to motivate the workers then the management style itself had to be changed. This lead to have the managers to oversee the workers. This had a dramatic affect production because the workers could no longer laze around and had to put more effort into their work because they know that they were being monitored. This lead to the creation of the scientific management approach theory. </w:t>
      </w:r>
      <w:r w:rsidR="00EF12D6">
        <w:rPr>
          <w:rFonts w:ascii="Times New Roman" w:hAnsi="Times New Roman" w:cs="Times New Roman"/>
          <w:color w:val="000000" w:themeColor="text1"/>
        </w:rPr>
        <w:t xml:space="preserve">As </w:t>
      </w:r>
      <w:r w:rsidR="008D77BE">
        <w:rPr>
          <w:rFonts w:ascii="Times New Roman" w:hAnsi="Times New Roman" w:cs="Times New Roman"/>
          <w:color w:val="000000" w:themeColor="text1"/>
        </w:rPr>
        <w:t>he</w:t>
      </w:r>
      <w:r w:rsidR="00EF12D6">
        <w:rPr>
          <w:rFonts w:ascii="Times New Roman" w:hAnsi="Times New Roman" w:cs="Times New Roman"/>
          <w:color w:val="000000" w:themeColor="text1"/>
        </w:rPr>
        <w:t xml:space="preserve"> can see th</w:t>
      </w:r>
      <w:r w:rsidRPr="00EF12D6" w:rsidR="00EF12D6">
        <w:rPr>
          <w:rFonts w:ascii="Times New Roman" w:hAnsi="Times New Roman" w:cs="Times New Roman"/>
          <w:color w:val="000000" w:themeColor="text1"/>
          <w:sz w:val="24"/>
          <w:szCs w:val="24"/>
        </w:rPr>
        <w:t>e</w:t>
      </w:r>
      <w:r w:rsidRPr="00EF12D6" w:rsidR="008D77BE">
        <w:rPr>
          <w:rFonts w:ascii="Times New Roman" w:hAnsi="Times New Roman" w:cs="Times New Roman"/>
          <w:color w:val="000000" w:themeColor="text1"/>
          <w:sz w:val="24"/>
          <w:szCs w:val="24"/>
        </w:rPr>
        <w:t xml:space="preserve"> </w:t>
      </w:r>
      <w:r w:rsidRPr="00EF12D6" w:rsidR="00EF12D6">
        <w:rPr>
          <w:rFonts w:ascii="Times New Roman" w:hAnsi="Times New Roman" w:cs="Times New Roman"/>
          <w:color w:val="000000" w:themeColor="text1"/>
          <w:sz w:val="24"/>
          <w:szCs w:val="24"/>
        </w:rPr>
        <w:t>C</w:t>
      </w:r>
      <w:r w:rsidRPr="00EF12D6" w:rsidR="008D77BE">
        <w:rPr>
          <w:rFonts w:ascii="Times New Roman" w:hAnsi="Times New Roman" w:cs="Times New Roman"/>
          <w:color w:val="000000" w:themeColor="text1"/>
          <w:sz w:val="24"/>
          <w:szCs w:val="24"/>
        </w:rPr>
        <w:t xml:space="preserve">lassical management theory approach is very similar the Bureaucratic approach but with some key </w:t>
      </w:r>
      <w:r w:rsidRPr="00EF12D6">
        <w:rPr>
          <w:rFonts w:ascii="Times New Roman" w:hAnsi="Times New Roman" w:cs="Times New Roman"/>
          <w:color w:val="000000" w:themeColor="text1"/>
          <w:sz w:val="24"/>
          <w:szCs w:val="24"/>
        </w:rPr>
        <w:t>differences</w:t>
      </w:r>
      <w:r w:rsidRPr="00EF12D6" w:rsidR="008D77BE">
        <w:rPr>
          <w:rFonts w:ascii="Times New Roman" w:hAnsi="Times New Roman" w:cs="Times New Roman"/>
          <w:color w:val="000000" w:themeColor="text1"/>
          <w:sz w:val="24"/>
          <w:szCs w:val="24"/>
        </w:rPr>
        <w:t xml:space="preserve">. To start with both the Bureaucratic </w:t>
      </w:r>
      <w:r w:rsidRPr="00EF12D6">
        <w:rPr>
          <w:rFonts w:ascii="Times New Roman" w:hAnsi="Times New Roman" w:cs="Times New Roman"/>
          <w:color w:val="000000" w:themeColor="text1"/>
          <w:sz w:val="24"/>
          <w:szCs w:val="24"/>
        </w:rPr>
        <w:t xml:space="preserve">approach and the Classical approach both utilize a hierarchy system, and both focus on efficiency and the division of labour. The Bureaucratic approach has employees motivated by being supervised the Classical approach has employees motivated by some form of monetary reward. </w:t>
      </w:r>
      <w:r w:rsidR="00EF12D6">
        <w:rPr>
          <w:rFonts w:ascii="Times New Roman" w:hAnsi="Times New Roman" w:cs="Times New Roman"/>
          <w:color w:val="000000" w:themeColor="text1"/>
          <w:sz w:val="24"/>
          <w:szCs w:val="24"/>
        </w:rPr>
        <w:t>“</w:t>
      </w:r>
      <w:r w:rsidR="00991978">
        <w:rPr>
          <w:rFonts w:ascii="Times New Roman" w:hAnsi="Times New Roman" w:cs="Times New Roman"/>
          <w:color w:val="000000" w:themeColor="text1"/>
          <w:sz w:val="24"/>
          <w:szCs w:val="24"/>
        </w:rPr>
        <w:t>I</w:t>
      </w:r>
      <w:r w:rsidRPr="00EF12D6" w:rsidR="00EF12D6">
        <w:rPr>
          <w:rFonts w:ascii="Times New Roman" w:hAnsi="Times New Roman" w:cs="Times New Roman"/>
          <w:color w:val="000000" w:themeColor="text1"/>
          <w:sz w:val="24"/>
          <w:szCs w:val="24"/>
        </w:rPr>
        <w:t xml:space="preserve">t is also </w:t>
      </w:r>
      <w:r w:rsidRPr="00991978" w:rsidR="00EF12D6">
        <w:rPr>
          <w:rFonts w:ascii="Times New Roman" w:hAnsi="Times New Roman" w:cs="Times New Roman"/>
          <w:color w:val="000000" w:themeColor="text1"/>
          <w:sz w:val="24"/>
          <w:szCs w:val="24"/>
        </w:rPr>
        <w:t>criticized</w:t>
      </w:r>
      <w:r w:rsidRPr="00EF12D6" w:rsidR="00EF12D6">
        <w:rPr>
          <w:rFonts w:ascii="Times New Roman" w:hAnsi="Times New Roman" w:cs="Times New Roman"/>
          <w:color w:val="000000" w:themeColor="text1"/>
          <w:sz w:val="24"/>
          <w:szCs w:val="24"/>
        </w:rPr>
        <w:t xml:space="preserve"> for creating an assembly-line" atmosphere, where employees do only menial jobs. For this reason, it has fallen out of favour among many companies and schools of thought, but could still be a valuable tool for your organization, provided you carefully </w:t>
      </w:r>
      <w:r w:rsidRPr="00EF12D6" w:rsidR="00EF12D6">
        <w:rPr>
          <w:rFonts w:ascii="Times New Roman" w:hAnsi="Times New Roman" w:cs="Times New Roman"/>
          <w:sz w:val="24"/>
          <w:szCs w:val="24"/>
        </w:rPr>
        <w:t xml:space="preserve">examine </w:t>
      </w:r>
      <w:r w:rsidRPr="00EF12D6" w:rsidR="006156F6">
        <w:rPr>
          <w:rFonts w:ascii="Times New Roman" w:hAnsi="Times New Roman" w:cs="Times New Roman"/>
          <w:sz w:val="24"/>
          <w:szCs w:val="24"/>
        </w:rPr>
        <w:t>all</w:t>
      </w:r>
      <w:r w:rsidRPr="00EF12D6" w:rsidR="00EF12D6">
        <w:rPr>
          <w:rFonts w:ascii="Times New Roman" w:hAnsi="Times New Roman" w:cs="Times New Roman"/>
          <w:sz w:val="24"/>
          <w:szCs w:val="24"/>
        </w:rPr>
        <w:t xml:space="preserve"> its principles</w:t>
      </w:r>
      <w:r w:rsidR="00EF12D6">
        <w:rPr>
          <w:rFonts w:ascii="Times New Roman" w:hAnsi="Times New Roman" w:cs="Times New Roman"/>
          <w:sz w:val="24"/>
          <w:szCs w:val="24"/>
        </w:rPr>
        <w:t>” (</w:t>
      </w:r>
      <w:hyperlink w:history="1" r:id="rId9">
        <w:r w:rsidRPr="00EF12D6" w:rsidR="00EF12D6">
          <w:rPr>
            <w:rStyle w:val="Hyperlink"/>
            <w:rFonts w:ascii="Times New Roman" w:hAnsi="Times New Roman" w:cs="Times New Roman"/>
            <w:color w:val="000000" w:themeColor="text1"/>
            <w:sz w:val="24"/>
            <w:u w:val="none"/>
          </w:rPr>
          <w:t>L</w:t>
        </w:r>
        <w:r w:rsidR="00EF12D6">
          <w:rPr>
            <w:rStyle w:val="Hyperlink"/>
            <w:rFonts w:ascii="Times New Roman" w:hAnsi="Times New Roman" w:cs="Times New Roman"/>
            <w:color w:val="000000" w:themeColor="text1"/>
            <w:sz w:val="24"/>
            <w:u w:val="none"/>
          </w:rPr>
          <w:t>ea</w:t>
        </w:r>
        <w:r w:rsidRPr="00EF12D6" w:rsidR="00EF12D6">
          <w:rPr>
            <w:rStyle w:val="Hyperlink"/>
            <w:rFonts w:ascii="Times New Roman" w:hAnsi="Times New Roman" w:cs="Times New Roman"/>
            <w:color w:val="000000" w:themeColor="text1"/>
            <w:sz w:val="24"/>
            <w:u w:val="none"/>
          </w:rPr>
          <w:t xml:space="preserve"> T</w:t>
        </w:r>
      </w:hyperlink>
      <w:r w:rsidR="00EF12D6">
        <w:rPr>
          <w:rFonts w:ascii="Times New Roman" w:hAnsi="Times New Roman" w:cs="Times New Roman"/>
          <w:color w:val="000000" w:themeColor="text1"/>
          <w:sz w:val="24"/>
        </w:rPr>
        <w:t>erry</w:t>
      </w:r>
      <w:r w:rsidR="00C3008B">
        <w:rPr>
          <w:rFonts w:ascii="Times New Roman" w:hAnsi="Times New Roman" w:cs="Times New Roman"/>
          <w:color w:val="000000" w:themeColor="text1"/>
          <w:sz w:val="24"/>
        </w:rPr>
        <w:t>,</w:t>
      </w:r>
      <w:r w:rsidRPr="00EF12D6" w:rsidR="00EF12D6">
        <w:rPr>
          <w:rFonts w:ascii="Times New Roman" w:hAnsi="Times New Roman" w:cs="Times New Roman"/>
          <w:color w:val="000000" w:themeColor="text1"/>
          <w:sz w:val="24"/>
        </w:rPr>
        <w:t xml:space="preserve"> 2017</w:t>
      </w:r>
      <w:r w:rsidR="00EF12D6">
        <w:rPr>
          <w:rFonts w:ascii="Times New Roman" w:hAnsi="Times New Roman" w:cs="Times New Roman"/>
          <w:color w:val="000000" w:themeColor="text1"/>
          <w:sz w:val="24"/>
        </w:rPr>
        <w:t>)</w:t>
      </w:r>
      <w:r w:rsidRPr="00EF12D6" w:rsidR="00EF12D6">
        <w:rPr>
          <w:rFonts w:ascii="Times New Roman" w:hAnsi="Times New Roman" w:cs="Times New Roman"/>
          <w:sz w:val="24"/>
          <w:szCs w:val="24"/>
        </w:rPr>
        <w:t>.</w:t>
      </w:r>
    </w:p>
    <w:p w:rsidRPr="00866D71" w:rsidR="006156F6" w:rsidP="004210AC" w:rsidRDefault="006156F6" w14:paraId="7CAE4A1F" w14:textId="63B9A8ED">
      <w:pPr>
        <w:spacing w:line="48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How does Unilever utilize </w:t>
      </w:r>
      <w:r w:rsidRPr="00866D71">
        <w:rPr>
          <w:rFonts w:ascii="Times New Roman" w:hAnsi="Times New Roman" w:cs="Times New Roman"/>
          <w:color w:val="000000" w:themeColor="text1"/>
          <w:u w:val="single"/>
        </w:rPr>
        <w:t>a</w:t>
      </w:r>
      <w:r>
        <w:rPr>
          <w:rFonts w:ascii="Times New Roman" w:hAnsi="Times New Roman" w:cs="Times New Roman"/>
          <w:color w:val="000000" w:themeColor="text1"/>
          <w:u w:val="single"/>
        </w:rPr>
        <w:t xml:space="preserve"> Classical</w:t>
      </w:r>
      <w:r w:rsidRPr="00866D71">
        <w:rPr>
          <w:rFonts w:ascii="Times New Roman" w:hAnsi="Times New Roman" w:cs="Times New Roman"/>
          <w:color w:val="000000" w:themeColor="text1"/>
          <w:u w:val="single"/>
        </w:rPr>
        <w:t xml:space="preserve"> approach to management?</w:t>
      </w:r>
    </w:p>
    <w:p w:rsidR="00203079" w:rsidP="00E32E08" w:rsidRDefault="006156F6" w14:paraId="2C769B5F" w14:textId="7BD63B07">
      <w:pPr>
        <w:spacing w:before="240"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Unilever </w:t>
      </w:r>
      <w:r w:rsidR="00991978">
        <w:rPr>
          <w:rFonts w:ascii="Times New Roman" w:hAnsi="Times New Roman" w:cs="Times New Roman"/>
          <w:color w:val="000000" w:themeColor="text1"/>
        </w:rPr>
        <w:t>Utilizes</w:t>
      </w:r>
      <w:r>
        <w:rPr>
          <w:rFonts w:ascii="Times New Roman" w:hAnsi="Times New Roman" w:cs="Times New Roman"/>
          <w:color w:val="000000" w:themeColor="text1"/>
        </w:rPr>
        <w:t xml:space="preserve"> </w:t>
      </w:r>
      <w:r w:rsidR="00991978">
        <w:rPr>
          <w:rFonts w:ascii="Times New Roman" w:hAnsi="Times New Roman" w:cs="Times New Roman"/>
          <w:color w:val="000000" w:themeColor="text1"/>
        </w:rPr>
        <w:t xml:space="preserve">the Classical approach to management within a lot of their manufacturing plants to help monitor employees and motivate them. Using this style of management Unilever can improve their </w:t>
      </w:r>
      <w:r w:rsidR="00084A7E">
        <w:rPr>
          <w:rFonts w:ascii="Times New Roman" w:hAnsi="Times New Roman" w:cs="Times New Roman"/>
          <w:color w:val="000000" w:themeColor="text1"/>
        </w:rPr>
        <w:t>effectiveness</w:t>
      </w:r>
      <w:r w:rsidR="00991978">
        <w:rPr>
          <w:rFonts w:ascii="Times New Roman" w:hAnsi="Times New Roman" w:cs="Times New Roman"/>
          <w:color w:val="000000" w:themeColor="text1"/>
        </w:rPr>
        <w:t xml:space="preserve"> Unilever are always looking to expand </w:t>
      </w:r>
      <w:r w:rsidR="000F0A1B">
        <w:rPr>
          <w:rFonts w:ascii="Times New Roman" w:hAnsi="Times New Roman" w:cs="Times New Roman"/>
          <w:color w:val="000000" w:themeColor="text1"/>
        </w:rPr>
        <w:t>their</w:t>
      </w:r>
      <w:r w:rsidR="00991978">
        <w:rPr>
          <w:rFonts w:ascii="Times New Roman" w:hAnsi="Times New Roman" w:cs="Times New Roman"/>
          <w:color w:val="000000" w:themeColor="text1"/>
        </w:rPr>
        <w:t xml:space="preserve"> span of control and the classical approach is the best method for developing a broad view of their organization and being able to both monitor their vast workforce and keep them motivated. The drawback about using the Classical </w:t>
      </w:r>
      <w:r w:rsidR="000F0A1B">
        <w:rPr>
          <w:rFonts w:ascii="Times New Roman" w:hAnsi="Times New Roman" w:cs="Times New Roman"/>
          <w:color w:val="000000" w:themeColor="text1"/>
        </w:rPr>
        <w:t xml:space="preserve">approach to management is that employees start to feel less valued and more like a piece of machinery. To summarise although the Classical approach is efficient Unilever should try to implement a new management approach that motivates employees to went to work, rather then just the promise of pay. </w:t>
      </w:r>
    </w:p>
    <w:p w:rsidR="008143B5" w:rsidP="00E32E08" w:rsidRDefault="008143B5" w14:paraId="1B34C3F1" w14:textId="35676E31">
      <w:pPr>
        <w:spacing w:before="240" w:line="480" w:lineRule="auto"/>
        <w:rPr>
          <w:rFonts w:ascii="Times New Roman" w:hAnsi="Times New Roman" w:cs="Times New Roman"/>
          <w:color w:val="000000" w:themeColor="text1"/>
        </w:rPr>
      </w:pPr>
    </w:p>
    <w:p w:rsidR="008143B5" w:rsidP="004210AC" w:rsidRDefault="008143B5" w14:paraId="5BFB1E92" w14:textId="6350CAD6">
      <w:pPr>
        <w:spacing w:before="240" w:line="480" w:lineRule="auto"/>
        <w:jc w:val="center"/>
        <w:rPr>
          <w:rFonts w:ascii="Times New Roman" w:hAnsi="Times New Roman" w:cs="Times New Roman"/>
          <w:color w:val="000000" w:themeColor="text1"/>
        </w:rPr>
      </w:pPr>
      <w:r w:rsidRPr="008143B5">
        <w:rPr>
          <w:rFonts w:ascii="Times New Roman" w:hAnsi="Times New Roman" w:cs="Times New Roman"/>
          <w:color w:val="000000" w:themeColor="text1"/>
          <w:u w:val="single"/>
        </w:rPr>
        <w:t>Theory X and Y</w:t>
      </w:r>
    </w:p>
    <w:p w:rsidR="00FB24C3" w:rsidP="00E32E08" w:rsidRDefault="008143B5" w14:paraId="0BBA7455" w14:textId="7777777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Theory X and Y is not so much an approach towards management but more of an evaluation of how managers view workers and how they try to supervise and motivated the workers. This theory says that all managers fall into one of two categories. The first is Theory X. Managers who fall into category X are controlling and are constantly </w:t>
      </w:r>
      <w:r w:rsidR="00C94372">
        <w:rPr>
          <w:rFonts w:ascii="Times New Roman" w:hAnsi="Times New Roman" w:cs="Times New Roman"/>
          <w:color w:val="000000" w:themeColor="text1"/>
        </w:rPr>
        <w:t xml:space="preserve">monitoring </w:t>
      </w:r>
      <w:r>
        <w:rPr>
          <w:rFonts w:ascii="Times New Roman" w:hAnsi="Times New Roman" w:cs="Times New Roman"/>
          <w:color w:val="000000" w:themeColor="text1"/>
        </w:rPr>
        <w:t>employees.</w:t>
      </w:r>
      <w:r w:rsidR="00C94372">
        <w:rPr>
          <w:rFonts w:ascii="Times New Roman" w:hAnsi="Times New Roman" w:cs="Times New Roman"/>
          <w:color w:val="000000" w:themeColor="text1"/>
        </w:rPr>
        <w:t xml:space="preserve"> These types of managers also only thing that employees are motivated by money and rewards. Overall this type of managers has little faith in their employees and tends not to trust important tasks with employees, and will do them himself. The second is Theory Y. Managers who fall into this category tend to be more trusting of employees and tend to feel that employees went to go to work and seek responsibility rather than avoid it. This type of leader tries to build up their employees and through encouragement and reward. They feel that the </w:t>
      </w:r>
      <w:r w:rsidR="00CD2280">
        <w:rPr>
          <w:rFonts w:ascii="Times New Roman" w:hAnsi="Times New Roman" w:cs="Times New Roman"/>
          <w:color w:val="000000" w:themeColor="text1"/>
        </w:rPr>
        <w:t>employee’s</w:t>
      </w:r>
      <w:r w:rsidR="00C94372">
        <w:rPr>
          <w:rFonts w:ascii="Times New Roman" w:hAnsi="Times New Roman" w:cs="Times New Roman"/>
          <w:color w:val="000000" w:themeColor="text1"/>
        </w:rPr>
        <w:t xml:space="preserve"> </w:t>
      </w:r>
      <w:r w:rsidR="00CD2280">
        <w:rPr>
          <w:rFonts w:ascii="Times New Roman" w:hAnsi="Times New Roman" w:cs="Times New Roman"/>
          <w:color w:val="000000" w:themeColor="text1"/>
        </w:rPr>
        <w:t>imagination</w:t>
      </w:r>
      <w:r w:rsidR="00C94372">
        <w:rPr>
          <w:rFonts w:ascii="Times New Roman" w:hAnsi="Times New Roman" w:cs="Times New Roman"/>
          <w:color w:val="000000" w:themeColor="text1"/>
        </w:rPr>
        <w:t xml:space="preserve"> </w:t>
      </w:r>
      <w:r w:rsidR="00CD2280">
        <w:rPr>
          <w:rFonts w:ascii="Times New Roman" w:hAnsi="Times New Roman" w:cs="Times New Roman"/>
          <w:color w:val="000000" w:themeColor="text1"/>
        </w:rPr>
        <w:t xml:space="preserve">and creativity have the possibility to benefit the organization in many ways and should be encouraged to grow these skills. They also feel that they workers full range of intellect has yet to be fully realised. </w:t>
      </w:r>
      <w:r w:rsidRPr="00394F3F" w:rsidR="00CD2280">
        <w:rPr>
          <w:rFonts w:ascii="Times New Roman" w:hAnsi="Times New Roman" w:cs="Times New Roman"/>
          <w:color w:val="000000" w:themeColor="text1"/>
          <w:sz w:val="24"/>
        </w:rPr>
        <w:t>(Blaisdell, 201</w:t>
      </w:r>
      <w:r w:rsidR="00CD2280">
        <w:rPr>
          <w:rFonts w:ascii="Times New Roman" w:hAnsi="Times New Roman" w:cs="Times New Roman"/>
          <w:color w:val="000000" w:themeColor="text1"/>
          <w:sz w:val="24"/>
        </w:rPr>
        <w:t>4</w:t>
      </w:r>
      <w:r w:rsidRPr="00394F3F" w:rsidR="00CD2280">
        <w:rPr>
          <w:rFonts w:ascii="Times New Roman" w:hAnsi="Times New Roman" w:cs="Times New Roman"/>
          <w:color w:val="000000" w:themeColor="text1"/>
          <w:sz w:val="24"/>
        </w:rPr>
        <w:t>)</w:t>
      </w:r>
      <w:r w:rsidR="00CD2280">
        <w:rPr>
          <w:rFonts w:ascii="Times New Roman" w:hAnsi="Times New Roman" w:cs="Times New Roman"/>
          <w:color w:val="000000" w:themeColor="text1"/>
          <w:sz w:val="24"/>
        </w:rPr>
        <w:t xml:space="preserve"> </w:t>
      </w:r>
      <w:r w:rsidR="00CD2280">
        <w:rPr>
          <w:rFonts w:ascii="Times New Roman" w:hAnsi="Times New Roman" w:cs="Times New Roman"/>
          <w:color w:val="000000" w:themeColor="text1"/>
        </w:rPr>
        <w:t xml:space="preserve">Both Theory X and Y both have their pro’s and con’s. </w:t>
      </w:r>
      <w:r w:rsidR="001D2AA7">
        <w:rPr>
          <w:rFonts w:ascii="Times New Roman" w:hAnsi="Times New Roman" w:cs="Times New Roman"/>
          <w:color w:val="000000" w:themeColor="text1"/>
        </w:rPr>
        <w:t>Managers who fall under category</w:t>
      </w:r>
      <w:r w:rsidR="00CD2280">
        <w:rPr>
          <w:rFonts w:ascii="Times New Roman" w:hAnsi="Times New Roman" w:cs="Times New Roman"/>
          <w:color w:val="000000" w:themeColor="text1"/>
        </w:rPr>
        <w:t xml:space="preserve"> X</w:t>
      </w:r>
      <w:r w:rsidR="001D2AA7">
        <w:rPr>
          <w:rFonts w:ascii="Times New Roman" w:hAnsi="Times New Roman" w:cs="Times New Roman"/>
          <w:color w:val="000000" w:themeColor="text1"/>
        </w:rPr>
        <w:t>,</w:t>
      </w:r>
      <w:r w:rsidR="00CD2280">
        <w:rPr>
          <w:rFonts w:ascii="Times New Roman" w:hAnsi="Times New Roman" w:cs="Times New Roman"/>
          <w:color w:val="000000" w:themeColor="text1"/>
        </w:rPr>
        <w:t xml:space="preserve"> gives workers very little room to grow and can make employees feel undervalued</w:t>
      </w:r>
      <w:r w:rsidR="001D2AA7">
        <w:rPr>
          <w:rFonts w:ascii="Times New Roman" w:hAnsi="Times New Roman" w:cs="Times New Roman"/>
          <w:color w:val="000000" w:themeColor="text1"/>
        </w:rPr>
        <w:t xml:space="preserve"> and undermotivated</w:t>
      </w:r>
      <w:r w:rsidR="00CD2280">
        <w:rPr>
          <w:rFonts w:ascii="Times New Roman" w:hAnsi="Times New Roman" w:cs="Times New Roman"/>
          <w:color w:val="000000" w:themeColor="text1"/>
        </w:rPr>
        <w:t>. On the other hand, it gives a clear image of who is in charge and gives employees very little possibility to slack off.</w:t>
      </w:r>
      <w:r w:rsidR="001D2AA7">
        <w:rPr>
          <w:rFonts w:ascii="Times New Roman" w:hAnsi="Times New Roman" w:cs="Times New Roman"/>
          <w:color w:val="000000" w:themeColor="text1"/>
        </w:rPr>
        <w:t xml:space="preserve"> This type of management is best utilized in a factor or warehouse, where employees have a clear set of tasks and responsibilities, and there is very little need for creativity.</w:t>
      </w:r>
      <w:r w:rsidR="00CD2280">
        <w:rPr>
          <w:rFonts w:ascii="Times New Roman" w:hAnsi="Times New Roman" w:cs="Times New Roman"/>
          <w:color w:val="000000" w:themeColor="text1"/>
        </w:rPr>
        <w:t xml:space="preserve"> </w:t>
      </w:r>
      <w:r w:rsidR="001D2AA7">
        <w:rPr>
          <w:rFonts w:ascii="Times New Roman" w:hAnsi="Times New Roman" w:cs="Times New Roman"/>
          <w:color w:val="000000" w:themeColor="text1"/>
        </w:rPr>
        <w:t xml:space="preserve">Managers who fall under the category </w:t>
      </w:r>
      <w:r w:rsidR="00CD2280">
        <w:rPr>
          <w:rFonts w:ascii="Times New Roman" w:hAnsi="Times New Roman" w:cs="Times New Roman"/>
          <w:color w:val="000000" w:themeColor="text1"/>
        </w:rPr>
        <w:t>Y</w:t>
      </w:r>
      <w:r w:rsidR="001D2AA7">
        <w:rPr>
          <w:rFonts w:ascii="Times New Roman" w:hAnsi="Times New Roman" w:cs="Times New Roman"/>
          <w:color w:val="000000" w:themeColor="text1"/>
        </w:rPr>
        <w:t>,</w:t>
      </w:r>
      <w:r w:rsidR="00CD2280">
        <w:rPr>
          <w:rFonts w:ascii="Times New Roman" w:hAnsi="Times New Roman" w:cs="Times New Roman"/>
          <w:color w:val="000000" w:themeColor="text1"/>
        </w:rPr>
        <w:t xml:space="preserve"> </w:t>
      </w:r>
      <w:r w:rsidR="001D2AA7">
        <w:rPr>
          <w:rFonts w:ascii="Times New Roman" w:hAnsi="Times New Roman" w:cs="Times New Roman"/>
          <w:color w:val="000000" w:themeColor="text1"/>
        </w:rPr>
        <w:t xml:space="preserve">enjoy building up their employees, motivating them achieve their full potential. This form of management is best used </w:t>
      </w:r>
      <w:r w:rsidR="00FB24C3">
        <w:rPr>
          <w:rFonts w:ascii="Times New Roman" w:hAnsi="Times New Roman" w:cs="Times New Roman"/>
          <w:color w:val="000000" w:themeColor="text1"/>
        </w:rPr>
        <w:t>within a small organization. Although managers within category Y helps bring out employee’s full potential, employees who not much care for the organization could find this type of management frustrating</w:t>
      </w:r>
    </w:p>
    <w:p w:rsidR="00FB24C3" w:rsidP="00E32E08" w:rsidRDefault="00FB24C3" w14:paraId="1DB80735" w14:textId="77777777">
      <w:pPr>
        <w:spacing w:line="480" w:lineRule="auto"/>
        <w:rPr>
          <w:rFonts w:ascii="Times New Roman" w:hAnsi="Times New Roman" w:cs="Times New Roman"/>
          <w:color w:val="000000" w:themeColor="text1"/>
        </w:rPr>
      </w:pPr>
    </w:p>
    <w:p w:rsidRPr="00FB24C3" w:rsidR="008143B5" w:rsidP="00E32E08" w:rsidRDefault="00FB24C3" w14:paraId="5BD59051" w14:textId="14B745B5">
      <w:pPr>
        <w:spacing w:line="480" w:lineRule="auto"/>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How does Unilever utilize </w:t>
      </w:r>
      <w:r w:rsidRPr="00866D71">
        <w:rPr>
          <w:rFonts w:ascii="Times New Roman" w:hAnsi="Times New Roman" w:cs="Times New Roman"/>
          <w:color w:val="000000" w:themeColor="text1"/>
          <w:u w:val="single"/>
        </w:rPr>
        <w:t>a</w:t>
      </w:r>
      <w:r>
        <w:rPr>
          <w:rFonts w:ascii="Times New Roman" w:hAnsi="Times New Roman" w:cs="Times New Roman"/>
          <w:color w:val="000000" w:themeColor="text1"/>
          <w:u w:val="single"/>
        </w:rPr>
        <w:t xml:space="preserve"> </w:t>
      </w:r>
      <w:r w:rsidR="003534D8">
        <w:rPr>
          <w:rFonts w:ascii="Times New Roman" w:hAnsi="Times New Roman" w:cs="Times New Roman"/>
          <w:color w:val="000000" w:themeColor="text1"/>
          <w:u w:val="single"/>
        </w:rPr>
        <w:t>management theory X and Y within their</w:t>
      </w:r>
      <w:r w:rsidRPr="00866D71">
        <w:rPr>
          <w:rFonts w:ascii="Times New Roman" w:hAnsi="Times New Roman" w:cs="Times New Roman"/>
          <w:color w:val="000000" w:themeColor="text1"/>
          <w:u w:val="single"/>
        </w:rPr>
        <w:t xml:space="preserve"> approach to management?</w:t>
      </w:r>
    </w:p>
    <w:p w:rsidR="00C94372" w:rsidP="00E32E08" w:rsidRDefault="005E487E" w14:paraId="40C54004" w14:textId="4E50D678">
      <w:pPr>
        <w:spacing w:before="240"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Unilever </w:t>
      </w:r>
      <w:r w:rsidR="007C2803">
        <w:rPr>
          <w:rFonts w:ascii="Times New Roman" w:hAnsi="Times New Roman" w:cs="Times New Roman"/>
          <w:color w:val="000000" w:themeColor="text1"/>
        </w:rPr>
        <w:t>utilizes management style X in their factors. They do this because worker within the assemble line typical ha</w:t>
      </w:r>
      <w:r w:rsidR="00C60812">
        <w:rPr>
          <w:rFonts w:ascii="Times New Roman" w:hAnsi="Times New Roman" w:cs="Times New Roman"/>
          <w:color w:val="000000" w:themeColor="text1"/>
        </w:rPr>
        <w:t xml:space="preserve">ve a lot of workers who need to </w:t>
      </w:r>
      <w:proofErr w:type="gramStart"/>
      <w:r w:rsidR="00C60812">
        <w:rPr>
          <w:rFonts w:ascii="Times New Roman" w:hAnsi="Times New Roman" w:cs="Times New Roman"/>
          <w:color w:val="000000" w:themeColor="text1"/>
        </w:rPr>
        <w:t>monitored</w:t>
      </w:r>
      <w:proofErr w:type="gramEnd"/>
      <w:r w:rsidR="00C60812">
        <w:rPr>
          <w:rFonts w:ascii="Times New Roman" w:hAnsi="Times New Roman" w:cs="Times New Roman"/>
          <w:color w:val="000000" w:themeColor="text1"/>
        </w:rPr>
        <w:t xml:space="preserve"> </w:t>
      </w:r>
      <w:r w:rsidR="003C1605">
        <w:rPr>
          <w:rFonts w:ascii="Times New Roman" w:hAnsi="Times New Roman" w:cs="Times New Roman"/>
          <w:color w:val="000000" w:themeColor="text1"/>
        </w:rPr>
        <w:t xml:space="preserve">in order </w:t>
      </w:r>
      <w:r w:rsidR="00C60812">
        <w:rPr>
          <w:rFonts w:ascii="Times New Roman" w:hAnsi="Times New Roman" w:cs="Times New Roman"/>
          <w:color w:val="000000" w:themeColor="text1"/>
        </w:rPr>
        <w:t>to make sure they are doing their job correctly. Unilever utilizes management style Y within their board of director’s.</w:t>
      </w:r>
      <w:r w:rsidR="0014405A">
        <w:rPr>
          <w:rFonts w:ascii="Times New Roman" w:hAnsi="Times New Roman" w:cs="Times New Roman"/>
          <w:color w:val="000000" w:themeColor="text1"/>
        </w:rPr>
        <w:t xml:space="preserve"> When Unilever is hosting Board meetings it is important for the </w:t>
      </w:r>
      <w:r w:rsidR="00B32DAB">
        <w:rPr>
          <w:rFonts w:ascii="Times New Roman" w:hAnsi="Times New Roman" w:cs="Times New Roman"/>
          <w:color w:val="000000" w:themeColor="text1"/>
        </w:rPr>
        <w:t>CEO</w:t>
      </w:r>
      <w:r w:rsidR="0014405A">
        <w:rPr>
          <w:rFonts w:ascii="Times New Roman" w:hAnsi="Times New Roman" w:cs="Times New Roman"/>
          <w:color w:val="000000" w:themeColor="text1"/>
        </w:rPr>
        <w:t xml:space="preserve"> of the organization</w:t>
      </w:r>
      <w:r w:rsidR="00B32DAB">
        <w:rPr>
          <w:rFonts w:ascii="Times New Roman" w:hAnsi="Times New Roman" w:cs="Times New Roman"/>
          <w:color w:val="000000" w:themeColor="text1"/>
        </w:rPr>
        <w:t xml:space="preserve">, Paul </w:t>
      </w:r>
      <w:proofErr w:type="spellStart"/>
      <w:r w:rsidR="00B32DAB">
        <w:rPr>
          <w:rFonts w:ascii="Times New Roman" w:hAnsi="Times New Roman" w:cs="Times New Roman"/>
          <w:color w:val="000000" w:themeColor="text1"/>
        </w:rPr>
        <w:t>Polman</w:t>
      </w:r>
      <w:proofErr w:type="spellEnd"/>
      <w:r w:rsidR="00B32DAB">
        <w:rPr>
          <w:rFonts w:ascii="Times New Roman" w:hAnsi="Times New Roman" w:cs="Times New Roman"/>
          <w:color w:val="000000" w:themeColor="text1"/>
        </w:rPr>
        <w:t>,</w:t>
      </w:r>
      <w:r w:rsidR="0014405A">
        <w:rPr>
          <w:rFonts w:ascii="Times New Roman" w:hAnsi="Times New Roman" w:cs="Times New Roman"/>
          <w:color w:val="000000" w:themeColor="text1"/>
        </w:rPr>
        <w:t xml:space="preserve"> to bring out the creative side on his board members</w:t>
      </w:r>
      <w:r w:rsidR="00B32DAB">
        <w:rPr>
          <w:rFonts w:ascii="Times New Roman" w:hAnsi="Times New Roman" w:cs="Times New Roman"/>
          <w:color w:val="000000" w:themeColor="text1"/>
        </w:rPr>
        <w:t xml:space="preserve"> and bring out the best from everyone within the organization</w:t>
      </w:r>
      <w:r w:rsidR="0014405A">
        <w:rPr>
          <w:rFonts w:ascii="Times New Roman" w:hAnsi="Times New Roman" w:cs="Times New Roman"/>
          <w:color w:val="000000" w:themeColor="text1"/>
        </w:rPr>
        <w:t xml:space="preserve">. </w:t>
      </w:r>
      <w:r w:rsidR="00B32DAB">
        <w:rPr>
          <w:rFonts w:ascii="Times New Roman" w:hAnsi="Times New Roman" w:cs="Times New Roman"/>
          <w:color w:val="000000" w:themeColor="text1"/>
        </w:rPr>
        <w:t xml:space="preserve">People lead by example, so </w:t>
      </w:r>
      <w:r w:rsidR="003C1605">
        <w:rPr>
          <w:rFonts w:ascii="Times New Roman" w:hAnsi="Times New Roman" w:cs="Times New Roman"/>
          <w:color w:val="000000" w:themeColor="text1"/>
        </w:rPr>
        <w:t>if Paul is capable of bring out the best of those directly beneath him then they will try and bring out the best in those beneath them, and this will carry all the way to the bottom of the hierarchy, leading to everyone within in the organization to reach their full potential.</w:t>
      </w:r>
    </w:p>
    <w:p w:rsidR="003C1605" w:rsidP="00E32E08" w:rsidRDefault="003C1605" w14:paraId="631BE8CE" w14:textId="5B08F15A">
      <w:pPr>
        <w:spacing w:before="240" w:line="480" w:lineRule="auto"/>
        <w:rPr>
          <w:rFonts w:ascii="Times New Roman" w:hAnsi="Times New Roman" w:cs="Times New Roman"/>
          <w:color w:val="000000" w:themeColor="text1"/>
        </w:rPr>
      </w:pPr>
    </w:p>
    <w:p w:rsidR="003C1605" w:rsidP="004210AC" w:rsidRDefault="003C1605" w14:paraId="011FEE07" w14:textId="5B9B7DA5">
      <w:pPr>
        <w:spacing w:before="240" w:line="480" w:lineRule="auto"/>
        <w:jc w:val="center"/>
        <w:rPr>
          <w:rFonts w:ascii="Times New Roman" w:hAnsi="Times New Roman" w:cs="Times New Roman"/>
          <w:color w:val="000000" w:themeColor="text1"/>
          <w:u w:val="single"/>
        </w:rPr>
      </w:pPr>
      <w:r w:rsidRPr="003C1605">
        <w:rPr>
          <w:rFonts w:ascii="Times New Roman" w:hAnsi="Times New Roman" w:cs="Times New Roman"/>
          <w:color w:val="000000" w:themeColor="text1"/>
          <w:u w:val="single"/>
        </w:rPr>
        <w:t>Conclusion</w:t>
      </w:r>
    </w:p>
    <w:p w:rsidRPr="003C1605" w:rsidR="003C1605" w:rsidP="00E32E08" w:rsidRDefault="003C1605" w14:paraId="6CA8E5CF" w14:textId="04FD99B3">
      <w:pPr>
        <w:spacing w:before="240" w:line="480" w:lineRule="auto"/>
        <w:rPr>
          <w:rFonts w:ascii="Times New Roman" w:hAnsi="Times New Roman" w:cs="Times New Roman"/>
          <w:color w:val="000000" w:themeColor="text1"/>
        </w:rPr>
      </w:pPr>
      <w:r w:rsidRPr="003C1605">
        <w:rPr>
          <w:rFonts w:ascii="Times New Roman" w:hAnsi="Times New Roman" w:cs="Times New Roman"/>
          <w:color w:val="000000" w:themeColor="text1"/>
        </w:rPr>
        <w:t xml:space="preserve">Unilever </w:t>
      </w:r>
      <w:r>
        <w:rPr>
          <w:rFonts w:ascii="Times New Roman" w:hAnsi="Times New Roman" w:cs="Times New Roman"/>
          <w:color w:val="000000" w:themeColor="text1"/>
        </w:rPr>
        <w:t xml:space="preserve">approach to management has a lot of pro’s and con’s, but overall their approach to management is good. They have focused a lot of their effort in making their management style as efficient as possible. </w:t>
      </w:r>
      <w:r w:rsidR="004210AC">
        <w:rPr>
          <w:rFonts w:ascii="Times New Roman" w:hAnsi="Times New Roman" w:cs="Times New Roman"/>
          <w:color w:val="000000" w:themeColor="text1"/>
        </w:rPr>
        <w:t xml:space="preserve">Using the Bureaucratic approach to management they have made a safe and fair workplace, with rules and regulations that protect every member of the organization rather than protect those at top and disadvantage those at the bottom of the hierarchy. It also means that employees are offered jobs and promoted based on their professional skills and merit, rather than favouritism. Unilever also </w:t>
      </w:r>
      <w:r w:rsidR="00084A7E">
        <w:rPr>
          <w:rFonts w:ascii="Times New Roman" w:hAnsi="Times New Roman" w:cs="Times New Roman"/>
          <w:color w:val="000000" w:themeColor="text1"/>
        </w:rPr>
        <w:t xml:space="preserve">implements the Classical system which they use to motivate their workforce with assemble lines. Although the Classical approach has a lot of benefits it would be better to fully incorporate a management approach that </w:t>
      </w:r>
      <w:r w:rsidR="005E5201">
        <w:rPr>
          <w:rFonts w:ascii="Times New Roman" w:hAnsi="Times New Roman" w:cs="Times New Roman"/>
          <w:color w:val="000000" w:themeColor="text1"/>
        </w:rPr>
        <w:t>motivated</w:t>
      </w:r>
      <w:r w:rsidR="00084A7E">
        <w:rPr>
          <w:rFonts w:ascii="Times New Roman" w:hAnsi="Times New Roman" w:cs="Times New Roman"/>
          <w:color w:val="000000" w:themeColor="text1"/>
        </w:rPr>
        <w:t xml:space="preserve"> their wo</w:t>
      </w:r>
      <w:r w:rsidR="005E5201">
        <w:rPr>
          <w:rFonts w:ascii="Times New Roman" w:hAnsi="Times New Roman" w:cs="Times New Roman"/>
          <w:color w:val="000000" w:themeColor="text1"/>
        </w:rPr>
        <w:t>rkforce with other incentives other than money. Having the right style of management to suit the working environment will determine weather or not your organization will reach their goals or weather they will fail. Because Unilever ha</w:t>
      </w:r>
      <w:r w:rsidR="00027B3E">
        <w:rPr>
          <w:rFonts w:ascii="Times New Roman" w:hAnsi="Times New Roman" w:cs="Times New Roman"/>
          <w:color w:val="000000" w:themeColor="text1"/>
        </w:rPr>
        <w:t>ve</w:t>
      </w:r>
      <w:r w:rsidR="005E5201">
        <w:rPr>
          <w:rFonts w:ascii="Times New Roman" w:hAnsi="Times New Roman" w:cs="Times New Roman"/>
          <w:color w:val="000000" w:themeColor="text1"/>
        </w:rPr>
        <w:t xml:space="preserve"> </w:t>
      </w:r>
      <w:r w:rsidR="00027B3E">
        <w:rPr>
          <w:rFonts w:ascii="Times New Roman" w:hAnsi="Times New Roman" w:cs="Times New Roman"/>
          <w:color w:val="000000" w:themeColor="text1"/>
        </w:rPr>
        <w:t>over 500</w:t>
      </w:r>
      <w:r w:rsidR="005E5201">
        <w:rPr>
          <w:rFonts w:ascii="Times New Roman" w:hAnsi="Times New Roman" w:cs="Times New Roman"/>
          <w:color w:val="000000" w:themeColor="text1"/>
        </w:rPr>
        <w:t xml:space="preserve"> of brands within their organization, they</w:t>
      </w:r>
      <w:r w:rsidR="00027B3E">
        <w:rPr>
          <w:rFonts w:ascii="Times New Roman" w:hAnsi="Times New Roman" w:cs="Times New Roman"/>
          <w:color w:val="000000" w:themeColor="text1"/>
        </w:rPr>
        <w:t xml:space="preserve"> have different work environments which need different styles of management. Because of this Unilever doesn’t have one style of management that they can I implement in to one aspect of their organization</w:t>
      </w:r>
      <w:r w:rsidR="00FB1CE6">
        <w:rPr>
          <w:rFonts w:ascii="Times New Roman" w:hAnsi="Times New Roman" w:cs="Times New Roman"/>
          <w:color w:val="000000" w:themeColor="text1"/>
        </w:rPr>
        <w:t xml:space="preserve">, that is way they use multiple management styles to suit the aspect of the organisation they are managing. For </w:t>
      </w:r>
      <w:r w:rsidR="00147D38">
        <w:rPr>
          <w:rFonts w:ascii="Times New Roman" w:hAnsi="Times New Roman" w:cs="Times New Roman"/>
          <w:color w:val="000000" w:themeColor="text1"/>
        </w:rPr>
        <w:t>example,</w:t>
      </w:r>
      <w:r w:rsidR="00FB1CE6">
        <w:rPr>
          <w:rFonts w:ascii="Times New Roman" w:hAnsi="Times New Roman" w:cs="Times New Roman"/>
          <w:color w:val="000000" w:themeColor="text1"/>
        </w:rPr>
        <w:t xml:space="preserve"> the CEO of the organization would encourage creativity and problem solving. As the manager of an </w:t>
      </w:r>
      <w:r w:rsidR="00147D38">
        <w:rPr>
          <w:rFonts w:ascii="Times New Roman" w:hAnsi="Times New Roman" w:cs="Times New Roman"/>
          <w:color w:val="000000" w:themeColor="text1"/>
        </w:rPr>
        <w:t>assembly</w:t>
      </w:r>
      <w:r w:rsidR="00FB1CE6">
        <w:rPr>
          <w:rFonts w:ascii="Times New Roman" w:hAnsi="Times New Roman" w:cs="Times New Roman"/>
          <w:color w:val="000000" w:themeColor="text1"/>
        </w:rPr>
        <w:t xml:space="preserve"> line would </w:t>
      </w:r>
      <w:r w:rsidR="00147D38">
        <w:rPr>
          <w:rFonts w:ascii="Times New Roman" w:hAnsi="Times New Roman" w:cs="Times New Roman"/>
          <w:color w:val="000000" w:themeColor="text1"/>
        </w:rPr>
        <w:t>rather have workers focus solely on their task</w:t>
      </w:r>
      <w:r w:rsidR="00FB1CE6">
        <w:rPr>
          <w:rFonts w:ascii="Times New Roman" w:hAnsi="Times New Roman" w:cs="Times New Roman"/>
          <w:color w:val="000000" w:themeColor="text1"/>
        </w:rPr>
        <w:t xml:space="preserve"> </w:t>
      </w:r>
      <w:r w:rsidR="00027B3E">
        <w:rPr>
          <w:rFonts w:ascii="Times New Roman" w:hAnsi="Times New Roman" w:cs="Times New Roman"/>
          <w:color w:val="000000" w:themeColor="text1"/>
        </w:rPr>
        <w:t xml:space="preserve">Every management approach has different pro’s and con’s that will vary from business to business. </w:t>
      </w:r>
    </w:p>
    <w:p w:rsidRPr="00394F3F" w:rsidR="00394F3F" w:rsidP="00FB1CE6" w:rsidRDefault="00732D82" w14:paraId="7DFA0C0E" w14:textId="51FAA4C7">
      <w:pPr>
        <w:spacing w:line="480" w:lineRule="auto"/>
        <w:jc w:val="center"/>
        <w:rPr>
          <w:rFonts w:ascii="Times New Roman" w:hAnsi="Times New Roman" w:cs="Times New Roman"/>
          <w:color w:val="000000" w:themeColor="text1"/>
          <w:sz w:val="24"/>
        </w:rPr>
      </w:pPr>
      <w:r w:rsidRPr="00AA264F">
        <w:rPr>
          <w:rFonts w:ascii="Times New Roman" w:hAnsi="Times New Roman" w:cs="Times New Roman"/>
          <w:color w:val="000000" w:themeColor="text1"/>
        </w:rPr>
        <w:br w:type="page"/>
      </w:r>
      <w:bookmarkStart w:name="_Hlk499745244" w:id="1"/>
    </w:p>
    <w:bookmarkEnd w:id="1"/>
    <w:p w:rsidRPr="006156F6" w:rsidR="002301FD" w:rsidP="002301FD" w:rsidRDefault="002301FD" w14:paraId="217CCBE4" w14:textId="77777777">
      <w:pPr>
        <w:spacing w:line="480" w:lineRule="auto"/>
        <w:jc w:val="center"/>
        <w:rPr>
          <w:rFonts w:ascii="Times New Roman" w:hAnsi="Times New Roman" w:cs="Times New Roman"/>
          <w:color w:val="000000" w:themeColor="text1"/>
          <w:sz w:val="24"/>
          <w:szCs w:val="24"/>
          <w:u w:val="single"/>
        </w:rPr>
      </w:pPr>
      <w:r w:rsidRPr="006156F6">
        <w:rPr>
          <w:rFonts w:ascii="Times New Roman" w:hAnsi="Times New Roman" w:cs="Times New Roman"/>
          <w:color w:val="000000" w:themeColor="text1"/>
          <w:sz w:val="24"/>
          <w:szCs w:val="24"/>
          <w:u w:val="single"/>
        </w:rPr>
        <w:t>References</w:t>
      </w:r>
    </w:p>
    <w:p w:rsidRPr="006156F6" w:rsidR="002301FD" w:rsidP="002301FD" w:rsidRDefault="002301FD" w14:paraId="4BA6BC06" w14:textId="77777777">
      <w:pPr>
        <w:pStyle w:val="NoSpacing"/>
        <w:spacing w:line="480" w:lineRule="auto"/>
        <w:rPr>
          <w:rFonts w:ascii="Times New Roman" w:hAnsi="Times New Roman" w:cs="Times New Roman"/>
          <w:color w:val="000000" w:themeColor="text1"/>
          <w:sz w:val="24"/>
          <w:szCs w:val="24"/>
          <w:u w:val="single"/>
        </w:rPr>
      </w:pPr>
    </w:p>
    <w:p w:rsidRPr="006156F6" w:rsidR="002301FD" w:rsidP="002301FD" w:rsidRDefault="002301FD" w14:paraId="568815FC" w14:textId="77777777">
      <w:pPr>
        <w:pStyle w:val="Heading3"/>
        <w:numPr>
          <w:ilvl w:val="0"/>
          <w:numId w:val="6"/>
        </w:numPr>
        <w:spacing w:before="0" w:beforeAutospacing="0" w:after="0" w:afterAutospacing="0" w:line="480" w:lineRule="auto"/>
        <w:rPr>
          <w:b w:val="0"/>
          <w:caps/>
          <w:color w:val="000000" w:themeColor="text1"/>
          <w:sz w:val="24"/>
          <w:szCs w:val="24"/>
        </w:rPr>
      </w:pPr>
      <w:r w:rsidRPr="006156F6">
        <w:rPr>
          <w:b w:val="0"/>
          <w:caps/>
          <w:color w:val="000000" w:themeColor="text1"/>
          <w:sz w:val="24"/>
          <w:szCs w:val="24"/>
        </w:rPr>
        <w:t>UNILEVER GLOBAL COMPANY WEBSITE | UNILEVER GLOBAL</w:t>
      </w:r>
    </w:p>
    <w:p w:rsidRPr="006156F6" w:rsidR="002301FD" w:rsidP="002301FD" w:rsidRDefault="002301FD" w14:paraId="3DC03C4A" w14:textId="77777777">
      <w:pPr>
        <w:pStyle w:val="NormalWeb"/>
        <w:spacing w:before="0" w:beforeAutospacing="0" w:after="0" w:afterAutospacing="0" w:line="480" w:lineRule="auto"/>
        <w:ind w:hanging="120"/>
        <w:rPr>
          <w:color w:val="000000" w:themeColor="text1"/>
        </w:rPr>
      </w:pPr>
      <w:r w:rsidRPr="006156F6">
        <w:rPr>
          <w:rStyle w:val="selectable"/>
          <w:color w:val="000000" w:themeColor="text1"/>
        </w:rPr>
        <w:t>("Unilever global company website | Unilever Global", 2017)</w:t>
      </w:r>
    </w:p>
    <w:p w:rsidRPr="006156F6" w:rsidR="002301FD" w:rsidP="002301FD" w:rsidRDefault="002301FD" w14:paraId="12D5B143" w14:textId="77777777">
      <w:pPr>
        <w:pStyle w:val="NormalWeb"/>
        <w:spacing w:before="0" w:beforeAutospacing="0" w:after="0" w:afterAutospacing="0" w:line="480" w:lineRule="auto"/>
        <w:ind w:hanging="120"/>
        <w:rPr>
          <w:rStyle w:val="selectable"/>
          <w:color w:val="000000" w:themeColor="text1"/>
        </w:rPr>
      </w:pPr>
      <w:r w:rsidRPr="006156F6">
        <w:rPr>
          <w:rStyle w:val="selectable"/>
          <w:iCs/>
          <w:color w:val="000000" w:themeColor="text1"/>
        </w:rPr>
        <w:t>Unilever global company website | Unilever Global</w:t>
      </w:r>
      <w:r w:rsidRPr="006156F6">
        <w:rPr>
          <w:rStyle w:val="selectable"/>
          <w:color w:val="000000" w:themeColor="text1"/>
        </w:rPr>
        <w:t>. (2017). </w:t>
      </w:r>
      <w:r w:rsidRPr="006156F6">
        <w:rPr>
          <w:rStyle w:val="selectable"/>
          <w:iCs/>
          <w:color w:val="000000" w:themeColor="text1"/>
        </w:rPr>
        <w:t>Unilever global company website</w:t>
      </w:r>
      <w:r w:rsidRPr="006156F6">
        <w:rPr>
          <w:rStyle w:val="selectable"/>
          <w:color w:val="000000" w:themeColor="text1"/>
        </w:rPr>
        <w:t xml:space="preserve">. Retrieved 26 November 2017, from </w:t>
      </w:r>
      <w:hyperlink w:history="1" r:id="rId10">
        <w:r w:rsidRPr="006156F6">
          <w:rPr>
            <w:rStyle w:val="Hyperlink"/>
            <w:color w:val="000000" w:themeColor="text1"/>
          </w:rPr>
          <w:t>https://www.unilever.com</w:t>
        </w:r>
      </w:hyperlink>
    </w:p>
    <w:p w:rsidRPr="00A304EC" w:rsidR="002301FD" w:rsidP="002301FD" w:rsidRDefault="002301FD" w14:paraId="2AFE0AAB" w14:textId="77777777">
      <w:pPr>
        <w:pStyle w:val="NormalWeb"/>
        <w:spacing w:before="0" w:beforeAutospacing="0" w:after="0" w:afterAutospacing="0" w:line="480" w:lineRule="auto"/>
        <w:ind w:hanging="120"/>
        <w:rPr>
          <w:rStyle w:val="selectable"/>
          <w:color w:val="000000" w:themeColor="text1"/>
          <w:sz w:val="22"/>
          <w:szCs w:val="22"/>
        </w:rPr>
      </w:pPr>
    </w:p>
    <w:p w:rsidRPr="00A304EC" w:rsidR="002301FD" w:rsidP="002301FD" w:rsidRDefault="002301FD" w14:paraId="6EEC05DB" w14:textId="77777777">
      <w:pPr>
        <w:pStyle w:val="NormalWeb"/>
        <w:numPr>
          <w:ilvl w:val="0"/>
          <w:numId w:val="6"/>
        </w:numPr>
        <w:spacing w:before="0" w:beforeAutospacing="0" w:after="0" w:afterAutospacing="0" w:line="480" w:lineRule="auto"/>
        <w:rPr>
          <w:color w:val="000000" w:themeColor="text1"/>
        </w:rPr>
      </w:pPr>
      <w:r w:rsidRPr="00A304EC">
        <w:rPr>
          <w:color w:val="000000" w:themeColor="text1"/>
        </w:rPr>
        <w:t>Unilever PLC SWOT Analysis (2017). Unilever SWOT Analysis, 1-10</w:t>
      </w:r>
    </w:p>
    <w:p w:rsidRPr="00A304EC" w:rsidR="002301FD" w:rsidP="002301FD" w:rsidRDefault="002301FD" w14:paraId="6FA98430" w14:textId="77777777">
      <w:pPr>
        <w:shd w:val="clear" w:color="auto" w:fill="FFFFFF"/>
        <w:spacing w:after="0" w:line="480" w:lineRule="auto"/>
        <w:ind w:left="720"/>
        <w:rPr>
          <w:rFonts w:ascii="Times New Roman" w:hAnsi="Times New Roman" w:eastAsia="Times New Roman" w:cs="Times New Roman"/>
          <w:color w:val="32322F"/>
          <w:sz w:val="24"/>
          <w:szCs w:val="24"/>
          <w:lang w:eastAsia="en-GB"/>
        </w:rPr>
      </w:pPr>
      <w:proofErr w:type="spellStart"/>
      <w:proofErr w:type="gramStart"/>
      <w:r w:rsidRPr="00A304EC">
        <w:rPr>
          <w:rFonts w:ascii="Times New Roman" w:hAnsi="Times New Roman" w:eastAsia="Times New Roman" w:cs="Times New Roman"/>
          <w:b/>
          <w:bCs/>
          <w:color w:val="32322F"/>
          <w:sz w:val="24"/>
          <w:szCs w:val="24"/>
          <w:bdr w:val="none" w:color="auto" w:sz="0" w:space="0" w:frame="1"/>
          <w:lang w:eastAsia="en-GB"/>
        </w:rPr>
        <w:t>Title:</w:t>
      </w:r>
      <w:r w:rsidRPr="00A47629">
        <w:t>Unilever</w:t>
      </w:r>
      <w:proofErr w:type="spellEnd"/>
      <w:proofErr w:type="gramEnd"/>
      <w:r w:rsidRPr="00A304EC">
        <w:rPr>
          <w:rFonts w:ascii="Times New Roman" w:hAnsi="Times New Roman" w:eastAsia="Times New Roman" w:cs="Times New Roman"/>
          <w:color w:val="32322F"/>
          <w:sz w:val="24"/>
          <w:szCs w:val="24"/>
          <w:lang w:eastAsia="en-GB"/>
        </w:rPr>
        <w:t> SWOT Analysis</w:t>
      </w:r>
    </w:p>
    <w:p w:rsidR="002301FD" w:rsidP="002301FD" w:rsidRDefault="002301FD" w14:paraId="5541195A" w14:textId="77777777">
      <w:pPr>
        <w:shd w:val="clear" w:color="auto" w:fill="FFFFFF"/>
        <w:spacing w:after="0" w:line="480" w:lineRule="auto"/>
        <w:ind w:left="720"/>
        <w:rPr>
          <w:rFonts w:ascii="Times New Roman" w:hAnsi="Times New Roman" w:eastAsia="Times New Roman" w:cs="Times New Roman"/>
          <w:color w:val="32322F"/>
          <w:sz w:val="24"/>
          <w:szCs w:val="24"/>
          <w:lang w:eastAsia="en-GB"/>
        </w:rPr>
      </w:pPr>
      <w:r w:rsidRPr="00A304EC">
        <w:rPr>
          <w:rFonts w:ascii="Times New Roman" w:hAnsi="Times New Roman" w:eastAsia="Times New Roman" w:cs="Times New Roman"/>
          <w:b/>
          <w:bCs/>
          <w:color w:val="32322F"/>
          <w:sz w:val="24"/>
          <w:szCs w:val="24"/>
          <w:bdr w:val="none" w:color="auto" w:sz="0" w:space="0" w:frame="1"/>
          <w:lang w:eastAsia="en-GB"/>
        </w:rPr>
        <w:t>Publisher: </w:t>
      </w:r>
      <w:proofErr w:type="spellStart"/>
      <w:r w:rsidRPr="00A304EC">
        <w:rPr>
          <w:rFonts w:ascii="Times New Roman" w:hAnsi="Times New Roman" w:eastAsia="Times New Roman" w:cs="Times New Roman"/>
          <w:color w:val="32322F"/>
          <w:sz w:val="24"/>
          <w:szCs w:val="24"/>
          <w:bdr w:val="none" w:color="auto" w:sz="0" w:space="0" w:frame="1"/>
          <w:lang w:eastAsia="en-GB"/>
        </w:rPr>
        <w:t>Datamonitor</w:t>
      </w:r>
      <w:proofErr w:type="spellEnd"/>
      <w:r w:rsidRPr="00A304EC">
        <w:rPr>
          <w:rFonts w:ascii="Times New Roman" w:hAnsi="Times New Roman" w:eastAsia="Times New Roman" w:cs="Times New Roman"/>
          <w:color w:val="32322F"/>
          <w:sz w:val="24"/>
          <w:szCs w:val="24"/>
          <w:bdr w:val="none" w:color="auto" w:sz="0" w:space="0" w:frame="1"/>
          <w:lang w:eastAsia="en-GB"/>
        </w:rPr>
        <w:t xml:space="preserve"> Plc</w:t>
      </w:r>
      <w:r w:rsidRPr="00A304EC">
        <w:rPr>
          <w:rFonts w:ascii="Times New Roman" w:hAnsi="Times New Roman" w:eastAsia="Times New Roman" w:cs="Times New Roman"/>
          <w:color w:val="32322F"/>
          <w:sz w:val="24"/>
          <w:szCs w:val="24"/>
          <w:lang w:eastAsia="en-GB"/>
        </w:rPr>
        <w:t> </w:t>
      </w:r>
    </w:p>
    <w:p w:rsidRPr="00A304EC" w:rsidR="002301FD" w:rsidP="002301FD" w:rsidRDefault="002301FD" w14:paraId="3D766B89" w14:textId="77777777">
      <w:pPr>
        <w:shd w:val="clear" w:color="auto" w:fill="FFFFFF"/>
        <w:spacing w:after="0" w:line="480" w:lineRule="auto"/>
        <w:rPr>
          <w:rFonts w:ascii="Times New Roman" w:hAnsi="Times New Roman" w:eastAsia="Times New Roman" w:cs="Times New Roman"/>
          <w:color w:val="32322F"/>
          <w:sz w:val="24"/>
          <w:szCs w:val="24"/>
          <w:lang w:eastAsia="en-GB"/>
        </w:rPr>
      </w:pPr>
    </w:p>
    <w:p w:rsidRPr="00A47629" w:rsidR="002301FD" w:rsidP="002301FD" w:rsidRDefault="002301FD" w14:paraId="03083872" w14:textId="77777777">
      <w:pPr>
        <w:pStyle w:val="ListParagraph"/>
        <w:numPr>
          <w:ilvl w:val="0"/>
          <w:numId w:val="6"/>
        </w:numPr>
        <w:spacing w:line="480" w:lineRule="auto"/>
        <w:rPr>
          <w:rFonts w:ascii="Times New Roman" w:hAnsi="Times New Roman" w:cs="Times New Roman"/>
          <w:color w:val="000000" w:themeColor="text1"/>
          <w:sz w:val="24"/>
        </w:rPr>
      </w:pPr>
      <w:r w:rsidRPr="00A47629">
        <w:rPr>
          <w:rFonts w:ascii="Times New Roman" w:hAnsi="Times New Roman" w:cs="Times New Roman"/>
          <w:color w:val="000000" w:themeColor="text1"/>
          <w:sz w:val="24"/>
        </w:rPr>
        <w:t>"Discovering management", 2017</w:t>
      </w:r>
    </w:p>
    <w:p w:rsidRPr="00A47629" w:rsidR="002301FD" w:rsidP="002301FD" w:rsidRDefault="002301FD" w14:paraId="6D6A2070" w14:textId="77777777">
      <w:pPr>
        <w:spacing w:line="480" w:lineRule="auto"/>
        <w:rPr>
          <w:rFonts w:ascii="Times New Roman" w:hAnsi="Times New Roman" w:cs="Times New Roman"/>
          <w:color w:val="000000" w:themeColor="text1"/>
          <w:sz w:val="24"/>
        </w:rPr>
      </w:pPr>
      <w:r w:rsidRPr="00A47629">
        <w:rPr>
          <w:rFonts w:ascii="Times New Roman" w:hAnsi="Times New Roman" w:cs="Times New Roman"/>
          <w:color w:val="000000" w:themeColor="text1"/>
          <w:sz w:val="24"/>
        </w:rPr>
        <w:t>Discovering management. (2017</w:t>
      </w:r>
      <w:proofErr w:type="gramStart"/>
      <w:r w:rsidRPr="00A47629">
        <w:rPr>
          <w:rFonts w:ascii="Times New Roman" w:hAnsi="Times New Roman" w:cs="Times New Roman"/>
          <w:color w:val="000000" w:themeColor="text1"/>
          <w:sz w:val="24"/>
        </w:rPr>
        <w:t>).</w:t>
      </w:r>
      <w:proofErr w:type="spellStart"/>
      <w:r w:rsidRPr="00A47629">
        <w:rPr>
          <w:rFonts w:ascii="Times New Roman" w:hAnsi="Times New Roman" w:cs="Times New Roman"/>
          <w:color w:val="000000" w:themeColor="text1"/>
          <w:sz w:val="24"/>
        </w:rPr>
        <w:t>OpenLearn</w:t>
      </w:r>
      <w:proofErr w:type="spellEnd"/>
      <w:proofErr w:type="gramEnd"/>
      <w:r w:rsidRPr="00A47629">
        <w:rPr>
          <w:rFonts w:ascii="Times New Roman" w:hAnsi="Times New Roman" w:cs="Times New Roman"/>
          <w:color w:val="000000" w:themeColor="text1"/>
          <w:sz w:val="24"/>
        </w:rPr>
        <w:t>. Retrieved 27 November 2017, from http://www.open.edu/openlearn/money-management/management/leadership-and-management/discovering-management/content-section-1.1.1</w:t>
      </w:r>
    </w:p>
    <w:p w:rsidR="002301FD" w:rsidP="002301FD" w:rsidRDefault="002301FD" w14:paraId="1B6B5D48" w14:textId="77777777">
      <w:pPr>
        <w:pStyle w:val="NormalWeb"/>
        <w:spacing w:before="0" w:beforeAutospacing="0" w:after="0" w:afterAutospacing="0" w:line="480" w:lineRule="auto"/>
        <w:rPr>
          <w:color w:val="000000" w:themeColor="text1"/>
          <w:sz w:val="22"/>
          <w:szCs w:val="22"/>
        </w:rPr>
      </w:pPr>
    </w:p>
    <w:p w:rsidRPr="00E06CA8" w:rsidR="002301FD" w:rsidP="002301FD" w:rsidRDefault="002301FD" w14:paraId="00E64FA1" w14:textId="77777777">
      <w:pPr>
        <w:pStyle w:val="ListParagraph"/>
        <w:numPr>
          <w:ilvl w:val="0"/>
          <w:numId w:val="6"/>
        </w:numPr>
        <w:spacing w:line="480" w:lineRule="auto"/>
        <w:rPr>
          <w:rFonts w:ascii="Times New Roman" w:hAnsi="Times New Roman" w:cs="Times New Roman"/>
          <w:color w:val="000000" w:themeColor="text1"/>
          <w:sz w:val="24"/>
        </w:rPr>
      </w:pPr>
      <w:r w:rsidRPr="00E06CA8">
        <w:rPr>
          <w:rFonts w:ascii="Times New Roman" w:hAnsi="Times New Roman" w:cs="Times New Roman"/>
          <w:color w:val="000000" w:themeColor="text1"/>
          <w:sz w:val="24"/>
        </w:rPr>
        <w:t>In-text: (business.com, 2017)</w:t>
      </w:r>
    </w:p>
    <w:p w:rsidR="002301FD" w:rsidP="002301FD" w:rsidRDefault="002301FD" w14:paraId="1E897702" w14:textId="77777777">
      <w:pPr>
        <w:spacing w:line="480" w:lineRule="auto"/>
        <w:rPr>
          <w:rFonts w:ascii="Times New Roman" w:hAnsi="Times New Roman" w:cs="Times New Roman"/>
          <w:color w:val="000000" w:themeColor="text1"/>
          <w:sz w:val="24"/>
        </w:rPr>
      </w:pPr>
      <w:r w:rsidRPr="006F2126">
        <w:rPr>
          <w:rFonts w:ascii="Times New Roman" w:hAnsi="Times New Roman" w:cs="Times New Roman"/>
          <w:color w:val="000000" w:themeColor="text1"/>
          <w:sz w:val="24"/>
        </w:rPr>
        <w:t>business.com. (2017). Popular Management Theories Decoded. [online] Available at: https://www.business.com/articles/popular-management-theories-decoded/ [Accessed 28 Nov. 2017].</w:t>
      </w:r>
    </w:p>
    <w:p w:rsidR="002301FD" w:rsidP="002301FD" w:rsidRDefault="002301FD" w14:paraId="1AA73EF4" w14:textId="77777777">
      <w:pPr>
        <w:spacing w:line="480" w:lineRule="auto"/>
        <w:rPr>
          <w:rFonts w:ascii="Times New Roman" w:hAnsi="Times New Roman" w:cs="Times New Roman"/>
          <w:color w:val="000000" w:themeColor="text1"/>
          <w:sz w:val="24"/>
        </w:rPr>
      </w:pPr>
    </w:p>
    <w:p w:rsidR="002301FD" w:rsidP="002301FD" w:rsidRDefault="002301FD" w14:paraId="1D26D09A" w14:textId="77777777">
      <w:pPr>
        <w:pStyle w:val="ListParagraph"/>
        <w:numPr>
          <w:ilvl w:val="0"/>
          <w:numId w:val="6"/>
        </w:numPr>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Max Webber</w:t>
      </w:r>
    </w:p>
    <w:p w:rsidR="002301FD" w:rsidP="002301FD" w:rsidRDefault="002301FD" w14:paraId="751D5761" w14:textId="77777777">
      <w:pPr>
        <w:pStyle w:val="ListParagraph"/>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1922</w:t>
      </w:r>
    </w:p>
    <w:p w:rsidR="002301FD" w:rsidP="002301FD" w:rsidRDefault="002301FD" w14:paraId="01AE2BFA" w14:textId="77777777">
      <w:pPr>
        <w:pStyle w:val="ListParagraph"/>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Essays in economic sociology </w:t>
      </w:r>
    </w:p>
    <w:p w:rsidR="002301FD" w:rsidP="002301FD" w:rsidRDefault="002301FD" w14:paraId="11D9B7C4" w14:textId="77777777">
      <w:pPr>
        <w:pStyle w:val="ListParagraph"/>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Princeton NJ</w:t>
      </w:r>
    </w:p>
    <w:p w:rsidR="002301FD" w:rsidP="002301FD" w:rsidRDefault="002301FD" w14:paraId="686B988B" w14:textId="77777777">
      <w:pPr>
        <w:pStyle w:val="ListParagraph"/>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Princeton </w:t>
      </w:r>
      <w:proofErr w:type="spellStart"/>
      <w:r>
        <w:rPr>
          <w:rFonts w:ascii="Times New Roman" w:hAnsi="Times New Roman" w:cs="Times New Roman"/>
          <w:color w:val="000000" w:themeColor="text1"/>
          <w:sz w:val="24"/>
        </w:rPr>
        <w:t>Univ</w:t>
      </w:r>
      <w:proofErr w:type="spellEnd"/>
      <w:r>
        <w:rPr>
          <w:rFonts w:ascii="Times New Roman" w:hAnsi="Times New Roman" w:cs="Times New Roman"/>
          <w:color w:val="000000" w:themeColor="text1"/>
          <w:sz w:val="24"/>
        </w:rPr>
        <w:t xml:space="preserve"> Press</w:t>
      </w:r>
    </w:p>
    <w:p w:rsidRPr="00DA0625" w:rsidR="002301FD" w:rsidP="002301FD" w:rsidRDefault="002301FD" w14:paraId="02C80223" w14:textId="77777777">
      <w:pPr>
        <w:pStyle w:val="ListParagraph"/>
        <w:spacing w:line="480" w:lineRule="auto"/>
        <w:rPr>
          <w:rFonts w:ascii="Times New Roman" w:hAnsi="Times New Roman" w:cs="Times New Roman"/>
          <w:color w:val="000000" w:themeColor="text1"/>
          <w:sz w:val="24"/>
        </w:rPr>
      </w:pPr>
    </w:p>
    <w:p w:rsidRPr="00BB03D8" w:rsidR="002301FD" w:rsidP="002301FD" w:rsidRDefault="002301FD" w14:paraId="4E06B2EF" w14:textId="77777777">
      <w:pPr>
        <w:pStyle w:val="ListParagraph"/>
        <w:numPr>
          <w:ilvl w:val="0"/>
          <w:numId w:val="6"/>
        </w:numPr>
        <w:spacing w:line="480" w:lineRule="auto"/>
        <w:rPr>
          <w:rFonts w:ascii="Times New Roman" w:hAnsi="Times New Roman" w:cs="Times New Roman"/>
          <w:color w:val="000000" w:themeColor="text1"/>
          <w:sz w:val="24"/>
        </w:rPr>
      </w:pPr>
      <w:r w:rsidRPr="00BB03D8">
        <w:rPr>
          <w:rFonts w:ascii="Times New Roman" w:hAnsi="Times New Roman" w:cs="Times New Roman"/>
          <w:color w:val="000000" w:themeColor="text1"/>
          <w:sz w:val="24"/>
        </w:rPr>
        <w:t>COLE, G. A. AND KELLY, P.</w:t>
      </w:r>
    </w:p>
    <w:p w:rsidRPr="00423283" w:rsidR="002301FD" w:rsidP="002301FD" w:rsidRDefault="002301FD" w14:paraId="720B59D5" w14:textId="77777777">
      <w:pPr>
        <w:spacing w:line="480" w:lineRule="auto"/>
        <w:rPr>
          <w:rFonts w:ascii="Times New Roman" w:hAnsi="Times New Roman" w:cs="Times New Roman"/>
          <w:color w:val="000000" w:themeColor="text1"/>
          <w:sz w:val="24"/>
        </w:rPr>
      </w:pPr>
      <w:r w:rsidRPr="00423283">
        <w:rPr>
          <w:rFonts w:ascii="Times New Roman" w:hAnsi="Times New Roman" w:cs="Times New Roman"/>
          <w:color w:val="000000" w:themeColor="text1"/>
          <w:sz w:val="24"/>
        </w:rPr>
        <w:t>Management theory and practice</w:t>
      </w:r>
    </w:p>
    <w:p w:rsidRPr="00423283" w:rsidR="002301FD" w:rsidP="002301FD" w:rsidRDefault="002301FD" w14:paraId="38823D83" w14:textId="77777777">
      <w:pPr>
        <w:spacing w:line="480" w:lineRule="auto"/>
        <w:rPr>
          <w:rFonts w:ascii="Times New Roman" w:hAnsi="Times New Roman" w:cs="Times New Roman"/>
          <w:color w:val="000000" w:themeColor="text1"/>
          <w:sz w:val="24"/>
        </w:rPr>
      </w:pPr>
      <w:r w:rsidRPr="00423283">
        <w:rPr>
          <w:rFonts w:ascii="Times New Roman" w:hAnsi="Times New Roman" w:cs="Times New Roman"/>
          <w:color w:val="000000" w:themeColor="text1"/>
          <w:sz w:val="24"/>
        </w:rPr>
        <w:t xml:space="preserve">(Cole and Kelly, </w:t>
      </w:r>
      <w:proofErr w:type="spellStart"/>
      <w:r w:rsidRPr="00423283">
        <w:rPr>
          <w:rFonts w:ascii="Times New Roman" w:hAnsi="Times New Roman" w:cs="Times New Roman"/>
          <w:color w:val="000000" w:themeColor="text1"/>
          <w:sz w:val="24"/>
        </w:rPr>
        <w:t>n.d.</w:t>
      </w:r>
      <w:proofErr w:type="spellEnd"/>
      <w:r w:rsidRPr="00423283">
        <w:rPr>
          <w:rFonts w:ascii="Times New Roman" w:hAnsi="Times New Roman" w:cs="Times New Roman"/>
          <w:color w:val="000000" w:themeColor="text1"/>
          <w:sz w:val="24"/>
        </w:rPr>
        <w:t>)</w:t>
      </w:r>
    </w:p>
    <w:p w:rsidR="002301FD" w:rsidP="002301FD" w:rsidRDefault="002301FD" w14:paraId="777E8B40" w14:textId="77777777">
      <w:pPr>
        <w:spacing w:line="480" w:lineRule="auto"/>
        <w:rPr>
          <w:rFonts w:ascii="Times New Roman" w:hAnsi="Times New Roman" w:cs="Times New Roman"/>
          <w:color w:val="000000" w:themeColor="text1"/>
          <w:sz w:val="24"/>
        </w:rPr>
      </w:pPr>
      <w:r w:rsidRPr="00423283">
        <w:rPr>
          <w:rFonts w:ascii="Times New Roman" w:hAnsi="Times New Roman" w:cs="Times New Roman"/>
          <w:color w:val="000000" w:themeColor="text1"/>
          <w:sz w:val="24"/>
        </w:rPr>
        <w:t>Cole, G. and Kelly, P. (</w:t>
      </w:r>
      <w:r>
        <w:rPr>
          <w:rFonts w:ascii="Times New Roman" w:hAnsi="Times New Roman" w:cs="Times New Roman"/>
          <w:color w:val="000000" w:themeColor="text1"/>
          <w:sz w:val="24"/>
        </w:rPr>
        <w:t>2004</w:t>
      </w:r>
      <w:r w:rsidRPr="00423283">
        <w:rPr>
          <w:rFonts w:ascii="Times New Roman" w:hAnsi="Times New Roman" w:cs="Times New Roman"/>
          <w:color w:val="000000" w:themeColor="text1"/>
          <w:sz w:val="24"/>
        </w:rPr>
        <w:t>). Management theory and practice. 6th ed. Cengage Learning EMEA.</w:t>
      </w:r>
    </w:p>
    <w:p w:rsidRPr="00423283" w:rsidR="002301FD" w:rsidP="002301FD" w:rsidRDefault="002301FD" w14:paraId="4CB10D16" w14:textId="77777777">
      <w:pPr>
        <w:spacing w:line="480" w:lineRule="auto"/>
        <w:rPr>
          <w:rFonts w:ascii="Times New Roman" w:hAnsi="Times New Roman" w:cs="Times New Roman"/>
          <w:color w:val="000000" w:themeColor="text1"/>
          <w:sz w:val="24"/>
        </w:rPr>
      </w:pPr>
    </w:p>
    <w:p w:rsidRPr="00D472C4" w:rsidR="002301FD" w:rsidP="002301FD" w:rsidRDefault="002301FD" w14:paraId="3F4FE221" w14:textId="77777777">
      <w:pPr>
        <w:pStyle w:val="Heading3"/>
        <w:numPr>
          <w:ilvl w:val="0"/>
          <w:numId w:val="6"/>
        </w:numPr>
        <w:spacing w:before="0" w:beforeAutospacing="0" w:after="0" w:afterAutospacing="0" w:line="480" w:lineRule="auto"/>
        <w:rPr>
          <w:caps/>
          <w:color w:val="000000" w:themeColor="text1"/>
          <w:sz w:val="24"/>
          <w:szCs w:val="21"/>
        </w:rPr>
      </w:pPr>
      <w:r w:rsidRPr="00D472C4">
        <w:rPr>
          <w:caps/>
          <w:color w:val="000000" w:themeColor="text1"/>
          <w:sz w:val="24"/>
          <w:szCs w:val="21"/>
        </w:rPr>
        <w:t>RUSS, J.</w:t>
      </w:r>
    </w:p>
    <w:p w:rsidRPr="00D472C4" w:rsidR="002301FD" w:rsidP="002301FD" w:rsidRDefault="002301FD" w14:paraId="76A2DD5B" w14:textId="77777777">
      <w:pPr>
        <w:pStyle w:val="Heading4"/>
        <w:spacing w:before="0" w:line="480" w:lineRule="auto"/>
        <w:rPr>
          <w:rFonts w:ascii="Times New Roman" w:hAnsi="Times New Roman" w:cs="Times New Roman"/>
          <w:color w:val="000000" w:themeColor="text1"/>
          <w:sz w:val="24"/>
          <w:szCs w:val="21"/>
        </w:rPr>
      </w:pPr>
      <w:r w:rsidRPr="00D472C4">
        <w:rPr>
          <w:rFonts w:ascii="Times New Roman" w:hAnsi="Times New Roman" w:cs="Times New Roman"/>
          <w:b/>
          <w:bCs/>
          <w:color w:val="000000" w:themeColor="text1"/>
          <w:sz w:val="24"/>
          <w:szCs w:val="21"/>
        </w:rPr>
        <w:t>Advantages and Benefits of the Classical Management Theory</w:t>
      </w:r>
    </w:p>
    <w:p w:rsidRPr="00D472C4" w:rsidR="002301FD" w:rsidP="002301FD" w:rsidRDefault="002301FD" w14:paraId="6112F64D" w14:textId="77777777">
      <w:pPr>
        <w:pStyle w:val="NormalWeb"/>
        <w:spacing w:before="0" w:beforeAutospacing="0" w:after="0" w:afterAutospacing="0" w:line="480" w:lineRule="auto"/>
        <w:ind w:hanging="120"/>
        <w:rPr>
          <w:color w:val="000000" w:themeColor="text1"/>
          <w:szCs w:val="20"/>
        </w:rPr>
      </w:pPr>
      <w:r w:rsidRPr="00D472C4">
        <w:rPr>
          <w:rStyle w:val="selectable"/>
          <w:color w:val="000000" w:themeColor="text1"/>
          <w:szCs w:val="20"/>
        </w:rPr>
        <w:t>(Russ, 2017)</w:t>
      </w:r>
    </w:p>
    <w:p w:rsidR="002301FD" w:rsidP="002301FD" w:rsidRDefault="002301FD" w14:paraId="2F7FC6C2" w14:textId="77777777">
      <w:pPr>
        <w:pStyle w:val="NormalWeb"/>
        <w:spacing w:before="0" w:beforeAutospacing="0" w:after="0" w:afterAutospacing="0" w:line="480" w:lineRule="auto"/>
        <w:ind w:hanging="120"/>
        <w:rPr>
          <w:rStyle w:val="selectable"/>
          <w:color w:val="000000" w:themeColor="text1"/>
          <w:szCs w:val="20"/>
        </w:rPr>
      </w:pPr>
      <w:r w:rsidRPr="00D472C4">
        <w:rPr>
          <w:rStyle w:val="selectable"/>
          <w:color w:val="000000" w:themeColor="text1"/>
          <w:szCs w:val="20"/>
        </w:rPr>
        <w:t>Russ, J. (2017). </w:t>
      </w:r>
      <w:r w:rsidRPr="00D472C4">
        <w:rPr>
          <w:rStyle w:val="selectable"/>
          <w:i/>
          <w:iCs/>
          <w:color w:val="000000" w:themeColor="text1"/>
          <w:szCs w:val="20"/>
        </w:rPr>
        <w:t>Advantages and Benefits of the Classical Management Theory</w:t>
      </w:r>
      <w:r w:rsidRPr="00D472C4">
        <w:rPr>
          <w:rStyle w:val="selectable"/>
          <w:color w:val="000000" w:themeColor="text1"/>
          <w:szCs w:val="20"/>
        </w:rPr>
        <w:t>.</w:t>
      </w:r>
    </w:p>
    <w:p w:rsidR="002301FD" w:rsidP="002301FD" w:rsidRDefault="002301FD" w14:paraId="53F8D1B3" w14:textId="77777777">
      <w:pPr>
        <w:pStyle w:val="NormalWeb"/>
        <w:spacing w:before="0" w:beforeAutospacing="0" w:after="0" w:afterAutospacing="0" w:line="480" w:lineRule="auto"/>
        <w:ind w:hanging="120"/>
        <w:rPr>
          <w:rStyle w:val="selectable"/>
          <w:color w:val="000000" w:themeColor="text1"/>
          <w:szCs w:val="20"/>
        </w:rPr>
      </w:pPr>
      <w:r w:rsidRPr="00D472C4">
        <w:rPr>
          <w:rStyle w:val="selectable"/>
          <w:color w:val="000000" w:themeColor="text1"/>
          <w:szCs w:val="20"/>
        </w:rPr>
        <w:t>Smallbusiness.chron.com. Available at: http://smallbusiness.chron.com/advantages-benefits-classical-management-theory-37990.html [Accessed 28 Nov. 2017].</w:t>
      </w:r>
    </w:p>
    <w:p w:rsidRPr="00D472C4" w:rsidR="002301FD" w:rsidP="002301FD" w:rsidRDefault="002301FD" w14:paraId="0B9195F9" w14:textId="77777777">
      <w:pPr>
        <w:pStyle w:val="NormalWeb"/>
        <w:spacing w:before="0" w:beforeAutospacing="0" w:after="0" w:afterAutospacing="0" w:line="480" w:lineRule="auto"/>
        <w:ind w:hanging="120"/>
        <w:rPr>
          <w:color w:val="000000" w:themeColor="text1"/>
          <w:szCs w:val="20"/>
        </w:rPr>
      </w:pPr>
    </w:p>
    <w:p w:rsidRPr="00531BC9" w:rsidR="002301FD" w:rsidP="002301FD" w:rsidRDefault="002301FD" w14:paraId="6B33320B" w14:textId="77777777">
      <w:pPr>
        <w:pStyle w:val="ListParagraph"/>
        <w:numPr>
          <w:ilvl w:val="0"/>
          <w:numId w:val="6"/>
        </w:num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BBC NEWS | BUSINESS | UNILEVER: A COMPANY HISTORY</w:t>
      </w:r>
    </w:p>
    <w:p w:rsidRPr="00531BC9" w:rsidR="002301FD" w:rsidP="002301FD" w:rsidRDefault="002301FD" w14:paraId="2613BFDE" w14:textId="77777777">
      <w:p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("BBC News | BUSINESS | Unilever: A company history", 2000)</w:t>
      </w:r>
    </w:p>
    <w:p w:rsidRPr="00531BC9" w:rsidR="002301FD" w:rsidP="002301FD" w:rsidRDefault="002301FD" w14:paraId="5EB46277" w14:textId="77777777">
      <w:p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 xml:space="preserve">BBC News | BUSINESS | Unilever: A company history. (2000). News.bbc.co.uk. Retrieved 28 November 2017, from </w:t>
      </w:r>
      <w:hyperlink w:history="1" r:id="rId11">
        <w:r w:rsidRPr="00531BC9">
          <w:rPr>
            <w:rStyle w:val="Hyperlink"/>
            <w:rFonts w:ascii="Times New Roman" w:hAnsi="Times New Roman" w:cs="Times New Roman"/>
            <w:color w:val="000000" w:themeColor="text1"/>
            <w:sz w:val="24"/>
          </w:rPr>
          <w:t>http://news.bbc.co.uk/1/hi/business/651938.stm</w:t>
        </w:r>
      </w:hyperlink>
    </w:p>
    <w:p w:rsidR="002301FD" w:rsidP="002301FD" w:rsidRDefault="002301FD" w14:paraId="49325F9F" w14:textId="77777777">
      <w:pPr>
        <w:pStyle w:val="NormalWeb"/>
        <w:spacing w:before="0" w:beforeAutospacing="0" w:after="0" w:afterAutospacing="0" w:line="480" w:lineRule="auto"/>
        <w:ind w:hanging="120"/>
        <w:rPr>
          <w:rFonts w:ascii="Open Sans" w:hAnsi="Open Sans" w:cs="Open Sans"/>
          <w:color w:val="666666"/>
          <w:sz w:val="20"/>
          <w:szCs w:val="20"/>
        </w:rPr>
      </w:pPr>
    </w:p>
    <w:p w:rsidRPr="00531BC9" w:rsidR="002301FD" w:rsidP="002301FD" w:rsidRDefault="002301FD" w14:paraId="2C8B4249" w14:textId="77777777">
      <w:pPr>
        <w:pStyle w:val="ListParagraph"/>
        <w:numPr>
          <w:ilvl w:val="0"/>
          <w:numId w:val="6"/>
        </w:num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UNILEVER | INTERNATIONAL HOLDING COMPANY</w:t>
      </w:r>
    </w:p>
    <w:p w:rsidRPr="00531BC9" w:rsidR="002301FD" w:rsidP="002301FD" w:rsidRDefault="002301FD" w14:paraId="757AB718" w14:textId="77777777">
      <w:p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("Unilever | international holding company", 2017)</w:t>
      </w:r>
    </w:p>
    <w:p w:rsidR="002301FD" w:rsidP="002301FD" w:rsidRDefault="002301FD" w14:paraId="7FCF05FB" w14:textId="77777777">
      <w:pPr>
        <w:spacing w:line="480" w:lineRule="auto"/>
        <w:rPr>
          <w:rFonts w:ascii="Times New Roman" w:hAnsi="Times New Roman" w:cs="Times New Roman"/>
          <w:color w:val="000000" w:themeColor="text1"/>
          <w:sz w:val="24"/>
        </w:rPr>
      </w:pPr>
      <w:r w:rsidRPr="00531BC9">
        <w:rPr>
          <w:rFonts w:ascii="Times New Roman" w:hAnsi="Times New Roman" w:cs="Times New Roman"/>
          <w:color w:val="000000" w:themeColor="text1"/>
          <w:sz w:val="24"/>
        </w:rPr>
        <w:t>Unilever | international holding company. (2017).</w:t>
      </w:r>
      <w:r>
        <w:rPr>
          <w:rFonts w:ascii="Times New Roman" w:hAnsi="Times New Roman" w:cs="Times New Roman"/>
          <w:color w:val="000000" w:themeColor="text1"/>
          <w:sz w:val="24"/>
        </w:rPr>
        <w:t xml:space="preserve"> </w:t>
      </w:r>
      <w:r w:rsidRPr="00531BC9">
        <w:rPr>
          <w:rFonts w:ascii="Times New Roman" w:hAnsi="Times New Roman" w:cs="Times New Roman"/>
          <w:color w:val="000000" w:themeColor="text1"/>
          <w:sz w:val="24"/>
        </w:rPr>
        <w:t xml:space="preserve">Retrieved 28 November 2017, from </w:t>
      </w:r>
      <w:hyperlink w:history="1" r:id="rId12">
        <w:r w:rsidRPr="002D7EB7">
          <w:rPr>
            <w:rStyle w:val="Hyperlink"/>
            <w:rFonts w:ascii="Times New Roman" w:hAnsi="Times New Roman" w:cs="Times New Roman"/>
            <w:sz w:val="24"/>
          </w:rPr>
          <w:t>https://www.britannica.com/topic/Unilever#ref241669</w:t>
        </w:r>
      </w:hyperlink>
    </w:p>
    <w:p w:rsidRPr="00531BC9" w:rsidR="002301FD" w:rsidP="002301FD" w:rsidRDefault="002301FD" w14:paraId="44256E89" w14:textId="77777777">
      <w:pPr>
        <w:spacing w:line="480" w:lineRule="auto"/>
        <w:rPr>
          <w:rFonts w:ascii="Times New Roman" w:hAnsi="Times New Roman" w:cs="Times New Roman"/>
          <w:color w:val="000000" w:themeColor="text1"/>
          <w:sz w:val="24"/>
        </w:rPr>
      </w:pPr>
    </w:p>
    <w:p w:rsidRPr="004709A3" w:rsidR="002301FD" w:rsidP="002301FD" w:rsidRDefault="002301FD" w14:paraId="6B0E5D73" w14:textId="77777777">
      <w:pPr>
        <w:pStyle w:val="ListParagraph"/>
        <w:numPr>
          <w:ilvl w:val="0"/>
          <w:numId w:val="6"/>
        </w:numPr>
        <w:spacing w:line="480" w:lineRule="auto"/>
        <w:rPr>
          <w:rFonts w:ascii="Times New Roman" w:hAnsi="Times New Roman" w:cs="Times New Roman"/>
          <w:color w:val="000000" w:themeColor="text1"/>
          <w:sz w:val="24"/>
        </w:rPr>
      </w:pPr>
      <w:r w:rsidRPr="004709A3">
        <w:rPr>
          <w:rFonts w:ascii="Times New Roman" w:hAnsi="Times New Roman" w:cs="Times New Roman"/>
          <w:color w:val="000000" w:themeColor="text1"/>
          <w:sz w:val="24"/>
        </w:rPr>
        <w:t>EPISODE 145: WEBER'S BUREAUCRATIC MANAGEMENT</w:t>
      </w:r>
    </w:p>
    <w:p w:rsidRPr="004709A3" w:rsidR="002301FD" w:rsidP="002301FD" w:rsidRDefault="002301FD" w14:paraId="21240342" w14:textId="77777777">
      <w:pPr>
        <w:spacing w:line="480" w:lineRule="auto"/>
        <w:rPr>
          <w:rFonts w:ascii="Times New Roman" w:hAnsi="Times New Roman" w:cs="Times New Roman"/>
          <w:color w:val="000000" w:themeColor="text1"/>
          <w:sz w:val="24"/>
        </w:rPr>
      </w:pPr>
      <w:r w:rsidRPr="004709A3">
        <w:rPr>
          <w:rFonts w:ascii="Times New Roman" w:hAnsi="Times New Roman" w:cs="Times New Roman"/>
          <w:color w:val="000000" w:themeColor="text1"/>
          <w:sz w:val="24"/>
        </w:rPr>
        <w:t>(</w:t>
      </w:r>
      <w:hyperlink w:history="1" r:id="rId13">
        <w:r w:rsidRPr="004709A3">
          <w:rPr>
            <w:rStyle w:val="Hyperlink"/>
            <w:rFonts w:ascii="Times New Roman" w:hAnsi="Times New Roman" w:cs="Times New Roman"/>
            <w:color w:val="000000" w:themeColor="text1"/>
            <w:sz w:val="24"/>
            <w:u w:val="none"/>
          </w:rPr>
          <w:t>Alanis Business Academy</w:t>
        </w:r>
      </w:hyperlink>
      <w:r w:rsidRPr="004709A3">
        <w:rPr>
          <w:rFonts w:ascii="Times New Roman" w:hAnsi="Times New Roman" w:cs="Times New Roman"/>
          <w:color w:val="000000" w:themeColor="text1"/>
          <w:sz w:val="24"/>
        </w:rPr>
        <w:t>, 2013)</w:t>
      </w:r>
    </w:p>
    <w:p w:rsidR="002301FD" w:rsidP="002301FD" w:rsidRDefault="002301FD" w14:paraId="7D9DC5D4" w14:textId="77777777">
      <w:pPr>
        <w:spacing w:line="480" w:lineRule="auto"/>
        <w:rPr>
          <w:rFonts w:ascii="Times New Roman" w:hAnsi="Times New Roman" w:cs="Times New Roman"/>
          <w:color w:val="000000" w:themeColor="text1"/>
          <w:sz w:val="24"/>
        </w:rPr>
      </w:pPr>
      <w:r w:rsidRPr="004709A3">
        <w:rPr>
          <w:rFonts w:ascii="Times New Roman" w:hAnsi="Times New Roman" w:cs="Times New Roman"/>
          <w:color w:val="000000" w:themeColor="text1"/>
          <w:sz w:val="24"/>
        </w:rPr>
        <w:t xml:space="preserve">Episode 145: Weber's Bureaucratic Management. (2013). </w:t>
      </w:r>
      <w:proofErr w:type="spellStart"/>
      <w:r w:rsidRPr="004709A3">
        <w:rPr>
          <w:rFonts w:ascii="Times New Roman" w:hAnsi="Times New Roman" w:cs="Times New Roman"/>
          <w:color w:val="000000" w:themeColor="text1"/>
          <w:sz w:val="24"/>
        </w:rPr>
        <w:t>Youtube</w:t>
      </w:r>
      <w:proofErr w:type="spellEnd"/>
      <w:r w:rsidRPr="004709A3">
        <w:rPr>
          <w:rFonts w:ascii="Times New Roman" w:hAnsi="Times New Roman" w:cs="Times New Roman"/>
          <w:color w:val="000000" w:themeColor="text1"/>
          <w:sz w:val="24"/>
        </w:rPr>
        <w:t>.</w:t>
      </w:r>
    </w:p>
    <w:p w:rsidRPr="004709A3" w:rsidR="002301FD" w:rsidP="002301FD" w:rsidRDefault="002301FD" w14:paraId="28BB4177" w14:textId="77777777">
      <w:pPr>
        <w:spacing w:line="480" w:lineRule="auto"/>
        <w:rPr>
          <w:rFonts w:ascii="Times New Roman" w:hAnsi="Times New Roman" w:cs="Times New Roman"/>
          <w:color w:val="000000" w:themeColor="text1"/>
          <w:sz w:val="24"/>
        </w:rPr>
      </w:pPr>
    </w:p>
    <w:p w:rsidRPr="006156F6" w:rsidR="002301FD" w:rsidP="002301FD" w:rsidRDefault="002301FD" w14:paraId="32CB37FD" w14:textId="77777777">
      <w:pPr>
        <w:pStyle w:val="ListParagraph"/>
        <w:numPr>
          <w:ilvl w:val="0"/>
          <w:numId w:val="6"/>
        </w:numPr>
        <w:spacing w:line="480" w:lineRule="auto"/>
        <w:rPr>
          <w:rFonts w:ascii="Times New Roman" w:hAnsi="Times New Roman" w:cs="Times New Roman"/>
          <w:color w:val="000000" w:themeColor="text1"/>
          <w:sz w:val="24"/>
        </w:rPr>
      </w:pPr>
      <w:r w:rsidRPr="006156F6">
        <w:rPr>
          <w:rFonts w:ascii="Times New Roman" w:hAnsi="Times New Roman" w:cs="Times New Roman"/>
          <w:color w:val="000000" w:themeColor="text1"/>
          <w:sz w:val="24"/>
        </w:rPr>
        <w:t>TERRY, L.</w:t>
      </w:r>
    </w:p>
    <w:p w:rsidRPr="006156F6" w:rsidR="002301FD" w:rsidP="002301FD" w:rsidRDefault="002301FD" w14:paraId="392FC2DF" w14:textId="77777777">
      <w:pPr>
        <w:spacing w:line="480" w:lineRule="auto"/>
        <w:rPr>
          <w:rFonts w:ascii="Times New Roman" w:hAnsi="Times New Roman" w:cs="Times New Roman"/>
          <w:color w:val="000000" w:themeColor="text1"/>
          <w:sz w:val="24"/>
        </w:rPr>
      </w:pPr>
      <w:r w:rsidRPr="006156F6">
        <w:rPr>
          <w:rFonts w:ascii="Times New Roman" w:hAnsi="Times New Roman" w:cs="Times New Roman"/>
          <w:color w:val="000000" w:themeColor="text1"/>
          <w:sz w:val="24"/>
        </w:rPr>
        <w:t>Classical and Scientific Management Theory</w:t>
      </w:r>
    </w:p>
    <w:p w:rsidRPr="006156F6" w:rsidR="002301FD" w:rsidP="002301FD" w:rsidRDefault="002301FD" w14:paraId="7853B64E" w14:textId="77777777">
      <w:pPr>
        <w:spacing w:line="480" w:lineRule="auto"/>
        <w:rPr>
          <w:rFonts w:ascii="Times New Roman" w:hAnsi="Times New Roman" w:cs="Times New Roman"/>
          <w:color w:val="000000" w:themeColor="text1"/>
          <w:sz w:val="24"/>
        </w:rPr>
      </w:pPr>
      <w:r w:rsidRPr="006156F6">
        <w:rPr>
          <w:rFonts w:ascii="Times New Roman" w:hAnsi="Times New Roman" w:cs="Times New Roman"/>
          <w:color w:val="000000" w:themeColor="text1"/>
          <w:sz w:val="24"/>
        </w:rPr>
        <w:t>(Terry, 2017)</w:t>
      </w:r>
    </w:p>
    <w:p w:rsidR="002301FD" w:rsidP="002301FD" w:rsidRDefault="002301FD" w14:paraId="3E85D19C" w14:textId="77777777">
      <w:pPr>
        <w:spacing w:line="480" w:lineRule="auto"/>
        <w:rPr>
          <w:rFonts w:ascii="Times New Roman" w:hAnsi="Times New Roman" w:cs="Times New Roman"/>
          <w:color w:val="000000" w:themeColor="text1"/>
          <w:sz w:val="24"/>
        </w:rPr>
      </w:pPr>
      <w:r w:rsidRPr="006156F6">
        <w:rPr>
          <w:rFonts w:ascii="Times New Roman" w:hAnsi="Times New Roman" w:cs="Times New Roman"/>
          <w:color w:val="000000" w:themeColor="text1"/>
          <w:sz w:val="24"/>
        </w:rPr>
        <w:t xml:space="preserve">Terry, L. (2017). Classical and Scientific Management Theory.business.com. Retrieved 29 November 2017, from </w:t>
      </w:r>
      <w:hyperlink w:history="1" r:id="rId14">
        <w:r w:rsidRPr="002D7EB7">
          <w:rPr>
            <w:rStyle w:val="Hyperlink"/>
            <w:rFonts w:ascii="Times New Roman" w:hAnsi="Times New Roman" w:cs="Times New Roman"/>
            <w:sz w:val="24"/>
          </w:rPr>
          <w:t>https://www.business.com/articles/classical-and-scientific-management-theory</w:t>
        </w:r>
      </w:hyperlink>
    </w:p>
    <w:p w:rsidRPr="00394F3F" w:rsidR="002301FD" w:rsidP="002301FD" w:rsidRDefault="002301FD" w14:paraId="2EC73081" w14:textId="77777777">
      <w:pPr>
        <w:spacing w:line="480" w:lineRule="auto"/>
        <w:rPr>
          <w:rFonts w:ascii="Times New Roman" w:hAnsi="Times New Roman" w:cs="Times New Roman"/>
          <w:color w:val="000000" w:themeColor="text1"/>
          <w:sz w:val="24"/>
        </w:rPr>
      </w:pPr>
    </w:p>
    <w:p w:rsidRPr="00394F3F" w:rsidR="002301FD" w:rsidP="002301FD" w:rsidRDefault="002301FD" w14:paraId="2A9C8EBF" w14:textId="77777777">
      <w:pPr>
        <w:pStyle w:val="ListParagraph"/>
        <w:numPr>
          <w:ilvl w:val="0"/>
          <w:numId w:val="6"/>
        </w:numPr>
        <w:spacing w:line="480" w:lineRule="auto"/>
        <w:rPr>
          <w:rFonts w:ascii="Times New Roman" w:hAnsi="Times New Roman" w:cs="Times New Roman"/>
          <w:color w:val="000000" w:themeColor="text1"/>
          <w:sz w:val="24"/>
        </w:rPr>
      </w:pPr>
      <w:r w:rsidRPr="00394F3F">
        <w:rPr>
          <w:rFonts w:ascii="Times New Roman" w:hAnsi="Times New Roman" w:cs="Times New Roman"/>
          <w:color w:val="000000" w:themeColor="text1"/>
          <w:sz w:val="24"/>
        </w:rPr>
        <w:t>BLAISDELL, J.</w:t>
      </w:r>
    </w:p>
    <w:p w:rsidRPr="00394F3F" w:rsidR="002301FD" w:rsidP="002301FD" w:rsidRDefault="002301FD" w14:paraId="531CEC9C" w14:textId="77777777">
      <w:pPr>
        <w:spacing w:line="480" w:lineRule="auto"/>
        <w:rPr>
          <w:rFonts w:ascii="Times New Roman" w:hAnsi="Times New Roman" w:cs="Times New Roman"/>
          <w:color w:val="000000" w:themeColor="text1"/>
          <w:sz w:val="24"/>
        </w:rPr>
      </w:pPr>
      <w:r w:rsidRPr="00394F3F">
        <w:rPr>
          <w:rFonts w:ascii="Times New Roman" w:hAnsi="Times New Roman" w:cs="Times New Roman"/>
          <w:color w:val="000000" w:themeColor="text1"/>
          <w:sz w:val="24"/>
        </w:rPr>
        <w:t>McGregor's Theory X &amp; Y</w:t>
      </w:r>
    </w:p>
    <w:p w:rsidRPr="00394F3F" w:rsidR="002301FD" w:rsidP="002301FD" w:rsidRDefault="002301FD" w14:paraId="17ADF17E" w14:textId="77777777">
      <w:pPr>
        <w:spacing w:line="480" w:lineRule="auto"/>
        <w:rPr>
          <w:rFonts w:ascii="Times New Roman" w:hAnsi="Times New Roman" w:cs="Times New Roman"/>
          <w:color w:val="000000" w:themeColor="text1"/>
          <w:sz w:val="24"/>
        </w:rPr>
      </w:pPr>
      <w:bookmarkStart w:name="_Hlk499729142" w:id="2"/>
      <w:r w:rsidRPr="00394F3F">
        <w:rPr>
          <w:rFonts w:ascii="Times New Roman" w:hAnsi="Times New Roman" w:cs="Times New Roman"/>
          <w:color w:val="000000" w:themeColor="text1"/>
          <w:sz w:val="24"/>
        </w:rPr>
        <w:t>(Blaisdell, 201</w:t>
      </w:r>
      <w:r>
        <w:rPr>
          <w:rFonts w:ascii="Times New Roman" w:hAnsi="Times New Roman" w:cs="Times New Roman"/>
          <w:color w:val="000000" w:themeColor="text1"/>
          <w:sz w:val="24"/>
        </w:rPr>
        <w:t>4</w:t>
      </w:r>
      <w:r w:rsidRPr="00394F3F">
        <w:rPr>
          <w:rFonts w:ascii="Times New Roman" w:hAnsi="Times New Roman" w:cs="Times New Roman"/>
          <w:color w:val="000000" w:themeColor="text1"/>
          <w:sz w:val="24"/>
        </w:rPr>
        <w:t>)</w:t>
      </w:r>
    </w:p>
    <w:bookmarkEnd w:id="2"/>
    <w:p w:rsidRPr="00394F3F" w:rsidR="002301FD" w:rsidP="002301FD" w:rsidRDefault="002301FD" w14:paraId="071639EE" w14:textId="77777777">
      <w:pPr>
        <w:spacing w:line="480" w:lineRule="auto"/>
        <w:rPr>
          <w:rFonts w:ascii="Times New Roman" w:hAnsi="Times New Roman" w:cs="Times New Roman"/>
          <w:color w:val="000000" w:themeColor="text1"/>
          <w:sz w:val="24"/>
        </w:rPr>
      </w:pPr>
      <w:r w:rsidRPr="00394F3F">
        <w:rPr>
          <w:rFonts w:ascii="Times New Roman" w:hAnsi="Times New Roman" w:cs="Times New Roman"/>
          <w:color w:val="000000" w:themeColor="text1"/>
          <w:sz w:val="24"/>
        </w:rPr>
        <w:t>Your Bibliography: Blaisdell, J. (2013</w:t>
      </w:r>
      <w:proofErr w:type="gramStart"/>
      <w:r w:rsidRPr="00394F3F">
        <w:rPr>
          <w:rFonts w:ascii="Times New Roman" w:hAnsi="Times New Roman" w:cs="Times New Roman"/>
          <w:color w:val="000000" w:themeColor="text1"/>
          <w:sz w:val="24"/>
        </w:rPr>
        <w:t>).McGregor's</w:t>
      </w:r>
      <w:proofErr w:type="gramEnd"/>
      <w:r w:rsidRPr="00394F3F">
        <w:rPr>
          <w:rFonts w:ascii="Times New Roman" w:hAnsi="Times New Roman" w:cs="Times New Roman"/>
          <w:color w:val="000000" w:themeColor="text1"/>
          <w:sz w:val="24"/>
        </w:rPr>
        <w:t xml:space="preserve"> Theory X &amp; Y. YouTube: Jessica Blaisdell.</w:t>
      </w:r>
    </w:p>
    <w:p w:rsidRPr="006156F6" w:rsidR="002301FD" w:rsidP="002301FD" w:rsidRDefault="002301FD" w14:paraId="7AB91A0D" w14:textId="77777777">
      <w:pPr>
        <w:spacing w:line="480" w:lineRule="auto"/>
        <w:rPr>
          <w:rFonts w:ascii="Times New Roman" w:hAnsi="Times New Roman" w:cs="Times New Roman"/>
          <w:color w:val="000000" w:themeColor="text1"/>
          <w:sz w:val="24"/>
        </w:rPr>
      </w:pPr>
    </w:p>
    <w:p w:rsidR="002301FD" w:rsidP="002301FD" w:rsidRDefault="002301FD" w14:paraId="2A296693" w14:textId="77777777"/>
    <w:p w:rsidRPr="006156F6" w:rsidR="00394F3F" w:rsidP="00E32E08" w:rsidRDefault="00394F3F" w14:paraId="0C334934" w14:textId="77777777">
      <w:pPr>
        <w:spacing w:line="480" w:lineRule="auto"/>
        <w:rPr>
          <w:rFonts w:ascii="Times New Roman" w:hAnsi="Times New Roman" w:cs="Times New Roman"/>
          <w:color w:val="000000" w:themeColor="text1"/>
          <w:sz w:val="24"/>
        </w:rPr>
      </w:pPr>
    </w:p>
    <w:sectPr w:rsidRPr="006156F6" w:rsidR="00394F3F">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1FD" w:rsidP="008F07B4" w:rsidRDefault="002301FD" w14:paraId="467B0D51" w14:textId="77777777">
      <w:pPr>
        <w:spacing w:after="0" w:line="240" w:lineRule="auto"/>
      </w:pPr>
      <w:r>
        <w:separator/>
      </w:r>
    </w:p>
  </w:endnote>
  <w:endnote w:type="continuationSeparator" w:id="0">
    <w:p w:rsidR="002301FD" w:rsidP="008F07B4" w:rsidRDefault="002301FD" w14:paraId="0D8442A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286133"/>
      <w:docPartObj>
        <w:docPartGallery w:val="Page Numbers (Bottom of Page)"/>
        <w:docPartUnique/>
      </w:docPartObj>
    </w:sdtPr>
    <w:sdtEndPr>
      <w:rPr>
        <w:noProof/>
      </w:rPr>
    </w:sdtEndPr>
    <w:sdtContent>
      <w:p w:rsidR="002301FD" w:rsidRDefault="002301FD" w14:paraId="3FED5D15" w14:textId="5533A271">
        <w:pPr>
          <w:pStyle w:val="Footer"/>
        </w:pPr>
        <w:r>
          <w:fldChar w:fldCharType="begin"/>
        </w:r>
        <w:r>
          <w:instrText xml:space="preserve"> PAGE   \* MERGEFORMAT </w:instrText>
        </w:r>
        <w:r>
          <w:fldChar w:fldCharType="separate"/>
        </w:r>
        <w:r w:rsidR="00496CFB">
          <w:rPr>
            <w:noProof/>
          </w:rPr>
          <w:t>12</w:t>
        </w:r>
        <w:r>
          <w:rPr>
            <w:noProof/>
          </w:rPr>
          <w:fldChar w:fldCharType="end"/>
        </w:r>
        <w:r>
          <w:rPr>
            <w:noProof/>
          </w:rPr>
          <w:tab/>
        </w:r>
        <w:r>
          <w:rPr>
            <w:noProof/>
          </w:rPr>
          <w:t>Contemporary Management Approaches</w:t>
        </w:r>
        <w:r>
          <w:rPr>
            <w:noProof/>
          </w:rPr>
          <w:tab/>
        </w:r>
        <w:r>
          <w:rPr>
            <w:noProof/>
          </w:rPr>
          <w:t>Lewis Holland</w:t>
        </w:r>
      </w:p>
    </w:sdtContent>
  </w:sdt>
  <w:p w:rsidR="002301FD" w:rsidRDefault="002301FD" w14:paraId="74CB602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1FD" w:rsidP="008F07B4" w:rsidRDefault="002301FD" w14:paraId="4DE6AA8D" w14:textId="77777777">
      <w:pPr>
        <w:spacing w:after="0" w:line="240" w:lineRule="auto"/>
      </w:pPr>
      <w:r>
        <w:separator/>
      </w:r>
    </w:p>
  </w:footnote>
  <w:footnote w:type="continuationSeparator" w:id="0">
    <w:p w:rsidR="002301FD" w:rsidP="008F07B4" w:rsidRDefault="002301FD" w14:paraId="4D4CA03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42DD7"/>
    <w:multiLevelType w:val="hybridMultilevel"/>
    <w:tmpl w:val="4BC67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F818AD"/>
    <w:multiLevelType w:val="multilevel"/>
    <w:tmpl w:val="94A2B5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0971282"/>
    <w:multiLevelType w:val="hybridMultilevel"/>
    <w:tmpl w:val="DC9CD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CF34F7"/>
    <w:multiLevelType w:val="hybridMultilevel"/>
    <w:tmpl w:val="748EF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D7615"/>
    <w:multiLevelType w:val="hybridMultilevel"/>
    <w:tmpl w:val="1D0A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F5BEA"/>
    <w:multiLevelType w:val="hybridMultilevel"/>
    <w:tmpl w:val="16C84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8947D0"/>
    <w:multiLevelType w:val="hybridMultilevel"/>
    <w:tmpl w:val="7DB62B26"/>
    <w:lvl w:ilvl="0" w:tplc="7AB047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3"/>
  </w:num>
  <w:num w:numId="6">
    <w:abstractNumId w:val="0"/>
  </w:num>
  <w:num w:numId="7">
    <w:abstractNumId w:val="1"/>
  </w:num>
</w:numbering>
</file>

<file path=word/people.xml><?xml version="1.0" encoding="utf-8"?>
<w15:people xmlns:mc="http://schemas.openxmlformats.org/markup-compatibility/2006" xmlns:w15="http://schemas.microsoft.com/office/word/2012/wordml" mc:Ignorable="w15">
  <w15:person w15:author="Guest">
    <w15:presenceInfo w15:providerId="Windows Live" w15:userId="5c55fa2732e402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dirty"/>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AF"/>
    <w:rsid w:val="000064A4"/>
    <w:rsid w:val="00027B3E"/>
    <w:rsid w:val="00084A7E"/>
    <w:rsid w:val="00087901"/>
    <w:rsid w:val="000F0A1B"/>
    <w:rsid w:val="00117D7B"/>
    <w:rsid w:val="001215ED"/>
    <w:rsid w:val="001260D4"/>
    <w:rsid w:val="0014405A"/>
    <w:rsid w:val="00147D38"/>
    <w:rsid w:val="001A2C5B"/>
    <w:rsid w:val="001A4FAF"/>
    <w:rsid w:val="001D2AA7"/>
    <w:rsid w:val="001D389C"/>
    <w:rsid w:val="00203079"/>
    <w:rsid w:val="00222A96"/>
    <w:rsid w:val="002301FD"/>
    <w:rsid w:val="00254B8D"/>
    <w:rsid w:val="00273763"/>
    <w:rsid w:val="002D0F04"/>
    <w:rsid w:val="002D59B9"/>
    <w:rsid w:val="002E4507"/>
    <w:rsid w:val="00316602"/>
    <w:rsid w:val="003534D8"/>
    <w:rsid w:val="00394F3F"/>
    <w:rsid w:val="0039682E"/>
    <w:rsid w:val="003B4B4A"/>
    <w:rsid w:val="003C1605"/>
    <w:rsid w:val="003F2B57"/>
    <w:rsid w:val="003F6E9B"/>
    <w:rsid w:val="0040326D"/>
    <w:rsid w:val="0040390C"/>
    <w:rsid w:val="004210AC"/>
    <w:rsid w:val="00423283"/>
    <w:rsid w:val="00430AD3"/>
    <w:rsid w:val="004709A3"/>
    <w:rsid w:val="00491044"/>
    <w:rsid w:val="00496CFB"/>
    <w:rsid w:val="00517EFB"/>
    <w:rsid w:val="005266E5"/>
    <w:rsid w:val="00531BC9"/>
    <w:rsid w:val="00552DE1"/>
    <w:rsid w:val="00565EA0"/>
    <w:rsid w:val="005E487E"/>
    <w:rsid w:val="005E5201"/>
    <w:rsid w:val="006124BA"/>
    <w:rsid w:val="006156F6"/>
    <w:rsid w:val="006F2126"/>
    <w:rsid w:val="00721558"/>
    <w:rsid w:val="007239B0"/>
    <w:rsid w:val="00730151"/>
    <w:rsid w:val="00732D82"/>
    <w:rsid w:val="00764CDB"/>
    <w:rsid w:val="007860EE"/>
    <w:rsid w:val="007C2803"/>
    <w:rsid w:val="008143B5"/>
    <w:rsid w:val="00866D71"/>
    <w:rsid w:val="008A64C6"/>
    <w:rsid w:val="008B7371"/>
    <w:rsid w:val="008D342C"/>
    <w:rsid w:val="008D77BE"/>
    <w:rsid w:val="008E12FF"/>
    <w:rsid w:val="008F07B4"/>
    <w:rsid w:val="009671A5"/>
    <w:rsid w:val="00991978"/>
    <w:rsid w:val="009B7635"/>
    <w:rsid w:val="009C5DA4"/>
    <w:rsid w:val="00A304EC"/>
    <w:rsid w:val="00A4314E"/>
    <w:rsid w:val="00A47629"/>
    <w:rsid w:val="00A77CBE"/>
    <w:rsid w:val="00AA264F"/>
    <w:rsid w:val="00AC23D2"/>
    <w:rsid w:val="00B26F62"/>
    <w:rsid w:val="00B32DAB"/>
    <w:rsid w:val="00B40A9B"/>
    <w:rsid w:val="00BB03D8"/>
    <w:rsid w:val="00C3008B"/>
    <w:rsid w:val="00C40671"/>
    <w:rsid w:val="00C60812"/>
    <w:rsid w:val="00C83F63"/>
    <w:rsid w:val="00C94372"/>
    <w:rsid w:val="00CA0162"/>
    <w:rsid w:val="00CB69E7"/>
    <w:rsid w:val="00CD2280"/>
    <w:rsid w:val="00D23806"/>
    <w:rsid w:val="00D4531E"/>
    <w:rsid w:val="00D472C4"/>
    <w:rsid w:val="00D540DF"/>
    <w:rsid w:val="00D716F3"/>
    <w:rsid w:val="00D732FB"/>
    <w:rsid w:val="00DA0625"/>
    <w:rsid w:val="00DE08D0"/>
    <w:rsid w:val="00E06CA8"/>
    <w:rsid w:val="00E32E08"/>
    <w:rsid w:val="00EF12D6"/>
    <w:rsid w:val="00F0665D"/>
    <w:rsid w:val="00FA12DD"/>
    <w:rsid w:val="00FB1CE6"/>
    <w:rsid w:val="00FB24C3"/>
    <w:rsid w:val="00FD272B"/>
    <w:rsid w:val="4B32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DBC2AC"/>
  <w15:chartTrackingRefBased/>
  <w15:docId w15:val="{C8EC472C-807D-41A0-851C-A01FC2535D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link w:val="Heading3Char"/>
    <w:uiPriority w:val="9"/>
    <w:qFormat/>
    <w:rsid w:val="00AA264F"/>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23283"/>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F07B4"/>
    <w:pPr>
      <w:spacing w:after="0" w:line="240" w:lineRule="auto"/>
    </w:pPr>
  </w:style>
  <w:style w:type="paragraph" w:styleId="Header">
    <w:name w:val="header"/>
    <w:basedOn w:val="Normal"/>
    <w:link w:val="HeaderChar"/>
    <w:uiPriority w:val="99"/>
    <w:unhideWhenUsed/>
    <w:rsid w:val="008F07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07B4"/>
  </w:style>
  <w:style w:type="paragraph" w:styleId="Footer">
    <w:name w:val="footer"/>
    <w:basedOn w:val="Normal"/>
    <w:link w:val="FooterChar"/>
    <w:uiPriority w:val="99"/>
    <w:unhideWhenUsed/>
    <w:rsid w:val="008F07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07B4"/>
  </w:style>
  <w:style w:type="character" w:styleId="Hyperlink">
    <w:name w:val="Hyperlink"/>
    <w:basedOn w:val="DefaultParagraphFont"/>
    <w:uiPriority w:val="99"/>
    <w:unhideWhenUsed/>
    <w:rsid w:val="001215ED"/>
    <w:rPr>
      <w:color w:val="0563C1" w:themeColor="hyperlink"/>
      <w:u w:val="single"/>
    </w:rPr>
  </w:style>
  <w:style w:type="character" w:styleId="UnresolvedMention">
    <w:name w:val="Unresolved Mention"/>
    <w:basedOn w:val="DefaultParagraphFont"/>
    <w:uiPriority w:val="99"/>
    <w:semiHidden/>
    <w:unhideWhenUsed/>
    <w:rsid w:val="001215ED"/>
    <w:rPr>
      <w:color w:val="808080"/>
      <w:shd w:val="clear" w:color="auto" w:fill="E6E6E6"/>
    </w:rPr>
  </w:style>
  <w:style w:type="character" w:styleId="Heading3Char" w:customStyle="1">
    <w:name w:val="Heading 3 Char"/>
    <w:basedOn w:val="DefaultParagraphFont"/>
    <w:link w:val="Heading3"/>
    <w:uiPriority w:val="9"/>
    <w:rsid w:val="00AA264F"/>
    <w:rPr>
      <w:rFonts w:ascii="Times New Roman" w:hAnsi="Times New Roman" w:eastAsia="Times New Roman" w:cs="Times New Roman"/>
      <w:b/>
      <w:bCs/>
      <w:sz w:val="27"/>
      <w:szCs w:val="27"/>
      <w:lang w:eastAsia="en-GB"/>
    </w:rPr>
  </w:style>
  <w:style w:type="paragraph" w:styleId="NormalWeb">
    <w:name w:val="Normal (Web)"/>
    <w:basedOn w:val="Normal"/>
    <w:uiPriority w:val="99"/>
    <w:unhideWhenUsed/>
    <w:rsid w:val="00AA264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AA264F"/>
    <w:rPr>
      <w:b/>
      <w:bCs/>
    </w:rPr>
  </w:style>
  <w:style w:type="character" w:styleId="selectable" w:customStyle="1">
    <w:name w:val="selectable"/>
    <w:basedOn w:val="DefaultParagraphFont"/>
    <w:rsid w:val="00AA264F"/>
  </w:style>
  <w:style w:type="paragraph" w:styleId="ListParagraph">
    <w:name w:val="List Paragraph"/>
    <w:basedOn w:val="Normal"/>
    <w:uiPriority w:val="34"/>
    <w:qFormat/>
    <w:rsid w:val="00AA264F"/>
    <w:pPr>
      <w:ind w:left="720"/>
      <w:contextualSpacing/>
    </w:pPr>
  </w:style>
  <w:style w:type="character" w:styleId="searchword" w:customStyle="1">
    <w:name w:val="searchword"/>
    <w:basedOn w:val="DefaultParagraphFont"/>
    <w:rsid w:val="00A304EC"/>
  </w:style>
  <w:style w:type="character" w:styleId="exldetailsdisplayval" w:customStyle="1">
    <w:name w:val="exldetailsdisplayval"/>
    <w:basedOn w:val="DefaultParagraphFont"/>
    <w:rsid w:val="00A304EC"/>
  </w:style>
  <w:style w:type="character" w:styleId="Heading4Char" w:customStyle="1">
    <w:name w:val="Heading 4 Char"/>
    <w:basedOn w:val="DefaultParagraphFont"/>
    <w:link w:val="Heading4"/>
    <w:uiPriority w:val="9"/>
    <w:semiHidden/>
    <w:rsid w:val="00423283"/>
    <w:rPr>
      <w:rFonts w:asciiTheme="majorHAnsi" w:hAnsiTheme="majorHAnsi" w:eastAsiaTheme="majorEastAsia" w:cstheme="majorBidi"/>
      <w:i/>
      <w:iCs/>
      <w:color w:val="2F5496" w:themeColor="accent1" w:themeShade="BF"/>
    </w:rPr>
  </w:style>
  <w:style w:type="paragraph" w:styleId="BalloonText">
    <w:name w:val="Balloon Text"/>
    <w:basedOn w:val="Normal"/>
    <w:link w:val="BalloonTextChar"/>
    <w:uiPriority w:val="99"/>
    <w:semiHidden/>
    <w:unhideWhenUsed/>
    <w:rsid w:val="000879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879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56840">
      <w:bodyDiv w:val="1"/>
      <w:marLeft w:val="0"/>
      <w:marRight w:val="0"/>
      <w:marTop w:val="0"/>
      <w:marBottom w:val="0"/>
      <w:divBdr>
        <w:top w:val="none" w:sz="0" w:space="0" w:color="auto"/>
        <w:left w:val="none" w:sz="0" w:space="0" w:color="auto"/>
        <w:bottom w:val="none" w:sz="0" w:space="0" w:color="auto"/>
        <w:right w:val="none" w:sz="0" w:space="0" w:color="auto"/>
      </w:divBdr>
    </w:div>
    <w:div w:id="56637844">
      <w:bodyDiv w:val="1"/>
      <w:marLeft w:val="0"/>
      <w:marRight w:val="0"/>
      <w:marTop w:val="0"/>
      <w:marBottom w:val="0"/>
      <w:divBdr>
        <w:top w:val="none" w:sz="0" w:space="0" w:color="auto"/>
        <w:left w:val="none" w:sz="0" w:space="0" w:color="auto"/>
        <w:bottom w:val="none" w:sz="0" w:space="0" w:color="auto"/>
        <w:right w:val="none" w:sz="0" w:space="0" w:color="auto"/>
      </w:divBdr>
    </w:div>
    <w:div w:id="336733613">
      <w:bodyDiv w:val="1"/>
      <w:marLeft w:val="0"/>
      <w:marRight w:val="0"/>
      <w:marTop w:val="0"/>
      <w:marBottom w:val="0"/>
      <w:divBdr>
        <w:top w:val="none" w:sz="0" w:space="0" w:color="auto"/>
        <w:left w:val="none" w:sz="0" w:space="0" w:color="auto"/>
        <w:bottom w:val="none" w:sz="0" w:space="0" w:color="auto"/>
        <w:right w:val="none" w:sz="0" w:space="0" w:color="auto"/>
      </w:divBdr>
    </w:div>
    <w:div w:id="728462847">
      <w:bodyDiv w:val="1"/>
      <w:marLeft w:val="0"/>
      <w:marRight w:val="0"/>
      <w:marTop w:val="0"/>
      <w:marBottom w:val="0"/>
      <w:divBdr>
        <w:top w:val="none" w:sz="0" w:space="0" w:color="auto"/>
        <w:left w:val="none" w:sz="0" w:space="0" w:color="auto"/>
        <w:bottom w:val="none" w:sz="0" w:space="0" w:color="auto"/>
        <w:right w:val="none" w:sz="0" w:space="0" w:color="auto"/>
      </w:divBdr>
    </w:div>
    <w:div w:id="763380448">
      <w:bodyDiv w:val="1"/>
      <w:marLeft w:val="0"/>
      <w:marRight w:val="0"/>
      <w:marTop w:val="0"/>
      <w:marBottom w:val="0"/>
      <w:divBdr>
        <w:top w:val="none" w:sz="0" w:space="0" w:color="auto"/>
        <w:left w:val="none" w:sz="0" w:space="0" w:color="auto"/>
        <w:bottom w:val="none" w:sz="0" w:space="0" w:color="auto"/>
        <w:right w:val="none" w:sz="0" w:space="0" w:color="auto"/>
      </w:divBdr>
    </w:div>
    <w:div w:id="820196307">
      <w:bodyDiv w:val="1"/>
      <w:marLeft w:val="0"/>
      <w:marRight w:val="0"/>
      <w:marTop w:val="0"/>
      <w:marBottom w:val="0"/>
      <w:divBdr>
        <w:top w:val="none" w:sz="0" w:space="0" w:color="auto"/>
        <w:left w:val="none" w:sz="0" w:space="0" w:color="auto"/>
        <w:bottom w:val="none" w:sz="0" w:space="0" w:color="auto"/>
        <w:right w:val="none" w:sz="0" w:space="0" w:color="auto"/>
      </w:divBdr>
    </w:div>
    <w:div w:id="841899588">
      <w:bodyDiv w:val="1"/>
      <w:marLeft w:val="0"/>
      <w:marRight w:val="0"/>
      <w:marTop w:val="0"/>
      <w:marBottom w:val="0"/>
      <w:divBdr>
        <w:top w:val="none" w:sz="0" w:space="0" w:color="auto"/>
        <w:left w:val="none" w:sz="0" w:space="0" w:color="auto"/>
        <w:bottom w:val="none" w:sz="0" w:space="0" w:color="auto"/>
        <w:right w:val="none" w:sz="0" w:space="0" w:color="auto"/>
      </w:divBdr>
    </w:div>
    <w:div w:id="864638204">
      <w:bodyDiv w:val="1"/>
      <w:marLeft w:val="0"/>
      <w:marRight w:val="0"/>
      <w:marTop w:val="0"/>
      <w:marBottom w:val="0"/>
      <w:divBdr>
        <w:top w:val="none" w:sz="0" w:space="0" w:color="auto"/>
        <w:left w:val="none" w:sz="0" w:space="0" w:color="auto"/>
        <w:bottom w:val="none" w:sz="0" w:space="0" w:color="auto"/>
        <w:right w:val="none" w:sz="0" w:space="0" w:color="auto"/>
      </w:divBdr>
      <w:divsChild>
        <w:div w:id="5908340">
          <w:marLeft w:val="0"/>
          <w:marRight w:val="0"/>
          <w:marTop w:val="0"/>
          <w:marBottom w:val="0"/>
          <w:divBdr>
            <w:top w:val="none" w:sz="0" w:space="0" w:color="auto"/>
            <w:left w:val="none" w:sz="0" w:space="0" w:color="auto"/>
            <w:bottom w:val="none" w:sz="0" w:space="0" w:color="auto"/>
            <w:right w:val="none" w:sz="0" w:space="0" w:color="auto"/>
          </w:divBdr>
        </w:div>
      </w:divsChild>
    </w:div>
    <w:div w:id="904529846">
      <w:bodyDiv w:val="1"/>
      <w:marLeft w:val="0"/>
      <w:marRight w:val="0"/>
      <w:marTop w:val="0"/>
      <w:marBottom w:val="0"/>
      <w:divBdr>
        <w:top w:val="none" w:sz="0" w:space="0" w:color="auto"/>
        <w:left w:val="none" w:sz="0" w:space="0" w:color="auto"/>
        <w:bottom w:val="none" w:sz="0" w:space="0" w:color="auto"/>
        <w:right w:val="none" w:sz="0" w:space="0" w:color="auto"/>
      </w:divBdr>
    </w:div>
    <w:div w:id="959191060">
      <w:bodyDiv w:val="1"/>
      <w:marLeft w:val="0"/>
      <w:marRight w:val="0"/>
      <w:marTop w:val="0"/>
      <w:marBottom w:val="0"/>
      <w:divBdr>
        <w:top w:val="none" w:sz="0" w:space="0" w:color="auto"/>
        <w:left w:val="none" w:sz="0" w:space="0" w:color="auto"/>
        <w:bottom w:val="none" w:sz="0" w:space="0" w:color="auto"/>
        <w:right w:val="none" w:sz="0" w:space="0" w:color="auto"/>
      </w:divBdr>
    </w:div>
    <w:div w:id="1353146892">
      <w:bodyDiv w:val="1"/>
      <w:marLeft w:val="0"/>
      <w:marRight w:val="0"/>
      <w:marTop w:val="0"/>
      <w:marBottom w:val="0"/>
      <w:divBdr>
        <w:top w:val="none" w:sz="0" w:space="0" w:color="auto"/>
        <w:left w:val="none" w:sz="0" w:space="0" w:color="auto"/>
        <w:bottom w:val="none" w:sz="0" w:space="0" w:color="auto"/>
        <w:right w:val="none" w:sz="0" w:space="0" w:color="auto"/>
      </w:divBdr>
    </w:div>
    <w:div w:id="1624267776">
      <w:bodyDiv w:val="1"/>
      <w:marLeft w:val="0"/>
      <w:marRight w:val="0"/>
      <w:marTop w:val="0"/>
      <w:marBottom w:val="0"/>
      <w:divBdr>
        <w:top w:val="none" w:sz="0" w:space="0" w:color="auto"/>
        <w:left w:val="none" w:sz="0" w:space="0" w:color="auto"/>
        <w:bottom w:val="none" w:sz="0" w:space="0" w:color="auto"/>
        <w:right w:val="none" w:sz="0" w:space="0" w:color="auto"/>
      </w:divBdr>
    </w:div>
    <w:div w:id="1640301694">
      <w:bodyDiv w:val="1"/>
      <w:marLeft w:val="0"/>
      <w:marRight w:val="0"/>
      <w:marTop w:val="0"/>
      <w:marBottom w:val="0"/>
      <w:divBdr>
        <w:top w:val="none" w:sz="0" w:space="0" w:color="auto"/>
        <w:left w:val="none" w:sz="0" w:space="0" w:color="auto"/>
        <w:bottom w:val="none" w:sz="0" w:space="0" w:color="auto"/>
        <w:right w:val="none" w:sz="0" w:space="0" w:color="auto"/>
      </w:divBdr>
    </w:div>
    <w:div w:id="1899432148">
      <w:bodyDiv w:val="1"/>
      <w:marLeft w:val="0"/>
      <w:marRight w:val="0"/>
      <w:marTop w:val="0"/>
      <w:marBottom w:val="0"/>
      <w:divBdr>
        <w:top w:val="none" w:sz="0" w:space="0" w:color="auto"/>
        <w:left w:val="none" w:sz="0" w:space="0" w:color="auto"/>
        <w:bottom w:val="none" w:sz="0" w:space="0" w:color="auto"/>
        <w:right w:val="none" w:sz="0" w:space="0" w:color="auto"/>
      </w:divBdr>
    </w:div>
    <w:div w:id="202644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channel/UCO17pDLFQBKGitI2F7_c_JQ" TargetMode="External" Id="rId8" /><Relationship Type="http://schemas.openxmlformats.org/officeDocument/2006/relationships/hyperlink" Target="https://www.youtube.com/channel/UCO17pDLFQBKGitI2F7_c_JQ"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britannica.com/topic/Unilever#ref241669"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news.bbc.co.uk/1/hi/business/651938.stm"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www.unilever.com" TargetMode="External" Id="rId10" /><Relationship Type="http://schemas.openxmlformats.org/officeDocument/2006/relationships/settings" Target="settings.xml" Id="rId4" /><Relationship Type="http://schemas.openxmlformats.org/officeDocument/2006/relationships/hyperlink" Target="https://www.business.com/advice/member/p/lea-terry/" TargetMode="External" Id="rId9" /><Relationship Type="http://schemas.openxmlformats.org/officeDocument/2006/relationships/hyperlink" Target="https://www.business.com/articles/classical-and-scientific-management-theory" TargetMode="External" Id="rId14" /><Relationship Type="http://schemas.microsoft.com/office/2011/relationships/people" Target="/word/people.xml" Id="Re7502dd42a494657" /><Relationship Type="http://schemas.openxmlformats.org/officeDocument/2006/relationships/glossaryDocument" Target="/word/glossary/document.xml" Id="R6c61eb09b3844c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3c55627-7ea0-4045-bf37-1d11f9229f47}"/>
      </w:docPartPr>
      <w:docPartBody>
        <w:p w14:paraId="4B32776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9245A-5CA7-4E5C-965E-0E4F5C38BC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lewistholland@gmail.com</dc:creator>
  <keywords/>
  <dc:description/>
  <lastModifiedBy>Guest</lastModifiedBy>
  <revision>24</revision>
  <lastPrinted>2017-11-29T20:24:00.0000000Z</lastPrinted>
  <dcterms:created xsi:type="dcterms:W3CDTF">2017-11-24T21:08:00.0000000Z</dcterms:created>
  <dcterms:modified xsi:type="dcterms:W3CDTF">2017-11-29T21:14:43.9680896Z</dcterms:modified>
</coreProperties>
</file>