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6894957" w:displacedByCustomXml="next"/>
    <w:bookmarkEnd w:id="0" w:displacedByCustomXml="next"/>
    <w:sdt>
      <w:sdtPr>
        <w:id w:val="938346159"/>
        <w:docPartObj>
          <w:docPartGallery w:val="Cover Pages"/>
          <w:docPartUnique/>
        </w:docPartObj>
      </w:sdtPr>
      <w:sdtEnd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C035A8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2173AD8A" w:rsidR="002F2421" w:rsidRDefault="00B71CE2">
                                      <w:pPr>
                                        <w:pStyle w:val="NoSpacing"/>
                                        <w:spacing w:before="120"/>
                                        <w:jc w:val="center"/>
                                        <w:rPr>
                                          <w:color w:val="FFFFFF" w:themeColor="background1"/>
                                        </w:rPr>
                                      </w:pPr>
                                      <w:r>
                                        <w:rPr>
                                          <w:color w:val="FFFFFF" w:themeColor="background1"/>
                                        </w:rPr>
                                        <w:t>Max Cobb</w:t>
                                      </w:r>
                                    </w:p>
                                  </w:sdtContent>
                                </w:sdt>
                                <w:p w14:paraId="78123AEC" w14:textId="5D591CB8" w:rsidR="002F2421" w:rsidRDefault="00AF022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71CE2">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71CE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0B0C6B" w14:textId="5CC871DB" w:rsidR="002F2421" w:rsidRDefault="00B71CE2">
                                      <w:pPr>
                                        <w:pStyle w:val="NoSpacing"/>
                                        <w:jc w:val="center"/>
                                        <w:rPr>
                                          <w:rFonts w:asciiTheme="majorHAnsi" w:eastAsiaTheme="majorEastAsia" w:hAnsiTheme="majorHAnsi" w:cstheme="majorBidi"/>
                                          <w:caps/>
                                          <w:color w:val="4472C4" w:themeColor="accent1"/>
                                          <w:sz w:val="72"/>
                                          <w:szCs w:val="72"/>
                                        </w:rPr>
                                      </w:pPr>
                                      <w:r w:rsidRPr="00B71CE2">
                                        <w:rPr>
                                          <w:rFonts w:asciiTheme="majorHAnsi" w:eastAsiaTheme="majorEastAsia" w:hAnsiTheme="majorHAnsi" w:cstheme="majorBidi"/>
                                          <w:caps/>
                                          <w:color w:val="4472C4" w:themeColor="accent1"/>
                                          <w:sz w:val="72"/>
                                          <w:szCs w:val="72"/>
                                        </w:rPr>
                                        <w:t>Fundamentals of Construction Technology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2173AD8A" w:rsidR="002F2421" w:rsidRDefault="00B71CE2">
                                <w:pPr>
                                  <w:pStyle w:val="NoSpacing"/>
                                  <w:spacing w:before="120"/>
                                  <w:jc w:val="center"/>
                                  <w:rPr>
                                    <w:color w:val="FFFFFF" w:themeColor="background1"/>
                                  </w:rPr>
                                </w:pPr>
                                <w:r>
                                  <w:rPr>
                                    <w:color w:val="FFFFFF" w:themeColor="background1"/>
                                  </w:rPr>
                                  <w:t>Max Cobb</w:t>
                                </w:r>
                              </w:p>
                            </w:sdtContent>
                          </w:sdt>
                          <w:p w14:paraId="78123AEC" w14:textId="5D591CB8" w:rsidR="002F2421"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71CE2">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71CE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5CC871DB" w:rsidR="002F2421" w:rsidRDefault="00B71CE2">
                                <w:pPr>
                                  <w:pStyle w:val="NoSpacing"/>
                                  <w:jc w:val="center"/>
                                  <w:rPr>
                                    <w:rFonts w:asciiTheme="majorHAnsi" w:eastAsiaTheme="majorEastAsia" w:hAnsiTheme="majorHAnsi" w:cstheme="majorBidi"/>
                                    <w:caps/>
                                    <w:color w:val="4472C4" w:themeColor="accent1"/>
                                    <w:sz w:val="72"/>
                                    <w:szCs w:val="72"/>
                                  </w:rPr>
                                </w:pPr>
                                <w:r w:rsidRPr="00B71CE2">
                                  <w:rPr>
                                    <w:rFonts w:asciiTheme="majorHAnsi" w:eastAsiaTheme="majorEastAsia" w:hAnsiTheme="majorHAnsi" w:cstheme="majorBidi"/>
                                    <w:caps/>
                                    <w:color w:val="4472C4" w:themeColor="accent1"/>
                                    <w:sz w:val="72"/>
                                    <w:szCs w:val="72"/>
                                  </w:rPr>
                                  <w:t>Fundamentals of Construction Technology</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0FDF45AF" w14:textId="6E56C03A" w:rsidR="00AF0227"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6895896" w:history="1">
            <w:r w:rsidR="00AF0227" w:rsidRPr="00FC0607">
              <w:rPr>
                <w:rStyle w:val="Hyperlink"/>
                <w:noProof/>
              </w:rPr>
              <w:t>1</w:t>
            </w:r>
            <w:r w:rsidR="00AF0227">
              <w:rPr>
                <w:noProof/>
                <w:kern w:val="2"/>
                <w:sz w:val="24"/>
                <w:szCs w:val="24"/>
                <w:lang w:eastAsia="en-GB"/>
                <w14:ligatures w14:val="standardContextual"/>
              </w:rPr>
              <w:tab/>
            </w:r>
            <w:r w:rsidR="00AF0227" w:rsidRPr="00FC0607">
              <w:rPr>
                <w:rStyle w:val="Hyperlink"/>
                <w:noProof/>
              </w:rPr>
              <w:t>Offsite construction</w:t>
            </w:r>
            <w:r w:rsidR="00AF0227">
              <w:rPr>
                <w:noProof/>
                <w:webHidden/>
              </w:rPr>
              <w:tab/>
            </w:r>
            <w:r w:rsidR="00AF0227">
              <w:rPr>
                <w:noProof/>
                <w:webHidden/>
              </w:rPr>
              <w:fldChar w:fldCharType="begin"/>
            </w:r>
            <w:r w:rsidR="00AF0227">
              <w:rPr>
                <w:noProof/>
                <w:webHidden/>
              </w:rPr>
              <w:instrText xml:space="preserve"> PAGEREF _Toc196895896 \h </w:instrText>
            </w:r>
            <w:r w:rsidR="00AF0227">
              <w:rPr>
                <w:noProof/>
                <w:webHidden/>
              </w:rPr>
            </w:r>
            <w:r w:rsidR="00AF0227">
              <w:rPr>
                <w:noProof/>
                <w:webHidden/>
              </w:rPr>
              <w:fldChar w:fldCharType="separate"/>
            </w:r>
            <w:r w:rsidR="00AF0227">
              <w:rPr>
                <w:noProof/>
                <w:webHidden/>
              </w:rPr>
              <w:t>2</w:t>
            </w:r>
            <w:r w:rsidR="00AF0227">
              <w:rPr>
                <w:noProof/>
                <w:webHidden/>
              </w:rPr>
              <w:fldChar w:fldCharType="end"/>
            </w:r>
          </w:hyperlink>
        </w:p>
        <w:p w14:paraId="0380F9A2" w14:textId="66F75E83" w:rsidR="00AF0227" w:rsidRDefault="00AF0227">
          <w:pPr>
            <w:pStyle w:val="TOC2"/>
            <w:tabs>
              <w:tab w:val="left" w:pos="960"/>
              <w:tab w:val="right" w:leader="dot" w:pos="9016"/>
            </w:tabs>
            <w:rPr>
              <w:noProof/>
              <w:kern w:val="2"/>
              <w:sz w:val="24"/>
              <w:szCs w:val="24"/>
              <w:lang w:eastAsia="en-GB"/>
              <w14:ligatures w14:val="standardContextual"/>
            </w:rPr>
          </w:pPr>
          <w:hyperlink w:anchor="_Toc196895897" w:history="1">
            <w:r w:rsidRPr="00FC0607">
              <w:rPr>
                <w:rStyle w:val="Hyperlink"/>
                <w:noProof/>
              </w:rPr>
              <w:t>1.1</w:t>
            </w:r>
            <w:r>
              <w:rPr>
                <w:noProof/>
                <w:kern w:val="2"/>
                <w:sz w:val="24"/>
                <w:szCs w:val="24"/>
                <w:lang w:eastAsia="en-GB"/>
                <w14:ligatures w14:val="standardContextual"/>
              </w:rPr>
              <w:tab/>
            </w:r>
            <w:r w:rsidRPr="00FC0607">
              <w:rPr>
                <w:rStyle w:val="Hyperlink"/>
                <w:noProof/>
              </w:rPr>
              <w:t>volumetric systems</w:t>
            </w:r>
            <w:r>
              <w:rPr>
                <w:noProof/>
                <w:webHidden/>
              </w:rPr>
              <w:tab/>
            </w:r>
            <w:r>
              <w:rPr>
                <w:noProof/>
                <w:webHidden/>
              </w:rPr>
              <w:fldChar w:fldCharType="begin"/>
            </w:r>
            <w:r>
              <w:rPr>
                <w:noProof/>
                <w:webHidden/>
              </w:rPr>
              <w:instrText xml:space="preserve"> PAGEREF _Toc196895897 \h </w:instrText>
            </w:r>
            <w:r>
              <w:rPr>
                <w:noProof/>
                <w:webHidden/>
              </w:rPr>
            </w:r>
            <w:r>
              <w:rPr>
                <w:noProof/>
                <w:webHidden/>
              </w:rPr>
              <w:fldChar w:fldCharType="separate"/>
            </w:r>
            <w:r>
              <w:rPr>
                <w:noProof/>
                <w:webHidden/>
              </w:rPr>
              <w:t>2</w:t>
            </w:r>
            <w:r>
              <w:rPr>
                <w:noProof/>
                <w:webHidden/>
              </w:rPr>
              <w:fldChar w:fldCharType="end"/>
            </w:r>
          </w:hyperlink>
        </w:p>
        <w:p w14:paraId="05F57207" w14:textId="2029D849" w:rsidR="00AF0227" w:rsidRDefault="00AF0227">
          <w:pPr>
            <w:pStyle w:val="TOC2"/>
            <w:tabs>
              <w:tab w:val="left" w:pos="960"/>
              <w:tab w:val="right" w:leader="dot" w:pos="9016"/>
            </w:tabs>
            <w:rPr>
              <w:noProof/>
              <w:kern w:val="2"/>
              <w:sz w:val="24"/>
              <w:szCs w:val="24"/>
              <w:lang w:eastAsia="en-GB"/>
              <w14:ligatures w14:val="standardContextual"/>
            </w:rPr>
          </w:pPr>
          <w:hyperlink w:anchor="_Toc196895898" w:history="1">
            <w:r w:rsidRPr="00FC0607">
              <w:rPr>
                <w:rStyle w:val="Hyperlink"/>
                <w:noProof/>
              </w:rPr>
              <w:t>1.2</w:t>
            </w:r>
            <w:r>
              <w:rPr>
                <w:noProof/>
                <w:kern w:val="2"/>
                <w:sz w:val="24"/>
                <w:szCs w:val="24"/>
                <w:lang w:eastAsia="en-GB"/>
                <w14:ligatures w14:val="standardContextual"/>
              </w:rPr>
              <w:tab/>
            </w:r>
            <w:r w:rsidRPr="00FC0607">
              <w:rPr>
                <w:rStyle w:val="Hyperlink"/>
                <w:noProof/>
              </w:rPr>
              <w:t>panelised system</w:t>
            </w:r>
            <w:r>
              <w:rPr>
                <w:noProof/>
                <w:webHidden/>
              </w:rPr>
              <w:tab/>
            </w:r>
            <w:r>
              <w:rPr>
                <w:noProof/>
                <w:webHidden/>
              </w:rPr>
              <w:fldChar w:fldCharType="begin"/>
            </w:r>
            <w:r>
              <w:rPr>
                <w:noProof/>
                <w:webHidden/>
              </w:rPr>
              <w:instrText xml:space="preserve"> PAGEREF _Toc196895898 \h </w:instrText>
            </w:r>
            <w:r>
              <w:rPr>
                <w:noProof/>
                <w:webHidden/>
              </w:rPr>
            </w:r>
            <w:r>
              <w:rPr>
                <w:noProof/>
                <w:webHidden/>
              </w:rPr>
              <w:fldChar w:fldCharType="separate"/>
            </w:r>
            <w:r>
              <w:rPr>
                <w:noProof/>
                <w:webHidden/>
              </w:rPr>
              <w:t>2</w:t>
            </w:r>
            <w:r>
              <w:rPr>
                <w:noProof/>
                <w:webHidden/>
              </w:rPr>
              <w:fldChar w:fldCharType="end"/>
            </w:r>
          </w:hyperlink>
        </w:p>
        <w:p w14:paraId="34243688" w14:textId="05D2CC36" w:rsidR="00AF0227" w:rsidRDefault="00AF0227">
          <w:pPr>
            <w:pStyle w:val="TOC2"/>
            <w:tabs>
              <w:tab w:val="left" w:pos="960"/>
              <w:tab w:val="right" w:leader="dot" w:pos="9016"/>
            </w:tabs>
            <w:rPr>
              <w:noProof/>
              <w:kern w:val="2"/>
              <w:sz w:val="24"/>
              <w:szCs w:val="24"/>
              <w:lang w:eastAsia="en-GB"/>
              <w14:ligatures w14:val="standardContextual"/>
            </w:rPr>
          </w:pPr>
          <w:hyperlink w:anchor="_Toc196895899" w:history="1">
            <w:r w:rsidRPr="00FC0607">
              <w:rPr>
                <w:rStyle w:val="Hyperlink"/>
                <w:noProof/>
              </w:rPr>
              <w:t>1.3</w:t>
            </w:r>
            <w:r>
              <w:rPr>
                <w:noProof/>
                <w:kern w:val="2"/>
                <w:sz w:val="24"/>
                <w:szCs w:val="24"/>
                <w:lang w:eastAsia="en-GB"/>
                <w14:ligatures w14:val="standardContextual"/>
              </w:rPr>
              <w:tab/>
            </w:r>
            <w:r w:rsidRPr="00FC0607">
              <w:rPr>
                <w:rStyle w:val="Hyperlink"/>
                <w:noProof/>
              </w:rPr>
              <w:t>sub-assemblies</w:t>
            </w:r>
            <w:r>
              <w:rPr>
                <w:noProof/>
                <w:webHidden/>
              </w:rPr>
              <w:tab/>
            </w:r>
            <w:r>
              <w:rPr>
                <w:noProof/>
                <w:webHidden/>
              </w:rPr>
              <w:fldChar w:fldCharType="begin"/>
            </w:r>
            <w:r>
              <w:rPr>
                <w:noProof/>
                <w:webHidden/>
              </w:rPr>
              <w:instrText xml:space="preserve"> PAGEREF _Toc196895899 \h </w:instrText>
            </w:r>
            <w:r>
              <w:rPr>
                <w:noProof/>
                <w:webHidden/>
              </w:rPr>
            </w:r>
            <w:r>
              <w:rPr>
                <w:noProof/>
                <w:webHidden/>
              </w:rPr>
              <w:fldChar w:fldCharType="separate"/>
            </w:r>
            <w:r>
              <w:rPr>
                <w:noProof/>
                <w:webHidden/>
              </w:rPr>
              <w:t>2</w:t>
            </w:r>
            <w:r>
              <w:rPr>
                <w:noProof/>
                <w:webHidden/>
              </w:rPr>
              <w:fldChar w:fldCharType="end"/>
            </w:r>
          </w:hyperlink>
        </w:p>
        <w:p w14:paraId="6C4CDDE3" w14:textId="19B17A39" w:rsidR="00AF0227" w:rsidRDefault="00AF0227">
          <w:pPr>
            <w:pStyle w:val="TOC2"/>
            <w:tabs>
              <w:tab w:val="left" w:pos="960"/>
              <w:tab w:val="right" w:leader="dot" w:pos="9016"/>
            </w:tabs>
            <w:rPr>
              <w:noProof/>
              <w:kern w:val="2"/>
              <w:sz w:val="24"/>
              <w:szCs w:val="24"/>
              <w:lang w:eastAsia="en-GB"/>
              <w14:ligatures w14:val="standardContextual"/>
            </w:rPr>
          </w:pPr>
          <w:hyperlink w:anchor="_Toc196895900" w:history="1">
            <w:r w:rsidRPr="00FC0607">
              <w:rPr>
                <w:rStyle w:val="Hyperlink"/>
                <w:noProof/>
              </w:rPr>
              <w:t>1.4</w:t>
            </w:r>
            <w:r>
              <w:rPr>
                <w:noProof/>
                <w:kern w:val="2"/>
                <w:sz w:val="24"/>
                <w:szCs w:val="24"/>
                <w:lang w:eastAsia="en-GB"/>
                <w14:ligatures w14:val="standardContextual"/>
              </w:rPr>
              <w:tab/>
            </w:r>
            <w:r w:rsidRPr="00FC0607">
              <w:rPr>
                <w:rStyle w:val="Hyperlink"/>
                <w:noProof/>
              </w:rPr>
              <w:t>Prefabrication</w:t>
            </w:r>
            <w:r>
              <w:rPr>
                <w:noProof/>
                <w:webHidden/>
              </w:rPr>
              <w:tab/>
            </w:r>
            <w:r>
              <w:rPr>
                <w:noProof/>
                <w:webHidden/>
              </w:rPr>
              <w:fldChar w:fldCharType="begin"/>
            </w:r>
            <w:r>
              <w:rPr>
                <w:noProof/>
                <w:webHidden/>
              </w:rPr>
              <w:instrText xml:space="preserve"> PAGEREF _Toc196895900 \h </w:instrText>
            </w:r>
            <w:r>
              <w:rPr>
                <w:noProof/>
                <w:webHidden/>
              </w:rPr>
            </w:r>
            <w:r>
              <w:rPr>
                <w:noProof/>
                <w:webHidden/>
              </w:rPr>
              <w:fldChar w:fldCharType="separate"/>
            </w:r>
            <w:r>
              <w:rPr>
                <w:noProof/>
                <w:webHidden/>
              </w:rPr>
              <w:t>2</w:t>
            </w:r>
            <w:r>
              <w:rPr>
                <w:noProof/>
                <w:webHidden/>
              </w:rPr>
              <w:fldChar w:fldCharType="end"/>
            </w:r>
          </w:hyperlink>
        </w:p>
        <w:p w14:paraId="5BE94F8A" w14:textId="5C1025A6" w:rsidR="00AF0227" w:rsidRDefault="00AF0227">
          <w:pPr>
            <w:pStyle w:val="TOC1"/>
            <w:tabs>
              <w:tab w:val="left" w:pos="440"/>
              <w:tab w:val="right" w:leader="dot" w:pos="9016"/>
            </w:tabs>
            <w:rPr>
              <w:noProof/>
              <w:kern w:val="2"/>
              <w:sz w:val="24"/>
              <w:szCs w:val="24"/>
              <w:lang w:eastAsia="en-GB"/>
              <w14:ligatures w14:val="standardContextual"/>
            </w:rPr>
          </w:pPr>
          <w:hyperlink w:anchor="_Toc196895901" w:history="1">
            <w:r w:rsidRPr="00FC0607">
              <w:rPr>
                <w:rStyle w:val="Hyperlink"/>
                <w:noProof/>
              </w:rPr>
              <w:t>2</w:t>
            </w:r>
            <w:r>
              <w:rPr>
                <w:noProof/>
                <w:kern w:val="2"/>
                <w:sz w:val="24"/>
                <w:szCs w:val="24"/>
                <w:lang w:eastAsia="en-GB"/>
                <w14:ligatures w14:val="standardContextual"/>
              </w:rPr>
              <w:tab/>
            </w:r>
            <w:r w:rsidRPr="00FC0607">
              <w:rPr>
                <w:rStyle w:val="Hyperlink"/>
                <w:noProof/>
              </w:rPr>
              <w:t>Summary</w:t>
            </w:r>
            <w:r>
              <w:rPr>
                <w:noProof/>
                <w:webHidden/>
              </w:rPr>
              <w:tab/>
            </w:r>
            <w:r>
              <w:rPr>
                <w:noProof/>
                <w:webHidden/>
              </w:rPr>
              <w:fldChar w:fldCharType="begin"/>
            </w:r>
            <w:r>
              <w:rPr>
                <w:noProof/>
                <w:webHidden/>
              </w:rPr>
              <w:instrText xml:space="preserve"> PAGEREF _Toc196895901 \h </w:instrText>
            </w:r>
            <w:r>
              <w:rPr>
                <w:noProof/>
                <w:webHidden/>
              </w:rPr>
            </w:r>
            <w:r>
              <w:rPr>
                <w:noProof/>
                <w:webHidden/>
              </w:rPr>
              <w:fldChar w:fldCharType="separate"/>
            </w:r>
            <w:r>
              <w:rPr>
                <w:noProof/>
                <w:webHidden/>
              </w:rPr>
              <w:t>3</w:t>
            </w:r>
            <w:r>
              <w:rPr>
                <w:noProof/>
                <w:webHidden/>
              </w:rPr>
              <w:fldChar w:fldCharType="end"/>
            </w:r>
          </w:hyperlink>
        </w:p>
        <w:p w14:paraId="209D4790" w14:textId="10E5DD58" w:rsidR="00AF0227" w:rsidRDefault="00AF0227">
          <w:pPr>
            <w:pStyle w:val="TOC1"/>
            <w:tabs>
              <w:tab w:val="left" w:pos="440"/>
              <w:tab w:val="right" w:leader="dot" w:pos="9016"/>
            </w:tabs>
            <w:rPr>
              <w:noProof/>
              <w:kern w:val="2"/>
              <w:sz w:val="24"/>
              <w:szCs w:val="24"/>
              <w:lang w:eastAsia="en-GB"/>
              <w14:ligatures w14:val="standardContextual"/>
            </w:rPr>
          </w:pPr>
          <w:hyperlink w:anchor="_Toc196895902" w:history="1">
            <w:r w:rsidRPr="00FC0607">
              <w:rPr>
                <w:rStyle w:val="Hyperlink"/>
                <w:noProof/>
              </w:rPr>
              <w:t>3</w:t>
            </w:r>
            <w:r>
              <w:rPr>
                <w:noProof/>
                <w:kern w:val="2"/>
                <w:sz w:val="24"/>
                <w:szCs w:val="24"/>
                <w:lang w:eastAsia="en-GB"/>
                <w14:ligatures w14:val="standardContextual"/>
              </w:rPr>
              <w:tab/>
            </w:r>
            <w:r w:rsidRPr="00FC0607">
              <w:rPr>
                <w:rStyle w:val="Hyperlink"/>
                <w:noProof/>
              </w:rPr>
              <w:t>Drawings</w:t>
            </w:r>
            <w:r>
              <w:rPr>
                <w:noProof/>
                <w:webHidden/>
              </w:rPr>
              <w:tab/>
            </w:r>
            <w:r>
              <w:rPr>
                <w:noProof/>
                <w:webHidden/>
              </w:rPr>
              <w:fldChar w:fldCharType="begin"/>
            </w:r>
            <w:r>
              <w:rPr>
                <w:noProof/>
                <w:webHidden/>
              </w:rPr>
              <w:instrText xml:space="preserve"> PAGEREF _Toc196895902 \h </w:instrText>
            </w:r>
            <w:r>
              <w:rPr>
                <w:noProof/>
                <w:webHidden/>
              </w:rPr>
            </w:r>
            <w:r>
              <w:rPr>
                <w:noProof/>
                <w:webHidden/>
              </w:rPr>
              <w:fldChar w:fldCharType="separate"/>
            </w:r>
            <w:r>
              <w:rPr>
                <w:noProof/>
                <w:webHidden/>
              </w:rPr>
              <w:t>4</w:t>
            </w:r>
            <w:r>
              <w:rPr>
                <w:noProof/>
                <w:webHidden/>
              </w:rPr>
              <w:fldChar w:fldCharType="end"/>
            </w:r>
          </w:hyperlink>
        </w:p>
        <w:p w14:paraId="4CCF1E67" w14:textId="1CB33BCE" w:rsidR="00AF0227" w:rsidRDefault="00AF0227">
          <w:pPr>
            <w:pStyle w:val="TOC2"/>
            <w:tabs>
              <w:tab w:val="left" w:pos="960"/>
              <w:tab w:val="right" w:leader="dot" w:pos="9016"/>
            </w:tabs>
            <w:rPr>
              <w:noProof/>
              <w:kern w:val="2"/>
              <w:sz w:val="24"/>
              <w:szCs w:val="24"/>
              <w:lang w:eastAsia="en-GB"/>
              <w14:ligatures w14:val="standardContextual"/>
            </w:rPr>
          </w:pPr>
          <w:hyperlink w:anchor="_Toc196895903" w:history="1">
            <w:r w:rsidRPr="00FC0607">
              <w:rPr>
                <w:rStyle w:val="Hyperlink"/>
                <w:noProof/>
              </w:rPr>
              <w:t>3.1</w:t>
            </w:r>
            <w:r>
              <w:rPr>
                <w:noProof/>
                <w:kern w:val="2"/>
                <w:sz w:val="24"/>
                <w:szCs w:val="24"/>
                <w:lang w:eastAsia="en-GB"/>
                <w14:ligatures w14:val="standardContextual"/>
              </w:rPr>
              <w:tab/>
            </w:r>
            <w:r w:rsidRPr="00FC0607">
              <w:rPr>
                <w:rStyle w:val="Hyperlink"/>
                <w:noProof/>
              </w:rPr>
              <w:t>Ground floor Drawings</w:t>
            </w:r>
            <w:r>
              <w:rPr>
                <w:noProof/>
                <w:webHidden/>
              </w:rPr>
              <w:tab/>
            </w:r>
            <w:r>
              <w:rPr>
                <w:noProof/>
                <w:webHidden/>
              </w:rPr>
              <w:fldChar w:fldCharType="begin"/>
            </w:r>
            <w:r>
              <w:rPr>
                <w:noProof/>
                <w:webHidden/>
              </w:rPr>
              <w:instrText xml:space="preserve"> PAGEREF _Toc196895903 \h </w:instrText>
            </w:r>
            <w:r>
              <w:rPr>
                <w:noProof/>
                <w:webHidden/>
              </w:rPr>
            </w:r>
            <w:r>
              <w:rPr>
                <w:noProof/>
                <w:webHidden/>
              </w:rPr>
              <w:fldChar w:fldCharType="separate"/>
            </w:r>
            <w:r>
              <w:rPr>
                <w:noProof/>
                <w:webHidden/>
              </w:rPr>
              <w:t>4</w:t>
            </w:r>
            <w:r>
              <w:rPr>
                <w:noProof/>
                <w:webHidden/>
              </w:rPr>
              <w:fldChar w:fldCharType="end"/>
            </w:r>
          </w:hyperlink>
        </w:p>
        <w:p w14:paraId="40CE2D02" w14:textId="0EA86CC3" w:rsidR="00AF0227" w:rsidRDefault="00AF0227">
          <w:pPr>
            <w:pStyle w:val="TOC3"/>
            <w:tabs>
              <w:tab w:val="left" w:pos="1200"/>
              <w:tab w:val="right" w:leader="dot" w:pos="9016"/>
            </w:tabs>
            <w:rPr>
              <w:noProof/>
              <w:kern w:val="2"/>
              <w:sz w:val="24"/>
              <w:szCs w:val="24"/>
              <w:lang w:eastAsia="en-GB"/>
              <w14:ligatures w14:val="standardContextual"/>
            </w:rPr>
          </w:pPr>
          <w:hyperlink w:anchor="_Toc196895904" w:history="1">
            <w:r w:rsidRPr="00FC0607">
              <w:rPr>
                <w:rStyle w:val="Hyperlink"/>
                <w:noProof/>
              </w:rPr>
              <w:t>3.1.1</w:t>
            </w:r>
            <w:r>
              <w:rPr>
                <w:noProof/>
                <w:kern w:val="2"/>
                <w:sz w:val="24"/>
                <w:szCs w:val="24"/>
                <w:lang w:eastAsia="en-GB"/>
                <w14:ligatures w14:val="standardContextual"/>
              </w:rPr>
              <w:tab/>
            </w:r>
            <w:r w:rsidRPr="00FC0607">
              <w:rPr>
                <w:rStyle w:val="Hyperlink"/>
                <w:noProof/>
              </w:rPr>
              <w:t>Cavity/Brick and block – Ground floor</w:t>
            </w:r>
            <w:r>
              <w:rPr>
                <w:noProof/>
                <w:webHidden/>
              </w:rPr>
              <w:tab/>
            </w:r>
            <w:r>
              <w:rPr>
                <w:noProof/>
                <w:webHidden/>
              </w:rPr>
              <w:fldChar w:fldCharType="begin"/>
            </w:r>
            <w:r>
              <w:rPr>
                <w:noProof/>
                <w:webHidden/>
              </w:rPr>
              <w:instrText xml:space="preserve"> PAGEREF _Toc196895904 \h </w:instrText>
            </w:r>
            <w:r>
              <w:rPr>
                <w:noProof/>
                <w:webHidden/>
              </w:rPr>
            </w:r>
            <w:r>
              <w:rPr>
                <w:noProof/>
                <w:webHidden/>
              </w:rPr>
              <w:fldChar w:fldCharType="separate"/>
            </w:r>
            <w:r>
              <w:rPr>
                <w:noProof/>
                <w:webHidden/>
              </w:rPr>
              <w:t>4</w:t>
            </w:r>
            <w:r>
              <w:rPr>
                <w:noProof/>
                <w:webHidden/>
              </w:rPr>
              <w:fldChar w:fldCharType="end"/>
            </w:r>
          </w:hyperlink>
        </w:p>
        <w:p w14:paraId="40A18C87" w14:textId="6F9A3CD2" w:rsidR="00AF0227" w:rsidRDefault="00AF0227">
          <w:pPr>
            <w:pStyle w:val="TOC3"/>
            <w:tabs>
              <w:tab w:val="left" w:pos="1200"/>
              <w:tab w:val="right" w:leader="dot" w:pos="9016"/>
            </w:tabs>
            <w:rPr>
              <w:noProof/>
              <w:kern w:val="2"/>
              <w:sz w:val="24"/>
              <w:szCs w:val="24"/>
              <w:lang w:eastAsia="en-GB"/>
              <w14:ligatures w14:val="standardContextual"/>
            </w:rPr>
          </w:pPr>
          <w:hyperlink w:anchor="_Toc196895905" w:history="1">
            <w:r w:rsidRPr="00FC0607">
              <w:rPr>
                <w:rStyle w:val="Hyperlink"/>
                <w:noProof/>
              </w:rPr>
              <w:t>3.1.2</w:t>
            </w:r>
            <w:r>
              <w:rPr>
                <w:noProof/>
                <w:kern w:val="2"/>
                <w:sz w:val="24"/>
                <w:szCs w:val="24"/>
                <w:lang w:eastAsia="en-GB"/>
                <w14:ligatures w14:val="standardContextual"/>
              </w:rPr>
              <w:tab/>
            </w:r>
            <w:r w:rsidRPr="00FC0607">
              <w:rPr>
                <w:rStyle w:val="Hyperlink"/>
                <w:noProof/>
              </w:rPr>
              <w:t>Twin timber frame – Ground floor</w:t>
            </w:r>
            <w:r>
              <w:rPr>
                <w:noProof/>
                <w:webHidden/>
              </w:rPr>
              <w:tab/>
            </w:r>
            <w:r>
              <w:rPr>
                <w:noProof/>
                <w:webHidden/>
              </w:rPr>
              <w:fldChar w:fldCharType="begin"/>
            </w:r>
            <w:r>
              <w:rPr>
                <w:noProof/>
                <w:webHidden/>
              </w:rPr>
              <w:instrText xml:space="preserve"> PAGEREF _Toc196895905 \h </w:instrText>
            </w:r>
            <w:r>
              <w:rPr>
                <w:noProof/>
                <w:webHidden/>
              </w:rPr>
            </w:r>
            <w:r>
              <w:rPr>
                <w:noProof/>
                <w:webHidden/>
              </w:rPr>
              <w:fldChar w:fldCharType="separate"/>
            </w:r>
            <w:r>
              <w:rPr>
                <w:noProof/>
                <w:webHidden/>
              </w:rPr>
              <w:t>5</w:t>
            </w:r>
            <w:r>
              <w:rPr>
                <w:noProof/>
                <w:webHidden/>
              </w:rPr>
              <w:fldChar w:fldCharType="end"/>
            </w:r>
          </w:hyperlink>
        </w:p>
        <w:p w14:paraId="1098F8FA" w14:textId="5A8944A5" w:rsidR="00AF0227" w:rsidRDefault="00AF0227">
          <w:pPr>
            <w:pStyle w:val="TOC3"/>
            <w:tabs>
              <w:tab w:val="left" w:pos="1200"/>
              <w:tab w:val="right" w:leader="dot" w:pos="9016"/>
            </w:tabs>
            <w:rPr>
              <w:noProof/>
              <w:kern w:val="2"/>
              <w:sz w:val="24"/>
              <w:szCs w:val="24"/>
              <w:lang w:eastAsia="en-GB"/>
              <w14:ligatures w14:val="standardContextual"/>
            </w:rPr>
          </w:pPr>
          <w:hyperlink w:anchor="_Toc196895906" w:history="1">
            <w:r w:rsidRPr="00FC0607">
              <w:rPr>
                <w:rStyle w:val="Hyperlink"/>
                <w:noProof/>
              </w:rPr>
              <w:t>3.1.3</w:t>
            </w:r>
            <w:r>
              <w:rPr>
                <w:noProof/>
                <w:kern w:val="2"/>
                <w:sz w:val="24"/>
                <w:szCs w:val="24"/>
                <w:lang w:eastAsia="en-GB"/>
                <w14:ligatures w14:val="standardContextual"/>
              </w:rPr>
              <w:tab/>
            </w:r>
            <w:r w:rsidRPr="00FC0607">
              <w:rPr>
                <w:rStyle w:val="Hyperlink"/>
                <w:noProof/>
              </w:rPr>
              <w:t>SIPS – Ground floor</w:t>
            </w:r>
            <w:r>
              <w:rPr>
                <w:noProof/>
                <w:webHidden/>
              </w:rPr>
              <w:tab/>
            </w:r>
            <w:r>
              <w:rPr>
                <w:noProof/>
                <w:webHidden/>
              </w:rPr>
              <w:fldChar w:fldCharType="begin"/>
            </w:r>
            <w:r>
              <w:rPr>
                <w:noProof/>
                <w:webHidden/>
              </w:rPr>
              <w:instrText xml:space="preserve"> PAGEREF _Toc196895906 \h </w:instrText>
            </w:r>
            <w:r>
              <w:rPr>
                <w:noProof/>
                <w:webHidden/>
              </w:rPr>
            </w:r>
            <w:r>
              <w:rPr>
                <w:noProof/>
                <w:webHidden/>
              </w:rPr>
              <w:fldChar w:fldCharType="separate"/>
            </w:r>
            <w:r>
              <w:rPr>
                <w:noProof/>
                <w:webHidden/>
              </w:rPr>
              <w:t>6</w:t>
            </w:r>
            <w:r>
              <w:rPr>
                <w:noProof/>
                <w:webHidden/>
              </w:rPr>
              <w:fldChar w:fldCharType="end"/>
            </w:r>
          </w:hyperlink>
        </w:p>
        <w:p w14:paraId="579451CE" w14:textId="6CA12372" w:rsidR="00AF0227" w:rsidRDefault="00AF0227">
          <w:pPr>
            <w:pStyle w:val="TOC2"/>
            <w:tabs>
              <w:tab w:val="left" w:pos="960"/>
              <w:tab w:val="right" w:leader="dot" w:pos="9016"/>
            </w:tabs>
            <w:rPr>
              <w:noProof/>
              <w:kern w:val="2"/>
              <w:sz w:val="24"/>
              <w:szCs w:val="24"/>
              <w:lang w:eastAsia="en-GB"/>
              <w14:ligatures w14:val="standardContextual"/>
            </w:rPr>
          </w:pPr>
          <w:hyperlink w:anchor="_Toc196895907" w:history="1">
            <w:r w:rsidRPr="00FC0607">
              <w:rPr>
                <w:rStyle w:val="Hyperlink"/>
                <w:noProof/>
              </w:rPr>
              <w:t>3.2</w:t>
            </w:r>
            <w:r>
              <w:rPr>
                <w:noProof/>
                <w:kern w:val="2"/>
                <w:sz w:val="24"/>
                <w:szCs w:val="24"/>
                <w:lang w:eastAsia="en-GB"/>
                <w14:ligatures w14:val="standardContextual"/>
              </w:rPr>
              <w:tab/>
            </w:r>
            <w:r w:rsidRPr="00FC0607">
              <w:rPr>
                <w:rStyle w:val="Hyperlink"/>
                <w:noProof/>
              </w:rPr>
              <w:t>Window Drawings</w:t>
            </w:r>
            <w:r>
              <w:rPr>
                <w:noProof/>
                <w:webHidden/>
              </w:rPr>
              <w:tab/>
            </w:r>
            <w:r>
              <w:rPr>
                <w:noProof/>
                <w:webHidden/>
              </w:rPr>
              <w:fldChar w:fldCharType="begin"/>
            </w:r>
            <w:r>
              <w:rPr>
                <w:noProof/>
                <w:webHidden/>
              </w:rPr>
              <w:instrText xml:space="preserve"> PAGEREF _Toc196895907 \h </w:instrText>
            </w:r>
            <w:r>
              <w:rPr>
                <w:noProof/>
                <w:webHidden/>
              </w:rPr>
            </w:r>
            <w:r>
              <w:rPr>
                <w:noProof/>
                <w:webHidden/>
              </w:rPr>
              <w:fldChar w:fldCharType="separate"/>
            </w:r>
            <w:r>
              <w:rPr>
                <w:noProof/>
                <w:webHidden/>
              </w:rPr>
              <w:t>7</w:t>
            </w:r>
            <w:r>
              <w:rPr>
                <w:noProof/>
                <w:webHidden/>
              </w:rPr>
              <w:fldChar w:fldCharType="end"/>
            </w:r>
          </w:hyperlink>
        </w:p>
        <w:p w14:paraId="70133482" w14:textId="0E86025A" w:rsidR="00AF0227" w:rsidRDefault="00AF0227">
          <w:pPr>
            <w:pStyle w:val="TOC3"/>
            <w:tabs>
              <w:tab w:val="left" w:pos="1200"/>
              <w:tab w:val="right" w:leader="dot" w:pos="9016"/>
            </w:tabs>
            <w:rPr>
              <w:noProof/>
              <w:kern w:val="2"/>
              <w:sz w:val="24"/>
              <w:szCs w:val="24"/>
              <w:lang w:eastAsia="en-GB"/>
              <w14:ligatures w14:val="standardContextual"/>
            </w:rPr>
          </w:pPr>
          <w:hyperlink w:anchor="_Toc196895908" w:history="1">
            <w:r w:rsidRPr="00FC0607">
              <w:rPr>
                <w:rStyle w:val="Hyperlink"/>
                <w:noProof/>
              </w:rPr>
              <w:t>3.2.1</w:t>
            </w:r>
            <w:r>
              <w:rPr>
                <w:noProof/>
                <w:kern w:val="2"/>
                <w:sz w:val="24"/>
                <w:szCs w:val="24"/>
                <w:lang w:eastAsia="en-GB"/>
                <w14:ligatures w14:val="standardContextual"/>
              </w:rPr>
              <w:tab/>
            </w:r>
            <w:r w:rsidRPr="00FC0607">
              <w:rPr>
                <w:rStyle w:val="Hyperlink"/>
                <w:noProof/>
              </w:rPr>
              <w:t>Cavity/Brick and block – Window</w:t>
            </w:r>
            <w:r>
              <w:rPr>
                <w:noProof/>
                <w:webHidden/>
              </w:rPr>
              <w:tab/>
            </w:r>
            <w:r>
              <w:rPr>
                <w:noProof/>
                <w:webHidden/>
              </w:rPr>
              <w:fldChar w:fldCharType="begin"/>
            </w:r>
            <w:r>
              <w:rPr>
                <w:noProof/>
                <w:webHidden/>
              </w:rPr>
              <w:instrText xml:space="preserve"> PAGEREF _Toc196895908 \h </w:instrText>
            </w:r>
            <w:r>
              <w:rPr>
                <w:noProof/>
                <w:webHidden/>
              </w:rPr>
            </w:r>
            <w:r>
              <w:rPr>
                <w:noProof/>
                <w:webHidden/>
              </w:rPr>
              <w:fldChar w:fldCharType="separate"/>
            </w:r>
            <w:r>
              <w:rPr>
                <w:noProof/>
                <w:webHidden/>
              </w:rPr>
              <w:t>7</w:t>
            </w:r>
            <w:r>
              <w:rPr>
                <w:noProof/>
                <w:webHidden/>
              </w:rPr>
              <w:fldChar w:fldCharType="end"/>
            </w:r>
          </w:hyperlink>
        </w:p>
        <w:p w14:paraId="2BD255EA" w14:textId="1EE45649" w:rsidR="00AF0227" w:rsidRDefault="00AF0227">
          <w:pPr>
            <w:pStyle w:val="TOC3"/>
            <w:tabs>
              <w:tab w:val="left" w:pos="1200"/>
              <w:tab w:val="right" w:leader="dot" w:pos="9016"/>
            </w:tabs>
            <w:rPr>
              <w:noProof/>
              <w:kern w:val="2"/>
              <w:sz w:val="24"/>
              <w:szCs w:val="24"/>
              <w:lang w:eastAsia="en-GB"/>
              <w14:ligatures w14:val="standardContextual"/>
            </w:rPr>
          </w:pPr>
          <w:hyperlink w:anchor="_Toc196895909" w:history="1">
            <w:r w:rsidRPr="00FC0607">
              <w:rPr>
                <w:rStyle w:val="Hyperlink"/>
                <w:noProof/>
              </w:rPr>
              <w:t>3.2.2</w:t>
            </w:r>
            <w:r>
              <w:rPr>
                <w:noProof/>
                <w:kern w:val="2"/>
                <w:sz w:val="24"/>
                <w:szCs w:val="24"/>
                <w:lang w:eastAsia="en-GB"/>
                <w14:ligatures w14:val="standardContextual"/>
              </w:rPr>
              <w:tab/>
            </w:r>
            <w:r w:rsidRPr="00FC0607">
              <w:rPr>
                <w:rStyle w:val="Hyperlink"/>
                <w:noProof/>
              </w:rPr>
              <w:t>twin timber frame – Window</w:t>
            </w:r>
            <w:r>
              <w:rPr>
                <w:noProof/>
                <w:webHidden/>
              </w:rPr>
              <w:tab/>
            </w:r>
            <w:r>
              <w:rPr>
                <w:noProof/>
                <w:webHidden/>
              </w:rPr>
              <w:fldChar w:fldCharType="begin"/>
            </w:r>
            <w:r>
              <w:rPr>
                <w:noProof/>
                <w:webHidden/>
              </w:rPr>
              <w:instrText xml:space="preserve"> PAGEREF _Toc196895909 \h </w:instrText>
            </w:r>
            <w:r>
              <w:rPr>
                <w:noProof/>
                <w:webHidden/>
              </w:rPr>
            </w:r>
            <w:r>
              <w:rPr>
                <w:noProof/>
                <w:webHidden/>
              </w:rPr>
              <w:fldChar w:fldCharType="separate"/>
            </w:r>
            <w:r>
              <w:rPr>
                <w:noProof/>
                <w:webHidden/>
              </w:rPr>
              <w:t>8</w:t>
            </w:r>
            <w:r>
              <w:rPr>
                <w:noProof/>
                <w:webHidden/>
              </w:rPr>
              <w:fldChar w:fldCharType="end"/>
            </w:r>
          </w:hyperlink>
        </w:p>
        <w:p w14:paraId="3F36C10F" w14:textId="3B5F5858" w:rsidR="00AF0227" w:rsidRDefault="00AF0227">
          <w:pPr>
            <w:pStyle w:val="TOC3"/>
            <w:tabs>
              <w:tab w:val="left" w:pos="1200"/>
              <w:tab w:val="right" w:leader="dot" w:pos="9016"/>
            </w:tabs>
            <w:rPr>
              <w:noProof/>
              <w:kern w:val="2"/>
              <w:sz w:val="24"/>
              <w:szCs w:val="24"/>
              <w:lang w:eastAsia="en-GB"/>
              <w14:ligatures w14:val="standardContextual"/>
            </w:rPr>
          </w:pPr>
          <w:hyperlink w:anchor="_Toc196895910" w:history="1">
            <w:r w:rsidRPr="00FC0607">
              <w:rPr>
                <w:rStyle w:val="Hyperlink"/>
                <w:noProof/>
              </w:rPr>
              <w:t>3.2.3</w:t>
            </w:r>
            <w:r>
              <w:rPr>
                <w:noProof/>
                <w:kern w:val="2"/>
                <w:sz w:val="24"/>
                <w:szCs w:val="24"/>
                <w:lang w:eastAsia="en-GB"/>
                <w14:ligatures w14:val="standardContextual"/>
              </w:rPr>
              <w:tab/>
            </w:r>
            <w:r w:rsidRPr="00FC0607">
              <w:rPr>
                <w:rStyle w:val="Hyperlink"/>
                <w:noProof/>
              </w:rPr>
              <w:t>SIPS – Window</w:t>
            </w:r>
            <w:r>
              <w:rPr>
                <w:noProof/>
                <w:webHidden/>
              </w:rPr>
              <w:tab/>
            </w:r>
            <w:r>
              <w:rPr>
                <w:noProof/>
                <w:webHidden/>
              </w:rPr>
              <w:fldChar w:fldCharType="begin"/>
            </w:r>
            <w:r>
              <w:rPr>
                <w:noProof/>
                <w:webHidden/>
              </w:rPr>
              <w:instrText xml:space="preserve"> PAGEREF _Toc196895910 \h </w:instrText>
            </w:r>
            <w:r>
              <w:rPr>
                <w:noProof/>
                <w:webHidden/>
              </w:rPr>
            </w:r>
            <w:r>
              <w:rPr>
                <w:noProof/>
                <w:webHidden/>
              </w:rPr>
              <w:fldChar w:fldCharType="separate"/>
            </w:r>
            <w:r>
              <w:rPr>
                <w:noProof/>
                <w:webHidden/>
              </w:rPr>
              <w:t>9</w:t>
            </w:r>
            <w:r>
              <w:rPr>
                <w:noProof/>
                <w:webHidden/>
              </w:rPr>
              <w:fldChar w:fldCharType="end"/>
            </w:r>
          </w:hyperlink>
        </w:p>
        <w:p w14:paraId="32992821" w14:textId="4B67C47C" w:rsidR="00AF0227" w:rsidRDefault="00AF0227">
          <w:pPr>
            <w:pStyle w:val="TOC2"/>
            <w:tabs>
              <w:tab w:val="left" w:pos="960"/>
              <w:tab w:val="right" w:leader="dot" w:pos="9016"/>
            </w:tabs>
            <w:rPr>
              <w:noProof/>
              <w:kern w:val="2"/>
              <w:sz w:val="24"/>
              <w:szCs w:val="24"/>
              <w:lang w:eastAsia="en-GB"/>
              <w14:ligatures w14:val="standardContextual"/>
            </w:rPr>
          </w:pPr>
          <w:hyperlink w:anchor="_Toc196895911" w:history="1">
            <w:r w:rsidRPr="00FC0607">
              <w:rPr>
                <w:rStyle w:val="Hyperlink"/>
                <w:noProof/>
              </w:rPr>
              <w:t>3.3</w:t>
            </w:r>
            <w:r>
              <w:rPr>
                <w:noProof/>
                <w:kern w:val="2"/>
                <w:sz w:val="24"/>
                <w:szCs w:val="24"/>
                <w:lang w:eastAsia="en-GB"/>
                <w14:ligatures w14:val="standardContextual"/>
              </w:rPr>
              <w:tab/>
            </w:r>
            <w:r w:rsidRPr="00FC0607">
              <w:rPr>
                <w:rStyle w:val="Hyperlink"/>
                <w:noProof/>
              </w:rPr>
              <w:t>Roof Drawings</w:t>
            </w:r>
            <w:r>
              <w:rPr>
                <w:noProof/>
                <w:webHidden/>
              </w:rPr>
              <w:tab/>
            </w:r>
            <w:r>
              <w:rPr>
                <w:noProof/>
                <w:webHidden/>
              </w:rPr>
              <w:fldChar w:fldCharType="begin"/>
            </w:r>
            <w:r>
              <w:rPr>
                <w:noProof/>
                <w:webHidden/>
              </w:rPr>
              <w:instrText xml:space="preserve"> PAGEREF _Toc196895911 \h </w:instrText>
            </w:r>
            <w:r>
              <w:rPr>
                <w:noProof/>
                <w:webHidden/>
              </w:rPr>
            </w:r>
            <w:r>
              <w:rPr>
                <w:noProof/>
                <w:webHidden/>
              </w:rPr>
              <w:fldChar w:fldCharType="separate"/>
            </w:r>
            <w:r>
              <w:rPr>
                <w:noProof/>
                <w:webHidden/>
              </w:rPr>
              <w:t>10</w:t>
            </w:r>
            <w:r>
              <w:rPr>
                <w:noProof/>
                <w:webHidden/>
              </w:rPr>
              <w:fldChar w:fldCharType="end"/>
            </w:r>
          </w:hyperlink>
        </w:p>
        <w:p w14:paraId="38A53EFF" w14:textId="7D318A6A" w:rsidR="00AF0227" w:rsidRDefault="00AF0227">
          <w:pPr>
            <w:pStyle w:val="TOC3"/>
            <w:tabs>
              <w:tab w:val="left" w:pos="1200"/>
              <w:tab w:val="right" w:leader="dot" w:pos="9016"/>
            </w:tabs>
            <w:rPr>
              <w:noProof/>
              <w:kern w:val="2"/>
              <w:sz w:val="24"/>
              <w:szCs w:val="24"/>
              <w:lang w:eastAsia="en-GB"/>
              <w14:ligatures w14:val="standardContextual"/>
            </w:rPr>
          </w:pPr>
          <w:hyperlink w:anchor="_Toc196895912" w:history="1">
            <w:r w:rsidRPr="00FC0607">
              <w:rPr>
                <w:rStyle w:val="Hyperlink"/>
                <w:noProof/>
              </w:rPr>
              <w:t>3.3.1</w:t>
            </w:r>
            <w:r>
              <w:rPr>
                <w:noProof/>
                <w:kern w:val="2"/>
                <w:sz w:val="24"/>
                <w:szCs w:val="24"/>
                <w:lang w:eastAsia="en-GB"/>
                <w14:ligatures w14:val="standardContextual"/>
              </w:rPr>
              <w:tab/>
            </w:r>
            <w:r w:rsidRPr="00FC0607">
              <w:rPr>
                <w:rStyle w:val="Hyperlink"/>
                <w:noProof/>
              </w:rPr>
              <w:t>Cavity/Brick and block – Roof</w:t>
            </w:r>
            <w:r>
              <w:rPr>
                <w:noProof/>
                <w:webHidden/>
              </w:rPr>
              <w:tab/>
            </w:r>
            <w:r>
              <w:rPr>
                <w:noProof/>
                <w:webHidden/>
              </w:rPr>
              <w:fldChar w:fldCharType="begin"/>
            </w:r>
            <w:r>
              <w:rPr>
                <w:noProof/>
                <w:webHidden/>
              </w:rPr>
              <w:instrText xml:space="preserve"> PAGEREF _Toc196895912 \h </w:instrText>
            </w:r>
            <w:r>
              <w:rPr>
                <w:noProof/>
                <w:webHidden/>
              </w:rPr>
            </w:r>
            <w:r>
              <w:rPr>
                <w:noProof/>
                <w:webHidden/>
              </w:rPr>
              <w:fldChar w:fldCharType="separate"/>
            </w:r>
            <w:r>
              <w:rPr>
                <w:noProof/>
                <w:webHidden/>
              </w:rPr>
              <w:t>10</w:t>
            </w:r>
            <w:r>
              <w:rPr>
                <w:noProof/>
                <w:webHidden/>
              </w:rPr>
              <w:fldChar w:fldCharType="end"/>
            </w:r>
          </w:hyperlink>
        </w:p>
        <w:p w14:paraId="366EA1A4" w14:textId="45560C5E" w:rsidR="00AF0227" w:rsidRDefault="00AF0227">
          <w:pPr>
            <w:pStyle w:val="TOC3"/>
            <w:tabs>
              <w:tab w:val="left" w:pos="1200"/>
              <w:tab w:val="right" w:leader="dot" w:pos="9016"/>
            </w:tabs>
            <w:rPr>
              <w:noProof/>
              <w:kern w:val="2"/>
              <w:sz w:val="24"/>
              <w:szCs w:val="24"/>
              <w:lang w:eastAsia="en-GB"/>
              <w14:ligatures w14:val="standardContextual"/>
            </w:rPr>
          </w:pPr>
          <w:hyperlink w:anchor="_Toc196895913" w:history="1">
            <w:r w:rsidRPr="00FC0607">
              <w:rPr>
                <w:rStyle w:val="Hyperlink"/>
                <w:noProof/>
              </w:rPr>
              <w:t>3.3.2</w:t>
            </w:r>
            <w:r>
              <w:rPr>
                <w:noProof/>
                <w:kern w:val="2"/>
                <w:sz w:val="24"/>
                <w:szCs w:val="24"/>
                <w:lang w:eastAsia="en-GB"/>
                <w14:ligatures w14:val="standardContextual"/>
              </w:rPr>
              <w:tab/>
            </w:r>
            <w:r w:rsidRPr="00FC0607">
              <w:rPr>
                <w:rStyle w:val="Hyperlink"/>
                <w:noProof/>
              </w:rPr>
              <w:t>Twin timber frame – Roof</w:t>
            </w:r>
            <w:r>
              <w:rPr>
                <w:noProof/>
                <w:webHidden/>
              </w:rPr>
              <w:tab/>
            </w:r>
            <w:r>
              <w:rPr>
                <w:noProof/>
                <w:webHidden/>
              </w:rPr>
              <w:fldChar w:fldCharType="begin"/>
            </w:r>
            <w:r>
              <w:rPr>
                <w:noProof/>
                <w:webHidden/>
              </w:rPr>
              <w:instrText xml:space="preserve"> PAGEREF _Toc196895913 \h </w:instrText>
            </w:r>
            <w:r>
              <w:rPr>
                <w:noProof/>
                <w:webHidden/>
              </w:rPr>
            </w:r>
            <w:r>
              <w:rPr>
                <w:noProof/>
                <w:webHidden/>
              </w:rPr>
              <w:fldChar w:fldCharType="separate"/>
            </w:r>
            <w:r>
              <w:rPr>
                <w:noProof/>
                <w:webHidden/>
              </w:rPr>
              <w:t>11</w:t>
            </w:r>
            <w:r>
              <w:rPr>
                <w:noProof/>
                <w:webHidden/>
              </w:rPr>
              <w:fldChar w:fldCharType="end"/>
            </w:r>
          </w:hyperlink>
        </w:p>
        <w:p w14:paraId="4D3BE4B9" w14:textId="5C7FBAE0" w:rsidR="00AF0227" w:rsidRDefault="00AF0227">
          <w:pPr>
            <w:pStyle w:val="TOC3"/>
            <w:tabs>
              <w:tab w:val="left" w:pos="1200"/>
              <w:tab w:val="right" w:leader="dot" w:pos="9016"/>
            </w:tabs>
            <w:rPr>
              <w:noProof/>
              <w:kern w:val="2"/>
              <w:sz w:val="24"/>
              <w:szCs w:val="24"/>
              <w:lang w:eastAsia="en-GB"/>
              <w14:ligatures w14:val="standardContextual"/>
            </w:rPr>
          </w:pPr>
          <w:hyperlink w:anchor="_Toc196895914" w:history="1">
            <w:r w:rsidRPr="00FC0607">
              <w:rPr>
                <w:rStyle w:val="Hyperlink"/>
                <w:noProof/>
              </w:rPr>
              <w:t>3.3.3</w:t>
            </w:r>
            <w:r>
              <w:rPr>
                <w:noProof/>
                <w:kern w:val="2"/>
                <w:sz w:val="24"/>
                <w:szCs w:val="24"/>
                <w:lang w:eastAsia="en-GB"/>
                <w14:ligatures w14:val="standardContextual"/>
              </w:rPr>
              <w:tab/>
            </w:r>
            <w:r w:rsidRPr="00FC0607">
              <w:rPr>
                <w:rStyle w:val="Hyperlink"/>
                <w:noProof/>
              </w:rPr>
              <w:t>SIPS  – Roof</w:t>
            </w:r>
            <w:r>
              <w:rPr>
                <w:noProof/>
                <w:webHidden/>
              </w:rPr>
              <w:tab/>
            </w:r>
            <w:r>
              <w:rPr>
                <w:noProof/>
                <w:webHidden/>
              </w:rPr>
              <w:fldChar w:fldCharType="begin"/>
            </w:r>
            <w:r>
              <w:rPr>
                <w:noProof/>
                <w:webHidden/>
              </w:rPr>
              <w:instrText xml:space="preserve"> PAGEREF _Toc196895914 \h </w:instrText>
            </w:r>
            <w:r>
              <w:rPr>
                <w:noProof/>
                <w:webHidden/>
              </w:rPr>
            </w:r>
            <w:r>
              <w:rPr>
                <w:noProof/>
                <w:webHidden/>
              </w:rPr>
              <w:fldChar w:fldCharType="separate"/>
            </w:r>
            <w:r>
              <w:rPr>
                <w:noProof/>
                <w:webHidden/>
              </w:rPr>
              <w:t>12</w:t>
            </w:r>
            <w:r>
              <w:rPr>
                <w:noProof/>
                <w:webHidden/>
              </w:rPr>
              <w:fldChar w:fldCharType="end"/>
            </w:r>
          </w:hyperlink>
        </w:p>
        <w:p w14:paraId="0DC26660" w14:textId="28144BD0" w:rsidR="00AF0227" w:rsidRDefault="00AF0227">
          <w:pPr>
            <w:pStyle w:val="TOC1"/>
            <w:tabs>
              <w:tab w:val="left" w:pos="440"/>
              <w:tab w:val="right" w:leader="dot" w:pos="9016"/>
            </w:tabs>
            <w:rPr>
              <w:noProof/>
              <w:kern w:val="2"/>
              <w:sz w:val="24"/>
              <w:szCs w:val="24"/>
              <w:lang w:eastAsia="en-GB"/>
              <w14:ligatures w14:val="standardContextual"/>
            </w:rPr>
          </w:pPr>
          <w:hyperlink w:anchor="_Toc196895915" w:history="1">
            <w:r w:rsidRPr="00FC0607">
              <w:rPr>
                <w:rStyle w:val="Hyperlink"/>
                <w:noProof/>
              </w:rPr>
              <w:t>4</w:t>
            </w:r>
            <w:r>
              <w:rPr>
                <w:noProof/>
                <w:kern w:val="2"/>
                <w:sz w:val="24"/>
                <w:szCs w:val="24"/>
                <w:lang w:eastAsia="en-GB"/>
                <w14:ligatures w14:val="standardContextual"/>
              </w:rPr>
              <w:tab/>
            </w:r>
            <w:r w:rsidRPr="00FC0607">
              <w:rPr>
                <w:rStyle w:val="Hyperlink"/>
                <w:noProof/>
              </w:rPr>
              <w:t>Recommended method</w:t>
            </w:r>
            <w:r>
              <w:rPr>
                <w:noProof/>
                <w:webHidden/>
              </w:rPr>
              <w:tab/>
            </w:r>
            <w:r>
              <w:rPr>
                <w:noProof/>
                <w:webHidden/>
              </w:rPr>
              <w:fldChar w:fldCharType="begin"/>
            </w:r>
            <w:r>
              <w:rPr>
                <w:noProof/>
                <w:webHidden/>
              </w:rPr>
              <w:instrText xml:space="preserve"> PAGEREF _Toc196895915 \h </w:instrText>
            </w:r>
            <w:r>
              <w:rPr>
                <w:noProof/>
                <w:webHidden/>
              </w:rPr>
            </w:r>
            <w:r>
              <w:rPr>
                <w:noProof/>
                <w:webHidden/>
              </w:rPr>
              <w:fldChar w:fldCharType="separate"/>
            </w:r>
            <w:r>
              <w:rPr>
                <w:noProof/>
                <w:webHidden/>
              </w:rPr>
              <w:t>13</w:t>
            </w:r>
            <w:r>
              <w:rPr>
                <w:noProof/>
                <w:webHidden/>
              </w:rPr>
              <w:fldChar w:fldCharType="end"/>
            </w:r>
          </w:hyperlink>
        </w:p>
        <w:p w14:paraId="75DE2A31" w14:textId="12CA0A72" w:rsidR="00AF0227" w:rsidRDefault="00AF0227">
          <w:pPr>
            <w:pStyle w:val="TOC2"/>
            <w:tabs>
              <w:tab w:val="left" w:pos="960"/>
              <w:tab w:val="right" w:leader="dot" w:pos="9016"/>
            </w:tabs>
            <w:rPr>
              <w:noProof/>
              <w:kern w:val="2"/>
              <w:sz w:val="24"/>
              <w:szCs w:val="24"/>
              <w:lang w:eastAsia="en-GB"/>
              <w14:ligatures w14:val="standardContextual"/>
            </w:rPr>
          </w:pPr>
          <w:hyperlink w:anchor="_Toc196895916" w:history="1">
            <w:r w:rsidRPr="00FC0607">
              <w:rPr>
                <w:rStyle w:val="Hyperlink"/>
                <w:noProof/>
              </w:rPr>
              <w:t>4.1</w:t>
            </w:r>
            <w:r>
              <w:rPr>
                <w:noProof/>
                <w:kern w:val="2"/>
                <w:sz w:val="24"/>
                <w:szCs w:val="24"/>
                <w:lang w:eastAsia="en-GB"/>
                <w14:ligatures w14:val="standardContextual"/>
              </w:rPr>
              <w:tab/>
            </w:r>
            <w:r w:rsidRPr="00FC0607">
              <w:rPr>
                <w:rStyle w:val="Hyperlink"/>
                <w:noProof/>
              </w:rPr>
              <w:t>SIPS</w:t>
            </w:r>
            <w:r>
              <w:rPr>
                <w:noProof/>
                <w:webHidden/>
              </w:rPr>
              <w:tab/>
            </w:r>
            <w:r>
              <w:rPr>
                <w:noProof/>
                <w:webHidden/>
              </w:rPr>
              <w:fldChar w:fldCharType="begin"/>
            </w:r>
            <w:r>
              <w:rPr>
                <w:noProof/>
                <w:webHidden/>
              </w:rPr>
              <w:instrText xml:space="preserve"> PAGEREF _Toc196895916 \h </w:instrText>
            </w:r>
            <w:r>
              <w:rPr>
                <w:noProof/>
                <w:webHidden/>
              </w:rPr>
            </w:r>
            <w:r>
              <w:rPr>
                <w:noProof/>
                <w:webHidden/>
              </w:rPr>
              <w:fldChar w:fldCharType="separate"/>
            </w:r>
            <w:r>
              <w:rPr>
                <w:noProof/>
                <w:webHidden/>
              </w:rPr>
              <w:t>13</w:t>
            </w:r>
            <w:r>
              <w:rPr>
                <w:noProof/>
                <w:webHidden/>
              </w:rPr>
              <w:fldChar w:fldCharType="end"/>
            </w:r>
          </w:hyperlink>
        </w:p>
        <w:p w14:paraId="67059847" w14:textId="4743F55F" w:rsidR="00AF0227" w:rsidRDefault="00AF0227">
          <w:pPr>
            <w:pStyle w:val="TOC3"/>
            <w:tabs>
              <w:tab w:val="left" w:pos="1200"/>
              <w:tab w:val="right" w:leader="dot" w:pos="9016"/>
            </w:tabs>
            <w:rPr>
              <w:noProof/>
              <w:kern w:val="2"/>
              <w:sz w:val="24"/>
              <w:szCs w:val="24"/>
              <w:lang w:eastAsia="en-GB"/>
              <w14:ligatures w14:val="standardContextual"/>
            </w:rPr>
          </w:pPr>
          <w:hyperlink w:anchor="_Toc196895917" w:history="1">
            <w:r w:rsidRPr="00FC0607">
              <w:rPr>
                <w:rStyle w:val="Hyperlink"/>
                <w:noProof/>
              </w:rPr>
              <w:t>4.1.1</w:t>
            </w:r>
            <w:r>
              <w:rPr>
                <w:noProof/>
                <w:kern w:val="2"/>
                <w:sz w:val="24"/>
                <w:szCs w:val="24"/>
                <w:lang w:eastAsia="en-GB"/>
                <w14:ligatures w14:val="standardContextual"/>
              </w:rPr>
              <w:tab/>
            </w:r>
            <w:r w:rsidRPr="00FC0607">
              <w:rPr>
                <w:rStyle w:val="Hyperlink"/>
                <w:noProof/>
              </w:rPr>
              <w:t>Structural stability</w:t>
            </w:r>
            <w:r>
              <w:rPr>
                <w:noProof/>
                <w:webHidden/>
              </w:rPr>
              <w:tab/>
            </w:r>
            <w:r>
              <w:rPr>
                <w:noProof/>
                <w:webHidden/>
              </w:rPr>
              <w:fldChar w:fldCharType="begin"/>
            </w:r>
            <w:r>
              <w:rPr>
                <w:noProof/>
                <w:webHidden/>
              </w:rPr>
              <w:instrText xml:space="preserve"> PAGEREF _Toc196895917 \h </w:instrText>
            </w:r>
            <w:r>
              <w:rPr>
                <w:noProof/>
                <w:webHidden/>
              </w:rPr>
            </w:r>
            <w:r>
              <w:rPr>
                <w:noProof/>
                <w:webHidden/>
              </w:rPr>
              <w:fldChar w:fldCharType="separate"/>
            </w:r>
            <w:r>
              <w:rPr>
                <w:noProof/>
                <w:webHidden/>
              </w:rPr>
              <w:t>13</w:t>
            </w:r>
            <w:r>
              <w:rPr>
                <w:noProof/>
                <w:webHidden/>
              </w:rPr>
              <w:fldChar w:fldCharType="end"/>
            </w:r>
          </w:hyperlink>
        </w:p>
        <w:p w14:paraId="5CAFCD02" w14:textId="6BB4A4D5" w:rsidR="00AF0227" w:rsidRDefault="00AF0227">
          <w:pPr>
            <w:pStyle w:val="TOC3"/>
            <w:tabs>
              <w:tab w:val="left" w:pos="1200"/>
              <w:tab w:val="right" w:leader="dot" w:pos="9016"/>
            </w:tabs>
            <w:rPr>
              <w:noProof/>
              <w:kern w:val="2"/>
              <w:sz w:val="24"/>
              <w:szCs w:val="24"/>
              <w:lang w:eastAsia="en-GB"/>
              <w14:ligatures w14:val="standardContextual"/>
            </w:rPr>
          </w:pPr>
          <w:hyperlink w:anchor="_Toc196895918" w:history="1">
            <w:r w:rsidRPr="00FC0607">
              <w:rPr>
                <w:rStyle w:val="Hyperlink"/>
                <w:noProof/>
              </w:rPr>
              <w:t>4.1.2</w:t>
            </w:r>
            <w:r>
              <w:rPr>
                <w:noProof/>
                <w:kern w:val="2"/>
                <w:sz w:val="24"/>
                <w:szCs w:val="24"/>
                <w:lang w:eastAsia="en-GB"/>
                <w14:ligatures w14:val="standardContextual"/>
              </w:rPr>
              <w:tab/>
            </w:r>
            <w:r w:rsidRPr="00FC0607">
              <w:rPr>
                <w:rStyle w:val="Hyperlink"/>
                <w:noProof/>
              </w:rPr>
              <w:t>Environmental impact</w:t>
            </w:r>
            <w:r>
              <w:rPr>
                <w:noProof/>
                <w:webHidden/>
              </w:rPr>
              <w:tab/>
            </w:r>
            <w:r>
              <w:rPr>
                <w:noProof/>
                <w:webHidden/>
              </w:rPr>
              <w:fldChar w:fldCharType="begin"/>
            </w:r>
            <w:r>
              <w:rPr>
                <w:noProof/>
                <w:webHidden/>
              </w:rPr>
              <w:instrText xml:space="preserve"> PAGEREF _Toc196895918 \h </w:instrText>
            </w:r>
            <w:r>
              <w:rPr>
                <w:noProof/>
                <w:webHidden/>
              </w:rPr>
            </w:r>
            <w:r>
              <w:rPr>
                <w:noProof/>
                <w:webHidden/>
              </w:rPr>
              <w:fldChar w:fldCharType="separate"/>
            </w:r>
            <w:r>
              <w:rPr>
                <w:noProof/>
                <w:webHidden/>
              </w:rPr>
              <w:t>13</w:t>
            </w:r>
            <w:r>
              <w:rPr>
                <w:noProof/>
                <w:webHidden/>
              </w:rPr>
              <w:fldChar w:fldCharType="end"/>
            </w:r>
          </w:hyperlink>
        </w:p>
        <w:p w14:paraId="5F58B12C" w14:textId="6A580E28" w:rsidR="00AF0227" w:rsidRDefault="00AF0227">
          <w:pPr>
            <w:pStyle w:val="TOC1"/>
            <w:tabs>
              <w:tab w:val="left" w:pos="440"/>
              <w:tab w:val="right" w:leader="dot" w:pos="9016"/>
            </w:tabs>
            <w:rPr>
              <w:noProof/>
              <w:kern w:val="2"/>
              <w:sz w:val="24"/>
              <w:szCs w:val="24"/>
              <w:lang w:eastAsia="en-GB"/>
              <w14:ligatures w14:val="standardContextual"/>
            </w:rPr>
          </w:pPr>
          <w:hyperlink w:anchor="_Toc196895919" w:history="1">
            <w:r w:rsidRPr="00FC0607">
              <w:rPr>
                <w:rStyle w:val="Hyperlink"/>
                <w:noProof/>
              </w:rPr>
              <w:t>5</w:t>
            </w:r>
            <w:r>
              <w:rPr>
                <w:noProof/>
                <w:kern w:val="2"/>
                <w:sz w:val="24"/>
                <w:szCs w:val="24"/>
                <w:lang w:eastAsia="en-GB"/>
                <w14:ligatures w14:val="standardContextual"/>
              </w:rPr>
              <w:tab/>
            </w:r>
            <w:r w:rsidRPr="00FC0607">
              <w:rPr>
                <w:rStyle w:val="Hyperlink"/>
                <w:noProof/>
              </w:rPr>
              <w:t>Conclusion</w:t>
            </w:r>
            <w:r>
              <w:rPr>
                <w:noProof/>
                <w:webHidden/>
              </w:rPr>
              <w:tab/>
            </w:r>
            <w:r>
              <w:rPr>
                <w:noProof/>
                <w:webHidden/>
              </w:rPr>
              <w:fldChar w:fldCharType="begin"/>
            </w:r>
            <w:r>
              <w:rPr>
                <w:noProof/>
                <w:webHidden/>
              </w:rPr>
              <w:instrText xml:space="preserve"> PAGEREF _Toc196895919 \h </w:instrText>
            </w:r>
            <w:r>
              <w:rPr>
                <w:noProof/>
                <w:webHidden/>
              </w:rPr>
            </w:r>
            <w:r>
              <w:rPr>
                <w:noProof/>
                <w:webHidden/>
              </w:rPr>
              <w:fldChar w:fldCharType="separate"/>
            </w:r>
            <w:r>
              <w:rPr>
                <w:noProof/>
                <w:webHidden/>
              </w:rPr>
              <w:t>14</w:t>
            </w:r>
            <w:r>
              <w:rPr>
                <w:noProof/>
                <w:webHidden/>
              </w:rPr>
              <w:fldChar w:fldCharType="end"/>
            </w:r>
          </w:hyperlink>
        </w:p>
        <w:p w14:paraId="6891D0F4" w14:textId="506F356C" w:rsidR="00AF0227" w:rsidRDefault="00AF0227">
          <w:pPr>
            <w:pStyle w:val="TOC1"/>
            <w:tabs>
              <w:tab w:val="left" w:pos="440"/>
              <w:tab w:val="right" w:leader="dot" w:pos="9016"/>
            </w:tabs>
            <w:rPr>
              <w:noProof/>
              <w:kern w:val="2"/>
              <w:sz w:val="24"/>
              <w:szCs w:val="24"/>
              <w:lang w:eastAsia="en-GB"/>
              <w14:ligatures w14:val="standardContextual"/>
            </w:rPr>
          </w:pPr>
          <w:hyperlink w:anchor="_Toc196895920" w:history="1">
            <w:r w:rsidRPr="00FC0607">
              <w:rPr>
                <w:rStyle w:val="Hyperlink"/>
                <w:noProof/>
              </w:rPr>
              <w:t>6</w:t>
            </w:r>
            <w:r>
              <w:rPr>
                <w:noProof/>
                <w:kern w:val="2"/>
                <w:sz w:val="24"/>
                <w:szCs w:val="24"/>
                <w:lang w:eastAsia="en-GB"/>
                <w14:ligatures w14:val="standardContextual"/>
              </w:rPr>
              <w:tab/>
            </w:r>
            <w:r w:rsidRPr="00FC0607">
              <w:rPr>
                <w:rStyle w:val="Hyperlink"/>
                <w:noProof/>
              </w:rPr>
              <w:t>References</w:t>
            </w:r>
            <w:r>
              <w:rPr>
                <w:noProof/>
                <w:webHidden/>
              </w:rPr>
              <w:tab/>
            </w:r>
            <w:r>
              <w:rPr>
                <w:noProof/>
                <w:webHidden/>
              </w:rPr>
              <w:fldChar w:fldCharType="begin"/>
            </w:r>
            <w:r>
              <w:rPr>
                <w:noProof/>
                <w:webHidden/>
              </w:rPr>
              <w:instrText xml:space="preserve"> PAGEREF _Toc196895920 \h </w:instrText>
            </w:r>
            <w:r>
              <w:rPr>
                <w:noProof/>
                <w:webHidden/>
              </w:rPr>
            </w:r>
            <w:r>
              <w:rPr>
                <w:noProof/>
                <w:webHidden/>
              </w:rPr>
              <w:fldChar w:fldCharType="separate"/>
            </w:r>
            <w:r>
              <w:rPr>
                <w:noProof/>
                <w:webHidden/>
              </w:rPr>
              <w:t>15</w:t>
            </w:r>
            <w:r>
              <w:rPr>
                <w:noProof/>
                <w:webHidden/>
              </w:rPr>
              <w:fldChar w:fldCharType="end"/>
            </w:r>
          </w:hyperlink>
        </w:p>
        <w:p w14:paraId="1FCD6E76" w14:textId="3D0A1707" w:rsidR="002F2421" w:rsidRDefault="002F2421" w:rsidP="00B71CE2">
          <w:pPr>
            <w:pStyle w:val="TOC2"/>
            <w:tabs>
              <w:tab w:val="left" w:pos="880"/>
              <w:tab w:val="right" w:leader="dot" w:pos="9016"/>
            </w:tabs>
            <w:rPr>
              <w:noProof/>
            </w:rPr>
          </w:pPr>
          <w:r>
            <w:rPr>
              <w:b/>
              <w:bCs/>
              <w:noProof/>
            </w:rPr>
            <w:fldChar w:fldCharType="end"/>
          </w:r>
        </w:p>
      </w:sdtContent>
    </w:sdt>
    <w:p w14:paraId="54D82847" w14:textId="6BAE610B" w:rsidR="00D521E6" w:rsidRDefault="00D521E6">
      <w:r>
        <w:br w:type="page"/>
      </w:r>
    </w:p>
    <w:p w14:paraId="129659E9" w14:textId="77777777" w:rsidR="003E449F" w:rsidRDefault="003E449F">
      <w:pPr>
        <w:rPr>
          <w:rFonts w:asciiTheme="majorHAnsi" w:eastAsiaTheme="majorEastAsia" w:hAnsiTheme="majorHAnsi" w:cstheme="majorBidi"/>
          <w:color w:val="2F5496" w:themeColor="accent1" w:themeShade="BF"/>
          <w:sz w:val="32"/>
          <w:szCs w:val="32"/>
          <w:lang w:val="en-US" w:eastAsia="en-US"/>
        </w:rPr>
      </w:pPr>
    </w:p>
    <w:p w14:paraId="13E29F91" w14:textId="77777777" w:rsidR="00B71CE2" w:rsidRPr="00B71CE2" w:rsidRDefault="00B71CE2" w:rsidP="00B71CE2">
      <w:pPr>
        <w:pStyle w:val="Heading1"/>
        <w:rPr>
          <w:sz w:val="28"/>
          <w:szCs w:val="28"/>
        </w:rPr>
      </w:pPr>
      <w:bookmarkStart w:id="1" w:name="_Toc196895896"/>
      <w:r w:rsidRPr="00B71CE2">
        <w:rPr>
          <w:sz w:val="28"/>
          <w:szCs w:val="28"/>
        </w:rPr>
        <w:t>Offsite construction</w:t>
      </w:r>
      <w:bookmarkEnd w:id="1"/>
      <w:r w:rsidRPr="00B71CE2">
        <w:rPr>
          <w:sz w:val="28"/>
          <w:szCs w:val="28"/>
        </w:rPr>
        <w:t xml:space="preserve"> </w:t>
      </w:r>
    </w:p>
    <w:p w14:paraId="78102ED3" w14:textId="77777777" w:rsidR="00B71CE2" w:rsidRPr="00B71CE2" w:rsidRDefault="00B71CE2" w:rsidP="00B71CE2">
      <w:pPr>
        <w:rPr>
          <w:sz w:val="20"/>
          <w:szCs w:val="20"/>
        </w:rPr>
      </w:pPr>
    </w:p>
    <w:p w14:paraId="1FE15ADA" w14:textId="6BF06A17" w:rsidR="00B71CE2" w:rsidRPr="00B71CE2" w:rsidRDefault="00B71CE2" w:rsidP="00B71CE2">
      <w:r w:rsidRPr="00B71CE2">
        <w:t xml:space="preserve">Offsite construction is the planning, design, fabrication and the assembly of the building elements at a location that is not the building site. These off site compounds are then transported and brought onto site then installed. This method of onsite construction if faster as well as more efficient and can improve the quality </w:t>
      </w:r>
      <w:r w:rsidR="00912CC3" w:rsidRPr="00B71CE2">
        <w:t>control</w:t>
      </w:r>
      <w:sdt>
        <w:sdtPr>
          <w:id w:val="-948540741"/>
          <w:citation/>
        </w:sdtPr>
        <w:sdtEndPr/>
        <w:sdtContent>
          <w:r w:rsidR="00912CC3">
            <w:fldChar w:fldCharType="begin"/>
          </w:r>
          <w:r w:rsidR="00912CC3">
            <w:instrText xml:space="preserve"> CITATION Thewn \l 2057 </w:instrText>
          </w:r>
          <w:r w:rsidR="00912CC3">
            <w:fldChar w:fldCharType="separate"/>
          </w:r>
          <w:r w:rsidR="00D22950">
            <w:rPr>
              <w:noProof/>
            </w:rPr>
            <w:t xml:space="preserve"> </w:t>
          </w:r>
          <w:r w:rsidR="00D22950" w:rsidRPr="00D22950">
            <w:rPr>
              <w:noProof/>
            </w:rPr>
            <w:t>(constructor, unknown)</w:t>
          </w:r>
          <w:r w:rsidR="00912CC3">
            <w:fldChar w:fldCharType="end"/>
          </w:r>
        </w:sdtContent>
      </w:sdt>
      <w:r w:rsidRPr="00B71CE2">
        <w:t>.</w:t>
      </w:r>
    </w:p>
    <w:p w14:paraId="23671CF6" w14:textId="77777777" w:rsidR="00B71CE2" w:rsidRPr="00B71CE2" w:rsidRDefault="00B71CE2" w:rsidP="00B71CE2"/>
    <w:p w14:paraId="45CED2F2" w14:textId="77777777" w:rsidR="00B71CE2" w:rsidRPr="00B71CE2" w:rsidRDefault="00B71CE2" w:rsidP="00B71CE2">
      <w:pPr>
        <w:pStyle w:val="Heading2"/>
        <w:rPr>
          <w:sz w:val="24"/>
          <w:szCs w:val="24"/>
        </w:rPr>
      </w:pPr>
      <w:bookmarkStart w:id="2" w:name="_Toc196895897"/>
      <w:r w:rsidRPr="00B71CE2">
        <w:rPr>
          <w:sz w:val="24"/>
          <w:szCs w:val="24"/>
        </w:rPr>
        <w:t>volumetric systems</w:t>
      </w:r>
      <w:bookmarkEnd w:id="2"/>
    </w:p>
    <w:p w14:paraId="2A7F75FE" w14:textId="77777777" w:rsidR="00B71CE2" w:rsidRPr="00B71CE2" w:rsidRDefault="00B71CE2" w:rsidP="00B71CE2">
      <w:pPr>
        <w:rPr>
          <w:sz w:val="20"/>
          <w:szCs w:val="20"/>
        </w:rPr>
      </w:pPr>
    </w:p>
    <w:p w14:paraId="76DE5036" w14:textId="623CDC01" w:rsidR="00B71CE2" w:rsidRPr="00B71CE2" w:rsidRDefault="00B71CE2" w:rsidP="00B71CE2">
      <w:r w:rsidRPr="00B71CE2">
        <w:t xml:space="preserve">There are 4 main categories of offsite construction the first one being volumetric systems </w:t>
      </w:r>
      <w:proofErr w:type="spellStart"/>
      <w:r w:rsidRPr="00B71CE2">
        <w:t>wjich</w:t>
      </w:r>
      <w:proofErr w:type="spellEnd"/>
      <w:r w:rsidRPr="00B71CE2">
        <w:t xml:space="preserve"> involves a room or a bathroom pod built in a factory off site and delivered to the site. An example of this is a bathroom pod which is built off site and then transported to site and craned into place. This saves a lot of time as these can be made in a factory and when the pod is ready to be put into place its lifted in then plumbed in and that saves a lot of site work as the bathroom would alternatively have to be built on site which can add time onto the project</w:t>
      </w:r>
      <w:sdt>
        <w:sdtPr>
          <w:id w:val="1169135747"/>
          <w:citation/>
        </w:sdtPr>
        <w:sdtEndPr/>
        <w:sdtContent>
          <w:r w:rsidR="00912CC3">
            <w:fldChar w:fldCharType="begin"/>
          </w:r>
          <w:r w:rsidR="00912CC3">
            <w:instrText xml:space="preserve"> CITATION UKE20 \l 2057 </w:instrText>
          </w:r>
          <w:r w:rsidR="00912CC3">
            <w:fldChar w:fldCharType="separate"/>
          </w:r>
          <w:r w:rsidR="00D22950">
            <w:rPr>
              <w:noProof/>
            </w:rPr>
            <w:t xml:space="preserve"> </w:t>
          </w:r>
          <w:r w:rsidR="00D22950" w:rsidRPr="00D22950">
            <w:rPr>
              <w:noProof/>
            </w:rPr>
            <w:t>(Essays, 2020)</w:t>
          </w:r>
          <w:r w:rsidR="00912CC3">
            <w:fldChar w:fldCharType="end"/>
          </w:r>
        </w:sdtContent>
      </w:sdt>
      <w:r w:rsidRPr="00B71CE2">
        <w:t>.</w:t>
      </w:r>
    </w:p>
    <w:p w14:paraId="49B817A2" w14:textId="77777777" w:rsidR="00B71CE2" w:rsidRPr="00B71CE2" w:rsidRDefault="00B71CE2" w:rsidP="00B71CE2"/>
    <w:p w14:paraId="366F90F9" w14:textId="77777777" w:rsidR="00B71CE2" w:rsidRPr="00B71CE2" w:rsidRDefault="00B71CE2" w:rsidP="00B71CE2">
      <w:pPr>
        <w:pStyle w:val="Heading2"/>
        <w:rPr>
          <w:sz w:val="24"/>
          <w:szCs w:val="24"/>
        </w:rPr>
      </w:pPr>
      <w:bookmarkStart w:id="3" w:name="_Toc196895898"/>
      <w:r w:rsidRPr="00B71CE2">
        <w:rPr>
          <w:sz w:val="24"/>
          <w:szCs w:val="24"/>
        </w:rPr>
        <w:t>panelised system</w:t>
      </w:r>
      <w:bookmarkEnd w:id="3"/>
    </w:p>
    <w:p w14:paraId="7119623E" w14:textId="77777777" w:rsidR="00B71CE2" w:rsidRPr="00B71CE2" w:rsidRDefault="00B71CE2" w:rsidP="00B71CE2"/>
    <w:p w14:paraId="75DAD0CB" w14:textId="307D028F" w:rsidR="00B71CE2" w:rsidRPr="00B71CE2" w:rsidRDefault="00B71CE2" w:rsidP="00B71CE2">
      <w:r w:rsidRPr="00B71CE2">
        <w:t>The second category is the panelised system which involves manufacturing these panels onsite for example walls, floors and roof panels which are then assembled onsite. Examples of these are Timber twin frame which are installed with insulation pre arrival on site. SIP’s panels are another example for a quick erection as the panels arrive flat and are able to be assembled on site</w:t>
      </w:r>
      <w:sdt>
        <w:sdtPr>
          <w:id w:val="-1604560042"/>
          <w:citation/>
        </w:sdtPr>
        <w:sdtEndPr/>
        <w:sdtContent>
          <w:r w:rsidR="00714CD5">
            <w:fldChar w:fldCharType="begin"/>
          </w:r>
          <w:r w:rsidR="00714CD5">
            <w:instrText xml:space="preserve"> CITATION Ata19 \l 2057 </w:instrText>
          </w:r>
          <w:r w:rsidR="00714CD5">
            <w:fldChar w:fldCharType="separate"/>
          </w:r>
          <w:r w:rsidR="00D22950">
            <w:rPr>
              <w:noProof/>
            </w:rPr>
            <w:t xml:space="preserve"> </w:t>
          </w:r>
          <w:r w:rsidR="00D22950" w:rsidRPr="00D22950">
            <w:rPr>
              <w:noProof/>
            </w:rPr>
            <w:t>(Atamate, 2019)</w:t>
          </w:r>
          <w:r w:rsidR="00714CD5">
            <w:fldChar w:fldCharType="end"/>
          </w:r>
        </w:sdtContent>
      </w:sdt>
      <w:r w:rsidRPr="00B71CE2">
        <w:t xml:space="preserve">. </w:t>
      </w:r>
    </w:p>
    <w:p w14:paraId="6688E7B7" w14:textId="77777777" w:rsidR="00B71CE2" w:rsidRPr="00B71CE2" w:rsidRDefault="00B71CE2" w:rsidP="00B71CE2"/>
    <w:p w14:paraId="2D2E4DF2" w14:textId="77777777" w:rsidR="00B71CE2" w:rsidRPr="00B71CE2" w:rsidRDefault="00B71CE2" w:rsidP="00B71CE2">
      <w:pPr>
        <w:pStyle w:val="Heading2"/>
        <w:rPr>
          <w:sz w:val="24"/>
          <w:szCs w:val="24"/>
        </w:rPr>
      </w:pPr>
      <w:bookmarkStart w:id="4" w:name="_Toc196895899"/>
      <w:r w:rsidRPr="00B71CE2">
        <w:rPr>
          <w:sz w:val="24"/>
          <w:szCs w:val="24"/>
        </w:rPr>
        <w:t>sub-assemblies</w:t>
      </w:r>
      <w:bookmarkEnd w:id="4"/>
    </w:p>
    <w:p w14:paraId="6470F70E" w14:textId="77777777" w:rsidR="00B71CE2" w:rsidRPr="00B71CE2" w:rsidRDefault="00B71CE2" w:rsidP="00B71CE2"/>
    <w:p w14:paraId="5CC2D27D" w14:textId="5162962E" w:rsidR="00B71CE2" w:rsidRPr="00B71CE2" w:rsidRDefault="00B71CE2" w:rsidP="00B71CE2">
      <w:r w:rsidRPr="00B71CE2">
        <w:t xml:space="preserve">The third category is the sub-assemblies which consists of parts that are </w:t>
      </w:r>
      <w:proofErr w:type="spellStart"/>
      <w:r w:rsidRPr="00B71CE2">
        <w:t>pre fabricated</w:t>
      </w:r>
      <w:proofErr w:type="spellEnd"/>
      <w:r w:rsidRPr="00B71CE2">
        <w:t xml:space="preserve"> being installed on site as part of the build. An example of this would be pre dab roof trusses or floor joist systems, pre manufactured windows with flashing and could also include various M&amp;E elements such as underfloor heating that are pre fitted into the screed trays</w:t>
      </w:r>
      <w:sdt>
        <w:sdtPr>
          <w:id w:val="-2058149827"/>
          <w:citation/>
        </w:sdtPr>
        <w:sdtEndPr/>
        <w:sdtContent>
          <w:r w:rsidR="00714CD5">
            <w:fldChar w:fldCharType="begin"/>
          </w:r>
          <w:r w:rsidR="00714CD5">
            <w:instrText xml:space="preserve"> CITATION Bir23 \l 2057 </w:instrText>
          </w:r>
          <w:r w:rsidR="00714CD5">
            <w:fldChar w:fldCharType="separate"/>
          </w:r>
          <w:r w:rsidR="00D22950">
            <w:rPr>
              <w:noProof/>
            </w:rPr>
            <w:t xml:space="preserve"> </w:t>
          </w:r>
          <w:r w:rsidR="00D22950" w:rsidRPr="00D22950">
            <w:rPr>
              <w:noProof/>
            </w:rPr>
            <w:t>(Specialites, 2023)</w:t>
          </w:r>
          <w:r w:rsidR="00714CD5">
            <w:fldChar w:fldCharType="end"/>
          </w:r>
        </w:sdtContent>
      </w:sdt>
      <w:r w:rsidRPr="00B71CE2">
        <w:t>.</w:t>
      </w:r>
    </w:p>
    <w:p w14:paraId="3911EFA9" w14:textId="77777777" w:rsidR="00B71CE2" w:rsidRPr="00B71CE2" w:rsidRDefault="00B71CE2" w:rsidP="00B71CE2">
      <w:pPr>
        <w:pStyle w:val="Heading2"/>
        <w:numPr>
          <w:ilvl w:val="0"/>
          <w:numId w:val="0"/>
        </w:numPr>
        <w:ind w:left="576" w:hanging="576"/>
        <w:rPr>
          <w:sz w:val="24"/>
          <w:szCs w:val="24"/>
        </w:rPr>
      </w:pPr>
    </w:p>
    <w:p w14:paraId="0023EF9B" w14:textId="77777777" w:rsidR="00B71CE2" w:rsidRPr="00B71CE2" w:rsidRDefault="00B71CE2" w:rsidP="00B71CE2">
      <w:pPr>
        <w:pStyle w:val="Heading2"/>
        <w:rPr>
          <w:sz w:val="24"/>
          <w:szCs w:val="24"/>
        </w:rPr>
      </w:pPr>
      <w:bookmarkStart w:id="5" w:name="_Toc196895900"/>
      <w:r w:rsidRPr="00B71CE2">
        <w:rPr>
          <w:sz w:val="24"/>
          <w:szCs w:val="24"/>
        </w:rPr>
        <w:t>Prefabrication</w:t>
      </w:r>
      <w:bookmarkEnd w:id="5"/>
    </w:p>
    <w:p w14:paraId="7DABAC2D" w14:textId="77777777" w:rsidR="00B71CE2" w:rsidRPr="00B71CE2" w:rsidRDefault="00B71CE2" w:rsidP="00B71CE2"/>
    <w:p w14:paraId="3DF93442" w14:textId="1CEE7E0A" w:rsidR="00B71CE2" w:rsidRPr="00B71CE2" w:rsidRDefault="00B71CE2" w:rsidP="00B71CE2">
      <w:r w:rsidRPr="00B71CE2">
        <w:t>And the fourth category is site based pre fab. Prefabrication work is done on the construction site but not in the final buildings location for example a temporary setup to build something such as preparing and building wall panels before placing them correctly into place</w:t>
      </w:r>
      <w:sdt>
        <w:sdtPr>
          <w:id w:val="1955214972"/>
          <w:citation/>
        </w:sdtPr>
        <w:sdtEndPr/>
        <w:sdtContent>
          <w:r w:rsidR="004B03A8">
            <w:fldChar w:fldCharType="begin"/>
          </w:r>
          <w:r w:rsidR="004B03A8">
            <w:instrText xml:space="preserve"> CITATION vin21 \l 2057 </w:instrText>
          </w:r>
          <w:r w:rsidR="004B03A8">
            <w:fldChar w:fldCharType="separate"/>
          </w:r>
          <w:r w:rsidR="00D22950">
            <w:rPr>
              <w:noProof/>
            </w:rPr>
            <w:t xml:space="preserve"> </w:t>
          </w:r>
          <w:r w:rsidR="00D22950" w:rsidRPr="00D22950">
            <w:rPr>
              <w:noProof/>
            </w:rPr>
            <w:t>(civilworld, 2021)</w:t>
          </w:r>
          <w:r w:rsidR="004B03A8">
            <w:fldChar w:fldCharType="end"/>
          </w:r>
        </w:sdtContent>
      </w:sdt>
      <w:r w:rsidRPr="00B71CE2">
        <w:t>.</w:t>
      </w:r>
      <w:r w:rsidR="00714CD5">
        <w:t xml:space="preserve"> </w:t>
      </w:r>
    </w:p>
    <w:p w14:paraId="1C569E39" w14:textId="77777777" w:rsidR="00B71CE2" w:rsidRPr="00B71CE2" w:rsidRDefault="00B71CE2" w:rsidP="00B71CE2"/>
    <w:p w14:paraId="4200A6CE" w14:textId="77777777" w:rsidR="00B71CE2" w:rsidRDefault="00B71CE2" w:rsidP="00B71CE2">
      <w:pPr>
        <w:pStyle w:val="Heading1"/>
        <w:numPr>
          <w:ilvl w:val="0"/>
          <w:numId w:val="0"/>
        </w:numPr>
        <w:ind w:left="432"/>
        <w:rPr>
          <w:sz w:val="28"/>
          <w:szCs w:val="28"/>
        </w:rPr>
      </w:pPr>
    </w:p>
    <w:p w14:paraId="2E0C0C39" w14:textId="77777777" w:rsidR="00B71CE2" w:rsidRPr="00B71CE2" w:rsidRDefault="00B71CE2" w:rsidP="00B71CE2">
      <w:pPr>
        <w:pStyle w:val="Heading1"/>
        <w:rPr>
          <w:sz w:val="28"/>
          <w:szCs w:val="28"/>
        </w:rPr>
      </w:pPr>
      <w:bookmarkStart w:id="6" w:name="_Toc196895901"/>
      <w:r w:rsidRPr="00B71CE2">
        <w:rPr>
          <w:sz w:val="28"/>
          <w:szCs w:val="28"/>
        </w:rPr>
        <w:t>Summary</w:t>
      </w:r>
      <w:bookmarkEnd w:id="6"/>
    </w:p>
    <w:p w14:paraId="1F3DA2F4" w14:textId="77777777" w:rsidR="00B71CE2" w:rsidRPr="00B71CE2" w:rsidRDefault="00B71CE2" w:rsidP="00B71CE2"/>
    <w:p w14:paraId="1AA11F9E" w14:textId="77777777" w:rsidR="00B71CE2" w:rsidRDefault="00B71CE2" w:rsidP="00B71CE2">
      <w:r w:rsidRPr="00B71CE2">
        <w:t>To summarise this incorporating offsite construction into this project with the raft foundation this could drastically reduce the build time as well as many other benefits such as improving quality control, lower labour needs as less on site work will be done therefor less to clear and finally aligns well with SIPS or timber frame which are both usually predicted offsite.</w:t>
      </w:r>
    </w:p>
    <w:p w14:paraId="606D9F98" w14:textId="77777777" w:rsidR="00E7532E" w:rsidRDefault="00E7532E" w:rsidP="00B71CE2"/>
    <w:p w14:paraId="06E55EEB" w14:textId="77777777" w:rsidR="00E7532E" w:rsidRDefault="00E7532E" w:rsidP="00B71CE2"/>
    <w:p w14:paraId="3F767107" w14:textId="77777777" w:rsidR="009E4AA0" w:rsidRDefault="009E4AA0" w:rsidP="00B71CE2"/>
    <w:p w14:paraId="14CEE592" w14:textId="77777777" w:rsidR="004E117C" w:rsidRDefault="004E117C" w:rsidP="00B71CE2"/>
    <w:p w14:paraId="0A841B1C" w14:textId="77777777" w:rsidR="004E117C" w:rsidRDefault="004E117C" w:rsidP="00B71CE2"/>
    <w:p w14:paraId="617ECF82" w14:textId="77777777" w:rsidR="004E117C" w:rsidRDefault="004E117C" w:rsidP="00B71CE2"/>
    <w:p w14:paraId="625C1CFB" w14:textId="77777777" w:rsidR="004E117C" w:rsidRDefault="004E117C" w:rsidP="00B71CE2"/>
    <w:p w14:paraId="194A2C02" w14:textId="77777777" w:rsidR="004E117C" w:rsidRDefault="004E117C" w:rsidP="00B71CE2"/>
    <w:p w14:paraId="521E162E" w14:textId="77777777" w:rsidR="004E117C" w:rsidRDefault="004E117C" w:rsidP="00B71CE2"/>
    <w:p w14:paraId="7B8A05EE" w14:textId="77777777" w:rsidR="004E117C" w:rsidRDefault="004E117C" w:rsidP="00B71CE2"/>
    <w:p w14:paraId="569789A3" w14:textId="77777777" w:rsidR="004E117C" w:rsidRDefault="004E117C" w:rsidP="00B71CE2"/>
    <w:p w14:paraId="15E13423" w14:textId="77777777" w:rsidR="004E117C" w:rsidRDefault="004E117C" w:rsidP="00B71CE2"/>
    <w:p w14:paraId="5AB78512" w14:textId="77777777" w:rsidR="004E117C" w:rsidRDefault="004E117C" w:rsidP="00B71CE2"/>
    <w:p w14:paraId="6F45F16F" w14:textId="77777777" w:rsidR="00DA3BD0" w:rsidRDefault="00DA3BD0" w:rsidP="00B71CE2"/>
    <w:p w14:paraId="28BFD746" w14:textId="77777777" w:rsidR="00DA3BD0" w:rsidRDefault="00DA3BD0" w:rsidP="00B71CE2"/>
    <w:p w14:paraId="71A8C051" w14:textId="77777777" w:rsidR="00DA3BD0" w:rsidRDefault="00DA3BD0" w:rsidP="00B71CE2"/>
    <w:p w14:paraId="3D8179A8" w14:textId="77777777" w:rsidR="00DA3BD0" w:rsidRDefault="00DA3BD0" w:rsidP="00B71CE2"/>
    <w:p w14:paraId="4671D994" w14:textId="77777777" w:rsidR="00DA3BD0" w:rsidRDefault="00DA3BD0" w:rsidP="00B71CE2"/>
    <w:p w14:paraId="6D353B57" w14:textId="77777777" w:rsidR="00DA3BD0" w:rsidRDefault="00DA3BD0" w:rsidP="00B71CE2"/>
    <w:p w14:paraId="600F7D6E" w14:textId="77777777" w:rsidR="00DA3BD0" w:rsidRDefault="00DA3BD0" w:rsidP="00B71CE2"/>
    <w:p w14:paraId="6F0BA2D2" w14:textId="77777777" w:rsidR="00DA3BD0" w:rsidRDefault="00DA3BD0" w:rsidP="00B71CE2"/>
    <w:p w14:paraId="3863627D" w14:textId="77777777" w:rsidR="00DA3BD0" w:rsidRDefault="00DA3BD0" w:rsidP="00B71CE2"/>
    <w:p w14:paraId="6A151027" w14:textId="77777777" w:rsidR="00DA3BD0" w:rsidRDefault="00DA3BD0" w:rsidP="00B71CE2"/>
    <w:p w14:paraId="7FD6AA4C" w14:textId="77777777" w:rsidR="00DA3BD0" w:rsidRDefault="00DA3BD0" w:rsidP="00B71CE2"/>
    <w:p w14:paraId="3ED7C4E6" w14:textId="7E41A934" w:rsidR="00DA3BD0" w:rsidRDefault="00DA3BD0" w:rsidP="00DA3BD0">
      <w:pPr>
        <w:pStyle w:val="Heading1"/>
      </w:pPr>
      <w:bookmarkStart w:id="7" w:name="_Toc196895902"/>
      <w:r w:rsidRPr="009E4AA0">
        <w:rPr>
          <w:noProof/>
        </w:rPr>
        <w:lastRenderedPageBreak/>
        <w:drawing>
          <wp:anchor distT="0" distB="0" distL="114300" distR="114300" simplePos="0" relativeHeight="251660288" behindDoc="1" locked="0" layoutInCell="1" allowOverlap="1" wp14:anchorId="3CF43A08" wp14:editId="368B8B40">
            <wp:simplePos x="0" y="0"/>
            <wp:positionH relativeFrom="page">
              <wp:align>right</wp:align>
            </wp:positionH>
            <wp:positionV relativeFrom="paragraph">
              <wp:posOffset>-192405</wp:posOffset>
            </wp:positionV>
            <wp:extent cx="7559344" cy="9812655"/>
            <wp:effectExtent l="0" t="0" r="3810" b="0"/>
            <wp:wrapNone/>
            <wp:docPr id="822656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656943" name=""/>
                    <pic:cNvPicPr/>
                  </pic:nvPicPr>
                  <pic:blipFill>
                    <a:blip r:embed="rId8">
                      <a:extLst>
                        <a:ext uri="{28A0092B-C50C-407E-A947-70E740481C1C}">
                          <a14:useLocalDpi xmlns:a14="http://schemas.microsoft.com/office/drawing/2010/main" val="0"/>
                        </a:ext>
                      </a:extLst>
                    </a:blip>
                    <a:stretch>
                      <a:fillRect/>
                    </a:stretch>
                  </pic:blipFill>
                  <pic:spPr>
                    <a:xfrm>
                      <a:off x="0" y="0"/>
                      <a:ext cx="7559344" cy="9812655"/>
                    </a:xfrm>
                    <a:prstGeom prst="rect">
                      <a:avLst/>
                    </a:prstGeom>
                  </pic:spPr>
                </pic:pic>
              </a:graphicData>
            </a:graphic>
            <wp14:sizeRelH relativeFrom="margin">
              <wp14:pctWidth>0</wp14:pctWidth>
            </wp14:sizeRelH>
            <wp14:sizeRelV relativeFrom="margin">
              <wp14:pctHeight>0</wp14:pctHeight>
            </wp14:sizeRelV>
          </wp:anchor>
        </w:drawing>
      </w:r>
      <w:r>
        <w:t>Drawings</w:t>
      </w:r>
      <w:bookmarkEnd w:id="7"/>
    </w:p>
    <w:p w14:paraId="3D1B360E" w14:textId="398AE308" w:rsidR="00DA3BD0" w:rsidRPr="00DA3BD0" w:rsidRDefault="00DA3BD0" w:rsidP="00DA3BD0"/>
    <w:p w14:paraId="027AE923" w14:textId="33519B4E" w:rsidR="00DA3BD0" w:rsidRDefault="00DA3BD0" w:rsidP="00DA3BD0">
      <w:pPr>
        <w:pStyle w:val="Heading2"/>
      </w:pPr>
      <w:bookmarkStart w:id="8" w:name="_Toc196895903"/>
      <w:r>
        <w:t>Ground floor Drawings</w:t>
      </w:r>
      <w:bookmarkEnd w:id="8"/>
    </w:p>
    <w:p w14:paraId="20C912F6" w14:textId="6B3E9660" w:rsidR="00DA3BD0" w:rsidRPr="00DA3BD0" w:rsidRDefault="00DA3BD0" w:rsidP="00DA3BD0"/>
    <w:p w14:paraId="44627BE4" w14:textId="5A958FF1" w:rsidR="00DA3BD0" w:rsidRDefault="00DA3BD0" w:rsidP="00DA3BD0">
      <w:pPr>
        <w:pStyle w:val="Heading3"/>
      </w:pPr>
      <w:bookmarkStart w:id="9" w:name="_Toc196895904"/>
      <w:r>
        <w:t>Cavity/Brick and block – Ground floor</w:t>
      </w:r>
      <w:bookmarkEnd w:id="9"/>
      <w:r>
        <w:t xml:space="preserve"> </w:t>
      </w:r>
    </w:p>
    <w:p w14:paraId="7288010F" w14:textId="37374251" w:rsidR="00DA3BD0" w:rsidRDefault="00DA3BD0" w:rsidP="00DA3BD0"/>
    <w:p w14:paraId="450301B2" w14:textId="1FD620BE" w:rsidR="00DA3BD0" w:rsidRDefault="00DA3BD0" w:rsidP="00DA3BD0"/>
    <w:p w14:paraId="7E9DA4D5" w14:textId="632E92B8" w:rsidR="00DA3BD0" w:rsidRDefault="00DA3BD0" w:rsidP="00DA3BD0"/>
    <w:p w14:paraId="4A254BD9" w14:textId="777791FA" w:rsidR="00DA3BD0" w:rsidRDefault="00DA3BD0" w:rsidP="00DA3BD0"/>
    <w:p w14:paraId="6BCF4606" w14:textId="39FAFCF5" w:rsidR="00DA3BD0" w:rsidRDefault="00DA3BD0" w:rsidP="00DA3BD0"/>
    <w:p w14:paraId="61B2F3A5" w14:textId="77E0336C" w:rsidR="00DA3BD0" w:rsidRDefault="00DA3BD0" w:rsidP="00DA3BD0"/>
    <w:p w14:paraId="2F25B2D1" w14:textId="7CC95FD3" w:rsidR="00DA3BD0" w:rsidRDefault="00DA3BD0" w:rsidP="00DA3BD0"/>
    <w:p w14:paraId="2CC35299" w14:textId="3F826C54" w:rsidR="00DA3BD0" w:rsidRDefault="00DA3BD0" w:rsidP="00DA3BD0"/>
    <w:p w14:paraId="48C04521" w14:textId="49B81065" w:rsidR="00DA3BD0" w:rsidRDefault="00DA3BD0" w:rsidP="00DA3BD0"/>
    <w:p w14:paraId="20DAAC21" w14:textId="77777777" w:rsidR="00DA3BD0" w:rsidRDefault="00DA3BD0" w:rsidP="00DA3BD0"/>
    <w:p w14:paraId="24784CF1" w14:textId="77777777" w:rsidR="00DA3BD0" w:rsidRDefault="00DA3BD0" w:rsidP="00DA3BD0"/>
    <w:p w14:paraId="634B0EBC" w14:textId="60AA15E0" w:rsidR="00DA3BD0" w:rsidRDefault="00DA3BD0" w:rsidP="00DA3BD0"/>
    <w:p w14:paraId="6506AF82" w14:textId="77777777" w:rsidR="00DA3BD0" w:rsidRDefault="00DA3BD0" w:rsidP="00DA3BD0"/>
    <w:p w14:paraId="18F7D6A5" w14:textId="7F6B7439" w:rsidR="00DA3BD0" w:rsidRDefault="00DA3BD0" w:rsidP="00DA3BD0"/>
    <w:p w14:paraId="47F365F1" w14:textId="77777777" w:rsidR="00DA3BD0" w:rsidRDefault="00DA3BD0" w:rsidP="00DA3BD0"/>
    <w:p w14:paraId="4BF88D77" w14:textId="7E617B5A" w:rsidR="00DA3BD0" w:rsidRDefault="00DA3BD0" w:rsidP="00DA3BD0"/>
    <w:p w14:paraId="5BD952EF" w14:textId="77777777" w:rsidR="00DA3BD0" w:rsidRDefault="00DA3BD0" w:rsidP="00DA3BD0"/>
    <w:p w14:paraId="75888968" w14:textId="77777777" w:rsidR="00DA3BD0" w:rsidRDefault="00DA3BD0" w:rsidP="00DA3BD0"/>
    <w:p w14:paraId="7BA16E9B" w14:textId="77777777" w:rsidR="00DA3BD0" w:rsidRDefault="00DA3BD0" w:rsidP="00DA3BD0"/>
    <w:p w14:paraId="28DB0EEC" w14:textId="77777777" w:rsidR="00DA3BD0" w:rsidRDefault="00DA3BD0" w:rsidP="00DA3BD0"/>
    <w:p w14:paraId="62A657C3" w14:textId="77777777" w:rsidR="00DA3BD0" w:rsidRDefault="00DA3BD0" w:rsidP="00DA3BD0"/>
    <w:p w14:paraId="68128E4A" w14:textId="77777777" w:rsidR="00DA3BD0" w:rsidRDefault="00DA3BD0" w:rsidP="00DA3BD0"/>
    <w:p w14:paraId="5E82DA9D" w14:textId="77777777" w:rsidR="00DA3BD0" w:rsidRDefault="00DA3BD0" w:rsidP="00DA3BD0"/>
    <w:p w14:paraId="5839B4A9" w14:textId="77777777" w:rsidR="00DA3BD0" w:rsidRDefault="00DA3BD0" w:rsidP="00DA3BD0"/>
    <w:p w14:paraId="4EB4B261" w14:textId="77777777" w:rsidR="00DA3BD0" w:rsidRDefault="00DA3BD0" w:rsidP="00DA3BD0"/>
    <w:p w14:paraId="097F6197" w14:textId="77777777" w:rsidR="00DA3BD0" w:rsidRDefault="00DA3BD0" w:rsidP="00DA3BD0"/>
    <w:p w14:paraId="16BEDC42" w14:textId="348CB722" w:rsidR="00DA3BD0" w:rsidRDefault="00DA3BD0" w:rsidP="00DA3BD0">
      <w:pPr>
        <w:pStyle w:val="Heading3"/>
      </w:pPr>
      <w:bookmarkStart w:id="10" w:name="_Toc196895905"/>
      <w:r w:rsidRPr="00F823DC">
        <w:rPr>
          <w:noProof/>
        </w:rPr>
        <w:lastRenderedPageBreak/>
        <w:drawing>
          <wp:anchor distT="0" distB="0" distL="114300" distR="114300" simplePos="0" relativeHeight="251662336" behindDoc="1" locked="0" layoutInCell="1" allowOverlap="1" wp14:anchorId="7AC169FD" wp14:editId="0F538D10">
            <wp:simplePos x="0" y="0"/>
            <wp:positionH relativeFrom="page">
              <wp:align>right</wp:align>
            </wp:positionH>
            <wp:positionV relativeFrom="paragraph">
              <wp:posOffset>-171597</wp:posOffset>
            </wp:positionV>
            <wp:extent cx="7557588" cy="9792586"/>
            <wp:effectExtent l="0" t="0" r="5715" b="0"/>
            <wp:wrapNone/>
            <wp:docPr id="2121949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49596" name=""/>
                    <pic:cNvPicPr/>
                  </pic:nvPicPr>
                  <pic:blipFill>
                    <a:blip r:embed="rId9">
                      <a:extLst>
                        <a:ext uri="{28A0092B-C50C-407E-A947-70E740481C1C}">
                          <a14:useLocalDpi xmlns:a14="http://schemas.microsoft.com/office/drawing/2010/main" val="0"/>
                        </a:ext>
                      </a:extLst>
                    </a:blip>
                    <a:stretch>
                      <a:fillRect/>
                    </a:stretch>
                  </pic:blipFill>
                  <pic:spPr>
                    <a:xfrm>
                      <a:off x="0" y="0"/>
                      <a:ext cx="7568992" cy="9807362"/>
                    </a:xfrm>
                    <a:prstGeom prst="rect">
                      <a:avLst/>
                    </a:prstGeom>
                  </pic:spPr>
                </pic:pic>
              </a:graphicData>
            </a:graphic>
            <wp14:sizeRelH relativeFrom="margin">
              <wp14:pctWidth>0</wp14:pctWidth>
            </wp14:sizeRelH>
            <wp14:sizeRelV relativeFrom="margin">
              <wp14:pctHeight>0</wp14:pctHeight>
            </wp14:sizeRelV>
          </wp:anchor>
        </w:drawing>
      </w:r>
      <w:r>
        <w:t>Twin timber frame – Ground floor</w:t>
      </w:r>
      <w:bookmarkEnd w:id="10"/>
    </w:p>
    <w:p w14:paraId="34F84B55" w14:textId="69955D0C" w:rsidR="00DA3BD0" w:rsidRDefault="00DA3BD0" w:rsidP="00DA3BD0"/>
    <w:p w14:paraId="17B12C0F" w14:textId="28A28100" w:rsidR="00DA3BD0" w:rsidRDefault="00DA3BD0" w:rsidP="00DA3BD0"/>
    <w:p w14:paraId="6321CBC5" w14:textId="40C233F0" w:rsidR="00DA3BD0" w:rsidRDefault="00DA3BD0" w:rsidP="00DA3BD0"/>
    <w:p w14:paraId="00F1253C" w14:textId="21115D01" w:rsidR="00DA3BD0" w:rsidRDefault="00DA3BD0" w:rsidP="00DA3BD0"/>
    <w:p w14:paraId="0D2D2EDA" w14:textId="7EA02018" w:rsidR="00DA3BD0" w:rsidRDefault="00DA3BD0" w:rsidP="00DA3BD0"/>
    <w:p w14:paraId="3EC7FC58" w14:textId="1370FDBD" w:rsidR="00DA3BD0" w:rsidRDefault="00DA3BD0" w:rsidP="00DA3BD0"/>
    <w:p w14:paraId="428414D7" w14:textId="3DB1DF27" w:rsidR="00DA3BD0" w:rsidRDefault="00DA3BD0" w:rsidP="00DA3BD0"/>
    <w:p w14:paraId="53D8B339" w14:textId="3162E597" w:rsidR="00DA3BD0" w:rsidRDefault="00DA3BD0" w:rsidP="00DA3BD0"/>
    <w:p w14:paraId="7E2A1E98" w14:textId="4D76A49A" w:rsidR="00DA3BD0" w:rsidRDefault="00DA3BD0" w:rsidP="00DA3BD0"/>
    <w:p w14:paraId="514809AF" w14:textId="6F6298CC" w:rsidR="00DA3BD0" w:rsidRDefault="00DA3BD0" w:rsidP="00DA3BD0"/>
    <w:p w14:paraId="7FFAE225" w14:textId="77777777" w:rsidR="00DA3BD0" w:rsidRDefault="00DA3BD0" w:rsidP="00DA3BD0"/>
    <w:p w14:paraId="04C997B9" w14:textId="77777777" w:rsidR="00DA3BD0" w:rsidRDefault="00DA3BD0" w:rsidP="00DA3BD0"/>
    <w:p w14:paraId="398F6B83" w14:textId="77777777" w:rsidR="00DA3BD0" w:rsidRDefault="00DA3BD0" w:rsidP="00DA3BD0"/>
    <w:p w14:paraId="31305AD9" w14:textId="77777777" w:rsidR="00DA3BD0" w:rsidRDefault="00DA3BD0" w:rsidP="00DA3BD0"/>
    <w:p w14:paraId="2E128741" w14:textId="77777777" w:rsidR="00DA3BD0" w:rsidRDefault="00DA3BD0" w:rsidP="00DA3BD0"/>
    <w:p w14:paraId="5B902061" w14:textId="77777777" w:rsidR="00DA3BD0" w:rsidRDefault="00DA3BD0" w:rsidP="00DA3BD0"/>
    <w:p w14:paraId="306F8896" w14:textId="77777777" w:rsidR="00DA3BD0" w:rsidRDefault="00DA3BD0" w:rsidP="00DA3BD0"/>
    <w:p w14:paraId="09A659FB" w14:textId="77777777" w:rsidR="00DA3BD0" w:rsidRDefault="00DA3BD0" w:rsidP="00DA3BD0"/>
    <w:p w14:paraId="3F252FFD" w14:textId="77777777" w:rsidR="00DA3BD0" w:rsidRDefault="00DA3BD0" w:rsidP="00DA3BD0"/>
    <w:p w14:paraId="1E18396F" w14:textId="77777777" w:rsidR="00DA3BD0" w:rsidRDefault="00DA3BD0" w:rsidP="00DA3BD0"/>
    <w:p w14:paraId="5B5FB710" w14:textId="77777777" w:rsidR="00DA3BD0" w:rsidRDefault="00DA3BD0" w:rsidP="00DA3BD0"/>
    <w:p w14:paraId="270BAAA8" w14:textId="77777777" w:rsidR="00DA3BD0" w:rsidRDefault="00DA3BD0" w:rsidP="00DA3BD0"/>
    <w:p w14:paraId="35A7318B" w14:textId="77777777" w:rsidR="00DA3BD0" w:rsidRDefault="00DA3BD0" w:rsidP="00DA3BD0"/>
    <w:p w14:paraId="14126A20" w14:textId="77777777" w:rsidR="00DA3BD0" w:rsidRDefault="00DA3BD0" w:rsidP="00DA3BD0"/>
    <w:p w14:paraId="7AD1CA8B" w14:textId="77777777" w:rsidR="00DA3BD0" w:rsidRDefault="00DA3BD0" w:rsidP="00DA3BD0"/>
    <w:p w14:paraId="02FCC031" w14:textId="77777777" w:rsidR="00DA3BD0" w:rsidRDefault="00DA3BD0" w:rsidP="00DA3BD0"/>
    <w:p w14:paraId="1D53D30C" w14:textId="77777777" w:rsidR="00DA3BD0" w:rsidRDefault="00DA3BD0" w:rsidP="00DA3BD0"/>
    <w:p w14:paraId="6F389683" w14:textId="77777777" w:rsidR="00DA3BD0" w:rsidRDefault="00DA3BD0" w:rsidP="00DA3BD0"/>
    <w:p w14:paraId="500C5808" w14:textId="77777777" w:rsidR="00DA3BD0" w:rsidRDefault="00DA3BD0" w:rsidP="00DA3BD0"/>
    <w:p w14:paraId="2219D78E" w14:textId="77777777" w:rsidR="00DA3BD0" w:rsidRDefault="00DA3BD0" w:rsidP="00DA3BD0"/>
    <w:p w14:paraId="46B0BE56" w14:textId="38EB25F0" w:rsidR="00DA3BD0" w:rsidRDefault="00DA3BD0" w:rsidP="00DA3BD0">
      <w:r w:rsidRPr="00CF454C">
        <w:rPr>
          <w:noProof/>
        </w:rPr>
        <w:lastRenderedPageBreak/>
        <w:drawing>
          <wp:anchor distT="0" distB="0" distL="114300" distR="114300" simplePos="0" relativeHeight="251661312" behindDoc="1" locked="0" layoutInCell="1" allowOverlap="1" wp14:anchorId="3C6AD6E9" wp14:editId="301B3DFB">
            <wp:simplePos x="0" y="0"/>
            <wp:positionH relativeFrom="page">
              <wp:align>right</wp:align>
            </wp:positionH>
            <wp:positionV relativeFrom="paragraph">
              <wp:posOffset>-139700</wp:posOffset>
            </wp:positionV>
            <wp:extent cx="7559040" cy="9760051"/>
            <wp:effectExtent l="0" t="0" r="3810" b="0"/>
            <wp:wrapNone/>
            <wp:docPr id="262494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494545" name=""/>
                    <pic:cNvPicPr/>
                  </pic:nvPicPr>
                  <pic:blipFill>
                    <a:blip r:embed="rId10">
                      <a:extLst>
                        <a:ext uri="{28A0092B-C50C-407E-A947-70E740481C1C}">
                          <a14:useLocalDpi xmlns:a14="http://schemas.microsoft.com/office/drawing/2010/main" val="0"/>
                        </a:ext>
                      </a:extLst>
                    </a:blip>
                    <a:stretch>
                      <a:fillRect/>
                    </a:stretch>
                  </pic:blipFill>
                  <pic:spPr>
                    <a:xfrm>
                      <a:off x="0" y="0"/>
                      <a:ext cx="7559040" cy="9760051"/>
                    </a:xfrm>
                    <a:prstGeom prst="rect">
                      <a:avLst/>
                    </a:prstGeom>
                  </pic:spPr>
                </pic:pic>
              </a:graphicData>
            </a:graphic>
            <wp14:sizeRelH relativeFrom="margin">
              <wp14:pctWidth>0</wp14:pctWidth>
            </wp14:sizeRelH>
            <wp14:sizeRelV relativeFrom="margin">
              <wp14:pctHeight>0</wp14:pctHeight>
            </wp14:sizeRelV>
          </wp:anchor>
        </w:drawing>
      </w:r>
    </w:p>
    <w:p w14:paraId="21B09F41" w14:textId="4D451C89" w:rsidR="00DA3BD0" w:rsidRDefault="00DA3BD0" w:rsidP="00DA3BD0">
      <w:pPr>
        <w:pStyle w:val="Heading3"/>
      </w:pPr>
      <w:bookmarkStart w:id="11" w:name="_Toc196895906"/>
      <w:r>
        <w:t>SIPS – Ground floor</w:t>
      </w:r>
      <w:bookmarkEnd w:id="11"/>
    </w:p>
    <w:p w14:paraId="03213E36" w14:textId="57D07059" w:rsidR="00DA3BD0" w:rsidRDefault="00DA3BD0" w:rsidP="00DA3BD0"/>
    <w:p w14:paraId="4AC7EA12" w14:textId="68BE330D" w:rsidR="00DA3BD0" w:rsidRDefault="00DA3BD0" w:rsidP="00DA3BD0"/>
    <w:p w14:paraId="26444E41" w14:textId="6BDEE1AF" w:rsidR="00DA3BD0" w:rsidRDefault="00DA3BD0" w:rsidP="00DA3BD0"/>
    <w:p w14:paraId="735F8193" w14:textId="13340ECC" w:rsidR="00DA3BD0" w:rsidRDefault="00DA3BD0" w:rsidP="00DA3BD0"/>
    <w:p w14:paraId="0012AC37" w14:textId="63030288" w:rsidR="00DA3BD0" w:rsidRDefault="00DA3BD0" w:rsidP="00DA3BD0"/>
    <w:p w14:paraId="3AAEC176" w14:textId="7538A5DD" w:rsidR="00DA3BD0" w:rsidRDefault="00DA3BD0" w:rsidP="00DA3BD0"/>
    <w:p w14:paraId="11FCDB21" w14:textId="0218EF9A" w:rsidR="00DA3BD0" w:rsidRDefault="00DA3BD0" w:rsidP="00DA3BD0"/>
    <w:p w14:paraId="44250968" w14:textId="2F892168" w:rsidR="00DA3BD0" w:rsidRDefault="00DA3BD0" w:rsidP="00DA3BD0"/>
    <w:p w14:paraId="3DA05E71" w14:textId="60043DE3" w:rsidR="00DA3BD0" w:rsidRDefault="00DA3BD0" w:rsidP="00DA3BD0"/>
    <w:p w14:paraId="4A2E9BF1" w14:textId="6F59BA92" w:rsidR="00DA3BD0" w:rsidRDefault="00DA3BD0" w:rsidP="00DA3BD0"/>
    <w:p w14:paraId="0B9C2741" w14:textId="2BAE5039" w:rsidR="00DA3BD0" w:rsidRDefault="00DA3BD0" w:rsidP="00DA3BD0"/>
    <w:p w14:paraId="485159C8" w14:textId="3C50250B" w:rsidR="00DA3BD0" w:rsidRDefault="00DA3BD0" w:rsidP="00DA3BD0"/>
    <w:p w14:paraId="155F2E64" w14:textId="4675E256" w:rsidR="00DA3BD0" w:rsidRDefault="00DA3BD0" w:rsidP="00DA3BD0"/>
    <w:p w14:paraId="728E7758" w14:textId="77777777" w:rsidR="00DA3BD0" w:rsidRDefault="00DA3BD0" w:rsidP="00DA3BD0"/>
    <w:p w14:paraId="3F3F4ACD" w14:textId="77777777" w:rsidR="00DA3BD0" w:rsidRDefault="00DA3BD0" w:rsidP="00DA3BD0"/>
    <w:p w14:paraId="09481A1C" w14:textId="77777777" w:rsidR="00DA3BD0" w:rsidRDefault="00DA3BD0" w:rsidP="00DA3BD0"/>
    <w:p w14:paraId="5DBC0579" w14:textId="77777777" w:rsidR="00DA3BD0" w:rsidRDefault="00DA3BD0" w:rsidP="00DA3BD0"/>
    <w:p w14:paraId="365ACD9B" w14:textId="77777777" w:rsidR="00DA3BD0" w:rsidRDefault="00DA3BD0" w:rsidP="00DA3BD0"/>
    <w:p w14:paraId="77D02A41" w14:textId="77777777" w:rsidR="00DA3BD0" w:rsidRDefault="00DA3BD0" w:rsidP="00DA3BD0"/>
    <w:p w14:paraId="6A06C5A3" w14:textId="77777777" w:rsidR="00DA3BD0" w:rsidRDefault="00DA3BD0" w:rsidP="00DA3BD0"/>
    <w:p w14:paraId="3BAE6E32" w14:textId="77777777" w:rsidR="00DA3BD0" w:rsidRDefault="00DA3BD0" w:rsidP="00DA3BD0"/>
    <w:p w14:paraId="2B24341D" w14:textId="77777777" w:rsidR="00DA3BD0" w:rsidRDefault="00DA3BD0" w:rsidP="00DA3BD0"/>
    <w:p w14:paraId="63CDD016" w14:textId="77777777" w:rsidR="00DA3BD0" w:rsidRDefault="00DA3BD0" w:rsidP="00DA3BD0"/>
    <w:p w14:paraId="5A229F54" w14:textId="77777777" w:rsidR="00DA3BD0" w:rsidRDefault="00DA3BD0" w:rsidP="00DA3BD0"/>
    <w:p w14:paraId="2EE6231A" w14:textId="77777777" w:rsidR="00DA3BD0" w:rsidRDefault="00DA3BD0" w:rsidP="00DA3BD0"/>
    <w:p w14:paraId="44B658B1" w14:textId="77777777" w:rsidR="00DA3BD0" w:rsidRDefault="00DA3BD0" w:rsidP="00DA3BD0"/>
    <w:p w14:paraId="095EBECA" w14:textId="77777777" w:rsidR="00DA3BD0" w:rsidRDefault="00DA3BD0" w:rsidP="00DA3BD0"/>
    <w:p w14:paraId="6C093B28" w14:textId="77777777" w:rsidR="00DA3BD0" w:rsidRDefault="00DA3BD0" w:rsidP="00DA3BD0"/>
    <w:p w14:paraId="6BA89602" w14:textId="77777777" w:rsidR="00DA3BD0" w:rsidRDefault="00DA3BD0" w:rsidP="00DA3BD0"/>
    <w:p w14:paraId="02BE4723" w14:textId="5E69FFE7" w:rsidR="00DA3BD0" w:rsidRDefault="00DA3BD0" w:rsidP="00DA3BD0">
      <w:pPr>
        <w:pStyle w:val="Heading2"/>
      </w:pPr>
      <w:bookmarkStart w:id="12" w:name="_Toc196895907"/>
      <w:r w:rsidRPr="003C5F01">
        <w:rPr>
          <w:noProof/>
        </w:rPr>
        <w:lastRenderedPageBreak/>
        <w:drawing>
          <wp:anchor distT="0" distB="0" distL="114300" distR="114300" simplePos="0" relativeHeight="251663360" behindDoc="1" locked="0" layoutInCell="1" allowOverlap="1" wp14:anchorId="35A16D9D" wp14:editId="238B1B96">
            <wp:simplePos x="0" y="0"/>
            <wp:positionH relativeFrom="page">
              <wp:align>right</wp:align>
            </wp:positionH>
            <wp:positionV relativeFrom="paragraph">
              <wp:posOffset>-160965</wp:posOffset>
            </wp:positionV>
            <wp:extent cx="7558899" cy="9781791"/>
            <wp:effectExtent l="0" t="0" r="4445" b="0"/>
            <wp:wrapNone/>
            <wp:docPr id="2023383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383020" name=""/>
                    <pic:cNvPicPr/>
                  </pic:nvPicPr>
                  <pic:blipFill>
                    <a:blip r:embed="rId11">
                      <a:extLst>
                        <a:ext uri="{28A0092B-C50C-407E-A947-70E740481C1C}">
                          <a14:useLocalDpi xmlns:a14="http://schemas.microsoft.com/office/drawing/2010/main" val="0"/>
                        </a:ext>
                      </a:extLst>
                    </a:blip>
                    <a:stretch>
                      <a:fillRect/>
                    </a:stretch>
                  </pic:blipFill>
                  <pic:spPr>
                    <a:xfrm>
                      <a:off x="0" y="0"/>
                      <a:ext cx="7558899" cy="9781791"/>
                    </a:xfrm>
                    <a:prstGeom prst="rect">
                      <a:avLst/>
                    </a:prstGeom>
                  </pic:spPr>
                </pic:pic>
              </a:graphicData>
            </a:graphic>
            <wp14:sizeRelH relativeFrom="margin">
              <wp14:pctWidth>0</wp14:pctWidth>
            </wp14:sizeRelH>
            <wp14:sizeRelV relativeFrom="margin">
              <wp14:pctHeight>0</wp14:pctHeight>
            </wp14:sizeRelV>
          </wp:anchor>
        </w:drawing>
      </w:r>
      <w:r>
        <w:t>Window Drawings</w:t>
      </w:r>
      <w:bookmarkEnd w:id="12"/>
    </w:p>
    <w:p w14:paraId="43305347" w14:textId="62E05B2A" w:rsidR="00DA3BD0" w:rsidRPr="00DA3BD0" w:rsidRDefault="00DA3BD0" w:rsidP="00DA3BD0"/>
    <w:p w14:paraId="77CCBC82" w14:textId="0D82D840" w:rsidR="00DA3BD0" w:rsidRDefault="00DA3BD0" w:rsidP="00DA3BD0">
      <w:pPr>
        <w:pStyle w:val="Heading3"/>
      </w:pPr>
      <w:bookmarkStart w:id="13" w:name="_Toc196895908"/>
      <w:r>
        <w:t>Cavity/Brick and block – Window</w:t>
      </w:r>
      <w:bookmarkEnd w:id="13"/>
      <w:r>
        <w:t xml:space="preserve"> </w:t>
      </w:r>
    </w:p>
    <w:p w14:paraId="253B8792" w14:textId="01BA2D56" w:rsidR="00DA3BD0" w:rsidRPr="00DA3BD0" w:rsidRDefault="00DA3BD0" w:rsidP="00DA3BD0"/>
    <w:p w14:paraId="4C722BEF" w14:textId="4024179F" w:rsidR="00DA3BD0" w:rsidRDefault="00DA3BD0" w:rsidP="00DA3BD0"/>
    <w:p w14:paraId="1B025E75" w14:textId="0FF6D721" w:rsidR="00DA3BD0" w:rsidRDefault="00DA3BD0" w:rsidP="00DA3BD0"/>
    <w:p w14:paraId="0885081C" w14:textId="0173B5BA" w:rsidR="00DA3BD0" w:rsidRDefault="00DA3BD0" w:rsidP="00DA3BD0"/>
    <w:p w14:paraId="50E75362" w14:textId="77777777" w:rsidR="00DA3BD0" w:rsidRDefault="00DA3BD0" w:rsidP="00DA3BD0"/>
    <w:p w14:paraId="45337288" w14:textId="77777777" w:rsidR="00DA3BD0" w:rsidRDefault="00DA3BD0" w:rsidP="00DA3BD0"/>
    <w:p w14:paraId="464D92F8" w14:textId="77777777" w:rsidR="00DA3BD0" w:rsidRDefault="00DA3BD0" w:rsidP="00DA3BD0"/>
    <w:p w14:paraId="4E06A0ED" w14:textId="77777777" w:rsidR="00DA3BD0" w:rsidRDefault="00DA3BD0" w:rsidP="00DA3BD0"/>
    <w:p w14:paraId="33C410C1" w14:textId="77777777" w:rsidR="00DA3BD0" w:rsidRDefault="00DA3BD0" w:rsidP="00DA3BD0"/>
    <w:p w14:paraId="7E7124EF" w14:textId="77777777" w:rsidR="00DA3BD0" w:rsidRDefault="00DA3BD0" w:rsidP="00DA3BD0"/>
    <w:p w14:paraId="64C054B8" w14:textId="77777777" w:rsidR="00DA3BD0" w:rsidRDefault="00DA3BD0" w:rsidP="00DA3BD0"/>
    <w:p w14:paraId="41CF6E1D" w14:textId="77777777" w:rsidR="00DA3BD0" w:rsidRDefault="00DA3BD0" w:rsidP="00DA3BD0"/>
    <w:p w14:paraId="5CF6FDC8" w14:textId="77777777" w:rsidR="00DA3BD0" w:rsidRDefault="00DA3BD0" w:rsidP="00DA3BD0"/>
    <w:p w14:paraId="71FC815D" w14:textId="77777777" w:rsidR="00DA3BD0" w:rsidRDefault="00DA3BD0" w:rsidP="00DA3BD0"/>
    <w:p w14:paraId="187EAB14" w14:textId="77777777" w:rsidR="00DA3BD0" w:rsidRDefault="00DA3BD0" w:rsidP="00DA3BD0"/>
    <w:p w14:paraId="18FC37B3" w14:textId="77777777" w:rsidR="00DA3BD0" w:rsidRDefault="00DA3BD0" w:rsidP="00DA3BD0"/>
    <w:p w14:paraId="31F0C450" w14:textId="77777777" w:rsidR="00DA3BD0" w:rsidRDefault="00DA3BD0" w:rsidP="00DA3BD0"/>
    <w:p w14:paraId="539AA9E7" w14:textId="77777777" w:rsidR="00DA3BD0" w:rsidRDefault="00DA3BD0" w:rsidP="00DA3BD0"/>
    <w:p w14:paraId="7259C3BB" w14:textId="77777777" w:rsidR="00DA3BD0" w:rsidRDefault="00DA3BD0" w:rsidP="00DA3BD0"/>
    <w:p w14:paraId="1876EEAC" w14:textId="77777777" w:rsidR="00DA3BD0" w:rsidRDefault="00DA3BD0" w:rsidP="00DA3BD0"/>
    <w:p w14:paraId="47C1CDCB" w14:textId="77777777" w:rsidR="00DA3BD0" w:rsidRPr="00DA3BD0" w:rsidRDefault="00DA3BD0" w:rsidP="00DA3BD0"/>
    <w:p w14:paraId="7946D924" w14:textId="538F9BC5" w:rsidR="00DA3BD0" w:rsidRPr="00DA3BD0" w:rsidRDefault="00DA3BD0" w:rsidP="00DA3BD0"/>
    <w:p w14:paraId="11E8FD19" w14:textId="2104A78B" w:rsidR="009E4AA0" w:rsidRDefault="009E4AA0" w:rsidP="00B71CE2"/>
    <w:p w14:paraId="6D863245" w14:textId="77BCF272" w:rsidR="00CF454C" w:rsidRDefault="00CF454C" w:rsidP="00B71CE2"/>
    <w:p w14:paraId="3F03E129" w14:textId="2046AAAE" w:rsidR="00CF454C" w:rsidRDefault="00CF454C" w:rsidP="00B71CE2"/>
    <w:p w14:paraId="3E564B24" w14:textId="4733818B" w:rsidR="00DA3BD0" w:rsidRDefault="00DA3BD0" w:rsidP="00B71CE2"/>
    <w:p w14:paraId="40CE616F" w14:textId="77777777" w:rsidR="00DA3BD0" w:rsidRDefault="00DA3BD0">
      <w:r>
        <w:br w:type="page"/>
      </w:r>
    </w:p>
    <w:p w14:paraId="7204CE49" w14:textId="7192CE16" w:rsidR="00DA3BD0" w:rsidRDefault="00DA3BD0" w:rsidP="00DA3BD0">
      <w:pPr>
        <w:pStyle w:val="Heading3"/>
      </w:pPr>
      <w:bookmarkStart w:id="14" w:name="_Toc196895909"/>
      <w:r w:rsidRPr="00F51F8C">
        <w:rPr>
          <w:noProof/>
        </w:rPr>
        <w:lastRenderedPageBreak/>
        <w:drawing>
          <wp:anchor distT="0" distB="0" distL="114300" distR="114300" simplePos="0" relativeHeight="251664384" behindDoc="1" locked="0" layoutInCell="1" allowOverlap="1" wp14:anchorId="1D1827FF" wp14:editId="19649E61">
            <wp:simplePos x="0" y="0"/>
            <wp:positionH relativeFrom="page">
              <wp:align>right</wp:align>
            </wp:positionH>
            <wp:positionV relativeFrom="paragraph">
              <wp:posOffset>-139700</wp:posOffset>
            </wp:positionV>
            <wp:extent cx="7559358" cy="9759389"/>
            <wp:effectExtent l="0" t="0" r="3810" b="0"/>
            <wp:wrapNone/>
            <wp:docPr id="1246975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975223" name=""/>
                    <pic:cNvPicPr/>
                  </pic:nvPicPr>
                  <pic:blipFill>
                    <a:blip r:embed="rId12">
                      <a:extLst>
                        <a:ext uri="{28A0092B-C50C-407E-A947-70E740481C1C}">
                          <a14:useLocalDpi xmlns:a14="http://schemas.microsoft.com/office/drawing/2010/main" val="0"/>
                        </a:ext>
                      </a:extLst>
                    </a:blip>
                    <a:stretch>
                      <a:fillRect/>
                    </a:stretch>
                  </pic:blipFill>
                  <pic:spPr>
                    <a:xfrm>
                      <a:off x="0" y="0"/>
                      <a:ext cx="7559358" cy="9759389"/>
                    </a:xfrm>
                    <a:prstGeom prst="rect">
                      <a:avLst/>
                    </a:prstGeom>
                  </pic:spPr>
                </pic:pic>
              </a:graphicData>
            </a:graphic>
            <wp14:sizeRelH relativeFrom="margin">
              <wp14:pctWidth>0</wp14:pctWidth>
            </wp14:sizeRelH>
            <wp14:sizeRelV relativeFrom="margin">
              <wp14:pctHeight>0</wp14:pctHeight>
            </wp14:sizeRelV>
          </wp:anchor>
        </w:drawing>
      </w:r>
      <w:r>
        <w:t>twin timber frame – Window</w:t>
      </w:r>
      <w:bookmarkEnd w:id="14"/>
    </w:p>
    <w:p w14:paraId="34541129" w14:textId="77777777" w:rsidR="00DA3BD0" w:rsidRDefault="00DA3BD0" w:rsidP="00DA3BD0"/>
    <w:p w14:paraId="15AE1B5D" w14:textId="77777777" w:rsidR="00DA3BD0" w:rsidRDefault="00DA3BD0" w:rsidP="00DA3BD0"/>
    <w:p w14:paraId="1DEE56A0" w14:textId="77777777" w:rsidR="00DA3BD0" w:rsidRDefault="00DA3BD0" w:rsidP="00DA3BD0"/>
    <w:p w14:paraId="09F2170B" w14:textId="77777777" w:rsidR="00DA3BD0" w:rsidRDefault="00DA3BD0" w:rsidP="00DA3BD0"/>
    <w:p w14:paraId="41EE0AE6" w14:textId="77777777" w:rsidR="00DA3BD0" w:rsidRDefault="00DA3BD0" w:rsidP="00DA3BD0"/>
    <w:p w14:paraId="78919BC0" w14:textId="77777777" w:rsidR="00DA3BD0" w:rsidRDefault="00DA3BD0" w:rsidP="00DA3BD0"/>
    <w:p w14:paraId="7766F41C" w14:textId="77777777" w:rsidR="00DA3BD0" w:rsidRDefault="00DA3BD0" w:rsidP="00DA3BD0"/>
    <w:p w14:paraId="4D4F80B8" w14:textId="77777777" w:rsidR="00DA3BD0" w:rsidRDefault="00DA3BD0" w:rsidP="00DA3BD0"/>
    <w:p w14:paraId="6033CB70" w14:textId="77777777" w:rsidR="00DA3BD0" w:rsidRDefault="00DA3BD0" w:rsidP="00DA3BD0"/>
    <w:p w14:paraId="1A9ECE7C" w14:textId="77777777" w:rsidR="00DA3BD0" w:rsidRDefault="00DA3BD0" w:rsidP="00DA3BD0"/>
    <w:p w14:paraId="757D181A" w14:textId="77777777" w:rsidR="00DA3BD0" w:rsidRDefault="00DA3BD0" w:rsidP="00DA3BD0"/>
    <w:p w14:paraId="71DB1635" w14:textId="77777777" w:rsidR="00DA3BD0" w:rsidRDefault="00DA3BD0" w:rsidP="00DA3BD0"/>
    <w:p w14:paraId="1A329F28" w14:textId="77777777" w:rsidR="00DA3BD0" w:rsidRDefault="00DA3BD0" w:rsidP="00DA3BD0"/>
    <w:p w14:paraId="48F2A492" w14:textId="77777777" w:rsidR="00DA3BD0" w:rsidRDefault="00DA3BD0" w:rsidP="00DA3BD0"/>
    <w:p w14:paraId="65A28C87" w14:textId="77777777" w:rsidR="00DA3BD0" w:rsidRDefault="00DA3BD0" w:rsidP="00DA3BD0"/>
    <w:p w14:paraId="22E74B9A" w14:textId="77777777" w:rsidR="00DA3BD0" w:rsidRDefault="00DA3BD0" w:rsidP="00DA3BD0"/>
    <w:p w14:paraId="66F25FA5" w14:textId="77777777" w:rsidR="00DA3BD0" w:rsidRDefault="00DA3BD0" w:rsidP="00DA3BD0"/>
    <w:p w14:paraId="32DEB3A3" w14:textId="77777777" w:rsidR="00DA3BD0" w:rsidRDefault="00DA3BD0" w:rsidP="00DA3BD0"/>
    <w:p w14:paraId="6705CDB0" w14:textId="77777777" w:rsidR="00DA3BD0" w:rsidRDefault="00DA3BD0" w:rsidP="00DA3BD0"/>
    <w:p w14:paraId="6DFA5D98" w14:textId="77777777" w:rsidR="00DA3BD0" w:rsidRDefault="00DA3BD0" w:rsidP="00DA3BD0"/>
    <w:p w14:paraId="58CE5D65" w14:textId="77777777" w:rsidR="00DA3BD0" w:rsidRDefault="00DA3BD0" w:rsidP="00DA3BD0"/>
    <w:p w14:paraId="1629C423" w14:textId="77777777" w:rsidR="00DA3BD0" w:rsidRDefault="00DA3BD0" w:rsidP="00DA3BD0"/>
    <w:p w14:paraId="15A49937" w14:textId="77777777" w:rsidR="00DA3BD0" w:rsidRDefault="00DA3BD0" w:rsidP="00DA3BD0"/>
    <w:p w14:paraId="36D69201" w14:textId="77777777" w:rsidR="00DA3BD0" w:rsidRDefault="00DA3BD0" w:rsidP="00DA3BD0"/>
    <w:p w14:paraId="43F0747A" w14:textId="77777777" w:rsidR="00DA3BD0" w:rsidRDefault="00DA3BD0" w:rsidP="00DA3BD0"/>
    <w:p w14:paraId="7B9E7E6E" w14:textId="77777777" w:rsidR="00DA3BD0" w:rsidRDefault="00DA3BD0" w:rsidP="00DA3BD0"/>
    <w:p w14:paraId="66A5B9A9" w14:textId="77777777" w:rsidR="00DA3BD0" w:rsidRDefault="00DA3BD0" w:rsidP="00DA3BD0"/>
    <w:p w14:paraId="20D8C9F9" w14:textId="77777777" w:rsidR="00DA3BD0" w:rsidRDefault="00DA3BD0" w:rsidP="00DA3BD0"/>
    <w:p w14:paraId="37D2BA34" w14:textId="77777777" w:rsidR="00DA3BD0" w:rsidRDefault="00DA3BD0" w:rsidP="00DA3BD0"/>
    <w:p w14:paraId="2CA199D1" w14:textId="77777777" w:rsidR="00DA3BD0" w:rsidRDefault="00DA3BD0" w:rsidP="00DA3BD0"/>
    <w:p w14:paraId="08CFAC7B" w14:textId="5658313B" w:rsidR="00DA3BD0" w:rsidRDefault="00DA3BD0" w:rsidP="00DA3BD0">
      <w:r w:rsidRPr="00E6050E">
        <w:rPr>
          <w:noProof/>
        </w:rPr>
        <w:lastRenderedPageBreak/>
        <w:drawing>
          <wp:anchor distT="0" distB="0" distL="114300" distR="114300" simplePos="0" relativeHeight="251665408" behindDoc="1" locked="0" layoutInCell="1" allowOverlap="1" wp14:anchorId="5BA8A096" wp14:editId="1065908F">
            <wp:simplePos x="0" y="0"/>
            <wp:positionH relativeFrom="page">
              <wp:align>right</wp:align>
            </wp:positionH>
            <wp:positionV relativeFrom="paragraph">
              <wp:posOffset>-139700</wp:posOffset>
            </wp:positionV>
            <wp:extent cx="7559040" cy="9759330"/>
            <wp:effectExtent l="0" t="0" r="3810" b="0"/>
            <wp:wrapNone/>
            <wp:docPr id="107224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4362" name=""/>
                    <pic:cNvPicPr/>
                  </pic:nvPicPr>
                  <pic:blipFill>
                    <a:blip r:embed="rId13">
                      <a:extLst>
                        <a:ext uri="{28A0092B-C50C-407E-A947-70E740481C1C}">
                          <a14:useLocalDpi xmlns:a14="http://schemas.microsoft.com/office/drawing/2010/main" val="0"/>
                        </a:ext>
                      </a:extLst>
                    </a:blip>
                    <a:stretch>
                      <a:fillRect/>
                    </a:stretch>
                  </pic:blipFill>
                  <pic:spPr>
                    <a:xfrm>
                      <a:off x="0" y="0"/>
                      <a:ext cx="7559040" cy="9759330"/>
                    </a:xfrm>
                    <a:prstGeom prst="rect">
                      <a:avLst/>
                    </a:prstGeom>
                  </pic:spPr>
                </pic:pic>
              </a:graphicData>
            </a:graphic>
            <wp14:sizeRelH relativeFrom="margin">
              <wp14:pctWidth>0</wp14:pctWidth>
            </wp14:sizeRelH>
            <wp14:sizeRelV relativeFrom="margin">
              <wp14:pctHeight>0</wp14:pctHeight>
            </wp14:sizeRelV>
          </wp:anchor>
        </w:drawing>
      </w:r>
    </w:p>
    <w:p w14:paraId="476A0560" w14:textId="0B895046" w:rsidR="00DA3BD0" w:rsidRDefault="00DA3BD0" w:rsidP="00DA3BD0">
      <w:pPr>
        <w:pStyle w:val="Heading3"/>
      </w:pPr>
      <w:bookmarkStart w:id="15" w:name="_Toc196895910"/>
      <w:r>
        <w:t>SIPS – Window</w:t>
      </w:r>
      <w:bookmarkEnd w:id="15"/>
    </w:p>
    <w:p w14:paraId="2766C653" w14:textId="0145303C" w:rsidR="00DA3BD0" w:rsidRDefault="00DA3BD0" w:rsidP="00DA3BD0"/>
    <w:p w14:paraId="3B493D47" w14:textId="50BDF6C4" w:rsidR="00DA3BD0" w:rsidRDefault="00DA3BD0" w:rsidP="00DA3BD0"/>
    <w:p w14:paraId="0FDF70DF" w14:textId="77777777" w:rsidR="00DA3BD0" w:rsidRDefault="00DA3BD0" w:rsidP="00DA3BD0"/>
    <w:p w14:paraId="52CBFC8B" w14:textId="77777777" w:rsidR="00DA3BD0" w:rsidRDefault="00DA3BD0" w:rsidP="00DA3BD0"/>
    <w:p w14:paraId="153C4878" w14:textId="77777777" w:rsidR="00DA3BD0" w:rsidRDefault="00DA3BD0" w:rsidP="00DA3BD0"/>
    <w:p w14:paraId="6A498C96" w14:textId="77777777" w:rsidR="00DA3BD0" w:rsidRDefault="00DA3BD0" w:rsidP="00DA3BD0"/>
    <w:p w14:paraId="6C7E9C26" w14:textId="3E225BAE" w:rsidR="00DA3BD0" w:rsidRDefault="00DA3BD0" w:rsidP="00DA3BD0"/>
    <w:p w14:paraId="4079EB45" w14:textId="77777777" w:rsidR="00DA3BD0" w:rsidRDefault="00DA3BD0" w:rsidP="00DA3BD0"/>
    <w:p w14:paraId="5D3C0EB3" w14:textId="77777777" w:rsidR="00DA3BD0" w:rsidRDefault="00DA3BD0" w:rsidP="00DA3BD0"/>
    <w:p w14:paraId="59A7E44B" w14:textId="77777777" w:rsidR="00DA3BD0" w:rsidRDefault="00DA3BD0" w:rsidP="00DA3BD0"/>
    <w:p w14:paraId="7A5D9CCA" w14:textId="77777777" w:rsidR="00DA3BD0" w:rsidRDefault="00DA3BD0" w:rsidP="00DA3BD0"/>
    <w:p w14:paraId="7A51B2D3" w14:textId="77777777" w:rsidR="00DA3BD0" w:rsidRDefault="00DA3BD0" w:rsidP="00DA3BD0"/>
    <w:p w14:paraId="40D35D69" w14:textId="77777777" w:rsidR="00DA3BD0" w:rsidRDefault="00DA3BD0" w:rsidP="00DA3BD0"/>
    <w:p w14:paraId="08834D62" w14:textId="77777777" w:rsidR="00DA3BD0" w:rsidRDefault="00DA3BD0" w:rsidP="00DA3BD0"/>
    <w:p w14:paraId="197C7C38" w14:textId="77777777" w:rsidR="00DA3BD0" w:rsidRDefault="00DA3BD0" w:rsidP="00DA3BD0"/>
    <w:p w14:paraId="0631EB4B" w14:textId="77777777" w:rsidR="00DA3BD0" w:rsidRDefault="00DA3BD0" w:rsidP="00DA3BD0"/>
    <w:p w14:paraId="0F8402DA" w14:textId="77777777" w:rsidR="00DA3BD0" w:rsidRDefault="00DA3BD0" w:rsidP="00DA3BD0"/>
    <w:p w14:paraId="5BCBCC97" w14:textId="77777777" w:rsidR="00DA3BD0" w:rsidRDefault="00DA3BD0" w:rsidP="00DA3BD0"/>
    <w:p w14:paraId="7A583EB8" w14:textId="77777777" w:rsidR="00DA3BD0" w:rsidRDefault="00DA3BD0" w:rsidP="00DA3BD0"/>
    <w:p w14:paraId="7228FBA8" w14:textId="77777777" w:rsidR="00DA3BD0" w:rsidRDefault="00DA3BD0" w:rsidP="00DA3BD0"/>
    <w:p w14:paraId="4AF8DD4D" w14:textId="77777777" w:rsidR="00DA3BD0" w:rsidRDefault="00DA3BD0" w:rsidP="00DA3BD0"/>
    <w:p w14:paraId="0BD5A9EC" w14:textId="77777777" w:rsidR="00DA3BD0" w:rsidRDefault="00DA3BD0" w:rsidP="00DA3BD0"/>
    <w:p w14:paraId="3CB4B182" w14:textId="77777777" w:rsidR="00DA3BD0" w:rsidRDefault="00DA3BD0" w:rsidP="00DA3BD0"/>
    <w:p w14:paraId="5EF2FAA2" w14:textId="77777777" w:rsidR="00DA3BD0" w:rsidRDefault="00DA3BD0" w:rsidP="00DA3BD0"/>
    <w:p w14:paraId="74D54741" w14:textId="77777777" w:rsidR="00DA3BD0" w:rsidRDefault="00DA3BD0" w:rsidP="00DA3BD0"/>
    <w:p w14:paraId="7D9E7D2F" w14:textId="3157528D" w:rsidR="00DA3BD0" w:rsidRDefault="00DA3BD0" w:rsidP="00DA3BD0"/>
    <w:p w14:paraId="5286B06F" w14:textId="77777777" w:rsidR="00DA3BD0" w:rsidRDefault="00DA3BD0" w:rsidP="00DA3BD0"/>
    <w:p w14:paraId="5F4C0B2A" w14:textId="77777777" w:rsidR="00DA3BD0" w:rsidRDefault="00DA3BD0" w:rsidP="00DA3BD0"/>
    <w:p w14:paraId="751CFBD4" w14:textId="77777777" w:rsidR="00DA3BD0" w:rsidRDefault="00DA3BD0" w:rsidP="00DA3BD0"/>
    <w:p w14:paraId="3B372D28" w14:textId="2CAC08A7" w:rsidR="00DA3BD0" w:rsidRDefault="00DA3BD0" w:rsidP="00DA3BD0">
      <w:r w:rsidRPr="00DC6394">
        <w:rPr>
          <w:noProof/>
        </w:rPr>
        <w:lastRenderedPageBreak/>
        <w:drawing>
          <wp:anchor distT="0" distB="0" distL="114300" distR="114300" simplePos="0" relativeHeight="251666432" behindDoc="1" locked="0" layoutInCell="1" allowOverlap="1" wp14:anchorId="7E4E0BC0" wp14:editId="183E4FEA">
            <wp:simplePos x="0" y="0"/>
            <wp:positionH relativeFrom="page">
              <wp:align>right</wp:align>
            </wp:positionH>
            <wp:positionV relativeFrom="paragraph">
              <wp:posOffset>-139700</wp:posOffset>
            </wp:positionV>
            <wp:extent cx="7548514" cy="9760201"/>
            <wp:effectExtent l="0" t="0" r="0" b="0"/>
            <wp:wrapNone/>
            <wp:docPr id="1277577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577690" name=""/>
                    <pic:cNvPicPr/>
                  </pic:nvPicPr>
                  <pic:blipFill>
                    <a:blip r:embed="rId14">
                      <a:extLst>
                        <a:ext uri="{28A0092B-C50C-407E-A947-70E740481C1C}">
                          <a14:useLocalDpi xmlns:a14="http://schemas.microsoft.com/office/drawing/2010/main" val="0"/>
                        </a:ext>
                      </a:extLst>
                    </a:blip>
                    <a:stretch>
                      <a:fillRect/>
                    </a:stretch>
                  </pic:blipFill>
                  <pic:spPr>
                    <a:xfrm>
                      <a:off x="0" y="0"/>
                      <a:ext cx="7548514" cy="9760201"/>
                    </a:xfrm>
                    <a:prstGeom prst="rect">
                      <a:avLst/>
                    </a:prstGeom>
                  </pic:spPr>
                </pic:pic>
              </a:graphicData>
            </a:graphic>
            <wp14:sizeRelH relativeFrom="margin">
              <wp14:pctWidth>0</wp14:pctWidth>
            </wp14:sizeRelH>
            <wp14:sizeRelV relativeFrom="margin">
              <wp14:pctHeight>0</wp14:pctHeight>
            </wp14:sizeRelV>
          </wp:anchor>
        </w:drawing>
      </w:r>
    </w:p>
    <w:p w14:paraId="0BF90AE4" w14:textId="77777777" w:rsidR="00DA3BD0" w:rsidRDefault="00DA3BD0" w:rsidP="00DA3BD0"/>
    <w:p w14:paraId="54CD195E" w14:textId="069733A4" w:rsidR="00DA3BD0" w:rsidRDefault="00DA3BD0" w:rsidP="00DA3BD0">
      <w:pPr>
        <w:pStyle w:val="Heading2"/>
      </w:pPr>
      <w:bookmarkStart w:id="16" w:name="_Toc196895911"/>
      <w:r>
        <w:t>Roof Drawings</w:t>
      </w:r>
      <w:bookmarkEnd w:id="16"/>
    </w:p>
    <w:p w14:paraId="30AB9D12" w14:textId="77777777" w:rsidR="00DA3BD0" w:rsidRDefault="00DA3BD0" w:rsidP="00DA3BD0"/>
    <w:p w14:paraId="24015971" w14:textId="2215810F" w:rsidR="00DA3BD0" w:rsidRDefault="00DA3BD0" w:rsidP="00DA3BD0">
      <w:pPr>
        <w:pStyle w:val="Heading3"/>
      </w:pPr>
      <w:bookmarkStart w:id="17" w:name="_Toc196895912"/>
      <w:r>
        <w:t>Cavity/Brick and block – Roof</w:t>
      </w:r>
      <w:bookmarkEnd w:id="17"/>
      <w:r>
        <w:t xml:space="preserve"> </w:t>
      </w:r>
    </w:p>
    <w:p w14:paraId="4AF13EC1" w14:textId="77777777" w:rsidR="00DA3BD0" w:rsidRPr="00DA3BD0" w:rsidRDefault="00DA3BD0" w:rsidP="00DA3BD0"/>
    <w:p w14:paraId="52CC0A5C" w14:textId="77777777" w:rsidR="00DA3BD0" w:rsidRDefault="00DA3BD0" w:rsidP="00DA3BD0"/>
    <w:p w14:paraId="02529B1D" w14:textId="77777777" w:rsidR="00DA3BD0" w:rsidRPr="00DA3BD0" w:rsidRDefault="00DA3BD0" w:rsidP="00DA3BD0"/>
    <w:p w14:paraId="2B98E401" w14:textId="77777777" w:rsidR="00DA3BD0" w:rsidRDefault="00DA3BD0" w:rsidP="00DA3BD0"/>
    <w:p w14:paraId="14941BE9" w14:textId="77777777" w:rsidR="00DA3BD0" w:rsidRDefault="00DA3BD0" w:rsidP="00DA3BD0"/>
    <w:p w14:paraId="32BC47EB" w14:textId="77777777" w:rsidR="00DA3BD0" w:rsidRDefault="00DA3BD0" w:rsidP="00DA3BD0"/>
    <w:p w14:paraId="697301C6" w14:textId="77777777" w:rsidR="00DA3BD0" w:rsidRDefault="00DA3BD0" w:rsidP="00DA3BD0"/>
    <w:p w14:paraId="40D2B2A5" w14:textId="77777777" w:rsidR="00DA3BD0" w:rsidRDefault="00DA3BD0" w:rsidP="00DA3BD0"/>
    <w:p w14:paraId="4C7AF354" w14:textId="77777777" w:rsidR="00DA3BD0" w:rsidRDefault="00DA3BD0" w:rsidP="00DA3BD0"/>
    <w:p w14:paraId="58DC703F" w14:textId="77777777" w:rsidR="00DA3BD0" w:rsidRDefault="00DA3BD0" w:rsidP="00DA3BD0"/>
    <w:p w14:paraId="5768A791" w14:textId="77777777" w:rsidR="00DA3BD0" w:rsidRDefault="00DA3BD0" w:rsidP="00DA3BD0"/>
    <w:p w14:paraId="161E7CA1" w14:textId="77777777" w:rsidR="00DA3BD0" w:rsidRDefault="00DA3BD0" w:rsidP="00DA3BD0"/>
    <w:p w14:paraId="524E992D" w14:textId="77777777" w:rsidR="00DA3BD0" w:rsidRDefault="00DA3BD0" w:rsidP="00DA3BD0"/>
    <w:p w14:paraId="2B10B236" w14:textId="77777777" w:rsidR="00DA3BD0" w:rsidRDefault="00DA3BD0" w:rsidP="00DA3BD0"/>
    <w:p w14:paraId="7A541F3B" w14:textId="77777777" w:rsidR="00DA3BD0" w:rsidRDefault="00DA3BD0" w:rsidP="00DA3BD0"/>
    <w:p w14:paraId="774CB833" w14:textId="77777777" w:rsidR="00DA3BD0" w:rsidRDefault="00DA3BD0" w:rsidP="00DA3BD0"/>
    <w:p w14:paraId="1A25F779" w14:textId="77777777" w:rsidR="00DA3BD0" w:rsidRDefault="00DA3BD0" w:rsidP="00DA3BD0"/>
    <w:p w14:paraId="61F05A4B" w14:textId="77777777" w:rsidR="00DA3BD0" w:rsidRDefault="00DA3BD0" w:rsidP="00DA3BD0"/>
    <w:p w14:paraId="09BE44FB" w14:textId="77777777" w:rsidR="00DA3BD0" w:rsidRDefault="00DA3BD0" w:rsidP="00DA3BD0"/>
    <w:p w14:paraId="4D71C9C0" w14:textId="77777777" w:rsidR="00DA3BD0" w:rsidRDefault="00DA3BD0" w:rsidP="00DA3BD0"/>
    <w:p w14:paraId="6CB4F0BE" w14:textId="77777777" w:rsidR="00DA3BD0" w:rsidRDefault="00DA3BD0" w:rsidP="00DA3BD0"/>
    <w:p w14:paraId="1D57AAAF" w14:textId="77777777" w:rsidR="00DA3BD0" w:rsidRDefault="00DA3BD0" w:rsidP="00DA3BD0"/>
    <w:p w14:paraId="592746D7" w14:textId="77777777" w:rsidR="00DA3BD0" w:rsidRDefault="00DA3BD0" w:rsidP="00DA3BD0"/>
    <w:p w14:paraId="64F8E8CE" w14:textId="77777777" w:rsidR="00DA3BD0" w:rsidRDefault="00DA3BD0" w:rsidP="00DA3BD0"/>
    <w:p w14:paraId="1F220411" w14:textId="77777777" w:rsidR="00DA3BD0" w:rsidRDefault="00DA3BD0" w:rsidP="00DA3BD0"/>
    <w:p w14:paraId="403102A1" w14:textId="77777777" w:rsidR="00DA3BD0" w:rsidRDefault="00DA3BD0" w:rsidP="00DA3BD0"/>
    <w:p w14:paraId="08F9A6DB" w14:textId="6E4C219A" w:rsidR="00DA3BD0" w:rsidRDefault="00DA3BD0" w:rsidP="00DA3BD0">
      <w:pPr>
        <w:pStyle w:val="Heading3"/>
      </w:pPr>
      <w:bookmarkStart w:id="18" w:name="_Toc196895913"/>
      <w:r w:rsidRPr="004E117C">
        <w:rPr>
          <w:noProof/>
        </w:rPr>
        <w:lastRenderedPageBreak/>
        <w:drawing>
          <wp:anchor distT="0" distB="0" distL="114300" distR="114300" simplePos="0" relativeHeight="251669504" behindDoc="1" locked="0" layoutInCell="1" allowOverlap="1" wp14:anchorId="6F54C10F" wp14:editId="3DD4C5A5">
            <wp:simplePos x="0" y="0"/>
            <wp:positionH relativeFrom="page">
              <wp:align>right</wp:align>
            </wp:positionH>
            <wp:positionV relativeFrom="paragraph">
              <wp:posOffset>-139700</wp:posOffset>
            </wp:positionV>
            <wp:extent cx="7558405" cy="9760085"/>
            <wp:effectExtent l="0" t="0" r="4445" b="0"/>
            <wp:wrapNone/>
            <wp:docPr id="403858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58665" name=""/>
                    <pic:cNvPicPr/>
                  </pic:nvPicPr>
                  <pic:blipFill>
                    <a:blip r:embed="rId15">
                      <a:extLst>
                        <a:ext uri="{28A0092B-C50C-407E-A947-70E740481C1C}">
                          <a14:useLocalDpi xmlns:a14="http://schemas.microsoft.com/office/drawing/2010/main" val="0"/>
                        </a:ext>
                      </a:extLst>
                    </a:blip>
                    <a:stretch>
                      <a:fillRect/>
                    </a:stretch>
                  </pic:blipFill>
                  <pic:spPr>
                    <a:xfrm>
                      <a:off x="0" y="0"/>
                      <a:ext cx="7558405" cy="9760085"/>
                    </a:xfrm>
                    <a:prstGeom prst="rect">
                      <a:avLst/>
                    </a:prstGeom>
                  </pic:spPr>
                </pic:pic>
              </a:graphicData>
            </a:graphic>
            <wp14:sizeRelH relativeFrom="margin">
              <wp14:pctWidth>0</wp14:pctWidth>
            </wp14:sizeRelH>
            <wp14:sizeRelV relativeFrom="margin">
              <wp14:pctHeight>0</wp14:pctHeight>
            </wp14:sizeRelV>
          </wp:anchor>
        </w:drawing>
      </w:r>
      <w:r>
        <w:t>Twin timber frame – Roof</w:t>
      </w:r>
      <w:bookmarkEnd w:id="18"/>
      <w:r>
        <w:t xml:space="preserve"> </w:t>
      </w:r>
    </w:p>
    <w:p w14:paraId="41E93D2C" w14:textId="77777777" w:rsidR="00DA3BD0" w:rsidRDefault="00DA3BD0" w:rsidP="00DA3BD0"/>
    <w:p w14:paraId="48BF273D" w14:textId="77777777" w:rsidR="00DA3BD0" w:rsidRDefault="00DA3BD0" w:rsidP="00DA3BD0"/>
    <w:p w14:paraId="0D063205" w14:textId="77777777" w:rsidR="00DA3BD0" w:rsidRDefault="00DA3BD0" w:rsidP="00DA3BD0"/>
    <w:p w14:paraId="09864FE7" w14:textId="77777777" w:rsidR="00DA3BD0" w:rsidRDefault="00DA3BD0" w:rsidP="00DA3BD0"/>
    <w:p w14:paraId="16FC52A4" w14:textId="77777777" w:rsidR="00DA3BD0" w:rsidRDefault="00DA3BD0" w:rsidP="00DA3BD0"/>
    <w:p w14:paraId="0273E725" w14:textId="1302D257" w:rsidR="00DA3BD0" w:rsidRDefault="00DA3BD0" w:rsidP="00DA3BD0"/>
    <w:p w14:paraId="7B372912" w14:textId="77777777" w:rsidR="00DA3BD0" w:rsidRDefault="00DA3BD0" w:rsidP="00DA3BD0"/>
    <w:p w14:paraId="5316A32F" w14:textId="77777777" w:rsidR="00DA3BD0" w:rsidRDefault="00DA3BD0" w:rsidP="00DA3BD0"/>
    <w:p w14:paraId="757E5041" w14:textId="77777777" w:rsidR="00DA3BD0" w:rsidRDefault="00DA3BD0" w:rsidP="00DA3BD0"/>
    <w:p w14:paraId="029D0968" w14:textId="77777777" w:rsidR="00DA3BD0" w:rsidRDefault="00DA3BD0" w:rsidP="00DA3BD0"/>
    <w:p w14:paraId="58F9849C" w14:textId="77777777" w:rsidR="00DA3BD0" w:rsidRDefault="00DA3BD0" w:rsidP="00DA3BD0"/>
    <w:p w14:paraId="6819940D" w14:textId="01FC6163" w:rsidR="00DA3BD0" w:rsidRDefault="00DA3BD0" w:rsidP="00DA3BD0"/>
    <w:p w14:paraId="2E4B9D28" w14:textId="77777777" w:rsidR="00DA3BD0" w:rsidRDefault="00DA3BD0" w:rsidP="00DA3BD0"/>
    <w:p w14:paraId="08A1B559" w14:textId="77777777" w:rsidR="00DA3BD0" w:rsidRDefault="00DA3BD0" w:rsidP="00DA3BD0"/>
    <w:p w14:paraId="059AB85C" w14:textId="77777777" w:rsidR="00DA3BD0" w:rsidRDefault="00DA3BD0" w:rsidP="00DA3BD0"/>
    <w:p w14:paraId="47FF2A74" w14:textId="77777777" w:rsidR="00DA3BD0" w:rsidRDefault="00DA3BD0" w:rsidP="00DA3BD0"/>
    <w:p w14:paraId="32D0C645" w14:textId="77777777" w:rsidR="00DA3BD0" w:rsidRDefault="00DA3BD0" w:rsidP="00DA3BD0"/>
    <w:p w14:paraId="22436515" w14:textId="77777777" w:rsidR="00DA3BD0" w:rsidRDefault="00DA3BD0" w:rsidP="00DA3BD0"/>
    <w:p w14:paraId="4E5E75A7" w14:textId="77777777" w:rsidR="00DA3BD0" w:rsidRDefault="00DA3BD0" w:rsidP="00DA3BD0"/>
    <w:p w14:paraId="25AAD58A" w14:textId="77777777" w:rsidR="00DA3BD0" w:rsidRDefault="00DA3BD0" w:rsidP="00DA3BD0"/>
    <w:p w14:paraId="0BD280E5" w14:textId="77777777" w:rsidR="00DA3BD0" w:rsidRDefault="00DA3BD0" w:rsidP="00DA3BD0"/>
    <w:p w14:paraId="25FE2CC7" w14:textId="77777777" w:rsidR="00DA3BD0" w:rsidRDefault="00DA3BD0" w:rsidP="00DA3BD0"/>
    <w:p w14:paraId="1CF07FFE" w14:textId="77777777" w:rsidR="00DA3BD0" w:rsidRDefault="00DA3BD0" w:rsidP="00DA3BD0"/>
    <w:p w14:paraId="10873E5E" w14:textId="77777777" w:rsidR="00DA3BD0" w:rsidRDefault="00DA3BD0" w:rsidP="00DA3BD0"/>
    <w:p w14:paraId="05D05A97" w14:textId="77777777" w:rsidR="00DA3BD0" w:rsidRDefault="00DA3BD0" w:rsidP="00DA3BD0"/>
    <w:p w14:paraId="3DEB8280" w14:textId="77777777" w:rsidR="00DA3BD0" w:rsidRDefault="00DA3BD0" w:rsidP="00DA3BD0"/>
    <w:p w14:paraId="316859EF" w14:textId="77777777" w:rsidR="00DA3BD0" w:rsidRDefault="00DA3BD0" w:rsidP="00DA3BD0"/>
    <w:p w14:paraId="6FDE37FF" w14:textId="77777777" w:rsidR="00DA3BD0" w:rsidRDefault="00DA3BD0" w:rsidP="00DA3BD0"/>
    <w:p w14:paraId="0383DAFF" w14:textId="77777777" w:rsidR="00DA3BD0" w:rsidRDefault="00DA3BD0" w:rsidP="00DA3BD0"/>
    <w:p w14:paraId="49829034" w14:textId="77777777" w:rsidR="00DA3BD0" w:rsidRDefault="00DA3BD0" w:rsidP="00DA3BD0"/>
    <w:p w14:paraId="3EA86302" w14:textId="77777777" w:rsidR="00DA3BD0" w:rsidRDefault="00DA3BD0" w:rsidP="00DA3BD0">
      <w:pPr>
        <w:pStyle w:val="Heading3"/>
      </w:pPr>
      <w:bookmarkStart w:id="19" w:name="_Toc196895914"/>
      <w:r w:rsidRPr="00CB28D5">
        <w:rPr>
          <w:noProof/>
        </w:rPr>
        <w:lastRenderedPageBreak/>
        <w:drawing>
          <wp:anchor distT="0" distB="0" distL="114300" distR="114300" simplePos="0" relativeHeight="251668480" behindDoc="1" locked="0" layoutInCell="1" allowOverlap="1" wp14:anchorId="016BF889" wp14:editId="0145824E">
            <wp:simplePos x="0" y="0"/>
            <wp:positionH relativeFrom="page">
              <wp:align>left</wp:align>
            </wp:positionH>
            <wp:positionV relativeFrom="paragraph">
              <wp:posOffset>-150333</wp:posOffset>
            </wp:positionV>
            <wp:extent cx="7548245" cy="9760689"/>
            <wp:effectExtent l="0" t="0" r="0" b="0"/>
            <wp:wrapNone/>
            <wp:docPr id="1766779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79648" name=""/>
                    <pic:cNvPicPr/>
                  </pic:nvPicPr>
                  <pic:blipFill>
                    <a:blip r:embed="rId16">
                      <a:extLst>
                        <a:ext uri="{28A0092B-C50C-407E-A947-70E740481C1C}">
                          <a14:useLocalDpi xmlns:a14="http://schemas.microsoft.com/office/drawing/2010/main" val="0"/>
                        </a:ext>
                      </a:extLst>
                    </a:blip>
                    <a:stretch>
                      <a:fillRect/>
                    </a:stretch>
                  </pic:blipFill>
                  <pic:spPr>
                    <a:xfrm>
                      <a:off x="0" y="0"/>
                      <a:ext cx="7550421" cy="9763503"/>
                    </a:xfrm>
                    <a:prstGeom prst="rect">
                      <a:avLst/>
                    </a:prstGeom>
                  </pic:spPr>
                </pic:pic>
              </a:graphicData>
            </a:graphic>
            <wp14:sizeRelH relativeFrom="margin">
              <wp14:pctWidth>0</wp14:pctWidth>
            </wp14:sizeRelH>
            <wp14:sizeRelV relativeFrom="margin">
              <wp14:pctHeight>0</wp14:pctHeight>
            </wp14:sizeRelV>
          </wp:anchor>
        </w:drawing>
      </w:r>
      <w:r>
        <w:t>SIPS  – Roof</w:t>
      </w:r>
      <w:bookmarkEnd w:id="19"/>
      <w:r>
        <w:t xml:space="preserve"> </w:t>
      </w:r>
    </w:p>
    <w:p w14:paraId="5CEB0B95" w14:textId="77777777" w:rsidR="00DA3BD0" w:rsidRDefault="00DA3BD0" w:rsidP="00DA3BD0"/>
    <w:p w14:paraId="40283463" w14:textId="77777777" w:rsidR="00DA3BD0" w:rsidRDefault="00DA3BD0" w:rsidP="00DA3BD0"/>
    <w:p w14:paraId="616E8AF6" w14:textId="77777777" w:rsidR="00DA3BD0" w:rsidRDefault="00DA3BD0" w:rsidP="00DA3BD0"/>
    <w:p w14:paraId="68D5E6C4" w14:textId="77777777" w:rsidR="00DA3BD0" w:rsidRDefault="00DA3BD0" w:rsidP="00DA3BD0"/>
    <w:p w14:paraId="7102E084" w14:textId="77777777" w:rsidR="00DA3BD0" w:rsidRDefault="00DA3BD0" w:rsidP="00DA3BD0"/>
    <w:p w14:paraId="166C16B3" w14:textId="77777777" w:rsidR="00DA3BD0" w:rsidRDefault="00DA3BD0" w:rsidP="00DA3BD0"/>
    <w:p w14:paraId="4BAF967C" w14:textId="77777777" w:rsidR="00DA3BD0" w:rsidRDefault="00DA3BD0" w:rsidP="00DA3BD0"/>
    <w:p w14:paraId="2A2CFB80" w14:textId="77777777" w:rsidR="00DA3BD0" w:rsidRDefault="00DA3BD0" w:rsidP="00DA3BD0"/>
    <w:p w14:paraId="1AB918EC" w14:textId="77777777" w:rsidR="00DA3BD0" w:rsidRDefault="00DA3BD0" w:rsidP="00DA3BD0"/>
    <w:p w14:paraId="49FDCAC9" w14:textId="77777777" w:rsidR="00DA3BD0" w:rsidRDefault="00DA3BD0" w:rsidP="00DA3BD0"/>
    <w:p w14:paraId="28594B93" w14:textId="77777777" w:rsidR="00DA3BD0" w:rsidRDefault="00DA3BD0" w:rsidP="00DA3BD0"/>
    <w:p w14:paraId="04B515FB" w14:textId="77777777" w:rsidR="00DA3BD0" w:rsidRDefault="00DA3BD0" w:rsidP="00DA3BD0"/>
    <w:p w14:paraId="3218EDEA" w14:textId="77777777" w:rsidR="00DA3BD0" w:rsidRDefault="00DA3BD0" w:rsidP="00DA3BD0"/>
    <w:p w14:paraId="0B6C5749" w14:textId="77777777" w:rsidR="00DA3BD0" w:rsidRDefault="00DA3BD0" w:rsidP="00DA3BD0"/>
    <w:p w14:paraId="52240FDC" w14:textId="77777777" w:rsidR="00DA3BD0" w:rsidRDefault="00DA3BD0" w:rsidP="00DA3BD0"/>
    <w:p w14:paraId="17CFEC26" w14:textId="77777777" w:rsidR="00DA3BD0" w:rsidRDefault="00DA3BD0" w:rsidP="00DA3BD0"/>
    <w:p w14:paraId="77796833" w14:textId="77777777" w:rsidR="00DA3BD0" w:rsidRDefault="00DA3BD0" w:rsidP="00DA3BD0"/>
    <w:p w14:paraId="07CAEE53" w14:textId="77777777" w:rsidR="00DA3BD0" w:rsidRDefault="00DA3BD0" w:rsidP="00DA3BD0"/>
    <w:p w14:paraId="323B5360" w14:textId="77777777" w:rsidR="00DA3BD0" w:rsidRDefault="00DA3BD0" w:rsidP="00DA3BD0"/>
    <w:p w14:paraId="263DF2C5" w14:textId="149FEC24" w:rsidR="00DA3BD0" w:rsidRDefault="00DA3BD0" w:rsidP="00DA3BD0"/>
    <w:p w14:paraId="118967BE" w14:textId="77777777" w:rsidR="00DA3BD0" w:rsidRDefault="00DA3BD0" w:rsidP="00DA3BD0"/>
    <w:p w14:paraId="284CCFD9" w14:textId="77777777" w:rsidR="00DA3BD0" w:rsidRDefault="00DA3BD0" w:rsidP="00DA3BD0"/>
    <w:p w14:paraId="00BA2508" w14:textId="77777777" w:rsidR="00DA3BD0" w:rsidRDefault="00DA3BD0" w:rsidP="00DA3BD0"/>
    <w:p w14:paraId="1914C42B" w14:textId="77777777" w:rsidR="00DA3BD0" w:rsidRDefault="00DA3BD0" w:rsidP="00DA3BD0"/>
    <w:p w14:paraId="099A8C2E" w14:textId="77777777" w:rsidR="00DA3BD0" w:rsidRDefault="00DA3BD0" w:rsidP="00DA3BD0"/>
    <w:p w14:paraId="714DE8EB" w14:textId="77777777" w:rsidR="00DA3BD0" w:rsidRDefault="00DA3BD0" w:rsidP="00DA3BD0"/>
    <w:p w14:paraId="33589DC6" w14:textId="77777777" w:rsidR="00DA3BD0" w:rsidRDefault="00DA3BD0" w:rsidP="00DA3BD0"/>
    <w:p w14:paraId="30EDC6B7" w14:textId="2295582E" w:rsidR="004E117C" w:rsidRDefault="004E117C" w:rsidP="00B71CE2"/>
    <w:p w14:paraId="2E8CC009" w14:textId="77777777" w:rsidR="00DA3BD0" w:rsidRDefault="00DA3BD0" w:rsidP="00B71CE2"/>
    <w:p w14:paraId="3FF49785" w14:textId="77777777" w:rsidR="00DA3BD0" w:rsidRDefault="00DA3BD0" w:rsidP="00B71CE2"/>
    <w:p w14:paraId="2095E6A4" w14:textId="77777777" w:rsidR="004E117C" w:rsidRDefault="004E117C" w:rsidP="00B71CE2"/>
    <w:p w14:paraId="18E2267A" w14:textId="77777777" w:rsidR="00E7532E" w:rsidRDefault="00E7532E" w:rsidP="00B71CE2"/>
    <w:p w14:paraId="3E9375E7" w14:textId="67EFB971" w:rsidR="00E7532E" w:rsidRDefault="000C58BE" w:rsidP="00B71CE2">
      <w:pPr>
        <w:pStyle w:val="Heading1"/>
      </w:pPr>
      <w:bookmarkStart w:id="20" w:name="_Toc196895915"/>
      <w:r>
        <w:t>Recommended method</w:t>
      </w:r>
      <w:bookmarkEnd w:id="20"/>
    </w:p>
    <w:p w14:paraId="02075CC4" w14:textId="77777777" w:rsidR="000C58BE" w:rsidRPr="000C58BE" w:rsidRDefault="000C58BE" w:rsidP="000C58BE"/>
    <w:p w14:paraId="71D5137C" w14:textId="5AA13B4D" w:rsidR="008903FF" w:rsidRDefault="00E7532E" w:rsidP="00E7532E">
      <w:r>
        <w:t>After comparing the three construction methods, these being Timber twin frame, SIP and brick &amp; block the recommended method for the client is SIPS. The reason for recommending SIPS is firstly due to the speed of construction as SIPS panels are manufactured offsite and delivered to the site ready to be assembled. This reduces labour requirements and time spent constructing them. This method of construction would be ideal for this one as the site is level</w:t>
      </w:r>
      <w:sdt>
        <w:sdtPr>
          <w:id w:val="466396294"/>
          <w:citation/>
        </w:sdtPr>
        <w:sdtEndPr/>
        <w:sdtContent>
          <w:r w:rsidR="00AA65A0">
            <w:fldChar w:fldCharType="begin"/>
          </w:r>
          <w:r w:rsidR="00772CFD">
            <w:instrText xml:space="preserve">CITATION Yound \l 2057 </w:instrText>
          </w:r>
          <w:r w:rsidR="00AA65A0">
            <w:fldChar w:fldCharType="separate"/>
          </w:r>
          <w:r w:rsidR="00D22950">
            <w:rPr>
              <w:noProof/>
            </w:rPr>
            <w:t xml:space="preserve"> </w:t>
          </w:r>
          <w:r w:rsidR="00D22950" w:rsidRPr="00D22950">
            <w:rPr>
              <w:noProof/>
            </w:rPr>
            <w:t>(Yourretreats, n.d.)</w:t>
          </w:r>
          <w:r w:rsidR="00AA65A0">
            <w:fldChar w:fldCharType="end"/>
          </w:r>
        </w:sdtContent>
      </w:sdt>
      <w:r>
        <w:t>.</w:t>
      </w:r>
    </w:p>
    <w:p w14:paraId="15529700" w14:textId="77777777" w:rsidR="008903FF" w:rsidRDefault="008903FF" w:rsidP="00E7532E"/>
    <w:p w14:paraId="5B96597E" w14:textId="4EE8B6C1" w:rsidR="008903FF" w:rsidRDefault="00836D1A" w:rsidP="008903FF">
      <w:pPr>
        <w:pStyle w:val="Heading2"/>
      </w:pPr>
      <w:bookmarkStart w:id="21" w:name="_Toc196895916"/>
      <w:r>
        <w:t>SIPS</w:t>
      </w:r>
      <w:bookmarkEnd w:id="21"/>
      <w:r>
        <w:t xml:space="preserve"> </w:t>
      </w:r>
    </w:p>
    <w:p w14:paraId="32652733" w14:textId="77777777" w:rsidR="008903FF" w:rsidRPr="008903FF" w:rsidRDefault="008903FF" w:rsidP="008903FF"/>
    <w:p w14:paraId="01BB781B" w14:textId="2D942469" w:rsidR="008903FF" w:rsidRDefault="00E7532E" w:rsidP="00E7532E">
      <w:r>
        <w:t>The insulation in the SIPS panels are very thermally efficient which helps to exceed building regulations. The panels are also airtight which increases its energy efficiency as well as reducing heat loss.</w:t>
      </w:r>
      <w:r w:rsidR="000A5A70">
        <w:t xml:space="preserve"> These </w:t>
      </w:r>
      <w:r w:rsidR="000A52A1">
        <w:t>panels</w:t>
      </w:r>
      <w:r w:rsidR="000A5A70">
        <w:t xml:space="preserve"> are</w:t>
      </w:r>
      <w:r w:rsidR="000A52A1">
        <w:t xml:space="preserve"> known for their strength and energy efficiency</w:t>
      </w:r>
      <w:sdt>
        <w:sdtPr>
          <w:id w:val="-940533533"/>
          <w:citation/>
        </w:sdtPr>
        <w:sdtEndPr/>
        <w:sdtContent>
          <w:r w:rsidR="00AA65A0">
            <w:fldChar w:fldCharType="begin"/>
          </w:r>
          <w:r w:rsidR="00772CFD">
            <w:instrText xml:space="preserve">CITATION Yound \l 2057 </w:instrText>
          </w:r>
          <w:r w:rsidR="00AA65A0">
            <w:fldChar w:fldCharType="separate"/>
          </w:r>
          <w:r w:rsidR="00D22950">
            <w:rPr>
              <w:noProof/>
            </w:rPr>
            <w:t xml:space="preserve"> </w:t>
          </w:r>
          <w:r w:rsidR="00D22950" w:rsidRPr="00D22950">
            <w:rPr>
              <w:noProof/>
            </w:rPr>
            <w:t>(Yourretreats, n.d.)</w:t>
          </w:r>
          <w:r w:rsidR="00AA65A0">
            <w:fldChar w:fldCharType="end"/>
          </w:r>
        </w:sdtContent>
      </w:sdt>
      <w:r w:rsidR="00FE0C63">
        <w:t>.</w:t>
      </w:r>
    </w:p>
    <w:p w14:paraId="52A5A1C5" w14:textId="77777777" w:rsidR="008903FF" w:rsidRDefault="008903FF" w:rsidP="00E7532E"/>
    <w:p w14:paraId="4728C223" w14:textId="3A9CCE26" w:rsidR="008903FF" w:rsidRDefault="00836D1A" w:rsidP="00D35EF7">
      <w:pPr>
        <w:pStyle w:val="Heading3"/>
      </w:pPr>
      <w:bookmarkStart w:id="22" w:name="_Toc196895917"/>
      <w:r>
        <w:t>Structural stability</w:t>
      </w:r>
      <w:bookmarkEnd w:id="22"/>
    </w:p>
    <w:p w14:paraId="10C23997" w14:textId="77777777" w:rsidR="008903FF" w:rsidRPr="008903FF" w:rsidRDefault="008903FF" w:rsidP="008903FF"/>
    <w:p w14:paraId="7B6BE8CF" w14:textId="5488D0D5" w:rsidR="00E7532E" w:rsidRDefault="00E7532E" w:rsidP="00E7532E">
      <w:r>
        <w:t>The panels are strong and structurally stably with the ability to support roof loads without internal load-bearing walls.</w:t>
      </w:r>
      <w:r w:rsidR="008427BF">
        <w:t xml:space="preserve"> </w:t>
      </w:r>
      <w:r w:rsidR="008427BF" w:rsidRPr="008427BF">
        <w:t>The structural facings</w:t>
      </w:r>
      <w:r w:rsidR="00416BC9">
        <w:t xml:space="preserve"> </w:t>
      </w:r>
      <w:r w:rsidR="00416BC9" w:rsidRPr="00416BC9">
        <w:t>provide stability to the panels</w:t>
      </w:r>
      <w:r w:rsidR="00416BC9">
        <w:t xml:space="preserve">. SIPS are known to be </w:t>
      </w:r>
      <w:r w:rsidR="00162A53">
        <w:t>strong and durable</w:t>
      </w:r>
      <w:sdt>
        <w:sdtPr>
          <w:id w:val="-1984307774"/>
          <w:citation/>
        </w:sdtPr>
        <w:sdtEndPr/>
        <w:sdtContent>
          <w:r w:rsidR="00AA65A0">
            <w:fldChar w:fldCharType="begin"/>
          </w:r>
          <w:r w:rsidR="00772CFD">
            <w:instrText xml:space="preserve">CITATION Yound \l 2057 </w:instrText>
          </w:r>
          <w:r w:rsidR="00AA65A0">
            <w:fldChar w:fldCharType="separate"/>
          </w:r>
          <w:r w:rsidR="00D22950">
            <w:rPr>
              <w:noProof/>
            </w:rPr>
            <w:t xml:space="preserve"> </w:t>
          </w:r>
          <w:r w:rsidR="00D22950" w:rsidRPr="00D22950">
            <w:rPr>
              <w:noProof/>
            </w:rPr>
            <w:t>(Yourretreats, n.d.)</w:t>
          </w:r>
          <w:r w:rsidR="00AA65A0">
            <w:fldChar w:fldCharType="end"/>
          </w:r>
        </w:sdtContent>
      </w:sdt>
      <w:r w:rsidR="00C6672C">
        <w:t>.</w:t>
      </w:r>
    </w:p>
    <w:p w14:paraId="4BE0722F" w14:textId="77777777" w:rsidR="008903FF" w:rsidRDefault="008903FF" w:rsidP="00E7532E"/>
    <w:p w14:paraId="1573897F" w14:textId="33AB7C4B" w:rsidR="008903FF" w:rsidRDefault="00836D1A" w:rsidP="00D35EF7">
      <w:pPr>
        <w:pStyle w:val="Heading3"/>
      </w:pPr>
      <w:bookmarkStart w:id="23" w:name="_Toc196895918"/>
      <w:r>
        <w:t>Environmental</w:t>
      </w:r>
      <w:r w:rsidR="008903FF">
        <w:t xml:space="preserve"> </w:t>
      </w:r>
      <w:r>
        <w:t>impact</w:t>
      </w:r>
      <w:bookmarkEnd w:id="23"/>
    </w:p>
    <w:p w14:paraId="3C37A693" w14:textId="77777777" w:rsidR="008903FF" w:rsidRPr="008903FF" w:rsidRDefault="008903FF" w:rsidP="008903FF"/>
    <w:p w14:paraId="078AC199" w14:textId="2672B43A" w:rsidR="00D22950" w:rsidRDefault="00E7532E" w:rsidP="00D22950">
      <w:r>
        <w:t>SIPS panels also have a lower environmental impact during the construction process.</w:t>
      </w:r>
      <w:r w:rsidR="005355E6">
        <w:t xml:space="preserve"> </w:t>
      </w:r>
      <w:r w:rsidR="005019F4">
        <w:t>Because of</w:t>
      </w:r>
      <w:r w:rsidR="005355E6">
        <w:t xml:space="preserve"> the fact they are very energy efficient </w:t>
      </w:r>
      <w:r w:rsidR="005019F4">
        <w:t xml:space="preserve">due to the strong thermal insulation properties </w:t>
      </w:r>
      <w:r w:rsidR="008605CA">
        <w:t xml:space="preserve">SIPS recuse the cost of heating and cooling a project </w:t>
      </w:r>
      <w:r w:rsidR="00D633DE">
        <w:t>due to its thermal insulation</w:t>
      </w:r>
      <w:sdt>
        <w:sdtPr>
          <w:id w:val="307905931"/>
          <w:citation/>
        </w:sdtPr>
        <w:sdtEndPr/>
        <w:sdtContent>
          <w:r w:rsidR="00AA65A0">
            <w:fldChar w:fldCharType="begin"/>
          </w:r>
          <w:r w:rsidR="00772CFD">
            <w:instrText xml:space="preserve">CITATION Yound \l 2057 </w:instrText>
          </w:r>
          <w:r w:rsidR="00AA65A0">
            <w:fldChar w:fldCharType="separate"/>
          </w:r>
          <w:r w:rsidR="00D22950">
            <w:rPr>
              <w:noProof/>
            </w:rPr>
            <w:t xml:space="preserve"> </w:t>
          </w:r>
          <w:r w:rsidR="00D22950" w:rsidRPr="00D22950">
            <w:rPr>
              <w:noProof/>
            </w:rPr>
            <w:t>(Yourretreats, n.d.)</w:t>
          </w:r>
          <w:r w:rsidR="00AA65A0">
            <w:fldChar w:fldCharType="end"/>
          </w:r>
        </w:sdtContent>
      </w:sdt>
      <w:r w:rsidR="00D633DE">
        <w:t>.</w:t>
      </w:r>
    </w:p>
    <w:p w14:paraId="329DAA4A" w14:textId="77777777" w:rsidR="00D22950" w:rsidRDefault="00D22950" w:rsidP="00D22950"/>
    <w:p w14:paraId="5CFF124B" w14:textId="77777777" w:rsidR="00D22950" w:rsidRDefault="00D22950" w:rsidP="00D22950"/>
    <w:p w14:paraId="3AB8EC79" w14:textId="77777777" w:rsidR="00D22950" w:rsidRDefault="00D22950" w:rsidP="00D22950"/>
    <w:p w14:paraId="151783B3" w14:textId="77777777" w:rsidR="00D22950" w:rsidRDefault="00D22950" w:rsidP="00D22950"/>
    <w:p w14:paraId="31A1B9AF" w14:textId="77777777" w:rsidR="00D22950" w:rsidRDefault="00D22950" w:rsidP="00D22950"/>
    <w:p w14:paraId="3B54FACF" w14:textId="77777777" w:rsidR="00D22950" w:rsidRDefault="00D22950" w:rsidP="00D22950"/>
    <w:p w14:paraId="310AE219" w14:textId="77777777" w:rsidR="00D22950" w:rsidRDefault="00D22950" w:rsidP="00D22950"/>
    <w:p w14:paraId="659AA323" w14:textId="77777777" w:rsidR="00D22950" w:rsidRDefault="00D22950" w:rsidP="00D22950">
      <w:pPr>
        <w:pStyle w:val="Heading1"/>
      </w:pPr>
      <w:bookmarkStart w:id="24" w:name="_Toc196895919"/>
      <w:r>
        <w:lastRenderedPageBreak/>
        <w:t>Conclusion</w:t>
      </w:r>
      <w:bookmarkEnd w:id="24"/>
    </w:p>
    <w:p w14:paraId="78714FC7" w14:textId="77777777" w:rsidR="00D22950" w:rsidRPr="008903FF" w:rsidRDefault="00D22950" w:rsidP="00D22950"/>
    <w:p w14:paraId="2E0E6BDF" w14:textId="77777777" w:rsidR="00D22950" w:rsidRDefault="00D22950" w:rsidP="00D22950">
      <w:r>
        <w:t>To conclude SIPS Is the most appropriate method of construction solution for this project due to its fast instillation, structural reliability and its energy performance</w:t>
      </w:r>
      <w:sdt>
        <w:sdtPr>
          <w:id w:val="194056251"/>
          <w:citation/>
        </w:sdtPr>
        <w:sdtEndPr/>
        <w:sdtContent>
          <w:r>
            <w:fldChar w:fldCharType="begin"/>
          </w:r>
          <w:r>
            <w:instrText xml:space="preserve">CITATION Yound \l 2057 </w:instrText>
          </w:r>
          <w:r>
            <w:fldChar w:fldCharType="separate"/>
          </w:r>
          <w:r>
            <w:rPr>
              <w:noProof/>
            </w:rPr>
            <w:t xml:space="preserve"> </w:t>
          </w:r>
          <w:r w:rsidRPr="00D22950">
            <w:rPr>
              <w:noProof/>
            </w:rPr>
            <w:t>(Yourretreats, n.d.)</w:t>
          </w:r>
          <w:r>
            <w:fldChar w:fldCharType="end"/>
          </w:r>
        </w:sdtContent>
      </w:sdt>
      <w:r>
        <w:t>.</w:t>
      </w:r>
    </w:p>
    <w:p w14:paraId="7A4D171C" w14:textId="77777777" w:rsidR="00D22950" w:rsidRDefault="00D22950" w:rsidP="00D22950"/>
    <w:p w14:paraId="3B211F86" w14:textId="77777777" w:rsidR="00D22950" w:rsidRDefault="00D22950" w:rsidP="00D22950"/>
    <w:p w14:paraId="562774EF" w14:textId="77777777" w:rsidR="00D22950" w:rsidRDefault="00D22950" w:rsidP="00D22950"/>
    <w:p w14:paraId="0A881513" w14:textId="77777777" w:rsidR="00D22950" w:rsidRDefault="00D22950" w:rsidP="00D22950"/>
    <w:p w14:paraId="5FA9E495" w14:textId="77777777" w:rsidR="00D22950" w:rsidRDefault="00D22950" w:rsidP="00D22950"/>
    <w:p w14:paraId="57FA3AC3" w14:textId="77777777" w:rsidR="00D22950" w:rsidRDefault="00D22950" w:rsidP="00D22950"/>
    <w:p w14:paraId="3A8DDD4D" w14:textId="77777777" w:rsidR="00D22950" w:rsidRDefault="00D22950" w:rsidP="00D22950"/>
    <w:p w14:paraId="4F3C8D2B" w14:textId="77777777" w:rsidR="00D22950" w:rsidRDefault="00D22950" w:rsidP="00D22950"/>
    <w:p w14:paraId="342EF6E0" w14:textId="77777777" w:rsidR="00D22950" w:rsidRDefault="00D22950" w:rsidP="00D22950"/>
    <w:p w14:paraId="6C558C79" w14:textId="77777777" w:rsidR="00D22950" w:rsidRDefault="00D22950" w:rsidP="00D22950"/>
    <w:p w14:paraId="52CCB54F" w14:textId="77777777" w:rsidR="00D22950" w:rsidRDefault="00D22950" w:rsidP="00D22950"/>
    <w:p w14:paraId="03939E4D" w14:textId="77777777" w:rsidR="00D22950" w:rsidRDefault="00D22950" w:rsidP="00D22950"/>
    <w:p w14:paraId="0F50A6DD" w14:textId="77777777" w:rsidR="00D22950" w:rsidRDefault="00D22950" w:rsidP="00D22950"/>
    <w:p w14:paraId="26A0E7FA" w14:textId="77777777" w:rsidR="00D22950" w:rsidRDefault="00D22950" w:rsidP="00D22950"/>
    <w:p w14:paraId="21103706" w14:textId="77777777" w:rsidR="00D22950" w:rsidRDefault="00D22950" w:rsidP="00D22950"/>
    <w:p w14:paraId="34FA088B" w14:textId="77777777" w:rsidR="00D22950" w:rsidRDefault="00D22950" w:rsidP="00D22950"/>
    <w:p w14:paraId="689D9BF1" w14:textId="77777777" w:rsidR="00D22950" w:rsidRDefault="00D22950" w:rsidP="00D22950"/>
    <w:p w14:paraId="30068283" w14:textId="77777777" w:rsidR="00D22950" w:rsidRDefault="00D22950" w:rsidP="00D22950"/>
    <w:p w14:paraId="503EF0CF" w14:textId="77777777" w:rsidR="00D22950" w:rsidRDefault="00D22950" w:rsidP="00D22950"/>
    <w:p w14:paraId="02185692" w14:textId="77777777" w:rsidR="00D22950" w:rsidRDefault="00D22950" w:rsidP="00D22950"/>
    <w:p w14:paraId="360514BC" w14:textId="77777777" w:rsidR="00D22950" w:rsidRDefault="00D22950" w:rsidP="00D22950"/>
    <w:p w14:paraId="397FB255" w14:textId="77777777" w:rsidR="00D22950" w:rsidRDefault="00D22950" w:rsidP="00D22950"/>
    <w:p w14:paraId="230DCC6D" w14:textId="77777777" w:rsidR="00D22950" w:rsidRDefault="00D22950" w:rsidP="00D22950"/>
    <w:p w14:paraId="0DA37985" w14:textId="77777777" w:rsidR="00D22950" w:rsidRDefault="00D22950" w:rsidP="00D22950"/>
    <w:p w14:paraId="0C9B91F4" w14:textId="77777777" w:rsidR="00D22950" w:rsidRDefault="00D22950" w:rsidP="00D22950"/>
    <w:p w14:paraId="725552DD" w14:textId="77777777" w:rsidR="00D22950" w:rsidRDefault="00D22950" w:rsidP="00D22950"/>
    <w:p w14:paraId="5A8B182E" w14:textId="77777777" w:rsidR="00D22950" w:rsidRDefault="00D22950" w:rsidP="00D22950"/>
    <w:p w14:paraId="6576518F" w14:textId="77777777" w:rsidR="00D22950" w:rsidRDefault="00D22950" w:rsidP="00D22950"/>
    <w:p w14:paraId="4A7B76A4" w14:textId="77777777" w:rsidR="00D22950" w:rsidRDefault="00D22950" w:rsidP="00D22950"/>
    <w:p w14:paraId="2FAEF5F1" w14:textId="77777777" w:rsidR="00D22950" w:rsidRDefault="00D22950" w:rsidP="00D22950"/>
    <w:p w14:paraId="7730FD0D" w14:textId="77777777" w:rsidR="00D22950" w:rsidRDefault="00D22950" w:rsidP="00D22950">
      <w:pPr>
        <w:pStyle w:val="Heading1"/>
      </w:pPr>
      <w:bookmarkStart w:id="25" w:name="_Toc196895920"/>
      <w:r>
        <w:t>References</w:t>
      </w:r>
      <w:bookmarkEnd w:id="25"/>
    </w:p>
    <w:sdt>
      <w:sdtPr>
        <w:id w:val="111145805"/>
        <w:bibliography/>
      </w:sdtPr>
      <w:sdtEndPr/>
      <w:sdtContent>
        <w:p w14:paraId="2D68C54C" w14:textId="77777777" w:rsidR="00D22950" w:rsidRDefault="00D22950" w:rsidP="00D22950">
          <w:pPr>
            <w:pStyle w:val="Bibliography"/>
            <w:rPr>
              <w:noProof/>
              <w:sz w:val="24"/>
              <w:szCs w:val="24"/>
            </w:rPr>
          </w:pPr>
          <w:r>
            <w:fldChar w:fldCharType="begin"/>
          </w:r>
          <w:r>
            <w:instrText xml:space="preserve"> BIBLIOGRAPHY </w:instrText>
          </w:r>
          <w:r>
            <w:fldChar w:fldCharType="separate"/>
          </w:r>
          <w:r>
            <w:rPr>
              <w:noProof/>
            </w:rPr>
            <w:t xml:space="preserve">Atamate, 2019. </w:t>
          </w:r>
          <w:r>
            <w:rPr>
              <w:i/>
              <w:iCs/>
              <w:noProof/>
            </w:rPr>
            <w:t xml:space="preserve">Modern offsite construction techniques: an overview. </w:t>
          </w:r>
          <w:r>
            <w:rPr>
              <w:noProof/>
            </w:rPr>
            <w:t xml:space="preserve">[Online] </w:t>
          </w:r>
          <w:r>
            <w:rPr>
              <w:noProof/>
            </w:rPr>
            <w:br/>
            <w:t xml:space="preserve">Available at: </w:t>
          </w:r>
          <w:r>
            <w:rPr>
              <w:noProof/>
              <w:u w:val="single"/>
            </w:rPr>
            <w:t>https://www.atamate.com/atamate-news/modern-offsite-construction-techniques-an-overview</w:t>
          </w:r>
          <w:r>
            <w:rPr>
              <w:noProof/>
            </w:rPr>
            <w:br/>
            <w:t>[Accessed Friday April 2025].</w:t>
          </w:r>
        </w:p>
        <w:p w14:paraId="2765CBE7" w14:textId="77777777" w:rsidR="00D22950" w:rsidRDefault="00D22950" w:rsidP="00D22950">
          <w:pPr>
            <w:pStyle w:val="Bibliography"/>
            <w:rPr>
              <w:noProof/>
            </w:rPr>
          </w:pPr>
          <w:r>
            <w:rPr>
              <w:noProof/>
            </w:rPr>
            <w:t xml:space="preserve">civilworld, v., 2021. </w:t>
          </w:r>
          <w:r>
            <w:rPr>
              <w:i/>
              <w:iCs/>
              <w:noProof/>
            </w:rPr>
            <w:t xml:space="preserve">What is Prefabrication in construction? Advantages and Disadvantages. </w:t>
          </w:r>
          <w:r>
            <w:rPr>
              <w:noProof/>
            </w:rPr>
            <w:t xml:space="preserve">[Online] </w:t>
          </w:r>
          <w:r>
            <w:rPr>
              <w:noProof/>
            </w:rPr>
            <w:br/>
            <w:t xml:space="preserve">Available at: </w:t>
          </w:r>
          <w:r>
            <w:rPr>
              <w:noProof/>
              <w:u w:val="single"/>
            </w:rPr>
            <w:t>https://vincivilworld.com/2021/03/31/prefabrication-advantages-disadvantages/</w:t>
          </w:r>
          <w:r>
            <w:rPr>
              <w:noProof/>
            </w:rPr>
            <w:br/>
            <w:t>[Accessed Friday April 2025].</w:t>
          </w:r>
        </w:p>
        <w:p w14:paraId="074C27DA" w14:textId="77777777" w:rsidR="00D22950" w:rsidRDefault="00D22950" w:rsidP="00D22950">
          <w:pPr>
            <w:pStyle w:val="Bibliography"/>
            <w:rPr>
              <w:noProof/>
            </w:rPr>
          </w:pPr>
          <w:r>
            <w:rPr>
              <w:noProof/>
            </w:rPr>
            <w:t xml:space="preserve">constructor, T., unknown. </w:t>
          </w:r>
          <w:r>
            <w:rPr>
              <w:i/>
              <w:iCs/>
              <w:noProof/>
            </w:rPr>
            <w:t xml:space="preserve">What is offsite construction. </w:t>
          </w:r>
          <w:r>
            <w:rPr>
              <w:noProof/>
            </w:rPr>
            <w:t xml:space="preserve">[Online] </w:t>
          </w:r>
          <w:r>
            <w:rPr>
              <w:noProof/>
            </w:rPr>
            <w:br/>
            <w:t xml:space="preserve">Available at: </w:t>
          </w:r>
          <w:r>
            <w:rPr>
              <w:noProof/>
              <w:u w:val="single"/>
            </w:rPr>
            <w:t>https://theconstructor.org/building/offsite-construction-features-methods/38319/</w:t>
          </w:r>
          <w:r>
            <w:rPr>
              <w:noProof/>
            </w:rPr>
            <w:br/>
            <w:t>[Accessed Friday April 2025].</w:t>
          </w:r>
        </w:p>
        <w:p w14:paraId="0FA17BE3" w14:textId="77777777" w:rsidR="00D22950" w:rsidRDefault="00D22950" w:rsidP="00D22950">
          <w:pPr>
            <w:pStyle w:val="Bibliography"/>
            <w:rPr>
              <w:noProof/>
            </w:rPr>
          </w:pPr>
          <w:r>
            <w:rPr>
              <w:noProof/>
            </w:rPr>
            <w:t xml:space="preserve">Essays, U., 2020. </w:t>
          </w:r>
          <w:r>
            <w:rPr>
              <w:i/>
              <w:iCs/>
              <w:noProof/>
            </w:rPr>
            <w:t xml:space="preserve">Volumetric Versus Panelised Construction: Examination of Case Studies. </w:t>
          </w:r>
          <w:r>
            <w:rPr>
              <w:noProof/>
            </w:rPr>
            <w:t xml:space="preserve">[Online] </w:t>
          </w:r>
          <w:r>
            <w:rPr>
              <w:noProof/>
            </w:rPr>
            <w:br/>
            <w:t xml:space="preserve">Available at: </w:t>
          </w:r>
          <w:r>
            <w:rPr>
              <w:noProof/>
              <w:u w:val="single"/>
            </w:rPr>
            <w:t>https://www.ukessays.com/essays/construction/volumetric-versus-panelised-construction-examination-of-case-studies.php</w:t>
          </w:r>
          <w:r>
            <w:rPr>
              <w:noProof/>
            </w:rPr>
            <w:br/>
            <w:t>[Accessed Friday April 2025].</w:t>
          </w:r>
        </w:p>
        <w:p w14:paraId="411A74F4" w14:textId="77777777" w:rsidR="00D22950" w:rsidRDefault="00D22950" w:rsidP="00D22950">
          <w:pPr>
            <w:pStyle w:val="Bibliography"/>
            <w:rPr>
              <w:noProof/>
            </w:rPr>
          </w:pPr>
          <w:r>
            <w:rPr>
              <w:noProof/>
            </w:rPr>
            <w:t xml:space="preserve">Specialites, B., 2023. </w:t>
          </w:r>
          <w:r>
            <w:rPr>
              <w:i/>
              <w:iCs/>
              <w:noProof/>
            </w:rPr>
            <w:t xml:space="preserve">What is a Sub-Assembly?. </w:t>
          </w:r>
          <w:r>
            <w:rPr>
              <w:noProof/>
            </w:rPr>
            <w:t xml:space="preserve">[Online] </w:t>
          </w:r>
          <w:r>
            <w:rPr>
              <w:noProof/>
            </w:rPr>
            <w:br/>
            <w:t xml:space="preserve">Available at: </w:t>
          </w:r>
          <w:r>
            <w:rPr>
              <w:noProof/>
              <w:u w:val="single"/>
            </w:rPr>
            <w:t>https://bhamspec.co.uk/what-is-a-sub-assembly/</w:t>
          </w:r>
          <w:r>
            <w:rPr>
              <w:noProof/>
            </w:rPr>
            <w:br/>
            <w:t>[Accessed Friday April 2025].</w:t>
          </w:r>
        </w:p>
        <w:p w14:paraId="2F05850A" w14:textId="77777777" w:rsidR="00D22950" w:rsidRDefault="00D22950" w:rsidP="00D22950">
          <w:pPr>
            <w:pStyle w:val="Bibliography"/>
            <w:rPr>
              <w:noProof/>
            </w:rPr>
          </w:pPr>
          <w:r>
            <w:rPr>
              <w:noProof/>
            </w:rPr>
            <w:t xml:space="preserve">Yourretreats, n.d. </w:t>
          </w:r>
          <w:r>
            <w:rPr>
              <w:i/>
              <w:iCs/>
              <w:noProof/>
            </w:rPr>
            <w:t xml:space="preserve">Structural Insulated Panels (SIPs): Their Construction, Uses, and Benefits. </w:t>
          </w:r>
          <w:r>
            <w:rPr>
              <w:noProof/>
            </w:rPr>
            <w:t xml:space="preserve">[Online] </w:t>
          </w:r>
          <w:r>
            <w:rPr>
              <w:noProof/>
            </w:rPr>
            <w:br/>
            <w:t xml:space="preserve">Available at: </w:t>
          </w:r>
          <w:r>
            <w:rPr>
              <w:noProof/>
              <w:u w:val="single"/>
            </w:rPr>
            <w:t>https://www.yourretreats.co.uk/blog/structural-insulated-panels-sips</w:t>
          </w:r>
          <w:r>
            <w:rPr>
              <w:noProof/>
            </w:rPr>
            <w:br/>
            <w:t>[Accessed Monday April 2025].</w:t>
          </w:r>
        </w:p>
        <w:p w14:paraId="26B48A79" w14:textId="01CDA6A8" w:rsidR="00D22950" w:rsidRDefault="00D22950" w:rsidP="00D22950">
          <w:r>
            <w:rPr>
              <w:b/>
              <w:bCs/>
              <w:noProof/>
            </w:rPr>
            <w:fldChar w:fldCharType="end"/>
          </w:r>
        </w:p>
      </w:sdtContent>
    </w:sdt>
    <w:p w14:paraId="7A7C89D9" w14:textId="77777777" w:rsidR="00D22950" w:rsidRDefault="00D22950" w:rsidP="00D22950">
      <w:pPr>
        <w:pStyle w:val="TOCHeading"/>
        <w:numPr>
          <w:ilvl w:val="0"/>
          <w:numId w:val="0"/>
        </w:numPr>
        <w:ind w:left="432" w:hanging="432"/>
      </w:pPr>
    </w:p>
    <w:p w14:paraId="16C153A1" w14:textId="77777777" w:rsidR="00D22950" w:rsidRPr="00B71CE2" w:rsidRDefault="00D22950" w:rsidP="00D22950">
      <w:pPr>
        <w:sectPr w:rsidR="00D22950" w:rsidRPr="00B71CE2" w:rsidSect="00D22950">
          <w:headerReference w:type="default" r:id="rId17"/>
          <w:headerReference w:type="first" r:id="rId18"/>
          <w:footerReference w:type="first" r:id="rId19"/>
          <w:type w:val="continuous"/>
          <w:pgSz w:w="11906" w:h="16838"/>
          <w:pgMar w:top="1440" w:right="1440" w:bottom="1440" w:left="1440" w:header="708" w:footer="708" w:gutter="0"/>
          <w:pgNumType w:start="0"/>
          <w:cols w:space="708"/>
          <w:titlePg/>
          <w:docGrid w:linePitch="360"/>
        </w:sectPr>
      </w:pPr>
    </w:p>
    <w:p w14:paraId="5ED69E61" w14:textId="6DDABAF5" w:rsidR="003E449F" w:rsidRDefault="003E449F" w:rsidP="00D22950"/>
    <w:sectPr w:rsidR="003E449F" w:rsidSect="002F2421">
      <w:headerReference w:type="default" r:id="rId20"/>
      <w:headerReference w:type="first" r:id="rId21"/>
      <w:footerReference w:type="first" r:id="rId22"/>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A2F41" w14:textId="77777777" w:rsidR="006566D1" w:rsidRDefault="006566D1" w:rsidP="002F2421">
      <w:pPr>
        <w:spacing w:after="0" w:line="240" w:lineRule="auto"/>
      </w:pPr>
      <w:r>
        <w:separator/>
      </w:r>
    </w:p>
  </w:endnote>
  <w:endnote w:type="continuationSeparator" w:id="0">
    <w:p w14:paraId="2033F2B6" w14:textId="77777777" w:rsidR="006566D1" w:rsidRDefault="006566D1"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010887"/>
      <w:docPartObj>
        <w:docPartGallery w:val="Page Numbers (Bottom of Page)"/>
        <w:docPartUnique/>
      </w:docPartObj>
    </w:sdtPr>
    <w:sdtEndPr>
      <w:rPr>
        <w:noProof/>
      </w:rPr>
    </w:sdtEndPr>
    <w:sdtContent>
      <w:p w14:paraId="06E7CECB" w14:textId="77777777" w:rsidR="00D22950" w:rsidRDefault="00D2295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5F4E9B0" w14:textId="77777777" w:rsidR="00D22950" w:rsidRDefault="00D229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0C3D3" w14:textId="77777777" w:rsidR="006566D1" w:rsidRDefault="006566D1" w:rsidP="002F2421">
      <w:pPr>
        <w:spacing w:after="0" w:line="240" w:lineRule="auto"/>
      </w:pPr>
      <w:r>
        <w:separator/>
      </w:r>
    </w:p>
  </w:footnote>
  <w:footnote w:type="continuationSeparator" w:id="0">
    <w:p w14:paraId="15011586" w14:textId="77777777" w:rsidR="006566D1" w:rsidRDefault="006566D1"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460579"/>
      <w:docPartObj>
        <w:docPartGallery w:val="Page Numbers (Top of Page)"/>
        <w:docPartUnique/>
      </w:docPartObj>
    </w:sdtPr>
    <w:sdtEndPr/>
    <w:sdtContent>
      <w:p w14:paraId="67FDA45D" w14:textId="77777777" w:rsidR="00D22950" w:rsidRDefault="00D22950">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8977ED2" w14:textId="77777777" w:rsidR="00D22950" w:rsidRDefault="00D22950" w:rsidP="003E449F">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056D11" w14:textId="77777777" w:rsidR="00D22950" w:rsidRDefault="00D22950" w:rsidP="002F2421">
    <w:pPr>
      <w:pStyle w:val="Title"/>
      <w:jc w:val="center"/>
    </w:pPr>
    <w:r>
      <w:t>Template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EndPr/>
    <w:sdtContent>
      <w:p w14:paraId="47E49207" w14:textId="77777777" w:rsidR="00D22950" w:rsidRDefault="00D22950">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42343E3" w14:textId="77777777" w:rsidR="003E449F" w:rsidRDefault="003E449F" w:rsidP="003E449F">
    <w:pPr>
      <w:pStyle w:val="Header"/>
      <w:jc w:val="cent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38338FC1" w:rsidR="002F2421" w:rsidRDefault="002F2421" w:rsidP="002F2421">
    <w:pPr>
      <w:pStyle w:val="Title"/>
      <w:jc w:val="center"/>
    </w:pPr>
    <w:r>
      <w:t>Template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89388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A52A1"/>
    <w:rsid w:val="000A5A70"/>
    <w:rsid w:val="000C58BE"/>
    <w:rsid w:val="000F7835"/>
    <w:rsid w:val="00143013"/>
    <w:rsid w:val="00162A53"/>
    <w:rsid w:val="00165431"/>
    <w:rsid w:val="002F2421"/>
    <w:rsid w:val="003C5F01"/>
    <w:rsid w:val="003E449F"/>
    <w:rsid w:val="00416BC9"/>
    <w:rsid w:val="004266F9"/>
    <w:rsid w:val="00467793"/>
    <w:rsid w:val="004B03A8"/>
    <w:rsid w:val="004E117C"/>
    <w:rsid w:val="005019F4"/>
    <w:rsid w:val="005355E6"/>
    <w:rsid w:val="005C47A9"/>
    <w:rsid w:val="00610937"/>
    <w:rsid w:val="006566D1"/>
    <w:rsid w:val="006A0E9F"/>
    <w:rsid w:val="00714CD5"/>
    <w:rsid w:val="00772CFD"/>
    <w:rsid w:val="00797DC2"/>
    <w:rsid w:val="007F3DFF"/>
    <w:rsid w:val="00836D1A"/>
    <w:rsid w:val="008427BF"/>
    <w:rsid w:val="008605CA"/>
    <w:rsid w:val="008903FF"/>
    <w:rsid w:val="008A394E"/>
    <w:rsid w:val="008D02E9"/>
    <w:rsid w:val="00912CC3"/>
    <w:rsid w:val="00976133"/>
    <w:rsid w:val="009E4AA0"/>
    <w:rsid w:val="00AA65A0"/>
    <w:rsid w:val="00AF0227"/>
    <w:rsid w:val="00B50677"/>
    <w:rsid w:val="00B71CE2"/>
    <w:rsid w:val="00C6672C"/>
    <w:rsid w:val="00CB28D5"/>
    <w:rsid w:val="00CF454C"/>
    <w:rsid w:val="00D22950"/>
    <w:rsid w:val="00D35EF7"/>
    <w:rsid w:val="00D521E6"/>
    <w:rsid w:val="00D61518"/>
    <w:rsid w:val="00D633DE"/>
    <w:rsid w:val="00D805F0"/>
    <w:rsid w:val="00DA3BD0"/>
    <w:rsid w:val="00DC6394"/>
    <w:rsid w:val="00E50010"/>
    <w:rsid w:val="00E6050E"/>
    <w:rsid w:val="00E7532E"/>
    <w:rsid w:val="00F51F8C"/>
    <w:rsid w:val="00F823DC"/>
    <w:rsid w:val="00FE0C63"/>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04198">
      <w:bodyDiv w:val="1"/>
      <w:marLeft w:val="0"/>
      <w:marRight w:val="0"/>
      <w:marTop w:val="0"/>
      <w:marBottom w:val="0"/>
      <w:divBdr>
        <w:top w:val="none" w:sz="0" w:space="0" w:color="auto"/>
        <w:left w:val="none" w:sz="0" w:space="0" w:color="auto"/>
        <w:bottom w:val="none" w:sz="0" w:space="0" w:color="auto"/>
        <w:right w:val="none" w:sz="0" w:space="0" w:color="auto"/>
      </w:divBdr>
    </w:div>
    <w:div w:id="148056525">
      <w:bodyDiv w:val="1"/>
      <w:marLeft w:val="0"/>
      <w:marRight w:val="0"/>
      <w:marTop w:val="0"/>
      <w:marBottom w:val="0"/>
      <w:divBdr>
        <w:top w:val="none" w:sz="0" w:space="0" w:color="auto"/>
        <w:left w:val="none" w:sz="0" w:space="0" w:color="auto"/>
        <w:bottom w:val="none" w:sz="0" w:space="0" w:color="auto"/>
        <w:right w:val="none" w:sz="0" w:space="0" w:color="auto"/>
      </w:divBdr>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155608588">
      <w:bodyDiv w:val="1"/>
      <w:marLeft w:val="0"/>
      <w:marRight w:val="0"/>
      <w:marTop w:val="0"/>
      <w:marBottom w:val="0"/>
      <w:divBdr>
        <w:top w:val="none" w:sz="0" w:space="0" w:color="auto"/>
        <w:left w:val="none" w:sz="0" w:space="0" w:color="auto"/>
        <w:bottom w:val="none" w:sz="0" w:space="0" w:color="auto"/>
        <w:right w:val="none" w:sz="0" w:space="0" w:color="auto"/>
      </w:divBdr>
    </w:div>
    <w:div w:id="174925207">
      <w:bodyDiv w:val="1"/>
      <w:marLeft w:val="0"/>
      <w:marRight w:val="0"/>
      <w:marTop w:val="0"/>
      <w:marBottom w:val="0"/>
      <w:divBdr>
        <w:top w:val="none" w:sz="0" w:space="0" w:color="auto"/>
        <w:left w:val="none" w:sz="0" w:space="0" w:color="auto"/>
        <w:bottom w:val="none" w:sz="0" w:space="0" w:color="auto"/>
        <w:right w:val="none" w:sz="0" w:space="0" w:color="auto"/>
      </w:divBdr>
    </w:div>
    <w:div w:id="183709224">
      <w:bodyDiv w:val="1"/>
      <w:marLeft w:val="0"/>
      <w:marRight w:val="0"/>
      <w:marTop w:val="0"/>
      <w:marBottom w:val="0"/>
      <w:divBdr>
        <w:top w:val="none" w:sz="0" w:space="0" w:color="auto"/>
        <w:left w:val="none" w:sz="0" w:space="0" w:color="auto"/>
        <w:bottom w:val="none" w:sz="0" w:space="0" w:color="auto"/>
        <w:right w:val="none" w:sz="0" w:space="0" w:color="auto"/>
      </w:divBdr>
    </w:div>
    <w:div w:id="186606186">
      <w:bodyDiv w:val="1"/>
      <w:marLeft w:val="0"/>
      <w:marRight w:val="0"/>
      <w:marTop w:val="0"/>
      <w:marBottom w:val="0"/>
      <w:divBdr>
        <w:top w:val="none" w:sz="0" w:space="0" w:color="auto"/>
        <w:left w:val="none" w:sz="0" w:space="0" w:color="auto"/>
        <w:bottom w:val="none" w:sz="0" w:space="0" w:color="auto"/>
        <w:right w:val="none" w:sz="0" w:space="0" w:color="auto"/>
      </w:divBdr>
    </w:div>
    <w:div w:id="271130817">
      <w:bodyDiv w:val="1"/>
      <w:marLeft w:val="0"/>
      <w:marRight w:val="0"/>
      <w:marTop w:val="0"/>
      <w:marBottom w:val="0"/>
      <w:divBdr>
        <w:top w:val="none" w:sz="0" w:space="0" w:color="auto"/>
        <w:left w:val="none" w:sz="0" w:space="0" w:color="auto"/>
        <w:bottom w:val="none" w:sz="0" w:space="0" w:color="auto"/>
        <w:right w:val="none" w:sz="0" w:space="0" w:color="auto"/>
      </w:divBdr>
    </w:div>
    <w:div w:id="313803023">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364528548">
      <w:bodyDiv w:val="1"/>
      <w:marLeft w:val="0"/>
      <w:marRight w:val="0"/>
      <w:marTop w:val="0"/>
      <w:marBottom w:val="0"/>
      <w:divBdr>
        <w:top w:val="none" w:sz="0" w:space="0" w:color="auto"/>
        <w:left w:val="none" w:sz="0" w:space="0" w:color="auto"/>
        <w:bottom w:val="none" w:sz="0" w:space="0" w:color="auto"/>
        <w:right w:val="none" w:sz="0" w:space="0" w:color="auto"/>
      </w:divBdr>
    </w:div>
    <w:div w:id="391001142">
      <w:bodyDiv w:val="1"/>
      <w:marLeft w:val="0"/>
      <w:marRight w:val="0"/>
      <w:marTop w:val="0"/>
      <w:marBottom w:val="0"/>
      <w:divBdr>
        <w:top w:val="none" w:sz="0" w:space="0" w:color="auto"/>
        <w:left w:val="none" w:sz="0" w:space="0" w:color="auto"/>
        <w:bottom w:val="none" w:sz="0" w:space="0" w:color="auto"/>
        <w:right w:val="none" w:sz="0" w:space="0" w:color="auto"/>
      </w:divBdr>
    </w:div>
    <w:div w:id="392778133">
      <w:bodyDiv w:val="1"/>
      <w:marLeft w:val="0"/>
      <w:marRight w:val="0"/>
      <w:marTop w:val="0"/>
      <w:marBottom w:val="0"/>
      <w:divBdr>
        <w:top w:val="none" w:sz="0" w:space="0" w:color="auto"/>
        <w:left w:val="none" w:sz="0" w:space="0" w:color="auto"/>
        <w:bottom w:val="none" w:sz="0" w:space="0" w:color="auto"/>
        <w:right w:val="none" w:sz="0" w:space="0" w:color="auto"/>
      </w:divBdr>
    </w:div>
    <w:div w:id="432211157">
      <w:bodyDiv w:val="1"/>
      <w:marLeft w:val="0"/>
      <w:marRight w:val="0"/>
      <w:marTop w:val="0"/>
      <w:marBottom w:val="0"/>
      <w:divBdr>
        <w:top w:val="none" w:sz="0" w:space="0" w:color="auto"/>
        <w:left w:val="none" w:sz="0" w:space="0" w:color="auto"/>
        <w:bottom w:val="none" w:sz="0" w:space="0" w:color="auto"/>
        <w:right w:val="none" w:sz="0" w:space="0" w:color="auto"/>
      </w:divBdr>
    </w:div>
    <w:div w:id="432896940">
      <w:bodyDiv w:val="1"/>
      <w:marLeft w:val="0"/>
      <w:marRight w:val="0"/>
      <w:marTop w:val="0"/>
      <w:marBottom w:val="0"/>
      <w:divBdr>
        <w:top w:val="none" w:sz="0" w:space="0" w:color="auto"/>
        <w:left w:val="none" w:sz="0" w:space="0" w:color="auto"/>
        <w:bottom w:val="none" w:sz="0" w:space="0" w:color="auto"/>
        <w:right w:val="none" w:sz="0" w:space="0" w:color="auto"/>
      </w:divBdr>
    </w:div>
    <w:div w:id="440689853">
      <w:bodyDiv w:val="1"/>
      <w:marLeft w:val="0"/>
      <w:marRight w:val="0"/>
      <w:marTop w:val="0"/>
      <w:marBottom w:val="0"/>
      <w:divBdr>
        <w:top w:val="none" w:sz="0" w:space="0" w:color="auto"/>
        <w:left w:val="none" w:sz="0" w:space="0" w:color="auto"/>
        <w:bottom w:val="none" w:sz="0" w:space="0" w:color="auto"/>
        <w:right w:val="none" w:sz="0" w:space="0" w:color="auto"/>
      </w:divBdr>
    </w:div>
    <w:div w:id="554587724">
      <w:bodyDiv w:val="1"/>
      <w:marLeft w:val="0"/>
      <w:marRight w:val="0"/>
      <w:marTop w:val="0"/>
      <w:marBottom w:val="0"/>
      <w:divBdr>
        <w:top w:val="none" w:sz="0" w:space="0" w:color="auto"/>
        <w:left w:val="none" w:sz="0" w:space="0" w:color="auto"/>
        <w:bottom w:val="none" w:sz="0" w:space="0" w:color="auto"/>
        <w:right w:val="none" w:sz="0" w:space="0" w:color="auto"/>
      </w:divBdr>
    </w:div>
    <w:div w:id="566958151">
      <w:bodyDiv w:val="1"/>
      <w:marLeft w:val="0"/>
      <w:marRight w:val="0"/>
      <w:marTop w:val="0"/>
      <w:marBottom w:val="0"/>
      <w:divBdr>
        <w:top w:val="none" w:sz="0" w:space="0" w:color="auto"/>
        <w:left w:val="none" w:sz="0" w:space="0" w:color="auto"/>
        <w:bottom w:val="none" w:sz="0" w:space="0" w:color="auto"/>
        <w:right w:val="none" w:sz="0" w:space="0" w:color="auto"/>
      </w:divBdr>
    </w:div>
    <w:div w:id="600533325">
      <w:bodyDiv w:val="1"/>
      <w:marLeft w:val="0"/>
      <w:marRight w:val="0"/>
      <w:marTop w:val="0"/>
      <w:marBottom w:val="0"/>
      <w:divBdr>
        <w:top w:val="none" w:sz="0" w:space="0" w:color="auto"/>
        <w:left w:val="none" w:sz="0" w:space="0" w:color="auto"/>
        <w:bottom w:val="none" w:sz="0" w:space="0" w:color="auto"/>
        <w:right w:val="none" w:sz="0" w:space="0" w:color="auto"/>
      </w:divBdr>
    </w:div>
    <w:div w:id="639192146">
      <w:bodyDiv w:val="1"/>
      <w:marLeft w:val="0"/>
      <w:marRight w:val="0"/>
      <w:marTop w:val="0"/>
      <w:marBottom w:val="0"/>
      <w:divBdr>
        <w:top w:val="none" w:sz="0" w:space="0" w:color="auto"/>
        <w:left w:val="none" w:sz="0" w:space="0" w:color="auto"/>
        <w:bottom w:val="none" w:sz="0" w:space="0" w:color="auto"/>
        <w:right w:val="none" w:sz="0" w:space="0" w:color="auto"/>
      </w:divBdr>
    </w:div>
    <w:div w:id="666832214">
      <w:bodyDiv w:val="1"/>
      <w:marLeft w:val="0"/>
      <w:marRight w:val="0"/>
      <w:marTop w:val="0"/>
      <w:marBottom w:val="0"/>
      <w:divBdr>
        <w:top w:val="none" w:sz="0" w:space="0" w:color="auto"/>
        <w:left w:val="none" w:sz="0" w:space="0" w:color="auto"/>
        <w:bottom w:val="none" w:sz="0" w:space="0" w:color="auto"/>
        <w:right w:val="none" w:sz="0" w:space="0" w:color="auto"/>
      </w:divBdr>
    </w:div>
    <w:div w:id="689141216">
      <w:bodyDiv w:val="1"/>
      <w:marLeft w:val="0"/>
      <w:marRight w:val="0"/>
      <w:marTop w:val="0"/>
      <w:marBottom w:val="0"/>
      <w:divBdr>
        <w:top w:val="none" w:sz="0" w:space="0" w:color="auto"/>
        <w:left w:val="none" w:sz="0" w:space="0" w:color="auto"/>
        <w:bottom w:val="none" w:sz="0" w:space="0" w:color="auto"/>
        <w:right w:val="none" w:sz="0" w:space="0" w:color="auto"/>
      </w:divBdr>
    </w:div>
    <w:div w:id="716003447">
      <w:bodyDiv w:val="1"/>
      <w:marLeft w:val="0"/>
      <w:marRight w:val="0"/>
      <w:marTop w:val="0"/>
      <w:marBottom w:val="0"/>
      <w:divBdr>
        <w:top w:val="none" w:sz="0" w:space="0" w:color="auto"/>
        <w:left w:val="none" w:sz="0" w:space="0" w:color="auto"/>
        <w:bottom w:val="none" w:sz="0" w:space="0" w:color="auto"/>
        <w:right w:val="none" w:sz="0" w:space="0" w:color="auto"/>
      </w:divBdr>
    </w:div>
    <w:div w:id="716274328">
      <w:bodyDiv w:val="1"/>
      <w:marLeft w:val="0"/>
      <w:marRight w:val="0"/>
      <w:marTop w:val="0"/>
      <w:marBottom w:val="0"/>
      <w:divBdr>
        <w:top w:val="none" w:sz="0" w:space="0" w:color="auto"/>
        <w:left w:val="none" w:sz="0" w:space="0" w:color="auto"/>
        <w:bottom w:val="none" w:sz="0" w:space="0" w:color="auto"/>
        <w:right w:val="none" w:sz="0" w:space="0" w:color="auto"/>
      </w:divBdr>
    </w:div>
    <w:div w:id="745884624">
      <w:bodyDiv w:val="1"/>
      <w:marLeft w:val="0"/>
      <w:marRight w:val="0"/>
      <w:marTop w:val="0"/>
      <w:marBottom w:val="0"/>
      <w:divBdr>
        <w:top w:val="none" w:sz="0" w:space="0" w:color="auto"/>
        <w:left w:val="none" w:sz="0" w:space="0" w:color="auto"/>
        <w:bottom w:val="none" w:sz="0" w:space="0" w:color="auto"/>
        <w:right w:val="none" w:sz="0" w:space="0" w:color="auto"/>
      </w:divBdr>
    </w:div>
    <w:div w:id="759066273">
      <w:bodyDiv w:val="1"/>
      <w:marLeft w:val="0"/>
      <w:marRight w:val="0"/>
      <w:marTop w:val="0"/>
      <w:marBottom w:val="0"/>
      <w:divBdr>
        <w:top w:val="none" w:sz="0" w:space="0" w:color="auto"/>
        <w:left w:val="none" w:sz="0" w:space="0" w:color="auto"/>
        <w:bottom w:val="none" w:sz="0" w:space="0" w:color="auto"/>
        <w:right w:val="none" w:sz="0" w:space="0" w:color="auto"/>
      </w:divBdr>
    </w:div>
    <w:div w:id="766117342">
      <w:bodyDiv w:val="1"/>
      <w:marLeft w:val="0"/>
      <w:marRight w:val="0"/>
      <w:marTop w:val="0"/>
      <w:marBottom w:val="0"/>
      <w:divBdr>
        <w:top w:val="none" w:sz="0" w:space="0" w:color="auto"/>
        <w:left w:val="none" w:sz="0" w:space="0" w:color="auto"/>
        <w:bottom w:val="none" w:sz="0" w:space="0" w:color="auto"/>
        <w:right w:val="none" w:sz="0" w:space="0" w:color="auto"/>
      </w:divBdr>
    </w:div>
    <w:div w:id="877854822">
      <w:bodyDiv w:val="1"/>
      <w:marLeft w:val="0"/>
      <w:marRight w:val="0"/>
      <w:marTop w:val="0"/>
      <w:marBottom w:val="0"/>
      <w:divBdr>
        <w:top w:val="none" w:sz="0" w:space="0" w:color="auto"/>
        <w:left w:val="none" w:sz="0" w:space="0" w:color="auto"/>
        <w:bottom w:val="none" w:sz="0" w:space="0" w:color="auto"/>
        <w:right w:val="none" w:sz="0" w:space="0" w:color="auto"/>
      </w:divBdr>
    </w:div>
    <w:div w:id="878974342">
      <w:bodyDiv w:val="1"/>
      <w:marLeft w:val="0"/>
      <w:marRight w:val="0"/>
      <w:marTop w:val="0"/>
      <w:marBottom w:val="0"/>
      <w:divBdr>
        <w:top w:val="none" w:sz="0" w:space="0" w:color="auto"/>
        <w:left w:val="none" w:sz="0" w:space="0" w:color="auto"/>
        <w:bottom w:val="none" w:sz="0" w:space="0" w:color="auto"/>
        <w:right w:val="none" w:sz="0" w:space="0" w:color="auto"/>
      </w:divBdr>
    </w:div>
    <w:div w:id="951479716">
      <w:bodyDiv w:val="1"/>
      <w:marLeft w:val="0"/>
      <w:marRight w:val="0"/>
      <w:marTop w:val="0"/>
      <w:marBottom w:val="0"/>
      <w:divBdr>
        <w:top w:val="none" w:sz="0" w:space="0" w:color="auto"/>
        <w:left w:val="none" w:sz="0" w:space="0" w:color="auto"/>
        <w:bottom w:val="none" w:sz="0" w:space="0" w:color="auto"/>
        <w:right w:val="none" w:sz="0" w:space="0" w:color="auto"/>
      </w:divBdr>
    </w:div>
    <w:div w:id="957830552">
      <w:bodyDiv w:val="1"/>
      <w:marLeft w:val="0"/>
      <w:marRight w:val="0"/>
      <w:marTop w:val="0"/>
      <w:marBottom w:val="0"/>
      <w:divBdr>
        <w:top w:val="none" w:sz="0" w:space="0" w:color="auto"/>
        <w:left w:val="none" w:sz="0" w:space="0" w:color="auto"/>
        <w:bottom w:val="none" w:sz="0" w:space="0" w:color="auto"/>
        <w:right w:val="none" w:sz="0" w:space="0" w:color="auto"/>
      </w:divBdr>
    </w:div>
    <w:div w:id="975110932">
      <w:bodyDiv w:val="1"/>
      <w:marLeft w:val="0"/>
      <w:marRight w:val="0"/>
      <w:marTop w:val="0"/>
      <w:marBottom w:val="0"/>
      <w:divBdr>
        <w:top w:val="none" w:sz="0" w:space="0" w:color="auto"/>
        <w:left w:val="none" w:sz="0" w:space="0" w:color="auto"/>
        <w:bottom w:val="none" w:sz="0" w:space="0" w:color="auto"/>
        <w:right w:val="none" w:sz="0" w:space="0" w:color="auto"/>
      </w:divBdr>
    </w:div>
    <w:div w:id="994532128">
      <w:bodyDiv w:val="1"/>
      <w:marLeft w:val="0"/>
      <w:marRight w:val="0"/>
      <w:marTop w:val="0"/>
      <w:marBottom w:val="0"/>
      <w:divBdr>
        <w:top w:val="none" w:sz="0" w:space="0" w:color="auto"/>
        <w:left w:val="none" w:sz="0" w:space="0" w:color="auto"/>
        <w:bottom w:val="none" w:sz="0" w:space="0" w:color="auto"/>
        <w:right w:val="none" w:sz="0" w:space="0" w:color="auto"/>
      </w:divBdr>
    </w:div>
    <w:div w:id="996617228">
      <w:bodyDiv w:val="1"/>
      <w:marLeft w:val="0"/>
      <w:marRight w:val="0"/>
      <w:marTop w:val="0"/>
      <w:marBottom w:val="0"/>
      <w:divBdr>
        <w:top w:val="none" w:sz="0" w:space="0" w:color="auto"/>
        <w:left w:val="none" w:sz="0" w:space="0" w:color="auto"/>
        <w:bottom w:val="none" w:sz="0" w:space="0" w:color="auto"/>
        <w:right w:val="none" w:sz="0" w:space="0" w:color="auto"/>
      </w:divBdr>
    </w:div>
    <w:div w:id="1011950121">
      <w:bodyDiv w:val="1"/>
      <w:marLeft w:val="0"/>
      <w:marRight w:val="0"/>
      <w:marTop w:val="0"/>
      <w:marBottom w:val="0"/>
      <w:divBdr>
        <w:top w:val="none" w:sz="0" w:space="0" w:color="auto"/>
        <w:left w:val="none" w:sz="0" w:space="0" w:color="auto"/>
        <w:bottom w:val="none" w:sz="0" w:space="0" w:color="auto"/>
        <w:right w:val="none" w:sz="0" w:space="0" w:color="auto"/>
      </w:divBdr>
    </w:div>
    <w:div w:id="1015034310">
      <w:bodyDiv w:val="1"/>
      <w:marLeft w:val="0"/>
      <w:marRight w:val="0"/>
      <w:marTop w:val="0"/>
      <w:marBottom w:val="0"/>
      <w:divBdr>
        <w:top w:val="none" w:sz="0" w:space="0" w:color="auto"/>
        <w:left w:val="none" w:sz="0" w:space="0" w:color="auto"/>
        <w:bottom w:val="none" w:sz="0" w:space="0" w:color="auto"/>
        <w:right w:val="none" w:sz="0" w:space="0" w:color="auto"/>
      </w:divBdr>
    </w:div>
    <w:div w:id="1029333036">
      <w:bodyDiv w:val="1"/>
      <w:marLeft w:val="0"/>
      <w:marRight w:val="0"/>
      <w:marTop w:val="0"/>
      <w:marBottom w:val="0"/>
      <w:divBdr>
        <w:top w:val="none" w:sz="0" w:space="0" w:color="auto"/>
        <w:left w:val="none" w:sz="0" w:space="0" w:color="auto"/>
        <w:bottom w:val="none" w:sz="0" w:space="0" w:color="auto"/>
        <w:right w:val="none" w:sz="0" w:space="0" w:color="auto"/>
      </w:divBdr>
    </w:div>
    <w:div w:id="1051421955">
      <w:bodyDiv w:val="1"/>
      <w:marLeft w:val="0"/>
      <w:marRight w:val="0"/>
      <w:marTop w:val="0"/>
      <w:marBottom w:val="0"/>
      <w:divBdr>
        <w:top w:val="none" w:sz="0" w:space="0" w:color="auto"/>
        <w:left w:val="none" w:sz="0" w:space="0" w:color="auto"/>
        <w:bottom w:val="none" w:sz="0" w:space="0" w:color="auto"/>
        <w:right w:val="none" w:sz="0" w:space="0" w:color="auto"/>
      </w:divBdr>
    </w:div>
    <w:div w:id="1052458372">
      <w:bodyDiv w:val="1"/>
      <w:marLeft w:val="0"/>
      <w:marRight w:val="0"/>
      <w:marTop w:val="0"/>
      <w:marBottom w:val="0"/>
      <w:divBdr>
        <w:top w:val="none" w:sz="0" w:space="0" w:color="auto"/>
        <w:left w:val="none" w:sz="0" w:space="0" w:color="auto"/>
        <w:bottom w:val="none" w:sz="0" w:space="0" w:color="auto"/>
        <w:right w:val="none" w:sz="0" w:space="0" w:color="auto"/>
      </w:divBdr>
    </w:div>
    <w:div w:id="1057820749">
      <w:bodyDiv w:val="1"/>
      <w:marLeft w:val="0"/>
      <w:marRight w:val="0"/>
      <w:marTop w:val="0"/>
      <w:marBottom w:val="0"/>
      <w:divBdr>
        <w:top w:val="none" w:sz="0" w:space="0" w:color="auto"/>
        <w:left w:val="none" w:sz="0" w:space="0" w:color="auto"/>
        <w:bottom w:val="none" w:sz="0" w:space="0" w:color="auto"/>
        <w:right w:val="none" w:sz="0" w:space="0" w:color="auto"/>
      </w:divBdr>
    </w:div>
    <w:div w:id="1082096444">
      <w:bodyDiv w:val="1"/>
      <w:marLeft w:val="0"/>
      <w:marRight w:val="0"/>
      <w:marTop w:val="0"/>
      <w:marBottom w:val="0"/>
      <w:divBdr>
        <w:top w:val="none" w:sz="0" w:space="0" w:color="auto"/>
        <w:left w:val="none" w:sz="0" w:space="0" w:color="auto"/>
        <w:bottom w:val="none" w:sz="0" w:space="0" w:color="auto"/>
        <w:right w:val="none" w:sz="0" w:space="0" w:color="auto"/>
      </w:divBdr>
    </w:div>
    <w:div w:id="1094789106">
      <w:bodyDiv w:val="1"/>
      <w:marLeft w:val="0"/>
      <w:marRight w:val="0"/>
      <w:marTop w:val="0"/>
      <w:marBottom w:val="0"/>
      <w:divBdr>
        <w:top w:val="none" w:sz="0" w:space="0" w:color="auto"/>
        <w:left w:val="none" w:sz="0" w:space="0" w:color="auto"/>
        <w:bottom w:val="none" w:sz="0" w:space="0" w:color="auto"/>
        <w:right w:val="none" w:sz="0" w:space="0" w:color="auto"/>
      </w:divBdr>
    </w:div>
    <w:div w:id="1099371839">
      <w:bodyDiv w:val="1"/>
      <w:marLeft w:val="0"/>
      <w:marRight w:val="0"/>
      <w:marTop w:val="0"/>
      <w:marBottom w:val="0"/>
      <w:divBdr>
        <w:top w:val="none" w:sz="0" w:space="0" w:color="auto"/>
        <w:left w:val="none" w:sz="0" w:space="0" w:color="auto"/>
        <w:bottom w:val="none" w:sz="0" w:space="0" w:color="auto"/>
        <w:right w:val="none" w:sz="0" w:space="0" w:color="auto"/>
      </w:divBdr>
    </w:div>
    <w:div w:id="1100219756">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226916979">
      <w:bodyDiv w:val="1"/>
      <w:marLeft w:val="0"/>
      <w:marRight w:val="0"/>
      <w:marTop w:val="0"/>
      <w:marBottom w:val="0"/>
      <w:divBdr>
        <w:top w:val="none" w:sz="0" w:space="0" w:color="auto"/>
        <w:left w:val="none" w:sz="0" w:space="0" w:color="auto"/>
        <w:bottom w:val="none" w:sz="0" w:space="0" w:color="auto"/>
        <w:right w:val="none" w:sz="0" w:space="0" w:color="auto"/>
      </w:divBdr>
    </w:div>
    <w:div w:id="1260411052">
      <w:bodyDiv w:val="1"/>
      <w:marLeft w:val="0"/>
      <w:marRight w:val="0"/>
      <w:marTop w:val="0"/>
      <w:marBottom w:val="0"/>
      <w:divBdr>
        <w:top w:val="none" w:sz="0" w:space="0" w:color="auto"/>
        <w:left w:val="none" w:sz="0" w:space="0" w:color="auto"/>
        <w:bottom w:val="none" w:sz="0" w:space="0" w:color="auto"/>
        <w:right w:val="none" w:sz="0" w:space="0" w:color="auto"/>
      </w:divBdr>
    </w:div>
    <w:div w:id="1260600879">
      <w:bodyDiv w:val="1"/>
      <w:marLeft w:val="0"/>
      <w:marRight w:val="0"/>
      <w:marTop w:val="0"/>
      <w:marBottom w:val="0"/>
      <w:divBdr>
        <w:top w:val="none" w:sz="0" w:space="0" w:color="auto"/>
        <w:left w:val="none" w:sz="0" w:space="0" w:color="auto"/>
        <w:bottom w:val="none" w:sz="0" w:space="0" w:color="auto"/>
        <w:right w:val="none" w:sz="0" w:space="0" w:color="auto"/>
      </w:divBdr>
    </w:div>
    <w:div w:id="1271937190">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361248768">
      <w:bodyDiv w:val="1"/>
      <w:marLeft w:val="0"/>
      <w:marRight w:val="0"/>
      <w:marTop w:val="0"/>
      <w:marBottom w:val="0"/>
      <w:divBdr>
        <w:top w:val="none" w:sz="0" w:space="0" w:color="auto"/>
        <w:left w:val="none" w:sz="0" w:space="0" w:color="auto"/>
        <w:bottom w:val="none" w:sz="0" w:space="0" w:color="auto"/>
        <w:right w:val="none" w:sz="0" w:space="0" w:color="auto"/>
      </w:divBdr>
    </w:div>
    <w:div w:id="1383213551">
      <w:bodyDiv w:val="1"/>
      <w:marLeft w:val="0"/>
      <w:marRight w:val="0"/>
      <w:marTop w:val="0"/>
      <w:marBottom w:val="0"/>
      <w:divBdr>
        <w:top w:val="none" w:sz="0" w:space="0" w:color="auto"/>
        <w:left w:val="none" w:sz="0" w:space="0" w:color="auto"/>
        <w:bottom w:val="none" w:sz="0" w:space="0" w:color="auto"/>
        <w:right w:val="none" w:sz="0" w:space="0" w:color="auto"/>
      </w:divBdr>
    </w:div>
    <w:div w:id="1410694415">
      <w:bodyDiv w:val="1"/>
      <w:marLeft w:val="0"/>
      <w:marRight w:val="0"/>
      <w:marTop w:val="0"/>
      <w:marBottom w:val="0"/>
      <w:divBdr>
        <w:top w:val="none" w:sz="0" w:space="0" w:color="auto"/>
        <w:left w:val="none" w:sz="0" w:space="0" w:color="auto"/>
        <w:bottom w:val="none" w:sz="0" w:space="0" w:color="auto"/>
        <w:right w:val="none" w:sz="0" w:space="0" w:color="auto"/>
      </w:divBdr>
    </w:div>
    <w:div w:id="1412039599">
      <w:bodyDiv w:val="1"/>
      <w:marLeft w:val="0"/>
      <w:marRight w:val="0"/>
      <w:marTop w:val="0"/>
      <w:marBottom w:val="0"/>
      <w:divBdr>
        <w:top w:val="none" w:sz="0" w:space="0" w:color="auto"/>
        <w:left w:val="none" w:sz="0" w:space="0" w:color="auto"/>
        <w:bottom w:val="none" w:sz="0" w:space="0" w:color="auto"/>
        <w:right w:val="none" w:sz="0" w:space="0" w:color="auto"/>
      </w:divBdr>
    </w:div>
    <w:div w:id="1441683863">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484081813">
      <w:bodyDiv w:val="1"/>
      <w:marLeft w:val="0"/>
      <w:marRight w:val="0"/>
      <w:marTop w:val="0"/>
      <w:marBottom w:val="0"/>
      <w:divBdr>
        <w:top w:val="none" w:sz="0" w:space="0" w:color="auto"/>
        <w:left w:val="none" w:sz="0" w:space="0" w:color="auto"/>
        <w:bottom w:val="none" w:sz="0" w:space="0" w:color="auto"/>
        <w:right w:val="none" w:sz="0" w:space="0" w:color="auto"/>
      </w:divBdr>
    </w:div>
    <w:div w:id="1509177429">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580291471">
      <w:bodyDiv w:val="1"/>
      <w:marLeft w:val="0"/>
      <w:marRight w:val="0"/>
      <w:marTop w:val="0"/>
      <w:marBottom w:val="0"/>
      <w:divBdr>
        <w:top w:val="none" w:sz="0" w:space="0" w:color="auto"/>
        <w:left w:val="none" w:sz="0" w:space="0" w:color="auto"/>
        <w:bottom w:val="none" w:sz="0" w:space="0" w:color="auto"/>
        <w:right w:val="none" w:sz="0" w:space="0" w:color="auto"/>
      </w:divBdr>
    </w:div>
    <w:div w:id="1647279757">
      <w:bodyDiv w:val="1"/>
      <w:marLeft w:val="0"/>
      <w:marRight w:val="0"/>
      <w:marTop w:val="0"/>
      <w:marBottom w:val="0"/>
      <w:divBdr>
        <w:top w:val="none" w:sz="0" w:space="0" w:color="auto"/>
        <w:left w:val="none" w:sz="0" w:space="0" w:color="auto"/>
        <w:bottom w:val="none" w:sz="0" w:space="0" w:color="auto"/>
        <w:right w:val="none" w:sz="0" w:space="0" w:color="auto"/>
      </w:divBdr>
    </w:div>
    <w:div w:id="1662418653">
      <w:bodyDiv w:val="1"/>
      <w:marLeft w:val="0"/>
      <w:marRight w:val="0"/>
      <w:marTop w:val="0"/>
      <w:marBottom w:val="0"/>
      <w:divBdr>
        <w:top w:val="none" w:sz="0" w:space="0" w:color="auto"/>
        <w:left w:val="none" w:sz="0" w:space="0" w:color="auto"/>
        <w:bottom w:val="none" w:sz="0" w:space="0" w:color="auto"/>
        <w:right w:val="none" w:sz="0" w:space="0" w:color="auto"/>
      </w:divBdr>
    </w:div>
    <w:div w:id="1685016743">
      <w:bodyDiv w:val="1"/>
      <w:marLeft w:val="0"/>
      <w:marRight w:val="0"/>
      <w:marTop w:val="0"/>
      <w:marBottom w:val="0"/>
      <w:divBdr>
        <w:top w:val="none" w:sz="0" w:space="0" w:color="auto"/>
        <w:left w:val="none" w:sz="0" w:space="0" w:color="auto"/>
        <w:bottom w:val="none" w:sz="0" w:space="0" w:color="auto"/>
        <w:right w:val="none" w:sz="0" w:space="0" w:color="auto"/>
      </w:divBdr>
    </w:div>
    <w:div w:id="1708412129">
      <w:bodyDiv w:val="1"/>
      <w:marLeft w:val="0"/>
      <w:marRight w:val="0"/>
      <w:marTop w:val="0"/>
      <w:marBottom w:val="0"/>
      <w:divBdr>
        <w:top w:val="none" w:sz="0" w:space="0" w:color="auto"/>
        <w:left w:val="none" w:sz="0" w:space="0" w:color="auto"/>
        <w:bottom w:val="none" w:sz="0" w:space="0" w:color="auto"/>
        <w:right w:val="none" w:sz="0" w:space="0" w:color="auto"/>
      </w:divBdr>
    </w:div>
    <w:div w:id="1769809227">
      <w:bodyDiv w:val="1"/>
      <w:marLeft w:val="0"/>
      <w:marRight w:val="0"/>
      <w:marTop w:val="0"/>
      <w:marBottom w:val="0"/>
      <w:divBdr>
        <w:top w:val="none" w:sz="0" w:space="0" w:color="auto"/>
        <w:left w:val="none" w:sz="0" w:space="0" w:color="auto"/>
        <w:bottom w:val="none" w:sz="0" w:space="0" w:color="auto"/>
        <w:right w:val="none" w:sz="0" w:space="0" w:color="auto"/>
      </w:divBdr>
    </w:div>
    <w:div w:id="1772242375">
      <w:bodyDiv w:val="1"/>
      <w:marLeft w:val="0"/>
      <w:marRight w:val="0"/>
      <w:marTop w:val="0"/>
      <w:marBottom w:val="0"/>
      <w:divBdr>
        <w:top w:val="none" w:sz="0" w:space="0" w:color="auto"/>
        <w:left w:val="none" w:sz="0" w:space="0" w:color="auto"/>
        <w:bottom w:val="none" w:sz="0" w:space="0" w:color="auto"/>
        <w:right w:val="none" w:sz="0" w:space="0" w:color="auto"/>
      </w:divBdr>
    </w:div>
    <w:div w:id="1787196082">
      <w:bodyDiv w:val="1"/>
      <w:marLeft w:val="0"/>
      <w:marRight w:val="0"/>
      <w:marTop w:val="0"/>
      <w:marBottom w:val="0"/>
      <w:divBdr>
        <w:top w:val="none" w:sz="0" w:space="0" w:color="auto"/>
        <w:left w:val="none" w:sz="0" w:space="0" w:color="auto"/>
        <w:bottom w:val="none" w:sz="0" w:space="0" w:color="auto"/>
        <w:right w:val="none" w:sz="0" w:space="0" w:color="auto"/>
      </w:divBdr>
    </w:div>
    <w:div w:id="1791165865">
      <w:bodyDiv w:val="1"/>
      <w:marLeft w:val="0"/>
      <w:marRight w:val="0"/>
      <w:marTop w:val="0"/>
      <w:marBottom w:val="0"/>
      <w:divBdr>
        <w:top w:val="none" w:sz="0" w:space="0" w:color="auto"/>
        <w:left w:val="none" w:sz="0" w:space="0" w:color="auto"/>
        <w:bottom w:val="none" w:sz="0" w:space="0" w:color="auto"/>
        <w:right w:val="none" w:sz="0" w:space="0" w:color="auto"/>
      </w:divBdr>
    </w:div>
    <w:div w:id="1792943596">
      <w:bodyDiv w:val="1"/>
      <w:marLeft w:val="0"/>
      <w:marRight w:val="0"/>
      <w:marTop w:val="0"/>
      <w:marBottom w:val="0"/>
      <w:divBdr>
        <w:top w:val="none" w:sz="0" w:space="0" w:color="auto"/>
        <w:left w:val="none" w:sz="0" w:space="0" w:color="auto"/>
        <w:bottom w:val="none" w:sz="0" w:space="0" w:color="auto"/>
        <w:right w:val="none" w:sz="0" w:space="0" w:color="auto"/>
      </w:divBdr>
    </w:div>
    <w:div w:id="1818567226">
      <w:bodyDiv w:val="1"/>
      <w:marLeft w:val="0"/>
      <w:marRight w:val="0"/>
      <w:marTop w:val="0"/>
      <w:marBottom w:val="0"/>
      <w:divBdr>
        <w:top w:val="none" w:sz="0" w:space="0" w:color="auto"/>
        <w:left w:val="none" w:sz="0" w:space="0" w:color="auto"/>
        <w:bottom w:val="none" w:sz="0" w:space="0" w:color="auto"/>
        <w:right w:val="none" w:sz="0" w:space="0" w:color="auto"/>
      </w:divBdr>
    </w:div>
    <w:div w:id="1822235381">
      <w:bodyDiv w:val="1"/>
      <w:marLeft w:val="0"/>
      <w:marRight w:val="0"/>
      <w:marTop w:val="0"/>
      <w:marBottom w:val="0"/>
      <w:divBdr>
        <w:top w:val="none" w:sz="0" w:space="0" w:color="auto"/>
        <w:left w:val="none" w:sz="0" w:space="0" w:color="auto"/>
        <w:bottom w:val="none" w:sz="0" w:space="0" w:color="auto"/>
        <w:right w:val="none" w:sz="0" w:space="0" w:color="auto"/>
      </w:divBdr>
    </w:div>
    <w:div w:id="1874923676">
      <w:bodyDiv w:val="1"/>
      <w:marLeft w:val="0"/>
      <w:marRight w:val="0"/>
      <w:marTop w:val="0"/>
      <w:marBottom w:val="0"/>
      <w:divBdr>
        <w:top w:val="none" w:sz="0" w:space="0" w:color="auto"/>
        <w:left w:val="none" w:sz="0" w:space="0" w:color="auto"/>
        <w:bottom w:val="none" w:sz="0" w:space="0" w:color="auto"/>
        <w:right w:val="none" w:sz="0" w:space="0" w:color="auto"/>
      </w:divBdr>
    </w:div>
    <w:div w:id="1880774186">
      <w:bodyDiv w:val="1"/>
      <w:marLeft w:val="0"/>
      <w:marRight w:val="0"/>
      <w:marTop w:val="0"/>
      <w:marBottom w:val="0"/>
      <w:divBdr>
        <w:top w:val="none" w:sz="0" w:space="0" w:color="auto"/>
        <w:left w:val="none" w:sz="0" w:space="0" w:color="auto"/>
        <w:bottom w:val="none" w:sz="0" w:space="0" w:color="auto"/>
        <w:right w:val="none" w:sz="0" w:space="0" w:color="auto"/>
      </w:divBdr>
    </w:div>
    <w:div w:id="1882017951">
      <w:bodyDiv w:val="1"/>
      <w:marLeft w:val="0"/>
      <w:marRight w:val="0"/>
      <w:marTop w:val="0"/>
      <w:marBottom w:val="0"/>
      <w:divBdr>
        <w:top w:val="none" w:sz="0" w:space="0" w:color="auto"/>
        <w:left w:val="none" w:sz="0" w:space="0" w:color="auto"/>
        <w:bottom w:val="none" w:sz="0" w:space="0" w:color="auto"/>
        <w:right w:val="none" w:sz="0" w:space="0" w:color="auto"/>
      </w:divBdr>
    </w:div>
    <w:div w:id="1898978815">
      <w:bodyDiv w:val="1"/>
      <w:marLeft w:val="0"/>
      <w:marRight w:val="0"/>
      <w:marTop w:val="0"/>
      <w:marBottom w:val="0"/>
      <w:divBdr>
        <w:top w:val="none" w:sz="0" w:space="0" w:color="auto"/>
        <w:left w:val="none" w:sz="0" w:space="0" w:color="auto"/>
        <w:bottom w:val="none" w:sz="0" w:space="0" w:color="auto"/>
        <w:right w:val="none" w:sz="0" w:space="0" w:color="auto"/>
      </w:divBdr>
    </w:div>
    <w:div w:id="1924794626">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28628075">
      <w:bodyDiv w:val="1"/>
      <w:marLeft w:val="0"/>
      <w:marRight w:val="0"/>
      <w:marTop w:val="0"/>
      <w:marBottom w:val="0"/>
      <w:divBdr>
        <w:top w:val="none" w:sz="0" w:space="0" w:color="auto"/>
        <w:left w:val="none" w:sz="0" w:space="0" w:color="auto"/>
        <w:bottom w:val="none" w:sz="0" w:space="0" w:color="auto"/>
        <w:right w:val="none" w:sz="0" w:space="0" w:color="auto"/>
      </w:divBdr>
    </w:div>
    <w:div w:id="2034266025">
      <w:bodyDiv w:val="1"/>
      <w:marLeft w:val="0"/>
      <w:marRight w:val="0"/>
      <w:marTop w:val="0"/>
      <w:marBottom w:val="0"/>
      <w:divBdr>
        <w:top w:val="none" w:sz="0" w:space="0" w:color="auto"/>
        <w:left w:val="none" w:sz="0" w:space="0" w:color="auto"/>
        <w:bottom w:val="none" w:sz="0" w:space="0" w:color="auto"/>
        <w:right w:val="none" w:sz="0" w:space="0" w:color="auto"/>
      </w:divBdr>
    </w:div>
    <w:div w:id="2055421011">
      <w:bodyDiv w:val="1"/>
      <w:marLeft w:val="0"/>
      <w:marRight w:val="0"/>
      <w:marTop w:val="0"/>
      <w:marBottom w:val="0"/>
      <w:divBdr>
        <w:top w:val="none" w:sz="0" w:space="0" w:color="auto"/>
        <w:left w:val="none" w:sz="0" w:space="0" w:color="auto"/>
        <w:bottom w:val="none" w:sz="0" w:space="0" w:color="auto"/>
        <w:right w:val="none" w:sz="0" w:space="0" w:color="auto"/>
      </w:divBdr>
    </w:div>
    <w:div w:id="209238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UKE20</b:Tag>
    <b:SourceType>InternetSite</b:SourceType>
    <b:Guid>{F0A3A6BB-BAC1-41A2-83E6-0A0333486427}</b:Guid>
    <b:Author>
      <b:Author>
        <b:NameList>
          <b:Person>
            <b:Last>Essays</b:Last>
            <b:First>UK</b:First>
          </b:Person>
        </b:NameList>
      </b:Author>
    </b:Author>
    <b:Title>Volumetric Versus Panelised Construction: Examination of Case Studies</b:Title>
    <b:Year>2020</b:Year>
    <b:YearAccessed>2025</b:YearAccessed>
    <b:MonthAccessed>April</b:MonthAccessed>
    <b:DayAccessed>Friday</b:DayAccessed>
    <b:URL>https://www.ukessays.com/essays/construction/volumetric-versus-panelised-construction-examination-of-case-studies.php</b:URL>
    <b:RefOrder>2</b:RefOrder>
  </b:Source>
  <b:Source>
    <b:Tag>Thewn</b:Tag>
    <b:SourceType>InternetSite</b:SourceType>
    <b:Guid>{92D0BD39-9F97-49F7-B0CB-DAB96F24F633}</b:Guid>
    <b:Author>
      <b:Author>
        <b:NameList>
          <b:Person>
            <b:Last>constructor</b:Last>
            <b:First>The</b:First>
          </b:Person>
        </b:NameList>
      </b:Author>
    </b:Author>
    <b:Title>What is offsite construction </b:Title>
    <b:Year>unknown</b:Year>
    <b:YearAccessed>2025</b:YearAccessed>
    <b:MonthAccessed>April</b:MonthAccessed>
    <b:DayAccessed>Friday</b:DayAccessed>
    <b:URL>https://theconstructor.org/building/offsite-construction-features-methods/38319/</b:URL>
    <b:RefOrder>1</b:RefOrder>
  </b:Source>
  <b:Source>
    <b:Tag>Ata19</b:Tag>
    <b:SourceType>InternetSite</b:SourceType>
    <b:Guid>{CA58E14C-1395-4FC2-99D7-EA9CCB57CC9C}</b:Guid>
    <b:Author>
      <b:Author>
        <b:NameList>
          <b:Person>
            <b:Last>Atamate</b:Last>
          </b:Person>
        </b:NameList>
      </b:Author>
    </b:Author>
    <b:Title>Modern offsite construction techniques: an overview</b:Title>
    <b:Year>2019</b:Year>
    <b:YearAccessed>2025</b:YearAccessed>
    <b:MonthAccessed>April</b:MonthAccessed>
    <b:DayAccessed>Friday</b:DayAccessed>
    <b:URL>https://www.atamate.com/atamate-news/modern-offsite-construction-techniques-an-overview</b:URL>
    <b:RefOrder>3</b:RefOrder>
  </b:Source>
  <b:Source>
    <b:Tag>Bir23</b:Tag>
    <b:SourceType>InternetSite</b:SourceType>
    <b:Guid>{89F6B856-FE7E-4BB9-9F1A-95C97F351225}</b:Guid>
    <b:Author>
      <b:Author>
        <b:NameList>
          <b:Person>
            <b:Last>Specialites</b:Last>
            <b:First>Birmingham</b:First>
          </b:Person>
        </b:NameList>
      </b:Author>
    </b:Author>
    <b:Title>What is a Sub-Assembly?</b:Title>
    <b:Year>2023</b:Year>
    <b:YearAccessed>2025</b:YearAccessed>
    <b:MonthAccessed>April</b:MonthAccessed>
    <b:DayAccessed>Friday</b:DayAccessed>
    <b:URL>https://bhamspec.co.uk/what-is-a-sub-assembly/</b:URL>
    <b:RefOrder>4</b:RefOrder>
  </b:Source>
  <b:Source>
    <b:Tag>vin21</b:Tag>
    <b:SourceType>InternetSite</b:SourceType>
    <b:Guid>{5106BF51-E78D-4162-86D4-079D5A9A0BD6}</b:Guid>
    <b:Author>
      <b:Author>
        <b:NameList>
          <b:Person>
            <b:Last>civilworld</b:Last>
            <b:First>vin</b:First>
          </b:Person>
        </b:NameList>
      </b:Author>
    </b:Author>
    <b:Title>What is Prefabrication in construction? Advantages and Disadvantages</b:Title>
    <b:Year>2021</b:Year>
    <b:YearAccessed>2025</b:YearAccessed>
    <b:MonthAccessed>April</b:MonthAccessed>
    <b:DayAccessed>Friday</b:DayAccessed>
    <b:URL>https://vincivilworld.com/2021/03/31/prefabrication-advantages-disadvantages/</b:URL>
    <b:RefOrder>5</b:RefOrder>
  </b:Source>
  <b:Source>
    <b:Tag>Yound</b:Tag>
    <b:SourceType>InternetSite</b:SourceType>
    <b:Guid>{BA45222E-F2DD-4850-8065-0BDEFF51D11E}</b:Guid>
    <b:Author>
      <b:Author>
        <b:NameList>
          <b:Person>
            <b:Last>Yourretreats</b:Last>
          </b:Person>
        </b:NameList>
      </b:Author>
    </b:Author>
    <b:Title>Structural Insulated Panels (SIPs): Their Construction, Uses, and Benefits</b:Title>
    <b:YearAccessed>2025</b:YearAccessed>
    <b:MonthAccessed>April</b:MonthAccessed>
    <b:DayAccessed>Monday</b:DayAccessed>
    <b:URL>https://www.yourretreats.co.uk/blog/structural-insulated-panels-sips</b:URL>
    <b:RefOrder>6</b:RefOrder>
  </b:Source>
</b:Sources>
</file>

<file path=customXml/itemProps1.xml><?xml version="1.0" encoding="utf-8"?>
<ds:datastoreItem xmlns:ds="http://schemas.openxmlformats.org/officeDocument/2006/customXml" ds:itemID="{6452705E-E0D0-4F97-9B81-CF95CF015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1281</Words>
  <Characters>7307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Fundamentals of Construction Technology</vt:lpstr>
    </vt:vector>
  </TitlesOfParts>
  <Company/>
  <LinksUpToDate>false</LinksUpToDate>
  <CharactersWithSpaces>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 Technology</dc:title>
  <dc:subject/>
  <dc:creator>Max Cobb</dc:creator>
  <cp:keywords/>
  <dc:description/>
  <cp:lastModifiedBy>Max Cobb (Galliford Try)</cp:lastModifiedBy>
  <cp:revision>40</cp:revision>
  <dcterms:created xsi:type="dcterms:W3CDTF">2025-04-25T14:50:00Z</dcterms:created>
  <dcterms:modified xsi:type="dcterms:W3CDTF">2025-04-30T07:58:00Z</dcterms:modified>
</cp:coreProperties>
</file>