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1C38B" w14:textId="14CC291C" w:rsidR="00FB0F8C" w:rsidRDefault="00A8693F" w:rsidP="00A8693F">
      <w:pPr>
        <w:jc w:val="center"/>
        <w:rPr>
          <w:rFonts w:ascii="Arial" w:hAnsi="Arial" w:cs="Arial"/>
          <w:b/>
          <w:bCs/>
          <w:sz w:val="32"/>
          <w:szCs w:val="32"/>
        </w:rPr>
      </w:pPr>
      <w:r>
        <w:rPr>
          <w:rFonts w:ascii="Arial" w:hAnsi="Arial" w:cs="Arial"/>
          <w:b/>
          <w:bCs/>
          <w:sz w:val="32"/>
          <w:szCs w:val="32"/>
        </w:rPr>
        <w:t>ESSAY /HPHP4018/</w:t>
      </w:r>
    </w:p>
    <w:p w14:paraId="1905E666" w14:textId="0ED976F3" w:rsidR="00A8693F" w:rsidRDefault="00A8693F" w:rsidP="00A8693F">
      <w:pPr>
        <w:rPr>
          <w:rFonts w:ascii="Arial" w:hAnsi="Arial" w:cs="Arial"/>
          <w:sz w:val="24"/>
          <w:szCs w:val="24"/>
        </w:rPr>
      </w:pPr>
      <w:r>
        <w:rPr>
          <w:rFonts w:ascii="Arial" w:hAnsi="Arial" w:cs="Arial"/>
          <w:sz w:val="24"/>
          <w:szCs w:val="24"/>
        </w:rPr>
        <w:t>In this essay</w:t>
      </w:r>
      <w:r w:rsidR="00AD0DC6">
        <w:rPr>
          <w:rFonts w:ascii="Arial" w:hAnsi="Arial" w:cs="Arial"/>
          <w:sz w:val="24"/>
          <w:szCs w:val="24"/>
        </w:rPr>
        <w:t>,</w:t>
      </w:r>
      <w:r>
        <w:rPr>
          <w:rFonts w:ascii="Arial" w:hAnsi="Arial" w:cs="Arial"/>
          <w:sz w:val="24"/>
          <w:szCs w:val="24"/>
        </w:rPr>
        <w:t xml:space="preserve"> I am going to </w:t>
      </w:r>
      <w:r w:rsidR="00AD0DC6">
        <w:rPr>
          <w:rFonts w:ascii="Arial" w:hAnsi="Arial" w:cs="Arial"/>
          <w:sz w:val="24"/>
          <w:szCs w:val="24"/>
        </w:rPr>
        <w:t xml:space="preserve">discuss the nature and direction of Politics </w:t>
      </w:r>
      <w:r w:rsidR="00453DBE">
        <w:rPr>
          <w:rFonts w:ascii="Arial" w:hAnsi="Arial" w:cs="Arial"/>
          <w:sz w:val="24"/>
          <w:szCs w:val="24"/>
        </w:rPr>
        <w:t>with</w:t>
      </w:r>
      <w:r w:rsidR="003C72D0">
        <w:rPr>
          <w:rFonts w:ascii="Arial" w:hAnsi="Arial" w:cs="Arial"/>
          <w:sz w:val="24"/>
          <w:szCs w:val="24"/>
        </w:rPr>
        <w:t xml:space="preserve"> International Development</w:t>
      </w:r>
      <w:r w:rsidR="00964BB3">
        <w:rPr>
          <w:rFonts w:ascii="Arial" w:hAnsi="Arial" w:cs="Arial"/>
          <w:sz w:val="24"/>
          <w:szCs w:val="24"/>
        </w:rPr>
        <w:t xml:space="preserve"> </w:t>
      </w:r>
      <w:r w:rsidR="00453DBE">
        <w:rPr>
          <w:rFonts w:ascii="Arial" w:hAnsi="Arial" w:cs="Arial"/>
          <w:sz w:val="24"/>
          <w:szCs w:val="24"/>
        </w:rPr>
        <w:t>as well as</w:t>
      </w:r>
      <w:r w:rsidR="00964BB3">
        <w:rPr>
          <w:rFonts w:ascii="Arial" w:hAnsi="Arial" w:cs="Arial"/>
          <w:sz w:val="24"/>
          <w:szCs w:val="24"/>
        </w:rPr>
        <w:t xml:space="preserve"> their relationship within the wider range of humanities.</w:t>
      </w:r>
      <w:r w:rsidR="00E44497">
        <w:rPr>
          <w:rFonts w:ascii="Arial" w:hAnsi="Arial" w:cs="Arial"/>
          <w:sz w:val="24"/>
          <w:szCs w:val="24"/>
        </w:rPr>
        <w:t xml:space="preserve"> </w:t>
      </w:r>
      <w:r w:rsidR="004F475D" w:rsidRPr="004F475D">
        <w:rPr>
          <w:rFonts w:ascii="Arial" w:hAnsi="Arial" w:cs="Arial"/>
          <w:sz w:val="24"/>
          <w:szCs w:val="24"/>
        </w:rPr>
        <w:t xml:space="preserve">Politics and International Development </w:t>
      </w:r>
      <w:r w:rsidR="00865160">
        <w:rPr>
          <w:rFonts w:ascii="Arial" w:hAnsi="Arial" w:cs="Arial"/>
          <w:sz w:val="24"/>
          <w:szCs w:val="24"/>
        </w:rPr>
        <w:t xml:space="preserve">both </w:t>
      </w:r>
      <w:r w:rsidR="004F475D" w:rsidRPr="004F475D">
        <w:rPr>
          <w:rFonts w:ascii="Arial" w:hAnsi="Arial" w:cs="Arial"/>
          <w:sz w:val="24"/>
          <w:szCs w:val="24"/>
        </w:rPr>
        <w:t xml:space="preserve">exert significant influence on daily life </w:t>
      </w:r>
      <w:r w:rsidR="001C1FF4">
        <w:rPr>
          <w:rFonts w:ascii="Arial" w:hAnsi="Arial" w:cs="Arial"/>
          <w:sz w:val="24"/>
          <w:szCs w:val="24"/>
        </w:rPr>
        <w:t>to</w:t>
      </w:r>
      <w:r w:rsidR="004F475D" w:rsidRPr="004F475D">
        <w:rPr>
          <w:rFonts w:ascii="Arial" w:hAnsi="Arial" w:cs="Arial"/>
          <w:sz w:val="24"/>
          <w:szCs w:val="24"/>
        </w:rPr>
        <w:t xml:space="preserve"> national activity.</w:t>
      </w:r>
      <w:r w:rsidR="00865160">
        <w:rPr>
          <w:rFonts w:ascii="Arial" w:hAnsi="Arial" w:cs="Arial"/>
          <w:sz w:val="24"/>
          <w:szCs w:val="24"/>
        </w:rPr>
        <w:t xml:space="preserve"> Therefore, </w:t>
      </w:r>
      <w:r w:rsidR="009F5D2B">
        <w:rPr>
          <w:rFonts w:ascii="Arial" w:hAnsi="Arial" w:cs="Arial"/>
          <w:sz w:val="24"/>
          <w:szCs w:val="24"/>
        </w:rPr>
        <w:t>I think, it</w:t>
      </w:r>
      <w:r w:rsidR="00874F44">
        <w:rPr>
          <w:rFonts w:ascii="Arial" w:hAnsi="Arial" w:cs="Arial"/>
          <w:sz w:val="24"/>
          <w:szCs w:val="24"/>
        </w:rPr>
        <w:t xml:space="preserve"> is</w:t>
      </w:r>
      <w:r w:rsidR="009F5D2B">
        <w:rPr>
          <w:rFonts w:ascii="Arial" w:hAnsi="Arial" w:cs="Arial"/>
          <w:sz w:val="24"/>
          <w:szCs w:val="24"/>
        </w:rPr>
        <w:t xml:space="preserve"> best to discuss them separately</w:t>
      </w:r>
      <w:r w:rsidR="0056212E">
        <w:rPr>
          <w:rFonts w:ascii="Arial" w:hAnsi="Arial" w:cs="Arial"/>
          <w:sz w:val="24"/>
          <w:szCs w:val="24"/>
        </w:rPr>
        <w:t xml:space="preserve"> as they </w:t>
      </w:r>
      <w:r w:rsidR="00A865FC">
        <w:rPr>
          <w:rFonts w:ascii="Arial" w:hAnsi="Arial" w:cs="Arial"/>
          <w:sz w:val="24"/>
          <w:szCs w:val="24"/>
        </w:rPr>
        <w:t>take</w:t>
      </w:r>
      <w:r w:rsidR="0056212E">
        <w:rPr>
          <w:rFonts w:ascii="Arial" w:hAnsi="Arial" w:cs="Arial"/>
          <w:sz w:val="24"/>
          <w:szCs w:val="24"/>
        </w:rPr>
        <w:t xml:space="preserve">, on their own, </w:t>
      </w:r>
      <w:r w:rsidR="00A865FC">
        <w:rPr>
          <w:rFonts w:ascii="Arial" w:hAnsi="Arial" w:cs="Arial"/>
          <w:sz w:val="24"/>
          <w:szCs w:val="24"/>
        </w:rPr>
        <w:t>massive part in humanity.</w:t>
      </w:r>
      <w:r w:rsidR="00EF30D8">
        <w:rPr>
          <w:rFonts w:ascii="Arial" w:hAnsi="Arial" w:cs="Arial"/>
          <w:sz w:val="24"/>
          <w:szCs w:val="24"/>
        </w:rPr>
        <w:t xml:space="preserve"> However, my conclusion will be </w:t>
      </w:r>
      <w:r w:rsidR="006D774D">
        <w:rPr>
          <w:rFonts w:ascii="Arial" w:hAnsi="Arial" w:cs="Arial"/>
          <w:sz w:val="24"/>
          <w:szCs w:val="24"/>
        </w:rPr>
        <w:t>consolidated</w:t>
      </w:r>
      <w:r w:rsidR="00E265CF">
        <w:rPr>
          <w:rFonts w:ascii="Arial" w:hAnsi="Arial" w:cs="Arial"/>
          <w:sz w:val="24"/>
          <w:szCs w:val="24"/>
        </w:rPr>
        <w:t>,</w:t>
      </w:r>
      <w:r w:rsidR="00F8736C">
        <w:rPr>
          <w:rFonts w:ascii="Arial" w:hAnsi="Arial" w:cs="Arial"/>
          <w:sz w:val="24"/>
          <w:szCs w:val="24"/>
        </w:rPr>
        <w:t xml:space="preserve"> since Politics and International Development </w:t>
      </w:r>
      <w:r w:rsidR="00D837E7">
        <w:rPr>
          <w:rFonts w:ascii="Arial" w:hAnsi="Arial" w:cs="Arial"/>
          <w:sz w:val="24"/>
          <w:szCs w:val="24"/>
        </w:rPr>
        <w:t xml:space="preserve">belong to </w:t>
      </w:r>
      <w:r w:rsidR="00516AB0">
        <w:rPr>
          <w:rFonts w:ascii="Arial" w:hAnsi="Arial" w:cs="Arial"/>
          <w:sz w:val="24"/>
          <w:szCs w:val="24"/>
        </w:rPr>
        <w:t xml:space="preserve">one area which is humanity. </w:t>
      </w:r>
    </w:p>
    <w:p w14:paraId="1154C765" w14:textId="77777777" w:rsidR="00F078F5" w:rsidRPr="00EF30D8" w:rsidRDefault="00F078F5" w:rsidP="00A8693F">
      <w:pPr>
        <w:rPr>
          <w:rFonts w:ascii="Arial" w:hAnsi="Arial" w:cs="Arial"/>
          <w:sz w:val="24"/>
          <w:szCs w:val="24"/>
        </w:rPr>
      </w:pPr>
    </w:p>
    <w:p w14:paraId="6583F882" w14:textId="6371B1A5" w:rsidR="00E625C0" w:rsidRPr="00E625C0" w:rsidRDefault="00E625C0" w:rsidP="00FB0F8C">
      <w:pPr>
        <w:rPr>
          <w:rFonts w:ascii="Arial" w:hAnsi="Arial" w:cs="Arial"/>
          <w:sz w:val="24"/>
          <w:szCs w:val="24"/>
        </w:rPr>
      </w:pPr>
      <w:r>
        <w:rPr>
          <w:rFonts w:ascii="Arial" w:hAnsi="Arial" w:cs="Arial"/>
          <w:b/>
          <w:bCs/>
          <w:sz w:val="24"/>
          <w:szCs w:val="24"/>
        </w:rPr>
        <w:t>FIRST PART</w:t>
      </w:r>
    </w:p>
    <w:p w14:paraId="12975130" w14:textId="66730497" w:rsidR="00FB0F8C" w:rsidRPr="00D915F9" w:rsidRDefault="00FB0F8C" w:rsidP="00FB0F8C">
      <w:pPr>
        <w:rPr>
          <w:rFonts w:ascii="Arial" w:hAnsi="Arial" w:cs="Arial"/>
          <w:sz w:val="24"/>
          <w:szCs w:val="24"/>
        </w:rPr>
      </w:pPr>
      <w:bookmarkStart w:id="0" w:name="_Hlk148873322"/>
      <w:r w:rsidRPr="00D915F9">
        <w:rPr>
          <w:rFonts w:ascii="Arial" w:hAnsi="Arial" w:cs="Arial"/>
          <w:sz w:val="24"/>
          <w:szCs w:val="24"/>
        </w:rPr>
        <w:t xml:space="preserve">The nature and direction of politics and their relationship within the wider range of humanities are complex and multifaceted topics that have been the subject of extensive scholarly and philosophical discussion. To understand this relationship, it's important to first define and explore the nature of politics, </w:t>
      </w:r>
      <w:r w:rsidR="00F10A33" w:rsidRPr="00D915F9">
        <w:rPr>
          <w:rFonts w:ascii="Arial" w:hAnsi="Arial" w:cs="Arial"/>
          <w:sz w:val="24"/>
          <w:szCs w:val="24"/>
        </w:rPr>
        <w:t xml:space="preserve">and </w:t>
      </w:r>
      <w:r w:rsidRPr="00D915F9">
        <w:rPr>
          <w:rFonts w:ascii="Arial" w:hAnsi="Arial" w:cs="Arial"/>
          <w:sz w:val="24"/>
          <w:szCs w:val="24"/>
        </w:rPr>
        <w:t>its direction, and then examine its connections to the broader field of humanities.</w:t>
      </w:r>
    </w:p>
    <w:bookmarkEnd w:id="0"/>
    <w:p w14:paraId="52125FED" w14:textId="77777777" w:rsidR="00FB0F8C" w:rsidRPr="00D915F9" w:rsidRDefault="00FB0F8C" w:rsidP="00FB0F8C">
      <w:pPr>
        <w:rPr>
          <w:rFonts w:ascii="Arial" w:hAnsi="Arial" w:cs="Arial"/>
          <w:sz w:val="24"/>
          <w:szCs w:val="24"/>
        </w:rPr>
      </w:pPr>
    </w:p>
    <w:p w14:paraId="25F6D77F" w14:textId="77777777" w:rsidR="00FB0F8C" w:rsidRPr="00EE103D" w:rsidRDefault="00FB0F8C" w:rsidP="00FB0F8C">
      <w:pPr>
        <w:rPr>
          <w:rFonts w:ascii="Arial" w:hAnsi="Arial" w:cs="Arial"/>
          <w:i/>
          <w:iCs/>
          <w:sz w:val="24"/>
          <w:szCs w:val="24"/>
        </w:rPr>
      </w:pPr>
      <w:r w:rsidRPr="00EE103D">
        <w:rPr>
          <w:rFonts w:ascii="Arial" w:hAnsi="Arial" w:cs="Arial"/>
          <w:i/>
          <w:iCs/>
          <w:sz w:val="24"/>
          <w:szCs w:val="24"/>
        </w:rPr>
        <w:t>Nature of Politics:</w:t>
      </w:r>
    </w:p>
    <w:p w14:paraId="09B5F928" w14:textId="77777777" w:rsidR="00FB0F8C" w:rsidRPr="00D915F9" w:rsidRDefault="00FB0F8C" w:rsidP="00FB0F8C">
      <w:pPr>
        <w:rPr>
          <w:rFonts w:ascii="Arial" w:hAnsi="Arial" w:cs="Arial"/>
          <w:sz w:val="24"/>
          <w:szCs w:val="24"/>
        </w:rPr>
      </w:pPr>
    </w:p>
    <w:p w14:paraId="25243B17" w14:textId="0A91D355" w:rsidR="00FB0F8C" w:rsidRPr="00D915F9" w:rsidRDefault="00FB0F8C" w:rsidP="00FB0F8C">
      <w:pPr>
        <w:rPr>
          <w:rFonts w:ascii="Arial" w:hAnsi="Arial" w:cs="Arial"/>
          <w:sz w:val="24"/>
          <w:szCs w:val="24"/>
        </w:rPr>
      </w:pPr>
      <w:r w:rsidRPr="00D915F9">
        <w:rPr>
          <w:rFonts w:ascii="Arial" w:hAnsi="Arial" w:cs="Arial"/>
          <w:sz w:val="24"/>
          <w:szCs w:val="24"/>
        </w:rPr>
        <w:t xml:space="preserve">Politics is the process by which a society or community makes decisions, allocates resources, and exercises power. It encompasses various elements, including governance, law, policy-making, and the distribution of authority. </w:t>
      </w:r>
      <w:r w:rsidR="009931EE">
        <w:rPr>
          <w:rFonts w:ascii="Arial" w:hAnsi="Arial" w:cs="Arial"/>
          <w:sz w:val="24"/>
          <w:szCs w:val="24"/>
        </w:rPr>
        <w:t>Several key features can characterise the nature of politics</w:t>
      </w:r>
      <w:r w:rsidRPr="00D915F9">
        <w:rPr>
          <w:rFonts w:ascii="Arial" w:hAnsi="Arial" w:cs="Arial"/>
          <w:sz w:val="24"/>
          <w:szCs w:val="24"/>
        </w:rPr>
        <w:t>:</w:t>
      </w:r>
    </w:p>
    <w:p w14:paraId="79FBA6BC" w14:textId="77777777" w:rsidR="00FB0F8C" w:rsidRPr="00D915F9" w:rsidRDefault="00FB0F8C" w:rsidP="00FB0F8C">
      <w:pPr>
        <w:rPr>
          <w:rFonts w:ascii="Arial" w:hAnsi="Arial" w:cs="Arial"/>
          <w:sz w:val="24"/>
          <w:szCs w:val="24"/>
        </w:rPr>
      </w:pPr>
    </w:p>
    <w:p w14:paraId="46388224" w14:textId="1D726F66" w:rsidR="00FB0F8C" w:rsidRPr="00D915F9" w:rsidRDefault="00FB0F8C" w:rsidP="00FB0F8C">
      <w:pPr>
        <w:rPr>
          <w:rFonts w:ascii="Arial" w:hAnsi="Arial" w:cs="Arial"/>
          <w:sz w:val="24"/>
          <w:szCs w:val="24"/>
        </w:rPr>
      </w:pPr>
      <w:r w:rsidRPr="00D915F9">
        <w:rPr>
          <w:rFonts w:ascii="Arial" w:hAnsi="Arial" w:cs="Arial"/>
          <w:sz w:val="24"/>
          <w:szCs w:val="24"/>
        </w:rPr>
        <w:t>Power: Politics involves the distribution and exercise of power, which can be legitimate (through elections and governance structures) or illegitimate (through force and coercion).</w:t>
      </w:r>
      <w:r w:rsidR="00791197" w:rsidRPr="00D915F9">
        <w:rPr>
          <w:rFonts w:ascii="Arial" w:hAnsi="Arial" w:cs="Arial"/>
          <w:sz w:val="24"/>
          <w:szCs w:val="24"/>
        </w:rPr>
        <w:t xml:space="preserve"> The nature of politics involves the allocation</w:t>
      </w:r>
      <w:r w:rsidR="00EE103D">
        <w:rPr>
          <w:rFonts w:ascii="Arial" w:hAnsi="Arial" w:cs="Arial"/>
          <w:sz w:val="24"/>
          <w:szCs w:val="24"/>
        </w:rPr>
        <w:t xml:space="preserve"> </w:t>
      </w:r>
      <w:r w:rsidR="00791197" w:rsidRPr="00D915F9">
        <w:rPr>
          <w:rFonts w:ascii="Arial" w:hAnsi="Arial" w:cs="Arial"/>
          <w:sz w:val="24"/>
          <w:szCs w:val="24"/>
        </w:rPr>
        <w:t>and regulation of power. This power is distributed among various individuals, groups, and institutions, and it often determines how decisions are made and resources allocated within a society. Politics also raises fundamental questions about the legitimacy of authority and the social contract between citizens and the government</w:t>
      </w:r>
    </w:p>
    <w:p w14:paraId="00E5850F" w14:textId="77777777" w:rsidR="00FB0F8C" w:rsidRPr="00D915F9" w:rsidRDefault="00FB0F8C" w:rsidP="00FB0F8C">
      <w:pPr>
        <w:rPr>
          <w:rFonts w:ascii="Arial" w:hAnsi="Arial" w:cs="Arial"/>
          <w:sz w:val="24"/>
          <w:szCs w:val="24"/>
        </w:rPr>
      </w:pPr>
    </w:p>
    <w:p w14:paraId="1A307694" w14:textId="6EFDEEB5" w:rsidR="00791197" w:rsidRPr="00D915F9" w:rsidRDefault="00FB0F8C" w:rsidP="00791197">
      <w:pPr>
        <w:rPr>
          <w:rFonts w:ascii="Arial" w:hAnsi="Arial" w:cs="Arial"/>
          <w:sz w:val="24"/>
          <w:szCs w:val="24"/>
        </w:rPr>
      </w:pPr>
      <w:r w:rsidRPr="00D915F9">
        <w:rPr>
          <w:rFonts w:ascii="Arial" w:hAnsi="Arial" w:cs="Arial"/>
          <w:sz w:val="24"/>
          <w:szCs w:val="24"/>
        </w:rPr>
        <w:t>Conflict: Politics often involves conflicts of interest among individuals, groups, or nations, leading to debates, negotiations, and decision-making processes.</w:t>
      </w:r>
      <w:r w:rsidR="00791197" w:rsidRPr="00791197">
        <w:rPr>
          <w:rFonts w:ascii="Arial" w:hAnsi="Arial" w:cs="Arial"/>
          <w:sz w:val="24"/>
          <w:szCs w:val="24"/>
        </w:rPr>
        <w:t xml:space="preserve"> </w:t>
      </w:r>
      <w:r w:rsidR="00EE103D">
        <w:rPr>
          <w:rFonts w:ascii="Arial" w:hAnsi="Arial" w:cs="Arial"/>
          <w:sz w:val="24"/>
          <w:szCs w:val="24"/>
        </w:rPr>
        <w:t>Therefore, p</w:t>
      </w:r>
      <w:r w:rsidR="00791197" w:rsidRPr="00D915F9">
        <w:rPr>
          <w:rFonts w:ascii="Arial" w:hAnsi="Arial" w:cs="Arial"/>
          <w:sz w:val="24"/>
          <w:szCs w:val="24"/>
        </w:rPr>
        <w:t>olitics is a mechanism for managing conflicts and competing interests in society. The decision-making process can be characteri</w:t>
      </w:r>
      <w:r w:rsidR="00EE103D">
        <w:rPr>
          <w:rFonts w:ascii="Arial" w:hAnsi="Arial" w:cs="Arial"/>
          <w:sz w:val="24"/>
          <w:szCs w:val="24"/>
        </w:rPr>
        <w:t>s</w:t>
      </w:r>
      <w:r w:rsidR="00791197" w:rsidRPr="00D915F9">
        <w:rPr>
          <w:rFonts w:ascii="Arial" w:hAnsi="Arial" w:cs="Arial"/>
          <w:sz w:val="24"/>
          <w:szCs w:val="24"/>
        </w:rPr>
        <w:t xml:space="preserve">ed by negotiation, compromise, and deliberation, but it can also involve intense ideological battles, both within and between </w:t>
      </w:r>
      <w:r w:rsidR="00791197" w:rsidRPr="00D915F9">
        <w:rPr>
          <w:rFonts w:ascii="Arial" w:hAnsi="Arial" w:cs="Arial"/>
          <w:sz w:val="24"/>
          <w:szCs w:val="24"/>
        </w:rPr>
        <w:lastRenderedPageBreak/>
        <w:t>political parties. Conflict resolution, diplomacy, and governance are essential elements of the political landscape.</w:t>
      </w:r>
    </w:p>
    <w:p w14:paraId="0B29FEAD" w14:textId="77777777" w:rsidR="00FB0F8C" w:rsidRPr="00D915F9" w:rsidRDefault="00FB0F8C" w:rsidP="00FB0F8C">
      <w:pPr>
        <w:rPr>
          <w:rFonts w:ascii="Arial" w:hAnsi="Arial" w:cs="Arial"/>
          <w:sz w:val="24"/>
          <w:szCs w:val="24"/>
        </w:rPr>
      </w:pPr>
    </w:p>
    <w:p w14:paraId="6BF401D7" w14:textId="726C97CB" w:rsidR="00791197" w:rsidRPr="00D915F9" w:rsidRDefault="00FB0F8C" w:rsidP="00791197">
      <w:pPr>
        <w:rPr>
          <w:rFonts w:ascii="Arial" w:hAnsi="Arial" w:cs="Arial"/>
          <w:sz w:val="24"/>
          <w:szCs w:val="24"/>
        </w:rPr>
      </w:pPr>
      <w:r w:rsidRPr="00D915F9">
        <w:rPr>
          <w:rFonts w:ascii="Arial" w:hAnsi="Arial" w:cs="Arial"/>
          <w:sz w:val="24"/>
          <w:szCs w:val="24"/>
        </w:rPr>
        <w:t>Ideology: Ideological perspectives, beliefs, and values shape political systems and policies, leading to diverse political ideologies such as liberalism, conservatism, socialism, and more.</w:t>
      </w:r>
      <w:r w:rsidR="00791197" w:rsidRPr="00791197">
        <w:rPr>
          <w:rFonts w:ascii="Arial" w:hAnsi="Arial" w:cs="Arial"/>
          <w:sz w:val="24"/>
          <w:szCs w:val="24"/>
        </w:rPr>
        <w:t xml:space="preserve"> </w:t>
      </w:r>
      <w:r w:rsidR="00EE103D">
        <w:rPr>
          <w:rFonts w:ascii="Arial" w:hAnsi="Arial" w:cs="Arial"/>
          <w:sz w:val="24"/>
          <w:szCs w:val="24"/>
        </w:rPr>
        <w:t xml:space="preserve">It </w:t>
      </w:r>
      <w:r w:rsidR="00791197" w:rsidRPr="00D915F9">
        <w:rPr>
          <w:rFonts w:ascii="Arial" w:hAnsi="Arial" w:cs="Arial"/>
          <w:sz w:val="24"/>
          <w:szCs w:val="24"/>
        </w:rPr>
        <w:t>shape</w:t>
      </w:r>
      <w:r w:rsidR="00EE103D">
        <w:rPr>
          <w:rFonts w:ascii="Arial" w:hAnsi="Arial" w:cs="Arial"/>
          <w:sz w:val="24"/>
          <w:szCs w:val="24"/>
        </w:rPr>
        <w:t>s</w:t>
      </w:r>
      <w:r w:rsidR="00791197" w:rsidRPr="00D915F9">
        <w:rPr>
          <w:rFonts w:ascii="Arial" w:hAnsi="Arial" w:cs="Arial"/>
          <w:sz w:val="24"/>
          <w:szCs w:val="24"/>
        </w:rPr>
        <w:t xml:space="preserve"> political thought and action. Liberalism </w:t>
      </w:r>
      <w:r w:rsidR="009931EE">
        <w:rPr>
          <w:rFonts w:ascii="Arial" w:hAnsi="Arial" w:cs="Arial"/>
          <w:sz w:val="24"/>
          <w:szCs w:val="24"/>
        </w:rPr>
        <w:t>emphasises</w:t>
      </w:r>
      <w:r w:rsidR="00791197" w:rsidRPr="00D915F9">
        <w:rPr>
          <w:rFonts w:ascii="Arial" w:hAnsi="Arial" w:cs="Arial"/>
          <w:sz w:val="24"/>
          <w:szCs w:val="24"/>
        </w:rPr>
        <w:t xml:space="preserve"> individual rights and freedom, conservatism focuses on tradition and order, socialism advocates for equality and social welfare, and libertarianism stresses limited government intervention. These ideologies influence policymaking and governance strategies.</w:t>
      </w:r>
    </w:p>
    <w:p w14:paraId="7DB4055B" w14:textId="77777777" w:rsidR="00FB0F8C" w:rsidRPr="00D915F9" w:rsidRDefault="00FB0F8C" w:rsidP="00FB0F8C">
      <w:pPr>
        <w:rPr>
          <w:rFonts w:ascii="Arial" w:hAnsi="Arial" w:cs="Arial"/>
          <w:sz w:val="24"/>
          <w:szCs w:val="24"/>
        </w:rPr>
      </w:pPr>
    </w:p>
    <w:p w14:paraId="7E3E8258" w14:textId="53501614" w:rsidR="00FB0F8C" w:rsidRPr="00D915F9" w:rsidRDefault="00FB0F8C" w:rsidP="00FB0F8C">
      <w:pPr>
        <w:rPr>
          <w:rFonts w:ascii="Arial" w:hAnsi="Arial" w:cs="Arial"/>
          <w:sz w:val="24"/>
          <w:szCs w:val="24"/>
        </w:rPr>
      </w:pPr>
      <w:r w:rsidRPr="00D915F9">
        <w:rPr>
          <w:rFonts w:ascii="Arial" w:hAnsi="Arial" w:cs="Arial"/>
          <w:sz w:val="24"/>
          <w:szCs w:val="24"/>
        </w:rPr>
        <w:t>Institutions: Political systems are structured by institutions like governments, legislatures, and political parties, which help in organi</w:t>
      </w:r>
      <w:r w:rsidR="00EE103D">
        <w:rPr>
          <w:rFonts w:ascii="Arial" w:hAnsi="Arial" w:cs="Arial"/>
          <w:sz w:val="24"/>
          <w:szCs w:val="24"/>
        </w:rPr>
        <w:t>s</w:t>
      </w:r>
      <w:r w:rsidRPr="00D915F9">
        <w:rPr>
          <w:rFonts w:ascii="Arial" w:hAnsi="Arial" w:cs="Arial"/>
          <w:sz w:val="24"/>
          <w:szCs w:val="24"/>
        </w:rPr>
        <w:t>ing and regulating political life.</w:t>
      </w:r>
      <w:r w:rsidR="00791197" w:rsidRPr="00791197">
        <w:rPr>
          <w:rFonts w:ascii="Arial" w:hAnsi="Arial" w:cs="Arial"/>
          <w:sz w:val="24"/>
          <w:szCs w:val="24"/>
        </w:rPr>
        <w:t xml:space="preserve"> </w:t>
      </w:r>
      <w:r w:rsidR="00791197" w:rsidRPr="00D915F9">
        <w:rPr>
          <w:rFonts w:ascii="Arial" w:hAnsi="Arial" w:cs="Arial"/>
          <w:sz w:val="24"/>
          <w:szCs w:val="24"/>
        </w:rPr>
        <w:t>These institutions, such as parliaments, courts, and executive branches, play critical roles in shaping the distribution and exercise of power. The specific structure of these institutions can vary, leading to different political systems, such as democracies, monarchies, authoritarian regimes</w:t>
      </w:r>
      <w:r w:rsidR="00EE103D">
        <w:rPr>
          <w:rFonts w:ascii="Arial" w:hAnsi="Arial" w:cs="Arial"/>
          <w:sz w:val="24"/>
          <w:szCs w:val="24"/>
        </w:rPr>
        <w:t>,</w:t>
      </w:r>
      <w:r w:rsidR="00791197" w:rsidRPr="00D915F9">
        <w:rPr>
          <w:rFonts w:ascii="Arial" w:hAnsi="Arial" w:cs="Arial"/>
          <w:sz w:val="24"/>
          <w:szCs w:val="24"/>
        </w:rPr>
        <w:t xml:space="preserve"> </w:t>
      </w:r>
      <w:r w:rsidR="00EE103D">
        <w:rPr>
          <w:rFonts w:ascii="Arial" w:hAnsi="Arial" w:cs="Arial"/>
          <w:sz w:val="24"/>
          <w:szCs w:val="24"/>
        </w:rPr>
        <w:t>etc</w:t>
      </w:r>
      <w:r w:rsidR="00791197" w:rsidRPr="00D915F9">
        <w:rPr>
          <w:rFonts w:ascii="Arial" w:hAnsi="Arial" w:cs="Arial"/>
          <w:sz w:val="24"/>
          <w:szCs w:val="24"/>
        </w:rPr>
        <w:t>.</w:t>
      </w:r>
    </w:p>
    <w:p w14:paraId="3F1B67C6" w14:textId="77777777" w:rsidR="00FB0F8C" w:rsidRPr="00D915F9" w:rsidRDefault="00FB0F8C" w:rsidP="00FB0F8C">
      <w:pPr>
        <w:rPr>
          <w:rFonts w:ascii="Arial" w:hAnsi="Arial" w:cs="Arial"/>
          <w:sz w:val="24"/>
          <w:szCs w:val="24"/>
        </w:rPr>
      </w:pPr>
    </w:p>
    <w:p w14:paraId="1968EFDF" w14:textId="77777777" w:rsidR="00FB0F8C" w:rsidRPr="00EE103D" w:rsidRDefault="00FB0F8C" w:rsidP="00FB0F8C">
      <w:pPr>
        <w:rPr>
          <w:rFonts w:ascii="Arial" w:hAnsi="Arial" w:cs="Arial"/>
          <w:i/>
          <w:iCs/>
          <w:sz w:val="24"/>
          <w:szCs w:val="24"/>
        </w:rPr>
      </w:pPr>
      <w:r w:rsidRPr="00EE103D">
        <w:rPr>
          <w:rFonts w:ascii="Arial" w:hAnsi="Arial" w:cs="Arial"/>
          <w:i/>
          <w:iCs/>
          <w:sz w:val="24"/>
          <w:szCs w:val="24"/>
        </w:rPr>
        <w:t>Direction of Politics:</w:t>
      </w:r>
    </w:p>
    <w:p w14:paraId="69C708CA" w14:textId="77777777" w:rsidR="00FB0F8C" w:rsidRPr="00D915F9" w:rsidRDefault="00FB0F8C" w:rsidP="00FB0F8C">
      <w:pPr>
        <w:rPr>
          <w:rFonts w:ascii="Arial" w:hAnsi="Arial" w:cs="Arial"/>
          <w:sz w:val="24"/>
          <w:szCs w:val="24"/>
        </w:rPr>
      </w:pPr>
    </w:p>
    <w:p w14:paraId="13A911DD" w14:textId="77777777" w:rsidR="00FB0F8C" w:rsidRPr="00D915F9" w:rsidRDefault="00FB0F8C" w:rsidP="00FB0F8C">
      <w:pPr>
        <w:rPr>
          <w:rFonts w:ascii="Arial" w:hAnsi="Arial" w:cs="Arial"/>
          <w:sz w:val="24"/>
          <w:szCs w:val="24"/>
        </w:rPr>
      </w:pPr>
      <w:r w:rsidRPr="00D915F9">
        <w:rPr>
          <w:rFonts w:ascii="Arial" w:hAnsi="Arial" w:cs="Arial"/>
          <w:sz w:val="24"/>
          <w:szCs w:val="24"/>
        </w:rPr>
        <w:t>The direction of politics can vary depending on historical context, culture, and societal values. It is influenced by factors such as:</w:t>
      </w:r>
    </w:p>
    <w:p w14:paraId="581F1503" w14:textId="77777777" w:rsidR="00FB0F8C" w:rsidRPr="00D915F9" w:rsidRDefault="00FB0F8C" w:rsidP="00FB0F8C">
      <w:pPr>
        <w:rPr>
          <w:rFonts w:ascii="Arial" w:hAnsi="Arial" w:cs="Arial"/>
          <w:sz w:val="24"/>
          <w:szCs w:val="24"/>
        </w:rPr>
      </w:pPr>
    </w:p>
    <w:p w14:paraId="6BCDC3D3" w14:textId="2A70FB69" w:rsidR="00B9543D" w:rsidRPr="00D915F9" w:rsidRDefault="00FB0F8C" w:rsidP="00B9543D">
      <w:pPr>
        <w:rPr>
          <w:rFonts w:ascii="Arial" w:hAnsi="Arial" w:cs="Arial"/>
          <w:sz w:val="24"/>
          <w:szCs w:val="24"/>
        </w:rPr>
      </w:pPr>
      <w:r w:rsidRPr="00D915F9">
        <w:rPr>
          <w:rFonts w:ascii="Arial" w:hAnsi="Arial" w:cs="Arial"/>
          <w:sz w:val="24"/>
          <w:szCs w:val="24"/>
        </w:rPr>
        <w:t>Progress and Change: Politics often seeks to address societal issues and promote progress. The direction of politics may involve change and reform to improve the well-being of society.</w:t>
      </w:r>
      <w:r w:rsidR="00B9543D" w:rsidRPr="00B9543D">
        <w:rPr>
          <w:rFonts w:ascii="Arial" w:hAnsi="Arial" w:cs="Arial"/>
          <w:sz w:val="24"/>
          <w:szCs w:val="24"/>
        </w:rPr>
        <w:t xml:space="preserve"> </w:t>
      </w:r>
      <w:r w:rsidR="00B9543D" w:rsidRPr="00D915F9">
        <w:rPr>
          <w:rFonts w:ascii="Arial" w:hAnsi="Arial" w:cs="Arial"/>
          <w:sz w:val="24"/>
          <w:szCs w:val="24"/>
        </w:rPr>
        <w:t>Through policy development, political leaders and institutions aim to address pressing issues such as poverty, inequality, environmental degradation, and technological advancement. Reforms in healthcare, education, and civil rights are examples of political efforts to achieve positive change.</w:t>
      </w:r>
    </w:p>
    <w:p w14:paraId="3A6E6482" w14:textId="77777777" w:rsidR="00FB0F8C" w:rsidRPr="00D915F9" w:rsidRDefault="00FB0F8C" w:rsidP="00FB0F8C">
      <w:pPr>
        <w:rPr>
          <w:rFonts w:ascii="Arial" w:hAnsi="Arial" w:cs="Arial"/>
          <w:sz w:val="24"/>
          <w:szCs w:val="24"/>
        </w:rPr>
      </w:pPr>
    </w:p>
    <w:p w14:paraId="6085D7AE" w14:textId="06ECE0B0" w:rsidR="00B9543D" w:rsidRPr="00D915F9" w:rsidRDefault="00FB0F8C" w:rsidP="00B9543D">
      <w:pPr>
        <w:rPr>
          <w:rFonts w:ascii="Arial" w:hAnsi="Arial" w:cs="Arial"/>
          <w:sz w:val="24"/>
          <w:szCs w:val="24"/>
        </w:rPr>
      </w:pPr>
      <w:r w:rsidRPr="00D915F9">
        <w:rPr>
          <w:rFonts w:ascii="Arial" w:hAnsi="Arial" w:cs="Arial"/>
          <w:sz w:val="24"/>
          <w:szCs w:val="24"/>
        </w:rPr>
        <w:t>Stability and Order: In some instances, politics may focus on maintaining stability and order within a society, especially during times of crisis or upheaval.</w:t>
      </w:r>
      <w:r w:rsidR="00B9543D" w:rsidRPr="00B9543D">
        <w:rPr>
          <w:rFonts w:ascii="Arial" w:hAnsi="Arial" w:cs="Arial"/>
          <w:sz w:val="24"/>
          <w:szCs w:val="24"/>
        </w:rPr>
        <w:t xml:space="preserve"> </w:t>
      </w:r>
      <w:r w:rsidR="00B9543D" w:rsidRPr="00D915F9">
        <w:rPr>
          <w:rFonts w:ascii="Arial" w:hAnsi="Arial" w:cs="Arial"/>
          <w:sz w:val="24"/>
          <w:szCs w:val="24"/>
        </w:rPr>
        <w:t xml:space="preserve">In times of crisis, politics </w:t>
      </w:r>
      <w:r w:rsidR="000A4087">
        <w:rPr>
          <w:rFonts w:ascii="Arial" w:hAnsi="Arial" w:cs="Arial"/>
          <w:sz w:val="24"/>
          <w:szCs w:val="24"/>
        </w:rPr>
        <w:t>usually</w:t>
      </w:r>
      <w:r w:rsidR="00B9543D" w:rsidRPr="00D915F9">
        <w:rPr>
          <w:rFonts w:ascii="Arial" w:hAnsi="Arial" w:cs="Arial"/>
          <w:sz w:val="24"/>
          <w:szCs w:val="24"/>
        </w:rPr>
        <w:t xml:space="preserve"> </w:t>
      </w:r>
      <w:r w:rsidR="001D0156">
        <w:rPr>
          <w:rFonts w:ascii="Arial" w:hAnsi="Arial" w:cs="Arial"/>
          <w:sz w:val="24"/>
          <w:szCs w:val="24"/>
        </w:rPr>
        <w:t>shifts</w:t>
      </w:r>
      <w:r w:rsidR="00B9543D" w:rsidRPr="00D915F9">
        <w:rPr>
          <w:rFonts w:ascii="Arial" w:hAnsi="Arial" w:cs="Arial"/>
          <w:sz w:val="24"/>
          <w:szCs w:val="24"/>
        </w:rPr>
        <w:t xml:space="preserve"> its focus toward maintaining stability and order. This can include measures to address security threats, natural disasters, or economic downturns. Political leaders may employ law enforcement, disaster management, and emergency planning to ensure the safety and security of citizens.</w:t>
      </w:r>
    </w:p>
    <w:p w14:paraId="3C9C9D7D" w14:textId="77777777" w:rsidR="00FB0F8C" w:rsidRPr="00D915F9" w:rsidRDefault="00FB0F8C" w:rsidP="00FB0F8C">
      <w:pPr>
        <w:rPr>
          <w:rFonts w:ascii="Arial" w:hAnsi="Arial" w:cs="Arial"/>
          <w:sz w:val="24"/>
          <w:szCs w:val="24"/>
        </w:rPr>
      </w:pPr>
    </w:p>
    <w:p w14:paraId="35047DA3" w14:textId="2AA64B3A" w:rsidR="00761A8D" w:rsidRPr="00D915F9" w:rsidRDefault="00FB0F8C" w:rsidP="00761A8D">
      <w:pPr>
        <w:rPr>
          <w:rFonts w:ascii="Arial" w:hAnsi="Arial" w:cs="Arial"/>
          <w:sz w:val="24"/>
          <w:szCs w:val="24"/>
        </w:rPr>
      </w:pPr>
      <w:r w:rsidRPr="00D915F9">
        <w:rPr>
          <w:rFonts w:ascii="Arial" w:hAnsi="Arial" w:cs="Arial"/>
          <w:sz w:val="24"/>
          <w:szCs w:val="24"/>
        </w:rPr>
        <w:t>National and Global Perspectives: Politics can be oriented toward national or global issues, as governments and international organi</w:t>
      </w:r>
      <w:r w:rsidR="000A4087">
        <w:rPr>
          <w:rFonts w:ascii="Arial" w:hAnsi="Arial" w:cs="Arial"/>
          <w:sz w:val="24"/>
          <w:szCs w:val="24"/>
        </w:rPr>
        <w:t>s</w:t>
      </w:r>
      <w:r w:rsidRPr="00D915F9">
        <w:rPr>
          <w:rFonts w:ascii="Arial" w:hAnsi="Arial" w:cs="Arial"/>
          <w:sz w:val="24"/>
          <w:szCs w:val="24"/>
        </w:rPr>
        <w:t>ations address a range of domestic and international concerns.</w:t>
      </w:r>
      <w:r w:rsidR="00761A8D" w:rsidRPr="00761A8D">
        <w:rPr>
          <w:rFonts w:ascii="Arial" w:hAnsi="Arial" w:cs="Arial"/>
          <w:sz w:val="24"/>
          <w:szCs w:val="24"/>
        </w:rPr>
        <w:t xml:space="preserve"> </w:t>
      </w:r>
      <w:r w:rsidR="00761A8D" w:rsidRPr="00D915F9">
        <w:rPr>
          <w:rFonts w:ascii="Arial" w:hAnsi="Arial" w:cs="Arial"/>
          <w:sz w:val="24"/>
          <w:szCs w:val="24"/>
        </w:rPr>
        <w:t>Politics operates on both national and global stages. National politics deals with the internal governance of a specific country, including economic policies, social program</w:t>
      </w:r>
      <w:r w:rsidR="000A4087">
        <w:rPr>
          <w:rFonts w:ascii="Arial" w:hAnsi="Arial" w:cs="Arial"/>
          <w:sz w:val="24"/>
          <w:szCs w:val="24"/>
        </w:rPr>
        <w:t>me</w:t>
      </w:r>
      <w:r w:rsidR="00761A8D" w:rsidRPr="00D915F9">
        <w:rPr>
          <w:rFonts w:ascii="Arial" w:hAnsi="Arial" w:cs="Arial"/>
          <w:sz w:val="24"/>
          <w:szCs w:val="24"/>
        </w:rPr>
        <w:t>s, and legal systems. Global politics, on the other hand, addresses international relations, diplomacy, trade agreements, and cooperation and conflicts between nations.</w:t>
      </w:r>
    </w:p>
    <w:p w14:paraId="7B7E112E" w14:textId="77777777" w:rsidR="00C11DA3" w:rsidRDefault="00C11DA3" w:rsidP="00C11DA3">
      <w:pPr>
        <w:rPr>
          <w:rFonts w:ascii="Arial" w:hAnsi="Arial" w:cs="Arial"/>
          <w:sz w:val="24"/>
          <w:szCs w:val="24"/>
        </w:rPr>
      </w:pPr>
    </w:p>
    <w:p w14:paraId="147843E9" w14:textId="56DCD5F3" w:rsidR="00C11DA3" w:rsidRPr="00D915F9" w:rsidRDefault="00C11DA3" w:rsidP="00C11DA3">
      <w:pPr>
        <w:rPr>
          <w:rFonts w:ascii="Arial" w:hAnsi="Arial" w:cs="Arial"/>
          <w:sz w:val="24"/>
          <w:szCs w:val="24"/>
        </w:rPr>
      </w:pPr>
      <w:r w:rsidRPr="00D915F9">
        <w:rPr>
          <w:rFonts w:ascii="Arial" w:hAnsi="Arial" w:cs="Arial"/>
          <w:sz w:val="24"/>
          <w:szCs w:val="24"/>
        </w:rPr>
        <w:t>Social and Economic Development: Politics is a driving force behind social and economic development. Policymakers work to improve living standards, reduce poverty, and enhance economic opportunities through measures like infrastructure investment, job creation, and poverty alleviation program</w:t>
      </w:r>
      <w:r w:rsidR="000A4087">
        <w:rPr>
          <w:rFonts w:ascii="Arial" w:hAnsi="Arial" w:cs="Arial"/>
          <w:sz w:val="24"/>
          <w:szCs w:val="24"/>
        </w:rPr>
        <w:t>me</w:t>
      </w:r>
      <w:r w:rsidRPr="00D915F9">
        <w:rPr>
          <w:rFonts w:ascii="Arial" w:hAnsi="Arial" w:cs="Arial"/>
          <w:sz w:val="24"/>
          <w:szCs w:val="24"/>
        </w:rPr>
        <w:t>s. Social policies, including healthcare and education initiatives, aim to enhance the quality of life for citizens.</w:t>
      </w:r>
    </w:p>
    <w:p w14:paraId="64D1FCD6" w14:textId="77777777" w:rsidR="00C11DA3" w:rsidRPr="00D915F9" w:rsidRDefault="00C11DA3" w:rsidP="00C11DA3">
      <w:pPr>
        <w:rPr>
          <w:rFonts w:ascii="Arial" w:hAnsi="Arial" w:cs="Arial"/>
          <w:sz w:val="24"/>
          <w:szCs w:val="24"/>
        </w:rPr>
      </w:pPr>
    </w:p>
    <w:p w14:paraId="66DD8A9C" w14:textId="77777777" w:rsidR="00C11DA3" w:rsidRPr="00D915F9" w:rsidRDefault="00C11DA3" w:rsidP="00C11DA3">
      <w:pPr>
        <w:rPr>
          <w:rFonts w:ascii="Arial" w:hAnsi="Arial" w:cs="Arial"/>
          <w:sz w:val="24"/>
          <w:szCs w:val="24"/>
        </w:rPr>
      </w:pPr>
      <w:r w:rsidRPr="00D915F9">
        <w:rPr>
          <w:rFonts w:ascii="Arial" w:hAnsi="Arial" w:cs="Arial"/>
          <w:sz w:val="24"/>
          <w:szCs w:val="24"/>
        </w:rPr>
        <w:t>Justice and Rights: Politics often engages with questions of justice and human rights. Movements for civil rights, gender equality, and environmental sustainability have shaped political agendas. The direction of politics can involve the recognition and protection of individual and collective rights, ensuring a just and equitable society.</w:t>
      </w:r>
    </w:p>
    <w:p w14:paraId="1F91A677" w14:textId="77777777" w:rsidR="00761A8D" w:rsidRDefault="00761A8D" w:rsidP="00FB0F8C">
      <w:pPr>
        <w:rPr>
          <w:rFonts w:ascii="Arial" w:hAnsi="Arial" w:cs="Arial"/>
          <w:sz w:val="24"/>
          <w:szCs w:val="24"/>
        </w:rPr>
      </w:pPr>
    </w:p>
    <w:p w14:paraId="56C8DE90" w14:textId="53B69C29" w:rsidR="00FB0F8C" w:rsidRPr="00795BDD" w:rsidRDefault="00FB0F8C" w:rsidP="00FB0F8C">
      <w:pPr>
        <w:rPr>
          <w:rFonts w:ascii="Arial" w:hAnsi="Arial" w:cs="Arial"/>
          <w:i/>
          <w:iCs/>
          <w:sz w:val="24"/>
          <w:szCs w:val="24"/>
        </w:rPr>
      </w:pPr>
      <w:r w:rsidRPr="00795BDD">
        <w:rPr>
          <w:rFonts w:ascii="Arial" w:hAnsi="Arial" w:cs="Arial"/>
          <w:i/>
          <w:iCs/>
          <w:sz w:val="24"/>
          <w:szCs w:val="24"/>
        </w:rPr>
        <w:t>Relationship with Humanities:</w:t>
      </w:r>
    </w:p>
    <w:p w14:paraId="730F1F04" w14:textId="77777777" w:rsidR="00FB0F8C" w:rsidRPr="00D915F9" w:rsidRDefault="00FB0F8C" w:rsidP="00FB0F8C">
      <w:pPr>
        <w:rPr>
          <w:rFonts w:ascii="Arial" w:hAnsi="Arial" w:cs="Arial"/>
          <w:sz w:val="24"/>
          <w:szCs w:val="24"/>
        </w:rPr>
      </w:pPr>
    </w:p>
    <w:p w14:paraId="2625C97A" w14:textId="39ECDAE6" w:rsidR="00FB0F8C" w:rsidRPr="00D915F9" w:rsidRDefault="00FB0F8C" w:rsidP="00FB0F8C">
      <w:pPr>
        <w:rPr>
          <w:rFonts w:ascii="Arial" w:hAnsi="Arial" w:cs="Arial"/>
          <w:sz w:val="24"/>
          <w:szCs w:val="24"/>
        </w:rPr>
      </w:pPr>
      <w:r w:rsidRPr="00D915F9">
        <w:rPr>
          <w:rFonts w:ascii="Arial" w:hAnsi="Arial" w:cs="Arial"/>
          <w:sz w:val="24"/>
          <w:szCs w:val="24"/>
        </w:rPr>
        <w:t xml:space="preserve">The humanities encompass a wide range of academic disciplines that study the human experience and culture, including history, philosophy, literature, art, </w:t>
      </w:r>
      <w:r w:rsidR="000A4087">
        <w:rPr>
          <w:rFonts w:ascii="Arial" w:hAnsi="Arial" w:cs="Arial"/>
          <w:sz w:val="24"/>
          <w:szCs w:val="24"/>
        </w:rPr>
        <w:t>etc</w:t>
      </w:r>
      <w:r w:rsidRPr="00D915F9">
        <w:rPr>
          <w:rFonts w:ascii="Arial" w:hAnsi="Arial" w:cs="Arial"/>
          <w:sz w:val="24"/>
          <w:szCs w:val="24"/>
        </w:rPr>
        <w:t>. The relationship between politics and the humanities is multidimensional:</w:t>
      </w:r>
    </w:p>
    <w:p w14:paraId="12AF0BE3" w14:textId="77777777" w:rsidR="00FB0F8C" w:rsidRPr="00D915F9" w:rsidRDefault="00FB0F8C" w:rsidP="00FB0F8C">
      <w:pPr>
        <w:rPr>
          <w:rFonts w:ascii="Arial" w:hAnsi="Arial" w:cs="Arial"/>
          <w:sz w:val="24"/>
          <w:szCs w:val="24"/>
        </w:rPr>
      </w:pPr>
    </w:p>
    <w:p w14:paraId="6067D0A4" w14:textId="36207F52" w:rsidR="00FB0F8C" w:rsidRPr="00D915F9" w:rsidRDefault="00FB0F8C" w:rsidP="00FB0F8C">
      <w:pPr>
        <w:rPr>
          <w:rFonts w:ascii="Arial" w:hAnsi="Arial" w:cs="Arial"/>
          <w:sz w:val="24"/>
          <w:szCs w:val="24"/>
        </w:rPr>
      </w:pPr>
      <w:r w:rsidRPr="00D915F9">
        <w:rPr>
          <w:rFonts w:ascii="Arial" w:hAnsi="Arial" w:cs="Arial"/>
          <w:sz w:val="24"/>
          <w:szCs w:val="24"/>
        </w:rPr>
        <w:t>Historical Perspective: History, a key humanities discipline, provides insights into the development of political systems, ideologies, and governance structures. It helps us understand how politics has evolved over time.</w:t>
      </w:r>
      <w:r w:rsidR="0077024B" w:rsidRPr="0077024B">
        <w:rPr>
          <w:rFonts w:ascii="Arial" w:hAnsi="Arial" w:cs="Arial"/>
          <w:sz w:val="24"/>
          <w:szCs w:val="24"/>
        </w:rPr>
        <w:t xml:space="preserve"> </w:t>
      </w:r>
      <w:r w:rsidR="000A4087">
        <w:rPr>
          <w:rFonts w:ascii="Arial" w:hAnsi="Arial" w:cs="Arial"/>
          <w:sz w:val="24"/>
          <w:szCs w:val="24"/>
        </w:rPr>
        <w:t xml:space="preserve">It also </w:t>
      </w:r>
      <w:r w:rsidR="0077024B" w:rsidRPr="00D915F9">
        <w:rPr>
          <w:rFonts w:ascii="Arial" w:hAnsi="Arial" w:cs="Arial"/>
          <w:sz w:val="24"/>
          <w:szCs w:val="24"/>
        </w:rPr>
        <w:t xml:space="preserve">offers a deep reservoir of knowledge regarding the </w:t>
      </w:r>
      <w:r w:rsidR="000A4087">
        <w:rPr>
          <w:rFonts w:ascii="Arial" w:hAnsi="Arial" w:cs="Arial"/>
          <w:sz w:val="24"/>
          <w:szCs w:val="24"/>
        </w:rPr>
        <w:t>changes</w:t>
      </w:r>
      <w:r w:rsidR="0077024B" w:rsidRPr="00D915F9">
        <w:rPr>
          <w:rFonts w:ascii="Arial" w:hAnsi="Arial" w:cs="Arial"/>
          <w:sz w:val="24"/>
          <w:szCs w:val="24"/>
        </w:rPr>
        <w:t xml:space="preserve"> </w:t>
      </w:r>
      <w:r w:rsidR="001D0156">
        <w:rPr>
          <w:rFonts w:ascii="Arial" w:hAnsi="Arial" w:cs="Arial"/>
          <w:sz w:val="24"/>
          <w:szCs w:val="24"/>
        </w:rPr>
        <w:t>in</w:t>
      </w:r>
      <w:r w:rsidR="0077024B" w:rsidRPr="00D915F9">
        <w:rPr>
          <w:rFonts w:ascii="Arial" w:hAnsi="Arial" w:cs="Arial"/>
          <w:sz w:val="24"/>
          <w:szCs w:val="24"/>
        </w:rPr>
        <w:t xml:space="preserve"> political systems and ideologies. It allows us to understand the roots of contemporary political structures and provides insights into how past events have influenced the current political landscape.</w:t>
      </w:r>
    </w:p>
    <w:p w14:paraId="09BC00DE" w14:textId="77777777" w:rsidR="00FB0F8C" w:rsidRPr="00D915F9" w:rsidRDefault="00FB0F8C" w:rsidP="00FB0F8C">
      <w:pPr>
        <w:rPr>
          <w:rFonts w:ascii="Arial" w:hAnsi="Arial" w:cs="Arial"/>
          <w:sz w:val="24"/>
          <w:szCs w:val="24"/>
        </w:rPr>
      </w:pPr>
    </w:p>
    <w:p w14:paraId="1C93554F" w14:textId="4ABC8804" w:rsidR="005A6CCD" w:rsidRPr="00D915F9" w:rsidRDefault="00FB0F8C" w:rsidP="005A6CCD">
      <w:pPr>
        <w:rPr>
          <w:rFonts w:ascii="Arial" w:hAnsi="Arial" w:cs="Arial"/>
          <w:sz w:val="24"/>
          <w:szCs w:val="24"/>
        </w:rPr>
      </w:pPr>
      <w:r w:rsidRPr="00D915F9">
        <w:rPr>
          <w:rFonts w:ascii="Arial" w:hAnsi="Arial" w:cs="Arial"/>
          <w:sz w:val="24"/>
          <w:szCs w:val="24"/>
        </w:rPr>
        <w:t>Philosophical Underpinnings: Philosophy delves into the fundamental questions about justice, ethics, and the nature of authority, providing the intellectual foundation for political thought and theory.</w:t>
      </w:r>
      <w:r w:rsidR="005A6CCD" w:rsidRPr="005A6CCD">
        <w:rPr>
          <w:rFonts w:ascii="Arial" w:hAnsi="Arial" w:cs="Arial"/>
          <w:sz w:val="24"/>
          <w:szCs w:val="24"/>
        </w:rPr>
        <w:t xml:space="preserve"> </w:t>
      </w:r>
      <w:r w:rsidR="005A6CCD" w:rsidRPr="00D915F9">
        <w:rPr>
          <w:rFonts w:ascii="Arial" w:hAnsi="Arial" w:cs="Arial"/>
          <w:sz w:val="24"/>
          <w:szCs w:val="24"/>
        </w:rPr>
        <w:t xml:space="preserve">Political philosophy, a branch of philosophy within the </w:t>
      </w:r>
      <w:r w:rsidR="005A6CCD" w:rsidRPr="00D915F9">
        <w:rPr>
          <w:rFonts w:ascii="Arial" w:hAnsi="Arial" w:cs="Arial"/>
          <w:sz w:val="24"/>
          <w:szCs w:val="24"/>
        </w:rPr>
        <w:lastRenderedPageBreak/>
        <w:t xml:space="preserve">humanities, explores foundational questions about </w:t>
      </w:r>
      <w:r w:rsidR="000A4087">
        <w:rPr>
          <w:rFonts w:ascii="Arial" w:hAnsi="Arial" w:cs="Arial"/>
          <w:sz w:val="24"/>
          <w:szCs w:val="24"/>
        </w:rPr>
        <w:t>those mentioned</w:t>
      </w:r>
      <w:r w:rsidR="005A6CCD" w:rsidRPr="00D915F9">
        <w:rPr>
          <w:rFonts w:ascii="Arial" w:hAnsi="Arial" w:cs="Arial"/>
          <w:sz w:val="24"/>
          <w:szCs w:val="24"/>
        </w:rPr>
        <w:t>. Thinkers like Plato, Aristotle, Rousseau, and Rawls have shaped political thought, offering theories that guide contemporary political practice and ethics.</w:t>
      </w:r>
    </w:p>
    <w:p w14:paraId="3F028BDB" w14:textId="77777777" w:rsidR="00FB0F8C" w:rsidRPr="00D915F9" w:rsidRDefault="00FB0F8C" w:rsidP="00FB0F8C">
      <w:pPr>
        <w:rPr>
          <w:rFonts w:ascii="Arial" w:hAnsi="Arial" w:cs="Arial"/>
          <w:sz w:val="24"/>
          <w:szCs w:val="24"/>
        </w:rPr>
      </w:pPr>
    </w:p>
    <w:p w14:paraId="0A3DDF75" w14:textId="64FF3AD7" w:rsidR="007A0EC9" w:rsidRPr="00D915F9" w:rsidRDefault="00FB0F8C" w:rsidP="007A0EC9">
      <w:pPr>
        <w:rPr>
          <w:rFonts w:ascii="Arial" w:hAnsi="Arial" w:cs="Arial"/>
          <w:sz w:val="24"/>
          <w:szCs w:val="24"/>
        </w:rPr>
      </w:pPr>
      <w:r w:rsidRPr="00D915F9">
        <w:rPr>
          <w:rFonts w:ascii="Arial" w:hAnsi="Arial" w:cs="Arial"/>
          <w:sz w:val="24"/>
          <w:szCs w:val="24"/>
        </w:rPr>
        <w:t>Literature and Arts: Literature, art, and culture often reflect the political and social realities of their time, shedding light on the political and ideological currents of the era.</w:t>
      </w:r>
      <w:r w:rsidR="007A0EC9" w:rsidRPr="007A0EC9">
        <w:rPr>
          <w:rFonts w:ascii="Arial" w:hAnsi="Arial" w:cs="Arial"/>
          <w:sz w:val="24"/>
          <w:szCs w:val="24"/>
        </w:rPr>
        <w:t xml:space="preserve"> </w:t>
      </w:r>
      <w:r w:rsidR="00C32066">
        <w:rPr>
          <w:rFonts w:ascii="Arial" w:hAnsi="Arial" w:cs="Arial"/>
          <w:sz w:val="24"/>
          <w:szCs w:val="24"/>
        </w:rPr>
        <w:t>Moreover, they</w:t>
      </w:r>
      <w:r w:rsidR="007A0EC9" w:rsidRPr="00D915F9">
        <w:rPr>
          <w:rFonts w:ascii="Arial" w:hAnsi="Arial" w:cs="Arial"/>
          <w:sz w:val="24"/>
          <w:szCs w:val="24"/>
        </w:rPr>
        <w:t xml:space="preserve"> serve as invaluable sources of political commentary. Novels, paintings, films, music, and other forms of artistic expression often reflect the political and social realities of their time. They </w:t>
      </w:r>
      <w:r w:rsidR="00C32066">
        <w:rPr>
          <w:rFonts w:ascii="Arial" w:hAnsi="Arial" w:cs="Arial"/>
          <w:sz w:val="24"/>
          <w:szCs w:val="24"/>
        </w:rPr>
        <w:t>provide</w:t>
      </w:r>
      <w:r w:rsidR="007A0EC9" w:rsidRPr="00D915F9">
        <w:rPr>
          <w:rFonts w:ascii="Arial" w:hAnsi="Arial" w:cs="Arial"/>
          <w:sz w:val="24"/>
          <w:szCs w:val="24"/>
        </w:rPr>
        <w:t xml:space="preserve"> nuanced insights into the aspirations, anxieties, and dilemmas of society, contributing to the political discourse.</w:t>
      </w:r>
    </w:p>
    <w:p w14:paraId="518AF307" w14:textId="77777777" w:rsidR="00FB0F8C" w:rsidRPr="00D915F9" w:rsidRDefault="00FB0F8C" w:rsidP="00FB0F8C">
      <w:pPr>
        <w:rPr>
          <w:rFonts w:ascii="Arial" w:hAnsi="Arial" w:cs="Arial"/>
          <w:sz w:val="24"/>
          <w:szCs w:val="24"/>
        </w:rPr>
      </w:pPr>
    </w:p>
    <w:p w14:paraId="7BECEAA2" w14:textId="2E814896" w:rsidR="00301DC8" w:rsidRPr="00D915F9" w:rsidRDefault="00FB0F8C" w:rsidP="00301DC8">
      <w:pPr>
        <w:rPr>
          <w:rFonts w:ascii="Arial" w:hAnsi="Arial" w:cs="Arial"/>
          <w:sz w:val="24"/>
          <w:szCs w:val="24"/>
        </w:rPr>
      </w:pPr>
      <w:r w:rsidRPr="00D915F9">
        <w:rPr>
          <w:rFonts w:ascii="Arial" w:hAnsi="Arial" w:cs="Arial"/>
          <w:sz w:val="24"/>
          <w:szCs w:val="24"/>
        </w:rPr>
        <w:t>Public Discourse: The humanities play a crucial role in shaping public discourse and political debate by providing critical perspectives on political issues, fostering empathy, and encouraging dialogue.</w:t>
      </w:r>
      <w:r w:rsidR="00301DC8" w:rsidRPr="00301DC8">
        <w:rPr>
          <w:rFonts w:ascii="Arial" w:hAnsi="Arial" w:cs="Arial"/>
          <w:sz w:val="24"/>
          <w:szCs w:val="24"/>
        </w:rPr>
        <w:t xml:space="preserve"> </w:t>
      </w:r>
      <w:r w:rsidR="00301DC8" w:rsidRPr="00D915F9">
        <w:rPr>
          <w:rFonts w:ascii="Arial" w:hAnsi="Arial" w:cs="Arial"/>
          <w:sz w:val="24"/>
          <w:szCs w:val="24"/>
        </w:rPr>
        <w:t>Humanities disciplines foster critical thinking, analytical skills, and empathy, which are essential for effective political engagement. They contribute to public discourse by providing multiple perspectives on political issues and encouraging open and informed debates on topics like human rights, environmental sustainability, and social justice.</w:t>
      </w:r>
    </w:p>
    <w:p w14:paraId="67673ECC" w14:textId="77777777" w:rsidR="00FB0F8C" w:rsidRPr="00D915F9" w:rsidRDefault="00FB0F8C" w:rsidP="00FB0F8C">
      <w:pPr>
        <w:rPr>
          <w:rFonts w:ascii="Arial" w:hAnsi="Arial" w:cs="Arial"/>
          <w:sz w:val="24"/>
          <w:szCs w:val="24"/>
        </w:rPr>
      </w:pPr>
    </w:p>
    <w:p w14:paraId="144805C7" w14:textId="42176394" w:rsidR="00301DC8" w:rsidRPr="00D915F9" w:rsidRDefault="00FB0F8C" w:rsidP="00301DC8">
      <w:pPr>
        <w:rPr>
          <w:rFonts w:ascii="Arial" w:hAnsi="Arial" w:cs="Arial"/>
          <w:sz w:val="24"/>
          <w:szCs w:val="24"/>
        </w:rPr>
      </w:pPr>
      <w:r w:rsidRPr="00D915F9">
        <w:rPr>
          <w:rFonts w:ascii="Arial" w:hAnsi="Arial" w:cs="Arial"/>
          <w:sz w:val="24"/>
          <w:szCs w:val="24"/>
        </w:rPr>
        <w:t>Interdisciplinary Insights: The humanities and politics intersect in interdisciplinary studies such as political philosophy, political history, and political theory, where scholars draw from various humanities disciplines to examine political issues in depth.</w:t>
      </w:r>
      <w:r w:rsidR="00301DC8" w:rsidRPr="00301DC8">
        <w:rPr>
          <w:rFonts w:ascii="Arial" w:hAnsi="Arial" w:cs="Arial"/>
          <w:sz w:val="24"/>
          <w:szCs w:val="24"/>
        </w:rPr>
        <w:t xml:space="preserve"> </w:t>
      </w:r>
      <w:r w:rsidR="00C32066">
        <w:rPr>
          <w:rFonts w:ascii="Arial" w:hAnsi="Arial" w:cs="Arial"/>
          <w:sz w:val="24"/>
          <w:szCs w:val="24"/>
        </w:rPr>
        <w:t xml:space="preserve">Hence, </w:t>
      </w:r>
      <w:r w:rsidR="00301DC8" w:rsidRPr="00D915F9">
        <w:rPr>
          <w:rFonts w:ascii="Arial" w:hAnsi="Arial" w:cs="Arial"/>
          <w:sz w:val="24"/>
          <w:szCs w:val="24"/>
        </w:rPr>
        <w:t>Interdisciplinary studies at the intersection of politics and the humanities enrich our understanding of political phenomena. Political history, for instance, combines historical research with political analysis to shed light on the evolution of political systems and ideologies. Similarly, political theory integrates philosophical ideas into practical governance and policy discussions.</w:t>
      </w:r>
    </w:p>
    <w:p w14:paraId="6B7A7033" w14:textId="77777777" w:rsidR="00A7621D" w:rsidRPr="00D915F9" w:rsidRDefault="00A7621D" w:rsidP="00D26A4C">
      <w:pPr>
        <w:rPr>
          <w:rFonts w:ascii="Arial" w:hAnsi="Arial" w:cs="Arial"/>
          <w:sz w:val="24"/>
          <w:szCs w:val="24"/>
        </w:rPr>
      </w:pPr>
    </w:p>
    <w:p w14:paraId="3A279937" w14:textId="0059CA7A" w:rsidR="00A7621D" w:rsidRPr="00D915F9" w:rsidRDefault="00FE38C2" w:rsidP="00A7621D">
      <w:pPr>
        <w:rPr>
          <w:rFonts w:ascii="Arial" w:hAnsi="Arial" w:cs="Arial"/>
          <w:b/>
          <w:bCs/>
          <w:sz w:val="24"/>
          <w:szCs w:val="24"/>
        </w:rPr>
      </w:pPr>
      <w:r w:rsidRPr="00D915F9">
        <w:rPr>
          <w:rFonts w:ascii="Arial" w:hAnsi="Arial" w:cs="Arial"/>
          <w:b/>
          <w:bCs/>
          <w:sz w:val="24"/>
          <w:szCs w:val="24"/>
        </w:rPr>
        <w:t>SECOND PART</w:t>
      </w:r>
    </w:p>
    <w:p w14:paraId="05954C53" w14:textId="77777777" w:rsidR="00795BDD" w:rsidRPr="006420D1" w:rsidRDefault="00795BDD" w:rsidP="00795BDD">
      <w:pPr>
        <w:rPr>
          <w:rFonts w:ascii="Arial" w:hAnsi="Arial" w:cs="Arial"/>
          <w:sz w:val="28"/>
          <w:szCs w:val="28"/>
        </w:rPr>
      </w:pPr>
      <w:bookmarkStart w:id="1" w:name="_Hlk148873310"/>
      <w:r w:rsidRPr="006420D1">
        <w:rPr>
          <w:rFonts w:ascii="Arial" w:hAnsi="Arial" w:cs="Arial"/>
          <w:color w:val="333333"/>
          <w:sz w:val="24"/>
          <w:szCs w:val="24"/>
          <w:shd w:val="clear" w:color="auto" w:fill="FFFFFF"/>
        </w:rPr>
        <w:t>The nature and direction of international development and its relationship to the wider field of humanities are complex and interconnected ideas that cover a broad spectrum of economics, sociology, and politics.</w:t>
      </w:r>
      <w:r w:rsidRPr="006420D1">
        <w:rPr>
          <w:rFonts w:ascii="Arial" w:hAnsi="Arial" w:cs="Arial"/>
          <w:sz w:val="24"/>
          <w:szCs w:val="24"/>
        </w:rPr>
        <w:t xml:space="preserve"> </w:t>
      </w:r>
      <w:r w:rsidRPr="00D915F9">
        <w:rPr>
          <w:rFonts w:ascii="Arial" w:hAnsi="Arial" w:cs="Arial"/>
          <w:sz w:val="24"/>
          <w:szCs w:val="24"/>
        </w:rPr>
        <w:t xml:space="preserve">To explore this topic, </w:t>
      </w:r>
      <w:r>
        <w:rPr>
          <w:rFonts w:ascii="Arial" w:hAnsi="Arial" w:cs="Arial"/>
          <w:sz w:val="24"/>
          <w:szCs w:val="24"/>
        </w:rPr>
        <w:t>I will</w:t>
      </w:r>
      <w:r w:rsidRPr="00D915F9">
        <w:rPr>
          <w:rFonts w:ascii="Arial" w:hAnsi="Arial" w:cs="Arial"/>
          <w:sz w:val="24"/>
          <w:szCs w:val="24"/>
        </w:rPr>
        <w:t xml:space="preserve"> begin</w:t>
      </w:r>
      <w:r>
        <w:rPr>
          <w:rFonts w:ascii="Arial" w:hAnsi="Arial" w:cs="Arial"/>
          <w:sz w:val="24"/>
          <w:szCs w:val="24"/>
        </w:rPr>
        <w:t xml:space="preserve"> (as I did above)</w:t>
      </w:r>
      <w:r w:rsidRPr="00D915F9">
        <w:rPr>
          <w:rFonts w:ascii="Arial" w:hAnsi="Arial" w:cs="Arial"/>
          <w:sz w:val="24"/>
          <w:szCs w:val="24"/>
        </w:rPr>
        <w:t xml:space="preserve"> by examining the nature of international development, </w:t>
      </w:r>
      <w:r>
        <w:rPr>
          <w:rFonts w:ascii="Arial" w:hAnsi="Arial" w:cs="Arial"/>
          <w:sz w:val="24"/>
          <w:szCs w:val="24"/>
        </w:rPr>
        <w:t xml:space="preserve">and </w:t>
      </w:r>
      <w:r w:rsidRPr="00D915F9">
        <w:rPr>
          <w:rFonts w:ascii="Arial" w:hAnsi="Arial" w:cs="Arial"/>
          <w:sz w:val="24"/>
          <w:szCs w:val="24"/>
        </w:rPr>
        <w:t>its direction, and then discuss its connection with the humanities.</w:t>
      </w:r>
    </w:p>
    <w:bookmarkEnd w:id="1"/>
    <w:p w14:paraId="3273D105" w14:textId="77777777" w:rsidR="001177AF" w:rsidRPr="00D915F9" w:rsidRDefault="001177AF" w:rsidP="00A7621D">
      <w:pPr>
        <w:rPr>
          <w:rFonts w:ascii="Arial" w:hAnsi="Arial" w:cs="Arial"/>
          <w:sz w:val="24"/>
          <w:szCs w:val="24"/>
        </w:rPr>
      </w:pPr>
    </w:p>
    <w:p w14:paraId="1A2EF712" w14:textId="77777777" w:rsidR="008D0E26" w:rsidRPr="00795BDD" w:rsidRDefault="008D0E26" w:rsidP="008D0E26">
      <w:pPr>
        <w:rPr>
          <w:rFonts w:ascii="Arial" w:hAnsi="Arial" w:cs="Arial"/>
          <w:i/>
          <w:iCs/>
          <w:sz w:val="24"/>
          <w:szCs w:val="24"/>
        </w:rPr>
      </w:pPr>
      <w:r w:rsidRPr="00795BDD">
        <w:rPr>
          <w:rFonts w:ascii="Arial" w:hAnsi="Arial" w:cs="Arial"/>
          <w:i/>
          <w:iCs/>
          <w:sz w:val="24"/>
          <w:szCs w:val="24"/>
        </w:rPr>
        <w:t>Nature of International Development:</w:t>
      </w:r>
    </w:p>
    <w:p w14:paraId="16C93C4B" w14:textId="77777777" w:rsidR="008D0E26" w:rsidRPr="00D915F9" w:rsidRDefault="008D0E26" w:rsidP="008D0E26">
      <w:pPr>
        <w:rPr>
          <w:rFonts w:ascii="Arial" w:hAnsi="Arial" w:cs="Arial"/>
          <w:sz w:val="24"/>
          <w:szCs w:val="24"/>
        </w:rPr>
      </w:pPr>
    </w:p>
    <w:p w14:paraId="411AB90D" w14:textId="77777777" w:rsidR="008D0E26" w:rsidRPr="00D915F9" w:rsidRDefault="008D0E26" w:rsidP="008D0E26">
      <w:pPr>
        <w:rPr>
          <w:rFonts w:ascii="Arial" w:hAnsi="Arial" w:cs="Arial"/>
          <w:sz w:val="24"/>
          <w:szCs w:val="24"/>
        </w:rPr>
      </w:pPr>
      <w:r w:rsidRPr="00D915F9">
        <w:rPr>
          <w:rFonts w:ascii="Arial" w:hAnsi="Arial" w:cs="Arial"/>
          <w:sz w:val="24"/>
          <w:szCs w:val="24"/>
        </w:rPr>
        <w:lastRenderedPageBreak/>
        <w:t>Economic Growth: Economic development is a cornerstone of international development, focusing on increasing the GDP of developing nations. It involves fostering entrepreneurship, infrastructure development, trade promotion, and investment attraction to generate income, create jobs, and alleviate poverty.</w:t>
      </w:r>
    </w:p>
    <w:p w14:paraId="3939FD37" w14:textId="77777777" w:rsidR="008D0E26" w:rsidRPr="00D915F9" w:rsidRDefault="008D0E26" w:rsidP="008D0E26">
      <w:pPr>
        <w:rPr>
          <w:rFonts w:ascii="Arial" w:hAnsi="Arial" w:cs="Arial"/>
          <w:sz w:val="24"/>
          <w:szCs w:val="24"/>
        </w:rPr>
      </w:pPr>
    </w:p>
    <w:p w14:paraId="00B40A7D" w14:textId="0CC8AF2E" w:rsidR="008D0E26" w:rsidRPr="00D915F9" w:rsidRDefault="008D0E26" w:rsidP="008D0E26">
      <w:pPr>
        <w:rPr>
          <w:rFonts w:ascii="Arial" w:hAnsi="Arial" w:cs="Arial"/>
          <w:sz w:val="24"/>
          <w:szCs w:val="24"/>
        </w:rPr>
      </w:pPr>
      <w:r w:rsidRPr="00D915F9">
        <w:rPr>
          <w:rFonts w:ascii="Arial" w:hAnsi="Arial" w:cs="Arial"/>
          <w:sz w:val="24"/>
          <w:szCs w:val="24"/>
        </w:rPr>
        <w:t>Social Well-Being: This dimension emphasi</w:t>
      </w:r>
      <w:r w:rsidR="00795BDD">
        <w:rPr>
          <w:rFonts w:ascii="Arial" w:hAnsi="Arial" w:cs="Arial"/>
          <w:sz w:val="24"/>
          <w:szCs w:val="24"/>
        </w:rPr>
        <w:t>s</w:t>
      </w:r>
      <w:r w:rsidRPr="00D915F9">
        <w:rPr>
          <w:rFonts w:ascii="Arial" w:hAnsi="Arial" w:cs="Arial"/>
          <w:sz w:val="24"/>
          <w:szCs w:val="24"/>
        </w:rPr>
        <w:t>es improving human development indicators, such as access to education, healthcare, clean water, and sanitation. It aims to reduce inequalities in healthcare and education access and foster social inclusion and equity.</w:t>
      </w:r>
    </w:p>
    <w:p w14:paraId="16031948" w14:textId="77777777" w:rsidR="008D0E26" w:rsidRPr="00D915F9" w:rsidRDefault="008D0E26" w:rsidP="008D0E26">
      <w:pPr>
        <w:rPr>
          <w:rFonts w:ascii="Arial" w:hAnsi="Arial" w:cs="Arial"/>
          <w:sz w:val="24"/>
          <w:szCs w:val="24"/>
        </w:rPr>
      </w:pPr>
    </w:p>
    <w:p w14:paraId="0FED97A8" w14:textId="77777777" w:rsidR="008D0E26" w:rsidRPr="00D915F9" w:rsidRDefault="008D0E26" w:rsidP="008D0E26">
      <w:pPr>
        <w:rPr>
          <w:rFonts w:ascii="Arial" w:hAnsi="Arial" w:cs="Arial"/>
          <w:sz w:val="24"/>
          <w:szCs w:val="24"/>
        </w:rPr>
      </w:pPr>
      <w:r w:rsidRPr="00D915F9">
        <w:rPr>
          <w:rFonts w:ascii="Arial" w:hAnsi="Arial" w:cs="Arial"/>
          <w:sz w:val="24"/>
          <w:szCs w:val="24"/>
        </w:rPr>
        <w:t>Political Stability: Political development seeks to create stable, accountable, and transparent political systems. This includes establishing democratic governance, the rule of law, and human rights protections, which are fundamental for long-term stability and development.</w:t>
      </w:r>
    </w:p>
    <w:p w14:paraId="28DFC55D" w14:textId="77777777" w:rsidR="008D0E26" w:rsidRPr="00D915F9" w:rsidRDefault="008D0E26" w:rsidP="008D0E26">
      <w:pPr>
        <w:rPr>
          <w:rFonts w:ascii="Arial" w:hAnsi="Arial" w:cs="Arial"/>
          <w:sz w:val="24"/>
          <w:szCs w:val="24"/>
        </w:rPr>
      </w:pPr>
    </w:p>
    <w:p w14:paraId="2BA33AE5" w14:textId="0F7EA172" w:rsidR="008D0E26" w:rsidRPr="00D915F9" w:rsidRDefault="008D0E26" w:rsidP="008D0E26">
      <w:pPr>
        <w:rPr>
          <w:rFonts w:ascii="Arial" w:hAnsi="Arial" w:cs="Arial"/>
          <w:sz w:val="24"/>
          <w:szCs w:val="24"/>
        </w:rPr>
      </w:pPr>
      <w:r w:rsidRPr="00D915F9">
        <w:rPr>
          <w:rFonts w:ascii="Arial" w:hAnsi="Arial" w:cs="Arial"/>
          <w:sz w:val="24"/>
          <w:szCs w:val="24"/>
        </w:rPr>
        <w:t xml:space="preserve">Environmental Sustainability: Sustainable development promotes the responsible use of natural resources and </w:t>
      </w:r>
      <w:r w:rsidR="00EF4A91">
        <w:rPr>
          <w:rFonts w:ascii="Arial" w:hAnsi="Arial" w:cs="Arial"/>
          <w:sz w:val="24"/>
          <w:szCs w:val="24"/>
        </w:rPr>
        <w:t xml:space="preserve">the </w:t>
      </w:r>
      <w:r w:rsidRPr="00D915F9">
        <w:rPr>
          <w:rFonts w:ascii="Arial" w:hAnsi="Arial" w:cs="Arial"/>
          <w:sz w:val="24"/>
          <w:szCs w:val="24"/>
        </w:rPr>
        <w:t>conservation of the environment. This includes addressing climate change, protecting biodiversity, and implementing green technologies.</w:t>
      </w:r>
    </w:p>
    <w:p w14:paraId="30172491" w14:textId="77777777" w:rsidR="008D0E26" w:rsidRPr="00D915F9" w:rsidRDefault="008D0E26" w:rsidP="008D0E26">
      <w:pPr>
        <w:rPr>
          <w:rFonts w:ascii="Arial" w:hAnsi="Arial" w:cs="Arial"/>
          <w:sz w:val="24"/>
          <w:szCs w:val="24"/>
        </w:rPr>
      </w:pPr>
    </w:p>
    <w:p w14:paraId="02E2A7CF" w14:textId="3F15DB7D" w:rsidR="008D0E26" w:rsidRPr="00795BDD" w:rsidRDefault="001645C7" w:rsidP="008D0E26">
      <w:pPr>
        <w:rPr>
          <w:rFonts w:ascii="Arial" w:hAnsi="Arial" w:cs="Arial"/>
          <w:i/>
          <w:iCs/>
          <w:sz w:val="24"/>
          <w:szCs w:val="24"/>
        </w:rPr>
      </w:pPr>
      <w:r w:rsidRPr="00795BDD">
        <w:rPr>
          <w:rFonts w:ascii="Arial" w:hAnsi="Arial" w:cs="Arial"/>
          <w:i/>
          <w:iCs/>
          <w:sz w:val="24"/>
          <w:szCs w:val="24"/>
        </w:rPr>
        <w:t>The direction</w:t>
      </w:r>
      <w:r w:rsidR="008D0E26" w:rsidRPr="00795BDD">
        <w:rPr>
          <w:rFonts w:ascii="Arial" w:hAnsi="Arial" w:cs="Arial"/>
          <w:i/>
          <w:iCs/>
          <w:sz w:val="24"/>
          <w:szCs w:val="24"/>
        </w:rPr>
        <w:t xml:space="preserve"> of International Development:</w:t>
      </w:r>
    </w:p>
    <w:p w14:paraId="4C4C52DA" w14:textId="77777777" w:rsidR="008D0E26" w:rsidRPr="00D915F9" w:rsidRDefault="008D0E26" w:rsidP="008D0E26">
      <w:pPr>
        <w:rPr>
          <w:rFonts w:ascii="Arial" w:hAnsi="Arial" w:cs="Arial"/>
          <w:sz w:val="24"/>
          <w:szCs w:val="24"/>
        </w:rPr>
      </w:pPr>
    </w:p>
    <w:p w14:paraId="2713628F" w14:textId="77777777" w:rsidR="008D0E26" w:rsidRPr="00D915F9" w:rsidRDefault="008D0E26" w:rsidP="008D0E26">
      <w:pPr>
        <w:rPr>
          <w:rFonts w:ascii="Arial" w:hAnsi="Arial" w:cs="Arial"/>
          <w:sz w:val="24"/>
          <w:szCs w:val="24"/>
        </w:rPr>
      </w:pPr>
      <w:r w:rsidRPr="00D915F9">
        <w:rPr>
          <w:rFonts w:ascii="Arial" w:hAnsi="Arial" w:cs="Arial"/>
          <w:sz w:val="24"/>
          <w:szCs w:val="24"/>
        </w:rPr>
        <w:t>Poverty Reduction: A primary objective of international development is to reduce poverty by enhancing economic opportunities and income distribution. This involves initiatives like microfinance, job training, and social safety nets.</w:t>
      </w:r>
    </w:p>
    <w:p w14:paraId="2DB8C338" w14:textId="77777777" w:rsidR="008D0E26" w:rsidRPr="00D915F9" w:rsidRDefault="008D0E26" w:rsidP="008D0E26">
      <w:pPr>
        <w:rPr>
          <w:rFonts w:ascii="Arial" w:hAnsi="Arial" w:cs="Arial"/>
          <w:sz w:val="24"/>
          <w:szCs w:val="24"/>
        </w:rPr>
      </w:pPr>
    </w:p>
    <w:p w14:paraId="242608D2" w14:textId="77777777" w:rsidR="008D0E26" w:rsidRPr="00D915F9" w:rsidRDefault="008D0E26" w:rsidP="008D0E26">
      <w:pPr>
        <w:rPr>
          <w:rFonts w:ascii="Arial" w:hAnsi="Arial" w:cs="Arial"/>
          <w:sz w:val="24"/>
          <w:szCs w:val="24"/>
        </w:rPr>
      </w:pPr>
      <w:r w:rsidRPr="00D915F9">
        <w:rPr>
          <w:rFonts w:ascii="Arial" w:hAnsi="Arial" w:cs="Arial"/>
          <w:sz w:val="24"/>
          <w:szCs w:val="24"/>
        </w:rPr>
        <w:t>Capacity Building: Building institutional and human capacity is a key direction. It includes training, knowledge transfer, and institution-building to empower nations to govern effectively, manage resources, and provide public services.</w:t>
      </w:r>
    </w:p>
    <w:p w14:paraId="622D3315" w14:textId="77777777" w:rsidR="008D0E26" w:rsidRPr="00D915F9" w:rsidRDefault="008D0E26" w:rsidP="008D0E26">
      <w:pPr>
        <w:rPr>
          <w:rFonts w:ascii="Arial" w:hAnsi="Arial" w:cs="Arial"/>
          <w:sz w:val="24"/>
          <w:szCs w:val="24"/>
        </w:rPr>
      </w:pPr>
    </w:p>
    <w:p w14:paraId="7B0DA1D0" w14:textId="1629A8E2" w:rsidR="008D0E26" w:rsidRPr="00D915F9" w:rsidRDefault="008D0E26" w:rsidP="008D0E26">
      <w:pPr>
        <w:rPr>
          <w:rFonts w:ascii="Arial" w:hAnsi="Arial" w:cs="Arial"/>
          <w:sz w:val="24"/>
          <w:szCs w:val="24"/>
        </w:rPr>
      </w:pPr>
      <w:r w:rsidRPr="00D915F9">
        <w:rPr>
          <w:rFonts w:ascii="Arial" w:hAnsi="Arial" w:cs="Arial"/>
          <w:sz w:val="24"/>
          <w:szCs w:val="24"/>
        </w:rPr>
        <w:t xml:space="preserve">Human Rights and Governance: The promotion of human rights, democracy, and good governance is vital. This direction supports the creation and strengthening of accountable institutions, the rule of law, and </w:t>
      </w:r>
      <w:r w:rsidR="00D03983">
        <w:rPr>
          <w:rFonts w:ascii="Arial" w:hAnsi="Arial" w:cs="Arial"/>
          <w:sz w:val="24"/>
          <w:szCs w:val="24"/>
        </w:rPr>
        <w:t xml:space="preserve">the </w:t>
      </w:r>
      <w:r w:rsidRPr="00D915F9">
        <w:rPr>
          <w:rFonts w:ascii="Arial" w:hAnsi="Arial" w:cs="Arial"/>
          <w:sz w:val="24"/>
          <w:szCs w:val="24"/>
        </w:rPr>
        <w:t>protection of civil liberties.</w:t>
      </w:r>
    </w:p>
    <w:p w14:paraId="5505AC10" w14:textId="77777777" w:rsidR="008D0E26" w:rsidRPr="00D915F9" w:rsidRDefault="008D0E26" w:rsidP="008D0E26">
      <w:pPr>
        <w:rPr>
          <w:rFonts w:ascii="Arial" w:hAnsi="Arial" w:cs="Arial"/>
          <w:sz w:val="24"/>
          <w:szCs w:val="24"/>
        </w:rPr>
      </w:pPr>
    </w:p>
    <w:p w14:paraId="55A6B342" w14:textId="77777777" w:rsidR="008D0E26" w:rsidRPr="00D915F9" w:rsidRDefault="008D0E26" w:rsidP="008D0E26">
      <w:pPr>
        <w:rPr>
          <w:rFonts w:ascii="Arial" w:hAnsi="Arial" w:cs="Arial"/>
          <w:sz w:val="24"/>
          <w:szCs w:val="24"/>
        </w:rPr>
      </w:pPr>
      <w:r w:rsidRPr="00D915F9">
        <w:rPr>
          <w:rFonts w:ascii="Arial" w:hAnsi="Arial" w:cs="Arial"/>
          <w:sz w:val="24"/>
          <w:szCs w:val="24"/>
        </w:rPr>
        <w:lastRenderedPageBreak/>
        <w:t>Global Partnerships: Collaboration and partnerships at the international level are essential. This direction often involves international cooperation, foreign aid, and trade agreements to support the development goals of nations.</w:t>
      </w:r>
    </w:p>
    <w:p w14:paraId="7737D5D2" w14:textId="77777777" w:rsidR="008D0E26" w:rsidRPr="00D915F9" w:rsidRDefault="008D0E26" w:rsidP="008D0E26">
      <w:pPr>
        <w:rPr>
          <w:rFonts w:ascii="Arial" w:hAnsi="Arial" w:cs="Arial"/>
          <w:sz w:val="24"/>
          <w:szCs w:val="24"/>
        </w:rPr>
      </w:pPr>
    </w:p>
    <w:p w14:paraId="3412DA3E" w14:textId="77777777" w:rsidR="008D0E26" w:rsidRPr="00D915F9" w:rsidRDefault="008D0E26" w:rsidP="008D0E26">
      <w:pPr>
        <w:rPr>
          <w:rFonts w:ascii="Arial" w:hAnsi="Arial" w:cs="Arial"/>
          <w:sz w:val="24"/>
          <w:szCs w:val="24"/>
        </w:rPr>
      </w:pPr>
      <w:r w:rsidRPr="00D915F9">
        <w:rPr>
          <w:rFonts w:ascii="Arial" w:hAnsi="Arial" w:cs="Arial"/>
          <w:sz w:val="24"/>
          <w:szCs w:val="24"/>
        </w:rPr>
        <w:t>Environmental Sustainability: Sustainable development involves balancing economic growth with environmental protection. This direction calls for adopting eco-friendly technologies, conserving natural resources, and transitioning to renewable energy sources.</w:t>
      </w:r>
    </w:p>
    <w:p w14:paraId="524B473A" w14:textId="77777777" w:rsidR="008D0E26" w:rsidRPr="00D915F9" w:rsidRDefault="008D0E26" w:rsidP="008D0E26">
      <w:pPr>
        <w:rPr>
          <w:rFonts w:ascii="Arial" w:hAnsi="Arial" w:cs="Arial"/>
          <w:sz w:val="24"/>
          <w:szCs w:val="24"/>
        </w:rPr>
      </w:pPr>
    </w:p>
    <w:p w14:paraId="2CF85995" w14:textId="77777777" w:rsidR="008D0E26" w:rsidRPr="00795BDD" w:rsidRDefault="008D0E26" w:rsidP="008D0E26">
      <w:pPr>
        <w:rPr>
          <w:rFonts w:ascii="Arial" w:hAnsi="Arial" w:cs="Arial"/>
          <w:i/>
          <w:iCs/>
          <w:sz w:val="24"/>
          <w:szCs w:val="24"/>
        </w:rPr>
      </w:pPr>
      <w:r w:rsidRPr="00795BDD">
        <w:rPr>
          <w:rFonts w:ascii="Arial" w:hAnsi="Arial" w:cs="Arial"/>
          <w:i/>
          <w:iCs/>
          <w:sz w:val="24"/>
          <w:szCs w:val="24"/>
        </w:rPr>
        <w:t>Relationship with Humanities:</w:t>
      </w:r>
    </w:p>
    <w:p w14:paraId="4E9176FB" w14:textId="77777777" w:rsidR="008D0E26" w:rsidRPr="00D915F9" w:rsidRDefault="008D0E26" w:rsidP="008D0E26">
      <w:pPr>
        <w:rPr>
          <w:rFonts w:ascii="Arial" w:hAnsi="Arial" w:cs="Arial"/>
          <w:sz w:val="24"/>
          <w:szCs w:val="24"/>
        </w:rPr>
      </w:pPr>
    </w:p>
    <w:p w14:paraId="3D8E4A75" w14:textId="77777777" w:rsidR="008D0E26" w:rsidRPr="00D915F9" w:rsidRDefault="008D0E26" w:rsidP="008D0E26">
      <w:pPr>
        <w:rPr>
          <w:rFonts w:ascii="Arial" w:hAnsi="Arial" w:cs="Arial"/>
          <w:sz w:val="24"/>
          <w:szCs w:val="24"/>
        </w:rPr>
      </w:pPr>
      <w:r w:rsidRPr="00D915F9">
        <w:rPr>
          <w:rFonts w:ascii="Arial" w:hAnsi="Arial" w:cs="Arial"/>
          <w:sz w:val="24"/>
          <w:szCs w:val="24"/>
        </w:rPr>
        <w:t>Historical Context: Humanities disciplines such as history provide essential historical context. They allow us to understand the historical evolution of development approaches, the impact of colonialism, and the role of historical events in shaping the contemporary global development landscape.</w:t>
      </w:r>
    </w:p>
    <w:p w14:paraId="16CB4B17" w14:textId="77777777" w:rsidR="008D0E26" w:rsidRPr="00D915F9" w:rsidRDefault="008D0E26" w:rsidP="008D0E26">
      <w:pPr>
        <w:rPr>
          <w:rFonts w:ascii="Arial" w:hAnsi="Arial" w:cs="Arial"/>
          <w:sz w:val="24"/>
          <w:szCs w:val="24"/>
        </w:rPr>
      </w:pPr>
    </w:p>
    <w:p w14:paraId="100C6A01" w14:textId="77777777" w:rsidR="008D0E26" w:rsidRPr="00D915F9" w:rsidRDefault="008D0E26" w:rsidP="008D0E26">
      <w:pPr>
        <w:rPr>
          <w:rFonts w:ascii="Arial" w:hAnsi="Arial" w:cs="Arial"/>
          <w:sz w:val="24"/>
          <w:szCs w:val="24"/>
        </w:rPr>
      </w:pPr>
      <w:r w:rsidRPr="00D915F9">
        <w:rPr>
          <w:rFonts w:ascii="Arial" w:hAnsi="Arial" w:cs="Arial"/>
          <w:sz w:val="24"/>
          <w:szCs w:val="24"/>
        </w:rPr>
        <w:t>Ethical and Philosophical Foundations: Philosophical fields within the humanities, like ethics and political philosophy, are crucial in forming the ethical foundations that guide international development. Concepts such as justice, equity, and human rights serve as guiding principles for development strategies.</w:t>
      </w:r>
    </w:p>
    <w:p w14:paraId="474B6821" w14:textId="77777777" w:rsidR="008D0E26" w:rsidRPr="00D915F9" w:rsidRDefault="008D0E26" w:rsidP="008D0E26">
      <w:pPr>
        <w:rPr>
          <w:rFonts w:ascii="Arial" w:hAnsi="Arial" w:cs="Arial"/>
          <w:sz w:val="24"/>
          <w:szCs w:val="24"/>
        </w:rPr>
      </w:pPr>
    </w:p>
    <w:p w14:paraId="32E68392" w14:textId="1F248F7D" w:rsidR="008D0E26" w:rsidRPr="00D915F9" w:rsidRDefault="008D0E26" w:rsidP="008D0E26">
      <w:pPr>
        <w:rPr>
          <w:rFonts w:ascii="Arial" w:hAnsi="Arial" w:cs="Arial"/>
          <w:sz w:val="24"/>
          <w:szCs w:val="24"/>
        </w:rPr>
      </w:pPr>
      <w:r w:rsidRPr="00D915F9">
        <w:rPr>
          <w:rFonts w:ascii="Arial" w:hAnsi="Arial" w:cs="Arial"/>
          <w:sz w:val="24"/>
          <w:szCs w:val="24"/>
        </w:rPr>
        <w:t>Cultural and Anthropological Insights: Cultural anthropology and related fields offer valuable insights into the diverse cultural, social, and community dimensions of international development. Understanding local customs, traditions, and social dynamics is essential for tailoring development program</w:t>
      </w:r>
      <w:r w:rsidR="00795BDD">
        <w:rPr>
          <w:rFonts w:ascii="Arial" w:hAnsi="Arial" w:cs="Arial"/>
          <w:sz w:val="24"/>
          <w:szCs w:val="24"/>
        </w:rPr>
        <w:t>me</w:t>
      </w:r>
      <w:r w:rsidRPr="00D915F9">
        <w:rPr>
          <w:rFonts w:ascii="Arial" w:hAnsi="Arial" w:cs="Arial"/>
          <w:sz w:val="24"/>
          <w:szCs w:val="24"/>
        </w:rPr>
        <w:t>s.</w:t>
      </w:r>
    </w:p>
    <w:p w14:paraId="505239C0" w14:textId="77777777" w:rsidR="008D0E26" w:rsidRPr="00D915F9" w:rsidRDefault="008D0E26" w:rsidP="008D0E26">
      <w:pPr>
        <w:rPr>
          <w:rFonts w:ascii="Arial" w:hAnsi="Arial" w:cs="Arial"/>
          <w:sz w:val="24"/>
          <w:szCs w:val="24"/>
        </w:rPr>
      </w:pPr>
    </w:p>
    <w:p w14:paraId="7D7E600D" w14:textId="77777777" w:rsidR="008D0E26" w:rsidRPr="00D915F9" w:rsidRDefault="008D0E26" w:rsidP="008D0E26">
      <w:pPr>
        <w:rPr>
          <w:rFonts w:ascii="Arial" w:hAnsi="Arial" w:cs="Arial"/>
          <w:sz w:val="24"/>
          <w:szCs w:val="24"/>
        </w:rPr>
      </w:pPr>
      <w:r w:rsidRPr="00D915F9">
        <w:rPr>
          <w:rFonts w:ascii="Arial" w:hAnsi="Arial" w:cs="Arial"/>
          <w:sz w:val="24"/>
          <w:szCs w:val="24"/>
        </w:rPr>
        <w:t>Literature and Arts: Literature, art, and cultural expressions are windows into the human stories within development contexts. They provide a platform for understanding the lived experiences, struggles, and aspirations of individuals and communities facing development challenges.</w:t>
      </w:r>
    </w:p>
    <w:p w14:paraId="7437C2BD" w14:textId="77777777" w:rsidR="008D0E26" w:rsidRPr="00D915F9" w:rsidRDefault="008D0E26" w:rsidP="008D0E26">
      <w:pPr>
        <w:rPr>
          <w:rFonts w:ascii="Arial" w:hAnsi="Arial" w:cs="Arial"/>
          <w:sz w:val="24"/>
          <w:szCs w:val="24"/>
        </w:rPr>
      </w:pPr>
    </w:p>
    <w:p w14:paraId="1A36BBC8" w14:textId="77777777" w:rsidR="008D0E26" w:rsidRPr="00D915F9" w:rsidRDefault="008D0E26" w:rsidP="008D0E26">
      <w:pPr>
        <w:rPr>
          <w:rFonts w:ascii="Arial" w:hAnsi="Arial" w:cs="Arial"/>
          <w:sz w:val="24"/>
          <w:szCs w:val="24"/>
        </w:rPr>
      </w:pPr>
      <w:r w:rsidRPr="00D915F9">
        <w:rPr>
          <w:rFonts w:ascii="Arial" w:hAnsi="Arial" w:cs="Arial"/>
          <w:sz w:val="24"/>
          <w:szCs w:val="24"/>
        </w:rPr>
        <w:t>Humanitarian Studies: Humanitarian studies, often associated with the humanities, address issues related to disaster relief, conflict resolution, and aid distribution. This interdisciplinary field contributes to the humanitarian aspects of international development.</w:t>
      </w:r>
    </w:p>
    <w:p w14:paraId="40CEA985" w14:textId="77777777" w:rsidR="008D0E26" w:rsidRPr="00D915F9" w:rsidRDefault="008D0E26" w:rsidP="008D0E26">
      <w:pPr>
        <w:rPr>
          <w:rFonts w:ascii="Arial" w:hAnsi="Arial" w:cs="Arial"/>
          <w:sz w:val="24"/>
          <w:szCs w:val="24"/>
        </w:rPr>
      </w:pPr>
    </w:p>
    <w:p w14:paraId="534A2031" w14:textId="77777777" w:rsidR="008D0E26" w:rsidRPr="00D915F9" w:rsidRDefault="008D0E26" w:rsidP="008D0E26">
      <w:pPr>
        <w:rPr>
          <w:rFonts w:ascii="Arial" w:hAnsi="Arial" w:cs="Arial"/>
          <w:sz w:val="24"/>
          <w:szCs w:val="24"/>
        </w:rPr>
      </w:pPr>
      <w:r w:rsidRPr="00D915F9">
        <w:rPr>
          <w:rFonts w:ascii="Arial" w:hAnsi="Arial" w:cs="Arial"/>
          <w:sz w:val="24"/>
          <w:szCs w:val="24"/>
        </w:rPr>
        <w:t>Critical Analysis and Discourse: Humanities disciplines encourage critical analysis and discourse on the ethical, cultural, and political dimensions of international development. This allows for the scrutiny of development policies, questioning of assumptions, and engagement in debates about the effectiveness and ethics of development efforts.</w:t>
      </w:r>
    </w:p>
    <w:p w14:paraId="5DC1DF93" w14:textId="77777777" w:rsidR="008D0E26" w:rsidRPr="00D915F9" w:rsidRDefault="008D0E26" w:rsidP="008D0E26">
      <w:pPr>
        <w:rPr>
          <w:rFonts w:ascii="Arial" w:hAnsi="Arial" w:cs="Arial"/>
          <w:sz w:val="24"/>
          <w:szCs w:val="24"/>
        </w:rPr>
      </w:pPr>
    </w:p>
    <w:p w14:paraId="71AAFA31" w14:textId="67D44BF5" w:rsidR="008D0E26" w:rsidRDefault="008D0E26" w:rsidP="008D0E26">
      <w:pPr>
        <w:rPr>
          <w:rFonts w:ascii="Arial" w:hAnsi="Arial" w:cs="Arial"/>
          <w:sz w:val="24"/>
          <w:szCs w:val="24"/>
        </w:rPr>
      </w:pPr>
      <w:r w:rsidRPr="00D915F9">
        <w:rPr>
          <w:rFonts w:ascii="Arial" w:hAnsi="Arial" w:cs="Arial"/>
          <w:sz w:val="24"/>
          <w:szCs w:val="24"/>
        </w:rPr>
        <w:t xml:space="preserve">Interdisciplinary Perspectives: International development draws from a range of disciplines, many of which have connections to the humanities. Interdisciplinary perspectives offer a holistic understanding of complex development challenges, combining insights from economics, sociology, political science, and anthropology with </w:t>
      </w:r>
      <w:r w:rsidR="00D03983">
        <w:rPr>
          <w:rFonts w:ascii="Arial" w:hAnsi="Arial" w:cs="Arial"/>
          <w:sz w:val="24"/>
          <w:szCs w:val="24"/>
        </w:rPr>
        <w:t>a</w:t>
      </w:r>
      <w:r w:rsidRPr="00D915F9">
        <w:rPr>
          <w:rFonts w:ascii="Arial" w:hAnsi="Arial" w:cs="Arial"/>
          <w:sz w:val="24"/>
          <w:szCs w:val="24"/>
        </w:rPr>
        <w:t xml:space="preserve"> humanistic understanding of culture, values, and ethics.</w:t>
      </w:r>
    </w:p>
    <w:p w14:paraId="1FE3C724" w14:textId="77777777" w:rsidR="00AC1BB3" w:rsidRPr="00D915F9" w:rsidRDefault="00AC1BB3" w:rsidP="008D0E26">
      <w:pPr>
        <w:rPr>
          <w:rFonts w:ascii="Arial" w:hAnsi="Arial" w:cs="Arial"/>
          <w:sz w:val="24"/>
          <w:szCs w:val="24"/>
        </w:rPr>
      </w:pPr>
    </w:p>
    <w:p w14:paraId="34403939" w14:textId="6FA291FE" w:rsidR="00AC1BB3" w:rsidRPr="00AC1BB3" w:rsidRDefault="00AC1BB3" w:rsidP="008D0E26">
      <w:pPr>
        <w:rPr>
          <w:rFonts w:ascii="Arial" w:hAnsi="Arial" w:cs="Arial"/>
          <w:b/>
          <w:bCs/>
          <w:sz w:val="24"/>
          <w:szCs w:val="24"/>
        </w:rPr>
      </w:pPr>
      <w:r>
        <w:rPr>
          <w:rFonts w:ascii="Arial" w:hAnsi="Arial" w:cs="Arial"/>
          <w:b/>
          <w:bCs/>
          <w:sz w:val="24"/>
          <w:szCs w:val="24"/>
        </w:rPr>
        <w:t>CONCLUSION</w:t>
      </w:r>
    </w:p>
    <w:p w14:paraId="765E383B" w14:textId="41F8F1EF" w:rsidR="0090296C" w:rsidRPr="00D915F9" w:rsidRDefault="00492303" w:rsidP="0090296C">
      <w:pPr>
        <w:rPr>
          <w:rFonts w:ascii="Arial" w:hAnsi="Arial" w:cs="Arial"/>
          <w:sz w:val="24"/>
          <w:szCs w:val="24"/>
        </w:rPr>
      </w:pPr>
      <w:r w:rsidRPr="00D915F9">
        <w:rPr>
          <w:rFonts w:ascii="Arial" w:hAnsi="Arial" w:cs="Arial"/>
          <w:sz w:val="24"/>
          <w:szCs w:val="24"/>
        </w:rPr>
        <w:t xml:space="preserve">In </w:t>
      </w:r>
      <w:r w:rsidR="00D6619B">
        <w:rPr>
          <w:rFonts w:ascii="Arial" w:hAnsi="Arial" w:cs="Arial"/>
          <w:sz w:val="24"/>
          <w:szCs w:val="24"/>
        </w:rPr>
        <w:t>conclusion</w:t>
      </w:r>
      <w:r w:rsidRPr="00D915F9">
        <w:rPr>
          <w:rFonts w:ascii="Arial" w:hAnsi="Arial" w:cs="Arial"/>
          <w:sz w:val="24"/>
          <w:szCs w:val="24"/>
        </w:rPr>
        <w:t xml:space="preserve">, </w:t>
      </w:r>
      <w:r w:rsidR="00D6619B" w:rsidRPr="00D915F9">
        <w:rPr>
          <w:rFonts w:ascii="Arial" w:hAnsi="Arial" w:cs="Arial"/>
          <w:sz w:val="24"/>
          <w:szCs w:val="24"/>
        </w:rPr>
        <w:t>the nature of politics involves power, conflict, and ideology, while its direction can range from progress and change to stability and order. The relationship between politics and the humanities is characteri</w:t>
      </w:r>
      <w:r w:rsidR="00D6619B">
        <w:rPr>
          <w:rFonts w:ascii="Arial" w:hAnsi="Arial" w:cs="Arial"/>
          <w:sz w:val="24"/>
          <w:szCs w:val="24"/>
        </w:rPr>
        <w:t>s</w:t>
      </w:r>
      <w:r w:rsidR="00D6619B" w:rsidRPr="00D915F9">
        <w:rPr>
          <w:rFonts w:ascii="Arial" w:hAnsi="Arial" w:cs="Arial"/>
          <w:sz w:val="24"/>
          <w:szCs w:val="24"/>
        </w:rPr>
        <w:t>ed by mutual influence, with the humanities providing context, critical analysis, and a deeper understanding of the political realm</w:t>
      </w:r>
      <w:r w:rsidR="00D6619B" w:rsidRPr="00D6619B">
        <w:rPr>
          <w:rFonts w:ascii="Arial" w:hAnsi="Arial" w:cs="Arial"/>
          <w:sz w:val="24"/>
          <w:szCs w:val="24"/>
        </w:rPr>
        <w:t xml:space="preserve"> </w:t>
      </w:r>
      <w:r w:rsidR="00D6619B" w:rsidRPr="00D915F9">
        <w:rPr>
          <w:rFonts w:ascii="Arial" w:hAnsi="Arial" w:cs="Arial"/>
          <w:sz w:val="24"/>
          <w:szCs w:val="24"/>
        </w:rPr>
        <w:t>and its profound impact on society, culture, and the human experience, while politics informs the subject matter and urgency of humanities studies. This interaction enriches our understanding of human society and its governance.</w:t>
      </w:r>
    </w:p>
    <w:p w14:paraId="28DF6ED2" w14:textId="17C1309A" w:rsidR="00492303" w:rsidRPr="00D915F9" w:rsidRDefault="00D6619B" w:rsidP="008D0E26">
      <w:pPr>
        <w:rPr>
          <w:rFonts w:ascii="Arial" w:hAnsi="Arial" w:cs="Arial"/>
          <w:sz w:val="24"/>
          <w:szCs w:val="24"/>
        </w:rPr>
      </w:pPr>
      <w:r>
        <w:rPr>
          <w:rFonts w:ascii="Arial" w:hAnsi="Arial" w:cs="Arial"/>
          <w:sz w:val="24"/>
          <w:szCs w:val="24"/>
        </w:rPr>
        <w:t>On the other hand</w:t>
      </w:r>
      <w:r w:rsidR="00E625C0" w:rsidRPr="00D915F9">
        <w:rPr>
          <w:rFonts w:ascii="Arial" w:hAnsi="Arial" w:cs="Arial"/>
          <w:sz w:val="24"/>
          <w:szCs w:val="24"/>
        </w:rPr>
        <w:t xml:space="preserve">, </w:t>
      </w:r>
      <w:r w:rsidRPr="00D915F9">
        <w:rPr>
          <w:rFonts w:ascii="Arial" w:hAnsi="Arial" w:cs="Arial"/>
          <w:sz w:val="24"/>
          <w:szCs w:val="24"/>
        </w:rPr>
        <w:t>the relationship between international development and the humanities is symbiotic and essential. The humanities contribute to international development by providing historical, philosophical, cultural, and ethical insights that shape the values and goals of development initiatives. In turn, international development enriches the humanities by offering practical and real-world contexts for academic research and analysis. This interplay is crucial for creating more effective and ethical approaches to global development challenges.</w:t>
      </w:r>
      <w:r w:rsidRPr="0090296C">
        <w:rPr>
          <w:rFonts w:ascii="Arial" w:hAnsi="Arial" w:cs="Arial"/>
          <w:sz w:val="24"/>
          <w:szCs w:val="24"/>
        </w:rPr>
        <w:t xml:space="preserve"> </w:t>
      </w:r>
      <w:r>
        <w:rPr>
          <w:rFonts w:ascii="Arial" w:hAnsi="Arial" w:cs="Arial"/>
          <w:sz w:val="24"/>
          <w:szCs w:val="24"/>
        </w:rPr>
        <w:t>In other words,</w:t>
      </w:r>
      <w:r w:rsidR="001D0156">
        <w:rPr>
          <w:rFonts w:ascii="Arial" w:hAnsi="Arial" w:cs="Arial"/>
          <w:sz w:val="24"/>
          <w:szCs w:val="24"/>
        </w:rPr>
        <w:t xml:space="preserve"> </w:t>
      </w:r>
      <w:r>
        <w:rPr>
          <w:rFonts w:ascii="Arial" w:hAnsi="Arial" w:cs="Arial"/>
          <w:sz w:val="24"/>
          <w:szCs w:val="24"/>
        </w:rPr>
        <w:t>t</w:t>
      </w:r>
      <w:r w:rsidRPr="00D915F9">
        <w:rPr>
          <w:rFonts w:ascii="Arial" w:hAnsi="Arial" w:cs="Arial"/>
          <w:sz w:val="24"/>
          <w:szCs w:val="24"/>
        </w:rPr>
        <w:t>his interdisciplinary interaction is essential for addressing the multifaceted challenges of global development and fostering a more inclusive, sustainable, and just world.</w:t>
      </w:r>
    </w:p>
    <w:sectPr w:rsidR="00492303" w:rsidRPr="00D915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D7495"/>
    <w:multiLevelType w:val="multilevel"/>
    <w:tmpl w:val="8B42E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FC7612"/>
    <w:multiLevelType w:val="multilevel"/>
    <w:tmpl w:val="AD44B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66409F"/>
    <w:multiLevelType w:val="multilevel"/>
    <w:tmpl w:val="B74A4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38022610">
    <w:abstractNumId w:val="1"/>
  </w:num>
  <w:num w:numId="2" w16cid:durableId="2034920892">
    <w:abstractNumId w:val="2"/>
  </w:num>
  <w:num w:numId="3" w16cid:durableId="8653626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A03"/>
    <w:rsid w:val="00006B0C"/>
    <w:rsid w:val="00011303"/>
    <w:rsid w:val="00072A9B"/>
    <w:rsid w:val="00073A03"/>
    <w:rsid w:val="000A4087"/>
    <w:rsid w:val="001177AF"/>
    <w:rsid w:val="001645C7"/>
    <w:rsid w:val="001C1FF4"/>
    <w:rsid w:val="001C4874"/>
    <w:rsid w:val="001D0156"/>
    <w:rsid w:val="002E3551"/>
    <w:rsid w:val="00301DC8"/>
    <w:rsid w:val="003530B2"/>
    <w:rsid w:val="003913DA"/>
    <w:rsid w:val="003964DA"/>
    <w:rsid w:val="003A1911"/>
    <w:rsid w:val="003C72D0"/>
    <w:rsid w:val="00453DBE"/>
    <w:rsid w:val="00492303"/>
    <w:rsid w:val="004B2A0D"/>
    <w:rsid w:val="004F475D"/>
    <w:rsid w:val="00516AB0"/>
    <w:rsid w:val="0056212E"/>
    <w:rsid w:val="0056560A"/>
    <w:rsid w:val="005A6CCD"/>
    <w:rsid w:val="005A70A0"/>
    <w:rsid w:val="006D774D"/>
    <w:rsid w:val="00735B6A"/>
    <w:rsid w:val="00761A8D"/>
    <w:rsid w:val="0077024B"/>
    <w:rsid w:val="00791197"/>
    <w:rsid w:val="00795BDD"/>
    <w:rsid w:val="007A0EC9"/>
    <w:rsid w:val="00865160"/>
    <w:rsid w:val="00874F44"/>
    <w:rsid w:val="008A44E0"/>
    <w:rsid w:val="008D0E26"/>
    <w:rsid w:val="0090296C"/>
    <w:rsid w:val="00964BB3"/>
    <w:rsid w:val="009931EE"/>
    <w:rsid w:val="009F5D2B"/>
    <w:rsid w:val="00A7621D"/>
    <w:rsid w:val="00A865FC"/>
    <w:rsid w:val="00A8693F"/>
    <w:rsid w:val="00AC1BB3"/>
    <w:rsid w:val="00AD0DC6"/>
    <w:rsid w:val="00B9543D"/>
    <w:rsid w:val="00BB081A"/>
    <w:rsid w:val="00BB679C"/>
    <w:rsid w:val="00C11DA3"/>
    <w:rsid w:val="00C16F3F"/>
    <w:rsid w:val="00C32066"/>
    <w:rsid w:val="00C37385"/>
    <w:rsid w:val="00C77EF2"/>
    <w:rsid w:val="00D03983"/>
    <w:rsid w:val="00D06DFE"/>
    <w:rsid w:val="00D26A4C"/>
    <w:rsid w:val="00D6619B"/>
    <w:rsid w:val="00D837E7"/>
    <w:rsid w:val="00D915F9"/>
    <w:rsid w:val="00E265CF"/>
    <w:rsid w:val="00E44497"/>
    <w:rsid w:val="00E625C0"/>
    <w:rsid w:val="00EA7E7E"/>
    <w:rsid w:val="00EB6EFE"/>
    <w:rsid w:val="00EE103D"/>
    <w:rsid w:val="00EF30D8"/>
    <w:rsid w:val="00EF4A91"/>
    <w:rsid w:val="00F078F5"/>
    <w:rsid w:val="00F10A33"/>
    <w:rsid w:val="00F8736C"/>
    <w:rsid w:val="00FB0F8C"/>
    <w:rsid w:val="00FE38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BA693B"/>
  <w15:chartTrackingRefBased/>
  <w15:docId w15:val="{8E8A3953-56D5-4EC0-AA9F-E4D3E7AAE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73A0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073A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22771">
      <w:bodyDiv w:val="1"/>
      <w:marLeft w:val="0"/>
      <w:marRight w:val="0"/>
      <w:marTop w:val="0"/>
      <w:marBottom w:val="0"/>
      <w:divBdr>
        <w:top w:val="none" w:sz="0" w:space="0" w:color="auto"/>
        <w:left w:val="none" w:sz="0" w:space="0" w:color="auto"/>
        <w:bottom w:val="none" w:sz="0" w:space="0" w:color="auto"/>
        <w:right w:val="none" w:sz="0" w:space="0" w:color="auto"/>
      </w:divBdr>
    </w:div>
    <w:div w:id="983968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d12562904e7cd7b2256795ae7ea5d41d">
  <xsd:schema xmlns:xsd="http://www.w3.org/2001/XMLSchema" xmlns:xs="http://www.w3.org/2001/XMLSchema" xmlns:p="http://schemas.microsoft.com/office/2006/metadata/properties" xmlns:ns3="d8e79d84-78fb-44a9-92e9-d04bdd8f0359" targetNamespace="http://schemas.microsoft.com/office/2006/metadata/properties" ma:root="true" ma:fieldsID="ccfdf83e76376d95f68f92d59ed1281d"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293FB1-9A50-4B6D-8C8A-44CE54AD30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FB7B5E-C3F2-43EC-91DA-166657B29EC7}">
  <ds:schemaRefs>
    <ds:schemaRef ds:uri="http://schemas.microsoft.com/sharepoint/v3/contenttype/forms"/>
  </ds:schemaRefs>
</ds:datastoreItem>
</file>

<file path=customXml/itemProps3.xml><?xml version="1.0" encoding="utf-8"?>
<ds:datastoreItem xmlns:ds="http://schemas.openxmlformats.org/officeDocument/2006/customXml" ds:itemID="{C406A1A0-E26D-47BA-B4B0-4607DFCB541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2788</TotalTime>
  <Pages>7</Pages>
  <Words>1988</Words>
  <Characters>13068</Characters>
  <Application>Microsoft Office Word</Application>
  <DocSecurity>0</DocSecurity>
  <Lines>241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Narantsatsralt Ganbaatar (2124049)</dc:creator>
  <cp:keywords/>
  <dc:description/>
  <cp:lastModifiedBy>Narantsatsralt Ganbaatar (2124049)</cp:lastModifiedBy>
  <cp:revision>3</cp:revision>
  <dcterms:created xsi:type="dcterms:W3CDTF">2023-10-20T14:17:00Z</dcterms:created>
  <dcterms:modified xsi:type="dcterms:W3CDTF">2023-10-22T12:51:00Z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7537bd4e-0d56-41a0-a65d-be528ff15756</vt:lpwstr>
  </property>
  <property fmtid="{D5CDD505-2E9C-101B-9397-08002B2CF9AE}" pid="3" name="ContentTypeId">
    <vt:lpwstr>0x010100A20804DBFC42F64693D899720BA9B0FE</vt:lpwstr>
  </property>
</Properties>
</file>