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7777777" w:rsidR="00EC129D" w:rsidRPr="007D32C5" w:rsidRDefault="00EC129D">
            <w:pPr>
              <w:rPr>
                <w:rFonts w:ascii="Arial" w:hAnsi="Arial" w:cs="Arial"/>
                <w:sz w:val="22"/>
              </w:rPr>
            </w:pP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1017CE86" w:rsidR="00EC129D" w:rsidRPr="007D32C5" w:rsidRDefault="00EC129D">
            <w:pPr>
              <w:rPr>
                <w:rFonts w:ascii="Arial" w:hAnsi="Arial" w:cs="Arial"/>
                <w:sz w:val="22"/>
              </w:rPr>
            </w:pP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3E4E303" w:rsidR="00EC129D" w:rsidRPr="007D32C5" w:rsidRDefault="003547A7">
            <w:pPr>
              <w:rPr>
                <w:rFonts w:ascii="Arial" w:hAnsi="Arial" w:cs="Arial"/>
                <w:sz w:val="22"/>
              </w:rPr>
            </w:pPr>
            <w:r>
              <w:rPr>
                <w:rFonts w:ascii="Arial" w:hAnsi="Arial" w:cs="Arial"/>
                <w:sz w:val="22"/>
              </w:rPr>
              <w:t xml:space="preserve">THE COOKING </w:t>
            </w:r>
            <w:proofErr w:type="gramStart"/>
            <w:r>
              <w:rPr>
                <w:rFonts w:ascii="Arial" w:hAnsi="Arial" w:cs="Arial"/>
                <w:sz w:val="22"/>
              </w:rPr>
              <w:t>ACADEMY .</w:t>
            </w:r>
            <w:proofErr w:type="gramEnd"/>
            <w:r>
              <w:rPr>
                <w:rFonts w:ascii="Arial" w:hAnsi="Arial" w:cs="Arial"/>
                <w:sz w:val="22"/>
              </w:rPr>
              <w:t>CO.UK</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25D959DE" w:rsidR="00EC129D" w:rsidRPr="007D32C5" w:rsidRDefault="003547A7">
            <w:pPr>
              <w:rPr>
                <w:rFonts w:ascii="Arial" w:hAnsi="Arial" w:cs="Arial"/>
                <w:sz w:val="22"/>
              </w:rPr>
            </w:pPr>
            <w:hyperlink r:id="rId5">
              <w:r w:rsidRPr="60065E60">
                <w:rPr>
                  <w:rStyle w:val="Hyperlink"/>
                  <w:rFonts w:ascii="Arial" w:eastAsia="Arial" w:hAnsi="Arial" w:cs="Arial"/>
                  <w:szCs w:val="24"/>
                </w:rPr>
                <w:t>https://www.thec</w:t>
              </w:r>
              <w:r w:rsidRPr="60065E60">
                <w:rPr>
                  <w:rStyle w:val="Hyperlink"/>
                  <w:rFonts w:ascii="Arial" w:eastAsia="Arial" w:hAnsi="Arial" w:cs="Arial"/>
                  <w:szCs w:val="24"/>
                </w:rPr>
                <w:t>o</w:t>
              </w:r>
              <w:r w:rsidRPr="60065E60">
                <w:rPr>
                  <w:rStyle w:val="Hyperlink"/>
                  <w:rFonts w:ascii="Arial" w:eastAsia="Arial" w:hAnsi="Arial" w:cs="Arial"/>
                  <w:szCs w:val="24"/>
                </w:rPr>
                <w:t>okinga</w:t>
              </w:r>
              <w:r w:rsidRPr="60065E60">
                <w:rPr>
                  <w:rStyle w:val="Hyperlink"/>
                  <w:rFonts w:ascii="Arial" w:eastAsia="Arial" w:hAnsi="Arial" w:cs="Arial"/>
                  <w:szCs w:val="24"/>
                </w:rPr>
                <w:t>c</w:t>
              </w:r>
              <w:r w:rsidRPr="60065E60">
                <w:rPr>
                  <w:rStyle w:val="Hyperlink"/>
                  <w:rFonts w:ascii="Arial" w:eastAsia="Arial" w:hAnsi="Arial" w:cs="Arial"/>
                  <w:szCs w:val="24"/>
                </w:rPr>
                <w:t>ademy.co.uk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191FE1C7" w:rsidR="00EC129D" w:rsidRDefault="00061623">
            <w:pPr>
              <w:rPr>
                <w:rFonts w:ascii="Arial" w:hAnsi="Arial" w:cs="Arial"/>
                <w:sz w:val="22"/>
              </w:rPr>
            </w:pPr>
            <w:r>
              <w:rPr>
                <w:rFonts w:ascii="Arial" w:hAnsi="Arial" w:cs="Arial"/>
                <w:sz w:val="22"/>
              </w:rPr>
              <w:t xml:space="preserve">Answer: </w:t>
            </w:r>
            <w:r w:rsidR="003547A7">
              <w:rPr>
                <w:rFonts w:ascii="Arial" w:hAnsi="Arial" w:cs="Arial"/>
                <w:sz w:val="22"/>
              </w:rPr>
              <w:t>VERY QUICKLY WITHIN A MATTER OF SECONDS AND VERY EASILY AND EFFICIENTLY</w:t>
            </w:r>
            <w:r w:rsidR="00AD60A2">
              <w:rPr>
                <w:rFonts w:ascii="Arial" w:hAnsi="Arial" w:cs="Arial"/>
                <w:sz w:val="22"/>
              </w:rPr>
              <w:t xml:space="preserve">. According </w:t>
            </w:r>
            <w:proofErr w:type="gramStart"/>
            <w:r w:rsidR="00AD60A2">
              <w:rPr>
                <w:rFonts w:ascii="Arial" w:hAnsi="Arial" w:cs="Arial"/>
                <w:sz w:val="22"/>
              </w:rPr>
              <w:t xml:space="preserve">to </w:t>
            </w:r>
            <w:r w:rsidR="00AD60A2" w:rsidRPr="00AD60A2">
              <w:rPr>
                <w:rFonts w:ascii="Arial" w:hAnsi="Arial" w:cs="Arial"/>
                <w:sz w:val="22"/>
              </w:rPr>
              <w:t> (</w:t>
            </w:r>
            <w:proofErr w:type="gramEnd"/>
            <w:r w:rsidR="00AD60A2" w:rsidRPr="00AD60A2">
              <w:rPr>
                <w:rFonts w:ascii="Arial" w:hAnsi="Arial" w:cs="Arial"/>
                <w:sz w:val="22"/>
              </w:rPr>
              <w:t>MDN Web Docs, 2025)</w:t>
            </w:r>
            <w:r w:rsidR="00AD60A2">
              <w:rPr>
                <w:rFonts w:ascii="Arial" w:hAnsi="Arial" w:cs="Arial"/>
                <w:sz w:val="22"/>
              </w:rPr>
              <w:t xml:space="preserve"> t</w:t>
            </w:r>
            <w:r w:rsidR="00AD60A2" w:rsidRPr="00AD60A2">
              <w:rPr>
                <w:rFonts w:ascii="Arial" w:hAnsi="Arial" w:cs="Arial"/>
                <w:sz w:val="22"/>
              </w:rPr>
              <w:t>here are no clear set rules as to what constitutes a slow pace when loading pages, but there are specific guidelines for indicating content will load (1 second), idling (50ms), animating (16.7ms) and responding to user input (50 to 200ms).</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603CC5EE" w:rsidR="00EC129D" w:rsidRDefault="00061623">
            <w:pPr>
              <w:rPr>
                <w:rFonts w:ascii="Arial" w:hAnsi="Arial" w:cs="Arial"/>
                <w:sz w:val="22"/>
              </w:rPr>
            </w:pPr>
            <w:r>
              <w:rPr>
                <w:rFonts w:ascii="Arial" w:hAnsi="Arial" w:cs="Arial"/>
                <w:sz w:val="22"/>
              </w:rPr>
              <w:t xml:space="preserve">Answer: </w:t>
            </w:r>
            <w:r w:rsidR="003547A7">
              <w:rPr>
                <w:rFonts w:ascii="Arial" w:hAnsi="Arial" w:cs="Arial"/>
                <w:sz w:val="22"/>
              </w:rPr>
              <w:t>Plenty of subpages including cooking classes, vouchers and other info. Navigation is done via the active links on top of the home page / links</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66E6E998" w14:textId="657FE29B" w:rsidR="009C6B52" w:rsidRPr="007D32C5" w:rsidRDefault="003547A7">
            <w:pPr>
              <w:rPr>
                <w:rFonts w:ascii="Arial" w:hAnsi="Arial" w:cs="Arial"/>
                <w:sz w:val="22"/>
              </w:rPr>
            </w:pPr>
            <w:proofErr w:type="gramStart"/>
            <w:r>
              <w:rPr>
                <w:rFonts w:ascii="Arial" w:hAnsi="Arial" w:cs="Arial"/>
                <w:sz w:val="22"/>
              </w:rPr>
              <w:t>Yes</w:t>
            </w:r>
            <w:proofErr w:type="gramEnd"/>
            <w:r>
              <w:rPr>
                <w:rFonts w:ascii="Arial" w:hAnsi="Arial" w:cs="Arial"/>
                <w:sz w:val="22"/>
              </w:rPr>
              <w:t xml:space="preserve"> bookings can be made to learn specific cooking styles and events</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4BECE00E" w:rsidR="00E26B70" w:rsidRDefault="009C6B52">
            <w:pPr>
              <w:rPr>
                <w:rFonts w:ascii="Arial" w:hAnsi="Arial" w:cs="Arial"/>
                <w:sz w:val="22"/>
              </w:rPr>
            </w:pPr>
            <w:r>
              <w:rPr>
                <w:rFonts w:ascii="Arial" w:hAnsi="Arial" w:cs="Arial"/>
                <w:sz w:val="22"/>
              </w:rPr>
              <w:t xml:space="preserve">Answer: </w:t>
            </w:r>
            <w:r w:rsidR="003547A7">
              <w:rPr>
                <w:rFonts w:ascii="Arial" w:hAnsi="Arial" w:cs="Arial"/>
                <w:sz w:val="22"/>
              </w:rPr>
              <w:t>I do not think any improvements can be made</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CCA71CF" w14:textId="01F63B82" w:rsidR="009C6B52" w:rsidRPr="007D32C5" w:rsidRDefault="003547A7">
            <w:pPr>
              <w:rPr>
                <w:rFonts w:ascii="Arial" w:hAnsi="Arial" w:cs="Arial"/>
                <w:sz w:val="22"/>
              </w:rPr>
            </w:pPr>
            <w:proofErr w:type="gramStart"/>
            <w:r>
              <w:rPr>
                <w:rFonts w:ascii="Arial" w:hAnsi="Arial" w:cs="Arial"/>
                <w:sz w:val="22"/>
              </w:rPr>
              <w:t>Yes</w:t>
            </w:r>
            <w:proofErr w:type="gramEnd"/>
            <w:r>
              <w:rPr>
                <w:rFonts w:ascii="Arial" w:hAnsi="Arial" w:cs="Arial"/>
                <w:sz w:val="22"/>
              </w:rPr>
              <w:t xml:space="preserve"> some details are left out on a mobile phone browser as opposed to a computer browser due to screen size and navigational </w:t>
            </w:r>
            <w:proofErr w:type="spellStart"/>
            <w:r>
              <w:rPr>
                <w:rFonts w:ascii="Arial" w:hAnsi="Arial" w:cs="Arial"/>
                <w:sz w:val="22"/>
              </w:rPr>
              <w:t>restarints</w:t>
            </w:r>
            <w:proofErr w:type="spellEnd"/>
            <w:r>
              <w:rPr>
                <w:rFonts w:ascii="Arial" w:hAnsi="Arial" w:cs="Arial"/>
                <w:sz w:val="22"/>
              </w:rPr>
              <w:t>.</w:t>
            </w: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25F8C5A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547A7">
              <w:rPr>
                <w:rFonts w:ascii="Arial" w:hAnsi="Arial" w:cs="Arial"/>
                <w:sz w:val="22"/>
              </w:rPr>
              <w:t xml:space="preserve"> </w:t>
            </w:r>
            <w:r w:rsidR="00114D44">
              <w:rPr>
                <w:rFonts w:ascii="Arial" w:hAnsi="Arial" w:cs="Arial"/>
                <w:sz w:val="22"/>
              </w:rPr>
              <w:t xml:space="preserve">The </w:t>
            </w:r>
            <w:proofErr w:type="gramStart"/>
            <w:r w:rsidR="00114D44">
              <w:rPr>
                <w:rFonts w:ascii="Arial" w:hAnsi="Arial" w:cs="Arial"/>
                <w:sz w:val="22"/>
              </w:rPr>
              <w:t>colours</w:t>
            </w:r>
            <w:r w:rsidR="003547A7">
              <w:rPr>
                <w:rFonts w:ascii="Arial" w:hAnsi="Arial" w:cs="Arial"/>
                <w:sz w:val="22"/>
              </w:rPr>
              <w:t xml:space="preserve">  are</w:t>
            </w:r>
            <w:proofErr w:type="gramEnd"/>
            <w:r w:rsidR="003547A7">
              <w:rPr>
                <w:rFonts w:ascii="Arial" w:hAnsi="Arial" w:cs="Arial"/>
                <w:sz w:val="22"/>
              </w:rPr>
              <w:t xml:space="preserve"> kind to the eye and friendly. No stark contrasts. </w:t>
            </w:r>
            <w:proofErr w:type="gramStart"/>
            <w:r w:rsidR="003547A7">
              <w:rPr>
                <w:rFonts w:ascii="Arial" w:hAnsi="Arial" w:cs="Arial"/>
                <w:sz w:val="22"/>
              </w:rPr>
              <w:t>There</w:t>
            </w:r>
            <w:proofErr w:type="gramEnd"/>
            <w:r w:rsidR="003547A7">
              <w:rPr>
                <w:rFonts w:ascii="Arial" w:hAnsi="Arial" w:cs="Arial"/>
                <w:sz w:val="22"/>
              </w:rPr>
              <w:t xml:space="preserve"> no cooking video’s but just moving logos </w:t>
            </w:r>
            <w:proofErr w:type="spellStart"/>
            <w:r w:rsidR="003547A7">
              <w:rPr>
                <w:rFonts w:ascii="Arial" w:hAnsi="Arial" w:cs="Arial"/>
                <w:sz w:val="22"/>
              </w:rPr>
              <w:t>wich</w:t>
            </w:r>
            <w:proofErr w:type="spellEnd"/>
            <w:r w:rsidR="003547A7">
              <w:rPr>
                <w:rFonts w:ascii="Arial" w:hAnsi="Arial" w:cs="Arial"/>
                <w:sz w:val="22"/>
              </w:rPr>
              <w:t xml:space="preserve"> fit to the whole essence of the site.</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1FE46049"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3547A7">
              <w:rPr>
                <w:rFonts w:ascii="Arial" w:hAnsi="Arial" w:cs="Arial"/>
                <w:sz w:val="22"/>
              </w:rPr>
              <w:t xml:space="preserve">  The website does</w:t>
            </w:r>
            <w:r w:rsidR="000E2340">
              <w:rPr>
                <w:rFonts w:ascii="Arial" w:hAnsi="Arial" w:cs="Arial"/>
                <w:sz w:val="22"/>
              </w:rPr>
              <w:t xml:space="preserve"> </w:t>
            </w:r>
            <w:r w:rsidR="003547A7">
              <w:rPr>
                <w:rFonts w:ascii="Arial" w:hAnsi="Arial" w:cs="Arial"/>
                <w:sz w:val="22"/>
              </w:rPr>
              <w:t xml:space="preserve">consist of a chat room facility which is </w:t>
            </w:r>
            <w:proofErr w:type="gramStart"/>
            <w:r w:rsidR="003547A7">
              <w:rPr>
                <w:rFonts w:ascii="Arial" w:hAnsi="Arial" w:cs="Arial"/>
                <w:sz w:val="22"/>
              </w:rPr>
              <w:t>actually really</w:t>
            </w:r>
            <w:proofErr w:type="gramEnd"/>
            <w:r w:rsidR="003547A7">
              <w:rPr>
                <w:rFonts w:ascii="Arial" w:hAnsi="Arial" w:cs="Arial"/>
                <w:sz w:val="22"/>
              </w:rPr>
              <w:t xml:space="preserve"> good to get feed and questions on services provided</w:t>
            </w:r>
            <w:r w:rsidR="000E2340">
              <w:rPr>
                <w:rFonts w:ascii="Arial" w:hAnsi="Arial" w:cs="Arial"/>
                <w:sz w:val="22"/>
              </w:rPr>
              <w:t xml:space="preserve"> as queries can be answered straight away.</w:t>
            </w:r>
            <w:r w:rsidR="003547A7">
              <w:rPr>
                <w:rFonts w:ascii="Arial" w:hAnsi="Arial" w:cs="Arial"/>
                <w:sz w:val="22"/>
              </w:rPr>
              <w:t xml:space="preserve"> </w:t>
            </w:r>
            <w:r w:rsidR="000E2340">
              <w:rPr>
                <w:rFonts w:ascii="Arial" w:hAnsi="Arial" w:cs="Arial"/>
                <w:sz w:val="22"/>
              </w:rPr>
              <w:t>At the bottom right corner of home page.</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26BA038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3547A7">
              <w:rPr>
                <w:rFonts w:ascii="Arial" w:hAnsi="Arial" w:cs="Arial"/>
                <w:sz w:val="22"/>
              </w:rPr>
              <w:t>There are no social media links like twitter or face book. This restricts the scope of customers.</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48F77A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547A7">
              <w:rPr>
                <w:rFonts w:ascii="Arial" w:hAnsi="Arial" w:cs="Arial"/>
                <w:sz w:val="22"/>
              </w:rPr>
              <w:t xml:space="preserve"> All services are advertised via active headings on the top of the homepage</w:t>
            </w:r>
            <w:r w:rsidR="000E2340">
              <w:rPr>
                <w:rFonts w:ascii="Arial" w:hAnsi="Arial" w:cs="Arial"/>
                <w:sz w:val="22"/>
              </w:rPr>
              <w:t xml:space="preserve"> in clear bold writing / active links</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BD93D4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547A7">
              <w:rPr>
                <w:rFonts w:ascii="Arial" w:hAnsi="Arial" w:cs="Arial"/>
                <w:sz w:val="22"/>
              </w:rPr>
              <w:t xml:space="preserve"> Customer </w:t>
            </w:r>
            <w:r w:rsidR="000E2340">
              <w:rPr>
                <w:rFonts w:ascii="Arial" w:hAnsi="Arial" w:cs="Arial"/>
                <w:sz w:val="22"/>
              </w:rPr>
              <w:t>reviews</w:t>
            </w:r>
            <w:r w:rsidR="003547A7">
              <w:rPr>
                <w:rFonts w:ascii="Arial" w:hAnsi="Arial" w:cs="Arial"/>
                <w:sz w:val="22"/>
              </w:rPr>
              <w:t xml:space="preserve"> are available </w:t>
            </w:r>
            <w:r w:rsidR="000E2340">
              <w:rPr>
                <w:rFonts w:ascii="Arial" w:hAnsi="Arial" w:cs="Arial"/>
                <w:sz w:val="22"/>
              </w:rPr>
              <w:t>under</w:t>
            </w:r>
            <w:r w:rsidR="003547A7">
              <w:rPr>
                <w:rFonts w:ascii="Arial" w:hAnsi="Arial" w:cs="Arial"/>
                <w:sz w:val="22"/>
              </w:rPr>
              <w:t xml:space="preserve"> the heading </w:t>
            </w:r>
            <w:proofErr w:type="gramStart"/>
            <w:r w:rsidR="003547A7">
              <w:rPr>
                <w:rFonts w:ascii="Arial" w:hAnsi="Arial" w:cs="Arial"/>
                <w:sz w:val="22"/>
              </w:rPr>
              <w:t>Testimonials</w:t>
            </w:r>
            <w:proofErr w:type="gramEnd"/>
            <w:r w:rsidR="003547A7">
              <w:rPr>
                <w:rFonts w:ascii="Arial" w:hAnsi="Arial" w:cs="Arial"/>
                <w:sz w:val="22"/>
              </w:rPr>
              <w:t xml:space="preserve"> but date of review not stated.</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2EA15AF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0E2340">
              <w:rPr>
                <w:rFonts w:ascii="Arial" w:hAnsi="Arial" w:cs="Arial"/>
                <w:sz w:val="22"/>
              </w:rPr>
              <w:t xml:space="preserve">The presentation of the site at large is very elegant and covers cooking styles from around the world as well as bespoke and chef tuition.  They also </w:t>
            </w:r>
            <w:proofErr w:type="spellStart"/>
            <w:r w:rsidR="000E2340">
              <w:rPr>
                <w:rFonts w:ascii="Arial" w:hAnsi="Arial" w:cs="Arial"/>
                <w:sz w:val="22"/>
              </w:rPr>
              <w:t>adverstise</w:t>
            </w:r>
            <w:proofErr w:type="spellEnd"/>
            <w:r w:rsidR="000E2340">
              <w:rPr>
                <w:rFonts w:ascii="Arial" w:hAnsi="Arial" w:cs="Arial"/>
                <w:sz w:val="22"/>
              </w:rPr>
              <w:t xml:space="preserve"> all the companies that use </w:t>
            </w:r>
            <w:r w:rsidR="000B1565">
              <w:rPr>
                <w:rFonts w:ascii="Arial" w:hAnsi="Arial" w:cs="Arial"/>
                <w:sz w:val="22"/>
              </w:rPr>
              <w:t>their</w:t>
            </w:r>
            <w:r w:rsidR="000E2340">
              <w:rPr>
                <w:rFonts w:ascii="Arial" w:hAnsi="Arial" w:cs="Arial"/>
                <w:sz w:val="22"/>
              </w:rPr>
              <w:t xml:space="preserve"> services and the locations within England.</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060AD15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0E2340">
              <w:rPr>
                <w:rFonts w:ascii="Arial" w:hAnsi="Arial" w:cs="Arial"/>
                <w:sz w:val="22"/>
              </w:rPr>
              <w:t xml:space="preserve">  Prices are included on certain items such as the fish cooking class (£199.00). </w:t>
            </w:r>
            <w:proofErr w:type="gramStart"/>
            <w:r w:rsidR="000E2340">
              <w:rPr>
                <w:rFonts w:ascii="Arial" w:hAnsi="Arial" w:cs="Arial"/>
                <w:sz w:val="22"/>
              </w:rPr>
              <w:t>However</w:t>
            </w:r>
            <w:proofErr w:type="gramEnd"/>
            <w:r w:rsidR="000E2340">
              <w:rPr>
                <w:rFonts w:ascii="Arial" w:hAnsi="Arial" w:cs="Arial"/>
                <w:sz w:val="22"/>
              </w:rPr>
              <w:t xml:space="preserve"> prices are not included in party offers. This may be due to them wanting the customer to contact them directly and enquire as these may change according to party numbers and so forth.</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19EB9126" w:rsidR="000E774D" w:rsidRPr="00CE5D08" w:rsidRDefault="00CE5D08" w:rsidP="00CE5D08">
            <w:pPr>
              <w:rPr>
                <w:rFonts w:ascii="Arial" w:hAnsi="Arial" w:cs="Arial"/>
                <w:sz w:val="22"/>
              </w:rPr>
            </w:pPr>
            <w:r>
              <w:rPr>
                <w:rFonts w:ascii="Arial" w:hAnsi="Arial" w:cs="Arial"/>
                <w:sz w:val="22"/>
              </w:rPr>
              <w:t>1.</w:t>
            </w:r>
            <w:r w:rsidR="00114D44">
              <w:rPr>
                <w:rFonts w:ascii="Arial" w:hAnsi="Arial" w:cs="Arial"/>
                <w:sz w:val="22"/>
              </w:rPr>
              <w:t>cooking</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1AA13BED" w:rsidR="00CE5D08" w:rsidRPr="007D32C5" w:rsidRDefault="00CE5D08">
            <w:pPr>
              <w:rPr>
                <w:rFonts w:ascii="Arial" w:hAnsi="Arial" w:cs="Arial"/>
                <w:sz w:val="22"/>
              </w:rPr>
            </w:pPr>
            <w:r>
              <w:rPr>
                <w:rFonts w:ascii="Arial" w:hAnsi="Arial" w:cs="Arial"/>
                <w:sz w:val="22"/>
              </w:rPr>
              <w:t>2.</w:t>
            </w:r>
            <w:r w:rsidR="00114D44">
              <w:rPr>
                <w:rFonts w:ascii="Arial" w:hAnsi="Arial" w:cs="Arial"/>
                <w:sz w:val="22"/>
              </w:rPr>
              <w:t xml:space="preserve"> learning </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C91FDEE" w:rsidR="000E774D" w:rsidRPr="007D32C5" w:rsidRDefault="00CE5D08">
            <w:pPr>
              <w:rPr>
                <w:rFonts w:ascii="Arial" w:hAnsi="Arial" w:cs="Arial"/>
                <w:sz w:val="22"/>
              </w:rPr>
            </w:pPr>
            <w:r>
              <w:rPr>
                <w:rFonts w:ascii="Arial" w:hAnsi="Arial" w:cs="Arial"/>
                <w:sz w:val="22"/>
              </w:rPr>
              <w:t xml:space="preserve">3. </w:t>
            </w:r>
            <w:r w:rsidR="00114D44">
              <w:rPr>
                <w:rFonts w:ascii="Arial" w:hAnsi="Arial" w:cs="Arial"/>
                <w:sz w:val="22"/>
              </w:rPr>
              <w:t>culinary</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6F6BD32F" w:rsidR="00CE5D08" w:rsidRPr="007D32C5" w:rsidRDefault="00114D44">
            <w:pPr>
              <w:rPr>
                <w:rFonts w:ascii="Arial" w:hAnsi="Arial" w:cs="Arial"/>
                <w:sz w:val="22"/>
              </w:rPr>
            </w:pPr>
            <w:r>
              <w:rPr>
                <w:rFonts w:ascii="Arial" w:hAnsi="Arial" w:cs="Arial"/>
                <w:sz w:val="22"/>
              </w:rPr>
              <w:t>yes</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lastRenderedPageBreak/>
              <w:t xml:space="preserve">Answer: </w:t>
            </w:r>
          </w:p>
          <w:p w14:paraId="15C51E5C" w14:textId="15BFE9A8" w:rsidR="00CE5D08" w:rsidRPr="007D32C5" w:rsidRDefault="00114D44">
            <w:pPr>
              <w:rPr>
                <w:rFonts w:ascii="Arial" w:hAnsi="Arial" w:cs="Arial"/>
                <w:sz w:val="22"/>
              </w:rPr>
            </w:pPr>
            <w:proofErr w:type="gramStart"/>
            <w:r>
              <w:rPr>
                <w:rFonts w:ascii="Arial" w:hAnsi="Arial" w:cs="Arial"/>
                <w:sz w:val="22"/>
              </w:rPr>
              <w:t>Yes</w:t>
            </w:r>
            <w:proofErr w:type="gramEnd"/>
            <w:r>
              <w:rPr>
                <w:rFonts w:ascii="Arial" w:hAnsi="Arial" w:cs="Arial"/>
                <w:sz w:val="22"/>
              </w:rPr>
              <w:t xml:space="preserve"> the website has a vast range of products </w:t>
            </w:r>
            <w:proofErr w:type="spellStart"/>
            <w:r>
              <w:rPr>
                <w:rFonts w:ascii="Arial" w:hAnsi="Arial" w:cs="Arial"/>
                <w:sz w:val="22"/>
              </w:rPr>
              <w:t>e.g</w:t>
            </w:r>
            <w:proofErr w:type="spellEnd"/>
            <w:r>
              <w:rPr>
                <w:rFonts w:ascii="Arial" w:hAnsi="Arial" w:cs="Arial"/>
                <w:sz w:val="22"/>
              </w:rPr>
              <w:t xml:space="preserve"> parties to different styles of cooking and teaching various skills.</w:t>
            </w:r>
            <w:r w:rsidR="0022416C">
              <w:rPr>
                <w:rFonts w:ascii="Arial" w:hAnsi="Arial" w:cs="Arial"/>
                <w:sz w:val="22"/>
              </w:rPr>
              <w:t xml:space="preserve"> It also </w:t>
            </w:r>
            <w:proofErr w:type="spellStart"/>
            <w:r w:rsidR="0022416C">
              <w:rPr>
                <w:rFonts w:ascii="Arial" w:hAnsi="Arial" w:cs="Arial"/>
                <w:sz w:val="22"/>
              </w:rPr>
              <w:t>dispalys</w:t>
            </w:r>
            <w:proofErr w:type="spellEnd"/>
            <w:r w:rsidR="0022416C">
              <w:rPr>
                <w:rFonts w:ascii="Arial" w:hAnsi="Arial" w:cs="Arial"/>
                <w:sz w:val="22"/>
              </w:rPr>
              <w:t xml:space="preserve"> the companies who use </w:t>
            </w:r>
            <w:proofErr w:type="spellStart"/>
            <w:r w:rsidR="0022416C">
              <w:rPr>
                <w:rFonts w:ascii="Arial" w:hAnsi="Arial" w:cs="Arial"/>
                <w:sz w:val="22"/>
              </w:rPr>
              <w:t>theire</w:t>
            </w:r>
            <w:proofErr w:type="spellEnd"/>
            <w:r w:rsidR="0022416C">
              <w:rPr>
                <w:rFonts w:ascii="Arial" w:hAnsi="Arial" w:cs="Arial"/>
                <w:sz w:val="22"/>
              </w:rPr>
              <w:t xml:space="preserve"> services </w:t>
            </w:r>
            <w:proofErr w:type="gramStart"/>
            <w:r w:rsidR="0022416C">
              <w:rPr>
                <w:rFonts w:ascii="Arial" w:hAnsi="Arial" w:cs="Arial"/>
                <w:sz w:val="22"/>
              </w:rPr>
              <w:t>at the moment</w:t>
            </w:r>
            <w:proofErr w:type="gramEnd"/>
            <w:r w:rsidR="0022416C">
              <w:rPr>
                <w:rFonts w:ascii="Arial" w:hAnsi="Arial" w:cs="Arial"/>
                <w:sz w:val="22"/>
              </w:rPr>
              <w:t>.</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4CEAF629" w:rsidR="000E774D" w:rsidRDefault="00CE5D08">
            <w:pPr>
              <w:rPr>
                <w:rFonts w:ascii="Arial" w:hAnsi="Arial" w:cs="Arial"/>
                <w:sz w:val="22"/>
              </w:rPr>
            </w:pPr>
            <w:r>
              <w:rPr>
                <w:rFonts w:ascii="Arial" w:hAnsi="Arial" w:cs="Arial"/>
                <w:sz w:val="22"/>
              </w:rPr>
              <w:t xml:space="preserve">Answer: </w:t>
            </w:r>
            <w:r w:rsidR="0022416C">
              <w:rPr>
                <w:rFonts w:ascii="Arial" w:hAnsi="Arial" w:cs="Arial"/>
                <w:sz w:val="22"/>
              </w:rPr>
              <w:t xml:space="preserve"> </w:t>
            </w:r>
            <w:proofErr w:type="spellStart"/>
            <w:r w:rsidR="0022416C">
              <w:rPr>
                <w:rFonts w:ascii="Arial" w:hAnsi="Arial" w:cs="Arial"/>
                <w:sz w:val="22"/>
              </w:rPr>
              <w:t>Interms</w:t>
            </w:r>
            <w:proofErr w:type="spellEnd"/>
            <w:r w:rsidR="0022416C">
              <w:rPr>
                <w:rFonts w:ascii="Arial" w:hAnsi="Arial" w:cs="Arial"/>
                <w:sz w:val="22"/>
              </w:rPr>
              <w:t xml:space="preserve"> of improvement I could only suggest that videos of training </w:t>
            </w:r>
            <w:proofErr w:type="spellStart"/>
            <w:r w:rsidR="0022416C">
              <w:rPr>
                <w:rFonts w:ascii="Arial" w:hAnsi="Arial" w:cs="Arial"/>
                <w:sz w:val="22"/>
              </w:rPr>
              <w:t>ar</w:t>
            </w:r>
            <w:proofErr w:type="spellEnd"/>
            <w:r w:rsidR="0022416C">
              <w:rPr>
                <w:rFonts w:ascii="Arial" w:hAnsi="Arial" w:cs="Arial"/>
                <w:sz w:val="22"/>
              </w:rPr>
              <w:t xml:space="preserve"> dishes being cooked by students be included </w:t>
            </w:r>
            <w:proofErr w:type="gramStart"/>
            <w:r w:rsidR="0022416C">
              <w:rPr>
                <w:rFonts w:ascii="Arial" w:hAnsi="Arial" w:cs="Arial"/>
                <w:sz w:val="22"/>
              </w:rPr>
              <w:t>in</w:t>
            </w:r>
            <w:proofErr w:type="gramEnd"/>
            <w:r w:rsidR="0022416C">
              <w:rPr>
                <w:rFonts w:ascii="Arial" w:hAnsi="Arial" w:cs="Arial"/>
                <w:sz w:val="22"/>
              </w:rPr>
              <w:t xml:space="preserve"> the website to make it more interactive and appealing to may be the younger audiences.  </w:t>
            </w:r>
            <w:proofErr w:type="gramStart"/>
            <w:r w:rsidR="0022416C">
              <w:rPr>
                <w:rFonts w:ascii="Arial" w:hAnsi="Arial" w:cs="Arial"/>
                <w:sz w:val="22"/>
              </w:rPr>
              <w:t>Furthermore</w:t>
            </w:r>
            <w:proofErr w:type="gramEnd"/>
            <w:r w:rsidR="0022416C">
              <w:rPr>
                <w:rFonts w:ascii="Arial" w:hAnsi="Arial" w:cs="Arial"/>
                <w:sz w:val="22"/>
              </w:rPr>
              <w:t xml:space="preserve"> visual illustrations go </w:t>
            </w:r>
            <w:proofErr w:type="spellStart"/>
            <w:r w:rsidR="0022416C">
              <w:rPr>
                <w:rFonts w:ascii="Arial" w:hAnsi="Arial" w:cs="Arial"/>
                <w:sz w:val="22"/>
              </w:rPr>
              <w:t>along</w:t>
            </w:r>
            <w:proofErr w:type="spellEnd"/>
            <w:r w:rsidR="0022416C">
              <w:rPr>
                <w:rFonts w:ascii="Arial" w:hAnsi="Arial" w:cs="Arial"/>
                <w:sz w:val="22"/>
              </w:rPr>
              <w:t xml:space="preserve"> way in persuasion.</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2BEDDF3" w14:textId="64584958" w:rsidR="0022416C" w:rsidRDefault="0022416C">
            <w:pPr>
              <w:rPr>
                <w:rFonts w:ascii="Arial" w:hAnsi="Arial" w:cs="Arial"/>
                <w:sz w:val="22"/>
              </w:rPr>
            </w:pPr>
            <w:r>
              <w:rPr>
                <w:rFonts w:ascii="Arial" w:hAnsi="Arial" w:cs="Arial"/>
                <w:sz w:val="22"/>
              </w:rPr>
              <w:t>Question 1</w:t>
            </w:r>
          </w:p>
          <w:p w14:paraId="0CCFF8E1" w14:textId="77777777" w:rsidR="00AD60A2" w:rsidRPr="00AD60A2" w:rsidRDefault="00AD60A2" w:rsidP="00AD60A2">
            <w:pPr>
              <w:rPr>
                <w:rFonts w:ascii="Arial" w:hAnsi="Arial" w:cs="Arial"/>
                <w:sz w:val="22"/>
              </w:rPr>
            </w:pPr>
            <w:r w:rsidRPr="00AD60A2">
              <w:rPr>
                <w:rFonts w:ascii="Arial" w:hAnsi="Arial" w:cs="Arial"/>
                <w:sz w:val="22"/>
              </w:rPr>
              <w:t>MDN Web Docs. (2025). </w:t>
            </w:r>
            <w:r w:rsidRPr="00AD60A2">
              <w:rPr>
                <w:rFonts w:ascii="Arial" w:hAnsi="Arial" w:cs="Arial"/>
                <w:i/>
                <w:iCs/>
                <w:sz w:val="22"/>
              </w:rPr>
              <w:t>Recommended Web Performance Timings: How long is too long? - Web performance | MDN</w:t>
            </w:r>
            <w:r w:rsidRPr="00AD60A2">
              <w:rPr>
                <w:rFonts w:ascii="Arial" w:hAnsi="Arial" w:cs="Arial"/>
                <w:sz w:val="22"/>
              </w:rPr>
              <w:t>. [online] Available at: https://developer.mozilla.org/en-US/docs/Web/Performance/Guides/How_long_is_too_long.</w:t>
            </w:r>
          </w:p>
          <w:p w14:paraId="2E80763C" w14:textId="77777777" w:rsidR="00114D44" w:rsidRDefault="00AD60A2" w:rsidP="00114D44">
            <w:pPr>
              <w:rPr>
                <w:rFonts w:ascii="Arial" w:hAnsi="Arial" w:cs="Arial"/>
                <w:sz w:val="22"/>
              </w:rPr>
            </w:pPr>
            <w:r w:rsidRPr="00AD60A2">
              <w:rPr>
                <w:rFonts w:ascii="Arial" w:hAnsi="Arial" w:cs="Arial"/>
                <w:sz w:val="22"/>
              </w:rPr>
              <w:t>‌</w:t>
            </w:r>
          </w:p>
          <w:p w14:paraId="496E3961" w14:textId="561E2A58" w:rsidR="0022416C" w:rsidRDefault="0022416C" w:rsidP="00114D44">
            <w:pPr>
              <w:rPr>
                <w:rFonts w:ascii="Arial" w:hAnsi="Arial" w:cs="Arial"/>
                <w:sz w:val="22"/>
              </w:rPr>
            </w:pPr>
            <w:r>
              <w:rPr>
                <w:rFonts w:ascii="Arial" w:hAnsi="Arial" w:cs="Arial"/>
                <w:sz w:val="22"/>
              </w:rPr>
              <w:t>Question 3d.</w:t>
            </w:r>
          </w:p>
          <w:p w14:paraId="3B0F3E8E" w14:textId="6A14A89D" w:rsidR="00114D44" w:rsidRDefault="0022416C" w:rsidP="00114D44">
            <w:pPr>
              <w:spacing w:line="360" w:lineRule="auto"/>
              <w:jc w:val="both"/>
            </w:pPr>
            <w:hyperlink r:id="rId6" w:history="1">
              <w:r w:rsidRPr="007A7BD6">
                <w:rPr>
                  <w:rStyle w:val="Hyperlink"/>
                  <w:rFonts w:ascii="Arial" w:eastAsia="Arial" w:hAnsi="Arial" w:cs="Arial"/>
                  <w:szCs w:val="24"/>
                </w:rPr>
                <w:t>https://www.thecookingacademy.co.</w:t>
              </w:r>
              <w:r w:rsidRPr="007A7BD6">
                <w:rPr>
                  <w:rStyle w:val="Hyperlink"/>
                  <w:rFonts w:ascii="Arial" w:eastAsia="Arial" w:hAnsi="Arial" w:cs="Arial"/>
                  <w:szCs w:val="24"/>
                </w:rPr>
                <w:t>u</w:t>
              </w:r>
              <w:r w:rsidRPr="007A7BD6">
                <w:rPr>
                  <w:rStyle w:val="Hyperlink"/>
                  <w:rFonts w:ascii="Arial" w:eastAsia="Arial" w:hAnsi="Arial" w:cs="Arial"/>
                  <w:szCs w:val="24"/>
                </w:rPr>
                <w:t>k</w:t>
              </w:r>
              <w:r w:rsidRPr="007A7BD6">
                <w:rPr>
                  <w:rStyle w:val="Hyperlink"/>
                </w:rPr>
                <w:t>/product/fish/cookerycass</w:t>
              </w:r>
            </w:hyperlink>
          </w:p>
          <w:p w14:paraId="4433B617" w14:textId="1CF1A4B0" w:rsidR="0022416C" w:rsidRDefault="0022416C" w:rsidP="00114D44">
            <w:pPr>
              <w:spacing w:line="360" w:lineRule="auto"/>
              <w:jc w:val="both"/>
              <w:rPr>
                <w:rFonts w:ascii="Arial" w:eastAsia="Arial" w:hAnsi="Arial" w:cs="Arial"/>
                <w:color w:val="000000" w:themeColor="text1"/>
                <w:szCs w:val="24"/>
              </w:rPr>
            </w:pPr>
            <w:r w:rsidRPr="0022416C">
              <w:rPr>
                <w:rFonts w:ascii="Arial" w:eastAsia="Arial" w:hAnsi="Arial" w:cs="Arial"/>
                <w:color w:val="000000" w:themeColor="text1"/>
                <w:szCs w:val="24"/>
              </w:rPr>
              <w:t xml:space="preserve">Liozu, S.M. and </w:t>
            </w:r>
            <w:proofErr w:type="spellStart"/>
            <w:r w:rsidRPr="0022416C">
              <w:rPr>
                <w:rFonts w:ascii="Arial" w:eastAsia="Arial" w:hAnsi="Arial" w:cs="Arial"/>
                <w:color w:val="000000" w:themeColor="text1"/>
                <w:szCs w:val="24"/>
              </w:rPr>
              <w:t>Hinterhuber</w:t>
            </w:r>
            <w:proofErr w:type="spellEnd"/>
            <w:r w:rsidRPr="0022416C">
              <w:rPr>
                <w:rFonts w:ascii="Arial" w:eastAsia="Arial" w:hAnsi="Arial" w:cs="Arial"/>
                <w:color w:val="000000" w:themeColor="text1"/>
                <w:szCs w:val="24"/>
              </w:rPr>
              <w:t>, A. (2023). </w:t>
            </w:r>
            <w:r w:rsidRPr="0022416C">
              <w:rPr>
                <w:rFonts w:ascii="Arial" w:eastAsia="Arial" w:hAnsi="Arial" w:cs="Arial"/>
                <w:i/>
                <w:iCs/>
                <w:color w:val="000000" w:themeColor="text1"/>
                <w:szCs w:val="24"/>
              </w:rPr>
              <w:t>Digital Pricing Strategy</w:t>
            </w:r>
            <w:r w:rsidRPr="0022416C">
              <w:rPr>
                <w:rFonts w:ascii="Arial" w:eastAsia="Arial" w:hAnsi="Arial" w:cs="Arial"/>
                <w:color w:val="000000" w:themeColor="text1"/>
                <w:szCs w:val="24"/>
              </w:rPr>
              <w:t>. Taylor &amp; Francis.</w:t>
            </w:r>
          </w:p>
          <w:p w14:paraId="1B7D729B" w14:textId="77777777" w:rsidR="0022416C" w:rsidRDefault="0022416C" w:rsidP="00114D44">
            <w:pPr>
              <w:spacing w:line="360" w:lineRule="auto"/>
              <w:jc w:val="both"/>
              <w:rPr>
                <w:rFonts w:ascii="Arial" w:eastAsia="Arial" w:hAnsi="Arial" w:cs="Arial"/>
                <w:color w:val="000000" w:themeColor="text1"/>
                <w:szCs w:val="24"/>
              </w:rPr>
            </w:pPr>
          </w:p>
          <w:p w14:paraId="22DDC8CB" w14:textId="7FC25138" w:rsidR="0022416C" w:rsidRDefault="0022416C" w:rsidP="00114D44">
            <w:pPr>
              <w:spacing w:line="360" w:lineRule="auto"/>
              <w:jc w:val="both"/>
              <w:rPr>
                <w:rFonts w:ascii="Arial" w:eastAsia="Arial" w:hAnsi="Arial" w:cs="Arial"/>
                <w:color w:val="000000" w:themeColor="text1"/>
                <w:szCs w:val="24"/>
              </w:rPr>
            </w:pPr>
            <w:r>
              <w:rPr>
                <w:rFonts w:ascii="Arial" w:eastAsia="Arial" w:hAnsi="Arial" w:cs="Arial"/>
                <w:color w:val="000000" w:themeColor="text1"/>
                <w:szCs w:val="24"/>
              </w:rPr>
              <w:t>Question 2c</w:t>
            </w:r>
          </w:p>
          <w:p w14:paraId="0D5C2834" w14:textId="08751671" w:rsidR="0022416C" w:rsidRDefault="0022416C" w:rsidP="00114D44">
            <w:pPr>
              <w:spacing w:line="360" w:lineRule="auto"/>
              <w:jc w:val="both"/>
              <w:rPr>
                <w:rFonts w:ascii="Arial" w:eastAsia="Arial" w:hAnsi="Arial" w:cs="Arial"/>
                <w:color w:val="000000" w:themeColor="text1"/>
                <w:szCs w:val="24"/>
              </w:rPr>
            </w:pPr>
            <w:r w:rsidRPr="0022416C">
              <w:rPr>
                <w:rFonts w:ascii="Arial" w:eastAsia="Arial" w:hAnsi="Arial" w:cs="Arial"/>
                <w:color w:val="000000" w:themeColor="text1"/>
                <w:szCs w:val="24"/>
              </w:rPr>
              <w:t>People (2025). </w:t>
            </w:r>
            <w:r w:rsidRPr="0022416C">
              <w:rPr>
                <w:rFonts w:ascii="Arial" w:eastAsia="Arial" w:hAnsi="Arial" w:cs="Arial"/>
                <w:i/>
                <w:iCs/>
                <w:color w:val="000000" w:themeColor="text1"/>
                <w:szCs w:val="24"/>
              </w:rPr>
              <w:t>25 AI Chatbot Business Ideas for Success and Promotion</w:t>
            </w:r>
            <w:r w:rsidRPr="0022416C">
              <w:rPr>
                <w:rFonts w:ascii="Arial" w:eastAsia="Arial" w:hAnsi="Arial" w:cs="Arial"/>
                <w:color w:val="000000" w:themeColor="text1"/>
                <w:szCs w:val="24"/>
              </w:rPr>
              <w:t xml:space="preserve">. </w:t>
            </w:r>
            <w:proofErr w:type="spellStart"/>
            <w:r w:rsidRPr="0022416C">
              <w:rPr>
                <w:rFonts w:ascii="Arial" w:eastAsia="Arial" w:hAnsi="Arial" w:cs="Arial"/>
                <w:color w:val="000000" w:themeColor="text1"/>
                <w:szCs w:val="24"/>
              </w:rPr>
              <w:t>Sherridean</w:t>
            </w:r>
            <w:proofErr w:type="spellEnd"/>
            <w:r w:rsidRPr="0022416C">
              <w:rPr>
                <w:rFonts w:ascii="Arial" w:eastAsia="Arial" w:hAnsi="Arial" w:cs="Arial"/>
                <w:color w:val="000000" w:themeColor="text1"/>
                <w:szCs w:val="24"/>
              </w:rPr>
              <w:t xml:space="preserve"> Abddeen.</w:t>
            </w:r>
          </w:p>
          <w:p w14:paraId="6BF5DC31" w14:textId="65C0BF86" w:rsidR="00114D44" w:rsidRPr="00AD60A2" w:rsidRDefault="00114D44" w:rsidP="00114D44">
            <w:pPr>
              <w:rPr>
                <w:rFonts w:ascii="Arial" w:hAnsi="Arial" w:cs="Arial"/>
                <w:sz w:val="22"/>
              </w:rPr>
            </w:pPr>
            <w:r w:rsidRPr="00AD60A2">
              <w:rPr>
                <w:rFonts w:ascii="Arial" w:hAnsi="Arial" w:cs="Arial"/>
                <w:sz w:val="22"/>
              </w:rPr>
              <w:t xml:space="preserve"> </w:t>
            </w: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3DB86B9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2505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B1565"/>
    <w:rsid w:val="000E2340"/>
    <w:rsid w:val="000E774D"/>
    <w:rsid w:val="00114D44"/>
    <w:rsid w:val="001F1175"/>
    <w:rsid w:val="0022416C"/>
    <w:rsid w:val="003547A7"/>
    <w:rsid w:val="00594A98"/>
    <w:rsid w:val="007D32C5"/>
    <w:rsid w:val="007D4CAA"/>
    <w:rsid w:val="00801251"/>
    <w:rsid w:val="009C6B52"/>
    <w:rsid w:val="00AD60A2"/>
    <w:rsid w:val="00CE5D08"/>
    <w:rsid w:val="00D4258D"/>
    <w:rsid w:val="00DD2CE8"/>
    <w:rsid w:val="00E26B70"/>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uiPriority w:val="99"/>
    <w:unhideWhenUsed/>
    <w:rsid w:val="003547A7"/>
    <w:rPr>
      <w:color w:val="0000FF"/>
      <w:u w:val="single"/>
    </w:rPr>
  </w:style>
  <w:style w:type="character" w:styleId="FollowedHyperlink">
    <w:name w:val="FollowedHyperlink"/>
    <w:basedOn w:val="DefaultParagraphFont"/>
    <w:uiPriority w:val="99"/>
    <w:semiHidden/>
    <w:unhideWhenUsed/>
    <w:rsid w:val="003547A7"/>
    <w:rPr>
      <w:color w:val="954F72" w:themeColor="followedHyperlink"/>
      <w:u w:val="single"/>
    </w:rPr>
  </w:style>
  <w:style w:type="character" w:styleId="UnresolvedMention">
    <w:name w:val="Unresolved Mention"/>
    <w:basedOn w:val="DefaultParagraphFont"/>
    <w:uiPriority w:val="99"/>
    <w:semiHidden/>
    <w:unhideWhenUsed/>
    <w:rsid w:val="00114D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cookingacademy.co.uk/product/fish/cookerycass" TargetMode="External"/><Relationship Id="rId5" Type="http://schemas.openxmlformats.org/officeDocument/2006/relationships/hyperlink" Target="https://www.thecookingacademy.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931</Words>
  <Characters>4564</Characters>
  <Application>Microsoft Office Word</Application>
  <DocSecurity>0</DocSecurity>
  <Lines>285</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Mir Ali</cp:lastModifiedBy>
  <cp:revision>2</cp:revision>
  <dcterms:created xsi:type="dcterms:W3CDTF">2025-11-15T15:41:00Z</dcterms:created>
  <dcterms:modified xsi:type="dcterms:W3CDTF">2025-11-15T15:41:00Z</dcterms:modified>
</cp:coreProperties>
</file>