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6D35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6D35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6D35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6D35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6D35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6D35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6D35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6D355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6D355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6D355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6D355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C02D124" w:rsidR="005E6C44" w:rsidRPr="00A42F82" w:rsidRDefault="006D3559" w:rsidP="00A91894">
            <w:pPr>
              <w:rPr>
                <w:rFonts w:ascii="Arial" w:hAnsi="Arial" w:cs="Arial"/>
                <w:sz w:val="22"/>
                <w:szCs w:val="22"/>
              </w:rPr>
            </w:pPr>
            <w:r>
              <w:rPr>
                <w:rFonts w:ascii="Arial" w:hAnsi="Arial" w:cs="Arial"/>
                <w:sz w:val="22"/>
                <w:szCs w:val="22"/>
              </w:rPr>
              <w:t>Rashida Morton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928EFC3" w:rsidR="005E6C44" w:rsidRPr="00A42F82" w:rsidRDefault="006D355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F3D5DA2" w:rsidR="005E6C44" w:rsidRPr="00A42F82" w:rsidRDefault="00F42131" w:rsidP="00A91894">
            <w:pPr>
              <w:rPr>
                <w:rFonts w:ascii="Arial" w:hAnsi="Arial" w:cs="Arial"/>
                <w:sz w:val="22"/>
                <w:szCs w:val="22"/>
              </w:rPr>
            </w:pPr>
            <w:r>
              <w:rPr>
                <w:rFonts w:ascii="Arial" w:hAnsi="Arial" w:cs="Arial"/>
                <w:sz w:val="22"/>
                <w:szCs w:val="22"/>
              </w:rPr>
              <w:t>Birmingham Inner City</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897B64C" w:rsidR="005E6C44" w:rsidRPr="00A42F82" w:rsidRDefault="006D3559" w:rsidP="00A91894">
            <w:pPr>
              <w:rPr>
                <w:rFonts w:ascii="Arial" w:hAnsi="Arial" w:cs="Arial"/>
                <w:sz w:val="22"/>
                <w:szCs w:val="22"/>
              </w:rPr>
            </w:pPr>
            <w:r>
              <w:rPr>
                <w:rFonts w:ascii="Arial" w:hAnsi="Arial" w:cs="Arial"/>
                <w:sz w:val="22"/>
                <w:szCs w:val="22"/>
              </w:rPr>
              <w:t>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DF3CAAD" w:rsidR="005E6C44" w:rsidRPr="00A42F82" w:rsidRDefault="006D3559" w:rsidP="00A91894">
            <w:pPr>
              <w:rPr>
                <w:rFonts w:ascii="Arial" w:hAnsi="Arial" w:cs="Arial"/>
                <w:sz w:val="22"/>
                <w:szCs w:val="22"/>
              </w:rPr>
            </w:pPr>
            <w:r>
              <w:rPr>
                <w:rFonts w:ascii="Arial" w:hAnsi="Arial" w:cs="Arial"/>
                <w:sz w:val="22"/>
                <w:szCs w:val="22"/>
              </w:rPr>
              <w:t>2112665@student.uwtsd.ac.uk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E277E78" w:rsidR="005E6C44" w:rsidRPr="00A42F82" w:rsidRDefault="006D3559" w:rsidP="00A91894">
            <w:pPr>
              <w:rPr>
                <w:rFonts w:ascii="Arial" w:hAnsi="Arial" w:cs="Arial"/>
                <w:sz w:val="22"/>
                <w:szCs w:val="22"/>
              </w:rPr>
            </w:pPr>
            <w:r>
              <w:rPr>
                <w:rFonts w:ascii="Arial" w:hAnsi="Arial" w:cs="Arial"/>
                <w:sz w:val="22"/>
                <w:szCs w:val="22"/>
              </w:rPr>
              <w:t>07435300833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56E615A" w:rsidR="005E6C44" w:rsidRPr="00A42F82" w:rsidRDefault="006D3559" w:rsidP="00A91894">
            <w:pPr>
              <w:rPr>
                <w:rFonts w:ascii="Arial" w:hAnsi="Arial" w:cs="Arial"/>
                <w:sz w:val="22"/>
                <w:szCs w:val="22"/>
              </w:rPr>
            </w:pPr>
            <w:r>
              <w:rPr>
                <w:rFonts w:ascii="Arial" w:hAnsi="Arial" w:cs="Arial"/>
                <w:sz w:val="22"/>
                <w:szCs w:val="22"/>
              </w:rPr>
              <w:t>2112665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E45273" w:rsidR="005E6C44" w:rsidRPr="00A42F82" w:rsidRDefault="00F42131" w:rsidP="00A91894">
            <w:pPr>
              <w:rPr>
                <w:rFonts w:ascii="Arial" w:hAnsi="Arial" w:cs="Arial"/>
                <w:sz w:val="22"/>
                <w:szCs w:val="22"/>
              </w:rPr>
            </w:pPr>
            <w:r>
              <w:rPr>
                <w:rFonts w:ascii="Arial" w:hAnsi="Arial" w:cs="Arial"/>
                <w:sz w:val="22"/>
                <w:szCs w:val="22"/>
              </w:rPr>
              <w:t xml:space="preserve">BA </w:t>
            </w:r>
            <w:r w:rsidR="006D3559">
              <w:rPr>
                <w:rFonts w:ascii="Arial" w:hAnsi="Arial" w:cs="Arial"/>
                <w:sz w:val="22"/>
                <w:szCs w:val="22"/>
              </w:rPr>
              <w:t>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589C3EF" w:rsidR="005E6C44" w:rsidRPr="00A42F82" w:rsidRDefault="006D3559" w:rsidP="00A91894">
            <w:pPr>
              <w:rPr>
                <w:rFonts w:ascii="Arial" w:hAnsi="Arial" w:cs="Arial"/>
                <w:sz w:val="22"/>
                <w:szCs w:val="22"/>
              </w:rPr>
            </w:pPr>
            <w:r>
              <w:rPr>
                <w:rFonts w:ascii="Arial" w:hAnsi="Arial" w:cs="Arial"/>
                <w:sz w:val="22"/>
                <w:szCs w:val="22"/>
              </w:rPr>
              <w:t>Samu</w:t>
            </w:r>
            <w:r w:rsidR="00F42131">
              <w:rPr>
                <w:rFonts w:ascii="Arial" w:hAnsi="Arial" w:cs="Arial"/>
                <w:sz w:val="22"/>
                <w:szCs w:val="22"/>
              </w:rPr>
              <w:t>el Ofori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6D6571B" w:rsidR="005E6C44" w:rsidRPr="00A42F82" w:rsidRDefault="00F4213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C23771E" w:rsidR="005E6C44" w:rsidRPr="00A42F82" w:rsidRDefault="00F4213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2D3561E" w:rsidR="005E6C44" w:rsidRPr="00A42F82" w:rsidRDefault="00F421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DA4BD31" w:rsidR="005E6C44" w:rsidRPr="00A42F82" w:rsidRDefault="00F4213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5543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5543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5543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5543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9A5040F" w:rsidR="004C3D85" w:rsidRPr="00A42F82" w:rsidRDefault="00F42131" w:rsidP="00A91894">
            <w:pPr>
              <w:rPr>
                <w:rFonts w:ascii="Arial" w:hAnsi="Arial" w:cs="Arial"/>
                <w:sz w:val="22"/>
                <w:szCs w:val="22"/>
              </w:rPr>
            </w:pPr>
            <w:r>
              <w:rPr>
                <w:rFonts w:ascii="Arial" w:hAnsi="Arial" w:cs="Arial"/>
                <w:sz w:val="22"/>
                <w:szCs w:val="22"/>
              </w:rPr>
              <w:t>Examining Greenwashing in Fast Fashion</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07850F4"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79368A3" w14:textId="77777777" w:rsidR="00AF7E63" w:rsidRPr="00AF7E63" w:rsidRDefault="00AF7E63" w:rsidP="00AF7E63">
            <w:pPr>
              <w:rPr>
                <w:rFonts w:ascii="Arial" w:hAnsi="Arial" w:cs="Arial"/>
              </w:rPr>
            </w:pPr>
            <w:r w:rsidRPr="00AF7E63">
              <w:rPr>
                <w:rFonts w:ascii="Arial" w:hAnsi="Arial" w:cs="Arial"/>
              </w:rPr>
              <w:t>The research will be guided by the following primary research question and sub-questions:</w:t>
            </w:r>
          </w:p>
          <w:p w14:paraId="7D21FD38" w14:textId="77777777" w:rsidR="00AF7E63" w:rsidRPr="00AF7E63" w:rsidRDefault="00AF7E63" w:rsidP="00AF7E63">
            <w:pPr>
              <w:rPr>
                <w:rFonts w:ascii="Arial" w:hAnsi="Arial" w:cs="Arial"/>
              </w:rPr>
            </w:pPr>
          </w:p>
          <w:p w14:paraId="1BFC3C8A" w14:textId="77777777" w:rsidR="00AF7E63" w:rsidRPr="00AF7E63" w:rsidRDefault="00AF7E63" w:rsidP="00AF7E63">
            <w:pPr>
              <w:rPr>
                <w:rFonts w:ascii="Arial" w:hAnsi="Arial" w:cs="Arial"/>
              </w:rPr>
            </w:pPr>
            <w:r w:rsidRPr="00AF7E63">
              <w:rPr>
                <w:rFonts w:ascii="Arial" w:hAnsi="Arial" w:cs="Arial"/>
              </w:rPr>
              <w:t>Main Question: To what extent do SHEIN's public environmental and sustainability statements align with the evidence of its business practices and impacts as documented in scholarly and investigative literature?</w:t>
            </w:r>
          </w:p>
          <w:p w14:paraId="36AB42E4" w14:textId="77777777" w:rsidR="00AF7E63" w:rsidRPr="00AF7E63" w:rsidRDefault="00AF7E63" w:rsidP="00AF7E63">
            <w:pPr>
              <w:rPr>
                <w:rFonts w:ascii="Arial" w:hAnsi="Arial" w:cs="Arial"/>
              </w:rPr>
            </w:pPr>
          </w:p>
          <w:p w14:paraId="6331E69D" w14:textId="77777777" w:rsidR="00AF7E63" w:rsidRPr="00AF7E63" w:rsidRDefault="00AF7E63" w:rsidP="00AF7E63">
            <w:pPr>
              <w:rPr>
                <w:rFonts w:ascii="Arial" w:hAnsi="Arial" w:cs="Arial"/>
              </w:rPr>
            </w:pPr>
            <w:r w:rsidRPr="00AF7E63">
              <w:rPr>
                <w:rFonts w:ascii="Arial" w:hAnsi="Arial" w:cs="Arial"/>
              </w:rPr>
              <w:t>Sub-questions:</w:t>
            </w:r>
          </w:p>
          <w:p w14:paraId="0C69014F" w14:textId="77777777" w:rsidR="00AF7E63" w:rsidRPr="00AF7E63" w:rsidRDefault="00AF7E63" w:rsidP="00AF7E63">
            <w:pPr>
              <w:rPr>
                <w:rFonts w:ascii="Arial" w:hAnsi="Arial" w:cs="Arial"/>
              </w:rPr>
            </w:pPr>
          </w:p>
          <w:p w14:paraId="3363F93C" w14:textId="77777777" w:rsidR="00AF7E63" w:rsidRPr="00AF7E63" w:rsidRDefault="00AF7E63" w:rsidP="00AF7E63">
            <w:pPr>
              <w:rPr>
                <w:rFonts w:ascii="Arial" w:hAnsi="Arial" w:cs="Arial"/>
              </w:rPr>
            </w:pPr>
            <w:r w:rsidRPr="00AF7E63">
              <w:rPr>
                <w:rFonts w:ascii="Arial" w:hAnsi="Arial" w:cs="Arial"/>
              </w:rPr>
              <w:t>● What are the dominant greenwashing strategies of fast fashion companies as identified in the literature?</w:t>
            </w:r>
          </w:p>
          <w:p w14:paraId="1D5D3BDB" w14:textId="77777777" w:rsidR="00AF7E63" w:rsidRPr="00AF7E63" w:rsidRDefault="00AF7E63" w:rsidP="00AF7E63">
            <w:pPr>
              <w:rPr>
                <w:rFonts w:ascii="Arial" w:hAnsi="Arial" w:cs="Arial"/>
              </w:rPr>
            </w:pPr>
            <w:r w:rsidRPr="00AF7E63">
              <w:rPr>
                <w:rFonts w:ascii="Arial" w:hAnsi="Arial" w:cs="Arial"/>
              </w:rPr>
              <w:t>● What specific environmental and sustainability discourses does SHEIN produce and disseminate through its corporate website, sustainability reports, and advertising campaigns?</w:t>
            </w:r>
          </w:p>
          <w:p w14:paraId="1CCDF7DC" w14:textId="77777777" w:rsidR="00AF7E63" w:rsidRPr="00AF7E63" w:rsidRDefault="00AF7E63" w:rsidP="00AF7E63">
            <w:pPr>
              <w:rPr>
                <w:rFonts w:ascii="Arial" w:hAnsi="Arial" w:cs="Arial"/>
              </w:rPr>
            </w:pPr>
            <w:r w:rsidRPr="00AF7E63">
              <w:rPr>
                <w:rFonts w:ascii="Arial" w:hAnsi="Arial" w:cs="Arial"/>
              </w:rPr>
              <w:t>● What do available data from academic and investigative sources reveal about SHEIN's supply chain transparency, material sourcing, carbon footprint, and waste management?</w:t>
            </w:r>
          </w:p>
          <w:p w14:paraId="24AA6859" w14:textId="77777777" w:rsidR="00AF7E63" w:rsidRPr="00AF7E63" w:rsidRDefault="00AF7E63" w:rsidP="00AF7E63">
            <w:pPr>
              <w:rPr>
                <w:rFonts w:ascii="Arial" w:hAnsi="Arial" w:cs="Arial"/>
              </w:rPr>
            </w:pPr>
            <w:r w:rsidRPr="00AF7E63">
              <w:rPr>
                <w:rFonts w:ascii="Arial" w:hAnsi="Arial" w:cs="Arial"/>
              </w:rPr>
              <w:t>● Where are the largest discrepancies between SHEIN's marketing discourse and documented facts, and what do they reveal about its corporate strategy?</w:t>
            </w:r>
          </w:p>
          <w:p w14:paraId="3871E55D" w14:textId="77777777" w:rsidR="00AF7E63" w:rsidRPr="00AF7E63" w:rsidRDefault="00AF7E63" w:rsidP="00AF7E63">
            <w:pPr>
              <w:rPr>
                <w:rFonts w:ascii="Arial" w:hAnsi="Arial" w:cs="Arial"/>
              </w:rPr>
            </w:pPr>
          </w:p>
          <w:p w14:paraId="587CB97C" w14:textId="7108BFC5" w:rsidR="00F96C3F" w:rsidRPr="00A42F82" w:rsidRDefault="00AF7E63" w:rsidP="00AF7E63">
            <w:pPr>
              <w:rPr>
                <w:rFonts w:ascii="Arial" w:hAnsi="Arial" w:cs="Arial"/>
              </w:rPr>
            </w:pPr>
            <w:r w:rsidRPr="00AF7E63">
              <w:rPr>
                <w:rFonts w:ascii="Arial" w:hAnsi="Arial" w:cs="Arial"/>
              </w:rPr>
              <w:t xml:space="preserve">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A7B0200" w:rsidR="00F96C3F" w:rsidRPr="00A42F82" w:rsidRDefault="00091E21" w:rsidP="00A91894">
            <w:pPr>
              <w:rPr>
                <w:rFonts w:ascii="Arial" w:hAnsi="Arial" w:cs="Arial"/>
              </w:rPr>
            </w:pPr>
            <w:r>
              <w:rPr>
                <w:rFonts w:ascii="Arial" w:hAnsi="Arial" w:cs="Arial"/>
              </w:rPr>
              <w:t>To investigate the nature and scope of greenwashing in SHEIN’s environmental marketing claims by undertaking a systematic review of academic journalistic and grey literature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ECCC1C6" w14:textId="77777777" w:rsidR="00AF7E63" w:rsidRPr="00AF7E63" w:rsidRDefault="00AF7E63" w:rsidP="00AF7E63">
            <w:pPr>
              <w:rPr>
                <w:rFonts w:ascii="Arial" w:hAnsi="Arial" w:cs="Arial"/>
              </w:rPr>
            </w:pPr>
            <w:r w:rsidRPr="00AF7E63">
              <w:rPr>
                <w:rFonts w:ascii="Arial" w:hAnsi="Arial" w:cs="Arial"/>
              </w:rPr>
              <w:t>To achieve the above purpose, this research will be guided by the following objectives:</w:t>
            </w:r>
          </w:p>
          <w:p w14:paraId="60327403" w14:textId="77777777" w:rsidR="00AF7E63" w:rsidRPr="00AF7E63" w:rsidRDefault="00AF7E63" w:rsidP="00AF7E63">
            <w:pPr>
              <w:rPr>
                <w:rFonts w:ascii="Arial" w:hAnsi="Arial" w:cs="Arial"/>
              </w:rPr>
            </w:pPr>
          </w:p>
          <w:p w14:paraId="0A9981F1" w14:textId="77777777" w:rsidR="00AF7E63" w:rsidRPr="00AF7E63" w:rsidRDefault="00AF7E63" w:rsidP="00AF7E63">
            <w:pPr>
              <w:rPr>
                <w:rFonts w:ascii="Arial" w:hAnsi="Arial" w:cs="Arial"/>
              </w:rPr>
            </w:pPr>
            <w:r w:rsidRPr="00AF7E63">
              <w:rPr>
                <w:rFonts w:ascii="Arial" w:hAnsi="Arial" w:cs="Arial"/>
              </w:rPr>
              <w:t>● To systematically review and synthesize existing literature conceptualizing greenwashing and applying it to the context of the global fast fashion industry.</w:t>
            </w:r>
          </w:p>
          <w:p w14:paraId="3E1AAEC7" w14:textId="77777777" w:rsidR="00AF7E63" w:rsidRPr="00AF7E63" w:rsidRDefault="00AF7E63" w:rsidP="00AF7E63">
            <w:pPr>
              <w:rPr>
                <w:rFonts w:ascii="Arial" w:hAnsi="Arial" w:cs="Arial"/>
              </w:rPr>
            </w:pPr>
            <w:r w:rsidRPr="00AF7E63">
              <w:rPr>
                <w:rFonts w:ascii="Arial" w:hAnsi="Arial" w:cs="Arial"/>
              </w:rPr>
              <w:t>● To inventory and identify the environmental and sustainability marketing claims made by SHEIN on its official corporate communication channels.</w:t>
            </w:r>
          </w:p>
          <w:p w14:paraId="20AFD2EC" w14:textId="77777777" w:rsidR="00AF7E63" w:rsidRPr="00AF7E63" w:rsidRDefault="00AF7E63" w:rsidP="00AF7E63">
            <w:pPr>
              <w:rPr>
                <w:rFonts w:ascii="Arial" w:hAnsi="Arial" w:cs="Arial"/>
              </w:rPr>
            </w:pPr>
            <w:r w:rsidRPr="00AF7E63">
              <w:rPr>
                <w:rFonts w:ascii="Arial" w:hAnsi="Arial" w:cs="Arial"/>
              </w:rPr>
              <w:t xml:space="preserve">● To gather and </w:t>
            </w:r>
            <w:proofErr w:type="spellStart"/>
            <w:r w:rsidRPr="00AF7E63">
              <w:rPr>
                <w:rFonts w:ascii="Arial" w:hAnsi="Arial" w:cs="Arial"/>
              </w:rPr>
              <w:t>analyze</w:t>
            </w:r>
            <w:proofErr w:type="spellEnd"/>
            <w:r w:rsidRPr="00AF7E63">
              <w:rPr>
                <w:rFonts w:ascii="Arial" w:hAnsi="Arial" w:cs="Arial"/>
              </w:rPr>
              <w:t xml:space="preserve"> systematically evidence from investigative reports, peer-reviewed studies, and NGO reports substantiating or negating SHEIN's advertised environmental claims.</w:t>
            </w:r>
          </w:p>
          <w:p w14:paraId="437171CA" w14:textId="0D20E52A" w:rsidR="00F96C3F" w:rsidRPr="00A42F82" w:rsidRDefault="00AF7E63" w:rsidP="00AF7E63">
            <w:pPr>
              <w:rPr>
                <w:rFonts w:ascii="Arial" w:hAnsi="Arial" w:cs="Arial"/>
              </w:rPr>
            </w:pPr>
            <w:r w:rsidRPr="00AF7E63">
              <w:rPr>
                <w:rFonts w:ascii="Arial" w:hAnsi="Arial" w:cs="Arial"/>
              </w:rPr>
              <w:t xml:space="preserve">● To </w:t>
            </w:r>
            <w:r>
              <w:rPr>
                <w:rFonts w:ascii="Arial" w:hAnsi="Arial" w:cs="Arial"/>
              </w:rPr>
              <w:t>expose</w:t>
            </w:r>
            <w:r w:rsidRPr="00AF7E63">
              <w:rPr>
                <w:rFonts w:ascii="Arial" w:hAnsi="Arial" w:cs="Arial"/>
              </w:rPr>
              <w:t xml:space="preserve"> SHEIN's claims against the gathered evidence </w:t>
            </w:r>
            <w:proofErr w:type="gramStart"/>
            <w:r w:rsidRPr="00AF7E63">
              <w:rPr>
                <w:rFonts w:ascii="Arial" w:hAnsi="Arial" w:cs="Arial"/>
              </w:rPr>
              <w:t>in order to</w:t>
            </w:r>
            <w:proofErr w:type="gramEnd"/>
            <w:r w:rsidRPr="00AF7E63">
              <w:rPr>
                <w:rFonts w:ascii="Arial" w:hAnsi="Arial" w:cs="Arial"/>
              </w:rPr>
              <w:t xml:space="preserve"> ascertain the degree of congruence and identify examples and strategies of possible greenwashing.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ABFEEB1" w:rsidR="00B23BFF" w:rsidRPr="00A42F82" w:rsidRDefault="00555439"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3C75AF4" w:rsidR="004942B0" w:rsidRPr="00A42F82" w:rsidRDefault="00091E2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5543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5543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555439"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5543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5543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5543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6D355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55543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6D355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55543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6D3559">
        <w:tc>
          <w:tcPr>
            <w:tcW w:w="10485" w:type="dxa"/>
            <w:shd w:val="clear" w:color="auto" w:fill="D9D9D9" w:themeFill="background1" w:themeFillShade="D9"/>
          </w:tcPr>
          <w:p w14:paraId="7AB58466" w14:textId="6DCD979F" w:rsidR="00B64389" w:rsidRPr="00A42F82" w:rsidRDefault="00B64389" w:rsidP="006D355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6D355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6D355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62043" w14:textId="77777777" w:rsidR="00CF4017" w:rsidRDefault="00CF4017" w:rsidP="00390251">
      <w:r>
        <w:separator/>
      </w:r>
    </w:p>
    <w:p w14:paraId="2620AB98" w14:textId="77777777" w:rsidR="00CF4017" w:rsidRDefault="00CF4017"/>
  </w:endnote>
  <w:endnote w:type="continuationSeparator" w:id="0">
    <w:p w14:paraId="5FF4BD59" w14:textId="77777777" w:rsidR="00CF4017" w:rsidRDefault="00CF4017" w:rsidP="00390251">
      <w:r>
        <w:continuationSeparator/>
      </w:r>
    </w:p>
    <w:p w14:paraId="4B10F50B" w14:textId="77777777" w:rsidR="00CF4017" w:rsidRDefault="00CF40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92148" w14:textId="77777777" w:rsidR="00CF4017" w:rsidRDefault="00CF4017" w:rsidP="00390251">
      <w:r>
        <w:separator/>
      </w:r>
    </w:p>
    <w:p w14:paraId="278E7C35" w14:textId="77777777" w:rsidR="00CF4017" w:rsidRDefault="00CF4017"/>
  </w:footnote>
  <w:footnote w:type="continuationSeparator" w:id="0">
    <w:p w14:paraId="49E136C7" w14:textId="77777777" w:rsidR="00CF4017" w:rsidRDefault="00CF4017" w:rsidP="00390251">
      <w:r>
        <w:continuationSeparator/>
      </w:r>
    </w:p>
    <w:p w14:paraId="5FFF3D51" w14:textId="77777777" w:rsidR="00CF4017" w:rsidRDefault="00CF40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YyN7U0MjUwMTQwNLFQ0lEKTi0uzszPAykwrgUAlAYACiw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1E21"/>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6F5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516E"/>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1B46"/>
    <w:rsid w:val="00413863"/>
    <w:rsid w:val="00413EEB"/>
    <w:rsid w:val="0041408E"/>
    <w:rsid w:val="0041420E"/>
    <w:rsid w:val="00424773"/>
    <w:rsid w:val="00425DA7"/>
    <w:rsid w:val="0042679B"/>
    <w:rsid w:val="00426E96"/>
    <w:rsid w:val="00430FA4"/>
    <w:rsid w:val="00431025"/>
    <w:rsid w:val="004417EF"/>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5439"/>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7D70"/>
    <w:rsid w:val="006B1685"/>
    <w:rsid w:val="006C1FDD"/>
    <w:rsid w:val="006D29FD"/>
    <w:rsid w:val="006D3559"/>
    <w:rsid w:val="006D3C97"/>
    <w:rsid w:val="006D4BBB"/>
    <w:rsid w:val="006E0AB0"/>
    <w:rsid w:val="006E1992"/>
    <w:rsid w:val="006E7B19"/>
    <w:rsid w:val="006F307C"/>
    <w:rsid w:val="006F4828"/>
    <w:rsid w:val="00700361"/>
    <w:rsid w:val="007055BC"/>
    <w:rsid w:val="00717E6F"/>
    <w:rsid w:val="007204BA"/>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9A9"/>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9B9"/>
    <w:rsid w:val="00AD5672"/>
    <w:rsid w:val="00AD5E63"/>
    <w:rsid w:val="00AD61B0"/>
    <w:rsid w:val="00AE5AB8"/>
    <w:rsid w:val="00AE6BF5"/>
    <w:rsid w:val="00AF62A3"/>
    <w:rsid w:val="00AF7252"/>
    <w:rsid w:val="00AF7E63"/>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017"/>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213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CBBB6C04-B227-4033-8BCE-A32023F9B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1020</TotalTime>
  <Pages>12</Pages>
  <Words>3881</Words>
  <Characters>20323</Characters>
  <Application>Microsoft Office Word</Application>
  <DocSecurity>0</DocSecurity>
  <Lines>1067</Lines>
  <Paragraphs>667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Rashida Morton (2112665)</cp:lastModifiedBy>
  <cp:revision>1</cp:revision>
  <cp:lastPrinted>2016-10-24T12:21:00Z</cp:lastPrinted>
  <dcterms:created xsi:type="dcterms:W3CDTF">2025-09-08T12:41:00Z</dcterms:created>
  <dcterms:modified xsi:type="dcterms:W3CDTF">2025-10-13T20:51:00Z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bf4cbbe8-18b6-4beb-9c68-6bb54021cc0b</vt:lpwstr>
  </property>
</Properties>
</file>