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bookmarkStart w:id="0" w:name="_Toc242876164"/>
    <w:p w14:paraId="6B4B3D16" w14:textId="1F71F2CB" w:rsidR="00374226" w:rsidRPr="00C55CF3" w:rsidRDefault="00C55CF3" w:rsidP="009B4EFE">
      <w:pPr>
        <w:pStyle w:val="Heading1"/>
        <w:ind w:right="-432"/>
        <w:rPr>
          <w:color w:val="000000" w:themeColor="text1"/>
          <w:sz w:val="40"/>
          <w:szCs w:val="40"/>
        </w:rPr>
      </w:pPr>
      <w:r w:rsidRPr="00C55CF3">
        <w:rPr>
          <w:noProof/>
          <w:color w:val="000000" w:themeColor="text1"/>
          <w:sz w:val="40"/>
          <w:szCs w:val="40"/>
        </w:rPr>
        <mc:AlternateContent>
          <mc:Choice Requires="wps">
            <w:drawing>
              <wp:anchor distT="0" distB="0" distL="114300" distR="114300" simplePos="0" relativeHeight="251766784" behindDoc="1" locked="0" layoutInCell="1" allowOverlap="1" wp14:anchorId="73020D29" wp14:editId="1B27D3B8">
                <wp:simplePos x="0" y="0"/>
                <wp:positionH relativeFrom="column">
                  <wp:posOffset>-272001</wp:posOffset>
                </wp:positionH>
                <wp:positionV relativeFrom="paragraph">
                  <wp:posOffset>19050</wp:posOffset>
                </wp:positionV>
                <wp:extent cx="5457600" cy="1539406"/>
                <wp:effectExtent l="57150" t="19050" r="67310" b="99060"/>
                <wp:wrapNone/>
                <wp:docPr id="1652371829" name="Rectangle: Rounded Corners 48"/>
                <wp:cNvGraphicFramePr/>
                <a:graphic xmlns:a="http://schemas.openxmlformats.org/drawingml/2006/main">
                  <a:graphicData uri="http://schemas.microsoft.com/office/word/2010/wordprocessingShape">
                    <wps:wsp>
                      <wps:cNvSpPr/>
                      <wps:spPr>
                        <a:xfrm>
                          <a:off x="0" y="0"/>
                          <a:ext cx="5457600" cy="1539406"/>
                        </a:xfrm>
                        <a:prstGeom prst="roundRect">
                          <a:avLst/>
                        </a:prstGeom>
                        <a:gradFill>
                          <a:gsLst>
                            <a:gs pos="84400">
                              <a:schemeClr val="accent4">
                                <a:lumMod val="60000"/>
                                <a:lumOff val="40000"/>
                              </a:schemeClr>
                            </a:gs>
                            <a:gs pos="0">
                              <a:schemeClr val="accent4">
                                <a:lumMod val="20000"/>
                                <a:lumOff val="80000"/>
                              </a:schemeClr>
                            </a:gs>
                            <a:gs pos="100000">
                              <a:srgbClr val="7030A0"/>
                            </a:gs>
                          </a:gsLst>
                        </a:gradFill>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01FB2708" id="Rectangle: Rounded Corners 48" o:spid="_x0000_s1026" style="position:absolute;margin-left:-21.4pt;margin-top:1.5pt;width:429.75pt;height:121.2pt;z-index:-25154969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" fillcolor="#e5dfec [663]" strokecolor="#4579b8 [3044]">
                <v:fill color2="#7030a0" rotate="t" angle="180" colors="0 #e6e0ec;55312f #b3a2c7;1 #7030a0" focus="100%" type="gradient">
                  <o:fill v:ext="view" type="gradientUnscaled"/>
                </v:fill>
                <v:shadow on="t" color="black" opacity="22937f" origin=",.5" offset="0,.63889mm"/>
              </v:roundrect>
            </w:pict>
          </mc:Fallback>
        </mc:AlternateContent>
      </w:r>
      <w:r w:rsidR="009B2B0A" w:rsidRPr="00C55CF3">
        <w:rPr>
          <w:color w:val="000000" w:themeColor="text1"/>
          <w:sz w:val="40"/>
          <w:szCs w:val="40"/>
        </w:rPr>
        <w:t>BMSK4011</w:t>
      </w:r>
      <w:r w:rsidR="00DB41CA" w:rsidRPr="00C55CF3">
        <w:rPr>
          <w:color w:val="000000" w:themeColor="text1"/>
          <w:sz w:val="40"/>
          <w:szCs w:val="40"/>
        </w:rPr>
        <w:br/>
      </w:r>
      <w:r w:rsidR="009B2B0A" w:rsidRPr="00934EC9">
        <w:rPr>
          <w:color w:val="000000" w:themeColor="text1"/>
          <w:sz w:val="48"/>
          <w:szCs w:val="48"/>
        </w:rPr>
        <w:t>Continuous Professional Development</w:t>
      </w:r>
      <w:r w:rsidRPr="00934EC9">
        <w:rPr>
          <w:color w:val="000000" w:themeColor="text1"/>
          <w:sz w:val="48"/>
          <w:szCs w:val="48"/>
        </w:rPr>
        <w:br/>
      </w:r>
      <w:r w:rsidR="009B2B0A" w:rsidRPr="00C55CF3">
        <w:rPr>
          <w:color w:val="000000" w:themeColor="text1"/>
          <w:sz w:val="40"/>
          <w:szCs w:val="40"/>
        </w:rPr>
        <w:t>Guided Workbook</w:t>
      </w:r>
      <w:r w:rsidR="00934EC9">
        <w:rPr>
          <w:color w:val="000000" w:themeColor="text1"/>
          <w:sz w:val="40"/>
          <w:szCs w:val="40"/>
        </w:rPr>
        <w:t xml:space="preserve"> </w:t>
      </w:r>
      <w:r w:rsidR="00934EC9" w:rsidRPr="00934EC9">
        <w:rPr>
          <w:color w:val="000000" w:themeColor="text1"/>
        </w:rPr>
        <w:t>(October 26 Version)</w:t>
      </w:r>
      <w:bookmarkEnd w:id="0"/>
    </w:p>
    <w:p w14:paraId="74EBAD42" w14:textId="50CC3625" w:rsidR="009B4EFE" w:rsidRDefault="00DB41CA">
      <w:pPr>
        <w:rPr>
          <w:rFonts w:ascii="Arial" w:hAnsi="Arial" w:cs="Arial"/>
          <w:b/>
          <w:bCs/>
        </w:rPr>
      </w:pPr>
      <w:r>
        <w:rPr>
          <w:rFonts w:ascii="Arial" w:hAnsi="Arial" w:cs="Arial"/>
          <w:b/>
          <w:bCs/>
          <w:noProof/>
        </w:rPr>
        <mc:AlternateContent>
          <mc:Choice Requires="wps">
            <w:drawing>
              <wp:anchor distT="0" distB="0" distL="114300" distR="114300" simplePos="0" relativeHeight="251765760" behindDoc="1" locked="0" layoutInCell="1" allowOverlap="1" wp14:anchorId="4546084D" wp14:editId="74CBEC28">
                <wp:simplePos x="0" y="0"/>
                <wp:positionH relativeFrom="column">
                  <wp:posOffset>-77850</wp:posOffset>
                </wp:positionH>
                <wp:positionV relativeFrom="paragraph">
                  <wp:posOffset>225145</wp:posOffset>
                </wp:positionV>
                <wp:extent cx="3808800" cy="525600"/>
                <wp:effectExtent l="57150" t="19050" r="77470" b="103505"/>
                <wp:wrapNone/>
                <wp:docPr id="1911963552" name="Rectangle: Rounded Corners 47"/>
                <wp:cNvGraphicFramePr/>
                <a:graphic xmlns:a="http://schemas.openxmlformats.org/drawingml/2006/main">
                  <a:graphicData uri="http://schemas.microsoft.com/office/word/2010/wordprocessingShape">
                    <wps:wsp>
                      <wps:cNvSpPr/>
                      <wps:spPr>
                        <a:xfrm>
                          <a:off x="0" y="0"/>
                          <a:ext cx="3808800" cy="525600"/>
                        </a:xfrm>
                        <a:prstGeom prst="roundRect">
                          <a:avLst/>
                        </a:prstGeom>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0B0A6C6A" id="Rectangle: Rounded Corners 47" o:spid="_x0000_s1026" style="position:absolute;margin-left:-6.15pt;margin-top:17.75pt;width:299.9pt;height:41.4pt;z-index:-251550720;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" fillcolor="#4f81bd [3204]" strokecolor="#4579b8 [3044]">
                <v:fill color2="#a7bfde [1620]" rotate="t" angle="180" focus="100%" type="gradient">
                  <o:fill v:ext="view" type="gradientUnscaled"/>
                </v:fill>
                <v:shadow on="t" color="black" opacity="22937f" origin=",.5" offset="0,.63889mm"/>
              </v:roundrect>
            </w:pict>
          </mc:Fallback>
        </mc:AlternateContent>
      </w:r>
    </w:p>
    <w:p w14:paraId="2B0DCFFA" w14:textId="4DB04BAC" w:rsidR="00625397" w:rsidRPr="00625397" w:rsidRDefault="009B2B0A">
      <w:pPr>
        <w:rPr>
          <w:rFonts w:ascii="Arial" w:hAnsi="Arial" w:cs="Arial"/>
          <w:sz w:val="24"/>
          <w:szCs w:val="24"/>
        </w:rPr>
      </w:pPr>
      <w:r w:rsidRPr="008E537B">
        <w:rPr>
          <w:rFonts w:ascii="Arial" w:hAnsi="Arial" w:cs="Arial"/>
          <w:b/>
          <w:bCs/>
        </w:rPr>
        <w:t>Applied Leadership and Management in the Workplace</w:t>
      </w:r>
      <w:r w:rsidRPr="008E537B">
        <w:rPr>
          <w:rFonts w:ascii="Arial" w:hAnsi="Arial" w:cs="Arial"/>
          <w:b/>
          <w:bCs/>
        </w:rPr>
        <w:br/>
        <w:t>University of Wales Trinity Saint David</w:t>
      </w:r>
      <w:r w:rsidRPr="00052FE2">
        <w:rPr>
          <w:rFonts w:ascii="Arial" w:hAnsi="Arial" w:cs="Arial"/>
        </w:rPr>
        <w:br/>
      </w:r>
    </w:p>
    <w:p w14:paraId="18A24424" w14:textId="19C4B985" w:rsidR="00C55CF3" w:rsidRPr="00934EC9" w:rsidRDefault="009B2B0A">
      <w:pPr>
        <w:rPr>
          <w:rFonts w:ascii="Arial" w:hAnsi="Arial" w:cs="Arial"/>
        </w:rPr>
      </w:pPr>
      <w:r w:rsidRPr="00934EC9">
        <w:rPr>
          <w:rFonts w:ascii="Arial" w:hAnsi="Arial" w:cs="Arial"/>
        </w:rPr>
        <w:t>This workbook guides you through each stage of your Continuous Professional Development (CPD) assignment. It includes structured spaces for your notes, reflections, and evidence, helping you move logically from understanding to action.</w:t>
      </w:r>
    </w:p>
    <w:p w14:paraId="03B5F1EC" w14:textId="1777B4D2" w:rsidR="00C55CF3" w:rsidRPr="00934EC9" w:rsidRDefault="00934EC9" w:rsidP="00934EC9">
      <w:pPr>
        <w:pBdr>
          <w:top w:val="single" w:sz="4" w:space="1" w:color="auto"/>
          <w:left w:val="single" w:sz="4" w:space="4" w:color="auto"/>
          <w:bottom w:val="single" w:sz="4" w:space="1" w:color="auto"/>
          <w:right w:val="single" w:sz="4" w:space="4" w:color="auto"/>
        </w:pBdr>
        <w:shd w:val="clear" w:color="auto" w:fill="FDE9D9" w:themeFill="accent6" w:themeFillTint="33"/>
        <w:rPr>
          <w:rFonts w:ascii="Arial" w:hAnsi="Arial" w:cs="Arial"/>
          <w:b/>
          <w:bCs/>
        </w:rPr>
      </w:pPr>
      <w:r w:rsidRPr="00934EC9">
        <w:rPr>
          <w:rFonts w:ascii="Arial" w:hAnsi="Arial" w:cs="Arial"/>
        </w:rPr>
        <w:t xml:space="preserve">Use this workbook to collect evidence, </w:t>
      </w:r>
      <w:proofErr w:type="spellStart"/>
      <w:r w:rsidRPr="00934EC9">
        <w:rPr>
          <w:rFonts w:ascii="Arial" w:hAnsi="Arial" w:cs="Arial"/>
        </w:rPr>
        <w:t>organise</w:t>
      </w:r>
      <w:proofErr w:type="spellEnd"/>
      <w:r w:rsidRPr="00934EC9">
        <w:rPr>
          <w:rFonts w:ascii="Arial" w:hAnsi="Arial" w:cs="Arial"/>
        </w:rPr>
        <w:t xml:space="preserve"> ideas and </w:t>
      </w:r>
      <w:proofErr w:type="spellStart"/>
      <w:r w:rsidRPr="00934EC9">
        <w:rPr>
          <w:rFonts w:ascii="Arial" w:hAnsi="Arial" w:cs="Arial"/>
        </w:rPr>
        <w:t>practise</w:t>
      </w:r>
      <w:proofErr w:type="spellEnd"/>
      <w:r w:rsidRPr="00934EC9">
        <w:rPr>
          <w:rFonts w:ascii="Arial" w:hAnsi="Arial" w:cs="Arial"/>
        </w:rPr>
        <w:t xml:space="preserve"> applying </w:t>
      </w:r>
      <w:proofErr w:type="spellStart"/>
      <w:r w:rsidRPr="00934EC9">
        <w:rPr>
          <w:rFonts w:ascii="Arial" w:hAnsi="Arial" w:cs="Arial"/>
        </w:rPr>
        <w:t>CPD</w:t>
      </w:r>
      <w:proofErr w:type="spellEnd"/>
      <w:r w:rsidRPr="00934EC9">
        <w:rPr>
          <w:rFonts w:ascii="Arial" w:hAnsi="Arial" w:cs="Arial"/>
        </w:rPr>
        <w:t xml:space="preserve"> tools. Develop your notes into a coherent report that explains your findings and justifies your decisions. Completed tables alone do not demonstrate all the assessment requirements. </w:t>
      </w:r>
      <w:r w:rsidRPr="00934EC9">
        <w:rPr>
          <w:rFonts w:ascii="Arial" w:hAnsi="Arial" w:cs="Arial"/>
          <w:b/>
          <w:bCs/>
        </w:rPr>
        <w:t>Use the assessment brief and marking criteria to check your final submission.</w:t>
      </w:r>
    </w:p>
    <w:p w14:paraId="27A4E8A4" w14:textId="3CF99405" w:rsidR="00C55CF3" w:rsidRDefault="00934EC9">
      <w:pPr>
        <w:rPr>
          <w:rFonts w:ascii="Arial" w:hAnsi="Arial" w:cs="Arial"/>
        </w:rPr>
      </w:pPr>
      <w:r w:rsidRPr="00934EC9">
        <w:rPr>
          <w:rFonts w:ascii="Arial" w:hAnsi="Arial" w:cs="Arial"/>
          <w:noProof/>
          <w:sz w:val="20"/>
          <w:szCs w:val="20"/>
        </w:rPr>
        <w:drawing>
          <wp:anchor distT="0" distB="0" distL="114300" distR="114300" simplePos="0" relativeHeight="251767808" behindDoc="0" locked="0" layoutInCell="1" allowOverlap="1" wp14:anchorId="77DD24F2" wp14:editId="012C6D72">
            <wp:simplePos x="0" y="0"/>
            <wp:positionH relativeFrom="margin">
              <wp:posOffset>544609</wp:posOffset>
            </wp:positionH>
            <wp:positionV relativeFrom="paragraph">
              <wp:posOffset>11203</wp:posOffset>
            </wp:positionV>
            <wp:extent cx="4142629" cy="3924388"/>
            <wp:effectExtent l="0" t="0" r="0" b="0"/>
            <wp:wrapNone/>
            <wp:docPr id="342423208"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8">
                      <a:extLst>
                        <a:ext uri="{28A0092B-C50C-407E-A947-70E740481C1C}">
                          <a14:useLocalDpi xmlns:a14="http://schemas.microsoft.com/office/drawing/2010/main" val="0"/>
                        </a:ext>
                      </a:extLst>
                    </a:blip>
                    <a:srcRect l="1574" t="3778" r="1920" b="4753"/>
                    <a:stretch>
                      <a:fillRect/>
                    </a:stretch>
                  </pic:blipFill>
                  <pic:spPr bwMode="auto">
                    <a:xfrm>
                      <a:off x="0" y="0"/>
                      <a:ext cx="4142629" cy="3924388"/>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6128939" w14:textId="623F99BB" w:rsidR="00C55CF3" w:rsidRDefault="00C55CF3">
      <w:pPr>
        <w:rPr>
          <w:rFonts w:ascii="Arial" w:hAnsi="Arial" w:cs="Arial"/>
        </w:rPr>
      </w:pPr>
    </w:p>
    <w:p w14:paraId="273637CC" w14:textId="0946B5D3" w:rsidR="00934EC9" w:rsidRDefault="00934EC9">
      <w:pPr>
        <w:rPr>
          <w:rFonts w:ascii="Arial" w:hAnsi="Arial" w:cs="Arial"/>
        </w:rPr>
      </w:pPr>
    </w:p>
    <w:p w14:paraId="4264A836" w14:textId="21A2368E" w:rsidR="00934EC9" w:rsidRDefault="00934EC9">
      <w:pPr>
        <w:rPr>
          <w:rFonts w:ascii="Arial" w:hAnsi="Arial" w:cs="Arial"/>
        </w:rPr>
      </w:pPr>
    </w:p>
    <w:p w14:paraId="5747C6E6" w14:textId="77777777" w:rsidR="00934EC9" w:rsidRDefault="00934EC9">
      <w:pPr>
        <w:rPr>
          <w:rFonts w:ascii="Arial" w:hAnsi="Arial" w:cs="Arial"/>
        </w:rPr>
      </w:pPr>
    </w:p>
    <w:p w14:paraId="40818FDD" w14:textId="77777777" w:rsidR="00934EC9" w:rsidRDefault="00934EC9">
      <w:pPr>
        <w:rPr>
          <w:rFonts w:ascii="Arial" w:hAnsi="Arial" w:cs="Arial"/>
        </w:rPr>
      </w:pPr>
    </w:p>
    <w:p w14:paraId="01B2063F" w14:textId="77777777" w:rsidR="00C55CF3" w:rsidRDefault="00C55CF3">
      <w:pPr>
        <w:rPr>
          <w:rFonts w:ascii="Arial" w:hAnsi="Arial" w:cs="Arial"/>
        </w:rPr>
      </w:pPr>
    </w:p>
    <w:p w14:paraId="5AA0FD04" w14:textId="287580A6" w:rsidR="00C55CF3" w:rsidRDefault="00C55CF3">
      <w:pPr>
        <w:rPr>
          <w:rFonts w:ascii="Arial" w:hAnsi="Arial" w:cs="Arial"/>
        </w:rPr>
      </w:pPr>
    </w:p>
    <w:p w14:paraId="354AAEC3" w14:textId="77777777" w:rsidR="00C55CF3" w:rsidRDefault="00C55CF3">
      <w:pPr>
        <w:rPr>
          <w:rFonts w:ascii="Arial" w:hAnsi="Arial" w:cs="Arial"/>
        </w:rPr>
      </w:pPr>
    </w:p>
    <w:p w14:paraId="40B2AAE8" w14:textId="77777777" w:rsidR="00C55CF3" w:rsidRDefault="00C55CF3">
      <w:pPr>
        <w:rPr>
          <w:rFonts w:ascii="Arial" w:hAnsi="Arial" w:cs="Arial"/>
        </w:rPr>
      </w:pPr>
    </w:p>
    <w:p w14:paraId="03931421" w14:textId="77777777" w:rsidR="00C55CF3" w:rsidRDefault="00C55CF3">
      <w:pPr>
        <w:rPr>
          <w:rFonts w:ascii="Arial" w:hAnsi="Arial" w:cs="Arial"/>
        </w:rPr>
      </w:pPr>
    </w:p>
    <w:p w14:paraId="5F4A0BA4" w14:textId="2F7B7029" w:rsidR="00C55CF3" w:rsidRDefault="00C55CF3">
      <w:pPr>
        <w:rPr>
          <w:rFonts w:ascii="Arial" w:hAnsi="Arial" w:cs="Arial"/>
        </w:rPr>
      </w:pPr>
    </w:p>
    <w:p w14:paraId="0A7A0CE1" w14:textId="77777777" w:rsidR="000E7A00" w:rsidRDefault="000E7A00">
      <w:pPr>
        <w:rPr>
          <w:rFonts w:ascii="Arial" w:hAnsi="Arial" w:cs="Arial"/>
        </w:rPr>
      </w:pPr>
    </w:p>
    <w:p w14:paraId="523BB675" w14:textId="77777777" w:rsidR="00F061F0" w:rsidRDefault="00F061F0">
      <w:pPr>
        <w:rPr>
          <w:rFonts w:ascii="Arial" w:hAnsi="Arial" w:cs="Arial"/>
        </w:rPr>
      </w:pPr>
    </w:p>
    <w:p w14:paraId="6A090974" w14:textId="77777777" w:rsidR="00F061F0" w:rsidRDefault="00F061F0">
      <w:pPr>
        <w:rPr>
          <w:rFonts w:ascii="Arial" w:hAnsi="Arial" w:cs="Arial"/>
        </w:rPr>
      </w:pPr>
    </w:p>
    <w:sdt>
      <w:sdtPr>
        <w:rPr>
          <w:rFonts w:asciiTheme="minorHAnsi" w:eastAsiaTheme="minorEastAsia" w:hAnsiTheme="minorHAnsi" w:cstheme="majorHAnsi"/>
          <w:b w:val="0"/>
          <w:bCs w:val="0"/>
          <w:color w:val="auto"/>
          <w:sz w:val="22"/>
          <w:szCs w:val="22"/>
        </w:rPr>
        <w:id w:val="2011023126"/>
        <w:docPartObj>
          <w:docPartGallery w:val="Table of Contents"/>
          <w:docPartUnique/>
        </w:docPartObj>
      </w:sdtPr>
      <w:sdtEndPr>
        <w:rPr>
          <w:rFonts w:asciiTheme="majorHAnsi" w:hAnsiTheme="majorHAnsi"/>
          <w:noProof/>
          <w:sz w:val="18"/>
          <w:szCs w:val="18"/>
        </w:rPr>
      </w:sdtEndPr>
      <w:sdtContent>
        <w:p w14:paraId="063E2CD6" w14:textId="674A4110" w:rsidR="000E7A00" w:rsidRPr="00C63DBE" w:rsidRDefault="00DD4998" w:rsidP="00DD4998">
          <w:pPr>
            <w:pStyle w:val="TOCHeading"/>
            <w:ind w:left="-1276" w:right="-99" w:hanging="524"/>
            <w:rPr>
              <w:rFonts w:cstheme="majorHAnsi"/>
              <w:sz w:val="18"/>
              <w:szCs w:val="18"/>
            </w:rPr>
          </w:pPr>
          <w:r w:rsidRPr="00DD4998">
            <w:rPr>
              <w:rFonts w:eastAsiaTheme="minorEastAsia" w:cstheme="majorHAnsi"/>
              <w:b w:val="0"/>
              <w:bCs w:val="0"/>
              <w:color w:val="auto"/>
              <w:sz w:val="22"/>
              <w:szCs w:val="22"/>
            </w:rPr>
            <w:t xml:space="preserve">                        </w:t>
          </w:r>
          <w:r w:rsidRPr="002D3936">
            <w:rPr>
              <w:rFonts w:eastAsiaTheme="minorEastAsia" w:cstheme="majorHAnsi"/>
              <w:b w:val="0"/>
              <w:bCs w:val="0"/>
              <w:color w:val="auto"/>
              <w:sz w:val="18"/>
              <w:szCs w:val="18"/>
            </w:rPr>
            <w:t xml:space="preserve">  </w:t>
          </w:r>
          <w:r w:rsidR="000E7A00" w:rsidRPr="00C63DBE">
            <w:rPr>
              <w:rFonts w:cstheme="majorHAnsi"/>
              <w:sz w:val="18"/>
              <w:szCs w:val="18"/>
            </w:rPr>
            <w:t>Contents</w:t>
          </w:r>
        </w:p>
        <w:p w14:paraId="49F8BFC8" w14:textId="2ABDA3A9" w:rsidR="00444A11" w:rsidRPr="00C63DBE" w:rsidRDefault="000E7A00">
          <w:pPr>
            <w:pStyle w:val="TOC1"/>
            <w:rPr>
              <w:b w:val="0"/>
              <w:bCs w:val="0"/>
              <w:kern w:val="2"/>
              <w:sz w:val="18"/>
              <w:szCs w:val="18"/>
              <w:lang w:val="en-GB" w:eastAsia="en-GB"/>
              <w14:ligatures w14:val="standardContextual"/>
            </w:rPr>
          </w:pPr>
          <w:r w:rsidRPr="00C63DBE">
            <w:rPr>
              <w:noProof w:val="0"/>
              <w:sz w:val="18"/>
              <w:szCs w:val="18"/>
            </w:rPr>
            <w:fldChar w:fldCharType="begin"/>
          </w:r>
          <w:r w:rsidRPr="00C63DBE">
            <w:rPr>
              <w:sz w:val="18"/>
              <w:szCs w:val="18"/>
            </w:rPr>
            <w:instrText xml:space="preserve"> TOC \o "1-3" \h \z \u </w:instrText>
          </w:r>
          <w:r w:rsidRPr="00C63DBE">
            <w:rPr>
              <w:noProof w:val="0"/>
              <w:sz w:val="18"/>
              <w:szCs w:val="18"/>
            </w:rPr>
            <w:fldChar w:fldCharType="separate"/>
          </w:r>
          <w:hyperlink w:anchor="_Toc242876164" w:history="1">
            <w:r w:rsidR="00444A11" w:rsidRPr="00C63DBE">
              <w:rPr>
                <w:rStyle w:val="Hyperlink"/>
                <w:sz w:val="18"/>
                <w:szCs w:val="18"/>
              </w:rPr>
              <w:t>BMSK4011 Continuous Professional Development Guided Workbook (October 26 Version)</w:t>
            </w:r>
            <w:r w:rsidR="00444A11" w:rsidRPr="00C63DBE">
              <w:rPr>
                <w:webHidden/>
                <w:sz w:val="18"/>
                <w:szCs w:val="18"/>
              </w:rPr>
              <w:tab/>
            </w:r>
            <w:r w:rsidR="00444A11" w:rsidRPr="00C63DBE">
              <w:rPr>
                <w:webHidden/>
                <w:sz w:val="18"/>
                <w:szCs w:val="18"/>
              </w:rPr>
              <w:fldChar w:fldCharType="begin"/>
            </w:r>
            <w:r w:rsidR="00444A11" w:rsidRPr="00C63DBE">
              <w:rPr>
                <w:webHidden/>
                <w:sz w:val="18"/>
                <w:szCs w:val="18"/>
              </w:rPr>
              <w:instrText xml:space="preserve"> PAGEREF _Toc242876164 \h </w:instrText>
            </w:r>
            <w:r w:rsidR="00444A11" w:rsidRPr="00C63DBE">
              <w:rPr>
                <w:webHidden/>
                <w:sz w:val="18"/>
                <w:szCs w:val="18"/>
              </w:rPr>
            </w:r>
            <w:r w:rsidR="00444A11" w:rsidRPr="00C63DBE">
              <w:rPr>
                <w:webHidden/>
                <w:sz w:val="18"/>
                <w:szCs w:val="18"/>
              </w:rPr>
              <w:fldChar w:fldCharType="separate"/>
            </w:r>
            <w:r w:rsidR="00E338C2">
              <w:rPr>
                <w:webHidden/>
                <w:sz w:val="18"/>
                <w:szCs w:val="18"/>
              </w:rPr>
              <w:t>1</w:t>
            </w:r>
            <w:r w:rsidR="00444A11" w:rsidRPr="00C63DBE">
              <w:rPr>
                <w:webHidden/>
                <w:sz w:val="18"/>
                <w:szCs w:val="18"/>
              </w:rPr>
              <w:fldChar w:fldCharType="end"/>
            </w:r>
          </w:hyperlink>
        </w:p>
        <w:p w14:paraId="66E22BD4" w14:textId="25A89A0E" w:rsidR="00444A11" w:rsidRPr="00C63DBE" w:rsidRDefault="00444A11">
          <w:pPr>
            <w:pStyle w:val="TOC1"/>
            <w:rPr>
              <w:b w:val="0"/>
              <w:bCs w:val="0"/>
              <w:kern w:val="2"/>
              <w:sz w:val="18"/>
              <w:szCs w:val="18"/>
              <w:lang w:val="en-GB" w:eastAsia="en-GB"/>
              <w14:ligatures w14:val="standardContextual"/>
            </w:rPr>
          </w:pPr>
          <w:hyperlink w:anchor="_Toc242876165" w:history="1">
            <w:r w:rsidRPr="00C63DBE">
              <w:rPr>
                <w:rStyle w:val="Hyperlink"/>
                <w:sz w:val="18"/>
                <w:szCs w:val="18"/>
              </w:rPr>
              <w:t>Introduction – What is CPD and Why It Matters (1hr)</w:t>
            </w:r>
            <w:r w:rsidRPr="00C63DBE">
              <w:rPr>
                <w:webHidden/>
                <w:sz w:val="18"/>
                <w:szCs w:val="18"/>
              </w:rPr>
              <w:tab/>
            </w:r>
            <w:r w:rsidRPr="00C63DBE">
              <w:rPr>
                <w:webHidden/>
                <w:sz w:val="18"/>
                <w:szCs w:val="18"/>
              </w:rPr>
              <w:fldChar w:fldCharType="begin"/>
            </w:r>
            <w:r w:rsidRPr="00C63DBE">
              <w:rPr>
                <w:webHidden/>
                <w:sz w:val="18"/>
                <w:szCs w:val="18"/>
              </w:rPr>
              <w:instrText xml:space="preserve"> PAGEREF _Toc242876165 \h </w:instrText>
            </w:r>
            <w:r w:rsidRPr="00C63DBE">
              <w:rPr>
                <w:webHidden/>
                <w:sz w:val="18"/>
                <w:szCs w:val="18"/>
              </w:rPr>
            </w:r>
            <w:r w:rsidRPr="00C63DBE">
              <w:rPr>
                <w:webHidden/>
                <w:sz w:val="18"/>
                <w:szCs w:val="18"/>
              </w:rPr>
              <w:fldChar w:fldCharType="separate"/>
            </w:r>
            <w:r w:rsidR="00E338C2">
              <w:rPr>
                <w:webHidden/>
                <w:sz w:val="18"/>
                <w:szCs w:val="18"/>
              </w:rPr>
              <w:t>3</w:t>
            </w:r>
            <w:r w:rsidRPr="00C63DBE">
              <w:rPr>
                <w:webHidden/>
                <w:sz w:val="18"/>
                <w:szCs w:val="18"/>
              </w:rPr>
              <w:fldChar w:fldCharType="end"/>
            </w:r>
          </w:hyperlink>
        </w:p>
        <w:p w14:paraId="0DB84B7F" w14:textId="13088A0C" w:rsidR="00444A11" w:rsidRPr="00C63DBE" w:rsidRDefault="00444A11">
          <w:pPr>
            <w:pStyle w:val="TOC1"/>
            <w:rPr>
              <w:b w:val="0"/>
              <w:bCs w:val="0"/>
              <w:kern w:val="2"/>
              <w:sz w:val="18"/>
              <w:szCs w:val="18"/>
              <w:lang w:val="en-GB" w:eastAsia="en-GB"/>
              <w14:ligatures w14:val="standardContextual"/>
            </w:rPr>
          </w:pPr>
          <w:hyperlink w:anchor="_Toc242876166" w:history="1">
            <w:r w:rsidRPr="00C63DBE">
              <w:rPr>
                <w:rStyle w:val="Hyperlink"/>
                <w:sz w:val="18"/>
                <w:szCs w:val="18"/>
              </w:rPr>
              <w:t>Section 1: Identifying Development Needs (3hr)</w:t>
            </w:r>
            <w:r w:rsidRPr="00C63DBE">
              <w:rPr>
                <w:webHidden/>
                <w:sz w:val="18"/>
                <w:szCs w:val="18"/>
              </w:rPr>
              <w:tab/>
            </w:r>
            <w:r w:rsidRPr="00C63DBE">
              <w:rPr>
                <w:webHidden/>
                <w:sz w:val="18"/>
                <w:szCs w:val="18"/>
              </w:rPr>
              <w:fldChar w:fldCharType="begin"/>
            </w:r>
            <w:r w:rsidRPr="00C63DBE">
              <w:rPr>
                <w:webHidden/>
                <w:sz w:val="18"/>
                <w:szCs w:val="18"/>
              </w:rPr>
              <w:instrText xml:space="preserve"> PAGEREF _Toc242876166 \h </w:instrText>
            </w:r>
            <w:r w:rsidRPr="00C63DBE">
              <w:rPr>
                <w:webHidden/>
                <w:sz w:val="18"/>
                <w:szCs w:val="18"/>
              </w:rPr>
            </w:r>
            <w:r w:rsidRPr="00C63DBE">
              <w:rPr>
                <w:webHidden/>
                <w:sz w:val="18"/>
                <w:szCs w:val="18"/>
              </w:rPr>
              <w:fldChar w:fldCharType="separate"/>
            </w:r>
            <w:r w:rsidR="00E338C2">
              <w:rPr>
                <w:webHidden/>
                <w:sz w:val="18"/>
                <w:szCs w:val="18"/>
              </w:rPr>
              <w:t>4</w:t>
            </w:r>
            <w:r w:rsidRPr="00C63DBE">
              <w:rPr>
                <w:webHidden/>
                <w:sz w:val="18"/>
                <w:szCs w:val="18"/>
              </w:rPr>
              <w:fldChar w:fldCharType="end"/>
            </w:r>
          </w:hyperlink>
        </w:p>
        <w:p w14:paraId="7234F4B1" w14:textId="4E0C2774" w:rsidR="00444A11" w:rsidRPr="00C63DBE" w:rsidRDefault="00444A11">
          <w:pPr>
            <w:pStyle w:val="TOC2"/>
            <w:tabs>
              <w:tab w:val="right" w:leader="dot" w:pos="9147"/>
            </w:tabs>
            <w:rPr>
              <w:rFonts w:asciiTheme="majorHAnsi" w:hAnsiTheme="majorHAnsi" w:cstheme="majorHAnsi"/>
              <w:noProof/>
              <w:kern w:val="2"/>
              <w:sz w:val="18"/>
              <w:szCs w:val="18"/>
              <w:lang w:val="en-GB" w:eastAsia="en-GB"/>
              <w14:ligatures w14:val="standardContextual"/>
            </w:rPr>
          </w:pPr>
          <w:hyperlink w:anchor="_Toc242876167" w:history="1">
            <w:r w:rsidRPr="00C63DBE">
              <w:rPr>
                <w:rStyle w:val="Hyperlink"/>
                <w:rFonts w:asciiTheme="majorHAnsi" w:hAnsiTheme="majorHAnsi" w:cstheme="majorHAnsi"/>
                <w:noProof/>
                <w:sz w:val="18"/>
                <w:szCs w:val="18"/>
              </w:rPr>
              <w:t>1.1 Identify learning styles for self and another</w:t>
            </w:r>
            <w:r w:rsidRPr="00C63DBE">
              <w:rPr>
                <w:rFonts w:asciiTheme="majorHAnsi" w:hAnsiTheme="majorHAnsi" w:cstheme="majorHAnsi"/>
                <w:noProof/>
                <w:webHidden/>
                <w:sz w:val="18"/>
                <w:szCs w:val="18"/>
              </w:rPr>
              <w:tab/>
            </w:r>
            <w:r w:rsidRPr="00C63DBE">
              <w:rPr>
                <w:rFonts w:asciiTheme="majorHAnsi" w:hAnsiTheme="majorHAnsi" w:cstheme="majorHAnsi"/>
                <w:noProof/>
                <w:webHidden/>
                <w:sz w:val="18"/>
                <w:szCs w:val="18"/>
              </w:rPr>
              <w:fldChar w:fldCharType="begin"/>
            </w:r>
            <w:r w:rsidRPr="00C63DBE">
              <w:rPr>
                <w:rFonts w:asciiTheme="majorHAnsi" w:hAnsiTheme="majorHAnsi" w:cstheme="majorHAnsi"/>
                <w:noProof/>
                <w:webHidden/>
                <w:sz w:val="18"/>
                <w:szCs w:val="18"/>
              </w:rPr>
              <w:instrText xml:space="preserve"> PAGEREF _Toc242876167 \h </w:instrText>
            </w:r>
            <w:r w:rsidRPr="00C63DBE">
              <w:rPr>
                <w:rFonts w:asciiTheme="majorHAnsi" w:hAnsiTheme="majorHAnsi" w:cstheme="majorHAnsi"/>
                <w:noProof/>
                <w:webHidden/>
                <w:sz w:val="18"/>
                <w:szCs w:val="18"/>
              </w:rPr>
            </w:r>
            <w:r w:rsidRPr="00C63DBE">
              <w:rPr>
                <w:rFonts w:asciiTheme="majorHAnsi" w:hAnsiTheme="majorHAnsi" w:cstheme="majorHAnsi"/>
                <w:noProof/>
                <w:webHidden/>
                <w:sz w:val="18"/>
                <w:szCs w:val="18"/>
              </w:rPr>
              <w:fldChar w:fldCharType="separate"/>
            </w:r>
            <w:r w:rsidR="00E338C2">
              <w:rPr>
                <w:rFonts w:asciiTheme="majorHAnsi" w:hAnsiTheme="majorHAnsi" w:cstheme="majorHAnsi"/>
                <w:noProof/>
                <w:webHidden/>
                <w:sz w:val="18"/>
                <w:szCs w:val="18"/>
              </w:rPr>
              <w:t>4</w:t>
            </w:r>
            <w:r w:rsidRPr="00C63DBE">
              <w:rPr>
                <w:rFonts w:asciiTheme="majorHAnsi" w:hAnsiTheme="majorHAnsi" w:cstheme="majorHAnsi"/>
                <w:noProof/>
                <w:webHidden/>
                <w:sz w:val="18"/>
                <w:szCs w:val="18"/>
              </w:rPr>
              <w:fldChar w:fldCharType="end"/>
            </w:r>
          </w:hyperlink>
        </w:p>
        <w:p w14:paraId="749C14EC" w14:textId="4CBE0BEA" w:rsidR="00444A11" w:rsidRPr="00C63DBE" w:rsidRDefault="00444A11">
          <w:pPr>
            <w:pStyle w:val="TOC2"/>
            <w:tabs>
              <w:tab w:val="right" w:leader="dot" w:pos="9147"/>
            </w:tabs>
            <w:rPr>
              <w:rFonts w:asciiTheme="majorHAnsi" w:hAnsiTheme="majorHAnsi" w:cstheme="majorHAnsi"/>
              <w:noProof/>
              <w:kern w:val="2"/>
              <w:sz w:val="18"/>
              <w:szCs w:val="18"/>
              <w:lang w:val="en-GB" w:eastAsia="en-GB"/>
              <w14:ligatures w14:val="standardContextual"/>
            </w:rPr>
          </w:pPr>
          <w:hyperlink w:anchor="_Toc242876168" w:history="1">
            <w:r w:rsidRPr="00C63DBE">
              <w:rPr>
                <w:rStyle w:val="Hyperlink"/>
                <w:rFonts w:asciiTheme="majorHAnsi" w:hAnsiTheme="majorHAnsi" w:cstheme="majorHAnsi"/>
                <w:noProof/>
                <w:sz w:val="18"/>
                <w:szCs w:val="18"/>
              </w:rPr>
              <w:t>1.2 Use a simple technique for identifying development needs for self &amp; another (2hr)</w:t>
            </w:r>
            <w:r w:rsidRPr="00C63DBE">
              <w:rPr>
                <w:rFonts w:asciiTheme="majorHAnsi" w:hAnsiTheme="majorHAnsi" w:cstheme="majorHAnsi"/>
                <w:noProof/>
                <w:webHidden/>
                <w:sz w:val="18"/>
                <w:szCs w:val="18"/>
              </w:rPr>
              <w:tab/>
            </w:r>
            <w:r w:rsidRPr="00C63DBE">
              <w:rPr>
                <w:rFonts w:asciiTheme="majorHAnsi" w:hAnsiTheme="majorHAnsi" w:cstheme="majorHAnsi"/>
                <w:noProof/>
                <w:webHidden/>
                <w:sz w:val="18"/>
                <w:szCs w:val="18"/>
              </w:rPr>
              <w:fldChar w:fldCharType="begin"/>
            </w:r>
            <w:r w:rsidRPr="00C63DBE">
              <w:rPr>
                <w:rFonts w:asciiTheme="majorHAnsi" w:hAnsiTheme="majorHAnsi" w:cstheme="majorHAnsi"/>
                <w:noProof/>
                <w:webHidden/>
                <w:sz w:val="18"/>
                <w:szCs w:val="18"/>
              </w:rPr>
              <w:instrText xml:space="preserve"> PAGEREF _Toc242876168 \h </w:instrText>
            </w:r>
            <w:r w:rsidRPr="00C63DBE">
              <w:rPr>
                <w:rFonts w:asciiTheme="majorHAnsi" w:hAnsiTheme="majorHAnsi" w:cstheme="majorHAnsi"/>
                <w:noProof/>
                <w:webHidden/>
                <w:sz w:val="18"/>
                <w:szCs w:val="18"/>
              </w:rPr>
            </w:r>
            <w:r w:rsidRPr="00C63DBE">
              <w:rPr>
                <w:rFonts w:asciiTheme="majorHAnsi" w:hAnsiTheme="majorHAnsi" w:cstheme="majorHAnsi"/>
                <w:noProof/>
                <w:webHidden/>
                <w:sz w:val="18"/>
                <w:szCs w:val="18"/>
              </w:rPr>
              <w:fldChar w:fldCharType="separate"/>
            </w:r>
            <w:r w:rsidR="00E338C2">
              <w:rPr>
                <w:rFonts w:asciiTheme="majorHAnsi" w:hAnsiTheme="majorHAnsi" w:cstheme="majorHAnsi"/>
                <w:noProof/>
                <w:webHidden/>
                <w:sz w:val="18"/>
                <w:szCs w:val="18"/>
              </w:rPr>
              <w:t>5</w:t>
            </w:r>
            <w:r w:rsidRPr="00C63DBE">
              <w:rPr>
                <w:rFonts w:asciiTheme="majorHAnsi" w:hAnsiTheme="majorHAnsi" w:cstheme="majorHAnsi"/>
                <w:noProof/>
                <w:webHidden/>
                <w:sz w:val="18"/>
                <w:szCs w:val="18"/>
              </w:rPr>
              <w:fldChar w:fldCharType="end"/>
            </w:r>
          </w:hyperlink>
        </w:p>
        <w:p w14:paraId="22DB8DDC" w14:textId="5C2B6110" w:rsidR="00444A11" w:rsidRPr="00C63DBE" w:rsidRDefault="00444A11">
          <w:pPr>
            <w:pStyle w:val="TOC2"/>
            <w:tabs>
              <w:tab w:val="right" w:leader="dot" w:pos="9147"/>
            </w:tabs>
            <w:rPr>
              <w:rFonts w:asciiTheme="majorHAnsi" w:hAnsiTheme="majorHAnsi" w:cstheme="majorHAnsi"/>
              <w:noProof/>
              <w:kern w:val="2"/>
              <w:sz w:val="18"/>
              <w:szCs w:val="18"/>
              <w:lang w:val="en-GB" w:eastAsia="en-GB"/>
              <w14:ligatures w14:val="standardContextual"/>
            </w:rPr>
          </w:pPr>
          <w:hyperlink w:anchor="_Toc242876169" w:history="1">
            <w:r w:rsidRPr="00C63DBE">
              <w:rPr>
                <w:rStyle w:val="Hyperlink"/>
                <w:rFonts w:asciiTheme="majorHAnsi" w:hAnsiTheme="majorHAnsi" w:cstheme="majorHAnsi"/>
                <w:noProof/>
                <w:sz w:val="18"/>
                <w:szCs w:val="18"/>
              </w:rPr>
              <w:t>Using SWOT: Conversion Strategies (1hr)</w:t>
            </w:r>
            <w:r w:rsidRPr="00C63DBE">
              <w:rPr>
                <w:rFonts w:asciiTheme="majorHAnsi" w:hAnsiTheme="majorHAnsi" w:cstheme="majorHAnsi"/>
                <w:noProof/>
                <w:webHidden/>
                <w:sz w:val="18"/>
                <w:szCs w:val="18"/>
              </w:rPr>
              <w:tab/>
            </w:r>
            <w:r w:rsidRPr="00C63DBE">
              <w:rPr>
                <w:rFonts w:asciiTheme="majorHAnsi" w:hAnsiTheme="majorHAnsi" w:cstheme="majorHAnsi"/>
                <w:noProof/>
                <w:webHidden/>
                <w:sz w:val="18"/>
                <w:szCs w:val="18"/>
              </w:rPr>
              <w:fldChar w:fldCharType="begin"/>
            </w:r>
            <w:r w:rsidRPr="00C63DBE">
              <w:rPr>
                <w:rFonts w:asciiTheme="majorHAnsi" w:hAnsiTheme="majorHAnsi" w:cstheme="majorHAnsi"/>
                <w:noProof/>
                <w:webHidden/>
                <w:sz w:val="18"/>
                <w:szCs w:val="18"/>
              </w:rPr>
              <w:instrText xml:space="preserve"> PAGEREF _Toc242876169 \h </w:instrText>
            </w:r>
            <w:r w:rsidRPr="00C63DBE">
              <w:rPr>
                <w:rFonts w:asciiTheme="majorHAnsi" w:hAnsiTheme="majorHAnsi" w:cstheme="majorHAnsi"/>
                <w:noProof/>
                <w:webHidden/>
                <w:sz w:val="18"/>
                <w:szCs w:val="18"/>
              </w:rPr>
            </w:r>
            <w:r w:rsidRPr="00C63DBE">
              <w:rPr>
                <w:rFonts w:asciiTheme="majorHAnsi" w:hAnsiTheme="majorHAnsi" w:cstheme="majorHAnsi"/>
                <w:noProof/>
                <w:webHidden/>
                <w:sz w:val="18"/>
                <w:szCs w:val="18"/>
              </w:rPr>
              <w:fldChar w:fldCharType="separate"/>
            </w:r>
            <w:r w:rsidR="00E338C2">
              <w:rPr>
                <w:rFonts w:asciiTheme="majorHAnsi" w:hAnsiTheme="majorHAnsi" w:cstheme="majorHAnsi"/>
                <w:noProof/>
                <w:webHidden/>
                <w:sz w:val="18"/>
                <w:szCs w:val="18"/>
              </w:rPr>
              <w:t>7</w:t>
            </w:r>
            <w:r w:rsidRPr="00C63DBE">
              <w:rPr>
                <w:rFonts w:asciiTheme="majorHAnsi" w:hAnsiTheme="majorHAnsi" w:cstheme="majorHAnsi"/>
                <w:noProof/>
                <w:webHidden/>
                <w:sz w:val="18"/>
                <w:szCs w:val="18"/>
              </w:rPr>
              <w:fldChar w:fldCharType="end"/>
            </w:r>
          </w:hyperlink>
        </w:p>
        <w:p w14:paraId="5BDDE898" w14:textId="7A33DC1E" w:rsidR="00444A11" w:rsidRPr="00C63DBE" w:rsidRDefault="00444A11">
          <w:pPr>
            <w:pStyle w:val="TOC2"/>
            <w:tabs>
              <w:tab w:val="right" w:leader="dot" w:pos="9147"/>
            </w:tabs>
            <w:rPr>
              <w:rFonts w:asciiTheme="majorHAnsi" w:hAnsiTheme="majorHAnsi" w:cstheme="majorHAnsi"/>
              <w:noProof/>
              <w:kern w:val="2"/>
              <w:sz w:val="18"/>
              <w:szCs w:val="18"/>
              <w:lang w:val="en-GB" w:eastAsia="en-GB"/>
              <w14:ligatures w14:val="standardContextual"/>
            </w:rPr>
          </w:pPr>
          <w:hyperlink w:anchor="_Toc242876170" w:history="1">
            <w:r w:rsidRPr="00C63DBE">
              <w:rPr>
                <w:rStyle w:val="Hyperlink"/>
                <w:rFonts w:asciiTheme="majorHAnsi" w:hAnsiTheme="majorHAnsi" w:cstheme="majorHAnsi"/>
                <w:noProof/>
                <w:sz w:val="18"/>
                <w:szCs w:val="18"/>
              </w:rPr>
              <w:t>Conversion Exercise: Turning Weaknesses and Threats into Strengths and Opportunities</w:t>
            </w:r>
            <w:r w:rsidRPr="00C63DBE">
              <w:rPr>
                <w:rFonts w:asciiTheme="majorHAnsi" w:hAnsiTheme="majorHAnsi" w:cstheme="majorHAnsi"/>
                <w:noProof/>
                <w:webHidden/>
                <w:sz w:val="18"/>
                <w:szCs w:val="18"/>
              </w:rPr>
              <w:tab/>
            </w:r>
            <w:r w:rsidRPr="00C63DBE">
              <w:rPr>
                <w:rFonts w:asciiTheme="majorHAnsi" w:hAnsiTheme="majorHAnsi" w:cstheme="majorHAnsi"/>
                <w:noProof/>
                <w:webHidden/>
                <w:sz w:val="18"/>
                <w:szCs w:val="18"/>
              </w:rPr>
              <w:fldChar w:fldCharType="begin"/>
            </w:r>
            <w:r w:rsidRPr="00C63DBE">
              <w:rPr>
                <w:rFonts w:asciiTheme="majorHAnsi" w:hAnsiTheme="majorHAnsi" w:cstheme="majorHAnsi"/>
                <w:noProof/>
                <w:webHidden/>
                <w:sz w:val="18"/>
                <w:szCs w:val="18"/>
              </w:rPr>
              <w:instrText xml:space="preserve"> PAGEREF _Toc242876170 \h </w:instrText>
            </w:r>
            <w:r w:rsidRPr="00C63DBE">
              <w:rPr>
                <w:rFonts w:asciiTheme="majorHAnsi" w:hAnsiTheme="majorHAnsi" w:cstheme="majorHAnsi"/>
                <w:noProof/>
                <w:webHidden/>
                <w:sz w:val="18"/>
                <w:szCs w:val="18"/>
              </w:rPr>
            </w:r>
            <w:r w:rsidRPr="00C63DBE">
              <w:rPr>
                <w:rFonts w:asciiTheme="majorHAnsi" w:hAnsiTheme="majorHAnsi" w:cstheme="majorHAnsi"/>
                <w:noProof/>
                <w:webHidden/>
                <w:sz w:val="18"/>
                <w:szCs w:val="18"/>
              </w:rPr>
              <w:fldChar w:fldCharType="separate"/>
            </w:r>
            <w:r w:rsidR="00E338C2">
              <w:rPr>
                <w:rFonts w:asciiTheme="majorHAnsi" w:hAnsiTheme="majorHAnsi" w:cstheme="majorHAnsi"/>
                <w:noProof/>
                <w:webHidden/>
                <w:sz w:val="18"/>
                <w:szCs w:val="18"/>
              </w:rPr>
              <w:t>8</w:t>
            </w:r>
            <w:r w:rsidRPr="00C63DBE">
              <w:rPr>
                <w:rFonts w:asciiTheme="majorHAnsi" w:hAnsiTheme="majorHAnsi" w:cstheme="majorHAnsi"/>
                <w:noProof/>
                <w:webHidden/>
                <w:sz w:val="18"/>
                <w:szCs w:val="18"/>
              </w:rPr>
              <w:fldChar w:fldCharType="end"/>
            </w:r>
          </w:hyperlink>
        </w:p>
        <w:p w14:paraId="6B30E77B" w14:textId="66FF91EC" w:rsidR="00444A11" w:rsidRPr="00C63DBE" w:rsidRDefault="00444A11">
          <w:pPr>
            <w:pStyle w:val="TOC2"/>
            <w:tabs>
              <w:tab w:val="right" w:leader="dot" w:pos="9147"/>
            </w:tabs>
            <w:rPr>
              <w:rFonts w:asciiTheme="majorHAnsi" w:hAnsiTheme="majorHAnsi" w:cstheme="majorHAnsi"/>
              <w:noProof/>
              <w:kern w:val="2"/>
              <w:sz w:val="18"/>
              <w:szCs w:val="18"/>
              <w:lang w:val="en-GB" w:eastAsia="en-GB"/>
              <w14:ligatures w14:val="standardContextual"/>
            </w:rPr>
          </w:pPr>
          <w:hyperlink w:anchor="_Toc242876171" w:history="1">
            <w:r w:rsidRPr="00C63DBE">
              <w:rPr>
                <w:rStyle w:val="Hyperlink"/>
                <w:rFonts w:asciiTheme="majorHAnsi" w:hAnsiTheme="majorHAnsi" w:cstheme="majorHAnsi"/>
                <w:noProof/>
                <w:sz w:val="18"/>
                <w:szCs w:val="18"/>
              </w:rPr>
              <w:t>GAP Analysis (2hr)</w:t>
            </w:r>
            <w:r w:rsidRPr="00C63DBE">
              <w:rPr>
                <w:rFonts w:asciiTheme="majorHAnsi" w:hAnsiTheme="majorHAnsi" w:cstheme="majorHAnsi"/>
                <w:noProof/>
                <w:webHidden/>
                <w:sz w:val="18"/>
                <w:szCs w:val="18"/>
              </w:rPr>
              <w:tab/>
            </w:r>
            <w:r w:rsidRPr="00C63DBE">
              <w:rPr>
                <w:rFonts w:asciiTheme="majorHAnsi" w:hAnsiTheme="majorHAnsi" w:cstheme="majorHAnsi"/>
                <w:noProof/>
                <w:webHidden/>
                <w:sz w:val="18"/>
                <w:szCs w:val="18"/>
              </w:rPr>
              <w:fldChar w:fldCharType="begin"/>
            </w:r>
            <w:r w:rsidRPr="00C63DBE">
              <w:rPr>
                <w:rFonts w:asciiTheme="majorHAnsi" w:hAnsiTheme="majorHAnsi" w:cstheme="majorHAnsi"/>
                <w:noProof/>
                <w:webHidden/>
                <w:sz w:val="18"/>
                <w:szCs w:val="18"/>
              </w:rPr>
              <w:instrText xml:space="preserve"> PAGEREF _Toc242876171 \h </w:instrText>
            </w:r>
            <w:r w:rsidRPr="00C63DBE">
              <w:rPr>
                <w:rFonts w:asciiTheme="majorHAnsi" w:hAnsiTheme="majorHAnsi" w:cstheme="majorHAnsi"/>
                <w:noProof/>
                <w:webHidden/>
                <w:sz w:val="18"/>
                <w:szCs w:val="18"/>
              </w:rPr>
            </w:r>
            <w:r w:rsidRPr="00C63DBE">
              <w:rPr>
                <w:rFonts w:asciiTheme="majorHAnsi" w:hAnsiTheme="majorHAnsi" w:cstheme="majorHAnsi"/>
                <w:noProof/>
                <w:webHidden/>
                <w:sz w:val="18"/>
                <w:szCs w:val="18"/>
              </w:rPr>
              <w:fldChar w:fldCharType="separate"/>
            </w:r>
            <w:r w:rsidR="00E338C2">
              <w:rPr>
                <w:rFonts w:asciiTheme="majorHAnsi" w:hAnsiTheme="majorHAnsi" w:cstheme="majorHAnsi"/>
                <w:noProof/>
                <w:webHidden/>
                <w:sz w:val="18"/>
                <w:szCs w:val="18"/>
              </w:rPr>
              <w:t>9</w:t>
            </w:r>
            <w:r w:rsidRPr="00C63DBE">
              <w:rPr>
                <w:rFonts w:asciiTheme="majorHAnsi" w:hAnsiTheme="majorHAnsi" w:cstheme="majorHAnsi"/>
                <w:noProof/>
                <w:webHidden/>
                <w:sz w:val="18"/>
                <w:szCs w:val="18"/>
              </w:rPr>
              <w:fldChar w:fldCharType="end"/>
            </w:r>
          </w:hyperlink>
        </w:p>
        <w:p w14:paraId="4E2D58D6" w14:textId="60024783" w:rsidR="00444A11" w:rsidRPr="00C63DBE" w:rsidRDefault="00444A11">
          <w:pPr>
            <w:pStyle w:val="TOC3"/>
            <w:tabs>
              <w:tab w:val="right" w:leader="dot" w:pos="9147"/>
            </w:tabs>
            <w:rPr>
              <w:rFonts w:asciiTheme="majorHAnsi" w:hAnsiTheme="majorHAnsi" w:cstheme="majorHAnsi"/>
              <w:noProof/>
              <w:kern w:val="2"/>
              <w:sz w:val="18"/>
              <w:szCs w:val="18"/>
              <w:lang w:val="en-GB" w:eastAsia="en-GB"/>
              <w14:ligatures w14:val="standardContextual"/>
            </w:rPr>
          </w:pPr>
          <w:hyperlink w:anchor="_Toc242876172" w:history="1">
            <w:r w:rsidRPr="00C63DBE">
              <w:rPr>
                <w:rStyle w:val="Hyperlink"/>
                <w:rFonts w:asciiTheme="majorHAnsi" w:hAnsiTheme="majorHAnsi" w:cstheme="majorHAnsi"/>
                <w:noProof/>
                <w:sz w:val="18"/>
                <w:szCs w:val="18"/>
              </w:rPr>
              <w:t>1.2.1. Self-Awareness and the Johari Window (2hr)</w:t>
            </w:r>
            <w:r w:rsidRPr="00C63DBE">
              <w:rPr>
                <w:rFonts w:asciiTheme="majorHAnsi" w:hAnsiTheme="majorHAnsi" w:cstheme="majorHAnsi"/>
                <w:noProof/>
                <w:webHidden/>
                <w:sz w:val="18"/>
                <w:szCs w:val="18"/>
              </w:rPr>
              <w:tab/>
            </w:r>
            <w:r w:rsidRPr="00C63DBE">
              <w:rPr>
                <w:rFonts w:asciiTheme="majorHAnsi" w:hAnsiTheme="majorHAnsi" w:cstheme="majorHAnsi"/>
                <w:noProof/>
                <w:webHidden/>
                <w:sz w:val="18"/>
                <w:szCs w:val="18"/>
              </w:rPr>
              <w:fldChar w:fldCharType="begin"/>
            </w:r>
            <w:r w:rsidRPr="00C63DBE">
              <w:rPr>
                <w:rFonts w:asciiTheme="majorHAnsi" w:hAnsiTheme="majorHAnsi" w:cstheme="majorHAnsi"/>
                <w:noProof/>
                <w:webHidden/>
                <w:sz w:val="18"/>
                <w:szCs w:val="18"/>
              </w:rPr>
              <w:instrText xml:space="preserve"> PAGEREF _Toc242876172 \h </w:instrText>
            </w:r>
            <w:r w:rsidRPr="00C63DBE">
              <w:rPr>
                <w:rFonts w:asciiTheme="majorHAnsi" w:hAnsiTheme="majorHAnsi" w:cstheme="majorHAnsi"/>
                <w:noProof/>
                <w:webHidden/>
                <w:sz w:val="18"/>
                <w:szCs w:val="18"/>
              </w:rPr>
            </w:r>
            <w:r w:rsidRPr="00C63DBE">
              <w:rPr>
                <w:rFonts w:asciiTheme="majorHAnsi" w:hAnsiTheme="majorHAnsi" w:cstheme="majorHAnsi"/>
                <w:noProof/>
                <w:webHidden/>
                <w:sz w:val="18"/>
                <w:szCs w:val="18"/>
              </w:rPr>
              <w:fldChar w:fldCharType="separate"/>
            </w:r>
            <w:r w:rsidR="00E338C2">
              <w:rPr>
                <w:rFonts w:asciiTheme="majorHAnsi" w:hAnsiTheme="majorHAnsi" w:cstheme="majorHAnsi"/>
                <w:noProof/>
                <w:webHidden/>
                <w:sz w:val="18"/>
                <w:szCs w:val="18"/>
              </w:rPr>
              <w:t>11</w:t>
            </w:r>
            <w:r w:rsidRPr="00C63DBE">
              <w:rPr>
                <w:rFonts w:asciiTheme="majorHAnsi" w:hAnsiTheme="majorHAnsi" w:cstheme="majorHAnsi"/>
                <w:noProof/>
                <w:webHidden/>
                <w:sz w:val="18"/>
                <w:szCs w:val="18"/>
              </w:rPr>
              <w:fldChar w:fldCharType="end"/>
            </w:r>
          </w:hyperlink>
        </w:p>
        <w:p w14:paraId="3CB5ED06" w14:textId="5382E30F" w:rsidR="00444A11" w:rsidRPr="00C63DBE" w:rsidRDefault="00444A11">
          <w:pPr>
            <w:pStyle w:val="TOC2"/>
            <w:tabs>
              <w:tab w:val="right" w:leader="dot" w:pos="9147"/>
            </w:tabs>
            <w:rPr>
              <w:rFonts w:asciiTheme="majorHAnsi" w:hAnsiTheme="majorHAnsi" w:cstheme="majorHAnsi"/>
              <w:noProof/>
              <w:kern w:val="2"/>
              <w:sz w:val="18"/>
              <w:szCs w:val="18"/>
              <w:lang w:val="en-GB" w:eastAsia="en-GB"/>
              <w14:ligatures w14:val="standardContextual"/>
            </w:rPr>
          </w:pPr>
          <w:hyperlink w:anchor="_Toc242876173" w:history="1">
            <w:r w:rsidRPr="00C63DBE">
              <w:rPr>
                <w:rStyle w:val="Hyperlink"/>
                <w:rFonts w:asciiTheme="majorHAnsi" w:hAnsiTheme="majorHAnsi" w:cstheme="majorHAnsi"/>
                <w:noProof/>
                <w:sz w:val="18"/>
                <w:szCs w:val="18"/>
                <w:lang w:val="en-GB"/>
              </w:rPr>
              <w:t xml:space="preserve">1.3 Identify potential barriers to learning for self and another. </w:t>
            </w:r>
            <w:r w:rsidRPr="00C63DBE">
              <w:rPr>
                <w:rStyle w:val="Hyperlink"/>
                <w:rFonts w:asciiTheme="majorHAnsi" w:hAnsiTheme="majorHAnsi" w:cstheme="majorHAnsi"/>
                <w:noProof/>
                <w:sz w:val="18"/>
                <w:szCs w:val="18"/>
              </w:rPr>
              <w:t>(3hr)</w:t>
            </w:r>
            <w:r w:rsidRPr="00C63DBE">
              <w:rPr>
                <w:rFonts w:asciiTheme="majorHAnsi" w:hAnsiTheme="majorHAnsi" w:cstheme="majorHAnsi"/>
                <w:noProof/>
                <w:webHidden/>
                <w:sz w:val="18"/>
                <w:szCs w:val="18"/>
              </w:rPr>
              <w:tab/>
            </w:r>
            <w:r w:rsidRPr="00C63DBE">
              <w:rPr>
                <w:rFonts w:asciiTheme="majorHAnsi" w:hAnsiTheme="majorHAnsi" w:cstheme="majorHAnsi"/>
                <w:noProof/>
                <w:webHidden/>
                <w:sz w:val="18"/>
                <w:szCs w:val="18"/>
              </w:rPr>
              <w:fldChar w:fldCharType="begin"/>
            </w:r>
            <w:r w:rsidRPr="00C63DBE">
              <w:rPr>
                <w:rFonts w:asciiTheme="majorHAnsi" w:hAnsiTheme="majorHAnsi" w:cstheme="majorHAnsi"/>
                <w:noProof/>
                <w:webHidden/>
                <w:sz w:val="18"/>
                <w:szCs w:val="18"/>
              </w:rPr>
              <w:instrText xml:space="preserve"> PAGEREF _Toc242876173 \h </w:instrText>
            </w:r>
            <w:r w:rsidRPr="00C63DBE">
              <w:rPr>
                <w:rFonts w:asciiTheme="majorHAnsi" w:hAnsiTheme="majorHAnsi" w:cstheme="majorHAnsi"/>
                <w:noProof/>
                <w:webHidden/>
                <w:sz w:val="18"/>
                <w:szCs w:val="18"/>
              </w:rPr>
            </w:r>
            <w:r w:rsidRPr="00C63DBE">
              <w:rPr>
                <w:rFonts w:asciiTheme="majorHAnsi" w:hAnsiTheme="majorHAnsi" w:cstheme="majorHAnsi"/>
                <w:noProof/>
                <w:webHidden/>
                <w:sz w:val="18"/>
                <w:szCs w:val="18"/>
              </w:rPr>
              <w:fldChar w:fldCharType="separate"/>
            </w:r>
            <w:r w:rsidR="00E338C2">
              <w:rPr>
                <w:rFonts w:asciiTheme="majorHAnsi" w:hAnsiTheme="majorHAnsi" w:cstheme="majorHAnsi"/>
                <w:noProof/>
                <w:webHidden/>
                <w:sz w:val="18"/>
                <w:szCs w:val="18"/>
              </w:rPr>
              <w:t>14</w:t>
            </w:r>
            <w:r w:rsidRPr="00C63DBE">
              <w:rPr>
                <w:rFonts w:asciiTheme="majorHAnsi" w:hAnsiTheme="majorHAnsi" w:cstheme="majorHAnsi"/>
                <w:noProof/>
                <w:webHidden/>
                <w:sz w:val="18"/>
                <w:szCs w:val="18"/>
              </w:rPr>
              <w:fldChar w:fldCharType="end"/>
            </w:r>
          </w:hyperlink>
        </w:p>
        <w:p w14:paraId="2A52CC82" w14:textId="40F81246" w:rsidR="00444A11" w:rsidRPr="00C63DBE" w:rsidRDefault="00444A11">
          <w:pPr>
            <w:pStyle w:val="TOC2"/>
            <w:tabs>
              <w:tab w:val="right" w:leader="dot" w:pos="9147"/>
            </w:tabs>
            <w:rPr>
              <w:rFonts w:asciiTheme="majorHAnsi" w:hAnsiTheme="majorHAnsi" w:cstheme="majorHAnsi"/>
              <w:noProof/>
              <w:kern w:val="2"/>
              <w:sz w:val="18"/>
              <w:szCs w:val="18"/>
              <w:lang w:val="en-GB" w:eastAsia="en-GB"/>
              <w14:ligatures w14:val="standardContextual"/>
            </w:rPr>
          </w:pPr>
          <w:hyperlink w:anchor="_Toc242876174" w:history="1">
            <w:r w:rsidRPr="00C63DBE">
              <w:rPr>
                <w:rStyle w:val="Hyperlink"/>
                <w:rFonts w:asciiTheme="majorHAnsi" w:hAnsiTheme="majorHAnsi" w:cstheme="majorHAnsi"/>
                <w:noProof/>
                <w:sz w:val="18"/>
                <w:szCs w:val="18"/>
                <w:lang w:val="en-GB"/>
              </w:rPr>
              <w:t>1.4 Explain how these barriers to learning can be overcome.</w:t>
            </w:r>
            <w:r w:rsidRPr="00C63DBE">
              <w:rPr>
                <w:rFonts w:asciiTheme="majorHAnsi" w:hAnsiTheme="majorHAnsi" w:cstheme="majorHAnsi"/>
                <w:noProof/>
                <w:webHidden/>
                <w:sz w:val="18"/>
                <w:szCs w:val="18"/>
              </w:rPr>
              <w:tab/>
            </w:r>
            <w:r w:rsidRPr="00C63DBE">
              <w:rPr>
                <w:rFonts w:asciiTheme="majorHAnsi" w:hAnsiTheme="majorHAnsi" w:cstheme="majorHAnsi"/>
                <w:noProof/>
                <w:webHidden/>
                <w:sz w:val="18"/>
                <w:szCs w:val="18"/>
              </w:rPr>
              <w:fldChar w:fldCharType="begin"/>
            </w:r>
            <w:r w:rsidRPr="00C63DBE">
              <w:rPr>
                <w:rFonts w:asciiTheme="majorHAnsi" w:hAnsiTheme="majorHAnsi" w:cstheme="majorHAnsi"/>
                <w:noProof/>
                <w:webHidden/>
                <w:sz w:val="18"/>
                <w:szCs w:val="18"/>
              </w:rPr>
              <w:instrText xml:space="preserve"> PAGEREF _Toc242876174 \h </w:instrText>
            </w:r>
            <w:r w:rsidRPr="00C63DBE">
              <w:rPr>
                <w:rFonts w:asciiTheme="majorHAnsi" w:hAnsiTheme="majorHAnsi" w:cstheme="majorHAnsi"/>
                <w:noProof/>
                <w:webHidden/>
                <w:sz w:val="18"/>
                <w:szCs w:val="18"/>
              </w:rPr>
            </w:r>
            <w:r w:rsidRPr="00C63DBE">
              <w:rPr>
                <w:rFonts w:asciiTheme="majorHAnsi" w:hAnsiTheme="majorHAnsi" w:cstheme="majorHAnsi"/>
                <w:noProof/>
                <w:webHidden/>
                <w:sz w:val="18"/>
                <w:szCs w:val="18"/>
              </w:rPr>
              <w:fldChar w:fldCharType="separate"/>
            </w:r>
            <w:r w:rsidR="00E338C2">
              <w:rPr>
                <w:rFonts w:asciiTheme="majorHAnsi" w:hAnsiTheme="majorHAnsi" w:cstheme="majorHAnsi"/>
                <w:noProof/>
                <w:webHidden/>
                <w:sz w:val="18"/>
                <w:szCs w:val="18"/>
              </w:rPr>
              <w:t>15</w:t>
            </w:r>
            <w:r w:rsidRPr="00C63DBE">
              <w:rPr>
                <w:rFonts w:asciiTheme="majorHAnsi" w:hAnsiTheme="majorHAnsi" w:cstheme="majorHAnsi"/>
                <w:noProof/>
                <w:webHidden/>
                <w:sz w:val="18"/>
                <w:szCs w:val="18"/>
              </w:rPr>
              <w:fldChar w:fldCharType="end"/>
            </w:r>
          </w:hyperlink>
        </w:p>
        <w:p w14:paraId="457C5C16" w14:textId="00A59912" w:rsidR="00444A11" w:rsidRPr="00C63DBE" w:rsidRDefault="00444A11">
          <w:pPr>
            <w:pStyle w:val="TOC1"/>
            <w:rPr>
              <w:b w:val="0"/>
              <w:bCs w:val="0"/>
              <w:kern w:val="2"/>
              <w:sz w:val="18"/>
              <w:szCs w:val="18"/>
              <w:lang w:val="en-GB" w:eastAsia="en-GB"/>
              <w14:ligatures w14:val="standardContextual"/>
            </w:rPr>
          </w:pPr>
          <w:hyperlink w:anchor="_Toc242876175" w:history="1">
            <w:r w:rsidRPr="00C63DBE">
              <w:rPr>
                <w:rStyle w:val="Hyperlink"/>
                <w:sz w:val="18"/>
                <w:szCs w:val="18"/>
                <w:lang w:val="en-GB"/>
              </w:rPr>
              <w:t>Section 2: Know how to develop self &amp; others to achieve organisational objectives</w:t>
            </w:r>
            <w:r w:rsidRPr="00C63DBE">
              <w:rPr>
                <w:webHidden/>
                <w:sz w:val="18"/>
                <w:szCs w:val="18"/>
              </w:rPr>
              <w:tab/>
            </w:r>
            <w:r w:rsidRPr="00C63DBE">
              <w:rPr>
                <w:webHidden/>
                <w:sz w:val="18"/>
                <w:szCs w:val="18"/>
              </w:rPr>
              <w:fldChar w:fldCharType="begin"/>
            </w:r>
            <w:r w:rsidRPr="00C63DBE">
              <w:rPr>
                <w:webHidden/>
                <w:sz w:val="18"/>
                <w:szCs w:val="18"/>
              </w:rPr>
              <w:instrText xml:space="preserve"> PAGEREF _Toc242876175 \h </w:instrText>
            </w:r>
            <w:r w:rsidRPr="00C63DBE">
              <w:rPr>
                <w:webHidden/>
                <w:sz w:val="18"/>
                <w:szCs w:val="18"/>
              </w:rPr>
            </w:r>
            <w:r w:rsidRPr="00C63DBE">
              <w:rPr>
                <w:webHidden/>
                <w:sz w:val="18"/>
                <w:szCs w:val="18"/>
              </w:rPr>
              <w:fldChar w:fldCharType="separate"/>
            </w:r>
            <w:r w:rsidR="00E338C2">
              <w:rPr>
                <w:webHidden/>
                <w:sz w:val="18"/>
                <w:szCs w:val="18"/>
              </w:rPr>
              <w:t>16</w:t>
            </w:r>
            <w:r w:rsidRPr="00C63DBE">
              <w:rPr>
                <w:webHidden/>
                <w:sz w:val="18"/>
                <w:szCs w:val="18"/>
              </w:rPr>
              <w:fldChar w:fldCharType="end"/>
            </w:r>
          </w:hyperlink>
        </w:p>
        <w:p w14:paraId="4EE58F0F" w14:textId="20AA3DD3" w:rsidR="00444A11" w:rsidRPr="00C63DBE" w:rsidRDefault="00444A11">
          <w:pPr>
            <w:pStyle w:val="TOC2"/>
            <w:tabs>
              <w:tab w:val="right" w:leader="dot" w:pos="9147"/>
            </w:tabs>
            <w:rPr>
              <w:rFonts w:asciiTheme="majorHAnsi" w:hAnsiTheme="majorHAnsi" w:cstheme="majorHAnsi"/>
              <w:noProof/>
              <w:kern w:val="2"/>
              <w:sz w:val="18"/>
              <w:szCs w:val="18"/>
              <w:lang w:val="en-GB" w:eastAsia="en-GB"/>
              <w14:ligatures w14:val="standardContextual"/>
            </w:rPr>
          </w:pPr>
          <w:hyperlink w:anchor="_Toc242876176" w:history="1">
            <w:r w:rsidRPr="00C63DBE">
              <w:rPr>
                <w:rStyle w:val="Hyperlink"/>
                <w:rFonts w:asciiTheme="majorHAnsi" w:hAnsiTheme="majorHAnsi" w:cstheme="majorHAnsi"/>
                <w:noProof/>
                <w:sz w:val="18"/>
                <w:szCs w:val="18"/>
                <w:lang w:val="en-GB"/>
              </w:rPr>
              <w:t xml:space="preserve">2.1 Analyse learning/development options to meet needs of self &amp; another. </w:t>
            </w:r>
            <w:r w:rsidRPr="00C63DBE">
              <w:rPr>
                <w:rStyle w:val="Hyperlink"/>
                <w:rFonts w:asciiTheme="majorHAnsi" w:hAnsiTheme="majorHAnsi" w:cstheme="majorHAnsi"/>
                <w:noProof/>
                <w:sz w:val="18"/>
                <w:szCs w:val="18"/>
              </w:rPr>
              <w:t>(1hr)</w:t>
            </w:r>
            <w:r w:rsidRPr="00C63DBE">
              <w:rPr>
                <w:rFonts w:asciiTheme="majorHAnsi" w:hAnsiTheme="majorHAnsi" w:cstheme="majorHAnsi"/>
                <w:noProof/>
                <w:webHidden/>
                <w:sz w:val="18"/>
                <w:szCs w:val="18"/>
              </w:rPr>
              <w:tab/>
            </w:r>
            <w:r w:rsidRPr="00C63DBE">
              <w:rPr>
                <w:rFonts w:asciiTheme="majorHAnsi" w:hAnsiTheme="majorHAnsi" w:cstheme="majorHAnsi"/>
                <w:noProof/>
                <w:webHidden/>
                <w:sz w:val="18"/>
                <w:szCs w:val="18"/>
              </w:rPr>
              <w:fldChar w:fldCharType="begin"/>
            </w:r>
            <w:r w:rsidRPr="00C63DBE">
              <w:rPr>
                <w:rFonts w:asciiTheme="majorHAnsi" w:hAnsiTheme="majorHAnsi" w:cstheme="majorHAnsi"/>
                <w:noProof/>
                <w:webHidden/>
                <w:sz w:val="18"/>
                <w:szCs w:val="18"/>
              </w:rPr>
              <w:instrText xml:space="preserve"> PAGEREF _Toc242876176 \h </w:instrText>
            </w:r>
            <w:r w:rsidRPr="00C63DBE">
              <w:rPr>
                <w:rFonts w:asciiTheme="majorHAnsi" w:hAnsiTheme="majorHAnsi" w:cstheme="majorHAnsi"/>
                <w:noProof/>
                <w:webHidden/>
                <w:sz w:val="18"/>
                <w:szCs w:val="18"/>
              </w:rPr>
            </w:r>
            <w:r w:rsidRPr="00C63DBE">
              <w:rPr>
                <w:rFonts w:asciiTheme="majorHAnsi" w:hAnsiTheme="majorHAnsi" w:cstheme="majorHAnsi"/>
                <w:noProof/>
                <w:webHidden/>
                <w:sz w:val="18"/>
                <w:szCs w:val="18"/>
              </w:rPr>
              <w:fldChar w:fldCharType="separate"/>
            </w:r>
            <w:r w:rsidR="00E338C2">
              <w:rPr>
                <w:rFonts w:asciiTheme="majorHAnsi" w:hAnsiTheme="majorHAnsi" w:cstheme="majorHAnsi"/>
                <w:noProof/>
                <w:webHidden/>
                <w:sz w:val="18"/>
                <w:szCs w:val="18"/>
              </w:rPr>
              <w:t>17</w:t>
            </w:r>
            <w:r w:rsidRPr="00C63DBE">
              <w:rPr>
                <w:rFonts w:asciiTheme="majorHAnsi" w:hAnsiTheme="majorHAnsi" w:cstheme="majorHAnsi"/>
                <w:noProof/>
                <w:webHidden/>
                <w:sz w:val="18"/>
                <w:szCs w:val="18"/>
              </w:rPr>
              <w:fldChar w:fldCharType="end"/>
            </w:r>
          </w:hyperlink>
        </w:p>
        <w:p w14:paraId="57AE0ED6" w14:textId="65AE76CC" w:rsidR="00444A11" w:rsidRPr="00C63DBE" w:rsidRDefault="00444A11">
          <w:pPr>
            <w:pStyle w:val="TOC2"/>
            <w:tabs>
              <w:tab w:val="right" w:leader="dot" w:pos="9147"/>
            </w:tabs>
            <w:rPr>
              <w:rFonts w:asciiTheme="majorHAnsi" w:hAnsiTheme="majorHAnsi" w:cstheme="majorHAnsi"/>
              <w:noProof/>
              <w:kern w:val="2"/>
              <w:sz w:val="18"/>
              <w:szCs w:val="18"/>
              <w:lang w:val="en-GB" w:eastAsia="en-GB"/>
              <w14:ligatures w14:val="standardContextual"/>
            </w:rPr>
          </w:pPr>
          <w:hyperlink w:anchor="_Toc242876177" w:history="1">
            <w:r w:rsidRPr="00C63DBE">
              <w:rPr>
                <w:rStyle w:val="Hyperlink"/>
                <w:rFonts w:asciiTheme="majorHAnsi" w:hAnsiTheme="majorHAnsi" w:cstheme="majorHAnsi"/>
                <w:noProof/>
                <w:sz w:val="18"/>
                <w:szCs w:val="18"/>
                <w:lang w:val="en-GB"/>
              </w:rPr>
              <w:t xml:space="preserve">2.2 Identify support mechanisms for the development of self &amp; another </w:t>
            </w:r>
            <w:r w:rsidRPr="00C63DBE">
              <w:rPr>
                <w:rStyle w:val="Hyperlink"/>
                <w:rFonts w:asciiTheme="majorHAnsi" w:hAnsiTheme="majorHAnsi" w:cstheme="majorHAnsi"/>
                <w:noProof/>
                <w:sz w:val="18"/>
                <w:szCs w:val="18"/>
              </w:rPr>
              <w:t>(1hr)</w:t>
            </w:r>
            <w:r w:rsidRPr="00C63DBE">
              <w:rPr>
                <w:rFonts w:asciiTheme="majorHAnsi" w:hAnsiTheme="majorHAnsi" w:cstheme="majorHAnsi"/>
                <w:noProof/>
                <w:webHidden/>
                <w:sz w:val="18"/>
                <w:szCs w:val="18"/>
              </w:rPr>
              <w:tab/>
            </w:r>
            <w:r w:rsidRPr="00C63DBE">
              <w:rPr>
                <w:rFonts w:asciiTheme="majorHAnsi" w:hAnsiTheme="majorHAnsi" w:cstheme="majorHAnsi"/>
                <w:noProof/>
                <w:webHidden/>
                <w:sz w:val="18"/>
                <w:szCs w:val="18"/>
              </w:rPr>
              <w:fldChar w:fldCharType="begin"/>
            </w:r>
            <w:r w:rsidRPr="00C63DBE">
              <w:rPr>
                <w:rFonts w:asciiTheme="majorHAnsi" w:hAnsiTheme="majorHAnsi" w:cstheme="majorHAnsi"/>
                <w:noProof/>
                <w:webHidden/>
                <w:sz w:val="18"/>
                <w:szCs w:val="18"/>
              </w:rPr>
              <w:instrText xml:space="preserve"> PAGEREF _Toc242876177 \h </w:instrText>
            </w:r>
            <w:r w:rsidRPr="00C63DBE">
              <w:rPr>
                <w:rFonts w:asciiTheme="majorHAnsi" w:hAnsiTheme="majorHAnsi" w:cstheme="majorHAnsi"/>
                <w:noProof/>
                <w:webHidden/>
                <w:sz w:val="18"/>
                <w:szCs w:val="18"/>
              </w:rPr>
            </w:r>
            <w:r w:rsidRPr="00C63DBE">
              <w:rPr>
                <w:rFonts w:asciiTheme="majorHAnsi" w:hAnsiTheme="majorHAnsi" w:cstheme="majorHAnsi"/>
                <w:noProof/>
                <w:webHidden/>
                <w:sz w:val="18"/>
                <w:szCs w:val="18"/>
              </w:rPr>
              <w:fldChar w:fldCharType="separate"/>
            </w:r>
            <w:r w:rsidR="00E338C2">
              <w:rPr>
                <w:rFonts w:asciiTheme="majorHAnsi" w:hAnsiTheme="majorHAnsi" w:cstheme="majorHAnsi"/>
                <w:noProof/>
                <w:webHidden/>
                <w:sz w:val="18"/>
                <w:szCs w:val="18"/>
              </w:rPr>
              <w:t>18</w:t>
            </w:r>
            <w:r w:rsidRPr="00C63DBE">
              <w:rPr>
                <w:rFonts w:asciiTheme="majorHAnsi" w:hAnsiTheme="majorHAnsi" w:cstheme="majorHAnsi"/>
                <w:noProof/>
                <w:webHidden/>
                <w:sz w:val="18"/>
                <w:szCs w:val="18"/>
              </w:rPr>
              <w:fldChar w:fldCharType="end"/>
            </w:r>
          </w:hyperlink>
        </w:p>
        <w:p w14:paraId="4B7C0028" w14:textId="1B6464C2" w:rsidR="00444A11" w:rsidRPr="00C63DBE" w:rsidRDefault="00444A11">
          <w:pPr>
            <w:pStyle w:val="TOC3"/>
            <w:tabs>
              <w:tab w:val="right" w:leader="dot" w:pos="9147"/>
            </w:tabs>
            <w:rPr>
              <w:rFonts w:asciiTheme="majorHAnsi" w:hAnsiTheme="majorHAnsi" w:cstheme="majorHAnsi"/>
              <w:noProof/>
              <w:kern w:val="2"/>
              <w:sz w:val="18"/>
              <w:szCs w:val="18"/>
              <w:lang w:val="en-GB" w:eastAsia="en-GB"/>
              <w14:ligatures w14:val="standardContextual"/>
            </w:rPr>
          </w:pPr>
          <w:hyperlink w:anchor="_Toc242876178" w:history="1">
            <w:r w:rsidRPr="00C63DBE">
              <w:rPr>
                <w:rStyle w:val="Hyperlink"/>
                <w:rFonts w:asciiTheme="majorHAnsi" w:hAnsiTheme="majorHAnsi" w:cstheme="majorHAnsi"/>
                <w:noProof/>
                <w:sz w:val="18"/>
                <w:szCs w:val="18"/>
              </w:rPr>
              <w:t>2.2.1. Using the Go MAD® Framework to Motivate Action (1hr)</w:t>
            </w:r>
            <w:r w:rsidRPr="00C63DBE">
              <w:rPr>
                <w:rFonts w:asciiTheme="majorHAnsi" w:hAnsiTheme="majorHAnsi" w:cstheme="majorHAnsi"/>
                <w:noProof/>
                <w:webHidden/>
                <w:sz w:val="18"/>
                <w:szCs w:val="18"/>
              </w:rPr>
              <w:tab/>
            </w:r>
            <w:r w:rsidRPr="00C63DBE">
              <w:rPr>
                <w:rFonts w:asciiTheme="majorHAnsi" w:hAnsiTheme="majorHAnsi" w:cstheme="majorHAnsi"/>
                <w:noProof/>
                <w:webHidden/>
                <w:sz w:val="18"/>
                <w:szCs w:val="18"/>
              </w:rPr>
              <w:fldChar w:fldCharType="begin"/>
            </w:r>
            <w:r w:rsidRPr="00C63DBE">
              <w:rPr>
                <w:rFonts w:asciiTheme="majorHAnsi" w:hAnsiTheme="majorHAnsi" w:cstheme="majorHAnsi"/>
                <w:noProof/>
                <w:webHidden/>
                <w:sz w:val="18"/>
                <w:szCs w:val="18"/>
              </w:rPr>
              <w:instrText xml:space="preserve"> PAGEREF _Toc242876178 \h </w:instrText>
            </w:r>
            <w:r w:rsidRPr="00C63DBE">
              <w:rPr>
                <w:rFonts w:asciiTheme="majorHAnsi" w:hAnsiTheme="majorHAnsi" w:cstheme="majorHAnsi"/>
                <w:noProof/>
                <w:webHidden/>
                <w:sz w:val="18"/>
                <w:szCs w:val="18"/>
              </w:rPr>
            </w:r>
            <w:r w:rsidRPr="00C63DBE">
              <w:rPr>
                <w:rFonts w:asciiTheme="majorHAnsi" w:hAnsiTheme="majorHAnsi" w:cstheme="majorHAnsi"/>
                <w:noProof/>
                <w:webHidden/>
                <w:sz w:val="18"/>
                <w:szCs w:val="18"/>
              </w:rPr>
              <w:fldChar w:fldCharType="separate"/>
            </w:r>
            <w:r w:rsidR="00E338C2">
              <w:rPr>
                <w:rFonts w:asciiTheme="majorHAnsi" w:hAnsiTheme="majorHAnsi" w:cstheme="majorHAnsi"/>
                <w:noProof/>
                <w:webHidden/>
                <w:sz w:val="18"/>
                <w:szCs w:val="18"/>
              </w:rPr>
              <w:t>19</w:t>
            </w:r>
            <w:r w:rsidRPr="00C63DBE">
              <w:rPr>
                <w:rFonts w:asciiTheme="majorHAnsi" w:hAnsiTheme="majorHAnsi" w:cstheme="majorHAnsi"/>
                <w:noProof/>
                <w:webHidden/>
                <w:sz w:val="18"/>
                <w:szCs w:val="18"/>
              </w:rPr>
              <w:fldChar w:fldCharType="end"/>
            </w:r>
          </w:hyperlink>
        </w:p>
        <w:p w14:paraId="6F1EE541" w14:textId="6B89D18C" w:rsidR="00444A11" w:rsidRPr="00C63DBE" w:rsidRDefault="00444A11">
          <w:pPr>
            <w:pStyle w:val="TOC2"/>
            <w:tabs>
              <w:tab w:val="right" w:leader="dot" w:pos="9147"/>
            </w:tabs>
            <w:rPr>
              <w:rFonts w:asciiTheme="majorHAnsi" w:hAnsiTheme="majorHAnsi" w:cstheme="majorHAnsi"/>
              <w:noProof/>
              <w:kern w:val="2"/>
              <w:sz w:val="18"/>
              <w:szCs w:val="18"/>
              <w:lang w:val="en-GB" w:eastAsia="en-GB"/>
              <w14:ligatures w14:val="standardContextual"/>
            </w:rPr>
          </w:pPr>
          <w:hyperlink w:anchor="_Toc242876179" w:history="1">
            <w:r w:rsidRPr="00C63DBE">
              <w:rPr>
                <w:rStyle w:val="Hyperlink"/>
                <w:rFonts w:asciiTheme="majorHAnsi" w:hAnsiTheme="majorHAnsi" w:cstheme="majorHAnsi"/>
                <w:noProof/>
                <w:sz w:val="18"/>
                <w:szCs w:val="18"/>
              </w:rPr>
              <w:t>2.3 Development Planning (SMART &amp; PDP) (2hr) Produce a PDP containing at least three SMART objectives. Each objective should address a need identified earlier and explain the development activity, required support, measure of success and target date.</w:t>
            </w:r>
            <w:r w:rsidRPr="00C63DBE">
              <w:rPr>
                <w:rFonts w:asciiTheme="majorHAnsi" w:hAnsiTheme="majorHAnsi" w:cstheme="majorHAnsi"/>
                <w:noProof/>
                <w:webHidden/>
                <w:sz w:val="18"/>
                <w:szCs w:val="18"/>
              </w:rPr>
              <w:tab/>
            </w:r>
            <w:r w:rsidRPr="00C63DBE">
              <w:rPr>
                <w:rFonts w:asciiTheme="majorHAnsi" w:hAnsiTheme="majorHAnsi" w:cstheme="majorHAnsi"/>
                <w:noProof/>
                <w:webHidden/>
                <w:sz w:val="18"/>
                <w:szCs w:val="18"/>
              </w:rPr>
              <w:fldChar w:fldCharType="begin"/>
            </w:r>
            <w:r w:rsidRPr="00C63DBE">
              <w:rPr>
                <w:rFonts w:asciiTheme="majorHAnsi" w:hAnsiTheme="majorHAnsi" w:cstheme="majorHAnsi"/>
                <w:noProof/>
                <w:webHidden/>
                <w:sz w:val="18"/>
                <w:szCs w:val="18"/>
              </w:rPr>
              <w:instrText xml:space="preserve"> PAGEREF _Toc242876179 \h </w:instrText>
            </w:r>
            <w:r w:rsidRPr="00C63DBE">
              <w:rPr>
                <w:rFonts w:asciiTheme="majorHAnsi" w:hAnsiTheme="majorHAnsi" w:cstheme="majorHAnsi"/>
                <w:noProof/>
                <w:webHidden/>
                <w:sz w:val="18"/>
                <w:szCs w:val="18"/>
              </w:rPr>
            </w:r>
            <w:r w:rsidRPr="00C63DBE">
              <w:rPr>
                <w:rFonts w:asciiTheme="majorHAnsi" w:hAnsiTheme="majorHAnsi" w:cstheme="majorHAnsi"/>
                <w:noProof/>
                <w:webHidden/>
                <w:sz w:val="18"/>
                <w:szCs w:val="18"/>
              </w:rPr>
              <w:fldChar w:fldCharType="separate"/>
            </w:r>
            <w:r w:rsidR="00E338C2">
              <w:rPr>
                <w:rFonts w:asciiTheme="majorHAnsi" w:hAnsiTheme="majorHAnsi" w:cstheme="majorHAnsi"/>
                <w:noProof/>
                <w:webHidden/>
                <w:sz w:val="18"/>
                <w:szCs w:val="18"/>
              </w:rPr>
              <w:t>22</w:t>
            </w:r>
            <w:r w:rsidRPr="00C63DBE">
              <w:rPr>
                <w:rFonts w:asciiTheme="majorHAnsi" w:hAnsiTheme="majorHAnsi" w:cstheme="majorHAnsi"/>
                <w:noProof/>
                <w:webHidden/>
                <w:sz w:val="18"/>
                <w:szCs w:val="18"/>
              </w:rPr>
              <w:fldChar w:fldCharType="end"/>
            </w:r>
          </w:hyperlink>
        </w:p>
        <w:p w14:paraId="0F4DEFF1" w14:textId="1D039864" w:rsidR="00444A11" w:rsidRPr="00C63DBE" w:rsidRDefault="00444A11">
          <w:pPr>
            <w:pStyle w:val="TOC2"/>
            <w:tabs>
              <w:tab w:val="right" w:leader="dot" w:pos="9147"/>
            </w:tabs>
            <w:rPr>
              <w:rFonts w:asciiTheme="majorHAnsi" w:hAnsiTheme="majorHAnsi" w:cstheme="majorHAnsi"/>
              <w:noProof/>
              <w:kern w:val="2"/>
              <w:sz w:val="18"/>
              <w:szCs w:val="18"/>
              <w:lang w:val="en-GB" w:eastAsia="en-GB"/>
              <w14:ligatures w14:val="standardContextual"/>
            </w:rPr>
          </w:pPr>
          <w:hyperlink w:anchor="_Toc242876180" w:history="1">
            <w:r w:rsidRPr="00C63DBE">
              <w:rPr>
                <w:rStyle w:val="Hyperlink"/>
                <w:rFonts w:asciiTheme="majorHAnsi" w:hAnsiTheme="majorHAnsi" w:cstheme="majorHAnsi"/>
                <w:noProof/>
                <w:sz w:val="18"/>
                <w:szCs w:val="18"/>
                <w:lang w:val="en-GB" w:eastAsia="en-GB"/>
              </w:rPr>
              <w:t>What Does SMART Mean?</w:t>
            </w:r>
            <w:r w:rsidRPr="00C63DBE">
              <w:rPr>
                <w:rFonts w:asciiTheme="majorHAnsi" w:hAnsiTheme="majorHAnsi" w:cstheme="majorHAnsi"/>
                <w:noProof/>
                <w:webHidden/>
                <w:sz w:val="18"/>
                <w:szCs w:val="18"/>
              </w:rPr>
              <w:tab/>
            </w:r>
            <w:r w:rsidRPr="00C63DBE">
              <w:rPr>
                <w:rFonts w:asciiTheme="majorHAnsi" w:hAnsiTheme="majorHAnsi" w:cstheme="majorHAnsi"/>
                <w:noProof/>
                <w:webHidden/>
                <w:sz w:val="18"/>
                <w:szCs w:val="18"/>
              </w:rPr>
              <w:fldChar w:fldCharType="begin"/>
            </w:r>
            <w:r w:rsidRPr="00C63DBE">
              <w:rPr>
                <w:rFonts w:asciiTheme="majorHAnsi" w:hAnsiTheme="majorHAnsi" w:cstheme="majorHAnsi"/>
                <w:noProof/>
                <w:webHidden/>
                <w:sz w:val="18"/>
                <w:szCs w:val="18"/>
              </w:rPr>
              <w:instrText xml:space="preserve"> PAGEREF _Toc242876180 \h </w:instrText>
            </w:r>
            <w:r w:rsidRPr="00C63DBE">
              <w:rPr>
                <w:rFonts w:asciiTheme="majorHAnsi" w:hAnsiTheme="majorHAnsi" w:cstheme="majorHAnsi"/>
                <w:noProof/>
                <w:webHidden/>
                <w:sz w:val="18"/>
                <w:szCs w:val="18"/>
              </w:rPr>
            </w:r>
            <w:r w:rsidRPr="00C63DBE">
              <w:rPr>
                <w:rFonts w:asciiTheme="majorHAnsi" w:hAnsiTheme="majorHAnsi" w:cstheme="majorHAnsi"/>
                <w:noProof/>
                <w:webHidden/>
                <w:sz w:val="18"/>
                <w:szCs w:val="18"/>
              </w:rPr>
              <w:fldChar w:fldCharType="separate"/>
            </w:r>
            <w:r w:rsidR="00E338C2">
              <w:rPr>
                <w:rFonts w:asciiTheme="majorHAnsi" w:hAnsiTheme="majorHAnsi" w:cstheme="majorHAnsi"/>
                <w:noProof/>
                <w:webHidden/>
                <w:sz w:val="18"/>
                <w:szCs w:val="18"/>
              </w:rPr>
              <w:t>22</w:t>
            </w:r>
            <w:r w:rsidRPr="00C63DBE">
              <w:rPr>
                <w:rFonts w:asciiTheme="majorHAnsi" w:hAnsiTheme="majorHAnsi" w:cstheme="majorHAnsi"/>
                <w:noProof/>
                <w:webHidden/>
                <w:sz w:val="18"/>
                <w:szCs w:val="18"/>
              </w:rPr>
              <w:fldChar w:fldCharType="end"/>
            </w:r>
          </w:hyperlink>
        </w:p>
        <w:p w14:paraId="3BFAB7CF" w14:textId="6BD086DF" w:rsidR="00444A11" w:rsidRPr="00C63DBE" w:rsidRDefault="00444A11">
          <w:pPr>
            <w:pStyle w:val="TOC3"/>
            <w:tabs>
              <w:tab w:val="right" w:leader="dot" w:pos="9147"/>
            </w:tabs>
            <w:rPr>
              <w:rFonts w:asciiTheme="majorHAnsi" w:hAnsiTheme="majorHAnsi" w:cstheme="majorHAnsi"/>
              <w:noProof/>
              <w:kern w:val="2"/>
              <w:sz w:val="18"/>
              <w:szCs w:val="18"/>
              <w:lang w:val="en-GB" w:eastAsia="en-GB"/>
              <w14:ligatures w14:val="standardContextual"/>
            </w:rPr>
          </w:pPr>
          <w:hyperlink w:anchor="_Toc242876181" w:history="1">
            <w:r w:rsidRPr="00C63DBE">
              <w:rPr>
                <w:rStyle w:val="Hyperlink"/>
                <w:rFonts w:asciiTheme="majorHAnsi" w:hAnsiTheme="majorHAnsi" w:cstheme="majorHAnsi"/>
                <w:noProof/>
                <w:sz w:val="18"/>
                <w:szCs w:val="18"/>
              </w:rPr>
              <w:t>SMART Exercise</w:t>
            </w:r>
            <w:r w:rsidRPr="00C63DBE">
              <w:rPr>
                <w:rFonts w:asciiTheme="majorHAnsi" w:hAnsiTheme="majorHAnsi" w:cstheme="majorHAnsi"/>
                <w:noProof/>
                <w:webHidden/>
                <w:sz w:val="18"/>
                <w:szCs w:val="18"/>
              </w:rPr>
              <w:tab/>
            </w:r>
            <w:r w:rsidRPr="00C63DBE">
              <w:rPr>
                <w:rFonts w:asciiTheme="majorHAnsi" w:hAnsiTheme="majorHAnsi" w:cstheme="majorHAnsi"/>
                <w:noProof/>
                <w:webHidden/>
                <w:sz w:val="18"/>
                <w:szCs w:val="18"/>
              </w:rPr>
              <w:fldChar w:fldCharType="begin"/>
            </w:r>
            <w:r w:rsidRPr="00C63DBE">
              <w:rPr>
                <w:rFonts w:asciiTheme="majorHAnsi" w:hAnsiTheme="majorHAnsi" w:cstheme="majorHAnsi"/>
                <w:noProof/>
                <w:webHidden/>
                <w:sz w:val="18"/>
                <w:szCs w:val="18"/>
              </w:rPr>
              <w:instrText xml:space="preserve"> PAGEREF _Toc242876181 \h </w:instrText>
            </w:r>
            <w:r w:rsidRPr="00C63DBE">
              <w:rPr>
                <w:rFonts w:asciiTheme="majorHAnsi" w:hAnsiTheme="majorHAnsi" w:cstheme="majorHAnsi"/>
                <w:noProof/>
                <w:webHidden/>
                <w:sz w:val="18"/>
                <w:szCs w:val="18"/>
              </w:rPr>
            </w:r>
            <w:r w:rsidRPr="00C63DBE">
              <w:rPr>
                <w:rFonts w:asciiTheme="majorHAnsi" w:hAnsiTheme="majorHAnsi" w:cstheme="majorHAnsi"/>
                <w:noProof/>
                <w:webHidden/>
                <w:sz w:val="18"/>
                <w:szCs w:val="18"/>
              </w:rPr>
              <w:fldChar w:fldCharType="separate"/>
            </w:r>
            <w:r w:rsidR="00E338C2">
              <w:rPr>
                <w:rFonts w:asciiTheme="majorHAnsi" w:hAnsiTheme="majorHAnsi" w:cstheme="majorHAnsi"/>
                <w:noProof/>
                <w:webHidden/>
                <w:sz w:val="18"/>
                <w:szCs w:val="18"/>
              </w:rPr>
              <w:t>23</w:t>
            </w:r>
            <w:r w:rsidRPr="00C63DBE">
              <w:rPr>
                <w:rFonts w:asciiTheme="majorHAnsi" w:hAnsiTheme="majorHAnsi" w:cstheme="majorHAnsi"/>
                <w:noProof/>
                <w:webHidden/>
                <w:sz w:val="18"/>
                <w:szCs w:val="18"/>
              </w:rPr>
              <w:fldChar w:fldCharType="end"/>
            </w:r>
          </w:hyperlink>
        </w:p>
        <w:p w14:paraId="1C6A5013" w14:textId="6E453526" w:rsidR="00444A11" w:rsidRPr="00C63DBE" w:rsidRDefault="00444A11">
          <w:pPr>
            <w:pStyle w:val="TOC3"/>
            <w:tabs>
              <w:tab w:val="right" w:leader="dot" w:pos="9147"/>
            </w:tabs>
            <w:rPr>
              <w:rFonts w:asciiTheme="majorHAnsi" w:hAnsiTheme="majorHAnsi" w:cstheme="majorHAnsi"/>
              <w:noProof/>
              <w:kern w:val="2"/>
              <w:sz w:val="18"/>
              <w:szCs w:val="18"/>
              <w:lang w:val="en-GB" w:eastAsia="en-GB"/>
              <w14:ligatures w14:val="standardContextual"/>
            </w:rPr>
          </w:pPr>
          <w:hyperlink w:anchor="_Toc242876182" w:history="1">
            <w:r w:rsidRPr="00C63DBE">
              <w:rPr>
                <w:rStyle w:val="Hyperlink"/>
                <w:rFonts w:asciiTheme="majorHAnsi" w:hAnsiTheme="majorHAnsi" w:cstheme="majorHAnsi"/>
                <w:noProof/>
                <w:sz w:val="18"/>
                <w:szCs w:val="18"/>
                <w:lang w:val="en-GB"/>
              </w:rPr>
              <w:t>SMART Exercise — Worked Example</w:t>
            </w:r>
            <w:r w:rsidRPr="00C63DBE">
              <w:rPr>
                <w:rFonts w:asciiTheme="majorHAnsi" w:hAnsiTheme="majorHAnsi" w:cstheme="majorHAnsi"/>
                <w:noProof/>
                <w:webHidden/>
                <w:sz w:val="18"/>
                <w:szCs w:val="18"/>
              </w:rPr>
              <w:tab/>
            </w:r>
            <w:r w:rsidRPr="00C63DBE">
              <w:rPr>
                <w:rFonts w:asciiTheme="majorHAnsi" w:hAnsiTheme="majorHAnsi" w:cstheme="majorHAnsi"/>
                <w:noProof/>
                <w:webHidden/>
                <w:sz w:val="18"/>
                <w:szCs w:val="18"/>
              </w:rPr>
              <w:fldChar w:fldCharType="begin"/>
            </w:r>
            <w:r w:rsidRPr="00C63DBE">
              <w:rPr>
                <w:rFonts w:asciiTheme="majorHAnsi" w:hAnsiTheme="majorHAnsi" w:cstheme="majorHAnsi"/>
                <w:noProof/>
                <w:webHidden/>
                <w:sz w:val="18"/>
                <w:szCs w:val="18"/>
              </w:rPr>
              <w:instrText xml:space="preserve"> PAGEREF _Toc242876182 \h </w:instrText>
            </w:r>
            <w:r w:rsidRPr="00C63DBE">
              <w:rPr>
                <w:rFonts w:asciiTheme="majorHAnsi" w:hAnsiTheme="majorHAnsi" w:cstheme="majorHAnsi"/>
                <w:noProof/>
                <w:webHidden/>
                <w:sz w:val="18"/>
                <w:szCs w:val="18"/>
              </w:rPr>
            </w:r>
            <w:r w:rsidRPr="00C63DBE">
              <w:rPr>
                <w:rFonts w:asciiTheme="majorHAnsi" w:hAnsiTheme="majorHAnsi" w:cstheme="majorHAnsi"/>
                <w:noProof/>
                <w:webHidden/>
                <w:sz w:val="18"/>
                <w:szCs w:val="18"/>
              </w:rPr>
              <w:fldChar w:fldCharType="separate"/>
            </w:r>
            <w:r w:rsidR="00E338C2">
              <w:rPr>
                <w:rFonts w:asciiTheme="majorHAnsi" w:hAnsiTheme="majorHAnsi" w:cstheme="majorHAnsi"/>
                <w:noProof/>
                <w:webHidden/>
                <w:sz w:val="18"/>
                <w:szCs w:val="18"/>
              </w:rPr>
              <w:t>23</w:t>
            </w:r>
            <w:r w:rsidRPr="00C63DBE">
              <w:rPr>
                <w:rFonts w:asciiTheme="majorHAnsi" w:hAnsiTheme="majorHAnsi" w:cstheme="majorHAnsi"/>
                <w:noProof/>
                <w:webHidden/>
                <w:sz w:val="18"/>
                <w:szCs w:val="18"/>
              </w:rPr>
              <w:fldChar w:fldCharType="end"/>
            </w:r>
          </w:hyperlink>
        </w:p>
        <w:p w14:paraId="358EB482" w14:textId="6A8B35C9" w:rsidR="00444A11" w:rsidRPr="00C63DBE" w:rsidRDefault="00444A11">
          <w:pPr>
            <w:pStyle w:val="TOC2"/>
            <w:tabs>
              <w:tab w:val="right" w:leader="dot" w:pos="9147"/>
            </w:tabs>
            <w:rPr>
              <w:rFonts w:asciiTheme="majorHAnsi" w:hAnsiTheme="majorHAnsi" w:cstheme="majorHAnsi"/>
              <w:noProof/>
              <w:kern w:val="2"/>
              <w:sz w:val="18"/>
              <w:szCs w:val="18"/>
              <w:lang w:val="en-GB" w:eastAsia="en-GB"/>
              <w14:ligatures w14:val="standardContextual"/>
            </w:rPr>
          </w:pPr>
          <w:hyperlink w:anchor="_Toc242876183" w:history="1">
            <w:r w:rsidRPr="00C63DBE">
              <w:rPr>
                <w:rStyle w:val="Hyperlink"/>
                <w:rFonts w:asciiTheme="majorHAnsi" w:hAnsiTheme="majorHAnsi" w:cstheme="majorHAnsi"/>
                <w:noProof/>
                <w:sz w:val="18"/>
                <w:szCs w:val="18"/>
                <w:lang w:val="en-GB"/>
              </w:rPr>
              <w:t xml:space="preserve">2.4 Method used to monitor the development of self &amp; another. </w:t>
            </w:r>
            <w:r w:rsidRPr="00C63DBE">
              <w:rPr>
                <w:rStyle w:val="Hyperlink"/>
                <w:rFonts w:asciiTheme="majorHAnsi" w:hAnsiTheme="majorHAnsi" w:cstheme="majorHAnsi"/>
                <w:noProof/>
                <w:sz w:val="18"/>
                <w:szCs w:val="18"/>
              </w:rPr>
              <w:t>(1hr)</w:t>
            </w:r>
            <w:r w:rsidRPr="00C63DBE">
              <w:rPr>
                <w:rFonts w:asciiTheme="majorHAnsi" w:hAnsiTheme="majorHAnsi" w:cstheme="majorHAnsi"/>
                <w:noProof/>
                <w:webHidden/>
                <w:sz w:val="18"/>
                <w:szCs w:val="18"/>
              </w:rPr>
              <w:tab/>
            </w:r>
            <w:r w:rsidRPr="00C63DBE">
              <w:rPr>
                <w:rFonts w:asciiTheme="majorHAnsi" w:hAnsiTheme="majorHAnsi" w:cstheme="majorHAnsi"/>
                <w:noProof/>
                <w:webHidden/>
                <w:sz w:val="18"/>
                <w:szCs w:val="18"/>
              </w:rPr>
              <w:fldChar w:fldCharType="begin"/>
            </w:r>
            <w:r w:rsidRPr="00C63DBE">
              <w:rPr>
                <w:rFonts w:asciiTheme="majorHAnsi" w:hAnsiTheme="majorHAnsi" w:cstheme="majorHAnsi"/>
                <w:noProof/>
                <w:webHidden/>
                <w:sz w:val="18"/>
                <w:szCs w:val="18"/>
              </w:rPr>
              <w:instrText xml:space="preserve"> PAGEREF _Toc242876183 \h </w:instrText>
            </w:r>
            <w:r w:rsidRPr="00C63DBE">
              <w:rPr>
                <w:rFonts w:asciiTheme="majorHAnsi" w:hAnsiTheme="majorHAnsi" w:cstheme="majorHAnsi"/>
                <w:noProof/>
                <w:webHidden/>
                <w:sz w:val="18"/>
                <w:szCs w:val="18"/>
              </w:rPr>
            </w:r>
            <w:r w:rsidRPr="00C63DBE">
              <w:rPr>
                <w:rFonts w:asciiTheme="majorHAnsi" w:hAnsiTheme="majorHAnsi" w:cstheme="majorHAnsi"/>
                <w:noProof/>
                <w:webHidden/>
                <w:sz w:val="18"/>
                <w:szCs w:val="18"/>
              </w:rPr>
              <w:fldChar w:fldCharType="separate"/>
            </w:r>
            <w:r w:rsidR="00E338C2">
              <w:rPr>
                <w:rFonts w:asciiTheme="majorHAnsi" w:hAnsiTheme="majorHAnsi" w:cstheme="majorHAnsi"/>
                <w:noProof/>
                <w:webHidden/>
                <w:sz w:val="18"/>
                <w:szCs w:val="18"/>
              </w:rPr>
              <w:t>30</w:t>
            </w:r>
            <w:r w:rsidRPr="00C63DBE">
              <w:rPr>
                <w:rFonts w:asciiTheme="majorHAnsi" w:hAnsiTheme="majorHAnsi" w:cstheme="majorHAnsi"/>
                <w:noProof/>
                <w:webHidden/>
                <w:sz w:val="18"/>
                <w:szCs w:val="18"/>
              </w:rPr>
              <w:fldChar w:fldCharType="end"/>
            </w:r>
          </w:hyperlink>
        </w:p>
        <w:p w14:paraId="3EAF9D45" w14:textId="557462A9" w:rsidR="00444A11" w:rsidRPr="00C63DBE" w:rsidRDefault="00444A11">
          <w:pPr>
            <w:pStyle w:val="TOC1"/>
            <w:rPr>
              <w:b w:val="0"/>
              <w:bCs w:val="0"/>
              <w:kern w:val="2"/>
              <w:sz w:val="18"/>
              <w:szCs w:val="18"/>
              <w:lang w:val="en-GB" w:eastAsia="en-GB"/>
              <w14:ligatures w14:val="standardContextual"/>
            </w:rPr>
          </w:pPr>
          <w:hyperlink w:anchor="_Toc242876184" w:history="1">
            <w:r w:rsidRPr="00C63DBE">
              <w:rPr>
                <w:rStyle w:val="Hyperlink"/>
                <w:sz w:val="18"/>
                <w:szCs w:val="18"/>
              </w:rPr>
              <w:t>3. REFLECTION</w:t>
            </w:r>
            <w:r w:rsidRPr="00C63DBE">
              <w:rPr>
                <w:webHidden/>
                <w:sz w:val="18"/>
                <w:szCs w:val="18"/>
              </w:rPr>
              <w:tab/>
            </w:r>
            <w:r w:rsidRPr="00C63DBE">
              <w:rPr>
                <w:webHidden/>
                <w:sz w:val="18"/>
                <w:szCs w:val="18"/>
              </w:rPr>
              <w:fldChar w:fldCharType="begin"/>
            </w:r>
            <w:r w:rsidRPr="00C63DBE">
              <w:rPr>
                <w:webHidden/>
                <w:sz w:val="18"/>
                <w:szCs w:val="18"/>
              </w:rPr>
              <w:instrText xml:space="preserve"> PAGEREF _Toc242876184 \h </w:instrText>
            </w:r>
            <w:r w:rsidRPr="00C63DBE">
              <w:rPr>
                <w:webHidden/>
                <w:sz w:val="18"/>
                <w:szCs w:val="18"/>
              </w:rPr>
            </w:r>
            <w:r w:rsidRPr="00C63DBE">
              <w:rPr>
                <w:webHidden/>
                <w:sz w:val="18"/>
                <w:szCs w:val="18"/>
              </w:rPr>
              <w:fldChar w:fldCharType="separate"/>
            </w:r>
            <w:r w:rsidR="00E338C2">
              <w:rPr>
                <w:webHidden/>
                <w:sz w:val="18"/>
                <w:szCs w:val="18"/>
              </w:rPr>
              <w:t>32</w:t>
            </w:r>
            <w:r w:rsidRPr="00C63DBE">
              <w:rPr>
                <w:webHidden/>
                <w:sz w:val="18"/>
                <w:szCs w:val="18"/>
              </w:rPr>
              <w:fldChar w:fldCharType="end"/>
            </w:r>
          </w:hyperlink>
        </w:p>
        <w:p w14:paraId="723122D3" w14:textId="4426A870" w:rsidR="00444A11" w:rsidRPr="00C63DBE" w:rsidRDefault="00444A11">
          <w:pPr>
            <w:pStyle w:val="TOC2"/>
            <w:tabs>
              <w:tab w:val="right" w:leader="dot" w:pos="9147"/>
            </w:tabs>
            <w:rPr>
              <w:rFonts w:asciiTheme="majorHAnsi" w:hAnsiTheme="majorHAnsi" w:cstheme="majorHAnsi"/>
              <w:noProof/>
              <w:kern w:val="2"/>
              <w:sz w:val="18"/>
              <w:szCs w:val="18"/>
              <w:lang w:val="en-GB" w:eastAsia="en-GB"/>
              <w14:ligatures w14:val="standardContextual"/>
            </w:rPr>
          </w:pPr>
          <w:hyperlink w:anchor="_Toc242876185" w:history="1">
            <w:r w:rsidRPr="00C63DBE">
              <w:rPr>
                <w:rStyle w:val="Hyperlink"/>
                <w:rFonts w:asciiTheme="majorHAnsi" w:hAnsiTheme="majorHAnsi" w:cstheme="majorHAnsi"/>
                <w:noProof/>
                <w:sz w:val="18"/>
                <w:szCs w:val="18"/>
              </w:rPr>
              <w:t>Driscoll’s Model of Reflection (2007) (1hr)</w:t>
            </w:r>
            <w:r w:rsidRPr="00C63DBE">
              <w:rPr>
                <w:rFonts w:asciiTheme="majorHAnsi" w:hAnsiTheme="majorHAnsi" w:cstheme="majorHAnsi"/>
                <w:noProof/>
                <w:webHidden/>
                <w:sz w:val="18"/>
                <w:szCs w:val="18"/>
              </w:rPr>
              <w:tab/>
            </w:r>
            <w:r w:rsidRPr="00C63DBE">
              <w:rPr>
                <w:rFonts w:asciiTheme="majorHAnsi" w:hAnsiTheme="majorHAnsi" w:cstheme="majorHAnsi"/>
                <w:noProof/>
                <w:webHidden/>
                <w:sz w:val="18"/>
                <w:szCs w:val="18"/>
              </w:rPr>
              <w:fldChar w:fldCharType="begin"/>
            </w:r>
            <w:r w:rsidRPr="00C63DBE">
              <w:rPr>
                <w:rFonts w:asciiTheme="majorHAnsi" w:hAnsiTheme="majorHAnsi" w:cstheme="majorHAnsi"/>
                <w:noProof/>
                <w:webHidden/>
                <w:sz w:val="18"/>
                <w:szCs w:val="18"/>
              </w:rPr>
              <w:instrText xml:space="preserve"> PAGEREF _Toc242876185 \h </w:instrText>
            </w:r>
            <w:r w:rsidRPr="00C63DBE">
              <w:rPr>
                <w:rFonts w:asciiTheme="majorHAnsi" w:hAnsiTheme="majorHAnsi" w:cstheme="majorHAnsi"/>
                <w:noProof/>
                <w:webHidden/>
                <w:sz w:val="18"/>
                <w:szCs w:val="18"/>
              </w:rPr>
            </w:r>
            <w:r w:rsidRPr="00C63DBE">
              <w:rPr>
                <w:rFonts w:asciiTheme="majorHAnsi" w:hAnsiTheme="majorHAnsi" w:cstheme="majorHAnsi"/>
                <w:noProof/>
                <w:webHidden/>
                <w:sz w:val="18"/>
                <w:szCs w:val="18"/>
              </w:rPr>
              <w:fldChar w:fldCharType="separate"/>
            </w:r>
            <w:r w:rsidR="00E338C2">
              <w:rPr>
                <w:rFonts w:asciiTheme="majorHAnsi" w:hAnsiTheme="majorHAnsi" w:cstheme="majorHAnsi"/>
                <w:noProof/>
                <w:webHidden/>
                <w:sz w:val="18"/>
                <w:szCs w:val="18"/>
              </w:rPr>
              <w:t>33</w:t>
            </w:r>
            <w:r w:rsidRPr="00C63DBE">
              <w:rPr>
                <w:rFonts w:asciiTheme="majorHAnsi" w:hAnsiTheme="majorHAnsi" w:cstheme="majorHAnsi"/>
                <w:noProof/>
                <w:webHidden/>
                <w:sz w:val="18"/>
                <w:szCs w:val="18"/>
              </w:rPr>
              <w:fldChar w:fldCharType="end"/>
            </w:r>
          </w:hyperlink>
        </w:p>
        <w:p w14:paraId="6211F2C9" w14:textId="3CFCE99D" w:rsidR="00444A11" w:rsidRPr="00C63DBE" w:rsidRDefault="00444A11">
          <w:pPr>
            <w:pStyle w:val="TOC2"/>
            <w:tabs>
              <w:tab w:val="right" w:leader="dot" w:pos="9147"/>
            </w:tabs>
            <w:rPr>
              <w:rFonts w:asciiTheme="majorHAnsi" w:hAnsiTheme="majorHAnsi" w:cstheme="majorHAnsi"/>
              <w:noProof/>
              <w:kern w:val="2"/>
              <w:sz w:val="18"/>
              <w:szCs w:val="18"/>
              <w:lang w:val="en-GB" w:eastAsia="en-GB"/>
              <w14:ligatures w14:val="standardContextual"/>
            </w:rPr>
          </w:pPr>
          <w:hyperlink w:anchor="_Toc242876186" w:history="1">
            <w:r w:rsidRPr="00C63DBE">
              <w:rPr>
                <w:rStyle w:val="Hyperlink"/>
                <w:rFonts w:asciiTheme="majorHAnsi" w:hAnsiTheme="majorHAnsi" w:cstheme="majorHAnsi"/>
                <w:noProof/>
                <w:sz w:val="18"/>
                <w:szCs w:val="18"/>
                <w:lang w:val="en-GB"/>
              </w:rPr>
              <w:t xml:space="preserve">Kolb’s Experiential Learning Cycle (1984) </w:t>
            </w:r>
            <w:r w:rsidRPr="00C63DBE">
              <w:rPr>
                <w:rStyle w:val="Hyperlink"/>
                <w:rFonts w:asciiTheme="majorHAnsi" w:hAnsiTheme="majorHAnsi" w:cstheme="majorHAnsi"/>
                <w:noProof/>
                <w:sz w:val="18"/>
                <w:szCs w:val="18"/>
              </w:rPr>
              <w:t>(1hr)</w:t>
            </w:r>
            <w:r w:rsidRPr="00C63DBE">
              <w:rPr>
                <w:rFonts w:asciiTheme="majorHAnsi" w:hAnsiTheme="majorHAnsi" w:cstheme="majorHAnsi"/>
                <w:noProof/>
                <w:webHidden/>
                <w:sz w:val="18"/>
                <w:szCs w:val="18"/>
              </w:rPr>
              <w:tab/>
            </w:r>
            <w:r w:rsidRPr="00C63DBE">
              <w:rPr>
                <w:rFonts w:asciiTheme="majorHAnsi" w:hAnsiTheme="majorHAnsi" w:cstheme="majorHAnsi"/>
                <w:noProof/>
                <w:webHidden/>
                <w:sz w:val="18"/>
                <w:szCs w:val="18"/>
              </w:rPr>
              <w:fldChar w:fldCharType="begin"/>
            </w:r>
            <w:r w:rsidRPr="00C63DBE">
              <w:rPr>
                <w:rFonts w:asciiTheme="majorHAnsi" w:hAnsiTheme="majorHAnsi" w:cstheme="majorHAnsi"/>
                <w:noProof/>
                <w:webHidden/>
                <w:sz w:val="18"/>
                <w:szCs w:val="18"/>
              </w:rPr>
              <w:instrText xml:space="preserve"> PAGEREF _Toc242876186 \h </w:instrText>
            </w:r>
            <w:r w:rsidRPr="00C63DBE">
              <w:rPr>
                <w:rFonts w:asciiTheme="majorHAnsi" w:hAnsiTheme="majorHAnsi" w:cstheme="majorHAnsi"/>
                <w:noProof/>
                <w:webHidden/>
                <w:sz w:val="18"/>
                <w:szCs w:val="18"/>
              </w:rPr>
            </w:r>
            <w:r w:rsidRPr="00C63DBE">
              <w:rPr>
                <w:rFonts w:asciiTheme="majorHAnsi" w:hAnsiTheme="majorHAnsi" w:cstheme="majorHAnsi"/>
                <w:noProof/>
                <w:webHidden/>
                <w:sz w:val="18"/>
                <w:szCs w:val="18"/>
              </w:rPr>
              <w:fldChar w:fldCharType="separate"/>
            </w:r>
            <w:r w:rsidR="00E338C2">
              <w:rPr>
                <w:rFonts w:asciiTheme="majorHAnsi" w:hAnsiTheme="majorHAnsi" w:cstheme="majorHAnsi"/>
                <w:noProof/>
                <w:webHidden/>
                <w:sz w:val="18"/>
                <w:szCs w:val="18"/>
              </w:rPr>
              <w:t>34</w:t>
            </w:r>
            <w:r w:rsidRPr="00C63DBE">
              <w:rPr>
                <w:rFonts w:asciiTheme="majorHAnsi" w:hAnsiTheme="majorHAnsi" w:cstheme="majorHAnsi"/>
                <w:noProof/>
                <w:webHidden/>
                <w:sz w:val="18"/>
                <w:szCs w:val="18"/>
              </w:rPr>
              <w:fldChar w:fldCharType="end"/>
            </w:r>
          </w:hyperlink>
        </w:p>
        <w:p w14:paraId="659BE5DB" w14:textId="5125DE10" w:rsidR="00444A11" w:rsidRPr="00C63DBE" w:rsidRDefault="00444A11">
          <w:pPr>
            <w:pStyle w:val="TOC2"/>
            <w:tabs>
              <w:tab w:val="right" w:leader="dot" w:pos="9147"/>
            </w:tabs>
            <w:rPr>
              <w:rFonts w:asciiTheme="majorHAnsi" w:hAnsiTheme="majorHAnsi" w:cstheme="majorHAnsi"/>
              <w:noProof/>
              <w:kern w:val="2"/>
              <w:sz w:val="18"/>
              <w:szCs w:val="18"/>
              <w:lang w:val="en-GB" w:eastAsia="en-GB"/>
              <w14:ligatures w14:val="standardContextual"/>
            </w:rPr>
          </w:pPr>
          <w:hyperlink w:anchor="_Toc242876187" w:history="1">
            <w:r w:rsidRPr="00C63DBE">
              <w:rPr>
                <w:rStyle w:val="Hyperlink"/>
                <w:rFonts w:asciiTheme="majorHAnsi" w:hAnsiTheme="majorHAnsi" w:cstheme="majorHAnsi"/>
                <w:noProof/>
                <w:sz w:val="18"/>
                <w:szCs w:val="18"/>
                <w:lang w:val="en-GB"/>
              </w:rPr>
              <w:t xml:space="preserve">Gibbs’ Reflective Cycle (1988) </w:t>
            </w:r>
            <w:r w:rsidRPr="00C63DBE">
              <w:rPr>
                <w:rStyle w:val="Hyperlink"/>
                <w:rFonts w:asciiTheme="majorHAnsi" w:hAnsiTheme="majorHAnsi" w:cstheme="majorHAnsi"/>
                <w:noProof/>
                <w:sz w:val="18"/>
                <w:szCs w:val="18"/>
              </w:rPr>
              <w:t>(1hr)</w:t>
            </w:r>
            <w:r w:rsidRPr="00C63DBE">
              <w:rPr>
                <w:rFonts w:asciiTheme="majorHAnsi" w:hAnsiTheme="majorHAnsi" w:cstheme="majorHAnsi"/>
                <w:noProof/>
                <w:webHidden/>
                <w:sz w:val="18"/>
                <w:szCs w:val="18"/>
              </w:rPr>
              <w:tab/>
            </w:r>
            <w:r w:rsidRPr="00C63DBE">
              <w:rPr>
                <w:rFonts w:asciiTheme="majorHAnsi" w:hAnsiTheme="majorHAnsi" w:cstheme="majorHAnsi"/>
                <w:noProof/>
                <w:webHidden/>
                <w:sz w:val="18"/>
                <w:szCs w:val="18"/>
              </w:rPr>
              <w:fldChar w:fldCharType="begin"/>
            </w:r>
            <w:r w:rsidRPr="00C63DBE">
              <w:rPr>
                <w:rFonts w:asciiTheme="majorHAnsi" w:hAnsiTheme="majorHAnsi" w:cstheme="majorHAnsi"/>
                <w:noProof/>
                <w:webHidden/>
                <w:sz w:val="18"/>
                <w:szCs w:val="18"/>
              </w:rPr>
              <w:instrText xml:space="preserve"> PAGEREF _Toc242876187 \h </w:instrText>
            </w:r>
            <w:r w:rsidRPr="00C63DBE">
              <w:rPr>
                <w:rFonts w:asciiTheme="majorHAnsi" w:hAnsiTheme="majorHAnsi" w:cstheme="majorHAnsi"/>
                <w:noProof/>
                <w:webHidden/>
                <w:sz w:val="18"/>
                <w:szCs w:val="18"/>
              </w:rPr>
            </w:r>
            <w:r w:rsidRPr="00C63DBE">
              <w:rPr>
                <w:rFonts w:asciiTheme="majorHAnsi" w:hAnsiTheme="majorHAnsi" w:cstheme="majorHAnsi"/>
                <w:noProof/>
                <w:webHidden/>
                <w:sz w:val="18"/>
                <w:szCs w:val="18"/>
              </w:rPr>
              <w:fldChar w:fldCharType="separate"/>
            </w:r>
            <w:r w:rsidR="00E338C2">
              <w:rPr>
                <w:rFonts w:asciiTheme="majorHAnsi" w:hAnsiTheme="majorHAnsi" w:cstheme="majorHAnsi"/>
                <w:noProof/>
                <w:webHidden/>
                <w:sz w:val="18"/>
                <w:szCs w:val="18"/>
              </w:rPr>
              <w:t>36</w:t>
            </w:r>
            <w:r w:rsidRPr="00C63DBE">
              <w:rPr>
                <w:rFonts w:asciiTheme="majorHAnsi" w:hAnsiTheme="majorHAnsi" w:cstheme="majorHAnsi"/>
                <w:noProof/>
                <w:webHidden/>
                <w:sz w:val="18"/>
                <w:szCs w:val="18"/>
              </w:rPr>
              <w:fldChar w:fldCharType="end"/>
            </w:r>
          </w:hyperlink>
        </w:p>
        <w:p w14:paraId="28CDDE6C" w14:textId="7F189B71" w:rsidR="00444A11" w:rsidRPr="00C63DBE" w:rsidRDefault="00444A11">
          <w:pPr>
            <w:pStyle w:val="TOC1"/>
            <w:rPr>
              <w:b w:val="0"/>
              <w:bCs w:val="0"/>
              <w:kern w:val="2"/>
              <w:sz w:val="18"/>
              <w:szCs w:val="18"/>
              <w:lang w:val="en-GB" w:eastAsia="en-GB"/>
              <w14:ligatures w14:val="standardContextual"/>
            </w:rPr>
          </w:pPr>
          <w:hyperlink w:anchor="_Toc242876188" w:history="1">
            <w:r w:rsidRPr="00C63DBE">
              <w:rPr>
                <w:rStyle w:val="Hyperlink"/>
                <w:sz w:val="18"/>
                <w:szCs w:val="18"/>
                <w:lang w:val="en-GB"/>
              </w:rPr>
              <w:t>References</w:t>
            </w:r>
            <w:r w:rsidRPr="00C63DBE">
              <w:rPr>
                <w:webHidden/>
                <w:sz w:val="18"/>
                <w:szCs w:val="18"/>
              </w:rPr>
              <w:tab/>
            </w:r>
            <w:r w:rsidRPr="00C63DBE">
              <w:rPr>
                <w:webHidden/>
                <w:sz w:val="18"/>
                <w:szCs w:val="18"/>
              </w:rPr>
              <w:fldChar w:fldCharType="begin"/>
            </w:r>
            <w:r w:rsidRPr="00C63DBE">
              <w:rPr>
                <w:webHidden/>
                <w:sz w:val="18"/>
                <w:szCs w:val="18"/>
              </w:rPr>
              <w:instrText xml:space="preserve"> PAGEREF _Toc242876188 \h </w:instrText>
            </w:r>
            <w:r w:rsidRPr="00C63DBE">
              <w:rPr>
                <w:webHidden/>
                <w:sz w:val="18"/>
                <w:szCs w:val="18"/>
              </w:rPr>
            </w:r>
            <w:r w:rsidRPr="00C63DBE">
              <w:rPr>
                <w:webHidden/>
                <w:sz w:val="18"/>
                <w:szCs w:val="18"/>
              </w:rPr>
              <w:fldChar w:fldCharType="separate"/>
            </w:r>
            <w:r w:rsidR="00E338C2">
              <w:rPr>
                <w:webHidden/>
                <w:sz w:val="18"/>
                <w:szCs w:val="18"/>
              </w:rPr>
              <w:t>39</w:t>
            </w:r>
            <w:r w:rsidRPr="00C63DBE">
              <w:rPr>
                <w:webHidden/>
                <w:sz w:val="18"/>
                <w:szCs w:val="18"/>
              </w:rPr>
              <w:fldChar w:fldCharType="end"/>
            </w:r>
          </w:hyperlink>
        </w:p>
        <w:p w14:paraId="7CDAA33B" w14:textId="0059538E" w:rsidR="00444A11" w:rsidRPr="00C63DBE" w:rsidRDefault="00444A11">
          <w:pPr>
            <w:pStyle w:val="TOC1"/>
            <w:rPr>
              <w:b w:val="0"/>
              <w:bCs w:val="0"/>
              <w:kern w:val="2"/>
              <w:sz w:val="18"/>
              <w:szCs w:val="18"/>
              <w:lang w:val="en-GB" w:eastAsia="en-GB"/>
              <w14:ligatures w14:val="standardContextual"/>
            </w:rPr>
          </w:pPr>
          <w:hyperlink w:anchor="_Toc242876189" w:history="1">
            <w:r w:rsidRPr="00C63DBE">
              <w:rPr>
                <w:rStyle w:val="Hyperlink"/>
                <w:sz w:val="18"/>
                <w:szCs w:val="18"/>
              </w:rPr>
              <w:t xml:space="preserve">Appendix A: </w:t>
            </w:r>
            <w:r w:rsidRPr="00C63DBE">
              <w:rPr>
                <w:rStyle w:val="Hyperlink"/>
                <w:sz w:val="18"/>
                <w:szCs w:val="18"/>
                <w:lang w:val="en-GB"/>
              </w:rPr>
              <w:t xml:space="preserve">Curriculum Vitae (Main text in Section 4) </w:t>
            </w:r>
            <w:r w:rsidRPr="00C63DBE">
              <w:rPr>
                <w:rStyle w:val="Hyperlink"/>
                <w:sz w:val="18"/>
                <w:szCs w:val="18"/>
              </w:rPr>
              <w:t>(1hr)</w:t>
            </w:r>
            <w:r w:rsidRPr="00C63DBE">
              <w:rPr>
                <w:webHidden/>
                <w:sz w:val="18"/>
                <w:szCs w:val="18"/>
              </w:rPr>
              <w:tab/>
            </w:r>
            <w:r w:rsidRPr="00C63DBE">
              <w:rPr>
                <w:webHidden/>
                <w:sz w:val="18"/>
                <w:szCs w:val="18"/>
              </w:rPr>
              <w:fldChar w:fldCharType="begin"/>
            </w:r>
            <w:r w:rsidRPr="00C63DBE">
              <w:rPr>
                <w:webHidden/>
                <w:sz w:val="18"/>
                <w:szCs w:val="18"/>
              </w:rPr>
              <w:instrText xml:space="preserve"> PAGEREF _Toc242876189 \h </w:instrText>
            </w:r>
            <w:r w:rsidRPr="00C63DBE">
              <w:rPr>
                <w:webHidden/>
                <w:sz w:val="18"/>
                <w:szCs w:val="18"/>
              </w:rPr>
            </w:r>
            <w:r w:rsidRPr="00C63DBE">
              <w:rPr>
                <w:webHidden/>
                <w:sz w:val="18"/>
                <w:szCs w:val="18"/>
              </w:rPr>
              <w:fldChar w:fldCharType="separate"/>
            </w:r>
            <w:r w:rsidR="00E338C2">
              <w:rPr>
                <w:webHidden/>
                <w:sz w:val="18"/>
                <w:szCs w:val="18"/>
              </w:rPr>
              <w:t>40</w:t>
            </w:r>
            <w:r w:rsidRPr="00C63DBE">
              <w:rPr>
                <w:webHidden/>
                <w:sz w:val="18"/>
                <w:szCs w:val="18"/>
              </w:rPr>
              <w:fldChar w:fldCharType="end"/>
            </w:r>
          </w:hyperlink>
        </w:p>
        <w:p w14:paraId="6AB51201" w14:textId="2529E779" w:rsidR="00444A11" w:rsidRPr="00C63DBE" w:rsidRDefault="00444A11">
          <w:pPr>
            <w:pStyle w:val="TOC1"/>
            <w:rPr>
              <w:b w:val="0"/>
              <w:bCs w:val="0"/>
              <w:kern w:val="2"/>
              <w:sz w:val="18"/>
              <w:szCs w:val="18"/>
              <w:lang w:val="en-GB" w:eastAsia="en-GB"/>
              <w14:ligatures w14:val="standardContextual"/>
            </w:rPr>
          </w:pPr>
          <w:hyperlink w:anchor="_Toc242876190" w:history="1">
            <w:r w:rsidRPr="00C63DBE">
              <w:rPr>
                <w:rStyle w:val="Hyperlink"/>
                <w:sz w:val="18"/>
                <w:szCs w:val="18"/>
              </w:rPr>
              <w:t>Appendix B: Continuous Professional Development Record (1hr)</w:t>
            </w:r>
            <w:r w:rsidRPr="00C63DBE">
              <w:rPr>
                <w:webHidden/>
                <w:sz w:val="18"/>
                <w:szCs w:val="18"/>
              </w:rPr>
              <w:tab/>
            </w:r>
            <w:r w:rsidRPr="00C63DBE">
              <w:rPr>
                <w:webHidden/>
                <w:sz w:val="18"/>
                <w:szCs w:val="18"/>
              </w:rPr>
              <w:fldChar w:fldCharType="begin"/>
            </w:r>
            <w:r w:rsidRPr="00C63DBE">
              <w:rPr>
                <w:webHidden/>
                <w:sz w:val="18"/>
                <w:szCs w:val="18"/>
              </w:rPr>
              <w:instrText xml:space="preserve"> PAGEREF _Toc242876190 \h </w:instrText>
            </w:r>
            <w:r w:rsidRPr="00C63DBE">
              <w:rPr>
                <w:webHidden/>
                <w:sz w:val="18"/>
                <w:szCs w:val="18"/>
              </w:rPr>
            </w:r>
            <w:r w:rsidRPr="00C63DBE">
              <w:rPr>
                <w:webHidden/>
                <w:sz w:val="18"/>
                <w:szCs w:val="18"/>
              </w:rPr>
              <w:fldChar w:fldCharType="separate"/>
            </w:r>
            <w:r w:rsidR="00E338C2">
              <w:rPr>
                <w:webHidden/>
                <w:sz w:val="18"/>
                <w:szCs w:val="18"/>
              </w:rPr>
              <w:t>41</w:t>
            </w:r>
            <w:r w:rsidRPr="00C63DBE">
              <w:rPr>
                <w:webHidden/>
                <w:sz w:val="18"/>
                <w:szCs w:val="18"/>
              </w:rPr>
              <w:fldChar w:fldCharType="end"/>
            </w:r>
          </w:hyperlink>
        </w:p>
        <w:p w14:paraId="3F80AF11" w14:textId="02F80A9E" w:rsidR="00444A11" w:rsidRPr="00C63DBE" w:rsidRDefault="00444A11">
          <w:pPr>
            <w:pStyle w:val="TOC1"/>
            <w:rPr>
              <w:b w:val="0"/>
              <w:bCs w:val="0"/>
              <w:kern w:val="2"/>
              <w:sz w:val="18"/>
              <w:szCs w:val="18"/>
              <w:lang w:val="en-GB" w:eastAsia="en-GB"/>
              <w14:ligatures w14:val="standardContextual"/>
            </w:rPr>
          </w:pPr>
          <w:hyperlink w:anchor="_Toc242876191" w:history="1">
            <w:r w:rsidRPr="00C63DBE">
              <w:rPr>
                <w:rStyle w:val="Hyperlink"/>
                <w:sz w:val="18"/>
                <w:szCs w:val="18"/>
              </w:rPr>
              <w:t>Resources and Information Checklist and Marking Guide</w:t>
            </w:r>
            <w:r w:rsidRPr="00C63DBE">
              <w:rPr>
                <w:webHidden/>
                <w:sz w:val="18"/>
                <w:szCs w:val="18"/>
              </w:rPr>
              <w:tab/>
            </w:r>
            <w:r w:rsidRPr="00C63DBE">
              <w:rPr>
                <w:webHidden/>
                <w:sz w:val="18"/>
                <w:szCs w:val="18"/>
              </w:rPr>
              <w:fldChar w:fldCharType="begin"/>
            </w:r>
            <w:r w:rsidRPr="00C63DBE">
              <w:rPr>
                <w:webHidden/>
                <w:sz w:val="18"/>
                <w:szCs w:val="18"/>
              </w:rPr>
              <w:instrText xml:space="preserve"> PAGEREF _Toc242876191 \h </w:instrText>
            </w:r>
            <w:r w:rsidRPr="00C63DBE">
              <w:rPr>
                <w:webHidden/>
                <w:sz w:val="18"/>
                <w:szCs w:val="18"/>
              </w:rPr>
            </w:r>
            <w:r w:rsidRPr="00C63DBE">
              <w:rPr>
                <w:webHidden/>
                <w:sz w:val="18"/>
                <w:szCs w:val="18"/>
              </w:rPr>
              <w:fldChar w:fldCharType="separate"/>
            </w:r>
            <w:r w:rsidR="00E338C2">
              <w:rPr>
                <w:webHidden/>
                <w:sz w:val="18"/>
                <w:szCs w:val="18"/>
              </w:rPr>
              <w:t>43</w:t>
            </w:r>
            <w:r w:rsidRPr="00C63DBE">
              <w:rPr>
                <w:webHidden/>
                <w:sz w:val="18"/>
                <w:szCs w:val="18"/>
              </w:rPr>
              <w:fldChar w:fldCharType="end"/>
            </w:r>
          </w:hyperlink>
        </w:p>
        <w:p w14:paraId="46C8FEEF" w14:textId="458DF6A8" w:rsidR="00444A11" w:rsidRPr="00C63DBE" w:rsidRDefault="00444A11">
          <w:pPr>
            <w:pStyle w:val="TOC1"/>
            <w:rPr>
              <w:b w:val="0"/>
              <w:bCs w:val="0"/>
              <w:kern w:val="2"/>
              <w:sz w:val="18"/>
              <w:szCs w:val="18"/>
              <w:lang w:val="en-GB" w:eastAsia="en-GB"/>
              <w14:ligatures w14:val="standardContextual"/>
            </w:rPr>
          </w:pPr>
          <w:hyperlink w:anchor="_Toc242876192" w:history="1">
            <w:r w:rsidRPr="00C63DBE">
              <w:rPr>
                <w:rStyle w:val="Hyperlink"/>
                <w:sz w:val="18"/>
                <w:szCs w:val="18"/>
              </w:rPr>
              <w:t>Assessment Checklist</w:t>
            </w:r>
            <w:r w:rsidRPr="00C63DBE">
              <w:rPr>
                <w:webHidden/>
                <w:sz w:val="18"/>
                <w:szCs w:val="18"/>
              </w:rPr>
              <w:tab/>
            </w:r>
            <w:r w:rsidRPr="00C63DBE">
              <w:rPr>
                <w:webHidden/>
                <w:sz w:val="18"/>
                <w:szCs w:val="18"/>
              </w:rPr>
              <w:fldChar w:fldCharType="begin"/>
            </w:r>
            <w:r w:rsidRPr="00C63DBE">
              <w:rPr>
                <w:webHidden/>
                <w:sz w:val="18"/>
                <w:szCs w:val="18"/>
              </w:rPr>
              <w:instrText xml:space="preserve"> PAGEREF _Toc242876192 \h </w:instrText>
            </w:r>
            <w:r w:rsidRPr="00C63DBE">
              <w:rPr>
                <w:webHidden/>
                <w:sz w:val="18"/>
                <w:szCs w:val="18"/>
              </w:rPr>
            </w:r>
            <w:r w:rsidRPr="00C63DBE">
              <w:rPr>
                <w:webHidden/>
                <w:sz w:val="18"/>
                <w:szCs w:val="18"/>
              </w:rPr>
              <w:fldChar w:fldCharType="separate"/>
            </w:r>
            <w:r w:rsidR="00E338C2">
              <w:rPr>
                <w:webHidden/>
                <w:sz w:val="18"/>
                <w:szCs w:val="18"/>
              </w:rPr>
              <w:t>44</w:t>
            </w:r>
            <w:r w:rsidRPr="00C63DBE">
              <w:rPr>
                <w:webHidden/>
                <w:sz w:val="18"/>
                <w:szCs w:val="18"/>
              </w:rPr>
              <w:fldChar w:fldCharType="end"/>
            </w:r>
          </w:hyperlink>
        </w:p>
        <w:p w14:paraId="27E8F5E9" w14:textId="112480A8" w:rsidR="00444A11" w:rsidRPr="00C63DBE" w:rsidRDefault="00444A11">
          <w:pPr>
            <w:pStyle w:val="TOC1"/>
            <w:rPr>
              <w:b w:val="0"/>
              <w:bCs w:val="0"/>
              <w:kern w:val="2"/>
              <w:sz w:val="18"/>
              <w:szCs w:val="18"/>
              <w:lang w:val="en-GB" w:eastAsia="en-GB"/>
              <w14:ligatures w14:val="standardContextual"/>
            </w:rPr>
          </w:pPr>
          <w:hyperlink w:anchor="_Toc242876193" w:history="1">
            <w:r w:rsidRPr="00C63DBE">
              <w:rPr>
                <w:rStyle w:val="Hyperlink"/>
                <w:sz w:val="18"/>
                <w:szCs w:val="18"/>
              </w:rPr>
              <w:t>Resources</w:t>
            </w:r>
            <w:r w:rsidRPr="00C63DBE">
              <w:rPr>
                <w:webHidden/>
                <w:sz w:val="18"/>
                <w:szCs w:val="18"/>
              </w:rPr>
              <w:tab/>
            </w:r>
            <w:r w:rsidRPr="00C63DBE">
              <w:rPr>
                <w:webHidden/>
                <w:sz w:val="18"/>
                <w:szCs w:val="18"/>
              </w:rPr>
              <w:fldChar w:fldCharType="begin"/>
            </w:r>
            <w:r w:rsidRPr="00C63DBE">
              <w:rPr>
                <w:webHidden/>
                <w:sz w:val="18"/>
                <w:szCs w:val="18"/>
              </w:rPr>
              <w:instrText xml:space="preserve"> PAGEREF _Toc242876193 \h </w:instrText>
            </w:r>
            <w:r w:rsidRPr="00C63DBE">
              <w:rPr>
                <w:webHidden/>
                <w:sz w:val="18"/>
                <w:szCs w:val="18"/>
              </w:rPr>
            </w:r>
            <w:r w:rsidRPr="00C63DBE">
              <w:rPr>
                <w:webHidden/>
                <w:sz w:val="18"/>
                <w:szCs w:val="18"/>
              </w:rPr>
              <w:fldChar w:fldCharType="separate"/>
            </w:r>
            <w:r w:rsidR="00E338C2">
              <w:rPr>
                <w:webHidden/>
                <w:sz w:val="18"/>
                <w:szCs w:val="18"/>
              </w:rPr>
              <w:t>45</w:t>
            </w:r>
            <w:r w:rsidRPr="00C63DBE">
              <w:rPr>
                <w:webHidden/>
                <w:sz w:val="18"/>
                <w:szCs w:val="18"/>
              </w:rPr>
              <w:fldChar w:fldCharType="end"/>
            </w:r>
          </w:hyperlink>
        </w:p>
        <w:p w14:paraId="2F2EB261" w14:textId="02420AC3" w:rsidR="00444A11" w:rsidRPr="00C63DBE" w:rsidRDefault="00444A11">
          <w:pPr>
            <w:pStyle w:val="TOC2"/>
            <w:tabs>
              <w:tab w:val="right" w:leader="dot" w:pos="9147"/>
            </w:tabs>
            <w:rPr>
              <w:rFonts w:asciiTheme="majorHAnsi" w:hAnsiTheme="majorHAnsi" w:cstheme="majorHAnsi"/>
              <w:noProof/>
              <w:kern w:val="2"/>
              <w:sz w:val="18"/>
              <w:szCs w:val="18"/>
              <w:lang w:val="en-GB" w:eastAsia="en-GB"/>
              <w14:ligatures w14:val="standardContextual"/>
            </w:rPr>
          </w:pPr>
          <w:hyperlink w:anchor="_Toc242876194" w:history="1">
            <w:r w:rsidRPr="00C63DBE">
              <w:rPr>
                <w:rStyle w:val="Hyperlink"/>
                <w:rFonts w:asciiTheme="majorHAnsi" w:hAnsiTheme="majorHAnsi" w:cstheme="majorHAnsi"/>
                <w:noProof/>
                <w:sz w:val="18"/>
                <w:szCs w:val="18"/>
              </w:rPr>
              <w:t>Learning Style Questionnaires</w:t>
            </w:r>
            <w:r w:rsidRPr="00C63DBE">
              <w:rPr>
                <w:rFonts w:asciiTheme="majorHAnsi" w:hAnsiTheme="majorHAnsi" w:cstheme="majorHAnsi"/>
                <w:noProof/>
                <w:webHidden/>
                <w:sz w:val="18"/>
                <w:szCs w:val="18"/>
              </w:rPr>
              <w:tab/>
            </w:r>
            <w:r w:rsidRPr="00C63DBE">
              <w:rPr>
                <w:rFonts w:asciiTheme="majorHAnsi" w:hAnsiTheme="majorHAnsi" w:cstheme="majorHAnsi"/>
                <w:noProof/>
                <w:webHidden/>
                <w:sz w:val="18"/>
                <w:szCs w:val="18"/>
              </w:rPr>
              <w:fldChar w:fldCharType="begin"/>
            </w:r>
            <w:r w:rsidRPr="00C63DBE">
              <w:rPr>
                <w:rFonts w:asciiTheme="majorHAnsi" w:hAnsiTheme="majorHAnsi" w:cstheme="majorHAnsi"/>
                <w:noProof/>
                <w:webHidden/>
                <w:sz w:val="18"/>
                <w:szCs w:val="18"/>
              </w:rPr>
              <w:instrText xml:space="preserve"> PAGEREF _Toc242876194 \h </w:instrText>
            </w:r>
            <w:r w:rsidRPr="00C63DBE">
              <w:rPr>
                <w:rFonts w:asciiTheme="majorHAnsi" w:hAnsiTheme="majorHAnsi" w:cstheme="majorHAnsi"/>
                <w:noProof/>
                <w:webHidden/>
                <w:sz w:val="18"/>
                <w:szCs w:val="18"/>
              </w:rPr>
            </w:r>
            <w:r w:rsidRPr="00C63DBE">
              <w:rPr>
                <w:rFonts w:asciiTheme="majorHAnsi" w:hAnsiTheme="majorHAnsi" w:cstheme="majorHAnsi"/>
                <w:noProof/>
                <w:webHidden/>
                <w:sz w:val="18"/>
                <w:szCs w:val="18"/>
              </w:rPr>
              <w:fldChar w:fldCharType="separate"/>
            </w:r>
            <w:r w:rsidR="00E338C2">
              <w:rPr>
                <w:rFonts w:asciiTheme="majorHAnsi" w:hAnsiTheme="majorHAnsi" w:cstheme="majorHAnsi"/>
                <w:noProof/>
                <w:webHidden/>
                <w:sz w:val="18"/>
                <w:szCs w:val="18"/>
              </w:rPr>
              <w:t>45</w:t>
            </w:r>
            <w:r w:rsidRPr="00C63DBE">
              <w:rPr>
                <w:rFonts w:asciiTheme="majorHAnsi" w:hAnsiTheme="majorHAnsi" w:cstheme="majorHAnsi"/>
                <w:noProof/>
                <w:webHidden/>
                <w:sz w:val="18"/>
                <w:szCs w:val="18"/>
              </w:rPr>
              <w:fldChar w:fldCharType="end"/>
            </w:r>
          </w:hyperlink>
        </w:p>
        <w:p w14:paraId="2D7DF8B3" w14:textId="2D7563AC" w:rsidR="00444A11" w:rsidRPr="00C63DBE" w:rsidRDefault="00444A11">
          <w:pPr>
            <w:pStyle w:val="TOC2"/>
            <w:tabs>
              <w:tab w:val="right" w:leader="dot" w:pos="9147"/>
            </w:tabs>
            <w:rPr>
              <w:rFonts w:asciiTheme="majorHAnsi" w:hAnsiTheme="majorHAnsi" w:cstheme="majorHAnsi"/>
              <w:noProof/>
              <w:kern w:val="2"/>
              <w:sz w:val="18"/>
              <w:szCs w:val="18"/>
              <w:lang w:val="en-GB" w:eastAsia="en-GB"/>
              <w14:ligatures w14:val="standardContextual"/>
            </w:rPr>
          </w:pPr>
          <w:hyperlink w:anchor="_Toc242876195" w:history="1">
            <w:r w:rsidRPr="00C63DBE">
              <w:rPr>
                <w:rStyle w:val="Hyperlink"/>
                <w:rFonts w:asciiTheme="majorHAnsi" w:hAnsiTheme="majorHAnsi" w:cstheme="majorHAnsi"/>
                <w:noProof/>
                <w:sz w:val="18"/>
                <w:szCs w:val="18"/>
                <w:lang w:val="en-GB"/>
              </w:rPr>
              <w:t>Header and a plagiarism statement</w:t>
            </w:r>
            <w:r w:rsidRPr="00C63DBE">
              <w:rPr>
                <w:rFonts w:asciiTheme="majorHAnsi" w:hAnsiTheme="majorHAnsi" w:cstheme="majorHAnsi"/>
                <w:noProof/>
                <w:webHidden/>
                <w:sz w:val="18"/>
                <w:szCs w:val="18"/>
              </w:rPr>
              <w:tab/>
            </w:r>
            <w:r w:rsidRPr="00C63DBE">
              <w:rPr>
                <w:rFonts w:asciiTheme="majorHAnsi" w:hAnsiTheme="majorHAnsi" w:cstheme="majorHAnsi"/>
                <w:noProof/>
                <w:webHidden/>
                <w:sz w:val="18"/>
                <w:szCs w:val="18"/>
              </w:rPr>
              <w:fldChar w:fldCharType="begin"/>
            </w:r>
            <w:r w:rsidRPr="00C63DBE">
              <w:rPr>
                <w:rFonts w:asciiTheme="majorHAnsi" w:hAnsiTheme="majorHAnsi" w:cstheme="majorHAnsi"/>
                <w:noProof/>
                <w:webHidden/>
                <w:sz w:val="18"/>
                <w:szCs w:val="18"/>
              </w:rPr>
              <w:instrText xml:space="preserve"> PAGEREF _Toc242876195 \h </w:instrText>
            </w:r>
            <w:r w:rsidRPr="00C63DBE">
              <w:rPr>
                <w:rFonts w:asciiTheme="majorHAnsi" w:hAnsiTheme="majorHAnsi" w:cstheme="majorHAnsi"/>
                <w:noProof/>
                <w:webHidden/>
                <w:sz w:val="18"/>
                <w:szCs w:val="18"/>
              </w:rPr>
            </w:r>
            <w:r w:rsidRPr="00C63DBE">
              <w:rPr>
                <w:rFonts w:asciiTheme="majorHAnsi" w:hAnsiTheme="majorHAnsi" w:cstheme="majorHAnsi"/>
                <w:noProof/>
                <w:webHidden/>
                <w:sz w:val="18"/>
                <w:szCs w:val="18"/>
              </w:rPr>
              <w:fldChar w:fldCharType="separate"/>
            </w:r>
            <w:r w:rsidR="00E338C2">
              <w:rPr>
                <w:rFonts w:asciiTheme="majorHAnsi" w:hAnsiTheme="majorHAnsi" w:cstheme="majorHAnsi"/>
                <w:noProof/>
                <w:webHidden/>
                <w:sz w:val="18"/>
                <w:szCs w:val="18"/>
              </w:rPr>
              <w:t>57</w:t>
            </w:r>
            <w:r w:rsidRPr="00C63DBE">
              <w:rPr>
                <w:rFonts w:asciiTheme="majorHAnsi" w:hAnsiTheme="majorHAnsi" w:cstheme="majorHAnsi"/>
                <w:noProof/>
                <w:webHidden/>
                <w:sz w:val="18"/>
                <w:szCs w:val="18"/>
              </w:rPr>
              <w:fldChar w:fldCharType="end"/>
            </w:r>
          </w:hyperlink>
        </w:p>
        <w:p w14:paraId="54BAAD1D" w14:textId="6C203CF3" w:rsidR="00444A11" w:rsidRPr="00C63DBE" w:rsidRDefault="00444A11">
          <w:pPr>
            <w:pStyle w:val="TOC2"/>
            <w:tabs>
              <w:tab w:val="right" w:leader="dot" w:pos="9147"/>
            </w:tabs>
            <w:rPr>
              <w:rFonts w:asciiTheme="majorHAnsi" w:hAnsiTheme="majorHAnsi" w:cstheme="majorHAnsi"/>
              <w:noProof/>
              <w:kern w:val="2"/>
              <w:sz w:val="18"/>
              <w:szCs w:val="18"/>
              <w:lang w:val="en-GB" w:eastAsia="en-GB"/>
              <w14:ligatures w14:val="standardContextual"/>
            </w:rPr>
          </w:pPr>
          <w:hyperlink w:anchor="_Toc242876196" w:history="1">
            <w:r w:rsidRPr="00C63DBE">
              <w:rPr>
                <w:rStyle w:val="Hyperlink"/>
                <w:rFonts w:asciiTheme="majorHAnsi" w:hAnsiTheme="majorHAnsi" w:cstheme="majorHAnsi"/>
                <w:noProof/>
                <w:sz w:val="18"/>
                <w:szCs w:val="18"/>
                <w:lang w:val="en-GB"/>
              </w:rPr>
              <w:t>Assignment Layout (Example Only)</w:t>
            </w:r>
            <w:r w:rsidRPr="00C63DBE">
              <w:rPr>
                <w:rFonts w:asciiTheme="majorHAnsi" w:hAnsiTheme="majorHAnsi" w:cstheme="majorHAnsi"/>
                <w:noProof/>
                <w:webHidden/>
                <w:sz w:val="18"/>
                <w:szCs w:val="18"/>
              </w:rPr>
              <w:tab/>
            </w:r>
            <w:r w:rsidRPr="00C63DBE">
              <w:rPr>
                <w:rFonts w:asciiTheme="majorHAnsi" w:hAnsiTheme="majorHAnsi" w:cstheme="majorHAnsi"/>
                <w:noProof/>
                <w:webHidden/>
                <w:sz w:val="18"/>
                <w:szCs w:val="18"/>
              </w:rPr>
              <w:fldChar w:fldCharType="begin"/>
            </w:r>
            <w:r w:rsidRPr="00C63DBE">
              <w:rPr>
                <w:rFonts w:asciiTheme="majorHAnsi" w:hAnsiTheme="majorHAnsi" w:cstheme="majorHAnsi"/>
                <w:noProof/>
                <w:webHidden/>
                <w:sz w:val="18"/>
                <w:szCs w:val="18"/>
              </w:rPr>
              <w:instrText xml:space="preserve"> PAGEREF _Toc242876196 \h </w:instrText>
            </w:r>
            <w:r w:rsidRPr="00C63DBE">
              <w:rPr>
                <w:rFonts w:asciiTheme="majorHAnsi" w:hAnsiTheme="majorHAnsi" w:cstheme="majorHAnsi"/>
                <w:noProof/>
                <w:webHidden/>
                <w:sz w:val="18"/>
                <w:szCs w:val="18"/>
              </w:rPr>
            </w:r>
            <w:r w:rsidRPr="00C63DBE">
              <w:rPr>
                <w:rFonts w:asciiTheme="majorHAnsi" w:hAnsiTheme="majorHAnsi" w:cstheme="majorHAnsi"/>
                <w:noProof/>
                <w:webHidden/>
                <w:sz w:val="18"/>
                <w:szCs w:val="18"/>
              </w:rPr>
              <w:fldChar w:fldCharType="separate"/>
            </w:r>
            <w:r w:rsidR="00E338C2">
              <w:rPr>
                <w:rFonts w:asciiTheme="majorHAnsi" w:hAnsiTheme="majorHAnsi" w:cstheme="majorHAnsi"/>
                <w:noProof/>
                <w:webHidden/>
                <w:sz w:val="18"/>
                <w:szCs w:val="18"/>
              </w:rPr>
              <w:t>58</w:t>
            </w:r>
            <w:r w:rsidRPr="00C63DBE">
              <w:rPr>
                <w:rFonts w:asciiTheme="majorHAnsi" w:hAnsiTheme="majorHAnsi" w:cstheme="majorHAnsi"/>
                <w:noProof/>
                <w:webHidden/>
                <w:sz w:val="18"/>
                <w:szCs w:val="18"/>
              </w:rPr>
              <w:fldChar w:fldCharType="end"/>
            </w:r>
          </w:hyperlink>
        </w:p>
        <w:p w14:paraId="18901352" w14:textId="47F6B805" w:rsidR="00444A11" w:rsidRPr="00C63DBE" w:rsidRDefault="00444A11">
          <w:pPr>
            <w:pStyle w:val="TOC1"/>
            <w:rPr>
              <w:b w:val="0"/>
              <w:bCs w:val="0"/>
              <w:kern w:val="2"/>
              <w:sz w:val="18"/>
              <w:szCs w:val="18"/>
              <w:lang w:val="en-GB" w:eastAsia="en-GB"/>
              <w14:ligatures w14:val="standardContextual"/>
            </w:rPr>
          </w:pPr>
          <w:hyperlink w:anchor="_Toc242876197" w:history="1">
            <w:r w:rsidRPr="00C63DBE">
              <w:rPr>
                <w:rStyle w:val="Hyperlink"/>
                <w:sz w:val="18"/>
                <w:szCs w:val="18"/>
                <w:lang w:val="en-GB" w:eastAsia="en-GB"/>
              </w:rPr>
              <w:t>References (Workbook)</w:t>
            </w:r>
            <w:r w:rsidRPr="00C63DBE">
              <w:rPr>
                <w:webHidden/>
                <w:sz w:val="18"/>
                <w:szCs w:val="18"/>
              </w:rPr>
              <w:tab/>
            </w:r>
            <w:r w:rsidRPr="00C63DBE">
              <w:rPr>
                <w:webHidden/>
                <w:sz w:val="18"/>
                <w:szCs w:val="18"/>
              </w:rPr>
              <w:fldChar w:fldCharType="begin"/>
            </w:r>
            <w:r w:rsidRPr="00C63DBE">
              <w:rPr>
                <w:webHidden/>
                <w:sz w:val="18"/>
                <w:szCs w:val="18"/>
              </w:rPr>
              <w:instrText xml:space="preserve"> PAGEREF _Toc242876197 \h </w:instrText>
            </w:r>
            <w:r w:rsidRPr="00C63DBE">
              <w:rPr>
                <w:webHidden/>
                <w:sz w:val="18"/>
                <w:szCs w:val="18"/>
              </w:rPr>
            </w:r>
            <w:r w:rsidRPr="00C63DBE">
              <w:rPr>
                <w:webHidden/>
                <w:sz w:val="18"/>
                <w:szCs w:val="18"/>
              </w:rPr>
              <w:fldChar w:fldCharType="separate"/>
            </w:r>
            <w:r w:rsidR="00E338C2">
              <w:rPr>
                <w:webHidden/>
                <w:sz w:val="18"/>
                <w:szCs w:val="18"/>
              </w:rPr>
              <w:t>60</w:t>
            </w:r>
            <w:r w:rsidRPr="00C63DBE">
              <w:rPr>
                <w:webHidden/>
                <w:sz w:val="18"/>
                <w:szCs w:val="18"/>
              </w:rPr>
              <w:fldChar w:fldCharType="end"/>
            </w:r>
          </w:hyperlink>
        </w:p>
        <w:p w14:paraId="31524600" w14:textId="6A41E5D6" w:rsidR="000E7A00" w:rsidRPr="00C63DBE" w:rsidRDefault="000E7A00" w:rsidP="00DD4998">
          <w:pPr>
            <w:ind w:hanging="524"/>
            <w:rPr>
              <w:rFonts w:asciiTheme="majorHAnsi" w:hAnsiTheme="majorHAnsi" w:cstheme="majorHAnsi"/>
              <w:sz w:val="18"/>
              <w:szCs w:val="18"/>
            </w:rPr>
          </w:pPr>
          <w:r w:rsidRPr="00C63DBE">
            <w:rPr>
              <w:rFonts w:asciiTheme="majorHAnsi" w:hAnsiTheme="majorHAnsi" w:cstheme="majorHAnsi"/>
              <w:b/>
              <w:bCs/>
              <w:noProof/>
              <w:sz w:val="18"/>
              <w:szCs w:val="18"/>
            </w:rPr>
            <w:fldChar w:fldCharType="end"/>
          </w:r>
        </w:p>
      </w:sdtContent>
    </w:sdt>
    <w:p w14:paraId="2589B1C3" w14:textId="11235F47" w:rsidR="00374226" w:rsidRPr="00625397" w:rsidRDefault="009B2B0A" w:rsidP="004D3F78">
      <w:pPr>
        <w:pStyle w:val="Heading1"/>
        <w:ind w:left="-1418"/>
      </w:pPr>
      <w:bookmarkStart w:id="1" w:name="_Toc242876165"/>
      <w:r w:rsidRPr="00625397">
        <w:lastRenderedPageBreak/>
        <w:t>Introduction – What is CPD and Why It Matters</w:t>
      </w:r>
      <w:r w:rsidR="00793E4C">
        <w:t xml:space="preserve"> (1hr)</w:t>
      </w:r>
      <w:bookmarkEnd w:id="1"/>
      <w:r w:rsidR="008E537B" w:rsidRPr="00625397">
        <w:br/>
      </w:r>
    </w:p>
    <w:p w14:paraId="2E754AC6" w14:textId="77777777" w:rsidR="00374226" w:rsidRPr="00052FE2" w:rsidRDefault="009B2B0A" w:rsidP="000E7A00">
      <w:pPr>
        <w:ind w:left="-1418"/>
        <w:rPr>
          <w:rFonts w:ascii="Arial" w:hAnsi="Arial" w:cs="Arial"/>
        </w:rPr>
      </w:pPr>
      <w:r w:rsidRPr="00052FE2">
        <w:rPr>
          <w:rFonts w:ascii="Arial" w:hAnsi="Arial" w:cs="Arial"/>
        </w:rPr>
        <w:t>Continuous Professional Development (CPD) is the process of continually improving your knowledge, skills, and experience throughout your career. It helps you remain effective, adaptable, and confident in an ever-changing workplace. CPD also shows employers your commitment to growth and improvement.</w:t>
      </w:r>
    </w:p>
    <w:p w14:paraId="64C26BF6" w14:textId="59227462" w:rsidR="00374226" w:rsidRDefault="009B2B0A" w:rsidP="000E7A00">
      <w:pPr>
        <w:ind w:left="-1418"/>
        <w:rPr>
          <w:rFonts w:ascii="Arial" w:hAnsi="Arial" w:cs="Arial"/>
        </w:rPr>
      </w:pPr>
      <w:r w:rsidRPr="00052FE2">
        <w:rPr>
          <w:rFonts w:ascii="Arial" w:hAnsi="Arial" w:cs="Arial"/>
        </w:rPr>
        <w:t>In this module, CPD is assessed through your ability to reflect on your learning, analyse development needs, and create a plan for growth both for yourself and another person.</w:t>
      </w:r>
    </w:p>
    <w:p w14:paraId="05CE9353" w14:textId="15CEB89F" w:rsidR="00477E28" w:rsidRPr="00052FE2" w:rsidRDefault="00793E4C" w:rsidP="000E7A00">
      <w:pPr>
        <w:ind w:left="-1418"/>
        <w:rPr>
          <w:rFonts w:ascii="Arial" w:hAnsi="Arial" w:cs="Arial"/>
        </w:rPr>
      </w:pPr>
      <w:r>
        <w:rPr>
          <w:rFonts w:ascii="Arial" w:hAnsi="Arial" w:cs="Arial"/>
          <w:b/>
          <w:bCs/>
          <w:noProof/>
        </w:rPr>
        <mc:AlternateContent>
          <mc:Choice Requires="wps">
            <w:drawing>
              <wp:anchor distT="0" distB="0" distL="114300" distR="114300" simplePos="0" relativeHeight="251658239" behindDoc="1" locked="0" layoutInCell="1" allowOverlap="1" wp14:anchorId="611EEB89" wp14:editId="4C9C3CCF">
                <wp:simplePos x="0" y="0"/>
                <wp:positionH relativeFrom="column">
                  <wp:posOffset>-1007110</wp:posOffset>
                </wp:positionH>
                <wp:positionV relativeFrom="paragraph">
                  <wp:posOffset>434340</wp:posOffset>
                </wp:positionV>
                <wp:extent cx="1257300" cy="533400"/>
                <wp:effectExtent l="57150" t="19050" r="57150" b="95250"/>
                <wp:wrapNone/>
                <wp:docPr id="529044721" name="Explosion: 8 Points 2"/>
                <wp:cNvGraphicFramePr/>
                <a:graphic xmlns:a="http://schemas.openxmlformats.org/drawingml/2006/main">
                  <a:graphicData uri="http://schemas.microsoft.com/office/word/2010/wordprocessingShape">
                    <wps:wsp>
                      <wps:cNvSpPr/>
                      <wps:spPr>
                        <a:xfrm>
                          <a:off x="0" y="0"/>
                          <a:ext cx="1257300" cy="533400"/>
                        </a:xfrm>
                        <a:prstGeom prst="irregularSeal1">
                          <a:avLst/>
                        </a:prstGeom>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ECAE65C" id="_x0000_t71" coordsize="21600,21600" o:spt="71" path="m10800,5800l8352,2295,7312,6320,370,2295,4627,7617,,8615r3722,3160l135,14587r5532,-650l4762,17617,7715,15627r770,5973l10532,14935r2715,4802l14020,14457r4125,3638l16837,12942r4763,348l17607,10475,21097,8137,16702,7315,18380,4457r-4225,868l14522,xe">
                <v:stroke joinstyle="miter"/>
                <v:path gradientshapeok="t" o:connecttype="custom" o:connectlocs="14522,0;0,8615;8485,21600;21600,13290" o:connectangles="270,180,90,0" textboxrect="4627,6320,16702,13937"/>
              </v:shapetype>
              <v:shape id="Explosion: 8 Points 2" o:spid="_x0000_s1026" type="#_x0000_t71" style="position:absolute;margin-left:-79.3pt;margin-top:34.2pt;width:99pt;height:42pt;z-index:-25165824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" fillcolor="#4f81bd [3204]" strokecolor="#4579b8 [3044]">
                <v:fill color2="#a7bfde [1620]" rotate="t" angle="180" focus="100%" type="gradient">
                  <o:fill v:ext="view" type="gradientUnscaled"/>
                </v:fill>
                <v:shadow on="t" color="black" opacity="22937f" origin=",.5" offset="0,.63889mm"/>
              </v:shape>
            </w:pict>
          </mc:Fallback>
        </mc:AlternateContent>
      </w:r>
      <w:r w:rsidR="00477E28" w:rsidRPr="00477E28">
        <w:rPr>
          <w:rFonts w:ascii="Arial" w:hAnsi="Arial" w:cs="Arial"/>
        </w:rPr>
        <w:t xml:space="preserve">This </w:t>
      </w:r>
      <w:r w:rsidR="00477E28">
        <w:rPr>
          <w:rFonts w:ascii="Arial" w:hAnsi="Arial" w:cs="Arial"/>
        </w:rPr>
        <w:t>understanding</w:t>
      </w:r>
      <w:r w:rsidR="00477E28" w:rsidRPr="00477E28">
        <w:rPr>
          <w:rFonts w:ascii="Arial" w:hAnsi="Arial" w:cs="Arial"/>
        </w:rPr>
        <w:t xml:space="preserve"> supports your understanding of CPD for </w:t>
      </w:r>
      <w:r w:rsidR="00477E28">
        <w:rPr>
          <w:rFonts w:ascii="Arial" w:hAnsi="Arial" w:cs="Arial"/>
        </w:rPr>
        <w:t xml:space="preserve">the </w:t>
      </w:r>
      <w:r w:rsidR="00477E28" w:rsidRPr="00477E28">
        <w:rPr>
          <w:rFonts w:ascii="Arial" w:hAnsi="Arial" w:cs="Arial"/>
        </w:rPr>
        <w:t>assessment</w:t>
      </w:r>
      <w:r w:rsidR="00477E28">
        <w:rPr>
          <w:rFonts w:ascii="Arial" w:hAnsi="Arial" w:cs="Arial"/>
        </w:rPr>
        <w:t>.</w:t>
      </w:r>
    </w:p>
    <w:p w14:paraId="0DE228F0" w14:textId="1B1F2B59" w:rsidR="00052FE2" w:rsidRDefault="00052FE2">
      <w:pPr>
        <w:rPr>
          <w:rFonts w:ascii="Arial" w:hAnsi="Arial" w:cs="Arial"/>
          <w:b/>
          <w:bCs/>
        </w:rPr>
      </w:pPr>
    </w:p>
    <w:p w14:paraId="730C3924" w14:textId="36F91D34" w:rsidR="00052FE2" w:rsidRDefault="009B2B0A" w:rsidP="00DB41CA">
      <w:pPr>
        <w:ind w:left="-1134"/>
        <w:rPr>
          <w:rFonts w:ascii="Arial" w:hAnsi="Arial" w:cs="Arial"/>
          <w:b/>
          <w:bCs/>
        </w:rPr>
      </w:pPr>
      <w:r w:rsidRPr="00052FE2">
        <w:rPr>
          <w:rFonts w:ascii="Arial" w:hAnsi="Arial" w:cs="Arial"/>
          <w:b/>
          <w:bCs/>
        </w:rPr>
        <w:t xml:space="preserve">Reflection </w:t>
      </w:r>
    </w:p>
    <w:p w14:paraId="6C180AB1" w14:textId="77777777" w:rsidR="00052FE2" w:rsidRDefault="00052FE2">
      <w:pPr>
        <w:rPr>
          <w:rFonts w:ascii="Arial" w:hAnsi="Arial" w:cs="Arial"/>
          <w:b/>
          <w:bCs/>
        </w:rPr>
      </w:pPr>
    </w:p>
    <w:p w14:paraId="5D76A16D" w14:textId="4E675496" w:rsidR="00374226" w:rsidRPr="00052FE2" w:rsidRDefault="00947A46" w:rsidP="00DB41CA">
      <w:pPr>
        <w:ind w:left="-1276"/>
        <w:rPr>
          <w:rFonts w:ascii="Arial" w:hAnsi="Arial" w:cs="Arial"/>
          <w:b/>
          <w:bCs/>
        </w:rPr>
      </w:pPr>
      <w:r w:rsidRPr="00947A46">
        <w:rPr>
          <w:rFonts w:ascii="Arial" w:hAnsi="Arial" w:cs="Arial"/>
          <w:noProof/>
        </w:rPr>
        <mc:AlternateContent>
          <mc:Choice Requires="wps">
            <w:drawing>
              <wp:anchor distT="91440" distB="91440" distL="114300" distR="114300" simplePos="0" relativeHeight="251665408" behindDoc="1" locked="0" layoutInCell="1" allowOverlap="1" wp14:anchorId="2D0D88C1" wp14:editId="134364F0">
                <wp:simplePos x="0" y="0"/>
                <wp:positionH relativeFrom="page">
                  <wp:posOffset>276730</wp:posOffset>
                </wp:positionH>
                <wp:positionV relativeFrom="paragraph">
                  <wp:posOffset>225210</wp:posOffset>
                </wp:positionV>
                <wp:extent cx="6619875" cy="1219200"/>
                <wp:effectExtent l="0" t="0" r="0" b="0"/>
                <wp:wrapNone/>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19875" cy="1219200"/>
                        </a:xfrm>
                        <a:prstGeom prst="rect">
                          <a:avLst/>
                        </a:prstGeom>
                        <a:noFill/>
                        <a:ln w="9525">
                          <a:noFill/>
                          <a:miter lim="800000"/>
                          <a:headEnd/>
                          <a:tailEnd/>
                        </a:ln>
                      </wps:spPr>
                      <wps:txbx>
                        <w:txbxContent>
                          <w:p w14:paraId="6B0B0DAF" w14:textId="12B2C657" w:rsidR="00947A46" w:rsidRPr="00947A46" w:rsidRDefault="00947A46" w:rsidP="00DC483A">
                            <w:pPr>
                              <w:pBdr>
                                <w:top w:val="single" w:sz="4" w:space="8" w:color="auto"/>
                                <w:left w:val="single" w:sz="4" w:space="4" w:color="auto"/>
                                <w:bottom w:val="single" w:sz="4" w:space="8" w:color="auto"/>
                                <w:right w:val="single" w:sz="4" w:space="4" w:color="auto"/>
                              </w:pBdr>
                              <w:shd w:val="clear" w:color="auto" w:fill="F2F2F2" w:themeFill="background1" w:themeFillShade="F2"/>
                              <w:spacing w:after="0"/>
                              <w:rPr>
                                <w:color w:val="4F81BD" w:themeColor="accent1"/>
                                <w:sz w:val="24"/>
                                <w:lang w:val="en-GB"/>
                              </w:rPr>
                            </w:pPr>
                          </w:p>
                          <w:p w14:paraId="30E216DE" w14:textId="77777777" w:rsidR="00947A46" w:rsidRPr="00947A46" w:rsidRDefault="00947A46" w:rsidP="00DC483A">
                            <w:pPr>
                              <w:pBdr>
                                <w:top w:val="single" w:sz="4" w:space="8" w:color="auto"/>
                                <w:left w:val="single" w:sz="4" w:space="4" w:color="auto"/>
                                <w:bottom w:val="single" w:sz="4" w:space="8" w:color="auto"/>
                                <w:right w:val="single" w:sz="4" w:space="4" w:color="auto"/>
                              </w:pBdr>
                              <w:shd w:val="clear" w:color="auto" w:fill="F2F2F2" w:themeFill="background1" w:themeFillShade="F2"/>
                              <w:spacing w:after="0"/>
                              <w:rPr>
                                <w:color w:val="4F81BD" w:themeColor="accent1"/>
                                <w:sz w:val="24"/>
                                <w:lang w:val="en-GB"/>
                              </w:rPr>
                            </w:pPr>
                          </w:p>
                          <w:p w14:paraId="04BEBF46" w14:textId="77777777" w:rsidR="00947A46" w:rsidRPr="00947A46" w:rsidRDefault="00947A46" w:rsidP="00DC483A">
                            <w:pPr>
                              <w:pBdr>
                                <w:top w:val="single" w:sz="4" w:space="8" w:color="auto"/>
                                <w:left w:val="single" w:sz="4" w:space="4" w:color="auto"/>
                                <w:bottom w:val="single" w:sz="4" w:space="8" w:color="auto"/>
                                <w:right w:val="single" w:sz="4" w:space="4" w:color="auto"/>
                              </w:pBdr>
                              <w:shd w:val="clear" w:color="auto" w:fill="F2F2F2" w:themeFill="background1" w:themeFillShade="F2"/>
                              <w:spacing w:after="0"/>
                              <w:rPr>
                                <w:color w:val="4F81BD" w:themeColor="accent1"/>
                                <w:sz w:val="24"/>
                                <w:lang w:val="en-GB"/>
                              </w:rPr>
                            </w:pPr>
                          </w:p>
                          <w:p w14:paraId="7257B361" w14:textId="77777777" w:rsidR="00947A46" w:rsidRPr="00947A46" w:rsidRDefault="00947A46" w:rsidP="00DC483A">
                            <w:pPr>
                              <w:pBdr>
                                <w:top w:val="single" w:sz="4" w:space="8" w:color="auto"/>
                                <w:left w:val="single" w:sz="4" w:space="4" w:color="auto"/>
                                <w:bottom w:val="single" w:sz="4" w:space="8" w:color="auto"/>
                                <w:right w:val="single" w:sz="4" w:space="4" w:color="auto"/>
                              </w:pBdr>
                              <w:shd w:val="clear" w:color="auto" w:fill="F2F2F2" w:themeFill="background1" w:themeFillShade="F2"/>
                              <w:spacing w:after="0"/>
                              <w:rPr>
                                <w:color w:val="4F81BD" w:themeColor="accent1"/>
                                <w:sz w:val="24"/>
                                <w:lang w:val="en-GB"/>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D0D88C1" id="_x0000_t202" coordsize="21600,21600" o:spt="202" path="m,l,21600r21600,l21600,xe">
                <v:stroke joinstyle="miter"/>
                <v:path gradientshapeok="t" o:connecttype="rect"/>
              </v:shapetype>
              <v:shape id="Text Box 2" o:spid="_x0000_s1026" type="#_x0000_t202" style="position:absolute;left:0;text-align:left;margin-left:21.8pt;margin-top:17.75pt;width:521.25pt;height:96pt;z-index:-251651072;visibility:visible;mso-wrap-style:square;mso-width-percent:0;mso-height-percent:0;mso-wrap-distance-left:9pt;mso-wrap-distance-top:7.2pt;mso-wrap-distance-right:9pt;mso-wrap-distance-bottom:7.2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" filled="f" stroked="f">
                <v:textbox>
                  <w:txbxContent>
                    <w:p w14:paraId="6B0B0DAF" w14:textId="12B2C657" w:rsidR="00947A46" w:rsidRPr="00947A46" w:rsidRDefault="00947A46" w:rsidP="00DC483A">
                      <w:pPr>
                        <w:pBdr>
                          <w:top w:val="single" w:sz="4" w:space="8" w:color="auto"/>
                          <w:left w:val="single" w:sz="4" w:space="4" w:color="auto"/>
                          <w:bottom w:val="single" w:sz="4" w:space="8" w:color="auto"/>
                          <w:right w:val="single" w:sz="4" w:space="4" w:color="auto"/>
                        </w:pBdr>
                        <w:shd w:val="clear" w:color="auto" w:fill="F2F2F2" w:themeFill="background1" w:themeFillShade="F2"/>
                        <w:spacing w:after="0"/>
                        <w:rPr>
                          <w:color w:val="4F81BD" w:themeColor="accent1"/>
                          <w:sz w:val="24"/>
                          <w:lang w:val="en-GB"/>
                        </w:rPr>
                      </w:pPr>
                    </w:p>
                    <w:p w14:paraId="30E216DE" w14:textId="77777777" w:rsidR="00947A46" w:rsidRPr="00947A46" w:rsidRDefault="00947A46" w:rsidP="00DC483A">
                      <w:pPr>
                        <w:pBdr>
                          <w:top w:val="single" w:sz="4" w:space="8" w:color="auto"/>
                          <w:left w:val="single" w:sz="4" w:space="4" w:color="auto"/>
                          <w:bottom w:val="single" w:sz="4" w:space="8" w:color="auto"/>
                          <w:right w:val="single" w:sz="4" w:space="4" w:color="auto"/>
                        </w:pBdr>
                        <w:shd w:val="clear" w:color="auto" w:fill="F2F2F2" w:themeFill="background1" w:themeFillShade="F2"/>
                        <w:spacing w:after="0"/>
                        <w:rPr>
                          <w:color w:val="4F81BD" w:themeColor="accent1"/>
                          <w:sz w:val="24"/>
                          <w:lang w:val="en-GB"/>
                        </w:rPr>
                      </w:pPr>
                    </w:p>
                    <w:p w14:paraId="04BEBF46" w14:textId="77777777" w:rsidR="00947A46" w:rsidRPr="00947A46" w:rsidRDefault="00947A46" w:rsidP="00DC483A">
                      <w:pPr>
                        <w:pBdr>
                          <w:top w:val="single" w:sz="4" w:space="8" w:color="auto"/>
                          <w:left w:val="single" w:sz="4" w:space="4" w:color="auto"/>
                          <w:bottom w:val="single" w:sz="4" w:space="8" w:color="auto"/>
                          <w:right w:val="single" w:sz="4" w:space="4" w:color="auto"/>
                        </w:pBdr>
                        <w:shd w:val="clear" w:color="auto" w:fill="F2F2F2" w:themeFill="background1" w:themeFillShade="F2"/>
                        <w:spacing w:after="0"/>
                        <w:rPr>
                          <w:color w:val="4F81BD" w:themeColor="accent1"/>
                          <w:sz w:val="24"/>
                          <w:lang w:val="en-GB"/>
                        </w:rPr>
                      </w:pPr>
                    </w:p>
                    <w:p w14:paraId="7257B361" w14:textId="77777777" w:rsidR="00947A46" w:rsidRPr="00947A46" w:rsidRDefault="00947A46" w:rsidP="00DC483A">
                      <w:pPr>
                        <w:pBdr>
                          <w:top w:val="single" w:sz="4" w:space="8" w:color="auto"/>
                          <w:left w:val="single" w:sz="4" w:space="4" w:color="auto"/>
                          <w:bottom w:val="single" w:sz="4" w:space="8" w:color="auto"/>
                          <w:right w:val="single" w:sz="4" w:space="4" w:color="auto"/>
                        </w:pBdr>
                        <w:shd w:val="clear" w:color="auto" w:fill="F2F2F2" w:themeFill="background1" w:themeFillShade="F2"/>
                        <w:spacing w:after="0"/>
                        <w:rPr>
                          <w:color w:val="4F81BD" w:themeColor="accent1"/>
                          <w:sz w:val="24"/>
                          <w:lang w:val="en-GB"/>
                        </w:rPr>
                      </w:pPr>
                    </w:p>
                  </w:txbxContent>
                </v:textbox>
                <w10:wrap anchorx="page"/>
              </v:shape>
            </w:pict>
          </mc:Fallback>
        </mc:AlternateContent>
      </w:r>
      <w:r w:rsidRPr="00052FE2">
        <w:rPr>
          <w:rFonts w:ascii="Arial" w:hAnsi="Arial" w:cs="Arial"/>
          <w:b/>
          <w:bCs/>
        </w:rPr>
        <w:t>Why is CPD important to me?</w:t>
      </w:r>
    </w:p>
    <w:p w14:paraId="045EC01F" w14:textId="6FB358EC" w:rsidR="00052FE2" w:rsidRDefault="00052FE2">
      <w:pPr>
        <w:rPr>
          <w:rFonts w:ascii="Arial" w:hAnsi="Arial" w:cs="Arial"/>
        </w:rPr>
      </w:pPr>
    </w:p>
    <w:p w14:paraId="240CEEF5" w14:textId="77777777" w:rsidR="00052FE2" w:rsidRDefault="00052FE2">
      <w:pPr>
        <w:rPr>
          <w:rFonts w:ascii="Arial" w:hAnsi="Arial" w:cs="Arial"/>
        </w:rPr>
      </w:pPr>
    </w:p>
    <w:p w14:paraId="04435215" w14:textId="77777777" w:rsidR="00052FE2" w:rsidRDefault="00052FE2">
      <w:pPr>
        <w:rPr>
          <w:rFonts w:ascii="Arial" w:hAnsi="Arial" w:cs="Arial"/>
        </w:rPr>
      </w:pPr>
    </w:p>
    <w:p w14:paraId="66C70573" w14:textId="77777777" w:rsidR="00052FE2" w:rsidRDefault="00052FE2">
      <w:pPr>
        <w:rPr>
          <w:rFonts w:ascii="Arial" w:hAnsi="Arial" w:cs="Arial"/>
        </w:rPr>
      </w:pPr>
    </w:p>
    <w:p w14:paraId="530EDEC9" w14:textId="77777777" w:rsidR="00947A46" w:rsidRDefault="00947A46">
      <w:pPr>
        <w:rPr>
          <w:rFonts w:ascii="Arial" w:hAnsi="Arial" w:cs="Arial"/>
          <w:b/>
          <w:bCs/>
        </w:rPr>
      </w:pPr>
    </w:p>
    <w:p w14:paraId="33C7CA65" w14:textId="7F4D49A3" w:rsidR="00947A46" w:rsidRPr="00052FE2" w:rsidRDefault="00947A46" w:rsidP="00DB41CA">
      <w:pPr>
        <w:ind w:left="-1134"/>
        <w:rPr>
          <w:rFonts w:ascii="Arial" w:hAnsi="Arial" w:cs="Arial"/>
          <w:b/>
          <w:bCs/>
        </w:rPr>
      </w:pPr>
      <w:r w:rsidRPr="00947A46">
        <w:rPr>
          <w:rFonts w:ascii="Arial" w:hAnsi="Arial" w:cs="Arial"/>
          <w:noProof/>
        </w:rPr>
        <mc:AlternateContent>
          <mc:Choice Requires="wps">
            <w:drawing>
              <wp:anchor distT="91440" distB="91440" distL="114300" distR="114300" simplePos="0" relativeHeight="251667456" behindDoc="1" locked="0" layoutInCell="1" allowOverlap="1" wp14:anchorId="77A98A74" wp14:editId="1C41148F">
                <wp:simplePos x="0" y="0"/>
                <wp:positionH relativeFrom="page">
                  <wp:posOffset>339655</wp:posOffset>
                </wp:positionH>
                <wp:positionV relativeFrom="paragraph">
                  <wp:posOffset>385445</wp:posOffset>
                </wp:positionV>
                <wp:extent cx="6619875" cy="1200150"/>
                <wp:effectExtent l="0" t="0" r="0" b="0"/>
                <wp:wrapNone/>
                <wp:docPr id="114100427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19875" cy="1200150"/>
                        </a:xfrm>
                        <a:prstGeom prst="rect">
                          <a:avLst/>
                        </a:prstGeom>
                        <a:noFill/>
                        <a:ln w="9525">
                          <a:noFill/>
                          <a:miter lim="800000"/>
                          <a:headEnd/>
                          <a:tailEnd/>
                        </a:ln>
                      </wps:spPr>
                      <wps:txbx>
                        <w:txbxContent>
                          <w:p w14:paraId="3BCA9546" w14:textId="62925540" w:rsidR="00947A46" w:rsidRPr="00947A46" w:rsidRDefault="00947A46" w:rsidP="00DC483A">
                            <w:pPr>
                              <w:pBdr>
                                <w:top w:val="single" w:sz="4" w:space="8" w:color="auto"/>
                                <w:left w:val="single" w:sz="4" w:space="4" w:color="auto"/>
                                <w:bottom w:val="single" w:sz="4" w:space="8" w:color="auto"/>
                                <w:right w:val="single" w:sz="4" w:space="4" w:color="auto"/>
                              </w:pBdr>
                              <w:shd w:val="clear" w:color="auto" w:fill="F2F2F2" w:themeFill="background1" w:themeFillShade="F2"/>
                              <w:spacing w:after="0"/>
                              <w:rPr>
                                <w:color w:val="4F81BD" w:themeColor="accent1"/>
                                <w:sz w:val="24"/>
                                <w:lang w:val="en-GB"/>
                              </w:rPr>
                            </w:pPr>
                          </w:p>
                          <w:p w14:paraId="65CD714C" w14:textId="77777777" w:rsidR="00947A46" w:rsidRPr="00947A46" w:rsidRDefault="00947A46" w:rsidP="00DC483A">
                            <w:pPr>
                              <w:pBdr>
                                <w:top w:val="single" w:sz="4" w:space="8" w:color="auto"/>
                                <w:left w:val="single" w:sz="4" w:space="4" w:color="auto"/>
                                <w:bottom w:val="single" w:sz="4" w:space="8" w:color="auto"/>
                                <w:right w:val="single" w:sz="4" w:space="4" w:color="auto"/>
                              </w:pBdr>
                              <w:shd w:val="clear" w:color="auto" w:fill="F2F2F2" w:themeFill="background1" w:themeFillShade="F2"/>
                              <w:spacing w:after="0"/>
                              <w:rPr>
                                <w:color w:val="4F81BD" w:themeColor="accent1"/>
                                <w:sz w:val="24"/>
                                <w:lang w:val="en-GB"/>
                              </w:rPr>
                            </w:pPr>
                          </w:p>
                          <w:p w14:paraId="15806CC5" w14:textId="77777777" w:rsidR="00947A46" w:rsidRPr="00947A46" w:rsidRDefault="00947A46" w:rsidP="00DC483A">
                            <w:pPr>
                              <w:pBdr>
                                <w:top w:val="single" w:sz="4" w:space="8" w:color="auto"/>
                                <w:left w:val="single" w:sz="4" w:space="4" w:color="auto"/>
                                <w:bottom w:val="single" w:sz="4" w:space="8" w:color="auto"/>
                                <w:right w:val="single" w:sz="4" w:space="4" w:color="auto"/>
                              </w:pBdr>
                              <w:shd w:val="clear" w:color="auto" w:fill="F2F2F2" w:themeFill="background1" w:themeFillShade="F2"/>
                              <w:spacing w:after="0"/>
                              <w:rPr>
                                <w:color w:val="4F81BD" w:themeColor="accent1"/>
                                <w:sz w:val="24"/>
                                <w:lang w:val="en-GB"/>
                              </w:rPr>
                            </w:pPr>
                          </w:p>
                          <w:p w14:paraId="7AD97437" w14:textId="77777777" w:rsidR="00947A46" w:rsidRPr="00947A46" w:rsidRDefault="00947A46" w:rsidP="00DC483A">
                            <w:pPr>
                              <w:pBdr>
                                <w:top w:val="single" w:sz="4" w:space="8" w:color="auto"/>
                                <w:left w:val="single" w:sz="4" w:space="4" w:color="auto"/>
                                <w:bottom w:val="single" w:sz="4" w:space="8" w:color="auto"/>
                                <w:right w:val="single" w:sz="4" w:space="4" w:color="auto"/>
                              </w:pBdr>
                              <w:shd w:val="clear" w:color="auto" w:fill="F2F2F2" w:themeFill="background1" w:themeFillShade="F2"/>
                              <w:spacing w:after="0"/>
                              <w:rPr>
                                <w:color w:val="4F81BD" w:themeColor="accent1"/>
                                <w:sz w:val="24"/>
                                <w:lang w:val="en-GB"/>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7A98A74" id="_x0000_s1027" type="#_x0000_t202" style="position:absolute;left:0;text-align:left;margin-left:26.75pt;margin-top:30.35pt;width:521.25pt;height:94.5pt;z-index:-251649024;visibility:visible;mso-wrap-style:square;mso-width-percent:0;mso-height-percent:0;mso-wrap-distance-left:9pt;mso-wrap-distance-top:7.2pt;mso-wrap-distance-right:9pt;mso-wrap-distance-bottom:7.2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" filled="f" stroked="f">
                <v:textbox>
                  <w:txbxContent>
                    <w:p w14:paraId="3BCA9546" w14:textId="62925540" w:rsidR="00947A46" w:rsidRPr="00947A46" w:rsidRDefault="00947A46" w:rsidP="00DC483A">
                      <w:pPr>
                        <w:pBdr>
                          <w:top w:val="single" w:sz="4" w:space="8" w:color="auto"/>
                          <w:left w:val="single" w:sz="4" w:space="4" w:color="auto"/>
                          <w:bottom w:val="single" w:sz="4" w:space="8" w:color="auto"/>
                          <w:right w:val="single" w:sz="4" w:space="4" w:color="auto"/>
                        </w:pBdr>
                        <w:shd w:val="clear" w:color="auto" w:fill="F2F2F2" w:themeFill="background1" w:themeFillShade="F2"/>
                        <w:spacing w:after="0"/>
                        <w:rPr>
                          <w:color w:val="4F81BD" w:themeColor="accent1"/>
                          <w:sz w:val="24"/>
                          <w:lang w:val="en-GB"/>
                        </w:rPr>
                      </w:pPr>
                    </w:p>
                    <w:p w14:paraId="65CD714C" w14:textId="77777777" w:rsidR="00947A46" w:rsidRPr="00947A46" w:rsidRDefault="00947A46" w:rsidP="00DC483A">
                      <w:pPr>
                        <w:pBdr>
                          <w:top w:val="single" w:sz="4" w:space="8" w:color="auto"/>
                          <w:left w:val="single" w:sz="4" w:space="4" w:color="auto"/>
                          <w:bottom w:val="single" w:sz="4" w:space="8" w:color="auto"/>
                          <w:right w:val="single" w:sz="4" w:space="4" w:color="auto"/>
                        </w:pBdr>
                        <w:shd w:val="clear" w:color="auto" w:fill="F2F2F2" w:themeFill="background1" w:themeFillShade="F2"/>
                        <w:spacing w:after="0"/>
                        <w:rPr>
                          <w:color w:val="4F81BD" w:themeColor="accent1"/>
                          <w:sz w:val="24"/>
                          <w:lang w:val="en-GB"/>
                        </w:rPr>
                      </w:pPr>
                    </w:p>
                    <w:p w14:paraId="15806CC5" w14:textId="77777777" w:rsidR="00947A46" w:rsidRPr="00947A46" w:rsidRDefault="00947A46" w:rsidP="00DC483A">
                      <w:pPr>
                        <w:pBdr>
                          <w:top w:val="single" w:sz="4" w:space="8" w:color="auto"/>
                          <w:left w:val="single" w:sz="4" w:space="4" w:color="auto"/>
                          <w:bottom w:val="single" w:sz="4" w:space="8" w:color="auto"/>
                          <w:right w:val="single" w:sz="4" w:space="4" w:color="auto"/>
                        </w:pBdr>
                        <w:shd w:val="clear" w:color="auto" w:fill="F2F2F2" w:themeFill="background1" w:themeFillShade="F2"/>
                        <w:spacing w:after="0"/>
                        <w:rPr>
                          <w:color w:val="4F81BD" w:themeColor="accent1"/>
                          <w:sz w:val="24"/>
                          <w:lang w:val="en-GB"/>
                        </w:rPr>
                      </w:pPr>
                    </w:p>
                    <w:p w14:paraId="7AD97437" w14:textId="77777777" w:rsidR="00947A46" w:rsidRPr="00947A46" w:rsidRDefault="00947A46" w:rsidP="00DC483A">
                      <w:pPr>
                        <w:pBdr>
                          <w:top w:val="single" w:sz="4" w:space="8" w:color="auto"/>
                          <w:left w:val="single" w:sz="4" w:space="4" w:color="auto"/>
                          <w:bottom w:val="single" w:sz="4" w:space="8" w:color="auto"/>
                          <w:right w:val="single" w:sz="4" w:space="4" w:color="auto"/>
                        </w:pBdr>
                        <w:shd w:val="clear" w:color="auto" w:fill="F2F2F2" w:themeFill="background1" w:themeFillShade="F2"/>
                        <w:spacing w:after="0"/>
                        <w:rPr>
                          <w:color w:val="4F81BD" w:themeColor="accent1"/>
                          <w:sz w:val="24"/>
                          <w:lang w:val="en-GB"/>
                        </w:rPr>
                      </w:pPr>
                    </w:p>
                  </w:txbxContent>
                </v:textbox>
                <w10:wrap anchorx="page"/>
              </v:shape>
            </w:pict>
          </mc:Fallback>
        </mc:AlternateContent>
      </w:r>
      <w:r w:rsidR="00052FE2" w:rsidRPr="00052FE2">
        <w:rPr>
          <w:rFonts w:ascii="Arial" w:hAnsi="Arial" w:cs="Arial"/>
          <w:b/>
          <w:bCs/>
        </w:rPr>
        <w:t xml:space="preserve">Why is </w:t>
      </w:r>
      <w:r w:rsidR="00052FE2" w:rsidRPr="00052FE2">
        <w:rPr>
          <w:rFonts w:ascii="Arial" w:hAnsi="Arial" w:cs="Arial"/>
          <w:b/>
          <w:bCs/>
          <w:sz w:val="24"/>
          <w:szCs w:val="24"/>
        </w:rPr>
        <w:t xml:space="preserve">self-awareness </w:t>
      </w:r>
      <w:r w:rsidR="00052FE2" w:rsidRPr="00052FE2">
        <w:rPr>
          <w:rFonts w:ascii="Arial" w:hAnsi="Arial" w:cs="Arial"/>
          <w:b/>
          <w:bCs/>
        </w:rPr>
        <w:t xml:space="preserve">important to </w:t>
      </w:r>
      <w:r w:rsidR="00052FE2">
        <w:rPr>
          <w:rFonts w:ascii="Arial" w:hAnsi="Arial" w:cs="Arial"/>
          <w:b/>
          <w:bCs/>
        </w:rPr>
        <w:t>my</w:t>
      </w:r>
      <w:r w:rsidR="00052FE2" w:rsidRPr="00052FE2">
        <w:rPr>
          <w:rFonts w:ascii="Arial" w:hAnsi="Arial" w:cs="Arial"/>
          <w:b/>
          <w:bCs/>
        </w:rPr>
        <w:t xml:space="preserve"> continued personal development?</w:t>
      </w:r>
    </w:p>
    <w:p w14:paraId="349F9C81" w14:textId="58236D98" w:rsidR="00052FE2" w:rsidRDefault="00052FE2">
      <w:pPr>
        <w:rPr>
          <w:rFonts w:ascii="Arial" w:hAnsi="Arial" w:cs="Arial"/>
        </w:rPr>
      </w:pPr>
    </w:p>
    <w:p w14:paraId="11470CE9" w14:textId="77777777" w:rsidR="00052FE2" w:rsidRDefault="00052FE2" w:rsidP="00DB41CA">
      <w:pPr>
        <w:shd w:val="clear" w:color="auto" w:fill="F2F2F2" w:themeFill="background1" w:themeFillShade="F2"/>
        <w:rPr>
          <w:rFonts w:ascii="Arial" w:hAnsi="Arial" w:cs="Arial"/>
        </w:rPr>
      </w:pPr>
    </w:p>
    <w:p w14:paraId="3765AFDF" w14:textId="77777777" w:rsidR="00052FE2" w:rsidRPr="00052FE2" w:rsidRDefault="00052FE2" w:rsidP="00DB41CA">
      <w:pPr>
        <w:shd w:val="clear" w:color="auto" w:fill="F2F2F2" w:themeFill="background1" w:themeFillShade="F2"/>
        <w:rPr>
          <w:rFonts w:ascii="Arial" w:hAnsi="Arial" w:cs="Arial"/>
        </w:rPr>
      </w:pPr>
    </w:p>
    <w:p w14:paraId="146825D0" w14:textId="77777777" w:rsidR="000E7A00" w:rsidRDefault="000E7A00" w:rsidP="000E7A00"/>
    <w:p w14:paraId="40928CE2" w14:textId="77777777" w:rsidR="000E7A00" w:rsidRDefault="000E7A00" w:rsidP="000E7A00"/>
    <w:p w14:paraId="42CAD5B5" w14:textId="77777777" w:rsidR="000E7A00" w:rsidRDefault="000E7A00" w:rsidP="000E7A00"/>
    <w:p w14:paraId="0097A81F" w14:textId="77777777" w:rsidR="000E7A00" w:rsidRDefault="000E7A00" w:rsidP="000E7A00"/>
    <w:p w14:paraId="3F7F4DDF" w14:textId="77777777" w:rsidR="00934EC9" w:rsidRDefault="00934EC9" w:rsidP="00934EC9"/>
    <w:p w14:paraId="1ADA133D" w14:textId="77777777" w:rsidR="00F061F0" w:rsidRDefault="00F061F0" w:rsidP="00934EC9"/>
    <w:p w14:paraId="74F025D8" w14:textId="77777777" w:rsidR="00F061F0" w:rsidRDefault="00F061F0" w:rsidP="00934EC9"/>
    <w:p w14:paraId="2B1BB5CE" w14:textId="45894DED" w:rsidR="00374226" w:rsidRPr="00625397" w:rsidRDefault="009B2B0A" w:rsidP="00625397">
      <w:pPr>
        <w:pStyle w:val="Heading1"/>
      </w:pPr>
      <w:bookmarkStart w:id="2" w:name="_Toc242876166"/>
      <w:r w:rsidRPr="00625397">
        <w:lastRenderedPageBreak/>
        <w:t xml:space="preserve">Section </w:t>
      </w:r>
      <w:r w:rsidR="004F1F0D" w:rsidRPr="00625397">
        <w:t>1</w:t>
      </w:r>
      <w:r w:rsidRPr="00625397">
        <w:t>: Identifying Development Needs</w:t>
      </w:r>
      <w:r w:rsidR="00793E4C">
        <w:t xml:space="preserve"> (3hr)</w:t>
      </w:r>
      <w:bookmarkEnd w:id="2"/>
    </w:p>
    <w:p w14:paraId="611A6631" w14:textId="77777777" w:rsidR="00374226" w:rsidRDefault="009B2B0A">
      <w:pPr>
        <w:rPr>
          <w:rFonts w:ascii="Arial" w:hAnsi="Arial" w:cs="Arial"/>
        </w:rPr>
      </w:pPr>
      <w:r w:rsidRPr="00052FE2">
        <w:rPr>
          <w:rFonts w:ascii="Arial" w:hAnsi="Arial" w:cs="Arial"/>
        </w:rPr>
        <w:t>This section helps you explore how you and another person learn best, using recognised learning style tools. Understanding your learning preferences is key to identifying effective development methods.</w:t>
      </w:r>
    </w:p>
    <w:p w14:paraId="74852499" w14:textId="0D089EC2" w:rsidR="004F1F0D" w:rsidRPr="00625397" w:rsidRDefault="004F1F0D" w:rsidP="00625397">
      <w:pPr>
        <w:pStyle w:val="Heading2"/>
      </w:pPr>
      <w:bookmarkStart w:id="3" w:name="_Toc150810988"/>
      <w:bookmarkStart w:id="4" w:name="_Toc242876167"/>
      <w:r w:rsidRPr="00625397">
        <w:t>1.1 Identify learning styles for self and another</w:t>
      </w:r>
      <w:bookmarkEnd w:id="3"/>
      <w:bookmarkEnd w:id="4"/>
      <w:r w:rsidRPr="00625397">
        <w:t xml:space="preserve"> </w:t>
      </w:r>
    </w:p>
    <w:p w14:paraId="4914941B" w14:textId="77777777" w:rsidR="00934EC9" w:rsidRDefault="009B2B0A">
      <w:pPr>
        <w:rPr>
          <w:rFonts w:ascii="Arial" w:hAnsi="Arial" w:cs="Arial"/>
          <w:b/>
          <w:bCs/>
        </w:rPr>
      </w:pPr>
      <w:r w:rsidRPr="00052FE2">
        <w:rPr>
          <w:rFonts w:ascii="Arial" w:hAnsi="Arial" w:cs="Arial"/>
        </w:rPr>
        <w:t xml:space="preserve">Complete </w:t>
      </w:r>
      <w:r w:rsidRPr="00052FE2">
        <w:rPr>
          <w:rFonts w:ascii="Arial" w:hAnsi="Arial" w:cs="Arial"/>
          <w:b/>
          <w:bCs/>
        </w:rPr>
        <w:t>three learning style assessments for yourself</w:t>
      </w:r>
      <w:r w:rsidRPr="00052FE2">
        <w:rPr>
          <w:rFonts w:ascii="Arial" w:hAnsi="Arial" w:cs="Arial"/>
        </w:rPr>
        <w:t xml:space="preserve"> (VARK, Honey &amp; Mumford, DANTEC) </w:t>
      </w:r>
      <w:r w:rsidRPr="00052FE2">
        <w:rPr>
          <w:rFonts w:ascii="Arial" w:hAnsi="Arial" w:cs="Arial"/>
          <w:b/>
          <w:bCs/>
        </w:rPr>
        <w:t>and two for another person.</w:t>
      </w:r>
    </w:p>
    <w:p w14:paraId="4CCF5525" w14:textId="376F6F7B" w:rsidR="00374226" w:rsidRPr="00934EC9" w:rsidRDefault="00934EC9" w:rsidP="00934EC9">
      <w:pPr>
        <w:pBdr>
          <w:top w:val="single" w:sz="4" w:space="1" w:color="auto"/>
          <w:left w:val="single" w:sz="4" w:space="4" w:color="auto"/>
          <w:bottom w:val="single" w:sz="4" w:space="1" w:color="auto"/>
          <w:right w:val="single" w:sz="4" w:space="4" w:color="auto"/>
        </w:pBdr>
        <w:shd w:val="clear" w:color="auto" w:fill="FDE9D9" w:themeFill="accent6" w:themeFillTint="33"/>
        <w:rPr>
          <w:rFonts w:ascii="Arial" w:hAnsi="Arial" w:cs="Arial"/>
        </w:rPr>
      </w:pPr>
      <w:r w:rsidRPr="00934EC9">
        <w:rPr>
          <w:rFonts w:ascii="Arial" w:hAnsi="Arial" w:cs="Arial"/>
        </w:rPr>
        <w:t xml:space="preserve">Treat questionnaire results as indications of your reported preferences, rather than fixed abilities or rules about how you must learn. Compare the results with examples from your experience. Explain where they agree or </w:t>
      </w:r>
      <w:proofErr w:type="gramStart"/>
      <w:r w:rsidRPr="00934EC9">
        <w:rPr>
          <w:rFonts w:ascii="Arial" w:hAnsi="Arial" w:cs="Arial"/>
        </w:rPr>
        <w:t>differ, and</w:t>
      </w:r>
      <w:proofErr w:type="gramEnd"/>
      <w:r w:rsidRPr="00934EC9">
        <w:rPr>
          <w:rFonts w:ascii="Arial" w:hAnsi="Arial" w:cs="Arial"/>
        </w:rPr>
        <w:t xml:space="preserve"> identify a learning strategy you will test.</w:t>
      </w:r>
    </w:p>
    <w:p w14:paraId="7CD163AE" w14:textId="306CBF1A" w:rsidR="00477E28" w:rsidRPr="00052FE2" w:rsidRDefault="00477E28">
      <w:pPr>
        <w:rPr>
          <w:rFonts w:ascii="Arial" w:hAnsi="Arial" w:cs="Arial"/>
        </w:rPr>
      </w:pPr>
      <w:r>
        <w:rPr>
          <w:rFonts w:ascii="Arial" w:hAnsi="Arial" w:cs="Arial"/>
          <w:b/>
          <w:bCs/>
          <w:noProof/>
        </w:rPr>
        <mc:AlternateContent>
          <mc:Choice Requires="wps">
            <w:drawing>
              <wp:anchor distT="0" distB="0" distL="114300" distR="114300" simplePos="0" relativeHeight="251778048" behindDoc="0" locked="0" layoutInCell="1" allowOverlap="1" wp14:anchorId="0FC2F84C" wp14:editId="663AEB5C">
                <wp:simplePos x="0" y="0"/>
                <wp:positionH relativeFrom="column">
                  <wp:posOffset>4005000</wp:posOffset>
                </wp:positionH>
                <wp:positionV relativeFrom="paragraph">
                  <wp:posOffset>47145</wp:posOffset>
                </wp:positionV>
                <wp:extent cx="410400" cy="410400"/>
                <wp:effectExtent l="57150" t="19050" r="85090" b="104140"/>
                <wp:wrapNone/>
                <wp:docPr id="830257521" name="Arrow: Left 53"/>
                <wp:cNvGraphicFramePr/>
                <a:graphic xmlns:a="http://schemas.openxmlformats.org/drawingml/2006/main">
                  <a:graphicData uri="http://schemas.microsoft.com/office/word/2010/wordprocessingShape">
                    <wps:wsp>
                      <wps:cNvSpPr/>
                      <wps:spPr>
                        <a:xfrm>
                          <a:off x="0" y="0"/>
                          <a:ext cx="410400" cy="410400"/>
                        </a:xfrm>
                        <a:prstGeom prst="leftArrow">
                          <a:avLst/>
                        </a:prstGeom>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45F2F62E" id="_x0000_t66" coordsize="21600,21600" o:spt="66" adj="5400,5400" path="m@0,l@0@1,21600@1,21600@2@0@2@0,21600,,10800xe">
                <v:stroke joinstyle="miter"/>
                <v:formulas>
                  <v:f eqn="val #0"/>
                  <v:f eqn="val #1"/>
                  <v:f eqn="sum 21600 0 #1"/>
                  <v:f eqn="prod #0 #1 10800"/>
                  <v:f eqn="sum #0 0 @3"/>
                </v:formulas>
                <v:path o:connecttype="custom" o:connectlocs="@0,0;0,10800;@0,21600;21600,10800" o:connectangles="270,180,90,0" textboxrect="@4,@1,21600,@2"/>
                <v:handles>
                  <v:h position="#0,#1" xrange="0,21600" yrange="0,10800"/>
                </v:handles>
              </v:shapetype>
              <v:shape id="Arrow: Left 53" o:spid="_x0000_s1026" type="#_x0000_t66" style="position:absolute;margin-left:315.35pt;margin-top:3.7pt;width:32.3pt;height:32.3pt;z-index:25177804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" adj="10800" fillcolor="#4f81bd [3204]" strokecolor="#4579b8 [3044]">
                <v:fill color2="#a7bfde [1620]" rotate="t" angle="180" focus="100%" type="gradient">
                  <o:fill v:ext="view" type="gradientUnscaled"/>
                </v:fill>
                <v:shadow on="t" color="black" opacity="22937f" origin=",.5" offset="0,.63889mm"/>
              </v:shape>
            </w:pict>
          </mc:Fallback>
        </mc:AlternateContent>
      </w:r>
      <w:r w:rsidRPr="00477E28">
        <w:rPr>
          <w:rFonts w:ascii="Arial" w:hAnsi="Arial" w:cs="Arial"/>
          <w:b/>
          <w:bCs/>
        </w:rPr>
        <w:t>Remember to reference each model.</w:t>
      </w:r>
      <w:r>
        <w:rPr>
          <w:rFonts w:ascii="Arial" w:hAnsi="Arial" w:cs="Arial"/>
        </w:rPr>
        <w:br/>
      </w:r>
      <w:r w:rsidRPr="00477E28">
        <w:rPr>
          <w:rFonts w:ascii="Arial" w:hAnsi="Arial" w:cs="Arial"/>
        </w:rPr>
        <w:t xml:space="preserve">(e.g., Fleming, 1987; Honey &amp; Mumford, 1986; Dantec, </w:t>
      </w:r>
      <w:r w:rsidR="00286F92">
        <w:rPr>
          <w:rFonts w:ascii="Arial" w:hAnsi="Arial" w:cs="Arial"/>
        </w:rPr>
        <w:t>2006</w:t>
      </w:r>
      <w:r w:rsidRPr="00477E28">
        <w:rPr>
          <w:rFonts w:ascii="Arial" w:hAnsi="Arial" w:cs="Arial"/>
        </w:rPr>
        <w:t>)</w:t>
      </w:r>
    </w:p>
    <w:p w14:paraId="49024322" w14:textId="77777777" w:rsidR="00374226" w:rsidRPr="00052FE2" w:rsidRDefault="009B2B0A">
      <w:pPr>
        <w:rPr>
          <w:rFonts w:ascii="Arial" w:hAnsi="Arial" w:cs="Arial"/>
          <w:b/>
          <w:bCs/>
        </w:rPr>
      </w:pPr>
      <w:r w:rsidRPr="00052FE2">
        <w:rPr>
          <w:rFonts w:ascii="Arial" w:hAnsi="Arial" w:cs="Arial"/>
          <w:b/>
          <w:bCs/>
        </w:rPr>
        <w:t>Record your findings below:</w:t>
      </w:r>
    </w:p>
    <w:tbl>
      <w:tblPr>
        <w:tblW w:w="9689" w:type="dxa"/>
        <w:tblBorders>
          <w:top w:val="single" w:sz="18" w:space="0" w:color="4A442A" w:themeColor="background2" w:themeShade="40"/>
          <w:left w:val="single" w:sz="18" w:space="0" w:color="4A442A" w:themeColor="background2" w:themeShade="40"/>
          <w:bottom w:val="single" w:sz="18" w:space="0" w:color="4A442A" w:themeColor="background2" w:themeShade="40"/>
          <w:right w:val="single" w:sz="18" w:space="0" w:color="4A442A" w:themeColor="background2" w:themeShade="40"/>
          <w:insideH w:val="single" w:sz="18" w:space="0" w:color="4A442A" w:themeColor="background2" w:themeShade="40"/>
          <w:insideV w:val="single" w:sz="18" w:space="0" w:color="4A442A" w:themeColor="background2" w:themeShade="40"/>
        </w:tblBorders>
        <w:tblLook w:val="04A0" w:firstRow="1" w:lastRow="0" w:firstColumn="1" w:lastColumn="0" w:noHBand="0" w:noVBand="1"/>
      </w:tblPr>
      <w:tblGrid>
        <w:gridCol w:w="2374"/>
        <w:gridCol w:w="3937"/>
        <w:gridCol w:w="3378"/>
      </w:tblGrid>
      <w:tr w:rsidR="00374226" w:rsidRPr="00052FE2" w14:paraId="3C1631DA" w14:textId="77777777" w:rsidTr="00934EC9">
        <w:trPr>
          <w:trHeight w:val="393"/>
        </w:trPr>
        <w:tc>
          <w:tcPr>
            <w:tcW w:w="2374" w:type="dxa"/>
            <w:tcBorders>
              <w:bottom w:val="single" w:sz="18" w:space="0" w:color="000000" w:themeColor="text1"/>
            </w:tcBorders>
            <w:shd w:val="clear" w:color="auto" w:fill="BFBFBF" w:themeFill="background1" w:themeFillShade="BF"/>
          </w:tcPr>
          <w:p w14:paraId="76D64F42" w14:textId="77777777" w:rsidR="00374226" w:rsidRPr="00947A46" w:rsidRDefault="009B2B0A" w:rsidP="00052FE2">
            <w:pPr>
              <w:jc w:val="center"/>
              <w:rPr>
                <w:rFonts w:ascii="Arial" w:hAnsi="Arial" w:cs="Arial"/>
                <w:b/>
                <w:bCs/>
                <w:sz w:val="24"/>
                <w:szCs w:val="24"/>
              </w:rPr>
            </w:pPr>
            <w:r w:rsidRPr="00947A46">
              <w:rPr>
                <w:rFonts w:ascii="Arial" w:hAnsi="Arial" w:cs="Arial"/>
                <w:b/>
                <w:bCs/>
                <w:sz w:val="24"/>
                <w:szCs w:val="24"/>
              </w:rPr>
              <w:t>Assessment Tool</w:t>
            </w:r>
          </w:p>
        </w:tc>
        <w:tc>
          <w:tcPr>
            <w:tcW w:w="3937" w:type="dxa"/>
            <w:tcBorders>
              <w:bottom w:val="single" w:sz="18" w:space="0" w:color="548DD4" w:themeColor="text2" w:themeTint="99"/>
            </w:tcBorders>
            <w:shd w:val="clear" w:color="auto" w:fill="EAF1DD" w:themeFill="accent3" w:themeFillTint="33"/>
          </w:tcPr>
          <w:p w14:paraId="16AB8400" w14:textId="77777777" w:rsidR="00374226" w:rsidRPr="00947A46" w:rsidRDefault="009B2B0A" w:rsidP="00052FE2">
            <w:pPr>
              <w:jc w:val="center"/>
              <w:rPr>
                <w:rFonts w:ascii="Arial" w:hAnsi="Arial" w:cs="Arial"/>
                <w:b/>
                <w:bCs/>
                <w:sz w:val="24"/>
                <w:szCs w:val="24"/>
              </w:rPr>
            </w:pPr>
            <w:r w:rsidRPr="00947A46">
              <w:rPr>
                <w:rFonts w:ascii="Arial" w:hAnsi="Arial" w:cs="Arial"/>
                <w:b/>
                <w:bCs/>
                <w:sz w:val="24"/>
                <w:szCs w:val="24"/>
              </w:rPr>
              <w:t>Your Results</w:t>
            </w:r>
          </w:p>
        </w:tc>
        <w:tc>
          <w:tcPr>
            <w:tcW w:w="3378" w:type="dxa"/>
            <w:tcBorders>
              <w:bottom w:val="single" w:sz="18" w:space="0" w:color="548DD4" w:themeColor="text2" w:themeTint="99"/>
            </w:tcBorders>
            <w:shd w:val="clear" w:color="auto" w:fill="FDE9D9" w:themeFill="accent6" w:themeFillTint="33"/>
          </w:tcPr>
          <w:p w14:paraId="4CF3B291" w14:textId="77777777" w:rsidR="00374226" w:rsidRPr="00947A46" w:rsidRDefault="009B2B0A" w:rsidP="00052FE2">
            <w:pPr>
              <w:jc w:val="center"/>
              <w:rPr>
                <w:rFonts w:ascii="Arial" w:hAnsi="Arial" w:cs="Arial"/>
                <w:b/>
                <w:bCs/>
                <w:sz w:val="24"/>
                <w:szCs w:val="24"/>
              </w:rPr>
            </w:pPr>
            <w:r w:rsidRPr="00947A46">
              <w:rPr>
                <w:rFonts w:ascii="Arial" w:hAnsi="Arial" w:cs="Arial"/>
                <w:b/>
                <w:bCs/>
                <w:sz w:val="24"/>
                <w:szCs w:val="24"/>
              </w:rPr>
              <w:t>Another’s Results</w:t>
            </w:r>
          </w:p>
        </w:tc>
      </w:tr>
      <w:tr w:rsidR="00374226" w:rsidRPr="00052FE2" w14:paraId="33F6471B" w14:textId="77777777" w:rsidTr="00934EC9">
        <w:trPr>
          <w:trHeight w:val="1146"/>
        </w:trPr>
        <w:tc>
          <w:tcPr>
            <w:tcW w:w="2374" w:type="dxa"/>
            <w:tcBorders>
              <w:top w:val="single" w:sz="18" w:space="0" w:color="000000" w:themeColor="text1"/>
              <w:left w:val="single" w:sz="18" w:space="0" w:color="000000" w:themeColor="text1"/>
              <w:bottom w:val="single" w:sz="18" w:space="0" w:color="000000" w:themeColor="text1"/>
              <w:right w:val="single" w:sz="18" w:space="0" w:color="000000" w:themeColor="text1"/>
            </w:tcBorders>
            <w:vAlign w:val="center"/>
          </w:tcPr>
          <w:p w14:paraId="3A83557B" w14:textId="5AD696E7" w:rsidR="00374226" w:rsidRPr="00052FE2" w:rsidRDefault="009B2B0A">
            <w:pPr>
              <w:rPr>
                <w:rFonts w:ascii="Arial" w:hAnsi="Arial" w:cs="Arial"/>
                <w:b/>
                <w:bCs/>
                <w:sz w:val="24"/>
                <w:szCs w:val="24"/>
              </w:rPr>
            </w:pPr>
            <w:r w:rsidRPr="00052FE2">
              <w:rPr>
                <w:rFonts w:ascii="Arial" w:hAnsi="Arial" w:cs="Arial"/>
                <w:b/>
                <w:bCs/>
                <w:sz w:val="24"/>
                <w:szCs w:val="24"/>
              </w:rPr>
              <w:t>VARK</w:t>
            </w:r>
            <w:r w:rsidR="00AF7AEE">
              <w:rPr>
                <w:rFonts w:ascii="Arial" w:hAnsi="Arial" w:cs="Arial"/>
                <w:b/>
                <w:bCs/>
                <w:sz w:val="24"/>
                <w:szCs w:val="24"/>
              </w:rPr>
              <w:br/>
            </w:r>
            <w:r w:rsidR="00AF7AEE" w:rsidRPr="00AF7AEE">
              <w:rPr>
                <w:rFonts w:ascii="Arial" w:hAnsi="Arial" w:cs="Arial"/>
                <w:b/>
                <w:bCs/>
                <w:sz w:val="16"/>
                <w:szCs w:val="16"/>
              </w:rPr>
              <w:t>(Fleming, 1987)</w:t>
            </w:r>
          </w:p>
        </w:tc>
        <w:tc>
          <w:tcPr>
            <w:tcW w:w="3937" w:type="dxa"/>
            <w:tcBorders>
              <w:top w:val="single" w:sz="18" w:space="0" w:color="548DD4" w:themeColor="text2" w:themeTint="99"/>
              <w:left w:val="single" w:sz="18" w:space="0" w:color="000000" w:themeColor="text1"/>
              <w:bottom w:val="single" w:sz="18" w:space="0" w:color="548DD4" w:themeColor="text2" w:themeTint="99"/>
              <w:right w:val="single" w:sz="18" w:space="0" w:color="548DD4" w:themeColor="text2" w:themeTint="99"/>
            </w:tcBorders>
          </w:tcPr>
          <w:p w14:paraId="5B732EFE" w14:textId="77777777" w:rsidR="00052FE2" w:rsidRPr="00052FE2" w:rsidRDefault="00052FE2">
            <w:pPr>
              <w:rPr>
                <w:rFonts w:ascii="Arial" w:hAnsi="Arial" w:cs="Arial"/>
              </w:rPr>
            </w:pPr>
          </w:p>
        </w:tc>
        <w:tc>
          <w:tcPr>
            <w:tcW w:w="3378" w:type="dxa"/>
            <w:tcBorders>
              <w:top w:val="single" w:sz="18" w:space="0" w:color="548DD4" w:themeColor="text2" w:themeTint="99"/>
              <w:left w:val="single" w:sz="18" w:space="0" w:color="548DD4" w:themeColor="text2" w:themeTint="99"/>
              <w:bottom w:val="single" w:sz="18" w:space="0" w:color="548DD4" w:themeColor="text2" w:themeTint="99"/>
              <w:right w:val="single" w:sz="18" w:space="0" w:color="548DD4" w:themeColor="text2" w:themeTint="99"/>
            </w:tcBorders>
          </w:tcPr>
          <w:p w14:paraId="6CDEA1E9" w14:textId="77777777" w:rsidR="00374226" w:rsidRPr="00052FE2" w:rsidRDefault="00374226">
            <w:pPr>
              <w:rPr>
                <w:rFonts w:ascii="Arial" w:hAnsi="Arial" w:cs="Arial"/>
              </w:rPr>
            </w:pPr>
          </w:p>
        </w:tc>
      </w:tr>
      <w:tr w:rsidR="00374226" w:rsidRPr="00052FE2" w14:paraId="25F06204" w14:textId="77777777" w:rsidTr="00934EC9">
        <w:trPr>
          <w:trHeight w:val="1134"/>
        </w:trPr>
        <w:tc>
          <w:tcPr>
            <w:tcW w:w="2374" w:type="dxa"/>
            <w:tcBorders>
              <w:top w:val="single" w:sz="18" w:space="0" w:color="000000" w:themeColor="text1"/>
              <w:left w:val="single" w:sz="18" w:space="0" w:color="000000" w:themeColor="text1"/>
              <w:bottom w:val="single" w:sz="18" w:space="0" w:color="000000" w:themeColor="text1"/>
              <w:right w:val="single" w:sz="18" w:space="0" w:color="000000" w:themeColor="text1"/>
            </w:tcBorders>
            <w:vAlign w:val="center"/>
          </w:tcPr>
          <w:p w14:paraId="0A129A2C" w14:textId="40BC29C3" w:rsidR="00374226" w:rsidRPr="00052FE2" w:rsidRDefault="009B2B0A">
            <w:pPr>
              <w:rPr>
                <w:rFonts w:ascii="Arial" w:hAnsi="Arial" w:cs="Arial"/>
                <w:b/>
                <w:bCs/>
                <w:sz w:val="24"/>
                <w:szCs w:val="24"/>
              </w:rPr>
            </w:pPr>
            <w:r w:rsidRPr="00052FE2">
              <w:rPr>
                <w:rFonts w:ascii="Arial" w:hAnsi="Arial" w:cs="Arial"/>
                <w:b/>
                <w:bCs/>
                <w:sz w:val="24"/>
                <w:szCs w:val="24"/>
              </w:rPr>
              <w:t>Honey &amp; Mumford</w:t>
            </w:r>
            <w:r w:rsidR="00AF7AEE">
              <w:rPr>
                <w:rFonts w:ascii="Arial" w:hAnsi="Arial" w:cs="Arial"/>
                <w:b/>
                <w:bCs/>
                <w:sz w:val="24"/>
                <w:szCs w:val="24"/>
              </w:rPr>
              <w:br/>
            </w:r>
            <w:r w:rsidR="00AF7AEE" w:rsidRPr="00AF7AEE">
              <w:rPr>
                <w:rFonts w:ascii="Arial" w:hAnsi="Arial" w:cs="Arial"/>
                <w:b/>
                <w:bCs/>
                <w:sz w:val="16"/>
                <w:szCs w:val="16"/>
              </w:rPr>
              <w:t>(Honey &amp; Mumford, 1986)</w:t>
            </w:r>
          </w:p>
        </w:tc>
        <w:tc>
          <w:tcPr>
            <w:tcW w:w="3937" w:type="dxa"/>
            <w:tcBorders>
              <w:top w:val="single" w:sz="18" w:space="0" w:color="548DD4" w:themeColor="text2" w:themeTint="99"/>
              <w:left w:val="single" w:sz="18" w:space="0" w:color="000000" w:themeColor="text1"/>
              <w:bottom w:val="single" w:sz="18" w:space="0" w:color="548DD4" w:themeColor="text2" w:themeTint="99"/>
              <w:right w:val="single" w:sz="18" w:space="0" w:color="548DD4" w:themeColor="text2" w:themeTint="99"/>
            </w:tcBorders>
          </w:tcPr>
          <w:p w14:paraId="533B7A35" w14:textId="77777777" w:rsidR="00374226" w:rsidRDefault="00374226">
            <w:pPr>
              <w:rPr>
                <w:rFonts w:ascii="Arial" w:hAnsi="Arial" w:cs="Arial"/>
              </w:rPr>
            </w:pPr>
          </w:p>
          <w:p w14:paraId="06B148C7" w14:textId="77777777" w:rsidR="00052FE2" w:rsidRPr="00052FE2" w:rsidRDefault="00052FE2">
            <w:pPr>
              <w:rPr>
                <w:rFonts w:ascii="Arial" w:hAnsi="Arial" w:cs="Arial"/>
              </w:rPr>
            </w:pPr>
          </w:p>
        </w:tc>
        <w:tc>
          <w:tcPr>
            <w:tcW w:w="3378" w:type="dxa"/>
            <w:tcBorders>
              <w:top w:val="single" w:sz="18" w:space="0" w:color="548DD4" w:themeColor="text2" w:themeTint="99"/>
              <w:left w:val="single" w:sz="18" w:space="0" w:color="548DD4" w:themeColor="text2" w:themeTint="99"/>
              <w:bottom w:val="single" w:sz="18" w:space="0" w:color="548DD4" w:themeColor="text2" w:themeTint="99"/>
              <w:right w:val="single" w:sz="18" w:space="0" w:color="548DD4" w:themeColor="text2" w:themeTint="99"/>
            </w:tcBorders>
          </w:tcPr>
          <w:p w14:paraId="5A41B602" w14:textId="77777777" w:rsidR="00374226" w:rsidRPr="00052FE2" w:rsidRDefault="00374226">
            <w:pPr>
              <w:rPr>
                <w:rFonts w:ascii="Arial" w:hAnsi="Arial" w:cs="Arial"/>
              </w:rPr>
            </w:pPr>
          </w:p>
        </w:tc>
      </w:tr>
      <w:tr w:rsidR="00374226" w:rsidRPr="00052FE2" w14:paraId="649D4017" w14:textId="77777777" w:rsidTr="00934EC9">
        <w:trPr>
          <w:trHeight w:val="1134"/>
        </w:trPr>
        <w:tc>
          <w:tcPr>
            <w:tcW w:w="2374" w:type="dxa"/>
            <w:tcBorders>
              <w:top w:val="single" w:sz="18" w:space="0" w:color="000000" w:themeColor="text1"/>
              <w:left w:val="single" w:sz="18" w:space="0" w:color="000000" w:themeColor="text1"/>
              <w:bottom w:val="single" w:sz="18" w:space="0" w:color="000000" w:themeColor="text1"/>
              <w:right w:val="single" w:sz="18" w:space="0" w:color="000000" w:themeColor="text1"/>
            </w:tcBorders>
            <w:vAlign w:val="center"/>
          </w:tcPr>
          <w:p w14:paraId="11ECED87" w14:textId="5501A809" w:rsidR="00374226" w:rsidRPr="00052FE2" w:rsidRDefault="009B2B0A">
            <w:pPr>
              <w:rPr>
                <w:rFonts w:ascii="Arial" w:hAnsi="Arial" w:cs="Arial"/>
                <w:b/>
                <w:bCs/>
                <w:sz w:val="24"/>
                <w:szCs w:val="24"/>
              </w:rPr>
            </w:pPr>
            <w:r w:rsidRPr="00052FE2">
              <w:rPr>
                <w:rFonts w:ascii="Arial" w:hAnsi="Arial" w:cs="Arial"/>
                <w:b/>
                <w:bCs/>
                <w:sz w:val="24"/>
                <w:szCs w:val="24"/>
              </w:rPr>
              <w:t>DANTEC</w:t>
            </w:r>
            <w:r w:rsidR="00521C42">
              <w:rPr>
                <w:rFonts w:ascii="Arial" w:hAnsi="Arial" w:cs="Arial"/>
                <w:b/>
                <w:bCs/>
                <w:sz w:val="24"/>
                <w:szCs w:val="24"/>
              </w:rPr>
              <w:br/>
            </w:r>
            <w:r w:rsidR="00521C42" w:rsidRPr="00521C42">
              <w:rPr>
                <w:rFonts w:ascii="Arial" w:hAnsi="Arial" w:cs="Arial"/>
                <w:b/>
                <w:bCs/>
                <w:sz w:val="14"/>
                <w:szCs w:val="14"/>
              </w:rPr>
              <w:t>(</w:t>
            </w:r>
            <w:r w:rsidR="00521C42">
              <w:rPr>
                <w:rFonts w:ascii="Arial" w:hAnsi="Arial" w:cs="Arial"/>
                <w:b/>
                <w:bCs/>
                <w:sz w:val="14"/>
                <w:szCs w:val="14"/>
              </w:rPr>
              <w:t>B</w:t>
            </w:r>
            <w:r w:rsidR="00521C42" w:rsidRPr="00521C42">
              <w:rPr>
                <w:rFonts w:ascii="Arial" w:hAnsi="Arial" w:cs="Arial"/>
                <w:b/>
                <w:bCs/>
                <w:sz w:val="14"/>
                <w:szCs w:val="14"/>
              </w:rPr>
              <w:t>ased on Kolb's (1984) theory of experiential learning</w:t>
            </w:r>
            <w:r w:rsidR="00521C42">
              <w:rPr>
                <w:rFonts w:ascii="Arial" w:hAnsi="Arial" w:cs="Arial"/>
                <w:b/>
                <w:bCs/>
                <w:sz w:val="14"/>
                <w:szCs w:val="14"/>
              </w:rPr>
              <w:br/>
            </w:r>
            <w:r w:rsidR="00521C42" w:rsidRPr="00521C42">
              <w:rPr>
                <w:rFonts w:ascii="Arial" w:hAnsi="Arial" w:cs="Arial"/>
                <w:b/>
                <w:bCs/>
                <w:sz w:val="16"/>
                <w:szCs w:val="16"/>
              </w:rPr>
              <w:t>(Kolb, 1984)</w:t>
            </w:r>
          </w:p>
        </w:tc>
        <w:tc>
          <w:tcPr>
            <w:tcW w:w="3937" w:type="dxa"/>
            <w:tcBorders>
              <w:top w:val="single" w:sz="18" w:space="0" w:color="548DD4" w:themeColor="text2" w:themeTint="99"/>
              <w:left w:val="single" w:sz="18" w:space="0" w:color="000000" w:themeColor="text1"/>
              <w:bottom w:val="single" w:sz="18" w:space="0" w:color="548DD4" w:themeColor="text2" w:themeTint="99"/>
              <w:right w:val="single" w:sz="18" w:space="0" w:color="548DD4" w:themeColor="text2" w:themeTint="99"/>
            </w:tcBorders>
          </w:tcPr>
          <w:p w14:paraId="5F8FEE52" w14:textId="77777777" w:rsidR="00374226" w:rsidRDefault="00374226">
            <w:pPr>
              <w:rPr>
                <w:rFonts w:ascii="Arial" w:hAnsi="Arial" w:cs="Arial"/>
              </w:rPr>
            </w:pPr>
          </w:p>
          <w:p w14:paraId="4960FEC0" w14:textId="77777777" w:rsidR="00052FE2" w:rsidRPr="00052FE2" w:rsidRDefault="00052FE2">
            <w:pPr>
              <w:rPr>
                <w:rFonts w:ascii="Arial" w:hAnsi="Arial" w:cs="Arial"/>
              </w:rPr>
            </w:pPr>
          </w:p>
        </w:tc>
        <w:tc>
          <w:tcPr>
            <w:tcW w:w="3378" w:type="dxa"/>
            <w:tcBorders>
              <w:top w:val="single" w:sz="18" w:space="0" w:color="548DD4" w:themeColor="text2" w:themeTint="99"/>
              <w:left w:val="single" w:sz="18" w:space="0" w:color="548DD4" w:themeColor="text2" w:themeTint="99"/>
              <w:bottom w:val="single" w:sz="18" w:space="0" w:color="548DD4" w:themeColor="text2" w:themeTint="99"/>
              <w:right w:val="single" w:sz="18" w:space="0" w:color="548DD4" w:themeColor="text2" w:themeTint="99"/>
            </w:tcBorders>
          </w:tcPr>
          <w:p w14:paraId="2919FA1F" w14:textId="77777777" w:rsidR="00374226" w:rsidRPr="00052FE2" w:rsidRDefault="00374226">
            <w:pPr>
              <w:rPr>
                <w:rFonts w:ascii="Arial" w:hAnsi="Arial" w:cs="Arial"/>
              </w:rPr>
            </w:pPr>
          </w:p>
        </w:tc>
      </w:tr>
    </w:tbl>
    <w:p w14:paraId="764E9AE4" w14:textId="7DC51DEB" w:rsidR="00052FE2" w:rsidRPr="00F96548" w:rsidRDefault="00052FE2">
      <w:pPr>
        <w:rPr>
          <w:rFonts w:ascii="Arial" w:hAnsi="Arial" w:cs="Arial"/>
          <w:b/>
          <w:bCs/>
          <w:sz w:val="2"/>
          <w:szCs w:val="2"/>
        </w:rPr>
      </w:pPr>
      <w:r>
        <w:rPr>
          <w:rFonts w:ascii="Arial" w:hAnsi="Arial" w:cs="Arial"/>
          <w:noProof/>
        </w:rPr>
        <w:drawing>
          <wp:anchor distT="0" distB="0" distL="114300" distR="114300" simplePos="0" relativeHeight="251662336" behindDoc="1" locked="0" layoutInCell="1" allowOverlap="1" wp14:anchorId="2372E6C7" wp14:editId="3DB1904C">
            <wp:simplePos x="0" y="0"/>
            <wp:positionH relativeFrom="column">
              <wp:posOffset>-321200</wp:posOffset>
            </wp:positionH>
            <wp:positionV relativeFrom="paragraph">
              <wp:posOffset>10132</wp:posOffset>
            </wp:positionV>
            <wp:extent cx="1353185" cy="588397"/>
            <wp:effectExtent l="0" t="0" r="0" b="2540"/>
            <wp:wrapNone/>
            <wp:docPr id="122208560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357141" cy="590117"/>
                    </a:xfrm>
                    <a:prstGeom prst="rect">
                      <a:avLst/>
                    </a:prstGeom>
                    <a:noFill/>
                  </pic:spPr>
                </pic:pic>
              </a:graphicData>
            </a:graphic>
            <wp14:sizeRelV relativeFrom="margin">
              <wp14:pctHeight>0</wp14:pctHeight>
            </wp14:sizeRelV>
          </wp:anchor>
        </w:drawing>
      </w:r>
      <w:r w:rsidRPr="00052FE2">
        <w:rPr>
          <w:rFonts w:ascii="Arial" w:hAnsi="Arial" w:cs="Arial"/>
        </w:rPr>
        <w:br/>
      </w:r>
      <w:r w:rsidR="009B2B0A" w:rsidRPr="00052FE2">
        <w:rPr>
          <w:rFonts w:ascii="Arial" w:hAnsi="Arial" w:cs="Arial"/>
          <w:b/>
          <w:bCs/>
        </w:rPr>
        <w:t>Reflection</w:t>
      </w:r>
    </w:p>
    <w:p w14:paraId="7FB0A178" w14:textId="49BBF752" w:rsidR="00374226" w:rsidRPr="00F96548" w:rsidRDefault="0045583A">
      <w:pPr>
        <w:rPr>
          <w:rFonts w:ascii="Arial" w:hAnsi="Arial" w:cs="Arial"/>
          <w:b/>
          <w:bCs/>
          <w:sz w:val="24"/>
          <w:szCs w:val="24"/>
        </w:rPr>
      </w:pPr>
      <w:r w:rsidRPr="00F96548">
        <w:rPr>
          <w:rFonts w:ascii="Arial" w:hAnsi="Arial" w:cs="Arial"/>
          <w:b/>
          <w:bCs/>
          <w:noProof/>
          <w:sz w:val="20"/>
          <w:szCs w:val="20"/>
        </w:rPr>
        <mc:AlternateContent>
          <mc:Choice Requires="wps">
            <w:drawing>
              <wp:anchor distT="91440" distB="91440" distL="114300" distR="114300" simplePos="0" relativeHeight="251669504" behindDoc="1" locked="0" layoutInCell="1" allowOverlap="1" wp14:anchorId="6CEF0208" wp14:editId="123798B6">
                <wp:simplePos x="0" y="0"/>
                <wp:positionH relativeFrom="margin">
                  <wp:posOffset>-106514</wp:posOffset>
                </wp:positionH>
                <wp:positionV relativeFrom="paragraph">
                  <wp:posOffset>515040</wp:posOffset>
                </wp:positionV>
                <wp:extent cx="6448425" cy="1508898"/>
                <wp:effectExtent l="0" t="0" r="0" b="0"/>
                <wp:wrapNone/>
                <wp:docPr id="185744020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48425" cy="1508898"/>
                        </a:xfrm>
                        <a:prstGeom prst="rect">
                          <a:avLst/>
                        </a:prstGeom>
                        <a:noFill/>
                        <a:ln w="9525">
                          <a:noFill/>
                          <a:miter lim="800000"/>
                          <a:headEnd/>
                          <a:tailEnd/>
                        </a:ln>
                      </wps:spPr>
                      <wps:txbx>
                        <w:txbxContent>
                          <w:p w14:paraId="706EA215" w14:textId="77777777" w:rsidR="00947A46" w:rsidRPr="00947A46" w:rsidRDefault="00947A46" w:rsidP="00F96548">
                            <w:pPr>
                              <w:pBdr>
                                <w:top w:val="single" w:sz="4" w:space="0" w:color="auto"/>
                                <w:left w:val="single" w:sz="4" w:space="4" w:color="auto"/>
                                <w:bottom w:val="single" w:sz="4" w:space="8" w:color="auto"/>
                                <w:right w:val="single" w:sz="4" w:space="4" w:color="auto"/>
                              </w:pBdr>
                              <w:spacing w:after="0"/>
                              <w:rPr>
                                <w:color w:val="4F81BD" w:themeColor="accent1"/>
                                <w:sz w:val="24"/>
                                <w:lang w:val="en-GB"/>
                              </w:rPr>
                            </w:pPr>
                          </w:p>
                          <w:p w14:paraId="5F4D0227" w14:textId="77777777" w:rsidR="00947A46" w:rsidRPr="00947A46" w:rsidRDefault="00947A46" w:rsidP="00F96548">
                            <w:pPr>
                              <w:pBdr>
                                <w:top w:val="single" w:sz="4" w:space="0" w:color="auto"/>
                                <w:left w:val="single" w:sz="4" w:space="4" w:color="auto"/>
                                <w:bottom w:val="single" w:sz="4" w:space="8" w:color="auto"/>
                                <w:right w:val="single" w:sz="4" w:space="4" w:color="auto"/>
                              </w:pBdr>
                              <w:spacing w:after="0"/>
                              <w:rPr>
                                <w:color w:val="4F81BD" w:themeColor="accent1"/>
                                <w:sz w:val="24"/>
                                <w:lang w:val="en-GB"/>
                              </w:rPr>
                            </w:pPr>
                          </w:p>
                          <w:p w14:paraId="65A13E76" w14:textId="77777777" w:rsidR="00947A46" w:rsidRPr="00947A46" w:rsidRDefault="00947A46" w:rsidP="00F96548">
                            <w:pPr>
                              <w:pBdr>
                                <w:top w:val="single" w:sz="4" w:space="0" w:color="auto"/>
                                <w:left w:val="single" w:sz="4" w:space="4" w:color="auto"/>
                                <w:bottom w:val="single" w:sz="4" w:space="8" w:color="auto"/>
                                <w:right w:val="single" w:sz="4" w:space="4" w:color="auto"/>
                              </w:pBdr>
                              <w:spacing w:after="0"/>
                              <w:rPr>
                                <w:color w:val="4F81BD" w:themeColor="accent1"/>
                                <w:sz w:val="24"/>
                                <w:lang w:val="en-GB"/>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CEF0208" id="_x0000_s1028" type="#_x0000_t202" style="position:absolute;margin-left:-8.4pt;margin-top:40.55pt;width:507.75pt;height:118.8pt;z-index:-251646976;visibility:visible;mso-wrap-style:square;mso-width-percent:0;mso-height-percent:0;mso-wrap-distance-left:9pt;mso-wrap-distance-top:7.2pt;mso-wrap-distance-right:9pt;mso-wrap-distance-bottom:7.2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" filled="f" stroked="f">
                <v:textbox>
                  <w:txbxContent>
                    <w:p w14:paraId="706EA215" w14:textId="77777777" w:rsidR="00947A46" w:rsidRPr="00947A46" w:rsidRDefault="00947A46" w:rsidP="00F96548">
                      <w:pPr>
                        <w:pBdr>
                          <w:top w:val="single" w:sz="4" w:space="0" w:color="auto"/>
                          <w:left w:val="single" w:sz="4" w:space="4" w:color="auto"/>
                          <w:bottom w:val="single" w:sz="4" w:space="8" w:color="auto"/>
                          <w:right w:val="single" w:sz="4" w:space="4" w:color="auto"/>
                        </w:pBdr>
                        <w:spacing w:after="0"/>
                        <w:rPr>
                          <w:color w:val="4F81BD" w:themeColor="accent1"/>
                          <w:sz w:val="24"/>
                          <w:lang w:val="en-GB"/>
                        </w:rPr>
                      </w:pPr>
                    </w:p>
                    <w:p w14:paraId="5F4D0227" w14:textId="77777777" w:rsidR="00947A46" w:rsidRPr="00947A46" w:rsidRDefault="00947A46" w:rsidP="00F96548">
                      <w:pPr>
                        <w:pBdr>
                          <w:top w:val="single" w:sz="4" w:space="0" w:color="auto"/>
                          <w:left w:val="single" w:sz="4" w:space="4" w:color="auto"/>
                          <w:bottom w:val="single" w:sz="4" w:space="8" w:color="auto"/>
                          <w:right w:val="single" w:sz="4" w:space="4" w:color="auto"/>
                        </w:pBdr>
                        <w:spacing w:after="0"/>
                        <w:rPr>
                          <w:color w:val="4F81BD" w:themeColor="accent1"/>
                          <w:sz w:val="24"/>
                          <w:lang w:val="en-GB"/>
                        </w:rPr>
                      </w:pPr>
                    </w:p>
                    <w:p w14:paraId="65A13E76" w14:textId="77777777" w:rsidR="00947A46" w:rsidRPr="00947A46" w:rsidRDefault="00947A46" w:rsidP="00F96548">
                      <w:pPr>
                        <w:pBdr>
                          <w:top w:val="single" w:sz="4" w:space="0" w:color="auto"/>
                          <w:left w:val="single" w:sz="4" w:space="4" w:color="auto"/>
                          <w:bottom w:val="single" w:sz="4" w:space="8" w:color="auto"/>
                          <w:right w:val="single" w:sz="4" w:space="4" w:color="auto"/>
                        </w:pBdr>
                        <w:spacing w:after="0"/>
                        <w:rPr>
                          <w:color w:val="4F81BD" w:themeColor="accent1"/>
                          <w:sz w:val="24"/>
                          <w:lang w:val="en-GB"/>
                        </w:rPr>
                      </w:pPr>
                    </w:p>
                  </w:txbxContent>
                </v:textbox>
                <w10:wrap anchorx="margin"/>
              </v:shape>
            </w:pict>
          </mc:Fallback>
        </mc:AlternateContent>
      </w:r>
      <w:r w:rsidR="00934EC9" w:rsidRPr="00F96548">
        <w:rPr>
          <w:rFonts w:ascii="Arial" w:hAnsi="Arial" w:cs="Arial"/>
          <w:b/>
          <w:bCs/>
          <w:sz w:val="20"/>
          <w:szCs w:val="20"/>
        </w:rPr>
        <w:t>What preferences do the questionnaires suggest for each person? How well do these findings match actual learning experiences? Where do the results differ, and what might explain this? What strategies could each person try</w:t>
      </w:r>
      <w:r w:rsidRPr="00F96548">
        <w:rPr>
          <w:rFonts w:ascii="Arial" w:hAnsi="Arial" w:cs="Arial"/>
          <w:b/>
          <w:bCs/>
          <w:sz w:val="20"/>
          <w:szCs w:val="20"/>
        </w:rPr>
        <w:t>?</w:t>
      </w:r>
    </w:p>
    <w:p w14:paraId="34334F26" w14:textId="02A8F271" w:rsidR="0045583A" w:rsidRDefault="0045583A">
      <w:pPr>
        <w:rPr>
          <w:rFonts w:ascii="Arial" w:hAnsi="Arial" w:cs="Arial"/>
          <w:b/>
          <w:bCs/>
        </w:rPr>
      </w:pPr>
    </w:p>
    <w:p w14:paraId="1496DB6C" w14:textId="560D38C5" w:rsidR="00947A46" w:rsidRPr="00052FE2" w:rsidRDefault="00947A46">
      <w:pPr>
        <w:rPr>
          <w:rFonts w:ascii="Arial" w:hAnsi="Arial" w:cs="Arial"/>
          <w:b/>
          <w:bCs/>
        </w:rPr>
      </w:pPr>
    </w:p>
    <w:p w14:paraId="3A75CE90" w14:textId="3A3F463D" w:rsidR="00052FE2" w:rsidRDefault="00052FE2">
      <w:pPr>
        <w:rPr>
          <w:rFonts w:ascii="Arial" w:hAnsi="Arial" w:cs="Arial"/>
        </w:rPr>
      </w:pPr>
    </w:p>
    <w:p w14:paraId="1870CBEA" w14:textId="77777777" w:rsidR="00052FE2" w:rsidRPr="00052FE2" w:rsidRDefault="00052FE2">
      <w:pPr>
        <w:rPr>
          <w:rFonts w:ascii="Arial" w:hAnsi="Arial" w:cs="Arial"/>
        </w:rPr>
      </w:pPr>
    </w:p>
    <w:p w14:paraId="6B1C3FB7" w14:textId="77777777" w:rsidR="00F061F0" w:rsidRDefault="009B2B0A" w:rsidP="00F061F0">
      <w:r w:rsidRPr="00625397">
        <w:t xml:space="preserve"> </w:t>
      </w:r>
      <w:bookmarkStart w:id="5" w:name="_Toc150810989"/>
      <w:bookmarkStart w:id="6" w:name="_Toc242876168"/>
    </w:p>
    <w:p w14:paraId="362F871C" w14:textId="0D7F6397" w:rsidR="00374226" w:rsidRPr="00625397" w:rsidRDefault="004F1F0D" w:rsidP="00625397">
      <w:pPr>
        <w:pStyle w:val="Heading2"/>
        <w:ind w:left="-1276"/>
      </w:pPr>
      <w:r w:rsidRPr="00625397">
        <w:lastRenderedPageBreak/>
        <w:t>1.2 Use a simple technique for identifying development needs for self &amp; another</w:t>
      </w:r>
      <w:bookmarkEnd w:id="5"/>
      <w:r w:rsidR="00793E4C">
        <w:t xml:space="preserve"> (2hr)</w:t>
      </w:r>
      <w:bookmarkEnd w:id="6"/>
    </w:p>
    <w:p w14:paraId="585F033B" w14:textId="77777777" w:rsidR="00374226" w:rsidRDefault="009B2B0A" w:rsidP="00864A9C">
      <w:pPr>
        <w:ind w:left="-1134"/>
        <w:rPr>
          <w:rFonts w:ascii="Arial" w:hAnsi="Arial" w:cs="Arial"/>
        </w:rPr>
      </w:pPr>
      <w:r w:rsidRPr="00052FE2">
        <w:rPr>
          <w:rFonts w:ascii="Arial" w:hAnsi="Arial" w:cs="Arial"/>
        </w:rPr>
        <w:t xml:space="preserve">Now you will use analytical tools to </w:t>
      </w:r>
      <w:r w:rsidRPr="00947A46">
        <w:rPr>
          <w:rFonts w:ascii="Arial" w:hAnsi="Arial" w:cs="Arial"/>
          <w:b/>
          <w:bCs/>
        </w:rPr>
        <w:t>explore your strengths, weaknesses, opportunities, and threats (SWOT),</w:t>
      </w:r>
      <w:r w:rsidRPr="00052FE2">
        <w:rPr>
          <w:rFonts w:ascii="Arial" w:hAnsi="Arial" w:cs="Arial"/>
        </w:rPr>
        <w:t xml:space="preserve"> and complete a </w:t>
      </w:r>
      <w:r w:rsidRPr="00947A46">
        <w:rPr>
          <w:rFonts w:ascii="Arial" w:hAnsi="Arial" w:cs="Arial"/>
          <w:b/>
          <w:bCs/>
        </w:rPr>
        <w:t>Gap Analysis</w:t>
      </w:r>
      <w:r w:rsidRPr="00052FE2">
        <w:rPr>
          <w:rFonts w:ascii="Arial" w:hAnsi="Arial" w:cs="Arial"/>
        </w:rPr>
        <w:t xml:space="preserve"> for both yourself and another.</w:t>
      </w:r>
    </w:p>
    <w:p w14:paraId="4D9E2472" w14:textId="6F2165F8" w:rsidR="0003368F" w:rsidRDefault="0003368F" w:rsidP="00864A9C">
      <w:pPr>
        <w:ind w:left="-1134"/>
        <w:rPr>
          <w:rFonts w:ascii="Arial" w:hAnsi="Arial" w:cs="Arial"/>
        </w:rPr>
      </w:pPr>
      <w:r w:rsidRPr="0003368F">
        <w:rPr>
          <w:rFonts w:ascii="Arial" w:hAnsi="Arial" w:cs="Arial"/>
        </w:rPr>
        <w:t xml:space="preserve">The </w:t>
      </w:r>
      <w:r w:rsidRPr="0003368F">
        <w:rPr>
          <w:rFonts w:ascii="Arial" w:hAnsi="Arial" w:cs="Arial"/>
          <w:b/>
          <w:bCs/>
        </w:rPr>
        <w:t>SWOT framework</w:t>
      </w:r>
      <w:r>
        <w:rPr>
          <w:rFonts w:ascii="Arial" w:hAnsi="Arial" w:cs="Arial"/>
        </w:rPr>
        <w:t xml:space="preserve"> was </w:t>
      </w:r>
      <w:r w:rsidRPr="0003368F">
        <w:rPr>
          <w:rFonts w:ascii="Arial" w:hAnsi="Arial" w:cs="Arial"/>
        </w:rPr>
        <w:t xml:space="preserve">developed to analyse an organisation's strategic </w:t>
      </w:r>
      <w:r w:rsidR="00286F92" w:rsidRPr="0003368F">
        <w:rPr>
          <w:rFonts w:ascii="Arial" w:hAnsi="Arial" w:cs="Arial"/>
        </w:rPr>
        <w:t>position and</w:t>
      </w:r>
      <w:r w:rsidRPr="0003368F">
        <w:rPr>
          <w:rFonts w:ascii="Arial" w:hAnsi="Arial" w:cs="Arial"/>
        </w:rPr>
        <w:t xml:space="preserve"> is attributed to the work of Albert Humphrey in the 1960s (Panagiotou, 2003).</w:t>
      </w:r>
    </w:p>
    <w:p w14:paraId="5DA177BF" w14:textId="6B643D90" w:rsidR="00231316" w:rsidRPr="00FB3137" w:rsidRDefault="00C55CF3" w:rsidP="00F96548">
      <w:pPr>
        <w:pBdr>
          <w:top w:val="single" w:sz="18" w:space="1" w:color="auto"/>
          <w:left w:val="single" w:sz="18" w:space="4" w:color="auto"/>
          <w:bottom w:val="single" w:sz="18" w:space="1" w:color="auto"/>
          <w:right w:val="single" w:sz="18" w:space="4" w:color="auto"/>
          <w:between w:val="single" w:sz="18" w:space="1" w:color="auto"/>
          <w:bar w:val="single" w:sz="18" w:color="auto"/>
        </w:pBdr>
        <w:shd w:val="clear" w:color="auto" w:fill="F2DBDB" w:themeFill="accent2" w:themeFillTint="33"/>
        <w:ind w:left="-993"/>
        <w:jc w:val="center"/>
        <w:rPr>
          <w:rFonts w:ascii="Arial" w:hAnsi="Arial" w:cs="Arial"/>
          <w:sz w:val="20"/>
          <w:szCs w:val="20"/>
        </w:rPr>
      </w:pPr>
      <w:r w:rsidRPr="00F96548">
        <w:rPr>
          <w:rFonts w:ascii="Arial" w:hAnsi="Arial" w:cs="Arial"/>
          <w:noProof/>
          <w:color w:val="EE0000"/>
        </w:rPr>
        <mc:AlternateContent>
          <mc:Choice Requires="wps">
            <w:drawing>
              <wp:anchor distT="0" distB="0" distL="114300" distR="114300" simplePos="0" relativeHeight="251768832" behindDoc="0" locked="0" layoutInCell="1" allowOverlap="1" wp14:anchorId="1975470B" wp14:editId="0543411D">
                <wp:simplePos x="0" y="0"/>
                <wp:positionH relativeFrom="rightMargin">
                  <wp:posOffset>-199874</wp:posOffset>
                </wp:positionH>
                <wp:positionV relativeFrom="paragraph">
                  <wp:posOffset>124225</wp:posOffset>
                </wp:positionV>
                <wp:extent cx="417600" cy="410400"/>
                <wp:effectExtent l="22543" t="15557" r="81597" b="81598"/>
                <wp:wrapNone/>
                <wp:docPr id="278354323" name="Arrow: Up 49"/>
                <wp:cNvGraphicFramePr/>
                <a:graphic xmlns:a="http://schemas.openxmlformats.org/drawingml/2006/main">
                  <a:graphicData uri="http://schemas.microsoft.com/office/word/2010/wordprocessingShape">
                    <wps:wsp>
                      <wps:cNvSpPr/>
                      <wps:spPr>
                        <a:xfrm rot="18198459">
                          <a:off x="0" y="0"/>
                          <a:ext cx="417600" cy="410400"/>
                        </a:xfrm>
                        <a:prstGeom prst="upArrow">
                          <a:avLst/>
                        </a:prstGeom>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695798C3" id="_x0000_t68" coordsize="21600,21600" o:spt="68" adj="5400,5400" path="m0@0l@1@0@1,21600@2,21600@2@0,21600@0,10800,xe">
                <v:stroke joinstyle="miter"/>
                <v:formulas>
                  <v:f eqn="val #0"/>
                  <v:f eqn="val #1"/>
                  <v:f eqn="sum 21600 0 #1"/>
                  <v:f eqn="prod #0 #1 10800"/>
                  <v:f eqn="sum #0 0 @3"/>
                </v:formulas>
                <v:path o:connecttype="custom" o:connectlocs="10800,0;0,@0;10800,21600;21600,@0" o:connectangles="270,180,90,0" textboxrect="@1,@4,@2,21600"/>
                <v:handles>
                  <v:h position="#1,#0" xrange="0,10800" yrange="0,21600"/>
                </v:handles>
              </v:shapetype>
              <v:shape id="Arrow: Up 49" o:spid="_x0000_s1026" type="#_x0000_t68" style="position:absolute;margin-left:-15.75pt;margin-top:9.8pt;width:32.9pt;height:32.3pt;rotation:-3715390fd;z-index:251768832;visibility:visible;mso-wrap-style:square;mso-wrap-distance-left:9pt;mso-wrap-distance-top:0;mso-wrap-distance-right:9pt;mso-wrap-distance-bottom:0;mso-position-horizontal:absolute;mso-position-horizontal-relative:right-margin-area;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" adj="10800" fillcolor="#4f81bd [3204]" strokecolor="#4579b8 [3044]">
                <v:fill color2="#a7bfde [1620]" rotate="t" angle="180" focus="100%" type="gradient">
                  <o:fill v:ext="view" type="gradientUnscaled"/>
                </v:fill>
                <v:shadow on="t" color="black" opacity="22937f" origin=",.5" offset="0,.63889mm"/>
                <w10:wrap anchorx="margin"/>
              </v:shape>
            </w:pict>
          </mc:Fallback>
        </mc:AlternateContent>
      </w:r>
      <w:proofErr w:type="gramStart"/>
      <w:r w:rsidR="00477E28" w:rsidRPr="00F96548">
        <w:rPr>
          <w:rFonts w:ascii="Arial" w:hAnsi="Arial" w:cs="Arial"/>
          <w:b/>
          <w:bCs/>
          <w:color w:val="EE0000"/>
        </w:rPr>
        <w:t>Refer back</w:t>
      </w:r>
      <w:proofErr w:type="gramEnd"/>
      <w:r w:rsidR="00477E28" w:rsidRPr="00F96548">
        <w:rPr>
          <w:rFonts w:ascii="Arial" w:hAnsi="Arial" w:cs="Arial"/>
          <w:b/>
          <w:bCs/>
          <w:color w:val="EE0000"/>
        </w:rPr>
        <w:t xml:space="preserve"> to your learning style results</w:t>
      </w:r>
      <w:r w:rsidR="00477E28" w:rsidRPr="00F96548">
        <w:rPr>
          <w:rFonts w:ascii="Arial" w:hAnsi="Arial" w:cs="Arial"/>
          <w:b/>
          <w:bCs/>
          <w:color w:val="EE0000"/>
        </w:rPr>
        <w:br/>
      </w:r>
      <w:r w:rsidR="00477E28">
        <w:rPr>
          <w:rFonts w:ascii="Arial" w:hAnsi="Arial" w:cs="Arial"/>
          <w:b/>
          <w:bCs/>
          <w:sz w:val="20"/>
          <w:szCs w:val="20"/>
        </w:rPr>
        <w:t>H</w:t>
      </w:r>
      <w:r w:rsidR="00477E28" w:rsidRPr="00477E28">
        <w:rPr>
          <w:rFonts w:ascii="Arial" w:hAnsi="Arial" w:cs="Arial"/>
          <w:b/>
          <w:bCs/>
          <w:sz w:val="20"/>
          <w:szCs w:val="20"/>
        </w:rPr>
        <w:t xml:space="preserve">ow do they explain or reinforce what your SWOT shows? </w:t>
      </w:r>
    </w:p>
    <w:p w14:paraId="6CDDAB6D" w14:textId="541B4A29" w:rsidR="00231316" w:rsidRPr="00F96548" w:rsidRDefault="00F96548" w:rsidP="00F96548">
      <w:pPr>
        <w:ind w:left="-1134"/>
        <w:rPr>
          <w:rFonts w:ascii="Calibri" w:hAnsi="Calibri" w:cs="Calibri"/>
          <w:sz w:val="2"/>
          <w:szCs w:val="2"/>
        </w:rPr>
      </w:pPr>
      <w:r w:rsidRPr="00F96548">
        <w:rPr>
          <w:rFonts w:ascii="Calibri" w:hAnsi="Calibri" w:cs="Calibri"/>
        </w:rPr>
        <w:t xml:space="preserve">Support your SWOT entries with specific evidence, such as feedback, a workplace example, an observed outcome or a role requirement. Distinguish </w:t>
      </w:r>
      <w:r w:rsidRPr="00F96548">
        <w:rPr>
          <w:rFonts w:ascii="Calibri" w:hAnsi="Calibri" w:cs="Calibri"/>
          <w:b/>
          <w:bCs/>
        </w:rPr>
        <w:t>internal</w:t>
      </w:r>
      <w:r w:rsidRPr="00F96548">
        <w:rPr>
          <w:rFonts w:ascii="Calibri" w:hAnsi="Calibri" w:cs="Calibri"/>
        </w:rPr>
        <w:t xml:space="preserve"> strengths and weaknesses from </w:t>
      </w:r>
      <w:r w:rsidRPr="00F96548">
        <w:rPr>
          <w:rFonts w:ascii="Calibri" w:hAnsi="Calibri" w:cs="Calibri"/>
          <w:b/>
          <w:bCs/>
        </w:rPr>
        <w:t xml:space="preserve">external </w:t>
      </w:r>
      <w:r w:rsidRPr="00F96548">
        <w:rPr>
          <w:rFonts w:ascii="Calibri" w:hAnsi="Calibri" w:cs="Calibri"/>
        </w:rPr>
        <w:t>opportunities and threats. After each SWOT,</w:t>
      </w:r>
      <w:r w:rsidRPr="00F96548">
        <w:rPr>
          <w:rFonts w:ascii="Calibri" w:hAnsi="Calibri" w:cs="Calibri"/>
          <w:b/>
          <w:bCs/>
        </w:rPr>
        <w:t xml:space="preserve"> identify the most important development needs and explain why you have </w:t>
      </w:r>
      <w:proofErr w:type="spellStart"/>
      <w:r w:rsidRPr="00F96548">
        <w:rPr>
          <w:rFonts w:ascii="Calibri" w:hAnsi="Calibri" w:cs="Calibri"/>
          <w:b/>
          <w:bCs/>
        </w:rPr>
        <w:t>prioritised</w:t>
      </w:r>
      <w:proofErr w:type="spellEnd"/>
      <w:r w:rsidRPr="00F96548">
        <w:rPr>
          <w:rFonts w:ascii="Calibri" w:hAnsi="Calibri" w:cs="Calibri"/>
          <w:b/>
          <w:bCs/>
        </w:rPr>
        <w:t xml:space="preserve"> them.</w:t>
      </w:r>
      <w:r w:rsidR="00E02531" w:rsidRPr="00F96548">
        <w:rPr>
          <w:rFonts w:ascii="Calibri" w:hAnsi="Calibri" w:cs="Calibri"/>
          <w:b/>
          <w:bCs/>
        </w:rPr>
        <w:br/>
      </w:r>
    </w:p>
    <w:p w14:paraId="6E1AA217" w14:textId="3A834115" w:rsidR="00374226" w:rsidRPr="00E02531" w:rsidRDefault="00625397">
      <w:pPr>
        <w:rPr>
          <w:rFonts w:ascii="Arial" w:hAnsi="Arial" w:cs="Arial"/>
          <w:b/>
          <w:bCs/>
        </w:rPr>
      </w:pPr>
      <w:r>
        <w:rPr>
          <w:rFonts w:ascii="Arial" w:hAnsi="Arial" w:cs="Arial"/>
          <w:b/>
          <w:bCs/>
          <w:noProof/>
          <w:sz w:val="28"/>
          <w:szCs w:val="28"/>
        </w:rPr>
        <mc:AlternateContent>
          <mc:Choice Requires="wps">
            <w:drawing>
              <wp:anchor distT="0" distB="0" distL="114300" distR="114300" simplePos="0" relativeHeight="251674624" behindDoc="0" locked="0" layoutInCell="1" allowOverlap="1" wp14:anchorId="584E8D27" wp14:editId="6771B0A2">
                <wp:simplePos x="0" y="0"/>
                <wp:positionH relativeFrom="leftMargin">
                  <wp:posOffset>857250</wp:posOffset>
                </wp:positionH>
                <wp:positionV relativeFrom="paragraph">
                  <wp:posOffset>2450464</wp:posOffset>
                </wp:positionV>
                <wp:extent cx="200025" cy="1800225"/>
                <wp:effectExtent l="57150" t="38100" r="66675" b="104775"/>
                <wp:wrapNone/>
                <wp:docPr id="25886906" name="Left Brace 5"/>
                <wp:cNvGraphicFramePr/>
                <a:graphic xmlns:a="http://schemas.openxmlformats.org/drawingml/2006/main">
                  <a:graphicData uri="http://schemas.microsoft.com/office/word/2010/wordprocessingShape">
                    <wps:wsp>
                      <wps:cNvSpPr/>
                      <wps:spPr>
                        <a:xfrm>
                          <a:off x="0" y="0"/>
                          <a:ext cx="200025" cy="1800225"/>
                        </a:xfrm>
                        <a:prstGeom prst="leftBrace">
                          <a:avLst>
                            <a:gd name="adj1" fmla="val 57631"/>
                            <a:gd name="adj2" fmla="val 50000"/>
                          </a:avLst>
                        </a:prstGeom>
                        <a:noFill/>
                        <a:ln w="25400" cap="flat" cmpd="sng" algn="ctr">
                          <a:solidFill>
                            <a:srgbClr val="4F81BD"/>
                          </a:solidFill>
                          <a:prstDash val="solid"/>
                        </a:ln>
                        <a:effectLst>
                          <a:outerShdw blurRad="40000" dist="20000" dir="5400000" rotWithShape="0">
                            <a:srgbClr val="000000">
                              <a:alpha val="38000"/>
                            </a:srgbClr>
                          </a:outerShdw>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A6C238A" id="_x0000_t87" coordsize="21600,21600" o:spt="87" adj="1800,10800" path="m21600,qx10800@0l10800@2qy0@11,10800@3l10800@1qy21600,21600e" filled="f">
                <v:formulas>
                  <v:f eqn="val #0"/>
                  <v:f eqn="sum 21600 0 #0"/>
                  <v:f eqn="sum #1 0 #0"/>
                  <v:f eqn="sum #1 #0 0"/>
                  <v:f eqn="prod #0 9598 32768"/>
                  <v:f eqn="sum 21600 0 @4"/>
                  <v:f eqn="sum 21600 0 #1"/>
                  <v:f eqn="min #1 @6"/>
                  <v:f eqn="prod @7 1 2"/>
                  <v:f eqn="prod #0 2 1"/>
                  <v:f eqn="sum 21600 0 @9"/>
                  <v:f eqn="val #1"/>
                </v:formulas>
                <v:path arrowok="t" o:connecttype="custom" o:connectlocs="21600,0;0,10800;21600,21600" textboxrect="13963,@4,21600,@5"/>
                <v:handles>
                  <v:h position="center,#0" yrange="0,@8"/>
                  <v:h position="topLeft,#1" yrange="@9,@10"/>
                </v:handles>
              </v:shapetype>
              <v:shape id="Left Brace 5" o:spid="_x0000_s1026" type="#_x0000_t87" style="position:absolute;margin-left:67.5pt;margin-top:192.95pt;width:15.75pt;height:141.75pt;z-index:251674624;visibility:visible;mso-wrap-style:square;mso-width-percent:0;mso-height-percent:0;mso-wrap-distance-left:9pt;mso-wrap-distance-top:0;mso-wrap-distance-right:9pt;mso-wrap-distance-bottom:0;mso-position-horizontal:absolute;mso-position-horizontal-relative:left-margin-area;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" adj="1383" strokecolor="#4f81bd" strokeweight="2pt">
                <v:shadow on="t" color="black" opacity="24903f" origin=",.5" offset="0,.55556mm"/>
                <w10:wrap anchorx="margin"/>
              </v:shape>
            </w:pict>
          </mc:Fallback>
        </mc:AlternateContent>
      </w:r>
      <w:r>
        <w:rPr>
          <w:rFonts w:ascii="Arial" w:hAnsi="Arial" w:cs="Arial"/>
          <w:b/>
          <w:bCs/>
          <w:noProof/>
          <w:sz w:val="28"/>
          <w:szCs w:val="28"/>
        </w:rPr>
        <mc:AlternateContent>
          <mc:Choice Requires="wps">
            <w:drawing>
              <wp:anchor distT="0" distB="0" distL="114300" distR="114300" simplePos="0" relativeHeight="251670528" behindDoc="0" locked="0" layoutInCell="1" allowOverlap="1" wp14:anchorId="68E54942" wp14:editId="1AB57866">
                <wp:simplePos x="0" y="0"/>
                <wp:positionH relativeFrom="leftMargin">
                  <wp:align>right</wp:align>
                </wp:positionH>
                <wp:positionV relativeFrom="paragraph">
                  <wp:posOffset>379095</wp:posOffset>
                </wp:positionV>
                <wp:extent cx="219075" cy="1963500"/>
                <wp:effectExtent l="57150" t="38100" r="66675" b="93980"/>
                <wp:wrapNone/>
                <wp:docPr id="1030682903" name="Left Brace 5"/>
                <wp:cNvGraphicFramePr/>
                <a:graphic xmlns:a="http://schemas.openxmlformats.org/drawingml/2006/main">
                  <a:graphicData uri="http://schemas.microsoft.com/office/word/2010/wordprocessingShape">
                    <wps:wsp>
                      <wps:cNvSpPr/>
                      <wps:spPr>
                        <a:xfrm>
                          <a:off x="0" y="0"/>
                          <a:ext cx="219075" cy="1963500"/>
                        </a:xfrm>
                        <a:prstGeom prst="leftBrace">
                          <a:avLst>
                            <a:gd name="adj1" fmla="val 54345"/>
                            <a:gd name="adj2" fmla="val 50000"/>
                          </a:avLst>
                        </a:prstGeom>
                      </wps:spPr>
                      <wps:style>
                        <a:lnRef idx="2">
                          <a:schemeClr val="accent1"/>
                        </a:lnRef>
                        <a:fillRef idx="0">
                          <a:schemeClr val="accent1"/>
                        </a:fillRef>
                        <a:effectRef idx="1">
                          <a:schemeClr val="accent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2F7BA5E5" id="Left Brace 5" o:spid="_x0000_s1026" type="#_x0000_t87" style="position:absolute;margin-left:-33.95pt;margin-top:29.85pt;width:17.25pt;height:154.6pt;z-index:251670528;visibility:visible;mso-wrap-style:square;mso-height-percent:0;mso-wrap-distance-left:9pt;mso-wrap-distance-top:0;mso-wrap-distance-right:9pt;mso-wrap-distance-bottom:0;mso-position-horizontal:right;mso-position-horizontal-relative:left-margin-area;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" adj="1310" strokecolor="#4f81bd [3204]" strokeweight="2pt">
                <v:shadow on="t" color="black" opacity="24903f" origin=",.5" offset="0,.55556mm"/>
                <w10:wrap anchorx="margin"/>
              </v:shape>
            </w:pict>
          </mc:Fallback>
        </mc:AlternateContent>
      </w:r>
      <w:r w:rsidR="00E02531" w:rsidRPr="00E02531">
        <w:rPr>
          <w:rFonts w:ascii="Arial" w:hAnsi="Arial" w:cs="Arial"/>
          <w:noProof/>
        </w:rPr>
        <mc:AlternateContent>
          <mc:Choice Requires="wps">
            <w:drawing>
              <wp:anchor distT="45720" distB="45720" distL="114300" distR="114300" simplePos="0" relativeHeight="251672576" behindDoc="1" locked="0" layoutInCell="1" allowOverlap="1" wp14:anchorId="0DDFE307" wp14:editId="7F595BCF">
                <wp:simplePos x="0" y="0"/>
                <wp:positionH relativeFrom="leftMargin">
                  <wp:posOffset>57150</wp:posOffset>
                </wp:positionH>
                <wp:positionV relativeFrom="paragraph">
                  <wp:posOffset>1066800</wp:posOffset>
                </wp:positionV>
                <wp:extent cx="942975" cy="638175"/>
                <wp:effectExtent l="0" t="0" r="9525" b="9525"/>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42975" cy="638175"/>
                        </a:xfrm>
                        <a:prstGeom prst="rect">
                          <a:avLst/>
                        </a:prstGeom>
                        <a:solidFill>
                          <a:srgbClr val="FFFFFF"/>
                        </a:solidFill>
                        <a:ln w="9525">
                          <a:noFill/>
                          <a:miter lim="800000"/>
                          <a:headEnd/>
                          <a:tailEnd/>
                        </a:ln>
                      </wps:spPr>
                      <wps:txbx>
                        <w:txbxContent>
                          <w:p w14:paraId="440870A1" w14:textId="77777777" w:rsidR="00E02531" w:rsidRPr="00E02531" w:rsidRDefault="00E02531" w:rsidP="00E02531">
                            <w:pPr>
                              <w:jc w:val="center"/>
                              <w:rPr>
                                <w:rFonts w:asciiTheme="majorHAnsi" w:hAnsiTheme="majorHAnsi" w:cstheme="majorHAnsi"/>
                                <w:b/>
                                <w:bCs/>
                                <w:sz w:val="20"/>
                                <w:szCs w:val="20"/>
                                <w:lang w:val="en-GB"/>
                              </w:rPr>
                            </w:pPr>
                            <w:r w:rsidRPr="00E02531">
                              <w:rPr>
                                <w:rFonts w:asciiTheme="majorHAnsi" w:hAnsiTheme="majorHAnsi" w:cstheme="majorHAnsi"/>
                                <w:b/>
                                <w:bCs/>
                                <w:sz w:val="20"/>
                                <w:szCs w:val="20"/>
                                <w:lang w:val="en-GB"/>
                              </w:rPr>
                              <w:t>INTERNAL</w:t>
                            </w:r>
                          </w:p>
                          <w:p w14:paraId="7D89F3CD" w14:textId="00FD2E0F" w:rsidR="00E02531" w:rsidRPr="00E02531" w:rsidRDefault="00E02531" w:rsidP="00E02531">
                            <w:pPr>
                              <w:jc w:val="center"/>
                              <w:rPr>
                                <w:rFonts w:asciiTheme="majorHAnsi" w:hAnsiTheme="majorHAnsi" w:cstheme="majorHAnsi"/>
                                <w:b/>
                                <w:bCs/>
                                <w:sz w:val="20"/>
                                <w:szCs w:val="20"/>
                                <w:lang w:val="en-GB"/>
                              </w:rPr>
                            </w:pPr>
                            <w:r w:rsidRPr="00E02531">
                              <w:rPr>
                                <w:rFonts w:asciiTheme="majorHAnsi" w:hAnsiTheme="majorHAnsi" w:cstheme="majorHAnsi"/>
                                <w:b/>
                                <w:bCs/>
                                <w:sz w:val="20"/>
                                <w:szCs w:val="20"/>
                                <w:lang w:val="en-GB"/>
                              </w:rPr>
                              <w:t>FACTORS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DDFE307" id="_x0000_s1029" type="#_x0000_t202" style="position:absolute;margin-left:4.5pt;margin-top:84pt;width:74.25pt;height:50.25pt;z-index:-251643904;visibility:visible;mso-wrap-style:square;mso-width-percent:0;mso-height-percent:0;mso-wrap-distance-left:9pt;mso-wrap-distance-top:3.6pt;mso-wrap-distance-right:9pt;mso-wrap-distance-bottom:3.6pt;mso-position-horizontal:absolute;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" stroked="f">
                <v:textbox>
                  <w:txbxContent>
                    <w:p w14:paraId="440870A1" w14:textId="77777777" w:rsidR="00E02531" w:rsidRPr="00E02531" w:rsidRDefault="00E02531" w:rsidP="00E02531">
                      <w:pPr>
                        <w:jc w:val="center"/>
                        <w:rPr>
                          <w:rFonts w:asciiTheme="majorHAnsi" w:hAnsiTheme="majorHAnsi" w:cstheme="majorHAnsi"/>
                          <w:b/>
                          <w:bCs/>
                          <w:sz w:val="20"/>
                          <w:szCs w:val="20"/>
                          <w:lang w:val="en-GB"/>
                        </w:rPr>
                      </w:pPr>
                      <w:r w:rsidRPr="00E02531">
                        <w:rPr>
                          <w:rFonts w:asciiTheme="majorHAnsi" w:hAnsiTheme="majorHAnsi" w:cstheme="majorHAnsi"/>
                          <w:b/>
                          <w:bCs/>
                          <w:sz w:val="20"/>
                          <w:szCs w:val="20"/>
                          <w:lang w:val="en-GB"/>
                        </w:rPr>
                        <w:t>INTERNAL</w:t>
                      </w:r>
                    </w:p>
                    <w:p w14:paraId="7D89F3CD" w14:textId="00FD2E0F" w:rsidR="00E02531" w:rsidRPr="00E02531" w:rsidRDefault="00E02531" w:rsidP="00E02531">
                      <w:pPr>
                        <w:jc w:val="center"/>
                        <w:rPr>
                          <w:rFonts w:asciiTheme="majorHAnsi" w:hAnsiTheme="majorHAnsi" w:cstheme="majorHAnsi"/>
                          <w:b/>
                          <w:bCs/>
                          <w:sz w:val="20"/>
                          <w:szCs w:val="20"/>
                          <w:lang w:val="en-GB"/>
                        </w:rPr>
                      </w:pPr>
                      <w:r w:rsidRPr="00E02531">
                        <w:rPr>
                          <w:rFonts w:asciiTheme="majorHAnsi" w:hAnsiTheme="majorHAnsi" w:cstheme="majorHAnsi"/>
                          <w:b/>
                          <w:bCs/>
                          <w:sz w:val="20"/>
                          <w:szCs w:val="20"/>
                          <w:lang w:val="en-GB"/>
                        </w:rPr>
                        <w:t>FACTORS</w:t>
                      </w:r>
                    </w:p>
                  </w:txbxContent>
                </v:textbox>
                <w10:wrap anchorx="margin"/>
              </v:shape>
            </w:pict>
          </mc:Fallback>
        </mc:AlternateContent>
      </w:r>
      <w:r w:rsidR="00E02531" w:rsidRPr="00E02531">
        <w:rPr>
          <w:rFonts w:ascii="Arial" w:hAnsi="Arial" w:cs="Arial"/>
          <w:noProof/>
        </w:rPr>
        <mc:AlternateContent>
          <mc:Choice Requires="wps">
            <w:drawing>
              <wp:anchor distT="45720" distB="45720" distL="114300" distR="114300" simplePos="0" relativeHeight="251676672" behindDoc="1" locked="0" layoutInCell="1" allowOverlap="1" wp14:anchorId="0CEFD852" wp14:editId="1C12F486">
                <wp:simplePos x="0" y="0"/>
                <wp:positionH relativeFrom="page">
                  <wp:align>left</wp:align>
                </wp:positionH>
                <wp:positionV relativeFrom="paragraph">
                  <wp:posOffset>3045460</wp:posOffset>
                </wp:positionV>
                <wp:extent cx="942975" cy="561975"/>
                <wp:effectExtent l="0" t="0" r="9525" b="9525"/>
                <wp:wrapNone/>
                <wp:docPr id="169825920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42975" cy="561975"/>
                        </a:xfrm>
                        <a:prstGeom prst="rect">
                          <a:avLst/>
                        </a:prstGeom>
                        <a:solidFill>
                          <a:srgbClr val="FFFFFF"/>
                        </a:solidFill>
                        <a:ln w="9525">
                          <a:noFill/>
                          <a:miter lim="800000"/>
                          <a:headEnd/>
                          <a:tailEnd/>
                        </a:ln>
                      </wps:spPr>
                      <wps:txbx>
                        <w:txbxContent>
                          <w:p w14:paraId="5554E090" w14:textId="71B5298E" w:rsidR="00E02531" w:rsidRPr="00E02531" w:rsidRDefault="00E02531" w:rsidP="00E02531">
                            <w:pPr>
                              <w:jc w:val="center"/>
                              <w:rPr>
                                <w:rFonts w:asciiTheme="majorHAnsi" w:hAnsiTheme="majorHAnsi" w:cstheme="majorHAnsi"/>
                                <w:b/>
                                <w:bCs/>
                                <w:sz w:val="20"/>
                                <w:szCs w:val="20"/>
                                <w:lang w:val="en-GB"/>
                              </w:rPr>
                            </w:pPr>
                            <w:r w:rsidRPr="00E02531">
                              <w:rPr>
                                <w:rFonts w:asciiTheme="majorHAnsi" w:hAnsiTheme="majorHAnsi" w:cstheme="majorHAnsi"/>
                                <w:b/>
                                <w:bCs/>
                                <w:sz w:val="20"/>
                                <w:szCs w:val="20"/>
                                <w:lang w:val="en-GB"/>
                              </w:rPr>
                              <w:t>EXTERNAL</w:t>
                            </w:r>
                          </w:p>
                          <w:p w14:paraId="3437C77C" w14:textId="77777777" w:rsidR="00E02531" w:rsidRPr="00E02531" w:rsidRDefault="00E02531" w:rsidP="00E02531">
                            <w:pPr>
                              <w:jc w:val="center"/>
                              <w:rPr>
                                <w:rFonts w:asciiTheme="majorHAnsi" w:hAnsiTheme="majorHAnsi" w:cstheme="majorHAnsi"/>
                                <w:b/>
                                <w:bCs/>
                                <w:sz w:val="20"/>
                                <w:szCs w:val="20"/>
                                <w:lang w:val="en-GB"/>
                              </w:rPr>
                            </w:pPr>
                            <w:r w:rsidRPr="00E02531">
                              <w:rPr>
                                <w:rFonts w:asciiTheme="majorHAnsi" w:hAnsiTheme="majorHAnsi" w:cstheme="majorHAnsi"/>
                                <w:b/>
                                <w:bCs/>
                                <w:sz w:val="20"/>
                                <w:szCs w:val="20"/>
                                <w:lang w:val="en-GB"/>
                              </w:rPr>
                              <w:t>FACTORS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CEFD852" id="_x0000_s1030" type="#_x0000_t202" style="position:absolute;margin-left:0;margin-top:239.8pt;width:74.25pt;height:44.25pt;z-index:-251639808;visibility:visible;mso-wrap-style:square;mso-width-percent:0;mso-height-percent:0;mso-wrap-distance-left:9pt;mso-wrap-distance-top:3.6pt;mso-wrap-distance-right:9pt;mso-wrap-distance-bottom:3.6pt;mso-position-horizontal:lef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" stroked="f">
                <v:textbox>
                  <w:txbxContent>
                    <w:p w14:paraId="5554E090" w14:textId="71B5298E" w:rsidR="00E02531" w:rsidRPr="00E02531" w:rsidRDefault="00E02531" w:rsidP="00E02531">
                      <w:pPr>
                        <w:jc w:val="center"/>
                        <w:rPr>
                          <w:rFonts w:asciiTheme="majorHAnsi" w:hAnsiTheme="majorHAnsi" w:cstheme="majorHAnsi"/>
                          <w:b/>
                          <w:bCs/>
                          <w:sz w:val="20"/>
                          <w:szCs w:val="20"/>
                          <w:lang w:val="en-GB"/>
                        </w:rPr>
                      </w:pPr>
                      <w:r w:rsidRPr="00E02531">
                        <w:rPr>
                          <w:rFonts w:asciiTheme="majorHAnsi" w:hAnsiTheme="majorHAnsi" w:cstheme="majorHAnsi"/>
                          <w:b/>
                          <w:bCs/>
                          <w:sz w:val="20"/>
                          <w:szCs w:val="20"/>
                          <w:lang w:val="en-GB"/>
                        </w:rPr>
                        <w:t>EXTERNAL</w:t>
                      </w:r>
                    </w:p>
                    <w:p w14:paraId="3437C77C" w14:textId="77777777" w:rsidR="00E02531" w:rsidRPr="00E02531" w:rsidRDefault="00E02531" w:rsidP="00E02531">
                      <w:pPr>
                        <w:jc w:val="center"/>
                        <w:rPr>
                          <w:rFonts w:asciiTheme="majorHAnsi" w:hAnsiTheme="majorHAnsi" w:cstheme="majorHAnsi"/>
                          <w:b/>
                          <w:bCs/>
                          <w:sz w:val="20"/>
                          <w:szCs w:val="20"/>
                          <w:lang w:val="en-GB"/>
                        </w:rPr>
                      </w:pPr>
                      <w:r w:rsidRPr="00E02531">
                        <w:rPr>
                          <w:rFonts w:asciiTheme="majorHAnsi" w:hAnsiTheme="majorHAnsi" w:cstheme="majorHAnsi"/>
                          <w:b/>
                          <w:bCs/>
                          <w:sz w:val="20"/>
                          <w:szCs w:val="20"/>
                          <w:lang w:val="en-GB"/>
                        </w:rPr>
                        <w:t>FACTORS</w:t>
                      </w:r>
                    </w:p>
                  </w:txbxContent>
                </v:textbox>
                <w10:wrap anchorx="page"/>
              </v:shape>
            </w:pict>
          </mc:Fallback>
        </mc:AlternateContent>
      </w:r>
      <w:r w:rsidR="00E02531" w:rsidRPr="00E02531">
        <w:rPr>
          <w:rFonts w:ascii="Arial" w:hAnsi="Arial" w:cs="Arial"/>
          <w:b/>
          <w:bCs/>
          <w:sz w:val="28"/>
          <w:szCs w:val="28"/>
        </w:rPr>
        <w:t>SWOT Analysis</w:t>
      </w:r>
      <w:r w:rsidR="00947A46" w:rsidRPr="00E02531">
        <w:rPr>
          <w:rFonts w:ascii="Arial" w:hAnsi="Arial" w:cs="Arial"/>
          <w:b/>
          <w:bCs/>
          <w:sz w:val="28"/>
          <w:szCs w:val="28"/>
        </w:rPr>
        <w:t xml:space="preserve"> </w:t>
      </w:r>
      <w:r w:rsidR="00E02531" w:rsidRPr="00E02531">
        <w:rPr>
          <w:rFonts w:ascii="Arial" w:hAnsi="Arial" w:cs="Arial"/>
          <w:b/>
          <w:bCs/>
          <w:sz w:val="28"/>
          <w:szCs w:val="28"/>
        </w:rPr>
        <w:t>(Self)</w:t>
      </w:r>
    </w:p>
    <w:tbl>
      <w:tblPr>
        <w:tblStyle w:val="TableGrid"/>
        <w:tblW w:w="0" w:type="auto"/>
        <w:tblLook w:val="04A0" w:firstRow="1" w:lastRow="0" w:firstColumn="1" w:lastColumn="0" w:noHBand="0" w:noVBand="1"/>
      </w:tblPr>
      <w:tblGrid>
        <w:gridCol w:w="4315"/>
        <w:gridCol w:w="4315"/>
      </w:tblGrid>
      <w:tr w:rsidR="00231316" w:rsidRPr="00231316" w14:paraId="697AEB64" w14:textId="77777777" w:rsidTr="00231316">
        <w:trPr>
          <w:trHeight w:val="397"/>
        </w:trPr>
        <w:tc>
          <w:tcPr>
            <w:tcW w:w="4315" w:type="dxa"/>
            <w:tcBorders>
              <w:top w:val="single" w:sz="18" w:space="0" w:color="auto"/>
              <w:left w:val="single" w:sz="18" w:space="0" w:color="auto"/>
              <w:bottom w:val="single" w:sz="18" w:space="0" w:color="auto"/>
              <w:right w:val="single" w:sz="18" w:space="0" w:color="auto"/>
            </w:tcBorders>
            <w:shd w:val="clear" w:color="auto" w:fill="FDE9D9" w:themeFill="accent6" w:themeFillTint="33"/>
          </w:tcPr>
          <w:p w14:paraId="4218F633" w14:textId="631D5DD0" w:rsidR="00231316" w:rsidRPr="00231316" w:rsidRDefault="00231316" w:rsidP="00231316">
            <w:pPr>
              <w:spacing w:after="200" w:line="276" w:lineRule="auto"/>
              <w:jc w:val="center"/>
              <w:rPr>
                <w:rFonts w:ascii="Arial" w:hAnsi="Arial" w:cs="Arial"/>
                <w:b/>
                <w:bCs/>
              </w:rPr>
            </w:pPr>
            <w:r w:rsidRPr="00231316">
              <w:rPr>
                <w:rFonts w:ascii="Arial" w:hAnsi="Arial" w:cs="Arial"/>
                <w:b/>
                <w:bCs/>
              </w:rPr>
              <w:t>STRENGTHS</w:t>
            </w:r>
          </w:p>
        </w:tc>
        <w:tc>
          <w:tcPr>
            <w:tcW w:w="4315" w:type="dxa"/>
            <w:tcBorders>
              <w:top w:val="single" w:sz="18" w:space="0" w:color="auto"/>
              <w:left w:val="single" w:sz="18" w:space="0" w:color="auto"/>
              <w:bottom w:val="single" w:sz="18" w:space="0" w:color="auto"/>
              <w:right w:val="single" w:sz="18" w:space="0" w:color="auto"/>
            </w:tcBorders>
            <w:shd w:val="clear" w:color="auto" w:fill="EAF1DD" w:themeFill="accent3" w:themeFillTint="33"/>
          </w:tcPr>
          <w:p w14:paraId="2A21B073" w14:textId="70B8AD63" w:rsidR="00231316" w:rsidRPr="00231316" w:rsidRDefault="00231316" w:rsidP="00231316">
            <w:pPr>
              <w:spacing w:after="200" w:line="276" w:lineRule="auto"/>
              <w:jc w:val="center"/>
              <w:rPr>
                <w:rFonts w:ascii="Arial" w:hAnsi="Arial" w:cs="Arial"/>
                <w:b/>
                <w:bCs/>
              </w:rPr>
            </w:pPr>
            <w:r w:rsidRPr="00231316">
              <w:rPr>
                <w:rFonts w:ascii="Arial" w:hAnsi="Arial" w:cs="Arial"/>
                <w:b/>
                <w:bCs/>
              </w:rPr>
              <w:t>WEAKNESSES</w:t>
            </w:r>
          </w:p>
        </w:tc>
      </w:tr>
      <w:tr w:rsidR="00231316" w:rsidRPr="00231316" w14:paraId="41E0F212" w14:textId="77777777" w:rsidTr="00E02531">
        <w:trPr>
          <w:trHeight w:val="2566"/>
        </w:trPr>
        <w:tc>
          <w:tcPr>
            <w:tcW w:w="4315" w:type="dxa"/>
            <w:tcBorders>
              <w:top w:val="single" w:sz="18" w:space="0" w:color="auto"/>
              <w:bottom w:val="single" w:sz="18" w:space="0" w:color="auto"/>
            </w:tcBorders>
            <w:shd w:val="clear" w:color="auto" w:fill="FDE9D9" w:themeFill="accent6" w:themeFillTint="33"/>
          </w:tcPr>
          <w:p w14:paraId="2BA53D56" w14:textId="7BB41A6E" w:rsidR="00FB3137" w:rsidRPr="00231316" w:rsidRDefault="00FB3137" w:rsidP="00231316">
            <w:pPr>
              <w:spacing w:after="200" w:line="276" w:lineRule="auto"/>
              <w:rPr>
                <w:rFonts w:ascii="Arial" w:hAnsi="Arial" w:cs="Arial"/>
              </w:rPr>
            </w:pPr>
          </w:p>
        </w:tc>
        <w:tc>
          <w:tcPr>
            <w:tcW w:w="4315" w:type="dxa"/>
            <w:tcBorders>
              <w:top w:val="single" w:sz="18" w:space="0" w:color="auto"/>
              <w:bottom w:val="single" w:sz="18" w:space="0" w:color="auto"/>
            </w:tcBorders>
            <w:shd w:val="clear" w:color="auto" w:fill="EAF1DD" w:themeFill="accent3" w:themeFillTint="33"/>
          </w:tcPr>
          <w:p w14:paraId="7D2ED631" w14:textId="77777777" w:rsidR="00231316" w:rsidRPr="00231316" w:rsidRDefault="00231316" w:rsidP="00231316">
            <w:pPr>
              <w:spacing w:after="200" w:line="276" w:lineRule="auto"/>
              <w:rPr>
                <w:rFonts w:ascii="Arial" w:hAnsi="Arial" w:cs="Arial"/>
              </w:rPr>
            </w:pPr>
          </w:p>
          <w:p w14:paraId="08DC20B9" w14:textId="48C35182" w:rsidR="00231316" w:rsidRPr="00231316" w:rsidRDefault="00231316" w:rsidP="00231316">
            <w:pPr>
              <w:spacing w:after="200" w:line="276" w:lineRule="auto"/>
              <w:rPr>
                <w:rFonts w:ascii="Arial" w:hAnsi="Arial" w:cs="Arial"/>
              </w:rPr>
            </w:pPr>
          </w:p>
          <w:p w14:paraId="7FE003B0" w14:textId="5E18BCC1" w:rsidR="00231316" w:rsidRPr="00231316" w:rsidRDefault="00231316" w:rsidP="00231316">
            <w:pPr>
              <w:spacing w:after="200" w:line="276" w:lineRule="auto"/>
              <w:rPr>
                <w:rFonts w:ascii="Arial" w:hAnsi="Arial" w:cs="Arial"/>
              </w:rPr>
            </w:pPr>
          </w:p>
          <w:p w14:paraId="1367557D" w14:textId="77777777" w:rsidR="00231316" w:rsidRDefault="00231316" w:rsidP="00231316">
            <w:pPr>
              <w:spacing w:after="200" w:line="276" w:lineRule="auto"/>
              <w:rPr>
                <w:rFonts w:ascii="Arial" w:hAnsi="Arial" w:cs="Arial"/>
              </w:rPr>
            </w:pPr>
          </w:p>
          <w:p w14:paraId="7BF35A6D" w14:textId="77777777" w:rsidR="00FB3137" w:rsidRPr="00231316" w:rsidRDefault="00FB3137" w:rsidP="00231316">
            <w:pPr>
              <w:spacing w:after="200" w:line="276" w:lineRule="auto"/>
              <w:rPr>
                <w:rFonts w:ascii="Arial" w:hAnsi="Arial" w:cs="Arial"/>
              </w:rPr>
            </w:pPr>
          </w:p>
        </w:tc>
      </w:tr>
      <w:tr w:rsidR="00231316" w:rsidRPr="00231316" w14:paraId="61A0F0AD" w14:textId="77777777" w:rsidTr="00231316">
        <w:tc>
          <w:tcPr>
            <w:tcW w:w="4315" w:type="dxa"/>
            <w:tcBorders>
              <w:top w:val="single" w:sz="18" w:space="0" w:color="auto"/>
              <w:left w:val="single" w:sz="18" w:space="0" w:color="auto"/>
              <w:bottom w:val="single" w:sz="18" w:space="0" w:color="auto"/>
              <w:right w:val="single" w:sz="18" w:space="0" w:color="auto"/>
            </w:tcBorders>
            <w:shd w:val="clear" w:color="auto" w:fill="DBE5F1" w:themeFill="accent1" w:themeFillTint="33"/>
          </w:tcPr>
          <w:p w14:paraId="6DB37AB9" w14:textId="42168C16" w:rsidR="00231316" w:rsidRPr="00231316" w:rsidRDefault="00231316" w:rsidP="00231316">
            <w:pPr>
              <w:spacing w:after="200" w:line="276" w:lineRule="auto"/>
              <w:jc w:val="center"/>
              <w:rPr>
                <w:rFonts w:ascii="Arial" w:hAnsi="Arial" w:cs="Arial"/>
                <w:b/>
                <w:bCs/>
              </w:rPr>
            </w:pPr>
            <w:r w:rsidRPr="00231316">
              <w:rPr>
                <w:rFonts w:ascii="Arial" w:hAnsi="Arial" w:cs="Arial"/>
                <w:b/>
                <w:bCs/>
              </w:rPr>
              <w:t>OPPORTUNITIES</w:t>
            </w:r>
          </w:p>
        </w:tc>
        <w:tc>
          <w:tcPr>
            <w:tcW w:w="4315" w:type="dxa"/>
            <w:tcBorders>
              <w:top w:val="single" w:sz="18" w:space="0" w:color="auto"/>
              <w:left w:val="single" w:sz="18" w:space="0" w:color="auto"/>
              <w:bottom w:val="single" w:sz="18" w:space="0" w:color="auto"/>
              <w:right w:val="single" w:sz="18" w:space="0" w:color="auto"/>
            </w:tcBorders>
            <w:shd w:val="clear" w:color="auto" w:fill="DAEEF3" w:themeFill="accent5" w:themeFillTint="33"/>
          </w:tcPr>
          <w:p w14:paraId="3588F161" w14:textId="14FB9DBA" w:rsidR="00231316" w:rsidRPr="00231316" w:rsidRDefault="00231316" w:rsidP="00231316">
            <w:pPr>
              <w:spacing w:after="200" w:line="276" w:lineRule="auto"/>
              <w:jc w:val="center"/>
              <w:rPr>
                <w:rFonts w:ascii="Arial" w:hAnsi="Arial" w:cs="Arial"/>
                <w:b/>
                <w:bCs/>
              </w:rPr>
            </w:pPr>
            <w:r w:rsidRPr="00231316">
              <w:rPr>
                <w:rFonts w:ascii="Arial" w:hAnsi="Arial" w:cs="Arial"/>
                <w:b/>
                <w:bCs/>
              </w:rPr>
              <w:t>THREATS</w:t>
            </w:r>
          </w:p>
        </w:tc>
      </w:tr>
      <w:tr w:rsidR="00231316" w:rsidRPr="00231316" w14:paraId="0D14125F" w14:textId="77777777" w:rsidTr="00231316">
        <w:tc>
          <w:tcPr>
            <w:tcW w:w="4315" w:type="dxa"/>
            <w:tcBorders>
              <w:top w:val="single" w:sz="18" w:space="0" w:color="auto"/>
            </w:tcBorders>
            <w:shd w:val="clear" w:color="auto" w:fill="DBE5F1" w:themeFill="accent1" w:themeFillTint="33"/>
          </w:tcPr>
          <w:p w14:paraId="118E4E43" w14:textId="77777777" w:rsidR="00231316" w:rsidRDefault="00231316" w:rsidP="00231316">
            <w:pPr>
              <w:spacing w:after="200" w:line="276" w:lineRule="auto"/>
              <w:rPr>
                <w:rFonts w:ascii="Arial" w:hAnsi="Arial" w:cs="Arial"/>
              </w:rPr>
            </w:pPr>
          </w:p>
          <w:p w14:paraId="182D6D23" w14:textId="77777777" w:rsidR="00FB3137" w:rsidRDefault="00FB3137" w:rsidP="00231316">
            <w:pPr>
              <w:spacing w:after="200" w:line="276" w:lineRule="auto"/>
              <w:rPr>
                <w:rFonts w:ascii="Arial" w:hAnsi="Arial" w:cs="Arial"/>
              </w:rPr>
            </w:pPr>
          </w:p>
          <w:p w14:paraId="6F4C9BBD" w14:textId="77777777" w:rsidR="00801F2B" w:rsidRDefault="00801F2B" w:rsidP="00231316">
            <w:pPr>
              <w:spacing w:after="200" w:line="276" w:lineRule="auto"/>
              <w:rPr>
                <w:rFonts w:ascii="Arial" w:hAnsi="Arial" w:cs="Arial"/>
              </w:rPr>
            </w:pPr>
          </w:p>
          <w:p w14:paraId="73CDDB47" w14:textId="77777777" w:rsidR="00FB3137" w:rsidRDefault="00FB3137" w:rsidP="00231316">
            <w:pPr>
              <w:spacing w:after="200" w:line="276" w:lineRule="auto"/>
              <w:rPr>
                <w:rFonts w:ascii="Arial" w:hAnsi="Arial" w:cs="Arial"/>
              </w:rPr>
            </w:pPr>
          </w:p>
          <w:p w14:paraId="763DFFE6" w14:textId="54AEF8C6" w:rsidR="00FB3137" w:rsidRPr="00231316" w:rsidRDefault="00FB3137" w:rsidP="00231316">
            <w:pPr>
              <w:spacing w:after="200" w:line="276" w:lineRule="auto"/>
              <w:rPr>
                <w:rFonts w:ascii="Arial" w:hAnsi="Arial" w:cs="Arial"/>
              </w:rPr>
            </w:pPr>
          </w:p>
        </w:tc>
        <w:tc>
          <w:tcPr>
            <w:tcW w:w="4315" w:type="dxa"/>
            <w:tcBorders>
              <w:top w:val="single" w:sz="18" w:space="0" w:color="auto"/>
            </w:tcBorders>
            <w:shd w:val="clear" w:color="auto" w:fill="DAEEF3" w:themeFill="accent5" w:themeFillTint="33"/>
          </w:tcPr>
          <w:p w14:paraId="438F1FB4" w14:textId="77777777" w:rsidR="00231316" w:rsidRPr="00231316" w:rsidRDefault="00231316" w:rsidP="00231316">
            <w:pPr>
              <w:spacing w:after="200" w:line="276" w:lineRule="auto"/>
              <w:rPr>
                <w:rFonts w:ascii="Arial" w:hAnsi="Arial" w:cs="Arial"/>
              </w:rPr>
            </w:pPr>
          </w:p>
          <w:p w14:paraId="64C00DB0" w14:textId="77777777" w:rsidR="00231316" w:rsidRPr="00231316" w:rsidRDefault="00231316" w:rsidP="00231316">
            <w:pPr>
              <w:spacing w:after="200" w:line="276" w:lineRule="auto"/>
              <w:rPr>
                <w:rFonts w:ascii="Arial" w:hAnsi="Arial" w:cs="Arial"/>
              </w:rPr>
            </w:pPr>
          </w:p>
          <w:p w14:paraId="36D9F5D9" w14:textId="77777777" w:rsidR="00231316" w:rsidRPr="00231316" w:rsidRDefault="00231316" w:rsidP="00231316">
            <w:pPr>
              <w:spacing w:after="200" w:line="276" w:lineRule="auto"/>
              <w:rPr>
                <w:rFonts w:ascii="Arial" w:hAnsi="Arial" w:cs="Arial"/>
              </w:rPr>
            </w:pPr>
          </w:p>
          <w:p w14:paraId="7DF10BA2" w14:textId="77777777" w:rsidR="00231316" w:rsidRPr="00231316" w:rsidRDefault="00231316" w:rsidP="00231316">
            <w:pPr>
              <w:spacing w:after="200" w:line="276" w:lineRule="auto"/>
              <w:rPr>
                <w:rFonts w:ascii="Arial" w:hAnsi="Arial" w:cs="Arial"/>
              </w:rPr>
            </w:pPr>
          </w:p>
          <w:p w14:paraId="235849CD" w14:textId="77777777" w:rsidR="00231316" w:rsidRPr="00231316" w:rsidRDefault="00231316" w:rsidP="00231316">
            <w:pPr>
              <w:spacing w:after="200" w:line="276" w:lineRule="auto"/>
              <w:rPr>
                <w:rFonts w:ascii="Arial" w:hAnsi="Arial" w:cs="Arial"/>
              </w:rPr>
            </w:pPr>
          </w:p>
        </w:tc>
      </w:tr>
      <w:tr w:rsidR="00231316" w:rsidRPr="00231316" w14:paraId="5A4804D2" w14:textId="77777777" w:rsidTr="009B2B0A">
        <w:tc>
          <w:tcPr>
            <w:tcW w:w="8630" w:type="dxa"/>
            <w:gridSpan w:val="2"/>
          </w:tcPr>
          <w:p w14:paraId="56117245" w14:textId="427FF73A" w:rsidR="00231316" w:rsidRPr="00F96548" w:rsidRDefault="00231316" w:rsidP="00231316">
            <w:pPr>
              <w:spacing w:after="200" w:line="276" w:lineRule="auto"/>
              <w:rPr>
                <w:rFonts w:ascii="Arial" w:hAnsi="Arial" w:cs="Arial"/>
                <w:b/>
                <w:bCs/>
                <w:sz w:val="14"/>
                <w:szCs w:val="14"/>
              </w:rPr>
            </w:pPr>
            <w:r w:rsidRPr="00231316">
              <w:rPr>
                <w:rFonts w:ascii="Arial" w:hAnsi="Arial" w:cs="Arial"/>
                <w:b/>
                <w:bCs/>
              </w:rPr>
              <w:t>Summary of Key Insights:</w:t>
            </w:r>
            <w:r w:rsidR="00F96548">
              <w:rPr>
                <w:rFonts w:ascii="Arial" w:hAnsi="Arial" w:cs="Arial"/>
                <w:b/>
                <w:bCs/>
              </w:rPr>
              <w:t xml:space="preserve"> </w:t>
            </w:r>
            <w:r w:rsidR="00F96548" w:rsidRPr="00F96548">
              <w:rPr>
                <w:rFonts w:ascii="Arial" w:hAnsi="Arial" w:cs="Arial"/>
                <w:b/>
                <w:bCs/>
                <w:sz w:val="18"/>
                <w:szCs w:val="18"/>
              </w:rPr>
              <w:t>Which needs are most important? What evidence supports them? How would addressing them improve employability or performance?</w:t>
            </w:r>
          </w:p>
          <w:p w14:paraId="08AA3077" w14:textId="77777777" w:rsidR="00FB3137" w:rsidRDefault="00FB3137" w:rsidP="00231316">
            <w:pPr>
              <w:spacing w:after="200" w:line="276" w:lineRule="auto"/>
              <w:rPr>
                <w:rFonts w:ascii="Arial" w:hAnsi="Arial" w:cs="Arial"/>
              </w:rPr>
            </w:pPr>
          </w:p>
          <w:p w14:paraId="6F59C982" w14:textId="77777777" w:rsidR="00F96548" w:rsidRPr="00231316" w:rsidRDefault="00F96548" w:rsidP="00231316">
            <w:pPr>
              <w:spacing w:after="200" w:line="276" w:lineRule="auto"/>
              <w:rPr>
                <w:rFonts w:ascii="Arial" w:hAnsi="Arial" w:cs="Arial"/>
              </w:rPr>
            </w:pPr>
          </w:p>
          <w:p w14:paraId="2E6E588E" w14:textId="77777777" w:rsidR="00231316" w:rsidRPr="00231316" w:rsidRDefault="00231316" w:rsidP="00231316">
            <w:pPr>
              <w:spacing w:after="200" w:line="276" w:lineRule="auto"/>
              <w:rPr>
                <w:rFonts w:ascii="Arial" w:hAnsi="Arial" w:cs="Arial"/>
              </w:rPr>
            </w:pPr>
          </w:p>
        </w:tc>
      </w:tr>
    </w:tbl>
    <w:p w14:paraId="19D00360" w14:textId="45AD97F0" w:rsidR="00231316" w:rsidRDefault="00231316">
      <w:pPr>
        <w:rPr>
          <w:rFonts w:ascii="Arial" w:hAnsi="Arial" w:cs="Arial"/>
        </w:rPr>
      </w:pPr>
    </w:p>
    <w:p w14:paraId="1A95D010" w14:textId="77777777" w:rsidR="00F061F0" w:rsidRDefault="00F061F0">
      <w:pPr>
        <w:rPr>
          <w:rFonts w:ascii="Arial" w:hAnsi="Arial" w:cs="Arial"/>
        </w:rPr>
      </w:pPr>
    </w:p>
    <w:p w14:paraId="6255B07D" w14:textId="2FAAA536" w:rsidR="00374226" w:rsidRPr="00E02531" w:rsidRDefault="00801F2B">
      <w:pPr>
        <w:rPr>
          <w:rFonts w:ascii="Arial" w:hAnsi="Arial" w:cs="Arial"/>
          <w:b/>
          <w:bCs/>
          <w:sz w:val="28"/>
          <w:szCs w:val="28"/>
        </w:rPr>
      </w:pPr>
      <w:r>
        <w:rPr>
          <w:rFonts w:ascii="Arial" w:hAnsi="Arial" w:cs="Arial"/>
          <w:noProof/>
        </w:rPr>
        <w:lastRenderedPageBreak/>
        <mc:AlternateContent>
          <mc:Choice Requires="wps">
            <w:drawing>
              <wp:anchor distT="0" distB="0" distL="114300" distR="114300" simplePos="0" relativeHeight="251772928" behindDoc="0" locked="0" layoutInCell="1" allowOverlap="1" wp14:anchorId="1F8E3FF2" wp14:editId="363E433F">
                <wp:simplePos x="0" y="0"/>
                <wp:positionH relativeFrom="column">
                  <wp:posOffset>2167891</wp:posOffset>
                </wp:positionH>
                <wp:positionV relativeFrom="paragraph">
                  <wp:posOffset>-327486</wp:posOffset>
                </wp:positionV>
                <wp:extent cx="410400" cy="446400"/>
                <wp:effectExtent l="20320" t="55880" r="48260" b="48260"/>
                <wp:wrapNone/>
                <wp:docPr id="1080307387" name="Arrow: Down 50"/>
                <wp:cNvGraphicFramePr/>
                <a:graphic xmlns:a="http://schemas.openxmlformats.org/drawingml/2006/main">
                  <a:graphicData uri="http://schemas.microsoft.com/office/word/2010/wordprocessingShape">
                    <wps:wsp>
                      <wps:cNvSpPr/>
                      <wps:spPr>
                        <a:xfrm rot="3101159">
                          <a:off x="0" y="0"/>
                          <a:ext cx="410400" cy="446400"/>
                        </a:xfrm>
                        <a:prstGeom prst="downArrow">
                          <a:avLst/>
                        </a:prstGeom>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43D587A9"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50" o:spid="_x0000_s1026" type="#_x0000_t67" style="position:absolute;margin-left:170.7pt;margin-top:-25.8pt;width:32.3pt;height:35.15pt;rotation:3387293fd;z-index:2517729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" adj="11671" fillcolor="#4f81bd [3204]" strokecolor="#4579b8 [3044]">
                <v:fill color2="#a7bfde [1620]" rotate="t" angle="180" focus="100%" type="gradient">
                  <o:fill v:ext="view" type="gradientUnscaled"/>
                </v:fill>
                <v:shadow on="t" color="black" opacity="22937f" origin=",.5" offset="0,.63889mm"/>
              </v:shape>
            </w:pict>
          </mc:Fallback>
        </mc:AlternateContent>
      </w:r>
      <w:r w:rsidR="00C55CF3">
        <w:rPr>
          <w:rFonts w:ascii="Arial" w:hAnsi="Arial" w:cs="Arial"/>
          <w:b/>
          <w:bCs/>
          <w:noProof/>
          <w:sz w:val="28"/>
          <w:szCs w:val="28"/>
        </w:rPr>
        <mc:AlternateContent>
          <mc:Choice Requires="wps">
            <w:drawing>
              <wp:anchor distT="0" distB="0" distL="114300" distR="114300" simplePos="0" relativeHeight="251680768" behindDoc="0" locked="0" layoutInCell="1" allowOverlap="1" wp14:anchorId="0AC73D95" wp14:editId="24008882">
                <wp:simplePos x="0" y="0"/>
                <wp:positionH relativeFrom="leftMargin">
                  <wp:align>right</wp:align>
                </wp:positionH>
                <wp:positionV relativeFrom="paragraph">
                  <wp:posOffset>2652220</wp:posOffset>
                </wp:positionV>
                <wp:extent cx="219075" cy="2238375"/>
                <wp:effectExtent l="57150" t="38100" r="66675" b="104775"/>
                <wp:wrapNone/>
                <wp:docPr id="1088084959" name="Left Brace 5"/>
                <wp:cNvGraphicFramePr/>
                <a:graphic xmlns:a="http://schemas.openxmlformats.org/drawingml/2006/main">
                  <a:graphicData uri="http://schemas.microsoft.com/office/word/2010/wordprocessingShape">
                    <wps:wsp>
                      <wps:cNvSpPr/>
                      <wps:spPr>
                        <a:xfrm>
                          <a:off x="856350" y="3875700"/>
                          <a:ext cx="219075" cy="2238375"/>
                        </a:xfrm>
                        <a:prstGeom prst="leftBrace">
                          <a:avLst>
                            <a:gd name="adj1" fmla="val 64204"/>
                            <a:gd name="adj2" fmla="val 50000"/>
                          </a:avLst>
                        </a:prstGeom>
                        <a:noFill/>
                        <a:ln w="25400" cap="flat" cmpd="sng" algn="ctr">
                          <a:solidFill>
                            <a:srgbClr val="4F81BD"/>
                          </a:solidFill>
                          <a:prstDash val="solid"/>
                        </a:ln>
                        <a:effectLst>
                          <a:outerShdw blurRad="40000" dist="20000" dir="5400000" rotWithShape="0">
                            <a:srgbClr val="000000">
                              <a:alpha val="38000"/>
                            </a:srgbClr>
                          </a:outerShdw>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251F4EE3" id="Left Brace 5" o:spid="_x0000_s1026" type="#_x0000_t87" style="position:absolute;margin-left:-33.95pt;margin-top:208.85pt;width:17.25pt;height:176.25pt;z-index:251680768;visibility:visible;mso-wrap-style:square;mso-height-percent:0;mso-wrap-distance-left:9pt;mso-wrap-distance-top:0;mso-wrap-distance-right:9pt;mso-wrap-distance-bottom:0;mso-position-horizontal:right;mso-position-horizontal-relative:left-margin-area;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" adj="1357" strokecolor="#4f81bd" strokeweight="2pt">
                <v:shadow on="t" color="black" opacity="24903f" origin=",.5" offset="0,.55556mm"/>
                <w10:wrap anchorx="margin"/>
              </v:shape>
            </w:pict>
          </mc:Fallback>
        </mc:AlternateContent>
      </w:r>
      <w:r w:rsidR="00C55CF3" w:rsidRPr="009E72C0">
        <w:rPr>
          <w:rFonts w:ascii="Arial" w:hAnsi="Arial" w:cs="Arial"/>
          <w:b/>
          <w:bCs/>
          <w:noProof/>
          <w:sz w:val="28"/>
          <w:szCs w:val="28"/>
        </w:rPr>
        <mc:AlternateContent>
          <mc:Choice Requires="wps">
            <w:drawing>
              <wp:anchor distT="0" distB="0" distL="114300" distR="114300" simplePos="0" relativeHeight="251771904" behindDoc="0" locked="0" layoutInCell="1" allowOverlap="1" wp14:anchorId="620D6523" wp14:editId="31F1CADF">
                <wp:simplePos x="0" y="0"/>
                <wp:positionH relativeFrom="leftMargin">
                  <wp:align>right</wp:align>
                </wp:positionH>
                <wp:positionV relativeFrom="paragraph">
                  <wp:posOffset>368375</wp:posOffset>
                </wp:positionV>
                <wp:extent cx="219075" cy="2238375"/>
                <wp:effectExtent l="57150" t="38100" r="66675" b="104775"/>
                <wp:wrapNone/>
                <wp:docPr id="244184984" name="Left Brace 5"/>
                <wp:cNvGraphicFramePr/>
                <a:graphic xmlns:a="http://schemas.openxmlformats.org/drawingml/2006/main">
                  <a:graphicData uri="http://schemas.microsoft.com/office/word/2010/wordprocessingShape">
                    <wps:wsp>
                      <wps:cNvSpPr/>
                      <wps:spPr>
                        <a:xfrm>
                          <a:off x="856350" y="1593300"/>
                          <a:ext cx="219075" cy="2238375"/>
                        </a:xfrm>
                        <a:prstGeom prst="leftBrace">
                          <a:avLst>
                            <a:gd name="adj1" fmla="val 67491"/>
                            <a:gd name="adj2" fmla="val 50000"/>
                          </a:avLst>
                        </a:prstGeom>
                        <a:noFill/>
                        <a:ln w="25400" cap="flat" cmpd="sng" algn="ctr">
                          <a:solidFill>
                            <a:srgbClr val="4F81BD"/>
                          </a:solidFill>
                          <a:prstDash val="solid"/>
                        </a:ln>
                        <a:effectLst>
                          <a:outerShdw blurRad="40000" dist="20000" dir="5400000" rotWithShape="0">
                            <a:srgbClr val="000000">
                              <a:alpha val="38000"/>
                            </a:srgbClr>
                          </a:outerShdw>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322B975F" id="Left Brace 5" o:spid="_x0000_s1026" type="#_x0000_t87" style="position:absolute;margin-left:-33.95pt;margin-top:29pt;width:17.25pt;height:176.25pt;z-index:251771904;visibility:visible;mso-wrap-style:square;mso-height-percent:0;mso-wrap-distance-left:9pt;mso-wrap-distance-top:0;mso-wrap-distance-right:9pt;mso-wrap-distance-bottom:0;mso-position-horizontal:right;mso-position-horizontal-relative:left-margin-area;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" adj="1427" strokecolor="#4f81bd" strokeweight="2pt">
                <v:shadow on="t" color="black" opacity="24903f" origin=",.5" offset="0,.55556mm"/>
                <w10:wrap anchorx="margin"/>
              </v:shape>
            </w:pict>
          </mc:Fallback>
        </mc:AlternateContent>
      </w:r>
      <w:r w:rsidR="00C55CF3" w:rsidRPr="00E02531">
        <w:rPr>
          <w:rFonts w:ascii="Arial" w:hAnsi="Arial" w:cs="Arial"/>
          <w:noProof/>
        </w:rPr>
        <mc:AlternateContent>
          <mc:Choice Requires="wps">
            <w:drawing>
              <wp:anchor distT="45720" distB="45720" distL="114300" distR="114300" simplePos="0" relativeHeight="251684864" behindDoc="1" locked="0" layoutInCell="1" allowOverlap="1" wp14:anchorId="0E92DD22" wp14:editId="1ED6A912">
                <wp:simplePos x="0" y="0"/>
                <wp:positionH relativeFrom="page">
                  <wp:posOffset>114945</wp:posOffset>
                </wp:positionH>
                <wp:positionV relativeFrom="paragraph">
                  <wp:posOffset>1190940</wp:posOffset>
                </wp:positionV>
                <wp:extent cx="942975" cy="638175"/>
                <wp:effectExtent l="0" t="0" r="9525" b="9525"/>
                <wp:wrapNone/>
                <wp:docPr id="198708276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42975" cy="638175"/>
                        </a:xfrm>
                        <a:prstGeom prst="rect">
                          <a:avLst/>
                        </a:prstGeom>
                        <a:solidFill>
                          <a:srgbClr val="FFFFFF"/>
                        </a:solidFill>
                        <a:ln w="9525">
                          <a:noFill/>
                          <a:miter lim="800000"/>
                          <a:headEnd/>
                          <a:tailEnd/>
                        </a:ln>
                      </wps:spPr>
                      <wps:txbx>
                        <w:txbxContent>
                          <w:p w14:paraId="4AA9BF03" w14:textId="77777777" w:rsidR="00FB3137" w:rsidRPr="00E02531" w:rsidRDefault="00FB3137" w:rsidP="00FB3137">
                            <w:pPr>
                              <w:jc w:val="center"/>
                              <w:rPr>
                                <w:rFonts w:asciiTheme="majorHAnsi" w:hAnsiTheme="majorHAnsi" w:cstheme="majorHAnsi"/>
                                <w:b/>
                                <w:bCs/>
                                <w:sz w:val="20"/>
                                <w:szCs w:val="20"/>
                                <w:lang w:val="en-GB"/>
                              </w:rPr>
                            </w:pPr>
                            <w:r w:rsidRPr="00E02531">
                              <w:rPr>
                                <w:rFonts w:asciiTheme="majorHAnsi" w:hAnsiTheme="majorHAnsi" w:cstheme="majorHAnsi"/>
                                <w:b/>
                                <w:bCs/>
                                <w:sz w:val="20"/>
                                <w:szCs w:val="20"/>
                                <w:lang w:val="en-GB"/>
                              </w:rPr>
                              <w:t>INTERNAL</w:t>
                            </w:r>
                          </w:p>
                          <w:p w14:paraId="6D11AAC2" w14:textId="77777777" w:rsidR="00FB3137" w:rsidRPr="00E02531" w:rsidRDefault="00FB3137" w:rsidP="00FB3137">
                            <w:pPr>
                              <w:jc w:val="center"/>
                              <w:rPr>
                                <w:rFonts w:asciiTheme="majorHAnsi" w:hAnsiTheme="majorHAnsi" w:cstheme="majorHAnsi"/>
                                <w:b/>
                                <w:bCs/>
                                <w:sz w:val="20"/>
                                <w:szCs w:val="20"/>
                                <w:lang w:val="en-GB"/>
                              </w:rPr>
                            </w:pPr>
                            <w:r w:rsidRPr="00E02531">
                              <w:rPr>
                                <w:rFonts w:asciiTheme="majorHAnsi" w:hAnsiTheme="majorHAnsi" w:cstheme="majorHAnsi"/>
                                <w:b/>
                                <w:bCs/>
                                <w:sz w:val="20"/>
                                <w:szCs w:val="20"/>
                                <w:lang w:val="en-GB"/>
                              </w:rPr>
                              <w:t>FACTORS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E92DD22" id="_x0000_s1031" type="#_x0000_t202" style="position:absolute;margin-left:9.05pt;margin-top:93.75pt;width:74.25pt;height:50.25pt;z-index:-251631616;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" stroked="f">
                <v:textbox>
                  <w:txbxContent>
                    <w:p w14:paraId="4AA9BF03" w14:textId="77777777" w:rsidR="00FB3137" w:rsidRPr="00E02531" w:rsidRDefault="00FB3137" w:rsidP="00FB3137">
                      <w:pPr>
                        <w:jc w:val="center"/>
                        <w:rPr>
                          <w:rFonts w:asciiTheme="majorHAnsi" w:hAnsiTheme="majorHAnsi" w:cstheme="majorHAnsi"/>
                          <w:b/>
                          <w:bCs/>
                          <w:sz w:val="20"/>
                          <w:szCs w:val="20"/>
                          <w:lang w:val="en-GB"/>
                        </w:rPr>
                      </w:pPr>
                      <w:r w:rsidRPr="00E02531">
                        <w:rPr>
                          <w:rFonts w:asciiTheme="majorHAnsi" w:hAnsiTheme="majorHAnsi" w:cstheme="majorHAnsi"/>
                          <w:b/>
                          <w:bCs/>
                          <w:sz w:val="20"/>
                          <w:szCs w:val="20"/>
                          <w:lang w:val="en-GB"/>
                        </w:rPr>
                        <w:t>INTERNAL</w:t>
                      </w:r>
                    </w:p>
                    <w:p w14:paraId="6D11AAC2" w14:textId="77777777" w:rsidR="00FB3137" w:rsidRPr="00E02531" w:rsidRDefault="00FB3137" w:rsidP="00FB3137">
                      <w:pPr>
                        <w:jc w:val="center"/>
                        <w:rPr>
                          <w:rFonts w:asciiTheme="majorHAnsi" w:hAnsiTheme="majorHAnsi" w:cstheme="majorHAnsi"/>
                          <w:b/>
                          <w:bCs/>
                          <w:sz w:val="20"/>
                          <w:szCs w:val="20"/>
                          <w:lang w:val="en-GB"/>
                        </w:rPr>
                      </w:pPr>
                      <w:r w:rsidRPr="00E02531">
                        <w:rPr>
                          <w:rFonts w:asciiTheme="majorHAnsi" w:hAnsiTheme="majorHAnsi" w:cstheme="majorHAnsi"/>
                          <w:b/>
                          <w:bCs/>
                          <w:sz w:val="20"/>
                          <w:szCs w:val="20"/>
                          <w:lang w:val="en-GB"/>
                        </w:rPr>
                        <w:t>FACTORS</w:t>
                      </w:r>
                    </w:p>
                  </w:txbxContent>
                </v:textbox>
                <w10:wrap anchorx="page"/>
              </v:shape>
            </w:pict>
          </mc:Fallback>
        </mc:AlternateContent>
      </w:r>
      <w:r w:rsidR="00FB3137" w:rsidRPr="00E02531">
        <w:rPr>
          <w:rFonts w:ascii="Arial" w:hAnsi="Arial" w:cs="Arial"/>
          <w:noProof/>
        </w:rPr>
        <mc:AlternateContent>
          <mc:Choice Requires="wps">
            <w:drawing>
              <wp:anchor distT="45720" distB="45720" distL="114300" distR="114300" simplePos="0" relativeHeight="251682816" behindDoc="1" locked="0" layoutInCell="1" allowOverlap="1" wp14:anchorId="29E8FE09" wp14:editId="646DD231">
                <wp:simplePos x="0" y="0"/>
                <wp:positionH relativeFrom="page">
                  <wp:align>left</wp:align>
                </wp:positionH>
                <wp:positionV relativeFrom="paragraph">
                  <wp:posOffset>3408045</wp:posOffset>
                </wp:positionV>
                <wp:extent cx="942975" cy="561975"/>
                <wp:effectExtent l="0" t="0" r="9525" b="9525"/>
                <wp:wrapNone/>
                <wp:docPr id="8927715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42975" cy="561975"/>
                        </a:xfrm>
                        <a:prstGeom prst="rect">
                          <a:avLst/>
                        </a:prstGeom>
                        <a:solidFill>
                          <a:srgbClr val="FFFFFF"/>
                        </a:solidFill>
                        <a:ln w="9525">
                          <a:noFill/>
                          <a:miter lim="800000"/>
                          <a:headEnd/>
                          <a:tailEnd/>
                        </a:ln>
                      </wps:spPr>
                      <wps:txbx>
                        <w:txbxContent>
                          <w:p w14:paraId="4BD057FE" w14:textId="77777777" w:rsidR="00E02531" w:rsidRPr="00E02531" w:rsidRDefault="00E02531" w:rsidP="00E02531">
                            <w:pPr>
                              <w:jc w:val="center"/>
                              <w:rPr>
                                <w:rFonts w:asciiTheme="majorHAnsi" w:hAnsiTheme="majorHAnsi" w:cstheme="majorHAnsi"/>
                                <w:b/>
                                <w:bCs/>
                                <w:sz w:val="20"/>
                                <w:szCs w:val="20"/>
                                <w:lang w:val="en-GB"/>
                              </w:rPr>
                            </w:pPr>
                            <w:r w:rsidRPr="00E02531">
                              <w:rPr>
                                <w:rFonts w:asciiTheme="majorHAnsi" w:hAnsiTheme="majorHAnsi" w:cstheme="majorHAnsi"/>
                                <w:b/>
                                <w:bCs/>
                                <w:sz w:val="20"/>
                                <w:szCs w:val="20"/>
                                <w:lang w:val="en-GB"/>
                              </w:rPr>
                              <w:t>EXTERNAL</w:t>
                            </w:r>
                          </w:p>
                          <w:p w14:paraId="12CC972C" w14:textId="77777777" w:rsidR="00E02531" w:rsidRPr="00E02531" w:rsidRDefault="00E02531" w:rsidP="00E02531">
                            <w:pPr>
                              <w:jc w:val="center"/>
                              <w:rPr>
                                <w:rFonts w:asciiTheme="majorHAnsi" w:hAnsiTheme="majorHAnsi" w:cstheme="majorHAnsi"/>
                                <w:b/>
                                <w:bCs/>
                                <w:sz w:val="20"/>
                                <w:szCs w:val="20"/>
                                <w:lang w:val="en-GB"/>
                              </w:rPr>
                            </w:pPr>
                            <w:r w:rsidRPr="00E02531">
                              <w:rPr>
                                <w:rFonts w:asciiTheme="majorHAnsi" w:hAnsiTheme="majorHAnsi" w:cstheme="majorHAnsi"/>
                                <w:b/>
                                <w:bCs/>
                                <w:sz w:val="20"/>
                                <w:szCs w:val="20"/>
                                <w:lang w:val="en-GB"/>
                              </w:rPr>
                              <w:t>FACTORS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9E8FE09" id="_x0000_s1032" type="#_x0000_t202" style="position:absolute;margin-left:0;margin-top:268.35pt;width:74.25pt;height:44.25pt;z-index:-251633664;visibility:visible;mso-wrap-style:square;mso-width-percent:0;mso-height-percent:0;mso-wrap-distance-left:9pt;mso-wrap-distance-top:3.6pt;mso-wrap-distance-right:9pt;mso-wrap-distance-bottom:3.6pt;mso-position-horizontal:lef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" stroked="f">
                <v:textbox>
                  <w:txbxContent>
                    <w:p w14:paraId="4BD057FE" w14:textId="77777777" w:rsidR="00E02531" w:rsidRPr="00E02531" w:rsidRDefault="00E02531" w:rsidP="00E02531">
                      <w:pPr>
                        <w:jc w:val="center"/>
                        <w:rPr>
                          <w:rFonts w:asciiTheme="majorHAnsi" w:hAnsiTheme="majorHAnsi" w:cstheme="majorHAnsi"/>
                          <w:b/>
                          <w:bCs/>
                          <w:sz w:val="20"/>
                          <w:szCs w:val="20"/>
                          <w:lang w:val="en-GB"/>
                        </w:rPr>
                      </w:pPr>
                      <w:r w:rsidRPr="00E02531">
                        <w:rPr>
                          <w:rFonts w:asciiTheme="majorHAnsi" w:hAnsiTheme="majorHAnsi" w:cstheme="majorHAnsi"/>
                          <w:b/>
                          <w:bCs/>
                          <w:sz w:val="20"/>
                          <w:szCs w:val="20"/>
                          <w:lang w:val="en-GB"/>
                        </w:rPr>
                        <w:t>EXTERNAL</w:t>
                      </w:r>
                    </w:p>
                    <w:p w14:paraId="12CC972C" w14:textId="77777777" w:rsidR="00E02531" w:rsidRPr="00E02531" w:rsidRDefault="00E02531" w:rsidP="00E02531">
                      <w:pPr>
                        <w:jc w:val="center"/>
                        <w:rPr>
                          <w:rFonts w:asciiTheme="majorHAnsi" w:hAnsiTheme="majorHAnsi" w:cstheme="majorHAnsi"/>
                          <w:b/>
                          <w:bCs/>
                          <w:sz w:val="20"/>
                          <w:szCs w:val="20"/>
                          <w:lang w:val="en-GB"/>
                        </w:rPr>
                      </w:pPr>
                      <w:r w:rsidRPr="00E02531">
                        <w:rPr>
                          <w:rFonts w:asciiTheme="majorHAnsi" w:hAnsiTheme="majorHAnsi" w:cstheme="majorHAnsi"/>
                          <w:b/>
                          <w:bCs/>
                          <w:sz w:val="20"/>
                          <w:szCs w:val="20"/>
                          <w:lang w:val="en-GB"/>
                        </w:rPr>
                        <w:t>FACTORS</w:t>
                      </w:r>
                    </w:p>
                  </w:txbxContent>
                </v:textbox>
                <w10:wrap anchorx="page"/>
              </v:shape>
            </w:pict>
          </mc:Fallback>
        </mc:AlternateContent>
      </w:r>
      <w:r w:rsidR="00FB3137" w:rsidRPr="00E02531">
        <w:rPr>
          <w:rFonts w:ascii="Arial" w:hAnsi="Arial" w:cs="Arial"/>
          <w:b/>
          <w:bCs/>
          <w:sz w:val="28"/>
          <w:szCs w:val="28"/>
        </w:rPr>
        <w:t>SWOT Analysis</w:t>
      </w:r>
      <w:r w:rsidR="00E02531" w:rsidRPr="00E02531">
        <w:rPr>
          <w:rFonts w:ascii="Arial" w:hAnsi="Arial" w:cs="Arial"/>
          <w:b/>
          <w:bCs/>
          <w:sz w:val="28"/>
          <w:szCs w:val="28"/>
        </w:rPr>
        <w:t xml:space="preserve"> (Another) </w:t>
      </w:r>
    </w:p>
    <w:tbl>
      <w:tblPr>
        <w:tblStyle w:val="TableGrid"/>
        <w:tblW w:w="0" w:type="auto"/>
        <w:tblLook w:val="04A0" w:firstRow="1" w:lastRow="0" w:firstColumn="1" w:lastColumn="0" w:noHBand="0" w:noVBand="1"/>
      </w:tblPr>
      <w:tblGrid>
        <w:gridCol w:w="4315"/>
        <w:gridCol w:w="4315"/>
      </w:tblGrid>
      <w:tr w:rsidR="00231316" w:rsidRPr="00231316" w14:paraId="323055D8" w14:textId="77777777" w:rsidTr="00231316">
        <w:trPr>
          <w:trHeight w:val="397"/>
        </w:trPr>
        <w:tc>
          <w:tcPr>
            <w:tcW w:w="4315" w:type="dxa"/>
            <w:tcBorders>
              <w:top w:val="single" w:sz="18" w:space="0" w:color="auto"/>
              <w:left w:val="single" w:sz="18" w:space="0" w:color="auto"/>
              <w:bottom w:val="single" w:sz="18" w:space="0" w:color="auto"/>
              <w:right w:val="single" w:sz="18" w:space="0" w:color="auto"/>
            </w:tcBorders>
            <w:shd w:val="clear" w:color="auto" w:fill="FDE9D9" w:themeFill="accent6" w:themeFillTint="33"/>
          </w:tcPr>
          <w:p w14:paraId="5C1E3A29" w14:textId="77777777" w:rsidR="00231316" w:rsidRPr="00231316" w:rsidRDefault="00231316" w:rsidP="00231316">
            <w:pPr>
              <w:spacing w:after="200" w:line="276" w:lineRule="auto"/>
              <w:jc w:val="center"/>
              <w:rPr>
                <w:rFonts w:ascii="Arial" w:hAnsi="Arial" w:cs="Arial"/>
                <w:b/>
                <w:bCs/>
              </w:rPr>
            </w:pPr>
            <w:r w:rsidRPr="00231316">
              <w:rPr>
                <w:rFonts w:ascii="Arial" w:hAnsi="Arial" w:cs="Arial"/>
                <w:b/>
                <w:bCs/>
              </w:rPr>
              <w:t>STRENGTHS</w:t>
            </w:r>
          </w:p>
        </w:tc>
        <w:tc>
          <w:tcPr>
            <w:tcW w:w="4315" w:type="dxa"/>
            <w:tcBorders>
              <w:top w:val="single" w:sz="18" w:space="0" w:color="auto"/>
              <w:left w:val="single" w:sz="18" w:space="0" w:color="auto"/>
              <w:bottom w:val="single" w:sz="18" w:space="0" w:color="auto"/>
              <w:right w:val="single" w:sz="18" w:space="0" w:color="auto"/>
            </w:tcBorders>
            <w:shd w:val="clear" w:color="auto" w:fill="EAF1DD" w:themeFill="accent3" w:themeFillTint="33"/>
          </w:tcPr>
          <w:p w14:paraId="0EAA3141" w14:textId="77777777" w:rsidR="00231316" w:rsidRPr="00231316" w:rsidRDefault="00231316" w:rsidP="00231316">
            <w:pPr>
              <w:spacing w:after="200" w:line="276" w:lineRule="auto"/>
              <w:jc w:val="center"/>
              <w:rPr>
                <w:rFonts w:ascii="Arial" w:hAnsi="Arial" w:cs="Arial"/>
                <w:b/>
                <w:bCs/>
              </w:rPr>
            </w:pPr>
            <w:r w:rsidRPr="00231316">
              <w:rPr>
                <w:rFonts w:ascii="Arial" w:hAnsi="Arial" w:cs="Arial"/>
                <w:b/>
                <w:bCs/>
              </w:rPr>
              <w:t>WEAKNESSES</w:t>
            </w:r>
          </w:p>
        </w:tc>
      </w:tr>
      <w:tr w:rsidR="00C55CF3" w:rsidRPr="00231316" w14:paraId="3CD2868B" w14:textId="77777777" w:rsidTr="00231316">
        <w:tc>
          <w:tcPr>
            <w:tcW w:w="4315" w:type="dxa"/>
            <w:tcBorders>
              <w:top w:val="single" w:sz="18" w:space="0" w:color="auto"/>
              <w:bottom w:val="single" w:sz="18" w:space="0" w:color="auto"/>
            </w:tcBorders>
            <w:shd w:val="clear" w:color="auto" w:fill="FDE9D9" w:themeFill="accent6" w:themeFillTint="33"/>
          </w:tcPr>
          <w:p w14:paraId="187B6585" w14:textId="77777777" w:rsidR="00C55CF3" w:rsidRDefault="00C55CF3" w:rsidP="00C55CF3">
            <w:pPr>
              <w:spacing w:after="200" w:line="276" w:lineRule="auto"/>
              <w:rPr>
                <w:rFonts w:ascii="Arial" w:hAnsi="Arial" w:cs="Arial"/>
              </w:rPr>
            </w:pPr>
          </w:p>
          <w:p w14:paraId="7E4785EB" w14:textId="77777777" w:rsidR="00C55CF3" w:rsidRDefault="00C55CF3" w:rsidP="00C55CF3">
            <w:pPr>
              <w:spacing w:after="200" w:line="276" w:lineRule="auto"/>
              <w:rPr>
                <w:rFonts w:ascii="Arial" w:hAnsi="Arial" w:cs="Arial"/>
              </w:rPr>
            </w:pPr>
          </w:p>
          <w:p w14:paraId="531D9615" w14:textId="77777777" w:rsidR="00C55CF3" w:rsidRDefault="00C55CF3" w:rsidP="00C55CF3">
            <w:pPr>
              <w:spacing w:after="200" w:line="276" w:lineRule="auto"/>
              <w:rPr>
                <w:rFonts w:ascii="Arial" w:hAnsi="Arial" w:cs="Arial"/>
              </w:rPr>
            </w:pPr>
          </w:p>
          <w:p w14:paraId="52EF5FB5" w14:textId="77777777" w:rsidR="00C55CF3" w:rsidRDefault="00C55CF3" w:rsidP="00C55CF3">
            <w:pPr>
              <w:spacing w:after="200" w:line="276" w:lineRule="auto"/>
              <w:rPr>
                <w:rFonts w:ascii="Arial" w:hAnsi="Arial" w:cs="Arial"/>
              </w:rPr>
            </w:pPr>
          </w:p>
          <w:p w14:paraId="1EB99025" w14:textId="77777777" w:rsidR="00C55CF3" w:rsidRDefault="00C55CF3" w:rsidP="00C55CF3">
            <w:pPr>
              <w:spacing w:after="200" w:line="276" w:lineRule="auto"/>
              <w:rPr>
                <w:rFonts w:ascii="Arial" w:hAnsi="Arial" w:cs="Arial"/>
              </w:rPr>
            </w:pPr>
          </w:p>
          <w:p w14:paraId="035A0109" w14:textId="09F199F1" w:rsidR="00C55CF3" w:rsidRPr="00231316" w:rsidRDefault="00C55CF3" w:rsidP="00C55CF3">
            <w:pPr>
              <w:spacing w:after="200" w:line="276" w:lineRule="auto"/>
              <w:rPr>
                <w:rFonts w:ascii="Arial" w:hAnsi="Arial" w:cs="Arial"/>
              </w:rPr>
            </w:pPr>
          </w:p>
        </w:tc>
        <w:tc>
          <w:tcPr>
            <w:tcW w:w="4315" w:type="dxa"/>
            <w:tcBorders>
              <w:top w:val="single" w:sz="18" w:space="0" w:color="auto"/>
              <w:bottom w:val="single" w:sz="18" w:space="0" w:color="auto"/>
            </w:tcBorders>
            <w:shd w:val="clear" w:color="auto" w:fill="EAF1DD" w:themeFill="accent3" w:themeFillTint="33"/>
          </w:tcPr>
          <w:p w14:paraId="07F77F12" w14:textId="205AA278" w:rsidR="00C55CF3" w:rsidRPr="00231316" w:rsidRDefault="00C55CF3" w:rsidP="00C55CF3">
            <w:pPr>
              <w:spacing w:after="200" w:line="276" w:lineRule="auto"/>
            </w:pPr>
          </w:p>
        </w:tc>
      </w:tr>
      <w:tr w:rsidR="00231316" w:rsidRPr="00231316" w14:paraId="32CAB1FD" w14:textId="77777777" w:rsidTr="00231316">
        <w:tc>
          <w:tcPr>
            <w:tcW w:w="4315" w:type="dxa"/>
            <w:tcBorders>
              <w:top w:val="single" w:sz="18" w:space="0" w:color="auto"/>
              <w:left w:val="single" w:sz="18" w:space="0" w:color="auto"/>
              <w:bottom w:val="single" w:sz="18" w:space="0" w:color="auto"/>
              <w:right w:val="single" w:sz="18" w:space="0" w:color="auto"/>
            </w:tcBorders>
            <w:shd w:val="clear" w:color="auto" w:fill="DBE5F1" w:themeFill="accent1" w:themeFillTint="33"/>
          </w:tcPr>
          <w:p w14:paraId="73805464" w14:textId="77777777" w:rsidR="00231316" w:rsidRPr="00231316" w:rsidRDefault="00231316" w:rsidP="00231316">
            <w:pPr>
              <w:spacing w:after="200" w:line="276" w:lineRule="auto"/>
              <w:jc w:val="center"/>
              <w:rPr>
                <w:rFonts w:ascii="Arial" w:hAnsi="Arial" w:cs="Arial"/>
                <w:b/>
                <w:bCs/>
              </w:rPr>
            </w:pPr>
            <w:r w:rsidRPr="00231316">
              <w:rPr>
                <w:rFonts w:ascii="Arial" w:hAnsi="Arial" w:cs="Arial"/>
                <w:b/>
                <w:bCs/>
              </w:rPr>
              <w:t>OPPORTUNITIES</w:t>
            </w:r>
          </w:p>
        </w:tc>
        <w:tc>
          <w:tcPr>
            <w:tcW w:w="4315" w:type="dxa"/>
            <w:tcBorders>
              <w:top w:val="single" w:sz="18" w:space="0" w:color="auto"/>
              <w:left w:val="single" w:sz="18" w:space="0" w:color="auto"/>
              <w:bottom w:val="single" w:sz="18" w:space="0" w:color="auto"/>
              <w:right w:val="single" w:sz="18" w:space="0" w:color="auto"/>
            </w:tcBorders>
            <w:shd w:val="clear" w:color="auto" w:fill="DAEEF3" w:themeFill="accent5" w:themeFillTint="33"/>
          </w:tcPr>
          <w:p w14:paraId="1D326EA0" w14:textId="77777777" w:rsidR="00231316" w:rsidRPr="00231316" w:rsidRDefault="00231316" w:rsidP="00231316">
            <w:pPr>
              <w:spacing w:after="200" w:line="276" w:lineRule="auto"/>
              <w:jc w:val="center"/>
              <w:rPr>
                <w:rFonts w:ascii="Arial" w:hAnsi="Arial" w:cs="Arial"/>
                <w:b/>
                <w:bCs/>
              </w:rPr>
            </w:pPr>
            <w:r w:rsidRPr="00231316">
              <w:rPr>
                <w:rFonts w:ascii="Arial" w:hAnsi="Arial" w:cs="Arial"/>
                <w:b/>
                <w:bCs/>
              </w:rPr>
              <w:t>THREATS</w:t>
            </w:r>
          </w:p>
        </w:tc>
      </w:tr>
      <w:tr w:rsidR="00231316" w:rsidRPr="00231316" w14:paraId="25BBF176" w14:textId="77777777" w:rsidTr="00231316">
        <w:tc>
          <w:tcPr>
            <w:tcW w:w="4315" w:type="dxa"/>
            <w:tcBorders>
              <w:top w:val="single" w:sz="18" w:space="0" w:color="auto"/>
            </w:tcBorders>
            <w:shd w:val="clear" w:color="auto" w:fill="DBE5F1" w:themeFill="accent1" w:themeFillTint="33"/>
          </w:tcPr>
          <w:p w14:paraId="15C634CC" w14:textId="77777777" w:rsidR="00231316" w:rsidRDefault="00231316" w:rsidP="00231316">
            <w:pPr>
              <w:spacing w:after="200" w:line="276" w:lineRule="auto"/>
              <w:rPr>
                <w:rFonts w:ascii="Arial" w:hAnsi="Arial" w:cs="Arial"/>
              </w:rPr>
            </w:pPr>
          </w:p>
          <w:p w14:paraId="20E53C9A" w14:textId="77777777" w:rsidR="00E02531" w:rsidRDefault="00E02531" w:rsidP="00231316">
            <w:pPr>
              <w:spacing w:after="200" w:line="276" w:lineRule="auto"/>
              <w:rPr>
                <w:rFonts w:ascii="Arial" w:hAnsi="Arial" w:cs="Arial"/>
              </w:rPr>
            </w:pPr>
          </w:p>
          <w:p w14:paraId="2129EBA4" w14:textId="77777777" w:rsidR="00E02531" w:rsidRDefault="00E02531" w:rsidP="00231316">
            <w:pPr>
              <w:spacing w:after="200" w:line="276" w:lineRule="auto"/>
              <w:rPr>
                <w:rFonts w:ascii="Arial" w:hAnsi="Arial" w:cs="Arial"/>
              </w:rPr>
            </w:pPr>
          </w:p>
          <w:p w14:paraId="56E47B33" w14:textId="77777777" w:rsidR="00E02531" w:rsidRDefault="00E02531" w:rsidP="00231316">
            <w:pPr>
              <w:spacing w:after="200" w:line="276" w:lineRule="auto"/>
              <w:rPr>
                <w:rFonts w:ascii="Arial" w:hAnsi="Arial" w:cs="Arial"/>
              </w:rPr>
            </w:pPr>
          </w:p>
          <w:p w14:paraId="289F8A64" w14:textId="77777777" w:rsidR="00E02531" w:rsidRDefault="00E02531" w:rsidP="00231316">
            <w:pPr>
              <w:spacing w:after="200" w:line="276" w:lineRule="auto"/>
              <w:rPr>
                <w:rFonts w:ascii="Arial" w:hAnsi="Arial" w:cs="Arial"/>
              </w:rPr>
            </w:pPr>
          </w:p>
          <w:p w14:paraId="251B03CA" w14:textId="77777777" w:rsidR="00E02531" w:rsidRPr="00231316" w:rsidRDefault="00E02531" w:rsidP="00231316">
            <w:pPr>
              <w:spacing w:after="200" w:line="276" w:lineRule="auto"/>
              <w:rPr>
                <w:rFonts w:ascii="Arial" w:hAnsi="Arial" w:cs="Arial"/>
              </w:rPr>
            </w:pPr>
          </w:p>
        </w:tc>
        <w:tc>
          <w:tcPr>
            <w:tcW w:w="4315" w:type="dxa"/>
            <w:tcBorders>
              <w:top w:val="single" w:sz="18" w:space="0" w:color="auto"/>
            </w:tcBorders>
            <w:shd w:val="clear" w:color="auto" w:fill="DAEEF3" w:themeFill="accent5" w:themeFillTint="33"/>
          </w:tcPr>
          <w:p w14:paraId="186D1DCC" w14:textId="77777777" w:rsidR="00231316" w:rsidRPr="00231316" w:rsidRDefault="00231316" w:rsidP="00231316">
            <w:pPr>
              <w:spacing w:after="200" w:line="276" w:lineRule="auto"/>
            </w:pPr>
          </w:p>
          <w:p w14:paraId="2D1CE48A" w14:textId="77777777" w:rsidR="00231316" w:rsidRPr="00231316" w:rsidRDefault="00231316" w:rsidP="00231316">
            <w:pPr>
              <w:spacing w:after="200" w:line="276" w:lineRule="auto"/>
            </w:pPr>
          </w:p>
          <w:p w14:paraId="48785C45" w14:textId="77777777" w:rsidR="00231316" w:rsidRPr="00231316" w:rsidRDefault="00231316" w:rsidP="00231316">
            <w:pPr>
              <w:spacing w:after="200" w:line="276" w:lineRule="auto"/>
            </w:pPr>
          </w:p>
          <w:p w14:paraId="4D1C3FF1" w14:textId="77777777" w:rsidR="00231316" w:rsidRPr="00231316" w:rsidRDefault="00231316" w:rsidP="00231316">
            <w:pPr>
              <w:spacing w:after="200" w:line="276" w:lineRule="auto"/>
            </w:pPr>
          </w:p>
          <w:p w14:paraId="4FCDD046" w14:textId="77777777" w:rsidR="00231316" w:rsidRPr="00231316" w:rsidRDefault="00231316" w:rsidP="00231316">
            <w:pPr>
              <w:spacing w:after="200" w:line="276" w:lineRule="auto"/>
            </w:pPr>
          </w:p>
        </w:tc>
      </w:tr>
      <w:tr w:rsidR="00231316" w:rsidRPr="00231316" w14:paraId="6CD2B8A5" w14:textId="77777777" w:rsidTr="00F96548">
        <w:trPr>
          <w:trHeight w:val="4627"/>
        </w:trPr>
        <w:tc>
          <w:tcPr>
            <w:tcW w:w="8630" w:type="dxa"/>
            <w:gridSpan w:val="2"/>
          </w:tcPr>
          <w:p w14:paraId="362B0227" w14:textId="41FCB2F0" w:rsidR="00231316" w:rsidRPr="00F96548" w:rsidRDefault="00231316" w:rsidP="00231316">
            <w:pPr>
              <w:spacing w:after="200" w:line="276" w:lineRule="auto"/>
              <w:rPr>
                <w:rFonts w:ascii="Arial" w:hAnsi="Arial" w:cs="Arial"/>
                <w:b/>
                <w:bCs/>
                <w:sz w:val="18"/>
                <w:szCs w:val="18"/>
              </w:rPr>
            </w:pPr>
            <w:r w:rsidRPr="00231316">
              <w:rPr>
                <w:rFonts w:ascii="Arial" w:hAnsi="Arial" w:cs="Arial"/>
                <w:b/>
                <w:bCs/>
              </w:rPr>
              <w:t>Summary of Key Insights:</w:t>
            </w:r>
            <w:r w:rsidR="00F96548">
              <w:rPr>
                <w:rFonts w:ascii="Arial" w:hAnsi="Arial" w:cs="Arial"/>
                <w:b/>
                <w:bCs/>
              </w:rPr>
              <w:t xml:space="preserve"> </w:t>
            </w:r>
            <w:r w:rsidR="00F96548" w:rsidRPr="00F96548">
              <w:rPr>
                <w:rFonts w:ascii="Arial" w:hAnsi="Arial" w:cs="Arial"/>
                <w:b/>
                <w:bCs/>
                <w:sz w:val="18"/>
                <w:szCs w:val="18"/>
              </w:rPr>
              <w:t>Which needs are most important? What evidence supports them? How would addressing them improve employability or performance?</w:t>
            </w:r>
          </w:p>
          <w:p w14:paraId="2AFE542E" w14:textId="77777777" w:rsidR="00231316" w:rsidRPr="00231316" w:rsidRDefault="00231316" w:rsidP="00231316">
            <w:pPr>
              <w:spacing w:after="200" w:line="276" w:lineRule="auto"/>
              <w:rPr>
                <w:rFonts w:ascii="Arial" w:hAnsi="Arial" w:cs="Arial"/>
              </w:rPr>
            </w:pPr>
          </w:p>
          <w:p w14:paraId="7661473B" w14:textId="77777777" w:rsidR="00231316" w:rsidRDefault="00231316" w:rsidP="00231316">
            <w:pPr>
              <w:spacing w:after="200" w:line="276" w:lineRule="auto"/>
              <w:rPr>
                <w:rFonts w:ascii="Arial" w:hAnsi="Arial" w:cs="Arial"/>
              </w:rPr>
            </w:pPr>
          </w:p>
          <w:p w14:paraId="39BD5F6F" w14:textId="77777777" w:rsidR="00E02531" w:rsidRPr="00231316" w:rsidRDefault="00E02531" w:rsidP="00231316">
            <w:pPr>
              <w:spacing w:after="200" w:line="276" w:lineRule="auto"/>
              <w:rPr>
                <w:rFonts w:ascii="Arial" w:hAnsi="Arial" w:cs="Arial"/>
              </w:rPr>
            </w:pPr>
          </w:p>
          <w:p w14:paraId="0CF6A2DD" w14:textId="77777777" w:rsidR="00231316" w:rsidRPr="00231316" w:rsidRDefault="00231316" w:rsidP="00231316">
            <w:pPr>
              <w:spacing w:after="200" w:line="276" w:lineRule="auto"/>
              <w:rPr>
                <w:rFonts w:ascii="Arial" w:hAnsi="Arial" w:cs="Arial"/>
              </w:rPr>
            </w:pPr>
          </w:p>
        </w:tc>
      </w:tr>
    </w:tbl>
    <w:p w14:paraId="715313E4" w14:textId="77777777" w:rsidR="00801F2B" w:rsidRDefault="00801F2B" w:rsidP="00947A46"/>
    <w:p w14:paraId="1DFB1460" w14:textId="77777777" w:rsidR="00C55CF3" w:rsidRDefault="00C55CF3" w:rsidP="00F96548"/>
    <w:p w14:paraId="736C7422" w14:textId="749BC345" w:rsidR="007F57FE" w:rsidRPr="00625397" w:rsidRDefault="007F57FE" w:rsidP="00625397">
      <w:pPr>
        <w:pStyle w:val="Heading2"/>
        <w:ind w:left="-993"/>
      </w:pPr>
      <w:bookmarkStart w:id="7" w:name="_Toc242876169"/>
      <w:r w:rsidRPr="00625397">
        <w:lastRenderedPageBreak/>
        <w:t>Using SWOT: Conversion Strategies</w:t>
      </w:r>
      <w:r w:rsidR="00793E4C">
        <w:t xml:space="preserve"> (1hr)</w:t>
      </w:r>
      <w:bookmarkEnd w:id="7"/>
    </w:p>
    <w:p w14:paraId="22B041E0" w14:textId="4FCDC07E" w:rsidR="007F57FE" w:rsidRPr="007F57FE" w:rsidRDefault="00DD4998" w:rsidP="007F57FE">
      <w:pPr>
        <w:ind w:left="-993"/>
        <w:rPr>
          <w:rFonts w:ascii="Arial" w:hAnsi="Arial" w:cs="Arial"/>
          <w:sz w:val="24"/>
          <w:szCs w:val="24"/>
          <w:lang w:val="en-GB"/>
        </w:rPr>
      </w:pPr>
      <w:r>
        <w:rPr>
          <w:rFonts w:ascii="Arial" w:hAnsi="Arial" w:cs="Arial"/>
          <w:sz w:val="24"/>
          <w:szCs w:val="24"/>
          <w:lang w:val="en-GB"/>
        </w:rPr>
        <w:br/>
      </w:r>
      <w:r w:rsidR="007F57FE" w:rsidRPr="007F57FE">
        <w:rPr>
          <w:rFonts w:ascii="Arial" w:hAnsi="Arial" w:cs="Arial"/>
          <w:sz w:val="24"/>
          <w:szCs w:val="24"/>
          <w:lang w:val="en-GB"/>
        </w:rPr>
        <w:t xml:space="preserve">Once you have identified your </w:t>
      </w:r>
      <w:r w:rsidR="007F57FE" w:rsidRPr="007F57FE">
        <w:rPr>
          <w:rFonts w:ascii="Arial" w:hAnsi="Arial" w:cs="Arial"/>
          <w:b/>
          <w:bCs/>
          <w:sz w:val="24"/>
          <w:szCs w:val="24"/>
          <w:lang w:val="en-GB"/>
        </w:rPr>
        <w:t>Strengths, Weaknesses, Opportunities,</w:t>
      </w:r>
      <w:r w:rsidR="007F57FE" w:rsidRPr="007F57FE">
        <w:rPr>
          <w:rFonts w:ascii="Arial" w:hAnsi="Arial" w:cs="Arial"/>
          <w:sz w:val="24"/>
          <w:szCs w:val="24"/>
          <w:lang w:val="en-GB"/>
        </w:rPr>
        <w:t xml:space="preserve"> and </w:t>
      </w:r>
      <w:r w:rsidR="007F57FE" w:rsidRPr="007F57FE">
        <w:rPr>
          <w:rFonts w:ascii="Arial" w:hAnsi="Arial" w:cs="Arial"/>
          <w:b/>
          <w:bCs/>
          <w:sz w:val="24"/>
          <w:szCs w:val="24"/>
          <w:lang w:val="en-GB"/>
        </w:rPr>
        <w:t>Threats</w:t>
      </w:r>
      <w:r w:rsidR="007F57FE" w:rsidRPr="007F57FE">
        <w:rPr>
          <w:rFonts w:ascii="Arial" w:hAnsi="Arial" w:cs="Arial"/>
          <w:sz w:val="24"/>
          <w:szCs w:val="24"/>
          <w:lang w:val="en-GB"/>
        </w:rPr>
        <w:t>, the next step is to decide what to do with this information.</w:t>
      </w:r>
      <w:r w:rsidR="007F57FE" w:rsidRPr="007F57FE">
        <w:rPr>
          <w:rFonts w:ascii="Arial" w:hAnsi="Arial" w:cs="Arial"/>
          <w:sz w:val="24"/>
          <w:szCs w:val="24"/>
          <w:lang w:val="en-GB"/>
        </w:rPr>
        <w:br/>
        <w:t xml:space="preserve">A </w:t>
      </w:r>
      <w:r w:rsidR="007F57FE" w:rsidRPr="007F57FE">
        <w:rPr>
          <w:rFonts w:ascii="Arial" w:hAnsi="Arial" w:cs="Arial"/>
          <w:b/>
          <w:bCs/>
          <w:sz w:val="24"/>
          <w:szCs w:val="24"/>
          <w:lang w:val="en-GB"/>
        </w:rPr>
        <w:t>conversion strategy</w:t>
      </w:r>
      <w:r w:rsidR="007F57FE" w:rsidRPr="007F57FE">
        <w:rPr>
          <w:rFonts w:ascii="Arial" w:hAnsi="Arial" w:cs="Arial"/>
          <w:sz w:val="24"/>
          <w:szCs w:val="24"/>
          <w:lang w:val="en-GB"/>
        </w:rPr>
        <w:t xml:space="preserve"> is about </w:t>
      </w:r>
      <w:r w:rsidR="007F57FE" w:rsidRPr="007F57FE">
        <w:rPr>
          <w:rFonts w:ascii="Arial" w:hAnsi="Arial" w:cs="Arial"/>
          <w:b/>
          <w:bCs/>
          <w:sz w:val="24"/>
          <w:szCs w:val="24"/>
          <w:lang w:val="en-GB"/>
        </w:rPr>
        <w:t>turning weaknesses into strengths</w:t>
      </w:r>
      <w:r w:rsidR="007F57FE" w:rsidRPr="007F57FE">
        <w:rPr>
          <w:rFonts w:ascii="Arial" w:hAnsi="Arial" w:cs="Arial"/>
          <w:sz w:val="24"/>
          <w:szCs w:val="24"/>
          <w:lang w:val="en-GB"/>
        </w:rPr>
        <w:t xml:space="preserve"> and </w:t>
      </w:r>
      <w:r w:rsidR="007F57FE" w:rsidRPr="007F57FE">
        <w:rPr>
          <w:rFonts w:ascii="Arial" w:hAnsi="Arial" w:cs="Arial"/>
          <w:b/>
          <w:bCs/>
          <w:sz w:val="24"/>
          <w:szCs w:val="24"/>
          <w:lang w:val="en-GB"/>
        </w:rPr>
        <w:t>threats into opportunities</w:t>
      </w:r>
      <w:r w:rsidR="00521C42">
        <w:rPr>
          <w:rFonts w:ascii="Arial" w:hAnsi="Arial" w:cs="Arial"/>
          <w:sz w:val="24"/>
          <w:szCs w:val="24"/>
          <w:lang w:val="en-GB"/>
        </w:rPr>
        <w:t xml:space="preserve">; </w:t>
      </w:r>
      <w:r w:rsidR="007F57FE" w:rsidRPr="007F57FE">
        <w:rPr>
          <w:rFonts w:ascii="Arial" w:hAnsi="Arial" w:cs="Arial"/>
          <w:sz w:val="24"/>
          <w:szCs w:val="24"/>
          <w:lang w:val="en-GB"/>
        </w:rPr>
        <w:t xml:space="preserve">it’s the bridge between </w:t>
      </w:r>
      <w:r w:rsidR="007F57FE" w:rsidRPr="00521C42">
        <w:rPr>
          <w:rFonts w:ascii="Arial" w:hAnsi="Arial" w:cs="Arial"/>
          <w:b/>
          <w:bCs/>
          <w:sz w:val="24"/>
          <w:szCs w:val="24"/>
          <w:lang w:val="en-GB"/>
        </w:rPr>
        <w:t>analysis and action</w:t>
      </w:r>
      <w:r w:rsidR="007F57FE" w:rsidRPr="007F57FE">
        <w:rPr>
          <w:rFonts w:ascii="Arial" w:hAnsi="Arial" w:cs="Arial"/>
          <w:sz w:val="24"/>
          <w:szCs w:val="24"/>
          <w:lang w:val="en-GB"/>
        </w:rPr>
        <w:t>.</w:t>
      </w:r>
    </w:p>
    <w:tbl>
      <w:tblPr>
        <w:tblStyle w:val="TableGrid1"/>
        <w:tblW w:w="10915" w:type="dxa"/>
        <w:tblInd w:w="-1139" w:type="dxa"/>
        <w:tblLook w:val="04A0" w:firstRow="1" w:lastRow="0" w:firstColumn="1" w:lastColumn="0" w:noHBand="0" w:noVBand="1"/>
      </w:tblPr>
      <w:tblGrid>
        <w:gridCol w:w="2901"/>
        <w:gridCol w:w="2933"/>
        <w:gridCol w:w="5081"/>
      </w:tblGrid>
      <w:tr w:rsidR="007F57FE" w:rsidRPr="007F57FE" w14:paraId="60873C3B" w14:textId="77777777" w:rsidTr="007F57FE">
        <w:tc>
          <w:tcPr>
            <w:tcW w:w="2901" w:type="dxa"/>
            <w:shd w:val="clear" w:color="auto" w:fill="EAF1DD" w:themeFill="accent3" w:themeFillTint="33"/>
            <w:hideMark/>
          </w:tcPr>
          <w:p w14:paraId="5EDBFC39" w14:textId="77777777" w:rsidR="007F57FE" w:rsidRPr="007F57FE" w:rsidRDefault="007F57FE" w:rsidP="007F57FE">
            <w:pPr>
              <w:spacing w:after="200" w:line="276" w:lineRule="auto"/>
              <w:jc w:val="center"/>
              <w:rPr>
                <w:rFonts w:ascii="Arial" w:hAnsi="Arial" w:cs="Arial"/>
                <w:b/>
                <w:bCs/>
                <w:lang w:val="en-GB"/>
              </w:rPr>
            </w:pPr>
            <w:r w:rsidRPr="007F57FE">
              <w:rPr>
                <w:rFonts w:ascii="Arial" w:hAnsi="Arial" w:cs="Arial"/>
                <w:b/>
                <w:bCs/>
                <w:lang w:val="en-GB"/>
              </w:rPr>
              <w:t>SWOT Element</w:t>
            </w:r>
          </w:p>
        </w:tc>
        <w:tc>
          <w:tcPr>
            <w:tcW w:w="0" w:type="auto"/>
            <w:shd w:val="clear" w:color="auto" w:fill="EAF1DD" w:themeFill="accent3" w:themeFillTint="33"/>
            <w:hideMark/>
          </w:tcPr>
          <w:p w14:paraId="38680C58" w14:textId="77777777" w:rsidR="007F57FE" w:rsidRPr="007F57FE" w:rsidRDefault="007F57FE" w:rsidP="007F57FE">
            <w:pPr>
              <w:spacing w:after="200" w:line="276" w:lineRule="auto"/>
              <w:jc w:val="center"/>
              <w:rPr>
                <w:rFonts w:ascii="Arial" w:hAnsi="Arial" w:cs="Arial"/>
                <w:b/>
                <w:bCs/>
                <w:lang w:val="en-GB"/>
              </w:rPr>
            </w:pPr>
            <w:r w:rsidRPr="007F57FE">
              <w:rPr>
                <w:rFonts w:ascii="Arial" w:hAnsi="Arial" w:cs="Arial"/>
                <w:b/>
                <w:bCs/>
                <w:lang w:val="en-GB"/>
              </w:rPr>
              <w:t>Conversion Strategy</w:t>
            </w:r>
          </w:p>
        </w:tc>
        <w:tc>
          <w:tcPr>
            <w:tcW w:w="5081" w:type="dxa"/>
            <w:shd w:val="clear" w:color="auto" w:fill="EAF1DD" w:themeFill="accent3" w:themeFillTint="33"/>
            <w:hideMark/>
          </w:tcPr>
          <w:p w14:paraId="0AAE6C8E" w14:textId="77777777" w:rsidR="007F57FE" w:rsidRPr="007F57FE" w:rsidRDefault="007F57FE" w:rsidP="007F57FE">
            <w:pPr>
              <w:spacing w:after="200" w:line="276" w:lineRule="auto"/>
              <w:jc w:val="center"/>
              <w:rPr>
                <w:rFonts w:ascii="Arial" w:hAnsi="Arial" w:cs="Arial"/>
                <w:b/>
                <w:bCs/>
                <w:lang w:val="en-GB"/>
              </w:rPr>
            </w:pPr>
            <w:r w:rsidRPr="007F57FE">
              <w:rPr>
                <w:rFonts w:ascii="Arial" w:hAnsi="Arial" w:cs="Arial"/>
                <w:b/>
                <w:bCs/>
                <w:lang w:val="en-GB"/>
              </w:rPr>
              <w:t>Example</w:t>
            </w:r>
          </w:p>
        </w:tc>
      </w:tr>
      <w:tr w:rsidR="007F57FE" w:rsidRPr="007F57FE" w14:paraId="0939BF3A" w14:textId="77777777" w:rsidTr="007F57FE">
        <w:tc>
          <w:tcPr>
            <w:tcW w:w="2901" w:type="dxa"/>
            <w:vAlign w:val="center"/>
            <w:hideMark/>
          </w:tcPr>
          <w:p w14:paraId="3F1E8990" w14:textId="2D3249CE" w:rsidR="007F57FE" w:rsidRPr="007F57FE" w:rsidRDefault="007F57FE" w:rsidP="007F57FE">
            <w:pPr>
              <w:spacing w:after="200" w:line="276" w:lineRule="auto"/>
              <w:rPr>
                <w:rFonts w:ascii="Arial" w:hAnsi="Arial" w:cs="Arial"/>
                <w:lang w:val="en-GB"/>
              </w:rPr>
            </w:pPr>
            <w:r w:rsidRPr="007F57FE">
              <w:rPr>
                <w:rFonts w:ascii="Arial" w:hAnsi="Arial" w:cs="Arial"/>
                <w:b/>
                <w:bCs/>
                <w:lang w:val="en-GB"/>
              </w:rPr>
              <w:t xml:space="preserve">Weakness </w:t>
            </w:r>
            <w:r>
              <w:rPr>
                <w:rFonts w:ascii="Arial" w:hAnsi="Arial" w:cs="Arial"/>
                <w:b/>
                <w:bCs/>
                <w:lang w:val="en-GB"/>
              </w:rPr>
              <w:t xml:space="preserve">to </w:t>
            </w:r>
            <w:r w:rsidRPr="007F57FE">
              <w:rPr>
                <w:rFonts w:ascii="Arial" w:hAnsi="Arial" w:cs="Arial"/>
                <w:b/>
                <w:bCs/>
                <w:lang w:val="en-GB"/>
              </w:rPr>
              <w:t>Strength</w:t>
            </w:r>
          </w:p>
        </w:tc>
        <w:tc>
          <w:tcPr>
            <w:tcW w:w="0" w:type="auto"/>
            <w:vAlign w:val="center"/>
            <w:hideMark/>
          </w:tcPr>
          <w:p w14:paraId="119022E5" w14:textId="77777777" w:rsidR="007F57FE" w:rsidRPr="007F57FE" w:rsidRDefault="007F57FE" w:rsidP="007F57FE">
            <w:pPr>
              <w:spacing w:after="200" w:line="276" w:lineRule="auto"/>
              <w:rPr>
                <w:rFonts w:ascii="Arial" w:hAnsi="Arial" w:cs="Arial"/>
                <w:lang w:val="en-GB"/>
              </w:rPr>
            </w:pPr>
            <w:r w:rsidRPr="007F57FE">
              <w:rPr>
                <w:rFonts w:ascii="Arial" w:hAnsi="Arial" w:cs="Arial"/>
                <w:lang w:val="en-GB"/>
              </w:rPr>
              <w:t>Develop the skills or resources needed to overcome a weakness.</w:t>
            </w:r>
          </w:p>
        </w:tc>
        <w:tc>
          <w:tcPr>
            <w:tcW w:w="5081" w:type="dxa"/>
            <w:vAlign w:val="center"/>
            <w:hideMark/>
          </w:tcPr>
          <w:p w14:paraId="61976CE7" w14:textId="77777777" w:rsidR="007F57FE" w:rsidRPr="007F57FE" w:rsidRDefault="007F57FE" w:rsidP="007F57FE">
            <w:pPr>
              <w:spacing w:after="200" w:line="276" w:lineRule="auto"/>
              <w:rPr>
                <w:rFonts w:ascii="Arial" w:hAnsi="Arial" w:cs="Arial"/>
                <w:lang w:val="en-GB"/>
              </w:rPr>
            </w:pPr>
            <w:r w:rsidRPr="007F57FE">
              <w:rPr>
                <w:rFonts w:ascii="Arial" w:hAnsi="Arial" w:cs="Arial"/>
                <w:lang w:val="en-GB"/>
              </w:rPr>
              <w:t>If your IT skills are weak, set a goal to complete an online Excel course.</w:t>
            </w:r>
          </w:p>
        </w:tc>
      </w:tr>
      <w:tr w:rsidR="007F57FE" w:rsidRPr="007F57FE" w14:paraId="5F23D59C" w14:textId="77777777" w:rsidTr="007F57FE">
        <w:tc>
          <w:tcPr>
            <w:tcW w:w="2901" w:type="dxa"/>
            <w:vAlign w:val="center"/>
            <w:hideMark/>
          </w:tcPr>
          <w:p w14:paraId="0769B75E" w14:textId="44FA3A9B" w:rsidR="007F57FE" w:rsidRPr="007F57FE" w:rsidRDefault="007F57FE" w:rsidP="007F57FE">
            <w:pPr>
              <w:spacing w:after="200" w:line="276" w:lineRule="auto"/>
              <w:rPr>
                <w:rFonts w:ascii="Arial" w:hAnsi="Arial" w:cs="Arial"/>
                <w:lang w:val="en-GB"/>
              </w:rPr>
            </w:pPr>
            <w:r w:rsidRPr="007F57FE">
              <w:rPr>
                <w:rFonts w:ascii="Arial" w:hAnsi="Arial" w:cs="Arial"/>
                <w:b/>
                <w:bCs/>
                <w:lang w:val="en-GB"/>
              </w:rPr>
              <w:t>Threat</w:t>
            </w:r>
            <w:r>
              <w:rPr>
                <w:rFonts w:ascii="Arial" w:hAnsi="Arial" w:cs="Arial"/>
                <w:b/>
                <w:bCs/>
                <w:lang w:val="en-GB"/>
              </w:rPr>
              <w:t xml:space="preserve"> to </w:t>
            </w:r>
            <w:r w:rsidRPr="007F57FE">
              <w:rPr>
                <w:rFonts w:ascii="Arial" w:hAnsi="Arial" w:cs="Arial"/>
                <w:b/>
                <w:bCs/>
                <w:lang w:val="en-GB"/>
              </w:rPr>
              <w:t>Opportunity</w:t>
            </w:r>
          </w:p>
        </w:tc>
        <w:tc>
          <w:tcPr>
            <w:tcW w:w="0" w:type="auto"/>
            <w:vAlign w:val="center"/>
            <w:hideMark/>
          </w:tcPr>
          <w:p w14:paraId="7DAC3376" w14:textId="77777777" w:rsidR="007F57FE" w:rsidRPr="007F57FE" w:rsidRDefault="007F57FE" w:rsidP="007F57FE">
            <w:pPr>
              <w:spacing w:after="200" w:line="276" w:lineRule="auto"/>
              <w:rPr>
                <w:rFonts w:ascii="Arial" w:hAnsi="Arial" w:cs="Arial"/>
                <w:lang w:val="en-GB"/>
              </w:rPr>
            </w:pPr>
            <w:r w:rsidRPr="007F57FE">
              <w:rPr>
                <w:rFonts w:ascii="Arial" w:hAnsi="Arial" w:cs="Arial"/>
                <w:lang w:val="en-GB"/>
              </w:rPr>
              <w:t>Reframe external risks as chances to improve or adapt.</w:t>
            </w:r>
          </w:p>
        </w:tc>
        <w:tc>
          <w:tcPr>
            <w:tcW w:w="5081" w:type="dxa"/>
            <w:vAlign w:val="center"/>
            <w:hideMark/>
          </w:tcPr>
          <w:p w14:paraId="523F3D69" w14:textId="77777777" w:rsidR="007F57FE" w:rsidRPr="007F57FE" w:rsidRDefault="007F57FE" w:rsidP="007F57FE">
            <w:pPr>
              <w:spacing w:after="200" w:line="276" w:lineRule="auto"/>
              <w:rPr>
                <w:rFonts w:ascii="Arial" w:hAnsi="Arial" w:cs="Arial"/>
                <w:lang w:val="en-GB"/>
              </w:rPr>
            </w:pPr>
            <w:r w:rsidRPr="007F57FE">
              <w:rPr>
                <w:rFonts w:ascii="Arial" w:hAnsi="Arial" w:cs="Arial"/>
                <w:lang w:val="en-GB"/>
              </w:rPr>
              <w:t>If new regulations are coming in, use this as an opportunity to gain compliance training and increase your value to your employer.</w:t>
            </w:r>
          </w:p>
        </w:tc>
      </w:tr>
      <w:tr w:rsidR="007F57FE" w:rsidRPr="007F57FE" w14:paraId="7D9B8FD0" w14:textId="77777777" w:rsidTr="007F57FE">
        <w:tc>
          <w:tcPr>
            <w:tcW w:w="2901" w:type="dxa"/>
            <w:vAlign w:val="center"/>
            <w:hideMark/>
          </w:tcPr>
          <w:p w14:paraId="7CC6B429" w14:textId="5A104C4C" w:rsidR="007F57FE" w:rsidRPr="007F57FE" w:rsidRDefault="007F57FE" w:rsidP="007F57FE">
            <w:pPr>
              <w:spacing w:after="200" w:line="276" w:lineRule="auto"/>
              <w:rPr>
                <w:rFonts w:ascii="Arial" w:hAnsi="Arial" w:cs="Arial"/>
                <w:lang w:val="en-GB"/>
              </w:rPr>
            </w:pPr>
            <w:r w:rsidRPr="007F57FE">
              <w:rPr>
                <w:rFonts w:ascii="Arial" w:hAnsi="Arial" w:cs="Arial"/>
                <w:b/>
                <w:bCs/>
                <w:lang w:val="en-GB"/>
              </w:rPr>
              <w:t xml:space="preserve">Strength </w:t>
            </w:r>
            <w:r>
              <w:rPr>
                <w:rFonts w:ascii="Arial" w:hAnsi="Arial" w:cs="Arial"/>
                <w:b/>
                <w:bCs/>
                <w:lang w:val="en-GB"/>
              </w:rPr>
              <w:t xml:space="preserve">to </w:t>
            </w:r>
            <w:r w:rsidRPr="007F57FE">
              <w:rPr>
                <w:rFonts w:ascii="Arial" w:hAnsi="Arial" w:cs="Arial"/>
                <w:b/>
                <w:bCs/>
                <w:lang w:val="en-GB"/>
              </w:rPr>
              <w:t>Opportunity</w:t>
            </w:r>
          </w:p>
        </w:tc>
        <w:tc>
          <w:tcPr>
            <w:tcW w:w="0" w:type="auto"/>
            <w:vAlign w:val="center"/>
            <w:hideMark/>
          </w:tcPr>
          <w:p w14:paraId="6DFA77B6" w14:textId="77777777" w:rsidR="007F57FE" w:rsidRPr="007F57FE" w:rsidRDefault="007F57FE" w:rsidP="007F57FE">
            <w:pPr>
              <w:spacing w:after="200" w:line="276" w:lineRule="auto"/>
              <w:rPr>
                <w:rFonts w:ascii="Arial" w:hAnsi="Arial" w:cs="Arial"/>
                <w:lang w:val="en-GB"/>
              </w:rPr>
            </w:pPr>
            <w:r w:rsidRPr="007F57FE">
              <w:rPr>
                <w:rFonts w:ascii="Arial" w:hAnsi="Arial" w:cs="Arial"/>
                <w:lang w:val="en-GB"/>
              </w:rPr>
              <w:t>Use what you do well to take advantage of emerging opportunities.</w:t>
            </w:r>
          </w:p>
        </w:tc>
        <w:tc>
          <w:tcPr>
            <w:tcW w:w="5081" w:type="dxa"/>
            <w:vAlign w:val="center"/>
            <w:hideMark/>
          </w:tcPr>
          <w:p w14:paraId="3CCF73D5" w14:textId="77777777" w:rsidR="007F57FE" w:rsidRPr="007F57FE" w:rsidRDefault="007F57FE" w:rsidP="007F57FE">
            <w:pPr>
              <w:spacing w:after="200" w:line="276" w:lineRule="auto"/>
              <w:rPr>
                <w:rFonts w:ascii="Arial" w:hAnsi="Arial" w:cs="Arial"/>
                <w:lang w:val="en-GB"/>
              </w:rPr>
            </w:pPr>
            <w:r w:rsidRPr="007F57FE">
              <w:rPr>
                <w:rFonts w:ascii="Arial" w:hAnsi="Arial" w:cs="Arial"/>
                <w:lang w:val="en-GB"/>
              </w:rPr>
              <w:t>If you’re a confident communicator, volunteer to lead meetings or presentations to develop leadership visibility.</w:t>
            </w:r>
          </w:p>
        </w:tc>
      </w:tr>
      <w:tr w:rsidR="007F57FE" w:rsidRPr="007F57FE" w14:paraId="3F7185E9" w14:textId="77777777" w:rsidTr="007F57FE">
        <w:tc>
          <w:tcPr>
            <w:tcW w:w="2901" w:type="dxa"/>
            <w:vAlign w:val="center"/>
            <w:hideMark/>
          </w:tcPr>
          <w:p w14:paraId="53E90BCF" w14:textId="49A64B7F" w:rsidR="007F57FE" w:rsidRPr="007F57FE" w:rsidRDefault="007F57FE" w:rsidP="007F57FE">
            <w:pPr>
              <w:spacing w:after="200" w:line="276" w:lineRule="auto"/>
              <w:rPr>
                <w:rFonts w:ascii="Arial" w:hAnsi="Arial" w:cs="Arial"/>
                <w:lang w:val="en-GB"/>
              </w:rPr>
            </w:pPr>
            <w:r w:rsidRPr="007F57FE">
              <w:rPr>
                <w:rFonts w:ascii="Arial" w:hAnsi="Arial" w:cs="Arial"/>
                <w:b/>
                <w:bCs/>
                <w:lang w:val="en-GB"/>
              </w:rPr>
              <w:t xml:space="preserve">Weakness </w:t>
            </w:r>
            <w:r>
              <w:rPr>
                <w:rFonts w:ascii="Arial" w:hAnsi="Arial" w:cs="Arial"/>
                <w:b/>
                <w:bCs/>
                <w:lang w:val="en-GB"/>
              </w:rPr>
              <w:t xml:space="preserve">to </w:t>
            </w:r>
            <w:r w:rsidRPr="007F57FE">
              <w:rPr>
                <w:rFonts w:ascii="Arial" w:hAnsi="Arial" w:cs="Arial"/>
                <w:b/>
                <w:bCs/>
                <w:lang w:val="en-GB"/>
              </w:rPr>
              <w:t>Opportunity</w:t>
            </w:r>
          </w:p>
        </w:tc>
        <w:tc>
          <w:tcPr>
            <w:tcW w:w="0" w:type="auto"/>
            <w:vAlign w:val="center"/>
            <w:hideMark/>
          </w:tcPr>
          <w:p w14:paraId="2E76D7BF" w14:textId="77777777" w:rsidR="007F57FE" w:rsidRPr="007F57FE" w:rsidRDefault="007F57FE" w:rsidP="007F57FE">
            <w:pPr>
              <w:spacing w:after="200" w:line="276" w:lineRule="auto"/>
              <w:rPr>
                <w:rFonts w:ascii="Arial" w:hAnsi="Arial" w:cs="Arial"/>
                <w:lang w:val="en-GB"/>
              </w:rPr>
            </w:pPr>
            <w:r w:rsidRPr="007F57FE">
              <w:rPr>
                <w:rFonts w:ascii="Arial" w:hAnsi="Arial" w:cs="Arial"/>
                <w:lang w:val="en-GB"/>
              </w:rPr>
              <w:t>Seek collaboration or support from others who are strong in areas where you’re not.</w:t>
            </w:r>
          </w:p>
        </w:tc>
        <w:tc>
          <w:tcPr>
            <w:tcW w:w="5081" w:type="dxa"/>
            <w:vAlign w:val="center"/>
            <w:hideMark/>
          </w:tcPr>
          <w:p w14:paraId="203F822C" w14:textId="77777777" w:rsidR="007F57FE" w:rsidRPr="007F57FE" w:rsidRDefault="007F57FE" w:rsidP="007F57FE">
            <w:pPr>
              <w:spacing w:after="200" w:line="276" w:lineRule="auto"/>
              <w:rPr>
                <w:rFonts w:ascii="Arial" w:hAnsi="Arial" w:cs="Arial"/>
                <w:lang w:val="en-GB"/>
              </w:rPr>
            </w:pPr>
            <w:r w:rsidRPr="007F57FE">
              <w:rPr>
                <w:rFonts w:ascii="Arial" w:hAnsi="Arial" w:cs="Arial"/>
                <w:lang w:val="en-GB"/>
              </w:rPr>
              <w:t>If you struggle with time management, work with a colleague who is highly organised to learn their methods.</w:t>
            </w:r>
          </w:p>
        </w:tc>
      </w:tr>
    </w:tbl>
    <w:p w14:paraId="608C9BDC" w14:textId="77777777" w:rsidR="007F57FE" w:rsidRDefault="007F57FE" w:rsidP="007F57FE">
      <w:pPr>
        <w:rPr>
          <w:rFonts w:ascii="Arial" w:hAnsi="Arial" w:cs="Arial"/>
          <w:b/>
          <w:bCs/>
          <w:lang w:val="en-GB"/>
        </w:rPr>
      </w:pPr>
    </w:p>
    <w:p w14:paraId="2F0427CA" w14:textId="3300AE65" w:rsidR="007F57FE" w:rsidRDefault="007F57FE" w:rsidP="00C55CF3">
      <w:pPr>
        <w:ind w:left="-1134" w:right="-382"/>
        <w:rPr>
          <w:rFonts w:ascii="Arial" w:hAnsi="Arial" w:cs="Arial"/>
          <w:lang w:val="en-GB"/>
        </w:rPr>
      </w:pPr>
      <w:r w:rsidRPr="00521C42">
        <w:rPr>
          <w:rFonts w:ascii="Arial" w:hAnsi="Arial" w:cs="Arial"/>
          <w:b/>
          <w:bCs/>
          <w:sz w:val="24"/>
          <w:szCs w:val="24"/>
          <w:lang w:val="en-GB"/>
        </w:rPr>
        <w:t>Remember:</w:t>
      </w:r>
      <w:r w:rsidR="00C55CF3">
        <w:rPr>
          <w:rFonts w:ascii="Arial" w:hAnsi="Arial" w:cs="Arial"/>
          <w:b/>
          <w:bCs/>
          <w:lang w:val="en-GB"/>
        </w:rPr>
        <w:br/>
      </w:r>
      <w:r w:rsidRPr="007F57FE">
        <w:rPr>
          <w:rFonts w:ascii="Arial" w:hAnsi="Arial" w:cs="Arial"/>
          <w:lang w:val="en-GB"/>
        </w:rPr>
        <w:br/>
        <w:t>A SWOT on its own only identifies where you stand.</w:t>
      </w:r>
      <w:r w:rsidR="00C55CF3">
        <w:rPr>
          <w:rFonts w:ascii="Arial" w:hAnsi="Arial" w:cs="Arial"/>
          <w:lang w:val="en-GB"/>
        </w:rPr>
        <w:br/>
      </w:r>
      <w:r w:rsidRPr="007F57FE">
        <w:rPr>
          <w:rFonts w:ascii="Arial" w:hAnsi="Arial" w:cs="Arial"/>
          <w:lang w:val="en-GB"/>
        </w:rPr>
        <w:t xml:space="preserve">A </w:t>
      </w:r>
      <w:r w:rsidRPr="007F57FE">
        <w:rPr>
          <w:rFonts w:ascii="Arial" w:hAnsi="Arial" w:cs="Arial"/>
          <w:b/>
          <w:bCs/>
          <w:lang w:val="en-GB"/>
        </w:rPr>
        <w:t>conversion strategy</w:t>
      </w:r>
      <w:r w:rsidRPr="007F57FE">
        <w:rPr>
          <w:rFonts w:ascii="Arial" w:hAnsi="Arial" w:cs="Arial"/>
          <w:lang w:val="en-GB"/>
        </w:rPr>
        <w:t xml:space="preserve"> </w:t>
      </w:r>
      <w:r w:rsidRPr="00976C57">
        <w:rPr>
          <w:rFonts w:ascii="Arial" w:hAnsi="Arial" w:cs="Arial"/>
          <w:b/>
          <w:bCs/>
          <w:sz w:val="24"/>
          <w:szCs w:val="24"/>
          <w:lang w:val="en-GB"/>
        </w:rPr>
        <w:t>transforms</w:t>
      </w:r>
      <w:r w:rsidRPr="007F57FE">
        <w:rPr>
          <w:rFonts w:ascii="Arial" w:hAnsi="Arial" w:cs="Arial"/>
          <w:lang w:val="en-GB"/>
        </w:rPr>
        <w:t xml:space="preserve"> your findings into a </w:t>
      </w:r>
      <w:r w:rsidRPr="007F57FE">
        <w:rPr>
          <w:rFonts w:ascii="Arial" w:hAnsi="Arial" w:cs="Arial"/>
          <w:b/>
          <w:bCs/>
          <w:lang w:val="en-GB"/>
        </w:rPr>
        <w:t>development plan</w:t>
      </w:r>
      <w:r w:rsidRPr="007F57FE">
        <w:rPr>
          <w:rFonts w:ascii="Arial" w:hAnsi="Arial" w:cs="Arial"/>
          <w:lang w:val="en-GB"/>
        </w:rPr>
        <w:t xml:space="preserve"> an essential step in CPD.</w:t>
      </w:r>
    </w:p>
    <w:p w14:paraId="012B10C4" w14:textId="7261DA64" w:rsidR="007F57FE" w:rsidRPr="007F57FE" w:rsidRDefault="007F57FE" w:rsidP="007F57FE">
      <w:pPr>
        <w:ind w:left="-1134"/>
        <w:rPr>
          <w:rFonts w:ascii="Arial" w:hAnsi="Arial" w:cs="Arial"/>
          <w:b/>
          <w:bCs/>
          <w:sz w:val="24"/>
          <w:szCs w:val="24"/>
          <w:lang w:val="en-GB"/>
        </w:rPr>
      </w:pPr>
      <w:r w:rsidRPr="007F57FE">
        <w:rPr>
          <w:rFonts w:ascii="Arial" w:hAnsi="Arial" w:cs="Arial"/>
          <w:sz w:val="24"/>
          <w:szCs w:val="24"/>
          <w:lang w:val="en-GB"/>
        </w:rPr>
        <w:t>By thinking about how to</w:t>
      </w:r>
      <w:r w:rsidRPr="007F57FE">
        <w:rPr>
          <w:rFonts w:ascii="Arial" w:hAnsi="Arial" w:cs="Arial"/>
          <w:b/>
          <w:bCs/>
          <w:sz w:val="24"/>
          <w:szCs w:val="24"/>
          <w:lang w:val="en-GB"/>
        </w:rPr>
        <w:t xml:space="preserve"> convert challenges into learning opportunities</w:t>
      </w:r>
      <w:r w:rsidRPr="007F57FE">
        <w:rPr>
          <w:rFonts w:ascii="Arial" w:hAnsi="Arial" w:cs="Arial"/>
          <w:sz w:val="24"/>
          <w:szCs w:val="24"/>
          <w:lang w:val="en-GB"/>
        </w:rPr>
        <w:t>, you move</w:t>
      </w:r>
      <w:r w:rsidRPr="007F57FE">
        <w:rPr>
          <w:rFonts w:ascii="Arial" w:hAnsi="Arial" w:cs="Arial"/>
          <w:b/>
          <w:bCs/>
          <w:sz w:val="24"/>
          <w:szCs w:val="24"/>
          <w:lang w:val="en-GB"/>
        </w:rPr>
        <w:t xml:space="preserve"> from </w:t>
      </w:r>
      <w:r w:rsidRPr="007F57FE">
        <w:rPr>
          <w:rFonts w:ascii="Arial" w:hAnsi="Arial" w:cs="Arial"/>
          <w:b/>
          <w:bCs/>
          <w:sz w:val="28"/>
          <w:szCs w:val="28"/>
          <w:lang w:val="en-GB"/>
        </w:rPr>
        <w:t>awareness</w:t>
      </w:r>
      <w:r w:rsidRPr="007F57FE">
        <w:rPr>
          <w:rFonts w:ascii="Arial" w:hAnsi="Arial" w:cs="Arial"/>
          <w:b/>
          <w:bCs/>
          <w:sz w:val="24"/>
          <w:szCs w:val="24"/>
          <w:lang w:val="en-GB"/>
        </w:rPr>
        <w:t xml:space="preserve"> to </w:t>
      </w:r>
      <w:r w:rsidRPr="007F57FE">
        <w:rPr>
          <w:rFonts w:ascii="Arial" w:hAnsi="Arial" w:cs="Arial"/>
          <w:b/>
          <w:bCs/>
          <w:sz w:val="28"/>
          <w:szCs w:val="28"/>
          <w:lang w:val="en-GB"/>
        </w:rPr>
        <w:t>action.</w:t>
      </w:r>
    </w:p>
    <w:p w14:paraId="107D228B" w14:textId="77777777" w:rsidR="007F57FE" w:rsidRDefault="007F57FE" w:rsidP="00947A46">
      <w:pPr>
        <w:rPr>
          <w:lang w:val="en-GB"/>
        </w:rPr>
      </w:pPr>
    </w:p>
    <w:p w14:paraId="7131235D" w14:textId="77777777" w:rsidR="007F57FE" w:rsidRDefault="007F57FE" w:rsidP="00947A46">
      <w:pPr>
        <w:rPr>
          <w:lang w:val="en-GB"/>
        </w:rPr>
      </w:pPr>
    </w:p>
    <w:p w14:paraId="273D4C12" w14:textId="77777777" w:rsidR="00DB41CA" w:rsidRDefault="00DB41CA" w:rsidP="00947A46">
      <w:pPr>
        <w:rPr>
          <w:lang w:val="en-GB"/>
        </w:rPr>
      </w:pPr>
    </w:p>
    <w:p w14:paraId="6979F4B6" w14:textId="77777777" w:rsidR="00F061F0" w:rsidRDefault="00F061F0" w:rsidP="00947A46">
      <w:pPr>
        <w:rPr>
          <w:lang w:val="en-GB"/>
        </w:rPr>
      </w:pPr>
    </w:p>
    <w:p w14:paraId="54519385" w14:textId="77777777" w:rsidR="00F061F0" w:rsidRDefault="00F061F0" w:rsidP="00947A46">
      <w:pPr>
        <w:rPr>
          <w:lang w:val="en-GB"/>
        </w:rPr>
      </w:pPr>
    </w:p>
    <w:p w14:paraId="2FC761D8" w14:textId="77777777" w:rsidR="00286F92" w:rsidRDefault="00286F92" w:rsidP="00947A46">
      <w:pPr>
        <w:rPr>
          <w:lang w:val="en-GB"/>
        </w:rPr>
      </w:pPr>
    </w:p>
    <w:p w14:paraId="4028BA2A" w14:textId="77777777" w:rsidR="007F57FE" w:rsidRDefault="007F57FE" w:rsidP="00947A46">
      <w:pPr>
        <w:rPr>
          <w:lang w:val="en-GB"/>
        </w:rPr>
      </w:pPr>
    </w:p>
    <w:p w14:paraId="79B0D5D5" w14:textId="29449CD7" w:rsidR="007F57FE" w:rsidRPr="00625397" w:rsidRDefault="00976C57" w:rsidP="00625397">
      <w:pPr>
        <w:pStyle w:val="Heading2"/>
        <w:ind w:left="-993"/>
      </w:pPr>
      <w:bookmarkStart w:id="8" w:name="_Toc242876170"/>
      <w:r w:rsidRPr="00625397">
        <w:lastRenderedPageBreak/>
        <w:t xml:space="preserve">Conversion </w:t>
      </w:r>
      <w:r w:rsidR="007F57FE" w:rsidRPr="00625397">
        <w:t>Exercise: Turning Weaknesses and Threats into Strengths and Opportunities</w:t>
      </w:r>
      <w:bookmarkEnd w:id="8"/>
    </w:p>
    <w:p w14:paraId="10083641" w14:textId="154191B1" w:rsidR="007F57FE" w:rsidRPr="007F57FE" w:rsidRDefault="00625397" w:rsidP="00625397">
      <w:pPr>
        <w:ind w:left="-993" w:hanging="807"/>
        <w:rPr>
          <w:rFonts w:ascii="Arial" w:hAnsi="Arial" w:cs="Arial"/>
          <w:lang w:val="en-GB"/>
        </w:rPr>
      </w:pPr>
      <w:r>
        <w:rPr>
          <w:rFonts w:ascii="Arial" w:hAnsi="Arial" w:cs="Arial"/>
          <w:lang w:val="en-GB"/>
        </w:rPr>
        <w:br/>
      </w:r>
      <w:r w:rsidR="007F57FE" w:rsidRPr="007F57FE">
        <w:rPr>
          <w:rFonts w:ascii="Arial" w:hAnsi="Arial" w:cs="Arial"/>
          <w:lang w:val="en-GB"/>
        </w:rPr>
        <w:t xml:space="preserve">Now that you’ve completed your </w:t>
      </w:r>
      <w:r w:rsidR="007F57FE" w:rsidRPr="00DB41CA">
        <w:rPr>
          <w:rFonts w:ascii="Arial" w:hAnsi="Arial" w:cs="Arial"/>
          <w:b/>
          <w:bCs/>
          <w:lang w:val="en-GB"/>
        </w:rPr>
        <w:t>SWOT analysis</w:t>
      </w:r>
      <w:r w:rsidR="007F57FE" w:rsidRPr="007F57FE">
        <w:rPr>
          <w:rFonts w:ascii="Arial" w:hAnsi="Arial" w:cs="Arial"/>
          <w:lang w:val="en-GB"/>
        </w:rPr>
        <w:t>, it’s time to put your findings into action.</w:t>
      </w:r>
    </w:p>
    <w:p w14:paraId="2616286B" w14:textId="77777777" w:rsidR="007F57FE" w:rsidRPr="007F57FE" w:rsidRDefault="007F57FE" w:rsidP="00895681">
      <w:pPr>
        <w:ind w:hanging="993"/>
        <w:rPr>
          <w:rFonts w:ascii="Arial" w:hAnsi="Arial" w:cs="Arial"/>
          <w:lang w:val="en-GB"/>
        </w:rPr>
      </w:pPr>
      <w:r w:rsidRPr="007F57FE">
        <w:rPr>
          <w:rFonts w:ascii="Arial" w:hAnsi="Arial" w:cs="Arial"/>
          <w:b/>
          <w:bCs/>
          <w:lang w:val="en-GB"/>
        </w:rPr>
        <w:t>Instructions:</w:t>
      </w:r>
    </w:p>
    <w:p w14:paraId="3B194B51" w14:textId="77777777" w:rsidR="007F57FE" w:rsidRPr="007F57FE" w:rsidRDefault="007F57FE" w:rsidP="00895681">
      <w:pPr>
        <w:numPr>
          <w:ilvl w:val="0"/>
          <w:numId w:val="21"/>
        </w:numPr>
        <w:tabs>
          <w:tab w:val="clear" w:pos="720"/>
        </w:tabs>
        <w:ind w:left="-567" w:hanging="426"/>
        <w:rPr>
          <w:rFonts w:ascii="Arial" w:hAnsi="Arial" w:cs="Arial"/>
          <w:lang w:val="en-GB"/>
        </w:rPr>
      </w:pPr>
      <w:r w:rsidRPr="007F57FE">
        <w:rPr>
          <w:rFonts w:ascii="Arial" w:hAnsi="Arial" w:cs="Arial"/>
          <w:lang w:val="en-GB"/>
        </w:rPr>
        <w:t xml:space="preserve">Look at your </w:t>
      </w:r>
      <w:r w:rsidRPr="007F57FE">
        <w:rPr>
          <w:rFonts w:ascii="Arial" w:hAnsi="Arial" w:cs="Arial"/>
          <w:b/>
          <w:bCs/>
          <w:lang w:val="en-GB"/>
        </w:rPr>
        <w:t>SWOT table</w:t>
      </w:r>
      <w:r w:rsidRPr="007F57FE">
        <w:rPr>
          <w:rFonts w:ascii="Arial" w:hAnsi="Arial" w:cs="Arial"/>
          <w:lang w:val="en-GB"/>
        </w:rPr>
        <w:t>.</w:t>
      </w:r>
    </w:p>
    <w:p w14:paraId="546B2FFA" w14:textId="77777777" w:rsidR="007F57FE" w:rsidRPr="007F57FE" w:rsidRDefault="007F57FE" w:rsidP="00895681">
      <w:pPr>
        <w:numPr>
          <w:ilvl w:val="0"/>
          <w:numId w:val="21"/>
        </w:numPr>
        <w:tabs>
          <w:tab w:val="clear" w:pos="720"/>
        </w:tabs>
        <w:ind w:left="-567" w:hanging="426"/>
        <w:rPr>
          <w:rFonts w:ascii="Arial" w:hAnsi="Arial" w:cs="Arial"/>
          <w:lang w:val="en-GB"/>
        </w:rPr>
      </w:pPr>
      <w:r w:rsidRPr="007F57FE">
        <w:rPr>
          <w:rFonts w:ascii="Arial" w:hAnsi="Arial" w:cs="Arial"/>
          <w:lang w:val="en-GB"/>
        </w:rPr>
        <w:t xml:space="preserve">Choose </w:t>
      </w:r>
      <w:r w:rsidRPr="00DB41CA">
        <w:rPr>
          <w:rFonts w:ascii="Arial" w:hAnsi="Arial" w:cs="Arial"/>
          <w:b/>
          <w:bCs/>
          <w:sz w:val="24"/>
          <w:szCs w:val="24"/>
          <w:lang w:val="en-GB"/>
        </w:rPr>
        <w:t>one weakness</w:t>
      </w:r>
      <w:r w:rsidRPr="007F57FE">
        <w:rPr>
          <w:rFonts w:ascii="Arial" w:hAnsi="Arial" w:cs="Arial"/>
          <w:lang w:val="en-GB"/>
        </w:rPr>
        <w:t xml:space="preserve"> and </w:t>
      </w:r>
      <w:r w:rsidRPr="00DB41CA">
        <w:rPr>
          <w:rFonts w:ascii="Arial" w:hAnsi="Arial" w:cs="Arial"/>
          <w:b/>
          <w:bCs/>
          <w:sz w:val="24"/>
          <w:szCs w:val="24"/>
          <w:lang w:val="en-GB"/>
        </w:rPr>
        <w:t>one threat</w:t>
      </w:r>
      <w:r w:rsidRPr="00DB41CA">
        <w:rPr>
          <w:rFonts w:ascii="Arial" w:hAnsi="Arial" w:cs="Arial"/>
          <w:sz w:val="24"/>
          <w:szCs w:val="24"/>
          <w:lang w:val="en-GB"/>
        </w:rPr>
        <w:t xml:space="preserve"> </w:t>
      </w:r>
      <w:r w:rsidRPr="007F57FE">
        <w:rPr>
          <w:rFonts w:ascii="Arial" w:hAnsi="Arial" w:cs="Arial"/>
          <w:lang w:val="en-GB"/>
        </w:rPr>
        <w:t>that feel most relevant to your personal or professional development.</w:t>
      </w:r>
    </w:p>
    <w:p w14:paraId="2F1C6396" w14:textId="77777777" w:rsidR="007F57FE" w:rsidRPr="007F57FE" w:rsidRDefault="007F57FE" w:rsidP="00895681">
      <w:pPr>
        <w:numPr>
          <w:ilvl w:val="0"/>
          <w:numId w:val="21"/>
        </w:numPr>
        <w:tabs>
          <w:tab w:val="clear" w:pos="720"/>
        </w:tabs>
        <w:ind w:left="-567" w:hanging="426"/>
        <w:rPr>
          <w:rFonts w:ascii="Arial" w:hAnsi="Arial" w:cs="Arial"/>
          <w:lang w:val="en-GB"/>
        </w:rPr>
      </w:pPr>
      <w:r w:rsidRPr="007F57FE">
        <w:rPr>
          <w:rFonts w:ascii="Arial" w:hAnsi="Arial" w:cs="Arial"/>
          <w:lang w:val="en-GB"/>
        </w:rPr>
        <w:t xml:space="preserve">Use the table below to plan how you can </w:t>
      </w:r>
      <w:r w:rsidRPr="00DB41CA">
        <w:rPr>
          <w:rFonts w:ascii="Arial" w:hAnsi="Arial" w:cs="Arial"/>
          <w:b/>
          <w:bCs/>
          <w:sz w:val="28"/>
          <w:szCs w:val="28"/>
          <w:lang w:val="en-GB"/>
        </w:rPr>
        <w:t>convert</w:t>
      </w:r>
      <w:r w:rsidRPr="007F57FE">
        <w:rPr>
          <w:rFonts w:ascii="Arial" w:hAnsi="Arial" w:cs="Arial"/>
          <w:lang w:val="en-GB"/>
        </w:rPr>
        <w:t xml:space="preserve"> them into strengths and opportunities.</w:t>
      </w:r>
    </w:p>
    <w:tbl>
      <w:tblPr>
        <w:tblStyle w:val="TableGrid1"/>
        <w:tblW w:w="10773" w:type="dxa"/>
        <w:tblInd w:w="-1139" w:type="dxa"/>
        <w:tblLook w:val="04A0" w:firstRow="1" w:lastRow="0" w:firstColumn="1" w:lastColumn="0" w:noHBand="0" w:noVBand="1"/>
      </w:tblPr>
      <w:tblGrid>
        <w:gridCol w:w="1560"/>
        <w:gridCol w:w="1842"/>
        <w:gridCol w:w="2552"/>
        <w:gridCol w:w="1879"/>
        <w:gridCol w:w="2940"/>
      </w:tblGrid>
      <w:tr w:rsidR="007F57FE" w:rsidRPr="007F57FE" w14:paraId="51BFABC3" w14:textId="77777777" w:rsidTr="00895681">
        <w:tc>
          <w:tcPr>
            <w:tcW w:w="1560" w:type="dxa"/>
            <w:shd w:val="clear" w:color="auto" w:fill="D9D9D9" w:themeFill="background1" w:themeFillShade="D9"/>
            <w:vAlign w:val="center"/>
            <w:hideMark/>
          </w:tcPr>
          <w:p w14:paraId="6F253C31" w14:textId="77777777" w:rsidR="007F57FE" w:rsidRPr="00895681" w:rsidRDefault="007F57FE" w:rsidP="007F57FE">
            <w:pPr>
              <w:spacing w:after="200" w:line="276" w:lineRule="auto"/>
              <w:jc w:val="center"/>
              <w:rPr>
                <w:rFonts w:ascii="Arial" w:hAnsi="Arial" w:cs="Arial"/>
                <w:b/>
                <w:bCs/>
                <w:sz w:val="16"/>
                <w:szCs w:val="16"/>
                <w:lang w:val="en-GB"/>
              </w:rPr>
            </w:pPr>
            <w:r w:rsidRPr="00895681">
              <w:rPr>
                <w:rFonts w:ascii="Arial" w:hAnsi="Arial" w:cs="Arial"/>
                <w:b/>
                <w:bCs/>
                <w:sz w:val="16"/>
                <w:szCs w:val="16"/>
                <w:lang w:val="en-GB"/>
              </w:rPr>
              <w:t>Area</w:t>
            </w:r>
          </w:p>
        </w:tc>
        <w:tc>
          <w:tcPr>
            <w:tcW w:w="1842" w:type="dxa"/>
            <w:shd w:val="clear" w:color="auto" w:fill="D9D9D9" w:themeFill="background1" w:themeFillShade="D9"/>
            <w:vAlign w:val="center"/>
            <w:hideMark/>
          </w:tcPr>
          <w:p w14:paraId="028327AE" w14:textId="77777777" w:rsidR="007F57FE" w:rsidRPr="00895681" w:rsidRDefault="007F57FE" w:rsidP="007F57FE">
            <w:pPr>
              <w:spacing w:after="200" w:line="276" w:lineRule="auto"/>
              <w:jc w:val="center"/>
              <w:rPr>
                <w:rFonts w:ascii="Arial" w:hAnsi="Arial" w:cs="Arial"/>
                <w:b/>
                <w:bCs/>
                <w:sz w:val="16"/>
                <w:szCs w:val="16"/>
                <w:lang w:val="en-GB"/>
              </w:rPr>
            </w:pPr>
            <w:r w:rsidRPr="00895681">
              <w:rPr>
                <w:rFonts w:ascii="Arial" w:hAnsi="Arial" w:cs="Arial"/>
                <w:b/>
                <w:bCs/>
                <w:sz w:val="16"/>
                <w:szCs w:val="16"/>
                <w:lang w:val="en-GB"/>
              </w:rPr>
              <w:t>Example from your SWOT</w:t>
            </w:r>
          </w:p>
        </w:tc>
        <w:tc>
          <w:tcPr>
            <w:tcW w:w="2552" w:type="dxa"/>
            <w:shd w:val="clear" w:color="auto" w:fill="D9D9D9" w:themeFill="background1" w:themeFillShade="D9"/>
            <w:vAlign w:val="center"/>
            <w:hideMark/>
          </w:tcPr>
          <w:p w14:paraId="7C95E5B2" w14:textId="77777777" w:rsidR="007F57FE" w:rsidRPr="00895681" w:rsidRDefault="007F57FE" w:rsidP="007F57FE">
            <w:pPr>
              <w:spacing w:after="200" w:line="276" w:lineRule="auto"/>
              <w:jc w:val="center"/>
              <w:rPr>
                <w:rFonts w:ascii="Arial" w:hAnsi="Arial" w:cs="Arial"/>
                <w:b/>
                <w:bCs/>
                <w:sz w:val="16"/>
                <w:szCs w:val="16"/>
                <w:lang w:val="en-GB"/>
              </w:rPr>
            </w:pPr>
            <w:r w:rsidRPr="00895681">
              <w:rPr>
                <w:rFonts w:ascii="Arial" w:hAnsi="Arial" w:cs="Arial"/>
                <w:b/>
                <w:bCs/>
                <w:sz w:val="16"/>
                <w:szCs w:val="16"/>
                <w:lang w:val="en-GB"/>
              </w:rPr>
              <w:t>What can you do to convert it?</w:t>
            </w:r>
          </w:p>
        </w:tc>
        <w:tc>
          <w:tcPr>
            <w:tcW w:w="1879" w:type="dxa"/>
            <w:shd w:val="clear" w:color="auto" w:fill="D9D9D9" w:themeFill="background1" w:themeFillShade="D9"/>
            <w:vAlign w:val="center"/>
            <w:hideMark/>
          </w:tcPr>
          <w:p w14:paraId="1D99D34E" w14:textId="77777777" w:rsidR="007F57FE" w:rsidRPr="00895681" w:rsidRDefault="007F57FE" w:rsidP="007F57FE">
            <w:pPr>
              <w:spacing w:after="200" w:line="276" w:lineRule="auto"/>
              <w:jc w:val="center"/>
              <w:rPr>
                <w:rFonts w:ascii="Arial" w:hAnsi="Arial" w:cs="Arial"/>
                <w:b/>
                <w:bCs/>
                <w:sz w:val="16"/>
                <w:szCs w:val="16"/>
                <w:lang w:val="en-GB"/>
              </w:rPr>
            </w:pPr>
            <w:r w:rsidRPr="00895681">
              <w:rPr>
                <w:rFonts w:ascii="Arial" w:hAnsi="Arial" w:cs="Arial"/>
                <w:b/>
                <w:bCs/>
                <w:sz w:val="16"/>
                <w:szCs w:val="16"/>
                <w:lang w:val="en-GB"/>
              </w:rPr>
              <w:t>Who or what could support you?</w:t>
            </w:r>
          </w:p>
        </w:tc>
        <w:tc>
          <w:tcPr>
            <w:tcW w:w="2940" w:type="dxa"/>
            <w:shd w:val="clear" w:color="auto" w:fill="D9D9D9" w:themeFill="background1" w:themeFillShade="D9"/>
            <w:vAlign w:val="center"/>
            <w:hideMark/>
          </w:tcPr>
          <w:p w14:paraId="314C28A2" w14:textId="77777777" w:rsidR="007F57FE" w:rsidRPr="00895681" w:rsidRDefault="007F57FE" w:rsidP="007F57FE">
            <w:pPr>
              <w:spacing w:after="200" w:line="276" w:lineRule="auto"/>
              <w:jc w:val="center"/>
              <w:rPr>
                <w:rFonts w:ascii="Arial" w:hAnsi="Arial" w:cs="Arial"/>
                <w:b/>
                <w:bCs/>
                <w:sz w:val="16"/>
                <w:szCs w:val="16"/>
                <w:lang w:val="en-GB"/>
              </w:rPr>
            </w:pPr>
            <w:r w:rsidRPr="00895681">
              <w:rPr>
                <w:rFonts w:ascii="Arial" w:hAnsi="Arial" w:cs="Arial"/>
                <w:b/>
                <w:bCs/>
                <w:sz w:val="16"/>
                <w:szCs w:val="16"/>
                <w:lang w:val="en-GB"/>
              </w:rPr>
              <w:t>What would success look like?</w:t>
            </w:r>
          </w:p>
        </w:tc>
      </w:tr>
      <w:tr w:rsidR="007F57FE" w:rsidRPr="007F57FE" w14:paraId="352881C1" w14:textId="77777777" w:rsidTr="007F57FE">
        <w:tc>
          <w:tcPr>
            <w:tcW w:w="1560" w:type="dxa"/>
            <w:vAlign w:val="center"/>
            <w:hideMark/>
          </w:tcPr>
          <w:p w14:paraId="412D3AAC" w14:textId="4B583AFF" w:rsidR="007F57FE" w:rsidRPr="00895681" w:rsidRDefault="007F57FE" w:rsidP="007F57FE">
            <w:pPr>
              <w:spacing w:after="200" w:line="276" w:lineRule="auto"/>
              <w:jc w:val="center"/>
              <w:rPr>
                <w:rFonts w:ascii="Arial" w:hAnsi="Arial" w:cs="Arial"/>
                <w:sz w:val="16"/>
                <w:szCs w:val="16"/>
                <w:lang w:val="en-GB"/>
              </w:rPr>
            </w:pPr>
            <w:r w:rsidRPr="00895681">
              <w:rPr>
                <w:rFonts w:ascii="Arial" w:hAnsi="Arial" w:cs="Arial"/>
                <w:b/>
                <w:bCs/>
                <w:sz w:val="16"/>
                <w:szCs w:val="16"/>
                <w:lang w:val="en-GB"/>
              </w:rPr>
              <w:t>Weakness to Strength</w:t>
            </w:r>
          </w:p>
        </w:tc>
        <w:tc>
          <w:tcPr>
            <w:tcW w:w="1842" w:type="dxa"/>
            <w:vAlign w:val="center"/>
            <w:hideMark/>
          </w:tcPr>
          <w:p w14:paraId="7F30A25C" w14:textId="77777777" w:rsidR="007F57FE" w:rsidRPr="00895681" w:rsidRDefault="007F57FE" w:rsidP="007F57FE">
            <w:pPr>
              <w:spacing w:after="200" w:line="276" w:lineRule="auto"/>
              <w:jc w:val="center"/>
              <w:rPr>
                <w:rFonts w:ascii="Arial" w:hAnsi="Arial" w:cs="Arial"/>
                <w:sz w:val="16"/>
                <w:szCs w:val="16"/>
                <w:lang w:val="en-GB"/>
              </w:rPr>
            </w:pPr>
            <w:r w:rsidRPr="00895681">
              <w:rPr>
                <w:rFonts w:ascii="Arial" w:hAnsi="Arial" w:cs="Arial"/>
                <w:sz w:val="16"/>
                <w:szCs w:val="16"/>
                <w:lang w:val="en-GB"/>
              </w:rPr>
              <w:t>e.g. Poor time management</w:t>
            </w:r>
          </w:p>
        </w:tc>
        <w:tc>
          <w:tcPr>
            <w:tcW w:w="2552" w:type="dxa"/>
            <w:vAlign w:val="center"/>
            <w:hideMark/>
          </w:tcPr>
          <w:p w14:paraId="07D1A760" w14:textId="77777777" w:rsidR="007F57FE" w:rsidRPr="00895681" w:rsidRDefault="007F57FE" w:rsidP="007F57FE">
            <w:pPr>
              <w:spacing w:after="200" w:line="276" w:lineRule="auto"/>
              <w:jc w:val="center"/>
              <w:rPr>
                <w:rFonts w:ascii="Arial" w:hAnsi="Arial" w:cs="Arial"/>
                <w:sz w:val="16"/>
                <w:szCs w:val="16"/>
                <w:lang w:val="en-GB"/>
              </w:rPr>
            </w:pPr>
            <w:r w:rsidRPr="00895681">
              <w:rPr>
                <w:rFonts w:ascii="Arial" w:hAnsi="Arial" w:cs="Arial"/>
                <w:sz w:val="16"/>
                <w:szCs w:val="16"/>
                <w:lang w:val="en-GB"/>
              </w:rPr>
              <w:t>Attend a time management workshop and use a weekly planner</w:t>
            </w:r>
          </w:p>
        </w:tc>
        <w:tc>
          <w:tcPr>
            <w:tcW w:w="1879" w:type="dxa"/>
            <w:vAlign w:val="center"/>
            <w:hideMark/>
          </w:tcPr>
          <w:p w14:paraId="110EBC69" w14:textId="77777777" w:rsidR="007F57FE" w:rsidRPr="00895681" w:rsidRDefault="007F57FE" w:rsidP="007F57FE">
            <w:pPr>
              <w:spacing w:after="200" w:line="276" w:lineRule="auto"/>
              <w:jc w:val="center"/>
              <w:rPr>
                <w:rFonts w:ascii="Arial" w:hAnsi="Arial" w:cs="Arial"/>
                <w:sz w:val="16"/>
                <w:szCs w:val="16"/>
                <w:lang w:val="en-GB"/>
              </w:rPr>
            </w:pPr>
            <w:r w:rsidRPr="00895681">
              <w:rPr>
                <w:rFonts w:ascii="Arial" w:hAnsi="Arial" w:cs="Arial"/>
                <w:sz w:val="16"/>
                <w:szCs w:val="16"/>
                <w:lang w:val="en-GB"/>
              </w:rPr>
              <w:t>My line manager or mentor</w:t>
            </w:r>
          </w:p>
        </w:tc>
        <w:tc>
          <w:tcPr>
            <w:tcW w:w="2940" w:type="dxa"/>
            <w:vAlign w:val="center"/>
            <w:hideMark/>
          </w:tcPr>
          <w:p w14:paraId="7D5EB3E6" w14:textId="77777777" w:rsidR="007F57FE" w:rsidRPr="00895681" w:rsidRDefault="007F57FE" w:rsidP="007F57FE">
            <w:pPr>
              <w:spacing w:after="200" w:line="276" w:lineRule="auto"/>
              <w:jc w:val="center"/>
              <w:rPr>
                <w:rFonts w:ascii="Arial" w:hAnsi="Arial" w:cs="Arial"/>
                <w:sz w:val="16"/>
                <w:szCs w:val="16"/>
                <w:lang w:val="en-GB"/>
              </w:rPr>
            </w:pPr>
            <w:r w:rsidRPr="00895681">
              <w:rPr>
                <w:rFonts w:ascii="Arial" w:hAnsi="Arial" w:cs="Arial"/>
                <w:sz w:val="16"/>
                <w:szCs w:val="16"/>
                <w:lang w:val="en-GB"/>
              </w:rPr>
              <w:t>I consistently meet deadlines and feel more organised</w:t>
            </w:r>
          </w:p>
        </w:tc>
      </w:tr>
      <w:tr w:rsidR="007F57FE" w:rsidRPr="007F57FE" w14:paraId="40CBF2AE" w14:textId="77777777" w:rsidTr="007F57FE">
        <w:trPr>
          <w:trHeight w:val="125"/>
        </w:trPr>
        <w:tc>
          <w:tcPr>
            <w:tcW w:w="1560" w:type="dxa"/>
            <w:vAlign w:val="center"/>
            <w:hideMark/>
          </w:tcPr>
          <w:p w14:paraId="6E06A50C" w14:textId="788AAC08" w:rsidR="007F57FE" w:rsidRPr="00895681" w:rsidRDefault="007F57FE" w:rsidP="007F57FE">
            <w:pPr>
              <w:spacing w:after="200" w:line="276" w:lineRule="auto"/>
              <w:jc w:val="center"/>
              <w:rPr>
                <w:rFonts w:ascii="Arial" w:hAnsi="Arial" w:cs="Arial"/>
                <w:sz w:val="16"/>
                <w:szCs w:val="16"/>
                <w:lang w:val="en-GB"/>
              </w:rPr>
            </w:pPr>
            <w:r w:rsidRPr="00895681">
              <w:rPr>
                <w:rFonts w:ascii="Arial" w:hAnsi="Arial" w:cs="Arial"/>
                <w:b/>
                <w:bCs/>
                <w:sz w:val="16"/>
                <w:szCs w:val="16"/>
                <w:lang w:val="en-GB"/>
              </w:rPr>
              <w:t>Threat to Opportunity</w:t>
            </w:r>
          </w:p>
        </w:tc>
        <w:tc>
          <w:tcPr>
            <w:tcW w:w="1842" w:type="dxa"/>
            <w:vAlign w:val="center"/>
            <w:hideMark/>
          </w:tcPr>
          <w:p w14:paraId="0FF6B8B2" w14:textId="063E3444" w:rsidR="007F57FE" w:rsidRPr="00895681" w:rsidRDefault="007F57FE" w:rsidP="007F57FE">
            <w:pPr>
              <w:spacing w:after="200" w:line="276" w:lineRule="auto"/>
              <w:jc w:val="center"/>
              <w:rPr>
                <w:rFonts w:ascii="Arial" w:hAnsi="Arial" w:cs="Arial"/>
                <w:sz w:val="16"/>
                <w:szCs w:val="16"/>
                <w:lang w:val="en-GB"/>
              </w:rPr>
            </w:pPr>
            <w:r w:rsidRPr="00895681">
              <w:rPr>
                <w:rFonts w:ascii="Arial" w:hAnsi="Arial" w:cs="Arial"/>
                <w:sz w:val="16"/>
                <w:szCs w:val="16"/>
                <w:lang w:val="en-GB"/>
              </w:rPr>
              <w:t>e.g. New technology at work</w:t>
            </w:r>
          </w:p>
        </w:tc>
        <w:tc>
          <w:tcPr>
            <w:tcW w:w="2552" w:type="dxa"/>
            <w:vAlign w:val="center"/>
            <w:hideMark/>
          </w:tcPr>
          <w:p w14:paraId="0718378B" w14:textId="77777777" w:rsidR="007F57FE" w:rsidRPr="00895681" w:rsidRDefault="007F57FE" w:rsidP="007F57FE">
            <w:pPr>
              <w:spacing w:after="200" w:line="276" w:lineRule="auto"/>
              <w:jc w:val="center"/>
              <w:rPr>
                <w:rFonts w:ascii="Arial" w:hAnsi="Arial" w:cs="Arial"/>
                <w:sz w:val="16"/>
                <w:szCs w:val="16"/>
                <w:lang w:val="en-GB"/>
              </w:rPr>
            </w:pPr>
            <w:r w:rsidRPr="00895681">
              <w:rPr>
                <w:rFonts w:ascii="Arial" w:hAnsi="Arial" w:cs="Arial"/>
                <w:sz w:val="16"/>
                <w:szCs w:val="16"/>
                <w:lang w:val="en-GB"/>
              </w:rPr>
              <w:t>Volunteer to test or learn the new system</w:t>
            </w:r>
          </w:p>
        </w:tc>
        <w:tc>
          <w:tcPr>
            <w:tcW w:w="1879" w:type="dxa"/>
            <w:vAlign w:val="center"/>
            <w:hideMark/>
          </w:tcPr>
          <w:p w14:paraId="47178FC9" w14:textId="77777777" w:rsidR="007F57FE" w:rsidRPr="00895681" w:rsidRDefault="007F57FE" w:rsidP="007F57FE">
            <w:pPr>
              <w:spacing w:after="200" w:line="276" w:lineRule="auto"/>
              <w:jc w:val="center"/>
              <w:rPr>
                <w:rFonts w:ascii="Arial" w:hAnsi="Arial" w:cs="Arial"/>
                <w:sz w:val="16"/>
                <w:szCs w:val="16"/>
                <w:lang w:val="en-GB"/>
              </w:rPr>
            </w:pPr>
            <w:r w:rsidRPr="00895681">
              <w:rPr>
                <w:rFonts w:ascii="Arial" w:hAnsi="Arial" w:cs="Arial"/>
                <w:sz w:val="16"/>
                <w:szCs w:val="16"/>
                <w:lang w:val="en-GB"/>
              </w:rPr>
              <w:t>A colleague who’s confident with IT</w:t>
            </w:r>
          </w:p>
        </w:tc>
        <w:tc>
          <w:tcPr>
            <w:tcW w:w="2940" w:type="dxa"/>
            <w:vAlign w:val="center"/>
            <w:hideMark/>
          </w:tcPr>
          <w:p w14:paraId="6DF3E603" w14:textId="77777777" w:rsidR="007F57FE" w:rsidRPr="00895681" w:rsidRDefault="007F57FE" w:rsidP="007F57FE">
            <w:pPr>
              <w:spacing w:after="200" w:line="276" w:lineRule="auto"/>
              <w:jc w:val="center"/>
              <w:rPr>
                <w:rFonts w:ascii="Arial" w:hAnsi="Arial" w:cs="Arial"/>
                <w:sz w:val="16"/>
                <w:szCs w:val="16"/>
                <w:lang w:val="en-GB"/>
              </w:rPr>
            </w:pPr>
            <w:r w:rsidRPr="00895681">
              <w:rPr>
                <w:rFonts w:ascii="Arial" w:hAnsi="Arial" w:cs="Arial"/>
                <w:sz w:val="16"/>
                <w:szCs w:val="16"/>
                <w:lang w:val="en-GB"/>
              </w:rPr>
              <w:t>I become the go-to person for helping others with the new software</w:t>
            </w:r>
          </w:p>
        </w:tc>
      </w:tr>
    </w:tbl>
    <w:p w14:paraId="0A334243" w14:textId="2E8D032F" w:rsidR="00895681" w:rsidRDefault="00895681" w:rsidP="007F57FE">
      <w:pPr>
        <w:rPr>
          <w:rFonts w:ascii="Arial" w:hAnsi="Arial" w:cs="Arial"/>
          <w:b/>
          <w:bCs/>
          <w:lang w:val="en-GB"/>
        </w:rPr>
      </w:pPr>
      <w:r>
        <w:rPr>
          <w:rFonts w:ascii="Arial" w:hAnsi="Arial" w:cs="Arial"/>
          <w:b/>
          <w:bCs/>
          <w:noProof/>
          <w:lang w:val="en-GB"/>
        </w:rPr>
        <mc:AlternateContent>
          <mc:Choice Requires="wps">
            <w:drawing>
              <wp:anchor distT="0" distB="0" distL="114300" distR="114300" simplePos="0" relativeHeight="251740160" behindDoc="0" locked="0" layoutInCell="1" allowOverlap="1" wp14:anchorId="72BFFCA9" wp14:editId="113DD2CA">
                <wp:simplePos x="0" y="0"/>
                <wp:positionH relativeFrom="column">
                  <wp:posOffset>1819275</wp:posOffset>
                </wp:positionH>
                <wp:positionV relativeFrom="paragraph">
                  <wp:posOffset>55245</wp:posOffset>
                </wp:positionV>
                <wp:extent cx="1504950" cy="209550"/>
                <wp:effectExtent l="57150" t="19050" r="0" b="95250"/>
                <wp:wrapNone/>
                <wp:docPr id="27125984" name="Arrow: Down 39"/>
                <wp:cNvGraphicFramePr/>
                <a:graphic xmlns:a="http://schemas.openxmlformats.org/drawingml/2006/main">
                  <a:graphicData uri="http://schemas.microsoft.com/office/word/2010/wordprocessingShape">
                    <wps:wsp>
                      <wps:cNvSpPr/>
                      <wps:spPr>
                        <a:xfrm>
                          <a:off x="0" y="0"/>
                          <a:ext cx="1504950" cy="209550"/>
                        </a:xfrm>
                        <a:prstGeom prst="downArrow">
                          <a:avLst/>
                        </a:prstGeom>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440E171F" id="Arrow: Down 39" o:spid="_x0000_s1026" type="#_x0000_t67" style="position:absolute;margin-left:143.25pt;margin-top:4.35pt;width:118.5pt;height:16.5pt;z-index:2517401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" adj="10800" fillcolor="#4f81bd [3204]" strokecolor="#4579b8 [3044]">
                <v:fill color2="#a7bfde [1620]" rotate="t" angle="180" focus="100%" type="gradient">
                  <o:fill v:ext="view" type="gradientUnscaled"/>
                </v:fill>
                <v:shadow on="t" color="black" opacity="22937f" origin=",.5" offset="0,.63889mm"/>
              </v:shape>
            </w:pict>
          </mc:Fallback>
        </mc:AlternateContent>
      </w:r>
    </w:p>
    <w:tbl>
      <w:tblPr>
        <w:tblStyle w:val="TableGrid1"/>
        <w:tblW w:w="10773" w:type="dxa"/>
        <w:tblInd w:w="-1139" w:type="dxa"/>
        <w:tblLook w:val="04A0" w:firstRow="1" w:lastRow="0" w:firstColumn="1" w:lastColumn="0" w:noHBand="0" w:noVBand="1"/>
      </w:tblPr>
      <w:tblGrid>
        <w:gridCol w:w="1560"/>
        <w:gridCol w:w="1842"/>
        <w:gridCol w:w="2552"/>
        <w:gridCol w:w="1879"/>
        <w:gridCol w:w="2940"/>
      </w:tblGrid>
      <w:tr w:rsidR="00895681" w:rsidRPr="00895681" w14:paraId="3F69C406" w14:textId="77777777" w:rsidTr="00296C2D">
        <w:tc>
          <w:tcPr>
            <w:tcW w:w="1560" w:type="dxa"/>
            <w:shd w:val="clear" w:color="auto" w:fill="EAF1DD" w:themeFill="accent3" w:themeFillTint="33"/>
            <w:vAlign w:val="center"/>
            <w:hideMark/>
          </w:tcPr>
          <w:p w14:paraId="36703E51" w14:textId="77777777" w:rsidR="00895681" w:rsidRPr="00895681" w:rsidRDefault="00895681" w:rsidP="00895681">
            <w:pPr>
              <w:spacing w:after="200" w:line="276" w:lineRule="auto"/>
              <w:rPr>
                <w:rFonts w:ascii="Arial" w:eastAsiaTheme="minorEastAsia" w:hAnsi="Arial" w:cs="Arial"/>
                <w:b/>
                <w:bCs/>
                <w:lang w:val="en-GB"/>
              </w:rPr>
            </w:pPr>
            <w:r w:rsidRPr="00895681">
              <w:rPr>
                <w:rFonts w:ascii="Arial" w:eastAsiaTheme="minorEastAsia" w:hAnsi="Arial" w:cs="Arial"/>
                <w:b/>
                <w:bCs/>
                <w:lang w:val="en-GB"/>
              </w:rPr>
              <w:t>Area</w:t>
            </w:r>
          </w:p>
        </w:tc>
        <w:tc>
          <w:tcPr>
            <w:tcW w:w="1842" w:type="dxa"/>
            <w:shd w:val="clear" w:color="auto" w:fill="EAF1DD" w:themeFill="accent3" w:themeFillTint="33"/>
            <w:vAlign w:val="center"/>
            <w:hideMark/>
          </w:tcPr>
          <w:p w14:paraId="0B13715C" w14:textId="77777777" w:rsidR="00895681" w:rsidRPr="00895681" w:rsidRDefault="00895681" w:rsidP="00895681">
            <w:pPr>
              <w:spacing w:after="200" w:line="276" w:lineRule="auto"/>
              <w:rPr>
                <w:rFonts w:ascii="Arial" w:eastAsiaTheme="minorEastAsia" w:hAnsi="Arial" w:cs="Arial"/>
                <w:b/>
                <w:bCs/>
                <w:lang w:val="en-GB"/>
              </w:rPr>
            </w:pPr>
            <w:r w:rsidRPr="00895681">
              <w:rPr>
                <w:rFonts w:ascii="Arial" w:eastAsiaTheme="minorEastAsia" w:hAnsi="Arial" w:cs="Arial"/>
                <w:b/>
                <w:bCs/>
                <w:lang w:val="en-GB"/>
              </w:rPr>
              <w:t>Example from your SWOT</w:t>
            </w:r>
          </w:p>
        </w:tc>
        <w:tc>
          <w:tcPr>
            <w:tcW w:w="2552" w:type="dxa"/>
            <w:shd w:val="clear" w:color="auto" w:fill="EAF1DD" w:themeFill="accent3" w:themeFillTint="33"/>
            <w:vAlign w:val="center"/>
            <w:hideMark/>
          </w:tcPr>
          <w:p w14:paraId="03F0984A" w14:textId="77777777" w:rsidR="00895681" w:rsidRPr="00895681" w:rsidRDefault="00895681" w:rsidP="00895681">
            <w:pPr>
              <w:spacing w:after="200" w:line="276" w:lineRule="auto"/>
              <w:rPr>
                <w:rFonts w:ascii="Arial" w:eastAsiaTheme="minorEastAsia" w:hAnsi="Arial" w:cs="Arial"/>
                <w:b/>
                <w:bCs/>
                <w:lang w:val="en-GB"/>
              </w:rPr>
            </w:pPr>
            <w:r w:rsidRPr="00895681">
              <w:rPr>
                <w:rFonts w:ascii="Arial" w:eastAsiaTheme="minorEastAsia" w:hAnsi="Arial" w:cs="Arial"/>
                <w:b/>
                <w:bCs/>
                <w:lang w:val="en-GB"/>
              </w:rPr>
              <w:t>What can you do to convert it?</w:t>
            </w:r>
          </w:p>
        </w:tc>
        <w:tc>
          <w:tcPr>
            <w:tcW w:w="1879" w:type="dxa"/>
            <w:shd w:val="clear" w:color="auto" w:fill="EAF1DD" w:themeFill="accent3" w:themeFillTint="33"/>
            <w:vAlign w:val="center"/>
            <w:hideMark/>
          </w:tcPr>
          <w:p w14:paraId="400EF565" w14:textId="77777777" w:rsidR="00895681" w:rsidRPr="00895681" w:rsidRDefault="00895681" w:rsidP="00895681">
            <w:pPr>
              <w:spacing w:after="200" w:line="276" w:lineRule="auto"/>
              <w:rPr>
                <w:rFonts w:ascii="Arial" w:eastAsiaTheme="minorEastAsia" w:hAnsi="Arial" w:cs="Arial"/>
                <w:b/>
                <w:bCs/>
                <w:lang w:val="en-GB"/>
              </w:rPr>
            </w:pPr>
            <w:r w:rsidRPr="00895681">
              <w:rPr>
                <w:rFonts w:ascii="Arial" w:eastAsiaTheme="minorEastAsia" w:hAnsi="Arial" w:cs="Arial"/>
                <w:b/>
                <w:bCs/>
                <w:lang w:val="en-GB"/>
              </w:rPr>
              <w:t>Who or what could support you?</w:t>
            </w:r>
          </w:p>
        </w:tc>
        <w:tc>
          <w:tcPr>
            <w:tcW w:w="2940" w:type="dxa"/>
            <w:shd w:val="clear" w:color="auto" w:fill="EAF1DD" w:themeFill="accent3" w:themeFillTint="33"/>
            <w:vAlign w:val="center"/>
            <w:hideMark/>
          </w:tcPr>
          <w:p w14:paraId="18E90B78" w14:textId="77777777" w:rsidR="00895681" w:rsidRPr="00895681" w:rsidRDefault="00895681" w:rsidP="00895681">
            <w:pPr>
              <w:spacing w:after="200" w:line="276" w:lineRule="auto"/>
              <w:rPr>
                <w:rFonts w:ascii="Arial" w:eastAsiaTheme="minorEastAsia" w:hAnsi="Arial" w:cs="Arial"/>
                <w:b/>
                <w:bCs/>
                <w:lang w:val="en-GB"/>
              </w:rPr>
            </w:pPr>
            <w:r w:rsidRPr="00895681">
              <w:rPr>
                <w:rFonts w:ascii="Arial" w:eastAsiaTheme="minorEastAsia" w:hAnsi="Arial" w:cs="Arial"/>
                <w:b/>
                <w:bCs/>
                <w:lang w:val="en-GB"/>
              </w:rPr>
              <w:t>What would success look like?</w:t>
            </w:r>
          </w:p>
        </w:tc>
      </w:tr>
      <w:tr w:rsidR="00895681" w:rsidRPr="00895681" w14:paraId="60AD9555" w14:textId="77777777" w:rsidTr="00296C2D">
        <w:tc>
          <w:tcPr>
            <w:tcW w:w="1560" w:type="dxa"/>
            <w:vAlign w:val="center"/>
            <w:hideMark/>
          </w:tcPr>
          <w:p w14:paraId="5791F451" w14:textId="77777777" w:rsidR="00895681" w:rsidRPr="00895681" w:rsidRDefault="00895681" w:rsidP="00895681">
            <w:pPr>
              <w:spacing w:after="200" w:line="276" w:lineRule="auto"/>
              <w:rPr>
                <w:rFonts w:ascii="Arial" w:eastAsiaTheme="minorEastAsia" w:hAnsi="Arial" w:cs="Arial"/>
                <w:b/>
                <w:bCs/>
                <w:lang w:val="en-GB"/>
              </w:rPr>
            </w:pPr>
            <w:r w:rsidRPr="00895681">
              <w:rPr>
                <w:rFonts w:ascii="Arial" w:eastAsiaTheme="minorEastAsia" w:hAnsi="Arial" w:cs="Arial"/>
                <w:b/>
                <w:bCs/>
                <w:lang w:val="en-GB"/>
              </w:rPr>
              <w:t>Weakness to Strength</w:t>
            </w:r>
          </w:p>
        </w:tc>
        <w:tc>
          <w:tcPr>
            <w:tcW w:w="1842" w:type="dxa"/>
            <w:vAlign w:val="center"/>
            <w:hideMark/>
          </w:tcPr>
          <w:p w14:paraId="66F307EB" w14:textId="77777777" w:rsidR="00895681" w:rsidRDefault="00895681" w:rsidP="00895681">
            <w:pPr>
              <w:spacing w:after="200" w:line="276" w:lineRule="auto"/>
              <w:rPr>
                <w:rFonts w:ascii="Arial" w:eastAsiaTheme="minorEastAsia" w:hAnsi="Arial" w:cs="Arial"/>
                <w:b/>
                <w:bCs/>
                <w:lang w:val="en-GB"/>
              </w:rPr>
            </w:pPr>
          </w:p>
          <w:p w14:paraId="1556B4F9" w14:textId="1AC56EB7" w:rsidR="00895681" w:rsidRPr="00895681" w:rsidRDefault="00895681" w:rsidP="00895681">
            <w:pPr>
              <w:spacing w:after="200" w:line="276" w:lineRule="auto"/>
              <w:rPr>
                <w:rFonts w:ascii="Arial" w:eastAsiaTheme="minorEastAsia" w:hAnsi="Arial" w:cs="Arial"/>
                <w:b/>
                <w:bCs/>
                <w:lang w:val="en-GB"/>
              </w:rPr>
            </w:pPr>
          </w:p>
        </w:tc>
        <w:tc>
          <w:tcPr>
            <w:tcW w:w="2552" w:type="dxa"/>
            <w:vAlign w:val="center"/>
            <w:hideMark/>
          </w:tcPr>
          <w:p w14:paraId="3A697D5D" w14:textId="47AC1D43" w:rsidR="00895681" w:rsidRPr="00895681" w:rsidRDefault="00895681" w:rsidP="00895681">
            <w:pPr>
              <w:spacing w:after="200" w:line="276" w:lineRule="auto"/>
              <w:rPr>
                <w:rFonts w:ascii="Arial" w:eastAsiaTheme="minorEastAsia" w:hAnsi="Arial" w:cs="Arial"/>
                <w:b/>
                <w:bCs/>
                <w:lang w:val="en-GB"/>
              </w:rPr>
            </w:pPr>
          </w:p>
        </w:tc>
        <w:tc>
          <w:tcPr>
            <w:tcW w:w="1879" w:type="dxa"/>
            <w:vAlign w:val="center"/>
            <w:hideMark/>
          </w:tcPr>
          <w:p w14:paraId="7BFB2881" w14:textId="67F19224" w:rsidR="00895681" w:rsidRPr="00895681" w:rsidRDefault="00895681" w:rsidP="00895681">
            <w:pPr>
              <w:spacing w:after="200" w:line="276" w:lineRule="auto"/>
              <w:rPr>
                <w:rFonts w:ascii="Arial" w:eastAsiaTheme="minorEastAsia" w:hAnsi="Arial" w:cs="Arial"/>
                <w:b/>
                <w:bCs/>
                <w:lang w:val="en-GB"/>
              </w:rPr>
            </w:pPr>
          </w:p>
        </w:tc>
        <w:tc>
          <w:tcPr>
            <w:tcW w:w="2940" w:type="dxa"/>
            <w:vAlign w:val="center"/>
            <w:hideMark/>
          </w:tcPr>
          <w:p w14:paraId="6D4DE741" w14:textId="09EA4C01" w:rsidR="00895681" w:rsidRPr="00895681" w:rsidRDefault="00895681" w:rsidP="00895681">
            <w:pPr>
              <w:spacing w:after="200" w:line="276" w:lineRule="auto"/>
              <w:rPr>
                <w:rFonts w:ascii="Arial" w:eastAsiaTheme="minorEastAsia" w:hAnsi="Arial" w:cs="Arial"/>
                <w:b/>
                <w:bCs/>
                <w:lang w:val="en-GB"/>
              </w:rPr>
            </w:pPr>
          </w:p>
        </w:tc>
      </w:tr>
      <w:tr w:rsidR="00895681" w:rsidRPr="00895681" w14:paraId="32B979B3" w14:textId="77777777" w:rsidTr="00296C2D">
        <w:trPr>
          <w:trHeight w:val="125"/>
        </w:trPr>
        <w:tc>
          <w:tcPr>
            <w:tcW w:w="1560" w:type="dxa"/>
            <w:vAlign w:val="center"/>
            <w:hideMark/>
          </w:tcPr>
          <w:p w14:paraId="7E46CD4B" w14:textId="77777777" w:rsidR="00895681" w:rsidRPr="00895681" w:rsidRDefault="00895681" w:rsidP="00895681">
            <w:pPr>
              <w:spacing w:after="200" w:line="276" w:lineRule="auto"/>
              <w:rPr>
                <w:rFonts w:ascii="Arial" w:eastAsiaTheme="minorEastAsia" w:hAnsi="Arial" w:cs="Arial"/>
                <w:b/>
                <w:bCs/>
                <w:lang w:val="en-GB"/>
              </w:rPr>
            </w:pPr>
            <w:r w:rsidRPr="00895681">
              <w:rPr>
                <w:rFonts w:ascii="Arial" w:eastAsiaTheme="minorEastAsia" w:hAnsi="Arial" w:cs="Arial"/>
                <w:b/>
                <w:bCs/>
                <w:lang w:val="en-GB"/>
              </w:rPr>
              <w:t>Threat to Opportunity</w:t>
            </w:r>
          </w:p>
        </w:tc>
        <w:tc>
          <w:tcPr>
            <w:tcW w:w="1842" w:type="dxa"/>
            <w:vAlign w:val="center"/>
            <w:hideMark/>
          </w:tcPr>
          <w:p w14:paraId="1CFD5C63" w14:textId="77777777" w:rsidR="00895681" w:rsidRDefault="00895681" w:rsidP="00895681">
            <w:pPr>
              <w:spacing w:after="200" w:line="276" w:lineRule="auto"/>
              <w:rPr>
                <w:rFonts w:ascii="Arial" w:eastAsiaTheme="minorEastAsia" w:hAnsi="Arial" w:cs="Arial"/>
                <w:b/>
                <w:bCs/>
                <w:lang w:val="en-GB"/>
              </w:rPr>
            </w:pPr>
          </w:p>
          <w:p w14:paraId="7D3EBA44" w14:textId="23351D27" w:rsidR="00895681" w:rsidRPr="00895681" w:rsidRDefault="00895681" w:rsidP="00895681">
            <w:pPr>
              <w:spacing w:after="200" w:line="276" w:lineRule="auto"/>
              <w:rPr>
                <w:rFonts w:ascii="Arial" w:eastAsiaTheme="minorEastAsia" w:hAnsi="Arial" w:cs="Arial"/>
                <w:b/>
                <w:bCs/>
                <w:lang w:val="en-GB"/>
              </w:rPr>
            </w:pPr>
          </w:p>
        </w:tc>
        <w:tc>
          <w:tcPr>
            <w:tcW w:w="2552" w:type="dxa"/>
            <w:vAlign w:val="center"/>
            <w:hideMark/>
          </w:tcPr>
          <w:p w14:paraId="6A7CC500" w14:textId="30EB60BE" w:rsidR="00895681" w:rsidRPr="00895681" w:rsidRDefault="00895681" w:rsidP="00895681">
            <w:pPr>
              <w:spacing w:after="200" w:line="276" w:lineRule="auto"/>
              <w:rPr>
                <w:rFonts w:ascii="Arial" w:eastAsiaTheme="minorEastAsia" w:hAnsi="Arial" w:cs="Arial"/>
                <w:b/>
                <w:bCs/>
                <w:lang w:val="en-GB"/>
              </w:rPr>
            </w:pPr>
          </w:p>
        </w:tc>
        <w:tc>
          <w:tcPr>
            <w:tcW w:w="1879" w:type="dxa"/>
            <w:vAlign w:val="center"/>
            <w:hideMark/>
          </w:tcPr>
          <w:p w14:paraId="4F9E8C68" w14:textId="50EB24DA" w:rsidR="00895681" w:rsidRPr="00895681" w:rsidRDefault="00895681" w:rsidP="00895681">
            <w:pPr>
              <w:spacing w:after="200" w:line="276" w:lineRule="auto"/>
              <w:rPr>
                <w:rFonts w:ascii="Arial" w:eastAsiaTheme="minorEastAsia" w:hAnsi="Arial" w:cs="Arial"/>
                <w:b/>
                <w:bCs/>
                <w:lang w:val="en-GB"/>
              </w:rPr>
            </w:pPr>
          </w:p>
        </w:tc>
        <w:tc>
          <w:tcPr>
            <w:tcW w:w="2940" w:type="dxa"/>
            <w:vAlign w:val="center"/>
            <w:hideMark/>
          </w:tcPr>
          <w:p w14:paraId="107D51D8" w14:textId="39804BD7" w:rsidR="00895681" w:rsidRPr="00895681" w:rsidRDefault="00895681" w:rsidP="00895681">
            <w:pPr>
              <w:spacing w:after="200" w:line="276" w:lineRule="auto"/>
              <w:rPr>
                <w:rFonts w:ascii="Arial" w:eastAsiaTheme="minorEastAsia" w:hAnsi="Arial" w:cs="Arial"/>
                <w:b/>
                <w:bCs/>
                <w:lang w:val="en-GB"/>
              </w:rPr>
            </w:pPr>
          </w:p>
        </w:tc>
      </w:tr>
    </w:tbl>
    <w:p w14:paraId="35BFA22B" w14:textId="50FA10BB" w:rsidR="007F57FE" w:rsidRDefault="00895681" w:rsidP="007F57FE">
      <w:pPr>
        <w:rPr>
          <w:rFonts w:ascii="Arial" w:hAnsi="Arial" w:cs="Arial"/>
          <w:b/>
          <w:bCs/>
          <w:lang w:val="en-GB"/>
        </w:rPr>
      </w:pPr>
      <w:r>
        <w:rPr>
          <w:rFonts w:ascii="Arial" w:hAnsi="Arial" w:cs="Arial"/>
          <w:b/>
          <w:bCs/>
          <w:noProof/>
          <w:lang w:val="en-GB"/>
        </w:rPr>
        <w:drawing>
          <wp:anchor distT="0" distB="0" distL="114300" distR="114300" simplePos="0" relativeHeight="251737088" behindDoc="1" locked="0" layoutInCell="1" allowOverlap="1" wp14:anchorId="3A012EC8" wp14:editId="6683E29D">
            <wp:simplePos x="0" y="0"/>
            <wp:positionH relativeFrom="column">
              <wp:posOffset>-980850</wp:posOffset>
            </wp:positionH>
            <wp:positionV relativeFrom="paragraph">
              <wp:posOffset>99695</wp:posOffset>
            </wp:positionV>
            <wp:extent cx="1353185" cy="628015"/>
            <wp:effectExtent l="0" t="0" r="0" b="635"/>
            <wp:wrapNone/>
            <wp:docPr id="1423788853"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353185" cy="628015"/>
                    </a:xfrm>
                    <a:prstGeom prst="rect">
                      <a:avLst/>
                    </a:prstGeom>
                    <a:noFill/>
                  </pic:spPr>
                </pic:pic>
              </a:graphicData>
            </a:graphic>
          </wp:anchor>
        </w:drawing>
      </w:r>
    </w:p>
    <w:p w14:paraId="6B29E522" w14:textId="0B3D7B81" w:rsidR="007F57FE" w:rsidRPr="007F57FE" w:rsidRDefault="00C55CF3" w:rsidP="007F57FE">
      <w:pPr>
        <w:ind w:left="-1134"/>
        <w:rPr>
          <w:rFonts w:ascii="Arial" w:hAnsi="Arial" w:cs="Arial"/>
          <w:lang w:val="en-GB"/>
        </w:rPr>
      </w:pPr>
      <w:r>
        <w:rPr>
          <w:rFonts w:ascii="Arial" w:hAnsi="Arial" w:cs="Arial"/>
          <w:b/>
          <w:bCs/>
          <w:lang w:val="en-GB"/>
        </w:rPr>
        <w:t xml:space="preserve">  </w:t>
      </w:r>
      <w:r w:rsidR="007F57FE" w:rsidRPr="007F57FE">
        <w:rPr>
          <w:rFonts w:ascii="Arial" w:hAnsi="Arial" w:cs="Arial"/>
          <w:b/>
          <w:bCs/>
          <w:lang w:val="en-GB"/>
        </w:rPr>
        <w:t xml:space="preserve">Reflection </w:t>
      </w:r>
    </w:p>
    <w:p w14:paraId="51E9377D" w14:textId="77777777" w:rsidR="00895681" w:rsidRDefault="00895681" w:rsidP="007F57FE">
      <w:pPr>
        <w:ind w:left="-1134"/>
        <w:rPr>
          <w:rFonts w:ascii="Arial" w:hAnsi="Arial" w:cs="Arial"/>
          <w:lang w:val="en-GB"/>
        </w:rPr>
      </w:pPr>
    </w:p>
    <w:p w14:paraId="41484715" w14:textId="2B9017AE" w:rsidR="007F57FE" w:rsidRPr="00895681" w:rsidRDefault="007F57FE" w:rsidP="007F57FE">
      <w:pPr>
        <w:ind w:left="-1134"/>
        <w:rPr>
          <w:rFonts w:ascii="Arial" w:hAnsi="Arial" w:cs="Arial"/>
          <w:b/>
          <w:bCs/>
          <w:lang w:val="en-GB"/>
        </w:rPr>
      </w:pPr>
      <w:r w:rsidRPr="00895681">
        <w:rPr>
          <w:rFonts w:ascii="Arial" w:hAnsi="Arial" w:cs="Arial"/>
          <w:b/>
          <w:bCs/>
          <w:lang w:val="en-GB"/>
        </w:rPr>
        <w:t>How does converting weaknesses and threats into actionable goals help you take ownership of your CPD and demonstrate leadership potential?</w:t>
      </w:r>
    </w:p>
    <w:p w14:paraId="7F92AE77" w14:textId="2C8A426A" w:rsidR="007F57FE" w:rsidRPr="007F57FE" w:rsidRDefault="00895681" w:rsidP="00947A46">
      <w:pPr>
        <w:rPr>
          <w:lang w:val="en-GB"/>
        </w:rPr>
      </w:pPr>
      <w:r w:rsidRPr="00947A46">
        <w:rPr>
          <w:rFonts w:ascii="Arial" w:hAnsi="Arial" w:cs="Arial"/>
          <w:noProof/>
        </w:rPr>
        <mc:AlternateContent>
          <mc:Choice Requires="wps">
            <w:drawing>
              <wp:anchor distT="91440" distB="91440" distL="114300" distR="114300" simplePos="0" relativeHeight="251739136" behindDoc="1" locked="0" layoutInCell="1" allowOverlap="1" wp14:anchorId="2605F2B5" wp14:editId="6DE1B0EA">
                <wp:simplePos x="0" y="0"/>
                <wp:positionH relativeFrom="margin">
                  <wp:posOffset>-714375</wp:posOffset>
                </wp:positionH>
                <wp:positionV relativeFrom="paragraph">
                  <wp:posOffset>11430</wp:posOffset>
                </wp:positionV>
                <wp:extent cx="6353175" cy="1152525"/>
                <wp:effectExtent l="0" t="0" r="0" b="0"/>
                <wp:wrapNone/>
                <wp:docPr id="179981370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53175" cy="1152525"/>
                        </a:xfrm>
                        <a:prstGeom prst="rect">
                          <a:avLst/>
                        </a:prstGeom>
                        <a:noFill/>
                        <a:ln w="9525">
                          <a:noFill/>
                          <a:miter lim="800000"/>
                          <a:headEnd/>
                          <a:tailEnd/>
                        </a:ln>
                      </wps:spPr>
                      <wps:txbx>
                        <w:txbxContent>
                          <w:p w14:paraId="1B34F889" w14:textId="77777777" w:rsidR="00895681" w:rsidRPr="00947A46" w:rsidRDefault="00895681" w:rsidP="00DC483A">
                            <w:pPr>
                              <w:pBdr>
                                <w:top w:val="single" w:sz="4" w:space="31" w:color="auto"/>
                                <w:left w:val="single" w:sz="4" w:space="4" w:color="auto"/>
                                <w:bottom w:val="single" w:sz="4" w:space="8" w:color="auto"/>
                                <w:right w:val="single" w:sz="4" w:space="4" w:color="auto"/>
                              </w:pBdr>
                              <w:spacing w:after="0"/>
                              <w:rPr>
                                <w:color w:val="4F81BD" w:themeColor="accent1"/>
                                <w:sz w:val="24"/>
                                <w:lang w:val="en-GB"/>
                              </w:rPr>
                            </w:pPr>
                          </w:p>
                          <w:p w14:paraId="5A2F7064" w14:textId="77777777" w:rsidR="00895681" w:rsidRPr="00947A46" w:rsidRDefault="00895681" w:rsidP="00DC483A">
                            <w:pPr>
                              <w:pBdr>
                                <w:top w:val="single" w:sz="4" w:space="31" w:color="auto"/>
                                <w:left w:val="single" w:sz="4" w:space="4" w:color="auto"/>
                                <w:bottom w:val="single" w:sz="4" w:space="8" w:color="auto"/>
                                <w:right w:val="single" w:sz="4" w:space="4" w:color="auto"/>
                              </w:pBdr>
                              <w:spacing w:after="0"/>
                              <w:rPr>
                                <w:color w:val="4F81BD" w:themeColor="accent1"/>
                                <w:sz w:val="24"/>
                                <w:lang w:val="en-GB"/>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605F2B5" id="_x0000_s1033" type="#_x0000_t202" style="position:absolute;margin-left:-56.25pt;margin-top:.9pt;width:500.25pt;height:90.75pt;z-index:-251577344;visibility:visible;mso-wrap-style:square;mso-width-percent:0;mso-height-percent:0;mso-wrap-distance-left:9pt;mso-wrap-distance-top:7.2pt;mso-wrap-distance-right:9pt;mso-wrap-distance-bottom:7.2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" filled="f" stroked="f">
                <v:textbox>
                  <w:txbxContent>
                    <w:p w14:paraId="1B34F889" w14:textId="77777777" w:rsidR="00895681" w:rsidRPr="00947A46" w:rsidRDefault="00895681" w:rsidP="00DC483A">
                      <w:pPr>
                        <w:pBdr>
                          <w:top w:val="single" w:sz="4" w:space="31" w:color="auto"/>
                          <w:left w:val="single" w:sz="4" w:space="4" w:color="auto"/>
                          <w:bottom w:val="single" w:sz="4" w:space="8" w:color="auto"/>
                          <w:right w:val="single" w:sz="4" w:space="4" w:color="auto"/>
                        </w:pBdr>
                        <w:spacing w:after="0"/>
                        <w:rPr>
                          <w:color w:val="4F81BD" w:themeColor="accent1"/>
                          <w:sz w:val="24"/>
                          <w:lang w:val="en-GB"/>
                        </w:rPr>
                      </w:pPr>
                    </w:p>
                    <w:p w14:paraId="5A2F7064" w14:textId="77777777" w:rsidR="00895681" w:rsidRPr="00947A46" w:rsidRDefault="00895681" w:rsidP="00DC483A">
                      <w:pPr>
                        <w:pBdr>
                          <w:top w:val="single" w:sz="4" w:space="31" w:color="auto"/>
                          <w:left w:val="single" w:sz="4" w:space="4" w:color="auto"/>
                          <w:bottom w:val="single" w:sz="4" w:space="8" w:color="auto"/>
                          <w:right w:val="single" w:sz="4" w:space="4" w:color="auto"/>
                        </w:pBdr>
                        <w:spacing w:after="0"/>
                        <w:rPr>
                          <w:color w:val="4F81BD" w:themeColor="accent1"/>
                          <w:sz w:val="24"/>
                          <w:lang w:val="en-GB"/>
                        </w:rPr>
                      </w:pPr>
                    </w:p>
                  </w:txbxContent>
                </v:textbox>
                <w10:wrap anchorx="margin"/>
              </v:shape>
            </w:pict>
          </mc:Fallback>
        </mc:AlternateContent>
      </w:r>
    </w:p>
    <w:p w14:paraId="073888EB" w14:textId="77777777" w:rsidR="00DB41CA" w:rsidRDefault="00DB41CA" w:rsidP="00F061F0"/>
    <w:p w14:paraId="6D9DEA71" w14:textId="77777777" w:rsidR="00F061F0" w:rsidRDefault="00F061F0" w:rsidP="00F061F0">
      <w:bookmarkStart w:id="9" w:name="_Toc242876171"/>
    </w:p>
    <w:p w14:paraId="2334DC1A" w14:textId="77777777" w:rsidR="00F061F0" w:rsidRDefault="00F061F0" w:rsidP="00625397">
      <w:pPr>
        <w:pStyle w:val="Heading2"/>
        <w:ind w:left="-1418"/>
      </w:pPr>
    </w:p>
    <w:p w14:paraId="4594A5BD" w14:textId="77777777" w:rsidR="00F061F0" w:rsidRPr="00F061F0" w:rsidRDefault="00F061F0" w:rsidP="00F061F0"/>
    <w:p w14:paraId="1B5DC8C8" w14:textId="5E37F167" w:rsidR="00231316" w:rsidRPr="00625397" w:rsidRDefault="00231316" w:rsidP="00625397">
      <w:pPr>
        <w:pStyle w:val="Heading2"/>
        <w:ind w:left="-1418"/>
      </w:pPr>
      <w:r w:rsidRPr="00625397">
        <w:lastRenderedPageBreak/>
        <w:t>GAP Analysis</w:t>
      </w:r>
      <w:r w:rsidR="00793E4C">
        <w:t xml:space="preserve"> (2hr)</w:t>
      </w:r>
      <w:bookmarkEnd w:id="9"/>
      <w:r w:rsidR="00F96548">
        <w:t xml:space="preserve"> </w:t>
      </w:r>
      <w:r w:rsidR="0045583A" w:rsidRPr="00625397">
        <w:br/>
      </w:r>
    </w:p>
    <w:p w14:paraId="3FA3D6B0" w14:textId="57E18595" w:rsidR="00231316" w:rsidRPr="00C84CA1" w:rsidRDefault="00231316" w:rsidP="00C84CA1">
      <w:pPr>
        <w:ind w:left="-1418"/>
        <w:rPr>
          <w:rFonts w:ascii="Arial" w:hAnsi="Arial" w:cs="Arial"/>
        </w:rPr>
      </w:pPr>
      <w:r w:rsidRPr="008E537B">
        <w:rPr>
          <w:rFonts w:ascii="Arial" w:hAnsi="Arial" w:cs="Arial"/>
          <w:b/>
          <w:bCs/>
        </w:rPr>
        <w:t>USING YOUR FINDINGS TO DATE</w:t>
      </w:r>
      <w:r w:rsidRPr="00C84CA1">
        <w:rPr>
          <w:rFonts w:ascii="Arial" w:hAnsi="Arial" w:cs="Arial"/>
        </w:rPr>
        <w:t xml:space="preserve"> (Learning Assessments and SWOT)</w:t>
      </w:r>
      <w:r w:rsidR="0003368F">
        <w:rPr>
          <w:rFonts w:ascii="Arial" w:hAnsi="Arial" w:cs="Arial"/>
        </w:rPr>
        <w:br/>
      </w:r>
      <w:r w:rsidR="0003368F">
        <w:rPr>
          <w:rFonts w:ascii="Arial" w:hAnsi="Arial" w:cs="Arial"/>
          <w:b/>
          <w:bCs/>
        </w:rPr>
        <w:t>I</w:t>
      </w:r>
      <w:r w:rsidR="00E02531" w:rsidRPr="0003368F">
        <w:rPr>
          <w:rFonts w:ascii="Arial" w:hAnsi="Arial" w:cs="Arial"/>
          <w:b/>
          <w:bCs/>
        </w:rPr>
        <w:t>dentify</w:t>
      </w:r>
      <w:r w:rsidRPr="0003368F">
        <w:rPr>
          <w:rFonts w:ascii="Arial" w:hAnsi="Arial" w:cs="Arial"/>
          <w:b/>
          <w:bCs/>
        </w:rPr>
        <w:t xml:space="preserve"> 4 areas</w:t>
      </w:r>
      <w:r w:rsidRPr="00C84CA1">
        <w:rPr>
          <w:rFonts w:ascii="Arial" w:hAnsi="Arial" w:cs="Arial"/>
        </w:rPr>
        <w:t xml:space="preserve"> you would like to work on to improve.</w:t>
      </w:r>
    </w:p>
    <w:p w14:paraId="0AF43CC3" w14:textId="27E9E95E" w:rsidR="00FB3137" w:rsidRDefault="00FB3137" w:rsidP="00C84CA1">
      <w:pPr>
        <w:ind w:left="-1134"/>
        <w:rPr>
          <w:rFonts w:ascii="Arial" w:hAnsi="Arial" w:cs="Arial"/>
          <w:b/>
          <w:bCs/>
          <w:lang w:val="en-GB"/>
        </w:rPr>
      </w:pPr>
      <w:r w:rsidRPr="00FB3137">
        <w:rPr>
          <w:rFonts w:ascii="Arial" w:hAnsi="Arial" w:cs="Arial"/>
          <w:b/>
          <w:bCs/>
          <w:sz w:val="24"/>
          <w:szCs w:val="24"/>
          <w:lang w:val="en-GB"/>
        </w:rPr>
        <w:t xml:space="preserve">Consider: </w:t>
      </w:r>
    </w:p>
    <w:p w14:paraId="1D19E802" w14:textId="3AFE20A9" w:rsidR="00FB3137" w:rsidRPr="00FB3137" w:rsidRDefault="00231316" w:rsidP="00C84CA1">
      <w:pPr>
        <w:pStyle w:val="ListParagraph"/>
        <w:numPr>
          <w:ilvl w:val="0"/>
          <w:numId w:val="11"/>
        </w:numPr>
        <w:ind w:left="-567"/>
        <w:rPr>
          <w:rFonts w:ascii="Arial" w:hAnsi="Arial" w:cs="Arial"/>
          <w:b/>
          <w:bCs/>
          <w:sz w:val="20"/>
          <w:szCs w:val="20"/>
          <w:lang w:val="en-GB"/>
        </w:rPr>
      </w:pPr>
      <w:r w:rsidRPr="00FB3137">
        <w:rPr>
          <w:rFonts w:ascii="Arial" w:hAnsi="Arial" w:cs="Arial"/>
          <w:b/>
          <w:bCs/>
          <w:lang w:val="en-GB"/>
        </w:rPr>
        <w:t xml:space="preserve">Current state </w:t>
      </w:r>
      <w:r w:rsidR="00C84CA1">
        <w:rPr>
          <w:rFonts w:ascii="Arial" w:hAnsi="Arial" w:cs="Arial"/>
          <w:b/>
          <w:bCs/>
          <w:lang w:val="en-GB"/>
        </w:rPr>
        <w:tab/>
      </w:r>
      <w:r w:rsidR="00895681">
        <w:rPr>
          <w:rFonts w:ascii="Arial" w:hAnsi="Arial" w:cs="Arial"/>
          <w:b/>
          <w:bCs/>
          <w:lang w:val="en-GB"/>
        </w:rPr>
        <w:tab/>
      </w:r>
      <w:r w:rsidRPr="00FB3137">
        <w:rPr>
          <w:rFonts w:ascii="Arial" w:hAnsi="Arial" w:cs="Arial"/>
          <w:sz w:val="20"/>
          <w:szCs w:val="20"/>
          <w:lang w:val="en-GB"/>
        </w:rPr>
        <w:t>(where you are now with your weaknesses)</w:t>
      </w:r>
    </w:p>
    <w:p w14:paraId="2A1A6C1E" w14:textId="3BA4C3F3" w:rsidR="00FB3137" w:rsidRPr="00FB3137" w:rsidRDefault="00231316" w:rsidP="00C84CA1">
      <w:pPr>
        <w:pStyle w:val="ListParagraph"/>
        <w:numPr>
          <w:ilvl w:val="0"/>
          <w:numId w:val="11"/>
        </w:numPr>
        <w:ind w:left="-567"/>
        <w:rPr>
          <w:rFonts w:ascii="Arial" w:hAnsi="Arial" w:cs="Arial"/>
          <w:b/>
          <w:bCs/>
          <w:sz w:val="20"/>
          <w:szCs w:val="20"/>
          <w:lang w:val="en-GB"/>
        </w:rPr>
      </w:pPr>
      <w:r w:rsidRPr="00FB3137">
        <w:rPr>
          <w:rFonts w:ascii="Arial" w:hAnsi="Arial" w:cs="Arial"/>
          <w:b/>
          <w:bCs/>
          <w:lang w:val="en-GB"/>
        </w:rPr>
        <w:t>Desired</w:t>
      </w:r>
      <w:r w:rsidR="00895681">
        <w:rPr>
          <w:rFonts w:ascii="Arial" w:hAnsi="Arial" w:cs="Arial"/>
          <w:b/>
          <w:bCs/>
          <w:lang w:val="en-GB"/>
        </w:rPr>
        <w:t xml:space="preserve"> (Future)</w:t>
      </w:r>
      <w:r w:rsidRPr="00FB3137">
        <w:rPr>
          <w:rFonts w:ascii="Arial" w:hAnsi="Arial" w:cs="Arial"/>
          <w:b/>
          <w:bCs/>
          <w:lang w:val="en-GB"/>
        </w:rPr>
        <w:t xml:space="preserve"> state </w:t>
      </w:r>
      <w:r w:rsidR="00C84CA1">
        <w:rPr>
          <w:rFonts w:ascii="Arial" w:hAnsi="Arial" w:cs="Arial"/>
          <w:b/>
          <w:bCs/>
          <w:lang w:val="en-GB"/>
        </w:rPr>
        <w:tab/>
      </w:r>
      <w:r w:rsidRPr="00FB3137">
        <w:rPr>
          <w:rFonts w:ascii="Arial" w:hAnsi="Arial" w:cs="Arial"/>
          <w:sz w:val="20"/>
          <w:szCs w:val="20"/>
          <w:lang w:val="en-GB"/>
        </w:rPr>
        <w:t>(where you want to be)</w:t>
      </w:r>
    </w:p>
    <w:p w14:paraId="3EA5AA89" w14:textId="4237D600" w:rsidR="00231316" w:rsidRPr="00FB3137" w:rsidRDefault="00231316" w:rsidP="00C84CA1">
      <w:pPr>
        <w:pStyle w:val="ListParagraph"/>
        <w:numPr>
          <w:ilvl w:val="0"/>
          <w:numId w:val="11"/>
        </w:numPr>
        <w:ind w:left="-567"/>
        <w:rPr>
          <w:rFonts w:ascii="Arial" w:hAnsi="Arial" w:cs="Arial"/>
          <w:b/>
          <w:bCs/>
          <w:sz w:val="20"/>
          <w:szCs w:val="20"/>
          <w:lang w:val="en-GB"/>
        </w:rPr>
      </w:pPr>
      <w:r w:rsidRPr="00FB3137">
        <w:rPr>
          <w:rFonts w:ascii="Arial" w:hAnsi="Arial" w:cs="Arial"/>
          <w:b/>
          <w:bCs/>
          <w:lang w:val="en-GB"/>
        </w:rPr>
        <w:t xml:space="preserve">Analysis </w:t>
      </w:r>
      <w:r w:rsidR="00FB3137">
        <w:rPr>
          <w:rFonts w:ascii="Arial" w:hAnsi="Arial" w:cs="Arial"/>
          <w:b/>
          <w:bCs/>
          <w:lang w:val="en-GB"/>
        </w:rPr>
        <w:tab/>
      </w:r>
      <w:r w:rsidR="00C84CA1">
        <w:rPr>
          <w:rFonts w:ascii="Arial" w:hAnsi="Arial" w:cs="Arial"/>
          <w:b/>
          <w:bCs/>
          <w:lang w:val="en-GB"/>
        </w:rPr>
        <w:tab/>
      </w:r>
      <w:r w:rsidR="00895681">
        <w:rPr>
          <w:rFonts w:ascii="Arial" w:hAnsi="Arial" w:cs="Arial"/>
          <w:b/>
          <w:bCs/>
          <w:lang w:val="en-GB"/>
        </w:rPr>
        <w:tab/>
      </w:r>
      <w:r w:rsidRPr="00FB3137">
        <w:rPr>
          <w:rFonts w:ascii="Arial" w:hAnsi="Arial" w:cs="Arial"/>
          <w:sz w:val="20"/>
          <w:szCs w:val="20"/>
          <w:lang w:val="en-GB"/>
        </w:rPr>
        <w:t>(actions you will take to get to the desired state, and why they will work).</w:t>
      </w:r>
    </w:p>
    <w:p w14:paraId="373139A7" w14:textId="77777777" w:rsidR="00E02531" w:rsidRDefault="00E02531" w:rsidP="00231316">
      <w:pPr>
        <w:rPr>
          <w:rFonts w:ascii="Arial" w:hAnsi="Arial" w:cs="Arial"/>
          <w:b/>
          <w:bCs/>
          <w:lang w:val="en-GB"/>
        </w:rPr>
      </w:pPr>
    </w:p>
    <w:p w14:paraId="748C300B" w14:textId="582896C3" w:rsidR="00231316" w:rsidRPr="00231316" w:rsidRDefault="00E02531" w:rsidP="00FB3137">
      <w:pPr>
        <w:ind w:left="-1418"/>
        <w:rPr>
          <w:rFonts w:ascii="Arial" w:hAnsi="Arial" w:cs="Arial"/>
          <w:b/>
          <w:bCs/>
          <w:sz w:val="28"/>
          <w:szCs w:val="28"/>
          <w:lang w:val="en-GB"/>
        </w:rPr>
      </w:pPr>
      <w:r w:rsidRPr="00E02531">
        <w:rPr>
          <w:rFonts w:ascii="Arial" w:hAnsi="Arial" w:cs="Arial"/>
          <w:b/>
          <w:bCs/>
          <w:sz w:val="28"/>
          <w:szCs w:val="28"/>
          <w:lang w:val="en-GB"/>
        </w:rPr>
        <w:t xml:space="preserve">Gap Analysis </w:t>
      </w:r>
      <w:r w:rsidRPr="00FB3137">
        <w:rPr>
          <w:rFonts w:ascii="Arial" w:hAnsi="Arial" w:cs="Arial"/>
          <w:b/>
          <w:bCs/>
          <w:sz w:val="28"/>
          <w:szCs w:val="28"/>
          <w:lang w:val="en-GB"/>
        </w:rPr>
        <w:t>(Self)</w:t>
      </w:r>
    </w:p>
    <w:tbl>
      <w:tblPr>
        <w:tblStyle w:val="TableGrid"/>
        <w:tblW w:w="11235" w:type="dxa"/>
        <w:tblInd w:w="-1423" w:type="dxa"/>
        <w:tblLook w:val="04A0" w:firstRow="1" w:lastRow="0" w:firstColumn="1" w:lastColumn="0" w:noHBand="0" w:noVBand="1"/>
      </w:tblPr>
      <w:tblGrid>
        <w:gridCol w:w="2370"/>
        <w:gridCol w:w="2608"/>
        <w:gridCol w:w="3191"/>
        <w:gridCol w:w="3066"/>
      </w:tblGrid>
      <w:tr w:rsidR="00F96548" w:rsidRPr="00231316" w14:paraId="56DCCC76" w14:textId="77777777" w:rsidTr="00023C9F">
        <w:trPr>
          <w:trHeight w:val="1367"/>
        </w:trPr>
        <w:tc>
          <w:tcPr>
            <w:tcW w:w="2370" w:type="dxa"/>
            <w:shd w:val="clear" w:color="auto" w:fill="E5DFEC" w:themeFill="accent4" w:themeFillTint="33"/>
            <w:vAlign w:val="center"/>
          </w:tcPr>
          <w:p w14:paraId="411C13E0" w14:textId="777608B1" w:rsidR="00F96548" w:rsidRPr="00231316" w:rsidRDefault="00F96548" w:rsidP="00E02531">
            <w:pPr>
              <w:spacing w:after="200" w:line="276" w:lineRule="auto"/>
              <w:jc w:val="center"/>
              <w:rPr>
                <w:rFonts w:ascii="Arial" w:hAnsi="Arial" w:cs="Arial"/>
                <w:b/>
                <w:bCs/>
                <w:sz w:val="28"/>
                <w:szCs w:val="28"/>
                <w:lang w:val="en-GB"/>
              </w:rPr>
            </w:pPr>
            <w:bookmarkStart w:id="10" w:name="_Hlk151910789"/>
            <w:r w:rsidRPr="00F96548">
              <w:rPr>
                <w:rFonts w:ascii="Arial" w:hAnsi="Arial" w:cs="Arial"/>
                <w:b/>
                <w:bCs/>
                <w:sz w:val="28"/>
                <w:szCs w:val="28"/>
                <w:lang w:val="en-GB"/>
              </w:rPr>
              <w:t>Current performance and evidence</w:t>
            </w:r>
          </w:p>
        </w:tc>
        <w:tc>
          <w:tcPr>
            <w:tcW w:w="2608" w:type="dxa"/>
            <w:shd w:val="clear" w:color="auto" w:fill="E5DFEC" w:themeFill="accent4" w:themeFillTint="33"/>
          </w:tcPr>
          <w:p w14:paraId="6179A363" w14:textId="77777777" w:rsidR="00F96548" w:rsidRDefault="00F96548" w:rsidP="00E02531">
            <w:pPr>
              <w:jc w:val="center"/>
              <w:rPr>
                <w:rFonts w:ascii="Arial" w:hAnsi="Arial" w:cs="Arial"/>
                <w:b/>
                <w:bCs/>
                <w:sz w:val="28"/>
                <w:szCs w:val="28"/>
                <w:lang w:val="en-GB"/>
              </w:rPr>
            </w:pPr>
          </w:p>
          <w:p w14:paraId="33B14E49" w14:textId="445A9101" w:rsidR="00F96548" w:rsidRPr="00231316" w:rsidRDefault="00F96548" w:rsidP="00E02531">
            <w:pPr>
              <w:jc w:val="center"/>
              <w:rPr>
                <w:rFonts w:ascii="Arial" w:hAnsi="Arial" w:cs="Arial"/>
                <w:b/>
                <w:bCs/>
                <w:sz w:val="28"/>
                <w:szCs w:val="28"/>
                <w:lang w:val="en-GB"/>
              </w:rPr>
            </w:pPr>
            <w:r w:rsidRPr="00F96548">
              <w:rPr>
                <w:rFonts w:ascii="Arial" w:hAnsi="Arial" w:cs="Arial"/>
                <w:b/>
                <w:bCs/>
                <w:sz w:val="28"/>
                <w:szCs w:val="28"/>
                <w:lang w:val="en-GB"/>
              </w:rPr>
              <w:t>Identified gap</w:t>
            </w:r>
          </w:p>
        </w:tc>
        <w:tc>
          <w:tcPr>
            <w:tcW w:w="3191" w:type="dxa"/>
            <w:shd w:val="clear" w:color="auto" w:fill="E5DFEC" w:themeFill="accent4" w:themeFillTint="33"/>
            <w:vAlign w:val="center"/>
          </w:tcPr>
          <w:p w14:paraId="6D335835" w14:textId="32AD0EDE" w:rsidR="00F96548" w:rsidRPr="00231316" w:rsidRDefault="00F96548" w:rsidP="00E02531">
            <w:pPr>
              <w:spacing w:after="200" w:line="276" w:lineRule="auto"/>
              <w:jc w:val="center"/>
              <w:rPr>
                <w:rFonts w:ascii="Arial" w:hAnsi="Arial" w:cs="Arial"/>
                <w:b/>
                <w:bCs/>
                <w:sz w:val="28"/>
                <w:szCs w:val="28"/>
                <w:lang w:val="en-GB"/>
              </w:rPr>
            </w:pPr>
            <w:r w:rsidRPr="00231316">
              <w:rPr>
                <w:rFonts w:ascii="Arial" w:hAnsi="Arial" w:cs="Arial"/>
                <w:b/>
                <w:bCs/>
                <w:sz w:val="28"/>
                <w:szCs w:val="28"/>
                <w:lang w:val="en-GB"/>
              </w:rPr>
              <w:t>Analysis</w:t>
            </w:r>
            <w:r>
              <w:rPr>
                <w:rFonts w:ascii="Arial" w:hAnsi="Arial" w:cs="Arial"/>
                <w:b/>
                <w:bCs/>
                <w:lang w:val="en-GB"/>
              </w:rPr>
              <w:br/>
            </w:r>
            <w:r w:rsidRPr="00231316">
              <w:rPr>
                <w:rFonts w:ascii="Arial" w:hAnsi="Arial" w:cs="Arial"/>
                <w:lang w:val="en-GB"/>
              </w:rPr>
              <w:t>(</w:t>
            </w:r>
            <w:r w:rsidRPr="00FB3137">
              <w:rPr>
                <w:rFonts w:ascii="Arial" w:hAnsi="Arial" w:cs="Arial"/>
                <w:lang w:val="en-GB"/>
              </w:rPr>
              <w:t>Briefly outline wh</w:t>
            </w:r>
            <w:r w:rsidRPr="00231316">
              <w:rPr>
                <w:rFonts w:ascii="Arial" w:hAnsi="Arial" w:cs="Arial"/>
                <w:lang w:val="en-GB"/>
              </w:rPr>
              <w:t>at I need to do</w:t>
            </w:r>
            <w:r w:rsidRPr="00FB3137">
              <w:rPr>
                <w:rFonts w:ascii="Arial" w:hAnsi="Arial" w:cs="Arial"/>
                <w:lang w:val="en-GB"/>
              </w:rPr>
              <w:t xml:space="preserve"> </w:t>
            </w:r>
            <w:r>
              <w:rPr>
                <w:rFonts w:ascii="Arial" w:hAnsi="Arial" w:cs="Arial"/>
                <w:lang w:val="en-GB"/>
              </w:rPr>
              <w:t xml:space="preserve">to fill this gap </w:t>
            </w:r>
            <w:r w:rsidRPr="00FB3137">
              <w:rPr>
                <w:rFonts w:ascii="Arial" w:hAnsi="Arial" w:cs="Arial"/>
                <w:lang w:val="en-GB"/>
              </w:rPr>
              <w:t xml:space="preserve">and why </w:t>
            </w:r>
            <w:r>
              <w:rPr>
                <w:rFonts w:ascii="Arial" w:hAnsi="Arial" w:cs="Arial"/>
                <w:lang w:val="en-GB"/>
              </w:rPr>
              <w:t>it</w:t>
            </w:r>
            <w:r w:rsidRPr="00FB3137">
              <w:rPr>
                <w:rFonts w:ascii="Arial" w:hAnsi="Arial" w:cs="Arial"/>
                <w:lang w:val="en-GB"/>
              </w:rPr>
              <w:t xml:space="preserve"> will work</w:t>
            </w:r>
            <w:r w:rsidRPr="00231316">
              <w:rPr>
                <w:rFonts w:ascii="Arial" w:hAnsi="Arial" w:cs="Arial"/>
                <w:lang w:val="en-GB"/>
              </w:rPr>
              <w:t>)</w:t>
            </w:r>
          </w:p>
        </w:tc>
        <w:tc>
          <w:tcPr>
            <w:tcW w:w="3066" w:type="dxa"/>
            <w:shd w:val="clear" w:color="auto" w:fill="E5DFEC" w:themeFill="accent4" w:themeFillTint="33"/>
            <w:vAlign w:val="center"/>
          </w:tcPr>
          <w:p w14:paraId="65CBCF4E" w14:textId="32EAAA48" w:rsidR="00F96548" w:rsidRPr="00023C9F" w:rsidRDefault="00F96548" w:rsidP="00023C9F">
            <w:pPr>
              <w:spacing w:after="200" w:line="276" w:lineRule="auto"/>
              <w:jc w:val="center"/>
              <w:rPr>
                <w:rFonts w:ascii="Arial" w:hAnsi="Arial" w:cs="Arial"/>
                <w:b/>
                <w:bCs/>
                <w:sz w:val="28"/>
                <w:szCs w:val="28"/>
                <w:lang w:val="en-GB"/>
              </w:rPr>
            </w:pPr>
            <w:r w:rsidRPr="00231316">
              <w:rPr>
                <w:rFonts w:ascii="Arial" w:hAnsi="Arial" w:cs="Arial"/>
                <w:b/>
                <w:bCs/>
                <w:sz w:val="28"/>
                <w:szCs w:val="28"/>
                <w:lang w:val="en-GB"/>
              </w:rPr>
              <w:t xml:space="preserve">Desired </w:t>
            </w:r>
            <w:r>
              <w:rPr>
                <w:rFonts w:ascii="Arial" w:hAnsi="Arial" w:cs="Arial"/>
                <w:b/>
                <w:bCs/>
                <w:sz w:val="28"/>
                <w:szCs w:val="28"/>
                <w:lang w:val="en-GB"/>
              </w:rPr>
              <w:t xml:space="preserve">(Future) </w:t>
            </w:r>
            <w:r w:rsidRPr="00231316">
              <w:rPr>
                <w:rFonts w:ascii="Arial" w:hAnsi="Arial" w:cs="Arial"/>
                <w:b/>
                <w:bCs/>
                <w:sz w:val="28"/>
                <w:szCs w:val="28"/>
                <w:lang w:val="en-GB"/>
              </w:rPr>
              <w:t>state</w:t>
            </w:r>
            <w:r w:rsidR="00023C9F">
              <w:rPr>
                <w:rFonts w:ascii="Arial" w:hAnsi="Arial" w:cs="Arial"/>
                <w:b/>
                <w:bCs/>
                <w:sz w:val="28"/>
                <w:szCs w:val="28"/>
                <w:lang w:val="en-GB"/>
              </w:rPr>
              <w:t xml:space="preserve"> </w:t>
            </w:r>
            <w:r w:rsidR="00023C9F" w:rsidRPr="00023C9F">
              <w:rPr>
                <w:rFonts w:ascii="Arial" w:hAnsi="Arial" w:cs="Arial"/>
                <w:b/>
                <w:bCs/>
                <w:lang w:val="en-GB"/>
              </w:rPr>
              <w:t>(Required performance)</w:t>
            </w:r>
          </w:p>
        </w:tc>
      </w:tr>
      <w:tr w:rsidR="00F96548" w:rsidRPr="00231316" w14:paraId="16F65A96" w14:textId="77777777" w:rsidTr="00023C9F">
        <w:trPr>
          <w:trHeight w:val="2059"/>
        </w:trPr>
        <w:tc>
          <w:tcPr>
            <w:tcW w:w="2370" w:type="dxa"/>
          </w:tcPr>
          <w:p w14:paraId="6F9C9EA2" w14:textId="77777777" w:rsidR="00F96548" w:rsidRPr="00023C9F" w:rsidRDefault="00F96548" w:rsidP="00231316">
            <w:pPr>
              <w:spacing w:after="200" w:line="276" w:lineRule="auto"/>
              <w:rPr>
                <w:rFonts w:ascii="Arial" w:hAnsi="Arial" w:cs="Arial"/>
                <w:b/>
                <w:bCs/>
                <w:sz w:val="20"/>
                <w:szCs w:val="20"/>
                <w:lang w:val="en-GB"/>
              </w:rPr>
            </w:pPr>
          </w:p>
        </w:tc>
        <w:tc>
          <w:tcPr>
            <w:tcW w:w="2608" w:type="dxa"/>
          </w:tcPr>
          <w:p w14:paraId="29E90233" w14:textId="77777777" w:rsidR="00F96548" w:rsidRPr="00023C9F" w:rsidRDefault="00F96548" w:rsidP="00231316">
            <w:pPr>
              <w:rPr>
                <w:rFonts w:ascii="Arial" w:hAnsi="Arial" w:cs="Arial"/>
                <w:b/>
                <w:bCs/>
                <w:sz w:val="20"/>
                <w:szCs w:val="20"/>
                <w:lang w:val="en-GB"/>
              </w:rPr>
            </w:pPr>
          </w:p>
        </w:tc>
        <w:tc>
          <w:tcPr>
            <w:tcW w:w="3191" w:type="dxa"/>
          </w:tcPr>
          <w:p w14:paraId="667EAFE6" w14:textId="341522E9" w:rsidR="00F96548" w:rsidRPr="00023C9F" w:rsidRDefault="00F96548" w:rsidP="00231316">
            <w:pPr>
              <w:spacing w:after="200" w:line="276" w:lineRule="auto"/>
              <w:rPr>
                <w:rFonts w:ascii="Arial" w:hAnsi="Arial" w:cs="Arial"/>
                <w:b/>
                <w:bCs/>
                <w:sz w:val="20"/>
                <w:szCs w:val="20"/>
                <w:lang w:val="en-GB"/>
              </w:rPr>
            </w:pPr>
          </w:p>
        </w:tc>
        <w:tc>
          <w:tcPr>
            <w:tcW w:w="3066" w:type="dxa"/>
          </w:tcPr>
          <w:p w14:paraId="61667BE9" w14:textId="77777777" w:rsidR="00F96548" w:rsidRPr="00023C9F" w:rsidRDefault="00F96548" w:rsidP="00231316">
            <w:pPr>
              <w:spacing w:after="200" w:line="276" w:lineRule="auto"/>
              <w:rPr>
                <w:rFonts w:ascii="Arial" w:hAnsi="Arial" w:cs="Arial"/>
                <w:b/>
                <w:bCs/>
                <w:sz w:val="20"/>
                <w:szCs w:val="20"/>
                <w:lang w:val="en-GB"/>
              </w:rPr>
            </w:pPr>
          </w:p>
          <w:p w14:paraId="0D6C840A" w14:textId="77777777" w:rsidR="00F96548" w:rsidRPr="00023C9F" w:rsidRDefault="00F96548" w:rsidP="00231316">
            <w:pPr>
              <w:spacing w:after="200" w:line="276" w:lineRule="auto"/>
              <w:rPr>
                <w:rFonts w:ascii="Arial" w:hAnsi="Arial" w:cs="Arial"/>
                <w:b/>
                <w:bCs/>
                <w:sz w:val="20"/>
                <w:szCs w:val="20"/>
                <w:lang w:val="en-GB"/>
              </w:rPr>
            </w:pPr>
          </w:p>
          <w:p w14:paraId="252EFEEC" w14:textId="77777777" w:rsidR="00F96548" w:rsidRPr="00023C9F" w:rsidRDefault="00F96548" w:rsidP="00231316">
            <w:pPr>
              <w:spacing w:after="200" w:line="276" w:lineRule="auto"/>
              <w:rPr>
                <w:rFonts w:ascii="Arial" w:hAnsi="Arial" w:cs="Arial"/>
                <w:b/>
                <w:bCs/>
                <w:sz w:val="20"/>
                <w:szCs w:val="20"/>
                <w:lang w:val="en-GB"/>
              </w:rPr>
            </w:pPr>
          </w:p>
        </w:tc>
      </w:tr>
      <w:tr w:rsidR="00F96548" w:rsidRPr="00231316" w14:paraId="388E1764" w14:textId="77777777" w:rsidTr="00023C9F">
        <w:trPr>
          <w:trHeight w:val="2077"/>
        </w:trPr>
        <w:tc>
          <w:tcPr>
            <w:tcW w:w="2370" w:type="dxa"/>
          </w:tcPr>
          <w:p w14:paraId="03FDDE79" w14:textId="77777777" w:rsidR="00F96548" w:rsidRPr="00023C9F" w:rsidRDefault="00F96548" w:rsidP="00231316">
            <w:pPr>
              <w:spacing w:after="200" w:line="276" w:lineRule="auto"/>
              <w:rPr>
                <w:rFonts w:ascii="Arial" w:hAnsi="Arial" w:cs="Arial"/>
                <w:b/>
                <w:bCs/>
                <w:sz w:val="20"/>
                <w:szCs w:val="20"/>
                <w:lang w:val="en-GB"/>
              </w:rPr>
            </w:pPr>
          </w:p>
        </w:tc>
        <w:tc>
          <w:tcPr>
            <w:tcW w:w="2608" w:type="dxa"/>
          </w:tcPr>
          <w:p w14:paraId="670DE281" w14:textId="77777777" w:rsidR="00F96548" w:rsidRPr="00023C9F" w:rsidRDefault="00F96548" w:rsidP="00231316">
            <w:pPr>
              <w:rPr>
                <w:rFonts w:ascii="Arial" w:hAnsi="Arial" w:cs="Arial"/>
                <w:b/>
                <w:bCs/>
                <w:sz w:val="20"/>
                <w:szCs w:val="20"/>
                <w:lang w:val="en-GB"/>
              </w:rPr>
            </w:pPr>
          </w:p>
        </w:tc>
        <w:tc>
          <w:tcPr>
            <w:tcW w:w="3191" w:type="dxa"/>
          </w:tcPr>
          <w:p w14:paraId="3D4C815A" w14:textId="6B062D89" w:rsidR="00F96548" w:rsidRPr="00023C9F" w:rsidRDefault="00F96548" w:rsidP="00231316">
            <w:pPr>
              <w:spacing w:after="200" w:line="276" w:lineRule="auto"/>
              <w:rPr>
                <w:rFonts w:ascii="Arial" w:hAnsi="Arial" w:cs="Arial"/>
                <w:b/>
                <w:bCs/>
                <w:sz w:val="20"/>
                <w:szCs w:val="20"/>
                <w:lang w:val="en-GB"/>
              </w:rPr>
            </w:pPr>
          </w:p>
        </w:tc>
        <w:tc>
          <w:tcPr>
            <w:tcW w:w="3066" w:type="dxa"/>
          </w:tcPr>
          <w:p w14:paraId="7B91D9CD" w14:textId="77777777" w:rsidR="00F96548" w:rsidRPr="00023C9F" w:rsidRDefault="00F96548" w:rsidP="00231316">
            <w:pPr>
              <w:spacing w:after="200" w:line="276" w:lineRule="auto"/>
              <w:rPr>
                <w:rFonts w:ascii="Arial" w:hAnsi="Arial" w:cs="Arial"/>
                <w:b/>
                <w:bCs/>
                <w:sz w:val="20"/>
                <w:szCs w:val="20"/>
                <w:lang w:val="en-GB"/>
              </w:rPr>
            </w:pPr>
          </w:p>
          <w:p w14:paraId="2E92CD6C" w14:textId="77777777" w:rsidR="00F96548" w:rsidRPr="00023C9F" w:rsidRDefault="00F96548" w:rsidP="00231316">
            <w:pPr>
              <w:spacing w:after="200" w:line="276" w:lineRule="auto"/>
              <w:rPr>
                <w:rFonts w:ascii="Arial" w:hAnsi="Arial" w:cs="Arial"/>
                <w:b/>
                <w:bCs/>
                <w:sz w:val="20"/>
                <w:szCs w:val="20"/>
                <w:lang w:val="en-GB"/>
              </w:rPr>
            </w:pPr>
          </w:p>
          <w:p w14:paraId="3B0B38C8" w14:textId="77777777" w:rsidR="00F96548" w:rsidRPr="00023C9F" w:rsidRDefault="00F96548" w:rsidP="00231316">
            <w:pPr>
              <w:spacing w:after="200" w:line="276" w:lineRule="auto"/>
              <w:rPr>
                <w:rFonts w:ascii="Arial" w:hAnsi="Arial" w:cs="Arial"/>
                <w:b/>
                <w:bCs/>
                <w:sz w:val="20"/>
                <w:szCs w:val="20"/>
                <w:lang w:val="en-GB"/>
              </w:rPr>
            </w:pPr>
          </w:p>
        </w:tc>
      </w:tr>
      <w:tr w:rsidR="00F96548" w:rsidRPr="00231316" w14:paraId="5CA79249" w14:textId="77777777" w:rsidTr="00023C9F">
        <w:trPr>
          <w:trHeight w:val="2059"/>
        </w:trPr>
        <w:tc>
          <w:tcPr>
            <w:tcW w:w="2370" w:type="dxa"/>
          </w:tcPr>
          <w:p w14:paraId="3E241CC9" w14:textId="77777777" w:rsidR="00F96548" w:rsidRPr="00023C9F" w:rsidRDefault="00F96548" w:rsidP="00231316">
            <w:pPr>
              <w:spacing w:after="200" w:line="276" w:lineRule="auto"/>
              <w:rPr>
                <w:rFonts w:ascii="Arial" w:hAnsi="Arial" w:cs="Arial"/>
                <w:b/>
                <w:bCs/>
                <w:sz w:val="20"/>
                <w:szCs w:val="20"/>
                <w:lang w:val="en-GB"/>
              </w:rPr>
            </w:pPr>
          </w:p>
        </w:tc>
        <w:tc>
          <w:tcPr>
            <w:tcW w:w="2608" w:type="dxa"/>
          </w:tcPr>
          <w:p w14:paraId="0A3DF013" w14:textId="77777777" w:rsidR="00F96548" w:rsidRPr="00023C9F" w:rsidRDefault="00F96548" w:rsidP="00231316">
            <w:pPr>
              <w:rPr>
                <w:rFonts w:ascii="Arial" w:hAnsi="Arial" w:cs="Arial"/>
                <w:b/>
                <w:bCs/>
                <w:sz w:val="20"/>
                <w:szCs w:val="20"/>
                <w:lang w:val="en-GB"/>
              </w:rPr>
            </w:pPr>
          </w:p>
        </w:tc>
        <w:tc>
          <w:tcPr>
            <w:tcW w:w="3191" w:type="dxa"/>
          </w:tcPr>
          <w:p w14:paraId="0A713379" w14:textId="1AB76F85" w:rsidR="00F96548" w:rsidRPr="00023C9F" w:rsidRDefault="00F96548" w:rsidP="00231316">
            <w:pPr>
              <w:spacing w:after="200" w:line="276" w:lineRule="auto"/>
              <w:rPr>
                <w:rFonts w:ascii="Arial" w:hAnsi="Arial" w:cs="Arial"/>
                <w:b/>
                <w:bCs/>
                <w:sz w:val="20"/>
                <w:szCs w:val="20"/>
                <w:lang w:val="en-GB"/>
              </w:rPr>
            </w:pPr>
          </w:p>
        </w:tc>
        <w:tc>
          <w:tcPr>
            <w:tcW w:w="3066" w:type="dxa"/>
          </w:tcPr>
          <w:p w14:paraId="0DE09C54" w14:textId="77777777" w:rsidR="00F96548" w:rsidRPr="00023C9F" w:rsidRDefault="00F96548" w:rsidP="00231316">
            <w:pPr>
              <w:spacing w:after="200" w:line="276" w:lineRule="auto"/>
              <w:rPr>
                <w:rFonts w:ascii="Arial" w:hAnsi="Arial" w:cs="Arial"/>
                <w:b/>
                <w:bCs/>
                <w:sz w:val="20"/>
                <w:szCs w:val="20"/>
                <w:lang w:val="en-GB"/>
              </w:rPr>
            </w:pPr>
          </w:p>
          <w:p w14:paraId="28715161" w14:textId="77777777" w:rsidR="00F96548" w:rsidRPr="00023C9F" w:rsidRDefault="00F96548" w:rsidP="00231316">
            <w:pPr>
              <w:spacing w:after="200" w:line="276" w:lineRule="auto"/>
              <w:rPr>
                <w:rFonts w:ascii="Arial" w:hAnsi="Arial" w:cs="Arial"/>
                <w:b/>
                <w:bCs/>
                <w:sz w:val="20"/>
                <w:szCs w:val="20"/>
                <w:lang w:val="en-GB"/>
              </w:rPr>
            </w:pPr>
          </w:p>
          <w:p w14:paraId="33D06460" w14:textId="77777777" w:rsidR="00F96548" w:rsidRPr="00023C9F" w:rsidRDefault="00F96548" w:rsidP="00231316">
            <w:pPr>
              <w:spacing w:after="200" w:line="276" w:lineRule="auto"/>
              <w:rPr>
                <w:rFonts w:ascii="Arial" w:hAnsi="Arial" w:cs="Arial"/>
                <w:b/>
                <w:bCs/>
                <w:sz w:val="20"/>
                <w:szCs w:val="20"/>
                <w:lang w:val="en-GB"/>
              </w:rPr>
            </w:pPr>
          </w:p>
        </w:tc>
      </w:tr>
      <w:bookmarkEnd w:id="10"/>
    </w:tbl>
    <w:p w14:paraId="31546448" w14:textId="77777777" w:rsidR="00023C9F" w:rsidRDefault="00023C9F" w:rsidP="00023C9F">
      <w:pPr>
        <w:rPr>
          <w:rFonts w:ascii="Arial" w:hAnsi="Arial" w:cs="Arial"/>
          <w:b/>
          <w:bCs/>
          <w:sz w:val="28"/>
          <w:szCs w:val="28"/>
          <w:lang w:val="en-GB"/>
        </w:rPr>
      </w:pPr>
    </w:p>
    <w:p w14:paraId="3384BC87" w14:textId="77777777" w:rsidR="00023C9F" w:rsidRDefault="00023C9F" w:rsidP="00023C9F">
      <w:pPr>
        <w:ind w:left="-1418"/>
        <w:rPr>
          <w:rFonts w:ascii="Arial" w:hAnsi="Arial" w:cs="Arial"/>
          <w:b/>
          <w:bCs/>
          <w:sz w:val="28"/>
          <w:szCs w:val="28"/>
          <w:lang w:val="en-GB"/>
        </w:rPr>
      </w:pPr>
    </w:p>
    <w:p w14:paraId="125F8F70" w14:textId="77777777" w:rsidR="00F061F0" w:rsidRDefault="00F061F0" w:rsidP="00023C9F">
      <w:pPr>
        <w:ind w:left="-1418"/>
        <w:rPr>
          <w:rFonts w:ascii="Arial" w:hAnsi="Arial" w:cs="Arial"/>
          <w:b/>
          <w:bCs/>
          <w:sz w:val="28"/>
          <w:szCs w:val="28"/>
          <w:lang w:val="en-GB"/>
        </w:rPr>
      </w:pPr>
    </w:p>
    <w:p w14:paraId="03520753" w14:textId="77777777" w:rsidR="00F061F0" w:rsidRDefault="00F061F0" w:rsidP="00023C9F">
      <w:pPr>
        <w:ind w:left="-1418"/>
        <w:rPr>
          <w:rFonts w:ascii="Arial" w:hAnsi="Arial" w:cs="Arial"/>
          <w:b/>
          <w:bCs/>
          <w:sz w:val="28"/>
          <w:szCs w:val="28"/>
          <w:lang w:val="en-GB"/>
        </w:rPr>
      </w:pPr>
    </w:p>
    <w:p w14:paraId="78D7E8C9" w14:textId="0641525A" w:rsidR="00FB3137" w:rsidRPr="00FB3137" w:rsidRDefault="00231316" w:rsidP="00023C9F">
      <w:pPr>
        <w:ind w:left="-1418"/>
        <w:rPr>
          <w:rFonts w:ascii="Arial" w:hAnsi="Arial" w:cs="Arial"/>
          <w:b/>
          <w:bCs/>
          <w:sz w:val="28"/>
          <w:szCs w:val="28"/>
          <w:lang w:val="en-GB"/>
        </w:rPr>
      </w:pPr>
      <w:r w:rsidRPr="00231316">
        <w:rPr>
          <w:rFonts w:ascii="Arial" w:hAnsi="Arial" w:cs="Arial"/>
          <w:b/>
          <w:bCs/>
          <w:sz w:val="28"/>
          <w:szCs w:val="28"/>
          <w:lang w:val="en-GB"/>
        </w:rPr>
        <w:lastRenderedPageBreak/>
        <w:t xml:space="preserve">Gap Analysis Person 2 </w:t>
      </w:r>
    </w:p>
    <w:tbl>
      <w:tblPr>
        <w:tblStyle w:val="TableGrid"/>
        <w:tblW w:w="11208" w:type="dxa"/>
        <w:tblInd w:w="-1423" w:type="dxa"/>
        <w:tblLook w:val="04A0" w:firstRow="1" w:lastRow="0" w:firstColumn="1" w:lastColumn="0" w:noHBand="0" w:noVBand="1"/>
      </w:tblPr>
      <w:tblGrid>
        <w:gridCol w:w="2364"/>
        <w:gridCol w:w="2602"/>
        <w:gridCol w:w="3183"/>
        <w:gridCol w:w="3059"/>
      </w:tblGrid>
      <w:tr w:rsidR="00023C9F" w:rsidRPr="00231316" w14:paraId="555F2014" w14:textId="77777777" w:rsidTr="00023C9F">
        <w:trPr>
          <w:trHeight w:val="1036"/>
        </w:trPr>
        <w:tc>
          <w:tcPr>
            <w:tcW w:w="2364" w:type="dxa"/>
            <w:shd w:val="clear" w:color="auto" w:fill="E5DFEC" w:themeFill="accent4" w:themeFillTint="33"/>
            <w:vAlign w:val="center"/>
          </w:tcPr>
          <w:p w14:paraId="3E368AEB" w14:textId="77777777" w:rsidR="00023C9F" w:rsidRPr="00231316" w:rsidRDefault="00023C9F" w:rsidP="00C318EF">
            <w:pPr>
              <w:spacing w:after="200" w:line="276" w:lineRule="auto"/>
              <w:jc w:val="center"/>
              <w:rPr>
                <w:rFonts w:ascii="Arial" w:hAnsi="Arial" w:cs="Arial"/>
                <w:b/>
                <w:bCs/>
                <w:sz w:val="28"/>
                <w:szCs w:val="28"/>
                <w:lang w:val="en-GB"/>
              </w:rPr>
            </w:pPr>
            <w:r w:rsidRPr="00F96548">
              <w:rPr>
                <w:rFonts w:ascii="Arial" w:hAnsi="Arial" w:cs="Arial"/>
                <w:b/>
                <w:bCs/>
                <w:sz w:val="28"/>
                <w:szCs w:val="28"/>
                <w:lang w:val="en-GB"/>
              </w:rPr>
              <w:t>Current performance and evidence</w:t>
            </w:r>
          </w:p>
        </w:tc>
        <w:tc>
          <w:tcPr>
            <w:tcW w:w="2602" w:type="dxa"/>
            <w:shd w:val="clear" w:color="auto" w:fill="E5DFEC" w:themeFill="accent4" w:themeFillTint="33"/>
          </w:tcPr>
          <w:p w14:paraId="4D7C2306" w14:textId="77777777" w:rsidR="00023C9F" w:rsidRDefault="00023C9F" w:rsidP="00C318EF">
            <w:pPr>
              <w:jc w:val="center"/>
              <w:rPr>
                <w:rFonts w:ascii="Arial" w:hAnsi="Arial" w:cs="Arial"/>
                <w:b/>
                <w:bCs/>
                <w:sz w:val="28"/>
                <w:szCs w:val="28"/>
                <w:lang w:val="en-GB"/>
              </w:rPr>
            </w:pPr>
          </w:p>
          <w:p w14:paraId="2E588C3A" w14:textId="77777777" w:rsidR="00023C9F" w:rsidRPr="00231316" w:rsidRDefault="00023C9F" w:rsidP="00C318EF">
            <w:pPr>
              <w:jc w:val="center"/>
              <w:rPr>
                <w:rFonts w:ascii="Arial" w:hAnsi="Arial" w:cs="Arial"/>
                <w:b/>
                <w:bCs/>
                <w:sz w:val="28"/>
                <w:szCs w:val="28"/>
                <w:lang w:val="en-GB"/>
              </w:rPr>
            </w:pPr>
            <w:r w:rsidRPr="00F96548">
              <w:rPr>
                <w:rFonts w:ascii="Arial" w:hAnsi="Arial" w:cs="Arial"/>
                <w:b/>
                <w:bCs/>
                <w:sz w:val="28"/>
                <w:szCs w:val="28"/>
                <w:lang w:val="en-GB"/>
              </w:rPr>
              <w:t>Identified gap</w:t>
            </w:r>
          </w:p>
        </w:tc>
        <w:tc>
          <w:tcPr>
            <w:tcW w:w="3183" w:type="dxa"/>
            <w:shd w:val="clear" w:color="auto" w:fill="E5DFEC" w:themeFill="accent4" w:themeFillTint="33"/>
            <w:vAlign w:val="center"/>
          </w:tcPr>
          <w:p w14:paraId="160847E4" w14:textId="77777777" w:rsidR="00023C9F" w:rsidRPr="00231316" w:rsidRDefault="00023C9F" w:rsidP="00C318EF">
            <w:pPr>
              <w:spacing w:after="200" w:line="276" w:lineRule="auto"/>
              <w:jc w:val="center"/>
              <w:rPr>
                <w:rFonts w:ascii="Arial" w:hAnsi="Arial" w:cs="Arial"/>
                <w:b/>
                <w:bCs/>
                <w:sz w:val="28"/>
                <w:szCs w:val="28"/>
                <w:lang w:val="en-GB"/>
              </w:rPr>
            </w:pPr>
            <w:r w:rsidRPr="00231316">
              <w:rPr>
                <w:rFonts w:ascii="Arial" w:hAnsi="Arial" w:cs="Arial"/>
                <w:b/>
                <w:bCs/>
                <w:sz w:val="28"/>
                <w:szCs w:val="28"/>
                <w:lang w:val="en-GB"/>
              </w:rPr>
              <w:t>Analysis</w:t>
            </w:r>
            <w:r>
              <w:rPr>
                <w:rFonts w:ascii="Arial" w:hAnsi="Arial" w:cs="Arial"/>
                <w:b/>
                <w:bCs/>
                <w:lang w:val="en-GB"/>
              </w:rPr>
              <w:br/>
            </w:r>
            <w:r w:rsidRPr="00231316">
              <w:rPr>
                <w:rFonts w:ascii="Arial" w:hAnsi="Arial" w:cs="Arial"/>
                <w:lang w:val="en-GB"/>
              </w:rPr>
              <w:t>(</w:t>
            </w:r>
            <w:r w:rsidRPr="00FB3137">
              <w:rPr>
                <w:rFonts w:ascii="Arial" w:hAnsi="Arial" w:cs="Arial"/>
                <w:lang w:val="en-GB"/>
              </w:rPr>
              <w:t>Briefly outline wh</w:t>
            </w:r>
            <w:r w:rsidRPr="00231316">
              <w:rPr>
                <w:rFonts w:ascii="Arial" w:hAnsi="Arial" w:cs="Arial"/>
                <w:lang w:val="en-GB"/>
              </w:rPr>
              <w:t>at I need to do</w:t>
            </w:r>
            <w:r w:rsidRPr="00FB3137">
              <w:rPr>
                <w:rFonts w:ascii="Arial" w:hAnsi="Arial" w:cs="Arial"/>
                <w:lang w:val="en-GB"/>
              </w:rPr>
              <w:t xml:space="preserve"> </w:t>
            </w:r>
            <w:r>
              <w:rPr>
                <w:rFonts w:ascii="Arial" w:hAnsi="Arial" w:cs="Arial"/>
                <w:lang w:val="en-GB"/>
              </w:rPr>
              <w:t xml:space="preserve">to fill this gap </w:t>
            </w:r>
            <w:r w:rsidRPr="00FB3137">
              <w:rPr>
                <w:rFonts w:ascii="Arial" w:hAnsi="Arial" w:cs="Arial"/>
                <w:lang w:val="en-GB"/>
              </w:rPr>
              <w:t xml:space="preserve">and why </w:t>
            </w:r>
            <w:r>
              <w:rPr>
                <w:rFonts w:ascii="Arial" w:hAnsi="Arial" w:cs="Arial"/>
                <w:lang w:val="en-GB"/>
              </w:rPr>
              <w:t>it</w:t>
            </w:r>
            <w:r w:rsidRPr="00FB3137">
              <w:rPr>
                <w:rFonts w:ascii="Arial" w:hAnsi="Arial" w:cs="Arial"/>
                <w:lang w:val="en-GB"/>
              </w:rPr>
              <w:t xml:space="preserve"> will work</w:t>
            </w:r>
            <w:r w:rsidRPr="00231316">
              <w:rPr>
                <w:rFonts w:ascii="Arial" w:hAnsi="Arial" w:cs="Arial"/>
                <w:lang w:val="en-GB"/>
              </w:rPr>
              <w:t>)</w:t>
            </w:r>
          </w:p>
        </w:tc>
        <w:tc>
          <w:tcPr>
            <w:tcW w:w="3059" w:type="dxa"/>
            <w:shd w:val="clear" w:color="auto" w:fill="E5DFEC" w:themeFill="accent4" w:themeFillTint="33"/>
            <w:vAlign w:val="center"/>
          </w:tcPr>
          <w:p w14:paraId="56BABFDB" w14:textId="77777777" w:rsidR="00023C9F" w:rsidRPr="00023C9F" w:rsidRDefault="00023C9F" w:rsidP="00C318EF">
            <w:pPr>
              <w:spacing w:after="200" w:line="276" w:lineRule="auto"/>
              <w:jc w:val="center"/>
              <w:rPr>
                <w:rFonts w:ascii="Arial" w:hAnsi="Arial" w:cs="Arial"/>
                <w:b/>
                <w:bCs/>
                <w:sz w:val="28"/>
                <w:szCs w:val="28"/>
                <w:lang w:val="en-GB"/>
              </w:rPr>
            </w:pPr>
            <w:r w:rsidRPr="00231316">
              <w:rPr>
                <w:rFonts w:ascii="Arial" w:hAnsi="Arial" w:cs="Arial"/>
                <w:b/>
                <w:bCs/>
                <w:sz w:val="28"/>
                <w:szCs w:val="28"/>
                <w:lang w:val="en-GB"/>
              </w:rPr>
              <w:t xml:space="preserve">Desired </w:t>
            </w:r>
            <w:r>
              <w:rPr>
                <w:rFonts w:ascii="Arial" w:hAnsi="Arial" w:cs="Arial"/>
                <w:b/>
                <w:bCs/>
                <w:sz w:val="28"/>
                <w:szCs w:val="28"/>
                <w:lang w:val="en-GB"/>
              </w:rPr>
              <w:t xml:space="preserve">(Future) </w:t>
            </w:r>
            <w:r w:rsidRPr="00231316">
              <w:rPr>
                <w:rFonts w:ascii="Arial" w:hAnsi="Arial" w:cs="Arial"/>
                <w:b/>
                <w:bCs/>
                <w:sz w:val="28"/>
                <w:szCs w:val="28"/>
                <w:lang w:val="en-GB"/>
              </w:rPr>
              <w:t>state</w:t>
            </w:r>
            <w:r>
              <w:rPr>
                <w:rFonts w:ascii="Arial" w:hAnsi="Arial" w:cs="Arial"/>
                <w:b/>
                <w:bCs/>
                <w:sz w:val="28"/>
                <w:szCs w:val="28"/>
                <w:lang w:val="en-GB"/>
              </w:rPr>
              <w:t xml:space="preserve"> </w:t>
            </w:r>
            <w:r w:rsidRPr="00023C9F">
              <w:rPr>
                <w:rFonts w:ascii="Arial" w:hAnsi="Arial" w:cs="Arial"/>
                <w:b/>
                <w:bCs/>
                <w:lang w:val="en-GB"/>
              </w:rPr>
              <w:t>(Required performance)</w:t>
            </w:r>
          </w:p>
        </w:tc>
      </w:tr>
      <w:tr w:rsidR="00023C9F" w:rsidRPr="00231316" w14:paraId="59E7A984" w14:textId="77777777" w:rsidTr="00023C9F">
        <w:trPr>
          <w:trHeight w:val="2816"/>
        </w:trPr>
        <w:tc>
          <w:tcPr>
            <w:tcW w:w="2364" w:type="dxa"/>
          </w:tcPr>
          <w:p w14:paraId="3D5E9235" w14:textId="77777777" w:rsidR="00023C9F" w:rsidRPr="00023C9F" w:rsidRDefault="00023C9F" w:rsidP="00C318EF">
            <w:pPr>
              <w:spacing w:after="200" w:line="276" w:lineRule="auto"/>
              <w:rPr>
                <w:rFonts w:ascii="Arial" w:hAnsi="Arial" w:cs="Arial"/>
                <w:b/>
                <w:bCs/>
                <w:sz w:val="20"/>
                <w:szCs w:val="20"/>
                <w:lang w:val="en-GB"/>
              </w:rPr>
            </w:pPr>
          </w:p>
        </w:tc>
        <w:tc>
          <w:tcPr>
            <w:tcW w:w="2602" w:type="dxa"/>
          </w:tcPr>
          <w:p w14:paraId="701BC727" w14:textId="77777777" w:rsidR="00023C9F" w:rsidRPr="00023C9F" w:rsidRDefault="00023C9F" w:rsidP="00C318EF">
            <w:pPr>
              <w:rPr>
                <w:rFonts w:ascii="Arial" w:hAnsi="Arial" w:cs="Arial"/>
                <w:b/>
                <w:bCs/>
                <w:sz w:val="20"/>
                <w:szCs w:val="20"/>
                <w:lang w:val="en-GB"/>
              </w:rPr>
            </w:pPr>
          </w:p>
        </w:tc>
        <w:tc>
          <w:tcPr>
            <w:tcW w:w="3183" w:type="dxa"/>
          </w:tcPr>
          <w:p w14:paraId="74B42371" w14:textId="77777777" w:rsidR="00023C9F" w:rsidRPr="00023C9F" w:rsidRDefault="00023C9F" w:rsidP="00C318EF">
            <w:pPr>
              <w:spacing w:after="200" w:line="276" w:lineRule="auto"/>
              <w:rPr>
                <w:rFonts w:ascii="Arial" w:hAnsi="Arial" w:cs="Arial"/>
                <w:b/>
                <w:bCs/>
                <w:sz w:val="20"/>
                <w:szCs w:val="20"/>
                <w:lang w:val="en-GB"/>
              </w:rPr>
            </w:pPr>
          </w:p>
        </w:tc>
        <w:tc>
          <w:tcPr>
            <w:tcW w:w="3059" w:type="dxa"/>
          </w:tcPr>
          <w:p w14:paraId="3DC0A50E" w14:textId="77777777" w:rsidR="00023C9F" w:rsidRPr="00023C9F" w:rsidRDefault="00023C9F" w:rsidP="00C318EF">
            <w:pPr>
              <w:spacing w:after="200" w:line="276" w:lineRule="auto"/>
              <w:rPr>
                <w:rFonts w:ascii="Arial" w:hAnsi="Arial" w:cs="Arial"/>
                <w:b/>
                <w:bCs/>
                <w:sz w:val="20"/>
                <w:szCs w:val="20"/>
                <w:lang w:val="en-GB"/>
              </w:rPr>
            </w:pPr>
          </w:p>
          <w:p w14:paraId="2288DF6E" w14:textId="77777777" w:rsidR="00023C9F" w:rsidRPr="00023C9F" w:rsidRDefault="00023C9F" w:rsidP="00C318EF">
            <w:pPr>
              <w:spacing w:after="200" w:line="276" w:lineRule="auto"/>
              <w:rPr>
                <w:rFonts w:ascii="Arial" w:hAnsi="Arial" w:cs="Arial"/>
                <w:b/>
                <w:bCs/>
                <w:sz w:val="20"/>
                <w:szCs w:val="20"/>
                <w:lang w:val="en-GB"/>
              </w:rPr>
            </w:pPr>
          </w:p>
          <w:p w14:paraId="77F05487" w14:textId="77777777" w:rsidR="00023C9F" w:rsidRPr="00023C9F" w:rsidRDefault="00023C9F" w:rsidP="00C318EF">
            <w:pPr>
              <w:spacing w:after="200" w:line="276" w:lineRule="auto"/>
              <w:rPr>
                <w:rFonts w:ascii="Arial" w:hAnsi="Arial" w:cs="Arial"/>
                <w:b/>
                <w:bCs/>
                <w:sz w:val="20"/>
                <w:szCs w:val="20"/>
                <w:lang w:val="en-GB"/>
              </w:rPr>
            </w:pPr>
          </w:p>
        </w:tc>
      </w:tr>
      <w:tr w:rsidR="00023C9F" w:rsidRPr="00231316" w14:paraId="4456FECF" w14:textId="77777777" w:rsidTr="00023C9F">
        <w:trPr>
          <w:trHeight w:val="2841"/>
        </w:trPr>
        <w:tc>
          <w:tcPr>
            <w:tcW w:w="2364" w:type="dxa"/>
          </w:tcPr>
          <w:p w14:paraId="275F0B24" w14:textId="77777777" w:rsidR="00023C9F" w:rsidRPr="00023C9F" w:rsidRDefault="00023C9F" w:rsidP="00C318EF">
            <w:pPr>
              <w:spacing w:after="200" w:line="276" w:lineRule="auto"/>
              <w:rPr>
                <w:rFonts w:ascii="Arial" w:hAnsi="Arial" w:cs="Arial"/>
                <w:b/>
                <w:bCs/>
                <w:sz w:val="20"/>
                <w:szCs w:val="20"/>
                <w:lang w:val="en-GB"/>
              </w:rPr>
            </w:pPr>
          </w:p>
        </w:tc>
        <w:tc>
          <w:tcPr>
            <w:tcW w:w="2602" w:type="dxa"/>
          </w:tcPr>
          <w:p w14:paraId="043B23EC" w14:textId="77777777" w:rsidR="00023C9F" w:rsidRPr="00023C9F" w:rsidRDefault="00023C9F" w:rsidP="00C318EF">
            <w:pPr>
              <w:rPr>
                <w:rFonts w:ascii="Arial" w:hAnsi="Arial" w:cs="Arial"/>
                <w:b/>
                <w:bCs/>
                <w:sz w:val="20"/>
                <w:szCs w:val="20"/>
                <w:lang w:val="en-GB"/>
              </w:rPr>
            </w:pPr>
          </w:p>
        </w:tc>
        <w:tc>
          <w:tcPr>
            <w:tcW w:w="3183" w:type="dxa"/>
          </w:tcPr>
          <w:p w14:paraId="6BDDBEEB" w14:textId="77777777" w:rsidR="00023C9F" w:rsidRPr="00023C9F" w:rsidRDefault="00023C9F" w:rsidP="00C318EF">
            <w:pPr>
              <w:spacing w:after="200" w:line="276" w:lineRule="auto"/>
              <w:rPr>
                <w:rFonts w:ascii="Arial" w:hAnsi="Arial" w:cs="Arial"/>
                <w:b/>
                <w:bCs/>
                <w:sz w:val="20"/>
                <w:szCs w:val="20"/>
                <w:lang w:val="en-GB"/>
              </w:rPr>
            </w:pPr>
          </w:p>
        </w:tc>
        <w:tc>
          <w:tcPr>
            <w:tcW w:w="3059" w:type="dxa"/>
          </w:tcPr>
          <w:p w14:paraId="34F22154" w14:textId="77777777" w:rsidR="00023C9F" w:rsidRPr="00023C9F" w:rsidRDefault="00023C9F" w:rsidP="00C318EF">
            <w:pPr>
              <w:spacing w:after="200" w:line="276" w:lineRule="auto"/>
              <w:rPr>
                <w:rFonts w:ascii="Arial" w:hAnsi="Arial" w:cs="Arial"/>
                <w:b/>
                <w:bCs/>
                <w:sz w:val="20"/>
                <w:szCs w:val="20"/>
                <w:lang w:val="en-GB"/>
              </w:rPr>
            </w:pPr>
          </w:p>
          <w:p w14:paraId="47F552FB" w14:textId="77777777" w:rsidR="00023C9F" w:rsidRPr="00023C9F" w:rsidRDefault="00023C9F" w:rsidP="00C318EF">
            <w:pPr>
              <w:spacing w:after="200" w:line="276" w:lineRule="auto"/>
              <w:rPr>
                <w:rFonts w:ascii="Arial" w:hAnsi="Arial" w:cs="Arial"/>
                <w:b/>
                <w:bCs/>
                <w:sz w:val="20"/>
                <w:szCs w:val="20"/>
                <w:lang w:val="en-GB"/>
              </w:rPr>
            </w:pPr>
          </w:p>
          <w:p w14:paraId="297D3B41" w14:textId="77777777" w:rsidR="00023C9F" w:rsidRPr="00023C9F" w:rsidRDefault="00023C9F" w:rsidP="00C318EF">
            <w:pPr>
              <w:spacing w:after="200" w:line="276" w:lineRule="auto"/>
              <w:rPr>
                <w:rFonts w:ascii="Arial" w:hAnsi="Arial" w:cs="Arial"/>
                <w:b/>
                <w:bCs/>
                <w:sz w:val="20"/>
                <w:szCs w:val="20"/>
                <w:lang w:val="en-GB"/>
              </w:rPr>
            </w:pPr>
          </w:p>
        </w:tc>
      </w:tr>
      <w:tr w:rsidR="00023C9F" w:rsidRPr="00231316" w14:paraId="35D29AC4" w14:textId="77777777" w:rsidTr="00023C9F">
        <w:trPr>
          <w:trHeight w:val="2816"/>
        </w:trPr>
        <w:tc>
          <w:tcPr>
            <w:tcW w:w="2364" w:type="dxa"/>
          </w:tcPr>
          <w:p w14:paraId="587A2F01" w14:textId="77777777" w:rsidR="00023C9F" w:rsidRPr="00023C9F" w:rsidRDefault="00023C9F" w:rsidP="00C318EF">
            <w:pPr>
              <w:spacing w:after="200" w:line="276" w:lineRule="auto"/>
              <w:rPr>
                <w:rFonts w:ascii="Arial" w:hAnsi="Arial" w:cs="Arial"/>
                <w:b/>
                <w:bCs/>
                <w:sz w:val="20"/>
                <w:szCs w:val="20"/>
                <w:lang w:val="en-GB"/>
              </w:rPr>
            </w:pPr>
          </w:p>
        </w:tc>
        <w:tc>
          <w:tcPr>
            <w:tcW w:w="2602" w:type="dxa"/>
          </w:tcPr>
          <w:p w14:paraId="626A111A" w14:textId="77777777" w:rsidR="00023C9F" w:rsidRPr="00023C9F" w:rsidRDefault="00023C9F" w:rsidP="00C318EF">
            <w:pPr>
              <w:rPr>
                <w:rFonts w:ascii="Arial" w:hAnsi="Arial" w:cs="Arial"/>
                <w:b/>
                <w:bCs/>
                <w:sz w:val="20"/>
                <w:szCs w:val="20"/>
                <w:lang w:val="en-GB"/>
              </w:rPr>
            </w:pPr>
          </w:p>
        </w:tc>
        <w:tc>
          <w:tcPr>
            <w:tcW w:w="3183" w:type="dxa"/>
          </w:tcPr>
          <w:p w14:paraId="1A1F0730" w14:textId="77777777" w:rsidR="00023C9F" w:rsidRPr="00023C9F" w:rsidRDefault="00023C9F" w:rsidP="00C318EF">
            <w:pPr>
              <w:spacing w:after="200" w:line="276" w:lineRule="auto"/>
              <w:rPr>
                <w:rFonts w:ascii="Arial" w:hAnsi="Arial" w:cs="Arial"/>
                <w:b/>
                <w:bCs/>
                <w:sz w:val="20"/>
                <w:szCs w:val="20"/>
                <w:lang w:val="en-GB"/>
              </w:rPr>
            </w:pPr>
          </w:p>
        </w:tc>
        <w:tc>
          <w:tcPr>
            <w:tcW w:w="3059" w:type="dxa"/>
          </w:tcPr>
          <w:p w14:paraId="33636FC4" w14:textId="77777777" w:rsidR="00023C9F" w:rsidRPr="00023C9F" w:rsidRDefault="00023C9F" w:rsidP="00C318EF">
            <w:pPr>
              <w:spacing w:after="200" w:line="276" w:lineRule="auto"/>
              <w:rPr>
                <w:rFonts w:ascii="Arial" w:hAnsi="Arial" w:cs="Arial"/>
                <w:b/>
                <w:bCs/>
                <w:sz w:val="20"/>
                <w:szCs w:val="20"/>
                <w:lang w:val="en-GB"/>
              </w:rPr>
            </w:pPr>
          </w:p>
          <w:p w14:paraId="08C375F1" w14:textId="77777777" w:rsidR="00023C9F" w:rsidRPr="00023C9F" w:rsidRDefault="00023C9F" w:rsidP="00C318EF">
            <w:pPr>
              <w:spacing w:after="200" w:line="276" w:lineRule="auto"/>
              <w:rPr>
                <w:rFonts w:ascii="Arial" w:hAnsi="Arial" w:cs="Arial"/>
                <w:b/>
                <w:bCs/>
                <w:sz w:val="20"/>
                <w:szCs w:val="20"/>
                <w:lang w:val="en-GB"/>
              </w:rPr>
            </w:pPr>
          </w:p>
          <w:p w14:paraId="4D9059D2" w14:textId="77777777" w:rsidR="00023C9F" w:rsidRPr="00023C9F" w:rsidRDefault="00023C9F" w:rsidP="00C318EF">
            <w:pPr>
              <w:spacing w:after="200" w:line="276" w:lineRule="auto"/>
              <w:rPr>
                <w:rFonts w:ascii="Arial" w:hAnsi="Arial" w:cs="Arial"/>
                <w:b/>
                <w:bCs/>
                <w:sz w:val="20"/>
                <w:szCs w:val="20"/>
                <w:lang w:val="en-GB"/>
              </w:rPr>
            </w:pPr>
          </w:p>
        </w:tc>
      </w:tr>
    </w:tbl>
    <w:p w14:paraId="6C046B30" w14:textId="77777777" w:rsidR="00231316" w:rsidRPr="00231316" w:rsidRDefault="00231316" w:rsidP="00FB3137">
      <w:pPr>
        <w:rPr>
          <w:lang w:val="en-GB"/>
        </w:rPr>
      </w:pPr>
    </w:p>
    <w:p w14:paraId="53786308" w14:textId="77777777" w:rsidR="00231316" w:rsidRDefault="00231316" w:rsidP="00FB3137"/>
    <w:p w14:paraId="7714E985" w14:textId="77777777" w:rsidR="00951BD3" w:rsidRDefault="00951BD3" w:rsidP="00FB3137"/>
    <w:p w14:paraId="0925EA76" w14:textId="77777777" w:rsidR="00023C9F" w:rsidRDefault="00023C9F" w:rsidP="002D3936"/>
    <w:p w14:paraId="61050CC5" w14:textId="77777777" w:rsidR="002D3936" w:rsidRDefault="002D3936" w:rsidP="002D3936"/>
    <w:p w14:paraId="13869718" w14:textId="77777777" w:rsidR="00F061F0" w:rsidRDefault="00F061F0" w:rsidP="002D3936"/>
    <w:p w14:paraId="38CB1FAE" w14:textId="77777777" w:rsidR="00F061F0" w:rsidRDefault="00F061F0" w:rsidP="002D3936"/>
    <w:p w14:paraId="133F58A6" w14:textId="410C1F9F" w:rsidR="00947A46" w:rsidRPr="00951BD3" w:rsidRDefault="00951BD3" w:rsidP="00023C9F">
      <w:pPr>
        <w:pStyle w:val="Heading3"/>
        <w:ind w:left="-1418"/>
      </w:pPr>
      <w:bookmarkStart w:id="11" w:name="_Toc242876172"/>
      <w:r w:rsidRPr="00951BD3">
        <w:lastRenderedPageBreak/>
        <w:t xml:space="preserve">1.2.1. </w:t>
      </w:r>
      <w:r w:rsidR="003A3515" w:rsidRPr="00951BD3">
        <w:t>Self-Awareness and the Johari Window</w:t>
      </w:r>
      <w:r w:rsidR="00793E4C">
        <w:t xml:space="preserve"> (2hr)</w:t>
      </w:r>
      <w:bookmarkEnd w:id="11"/>
    </w:p>
    <w:p w14:paraId="25694128" w14:textId="19855989" w:rsidR="003A3515" w:rsidRPr="00DB41CA" w:rsidRDefault="003A3515" w:rsidP="003A3515">
      <w:pPr>
        <w:rPr>
          <w:sz w:val="2"/>
          <w:szCs w:val="2"/>
        </w:rPr>
      </w:pPr>
    </w:p>
    <w:p w14:paraId="4B3B0D85" w14:textId="5CCA5379" w:rsidR="003A3515" w:rsidRPr="0003368F" w:rsidRDefault="003A3515" w:rsidP="003A3515">
      <w:pPr>
        <w:ind w:left="-1418"/>
        <w:rPr>
          <w:rFonts w:ascii="Arial" w:hAnsi="Arial" w:cs="Arial"/>
          <w:sz w:val="20"/>
          <w:szCs w:val="20"/>
        </w:rPr>
      </w:pPr>
      <w:r w:rsidRPr="0003368F">
        <w:rPr>
          <w:rFonts w:ascii="Arial" w:hAnsi="Arial" w:cs="Arial"/>
          <w:sz w:val="20"/>
          <w:szCs w:val="20"/>
        </w:rPr>
        <w:t>After you identify your strengths and weaknesses (SWOT), you can deepen your self-awareness using the Johari’s Window model</w:t>
      </w:r>
      <w:r w:rsidR="0003368F" w:rsidRPr="0003368F">
        <w:rPr>
          <w:rFonts w:ascii="Arial" w:hAnsi="Arial" w:cs="Arial"/>
          <w:sz w:val="20"/>
          <w:szCs w:val="20"/>
        </w:rPr>
        <w:t xml:space="preserve"> (Luft &amp; Ingham, 1955).</w:t>
      </w:r>
    </w:p>
    <w:p w14:paraId="708178B3" w14:textId="6FFBF4E2" w:rsidR="0003368F" w:rsidRPr="0003368F" w:rsidRDefault="0003368F" w:rsidP="0003368F">
      <w:pPr>
        <w:ind w:left="-1418"/>
        <w:rPr>
          <w:rFonts w:ascii="Arial" w:hAnsi="Arial" w:cs="Arial"/>
          <w:sz w:val="20"/>
          <w:szCs w:val="20"/>
        </w:rPr>
      </w:pPr>
      <w:r w:rsidRPr="0003368F">
        <w:rPr>
          <w:rFonts w:ascii="Arial" w:hAnsi="Arial" w:cs="Arial"/>
          <w:sz w:val="20"/>
          <w:szCs w:val="20"/>
        </w:rPr>
        <w:t xml:space="preserve">The Johari Window is a powerful model for understanding and improving self-awareness and relationships, making it highly important for Continuing Professional Development (CPD). It helps you </w:t>
      </w:r>
      <w:r w:rsidRPr="0003368F">
        <w:rPr>
          <w:rFonts w:ascii="Arial" w:hAnsi="Arial" w:cs="Arial"/>
          <w:b/>
          <w:bCs/>
          <w:sz w:val="20"/>
          <w:szCs w:val="20"/>
        </w:rPr>
        <w:t>identify blind spots in your skills, understand how others perceive you, and improve communication,</w:t>
      </w:r>
      <w:r w:rsidRPr="0003368F">
        <w:rPr>
          <w:rFonts w:ascii="Arial" w:hAnsi="Arial" w:cs="Arial"/>
          <w:sz w:val="20"/>
          <w:szCs w:val="20"/>
        </w:rPr>
        <w:t xml:space="preserve"> all of which are crucial for professional growth. </w:t>
      </w:r>
    </w:p>
    <w:p w14:paraId="506ADC56" w14:textId="2FEE6323" w:rsidR="0003368F" w:rsidRPr="0003368F" w:rsidRDefault="0003368F" w:rsidP="0003368F">
      <w:pPr>
        <w:ind w:left="-1418" w:right="-1233"/>
        <w:rPr>
          <w:rFonts w:ascii="Arial" w:hAnsi="Arial" w:cs="Arial"/>
          <w:sz w:val="20"/>
          <w:szCs w:val="20"/>
        </w:rPr>
      </w:pPr>
      <w:r w:rsidRPr="0003368F">
        <w:rPr>
          <w:rFonts w:ascii="Arial" w:hAnsi="Arial" w:cs="Arial"/>
          <w:sz w:val="20"/>
          <w:szCs w:val="20"/>
        </w:rPr>
        <w:t xml:space="preserve">The model </w:t>
      </w:r>
      <w:r w:rsidRPr="0003368F">
        <w:rPr>
          <w:rFonts w:ascii="Arial" w:hAnsi="Arial" w:cs="Arial"/>
          <w:b/>
          <w:bCs/>
          <w:sz w:val="20"/>
          <w:szCs w:val="20"/>
        </w:rPr>
        <w:t>features four quadrants</w:t>
      </w:r>
      <w:r w:rsidRPr="0003368F">
        <w:rPr>
          <w:rFonts w:ascii="Arial" w:hAnsi="Arial" w:cs="Arial"/>
          <w:sz w:val="20"/>
          <w:szCs w:val="20"/>
        </w:rPr>
        <w:t xml:space="preserve"> that represent </w:t>
      </w:r>
      <w:r w:rsidRPr="0003368F">
        <w:rPr>
          <w:rFonts w:ascii="Arial" w:hAnsi="Arial" w:cs="Arial"/>
          <w:b/>
          <w:bCs/>
          <w:sz w:val="20"/>
          <w:szCs w:val="20"/>
        </w:rPr>
        <w:t>different aspects of your professional identity</w:t>
      </w:r>
      <w:r w:rsidRPr="0003368F">
        <w:rPr>
          <w:rFonts w:ascii="Arial" w:hAnsi="Arial" w:cs="Arial"/>
          <w:sz w:val="20"/>
          <w:szCs w:val="20"/>
        </w:rPr>
        <w:t>:</w:t>
      </w:r>
    </w:p>
    <w:p w14:paraId="5DD52F5A" w14:textId="41D2544E" w:rsidR="00023C9F" w:rsidRPr="00023C9F" w:rsidRDefault="00023C9F" w:rsidP="00023C9F">
      <w:pPr>
        <w:pStyle w:val="ListParagraph"/>
        <w:numPr>
          <w:ilvl w:val="0"/>
          <w:numId w:val="39"/>
        </w:numPr>
        <w:ind w:right="-1233"/>
        <w:rPr>
          <w:rFonts w:ascii="Arial" w:hAnsi="Arial" w:cs="Arial"/>
          <w:sz w:val="20"/>
          <w:szCs w:val="20"/>
          <w:lang w:val="en-GB"/>
        </w:rPr>
      </w:pPr>
      <w:r w:rsidRPr="00023C9F">
        <w:rPr>
          <w:rFonts w:ascii="Arial" w:hAnsi="Arial" w:cs="Arial"/>
          <w:b/>
          <w:bCs/>
          <w:sz w:val="20"/>
          <w:szCs w:val="20"/>
          <w:lang w:val="en-GB"/>
        </w:rPr>
        <w:t>Open:</w:t>
      </w:r>
      <w:r w:rsidRPr="00023C9F">
        <w:rPr>
          <w:rFonts w:ascii="Arial" w:hAnsi="Arial" w:cs="Arial"/>
          <w:sz w:val="20"/>
          <w:szCs w:val="20"/>
          <w:lang w:val="en-GB"/>
        </w:rPr>
        <w:t xml:space="preserve"> Characteristics both you and others recognise.</w:t>
      </w:r>
    </w:p>
    <w:p w14:paraId="56867153" w14:textId="3CF905A2" w:rsidR="00023C9F" w:rsidRPr="00023C9F" w:rsidRDefault="00023C9F" w:rsidP="00023C9F">
      <w:pPr>
        <w:pStyle w:val="ListParagraph"/>
        <w:numPr>
          <w:ilvl w:val="0"/>
          <w:numId w:val="39"/>
        </w:numPr>
        <w:ind w:right="-1233"/>
        <w:rPr>
          <w:rFonts w:ascii="Arial" w:hAnsi="Arial" w:cs="Arial"/>
          <w:sz w:val="20"/>
          <w:szCs w:val="20"/>
          <w:lang w:val="en-GB"/>
        </w:rPr>
      </w:pPr>
      <w:r w:rsidRPr="00023C9F">
        <w:rPr>
          <w:rFonts w:ascii="Arial" w:hAnsi="Arial" w:cs="Arial"/>
          <w:b/>
          <w:bCs/>
          <w:sz w:val="20"/>
          <w:szCs w:val="20"/>
          <w:lang w:val="en-GB"/>
        </w:rPr>
        <w:t xml:space="preserve">Blind: </w:t>
      </w:r>
      <w:r w:rsidRPr="00023C9F">
        <w:rPr>
          <w:rFonts w:ascii="Arial" w:hAnsi="Arial" w:cs="Arial"/>
          <w:sz w:val="20"/>
          <w:szCs w:val="20"/>
          <w:lang w:val="en-GB"/>
        </w:rPr>
        <w:t>Characteristics others recognise that you had not previously recognised.</w:t>
      </w:r>
    </w:p>
    <w:p w14:paraId="7EB670FD" w14:textId="0C5A136E" w:rsidR="00023C9F" w:rsidRPr="00023C9F" w:rsidRDefault="00023C9F" w:rsidP="00023C9F">
      <w:pPr>
        <w:pStyle w:val="ListParagraph"/>
        <w:numPr>
          <w:ilvl w:val="0"/>
          <w:numId w:val="39"/>
        </w:numPr>
        <w:ind w:right="-1233"/>
        <w:rPr>
          <w:rFonts w:ascii="Arial" w:hAnsi="Arial" w:cs="Arial"/>
          <w:sz w:val="20"/>
          <w:szCs w:val="20"/>
          <w:lang w:val="en-GB"/>
        </w:rPr>
      </w:pPr>
      <w:r w:rsidRPr="00023C9F">
        <w:rPr>
          <w:rFonts w:ascii="Arial" w:hAnsi="Arial" w:cs="Arial"/>
          <w:b/>
          <w:bCs/>
          <w:sz w:val="20"/>
          <w:szCs w:val="20"/>
          <w:lang w:val="en-GB"/>
        </w:rPr>
        <w:t xml:space="preserve">Hidden: </w:t>
      </w:r>
      <w:r w:rsidRPr="00023C9F">
        <w:rPr>
          <w:rFonts w:ascii="Arial" w:hAnsi="Arial" w:cs="Arial"/>
          <w:sz w:val="20"/>
          <w:szCs w:val="20"/>
          <w:lang w:val="en-GB"/>
        </w:rPr>
        <w:t>Characteristics you recognise but others do not know about.</w:t>
      </w:r>
    </w:p>
    <w:p w14:paraId="041684ED" w14:textId="1D7C3A39" w:rsidR="00023C9F" w:rsidRPr="00023C9F" w:rsidRDefault="00023C9F" w:rsidP="00023C9F">
      <w:pPr>
        <w:pStyle w:val="ListParagraph"/>
        <w:numPr>
          <w:ilvl w:val="0"/>
          <w:numId w:val="39"/>
        </w:numPr>
        <w:ind w:right="-1233"/>
        <w:rPr>
          <w:rFonts w:ascii="Arial" w:hAnsi="Arial" w:cs="Arial"/>
          <w:sz w:val="20"/>
          <w:szCs w:val="20"/>
          <w:lang w:val="en-GB"/>
        </w:rPr>
      </w:pPr>
      <w:r w:rsidRPr="00023C9F">
        <w:rPr>
          <w:rFonts w:ascii="Arial" w:hAnsi="Arial" w:cs="Arial"/>
          <w:b/>
          <w:bCs/>
          <w:sz w:val="20"/>
          <w:szCs w:val="20"/>
          <w:lang w:val="en-GB"/>
        </w:rPr>
        <w:t xml:space="preserve">Unknown: </w:t>
      </w:r>
      <w:r w:rsidRPr="00023C9F">
        <w:rPr>
          <w:rFonts w:ascii="Arial" w:hAnsi="Arial" w:cs="Arial"/>
          <w:sz w:val="20"/>
          <w:szCs w:val="20"/>
          <w:lang w:val="en-GB"/>
        </w:rPr>
        <w:t>Characteristics not yet recognised by you or others, which may emerge through future experiences.</w:t>
      </w:r>
    </w:p>
    <w:p w14:paraId="36019B95" w14:textId="4AADAEC4" w:rsidR="0003368F" w:rsidRPr="0003368F" w:rsidRDefault="0003368F" w:rsidP="00023C9F">
      <w:pPr>
        <w:ind w:left="-1418" w:right="-1233"/>
        <w:rPr>
          <w:rFonts w:ascii="Arial" w:hAnsi="Arial" w:cs="Arial"/>
          <w:sz w:val="20"/>
          <w:szCs w:val="20"/>
        </w:rPr>
      </w:pPr>
      <w:r w:rsidRPr="0003368F">
        <w:rPr>
          <w:noProof/>
          <w:sz w:val="20"/>
          <w:szCs w:val="20"/>
        </w:rPr>
        <w:drawing>
          <wp:anchor distT="0" distB="0" distL="114300" distR="114300" simplePos="0" relativeHeight="251716608" behindDoc="1" locked="0" layoutInCell="1" allowOverlap="1" wp14:anchorId="14067648" wp14:editId="0AD962DA">
            <wp:simplePos x="0" y="0"/>
            <wp:positionH relativeFrom="margin">
              <wp:posOffset>-548005</wp:posOffset>
            </wp:positionH>
            <wp:positionV relativeFrom="paragraph">
              <wp:posOffset>714375</wp:posOffset>
            </wp:positionV>
            <wp:extent cx="6534150" cy="4219575"/>
            <wp:effectExtent l="0" t="0" r="0" b="9525"/>
            <wp:wrapTopAndBottom/>
            <wp:docPr id="1155421422"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534150" cy="4219575"/>
                    </a:xfrm>
                    <a:prstGeom prst="rect">
                      <a:avLst/>
                    </a:prstGeom>
                    <a:noFill/>
                    <a:effectLst>
                      <a:softEdge rad="101600"/>
                    </a:effectLst>
                  </pic:spPr>
                </pic:pic>
              </a:graphicData>
            </a:graphic>
            <wp14:sizeRelH relativeFrom="margin">
              <wp14:pctWidth>0</wp14:pctWidth>
            </wp14:sizeRelH>
            <wp14:sizeRelV relativeFrom="margin">
              <wp14:pctHeight>0</wp14:pctHeight>
            </wp14:sizeRelV>
          </wp:anchor>
        </w:drawing>
      </w:r>
      <w:r w:rsidRPr="0003368F">
        <w:rPr>
          <w:rFonts w:ascii="Arial" w:hAnsi="Arial" w:cs="Arial"/>
          <w:sz w:val="20"/>
          <w:szCs w:val="20"/>
        </w:rPr>
        <w:t>By actively seeking feedback (to shrink your Blind Spot) and choosing to disclose more about yourself (to shrink your Hidden Area), you enlarge your Open Area, leading to better self-awareness, stronger interpersonal skills, and more effective professional practice.</w:t>
      </w:r>
    </w:p>
    <w:p w14:paraId="00441D60" w14:textId="77777777" w:rsidR="00023C9F" w:rsidRDefault="00023C9F" w:rsidP="0003368F">
      <w:pPr>
        <w:ind w:left="-1418"/>
        <w:rPr>
          <w:rFonts w:ascii="Arial" w:hAnsi="Arial" w:cs="Arial"/>
          <w:b/>
          <w:bCs/>
        </w:rPr>
      </w:pPr>
    </w:p>
    <w:p w14:paraId="096C2785" w14:textId="3C1AE82E" w:rsidR="00023C9F" w:rsidRDefault="00023C9F" w:rsidP="00023C9F">
      <w:pPr>
        <w:ind w:left="-1418"/>
        <w:rPr>
          <w:rFonts w:ascii="Arial" w:hAnsi="Arial" w:cs="Arial"/>
        </w:rPr>
      </w:pPr>
      <w:r>
        <w:rPr>
          <w:rFonts w:ascii="Arial" w:hAnsi="Arial" w:cs="Arial"/>
          <w:b/>
          <w:bCs/>
        </w:rPr>
        <w:t xml:space="preserve">           </w:t>
      </w:r>
      <w:r w:rsidRPr="00023C9F">
        <w:rPr>
          <w:rFonts w:ascii="Arial" w:hAnsi="Arial" w:cs="Arial"/>
        </w:rPr>
        <w:t xml:space="preserve"> Figure 1: Johari Window Model (Luft &amp; Ingham, 1955).</w:t>
      </w:r>
    </w:p>
    <w:p w14:paraId="041595FB" w14:textId="0E8FFD85" w:rsidR="00023C9F" w:rsidRPr="00023C9F" w:rsidRDefault="00023C9F" w:rsidP="00023C9F">
      <w:pPr>
        <w:ind w:left="-1418"/>
        <w:jc w:val="center"/>
        <w:rPr>
          <w:rFonts w:ascii="Arial" w:hAnsi="Arial" w:cs="Arial"/>
          <w:b/>
          <w:bCs/>
          <w:color w:val="EE0000"/>
          <w:sz w:val="20"/>
          <w:szCs w:val="20"/>
        </w:rPr>
      </w:pPr>
      <w:r w:rsidRPr="00023C9F">
        <w:rPr>
          <w:rFonts w:ascii="Arial" w:hAnsi="Arial" w:cs="Arial"/>
          <w:b/>
          <w:bCs/>
          <w:color w:val="EE0000"/>
          <w:sz w:val="20"/>
          <w:szCs w:val="20"/>
        </w:rPr>
        <w:t>Participation and personal disclosure are voluntary. Share only information you are comfortable discussing.</w:t>
      </w:r>
    </w:p>
    <w:p w14:paraId="63D54BC0" w14:textId="02A49DBD" w:rsidR="0003368F" w:rsidRPr="0003368F" w:rsidRDefault="0003368F" w:rsidP="0003368F">
      <w:pPr>
        <w:ind w:left="-1418"/>
        <w:rPr>
          <w:rFonts w:ascii="Arial" w:hAnsi="Arial" w:cs="Arial"/>
        </w:rPr>
      </w:pPr>
      <w:r>
        <w:rPr>
          <w:rFonts w:ascii="Arial" w:hAnsi="Arial" w:cs="Arial"/>
          <w:b/>
          <w:bCs/>
          <w:noProof/>
        </w:rPr>
        <w:lastRenderedPageBreak/>
        <mc:AlternateContent>
          <mc:Choice Requires="wps">
            <w:drawing>
              <wp:anchor distT="0" distB="0" distL="114300" distR="114300" simplePos="0" relativeHeight="251780096" behindDoc="1" locked="0" layoutInCell="1" allowOverlap="1" wp14:anchorId="3BB44B7E" wp14:editId="4DDE0D44">
                <wp:simplePos x="0" y="0"/>
                <wp:positionH relativeFrom="column">
                  <wp:posOffset>-949050</wp:posOffset>
                </wp:positionH>
                <wp:positionV relativeFrom="paragraph">
                  <wp:posOffset>292650</wp:posOffset>
                </wp:positionV>
                <wp:extent cx="6566400" cy="828000"/>
                <wp:effectExtent l="57150" t="19050" r="82550" b="86995"/>
                <wp:wrapNone/>
                <wp:docPr id="2007115419" name="Rectangle: Rounded Corners 55"/>
                <wp:cNvGraphicFramePr/>
                <a:graphic xmlns:a="http://schemas.openxmlformats.org/drawingml/2006/main">
                  <a:graphicData uri="http://schemas.microsoft.com/office/word/2010/wordprocessingShape">
                    <wps:wsp>
                      <wps:cNvSpPr/>
                      <wps:spPr>
                        <a:xfrm>
                          <a:off x="0" y="0"/>
                          <a:ext cx="6566400" cy="828000"/>
                        </a:xfrm>
                        <a:prstGeom prst="roundRect">
                          <a:avLst/>
                        </a:prstGeom>
                        <a:gradFill>
                          <a:gsLst>
                            <a:gs pos="0">
                              <a:schemeClr val="accent1">
                                <a:lumMod val="20000"/>
                                <a:lumOff val="80000"/>
                              </a:schemeClr>
                            </a:gs>
                            <a:gs pos="81000">
                              <a:schemeClr val="accent1">
                                <a:tint val="50000"/>
                                <a:shade val="100000"/>
                                <a:satMod val="350000"/>
                              </a:schemeClr>
                            </a:gs>
                          </a:gsLst>
                        </a:gradFill>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74A9AC5C" id="Rectangle: Rounded Corners 55" o:spid="_x0000_s1026" style="position:absolute;margin-left:-74.75pt;margin-top:23.05pt;width:517.05pt;height:65.2pt;z-index:-251536384;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" fillcolor="#dbe5f1 [660]" strokecolor="#4579b8 [3044]">
                <v:fill color2="#a7bfde [1620]" rotate="t" angle="180" colors="0 #dce6f2;53084f #9bc1ff" focus="100%" type="gradient">
                  <o:fill v:ext="view" type="gradientUnscaled"/>
                </v:fill>
                <v:shadow on="t" color="black" opacity="22937f" origin=",.5" offset="0,.63889mm"/>
              </v:roundrect>
            </w:pict>
          </mc:Fallback>
        </mc:AlternateContent>
      </w:r>
      <w:r w:rsidRPr="0003368F">
        <w:rPr>
          <w:rFonts w:ascii="Arial" w:hAnsi="Arial" w:cs="Arial"/>
          <w:b/>
          <w:bCs/>
        </w:rPr>
        <w:t>Task</w:t>
      </w:r>
      <w:r>
        <w:rPr>
          <w:rFonts w:ascii="Arial" w:hAnsi="Arial" w:cs="Arial"/>
          <w:b/>
          <w:bCs/>
        </w:rPr>
        <w:br/>
      </w:r>
      <w:r>
        <w:rPr>
          <w:rFonts w:ascii="Arial" w:hAnsi="Arial" w:cs="Arial"/>
          <w:b/>
          <w:bCs/>
        </w:rPr>
        <w:br/>
      </w:r>
      <w:r w:rsidRPr="0003368F">
        <w:rPr>
          <w:rFonts w:ascii="Arial" w:hAnsi="Arial" w:cs="Arial"/>
        </w:rPr>
        <w:t>This short activity helps you explore what you know about yourself and what others know about you.</w:t>
      </w:r>
    </w:p>
    <w:p w14:paraId="5B8A24D2" w14:textId="09F9C868" w:rsidR="00C84CA1" w:rsidRPr="005973A1" w:rsidRDefault="0003368F" w:rsidP="005973A1">
      <w:pPr>
        <w:ind w:left="-1418"/>
        <w:rPr>
          <w:rFonts w:ascii="Arial" w:hAnsi="Arial" w:cs="Arial"/>
          <w:b/>
          <w:bCs/>
        </w:rPr>
      </w:pPr>
      <w:r w:rsidRPr="0003368F">
        <w:rPr>
          <w:rFonts w:ascii="Arial" w:hAnsi="Arial" w:cs="Arial"/>
        </w:rPr>
        <w:t xml:space="preserve">By completing it, </w:t>
      </w:r>
      <w:r w:rsidRPr="0003368F">
        <w:rPr>
          <w:rFonts w:ascii="Arial" w:hAnsi="Arial" w:cs="Arial"/>
          <w:b/>
          <w:bCs/>
        </w:rPr>
        <w:t>you will increase your self-awareness, identify blind spots, and build stronger working relationships.</w:t>
      </w:r>
      <w:r w:rsidR="005973A1">
        <w:rPr>
          <w:rFonts w:ascii="Arial" w:hAnsi="Arial" w:cs="Arial"/>
          <w:b/>
          <w:bCs/>
        </w:rPr>
        <w:br/>
      </w:r>
    </w:p>
    <w:p w14:paraId="34395189" w14:textId="342EA437" w:rsidR="00951BD3" w:rsidRPr="00625397" w:rsidRDefault="00951BD3" w:rsidP="00951BD3">
      <w:pPr>
        <w:ind w:left="-1276"/>
        <w:rPr>
          <w:rFonts w:ascii="Arial" w:hAnsi="Arial" w:cs="Arial"/>
          <w:b/>
          <w:bCs/>
          <w:sz w:val="24"/>
          <w:szCs w:val="24"/>
          <w:lang w:val="en-GB"/>
        </w:rPr>
      </w:pPr>
      <w:r w:rsidRPr="00625397">
        <w:rPr>
          <w:rFonts w:ascii="Arial" w:hAnsi="Arial" w:cs="Arial"/>
          <w:b/>
          <w:bCs/>
          <w:sz w:val="24"/>
          <w:szCs w:val="24"/>
          <w:lang w:val="en-GB"/>
        </w:rPr>
        <w:t>Step 1: Self-Perception</w:t>
      </w:r>
    </w:p>
    <w:p w14:paraId="15F9B97B" w14:textId="7840925A" w:rsidR="00951BD3" w:rsidRPr="00951BD3" w:rsidRDefault="00951BD3" w:rsidP="00951BD3">
      <w:pPr>
        <w:ind w:left="-1276"/>
        <w:rPr>
          <w:rFonts w:ascii="Arial" w:hAnsi="Arial" w:cs="Arial"/>
          <w:sz w:val="20"/>
          <w:szCs w:val="20"/>
          <w:lang w:val="en-GB"/>
        </w:rPr>
      </w:pPr>
      <w:r w:rsidRPr="00951BD3">
        <w:rPr>
          <w:rFonts w:ascii="Arial" w:hAnsi="Arial" w:cs="Arial"/>
          <w:sz w:val="20"/>
          <w:szCs w:val="20"/>
          <w:lang w:val="en-GB"/>
        </w:rPr>
        <w:t xml:space="preserve">Write down </w:t>
      </w:r>
      <w:r w:rsidRPr="00DB41CA">
        <w:rPr>
          <w:rFonts w:ascii="Arial" w:hAnsi="Arial" w:cs="Arial"/>
          <w:b/>
          <w:bCs/>
          <w:sz w:val="28"/>
          <w:szCs w:val="28"/>
          <w:lang w:val="en-GB"/>
        </w:rPr>
        <w:t>five</w:t>
      </w:r>
      <w:r w:rsidRPr="00951BD3">
        <w:rPr>
          <w:rFonts w:ascii="Arial" w:hAnsi="Arial" w:cs="Arial"/>
          <w:b/>
          <w:bCs/>
          <w:sz w:val="20"/>
          <w:szCs w:val="20"/>
          <w:lang w:val="en-GB"/>
        </w:rPr>
        <w:t xml:space="preserve"> traits or characteristics</w:t>
      </w:r>
      <w:r w:rsidRPr="00951BD3">
        <w:rPr>
          <w:rFonts w:ascii="Arial" w:hAnsi="Arial" w:cs="Arial"/>
          <w:sz w:val="20"/>
          <w:szCs w:val="20"/>
          <w:lang w:val="en-GB"/>
        </w:rPr>
        <w:t xml:space="preserve"> </w:t>
      </w:r>
      <w:r w:rsidRPr="00951BD3">
        <w:rPr>
          <w:rFonts w:ascii="Arial" w:hAnsi="Arial" w:cs="Arial"/>
          <w:b/>
          <w:bCs/>
          <w:color w:val="EE0000"/>
          <w:lang w:val="en-GB"/>
        </w:rPr>
        <w:t>you</w:t>
      </w:r>
      <w:r w:rsidRPr="00951BD3">
        <w:rPr>
          <w:rFonts w:ascii="Arial" w:hAnsi="Arial" w:cs="Arial"/>
          <w:sz w:val="20"/>
          <w:szCs w:val="20"/>
          <w:lang w:val="en-GB"/>
        </w:rPr>
        <w:t xml:space="preserve"> believe </w:t>
      </w:r>
      <w:r w:rsidRPr="00951BD3">
        <w:rPr>
          <w:rFonts w:ascii="Arial" w:hAnsi="Arial" w:cs="Arial"/>
          <w:b/>
          <w:bCs/>
          <w:color w:val="EE0000"/>
          <w:lang w:val="en-GB"/>
        </w:rPr>
        <w:t>describe you</w:t>
      </w:r>
      <w:r w:rsidRPr="00951BD3">
        <w:rPr>
          <w:rFonts w:ascii="Arial" w:hAnsi="Arial" w:cs="Arial"/>
          <w:sz w:val="20"/>
          <w:szCs w:val="20"/>
          <w:lang w:val="en-GB"/>
        </w:rPr>
        <w:t>.</w:t>
      </w:r>
      <w:r w:rsidR="0068266C" w:rsidRPr="0068266C">
        <w:rPr>
          <w:rFonts w:ascii="Arial" w:hAnsi="Arial" w:cs="Arial"/>
          <w:sz w:val="20"/>
          <w:szCs w:val="20"/>
          <w:lang w:val="en-GB"/>
        </w:rPr>
        <w:br/>
      </w:r>
      <w:r w:rsidRPr="00951BD3">
        <w:rPr>
          <w:rFonts w:ascii="Arial" w:hAnsi="Arial" w:cs="Arial"/>
          <w:sz w:val="20"/>
          <w:szCs w:val="20"/>
          <w:lang w:val="en-GB"/>
        </w:rPr>
        <w:t>(</w:t>
      </w:r>
      <w:r w:rsidRPr="0068266C">
        <w:rPr>
          <w:rFonts w:ascii="Arial" w:hAnsi="Arial" w:cs="Arial"/>
          <w:sz w:val="20"/>
          <w:szCs w:val="20"/>
          <w:lang w:val="en-GB"/>
        </w:rPr>
        <w:t>E,g</w:t>
      </w:r>
      <w:r w:rsidRPr="00951BD3">
        <w:rPr>
          <w:rFonts w:ascii="Arial" w:hAnsi="Arial" w:cs="Arial"/>
          <w:sz w:val="20"/>
          <w:szCs w:val="20"/>
          <w:lang w:val="en-GB"/>
        </w:rPr>
        <w:t>: friendly, organised, impatient, calm, supportive.)</w:t>
      </w:r>
    </w:p>
    <w:tbl>
      <w:tblPr>
        <w:tblStyle w:val="TableGrid1"/>
        <w:tblW w:w="10915" w:type="dxa"/>
        <w:tblInd w:w="-1281" w:type="dxa"/>
        <w:tblLook w:val="04A0" w:firstRow="1" w:lastRow="0" w:firstColumn="1" w:lastColumn="0" w:noHBand="0" w:noVBand="1"/>
      </w:tblPr>
      <w:tblGrid>
        <w:gridCol w:w="10915"/>
      </w:tblGrid>
      <w:tr w:rsidR="00951BD3" w:rsidRPr="00951BD3" w14:paraId="3D544C31" w14:textId="77777777" w:rsidTr="0068266C">
        <w:tc>
          <w:tcPr>
            <w:tcW w:w="10915" w:type="dxa"/>
            <w:shd w:val="clear" w:color="auto" w:fill="D9D9D9" w:themeFill="background1" w:themeFillShade="D9"/>
            <w:hideMark/>
          </w:tcPr>
          <w:p w14:paraId="284D6CD1" w14:textId="77777777" w:rsidR="00951BD3" w:rsidRPr="00951BD3" w:rsidRDefault="00951BD3" w:rsidP="0068266C">
            <w:pPr>
              <w:spacing w:after="200" w:line="276" w:lineRule="auto"/>
              <w:ind w:left="99"/>
              <w:jc w:val="center"/>
              <w:rPr>
                <w:rFonts w:ascii="Arial" w:hAnsi="Arial" w:cs="Arial"/>
                <w:b/>
                <w:bCs/>
                <w:sz w:val="20"/>
                <w:szCs w:val="20"/>
                <w:lang w:val="en-GB"/>
              </w:rPr>
            </w:pPr>
            <w:r w:rsidRPr="00951BD3">
              <w:rPr>
                <w:rFonts w:ascii="Arial" w:hAnsi="Arial" w:cs="Arial"/>
                <w:b/>
                <w:bCs/>
                <w:sz w:val="20"/>
                <w:szCs w:val="20"/>
                <w:lang w:val="en-GB"/>
              </w:rPr>
              <w:t>My Traits</w:t>
            </w:r>
          </w:p>
        </w:tc>
      </w:tr>
      <w:tr w:rsidR="00951BD3" w:rsidRPr="00951BD3" w14:paraId="07B98201" w14:textId="77777777" w:rsidTr="00DB41CA">
        <w:tc>
          <w:tcPr>
            <w:tcW w:w="10915" w:type="dxa"/>
            <w:vAlign w:val="center"/>
            <w:hideMark/>
          </w:tcPr>
          <w:p w14:paraId="294A0A16" w14:textId="77777777" w:rsidR="00951BD3" w:rsidRDefault="00951BD3" w:rsidP="0068266C">
            <w:pPr>
              <w:spacing w:after="200" w:line="276" w:lineRule="auto"/>
              <w:ind w:left="99"/>
              <w:rPr>
                <w:rFonts w:ascii="Arial" w:hAnsi="Arial" w:cs="Arial"/>
                <w:b/>
                <w:bCs/>
                <w:sz w:val="20"/>
                <w:szCs w:val="20"/>
                <w:lang w:val="en-GB"/>
              </w:rPr>
            </w:pPr>
            <w:r w:rsidRPr="00951BD3">
              <w:rPr>
                <w:rFonts w:ascii="Arial" w:hAnsi="Arial" w:cs="Arial"/>
                <w:b/>
                <w:bCs/>
                <w:sz w:val="20"/>
                <w:szCs w:val="20"/>
                <w:lang w:val="en-GB"/>
              </w:rPr>
              <w:t>1.</w:t>
            </w:r>
          </w:p>
          <w:p w14:paraId="65FBCB77" w14:textId="4B147A4A" w:rsidR="00023C9F" w:rsidRPr="00951BD3" w:rsidRDefault="00023C9F" w:rsidP="0068266C">
            <w:pPr>
              <w:spacing w:after="200" w:line="276" w:lineRule="auto"/>
              <w:ind w:left="99"/>
              <w:rPr>
                <w:rFonts w:ascii="Arial" w:hAnsi="Arial" w:cs="Arial"/>
                <w:b/>
                <w:bCs/>
                <w:sz w:val="20"/>
                <w:szCs w:val="20"/>
                <w:lang w:val="en-GB"/>
              </w:rPr>
            </w:pPr>
          </w:p>
        </w:tc>
      </w:tr>
      <w:tr w:rsidR="00951BD3" w:rsidRPr="00951BD3" w14:paraId="5B4749EC" w14:textId="77777777" w:rsidTr="00DB41CA">
        <w:tc>
          <w:tcPr>
            <w:tcW w:w="10915" w:type="dxa"/>
            <w:vAlign w:val="center"/>
            <w:hideMark/>
          </w:tcPr>
          <w:p w14:paraId="5DBEC290" w14:textId="77777777" w:rsidR="00951BD3" w:rsidRDefault="00951BD3" w:rsidP="0068266C">
            <w:pPr>
              <w:spacing w:after="200" w:line="276" w:lineRule="auto"/>
              <w:ind w:left="99"/>
              <w:rPr>
                <w:rFonts w:ascii="Arial" w:hAnsi="Arial" w:cs="Arial"/>
                <w:b/>
                <w:bCs/>
                <w:sz w:val="20"/>
                <w:szCs w:val="20"/>
                <w:lang w:val="en-GB"/>
              </w:rPr>
            </w:pPr>
            <w:r w:rsidRPr="00951BD3">
              <w:rPr>
                <w:rFonts w:ascii="Arial" w:hAnsi="Arial" w:cs="Arial"/>
                <w:b/>
                <w:bCs/>
                <w:sz w:val="20"/>
                <w:szCs w:val="20"/>
                <w:lang w:val="en-GB"/>
              </w:rPr>
              <w:t>2.</w:t>
            </w:r>
          </w:p>
          <w:p w14:paraId="72BD17CF" w14:textId="77777777" w:rsidR="00023C9F" w:rsidRPr="00951BD3" w:rsidRDefault="00023C9F" w:rsidP="0068266C">
            <w:pPr>
              <w:spacing w:after="200" w:line="276" w:lineRule="auto"/>
              <w:ind w:left="99"/>
              <w:rPr>
                <w:rFonts w:ascii="Arial" w:hAnsi="Arial" w:cs="Arial"/>
                <w:b/>
                <w:bCs/>
                <w:sz w:val="20"/>
                <w:szCs w:val="20"/>
                <w:lang w:val="en-GB"/>
              </w:rPr>
            </w:pPr>
          </w:p>
        </w:tc>
      </w:tr>
      <w:tr w:rsidR="00951BD3" w:rsidRPr="00951BD3" w14:paraId="6863116A" w14:textId="77777777" w:rsidTr="00DB41CA">
        <w:tc>
          <w:tcPr>
            <w:tcW w:w="10915" w:type="dxa"/>
            <w:vAlign w:val="center"/>
            <w:hideMark/>
          </w:tcPr>
          <w:p w14:paraId="40F75132" w14:textId="77777777" w:rsidR="00951BD3" w:rsidRDefault="00951BD3" w:rsidP="0068266C">
            <w:pPr>
              <w:spacing w:after="200" w:line="276" w:lineRule="auto"/>
              <w:ind w:left="99"/>
              <w:rPr>
                <w:rFonts w:ascii="Arial" w:hAnsi="Arial" w:cs="Arial"/>
                <w:b/>
                <w:bCs/>
                <w:sz w:val="20"/>
                <w:szCs w:val="20"/>
                <w:lang w:val="en-GB"/>
              </w:rPr>
            </w:pPr>
            <w:r w:rsidRPr="00951BD3">
              <w:rPr>
                <w:rFonts w:ascii="Arial" w:hAnsi="Arial" w:cs="Arial"/>
                <w:b/>
                <w:bCs/>
                <w:sz w:val="20"/>
                <w:szCs w:val="20"/>
                <w:lang w:val="en-GB"/>
              </w:rPr>
              <w:t>3.</w:t>
            </w:r>
          </w:p>
          <w:p w14:paraId="58EBC7F6" w14:textId="77777777" w:rsidR="00023C9F" w:rsidRPr="00951BD3" w:rsidRDefault="00023C9F" w:rsidP="0068266C">
            <w:pPr>
              <w:spacing w:after="200" w:line="276" w:lineRule="auto"/>
              <w:ind w:left="99"/>
              <w:rPr>
                <w:rFonts w:ascii="Arial" w:hAnsi="Arial" w:cs="Arial"/>
                <w:b/>
                <w:bCs/>
                <w:sz w:val="20"/>
                <w:szCs w:val="20"/>
                <w:lang w:val="en-GB"/>
              </w:rPr>
            </w:pPr>
          </w:p>
        </w:tc>
      </w:tr>
      <w:tr w:rsidR="00951BD3" w:rsidRPr="00951BD3" w14:paraId="0493614C" w14:textId="77777777" w:rsidTr="00DB41CA">
        <w:tc>
          <w:tcPr>
            <w:tcW w:w="10915" w:type="dxa"/>
            <w:vAlign w:val="center"/>
            <w:hideMark/>
          </w:tcPr>
          <w:p w14:paraId="7B57AD3E" w14:textId="77777777" w:rsidR="00951BD3" w:rsidRDefault="00951BD3" w:rsidP="0068266C">
            <w:pPr>
              <w:spacing w:after="200" w:line="276" w:lineRule="auto"/>
              <w:ind w:left="99"/>
              <w:rPr>
                <w:rFonts w:ascii="Arial" w:hAnsi="Arial" w:cs="Arial"/>
                <w:b/>
                <w:bCs/>
                <w:sz w:val="20"/>
                <w:szCs w:val="20"/>
                <w:lang w:val="en-GB"/>
              </w:rPr>
            </w:pPr>
            <w:r w:rsidRPr="00951BD3">
              <w:rPr>
                <w:rFonts w:ascii="Arial" w:hAnsi="Arial" w:cs="Arial"/>
                <w:b/>
                <w:bCs/>
                <w:sz w:val="20"/>
                <w:szCs w:val="20"/>
                <w:lang w:val="en-GB"/>
              </w:rPr>
              <w:t>4.</w:t>
            </w:r>
          </w:p>
          <w:p w14:paraId="3BA002AC" w14:textId="77777777" w:rsidR="00023C9F" w:rsidRPr="00951BD3" w:rsidRDefault="00023C9F" w:rsidP="0068266C">
            <w:pPr>
              <w:spacing w:after="200" w:line="276" w:lineRule="auto"/>
              <w:ind w:left="99"/>
              <w:rPr>
                <w:rFonts w:ascii="Arial" w:hAnsi="Arial" w:cs="Arial"/>
                <w:b/>
                <w:bCs/>
                <w:sz w:val="20"/>
                <w:szCs w:val="20"/>
                <w:lang w:val="en-GB"/>
              </w:rPr>
            </w:pPr>
          </w:p>
        </w:tc>
      </w:tr>
      <w:tr w:rsidR="00951BD3" w:rsidRPr="00951BD3" w14:paraId="49B736E0" w14:textId="77777777" w:rsidTr="00DB41CA">
        <w:tc>
          <w:tcPr>
            <w:tcW w:w="10915" w:type="dxa"/>
            <w:vAlign w:val="center"/>
            <w:hideMark/>
          </w:tcPr>
          <w:p w14:paraId="6734E3A9" w14:textId="77777777" w:rsidR="00951BD3" w:rsidRDefault="00951BD3" w:rsidP="0068266C">
            <w:pPr>
              <w:spacing w:after="200" w:line="276" w:lineRule="auto"/>
              <w:ind w:left="99"/>
              <w:rPr>
                <w:rFonts w:ascii="Arial" w:hAnsi="Arial" w:cs="Arial"/>
                <w:b/>
                <w:bCs/>
                <w:sz w:val="20"/>
                <w:szCs w:val="20"/>
                <w:lang w:val="en-GB"/>
              </w:rPr>
            </w:pPr>
            <w:r w:rsidRPr="00951BD3">
              <w:rPr>
                <w:rFonts w:ascii="Arial" w:hAnsi="Arial" w:cs="Arial"/>
                <w:b/>
                <w:bCs/>
                <w:sz w:val="20"/>
                <w:szCs w:val="20"/>
                <w:lang w:val="en-GB"/>
              </w:rPr>
              <w:t>5.</w:t>
            </w:r>
          </w:p>
          <w:p w14:paraId="250847CD" w14:textId="77777777" w:rsidR="00023C9F" w:rsidRPr="00951BD3" w:rsidRDefault="00023C9F" w:rsidP="0068266C">
            <w:pPr>
              <w:spacing w:after="200" w:line="276" w:lineRule="auto"/>
              <w:ind w:left="99"/>
              <w:rPr>
                <w:rFonts w:ascii="Arial" w:hAnsi="Arial" w:cs="Arial"/>
                <w:b/>
                <w:bCs/>
                <w:sz w:val="20"/>
                <w:szCs w:val="20"/>
                <w:lang w:val="en-GB"/>
              </w:rPr>
            </w:pPr>
          </w:p>
        </w:tc>
      </w:tr>
    </w:tbl>
    <w:p w14:paraId="3B696F4F" w14:textId="77777777" w:rsidR="0068266C" w:rsidRPr="00951BD3" w:rsidRDefault="0068266C" w:rsidP="00951BD3">
      <w:pPr>
        <w:rPr>
          <w:rFonts w:ascii="Arial" w:hAnsi="Arial" w:cs="Arial"/>
          <w:sz w:val="20"/>
          <w:szCs w:val="20"/>
          <w:lang w:val="en-GB"/>
        </w:rPr>
      </w:pPr>
    </w:p>
    <w:p w14:paraId="4A46AEC7" w14:textId="77777777" w:rsidR="00951BD3" w:rsidRPr="00625397" w:rsidRDefault="00951BD3" w:rsidP="0068266C">
      <w:pPr>
        <w:ind w:left="-1134"/>
        <w:rPr>
          <w:rFonts w:ascii="Arial" w:hAnsi="Arial" w:cs="Arial"/>
          <w:b/>
          <w:bCs/>
          <w:sz w:val="24"/>
          <w:szCs w:val="24"/>
          <w:lang w:val="en-GB"/>
        </w:rPr>
      </w:pPr>
      <w:r w:rsidRPr="00625397">
        <w:rPr>
          <w:rFonts w:ascii="Arial" w:hAnsi="Arial" w:cs="Arial"/>
          <w:b/>
          <w:bCs/>
          <w:sz w:val="24"/>
          <w:szCs w:val="24"/>
          <w:lang w:val="en-GB"/>
        </w:rPr>
        <w:t>Step 2: Feedback from Others</w:t>
      </w:r>
    </w:p>
    <w:p w14:paraId="14ABD625" w14:textId="77777777" w:rsidR="00951BD3" w:rsidRPr="00951BD3" w:rsidRDefault="00951BD3" w:rsidP="0068266C">
      <w:pPr>
        <w:ind w:left="-1134"/>
        <w:rPr>
          <w:rFonts w:ascii="Arial" w:hAnsi="Arial" w:cs="Arial"/>
          <w:sz w:val="20"/>
          <w:szCs w:val="20"/>
          <w:lang w:val="en-GB"/>
        </w:rPr>
      </w:pPr>
      <w:r w:rsidRPr="00951BD3">
        <w:rPr>
          <w:rFonts w:ascii="Arial" w:hAnsi="Arial" w:cs="Arial"/>
          <w:sz w:val="20"/>
          <w:szCs w:val="20"/>
          <w:lang w:val="en-GB"/>
        </w:rPr>
        <w:t xml:space="preserve">Ask </w:t>
      </w:r>
      <w:r w:rsidRPr="00951BD3">
        <w:rPr>
          <w:rFonts w:ascii="Arial" w:hAnsi="Arial" w:cs="Arial"/>
          <w:b/>
          <w:bCs/>
          <w:sz w:val="20"/>
          <w:szCs w:val="20"/>
          <w:lang w:val="en-GB"/>
        </w:rPr>
        <w:t>two classmates, colleagues, or friends</w:t>
      </w:r>
      <w:r w:rsidRPr="00951BD3">
        <w:rPr>
          <w:rFonts w:ascii="Arial" w:hAnsi="Arial" w:cs="Arial"/>
          <w:sz w:val="20"/>
          <w:szCs w:val="20"/>
          <w:lang w:val="en-GB"/>
        </w:rPr>
        <w:t xml:space="preserve"> </w:t>
      </w:r>
      <w:r w:rsidRPr="00DB41CA">
        <w:rPr>
          <w:rFonts w:ascii="Arial" w:hAnsi="Arial" w:cs="Arial"/>
          <w:b/>
          <w:bCs/>
          <w:sz w:val="20"/>
          <w:szCs w:val="20"/>
          <w:lang w:val="en-GB"/>
        </w:rPr>
        <w:t>to describe you</w:t>
      </w:r>
      <w:r w:rsidRPr="00951BD3">
        <w:rPr>
          <w:rFonts w:ascii="Arial" w:hAnsi="Arial" w:cs="Arial"/>
          <w:sz w:val="20"/>
          <w:szCs w:val="20"/>
          <w:lang w:val="en-GB"/>
        </w:rPr>
        <w:t xml:space="preserve"> using three words each.</w:t>
      </w:r>
      <w:r w:rsidRPr="00951BD3">
        <w:rPr>
          <w:rFonts w:ascii="Arial" w:hAnsi="Arial" w:cs="Arial"/>
          <w:sz w:val="20"/>
          <w:szCs w:val="20"/>
          <w:lang w:val="en-GB"/>
        </w:rPr>
        <w:br/>
        <w:t>Write what they say below.</w:t>
      </w:r>
    </w:p>
    <w:tbl>
      <w:tblPr>
        <w:tblStyle w:val="TableGrid1"/>
        <w:tblW w:w="10920" w:type="dxa"/>
        <w:tblInd w:w="-1144" w:type="dxa"/>
        <w:tblLook w:val="04A0" w:firstRow="1" w:lastRow="0" w:firstColumn="1" w:lastColumn="0" w:noHBand="0" w:noVBand="1"/>
      </w:tblPr>
      <w:tblGrid>
        <w:gridCol w:w="895"/>
        <w:gridCol w:w="10025"/>
      </w:tblGrid>
      <w:tr w:rsidR="0068266C" w:rsidRPr="00951BD3" w14:paraId="708715D2" w14:textId="77777777" w:rsidTr="00DB41CA">
        <w:tc>
          <w:tcPr>
            <w:tcW w:w="895" w:type="dxa"/>
            <w:shd w:val="clear" w:color="auto" w:fill="D9D9D9" w:themeFill="background1" w:themeFillShade="D9"/>
            <w:hideMark/>
          </w:tcPr>
          <w:p w14:paraId="1F4318B8" w14:textId="77777777" w:rsidR="00951BD3" w:rsidRPr="00951BD3" w:rsidRDefault="00951BD3" w:rsidP="00951BD3">
            <w:pPr>
              <w:spacing w:after="200" w:line="276" w:lineRule="auto"/>
              <w:rPr>
                <w:rFonts w:ascii="Arial" w:hAnsi="Arial" w:cs="Arial"/>
                <w:b/>
                <w:bCs/>
                <w:sz w:val="20"/>
                <w:szCs w:val="20"/>
                <w:lang w:val="en-GB"/>
              </w:rPr>
            </w:pPr>
            <w:r w:rsidRPr="00951BD3">
              <w:rPr>
                <w:rFonts w:ascii="Arial" w:hAnsi="Arial" w:cs="Arial"/>
                <w:b/>
                <w:bCs/>
                <w:sz w:val="20"/>
                <w:szCs w:val="20"/>
                <w:lang w:val="en-GB"/>
              </w:rPr>
              <w:t>Person</w:t>
            </w:r>
          </w:p>
        </w:tc>
        <w:tc>
          <w:tcPr>
            <w:tcW w:w="10025" w:type="dxa"/>
            <w:shd w:val="clear" w:color="auto" w:fill="D9D9D9" w:themeFill="background1" w:themeFillShade="D9"/>
            <w:hideMark/>
          </w:tcPr>
          <w:p w14:paraId="6C180510" w14:textId="77777777" w:rsidR="00951BD3" w:rsidRPr="00951BD3" w:rsidRDefault="00951BD3" w:rsidP="0068266C">
            <w:pPr>
              <w:spacing w:after="200" w:line="276" w:lineRule="auto"/>
              <w:jc w:val="center"/>
              <w:rPr>
                <w:rFonts w:ascii="Arial" w:hAnsi="Arial" w:cs="Arial"/>
                <w:b/>
                <w:bCs/>
                <w:sz w:val="20"/>
                <w:szCs w:val="20"/>
                <w:lang w:val="en-GB"/>
              </w:rPr>
            </w:pPr>
            <w:r w:rsidRPr="00951BD3">
              <w:rPr>
                <w:rFonts w:ascii="Arial" w:hAnsi="Arial" w:cs="Arial"/>
                <w:b/>
                <w:bCs/>
                <w:sz w:val="20"/>
                <w:szCs w:val="20"/>
                <w:lang w:val="en-GB"/>
              </w:rPr>
              <w:t>Their 3 Words</w:t>
            </w:r>
          </w:p>
        </w:tc>
      </w:tr>
      <w:tr w:rsidR="00951BD3" w:rsidRPr="00951BD3" w14:paraId="7F0C84B8" w14:textId="77777777" w:rsidTr="00DB41CA">
        <w:tc>
          <w:tcPr>
            <w:tcW w:w="895" w:type="dxa"/>
            <w:hideMark/>
          </w:tcPr>
          <w:p w14:paraId="095CFF6C" w14:textId="77777777" w:rsidR="00951BD3" w:rsidRPr="00951BD3" w:rsidRDefault="00951BD3" w:rsidP="0068266C">
            <w:pPr>
              <w:spacing w:after="200" w:line="276" w:lineRule="auto"/>
              <w:jc w:val="center"/>
              <w:rPr>
                <w:rFonts w:ascii="Arial" w:hAnsi="Arial" w:cs="Arial"/>
                <w:b/>
                <w:bCs/>
                <w:sz w:val="20"/>
                <w:szCs w:val="20"/>
                <w:lang w:val="en-GB"/>
              </w:rPr>
            </w:pPr>
            <w:r w:rsidRPr="00951BD3">
              <w:rPr>
                <w:rFonts w:ascii="Arial" w:hAnsi="Arial" w:cs="Arial"/>
                <w:b/>
                <w:bCs/>
                <w:sz w:val="20"/>
                <w:szCs w:val="20"/>
                <w:lang w:val="en-GB"/>
              </w:rPr>
              <w:t>1</w:t>
            </w:r>
          </w:p>
        </w:tc>
        <w:tc>
          <w:tcPr>
            <w:tcW w:w="10025" w:type="dxa"/>
            <w:hideMark/>
          </w:tcPr>
          <w:p w14:paraId="6F481ED7" w14:textId="77777777" w:rsidR="00951BD3" w:rsidRDefault="00951BD3" w:rsidP="00951BD3">
            <w:pPr>
              <w:spacing w:after="200" w:line="276" w:lineRule="auto"/>
              <w:rPr>
                <w:rFonts w:ascii="Arial" w:hAnsi="Arial" w:cs="Arial"/>
                <w:sz w:val="20"/>
                <w:szCs w:val="20"/>
                <w:lang w:val="en-GB"/>
              </w:rPr>
            </w:pPr>
          </w:p>
          <w:p w14:paraId="4FBF7586" w14:textId="77777777" w:rsidR="00023C9F" w:rsidRPr="00951BD3" w:rsidRDefault="00023C9F" w:rsidP="00951BD3">
            <w:pPr>
              <w:spacing w:after="200" w:line="276" w:lineRule="auto"/>
              <w:rPr>
                <w:rFonts w:ascii="Arial" w:hAnsi="Arial" w:cs="Arial"/>
                <w:sz w:val="20"/>
                <w:szCs w:val="20"/>
                <w:lang w:val="en-GB"/>
              </w:rPr>
            </w:pPr>
          </w:p>
        </w:tc>
      </w:tr>
      <w:tr w:rsidR="0068266C" w:rsidRPr="00951BD3" w14:paraId="5489DA73" w14:textId="77777777" w:rsidTr="00DB41CA">
        <w:tc>
          <w:tcPr>
            <w:tcW w:w="895" w:type="dxa"/>
            <w:hideMark/>
          </w:tcPr>
          <w:p w14:paraId="1E4C8E64" w14:textId="77777777" w:rsidR="00951BD3" w:rsidRPr="00951BD3" w:rsidRDefault="00951BD3" w:rsidP="0068266C">
            <w:pPr>
              <w:spacing w:after="200" w:line="276" w:lineRule="auto"/>
              <w:jc w:val="center"/>
              <w:rPr>
                <w:rFonts w:ascii="Arial" w:hAnsi="Arial" w:cs="Arial"/>
                <w:b/>
                <w:bCs/>
                <w:sz w:val="20"/>
                <w:szCs w:val="20"/>
                <w:lang w:val="en-GB"/>
              </w:rPr>
            </w:pPr>
            <w:r w:rsidRPr="00951BD3">
              <w:rPr>
                <w:rFonts w:ascii="Arial" w:hAnsi="Arial" w:cs="Arial"/>
                <w:b/>
                <w:bCs/>
                <w:sz w:val="20"/>
                <w:szCs w:val="20"/>
                <w:lang w:val="en-GB"/>
              </w:rPr>
              <w:t>2</w:t>
            </w:r>
          </w:p>
        </w:tc>
        <w:tc>
          <w:tcPr>
            <w:tcW w:w="10025" w:type="dxa"/>
            <w:hideMark/>
          </w:tcPr>
          <w:p w14:paraId="3000556E" w14:textId="77777777" w:rsidR="00951BD3" w:rsidRDefault="00951BD3" w:rsidP="00951BD3">
            <w:pPr>
              <w:spacing w:after="200" w:line="276" w:lineRule="auto"/>
              <w:rPr>
                <w:rFonts w:ascii="Arial" w:hAnsi="Arial" w:cs="Arial"/>
                <w:sz w:val="20"/>
                <w:szCs w:val="20"/>
                <w:lang w:val="en-GB"/>
              </w:rPr>
            </w:pPr>
          </w:p>
          <w:p w14:paraId="79FF5C6E" w14:textId="77777777" w:rsidR="00023C9F" w:rsidRPr="00951BD3" w:rsidRDefault="00023C9F" w:rsidP="00951BD3">
            <w:pPr>
              <w:spacing w:after="200" w:line="276" w:lineRule="auto"/>
              <w:rPr>
                <w:rFonts w:ascii="Arial" w:hAnsi="Arial" w:cs="Arial"/>
                <w:sz w:val="20"/>
                <w:szCs w:val="20"/>
                <w:lang w:val="en-GB"/>
              </w:rPr>
            </w:pPr>
          </w:p>
        </w:tc>
      </w:tr>
    </w:tbl>
    <w:p w14:paraId="157FCF4C" w14:textId="77777777" w:rsidR="00023C9F" w:rsidRDefault="00023C9F" w:rsidP="00023C9F">
      <w:pPr>
        <w:rPr>
          <w:rFonts w:ascii="Arial" w:hAnsi="Arial" w:cs="Arial"/>
          <w:b/>
          <w:bCs/>
          <w:sz w:val="24"/>
          <w:szCs w:val="24"/>
          <w:lang w:val="en-GB"/>
        </w:rPr>
      </w:pPr>
    </w:p>
    <w:p w14:paraId="23330AF5" w14:textId="77777777" w:rsidR="002D3936" w:rsidRDefault="002D3936" w:rsidP="00023C9F">
      <w:pPr>
        <w:ind w:left="-1276"/>
        <w:rPr>
          <w:rFonts w:ascii="Arial" w:hAnsi="Arial" w:cs="Arial"/>
          <w:b/>
          <w:bCs/>
          <w:sz w:val="24"/>
          <w:szCs w:val="24"/>
          <w:lang w:val="en-GB"/>
        </w:rPr>
      </w:pPr>
    </w:p>
    <w:p w14:paraId="19FB9415" w14:textId="77777777" w:rsidR="002D3936" w:rsidRDefault="002D3936" w:rsidP="00023C9F">
      <w:pPr>
        <w:ind w:left="-1276"/>
        <w:rPr>
          <w:rFonts w:ascii="Arial" w:hAnsi="Arial" w:cs="Arial"/>
          <w:b/>
          <w:bCs/>
          <w:sz w:val="24"/>
          <w:szCs w:val="24"/>
          <w:lang w:val="en-GB"/>
        </w:rPr>
      </w:pPr>
    </w:p>
    <w:p w14:paraId="59805EB8" w14:textId="77777777" w:rsidR="002D3936" w:rsidRDefault="002D3936" w:rsidP="00023C9F">
      <w:pPr>
        <w:ind w:left="-1276"/>
        <w:rPr>
          <w:rFonts w:ascii="Arial" w:hAnsi="Arial" w:cs="Arial"/>
          <w:b/>
          <w:bCs/>
          <w:sz w:val="24"/>
          <w:szCs w:val="24"/>
          <w:lang w:val="en-GB"/>
        </w:rPr>
      </w:pPr>
    </w:p>
    <w:p w14:paraId="292D314C" w14:textId="77777777" w:rsidR="002D3936" w:rsidRDefault="002D3936" w:rsidP="00023C9F">
      <w:pPr>
        <w:ind w:left="-1276"/>
        <w:rPr>
          <w:rFonts w:ascii="Arial" w:hAnsi="Arial" w:cs="Arial"/>
          <w:b/>
          <w:bCs/>
          <w:sz w:val="24"/>
          <w:szCs w:val="24"/>
          <w:lang w:val="en-GB"/>
        </w:rPr>
      </w:pPr>
    </w:p>
    <w:p w14:paraId="2990CB9D" w14:textId="77777777" w:rsidR="00F061F0" w:rsidRDefault="00F061F0" w:rsidP="00023C9F">
      <w:pPr>
        <w:ind w:left="-1276"/>
        <w:rPr>
          <w:rFonts w:ascii="Arial" w:hAnsi="Arial" w:cs="Arial"/>
          <w:b/>
          <w:bCs/>
          <w:sz w:val="24"/>
          <w:szCs w:val="24"/>
          <w:lang w:val="en-GB"/>
        </w:rPr>
      </w:pPr>
    </w:p>
    <w:p w14:paraId="2267CE05" w14:textId="77777777" w:rsidR="00F061F0" w:rsidRDefault="00F061F0" w:rsidP="00023C9F">
      <w:pPr>
        <w:ind w:left="-1276"/>
        <w:rPr>
          <w:rFonts w:ascii="Arial" w:hAnsi="Arial" w:cs="Arial"/>
          <w:b/>
          <w:bCs/>
          <w:sz w:val="24"/>
          <w:szCs w:val="24"/>
          <w:lang w:val="en-GB"/>
        </w:rPr>
      </w:pPr>
    </w:p>
    <w:p w14:paraId="479AE963" w14:textId="77777777" w:rsidR="002D3936" w:rsidRDefault="002D3936" w:rsidP="00023C9F">
      <w:pPr>
        <w:ind w:left="-1276"/>
        <w:rPr>
          <w:rFonts w:ascii="Arial" w:hAnsi="Arial" w:cs="Arial"/>
          <w:b/>
          <w:bCs/>
          <w:sz w:val="24"/>
          <w:szCs w:val="24"/>
          <w:lang w:val="en-GB"/>
        </w:rPr>
      </w:pPr>
    </w:p>
    <w:p w14:paraId="7E80ED01" w14:textId="77777777" w:rsidR="002D3936" w:rsidRDefault="002D3936" w:rsidP="00023C9F">
      <w:pPr>
        <w:ind w:left="-1276"/>
        <w:rPr>
          <w:rFonts w:ascii="Arial" w:hAnsi="Arial" w:cs="Arial"/>
          <w:b/>
          <w:bCs/>
          <w:sz w:val="24"/>
          <w:szCs w:val="24"/>
          <w:lang w:val="en-GB"/>
        </w:rPr>
      </w:pPr>
    </w:p>
    <w:p w14:paraId="3B8325DC" w14:textId="1CF85927" w:rsidR="00951BD3" w:rsidRPr="00625397" w:rsidRDefault="00951BD3" w:rsidP="00023C9F">
      <w:pPr>
        <w:ind w:left="-1276"/>
        <w:rPr>
          <w:rFonts w:ascii="Arial" w:hAnsi="Arial" w:cs="Arial"/>
          <w:b/>
          <w:bCs/>
          <w:sz w:val="24"/>
          <w:szCs w:val="24"/>
          <w:lang w:val="en-GB"/>
        </w:rPr>
      </w:pPr>
      <w:r w:rsidRPr="00625397">
        <w:rPr>
          <w:rFonts w:ascii="Arial" w:hAnsi="Arial" w:cs="Arial"/>
          <w:b/>
          <w:bCs/>
          <w:sz w:val="24"/>
          <w:szCs w:val="24"/>
          <w:lang w:val="en-GB"/>
        </w:rPr>
        <w:lastRenderedPageBreak/>
        <w:t>Step 3: Compare and Reflect</w:t>
      </w:r>
    </w:p>
    <w:p w14:paraId="31503F51" w14:textId="77777777" w:rsidR="00951BD3" w:rsidRPr="00951BD3" w:rsidRDefault="00951BD3" w:rsidP="0068266C">
      <w:pPr>
        <w:ind w:left="-1276"/>
        <w:rPr>
          <w:rFonts w:ascii="Arial" w:hAnsi="Arial" w:cs="Arial"/>
          <w:sz w:val="20"/>
          <w:szCs w:val="20"/>
          <w:lang w:val="en-GB"/>
        </w:rPr>
      </w:pPr>
      <w:r w:rsidRPr="00951BD3">
        <w:rPr>
          <w:rFonts w:ascii="Arial" w:hAnsi="Arial" w:cs="Arial"/>
          <w:sz w:val="20"/>
          <w:szCs w:val="20"/>
          <w:lang w:val="en-GB"/>
        </w:rPr>
        <w:t>Now compare your list with theirs.</w:t>
      </w:r>
    </w:p>
    <w:tbl>
      <w:tblPr>
        <w:tblStyle w:val="TableGrid1"/>
        <w:tblW w:w="11199" w:type="dxa"/>
        <w:tblInd w:w="-1281" w:type="dxa"/>
        <w:tblLook w:val="04A0" w:firstRow="1" w:lastRow="0" w:firstColumn="1" w:lastColumn="0" w:noHBand="0" w:noVBand="1"/>
      </w:tblPr>
      <w:tblGrid>
        <w:gridCol w:w="3544"/>
        <w:gridCol w:w="3686"/>
        <w:gridCol w:w="3969"/>
      </w:tblGrid>
      <w:tr w:rsidR="00951BD3" w:rsidRPr="00951BD3" w14:paraId="7EB371CA" w14:textId="77777777" w:rsidTr="00DB41CA">
        <w:tc>
          <w:tcPr>
            <w:tcW w:w="3544" w:type="dxa"/>
            <w:shd w:val="clear" w:color="auto" w:fill="F2DBDB" w:themeFill="accent2" w:themeFillTint="33"/>
            <w:hideMark/>
          </w:tcPr>
          <w:p w14:paraId="6E99CA75" w14:textId="77777777" w:rsidR="00951BD3" w:rsidRPr="00951BD3" w:rsidRDefault="00951BD3" w:rsidP="0068266C">
            <w:pPr>
              <w:spacing w:after="200" w:line="276" w:lineRule="auto"/>
              <w:jc w:val="center"/>
              <w:rPr>
                <w:rFonts w:ascii="Arial" w:hAnsi="Arial" w:cs="Arial"/>
                <w:b/>
                <w:bCs/>
                <w:sz w:val="20"/>
                <w:szCs w:val="20"/>
                <w:lang w:val="en-GB"/>
              </w:rPr>
            </w:pPr>
            <w:r w:rsidRPr="00951BD3">
              <w:rPr>
                <w:rFonts w:ascii="Arial" w:hAnsi="Arial" w:cs="Arial"/>
                <w:b/>
                <w:bCs/>
                <w:sz w:val="20"/>
                <w:szCs w:val="20"/>
                <w:lang w:val="en-GB"/>
              </w:rPr>
              <w:t>Johari Area</w:t>
            </w:r>
          </w:p>
        </w:tc>
        <w:tc>
          <w:tcPr>
            <w:tcW w:w="3686" w:type="dxa"/>
            <w:shd w:val="clear" w:color="auto" w:fill="F2DBDB" w:themeFill="accent2" w:themeFillTint="33"/>
            <w:hideMark/>
          </w:tcPr>
          <w:p w14:paraId="1CF8E803" w14:textId="77777777" w:rsidR="00951BD3" w:rsidRPr="00951BD3" w:rsidRDefault="00951BD3" w:rsidP="0068266C">
            <w:pPr>
              <w:spacing w:after="200" w:line="276" w:lineRule="auto"/>
              <w:jc w:val="center"/>
              <w:rPr>
                <w:rFonts w:ascii="Arial" w:hAnsi="Arial" w:cs="Arial"/>
                <w:b/>
                <w:bCs/>
                <w:sz w:val="20"/>
                <w:szCs w:val="20"/>
                <w:lang w:val="en-GB"/>
              </w:rPr>
            </w:pPr>
            <w:r w:rsidRPr="00951BD3">
              <w:rPr>
                <w:rFonts w:ascii="Arial" w:hAnsi="Arial" w:cs="Arial"/>
                <w:b/>
                <w:bCs/>
                <w:sz w:val="20"/>
                <w:szCs w:val="20"/>
                <w:lang w:val="en-GB"/>
              </w:rPr>
              <w:t>What did you notice?</w:t>
            </w:r>
          </w:p>
        </w:tc>
        <w:tc>
          <w:tcPr>
            <w:tcW w:w="3969" w:type="dxa"/>
            <w:shd w:val="clear" w:color="auto" w:fill="F2DBDB" w:themeFill="accent2" w:themeFillTint="33"/>
            <w:hideMark/>
          </w:tcPr>
          <w:p w14:paraId="13E97829" w14:textId="77777777" w:rsidR="00951BD3" w:rsidRPr="00951BD3" w:rsidRDefault="00951BD3" w:rsidP="0068266C">
            <w:pPr>
              <w:spacing w:after="200" w:line="276" w:lineRule="auto"/>
              <w:jc w:val="center"/>
              <w:rPr>
                <w:rFonts w:ascii="Arial" w:hAnsi="Arial" w:cs="Arial"/>
                <w:b/>
                <w:bCs/>
                <w:sz w:val="20"/>
                <w:szCs w:val="20"/>
                <w:lang w:val="en-GB"/>
              </w:rPr>
            </w:pPr>
            <w:r w:rsidRPr="00951BD3">
              <w:rPr>
                <w:rFonts w:ascii="Arial" w:hAnsi="Arial" w:cs="Arial"/>
                <w:b/>
                <w:bCs/>
                <w:sz w:val="20"/>
                <w:szCs w:val="20"/>
                <w:lang w:val="en-GB"/>
              </w:rPr>
              <w:t>Example</w:t>
            </w:r>
          </w:p>
        </w:tc>
      </w:tr>
      <w:tr w:rsidR="00951BD3" w:rsidRPr="00951BD3" w14:paraId="529FAB28" w14:textId="77777777" w:rsidTr="0068266C">
        <w:tc>
          <w:tcPr>
            <w:tcW w:w="3544" w:type="dxa"/>
            <w:hideMark/>
          </w:tcPr>
          <w:p w14:paraId="45215BBA" w14:textId="477C87BB" w:rsidR="00951BD3" w:rsidRPr="00951BD3" w:rsidRDefault="00951BD3" w:rsidP="00951BD3">
            <w:pPr>
              <w:spacing w:after="200" w:line="276" w:lineRule="auto"/>
              <w:rPr>
                <w:rFonts w:ascii="Arial" w:hAnsi="Arial" w:cs="Arial"/>
                <w:sz w:val="20"/>
                <w:szCs w:val="20"/>
                <w:lang w:val="en-GB"/>
              </w:rPr>
            </w:pPr>
            <w:r w:rsidRPr="00951BD3">
              <w:rPr>
                <w:rFonts w:ascii="Arial" w:hAnsi="Arial" w:cs="Arial"/>
                <w:b/>
                <w:bCs/>
                <w:sz w:val="20"/>
                <w:szCs w:val="20"/>
                <w:lang w:val="en-GB"/>
              </w:rPr>
              <w:t>Open Area</w:t>
            </w:r>
            <w:r w:rsidR="0068266C">
              <w:rPr>
                <w:rFonts w:ascii="Arial" w:hAnsi="Arial" w:cs="Arial"/>
                <w:b/>
                <w:bCs/>
                <w:sz w:val="20"/>
                <w:szCs w:val="20"/>
                <w:lang w:val="en-GB"/>
              </w:rPr>
              <w:br/>
            </w:r>
            <w:r w:rsidRPr="00951BD3">
              <w:rPr>
                <w:rFonts w:ascii="Arial" w:hAnsi="Arial" w:cs="Arial"/>
                <w:sz w:val="20"/>
                <w:szCs w:val="20"/>
                <w:lang w:val="en-GB"/>
              </w:rPr>
              <w:t>Traits that appear on both lists</w:t>
            </w:r>
          </w:p>
        </w:tc>
        <w:tc>
          <w:tcPr>
            <w:tcW w:w="3686" w:type="dxa"/>
            <w:hideMark/>
          </w:tcPr>
          <w:p w14:paraId="2BC8C676" w14:textId="77777777" w:rsidR="00951BD3" w:rsidRPr="00951BD3" w:rsidRDefault="00951BD3" w:rsidP="00951BD3">
            <w:pPr>
              <w:spacing w:after="200" w:line="276" w:lineRule="auto"/>
              <w:rPr>
                <w:rFonts w:ascii="Arial" w:hAnsi="Arial" w:cs="Arial"/>
                <w:sz w:val="20"/>
                <w:szCs w:val="20"/>
                <w:lang w:val="en-GB"/>
              </w:rPr>
            </w:pPr>
          </w:p>
        </w:tc>
        <w:tc>
          <w:tcPr>
            <w:tcW w:w="3969" w:type="dxa"/>
            <w:hideMark/>
          </w:tcPr>
          <w:p w14:paraId="5072792E" w14:textId="77777777" w:rsidR="00951BD3" w:rsidRPr="00951BD3" w:rsidRDefault="00951BD3" w:rsidP="00951BD3">
            <w:pPr>
              <w:spacing w:after="200" w:line="276" w:lineRule="auto"/>
              <w:rPr>
                <w:rFonts w:ascii="Arial" w:hAnsi="Arial" w:cs="Arial"/>
                <w:sz w:val="20"/>
                <w:szCs w:val="20"/>
                <w:lang w:val="en-GB"/>
              </w:rPr>
            </w:pPr>
          </w:p>
        </w:tc>
      </w:tr>
      <w:tr w:rsidR="00951BD3" w:rsidRPr="00951BD3" w14:paraId="5FB5667B" w14:textId="77777777" w:rsidTr="0068266C">
        <w:tc>
          <w:tcPr>
            <w:tcW w:w="3544" w:type="dxa"/>
            <w:hideMark/>
          </w:tcPr>
          <w:p w14:paraId="52760861" w14:textId="1E4B9D15" w:rsidR="00951BD3" w:rsidRPr="00951BD3" w:rsidRDefault="00951BD3" w:rsidP="00951BD3">
            <w:pPr>
              <w:spacing w:after="200" w:line="276" w:lineRule="auto"/>
              <w:rPr>
                <w:rFonts w:ascii="Arial" w:hAnsi="Arial" w:cs="Arial"/>
                <w:sz w:val="20"/>
                <w:szCs w:val="20"/>
                <w:lang w:val="en-GB"/>
              </w:rPr>
            </w:pPr>
            <w:r w:rsidRPr="00951BD3">
              <w:rPr>
                <w:rFonts w:ascii="Arial" w:hAnsi="Arial" w:cs="Arial"/>
                <w:b/>
                <w:bCs/>
                <w:sz w:val="20"/>
                <w:szCs w:val="20"/>
                <w:lang w:val="en-GB"/>
              </w:rPr>
              <w:t>Blind Area</w:t>
            </w:r>
            <w:r w:rsidRPr="00951BD3">
              <w:rPr>
                <w:rFonts w:ascii="Arial" w:hAnsi="Arial" w:cs="Arial"/>
                <w:sz w:val="20"/>
                <w:szCs w:val="20"/>
                <w:lang w:val="en-GB"/>
              </w:rPr>
              <w:t xml:space="preserve"> </w:t>
            </w:r>
            <w:r w:rsidR="0068266C">
              <w:rPr>
                <w:rFonts w:ascii="Arial" w:hAnsi="Arial" w:cs="Arial"/>
                <w:sz w:val="20"/>
                <w:szCs w:val="20"/>
                <w:lang w:val="en-GB"/>
              </w:rPr>
              <w:br/>
            </w:r>
            <w:r w:rsidRPr="00951BD3">
              <w:rPr>
                <w:rFonts w:ascii="Arial" w:hAnsi="Arial" w:cs="Arial"/>
                <w:sz w:val="20"/>
                <w:szCs w:val="20"/>
                <w:lang w:val="en-GB"/>
              </w:rPr>
              <w:t>Traits others listed but you didn’t</w:t>
            </w:r>
          </w:p>
        </w:tc>
        <w:tc>
          <w:tcPr>
            <w:tcW w:w="3686" w:type="dxa"/>
            <w:hideMark/>
          </w:tcPr>
          <w:p w14:paraId="152C4BD4" w14:textId="77777777" w:rsidR="00951BD3" w:rsidRPr="00951BD3" w:rsidRDefault="00951BD3" w:rsidP="00951BD3">
            <w:pPr>
              <w:spacing w:after="200" w:line="276" w:lineRule="auto"/>
              <w:rPr>
                <w:rFonts w:ascii="Arial" w:hAnsi="Arial" w:cs="Arial"/>
                <w:sz w:val="20"/>
                <w:szCs w:val="20"/>
                <w:lang w:val="en-GB"/>
              </w:rPr>
            </w:pPr>
          </w:p>
        </w:tc>
        <w:tc>
          <w:tcPr>
            <w:tcW w:w="3969" w:type="dxa"/>
            <w:hideMark/>
          </w:tcPr>
          <w:p w14:paraId="5F65CEA5" w14:textId="77777777" w:rsidR="00951BD3" w:rsidRPr="00951BD3" w:rsidRDefault="00951BD3" w:rsidP="00951BD3">
            <w:pPr>
              <w:spacing w:after="200" w:line="276" w:lineRule="auto"/>
              <w:rPr>
                <w:rFonts w:ascii="Arial" w:hAnsi="Arial" w:cs="Arial"/>
                <w:sz w:val="20"/>
                <w:szCs w:val="20"/>
                <w:lang w:val="en-GB"/>
              </w:rPr>
            </w:pPr>
          </w:p>
        </w:tc>
      </w:tr>
      <w:tr w:rsidR="00951BD3" w:rsidRPr="00951BD3" w14:paraId="7A5A1EBD" w14:textId="77777777" w:rsidTr="0068266C">
        <w:tc>
          <w:tcPr>
            <w:tcW w:w="3544" w:type="dxa"/>
            <w:hideMark/>
          </w:tcPr>
          <w:p w14:paraId="4D297505" w14:textId="053C15B3" w:rsidR="00951BD3" w:rsidRPr="00951BD3" w:rsidRDefault="00951BD3" w:rsidP="00951BD3">
            <w:pPr>
              <w:spacing w:after="200" w:line="276" w:lineRule="auto"/>
              <w:rPr>
                <w:rFonts w:ascii="Arial" w:hAnsi="Arial" w:cs="Arial"/>
                <w:sz w:val="20"/>
                <w:szCs w:val="20"/>
                <w:lang w:val="en-GB"/>
              </w:rPr>
            </w:pPr>
            <w:r w:rsidRPr="00951BD3">
              <w:rPr>
                <w:rFonts w:ascii="Arial" w:hAnsi="Arial" w:cs="Arial"/>
                <w:b/>
                <w:bCs/>
                <w:sz w:val="20"/>
                <w:szCs w:val="20"/>
                <w:lang w:val="en-GB"/>
              </w:rPr>
              <w:t>Hidden Area</w:t>
            </w:r>
            <w:r w:rsidRPr="00951BD3">
              <w:rPr>
                <w:rFonts w:ascii="Arial" w:hAnsi="Arial" w:cs="Arial"/>
                <w:sz w:val="20"/>
                <w:szCs w:val="20"/>
                <w:lang w:val="en-GB"/>
              </w:rPr>
              <w:t xml:space="preserve"> </w:t>
            </w:r>
            <w:r w:rsidR="0068266C">
              <w:rPr>
                <w:rFonts w:ascii="Arial" w:hAnsi="Arial" w:cs="Arial"/>
                <w:sz w:val="20"/>
                <w:szCs w:val="20"/>
                <w:lang w:val="en-GB"/>
              </w:rPr>
              <w:br/>
            </w:r>
            <w:r w:rsidRPr="00951BD3">
              <w:rPr>
                <w:rFonts w:ascii="Arial" w:hAnsi="Arial" w:cs="Arial"/>
                <w:sz w:val="20"/>
                <w:szCs w:val="20"/>
                <w:lang w:val="en-GB"/>
              </w:rPr>
              <w:t>Traits you listed but others didn’t</w:t>
            </w:r>
          </w:p>
        </w:tc>
        <w:tc>
          <w:tcPr>
            <w:tcW w:w="3686" w:type="dxa"/>
            <w:hideMark/>
          </w:tcPr>
          <w:p w14:paraId="4A7B0FB7" w14:textId="77777777" w:rsidR="00951BD3" w:rsidRPr="00951BD3" w:rsidRDefault="00951BD3" w:rsidP="00951BD3">
            <w:pPr>
              <w:spacing w:after="200" w:line="276" w:lineRule="auto"/>
              <w:rPr>
                <w:rFonts w:ascii="Arial" w:hAnsi="Arial" w:cs="Arial"/>
                <w:sz w:val="20"/>
                <w:szCs w:val="20"/>
                <w:lang w:val="en-GB"/>
              </w:rPr>
            </w:pPr>
          </w:p>
        </w:tc>
        <w:tc>
          <w:tcPr>
            <w:tcW w:w="3969" w:type="dxa"/>
            <w:hideMark/>
          </w:tcPr>
          <w:p w14:paraId="6E16C395" w14:textId="77777777" w:rsidR="00951BD3" w:rsidRPr="00951BD3" w:rsidRDefault="00951BD3" w:rsidP="00951BD3">
            <w:pPr>
              <w:spacing w:after="200" w:line="276" w:lineRule="auto"/>
              <w:rPr>
                <w:rFonts w:ascii="Arial" w:hAnsi="Arial" w:cs="Arial"/>
                <w:sz w:val="20"/>
                <w:szCs w:val="20"/>
                <w:lang w:val="en-GB"/>
              </w:rPr>
            </w:pPr>
          </w:p>
        </w:tc>
      </w:tr>
      <w:tr w:rsidR="00951BD3" w:rsidRPr="00951BD3" w14:paraId="70892610" w14:textId="77777777" w:rsidTr="0068266C">
        <w:tc>
          <w:tcPr>
            <w:tcW w:w="3544" w:type="dxa"/>
            <w:hideMark/>
          </w:tcPr>
          <w:p w14:paraId="6E5A435A" w14:textId="4783E91F" w:rsidR="00951BD3" w:rsidRPr="00951BD3" w:rsidRDefault="00951BD3" w:rsidP="00951BD3">
            <w:pPr>
              <w:spacing w:after="200" w:line="276" w:lineRule="auto"/>
              <w:rPr>
                <w:rFonts w:ascii="Arial" w:hAnsi="Arial" w:cs="Arial"/>
                <w:sz w:val="20"/>
                <w:szCs w:val="20"/>
                <w:lang w:val="en-GB"/>
              </w:rPr>
            </w:pPr>
            <w:r w:rsidRPr="00951BD3">
              <w:rPr>
                <w:rFonts w:ascii="Arial" w:hAnsi="Arial" w:cs="Arial"/>
                <w:b/>
                <w:bCs/>
                <w:sz w:val="20"/>
                <w:szCs w:val="20"/>
                <w:lang w:val="en-GB"/>
              </w:rPr>
              <w:t>Unknown Area</w:t>
            </w:r>
            <w:r w:rsidR="0068266C">
              <w:rPr>
                <w:rFonts w:ascii="Arial" w:hAnsi="Arial" w:cs="Arial"/>
                <w:b/>
                <w:bCs/>
                <w:sz w:val="20"/>
                <w:szCs w:val="20"/>
                <w:lang w:val="en-GB"/>
              </w:rPr>
              <w:br/>
            </w:r>
            <w:r w:rsidRPr="00951BD3">
              <w:rPr>
                <w:rFonts w:ascii="Arial" w:hAnsi="Arial" w:cs="Arial"/>
                <w:sz w:val="20"/>
                <w:szCs w:val="20"/>
                <w:lang w:val="en-GB"/>
              </w:rPr>
              <w:t>Anything new you discovered or might explore</w:t>
            </w:r>
          </w:p>
        </w:tc>
        <w:tc>
          <w:tcPr>
            <w:tcW w:w="3686" w:type="dxa"/>
            <w:hideMark/>
          </w:tcPr>
          <w:p w14:paraId="17D6B5EE" w14:textId="77777777" w:rsidR="00951BD3" w:rsidRPr="00951BD3" w:rsidRDefault="00951BD3" w:rsidP="00951BD3">
            <w:pPr>
              <w:spacing w:after="200" w:line="276" w:lineRule="auto"/>
              <w:rPr>
                <w:rFonts w:ascii="Arial" w:hAnsi="Arial" w:cs="Arial"/>
                <w:sz w:val="20"/>
                <w:szCs w:val="20"/>
                <w:lang w:val="en-GB"/>
              </w:rPr>
            </w:pPr>
          </w:p>
        </w:tc>
        <w:tc>
          <w:tcPr>
            <w:tcW w:w="3969" w:type="dxa"/>
            <w:hideMark/>
          </w:tcPr>
          <w:p w14:paraId="230E2409" w14:textId="77777777" w:rsidR="00951BD3" w:rsidRPr="00951BD3" w:rsidRDefault="00951BD3" w:rsidP="00951BD3">
            <w:pPr>
              <w:spacing w:after="200" w:line="276" w:lineRule="auto"/>
              <w:rPr>
                <w:rFonts w:ascii="Arial" w:hAnsi="Arial" w:cs="Arial"/>
                <w:sz w:val="20"/>
                <w:szCs w:val="20"/>
                <w:lang w:val="en-GB"/>
              </w:rPr>
            </w:pPr>
          </w:p>
        </w:tc>
      </w:tr>
    </w:tbl>
    <w:p w14:paraId="588627E0" w14:textId="4C25F528" w:rsidR="00951BD3" w:rsidRPr="00951BD3" w:rsidRDefault="00951BD3" w:rsidP="00951BD3">
      <w:pPr>
        <w:rPr>
          <w:rFonts w:ascii="Arial" w:hAnsi="Arial" w:cs="Arial"/>
          <w:sz w:val="20"/>
          <w:szCs w:val="20"/>
          <w:lang w:val="en-GB"/>
        </w:rPr>
      </w:pPr>
    </w:p>
    <w:p w14:paraId="2DB4A427" w14:textId="2E12E545" w:rsidR="00951BD3" w:rsidRPr="00625397" w:rsidRDefault="00514DFF" w:rsidP="0068266C">
      <w:pPr>
        <w:ind w:left="-1276"/>
        <w:rPr>
          <w:rFonts w:ascii="Arial" w:hAnsi="Arial" w:cs="Arial"/>
          <w:b/>
          <w:bCs/>
          <w:sz w:val="24"/>
          <w:szCs w:val="24"/>
          <w:lang w:val="en-GB"/>
        </w:rPr>
      </w:pPr>
      <w:r w:rsidRPr="00625397">
        <w:rPr>
          <w:rFonts w:ascii="Arial" w:hAnsi="Arial" w:cs="Arial"/>
          <w:b/>
          <w:bCs/>
          <w:noProof/>
          <w:sz w:val="24"/>
          <w:szCs w:val="24"/>
          <w:lang w:val="en-GB"/>
        </w:rPr>
        <mc:AlternateContent>
          <mc:Choice Requires="wps">
            <w:drawing>
              <wp:anchor distT="0" distB="0" distL="114300" distR="114300" simplePos="0" relativeHeight="251721728" behindDoc="0" locked="0" layoutInCell="1" allowOverlap="1" wp14:anchorId="25F24F1A" wp14:editId="0D383822">
                <wp:simplePos x="0" y="0"/>
                <wp:positionH relativeFrom="column">
                  <wp:posOffset>1619885</wp:posOffset>
                </wp:positionH>
                <wp:positionV relativeFrom="paragraph">
                  <wp:posOffset>249555</wp:posOffset>
                </wp:positionV>
                <wp:extent cx="313898" cy="272956"/>
                <wp:effectExtent l="57150" t="19050" r="0" b="89535"/>
                <wp:wrapNone/>
                <wp:docPr id="1287019815" name="Arrow: Left 29"/>
                <wp:cNvGraphicFramePr/>
                <a:graphic xmlns:a="http://schemas.openxmlformats.org/drawingml/2006/main">
                  <a:graphicData uri="http://schemas.microsoft.com/office/word/2010/wordprocessingShape">
                    <wps:wsp>
                      <wps:cNvSpPr/>
                      <wps:spPr>
                        <a:xfrm>
                          <a:off x="0" y="0"/>
                          <a:ext cx="313898" cy="272956"/>
                        </a:xfrm>
                        <a:prstGeom prst="leftArrow">
                          <a:avLst/>
                        </a:prstGeom>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2B75E9EF" id="_x0000_t66" coordsize="21600,21600" o:spt="66" adj="5400,5400" path="m@0,l@0@1,21600@1,21600@2@0@2@0,21600,,10800xe">
                <v:stroke joinstyle="miter"/>
                <v:formulas>
                  <v:f eqn="val #0"/>
                  <v:f eqn="val #1"/>
                  <v:f eqn="sum 21600 0 #1"/>
                  <v:f eqn="prod #0 #1 10800"/>
                  <v:f eqn="sum #0 0 @3"/>
                </v:formulas>
                <v:path o:connecttype="custom" o:connectlocs="@0,0;0,10800;@0,21600;21600,10800" o:connectangles="270,180,90,0" textboxrect="@4,@1,21600,@2"/>
                <v:handles>
                  <v:h position="#0,#1" xrange="0,21600" yrange="0,10800"/>
                </v:handles>
              </v:shapetype>
              <v:shape id="Arrow: Left 29" o:spid="_x0000_s1026" type="#_x0000_t66" style="position:absolute;margin-left:127.55pt;margin-top:19.65pt;width:24.7pt;height:21.5pt;z-index:2517217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" adj="9391" fillcolor="#4f81bd [3204]" strokecolor="#4579b8 [3044]">
                <v:fill color2="#a7bfde [1620]" rotate="t" angle="180" focus="100%" type="gradient">
                  <o:fill v:ext="view" type="gradientUnscaled"/>
                </v:fill>
                <v:shadow on="t" color="black" opacity="22937f" origin=",.5" offset="0,.63889mm"/>
              </v:shape>
            </w:pict>
          </mc:Fallback>
        </mc:AlternateContent>
      </w:r>
      <w:r w:rsidR="00951BD3" w:rsidRPr="00625397">
        <w:rPr>
          <w:rFonts w:ascii="Arial" w:hAnsi="Arial" w:cs="Arial"/>
          <w:b/>
          <w:bCs/>
          <w:sz w:val="24"/>
          <w:szCs w:val="24"/>
          <w:lang w:val="en-GB"/>
        </w:rPr>
        <w:t>Step 4: Reflection Questions</w:t>
      </w:r>
    </w:p>
    <w:p w14:paraId="060A359A" w14:textId="40F447BB" w:rsidR="00951BD3" w:rsidRPr="00625397" w:rsidRDefault="00951BD3" w:rsidP="0068266C">
      <w:pPr>
        <w:ind w:left="-1276"/>
        <w:rPr>
          <w:rFonts w:ascii="Arial" w:hAnsi="Arial" w:cs="Arial"/>
          <w:b/>
          <w:bCs/>
          <w:lang w:val="en-GB"/>
        </w:rPr>
      </w:pPr>
      <w:r w:rsidRPr="00625397">
        <w:rPr>
          <w:rFonts w:ascii="Arial" w:hAnsi="Arial" w:cs="Arial"/>
          <w:b/>
          <w:bCs/>
          <w:lang w:val="en-GB"/>
        </w:rPr>
        <w:t>Answer briefly in the space below:</w:t>
      </w:r>
    </w:p>
    <w:p w14:paraId="50B708B8" w14:textId="77777777" w:rsidR="00951BD3" w:rsidRPr="00625397" w:rsidRDefault="00951BD3" w:rsidP="0068266C">
      <w:pPr>
        <w:numPr>
          <w:ilvl w:val="0"/>
          <w:numId w:val="19"/>
        </w:numPr>
        <w:tabs>
          <w:tab w:val="clear" w:pos="360"/>
        </w:tabs>
        <w:ind w:left="-993"/>
        <w:rPr>
          <w:rFonts w:ascii="Arial" w:hAnsi="Arial" w:cs="Arial"/>
          <w:lang w:val="en-GB"/>
        </w:rPr>
      </w:pPr>
      <w:r w:rsidRPr="00625397">
        <w:rPr>
          <w:rFonts w:ascii="Arial" w:hAnsi="Arial" w:cs="Arial"/>
          <w:lang w:val="en-GB"/>
        </w:rPr>
        <w:t xml:space="preserve">What did you </w:t>
      </w:r>
      <w:r w:rsidRPr="00625397">
        <w:rPr>
          <w:rFonts w:ascii="Arial" w:hAnsi="Arial" w:cs="Arial"/>
          <w:b/>
          <w:bCs/>
          <w:lang w:val="en-GB"/>
        </w:rPr>
        <w:t>learn about yourself</w:t>
      </w:r>
      <w:r w:rsidRPr="00625397">
        <w:rPr>
          <w:rFonts w:ascii="Arial" w:hAnsi="Arial" w:cs="Arial"/>
          <w:lang w:val="en-GB"/>
        </w:rPr>
        <w:t xml:space="preserve"> from this activity?</w:t>
      </w:r>
    </w:p>
    <w:p w14:paraId="79C2D8C8" w14:textId="77777777" w:rsidR="0068266C" w:rsidRPr="00625397" w:rsidRDefault="0068266C" w:rsidP="0068266C">
      <w:pPr>
        <w:ind w:left="-993"/>
        <w:rPr>
          <w:rFonts w:ascii="Arial" w:hAnsi="Arial" w:cs="Arial"/>
          <w:lang w:val="en-GB"/>
        </w:rPr>
      </w:pPr>
    </w:p>
    <w:p w14:paraId="18D66864" w14:textId="77777777" w:rsidR="00951BD3" w:rsidRPr="00625397" w:rsidRDefault="00951BD3" w:rsidP="0068266C">
      <w:pPr>
        <w:numPr>
          <w:ilvl w:val="0"/>
          <w:numId w:val="19"/>
        </w:numPr>
        <w:tabs>
          <w:tab w:val="clear" w:pos="360"/>
        </w:tabs>
        <w:ind w:left="-993"/>
        <w:rPr>
          <w:rFonts w:ascii="Arial" w:hAnsi="Arial" w:cs="Arial"/>
          <w:lang w:val="en-GB"/>
        </w:rPr>
      </w:pPr>
      <w:r w:rsidRPr="00625397">
        <w:rPr>
          <w:rFonts w:ascii="Arial" w:hAnsi="Arial" w:cs="Arial"/>
          <w:lang w:val="en-GB"/>
        </w:rPr>
        <w:t xml:space="preserve">Did any feedback </w:t>
      </w:r>
      <w:r w:rsidRPr="00625397">
        <w:rPr>
          <w:rFonts w:ascii="Arial" w:hAnsi="Arial" w:cs="Arial"/>
          <w:b/>
          <w:bCs/>
          <w:lang w:val="en-GB"/>
        </w:rPr>
        <w:t>surprise</w:t>
      </w:r>
      <w:r w:rsidRPr="00625397">
        <w:rPr>
          <w:rFonts w:ascii="Arial" w:hAnsi="Arial" w:cs="Arial"/>
          <w:lang w:val="en-GB"/>
        </w:rPr>
        <w:t xml:space="preserve"> you?</w:t>
      </w:r>
    </w:p>
    <w:p w14:paraId="7566C12B" w14:textId="77777777" w:rsidR="0068266C" w:rsidRPr="00625397" w:rsidRDefault="0068266C" w:rsidP="0068266C">
      <w:pPr>
        <w:ind w:left="-993"/>
        <w:rPr>
          <w:rFonts w:ascii="Arial" w:hAnsi="Arial" w:cs="Arial"/>
          <w:lang w:val="en-GB"/>
        </w:rPr>
      </w:pPr>
    </w:p>
    <w:p w14:paraId="746F8D3B" w14:textId="64E77B1C" w:rsidR="00951BD3" w:rsidRPr="00625397" w:rsidRDefault="00951BD3" w:rsidP="0068266C">
      <w:pPr>
        <w:numPr>
          <w:ilvl w:val="0"/>
          <w:numId w:val="19"/>
        </w:numPr>
        <w:tabs>
          <w:tab w:val="clear" w:pos="360"/>
          <w:tab w:val="num" w:pos="0"/>
        </w:tabs>
        <w:ind w:left="-993"/>
        <w:rPr>
          <w:rFonts w:ascii="Arial" w:hAnsi="Arial" w:cs="Arial"/>
          <w:lang w:val="en-GB"/>
        </w:rPr>
      </w:pPr>
      <w:r w:rsidRPr="00625397">
        <w:rPr>
          <w:rFonts w:ascii="Arial" w:hAnsi="Arial" w:cs="Arial"/>
          <w:lang w:val="en-GB"/>
        </w:rPr>
        <w:t>How could increasing your open area help your relationships at work or in class</w:t>
      </w:r>
      <w:r w:rsidR="0068266C" w:rsidRPr="00625397">
        <w:rPr>
          <w:rFonts w:ascii="Arial" w:hAnsi="Arial" w:cs="Arial"/>
          <w:lang w:val="en-GB"/>
        </w:rPr>
        <w:t>?</w:t>
      </w:r>
    </w:p>
    <w:p w14:paraId="5E4CFFF9" w14:textId="77777777" w:rsidR="0068266C" w:rsidRPr="00625397" w:rsidRDefault="0068266C" w:rsidP="0068266C">
      <w:pPr>
        <w:ind w:left="-993"/>
        <w:rPr>
          <w:rFonts w:ascii="Arial" w:hAnsi="Arial" w:cs="Arial"/>
          <w:lang w:val="en-GB"/>
        </w:rPr>
      </w:pPr>
    </w:p>
    <w:p w14:paraId="28290059" w14:textId="10312717" w:rsidR="00951BD3" w:rsidRPr="00625397" w:rsidRDefault="00951BD3" w:rsidP="0068266C">
      <w:pPr>
        <w:numPr>
          <w:ilvl w:val="0"/>
          <w:numId w:val="19"/>
        </w:numPr>
        <w:tabs>
          <w:tab w:val="clear" w:pos="360"/>
        </w:tabs>
        <w:ind w:left="-993"/>
        <w:rPr>
          <w:rFonts w:ascii="Arial" w:hAnsi="Arial" w:cs="Arial"/>
          <w:lang w:val="en-GB"/>
        </w:rPr>
      </w:pPr>
      <w:r w:rsidRPr="00625397">
        <w:rPr>
          <w:rFonts w:ascii="Arial" w:hAnsi="Arial" w:cs="Arial"/>
          <w:lang w:val="en-GB"/>
        </w:rPr>
        <w:t xml:space="preserve">What will you </w:t>
      </w:r>
      <w:r w:rsidRPr="00625397">
        <w:rPr>
          <w:rFonts w:ascii="Arial" w:hAnsi="Arial" w:cs="Arial"/>
          <w:b/>
          <w:bCs/>
          <w:lang w:val="en-GB"/>
        </w:rPr>
        <w:t>do differently</w:t>
      </w:r>
      <w:r w:rsidRPr="00625397">
        <w:rPr>
          <w:rFonts w:ascii="Arial" w:hAnsi="Arial" w:cs="Arial"/>
          <w:lang w:val="en-GB"/>
        </w:rPr>
        <w:t xml:space="preserve"> as a result?</w:t>
      </w:r>
    </w:p>
    <w:p w14:paraId="10BDF648" w14:textId="77777777" w:rsidR="0068266C" w:rsidRPr="00625397" w:rsidRDefault="0068266C" w:rsidP="00951BD3">
      <w:pPr>
        <w:rPr>
          <w:rFonts w:ascii="Arial" w:hAnsi="Arial" w:cs="Arial"/>
          <w:b/>
          <w:bCs/>
          <w:sz w:val="2"/>
          <w:szCs w:val="2"/>
          <w:lang w:val="en-GB"/>
        </w:rPr>
      </w:pPr>
    </w:p>
    <w:p w14:paraId="47FF1CB1" w14:textId="0A198989" w:rsidR="00951BD3" w:rsidRPr="00625397" w:rsidRDefault="00951BD3" w:rsidP="0068266C">
      <w:pPr>
        <w:ind w:left="-1276"/>
        <w:rPr>
          <w:rFonts w:ascii="Arial" w:hAnsi="Arial" w:cs="Arial"/>
          <w:b/>
          <w:bCs/>
          <w:sz w:val="24"/>
          <w:szCs w:val="24"/>
          <w:lang w:val="en-GB"/>
        </w:rPr>
      </w:pPr>
      <w:r w:rsidRPr="00625397">
        <w:rPr>
          <w:rFonts w:ascii="Arial" w:hAnsi="Arial" w:cs="Arial"/>
          <w:b/>
          <w:bCs/>
          <w:sz w:val="24"/>
          <w:szCs w:val="24"/>
          <w:lang w:val="en-GB"/>
        </w:rPr>
        <w:t>Step 5: Action</w:t>
      </w:r>
    </w:p>
    <w:p w14:paraId="20FC7B48" w14:textId="44230074" w:rsidR="00951BD3" w:rsidRPr="00625397" w:rsidRDefault="00951BD3" w:rsidP="0068266C">
      <w:pPr>
        <w:ind w:left="-1276"/>
        <w:rPr>
          <w:rFonts w:ascii="Arial" w:hAnsi="Arial" w:cs="Arial"/>
          <w:lang w:val="en-GB"/>
        </w:rPr>
      </w:pPr>
      <w:r w:rsidRPr="00625397">
        <w:rPr>
          <w:rFonts w:ascii="Arial" w:hAnsi="Arial" w:cs="Arial"/>
          <w:lang w:val="en-GB"/>
        </w:rPr>
        <w:t xml:space="preserve">Write one small action you could take this week to reduce your </w:t>
      </w:r>
      <w:r w:rsidRPr="00625397">
        <w:rPr>
          <w:rFonts w:ascii="Arial" w:hAnsi="Arial" w:cs="Arial"/>
          <w:i/>
          <w:iCs/>
          <w:lang w:val="en-GB"/>
        </w:rPr>
        <w:t>blind spot</w:t>
      </w:r>
      <w:r w:rsidRPr="00625397">
        <w:rPr>
          <w:rFonts w:ascii="Arial" w:hAnsi="Arial" w:cs="Arial"/>
          <w:lang w:val="en-GB"/>
        </w:rPr>
        <w:t xml:space="preserve"> or expand your </w:t>
      </w:r>
      <w:r w:rsidRPr="00625397">
        <w:rPr>
          <w:rFonts w:ascii="Arial" w:hAnsi="Arial" w:cs="Arial"/>
          <w:b/>
          <w:bCs/>
          <w:sz w:val="24"/>
          <w:szCs w:val="24"/>
          <w:lang w:val="en-GB"/>
        </w:rPr>
        <w:t>open area</w:t>
      </w:r>
      <w:r w:rsidR="00514DFF" w:rsidRPr="00625397">
        <w:rPr>
          <w:rFonts w:ascii="Arial" w:hAnsi="Arial" w:cs="Arial"/>
          <w:sz w:val="24"/>
          <w:szCs w:val="24"/>
          <w:lang w:val="en-GB"/>
        </w:rPr>
        <w:br/>
      </w:r>
      <w:r w:rsidRPr="00625397">
        <w:rPr>
          <w:rFonts w:ascii="Arial" w:hAnsi="Arial" w:cs="Arial"/>
          <w:sz w:val="20"/>
          <w:szCs w:val="20"/>
          <w:lang w:val="en-GB"/>
        </w:rPr>
        <w:t>(e.g., ask for feedback after meetings, share more about your learning style, or practise active listening).</w:t>
      </w:r>
    </w:p>
    <w:p w14:paraId="34341015" w14:textId="5AAFCABC" w:rsidR="0045583A" w:rsidRDefault="00625397" w:rsidP="00FB3137">
      <w:pPr>
        <w:rPr>
          <w:rFonts w:ascii="Arial" w:hAnsi="Arial" w:cs="Arial"/>
          <w:lang w:val="en-GB"/>
        </w:rPr>
      </w:pPr>
      <w:r w:rsidRPr="00625397">
        <w:rPr>
          <w:rFonts w:ascii="Arial" w:hAnsi="Arial" w:cs="Arial"/>
          <w:noProof/>
          <w:sz w:val="24"/>
          <w:szCs w:val="24"/>
        </w:rPr>
        <mc:AlternateContent>
          <mc:Choice Requires="wps">
            <w:drawing>
              <wp:anchor distT="91440" distB="91440" distL="114300" distR="114300" simplePos="0" relativeHeight="251720704" behindDoc="1" locked="0" layoutInCell="1" allowOverlap="1" wp14:anchorId="168BA143" wp14:editId="638121CC">
                <wp:simplePos x="0" y="0"/>
                <wp:positionH relativeFrom="margin">
                  <wp:posOffset>-904875</wp:posOffset>
                </wp:positionH>
                <wp:positionV relativeFrom="paragraph">
                  <wp:posOffset>13335</wp:posOffset>
                </wp:positionV>
                <wp:extent cx="6448425" cy="1095375"/>
                <wp:effectExtent l="0" t="0" r="0" b="0"/>
                <wp:wrapNone/>
                <wp:docPr id="19907380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48425" cy="1095375"/>
                        </a:xfrm>
                        <a:prstGeom prst="rect">
                          <a:avLst/>
                        </a:prstGeom>
                        <a:noFill/>
                        <a:ln w="9525">
                          <a:noFill/>
                          <a:miter lim="800000"/>
                          <a:headEnd/>
                          <a:tailEnd/>
                        </a:ln>
                      </wps:spPr>
                      <wps:txbx>
                        <w:txbxContent>
                          <w:p w14:paraId="3A0C5343" w14:textId="77777777" w:rsidR="00514DFF" w:rsidRDefault="00514DFF" w:rsidP="00DC483A">
                            <w:pPr>
                              <w:pBdr>
                                <w:top w:val="single" w:sz="4" w:space="8" w:color="auto"/>
                                <w:left w:val="single" w:sz="4" w:space="4" w:color="auto"/>
                                <w:bottom w:val="single" w:sz="4" w:space="8" w:color="auto"/>
                                <w:right w:val="single" w:sz="4" w:space="4" w:color="auto"/>
                              </w:pBdr>
                              <w:shd w:val="clear" w:color="auto" w:fill="F2F2F2" w:themeFill="background1" w:themeFillShade="F2"/>
                              <w:spacing w:after="0"/>
                              <w:rPr>
                                <w:color w:val="4F81BD" w:themeColor="accent1"/>
                                <w:sz w:val="24"/>
                                <w:lang w:val="en-GB"/>
                              </w:rPr>
                            </w:pPr>
                          </w:p>
                          <w:p w14:paraId="108B0A65" w14:textId="77777777" w:rsidR="00976C57" w:rsidRDefault="00976C57" w:rsidP="00DC483A">
                            <w:pPr>
                              <w:pBdr>
                                <w:top w:val="single" w:sz="4" w:space="8" w:color="auto"/>
                                <w:left w:val="single" w:sz="4" w:space="4" w:color="auto"/>
                                <w:bottom w:val="single" w:sz="4" w:space="8" w:color="auto"/>
                                <w:right w:val="single" w:sz="4" w:space="4" w:color="auto"/>
                              </w:pBdr>
                              <w:shd w:val="clear" w:color="auto" w:fill="F2F2F2" w:themeFill="background1" w:themeFillShade="F2"/>
                              <w:spacing w:after="0"/>
                              <w:rPr>
                                <w:color w:val="4F81BD" w:themeColor="accent1"/>
                                <w:sz w:val="24"/>
                                <w:lang w:val="en-GB"/>
                              </w:rPr>
                            </w:pPr>
                          </w:p>
                          <w:p w14:paraId="31584616" w14:textId="77777777" w:rsidR="00976C57" w:rsidRPr="00947A46" w:rsidRDefault="00976C57" w:rsidP="00DC483A">
                            <w:pPr>
                              <w:pBdr>
                                <w:top w:val="single" w:sz="4" w:space="8" w:color="auto"/>
                                <w:left w:val="single" w:sz="4" w:space="4" w:color="auto"/>
                                <w:bottom w:val="single" w:sz="4" w:space="8" w:color="auto"/>
                                <w:right w:val="single" w:sz="4" w:space="4" w:color="auto"/>
                              </w:pBdr>
                              <w:shd w:val="clear" w:color="auto" w:fill="F2F2F2" w:themeFill="background1" w:themeFillShade="F2"/>
                              <w:spacing w:after="0"/>
                              <w:rPr>
                                <w:color w:val="4F81BD" w:themeColor="accent1"/>
                                <w:sz w:val="24"/>
                                <w:lang w:val="en-GB"/>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68BA143" id="_x0000_s1034" type="#_x0000_t202" style="position:absolute;margin-left:-71.25pt;margin-top:1.05pt;width:507.75pt;height:86.25pt;z-index:-251595776;visibility:visible;mso-wrap-style:square;mso-width-percent:0;mso-height-percent:0;mso-wrap-distance-left:9pt;mso-wrap-distance-top:7.2pt;mso-wrap-distance-right:9pt;mso-wrap-distance-bottom:7.2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" filled="f" stroked="f">
                <v:textbox>
                  <w:txbxContent>
                    <w:p w14:paraId="3A0C5343" w14:textId="77777777" w:rsidR="00514DFF" w:rsidRDefault="00514DFF" w:rsidP="00DC483A">
                      <w:pPr>
                        <w:pBdr>
                          <w:top w:val="single" w:sz="4" w:space="8" w:color="auto"/>
                          <w:left w:val="single" w:sz="4" w:space="4" w:color="auto"/>
                          <w:bottom w:val="single" w:sz="4" w:space="8" w:color="auto"/>
                          <w:right w:val="single" w:sz="4" w:space="4" w:color="auto"/>
                        </w:pBdr>
                        <w:shd w:val="clear" w:color="auto" w:fill="F2F2F2" w:themeFill="background1" w:themeFillShade="F2"/>
                        <w:spacing w:after="0"/>
                        <w:rPr>
                          <w:color w:val="4F81BD" w:themeColor="accent1"/>
                          <w:sz w:val="24"/>
                          <w:lang w:val="en-GB"/>
                        </w:rPr>
                      </w:pPr>
                    </w:p>
                    <w:p w14:paraId="108B0A65" w14:textId="77777777" w:rsidR="00976C57" w:rsidRDefault="00976C57" w:rsidP="00DC483A">
                      <w:pPr>
                        <w:pBdr>
                          <w:top w:val="single" w:sz="4" w:space="8" w:color="auto"/>
                          <w:left w:val="single" w:sz="4" w:space="4" w:color="auto"/>
                          <w:bottom w:val="single" w:sz="4" w:space="8" w:color="auto"/>
                          <w:right w:val="single" w:sz="4" w:space="4" w:color="auto"/>
                        </w:pBdr>
                        <w:shd w:val="clear" w:color="auto" w:fill="F2F2F2" w:themeFill="background1" w:themeFillShade="F2"/>
                        <w:spacing w:after="0"/>
                        <w:rPr>
                          <w:color w:val="4F81BD" w:themeColor="accent1"/>
                          <w:sz w:val="24"/>
                          <w:lang w:val="en-GB"/>
                        </w:rPr>
                      </w:pPr>
                    </w:p>
                    <w:p w14:paraId="31584616" w14:textId="77777777" w:rsidR="00976C57" w:rsidRPr="00947A46" w:rsidRDefault="00976C57" w:rsidP="00DC483A">
                      <w:pPr>
                        <w:pBdr>
                          <w:top w:val="single" w:sz="4" w:space="8" w:color="auto"/>
                          <w:left w:val="single" w:sz="4" w:space="4" w:color="auto"/>
                          <w:bottom w:val="single" w:sz="4" w:space="8" w:color="auto"/>
                          <w:right w:val="single" w:sz="4" w:space="4" w:color="auto"/>
                        </w:pBdr>
                        <w:shd w:val="clear" w:color="auto" w:fill="F2F2F2" w:themeFill="background1" w:themeFillShade="F2"/>
                        <w:spacing w:after="0"/>
                        <w:rPr>
                          <w:color w:val="4F81BD" w:themeColor="accent1"/>
                          <w:sz w:val="24"/>
                          <w:lang w:val="en-GB"/>
                        </w:rPr>
                      </w:pPr>
                    </w:p>
                  </w:txbxContent>
                </v:textbox>
                <w10:wrap anchorx="margin"/>
              </v:shape>
            </w:pict>
          </mc:Fallback>
        </mc:AlternateContent>
      </w:r>
    </w:p>
    <w:p w14:paraId="434F6984" w14:textId="77777777" w:rsidR="00023C9F" w:rsidRPr="00023C9F" w:rsidRDefault="00023C9F" w:rsidP="00FB3137">
      <w:pPr>
        <w:rPr>
          <w:rFonts w:ascii="Arial" w:hAnsi="Arial" w:cs="Arial"/>
          <w:lang w:val="en-GB"/>
        </w:rPr>
      </w:pPr>
    </w:p>
    <w:p w14:paraId="4B831BCA" w14:textId="77777777" w:rsidR="00F061F0" w:rsidRDefault="00F061F0" w:rsidP="00F061F0">
      <w:pPr>
        <w:rPr>
          <w:lang w:val="en-GB"/>
        </w:rPr>
      </w:pPr>
      <w:bookmarkStart w:id="12" w:name="_Toc150810990"/>
      <w:bookmarkStart w:id="13" w:name="_Toc242876173"/>
    </w:p>
    <w:p w14:paraId="1C553A11" w14:textId="77777777" w:rsidR="00F061F0" w:rsidRDefault="00F061F0" w:rsidP="00F061F0">
      <w:pPr>
        <w:rPr>
          <w:lang w:val="en-GB"/>
        </w:rPr>
      </w:pPr>
    </w:p>
    <w:p w14:paraId="211E865C" w14:textId="7FCDFC4E" w:rsidR="004F1F0D" w:rsidRPr="004F1F0D" w:rsidRDefault="004F1F0D" w:rsidP="004F1F0D">
      <w:pPr>
        <w:pStyle w:val="Heading2"/>
        <w:ind w:left="-1418"/>
        <w:rPr>
          <w:lang w:val="en-GB"/>
        </w:rPr>
      </w:pPr>
      <w:r w:rsidRPr="004F1F0D">
        <w:rPr>
          <w:lang w:val="en-GB"/>
        </w:rPr>
        <w:lastRenderedPageBreak/>
        <w:t>1.3 Identify potential barriers to learning for self and another.</w:t>
      </w:r>
      <w:bookmarkEnd w:id="12"/>
      <w:r w:rsidR="00793E4C">
        <w:rPr>
          <w:lang w:val="en-GB"/>
        </w:rPr>
        <w:t xml:space="preserve"> </w:t>
      </w:r>
      <w:r w:rsidR="00793E4C">
        <w:t>(</w:t>
      </w:r>
      <w:r w:rsidR="001709B9">
        <w:t>3</w:t>
      </w:r>
      <w:r w:rsidR="00793E4C">
        <w:t>hr)</w:t>
      </w:r>
      <w:bookmarkEnd w:id="13"/>
      <w:r w:rsidR="0045583A">
        <w:rPr>
          <w:lang w:val="en-GB"/>
        </w:rPr>
        <w:br/>
      </w:r>
    </w:p>
    <w:p w14:paraId="1A9241EA" w14:textId="77777777" w:rsidR="00374226" w:rsidRDefault="009B2B0A" w:rsidP="00C84CA1">
      <w:pPr>
        <w:ind w:left="-1418"/>
        <w:rPr>
          <w:rFonts w:ascii="Arial" w:hAnsi="Arial" w:cs="Arial"/>
        </w:rPr>
      </w:pPr>
      <w:r w:rsidRPr="00052FE2">
        <w:rPr>
          <w:rFonts w:ascii="Arial" w:hAnsi="Arial" w:cs="Arial"/>
        </w:rPr>
        <w:t>Barriers can stop us from achieving our learning goals. They may be internal (e.g. confidence, motivation) or external (e.g. time, cost). Identifying these helps you plan strategies to overcome them.</w:t>
      </w:r>
    </w:p>
    <w:p w14:paraId="775A46AA" w14:textId="77777777" w:rsidR="00FB3137" w:rsidRDefault="00FB3137" w:rsidP="00C84CA1">
      <w:pPr>
        <w:ind w:left="-1418"/>
        <w:rPr>
          <w:rFonts w:ascii="Arial" w:hAnsi="Arial" w:cs="Arial"/>
          <w:lang w:val="en-GB"/>
        </w:rPr>
      </w:pPr>
      <w:r w:rsidRPr="00FB3137">
        <w:rPr>
          <w:rFonts w:ascii="Arial" w:hAnsi="Arial" w:cs="Arial"/>
          <w:lang w:val="en-GB"/>
        </w:rPr>
        <w:t xml:space="preserve">Based on what you have found out about yourself and another person detail the barriers and why they are a problem (E.g. </w:t>
      </w:r>
      <w:r>
        <w:rPr>
          <w:rFonts w:ascii="Arial" w:hAnsi="Arial" w:cs="Arial"/>
          <w:lang w:val="en-GB"/>
        </w:rPr>
        <w:t xml:space="preserve">poor </w:t>
      </w:r>
      <w:r w:rsidRPr="00FB3137">
        <w:rPr>
          <w:rFonts w:ascii="Arial" w:hAnsi="Arial" w:cs="Arial"/>
          <w:lang w:val="en-GB"/>
        </w:rPr>
        <w:t xml:space="preserve">time management so </w:t>
      </w:r>
      <w:r>
        <w:rPr>
          <w:rFonts w:ascii="Arial" w:hAnsi="Arial" w:cs="Arial"/>
          <w:lang w:val="en-GB"/>
        </w:rPr>
        <w:t xml:space="preserve">always </w:t>
      </w:r>
      <w:r w:rsidRPr="00FB3137">
        <w:rPr>
          <w:rFonts w:ascii="Arial" w:hAnsi="Arial" w:cs="Arial"/>
          <w:lang w:val="en-GB"/>
        </w:rPr>
        <w:t xml:space="preserve">rushed). </w:t>
      </w:r>
      <w:r>
        <w:rPr>
          <w:rFonts w:ascii="Arial" w:hAnsi="Arial" w:cs="Arial"/>
          <w:lang w:val="en-GB"/>
        </w:rPr>
        <w:t>Remember, t</w:t>
      </w:r>
      <w:r w:rsidRPr="00FB3137">
        <w:rPr>
          <w:rFonts w:ascii="Arial" w:hAnsi="Arial" w:cs="Arial"/>
          <w:lang w:val="en-GB"/>
        </w:rPr>
        <w:t xml:space="preserve">hink </w:t>
      </w:r>
      <w:r w:rsidRPr="00FB3137">
        <w:rPr>
          <w:rFonts w:ascii="Arial" w:hAnsi="Arial" w:cs="Arial"/>
          <w:b/>
          <w:bCs/>
          <w:lang w:val="en-GB"/>
        </w:rPr>
        <w:t>external</w:t>
      </w:r>
      <w:r w:rsidRPr="00FB3137">
        <w:rPr>
          <w:rFonts w:ascii="Arial" w:hAnsi="Arial" w:cs="Arial"/>
          <w:lang w:val="en-GB"/>
        </w:rPr>
        <w:t xml:space="preserve"> and </w:t>
      </w:r>
      <w:r w:rsidRPr="00FB3137">
        <w:rPr>
          <w:rFonts w:ascii="Arial" w:hAnsi="Arial" w:cs="Arial"/>
          <w:b/>
          <w:bCs/>
          <w:lang w:val="en-GB"/>
        </w:rPr>
        <w:t>internal</w:t>
      </w:r>
      <w:r w:rsidRPr="00FB3137">
        <w:rPr>
          <w:rFonts w:ascii="Arial" w:hAnsi="Arial" w:cs="Arial"/>
          <w:lang w:val="en-GB"/>
        </w:rPr>
        <w:t>.</w:t>
      </w:r>
    </w:p>
    <w:p w14:paraId="0D93EBCC" w14:textId="3CD02837" w:rsidR="00C84CA1" w:rsidRDefault="00C84CA1" w:rsidP="00C84CA1">
      <w:pPr>
        <w:ind w:left="-1418"/>
        <w:rPr>
          <w:rFonts w:ascii="Arial" w:hAnsi="Arial" w:cs="Arial"/>
          <w:lang w:val="en-GB"/>
        </w:rPr>
      </w:pPr>
      <w:r>
        <w:rPr>
          <w:rFonts w:ascii="Arial" w:hAnsi="Arial" w:cs="Arial"/>
          <w:b/>
          <w:bCs/>
          <w:noProof/>
          <w:lang w:val="en-GB"/>
        </w:rPr>
        <mc:AlternateContent>
          <mc:Choice Requires="wps">
            <w:drawing>
              <wp:anchor distT="0" distB="0" distL="114300" distR="114300" simplePos="0" relativeHeight="251685888" behindDoc="0" locked="0" layoutInCell="1" allowOverlap="1" wp14:anchorId="18A3A717" wp14:editId="6901DD03">
                <wp:simplePos x="0" y="0"/>
                <wp:positionH relativeFrom="margin">
                  <wp:align>right</wp:align>
                </wp:positionH>
                <wp:positionV relativeFrom="paragraph">
                  <wp:posOffset>615950</wp:posOffset>
                </wp:positionV>
                <wp:extent cx="381000" cy="314325"/>
                <wp:effectExtent l="57150" t="38100" r="0" b="104775"/>
                <wp:wrapNone/>
                <wp:docPr id="1549637421" name="Arrow: Right 6"/>
                <wp:cNvGraphicFramePr/>
                <a:graphic xmlns:a="http://schemas.openxmlformats.org/drawingml/2006/main">
                  <a:graphicData uri="http://schemas.microsoft.com/office/word/2010/wordprocessingShape">
                    <wps:wsp>
                      <wps:cNvSpPr/>
                      <wps:spPr>
                        <a:xfrm flipH="1">
                          <a:off x="0" y="0"/>
                          <a:ext cx="381000" cy="314325"/>
                        </a:xfrm>
                        <a:prstGeom prst="rightArrow">
                          <a:avLst/>
                        </a:prstGeom>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type w14:anchorId="453BD6D1"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6" o:spid="_x0000_s1026" type="#_x0000_t13" style="position:absolute;margin-left:-21.2pt;margin-top:48.5pt;width:30pt;height:24.75pt;flip:x;z-index:251685888;visibility:visible;mso-wrap-style:square;mso-width-percent:0;mso-wrap-distance-left:9pt;mso-wrap-distance-top:0;mso-wrap-distance-right:9pt;mso-wrap-distance-bottom:0;mso-position-horizontal:right;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" adj="12690" fillcolor="#4f81bd [3204]" strokecolor="#4579b8 [3044]">
                <v:fill color2="#a7bfde [1620]" rotate="t" angle="180" focus="100%" type="gradient">
                  <o:fill v:ext="view" type="gradientUnscaled"/>
                </v:fill>
                <v:shadow on="t" color="black" opacity="22937f" origin=",.5" offset="0,.63889mm"/>
                <w10:wrap anchorx="margin"/>
              </v:shape>
            </w:pict>
          </mc:Fallback>
        </mc:AlternateContent>
      </w:r>
      <w:r w:rsidR="00FB3137" w:rsidRPr="00FB3137">
        <w:rPr>
          <w:rFonts w:ascii="Arial" w:hAnsi="Arial" w:cs="Arial"/>
          <w:b/>
          <w:bCs/>
          <w:lang w:val="en-GB"/>
        </w:rPr>
        <w:t>External</w:t>
      </w:r>
      <w:r w:rsidR="00FB3137">
        <w:rPr>
          <w:rFonts w:ascii="Arial" w:hAnsi="Arial" w:cs="Arial"/>
          <w:lang w:val="en-GB"/>
        </w:rPr>
        <w:t xml:space="preserve"> examples </w:t>
      </w:r>
      <w:r w:rsidR="00FB3137" w:rsidRPr="00FB3137">
        <w:rPr>
          <w:rFonts w:ascii="Arial" w:hAnsi="Arial" w:cs="Arial"/>
          <w:lang w:val="en-GB"/>
        </w:rPr>
        <w:t>could include tight schedules, too much work, lack of available materials or technologies for external</w:t>
      </w:r>
      <w:r w:rsidR="00FB3137">
        <w:rPr>
          <w:rFonts w:ascii="Arial" w:hAnsi="Arial" w:cs="Arial"/>
          <w:lang w:val="en-GB"/>
        </w:rPr>
        <w:t xml:space="preserve"> skills</w:t>
      </w:r>
      <w:r w:rsidR="00FB3137" w:rsidRPr="00FB3137">
        <w:rPr>
          <w:rFonts w:ascii="Arial" w:hAnsi="Arial" w:cs="Arial"/>
          <w:lang w:val="en-GB"/>
        </w:rPr>
        <w:t xml:space="preserve">. For </w:t>
      </w:r>
      <w:r w:rsidR="00FB3137" w:rsidRPr="00FB3137">
        <w:rPr>
          <w:rFonts w:ascii="Arial" w:hAnsi="Arial" w:cs="Arial"/>
          <w:b/>
          <w:bCs/>
          <w:lang w:val="en-GB"/>
        </w:rPr>
        <w:t>internal</w:t>
      </w:r>
      <w:r w:rsidR="00FB3137" w:rsidRPr="00FB3137">
        <w:rPr>
          <w:rFonts w:ascii="Arial" w:hAnsi="Arial" w:cs="Arial"/>
          <w:lang w:val="en-GB"/>
        </w:rPr>
        <w:t xml:space="preserve"> they could include poor previous learning experiences, emotional factors, learning support requirements. </w:t>
      </w:r>
    </w:p>
    <w:p w14:paraId="16F2D1A6" w14:textId="09F5E083" w:rsidR="00FB3137" w:rsidRPr="00052FE2" w:rsidRDefault="00C84CA1" w:rsidP="00C84CA1">
      <w:pPr>
        <w:ind w:left="-1418"/>
        <w:rPr>
          <w:rFonts w:ascii="Arial" w:hAnsi="Arial" w:cs="Arial"/>
        </w:rPr>
      </w:pPr>
      <w:r>
        <w:rPr>
          <w:rFonts w:ascii="Arial" w:hAnsi="Arial" w:cs="Arial"/>
          <w:b/>
          <w:bCs/>
          <w:lang w:val="en-GB"/>
        </w:rPr>
        <w:t xml:space="preserve">Briefly outline how these barriers can be overcome by detailing the actions you will take </w:t>
      </w:r>
      <w:r>
        <w:rPr>
          <w:rFonts w:ascii="Arial" w:hAnsi="Arial" w:cs="Arial"/>
          <w:lang w:val="en-GB"/>
        </w:rPr>
        <w:br/>
      </w:r>
    </w:p>
    <w:tbl>
      <w:tblPr>
        <w:tblStyle w:val="TableGrid"/>
        <w:tblW w:w="10349" w:type="dxa"/>
        <w:tblInd w:w="-1423" w:type="dxa"/>
        <w:tblLook w:val="04A0" w:firstRow="1" w:lastRow="0" w:firstColumn="1" w:lastColumn="0" w:noHBand="0" w:noVBand="1"/>
      </w:tblPr>
      <w:tblGrid>
        <w:gridCol w:w="1560"/>
        <w:gridCol w:w="4394"/>
        <w:gridCol w:w="4395"/>
      </w:tblGrid>
      <w:tr w:rsidR="004F1F0D" w:rsidRPr="00052FE2" w14:paraId="1150FFBD" w14:textId="77777777" w:rsidTr="00286F92">
        <w:tc>
          <w:tcPr>
            <w:tcW w:w="1560" w:type="dxa"/>
            <w:shd w:val="clear" w:color="auto" w:fill="D9D9D9" w:themeFill="background1" w:themeFillShade="D9"/>
          </w:tcPr>
          <w:p w14:paraId="77F77B7B" w14:textId="77777777" w:rsidR="004F1F0D" w:rsidRPr="00C84CA1" w:rsidRDefault="004F1F0D" w:rsidP="00C84CA1">
            <w:pPr>
              <w:jc w:val="center"/>
              <w:rPr>
                <w:rFonts w:ascii="Arial" w:hAnsi="Arial" w:cs="Arial"/>
                <w:b/>
                <w:bCs/>
                <w:sz w:val="32"/>
                <w:szCs w:val="32"/>
              </w:rPr>
            </w:pPr>
            <w:r w:rsidRPr="00C84CA1">
              <w:rPr>
                <w:rFonts w:ascii="Arial" w:hAnsi="Arial" w:cs="Arial"/>
                <w:b/>
                <w:bCs/>
                <w:sz w:val="32"/>
                <w:szCs w:val="32"/>
              </w:rPr>
              <w:t>Person</w:t>
            </w:r>
          </w:p>
        </w:tc>
        <w:tc>
          <w:tcPr>
            <w:tcW w:w="4394" w:type="dxa"/>
            <w:shd w:val="clear" w:color="auto" w:fill="D9D9D9" w:themeFill="background1" w:themeFillShade="D9"/>
          </w:tcPr>
          <w:p w14:paraId="6C4916D7" w14:textId="77777777" w:rsidR="004F1F0D" w:rsidRPr="00C84CA1" w:rsidRDefault="004F1F0D" w:rsidP="00C84CA1">
            <w:pPr>
              <w:jc w:val="center"/>
              <w:rPr>
                <w:rFonts w:ascii="Arial" w:hAnsi="Arial" w:cs="Arial"/>
                <w:b/>
                <w:bCs/>
                <w:sz w:val="32"/>
                <w:szCs w:val="32"/>
              </w:rPr>
            </w:pPr>
            <w:r w:rsidRPr="00C84CA1">
              <w:rPr>
                <w:rFonts w:ascii="Arial" w:hAnsi="Arial" w:cs="Arial"/>
                <w:b/>
                <w:bCs/>
                <w:sz w:val="32"/>
                <w:szCs w:val="32"/>
              </w:rPr>
              <w:t>Internal Barriers</w:t>
            </w:r>
          </w:p>
        </w:tc>
        <w:tc>
          <w:tcPr>
            <w:tcW w:w="4395" w:type="dxa"/>
            <w:shd w:val="clear" w:color="auto" w:fill="D9D9D9" w:themeFill="background1" w:themeFillShade="D9"/>
          </w:tcPr>
          <w:p w14:paraId="4AFE2B5E" w14:textId="77777777" w:rsidR="004F1F0D" w:rsidRPr="00C84CA1" w:rsidRDefault="004F1F0D" w:rsidP="00C84CA1">
            <w:pPr>
              <w:jc w:val="center"/>
              <w:rPr>
                <w:rFonts w:ascii="Arial" w:hAnsi="Arial" w:cs="Arial"/>
                <w:b/>
                <w:bCs/>
                <w:sz w:val="32"/>
                <w:szCs w:val="32"/>
              </w:rPr>
            </w:pPr>
            <w:r w:rsidRPr="00C84CA1">
              <w:rPr>
                <w:rFonts w:ascii="Arial" w:hAnsi="Arial" w:cs="Arial"/>
                <w:b/>
                <w:bCs/>
                <w:sz w:val="32"/>
                <w:szCs w:val="32"/>
              </w:rPr>
              <w:t>External Barriers</w:t>
            </w:r>
          </w:p>
        </w:tc>
      </w:tr>
      <w:tr w:rsidR="004F1F0D" w:rsidRPr="00052FE2" w14:paraId="0DAE57E6" w14:textId="77777777" w:rsidTr="00286F92">
        <w:trPr>
          <w:trHeight w:val="3116"/>
        </w:trPr>
        <w:tc>
          <w:tcPr>
            <w:tcW w:w="1560" w:type="dxa"/>
            <w:shd w:val="clear" w:color="auto" w:fill="DAEEF3" w:themeFill="accent5" w:themeFillTint="33"/>
            <w:vAlign w:val="center"/>
          </w:tcPr>
          <w:p w14:paraId="6DA8F33F" w14:textId="77777777" w:rsidR="004F1F0D" w:rsidRPr="00C84CA1" w:rsidRDefault="004F1F0D">
            <w:pPr>
              <w:rPr>
                <w:rFonts w:ascii="Arial" w:hAnsi="Arial" w:cs="Arial"/>
                <w:b/>
                <w:bCs/>
                <w:sz w:val="32"/>
                <w:szCs w:val="32"/>
              </w:rPr>
            </w:pPr>
            <w:r w:rsidRPr="00C84CA1">
              <w:rPr>
                <w:rFonts w:ascii="Arial" w:hAnsi="Arial" w:cs="Arial"/>
                <w:b/>
                <w:bCs/>
                <w:sz w:val="32"/>
                <w:szCs w:val="32"/>
              </w:rPr>
              <w:t>Self</w:t>
            </w:r>
          </w:p>
        </w:tc>
        <w:tc>
          <w:tcPr>
            <w:tcW w:w="4394" w:type="dxa"/>
            <w:shd w:val="clear" w:color="auto" w:fill="DAEEF3" w:themeFill="accent5" w:themeFillTint="33"/>
          </w:tcPr>
          <w:p w14:paraId="233FD25F" w14:textId="77777777" w:rsidR="004F1F0D" w:rsidRPr="00C84CA1" w:rsidRDefault="004F1F0D">
            <w:pPr>
              <w:rPr>
                <w:rFonts w:ascii="Arial" w:hAnsi="Arial" w:cs="Arial"/>
                <w:sz w:val="20"/>
                <w:szCs w:val="20"/>
              </w:rPr>
            </w:pPr>
          </w:p>
          <w:p w14:paraId="15EEBBB0" w14:textId="77777777" w:rsidR="004F1F0D" w:rsidRPr="00C84CA1" w:rsidRDefault="004F1F0D">
            <w:pPr>
              <w:rPr>
                <w:rFonts w:ascii="Arial" w:hAnsi="Arial" w:cs="Arial"/>
                <w:sz w:val="20"/>
                <w:szCs w:val="20"/>
              </w:rPr>
            </w:pPr>
          </w:p>
          <w:p w14:paraId="42727040" w14:textId="77777777" w:rsidR="004F1F0D" w:rsidRPr="00C84CA1" w:rsidRDefault="004F1F0D">
            <w:pPr>
              <w:rPr>
                <w:rFonts w:ascii="Arial" w:hAnsi="Arial" w:cs="Arial"/>
                <w:sz w:val="20"/>
                <w:szCs w:val="20"/>
              </w:rPr>
            </w:pPr>
          </w:p>
          <w:p w14:paraId="7DD82B6D" w14:textId="77777777" w:rsidR="004F1F0D" w:rsidRPr="00C84CA1" w:rsidRDefault="004F1F0D">
            <w:pPr>
              <w:rPr>
                <w:rFonts w:ascii="Arial" w:hAnsi="Arial" w:cs="Arial"/>
                <w:sz w:val="20"/>
                <w:szCs w:val="20"/>
              </w:rPr>
            </w:pPr>
          </w:p>
          <w:p w14:paraId="461AD28B" w14:textId="77777777" w:rsidR="004F1F0D" w:rsidRPr="00C84CA1" w:rsidRDefault="004F1F0D">
            <w:pPr>
              <w:rPr>
                <w:rFonts w:ascii="Arial" w:hAnsi="Arial" w:cs="Arial"/>
                <w:sz w:val="20"/>
                <w:szCs w:val="20"/>
              </w:rPr>
            </w:pPr>
          </w:p>
          <w:p w14:paraId="7CCCC6B4" w14:textId="77777777" w:rsidR="004F1F0D" w:rsidRPr="00C84CA1" w:rsidRDefault="004F1F0D">
            <w:pPr>
              <w:rPr>
                <w:rFonts w:ascii="Arial" w:hAnsi="Arial" w:cs="Arial"/>
                <w:sz w:val="20"/>
                <w:szCs w:val="20"/>
              </w:rPr>
            </w:pPr>
          </w:p>
          <w:p w14:paraId="4A23D738" w14:textId="77777777" w:rsidR="004F1F0D" w:rsidRDefault="004F1F0D">
            <w:pPr>
              <w:rPr>
                <w:rFonts w:ascii="Arial" w:hAnsi="Arial" w:cs="Arial"/>
                <w:sz w:val="20"/>
                <w:szCs w:val="20"/>
              </w:rPr>
            </w:pPr>
          </w:p>
          <w:p w14:paraId="5B38E429" w14:textId="77777777" w:rsidR="004F1F0D" w:rsidRDefault="004F1F0D">
            <w:pPr>
              <w:rPr>
                <w:rFonts w:ascii="Arial" w:hAnsi="Arial" w:cs="Arial"/>
                <w:sz w:val="20"/>
                <w:szCs w:val="20"/>
              </w:rPr>
            </w:pPr>
          </w:p>
          <w:p w14:paraId="029F1B7C" w14:textId="77777777" w:rsidR="004F1F0D" w:rsidRDefault="004F1F0D">
            <w:pPr>
              <w:rPr>
                <w:rFonts w:ascii="Arial" w:hAnsi="Arial" w:cs="Arial"/>
                <w:sz w:val="20"/>
                <w:szCs w:val="20"/>
              </w:rPr>
            </w:pPr>
          </w:p>
          <w:p w14:paraId="223EAB9A" w14:textId="77777777" w:rsidR="004F1F0D" w:rsidRDefault="004F1F0D">
            <w:pPr>
              <w:rPr>
                <w:rFonts w:ascii="Arial" w:hAnsi="Arial" w:cs="Arial"/>
                <w:sz w:val="20"/>
                <w:szCs w:val="20"/>
              </w:rPr>
            </w:pPr>
          </w:p>
          <w:p w14:paraId="042AA2A0" w14:textId="77777777" w:rsidR="004F1F0D" w:rsidRPr="00C84CA1" w:rsidRDefault="004F1F0D">
            <w:pPr>
              <w:rPr>
                <w:rFonts w:ascii="Arial" w:hAnsi="Arial" w:cs="Arial"/>
                <w:sz w:val="20"/>
                <w:szCs w:val="20"/>
              </w:rPr>
            </w:pPr>
          </w:p>
          <w:p w14:paraId="0588A12A" w14:textId="77777777" w:rsidR="004F1F0D" w:rsidRPr="00C84CA1" w:rsidRDefault="004F1F0D">
            <w:pPr>
              <w:rPr>
                <w:rFonts w:ascii="Arial" w:hAnsi="Arial" w:cs="Arial"/>
                <w:sz w:val="20"/>
                <w:szCs w:val="20"/>
              </w:rPr>
            </w:pPr>
          </w:p>
        </w:tc>
        <w:tc>
          <w:tcPr>
            <w:tcW w:w="4395" w:type="dxa"/>
            <w:shd w:val="clear" w:color="auto" w:fill="DAEEF3" w:themeFill="accent5" w:themeFillTint="33"/>
          </w:tcPr>
          <w:p w14:paraId="4B9D4F16" w14:textId="77777777" w:rsidR="004F1F0D" w:rsidRPr="00C84CA1" w:rsidRDefault="004F1F0D">
            <w:pPr>
              <w:rPr>
                <w:rFonts w:ascii="Arial" w:hAnsi="Arial" w:cs="Arial"/>
                <w:sz w:val="20"/>
                <w:szCs w:val="20"/>
              </w:rPr>
            </w:pPr>
          </w:p>
          <w:p w14:paraId="4AB6FA05" w14:textId="77777777" w:rsidR="004F1F0D" w:rsidRPr="00C84CA1" w:rsidRDefault="004F1F0D">
            <w:pPr>
              <w:rPr>
                <w:rFonts w:ascii="Arial" w:hAnsi="Arial" w:cs="Arial"/>
                <w:sz w:val="20"/>
                <w:szCs w:val="20"/>
              </w:rPr>
            </w:pPr>
          </w:p>
          <w:p w14:paraId="659B83AD" w14:textId="77777777" w:rsidR="004F1F0D" w:rsidRPr="00C84CA1" w:rsidRDefault="004F1F0D">
            <w:pPr>
              <w:rPr>
                <w:rFonts w:ascii="Arial" w:hAnsi="Arial" w:cs="Arial"/>
                <w:sz w:val="20"/>
                <w:szCs w:val="20"/>
              </w:rPr>
            </w:pPr>
          </w:p>
        </w:tc>
      </w:tr>
      <w:tr w:rsidR="004F1F0D" w:rsidRPr="00052FE2" w14:paraId="27A45B92" w14:textId="77777777" w:rsidTr="00286F92">
        <w:trPr>
          <w:trHeight w:val="3245"/>
        </w:trPr>
        <w:tc>
          <w:tcPr>
            <w:tcW w:w="1560" w:type="dxa"/>
            <w:shd w:val="clear" w:color="auto" w:fill="FDE9D9" w:themeFill="accent6" w:themeFillTint="33"/>
            <w:vAlign w:val="center"/>
          </w:tcPr>
          <w:p w14:paraId="746EBBC3" w14:textId="77777777" w:rsidR="004F1F0D" w:rsidRPr="00C84CA1" w:rsidRDefault="004F1F0D">
            <w:pPr>
              <w:rPr>
                <w:rFonts w:ascii="Arial" w:hAnsi="Arial" w:cs="Arial"/>
                <w:b/>
                <w:bCs/>
                <w:sz w:val="32"/>
                <w:szCs w:val="32"/>
              </w:rPr>
            </w:pPr>
            <w:r w:rsidRPr="00C84CA1">
              <w:rPr>
                <w:rFonts w:ascii="Arial" w:hAnsi="Arial" w:cs="Arial"/>
                <w:b/>
                <w:bCs/>
                <w:sz w:val="32"/>
                <w:szCs w:val="32"/>
              </w:rPr>
              <w:t>Another</w:t>
            </w:r>
          </w:p>
        </w:tc>
        <w:tc>
          <w:tcPr>
            <w:tcW w:w="4394" w:type="dxa"/>
            <w:shd w:val="clear" w:color="auto" w:fill="FDE9D9" w:themeFill="accent6" w:themeFillTint="33"/>
          </w:tcPr>
          <w:p w14:paraId="2C826165" w14:textId="77777777" w:rsidR="004F1F0D" w:rsidRPr="00C84CA1" w:rsidRDefault="004F1F0D">
            <w:pPr>
              <w:rPr>
                <w:rFonts w:ascii="Arial" w:hAnsi="Arial" w:cs="Arial"/>
                <w:sz w:val="20"/>
                <w:szCs w:val="20"/>
              </w:rPr>
            </w:pPr>
          </w:p>
          <w:p w14:paraId="2E9AC8FC" w14:textId="77777777" w:rsidR="004F1F0D" w:rsidRPr="00C84CA1" w:rsidRDefault="004F1F0D">
            <w:pPr>
              <w:rPr>
                <w:rFonts w:ascii="Arial" w:hAnsi="Arial" w:cs="Arial"/>
                <w:sz w:val="20"/>
                <w:szCs w:val="20"/>
              </w:rPr>
            </w:pPr>
          </w:p>
          <w:p w14:paraId="137D69D7" w14:textId="77777777" w:rsidR="004F1F0D" w:rsidRPr="00C84CA1" w:rsidRDefault="004F1F0D">
            <w:pPr>
              <w:rPr>
                <w:rFonts w:ascii="Arial" w:hAnsi="Arial" w:cs="Arial"/>
                <w:sz w:val="20"/>
                <w:szCs w:val="20"/>
              </w:rPr>
            </w:pPr>
          </w:p>
          <w:p w14:paraId="61E85A91" w14:textId="77777777" w:rsidR="004F1F0D" w:rsidRDefault="004F1F0D">
            <w:pPr>
              <w:rPr>
                <w:rFonts w:ascii="Arial" w:hAnsi="Arial" w:cs="Arial"/>
                <w:sz w:val="20"/>
                <w:szCs w:val="20"/>
              </w:rPr>
            </w:pPr>
          </w:p>
          <w:p w14:paraId="04F8DEFA" w14:textId="77777777" w:rsidR="004F1F0D" w:rsidRDefault="004F1F0D">
            <w:pPr>
              <w:rPr>
                <w:rFonts w:ascii="Arial" w:hAnsi="Arial" w:cs="Arial"/>
                <w:sz w:val="20"/>
                <w:szCs w:val="20"/>
              </w:rPr>
            </w:pPr>
          </w:p>
          <w:p w14:paraId="335B4AF9" w14:textId="77777777" w:rsidR="004F1F0D" w:rsidRPr="00C84CA1" w:rsidRDefault="004F1F0D">
            <w:pPr>
              <w:rPr>
                <w:rFonts w:ascii="Arial" w:hAnsi="Arial" w:cs="Arial"/>
                <w:sz w:val="20"/>
                <w:szCs w:val="20"/>
              </w:rPr>
            </w:pPr>
          </w:p>
          <w:p w14:paraId="2C041F89" w14:textId="77777777" w:rsidR="004F1F0D" w:rsidRPr="00C84CA1" w:rsidRDefault="004F1F0D">
            <w:pPr>
              <w:rPr>
                <w:rFonts w:ascii="Arial" w:hAnsi="Arial" w:cs="Arial"/>
                <w:sz w:val="20"/>
                <w:szCs w:val="20"/>
              </w:rPr>
            </w:pPr>
          </w:p>
          <w:p w14:paraId="23FDDB0A" w14:textId="77777777" w:rsidR="004F1F0D" w:rsidRPr="00C84CA1" w:rsidRDefault="004F1F0D">
            <w:pPr>
              <w:rPr>
                <w:rFonts w:ascii="Arial" w:hAnsi="Arial" w:cs="Arial"/>
                <w:sz w:val="20"/>
                <w:szCs w:val="20"/>
              </w:rPr>
            </w:pPr>
          </w:p>
          <w:p w14:paraId="1DCE3235" w14:textId="77777777" w:rsidR="004F1F0D" w:rsidRPr="00C84CA1" w:rsidRDefault="004F1F0D">
            <w:pPr>
              <w:rPr>
                <w:rFonts w:ascii="Arial" w:hAnsi="Arial" w:cs="Arial"/>
                <w:sz w:val="20"/>
                <w:szCs w:val="20"/>
              </w:rPr>
            </w:pPr>
          </w:p>
          <w:p w14:paraId="73A71865" w14:textId="77777777" w:rsidR="004F1F0D" w:rsidRPr="00C84CA1" w:rsidRDefault="004F1F0D">
            <w:pPr>
              <w:rPr>
                <w:rFonts w:ascii="Arial" w:hAnsi="Arial" w:cs="Arial"/>
                <w:sz w:val="20"/>
                <w:szCs w:val="20"/>
              </w:rPr>
            </w:pPr>
          </w:p>
          <w:p w14:paraId="30BFBE95" w14:textId="77777777" w:rsidR="004F1F0D" w:rsidRPr="00C84CA1" w:rsidRDefault="004F1F0D">
            <w:pPr>
              <w:rPr>
                <w:rFonts w:ascii="Arial" w:hAnsi="Arial" w:cs="Arial"/>
                <w:sz w:val="20"/>
                <w:szCs w:val="20"/>
              </w:rPr>
            </w:pPr>
          </w:p>
          <w:p w14:paraId="5726244B" w14:textId="77777777" w:rsidR="004F1F0D" w:rsidRPr="00C84CA1" w:rsidRDefault="004F1F0D">
            <w:pPr>
              <w:rPr>
                <w:rFonts w:ascii="Arial" w:hAnsi="Arial" w:cs="Arial"/>
                <w:sz w:val="20"/>
                <w:szCs w:val="20"/>
              </w:rPr>
            </w:pPr>
          </w:p>
        </w:tc>
        <w:tc>
          <w:tcPr>
            <w:tcW w:w="4395" w:type="dxa"/>
            <w:shd w:val="clear" w:color="auto" w:fill="FDE9D9" w:themeFill="accent6" w:themeFillTint="33"/>
          </w:tcPr>
          <w:p w14:paraId="6D4B4635" w14:textId="77777777" w:rsidR="004F1F0D" w:rsidRPr="00C84CA1" w:rsidRDefault="004F1F0D">
            <w:pPr>
              <w:rPr>
                <w:rFonts w:ascii="Arial" w:hAnsi="Arial" w:cs="Arial"/>
                <w:sz w:val="20"/>
                <w:szCs w:val="20"/>
              </w:rPr>
            </w:pPr>
          </w:p>
        </w:tc>
      </w:tr>
    </w:tbl>
    <w:p w14:paraId="50CD2112" w14:textId="77777777" w:rsidR="00FB3137" w:rsidRDefault="00FB3137" w:rsidP="00C84CA1"/>
    <w:p w14:paraId="421787EA" w14:textId="77777777" w:rsidR="00FB3137" w:rsidRDefault="00FB3137" w:rsidP="00C84CA1"/>
    <w:p w14:paraId="453CFF07" w14:textId="77777777" w:rsidR="00C84CA1" w:rsidRDefault="00C84CA1" w:rsidP="00C84CA1"/>
    <w:p w14:paraId="23767D2B" w14:textId="77777777" w:rsidR="00C84CA1" w:rsidRDefault="00C84CA1" w:rsidP="00C84CA1"/>
    <w:p w14:paraId="42F7EFE5" w14:textId="77777777" w:rsidR="004F1F0D" w:rsidRDefault="004F1F0D" w:rsidP="00C84CA1"/>
    <w:p w14:paraId="5452E0D9" w14:textId="77777777" w:rsidR="00F061F0" w:rsidRDefault="00F061F0" w:rsidP="00C84CA1"/>
    <w:bookmarkStart w:id="14" w:name="_Toc150810991"/>
    <w:bookmarkStart w:id="15" w:name="_Toc242876174"/>
    <w:p w14:paraId="44241210" w14:textId="3512583A" w:rsidR="004F1F0D" w:rsidRPr="004F1F0D" w:rsidRDefault="004F1F0D" w:rsidP="004F1F0D">
      <w:pPr>
        <w:pStyle w:val="Heading2"/>
        <w:ind w:left="-1276"/>
        <w:rPr>
          <w:lang w:val="en-GB"/>
        </w:rPr>
      </w:pPr>
      <w:r>
        <w:rPr>
          <w:noProof/>
          <w:lang w:val="en-GB"/>
        </w:rPr>
        <w:lastRenderedPageBreak/>
        <mc:AlternateContent>
          <mc:Choice Requires="wps">
            <w:drawing>
              <wp:anchor distT="0" distB="0" distL="114300" distR="114300" simplePos="0" relativeHeight="251706368" behindDoc="0" locked="0" layoutInCell="1" allowOverlap="1" wp14:anchorId="1BCF88AE" wp14:editId="7A6AB554">
                <wp:simplePos x="0" y="0"/>
                <wp:positionH relativeFrom="column">
                  <wp:posOffset>4372200</wp:posOffset>
                </wp:positionH>
                <wp:positionV relativeFrom="paragraph">
                  <wp:posOffset>-136800</wp:posOffset>
                </wp:positionV>
                <wp:extent cx="1677600" cy="619200"/>
                <wp:effectExtent l="57150" t="19050" r="56515" b="104775"/>
                <wp:wrapNone/>
                <wp:docPr id="1925140148" name="Arrow: Down 15"/>
                <wp:cNvGraphicFramePr/>
                <a:graphic xmlns:a="http://schemas.openxmlformats.org/drawingml/2006/main">
                  <a:graphicData uri="http://schemas.microsoft.com/office/word/2010/wordprocessingShape">
                    <wps:wsp>
                      <wps:cNvSpPr/>
                      <wps:spPr>
                        <a:xfrm>
                          <a:off x="0" y="0"/>
                          <a:ext cx="1677600" cy="619200"/>
                        </a:xfrm>
                        <a:prstGeom prst="downArrow">
                          <a:avLst/>
                        </a:prstGeom>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7C414A47"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15" o:spid="_x0000_s1026" type="#_x0000_t67" style="position:absolute;margin-left:344.25pt;margin-top:-10.75pt;width:132.1pt;height:48.75pt;z-index:25170636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" adj="10800" fillcolor="#4f81bd [3204]" strokecolor="#4579b8 [3044]">
                <v:fill color2="#a7bfde [1620]" rotate="t" angle="180" focus="100%" type="gradient">
                  <o:fill v:ext="view" type="gradientUnscaled"/>
                </v:fill>
                <v:shadow on="t" color="black" opacity="22937f" origin=",.5" offset="0,.63889mm"/>
              </v:shape>
            </w:pict>
          </mc:Fallback>
        </mc:AlternateContent>
      </w:r>
      <w:r w:rsidRPr="004F1F0D">
        <w:rPr>
          <w:lang w:val="en-GB"/>
        </w:rPr>
        <w:t>1.4 Explain how these barriers to learning can be overcome.</w:t>
      </w:r>
      <w:bookmarkEnd w:id="14"/>
      <w:bookmarkEnd w:id="15"/>
    </w:p>
    <w:p w14:paraId="6A2F476A" w14:textId="77777777" w:rsidR="004F1F0D" w:rsidRPr="004F1F0D" w:rsidRDefault="004F1F0D" w:rsidP="00C84CA1">
      <w:pPr>
        <w:rPr>
          <w:lang w:val="en-GB"/>
        </w:rPr>
      </w:pPr>
    </w:p>
    <w:tbl>
      <w:tblPr>
        <w:tblStyle w:val="TableGrid"/>
        <w:tblW w:w="5728" w:type="pct"/>
        <w:tblInd w:w="-1281" w:type="dxa"/>
        <w:tblLook w:val="04A0" w:firstRow="1" w:lastRow="0" w:firstColumn="1" w:lastColumn="0" w:noHBand="0" w:noVBand="1"/>
      </w:tblPr>
      <w:tblGrid>
        <w:gridCol w:w="1276"/>
        <w:gridCol w:w="2694"/>
        <w:gridCol w:w="2890"/>
        <w:gridCol w:w="3216"/>
      </w:tblGrid>
      <w:tr w:rsidR="004F1F0D" w:rsidRPr="004F1F0D" w14:paraId="08AD14F0" w14:textId="77777777" w:rsidTr="00F061F0">
        <w:tc>
          <w:tcPr>
            <w:tcW w:w="633" w:type="pct"/>
            <w:shd w:val="clear" w:color="auto" w:fill="D9D9D9" w:themeFill="background1" w:themeFillShade="D9"/>
          </w:tcPr>
          <w:p w14:paraId="3CB93709" w14:textId="77777777" w:rsidR="004F1F0D" w:rsidRPr="004F1F0D" w:rsidRDefault="004F1F0D" w:rsidP="004F1F0D">
            <w:pPr>
              <w:spacing w:after="200" w:line="276" w:lineRule="auto"/>
              <w:rPr>
                <w:rFonts w:ascii="Arial" w:hAnsi="Arial" w:cs="Arial"/>
                <w:b/>
                <w:bCs/>
              </w:rPr>
            </w:pPr>
            <w:r w:rsidRPr="004F1F0D">
              <w:rPr>
                <w:rFonts w:ascii="Arial" w:hAnsi="Arial" w:cs="Arial"/>
                <w:b/>
                <w:bCs/>
              </w:rPr>
              <w:t>Person</w:t>
            </w:r>
          </w:p>
        </w:tc>
        <w:tc>
          <w:tcPr>
            <w:tcW w:w="1337" w:type="pct"/>
            <w:shd w:val="clear" w:color="auto" w:fill="D9D9D9" w:themeFill="background1" w:themeFillShade="D9"/>
          </w:tcPr>
          <w:p w14:paraId="28812F16" w14:textId="77777777" w:rsidR="004F1F0D" w:rsidRPr="004F1F0D" w:rsidRDefault="004F1F0D" w:rsidP="004F1F0D">
            <w:pPr>
              <w:spacing w:after="200" w:line="276" w:lineRule="auto"/>
              <w:rPr>
                <w:rFonts w:ascii="Arial" w:hAnsi="Arial" w:cs="Arial"/>
                <w:b/>
                <w:bCs/>
              </w:rPr>
            </w:pPr>
            <w:r w:rsidRPr="004F1F0D">
              <w:rPr>
                <w:rFonts w:ascii="Arial" w:hAnsi="Arial" w:cs="Arial"/>
                <w:b/>
                <w:bCs/>
              </w:rPr>
              <w:t>Internal Barriers</w:t>
            </w:r>
          </w:p>
        </w:tc>
        <w:tc>
          <w:tcPr>
            <w:tcW w:w="1434" w:type="pct"/>
            <w:tcBorders>
              <w:right w:val="single" w:sz="18" w:space="0" w:color="EE0000"/>
            </w:tcBorders>
            <w:shd w:val="clear" w:color="auto" w:fill="D9D9D9" w:themeFill="background1" w:themeFillShade="D9"/>
          </w:tcPr>
          <w:p w14:paraId="7EF81829" w14:textId="77777777" w:rsidR="004F1F0D" w:rsidRPr="004F1F0D" w:rsidRDefault="004F1F0D" w:rsidP="004F1F0D">
            <w:pPr>
              <w:spacing w:after="200" w:line="276" w:lineRule="auto"/>
              <w:rPr>
                <w:rFonts w:ascii="Arial" w:hAnsi="Arial" w:cs="Arial"/>
                <w:b/>
                <w:bCs/>
              </w:rPr>
            </w:pPr>
            <w:r w:rsidRPr="004F1F0D">
              <w:rPr>
                <w:rFonts w:ascii="Arial" w:hAnsi="Arial" w:cs="Arial"/>
                <w:b/>
                <w:bCs/>
              </w:rPr>
              <w:t>External Barriers</w:t>
            </w:r>
          </w:p>
        </w:tc>
        <w:tc>
          <w:tcPr>
            <w:tcW w:w="1596" w:type="pct"/>
            <w:tcBorders>
              <w:top w:val="single" w:sz="18" w:space="0" w:color="EE0000"/>
              <w:left w:val="single" w:sz="18" w:space="0" w:color="EE0000"/>
              <w:bottom w:val="single" w:sz="18" w:space="0" w:color="EE0000"/>
              <w:right w:val="single" w:sz="18" w:space="0" w:color="EE0000"/>
            </w:tcBorders>
            <w:shd w:val="clear" w:color="auto" w:fill="D9D9D9" w:themeFill="background1" w:themeFillShade="D9"/>
          </w:tcPr>
          <w:p w14:paraId="58CAEA43" w14:textId="77777777" w:rsidR="004F1F0D" w:rsidRDefault="004F1F0D" w:rsidP="004F1F0D">
            <w:pPr>
              <w:spacing w:after="200" w:line="276" w:lineRule="auto"/>
              <w:jc w:val="center"/>
              <w:rPr>
                <w:rFonts w:ascii="Arial" w:hAnsi="Arial" w:cs="Arial"/>
                <w:b/>
                <w:bCs/>
              </w:rPr>
            </w:pPr>
            <w:r w:rsidRPr="004F1F0D">
              <w:rPr>
                <w:rFonts w:ascii="Arial" w:hAnsi="Arial" w:cs="Arial"/>
                <w:b/>
                <w:bCs/>
              </w:rPr>
              <w:t>How Can These Barriers Be Overcome?</w:t>
            </w:r>
          </w:p>
          <w:p w14:paraId="0EC3CD71" w14:textId="481E56E9" w:rsidR="00A83421" w:rsidRPr="004F1F0D" w:rsidRDefault="00A83421" w:rsidP="004F1F0D">
            <w:pPr>
              <w:spacing w:after="200" w:line="276" w:lineRule="auto"/>
              <w:jc w:val="center"/>
              <w:rPr>
                <w:rFonts w:ascii="Arial" w:hAnsi="Arial" w:cs="Arial"/>
                <w:b/>
                <w:bCs/>
              </w:rPr>
            </w:pPr>
            <w:r w:rsidRPr="00A83421">
              <w:rPr>
                <w:rFonts w:ascii="Arial" w:hAnsi="Arial" w:cs="Arial"/>
                <w:b/>
                <w:bCs/>
                <w:sz w:val="18"/>
                <w:szCs w:val="18"/>
              </w:rPr>
              <w:t>Who will help? What action is needed? Why should it work? How will you check whether the barrier has reduced?</w:t>
            </w:r>
          </w:p>
        </w:tc>
      </w:tr>
      <w:tr w:rsidR="004F1F0D" w:rsidRPr="004F1F0D" w14:paraId="4E048D35" w14:textId="77777777" w:rsidTr="00F061F0">
        <w:tc>
          <w:tcPr>
            <w:tcW w:w="633" w:type="pct"/>
            <w:shd w:val="clear" w:color="auto" w:fill="DAEEF3" w:themeFill="accent5" w:themeFillTint="33"/>
            <w:vAlign w:val="center"/>
          </w:tcPr>
          <w:p w14:paraId="7308E718" w14:textId="77777777" w:rsidR="004F1F0D" w:rsidRPr="004F1F0D" w:rsidRDefault="004F1F0D" w:rsidP="004F1F0D">
            <w:pPr>
              <w:spacing w:after="200" w:line="276" w:lineRule="auto"/>
              <w:rPr>
                <w:rFonts w:ascii="Arial" w:hAnsi="Arial" w:cs="Arial"/>
                <w:b/>
                <w:bCs/>
              </w:rPr>
            </w:pPr>
            <w:r w:rsidRPr="004F1F0D">
              <w:rPr>
                <w:rFonts w:ascii="Arial" w:hAnsi="Arial" w:cs="Arial"/>
                <w:b/>
                <w:bCs/>
              </w:rPr>
              <w:t>Self</w:t>
            </w:r>
          </w:p>
        </w:tc>
        <w:tc>
          <w:tcPr>
            <w:tcW w:w="1337" w:type="pct"/>
            <w:shd w:val="clear" w:color="auto" w:fill="DAEEF3" w:themeFill="accent5" w:themeFillTint="33"/>
          </w:tcPr>
          <w:p w14:paraId="37966E7E" w14:textId="77777777" w:rsidR="004F1F0D" w:rsidRPr="004F1F0D" w:rsidRDefault="004F1F0D" w:rsidP="004F1F0D">
            <w:pPr>
              <w:spacing w:after="200" w:line="276" w:lineRule="auto"/>
              <w:rPr>
                <w:rFonts w:ascii="Arial" w:hAnsi="Arial" w:cs="Arial"/>
              </w:rPr>
            </w:pPr>
          </w:p>
          <w:p w14:paraId="2119AB78" w14:textId="77777777" w:rsidR="004F1F0D" w:rsidRPr="004F1F0D" w:rsidRDefault="004F1F0D" w:rsidP="004F1F0D">
            <w:pPr>
              <w:spacing w:after="200" w:line="276" w:lineRule="auto"/>
              <w:rPr>
                <w:rFonts w:ascii="Arial" w:hAnsi="Arial" w:cs="Arial"/>
              </w:rPr>
            </w:pPr>
          </w:p>
          <w:p w14:paraId="70D3F04F" w14:textId="77777777" w:rsidR="004F1F0D" w:rsidRPr="004F1F0D" w:rsidRDefault="004F1F0D" w:rsidP="004F1F0D">
            <w:pPr>
              <w:spacing w:after="200" w:line="276" w:lineRule="auto"/>
              <w:rPr>
                <w:rFonts w:ascii="Arial" w:hAnsi="Arial" w:cs="Arial"/>
              </w:rPr>
            </w:pPr>
          </w:p>
          <w:p w14:paraId="644B87A8" w14:textId="77777777" w:rsidR="004F1F0D" w:rsidRPr="004F1F0D" w:rsidRDefault="004F1F0D" w:rsidP="004F1F0D">
            <w:pPr>
              <w:spacing w:after="200" w:line="276" w:lineRule="auto"/>
              <w:rPr>
                <w:rFonts w:ascii="Arial" w:hAnsi="Arial" w:cs="Arial"/>
              </w:rPr>
            </w:pPr>
          </w:p>
          <w:p w14:paraId="40A01564" w14:textId="77777777" w:rsidR="004F1F0D" w:rsidRPr="004F1F0D" w:rsidRDefault="004F1F0D" w:rsidP="004F1F0D">
            <w:pPr>
              <w:spacing w:after="200" w:line="276" w:lineRule="auto"/>
              <w:rPr>
                <w:rFonts w:ascii="Arial" w:hAnsi="Arial" w:cs="Arial"/>
              </w:rPr>
            </w:pPr>
          </w:p>
        </w:tc>
        <w:tc>
          <w:tcPr>
            <w:tcW w:w="1434" w:type="pct"/>
            <w:tcBorders>
              <w:right w:val="single" w:sz="18" w:space="0" w:color="EE0000"/>
            </w:tcBorders>
            <w:shd w:val="clear" w:color="auto" w:fill="DAEEF3" w:themeFill="accent5" w:themeFillTint="33"/>
          </w:tcPr>
          <w:p w14:paraId="5861839B" w14:textId="77777777" w:rsidR="004F1F0D" w:rsidRPr="004F1F0D" w:rsidRDefault="004F1F0D" w:rsidP="004F1F0D">
            <w:pPr>
              <w:spacing w:after="200" w:line="276" w:lineRule="auto"/>
              <w:rPr>
                <w:rFonts w:ascii="Arial" w:hAnsi="Arial" w:cs="Arial"/>
              </w:rPr>
            </w:pPr>
          </w:p>
          <w:p w14:paraId="3002A8D3" w14:textId="77777777" w:rsidR="004F1F0D" w:rsidRPr="004F1F0D" w:rsidRDefault="004F1F0D" w:rsidP="004F1F0D">
            <w:pPr>
              <w:spacing w:after="200" w:line="276" w:lineRule="auto"/>
              <w:rPr>
                <w:rFonts w:ascii="Arial" w:hAnsi="Arial" w:cs="Arial"/>
              </w:rPr>
            </w:pPr>
          </w:p>
          <w:p w14:paraId="7113867C" w14:textId="77777777" w:rsidR="004F1F0D" w:rsidRPr="004F1F0D" w:rsidRDefault="004F1F0D" w:rsidP="004F1F0D">
            <w:pPr>
              <w:spacing w:after="200" w:line="276" w:lineRule="auto"/>
              <w:rPr>
                <w:rFonts w:ascii="Arial" w:hAnsi="Arial" w:cs="Arial"/>
              </w:rPr>
            </w:pPr>
          </w:p>
        </w:tc>
        <w:tc>
          <w:tcPr>
            <w:tcW w:w="1596" w:type="pct"/>
            <w:tcBorders>
              <w:top w:val="single" w:sz="18" w:space="0" w:color="EE0000"/>
              <w:left w:val="single" w:sz="18" w:space="0" w:color="EE0000"/>
              <w:bottom w:val="single" w:sz="18" w:space="0" w:color="EE0000"/>
              <w:right w:val="single" w:sz="18" w:space="0" w:color="EE0000"/>
            </w:tcBorders>
            <w:shd w:val="clear" w:color="auto" w:fill="DAEEF3" w:themeFill="accent5" w:themeFillTint="33"/>
          </w:tcPr>
          <w:p w14:paraId="151B291A" w14:textId="77777777" w:rsidR="004F1F0D" w:rsidRPr="004F1F0D" w:rsidRDefault="004F1F0D" w:rsidP="004F1F0D">
            <w:pPr>
              <w:spacing w:after="200" w:line="276" w:lineRule="auto"/>
              <w:rPr>
                <w:rFonts w:ascii="Arial" w:hAnsi="Arial" w:cs="Arial"/>
              </w:rPr>
            </w:pPr>
          </w:p>
        </w:tc>
      </w:tr>
      <w:tr w:rsidR="004F1F0D" w:rsidRPr="004F1F0D" w14:paraId="527CFD98" w14:textId="77777777" w:rsidTr="00F061F0">
        <w:tc>
          <w:tcPr>
            <w:tcW w:w="633" w:type="pct"/>
            <w:shd w:val="clear" w:color="auto" w:fill="FDE9D9" w:themeFill="accent6" w:themeFillTint="33"/>
            <w:vAlign w:val="center"/>
          </w:tcPr>
          <w:p w14:paraId="1FA9FE07" w14:textId="77777777" w:rsidR="004F1F0D" w:rsidRPr="004F1F0D" w:rsidRDefault="004F1F0D" w:rsidP="004F1F0D">
            <w:pPr>
              <w:spacing w:after="200" w:line="276" w:lineRule="auto"/>
              <w:rPr>
                <w:rFonts w:ascii="Arial" w:hAnsi="Arial" w:cs="Arial"/>
                <w:b/>
                <w:bCs/>
              </w:rPr>
            </w:pPr>
            <w:r w:rsidRPr="004F1F0D">
              <w:rPr>
                <w:rFonts w:ascii="Arial" w:hAnsi="Arial" w:cs="Arial"/>
                <w:b/>
                <w:bCs/>
              </w:rPr>
              <w:t>Another</w:t>
            </w:r>
          </w:p>
        </w:tc>
        <w:tc>
          <w:tcPr>
            <w:tcW w:w="1337" w:type="pct"/>
            <w:shd w:val="clear" w:color="auto" w:fill="FDE9D9" w:themeFill="accent6" w:themeFillTint="33"/>
          </w:tcPr>
          <w:p w14:paraId="578308DD" w14:textId="77777777" w:rsidR="004F1F0D" w:rsidRPr="004F1F0D" w:rsidRDefault="004F1F0D" w:rsidP="004F1F0D">
            <w:pPr>
              <w:spacing w:after="200" w:line="276" w:lineRule="auto"/>
              <w:rPr>
                <w:rFonts w:ascii="Arial" w:hAnsi="Arial" w:cs="Arial"/>
              </w:rPr>
            </w:pPr>
          </w:p>
          <w:p w14:paraId="58F7FA93" w14:textId="77777777" w:rsidR="004F1F0D" w:rsidRPr="004F1F0D" w:rsidRDefault="004F1F0D" w:rsidP="004F1F0D">
            <w:pPr>
              <w:spacing w:after="200" w:line="276" w:lineRule="auto"/>
              <w:rPr>
                <w:rFonts w:ascii="Arial" w:hAnsi="Arial" w:cs="Arial"/>
              </w:rPr>
            </w:pPr>
          </w:p>
          <w:p w14:paraId="3C54AFA5" w14:textId="77777777" w:rsidR="004F1F0D" w:rsidRPr="004F1F0D" w:rsidRDefault="004F1F0D" w:rsidP="004F1F0D">
            <w:pPr>
              <w:spacing w:after="200" w:line="276" w:lineRule="auto"/>
              <w:rPr>
                <w:rFonts w:ascii="Arial" w:hAnsi="Arial" w:cs="Arial"/>
              </w:rPr>
            </w:pPr>
          </w:p>
          <w:p w14:paraId="104AA726" w14:textId="77777777" w:rsidR="004F1F0D" w:rsidRDefault="004F1F0D" w:rsidP="004F1F0D">
            <w:pPr>
              <w:spacing w:after="200" w:line="276" w:lineRule="auto"/>
              <w:rPr>
                <w:rFonts w:ascii="Arial" w:hAnsi="Arial" w:cs="Arial"/>
              </w:rPr>
            </w:pPr>
          </w:p>
          <w:p w14:paraId="65D609C3" w14:textId="77777777" w:rsidR="004F1F0D" w:rsidRPr="004F1F0D" w:rsidRDefault="004F1F0D" w:rsidP="004F1F0D">
            <w:pPr>
              <w:spacing w:after="200" w:line="276" w:lineRule="auto"/>
              <w:rPr>
                <w:rFonts w:ascii="Arial" w:hAnsi="Arial" w:cs="Arial"/>
              </w:rPr>
            </w:pPr>
          </w:p>
          <w:p w14:paraId="1AFB0A97" w14:textId="77777777" w:rsidR="004F1F0D" w:rsidRPr="004F1F0D" w:rsidRDefault="004F1F0D" w:rsidP="004F1F0D">
            <w:pPr>
              <w:spacing w:after="200" w:line="276" w:lineRule="auto"/>
              <w:rPr>
                <w:rFonts w:ascii="Arial" w:hAnsi="Arial" w:cs="Arial"/>
              </w:rPr>
            </w:pPr>
          </w:p>
        </w:tc>
        <w:tc>
          <w:tcPr>
            <w:tcW w:w="1434" w:type="pct"/>
            <w:tcBorders>
              <w:right w:val="single" w:sz="18" w:space="0" w:color="EE0000"/>
            </w:tcBorders>
            <w:shd w:val="clear" w:color="auto" w:fill="FDE9D9" w:themeFill="accent6" w:themeFillTint="33"/>
          </w:tcPr>
          <w:p w14:paraId="2BD1F5A9" w14:textId="77777777" w:rsidR="004F1F0D" w:rsidRPr="004F1F0D" w:rsidRDefault="004F1F0D" w:rsidP="004F1F0D">
            <w:pPr>
              <w:spacing w:after="200" w:line="276" w:lineRule="auto"/>
              <w:rPr>
                <w:rFonts w:ascii="Arial" w:hAnsi="Arial" w:cs="Arial"/>
              </w:rPr>
            </w:pPr>
          </w:p>
        </w:tc>
        <w:tc>
          <w:tcPr>
            <w:tcW w:w="1596" w:type="pct"/>
            <w:tcBorders>
              <w:top w:val="single" w:sz="18" w:space="0" w:color="EE0000"/>
              <w:left w:val="single" w:sz="18" w:space="0" w:color="EE0000"/>
              <w:bottom w:val="single" w:sz="18" w:space="0" w:color="EE0000"/>
              <w:right w:val="single" w:sz="18" w:space="0" w:color="EE0000"/>
            </w:tcBorders>
            <w:shd w:val="clear" w:color="auto" w:fill="FDE9D9" w:themeFill="accent6" w:themeFillTint="33"/>
          </w:tcPr>
          <w:p w14:paraId="30CA0DB7" w14:textId="77777777" w:rsidR="004F1F0D" w:rsidRPr="004F1F0D" w:rsidRDefault="004F1F0D" w:rsidP="004F1F0D">
            <w:pPr>
              <w:spacing w:after="200" w:line="276" w:lineRule="auto"/>
              <w:rPr>
                <w:rFonts w:ascii="Arial" w:hAnsi="Arial" w:cs="Arial"/>
              </w:rPr>
            </w:pPr>
          </w:p>
        </w:tc>
      </w:tr>
    </w:tbl>
    <w:p w14:paraId="165B1126" w14:textId="6E20DCD8" w:rsidR="00023C9F" w:rsidRPr="00A83421" w:rsidRDefault="00023C9F" w:rsidP="00023C9F">
      <w:pPr>
        <w:rPr>
          <w:rFonts w:ascii="Calibri" w:hAnsi="Calibri" w:cs="Calibri"/>
          <w:b/>
          <w:bCs/>
          <w:sz w:val="2"/>
          <w:szCs w:val="2"/>
        </w:rPr>
      </w:pPr>
    </w:p>
    <w:p w14:paraId="0962BA47" w14:textId="168A1CD8" w:rsidR="004F1F0D" w:rsidRPr="00023C9F" w:rsidRDefault="00023C9F" w:rsidP="00023C9F">
      <w:pPr>
        <w:ind w:left="-1418"/>
        <w:rPr>
          <w:sz w:val="24"/>
          <w:szCs w:val="24"/>
        </w:rPr>
      </w:pPr>
      <w:r w:rsidRPr="00023C9F">
        <w:rPr>
          <w:rFonts w:ascii="Calibri" w:hAnsi="Calibri" w:cs="Calibri"/>
          <w:b/>
          <w:bCs/>
          <w:sz w:val="24"/>
          <w:szCs w:val="24"/>
        </w:rPr>
        <w:t>Examples of barriers i</w:t>
      </w:r>
      <w:r w:rsidRPr="00023C9F">
        <w:rPr>
          <w:rFonts w:ascii="Calibri" w:hAnsi="Calibri" w:cs="Calibri"/>
          <w:sz w:val="24"/>
          <w:szCs w:val="24"/>
        </w:rPr>
        <w:t>nclude inaccessible learning materials, insufficient learning support, limited time, cost or lack of confidence.</w:t>
      </w:r>
      <w:r w:rsidRPr="00023C9F">
        <w:rPr>
          <w:rFonts w:ascii="Calibri" w:hAnsi="Calibri" w:cs="Calibri"/>
          <w:b/>
          <w:bCs/>
          <w:sz w:val="24"/>
          <w:szCs w:val="24"/>
        </w:rPr>
        <w:t xml:space="preserve"> Explain the effect of each barrier and how the proposed support or adjustment would help.</w:t>
      </w:r>
      <w:r w:rsidR="00A83421">
        <w:rPr>
          <w:rFonts w:ascii="Calibri" w:hAnsi="Calibri" w:cs="Calibri"/>
          <w:b/>
          <w:bCs/>
          <w:sz w:val="24"/>
          <w:szCs w:val="24"/>
        </w:rPr>
        <w:t xml:space="preserve"> </w:t>
      </w:r>
    </w:p>
    <w:p w14:paraId="51141FB7" w14:textId="0F07972F" w:rsidR="00023C9F" w:rsidRDefault="00023C9F" w:rsidP="00895681">
      <w:pPr>
        <w:ind w:left="-1276"/>
        <w:rPr>
          <w:rFonts w:ascii="Arial" w:hAnsi="Arial" w:cs="Arial"/>
          <w:b/>
          <w:bCs/>
        </w:rPr>
      </w:pPr>
      <w:r>
        <w:rPr>
          <w:rFonts w:ascii="Arial" w:hAnsi="Arial" w:cs="Arial"/>
          <w:b/>
          <w:bCs/>
          <w:noProof/>
          <w:lang w:val="en-GB"/>
        </w:rPr>
        <w:drawing>
          <wp:anchor distT="0" distB="0" distL="114300" distR="114300" simplePos="0" relativeHeight="251742208" behindDoc="1" locked="0" layoutInCell="1" allowOverlap="1" wp14:anchorId="5AE1D763" wp14:editId="313F8D6A">
            <wp:simplePos x="0" y="0"/>
            <wp:positionH relativeFrom="page">
              <wp:align>left</wp:align>
            </wp:positionH>
            <wp:positionV relativeFrom="paragraph">
              <wp:posOffset>116122</wp:posOffset>
            </wp:positionV>
            <wp:extent cx="1353185" cy="628015"/>
            <wp:effectExtent l="0" t="0" r="0" b="635"/>
            <wp:wrapNone/>
            <wp:docPr id="1836044902" name="Picture 37" descr="A blue and black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6044902" name="Picture 37" descr="A blue and black logo&#10;&#10;AI-generated content may be incorrec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353185" cy="628015"/>
                    </a:xfrm>
                    <a:prstGeom prst="rect">
                      <a:avLst/>
                    </a:prstGeom>
                    <a:noFill/>
                  </pic:spPr>
                </pic:pic>
              </a:graphicData>
            </a:graphic>
          </wp:anchor>
        </w:drawing>
      </w:r>
    </w:p>
    <w:p w14:paraId="72280F42" w14:textId="46E16CB4" w:rsidR="004F1F0D" w:rsidRPr="00895681" w:rsidRDefault="00895681" w:rsidP="00895681">
      <w:pPr>
        <w:ind w:left="-1276"/>
        <w:rPr>
          <w:rFonts w:ascii="Arial" w:hAnsi="Arial" w:cs="Arial"/>
          <w:b/>
          <w:bCs/>
        </w:rPr>
      </w:pPr>
      <w:r w:rsidRPr="00895681">
        <w:rPr>
          <w:rFonts w:ascii="Arial" w:hAnsi="Arial" w:cs="Arial"/>
          <w:b/>
          <w:bCs/>
        </w:rPr>
        <w:t>Reflection</w:t>
      </w:r>
    </w:p>
    <w:p w14:paraId="0F61DD58" w14:textId="77777777" w:rsidR="00864A9C" w:rsidRDefault="00864A9C" w:rsidP="004F1F0D"/>
    <w:p w14:paraId="427F2C23" w14:textId="22510B8B" w:rsidR="00EC210E" w:rsidRDefault="00F061F0" w:rsidP="00EC210E">
      <w:pPr>
        <w:ind w:left="-1418"/>
        <w:rPr>
          <w:rFonts w:ascii="Arial" w:hAnsi="Arial" w:cs="Arial"/>
          <w:b/>
          <w:bCs/>
          <w:sz w:val="20"/>
          <w:szCs w:val="20"/>
        </w:rPr>
      </w:pPr>
      <w:r w:rsidRPr="00947A46">
        <w:rPr>
          <w:rFonts w:ascii="Arial" w:hAnsi="Arial" w:cs="Arial"/>
          <w:noProof/>
        </w:rPr>
        <mc:AlternateContent>
          <mc:Choice Requires="wps">
            <w:drawing>
              <wp:anchor distT="91440" distB="91440" distL="114300" distR="114300" simplePos="0" relativeHeight="251744256" behindDoc="1" locked="0" layoutInCell="1" allowOverlap="1" wp14:anchorId="34C411B2" wp14:editId="5489F931">
                <wp:simplePos x="0" y="0"/>
                <wp:positionH relativeFrom="margin">
                  <wp:posOffset>-863846</wp:posOffset>
                </wp:positionH>
                <wp:positionV relativeFrom="paragraph">
                  <wp:posOffset>246503</wp:posOffset>
                </wp:positionV>
                <wp:extent cx="6243850" cy="1132764"/>
                <wp:effectExtent l="0" t="0" r="0" b="0"/>
                <wp:wrapNone/>
                <wp:docPr id="57270032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43850" cy="1132764"/>
                        </a:xfrm>
                        <a:prstGeom prst="rect">
                          <a:avLst/>
                        </a:prstGeom>
                        <a:noFill/>
                        <a:ln w="9525">
                          <a:noFill/>
                          <a:miter lim="800000"/>
                          <a:headEnd/>
                          <a:tailEnd/>
                        </a:ln>
                      </wps:spPr>
                      <wps:txbx>
                        <w:txbxContent>
                          <w:p w14:paraId="1BE37CB8" w14:textId="77777777" w:rsidR="00EC210E" w:rsidRPr="00A83421" w:rsidRDefault="00EC210E" w:rsidP="00F061F0">
                            <w:pPr>
                              <w:pBdr>
                                <w:top w:val="single" w:sz="4" w:space="9" w:color="auto"/>
                                <w:left w:val="single" w:sz="4" w:space="4" w:color="auto"/>
                                <w:bottom w:val="single" w:sz="4" w:space="8" w:color="auto"/>
                                <w:right w:val="single" w:sz="4" w:space="31" w:color="auto"/>
                              </w:pBdr>
                              <w:shd w:val="clear" w:color="auto" w:fill="F2F2F2" w:themeFill="background1" w:themeFillShade="F2"/>
                              <w:spacing w:after="0"/>
                              <w:rPr>
                                <w:color w:val="4F81BD" w:themeColor="accent1"/>
                                <w:szCs w:val="20"/>
                                <w:lang w:val="en-GB"/>
                              </w:rPr>
                            </w:pPr>
                          </w:p>
                          <w:p w14:paraId="22ED30E2" w14:textId="77777777" w:rsidR="00EC210E" w:rsidRPr="00A83421" w:rsidRDefault="00EC210E" w:rsidP="00F061F0">
                            <w:pPr>
                              <w:pBdr>
                                <w:top w:val="single" w:sz="4" w:space="9" w:color="auto"/>
                                <w:left w:val="single" w:sz="4" w:space="4" w:color="auto"/>
                                <w:bottom w:val="single" w:sz="4" w:space="8" w:color="auto"/>
                                <w:right w:val="single" w:sz="4" w:space="31" w:color="auto"/>
                              </w:pBdr>
                              <w:shd w:val="clear" w:color="auto" w:fill="F2F2F2" w:themeFill="background1" w:themeFillShade="F2"/>
                              <w:spacing w:after="0"/>
                              <w:rPr>
                                <w:color w:val="4F81BD" w:themeColor="accent1"/>
                                <w:szCs w:val="20"/>
                                <w:lang w:val="en-GB"/>
                              </w:rPr>
                            </w:pPr>
                          </w:p>
                          <w:p w14:paraId="6ABC4FDA" w14:textId="77777777" w:rsidR="00EC210E" w:rsidRPr="00A83421" w:rsidRDefault="00EC210E" w:rsidP="00F061F0">
                            <w:pPr>
                              <w:pBdr>
                                <w:top w:val="single" w:sz="4" w:space="9" w:color="auto"/>
                                <w:left w:val="single" w:sz="4" w:space="4" w:color="auto"/>
                                <w:bottom w:val="single" w:sz="4" w:space="8" w:color="auto"/>
                                <w:right w:val="single" w:sz="4" w:space="31" w:color="auto"/>
                              </w:pBdr>
                              <w:shd w:val="clear" w:color="auto" w:fill="F2F2F2" w:themeFill="background1" w:themeFillShade="F2"/>
                              <w:spacing w:after="0"/>
                              <w:rPr>
                                <w:color w:val="4F81BD" w:themeColor="accent1"/>
                                <w:szCs w:val="20"/>
                                <w:lang w:val="en-GB"/>
                              </w:rPr>
                            </w:pPr>
                          </w:p>
                          <w:p w14:paraId="3E2CF1B4" w14:textId="77777777" w:rsidR="00EC210E" w:rsidRPr="00A83421" w:rsidRDefault="00EC210E" w:rsidP="00F061F0">
                            <w:pPr>
                              <w:pBdr>
                                <w:top w:val="single" w:sz="4" w:space="9" w:color="auto"/>
                                <w:left w:val="single" w:sz="4" w:space="4" w:color="auto"/>
                                <w:bottom w:val="single" w:sz="4" w:space="8" w:color="auto"/>
                                <w:right w:val="single" w:sz="4" w:space="31" w:color="auto"/>
                              </w:pBdr>
                              <w:shd w:val="clear" w:color="auto" w:fill="F2F2F2" w:themeFill="background1" w:themeFillShade="F2"/>
                              <w:spacing w:after="0"/>
                              <w:rPr>
                                <w:color w:val="4F81BD" w:themeColor="accent1"/>
                                <w:szCs w:val="20"/>
                                <w:lang w:val="en-GB"/>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4C411B2" id="_x0000_t202" coordsize="21600,21600" o:spt="202" path="m,l,21600r21600,l21600,xe">
                <v:stroke joinstyle="miter"/>
                <v:path gradientshapeok="t" o:connecttype="rect"/>
              </v:shapetype>
              <v:shape id="_x0000_s1035" type="#_x0000_t202" style="position:absolute;left:0;text-align:left;margin-left:-68pt;margin-top:19.4pt;width:491.65pt;height:89.2pt;z-index:-251572224;visibility:visible;mso-wrap-style:square;mso-width-percent:0;mso-height-percent:0;mso-wrap-distance-left:9pt;mso-wrap-distance-top:7.2pt;mso-wrap-distance-right:9pt;mso-wrap-distance-bottom:7.2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" filled="f" stroked="f">
                <v:textbox>
                  <w:txbxContent>
                    <w:p w14:paraId="1BE37CB8" w14:textId="77777777" w:rsidR="00EC210E" w:rsidRPr="00A83421" w:rsidRDefault="00EC210E" w:rsidP="00F061F0">
                      <w:pPr>
                        <w:pBdr>
                          <w:top w:val="single" w:sz="4" w:space="9" w:color="auto"/>
                          <w:left w:val="single" w:sz="4" w:space="4" w:color="auto"/>
                          <w:bottom w:val="single" w:sz="4" w:space="8" w:color="auto"/>
                          <w:right w:val="single" w:sz="4" w:space="31" w:color="auto"/>
                        </w:pBdr>
                        <w:shd w:val="clear" w:color="auto" w:fill="F2F2F2" w:themeFill="background1" w:themeFillShade="F2"/>
                        <w:spacing w:after="0"/>
                        <w:rPr>
                          <w:color w:val="4F81BD" w:themeColor="accent1"/>
                          <w:szCs w:val="20"/>
                          <w:lang w:val="en-GB"/>
                        </w:rPr>
                      </w:pPr>
                    </w:p>
                    <w:p w14:paraId="22ED30E2" w14:textId="77777777" w:rsidR="00EC210E" w:rsidRPr="00A83421" w:rsidRDefault="00EC210E" w:rsidP="00F061F0">
                      <w:pPr>
                        <w:pBdr>
                          <w:top w:val="single" w:sz="4" w:space="9" w:color="auto"/>
                          <w:left w:val="single" w:sz="4" w:space="4" w:color="auto"/>
                          <w:bottom w:val="single" w:sz="4" w:space="8" w:color="auto"/>
                          <w:right w:val="single" w:sz="4" w:space="31" w:color="auto"/>
                        </w:pBdr>
                        <w:shd w:val="clear" w:color="auto" w:fill="F2F2F2" w:themeFill="background1" w:themeFillShade="F2"/>
                        <w:spacing w:after="0"/>
                        <w:rPr>
                          <w:color w:val="4F81BD" w:themeColor="accent1"/>
                          <w:szCs w:val="20"/>
                          <w:lang w:val="en-GB"/>
                        </w:rPr>
                      </w:pPr>
                    </w:p>
                    <w:p w14:paraId="6ABC4FDA" w14:textId="77777777" w:rsidR="00EC210E" w:rsidRPr="00A83421" w:rsidRDefault="00EC210E" w:rsidP="00F061F0">
                      <w:pPr>
                        <w:pBdr>
                          <w:top w:val="single" w:sz="4" w:space="9" w:color="auto"/>
                          <w:left w:val="single" w:sz="4" w:space="4" w:color="auto"/>
                          <w:bottom w:val="single" w:sz="4" w:space="8" w:color="auto"/>
                          <w:right w:val="single" w:sz="4" w:space="31" w:color="auto"/>
                        </w:pBdr>
                        <w:shd w:val="clear" w:color="auto" w:fill="F2F2F2" w:themeFill="background1" w:themeFillShade="F2"/>
                        <w:spacing w:after="0"/>
                        <w:rPr>
                          <w:color w:val="4F81BD" w:themeColor="accent1"/>
                          <w:szCs w:val="20"/>
                          <w:lang w:val="en-GB"/>
                        </w:rPr>
                      </w:pPr>
                    </w:p>
                    <w:p w14:paraId="3E2CF1B4" w14:textId="77777777" w:rsidR="00EC210E" w:rsidRPr="00A83421" w:rsidRDefault="00EC210E" w:rsidP="00F061F0">
                      <w:pPr>
                        <w:pBdr>
                          <w:top w:val="single" w:sz="4" w:space="9" w:color="auto"/>
                          <w:left w:val="single" w:sz="4" w:space="4" w:color="auto"/>
                          <w:bottom w:val="single" w:sz="4" w:space="8" w:color="auto"/>
                          <w:right w:val="single" w:sz="4" w:space="31" w:color="auto"/>
                        </w:pBdr>
                        <w:shd w:val="clear" w:color="auto" w:fill="F2F2F2" w:themeFill="background1" w:themeFillShade="F2"/>
                        <w:spacing w:after="0"/>
                        <w:rPr>
                          <w:color w:val="4F81BD" w:themeColor="accent1"/>
                          <w:szCs w:val="20"/>
                          <w:lang w:val="en-GB"/>
                        </w:rPr>
                      </w:pPr>
                    </w:p>
                  </w:txbxContent>
                </v:textbox>
                <w10:wrap anchorx="margin"/>
              </v:shape>
            </w:pict>
          </mc:Fallback>
        </mc:AlternateContent>
      </w:r>
      <w:r w:rsidR="00EC210E" w:rsidRPr="00A83421">
        <w:rPr>
          <w:rFonts w:ascii="Arial" w:hAnsi="Arial" w:cs="Arial"/>
          <w:b/>
          <w:bCs/>
          <w:sz w:val="20"/>
          <w:szCs w:val="20"/>
        </w:rPr>
        <w:t>Is there anything that you</w:t>
      </w:r>
      <w:r w:rsidR="00A83421" w:rsidRPr="00A83421">
        <w:rPr>
          <w:rFonts w:ascii="Arial" w:hAnsi="Arial" w:cs="Arial"/>
          <w:b/>
          <w:bCs/>
          <w:sz w:val="20"/>
          <w:szCs w:val="20"/>
        </w:rPr>
        <w:t xml:space="preserve"> could do</w:t>
      </w:r>
      <w:r w:rsidR="00EC210E" w:rsidRPr="00A83421">
        <w:rPr>
          <w:rFonts w:ascii="Arial" w:hAnsi="Arial" w:cs="Arial"/>
          <w:b/>
          <w:bCs/>
          <w:sz w:val="20"/>
          <w:szCs w:val="20"/>
        </w:rPr>
        <w:t xml:space="preserve">, as a leader or </w:t>
      </w:r>
      <w:r w:rsidR="00A83421" w:rsidRPr="00A83421">
        <w:rPr>
          <w:rFonts w:ascii="Arial" w:hAnsi="Arial" w:cs="Arial"/>
          <w:b/>
          <w:bCs/>
          <w:sz w:val="20"/>
          <w:szCs w:val="20"/>
        </w:rPr>
        <w:t>manager,</w:t>
      </w:r>
      <w:r w:rsidR="00EC210E" w:rsidRPr="00A83421">
        <w:rPr>
          <w:rFonts w:ascii="Arial" w:hAnsi="Arial" w:cs="Arial"/>
          <w:b/>
          <w:bCs/>
          <w:sz w:val="20"/>
          <w:szCs w:val="20"/>
        </w:rPr>
        <w:t xml:space="preserve"> to remove the barriers of another person?</w:t>
      </w:r>
    </w:p>
    <w:p w14:paraId="31625CBF" w14:textId="7BD9AF58" w:rsidR="00A83421" w:rsidRPr="00A83421" w:rsidRDefault="00A83421" w:rsidP="00EC210E">
      <w:pPr>
        <w:ind w:left="-1418"/>
        <w:rPr>
          <w:rFonts w:ascii="Arial" w:hAnsi="Arial" w:cs="Arial"/>
          <w:b/>
          <w:bCs/>
          <w:sz w:val="20"/>
          <w:szCs w:val="20"/>
        </w:rPr>
      </w:pPr>
    </w:p>
    <w:p w14:paraId="706E2FA8" w14:textId="630BBD73" w:rsidR="00895681" w:rsidRDefault="00895681" w:rsidP="004F1F0D"/>
    <w:p w14:paraId="485BBD62" w14:textId="46C8D99C" w:rsidR="00F061F0" w:rsidRDefault="00F061F0" w:rsidP="00F061F0">
      <w:pPr>
        <w:rPr>
          <w:lang w:val="en-GB"/>
        </w:rPr>
      </w:pPr>
      <w:bookmarkStart w:id="16" w:name="_Toc150810992"/>
      <w:bookmarkStart w:id="17" w:name="_Toc242876175"/>
    </w:p>
    <w:p w14:paraId="1E3CC677" w14:textId="4CCCE139" w:rsidR="00F061F0" w:rsidRDefault="00F061F0" w:rsidP="00F061F0">
      <w:pPr>
        <w:rPr>
          <w:lang w:val="en-GB"/>
        </w:rPr>
      </w:pPr>
    </w:p>
    <w:p w14:paraId="3EE9D740" w14:textId="46403A22" w:rsidR="004F1F0D" w:rsidRPr="004F1F0D" w:rsidRDefault="00F061F0" w:rsidP="00A83421">
      <w:pPr>
        <w:pStyle w:val="Heading1"/>
        <w:ind w:left="-284" w:hanging="992"/>
        <w:rPr>
          <w:lang w:val="en-GB"/>
        </w:rPr>
      </w:pPr>
      <w:r>
        <w:rPr>
          <w:noProof/>
          <w:lang w:val="en-GB"/>
        </w:rPr>
        <w:lastRenderedPageBreak/>
        <w:drawing>
          <wp:anchor distT="0" distB="0" distL="114300" distR="114300" simplePos="0" relativeHeight="251688960" behindDoc="1" locked="0" layoutInCell="1" allowOverlap="1" wp14:anchorId="0C46AFCA" wp14:editId="5E20B4F6">
            <wp:simplePos x="0" y="0"/>
            <wp:positionH relativeFrom="page">
              <wp:posOffset>90975</wp:posOffset>
            </wp:positionH>
            <wp:positionV relativeFrom="paragraph">
              <wp:posOffset>275230</wp:posOffset>
            </wp:positionV>
            <wp:extent cx="1347470" cy="762000"/>
            <wp:effectExtent l="0" t="0" r="5080" b="0"/>
            <wp:wrapNone/>
            <wp:docPr id="58206769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347470" cy="762000"/>
                    </a:xfrm>
                    <a:prstGeom prst="rect">
                      <a:avLst/>
                    </a:prstGeom>
                    <a:noFill/>
                  </pic:spPr>
                </pic:pic>
              </a:graphicData>
            </a:graphic>
            <wp14:sizeRelV relativeFrom="margin">
              <wp14:pctHeight>0</wp14:pctHeight>
            </wp14:sizeRelV>
          </wp:anchor>
        </w:drawing>
      </w:r>
      <w:r w:rsidR="004F1F0D" w:rsidRPr="004F1F0D">
        <w:rPr>
          <w:lang w:val="en-GB"/>
        </w:rPr>
        <w:t>Section 2: Know how to develop self &amp; others to achieve organisational objectives</w:t>
      </w:r>
      <w:bookmarkEnd w:id="16"/>
      <w:bookmarkEnd w:id="17"/>
      <w:r w:rsidR="00793E4C">
        <w:rPr>
          <w:lang w:val="en-GB"/>
        </w:rPr>
        <w:t xml:space="preserve"> </w:t>
      </w:r>
    </w:p>
    <w:p w14:paraId="2C12D5F5" w14:textId="11C82500" w:rsidR="004F1F0D" w:rsidRPr="004F1F0D" w:rsidRDefault="004F1F0D" w:rsidP="004F1F0D"/>
    <w:p w14:paraId="009F2622" w14:textId="149D44B2" w:rsidR="00011A87" w:rsidRDefault="00011A87" w:rsidP="00011A87">
      <w:pPr>
        <w:ind w:left="-1418"/>
        <w:rPr>
          <w:rFonts w:ascii="Arial" w:hAnsi="Arial" w:cs="Arial"/>
          <w:b/>
          <w:bCs/>
          <w:lang w:val="en-GB"/>
        </w:rPr>
      </w:pPr>
      <w:r>
        <w:rPr>
          <w:rFonts w:ascii="Arial" w:hAnsi="Arial" w:cs="Arial"/>
          <w:b/>
          <w:bCs/>
          <w:lang w:val="en-GB"/>
        </w:rPr>
        <w:t xml:space="preserve">  </w:t>
      </w:r>
      <w:r w:rsidR="005973A1">
        <w:rPr>
          <w:rFonts w:ascii="Arial" w:hAnsi="Arial" w:cs="Arial"/>
          <w:b/>
          <w:bCs/>
          <w:lang w:val="en-GB"/>
        </w:rPr>
        <w:t xml:space="preserve">    </w:t>
      </w:r>
      <w:r>
        <w:rPr>
          <w:rFonts w:ascii="Arial" w:hAnsi="Arial" w:cs="Arial"/>
          <w:b/>
          <w:bCs/>
          <w:lang w:val="en-GB"/>
        </w:rPr>
        <w:t>Reflection</w:t>
      </w:r>
    </w:p>
    <w:p w14:paraId="6CC214ED" w14:textId="60D2947B" w:rsidR="00011A87" w:rsidRDefault="00A83421" w:rsidP="00011A87">
      <w:pPr>
        <w:ind w:left="-1418"/>
        <w:rPr>
          <w:rFonts w:ascii="Arial" w:hAnsi="Arial" w:cs="Arial"/>
          <w:b/>
          <w:bCs/>
          <w:lang w:val="en-GB"/>
        </w:rPr>
      </w:pPr>
      <w:r>
        <w:rPr>
          <w:b/>
          <w:bCs/>
          <w:noProof/>
        </w:rPr>
        <mc:AlternateContent>
          <mc:Choice Requires="wps">
            <w:drawing>
              <wp:anchor distT="0" distB="0" distL="114300" distR="114300" simplePos="0" relativeHeight="251691008" behindDoc="0" locked="0" layoutInCell="1" allowOverlap="1" wp14:anchorId="38BE7CBA" wp14:editId="579EAE29">
                <wp:simplePos x="0" y="0"/>
                <wp:positionH relativeFrom="rightMargin">
                  <wp:posOffset>-189341</wp:posOffset>
                </wp:positionH>
                <wp:positionV relativeFrom="paragraph">
                  <wp:posOffset>25097</wp:posOffset>
                </wp:positionV>
                <wp:extent cx="628650" cy="733425"/>
                <wp:effectExtent l="57150" t="19050" r="76200" b="104775"/>
                <wp:wrapNone/>
                <wp:docPr id="1605760409" name="Arrow: Left 9"/>
                <wp:cNvGraphicFramePr/>
                <a:graphic xmlns:a="http://schemas.openxmlformats.org/drawingml/2006/main">
                  <a:graphicData uri="http://schemas.microsoft.com/office/word/2010/wordprocessingShape">
                    <wps:wsp>
                      <wps:cNvSpPr/>
                      <wps:spPr>
                        <a:xfrm>
                          <a:off x="0" y="0"/>
                          <a:ext cx="628650" cy="733425"/>
                        </a:xfrm>
                        <a:prstGeom prst="leftArrow">
                          <a:avLst/>
                        </a:prstGeom>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07621703" id="_x0000_t66" coordsize="21600,21600" o:spt="66" adj="5400,5400" path="m@0,l@0@1,21600@1,21600@2@0@2@0,21600,,10800xe">
                <v:stroke joinstyle="miter"/>
                <v:formulas>
                  <v:f eqn="val #0"/>
                  <v:f eqn="val #1"/>
                  <v:f eqn="sum 21600 0 #1"/>
                  <v:f eqn="prod #0 #1 10800"/>
                  <v:f eqn="sum #0 0 @3"/>
                </v:formulas>
                <v:path o:connecttype="custom" o:connectlocs="@0,0;0,10800;@0,21600;21600,10800" o:connectangles="270,180,90,0" textboxrect="@4,@1,21600,@2"/>
                <v:handles>
                  <v:h position="#0,#1" xrange="0,21600" yrange="0,10800"/>
                </v:handles>
              </v:shapetype>
              <v:shape id="Arrow: Left 9" o:spid="_x0000_s1026" type="#_x0000_t66" style="position:absolute;margin-left:-14.9pt;margin-top:2pt;width:49.5pt;height:57.75pt;z-index:251691008;visibility:visible;mso-wrap-style:square;mso-wrap-distance-left:9pt;mso-wrap-distance-top:0;mso-wrap-distance-right:9pt;mso-wrap-distance-bottom:0;mso-position-horizontal:absolute;mso-position-horizontal-relative:right-margin-area;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" adj="10800" fillcolor="#4f81bd [3204]" strokecolor="#4579b8 [3044]">
                <v:fill color2="#a7bfde [1620]" rotate="t" angle="180" focus="100%" type="gradient">
                  <o:fill v:ext="view" type="gradientUnscaled"/>
                </v:fill>
                <v:shadow on="t" color="black" opacity="22937f" origin=",.5" offset="0,.63889mm"/>
                <w10:wrap anchorx="margin"/>
              </v:shape>
            </w:pict>
          </mc:Fallback>
        </mc:AlternateContent>
      </w:r>
    </w:p>
    <w:bookmarkStart w:id="18" w:name="_Hlk210672375"/>
    <w:p w14:paraId="11FDE0CE" w14:textId="6CDA7E88" w:rsidR="00011A87" w:rsidRPr="00011A87" w:rsidRDefault="00011A87" w:rsidP="0045583A">
      <w:pPr>
        <w:ind w:left="-1418"/>
        <w:rPr>
          <w:rFonts w:ascii="Arial" w:hAnsi="Arial" w:cs="Arial"/>
          <w:b/>
          <w:bCs/>
          <w:lang w:val="en-GB"/>
        </w:rPr>
      </w:pPr>
      <w:r w:rsidRPr="00947A46">
        <w:rPr>
          <w:rFonts w:ascii="Arial" w:hAnsi="Arial" w:cs="Arial"/>
          <w:noProof/>
        </w:rPr>
        <mc:AlternateContent>
          <mc:Choice Requires="wps">
            <w:drawing>
              <wp:anchor distT="91440" distB="91440" distL="114300" distR="114300" simplePos="0" relativeHeight="251687936" behindDoc="1" locked="0" layoutInCell="1" allowOverlap="1" wp14:anchorId="64C27591" wp14:editId="0402558F">
                <wp:simplePos x="0" y="0"/>
                <wp:positionH relativeFrom="margin">
                  <wp:posOffset>-941400</wp:posOffset>
                </wp:positionH>
                <wp:positionV relativeFrom="paragraph">
                  <wp:posOffset>452880</wp:posOffset>
                </wp:positionV>
                <wp:extent cx="6448425" cy="2318400"/>
                <wp:effectExtent l="0" t="0" r="0" b="5715"/>
                <wp:wrapNone/>
                <wp:docPr id="176305675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48425" cy="2318400"/>
                        </a:xfrm>
                        <a:prstGeom prst="rect">
                          <a:avLst/>
                        </a:prstGeom>
                        <a:noFill/>
                        <a:ln w="9525">
                          <a:noFill/>
                          <a:miter lim="800000"/>
                          <a:headEnd/>
                          <a:tailEnd/>
                        </a:ln>
                      </wps:spPr>
                      <wps:txbx>
                        <w:txbxContent>
                          <w:p w14:paraId="199D7900" w14:textId="77777777" w:rsidR="00011A87" w:rsidRPr="00947A46" w:rsidRDefault="00011A87" w:rsidP="00DC483A">
                            <w:pPr>
                              <w:pBdr>
                                <w:top w:val="single" w:sz="4" w:space="8" w:color="auto"/>
                                <w:left w:val="single" w:sz="4" w:space="4" w:color="auto"/>
                                <w:bottom w:val="single" w:sz="4" w:space="8" w:color="auto"/>
                                <w:right w:val="single" w:sz="4" w:space="4" w:color="auto"/>
                              </w:pBdr>
                              <w:shd w:val="clear" w:color="auto" w:fill="F2F2F2" w:themeFill="background1" w:themeFillShade="F2"/>
                              <w:spacing w:after="0"/>
                              <w:rPr>
                                <w:color w:val="4F81BD" w:themeColor="accent1"/>
                                <w:sz w:val="24"/>
                                <w:lang w:val="en-GB"/>
                              </w:rPr>
                            </w:pPr>
                          </w:p>
                          <w:p w14:paraId="4937AF38" w14:textId="77777777" w:rsidR="00011A87" w:rsidRPr="00947A46" w:rsidRDefault="00011A87" w:rsidP="00DC483A">
                            <w:pPr>
                              <w:pBdr>
                                <w:top w:val="single" w:sz="4" w:space="8" w:color="auto"/>
                                <w:left w:val="single" w:sz="4" w:space="4" w:color="auto"/>
                                <w:bottom w:val="single" w:sz="4" w:space="8" w:color="auto"/>
                                <w:right w:val="single" w:sz="4" w:space="4" w:color="auto"/>
                              </w:pBdr>
                              <w:shd w:val="clear" w:color="auto" w:fill="F2F2F2" w:themeFill="background1" w:themeFillShade="F2"/>
                              <w:spacing w:after="0"/>
                              <w:rPr>
                                <w:color w:val="4F81BD" w:themeColor="accent1"/>
                                <w:sz w:val="24"/>
                                <w:lang w:val="en-GB"/>
                              </w:rPr>
                            </w:pPr>
                          </w:p>
                          <w:p w14:paraId="7849D65A" w14:textId="77777777" w:rsidR="00011A87" w:rsidRPr="00947A46" w:rsidRDefault="00011A87" w:rsidP="00DC483A">
                            <w:pPr>
                              <w:pBdr>
                                <w:top w:val="single" w:sz="4" w:space="8" w:color="auto"/>
                                <w:left w:val="single" w:sz="4" w:space="4" w:color="auto"/>
                                <w:bottom w:val="single" w:sz="4" w:space="8" w:color="auto"/>
                                <w:right w:val="single" w:sz="4" w:space="4" w:color="auto"/>
                              </w:pBdr>
                              <w:shd w:val="clear" w:color="auto" w:fill="F2F2F2" w:themeFill="background1" w:themeFillShade="F2"/>
                              <w:spacing w:after="0"/>
                              <w:rPr>
                                <w:color w:val="4F81BD" w:themeColor="accent1"/>
                                <w:sz w:val="24"/>
                                <w:lang w:val="en-GB"/>
                              </w:rPr>
                            </w:pPr>
                          </w:p>
                          <w:p w14:paraId="43B120D3" w14:textId="77777777" w:rsidR="00011A87" w:rsidRDefault="00011A87" w:rsidP="00DC483A">
                            <w:pPr>
                              <w:pBdr>
                                <w:top w:val="single" w:sz="4" w:space="8" w:color="auto"/>
                                <w:left w:val="single" w:sz="4" w:space="4" w:color="auto"/>
                                <w:bottom w:val="single" w:sz="4" w:space="8" w:color="auto"/>
                                <w:right w:val="single" w:sz="4" w:space="4" w:color="auto"/>
                              </w:pBdr>
                              <w:shd w:val="clear" w:color="auto" w:fill="F2F2F2" w:themeFill="background1" w:themeFillShade="F2"/>
                              <w:spacing w:after="0"/>
                              <w:rPr>
                                <w:color w:val="4F81BD" w:themeColor="accent1"/>
                                <w:sz w:val="24"/>
                                <w:lang w:val="en-GB"/>
                              </w:rPr>
                            </w:pPr>
                          </w:p>
                          <w:p w14:paraId="60080DBE" w14:textId="77777777" w:rsidR="0045583A" w:rsidRDefault="0045583A" w:rsidP="00DC483A">
                            <w:pPr>
                              <w:pBdr>
                                <w:top w:val="single" w:sz="4" w:space="8" w:color="auto"/>
                                <w:left w:val="single" w:sz="4" w:space="4" w:color="auto"/>
                                <w:bottom w:val="single" w:sz="4" w:space="8" w:color="auto"/>
                                <w:right w:val="single" w:sz="4" w:space="4" w:color="auto"/>
                              </w:pBdr>
                              <w:shd w:val="clear" w:color="auto" w:fill="F2F2F2" w:themeFill="background1" w:themeFillShade="F2"/>
                              <w:spacing w:after="0"/>
                              <w:rPr>
                                <w:color w:val="4F81BD" w:themeColor="accent1"/>
                                <w:sz w:val="24"/>
                                <w:lang w:val="en-GB"/>
                              </w:rPr>
                            </w:pPr>
                          </w:p>
                          <w:p w14:paraId="7083E94C" w14:textId="77777777" w:rsidR="0045583A" w:rsidRDefault="0045583A" w:rsidP="00DC483A">
                            <w:pPr>
                              <w:pBdr>
                                <w:top w:val="single" w:sz="4" w:space="8" w:color="auto"/>
                                <w:left w:val="single" w:sz="4" w:space="4" w:color="auto"/>
                                <w:bottom w:val="single" w:sz="4" w:space="8" w:color="auto"/>
                                <w:right w:val="single" w:sz="4" w:space="4" w:color="auto"/>
                              </w:pBdr>
                              <w:shd w:val="clear" w:color="auto" w:fill="F2F2F2" w:themeFill="background1" w:themeFillShade="F2"/>
                              <w:spacing w:after="0"/>
                              <w:rPr>
                                <w:color w:val="4F81BD" w:themeColor="accent1"/>
                                <w:sz w:val="24"/>
                                <w:lang w:val="en-GB"/>
                              </w:rPr>
                            </w:pPr>
                          </w:p>
                          <w:p w14:paraId="20E6E10B" w14:textId="77777777" w:rsidR="0045583A" w:rsidRDefault="0045583A" w:rsidP="00DC483A">
                            <w:pPr>
                              <w:pBdr>
                                <w:top w:val="single" w:sz="4" w:space="8" w:color="auto"/>
                                <w:left w:val="single" w:sz="4" w:space="4" w:color="auto"/>
                                <w:bottom w:val="single" w:sz="4" w:space="8" w:color="auto"/>
                                <w:right w:val="single" w:sz="4" w:space="4" w:color="auto"/>
                              </w:pBdr>
                              <w:shd w:val="clear" w:color="auto" w:fill="F2F2F2" w:themeFill="background1" w:themeFillShade="F2"/>
                              <w:spacing w:after="0"/>
                              <w:rPr>
                                <w:color w:val="4F81BD" w:themeColor="accent1"/>
                                <w:sz w:val="24"/>
                                <w:lang w:val="en-GB"/>
                              </w:rPr>
                            </w:pPr>
                          </w:p>
                          <w:p w14:paraId="2B7AB28D" w14:textId="77777777" w:rsidR="0045583A" w:rsidRDefault="0045583A" w:rsidP="00DC483A">
                            <w:pPr>
                              <w:pBdr>
                                <w:top w:val="single" w:sz="4" w:space="8" w:color="auto"/>
                                <w:left w:val="single" w:sz="4" w:space="4" w:color="auto"/>
                                <w:bottom w:val="single" w:sz="4" w:space="8" w:color="auto"/>
                                <w:right w:val="single" w:sz="4" w:space="4" w:color="auto"/>
                              </w:pBdr>
                              <w:shd w:val="clear" w:color="auto" w:fill="F2F2F2" w:themeFill="background1" w:themeFillShade="F2"/>
                              <w:spacing w:after="0"/>
                              <w:rPr>
                                <w:color w:val="4F81BD" w:themeColor="accent1"/>
                                <w:sz w:val="24"/>
                                <w:lang w:val="en-GB"/>
                              </w:rPr>
                            </w:pPr>
                          </w:p>
                          <w:p w14:paraId="4BCA9C2F" w14:textId="77777777" w:rsidR="0045583A" w:rsidRPr="00947A46" w:rsidRDefault="0045583A" w:rsidP="00DC483A">
                            <w:pPr>
                              <w:pBdr>
                                <w:top w:val="single" w:sz="4" w:space="8" w:color="auto"/>
                                <w:left w:val="single" w:sz="4" w:space="4" w:color="auto"/>
                                <w:bottom w:val="single" w:sz="4" w:space="8" w:color="auto"/>
                                <w:right w:val="single" w:sz="4" w:space="4" w:color="auto"/>
                              </w:pBdr>
                              <w:shd w:val="clear" w:color="auto" w:fill="F2F2F2" w:themeFill="background1" w:themeFillShade="F2"/>
                              <w:spacing w:after="0"/>
                              <w:rPr>
                                <w:color w:val="4F81BD" w:themeColor="accent1"/>
                                <w:sz w:val="24"/>
                                <w:lang w:val="en-GB"/>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4C27591" id="_x0000_s1036" type="#_x0000_t202" style="position:absolute;left:0;text-align:left;margin-left:-74.15pt;margin-top:35.65pt;width:507.75pt;height:182.55pt;z-index:-251628544;visibility:visible;mso-wrap-style:square;mso-width-percent:0;mso-height-percent:0;mso-wrap-distance-left:9pt;mso-wrap-distance-top:7.2pt;mso-wrap-distance-right:9pt;mso-wrap-distance-bottom:7.2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" filled="f" stroked="f">
                <v:textbox>
                  <w:txbxContent>
                    <w:p w14:paraId="199D7900" w14:textId="77777777" w:rsidR="00011A87" w:rsidRPr="00947A46" w:rsidRDefault="00011A87" w:rsidP="00DC483A">
                      <w:pPr>
                        <w:pBdr>
                          <w:top w:val="single" w:sz="4" w:space="8" w:color="auto"/>
                          <w:left w:val="single" w:sz="4" w:space="4" w:color="auto"/>
                          <w:bottom w:val="single" w:sz="4" w:space="8" w:color="auto"/>
                          <w:right w:val="single" w:sz="4" w:space="4" w:color="auto"/>
                        </w:pBdr>
                        <w:shd w:val="clear" w:color="auto" w:fill="F2F2F2" w:themeFill="background1" w:themeFillShade="F2"/>
                        <w:spacing w:after="0"/>
                        <w:rPr>
                          <w:color w:val="4F81BD" w:themeColor="accent1"/>
                          <w:sz w:val="24"/>
                          <w:lang w:val="en-GB"/>
                        </w:rPr>
                      </w:pPr>
                    </w:p>
                    <w:p w14:paraId="4937AF38" w14:textId="77777777" w:rsidR="00011A87" w:rsidRPr="00947A46" w:rsidRDefault="00011A87" w:rsidP="00DC483A">
                      <w:pPr>
                        <w:pBdr>
                          <w:top w:val="single" w:sz="4" w:space="8" w:color="auto"/>
                          <w:left w:val="single" w:sz="4" w:space="4" w:color="auto"/>
                          <w:bottom w:val="single" w:sz="4" w:space="8" w:color="auto"/>
                          <w:right w:val="single" w:sz="4" w:space="4" w:color="auto"/>
                        </w:pBdr>
                        <w:shd w:val="clear" w:color="auto" w:fill="F2F2F2" w:themeFill="background1" w:themeFillShade="F2"/>
                        <w:spacing w:after="0"/>
                        <w:rPr>
                          <w:color w:val="4F81BD" w:themeColor="accent1"/>
                          <w:sz w:val="24"/>
                          <w:lang w:val="en-GB"/>
                        </w:rPr>
                      </w:pPr>
                    </w:p>
                    <w:p w14:paraId="7849D65A" w14:textId="77777777" w:rsidR="00011A87" w:rsidRPr="00947A46" w:rsidRDefault="00011A87" w:rsidP="00DC483A">
                      <w:pPr>
                        <w:pBdr>
                          <w:top w:val="single" w:sz="4" w:space="8" w:color="auto"/>
                          <w:left w:val="single" w:sz="4" w:space="4" w:color="auto"/>
                          <w:bottom w:val="single" w:sz="4" w:space="8" w:color="auto"/>
                          <w:right w:val="single" w:sz="4" w:space="4" w:color="auto"/>
                        </w:pBdr>
                        <w:shd w:val="clear" w:color="auto" w:fill="F2F2F2" w:themeFill="background1" w:themeFillShade="F2"/>
                        <w:spacing w:after="0"/>
                        <w:rPr>
                          <w:color w:val="4F81BD" w:themeColor="accent1"/>
                          <w:sz w:val="24"/>
                          <w:lang w:val="en-GB"/>
                        </w:rPr>
                      </w:pPr>
                    </w:p>
                    <w:p w14:paraId="43B120D3" w14:textId="77777777" w:rsidR="00011A87" w:rsidRDefault="00011A87" w:rsidP="00DC483A">
                      <w:pPr>
                        <w:pBdr>
                          <w:top w:val="single" w:sz="4" w:space="8" w:color="auto"/>
                          <w:left w:val="single" w:sz="4" w:space="4" w:color="auto"/>
                          <w:bottom w:val="single" w:sz="4" w:space="8" w:color="auto"/>
                          <w:right w:val="single" w:sz="4" w:space="4" w:color="auto"/>
                        </w:pBdr>
                        <w:shd w:val="clear" w:color="auto" w:fill="F2F2F2" w:themeFill="background1" w:themeFillShade="F2"/>
                        <w:spacing w:after="0"/>
                        <w:rPr>
                          <w:color w:val="4F81BD" w:themeColor="accent1"/>
                          <w:sz w:val="24"/>
                          <w:lang w:val="en-GB"/>
                        </w:rPr>
                      </w:pPr>
                    </w:p>
                    <w:p w14:paraId="60080DBE" w14:textId="77777777" w:rsidR="0045583A" w:rsidRDefault="0045583A" w:rsidP="00DC483A">
                      <w:pPr>
                        <w:pBdr>
                          <w:top w:val="single" w:sz="4" w:space="8" w:color="auto"/>
                          <w:left w:val="single" w:sz="4" w:space="4" w:color="auto"/>
                          <w:bottom w:val="single" w:sz="4" w:space="8" w:color="auto"/>
                          <w:right w:val="single" w:sz="4" w:space="4" w:color="auto"/>
                        </w:pBdr>
                        <w:shd w:val="clear" w:color="auto" w:fill="F2F2F2" w:themeFill="background1" w:themeFillShade="F2"/>
                        <w:spacing w:after="0"/>
                        <w:rPr>
                          <w:color w:val="4F81BD" w:themeColor="accent1"/>
                          <w:sz w:val="24"/>
                          <w:lang w:val="en-GB"/>
                        </w:rPr>
                      </w:pPr>
                    </w:p>
                    <w:p w14:paraId="7083E94C" w14:textId="77777777" w:rsidR="0045583A" w:rsidRDefault="0045583A" w:rsidP="00DC483A">
                      <w:pPr>
                        <w:pBdr>
                          <w:top w:val="single" w:sz="4" w:space="8" w:color="auto"/>
                          <w:left w:val="single" w:sz="4" w:space="4" w:color="auto"/>
                          <w:bottom w:val="single" w:sz="4" w:space="8" w:color="auto"/>
                          <w:right w:val="single" w:sz="4" w:space="4" w:color="auto"/>
                        </w:pBdr>
                        <w:shd w:val="clear" w:color="auto" w:fill="F2F2F2" w:themeFill="background1" w:themeFillShade="F2"/>
                        <w:spacing w:after="0"/>
                        <w:rPr>
                          <w:color w:val="4F81BD" w:themeColor="accent1"/>
                          <w:sz w:val="24"/>
                          <w:lang w:val="en-GB"/>
                        </w:rPr>
                      </w:pPr>
                    </w:p>
                    <w:p w14:paraId="20E6E10B" w14:textId="77777777" w:rsidR="0045583A" w:rsidRDefault="0045583A" w:rsidP="00DC483A">
                      <w:pPr>
                        <w:pBdr>
                          <w:top w:val="single" w:sz="4" w:space="8" w:color="auto"/>
                          <w:left w:val="single" w:sz="4" w:space="4" w:color="auto"/>
                          <w:bottom w:val="single" w:sz="4" w:space="8" w:color="auto"/>
                          <w:right w:val="single" w:sz="4" w:space="4" w:color="auto"/>
                        </w:pBdr>
                        <w:shd w:val="clear" w:color="auto" w:fill="F2F2F2" w:themeFill="background1" w:themeFillShade="F2"/>
                        <w:spacing w:after="0"/>
                        <w:rPr>
                          <w:color w:val="4F81BD" w:themeColor="accent1"/>
                          <w:sz w:val="24"/>
                          <w:lang w:val="en-GB"/>
                        </w:rPr>
                      </w:pPr>
                    </w:p>
                    <w:p w14:paraId="2B7AB28D" w14:textId="77777777" w:rsidR="0045583A" w:rsidRDefault="0045583A" w:rsidP="00DC483A">
                      <w:pPr>
                        <w:pBdr>
                          <w:top w:val="single" w:sz="4" w:space="8" w:color="auto"/>
                          <w:left w:val="single" w:sz="4" w:space="4" w:color="auto"/>
                          <w:bottom w:val="single" w:sz="4" w:space="8" w:color="auto"/>
                          <w:right w:val="single" w:sz="4" w:space="4" w:color="auto"/>
                        </w:pBdr>
                        <w:shd w:val="clear" w:color="auto" w:fill="F2F2F2" w:themeFill="background1" w:themeFillShade="F2"/>
                        <w:spacing w:after="0"/>
                        <w:rPr>
                          <w:color w:val="4F81BD" w:themeColor="accent1"/>
                          <w:sz w:val="24"/>
                          <w:lang w:val="en-GB"/>
                        </w:rPr>
                      </w:pPr>
                    </w:p>
                    <w:p w14:paraId="4BCA9C2F" w14:textId="77777777" w:rsidR="0045583A" w:rsidRPr="00947A46" w:rsidRDefault="0045583A" w:rsidP="00DC483A">
                      <w:pPr>
                        <w:pBdr>
                          <w:top w:val="single" w:sz="4" w:space="8" w:color="auto"/>
                          <w:left w:val="single" w:sz="4" w:space="4" w:color="auto"/>
                          <w:bottom w:val="single" w:sz="4" w:space="8" w:color="auto"/>
                          <w:right w:val="single" w:sz="4" w:space="4" w:color="auto"/>
                        </w:pBdr>
                        <w:shd w:val="clear" w:color="auto" w:fill="F2F2F2" w:themeFill="background1" w:themeFillShade="F2"/>
                        <w:spacing w:after="0"/>
                        <w:rPr>
                          <w:color w:val="4F81BD" w:themeColor="accent1"/>
                          <w:sz w:val="24"/>
                          <w:lang w:val="en-GB"/>
                        </w:rPr>
                      </w:pPr>
                    </w:p>
                  </w:txbxContent>
                </v:textbox>
                <w10:wrap anchorx="margin"/>
              </v:shape>
            </w:pict>
          </mc:Fallback>
        </mc:AlternateContent>
      </w:r>
      <w:r w:rsidRPr="00011A87">
        <w:rPr>
          <w:rFonts w:ascii="Arial" w:hAnsi="Arial" w:cs="Arial"/>
          <w:b/>
          <w:bCs/>
          <w:lang w:val="en-GB"/>
        </w:rPr>
        <w:t>Why is it important to know how to develop self and others to achieve organisational</w:t>
      </w:r>
      <w:r w:rsidR="0045583A">
        <w:rPr>
          <w:rFonts w:ascii="Arial" w:hAnsi="Arial" w:cs="Arial"/>
          <w:b/>
          <w:bCs/>
          <w:lang w:val="en-GB"/>
        </w:rPr>
        <w:t xml:space="preserve"> </w:t>
      </w:r>
      <w:r w:rsidRPr="00011A87">
        <w:rPr>
          <w:rFonts w:ascii="Arial" w:hAnsi="Arial" w:cs="Arial"/>
          <w:b/>
          <w:bCs/>
          <w:lang w:val="en-GB"/>
        </w:rPr>
        <w:t>objectives?</w:t>
      </w:r>
    </w:p>
    <w:p w14:paraId="50A14977" w14:textId="788AEEE6" w:rsidR="00011A87" w:rsidRPr="00011A87" w:rsidRDefault="00011A87" w:rsidP="00C84CA1">
      <w:pPr>
        <w:ind w:left="-1418"/>
        <w:rPr>
          <w:rFonts w:ascii="Arial" w:hAnsi="Arial" w:cs="Arial"/>
          <w:lang w:val="en-GB"/>
        </w:rPr>
      </w:pPr>
    </w:p>
    <w:p w14:paraId="5BB0A878" w14:textId="05B5FC94" w:rsidR="00011A87" w:rsidRDefault="00011A87" w:rsidP="00C84CA1">
      <w:pPr>
        <w:ind w:left="-1418"/>
        <w:rPr>
          <w:rFonts w:ascii="Arial" w:hAnsi="Arial" w:cs="Arial"/>
        </w:rPr>
      </w:pPr>
    </w:p>
    <w:bookmarkEnd w:id="18"/>
    <w:p w14:paraId="13CE4418" w14:textId="6C3C4FE9" w:rsidR="00011A87" w:rsidRPr="00BD6766" w:rsidRDefault="00FC04C4" w:rsidP="00BD6766">
      <w:pPr>
        <w:ind w:left="-1418"/>
        <w:rPr>
          <w:rFonts w:ascii="Arial" w:hAnsi="Arial" w:cs="Arial"/>
        </w:rPr>
      </w:pPr>
      <w:r>
        <w:rPr>
          <w:lang w:val="en-GB"/>
        </w:rPr>
        <w:br/>
      </w:r>
    </w:p>
    <w:p w14:paraId="6FF4717B" w14:textId="77777777" w:rsidR="0045583A" w:rsidRDefault="0045583A" w:rsidP="0091273C">
      <w:pPr>
        <w:ind w:left="-1418"/>
        <w:rPr>
          <w:rFonts w:ascii="Arial" w:hAnsi="Arial" w:cs="Arial"/>
        </w:rPr>
      </w:pPr>
    </w:p>
    <w:p w14:paraId="494B130C" w14:textId="77777777" w:rsidR="0045583A" w:rsidRDefault="0045583A" w:rsidP="0091273C">
      <w:pPr>
        <w:ind w:left="-1418"/>
        <w:rPr>
          <w:rFonts w:ascii="Arial" w:hAnsi="Arial" w:cs="Arial"/>
        </w:rPr>
      </w:pPr>
    </w:p>
    <w:p w14:paraId="42B8C70D" w14:textId="77777777" w:rsidR="0045583A" w:rsidRDefault="0045583A" w:rsidP="0091273C">
      <w:pPr>
        <w:ind w:left="-1418"/>
        <w:rPr>
          <w:rFonts w:ascii="Arial" w:hAnsi="Arial" w:cs="Arial"/>
        </w:rPr>
      </w:pPr>
    </w:p>
    <w:p w14:paraId="6A0E925E" w14:textId="77777777" w:rsidR="0045583A" w:rsidRDefault="0045583A" w:rsidP="0091273C">
      <w:pPr>
        <w:ind w:left="-1418"/>
        <w:rPr>
          <w:rFonts w:ascii="Arial" w:hAnsi="Arial" w:cs="Arial"/>
        </w:rPr>
      </w:pPr>
    </w:p>
    <w:p w14:paraId="38743F6A" w14:textId="77777777" w:rsidR="0045583A" w:rsidRDefault="0045583A" w:rsidP="0091273C">
      <w:pPr>
        <w:ind w:left="-1418"/>
        <w:rPr>
          <w:rFonts w:ascii="Arial" w:hAnsi="Arial" w:cs="Arial"/>
        </w:rPr>
      </w:pPr>
    </w:p>
    <w:p w14:paraId="5E9FB1FC" w14:textId="77777777" w:rsidR="0045583A" w:rsidRDefault="0045583A" w:rsidP="0091273C">
      <w:pPr>
        <w:ind w:left="-1418"/>
        <w:rPr>
          <w:rFonts w:ascii="Arial" w:hAnsi="Arial" w:cs="Arial"/>
        </w:rPr>
      </w:pPr>
    </w:p>
    <w:p w14:paraId="4464F564" w14:textId="77777777" w:rsidR="0045583A" w:rsidRDefault="0045583A" w:rsidP="0091273C">
      <w:pPr>
        <w:ind w:left="-1418"/>
        <w:rPr>
          <w:rFonts w:ascii="Arial" w:hAnsi="Arial" w:cs="Arial"/>
        </w:rPr>
      </w:pPr>
    </w:p>
    <w:p w14:paraId="1ABDB974" w14:textId="77777777" w:rsidR="0045583A" w:rsidRDefault="0045583A" w:rsidP="0091273C">
      <w:pPr>
        <w:ind w:left="-1418"/>
        <w:rPr>
          <w:rFonts w:ascii="Arial" w:hAnsi="Arial" w:cs="Arial"/>
        </w:rPr>
      </w:pPr>
    </w:p>
    <w:p w14:paraId="06E03CDD" w14:textId="77777777" w:rsidR="0045583A" w:rsidRDefault="0045583A" w:rsidP="0091273C">
      <w:pPr>
        <w:ind w:left="-1418"/>
        <w:rPr>
          <w:rFonts w:ascii="Arial" w:hAnsi="Arial" w:cs="Arial"/>
        </w:rPr>
      </w:pPr>
    </w:p>
    <w:p w14:paraId="7DB19933" w14:textId="77777777" w:rsidR="0045583A" w:rsidRDefault="0045583A" w:rsidP="0091273C">
      <w:pPr>
        <w:ind w:left="-1418"/>
        <w:rPr>
          <w:rFonts w:ascii="Arial" w:hAnsi="Arial" w:cs="Arial"/>
        </w:rPr>
      </w:pPr>
    </w:p>
    <w:p w14:paraId="75C2DF8F" w14:textId="77777777" w:rsidR="0045583A" w:rsidRDefault="0045583A" w:rsidP="0091273C">
      <w:pPr>
        <w:ind w:left="-1418"/>
        <w:rPr>
          <w:rFonts w:ascii="Arial" w:hAnsi="Arial" w:cs="Arial"/>
        </w:rPr>
      </w:pPr>
    </w:p>
    <w:p w14:paraId="47B5208A" w14:textId="77777777" w:rsidR="0045583A" w:rsidRDefault="0045583A" w:rsidP="0091273C">
      <w:pPr>
        <w:ind w:left="-1418"/>
        <w:rPr>
          <w:rFonts w:ascii="Arial" w:hAnsi="Arial" w:cs="Arial"/>
        </w:rPr>
      </w:pPr>
    </w:p>
    <w:p w14:paraId="56826A27" w14:textId="77777777" w:rsidR="0045583A" w:rsidRDefault="0045583A" w:rsidP="0091273C">
      <w:pPr>
        <w:ind w:left="-1418"/>
        <w:rPr>
          <w:rFonts w:ascii="Arial" w:hAnsi="Arial" w:cs="Arial"/>
        </w:rPr>
      </w:pPr>
    </w:p>
    <w:p w14:paraId="5487001E" w14:textId="77777777" w:rsidR="005973A1" w:rsidRDefault="005973A1" w:rsidP="0091273C">
      <w:pPr>
        <w:ind w:left="-1418"/>
        <w:rPr>
          <w:rFonts w:ascii="Arial" w:hAnsi="Arial" w:cs="Arial"/>
        </w:rPr>
      </w:pPr>
    </w:p>
    <w:p w14:paraId="553C461C" w14:textId="77777777" w:rsidR="00DD4998" w:rsidRDefault="00DD4998" w:rsidP="0091273C">
      <w:pPr>
        <w:ind w:left="-1418"/>
        <w:rPr>
          <w:rFonts w:ascii="Arial" w:hAnsi="Arial" w:cs="Arial"/>
        </w:rPr>
      </w:pPr>
    </w:p>
    <w:p w14:paraId="7654E2F4" w14:textId="77777777" w:rsidR="00F061F0" w:rsidRDefault="00F061F0" w:rsidP="0091273C">
      <w:pPr>
        <w:ind w:left="-1418"/>
        <w:rPr>
          <w:rFonts w:ascii="Arial" w:hAnsi="Arial" w:cs="Arial"/>
        </w:rPr>
      </w:pPr>
    </w:p>
    <w:p w14:paraId="5F5FF2D6" w14:textId="77777777" w:rsidR="00F061F0" w:rsidRDefault="00F061F0" w:rsidP="0091273C">
      <w:pPr>
        <w:ind w:left="-1418"/>
        <w:rPr>
          <w:rFonts w:ascii="Arial" w:hAnsi="Arial" w:cs="Arial"/>
        </w:rPr>
      </w:pPr>
    </w:p>
    <w:p w14:paraId="0B5FD560" w14:textId="77777777" w:rsidR="0045583A" w:rsidRDefault="0045583A" w:rsidP="005973A1">
      <w:pPr>
        <w:rPr>
          <w:rFonts w:ascii="Arial" w:hAnsi="Arial" w:cs="Arial"/>
        </w:rPr>
      </w:pPr>
    </w:p>
    <w:p w14:paraId="576299D8" w14:textId="77777777" w:rsidR="005973A1" w:rsidRDefault="005973A1" w:rsidP="005973A1">
      <w:pPr>
        <w:rPr>
          <w:rFonts w:ascii="Arial" w:hAnsi="Arial" w:cs="Arial"/>
        </w:rPr>
      </w:pPr>
    </w:p>
    <w:p w14:paraId="6D929853" w14:textId="63A2988C" w:rsidR="0045583A" w:rsidRDefault="0045583A" w:rsidP="0045583A">
      <w:pPr>
        <w:pStyle w:val="Heading2"/>
        <w:ind w:left="-1418"/>
      </w:pPr>
      <w:bookmarkStart w:id="19" w:name="_Toc242876176"/>
      <w:r w:rsidRPr="0045583A">
        <w:rPr>
          <w:lang w:val="en-GB"/>
        </w:rPr>
        <w:lastRenderedPageBreak/>
        <w:t>2.1 Analyse learning/development options to meet needs of self &amp; another.</w:t>
      </w:r>
      <w:r w:rsidR="00793E4C">
        <w:rPr>
          <w:lang w:val="en-GB"/>
        </w:rPr>
        <w:t xml:space="preserve"> </w:t>
      </w:r>
      <w:r w:rsidR="00793E4C">
        <w:t>(1hr)</w:t>
      </w:r>
      <w:bookmarkEnd w:id="19"/>
    </w:p>
    <w:p w14:paraId="6422EFF7" w14:textId="7A95F4F8" w:rsidR="0091273C" w:rsidRDefault="005973A1" w:rsidP="0091273C">
      <w:pPr>
        <w:ind w:left="-1418"/>
        <w:rPr>
          <w:rFonts w:ascii="Arial" w:hAnsi="Arial" w:cs="Arial"/>
        </w:rPr>
      </w:pPr>
      <w:r>
        <w:rPr>
          <w:rFonts w:ascii="Arial" w:hAnsi="Arial" w:cs="Arial"/>
        </w:rPr>
        <w:br/>
      </w:r>
      <w:proofErr w:type="gramStart"/>
      <w:r w:rsidR="0091273C">
        <w:rPr>
          <w:rFonts w:ascii="Arial" w:hAnsi="Arial" w:cs="Arial"/>
        </w:rPr>
        <w:t>So</w:t>
      </w:r>
      <w:proofErr w:type="gramEnd"/>
      <w:r w:rsidR="0091273C">
        <w:rPr>
          <w:rFonts w:ascii="Arial" w:hAnsi="Arial" w:cs="Arial"/>
        </w:rPr>
        <w:t xml:space="preserve"> we </w:t>
      </w:r>
      <w:r w:rsidR="00782B0A">
        <w:rPr>
          <w:rFonts w:ascii="Arial" w:hAnsi="Arial" w:cs="Arial"/>
        </w:rPr>
        <w:t>now understand</w:t>
      </w:r>
      <w:r w:rsidR="0091273C">
        <w:rPr>
          <w:rFonts w:ascii="Arial" w:hAnsi="Arial" w:cs="Arial"/>
        </w:rPr>
        <w:t xml:space="preserve"> why it is important to know how to develop (improve) ourselves and others, but we must be clear </w:t>
      </w:r>
      <w:r w:rsidR="0091273C" w:rsidRPr="00782B0A">
        <w:rPr>
          <w:rFonts w:ascii="Arial" w:hAnsi="Arial" w:cs="Arial"/>
          <w:b/>
          <w:bCs/>
        </w:rPr>
        <w:t>what learning and development opportunities are available</w:t>
      </w:r>
      <w:r w:rsidR="0091273C">
        <w:rPr>
          <w:rFonts w:ascii="Arial" w:hAnsi="Arial" w:cs="Arial"/>
        </w:rPr>
        <w:t xml:space="preserve"> to us</w:t>
      </w:r>
      <w:r w:rsidR="00A83421">
        <w:rPr>
          <w:rFonts w:ascii="Arial" w:hAnsi="Arial" w:cs="Arial"/>
        </w:rPr>
        <w:t xml:space="preserve"> </w:t>
      </w:r>
      <w:r w:rsidR="00FC04C4">
        <w:rPr>
          <w:rFonts w:ascii="Arial" w:hAnsi="Arial" w:cs="Arial"/>
        </w:rPr>
        <w:t xml:space="preserve">(options) </w:t>
      </w:r>
      <w:r w:rsidR="0091273C">
        <w:rPr>
          <w:rFonts w:ascii="Arial" w:hAnsi="Arial" w:cs="Arial"/>
        </w:rPr>
        <w:t>to make these improvements</w:t>
      </w:r>
    </w:p>
    <w:p w14:paraId="25259362" w14:textId="5BF2178E" w:rsidR="00345DCD" w:rsidRPr="00345DCD" w:rsidRDefault="0091273C" w:rsidP="00345DCD">
      <w:pPr>
        <w:ind w:left="-1418"/>
        <w:rPr>
          <w:rFonts w:ascii="Arial" w:hAnsi="Arial" w:cs="Arial"/>
        </w:rPr>
      </w:pPr>
      <w:r w:rsidRPr="00782B0A">
        <w:rPr>
          <w:rFonts w:ascii="Arial" w:hAnsi="Arial" w:cs="Arial"/>
          <w:b/>
          <w:bCs/>
        </w:rPr>
        <w:t>Remember</w:t>
      </w:r>
      <w:r>
        <w:rPr>
          <w:rFonts w:ascii="Arial" w:hAnsi="Arial" w:cs="Arial"/>
        </w:rPr>
        <w:t>, l</w:t>
      </w:r>
      <w:r w:rsidRPr="00052FE2">
        <w:rPr>
          <w:rFonts w:ascii="Arial" w:hAnsi="Arial" w:cs="Arial"/>
        </w:rPr>
        <w:t xml:space="preserve">earning happens </w:t>
      </w:r>
      <w:r w:rsidRPr="00345DCD">
        <w:rPr>
          <w:rFonts w:ascii="Arial" w:hAnsi="Arial" w:cs="Arial"/>
          <w:b/>
          <w:bCs/>
        </w:rPr>
        <w:t>formally</w:t>
      </w:r>
      <w:r w:rsidRPr="00052FE2">
        <w:rPr>
          <w:rFonts w:ascii="Arial" w:hAnsi="Arial" w:cs="Arial"/>
        </w:rPr>
        <w:t xml:space="preserve"> (e.g. courses, qualifications)</w:t>
      </w:r>
      <w:r w:rsidRPr="00A83421">
        <w:rPr>
          <w:rFonts w:ascii="Arial" w:hAnsi="Arial" w:cs="Arial"/>
          <w:b/>
          <w:bCs/>
          <w:color w:val="EE0000"/>
        </w:rPr>
        <w:t xml:space="preserve"> and </w:t>
      </w:r>
      <w:r w:rsidRPr="00345DCD">
        <w:rPr>
          <w:rFonts w:ascii="Arial" w:hAnsi="Arial" w:cs="Arial"/>
          <w:b/>
          <w:bCs/>
        </w:rPr>
        <w:t>informally</w:t>
      </w:r>
      <w:r w:rsidRPr="00052FE2">
        <w:rPr>
          <w:rFonts w:ascii="Arial" w:hAnsi="Arial" w:cs="Arial"/>
        </w:rPr>
        <w:t xml:space="preserve"> (e.g. mentoring, observation</w:t>
      </w:r>
      <w:r w:rsidR="00782B0A">
        <w:rPr>
          <w:rFonts w:ascii="Arial" w:hAnsi="Arial" w:cs="Arial"/>
        </w:rPr>
        <w:t>, own time online learning e.g. YouTube)</w:t>
      </w:r>
      <w:r w:rsidRPr="00052FE2">
        <w:rPr>
          <w:rFonts w:ascii="Arial" w:hAnsi="Arial" w:cs="Arial"/>
        </w:rPr>
        <w:t xml:space="preserve">. </w:t>
      </w:r>
      <w:r w:rsidR="00011A87">
        <w:rPr>
          <w:rFonts w:ascii="Arial" w:hAnsi="Arial" w:cs="Arial"/>
        </w:rPr>
        <w:t xml:space="preserve">Identify the range and scope of learning options available to you and another person. </w:t>
      </w:r>
    </w:p>
    <w:tbl>
      <w:tblPr>
        <w:tblStyle w:val="TableGrid1"/>
        <w:tblW w:w="11341" w:type="dxa"/>
        <w:tblInd w:w="-1423" w:type="dxa"/>
        <w:tblLook w:val="04A0" w:firstRow="1" w:lastRow="0" w:firstColumn="1" w:lastColumn="0" w:noHBand="0" w:noVBand="1"/>
      </w:tblPr>
      <w:tblGrid>
        <w:gridCol w:w="2978"/>
        <w:gridCol w:w="4819"/>
        <w:gridCol w:w="3544"/>
      </w:tblGrid>
      <w:tr w:rsidR="00345DCD" w:rsidRPr="00345DCD" w14:paraId="2A28D48E" w14:textId="77777777" w:rsidTr="00A83421">
        <w:tc>
          <w:tcPr>
            <w:tcW w:w="2978" w:type="dxa"/>
            <w:tcBorders>
              <w:top w:val="single" w:sz="4" w:space="0" w:color="auto"/>
              <w:left w:val="single" w:sz="4" w:space="0" w:color="auto"/>
              <w:bottom w:val="single" w:sz="4" w:space="0" w:color="auto"/>
              <w:right w:val="single" w:sz="4" w:space="0" w:color="auto"/>
            </w:tcBorders>
            <w:shd w:val="clear" w:color="auto" w:fill="EAF1DD" w:themeFill="accent3" w:themeFillTint="33"/>
            <w:hideMark/>
          </w:tcPr>
          <w:p w14:paraId="2D93E427" w14:textId="77777777" w:rsidR="00345DCD" w:rsidRPr="00345DCD" w:rsidRDefault="00345DCD" w:rsidP="00345DCD">
            <w:pPr>
              <w:rPr>
                <w:rFonts w:ascii="Arial" w:hAnsi="Arial" w:cs="Arial"/>
                <w:b/>
                <w:bCs/>
              </w:rPr>
            </w:pPr>
            <w:r w:rsidRPr="00345DCD">
              <w:rPr>
                <w:rFonts w:ascii="Arial" w:hAnsi="Arial" w:cs="Arial"/>
                <w:b/>
                <w:bCs/>
              </w:rPr>
              <w:t>Type of Learning</w:t>
            </w:r>
          </w:p>
        </w:tc>
        <w:tc>
          <w:tcPr>
            <w:tcW w:w="4819" w:type="dxa"/>
            <w:tcBorders>
              <w:top w:val="single" w:sz="4" w:space="0" w:color="auto"/>
              <w:left w:val="single" w:sz="4" w:space="0" w:color="auto"/>
              <w:bottom w:val="single" w:sz="4" w:space="0" w:color="auto"/>
              <w:right w:val="single" w:sz="4" w:space="0" w:color="auto"/>
            </w:tcBorders>
            <w:shd w:val="clear" w:color="auto" w:fill="EAF1DD" w:themeFill="accent3" w:themeFillTint="33"/>
            <w:hideMark/>
          </w:tcPr>
          <w:p w14:paraId="1DA485EF" w14:textId="77777777" w:rsidR="00345DCD" w:rsidRPr="00345DCD" w:rsidRDefault="00345DCD" w:rsidP="00345DCD">
            <w:pPr>
              <w:rPr>
                <w:rFonts w:ascii="Arial" w:hAnsi="Arial" w:cs="Arial"/>
                <w:b/>
                <w:bCs/>
              </w:rPr>
            </w:pPr>
            <w:r w:rsidRPr="00345DCD">
              <w:rPr>
                <w:rFonts w:ascii="Arial" w:hAnsi="Arial" w:cs="Arial"/>
                <w:b/>
                <w:bCs/>
              </w:rPr>
              <w:t>Examples</w:t>
            </w:r>
          </w:p>
        </w:tc>
        <w:tc>
          <w:tcPr>
            <w:tcW w:w="3544" w:type="dxa"/>
            <w:tcBorders>
              <w:top w:val="single" w:sz="4" w:space="0" w:color="auto"/>
              <w:left w:val="single" w:sz="4" w:space="0" w:color="auto"/>
              <w:bottom w:val="single" w:sz="4" w:space="0" w:color="auto"/>
              <w:right w:val="single" w:sz="4" w:space="0" w:color="auto"/>
            </w:tcBorders>
            <w:shd w:val="clear" w:color="auto" w:fill="EAF1DD" w:themeFill="accent3" w:themeFillTint="33"/>
            <w:hideMark/>
          </w:tcPr>
          <w:p w14:paraId="4BB2EC87" w14:textId="77777777" w:rsidR="00345DCD" w:rsidRPr="00345DCD" w:rsidRDefault="00345DCD" w:rsidP="00345DCD">
            <w:pPr>
              <w:rPr>
                <w:rFonts w:ascii="Arial" w:hAnsi="Arial" w:cs="Arial"/>
                <w:b/>
                <w:bCs/>
              </w:rPr>
            </w:pPr>
            <w:r w:rsidRPr="00345DCD">
              <w:rPr>
                <w:rFonts w:ascii="Arial" w:hAnsi="Arial" w:cs="Arial"/>
                <w:b/>
                <w:bCs/>
              </w:rPr>
              <w:t>Benefits</w:t>
            </w:r>
          </w:p>
        </w:tc>
      </w:tr>
      <w:tr w:rsidR="00345DCD" w:rsidRPr="00345DCD" w14:paraId="79C0BE19" w14:textId="77777777" w:rsidTr="00514DFF">
        <w:tc>
          <w:tcPr>
            <w:tcW w:w="2978" w:type="dxa"/>
            <w:tcBorders>
              <w:top w:val="single" w:sz="4" w:space="0" w:color="auto"/>
              <w:left w:val="single" w:sz="4" w:space="0" w:color="auto"/>
              <w:bottom w:val="single" w:sz="4" w:space="0" w:color="auto"/>
              <w:right w:val="single" w:sz="4" w:space="0" w:color="auto"/>
            </w:tcBorders>
            <w:vAlign w:val="center"/>
            <w:hideMark/>
          </w:tcPr>
          <w:p w14:paraId="7B6F196F" w14:textId="77777777" w:rsidR="00345DCD" w:rsidRPr="00345DCD" w:rsidRDefault="00345DCD" w:rsidP="00345DCD">
            <w:pPr>
              <w:rPr>
                <w:rFonts w:ascii="Arial" w:hAnsi="Arial" w:cs="Arial"/>
                <w:b/>
                <w:bCs/>
                <w:sz w:val="24"/>
                <w:szCs w:val="24"/>
              </w:rPr>
            </w:pPr>
            <w:r w:rsidRPr="00345DCD">
              <w:rPr>
                <w:rFonts w:ascii="Arial" w:hAnsi="Arial" w:cs="Arial"/>
                <w:b/>
                <w:bCs/>
                <w:sz w:val="24"/>
                <w:szCs w:val="24"/>
              </w:rPr>
              <w:t>Formal Learning</w:t>
            </w:r>
          </w:p>
        </w:tc>
        <w:tc>
          <w:tcPr>
            <w:tcW w:w="4819" w:type="dxa"/>
            <w:tcBorders>
              <w:top w:val="single" w:sz="4" w:space="0" w:color="auto"/>
              <w:left w:val="single" w:sz="4" w:space="0" w:color="auto"/>
              <w:bottom w:val="single" w:sz="4" w:space="0" w:color="auto"/>
              <w:right w:val="single" w:sz="4" w:space="0" w:color="auto"/>
            </w:tcBorders>
            <w:hideMark/>
          </w:tcPr>
          <w:p w14:paraId="702FACF6" w14:textId="77777777" w:rsidR="00345DCD" w:rsidRPr="00345DCD" w:rsidRDefault="00345DCD" w:rsidP="00345DCD">
            <w:pPr>
              <w:rPr>
                <w:rFonts w:ascii="Arial" w:hAnsi="Arial" w:cs="Arial"/>
              </w:rPr>
            </w:pPr>
            <w:r w:rsidRPr="00345DCD">
              <w:rPr>
                <w:rFonts w:ascii="Arial" w:hAnsi="Arial" w:cs="Arial"/>
              </w:rPr>
              <w:t>Courses, qualifications, workshops, training sessions.</w:t>
            </w:r>
          </w:p>
        </w:tc>
        <w:tc>
          <w:tcPr>
            <w:tcW w:w="3544" w:type="dxa"/>
            <w:tcBorders>
              <w:top w:val="single" w:sz="4" w:space="0" w:color="auto"/>
              <w:left w:val="single" w:sz="4" w:space="0" w:color="auto"/>
              <w:bottom w:val="single" w:sz="4" w:space="0" w:color="auto"/>
              <w:right w:val="single" w:sz="4" w:space="0" w:color="auto"/>
            </w:tcBorders>
            <w:hideMark/>
          </w:tcPr>
          <w:p w14:paraId="700B3A19" w14:textId="77777777" w:rsidR="00345DCD" w:rsidRPr="00345DCD" w:rsidRDefault="00345DCD" w:rsidP="00345DCD">
            <w:pPr>
              <w:rPr>
                <w:rFonts w:ascii="Arial" w:hAnsi="Arial" w:cs="Arial"/>
              </w:rPr>
            </w:pPr>
            <w:r w:rsidRPr="00345DCD">
              <w:rPr>
                <w:rFonts w:ascii="Arial" w:hAnsi="Arial" w:cs="Arial"/>
              </w:rPr>
              <w:t>Structured, assessed, recognised by employers.</w:t>
            </w:r>
          </w:p>
        </w:tc>
      </w:tr>
      <w:tr w:rsidR="00345DCD" w:rsidRPr="00345DCD" w14:paraId="1151C5CD" w14:textId="77777777" w:rsidTr="00514DFF">
        <w:tc>
          <w:tcPr>
            <w:tcW w:w="2978" w:type="dxa"/>
            <w:tcBorders>
              <w:top w:val="single" w:sz="4" w:space="0" w:color="auto"/>
              <w:left w:val="single" w:sz="4" w:space="0" w:color="auto"/>
              <w:bottom w:val="single" w:sz="4" w:space="0" w:color="auto"/>
              <w:right w:val="single" w:sz="4" w:space="0" w:color="auto"/>
            </w:tcBorders>
            <w:vAlign w:val="center"/>
            <w:hideMark/>
          </w:tcPr>
          <w:p w14:paraId="7249D05F" w14:textId="77777777" w:rsidR="00345DCD" w:rsidRPr="00345DCD" w:rsidRDefault="00345DCD" w:rsidP="00345DCD">
            <w:pPr>
              <w:rPr>
                <w:rFonts w:ascii="Arial" w:hAnsi="Arial" w:cs="Arial"/>
                <w:b/>
                <w:bCs/>
                <w:sz w:val="24"/>
                <w:szCs w:val="24"/>
              </w:rPr>
            </w:pPr>
            <w:r w:rsidRPr="00345DCD">
              <w:rPr>
                <w:rFonts w:ascii="Arial" w:hAnsi="Arial" w:cs="Arial"/>
                <w:b/>
                <w:bCs/>
                <w:sz w:val="24"/>
                <w:szCs w:val="24"/>
              </w:rPr>
              <w:t>Informal Learning</w:t>
            </w:r>
          </w:p>
        </w:tc>
        <w:tc>
          <w:tcPr>
            <w:tcW w:w="4819" w:type="dxa"/>
            <w:tcBorders>
              <w:top w:val="single" w:sz="4" w:space="0" w:color="auto"/>
              <w:left w:val="single" w:sz="4" w:space="0" w:color="auto"/>
              <w:bottom w:val="single" w:sz="4" w:space="0" w:color="auto"/>
              <w:right w:val="single" w:sz="4" w:space="0" w:color="auto"/>
            </w:tcBorders>
            <w:hideMark/>
          </w:tcPr>
          <w:p w14:paraId="14CBC021" w14:textId="77777777" w:rsidR="00345DCD" w:rsidRPr="00345DCD" w:rsidRDefault="00345DCD" w:rsidP="00345DCD">
            <w:pPr>
              <w:rPr>
                <w:rFonts w:ascii="Arial" w:hAnsi="Arial" w:cs="Arial"/>
              </w:rPr>
            </w:pPr>
            <w:r w:rsidRPr="00345DCD">
              <w:rPr>
                <w:rFonts w:ascii="Arial" w:hAnsi="Arial" w:cs="Arial"/>
              </w:rPr>
              <w:t>Mentoring, on-the-job learning, podcasts, YouTube tutorials.</w:t>
            </w:r>
          </w:p>
        </w:tc>
        <w:tc>
          <w:tcPr>
            <w:tcW w:w="3544" w:type="dxa"/>
            <w:tcBorders>
              <w:top w:val="single" w:sz="4" w:space="0" w:color="auto"/>
              <w:left w:val="single" w:sz="4" w:space="0" w:color="auto"/>
              <w:bottom w:val="single" w:sz="4" w:space="0" w:color="auto"/>
              <w:right w:val="single" w:sz="4" w:space="0" w:color="auto"/>
            </w:tcBorders>
            <w:hideMark/>
          </w:tcPr>
          <w:p w14:paraId="67966FF4" w14:textId="77777777" w:rsidR="00345DCD" w:rsidRPr="00345DCD" w:rsidRDefault="00345DCD" w:rsidP="00345DCD">
            <w:pPr>
              <w:rPr>
                <w:rFonts w:ascii="Arial" w:hAnsi="Arial" w:cs="Arial"/>
              </w:rPr>
            </w:pPr>
            <w:r w:rsidRPr="00345DCD">
              <w:rPr>
                <w:rFonts w:ascii="Arial" w:hAnsi="Arial" w:cs="Arial"/>
              </w:rPr>
              <w:t>Flexible, self-directed, immediately applicable.</w:t>
            </w:r>
          </w:p>
        </w:tc>
      </w:tr>
    </w:tbl>
    <w:p w14:paraId="7A171EEF" w14:textId="564A52DB" w:rsidR="00345DCD" w:rsidRDefault="00801F2B" w:rsidP="00801F2B">
      <w:pPr>
        <w:ind w:left="-1418"/>
        <w:rPr>
          <w:rFonts w:ascii="Arial" w:hAnsi="Arial" w:cs="Arial"/>
        </w:rPr>
      </w:pPr>
      <w:r>
        <w:rPr>
          <w:rFonts w:ascii="Arial" w:hAnsi="Arial" w:cs="Arial"/>
        </w:rPr>
        <w:br/>
      </w:r>
      <w:r w:rsidRPr="00801F2B">
        <w:rPr>
          <w:rFonts w:ascii="Arial" w:hAnsi="Arial" w:cs="Arial"/>
          <w:b/>
          <w:bCs/>
        </w:rPr>
        <w:t>Formal learning</w:t>
      </w:r>
      <w:r w:rsidRPr="00801F2B">
        <w:rPr>
          <w:rFonts w:ascii="Arial" w:hAnsi="Arial" w:cs="Arial"/>
        </w:rPr>
        <w:t xml:space="preserve"> (e.g., qualifications) often provides recognised credentials, while </w:t>
      </w:r>
      <w:r w:rsidRPr="00801F2B">
        <w:rPr>
          <w:rFonts w:ascii="Arial" w:hAnsi="Arial" w:cs="Arial"/>
          <w:b/>
          <w:bCs/>
        </w:rPr>
        <w:t>informal learning</w:t>
      </w:r>
      <w:r w:rsidRPr="00801F2B">
        <w:rPr>
          <w:rFonts w:ascii="Arial" w:hAnsi="Arial" w:cs="Arial"/>
        </w:rPr>
        <w:t xml:space="preserve"> (e.g., mentoring) builds practical </w:t>
      </w:r>
      <w:r>
        <w:rPr>
          <w:rFonts w:ascii="Arial" w:hAnsi="Arial" w:cs="Arial"/>
        </w:rPr>
        <w:t xml:space="preserve">knowledge and </w:t>
      </w:r>
      <w:r w:rsidRPr="00801F2B">
        <w:rPr>
          <w:rFonts w:ascii="Arial" w:hAnsi="Arial" w:cs="Arial"/>
        </w:rPr>
        <w:t>confidence</w:t>
      </w:r>
      <w:r>
        <w:rPr>
          <w:rFonts w:ascii="Arial" w:hAnsi="Arial" w:cs="Arial"/>
        </w:rPr>
        <w:t>.</w:t>
      </w:r>
    </w:p>
    <w:p w14:paraId="4CC24FD8" w14:textId="0ECC5392" w:rsidR="00A83421" w:rsidRPr="00052FE2" w:rsidRDefault="00A83421" w:rsidP="00345DCD">
      <w:pPr>
        <w:ind w:left="-1418"/>
        <w:rPr>
          <w:rFonts w:ascii="Arial" w:hAnsi="Arial" w:cs="Arial"/>
        </w:rPr>
      </w:pPr>
      <w:r w:rsidRPr="00A83421">
        <w:rPr>
          <w:rFonts w:ascii="Arial" w:hAnsi="Arial" w:cs="Arial"/>
        </w:rPr>
        <w:t>Compare suitable options for each person. Explain why your selected option is appropriate to the identified need, circumstances and available support. Consider both formal and informal learning.</w:t>
      </w:r>
    </w:p>
    <w:tbl>
      <w:tblPr>
        <w:tblStyle w:val="TableGrid"/>
        <w:tblW w:w="11483" w:type="dxa"/>
        <w:tblInd w:w="-1423" w:type="dxa"/>
        <w:tblLook w:val="04A0" w:firstRow="1" w:lastRow="0" w:firstColumn="1" w:lastColumn="0" w:noHBand="0" w:noVBand="1"/>
      </w:tblPr>
      <w:tblGrid>
        <w:gridCol w:w="1290"/>
        <w:gridCol w:w="4612"/>
        <w:gridCol w:w="5581"/>
      </w:tblGrid>
      <w:tr w:rsidR="00374226" w:rsidRPr="00052FE2" w14:paraId="655DECBD" w14:textId="77777777" w:rsidTr="0091273C">
        <w:tc>
          <w:tcPr>
            <w:tcW w:w="1134" w:type="dxa"/>
            <w:shd w:val="clear" w:color="auto" w:fill="D9D9D9" w:themeFill="background1" w:themeFillShade="D9"/>
          </w:tcPr>
          <w:p w14:paraId="6D6C0664" w14:textId="77777777" w:rsidR="00374226" w:rsidRPr="00C84CA1" w:rsidRDefault="009B2B0A" w:rsidP="00C84CA1">
            <w:pPr>
              <w:jc w:val="center"/>
              <w:rPr>
                <w:rFonts w:ascii="Arial" w:hAnsi="Arial" w:cs="Arial"/>
                <w:b/>
                <w:bCs/>
                <w:sz w:val="24"/>
                <w:szCs w:val="24"/>
              </w:rPr>
            </w:pPr>
            <w:r w:rsidRPr="00C84CA1">
              <w:rPr>
                <w:rFonts w:ascii="Arial" w:hAnsi="Arial" w:cs="Arial"/>
                <w:b/>
                <w:bCs/>
                <w:sz w:val="24"/>
                <w:szCs w:val="24"/>
              </w:rPr>
              <w:t>Person</w:t>
            </w:r>
          </w:p>
        </w:tc>
        <w:tc>
          <w:tcPr>
            <w:tcW w:w="4679" w:type="dxa"/>
            <w:shd w:val="clear" w:color="auto" w:fill="D9D9D9" w:themeFill="background1" w:themeFillShade="D9"/>
          </w:tcPr>
          <w:p w14:paraId="643E2595" w14:textId="5AC4D475" w:rsidR="00374226" w:rsidRPr="00C84CA1" w:rsidRDefault="009B2B0A" w:rsidP="00C84CA1">
            <w:pPr>
              <w:jc w:val="center"/>
              <w:rPr>
                <w:rFonts w:ascii="Arial" w:hAnsi="Arial" w:cs="Arial"/>
                <w:b/>
                <w:bCs/>
                <w:sz w:val="24"/>
                <w:szCs w:val="24"/>
              </w:rPr>
            </w:pPr>
            <w:r w:rsidRPr="0091273C">
              <w:rPr>
                <w:rFonts w:ascii="Arial" w:hAnsi="Arial" w:cs="Arial"/>
                <w:b/>
                <w:bCs/>
                <w:sz w:val="32"/>
                <w:szCs w:val="32"/>
              </w:rPr>
              <w:t>Formal</w:t>
            </w:r>
            <w:r w:rsidR="00A83421">
              <w:rPr>
                <w:rFonts w:ascii="Arial" w:hAnsi="Arial" w:cs="Arial"/>
                <w:b/>
                <w:bCs/>
                <w:sz w:val="32"/>
                <w:szCs w:val="32"/>
              </w:rPr>
              <w:br/>
            </w:r>
            <w:r w:rsidRPr="00C84CA1">
              <w:rPr>
                <w:rFonts w:ascii="Arial" w:hAnsi="Arial" w:cs="Arial"/>
                <w:b/>
                <w:bCs/>
                <w:sz w:val="24"/>
                <w:szCs w:val="24"/>
              </w:rPr>
              <w:t>Learning</w:t>
            </w:r>
            <w:r w:rsidR="0091273C">
              <w:rPr>
                <w:rFonts w:ascii="Arial" w:hAnsi="Arial" w:cs="Arial"/>
                <w:b/>
                <w:bCs/>
                <w:sz w:val="24"/>
                <w:szCs w:val="24"/>
              </w:rPr>
              <w:t xml:space="preserve"> Opportunities</w:t>
            </w:r>
            <w:r w:rsidR="00A83421">
              <w:rPr>
                <w:rFonts w:ascii="Arial" w:hAnsi="Arial" w:cs="Arial"/>
                <w:b/>
                <w:bCs/>
                <w:sz w:val="24"/>
                <w:szCs w:val="24"/>
              </w:rPr>
              <w:t xml:space="preserve"> and benefits</w:t>
            </w:r>
          </w:p>
        </w:tc>
        <w:tc>
          <w:tcPr>
            <w:tcW w:w="5670" w:type="dxa"/>
            <w:shd w:val="clear" w:color="auto" w:fill="D9D9D9" w:themeFill="background1" w:themeFillShade="D9"/>
          </w:tcPr>
          <w:p w14:paraId="3F34BDB0" w14:textId="2B35A297" w:rsidR="00374226" w:rsidRPr="00C84CA1" w:rsidRDefault="009B2B0A" w:rsidP="00C84CA1">
            <w:pPr>
              <w:jc w:val="center"/>
              <w:rPr>
                <w:rFonts w:ascii="Arial" w:hAnsi="Arial" w:cs="Arial"/>
                <w:b/>
                <w:bCs/>
                <w:sz w:val="24"/>
                <w:szCs w:val="24"/>
              </w:rPr>
            </w:pPr>
            <w:r w:rsidRPr="0091273C">
              <w:rPr>
                <w:rFonts w:ascii="Arial" w:hAnsi="Arial" w:cs="Arial"/>
                <w:b/>
                <w:bCs/>
                <w:sz w:val="32"/>
                <w:szCs w:val="32"/>
              </w:rPr>
              <w:t>Informal</w:t>
            </w:r>
            <w:r w:rsidR="00A83421">
              <w:rPr>
                <w:rFonts w:ascii="Arial" w:hAnsi="Arial" w:cs="Arial"/>
                <w:b/>
                <w:bCs/>
                <w:sz w:val="32"/>
                <w:szCs w:val="32"/>
              </w:rPr>
              <w:br/>
            </w:r>
            <w:r w:rsidRPr="00C84CA1">
              <w:rPr>
                <w:rFonts w:ascii="Arial" w:hAnsi="Arial" w:cs="Arial"/>
                <w:b/>
                <w:bCs/>
                <w:sz w:val="24"/>
                <w:szCs w:val="24"/>
              </w:rPr>
              <w:t>Learning</w:t>
            </w:r>
            <w:r w:rsidR="0091273C">
              <w:rPr>
                <w:rFonts w:ascii="Arial" w:hAnsi="Arial" w:cs="Arial"/>
                <w:b/>
                <w:bCs/>
                <w:sz w:val="24"/>
                <w:szCs w:val="24"/>
              </w:rPr>
              <w:t xml:space="preserve"> Opportunities</w:t>
            </w:r>
            <w:r w:rsidR="00A83421">
              <w:rPr>
                <w:rFonts w:ascii="Arial" w:hAnsi="Arial" w:cs="Arial"/>
                <w:b/>
                <w:bCs/>
                <w:sz w:val="24"/>
                <w:szCs w:val="24"/>
              </w:rPr>
              <w:t xml:space="preserve"> and benefits</w:t>
            </w:r>
          </w:p>
        </w:tc>
      </w:tr>
      <w:tr w:rsidR="00374226" w:rsidRPr="00052FE2" w14:paraId="2369185D" w14:textId="77777777" w:rsidTr="002D3936">
        <w:trPr>
          <w:trHeight w:val="1034"/>
        </w:trPr>
        <w:tc>
          <w:tcPr>
            <w:tcW w:w="1134" w:type="dxa"/>
            <w:shd w:val="clear" w:color="auto" w:fill="DAEEF3" w:themeFill="accent5" w:themeFillTint="33"/>
            <w:vAlign w:val="center"/>
          </w:tcPr>
          <w:p w14:paraId="60AC814B" w14:textId="77777777" w:rsidR="0091273C" w:rsidRPr="0091273C" w:rsidRDefault="0091273C">
            <w:pPr>
              <w:rPr>
                <w:rFonts w:ascii="Arial" w:hAnsi="Arial" w:cs="Arial"/>
                <w:b/>
                <w:bCs/>
                <w:sz w:val="28"/>
                <w:szCs w:val="28"/>
              </w:rPr>
            </w:pPr>
          </w:p>
          <w:p w14:paraId="212D2D2B" w14:textId="234672BD" w:rsidR="00374226" w:rsidRPr="0091273C" w:rsidRDefault="009B2B0A">
            <w:pPr>
              <w:rPr>
                <w:rFonts w:ascii="Arial" w:hAnsi="Arial" w:cs="Arial"/>
                <w:b/>
                <w:bCs/>
                <w:sz w:val="28"/>
                <w:szCs w:val="28"/>
              </w:rPr>
            </w:pPr>
            <w:r w:rsidRPr="0091273C">
              <w:rPr>
                <w:rFonts w:ascii="Arial" w:hAnsi="Arial" w:cs="Arial"/>
                <w:b/>
                <w:bCs/>
                <w:sz w:val="28"/>
                <w:szCs w:val="28"/>
              </w:rPr>
              <w:t>Self</w:t>
            </w:r>
          </w:p>
        </w:tc>
        <w:tc>
          <w:tcPr>
            <w:tcW w:w="4679" w:type="dxa"/>
            <w:shd w:val="clear" w:color="auto" w:fill="DAEEF3" w:themeFill="accent5" w:themeFillTint="33"/>
          </w:tcPr>
          <w:p w14:paraId="10BB582F" w14:textId="77777777" w:rsidR="00374226" w:rsidRDefault="00374226">
            <w:pPr>
              <w:rPr>
                <w:rFonts w:ascii="Arial" w:hAnsi="Arial" w:cs="Arial"/>
              </w:rPr>
            </w:pPr>
          </w:p>
          <w:p w14:paraId="7A447462" w14:textId="77777777" w:rsidR="00C84CA1" w:rsidRDefault="00C84CA1">
            <w:pPr>
              <w:rPr>
                <w:rFonts w:ascii="Arial" w:hAnsi="Arial" w:cs="Arial"/>
              </w:rPr>
            </w:pPr>
          </w:p>
          <w:p w14:paraId="34A8AF39" w14:textId="77777777" w:rsidR="0091273C" w:rsidRDefault="0091273C">
            <w:pPr>
              <w:rPr>
                <w:rFonts w:ascii="Arial" w:hAnsi="Arial" w:cs="Arial"/>
              </w:rPr>
            </w:pPr>
          </w:p>
          <w:p w14:paraId="5A4E92D9" w14:textId="77777777" w:rsidR="002D3936" w:rsidRDefault="002D3936">
            <w:pPr>
              <w:rPr>
                <w:rFonts w:ascii="Arial" w:hAnsi="Arial" w:cs="Arial"/>
              </w:rPr>
            </w:pPr>
          </w:p>
          <w:p w14:paraId="5D2A98EB" w14:textId="77777777" w:rsidR="00C84CA1" w:rsidRPr="00052FE2" w:rsidRDefault="00C84CA1">
            <w:pPr>
              <w:rPr>
                <w:rFonts w:ascii="Arial" w:hAnsi="Arial" w:cs="Arial"/>
              </w:rPr>
            </w:pPr>
          </w:p>
        </w:tc>
        <w:tc>
          <w:tcPr>
            <w:tcW w:w="5670" w:type="dxa"/>
            <w:shd w:val="clear" w:color="auto" w:fill="DAEEF3" w:themeFill="accent5" w:themeFillTint="33"/>
          </w:tcPr>
          <w:p w14:paraId="46396875" w14:textId="77777777" w:rsidR="00374226" w:rsidRPr="00052FE2" w:rsidRDefault="00374226">
            <w:pPr>
              <w:rPr>
                <w:rFonts w:ascii="Arial" w:hAnsi="Arial" w:cs="Arial"/>
              </w:rPr>
            </w:pPr>
          </w:p>
        </w:tc>
      </w:tr>
      <w:tr w:rsidR="00374226" w:rsidRPr="00052FE2" w14:paraId="596F5FFB" w14:textId="77777777" w:rsidTr="002D3936">
        <w:trPr>
          <w:trHeight w:val="1385"/>
        </w:trPr>
        <w:tc>
          <w:tcPr>
            <w:tcW w:w="1134" w:type="dxa"/>
            <w:shd w:val="clear" w:color="auto" w:fill="FDE9D9" w:themeFill="accent6" w:themeFillTint="33"/>
            <w:vAlign w:val="center"/>
          </w:tcPr>
          <w:p w14:paraId="0A1C2852" w14:textId="77777777" w:rsidR="0091273C" w:rsidRPr="0091273C" w:rsidRDefault="0091273C">
            <w:pPr>
              <w:rPr>
                <w:rFonts w:ascii="Arial" w:hAnsi="Arial" w:cs="Arial"/>
                <w:b/>
                <w:bCs/>
                <w:sz w:val="28"/>
                <w:szCs w:val="28"/>
              </w:rPr>
            </w:pPr>
          </w:p>
          <w:p w14:paraId="11D862AF" w14:textId="54E902C5" w:rsidR="00374226" w:rsidRPr="0091273C" w:rsidRDefault="009B2B0A">
            <w:pPr>
              <w:rPr>
                <w:rFonts w:ascii="Arial" w:hAnsi="Arial" w:cs="Arial"/>
                <w:b/>
                <w:bCs/>
                <w:sz w:val="28"/>
                <w:szCs w:val="28"/>
              </w:rPr>
            </w:pPr>
            <w:r w:rsidRPr="0091273C">
              <w:rPr>
                <w:rFonts w:ascii="Arial" w:hAnsi="Arial" w:cs="Arial"/>
                <w:b/>
                <w:bCs/>
                <w:sz w:val="28"/>
                <w:szCs w:val="28"/>
              </w:rPr>
              <w:t>Another</w:t>
            </w:r>
          </w:p>
        </w:tc>
        <w:tc>
          <w:tcPr>
            <w:tcW w:w="4679" w:type="dxa"/>
            <w:shd w:val="clear" w:color="auto" w:fill="FDE9D9" w:themeFill="accent6" w:themeFillTint="33"/>
          </w:tcPr>
          <w:p w14:paraId="24F65ED4" w14:textId="77777777" w:rsidR="00374226" w:rsidRDefault="00374226">
            <w:pPr>
              <w:rPr>
                <w:rFonts w:ascii="Arial" w:hAnsi="Arial" w:cs="Arial"/>
              </w:rPr>
            </w:pPr>
          </w:p>
          <w:p w14:paraId="1FFE2D29" w14:textId="77777777" w:rsidR="00C84CA1" w:rsidRDefault="00C84CA1">
            <w:pPr>
              <w:rPr>
                <w:rFonts w:ascii="Arial" w:hAnsi="Arial" w:cs="Arial"/>
              </w:rPr>
            </w:pPr>
          </w:p>
          <w:p w14:paraId="11F34111" w14:textId="77777777" w:rsidR="0091273C" w:rsidRDefault="0091273C">
            <w:pPr>
              <w:rPr>
                <w:rFonts w:ascii="Arial" w:hAnsi="Arial" w:cs="Arial"/>
              </w:rPr>
            </w:pPr>
          </w:p>
          <w:p w14:paraId="3F82FE03" w14:textId="77777777" w:rsidR="002D3936" w:rsidRDefault="002D3936">
            <w:pPr>
              <w:rPr>
                <w:rFonts w:ascii="Arial" w:hAnsi="Arial" w:cs="Arial"/>
              </w:rPr>
            </w:pPr>
          </w:p>
          <w:p w14:paraId="6D4D01EA" w14:textId="77777777" w:rsidR="00C84CA1" w:rsidRDefault="00C84CA1">
            <w:pPr>
              <w:rPr>
                <w:rFonts w:ascii="Arial" w:hAnsi="Arial" w:cs="Arial"/>
              </w:rPr>
            </w:pPr>
          </w:p>
          <w:p w14:paraId="354E7E36" w14:textId="77777777" w:rsidR="00782B0A" w:rsidRPr="00052FE2" w:rsidRDefault="00782B0A">
            <w:pPr>
              <w:rPr>
                <w:rFonts w:ascii="Arial" w:hAnsi="Arial" w:cs="Arial"/>
              </w:rPr>
            </w:pPr>
          </w:p>
        </w:tc>
        <w:tc>
          <w:tcPr>
            <w:tcW w:w="5670" w:type="dxa"/>
            <w:shd w:val="clear" w:color="auto" w:fill="FDE9D9" w:themeFill="accent6" w:themeFillTint="33"/>
          </w:tcPr>
          <w:p w14:paraId="1F4C9EA8" w14:textId="77777777" w:rsidR="00374226" w:rsidRPr="00052FE2" w:rsidRDefault="00374226">
            <w:pPr>
              <w:rPr>
                <w:rFonts w:ascii="Arial" w:hAnsi="Arial" w:cs="Arial"/>
              </w:rPr>
            </w:pPr>
          </w:p>
        </w:tc>
      </w:tr>
    </w:tbl>
    <w:p w14:paraId="1A11AC81" w14:textId="3F46D92D" w:rsidR="00FC04C4" w:rsidRDefault="00A83421" w:rsidP="0091273C">
      <w:pPr>
        <w:rPr>
          <w:rFonts w:ascii="Arial" w:hAnsi="Arial" w:cs="Arial"/>
        </w:rPr>
      </w:pPr>
      <w:r w:rsidRPr="00DB41CA">
        <w:rPr>
          <w:rFonts w:ascii="Arial" w:hAnsi="Arial" w:cs="Arial"/>
          <w:noProof/>
        </w:rPr>
        <mc:AlternateContent>
          <mc:Choice Requires="wps">
            <w:drawing>
              <wp:anchor distT="45720" distB="45720" distL="114300" distR="114300" simplePos="0" relativeHeight="251764736" behindDoc="0" locked="0" layoutInCell="1" allowOverlap="1" wp14:anchorId="00E3666A" wp14:editId="3076C671">
                <wp:simplePos x="0" y="0"/>
                <wp:positionH relativeFrom="column">
                  <wp:posOffset>5411691</wp:posOffset>
                </wp:positionH>
                <wp:positionV relativeFrom="paragraph">
                  <wp:posOffset>231941</wp:posOffset>
                </wp:positionV>
                <wp:extent cx="977265" cy="397565"/>
                <wp:effectExtent l="0" t="0" r="13335" b="21590"/>
                <wp:wrapNone/>
                <wp:docPr id="1346435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77265" cy="397565"/>
                        </a:xfrm>
                        <a:prstGeom prst="rect">
                          <a:avLst/>
                        </a:prstGeom>
                        <a:solidFill>
                          <a:srgbClr val="FFFFFF"/>
                        </a:solidFill>
                        <a:ln w="19050">
                          <a:solidFill>
                            <a:srgbClr val="EE0000"/>
                          </a:solidFill>
                          <a:miter lim="800000"/>
                          <a:headEnd/>
                          <a:tailEnd/>
                        </a:ln>
                      </wps:spPr>
                      <wps:txbx>
                        <w:txbxContent>
                          <w:p w14:paraId="779CC85B" w14:textId="39F4B3CC" w:rsidR="00DB41CA" w:rsidRPr="00DB41CA" w:rsidRDefault="00DB41CA" w:rsidP="00DB41CA">
                            <w:pPr>
                              <w:shd w:val="clear" w:color="auto" w:fill="FBD4B4" w:themeFill="accent6" w:themeFillTint="66"/>
                              <w:jc w:val="center"/>
                              <w:rPr>
                                <w:rFonts w:ascii="Calibri" w:hAnsi="Calibri" w:cs="Calibri"/>
                                <w:b/>
                                <w:bCs/>
                                <w:sz w:val="16"/>
                                <w:szCs w:val="16"/>
                                <w:lang w:val="en-GB"/>
                              </w:rPr>
                            </w:pPr>
                            <w:r w:rsidRPr="00DB41CA">
                              <w:rPr>
                                <w:rFonts w:ascii="Calibri" w:hAnsi="Calibri" w:cs="Calibri"/>
                                <w:b/>
                                <w:bCs/>
                                <w:sz w:val="16"/>
                                <w:szCs w:val="16"/>
                                <w:lang w:val="en-GB"/>
                              </w:rPr>
                              <w:t>This is part of being critical</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0E3666A" id="_x0000_s1037" type="#_x0000_t202" style="position:absolute;margin-left:426.1pt;margin-top:18.25pt;width:76.95pt;height:31.3pt;z-index:2517647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" strokecolor="#e00" strokeweight="1.5pt">
                <v:textbox>
                  <w:txbxContent>
                    <w:p w14:paraId="779CC85B" w14:textId="39F4B3CC" w:rsidR="00DB41CA" w:rsidRPr="00DB41CA" w:rsidRDefault="00DB41CA" w:rsidP="00DB41CA">
                      <w:pPr>
                        <w:shd w:val="clear" w:color="auto" w:fill="FBD4B4" w:themeFill="accent6" w:themeFillTint="66"/>
                        <w:jc w:val="center"/>
                        <w:rPr>
                          <w:rFonts w:ascii="Calibri" w:hAnsi="Calibri" w:cs="Calibri"/>
                          <w:b/>
                          <w:bCs/>
                          <w:sz w:val="16"/>
                          <w:szCs w:val="16"/>
                          <w:lang w:val="en-GB"/>
                        </w:rPr>
                      </w:pPr>
                      <w:r w:rsidRPr="00DB41CA">
                        <w:rPr>
                          <w:rFonts w:ascii="Calibri" w:hAnsi="Calibri" w:cs="Calibri"/>
                          <w:b/>
                          <w:bCs/>
                          <w:sz w:val="16"/>
                          <w:szCs w:val="16"/>
                          <w:lang w:val="en-GB"/>
                        </w:rPr>
                        <w:t>This is part of being critical</w:t>
                      </w:r>
                    </w:p>
                  </w:txbxContent>
                </v:textbox>
              </v:shape>
            </w:pict>
          </mc:Fallback>
        </mc:AlternateContent>
      </w:r>
      <w:r w:rsidR="00345DCD">
        <w:rPr>
          <w:rFonts w:ascii="Arial" w:hAnsi="Arial" w:cs="Arial"/>
          <w:noProof/>
        </w:rPr>
        <w:drawing>
          <wp:anchor distT="0" distB="0" distL="114300" distR="114300" simplePos="0" relativeHeight="251713536" behindDoc="1" locked="0" layoutInCell="1" allowOverlap="1" wp14:anchorId="7EE587CC" wp14:editId="1A2A61ED">
            <wp:simplePos x="0" y="0"/>
            <wp:positionH relativeFrom="page">
              <wp:posOffset>222553</wp:posOffset>
            </wp:positionH>
            <wp:positionV relativeFrom="paragraph">
              <wp:posOffset>89286</wp:posOffset>
            </wp:positionV>
            <wp:extent cx="1347470" cy="691764"/>
            <wp:effectExtent l="0" t="0" r="5080" b="0"/>
            <wp:wrapNone/>
            <wp:docPr id="399519452"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347470" cy="691764"/>
                    </a:xfrm>
                    <a:prstGeom prst="rect">
                      <a:avLst/>
                    </a:prstGeom>
                    <a:noFill/>
                  </pic:spPr>
                </pic:pic>
              </a:graphicData>
            </a:graphic>
            <wp14:sizeRelV relativeFrom="margin">
              <wp14:pctHeight>0</wp14:pctHeight>
            </wp14:sizeRelV>
          </wp:anchor>
        </w:drawing>
      </w:r>
    </w:p>
    <w:p w14:paraId="79455BDF" w14:textId="472A5D37" w:rsidR="00FC04C4" w:rsidRPr="005973A1" w:rsidRDefault="00DB41CA" w:rsidP="00345DCD">
      <w:pPr>
        <w:ind w:left="-1418"/>
        <w:rPr>
          <w:rFonts w:ascii="Arial" w:hAnsi="Arial" w:cs="Arial"/>
          <w:b/>
          <w:bCs/>
        </w:rPr>
      </w:pPr>
      <w:r>
        <w:rPr>
          <w:rFonts w:ascii="Arial" w:hAnsi="Arial" w:cs="Arial"/>
          <w:noProof/>
        </w:rPr>
        <mc:AlternateContent>
          <mc:Choice Requires="wps">
            <w:drawing>
              <wp:anchor distT="0" distB="0" distL="114300" distR="114300" simplePos="0" relativeHeight="251762688" behindDoc="0" locked="0" layoutInCell="1" allowOverlap="1" wp14:anchorId="5438DDBD" wp14:editId="64BEDF72">
                <wp:simplePos x="0" y="0"/>
                <wp:positionH relativeFrom="column">
                  <wp:posOffset>5772784</wp:posOffset>
                </wp:positionH>
                <wp:positionV relativeFrom="paragraph">
                  <wp:posOffset>113915</wp:posOffset>
                </wp:positionV>
                <wp:extent cx="323850" cy="721697"/>
                <wp:effectExtent l="0" t="160655" r="0" b="163195"/>
                <wp:wrapNone/>
                <wp:docPr id="1379090343" name="Arrow: Down 46"/>
                <wp:cNvGraphicFramePr/>
                <a:graphic xmlns:a="http://schemas.openxmlformats.org/drawingml/2006/main">
                  <a:graphicData uri="http://schemas.microsoft.com/office/word/2010/wordprocessingShape">
                    <wps:wsp>
                      <wps:cNvSpPr/>
                      <wps:spPr>
                        <a:xfrm rot="3231871">
                          <a:off x="0" y="0"/>
                          <a:ext cx="323850" cy="721697"/>
                        </a:xfrm>
                        <a:prstGeom prst="downArrow">
                          <a:avLst/>
                        </a:prstGeom>
                        <a:solidFill>
                          <a:schemeClr val="accent6">
                            <a:lumMod val="60000"/>
                            <a:lumOff val="40000"/>
                          </a:schemeClr>
                        </a:solidFill>
                        <a:ln>
                          <a:solidFill>
                            <a:srgbClr val="EE0000"/>
                          </a:solidFill>
                        </a:ln>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0BCABD38"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46" o:spid="_x0000_s1026" type="#_x0000_t67" style="position:absolute;margin-left:454.55pt;margin-top:8.95pt;width:25.5pt;height:56.85pt;rotation:3530065fd;z-index:2517626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" adj="16754" fillcolor="#fabf8f [1945]" strokecolor="#e00">
                <v:shadow on="t" color="black" opacity="22937f" origin=",.5" offset="0,.63889mm"/>
              </v:shape>
            </w:pict>
          </mc:Fallback>
        </mc:AlternateContent>
      </w:r>
      <w:r w:rsidR="00345DCD">
        <w:rPr>
          <w:rFonts w:ascii="Arial" w:hAnsi="Arial" w:cs="Arial"/>
        </w:rPr>
        <w:t xml:space="preserve">   </w:t>
      </w:r>
      <w:r w:rsidR="003A3515">
        <w:rPr>
          <w:rFonts w:ascii="Arial" w:hAnsi="Arial" w:cs="Arial"/>
        </w:rPr>
        <w:t xml:space="preserve">     </w:t>
      </w:r>
      <w:r w:rsidR="00345DCD" w:rsidRPr="005973A1">
        <w:rPr>
          <w:rFonts w:ascii="Arial" w:hAnsi="Arial" w:cs="Arial"/>
          <w:b/>
          <w:bCs/>
        </w:rPr>
        <w:t>Reflection</w:t>
      </w:r>
    </w:p>
    <w:p w14:paraId="4AFDE898" w14:textId="77777777" w:rsidR="00A83421" w:rsidRDefault="00A83421" w:rsidP="003A3515">
      <w:pPr>
        <w:ind w:left="-1418"/>
        <w:rPr>
          <w:rFonts w:ascii="Arial" w:hAnsi="Arial" w:cs="Arial"/>
          <w:b/>
          <w:bCs/>
        </w:rPr>
      </w:pPr>
    </w:p>
    <w:p w14:paraId="670EE8E6" w14:textId="02734620" w:rsidR="00FC04C4" w:rsidRDefault="002D3936" w:rsidP="003A3515">
      <w:pPr>
        <w:ind w:left="-1418"/>
        <w:rPr>
          <w:rFonts w:ascii="Arial" w:hAnsi="Arial" w:cs="Arial"/>
          <w:b/>
          <w:bCs/>
          <w:color w:val="7030A0"/>
        </w:rPr>
      </w:pPr>
      <w:r w:rsidRPr="00947A46">
        <w:rPr>
          <w:rFonts w:ascii="Arial" w:hAnsi="Arial" w:cs="Arial"/>
          <w:noProof/>
        </w:rPr>
        <mc:AlternateContent>
          <mc:Choice Requires="wps">
            <w:drawing>
              <wp:anchor distT="91440" distB="91440" distL="114300" distR="114300" simplePos="0" relativeHeight="251715584" behindDoc="1" locked="0" layoutInCell="1" allowOverlap="1" wp14:anchorId="5E4D93CD" wp14:editId="2DBF3C07">
                <wp:simplePos x="0" y="0"/>
                <wp:positionH relativeFrom="margin">
                  <wp:align>right</wp:align>
                </wp:positionH>
                <wp:positionV relativeFrom="paragraph">
                  <wp:posOffset>330007</wp:posOffset>
                </wp:positionV>
                <wp:extent cx="6663193" cy="1398988"/>
                <wp:effectExtent l="0" t="0" r="0" b="0"/>
                <wp:wrapNone/>
                <wp:docPr id="117149153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63193" cy="1398988"/>
                        </a:xfrm>
                        <a:prstGeom prst="rect">
                          <a:avLst/>
                        </a:prstGeom>
                        <a:noFill/>
                        <a:ln w="9525">
                          <a:noFill/>
                          <a:miter lim="800000"/>
                          <a:headEnd/>
                          <a:tailEnd/>
                        </a:ln>
                      </wps:spPr>
                      <wps:txbx>
                        <w:txbxContent>
                          <w:p w14:paraId="72BD0C9E" w14:textId="77777777" w:rsidR="00345DCD" w:rsidRPr="00947A46" w:rsidRDefault="00345DCD" w:rsidP="00DC483A">
                            <w:pPr>
                              <w:pBdr>
                                <w:top w:val="single" w:sz="4" w:space="8" w:color="auto"/>
                                <w:left w:val="single" w:sz="4" w:space="4" w:color="auto"/>
                                <w:bottom w:val="single" w:sz="4" w:space="8" w:color="auto"/>
                                <w:right w:val="single" w:sz="4" w:space="4" w:color="auto"/>
                              </w:pBdr>
                              <w:shd w:val="clear" w:color="auto" w:fill="F2F2F2" w:themeFill="background1" w:themeFillShade="F2"/>
                              <w:spacing w:after="0"/>
                              <w:rPr>
                                <w:color w:val="4F81BD" w:themeColor="accent1"/>
                                <w:sz w:val="24"/>
                                <w:lang w:val="en-GB"/>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E4D93CD" id="_x0000_s1038" type="#_x0000_t202" style="position:absolute;left:0;text-align:left;margin-left:473.45pt;margin-top:26pt;width:524.65pt;height:110.15pt;z-index:-251600896;visibility:visible;mso-wrap-style:square;mso-width-percent:0;mso-height-percent:0;mso-wrap-distance-left:9pt;mso-wrap-distance-top:7.2pt;mso-wrap-distance-right:9pt;mso-wrap-distance-bottom:7.2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" filled="f" stroked="f">
                <v:textbox>
                  <w:txbxContent>
                    <w:p w14:paraId="72BD0C9E" w14:textId="77777777" w:rsidR="00345DCD" w:rsidRPr="00947A46" w:rsidRDefault="00345DCD" w:rsidP="00DC483A">
                      <w:pPr>
                        <w:pBdr>
                          <w:top w:val="single" w:sz="4" w:space="8" w:color="auto"/>
                          <w:left w:val="single" w:sz="4" w:space="4" w:color="auto"/>
                          <w:bottom w:val="single" w:sz="4" w:space="8" w:color="auto"/>
                          <w:right w:val="single" w:sz="4" w:space="4" w:color="auto"/>
                        </w:pBdr>
                        <w:shd w:val="clear" w:color="auto" w:fill="F2F2F2" w:themeFill="background1" w:themeFillShade="F2"/>
                        <w:spacing w:after="0"/>
                        <w:rPr>
                          <w:color w:val="4F81BD" w:themeColor="accent1"/>
                          <w:sz w:val="24"/>
                          <w:lang w:val="en-GB"/>
                        </w:rPr>
                      </w:pPr>
                    </w:p>
                  </w:txbxContent>
                </v:textbox>
                <w10:wrap anchorx="margin"/>
              </v:shape>
            </w:pict>
          </mc:Fallback>
        </mc:AlternateContent>
      </w:r>
      <w:r w:rsidR="00345DCD" w:rsidRPr="00345DCD">
        <w:rPr>
          <w:rFonts w:ascii="Arial" w:hAnsi="Arial" w:cs="Arial"/>
          <w:b/>
          <w:bCs/>
        </w:rPr>
        <w:t xml:space="preserve">Which type </w:t>
      </w:r>
      <w:r w:rsidR="009C679D">
        <w:rPr>
          <w:rFonts w:ascii="Arial" w:hAnsi="Arial" w:cs="Arial"/>
          <w:b/>
          <w:bCs/>
        </w:rPr>
        <w:t xml:space="preserve">(formal </w:t>
      </w:r>
      <w:r w:rsidR="00801F2B">
        <w:rPr>
          <w:rFonts w:ascii="Arial" w:hAnsi="Arial" w:cs="Arial"/>
          <w:b/>
          <w:bCs/>
        </w:rPr>
        <w:t>or</w:t>
      </w:r>
      <w:r w:rsidR="009C679D">
        <w:rPr>
          <w:rFonts w:ascii="Arial" w:hAnsi="Arial" w:cs="Arial"/>
          <w:b/>
          <w:bCs/>
        </w:rPr>
        <w:t xml:space="preserve"> informal) suits you </w:t>
      </w:r>
      <w:r w:rsidR="009C679D" w:rsidRPr="00801F2B">
        <w:rPr>
          <w:rFonts w:ascii="Arial" w:hAnsi="Arial" w:cs="Arial"/>
          <w:b/>
          <w:bCs/>
          <w:sz w:val="28"/>
          <w:szCs w:val="28"/>
        </w:rPr>
        <w:t>and</w:t>
      </w:r>
      <w:r w:rsidR="009C679D">
        <w:rPr>
          <w:rFonts w:ascii="Arial" w:hAnsi="Arial" w:cs="Arial"/>
          <w:b/>
          <w:bCs/>
        </w:rPr>
        <w:t xml:space="preserve"> the other person’s development better,</w:t>
      </w:r>
      <w:r w:rsidR="003A3515">
        <w:rPr>
          <w:rFonts w:ascii="Arial" w:hAnsi="Arial" w:cs="Arial"/>
          <w:b/>
          <w:bCs/>
        </w:rPr>
        <w:t xml:space="preserve"> </w:t>
      </w:r>
      <w:r w:rsidR="003A3515" w:rsidRPr="009C679D">
        <w:rPr>
          <w:rFonts w:ascii="Arial" w:hAnsi="Arial" w:cs="Arial"/>
          <w:b/>
          <w:bCs/>
          <w:color w:val="7030A0"/>
        </w:rPr>
        <w:t>AND WHY?</w:t>
      </w:r>
    </w:p>
    <w:p w14:paraId="49ADF59F" w14:textId="77777777" w:rsidR="00A83421" w:rsidRPr="003A3515" w:rsidRDefault="00A83421" w:rsidP="003A3515">
      <w:pPr>
        <w:ind w:left="-1418"/>
        <w:rPr>
          <w:rFonts w:ascii="Arial" w:hAnsi="Arial" w:cs="Arial"/>
          <w:b/>
          <w:bCs/>
          <w:color w:val="EE0000"/>
        </w:rPr>
      </w:pPr>
    </w:p>
    <w:p w14:paraId="46E34408" w14:textId="77777777" w:rsidR="00FC04C4" w:rsidRDefault="00FC04C4" w:rsidP="0091273C">
      <w:pPr>
        <w:rPr>
          <w:rFonts w:ascii="Arial" w:hAnsi="Arial" w:cs="Arial"/>
        </w:rPr>
      </w:pPr>
    </w:p>
    <w:p w14:paraId="78A00ADE" w14:textId="6DF75D61" w:rsidR="00756550" w:rsidRPr="00FC04C4" w:rsidRDefault="00FC04C4" w:rsidP="00FC04C4">
      <w:pPr>
        <w:pStyle w:val="Heading2"/>
        <w:ind w:left="-1418"/>
        <w:rPr>
          <w:lang w:val="en-GB"/>
        </w:rPr>
      </w:pPr>
      <w:bookmarkStart w:id="20" w:name="_Toc150810994"/>
      <w:bookmarkStart w:id="21" w:name="_Toc242876177"/>
      <w:r w:rsidRPr="00FC04C4">
        <w:rPr>
          <w:lang w:val="en-GB"/>
        </w:rPr>
        <w:lastRenderedPageBreak/>
        <w:t>2.2 Identify support mechanisms for the development of self &amp; another</w:t>
      </w:r>
      <w:bookmarkEnd w:id="20"/>
      <w:r w:rsidR="00793E4C">
        <w:rPr>
          <w:lang w:val="en-GB"/>
        </w:rPr>
        <w:t xml:space="preserve"> </w:t>
      </w:r>
      <w:r w:rsidR="00793E4C">
        <w:t>(1hr)</w:t>
      </w:r>
      <w:bookmarkEnd w:id="21"/>
      <w:r>
        <w:rPr>
          <w:lang w:val="en-GB"/>
        </w:rPr>
        <w:br/>
      </w:r>
    </w:p>
    <w:p w14:paraId="20F9B168" w14:textId="695EC5B4" w:rsidR="00756550" w:rsidRPr="009C679D" w:rsidRDefault="00756550" w:rsidP="008E537B">
      <w:pPr>
        <w:ind w:left="-1276"/>
        <w:jc w:val="center"/>
        <w:rPr>
          <w:rFonts w:ascii="Comic Sans MS" w:hAnsi="Comic Sans MS" w:cs="Arial"/>
          <w:b/>
          <w:bCs/>
          <w:color w:val="7030A0"/>
        </w:rPr>
      </w:pPr>
      <w:r w:rsidRPr="009C679D">
        <w:rPr>
          <w:rFonts w:ascii="Comic Sans MS" w:hAnsi="Comic Sans MS" w:cs="Arial"/>
          <w:b/>
          <w:bCs/>
          <w:color w:val="7030A0"/>
        </w:rPr>
        <w:t xml:space="preserve">Relying on a support system isn't a sign of weakness; it's </w:t>
      </w:r>
      <w:r w:rsidR="009C679D">
        <w:rPr>
          <w:rFonts w:ascii="Comic Sans MS" w:hAnsi="Comic Sans MS" w:cs="Arial"/>
          <w:b/>
          <w:bCs/>
          <w:color w:val="7030A0"/>
        </w:rPr>
        <w:t>acknowledging</w:t>
      </w:r>
      <w:r w:rsidRPr="009C679D">
        <w:rPr>
          <w:rFonts w:ascii="Comic Sans MS" w:hAnsi="Comic Sans MS" w:cs="Arial"/>
          <w:b/>
          <w:bCs/>
          <w:color w:val="7030A0"/>
        </w:rPr>
        <w:t xml:space="preserve"> the fundamental way we are all connected. </w:t>
      </w:r>
      <w:r w:rsidR="009C679D">
        <w:rPr>
          <w:rFonts w:ascii="Comic Sans MS" w:hAnsi="Comic Sans MS" w:cs="Arial"/>
          <w:b/>
          <w:bCs/>
          <w:color w:val="7030A0"/>
        </w:rPr>
        <w:t>This is the philosophical bedrock of</w:t>
      </w:r>
      <w:r w:rsidRPr="009C679D">
        <w:rPr>
          <w:rFonts w:ascii="Comic Sans MS" w:hAnsi="Comic Sans MS" w:cs="Arial"/>
          <w:b/>
          <w:bCs/>
          <w:color w:val="7030A0"/>
        </w:rPr>
        <w:t xml:space="preserve"> why practical support, mentorship, and collaboration are so essential for success.</w:t>
      </w:r>
    </w:p>
    <w:p w14:paraId="0D57E26E" w14:textId="5BFE7318" w:rsidR="0091273C" w:rsidRPr="00756550" w:rsidRDefault="0091273C" w:rsidP="00782B0A">
      <w:pPr>
        <w:ind w:left="-1276"/>
        <w:rPr>
          <w:rFonts w:ascii="Arial" w:hAnsi="Arial" w:cs="Arial"/>
          <w14:textFill>
            <w14:gradFill>
              <w14:gsLst>
                <w14:gs w14:pos="78000">
                  <w14:schemeClr w14:val="accent1">
                    <w14:tint w14:val="100000"/>
                    <w14:shade w14:val="100000"/>
                    <w14:satMod w14:val="130000"/>
                  </w14:schemeClr>
                </w14:gs>
                <w14:gs w14:pos="42000">
                  <w14:schemeClr w14:val="accent1">
                    <w14:tint w14:val="50000"/>
                    <w14:shade w14:val="100000"/>
                    <w14:satMod w14:val="350000"/>
                  </w14:schemeClr>
                </w14:gs>
              </w14:gsLst>
              <w14:lin w14:ang="16200000" w14:scaled="0"/>
            </w14:gradFill>
          </w14:textFill>
        </w:rPr>
      </w:pPr>
      <w:r>
        <w:rPr>
          <w:rFonts w:ascii="Arial" w:hAnsi="Arial" w:cs="Arial"/>
        </w:rPr>
        <w:t xml:space="preserve">Many of you will have to balance study, work, and family life. Often, you </w:t>
      </w:r>
      <w:r w:rsidR="008E537B">
        <w:rPr>
          <w:rFonts w:ascii="Arial" w:hAnsi="Arial" w:cs="Arial"/>
        </w:rPr>
        <w:t>are</w:t>
      </w:r>
      <w:r>
        <w:rPr>
          <w:rFonts w:ascii="Arial" w:hAnsi="Arial" w:cs="Arial"/>
        </w:rPr>
        <w:t xml:space="preserve"> unable to get on with a project and are afraid to ask for help. Maybe you lack confidence in your ability to succeed. </w:t>
      </w:r>
    </w:p>
    <w:p w14:paraId="5E5FD756" w14:textId="4CAF1673" w:rsidR="0091273C" w:rsidRDefault="004657FF" w:rsidP="00782B0A">
      <w:pPr>
        <w:ind w:left="-1276"/>
        <w:rPr>
          <w:rFonts w:ascii="Arial" w:hAnsi="Arial" w:cs="Arial"/>
        </w:rPr>
      </w:pPr>
      <w:r>
        <w:rPr>
          <w:rFonts w:ascii="Arial" w:hAnsi="Arial" w:cs="Arial"/>
        </w:rPr>
        <w:t xml:space="preserve">Understanding what support systems are available to you and others and how each support system (or person) can support you is vital in continuing to develop yourself and others. It allows you to focus on </w:t>
      </w:r>
      <w:r w:rsidRPr="008E537B">
        <w:rPr>
          <w:rFonts w:ascii="Arial" w:hAnsi="Arial" w:cs="Arial"/>
          <w:b/>
          <w:bCs/>
        </w:rPr>
        <w:t>becoming better and helping others become better in the workplace.</w:t>
      </w:r>
    </w:p>
    <w:p w14:paraId="51F9BDD8" w14:textId="709F61D8" w:rsidR="004657FF" w:rsidRPr="00782B0A" w:rsidRDefault="004657FF" w:rsidP="00782B0A">
      <w:pPr>
        <w:ind w:left="-1276"/>
        <w:rPr>
          <w:rFonts w:ascii="Arial" w:hAnsi="Arial" w:cs="Arial"/>
          <w:b/>
          <w:bCs/>
          <w:sz w:val="24"/>
          <w:szCs w:val="24"/>
        </w:rPr>
      </w:pPr>
      <w:r w:rsidRPr="00782B0A">
        <w:rPr>
          <w:rFonts w:ascii="Arial" w:hAnsi="Arial" w:cs="Arial"/>
          <w:b/>
          <w:bCs/>
          <w:sz w:val="24"/>
          <w:szCs w:val="24"/>
        </w:rPr>
        <w:t>In short, support systems (family, mentors, tutors, peers) are key to achieving goals.</w:t>
      </w:r>
    </w:p>
    <w:p w14:paraId="6AEDAA0D" w14:textId="6404B743" w:rsidR="002F1A9A" w:rsidRDefault="002F1A9A" w:rsidP="004657FF">
      <w:pPr>
        <w:ind w:left="-1276"/>
        <w:rPr>
          <w:rFonts w:ascii="Arial" w:hAnsi="Arial" w:cs="Arial"/>
        </w:rPr>
      </w:pPr>
      <w:r>
        <w:rPr>
          <w:rFonts w:ascii="Arial" w:hAnsi="Arial" w:cs="Arial"/>
          <w:noProof/>
        </w:rPr>
        <mc:AlternateContent>
          <mc:Choice Requires="wps">
            <w:drawing>
              <wp:anchor distT="0" distB="0" distL="114300" distR="114300" simplePos="0" relativeHeight="251693056" behindDoc="1" locked="0" layoutInCell="1" allowOverlap="1" wp14:anchorId="23F781E0" wp14:editId="512C3144">
                <wp:simplePos x="0" y="0"/>
                <wp:positionH relativeFrom="column">
                  <wp:posOffset>-860397</wp:posOffset>
                </wp:positionH>
                <wp:positionV relativeFrom="paragraph">
                  <wp:posOffset>248092</wp:posOffset>
                </wp:positionV>
                <wp:extent cx="6295942" cy="485775"/>
                <wp:effectExtent l="57150" t="19050" r="67310" b="104775"/>
                <wp:wrapNone/>
                <wp:docPr id="291579838" name="Rectangle 11"/>
                <wp:cNvGraphicFramePr/>
                <a:graphic xmlns:a="http://schemas.openxmlformats.org/drawingml/2006/main">
                  <a:graphicData uri="http://schemas.microsoft.com/office/word/2010/wordprocessingShape">
                    <wps:wsp>
                      <wps:cNvSpPr/>
                      <wps:spPr>
                        <a:xfrm>
                          <a:off x="0" y="0"/>
                          <a:ext cx="6295942" cy="485775"/>
                        </a:xfrm>
                        <a:prstGeom prst="rect">
                          <a:avLst/>
                        </a:prstGeom>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A9E6FAA" id="Rectangle 11" o:spid="_x0000_s1026" style="position:absolute;margin-left:-67.75pt;margin-top:19.55pt;width:495.75pt;height:38.25pt;z-index:-2516234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" fillcolor="#4f81bd [3204]" strokecolor="#4579b8 [3044]">
                <v:fill color2="#a7bfde [1620]" rotate="t" angle="180" focus="100%" type="gradient">
                  <o:fill v:ext="view" type="gradientUnscaled"/>
                </v:fill>
                <v:shadow on="t" color="black" opacity="22937f" origin=",.5" offset="0,.63889mm"/>
              </v:rect>
            </w:pict>
          </mc:Fallback>
        </mc:AlternateContent>
      </w:r>
      <w:r w:rsidRPr="00052FE2">
        <w:rPr>
          <w:rFonts w:ascii="Arial" w:hAnsi="Arial" w:cs="Arial"/>
        </w:rPr>
        <w:t xml:space="preserve">Identify who can support </w:t>
      </w:r>
      <w:r w:rsidRPr="004657FF">
        <w:rPr>
          <w:rFonts w:ascii="Arial" w:hAnsi="Arial" w:cs="Arial"/>
          <w:b/>
          <w:bCs/>
        </w:rPr>
        <w:t>your development</w:t>
      </w:r>
      <w:r w:rsidRPr="00052FE2">
        <w:rPr>
          <w:rFonts w:ascii="Arial" w:hAnsi="Arial" w:cs="Arial"/>
        </w:rPr>
        <w:t xml:space="preserve"> and </w:t>
      </w:r>
      <w:r w:rsidR="004657FF" w:rsidRPr="004657FF">
        <w:rPr>
          <w:rFonts w:ascii="Arial" w:hAnsi="Arial" w:cs="Arial"/>
          <w:b/>
          <w:bCs/>
        </w:rPr>
        <w:t>the development of another</w:t>
      </w:r>
      <w:r w:rsidR="004657FF">
        <w:rPr>
          <w:rFonts w:ascii="Arial" w:hAnsi="Arial" w:cs="Arial"/>
        </w:rPr>
        <w:t xml:space="preserve">… </w:t>
      </w:r>
    </w:p>
    <w:p w14:paraId="4FC385C5" w14:textId="01D2DA4B" w:rsidR="00374226" w:rsidRDefault="002F1A9A" w:rsidP="004657FF">
      <w:pPr>
        <w:ind w:left="-1276"/>
        <w:rPr>
          <w:rFonts w:ascii="Arial" w:hAnsi="Arial" w:cs="Arial"/>
        </w:rPr>
      </w:pPr>
      <w:r>
        <w:rPr>
          <w:rFonts w:ascii="Arial" w:hAnsi="Arial" w:cs="Arial"/>
          <w:b/>
          <w:bCs/>
          <w:noProof/>
          <w:sz w:val="24"/>
          <w:szCs w:val="24"/>
        </w:rPr>
        <mc:AlternateContent>
          <mc:Choice Requires="wps">
            <w:drawing>
              <wp:anchor distT="0" distB="0" distL="114300" distR="114300" simplePos="0" relativeHeight="251692032" behindDoc="1" locked="0" layoutInCell="1" allowOverlap="1" wp14:anchorId="02E5DA43" wp14:editId="3AD1A9E9">
                <wp:simplePos x="0" y="0"/>
                <wp:positionH relativeFrom="column">
                  <wp:posOffset>4352925</wp:posOffset>
                </wp:positionH>
                <wp:positionV relativeFrom="paragraph">
                  <wp:posOffset>281305</wp:posOffset>
                </wp:positionV>
                <wp:extent cx="1200150" cy="447675"/>
                <wp:effectExtent l="57150" t="19050" r="38100" b="104775"/>
                <wp:wrapNone/>
                <wp:docPr id="1197310121" name="Arrow: Down 10"/>
                <wp:cNvGraphicFramePr/>
                <a:graphic xmlns:a="http://schemas.openxmlformats.org/drawingml/2006/main">
                  <a:graphicData uri="http://schemas.microsoft.com/office/word/2010/wordprocessingShape">
                    <wps:wsp>
                      <wps:cNvSpPr/>
                      <wps:spPr>
                        <a:xfrm>
                          <a:off x="0" y="0"/>
                          <a:ext cx="1200150" cy="447675"/>
                        </a:xfrm>
                        <a:prstGeom prst="downArrow">
                          <a:avLst/>
                        </a:prstGeom>
                        <a:gradFill>
                          <a:gsLst>
                            <a:gs pos="84000">
                              <a:schemeClr val="accent1">
                                <a:tint val="100000"/>
                                <a:shade val="100000"/>
                                <a:satMod val="130000"/>
                              </a:schemeClr>
                            </a:gs>
                            <a:gs pos="41000">
                              <a:schemeClr val="accent1">
                                <a:tint val="50000"/>
                                <a:shade val="100000"/>
                                <a:satMod val="350000"/>
                              </a:schemeClr>
                            </a:gs>
                          </a:gsLst>
                        </a:gradFill>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490F3819" id="Arrow: Down 10" o:spid="_x0000_s1026" type="#_x0000_t67" style="position:absolute;margin-left:342.75pt;margin-top:22.15pt;width:94.5pt;height:35.25pt;z-index:-2516244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" adj="10800" fillcolor="#a7bfde [1620]" strokecolor="#4579b8 [3044]">
                <v:fill color2="#4f81bd [3204]" rotate="t" angle="180" colors="0 #9bc1ff;26870f #9bc1ff" focus="100%" type="gradient">
                  <o:fill v:ext="view" type="gradientUnscaled"/>
                </v:fill>
                <v:shadow on="t" color="black" opacity="22937f" origin=",.5" offset="0,.63889mm"/>
              </v:shape>
            </w:pict>
          </mc:Fallback>
        </mc:AlternateContent>
      </w:r>
      <w:r w:rsidR="00756550">
        <w:rPr>
          <w:rFonts w:ascii="Arial" w:hAnsi="Arial" w:cs="Arial"/>
          <w:b/>
          <w:bCs/>
          <w:sz w:val="24"/>
          <w:szCs w:val="24"/>
        </w:rPr>
        <w:t xml:space="preserve">Remember to include </w:t>
      </w:r>
      <w:r w:rsidRPr="00756550">
        <w:rPr>
          <w:rFonts w:ascii="Arial" w:hAnsi="Arial" w:cs="Arial"/>
          <w:b/>
          <w:bCs/>
          <w:sz w:val="28"/>
          <w:szCs w:val="28"/>
        </w:rPr>
        <w:t>how</w:t>
      </w:r>
      <w:r w:rsidRPr="00052FE2">
        <w:rPr>
          <w:rFonts w:ascii="Arial" w:hAnsi="Arial" w:cs="Arial"/>
        </w:rPr>
        <w:t xml:space="preserve"> they can help</w:t>
      </w:r>
      <w:r w:rsidR="00756550">
        <w:rPr>
          <w:rFonts w:ascii="Arial" w:hAnsi="Arial" w:cs="Arial"/>
        </w:rPr>
        <w:t>!</w:t>
      </w:r>
      <w:r w:rsidR="00756550">
        <w:rPr>
          <w:rFonts w:ascii="Arial" w:hAnsi="Arial" w:cs="Arial"/>
        </w:rPr>
        <w:br/>
      </w:r>
      <w:r>
        <w:rPr>
          <w:rFonts w:ascii="Arial" w:hAnsi="Arial" w:cs="Arial"/>
        </w:rPr>
        <w:t>(E.g., honest feedback, guidance, time, mentorship, different perspectives, emotional support etc).</w:t>
      </w:r>
    </w:p>
    <w:p w14:paraId="436EB928" w14:textId="77777777" w:rsidR="00756550" w:rsidRPr="00052FE2" w:rsidRDefault="00756550" w:rsidP="004657FF">
      <w:pPr>
        <w:ind w:left="-1276"/>
        <w:rPr>
          <w:rFonts w:ascii="Arial" w:hAnsi="Arial" w:cs="Arial"/>
        </w:rPr>
      </w:pPr>
    </w:p>
    <w:tbl>
      <w:tblPr>
        <w:tblStyle w:val="TableGrid"/>
        <w:tblW w:w="11482" w:type="dxa"/>
        <w:tblInd w:w="-1281" w:type="dxa"/>
        <w:tblLook w:val="04A0" w:firstRow="1" w:lastRow="0" w:firstColumn="1" w:lastColumn="0" w:noHBand="0" w:noVBand="1"/>
      </w:tblPr>
      <w:tblGrid>
        <w:gridCol w:w="1443"/>
        <w:gridCol w:w="4369"/>
        <w:gridCol w:w="5670"/>
      </w:tblGrid>
      <w:tr w:rsidR="00374226" w:rsidRPr="00052FE2" w14:paraId="0213BF9C" w14:textId="77777777" w:rsidTr="00FC04C4">
        <w:tc>
          <w:tcPr>
            <w:tcW w:w="1443" w:type="dxa"/>
            <w:shd w:val="clear" w:color="auto" w:fill="D9D9D9" w:themeFill="background1" w:themeFillShade="D9"/>
            <w:vAlign w:val="center"/>
          </w:tcPr>
          <w:p w14:paraId="1AEFB115" w14:textId="77777777" w:rsidR="00374226" w:rsidRPr="004657FF" w:rsidRDefault="009B2B0A">
            <w:pPr>
              <w:rPr>
                <w:rFonts w:ascii="Arial" w:hAnsi="Arial" w:cs="Arial"/>
                <w:b/>
                <w:bCs/>
                <w:sz w:val="28"/>
                <w:szCs w:val="28"/>
              </w:rPr>
            </w:pPr>
            <w:r w:rsidRPr="004657FF">
              <w:rPr>
                <w:rFonts w:ascii="Arial" w:hAnsi="Arial" w:cs="Arial"/>
                <w:b/>
                <w:bCs/>
                <w:sz w:val="28"/>
                <w:szCs w:val="28"/>
              </w:rPr>
              <w:t>Person</w:t>
            </w:r>
          </w:p>
        </w:tc>
        <w:tc>
          <w:tcPr>
            <w:tcW w:w="4369" w:type="dxa"/>
            <w:shd w:val="clear" w:color="auto" w:fill="D9D9D9" w:themeFill="background1" w:themeFillShade="D9"/>
            <w:vAlign w:val="center"/>
          </w:tcPr>
          <w:p w14:paraId="78693649" w14:textId="0897D9D8" w:rsidR="00374226" w:rsidRPr="004657FF" w:rsidRDefault="009B2B0A" w:rsidP="004657FF">
            <w:pPr>
              <w:jc w:val="center"/>
              <w:rPr>
                <w:rFonts w:ascii="Arial" w:hAnsi="Arial" w:cs="Arial"/>
                <w:b/>
                <w:bCs/>
                <w:sz w:val="28"/>
                <w:szCs w:val="28"/>
              </w:rPr>
            </w:pPr>
            <w:r w:rsidRPr="004657FF">
              <w:rPr>
                <w:rFonts w:ascii="Arial" w:hAnsi="Arial" w:cs="Arial"/>
                <w:b/>
                <w:bCs/>
                <w:sz w:val="24"/>
                <w:szCs w:val="24"/>
              </w:rPr>
              <w:t>Support Mechanism</w:t>
            </w:r>
            <w:r w:rsidR="004657FF" w:rsidRPr="004657FF">
              <w:rPr>
                <w:rFonts w:ascii="Arial" w:hAnsi="Arial" w:cs="Arial"/>
                <w:b/>
                <w:bCs/>
                <w:sz w:val="24"/>
                <w:szCs w:val="24"/>
              </w:rPr>
              <w:t xml:space="preserve">s </w:t>
            </w:r>
            <w:r w:rsidR="004657FF">
              <w:rPr>
                <w:rFonts w:ascii="Arial" w:hAnsi="Arial" w:cs="Arial"/>
                <w:b/>
                <w:bCs/>
                <w:sz w:val="24"/>
                <w:szCs w:val="24"/>
              </w:rPr>
              <w:t>Available</w:t>
            </w:r>
          </w:p>
        </w:tc>
        <w:tc>
          <w:tcPr>
            <w:tcW w:w="5670" w:type="dxa"/>
            <w:shd w:val="clear" w:color="auto" w:fill="D9D9D9" w:themeFill="background1" w:themeFillShade="D9"/>
            <w:vAlign w:val="center"/>
          </w:tcPr>
          <w:p w14:paraId="77548F8B" w14:textId="0FEE6F8A" w:rsidR="00374226" w:rsidRPr="004657FF" w:rsidRDefault="002F1A9A" w:rsidP="004657FF">
            <w:pPr>
              <w:jc w:val="center"/>
              <w:rPr>
                <w:rFonts w:ascii="Arial" w:hAnsi="Arial" w:cs="Arial"/>
                <w:b/>
                <w:bCs/>
                <w:sz w:val="28"/>
                <w:szCs w:val="28"/>
              </w:rPr>
            </w:pPr>
            <w:r>
              <w:rPr>
                <w:rFonts w:ascii="Arial" w:hAnsi="Arial" w:cs="Arial"/>
                <w:b/>
                <w:bCs/>
                <w:sz w:val="24"/>
                <w:szCs w:val="24"/>
              </w:rPr>
              <w:t xml:space="preserve">          </w:t>
            </w:r>
            <w:r w:rsidRPr="004657FF">
              <w:rPr>
                <w:rFonts w:ascii="Arial" w:hAnsi="Arial" w:cs="Arial"/>
                <w:b/>
                <w:bCs/>
                <w:sz w:val="24"/>
                <w:szCs w:val="24"/>
              </w:rPr>
              <w:t>How They Help</w:t>
            </w:r>
          </w:p>
        </w:tc>
      </w:tr>
      <w:tr w:rsidR="00374226" w:rsidRPr="00052FE2" w14:paraId="32AFA7B7" w14:textId="77777777" w:rsidTr="00FC04C4">
        <w:tc>
          <w:tcPr>
            <w:tcW w:w="1443" w:type="dxa"/>
            <w:shd w:val="clear" w:color="auto" w:fill="D9D9D9" w:themeFill="background1" w:themeFillShade="D9"/>
            <w:vAlign w:val="center"/>
          </w:tcPr>
          <w:p w14:paraId="37CF30F3" w14:textId="77777777" w:rsidR="00374226" w:rsidRPr="004657FF" w:rsidRDefault="009B2B0A">
            <w:pPr>
              <w:rPr>
                <w:rFonts w:ascii="Arial" w:hAnsi="Arial" w:cs="Arial"/>
                <w:b/>
                <w:bCs/>
                <w:sz w:val="32"/>
                <w:szCs w:val="32"/>
              </w:rPr>
            </w:pPr>
            <w:r w:rsidRPr="004657FF">
              <w:rPr>
                <w:rFonts w:ascii="Arial" w:hAnsi="Arial" w:cs="Arial"/>
                <w:b/>
                <w:bCs/>
                <w:sz w:val="32"/>
                <w:szCs w:val="32"/>
              </w:rPr>
              <w:t>Self</w:t>
            </w:r>
          </w:p>
        </w:tc>
        <w:tc>
          <w:tcPr>
            <w:tcW w:w="4369" w:type="dxa"/>
          </w:tcPr>
          <w:p w14:paraId="42F119CE" w14:textId="77777777" w:rsidR="00374226" w:rsidRDefault="00374226">
            <w:pPr>
              <w:rPr>
                <w:rFonts w:ascii="Arial" w:hAnsi="Arial" w:cs="Arial"/>
              </w:rPr>
            </w:pPr>
          </w:p>
          <w:p w14:paraId="2C95FD78" w14:textId="77777777" w:rsidR="004657FF" w:rsidRDefault="004657FF">
            <w:pPr>
              <w:rPr>
                <w:rFonts w:ascii="Arial" w:hAnsi="Arial" w:cs="Arial"/>
              </w:rPr>
            </w:pPr>
          </w:p>
          <w:p w14:paraId="0913FEA8" w14:textId="77777777" w:rsidR="004657FF" w:rsidRDefault="004657FF">
            <w:pPr>
              <w:rPr>
                <w:rFonts w:ascii="Arial" w:hAnsi="Arial" w:cs="Arial"/>
              </w:rPr>
            </w:pPr>
          </w:p>
          <w:p w14:paraId="7B866477" w14:textId="77777777" w:rsidR="004657FF" w:rsidRDefault="004657FF">
            <w:pPr>
              <w:rPr>
                <w:rFonts w:ascii="Arial" w:hAnsi="Arial" w:cs="Arial"/>
              </w:rPr>
            </w:pPr>
          </w:p>
          <w:p w14:paraId="58EB5D35" w14:textId="77777777" w:rsidR="004657FF" w:rsidRDefault="004657FF">
            <w:pPr>
              <w:rPr>
                <w:rFonts w:ascii="Arial" w:hAnsi="Arial" w:cs="Arial"/>
              </w:rPr>
            </w:pPr>
          </w:p>
          <w:p w14:paraId="02B6060C" w14:textId="77777777" w:rsidR="004657FF" w:rsidRDefault="004657FF">
            <w:pPr>
              <w:rPr>
                <w:rFonts w:ascii="Arial" w:hAnsi="Arial" w:cs="Arial"/>
              </w:rPr>
            </w:pPr>
          </w:p>
          <w:p w14:paraId="74F9E3A6" w14:textId="77777777" w:rsidR="004657FF" w:rsidRDefault="004657FF">
            <w:pPr>
              <w:rPr>
                <w:rFonts w:ascii="Arial" w:hAnsi="Arial" w:cs="Arial"/>
              </w:rPr>
            </w:pPr>
          </w:p>
          <w:p w14:paraId="453B3299" w14:textId="77777777" w:rsidR="004657FF" w:rsidRDefault="004657FF">
            <w:pPr>
              <w:rPr>
                <w:rFonts w:ascii="Arial" w:hAnsi="Arial" w:cs="Arial"/>
              </w:rPr>
            </w:pPr>
          </w:p>
          <w:p w14:paraId="2295BB76" w14:textId="77777777" w:rsidR="004657FF" w:rsidRPr="00052FE2" w:rsidRDefault="004657FF">
            <w:pPr>
              <w:rPr>
                <w:rFonts w:ascii="Arial" w:hAnsi="Arial" w:cs="Arial"/>
              </w:rPr>
            </w:pPr>
          </w:p>
        </w:tc>
        <w:tc>
          <w:tcPr>
            <w:tcW w:w="5670" w:type="dxa"/>
          </w:tcPr>
          <w:p w14:paraId="654567E5" w14:textId="77777777" w:rsidR="00374226" w:rsidRPr="00052FE2" w:rsidRDefault="00374226">
            <w:pPr>
              <w:rPr>
                <w:rFonts w:ascii="Arial" w:hAnsi="Arial" w:cs="Arial"/>
              </w:rPr>
            </w:pPr>
          </w:p>
        </w:tc>
      </w:tr>
      <w:tr w:rsidR="00374226" w:rsidRPr="00052FE2" w14:paraId="48518E50" w14:textId="77777777" w:rsidTr="00FC04C4">
        <w:tc>
          <w:tcPr>
            <w:tcW w:w="1443" w:type="dxa"/>
            <w:shd w:val="clear" w:color="auto" w:fill="D9D9D9" w:themeFill="background1" w:themeFillShade="D9"/>
            <w:vAlign w:val="center"/>
          </w:tcPr>
          <w:p w14:paraId="17C1E40F" w14:textId="77777777" w:rsidR="00374226" w:rsidRPr="004657FF" w:rsidRDefault="009B2B0A">
            <w:pPr>
              <w:rPr>
                <w:rFonts w:ascii="Arial" w:hAnsi="Arial" w:cs="Arial"/>
                <w:b/>
                <w:bCs/>
                <w:sz w:val="32"/>
                <w:szCs w:val="32"/>
              </w:rPr>
            </w:pPr>
            <w:r w:rsidRPr="004657FF">
              <w:rPr>
                <w:rFonts w:ascii="Arial" w:hAnsi="Arial" w:cs="Arial"/>
                <w:b/>
                <w:bCs/>
                <w:sz w:val="32"/>
                <w:szCs w:val="32"/>
              </w:rPr>
              <w:t>Another</w:t>
            </w:r>
          </w:p>
        </w:tc>
        <w:tc>
          <w:tcPr>
            <w:tcW w:w="4369" w:type="dxa"/>
          </w:tcPr>
          <w:p w14:paraId="109B9F56" w14:textId="77777777" w:rsidR="00374226" w:rsidRDefault="00374226">
            <w:pPr>
              <w:rPr>
                <w:rFonts w:ascii="Arial" w:hAnsi="Arial" w:cs="Arial"/>
              </w:rPr>
            </w:pPr>
          </w:p>
          <w:p w14:paraId="52B1B254" w14:textId="77777777" w:rsidR="004657FF" w:rsidRDefault="004657FF">
            <w:pPr>
              <w:rPr>
                <w:rFonts w:ascii="Arial" w:hAnsi="Arial" w:cs="Arial"/>
              </w:rPr>
            </w:pPr>
          </w:p>
          <w:p w14:paraId="286DA9A2" w14:textId="77777777" w:rsidR="004657FF" w:rsidRDefault="004657FF">
            <w:pPr>
              <w:rPr>
                <w:rFonts w:ascii="Arial" w:hAnsi="Arial" w:cs="Arial"/>
              </w:rPr>
            </w:pPr>
          </w:p>
          <w:p w14:paraId="44375500" w14:textId="77777777" w:rsidR="004657FF" w:rsidRDefault="004657FF">
            <w:pPr>
              <w:rPr>
                <w:rFonts w:ascii="Arial" w:hAnsi="Arial" w:cs="Arial"/>
              </w:rPr>
            </w:pPr>
          </w:p>
          <w:p w14:paraId="2B20FD34" w14:textId="77777777" w:rsidR="004657FF" w:rsidRDefault="004657FF">
            <w:pPr>
              <w:rPr>
                <w:rFonts w:ascii="Arial" w:hAnsi="Arial" w:cs="Arial"/>
              </w:rPr>
            </w:pPr>
          </w:p>
          <w:p w14:paraId="22474236" w14:textId="77777777" w:rsidR="004657FF" w:rsidRDefault="004657FF">
            <w:pPr>
              <w:rPr>
                <w:rFonts w:ascii="Arial" w:hAnsi="Arial" w:cs="Arial"/>
              </w:rPr>
            </w:pPr>
          </w:p>
          <w:p w14:paraId="505522E0" w14:textId="77777777" w:rsidR="004657FF" w:rsidRDefault="004657FF">
            <w:pPr>
              <w:rPr>
                <w:rFonts w:ascii="Arial" w:hAnsi="Arial" w:cs="Arial"/>
              </w:rPr>
            </w:pPr>
          </w:p>
          <w:p w14:paraId="2A07BDAE" w14:textId="77777777" w:rsidR="004657FF" w:rsidRDefault="004657FF">
            <w:pPr>
              <w:rPr>
                <w:rFonts w:ascii="Arial" w:hAnsi="Arial" w:cs="Arial"/>
              </w:rPr>
            </w:pPr>
          </w:p>
          <w:p w14:paraId="77EA6791" w14:textId="77777777" w:rsidR="004657FF" w:rsidRDefault="004657FF">
            <w:pPr>
              <w:rPr>
                <w:rFonts w:ascii="Arial" w:hAnsi="Arial" w:cs="Arial"/>
              </w:rPr>
            </w:pPr>
          </w:p>
          <w:p w14:paraId="4D924BC2" w14:textId="77777777" w:rsidR="004657FF" w:rsidRDefault="004657FF">
            <w:pPr>
              <w:rPr>
                <w:rFonts w:ascii="Arial" w:hAnsi="Arial" w:cs="Arial"/>
              </w:rPr>
            </w:pPr>
          </w:p>
          <w:p w14:paraId="0456DF5B" w14:textId="77777777" w:rsidR="004657FF" w:rsidRPr="00052FE2" w:rsidRDefault="004657FF">
            <w:pPr>
              <w:rPr>
                <w:rFonts w:ascii="Arial" w:hAnsi="Arial" w:cs="Arial"/>
              </w:rPr>
            </w:pPr>
          </w:p>
        </w:tc>
        <w:tc>
          <w:tcPr>
            <w:tcW w:w="5670" w:type="dxa"/>
          </w:tcPr>
          <w:p w14:paraId="13C3599D" w14:textId="77777777" w:rsidR="00374226" w:rsidRPr="00052FE2" w:rsidRDefault="00374226">
            <w:pPr>
              <w:rPr>
                <w:rFonts w:ascii="Arial" w:hAnsi="Arial" w:cs="Arial"/>
              </w:rPr>
            </w:pPr>
          </w:p>
        </w:tc>
      </w:tr>
    </w:tbl>
    <w:p w14:paraId="146B622D" w14:textId="77777777" w:rsidR="00F632CF" w:rsidRDefault="00F632CF" w:rsidP="00F632CF">
      <w:pPr>
        <w:pStyle w:val="Heading3"/>
      </w:pPr>
    </w:p>
    <w:p w14:paraId="1F8CBBD1" w14:textId="77777777" w:rsidR="00F632CF" w:rsidRDefault="00F632CF" w:rsidP="00F632CF"/>
    <w:p w14:paraId="6F23FAF5" w14:textId="77777777" w:rsidR="00F061F0" w:rsidRDefault="00F061F0" w:rsidP="00F061F0"/>
    <w:p w14:paraId="33ACE432" w14:textId="77777777" w:rsidR="00F061F0" w:rsidRPr="00F632CF" w:rsidRDefault="00F061F0" w:rsidP="00F061F0"/>
    <w:p w14:paraId="294A520B" w14:textId="62502213" w:rsidR="00F632CF" w:rsidRDefault="00F632CF" w:rsidP="00F632CF">
      <w:pPr>
        <w:pStyle w:val="Heading3"/>
        <w:ind w:left="-1134"/>
      </w:pPr>
      <w:bookmarkStart w:id="22" w:name="_Toc242876178"/>
      <w:r w:rsidRPr="00F632CF">
        <w:lastRenderedPageBreak/>
        <w:t>2.2</w:t>
      </w:r>
      <w:r>
        <w:t>.1.</w:t>
      </w:r>
      <w:r w:rsidRPr="00F632CF">
        <w:t xml:space="preserve"> Using the Go MAD® Framework to Motivate Action</w:t>
      </w:r>
      <w:r w:rsidR="00793E4C">
        <w:t xml:space="preserve"> (1hr)</w:t>
      </w:r>
      <w:bookmarkEnd w:id="22"/>
    </w:p>
    <w:p w14:paraId="1D77C876" w14:textId="77777777" w:rsidR="00F632CF" w:rsidRDefault="00F632CF" w:rsidP="00F632CF"/>
    <w:p w14:paraId="3A34D8D8" w14:textId="77777777" w:rsidR="00F632CF" w:rsidRPr="00F632CF" w:rsidRDefault="00F632CF" w:rsidP="00F632CF">
      <w:pPr>
        <w:ind w:left="-1134"/>
        <w:rPr>
          <w:rFonts w:ascii="Arial" w:hAnsi="Arial" w:cs="Arial"/>
          <w:b/>
          <w:bCs/>
          <w:lang w:val="en-GB"/>
        </w:rPr>
      </w:pPr>
      <w:r w:rsidRPr="00F632CF">
        <w:rPr>
          <w:rFonts w:ascii="Arial" w:hAnsi="Arial" w:cs="Arial"/>
          <w:b/>
          <w:bCs/>
          <w:lang w:val="en-GB"/>
        </w:rPr>
        <w:t>Go MAD® (Go Make A Difference) Framework Activity</w:t>
      </w:r>
    </w:p>
    <w:p w14:paraId="0FB1B98A" w14:textId="3064FC1A" w:rsidR="00F632CF" w:rsidRPr="00F632CF" w:rsidRDefault="00F632CF" w:rsidP="00F632CF">
      <w:pPr>
        <w:ind w:left="-1134"/>
        <w:rPr>
          <w:rFonts w:ascii="Arial" w:hAnsi="Arial" w:cs="Arial"/>
          <w:lang w:val="en-GB"/>
        </w:rPr>
      </w:pPr>
      <w:r w:rsidRPr="00F632CF">
        <w:rPr>
          <w:rFonts w:ascii="Arial" w:hAnsi="Arial" w:cs="Arial"/>
          <w:lang w:val="en-GB"/>
        </w:rPr>
        <w:t xml:space="preserve">The </w:t>
      </w:r>
      <w:r w:rsidRPr="00F632CF">
        <w:rPr>
          <w:rFonts w:ascii="Arial" w:hAnsi="Arial" w:cs="Arial"/>
          <w:b/>
          <w:bCs/>
          <w:lang w:val="en-GB"/>
        </w:rPr>
        <w:t>Go MAD® model</w:t>
      </w:r>
      <w:r w:rsidRPr="00F632CF">
        <w:rPr>
          <w:rFonts w:ascii="Arial" w:hAnsi="Arial" w:cs="Arial"/>
          <w:lang w:val="en-GB"/>
        </w:rPr>
        <w:t xml:space="preserve"> </w:t>
      </w:r>
      <w:r w:rsidR="00651131">
        <w:rPr>
          <w:rFonts w:ascii="Arial" w:hAnsi="Arial" w:cs="Arial"/>
          <w:lang w:val="en-GB"/>
        </w:rPr>
        <w:t xml:space="preserve">(Gilbert &amp; Chakravorty, 2002) </w:t>
      </w:r>
      <w:r w:rsidRPr="00F632CF">
        <w:rPr>
          <w:rFonts w:ascii="Arial" w:hAnsi="Arial" w:cs="Arial"/>
          <w:lang w:val="en-GB"/>
        </w:rPr>
        <w:t>helps you turn ideas into action by focusing on why something matters and how you will achieve it.</w:t>
      </w:r>
      <w:r w:rsidRPr="00F632CF">
        <w:rPr>
          <w:rFonts w:ascii="Arial" w:hAnsi="Arial" w:cs="Arial"/>
          <w:lang w:val="en-GB"/>
        </w:rPr>
        <w:br/>
        <w:t xml:space="preserve">Use this exercise to plan how you’ll make a meaningful difference </w:t>
      </w:r>
      <w:r w:rsidRPr="00F632CF">
        <w:rPr>
          <w:rFonts w:ascii="Arial" w:hAnsi="Arial" w:cs="Arial"/>
          <w:b/>
          <w:bCs/>
          <w:sz w:val="24"/>
          <w:szCs w:val="24"/>
          <w:lang w:val="en-GB"/>
        </w:rPr>
        <w:t>for yourself or your team</w:t>
      </w:r>
      <w:r w:rsidRPr="00F632CF">
        <w:rPr>
          <w:rFonts w:ascii="Arial" w:hAnsi="Arial" w:cs="Arial"/>
          <w:lang w:val="en-GB"/>
        </w:rPr>
        <w:t>.</w:t>
      </w:r>
    </w:p>
    <w:p w14:paraId="302794E3" w14:textId="6EE060E2" w:rsidR="00F632CF" w:rsidRPr="009C679D" w:rsidRDefault="00F632CF" w:rsidP="00F632CF">
      <w:pPr>
        <w:rPr>
          <w:rFonts w:ascii="Arial" w:hAnsi="Arial" w:cs="Arial"/>
          <w:sz w:val="2"/>
          <w:szCs w:val="2"/>
          <w:lang w:val="en-GB"/>
        </w:rPr>
      </w:pPr>
    </w:p>
    <w:p w14:paraId="79879351" w14:textId="77777777" w:rsidR="00F632CF" w:rsidRPr="00F632CF" w:rsidRDefault="00F632CF" w:rsidP="00F632CF">
      <w:pPr>
        <w:ind w:left="-1134"/>
        <w:rPr>
          <w:rFonts w:ascii="Arial" w:hAnsi="Arial" w:cs="Arial"/>
          <w:b/>
          <w:bCs/>
          <w:lang w:val="en-GB"/>
        </w:rPr>
      </w:pPr>
      <w:r w:rsidRPr="009C679D">
        <w:rPr>
          <w:rFonts w:ascii="Arial" w:hAnsi="Arial" w:cs="Arial"/>
          <w:b/>
          <w:bCs/>
          <w:color w:val="7030A0"/>
          <w:lang w:val="en-GB"/>
        </w:rPr>
        <w:t>Step 1</w:t>
      </w:r>
      <w:r w:rsidRPr="00F632CF">
        <w:rPr>
          <w:rFonts w:ascii="Arial" w:hAnsi="Arial" w:cs="Arial"/>
          <w:b/>
          <w:bCs/>
          <w:lang w:val="en-GB"/>
        </w:rPr>
        <w:t>: Define Your Goal</w:t>
      </w:r>
    </w:p>
    <w:p w14:paraId="612B75DF" w14:textId="77777777" w:rsidR="00F632CF" w:rsidRPr="00F632CF" w:rsidRDefault="00F632CF" w:rsidP="00F632CF">
      <w:pPr>
        <w:ind w:left="-1134"/>
        <w:rPr>
          <w:rFonts w:ascii="Arial" w:hAnsi="Arial" w:cs="Arial"/>
          <w:lang w:val="en-GB"/>
        </w:rPr>
      </w:pPr>
      <w:r w:rsidRPr="00F632CF">
        <w:rPr>
          <w:rFonts w:ascii="Arial" w:hAnsi="Arial" w:cs="Arial"/>
          <w:lang w:val="en-GB"/>
        </w:rPr>
        <w:t>What difference do you want to make?</w:t>
      </w:r>
      <w:r w:rsidRPr="00F632CF">
        <w:rPr>
          <w:rFonts w:ascii="Arial" w:hAnsi="Arial" w:cs="Arial"/>
          <w:lang w:val="en-GB"/>
        </w:rPr>
        <w:br/>
        <w:t>(Think about your work, study, or personal development — something realistic but important to you.)</w:t>
      </w:r>
    </w:p>
    <w:p w14:paraId="07516E51" w14:textId="6902AA73" w:rsidR="00F632CF" w:rsidRDefault="009C679D" w:rsidP="00516BFF">
      <w:pPr>
        <w:ind w:left="-1134"/>
        <w:rPr>
          <w:rFonts w:ascii="Arial" w:hAnsi="Arial" w:cs="Arial"/>
          <w:lang w:val="en-GB"/>
        </w:rPr>
      </w:pPr>
      <w:r>
        <w:rPr>
          <w:rFonts w:ascii="Arial" w:hAnsi="Arial" w:cs="Arial"/>
          <w:b/>
          <w:bCs/>
          <w:noProof/>
          <w:lang w:val="en-GB"/>
        </w:rPr>
        <mc:AlternateContent>
          <mc:Choice Requires="wps">
            <w:drawing>
              <wp:anchor distT="0" distB="0" distL="114300" distR="114300" simplePos="0" relativeHeight="251722752" behindDoc="0" locked="0" layoutInCell="1" allowOverlap="1" wp14:anchorId="2807C715" wp14:editId="333DA1F0">
                <wp:simplePos x="0" y="0"/>
                <wp:positionH relativeFrom="column">
                  <wp:posOffset>-912945</wp:posOffset>
                </wp:positionH>
                <wp:positionV relativeFrom="paragraph">
                  <wp:posOffset>341395</wp:posOffset>
                </wp:positionV>
                <wp:extent cx="173250" cy="539087"/>
                <wp:effectExtent l="57150" t="38100" r="74930" b="90170"/>
                <wp:wrapNone/>
                <wp:docPr id="916067643" name="Arrow: Right 30"/>
                <wp:cNvGraphicFramePr/>
                <a:graphic xmlns:a="http://schemas.openxmlformats.org/drawingml/2006/main">
                  <a:graphicData uri="http://schemas.microsoft.com/office/word/2010/wordprocessingShape">
                    <wps:wsp>
                      <wps:cNvSpPr/>
                      <wps:spPr>
                        <a:xfrm>
                          <a:off x="0" y="0"/>
                          <a:ext cx="173250" cy="539087"/>
                        </a:xfrm>
                        <a:prstGeom prst="rightArrow">
                          <a:avLst/>
                        </a:prstGeom>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type w14:anchorId="452E04EC"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30" o:spid="_x0000_s1026" type="#_x0000_t13" style="position:absolute;margin-left:-71.9pt;margin-top:26.9pt;width:13.65pt;height:42.45pt;z-index:25172275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" adj="10800" fillcolor="#4f81bd [3204]" strokecolor="#4579b8 [3044]">
                <v:fill color2="#a7bfde [1620]" rotate="t" angle="180" focus="100%" type="gradient">
                  <o:fill v:ext="view" type="gradientUnscaled"/>
                </v:fill>
                <v:shadow on="t" color="black" opacity="22937f" origin=",.5" offset="0,.63889mm"/>
              </v:shape>
            </w:pict>
          </mc:Fallback>
        </mc:AlternateContent>
      </w:r>
      <w:r w:rsidRPr="00947A46">
        <w:rPr>
          <w:rFonts w:ascii="Arial" w:hAnsi="Arial" w:cs="Arial"/>
          <w:noProof/>
        </w:rPr>
        <mc:AlternateContent>
          <mc:Choice Requires="wps">
            <w:drawing>
              <wp:anchor distT="91440" distB="91440" distL="114300" distR="114300" simplePos="0" relativeHeight="251724800" behindDoc="1" locked="0" layoutInCell="1" allowOverlap="1" wp14:anchorId="17A22805" wp14:editId="3F4BBBC9">
                <wp:simplePos x="0" y="0"/>
                <wp:positionH relativeFrom="margin">
                  <wp:posOffset>-770555</wp:posOffset>
                </wp:positionH>
                <wp:positionV relativeFrom="paragraph">
                  <wp:posOffset>217805</wp:posOffset>
                </wp:positionV>
                <wp:extent cx="6448425" cy="791570"/>
                <wp:effectExtent l="0" t="0" r="0" b="0"/>
                <wp:wrapNone/>
                <wp:docPr id="207184903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48425" cy="791570"/>
                        </a:xfrm>
                        <a:prstGeom prst="rect">
                          <a:avLst/>
                        </a:prstGeom>
                        <a:noFill/>
                        <a:ln w="9525">
                          <a:noFill/>
                          <a:miter lim="800000"/>
                          <a:headEnd/>
                          <a:tailEnd/>
                        </a:ln>
                      </wps:spPr>
                      <wps:txbx>
                        <w:txbxContent>
                          <w:p w14:paraId="4D6658CB" w14:textId="77777777" w:rsidR="00516BFF" w:rsidRPr="00947A46" w:rsidRDefault="00516BFF" w:rsidP="00DC483A">
                            <w:pPr>
                              <w:pBdr>
                                <w:top w:val="single" w:sz="4" w:space="8" w:color="auto"/>
                                <w:left w:val="single" w:sz="4" w:space="4" w:color="auto"/>
                                <w:bottom w:val="single" w:sz="4" w:space="8" w:color="auto"/>
                                <w:right w:val="single" w:sz="4" w:space="4" w:color="auto"/>
                              </w:pBdr>
                              <w:shd w:val="clear" w:color="auto" w:fill="F2F2F2" w:themeFill="background1" w:themeFillShade="F2"/>
                              <w:spacing w:after="0"/>
                              <w:rPr>
                                <w:color w:val="4F81BD" w:themeColor="accent1"/>
                                <w:sz w:val="24"/>
                                <w:lang w:val="en-GB"/>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7A22805" id="_x0000_s1039" type="#_x0000_t202" style="position:absolute;left:0;text-align:left;margin-left:-60.65pt;margin-top:17.15pt;width:507.75pt;height:62.35pt;z-index:-251591680;visibility:visible;mso-wrap-style:square;mso-width-percent:0;mso-height-percent:0;mso-wrap-distance-left:9pt;mso-wrap-distance-top:7.2pt;mso-wrap-distance-right:9pt;mso-wrap-distance-bottom:7.2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" filled="f" stroked="f">
                <v:textbox>
                  <w:txbxContent>
                    <w:p w14:paraId="4D6658CB" w14:textId="77777777" w:rsidR="00516BFF" w:rsidRPr="00947A46" w:rsidRDefault="00516BFF" w:rsidP="00DC483A">
                      <w:pPr>
                        <w:pBdr>
                          <w:top w:val="single" w:sz="4" w:space="8" w:color="auto"/>
                          <w:left w:val="single" w:sz="4" w:space="4" w:color="auto"/>
                          <w:bottom w:val="single" w:sz="4" w:space="8" w:color="auto"/>
                          <w:right w:val="single" w:sz="4" w:space="4" w:color="auto"/>
                        </w:pBdr>
                        <w:shd w:val="clear" w:color="auto" w:fill="F2F2F2" w:themeFill="background1" w:themeFillShade="F2"/>
                        <w:spacing w:after="0"/>
                        <w:rPr>
                          <w:color w:val="4F81BD" w:themeColor="accent1"/>
                          <w:sz w:val="24"/>
                          <w:lang w:val="en-GB"/>
                        </w:rPr>
                      </w:pPr>
                    </w:p>
                  </w:txbxContent>
                </v:textbox>
                <w10:wrap anchorx="margin"/>
              </v:shape>
            </w:pict>
          </mc:Fallback>
        </mc:AlternateContent>
      </w:r>
      <w:r w:rsidR="00F632CF" w:rsidRPr="00F632CF">
        <w:rPr>
          <w:rFonts w:ascii="Arial" w:hAnsi="Arial" w:cs="Arial"/>
          <w:b/>
          <w:bCs/>
          <w:lang w:val="en-GB"/>
        </w:rPr>
        <w:t>Write your goal here:</w:t>
      </w:r>
      <w:r w:rsidR="00F632CF" w:rsidRPr="00F632CF">
        <w:rPr>
          <w:rFonts w:ascii="Arial" w:hAnsi="Arial" w:cs="Arial"/>
          <w:lang w:val="en-GB"/>
        </w:rPr>
        <w:br/>
      </w:r>
    </w:p>
    <w:p w14:paraId="348E5E18" w14:textId="2DFDB73B" w:rsidR="00516BFF" w:rsidRDefault="00516BFF" w:rsidP="00F632CF">
      <w:pPr>
        <w:rPr>
          <w:rFonts w:ascii="Arial" w:hAnsi="Arial" w:cs="Arial"/>
          <w:lang w:val="en-GB"/>
        </w:rPr>
      </w:pPr>
    </w:p>
    <w:p w14:paraId="177F2F69" w14:textId="77777777" w:rsidR="00516BFF" w:rsidRPr="00F632CF" w:rsidRDefault="00516BFF" w:rsidP="00F632CF">
      <w:pPr>
        <w:rPr>
          <w:rFonts w:ascii="Arial" w:hAnsi="Arial" w:cs="Arial"/>
          <w:lang w:val="en-GB"/>
        </w:rPr>
      </w:pPr>
    </w:p>
    <w:p w14:paraId="5A01C45C" w14:textId="77777777" w:rsidR="00F632CF" w:rsidRPr="00F632CF" w:rsidRDefault="00F632CF" w:rsidP="00F632CF">
      <w:pPr>
        <w:ind w:left="-993"/>
        <w:rPr>
          <w:rFonts w:ascii="Arial" w:hAnsi="Arial" w:cs="Arial"/>
          <w:b/>
          <w:bCs/>
          <w:lang w:val="en-GB"/>
        </w:rPr>
      </w:pPr>
      <w:r w:rsidRPr="009C679D">
        <w:rPr>
          <w:rFonts w:ascii="Arial" w:hAnsi="Arial" w:cs="Arial"/>
          <w:b/>
          <w:bCs/>
          <w:color w:val="7030A0"/>
          <w:lang w:val="en-GB"/>
        </w:rPr>
        <w:t xml:space="preserve">Step 2: </w:t>
      </w:r>
      <w:r w:rsidRPr="00F632CF">
        <w:rPr>
          <w:rFonts w:ascii="Arial" w:hAnsi="Arial" w:cs="Arial"/>
          <w:b/>
          <w:bCs/>
          <w:lang w:val="en-GB"/>
        </w:rPr>
        <w:t>Explore Your Motivation (Reasons Why)</w:t>
      </w:r>
    </w:p>
    <w:p w14:paraId="10D6DA56" w14:textId="34ABF334" w:rsidR="00F632CF" w:rsidRPr="00F632CF" w:rsidRDefault="00516BFF" w:rsidP="00F632CF">
      <w:pPr>
        <w:ind w:left="-993"/>
        <w:rPr>
          <w:rFonts w:ascii="Arial" w:hAnsi="Arial" w:cs="Arial"/>
          <w:lang w:val="en-GB"/>
        </w:rPr>
      </w:pPr>
      <w:r w:rsidRPr="00947A46">
        <w:rPr>
          <w:rFonts w:ascii="Arial" w:hAnsi="Arial" w:cs="Arial"/>
          <w:noProof/>
        </w:rPr>
        <mc:AlternateContent>
          <mc:Choice Requires="wps">
            <w:drawing>
              <wp:anchor distT="91440" distB="91440" distL="114300" distR="114300" simplePos="0" relativeHeight="251726848" behindDoc="1" locked="0" layoutInCell="1" allowOverlap="1" wp14:anchorId="00959109" wp14:editId="0193BE61">
                <wp:simplePos x="0" y="0"/>
                <wp:positionH relativeFrom="margin">
                  <wp:posOffset>-754276</wp:posOffset>
                </wp:positionH>
                <wp:positionV relativeFrom="paragraph">
                  <wp:posOffset>689685</wp:posOffset>
                </wp:positionV>
                <wp:extent cx="6448425" cy="1282890"/>
                <wp:effectExtent l="0" t="0" r="0" b="0"/>
                <wp:wrapNone/>
                <wp:docPr id="61146986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48425" cy="1282890"/>
                        </a:xfrm>
                        <a:prstGeom prst="rect">
                          <a:avLst/>
                        </a:prstGeom>
                        <a:noFill/>
                        <a:ln w="9525">
                          <a:noFill/>
                          <a:miter lim="800000"/>
                          <a:headEnd/>
                          <a:tailEnd/>
                        </a:ln>
                      </wps:spPr>
                      <wps:txbx>
                        <w:txbxContent>
                          <w:p w14:paraId="0EE68595" w14:textId="77777777" w:rsidR="00516BFF" w:rsidRPr="00947A46" w:rsidRDefault="00516BFF" w:rsidP="00DC483A">
                            <w:pPr>
                              <w:pBdr>
                                <w:top w:val="single" w:sz="4" w:space="10" w:color="auto"/>
                                <w:left w:val="single" w:sz="4" w:space="4" w:color="auto"/>
                                <w:bottom w:val="single" w:sz="4" w:space="8" w:color="auto"/>
                                <w:right w:val="single" w:sz="4" w:space="4" w:color="auto"/>
                              </w:pBdr>
                              <w:shd w:val="clear" w:color="auto" w:fill="F2F2F2" w:themeFill="background1" w:themeFillShade="F2"/>
                              <w:spacing w:after="0"/>
                              <w:rPr>
                                <w:color w:val="4F81BD" w:themeColor="accent1"/>
                                <w:sz w:val="24"/>
                                <w:lang w:val="en-GB"/>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0959109" id="_x0000_s1040" type="#_x0000_t202" style="position:absolute;left:0;text-align:left;margin-left:-59.4pt;margin-top:54.3pt;width:507.75pt;height:101pt;z-index:-251589632;visibility:visible;mso-wrap-style:square;mso-width-percent:0;mso-height-percent:0;mso-wrap-distance-left:9pt;mso-wrap-distance-top:7.2pt;mso-wrap-distance-right:9pt;mso-wrap-distance-bottom:7.2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" filled="f" stroked="f">
                <v:textbox>
                  <w:txbxContent>
                    <w:p w14:paraId="0EE68595" w14:textId="77777777" w:rsidR="00516BFF" w:rsidRPr="00947A46" w:rsidRDefault="00516BFF" w:rsidP="00DC483A">
                      <w:pPr>
                        <w:pBdr>
                          <w:top w:val="single" w:sz="4" w:space="10" w:color="auto"/>
                          <w:left w:val="single" w:sz="4" w:space="4" w:color="auto"/>
                          <w:bottom w:val="single" w:sz="4" w:space="8" w:color="auto"/>
                          <w:right w:val="single" w:sz="4" w:space="4" w:color="auto"/>
                        </w:pBdr>
                        <w:shd w:val="clear" w:color="auto" w:fill="F2F2F2" w:themeFill="background1" w:themeFillShade="F2"/>
                        <w:spacing w:after="0"/>
                        <w:rPr>
                          <w:color w:val="4F81BD" w:themeColor="accent1"/>
                          <w:sz w:val="24"/>
                          <w:lang w:val="en-GB"/>
                        </w:rPr>
                      </w:pPr>
                    </w:p>
                  </w:txbxContent>
                </v:textbox>
                <w10:wrap anchorx="margin"/>
              </v:shape>
            </w:pict>
          </mc:Fallback>
        </mc:AlternateContent>
      </w:r>
      <w:r w:rsidR="00F632CF" w:rsidRPr="00F632CF">
        <w:rPr>
          <w:rFonts w:ascii="Arial" w:hAnsi="Arial" w:cs="Arial"/>
          <w:b/>
          <w:bCs/>
          <w:lang w:val="en-GB"/>
        </w:rPr>
        <w:t>Why is this goal important to you?</w:t>
      </w:r>
      <w:r w:rsidR="00F632CF" w:rsidRPr="00F632CF">
        <w:rPr>
          <w:rFonts w:ascii="Arial" w:hAnsi="Arial" w:cs="Arial"/>
          <w:lang w:val="en-GB"/>
        </w:rPr>
        <w:br/>
        <w:t>List as many personal reasons as you can</w:t>
      </w:r>
      <w:r w:rsidR="00F632CF">
        <w:rPr>
          <w:rFonts w:ascii="Arial" w:hAnsi="Arial" w:cs="Arial"/>
          <w:lang w:val="en-GB"/>
        </w:rPr>
        <w:t xml:space="preserve">; </w:t>
      </w:r>
      <w:r w:rsidR="00F632CF" w:rsidRPr="00F632CF">
        <w:rPr>
          <w:rFonts w:ascii="Arial" w:hAnsi="Arial" w:cs="Arial"/>
          <w:lang w:val="en-GB"/>
        </w:rPr>
        <w:t>the stronger your “why,” the more motivated you’ll feel.</w:t>
      </w:r>
      <w:r>
        <w:rPr>
          <w:rFonts w:ascii="Arial" w:hAnsi="Arial" w:cs="Arial"/>
          <w:lang w:val="en-GB"/>
        </w:rPr>
        <w:t xml:space="preserve"> Rate each importance 1 to 10 (10 strongest)</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1"/>
        <w:gridCol w:w="81"/>
      </w:tblGrid>
      <w:tr w:rsidR="00F632CF" w:rsidRPr="00F632CF" w14:paraId="4FD6441F" w14:textId="77777777">
        <w:trPr>
          <w:tblCellSpacing w:w="15" w:type="dxa"/>
        </w:trPr>
        <w:tc>
          <w:tcPr>
            <w:tcW w:w="0" w:type="auto"/>
            <w:vAlign w:val="center"/>
            <w:hideMark/>
          </w:tcPr>
          <w:p w14:paraId="31F87F87" w14:textId="77777777" w:rsidR="00F632CF" w:rsidRPr="00F632CF" w:rsidRDefault="00F632CF" w:rsidP="00F632CF">
            <w:pPr>
              <w:rPr>
                <w:rFonts w:ascii="Arial" w:hAnsi="Arial" w:cs="Arial"/>
                <w:b/>
                <w:bCs/>
                <w:lang w:val="en-GB"/>
              </w:rPr>
            </w:pPr>
          </w:p>
        </w:tc>
        <w:tc>
          <w:tcPr>
            <w:tcW w:w="0" w:type="auto"/>
            <w:vAlign w:val="center"/>
            <w:hideMark/>
          </w:tcPr>
          <w:p w14:paraId="25412933" w14:textId="77777777" w:rsidR="00F632CF" w:rsidRPr="00F632CF" w:rsidRDefault="00F632CF" w:rsidP="00F632CF">
            <w:pPr>
              <w:rPr>
                <w:rFonts w:ascii="Arial" w:hAnsi="Arial" w:cs="Arial"/>
                <w:lang w:val="en-GB"/>
              </w:rPr>
            </w:pPr>
          </w:p>
        </w:tc>
      </w:tr>
      <w:tr w:rsidR="00F632CF" w:rsidRPr="00F632CF" w14:paraId="5229F7E2" w14:textId="77777777">
        <w:trPr>
          <w:tblCellSpacing w:w="15" w:type="dxa"/>
        </w:trPr>
        <w:tc>
          <w:tcPr>
            <w:tcW w:w="0" w:type="auto"/>
            <w:vAlign w:val="center"/>
            <w:hideMark/>
          </w:tcPr>
          <w:p w14:paraId="6A0034BF" w14:textId="77777777" w:rsidR="00F632CF" w:rsidRPr="00F632CF" w:rsidRDefault="00F632CF" w:rsidP="00F632CF">
            <w:pPr>
              <w:rPr>
                <w:rFonts w:ascii="Arial" w:hAnsi="Arial" w:cs="Arial"/>
                <w:lang w:val="en-GB"/>
              </w:rPr>
            </w:pPr>
          </w:p>
        </w:tc>
        <w:tc>
          <w:tcPr>
            <w:tcW w:w="0" w:type="auto"/>
            <w:vAlign w:val="center"/>
            <w:hideMark/>
          </w:tcPr>
          <w:p w14:paraId="24F47B46" w14:textId="77777777" w:rsidR="00F632CF" w:rsidRPr="00F632CF" w:rsidRDefault="00F632CF" w:rsidP="00F632CF">
            <w:pPr>
              <w:rPr>
                <w:rFonts w:ascii="Arial" w:hAnsi="Arial" w:cs="Arial"/>
                <w:lang w:val="en-GB"/>
              </w:rPr>
            </w:pPr>
          </w:p>
        </w:tc>
      </w:tr>
      <w:tr w:rsidR="00F632CF" w:rsidRPr="00F632CF" w14:paraId="33881C05" w14:textId="77777777">
        <w:trPr>
          <w:tblCellSpacing w:w="15" w:type="dxa"/>
        </w:trPr>
        <w:tc>
          <w:tcPr>
            <w:tcW w:w="0" w:type="auto"/>
            <w:vAlign w:val="center"/>
            <w:hideMark/>
          </w:tcPr>
          <w:p w14:paraId="2F176F92" w14:textId="77777777" w:rsidR="00F632CF" w:rsidRPr="00F632CF" w:rsidRDefault="00F632CF" w:rsidP="00F632CF">
            <w:pPr>
              <w:rPr>
                <w:rFonts w:ascii="Arial" w:hAnsi="Arial" w:cs="Arial"/>
                <w:lang w:val="en-GB"/>
              </w:rPr>
            </w:pPr>
          </w:p>
        </w:tc>
        <w:tc>
          <w:tcPr>
            <w:tcW w:w="0" w:type="auto"/>
            <w:vAlign w:val="center"/>
            <w:hideMark/>
          </w:tcPr>
          <w:p w14:paraId="311FFF0B" w14:textId="77777777" w:rsidR="00F632CF" w:rsidRPr="00F632CF" w:rsidRDefault="00F632CF" w:rsidP="00F632CF">
            <w:pPr>
              <w:rPr>
                <w:rFonts w:ascii="Arial" w:hAnsi="Arial" w:cs="Arial"/>
                <w:lang w:val="en-GB"/>
              </w:rPr>
            </w:pPr>
          </w:p>
        </w:tc>
      </w:tr>
    </w:tbl>
    <w:p w14:paraId="07A7A930" w14:textId="6C4881E4" w:rsidR="00F632CF" w:rsidRDefault="00F632CF" w:rsidP="00F632CF">
      <w:pPr>
        <w:rPr>
          <w:rFonts w:ascii="Arial" w:hAnsi="Arial" w:cs="Arial"/>
          <w:lang w:val="en-GB"/>
        </w:rPr>
      </w:pPr>
    </w:p>
    <w:p w14:paraId="2CA8F44D" w14:textId="77777777" w:rsidR="00516BFF" w:rsidRDefault="00516BFF" w:rsidP="00F632CF">
      <w:pPr>
        <w:rPr>
          <w:rFonts w:ascii="Arial" w:hAnsi="Arial" w:cs="Arial"/>
          <w:lang w:val="en-GB"/>
        </w:rPr>
      </w:pPr>
    </w:p>
    <w:p w14:paraId="67244F29" w14:textId="77777777" w:rsidR="00516BFF" w:rsidRDefault="00516BFF" w:rsidP="00F632CF">
      <w:pPr>
        <w:rPr>
          <w:rFonts w:ascii="Arial" w:hAnsi="Arial" w:cs="Arial"/>
          <w:lang w:val="en-GB"/>
        </w:rPr>
      </w:pPr>
    </w:p>
    <w:p w14:paraId="3456918E" w14:textId="77777777" w:rsidR="00516BFF" w:rsidRPr="00F632CF" w:rsidRDefault="00516BFF" w:rsidP="00F632CF">
      <w:pPr>
        <w:rPr>
          <w:rFonts w:ascii="Arial" w:hAnsi="Arial" w:cs="Arial"/>
          <w:lang w:val="en-GB"/>
        </w:rPr>
      </w:pPr>
    </w:p>
    <w:p w14:paraId="0821DA99" w14:textId="77777777" w:rsidR="00516BFF" w:rsidRDefault="00516BFF" w:rsidP="00F632CF">
      <w:pPr>
        <w:ind w:left="-993"/>
        <w:rPr>
          <w:rFonts w:ascii="Arial" w:hAnsi="Arial" w:cs="Arial"/>
          <w:b/>
          <w:bCs/>
          <w:lang w:val="en-GB"/>
        </w:rPr>
      </w:pPr>
    </w:p>
    <w:p w14:paraId="461240D9" w14:textId="7FAC1801" w:rsidR="00F632CF" w:rsidRPr="00F632CF" w:rsidRDefault="00F632CF" w:rsidP="00F632CF">
      <w:pPr>
        <w:ind w:left="-993"/>
        <w:rPr>
          <w:rFonts w:ascii="Arial" w:hAnsi="Arial" w:cs="Arial"/>
          <w:b/>
          <w:bCs/>
          <w:lang w:val="en-GB"/>
        </w:rPr>
      </w:pPr>
      <w:r w:rsidRPr="009C679D">
        <w:rPr>
          <w:rFonts w:ascii="Arial" w:hAnsi="Arial" w:cs="Arial"/>
          <w:b/>
          <w:bCs/>
          <w:color w:val="7030A0"/>
          <w:lang w:val="en-GB"/>
        </w:rPr>
        <w:t>Step 3</w:t>
      </w:r>
      <w:r w:rsidRPr="00F632CF">
        <w:rPr>
          <w:rFonts w:ascii="Arial" w:hAnsi="Arial" w:cs="Arial"/>
          <w:b/>
          <w:bCs/>
          <w:lang w:val="en-GB"/>
        </w:rPr>
        <w:t>: Check Your Self-Belief</w:t>
      </w:r>
    </w:p>
    <w:p w14:paraId="454E9754" w14:textId="7938944B" w:rsidR="00F632CF" w:rsidRDefault="00516BFF" w:rsidP="00516BFF">
      <w:pPr>
        <w:ind w:left="-993"/>
        <w:rPr>
          <w:rFonts w:ascii="Arial" w:hAnsi="Arial" w:cs="Arial"/>
          <w:lang w:val="en-GB"/>
        </w:rPr>
      </w:pPr>
      <w:r w:rsidRPr="00947A46">
        <w:rPr>
          <w:rFonts w:ascii="Arial" w:hAnsi="Arial" w:cs="Arial"/>
          <w:noProof/>
        </w:rPr>
        <mc:AlternateContent>
          <mc:Choice Requires="wps">
            <w:drawing>
              <wp:anchor distT="91440" distB="91440" distL="114300" distR="114300" simplePos="0" relativeHeight="251728896" behindDoc="1" locked="0" layoutInCell="1" allowOverlap="1" wp14:anchorId="0E03F4DF" wp14:editId="426B0ECB">
                <wp:simplePos x="0" y="0"/>
                <wp:positionH relativeFrom="margin">
                  <wp:posOffset>-754380</wp:posOffset>
                </wp:positionH>
                <wp:positionV relativeFrom="paragraph">
                  <wp:posOffset>629920</wp:posOffset>
                </wp:positionV>
                <wp:extent cx="6448425" cy="1095375"/>
                <wp:effectExtent l="0" t="0" r="0" b="0"/>
                <wp:wrapNone/>
                <wp:docPr id="78322824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48425" cy="1095375"/>
                        </a:xfrm>
                        <a:prstGeom prst="rect">
                          <a:avLst/>
                        </a:prstGeom>
                        <a:noFill/>
                        <a:ln w="9525">
                          <a:noFill/>
                          <a:miter lim="800000"/>
                          <a:headEnd/>
                          <a:tailEnd/>
                        </a:ln>
                      </wps:spPr>
                      <wps:txbx>
                        <w:txbxContent>
                          <w:p w14:paraId="511C7ACB" w14:textId="77777777" w:rsidR="00516BFF" w:rsidRPr="00947A46" w:rsidRDefault="00516BFF" w:rsidP="00DC483A">
                            <w:pPr>
                              <w:pBdr>
                                <w:top w:val="single" w:sz="4" w:space="8" w:color="auto"/>
                                <w:left w:val="single" w:sz="4" w:space="4" w:color="auto"/>
                                <w:bottom w:val="single" w:sz="4" w:space="8" w:color="auto"/>
                                <w:right w:val="single" w:sz="4" w:space="4" w:color="auto"/>
                              </w:pBdr>
                              <w:shd w:val="clear" w:color="auto" w:fill="F2F2F2" w:themeFill="background1" w:themeFillShade="F2"/>
                              <w:spacing w:after="0"/>
                              <w:rPr>
                                <w:color w:val="4F81BD" w:themeColor="accent1"/>
                                <w:sz w:val="24"/>
                                <w:lang w:val="en-GB"/>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E03F4DF" id="_x0000_s1041" type="#_x0000_t202" style="position:absolute;left:0;text-align:left;margin-left:-59.4pt;margin-top:49.6pt;width:507.75pt;height:86.25pt;z-index:-251587584;visibility:visible;mso-wrap-style:square;mso-width-percent:0;mso-height-percent:0;mso-wrap-distance-left:9pt;mso-wrap-distance-top:7.2pt;mso-wrap-distance-right:9pt;mso-wrap-distance-bottom:7.2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" filled="f" stroked="f">
                <v:textbox>
                  <w:txbxContent>
                    <w:p w14:paraId="511C7ACB" w14:textId="77777777" w:rsidR="00516BFF" w:rsidRPr="00947A46" w:rsidRDefault="00516BFF" w:rsidP="00DC483A">
                      <w:pPr>
                        <w:pBdr>
                          <w:top w:val="single" w:sz="4" w:space="8" w:color="auto"/>
                          <w:left w:val="single" w:sz="4" w:space="4" w:color="auto"/>
                          <w:bottom w:val="single" w:sz="4" w:space="8" w:color="auto"/>
                          <w:right w:val="single" w:sz="4" w:space="4" w:color="auto"/>
                        </w:pBdr>
                        <w:shd w:val="clear" w:color="auto" w:fill="F2F2F2" w:themeFill="background1" w:themeFillShade="F2"/>
                        <w:spacing w:after="0"/>
                        <w:rPr>
                          <w:color w:val="4F81BD" w:themeColor="accent1"/>
                          <w:sz w:val="24"/>
                          <w:lang w:val="en-GB"/>
                        </w:rPr>
                      </w:pPr>
                    </w:p>
                  </w:txbxContent>
                </v:textbox>
                <w10:wrap anchorx="margin"/>
              </v:shape>
            </w:pict>
          </mc:Fallback>
        </mc:AlternateContent>
      </w:r>
      <w:r w:rsidR="00F632CF" w:rsidRPr="00F632CF">
        <w:rPr>
          <w:rFonts w:ascii="Arial" w:hAnsi="Arial" w:cs="Arial"/>
          <w:lang w:val="en-GB"/>
        </w:rPr>
        <w:t xml:space="preserve">How </w:t>
      </w:r>
      <w:r w:rsidR="00F632CF" w:rsidRPr="00F632CF">
        <w:rPr>
          <w:rFonts w:ascii="Arial" w:hAnsi="Arial" w:cs="Arial"/>
          <w:b/>
          <w:bCs/>
          <w:sz w:val="24"/>
          <w:szCs w:val="24"/>
          <w:lang w:val="en-GB"/>
        </w:rPr>
        <w:t>confident</w:t>
      </w:r>
      <w:r w:rsidR="00F632CF" w:rsidRPr="00F632CF">
        <w:rPr>
          <w:rFonts w:ascii="Arial" w:hAnsi="Arial" w:cs="Arial"/>
          <w:lang w:val="en-GB"/>
        </w:rPr>
        <w:t xml:space="preserve"> are you that you can achieve this</w:t>
      </w:r>
      <w:r>
        <w:rPr>
          <w:rFonts w:ascii="Arial" w:hAnsi="Arial" w:cs="Arial"/>
          <w:lang w:val="en-GB"/>
        </w:rPr>
        <w:t xml:space="preserve"> goal</w:t>
      </w:r>
      <w:r w:rsidR="00F632CF" w:rsidRPr="00F632CF">
        <w:rPr>
          <w:rFonts w:ascii="Arial" w:hAnsi="Arial" w:cs="Arial"/>
          <w:lang w:val="en-GB"/>
        </w:rPr>
        <w:t>?</w:t>
      </w:r>
      <w:r w:rsidR="00F632CF" w:rsidRPr="00F632CF">
        <w:rPr>
          <w:rFonts w:ascii="Arial" w:hAnsi="Arial" w:cs="Arial"/>
          <w:lang w:val="en-GB"/>
        </w:rPr>
        <w:br/>
        <w:t>Circle one:</w:t>
      </w:r>
      <w:r w:rsidR="00F632CF" w:rsidRPr="00F632CF">
        <w:rPr>
          <w:rFonts w:ascii="Arial" w:hAnsi="Arial" w:cs="Arial"/>
          <w:lang w:val="en-GB"/>
        </w:rPr>
        <w:br/>
      </w:r>
      <w:r w:rsidR="00F632CF" w:rsidRPr="00F632CF">
        <w:rPr>
          <w:rFonts w:ascii="Arial" w:hAnsi="Arial" w:cs="Arial"/>
          <w:b/>
          <w:bCs/>
          <w:lang w:val="en-GB"/>
        </w:rPr>
        <w:t>1</w:t>
      </w:r>
      <w:r w:rsidR="00F632CF" w:rsidRPr="00F632CF">
        <w:rPr>
          <w:rFonts w:ascii="Arial" w:hAnsi="Arial" w:cs="Arial"/>
          <w:b/>
          <w:bCs/>
          <w:lang w:val="en-GB"/>
        </w:rPr>
        <w:t> </w:t>
      </w:r>
      <w:r w:rsidR="00F632CF" w:rsidRPr="00F632CF">
        <w:rPr>
          <w:rFonts w:ascii="Arial" w:hAnsi="Arial" w:cs="Arial"/>
          <w:b/>
          <w:bCs/>
          <w:lang w:val="en-GB"/>
        </w:rPr>
        <w:t>2</w:t>
      </w:r>
      <w:r w:rsidR="00F632CF" w:rsidRPr="00F632CF">
        <w:rPr>
          <w:rFonts w:ascii="Arial" w:hAnsi="Arial" w:cs="Arial"/>
          <w:b/>
          <w:bCs/>
          <w:lang w:val="en-GB"/>
        </w:rPr>
        <w:t> </w:t>
      </w:r>
      <w:r w:rsidR="00F632CF" w:rsidRPr="00F632CF">
        <w:rPr>
          <w:rFonts w:ascii="Arial" w:hAnsi="Arial" w:cs="Arial"/>
          <w:b/>
          <w:bCs/>
          <w:lang w:val="en-GB"/>
        </w:rPr>
        <w:t>3</w:t>
      </w:r>
      <w:r w:rsidR="00F632CF" w:rsidRPr="00F632CF">
        <w:rPr>
          <w:rFonts w:ascii="Arial" w:hAnsi="Arial" w:cs="Arial"/>
          <w:b/>
          <w:bCs/>
          <w:lang w:val="en-GB"/>
        </w:rPr>
        <w:t> </w:t>
      </w:r>
      <w:r w:rsidR="00F632CF" w:rsidRPr="00F632CF">
        <w:rPr>
          <w:rFonts w:ascii="Arial" w:hAnsi="Arial" w:cs="Arial"/>
          <w:b/>
          <w:bCs/>
          <w:lang w:val="en-GB"/>
        </w:rPr>
        <w:t>4</w:t>
      </w:r>
      <w:r w:rsidR="00F632CF" w:rsidRPr="00F632CF">
        <w:rPr>
          <w:rFonts w:ascii="Arial" w:hAnsi="Arial" w:cs="Arial"/>
          <w:b/>
          <w:bCs/>
          <w:lang w:val="en-GB"/>
        </w:rPr>
        <w:t> </w:t>
      </w:r>
      <w:r w:rsidR="00F632CF" w:rsidRPr="00F632CF">
        <w:rPr>
          <w:rFonts w:ascii="Arial" w:hAnsi="Arial" w:cs="Arial"/>
          <w:b/>
          <w:bCs/>
          <w:lang w:val="en-GB"/>
        </w:rPr>
        <w:t>5</w:t>
      </w:r>
      <w:r w:rsidR="00F632CF" w:rsidRPr="00F632CF">
        <w:rPr>
          <w:rFonts w:ascii="Arial" w:hAnsi="Arial" w:cs="Arial"/>
          <w:b/>
          <w:bCs/>
          <w:lang w:val="en-GB"/>
        </w:rPr>
        <w:t> </w:t>
      </w:r>
      <w:r w:rsidR="00F632CF" w:rsidRPr="00F632CF">
        <w:rPr>
          <w:rFonts w:ascii="Arial" w:hAnsi="Arial" w:cs="Arial"/>
          <w:b/>
          <w:bCs/>
          <w:lang w:val="en-GB"/>
        </w:rPr>
        <w:t>6</w:t>
      </w:r>
      <w:r w:rsidR="00F632CF" w:rsidRPr="00F632CF">
        <w:rPr>
          <w:rFonts w:ascii="Arial" w:hAnsi="Arial" w:cs="Arial"/>
          <w:b/>
          <w:bCs/>
          <w:lang w:val="en-GB"/>
        </w:rPr>
        <w:t> </w:t>
      </w:r>
      <w:r w:rsidR="00F632CF" w:rsidRPr="00F632CF">
        <w:rPr>
          <w:rFonts w:ascii="Arial" w:hAnsi="Arial" w:cs="Arial"/>
          <w:b/>
          <w:bCs/>
          <w:lang w:val="en-GB"/>
        </w:rPr>
        <w:t>7</w:t>
      </w:r>
      <w:r w:rsidR="00F632CF" w:rsidRPr="00F632CF">
        <w:rPr>
          <w:rFonts w:ascii="Arial" w:hAnsi="Arial" w:cs="Arial"/>
          <w:b/>
          <w:bCs/>
          <w:lang w:val="en-GB"/>
        </w:rPr>
        <w:t> </w:t>
      </w:r>
      <w:r w:rsidR="00F632CF" w:rsidRPr="00F632CF">
        <w:rPr>
          <w:rFonts w:ascii="Arial" w:hAnsi="Arial" w:cs="Arial"/>
          <w:b/>
          <w:bCs/>
          <w:lang w:val="en-GB"/>
        </w:rPr>
        <w:t>8</w:t>
      </w:r>
      <w:r w:rsidR="00F632CF" w:rsidRPr="00F632CF">
        <w:rPr>
          <w:rFonts w:ascii="Arial" w:hAnsi="Arial" w:cs="Arial"/>
          <w:b/>
          <w:bCs/>
          <w:lang w:val="en-GB"/>
        </w:rPr>
        <w:t> </w:t>
      </w:r>
      <w:r w:rsidR="00F632CF" w:rsidRPr="00F632CF">
        <w:rPr>
          <w:rFonts w:ascii="Arial" w:hAnsi="Arial" w:cs="Arial"/>
          <w:b/>
          <w:bCs/>
          <w:lang w:val="en-GB"/>
        </w:rPr>
        <w:t>9</w:t>
      </w:r>
      <w:r w:rsidR="00F632CF" w:rsidRPr="00F632CF">
        <w:rPr>
          <w:rFonts w:ascii="Arial" w:hAnsi="Arial" w:cs="Arial"/>
          <w:b/>
          <w:bCs/>
          <w:lang w:val="en-GB"/>
        </w:rPr>
        <w:t> </w:t>
      </w:r>
      <w:r w:rsidR="00F632CF" w:rsidRPr="00F632CF">
        <w:rPr>
          <w:rFonts w:ascii="Arial" w:hAnsi="Arial" w:cs="Arial"/>
          <w:b/>
          <w:bCs/>
          <w:lang w:val="en-GB"/>
        </w:rPr>
        <w:t>10</w:t>
      </w:r>
      <w:r>
        <w:rPr>
          <w:rFonts w:ascii="Arial" w:hAnsi="Arial" w:cs="Arial"/>
          <w:lang w:val="en-GB"/>
        </w:rPr>
        <w:t xml:space="preserve"> </w:t>
      </w:r>
      <w:r w:rsidR="00F632CF" w:rsidRPr="00F632CF">
        <w:rPr>
          <w:rFonts w:ascii="Arial" w:hAnsi="Arial" w:cs="Arial"/>
          <w:sz w:val="18"/>
          <w:szCs w:val="18"/>
          <w:lang w:val="en-GB"/>
        </w:rPr>
        <w:t>(If your score is below 7, what could increase your confidence?)</w:t>
      </w:r>
      <w:r>
        <w:rPr>
          <w:rFonts w:ascii="Arial" w:hAnsi="Arial" w:cs="Arial"/>
          <w:sz w:val="18"/>
          <w:szCs w:val="18"/>
          <w:lang w:val="en-GB"/>
        </w:rPr>
        <w:br/>
      </w:r>
    </w:p>
    <w:p w14:paraId="716D12E4" w14:textId="6BF03545" w:rsidR="00516BFF" w:rsidRPr="00F632CF" w:rsidRDefault="00516BFF" w:rsidP="00F632CF">
      <w:pPr>
        <w:ind w:left="-1134"/>
        <w:rPr>
          <w:rFonts w:ascii="Arial" w:hAnsi="Arial" w:cs="Arial"/>
          <w:lang w:val="en-GB"/>
        </w:rPr>
      </w:pPr>
    </w:p>
    <w:p w14:paraId="531394A3" w14:textId="3F0951EC" w:rsidR="00F632CF" w:rsidRPr="00F632CF" w:rsidRDefault="00F632CF" w:rsidP="00F632CF">
      <w:pPr>
        <w:rPr>
          <w:rFonts w:ascii="Arial" w:hAnsi="Arial" w:cs="Arial"/>
          <w:lang w:val="en-GB"/>
        </w:rPr>
      </w:pPr>
    </w:p>
    <w:p w14:paraId="0B09526F" w14:textId="77777777" w:rsidR="00516BFF" w:rsidRDefault="00516BFF" w:rsidP="00F632CF">
      <w:pPr>
        <w:rPr>
          <w:rFonts w:ascii="Arial" w:hAnsi="Arial" w:cs="Arial"/>
          <w:b/>
          <w:bCs/>
          <w:lang w:val="en-GB"/>
        </w:rPr>
      </w:pPr>
    </w:p>
    <w:p w14:paraId="5893C2F3" w14:textId="77777777" w:rsidR="00F061F0" w:rsidRDefault="00F061F0" w:rsidP="00516BFF">
      <w:pPr>
        <w:ind w:left="-1134"/>
        <w:rPr>
          <w:rFonts w:ascii="Arial" w:hAnsi="Arial" w:cs="Arial"/>
          <w:b/>
          <w:bCs/>
          <w:color w:val="7030A0"/>
          <w:lang w:val="en-GB"/>
        </w:rPr>
      </w:pPr>
    </w:p>
    <w:p w14:paraId="2E5D3EC7" w14:textId="77777777" w:rsidR="00F061F0" w:rsidRDefault="00F061F0" w:rsidP="00516BFF">
      <w:pPr>
        <w:ind w:left="-1134"/>
        <w:rPr>
          <w:rFonts w:ascii="Arial" w:hAnsi="Arial" w:cs="Arial"/>
          <w:b/>
          <w:bCs/>
          <w:color w:val="7030A0"/>
          <w:lang w:val="en-GB"/>
        </w:rPr>
      </w:pPr>
    </w:p>
    <w:p w14:paraId="313A012A" w14:textId="37AACBE7" w:rsidR="00F632CF" w:rsidRPr="00F632CF" w:rsidRDefault="00F632CF" w:rsidP="00516BFF">
      <w:pPr>
        <w:ind w:left="-1134"/>
        <w:rPr>
          <w:rFonts w:ascii="Arial" w:hAnsi="Arial" w:cs="Arial"/>
          <w:b/>
          <w:bCs/>
          <w:lang w:val="en-GB"/>
        </w:rPr>
      </w:pPr>
      <w:r w:rsidRPr="009C679D">
        <w:rPr>
          <w:rFonts w:ascii="Arial" w:hAnsi="Arial" w:cs="Arial"/>
          <w:b/>
          <w:bCs/>
          <w:color w:val="7030A0"/>
          <w:lang w:val="en-GB"/>
        </w:rPr>
        <w:lastRenderedPageBreak/>
        <w:t xml:space="preserve">Step 4: </w:t>
      </w:r>
      <w:r w:rsidRPr="00F632CF">
        <w:rPr>
          <w:rFonts w:ascii="Arial" w:hAnsi="Arial" w:cs="Arial"/>
          <w:b/>
          <w:bCs/>
          <w:lang w:val="en-GB"/>
        </w:rPr>
        <w:t>Plan and Prioritise</w:t>
      </w:r>
    </w:p>
    <w:p w14:paraId="034FFF7F" w14:textId="060133A3" w:rsidR="00F632CF" w:rsidRPr="00516BFF" w:rsidRDefault="00F632CF" w:rsidP="00516BFF">
      <w:pPr>
        <w:ind w:left="-1134"/>
        <w:rPr>
          <w:rFonts w:ascii="Arial" w:hAnsi="Arial" w:cs="Arial"/>
          <w:lang w:val="en-GB"/>
        </w:rPr>
      </w:pPr>
      <w:r w:rsidRPr="00F632CF">
        <w:rPr>
          <w:rFonts w:ascii="Arial" w:hAnsi="Arial" w:cs="Arial"/>
          <w:lang w:val="en-GB"/>
        </w:rPr>
        <w:t xml:space="preserve">List the </w:t>
      </w:r>
      <w:r w:rsidRPr="00F632CF">
        <w:rPr>
          <w:rFonts w:ascii="Arial" w:hAnsi="Arial" w:cs="Arial"/>
          <w:b/>
          <w:bCs/>
          <w:lang w:val="en-GB"/>
        </w:rPr>
        <w:t>key steps or actions</w:t>
      </w:r>
      <w:r w:rsidRPr="00F632CF">
        <w:rPr>
          <w:rFonts w:ascii="Arial" w:hAnsi="Arial" w:cs="Arial"/>
          <w:lang w:val="en-GB"/>
        </w:rPr>
        <w:t xml:space="preserve"> you need to take to reach your goal.</w:t>
      </w:r>
    </w:p>
    <w:tbl>
      <w:tblPr>
        <w:tblStyle w:val="TableGrid"/>
        <w:tblW w:w="11057" w:type="dxa"/>
        <w:tblInd w:w="-1281" w:type="dxa"/>
        <w:tblLook w:val="04A0" w:firstRow="1" w:lastRow="0" w:firstColumn="1" w:lastColumn="0" w:noHBand="0" w:noVBand="1"/>
      </w:tblPr>
      <w:tblGrid>
        <w:gridCol w:w="3828"/>
        <w:gridCol w:w="3206"/>
        <w:gridCol w:w="4023"/>
      </w:tblGrid>
      <w:tr w:rsidR="00F632CF" w14:paraId="323F2D59" w14:textId="77777777" w:rsidTr="009C679D">
        <w:tc>
          <w:tcPr>
            <w:tcW w:w="3828" w:type="dxa"/>
            <w:shd w:val="clear" w:color="auto" w:fill="F2DBDB" w:themeFill="accent2" w:themeFillTint="33"/>
          </w:tcPr>
          <w:p w14:paraId="4E54E1CB" w14:textId="7BCBB12A" w:rsidR="00F632CF" w:rsidRDefault="00F632CF" w:rsidP="009C679D">
            <w:pPr>
              <w:jc w:val="center"/>
              <w:rPr>
                <w:rFonts w:ascii="Arial" w:hAnsi="Arial" w:cs="Arial"/>
                <w:b/>
                <w:bCs/>
                <w:lang w:val="en-GB"/>
              </w:rPr>
            </w:pPr>
            <w:r w:rsidRPr="00F632CF">
              <w:rPr>
                <w:rFonts w:ascii="Arial" w:hAnsi="Arial" w:cs="Arial"/>
                <w:b/>
                <w:bCs/>
                <w:lang w:val="en-GB"/>
              </w:rPr>
              <w:t>Action Step</w:t>
            </w:r>
            <w:r w:rsidR="009C679D">
              <w:rPr>
                <w:rFonts w:ascii="Arial" w:hAnsi="Arial" w:cs="Arial"/>
                <w:b/>
                <w:bCs/>
                <w:lang w:val="en-GB"/>
              </w:rPr>
              <w:t xml:space="preserve"> </w:t>
            </w:r>
            <w:r w:rsidR="009C679D" w:rsidRPr="009C679D">
              <w:rPr>
                <w:rFonts w:ascii="Arial" w:hAnsi="Arial" w:cs="Arial"/>
                <w:b/>
                <w:bCs/>
                <w:i/>
                <w:iCs/>
                <w:sz w:val="18"/>
                <w:szCs w:val="18"/>
                <w:lang w:val="en-GB"/>
              </w:rPr>
              <w:t>(Things you will do)</w:t>
            </w:r>
          </w:p>
        </w:tc>
        <w:tc>
          <w:tcPr>
            <w:tcW w:w="3206" w:type="dxa"/>
            <w:shd w:val="clear" w:color="auto" w:fill="F2DBDB" w:themeFill="accent2" w:themeFillTint="33"/>
          </w:tcPr>
          <w:p w14:paraId="296716AB" w14:textId="230996C5" w:rsidR="00F632CF" w:rsidRDefault="00F632CF" w:rsidP="009C679D">
            <w:pPr>
              <w:jc w:val="center"/>
              <w:rPr>
                <w:rFonts w:ascii="Arial" w:hAnsi="Arial" w:cs="Arial"/>
                <w:b/>
                <w:bCs/>
                <w:lang w:val="en-GB"/>
              </w:rPr>
            </w:pPr>
            <w:r w:rsidRPr="00F632CF">
              <w:rPr>
                <w:rFonts w:ascii="Arial" w:hAnsi="Arial" w:cs="Arial"/>
                <w:b/>
                <w:bCs/>
                <w:lang w:val="en-GB"/>
              </w:rPr>
              <w:t xml:space="preserve">Priority </w:t>
            </w:r>
            <w:r w:rsidRPr="009C679D">
              <w:rPr>
                <w:rFonts w:ascii="Arial" w:hAnsi="Arial" w:cs="Arial"/>
                <w:b/>
                <w:bCs/>
                <w:sz w:val="16"/>
                <w:szCs w:val="16"/>
                <w:lang w:val="en-GB"/>
              </w:rPr>
              <w:t>(High / Medium / Low)</w:t>
            </w:r>
          </w:p>
        </w:tc>
        <w:tc>
          <w:tcPr>
            <w:tcW w:w="4023" w:type="dxa"/>
            <w:shd w:val="clear" w:color="auto" w:fill="F2DBDB" w:themeFill="accent2" w:themeFillTint="33"/>
          </w:tcPr>
          <w:p w14:paraId="72DD6380" w14:textId="6FA4C33D" w:rsidR="00F632CF" w:rsidRDefault="00F632CF" w:rsidP="009C679D">
            <w:pPr>
              <w:jc w:val="center"/>
              <w:rPr>
                <w:rFonts w:ascii="Arial" w:hAnsi="Arial" w:cs="Arial"/>
                <w:b/>
                <w:bCs/>
                <w:lang w:val="en-GB"/>
              </w:rPr>
            </w:pPr>
            <w:r w:rsidRPr="00F632CF">
              <w:rPr>
                <w:rFonts w:ascii="Arial" w:hAnsi="Arial" w:cs="Arial"/>
                <w:b/>
                <w:bCs/>
                <w:lang w:val="en-GB"/>
              </w:rPr>
              <w:t>Support Needed</w:t>
            </w:r>
          </w:p>
        </w:tc>
      </w:tr>
      <w:tr w:rsidR="00F632CF" w14:paraId="25EFA291" w14:textId="77777777" w:rsidTr="00F632CF">
        <w:tc>
          <w:tcPr>
            <w:tcW w:w="3828" w:type="dxa"/>
          </w:tcPr>
          <w:p w14:paraId="3CBB6EF2" w14:textId="77777777" w:rsidR="00F632CF" w:rsidRDefault="00F632CF" w:rsidP="00F632CF">
            <w:pPr>
              <w:rPr>
                <w:rFonts w:ascii="Arial" w:hAnsi="Arial" w:cs="Arial"/>
                <w:b/>
                <w:bCs/>
                <w:lang w:val="en-GB"/>
              </w:rPr>
            </w:pPr>
          </w:p>
        </w:tc>
        <w:tc>
          <w:tcPr>
            <w:tcW w:w="3206" w:type="dxa"/>
          </w:tcPr>
          <w:p w14:paraId="7D9C1BEB" w14:textId="77777777" w:rsidR="00F632CF" w:rsidRDefault="00F632CF" w:rsidP="00F632CF">
            <w:pPr>
              <w:rPr>
                <w:rFonts w:ascii="Arial" w:hAnsi="Arial" w:cs="Arial"/>
                <w:b/>
                <w:bCs/>
                <w:lang w:val="en-GB"/>
              </w:rPr>
            </w:pPr>
          </w:p>
        </w:tc>
        <w:tc>
          <w:tcPr>
            <w:tcW w:w="4023" w:type="dxa"/>
          </w:tcPr>
          <w:p w14:paraId="4CA7F4BE" w14:textId="77777777" w:rsidR="00F632CF" w:rsidRDefault="00F632CF" w:rsidP="00F632CF">
            <w:pPr>
              <w:rPr>
                <w:rFonts w:ascii="Arial" w:hAnsi="Arial" w:cs="Arial"/>
                <w:b/>
                <w:bCs/>
                <w:lang w:val="en-GB"/>
              </w:rPr>
            </w:pPr>
          </w:p>
          <w:p w14:paraId="54B5E119" w14:textId="77777777" w:rsidR="00F632CF" w:rsidRDefault="00F632CF" w:rsidP="00F632CF">
            <w:pPr>
              <w:rPr>
                <w:rFonts w:ascii="Arial" w:hAnsi="Arial" w:cs="Arial"/>
                <w:b/>
                <w:bCs/>
                <w:lang w:val="en-GB"/>
              </w:rPr>
            </w:pPr>
          </w:p>
          <w:p w14:paraId="68E7F6B0" w14:textId="77777777" w:rsidR="00F632CF" w:rsidRDefault="00F632CF" w:rsidP="00F632CF">
            <w:pPr>
              <w:rPr>
                <w:rFonts w:ascii="Arial" w:hAnsi="Arial" w:cs="Arial"/>
                <w:b/>
                <w:bCs/>
                <w:lang w:val="en-GB"/>
              </w:rPr>
            </w:pPr>
          </w:p>
        </w:tc>
      </w:tr>
      <w:tr w:rsidR="00F632CF" w14:paraId="3DDC4E2B" w14:textId="77777777" w:rsidTr="00F632CF">
        <w:tc>
          <w:tcPr>
            <w:tcW w:w="3828" w:type="dxa"/>
          </w:tcPr>
          <w:p w14:paraId="753C6C57" w14:textId="77777777" w:rsidR="00F632CF" w:rsidRDefault="00F632CF" w:rsidP="00F632CF">
            <w:pPr>
              <w:rPr>
                <w:rFonts w:ascii="Arial" w:hAnsi="Arial" w:cs="Arial"/>
                <w:b/>
                <w:bCs/>
                <w:lang w:val="en-GB"/>
              </w:rPr>
            </w:pPr>
          </w:p>
        </w:tc>
        <w:tc>
          <w:tcPr>
            <w:tcW w:w="3206" w:type="dxa"/>
          </w:tcPr>
          <w:p w14:paraId="2A153361" w14:textId="77777777" w:rsidR="00F632CF" w:rsidRDefault="00F632CF" w:rsidP="00F632CF">
            <w:pPr>
              <w:rPr>
                <w:rFonts w:ascii="Arial" w:hAnsi="Arial" w:cs="Arial"/>
                <w:b/>
                <w:bCs/>
                <w:lang w:val="en-GB"/>
              </w:rPr>
            </w:pPr>
          </w:p>
        </w:tc>
        <w:tc>
          <w:tcPr>
            <w:tcW w:w="4023" w:type="dxa"/>
          </w:tcPr>
          <w:p w14:paraId="0F0B57E9" w14:textId="77777777" w:rsidR="00F632CF" w:rsidRDefault="00F632CF" w:rsidP="00F632CF">
            <w:pPr>
              <w:rPr>
                <w:rFonts w:ascii="Arial" w:hAnsi="Arial" w:cs="Arial"/>
                <w:b/>
                <w:bCs/>
                <w:lang w:val="en-GB"/>
              </w:rPr>
            </w:pPr>
          </w:p>
          <w:p w14:paraId="26361D73" w14:textId="77777777" w:rsidR="00F632CF" w:rsidRDefault="00F632CF" w:rsidP="00F632CF">
            <w:pPr>
              <w:rPr>
                <w:rFonts w:ascii="Arial" w:hAnsi="Arial" w:cs="Arial"/>
                <w:b/>
                <w:bCs/>
                <w:lang w:val="en-GB"/>
              </w:rPr>
            </w:pPr>
          </w:p>
          <w:p w14:paraId="0A60C7C4" w14:textId="77777777" w:rsidR="00F632CF" w:rsidRDefault="00F632CF" w:rsidP="00F632CF">
            <w:pPr>
              <w:rPr>
                <w:rFonts w:ascii="Arial" w:hAnsi="Arial" w:cs="Arial"/>
                <w:b/>
                <w:bCs/>
                <w:lang w:val="en-GB"/>
              </w:rPr>
            </w:pPr>
          </w:p>
        </w:tc>
      </w:tr>
      <w:tr w:rsidR="00F632CF" w14:paraId="4B9FA65F" w14:textId="77777777" w:rsidTr="00F632CF">
        <w:tc>
          <w:tcPr>
            <w:tcW w:w="3828" w:type="dxa"/>
          </w:tcPr>
          <w:p w14:paraId="47AFA8A7" w14:textId="77777777" w:rsidR="00F632CF" w:rsidRDefault="00F632CF" w:rsidP="00F632CF">
            <w:pPr>
              <w:rPr>
                <w:rFonts w:ascii="Arial" w:hAnsi="Arial" w:cs="Arial"/>
                <w:b/>
                <w:bCs/>
                <w:lang w:val="en-GB"/>
              </w:rPr>
            </w:pPr>
          </w:p>
        </w:tc>
        <w:tc>
          <w:tcPr>
            <w:tcW w:w="3206" w:type="dxa"/>
          </w:tcPr>
          <w:p w14:paraId="38E5F120" w14:textId="77777777" w:rsidR="00F632CF" w:rsidRDefault="00F632CF" w:rsidP="00F632CF">
            <w:pPr>
              <w:rPr>
                <w:rFonts w:ascii="Arial" w:hAnsi="Arial" w:cs="Arial"/>
                <w:b/>
                <w:bCs/>
                <w:lang w:val="en-GB"/>
              </w:rPr>
            </w:pPr>
          </w:p>
        </w:tc>
        <w:tc>
          <w:tcPr>
            <w:tcW w:w="4023" w:type="dxa"/>
          </w:tcPr>
          <w:p w14:paraId="02D6A7EB" w14:textId="77777777" w:rsidR="00F632CF" w:rsidRDefault="00F632CF" w:rsidP="00F632CF">
            <w:pPr>
              <w:rPr>
                <w:rFonts w:ascii="Arial" w:hAnsi="Arial" w:cs="Arial"/>
                <w:b/>
                <w:bCs/>
                <w:lang w:val="en-GB"/>
              </w:rPr>
            </w:pPr>
          </w:p>
          <w:p w14:paraId="672AE03A" w14:textId="77777777" w:rsidR="00F632CF" w:rsidRDefault="00F632CF" w:rsidP="00F632CF">
            <w:pPr>
              <w:rPr>
                <w:rFonts w:ascii="Arial" w:hAnsi="Arial" w:cs="Arial"/>
                <w:b/>
                <w:bCs/>
                <w:lang w:val="en-GB"/>
              </w:rPr>
            </w:pPr>
          </w:p>
          <w:p w14:paraId="68602606" w14:textId="77777777" w:rsidR="00F632CF" w:rsidRDefault="00F632CF" w:rsidP="00F632CF">
            <w:pPr>
              <w:rPr>
                <w:rFonts w:ascii="Arial" w:hAnsi="Arial" w:cs="Arial"/>
                <w:b/>
                <w:bCs/>
                <w:lang w:val="en-GB"/>
              </w:rPr>
            </w:pPr>
          </w:p>
        </w:tc>
      </w:tr>
    </w:tbl>
    <w:p w14:paraId="08676168" w14:textId="39B0AE2A" w:rsidR="00F632CF" w:rsidRDefault="00F632CF" w:rsidP="00F632CF">
      <w:pPr>
        <w:rPr>
          <w:rFonts w:ascii="Arial" w:hAnsi="Arial" w:cs="Arial"/>
          <w:b/>
          <w:bCs/>
          <w:lang w:val="en-GB"/>
        </w:rPr>
      </w:pPr>
    </w:p>
    <w:p w14:paraId="0E12A909" w14:textId="4A16521B" w:rsidR="00F632CF" w:rsidRPr="009C679D" w:rsidRDefault="009C679D" w:rsidP="00F632CF">
      <w:pPr>
        <w:ind w:left="-1276"/>
        <w:rPr>
          <w:rFonts w:ascii="Arial" w:hAnsi="Arial" w:cs="Arial"/>
          <w:b/>
          <w:bCs/>
          <w:color w:val="7030A0"/>
          <w:sz w:val="16"/>
          <w:szCs w:val="16"/>
          <w:lang w:val="en-GB"/>
        </w:rPr>
      </w:pPr>
      <w:r>
        <w:rPr>
          <w:rFonts w:ascii="Arial" w:hAnsi="Arial" w:cs="Arial"/>
          <w:b/>
          <w:bCs/>
          <w:noProof/>
          <w:lang w:val="en-GB"/>
        </w:rPr>
        <mc:AlternateContent>
          <mc:Choice Requires="wps">
            <w:drawing>
              <wp:anchor distT="0" distB="0" distL="114300" distR="114300" simplePos="0" relativeHeight="251761664" behindDoc="0" locked="0" layoutInCell="1" allowOverlap="1" wp14:anchorId="788E4C83" wp14:editId="149BC2CE">
                <wp:simplePos x="0" y="0"/>
                <wp:positionH relativeFrom="column">
                  <wp:posOffset>4919572</wp:posOffset>
                </wp:positionH>
                <wp:positionV relativeFrom="paragraph">
                  <wp:posOffset>97472</wp:posOffset>
                </wp:positionV>
                <wp:extent cx="547200" cy="273720"/>
                <wp:effectExtent l="60325" t="53975" r="85090" b="123190"/>
                <wp:wrapNone/>
                <wp:docPr id="71398564" name="Arrow: Up 45"/>
                <wp:cNvGraphicFramePr/>
                <a:graphic xmlns:a="http://schemas.openxmlformats.org/drawingml/2006/main">
                  <a:graphicData uri="http://schemas.microsoft.com/office/word/2010/wordprocessingShape">
                    <wps:wsp>
                      <wps:cNvSpPr/>
                      <wps:spPr>
                        <a:xfrm rot="16200000">
                          <a:off x="0" y="0"/>
                          <a:ext cx="547200" cy="273720"/>
                        </a:xfrm>
                        <a:prstGeom prst="upArrow">
                          <a:avLst/>
                        </a:prstGeom>
                      </wps:spPr>
                      <wps:style>
                        <a:lnRef idx="1">
                          <a:schemeClr val="accent2"/>
                        </a:lnRef>
                        <a:fillRef idx="3">
                          <a:schemeClr val="accent2"/>
                        </a:fillRef>
                        <a:effectRef idx="2">
                          <a:schemeClr val="accent2"/>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4D639792" id="Arrow: Up 45" o:spid="_x0000_s1026" type="#_x0000_t68" style="position:absolute;margin-left:387.35pt;margin-top:7.65pt;width:43.1pt;height:21.55pt;rotation:-90;z-index:2517616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" adj="10800" fillcolor="#c0504d [3205]" strokecolor="#bc4542 [3045]">
                <v:fill color2="#dfa7a6 [1621]" rotate="t" angle="180" focus="100%" type="gradient">
                  <o:fill v:ext="view" type="gradientUnscaled"/>
                </v:fill>
                <v:shadow on="t" color="black" opacity="22937f" origin=",.5" offset="0,.63889mm"/>
              </v:shape>
            </w:pict>
          </mc:Fallback>
        </mc:AlternateContent>
      </w:r>
      <w:r w:rsidR="00F632CF" w:rsidRPr="00F632CF">
        <w:rPr>
          <w:rFonts w:ascii="Arial" w:hAnsi="Arial" w:cs="Arial"/>
          <w:b/>
          <w:bCs/>
          <w:lang w:val="en-GB"/>
        </w:rPr>
        <w:t>Step 5: Involve Others</w:t>
      </w:r>
      <w:r>
        <w:rPr>
          <w:rFonts w:ascii="Arial" w:hAnsi="Arial" w:cs="Arial"/>
          <w:b/>
          <w:bCs/>
          <w:lang w:val="en-GB"/>
        </w:rPr>
        <w:br/>
      </w:r>
      <w:r w:rsidRPr="009C679D">
        <w:rPr>
          <w:rFonts w:ascii="Arial" w:hAnsi="Arial" w:cs="Arial"/>
          <w:b/>
          <w:bCs/>
          <w:color w:val="7030A0"/>
          <w:sz w:val="16"/>
          <w:szCs w:val="16"/>
          <w:lang w:val="en-GB"/>
        </w:rPr>
        <w:t>(Remember this for your assignment when asked to identify</w:t>
      </w:r>
      <w:r w:rsidRPr="00D777D1">
        <w:rPr>
          <w:rFonts w:ascii="Arial" w:hAnsi="Arial" w:cs="Arial"/>
          <w:b/>
          <w:bCs/>
          <w:color w:val="7030A0"/>
          <w:sz w:val="16"/>
          <w:szCs w:val="16"/>
          <w:lang w:val="en-GB"/>
        </w:rPr>
        <w:t xml:space="preserve"> support mechanisms for the development of self &amp; another</w:t>
      </w:r>
      <w:r w:rsidRPr="009C679D">
        <w:rPr>
          <w:rFonts w:ascii="Arial" w:hAnsi="Arial" w:cs="Arial"/>
          <w:b/>
          <w:bCs/>
          <w:color w:val="7030A0"/>
          <w:sz w:val="16"/>
          <w:szCs w:val="16"/>
          <w:lang w:val="en-GB"/>
        </w:rPr>
        <w:t>)</w:t>
      </w:r>
    </w:p>
    <w:p w14:paraId="111DF5B2" w14:textId="7726BACB" w:rsidR="00F632CF" w:rsidRDefault="00F632CF" w:rsidP="00516BFF">
      <w:pPr>
        <w:ind w:left="-1276"/>
        <w:rPr>
          <w:rFonts w:ascii="Arial" w:hAnsi="Arial" w:cs="Arial"/>
          <w:lang w:val="en-GB"/>
        </w:rPr>
      </w:pPr>
      <w:r w:rsidRPr="00F632CF">
        <w:rPr>
          <w:rFonts w:ascii="Arial" w:hAnsi="Arial" w:cs="Arial"/>
          <w:lang w:val="en-GB"/>
        </w:rPr>
        <w:t xml:space="preserve">Who </w:t>
      </w:r>
      <w:r w:rsidRPr="003C321E">
        <w:rPr>
          <w:rFonts w:ascii="Arial" w:hAnsi="Arial" w:cs="Arial"/>
          <w:color w:val="000000" w:themeColor="text1"/>
          <w:lang w:val="en-GB"/>
        </w:rPr>
        <w:t xml:space="preserve">could </w:t>
      </w:r>
      <w:r w:rsidRPr="003C321E">
        <w:rPr>
          <w:rFonts w:ascii="Arial" w:hAnsi="Arial" w:cs="Arial"/>
          <w:b/>
          <w:bCs/>
          <w:color w:val="000000" w:themeColor="text1"/>
          <w:lang w:val="en-GB"/>
        </w:rPr>
        <w:t>support, advise, or encourage</w:t>
      </w:r>
      <w:r w:rsidRPr="003C321E">
        <w:rPr>
          <w:rFonts w:ascii="Arial" w:hAnsi="Arial" w:cs="Arial"/>
          <w:color w:val="000000" w:themeColor="text1"/>
          <w:lang w:val="en-GB"/>
        </w:rPr>
        <w:t xml:space="preserve"> </w:t>
      </w:r>
      <w:r w:rsidRPr="00F632CF">
        <w:rPr>
          <w:rFonts w:ascii="Arial" w:hAnsi="Arial" w:cs="Arial"/>
          <w:lang w:val="en-GB"/>
        </w:rPr>
        <w:t>you?</w:t>
      </w:r>
      <w:r w:rsidRPr="00F632CF">
        <w:rPr>
          <w:rFonts w:ascii="Arial" w:hAnsi="Arial" w:cs="Arial"/>
          <w:lang w:val="en-GB"/>
        </w:rPr>
        <w:br/>
        <w:t xml:space="preserve">List their names or roles </w:t>
      </w:r>
      <w:r w:rsidRPr="009C679D">
        <w:rPr>
          <w:rFonts w:ascii="Arial" w:hAnsi="Arial" w:cs="Arial"/>
          <w:b/>
          <w:bCs/>
          <w:lang w:val="en-GB"/>
        </w:rPr>
        <w:t>and</w:t>
      </w:r>
      <w:r w:rsidRPr="00F632CF">
        <w:rPr>
          <w:rFonts w:ascii="Arial" w:hAnsi="Arial" w:cs="Arial"/>
          <w:lang w:val="en-GB"/>
        </w:rPr>
        <w:t xml:space="preserve"> how they can help.</w:t>
      </w:r>
    </w:p>
    <w:tbl>
      <w:tblPr>
        <w:tblStyle w:val="TableGrid"/>
        <w:tblW w:w="11336" w:type="dxa"/>
        <w:tblInd w:w="-1276" w:type="dxa"/>
        <w:tblLook w:val="04A0" w:firstRow="1" w:lastRow="0" w:firstColumn="1" w:lastColumn="0" w:noHBand="0" w:noVBand="1"/>
      </w:tblPr>
      <w:tblGrid>
        <w:gridCol w:w="2876"/>
        <w:gridCol w:w="2877"/>
        <w:gridCol w:w="5583"/>
      </w:tblGrid>
      <w:tr w:rsidR="00F632CF" w14:paraId="3E5882F0" w14:textId="77777777" w:rsidTr="00F632CF">
        <w:tc>
          <w:tcPr>
            <w:tcW w:w="2876" w:type="dxa"/>
            <w:shd w:val="clear" w:color="auto" w:fill="D9D9D9" w:themeFill="background1" w:themeFillShade="D9"/>
          </w:tcPr>
          <w:p w14:paraId="2934974F" w14:textId="0BCAE912" w:rsidR="00F632CF" w:rsidRPr="00F632CF" w:rsidRDefault="00F632CF" w:rsidP="00F632CF">
            <w:pPr>
              <w:jc w:val="center"/>
              <w:rPr>
                <w:rFonts w:ascii="Arial" w:hAnsi="Arial" w:cs="Arial"/>
                <w:b/>
                <w:bCs/>
                <w:lang w:val="en-GB"/>
              </w:rPr>
            </w:pPr>
            <w:r w:rsidRPr="00F632CF">
              <w:rPr>
                <w:rFonts w:ascii="Arial" w:hAnsi="Arial" w:cs="Arial"/>
                <w:b/>
                <w:bCs/>
                <w:lang w:val="en-GB"/>
              </w:rPr>
              <w:t>Person</w:t>
            </w:r>
          </w:p>
        </w:tc>
        <w:tc>
          <w:tcPr>
            <w:tcW w:w="2877" w:type="dxa"/>
            <w:shd w:val="clear" w:color="auto" w:fill="D9D9D9" w:themeFill="background1" w:themeFillShade="D9"/>
          </w:tcPr>
          <w:p w14:paraId="619D7A9A" w14:textId="4D5F64DF" w:rsidR="00F632CF" w:rsidRPr="00F632CF" w:rsidRDefault="00F632CF" w:rsidP="00F632CF">
            <w:pPr>
              <w:jc w:val="center"/>
              <w:rPr>
                <w:rFonts w:ascii="Arial" w:hAnsi="Arial" w:cs="Arial"/>
                <w:b/>
                <w:bCs/>
                <w:lang w:val="en-GB"/>
              </w:rPr>
            </w:pPr>
            <w:r w:rsidRPr="00F632CF">
              <w:rPr>
                <w:rFonts w:ascii="Arial" w:hAnsi="Arial" w:cs="Arial"/>
                <w:b/>
                <w:bCs/>
                <w:lang w:val="en-GB"/>
              </w:rPr>
              <w:t>Role</w:t>
            </w:r>
          </w:p>
        </w:tc>
        <w:tc>
          <w:tcPr>
            <w:tcW w:w="5583" w:type="dxa"/>
            <w:shd w:val="clear" w:color="auto" w:fill="D9D9D9" w:themeFill="background1" w:themeFillShade="D9"/>
          </w:tcPr>
          <w:p w14:paraId="71755C08" w14:textId="57A9F8A2" w:rsidR="00F632CF" w:rsidRPr="00F632CF" w:rsidRDefault="00F632CF" w:rsidP="00F632CF">
            <w:pPr>
              <w:jc w:val="center"/>
              <w:rPr>
                <w:rFonts w:ascii="Arial" w:hAnsi="Arial" w:cs="Arial"/>
                <w:b/>
                <w:bCs/>
                <w:lang w:val="en-GB"/>
              </w:rPr>
            </w:pPr>
            <w:r w:rsidRPr="00F632CF">
              <w:rPr>
                <w:rFonts w:ascii="Arial" w:hAnsi="Arial" w:cs="Arial"/>
                <w:b/>
                <w:bCs/>
                <w:lang w:val="en-GB"/>
              </w:rPr>
              <w:t>How They Can Help</w:t>
            </w:r>
          </w:p>
        </w:tc>
      </w:tr>
      <w:tr w:rsidR="00F632CF" w14:paraId="07427606" w14:textId="77777777" w:rsidTr="00F632CF">
        <w:tc>
          <w:tcPr>
            <w:tcW w:w="2876" w:type="dxa"/>
          </w:tcPr>
          <w:p w14:paraId="35BFE441" w14:textId="77777777" w:rsidR="00F632CF" w:rsidRDefault="00F632CF" w:rsidP="00F632CF">
            <w:pPr>
              <w:rPr>
                <w:rFonts w:ascii="Arial" w:hAnsi="Arial" w:cs="Arial"/>
                <w:lang w:val="en-GB"/>
              </w:rPr>
            </w:pPr>
          </w:p>
          <w:p w14:paraId="64A3F78B" w14:textId="77777777" w:rsidR="00F632CF" w:rsidRDefault="00F632CF" w:rsidP="00F632CF">
            <w:pPr>
              <w:rPr>
                <w:rFonts w:ascii="Arial" w:hAnsi="Arial" w:cs="Arial"/>
                <w:lang w:val="en-GB"/>
              </w:rPr>
            </w:pPr>
          </w:p>
        </w:tc>
        <w:tc>
          <w:tcPr>
            <w:tcW w:w="2877" w:type="dxa"/>
          </w:tcPr>
          <w:p w14:paraId="015C7ED8" w14:textId="77777777" w:rsidR="00F632CF" w:rsidRDefault="00F632CF" w:rsidP="00F632CF">
            <w:pPr>
              <w:rPr>
                <w:rFonts w:ascii="Arial" w:hAnsi="Arial" w:cs="Arial"/>
                <w:lang w:val="en-GB"/>
              </w:rPr>
            </w:pPr>
          </w:p>
        </w:tc>
        <w:tc>
          <w:tcPr>
            <w:tcW w:w="5583" w:type="dxa"/>
          </w:tcPr>
          <w:p w14:paraId="547AD4CC" w14:textId="77777777" w:rsidR="00F632CF" w:rsidRDefault="00F632CF" w:rsidP="00F632CF">
            <w:pPr>
              <w:rPr>
                <w:rFonts w:ascii="Arial" w:hAnsi="Arial" w:cs="Arial"/>
                <w:lang w:val="en-GB"/>
              </w:rPr>
            </w:pPr>
          </w:p>
        </w:tc>
      </w:tr>
      <w:tr w:rsidR="00F632CF" w14:paraId="19FC8D00" w14:textId="77777777" w:rsidTr="00F632CF">
        <w:tc>
          <w:tcPr>
            <w:tcW w:w="2876" w:type="dxa"/>
          </w:tcPr>
          <w:p w14:paraId="48E8E53C" w14:textId="77777777" w:rsidR="00F632CF" w:rsidRDefault="00F632CF" w:rsidP="00F632CF">
            <w:pPr>
              <w:rPr>
                <w:rFonts w:ascii="Arial" w:hAnsi="Arial" w:cs="Arial"/>
                <w:lang w:val="en-GB"/>
              </w:rPr>
            </w:pPr>
          </w:p>
          <w:p w14:paraId="1BB66FF1" w14:textId="77777777" w:rsidR="00F632CF" w:rsidRDefault="00F632CF" w:rsidP="00F632CF">
            <w:pPr>
              <w:rPr>
                <w:rFonts w:ascii="Arial" w:hAnsi="Arial" w:cs="Arial"/>
                <w:lang w:val="en-GB"/>
              </w:rPr>
            </w:pPr>
          </w:p>
        </w:tc>
        <w:tc>
          <w:tcPr>
            <w:tcW w:w="2877" w:type="dxa"/>
          </w:tcPr>
          <w:p w14:paraId="40F12706" w14:textId="77777777" w:rsidR="00F632CF" w:rsidRDefault="00F632CF" w:rsidP="00F632CF">
            <w:pPr>
              <w:rPr>
                <w:rFonts w:ascii="Arial" w:hAnsi="Arial" w:cs="Arial"/>
                <w:lang w:val="en-GB"/>
              </w:rPr>
            </w:pPr>
          </w:p>
        </w:tc>
        <w:tc>
          <w:tcPr>
            <w:tcW w:w="5583" w:type="dxa"/>
          </w:tcPr>
          <w:p w14:paraId="7E72ED0A" w14:textId="77777777" w:rsidR="00F632CF" w:rsidRDefault="00F632CF" w:rsidP="00F632CF">
            <w:pPr>
              <w:rPr>
                <w:rFonts w:ascii="Arial" w:hAnsi="Arial" w:cs="Arial"/>
                <w:lang w:val="en-GB"/>
              </w:rPr>
            </w:pPr>
          </w:p>
        </w:tc>
      </w:tr>
      <w:tr w:rsidR="00F632CF" w14:paraId="7AD2934F" w14:textId="77777777" w:rsidTr="00F632CF">
        <w:tc>
          <w:tcPr>
            <w:tcW w:w="2876" w:type="dxa"/>
          </w:tcPr>
          <w:p w14:paraId="393EDA28" w14:textId="77777777" w:rsidR="00F632CF" w:rsidRDefault="00F632CF" w:rsidP="00F632CF">
            <w:pPr>
              <w:rPr>
                <w:rFonts w:ascii="Arial" w:hAnsi="Arial" w:cs="Arial"/>
                <w:lang w:val="en-GB"/>
              </w:rPr>
            </w:pPr>
          </w:p>
          <w:p w14:paraId="08B9EFED" w14:textId="77777777" w:rsidR="00F632CF" w:rsidRDefault="00F632CF" w:rsidP="00F632CF">
            <w:pPr>
              <w:rPr>
                <w:rFonts w:ascii="Arial" w:hAnsi="Arial" w:cs="Arial"/>
                <w:lang w:val="en-GB"/>
              </w:rPr>
            </w:pPr>
          </w:p>
        </w:tc>
        <w:tc>
          <w:tcPr>
            <w:tcW w:w="2877" w:type="dxa"/>
          </w:tcPr>
          <w:p w14:paraId="6036100B" w14:textId="77777777" w:rsidR="00F632CF" w:rsidRDefault="00F632CF" w:rsidP="00F632CF">
            <w:pPr>
              <w:rPr>
                <w:rFonts w:ascii="Arial" w:hAnsi="Arial" w:cs="Arial"/>
                <w:lang w:val="en-GB"/>
              </w:rPr>
            </w:pPr>
          </w:p>
        </w:tc>
        <w:tc>
          <w:tcPr>
            <w:tcW w:w="5583" w:type="dxa"/>
          </w:tcPr>
          <w:p w14:paraId="151251A3" w14:textId="77777777" w:rsidR="00F632CF" w:rsidRDefault="00F632CF" w:rsidP="00F632CF">
            <w:pPr>
              <w:rPr>
                <w:rFonts w:ascii="Arial" w:hAnsi="Arial" w:cs="Arial"/>
                <w:lang w:val="en-GB"/>
              </w:rPr>
            </w:pPr>
          </w:p>
        </w:tc>
      </w:tr>
      <w:tr w:rsidR="00F632CF" w14:paraId="234495A4" w14:textId="77777777" w:rsidTr="00F632CF">
        <w:tc>
          <w:tcPr>
            <w:tcW w:w="2876" w:type="dxa"/>
          </w:tcPr>
          <w:p w14:paraId="3C461092" w14:textId="77777777" w:rsidR="00F632CF" w:rsidRDefault="00F632CF" w:rsidP="00F632CF">
            <w:pPr>
              <w:rPr>
                <w:rFonts w:ascii="Arial" w:hAnsi="Arial" w:cs="Arial"/>
                <w:lang w:val="en-GB"/>
              </w:rPr>
            </w:pPr>
          </w:p>
          <w:p w14:paraId="7B6A2745" w14:textId="77777777" w:rsidR="00F632CF" w:rsidRDefault="00F632CF" w:rsidP="00F632CF">
            <w:pPr>
              <w:rPr>
                <w:rFonts w:ascii="Arial" w:hAnsi="Arial" w:cs="Arial"/>
                <w:lang w:val="en-GB"/>
              </w:rPr>
            </w:pPr>
          </w:p>
        </w:tc>
        <w:tc>
          <w:tcPr>
            <w:tcW w:w="2877" w:type="dxa"/>
          </w:tcPr>
          <w:p w14:paraId="32717FB9" w14:textId="77777777" w:rsidR="00F632CF" w:rsidRDefault="00F632CF" w:rsidP="00F632CF">
            <w:pPr>
              <w:rPr>
                <w:rFonts w:ascii="Arial" w:hAnsi="Arial" w:cs="Arial"/>
                <w:lang w:val="en-GB"/>
              </w:rPr>
            </w:pPr>
          </w:p>
        </w:tc>
        <w:tc>
          <w:tcPr>
            <w:tcW w:w="5583" w:type="dxa"/>
          </w:tcPr>
          <w:p w14:paraId="473DA736" w14:textId="77777777" w:rsidR="00F632CF" w:rsidRDefault="00F632CF" w:rsidP="00F632CF">
            <w:pPr>
              <w:rPr>
                <w:rFonts w:ascii="Arial" w:hAnsi="Arial" w:cs="Arial"/>
                <w:lang w:val="en-GB"/>
              </w:rPr>
            </w:pPr>
          </w:p>
        </w:tc>
      </w:tr>
    </w:tbl>
    <w:p w14:paraId="2B53E4C0" w14:textId="77777777" w:rsidR="00F632CF" w:rsidRPr="00F632CF" w:rsidRDefault="00F632CF" w:rsidP="00F632CF">
      <w:pPr>
        <w:ind w:left="-1276"/>
        <w:rPr>
          <w:rFonts w:ascii="Arial" w:hAnsi="Arial" w:cs="Arial"/>
          <w:lang w:val="en-GB"/>
        </w:rPr>
      </w:pPr>
    </w:p>
    <w:p w14:paraId="34F1D830" w14:textId="406895B2" w:rsidR="00F632CF" w:rsidRPr="00F632CF" w:rsidRDefault="00F632CF" w:rsidP="00F632CF">
      <w:pPr>
        <w:rPr>
          <w:rFonts w:ascii="Arial" w:hAnsi="Arial" w:cs="Arial"/>
          <w:lang w:val="en-GB"/>
        </w:rPr>
      </w:pPr>
    </w:p>
    <w:p w14:paraId="3CFF6FDF" w14:textId="77777777" w:rsidR="00F632CF" w:rsidRPr="00F632CF" w:rsidRDefault="00F632CF" w:rsidP="00F632CF">
      <w:pPr>
        <w:ind w:left="-1276"/>
        <w:rPr>
          <w:rFonts w:ascii="Arial" w:hAnsi="Arial" w:cs="Arial"/>
          <w:b/>
          <w:bCs/>
          <w:lang w:val="en-GB"/>
        </w:rPr>
      </w:pPr>
      <w:r w:rsidRPr="00F632CF">
        <w:rPr>
          <w:rFonts w:ascii="Arial" w:hAnsi="Arial" w:cs="Arial"/>
          <w:b/>
          <w:bCs/>
          <w:lang w:val="en-GB"/>
        </w:rPr>
        <w:t>Step 6: Take Responsibility</w:t>
      </w:r>
    </w:p>
    <w:p w14:paraId="2E738DF6" w14:textId="77777777" w:rsidR="00F632CF" w:rsidRPr="00F632CF" w:rsidRDefault="00F632CF" w:rsidP="00F632CF">
      <w:pPr>
        <w:ind w:left="-1276"/>
        <w:rPr>
          <w:rFonts w:ascii="Arial" w:hAnsi="Arial" w:cs="Arial"/>
          <w:lang w:val="en-GB"/>
        </w:rPr>
      </w:pPr>
      <w:r w:rsidRPr="00F632CF">
        <w:rPr>
          <w:rFonts w:ascii="Arial" w:hAnsi="Arial" w:cs="Arial"/>
          <w:lang w:val="en-GB"/>
        </w:rPr>
        <w:t xml:space="preserve">What </w:t>
      </w:r>
      <w:r w:rsidRPr="00F632CF">
        <w:rPr>
          <w:rFonts w:ascii="Arial" w:hAnsi="Arial" w:cs="Arial"/>
          <w:b/>
          <w:bCs/>
          <w:lang w:val="en-GB"/>
        </w:rPr>
        <w:t>part of this plan are you personally accountable for</w:t>
      </w:r>
      <w:r w:rsidRPr="00F632CF">
        <w:rPr>
          <w:rFonts w:ascii="Arial" w:hAnsi="Arial" w:cs="Arial"/>
          <w:lang w:val="en-GB"/>
        </w:rPr>
        <w:t>?</w:t>
      </w:r>
      <w:r w:rsidRPr="00F632CF">
        <w:rPr>
          <w:rFonts w:ascii="Arial" w:hAnsi="Arial" w:cs="Arial"/>
          <w:lang w:val="en-GB"/>
        </w:rPr>
        <w:br/>
        <w:t>Write a short statement:</w:t>
      </w:r>
    </w:p>
    <w:p w14:paraId="2219E8F1" w14:textId="28F29059" w:rsidR="00F632CF" w:rsidRPr="009B1CEC" w:rsidRDefault="00516BFF" w:rsidP="00F632CF">
      <w:pPr>
        <w:ind w:left="-1276"/>
        <w:rPr>
          <w:rFonts w:ascii="Comic Sans MS" w:hAnsi="Comic Sans MS" w:cs="Arial"/>
          <w:b/>
          <w:bCs/>
          <w:lang w:val="en-GB"/>
        </w:rPr>
      </w:pPr>
      <w:r w:rsidRPr="009B1CEC">
        <w:rPr>
          <w:rFonts w:ascii="Comic Sans MS" w:hAnsi="Comic Sans MS" w:cs="Arial"/>
          <w:b/>
          <w:bCs/>
          <w:noProof/>
        </w:rPr>
        <mc:AlternateContent>
          <mc:Choice Requires="wps">
            <w:drawing>
              <wp:anchor distT="91440" distB="91440" distL="114300" distR="114300" simplePos="0" relativeHeight="251730944" behindDoc="1" locked="0" layoutInCell="1" allowOverlap="1" wp14:anchorId="7C987B86" wp14:editId="3DF9897A">
                <wp:simplePos x="0" y="0"/>
                <wp:positionH relativeFrom="margin">
                  <wp:posOffset>-887730</wp:posOffset>
                </wp:positionH>
                <wp:positionV relativeFrom="paragraph">
                  <wp:posOffset>207645</wp:posOffset>
                </wp:positionV>
                <wp:extent cx="6448425" cy="1362075"/>
                <wp:effectExtent l="0" t="0" r="0" b="0"/>
                <wp:wrapNone/>
                <wp:docPr id="120256733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48425" cy="1362075"/>
                        </a:xfrm>
                        <a:prstGeom prst="rect">
                          <a:avLst/>
                        </a:prstGeom>
                        <a:noFill/>
                        <a:ln w="9525">
                          <a:noFill/>
                          <a:miter lim="800000"/>
                          <a:headEnd/>
                          <a:tailEnd/>
                        </a:ln>
                      </wps:spPr>
                      <wps:txbx>
                        <w:txbxContent>
                          <w:p w14:paraId="7E4A15BF" w14:textId="77777777" w:rsidR="00516BFF" w:rsidRPr="00947A46" w:rsidRDefault="00516BFF" w:rsidP="00DC483A">
                            <w:pPr>
                              <w:pBdr>
                                <w:top w:val="single" w:sz="4" w:space="8" w:color="auto"/>
                                <w:left w:val="single" w:sz="4" w:space="4" w:color="auto"/>
                                <w:bottom w:val="single" w:sz="4" w:space="8" w:color="auto"/>
                                <w:right w:val="single" w:sz="4" w:space="4" w:color="auto"/>
                              </w:pBdr>
                              <w:shd w:val="clear" w:color="auto" w:fill="F2F2F2" w:themeFill="background1" w:themeFillShade="F2"/>
                              <w:spacing w:after="0"/>
                              <w:rPr>
                                <w:color w:val="4F81BD" w:themeColor="accent1"/>
                                <w:sz w:val="24"/>
                                <w:lang w:val="en-GB"/>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C987B86" id="_x0000_s1042" type="#_x0000_t202" style="position:absolute;left:0;text-align:left;margin-left:-69.9pt;margin-top:16.35pt;width:507.75pt;height:107.25pt;z-index:-251585536;visibility:visible;mso-wrap-style:square;mso-width-percent:0;mso-height-percent:0;mso-wrap-distance-left:9pt;mso-wrap-distance-top:7.2pt;mso-wrap-distance-right:9pt;mso-wrap-distance-bottom:7.2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" filled="f" stroked="f">
                <v:textbox>
                  <w:txbxContent>
                    <w:p w14:paraId="7E4A15BF" w14:textId="77777777" w:rsidR="00516BFF" w:rsidRPr="00947A46" w:rsidRDefault="00516BFF" w:rsidP="00DC483A">
                      <w:pPr>
                        <w:pBdr>
                          <w:top w:val="single" w:sz="4" w:space="8" w:color="auto"/>
                          <w:left w:val="single" w:sz="4" w:space="4" w:color="auto"/>
                          <w:bottom w:val="single" w:sz="4" w:space="8" w:color="auto"/>
                          <w:right w:val="single" w:sz="4" w:space="4" w:color="auto"/>
                        </w:pBdr>
                        <w:shd w:val="clear" w:color="auto" w:fill="F2F2F2" w:themeFill="background1" w:themeFillShade="F2"/>
                        <w:spacing w:after="0"/>
                        <w:rPr>
                          <w:color w:val="4F81BD" w:themeColor="accent1"/>
                          <w:sz w:val="24"/>
                          <w:lang w:val="en-GB"/>
                        </w:rPr>
                      </w:pPr>
                    </w:p>
                  </w:txbxContent>
                </v:textbox>
                <w10:wrap anchorx="margin"/>
              </v:shape>
            </w:pict>
          </mc:Fallback>
        </mc:AlternateContent>
      </w:r>
      <w:r w:rsidR="00F632CF" w:rsidRPr="009B1CEC">
        <w:rPr>
          <w:rFonts w:ascii="Comic Sans MS" w:hAnsi="Comic Sans MS" w:cs="Arial"/>
          <w:b/>
          <w:bCs/>
          <w:lang w:val="en-GB"/>
        </w:rPr>
        <w:t>“I will take responsibility for…”</w:t>
      </w:r>
      <w:r w:rsidR="00F632CF" w:rsidRPr="009B1CEC">
        <w:rPr>
          <w:rFonts w:ascii="Comic Sans MS" w:hAnsi="Comic Sans MS" w:cs="Arial"/>
          <w:b/>
          <w:bCs/>
          <w:lang w:val="en-GB"/>
        </w:rPr>
        <w:br/>
      </w:r>
    </w:p>
    <w:p w14:paraId="61874FB0" w14:textId="77777777" w:rsidR="00F632CF" w:rsidRDefault="00F632CF" w:rsidP="00F632CF">
      <w:pPr>
        <w:ind w:left="-1276"/>
        <w:rPr>
          <w:rFonts w:ascii="Arial" w:hAnsi="Arial" w:cs="Arial"/>
          <w:lang w:val="en-GB"/>
        </w:rPr>
      </w:pPr>
    </w:p>
    <w:p w14:paraId="355C155C" w14:textId="77777777" w:rsidR="00F632CF" w:rsidRDefault="00F632CF" w:rsidP="00F632CF">
      <w:pPr>
        <w:ind w:left="-1276"/>
        <w:rPr>
          <w:rFonts w:ascii="Arial" w:hAnsi="Arial" w:cs="Arial"/>
          <w:lang w:val="en-GB"/>
        </w:rPr>
      </w:pPr>
    </w:p>
    <w:p w14:paraId="74CC041C" w14:textId="77777777" w:rsidR="00F632CF" w:rsidRPr="00F632CF" w:rsidRDefault="00F632CF" w:rsidP="00F632CF">
      <w:pPr>
        <w:ind w:left="-1276"/>
        <w:rPr>
          <w:rFonts w:ascii="Arial" w:hAnsi="Arial" w:cs="Arial"/>
          <w:lang w:val="en-GB"/>
        </w:rPr>
      </w:pPr>
    </w:p>
    <w:p w14:paraId="2C3B3BB1" w14:textId="77777777" w:rsidR="00651131" w:rsidRDefault="00651131" w:rsidP="00516BFF">
      <w:pPr>
        <w:ind w:left="-1134"/>
        <w:rPr>
          <w:rFonts w:ascii="Arial" w:hAnsi="Arial" w:cs="Arial"/>
          <w:b/>
          <w:bCs/>
          <w:lang w:val="en-GB"/>
        </w:rPr>
      </w:pPr>
    </w:p>
    <w:p w14:paraId="4A9E077F" w14:textId="77777777" w:rsidR="00F061F0" w:rsidRDefault="00F061F0" w:rsidP="00516BFF">
      <w:pPr>
        <w:ind w:left="-1134"/>
        <w:rPr>
          <w:rFonts w:ascii="Arial" w:hAnsi="Arial" w:cs="Arial"/>
          <w:b/>
          <w:bCs/>
          <w:lang w:val="en-GB"/>
        </w:rPr>
      </w:pPr>
    </w:p>
    <w:p w14:paraId="29F01591" w14:textId="77777777" w:rsidR="00F061F0" w:rsidRDefault="00F061F0" w:rsidP="00516BFF">
      <w:pPr>
        <w:ind w:left="-1134"/>
        <w:rPr>
          <w:rFonts w:ascii="Arial" w:hAnsi="Arial" w:cs="Arial"/>
          <w:b/>
          <w:bCs/>
          <w:lang w:val="en-GB"/>
        </w:rPr>
      </w:pPr>
    </w:p>
    <w:p w14:paraId="3A662818" w14:textId="2B926316" w:rsidR="00F632CF" w:rsidRPr="00F632CF" w:rsidRDefault="00F632CF" w:rsidP="00516BFF">
      <w:pPr>
        <w:ind w:left="-1134"/>
        <w:rPr>
          <w:rFonts w:ascii="Arial" w:hAnsi="Arial" w:cs="Arial"/>
          <w:b/>
          <w:bCs/>
          <w:lang w:val="en-GB"/>
        </w:rPr>
      </w:pPr>
      <w:r w:rsidRPr="00F632CF">
        <w:rPr>
          <w:rFonts w:ascii="Arial" w:hAnsi="Arial" w:cs="Arial"/>
          <w:b/>
          <w:bCs/>
          <w:lang w:val="en-GB"/>
        </w:rPr>
        <w:lastRenderedPageBreak/>
        <w:t>Step 7: Measure and Celebrate</w:t>
      </w:r>
    </w:p>
    <w:p w14:paraId="7C1CF0F7" w14:textId="77777777" w:rsidR="00F632CF" w:rsidRPr="00F632CF" w:rsidRDefault="00F632CF" w:rsidP="00516BFF">
      <w:pPr>
        <w:ind w:left="-1134"/>
        <w:rPr>
          <w:rFonts w:ascii="Arial" w:hAnsi="Arial" w:cs="Arial"/>
          <w:lang w:val="en-GB"/>
        </w:rPr>
      </w:pPr>
      <w:r w:rsidRPr="00F632CF">
        <w:rPr>
          <w:rFonts w:ascii="Arial" w:hAnsi="Arial" w:cs="Arial"/>
          <w:lang w:val="en-GB"/>
        </w:rPr>
        <w:t>How will you know when you’ve achieved your goal?</w:t>
      </w:r>
      <w:r w:rsidRPr="00F632CF">
        <w:rPr>
          <w:rFonts w:ascii="Arial" w:hAnsi="Arial" w:cs="Arial"/>
          <w:lang w:val="en-GB"/>
        </w:rPr>
        <w:br/>
        <w:t>What will you do to celebrate your success?</w:t>
      </w:r>
    </w:p>
    <w:p w14:paraId="3BB1C16A" w14:textId="5A41FF8B" w:rsidR="00516BFF" w:rsidRPr="00EC210E" w:rsidRDefault="00516BFF" w:rsidP="00516BFF">
      <w:pPr>
        <w:ind w:left="-1134"/>
        <w:rPr>
          <w:rFonts w:ascii="Arial" w:hAnsi="Arial" w:cs="Arial"/>
          <w:b/>
          <w:bCs/>
          <w:lang w:val="en-GB"/>
        </w:rPr>
      </w:pPr>
      <w:r w:rsidRPr="00EC210E">
        <w:rPr>
          <w:rFonts w:ascii="Arial" w:hAnsi="Arial" w:cs="Arial"/>
          <w:b/>
          <w:bCs/>
          <w:noProof/>
        </w:rPr>
        <mc:AlternateContent>
          <mc:Choice Requires="wps">
            <w:drawing>
              <wp:anchor distT="91440" distB="91440" distL="114300" distR="114300" simplePos="0" relativeHeight="251732992" behindDoc="1" locked="0" layoutInCell="1" allowOverlap="1" wp14:anchorId="24D2C261" wp14:editId="56A814C7">
                <wp:simplePos x="0" y="0"/>
                <wp:positionH relativeFrom="margin">
                  <wp:posOffset>-792480</wp:posOffset>
                </wp:positionH>
                <wp:positionV relativeFrom="paragraph">
                  <wp:posOffset>191770</wp:posOffset>
                </wp:positionV>
                <wp:extent cx="6448425" cy="914400"/>
                <wp:effectExtent l="0" t="0" r="0" b="0"/>
                <wp:wrapNone/>
                <wp:docPr id="31975715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48425" cy="914400"/>
                        </a:xfrm>
                        <a:prstGeom prst="rect">
                          <a:avLst/>
                        </a:prstGeom>
                        <a:noFill/>
                        <a:ln w="9525">
                          <a:noFill/>
                          <a:miter lim="800000"/>
                          <a:headEnd/>
                          <a:tailEnd/>
                        </a:ln>
                      </wps:spPr>
                      <wps:txbx>
                        <w:txbxContent>
                          <w:p w14:paraId="495FA6F1" w14:textId="77777777" w:rsidR="00516BFF" w:rsidRPr="00947A46" w:rsidRDefault="00516BFF" w:rsidP="00DC483A">
                            <w:pPr>
                              <w:pBdr>
                                <w:top w:val="single" w:sz="4" w:space="8" w:color="auto"/>
                                <w:left w:val="single" w:sz="4" w:space="4" w:color="auto"/>
                                <w:bottom w:val="single" w:sz="4" w:space="8" w:color="auto"/>
                                <w:right w:val="single" w:sz="4" w:space="4" w:color="auto"/>
                              </w:pBdr>
                              <w:shd w:val="clear" w:color="auto" w:fill="F2F2F2" w:themeFill="background1" w:themeFillShade="F2"/>
                              <w:spacing w:after="0"/>
                              <w:rPr>
                                <w:color w:val="4F81BD" w:themeColor="accent1"/>
                                <w:sz w:val="24"/>
                                <w:lang w:val="en-GB"/>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4D2C261" id="_x0000_s1043" type="#_x0000_t202" style="position:absolute;left:0;text-align:left;margin-left:-62.4pt;margin-top:15.1pt;width:507.75pt;height:1in;z-index:-251583488;visibility:visible;mso-wrap-style:square;mso-width-percent:0;mso-height-percent:0;mso-wrap-distance-left:9pt;mso-wrap-distance-top:7.2pt;mso-wrap-distance-right:9pt;mso-wrap-distance-bottom:7.2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" filled="f" stroked="f">
                <v:textbox>
                  <w:txbxContent>
                    <w:p w14:paraId="495FA6F1" w14:textId="77777777" w:rsidR="00516BFF" w:rsidRPr="00947A46" w:rsidRDefault="00516BFF" w:rsidP="00DC483A">
                      <w:pPr>
                        <w:pBdr>
                          <w:top w:val="single" w:sz="4" w:space="8" w:color="auto"/>
                          <w:left w:val="single" w:sz="4" w:space="4" w:color="auto"/>
                          <w:bottom w:val="single" w:sz="4" w:space="8" w:color="auto"/>
                          <w:right w:val="single" w:sz="4" w:space="4" w:color="auto"/>
                        </w:pBdr>
                        <w:shd w:val="clear" w:color="auto" w:fill="F2F2F2" w:themeFill="background1" w:themeFillShade="F2"/>
                        <w:spacing w:after="0"/>
                        <w:rPr>
                          <w:color w:val="4F81BD" w:themeColor="accent1"/>
                          <w:sz w:val="24"/>
                          <w:lang w:val="en-GB"/>
                        </w:rPr>
                      </w:pPr>
                    </w:p>
                  </w:txbxContent>
                </v:textbox>
                <w10:wrap anchorx="margin"/>
              </v:shape>
            </w:pict>
          </mc:Fallback>
        </mc:AlternateContent>
      </w:r>
      <w:r w:rsidR="00F632CF" w:rsidRPr="00EC210E">
        <w:rPr>
          <w:rFonts w:ascii="Arial" w:hAnsi="Arial" w:cs="Arial"/>
          <w:b/>
          <w:bCs/>
          <w:lang w:val="en-GB"/>
        </w:rPr>
        <w:t>Measure of success:</w:t>
      </w:r>
    </w:p>
    <w:p w14:paraId="52C1EE85" w14:textId="5985B168" w:rsidR="00516BFF" w:rsidRDefault="00516BFF" w:rsidP="00516BFF">
      <w:pPr>
        <w:ind w:left="-1134"/>
        <w:rPr>
          <w:rFonts w:ascii="Arial" w:hAnsi="Arial" w:cs="Arial"/>
          <w:lang w:val="en-GB"/>
        </w:rPr>
      </w:pPr>
    </w:p>
    <w:p w14:paraId="61AECDEB" w14:textId="36016371" w:rsidR="00516BFF" w:rsidRDefault="00516BFF" w:rsidP="00516BFF">
      <w:pPr>
        <w:ind w:left="-1134"/>
        <w:rPr>
          <w:rFonts w:ascii="Arial" w:hAnsi="Arial" w:cs="Arial"/>
          <w:lang w:val="en-GB"/>
        </w:rPr>
      </w:pPr>
    </w:p>
    <w:p w14:paraId="6AFF2BD8" w14:textId="77777777" w:rsidR="00EC210E" w:rsidRDefault="00EC210E" w:rsidP="00516BFF">
      <w:pPr>
        <w:ind w:left="-1134"/>
        <w:rPr>
          <w:rFonts w:ascii="Arial" w:hAnsi="Arial" w:cs="Arial"/>
          <w:b/>
          <w:bCs/>
          <w:lang w:val="en-GB"/>
        </w:rPr>
      </w:pPr>
    </w:p>
    <w:p w14:paraId="7D55222C" w14:textId="556A5301" w:rsidR="00F632CF" w:rsidRPr="00EC210E" w:rsidRDefault="00516BFF" w:rsidP="00516BFF">
      <w:pPr>
        <w:ind w:left="-1134"/>
        <w:rPr>
          <w:rFonts w:ascii="Arial" w:hAnsi="Arial" w:cs="Arial"/>
          <w:b/>
          <w:bCs/>
          <w:lang w:val="en-GB"/>
        </w:rPr>
      </w:pPr>
      <w:r w:rsidRPr="00EC210E">
        <w:rPr>
          <w:rFonts w:ascii="Arial" w:hAnsi="Arial" w:cs="Arial"/>
          <w:b/>
          <w:bCs/>
          <w:noProof/>
        </w:rPr>
        <mc:AlternateContent>
          <mc:Choice Requires="wps">
            <w:drawing>
              <wp:anchor distT="91440" distB="91440" distL="114300" distR="114300" simplePos="0" relativeHeight="251735040" behindDoc="1" locked="0" layoutInCell="1" allowOverlap="1" wp14:anchorId="669F5FA0" wp14:editId="4F75A81E">
                <wp:simplePos x="0" y="0"/>
                <wp:positionH relativeFrom="margin">
                  <wp:posOffset>-763905</wp:posOffset>
                </wp:positionH>
                <wp:positionV relativeFrom="paragraph">
                  <wp:posOffset>135890</wp:posOffset>
                </wp:positionV>
                <wp:extent cx="6448425" cy="857250"/>
                <wp:effectExtent l="0" t="0" r="0" b="0"/>
                <wp:wrapNone/>
                <wp:docPr id="92817980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48425" cy="857250"/>
                        </a:xfrm>
                        <a:prstGeom prst="rect">
                          <a:avLst/>
                        </a:prstGeom>
                        <a:noFill/>
                        <a:ln w="9525">
                          <a:noFill/>
                          <a:miter lim="800000"/>
                          <a:headEnd/>
                          <a:tailEnd/>
                        </a:ln>
                      </wps:spPr>
                      <wps:txbx>
                        <w:txbxContent>
                          <w:p w14:paraId="504EBCF8" w14:textId="77777777" w:rsidR="00516BFF" w:rsidRDefault="00516BFF" w:rsidP="00DC483A">
                            <w:pPr>
                              <w:pBdr>
                                <w:top w:val="single" w:sz="4" w:space="8" w:color="auto"/>
                                <w:left w:val="single" w:sz="4" w:space="4" w:color="auto"/>
                                <w:bottom w:val="single" w:sz="4" w:space="8" w:color="auto"/>
                                <w:right w:val="single" w:sz="4" w:space="4" w:color="auto"/>
                              </w:pBdr>
                              <w:shd w:val="clear" w:color="auto" w:fill="F2F2F2" w:themeFill="background1" w:themeFillShade="F2"/>
                              <w:spacing w:after="0"/>
                              <w:rPr>
                                <w:color w:val="4F81BD" w:themeColor="accent1"/>
                                <w:sz w:val="24"/>
                                <w:lang w:val="en-GB"/>
                              </w:rPr>
                            </w:pPr>
                          </w:p>
                          <w:p w14:paraId="4093D198" w14:textId="77777777" w:rsidR="005973A1" w:rsidRPr="00947A46" w:rsidRDefault="005973A1" w:rsidP="00DC483A">
                            <w:pPr>
                              <w:pBdr>
                                <w:top w:val="single" w:sz="4" w:space="8" w:color="auto"/>
                                <w:left w:val="single" w:sz="4" w:space="4" w:color="auto"/>
                                <w:bottom w:val="single" w:sz="4" w:space="8" w:color="auto"/>
                                <w:right w:val="single" w:sz="4" w:space="4" w:color="auto"/>
                              </w:pBdr>
                              <w:shd w:val="clear" w:color="auto" w:fill="F2F2F2" w:themeFill="background1" w:themeFillShade="F2"/>
                              <w:spacing w:after="0"/>
                              <w:rPr>
                                <w:color w:val="4F81BD" w:themeColor="accent1"/>
                                <w:sz w:val="24"/>
                                <w:lang w:val="en-GB"/>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69F5FA0" id="_x0000_s1044" type="#_x0000_t202" style="position:absolute;left:0;text-align:left;margin-left:-60.15pt;margin-top:10.7pt;width:507.75pt;height:67.5pt;z-index:-251581440;visibility:visible;mso-wrap-style:square;mso-width-percent:0;mso-height-percent:0;mso-wrap-distance-left:9pt;mso-wrap-distance-top:7.2pt;mso-wrap-distance-right:9pt;mso-wrap-distance-bottom:7.2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" filled="f" stroked="f">
                <v:textbox>
                  <w:txbxContent>
                    <w:p w14:paraId="504EBCF8" w14:textId="77777777" w:rsidR="00516BFF" w:rsidRDefault="00516BFF" w:rsidP="00DC483A">
                      <w:pPr>
                        <w:pBdr>
                          <w:top w:val="single" w:sz="4" w:space="8" w:color="auto"/>
                          <w:left w:val="single" w:sz="4" w:space="4" w:color="auto"/>
                          <w:bottom w:val="single" w:sz="4" w:space="8" w:color="auto"/>
                          <w:right w:val="single" w:sz="4" w:space="4" w:color="auto"/>
                        </w:pBdr>
                        <w:shd w:val="clear" w:color="auto" w:fill="F2F2F2" w:themeFill="background1" w:themeFillShade="F2"/>
                        <w:spacing w:after="0"/>
                        <w:rPr>
                          <w:color w:val="4F81BD" w:themeColor="accent1"/>
                          <w:sz w:val="24"/>
                          <w:lang w:val="en-GB"/>
                        </w:rPr>
                      </w:pPr>
                    </w:p>
                    <w:p w14:paraId="4093D198" w14:textId="77777777" w:rsidR="005973A1" w:rsidRPr="00947A46" w:rsidRDefault="005973A1" w:rsidP="00DC483A">
                      <w:pPr>
                        <w:pBdr>
                          <w:top w:val="single" w:sz="4" w:space="8" w:color="auto"/>
                          <w:left w:val="single" w:sz="4" w:space="4" w:color="auto"/>
                          <w:bottom w:val="single" w:sz="4" w:space="8" w:color="auto"/>
                          <w:right w:val="single" w:sz="4" w:space="4" w:color="auto"/>
                        </w:pBdr>
                        <w:shd w:val="clear" w:color="auto" w:fill="F2F2F2" w:themeFill="background1" w:themeFillShade="F2"/>
                        <w:spacing w:after="0"/>
                        <w:rPr>
                          <w:color w:val="4F81BD" w:themeColor="accent1"/>
                          <w:sz w:val="24"/>
                          <w:lang w:val="en-GB"/>
                        </w:rPr>
                      </w:pPr>
                    </w:p>
                  </w:txbxContent>
                </v:textbox>
                <w10:wrap anchorx="margin"/>
              </v:shape>
            </w:pict>
          </mc:Fallback>
        </mc:AlternateContent>
      </w:r>
      <w:r w:rsidR="00F632CF" w:rsidRPr="00EC210E">
        <w:rPr>
          <w:rFonts w:ascii="Arial" w:hAnsi="Arial" w:cs="Arial"/>
          <w:b/>
          <w:bCs/>
          <w:lang w:val="en-GB"/>
        </w:rPr>
        <w:t xml:space="preserve">How I’ll celebrate: </w:t>
      </w:r>
    </w:p>
    <w:p w14:paraId="254036E6" w14:textId="5576D1D1" w:rsidR="00516BFF" w:rsidRPr="00F632CF" w:rsidRDefault="00516BFF" w:rsidP="00516BFF">
      <w:pPr>
        <w:ind w:left="-1134"/>
        <w:rPr>
          <w:rFonts w:ascii="Arial" w:hAnsi="Arial" w:cs="Arial"/>
          <w:lang w:val="en-GB"/>
        </w:rPr>
      </w:pPr>
    </w:p>
    <w:p w14:paraId="18D59511" w14:textId="4D6C21EC" w:rsidR="00516BFF" w:rsidRDefault="00516BFF" w:rsidP="00516BFF">
      <w:pPr>
        <w:ind w:left="-1134"/>
        <w:rPr>
          <w:rFonts w:ascii="Arial" w:hAnsi="Arial" w:cs="Arial"/>
          <w:b/>
          <w:bCs/>
          <w:lang w:val="en-GB"/>
        </w:rPr>
      </w:pPr>
    </w:p>
    <w:p w14:paraId="70193E0F" w14:textId="485E413C" w:rsidR="005973A1" w:rsidRDefault="00651131" w:rsidP="00516BFF">
      <w:pPr>
        <w:ind w:left="-1134"/>
        <w:rPr>
          <w:rFonts w:ascii="Arial" w:hAnsi="Arial" w:cs="Arial"/>
          <w:b/>
          <w:bCs/>
          <w:lang w:val="en-GB"/>
        </w:rPr>
      </w:pPr>
      <w:r>
        <w:rPr>
          <w:rFonts w:ascii="Arial" w:hAnsi="Arial" w:cs="Arial"/>
          <w:b/>
          <w:bCs/>
          <w:noProof/>
          <w:lang w:val="en-GB"/>
        </w:rPr>
        <w:drawing>
          <wp:anchor distT="0" distB="0" distL="114300" distR="114300" simplePos="0" relativeHeight="251781120" behindDoc="1" locked="0" layoutInCell="1" allowOverlap="1" wp14:anchorId="6CFABF1C" wp14:editId="378B63B3">
            <wp:simplePos x="0" y="0"/>
            <wp:positionH relativeFrom="column">
              <wp:posOffset>-1039495</wp:posOffset>
            </wp:positionH>
            <wp:positionV relativeFrom="paragraph">
              <wp:posOffset>375920</wp:posOffset>
            </wp:positionV>
            <wp:extent cx="1347470" cy="762000"/>
            <wp:effectExtent l="0" t="0" r="5080" b="0"/>
            <wp:wrapNone/>
            <wp:docPr id="1723129141"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1347470" cy="762000"/>
                    </a:xfrm>
                    <a:prstGeom prst="rect">
                      <a:avLst/>
                    </a:prstGeom>
                    <a:noFill/>
                  </pic:spPr>
                </pic:pic>
              </a:graphicData>
            </a:graphic>
          </wp:anchor>
        </w:drawing>
      </w:r>
    </w:p>
    <w:p w14:paraId="5ABA6208" w14:textId="77777777" w:rsidR="00651131" w:rsidRDefault="00651131" w:rsidP="00516BFF">
      <w:pPr>
        <w:ind w:left="-1134"/>
        <w:rPr>
          <w:rFonts w:ascii="Arial" w:hAnsi="Arial" w:cs="Arial"/>
          <w:b/>
          <w:bCs/>
          <w:lang w:val="en-GB"/>
        </w:rPr>
      </w:pPr>
    </w:p>
    <w:p w14:paraId="78387E41" w14:textId="380BF3EA" w:rsidR="00F632CF" w:rsidRDefault="00F632CF" w:rsidP="00516BFF">
      <w:pPr>
        <w:ind w:left="-1134"/>
        <w:rPr>
          <w:rFonts w:ascii="Arial" w:hAnsi="Arial" w:cs="Arial"/>
          <w:b/>
          <w:bCs/>
          <w:lang w:val="en-GB"/>
        </w:rPr>
      </w:pPr>
      <w:r w:rsidRPr="00F632CF">
        <w:rPr>
          <w:rFonts w:ascii="Arial" w:hAnsi="Arial" w:cs="Arial"/>
          <w:b/>
          <w:bCs/>
          <w:lang w:val="en-GB"/>
        </w:rPr>
        <w:t>Reflection</w:t>
      </w:r>
    </w:p>
    <w:p w14:paraId="14B029F2" w14:textId="67C5AFD2" w:rsidR="005973A1" w:rsidRPr="00F632CF" w:rsidRDefault="005973A1" w:rsidP="00516BFF">
      <w:pPr>
        <w:ind w:left="-1134"/>
        <w:rPr>
          <w:rFonts w:ascii="Arial" w:hAnsi="Arial" w:cs="Arial"/>
          <w:b/>
          <w:bCs/>
          <w:lang w:val="en-GB"/>
        </w:rPr>
      </w:pPr>
      <w:r>
        <w:rPr>
          <w:rFonts w:ascii="Arial" w:hAnsi="Arial" w:cs="Arial"/>
          <w:b/>
          <w:bCs/>
          <w:noProof/>
          <w:sz w:val="24"/>
          <w:szCs w:val="24"/>
          <w:lang w:val="en-GB"/>
        </w:rPr>
        <mc:AlternateContent>
          <mc:Choice Requires="wps">
            <w:drawing>
              <wp:anchor distT="0" distB="0" distL="114300" distR="114300" simplePos="0" relativeHeight="251736064" behindDoc="0" locked="0" layoutInCell="1" allowOverlap="1" wp14:anchorId="67EFC04B" wp14:editId="1FEE9AB9">
                <wp:simplePos x="0" y="0"/>
                <wp:positionH relativeFrom="rightMargin">
                  <wp:align>left</wp:align>
                </wp:positionH>
                <wp:positionV relativeFrom="paragraph">
                  <wp:posOffset>216231</wp:posOffset>
                </wp:positionV>
                <wp:extent cx="361315" cy="3476625"/>
                <wp:effectExtent l="57150" t="19050" r="76835" b="104775"/>
                <wp:wrapNone/>
                <wp:docPr id="229672598" name="Arrow: Left 31"/>
                <wp:cNvGraphicFramePr/>
                <a:graphic xmlns:a="http://schemas.openxmlformats.org/drawingml/2006/main">
                  <a:graphicData uri="http://schemas.microsoft.com/office/word/2010/wordprocessingShape">
                    <wps:wsp>
                      <wps:cNvSpPr/>
                      <wps:spPr>
                        <a:xfrm>
                          <a:off x="0" y="0"/>
                          <a:ext cx="361315" cy="3476625"/>
                        </a:xfrm>
                        <a:prstGeom prst="leftArrow">
                          <a:avLst/>
                        </a:prstGeom>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638BC705" id="_x0000_t66" coordsize="21600,21600" o:spt="66" adj="5400,5400" path="m@0,l@0@1,21600@1,21600@2@0@2@0,21600,,10800xe">
                <v:stroke joinstyle="miter"/>
                <v:formulas>
                  <v:f eqn="val #0"/>
                  <v:f eqn="val #1"/>
                  <v:f eqn="sum 21600 0 #1"/>
                  <v:f eqn="prod #0 #1 10800"/>
                  <v:f eqn="sum #0 0 @3"/>
                </v:formulas>
                <v:path o:connecttype="custom" o:connectlocs="@0,0;0,10800;@0,21600;21600,10800" o:connectangles="270,180,90,0" textboxrect="@4,@1,21600,@2"/>
                <v:handles>
                  <v:h position="#0,#1" xrange="0,21600" yrange="0,10800"/>
                </v:handles>
              </v:shapetype>
              <v:shape id="Arrow: Left 31" o:spid="_x0000_s1026" type="#_x0000_t66" style="position:absolute;margin-left:0;margin-top:17.05pt;width:28.45pt;height:273.75pt;z-index:251736064;visibility:visible;mso-wrap-style:square;mso-height-percent:0;mso-wrap-distance-left:9pt;mso-wrap-distance-top:0;mso-wrap-distance-right:9pt;mso-wrap-distance-bottom:0;mso-position-horizontal:left;mso-position-horizontal-relative:right-margin-area;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" adj="10800" fillcolor="#4f81bd [3204]" strokecolor="#4579b8 [3044]">
                <v:fill color2="#a7bfde [1620]" rotate="t" angle="180" focus="100%" type="gradient">
                  <o:fill v:ext="view" type="gradientUnscaled"/>
                </v:fill>
                <v:shadow on="t" color="black" opacity="22937f" origin=",.5" offset="0,.63889mm"/>
                <w10:wrap anchorx="margin"/>
              </v:shape>
            </w:pict>
          </mc:Fallback>
        </mc:AlternateContent>
      </w:r>
    </w:p>
    <w:p w14:paraId="2A506ADE" w14:textId="2815D7C0" w:rsidR="00F632CF" w:rsidRPr="00516BFF" w:rsidRDefault="00F632CF" w:rsidP="00516BFF">
      <w:pPr>
        <w:numPr>
          <w:ilvl w:val="0"/>
          <w:numId w:val="20"/>
        </w:numPr>
        <w:tabs>
          <w:tab w:val="clear" w:pos="720"/>
        </w:tabs>
        <w:ind w:left="-851" w:hanging="283"/>
        <w:rPr>
          <w:rFonts w:ascii="Arial" w:hAnsi="Arial" w:cs="Arial"/>
          <w:b/>
          <w:bCs/>
          <w:sz w:val="24"/>
          <w:szCs w:val="24"/>
          <w:lang w:val="en-GB"/>
        </w:rPr>
      </w:pPr>
      <w:r w:rsidRPr="00F632CF">
        <w:rPr>
          <w:rFonts w:ascii="Arial" w:hAnsi="Arial" w:cs="Arial"/>
          <w:b/>
          <w:bCs/>
          <w:sz w:val="24"/>
          <w:szCs w:val="24"/>
          <w:lang w:val="en-GB"/>
        </w:rPr>
        <w:t>What motivated you most when writing this plan?</w:t>
      </w:r>
    </w:p>
    <w:p w14:paraId="3165B613" w14:textId="77777777" w:rsidR="00516BFF" w:rsidRDefault="00516BFF" w:rsidP="00DC483A">
      <w:pPr>
        <w:pBdr>
          <w:top w:val="single" w:sz="4" w:space="1" w:color="auto"/>
          <w:left w:val="single" w:sz="4" w:space="4" w:color="auto"/>
          <w:bottom w:val="single" w:sz="4" w:space="1" w:color="auto"/>
          <w:right w:val="single" w:sz="4" w:space="4" w:color="auto"/>
        </w:pBdr>
        <w:shd w:val="clear" w:color="auto" w:fill="F2F2F2" w:themeFill="background1" w:themeFillShade="F2"/>
        <w:ind w:left="-851"/>
        <w:rPr>
          <w:rFonts w:ascii="Arial" w:hAnsi="Arial" w:cs="Arial"/>
          <w:lang w:val="en-GB"/>
        </w:rPr>
      </w:pPr>
    </w:p>
    <w:p w14:paraId="6E5E587F" w14:textId="77777777" w:rsidR="00516BFF" w:rsidRPr="00F632CF" w:rsidRDefault="00516BFF" w:rsidP="00DC483A">
      <w:pPr>
        <w:pBdr>
          <w:top w:val="single" w:sz="4" w:space="1" w:color="auto"/>
          <w:left w:val="single" w:sz="4" w:space="4" w:color="auto"/>
          <w:bottom w:val="single" w:sz="4" w:space="1" w:color="auto"/>
          <w:right w:val="single" w:sz="4" w:space="4" w:color="auto"/>
        </w:pBdr>
        <w:shd w:val="clear" w:color="auto" w:fill="F2F2F2" w:themeFill="background1" w:themeFillShade="F2"/>
        <w:ind w:left="-851"/>
        <w:rPr>
          <w:rFonts w:ascii="Arial" w:hAnsi="Arial" w:cs="Arial"/>
          <w:b/>
          <w:bCs/>
          <w:sz w:val="24"/>
          <w:szCs w:val="24"/>
          <w:lang w:val="en-GB"/>
        </w:rPr>
      </w:pPr>
    </w:p>
    <w:p w14:paraId="6A2085D0" w14:textId="77777777" w:rsidR="00F632CF" w:rsidRPr="00516BFF" w:rsidRDefault="00F632CF" w:rsidP="00516BFF">
      <w:pPr>
        <w:numPr>
          <w:ilvl w:val="0"/>
          <w:numId w:val="20"/>
        </w:numPr>
        <w:tabs>
          <w:tab w:val="clear" w:pos="720"/>
        </w:tabs>
        <w:ind w:left="-851" w:hanging="294"/>
        <w:rPr>
          <w:rFonts w:ascii="Arial" w:hAnsi="Arial" w:cs="Arial"/>
          <w:b/>
          <w:bCs/>
          <w:sz w:val="24"/>
          <w:szCs w:val="24"/>
          <w:lang w:val="en-GB"/>
        </w:rPr>
      </w:pPr>
      <w:r w:rsidRPr="00F632CF">
        <w:rPr>
          <w:rFonts w:ascii="Arial" w:hAnsi="Arial" w:cs="Arial"/>
          <w:b/>
          <w:bCs/>
          <w:sz w:val="24"/>
          <w:szCs w:val="24"/>
          <w:lang w:val="en-GB"/>
        </w:rPr>
        <w:t>What might stop you from achieving it?</w:t>
      </w:r>
    </w:p>
    <w:p w14:paraId="6B46FFF0" w14:textId="77777777" w:rsidR="00516BFF" w:rsidRDefault="00516BFF" w:rsidP="00DC483A">
      <w:pPr>
        <w:pBdr>
          <w:top w:val="single" w:sz="4" w:space="1" w:color="auto"/>
          <w:left w:val="single" w:sz="4" w:space="4" w:color="auto"/>
          <w:bottom w:val="single" w:sz="4" w:space="1" w:color="auto"/>
          <w:right w:val="single" w:sz="4" w:space="4" w:color="auto"/>
        </w:pBdr>
        <w:shd w:val="clear" w:color="auto" w:fill="F2F2F2" w:themeFill="background1" w:themeFillShade="F2"/>
        <w:ind w:left="-851"/>
        <w:rPr>
          <w:rFonts w:ascii="Arial" w:hAnsi="Arial" w:cs="Arial"/>
          <w:lang w:val="en-GB"/>
        </w:rPr>
      </w:pPr>
    </w:p>
    <w:p w14:paraId="26E96F80" w14:textId="77777777" w:rsidR="004E3056" w:rsidRDefault="004E3056" w:rsidP="00DC483A">
      <w:pPr>
        <w:pBdr>
          <w:top w:val="single" w:sz="4" w:space="1" w:color="auto"/>
          <w:left w:val="single" w:sz="4" w:space="4" w:color="auto"/>
          <w:bottom w:val="single" w:sz="4" w:space="1" w:color="auto"/>
          <w:right w:val="single" w:sz="4" w:space="4" w:color="auto"/>
        </w:pBdr>
        <w:shd w:val="clear" w:color="auto" w:fill="F2F2F2" w:themeFill="background1" w:themeFillShade="F2"/>
        <w:ind w:left="-851"/>
        <w:rPr>
          <w:rFonts w:ascii="Arial" w:hAnsi="Arial" w:cs="Arial"/>
          <w:lang w:val="en-GB"/>
        </w:rPr>
      </w:pPr>
    </w:p>
    <w:p w14:paraId="2DB2DE75" w14:textId="77777777" w:rsidR="00516BFF" w:rsidRPr="004E3056" w:rsidRDefault="00516BFF" w:rsidP="004E3056">
      <w:pPr>
        <w:shd w:val="clear" w:color="auto" w:fill="F2F2F2" w:themeFill="background1" w:themeFillShade="F2"/>
        <w:rPr>
          <w:rFonts w:ascii="Arial" w:hAnsi="Arial" w:cs="Arial"/>
          <w:sz w:val="2"/>
          <w:szCs w:val="2"/>
          <w:lang w:val="en-GB"/>
        </w:rPr>
      </w:pPr>
    </w:p>
    <w:p w14:paraId="7CBA5B1E" w14:textId="77777777" w:rsidR="00F632CF" w:rsidRPr="00F632CF" w:rsidRDefault="00F632CF" w:rsidP="00516BFF">
      <w:pPr>
        <w:numPr>
          <w:ilvl w:val="0"/>
          <w:numId w:val="20"/>
        </w:numPr>
        <w:tabs>
          <w:tab w:val="clear" w:pos="720"/>
        </w:tabs>
        <w:ind w:left="-851" w:hanging="294"/>
        <w:rPr>
          <w:rFonts w:ascii="Arial" w:hAnsi="Arial" w:cs="Arial"/>
          <w:b/>
          <w:bCs/>
          <w:sz w:val="24"/>
          <w:szCs w:val="24"/>
          <w:lang w:val="en-GB"/>
        </w:rPr>
      </w:pPr>
      <w:r w:rsidRPr="00F632CF">
        <w:rPr>
          <w:rFonts w:ascii="Arial" w:hAnsi="Arial" w:cs="Arial"/>
          <w:b/>
          <w:bCs/>
          <w:sz w:val="24"/>
          <w:szCs w:val="24"/>
          <w:lang w:val="en-GB"/>
        </w:rPr>
        <w:t>How will you keep yourself on track?</w:t>
      </w:r>
    </w:p>
    <w:p w14:paraId="44B39D7D" w14:textId="77777777" w:rsidR="00F632CF" w:rsidRDefault="00F632CF" w:rsidP="00DC483A">
      <w:pPr>
        <w:pBdr>
          <w:top w:val="single" w:sz="4" w:space="1" w:color="auto"/>
          <w:left w:val="single" w:sz="4" w:space="4" w:color="auto"/>
          <w:bottom w:val="single" w:sz="4" w:space="1" w:color="auto"/>
          <w:right w:val="single" w:sz="4" w:space="4" w:color="auto"/>
        </w:pBdr>
        <w:shd w:val="clear" w:color="auto" w:fill="F2F2F2" w:themeFill="background1" w:themeFillShade="F2"/>
        <w:ind w:left="-851"/>
        <w:rPr>
          <w:lang w:val="en-GB"/>
        </w:rPr>
      </w:pPr>
    </w:p>
    <w:p w14:paraId="19C542D1" w14:textId="77777777" w:rsidR="00651131" w:rsidRDefault="00651131" w:rsidP="00DC483A">
      <w:pPr>
        <w:pBdr>
          <w:top w:val="single" w:sz="4" w:space="1" w:color="auto"/>
          <w:left w:val="single" w:sz="4" w:space="4" w:color="auto"/>
          <w:bottom w:val="single" w:sz="4" w:space="1" w:color="auto"/>
          <w:right w:val="single" w:sz="4" w:space="4" w:color="auto"/>
        </w:pBdr>
        <w:shd w:val="clear" w:color="auto" w:fill="F2F2F2" w:themeFill="background1" w:themeFillShade="F2"/>
        <w:ind w:left="-851"/>
        <w:rPr>
          <w:lang w:val="en-GB"/>
        </w:rPr>
      </w:pPr>
    </w:p>
    <w:p w14:paraId="20728D12" w14:textId="77777777" w:rsidR="00651131" w:rsidRPr="00F632CF" w:rsidRDefault="00651131" w:rsidP="00DC483A">
      <w:pPr>
        <w:pBdr>
          <w:top w:val="single" w:sz="4" w:space="1" w:color="auto"/>
          <w:left w:val="single" w:sz="4" w:space="4" w:color="auto"/>
          <w:bottom w:val="single" w:sz="4" w:space="1" w:color="auto"/>
          <w:right w:val="single" w:sz="4" w:space="4" w:color="auto"/>
        </w:pBdr>
        <w:shd w:val="clear" w:color="auto" w:fill="F2F2F2" w:themeFill="background1" w:themeFillShade="F2"/>
        <w:ind w:left="-851"/>
        <w:rPr>
          <w:lang w:val="en-GB"/>
        </w:rPr>
      </w:pPr>
    </w:p>
    <w:p w14:paraId="2B02F160" w14:textId="77777777" w:rsidR="00F632CF" w:rsidRDefault="00F632CF" w:rsidP="00756550"/>
    <w:p w14:paraId="6BE151B7" w14:textId="77777777" w:rsidR="00F061F0" w:rsidRDefault="00F061F0" w:rsidP="00756550"/>
    <w:p w14:paraId="1C78FE20" w14:textId="77777777" w:rsidR="00651131" w:rsidRDefault="00651131" w:rsidP="00756550"/>
    <w:p w14:paraId="7BCD6854" w14:textId="7E21C69B" w:rsidR="00374226" w:rsidRDefault="004D3F78" w:rsidP="00FC04C4">
      <w:pPr>
        <w:pStyle w:val="Heading2"/>
        <w:ind w:left="-1276"/>
        <w:rPr>
          <w:sz w:val="22"/>
          <w:szCs w:val="22"/>
        </w:rPr>
      </w:pPr>
      <w:bookmarkStart w:id="23" w:name="_Toc242876179"/>
      <w:r>
        <w:lastRenderedPageBreak/>
        <w:t xml:space="preserve">2.3 </w:t>
      </w:r>
      <w:r w:rsidR="009B2B0A" w:rsidRPr="004657FF">
        <w:t>Development Planning (SMART &amp; PDP)</w:t>
      </w:r>
      <w:r w:rsidR="00793E4C">
        <w:t xml:space="preserve"> (2hr)</w:t>
      </w:r>
      <w:r w:rsidR="008E537B">
        <w:br/>
      </w:r>
      <w:r w:rsidR="00DE6841" w:rsidRPr="00DE6841">
        <w:rPr>
          <w:sz w:val="22"/>
          <w:szCs w:val="22"/>
        </w:rPr>
        <w:t>Produce a PDP containing at least three SMART objectives. Each objective should address a need identified earlier and explain the development activity, required support, measure of success and target date.</w:t>
      </w:r>
      <w:bookmarkEnd w:id="23"/>
    </w:p>
    <w:p w14:paraId="081C8C69" w14:textId="77777777" w:rsidR="00DE6841" w:rsidRPr="00DE6841" w:rsidRDefault="00DE6841" w:rsidP="00DE6841">
      <w:pPr>
        <w:rPr>
          <w:sz w:val="2"/>
          <w:szCs w:val="2"/>
        </w:rPr>
      </w:pPr>
    </w:p>
    <w:p w14:paraId="4434C859" w14:textId="506C8667" w:rsidR="002F1A9A" w:rsidRPr="009C679D" w:rsidRDefault="002F1A9A" w:rsidP="004E3056">
      <w:pPr>
        <w:ind w:left="-1276"/>
        <w:rPr>
          <w:rFonts w:ascii="Comic Sans MS" w:hAnsi="Comic Sans MS" w:cs="Arial"/>
          <w:b/>
          <w:bCs/>
          <w:color w:val="7030A0"/>
          <w:sz w:val="20"/>
          <w:szCs w:val="20"/>
        </w:rPr>
      </w:pPr>
      <w:r w:rsidRPr="009C679D">
        <w:rPr>
          <w:rFonts w:ascii="Comic Sans MS" w:hAnsi="Comic Sans MS" w:cs="Arial"/>
          <w:color w:val="7030A0"/>
          <w:sz w:val="24"/>
          <w:szCs w:val="24"/>
        </w:rPr>
        <w:t>‘</w:t>
      </w:r>
      <w:r w:rsidRPr="009C679D">
        <w:rPr>
          <w:rFonts w:ascii="Comic Sans MS" w:hAnsi="Comic Sans MS" w:cs="Arial"/>
          <w:b/>
          <w:bCs/>
          <w:color w:val="7030A0"/>
          <w:sz w:val="24"/>
          <w:szCs w:val="24"/>
        </w:rPr>
        <w:t>If you don’t know where you are going</w:t>
      </w:r>
      <w:r w:rsidR="00864A9C" w:rsidRPr="009C679D">
        <w:rPr>
          <w:rFonts w:ascii="Comic Sans MS" w:hAnsi="Comic Sans MS" w:cs="Arial"/>
          <w:b/>
          <w:bCs/>
          <w:color w:val="7030A0"/>
          <w:sz w:val="24"/>
          <w:szCs w:val="24"/>
        </w:rPr>
        <w:t>,</w:t>
      </w:r>
      <w:r w:rsidRPr="009C679D">
        <w:rPr>
          <w:rFonts w:ascii="Comic Sans MS" w:hAnsi="Comic Sans MS" w:cs="Arial"/>
          <w:b/>
          <w:bCs/>
          <w:color w:val="7030A0"/>
          <w:sz w:val="24"/>
          <w:szCs w:val="24"/>
        </w:rPr>
        <w:t xml:space="preserve"> you will end up somewhere else instead’</w:t>
      </w:r>
    </w:p>
    <w:p w14:paraId="2BD23D3F" w14:textId="28D8DE3B" w:rsidR="00C157EB" w:rsidRDefault="00782B0A" w:rsidP="00C157EB">
      <w:pPr>
        <w:ind w:left="-1276"/>
        <w:rPr>
          <w:rFonts w:ascii="Arial" w:hAnsi="Arial" w:cs="Arial"/>
          <w:sz w:val="24"/>
          <w:szCs w:val="24"/>
        </w:rPr>
      </w:pPr>
      <w:r w:rsidRPr="00782B0A">
        <w:rPr>
          <w:rFonts w:ascii="Arial" w:hAnsi="Arial" w:cs="Arial"/>
          <w:sz w:val="24"/>
          <w:szCs w:val="24"/>
        </w:rPr>
        <w:t>So we now have a good idea about the areas we need to work on</w:t>
      </w:r>
      <w:r w:rsidR="00C157EB">
        <w:rPr>
          <w:rFonts w:ascii="Arial" w:hAnsi="Arial" w:cs="Arial"/>
          <w:sz w:val="24"/>
          <w:szCs w:val="24"/>
        </w:rPr>
        <w:t xml:space="preserve"> and</w:t>
      </w:r>
      <w:r w:rsidRPr="00782B0A">
        <w:rPr>
          <w:rFonts w:ascii="Arial" w:hAnsi="Arial" w:cs="Arial"/>
          <w:sz w:val="24"/>
          <w:szCs w:val="24"/>
        </w:rPr>
        <w:t xml:space="preserve"> what support we need</w:t>
      </w:r>
      <w:r w:rsidR="00C157EB">
        <w:rPr>
          <w:rFonts w:ascii="Arial" w:hAnsi="Arial" w:cs="Arial"/>
          <w:sz w:val="24"/>
          <w:szCs w:val="24"/>
        </w:rPr>
        <w:t xml:space="preserve"> to develop ourselves and help develop others. We have identified opportunities for learning and we understand the barriers that we need to be overcome, </w:t>
      </w:r>
    </w:p>
    <w:p w14:paraId="327AC0EB" w14:textId="3C33636C" w:rsidR="00C157EB" w:rsidRDefault="00C157EB" w:rsidP="00C157EB">
      <w:pPr>
        <w:ind w:left="-1276"/>
        <w:rPr>
          <w:rFonts w:ascii="Arial" w:hAnsi="Arial" w:cs="Arial"/>
          <w:sz w:val="24"/>
          <w:szCs w:val="24"/>
        </w:rPr>
      </w:pPr>
      <w:r>
        <w:rPr>
          <w:rFonts w:ascii="Arial" w:hAnsi="Arial" w:cs="Arial"/>
          <w:sz w:val="24"/>
          <w:szCs w:val="24"/>
        </w:rPr>
        <w:t>We now need to put all this together and produce a plan!</w:t>
      </w:r>
    </w:p>
    <w:p w14:paraId="2DA469EB" w14:textId="3263517A" w:rsidR="00782B0A" w:rsidRDefault="00782B0A" w:rsidP="00782B0A">
      <w:pPr>
        <w:ind w:left="-1276"/>
        <w:rPr>
          <w:rFonts w:ascii="Arial" w:hAnsi="Arial" w:cs="Arial"/>
          <w:sz w:val="24"/>
          <w:szCs w:val="24"/>
        </w:rPr>
      </w:pPr>
      <w:r>
        <w:rPr>
          <w:rFonts w:ascii="Arial" w:hAnsi="Arial" w:cs="Arial"/>
          <w:sz w:val="24"/>
          <w:szCs w:val="24"/>
        </w:rPr>
        <w:t xml:space="preserve">A </w:t>
      </w:r>
      <w:r w:rsidRPr="00756550">
        <w:rPr>
          <w:rFonts w:ascii="Arial" w:hAnsi="Arial" w:cs="Arial"/>
          <w:b/>
          <w:bCs/>
          <w:sz w:val="24"/>
          <w:szCs w:val="24"/>
        </w:rPr>
        <w:t>person</w:t>
      </w:r>
      <w:r w:rsidR="00756550" w:rsidRPr="00756550">
        <w:rPr>
          <w:rFonts w:ascii="Arial" w:hAnsi="Arial" w:cs="Arial"/>
          <w:b/>
          <w:bCs/>
          <w:sz w:val="24"/>
          <w:szCs w:val="24"/>
        </w:rPr>
        <w:t>al</w:t>
      </w:r>
      <w:r w:rsidRPr="00756550">
        <w:rPr>
          <w:rFonts w:ascii="Arial" w:hAnsi="Arial" w:cs="Arial"/>
          <w:b/>
          <w:bCs/>
          <w:sz w:val="24"/>
          <w:szCs w:val="24"/>
        </w:rPr>
        <w:t xml:space="preserve"> development plan</w:t>
      </w:r>
      <w:r>
        <w:rPr>
          <w:rFonts w:ascii="Arial" w:hAnsi="Arial" w:cs="Arial"/>
          <w:sz w:val="24"/>
          <w:szCs w:val="24"/>
        </w:rPr>
        <w:t xml:space="preserve"> </w:t>
      </w:r>
      <w:r w:rsidR="00756550" w:rsidRPr="00756550">
        <w:rPr>
          <w:rFonts w:ascii="Arial" w:hAnsi="Arial" w:cs="Arial"/>
          <w:b/>
          <w:bCs/>
          <w:sz w:val="24"/>
          <w:szCs w:val="24"/>
        </w:rPr>
        <w:t xml:space="preserve">(PDP) </w:t>
      </w:r>
      <w:r>
        <w:rPr>
          <w:rFonts w:ascii="Arial" w:hAnsi="Arial" w:cs="Arial"/>
          <w:sz w:val="24"/>
          <w:szCs w:val="24"/>
        </w:rPr>
        <w:t xml:space="preserve">details what you are </w:t>
      </w:r>
      <w:r w:rsidRPr="00756550">
        <w:rPr>
          <w:rFonts w:ascii="Arial" w:hAnsi="Arial" w:cs="Arial"/>
          <w:b/>
          <w:bCs/>
          <w:sz w:val="24"/>
          <w:szCs w:val="24"/>
        </w:rPr>
        <w:t>going to work on</w:t>
      </w:r>
      <w:r>
        <w:rPr>
          <w:rFonts w:ascii="Arial" w:hAnsi="Arial" w:cs="Arial"/>
          <w:sz w:val="24"/>
          <w:szCs w:val="24"/>
        </w:rPr>
        <w:t xml:space="preserve">, </w:t>
      </w:r>
      <w:r w:rsidRPr="00756550">
        <w:rPr>
          <w:rFonts w:ascii="Arial" w:hAnsi="Arial" w:cs="Arial"/>
          <w:b/>
          <w:bCs/>
          <w:sz w:val="24"/>
          <w:szCs w:val="24"/>
        </w:rPr>
        <w:t>how</w:t>
      </w:r>
      <w:r>
        <w:rPr>
          <w:rFonts w:ascii="Arial" w:hAnsi="Arial" w:cs="Arial"/>
          <w:sz w:val="24"/>
          <w:szCs w:val="24"/>
        </w:rPr>
        <w:t xml:space="preserve"> </w:t>
      </w:r>
      <w:r w:rsidR="00756550">
        <w:rPr>
          <w:rFonts w:ascii="Arial" w:hAnsi="Arial" w:cs="Arial"/>
          <w:sz w:val="24"/>
          <w:szCs w:val="24"/>
        </w:rPr>
        <w:t xml:space="preserve">you're going to do it, </w:t>
      </w:r>
      <w:r w:rsidR="00756550" w:rsidRPr="00756550">
        <w:rPr>
          <w:rFonts w:ascii="Arial" w:hAnsi="Arial" w:cs="Arial"/>
          <w:b/>
          <w:bCs/>
          <w:sz w:val="24"/>
          <w:szCs w:val="24"/>
        </w:rPr>
        <w:t>what you need</w:t>
      </w:r>
      <w:r w:rsidR="00756550">
        <w:rPr>
          <w:rFonts w:ascii="Arial" w:hAnsi="Arial" w:cs="Arial"/>
          <w:sz w:val="24"/>
          <w:szCs w:val="24"/>
        </w:rPr>
        <w:t xml:space="preserve"> to have in place to do it, how you </w:t>
      </w:r>
      <w:r w:rsidR="00756550" w:rsidRPr="00756550">
        <w:rPr>
          <w:rFonts w:ascii="Arial" w:hAnsi="Arial" w:cs="Arial"/>
          <w:b/>
          <w:bCs/>
          <w:sz w:val="24"/>
          <w:szCs w:val="24"/>
        </w:rPr>
        <w:t>will know if you are on track</w:t>
      </w:r>
      <w:r w:rsidR="00756550">
        <w:rPr>
          <w:rFonts w:ascii="Arial" w:hAnsi="Arial" w:cs="Arial"/>
          <w:sz w:val="24"/>
          <w:szCs w:val="24"/>
        </w:rPr>
        <w:t xml:space="preserve"> to do it… and finally, </w:t>
      </w:r>
      <w:r w:rsidR="00756550" w:rsidRPr="00756550">
        <w:rPr>
          <w:rFonts w:ascii="Arial" w:hAnsi="Arial" w:cs="Arial"/>
          <w:b/>
          <w:bCs/>
          <w:sz w:val="24"/>
          <w:szCs w:val="24"/>
        </w:rPr>
        <w:t>when you want it to be done</w:t>
      </w:r>
      <w:r w:rsidR="00756550">
        <w:rPr>
          <w:rFonts w:ascii="Arial" w:hAnsi="Arial" w:cs="Arial"/>
          <w:sz w:val="24"/>
          <w:szCs w:val="24"/>
        </w:rPr>
        <w:t xml:space="preserve"> by (or know you have achieved it).</w:t>
      </w:r>
    </w:p>
    <w:p w14:paraId="594A5D03" w14:textId="32F01DA8" w:rsidR="00782B0A" w:rsidRPr="00756550" w:rsidRDefault="00C157EB" w:rsidP="00756550">
      <w:pPr>
        <w:ind w:left="-1276"/>
        <w:rPr>
          <w:rFonts w:ascii="Arial" w:hAnsi="Arial" w:cs="Arial"/>
          <w:sz w:val="24"/>
          <w:szCs w:val="24"/>
        </w:rPr>
      </w:pPr>
      <w:r>
        <w:rPr>
          <w:rFonts w:ascii="Arial" w:hAnsi="Arial" w:cs="Arial"/>
          <w:sz w:val="24"/>
          <w:szCs w:val="24"/>
        </w:rPr>
        <w:t xml:space="preserve">It is </w:t>
      </w:r>
      <w:r w:rsidRPr="00C157EB">
        <w:rPr>
          <w:rFonts w:ascii="Arial" w:hAnsi="Arial" w:cs="Arial"/>
          <w:b/>
          <w:bCs/>
          <w:sz w:val="24"/>
          <w:szCs w:val="24"/>
        </w:rPr>
        <w:t>vital</w:t>
      </w:r>
      <w:r w:rsidR="00782B0A">
        <w:rPr>
          <w:rFonts w:ascii="Arial" w:hAnsi="Arial" w:cs="Arial"/>
          <w:sz w:val="24"/>
          <w:szCs w:val="24"/>
        </w:rPr>
        <w:t xml:space="preserve"> </w:t>
      </w:r>
      <w:r>
        <w:rPr>
          <w:rFonts w:ascii="Arial" w:hAnsi="Arial" w:cs="Arial"/>
          <w:sz w:val="24"/>
          <w:szCs w:val="24"/>
        </w:rPr>
        <w:t xml:space="preserve">that your plan is as clear as possible </w:t>
      </w:r>
      <w:r w:rsidR="00756550">
        <w:rPr>
          <w:rFonts w:ascii="Arial" w:hAnsi="Arial" w:cs="Arial"/>
          <w:sz w:val="24"/>
          <w:szCs w:val="24"/>
        </w:rPr>
        <w:t>It has to be SMART.</w:t>
      </w:r>
    </w:p>
    <w:p w14:paraId="76B615DE" w14:textId="74B4E523" w:rsidR="00756550" w:rsidRDefault="009B2B0A" w:rsidP="00782B0A">
      <w:pPr>
        <w:ind w:left="-1276"/>
        <w:rPr>
          <w:rFonts w:ascii="Arial" w:hAnsi="Arial" w:cs="Arial"/>
        </w:rPr>
      </w:pPr>
      <w:r w:rsidRPr="00052FE2">
        <w:rPr>
          <w:rFonts w:ascii="Arial" w:hAnsi="Arial" w:cs="Arial"/>
        </w:rPr>
        <w:t xml:space="preserve">SMART goals are Specific, Measurable, Achievable, </w:t>
      </w:r>
      <w:r w:rsidR="005A2592">
        <w:rPr>
          <w:rFonts w:ascii="Arial" w:hAnsi="Arial" w:cs="Arial"/>
        </w:rPr>
        <w:t>Relevant</w:t>
      </w:r>
      <w:r w:rsidRPr="00052FE2">
        <w:rPr>
          <w:rFonts w:ascii="Arial" w:hAnsi="Arial" w:cs="Arial"/>
        </w:rPr>
        <w:t>, and Time-bound.</w:t>
      </w:r>
    </w:p>
    <w:p w14:paraId="553FB986" w14:textId="6B9DF912" w:rsidR="00A96198" w:rsidRDefault="00756550" w:rsidP="00F632CF">
      <w:pPr>
        <w:ind w:left="-1276"/>
        <w:rPr>
          <w:rFonts w:ascii="Arial" w:hAnsi="Arial" w:cs="Arial"/>
        </w:rPr>
      </w:pPr>
      <w:r>
        <w:rPr>
          <w:rFonts w:ascii="Arial" w:hAnsi="Arial" w:cs="Arial"/>
        </w:rPr>
        <w:t>Make sure you u</w:t>
      </w:r>
      <w:r w:rsidRPr="00052FE2">
        <w:rPr>
          <w:rFonts w:ascii="Arial" w:hAnsi="Arial" w:cs="Arial"/>
        </w:rPr>
        <w:t xml:space="preserve">se this </w:t>
      </w:r>
      <w:r w:rsidRPr="00A96198">
        <w:rPr>
          <w:rFonts w:ascii="Arial" w:hAnsi="Arial" w:cs="Arial"/>
          <w:b/>
          <w:bCs/>
        </w:rPr>
        <w:t xml:space="preserve">SMART </w:t>
      </w:r>
      <w:r w:rsidRPr="00052FE2">
        <w:rPr>
          <w:rFonts w:ascii="Arial" w:hAnsi="Arial" w:cs="Arial"/>
        </w:rPr>
        <w:t>approach to create a Personal Development Plan (PDP) for yourself and another.</w:t>
      </w:r>
    </w:p>
    <w:p w14:paraId="6715DCD1" w14:textId="4A6A2F65" w:rsidR="00A96198" w:rsidRPr="00A96198" w:rsidRDefault="00A96198" w:rsidP="00BD6766">
      <w:pPr>
        <w:pStyle w:val="Heading2"/>
        <w:ind w:left="-1418"/>
        <w:rPr>
          <w:lang w:val="en-GB" w:eastAsia="en-GB"/>
        </w:rPr>
      </w:pPr>
      <w:bookmarkStart w:id="24" w:name="_Toc242876180"/>
      <w:r w:rsidRPr="00A96198">
        <w:rPr>
          <w:lang w:val="en-GB" w:eastAsia="en-GB"/>
        </w:rPr>
        <w:t>What Does SMART Mean?</w:t>
      </w:r>
      <w:bookmarkEnd w:id="24"/>
    </w:p>
    <w:tbl>
      <w:tblPr>
        <w:tblStyle w:val="TableGrid"/>
        <w:tblW w:w="11483" w:type="dxa"/>
        <w:tblInd w:w="-1423" w:type="dxa"/>
        <w:tblLook w:val="04A0" w:firstRow="1" w:lastRow="0" w:firstColumn="1" w:lastColumn="0" w:noHBand="0" w:noVBand="1"/>
      </w:tblPr>
      <w:tblGrid>
        <w:gridCol w:w="450"/>
        <w:gridCol w:w="1701"/>
        <w:gridCol w:w="3393"/>
        <w:gridCol w:w="3004"/>
        <w:gridCol w:w="2935"/>
      </w:tblGrid>
      <w:tr w:rsidR="00A96198" w:rsidRPr="00A96198" w14:paraId="033A1694" w14:textId="77777777" w:rsidTr="00FD5A47">
        <w:tc>
          <w:tcPr>
            <w:tcW w:w="425" w:type="dxa"/>
            <w:shd w:val="clear" w:color="auto" w:fill="000000" w:themeFill="text1"/>
            <w:hideMark/>
          </w:tcPr>
          <w:p w14:paraId="4CC52148" w14:textId="231BBE34" w:rsidR="00A96198" w:rsidRPr="00A96198" w:rsidRDefault="00A96198" w:rsidP="00A96198">
            <w:pPr>
              <w:jc w:val="center"/>
              <w:rPr>
                <w:rFonts w:ascii="Arial" w:eastAsia="Times New Roman" w:hAnsi="Arial" w:cs="Arial"/>
                <w:b/>
                <w:bCs/>
                <w:sz w:val="24"/>
                <w:szCs w:val="24"/>
                <w:lang w:val="en-GB" w:eastAsia="en-GB"/>
              </w:rPr>
            </w:pPr>
          </w:p>
        </w:tc>
        <w:tc>
          <w:tcPr>
            <w:tcW w:w="1702" w:type="dxa"/>
            <w:shd w:val="clear" w:color="auto" w:fill="D9D9D9" w:themeFill="background1" w:themeFillShade="D9"/>
            <w:hideMark/>
          </w:tcPr>
          <w:p w14:paraId="419A9B73" w14:textId="77777777" w:rsidR="00A96198" w:rsidRPr="00A96198" w:rsidRDefault="00A96198" w:rsidP="00A96198">
            <w:pPr>
              <w:jc w:val="center"/>
              <w:rPr>
                <w:rFonts w:ascii="Arial" w:eastAsia="Times New Roman" w:hAnsi="Arial" w:cs="Arial"/>
                <w:b/>
                <w:bCs/>
                <w:sz w:val="24"/>
                <w:szCs w:val="24"/>
                <w:lang w:val="en-GB" w:eastAsia="en-GB"/>
              </w:rPr>
            </w:pPr>
            <w:r w:rsidRPr="00A96198">
              <w:rPr>
                <w:rFonts w:ascii="Arial" w:eastAsia="Times New Roman" w:hAnsi="Arial" w:cs="Arial"/>
                <w:b/>
                <w:bCs/>
                <w:sz w:val="24"/>
                <w:szCs w:val="24"/>
                <w:lang w:val="en-GB" w:eastAsia="en-GB"/>
              </w:rPr>
              <w:t>Meaning</w:t>
            </w:r>
          </w:p>
        </w:tc>
        <w:tc>
          <w:tcPr>
            <w:tcW w:w="3402" w:type="dxa"/>
            <w:shd w:val="clear" w:color="auto" w:fill="D9D9D9" w:themeFill="background1" w:themeFillShade="D9"/>
            <w:hideMark/>
          </w:tcPr>
          <w:p w14:paraId="634A71E0" w14:textId="77777777" w:rsidR="00A96198" w:rsidRPr="00A96198" w:rsidRDefault="00A96198" w:rsidP="00A96198">
            <w:pPr>
              <w:jc w:val="center"/>
              <w:rPr>
                <w:rFonts w:ascii="Arial" w:eastAsia="Times New Roman" w:hAnsi="Arial" w:cs="Arial"/>
                <w:b/>
                <w:bCs/>
                <w:sz w:val="24"/>
                <w:szCs w:val="24"/>
                <w:lang w:val="en-GB" w:eastAsia="en-GB"/>
              </w:rPr>
            </w:pPr>
            <w:r w:rsidRPr="00A96198">
              <w:rPr>
                <w:rFonts w:ascii="Arial" w:eastAsia="Times New Roman" w:hAnsi="Arial" w:cs="Arial"/>
                <w:b/>
                <w:bCs/>
                <w:sz w:val="24"/>
                <w:szCs w:val="24"/>
                <w:lang w:val="en-GB" w:eastAsia="en-GB"/>
              </w:rPr>
              <w:t>Explanation</w:t>
            </w:r>
          </w:p>
        </w:tc>
        <w:tc>
          <w:tcPr>
            <w:tcW w:w="3011" w:type="dxa"/>
            <w:shd w:val="clear" w:color="auto" w:fill="E5B8B7" w:themeFill="accent2" w:themeFillTint="66"/>
            <w:hideMark/>
          </w:tcPr>
          <w:p w14:paraId="39FF9C2E" w14:textId="77777777" w:rsidR="00A96198" w:rsidRPr="00A96198" w:rsidRDefault="00A96198" w:rsidP="00A96198">
            <w:pPr>
              <w:jc w:val="center"/>
              <w:rPr>
                <w:rFonts w:ascii="Arial" w:eastAsia="Times New Roman" w:hAnsi="Arial" w:cs="Arial"/>
                <w:b/>
                <w:bCs/>
                <w:sz w:val="24"/>
                <w:szCs w:val="24"/>
                <w:lang w:val="en-GB" w:eastAsia="en-GB"/>
              </w:rPr>
            </w:pPr>
            <w:r w:rsidRPr="00A96198">
              <w:rPr>
                <w:rFonts w:ascii="Arial" w:eastAsia="Times New Roman" w:hAnsi="Arial" w:cs="Arial"/>
                <w:b/>
                <w:bCs/>
                <w:sz w:val="24"/>
                <w:szCs w:val="24"/>
                <w:lang w:val="en-GB" w:eastAsia="en-GB"/>
              </w:rPr>
              <w:t>Example (Weak)</w:t>
            </w:r>
          </w:p>
        </w:tc>
        <w:tc>
          <w:tcPr>
            <w:tcW w:w="2943" w:type="dxa"/>
            <w:shd w:val="clear" w:color="auto" w:fill="C2D69B" w:themeFill="accent3" w:themeFillTint="99"/>
            <w:hideMark/>
          </w:tcPr>
          <w:p w14:paraId="1E176994" w14:textId="77777777" w:rsidR="00A96198" w:rsidRPr="00A96198" w:rsidRDefault="00A96198" w:rsidP="00A96198">
            <w:pPr>
              <w:jc w:val="center"/>
              <w:rPr>
                <w:rFonts w:ascii="Arial" w:eastAsia="Times New Roman" w:hAnsi="Arial" w:cs="Arial"/>
                <w:b/>
                <w:bCs/>
                <w:sz w:val="24"/>
                <w:szCs w:val="24"/>
                <w:lang w:val="en-GB" w:eastAsia="en-GB"/>
              </w:rPr>
            </w:pPr>
            <w:r w:rsidRPr="00A96198">
              <w:rPr>
                <w:rFonts w:ascii="Arial" w:eastAsia="Times New Roman" w:hAnsi="Arial" w:cs="Arial"/>
                <w:b/>
                <w:bCs/>
                <w:sz w:val="24"/>
                <w:szCs w:val="24"/>
                <w:lang w:val="en-GB" w:eastAsia="en-GB"/>
              </w:rPr>
              <w:t>Example (SMART)</w:t>
            </w:r>
          </w:p>
        </w:tc>
      </w:tr>
      <w:tr w:rsidR="00A96198" w:rsidRPr="00A96198" w14:paraId="7A3C3E1C" w14:textId="77777777" w:rsidTr="00FD5A47">
        <w:tc>
          <w:tcPr>
            <w:tcW w:w="425" w:type="dxa"/>
            <w:shd w:val="clear" w:color="auto" w:fill="DDD9C3" w:themeFill="background2" w:themeFillShade="E6"/>
            <w:vAlign w:val="center"/>
            <w:hideMark/>
          </w:tcPr>
          <w:p w14:paraId="6680EE00" w14:textId="77777777" w:rsidR="00A96198" w:rsidRPr="00A96198" w:rsidRDefault="00A96198" w:rsidP="00A96198">
            <w:pPr>
              <w:rPr>
                <w:rFonts w:ascii="Arial" w:eastAsia="Times New Roman" w:hAnsi="Arial" w:cs="Arial"/>
                <w:sz w:val="28"/>
                <w:szCs w:val="28"/>
                <w:lang w:val="en-GB" w:eastAsia="en-GB"/>
              </w:rPr>
            </w:pPr>
            <w:r w:rsidRPr="00A96198">
              <w:rPr>
                <w:rFonts w:ascii="Arial" w:eastAsia="Times New Roman" w:hAnsi="Arial" w:cs="Arial"/>
                <w:b/>
                <w:bCs/>
                <w:sz w:val="28"/>
                <w:szCs w:val="28"/>
                <w:lang w:val="en-GB" w:eastAsia="en-GB"/>
              </w:rPr>
              <w:t>S</w:t>
            </w:r>
          </w:p>
        </w:tc>
        <w:tc>
          <w:tcPr>
            <w:tcW w:w="1702" w:type="dxa"/>
            <w:vAlign w:val="center"/>
            <w:hideMark/>
          </w:tcPr>
          <w:p w14:paraId="7B3765B8" w14:textId="77777777" w:rsidR="00A96198" w:rsidRPr="00A96198" w:rsidRDefault="00A96198" w:rsidP="00A96198">
            <w:pPr>
              <w:rPr>
                <w:rFonts w:ascii="Arial" w:eastAsia="Times New Roman" w:hAnsi="Arial" w:cs="Arial"/>
                <w:sz w:val="24"/>
                <w:szCs w:val="24"/>
                <w:lang w:val="en-GB" w:eastAsia="en-GB"/>
              </w:rPr>
            </w:pPr>
            <w:r w:rsidRPr="00A96198">
              <w:rPr>
                <w:rFonts w:ascii="Arial" w:eastAsia="Times New Roman" w:hAnsi="Arial" w:cs="Arial"/>
                <w:b/>
                <w:bCs/>
                <w:sz w:val="24"/>
                <w:szCs w:val="24"/>
                <w:lang w:val="en-GB" w:eastAsia="en-GB"/>
              </w:rPr>
              <w:t>Specific</w:t>
            </w:r>
          </w:p>
        </w:tc>
        <w:tc>
          <w:tcPr>
            <w:tcW w:w="3402" w:type="dxa"/>
            <w:vAlign w:val="center"/>
            <w:hideMark/>
          </w:tcPr>
          <w:p w14:paraId="17462E05" w14:textId="77777777" w:rsidR="00A96198" w:rsidRPr="00A96198" w:rsidRDefault="00A96198" w:rsidP="00A96198">
            <w:pPr>
              <w:rPr>
                <w:rFonts w:ascii="Arial" w:eastAsia="Times New Roman" w:hAnsi="Arial" w:cs="Arial"/>
                <w:sz w:val="20"/>
                <w:szCs w:val="20"/>
                <w:lang w:val="en-GB" w:eastAsia="en-GB"/>
              </w:rPr>
            </w:pPr>
            <w:r w:rsidRPr="00A96198">
              <w:rPr>
                <w:rFonts w:ascii="Arial" w:eastAsia="Times New Roman" w:hAnsi="Arial" w:cs="Arial"/>
                <w:sz w:val="20"/>
                <w:szCs w:val="20"/>
                <w:lang w:val="en-GB" w:eastAsia="en-GB"/>
              </w:rPr>
              <w:t xml:space="preserve">The goal must clearly state </w:t>
            </w:r>
            <w:r w:rsidRPr="00A96198">
              <w:rPr>
                <w:rFonts w:ascii="Arial" w:eastAsia="Times New Roman" w:hAnsi="Arial" w:cs="Arial"/>
                <w:b/>
                <w:bCs/>
                <w:sz w:val="20"/>
                <w:szCs w:val="20"/>
                <w:lang w:val="en-GB" w:eastAsia="en-GB"/>
              </w:rPr>
              <w:t xml:space="preserve">what </w:t>
            </w:r>
            <w:r w:rsidRPr="00A96198">
              <w:rPr>
                <w:rFonts w:ascii="Arial" w:eastAsia="Times New Roman" w:hAnsi="Arial" w:cs="Arial"/>
                <w:sz w:val="20"/>
                <w:szCs w:val="20"/>
                <w:lang w:val="en-GB" w:eastAsia="en-GB"/>
              </w:rPr>
              <w:t>you want to achieve. Avoid vague phrases like “get better” or “improve.”</w:t>
            </w:r>
          </w:p>
        </w:tc>
        <w:tc>
          <w:tcPr>
            <w:tcW w:w="3011" w:type="dxa"/>
            <w:shd w:val="clear" w:color="auto" w:fill="F2DBDB" w:themeFill="accent2" w:themeFillTint="33"/>
            <w:vAlign w:val="center"/>
            <w:hideMark/>
          </w:tcPr>
          <w:p w14:paraId="7A603820" w14:textId="77777777" w:rsidR="00A96198" w:rsidRPr="00A96198" w:rsidRDefault="00A96198" w:rsidP="00A96198">
            <w:pPr>
              <w:rPr>
                <w:rFonts w:ascii="Arial" w:eastAsia="Times New Roman" w:hAnsi="Arial" w:cs="Arial"/>
                <w:sz w:val="20"/>
                <w:szCs w:val="20"/>
                <w:lang w:val="en-GB" w:eastAsia="en-GB"/>
              </w:rPr>
            </w:pPr>
            <w:r w:rsidRPr="00A96198">
              <w:rPr>
                <w:rFonts w:ascii="Arial" w:eastAsia="Times New Roman" w:hAnsi="Arial" w:cs="Arial"/>
                <w:sz w:val="20"/>
                <w:szCs w:val="20"/>
                <w:lang w:val="en-GB" w:eastAsia="en-GB"/>
              </w:rPr>
              <w:t>“Be better at communication.”</w:t>
            </w:r>
          </w:p>
        </w:tc>
        <w:tc>
          <w:tcPr>
            <w:tcW w:w="2943" w:type="dxa"/>
            <w:shd w:val="clear" w:color="auto" w:fill="EAF1DD" w:themeFill="accent3" w:themeFillTint="33"/>
            <w:vAlign w:val="center"/>
            <w:hideMark/>
          </w:tcPr>
          <w:p w14:paraId="58561A4F" w14:textId="77777777" w:rsidR="00A96198" w:rsidRPr="00A96198" w:rsidRDefault="00A96198" w:rsidP="00A96198">
            <w:pPr>
              <w:rPr>
                <w:rFonts w:ascii="Arial" w:eastAsia="Times New Roman" w:hAnsi="Arial" w:cs="Arial"/>
                <w:sz w:val="20"/>
                <w:szCs w:val="20"/>
                <w:lang w:val="en-GB" w:eastAsia="en-GB"/>
              </w:rPr>
            </w:pPr>
            <w:r w:rsidRPr="00A96198">
              <w:rPr>
                <w:rFonts w:ascii="Arial" w:eastAsia="Times New Roman" w:hAnsi="Arial" w:cs="Arial"/>
                <w:sz w:val="20"/>
                <w:szCs w:val="20"/>
                <w:lang w:val="en-GB" w:eastAsia="en-GB"/>
              </w:rPr>
              <w:t>“Improve how I give feedback to my team by using clear, positive language during meetings.”</w:t>
            </w:r>
          </w:p>
        </w:tc>
      </w:tr>
      <w:tr w:rsidR="00A96198" w:rsidRPr="00A96198" w14:paraId="5FD6BF80" w14:textId="77777777" w:rsidTr="00FD5A47">
        <w:tc>
          <w:tcPr>
            <w:tcW w:w="425" w:type="dxa"/>
            <w:shd w:val="clear" w:color="auto" w:fill="DDD9C3" w:themeFill="background2" w:themeFillShade="E6"/>
            <w:vAlign w:val="center"/>
            <w:hideMark/>
          </w:tcPr>
          <w:p w14:paraId="7427AA36" w14:textId="77777777" w:rsidR="00A96198" w:rsidRPr="00A96198" w:rsidRDefault="00A96198" w:rsidP="00A96198">
            <w:pPr>
              <w:rPr>
                <w:rFonts w:ascii="Arial" w:eastAsia="Times New Roman" w:hAnsi="Arial" w:cs="Arial"/>
                <w:sz w:val="28"/>
                <w:szCs w:val="28"/>
                <w:lang w:val="en-GB" w:eastAsia="en-GB"/>
              </w:rPr>
            </w:pPr>
            <w:r w:rsidRPr="00A96198">
              <w:rPr>
                <w:rFonts w:ascii="Arial" w:eastAsia="Times New Roman" w:hAnsi="Arial" w:cs="Arial"/>
                <w:b/>
                <w:bCs/>
                <w:sz w:val="28"/>
                <w:szCs w:val="28"/>
                <w:lang w:val="en-GB" w:eastAsia="en-GB"/>
              </w:rPr>
              <w:t>M</w:t>
            </w:r>
          </w:p>
        </w:tc>
        <w:tc>
          <w:tcPr>
            <w:tcW w:w="1702" w:type="dxa"/>
            <w:vAlign w:val="center"/>
            <w:hideMark/>
          </w:tcPr>
          <w:p w14:paraId="30B9C524" w14:textId="77777777" w:rsidR="00A96198" w:rsidRPr="00A96198" w:rsidRDefault="00A96198" w:rsidP="00A96198">
            <w:pPr>
              <w:rPr>
                <w:rFonts w:ascii="Arial" w:eastAsia="Times New Roman" w:hAnsi="Arial" w:cs="Arial"/>
                <w:sz w:val="24"/>
                <w:szCs w:val="24"/>
                <w:lang w:val="en-GB" w:eastAsia="en-GB"/>
              </w:rPr>
            </w:pPr>
            <w:r w:rsidRPr="00A96198">
              <w:rPr>
                <w:rFonts w:ascii="Arial" w:eastAsia="Times New Roman" w:hAnsi="Arial" w:cs="Arial"/>
                <w:b/>
                <w:bCs/>
                <w:sz w:val="24"/>
                <w:szCs w:val="24"/>
                <w:lang w:val="en-GB" w:eastAsia="en-GB"/>
              </w:rPr>
              <w:t>Measurable</w:t>
            </w:r>
          </w:p>
        </w:tc>
        <w:tc>
          <w:tcPr>
            <w:tcW w:w="3402" w:type="dxa"/>
            <w:vAlign w:val="center"/>
            <w:hideMark/>
          </w:tcPr>
          <w:p w14:paraId="61CCC2BA" w14:textId="0ECFAE88" w:rsidR="00A96198" w:rsidRPr="00A96198" w:rsidRDefault="00A96198" w:rsidP="00A96198">
            <w:pPr>
              <w:rPr>
                <w:rFonts w:ascii="Arial" w:eastAsia="Times New Roman" w:hAnsi="Arial" w:cs="Arial"/>
                <w:sz w:val="20"/>
                <w:szCs w:val="20"/>
                <w:lang w:val="en-GB" w:eastAsia="en-GB"/>
              </w:rPr>
            </w:pPr>
            <w:r w:rsidRPr="00A96198">
              <w:rPr>
                <w:rFonts w:ascii="Arial" w:eastAsia="Times New Roman" w:hAnsi="Arial" w:cs="Arial"/>
                <w:sz w:val="20"/>
                <w:szCs w:val="20"/>
                <w:lang w:val="en-GB" w:eastAsia="en-GB"/>
              </w:rPr>
              <w:t>You must be able to measure progress</w:t>
            </w:r>
            <w:r w:rsidRPr="00A96198">
              <w:rPr>
                <w:rFonts w:ascii="Arial" w:eastAsia="Times New Roman" w:hAnsi="Arial" w:cs="Arial"/>
                <w:b/>
                <w:bCs/>
                <w:sz w:val="20"/>
                <w:szCs w:val="20"/>
                <w:lang w:val="en-GB" w:eastAsia="en-GB"/>
              </w:rPr>
              <w:t>, how will you know it’s working</w:t>
            </w:r>
            <w:r w:rsidRPr="00A96198">
              <w:rPr>
                <w:rFonts w:ascii="Arial" w:eastAsia="Times New Roman" w:hAnsi="Arial" w:cs="Arial"/>
                <w:sz w:val="20"/>
                <w:szCs w:val="20"/>
                <w:lang w:val="en-GB" w:eastAsia="en-GB"/>
              </w:rPr>
              <w:t>? Use numbers, feedback, or milestones.</w:t>
            </w:r>
          </w:p>
        </w:tc>
        <w:tc>
          <w:tcPr>
            <w:tcW w:w="3011" w:type="dxa"/>
            <w:shd w:val="clear" w:color="auto" w:fill="F2DBDB" w:themeFill="accent2" w:themeFillTint="33"/>
            <w:vAlign w:val="center"/>
            <w:hideMark/>
          </w:tcPr>
          <w:p w14:paraId="075752CF" w14:textId="77777777" w:rsidR="00A96198" w:rsidRPr="00A96198" w:rsidRDefault="00A96198" w:rsidP="00A96198">
            <w:pPr>
              <w:rPr>
                <w:rFonts w:ascii="Arial" w:eastAsia="Times New Roman" w:hAnsi="Arial" w:cs="Arial"/>
                <w:sz w:val="20"/>
                <w:szCs w:val="20"/>
                <w:lang w:val="en-GB" w:eastAsia="en-GB"/>
              </w:rPr>
            </w:pPr>
            <w:r w:rsidRPr="00A96198">
              <w:rPr>
                <w:rFonts w:ascii="Arial" w:eastAsia="Times New Roman" w:hAnsi="Arial" w:cs="Arial"/>
                <w:sz w:val="20"/>
                <w:szCs w:val="20"/>
                <w:lang w:val="en-GB" w:eastAsia="en-GB"/>
              </w:rPr>
              <w:t>“Be more confident in meetings.”</w:t>
            </w:r>
          </w:p>
        </w:tc>
        <w:tc>
          <w:tcPr>
            <w:tcW w:w="2943" w:type="dxa"/>
            <w:shd w:val="clear" w:color="auto" w:fill="EAF1DD" w:themeFill="accent3" w:themeFillTint="33"/>
            <w:vAlign w:val="center"/>
            <w:hideMark/>
          </w:tcPr>
          <w:p w14:paraId="3C107EA1" w14:textId="77777777" w:rsidR="00A96198" w:rsidRPr="00A96198" w:rsidRDefault="00A96198" w:rsidP="00A96198">
            <w:pPr>
              <w:rPr>
                <w:rFonts w:ascii="Arial" w:eastAsia="Times New Roman" w:hAnsi="Arial" w:cs="Arial"/>
                <w:sz w:val="20"/>
                <w:szCs w:val="20"/>
                <w:lang w:val="en-GB" w:eastAsia="en-GB"/>
              </w:rPr>
            </w:pPr>
            <w:r w:rsidRPr="00A96198">
              <w:rPr>
                <w:rFonts w:ascii="Arial" w:eastAsia="Times New Roman" w:hAnsi="Arial" w:cs="Arial"/>
                <w:sz w:val="20"/>
                <w:szCs w:val="20"/>
                <w:lang w:val="en-GB" w:eastAsia="en-GB"/>
              </w:rPr>
              <w:t>“Contribute at least once in every team meeting for the next four weeks and ask for feedback from my manager.”</w:t>
            </w:r>
          </w:p>
        </w:tc>
      </w:tr>
      <w:tr w:rsidR="00A96198" w:rsidRPr="00A96198" w14:paraId="15CFCEC1" w14:textId="77777777" w:rsidTr="00FD5A47">
        <w:tc>
          <w:tcPr>
            <w:tcW w:w="425" w:type="dxa"/>
            <w:shd w:val="clear" w:color="auto" w:fill="DDD9C3" w:themeFill="background2" w:themeFillShade="E6"/>
            <w:vAlign w:val="center"/>
            <w:hideMark/>
          </w:tcPr>
          <w:p w14:paraId="4C7D899C" w14:textId="77777777" w:rsidR="00A96198" w:rsidRPr="00A96198" w:rsidRDefault="00A96198" w:rsidP="00A96198">
            <w:pPr>
              <w:rPr>
                <w:rFonts w:ascii="Arial" w:eastAsia="Times New Roman" w:hAnsi="Arial" w:cs="Arial"/>
                <w:sz w:val="28"/>
                <w:szCs w:val="28"/>
                <w:lang w:val="en-GB" w:eastAsia="en-GB"/>
              </w:rPr>
            </w:pPr>
            <w:r w:rsidRPr="00A96198">
              <w:rPr>
                <w:rFonts w:ascii="Arial" w:eastAsia="Times New Roman" w:hAnsi="Arial" w:cs="Arial"/>
                <w:b/>
                <w:bCs/>
                <w:sz w:val="28"/>
                <w:szCs w:val="28"/>
                <w:lang w:val="en-GB" w:eastAsia="en-GB"/>
              </w:rPr>
              <w:t>A</w:t>
            </w:r>
          </w:p>
        </w:tc>
        <w:tc>
          <w:tcPr>
            <w:tcW w:w="1702" w:type="dxa"/>
            <w:vAlign w:val="center"/>
            <w:hideMark/>
          </w:tcPr>
          <w:p w14:paraId="4403288C" w14:textId="77777777" w:rsidR="00A96198" w:rsidRDefault="00A96198" w:rsidP="00A96198">
            <w:pPr>
              <w:rPr>
                <w:rFonts w:ascii="Arial" w:eastAsia="Times New Roman" w:hAnsi="Arial" w:cs="Arial"/>
                <w:b/>
                <w:bCs/>
                <w:sz w:val="24"/>
                <w:szCs w:val="24"/>
                <w:lang w:val="en-GB" w:eastAsia="en-GB"/>
              </w:rPr>
            </w:pPr>
          </w:p>
          <w:p w14:paraId="351295D9" w14:textId="5D0C82CF" w:rsidR="00A96198" w:rsidRDefault="00A96198" w:rsidP="00A96198">
            <w:pPr>
              <w:rPr>
                <w:rFonts w:ascii="Arial" w:eastAsia="Times New Roman" w:hAnsi="Arial" w:cs="Arial"/>
                <w:b/>
                <w:bCs/>
                <w:sz w:val="24"/>
                <w:szCs w:val="24"/>
                <w:lang w:val="en-GB" w:eastAsia="en-GB"/>
              </w:rPr>
            </w:pPr>
            <w:r w:rsidRPr="00A96198">
              <w:rPr>
                <w:rFonts w:ascii="Arial" w:eastAsia="Times New Roman" w:hAnsi="Arial" w:cs="Arial"/>
                <w:b/>
                <w:bCs/>
                <w:sz w:val="24"/>
                <w:szCs w:val="24"/>
                <w:lang w:val="en-GB" w:eastAsia="en-GB"/>
              </w:rPr>
              <w:t>Achievable</w:t>
            </w:r>
          </w:p>
          <w:p w14:paraId="453EFA61" w14:textId="77777777" w:rsidR="00A96198" w:rsidRDefault="00A96198" w:rsidP="00A96198">
            <w:pPr>
              <w:rPr>
                <w:rFonts w:ascii="Arial" w:eastAsia="Times New Roman" w:hAnsi="Arial" w:cs="Arial"/>
                <w:b/>
                <w:bCs/>
                <w:sz w:val="24"/>
                <w:szCs w:val="24"/>
                <w:lang w:val="en-GB" w:eastAsia="en-GB"/>
              </w:rPr>
            </w:pPr>
          </w:p>
          <w:p w14:paraId="07150609" w14:textId="77777777" w:rsidR="00A96198" w:rsidRPr="00A96198" w:rsidRDefault="00A96198" w:rsidP="00A96198">
            <w:pPr>
              <w:rPr>
                <w:rFonts w:ascii="Arial" w:eastAsia="Times New Roman" w:hAnsi="Arial" w:cs="Arial"/>
                <w:sz w:val="24"/>
                <w:szCs w:val="24"/>
                <w:lang w:val="en-GB" w:eastAsia="en-GB"/>
              </w:rPr>
            </w:pPr>
          </w:p>
        </w:tc>
        <w:tc>
          <w:tcPr>
            <w:tcW w:w="3402" w:type="dxa"/>
            <w:vAlign w:val="center"/>
            <w:hideMark/>
          </w:tcPr>
          <w:p w14:paraId="4C952B03" w14:textId="77777777" w:rsidR="00A96198" w:rsidRPr="00A96198" w:rsidRDefault="00A96198" w:rsidP="00A96198">
            <w:pPr>
              <w:rPr>
                <w:rFonts w:ascii="Arial" w:eastAsia="Times New Roman" w:hAnsi="Arial" w:cs="Arial"/>
                <w:sz w:val="20"/>
                <w:szCs w:val="20"/>
                <w:lang w:val="en-GB" w:eastAsia="en-GB"/>
              </w:rPr>
            </w:pPr>
            <w:r w:rsidRPr="00A96198">
              <w:rPr>
                <w:rFonts w:ascii="Arial" w:eastAsia="Times New Roman" w:hAnsi="Arial" w:cs="Arial"/>
                <w:sz w:val="20"/>
                <w:szCs w:val="20"/>
                <w:lang w:val="en-GB" w:eastAsia="en-GB"/>
              </w:rPr>
              <w:t>The goal should be realistic given your time, workload, and resources.</w:t>
            </w:r>
          </w:p>
        </w:tc>
        <w:tc>
          <w:tcPr>
            <w:tcW w:w="3011" w:type="dxa"/>
            <w:shd w:val="clear" w:color="auto" w:fill="F2DBDB" w:themeFill="accent2" w:themeFillTint="33"/>
            <w:vAlign w:val="center"/>
            <w:hideMark/>
          </w:tcPr>
          <w:p w14:paraId="119FDE38" w14:textId="77777777" w:rsidR="00A96198" w:rsidRPr="00A96198" w:rsidRDefault="00A96198" w:rsidP="00A96198">
            <w:pPr>
              <w:rPr>
                <w:rFonts w:ascii="Arial" w:eastAsia="Times New Roman" w:hAnsi="Arial" w:cs="Arial"/>
                <w:sz w:val="20"/>
                <w:szCs w:val="20"/>
                <w:lang w:val="en-GB" w:eastAsia="en-GB"/>
              </w:rPr>
            </w:pPr>
            <w:r w:rsidRPr="00A96198">
              <w:rPr>
                <w:rFonts w:ascii="Arial" w:eastAsia="Times New Roman" w:hAnsi="Arial" w:cs="Arial"/>
                <w:sz w:val="20"/>
                <w:szCs w:val="20"/>
                <w:lang w:val="en-GB" w:eastAsia="en-GB"/>
              </w:rPr>
              <w:t>“Become head of department within six months.”</w:t>
            </w:r>
          </w:p>
        </w:tc>
        <w:tc>
          <w:tcPr>
            <w:tcW w:w="2943" w:type="dxa"/>
            <w:shd w:val="clear" w:color="auto" w:fill="EAF1DD" w:themeFill="accent3" w:themeFillTint="33"/>
            <w:vAlign w:val="center"/>
            <w:hideMark/>
          </w:tcPr>
          <w:p w14:paraId="3D1CD2CD" w14:textId="77777777" w:rsidR="00A96198" w:rsidRPr="00A96198" w:rsidRDefault="00A96198" w:rsidP="00A96198">
            <w:pPr>
              <w:rPr>
                <w:rFonts w:ascii="Arial" w:eastAsia="Times New Roman" w:hAnsi="Arial" w:cs="Arial"/>
                <w:sz w:val="20"/>
                <w:szCs w:val="20"/>
                <w:lang w:val="en-GB" w:eastAsia="en-GB"/>
              </w:rPr>
            </w:pPr>
            <w:r w:rsidRPr="00A96198">
              <w:rPr>
                <w:rFonts w:ascii="Arial" w:eastAsia="Times New Roman" w:hAnsi="Arial" w:cs="Arial"/>
                <w:sz w:val="20"/>
                <w:szCs w:val="20"/>
                <w:lang w:val="en-GB" w:eastAsia="en-GB"/>
              </w:rPr>
              <w:t>“Complete a leadership workshop and lead one small project this term.”</w:t>
            </w:r>
          </w:p>
        </w:tc>
      </w:tr>
      <w:tr w:rsidR="00A96198" w:rsidRPr="00A96198" w14:paraId="6004B01A" w14:textId="77777777" w:rsidTr="00FD5A47">
        <w:tc>
          <w:tcPr>
            <w:tcW w:w="425" w:type="dxa"/>
            <w:shd w:val="clear" w:color="auto" w:fill="DDD9C3" w:themeFill="background2" w:themeFillShade="E6"/>
            <w:vAlign w:val="center"/>
            <w:hideMark/>
          </w:tcPr>
          <w:p w14:paraId="603B7224" w14:textId="77777777" w:rsidR="00A96198" w:rsidRPr="00A96198" w:rsidRDefault="00A96198" w:rsidP="00A96198">
            <w:pPr>
              <w:rPr>
                <w:rFonts w:ascii="Arial" w:eastAsia="Times New Roman" w:hAnsi="Arial" w:cs="Arial"/>
                <w:sz w:val="28"/>
                <w:szCs w:val="28"/>
                <w:lang w:val="en-GB" w:eastAsia="en-GB"/>
              </w:rPr>
            </w:pPr>
            <w:r w:rsidRPr="00A96198">
              <w:rPr>
                <w:rFonts w:ascii="Arial" w:eastAsia="Times New Roman" w:hAnsi="Arial" w:cs="Arial"/>
                <w:b/>
                <w:bCs/>
                <w:sz w:val="28"/>
                <w:szCs w:val="28"/>
                <w:lang w:val="en-GB" w:eastAsia="en-GB"/>
              </w:rPr>
              <w:t>R</w:t>
            </w:r>
          </w:p>
        </w:tc>
        <w:tc>
          <w:tcPr>
            <w:tcW w:w="1702" w:type="dxa"/>
            <w:vAlign w:val="center"/>
            <w:hideMark/>
          </w:tcPr>
          <w:p w14:paraId="11253719" w14:textId="77777777" w:rsidR="00A96198" w:rsidRDefault="00A96198" w:rsidP="00A96198">
            <w:pPr>
              <w:rPr>
                <w:rFonts w:ascii="Arial" w:eastAsia="Times New Roman" w:hAnsi="Arial" w:cs="Arial"/>
                <w:b/>
                <w:bCs/>
                <w:sz w:val="24"/>
                <w:szCs w:val="24"/>
                <w:lang w:val="en-GB" w:eastAsia="en-GB"/>
              </w:rPr>
            </w:pPr>
          </w:p>
          <w:p w14:paraId="1C416110" w14:textId="48376B89" w:rsidR="00A96198" w:rsidRDefault="00A96198" w:rsidP="00A96198">
            <w:pPr>
              <w:rPr>
                <w:rFonts w:ascii="Arial" w:eastAsia="Times New Roman" w:hAnsi="Arial" w:cs="Arial"/>
                <w:b/>
                <w:bCs/>
                <w:sz w:val="24"/>
                <w:szCs w:val="24"/>
                <w:lang w:val="en-GB" w:eastAsia="en-GB"/>
              </w:rPr>
            </w:pPr>
            <w:r w:rsidRPr="00A96198">
              <w:rPr>
                <w:rFonts w:ascii="Arial" w:eastAsia="Times New Roman" w:hAnsi="Arial" w:cs="Arial"/>
                <w:b/>
                <w:bCs/>
                <w:sz w:val="24"/>
                <w:szCs w:val="24"/>
                <w:lang w:val="en-GB" w:eastAsia="en-GB"/>
              </w:rPr>
              <w:t>Relevant</w:t>
            </w:r>
          </w:p>
          <w:p w14:paraId="037DC10E" w14:textId="77777777" w:rsidR="00A96198" w:rsidRDefault="00A96198" w:rsidP="00A96198">
            <w:pPr>
              <w:rPr>
                <w:rFonts w:ascii="Arial" w:eastAsia="Times New Roman" w:hAnsi="Arial" w:cs="Arial"/>
                <w:b/>
                <w:bCs/>
                <w:sz w:val="24"/>
                <w:szCs w:val="24"/>
                <w:lang w:val="en-GB" w:eastAsia="en-GB"/>
              </w:rPr>
            </w:pPr>
          </w:p>
          <w:p w14:paraId="6396B979" w14:textId="77777777" w:rsidR="00A96198" w:rsidRPr="00A96198" w:rsidRDefault="00A96198" w:rsidP="00A96198">
            <w:pPr>
              <w:rPr>
                <w:rFonts w:ascii="Arial" w:eastAsia="Times New Roman" w:hAnsi="Arial" w:cs="Arial"/>
                <w:sz w:val="24"/>
                <w:szCs w:val="24"/>
                <w:lang w:val="en-GB" w:eastAsia="en-GB"/>
              </w:rPr>
            </w:pPr>
          </w:p>
        </w:tc>
        <w:tc>
          <w:tcPr>
            <w:tcW w:w="3402" w:type="dxa"/>
            <w:vAlign w:val="center"/>
            <w:hideMark/>
          </w:tcPr>
          <w:p w14:paraId="28565477" w14:textId="77777777" w:rsidR="00A96198" w:rsidRPr="00A96198" w:rsidRDefault="00A96198" w:rsidP="00A96198">
            <w:pPr>
              <w:rPr>
                <w:rFonts w:ascii="Arial" w:eastAsia="Times New Roman" w:hAnsi="Arial" w:cs="Arial"/>
                <w:sz w:val="20"/>
                <w:szCs w:val="20"/>
                <w:lang w:val="en-GB" w:eastAsia="en-GB"/>
              </w:rPr>
            </w:pPr>
            <w:r w:rsidRPr="00A96198">
              <w:rPr>
                <w:rFonts w:ascii="Arial" w:eastAsia="Times New Roman" w:hAnsi="Arial" w:cs="Arial"/>
                <w:sz w:val="20"/>
                <w:szCs w:val="20"/>
                <w:lang w:val="en-GB" w:eastAsia="en-GB"/>
              </w:rPr>
              <w:t xml:space="preserve">The goal </w:t>
            </w:r>
            <w:r w:rsidRPr="00A96198">
              <w:rPr>
                <w:rFonts w:ascii="Arial" w:eastAsia="Times New Roman" w:hAnsi="Arial" w:cs="Arial"/>
                <w:b/>
                <w:bCs/>
                <w:sz w:val="20"/>
                <w:szCs w:val="20"/>
                <w:lang w:val="en-GB" w:eastAsia="en-GB"/>
              </w:rPr>
              <w:t>should link to your role</w:t>
            </w:r>
            <w:r w:rsidRPr="00A96198">
              <w:rPr>
                <w:rFonts w:ascii="Arial" w:eastAsia="Times New Roman" w:hAnsi="Arial" w:cs="Arial"/>
                <w:sz w:val="20"/>
                <w:szCs w:val="20"/>
                <w:lang w:val="en-GB" w:eastAsia="en-GB"/>
              </w:rPr>
              <w:t>, development plan, or career path.</w:t>
            </w:r>
          </w:p>
        </w:tc>
        <w:tc>
          <w:tcPr>
            <w:tcW w:w="3011" w:type="dxa"/>
            <w:shd w:val="clear" w:color="auto" w:fill="F2DBDB" w:themeFill="accent2" w:themeFillTint="33"/>
            <w:vAlign w:val="center"/>
            <w:hideMark/>
          </w:tcPr>
          <w:p w14:paraId="12F3163A" w14:textId="3D5F71E8" w:rsidR="00A96198" w:rsidRPr="00A96198" w:rsidRDefault="00A96198" w:rsidP="00A96198">
            <w:pPr>
              <w:rPr>
                <w:rFonts w:ascii="Arial" w:eastAsia="Times New Roman" w:hAnsi="Arial" w:cs="Arial"/>
                <w:sz w:val="20"/>
                <w:szCs w:val="20"/>
                <w:lang w:val="en-GB" w:eastAsia="en-GB"/>
              </w:rPr>
            </w:pPr>
            <w:r w:rsidRPr="00A96198">
              <w:rPr>
                <w:rFonts w:ascii="Arial" w:eastAsia="Times New Roman" w:hAnsi="Arial" w:cs="Arial"/>
                <w:sz w:val="20"/>
                <w:szCs w:val="20"/>
                <w:lang w:val="en-GB" w:eastAsia="en-GB"/>
              </w:rPr>
              <w:t>“Learn to play guitar.”</w:t>
            </w:r>
            <w:r w:rsidR="00FD5A47">
              <w:rPr>
                <w:rFonts w:ascii="Arial" w:eastAsia="Times New Roman" w:hAnsi="Arial" w:cs="Arial"/>
                <w:sz w:val="20"/>
                <w:szCs w:val="20"/>
                <w:lang w:val="en-GB" w:eastAsia="en-GB"/>
              </w:rPr>
              <w:t xml:space="preserve"> (the action will not help improve the area you want to work on)</w:t>
            </w:r>
          </w:p>
        </w:tc>
        <w:tc>
          <w:tcPr>
            <w:tcW w:w="2943" w:type="dxa"/>
            <w:shd w:val="clear" w:color="auto" w:fill="EAF1DD" w:themeFill="accent3" w:themeFillTint="33"/>
            <w:vAlign w:val="center"/>
            <w:hideMark/>
          </w:tcPr>
          <w:p w14:paraId="12A85D01" w14:textId="77777777" w:rsidR="00A96198" w:rsidRPr="00A96198" w:rsidRDefault="00A96198" w:rsidP="00A96198">
            <w:pPr>
              <w:rPr>
                <w:rFonts w:ascii="Arial" w:eastAsia="Times New Roman" w:hAnsi="Arial" w:cs="Arial"/>
                <w:sz w:val="20"/>
                <w:szCs w:val="20"/>
                <w:lang w:val="en-GB" w:eastAsia="en-GB"/>
              </w:rPr>
            </w:pPr>
            <w:r w:rsidRPr="00A96198">
              <w:rPr>
                <w:rFonts w:ascii="Arial" w:eastAsia="Times New Roman" w:hAnsi="Arial" w:cs="Arial"/>
                <w:sz w:val="20"/>
                <w:szCs w:val="20"/>
                <w:lang w:val="en-GB" w:eastAsia="en-GB"/>
              </w:rPr>
              <w:t>“Develop presentation skills to improve confidence in team briefings.”</w:t>
            </w:r>
          </w:p>
        </w:tc>
      </w:tr>
      <w:tr w:rsidR="00A96198" w:rsidRPr="00A96198" w14:paraId="57A17A94" w14:textId="77777777" w:rsidTr="00FD5A47">
        <w:tc>
          <w:tcPr>
            <w:tcW w:w="425" w:type="dxa"/>
            <w:shd w:val="clear" w:color="auto" w:fill="DDD9C3" w:themeFill="background2" w:themeFillShade="E6"/>
            <w:vAlign w:val="center"/>
            <w:hideMark/>
          </w:tcPr>
          <w:p w14:paraId="2EE4ACE3" w14:textId="77777777" w:rsidR="00A96198" w:rsidRPr="00A96198" w:rsidRDefault="00A96198" w:rsidP="00A96198">
            <w:pPr>
              <w:rPr>
                <w:rFonts w:ascii="Arial" w:eastAsia="Times New Roman" w:hAnsi="Arial" w:cs="Arial"/>
                <w:sz w:val="28"/>
                <w:szCs w:val="28"/>
                <w:lang w:val="en-GB" w:eastAsia="en-GB"/>
              </w:rPr>
            </w:pPr>
            <w:r w:rsidRPr="00A96198">
              <w:rPr>
                <w:rFonts w:ascii="Arial" w:eastAsia="Times New Roman" w:hAnsi="Arial" w:cs="Arial"/>
                <w:b/>
                <w:bCs/>
                <w:sz w:val="28"/>
                <w:szCs w:val="28"/>
                <w:lang w:val="en-GB" w:eastAsia="en-GB"/>
              </w:rPr>
              <w:t>T</w:t>
            </w:r>
          </w:p>
        </w:tc>
        <w:tc>
          <w:tcPr>
            <w:tcW w:w="1702" w:type="dxa"/>
            <w:vAlign w:val="center"/>
            <w:hideMark/>
          </w:tcPr>
          <w:p w14:paraId="583CEB3E" w14:textId="77777777" w:rsidR="00A96198" w:rsidRDefault="00A96198" w:rsidP="00A96198">
            <w:pPr>
              <w:rPr>
                <w:rFonts w:ascii="Arial" w:eastAsia="Times New Roman" w:hAnsi="Arial" w:cs="Arial"/>
                <w:b/>
                <w:bCs/>
                <w:sz w:val="24"/>
                <w:szCs w:val="24"/>
                <w:lang w:val="en-GB" w:eastAsia="en-GB"/>
              </w:rPr>
            </w:pPr>
          </w:p>
          <w:p w14:paraId="20B4336F" w14:textId="5BBF62C4" w:rsidR="00A96198" w:rsidRDefault="00A96198" w:rsidP="00A96198">
            <w:pPr>
              <w:rPr>
                <w:rFonts w:ascii="Arial" w:eastAsia="Times New Roman" w:hAnsi="Arial" w:cs="Arial"/>
                <w:b/>
                <w:bCs/>
                <w:sz w:val="24"/>
                <w:szCs w:val="24"/>
                <w:lang w:val="en-GB" w:eastAsia="en-GB"/>
              </w:rPr>
            </w:pPr>
            <w:r w:rsidRPr="00A96198">
              <w:rPr>
                <w:rFonts w:ascii="Arial" w:eastAsia="Times New Roman" w:hAnsi="Arial" w:cs="Arial"/>
                <w:b/>
                <w:bCs/>
                <w:sz w:val="24"/>
                <w:szCs w:val="24"/>
                <w:lang w:val="en-GB" w:eastAsia="en-GB"/>
              </w:rPr>
              <w:t>Time-bound</w:t>
            </w:r>
          </w:p>
          <w:p w14:paraId="17DE84BF" w14:textId="77777777" w:rsidR="00A96198" w:rsidRDefault="00A96198" w:rsidP="00A96198">
            <w:pPr>
              <w:rPr>
                <w:rFonts w:ascii="Arial" w:eastAsia="Times New Roman" w:hAnsi="Arial" w:cs="Arial"/>
                <w:b/>
                <w:bCs/>
                <w:sz w:val="24"/>
                <w:szCs w:val="24"/>
                <w:lang w:val="en-GB" w:eastAsia="en-GB"/>
              </w:rPr>
            </w:pPr>
          </w:p>
          <w:p w14:paraId="15C95955" w14:textId="77777777" w:rsidR="00A96198" w:rsidRPr="00A96198" w:rsidRDefault="00A96198" w:rsidP="00A96198">
            <w:pPr>
              <w:rPr>
                <w:rFonts w:ascii="Arial" w:eastAsia="Times New Roman" w:hAnsi="Arial" w:cs="Arial"/>
                <w:sz w:val="24"/>
                <w:szCs w:val="24"/>
                <w:lang w:val="en-GB" w:eastAsia="en-GB"/>
              </w:rPr>
            </w:pPr>
          </w:p>
        </w:tc>
        <w:tc>
          <w:tcPr>
            <w:tcW w:w="3402" w:type="dxa"/>
            <w:vAlign w:val="center"/>
            <w:hideMark/>
          </w:tcPr>
          <w:p w14:paraId="6874D5B0" w14:textId="77777777" w:rsidR="00A96198" w:rsidRPr="00A96198" w:rsidRDefault="00A96198" w:rsidP="00A96198">
            <w:pPr>
              <w:rPr>
                <w:rFonts w:ascii="Arial" w:eastAsia="Times New Roman" w:hAnsi="Arial" w:cs="Arial"/>
                <w:sz w:val="20"/>
                <w:szCs w:val="20"/>
                <w:lang w:val="en-GB" w:eastAsia="en-GB"/>
              </w:rPr>
            </w:pPr>
            <w:r w:rsidRPr="00A96198">
              <w:rPr>
                <w:rFonts w:ascii="Arial" w:eastAsia="Times New Roman" w:hAnsi="Arial" w:cs="Arial"/>
                <w:sz w:val="20"/>
                <w:szCs w:val="20"/>
                <w:lang w:val="en-GB" w:eastAsia="en-GB"/>
              </w:rPr>
              <w:t>Always include a clear deadline or review point.</w:t>
            </w:r>
          </w:p>
        </w:tc>
        <w:tc>
          <w:tcPr>
            <w:tcW w:w="3011" w:type="dxa"/>
            <w:shd w:val="clear" w:color="auto" w:fill="F2DBDB" w:themeFill="accent2" w:themeFillTint="33"/>
            <w:vAlign w:val="center"/>
            <w:hideMark/>
          </w:tcPr>
          <w:p w14:paraId="6536A989" w14:textId="77777777" w:rsidR="00A96198" w:rsidRPr="00A96198" w:rsidRDefault="00A96198" w:rsidP="00A96198">
            <w:pPr>
              <w:rPr>
                <w:rFonts w:ascii="Arial" w:eastAsia="Times New Roman" w:hAnsi="Arial" w:cs="Arial"/>
                <w:sz w:val="20"/>
                <w:szCs w:val="20"/>
                <w:lang w:val="en-GB" w:eastAsia="en-GB"/>
              </w:rPr>
            </w:pPr>
            <w:r w:rsidRPr="00A96198">
              <w:rPr>
                <w:rFonts w:ascii="Arial" w:eastAsia="Times New Roman" w:hAnsi="Arial" w:cs="Arial"/>
                <w:sz w:val="20"/>
                <w:szCs w:val="20"/>
                <w:lang w:val="en-GB" w:eastAsia="en-GB"/>
              </w:rPr>
              <w:t>“Finish when I have time.”</w:t>
            </w:r>
          </w:p>
        </w:tc>
        <w:tc>
          <w:tcPr>
            <w:tcW w:w="2943" w:type="dxa"/>
            <w:shd w:val="clear" w:color="auto" w:fill="EAF1DD" w:themeFill="accent3" w:themeFillTint="33"/>
            <w:vAlign w:val="center"/>
            <w:hideMark/>
          </w:tcPr>
          <w:p w14:paraId="7D12DC7C" w14:textId="77777777" w:rsidR="00A96198" w:rsidRPr="00A96198" w:rsidRDefault="00A96198" w:rsidP="00A96198">
            <w:pPr>
              <w:rPr>
                <w:rFonts w:ascii="Arial" w:eastAsia="Times New Roman" w:hAnsi="Arial" w:cs="Arial"/>
                <w:sz w:val="20"/>
                <w:szCs w:val="20"/>
                <w:lang w:val="en-GB" w:eastAsia="en-GB"/>
              </w:rPr>
            </w:pPr>
            <w:r w:rsidRPr="00A96198">
              <w:rPr>
                <w:rFonts w:ascii="Arial" w:eastAsia="Times New Roman" w:hAnsi="Arial" w:cs="Arial"/>
                <w:sz w:val="20"/>
                <w:szCs w:val="20"/>
                <w:lang w:val="en-GB" w:eastAsia="en-GB"/>
              </w:rPr>
              <w:t>“Complete by 30 June 2025 and review progress with my manager.”</w:t>
            </w:r>
          </w:p>
        </w:tc>
      </w:tr>
    </w:tbl>
    <w:p w14:paraId="0763B57B" w14:textId="77777777" w:rsidR="00FC04C4" w:rsidRDefault="00FC04C4" w:rsidP="00FC04C4">
      <w:pPr>
        <w:rPr>
          <w:rFonts w:ascii="Arial" w:hAnsi="Arial" w:cs="Arial"/>
        </w:rPr>
      </w:pPr>
    </w:p>
    <w:p w14:paraId="6B5D3BA1" w14:textId="77777777" w:rsidR="00864A9C" w:rsidRDefault="00864A9C" w:rsidP="00F061F0"/>
    <w:p w14:paraId="46FAF015" w14:textId="77777777" w:rsidR="00F061F0" w:rsidRDefault="00F061F0" w:rsidP="00F061F0">
      <w:bookmarkStart w:id="25" w:name="_Toc242876181"/>
    </w:p>
    <w:p w14:paraId="5FAB2CFF" w14:textId="77777777" w:rsidR="00F061F0" w:rsidRDefault="00F061F0" w:rsidP="00F061F0"/>
    <w:p w14:paraId="2BD09A3A" w14:textId="23D93AA2" w:rsidR="00EC210E" w:rsidRDefault="00EC210E" w:rsidP="00DE6841">
      <w:pPr>
        <w:pStyle w:val="Heading3"/>
        <w:ind w:hanging="1276"/>
      </w:pPr>
      <w:r w:rsidRPr="00EC210E">
        <w:lastRenderedPageBreak/>
        <w:t>SMART Exercise</w:t>
      </w:r>
      <w:bookmarkEnd w:id="25"/>
    </w:p>
    <w:p w14:paraId="18784427" w14:textId="14BE4D28" w:rsidR="00EC210E" w:rsidRPr="00EC210E" w:rsidRDefault="00EC210E" w:rsidP="00EC210E">
      <w:pPr>
        <w:ind w:left="-1276"/>
        <w:rPr>
          <w:rFonts w:ascii="Arial" w:hAnsi="Arial" w:cs="Arial"/>
          <w:b/>
          <w:bCs/>
          <w:lang w:val="en-GB"/>
        </w:rPr>
      </w:pPr>
      <w:r w:rsidRPr="00EC210E">
        <w:rPr>
          <w:rFonts w:ascii="Arial" w:hAnsi="Arial" w:cs="Arial"/>
          <w:b/>
          <w:bCs/>
          <w:sz w:val="28"/>
          <w:szCs w:val="28"/>
          <w:lang w:val="en-GB"/>
        </w:rPr>
        <w:t>Task:</w:t>
      </w:r>
      <w:r w:rsidRPr="00EC210E">
        <w:rPr>
          <w:rFonts w:ascii="Arial" w:hAnsi="Arial" w:cs="Arial"/>
          <w:b/>
          <w:bCs/>
          <w:lang w:val="en-GB"/>
        </w:rPr>
        <w:br/>
        <w:t>Choose one weakness from your SWOT or conversion activity and write it as a SMART objective below.</w:t>
      </w:r>
    </w:p>
    <w:tbl>
      <w:tblPr>
        <w:tblStyle w:val="TableGrid"/>
        <w:tblW w:w="10786" w:type="dxa"/>
        <w:tblInd w:w="-1276" w:type="dxa"/>
        <w:tblLook w:val="04A0" w:firstRow="1" w:lastRow="0" w:firstColumn="1" w:lastColumn="0" w:noHBand="0" w:noVBand="1"/>
      </w:tblPr>
      <w:tblGrid>
        <w:gridCol w:w="2264"/>
        <w:gridCol w:w="8522"/>
      </w:tblGrid>
      <w:tr w:rsidR="00EC210E" w14:paraId="1B60497E" w14:textId="77777777" w:rsidTr="00EC210E">
        <w:trPr>
          <w:trHeight w:val="276"/>
        </w:trPr>
        <w:tc>
          <w:tcPr>
            <w:tcW w:w="2264" w:type="dxa"/>
            <w:shd w:val="clear" w:color="auto" w:fill="D9D9D9" w:themeFill="background1" w:themeFillShade="D9"/>
          </w:tcPr>
          <w:p w14:paraId="75A667FD" w14:textId="669F9F33" w:rsidR="00EC210E" w:rsidRDefault="00EC210E" w:rsidP="00EC210E">
            <w:pPr>
              <w:rPr>
                <w:rFonts w:ascii="Arial" w:hAnsi="Arial" w:cs="Arial"/>
                <w:b/>
                <w:bCs/>
                <w:lang w:val="en-GB"/>
              </w:rPr>
            </w:pPr>
            <w:r>
              <w:rPr>
                <w:rFonts w:ascii="Arial" w:hAnsi="Arial" w:cs="Arial"/>
                <w:b/>
                <w:bCs/>
                <w:lang w:val="en-GB"/>
              </w:rPr>
              <w:t>SMART Element</w:t>
            </w:r>
          </w:p>
        </w:tc>
        <w:tc>
          <w:tcPr>
            <w:tcW w:w="8522" w:type="dxa"/>
            <w:shd w:val="clear" w:color="auto" w:fill="D9D9D9" w:themeFill="background1" w:themeFillShade="D9"/>
          </w:tcPr>
          <w:p w14:paraId="0BF043A8" w14:textId="439032B0" w:rsidR="00EC210E" w:rsidRDefault="00EC210E" w:rsidP="00EC210E">
            <w:pPr>
              <w:rPr>
                <w:rFonts w:ascii="Arial" w:hAnsi="Arial" w:cs="Arial"/>
                <w:b/>
                <w:bCs/>
                <w:lang w:val="en-GB"/>
              </w:rPr>
            </w:pPr>
            <w:r>
              <w:rPr>
                <w:rFonts w:ascii="Arial" w:hAnsi="Arial" w:cs="Arial"/>
                <w:b/>
                <w:bCs/>
                <w:lang w:val="en-GB"/>
              </w:rPr>
              <w:t>Your Response</w:t>
            </w:r>
          </w:p>
        </w:tc>
      </w:tr>
      <w:tr w:rsidR="00EC210E" w14:paraId="7A1D11CD" w14:textId="77777777" w:rsidTr="004E3056">
        <w:trPr>
          <w:trHeight w:val="260"/>
        </w:trPr>
        <w:tc>
          <w:tcPr>
            <w:tcW w:w="2264" w:type="dxa"/>
            <w:shd w:val="clear" w:color="auto" w:fill="DDD9C3" w:themeFill="background2" w:themeFillShade="E6"/>
          </w:tcPr>
          <w:p w14:paraId="255CC654" w14:textId="77777777" w:rsidR="00EC210E" w:rsidRDefault="00EC210E" w:rsidP="00EC210E">
            <w:pPr>
              <w:rPr>
                <w:rFonts w:ascii="Arial" w:hAnsi="Arial" w:cs="Arial"/>
                <w:b/>
                <w:bCs/>
                <w:lang w:val="en-GB"/>
              </w:rPr>
            </w:pPr>
            <w:r>
              <w:rPr>
                <w:rFonts w:ascii="Arial" w:hAnsi="Arial" w:cs="Arial"/>
                <w:b/>
                <w:bCs/>
                <w:lang w:val="en-GB"/>
              </w:rPr>
              <w:t>Specific</w:t>
            </w:r>
          </w:p>
          <w:p w14:paraId="57F028DC" w14:textId="3A8AE5BB" w:rsidR="00EC210E" w:rsidRDefault="00EC210E" w:rsidP="00EC210E">
            <w:pPr>
              <w:rPr>
                <w:rFonts w:ascii="Arial" w:hAnsi="Arial" w:cs="Arial"/>
                <w:b/>
                <w:bCs/>
                <w:lang w:val="en-GB"/>
              </w:rPr>
            </w:pPr>
          </w:p>
        </w:tc>
        <w:tc>
          <w:tcPr>
            <w:tcW w:w="8522" w:type="dxa"/>
          </w:tcPr>
          <w:p w14:paraId="335C61B4" w14:textId="77777777" w:rsidR="00EC210E" w:rsidRDefault="00EC210E" w:rsidP="00EC210E">
            <w:pPr>
              <w:rPr>
                <w:rFonts w:ascii="Arial" w:hAnsi="Arial" w:cs="Arial"/>
                <w:b/>
                <w:bCs/>
                <w:lang w:val="en-GB"/>
              </w:rPr>
            </w:pPr>
          </w:p>
        </w:tc>
      </w:tr>
      <w:tr w:rsidR="00EC210E" w14:paraId="575318E1" w14:textId="77777777" w:rsidTr="004E3056">
        <w:trPr>
          <w:trHeight w:val="276"/>
        </w:trPr>
        <w:tc>
          <w:tcPr>
            <w:tcW w:w="2264" w:type="dxa"/>
            <w:shd w:val="clear" w:color="auto" w:fill="DDD9C3" w:themeFill="background2" w:themeFillShade="E6"/>
          </w:tcPr>
          <w:p w14:paraId="4742C323" w14:textId="77777777" w:rsidR="00EC210E" w:rsidRDefault="00EC210E" w:rsidP="00EC210E">
            <w:pPr>
              <w:rPr>
                <w:rFonts w:ascii="Arial" w:hAnsi="Arial" w:cs="Arial"/>
                <w:b/>
                <w:bCs/>
                <w:lang w:val="en-GB"/>
              </w:rPr>
            </w:pPr>
            <w:r>
              <w:rPr>
                <w:rFonts w:ascii="Arial" w:hAnsi="Arial" w:cs="Arial"/>
                <w:b/>
                <w:bCs/>
                <w:lang w:val="en-GB"/>
              </w:rPr>
              <w:t>Measurable</w:t>
            </w:r>
          </w:p>
          <w:p w14:paraId="4840D664" w14:textId="1C4DD756" w:rsidR="00EC210E" w:rsidRDefault="00EC210E" w:rsidP="00EC210E">
            <w:pPr>
              <w:rPr>
                <w:rFonts w:ascii="Arial" w:hAnsi="Arial" w:cs="Arial"/>
                <w:b/>
                <w:bCs/>
                <w:lang w:val="en-GB"/>
              </w:rPr>
            </w:pPr>
          </w:p>
        </w:tc>
        <w:tc>
          <w:tcPr>
            <w:tcW w:w="8522" w:type="dxa"/>
          </w:tcPr>
          <w:p w14:paraId="7A6D89F9" w14:textId="77777777" w:rsidR="00EC210E" w:rsidRDefault="00EC210E" w:rsidP="00EC210E">
            <w:pPr>
              <w:rPr>
                <w:rFonts w:ascii="Arial" w:hAnsi="Arial" w:cs="Arial"/>
                <w:b/>
                <w:bCs/>
                <w:lang w:val="en-GB"/>
              </w:rPr>
            </w:pPr>
          </w:p>
        </w:tc>
      </w:tr>
      <w:tr w:rsidR="00EC210E" w14:paraId="2461FC67" w14:textId="77777777" w:rsidTr="004E3056">
        <w:trPr>
          <w:trHeight w:val="260"/>
        </w:trPr>
        <w:tc>
          <w:tcPr>
            <w:tcW w:w="2264" w:type="dxa"/>
            <w:shd w:val="clear" w:color="auto" w:fill="DDD9C3" w:themeFill="background2" w:themeFillShade="E6"/>
          </w:tcPr>
          <w:p w14:paraId="5A7EAE11" w14:textId="64D2E428" w:rsidR="00EC210E" w:rsidRDefault="00EC210E" w:rsidP="00EC210E">
            <w:pPr>
              <w:rPr>
                <w:rFonts w:ascii="Arial" w:hAnsi="Arial" w:cs="Arial"/>
                <w:b/>
                <w:bCs/>
                <w:lang w:val="en-GB"/>
              </w:rPr>
            </w:pPr>
            <w:r>
              <w:rPr>
                <w:rFonts w:ascii="Arial" w:hAnsi="Arial" w:cs="Arial"/>
                <w:b/>
                <w:bCs/>
                <w:lang w:val="en-GB"/>
              </w:rPr>
              <w:t>Achievable</w:t>
            </w:r>
            <w:r w:rsidR="00DE6841">
              <w:rPr>
                <w:rFonts w:ascii="Arial" w:hAnsi="Arial" w:cs="Arial"/>
                <w:b/>
                <w:bCs/>
                <w:lang w:val="en-GB"/>
              </w:rPr>
              <w:br/>
              <w:t>(</w:t>
            </w:r>
            <w:r w:rsidR="005A2732">
              <w:rPr>
                <w:rFonts w:ascii="Arial" w:hAnsi="Arial" w:cs="Arial"/>
                <w:b/>
                <w:bCs/>
                <w:lang w:val="en-GB"/>
              </w:rPr>
              <w:t>Feasibility</w:t>
            </w:r>
            <w:r w:rsidR="00DE6841">
              <w:rPr>
                <w:rFonts w:ascii="Arial" w:hAnsi="Arial" w:cs="Arial"/>
                <w:b/>
                <w:bCs/>
                <w:lang w:val="en-GB"/>
              </w:rPr>
              <w:t>)</w:t>
            </w:r>
          </w:p>
          <w:p w14:paraId="29EE60A8" w14:textId="09DC74D6" w:rsidR="00EC210E" w:rsidRDefault="00EC210E" w:rsidP="00EC210E">
            <w:pPr>
              <w:rPr>
                <w:rFonts w:ascii="Arial" w:hAnsi="Arial" w:cs="Arial"/>
                <w:b/>
                <w:bCs/>
                <w:lang w:val="en-GB"/>
              </w:rPr>
            </w:pPr>
          </w:p>
        </w:tc>
        <w:tc>
          <w:tcPr>
            <w:tcW w:w="8522" w:type="dxa"/>
          </w:tcPr>
          <w:p w14:paraId="38FEDC9B" w14:textId="77777777" w:rsidR="00EC210E" w:rsidRDefault="00EC210E" w:rsidP="00EC210E">
            <w:pPr>
              <w:rPr>
                <w:rFonts w:ascii="Arial" w:hAnsi="Arial" w:cs="Arial"/>
                <w:b/>
                <w:bCs/>
                <w:lang w:val="en-GB"/>
              </w:rPr>
            </w:pPr>
          </w:p>
        </w:tc>
      </w:tr>
      <w:tr w:rsidR="00EC210E" w14:paraId="5E9F4234" w14:textId="77777777" w:rsidTr="004E3056">
        <w:trPr>
          <w:trHeight w:val="276"/>
        </w:trPr>
        <w:tc>
          <w:tcPr>
            <w:tcW w:w="2264" w:type="dxa"/>
            <w:shd w:val="clear" w:color="auto" w:fill="DDD9C3" w:themeFill="background2" w:themeFillShade="E6"/>
          </w:tcPr>
          <w:p w14:paraId="218A7689" w14:textId="62BE1887" w:rsidR="00EC210E" w:rsidRDefault="00EC210E" w:rsidP="00EC210E">
            <w:pPr>
              <w:rPr>
                <w:rFonts w:ascii="Arial" w:hAnsi="Arial" w:cs="Arial"/>
                <w:b/>
                <w:bCs/>
                <w:lang w:val="en-GB"/>
              </w:rPr>
            </w:pPr>
            <w:r>
              <w:rPr>
                <w:rFonts w:ascii="Arial" w:hAnsi="Arial" w:cs="Arial"/>
                <w:b/>
                <w:bCs/>
                <w:lang w:val="en-GB"/>
              </w:rPr>
              <w:t>Relevant</w:t>
            </w:r>
          </w:p>
          <w:p w14:paraId="5E1CC9F1" w14:textId="4D62E68E" w:rsidR="00EC210E" w:rsidRDefault="00EC210E" w:rsidP="00EC210E">
            <w:pPr>
              <w:rPr>
                <w:rFonts w:ascii="Arial" w:hAnsi="Arial" w:cs="Arial"/>
                <w:b/>
                <w:bCs/>
                <w:lang w:val="en-GB"/>
              </w:rPr>
            </w:pPr>
          </w:p>
        </w:tc>
        <w:tc>
          <w:tcPr>
            <w:tcW w:w="8522" w:type="dxa"/>
          </w:tcPr>
          <w:p w14:paraId="117C0A2E" w14:textId="77777777" w:rsidR="00EC210E" w:rsidRDefault="00EC210E" w:rsidP="00EC210E">
            <w:pPr>
              <w:rPr>
                <w:rFonts w:ascii="Arial" w:hAnsi="Arial" w:cs="Arial"/>
                <w:b/>
                <w:bCs/>
                <w:lang w:val="en-GB"/>
              </w:rPr>
            </w:pPr>
          </w:p>
        </w:tc>
      </w:tr>
      <w:tr w:rsidR="00EC210E" w14:paraId="2B34643C" w14:textId="77777777" w:rsidTr="004E3056">
        <w:trPr>
          <w:trHeight w:val="260"/>
        </w:trPr>
        <w:tc>
          <w:tcPr>
            <w:tcW w:w="2264" w:type="dxa"/>
            <w:shd w:val="clear" w:color="auto" w:fill="DDD9C3" w:themeFill="background2" w:themeFillShade="E6"/>
          </w:tcPr>
          <w:p w14:paraId="03065AC8" w14:textId="77777777" w:rsidR="00EC210E" w:rsidRDefault="00EC210E" w:rsidP="00EC210E">
            <w:pPr>
              <w:rPr>
                <w:rFonts w:ascii="Arial" w:hAnsi="Arial" w:cs="Arial"/>
                <w:b/>
                <w:bCs/>
                <w:lang w:val="en-GB"/>
              </w:rPr>
            </w:pPr>
            <w:r>
              <w:rPr>
                <w:rFonts w:ascii="Arial" w:hAnsi="Arial" w:cs="Arial"/>
                <w:b/>
                <w:bCs/>
                <w:lang w:val="en-GB"/>
              </w:rPr>
              <w:t>Time Bound</w:t>
            </w:r>
          </w:p>
          <w:p w14:paraId="1EBBA746" w14:textId="01BF2E9C" w:rsidR="00EC210E" w:rsidRDefault="00EC210E" w:rsidP="00EC210E">
            <w:pPr>
              <w:rPr>
                <w:rFonts w:ascii="Arial" w:hAnsi="Arial" w:cs="Arial"/>
                <w:b/>
                <w:bCs/>
                <w:lang w:val="en-GB"/>
              </w:rPr>
            </w:pPr>
          </w:p>
        </w:tc>
        <w:tc>
          <w:tcPr>
            <w:tcW w:w="8522" w:type="dxa"/>
          </w:tcPr>
          <w:p w14:paraId="200CEEDD" w14:textId="77777777" w:rsidR="00EC210E" w:rsidRDefault="00EC210E" w:rsidP="00EC210E">
            <w:pPr>
              <w:rPr>
                <w:rFonts w:ascii="Arial" w:hAnsi="Arial" w:cs="Arial"/>
                <w:b/>
                <w:bCs/>
                <w:lang w:val="en-GB"/>
              </w:rPr>
            </w:pPr>
          </w:p>
        </w:tc>
      </w:tr>
    </w:tbl>
    <w:p w14:paraId="3FC21904" w14:textId="77777777" w:rsidR="00DE6841" w:rsidRDefault="00DE6841" w:rsidP="00EC210E">
      <w:pPr>
        <w:rPr>
          <w:rFonts w:ascii="Arial" w:hAnsi="Arial" w:cs="Arial"/>
          <w:b/>
          <w:bCs/>
          <w:lang w:val="en-GB"/>
        </w:rPr>
      </w:pPr>
    </w:p>
    <w:p w14:paraId="6F73D6FE" w14:textId="4A0BB899" w:rsidR="00DE6841" w:rsidRPr="00DE6841" w:rsidRDefault="00DE6841" w:rsidP="00DE6841">
      <w:pPr>
        <w:pStyle w:val="Heading3"/>
        <w:ind w:hanging="1134"/>
        <w:rPr>
          <w:lang w:val="en-GB"/>
        </w:rPr>
      </w:pPr>
      <w:bookmarkStart w:id="26" w:name="_Toc242876182"/>
      <w:r w:rsidRPr="00DE6841">
        <w:rPr>
          <w:lang w:val="en-GB"/>
        </w:rPr>
        <w:t>SMART Exercise — Worked Example</w:t>
      </w:r>
      <w:bookmarkEnd w:id="26"/>
    </w:p>
    <w:p w14:paraId="7803882A" w14:textId="04489474" w:rsidR="00DE6841" w:rsidRDefault="00DE6841" w:rsidP="00DE6841">
      <w:pPr>
        <w:ind w:left="-1134"/>
        <w:rPr>
          <w:rFonts w:ascii="Arial" w:hAnsi="Arial" w:cs="Arial"/>
          <w:b/>
          <w:bCs/>
          <w:lang w:val="en-GB"/>
        </w:rPr>
      </w:pPr>
      <w:r w:rsidRPr="00DE6841">
        <w:rPr>
          <w:rFonts w:ascii="Arial" w:hAnsi="Arial" w:cs="Arial"/>
          <w:b/>
          <w:bCs/>
          <w:lang w:val="en-GB"/>
        </w:rPr>
        <w:t>Weakness identified in my SWOT:</w:t>
      </w:r>
      <w:r w:rsidRPr="00DE6841">
        <w:rPr>
          <w:rFonts w:ascii="Arial" w:hAnsi="Arial" w:cs="Arial"/>
          <w:b/>
          <w:bCs/>
          <w:lang w:val="en-GB"/>
        </w:rPr>
        <w:br/>
      </w:r>
      <w:r w:rsidRPr="00DE6841">
        <w:rPr>
          <w:rFonts w:ascii="Arial" w:hAnsi="Arial" w:cs="Arial"/>
          <w:b/>
          <w:bCs/>
          <w:i/>
          <w:iCs/>
          <w:color w:val="002060"/>
          <w:lang w:val="en-GB"/>
        </w:rPr>
        <w:t>I sometimes miss deadlines because I leave tasks until the last minute.</w:t>
      </w:r>
    </w:p>
    <w:p w14:paraId="0306B9B2" w14:textId="307E4AAC" w:rsidR="00DE6841" w:rsidRPr="00DE6841" w:rsidRDefault="00DE6841" w:rsidP="00DE6841">
      <w:pPr>
        <w:ind w:left="-1134"/>
        <w:rPr>
          <w:rFonts w:ascii="Arial" w:hAnsi="Arial" w:cs="Arial"/>
          <w:b/>
          <w:bCs/>
          <w:lang w:val="en-GB"/>
        </w:rPr>
      </w:pPr>
      <w:r w:rsidRPr="00DE6841">
        <w:rPr>
          <w:rFonts w:ascii="Arial" w:hAnsi="Arial" w:cs="Arial"/>
          <w:b/>
          <w:bCs/>
          <w:lang w:val="en-GB"/>
        </w:rPr>
        <w:t>Development aim:</w:t>
      </w:r>
      <w:r w:rsidRPr="00DE6841">
        <w:rPr>
          <w:rFonts w:ascii="Arial" w:hAnsi="Arial" w:cs="Arial"/>
          <w:b/>
          <w:bCs/>
          <w:lang w:val="en-GB"/>
        </w:rPr>
        <w:br/>
      </w:r>
      <w:r w:rsidRPr="00DE6841">
        <w:rPr>
          <w:rFonts w:ascii="Arial" w:hAnsi="Arial" w:cs="Arial"/>
          <w:b/>
          <w:bCs/>
          <w:i/>
          <w:iCs/>
          <w:color w:val="002060"/>
          <w:lang w:val="en-GB"/>
        </w:rPr>
        <w:t>Improve my time management so I complete work reliably.</w:t>
      </w:r>
    </w:p>
    <w:tbl>
      <w:tblPr>
        <w:tblStyle w:val="TableGrid1"/>
        <w:tblW w:w="0" w:type="auto"/>
        <w:tblInd w:w="-1139" w:type="dxa"/>
        <w:tblLook w:val="04A0" w:firstRow="1" w:lastRow="0" w:firstColumn="1" w:lastColumn="0" w:noHBand="0" w:noVBand="1"/>
      </w:tblPr>
      <w:tblGrid>
        <w:gridCol w:w="2231"/>
        <w:gridCol w:w="7721"/>
      </w:tblGrid>
      <w:tr w:rsidR="00DE6841" w:rsidRPr="00DE6841" w14:paraId="3064FB0C" w14:textId="77777777" w:rsidTr="005A2732">
        <w:tc>
          <w:tcPr>
            <w:tcW w:w="2268" w:type="dxa"/>
            <w:shd w:val="clear" w:color="auto" w:fill="FBD4B4" w:themeFill="accent6" w:themeFillTint="66"/>
            <w:hideMark/>
          </w:tcPr>
          <w:p w14:paraId="340E9118" w14:textId="77777777" w:rsidR="00DE6841" w:rsidRPr="00DE6841" w:rsidRDefault="00DE6841" w:rsidP="00DE6841">
            <w:pPr>
              <w:spacing w:after="200" w:line="276" w:lineRule="auto"/>
              <w:rPr>
                <w:rFonts w:ascii="Arial" w:hAnsi="Arial" w:cs="Arial"/>
                <w:b/>
                <w:bCs/>
                <w:lang w:val="en-GB"/>
              </w:rPr>
            </w:pPr>
            <w:r w:rsidRPr="00DE6841">
              <w:rPr>
                <w:rFonts w:ascii="Arial" w:hAnsi="Arial" w:cs="Arial"/>
                <w:b/>
                <w:bCs/>
                <w:lang w:val="en-GB"/>
              </w:rPr>
              <w:t>SMART Element</w:t>
            </w:r>
          </w:p>
        </w:tc>
        <w:tc>
          <w:tcPr>
            <w:tcW w:w="8018" w:type="dxa"/>
            <w:shd w:val="clear" w:color="auto" w:fill="FBD4B4" w:themeFill="accent6" w:themeFillTint="66"/>
            <w:hideMark/>
          </w:tcPr>
          <w:p w14:paraId="2DE11EBD" w14:textId="77777777" w:rsidR="00DE6841" w:rsidRPr="00DE6841" w:rsidRDefault="00DE6841" w:rsidP="00DE6841">
            <w:pPr>
              <w:spacing w:after="200" w:line="276" w:lineRule="auto"/>
              <w:rPr>
                <w:rFonts w:ascii="Arial" w:hAnsi="Arial" w:cs="Arial"/>
                <w:b/>
                <w:bCs/>
                <w:lang w:val="en-GB"/>
              </w:rPr>
            </w:pPr>
            <w:r w:rsidRPr="00DE6841">
              <w:rPr>
                <w:rFonts w:ascii="Arial" w:hAnsi="Arial" w:cs="Arial"/>
                <w:b/>
                <w:bCs/>
                <w:lang w:val="en-GB"/>
              </w:rPr>
              <w:t>Your Response</w:t>
            </w:r>
          </w:p>
        </w:tc>
      </w:tr>
      <w:tr w:rsidR="00DE6841" w:rsidRPr="00DE6841" w14:paraId="75CC88A2" w14:textId="77777777" w:rsidTr="005A2732">
        <w:tc>
          <w:tcPr>
            <w:tcW w:w="2268" w:type="dxa"/>
            <w:shd w:val="clear" w:color="auto" w:fill="FDE9D9" w:themeFill="accent6" w:themeFillTint="33"/>
            <w:vAlign w:val="center"/>
            <w:hideMark/>
          </w:tcPr>
          <w:p w14:paraId="2CFFD2A7" w14:textId="77777777" w:rsidR="00DE6841" w:rsidRPr="00DE6841" w:rsidRDefault="00DE6841" w:rsidP="00DE6841">
            <w:pPr>
              <w:spacing w:after="200" w:line="276" w:lineRule="auto"/>
              <w:rPr>
                <w:rFonts w:ascii="Arial" w:hAnsi="Arial" w:cs="Arial"/>
                <w:b/>
                <w:bCs/>
                <w:lang w:val="en-GB"/>
              </w:rPr>
            </w:pPr>
            <w:r w:rsidRPr="00DE6841">
              <w:rPr>
                <w:rFonts w:ascii="Arial" w:hAnsi="Arial" w:cs="Arial"/>
                <w:b/>
                <w:bCs/>
                <w:lang w:val="en-GB"/>
              </w:rPr>
              <w:t>Specific</w:t>
            </w:r>
          </w:p>
        </w:tc>
        <w:tc>
          <w:tcPr>
            <w:tcW w:w="8018" w:type="dxa"/>
            <w:hideMark/>
          </w:tcPr>
          <w:p w14:paraId="6D411B98" w14:textId="77777777" w:rsidR="00DE6841" w:rsidRPr="00DE6841" w:rsidRDefault="00DE6841" w:rsidP="00DE6841">
            <w:pPr>
              <w:spacing w:after="200" w:line="276" w:lineRule="auto"/>
              <w:rPr>
                <w:rFonts w:ascii="Arial" w:hAnsi="Arial" w:cs="Arial"/>
                <w:sz w:val="18"/>
                <w:szCs w:val="18"/>
                <w:lang w:val="en-GB"/>
              </w:rPr>
            </w:pPr>
            <w:r w:rsidRPr="00DE6841">
              <w:rPr>
                <w:rFonts w:ascii="Arial" w:hAnsi="Arial" w:cs="Arial"/>
                <w:sz w:val="18"/>
                <w:szCs w:val="18"/>
                <w:lang w:val="en-GB"/>
              </w:rPr>
              <w:t>I will use a weekly planner to organise my work tasks, record deadlines and break larger tasks into smaller steps.</w:t>
            </w:r>
          </w:p>
        </w:tc>
      </w:tr>
      <w:tr w:rsidR="00DE6841" w:rsidRPr="00DE6841" w14:paraId="1324302A" w14:textId="77777777" w:rsidTr="005A2732">
        <w:tc>
          <w:tcPr>
            <w:tcW w:w="2268" w:type="dxa"/>
            <w:shd w:val="clear" w:color="auto" w:fill="FDE9D9" w:themeFill="accent6" w:themeFillTint="33"/>
            <w:vAlign w:val="center"/>
            <w:hideMark/>
          </w:tcPr>
          <w:p w14:paraId="42A296C7" w14:textId="77777777" w:rsidR="00DE6841" w:rsidRPr="00DE6841" w:rsidRDefault="00DE6841" w:rsidP="00DE6841">
            <w:pPr>
              <w:spacing w:after="200" w:line="276" w:lineRule="auto"/>
              <w:rPr>
                <w:rFonts w:ascii="Arial" w:hAnsi="Arial" w:cs="Arial"/>
                <w:b/>
                <w:bCs/>
                <w:lang w:val="en-GB"/>
              </w:rPr>
            </w:pPr>
            <w:r w:rsidRPr="00DE6841">
              <w:rPr>
                <w:rFonts w:ascii="Arial" w:hAnsi="Arial" w:cs="Arial"/>
                <w:b/>
                <w:bCs/>
                <w:lang w:val="en-GB"/>
              </w:rPr>
              <w:t>Measurable</w:t>
            </w:r>
          </w:p>
        </w:tc>
        <w:tc>
          <w:tcPr>
            <w:tcW w:w="8018" w:type="dxa"/>
            <w:hideMark/>
          </w:tcPr>
          <w:p w14:paraId="727F27BB" w14:textId="77777777" w:rsidR="00DE6841" w:rsidRPr="00DE6841" w:rsidRDefault="00DE6841" w:rsidP="00DE6841">
            <w:pPr>
              <w:spacing w:after="200" w:line="276" w:lineRule="auto"/>
              <w:rPr>
                <w:rFonts w:ascii="Arial" w:hAnsi="Arial" w:cs="Arial"/>
                <w:sz w:val="18"/>
                <w:szCs w:val="18"/>
                <w:lang w:val="en-GB"/>
              </w:rPr>
            </w:pPr>
            <w:r w:rsidRPr="00DE6841">
              <w:rPr>
                <w:rFonts w:ascii="Arial" w:hAnsi="Arial" w:cs="Arial"/>
                <w:sz w:val="18"/>
                <w:szCs w:val="18"/>
                <w:lang w:val="en-GB"/>
              </w:rPr>
              <w:t>I will complete at least 90% of tasks by their agreed deadlines over six weeks. I will record planned and actual completion dates and review them weekly.</w:t>
            </w:r>
          </w:p>
        </w:tc>
      </w:tr>
      <w:tr w:rsidR="00DE6841" w:rsidRPr="00DE6841" w14:paraId="51CB4A94" w14:textId="77777777" w:rsidTr="005A2732">
        <w:tc>
          <w:tcPr>
            <w:tcW w:w="2268" w:type="dxa"/>
            <w:shd w:val="clear" w:color="auto" w:fill="FDE9D9" w:themeFill="accent6" w:themeFillTint="33"/>
            <w:vAlign w:val="center"/>
            <w:hideMark/>
          </w:tcPr>
          <w:p w14:paraId="6E587F37" w14:textId="6EF52941" w:rsidR="00DE6841" w:rsidRPr="00DE6841" w:rsidRDefault="00DE6841" w:rsidP="00DE6841">
            <w:pPr>
              <w:spacing w:after="200" w:line="276" w:lineRule="auto"/>
              <w:rPr>
                <w:rFonts w:ascii="Arial" w:hAnsi="Arial" w:cs="Arial"/>
                <w:b/>
                <w:bCs/>
                <w:lang w:val="en-GB"/>
              </w:rPr>
            </w:pPr>
            <w:r w:rsidRPr="00DE6841">
              <w:rPr>
                <w:rFonts w:ascii="Arial" w:hAnsi="Arial" w:cs="Arial"/>
                <w:b/>
                <w:bCs/>
                <w:lang w:val="en-GB"/>
              </w:rPr>
              <w:t>Achievable</w:t>
            </w:r>
            <w:r w:rsidR="005A2732">
              <w:rPr>
                <w:rFonts w:ascii="Arial" w:hAnsi="Arial" w:cs="Arial"/>
                <w:b/>
                <w:bCs/>
                <w:lang w:val="en-GB"/>
              </w:rPr>
              <w:br/>
            </w:r>
            <w:r w:rsidR="005A2732" w:rsidRPr="005A2732">
              <w:rPr>
                <w:rFonts w:ascii="Arial" w:hAnsi="Arial" w:cs="Arial"/>
                <w:b/>
                <w:bCs/>
                <w:lang w:val="en-GB"/>
              </w:rPr>
              <w:t>(Feasibility)</w:t>
            </w:r>
          </w:p>
        </w:tc>
        <w:tc>
          <w:tcPr>
            <w:tcW w:w="8018" w:type="dxa"/>
            <w:hideMark/>
          </w:tcPr>
          <w:p w14:paraId="54155784" w14:textId="77777777" w:rsidR="00DE6841" w:rsidRPr="00DE6841" w:rsidRDefault="00DE6841" w:rsidP="00DE6841">
            <w:pPr>
              <w:spacing w:after="200" w:line="276" w:lineRule="auto"/>
              <w:rPr>
                <w:rFonts w:ascii="Arial" w:hAnsi="Arial" w:cs="Arial"/>
                <w:sz w:val="18"/>
                <w:szCs w:val="18"/>
                <w:lang w:val="en-GB"/>
              </w:rPr>
            </w:pPr>
            <w:r w:rsidRPr="00DE6841">
              <w:rPr>
                <w:rFonts w:ascii="Arial" w:hAnsi="Arial" w:cs="Arial"/>
                <w:sz w:val="18"/>
                <w:szCs w:val="18"/>
                <w:lang w:val="en-GB"/>
              </w:rPr>
              <w:t>I can spend 15 minutes every Monday planning my week and five minutes at the end of each working day checking progress.</w:t>
            </w:r>
          </w:p>
        </w:tc>
      </w:tr>
      <w:tr w:rsidR="00DE6841" w:rsidRPr="00DE6841" w14:paraId="34CEA8F3" w14:textId="77777777" w:rsidTr="005A2732">
        <w:tc>
          <w:tcPr>
            <w:tcW w:w="2268" w:type="dxa"/>
            <w:shd w:val="clear" w:color="auto" w:fill="FDE9D9" w:themeFill="accent6" w:themeFillTint="33"/>
            <w:vAlign w:val="center"/>
            <w:hideMark/>
          </w:tcPr>
          <w:p w14:paraId="7EF8F19E" w14:textId="2A9D2BD5" w:rsidR="00DE6841" w:rsidRPr="00DE6841" w:rsidRDefault="00DE6841" w:rsidP="00DE6841">
            <w:pPr>
              <w:spacing w:after="200" w:line="276" w:lineRule="auto"/>
              <w:rPr>
                <w:rFonts w:ascii="Arial" w:hAnsi="Arial" w:cs="Arial"/>
                <w:b/>
                <w:bCs/>
                <w:lang w:val="en-GB"/>
              </w:rPr>
            </w:pPr>
            <w:r w:rsidRPr="00DE6841">
              <w:rPr>
                <w:rFonts w:ascii="Arial" w:hAnsi="Arial" w:cs="Arial"/>
                <w:b/>
                <w:bCs/>
                <w:lang w:val="en-GB"/>
              </w:rPr>
              <w:t>Relevant</w:t>
            </w:r>
          </w:p>
        </w:tc>
        <w:tc>
          <w:tcPr>
            <w:tcW w:w="8018" w:type="dxa"/>
            <w:hideMark/>
          </w:tcPr>
          <w:p w14:paraId="2F5A4325" w14:textId="77777777" w:rsidR="00DE6841" w:rsidRPr="00DE6841" w:rsidRDefault="00DE6841" w:rsidP="00DE6841">
            <w:pPr>
              <w:spacing w:after="200" w:line="276" w:lineRule="auto"/>
              <w:rPr>
                <w:rFonts w:ascii="Arial" w:hAnsi="Arial" w:cs="Arial"/>
                <w:sz w:val="18"/>
                <w:szCs w:val="18"/>
                <w:lang w:val="en-GB"/>
              </w:rPr>
            </w:pPr>
            <w:r w:rsidRPr="00DE6841">
              <w:rPr>
                <w:rFonts w:ascii="Arial" w:hAnsi="Arial" w:cs="Arial"/>
                <w:sz w:val="18"/>
                <w:szCs w:val="18"/>
                <w:lang w:val="en-GB"/>
              </w:rPr>
              <w:t>This fits around my working hours and requires no additional cost. Meeting deadlines will improve my reliability</w:t>
            </w:r>
          </w:p>
        </w:tc>
      </w:tr>
      <w:tr w:rsidR="005A2732" w:rsidRPr="00DE6841" w14:paraId="6B0BAB6B" w14:textId="77777777" w:rsidTr="005A2732">
        <w:tc>
          <w:tcPr>
            <w:tcW w:w="2268" w:type="dxa"/>
            <w:shd w:val="clear" w:color="auto" w:fill="FDE9D9" w:themeFill="accent6" w:themeFillTint="33"/>
            <w:vAlign w:val="center"/>
          </w:tcPr>
          <w:p w14:paraId="497D7C79" w14:textId="0408FBE7" w:rsidR="005A2732" w:rsidRPr="00DE6841" w:rsidRDefault="005A2732" w:rsidP="00DE6841">
            <w:pPr>
              <w:rPr>
                <w:rFonts w:ascii="Arial" w:hAnsi="Arial" w:cs="Arial"/>
                <w:b/>
                <w:bCs/>
                <w:lang w:val="en-GB"/>
              </w:rPr>
            </w:pPr>
            <w:r>
              <w:rPr>
                <w:rFonts w:ascii="Arial" w:hAnsi="Arial" w:cs="Arial"/>
                <w:b/>
                <w:bCs/>
                <w:lang w:val="en-GB"/>
              </w:rPr>
              <w:t>Time Bound</w:t>
            </w:r>
          </w:p>
        </w:tc>
        <w:tc>
          <w:tcPr>
            <w:tcW w:w="8018" w:type="dxa"/>
          </w:tcPr>
          <w:p w14:paraId="136F0BB4" w14:textId="77777777" w:rsidR="005A2732" w:rsidRDefault="005A2732" w:rsidP="00DE6841">
            <w:pPr>
              <w:rPr>
                <w:rFonts w:ascii="Arial" w:hAnsi="Arial" w:cs="Arial"/>
                <w:sz w:val="18"/>
                <w:szCs w:val="18"/>
                <w:lang w:val="en-GB"/>
              </w:rPr>
            </w:pPr>
          </w:p>
          <w:p w14:paraId="4D3AA328" w14:textId="053030E9" w:rsidR="005A2732" w:rsidRDefault="005A2732" w:rsidP="00DE6841">
            <w:pPr>
              <w:rPr>
                <w:rFonts w:ascii="Arial" w:hAnsi="Arial" w:cs="Arial"/>
                <w:sz w:val="18"/>
                <w:szCs w:val="18"/>
                <w:lang w:val="en-GB"/>
              </w:rPr>
            </w:pPr>
            <w:r w:rsidRPr="005A2732">
              <w:rPr>
                <w:rFonts w:ascii="Arial" w:hAnsi="Arial" w:cs="Arial"/>
                <w:sz w:val="18"/>
                <w:szCs w:val="18"/>
                <w:lang w:val="en-GB"/>
              </w:rPr>
              <w:t>I will start next Monday, review progress after three weeks and assess my results at the end of six weeks.</w:t>
            </w:r>
          </w:p>
          <w:p w14:paraId="6E1D09BE" w14:textId="77777777" w:rsidR="005A2732" w:rsidRPr="00DE6841" w:rsidRDefault="005A2732" w:rsidP="00DE6841">
            <w:pPr>
              <w:rPr>
                <w:rFonts w:ascii="Arial" w:hAnsi="Arial" w:cs="Arial"/>
                <w:sz w:val="18"/>
                <w:szCs w:val="18"/>
                <w:lang w:val="en-GB"/>
              </w:rPr>
            </w:pPr>
          </w:p>
        </w:tc>
      </w:tr>
    </w:tbl>
    <w:p w14:paraId="7E899E4D" w14:textId="77777777" w:rsidR="005A2732" w:rsidRPr="005A2732" w:rsidRDefault="005A2732" w:rsidP="005A2732">
      <w:pPr>
        <w:ind w:left="-1134"/>
        <w:rPr>
          <w:rFonts w:ascii="Arial" w:hAnsi="Arial" w:cs="Arial"/>
          <w:b/>
          <w:bCs/>
          <w:sz w:val="2"/>
          <w:szCs w:val="2"/>
          <w:lang w:val="en-GB"/>
        </w:rPr>
      </w:pPr>
    </w:p>
    <w:p w14:paraId="37905940" w14:textId="49CDFDAC" w:rsidR="005A2732" w:rsidRPr="005A2732" w:rsidRDefault="005A2732" w:rsidP="005A2732">
      <w:pPr>
        <w:ind w:left="-1134"/>
        <w:rPr>
          <w:rFonts w:ascii="Arial" w:hAnsi="Arial" w:cs="Arial"/>
          <w:b/>
          <w:bCs/>
          <w:sz w:val="20"/>
          <w:szCs w:val="20"/>
          <w:lang w:val="en-GB"/>
        </w:rPr>
      </w:pPr>
      <w:r w:rsidRPr="005A2732">
        <w:rPr>
          <w:rFonts w:ascii="Arial" w:hAnsi="Arial" w:cs="Arial"/>
          <w:b/>
          <w:bCs/>
          <w:sz w:val="20"/>
          <w:szCs w:val="20"/>
          <w:lang w:val="en-GB"/>
        </w:rPr>
        <w:t>My complete SMART objective:</w:t>
      </w:r>
    </w:p>
    <w:p w14:paraId="03DA0A1B" w14:textId="77777777" w:rsidR="005A2732" w:rsidRDefault="005A2732" w:rsidP="005A2732">
      <w:pPr>
        <w:ind w:left="-1134"/>
        <w:rPr>
          <w:rFonts w:ascii="Comic Sans MS" w:hAnsi="Comic Sans MS" w:cs="Arial"/>
          <w:sz w:val="20"/>
          <w:szCs w:val="20"/>
          <w:lang w:val="en-GB"/>
        </w:rPr>
      </w:pPr>
      <w:r w:rsidRPr="005A2732">
        <w:rPr>
          <w:rFonts w:ascii="Comic Sans MS" w:hAnsi="Comic Sans MS" w:cs="Arial"/>
          <w:sz w:val="20"/>
          <w:szCs w:val="20"/>
          <w:lang w:val="en-GB"/>
        </w:rPr>
        <w:t>Over the next six weeks, I will improve my time management by using a weekly planner and breaking larger tasks into smaller steps. I will plan for 15 minutes each Monday and check progress for five minutes each working day, aiming to complete at least 90% of tasks by their agreed deadlines. I will record completion dates and review progress after three and six weeks.</w:t>
      </w:r>
    </w:p>
    <w:p w14:paraId="5B7872C1" w14:textId="1C600BA7" w:rsidR="00EC210E" w:rsidRPr="005A2732" w:rsidRDefault="00EC210E" w:rsidP="005A2732">
      <w:pPr>
        <w:ind w:left="-1134"/>
        <w:rPr>
          <w:rFonts w:ascii="Comic Sans MS" w:hAnsi="Comic Sans MS" w:cs="Arial"/>
          <w:sz w:val="20"/>
          <w:szCs w:val="20"/>
          <w:lang w:val="en-GB"/>
        </w:rPr>
      </w:pPr>
    </w:p>
    <w:p w14:paraId="7C92F960" w14:textId="43D2DBA7" w:rsidR="00EC210E" w:rsidRPr="00EC210E" w:rsidRDefault="00EC210E" w:rsidP="00EC210E">
      <w:pPr>
        <w:rPr>
          <w:rFonts w:ascii="Arial" w:hAnsi="Arial" w:cs="Arial"/>
          <w:b/>
          <w:bCs/>
          <w:lang w:val="en-GB"/>
        </w:rPr>
      </w:pPr>
    </w:p>
    <w:p w14:paraId="2D75C5CC" w14:textId="2BABBDDE" w:rsidR="00EC210E" w:rsidRPr="00EC210E" w:rsidRDefault="00F061F0" w:rsidP="00EC210E">
      <w:pPr>
        <w:ind w:left="-1276"/>
        <w:rPr>
          <w:rFonts w:ascii="Arial" w:hAnsi="Arial" w:cs="Arial"/>
          <w:b/>
          <w:bCs/>
          <w:lang w:val="en-GB"/>
        </w:rPr>
      </w:pPr>
      <w:r>
        <w:rPr>
          <w:noProof/>
          <w:lang w:val="en-GB"/>
        </w:rPr>
        <w:lastRenderedPageBreak/>
        <w:drawing>
          <wp:anchor distT="0" distB="0" distL="114300" distR="114300" simplePos="0" relativeHeight="251746304" behindDoc="1" locked="0" layoutInCell="1" allowOverlap="1" wp14:anchorId="0E4EAC4B" wp14:editId="514FEA41">
            <wp:simplePos x="0" y="0"/>
            <wp:positionH relativeFrom="page">
              <wp:posOffset>169687</wp:posOffset>
            </wp:positionH>
            <wp:positionV relativeFrom="paragraph">
              <wp:posOffset>-223548</wp:posOffset>
            </wp:positionV>
            <wp:extent cx="1347470" cy="762000"/>
            <wp:effectExtent l="0" t="0" r="5080" b="0"/>
            <wp:wrapNone/>
            <wp:docPr id="638481998" name="Picture 7" descr="A blue star shaped object on a black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8481998" name="Picture 7" descr="A blue star shaped object on a black background&#10;&#10;AI-generated content may be incorrect."/>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347470" cy="762000"/>
                    </a:xfrm>
                    <a:prstGeom prst="rect">
                      <a:avLst/>
                    </a:prstGeom>
                    <a:noFill/>
                  </pic:spPr>
                </pic:pic>
              </a:graphicData>
            </a:graphic>
            <wp14:sizeRelV relativeFrom="margin">
              <wp14:pctHeight>0</wp14:pctHeight>
            </wp14:sizeRelV>
          </wp:anchor>
        </w:drawing>
      </w:r>
      <w:r w:rsidR="003C321E">
        <w:rPr>
          <w:rFonts w:ascii="Arial" w:hAnsi="Arial" w:cs="Arial"/>
          <w:b/>
          <w:bCs/>
          <w:lang w:val="en-GB"/>
        </w:rPr>
        <w:t xml:space="preserve"> </w:t>
      </w:r>
      <w:r w:rsidR="00D43FFC">
        <w:rPr>
          <w:rFonts w:ascii="Arial" w:hAnsi="Arial" w:cs="Arial"/>
          <w:b/>
          <w:bCs/>
          <w:lang w:val="en-GB"/>
        </w:rPr>
        <w:t xml:space="preserve">  </w:t>
      </w:r>
      <w:r w:rsidR="00EC210E" w:rsidRPr="00EC210E">
        <w:rPr>
          <w:rFonts w:ascii="Arial" w:hAnsi="Arial" w:cs="Arial"/>
          <w:b/>
          <w:bCs/>
          <w:lang w:val="en-GB"/>
        </w:rPr>
        <w:t>Reflection</w:t>
      </w:r>
    </w:p>
    <w:p w14:paraId="0BE8754D" w14:textId="77777777" w:rsidR="00EC210E" w:rsidRDefault="00EC210E" w:rsidP="00EC210E">
      <w:pPr>
        <w:ind w:left="-1276"/>
        <w:rPr>
          <w:rFonts w:ascii="Arial" w:hAnsi="Arial" w:cs="Arial"/>
          <w:b/>
          <w:bCs/>
          <w:lang w:val="en-GB"/>
        </w:rPr>
      </w:pPr>
    </w:p>
    <w:p w14:paraId="1A31E892" w14:textId="0ECDE575" w:rsidR="00EC210E" w:rsidRDefault="00EC210E" w:rsidP="00EC210E">
      <w:pPr>
        <w:ind w:left="-1276"/>
        <w:rPr>
          <w:rFonts w:ascii="Arial" w:hAnsi="Arial" w:cs="Arial"/>
          <w:b/>
          <w:bCs/>
          <w:lang w:val="en-GB"/>
        </w:rPr>
      </w:pPr>
      <w:r w:rsidRPr="00EC210E">
        <w:rPr>
          <w:rFonts w:ascii="Arial" w:hAnsi="Arial" w:cs="Arial"/>
          <w:b/>
          <w:bCs/>
          <w:lang w:val="en-GB"/>
        </w:rPr>
        <w:t>How can setting SMART objectives help you take control of your CPD and demonstrate accountability as a future leader or manager?</w:t>
      </w:r>
    </w:p>
    <w:p w14:paraId="2FB95927" w14:textId="749DFF83" w:rsidR="00F061F0" w:rsidRPr="00F061F0" w:rsidRDefault="00EC210E" w:rsidP="00F061F0">
      <w:pPr>
        <w:ind w:left="-1276"/>
        <w:rPr>
          <w:rFonts w:ascii="Arial" w:hAnsi="Arial" w:cs="Arial"/>
          <w:b/>
          <w:bCs/>
          <w:lang w:val="en-GB"/>
        </w:rPr>
      </w:pPr>
      <w:r w:rsidRPr="00947A46">
        <w:rPr>
          <w:rFonts w:ascii="Arial" w:hAnsi="Arial" w:cs="Arial"/>
          <w:noProof/>
        </w:rPr>
        <mc:AlternateContent>
          <mc:Choice Requires="wps">
            <w:drawing>
              <wp:anchor distT="91440" distB="91440" distL="114300" distR="114300" simplePos="0" relativeHeight="251748352" behindDoc="1" locked="0" layoutInCell="1" allowOverlap="1" wp14:anchorId="09901AD0" wp14:editId="75D48D14">
                <wp:simplePos x="0" y="0"/>
                <wp:positionH relativeFrom="margin">
                  <wp:posOffset>-887730</wp:posOffset>
                </wp:positionH>
                <wp:positionV relativeFrom="paragraph">
                  <wp:posOffset>6985</wp:posOffset>
                </wp:positionV>
                <wp:extent cx="6829425" cy="1314450"/>
                <wp:effectExtent l="0" t="0" r="0" b="0"/>
                <wp:wrapNone/>
                <wp:docPr id="60282386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829425" cy="1314450"/>
                        </a:xfrm>
                        <a:prstGeom prst="rect">
                          <a:avLst/>
                        </a:prstGeom>
                        <a:noFill/>
                        <a:ln w="9525">
                          <a:noFill/>
                          <a:miter lim="800000"/>
                          <a:headEnd/>
                          <a:tailEnd/>
                        </a:ln>
                      </wps:spPr>
                      <wps:txbx>
                        <w:txbxContent>
                          <w:p w14:paraId="4914D065" w14:textId="77777777" w:rsidR="00EC210E" w:rsidRDefault="00EC210E" w:rsidP="00DC483A">
                            <w:pPr>
                              <w:pBdr>
                                <w:top w:val="single" w:sz="4" w:space="8" w:color="auto"/>
                                <w:left w:val="single" w:sz="4" w:space="4" w:color="auto"/>
                                <w:bottom w:val="single" w:sz="4" w:space="8" w:color="auto"/>
                                <w:right w:val="single" w:sz="4" w:space="4" w:color="auto"/>
                              </w:pBdr>
                              <w:shd w:val="clear" w:color="auto" w:fill="F2F2F2" w:themeFill="background1" w:themeFillShade="F2"/>
                              <w:spacing w:after="0"/>
                              <w:rPr>
                                <w:color w:val="4F81BD" w:themeColor="accent1"/>
                                <w:sz w:val="24"/>
                                <w:lang w:val="en-GB"/>
                              </w:rPr>
                            </w:pPr>
                          </w:p>
                          <w:p w14:paraId="05F6B8E0" w14:textId="77777777" w:rsidR="00EC210E" w:rsidRDefault="00EC210E" w:rsidP="00DC483A">
                            <w:pPr>
                              <w:pBdr>
                                <w:top w:val="single" w:sz="4" w:space="8" w:color="auto"/>
                                <w:left w:val="single" w:sz="4" w:space="4" w:color="auto"/>
                                <w:bottom w:val="single" w:sz="4" w:space="8" w:color="auto"/>
                                <w:right w:val="single" w:sz="4" w:space="4" w:color="auto"/>
                              </w:pBdr>
                              <w:shd w:val="clear" w:color="auto" w:fill="F2F2F2" w:themeFill="background1" w:themeFillShade="F2"/>
                              <w:spacing w:after="0"/>
                              <w:rPr>
                                <w:color w:val="4F81BD" w:themeColor="accent1"/>
                                <w:sz w:val="24"/>
                                <w:lang w:val="en-GB"/>
                              </w:rPr>
                            </w:pPr>
                          </w:p>
                          <w:p w14:paraId="3AF4BA58" w14:textId="77777777" w:rsidR="00EC210E" w:rsidRDefault="00EC210E" w:rsidP="00DC483A">
                            <w:pPr>
                              <w:pBdr>
                                <w:top w:val="single" w:sz="4" w:space="8" w:color="auto"/>
                                <w:left w:val="single" w:sz="4" w:space="4" w:color="auto"/>
                                <w:bottom w:val="single" w:sz="4" w:space="8" w:color="auto"/>
                                <w:right w:val="single" w:sz="4" w:space="4" w:color="auto"/>
                              </w:pBdr>
                              <w:shd w:val="clear" w:color="auto" w:fill="F2F2F2" w:themeFill="background1" w:themeFillShade="F2"/>
                              <w:spacing w:after="0"/>
                              <w:rPr>
                                <w:color w:val="4F81BD" w:themeColor="accent1"/>
                                <w:sz w:val="24"/>
                                <w:lang w:val="en-GB"/>
                              </w:rPr>
                            </w:pPr>
                          </w:p>
                          <w:p w14:paraId="0E8344F8" w14:textId="77777777" w:rsidR="00EC210E" w:rsidRPr="00947A46" w:rsidRDefault="00EC210E" w:rsidP="00DC483A">
                            <w:pPr>
                              <w:pBdr>
                                <w:top w:val="single" w:sz="4" w:space="8" w:color="auto"/>
                                <w:left w:val="single" w:sz="4" w:space="4" w:color="auto"/>
                                <w:bottom w:val="single" w:sz="4" w:space="8" w:color="auto"/>
                                <w:right w:val="single" w:sz="4" w:space="4" w:color="auto"/>
                              </w:pBdr>
                              <w:shd w:val="clear" w:color="auto" w:fill="F2F2F2" w:themeFill="background1" w:themeFillShade="F2"/>
                              <w:spacing w:after="0"/>
                              <w:rPr>
                                <w:color w:val="4F81BD" w:themeColor="accent1"/>
                                <w:sz w:val="24"/>
                                <w:lang w:val="en-GB"/>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9901AD0" id="_x0000_s1045" type="#_x0000_t202" style="position:absolute;left:0;text-align:left;margin-left:-69.9pt;margin-top:.55pt;width:537.75pt;height:103.5pt;z-index:-251568128;visibility:visible;mso-wrap-style:square;mso-width-percent:0;mso-height-percent:0;mso-wrap-distance-left:9pt;mso-wrap-distance-top:7.2pt;mso-wrap-distance-right:9pt;mso-wrap-distance-bottom:7.2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" filled="f" stroked="f">
                <v:textbox>
                  <w:txbxContent>
                    <w:p w14:paraId="4914D065" w14:textId="77777777" w:rsidR="00EC210E" w:rsidRDefault="00EC210E" w:rsidP="00DC483A">
                      <w:pPr>
                        <w:pBdr>
                          <w:top w:val="single" w:sz="4" w:space="8" w:color="auto"/>
                          <w:left w:val="single" w:sz="4" w:space="4" w:color="auto"/>
                          <w:bottom w:val="single" w:sz="4" w:space="8" w:color="auto"/>
                          <w:right w:val="single" w:sz="4" w:space="4" w:color="auto"/>
                        </w:pBdr>
                        <w:shd w:val="clear" w:color="auto" w:fill="F2F2F2" w:themeFill="background1" w:themeFillShade="F2"/>
                        <w:spacing w:after="0"/>
                        <w:rPr>
                          <w:color w:val="4F81BD" w:themeColor="accent1"/>
                          <w:sz w:val="24"/>
                          <w:lang w:val="en-GB"/>
                        </w:rPr>
                      </w:pPr>
                    </w:p>
                    <w:p w14:paraId="05F6B8E0" w14:textId="77777777" w:rsidR="00EC210E" w:rsidRDefault="00EC210E" w:rsidP="00DC483A">
                      <w:pPr>
                        <w:pBdr>
                          <w:top w:val="single" w:sz="4" w:space="8" w:color="auto"/>
                          <w:left w:val="single" w:sz="4" w:space="4" w:color="auto"/>
                          <w:bottom w:val="single" w:sz="4" w:space="8" w:color="auto"/>
                          <w:right w:val="single" w:sz="4" w:space="4" w:color="auto"/>
                        </w:pBdr>
                        <w:shd w:val="clear" w:color="auto" w:fill="F2F2F2" w:themeFill="background1" w:themeFillShade="F2"/>
                        <w:spacing w:after="0"/>
                        <w:rPr>
                          <w:color w:val="4F81BD" w:themeColor="accent1"/>
                          <w:sz w:val="24"/>
                          <w:lang w:val="en-GB"/>
                        </w:rPr>
                      </w:pPr>
                    </w:p>
                    <w:p w14:paraId="3AF4BA58" w14:textId="77777777" w:rsidR="00EC210E" w:rsidRDefault="00EC210E" w:rsidP="00DC483A">
                      <w:pPr>
                        <w:pBdr>
                          <w:top w:val="single" w:sz="4" w:space="8" w:color="auto"/>
                          <w:left w:val="single" w:sz="4" w:space="4" w:color="auto"/>
                          <w:bottom w:val="single" w:sz="4" w:space="8" w:color="auto"/>
                          <w:right w:val="single" w:sz="4" w:space="4" w:color="auto"/>
                        </w:pBdr>
                        <w:shd w:val="clear" w:color="auto" w:fill="F2F2F2" w:themeFill="background1" w:themeFillShade="F2"/>
                        <w:spacing w:after="0"/>
                        <w:rPr>
                          <w:color w:val="4F81BD" w:themeColor="accent1"/>
                          <w:sz w:val="24"/>
                          <w:lang w:val="en-GB"/>
                        </w:rPr>
                      </w:pPr>
                    </w:p>
                    <w:p w14:paraId="0E8344F8" w14:textId="77777777" w:rsidR="00EC210E" w:rsidRPr="00947A46" w:rsidRDefault="00EC210E" w:rsidP="00DC483A">
                      <w:pPr>
                        <w:pBdr>
                          <w:top w:val="single" w:sz="4" w:space="8" w:color="auto"/>
                          <w:left w:val="single" w:sz="4" w:space="4" w:color="auto"/>
                          <w:bottom w:val="single" w:sz="4" w:space="8" w:color="auto"/>
                          <w:right w:val="single" w:sz="4" w:space="4" w:color="auto"/>
                        </w:pBdr>
                        <w:shd w:val="clear" w:color="auto" w:fill="F2F2F2" w:themeFill="background1" w:themeFillShade="F2"/>
                        <w:spacing w:after="0"/>
                        <w:rPr>
                          <w:color w:val="4F81BD" w:themeColor="accent1"/>
                          <w:sz w:val="24"/>
                          <w:lang w:val="en-GB"/>
                        </w:rPr>
                      </w:pPr>
                    </w:p>
                  </w:txbxContent>
                </v:textbox>
                <w10:wrap anchorx="margin"/>
              </v:shape>
            </w:pict>
          </mc:Fallback>
        </mc:AlternateContent>
      </w:r>
    </w:p>
    <w:p w14:paraId="755C35F9" w14:textId="77777777" w:rsidR="00DE6841" w:rsidRDefault="00DE6841" w:rsidP="00864A9C">
      <w:pPr>
        <w:rPr>
          <w:rFonts w:ascii="Arial" w:hAnsi="Arial" w:cs="Arial"/>
        </w:rPr>
      </w:pPr>
    </w:p>
    <w:p w14:paraId="387A8AA4" w14:textId="77777777" w:rsidR="00DE6841" w:rsidRDefault="00DE6841" w:rsidP="00864A9C">
      <w:pPr>
        <w:rPr>
          <w:rFonts w:ascii="Arial" w:hAnsi="Arial" w:cs="Arial"/>
        </w:rPr>
      </w:pPr>
    </w:p>
    <w:p w14:paraId="0ACC4B4F" w14:textId="77777777" w:rsidR="00157FD2" w:rsidRDefault="00157FD2" w:rsidP="00864A9C">
      <w:pPr>
        <w:rPr>
          <w:rFonts w:ascii="Arial" w:hAnsi="Arial" w:cs="Arial"/>
        </w:rPr>
      </w:pPr>
    </w:p>
    <w:p w14:paraId="1B01C648" w14:textId="77777777" w:rsidR="00864A9C" w:rsidRDefault="00864A9C" w:rsidP="00864A9C">
      <w:pPr>
        <w:rPr>
          <w:rFonts w:ascii="Arial" w:hAnsi="Arial" w:cs="Arial"/>
        </w:rPr>
      </w:pPr>
    </w:p>
    <w:p w14:paraId="768EAB60" w14:textId="72C56D5F" w:rsidR="00FD5A47" w:rsidRPr="00FD5A47" w:rsidRDefault="008E537B" w:rsidP="00864A9C">
      <w:pPr>
        <w:ind w:left="-1276"/>
        <w:rPr>
          <w:rFonts w:ascii="Arial" w:hAnsi="Arial" w:cs="Arial"/>
          <w:b/>
          <w:bCs/>
          <w:sz w:val="28"/>
          <w:szCs w:val="28"/>
        </w:rPr>
      </w:pPr>
      <w:r>
        <w:rPr>
          <w:rFonts w:ascii="Arial" w:hAnsi="Arial" w:cs="Arial"/>
          <w:b/>
          <w:bCs/>
          <w:sz w:val="28"/>
          <w:szCs w:val="28"/>
        </w:rPr>
        <w:t>Before you</w:t>
      </w:r>
      <w:r w:rsidR="00FD5A47" w:rsidRPr="00FD5A47">
        <w:rPr>
          <w:rFonts w:ascii="Arial" w:hAnsi="Arial" w:cs="Arial"/>
          <w:b/>
          <w:bCs/>
          <w:sz w:val="28"/>
          <w:szCs w:val="28"/>
        </w:rPr>
        <w:t xml:space="preserve"> do a PDP have a look at </w:t>
      </w:r>
      <w:r w:rsidR="00FD5A47">
        <w:rPr>
          <w:rFonts w:ascii="Arial" w:hAnsi="Arial" w:cs="Arial"/>
          <w:b/>
          <w:bCs/>
          <w:sz w:val="28"/>
          <w:szCs w:val="28"/>
        </w:rPr>
        <w:t>these</w:t>
      </w:r>
      <w:r w:rsidR="00FD5A47" w:rsidRPr="00FD5A47">
        <w:rPr>
          <w:rFonts w:ascii="Arial" w:hAnsi="Arial" w:cs="Arial"/>
          <w:b/>
          <w:bCs/>
          <w:sz w:val="28"/>
          <w:szCs w:val="28"/>
        </w:rPr>
        <w:t xml:space="preserve"> examples</w:t>
      </w:r>
    </w:p>
    <w:p w14:paraId="257738E4" w14:textId="77777777" w:rsidR="00C157EB" w:rsidRPr="00A96198" w:rsidRDefault="00C157EB" w:rsidP="00A96198">
      <w:pPr>
        <w:ind w:left="-1276"/>
        <w:rPr>
          <w:rFonts w:ascii="Arial" w:hAnsi="Arial" w:cs="Arial"/>
          <w:b/>
          <w:bCs/>
          <w:sz w:val="28"/>
          <w:szCs w:val="28"/>
          <w:lang w:val="en-GB" w:eastAsia="en-GB"/>
        </w:rPr>
      </w:pPr>
      <w:r w:rsidRPr="00A96198">
        <w:rPr>
          <w:rFonts w:ascii="Arial" w:hAnsi="Arial" w:cs="Arial"/>
          <w:b/>
          <w:bCs/>
          <w:sz w:val="28"/>
          <w:szCs w:val="28"/>
          <w:lang w:val="en-GB" w:eastAsia="en-GB"/>
        </w:rPr>
        <w:t>Poor PDP Example (Not SMART)</w:t>
      </w:r>
    </w:p>
    <w:tbl>
      <w:tblPr>
        <w:tblStyle w:val="TableGrid"/>
        <w:tblW w:w="5700" w:type="pct"/>
        <w:tblInd w:w="-1281" w:type="dxa"/>
        <w:tblLook w:val="04A0" w:firstRow="1" w:lastRow="0" w:firstColumn="1" w:lastColumn="0" w:noHBand="0" w:noVBand="1"/>
      </w:tblPr>
      <w:tblGrid>
        <w:gridCol w:w="1913"/>
        <w:gridCol w:w="3195"/>
        <w:gridCol w:w="1995"/>
        <w:gridCol w:w="1684"/>
        <w:gridCol w:w="1260"/>
      </w:tblGrid>
      <w:tr w:rsidR="00A96198" w:rsidRPr="00A96198" w14:paraId="2F22C21C" w14:textId="77777777" w:rsidTr="00DE6841">
        <w:tc>
          <w:tcPr>
            <w:tcW w:w="952" w:type="pct"/>
            <w:shd w:val="clear" w:color="auto" w:fill="F2DBDB" w:themeFill="accent2" w:themeFillTint="33"/>
            <w:hideMark/>
          </w:tcPr>
          <w:p w14:paraId="69CE559F" w14:textId="77777777" w:rsidR="00C157EB" w:rsidRPr="00C157EB" w:rsidRDefault="00C157EB" w:rsidP="00C157EB">
            <w:pPr>
              <w:jc w:val="center"/>
              <w:rPr>
                <w:rFonts w:ascii="Arial" w:eastAsia="Times New Roman" w:hAnsi="Arial" w:cs="Arial"/>
                <w:b/>
                <w:bCs/>
                <w:sz w:val="18"/>
                <w:szCs w:val="18"/>
                <w:lang w:val="en-GB" w:eastAsia="en-GB"/>
              </w:rPr>
            </w:pPr>
            <w:bookmarkStart w:id="27" w:name="_Hlk210666381"/>
            <w:r w:rsidRPr="00C157EB">
              <w:rPr>
                <w:rFonts w:ascii="Arial" w:eastAsia="Times New Roman" w:hAnsi="Arial" w:cs="Arial"/>
                <w:b/>
                <w:bCs/>
                <w:sz w:val="18"/>
                <w:szCs w:val="18"/>
                <w:lang w:val="en-GB" w:eastAsia="en-GB"/>
              </w:rPr>
              <w:t>What do I want to learn?</w:t>
            </w:r>
          </w:p>
        </w:tc>
        <w:tc>
          <w:tcPr>
            <w:tcW w:w="1590" w:type="pct"/>
            <w:shd w:val="clear" w:color="auto" w:fill="F2DBDB" w:themeFill="accent2" w:themeFillTint="33"/>
            <w:hideMark/>
          </w:tcPr>
          <w:p w14:paraId="2BB7A9F3" w14:textId="77777777" w:rsidR="00C157EB" w:rsidRPr="00C157EB" w:rsidRDefault="00C157EB" w:rsidP="00C157EB">
            <w:pPr>
              <w:jc w:val="center"/>
              <w:rPr>
                <w:rFonts w:ascii="Arial" w:eastAsia="Times New Roman" w:hAnsi="Arial" w:cs="Arial"/>
                <w:b/>
                <w:bCs/>
                <w:sz w:val="18"/>
                <w:szCs w:val="18"/>
                <w:lang w:val="en-GB" w:eastAsia="en-GB"/>
              </w:rPr>
            </w:pPr>
            <w:r w:rsidRPr="00C157EB">
              <w:rPr>
                <w:rFonts w:ascii="Arial" w:eastAsia="Times New Roman" w:hAnsi="Arial" w:cs="Arial"/>
                <w:b/>
                <w:bCs/>
                <w:sz w:val="18"/>
                <w:szCs w:val="18"/>
                <w:lang w:val="en-GB" w:eastAsia="en-GB"/>
              </w:rPr>
              <w:t>What do I have to do?</w:t>
            </w:r>
          </w:p>
        </w:tc>
        <w:tc>
          <w:tcPr>
            <w:tcW w:w="993" w:type="pct"/>
            <w:shd w:val="clear" w:color="auto" w:fill="F2DBDB" w:themeFill="accent2" w:themeFillTint="33"/>
            <w:hideMark/>
          </w:tcPr>
          <w:p w14:paraId="3FFFAC6A" w14:textId="77777777" w:rsidR="00C157EB" w:rsidRPr="00C157EB" w:rsidRDefault="00C157EB" w:rsidP="00C157EB">
            <w:pPr>
              <w:jc w:val="center"/>
              <w:rPr>
                <w:rFonts w:ascii="Arial" w:eastAsia="Times New Roman" w:hAnsi="Arial" w:cs="Arial"/>
                <w:b/>
                <w:bCs/>
                <w:sz w:val="18"/>
                <w:szCs w:val="18"/>
                <w:lang w:val="en-GB" w:eastAsia="en-GB"/>
              </w:rPr>
            </w:pPr>
            <w:r w:rsidRPr="00C157EB">
              <w:rPr>
                <w:rFonts w:ascii="Arial" w:eastAsia="Times New Roman" w:hAnsi="Arial" w:cs="Arial"/>
                <w:b/>
                <w:bCs/>
                <w:sz w:val="18"/>
                <w:szCs w:val="18"/>
                <w:lang w:val="en-GB" w:eastAsia="en-GB"/>
              </w:rPr>
              <w:t>Support/Resources</w:t>
            </w:r>
          </w:p>
        </w:tc>
        <w:tc>
          <w:tcPr>
            <w:tcW w:w="838" w:type="pct"/>
            <w:shd w:val="clear" w:color="auto" w:fill="F2DBDB" w:themeFill="accent2" w:themeFillTint="33"/>
            <w:hideMark/>
          </w:tcPr>
          <w:p w14:paraId="4E862FE1" w14:textId="77777777" w:rsidR="00C157EB" w:rsidRPr="00C157EB" w:rsidRDefault="00C157EB" w:rsidP="00C157EB">
            <w:pPr>
              <w:jc w:val="center"/>
              <w:rPr>
                <w:rFonts w:ascii="Arial" w:eastAsia="Times New Roman" w:hAnsi="Arial" w:cs="Arial"/>
                <w:b/>
                <w:bCs/>
                <w:sz w:val="18"/>
                <w:szCs w:val="18"/>
                <w:lang w:val="en-GB" w:eastAsia="en-GB"/>
              </w:rPr>
            </w:pPr>
            <w:r w:rsidRPr="00C157EB">
              <w:rPr>
                <w:rFonts w:ascii="Arial" w:eastAsia="Times New Roman" w:hAnsi="Arial" w:cs="Arial"/>
                <w:b/>
                <w:bCs/>
                <w:sz w:val="18"/>
                <w:szCs w:val="18"/>
                <w:lang w:val="en-GB" w:eastAsia="en-GB"/>
              </w:rPr>
              <w:t>Measure of Success</w:t>
            </w:r>
          </w:p>
        </w:tc>
        <w:tc>
          <w:tcPr>
            <w:tcW w:w="627" w:type="pct"/>
            <w:shd w:val="clear" w:color="auto" w:fill="F2DBDB" w:themeFill="accent2" w:themeFillTint="33"/>
            <w:hideMark/>
          </w:tcPr>
          <w:p w14:paraId="0CE7AE9F" w14:textId="77777777" w:rsidR="00C157EB" w:rsidRPr="00C157EB" w:rsidRDefault="00C157EB" w:rsidP="00C157EB">
            <w:pPr>
              <w:jc w:val="center"/>
              <w:rPr>
                <w:rFonts w:ascii="Arial" w:eastAsia="Times New Roman" w:hAnsi="Arial" w:cs="Arial"/>
                <w:b/>
                <w:bCs/>
                <w:sz w:val="18"/>
                <w:szCs w:val="18"/>
                <w:lang w:val="en-GB" w:eastAsia="en-GB"/>
              </w:rPr>
            </w:pPr>
            <w:r w:rsidRPr="00C157EB">
              <w:rPr>
                <w:rFonts w:ascii="Arial" w:eastAsia="Times New Roman" w:hAnsi="Arial" w:cs="Arial"/>
                <w:b/>
                <w:bCs/>
                <w:sz w:val="18"/>
                <w:szCs w:val="18"/>
                <w:lang w:val="en-GB" w:eastAsia="en-GB"/>
              </w:rPr>
              <w:t>Target Date</w:t>
            </w:r>
          </w:p>
        </w:tc>
      </w:tr>
      <w:tr w:rsidR="00A96198" w:rsidRPr="00A96198" w14:paraId="2CEEDD3E" w14:textId="77777777" w:rsidTr="00DE6841">
        <w:tc>
          <w:tcPr>
            <w:tcW w:w="952" w:type="pct"/>
            <w:hideMark/>
          </w:tcPr>
          <w:p w14:paraId="637D766D" w14:textId="77777777" w:rsidR="00C157EB" w:rsidRPr="00C157EB" w:rsidRDefault="00C157EB" w:rsidP="00C157EB">
            <w:pPr>
              <w:rPr>
                <w:rFonts w:ascii="Arial" w:eastAsia="Times New Roman" w:hAnsi="Arial" w:cs="Arial"/>
                <w:sz w:val="18"/>
                <w:szCs w:val="18"/>
                <w:lang w:val="en-GB" w:eastAsia="en-GB"/>
              </w:rPr>
            </w:pPr>
            <w:r w:rsidRPr="00C157EB">
              <w:rPr>
                <w:rFonts w:ascii="Arial" w:eastAsia="Times New Roman" w:hAnsi="Arial" w:cs="Arial"/>
                <w:sz w:val="18"/>
                <w:szCs w:val="18"/>
                <w:lang w:val="en-GB" w:eastAsia="en-GB"/>
              </w:rPr>
              <w:t>Get better at communication</w:t>
            </w:r>
          </w:p>
        </w:tc>
        <w:tc>
          <w:tcPr>
            <w:tcW w:w="1590" w:type="pct"/>
            <w:hideMark/>
          </w:tcPr>
          <w:p w14:paraId="5F350DA9" w14:textId="77777777" w:rsidR="00C157EB" w:rsidRPr="00C157EB" w:rsidRDefault="00C157EB" w:rsidP="00C157EB">
            <w:pPr>
              <w:rPr>
                <w:rFonts w:ascii="Arial" w:eastAsia="Times New Roman" w:hAnsi="Arial" w:cs="Arial"/>
                <w:sz w:val="18"/>
                <w:szCs w:val="18"/>
                <w:lang w:val="en-GB" w:eastAsia="en-GB"/>
              </w:rPr>
            </w:pPr>
            <w:r w:rsidRPr="00C157EB">
              <w:rPr>
                <w:rFonts w:ascii="Arial" w:eastAsia="Times New Roman" w:hAnsi="Arial" w:cs="Arial"/>
                <w:sz w:val="18"/>
                <w:szCs w:val="18"/>
                <w:lang w:val="en-GB" w:eastAsia="en-GB"/>
              </w:rPr>
              <w:t>Talk to people more</w:t>
            </w:r>
          </w:p>
        </w:tc>
        <w:tc>
          <w:tcPr>
            <w:tcW w:w="993" w:type="pct"/>
            <w:hideMark/>
          </w:tcPr>
          <w:p w14:paraId="1159F2F9" w14:textId="77777777" w:rsidR="00C157EB" w:rsidRPr="00C157EB" w:rsidRDefault="00C157EB" w:rsidP="00C157EB">
            <w:pPr>
              <w:rPr>
                <w:rFonts w:ascii="Arial" w:eastAsia="Times New Roman" w:hAnsi="Arial" w:cs="Arial"/>
                <w:sz w:val="18"/>
                <w:szCs w:val="18"/>
                <w:lang w:val="en-GB" w:eastAsia="en-GB"/>
              </w:rPr>
            </w:pPr>
            <w:r w:rsidRPr="00C157EB">
              <w:rPr>
                <w:rFonts w:ascii="Arial" w:eastAsia="Times New Roman" w:hAnsi="Arial" w:cs="Arial"/>
                <w:sz w:val="18"/>
                <w:szCs w:val="18"/>
                <w:lang w:val="en-GB" w:eastAsia="en-GB"/>
              </w:rPr>
              <w:t>Friends at work</w:t>
            </w:r>
          </w:p>
        </w:tc>
        <w:tc>
          <w:tcPr>
            <w:tcW w:w="838" w:type="pct"/>
            <w:hideMark/>
          </w:tcPr>
          <w:p w14:paraId="42CB077C" w14:textId="77777777" w:rsidR="00C157EB" w:rsidRPr="00C157EB" w:rsidRDefault="00C157EB" w:rsidP="00C157EB">
            <w:pPr>
              <w:rPr>
                <w:rFonts w:ascii="Arial" w:eastAsia="Times New Roman" w:hAnsi="Arial" w:cs="Arial"/>
                <w:sz w:val="18"/>
                <w:szCs w:val="18"/>
                <w:lang w:val="en-GB" w:eastAsia="en-GB"/>
              </w:rPr>
            </w:pPr>
            <w:r w:rsidRPr="00C157EB">
              <w:rPr>
                <w:rFonts w:ascii="Arial" w:eastAsia="Times New Roman" w:hAnsi="Arial" w:cs="Arial"/>
                <w:sz w:val="18"/>
                <w:szCs w:val="18"/>
                <w:lang w:val="en-GB" w:eastAsia="en-GB"/>
              </w:rPr>
              <w:t>When I feel more confident</w:t>
            </w:r>
          </w:p>
        </w:tc>
        <w:tc>
          <w:tcPr>
            <w:tcW w:w="627" w:type="pct"/>
            <w:hideMark/>
          </w:tcPr>
          <w:p w14:paraId="01EAEF66" w14:textId="77777777" w:rsidR="00C157EB" w:rsidRPr="00C157EB" w:rsidRDefault="00C157EB" w:rsidP="00C157EB">
            <w:pPr>
              <w:rPr>
                <w:rFonts w:ascii="Arial" w:eastAsia="Times New Roman" w:hAnsi="Arial" w:cs="Arial"/>
                <w:sz w:val="18"/>
                <w:szCs w:val="18"/>
                <w:lang w:val="en-GB" w:eastAsia="en-GB"/>
              </w:rPr>
            </w:pPr>
            <w:r w:rsidRPr="00C157EB">
              <w:rPr>
                <w:rFonts w:ascii="Arial" w:eastAsia="Times New Roman" w:hAnsi="Arial" w:cs="Arial"/>
                <w:sz w:val="18"/>
                <w:szCs w:val="18"/>
                <w:lang w:val="en-GB" w:eastAsia="en-GB"/>
              </w:rPr>
              <w:t>Sometime next year</w:t>
            </w:r>
          </w:p>
        </w:tc>
      </w:tr>
      <w:bookmarkEnd w:id="27"/>
    </w:tbl>
    <w:p w14:paraId="4A7C16FC" w14:textId="77777777" w:rsidR="00C157EB" w:rsidRPr="00A96198" w:rsidRDefault="00C157EB" w:rsidP="00782B0A">
      <w:pPr>
        <w:ind w:left="-1276"/>
        <w:rPr>
          <w:rFonts w:ascii="Arial" w:hAnsi="Arial" w:cs="Arial"/>
          <w:sz w:val="18"/>
          <w:szCs w:val="18"/>
        </w:rPr>
      </w:pPr>
    </w:p>
    <w:p w14:paraId="35FFB8F3" w14:textId="7784B3A1" w:rsidR="007213B6" w:rsidRPr="00A96198" w:rsidRDefault="007213B6" w:rsidP="00782B0A">
      <w:pPr>
        <w:ind w:left="-1276"/>
        <w:rPr>
          <w:rFonts w:ascii="Arial" w:hAnsi="Arial" w:cs="Arial"/>
          <w:b/>
          <w:bCs/>
          <w:sz w:val="28"/>
          <w:szCs w:val="28"/>
        </w:rPr>
      </w:pPr>
      <w:r w:rsidRPr="00A96198">
        <w:rPr>
          <w:rFonts w:ascii="Arial" w:hAnsi="Arial" w:cs="Arial"/>
          <w:b/>
          <w:bCs/>
          <w:sz w:val="28"/>
          <w:szCs w:val="28"/>
        </w:rPr>
        <w:t>Better</w:t>
      </w:r>
    </w:p>
    <w:tbl>
      <w:tblPr>
        <w:tblStyle w:val="TableGrid"/>
        <w:tblW w:w="5701" w:type="pct"/>
        <w:tblInd w:w="-1281" w:type="dxa"/>
        <w:tblLook w:val="04A0" w:firstRow="1" w:lastRow="0" w:firstColumn="1" w:lastColumn="0" w:noHBand="0" w:noVBand="1"/>
      </w:tblPr>
      <w:tblGrid>
        <w:gridCol w:w="2051"/>
        <w:gridCol w:w="3135"/>
        <w:gridCol w:w="1931"/>
        <w:gridCol w:w="1666"/>
        <w:gridCol w:w="1266"/>
      </w:tblGrid>
      <w:tr w:rsidR="007213B6" w:rsidRPr="00A96198" w14:paraId="2B6FE5D1" w14:textId="77777777" w:rsidTr="00DE6841">
        <w:tc>
          <w:tcPr>
            <w:tcW w:w="1020" w:type="pct"/>
            <w:shd w:val="clear" w:color="auto" w:fill="FDE9D9" w:themeFill="accent6" w:themeFillTint="33"/>
            <w:hideMark/>
          </w:tcPr>
          <w:p w14:paraId="1293916A" w14:textId="77777777" w:rsidR="007213B6" w:rsidRPr="00C157EB" w:rsidRDefault="007213B6" w:rsidP="009B2B0A">
            <w:pPr>
              <w:jc w:val="center"/>
              <w:rPr>
                <w:rFonts w:ascii="Arial" w:eastAsia="Times New Roman" w:hAnsi="Arial" w:cs="Arial"/>
                <w:b/>
                <w:bCs/>
                <w:sz w:val="18"/>
                <w:szCs w:val="18"/>
                <w:lang w:val="en-GB" w:eastAsia="en-GB"/>
              </w:rPr>
            </w:pPr>
            <w:bookmarkStart w:id="28" w:name="_Hlk210666667"/>
            <w:r w:rsidRPr="00C157EB">
              <w:rPr>
                <w:rFonts w:ascii="Arial" w:eastAsia="Times New Roman" w:hAnsi="Arial" w:cs="Arial"/>
                <w:b/>
                <w:bCs/>
                <w:sz w:val="18"/>
                <w:szCs w:val="18"/>
                <w:lang w:val="en-GB" w:eastAsia="en-GB"/>
              </w:rPr>
              <w:t>What do I want to learn?</w:t>
            </w:r>
          </w:p>
        </w:tc>
        <w:tc>
          <w:tcPr>
            <w:tcW w:w="1560" w:type="pct"/>
            <w:shd w:val="clear" w:color="auto" w:fill="FDE9D9" w:themeFill="accent6" w:themeFillTint="33"/>
            <w:hideMark/>
          </w:tcPr>
          <w:p w14:paraId="423E5591" w14:textId="77777777" w:rsidR="007213B6" w:rsidRPr="00C157EB" w:rsidRDefault="007213B6" w:rsidP="009B2B0A">
            <w:pPr>
              <w:jc w:val="center"/>
              <w:rPr>
                <w:rFonts w:ascii="Arial" w:eastAsia="Times New Roman" w:hAnsi="Arial" w:cs="Arial"/>
                <w:b/>
                <w:bCs/>
                <w:sz w:val="18"/>
                <w:szCs w:val="18"/>
                <w:lang w:val="en-GB" w:eastAsia="en-GB"/>
              </w:rPr>
            </w:pPr>
            <w:r w:rsidRPr="00C157EB">
              <w:rPr>
                <w:rFonts w:ascii="Arial" w:eastAsia="Times New Roman" w:hAnsi="Arial" w:cs="Arial"/>
                <w:b/>
                <w:bCs/>
                <w:sz w:val="18"/>
                <w:szCs w:val="18"/>
                <w:lang w:val="en-GB" w:eastAsia="en-GB"/>
              </w:rPr>
              <w:t>What do I have to do?</w:t>
            </w:r>
          </w:p>
        </w:tc>
        <w:tc>
          <w:tcPr>
            <w:tcW w:w="961" w:type="pct"/>
            <w:shd w:val="clear" w:color="auto" w:fill="FDE9D9" w:themeFill="accent6" w:themeFillTint="33"/>
            <w:hideMark/>
          </w:tcPr>
          <w:p w14:paraId="6C656F25" w14:textId="77777777" w:rsidR="007213B6" w:rsidRPr="00C157EB" w:rsidRDefault="007213B6" w:rsidP="009B2B0A">
            <w:pPr>
              <w:jc w:val="center"/>
              <w:rPr>
                <w:rFonts w:ascii="Arial" w:eastAsia="Times New Roman" w:hAnsi="Arial" w:cs="Arial"/>
                <w:b/>
                <w:bCs/>
                <w:sz w:val="18"/>
                <w:szCs w:val="18"/>
                <w:lang w:val="en-GB" w:eastAsia="en-GB"/>
              </w:rPr>
            </w:pPr>
            <w:r w:rsidRPr="00C157EB">
              <w:rPr>
                <w:rFonts w:ascii="Arial" w:eastAsia="Times New Roman" w:hAnsi="Arial" w:cs="Arial"/>
                <w:b/>
                <w:bCs/>
                <w:sz w:val="18"/>
                <w:szCs w:val="18"/>
                <w:lang w:val="en-GB" w:eastAsia="en-GB"/>
              </w:rPr>
              <w:t>Support/Resources</w:t>
            </w:r>
          </w:p>
        </w:tc>
        <w:tc>
          <w:tcPr>
            <w:tcW w:w="829" w:type="pct"/>
            <w:shd w:val="clear" w:color="auto" w:fill="FDE9D9" w:themeFill="accent6" w:themeFillTint="33"/>
            <w:hideMark/>
          </w:tcPr>
          <w:p w14:paraId="0A65C59F" w14:textId="77777777" w:rsidR="007213B6" w:rsidRPr="00C157EB" w:rsidRDefault="007213B6" w:rsidP="009B2B0A">
            <w:pPr>
              <w:jc w:val="center"/>
              <w:rPr>
                <w:rFonts w:ascii="Arial" w:eastAsia="Times New Roman" w:hAnsi="Arial" w:cs="Arial"/>
                <w:b/>
                <w:bCs/>
                <w:sz w:val="18"/>
                <w:szCs w:val="18"/>
                <w:lang w:val="en-GB" w:eastAsia="en-GB"/>
              </w:rPr>
            </w:pPr>
            <w:r w:rsidRPr="00C157EB">
              <w:rPr>
                <w:rFonts w:ascii="Arial" w:eastAsia="Times New Roman" w:hAnsi="Arial" w:cs="Arial"/>
                <w:b/>
                <w:bCs/>
                <w:sz w:val="18"/>
                <w:szCs w:val="18"/>
                <w:lang w:val="en-GB" w:eastAsia="en-GB"/>
              </w:rPr>
              <w:t>Measure of Success</w:t>
            </w:r>
          </w:p>
        </w:tc>
        <w:tc>
          <w:tcPr>
            <w:tcW w:w="630" w:type="pct"/>
            <w:shd w:val="clear" w:color="auto" w:fill="FDE9D9" w:themeFill="accent6" w:themeFillTint="33"/>
            <w:hideMark/>
          </w:tcPr>
          <w:p w14:paraId="7D5B1CE1" w14:textId="77777777" w:rsidR="007213B6" w:rsidRPr="00C157EB" w:rsidRDefault="007213B6" w:rsidP="009B2B0A">
            <w:pPr>
              <w:jc w:val="center"/>
              <w:rPr>
                <w:rFonts w:ascii="Arial" w:eastAsia="Times New Roman" w:hAnsi="Arial" w:cs="Arial"/>
                <w:b/>
                <w:bCs/>
                <w:sz w:val="18"/>
                <w:szCs w:val="18"/>
                <w:lang w:val="en-GB" w:eastAsia="en-GB"/>
              </w:rPr>
            </w:pPr>
            <w:r w:rsidRPr="00C157EB">
              <w:rPr>
                <w:rFonts w:ascii="Arial" w:eastAsia="Times New Roman" w:hAnsi="Arial" w:cs="Arial"/>
                <w:b/>
                <w:bCs/>
                <w:sz w:val="18"/>
                <w:szCs w:val="18"/>
                <w:lang w:val="en-GB" w:eastAsia="en-GB"/>
              </w:rPr>
              <w:t>Target Date</w:t>
            </w:r>
          </w:p>
        </w:tc>
      </w:tr>
      <w:tr w:rsidR="007213B6" w:rsidRPr="00A96198" w14:paraId="56C87F0C" w14:textId="77777777" w:rsidTr="00DE6841">
        <w:tc>
          <w:tcPr>
            <w:tcW w:w="1020" w:type="pct"/>
            <w:vAlign w:val="center"/>
          </w:tcPr>
          <w:p w14:paraId="7ED042FC" w14:textId="6761E92A" w:rsidR="007213B6" w:rsidRPr="00C157EB" w:rsidRDefault="007213B6" w:rsidP="009B2B0A">
            <w:pPr>
              <w:rPr>
                <w:rFonts w:ascii="Arial" w:eastAsia="Times New Roman" w:hAnsi="Arial" w:cs="Arial"/>
                <w:sz w:val="18"/>
                <w:szCs w:val="18"/>
                <w:lang w:val="en-GB" w:eastAsia="en-GB"/>
              </w:rPr>
            </w:pPr>
            <w:r w:rsidRPr="00A96198">
              <w:rPr>
                <w:rFonts w:ascii="Arial" w:eastAsia="Times New Roman" w:hAnsi="Arial" w:cs="Arial"/>
                <w:sz w:val="18"/>
                <w:szCs w:val="18"/>
                <w:lang w:val="en-GB" w:eastAsia="en-GB"/>
              </w:rPr>
              <w:t>Improve workplace communication</w:t>
            </w:r>
          </w:p>
        </w:tc>
        <w:tc>
          <w:tcPr>
            <w:tcW w:w="1560" w:type="pct"/>
            <w:vAlign w:val="center"/>
          </w:tcPr>
          <w:p w14:paraId="16A6C95E" w14:textId="2E12717B" w:rsidR="007213B6" w:rsidRPr="00C157EB" w:rsidRDefault="007213B6" w:rsidP="009B2B0A">
            <w:pPr>
              <w:rPr>
                <w:rFonts w:ascii="Arial" w:eastAsia="Times New Roman" w:hAnsi="Arial" w:cs="Arial"/>
                <w:sz w:val="18"/>
                <w:szCs w:val="18"/>
                <w:lang w:val="en-GB" w:eastAsia="en-GB"/>
              </w:rPr>
            </w:pPr>
            <w:r w:rsidRPr="00A96198">
              <w:rPr>
                <w:rFonts w:ascii="Arial" w:eastAsia="Times New Roman" w:hAnsi="Arial" w:cs="Arial"/>
                <w:sz w:val="18"/>
                <w:szCs w:val="18"/>
                <w:lang w:eastAsia="en-GB"/>
              </w:rPr>
              <w:t>Complete a 1-day communication workshop and practice active listening in meetings</w:t>
            </w:r>
          </w:p>
        </w:tc>
        <w:tc>
          <w:tcPr>
            <w:tcW w:w="961" w:type="pct"/>
            <w:vAlign w:val="center"/>
          </w:tcPr>
          <w:p w14:paraId="1787CC87" w14:textId="120DCC4E" w:rsidR="007213B6" w:rsidRPr="00C157EB" w:rsidRDefault="007213B6" w:rsidP="009B2B0A">
            <w:pPr>
              <w:rPr>
                <w:rFonts w:ascii="Arial" w:eastAsia="Times New Roman" w:hAnsi="Arial" w:cs="Arial"/>
                <w:sz w:val="18"/>
                <w:szCs w:val="18"/>
                <w:lang w:val="en-GB" w:eastAsia="en-GB"/>
              </w:rPr>
            </w:pPr>
            <w:r w:rsidRPr="00A96198">
              <w:rPr>
                <w:rFonts w:ascii="Arial" w:eastAsia="Times New Roman" w:hAnsi="Arial" w:cs="Arial"/>
                <w:sz w:val="18"/>
                <w:szCs w:val="18"/>
                <w:lang w:eastAsia="en-GB"/>
              </w:rPr>
              <w:t>HR training portal, line manager feedback</w:t>
            </w:r>
          </w:p>
        </w:tc>
        <w:tc>
          <w:tcPr>
            <w:tcW w:w="829" w:type="pct"/>
            <w:vAlign w:val="center"/>
          </w:tcPr>
          <w:p w14:paraId="4FBE256B" w14:textId="193A19DE" w:rsidR="007213B6" w:rsidRPr="00C157EB" w:rsidRDefault="007213B6" w:rsidP="009B2B0A">
            <w:pPr>
              <w:rPr>
                <w:rFonts w:ascii="Arial" w:eastAsia="Times New Roman" w:hAnsi="Arial" w:cs="Arial"/>
                <w:sz w:val="18"/>
                <w:szCs w:val="18"/>
                <w:lang w:val="en-GB" w:eastAsia="en-GB"/>
              </w:rPr>
            </w:pPr>
            <w:r w:rsidRPr="00A96198">
              <w:rPr>
                <w:rFonts w:ascii="Arial" w:eastAsia="Times New Roman" w:hAnsi="Arial" w:cs="Arial"/>
                <w:sz w:val="18"/>
                <w:szCs w:val="18"/>
                <w:lang w:eastAsia="en-GB"/>
              </w:rPr>
              <w:t>Receive positive feedback in two meetings</w:t>
            </w:r>
          </w:p>
        </w:tc>
        <w:tc>
          <w:tcPr>
            <w:tcW w:w="630" w:type="pct"/>
            <w:vAlign w:val="center"/>
          </w:tcPr>
          <w:p w14:paraId="4CAE538F" w14:textId="113ACE9F" w:rsidR="007213B6" w:rsidRPr="00C157EB" w:rsidRDefault="007213B6" w:rsidP="009B2B0A">
            <w:pPr>
              <w:rPr>
                <w:rFonts w:ascii="Arial" w:eastAsia="Times New Roman" w:hAnsi="Arial" w:cs="Arial"/>
                <w:sz w:val="18"/>
                <w:szCs w:val="18"/>
                <w:lang w:val="en-GB" w:eastAsia="en-GB"/>
              </w:rPr>
            </w:pPr>
            <w:r w:rsidRPr="00A96198">
              <w:rPr>
                <w:rFonts w:ascii="Arial" w:eastAsia="Times New Roman" w:hAnsi="Arial" w:cs="Arial"/>
                <w:sz w:val="18"/>
                <w:szCs w:val="18"/>
                <w:lang w:val="en-GB" w:eastAsia="en-GB"/>
              </w:rPr>
              <w:t>30 June 2026</w:t>
            </w:r>
          </w:p>
        </w:tc>
      </w:tr>
      <w:bookmarkEnd w:id="28"/>
    </w:tbl>
    <w:p w14:paraId="53F862DC" w14:textId="77777777" w:rsidR="007213B6" w:rsidRPr="00A96198" w:rsidRDefault="007213B6" w:rsidP="00782B0A">
      <w:pPr>
        <w:ind w:left="-1276"/>
        <w:rPr>
          <w:rFonts w:ascii="Arial" w:hAnsi="Arial" w:cs="Arial"/>
          <w:sz w:val="18"/>
          <w:szCs w:val="18"/>
        </w:rPr>
      </w:pPr>
    </w:p>
    <w:p w14:paraId="43C3451A" w14:textId="561B2903" w:rsidR="00C157EB" w:rsidRPr="00A96198" w:rsidRDefault="007213B6" w:rsidP="00782B0A">
      <w:pPr>
        <w:ind w:left="-1276"/>
        <w:rPr>
          <w:rFonts w:ascii="Arial" w:hAnsi="Arial" w:cs="Arial"/>
          <w:b/>
          <w:bCs/>
          <w:sz w:val="18"/>
          <w:szCs w:val="18"/>
        </w:rPr>
      </w:pPr>
      <w:r w:rsidRPr="00A96198">
        <w:rPr>
          <w:rFonts w:ascii="Arial" w:hAnsi="Arial" w:cs="Arial"/>
          <w:b/>
          <w:bCs/>
          <w:sz w:val="28"/>
          <w:szCs w:val="28"/>
        </w:rPr>
        <w:t>Best</w:t>
      </w:r>
    </w:p>
    <w:tbl>
      <w:tblPr>
        <w:tblStyle w:val="TableGrid"/>
        <w:tblW w:w="5700" w:type="pct"/>
        <w:tblInd w:w="-1281" w:type="dxa"/>
        <w:tblLook w:val="04A0" w:firstRow="1" w:lastRow="0" w:firstColumn="1" w:lastColumn="0" w:noHBand="0" w:noVBand="1"/>
      </w:tblPr>
      <w:tblGrid>
        <w:gridCol w:w="2035"/>
        <w:gridCol w:w="3178"/>
        <w:gridCol w:w="1878"/>
        <w:gridCol w:w="1727"/>
        <w:gridCol w:w="1229"/>
      </w:tblGrid>
      <w:tr w:rsidR="00A96198" w:rsidRPr="00A96198" w14:paraId="49C39089" w14:textId="77777777" w:rsidTr="00DE6841">
        <w:tc>
          <w:tcPr>
            <w:tcW w:w="1020" w:type="pct"/>
            <w:shd w:val="clear" w:color="auto" w:fill="D6E3BC" w:themeFill="accent3" w:themeFillTint="66"/>
            <w:hideMark/>
          </w:tcPr>
          <w:p w14:paraId="70B3A66A" w14:textId="77777777" w:rsidR="007213B6" w:rsidRPr="00C157EB" w:rsidRDefault="007213B6" w:rsidP="009B2B0A">
            <w:pPr>
              <w:jc w:val="center"/>
              <w:rPr>
                <w:rFonts w:ascii="Arial" w:eastAsia="Times New Roman" w:hAnsi="Arial" w:cs="Arial"/>
                <w:b/>
                <w:bCs/>
                <w:sz w:val="18"/>
                <w:szCs w:val="18"/>
                <w:lang w:val="en-GB" w:eastAsia="en-GB"/>
              </w:rPr>
            </w:pPr>
            <w:r w:rsidRPr="00C157EB">
              <w:rPr>
                <w:rFonts w:ascii="Arial" w:eastAsia="Times New Roman" w:hAnsi="Arial" w:cs="Arial"/>
                <w:b/>
                <w:bCs/>
                <w:sz w:val="18"/>
                <w:szCs w:val="18"/>
                <w:lang w:val="en-GB" w:eastAsia="en-GB"/>
              </w:rPr>
              <w:t>What do I want to learn?</w:t>
            </w:r>
          </w:p>
        </w:tc>
        <w:tc>
          <w:tcPr>
            <w:tcW w:w="1589" w:type="pct"/>
            <w:shd w:val="clear" w:color="auto" w:fill="D6E3BC" w:themeFill="accent3" w:themeFillTint="66"/>
            <w:hideMark/>
          </w:tcPr>
          <w:p w14:paraId="37043522" w14:textId="77777777" w:rsidR="007213B6" w:rsidRPr="00C157EB" w:rsidRDefault="007213B6" w:rsidP="009B2B0A">
            <w:pPr>
              <w:jc w:val="center"/>
              <w:rPr>
                <w:rFonts w:ascii="Arial" w:eastAsia="Times New Roman" w:hAnsi="Arial" w:cs="Arial"/>
                <w:b/>
                <w:bCs/>
                <w:sz w:val="18"/>
                <w:szCs w:val="18"/>
                <w:lang w:val="en-GB" w:eastAsia="en-GB"/>
              </w:rPr>
            </w:pPr>
            <w:r w:rsidRPr="00C157EB">
              <w:rPr>
                <w:rFonts w:ascii="Arial" w:eastAsia="Times New Roman" w:hAnsi="Arial" w:cs="Arial"/>
                <w:b/>
                <w:bCs/>
                <w:sz w:val="18"/>
                <w:szCs w:val="18"/>
                <w:lang w:val="en-GB" w:eastAsia="en-GB"/>
              </w:rPr>
              <w:t>What do I have to do?</w:t>
            </w:r>
          </w:p>
        </w:tc>
        <w:tc>
          <w:tcPr>
            <w:tcW w:w="942" w:type="pct"/>
            <w:shd w:val="clear" w:color="auto" w:fill="D6E3BC" w:themeFill="accent3" w:themeFillTint="66"/>
            <w:hideMark/>
          </w:tcPr>
          <w:p w14:paraId="3777204F" w14:textId="77777777" w:rsidR="007213B6" w:rsidRPr="00C157EB" w:rsidRDefault="007213B6" w:rsidP="009B2B0A">
            <w:pPr>
              <w:jc w:val="center"/>
              <w:rPr>
                <w:rFonts w:ascii="Arial" w:eastAsia="Times New Roman" w:hAnsi="Arial" w:cs="Arial"/>
                <w:b/>
                <w:bCs/>
                <w:sz w:val="18"/>
                <w:szCs w:val="18"/>
                <w:lang w:val="en-GB" w:eastAsia="en-GB"/>
              </w:rPr>
            </w:pPr>
            <w:r w:rsidRPr="00C157EB">
              <w:rPr>
                <w:rFonts w:ascii="Arial" w:eastAsia="Times New Roman" w:hAnsi="Arial" w:cs="Arial"/>
                <w:b/>
                <w:bCs/>
                <w:sz w:val="18"/>
                <w:szCs w:val="18"/>
                <w:lang w:val="en-GB" w:eastAsia="en-GB"/>
              </w:rPr>
              <w:t>Support/Resources</w:t>
            </w:r>
          </w:p>
        </w:tc>
        <w:tc>
          <w:tcPr>
            <w:tcW w:w="830" w:type="pct"/>
            <w:shd w:val="clear" w:color="auto" w:fill="D6E3BC" w:themeFill="accent3" w:themeFillTint="66"/>
            <w:hideMark/>
          </w:tcPr>
          <w:p w14:paraId="701F510F" w14:textId="77777777" w:rsidR="007213B6" w:rsidRPr="00C157EB" w:rsidRDefault="007213B6" w:rsidP="009B2B0A">
            <w:pPr>
              <w:jc w:val="center"/>
              <w:rPr>
                <w:rFonts w:ascii="Arial" w:eastAsia="Times New Roman" w:hAnsi="Arial" w:cs="Arial"/>
                <w:b/>
                <w:bCs/>
                <w:sz w:val="18"/>
                <w:szCs w:val="18"/>
                <w:lang w:val="en-GB" w:eastAsia="en-GB"/>
              </w:rPr>
            </w:pPr>
            <w:r w:rsidRPr="00C157EB">
              <w:rPr>
                <w:rFonts w:ascii="Arial" w:eastAsia="Times New Roman" w:hAnsi="Arial" w:cs="Arial"/>
                <w:b/>
                <w:bCs/>
                <w:sz w:val="18"/>
                <w:szCs w:val="18"/>
                <w:lang w:val="en-GB" w:eastAsia="en-GB"/>
              </w:rPr>
              <w:t>Measure of Success</w:t>
            </w:r>
          </w:p>
        </w:tc>
        <w:tc>
          <w:tcPr>
            <w:tcW w:w="619" w:type="pct"/>
            <w:shd w:val="clear" w:color="auto" w:fill="D6E3BC" w:themeFill="accent3" w:themeFillTint="66"/>
            <w:hideMark/>
          </w:tcPr>
          <w:p w14:paraId="7C75AEE5" w14:textId="77777777" w:rsidR="007213B6" w:rsidRPr="00C157EB" w:rsidRDefault="007213B6" w:rsidP="009B2B0A">
            <w:pPr>
              <w:jc w:val="center"/>
              <w:rPr>
                <w:rFonts w:ascii="Arial" w:eastAsia="Times New Roman" w:hAnsi="Arial" w:cs="Arial"/>
                <w:b/>
                <w:bCs/>
                <w:sz w:val="18"/>
                <w:szCs w:val="18"/>
                <w:lang w:val="en-GB" w:eastAsia="en-GB"/>
              </w:rPr>
            </w:pPr>
            <w:r w:rsidRPr="00C157EB">
              <w:rPr>
                <w:rFonts w:ascii="Arial" w:eastAsia="Times New Roman" w:hAnsi="Arial" w:cs="Arial"/>
                <w:b/>
                <w:bCs/>
                <w:sz w:val="18"/>
                <w:szCs w:val="18"/>
                <w:lang w:val="en-GB" w:eastAsia="en-GB"/>
              </w:rPr>
              <w:t>Target Date</w:t>
            </w:r>
          </w:p>
        </w:tc>
      </w:tr>
      <w:tr w:rsidR="00A96198" w:rsidRPr="00A96198" w14:paraId="01B026DD" w14:textId="77777777" w:rsidTr="00DE6841">
        <w:tc>
          <w:tcPr>
            <w:tcW w:w="1020" w:type="pct"/>
            <w:vAlign w:val="center"/>
          </w:tcPr>
          <w:p w14:paraId="6E8CAFA8" w14:textId="326C0B6F" w:rsidR="007213B6" w:rsidRPr="00C157EB" w:rsidRDefault="00A96198" w:rsidP="009B2B0A">
            <w:pPr>
              <w:rPr>
                <w:rFonts w:ascii="Arial" w:eastAsia="Times New Roman" w:hAnsi="Arial" w:cs="Arial"/>
                <w:sz w:val="18"/>
                <w:szCs w:val="18"/>
                <w:lang w:val="en-GB" w:eastAsia="en-GB"/>
              </w:rPr>
            </w:pPr>
            <w:r w:rsidRPr="00A96198">
              <w:rPr>
                <w:rFonts w:ascii="Arial" w:eastAsia="Times New Roman" w:hAnsi="Arial" w:cs="Arial"/>
                <w:sz w:val="18"/>
                <w:szCs w:val="18"/>
                <w:lang w:eastAsia="en-GB"/>
              </w:rPr>
              <w:t>Improve workplace communication to enhance team collaboration and reduce misunderstandings</w:t>
            </w:r>
          </w:p>
        </w:tc>
        <w:tc>
          <w:tcPr>
            <w:tcW w:w="1589" w:type="pct"/>
            <w:vAlign w:val="center"/>
          </w:tcPr>
          <w:p w14:paraId="5633E235" w14:textId="77777777" w:rsidR="00DE6841" w:rsidRDefault="00A96198" w:rsidP="009B2B0A">
            <w:pPr>
              <w:rPr>
                <w:rFonts w:ascii="Arial" w:eastAsia="Times New Roman" w:hAnsi="Arial" w:cs="Arial"/>
                <w:sz w:val="18"/>
                <w:szCs w:val="18"/>
                <w:lang w:eastAsia="en-GB"/>
              </w:rPr>
            </w:pPr>
            <w:r w:rsidRPr="00A96198">
              <w:rPr>
                <w:rFonts w:ascii="Arial" w:eastAsia="Times New Roman" w:hAnsi="Arial" w:cs="Arial"/>
                <w:sz w:val="18"/>
                <w:szCs w:val="18"/>
                <w:lang w:eastAsia="en-GB"/>
              </w:rPr>
              <w:t xml:space="preserve">Attend a one-day workshop on </w:t>
            </w:r>
            <w:r w:rsidRPr="00A96198">
              <w:rPr>
                <w:rFonts w:ascii="Arial" w:eastAsia="Times New Roman" w:hAnsi="Arial" w:cs="Arial"/>
                <w:i/>
                <w:iCs/>
                <w:sz w:val="18"/>
                <w:szCs w:val="18"/>
                <w:lang w:eastAsia="en-GB"/>
              </w:rPr>
              <w:t>Effective Communication and Active Listening</w:t>
            </w:r>
            <w:r w:rsidRPr="00A96198">
              <w:rPr>
                <w:rFonts w:ascii="Arial" w:eastAsia="Times New Roman" w:hAnsi="Arial" w:cs="Arial"/>
                <w:sz w:val="18"/>
                <w:szCs w:val="18"/>
                <w:lang w:eastAsia="en-GB"/>
              </w:rPr>
              <w:t xml:space="preserve"> offered by HR.</w:t>
            </w:r>
            <w:r w:rsidRPr="00A96198">
              <w:rPr>
                <w:rFonts w:ascii="Arial" w:eastAsia="Times New Roman" w:hAnsi="Arial" w:cs="Arial"/>
                <w:sz w:val="18"/>
                <w:szCs w:val="18"/>
                <w:lang w:eastAsia="en-GB"/>
              </w:rPr>
              <w:br/>
            </w:r>
          </w:p>
          <w:p w14:paraId="2A85B553" w14:textId="6689F975" w:rsidR="00DE6841" w:rsidRDefault="00A96198" w:rsidP="009B2B0A">
            <w:pPr>
              <w:rPr>
                <w:rFonts w:ascii="Arial" w:eastAsia="Times New Roman" w:hAnsi="Arial" w:cs="Arial"/>
                <w:sz w:val="18"/>
                <w:szCs w:val="18"/>
                <w:lang w:eastAsia="en-GB"/>
              </w:rPr>
            </w:pPr>
            <w:r w:rsidRPr="00A96198">
              <w:rPr>
                <w:rFonts w:ascii="Arial" w:eastAsia="Times New Roman" w:hAnsi="Arial" w:cs="Arial"/>
                <w:sz w:val="18"/>
                <w:szCs w:val="18"/>
                <w:lang w:eastAsia="en-GB"/>
              </w:rPr>
              <w:t>Practice using open questioning, paraphrasing, and feedback techniques during weekly team meetings.</w:t>
            </w:r>
            <w:r w:rsidRPr="00A96198">
              <w:rPr>
                <w:rFonts w:ascii="Arial" w:eastAsia="Times New Roman" w:hAnsi="Arial" w:cs="Arial"/>
                <w:sz w:val="18"/>
                <w:szCs w:val="18"/>
                <w:lang w:eastAsia="en-GB"/>
              </w:rPr>
              <w:br/>
            </w:r>
          </w:p>
          <w:p w14:paraId="263BC2B5" w14:textId="717B840C" w:rsidR="007213B6" w:rsidRPr="00C157EB" w:rsidRDefault="00A96198" w:rsidP="009B2B0A">
            <w:pPr>
              <w:rPr>
                <w:rFonts w:ascii="Arial" w:eastAsia="Times New Roman" w:hAnsi="Arial" w:cs="Arial"/>
                <w:sz w:val="18"/>
                <w:szCs w:val="18"/>
                <w:lang w:val="en-GB" w:eastAsia="en-GB"/>
              </w:rPr>
            </w:pPr>
            <w:r w:rsidRPr="00A96198">
              <w:rPr>
                <w:rFonts w:ascii="Arial" w:eastAsia="Times New Roman" w:hAnsi="Arial" w:cs="Arial"/>
                <w:sz w:val="18"/>
                <w:szCs w:val="18"/>
                <w:lang w:eastAsia="en-GB"/>
              </w:rPr>
              <w:t>Request short feedback forms from colleagues after each meeting to track improvement in clarity and tone.</w:t>
            </w:r>
            <w:r w:rsidRPr="00A96198">
              <w:rPr>
                <w:rFonts w:ascii="Arial" w:eastAsia="Times New Roman" w:hAnsi="Arial" w:cs="Arial"/>
                <w:sz w:val="18"/>
                <w:szCs w:val="18"/>
                <w:lang w:eastAsia="en-GB"/>
              </w:rPr>
              <w:br/>
              <w:t>• Record personal reflections after each interaction using a communication log.</w:t>
            </w:r>
          </w:p>
        </w:tc>
        <w:tc>
          <w:tcPr>
            <w:tcW w:w="942" w:type="pct"/>
            <w:vAlign w:val="center"/>
          </w:tcPr>
          <w:p w14:paraId="6D5371D9" w14:textId="77777777" w:rsidR="00DE6841" w:rsidRDefault="00A96198" w:rsidP="009B2B0A">
            <w:pPr>
              <w:rPr>
                <w:rFonts w:ascii="Arial" w:eastAsia="Times New Roman" w:hAnsi="Arial" w:cs="Arial"/>
                <w:sz w:val="18"/>
                <w:szCs w:val="18"/>
                <w:lang w:eastAsia="en-GB"/>
              </w:rPr>
            </w:pPr>
            <w:r w:rsidRPr="00A96198">
              <w:rPr>
                <w:rFonts w:ascii="Arial" w:eastAsia="Times New Roman" w:hAnsi="Arial" w:cs="Arial"/>
                <w:sz w:val="18"/>
                <w:szCs w:val="18"/>
                <w:lang w:eastAsia="en-GB"/>
              </w:rPr>
              <w:t>HR Learning Portal (workshop booking).</w:t>
            </w:r>
            <w:r w:rsidRPr="00A96198">
              <w:rPr>
                <w:rFonts w:ascii="Arial" w:eastAsia="Times New Roman" w:hAnsi="Arial" w:cs="Arial"/>
                <w:sz w:val="18"/>
                <w:szCs w:val="18"/>
                <w:lang w:eastAsia="en-GB"/>
              </w:rPr>
              <w:br/>
            </w:r>
          </w:p>
          <w:p w14:paraId="5A99B01B" w14:textId="77777777" w:rsidR="00DE6841" w:rsidRDefault="00A96198" w:rsidP="009B2B0A">
            <w:pPr>
              <w:rPr>
                <w:rFonts w:ascii="Arial" w:eastAsia="Times New Roman" w:hAnsi="Arial" w:cs="Arial"/>
                <w:sz w:val="18"/>
                <w:szCs w:val="18"/>
                <w:lang w:eastAsia="en-GB"/>
              </w:rPr>
            </w:pPr>
            <w:r w:rsidRPr="00A96198">
              <w:rPr>
                <w:rFonts w:ascii="Arial" w:eastAsia="Times New Roman" w:hAnsi="Arial" w:cs="Arial"/>
                <w:sz w:val="18"/>
                <w:szCs w:val="18"/>
                <w:lang w:eastAsia="en-GB"/>
              </w:rPr>
              <w:t>Supervisor for feedback.</w:t>
            </w:r>
            <w:r w:rsidRPr="00A96198">
              <w:rPr>
                <w:rFonts w:ascii="Arial" w:eastAsia="Times New Roman" w:hAnsi="Arial" w:cs="Arial"/>
                <w:sz w:val="18"/>
                <w:szCs w:val="18"/>
                <w:lang w:eastAsia="en-GB"/>
              </w:rPr>
              <w:br/>
            </w:r>
          </w:p>
          <w:p w14:paraId="2C599A5F" w14:textId="77777777" w:rsidR="00DE6841" w:rsidRDefault="00A96198" w:rsidP="009B2B0A">
            <w:pPr>
              <w:rPr>
                <w:rFonts w:ascii="Arial" w:eastAsia="Times New Roman" w:hAnsi="Arial" w:cs="Arial"/>
                <w:sz w:val="18"/>
                <w:szCs w:val="18"/>
                <w:lang w:eastAsia="en-GB"/>
              </w:rPr>
            </w:pPr>
            <w:r w:rsidRPr="00A96198">
              <w:rPr>
                <w:rFonts w:ascii="Arial" w:eastAsia="Times New Roman" w:hAnsi="Arial" w:cs="Arial"/>
                <w:sz w:val="18"/>
                <w:szCs w:val="18"/>
                <w:lang w:eastAsia="en-GB"/>
              </w:rPr>
              <w:t>Communication Log template.</w:t>
            </w:r>
            <w:r w:rsidRPr="00A96198">
              <w:rPr>
                <w:rFonts w:ascii="Arial" w:eastAsia="Times New Roman" w:hAnsi="Arial" w:cs="Arial"/>
                <w:sz w:val="18"/>
                <w:szCs w:val="18"/>
                <w:lang w:eastAsia="en-GB"/>
              </w:rPr>
              <w:br/>
            </w:r>
          </w:p>
          <w:p w14:paraId="5DA96B33" w14:textId="5CF133B5" w:rsidR="007213B6" w:rsidRPr="00C157EB" w:rsidRDefault="00A96198" w:rsidP="009B2B0A">
            <w:pPr>
              <w:rPr>
                <w:rFonts w:ascii="Arial" w:eastAsia="Times New Roman" w:hAnsi="Arial" w:cs="Arial"/>
                <w:sz w:val="18"/>
                <w:szCs w:val="18"/>
                <w:lang w:val="en-GB" w:eastAsia="en-GB"/>
              </w:rPr>
            </w:pPr>
            <w:r w:rsidRPr="00A96198">
              <w:rPr>
                <w:rFonts w:ascii="Arial" w:eastAsia="Times New Roman" w:hAnsi="Arial" w:cs="Arial"/>
                <w:sz w:val="18"/>
                <w:szCs w:val="18"/>
                <w:lang w:eastAsia="en-GB"/>
              </w:rPr>
              <w:t>Two trusted colleagues for peer feedback.</w:t>
            </w:r>
          </w:p>
        </w:tc>
        <w:tc>
          <w:tcPr>
            <w:tcW w:w="830" w:type="pct"/>
            <w:vAlign w:val="center"/>
          </w:tcPr>
          <w:p w14:paraId="0BE64C3A" w14:textId="77777777" w:rsidR="00DE6841" w:rsidRDefault="00A96198" w:rsidP="009B2B0A">
            <w:pPr>
              <w:rPr>
                <w:rFonts w:ascii="Arial" w:eastAsia="Times New Roman" w:hAnsi="Arial" w:cs="Arial"/>
                <w:sz w:val="18"/>
                <w:szCs w:val="18"/>
                <w:lang w:eastAsia="en-GB"/>
              </w:rPr>
            </w:pPr>
            <w:r w:rsidRPr="00A96198">
              <w:rPr>
                <w:rFonts w:ascii="Arial" w:eastAsia="Times New Roman" w:hAnsi="Arial" w:cs="Arial"/>
                <w:sz w:val="18"/>
                <w:szCs w:val="18"/>
                <w:lang w:eastAsia="en-GB"/>
              </w:rPr>
              <w:t>Achieve a 4/5 or above average rating on peer feedback forms after four weeks.</w:t>
            </w:r>
            <w:r w:rsidRPr="00A96198">
              <w:rPr>
                <w:rFonts w:ascii="Arial" w:eastAsia="Times New Roman" w:hAnsi="Arial" w:cs="Arial"/>
                <w:sz w:val="18"/>
                <w:szCs w:val="18"/>
                <w:lang w:eastAsia="en-GB"/>
              </w:rPr>
              <w:br/>
            </w:r>
          </w:p>
          <w:p w14:paraId="34F53B7F" w14:textId="77777777" w:rsidR="00DE6841" w:rsidRDefault="00A96198" w:rsidP="009B2B0A">
            <w:pPr>
              <w:rPr>
                <w:rFonts w:ascii="Arial" w:eastAsia="Times New Roman" w:hAnsi="Arial" w:cs="Arial"/>
                <w:sz w:val="18"/>
                <w:szCs w:val="18"/>
                <w:lang w:eastAsia="en-GB"/>
              </w:rPr>
            </w:pPr>
            <w:r w:rsidRPr="00A96198">
              <w:rPr>
                <w:rFonts w:ascii="Arial" w:eastAsia="Times New Roman" w:hAnsi="Arial" w:cs="Arial"/>
                <w:sz w:val="18"/>
                <w:szCs w:val="18"/>
                <w:lang w:eastAsia="en-GB"/>
              </w:rPr>
              <w:t>Supervisor confirms improved team clarity in mid-term review.</w:t>
            </w:r>
            <w:r w:rsidRPr="00A96198">
              <w:rPr>
                <w:rFonts w:ascii="Arial" w:eastAsia="Times New Roman" w:hAnsi="Arial" w:cs="Arial"/>
                <w:sz w:val="18"/>
                <w:szCs w:val="18"/>
                <w:lang w:eastAsia="en-GB"/>
              </w:rPr>
              <w:br/>
            </w:r>
          </w:p>
          <w:p w14:paraId="47826E60" w14:textId="68558C53" w:rsidR="007213B6" w:rsidRPr="00C157EB" w:rsidRDefault="00A96198" w:rsidP="009B2B0A">
            <w:pPr>
              <w:rPr>
                <w:rFonts w:ascii="Arial" w:eastAsia="Times New Roman" w:hAnsi="Arial" w:cs="Arial"/>
                <w:sz w:val="18"/>
                <w:szCs w:val="18"/>
                <w:lang w:val="en-GB" w:eastAsia="en-GB"/>
              </w:rPr>
            </w:pPr>
            <w:r w:rsidRPr="00A96198">
              <w:rPr>
                <w:rFonts w:ascii="Arial" w:eastAsia="Times New Roman" w:hAnsi="Arial" w:cs="Arial"/>
                <w:sz w:val="18"/>
                <w:szCs w:val="18"/>
                <w:lang w:eastAsia="en-GB"/>
              </w:rPr>
              <w:t>Personal reflection log shows increased confidence and fewer misunderstandings</w:t>
            </w:r>
          </w:p>
        </w:tc>
        <w:tc>
          <w:tcPr>
            <w:tcW w:w="619" w:type="pct"/>
            <w:vAlign w:val="center"/>
          </w:tcPr>
          <w:p w14:paraId="71D13376" w14:textId="737E0969" w:rsidR="007213B6" w:rsidRPr="00C157EB" w:rsidRDefault="00A96198" w:rsidP="009B2B0A">
            <w:pPr>
              <w:rPr>
                <w:rFonts w:ascii="Arial" w:eastAsia="Times New Roman" w:hAnsi="Arial" w:cs="Arial"/>
                <w:sz w:val="18"/>
                <w:szCs w:val="18"/>
                <w:lang w:val="en-GB" w:eastAsia="en-GB"/>
              </w:rPr>
            </w:pPr>
            <w:r w:rsidRPr="00A96198">
              <w:rPr>
                <w:rFonts w:ascii="Arial" w:eastAsia="Times New Roman" w:hAnsi="Arial" w:cs="Arial"/>
                <w:b/>
                <w:bCs/>
                <w:sz w:val="18"/>
                <w:szCs w:val="18"/>
                <w:lang w:eastAsia="en-GB"/>
              </w:rPr>
              <w:t>Complete by:</w:t>
            </w:r>
            <w:r w:rsidRPr="00A96198">
              <w:rPr>
                <w:rFonts w:ascii="Arial" w:eastAsia="Times New Roman" w:hAnsi="Arial" w:cs="Arial"/>
                <w:sz w:val="18"/>
                <w:szCs w:val="18"/>
                <w:lang w:eastAsia="en-GB"/>
              </w:rPr>
              <w:t xml:space="preserve"> 30 June 2025</w:t>
            </w:r>
            <w:r w:rsidRPr="00A96198">
              <w:rPr>
                <w:rFonts w:ascii="Arial" w:eastAsia="Times New Roman" w:hAnsi="Arial" w:cs="Arial"/>
                <w:sz w:val="18"/>
                <w:szCs w:val="18"/>
                <w:lang w:eastAsia="en-GB"/>
              </w:rPr>
              <w:br/>
            </w:r>
            <w:r w:rsidRPr="00A96198">
              <w:rPr>
                <w:rFonts w:ascii="Arial" w:eastAsia="Times New Roman" w:hAnsi="Arial" w:cs="Arial"/>
                <w:b/>
                <w:bCs/>
                <w:sz w:val="18"/>
                <w:szCs w:val="18"/>
                <w:lang w:eastAsia="en-GB"/>
              </w:rPr>
              <w:t>Review on:</w:t>
            </w:r>
            <w:r w:rsidRPr="00A96198">
              <w:rPr>
                <w:rFonts w:ascii="Arial" w:eastAsia="Times New Roman" w:hAnsi="Arial" w:cs="Arial"/>
                <w:sz w:val="18"/>
                <w:szCs w:val="18"/>
                <w:lang w:eastAsia="en-GB"/>
              </w:rPr>
              <w:t xml:space="preserve"> 15 July 2025 (1:1 meeting with supervisor).</w:t>
            </w:r>
          </w:p>
        </w:tc>
      </w:tr>
    </w:tbl>
    <w:p w14:paraId="2B468235" w14:textId="77777777" w:rsidR="007213B6" w:rsidRPr="00A96198" w:rsidRDefault="007213B6" w:rsidP="00782B0A">
      <w:pPr>
        <w:ind w:left="-1276"/>
        <w:rPr>
          <w:rFonts w:ascii="Arial" w:hAnsi="Arial" w:cs="Arial"/>
          <w:sz w:val="18"/>
          <w:szCs w:val="18"/>
          <w:lang w:val="en-GB"/>
        </w:rPr>
      </w:pPr>
    </w:p>
    <w:p w14:paraId="27995A2E" w14:textId="77777777" w:rsidR="00F061F0" w:rsidRDefault="00F061F0" w:rsidP="00F061F0">
      <w:pPr>
        <w:rPr>
          <w:rFonts w:ascii="Arial" w:hAnsi="Arial" w:cs="Arial"/>
        </w:rPr>
      </w:pPr>
    </w:p>
    <w:p w14:paraId="30175DFE" w14:textId="42112A87" w:rsidR="00374226" w:rsidRPr="00C157EB" w:rsidRDefault="009B2B0A" w:rsidP="00F061F0">
      <w:pPr>
        <w:ind w:left="-1560"/>
        <w:rPr>
          <w:rFonts w:ascii="Arial" w:hAnsi="Arial" w:cs="Arial"/>
          <w:b/>
          <w:bCs/>
        </w:rPr>
      </w:pPr>
      <w:r w:rsidRPr="00FD5A47">
        <w:rPr>
          <w:rFonts w:ascii="Arial" w:hAnsi="Arial" w:cs="Arial"/>
          <w:b/>
          <w:bCs/>
          <w:sz w:val="24"/>
          <w:szCs w:val="24"/>
        </w:rPr>
        <w:lastRenderedPageBreak/>
        <w:t>Personal Development Plan</w:t>
      </w:r>
      <w:r w:rsidR="00FD5A47" w:rsidRPr="00FD5A47">
        <w:rPr>
          <w:rFonts w:ascii="Arial" w:hAnsi="Arial" w:cs="Arial"/>
          <w:b/>
          <w:bCs/>
          <w:sz w:val="24"/>
          <w:szCs w:val="24"/>
        </w:rPr>
        <w:t xml:space="preserve"> (Self)</w:t>
      </w:r>
    </w:p>
    <w:tbl>
      <w:tblPr>
        <w:tblStyle w:val="TableGrid"/>
        <w:tblW w:w="5807" w:type="pct"/>
        <w:tblInd w:w="-1423" w:type="dxa"/>
        <w:tblLook w:val="04A0" w:firstRow="1" w:lastRow="0" w:firstColumn="1" w:lastColumn="0" w:noHBand="0" w:noVBand="1"/>
      </w:tblPr>
      <w:tblGrid>
        <w:gridCol w:w="2836"/>
        <w:gridCol w:w="2411"/>
        <w:gridCol w:w="2127"/>
        <w:gridCol w:w="1711"/>
        <w:gridCol w:w="1150"/>
      </w:tblGrid>
      <w:tr w:rsidR="00C157EB" w:rsidRPr="00052FE2" w14:paraId="7CECFBF7" w14:textId="77777777" w:rsidTr="00F061F0">
        <w:trPr>
          <w:trHeight w:val="1300"/>
        </w:trPr>
        <w:tc>
          <w:tcPr>
            <w:tcW w:w="1385" w:type="pct"/>
            <w:shd w:val="clear" w:color="auto" w:fill="FDE9D9" w:themeFill="accent6" w:themeFillTint="33"/>
          </w:tcPr>
          <w:p w14:paraId="0B7D979E" w14:textId="2B2B6A69" w:rsidR="00374226" w:rsidRPr="00C157EB" w:rsidRDefault="009B2B0A" w:rsidP="00C157EB">
            <w:pPr>
              <w:jc w:val="center"/>
              <w:rPr>
                <w:rFonts w:ascii="Arial" w:hAnsi="Arial" w:cs="Arial"/>
                <w:b/>
                <w:bCs/>
                <w:sz w:val="20"/>
                <w:szCs w:val="20"/>
              </w:rPr>
            </w:pPr>
            <w:r w:rsidRPr="00A96198">
              <w:rPr>
                <w:rFonts w:ascii="Arial" w:hAnsi="Arial" w:cs="Arial"/>
                <w:b/>
                <w:bCs/>
                <w:sz w:val="18"/>
                <w:szCs w:val="18"/>
              </w:rPr>
              <w:t>What do I want to learn</w:t>
            </w:r>
            <w:r w:rsidR="00C157EB" w:rsidRPr="00A96198">
              <w:rPr>
                <w:rFonts w:ascii="Arial" w:hAnsi="Arial" w:cs="Arial"/>
                <w:b/>
                <w:bCs/>
                <w:sz w:val="18"/>
                <w:szCs w:val="18"/>
              </w:rPr>
              <w:t>/improve/develop</w:t>
            </w:r>
            <w:r w:rsidRPr="00A96198">
              <w:rPr>
                <w:rFonts w:ascii="Arial" w:hAnsi="Arial" w:cs="Arial"/>
                <w:b/>
                <w:bCs/>
                <w:sz w:val="18"/>
                <w:szCs w:val="18"/>
              </w:rPr>
              <w:t>?</w:t>
            </w:r>
          </w:p>
        </w:tc>
        <w:tc>
          <w:tcPr>
            <w:tcW w:w="1178" w:type="pct"/>
            <w:shd w:val="clear" w:color="auto" w:fill="FDE9D9" w:themeFill="accent6" w:themeFillTint="33"/>
          </w:tcPr>
          <w:p w14:paraId="6C2E40AB" w14:textId="588DA8ED" w:rsidR="00374226" w:rsidRPr="00C157EB" w:rsidRDefault="009B2B0A" w:rsidP="00C157EB">
            <w:pPr>
              <w:jc w:val="center"/>
              <w:rPr>
                <w:rFonts w:ascii="Arial" w:hAnsi="Arial" w:cs="Arial"/>
                <w:b/>
                <w:bCs/>
                <w:sz w:val="20"/>
                <w:szCs w:val="20"/>
              </w:rPr>
            </w:pPr>
            <w:r w:rsidRPr="00C157EB">
              <w:rPr>
                <w:rFonts w:ascii="Arial" w:hAnsi="Arial" w:cs="Arial"/>
                <w:b/>
                <w:bCs/>
                <w:sz w:val="20"/>
                <w:szCs w:val="20"/>
              </w:rPr>
              <w:t xml:space="preserve">What </w:t>
            </w:r>
            <w:r w:rsidR="00C157EB" w:rsidRPr="00C157EB">
              <w:rPr>
                <w:rFonts w:ascii="Arial" w:hAnsi="Arial" w:cs="Arial"/>
                <w:b/>
                <w:bCs/>
                <w:sz w:val="20"/>
                <w:szCs w:val="20"/>
              </w:rPr>
              <w:t xml:space="preserve">exactly </w:t>
            </w:r>
            <w:r w:rsidRPr="00C157EB">
              <w:rPr>
                <w:rFonts w:ascii="Arial" w:hAnsi="Arial" w:cs="Arial"/>
                <w:b/>
                <w:bCs/>
                <w:sz w:val="20"/>
                <w:szCs w:val="20"/>
              </w:rPr>
              <w:t>do I have to do</w:t>
            </w:r>
            <w:r w:rsidR="00C157EB" w:rsidRPr="00C157EB">
              <w:rPr>
                <w:rFonts w:ascii="Arial" w:hAnsi="Arial" w:cs="Arial"/>
                <w:b/>
                <w:bCs/>
                <w:sz w:val="20"/>
                <w:szCs w:val="20"/>
              </w:rPr>
              <w:t xml:space="preserve"> to achieve this</w:t>
            </w:r>
            <w:r w:rsidRPr="00C157EB">
              <w:rPr>
                <w:rFonts w:ascii="Arial" w:hAnsi="Arial" w:cs="Arial"/>
                <w:b/>
                <w:bCs/>
                <w:sz w:val="20"/>
                <w:szCs w:val="20"/>
              </w:rPr>
              <w:t>?</w:t>
            </w:r>
          </w:p>
        </w:tc>
        <w:tc>
          <w:tcPr>
            <w:tcW w:w="1039" w:type="pct"/>
            <w:shd w:val="clear" w:color="auto" w:fill="FDE9D9" w:themeFill="accent6" w:themeFillTint="33"/>
          </w:tcPr>
          <w:p w14:paraId="4573C9C5" w14:textId="1DF7B8E7" w:rsidR="00374226" w:rsidRPr="00C157EB" w:rsidRDefault="00C157EB" w:rsidP="00C157EB">
            <w:pPr>
              <w:jc w:val="center"/>
              <w:rPr>
                <w:rFonts w:ascii="Arial" w:hAnsi="Arial" w:cs="Arial"/>
                <w:b/>
                <w:bCs/>
                <w:sz w:val="20"/>
                <w:szCs w:val="20"/>
              </w:rPr>
            </w:pPr>
            <w:r w:rsidRPr="00C157EB">
              <w:rPr>
                <w:rFonts w:ascii="Arial" w:hAnsi="Arial" w:cs="Arial"/>
                <w:b/>
                <w:bCs/>
                <w:sz w:val="20"/>
                <w:szCs w:val="20"/>
              </w:rPr>
              <w:t xml:space="preserve">What Support/Resources do I need </w:t>
            </w:r>
            <w:r w:rsidR="000A3768">
              <w:rPr>
                <w:rFonts w:ascii="Arial" w:hAnsi="Arial" w:cs="Arial"/>
                <w:b/>
                <w:bCs/>
                <w:sz w:val="20"/>
                <w:szCs w:val="20"/>
              </w:rPr>
              <w:t xml:space="preserve">/ </w:t>
            </w:r>
            <w:r w:rsidRPr="00C157EB">
              <w:rPr>
                <w:rFonts w:ascii="Arial" w:hAnsi="Arial" w:cs="Arial"/>
                <w:b/>
                <w:bCs/>
                <w:sz w:val="20"/>
                <w:szCs w:val="20"/>
              </w:rPr>
              <w:t>have in place?</w:t>
            </w:r>
          </w:p>
        </w:tc>
        <w:tc>
          <w:tcPr>
            <w:tcW w:w="836" w:type="pct"/>
            <w:shd w:val="clear" w:color="auto" w:fill="FDE9D9" w:themeFill="accent6" w:themeFillTint="33"/>
          </w:tcPr>
          <w:p w14:paraId="061068E8" w14:textId="1B3417FE" w:rsidR="00374226" w:rsidRPr="00C157EB" w:rsidRDefault="009B2B0A" w:rsidP="00C157EB">
            <w:pPr>
              <w:jc w:val="center"/>
              <w:rPr>
                <w:rFonts w:ascii="Arial" w:hAnsi="Arial" w:cs="Arial"/>
                <w:b/>
                <w:bCs/>
                <w:sz w:val="20"/>
                <w:szCs w:val="20"/>
              </w:rPr>
            </w:pPr>
            <w:r w:rsidRPr="00C157EB">
              <w:rPr>
                <w:rFonts w:ascii="Arial" w:hAnsi="Arial" w:cs="Arial"/>
                <w:b/>
                <w:bCs/>
                <w:sz w:val="20"/>
                <w:szCs w:val="20"/>
              </w:rPr>
              <w:t>Measure of Success</w:t>
            </w:r>
            <w:r w:rsidR="00C157EB" w:rsidRPr="00C157EB">
              <w:rPr>
                <w:rFonts w:ascii="Arial" w:hAnsi="Arial" w:cs="Arial"/>
                <w:b/>
                <w:bCs/>
                <w:sz w:val="20"/>
                <w:szCs w:val="20"/>
              </w:rPr>
              <w:t xml:space="preserve"> (e.g check-in dates, monitoring)</w:t>
            </w:r>
          </w:p>
        </w:tc>
        <w:tc>
          <w:tcPr>
            <w:tcW w:w="563" w:type="pct"/>
            <w:shd w:val="clear" w:color="auto" w:fill="FDE9D9" w:themeFill="accent6" w:themeFillTint="33"/>
          </w:tcPr>
          <w:p w14:paraId="3E9533B2" w14:textId="77777777" w:rsidR="00374226" w:rsidRPr="00C157EB" w:rsidRDefault="009B2B0A" w:rsidP="00C157EB">
            <w:pPr>
              <w:jc w:val="center"/>
              <w:rPr>
                <w:rFonts w:ascii="Arial" w:hAnsi="Arial" w:cs="Arial"/>
                <w:b/>
                <w:bCs/>
                <w:sz w:val="20"/>
                <w:szCs w:val="20"/>
              </w:rPr>
            </w:pPr>
            <w:r w:rsidRPr="00C157EB">
              <w:rPr>
                <w:rFonts w:ascii="Arial" w:hAnsi="Arial" w:cs="Arial"/>
                <w:b/>
                <w:bCs/>
                <w:sz w:val="20"/>
                <w:szCs w:val="20"/>
              </w:rPr>
              <w:t>Target Date</w:t>
            </w:r>
          </w:p>
        </w:tc>
      </w:tr>
      <w:tr w:rsidR="00C157EB" w:rsidRPr="00052FE2" w14:paraId="48FF85B3" w14:textId="77777777" w:rsidTr="00F061F0">
        <w:trPr>
          <w:trHeight w:val="1799"/>
        </w:trPr>
        <w:tc>
          <w:tcPr>
            <w:tcW w:w="1385" w:type="pct"/>
          </w:tcPr>
          <w:p w14:paraId="1F16F08D" w14:textId="77777777" w:rsidR="00374226" w:rsidRPr="002F7D45" w:rsidRDefault="00374226">
            <w:pPr>
              <w:rPr>
                <w:rFonts w:ascii="Arial" w:hAnsi="Arial" w:cs="Arial"/>
                <w:sz w:val="20"/>
                <w:szCs w:val="20"/>
              </w:rPr>
            </w:pPr>
          </w:p>
          <w:p w14:paraId="72BF9E7C" w14:textId="77777777" w:rsidR="00C157EB" w:rsidRPr="002F7D45" w:rsidRDefault="00C157EB">
            <w:pPr>
              <w:rPr>
                <w:rFonts w:ascii="Arial" w:hAnsi="Arial" w:cs="Arial"/>
                <w:sz w:val="20"/>
                <w:szCs w:val="20"/>
              </w:rPr>
            </w:pPr>
          </w:p>
          <w:p w14:paraId="1733FE85" w14:textId="77777777" w:rsidR="00FD5A47" w:rsidRPr="002F7D45" w:rsidRDefault="00FD5A47">
            <w:pPr>
              <w:rPr>
                <w:rFonts w:ascii="Arial" w:hAnsi="Arial" w:cs="Arial"/>
                <w:sz w:val="20"/>
                <w:szCs w:val="20"/>
              </w:rPr>
            </w:pPr>
          </w:p>
          <w:p w14:paraId="6CF32982" w14:textId="77777777" w:rsidR="00FD5A47" w:rsidRPr="002F7D45" w:rsidRDefault="00FD5A47">
            <w:pPr>
              <w:rPr>
                <w:rFonts w:ascii="Arial" w:hAnsi="Arial" w:cs="Arial"/>
                <w:sz w:val="20"/>
                <w:szCs w:val="20"/>
              </w:rPr>
            </w:pPr>
          </w:p>
          <w:p w14:paraId="2A8B3DCD" w14:textId="77777777" w:rsidR="00FD5A47" w:rsidRPr="002F7D45" w:rsidRDefault="00FD5A47">
            <w:pPr>
              <w:rPr>
                <w:rFonts w:ascii="Arial" w:hAnsi="Arial" w:cs="Arial"/>
                <w:sz w:val="20"/>
                <w:szCs w:val="20"/>
              </w:rPr>
            </w:pPr>
          </w:p>
        </w:tc>
        <w:tc>
          <w:tcPr>
            <w:tcW w:w="1178" w:type="pct"/>
          </w:tcPr>
          <w:p w14:paraId="3ACE99BF" w14:textId="77777777" w:rsidR="00374226" w:rsidRPr="002F7D45" w:rsidRDefault="00374226">
            <w:pPr>
              <w:rPr>
                <w:rFonts w:ascii="Arial" w:hAnsi="Arial" w:cs="Arial"/>
                <w:sz w:val="20"/>
                <w:szCs w:val="20"/>
              </w:rPr>
            </w:pPr>
          </w:p>
        </w:tc>
        <w:tc>
          <w:tcPr>
            <w:tcW w:w="1039" w:type="pct"/>
          </w:tcPr>
          <w:p w14:paraId="3440B128" w14:textId="77777777" w:rsidR="00374226" w:rsidRPr="002F7D45" w:rsidRDefault="00374226">
            <w:pPr>
              <w:rPr>
                <w:rFonts w:ascii="Arial" w:hAnsi="Arial" w:cs="Arial"/>
                <w:sz w:val="20"/>
                <w:szCs w:val="20"/>
              </w:rPr>
            </w:pPr>
          </w:p>
          <w:p w14:paraId="1350B826" w14:textId="77777777" w:rsidR="00C157EB" w:rsidRPr="002F7D45" w:rsidRDefault="00C157EB">
            <w:pPr>
              <w:rPr>
                <w:rFonts w:ascii="Arial" w:hAnsi="Arial" w:cs="Arial"/>
                <w:sz w:val="20"/>
                <w:szCs w:val="20"/>
              </w:rPr>
            </w:pPr>
          </w:p>
          <w:p w14:paraId="3461B753" w14:textId="77777777" w:rsidR="00C157EB" w:rsidRPr="002F7D45" w:rsidRDefault="00C157EB">
            <w:pPr>
              <w:rPr>
                <w:rFonts w:ascii="Arial" w:hAnsi="Arial" w:cs="Arial"/>
                <w:sz w:val="20"/>
                <w:szCs w:val="20"/>
              </w:rPr>
            </w:pPr>
          </w:p>
          <w:p w14:paraId="22ECF7AD" w14:textId="77777777" w:rsidR="00C157EB" w:rsidRPr="002F7D45" w:rsidRDefault="00C157EB">
            <w:pPr>
              <w:rPr>
                <w:rFonts w:ascii="Arial" w:hAnsi="Arial" w:cs="Arial"/>
                <w:sz w:val="20"/>
                <w:szCs w:val="20"/>
              </w:rPr>
            </w:pPr>
          </w:p>
        </w:tc>
        <w:tc>
          <w:tcPr>
            <w:tcW w:w="836" w:type="pct"/>
          </w:tcPr>
          <w:p w14:paraId="77E65FAB" w14:textId="77777777" w:rsidR="00374226" w:rsidRPr="002F7D45" w:rsidRDefault="00374226">
            <w:pPr>
              <w:rPr>
                <w:rFonts w:ascii="Arial" w:hAnsi="Arial" w:cs="Arial"/>
                <w:sz w:val="20"/>
                <w:szCs w:val="20"/>
              </w:rPr>
            </w:pPr>
          </w:p>
        </w:tc>
        <w:tc>
          <w:tcPr>
            <w:tcW w:w="563" w:type="pct"/>
          </w:tcPr>
          <w:p w14:paraId="5BF10952" w14:textId="77777777" w:rsidR="00374226" w:rsidRPr="002F7D45" w:rsidRDefault="00374226">
            <w:pPr>
              <w:rPr>
                <w:rFonts w:ascii="Arial" w:hAnsi="Arial" w:cs="Arial"/>
                <w:sz w:val="20"/>
                <w:szCs w:val="20"/>
              </w:rPr>
            </w:pPr>
          </w:p>
        </w:tc>
      </w:tr>
      <w:tr w:rsidR="00C157EB" w:rsidRPr="00052FE2" w14:paraId="04DF4BE7" w14:textId="77777777" w:rsidTr="00F061F0">
        <w:trPr>
          <w:trHeight w:val="2154"/>
        </w:trPr>
        <w:tc>
          <w:tcPr>
            <w:tcW w:w="1385" w:type="pct"/>
          </w:tcPr>
          <w:p w14:paraId="642A780D" w14:textId="77777777" w:rsidR="00374226" w:rsidRPr="002F7D45" w:rsidRDefault="00374226">
            <w:pPr>
              <w:rPr>
                <w:rFonts w:ascii="Arial" w:hAnsi="Arial" w:cs="Arial"/>
                <w:sz w:val="20"/>
                <w:szCs w:val="20"/>
              </w:rPr>
            </w:pPr>
          </w:p>
          <w:p w14:paraId="0AAAC44E" w14:textId="77777777" w:rsidR="00C157EB" w:rsidRPr="002F7D45" w:rsidRDefault="00C157EB">
            <w:pPr>
              <w:rPr>
                <w:rFonts w:ascii="Arial" w:hAnsi="Arial" w:cs="Arial"/>
                <w:sz w:val="20"/>
                <w:szCs w:val="20"/>
              </w:rPr>
            </w:pPr>
          </w:p>
          <w:p w14:paraId="403FBB36" w14:textId="77777777" w:rsidR="00FD5A47" w:rsidRPr="002F7D45" w:rsidRDefault="00FD5A47">
            <w:pPr>
              <w:rPr>
                <w:rFonts w:ascii="Arial" w:hAnsi="Arial" w:cs="Arial"/>
                <w:sz w:val="20"/>
                <w:szCs w:val="20"/>
              </w:rPr>
            </w:pPr>
          </w:p>
          <w:p w14:paraId="6B6B3B06" w14:textId="77777777" w:rsidR="00FD5A47" w:rsidRPr="002F7D45" w:rsidRDefault="00FD5A47">
            <w:pPr>
              <w:rPr>
                <w:rFonts w:ascii="Arial" w:hAnsi="Arial" w:cs="Arial"/>
                <w:sz w:val="20"/>
                <w:szCs w:val="20"/>
              </w:rPr>
            </w:pPr>
          </w:p>
          <w:p w14:paraId="044916BB" w14:textId="77777777" w:rsidR="00FD5A47" w:rsidRPr="002F7D45" w:rsidRDefault="00FD5A47">
            <w:pPr>
              <w:rPr>
                <w:rFonts w:ascii="Arial" w:hAnsi="Arial" w:cs="Arial"/>
                <w:sz w:val="20"/>
                <w:szCs w:val="20"/>
              </w:rPr>
            </w:pPr>
          </w:p>
          <w:p w14:paraId="0DB907FC" w14:textId="77777777" w:rsidR="00FD5A47" w:rsidRPr="002F7D45" w:rsidRDefault="00FD5A47">
            <w:pPr>
              <w:rPr>
                <w:rFonts w:ascii="Arial" w:hAnsi="Arial" w:cs="Arial"/>
                <w:sz w:val="20"/>
                <w:szCs w:val="20"/>
              </w:rPr>
            </w:pPr>
          </w:p>
        </w:tc>
        <w:tc>
          <w:tcPr>
            <w:tcW w:w="1178" w:type="pct"/>
          </w:tcPr>
          <w:p w14:paraId="0E740DDD" w14:textId="77777777" w:rsidR="00374226" w:rsidRPr="002F7D45" w:rsidRDefault="00374226">
            <w:pPr>
              <w:rPr>
                <w:rFonts w:ascii="Arial" w:hAnsi="Arial" w:cs="Arial"/>
                <w:sz w:val="20"/>
                <w:szCs w:val="20"/>
              </w:rPr>
            </w:pPr>
          </w:p>
        </w:tc>
        <w:tc>
          <w:tcPr>
            <w:tcW w:w="1039" w:type="pct"/>
          </w:tcPr>
          <w:p w14:paraId="7E4EE102" w14:textId="77777777" w:rsidR="00374226" w:rsidRPr="002F7D45" w:rsidRDefault="00374226">
            <w:pPr>
              <w:rPr>
                <w:rFonts w:ascii="Arial" w:hAnsi="Arial" w:cs="Arial"/>
                <w:sz w:val="20"/>
                <w:szCs w:val="20"/>
              </w:rPr>
            </w:pPr>
          </w:p>
          <w:p w14:paraId="2DF7310B" w14:textId="77777777" w:rsidR="00C157EB" w:rsidRPr="002F7D45" w:rsidRDefault="00C157EB">
            <w:pPr>
              <w:rPr>
                <w:rFonts w:ascii="Arial" w:hAnsi="Arial" w:cs="Arial"/>
                <w:sz w:val="20"/>
                <w:szCs w:val="20"/>
              </w:rPr>
            </w:pPr>
          </w:p>
          <w:p w14:paraId="15449D6C" w14:textId="77777777" w:rsidR="00C157EB" w:rsidRPr="002F7D45" w:rsidRDefault="00C157EB">
            <w:pPr>
              <w:rPr>
                <w:rFonts w:ascii="Arial" w:hAnsi="Arial" w:cs="Arial"/>
                <w:sz w:val="20"/>
                <w:szCs w:val="20"/>
              </w:rPr>
            </w:pPr>
          </w:p>
        </w:tc>
        <w:tc>
          <w:tcPr>
            <w:tcW w:w="836" w:type="pct"/>
          </w:tcPr>
          <w:p w14:paraId="0457EC50" w14:textId="77777777" w:rsidR="00374226" w:rsidRPr="002F7D45" w:rsidRDefault="00374226">
            <w:pPr>
              <w:rPr>
                <w:rFonts w:ascii="Arial" w:hAnsi="Arial" w:cs="Arial"/>
                <w:sz w:val="20"/>
                <w:szCs w:val="20"/>
              </w:rPr>
            </w:pPr>
          </w:p>
        </w:tc>
        <w:tc>
          <w:tcPr>
            <w:tcW w:w="563" w:type="pct"/>
          </w:tcPr>
          <w:p w14:paraId="3C1175C1" w14:textId="77777777" w:rsidR="00374226" w:rsidRPr="002F7D45" w:rsidRDefault="00374226">
            <w:pPr>
              <w:rPr>
                <w:rFonts w:ascii="Arial" w:hAnsi="Arial" w:cs="Arial"/>
                <w:sz w:val="20"/>
                <w:szCs w:val="20"/>
              </w:rPr>
            </w:pPr>
          </w:p>
        </w:tc>
      </w:tr>
      <w:tr w:rsidR="00C157EB" w:rsidRPr="00052FE2" w14:paraId="1764C045" w14:textId="77777777" w:rsidTr="00F061F0">
        <w:trPr>
          <w:trHeight w:val="1799"/>
        </w:trPr>
        <w:tc>
          <w:tcPr>
            <w:tcW w:w="1385" w:type="pct"/>
          </w:tcPr>
          <w:p w14:paraId="2C52BC1D" w14:textId="77777777" w:rsidR="00374226" w:rsidRPr="002F7D45" w:rsidRDefault="00374226">
            <w:pPr>
              <w:rPr>
                <w:rFonts w:ascii="Arial" w:hAnsi="Arial" w:cs="Arial"/>
                <w:sz w:val="20"/>
                <w:szCs w:val="20"/>
              </w:rPr>
            </w:pPr>
          </w:p>
          <w:p w14:paraId="423D1A76" w14:textId="77777777" w:rsidR="00C157EB" w:rsidRPr="002F7D45" w:rsidRDefault="00C157EB">
            <w:pPr>
              <w:rPr>
                <w:rFonts w:ascii="Arial" w:hAnsi="Arial" w:cs="Arial"/>
                <w:sz w:val="20"/>
                <w:szCs w:val="20"/>
              </w:rPr>
            </w:pPr>
          </w:p>
          <w:p w14:paraId="01F9B62A" w14:textId="77777777" w:rsidR="00FD5A47" w:rsidRPr="002F7D45" w:rsidRDefault="00FD5A47">
            <w:pPr>
              <w:rPr>
                <w:rFonts w:ascii="Arial" w:hAnsi="Arial" w:cs="Arial"/>
                <w:sz w:val="20"/>
                <w:szCs w:val="20"/>
              </w:rPr>
            </w:pPr>
          </w:p>
          <w:p w14:paraId="7661DC42" w14:textId="77777777" w:rsidR="00FD5A47" w:rsidRPr="002F7D45" w:rsidRDefault="00FD5A47">
            <w:pPr>
              <w:rPr>
                <w:rFonts w:ascii="Arial" w:hAnsi="Arial" w:cs="Arial"/>
                <w:sz w:val="20"/>
                <w:szCs w:val="20"/>
              </w:rPr>
            </w:pPr>
          </w:p>
          <w:p w14:paraId="056F87C8" w14:textId="77777777" w:rsidR="00FD5A47" w:rsidRPr="002F7D45" w:rsidRDefault="00FD5A47">
            <w:pPr>
              <w:rPr>
                <w:rFonts w:ascii="Arial" w:hAnsi="Arial" w:cs="Arial"/>
                <w:sz w:val="20"/>
                <w:szCs w:val="20"/>
              </w:rPr>
            </w:pPr>
          </w:p>
        </w:tc>
        <w:tc>
          <w:tcPr>
            <w:tcW w:w="1178" w:type="pct"/>
          </w:tcPr>
          <w:p w14:paraId="22B8B33D" w14:textId="77777777" w:rsidR="00374226" w:rsidRPr="002F7D45" w:rsidRDefault="00374226">
            <w:pPr>
              <w:rPr>
                <w:rFonts w:ascii="Arial" w:hAnsi="Arial" w:cs="Arial"/>
                <w:sz w:val="20"/>
                <w:szCs w:val="20"/>
              </w:rPr>
            </w:pPr>
          </w:p>
        </w:tc>
        <w:tc>
          <w:tcPr>
            <w:tcW w:w="1039" w:type="pct"/>
          </w:tcPr>
          <w:p w14:paraId="36F5D44F" w14:textId="77777777" w:rsidR="00374226" w:rsidRPr="002F7D45" w:rsidRDefault="00374226">
            <w:pPr>
              <w:rPr>
                <w:rFonts w:ascii="Arial" w:hAnsi="Arial" w:cs="Arial"/>
                <w:sz w:val="20"/>
                <w:szCs w:val="20"/>
              </w:rPr>
            </w:pPr>
          </w:p>
          <w:p w14:paraId="6D53A8B7" w14:textId="77777777" w:rsidR="00C157EB" w:rsidRPr="002F7D45" w:rsidRDefault="00C157EB">
            <w:pPr>
              <w:rPr>
                <w:rFonts w:ascii="Arial" w:hAnsi="Arial" w:cs="Arial"/>
                <w:sz w:val="20"/>
                <w:szCs w:val="20"/>
              </w:rPr>
            </w:pPr>
          </w:p>
          <w:p w14:paraId="6AFCAAAA" w14:textId="77777777" w:rsidR="00C157EB" w:rsidRPr="002F7D45" w:rsidRDefault="00C157EB">
            <w:pPr>
              <w:rPr>
                <w:rFonts w:ascii="Arial" w:hAnsi="Arial" w:cs="Arial"/>
                <w:sz w:val="20"/>
                <w:szCs w:val="20"/>
              </w:rPr>
            </w:pPr>
          </w:p>
          <w:p w14:paraId="22C0EBC0" w14:textId="77777777" w:rsidR="00C157EB" w:rsidRPr="002F7D45" w:rsidRDefault="00C157EB">
            <w:pPr>
              <w:rPr>
                <w:rFonts w:ascii="Arial" w:hAnsi="Arial" w:cs="Arial"/>
                <w:sz w:val="20"/>
                <w:szCs w:val="20"/>
              </w:rPr>
            </w:pPr>
          </w:p>
        </w:tc>
        <w:tc>
          <w:tcPr>
            <w:tcW w:w="836" w:type="pct"/>
          </w:tcPr>
          <w:p w14:paraId="5E20EE41" w14:textId="77777777" w:rsidR="00374226" w:rsidRPr="002F7D45" w:rsidRDefault="00374226">
            <w:pPr>
              <w:rPr>
                <w:rFonts w:ascii="Arial" w:hAnsi="Arial" w:cs="Arial"/>
                <w:sz w:val="20"/>
                <w:szCs w:val="20"/>
              </w:rPr>
            </w:pPr>
          </w:p>
        </w:tc>
        <w:tc>
          <w:tcPr>
            <w:tcW w:w="563" w:type="pct"/>
          </w:tcPr>
          <w:p w14:paraId="306114B9" w14:textId="77777777" w:rsidR="00374226" w:rsidRPr="002F7D45" w:rsidRDefault="00374226">
            <w:pPr>
              <w:rPr>
                <w:rFonts w:ascii="Arial" w:hAnsi="Arial" w:cs="Arial"/>
                <w:sz w:val="20"/>
                <w:szCs w:val="20"/>
              </w:rPr>
            </w:pPr>
          </w:p>
        </w:tc>
      </w:tr>
    </w:tbl>
    <w:p w14:paraId="4D190D01" w14:textId="77777777" w:rsidR="00C157EB" w:rsidRDefault="00C157EB">
      <w:pPr>
        <w:rPr>
          <w:rFonts w:ascii="Arial" w:hAnsi="Arial" w:cs="Arial"/>
        </w:rPr>
      </w:pPr>
    </w:p>
    <w:p w14:paraId="17797D81" w14:textId="77777777" w:rsidR="00C157EB" w:rsidRDefault="00C157EB" w:rsidP="00C157EB">
      <w:pPr>
        <w:ind w:left="-1276"/>
        <w:rPr>
          <w:rFonts w:ascii="Arial" w:hAnsi="Arial" w:cs="Arial"/>
        </w:rPr>
      </w:pPr>
    </w:p>
    <w:p w14:paraId="193FCC4A" w14:textId="104213E5" w:rsidR="00C157EB" w:rsidRDefault="002F7D45" w:rsidP="00C157EB">
      <w:pPr>
        <w:ind w:left="-1276"/>
        <w:rPr>
          <w:rFonts w:ascii="Arial" w:hAnsi="Arial" w:cs="Arial"/>
        </w:rPr>
      </w:pPr>
      <w:r w:rsidRPr="002F7D45">
        <w:rPr>
          <w:rFonts w:ascii="Arial" w:hAnsi="Arial" w:cs="Arial"/>
        </w:rPr>
        <w:t xml:space="preserve">Explain how the objectives </w:t>
      </w:r>
      <w:r w:rsidRPr="002F7D45">
        <w:rPr>
          <w:rFonts w:ascii="Arial" w:hAnsi="Arial" w:cs="Arial"/>
          <w:b/>
          <w:bCs/>
        </w:rPr>
        <w:t>follow from your findings</w:t>
      </w:r>
      <w:r w:rsidRPr="002F7D45">
        <w:rPr>
          <w:rFonts w:ascii="Arial" w:hAnsi="Arial" w:cs="Arial"/>
        </w:rPr>
        <w:t xml:space="preserve"> and how achieving them would improve employability or workplace performance.</w:t>
      </w:r>
    </w:p>
    <w:p w14:paraId="1D64ECF1" w14:textId="77777777" w:rsidR="002F7D45" w:rsidRDefault="002F7D45" w:rsidP="002F7D45">
      <w:pPr>
        <w:pBdr>
          <w:top w:val="single" w:sz="4" w:space="1" w:color="auto"/>
          <w:left w:val="single" w:sz="4" w:space="4" w:color="auto"/>
          <w:bottom w:val="single" w:sz="4" w:space="1" w:color="auto"/>
          <w:right w:val="single" w:sz="4" w:space="4" w:color="auto"/>
        </w:pBdr>
        <w:ind w:left="-1276"/>
        <w:rPr>
          <w:rFonts w:ascii="Arial" w:hAnsi="Arial" w:cs="Arial"/>
        </w:rPr>
      </w:pPr>
    </w:p>
    <w:p w14:paraId="4A70D683" w14:textId="77777777" w:rsidR="002F7D45" w:rsidRDefault="002F7D45" w:rsidP="002F7D45">
      <w:pPr>
        <w:pBdr>
          <w:top w:val="single" w:sz="4" w:space="1" w:color="auto"/>
          <w:left w:val="single" w:sz="4" w:space="4" w:color="auto"/>
          <w:bottom w:val="single" w:sz="4" w:space="1" w:color="auto"/>
          <w:right w:val="single" w:sz="4" w:space="4" w:color="auto"/>
        </w:pBdr>
        <w:ind w:left="-1276"/>
        <w:rPr>
          <w:rFonts w:ascii="Arial" w:hAnsi="Arial" w:cs="Arial"/>
        </w:rPr>
      </w:pPr>
    </w:p>
    <w:p w14:paraId="32E48115" w14:textId="77777777" w:rsidR="002F7D45" w:rsidRDefault="002F7D45" w:rsidP="002F7D45">
      <w:pPr>
        <w:pBdr>
          <w:top w:val="single" w:sz="4" w:space="1" w:color="auto"/>
          <w:left w:val="single" w:sz="4" w:space="4" w:color="auto"/>
          <w:bottom w:val="single" w:sz="4" w:space="1" w:color="auto"/>
          <w:right w:val="single" w:sz="4" w:space="4" w:color="auto"/>
        </w:pBdr>
        <w:ind w:left="-1276"/>
        <w:rPr>
          <w:rFonts w:ascii="Arial" w:hAnsi="Arial" w:cs="Arial"/>
        </w:rPr>
      </w:pPr>
    </w:p>
    <w:p w14:paraId="35B40D2F" w14:textId="77777777" w:rsidR="002F7D45" w:rsidRDefault="002F7D45" w:rsidP="002F7D45">
      <w:pPr>
        <w:pBdr>
          <w:top w:val="single" w:sz="4" w:space="1" w:color="auto"/>
          <w:left w:val="single" w:sz="4" w:space="4" w:color="auto"/>
          <w:bottom w:val="single" w:sz="4" w:space="1" w:color="auto"/>
          <w:right w:val="single" w:sz="4" w:space="4" w:color="auto"/>
        </w:pBdr>
        <w:ind w:left="-1276"/>
        <w:rPr>
          <w:rFonts w:ascii="Arial" w:hAnsi="Arial" w:cs="Arial"/>
        </w:rPr>
      </w:pPr>
    </w:p>
    <w:p w14:paraId="2D8721B9" w14:textId="77777777" w:rsidR="002F7D45" w:rsidRDefault="002F7D45" w:rsidP="002F7D45">
      <w:pPr>
        <w:pBdr>
          <w:top w:val="single" w:sz="4" w:space="1" w:color="auto"/>
          <w:left w:val="single" w:sz="4" w:space="4" w:color="auto"/>
          <w:bottom w:val="single" w:sz="4" w:space="1" w:color="auto"/>
          <w:right w:val="single" w:sz="4" w:space="4" w:color="auto"/>
        </w:pBdr>
        <w:ind w:left="-1276"/>
        <w:rPr>
          <w:rFonts w:ascii="Arial" w:hAnsi="Arial" w:cs="Arial"/>
        </w:rPr>
      </w:pPr>
    </w:p>
    <w:p w14:paraId="21DCCEE8" w14:textId="77777777" w:rsidR="00844886" w:rsidRDefault="00844886" w:rsidP="00C157EB">
      <w:pPr>
        <w:ind w:left="-1276"/>
        <w:rPr>
          <w:rFonts w:ascii="Arial" w:hAnsi="Arial" w:cs="Arial"/>
        </w:rPr>
      </w:pPr>
    </w:p>
    <w:p w14:paraId="1DDDB816" w14:textId="77777777" w:rsidR="002D3936" w:rsidRDefault="002D3936" w:rsidP="00C157EB">
      <w:pPr>
        <w:ind w:left="-1276"/>
        <w:rPr>
          <w:rFonts w:ascii="Arial" w:hAnsi="Arial" w:cs="Arial"/>
        </w:rPr>
      </w:pPr>
    </w:p>
    <w:p w14:paraId="226F0358" w14:textId="65794BC2" w:rsidR="00844886" w:rsidRDefault="00651131" w:rsidP="00844886">
      <w:pPr>
        <w:ind w:left="-1276"/>
        <w:rPr>
          <w:rFonts w:ascii="Arial" w:hAnsi="Arial" w:cs="Arial"/>
        </w:rPr>
      </w:pPr>
      <w:r>
        <w:rPr>
          <w:rFonts w:ascii="Arial" w:hAnsi="Arial" w:cs="Arial"/>
        </w:rPr>
        <w:t>Having looked at the specific actions,</w:t>
      </w:r>
      <w:r w:rsidR="00844886">
        <w:rPr>
          <w:rFonts w:ascii="Arial" w:hAnsi="Arial" w:cs="Arial"/>
        </w:rPr>
        <w:t xml:space="preserve"> you will take to improve, detailed in your PDP.</w:t>
      </w:r>
      <w:r w:rsidR="00D43FFC">
        <w:rPr>
          <w:rFonts w:ascii="Arial" w:hAnsi="Arial" w:cs="Arial"/>
        </w:rPr>
        <w:br/>
      </w:r>
      <w:r w:rsidR="00844886">
        <w:rPr>
          <w:rFonts w:ascii="Arial" w:hAnsi="Arial" w:cs="Arial"/>
        </w:rPr>
        <w:t xml:space="preserve">Make sure they are aligned with </w:t>
      </w:r>
      <w:r w:rsidR="00844886" w:rsidRPr="00844886">
        <w:rPr>
          <w:rFonts w:ascii="Arial" w:hAnsi="Arial" w:cs="Arial"/>
          <w:b/>
          <w:bCs/>
          <w:sz w:val="28"/>
          <w:szCs w:val="28"/>
        </w:rPr>
        <w:t>your</w:t>
      </w:r>
      <w:r w:rsidR="00844886">
        <w:rPr>
          <w:rFonts w:ascii="Arial" w:hAnsi="Arial" w:cs="Arial"/>
        </w:rPr>
        <w:t xml:space="preserve"> own personal overall objectives. </w:t>
      </w:r>
    </w:p>
    <w:p w14:paraId="443089AE" w14:textId="77777777" w:rsidR="00F061F0" w:rsidRDefault="00F061F0" w:rsidP="00844886">
      <w:pPr>
        <w:ind w:left="-1276"/>
        <w:rPr>
          <w:rFonts w:ascii="Arial" w:hAnsi="Arial" w:cs="Arial"/>
          <w:b/>
          <w:lang w:val="en-GB"/>
        </w:rPr>
      </w:pPr>
    </w:p>
    <w:p w14:paraId="64C06ED5" w14:textId="14B378DE" w:rsidR="00844886" w:rsidRPr="00844886" w:rsidRDefault="00844886" w:rsidP="00844886">
      <w:pPr>
        <w:ind w:left="-1276"/>
        <w:rPr>
          <w:rFonts w:ascii="Arial" w:hAnsi="Arial" w:cs="Arial"/>
          <w:b/>
          <w:lang w:val="en-GB"/>
        </w:rPr>
      </w:pPr>
      <w:r w:rsidRPr="00844886">
        <w:rPr>
          <w:rFonts w:ascii="Arial" w:hAnsi="Arial" w:cs="Arial"/>
          <w:b/>
          <w:lang w:val="en-GB"/>
        </w:rPr>
        <w:lastRenderedPageBreak/>
        <w:t>Personal Objectives</w:t>
      </w:r>
      <w:r w:rsidRPr="00844886">
        <w:rPr>
          <w:rFonts w:ascii="Arial" w:hAnsi="Arial" w:cs="Arial"/>
          <w:lang w:val="en-GB"/>
        </w:rPr>
        <w:t xml:space="preserve"> - </w:t>
      </w:r>
      <w:r>
        <w:rPr>
          <w:rFonts w:ascii="Arial" w:hAnsi="Arial" w:cs="Arial"/>
          <w:b/>
          <w:lang w:val="en-GB"/>
        </w:rPr>
        <w:t>Self</w:t>
      </w:r>
    </w:p>
    <w:tbl>
      <w:tblPr>
        <w:tblW w:w="9928" w:type="dxa"/>
        <w:tblInd w:w="-128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9928"/>
      </w:tblGrid>
      <w:tr w:rsidR="00844886" w:rsidRPr="00844886" w14:paraId="2D2F24D3" w14:textId="77777777" w:rsidTr="00D43FFC">
        <w:trPr>
          <w:trHeight w:val="273"/>
        </w:trPr>
        <w:tc>
          <w:tcPr>
            <w:tcW w:w="9928" w:type="dxa"/>
            <w:shd w:val="clear" w:color="auto" w:fill="E5DFEC" w:themeFill="accent4" w:themeFillTint="33"/>
          </w:tcPr>
          <w:p w14:paraId="5A709C75" w14:textId="0A5BCDEA" w:rsidR="00844886" w:rsidRPr="00844886" w:rsidRDefault="00844886" w:rsidP="00844886">
            <w:pPr>
              <w:rPr>
                <w:rFonts w:ascii="Arial" w:hAnsi="Arial" w:cs="Arial"/>
                <w:b/>
                <w:lang w:val="en-GB"/>
              </w:rPr>
            </w:pPr>
            <w:r>
              <w:rPr>
                <w:rFonts w:ascii="Arial" w:hAnsi="Arial" w:cs="Arial"/>
                <w:b/>
                <w:lang w:val="en-GB"/>
              </w:rPr>
              <w:t xml:space="preserve">Short Term </w:t>
            </w:r>
            <w:r w:rsidRPr="00844886">
              <w:rPr>
                <w:rFonts w:ascii="Arial" w:hAnsi="Arial" w:cs="Arial"/>
                <w:b/>
                <w:lang w:val="en-GB"/>
              </w:rPr>
              <w:t xml:space="preserve">Goals (next 12 </w:t>
            </w:r>
            <w:r w:rsidR="00651131" w:rsidRPr="00844886">
              <w:rPr>
                <w:rFonts w:ascii="Arial" w:hAnsi="Arial" w:cs="Arial"/>
                <w:b/>
                <w:lang w:val="en-GB"/>
              </w:rPr>
              <w:t>months)</w:t>
            </w:r>
            <w:r w:rsidR="00651131">
              <w:rPr>
                <w:rFonts w:ascii="Arial" w:hAnsi="Arial" w:cs="Arial"/>
                <w:b/>
                <w:lang w:val="en-GB"/>
              </w:rPr>
              <w:t xml:space="preserve"> (</w:t>
            </w:r>
            <w:r>
              <w:rPr>
                <w:rFonts w:ascii="Arial" w:hAnsi="Arial" w:cs="Arial"/>
                <w:b/>
                <w:lang w:val="en-GB"/>
              </w:rPr>
              <w:t>2 or 3</w:t>
            </w:r>
            <w:r w:rsidR="00651131">
              <w:rPr>
                <w:rFonts w:ascii="Arial" w:hAnsi="Arial" w:cs="Arial"/>
                <w:b/>
                <w:lang w:val="en-GB"/>
              </w:rPr>
              <w:t xml:space="preserve"> goals</w:t>
            </w:r>
            <w:r>
              <w:rPr>
                <w:rFonts w:ascii="Arial" w:hAnsi="Arial" w:cs="Arial"/>
                <w:b/>
                <w:lang w:val="en-GB"/>
              </w:rPr>
              <w:t>)</w:t>
            </w:r>
          </w:p>
        </w:tc>
      </w:tr>
      <w:tr w:rsidR="00844886" w:rsidRPr="00844886" w14:paraId="6E00CF3D" w14:textId="77777777" w:rsidTr="004E3056">
        <w:trPr>
          <w:trHeight w:val="540"/>
        </w:trPr>
        <w:tc>
          <w:tcPr>
            <w:tcW w:w="9928" w:type="dxa"/>
            <w:shd w:val="clear" w:color="auto" w:fill="F2F2F2" w:themeFill="background1" w:themeFillShade="F2"/>
          </w:tcPr>
          <w:p w14:paraId="04A470D9" w14:textId="77777777" w:rsidR="00844886" w:rsidRPr="00844886" w:rsidRDefault="00844886" w:rsidP="00844886">
            <w:pPr>
              <w:ind w:left="-1276"/>
              <w:rPr>
                <w:rFonts w:ascii="Arial" w:hAnsi="Arial" w:cs="Arial"/>
                <w:lang w:val="en-GB"/>
              </w:rPr>
            </w:pPr>
          </w:p>
          <w:p w14:paraId="3389DF2B" w14:textId="77777777" w:rsidR="00844886" w:rsidRPr="00844886" w:rsidRDefault="00844886" w:rsidP="00844886">
            <w:pPr>
              <w:ind w:left="-1276"/>
              <w:rPr>
                <w:rFonts w:ascii="Arial" w:hAnsi="Arial" w:cs="Arial"/>
                <w:lang w:val="en-GB"/>
              </w:rPr>
            </w:pPr>
            <w:r w:rsidRPr="00844886">
              <w:rPr>
                <w:rFonts w:ascii="Arial" w:hAnsi="Arial" w:cs="Arial"/>
                <w:lang w:val="en-GB"/>
              </w:rPr>
              <w:t>2 or 3</w:t>
            </w:r>
          </w:p>
          <w:p w14:paraId="4B434026" w14:textId="77777777" w:rsidR="00844886" w:rsidRPr="00844886" w:rsidRDefault="00844886" w:rsidP="00844886">
            <w:pPr>
              <w:ind w:left="-1276"/>
              <w:rPr>
                <w:rFonts w:ascii="Arial" w:hAnsi="Arial" w:cs="Arial"/>
                <w:lang w:val="en-GB"/>
              </w:rPr>
            </w:pPr>
          </w:p>
        </w:tc>
      </w:tr>
      <w:tr w:rsidR="00844886" w:rsidRPr="00844886" w14:paraId="211C1D54" w14:textId="77777777" w:rsidTr="00D43FFC">
        <w:trPr>
          <w:trHeight w:val="273"/>
        </w:trPr>
        <w:tc>
          <w:tcPr>
            <w:tcW w:w="9928" w:type="dxa"/>
            <w:shd w:val="clear" w:color="auto" w:fill="CCC0D9" w:themeFill="accent4" w:themeFillTint="66"/>
          </w:tcPr>
          <w:p w14:paraId="301B4468" w14:textId="55FC9EA2" w:rsidR="00844886" w:rsidRPr="00844886" w:rsidRDefault="00844886" w:rsidP="00844886">
            <w:pPr>
              <w:rPr>
                <w:rFonts w:ascii="Arial" w:hAnsi="Arial" w:cs="Arial"/>
                <w:b/>
                <w:lang w:val="en-GB"/>
              </w:rPr>
            </w:pPr>
            <w:r>
              <w:rPr>
                <w:rFonts w:ascii="Arial" w:hAnsi="Arial" w:cs="Arial"/>
                <w:b/>
                <w:lang w:val="en-GB"/>
              </w:rPr>
              <w:t xml:space="preserve">Medium Term </w:t>
            </w:r>
            <w:r w:rsidRPr="00844886">
              <w:rPr>
                <w:rFonts w:ascii="Arial" w:hAnsi="Arial" w:cs="Arial"/>
                <w:b/>
                <w:lang w:val="en-GB"/>
              </w:rPr>
              <w:t>Goals (2-3 years)</w:t>
            </w:r>
            <w:r>
              <w:rPr>
                <w:rFonts w:ascii="Arial" w:hAnsi="Arial" w:cs="Arial"/>
                <w:b/>
                <w:lang w:val="en-GB"/>
              </w:rPr>
              <w:t xml:space="preserve"> (2 or 3)</w:t>
            </w:r>
          </w:p>
        </w:tc>
      </w:tr>
      <w:tr w:rsidR="00844886" w:rsidRPr="00844886" w14:paraId="793BB182" w14:textId="77777777" w:rsidTr="004E3056">
        <w:trPr>
          <w:trHeight w:val="553"/>
        </w:trPr>
        <w:tc>
          <w:tcPr>
            <w:tcW w:w="9928" w:type="dxa"/>
            <w:shd w:val="clear" w:color="auto" w:fill="F2F2F2" w:themeFill="background1" w:themeFillShade="F2"/>
          </w:tcPr>
          <w:p w14:paraId="4E9DE74C" w14:textId="77777777" w:rsidR="00844886" w:rsidRPr="00844886" w:rsidRDefault="00844886" w:rsidP="00844886">
            <w:pPr>
              <w:ind w:left="-1276"/>
              <w:rPr>
                <w:rFonts w:ascii="Arial" w:hAnsi="Arial" w:cs="Arial"/>
                <w:lang w:val="en-GB"/>
              </w:rPr>
            </w:pPr>
          </w:p>
          <w:p w14:paraId="1ABF28E7" w14:textId="77777777" w:rsidR="00844886" w:rsidRPr="00844886" w:rsidRDefault="00844886" w:rsidP="00844886">
            <w:pPr>
              <w:ind w:left="-1276"/>
              <w:rPr>
                <w:rFonts w:ascii="Arial" w:hAnsi="Arial" w:cs="Arial"/>
                <w:lang w:val="en-GB"/>
              </w:rPr>
            </w:pPr>
            <w:r w:rsidRPr="00844886">
              <w:rPr>
                <w:rFonts w:ascii="Arial" w:hAnsi="Arial" w:cs="Arial"/>
                <w:lang w:val="en-GB"/>
              </w:rPr>
              <w:t>2 or 3</w:t>
            </w:r>
          </w:p>
          <w:p w14:paraId="3290D4AD" w14:textId="77777777" w:rsidR="00844886" w:rsidRPr="00844886" w:rsidRDefault="00844886" w:rsidP="00844886">
            <w:pPr>
              <w:ind w:left="-1276"/>
              <w:rPr>
                <w:rFonts w:ascii="Arial" w:hAnsi="Arial" w:cs="Arial"/>
                <w:lang w:val="en-GB"/>
              </w:rPr>
            </w:pPr>
          </w:p>
        </w:tc>
      </w:tr>
      <w:tr w:rsidR="00844886" w:rsidRPr="00844886" w14:paraId="174FA5F4" w14:textId="77777777" w:rsidTr="00D43FFC">
        <w:trPr>
          <w:trHeight w:val="273"/>
        </w:trPr>
        <w:tc>
          <w:tcPr>
            <w:tcW w:w="9928" w:type="dxa"/>
            <w:shd w:val="clear" w:color="auto" w:fill="B2A1C7" w:themeFill="accent4" w:themeFillTint="99"/>
          </w:tcPr>
          <w:p w14:paraId="0215BF11" w14:textId="4CCD3145" w:rsidR="00844886" w:rsidRPr="00844886" w:rsidRDefault="00844886" w:rsidP="00844886">
            <w:pPr>
              <w:rPr>
                <w:rFonts w:ascii="Arial" w:hAnsi="Arial" w:cs="Arial"/>
                <w:b/>
                <w:lang w:val="en-GB"/>
              </w:rPr>
            </w:pPr>
            <w:r>
              <w:rPr>
                <w:rFonts w:ascii="Arial" w:hAnsi="Arial" w:cs="Arial"/>
                <w:b/>
                <w:lang w:val="en-GB"/>
              </w:rPr>
              <w:t xml:space="preserve">Long Term </w:t>
            </w:r>
            <w:r w:rsidRPr="00844886">
              <w:rPr>
                <w:rFonts w:ascii="Arial" w:hAnsi="Arial" w:cs="Arial"/>
                <w:b/>
                <w:lang w:val="en-GB"/>
              </w:rPr>
              <w:t>Goals (3-5 years)</w:t>
            </w:r>
            <w:r>
              <w:rPr>
                <w:rFonts w:ascii="Arial" w:hAnsi="Arial" w:cs="Arial"/>
                <w:b/>
                <w:lang w:val="en-GB"/>
              </w:rPr>
              <w:t xml:space="preserve"> (1 or 2)</w:t>
            </w:r>
          </w:p>
        </w:tc>
      </w:tr>
      <w:tr w:rsidR="00844886" w:rsidRPr="00844886" w14:paraId="653F4AB5" w14:textId="77777777" w:rsidTr="00651131">
        <w:trPr>
          <w:trHeight w:val="1546"/>
        </w:trPr>
        <w:tc>
          <w:tcPr>
            <w:tcW w:w="9928" w:type="dxa"/>
            <w:shd w:val="clear" w:color="auto" w:fill="F2F2F2" w:themeFill="background1" w:themeFillShade="F2"/>
          </w:tcPr>
          <w:p w14:paraId="659E2CA6" w14:textId="77777777" w:rsidR="00844886" w:rsidRPr="00844886" w:rsidRDefault="00844886" w:rsidP="00844886">
            <w:pPr>
              <w:ind w:left="-1276"/>
              <w:rPr>
                <w:rFonts w:ascii="Arial" w:hAnsi="Arial" w:cs="Arial"/>
                <w:lang w:val="en-GB"/>
              </w:rPr>
            </w:pPr>
          </w:p>
          <w:p w14:paraId="0023D731" w14:textId="77777777" w:rsidR="00844886" w:rsidRPr="00844886" w:rsidRDefault="00844886" w:rsidP="00844886">
            <w:pPr>
              <w:ind w:left="-1276"/>
              <w:rPr>
                <w:rFonts w:ascii="Arial" w:hAnsi="Arial" w:cs="Arial"/>
                <w:lang w:val="en-GB"/>
              </w:rPr>
            </w:pPr>
            <w:r w:rsidRPr="00844886">
              <w:rPr>
                <w:rFonts w:ascii="Arial" w:hAnsi="Arial" w:cs="Arial"/>
                <w:lang w:val="en-GB"/>
              </w:rPr>
              <w:t xml:space="preserve">1 or 2 </w:t>
            </w:r>
          </w:p>
          <w:p w14:paraId="7A032214" w14:textId="77777777" w:rsidR="00844886" w:rsidRPr="00844886" w:rsidRDefault="00844886" w:rsidP="00844886">
            <w:pPr>
              <w:ind w:left="-1276"/>
              <w:rPr>
                <w:rFonts w:ascii="Arial" w:hAnsi="Arial" w:cs="Arial"/>
                <w:lang w:val="en-GB"/>
              </w:rPr>
            </w:pPr>
          </w:p>
        </w:tc>
      </w:tr>
    </w:tbl>
    <w:p w14:paraId="114A1D32" w14:textId="77777777" w:rsidR="00844886" w:rsidRDefault="00844886" w:rsidP="00C157EB">
      <w:pPr>
        <w:ind w:left="-1276"/>
        <w:rPr>
          <w:rFonts w:ascii="Arial" w:hAnsi="Arial" w:cs="Arial"/>
        </w:rPr>
      </w:pPr>
    </w:p>
    <w:p w14:paraId="62434A3E" w14:textId="77777777" w:rsidR="00844886" w:rsidRDefault="00844886" w:rsidP="00C157EB">
      <w:pPr>
        <w:ind w:left="-1276"/>
        <w:rPr>
          <w:rFonts w:ascii="Arial" w:hAnsi="Arial" w:cs="Arial"/>
        </w:rPr>
      </w:pPr>
    </w:p>
    <w:p w14:paraId="4970075E" w14:textId="77777777" w:rsidR="00844886" w:rsidRDefault="00844886" w:rsidP="00C157EB">
      <w:pPr>
        <w:ind w:left="-1276"/>
        <w:rPr>
          <w:rFonts w:ascii="Arial" w:hAnsi="Arial" w:cs="Arial"/>
        </w:rPr>
      </w:pPr>
    </w:p>
    <w:p w14:paraId="1D42B404" w14:textId="77777777" w:rsidR="00C157EB" w:rsidRDefault="00C157EB" w:rsidP="00C157EB">
      <w:pPr>
        <w:ind w:left="-1276"/>
        <w:rPr>
          <w:rFonts w:ascii="Arial" w:hAnsi="Arial" w:cs="Arial"/>
        </w:rPr>
      </w:pPr>
    </w:p>
    <w:p w14:paraId="0EFAD47B" w14:textId="77777777" w:rsidR="00C157EB" w:rsidRDefault="00C157EB" w:rsidP="00C157EB">
      <w:pPr>
        <w:ind w:left="-1276"/>
        <w:rPr>
          <w:rFonts w:ascii="Arial" w:hAnsi="Arial" w:cs="Arial"/>
        </w:rPr>
      </w:pPr>
    </w:p>
    <w:p w14:paraId="3486462D" w14:textId="77777777" w:rsidR="00C157EB" w:rsidRDefault="00C157EB" w:rsidP="00C157EB">
      <w:pPr>
        <w:ind w:left="-1276"/>
        <w:rPr>
          <w:rFonts w:ascii="Arial" w:hAnsi="Arial" w:cs="Arial"/>
        </w:rPr>
      </w:pPr>
    </w:p>
    <w:p w14:paraId="73D598F1" w14:textId="77777777" w:rsidR="006C379E" w:rsidRDefault="006C379E" w:rsidP="00C157EB">
      <w:pPr>
        <w:ind w:left="-1276"/>
        <w:rPr>
          <w:rFonts w:ascii="Arial" w:hAnsi="Arial" w:cs="Arial"/>
        </w:rPr>
      </w:pPr>
    </w:p>
    <w:p w14:paraId="06BB593C" w14:textId="77777777" w:rsidR="00844886" w:rsidRDefault="00844886" w:rsidP="00C157EB">
      <w:pPr>
        <w:ind w:left="-1276"/>
        <w:rPr>
          <w:rFonts w:ascii="Arial" w:hAnsi="Arial" w:cs="Arial"/>
        </w:rPr>
      </w:pPr>
    </w:p>
    <w:p w14:paraId="14124A27" w14:textId="77777777" w:rsidR="002F7D45" w:rsidRDefault="002F7D45" w:rsidP="00C157EB">
      <w:pPr>
        <w:ind w:left="-1276"/>
        <w:rPr>
          <w:rFonts w:ascii="Arial" w:hAnsi="Arial" w:cs="Arial"/>
        </w:rPr>
      </w:pPr>
    </w:p>
    <w:p w14:paraId="6EA89492" w14:textId="77777777" w:rsidR="00844886" w:rsidRDefault="00844886" w:rsidP="002F7D45">
      <w:pPr>
        <w:rPr>
          <w:rFonts w:ascii="Arial" w:hAnsi="Arial" w:cs="Arial"/>
        </w:rPr>
      </w:pPr>
    </w:p>
    <w:p w14:paraId="5695C367" w14:textId="77777777" w:rsidR="00F061F0" w:rsidRDefault="00F061F0" w:rsidP="002F7D45">
      <w:pPr>
        <w:rPr>
          <w:rFonts w:ascii="Arial" w:hAnsi="Arial" w:cs="Arial"/>
        </w:rPr>
      </w:pPr>
    </w:p>
    <w:p w14:paraId="2FEE7F17" w14:textId="77777777" w:rsidR="00F061F0" w:rsidRDefault="00F061F0" w:rsidP="002F7D45">
      <w:pPr>
        <w:rPr>
          <w:rFonts w:ascii="Arial" w:hAnsi="Arial" w:cs="Arial"/>
        </w:rPr>
      </w:pPr>
    </w:p>
    <w:p w14:paraId="51528E16" w14:textId="77777777" w:rsidR="00F061F0" w:rsidRDefault="00F061F0" w:rsidP="002F7D45">
      <w:pPr>
        <w:rPr>
          <w:rFonts w:ascii="Arial" w:hAnsi="Arial" w:cs="Arial"/>
        </w:rPr>
      </w:pPr>
    </w:p>
    <w:p w14:paraId="161E15CF" w14:textId="77777777" w:rsidR="00F061F0" w:rsidRDefault="00F061F0" w:rsidP="002F7D45">
      <w:pPr>
        <w:rPr>
          <w:rFonts w:ascii="Arial" w:hAnsi="Arial" w:cs="Arial"/>
        </w:rPr>
      </w:pPr>
    </w:p>
    <w:p w14:paraId="3EA146A4" w14:textId="77777777" w:rsidR="002D3936" w:rsidRDefault="002D3936" w:rsidP="002F7D45">
      <w:pPr>
        <w:rPr>
          <w:rFonts w:ascii="Arial" w:hAnsi="Arial" w:cs="Arial"/>
        </w:rPr>
      </w:pPr>
    </w:p>
    <w:p w14:paraId="12075339" w14:textId="77777777" w:rsidR="00844886" w:rsidRDefault="00844886" w:rsidP="00844886">
      <w:pPr>
        <w:rPr>
          <w:rFonts w:ascii="Arial" w:hAnsi="Arial" w:cs="Arial"/>
        </w:rPr>
      </w:pPr>
    </w:p>
    <w:p w14:paraId="67AA859B" w14:textId="085128D4" w:rsidR="00FD5A47" w:rsidRPr="00FD5A47" w:rsidRDefault="00D43FFC" w:rsidP="00844886">
      <w:pPr>
        <w:ind w:left="-1560"/>
        <w:rPr>
          <w:rFonts w:ascii="Arial" w:hAnsi="Arial" w:cs="Arial"/>
          <w:sz w:val="24"/>
          <w:szCs w:val="24"/>
        </w:rPr>
      </w:pPr>
      <w:r>
        <w:rPr>
          <w:rFonts w:ascii="Arial" w:hAnsi="Arial" w:cs="Arial"/>
          <w:b/>
          <w:bCs/>
          <w:noProof/>
          <w:sz w:val="24"/>
          <w:szCs w:val="24"/>
        </w:rPr>
        <w:lastRenderedPageBreak/>
        <mc:AlternateContent>
          <mc:Choice Requires="wps">
            <w:drawing>
              <wp:anchor distT="0" distB="0" distL="114300" distR="114300" simplePos="0" relativeHeight="251773952" behindDoc="0" locked="0" layoutInCell="1" allowOverlap="1" wp14:anchorId="2C98079C" wp14:editId="4397C845">
                <wp:simplePos x="0" y="0"/>
                <wp:positionH relativeFrom="column">
                  <wp:posOffset>1571278</wp:posOffset>
                </wp:positionH>
                <wp:positionV relativeFrom="paragraph">
                  <wp:posOffset>-186803</wp:posOffset>
                </wp:positionV>
                <wp:extent cx="367200" cy="309600"/>
                <wp:effectExtent l="47942" t="28258" r="61913" b="61912"/>
                <wp:wrapNone/>
                <wp:docPr id="989412080" name="Arrow: Down 51"/>
                <wp:cNvGraphicFramePr/>
                <a:graphic xmlns:a="http://schemas.openxmlformats.org/drawingml/2006/main">
                  <a:graphicData uri="http://schemas.microsoft.com/office/word/2010/wordprocessingShape">
                    <wps:wsp>
                      <wps:cNvSpPr/>
                      <wps:spPr>
                        <a:xfrm rot="3640127">
                          <a:off x="0" y="0"/>
                          <a:ext cx="367200" cy="309600"/>
                        </a:xfrm>
                        <a:prstGeom prst="downArrow">
                          <a:avLst/>
                        </a:prstGeom>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62647CE" id="Arrow: Down 51" o:spid="_x0000_s1026" type="#_x0000_t67" style="position:absolute;margin-left:123.7pt;margin-top:-14.7pt;width:28.9pt;height:24.4pt;rotation:3975989fd;z-index:2517739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" adj="10800" fillcolor="#4f81bd [3204]" strokecolor="#4579b8 [3044]">
                <v:fill color2="#a7bfde [1620]" rotate="t" angle="180" focus="100%" type="gradient">
                  <o:fill v:ext="view" type="gradientUnscaled"/>
                </v:fill>
                <v:shadow on="t" color="black" opacity="22937f" origin=",.5" offset="0,.63889mm"/>
              </v:shape>
            </w:pict>
          </mc:Fallback>
        </mc:AlternateContent>
      </w:r>
      <w:r w:rsidR="00FD5A47" w:rsidRPr="00FD5A47">
        <w:rPr>
          <w:rFonts w:ascii="Arial" w:hAnsi="Arial" w:cs="Arial"/>
          <w:b/>
          <w:bCs/>
          <w:sz w:val="24"/>
          <w:szCs w:val="24"/>
        </w:rPr>
        <w:t>Personal Development Plan (Other)</w:t>
      </w:r>
    </w:p>
    <w:tbl>
      <w:tblPr>
        <w:tblStyle w:val="TableGrid"/>
        <w:tblW w:w="6274" w:type="pct"/>
        <w:tblInd w:w="-1565" w:type="dxa"/>
        <w:tblLook w:val="04A0" w:firstRow="1" w:lastRow="0" w:firstColumn="1" w:lastColumn="0" w:noHBand="0" w:noVBand="1"/>
      </w:tblPr>
      <w:tblGrid>
        <w:gridCol w:w="2552"/>
        <w:gridCol w:w="2836"/>
        <w:gridCol w:w="2510"/>
        <w:gridCol w:w="1743"/>
        <w:gridCol w:w="1418"/>
      </w:tblGrid>
      <w:tr w:rsidR="00FD5A47" w:rsidRPr="00052FE2" w14:paraId="18DAF77E" w14:textId="77777777" w:rsidTr="00F061F0">
        <w:tc>
          <w:tcPr>
            <w:tcW w:w="1154" w:type="pct"/>
            <w:shd w:val="clear" w:color="auto" w:fill="DAEEF3" w:themeFill="accent5" w:themeFillTint="33"/>
          </w:tcPr>
          <w:p w14:paraId="7550BBAA" w14:textId="77777777" w:rsidR="00FD5A47" w:rsidRPr="00C157EB" w:rsidRDefault="00FD5A47" w:rsidP="009B2B0A">
            <w:pPr>
              <w:jc w:val="center"/>
              <w:rPr>
                <w:rFonts w:ascii="Arial" w:hAnsi="Arial" w:cs="Arial"/>
                <w:b/>
                <w:bCs/>
                <w:sz w:val="20"/>
                <w:szCs w:val="20"/>
              </w:rPr>
            </w:pPr>
            <w:r w:rsidRPr="00A96198">
              <w:rPr>
                <w:rFonts w:ascii="Arial" w:hAnsi="Arial" w:cs="Arial"/>
                <w:b/>
                <w:bCs/>
                <w:sz w:val="18"/>
                <w:szCs w:val="18"/>
              </w:rPr>
              <w:t>What do I want to learn/improve/develop?</w:t>
            </w:r>
          </w:p>
        </w:tc>
        <w:tc>
          <w:tcPr>
            <w:tcW w:w="1282" w:type="pct"/>
            <w:shd w:val="clear" w:color="auto" w:fill="DAEEF3" w:themeFill="accent5" w:themeFillTint="33"/>
          </w:tcPr>
          <w:p w14:paraId="353C563B" w14:textId="77777777" w:rsidR="00FD5A47" w:rsidRPr="00C157EB" w:rsidRDefault="00FD5A47" w:rsidP="009B2B0A">
            <w:pPr>
              <w:jc w:val="center"/>
              <w:rPr>
                <w:rFonts w:ascii="Arial" w:hAnsi="Arial" w:cs="Arial"/>
                <w:b/>
                <w:bCs/>
                <w:sz w:val="20"/>
                <w:szCs w:val="20"/>
              </w:rPr>
            </w:pPr>
            <w:r w:rsidRPr="00C157EB">
              <w:rPr>
                <w:rFonts w:ascii="Arial" w:hAnsi="Arial" w:cs="Arial"/>
                <w:b/>
                <w:bCs/>
                <w:sz w:val="20"/>
                <w:szCs w:val="20"/>
              </w:rPr>
              <w:t>What exactly do I have to do to achieve this?</w:t>
            </w:r>
          </w:p>
        </w:tc>
        <w:tc>
          <w:tcPr>
            <w:tcW w:w="1135" w:type="pct"/>
            <w:shd w:val="clear" w:color="auto" w:fill="DAEEF3" w:themeFill="accent5" w:themeFillTint="33"/>
          </w:tcPr>
          <w:p w14:paraId="66C4D772" w14:textId="25EC35A0" w:rsidR="00FD5A47" w:rsidRPr="00C157EB" w:rsidRDefault="00FD5A47" w:rsidP="009B2B0A">
            <w:pPr>
              <w:jc w:val="center"/>
              <w:rPr>
                <w:rFonts w:ascii="Arial" w:hAnsi="Arial" w:cs="Arial"/>
                <w:b/>
                <w:bCs/>
                <w:sz w:val="20"/>
                <w:szCs w:val="20"/>
              </w:rPr>
            </w:pPr>
            <w:r w:rsidRPr="00C157EB">
              <w:rPr>
                <w:rFonts w:ascii="Arial" w:hAnsi="Arial" w:cs="Arial"/>
                <w:b/>
                <w:bCs/>
                <w:sz w:val="20"/>
                <w:szCs w:val="20"/>
              </w:rPr>
              <w:t xml:space="preserve">What Support/Resources do I need </w:t>
            </w:r>
            <w:r w:rsidR="000A3768">
              <w:rPr>
                <w:rFonts w:ascii="Arial" w:hAnsi="Arial" w:cs="Arial"/>
                <w:b/>
                <w:bCs/>
                <w:sz w:val="20"/>
                <w:szCs w:val="20"/>
              </w:rPr>
              <w:t xml:space="preserve">/ </w:t>
            </w:r>
            <w:r w:rsidRPr="00C157EB">
              <w:rPr>
                <w:rFonts w:ascii="Arial" w:hAnsi="Arial" w:cs="Arial"/>
                <w:b/>
                <w:bCs/>
                <w:sz w:val="20"/>
                <w:szCs w:val="20"/>
              </w:rPr>
              <w:t>have in place?</w:t>
            </w:r>
          </w:p>
        </w:tc>
        <w:tc>
          <w:tcPr>
            <w:tcW w:w="788" w:type="pct"/>
            <w:shd w:val="clear" w:color="auto" w:fill="DAEEF3" w:themeFill="accent5" w:themeFillTint="33"/>
          </w:tcPr>
          <w:p w14:paraId="288A0B3B" w14:textId="77777777" w:rsidR="00FD5A47" w:rsidRPr="00C157EB" w:rsidRDefault="00FD5A47" w:rsidP="009B2B0A">
            <w:pPr>
              <w:jc w:val="center"/>
              <w:rPr>
                <w:rFonts w:ascii="Arial" w:hAnsi="Arial" w:cs="Arial"/>
                <w:b/>
                <w:bCs/>
                <w:sz w:val="20"/>
                <w:szCs w:val="20"/>
              </w:rPr>
            </w:pPr>
            <w:r w:rsidRPr="00C157EB">
              <w:rPr>
                <w:rFonts w:ascii="Arial" w:hAnsi="Arial" w:cs="Arial"/>
                <w:b/>
                <w:bCs/>
                <w:sz w:val="20"/>
                <w:szCs w:val="20"/>
              </w:rPr>
              <w:t>Measure of Success (e.g check-in dates, monitoring)</w:t>
            </w:r>
          </w:p>
        </w:tc>
        <w:tc>
          <w:tcPr>
            <w:tcW w:w="641" w:type="pct"/>
            <w:shd w:val="clear" w:color="auto" w:fill="DAEEF3" w:themeFill="accent5" w:themeFillTint="33"/>
          </w:tcPr>
          <w:p w14:paraId="52DD8F9A" w14:textId="77777777" w:rsidR="00FD5A47" w:rsidRPr="00C157EB" w:rsidRDefault="00FD5A47" w:rsidP="009B2B0A">
            <w:pPr>
              <w:jc w:val="center"/>
              <w:rPr>
                <w:rFonts w:ascii="Arial" w:hAnsi="Arial" w:cs="Arial"/>
                <w:b/>
                <w:bCs/>
                <w:sz w:val="20"/>
                <w:szCs w:val="20"/>
              </w:rPr>
            </w:pPr>
            <w:r w:rsidRPr="00C157EB">
              <w:rPr>
                <w:rFonts w:ascii="Arial" w:hAnsi="Arial" w:cs="Arial"/>
                <w:b/>
                <w:bCs/>
                <w:sz w:val="20"/>
                <w:szCs w:val="20"/>
              </w:rPr>
              <w:t>Target Date</w:t>
            </w:r>
          </w:p>
        </w:tc>
      </w:tr>
      <w:tr w:rsidR="00FD5A47" w:rsidRPr="00052FE2" w14:paraId="6EB326F3" w14:textId="77777777" w:rsidTr="00F061F0">
        <w:tc>
          <w:tcPr>
            <w:tcW w:w="1154" w:type="pct"/>
          </w:tcPr>
          <w:p w14:paraId="23554982" w14:textId="77777777" w:rsidR="00FD5A47" w:rsidRDefault="00FD5A47" w:rsidP="009B2B0A">
            <w:pPr>
              <w:rPr>
                <w:rFonts w:ascii="Arial" w:hAnsi="Arial" w:cs="Arial"/>
              </w:rPr>
            </w:pPr>
          </w:p>
          <w:p w14:paraId="1EF6231B" w14:textId="77777777" w:rsidR="00FD5A47" w:rsidRDefault="00FD5A47" w:rsidP="009B2B0A">
            <w:pPr>
              <w:rPr>
                <w:rFonts w:ascii="Arial" w:hAnsi="Arial" w:cs="Arial"/>
              </w:rPr>
            </w:pPr>
          </w:p>
          <w:p w14:paraId="1157AEEC" w14:textId="77777777" w:rsidR="00FD5A47" w:rsidRDefault="00FD5A47" w:rsidP="009B2B0A">
            <w:pPr>
              <w:rPr>
                <w:rFonts w:ascii="Arial" w:hAnsi="Arial" w:cs="Arial"/>
              </w:rPr>
            </w:pPr>
          </w:p>
          <w:p w14:paraId="02E3F2C1" w14:textId="77777777" w:rsidR="00FD5A47" w:rsidRDefault="00FD5A47" w:rsidP="009B2B0A">
            <w:pPr>
              <w:rPr>
                <w:rFonts w:ascii="Arial" w:hAnsi="Arial" w:cs="Arial"/>
              </w:rPr>
            </w:pPr>
          </w:p>
          <w:p w14:paraId="19F1C490" w14:textId="77777777" w:rsidR="00FD5A47" w:rsidRPr="00052FE2" w:rsidRDefault="00FD5A47" w:rsidP="009B2B0A">
            <w:pPr>
              <w:rPr>
                <w:rFonts w:ascii="Arial" w:hAnsi="Arial" w:cs="Arial"/>
              </w:rPr>
            </w:pPr>
          </w:p>
        </w:tc>
        <w:tc>
          <w:tcPr>
            <w:tcW w:w="1282" w:type="pct"/>
          </w:tcPr>
          <w:p w14:paraId="6B0E94F6" w14:textId="77777777" w:rsidR="00FD5A47" w:rsidRPr="00052FE2" w:rsidRDefault="00FD5A47" w:rsidP="009B2B0A">
            <w:pPr>
              <w:rPr>
                <w:rFonts w:ascii="Arial" w:hAnsi="Arial" w:cs="Arial"/>
              </w:rPr>
            </w:pPr>
          </w:p>
        </w:tc>
        <w:tc>
          <w:tcPr>
            <w:tcW w:w="1135" w:type="pct"/>
          </w:tcPr>
          <w:p w14:paraId="29759A9A" w14:textId="77777777" w:rsidR="00FD5A47" w:rsidRDefault="00FD5A47" w:rsidP="009B2B0A">
            <w:pPr>
              <w:rPr>
                <w:rFonts w:ascii="Arial" w:hAnsi="Arial" w:cs="Arial"/>
              </w:rPr>
            </w:pPr>
          </w:p>
          <w:p w14:paraId="1FB8DBE4" w14:textId="77777777" w:rsidR="00FD5A47" w:rsidRDefault="00FD5A47" w:rsidP="009B2B0A">
            <w:pPr>
              <w:rPr>
                <w:rFonts w:ascii="Arial" w:hAnsi="Arial" w:cs="Arial"/>
              </w:rPr>
            </w:pPr>
          </w:p>
          <w:p w14:paraId="11D87A6B" w14:textId="77777777" w:rsidR="00FD5A47" w:rsidRDefault="00FD5A47" w:rsidP="009B2B0A">
            <w:pPr>
              <w:rPr>
                <w:rFonts w:ascii="Arial" w:hAnsi="Arial" w:cs="Arial"/>
              </w:rPr>
            </w:pPr>
          </w:p>
          <w:p w14:paraId="38DD2460" w14:textId="77777777" w:rsidR="00FD5A47" w:rsidRPr="00052FE2" w:rsidRDefault="00FD5A47" w:rsidP="009B2B0A">
            <w:pPr>
              <w:rPr>
                <w:rFonts w:ascii="Arial" w:hAnsi="Arial" w:cs="Arial"/>
              </w:rPr>
            </w:pPr>
          </w:p>
        </w:tc>
        <w:tc>
          <w:tcPr>
            <w:tcW w:w="788" w:type="pct"/>
          </w:tcPr>
          <w:p w14:paraId="16C957FC" w14:textId="77777777" w:rsidR="00FD5A47" w:rsidRPr="00052FE2" w:rsidRDefault="00FD5A47" w:rsidP="009B2B0A">
            <w:pPr>
              <w:rPr>
                <w:rFonts w:ascii="Arial" w:hAnsi="Arial" w:cs="Arial"/>
              </w:rPr>
            </w:pPr>
          </w:p>
        </w:tc>
        <w:tc>
          <w:tcPr>
            <w:tcW w:w="641" w:type="pct"/>
          </w:tcPr>
          <w:p w14:paraId="4541219C" w14:textId="77777777" w:rsidR="00FD5A47" w:rsidRPr="00052FE2" w:rsidRDefault="00FD5A47" w:rsidP="009B2B0A">
            <w:pPr>
              <w:rPr>
                <w:rFonts w:ascii="Arial" w:hAnsi="Arial" w:cs="Arial"/>
              </w:rPr>
            </w:pPr>
          </w:p>
        </w:tc>
      </w:tr>
      <w:tr w:rsidR="00FD5A47" w:rsidRPr="00052FE2" w14:paraId="190DC964" w14:textId="77777777" w:rsidTr="00F061F0">
        <w:tc>
          <w:tcPr>
            <w:tcW w:w="1154" w:type="pct"/>
          </w:tcPr>
          <w:p w14:paraId="69EA2AD7" w14:textId="77777777" w:rsidR="00FD5A47" w:rsidRDefault="00FD5A47" w:rsidP="009B2B0A">
            <w:pPr>
              <w:rPr>
                <w:rFonts w:ascii="Arial" w:hAnsi="Arial" w:cs="Arial"/>
              </w:rPr>
            </w:pPr>
          </w:p>
          <w:p w14:paraId="45456319" w14:textId="77777777" w:rsidR="00FD5A47" w:rsidRDefault="00FD5A47" w:rsidP="009B2B0A">
            <w:pPr>
              <w:rPr>
                <w:rFonts w:ascii="Arial" w:hAnsi="Arial" w:cs="Arial"/>
              </w:rPr>
            </w:pPr>
          </w:p>
          <w:p w14:paraId="5F25BBC1" w14:textId="77777777" w:rsidR="00FD5A47" w:rsidRDefault="00FD5A47" w:rsidP="009B2B0A">
            <w:pPr>
              <w:rPr>
                <w:rFonts w:ascii="Arial" w:hAnsi="Arial" w:cs="Arial"/>
              </w:rPr>
            </w:pPr>
          </w:p>
          <w:p w14:paraId="418A0378" w14:textId="77777777" w:rsidR="00FD5A47" w:rsidRDefault="00FD5A47" w:rsidP="009B2B0A">
            <w:pPr>
              <w:rPr>
                <w:rFonts w:ascii="Arial" w:hAnsi="Arial" w:cs="Arial"/>
              </w:rPr>
            </w:pPr>
          </w:p>
          <w:p w14:paraId="577A6FF7" w14:textId="77777777" w:rsidR="00FD5A47" w:rsidRPr="00052FE2" w:rsidRDefault="00FD5A47" w:rsidP="009B2B0A">
            <w:pPr>
              <w:rPr>
                <w:rFonts w:ascii="Arial" w:hAnsi="Arial" w:cs="Arial"/>
              </w:rPr>
            </w:pPr>
          </w:p>
        </w:tc>
        <w:tc>
          <w:tcPr>
            <w:tcW w:w="1282" w:type="pct"/>
          </w:tcPr>
          <w:p w14:paraId="0F264C39" w14:textId="77777777" w:rsidR="00FD5A47" w:rsidRPr="00052FE2" w:rsidRDefault="00FD5A47" w:rsidP="009B2B0A">
            <w:pPr>
              <w:rPr>
                <w:rFonts w:ascii="Arial" w:hAnsi="Arial" w:cs="Arial"/>
              </w:rPr>
            </w:pPr>
          </w:p>
        </w:tc>
        <w:tc>
          <w:tcPr>
            <w:tcW w:w="1135" w:type="pct"/>
          </w:tcPr>
          <w:p w14:paraId="4B46D2FD" w14:textId="77777777" w:rsidR="00FD5A47" w:rsidRDefault="00FD5A47" w:rsidP="009B2B0A">
            <w:pPr>
              <w:rPr>
                <w:rFonts w:ascii="Arial" w:hAnsi="Arial" w:cs="Arial"/>
              </w:rPr>
            </w:pPr>
          </w:p>
          <w:p w14:paraId="77191B29" w14:textId="77777777" w:rsidR="00FD5A47" w:rsidRDefault="00FD5A47" w:rsidP="009B2B0A">
            <w:pPr>
              <w:rPr>
                <w:rFonts w:ascii="Arial" w:hAnsi="Arial" w:cs="Arial"/>
              </w:rPr>
            </w:pPr>
          </w:p>
          <w:p w14:paraId="1933D946" w14:textId="77777777" w:rsidR="00FD5A47" w:rsidRPr="00052FE2" w:rsidRDefault="00FD5A47" w:rsidP="009B2B0A">
            <w:pPr>
              <w:rPr>
                <w:rFonts w:ascii="Arial" w:hAnsi="Arial" w:cs="Arial"/>
              </w:rPr>
            </w:pPr>
          </w:p>
        </w:tc>
        <w:tc>
          <w:tcPr>
            <w:tcW w:w="788" w:type="pct"/>
          </w:tcPr>
          <w:p w14:paraId="75232320" w14:textId="77777777" w:rsidR="00FD5A47" w:rsidRPr="00052FE2" w:rsidRDefault="00FD5A47" w:rsidP="009B2B0A">
            <w:pPr>
              <w:rPr>
                <w:rFonts w:ascii="Arial" w:hAnsi="Arial" w:cs="Arial"/>
              </w:rPr>
            </w:pPr>
          </w:p>
        </w:tc>
        <w:tc>
          <w:tcPr>
            <w:tcW w:w="641" w:type="pct"/>
          </w:tcPr>
          <w:p w14:paraId="60077484" w14:textId="77777777" w:rsidR="00FD5A47" w:rsidRPr="00052FE2" w:rsidRDefault="00FD5A47" w:rsidP="009B2B0A">
            <w:pPr>
              <w:rPr>
                <w:rFonts w:ascii="Arial" w:hAnsi="Arial" w:cs="Arial"/>
              </w:rPr>
            </w:pPr>
          </w:p>
        </w:tc>
      </w:tr>
      <w:tr w:rsidR="00FD5A47" w:rsidRPr="00052FE2" w14:paraId="1D31CC65" w14:textId="77777777" w:rsidTr="00F061F0">
        <w:tc>
          <w:tcPr>
            <w:tcW w:w="1154" w:type="pct"/>
          </w:tcPr>
          <w:p w14:paraId="40F3C836" w14:textId="77777777" w:rsidR="00FD5A47" w:rsidRDefault="00FD5A47" w:rsidP="009B2B0A">
            <w:pPr>
              <w:rPr>
                <w:rFonts w:ascii="Arial" w:hAnsi="Arial" w:cs="Arial"/>
              </w:rPr>
            </w:pPr>
          </w:p>
          <w:p w14:paraId="1D5A48D4" w14:textId="77777777" w:rsidR="00FD5A47" w:rsidRDefault="00FD5A47" w:rsidP="009B2B0A">
            <w:pPr>
              <w:rPr>
                <w:rFonts w:ascii="Arial" w:hAnsi="Arial" w:cs="Arial"/>
              </w:rPr>
            </w:pPr>
          </w:p>
          <w:p w14:paraId="02A86AD7" w14:textId="77777777" w:rsidR="00FD5A47" w:rsidRDefault="00FD5A47" w:rsidP="009B2B0A">
            <w:pPr>
              <w:rPr>
                <w:rFonts w:ascii="Arial" w:hAnsi="Arial" w:cs="Arial"/>
              </w:rPr>
            </w:pPr>
          </w:p>
          <w:p w14:paraId="294F2DBC" w14:textId="77777777" w:rsidR="00FD5A47" w:rsidRDefault="00FD5A47" w:rsidP="009B2B0A">
            <w:pPr>
              <w:rPr>
                <w:rFonts w:ascii="Arial" w:hAnsi="Arial" w:cs="Arial"/>
              </w:rPr>
            </w:pPr>
          </w:p>
          <w:p w14:paraId="63549303" w14:textId="77777777" w:rsidR="00FD5A47" w:rsidRPr="00052FE2" w:rsidRDefault="00FD5A47" w:rsidP="009B2B0A">
            <w:pPr>
              <w:rPr>
                <w:rFonts w:ascii="Arial" w:hAnsi="Arial" w:cs="Arial"/>
              </w:rPr>
            </w:pPr>
          </w:p>
        </w:tc>
        <w:tc>
          <w:tcPr>
            <w:tcW w:w="1282" w:type="pct"/>
          </w:tcPr>
          <w:p w14:paraId="3E98BA4C" w14:textId="77777777" w:rsidR="00FD5A47" w:rsidRPr="00052FE2" w:rsidRDefault="00FD5A47" w:rsidP="009B2B0A">
            <w:pPr>
              <w:rPr>
                <w:rFonts w:ascii="Arial" w:hAnsi="Arial" w:cs="Arial"/>
              </w:rPr>
            </w:pPr>
          </w:p>
        </w:tc>
        <w:tc>
          <w:tcPr>
            <w:tcW w:w="1135" w:type="pct"/>
          </w:tcPr>
          <w:p w14:paraId="042FD825" w14:textId="77777777" w:rsidR="00FD5A47" w:rsidRDefault="00FD5A47" w:rsidP="009B2B0A">
            <w:pPr>
              <w:rPr>
                <w:rFonts w:ascii="Arial" w:hAnsi="Arial" w:cs="Arial"/>
              </w:rPr>
            </w:pPr>
          </w:p>
          <w:p w14:paraId="3A83B173" w14:textId="77777777" w:rsidR="00FD5A47" w:rsidRDefault="00FD5A47" w:rsidP="009B2B0A">
            <w:pPr>
              <w:rPr>
                <w:rFonts w:ascii="Arial" w:hAnsi="Arial" w:cs="Arial"/>
              </w:rPr>
            </w:pPr>
          </w:p>
          <w:p w14:paraId="693B507B" w14:textId="77777777" w:rsidR="00FD5A47" w:rsidRDefault="00FD5A47" w:rsidP="009B2B0A">
            <w:pPr>
              <w:rPr>
                <w:rFonts w:ascii="Arial" w:hAnsi="Arial" w:cs="Arial"/>
              </w:rPr>
            </w:pPr>
          </w:p>
          <w:p w14:paraId="238B785F" w14:textId="77777777" w:rsidR="00FD5A47" w:rsidRPr="00052FE2" w:rsidRDefault="00FD5A47" w:rsidP="009B2B0A">
            <w:pPr>
              <w:rPr>
                <w:rFonts w:ascii="Arial" w:hAnsi="Arial" w:cs="Arial"/>
              </w:rPr>
            </w:pPr>
          </w:p>
        </w:tc>
        <w:tc>
          <w:tcPr>
            <w:tcW w:w="788" w:type="pct"/>
          </w:tcPr>
          <w:p w14:paraId="38958764" w14:textId="77777777" w:rsidR="00FD5A47" w:rsidRPr="00052FE2" w:rsidRDefault="00FD5A47" w:rsidP="009B2B0A">
            <w:pPr>
              <w:rPr>
                <w:rFonts w:ascii="Arial" w:hAnsi="Arial" w:cs="Arial"/>
              </w:rPr>
            </w:pPr>
          </w:p>
        </w:tc>
        <w:tc>
          <w:tcPr>
            <w:tcW w:w="641" w:type="pct"/>
          </w:tcPr>
          <w:p w14:paraId="5B77C79E" w14:textId="77777777" w:rsidR="00FD5A47" w:rsidRPr="00052FE2" w:rsidRDefault="00FD5A47" w:rsidP="009B2B0A">
            <w:pPr>
              <w:rPr>
                <w:rFonts w:ascii="Arial" w:hAnsi="Arial" w:cs="Arial"/>
              </w:rPr>
            </w:pPr>
          </w:p>
        </w:tc>
      </w:tr>
    </w:tbl>
    <w:p w14:paraId="5838DD75" w14:textId="77777777" w:rsidR="00FD5A47" w:rsidRDefault="00FD5A47" w:rsidP="00C157EB">
      <w:pPr>
        <w:ind w:left="-1276"/>
        <w:rPr>
          <w:rFonts w:ascii="Arial" w:hAnsi="Arial" w:cs="Arial"/>
        </w:rPr>
      </w:pPr>
    </w:p>
    <w:p w14:paraId="28404268" w14:textId="77777777" w:rsidR="002F7D45" w:rsidRDefault="002F7D45" w:rsidP="002F7D45">
      <w:pPr>
        <w:ind w:left="-1276"/>
        <w:rPr>
          <w:rFonts w:ascii="Arial" w:hAnsi="Arial" w:cs="Arial"/>
        </w:rPr>
      </w:pPr>
      <w:r w:rsidRPr="002F7D45">
        <w:rPr>
          <w:rFonts w:ascii="Arial" w:hAnsi="Arial" w:cs="Arial"/>
        </w:rPr>
        <w:t xml:space="preserve">Explain how the objectives </w:t>
      </w:r>
      <w:r w:rsidRPr="002F7D45">
        <w:rPr>
          <w:rFonts w:ascii="Arial" w:hAnsi="Arial" w:cs="Arial"/>
          <w:b/>
          <w:bCs/>
        </w:rPr>
        <w:t>follow from your findings</w:t>
      </w:r>
      <w:r w:rsidRPr="002F7D45">
        <w:rPr>
          <w:rFonts w:ascii="Arial" w:hAnsi="Arial" w:cs="Arial"/>
        </w:rPr>
        <w:t xml:space="preserve"> and how achieving them would improve employability or workplace performance.</w:t>
      </w:r>
    </w:p>
    <w:p w14:paraId="1ABEF19A" w14:textId="77777777" w:rsidR="002F7D45" w:rsidRDefault="002F7D45" w:rsidP="002F7D45">
      <w:pPr>
        <w:pBdr>
          <w:top w:val="single" w:sz="4" w:space="1" w:color="auto"/>
          <w:left w:val="single" w:sz="4" w:space="4" w:color="auto"/>
          <w:bottom w:val="single" w:sz="4" w:space="1" w:color="auto"/>
          <w:right w:val="single" w:sz="4" w:space="4" w:color="auto"/>
        </w:pBdr>
        <w:ind w:left="-1276"/>
        <w:rPr>
          <w:rFonts w:ascii="Arial" w:hAnsi="Arial" w:cs="Arial"/>
        </w:rPr>
      </w:pPr>
    </w:p>
    <w:p w14:paraId="0F3EF0BC" w14:textId="77777777" w:rsidR="002F7D45" w:rsidRDefault="002F7D45" w:rsidP="002F7D45">
      <w:pPr>
        <w:pBdr>
          <w:top w:val="single" w:sz="4" w:space="1" w:color="auto"/>
          <w:left w:val="single" w:sz="4" w:space="4" w:color="auto"/>
          <w:bottom w:val="single" w:sz="4" w:space="1" w:color="auto"/>
          <w:right w:val="single" w:sz="4" w:space="4" w:color="auto"/>
        </w:pBdr>
        <w:ind w:left="-1276"/>
        <w:rPr>
          <w:rFonts w:ascii="Arial" w:hAnsi="Arial" w:cs="Arial"/>
        </w:rPr>
      </w:pPr>
    </w:p>
    <w:p w14:paraId="0B0B2158" w14:textId="77777777" w:rsidR="002F7D45" w:rsidRDefault="002F7D45" w:rsidP="002F7D45">
      <w:pPr>
        <w:pBdr>
          <w:top w:val="single" w:sz="4" w:space="1" w:color="auto"/>
          <w:left w:val="single" w:sz="4" w:space="4" w:color="auto"/>
          <w:bottom w:val="single" w:sz="4" w:space="1" w:color="auto"/>
          <w:right w:val="single" w:sz="4" w:space="4" w:color="auto"/>
        </w:pBdr>
        <w:ind w:left="-1276"/>
        <w:rPr>
          <w:rFonts w:ascii="Arial" w:hAnsi="Arial" w:cs="Arial"/>
        </w:rPr>
      </w:pPr>
    </w:p>
    <w:p w14:paraId="4F1D3265" w14:textId="77777777" w:rsidR="002F7D45" w:rsidRDefault="002F7D45" w:rsidP="002F7D45">
      <w:pPr>
        <w:pBdr>
          <w:top w:val="single" w:sz="4" w:space="1" w:color="auto"/>
          <w:left w:val="single" w:sz="4" w:space="4" w:color="auto"/>
          <w:bottom w:val="single" w:sz="4" w:space="1" w:color="auto"/>
          <w:right w:val="single" w:sz="4" w:space="4" w:color="auto"/>
        </w:pBdr>
        <w:ind w:left="-1276"/>
        <w:rPr>
          <w:rFonts w:ascii="Arial" w:hAnsi="Arial" w:cs="Arial"/>
        </w:rPr>
      </w:pPr>
    </w:p>
    <w:p w14:paraId="1464CE46" w14:textId="77777777" w:rsidR="002F7D45" w:rsidRPr="002F7D45" w:rsidRDefault="002F7D45" w:rsidP="002F7D45">
      <w:pPr>
        <w:pBdr>
          <w:top w:val="single" w:sz="4" w:space="1" w:color="auto"/>
          <w:left w:val="single" w:sz="4" w:space="4" w:color="auto"/>
          <w:bottom w:val="single" w:sz="4" w:space="1" w:color="auto"/>
          <w:right w:val="single" w:sz="4" w:space="4" w:color="auto"/>
        </w:pBdr>
        <w:ind w:left="-1276"/>
        <w:rPr>
          <w:rFonts w:ascii="Arial" w:hAnsi="Arial" w:cs="Arial"/>
        </w:rPr>
      </w:pPr>
    </w:p>
    <w:p w14:paraId="44405491" w14:textId="77777777" w:rsidR="002F7D45" w:rsidRPr="002F7D45" w:rsidRDefault="002F7D45" w:rsidP="002F7D45">
      <w:pPr>
        <w:ind w:left="-1276"/>
        <w:rPr>
          <w:rFonts w:ascii="Arial" w:hAnsi="Arial" w:cs="Arial"/>
        </w:rPr>
      </w:pPr>
    </w:p>
    <w:p w14:paraId="72F90EC5" w14:textId="77777777" w:rsidR="002F7D45" w:rsidRPr="002F7D45" w:rsidRDefault="002F7D45" w:rsidP="002F7D45">
      <w:pPr>
        <w:ind w:left="-1276"/>
        <w:rPr>
          <w:rFonts w:ascii="Arial" w:hAnsi="Arial" w:cs="Arial"/>
        </w:rPr>
      </w:pPr>
    </w:p>
    <w:p w14:paraId="57B8A270" w14:textId="77777777" w:rsidR="002F7D45" w:rsidRPr="002F7D45" w:rsidRDefault="002F7D45" w:rsidP="002F7D45">
      <w:pPr>
        <w:ind w:left="-1276"/>
        <w:rPr>
          <w:rFonts w:ascii="Arial" w:hAnsi="Arial" w:cs="Arial"/>
        </w:rPr>
      </w:pPr>
    </w:p>
    <w:p w14:paraId="613C7ABA" w14:textId="77777777" w:rsidR="002F7D45" w:rsidRPr="002F7D45" w:rsidRDefault="002F7D45" w:rsidP="002F7D45">
      <w:pPr>
        <w:ind w:left="-1276"/>
        <w:rPr>
          <w:rFonts w:ascii="Arial" w:hAnsi="Arial" w:cs="Arial"/>
        </w:rPr>
      </w:pPr>
    </w:p>
    <w:p w14:paraId="683D1BD1" w14:textId="77777777" w:rsidR="002F7D45" w:rsidRPr="002F7D45" w:rsidRDefault="002F7D45" w:rsidP="002F7D45">
      <w:pPr>
        <w:ind w:left="-1276"/>
        <w:rPr>
          <w:rFonts w:ascii="Arial" w:hAnsi="Arial" w:cs="Arial"/>
        </w:rPr>
      </w:pPr>
    </w:p>
    <w:p w14:paraId="7603B911" w14:textId="77777777" w:rsidR="00844886" w:rsidRDefault="00844886" w:rsidP="00FD5A47">
      <w:pPr>
        <w:rPr>
          <w:rFonts w:ascii="Arial" w:hAnsi="Arial" w:cs="Arial"/>
        </w:rPr>
      </w:pPr>
    </w:p>
    <w:p w14:paraId="04A74794" w14:textId="77777777" w:rsidR="002F7D45" w:rsidRDefault="002F7D45" w:rsidP="00FD5A47">
      <w:pPr>
        <w:rPr>
          <w:rFonts w:ascii="Arial" w:hAnsi="Arial" w:cs="Arial"/>
        </w:rPr>
      </w:pPr>
    </w:p>
    <w:p w14:paraId="2D32E19C" w14:textId="77777777" w:rsidR="00844886" w:rsidRDefault="00844886" w:rsidP="00FD5A47">
      <w:pPr>
        <w:rPr>
          <w:rFonts w:ascii="Arial" w:hAnsi="Arial" w:cs="Arial"/>
        </w:rPr>
      </w:pPr>
    </w:p>
    <w:p w14:paraId="65AE51AA" w14:textId="77777777" w:rsidR="00F061F0" w:rsidRDefault="00F061F0" w:rsidP="00844886">
      <w:pPr>
        <w:ind w:left="-1276"/>
        <w:rPr>
          <w:rFonts w:ascii="Arial" w:hAnsi="Arial" w:cs="Arial"/>
        </w:rPr>
      </w:pPr>
    </w:p>
    <w:p w14:paraId="20822E72" w14:textId="77777777" w:rsidR="00F061F0" w:rsidRDefault="00F061F0" w:rsidP="00844886">
      <w:pPr>
        <w:ind w:left="-1276"/>
        <w:rPr>
          <w:rFonts w:ascii="Arial" w:hAnsi="Arial" w:cs="Arial"/>
        </w:rPr>
      </w:pPr>
    </w:p>
    <w:p w14:paraId="18501D38" w14:textId="05D0CCEF" w:rsidR="00844886" w:rsidRPr="00844886" w:rsidRDefault="00844886" w:rsidP="00844886">
      <w:pPr>
        <w:ind w:left="-1276"/>
        <w:rPr>
          <w:rFonts w:ascii="Arial" w:hAnsi="Arial" w:cs="Arial"/>
        </w:rPr>
      </w:pPr>
      <w:r w:rsidRPr="00844886">
        <w:rPr>
          <w:rFonts w:ascii="Arial" w:hAnsi="Arial" w:cs="Arial"/>
        </w:rPr>
        <w:lastRenderedPageBreak/>
        <w:t xml:space="preserve">Having looked at the specific actions </w:t>
      </w:r>
      <w:r w:rsidR="00F061F0">
        <w:rPr>
          <w:rFonts w:ascii="Arial" w:hAnsi="Arial" w:cs="Arial"/>
        </w:rPr>
        <w:t xml:space="preserve">they </w:t>
      </w:r>
      <w:r w:rsidRPr="00844886">
        <w:rPr>
          <w:rFonts w:ascii="Arial" w:hAnsi="Arial" w:cs="Arial"/>
        </w:rPr>
        <w:t xml:space="preserve">will take to improve, detailed in </w:t>
      </w:r>
      <w:r>
        <w:rPr>
          <w:rFonts w:ascii="Arial" w:hAnsi="Arial" w:cs="Arial"/>
        </w:rPr>
        <w:t>their</w:t>
      </w:r>
      <w:r w:rsidRPr="00844886">
        <w:rPr>
          <w:rFonts w:ascii="Arial" w:hAnsi="Arial" w:cs="Arial"/>
        </w:rPr>
        <w:t xml:space="preserve"> PDP. Make sure they are aligned with </w:t>
      </w:r>
      <w:r w:rsidRPr="00844886">
        <w:rPr>
          <w:rFonts w:ascii="Arial" w:hAnsi="Arial" w:cs="Arial"/>
          <w:b/>
          <w:bCs/>
          <w:sz w:val="28"/>
          <w:szCs w:val="28"/>
        </w:rPr>
        <w:t>their</w:t>
      </w:r>
      <w:r>
        <w:rPr>
          <w:rFonts w:ascii="Arial" w:hAnsi="Arial" w:cs="Arial"/>
        </w:rPr>
        <w:t xml:space="preserve"> own</w:t>
      </w:r>
      <w:r w:rsidRPr="00844886">
        <w:rPr>
          <w:rFonts w:ascii="Arial" w:hAnsi="Arial" w:cs="Arial"/>
        </w:rPr>
        <w:t xml:space="preserve"> personal overall objectives. </w:t>
      </w:r>
    </w:p>
    <w:p w14:paraId="547D9DD2" w14:textId="6C95F919" w:rsidR="00844886" w:rsidRPr="00844886" w:rsidRDefault="00844886" w:rsidP="00844886">
      <w:pPr>
        <w:ind w:left="-1276"/>
        <w:rPr>
          <w:rFonts w:ascii="Arial" w:hAnsi="Arial" w:cs="Arial"/>
          <w:b/>
          <w:lang w:val="en-GB"/>
        </w:rPr>
      </w:pPr>
      <w:r w:rsidRPr="00844886">
        <w:rPr>
          <w:rFonts w:ascii="Arial" w:hAnsi="Arial" w:cs="Arial"/>
          <w:b/>
          <w:lang w:val="en-GB"/>
        </w:rPr>
        <w:t>Personal Objectives</w:t>
      </w:r>
      <w:r w:rsidRPr="00844886">
        <w:rPr>
          <w:rFonts w:ascii="Arial" w:hAnsi="Arial" w:cs="Arial"/>
          <w:lang w:val="en-GB"/>
        </w:rPr>
        <w:t xml:space="preserve"> </w:t>
      </w:r>
      <w:r>
        <w:rPr>
          <w:rFonts w:ascii="Arial" w:hAnsi="Arial" w:cs="Arial"/>
          <w:lang w:val="en-GB"/>
        </w:rPr>
        <w:t>–</w:t>
      </w:r>
      <w:r w:rsidRPr="00844886">
        <w:rPr>
          <w:rFonts w:ascii="Arial" w:hAnsi="Arial" w:cs="Arial"/>
          <w:lang w:val="en-GB"/>
        </w:rPr>
        <w:t xml:space="preserve"> </w:t>
      </w:r>
      <w:r>
        <w:rPr>
          <w:rFonts w:ascii="Arial" w:hAnsi="Arial" w:cs="Arial"/>
          <w:b/>
          <w:lang w:val="en-GB"/>
        </w:rPr>
        <w:t xml:space="preserve">Other Person </w:t>
      </w:r>
    </w:p>
    <w:tbl>
      <w:tblPr>
        <w:tblW w:w="9928" w:type="dxa"/>
        <w:tblInd w:w="-128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9928"/>
      </w:tblGrid>
      <w:tr w:rsidR="00844886" w:rsidRPr="00844886" w14:paraId="47E05021" w14:textId="77777777" w:rsidTr="002F7D45">
        <w:trPr>
          <w:trHeight w:val="273"/>
        </w:trPr>
        <w:tc>
          <w:tcPr>
            <w:tcW w:w="9928" w:type="dxa"/>
            <w:shd w:val="clear" w:color="auto" w:fill="FBD4B4" w:themeFill="accent6" w:themeFillTint="66"/>
          </w:tcPr>
          <w:p w14:paraId="721C6F22" w14:textId="0B961791" w:rsidR="00844886" w:rsidRPr="00844886" w:rsidRDefault="00844886" w:rsidP="00844886">
            <w:pPr>
              <w:rPr>
                <w:rFonts w:ascii="Arial" w:hAnsi="Arial" w:cs="Arial"/>
                <w:b/>
                <w:lang w:val="en-GB"/>
              </w:rPr>
            </w:pPr>
            <w:r w:rsidRPr="00844886">
              <w:rPr>
                <w:rFonts w:ascii="Arial" w:hAnsi="Arial" w:cs="Arial"/>
                <w:b/>
                <w:lang w:val="en-GB"/>
              </w:rPr>
              <w:t xml:space="preserve">Short Term Goals (next 12 </w:t>
            </w:r>
            <w:r w:rsidR="000A3768" w:rsidRPr="00844886">
              <w:rPr>
                <w:rFonts w:ascii="Arial" w:hAnsi="Arial" w:cs="Arial"/>
                <w:b/>
                <w:lang w:val="en-GB"/>
              </w:rPr>
              <w:t>months) (</w:t>
            </w:r>
            <w:r>
              <w:rPr>
                <w:rFonts w:ascii="Arial" w:hAnsi="Arial" w:cs="Arial"/>
                <w:b/>
                <w:lang w:val="en-GB"/>
              </w:rPr>
              <w:t>2 or 3</w:t>
            </w:r>
            <w:r w:rsidR="000A3768">
              <w:rPr>
                <w:rFonts w:ascii="Arial" w:hAnsi="Arial" w:cs="Arial"/>
                <w:b/>
                <w:lang w:val="en-GB"/>
              </w:rPr>
              <w:t xml:space="preserve"> goals</w:t>
            </w:r>
            <w:r>
              <w:rPr>
                <w:rFonts w:ascii="Arial" w:hAnsi="Arial" w:cs="Arial"/>
                <w:b/>
                <w:lang w:val="en-GB"/>
              </w:rPr>
              <w:t>)</w:t>
            </w:r>
          </w:p>
        </w:tc>
      </w:tr>
      <w:tr w:rsidR="00844886" w:rsidRPr="00844886" w14:paraId="2BEAA6C8" w14:textId="77777777" w:rsidTr="000A3768">
        <w:trPr>
          <w:trHeight w:val="1121"/>
        </w:trPr>
        <w:tc>
          <w:tcPr>
            <w:tcW w:w="9928" w:type="dxa"/>
            <w:shd w:val="clear" w:color="auto" w:fill="F2F2F2" w:themeFill="background1" w:themeFillShade="F2"/>
          </w:tcPr>
          <w:p w14:paraId="036EE7AC" w14:textId="77777777" w:rsidR="00844886" w:rsidRPr="00844886" w:rsidRDefault="00844886" w:rsidP="00844886">
            <w:pPr>
              <w:rPr>
                <w:rFonts w:ascii="Arial" w:hAnsi="Arial" w:cs="Arial"/>
                <w:lang w:val="en-GB"/>
              </w:rPr>
            </w:pPr>
          </w:p>
          <w:p w14:paraId="16CC050E" w14:textId="0262389C" w:rsidR="00844886" w:rsidRPr="00844886" w:rsidRDefault="00844886" w:rsidP="00844886">
            <w:pPr>
              <w:rPr>
                <w:rFonts w:ascii="Arial" w:hAnsi="Arial" w:cs="Arial"/>
                <w:lang w:val="en-GB"/>
              </w:rPr>
            </w:pPr>
          </w:p>
        </w:tc>
      </w:tr>
      <w:tr w:rsidR="00844886" w:rsidRPr="00844886" w14:paraId="61A2737C" w14:textId="77777777" w:rsidTr="00D43FFC">
        <w:trPr>
          <w:trHeight w:val="273"/>
        </w:trPr>
        <w:tc>
          <w:tcPr>
            <w:tcW w:w="9928" w:type="dxa"/>
            <w:shd w:val="clear" w:color="auto" w:fill="FBD4B4" w:themeFill="accent6" w:themeFillTint="66"/>
          </w:tcPr>
          <w:p w14:paraId="640CFF13" w14:textId="7D7314CF" w:rsidR="00844886" w:rsidRPr="00844886" w:rsidRDefault="00844886" w:rsidP="00844886">
            <w:pPr>
              <w:rPr>
                <w:rFonts w:ascii="Arial" w:hAnsi="Arial" w:cs="Arial"/>
                <w:b/>
                <w:lang w:val="en-GB"/>
              </w:rPr>
            </w:pPr>
            <w:r w:rsidRPr="00844886">
              <w:rPr>
                <w:rFonts w:ascii="Arial" w:hAnsi="Arial" w:cs="Arial"/>
                <w:b/>
                <w:lang w:val="en-GB"/>
              </w:rPr>
              <w:t xml:space="preserve">Medium Term Goals (2-3 years) </w:t>
            </w:r>
            <w:r>
              <w:rPr>
                <w:rFonts w:ascii="Arial" w:hAnsi="Arial" w:cs="Arial"/>
                <w:b/>
                <w:lang w:val="en-GB"/>
              </w:rPr>
              <w:t>(2 or 3)</w:t>
            </w:r>
          </w:p>
        </w:tc>
      </w:tr>
      <w:tr w:rsidR="00844886" w:rsidRPr="00844886" w14:paraId="5489BE4E" w14:textId="77777777" w:rsidTr="000A3768">
        <w:trPr>
          <w:trHeight w:val="1045"/>
        </w:trPr>
        <w:tc>
          <w:tcPr>
            <w:tcW w:w="9928" w:type="dxa"/>
            <w:shd w:val="clear" w:color="auto" w:fill="F2F2F2" w:themeFill="background1" w:themeFillShade="F2"/>
          </w:tcPr>
          <w:p w14:paraId="3035585B" w14:textId="77777777" w:rsidR="00844886" w:rsidRPr="00844886" w:rsidRDefault="00844886" w:rsidP="00844886">
            <w:pPr>
              <w:rPr>
                <w:rFonts w:ascii="Arial" w:hAnsi="Arial" w:cs="Arial"/>
                <w:lang w:val="en-GB"/>
              </w:rPr>
            </w:pPr>
          </w:p>
          <w:p w14:paraId="4247B8CF" w14:textId="77777777" w:rsidR="00844886" w:rsidRPr="00844886" w:rsidRDefault="00844886" w:rsidP="00844886">
            <w:pPr>
              <w:rPr>
                <w:rFonts w:ascii="Arial" w:hAnsi="Arial" w:cs="Arial"/>
                <w:lang w:val="en-GB"/>
              </w:rPr>
            </w:pPr>
          </w:p>
        </w:tc>
      </w:tr>
      <w:tr w:rsidR="00844886" w:rsidRPr="00844886" w14:paraId="6D3BC51E" w14:textId="77777777" w:rsidTr="00D43FFC">
        <w:trPr>
          <w:trHeight w:val="273"/>
        </w:trPr>
        <w:tc>
          <w:tcPr>
            <w:tcW w:w="9928" w:type="dxa"/>
            <w:shd w:val="clear" w:color="auto" w:fill="FABF8F" w:themeFill="accent6" w:themeFillTint="99"/>
          </w:tcPr>
          <w:p w14:paraId="43569FC3" w14:textId="55CE91BE" w:rsidR="00844886" w:rsidRPr="00844886" w:rsidRDefault="00844886" w:rsidP="00844886">
            <w:pPr>
              <w:rPr>
                <w:rFonts w:ascii="Arial" w:hAnsi="Arial" w:cs="Arial"/>
                <w:b/>
                <w:lang w:val="en-GB"/>
              </w:rPr>
            </w:pPr>
            <w:r w:rsidRPr="00844886">
              <w:rPr>
                <w:rFonts w:ascii="Arial" w:hAnsi="Arial" w:cs="Arial"/>
                <w:b/>
                <w:lang w:val="en-GB"/>
              </w:rPr>
              <w:t>Long Term Goals (3-5 years)</w:t>
            </w:r>
            <w:r>
              <w:rPr>
                <w:rFonts w:ascii="Arial" w:hAnsi="Arial" w:cs="Arial"/>
                <w:b/>
                <w:lang w:val="en-GB"/>
              </w:rPr>
              <w:t xml:space="preserve"> (1 or 2)</w:t>
            </w:r>
          </w:p>
        </w:tc>
      </w:tr>
      <w:tr w:rsidR="00844886" w:rsidRPr="00844886" w14:paraId="73534118" w14:textId="77777777" w:rsidTr="000A3768">
        <w:trPr>
          <w:trHeight w:val="1323"/>
        </w:trPr>
        <w:tc>
          <w:tcPr>
            <w:tcW w:w="9928" w:type="dxa"/>
            <w:shd w:val="clear" w:color="auto" w:fill="F2F2F2" w:themeFill="background1" w:themeFillShade="F2"/>
          </w:tcPr>
          <w:p w14:paraId="29060277" w14:textId="77777777" w:rsidR="00844886" w:rsidRPr="00844886" w:rsidRDefault="00844886" w:rsidP="00844886">
            <w:pPr>
              <w:rPr>
                <w:rFonts w:ascii="Arial" w:hAnsi="Arial" w:cs="Arial"/>
                <w:lang w:val="en-GB"/>
              </w:rPr>
            </w:pPr>
          </w:p>
          <w:p w14:paraId="24D3FB0F" w14:textId="77777777" w:rsidR="00844886" w:rsidRPr="00844886" w:rsidRDefault="00844886" w:rsidP="00844886">
            <w:pPr>
              <w:rPr>
                <w:rFonts w:ascii="Arial" w:hAnsi="Arial" w:cs="Arial"/>
                <w:lang w:val="en-GB"/>
              </w:rPr>
            </w:pPr>
          </w:p>
        </w:tc>
      </w:tr>
    </w:tbl>
    <w:p w14:paraId="44374B4A" w14:textId="77777777" w:rsidR="00844886" w:rsidRDefault="00844886" w:rsidP="00FD5A47">
      <w:pPr>
        <w:rPr>
          <w:rFonts w:ascii="Arial" w:hAnsi="Arial" w:cs="Arial"/>
        </w:rPr>
      </w:pPr>
    </w:p>
    <w:p w14:paraId="67C2B03E" w14:textId="77777777" w:rsidR="00FD5A47" w:rsidRDefault="00FD5A47" w:rsidP="00FD5A47">
      <w:pPr>
        <w:rPr>
          <w:rFonts w:ascii="Arial" w:hAnsi="Arial" w:cs="Arial"/>
        </w:rPr>
      </w:pPr>
    </w:p>
    <w:p w14:paraId="609B48B6" w14:textId="77777777" w:rsidR="00FC04C4" w:rsidRDefault="00FC04C4" w:rsidP="00FD5A47">
      <w:pPr>
        <w:rPr>
          <w:rFonts w:ascii="Arial" w:hAnsi="Arial" w:cs="Arial"/>
        </w:rPr>
      </w:pPr>
    </w:p>
    <w:p w14:paraId="238672C6" w14:textId="77777777" w:rsidR="00FC04C4" w:rsidRDefault="00FC04C4" w:rsidP="00FD5A47">
      <w:pPr>
        <w:rPr>
          <w:rFonts w:ascii="Arial" w:hAnsi="Arial" w:cs="Arial"/>
        </w:rPr>
      </w:pPr>
    </w:p>
    <w:p w14:paraId="79B03CCD" w14:textId="77777777" w:rsidR="00FC04C4" w:rsidRDefault="00FC04C4" w:rsidP="00FD5A47">
      <w:pPr>
        <w:rPr>
          <w:rFonts w:ascii="Arial" w:hAnsi="Arial" w:cs="Arial"/>
        </w:rPr>
      </w:pPr>
    </w:p>
    <w:p w14:paraId="62F8331C" w14:textId="77777777" w:rsidR="00FC04C4" w:rsidRDefault="00FC04C4" w:rsidP="00FD5A47">
      <w:pPr>
        <w:rPr>
          <w:rFonts w:ascii="Arial" w:hAnsi="Arial" w:cs="Arial"/>
        </w:rPr>
      </w:pPr>
    </w:p>
    <w:p w14:paraId="5A3FB355" w14:textId="77777777" w:rsidR="00FC04C4" w:rsidRDefault="00FC04C4" w:rsidP="00FD5A47">
      <w:pPr>
        <w:rPr>
          <w:rFonts w:ascii="Arial" w:hAnsi="Arial" w:cs="Arial"/>
        </w:rPr>
      </w:pPr>
    </w:p>
    <w:p w14:paraId="5F796FE9" w14:textId="77777777" w:rsidR="00FD5A47" w:rsidRDefault="00FD5A47" w:rsidP="00C157EB">
      <w:pPr>
        <w:ind w:left="-1276"/>
        <w:rPr>
          <w:rFonts w:ascii="Arial" w:hAnsi="Arial" w:cs="Arial"/>
        </w:rPr>
      </w:pPr>
    </w:p>
    <w:p w14:paraId="6F50AC72" w14:textId="77777777" w:rsidR="00C157EB" w:rsidRDefault="00C157EB" w:rsidP="00C157EB">
      <w:pPr>
        <w:ind w:left="-1276"/>
        <w:rPr>
          <w:rFonts w:ascii="Arial" w:hAnsi="Arial" w:cs="Arial"/>
        </w:rPr>
      </w:pPr>
    </w:p>
    <w:p w14:paraId="2C554C43" w14:textId="77777777" w:rsidR="00A35E1E" w:rsidRDefault="00A35E1E" w:rsidP="00C157EB">
      <w:pPr>
        <w:ind w:left="-1276"/>
        <w:rPr>
          <w:rFonts w:ascii="Arial" w:hAnsi="Arial" w:cs="Arial"/>
        </w:rPr>
      </w:pPr>
    </w:p>
    <w:p w14:paraId="3FA0E3EE" w14:textId="77777777" w:rsidR="00844886" w:rsidRDefault="00844886" w:rsidP="00C157EB">
      <w:pPr>
        <w:ind w:left="-1276"/>
        <w:rPr>
          <w:rFonts w:ascii="Arial" w:hAnsi="Arial" w:cs="Arial"/>
        </w:rPr>
      </w:pPr>
    </w:p>
    <w:p w14:paraId="1B24586A" w14:textId="77777777" w:rsidR="00F061F0" w:rsidRDefault="00F061F0" w:rsidP="00C157EB">
      <w:pPr>
        <w:ind w:left="-1276"/>
        <w:rPr>
          <w:rFonts w:ascii="Arial" w:hAnsi="Arial" w:cs="Arial"/>
        </w:rPr>
      </w:pPr>
    </w:p>
    <w:p w14:paraId="4731420D" w14:textId="77777777" w:rsidR="00844886" w:rsidRDefault="00844886" w:rsidP="00C157EB">
      <w:pPr>
        <w:ind w:left="-1276"/>
        <w:rPr>
          <w:rFonts w:ascii="Arial" w:hAnsi="Arial" w:cs="Arial"/>
        </w:rPr>
      </w:pPr>
    </w:p>
    <w:p w14:paraId="339D6214" w14:textId="77777777" w:rsidR="00C157EB" w:rsidRDefault="00C157EB" w:rsidP="00C157EB">
      <w:pPr>
        <w:ind w:left="-1276"/>
        <w:rPr>
          <w:rFonts w:ascii="Arial" w:hAnsi="Arial" w:cs="Arial"/>
        </w:rPr>
      </w:pPr>
    </w:p>
    <w:p w14:paraId="43A226A6" w14:textId="4C34F9D2" w:rsidR="004E3056" w:rsidRDefault="00844886" w:rsidP="004E3056">
      <w:pPr>
        <w:pStyle w:val="Heading2"/>
        <w:ind w:left="-1418"/>
        <w:rPr>
          <w:lang w:val="en-GB"/>
        </w:rPr>
      </w:pPr>
      <w:bookmarkStart w:id="29" w:name="_Toc150810996"/>
      <w:bookmarkStart w:id="30" w:name="_Toc242876183"/>
      <w:r w:rsidRPr="00844886">
        <w:rPr>
          <w:lang w:val="en-GB"/>
        </w:rPr>
        <w:lastRenderedPageBreak/>
        <w:t>2.4 Method used to monitor the development of self &amp; another.</w:t>
      </w:r>
      <w:bookmarkEnd w:id="29"/>
      <w:r w:rsidR="00793E4C">
        <w:rPr>
          <w:lang w:val="en-GB"/>
        </w:rPr>
        <w:t xml:space="preserve"> </w:t>
      </w:r>
      <w:r w:rsidR="00793E4C">
        <w:t>(1hr)</w:t>
      </w:r>
      <w:bookmarkEnd w:id="30"/>
    </w:p>
    <w:p w14:paraId="4B88980D" w14:textId="4E6FB334" w:rsidR="00FD5A47" w:rsidRPr="00D43FFC" w:rsidRDefault="004D3F78" w:rsidP="004D3F78">
      <w:pPr>
        <w:ind w:left="-1418"/>
        <w:rPr>
          <w:lang w:val="en-GB"/>
        </w:rPr>
      </w:pPr>
      <w:r>
        <w:rPr>
          <w:rFonts w:ascii="Comic Sans MS" w:hAnsi="Comic Sans MS"/>
          <w:b/>
          <w:bCs/>
          <w:color w:val="7030A0"/>
        </w:rPr>
        <w:br/>
      </w:r>
      <w:r w:rsidR="00121073" w:rsidRPr="004D3F78">
        <w:rPr>
          <w:rFonts w:ascii="Comic Sans MS" w:hAnsi="Comic Sans MS"/>
          <w:b/>
          <w:bCs/>
          <w:color w:val="7030A0"/>
          <w:sz w:val="28"/>
          <w:szCs w:val="28"/>
        </w:rPr>
        <w:t>“Reflection and monitoring turn experience into learning</w:t>
      </w:r>
      <w:r w:rsidR="00121073" w:rsidRPr="004D3F78">
        <w:rPr>
          <w:sz w:val="28"/>
          <w:szCs w:val="28"/>
        </w:rPr>
        <w:t>”</w:t>
      </w:r>
    </w:p>
    <w:p w14:paraId="2E5359F7" w14:textId="6F7BD7A7" w:rsidR="00FD5A47" w:rsidRPr="008E537B" w:rsidRDefault="004E3056" w:rsidP="00FD5A47">
      <w:pPr>
        <w:ind w:left="-1418"/>
        <w:rPr>
          <w:rFonts w:ascii="Arial" w:hAnsi="Arial" w:cs="Arial"/>
          <w:b/>
          <w:bCs/>
          <w:sz w:val="24"/>
          <w:szCs w:val="24"/>
        </w:rPr>
      </w:pPr>
      <w:r>
        <w:rPr>
          <w:rFonts w:ascii="Arial" w:hAnsi="Arial" w:cs="Arial"/>
          <w:b/>
          <w:bCs/>
          <w:sz w:val="24"/>
          <w:szCs w:val="24"/>
        </w:rPr>
        <w:br/>
      </w:r>
      <w:r w:rsidR="009B2B0A" w:rsidRPr="008E537B">
        <w:rPr>
          <w:rFonts w:ascii="Arial" w:hAnsi="Arial" w:cs="Arial"/>
          <w:b/>
          <w:bCs/>
          <w:sz w:val="24"/>
          <w:szCs w:val="24"/>
        </w:rPr>
        <w:t>Monitoring progress ensures your plans stay on track.</w:t>
      </w:r>
    </w:p>
    <w:p w14:paraId="32C3963F" w14:textId="05F34605" w:rsidR="00FD5A47" w:rsidRDefault="00FD5A47" w:rsidP="00FD5A47">
      <w:pPr>
        <w:ind w:left="-1418"/>
        <w:rPr>
          <w:rFonts w:ascii="Arial" w:hAnsi="Arial" w:cs="Arial"/>
        </w:rPr>
      </w:pPr>
      <w:r>
        <w:rPr>
          <w:rFonts w:ascii="Arial" w:hAnsi="Arial" w:cs="Arial"/>
        </w:rPr>
        <w:t xml:space="preserve">Your PDP of course can help you monitor progress, but </w:t>
      </w:r>
      <w:r w:rsidR="004E3056">
        <w:rPr>
          <w:rFonts w:ascii="Arial" w:hAnsi="Arial" w:cs="Arial"/>
        </w:rPr>
        <w:t xml:space="preserve">it </w:t>
      </w:r>
      <w:r>
        <w:rPr>
          <w:rFonts w:ascii="Arial" w:hAnsi="Arial" w:cs="Arial"/>
        </w:rPr>
        <w:t>need not be the only way</w:t>
      </w:r>
      <w:r w:rsidR="004E3056">
        <w:rPr>
          <w:rFonts w:ascii="Arial" w:hAnsi="Arial" w:cs="Arial"/>
        </w:rPr>
        <w:t xml:space="preserve">. Also think about how you could use your PDP linked to other approaches. </w:t>
      </w:r>
      <w:r w:rsidR="004E3056" w:rsidRPr="004E3056">
        <w:rPr>
          <w:rFonts w:ascii="Arial" w:hAnsi="Arial" w:cs="Arial"/>
        </w:rPr>
        <w:t xml:space="preserve">For example, </w:t>
      </w:r>
      <w:r w:rsidR="004E3056">
        <w:rPr>
          <w:rFonts w:ascii="Arial" w:hAnsi="Arial" w:cs="Arial"/>
        </w:rPr>
        <w:t xml:space="preserve">a </w:t>
      </w:r>
      <w:r w:rsidR="004E3056" w:rsidRPr="004E3056">
        <w:rPr>
          <w:rFonts w:ascii="Arial" w:hAnsi="Arial" w:cs="Arial"/>
        </w:rPr>
        <w:t xml:space="preserve">review </w:t>
      </w:r>
      <w:r w:rsidR="004E3056">
        <w:rPr>
          <w:rFonts w:ascii="Arial" w:hAnsi="Arial" w:cs="Arial"/>
        </w:rPr>
        <w:t xml:space="preserve">of </w:t>
      </w:r>
      <w:r w:rsidR="004E3056" w:rsidRPr="004E3056">
        <w:rPr>
          <w:rFonts w:ascii="Arial" w:hAnsi="Arial" w:cs="Arial"/>
        </w:rPr>
        <w:t>your PDP monthly using your CPD log or feedback from your mentor.</w:t>
      </w:r>
    </w:p>
    <w:bookmarkStart w:id="31" w:name="_Hlk210668059"/>
    <w:p w14:paraId="7F505FB4" w14:textId="0E68D5C3" w:rsidR="00FD5A47" w:rsidRDefault="004E3056" w:rsidP="00FD5A47">
      <w:pPr>
        <w:ind w:left="-1418"/>
        <w:rPr>
          <w:rFonts w:ascii="Arial" w:hAnsi="Arial" w:cs="Arial"/>
        </w:rPr>
      </w:pPr>
      <w:r w:rsidRPr="008E537B">
        <w:rPr>
          <w:rFonts w:ascii="Arial" w:hAnsi="Arial" w:cs="Arial"/>
          <w:b/>
          <w:bCs/>
          <w:noProof/>
          <w:sz w:val="28"/>
          <w:szCs w:val="28"/>
        </w:rPr>
        <mc:AlternateContent>
          <mc:Choice Requires="wps">
            <w:drawing>
              <wp:anchor distT="91440" distB="91440" distL="114300" distR="114300" simplePos="0" relativeHeight="251695104" behindDoc="0" locked="0" layoutInCell="1" allowOverlap="1" wp14:anchorId="215A4245" wp14:editId="0010464C">
                <wp:simplePos x="0" y="0"/>
                <wp:positionH relativeFrom="margin">
                  <wp:posOffset>-976445</wp:posOffset>
                </wp:positionH>
                <wp:positionV relativeFrom="paragraph">
                  <wp:posOffset>590765</wp:posOffset>
                </wp:positionV>
                <wp:extent cx="6448425" cy="1600200"/>
                <wp:effectExtent l="0" t="0" r="0" b="0"/>
                <wp:wrapNone/>
                <wp:docPr id="157975144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48425" cy="1600200"/>
                        </a:xfrm>
                        <a:prstGeom prst="rect">
                          <a:avLst/>
                        </a:prstGeom>
                        <a:noFill/>
                        <a:ln w="9525">
                          <a:noFill/>
                          <a:miter lim="800000"/>
                          <a:headEnd/>
                          <a:tailEnd/>
                        </a:ln>
                      </wps:spPr>
                      <wps:txbx>
                        <w:txbxContent>
                          <w:p w14:paraId="64874483" w14:textId="77777777" w:rsidR="00FD5A47" w:rsidRPr="00947A46" w:rsidRDefault="00FD5A47" w:rsidP="00DC483A">
                            <w:pPr>
                              <w:pBdr>
                                <w:top w:val="single" w:sz="4" w:space="8" w:color="auto"/>
                                <w:left w:val="single" w:sz="4" w:space="4" w:color="auto"/>
                                <w:bottom w:val="single" w:sz="4" w:space="8" w:color="auto"/>
                                <w:right w:val="single" w:sz="4" w:space="4" w:color="auto"/>
                              </w:pBdr>
                              <w:shd w:val="clear" w:color="auto" w:fill="F2F2F2" w:themeFill="background1" w:themeFillShade="F2"/>
                              <w:spacing w:after="0"/>
                              <w:rPr>
                                <w:color w:val="4F81BD" w:themeColor="accent1"/>
                                <w:sz w:val="24"/>
                                <w:lang w:val="en-GB"/>
                              </w:rPr>
                            </w:pPr>
                          </w:p>
                          <w:p w14:paraId="345C4F5A" w14:textId="77777777" w:rsidR="00FD5A47" w:rsidRDefault="00FD5A47" w:rsidP="00DC483A">
                            <w:pPr>
                              <w:pBdr>
                                <w:top w:val="single" w:sz="4" w:space="8" w:color="auto"/>
                                <w:left w:val="single" w:sz="4" w:space="4" w:color="auto"/>
                                <w:bottom w:val="single" w:sz="4" w:space="8" w:color="auto"/>
                                <w:right w:val="single" w:sz="4" w:space="4" w:color="auto"/>
                              </w:pBdr>
                              <w:shd w:val="clear" w:color="auto" w:fill="F2F2F2" w:themeFill="background1" w:themeFillShade="F2"/>
                              <w:spacing w:after="0"/>
                              <w:rPr>
                                <w:color w:val="4F81BD" w:themeColor="accent1"/>
                                <w:sz w:val="24"/>
                                <w:lang w:val="en-GB"/>
                              </w:rPr>
                            </w:pPr>
                          </w:p>
                          <w:p w14:paraId="33594ECA" w14:textId="77777777" w:rsidR="00FD5A47" w:rsidRDefault="00FD5A47" w:rsidP="00DC483A">
                            <w:pPr>
                              <w:pBdr>
                                <w:top w:val="single" w:sz="4" w:space="8" w:color="auto"/>
                                <w:left w:val="single" w:sz="4" w:space="4" w:color="auto"/>
                                <w:bottom w:val="single" w:sz="4" w:space="8" w:color="auto"/>
                                <w:right w:val="single" w:sz="4" w:space="4" w:color="auto"/>
                              </w:pBdr>
                              <w:shd w:val="clear" w:color="auto" w:fill="F2F2F2" w:themeFill="background1" w:themeFillShade="F2"/>
                              <w:spacing w:after="0"/>
                              <w:rPr>
                                <w:color w:val="4F81BD" w:themeColor="accent1"/>
                                <w:sz w:val="24"/>
                                <w:lang w:val="en-GB"/>
                              </w:rPr>
                            </w:pPr>
                          </w:p>
                          <w:p w14:paraId="545D008B" w14:textId="77777777" w:rsidR="00FD5A47" w:rsidRPr="00947A46" w:rsidRDefault="00FD5A47" w:rsidP="00DC483A">
                            <w:pPr>
                              <w:pBdr>
                                <w:top w:val="single" w:sz="4" w:space="8" w:color="auto"/>
                                <w:left w:val="single" w:sz="4" w:space="4" w:color="auto"/>
                                <w:bottom w:val="single" w:sz="4" w:space="8" w:color="auto"/>
                                <w:right w:val="single" w:sz="4" w:space="4" w:color="auto"/>
                              </w:pBdr>
                              <w:shd w:val="clear" w:color="auto" w:fill="F2F2F2" w:themeFill="background1" w:themeFillShade="F2"/>
                              <w:spacing w:after="0"/>
                              <w:rPr>
                                <w:color w:val="4F81BD" w:themeColor="accent1"/>
                                <w:sz w:val="24"/>
                                <w:lang w:val="en-GB"/>
                              </w:rPr>
                            </w:pPr>
                          </w:p>
                          <w:p w14:paraId="0EEAADF7" w14:textId="5F9A22ED" w:rsidR="00FD5A47" w:rsidRPr="00947A46" w:rsidRDefault="00FD5A47" w:rsidP="00DC483A">
                            <w:pPr>
                              <w:pBdr>
                                <w:top w:val="single" w:sz="4" w:space="8" w:color="auto"/>
                                <w:left w:val="single" w:sz="4" w:space="4" w:color="auto"/>
                                <w:bottom w:val="single" w:sz="4" w:space="8" w:color="auto"/>
                                <w:right w:val="single" w:sz="4" w:space="4" w:color="auto"/>
                              </w:pBdr>
                              <w:shd w:val="clear" w:color="auto" w:fill="F2F2F2" w:themeFill="background1" w:themeFillShade="F2"/>
                              <w:spacing w:after="0"/>
                              <w:rPr>
                                <w:color w:val="4F81BD" w:themeColor="accent1"/>
                                <w:sz w:val="24"/>
                                <w:lang w:val="en-GB"/>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15A4245" id="_x0000_s1046" type="#_x0000_t202" style="position:absolute;left:0;text-align:left;margin-left:-76.9pt;margin-top:46.5pt;width:507.75pt;height:126pt;z-index:251695104;visibility:visible;mso-wrap-style:square;mso-width-percent:0;mso-height-percent:0;mso-wrap-distance-left:9pt;mso-wrap-distance-top:7.2pt;mso-wrap-distance-right:9pt;mso-wrap-distance-bottom:7.2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" filled="f" stroked="f">
                <v:textbox>
                  <w:txbxContent>
                    <w:p w14:paraId="64874483" w14:textId="77777777" w:rsidR="00FD5A47" w:rsidRPr="00947A46" w:rsidRDefault="00FD5A47" w:rsidP="00DC483A">
                      <w:pPr>
                        <w:pBdr>
                          <w:top w:val="single" w:sz="4" w:space="8" w:color="auto"/>
                          <w:left w:val="single" w:sz="4" w:space="4" w:color="auto"/>
                          <w:bottom w:val="single" w:sz="4" w:space="8" w:color="auto"/>
                          <w:right w:val="single" w:sz="4" w:space="4" w:color="auto"/>
                        </w:pBdr>
                        <w:shd w:val="clear" w:color="auto" w:fill="F2F2F2" w:themeFill="background1" w:themeFillShade="F2"/>
                        <w:spacing w:after="0"/>
                        <w:rPr>
                          <w:color w:val="4F81BD" w:themeColor="accent1"/>
                          <w:sz w:val="24"/>
                          <w:lang w:val="en-GB"/>
                        </w:rPr>
                      </w:pPr>
                    </w:p>
                    <w:p w14:paraId="345C4F5A" w14:textId="77777777" w:rsidR="00FD5A47" w:rsidRDefault="00FD5A47" w:rsidP="00DC483A">
                      <w:pPr>
                        <w:pBdr>
                          <w:top w:val="single" w:sz="4" w:space="8" w:color="auto"/>
                          <w:left w:val="single" w:sz="4" w:space="4" w:color="auto"/>
                          <w:bottom w:val="single" w:sz="4" w:space="8" w:color="auto"/>
                          <w:right w:val="single" w:sz="4" w:space="4" w:color="auto"/>
                        </w:pBdr>
                        <w:shd w:val="clear" w:color="auto" w:fill="F2F2F2" w:themeFill="background1" w:themeFillShade="F2"/>
                        <w:spacing w:after="0"/>
                        <w:rPr>
                          <w:color w:val="4F81BD" w:themeColor="accent1"/>
                          <w:sz w:val="24"/>
                          <w:lang w:val="en-GB"/>
                        </w:rPr>
                      </w:pPr>
                    </w:p>
                    <w:p w14:paraId="33594ECA" w14:textId="77777777" w:rsidR="00FD5A47" w:rsidRDefault="00FD5A47" w:rsidP="00DC483A">
                      <w:pPr>
                        <w:pBdr>
                          <w:top w:val="single" w:sz="4" w:space="8" w:color="auto"/>
                          <w:left w:val="single" w:sz="4" w:space="4" w:color="auto"/>
                          <w:bottom w:val="single" w:sz="4" w:space="8" w:color="auto"/>
                          <w:right w:val="single" w:sz="4" w:space="4" w:color="auto"/>
                        </w:pBdr>
                        <w:shd w:val="clear" w:color="auto" w:fill="F2F2F2" w:themeFill="background1" w:themeFillShade="F2"/>
                        <w:spacing w:after="0"/>
                        <w:rPr>
                          <w:color w:val="4F81BD" w:themeColor="accent1"/>
                          <w:sz w:val="24"/>
                          <w:lang w:val="en-GB"/>
                        </w:rPr>
                      </w:pPr>
                    </w:p>
                    <w:p w14:paraId="545D008B" w14:textId="77777777" w:rsidR="00FD5A47" w:rsidRPr="00947A46" w:rsidRDefault="00FD5A47" w:rsidP="00DC483A">
                      <w:pPr>
                        <w:pBdr>
                          <w:top w:val="single" w:sz="4" w:space="8" w:color="auto"/>
                          <w:left w:val="single" w:sz="4" w:space="4" w:color="auto"/>
                          <w:bottom w:val="single" w:sz="4" w:space="8" w:color="auto"/>
                          <w:right w:val="single" w:sz="4" w:space="4" w:color="auto"/>
                        </w:pBdr>
                        <w:shd w:val="clear" w:color="auto" w:fill="F2F2F2" w:themeFill="background1" w:themeFillShade="F2"/>
                        <w:spacing w:after="0"/>
                        <w:rPr>
                          <w:color w:val="4F81BD" w:themeColor="accent1"/>
                          <w:sz w:val="24"/>
                          <w:lang w:val="en-GB"/>
                        </w:rPr>
                      </w:pPr>
                    </w:p>
                    <w:p w14:paraId="0EEAADF7" w14:textId="5F9A22ED" w:rsidR="00FD5A47" w:rsidRPr="00947A46" w:rsidRDefault="00FD5A47" w:rsidP="00DC483A">
                      <w:pPr>
                        <w:pBdr>
                          <w:top w:val="single" w:sz="4" w:space="8" w:color="auto"/>
                          <w:left w:val="single" w:sz="4" w:space="4" w:color="auto"/>
                          <w:bottom w:val="single" w:sz="4" w:space="8" w:color="auto"/>
                          <w:right w:val="single" w:sz="4" w:space="4" w:color="auto"/>
                        </w:pBdr>
                        <w:shd w:val="clear" w:color="auto" w:fill="F2F2F2" w:themeFill="background1" w:themeFillShade="F2"/>
                        <w:spacing w:after="0"/>
                        <w:rPr>
                          <w:color w:val="4F81BD" w:themeColor="accent1"/>
                          <w:sz w:val="24"/>
                          <w:lang w:val="en-GB"/>
                        </w:rPr>
                      </w:pPr>
                    </w:p>
                  </w:txbxContent>
                </v:textbox>
                <w10:wrap anchorx="margin"/>
              </v:shape>
            </w:pict>
          </mc:Fallback>
        </mc:AlternateContent>
      </w:r>
      <w:r>
        <w:rPr>
          <w:rFonts w:ascii="Arial" w:hAnsi="Arial" w:cs="Arial"/>
          <w:b/>
          <w:bCs/>
          <w:noProof/>
          <w:sz w:val="28"/>
          <w:szCs w:val="28"/>
        </w:rPr>
        <mc:AlternateContent>
          <mc:Choice Requires="wps">
            <w:drawing>
              <wp:anchor distT="0" distB="0" distL="114300" distR="114300" simplePos="0" relativeHeight="251760640" behindDoc="0" locked="0" layoutInCell="1" allowOverlap="1" wp14:anchorId="634FE44C" wp14:editId="7AAB3AF5">
                <wp:simplePos x="0" y="0"/>
                <wp:positionH relativeFrom="page">
                  <wp:posOffset>5019430</wp:posOffset>
                </wp:positionH>
                <wp:positionV relativeFrom="paragraph">
                  <wp:posOffset>294425</wp:posOffset>
                </wp:positionV>
                <wp:extent cx="324000" cy="237600"/>
                <wp:effectExtent l="57150" t="19050" r="0" b="86360"/>
                <wp:wrapNone/>
                <wp:docPr id="49867161" name="Arrow: Left 44"/>
                <wp:cNvGraphicFramePr/>
                <a:graphic xmlns:a="http://schemas.openxmlformats.org/drawingml/2006/main">
                  <a:graphicData uri="http://schemas.microsoft.com/office/word/2010/wordprocessingShape">
                    <wps:wsp>
                      <wps:cNvSpPr/>
                      <wps:spPr>
                        <a:xfrm>
                          <a:off x="0" y="0"/>
                          <a:ext cx="324000" cy="237600"/>
                        </a:xfrm>
                        <a:prstGeom prst="leftArrow">
                          <a:avLst/>
                        </a:prstGeom>
                        <a:solidFill>
                          <a:srgbClr val="C00000"/>
                        </a:solidFill>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8308E6E" id="Arrow: Left 44" o:spid="_x0000_s1026" type="#_x0000_t66" style="position:absolute;margin-left:395.25pt;margin-top:23.2pt;width:25.5pt;height:18.7pt;z-index:251760640;visibility:visible;mso-wrap-style:square;mso-wrap-distance-left:9pt;mso-wrap-distance-top:0;mso-wrap-distance-right:9pt;mso-wrap-distance-bottom:0;mso-position-horizontal:absolute;mso-position-horizontal-relative:page;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" adj="7920" fillcolor="#c00000" strokecolor="#4579b8 [3044]">
                <v:shadow on="t" color="black" opacity="22937f" origin=",.5" offset="0,.63889mm"/>
                <w10:wrap anchorx="page"/>
              </v:shape>
            </w:pict>
          </mc:Fallback>
        </mc:AlternateContent>
      </w:r>
      <w:r w:rsidR="00FD5A47" w:rsidRPr="008E537B">
        <w:rPr>
          <w:rFonts w:ascii="Arial" w:hAnsi="Arial" w:cs="Arial"/>
          <w:b/>
          <w:bCs/>
          <w:sz w:val="28"/>
          <w:szCs w:val="28"/>
        </w:rPr>
        <w:t xml:space="preserve">List all the ways you can monitor </w:t>
      </w:r>
      <w:r w:rsidR="00121073" w:rsidRPr="00A35E1E">
        <w:rPr>
          <w:rFonts w:ascii="Arial" w:hAnsi="Arial" w:cs="Arial"/>
          <w:b/>
          <w:bCs/>
          <w:sz w:val="40"/>
          <w:szCs w:val="40"/>
        </w:rPr>
        <w:t>y</w:t>
      </w:r>
      <w:r w:rsidR="00FD5A47" w:rsidRPr="00A35E1E">
        <w:rPr>
          <w:rFonts w:ascii="Arial" w:hAnsi="Arial" w:cs="Arial"/>
          <w:b/>
          <w:bCs/>
          <w:sz w:val="40"/>
          <w:szCs w:val="40"/>
        </w:rPr>
        <w:t>our</w:t>
      </w:r>
      <w:r w:rsidR="00FD5A47" w:rsidRPr="008E537B">
        <w:rPr>
          <w:rFonts w:ascii="Arial" w:hAnsi="Arial" w:cs="Arial"/>
          <w:b/>
          <w:bCs/>
          <w:sz w:val="28"/>
          <w:szCs w:val="28"/>
        </w:rPr>
        <w:t xml:space="preserve"> improvement</w:t>
      </w:r>
      <w:r>
        <w:rPr>
          <w:rFonts w:ascii="Arial" w:hAnsi="Arial" w:cs="Arial"/>
        </w:rPr>
        <w:t>.</w:t>
      </w:r>
      <w:r>
        <w:rPr>
          <w:rFonts w:ascii="Arial" w:hAnsi="Arial" w:cs="Arial"/>
        </w:rPr>
        <w:br/>
      </w:r>
      <w:r w:rsidRPr="004E3056">
        <w:rPr>
          <w:rFonts w:ascii="Arial" w:hAnsi="Arial" w:cs="Arial"/>
          <w:b/>
          <w:bCs/>
        </w:rPr>
        <w:t>Mention their strengths and weaknesses</w:t>
      </w:r>
      <w:r>
        <w:rPr>
          <w:rFonts w:ascii="Arial" w:hAnsi="Arial" w:cs="Arial"/>
          <w:b/>
          <w:bCs/>
        </w:rPr>
        <w:t xml:space="preserve"> for each (this is being critical)</w:t>
      </w:r>
    </w:p>
    <w:p w14:paraId="12654227" w14:textId="6C13460E" w:rsidR="00FD5A47" w:rsidRDefault="00FD5A47" w:rsidP="00FD5A47">
      <w:pPr>
        <w:ind w:left="-1418"/>
        <w:rPr>
          <w:rFonts w:ascii="Arial" w:hAnsi="Arial" w:cs="Arial"/>
        </w:rPr>
      </w:pPr>
    </w:p>
    <w:p w14:paraId="70437D49" w14:textId="77777777" w:rsidR="00FD5A47" w:rsidRDefault="00FD5A47" w:rsidP="00FD5A47">
      <w:pPr>
        <w:ind w:left="-1418"/>
        <w:rPr>
          <w:rFonts w:ascii="Arial" w:hAnsi="Arial" w:cs="Arial"/>
        </w:rPr>
      </w:pPr>
    </w:p>
    <w:p w14:paraId="61598954" w14:textId="77777777" w:rsidR="00FD5A47" w:rsidRDefault="00FD5A47" w:rsidP="00FD5A47">
      <w:pPr>
        <w:ind w:left="-1418"/>
        <w:rPr>
          <w:rFonts w:ascii="Arial" w:hAnsi="Arial" w:cs="Arial"/>
        </w:rPr>
      </w:pPr>
    </w:p>
    <w:p w14:paraId="7B1ECD94" w14:textId="77777777" w:rsidR="00FD5A47" w:rsidRDefault="00FD5A47" w:rsidP="00FD5A47">
      <w:pPr>
        <w:ind w:left="-1418"/>
        <w:rPr>
          <w:rFonts w:ascii="Arial" w:hAnsi="Arial" w:cs="Arial"/>
        </w:rPr>
      </w:pPr>
    </w:p>
    <w:p w14:paraId="0C741B28" w14:textId="77777777" w:rsidR="00FD5A47" w:rsidRDefault="00FD5A47" w:rsidP="00FD5A47">
      <w:pPr>
        <w:ind w:left="-1418"/>
        <w:rPr>
          <w:rFonts w:ascii="Arial" w:hAnsi="Arial" w:cs="Arial"/>
        </w:rPr>
      </w:pPr>
    </w:p>
    <w:p w14:paraId="0BF53108" w14:textId="77777777" w:rsidR="00FD5A47" w:rsidRDefault="00FD5A47" w:rsidP="00121073">
      <w:pPr>
        <w:rPr>
          <w:rFonts w:ascii="Arial" w:hAnsi="Arial" w:cs="Arial"/>
        </w:rPr>
      </w:pPr>
    </w:p>
    <w:p w14:paraId="5621C5AF" w14:textId="77777777" w:rsidR="00FD5A47" w:rsidRDefault="00FD5A47" w:rsidP="00FD5A47">
      <w:pPr>
        <w:ind w:left="-1418"/>
        <w:rPr>
          <w:rFonts w:ascii="Arial" w:hAnsi="Arial" w:cs="Arial"/>
        </w:rPr>
      </w:pPr>
    </w:p>
    <w:p w14:paraId="373D53F2" w14:textId="69AA9313" w:rsidR="00FD5A47" w:rsidRPr="008E537B" w:rsidRDefault="00FD5A47" w:rsidP="00FD5A47">
      <w:pPr>
        <w:ind w:left="-1418"/>
        <w:rPr>
          <w:rFonts w:ascii="Arial" w:hAnsi="Arial" w:cs="Arial"/>
          <w:sz w:val="28"/>
          <w:szCs w:val="28"/>
        </w:rPr>
      </w:pPr>
      <w:r w:rsidRPr="008E537B">
        <w:rPr>
          <w:rFonts w:ascii="Arial" w:hAnsi="Arial" w:cs="Arial"/>
          <w:b/>
          <w:bCs/>
          <w:noProof/>
          <w:sz w:val="28"/>
          <w:szCs w:val="28"/>
        </w:rPr>
        <mc:AlternateContent>
          <mc:Choice Requires="wps">
            <w:drawing>
              <wp:anchor distT="91440" distB="91440" distL="114300" distR="114300" simplePos="0" relativeHeight="251697152" behindDoc="0" locked="0" layoutInCell="1" allowOverlap="1" wp14:anchorId="2DD3A9AD" wp14:editId="6540AC31">
                <wp:simplePos x="0" y="0"/>
                <wp:positionH relativeFrom="margin">
                  <wp:posOffset>-962505</wp:posOffset>
                </wp:positionH>
                <wp:positionV relativeFrom="paragraph">
                  <wp:posOffset>398565</wp:posOffset>
                </wp:positionV>
                <wp:extent cx="6448425" cy="1905000"/>
                <wp:effectExtent l="0" t="0" r="0" b="0"/>
                <wp:wrapNone/>
                <wp:docPr id="99699639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48425" cy="1905000"/>
                        </a:xfrm>
                        <a:prstGeom prst="rect">
                          <a:avLst/>
                        </a:prstGeom>
                        <a:noFill/>
                        <a:ln w="9525">
                          <a:noFill/>
                          <a:miter lim="800000"/>
                          <a:headEnd/>
                          <a:tailEnd/>
                        </a:ln>
                      </wps:spPr>
                      <wps:txbx>
                        <w:txbxContent>
                          <w:p w14:paraId="17AE438C" w14:textId="77777777" w:rsidR="00FD5A47" w:rsidRPr="00947A46" w:rsidRDefault="00FD5A47" w:rsidP="00DC483A">
                            <w:pPr>
                              <w:pBdr>
                                <w:top w:val="single" w:sz="4" w:space="8" w:color="auto"/>
                                <w:left w:val="single" w:sz="4" w:space="4" w:color="auto"/>
                                <w:bottom w:val="single" w:sz="4" w:space="8" w:color="auto"/>
                                <w:right w:val="single" w:sz="4" w:space="4" w:color="auto"/>
                              </w:pBdr>
                              <w:shd w:val="clear" w:color="auto" w:fill="F2F2F2" w:themeFill="background1" w:themeFillShade="F2"/>
                              <w:spacing w:after="0"/>
                              <w:rPr>
                                <w:color w:val="4F81BD" w:themeColor="accent1"/>
                                <w:sz w:val="24"/>
                                <w:lang w:val="en-GB"/>
                              </w:rPr>
                            </w:pPr>
                          </w:p>
                          <w:p w14:paraId="13621E97" w14:textId="77777777" w:rsidR="00FD5A47" w:rsidRDefault="00FD5A47" w:rsidP="00DC483A">
                            <w:pPr>
                              <w:pBdr>
                                <w:top w:val="single" w:sz="4" w:space="8" w:color="auto"/>
                                <w:left w:val="single" w:sz="4" w:space="4" w:color="auto"/>
                                <w:bottom w:val="single" w:sz="4" w:space="8" w:color="auto"/>
                                <w:right w:val="single" w:sz="4" w:space="4" w:color="auto"/>
                              </w:pBdr>
                              <w:shd w:val="clear" w:color="auto" w:fill="F2F2F2" w:themeFill="background1" w:themeFillShade="F2"/>
                              <w:spacing w:after="0"/>
                              <w:rPr>
                                <w:color w:val="4F81BD" w:themeColor="accent1"/>
                                <w:sz w:val="24"/>
                                <w:lang w:val="en-GB"/>
                              </w:rPr>
                            </w:pPr>
                          </w:p>
                          <w:p w14:paraId="363C3A55" w14:textId="77777777" w:rsidR="00FD5A47" w:rsidRDefault="00FD5A47" w:rsidP="00DC483A">
                            <w:pPr>
                              <w:pBdr>
                                <w:top w:val="single" w:sz="4" w:space="8" w:color="auto"/>
                                <w:left w:val="single" w:sz="4" w:space="4" w:color="auto"/>
                                <w:bottom w:val="single" w:sz="4" w:space="8" w:color="auto"/>
                                <w:right w:val="single" w:sz="4" w:space="4" w:color="auto"/>
                              </w:pBdr>
                              <w:shd w:val="clear" w:color="auto" w:fill="F2F2F2" w:themeFill="background1" w:themeFillShade="F2"/>
                              <w:spacing w:after="0"/>
                              <w:rPr>
                                <w:color w:val="4F81BD" w:themeColor="accent1"/>
                                <w:sz w:val="24"/>
                                <w:lang w:val="en-GB"/>
                              </w:rPr>
                            </w:pPr>
                          </w:p>
                          <w:p w14:paraId="3F96A08D" w14:textId="77777777" w:rsidR="00FD5A47" w:rsidRDefault="00FD5A47" w:rsidP="00DC483A">
                            <w:pPr>
                              <w:pBdr>
                                <w:top w:val="single" w:sz="4" w:space="8" w:color="auto"/>
                                <w:left w:val="single" w:sz="4" w:space="4" w:color="auto"/>
                                <w:bottom w:val="single" w:sz="4" w:space="8" w:color="auto"/>
                                <w:right w:val="single" w:sz="4" w:space="4" w:color="auto"/>
                              </w:pBdr>
                              <w:shd w:val="clear" w:color="auto" w:fill="F2F2F2" w:themeFill="background1" w:themeFillShade="F2"/>
                              <w:spacing w:after="0"/>
                              <w:rPr>
                                <w:color w:val="4F81BD" w:themeColor="accent1"/>
                                <w:sz w:val="24"/>
                                <w:lang w:val="en-GB"/>
                              </w:rPr>
                            </w:pPr>
                          </w:p>
                          <w:p w14:paraId="109A1A9E" w14:textId="77777777" w:rsidR="00FD5A47" w:rsidRPr="00947A46" w:rsidRDefault="00FD5A47" w:rsidP="00DC483A">
                            <w:pPr>
                              <w:pBdr>
                                <w:top w:val="single" w:sz="4" w:space="8" w:color="auto"/>
                                <w:left w:val="single" w:sz="4" w:space="4" w:color="auto"/>
                                <w:bottom w:val="single" w:sz="4" w:space="8" w:color="auto"/>
                                <w:right w:val="single" w:sz="4" w:space="4" w:color="auto"/>
                              </w:pBdr>
                              <w:shd w:val="clear" w:color="auto" w:fill="F2F2F2" w:themeFill="background1" w:themeFillShade="F2"/>
                              <w:spacing w:after="0"/>
                              <w:rPr>
                                <w:color w:val="4F81BD" w:themeColor="accent1"/>
                                <w:sz w:val="24"/>
                                <w:lang w:val="en-GB"/>
                              </w:rPr>
                            </w:pPr>
                          </w:p>
                          <w:p w14:paraId="02FBC744" w14:textId="77777777" w:rsidR="00FD5A47" w:rsidRPr="00947A46" w:rsidRDefault="00FD5A47" w:rsidP="00DC483A">
                            <w:pPr>
                              <w:pBdr>
                                <w:top w:val="single" w:sz="4" w:space="8" w:color="auto"/>
                                <w:left w:val="single" w:sz="4" w:space="4" w:color="auto"/>
                                <w:bottom w:val="single" w:sz="4" w:space="8" w:color="auto"/>
                                <w:right w:val="single" w:sz="4" w:space="4" w:color="auto"/>
                              </w:pBdr>
                              <w:shd w:val="clear" w:color="auto" w:fill="F2F2F2" w:themeFill="background1" w:themeFillShade="F2"/>
                              <w:spacing w:after="0"/>
                              <w:rPr>
                                <w:color w:val="4F81BD" w:themeColor="accent1"/>
                                <w:sz w:val="24"/>
                                <w:lang w:val="en-GB"/>
                              </w:rPr>
                            </w:pPr>
                          </w:p>
                          <w:p w14:paraId="10182118" w14:textId="77777777" w:rsidR="00FD5A47" w:rsidRPr="00947A46" w:rsidRDefault="00FD5A47" w:rsidP="00DC483A">
                            <w:pPr>
                              <w:pBdr>
                                <w:top w:val="single" w:sz="4" w:space="8" w:color="auto"/>
                                <w:left w:val="single" w:sz="4" w:space="4" w:color="auto"/>
                                <w:bottom w:val="single" w:sz="4" w:space="8" w:color="auto"/>
                                <w:right w:val="single" w:sz="4" w:space="4" w:color="auto"/>
                              </w:pBdr>
                              <w:shd w:val="clear" w:color="auto" w:fill="F2F2F2" w:themeFill="background1" w:themeFillShade="F2"/>
                              <w:spacing w:after="0"/>
                              <w:rPr>
                                <w:color w:val="4F81BD" w:themeColor="accent1"/>
                                <w:sz w:val="24"/>
                                <w:lang w:val="en-GB"/>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DD3A9AD" id="_x0000_s1047" type="#_x0000_t202" style="position:absolute;left:0;text-align:left;margin-left:-75.8pt;margin-top:31.4pt;width:507.75pt;height:150pt;z-index:251697152;visibility:visible;mso-wrap-style:square;mso-width-percent:0;mso-height-percent:0;mso-wrap-distance-left:9pt;mso-wrap-distance-top:7.2pt;mso-wrap-distance-right:9pt;mso-wrap-distance-bottom:7.2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" filled="f" stroked="f">
                <v:textbox>
                  <w:txbxContent>
                    <w:p w14:paraId="17AE438C" w14:textId="77777777" w:rsidR="00FD5A47" w:rsidRPr="00947A46" w:rsidRDefault="00FD5A47" w:rsidP="00DC483A">
                      <w:pPr>
                        <w:pBdr>
                          <w:top w:val="single" w:sz="4" w:space="8" w:color="auto"/>
                          <w:left w:val="single" w:sz="4" w:space="4" w:color="auto"/>
                          <w:bottom w:val="single" w:sz="4" w:space="8" w:color="auto"/>
                          <w:right w:val="single" w:sz="4" w:space="4" w:color="auto"/>
                        </w:pBdr>
                        <w:shd w:val="clear" w:color="auto" w:fill="F2F2F2" w:themeFill="background1" w:themeFillShade="F2"/>
                        <w:spacing w:after="0"/>
                        <w:rPr>
                          <w:color w:val="4F81BD" w:themeColor="accent1"/>
                          <w:sz w:val="24"/>
                          <w:lang w:val="en-GB"/>
                        </w:rPr>
                      </w:pPr>
                    </w:p>
                    <w:p w14:paraId="13621E97" w14:textId="77777777" w:rsidR="00FD5A47" w:rsidRDefault="00FD5A47" w:rsidP="00DC483A">
                      <w:pPr>
                        <w:pBdr>
                          <w:top w:val="single" w:sz="4" w:space="8" w:color="auto"/>
                          <w:left w:val="single" w:sz="4" w:space="4" w:color="auto"/>
                          <w:bottom w:val="single" w:sz="4" w:space="8" w:color="auto"/>
                          <w:right w:val="single" w:sz="4" w:space="4" w:color="auto"/>
                        </w:pBdr>
                        <w:shd w:val="clear" w:color="auto" w:fill="F2F2F2" w:themeFill="background1" w:themeFillShade="F2"/>
                        <w:spacing w:after="0"/>
                        <w:rPr>
                          <w:color w:val="4F81BD" w:themeColor="accent1"/>
                          <w:sz w:val="24"/>
                          <w:lang w:val="en-GB"/>
                        </w:rPr>
                      </w:pPr>
                    </w:p>
                    <w:p w14:paraId="363C3A55" w14:textId="77777777" w:rsidR="00FD5A47" w:rsidRDefault="00FD5A47" w:rsidP="00DC483A">
                      <w:pPr>
                        <w:pBdr>
                          <w:top w:val="single" w:sz="4" w:space="8" w:color="auto"/>
                          <w:left w:val="single" w:sz="4" w:space="4" w:color="auto"/>
                          <w:bottom w:val="single" w:sz="4" w:space="8" w:color="auto"/>
                          <w:right w:val="single" w:sz="4" w:space="4" w:color="auto"/>
                        </w:pBdr>
                        <w:shd w:val="clear" w:color="auto" w:fill="F2F2F2" w:themeFill="background1" w:themeFillShade="F2"/>
                        <w:spacing w:after="0"/>
                        <w:rPr>
                          <w:color w:val="4F81BD" w:themeColor="accent1"/>
                          <w:sz w:val="24"/>
                          <w:lang w:val="en-GB"/>
                        </w:rPr>
                      </w:pPr>
                    </w:p>
                    <w:p w14:paraId="3F96A08D" w14:textId="77777777" w:rsidR="00FD5A47" w:rsidRDefault="00FD5A47" w:rsidP="00DC483A">
                      <w:pPr>
                        <w:pBdr>
                          <w:top w:val="single" w:sz="4" w:space="8" w:color="auto"/>
                          <w:left w:val="single" w:sz="4" w:space="4" w:color="auto"/>
                          <w:bottom w:val="single" w:sz="4" w:space="8" w:color="auto"/>
                          <w:right w:val="single" w:sz="4" w:space="4" w:color="auto"/>
                        </w:pBdr>
                        <w:shd w:val="clear" w:color="auto" w:fill="F2F2F2" w:themeFill="background1" w:themeFillShade="F2"/>
                        <w:spacing w:after="0"/>
                        <w:rPr>
                          <w:color w:val="4F81BD" w:themeColor="accent1"/>
                          <w:sz w:val="24"/>
                          <w:lang w:val="en-GB"/>
                        </w:rPr>
                      </w:pPr>
                    </w:p>
                    <w:p w14:paraId="109A1A9E" w14:textId="77777777" w:rsidR="00FD5A47" w:rsidRPr="00947A46" w:rsidRDefault="00FD5A47" w:rsidP="00DC483A">
                      <w:pPr>
                        <w:pBdr>
                          <w:top w:val="single" w:sz="4" w:space="8" w:color="auto"/>
                          <w:left w:val="single" w:sz="4" w:space="4" w:color="auto"/>
                          <w:bottom w:val="single" w:sz="4" w:space="8" w:color="auto"/>
                          <w:right w:val="single" w:sz="4" w:space="4" w:color="auto"/>
                        </w:pBdr>
                        <w:shd w:val="clear" w:color="auto" w:fill="F2F2F2" w:themeFill="background1" w:themeFillShade="F2"/>
                        <w:spacing w:after="0"/>
                        <w:rPr>
                          <w:color w:val="4F81BD" w:themeColor="accent1"/>
                          <w:sz w:val="24"/>
                          <w:lang w:val="en-GB"/>
                        </w:rPr>
                      </w:pPr>
                    </w:p>
                    <w:p w14:paraId="02FBC744" w14:textId="77777777" w:rsidR="00FD5A47" w:rsidRPr="00947A46" w:rsidRDefault="00FD5A47" w:rsidP="00DC483A">
                      <w:pPr>
                        <w:pBdr>
                          <w:top w:val="single" w:sz="4" w:space="8" w:color="auto"/>
                          <w:left w:val="single" w:sz="4" w:space="4" w:color="auto"/>
                          <w:bottom w:val="single" w:sz="4" w:space="8" w:color="auto"/>
                          <w:right w:val="single" w:sz="4" w:space="4" w:color="auto"/>
                        </w:pBdr>
                        <w:shd w:val="clear" w:color="auto" w:fill="F2F2F2" w:themeFill="background1" w:themeFillShade="F2"/>
                        <w:spacing w:after="0"/>
                        <w:rPr>
                          <w:color w:val="4F81BD" w:themeColor="accent1"/>
                          <w:sz w:val="24"/>
                          <w:lang w:val="en-GB"/>
                        </w:rPr>
                      </w:pPr>
                    </w:p>
                    <w:p w14:paraId="10182118" w14:textId="77777777" w:rsidR="00FD5A47" w:rsidRPr="00947A46" w:rsidRDefault="00FD5A47" w:rsidP="00DC483A">
                      <w:pPr>
                        <w:pBdr>
                          <w:top w:val="single" w:sz="4" w:space="8" w:color="auto"/>
                          <w:left w:val="single" w:sz="4" w:space="4" w:color="auto"/>
                          <w:bottom w:val="single" w:sz="4" w:space="8" w:color="auto"/>
                          <w:right w:val="single" w:sz="4" w:space="4" w:color="auto"/>
                        </w:pBdr>
                        <w:shd w:val="clear" w:color="auto" w:fill="F2F2F2" w:themeFill="background1" w:themeFillShade="F2"/>
                        <w:spacing w:after="0"/>
                        <w:rPr>
                          <w:color w:val="4F81BD" w:themeColor="accent1"/>
                          <w:sz w:val="24"/>
                          <w:lang w:val="en-GB"/>
                        </w:rPr>
                      </w:pPr>
                    </w:p>
                  </w:txbxContent>
                </v:textbox>
                <w10:wrap anchorx="margin"/>
              </v:shape>
            </w:pict>
          </mc:Fallback>
        </mc:AlternateContent>
      </w:r>
      <w:r w:rsidRPr="008E537B">
        <w:rPr>
          <w:rFonts w:ascii="Arial" w:hAnsi="Arial" w:cs="Arial"/>
          <w:b/>
          <w:bCs/>
          <w:sz w:val="28"/>
          <w:szCs w:val="28"/>
        </w:rPr>
        <w:t>Which of these will you choose and why?</w:t>
      </w:r>
      <w:r w:rsidR="004E3056">
        <w:rPr>
          <w:rFonts w:ascii="Arial" w:hAnsi="Arial" w:cs="Arial"/>
          <w:b/>
          <w:bCs/>
          <w:sz w:val="28"/>
          <w:szCs w:val="28"/>
        </w:rPr>
        <w:br/>
      </w:r>
      <w:r w:rsidR="004E3056" w:rsidRPr="004E3056">
        <w:rPr>
          <w:rFonts w:ascii="Arial" w:hAnsi="Arial" w:cs="Arial"/>
          <w:b/>
          <w:bCs/>
        </w:rPr>
        <w:t>Choose one and detail how you will use it. Link to other approaches and actions if possible</w:t>
      </w:r>
    </w:p>
    <w:p w14:paraId="1FF2504A" w14:textId="29301F20" w:rsidR="00FD5A47" w:rsidRDefault="00FD5A47" w:rsidP="00FD5A47">
      <w:pPr>
        <w:ind w:left="-1418"/>
        <w:rPr>
          <w:rFonts w:ascii="Arial" w:hAnsi="Arial" w:cs="Arial"/>
        </w:rPr>
      </w:pPr>
    </w:p>
    <w:p w14:paraId="25004D9D" w14:textId="77777777" w:rsidR="00FD5A47" w:rsidRDefault="00FD5A47" w:rsidP="00FD5A47">
      <w:pPr>
        <w:ind w:left="-1418"/>
        <w:rPr>
          <w:rFonts w:ascii="Arial" w:hAnsi="Arial" w:cs="Arial"/>
        </w:rPr>
      </w:pPr>
    </w:p>
    <w:p w14:paraId="6C486323" w14:textId="77777777" w:rsidR="00FD5A47" w:rsidRDefault="00FD5A47" w:rsidP="00FD5A47">
      <w:pPr>
        <w:ind w:left="-1418"/>
        <w:rPr>
          <w:rFonts w:ascii="Arial" w:hAnsi="Arial" w:cs="Arial"/>
        </w:rPr>
      </w:pPr>
    </w:p>
    <w:p w14:paraId="7958C575" w14:textId="77777777" w:rsidR="00FD5A47" w:rsidRDefault="00FD5A47" w:rsidP="00FD5A47">
      <w:pPr>
        <w:ind w:left="-1418"/>
        <w:rPr>
          <w:rFonts w:ascii="Arial" w:hAnsi="Arial" w:cs="Arial"/>
        </w:rPr>
      </w:pPr>
    </w:p>
    <w:p w14:paraId="4A509288" w14:textId="77777777" w:rsidR="00FD5A47" w:rsidRDefault="00FD5A47" w:rsidP="00FD5A47">
      <w:pPr>
        <w:ind w:left="-1418"/>
        <w:rPr>
          <w:rFonts w:ascii="Arial" w:hAnsi="Arial" w:cs="Arial"/>
        </w:rPr>
      </w:pPr>
    </w:p>
    <w:p w14:paraId="263F8759" w14:textId="77777777" w:rsidR="00FD5A47" w:rsidRDefault="00FD5A47" w:rsidP="00FD5A47">
      <w:pPr>
        <w:ind w:left="-1418"/>
        <w:rPr>
          <w:rFonts w:ascii="Arial" w:hAnsi="Arial" w:cs="Arial"/>
        </w:rPr>
      </w:pPr>
    </w:p>
    <w:bookmarkEnd w:id="31"/>
    <w:p w14:paraId="728B8E6F" w14:textId="77777777" w:rsidR="00121073" w:rsidRDefault="00121073" w:rsidP="00D43FFC">
      <w:pPr>
        <w:rPr>
          <w:rFonts w:ascii="Arial" w:hAnsi="Arial" w:cs="Arial"/>
        </w:rPr>
      </w:pPr>
    </w:p>
    <w:p w14:paraId="25FEDD5C" w14:textId="77777777" w:rsidR="00121073" w:rsidRDefault="00121073" w:rsidP="00FD5A47">
      <w:pPr>
        <w:ind w:left="-1418"/>
        <w:rPr>
          <w:rFonts w:ascii="Arial" w:hAnsi="Arial" w:cs="Arial"/>
        </w:rPr>
      </w:pPr>
    </w:p>
    <w:p w14:paraId="00F15A2D" w14:textId="77777777" w:rsidR="00F061F0" w:rsidRDefault="00F061F0" w:rsidP="00FD5A47">
      <w:pPr>
        <w:ind w:left="-1418"/>
        <w:rPr>
          <w:rFonts w:ascii="Arial" w:hAnsi="Arial" w:cs="Arial"/>
        </w:rPr>
      </w:pPr>
    </w:p>
    <w:p w14:paraId="68E570F3" w14:textId="77777777" w:rsidR="00F061F0" w:rsidRDefault="00F061F0" w:rsidP="00FD5A47">
      <w:pPr>
        <w:ind w:left="-1418"/>
        <w:rPr>
          <w:rFonts w:ascii="Arial" w:hAnsi="Arial" w:cs="Arial"/>
        </w:rPr>
      </w:pPr>
    </w:p>
    <w:p w14:paraId="4300744F" w14:textId="77777777" w:rsidR="00121073" w:rsidRDefault="00121073" w:rsidP="00121073">
      <w:pPr>
        <w:rPr>
          <w:rFonts w:ascii="Arial" w:hAnsi="Arial" w:cs="Arial"/>
        </w:rPr>
      </w:pPr>
    </w:p>
    <w:p w14:paraId="3883AECD" w14:textId="37BEA82A" w:rsidR="00121073" w:rsidRPr="00121073" w:rsidRDefault="00121073" w:rsidP="00121073">
      <w:pPr>
        <w:ind w:left="-1418"/>
        <w:rPr>
          <w:rFonts w:ascii="Arial" w:hAnsi="Arial" w:cs="Arial"/>
          <w:b/>
          <w:bCs/>
        </w:rPr>
      </w:pPr>
      <w:r w:rsidRPr="00121073">
        <w:rPr>
          <w:rFonts w:ascii="Arial" w:hAnsi="Arial" w:cs="Arial"/>
          <w:b/>
          <w:bCs/>
          <w:noProof/>
          <w:sz w:val="24"/>
          <w:szCs w:val="24"/>
        </w:rPr>
        <w:lastRenderedPageBreak/>
        <mc:AlternateContent>
          <mc:Choice Requires="wps">
            <w:drawing>
              <wp:anchor distT="91440" distB="91440" distL="114300" distR="114300" simplePos="0" relativeHeight="251699200" behindDoc="0" locked="0" layoutInCell="1" allowOverlap="1" wp14:anchorId="0886AD06" wp14:editId="31A88038">
                <wp:simplePos x="0" y="0"/>
                <wp:positionH relativeFrom="margin">
                  <wp:align>right</wp:align>
                </wp:positionH>
                <wp:positionV relativeFrom="paragraph">
                  <wp:posOffset>353695</wp:posOffset>
                </wp:positionV>
                <wp:extent cx="6448425" cy="1600200"/>
                <wp:effectExtent l="0" t="0" r="0" b="0"/>
                <wp:wrapNone/>
                <wp:docPr id="120538316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48425" cy="1600200"/>
                        </a:xfrm>
                        <a:prstGeom prst="rect">
                          <a:avLst/>
                        </a:prstGeom>
                        <a:noFill/>
                        <a:ln w="9525">
                          <a:noFill/>
                          <a:miter lim="800000"/>
                          <a:headEnd/>
                          <a:tailEnd/>
                        </a:ln>
                      </wps:spPr>
                      <wps:txbx>
                        <w:txbxContent>
                          <w:p w14:paraId="3CDB7ECA" w14:textId="77777777" w:rsidR="00121073" w:rsidRPr="00947A46" w:rsidRDefault="00121073" w:rsidP="00DC483A">
                            <w:pPr>
                              <w:pBdr>
                                <w:top w:val="single" w:sz="4" w:space="8" w:color="auto"/>
                                <w:left w:val="single" w:sz="4" w:space="4" w:color="auto"/>
                                <w:bottom w:val="single" w:sz="4" w:space="8" w:color="auto"/>
                                <w:right w:val="single" w:sz="4" w:space="4" w:color="auto"/>
                              </w:pBdr>
                              <w:spacing w:after="0"/>
                              <w:rPr>
                                <w:color w:val="4F81BD" w:themeColor="accent1"/>
                                <w:sz w:val="24"/>
                                <w:lang w:val="en-GB"/>
                              </w:rPr>
                            </w:pPr>
                          </w:p>
                          <w:p w14:paraId="4B9BD5DC" w14:textId="77777777" w:rsidR="00121073" w:rsidRPr="00121073" w:rsidRDefault="00121073" w:rsidP="00DC483A">
                            <w:pPr>
                              <w:pBdr>
                                <w:top w:val="single" w:sz="4" w:space="8" w:color="auto"/>
                                <w:left w:val="single" w:sz="4" w:space="4" w:color="auto"/>
                                <w:bottom w:val="single" w:sz="4" w:space="8" w:color="auto"/>
                                <w:right w:val="single" w:sz="4" w:space="4" w:color="auto"/>
                              </w:pBdr>
                              <w:spacing w:after="0"/>
                              <w:rPr>
                                <w:color w:val="4F81BD" w:themeColor="accent1"/>
                                <w:sz w:val="24"/>
                                <w:lang w:val="en-GB"/>
                              </w:rPr>
                            </w:pPr>
                          </w:p>
                          <w:p w14:paraId="346847E4" w14:textId="77777777" w:rsidR="00121073" w:rsidRPr="00121073" w:rsidRDefault="00121073" w:rsidP="00DC483A">
                            <w:pPr>
                              <w:pBdr>
                                <w:top w:val="single" w:sz="4" w:space="8" w:color="auto"/>
                                <w:left w:val="single" w:sz="4" w:space="4" w:color="auto"/>
                                <w:bottom w:val="single" w:sz="4" w:space="8" w:color="auto"/>
                                <w:right w:val="single" w:sz="4" w:space="4" w:color="auto"/>
                              </w:pBdr>
                              <w:spacing w:after="0"/>
                              <w:rPr>
                                <w:color w:val="4F81BD" w:themeColor="accent1"/>
                                <w:sz w:val="24"/>
                                <w:lang w:val="en-GB"/>
                              </w:rPr>
                            </w:pPr>
                          </w:p>
                          <w:p w14:paraId="1F9AD00B" w14:textId="77777777" w:rsidR="00121073" w:rsidRPr="00121073" w:rsidRDefault="00121073" w:rsidP="00DC483A">
                            <w:pPr>
                              <w:pBdr>
                                <w:top w:val="single" w:sz="4" w:space="8" w:color="auto"/>
                                <w:left w:val="single" w:sz="4" w:space="4" w:color="auto"/>
                                <w:bottom w:val="single" w:sz="4" w:space="8" w:color="auto"/>
                                <w:right w:val="single" w:sz="4" w:space="4" w:color="auto"/>
                              </w:pBdr>
                              <w:spacing w:after="0"/>
                              <w:rPr>
                                <w:color w:val="4F81BD" w:themeColor="accent1"/>
                                <w:sz w:val="24"/>
                                <w:lang w:val="en-GB"/>
                              </w:rPr>
                            </w:pPr>
                          </w:p>
                          <w:p w14:paraId="112C0426" w14:textId="77777777" w:rsidR="00121073" w:rsidRPr="00121073" w:rsidRDefault="00121073" w:rsidP="00DC483A">
                            <w:pPr>
                              <w:pBdr>
                                <w:top w:val="single" w:sz="4" w:space="8" w:color="auto"/>
                                <w:left w:val="single" w:sz="4" w:space="4" w:color="auto"/>
                                <w:bottom w:val="single" w:sz="4" w:space="8" w:color="auto"/>
                                <w:right w:val="single" w:sz="4" w:space="4" w:color="auto"/>
                              </w:pBdr>
                              <w:spacing w:after="0"/>
                              <w:rPr>
                                <w:color w:val="4F81BD" w:themeColor="accent1"/>
                                <w:sz w:val="24"/>
                                <w:lang w:val="en-GB"/>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886AD06" id="_x0000_s1048" type="#_x0000_t202" style="position:absolute;left:0;text-align:left;margin-left:456.55pt;margin-top:27.85pt;width:507.75pt;height:126pt;z-index:251699200;visibility:visible;mso-wrap-style:square;mso-width-percent:0;mso-height-percent:0;mso-wrap-distance-left:9pt;mso-wrap-distance-top:7.2pt;mso-wrap-distance-right:9pt;mso-wrap-distance-bottom:7.2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" filled="f" stroked="f">
                <v:textbox>
                  <w:txbxContent>
                    <w:p w14:paraId="3CDB7ECA" w14:textId="77777777" w:rsidR="00121073" w:rsidRPr="00947A46" w:rsidRDefault="00121073" w:rsidP="00DC483A">
                      <w:pPr>
                        <w:pBdr>
                          <w:top w:val="single" w:sz="4" w:space="8" w:color="auto"/>
                          <w:left w:val="single" w:sz="4" w:space="4" w:color="auto"/>
                          <w:bottom w:val="single" w:sz="4" w:space="8" w:color="auto"/>
                          <w:right w:val="single" w:sz="4" w:space="4" w:color="auto"/>
                        </w:pBdr>
                        <w:spacing w:after="0"/>
                        <w:rPr>
                          <w:color w:val="4F81BD" w:themeColor="accent1"/>
                          <w:sz w:val="24"/>
                          <w:lang w:val="en-GB"/>
                        </w:rPr>
                      </w:pPr>
                    </w:p>
                    <w:p w14:paraId="4B9BD5DC" w14:textId="77777777" w:rsidR="00121073" w:rsidRPr="00121073" w:rsidRDefault="00121073" w:rsidP="00DC483A">
                      <w:pPr>
                        <w:pBdr>
                          <w:top w:val="single" w:sz="4" w:space="8" w:color="auto"/>
                          <w:left w:val="single" w:sz="4" w:space="4" w:color="auto"/>
                          <w:bottom w:val="single" w:sz="4" w:space="8" w:color="auto"/>
                          <w:right w:val="single" w:sz="4" w:space="4" w:color="auto"/>
                        </w:pBdr>
                        <w:spacing w:after="0"/>
                        <w:rPr>
                          <w:color w:val="4F81BD" w:themeColor="accent1"/>
                          <w:sz w:val="24"/>
                          <w:lang w:val="en-GB"/>
                        </w:rPr>
                      </w:pPr>
                    </w:p>
                    <w:p w14:paraId="346847E4" w14:textId="77777777" w:rsidR="00121073" w:rsidRPr="00121073" w:rsidRDefault="00121073" w:rsidP="00DC483A">
                      <w:pPr>
                        <w:pBdr>
                          <w:top w:val="single" w:sz="4" w:space="8" w:color="auto"/>
                          <w:left w:val="single" w:sz="4" w:space="4" w:color="auto"/>
                          <w:bottom w:val="single" w:sz="4" w:space="8" w:color="auto"/>
                          <w:right w:val="single" w:sz="4" w:space="4" w:color="auto"/>
                        </w:pBdr>
                        <w:spacing w:after="0"/>
                        <w:rPr>
                          <w:color w:val="4F81BD" w:themeColor="accent1"/>
                          <w:sz w:val="24"/>
                          <w:lang w:val="en-GB"/>
                        </w:rPr>
                      </w:pPr>
                    </w:p>
                    <w:p w14:paraId="1F9AD00B" w14:textId="77777777" w:rsidR="00121073" w:rsidRPr="00121073" w:rsidRDefault="00121073" w:rsidP="00DC483A">
                      <w:pPr>
                        <w:pBdr>
                          <w:top w:val="single" w:sz="4" w:space="8" w:color="auto"/>
                          <w:left w:val="single" w:sz="4" w:space="4" w:color="auto"/>
                          <w:bottom w:val="single" w:sz="4" w:space="8" w:color="auto"/>
                          <w:right w:val="single" w:sz="4" w:space="4" w:color="auto"/>
                        </w:pBdr>
                        <w:spacing w:after="0"/>
                        <w:rPr>
                          <w:color w:val="4F81BD" w:themeColor="accent1"/>
                          <w:sz w:val="24"/>
                          <w:lang w:val="en-GB"/>
                        </w:rPr>
                      </w:pPr>
                    </w:p>
                    <w:p w14:paraId="112C0426" w14:textId="77777777" w:rsidR="00121073" w:rsidRPr="00121073" w:rsidRDefault="00121073" w:rsidP="00DC483A">
                      <w:pPr>
                        <w:pBdr>
                          <w:top w:val="single" w:sz="4" w:space="8" w:color="auto"/>
                          <w:left w:val="single" w:sz="4" w:space="4" w:color="auto"/>
                          <w:bottom w:val="single" w:sz="4" w:space="8" w:color="auto"/>
                          <w:right w:val="single" w:sz="4" w:space="4" w:color="auto"/>
                        </w:pBdr>
                        <w:spacing w:after="0"/>
                        <w:rPr>
                          <w:color w:val="4F81BD" w:themeColor="accent1"/>
                          <w:sz w:val="24"/>
                          <w:lang w:val="en-GB"/>
                        </w:rPr>
                      </w:pPr>
                    </w:p>
                  </w:txbxContent>
                </v:textbox>
                <w10:wrap anchorx="margin"/>
              </v:shape>
            </w:pict>
          </mc:Fallback>
        </mc:AlternateContent>
      </w:r>
      <w:r w:rsidRPr="00121073">
        <w:rPr>
          <w:rFonts w:ascii="Arial" w:hAnsi="Arial" w:cs="Arial"/>
          <w:b/>
          <w:bCs/>
          <w:sz w:val="24"/>
          <w:szCs w:val="24"/>
        </w:rPr>
        <w:t xml:space="preserve">List all the ways you can monitor </w:t>
      </w:r>
      <w:r w:rsidRPr="00A35E1E">
        <w:rPr>
          <w:rFonts w:ascii="Arial" w:hAnsi="Arial" w:cs="Arial"/>
          <w:b/>
          <w:bCs/>
          <w:sz w:val="24"/>
          <w:szCs w:val="24"/>
        </w:rPr>
        <w:t>the developmental</w:t>
      </w:r>
      <w:r w:rsidRPr="00121073">
        <w:rPr>
          <w:rFonts w:ascii="Arial" w:hAnsi="Arial" w:cs="Arial"/>
          <w:b/>
          <w:bCs/>
          <w:sz w:val="24"/>
          <w:szCs w:val="24"/>
        </w:rPr>
        <w:t xml:space="preserve"> improvement</w:t>
      </w:r>
      <w:r w:rsidRPr="00A35E1E">
        <w:rPr>
          <w:rFonts w:ascii="Arial" w:hAnsi="Arial" w:cs="Arial"/>
          <w:b/>
          <w:bCs/>
          <w:sz w:val="24"/>
          <w:szCs w:val="24"/>
        </w:rPr>
        <w:t xml:space="preserve"> of </w:t>
      </w:r>
      <w:r w:rsidRPr="00A35E1E">
        <w:rPr>
          <w:rFonts w:ascii="Arial" w:hAnsi="Arial" w:cs="Arial"/>
          <w:b/>
          <w:bCs/>
          <w:sz w:val="32"/>
          <w:szCs w:val="32"/>
        </w:rPr>
        <w:t>someone else</w:t>
      </w:r>
    </w:p>
    <w:p w14:paraId="2ED5D187" w14:textId="77777777" w:rsidR="00121073" w:rsidRPr="00121073" w:rsidRDefault="00121073" w:rsidP="00121073">
      <w:pPr>
        <w:ind w:left="-1418"/>
        <w:rPr>
          <w:rFonts w:ascii="Arial" w:hAnsi="Arial" w:cs="Arial"/>
        </w:rPr>
      </w:pPr>
    </w:p>
    <w:p w14:paraId="5BD406D3" w14:textId="77777777" w:rsidR="00121073" w:rsidRPr="00121073" w:rsidRDefault="00121073" w:rsidP="00121073">
      <w:pPr>
        <w:ind w:left="-1418"/>
        <w:rPr>
          <w:rFonts w:ascii="Arial" w:hAnsi="Arial" w:cs="Arial"/>
        </w:rPr>
      </w:pPr>
    </w:p>
    <w:p w14:paraId="7016C43C" w14:textId="77777777" w:rsidR="00121073" w:rsidRPr="00121073" w:rsidRDefault="00121073" w:rsidP="00121073">
      <w:pPr>
        <w:ind w:left="-1418"/>
        <w:rPr>
          <w:rFonts w:ascii="Arial" w:hAnsi="Arial" w:cs="Arial"/>
        </w:rPr>
      </w:pPr>
    </w:p>
    <w:p w14:paraId="34732E1B" w14:textId="77777777" w:rsidR="00121073" w:rsidRPr="00121073" w:rsidRDefault="00121073" w:rsidP="00121073">
      <w:pPr>
        <w:ind w:left="-1418"/>
        <w:rPr>
          <w:rFonts w:ascii="Arial" w:hAnsi="Arial" w:cs="Arial"/>
        </w:rPr>
      </w:pPr>
    </w:p>
    <w:p w14:paraId="41BC8279" w14:textId="77777777" w:rsidR="00121073" w:rsidRPr="00121073" w:rsidRDefault="00121073" w:rsidP="00121073">
      <w:pPr>
        <w:ind w:left="-1418"/>
        <w:rPr>
          <w:rFonts w:ascii="Arial" w:hAnsi="Arial" w:cs="Arial"/>
        </w:rPr>
      </w:pPr>
    </w:p>
    <w:p w14:paraId="544354F2" w14:textId="77777777" w:rsidR="00121073" w:rsidRPr="00121073" w:rsidRDefault="00121073" w:rsidP="00121073">
      <w:pPr>
        <w:rPr>
          <w:rFonts w:ascii="Arial" w:hAnsi="Arial" w:cs="Arial"/>
        </w:rPr>
      </w:pPr>
    </w:p>
    <w:p w14:paraId="361EB1CA" w14:textId="77777777" w:rsidR="00121073" w:rsidRPr="00121073" w:rsidRDefault="00121073" w:rsidP="00121073">
      <w:pPr>
        <w:ind w:left="-1418"/>
        <w:rPr>
          <w:rFonts w:ascii="Arial" w:hAnsi="Arial" w:cs="Arial"/>
        </w:rPr>
      </w:pPr>
    </w:p>
    <w:p w14:paraId="52975F1C" w14:textId="2FB121BE" w:rsidR="00121073" w:rsidRPr="00121073" w:rsidRDefault="00121073" w:rsidP="00121073">
      <w:pPr>
        <w:ind w:left="-1418"/>
        <w:rPr>
          <w:rFonts w:ascii="Arial" w:hAnsi="Arial" w:cs="Arial"/>
        </w:rPr>
      </w:pPr>
      <w:r w:rsidRPr="00121073">
        <w:rPr>
          <w:rFonts w:ascii="Arial" w:hAnsi="Arial" w:cs="Arial"/>
          <w:b/>
          <w:bCs/>
          <w:noProof/>
        </w:rPr>
        <mc:AlternateContent>
          <mc:Choice Requires="wps">
            <w:drawing>
              <wp:anchor distT="91440" distB="91440" distL="114300" distR="114300" simplePos="0" relativeHeight="251700224" behindDoc="0" locked="0" layoutInCell="1" allowOverlap="1" wp14:anchorId="284BB14C" wp14:editId="7ADD78FD">
                <wp:simplePos x="0" y="0"/>
                <wp:positionH relativeFrom="margin">
                  <wp:align>right</wp:align>
                </wp:positionH>
                <wp:positionV relativeFrom="paragraph">
                  <wp:posOffset>405765</wp:posOffset>
                </wp:positionV>
                <wp:extent cx="6448425" cy="1905000"/>
                <wp:effectExtent l="0" t="0" r="0" b="0"/>
                <wp:wrapNone/>
                <wp:docPr id="123007977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48425" cy="1905000"/>
                        </a:xfrm>
                        <a:prstGeom prst="rect">
                          <a:avLst/>
                        </a:prstGeom>
                        <a:noFill/>
                        <a:ln w="9525">
                          <a:noFill/>
                          <a:miter lim="800000"/>
                          <a:headEnd/>
                          <a:tailEnd/>
                        </a:ln>
                      </wps:spPr>
                      <wps:txbx>
                        <w:txbxContent>
                          <w:p w14:paraId="24DF72F5" w14:textId="77777777" w:rsidR="00121073" w:rsidRPr="00947A46" w:rsidRDefault="00121073" w:rsidP="00DC483A">
                            <w:pPr>
                              <w:pBdr>
                                <w:top w:val="single" w:sz="4" w:space="8" w:color="auto"/>
                                <w:left w:val="single" w:sz="4" w:space="4" w:color="auto"/>
                                <w:bottom w:val="single" w:sz="4" w:space="8" w:color="auto"/>
                                <w:right w:val="single" w:sz="4" w:space="4" w:color="auto"/>
                              </w:pBdr>
                              <w:spacing w:after="0"/>
                              <w:rPr>
                                <w:color w:val="4F81BD" w:themeColor="accent1"/>
                                <w:sz w:val="24"/>
                                <w:lang w:val="en-GB"/>
                              </w:rPr>
                            </w:pPr>
                          </w:p>
                          <w:p w14:paraId="2B49DB26" w14:textId="77777777" w:rsidR="00121073" w:rsidRDefault="00121073" w:rsidP="00DC483A">
                            <w:pPr>
                              <w:pBdr>
                                <w:top w:val="single" w:sz="4" w:space="8" w:color="auto"/>
                                <w:left w:val="single" w:sz="4" w:space="4" w:color="auto"/>
                                <w:bottom w:val="single" w:sz="4" w:space="8" w:color="auto"/>
                                <w:right w:val="single" w:sz="4" w:space="4" w:color="auto"/>
                              </w:pBdr>
                              <w:spacing w:after="0"/>
                              <w:rPr>
                                <w:color w:val="4F81BD" w:themeColor="accent1"/>
                                <w:sz w:val="24"/>
                                <w:lang w:val="en-GB"/>
                              </w:rPr>
                            </w:pPr>
                          </w:p>
                          <w:p w14:paraId="4B6918D8" w14:textId="77777777" w:rsidR="00121073" w:rsidRDefault="00121073" w:rsidP="00DC483A">
                            <w:pPr>
                              <w:pBdr>
                                <w:top w:val="single" w:sz="4" w:space="8" w:color="auto"/>
                                <w:left w:val="single" w:sz="4" w:space="4" w:color="auto"/>
                                <w:bottom w:val="single" w:sz="4" w:space="8" w:color="auto"/>
                                <w:right w:val="single" w:sz="4" w:space="4" w:color="auto"/>
                              </w:pBdr>
                              <w:spacing w:after="0"/>
                              <w:rPr>
                                <w:color w:val="4F81BD" w:themeColor="accent1"/>
                                <w:sz w:val="24"/>
                                <w:lang w:val="en-GB"/>
                              </w:rPr>
                            </w:pPr>
                          </w:p>
                          <w:p w14:paraId="19EB00B8" w14:textId="77777777" w:rsidR="00121073" w:rsidRDefault="00121073" w:rsidP="00DC483A">
                            <w:pPr>
                              <w:pBdr>
                                <w:top w:val="single" w:sz="4" w:space="8" w:color="auto"/>
                                <w:left w:val="single" w:sz="4" w:space="4" w:color="auto"/>
                                <w:bottom w:val="single" w:sz="4" w:space="8" w:color="auto"/>
                                <w:right w:val="single" w:sz="4" w:space="4" w:color="auto"/>
                              </w:pBdr>
                              <w:spacing w:after="0"/>
                              <w:rPr>
                                <w:color w:val="4F81BD" w:themeColor="accent1"/>
                                <w:sz w:val="24"/>
                                <w:lang w:val="en-GB"/>
                              </w:rPr>
                            </w:pPr>
                          </w:p>
                          <w:p w14:paraId="67875C0C" w14:textId="77777777" w:rsidR="00121073" w:rsidRPr="00947A46" w:rsidRDefault="00121073" w:rsidP="00DC483A">
                            <w:pPr>
                              <w:pBdr>
                                <w:top w:val="single" w:sz="4" w:space="8" w:color="auto"/>
                                <w:left w:val="single" w:sz="4" w:space="4" w:color="auto"/>
                                <w:bottom w:val="single" w:sz="4" w:space="8" w:color="auto"/>
                                <w:right w:val="single" w:sz="4" w:space="4" w:color="auto"/>
                              </w:pBdr>
                              <w:spacing w:after="0"/>
                              <w:rPr>
                                <w:color w:val="4F81BD" w:themeColor="accent1"/>
                                <w:sz w:val="24"/>
                                <w:lang w:val="en-GB"/>
                              </w:rPr>
                            </w:pPr>
                          </w:p>
                          <w:p w14:paraId="4EE323F5" w14:textId="77777777" w:rsidR="00121073" w:rsidRPr="00947A46" w:rsidRDefault="00121073" w:rsidP="00DC483A">
                            <w:pPr>
                              <w:pBdr>
                                <w:top w:val="single" w:sz="4" w:space="8" w:color="auto"/>
                                <w:left w:val="single" w:sz="4" w:space="4" w:color="auto"/>
                                <w:bottom w:val="single" w:sz="4" w:space="8" w:color="auto"/>
                                <w:right w:val="single" w:sz="4" w:space="4" w:color="auto"/>
                              </w:pBdr>
                              <w:spacing w:after="0"/>
                              <w:rPr>
                                <w:color w:val="4F81BD" w:themeColor="accent1"/>
                                <w:sz w:val="24"/>
                                <w:lang w:val="en-GB"/>
                              </w:rPr>
                            </w:pPr>
                          </w:p>
                          <w:p w14:paraId="7AE7418C" w14:textId="77777777" w:rsidR="00121073" w:rsidRPr="00947A46" w:rsidRDefault="00121073" w:rsidP="00DC483A">
                            <w:pPr>
                              <w:pBdr>
                                <w:top w:val="single" w:sz="4" w:space="8" w:color="auto"/>
                                <w:left w:val="single" w:sz="4" w:space="4" w:color="auto"/>
                                <w:bottom w:val="single" w:sz="4" w:space="8" w:color="auto"/>
                                <w:right w:val="single" w:sz="4" w:space="4" w:color="auto"/>
                              </w:pBdr>
                              <w:spacing w:after="0"/>
                              <w:rPr>
                                <w:color w:val="4F81BD" w:themeColor="accent1"/>
                                <w:sz w:val="24"/>
                                <w:lang w:val="en-GB"/>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84BB14C" id="_x0000_s1049" type="#_x0000_t202" style="position:absolute;left:0;text-align:left;margin-left:456.55pt;margin-top:31.95pt;width:507.75pt;height:150pt;z-index:251700224;visibility:visible;mso-wrap-style:square;mso-width-percent:0;mso-height-percent:0;mso-wrap-distance-left:9pt;mso-wrap-distance-top:7.2pt;mso-wrap-distance-right:9pt;mso-wrap-distance-bottom:7.2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" filled="f" stroked="f">
                <v:textbox>
                  <w:txbxContent>
                    <w:p w14:paraId="24DF72F5" w14:textId="77777777" w:rsidR="00121073" w:rsidRPr="00947A46" w:rsidRDefault="00121073" w:rsidP="00DC483A">
                      <w:pPr>
                        <w:pBdr>
                          <w:top w:val="single" w:sz="4" w:space="8" w:color="auto"/>
                          <w:left w:val="single" w:sz="4" w:space="4" w:color="auto"/>
                          <w:bottom w:val="single" w:sz="4" w:space="8" w:color="auto"/>
                          <w:right w:val="single" w:sz="4" w:space="4" w:color="auto"/>
                        </w:pBdr>
                        <w:spacing w:after="0"/>
                        <w:rPr>
                          <w:color w:val="4F81BD" w:themeColor="accent1"/>
                          <w:sz w:val="24"/>
                          <w:lang w:val="en-GB"/>
                        </w:rPr>
                      </w:pPr>
                    </w:p>
                    <w:p w14:paraId="2B49DB26" w14:textId="77777777" w:rsidR="00121073" w:rsidRDefault="00121073" w:rsidP="00DC483A">
                      <w:pPr>
                        <w:pBdr>
                          <w:top w:val="single" w:sz="4" w:space="8" w:color="auto"/>
                          <w:left w:val="single" w:sz="4" w:space="4" w:color="auto"/>
                          <w:bottom w:val="single" w:sz="4" w:space="8" w:color="auto"/>
                          <w:right w:val="single" w:sz="4" w:space="4" w:color="auto"/>
                        </w:pBdr>
                        <w:spacing w:after="0"/>
                        <w:rPr>
                          <w:color w:val="4F81BD" w:themeColor="accent1"/>
                          <w:sz w:val="24"/>
                          <w:lang w:val="en-GB"/>
                        </w:rPr>
                      </w:pPr>
                    </w:p>
                    <w:p w14:paraId="4B6918D8" w14:textId="77777777" w:rsidR="00121073" w:rsidRDefault="00121073" w:rsidP="00DC483A">
                      <w:pPr>
                        <w:pBdr>
                          <w:top w:val="single" w:sz="4" w:space="8" w:color="auto"/>
                          <w:left w:val="single" w:sz="4" w:space="4" w:color="auto"/>
                          <w:bottom w:val="single" w:sz="4" w:space="8" w:color="auto"/>
                          <w:right w:val="single" w:sz="4" w:space="4" w:color="auto"/>
                        </w:pBdr>
                        <w:spacing w:after="0"/>
                        <w:rPr>
                          <w:color w:val="4F81BD" w:themeColor="accent1"/>
                          <w:sz w:val="24"/>
                          <w:lang w:val="en-GB"/>
                        </w:rPr>
                      </w:pPr>
                    </w:p>
                    <w:p w14:paraId="19EB00B8" w14:textId="77777777" w:rsidR="00121073" w:rsidRDefault="00121073" w:rsidP="00DC483A">
                      <w:pPr>
                        <w:pBdr>
                          <w:top w:val="single" w:sz="4" w:space="8" w:color="auto"/>
                          <w:left w:val="single" w:sz="4" w:space="4" w:color="auto"/>
                          <w:bottom w:val="single" w:sz="4" w:space="8" w:color="auto"/>
                          <w:right w:val="single" w:sz="4" w:space="4" w:color="auto"/>
                        </w:pBdr>
                        <w:spacing w:after="0"/>
                        <w:rPr>
                          <w:color w:val="4F81BD" w:themeColor="accent1"/>
                          <w:sz w:val="24"/>
                          <w:lang w:val="en-GB"/>
                        </w:rPr>
                      </w:pPr>
                    </w:p>
                    <w:p w14:paraId="67875C0C" w14:textId="77777777" w:rsidR="00121073" w:rsidRPr="00947A46" w:rsidRDefault="00121073" w:rsidP="00DC483A">
                      <w:pPr>
                        <w:pBdr>
                          <w:top w:val="single" w:sz="4" w:space="8" w:color="auto"/>
                          <w:left w:val="single" w:sz="4" w:space="4" w:color="auto"/>
                          <w:bottom w:val="single" w:sz="4" w:space="8" w:color="auto"/>
                          <w:right w:val="single" w:sz="4" w:space="4" w:color="auto"/>
                        </w:pBdr>
                        <w:spacing w:after="0"/>
                        <w:rPr>
                          <w:color w:val="4F81BD" w:themeColor="accent1"/>
                          <w:sz w:val="24"/>
                          <w:lang w:val="en-GB"/>
                        </w:rPr>
                      </w:pPr>
                    </w:p>
                    <w:p w14:paraId="4EE323F5" w14:textId="77777777" w:rsidR="00121073" w:rsidRPr="00947A46" w:rsidRDefault="00121073" w:rsidP="00DC483A">
                      <w:pPr>
                        <w:pBdr>
                          <w:top w:val="single" w:sz="4" w:space="8" w:color="auto"/>
                          <w:left w:val="single" w:sz="4" w:space="4" w:color="auto"/>
                          <w:bottom w:val="single" w:sz="4" w:space="8" w:color="auto"/>
                          <w:right w:val="single" w:sz="4" w:space="4" w:color="auto"/>
                        </w:pBdr>
                        <w:spacing w:after="0"/>
                        <w:rPr>
                          <w:color w:val="4F81BD" w:themeColor="accent1"/>
                          <w:sz w:val="24"/>
                          <w:lang w:val="en-GB"/>
                        </w:rPr>
                      </w:pPr>
                    </w:p>
                    <w:p w14:paraId="7AE7418C" w14:textId="77777777" w:rsidR="00121073" w:rsidRPr="00947A46" w:rsidRDefault="00121073" w:rsidP="00DC483A">
                      <w:pPr>
                        <w:pBdr>
                          <w:top w:val="single" w:sz="4" w:space="8" w:color="auto"/>
                          <w:left w:val="single" w:sz="4" w:space="4" w:color="auto"/>
                          <w:bottom w:val="single" w:sz="4" w:space="8" w:color="auto"/>
                          <w:right w:val="single" w:sz="4" w:space="4" w:color="auto"/>
                        </w:pBdr>
                        <w:spacing w:after="0"/>
                        <w:rPr>
                          <w:color w:val="4F81BD" w:themeColor="accent1"/>
                          <w:sz w:val="24"/>
                          <w:lang w:val="en-GB"/>
                        </w:rPr>
                      </w:pPr>
                    </w:p>
                  </w:txbxContent>
                </v:textbox>
                <w10:wrap anchorx="margin"/>
              </v:shape>
            </w:pict>
          </mc:Fallback>
        </mc:AlternateContent>
      </w:r>
      <w:r w:rsidRPr="00121073">
        <w:rPr>
          <w:rFonts w:ascii="Arial" w:hAnsi="Arial" w:cs="Arial"/>
          <w:b/>
          <w:bCs/>
        </w:rPr>
        <w:t xml:space="preserve">Which of these will you choose </w:t>
      </w:r>
      <w:r w:rsidR="00A35E1E">
        <w:rPr>
          <w:rFonts w:ascii="Arial" w:hAnsi="Arial" w:cs="Arial"/>
          <w:b/>
          <w:bCs/>
        </w:rPr>
        <w:t xml:space="preserve">to monitor them </w:t>
      </w:r>
      <w:r w:rsidRPr="00121073">
        <w:rPr>
          <w:rFonts w:ascii="Arial" w:hAnsi="Arial" w:cs="Arial"/>
          <w:b/>
          <w:bCs/>
        </w:rPr>
        <w:t>and why?</w:t>
      </w:r>
    </w:p>
    <w:p w14:paraId="14288F04" w14:textId="77777777" w:rsidR="00121073" w:rsidRPr="00121073" w:rsidRDefault="00121073" w:rsidP="00121073">
      <w:pPr>
        <w:ind w:left="-1418"/>
        <w:rPr>
          <w:rFonts w:ascii="Arial" w:hAnsi="Arial" w:cs="Arial"/>
        </w:rPr>
      </w:pPr>
    </w:p>
    <w:p w14:paraId="730337C2" w14:textId="77777777" w:rsidR="00121073" w:rsidRPr="00121073" w:rsidRDefault="00121073" w:rsidP="00121073">
      <w:pPr>
        <w:ind w:left="-1418"/>
        <w:rPr>
          <w:rFonts w:ascii="Arial" w:hAnsi="Arial" w:cs="Arial"/>
        </w:rPr>
      </w:pPr>
    </w:p>
    <w:p w14:paraId="5D7F0D3A" w14:textId="77777777" w:rsidR="00121073" w:rsidRPr="00121073" w:rsidRDefault="00121073" w:rsidP="00121073">
      <w:pPr>
        <w:ind w:left="-1418"/>
        <w:rPr>
          <w:rFonts w:ascii="Arial" w:hAnsi="Arial" w:cs="Arial"/>
        </w:rPr>
      </w:pPr>
    </w:p>
    <w:p w14:paraId="6E2B5EBB" w14:textId="77777777" w:rsidR="00121073" w:rsidRPr="00121073" w:rsidRDefault="00121073" w:rsidP="00121073">
      <w:pPr>
        <w:ind w:left="-1418"/>
        <w:rPr>
          <w:rFonts w:ascii="Arial" w:hAnsi="Arial" w:cs="Arial"/>
        </w:rPr>
      </w:pPr>
    </w:p>
    <w:p w14:paraId="10DE2505" w14:textId="77777777" w:rsidR="00121073" w:rsidRPr="00121073" w:rsidRDefault="00121073" w:rsidP="00121073">
      <w:pPr>
        <w:ind w:left="-1418"/>
        <w:rPr>
          <w:rFonts w:ascii="Arial" w:hAnsi="Arial" w:cs="Arial"/>
        </w:rPr>
      </w:pPr>
    </w:p>
    <w:p w14:paraId="353EF8AC" w14:textId="77777777" w:rsidR="00121073" w:rsidRPr="00121073" w:rsidRDefault="00121073" w:rsidP="00121073">
      <w:pPr>
        <w:ind w:left="-1418"/>
        <w:rPr>
          <w:rFonts w:ascii="Arial" w:hAnsi="Arial" w:cs="Arial"/>
        </w:rPr>
      </w:pPr>
    </w:p>
    <w:p w14:paraId="4BD6BFBE" w14:textId="77777777" w:rsidR="00121073" w:rsidRPr="00121073" w:rsidRDefault="00121073" w:rsidP="00121073">
      <w:pPr>
        <w:ind w:left="-1418"/>
        <w:rPr>
          <w:rFonts w:ascii="Arial" w:hAnsi="Arial" w:cs="Arial"/>
        </w:rPr>
      </w:pPr>
    </w:p>
    <w:p w14:paraId="1A947FAB" w14:textId="77777777" w:rsidR="00121073" w:rsidRDefault="00121073" w:rsidP="00FD5A47">
      <w:pPr>
        <w:ind w:left="-1418"/>
        <w:rPr>
          <w:rFonts w:ascii="Arial" w:hAnsi="Arial" w:cs="Arial"/>
        </w:rPr>
      </w:pPr>
    </w:p>
    <w:p w14:paraId="6CE738C8" w14:textId="77777777" w:rsidR="00121073" w:rsidRDefault="00121073" w:rsidP="00FD5A47">
      <w:pPr>
        <w:ind w:left="-1418"/>
        <w:rPr>
          <w:rFonts w:ascii="Arial" w:hAnsi="Arial" w:cs="Arial"/>
        </w:rPr>
      </w:pPr>
    </w:p>
    <w:p w14:paraId="5F8169DD" w14:textId="77777777" w:rsidR="00864A9C" w:rsidRDefault="00864A9C" w:rsidP="00FD5A47">
      <w:pPr>
        <w:ind w:left="-1418"/>
        <w:rPr>
          <w:rFonts w:ascii="Arial" w:hAnsi="Arial" w:cs="Arial"/>
        </w:rPr>
      </w:pPr>
    </w:p>
    <w:p w14:paraId="5BF17058" w14:textId="77777777" w:rsidR="00D43FFC" w:rsidRDefault="00D43FFC" w:rsidP="00FD5A47">
      <w:pPr>
        <w:ind w:left="-1418"/>
        <w:rPr>
          <w:rFonts w:ascii="Arial" w:hAnsi="Arial" w:cs="Arial"/>
        </w:rPr>
      </w:pPr>
    </w:p>
    <w:p w14:paraId="2C505F51" w14:textId="77777777" w:rsidR="00864A9C" w:rsidRDefault="00864A9C" w:rsidP="00FD5A47">
      <w:pPr>
        <w:ind w:left="-1418"/>
        <w:rPr>
          <w:rFonts w:ascii="Arial" w:hAnsi="Arial" w:cs="Arial"/>
        </w:rPr>
      </w:pPr>
    </w:p>
    <w:p w14:paraId="264ACF2E" w14:textId="77777777" w:rsidR="00864A9C" w:rsidRDefault="00864A9C" w:rsidP="00FD5A47">
      <w:pPr>
        <w:ind w:left="-1418"/>
        <w:rPr>
          <w:rFonts w:ascii="Arial" w:hAnsi="Arial" w:cs="Arial"/>
        </w:rPr>
      </w:pPr>
    </w:p>
    <w:p w14:paraId="18D88504" w14:textId="77777777" w:rsidR="00864A9C" w:rsidRDefault="00864A9C" w:rsidP="00FD5A47">
      <w:pPr>
        <w:ind w:left="-1418"/>
        <w:rPr>
          <w:rFonts w:ascii="Arial" w:hAnsi="Arial" w:cs="Arial"/>
        </w:rPr>
      </w:pPr>
    </w:p>
    <w:p w14:paraId="1FEEC604" w14:textId="77777777" w:rsidR="00F061F0" w:rsidRDefault="00F061F0" w:rsidP="00FD5A47">
      <w:pPr>
        <w:ind w:left="-1418"/>
        <w:rPr>
          <w:rFonts w:ascii="Arial" w:hAnsi="Arial" w:cs="Arial"/>
        </w:rPr>
      </w:pPr>
    </w:p>
    <w:p w14:paraId="7EC6392E" w14:textId="77777777" w:rsidR="00F061F0" w:rsidRDefault="00F061F0" w:rsidP="00FD5A47">
      <w:pPr>
        <w:ind w:left="-1418"/>
        <w:rPr>
          <w:rFonts w:ascii="Arial" w:hAnsi="Arial" w:cs="Arial"/>
        </w:rPr>
      </w:pPr>
    </w:p>
    <w:p w14:paraId="7E733128" w14:textId="77777777" w:rsidR="00864A9C" w:rsidRDefault="00864A9C" w:rsidP="00FD5A47">
      <w:pPr>
        <w:ind w:left="-1418"/>
        <w:rPr>
          <w:rFonts w:ascii="Arial" w:hAnsi="Arial" w:cs="Arial"/>
        </w:rPr>
      </w:pPr>
    </w:p>
    <w:p w14:paraId="2D649BBF" w14:textId="7F3C99C2" w:rsidR="00A35E1E" w:rsidRPr="00864A9C" w:rsidRDefault="00864A9C" w:rsidP="00864A9C">
      <w:pPr>
        <w:pStyle w:val="Heading1"/>
        <w:ind w:left="-1418"/>
      </w:pPr>
      <w:bookmarkStart w:id="32" w:name="_Toc242876184"/>
      <w:r w:rsidRPr="00864A9C">
        <w:lastRenderedPageBreak/>
        <w:t>3. REFLECTION</w:t>
      </w:r>
      <w:bookmarkEnd w:id="32"/>
      <w:r w:rsidR="00793E4C">
        <w:t xml:space="preserve"> </w:t>
      </w:r>
      <w:r>
        <w:br/>
      </w:r>
    </w:p>
    <w:p w14:paraId="38387AD7" w14:textId="0D1FC14A" w:rsidR="00864A9C" w:rsidRPr="00D43FFC" w:rsidRDefault="00864A9C" w:rsidP="00D43FFC">
      <w:pPr>
        <w:ind w:left="-1418"/>
        <w:rPr>
          <w:rFonts w:ascii="Arial" w:hAnsi="Arial" w:cs="Arial"/>
          <w:color w:val="7030A0"/>
        </w:rPr>
      </w:pPr>
      <w:r w:rsidRPr="00D43FFC">
        <w:rPr>
          <w:rFonts w:ascii="Arial" w:hAnsi="Arial" w:cs="Arial"/>
          <w:b/>
          <w:bCs/>
          <w:color w:val="7030A0"/>
        </w:rPr>
        <w:t>“Good judgment comes from experience. Experience comes from bad judgment.”</w:t>
      </w:r>
    </w:p>
    <w:p w14:paraId="07D088F8" w14:textId="5513A592" w:rsidR="00864A9C" w:rsidRDefault="00864A9C" w:rsidP="00864A9C">
      <w:pPr>
        <w:ind w:left="-1418"/>
        <w:rPr>
          <w:rFonts w:ascii="Arial" w:hAnsi="Arial" w:cs="Arial"/>
        </w:rPr>
      </w:pPr>
      <w:r>
        <w:rPr>
          <w:rFonts w:ascii="Arial" w:hAnsi="Arial" w:cs="Arial"/>
        </w:rPr>
        <w:t>Continued Personal development is not just about doing… it is about taking the time to reflect. Reflecting on what is going well and why, what is going poorly and again why, and what actions you will take to improve a particular situation.</w:t>
      </w:r>
    </w:p>
    <w:p w14:paraId="48F6C255" w14:textId="5C029FA6" w:rsidR="00864A9C" w:rsidRDefault="00864A9C" w:rsidP="00864A9C">
      <w:pPr>
        <w:ind w:left="-1418"/>
        <w:rPr>
          <w:rFonts w:ascii="Arial" w:hAnsi="Arial" w:cs="Arial"/>
        </w:rPr>
      </w:pPr>
      <w:r>
        <w:rPr>
          <w:rFonts w:ascii="Arial" w:hAnsi="Arial" w:cs="Arial"/>
        </w:rPr>
        <w:t xml:space="preserve">Think of </w:t>
      </w:r>
      <w:r w:rsidRPr="00801F2B">
        <w:rPr>
          <w:rFonts w:ascii="Arial" w:hAnsi="Arial" w:cs="Arial"/>
          <w:b/>
          <w:bCs/>
        </w:rPr>
        <w:t>reflection as a skill you can apply to any part of your life</w:t>
      </w:r>
      <w:r>
        <w:rPr>
          <w:rFonts w:ascii="Arial" w:hAnsi="Arial" w:cs="Arial"/>
        </w:rPr>
        <w:t xml:space="preserve">, and one that has to be understood, learned and developed in terms of effective CPD. </w:t>
      </w:r>
    </w:p>
    <w:p w14:paraId="015CA75B" w14:textId="77777777" w:rsidR="00864A9C" w:rsidRDefault="00864A9C" w:rsidP="00864A9C">
      <w:pPr>
        <w:ind w:left="-1418"/>
        <w:rPr>
          <w:rFonts w:ascii="Arial" w:hAnsi="Arial" w:cs="Arial"/>
        </w:rPr>
      </w:pPr>
      <w:r>
        <w:rPr>
          <w:rFonts w:ascii="Arial" w:hAnsi="Arial" w:cs="Arial"/>
        </w:rPr>
        <w:t>Indeed, r</w:t>
      </w:r>
      <w:r w:rsidRPr="00864A9C">
        <w:rPr>
          <w:rFonts w:ascii="Arial" w:hAnsi="Arial" w:cs="Arial"/>
        </w:rPr>
        <w:t xml:space="preserve">eflection is at the </w:t>
      </w:r>
      <w:r w:rsidRPr="00864A9C">
        <w:rPr>
          <w:rFonts w:ascii="Arial" w:hAnsi="Arial" w:cs="Arial"/>
          <w:b/>
          <w:bCs/>
        </w:rPr>
        <w:t>heart of Continuous Professional Development</w:t>
      </w:r>
      <w:r>
        <w:rPr>
          <w:rFonts w:ascii="Arial" w:hAnsi="Arial" w:cs="Arial"/>
          <w:b/>
          <w:bCs/>
        </w:rPr>
        <w:t>.</w:t>
      </w:r>
      <w:r w:rsidRPr="00864A9C">
        <w:rPr>
          <w:rFonts w:ascii="Arial" w:hAnsi="Arial" w:cs="Arial"/>
        </w:rPr>
        <w:br/>
        <w:t>It allows you to stop, think, and learn from your experiences</w:t>
      </w:r>
      <w:r>
        <w:rPr>
          <w:rFonts w:ascii="Arial" w:hAnsi="Arial" w:cs="Arial"/>
        </w:rPr>
        <w:t xml:space="preserve">, </w:t>
      </w:r>
      <w:r w:rsidRPr="00864A9C">
        <w:rPr>
          <w:rFonts w:ascii="Arial" w:hAnsi="Arial" w:cs="Arial"/>
        </w:rPr>
        <w:t>turning everyday actions into meaningful learning.</w:t>
      </w:r>
    </w:p>
    <w:p w14:paraId="1374A8F8" w14:textId="78B4F443" w:rsidR="00864A9C" w:rsidRPr="00864A9C" w:rsidRDefault="00864A9C" w:rsidP="00864A9C">
      <w:pPr>
        <w:ind w:left="-1418"/>
        <w:rPr>
          <w:rFonts w:ascii="Arial" w:hAnsi="Arial" w:cs="Arial"/>
        </w:rPr>
      </w:pPr>
      <w:r>
        <w:rPr>
          <w:rFonts w:ascii="Arial" w:hAnsi="Arial" w:cs="Arial"/>
        </w:rPr>
        <w:t>R</w:t>
      </w:r>
      <w:r w:rsidRPr="00864A9C">
        <w:rPr>
          <w:rFonts w:ascii="Arial" w:hAnsi="Arial" w:cs="Arial"/>
        </w:rPr>
        <w:t xml:space="preserve">eflection helps you </w:t>
      </w:r>
      <w:r w:rsidRPr="00864A9C">
        <w:rPr>
          <w:rFonts w:ascii="Arial" w:hAnsi="Arial" w:cs="Arial"/>
          <w:b/>
          <w:bCs/>
        </w:rPr>
        <w:t>understand yourself</w:t>
      </w:r>
      <w:r w:rsidRPr="00864A9C">
        <w:rPr>
          <w:rFonts w:ascii="Arial" w:hAnsi="Arial" w:cs="Arial"/>
        </w:rPr>
        <w:t xml:space="preserve">, </w:t>
      </w:r>
      <w:r w:rsidRPr="00864A9C">
        <w:rPr>
          <w:rFonts w:ascii="Arial" w:hAnsi="Arial" w:cs="Arial"/>
          <w:b/>
          <w:bCs/>
        </w:rPr>
        <w:t>improve performance</w:t>
      </w:r>
      <w:r w:rsidRPr="00864A9C">
        <w:rPr>
          <w:rFonts w:ascii="Arial" w:hAnsi="Arial" w:cs="Arial"/>
        </w:rPr>
        <w:t xml:space="preserve">, and </w:t>
      </w:r>
      <w:r w:rsidRPr="00864A9C">
        <w:rPr>
          <w:rFonts w:ascii="Arial" w:hAnsi="Arial" w:cs="Arial"/>
          <w:b/>
          <w:bCs/>
        </w:rPr>
        <w:t>take ownership of your development</w:t>
      </w:r>
      <w:r w:rsidRPr="00864A9C">
        <w:rPr>
          <w:rFonts w:ascii="Arial" w:hAnsi="Arial" w:cs="Arial"/>
        </w:rPr>
        <w:t>.</w:t>
      </w:r>
    </w:p>
    <w:p w14:paraId="7D82EFAE" w14:textId="77777777" w:rsidR="00864A9C" w:rsidRPr="00864A9C" w:rsidRDefault="00864A9C" w:rsidP="00864A9C">
      <w:pPr>
        <w:ind w:left="-1418"/>
        <w:rPr>
          <w:rFonts w:ascii="Arial" w:hAnsi="Arial" w:cs="Arial"/>
          <w:b/>
          <w:bCs/>
          <w:lang w:val="en-GB"/>
        </w:rPr>
      </w:pPr>
      <w:r w:rsidRPr="00864A9C">
        <w:rPr>
          <w:rFonts w:ascii="Arial" w:hAnsi="Arial" w:cs="Arial"/>
          <w:b/>
          <w:bCs/>
          <w:lang w:val="en-GB"/>
        </w:rPr>
        <w:t xml:space="preserve"> It Turns Experience into Learning</w:t>
      </w:r>
    </w:p>
    <w:p w14:paraId="2331F241" w14:textId="77777777" w:rsidR="00864A9C" w:rsidRPr="00864A9C" w:rsidRDefault="00864A9C" w:rsidP="00864A9C">
      <w:pPr>
        <w:numPr>
          <w:ilvl w:val="0"/>
          <w:numId w:val="14"/>
        </w:numPr>
        <w:tabs>
          <w:tab w:val="clear" w:pos="720"/>
        </w:tabs>
        <w:ind w:left="-851" w:hanging="283"/>
        <w:rPr>
          <w:rFonts w:ascii="Arial" w:hAnsi="Arial" w:cs="Arial"/>
          <w:lang w:val="en-GB"/>
        </w:rPr>
      </w:pPr>
      <w:r w:rsidRPr="00864A9C">
        <w:rPr>
          <w:rFonts w:ascii="Arial" w:hAnsi="Arial" w:cs="Arial"/>
          <w:lang w:val="en-GB"/>
        </w:rPr>
        <w:t xml:space="preserve">Reflection transforms what you </w:t>
      </w:r>
      <w:r w:rsidRPr="00864A9C">
        <w:rPr>
          <w:rFonts w:ascii="Arial" w:hAnsi="Arial" w:cs="Arial"/>
          <w:b/>
          <w:bCs/>
          <w:i/>
          <w:iCs/>
          <w:sz w:val="24"/>
          <w:szCs w:val="24"/>
          <w:lang w:val="en-GB"/>
        </w:rPr>
        <w:t>do</w:t>
      </w:r>
      <w:r w:rsidRPr="00864A9C">
        <w:rPr>
          <w:rFonts w:ascii="Arial" w:hAnsi="Arial" w:cs="Arial"/>
          <w:lang w:val="en-GB"/>
        </w:rPr>
        <w:t xml:space="preserve"> into what you </w:t>
      </w:r>
      <w:r w:rsidRPr="00864A9C">
        <w:rPr>
          <w:rFonts w:ascii="Arial" w:hAnsi="Arial" w:cs="Arial"/>
          <w:b/>
          <w:bCs/>
          <w:i/>
          <w:iCs/>
          <w:sz w:val="24"/>
          <w:szCs w:val="24"/>
          <w:lang w:val="en-GB"/>
        </w:rPr>
        <w:t>learn</w:t>
      </w:r>
      <w:r w:rsidRPr="00864A9C">
        <w:rPr>
          <w:rFonts w:ascii="Arial" w:hAnsi="Arial" w:cs="Arial"/>
          <w:b/>
          <w:bCs/>
          <w:sz w:val="24"/>
          <w:szCs w:val="24"/>
          <w:lang w:val="en-GB"/>
        </w:rPr>
        <w:t>.</w:t>
      </w:r>
    </w:p>
    <w:p w14:paraId="36A119F4" w14:textId="77777777" w:rsidR="00D43FFC" w:rsidRDefault="00864A9C" w:rsidP="00D43FFC">
      <w:pPr>
        <w:numPr>
          <w:ilvl w:val="0"/>
          <w:numId w:val="14"/>
        </w:numPr>
        <w:tabs>
          <w:tab w:val="clear" w:pos="720"/>
        </w:tabs>
        <w:ind w:left="-851" w:hanging="283"/>
        <w:rPr>
          <w:rFonts w:ascii="Arial" w:hAnsi="Arial" w:cs="Arial"/>
          <w:lang w:val="en-GB"/>
        </w:rPr>
      </w:pPr>
      <w:r w:rsidRPr="00864A9C">
        <w:rPr>
          <w:rFonts w:ascii="Arial" w:hAnsi="Arial" w:cs="Arial"/>
          <w:lang w:val="en-GB"/>
        </w:rPr>
        <w:t>By thinking about what went well, what didn’t, and why, you begin to recognise patterns in your behaviour and decision-making.</w:t>
      </w:r>
    </w:p>
    <w:p w14:paraId="59ACF2B2" w14:textId="063B93C8" w:rsidR="00864A9C" w:rsidRPr="00D43FFC" w:rsidRDefault="00864A9C" w:rsidP="00D43FFC">
      <w:pPr>
        <w:ind w:left="-851"/>
        <w:rPr>
          <w:rFonts w:ascii="Comic Sans MS" w:hAnsi="Comic Sans MS" w:cs="Arial"/>
          <w:lang w:val="en-GB"/>
        </w:rPr>
      </w:pPr>
      <w:r w:rsidRPr="00D43FFC">
        <w:rPr>
          <w:rFonts w:ascii="Comic Sans MS" w:hAnsi="Comic Sans MS" w:cs="Arial"/>
          <w:b/>
          <w:bCs/>
          <w:color w:val="7030A0"/>
          <w:lang w:val="en-GB"/>
        </w:rPr>
        <w:t>“We do not learn from experience... we learn from reflecting on experience.”</w:t>
      </w:r>
    </w:p>
    <w:p w14:paraId="5AE77599" w14:textId="77777777" w:rsidR="00864A9C" w:rsidRPr="00864A9C" w:rsidRDefault="00864A9C" w:rsidP="00864A9C">
      <w:pPr>
        <w:ind w:left="-1134"/>
        <w:rPr>
          <w:rFonts w:ascii="Arial" w:hAnsi="Arial" w:cs="Arial"/>
          <w:b/>
          <w:bCs/>
          <w:lang w:val="en-GB"/>
        </w:rPr>
      </w:pPr>
      <w:r w:rsidRPr="00864A9C">
        <w:rPr>
          <w:rFonts w:ascii="Arial" w:hAnsi="Arial" w:cs="Arial"/>
          <w:b/>
          <w:bCs/>
          <w:lang w:val="en-GB"/>
        </w:rPr>
        <w:t>Reflection Supports Self-Awareness and Personal Growth</w:t>
      </w:r>
    </w:p>
    <w:p w14:paraId="3D42BE2B" w14:textId="77777777" w:rsidR="00864A9C" w:rsidRDefault="00864A9C" w:rsidP="00864A9C">
      <w:pPr>
        <w:numPr>
          <w:ilvl w:val="0"/>
          <w:numId w:val="15"/>
        </w:numPr>
        <w:tabs>
          <w:tab w:val="clear" w:pos="720"/>
        </w:tabs>
        <w:ind w:left="-851" w:hanging="294"/>
        <w:rPr>
          <w:rFonts w:ascii="Arial" w:hAnsi="Arial" w:cs="Arial"/>
          <w:lang w:val="en-GB"/>
        </w:rPr>
      </w:pPr>
      <w:r w:rsidRPr="00864A9C">
        <w:rPr>
          <w:rFonts w:ascii="Arial" w:hAnsi="Arial" w:cs="Arial"/>
          <w:lang w:val="en-GB"/>
        </w:rPr>
        <w:t xml:space="preserve">Reflection helps you understand your </w:t>
      </w:r>
      <w:r w:rsidRPr="00864A9C">
        <w:rPr>
          <w:rFonts w:ascii="Arial" w:hAnsi="Arial" w:cs="Arial"/>
          <w:b/>
          <w:bCs/>
          <w:lang w:val="en-GB"/>
        </w:rPr>
        <w:t>strengths, weaknesses, values, and habits</w:t>
      </w:r>
      <w:r w:rsidRPr="00864A9C">
        <w:rPr>
          <w:rFonts w:ascii="Arial" w:hAnsi="Arial" w:cs="Arial"/>
          <w:lang w:val="en-GB"/>
        </w:rPr>
        <w:t>.</w:t>
      </w:r>
    </w:p>
    <w:p w14:paraId="538E3FB9" w14:textId="2EDF0800" w:rsidR="00864A9C" w:rsidRPr="00864A9C" w:rsidRDefault="00864A9C" w:rsidP="00864A9C">
      <w:pPr>
        <w:ind w:left="-851"/>
        <w:rPr>
          <w:rFonts w:ascii="Arial" w:hAnsi="Arial" w:cs="Arial"/>
          <w:lang w:val="en-GB"/>
        </w:rPr>
      </w:pPr>
      <w:r w:rsidRPr="00864A9C">
        <w:rPr>
          <w:rFonts w:ascii="Arial" w:hAnsi="Arial" w:cs="Arial"/>
          <w:lang w:val="en-GB"/>
        </w:rPr>
        <w:t xml:space="preserve">This self-awareness allows you to set more meaningful </w:t>
      </w:r>
      <w:r w:rsidRPr="00864A9C">
        <w:rPr>
          <w:rFonts w:ascii="Arial" w:hAnsi="Arial" w:cs="Arial"/>
          <w:b/>
          <w:bCs/>
          <w:lang w:val="en-GB"/>
        </w:rPr>
        <w:t>SMART goals</w:t>
      </w:r>
      <w:r w:rsidRPr="00864A9C">
        <w:rPr>
          <w:rFonts w:ascii="Arial" w:hAnsi="Arial" w:cs="Arial"/>
          <w:lang w:val="en-GB"/>
        </w:rPr>
        <w:t xml:space="preserve"> in your PDP and CPD record.</w:t>
      </w:r>
    </w:p>
    <w:p w14:paraId="132F83FC" w14:textId="77777777" w:rsidR="00864A9C" w:rsidRPr="00864A9C" w:rsidRDefault="00864A9C" w:rsidP="00864A9C">
      <w:pPr>
        <w:numPr>
          <w:ilvl w:val="0"/>
          <w:numId w:val="15"/>
        </w:numPr>
        <w:tabs>
          <w:tab w:val="clear" w:pos="720"/>
        </w:tabs>
        <w:ind w:left="-851" w:hanging="294"/>
        <w:rPr>
          <w:rFonts w:ascii="Arial" w:hAnsi="Arial" w:cs="Arial"/>
          <w:lang w:val="en-GB"/>
        </w:rPr>
      </w:pPr>
      <w:r w:rsidRPr="00864A9C">
        <w:rPr>
          <w:rFonts w:ascii="Arial" w:hAnsi="Arial" w:cs="Arial"/>
          <w:lang w:val="en-GB"/>
        </w:rPr>
        <w:t>It links directly to the learning style assessments and SWOT analysis completed earlier in the workbook.</w:t>
      </w:r>
    </w:p>
    <w:p w14:paraId="5E5C07F5" w14:textId="77777777" w:rsidR="00864A9C" w:rsidRPr="00864A9C" w:rsidRDefault="00864A9C" w:rsidP="00864A9C">
      <w:pPr>
        <w:ind w:left="-1134"/>
        <w:rPr>
          <w:rFonts w:ascii="Arial" w:hAnsi="Arial" w:cs="Arial"/>
          <w:b/>
          <w:bCs/>
          <w:lang w:val="en-GB"/>
        </w:rPr>
      </w:pPr>
      <w:r w:rsidRPr="00864A9C">
        <w:rPr>
          <w:rFonts w:ascii="Arial" w:hAnsi="Arial" w:cs="Arial"/>
          <w:b/>
          <w:bCs/>
          <w:lang w:val="en-GB"/>
        </w:rPr>
        <w:t>It Encourages Accountability and Professional Integrity</w:t>
      </w:r>
    </w:p>
    <w:p w14:paraId="0BAA2F8D" w14:textId="77777777" w:rsidR="00864A9C" w:rsidRPr="00864A9C" w:rsidRDefault="00864A9C" w:rsidP="00864A9C">
      <w:pPr>
        <w:numPr>
          <w:ilvl w:val="0"/>
          <w:numId w:val="16"/>
        </w:numPr>
        <w:tabs>
          <w:tab w:val="clear" w:pos="720"/>
        </w:tabs>
        <w:ind w:left="-851" w:hanging="283"/>
        <w:rPr>
          <w:rFonts w:ascii="Arial" w:hAnsi="Arial" w:cs="Arial"/>
          <w:lang w:val="en-GB"/>
        </w:rPr>
      </w:pPr>
      <w:r w:rsidRPr="00864A9C">
        <w:rPr>
          <w:rFonts w:ascii="Arial" w:hAnsi="Arial" w:cs="Arial"/>
          <w:lang w:val="en-GB"/>
        </w:rPr>
        <w:t xml:space="preserve">Reflecting regularly helps you take </w:t>
      </w:r>
      <w:r w:rsidRPr="00864A9C">
        <w:rPr>
          <w:rFonts w:ascii="Arial" w:hAnsi="Arial" w:cs="Arial"/>
          <w:b/>
          <w:bCs/>
          <w:lang w:val="en-GB"/>
        </w:rPr>
        <w:t>responsibility for your own learning</w:t>
      </w:r>
      <w:r w:rsidRPr="00864A9C">
        <w:rPr>
          <w:rFonts w:ascii="Arial" w:hAnsi="Arial" w:cs="Arial"/>
          <w:lang w:val="en-GB"/>
        </w:rPr>
        <w:t>.</w:t>
      </w:r>
    </w:p>
    <w:p w14:paraId="1AEEFD21" w14:textId="77777777" w:rsidR="00864A9C" w:rsidRPr="00864A9C" w:rsidRDefault="00864A9C" w:rsidP="00864A9C">
      <w:pPr>
        <w:numPr>
          <w:ilvl w:val="0"/>
          <w:numId w:val="16"/>
        </w:numPr>
        <w:tabs>
          <w:tab w:val="clear" w:pos="720"/>
        </w:tabs>
        <w:ind w:left="-851" w:hanging="283"/>
        <w:rPr>
          <w:rFonts w:ascii="Arial" w:hAnsi="Arial" w:cs="Arial"/>
          <w:lang w:val="en-GB"/>
        </w:rPr>
      </w:pPr>
      <w:r w:rsidRPr="00864A9C">
        <w:rPr>
          <w:rFonts w:ascii="Arial" w:hAnsi="Arial" w:cs="Arial"/>
          <w:lang w:val="en-GB"/>
        </w:rPr>
        <w:t>You begin to recognise the impact of your behaviour on others a key part of leadership and management.</w:t>
      </w:r>
    </w:p>
    <w:p w14:paraId="6CAEEC25" w14:textId="335B4501" w:rsidR="00864A9C" w:rsidRPr="00864A9C" w:rsidRDefault="00864A9C" w:rsidP="00864A9C">
      <w:pPr>
        <w:numPr>
          <w:ilvl w:val="0"/>
          <w:numId w:val="16"/>
        </w:numPr>
        <w:tabs>
          <w:tab w:val="clear" w:pos="720"/>
        </w:tabs>
        <w:ind w:left="-851" w:hanging="283"/>
        <w:rPr>
          <w:rFonts w:ascii="Arial" w:hAnsi="Arial" w:cs="Arial"/>
          <w:lang w:val="en-GB"/>
        </w:rPr>
      </w:pPr>
      <w:r>
        <w:rPr>
          <w:rFonts w:ascii="Arial" w:hAnsi="Arial" w:cs="Arial"/>
          <w:lang w:val="en-GB"/>
        </w:rPr>
        <w:t>I</w:t>
      </w:r>
      <w:r w:rsidRPr="00864A9C">
        <w:rPr>
          <w:rFonts w:ascii="Arial" w:hAnsi="Arial" w:cs="Arial"/>
          <w:lang w:val="en-GB"/>
        </w:rPr>
        <w:t>n the workplace, reflective practice shows commitment to continuous improvement.</w:t>
      </w:r>
    </w:p>
    <w:p w14:paraId="090DD6B2" w14:textId="085AF39B" w:rsidR="0045583A" w:rsidRDefault="00864A9C" w:rsidP="00D43FFC">
      <w:pPr>
        <w:ind w:left="-993"/>
        <w:rPr>
          <w:rFonts w:ascii="Arial" w:hAnsi="Arial" w:cs="Arial"/>
          <w:b/>
          <w:bCs/>
          <w:i/>
          <w:iCs/>
        </w:rPr>
      </w:pPr>
      <w:r w:rsidRPr="00864A9C">
        <w:rPr>
          <w:rFonts w:ascii="Arial" w:hAnsi="Arial" w:cs="Arial"/>
          <w:b/>
          <w:bCs/>
          <w:i/>
          <w:iCs/>
          <w:color w:val="7030A0"/>
        </w:rPr>
        <w:t>“Mistakes are just tuition fees for life’s lessons</w:t>
      </w:r>
      <w:r w:rsidR="00D43FFC">
        <w:rPr>
          <w:rFonts w:ascii="Arial" w:hAnsi="Arial" w:cs="Arial"/>
          <w:b/>
          <w:bCs/>
          <w:i/>
          <w:iCs/>
          <w:color w:val="7030A0"/>
        </w:rPr>
        <w:t>.</w:t>
      </w:r>
      <w:r w:rsidR="00D43FFC">
        <w:rPr>
          <w:rFonts w:ascii="Arial" w:hAnsi="Arial" w:cs="Arial"/>
          <w:b/>
          <w:bCs/>
          <w:i/>
          <w:iCs/>
          <w:color w:val="7030A0"/>
        </w:rPr>
        <w:br/>
      </w:r>
      <w:r w:rsidRPr="00864A9C">
        <w:rPr>
          <w:rFonts w:ascii="Arial" w:hAnsi="Arial" w:cs="Arial"/>
          <w:b/>
          <w:bCs/>
          <w:i/>
          <w:iCs/>
          <w:color w:val="7030A0"/>
        </w:rPr>
        <w:t>Reflection is how you make sure you get your money’s worth.”</w:t>
      </w:r>
    </w:p>
    <w:p w14:paraId="43E99832" w14:textId="77777777" w:rsidR="002F7D45" w:rsidRDefault="002F7D45" w:rsidP="0045583A">
      <w:pPr>
        <w:ind w:left="-1418"/>
        <w:rPr>
          <w:rFonts w:ascii="Arial" w:hAnsi="Arial" w:cs="Arial"/>
          <w:b/>
          <w:bCs/>
        </w:rPr>
      </w:pPr>
    </w:p>
    <w:p w14:paraId="4B98132C" w14:textId="77777777" w:rsidR="00F061F0" w:rsidRDefault="00F061F0" w:rsidP="0045583A">
      <w:pPr>
        <w:ind w:left="-1418"/>
        <w:rPr>
          <w:rFonts w:ascii="Arial" w:hAnsi="Arial" w:cs="Arial"/>
          <w:b/>
          <w:bCs/>
        </w:rPr>
      </w:pPr>
    </w:p>
    <w:p w14:paraId="211D0C14" w14:textId="77777777" w:rsidR="00F061F0" w:rsidRDefault="00F061F0" w:rsidP="0045583A">
      <w:pPr>
        <w:ind w:left="-1418"/>
        <w:rPr>
          <w:rFonts w:ascii="Arial" w:hAnsi="Arial" w:cs="Arial"/>
          <w:b/>
          <w:bCs/>
        </w:rPr>
      </w:pPr>
    </w:p>
    <w:p w14:paraId="18485D14" w14:textId="2071AC3E" w:rsidR="00864A9C" w:rsidRPr="00864A9C" w:rsidRDefault="00864A9C" w:rsidP="0045583A">
      <w:pPr>
        <w:ind w:left="-1418"/>
        <w:rPr>
          <w:rFonts w:ascii="Arial" w:hAnsi="Arial" w:cs="Arial"/>
          <w:b/>
          <w:bCs/>
          <w:i/>
          <w:iCs/>
        </w:rPr>
      </w:pPr>
      <w:r w:rsidRPr="00864A9C">
        <w:rPr>
          <w:rFonts w:ascii="Arial" w:hAnsi="Arial" w:cs="Arial"/>
          <w:b/>
          <w:bCs/>
        </w:rPr>
        <w:lastRenderedPageBreak/>
        <w:t>Example of Reflection Tools</w:t>
      </w:r>
    </w:p>
    <w:p w14:paraId="2B2782B6" w14:textId="5321E51D" w:rsidR="00864A9C" w:rsidRPr="00864A9C" w:rsidRDefault="00864A9C" w:rsidP="0045583A">
      <w:pPr>
        <w:ind w:left="-1418"/>
        <w:rPr>
          <w:rFonts w:ascii="Arial" w:hAnsi="Arial" w:cs="Arial"/>
          <w:b/>
          <w:bCs/>
          <w:lang w:val="en-GB"/>
        </w:rPr>
      </w:pPr>
      <w:bookmarkStart w:id="33" w:name="_Toc242876185"/>
      <w:r w:rsidRPr="005973A1">
        <w:rPr>
          <w:rStyle w:val="Heading2Char"/>
        </w:rPr>
        <w:t xml:space="preserve">Driscoll’s Model of Reflection </w:t>
      </w:r>
      <w:r w:rsidR="005973A1" w:rsidRPr="005973A1">
        <w:rPr>
          <w:rStyle w:val="Heading2Char"/>
        </w:rPr>
        <w:t>(2007)</w:t>
      </w:r>
      <w:r w:rsidR="00793E4C">
        <w:rPr>
          <w:rStyle w:val="Heading2Char"/>
        </w:rPr>
        <w:t xml:space="preserve"> </w:t>
      </w:r>
      <w:r w:rsidR="00793E4C" w:rsidRPr="00793E4C">
        <w:rPr>
          <w:rStyle w:val="Heading2Char"/>
        </w:rPr>
        <w:t>(1hr)</w:t>
      </w:r>
      <w:bookmarkEnd w:id="33"/>
      <w:r w:rsidR="005973A1">
        <w:rPr>
          <w:rFonts w:ascii="Arial" w:hAnsi="Arial" w:cs="Arial"/>
          <w:b/>
          <w:bCs/>
          <w:lang w:val="en-GB"/>
        </w:rPr>
        <w:t xml:space="preserve"> </w:t>
      </w:r>
      <w:r w:rsidRPr="00864A9C">
        <w:rPr>
          <w:rFonts w:ascii="Arial" w:hAnsi="Arial" w:cs="Arial"/>
          <w:b/>
          <w:bCs/>
          <w:lang w:val="en-GB"/>
        </w:rPr>
        <w:t>(What? So What? Now What?)</w:t>
      </w:r>
      <w:r w:rsidR="00793E4C">
        <w:rPr>
          <w:rFonts w:ascii="Arial" w:hAnsi="Arial" w:cs="Arial"/>
          <w:b/>
          <w:bCs/>
          <w:lang w:val="en-GB"/>
        </w:rPr>
        <w:t xml:space="preserve"> </w:t>
      </w:r>
    </w:p>
    <w:p w14:paraId="25CE4DAB" w14:textId="77777777" w:rsidR="00864A9C" w:rsidRPr="00864A9C" w:rsidRDefault="00864A9C" w:rsidP="0045583A">
      <w:pPr>
        <w:ind w:left="-1418"/>
        <w:rPr>
          <w:rFonts w:ascii="Arial" w:hAnsi="Arial" w:cs="Arial"/>
          <w:b/>
          <w:bCs/>
          <w:lang w:val="en-GB"/>
        </w:rPr>
      </w:pPr>
      <w:r w:rsidRPr="00864A9C">
        <w:rPr>
          <w:rFonts w:ascii="Arial" w:hAnsi="Arial" w:cs="Arial"/>
          <w:b/>
          <w:bCs/>
          <w:lang w:val="en-GB"/>
        </w:rPr>
        <w:t>Overview</w:t>
      </w:r>
    </w:p>
    <w:p w14:paraId="1EF2392C" w14:textId="5E94D883" w:rsidR="00864A9C" w:rsidRPr="005973A1" w:rsidRDefault="00864A9C" w:rsidP="0045583A">
      <w:pPr>
        <w:ind w:left="-1418"/>
        <w:rPr>
          <w:rFonts w:ascii="Arial" w:hAnsi="Arial" w:cs="Arial"/>
          <w:sz w:val="20"/>
          <w:szCs w:val="20"/>
          <w:lang w:val="en-GB"/>
        </w:rPr>
      </w:pPr>
      <w:r w:rsidRPr="005973A1">
        <w:rPr>
          <w:rFonts w:ascii="Arial" w:hAnsi="Arial" w:cs="Arial"/>
          <w:sz w:val="20"/>
          <w:szCs w:val="20"/>
          <w:lang w:val="en-GB"/>
        </w:rPr>
        <w:t>Driscoll’s model simplifies reflection into three key questions. It’s clear, easy to remember, and ideal for students who are just learning to reflect critically on experiences.</w:t>
      </w:r>
      <w:r w:rsidRPr="005973A1">
        <w:rPr>
          <w:rFonts w:ascii="Arial" w:hAnsi="Arial" w:cs="Arial"/>
          <w:sz w:val="20"/>
          <w:szCs w:val="20"/>
          <w:lang w:val="en-GB"/>
        </w:rPr>
        <w:br/>
        <w:t>It encourages learners to describe what happened, make sense of it, and identify what they will do differently next time.</w:t>
      </w:r>
      <w:r w:rsidR="005973A1" w:rsidRPr="005973A1">
        <w:rPr>
          <w:rFonts w:ascii="Arial" w:hAnsi="Arial" w:cs="Arial"/>
          <w:sz w:val="20"/>
          <w:szCs w:val="20"/>
          <w:lang w:val="en-GB"/>
        </w:rPr>
        <w:t xml:space="preserve"> The model uses a straightforward, cyclical process built around three key questions derived from Borton's (1970) developmental framework</w:t>
      </w:r>
    </w:p>
    <w:p w14:paraId="4D880435" w14:textId="294AF4F9" w:rsidR="00864A9C" w:rsidRPr="00864A9C" w:rsidRDefault="009B1CEC" w:rsidP="0045583A">
      <w:pPr>
        <w:ind w:left="-1276"/>
        <w:rPr>
          <w:rFonts w:ascii="Arial" w:hAnsi="Arial" w:cs="Arial"/>
          <w:b/>
          <w:bCs/>
          <w:lang w:val="en-GB"/>
        </w:rPr>
      </w:pPr>
      <w:r>
        <w:rPr>
          <w:rFonts w:ascii="Arial" w:hAnsi="Arial" w:cs="Arial"/>
          <w:b/>
          <w:bCs/>
          <w:noProof/>
          <w:lang w:val="en-GB"/>
        </w:rPr>
        <mc:AlternateContent>
          <mc:Choice Requires="wps">
            <w:drawing>
              <wp:anchor distT="0" distB="0" distL="114300" distR="114300" simplePos="0" relativeHeight="251782144" behindDoc="0" locked="0" layoutInCell="1" allowOverlap="1" wp14:anchorId="5C1C6270" wp14:editId="576AB5F6">
                <wp:simplePos x="0" y="0"/>
                <wp:positionH relativeFrom="column">
                  <wp:posOffset>-956250</wp:posOffset>
                </wp:positionH>
                <wp:positionV relativeFrom="paragraph">
                  <wp:posOffset>302235</wp:posOffset>
                </wp:positionV>
                <wp:extent cx="179490" cy="2486550"/>
                <wp:effectExtent l="57150" t="19050" r="68580" b="104775"/>
                <wp:wrapNone/>
                <wp:docPr id="448283630" name="Arrow: Down 57"/>
                <wp:cNvGraphicFramePr/>
                <a:graphic xmlns:a="http://schemas.openxmlformats.org/drawingml/2006/main">
                  <a:graphicData uri="http://schemas.microsoft.com/office/word/2010/wordprocessingShape">
                    <wps:wsp>
                      <wps:cNvSpPr/>
                      <wps:spPr>
                        <a:xfrm>
                          <a:off x="0" y="0"/>
                          <a:ext cx="179490" cy="2486550"/>
                        </a:xfrm>
                        <a:prstGeom prst="downArrow">
                          <a:avLst/>
                        </a:prstGeom>
                        <a:gradFill>
                          <a:gsLst>
                            <a:gs pos="100000">
                              <a:schemeClr val="accent6">
                                <a:lumMod val="50000"/>
                              </a:schemeClr>
                            </a:gs>
                            <a:gs pos="0">
                              <a:schemeClr val="accent6">
                                <a:lumMod val="60000"/>
                                <a:lumOff val="40000"/>
                              </a:schemeClr>
                            </a:gs>
                            <a:gs pos="36000">
                              <a:schemeClr val="accent6">
                                <a:lumMod val="40000"/>
                                <a:lumOff val="60000"/>
                              </a:schemeClr>
                            </a:gs>
                          </a:gsLst>
                        </a:gradFill>
                        <a:ln>
                          <a:solidFill>
                            <a:schemeClr val="accent6">
                              <a:lumMod val="75000"/>
                            </a:schemeClr>
                          </a:solidFill>
                        </a:ln>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C5FAFD2" id="Arrow: Down 57" o:spid="_x0000_s1026" type="#_x0000_t67" style="position:absolute;margin-left:-75.3pt;margin-top:23.8pt;width:14.15pt;height:195.8pt;z-index:2517821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" adj="20820" fillcolor="#fabf8f [1945]" strokecolor="#e36c0a [2409]">
                <v:fill color2="#974706 [1609]" rotate="t" angle="180" colors="0 #fac090;23593f #fcd5b5;1 #984807" focus="100%" type="gradient">
                  <o:fill v:ext="view" type="gradientUnscaled"/>
                </v:fill>
                <v:shadow on="t" color="black" opacity="22937f" origin=",.5" offset="0,.63889mm"/>
              </v:shape>
            </w:pict>
          </mc:Fallback>
        </mc:AlternateContent>
      </w:r>
      <w:r w:rsidR="00864A9C" w:rsidRPr="00864A9C">
        <w:rPr>
          <w:rFonts w:ascii="Arial" w:hAnsi="Arial" w:cs="Arial"/>
          <w:b/>
          <w:bCs/>
          <w:lang w:val="en-GB"/>
        </w:rPr>
        <w:t>The Three Stages</w:t>
      </w:r>
    </w:p>
    <w:tbl>
      <w:tblPr>
        <w:tblStyle w:val="TableGrid"/>
        <w:tblW w:w="11199" w:type="dxa"/>
        <w:tblInd w:w="-1281" w:type="dxa"/>
        <w:tblLook w:val="04A0" w:firstRow="1" w:lastRow="0" w:firstColumn="1" w:lastColumn="0" w:noHBand="0" w:noVBand="1"/>
      </w:tblPr>
      <w:tblGrid>
        <w:gridCol w:w="1276"/>
        <w:gridCol w:w="2268"/>
        <w:gridCol w:w="3212"/>
        <w:gridCol w:w="4443"/>
      </w:tblGrid>
      <w:tr w:rsidR="00864A9C" w:rsidRPr="00864A9C" w14:paraId="5D0E8575" w14:textId="77777777" w:rsidTr="009B1CEC">
        <w:tc>
          <w:tcPr>
            <w:tcW w:w="1276" w:type="dxa"/>
            <w:tcBorders>
              <w:top w:val="single" w:sz="8" w:space="0" w:color="auto"/>
              <w:left w:val="single" w:sz="8" w:space="0" w:color="auto"/>
              <w:bottom w:val="single" w:sz="8" w:space="0" w:color="auto"/>
              <w:right w:val="single" w:sz="8" w:space="0" w:color="auto"/>
            </w:tcBorders>
            <w:shd w:val="clear" w:color="auto" w:fill="FABF8F" w:themeFill="accent6" w:themeFillTint="99"/>
            <w:vAlign w:val="center"/>
            <w:hideMark/>
          </w:tcPr>
          <w:p w14:paraId="76163A12" w14:textId="77777777" w:rsidR="00864A9C" w:rsidRPr="00864A9C" w:rsidRDefault="00864A9C" w:rsidP="00864A9C">
            <w:pPr>
              <w:spacing w:after="200" w:line="276" w:lineRule="auto"/>
              <w:rPr>
                <w:rFonts w:ascii="Arial" w:hAnsi="Arial" w:cs="Arial"/>
                <w:b/>
                <w:bCs/>
                <w:lang w:val="en-GB"/>
              </w:rPr>
            </w:pPr>
            <w:bookmarkStart w:id="34" w:name="_Hlk210670298"/>
            <w:r w:rsidRPr="00864A9C">
              <w:rPr>
                <w:rFonts w:ascii="Arial" w:hAnsi="Arial" w:cs="Arial"/>
                <w:b/>
                <w:bCs/>
                <w:lang w:val="en-GB"/>
              </w:rPr>
              <w:t>3 Stages</w:t>
            </w:r>
          </w:p>
        </w:tc>
        <w:tc>
          <w:tcPr>
            <w:tcW w:w="2268" w:type="dxa"/>
            <w:tcBorders>
              <w:top w:val="single" w:sz="8" w:space="0" w:color="auto"/>
              <w:left w:val="single" w:sz="8" w:space="0" w:color="auto"/>
              <w:bottom w:val="single" w:sz="8" w:space="0" w:color="auto"/>
              <w:right w:val="single" w:sz="8" w:space="0" w:color="auto"/>
            </w:tcBorders>
            <w:shd w:val="clear" w:color="auto" w:fill="D9D9D9" w:themeFill="background1" w:themeFillShade="D9"/>
            <w:vAlign w:val="center"/>
            <w:hideMark/>
          </w:tcPr>
          <w:p w14:paraId="4DBEB60E" w14:textId="77777777" w:rsidR="00864A9C" w:rsidRPr="00864A9C" w:rsidRDefault="00864A9C" w:rsidP="00864A9C">
            <w:pPr>
              <w:spacing w:after="200" w:line="276" w:lineRule="auto"/>
              <w:rPr>
                <w:rFonts w:ascii="Arial" w:hAnsi="Arial" w:cs="Arial"/>
                <w:b/>
                <w:bCs/>
                <w:lang w:val="en-GB"/>
              </w:rPr>
            </w:pPr>
            <w:r w:rsidRPr="00864A9C">
              <w:rPr>
                <w:rFonts w:ascii="Arial" w:hAnsi="Arial" w:cs="Arial"/>
                <w:b/>
                <w:bCs/>
                <w:lang w:val="en-GB"/>
              </w:rPr>
              <w:t>Question</w:t>
            </w:r>
          </w:p>
        </w:tc>
        <w:tc>
          <w:tcPr>
            <w:tcW w:w="3212" w:type="dxa"/>
            <w:tcBorders>
              <w:top w:val="single" w:sz="8" w:space="0" w:color="auto"/>
              <w:left w:val="single" w:sz="8" w:space="0" w:color="auto"/>
              <w:bottom w:val="single" w:sz="8" w:space="0" w:color="auto"/>
              <w:right w:val="single" w:sz="8" w:space="0" w:color="auto"/>
            </w:tcBorders>
            <w:shd w:val="clear" w:color="auto" w:fill="D9D9D9" w:themeFill="background1" w:themeFillShade="D9"/>
            <w:vAlign w:val="center"/>
            <w:hideMark/>
          </w:tcPr>
          <w:p w14:paraId="285B181F" w14:textId="77777777" w:rsidR="00864A9C" w:rsidRPr="00864A9C" w:rsidRDefault="00864A9C" w:rsidP="00864A9C">
            <w:pPr>
              <w:spacing w:after="200" w:line="276" w:lineRule="auto"/>
              <w:rPr>
                <w:rFonts w:ascii="Arial" w:hAnsi="Arial" w:cs="Arial"/>
                <w:b/>
                <w:bCs/>
                <w:lang w:val="en-GB"/>
              </w:rPr>
            </w:pPr>
            <w:r w:rsidRPr="00864A9C">
              <w:rPr>
                <w:rFonts w:ascii="Arial" w:hAnsi="Arial" w:cs="Arial"/>
                <w:b/>
                <w:bCs/>
                <w:lang w:val="en-GB"/>
              </w:rPr>
              <w:t>What to Consider</w:t>
            </w:r>
          </w:p>
        </w:tc>
        <w:tc>
          <w:tcPr>
            <w:tcW w:w="4443" w:type="dxa"/>
            <w:tcBorders>
              <w:top w:val="single" w:sz="8" w:space="0" w:color="auto"/>
              <w:left w:val="single" w:sz="8" w:space="0" w:color="auto"/>
              <w:bottom w:val="single" w:sz="8" w:space="0" w:color="auto"/>
              <w:right w:val="single" w:sz="8" w:space="0" w:color="auto"/>
            </w:tcBorders>
            <w:shd w:val="clear" w:color="auto" w:fill="D9D9D9" w:themeFill="background1" w:themeFillShade="D9"/>
            <w:vAlign w:val="center"/>
            <w:hideMark/>
          </w:tcPr>
          <w:p w14:paraId="49B9195B" w14:textId="77777777" w:rsidR="00864A9C" w:rsidRPr="00864A9C" w:rsidRDefault="00864A9C" w:rsidP="00864A9C">
            <w:pPr>
              <w:spacing w:after="200" w:line="276" w:lineRule="auto"/>
              <w:rPr>
                <w:rFonts w:ascii="Arial" w:hAnsi="Arial" w:cs="Arial"/>
                <w:b/>
                <w:bCs/>
                <w:lang w:val="en-GB"/>
              </w:rPr>
            </w:pPr>
            <w:r w:rsidRPr="00864A9C">
              <w:rPr>
                <w:rFonts w:ascii="Arial" w:hAnsi="Arial" w:cs="Arial"/>
                <w:b/>
                <w:bCs/>
                <w:lang w:val="en-GB"/>
              </w:rPr>
              <w:t>Example</w:t>
            </w:r>
            <w:r w:rsidRPr="00864A9C">
              <w:rPr>
                <w:rFonts w:ascii="Arial" w:hAnsi="Arial" w:cs="Arial"/>
                <w:b/>
                <w:bCs/>
                <w:lang w:val="en-GB"/>
              </w:rPr>
              <w:br/>
              <w:t>(Workplace Context)</w:t>
            </w:r>
          </w:p>
        </w:tc>
      </w:tr>
      <w:tr w:rsidR="00864A9C" w:rsidRPr="00864A9C" w14:paraId="55084C48" w14:textId="77777777" w:rsidTr="009B1CEC">
        <w:tc>
          <w:tcPr>
            <w:tcW w:w="1276" w:type="dxa"/>
            <w:tcBorders>
              <w:top w:val="single" w:sz="8" w:space="0" w:color="auto"/>
            </w:tcBorders>
            <w:shd w:val="clear" w:color="auto" w:fill="FDE9D9" w:themeFill="accent6" w:themeFillTint="33"/>
            <w:vAlign w:val="center"/>
            <w:hideMark/>
          </w:tcPr>
          <w:p w14:paraId="1122CBB3" w14:textId="0A5977DE" w:rsidR="00864A9C" w:rsidRPr="00864A9C" w:rsidRDefault="00864A9C" w:rsidP="00864A9C">
            <w:pPr>
              <w:spacing w:after="200" w:line="276" w:lineRule="auto"/>
              <w:rPr>
                <w:rFonts w:ascii="Arial" w:hAnsi="Arial" w:cs="Arial"/>
                <w:lang w:val="en-GB"/>
              </w:rPr>
            </w:pPr>
            <w:r w:rsidRPr="00864A9C">
              <w:rPr>
                <w:rFonts w:ascii="Arial" w:hAnsi="Arial" w:cs="Arial"/>
                <w:b/>
                <w:bCs/>
                <w:lang w:val="en-GB"/>
              </w:rPr>
              <w:t>What?</w:t>
            </w:r>
          </w:p>
        </w:tc>
        <w:tc>
          <w:tcPr>
            <w:tcW w:w="2268" w:type="dxa"/>
            <w:tcBorders>
              <w:top w:val="single" w:sz="8" w:space="0" w:color="auto"/>
            </w:tcBorders>
            <w:vAlign w:val="center"/>
            <w:hideMark/>
          </w:tcPr>
          <w:p w14:paraId="7EED3E9B" w14:textId="77777777" w:rsidR="00864A9C" w:rsidRPr="005973A1" w:rsidRDefault="00864A9C" w:rsidP="00864A9C">
            <w:pPr>
              <w:spacing w:after="200" w:line="276" w:lineRule="auto"/>
              <w:rPr>
                <w:rFonts w:ascii="Arial" w:hAnsi="Arial" w:cs="Arial"/>
                <w:b/>
                <w:bCs/>
                <w:sz w:val="20"/>
                <w:szCs w:val="20"/>
                <w:lang w:val="en-GB"/>
              </w:rPr>
            </w:pPr>
            <w:r w:rsidRPr="005973A1">
              <w:rPr>
                <w:rFonts w:ascii="Arial" w:hAnsi="Arial" w:cs="Arial"/>
                <w:b/>
                <w:bCs/>
                <w:sz w:val="20"/>
                <w:szCs w:val="20"/>
                <w:lang w:val="en-GB"/>
              </w:rPr>
              <w:t>What happened?</w:t>
            </w:r>
          </w:p>
        </w:tc>
        <w:tc>
          <w:tcPr>
            <w:tcW w:w="3212" w:type="dxa"/>
            <w:tcBorders>
              <w:top w:val="single" w:sz="8" w:space="0" w:color="auto"/>
            </w:tcBorders>
            <w:hideMark/>
          </w:tcPr>
          <w:p w14:paraId="6E87C36E" w14:textId="77777777" w:rsidR="00864A9C" w:rsidRPr="005973A1" w:rsidRDefault="00864A9C" w:rsidP="00864A9C">
            <w:pPr>
              <w:spacing w:after="200" w:line="276" w:lineRule="auto"/>
              <w:rPr>
                <w:rFonts w:ascii="Arial" w:hAnsi="Arial" w:cs="Arial"/>
                <w:sz w:val="20"/>
                <w:szCs w:val="20"/>
                <w:lang w:val="en-GB"/>
              </w:rPr>
            </w:pPr>
            <w:r w:rsidRPr="005973A1">
              <w:rPr>
                <w:rFonts w:ascii="Arial" w:hAnsi="Arial" w:cs="Arial"/>
                <w:sz w:val="20"/>
                <w:szCs w:val="20"/>
                <w:lang w:val="en-GB"/>
              </w:rPr>
              <w:t>Describe the event or situation factually. Avoid judgement at this stage.</w:t>
            </w:r>
          </w:p>
        </w:tc>
        <w:tc>
          <w:tcPr>
            <w:tcW w:w="4443" w:type="dxa"/>
            <w:tcBorders>
              <w:top w:val="single" w:sz="8" w:space="0" w:color="auto"/>
            </w:tcBorders>
            <w:hideMark/>
          </w:tcPr>
          <w:p w14:paraId="69614E5E" w14:textId="77777777" w:rsidR="00864A9C" w:rsidRPr="005973A1" w:rsidRDefault="00864A9C" w:rsidP="00864A9C">
            <w:pPr>
              <w:spacing w:after="200" w:line="276" w:lineRule="auto"/>
              <w:rPr>
                <w:rFonts w:ascii="Arial" w:hAnsi="Arial" w:cs="Arial"/>
                <w:sz w:val="20"/>
                <w:szCs w:val="20"/>
                <w:lang w:val="en-GB"/>
              </w:rPr>
            </w:pPr>
            <w:r w:rsidRPr="005973A1">
              <w:rPr>
                <w:rFonts w:ascii="Arial" w:hAnsi="Arial" w:cs="Arial"/>
                <w:sz w:val="20"/>
                <w:szCs w:val="20"/>
                <w:lang w:val="en-GB"/>
              </w:rPr>
              <w:t>“I gave a presentation to my team, but I noticed people weren’t engaging or asking questions.”</w:t>
            </w:r>
          </w:p>
        </w:tc>
      </w:tr>
      <w:tr w:rsidR="00864A9C" w:rsidRPr="00864A9C" w14:paraId="39EE805E" w14:textId="77777777" w:rsidTr="005973A1">
        <w:tc>
          <w:tcPr>
            <w:tcW w:w="1276" w:type="dxa"/>
            <w:shd w:val="clear" w:color="auto" w:fill="FDE9D9" w:themeFill="accent6" w:themeFillTint="33"/>
            <w:vAlign w:val="center"/>
            <w:hideMark/>
          </w:tcPr>
          <w:p w14:paraId="3A6341B8" w14:textId="557EF6AB" w:rsidR="00864A9C" w:rsidRPr="00864A9C" w:rsidRDefault="00864A9C" w:rsidP="00864A9C">
            <w:pPr>
              <w:spacing w:after="200" w:line="276" w:lineRule="auto"/>
              <w:rPr>
                <w:rFonts w:ascii="Arial" w:hAnsi="Arial" w:cs="Arial"/>
                <w:lang w:val="en-GB"/>
              </w:rPr>
            </w:pPr>
            <w:r w:rsidRPr="00864A9C">
              <w:rPr>
                <w:rFonts w:ascii="Arial" w:hAnsi="Arial" w:cs="Arial"/>
                <w:b/>
                <w:bCs/>
                <w:lang w:val="en-GB"/>
              </w:rPr>
              <w:t>So What?</w:t>
            </w:r>
          </w:p>
        </w:tc>
        <w:tc>
          <w:tcPr>
            <w:tcW w:w="2268" w:type="dxa"/>
            <w:vAlign w:val="center"/>
            <w:hideMark/>
          </w:tcPr>
          <w:p w14:paraId="0CDD0856" w14:textId="77777777" w:rsidR="00864A9C" w:rsidRPr="005973A1" w:rsidRDefault="00864A9C" w:rsidP="00864A9C">
            <w:pPr>
              <w:spacing w:after="200" w:line="276" w:lineRule="auto"/>
              <w:rPr>
                <w:rFonts w:ascii="Arial" w:hAnsi="Arial" w:cs="Arial"/>
                <w:b/>
                <w:bCs/>
                <w:sz w:val="20"/>
                <w:szCs w:val="20"/>
                <w:lang w:val="en-GB"/>
              </w:rPr>
            </w:pPr>
            <w:r w:rsidRPr="005973A1">
              <w:rPr>
                <w:rFonts w:ascii="Arial" w:hAnsi="Arial" w:cs="Arial"/>
                <w:b/>
                <w:bCs/>
                <w:sz w:val="20"/>
                <w:szCs w:val="20"/>
                <w:lang w:val="en-GB"/>
              </w:rPr>
              <w:t>Why is this important? What does it mean?</w:t>
            </w:r>
          </w:p>
        </w:tc>
        <w:tc>
          <w:tcPr>
            <w:tcW w:w="3212" w:type="dxa"/>
            <w:hideMark/>
          </w:tcPr>
          <w:p w14:paraId="16959294" w14:textId="77777777" w:rsidR="00864A9C" w:rsidRPr="005973A1" w:rsidRDefault="00864A9C" w:rsidP="00864A9C">
            <w:pPr>
              <w:spacing w:after="200" w:line="276" w:lineRule="auto"/>
              <w:rPr>
                <w:rFonts w:ascii="Arial" w:hAnsi="Arial" w:cs="Arial"/>
                <w:sz w:val="20"/>
                <w:szCs w:val="20"/>
                <w:lang w:val="en-GB"/>
              </w:rPr>
            </w:pPr>
            <w:r w:rsidRPr="005973A1">
              <w:rPr>
                <w:rFonts w:ascii="Arial" w:hAnsi="Arial" w:cs="Arial"/>
                <w:sz w:val="20"/>
                <w:szCs w:val="20"/>
                <w:lang w:val="en-GB"/>
              </w:rPr>
              <w:t>Analyse what went well or badly, and why. Consider how you felt and what you learned from it.</w:t>
            </w:r>
          </w:p>
        </w:tc>
        <w:tc>
          <w:tcPr>
            <w:tcW w:w="4443" w:type="dxa"/>
            <w:hideMark/>
          </w:tcPr>
          <w:p w14:paraId="0324E840" w14:textId="77777777" w:rsidR="00864A9C" w:rsidRPr="005973A1" w:rsidRDefault="00864A9C" w:rsidP="00864A9C">
            <w:pPr>
              <w:spacing w:after="200" w:line="276" w:lineRule="auto"/>
              <w:rPr>
                <w:rFonts w:ascii="Arial" w:hAnsi="Arial" w:cs="Arial"/>
                <w:sz w:val="20"/>
                <w:szCs w:val="20"/>
                <w:lang w:val="en-GB"/>
              </w:rPr>
            </w:pPr>
            <w:r w:rsidRPr="005973A1">
              <w:rPr>
                <w:rFonts w:ascii="Arial" w:hAnsi="Arial" w:cs="Arial"/>
                <w:sz w:val="20"/>
                <w:szCs w:val="20"/>
                <w:lang w:val="en-GB"/>
              </w:rPr>
              <w:t>“I realised I didn’t check understanding as I went along. I was nervous, and that made my delivery rushed.”</w:t>
            </w:r>
          </w:p>
        </w:tc>
      </w:tr>
      <w:tr w:rsidR="00864A9C" w:rsidRPr="00864A9C" w14:paraId="520C895F" w14:textId="77777777" w:rsidTr="005973A1">
        <w:tc>
          <w:tcPr>
            <w:tcW w:w="1276" w:type="dxa"/>
            <w:shd w:val="clear" w:color="auto" w:fill="FDE9D9" w:themeFill="accent6" w:themeFillTint="33"/>
            <w:vAlign w:val="center"/>
            <w:hideMark/>
          </w:tcPr>
          <w:p w14:paraId="0DBF7AEF" w14:textId="5B92C98C" w:rsidR="00864A9C" w:rsidRPr="00864A9C" w:rsidRDefault="00864A9C" w:rsidP="00864A9C">
            <w:pPr>
              <w:spacing w:after="200" w:line="276" w:lineRule="auto"/>
              <w:rPr>
                <w:rFonts w:ascii="Arial" w:hAnsi="Arial" w:cs="Arial"/>
                <w:lang w:val="en-GB"/>
              </w:rPr>
            </w:pPr>
            <w:r w:rsidRPr="00864A9C">
              <w:rPr>
                <w:rFonts w:ascii="Arial" w:hAnsi="Arial" w:cs="Arial"/>
                <w:b/>
                <w:bCs/>
                <w:lang w:val="en-GB"/>
              </w:rPr>
              <w:t>Now What?</w:t>
            </w:r>
          </w:p>
        </w:tc>
        <w:tc>
          <w:tcPr>
            <w:tcW w:w="2268" w:type="dxa"/>
            <w:vAlign w:val="center"/>
            <w:hideMark/>
          </w:tcPr>
          <w:p w14:paraId="05DBD2B5" w14:textId="77777777" w:rsidR="00864A9C" w:rsidRPr="005973A1" w:rsidRDefault="00864A9C" w:rsidP="00864A9C">
            <w:pPr>
              <w:spacing w:after="200" w:line="276" w:lineRule="auto"/>
              <w:rPr>
                <w:rFonts w:ascii="Arial" w:hAnsi="Arial" w:cs="Arial"/>
                <w:b/>
                <w:bCs/>
                <w:sz w:val="20"/>
                <w:szCs w:val="20"/>
                <w:lang w:val="en-GB"/>
              </w:rPr>
            </w:pPr>
            <w:r w:rsidRPr="005973A1">
              <w:rPr>
                <w:rFonts w:ascii="Arial" w:hAnsi="Arial" w:cs="Arial"/>
                <w:b/>
                <w:bCs/>
                <w:sz w:val="20"/>
                <w:szCs w:val="20"/>
                <w:lang w:val="en-GB"/>
              </w:rPr>
              <w:t>What will I do differently next time?</w:t>
            </w:r>
          </w:p>
        </w:tc>
        <w:tc>
          <w:tcPr>
            <w:tcW w:w="3212" w:type="dxa"/>
            <w:hideMark/>
          </w:tcPr>
          <w:p w14:paraId="5D2F1FDA" w14:textId="77777777" w:rsidR="00864A9C" w:rsidRPr="005973A1" w:rsidRDefault="00864A9C" w:rsidP="00864A9C">
            <w:pPr>
              <w:spacing w:after="200" w:line="276" w:lineRule="auto"/>
              <w:rPr>
                <w:rFonts w:ascii="Arial" w:hAnsi="Arial" w:cs="Arial"/>
                <w:sz w:val="20"/>
                <w:szCs w:val="20"/>
                <w:lang w:val="en-GB"/>
              </w:rPr>
            </w:pPr>
            <w:r w:rsidRPr="005973A1">
              <w:rPr>
                <w:rFonts w:ascii="Arial" w:hAnsi="Arial" w:cs="Arial"/>
                <w:sz w:val="20"/>
                <w:szCs w:val="20"/>
                <w:lang w:val="en-GB"/>
              </w:rPr>
              <w:t>Plan what actions or changes you will make as a result of your learning.</w:t>
            </w:r>
          </w:p>
        </w:tc>
        <w:tc>
          <w:tcPr>
            <w:tcW w:w="4443" w:type="dxa"/>
            <w:hideMark/>
          </w:tcPr>
          <w:p w14:paraId="73E5CD94" w14:textId="77777777" w:rsidR="00864A9C" w:rsidRPr="005973A1" w:rsidRDefault="00864A9C" w:rsidP="00864A9C">
            <w:pPr>
              <w:spacing w:after="200" w:line="276" w:lineRule="auto"/>
              <w:rPr>
                <w:rFonts w:ascii="Arial" w:hAnsi="Arial" w:cs="Arial"/>
                <w:sz w:val="20"/>
                <w:szCs w:val="20"/>
                <w:lang w:val="en-GB"/>
              </w:rPr>
            </w:pPr>
            <w:r w:rsidRPr="005973A1">
              <w:rPr>
                <w:rFonts w:ascii="Arial" w:hAnsi="Arial" w:cs="Arial"/>
                <w:sz w:val="20"/>
                <w:szCs w:val="20"/>
                <w:lang w:val="en-GB"/>
              </w:rPr>
              <w:t>“Next time I’ll include short pauses for questions and ask for feedback afterwards to improve engagement.”</w:t>
            </w:r>
          </w:p>
        </w:tc>
      </w:tr>
    </w:tbl>
    <w:bookmarkEnd w:id="34"/>
    <w:p w14:paraId="45FEDCD9" w14:textId="57613EED" w:rsidR="00864A9C" w:rsidRPr="00864A9C" w:rsidRDefault="00D43FFC" w:rsidP="00864A9C">
      <w:pPr>
        <w:rPr>
          <w:rFonts w:ascii="Arial" w:hAnsi="Arial" w:cs="Arial"/>
          <w:lang w:val="en-GB"/>
        </w:rPr>
      </w:pPr>
      <w:r w:rsidRPr="00864A9C">
        <w:rPr>
          <w:rFonts w:ascii="Arial" w:hAnsi="Arial" w:cs="Arial"/>
          <w:noProof/>
          <w:lang w:val="en-GB"/>
        </w:rPr>
        <mc:AlternateContent>
          <mc:Choice Requires="wps">
            <w:drawing>
              <wp:anchor distT="0" distB="0" distL="114300" distR="114300" simplePos="0" relativeHeight="251710464" behindDoc="0" locked="0" layoutInCell="1" allowOverlap="1" wp14:anchorId="17945FA4" wp14:editId="71123934">
                <wp:simplePos x="0" y="0"/>
                <wp:positionH relativeFrom="column">
                  <wp:posOffset>-266230</wp:posOffset>
                </wp:positionH>
                <wp:positionV relativeFrom="paragraph">
                  <wp:posOffset>292110</wp:posOffset>
                </wp:positionV>
                <wp:extent cx="800100" cy="447675"/>
                <wp:effectExtent l="57150" t="19050" r="38100" b="104775"/>
                <wp:wrapNone/>
                <wp:docPr id="1966197907" name="Arrow: Down 12"/>
                <wp:cNvGraphicFramePr/>
                <a:graphic xmlns:a="http://schemas.openxmlformats.org/drawingml/2006/main">
                  <a:graphicData uri="http://schemas.microsoft.com/office/word/2010/wordprocessingShape">
                    <wps:wsp>
                      <wps:cNvSpPr/>
                      <wps:spPr>
                        <a:xfrm>
                          <a:off x="0" y="0"/>
                          <a:ext cx="800100" cy="447675"/>
                        </a:xfrm>
                        <a:prstGeom prst="downArrow">
                          <a:avLst/>
                        </a:prstGeom>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7706448" id="Arrow: Down 12" o:spid="_x0000_s1026" type="#_x0000_t67" style="position:absolute;margin-left:-20.95pt;margin-top:23pt;width:63pt;height:35.25pt;z-index:2517104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" adj="10800" fillcolor="#4f81bd [3204]" strokecolor="#4579b8 [3044]">
                <v:fill color2="#a7bfde [1620]" rotate="t" angle="180" focus="100%" type="gradient">
                  <o:fill v:ext="view" type="gradientUnscaled"/>
                </v:fill>
                <v:shadow on="t" color="black" opacity="22937f" origin=",.5" offset="0,.63889mm"/>
              </v:shape>
            </w:pict>
          </mc:Fallback>
        </mc:AlternateContent>
      </w:r>
    </w:p>
    <w:p w14:paraId="5D6B5AC7" w14:textId="33A18B14" w:rsidR="00864A9C" w:rsidRPr="00864A9C" w:rsidRDefault="00864A9C" w:rsidP="00D43FFC">
      <w:pPr>
        <w:ind w:left="-1276"/>
        <w:rPr>
          <w:rFonts w:ascii="Arial" w:hAnsi="Arial" w:cs="Arial"/>
          <w:b/>
          <w:bCs/>
          <w:lang w:val="en-GB"/>
        </w:rPr>
      </w:pPr>
      <w:r w:rsidRPr="00864A9C">
        <w:rPr>
          <w:rFonts w:ascii="Arial" w:hAnsi="Arial" w:cs="Arial"/>
          <w:b/>
          <w:bCs/>
          <w:lang w:val="en-GB"/>
        </w:rPr>
        <w:t>You try</w:t>
      </w:r>
    </w:p>
    <w:p w14:paraId="7A867E59" w14:textId="77777777" w:rsidR="00864A9C" w:rsidRPr="00864A9C" w:rsidRDefault="00864A9C" w:rsidP="00864A9C">
      <w:pPr>
        <w:rPr>
          <w:rFonts w:ascii="Arial" w:hAnsi="Arial" w:cs="Arial"/>
        </w:rPr>
      </w:pPr>
    </w:p>
    <w:tbl>
      <w:tblPr>
        <w:tblStyle w:val="TableGrid"/>
        <w:tblW w:w="11199" w:type="dxa"/>
        <w:tblInd w:w="-1281" w:type="dxa"/>
        <w:tblLook w:val="04A0" w:firstRow="1" w:lastRow="0" w:firstColumn="1" w:lastColumn="0" w:noHBand="0" w:noVBand="1"/>
      </w:tblPr>
      <w:tblGrid>
        <w:gridCol w:w="1276"/>
        <w:gridCol w:w="2268"/>
        <w:gridCol w:w="3212"/>
        <w:gridCol w:w="4443"/>
      </w:tblGrid>
      <w:tr w:rsidR="00864A9C" w:rsidRPr="00864A9C" w14:paraId="31C27454" w14:textId="77777777" w:rsidTr="005973A1">
        <w:tc>
          <w:tcPr>
            <w:tcW w:w="1276" w:type="dxa"/>
            <w:shd w:val="clear" w:color="auto" w:fill="FDE9D9" w:themeFill="accent6" w:themeFillTint="33"/>
            <w:vAlign w:val="center"/>
            <w:hideMark/>
          </w:tcPr>
          <w:p w14:paraId="14AA186B" w14:textId="77777777" w:rsidR="00864A9C" w:rsidRPr="005973A1" w:rsidRDefault="00864A9C" w:rsidP="00864A9C">
            <w:pPr>
              <w:spacing w:after="200" w:line="276" w:lineRule="auto"/>
              <w:rPr>
                <w:rFonts w:ascii="Arial" w:hAnsi="Arial" w:cs="Arial"/>
                <w:b/>
                <w:bCs/>
                <w:lang w:val="en-GB"/>
              </w:rPr>
            </w:pPr>
            <w:r w:rsidRPr="005973A1">
              <w:rPr>
                <w:rFonts w:ascii="Arial" w:hAnsi="Arial" w:cs="Arial"/>
                <w:b/>
                <w:bCs/>
                <w:lang w:val="en-GB"/>
              </w:rPr>
              <w:t>3 Stages</w:t>
            </w:r>
          </w:p>
        </w:tc>
        <w:tc>
          <w:tcPr>
            <w:tcW w:w="2268" w:type="dxa"/>
            <w:shd w:val="clear" w:color="auto" w:fill="D9D9D9" w:themeFill="background1" w:themeFillShade="D9"/>
            <w:vAlign w:val="center"/>
            <w:hideMark/>
          </w:tcPr>
          <w:p w14:paraId="5C776C8E" w14:textId="77777777" w:rsidR="00864A9C" w:rsidRPr="005973A1" w:rsidRDefault="00864A9C" w:rsidP="00864A9C">
            <w:pPr>
              <w:spacing w:after="200" w:line="276" w:lineRule="auto"/>
              <w:rPr>
                <w:rFonts w:ascii="Arial" w:hAnsi="Arial" w:cs="Arial"/>
                <w:b/>
                <w:bCs/>
                <w:lang w:val="en-GB"/>
              </w:rPr>
            </w:pPr>
            <w:r w:rsidRPr="005973A1">
              <w:rPr>
                <w:rFonts w:ascii="Arial" w:hAnsi="Arial" w:cs="Arial"/>
                <w:b/>
                <w:bCs/>
                <w:lang w:val="en-GB"/>
              </w:rPr>
              <w:t>Question</w:t>
            </w:r>
          </w:p>
        </w:tc>
        <w:tc>
          <w:tcPr>
            <w:tcW w:w="3212" w:type="dxa"/>
            <w:shd w:val="clear" w:color="auto" w:fill="D9D9D9" w:themeFill="background1" w:themeFillShade="D9"/>
            <w:vAlign w:val="center"/>
            <w:hideMark/>
          </w:tcPr>
          <w:p w14:paraId="6C8C5974" w14:textId="77777777" w:rsidR="00864A9C" w:rsidRPr="005973A1" w:rsidRDefault="00864A9C" w:rsidP="00864A9C">
            <w:pPr>
              <w:spacing w:after="200" w:line="276" w:lineRule="auto"/>
              <w:rPr>
                <w:rFonts w:ascii="Arial" w:hAnsi="Arial" w:cs="Arial"/>
                <w:b/>
                <w:bCs/>
                <w:lang w:val="en-GB"/>
              </w:rPr>
            </w:pPr>
            <w:r w:rsidRPr="005973A1">
              <w:rPr>
                <w:rFonts w:ascii="Arial" w:hAnsi="Arial" w:cs="Arial"/>
                <w:b/>
                <w:bCs/>
                <w:lang w:val="en-GB"/>
              </w:rPr>
              <w:t>What to Consider</w:t>
            </w:r>
          </w:p>
        </w:tc>
        <w:tc>
          <w:tcPr>
            <w:tcW w:w="4443" w:type="dxa"/>
            <w:shd w:val="clear" w:color="auto" w:fill="D9D9D9" w:themeFill="background1" w:themeFillShade="D9"/>
            <w:vAlign w:val="center"/>
            <w:hideMark/>
          </w:tcPr>
          <w:p w14:paraId="5F50971F" w14:textId="77777777" w:rsidR="00864A9C" w:rsidRPr="005973A1" w:rsidRDefault="00864A9C" w:rsidP="00864A9C">
            <w:pPr>
              <w:spacing w:after="200" w:line="276" w:lineRule="auto"/>
              <w:rPr>
                <w:rFonts w:ascii="Arial" w:hAnsi="Arial" w:cs="Arial"/>
                <w:b/>
                <w:bCs/>
                <w:lang w:val="en-GB"/>
              </w:rPr>
            </w:pPr>
            <w:r w:rsidRPr="005973A1">
              <w:rPr>
                <w:rFonts w:ascii="Arial" w:hAnsi="Arial" w:cs="Arial"/>
                <w:b/>
                <w:bCs/>
                <w:lang w:val="en-GB"/>
              </w:rPr>
              <w:t>Example</w:t>
            </w:r>
            <w:r w:rsidRPr="005973A1">
              <w:rPr>
                <w:rFonts w:ascii="Arial" w:hAnsi="Arial" w:cs="Arial"/>
                <w:b/>
                <w:bCs/>
                <w:lang w:val="en-GB"/>
              </w:rPr>
              <w:br/>
              <w:t>(Workplace Context)</w:t>
            </w:r>
          </w:p>
        </w:tc>
      </w:tr>
      <w:tr w:rsidR="00864A9C" w:rsidRPr="00864A9C" w14:paraId="3F1E02B3" w14:textId="77777777" w:rsidTr="005973A1">
        <w:tc>
          <w:tcPr>
            <w:tcW w:w="1276" w:type="dxa"/>
            <w:shd w:val="clear" w:color="auto" w:fill="FDE9D9" w:themeFill="accent6" w:themeFillTint="33"/>
            <w:vAlign w:val="center"/>
            <w:hideMark/>
          </w:tcPr>
          <w:p w14:paraId="0BF57BDB" w14:textId="77777777" w:rsidR="00864A9C" w:rsidRPr="005973A1" w:rsidRDefault="00864A9C" w:rsidP="00864A9C">
            <w:pPr>
              <w:spacing w:after="200" w:line="276" w:lineRule="auto"/>
              <w:rPr>
                <w:rFonts w:ascii="Arial" w:hAnsi="Arial" w:cs="Arial"/>
                <w:lang w:val="en-GB"/>
              </w:rPr>
            </w:pPr>
            <w:r w:rsidRPr="005973A1">
              <w:rPr>
                <w:rFonts w:ascii="Arial" w:hAnsi="Arial" w:cs="Arial"/>
                <w:b/>
                <w:bCs/>
                <w:lang w:val="en-GB"/>
              </w:rPr>
              <w:t>What?</w:t>
            </w:r>
          </w:p>
        </w:tc>
        <w:tc>
          <w:tcPr>
            <w:tcW w:w="2268" w:type="dxa"/>
            <w:vAlign w:val="center"/>
            <w:hideMark/>
          </w:tcPr>
          <w:p w14:paraId="639D4305" w14:textId="77777777" w:rsidR="00864A9C" w:rsidRPr="005973A1" w:rsidRDefault="00864A9C" w:rsidP="00864A9C">
            <w:pPr>
              <w:spacing w:after="200" w:line="276" w:lineRule="auto"/>
              <w:rPr>
                <w:rFonts w:ascii="Arial" w:hAnsi="Arial" w:cs="Arial"/>
                <w:lang w:val="en-GB"/>
              </w:rPr>
            </w:pPr>
            <w:r w:rsidRPr="005973A1">
              <w:rPr>
                <w:rFonts w:ascii="Arial" w:hAnsi="Arial" w:cs="Arial"/>
                <w:lang w:val="en-GB"/>
              </w:rPr>
              <w:t>What happened?</w:t>
            </w:r>
          </w:p>
        </w:tc>
        <w:tc>
          <w:tcPr>
            <w:tcW w:w="3212" w:type="dxa"/>
            <w:vAlign w:val="center"/>
            <w:hideMark/>
          </w:tcPr>
          <w:p w14:paraId="2320F514" w14:textId="77777777" w:rsidR="00864A9C" w:rsidRPr="005973A1" w:rsidRDefault="00864A9C" w:rsidP="00864A9C">
            <w:pPr>
              <w:spacing w:after="200" w:line="276" w:lineRule="auto"/>
              <w:rPr>
                <w:rFonts w:ascii="Arial" w:hAnsi="Arial" w:cs="Arial"/>
                <w:lang w:val="en-GB"/>
              </w:rPr>
            </w:pPr>
          </w:p>
          <w:p w14:paraId="4266C713" w14:textId="77777777" w:rsidR="00864A9C" w:rsidRPr="005973A1" w:rsidRDefault="00864A9C" w:rsidP="00864A9C">
            <w:pPr>
              <w:spacing w:after="200" w:line="276" w:lineRule="auto"/>
              <w:rPr>
                <w:rFonts w:ascii="Arial" w:hAnsi="Arial" w:cs="Arial"/>
                <w:lang w:val="en-GB"/>
              </w:rPr>
            </w:pPr>
          </w:p>
          <w:p w14:paraId="7BEFF053" w14:textId="77777777" w:rsidR="00864A9C" w:rsidRPr="005973A1" w:rsidRDefault="00864A9C" w:rsidP="00864A9C">
            <w:pPr>
              <w:spacing w:after="200" w:line="276" w:lineRule="auto"/>
              <w:rPr>
                <w:rFonts w:ascii="Arial" w:hAnsi="Arial" w:cs="Arial"/>
                <w:lang w:val="en-GB"/>
              </w:rPr>
            </w:pPr>
          </w:p>
        </w:tc>
        <w:tc>
          <w:tcPr>
            <w:tcW w:w="4443" w:type="dxa"/>
            <w:vAlign w:val="center"/>
            <w:hideMark/>
          </w:tcPr>
          <w:p w14:paraId="3EE3AAD8" w14:textId="77777777" w:rsidR="00864A9C" w:rsidRPr="005973A1" w:rsidRDefault="00864A9C" w:rsidP="00864A9C">
            <w:pPr>
              <w:spacing w:after="200" w:line="276" w:lineRule="auto"/>
              <w:rPr>
                <w:rFonts w:ascii="Arial" w:hAnsi="Arial" w:cs="Arial"/>
                <w:lang w:val="en-GB"/>
              </w:rPr>
            </w:pPr>
          </w:p>
        </w:tc>
      </w:tr>
      <w:tr w:rsidR="00864A9C" w:rsidRPr="00864A9C" w14:paraId="0C8C0B8A" w14:textId="77777777" w:rsidTr="005973A1">
        <w:tc>
          <w:tcPr>
            <w:tcW w:w="1276" w:type="dxa"/>
            <w:shd w:val="clear" w:color="auto" w:fill="FDE9D9" w:themeFill="accent6" w:themeFillTint="33"/>
            <w:vAlign w:val="center"/>
            <w:hideMark/>
          </w:tcPr>
          <w:p w14:paraId="7D5A6BE2" w14:textId="77777777" w:rsidR="00864A9C" w:rsidRPr="005973A1" w:rsidRDefault="00864A9C" w:rsidP="00864A9C">
            <w:pPr>
              <w:spacing w:after="200" w:line="276" w:lineRule="auto"/>
              <w:rPr>
                <w:rFonts w:ascii="Arial" w:hAnsi="Arial" w:cs="Arial"/>
                <w:lang w:val="en-GB"/>
              </w:rPr>
            </w:pPr>
            <w:r w:rsidRPr="005973A1">
              <w:rPr>
                <w:rFonts w:ascii="Arial" w:hAnsi="Arial" w:cs="Arial"/>
                <w:b/>
                <w:bCs/>
                <w:lang w:val="en-GB"/>
              </w:rPr>
              <w:t>So What?</w:t>
            </w:r>
          </w:p>
        </w:tc>
        <w:tc>
          <w:tcPr>
            <w:tcW w:w="2268" w:type="dxa"/>
            <w:vAlign w:val="center"/>
            <w:hideMark/>
          </w:tcPr>
          <w:p w14:paraId="10E9BBA9" w14:textId="77777777" w:rsidR="00864A9C" w:rsidRPr="005973A1" w:rsidRDefault="00864A9C" w:rsidP="00864A9C">
            <w:pPr>
              <w:spacing w:after="200" w:line="276" w:lineRule="auto"/>
              <w:rPr>
                <w:rFonts w:ascii="Arial" w:hAnsi="Arial" w:cs="Arial"/>
                <w:lang w:val="en-GB"/>
              </w:rPr>
            </w:pPr>
            <w:r w:rsidRPr="005973A1">
              <w:rPr>
                <w:rFonts w:ascii="Arial" w:hAnsi="Arial" w:cs="Arial"/>
                <w:lang w:val="en-GB"/>
              </w:rPr>
              <w:t>Why is this important? What does it mean?</w:t>
            </w:r>
          </w:p>
        </w:tc>
        <w:tc>
          <w:tcPr>
            <w:tcW w:w="3212" w:type="dxa"/>
            <w:vAlign w:val="center"/>
            <w:hideMark/>
          </w:tcPr>
          <w:p w14:paraId="71D0EDED" w14:textId="77777777" w:rsidR="00864A9C" w:rsidRPr="005973A1" w:rsidRDefault="00864A9C" w:rsidP="00864A9C">
            <w:pPr>
              <w:spacing w:after="200" w:line="276" w:lineRule="auto"/>
              <w:rPr>
                <w:rFonts w:ascii="Arial" w:hAnsi="Arial" w:cs="Arial"/>
                <w:lang w:val="en-GB"/>
              </w:rPr>
            </w:pPr>
          </w:p>
          <w:p w14:paraId="77448B64" w14:textId="77777777" w:rsidR="00864A9C" w:rsidRPr="005973A1" w:rsidRDefault="00864A9C" w:rsidP="00864A9C">
            <w:pPr>
              <w:spacing w:after="200" w:line="276" w:lineRule="auto"/>
              <w:rPr>
                <w:rFonts w:ascii="Arial" w:hAnsi="Arial" w:cs="Arial"/>
                <w:lang w:val="en-GB"/>
              </w:rPr>
            </w:pPr>
          </w:p>
        </w:tc>
        <w:tc>
          <w:tcPr>
            <w:tcW w:w="4443" w:type="dxa"/>
            <w:vAlign w:val="center"/>
            <w:hideMark/>
          </w:tcPr>
          <w:p w14:paraId="1BA4638E" w14:textId="77777777" w:rsidR="00864A9C" w:rsidRPr="005973A1" w:rsidRDefault="00864A9C" w:rsidP="00864A9C">
            <w:pPr>
              <w:spacing w:after="200" w:line="276" w:lineRule="auto"/>
              <w:rPr>
                <w:rFonts w:ascii="Arial" w:hAnsi="Arial" w:cs="Arial"/>
                <w:lang w:val="en-GB"/>
              </w:rPr>
            </w:pPr>
          </w:p>
        </w:tc>
      </w:tr>
      <w:tr w:rsidR="00864A9C" w:rsidRPr="00864A9C" w14:paraId="17563087" w14:textId="77777777" w:rsidTr="009B2B0A">
        <w:tc>
          <w:tcPr>
            <w:tcW w:w="1276" w:type="dxa"/>
            <w:shd w:val="clear" w:color="auto" w:fill="FDE9D9" w:themeFill="accent6" w:themeFillTint="33"/>
            <w:hideMark/>
          </w:tcPr>
          <w:p w14:paraId="73A37583" w14:textId="77777777" w:rsidR="00864A9C" w:rsidRPr="00864A9C" w:rsidRDefault="00864A9C" w:rsidP="00864A9C">
            <w:pPr>
              <w:spacing w:after="200" w:line="276" w:lineRule="auto"/>
              <w:rPr>
                <w:rFonts w:ascii="Arial" w:hAnsi="Arial" w:cs="Arial"/>
                <w:lang w:val="en-GB"/>
              </w:rPr>
            </w:pPr>
            <w:r w:rsidRPr="00864A9C">
              <w:rPr>
                <w:rFonts w:ascii="Arial" w:hAnsi="Arial" w:cs="Arial"/>
                <w:b/>
                <w:bCs/>
                <w:lang w:val="en-GB"/>
              </w:rPr>
              <w:t>Now What?</w:t>
            </w:r>
          </w:p>
        </w:tc>
        <w:tc>
          <w:tcPr>
            <w:tcW w:w="2268" w:type="dxa"/>
            <w:hideMark/>
          </w:tcPr>
          <w:p w14:paraId="60E00E43" w14:textId="77777777" w:rsidR="00864A9C" w:rsidRPr="005973A1" w:rsidRDefault="00864A9C" w:rsidP="00864A9C">
            <w:pPr>
              <w:spacing w:after="200" w:line="276" w:lineRule="auto"/>
              <w:rPr>
                <w:rFonts w:ascii="Arial" w:hAnsi="Arial" w:cs="Arial"/>
                <w:lang w:val="en-GB"/>
              </w:rPr>
            </w:pPr>
            <w:r w:rsidRPr="005973A1">
              <w:rPr>
                <w:rFonts w:ascii="Arial" w:hAnsi="Arial" w:cs="Arial"/>
                <w:lang w:val="en-GB"/>
              </w:rPr>
              <w:t>What will I do differently next time?</w:t>
            </w:r>
          </w:p>
        </w:tc>
        <w:tc>
          <w:tcPr>
            <w:tcW w:w="3212" w:type="dxa"/>
            <w:hideMark/>
          </w:tcPr>
          <w:p w14:paraId="0E8FFAEE" w14:textId="77777777" w:rsidR="00864A9C" w:rsidRPr="00864A9C" w:rsidRDefault="00864A9C" w:rsidP="00864A9C">
            <w:pPr>
              <w:spacing w:after="200" w:line="276" w:lineRule="auto"/>
              <w:rPr>
                <w:rFonts w:ascii="Arial" w:hAnsi="Arial" w:cs="Arial"/>
                <w:lang w:val="en-GB"/>
              </w:rPr>
            </w:pPr>
            <w:r w:rsidRPr="00864A9C">
              <w:rPr>
                <w:rFonts w:ascii="Arial" w:hAnsi="Arial" w:cs="Arial"/>
                <w:lang w:val="en-GB"/>
              </w:rPr>
              <w:t>.</w:t>
            </w:r>
          </w:p>
          <w:p w14:paraId="449A4717" w14:textId="77777777" w:rsidR="00864A9C" w:rsidRPr="00864A9C" w:rsidRDefault="00864A9C" w:rsidP="00864A9C">
            <w:pPr>
              <w:spacing w:after="200" w:line="276" w:lineRule="auto"/>
              <w:rPr>
                <w:rFonts w:ascii="Arial" w:hAnsi="Arial" w:cs="Arial"/>
                <w:lang w:val="en-GB"/>
              </w:rPr>
            </w:pPr>
          </w:p>
        </w:tc>
        <w:tc>
          <w:tcPr>
            <w:tcW w:w="4443" w:type="dxa"/>
            <w:hideMark/>
          </w:tcPr>
          <w:p w14:paraId="6DA613E5" w14:textId="77777777" w:rsidR="00864A9C" w:rsidRPr="00864A9C" w:rsidRDefault="00864A9C" w:rsidP="00864A9C">
            <w:pPr>
              <w:spacing w:after="200" w:line="276" w:lineRule="auto"/>
              <w:rPr>
                <w:rFonts w:ascii="Arial" w:hAnsi="Arial" w:cs="Arial"/>
                <w:lang w:val="en-GB"/>
              </w:rPr>
            </w:pPr>
          </w:p>
        </w:tc>
      </w:tr>
    </w:tbl>
    <w:p w14:paraId="51EA2E39" w14:textId="77777777" w:rsidR="000A3768" w:rsidRDefault="000A3768" w:rsidP="002D3936">
      <w:pPr>
        <w:rPr>
          <w:lang w:val="en-GB"/>
        </w:rPr>
      </w:pPr>
    </w:p>
    <w:p w14:paraId="2A8BB9D8" w14:textId="77777777" w:rsidR="00F061F0" w:rsidRPr="000A3768" w:rsidRDefault="00F061F0" w:rsidP="002D3936">
      <w:pPr>
        <w:rPr>
          <w:lang w:val="en-GB"/>
        </w:rPr>
      </w:pPr>
    </w:p>
    <w:p w14:paraId="21A8B666" w14:textId="0D7EB732" w:rsidR="00864A9C" w:rsidRPr="00864A9C" w:rsidRDefault="00864A9C" w:rsidP="00801F2B">
      <w:pPr>
        <w:pStyle w:val="Heading2"/>
        <w:ind w:left="-1276"/>
        <w:rPr>
          <w:lang w:val="en-GB"/>
        </w:rPr>
      </w:pPr>
      <w:bookmarkStart w:id="35" w:name="_Toc242876186"/>
      <w:r w:rsidRPr="00864A9C">
        <w:rPr>
          <w:lang w:val="en-GB"/>
        </w:rPr>
        <w:lastRenderedPageBreak/>
        <w:t>Kolb’s Experiential Learning Cycle (1984)</w:t>
      </w:r>
      <w:r w:rsidR="00793E4C">
        <w:rPr>
          <w:lang w:val="en-GB"/>
        </w:rPr>
        <w:t xml:space="preserve"> </w:t>
      </w:r>
      <w:r w:rsidR="00793E4C">
        <w:t>(1hr)</w:t>
      </w:r>
      <w:bookmarkEnd w:id="35"/>
    </w:p>
    <w:p w14:paraId="606A2C10" w14:textId="437508A7" w:rsidR="00864A9C" w:rsidRPr="00864A9C" w:rsidRDefault="00864A9C" w:rsidP="0045583A">
      <w:pPr>
        <w:ind w:left="-1276"/>
        <w:rPr>
          <w:rFonts w:ascii="Arial" w:hAnsi="Arial" w:cs="Arial"/>
          <w:b/>
          <w:bCs/>
          <w:lang w:val="en-GB"/>
        </w:rPr>
      </w:pPr>
      <w:r w:rsidRPr="00864A9C">
        <w:rPr>
          <w:rFonts w:ascii="Arial" w:hAnsi="Arial" w:cs="Arial"/>
          <w:lang w:val="en-GB"/>
        </w:rPr>
        <w:br/>
        <w:t>Kolb’s model explains how people learn through experience.</w:t>
      </w:r>
      <w:r w:rsidRPr="00864A9C">
        <w:rPr>
          <w:rFonts w:ascii="Arial" w:hAnsi="Arial" w:cs="Arial"/>
          <w:lang w:val="en-GB"/>
        </w:rPr>
        <w:br/>
        <w:t xml:space="preserve">It shows that learning is a </w:t>
      </w:r>
      <w:r w:rsidRPr="00864A9C">
        <w:rPr>
          <w:rFonts w:ascii="Arial" w:hAnsi="Arial" w:cs="Arial"/>
          <w:b/>
          <w:bCs/>
          <w:lang w:val="en-GB"/>
        </w:rPr>
        <w:t>continuous cycle</w:t>
      </w:r>
      <w:r w:rsidRPr="00864A9C">
        <w:rPr>
          <w:rFonts w:ascii="Arial" w:hAnsi="Arial" w:cs="Arial"/>
          <w:lang w:val="en-GB"/>
        </w:rPr>
        <w:t xml:space="preserve"> involving four stages: having an experience, reflecting on it, drawing conclusions, and trying something new.</w:t>
      </w:r>
      <w:r w:rsidRPr="00864A9C">
        <w:rPr>
          <w:rFonts w:ascii="Arial" w:hAnsi="Arial" w:cs="Arial"/>
          <w:lang w:val="en-GB"/>
        </w:rPr>
        <w:br/>
        <w:t xml:space="preserve">It’s useful for recognising that </w:t>
      </w:r>
      <w:r w:rsidRPr="00864A9C">
        <w:rPr>
          <w:rFonts w:ascii="Arial" w:hAnsi="Arial" w:cs="Arial"/>
          <w:b/>
          <w:bCs/>
          <w:lang w:val="en-GB"/>
        </w:rPr>
        <w:t>real learning happens when you reflect on what you’ve done and apply that learning in practice.</w:t>
      </w:r>
    </w:p>
    <w:p w14:paraId="642946D0" w14:textId="77777777" w:rsidR="00864A9C" w:rsidRPr="00864A9C" w:rsidRDefault="00864A9C" w:rsidP="00864A9C">
      <w:pPr>
        <w:rPr>
          <w:rFonts w:ascii="Arial" w:hAnsi="Arial" w:cs="Arial"/>
          <w:lang w:val="en-GB"/>
        </w:rPr>
      </w:pPr>
    </w:p>
    <w:p w14:paraId="1E8E9413" w14:textId="77777777" w:rsidR="00864A9C" w:rsidRPr="00864A9C" w:rsidRDefault="00864A9C" w:rsidP="0045583A">
      <w:pPr>
        <w:ind w:left="-1276"/>
        <w:rPr>
          <w:rFonts w:ascii="Arial" w:hAnsi="Arial" w:cs="Arial"/>
          <w:b/>
          <w:bCs/>
          <w:lang w:val="en-GB"/>
        </w:rPr>
      </w:pPr>
      <w:r w:rsidRPr="00864A9C">
        <w:rPr>
          <w:rFonts w:ascii="Arial" w:hAnsi="Arial" w:cs="Arial"/>
          <w:b/>
          <w:bCs/>
          <w:lang w:val="en-GB"/>
        </w:rPr>
        <w:t>The Four Stages</w:t>
      </w:r>
    </w:p>
    <w:tbl>
      <w:tblPr>
        <w:tblStyle w:val="TableGrid"/>
        <w:tblW w:w="10632" w:type="dxa"/>
        <w:tblInd w:w="-1281" w:type="dxa"/>
        <w:tblLook w:val="04A0" w:firstRow="1" w:lastRow="0" w:firstColumn="1" w:lastColumn="0" w:noHBand="0" w:noVBand="1"/>
      </w:tblPr>
      <w:tblGrid>
        <w:gridCol w:w="2836"/>
        <w:gridCol w:w="1701"/>
        <w:gridCol w:w="2693"/>
        <w:gridCol w:w="3402"/>
      </w:tblGrid>
      <w:tr w:rsidR="00864A9C" w:rsidRPr="00864A9C" w14:paraId="29286292" w14:textId="77777777" w:rsidTr="000A3768">
        <w:tc>
          <w:tcPr>
            <w:tcW w:w="2836" w:type="dxa"/>
            <w:shd w:val="clear" w:color="auto" w:fill="FDE9D9" w:themeFill="accent6" w:themeFillTint="33"/>
            <w:hideMark/>
          </w:tcPr>
          <w:p w14:paraId="5ED34FB4" w14:textId="77777777" w:rsidR="00864A9C" w:rsidRPr="00864A9C" w:rsidRDefault="00864A9C" w:rsidP="00864A9C">
            <w:pPr>
              <w:spacing w:after="200" w:line="276" w:lineRule="auto"/>
              <w:rPr>
                <w:rFonts w:ascii="Arial" w:hAnsi="Arial" w:cs="Arial"/>
                <w:b/>
                <w:bCs/>
                <w:lang w:val="en-GB"/>
              </w:rPr>
            </w:pPr>
            <w:r w:rsidRPr="00864A9C">
              <w:rPr>
                <w:rFonts w:ascii="Arial" w:hAnsi="Arial" w:cs="Arial"/>
                <w:b/>
                <w:bCs/>
                <w:lang w:val="en-GB"/>
              </w:rPr>
              <w:t>4 Stages</w:t>
            </w:r>
          </w:p>
        </w:tc>
        <w:tc>
          <w:tcPr>
            <w:tcW w:w="1701" w:type="dxa"/>
            <w:hideMark/>
          </w:tcPr>
          <w:p w14:paraId="6BA58C12" w14:textId="77777777" w:rsidR="00864A9C" w:rsidRPr="00864A9C" w:rsidRDefault="00864A9C" w:rsidP="00864A9C">
            <w:pPr>
              <w:spacing w:after="200" w:line="276" w:lineRule="auto"/>
              <w:rPr>
                <w:rFonts w:ascii="Arial" w:hAnsi="Arial" w:cs="Arial"/>
                <w:b/>
                <w:bCs/>
                <w:lang w:val="en-GB"/>
              </w:rPr>
            </w:pPr>
            <w:r w:rsidRPr="00864A9C">
              <w:rPr>
                <w:rFonts w:ascii="Arial" w:hAnsi="Arial" w:cs="Arial"/>
                <w:b/>
                <w:bCs/>
                <w:lang w:val="en-GB"/>
              </w:rPr>
              <w:t>Question</w:t>
            </w:r>
          </w:p>
        </w:tc>
        <w:tc>
          <w:tcPr>
            <w:tcW w:w="2693" w:type="dxa"/>
            <w:hideMark/>
          </w:tcPr>
          <w:p w14:paraId="48FB8D05" w14:textId="77777777" w:rsidR="00864A9C" w:rsidRPr="00864A9C" w:rsidRDefault="00864A9C" w:rsidP="00864A9C">
            <w:pPr>
              <w:spacing w:after="200" w:line="276" w:lineRule="auto"/>
              <w:rPr>
                <w:rFonts w:ascii="Arial" w:hAnsi="Arial" w:cs="Arial"/>
                <w:b/>
                <w:bCs/>
                <w:lang w:val="en-GB"/>
              </w:rPr>
            </w:pPr>
            <w:r w:rsidRPr="00864A9C">
              <w:rPr>
                <w:rFonts w:ascii="Arial" w:hAnsi="Arial" w:cs="Arial"/>
                <w:b/>
                <w:bCs/>
                <w:lang w:val="en-GB"/>
              </w:rPr>
              <w:t>What to Consider</w:t>
            </w:r>
          </w:p>
        </w:tc>
        <w:tc>
          <w:tcPr>
            <w:tcW w:w="3402" w:type="dxa"/>
            <w:hideMark/>
          </w:tcPr>
          <w:p w14:paraId="755DC3AB" w14:textId="77777777" w:rsidR="00864A9C" w:rsidRPr="00864A9C" w:rsidRDefault="00864A9C" w:rsidP="00864A9C">
            <w:pPr>
              <w:spacing w:after="200" w:line="276" w:lineRule="auto"/>
              <w:rPr>
                <w:rFonts w:ascii="Arial" w:hAnsi="Arial" w:cs="Arial"/>
                <w:b/>
                <w:bCs/>
                <w:lang w:val="en-GB"/>
              </w:rPr>
            </w:pPr>
            <w:r w:rsidRPr="00864A9C">
              <w:rPr>
                <w:rFonts w:ascii="Arial" w:hAnsi="Arial" w:cs="Arial"/>
                <w:b/>
                <w:bCs/>
                <w:lang w:val="en-GB"/>
              </w:rPr>
              <w:t>Example</w:t>
            </w:r>
            <w:r w:rsidRPr="00864A9C">
              <w:rPr>
                <w:rFonts w:ascii="Arial" w:hAnsi="Arial" w:cs="Arial"/>
                <w:b/>
                <w:bCs/>
                <w:lang w:val="en-GB"/>
              </w:rPr>
              <w:br/>
              <w:t>(Workplace Context)</w:t>
            </w:r>
          </w:p>
        </w:tc>
      </w:tr>
      <w:tr w:rsidR="00864A9C" w:rsidRPr="00864A9C" w14:paraId="1378AA80" w14:textId="77777777" w:rsidTr="000A3768">
        <w:tc>
          <w:tcPr>
            <w:tcW w:w="2836" w:type="dxa"/>
            <w:shd w:val="clear" w:color="auto" w:fill="FDE9D9" w:themeFill="accent6" w:themeFillTint="33"/>
            <w:vAlign w:val="center"/>
            <w:hideMark/>
          </w:tcPr>
          <w:p w14:paraId="0D5A40CD" w14:textId="77777777" w:rsidR="00864A9C" w:rsidRPr="00864A9C" w:rsidRDefault="00864A9C" w:rsidP="00864A9C">
            <w:pPr>
              <w:spacing w:after="200" w:line="276" w:lineRule="auto"/>
              <w:rPr>
                <w:rFonts w:ascii="Arial" w:hAnsi="Arial" w:cs="Arial"/>
                <w:lang w:val="en-GB"/>
              </w:rPr>
            </w:pPr>
            <w:r w:rsidRPr="00864A9C">
              <w:rPr>
                <w:rFonts w:ascii="Arial" w:hAnsi="Arial" w:cs="Arial"/>
                <w:b/>
                <w:bCs/>
                <w:lang w:val="en-GB"/>
              </w:rPr>
              <w:t>1. Concrete Experience</w:t>
            </w:r>
          </w:p>
        </w:tc>
        <w:tc>
          <w:tcPr>
            <w:tcW w:w="1701" w:type="dxa"/>
            <w:vAlign w:val="center"/>
            <w:hideMark/>
          </w:tcPr>
          <w:p w14:paraId="5A74B011" w14:textId="77777777" w:rsidR="00864A9C" w:rsidRPr="00864A9C" w:rsidRDefault="00864A9C" w:rsidP="00864A9C">
            <w:pPr>
              <w:spacing w:after="200" w:line="276" w:lineRule="auto"/>
              <w:rPr>
                <w:rFonts w:ascii="Arial" w:hAnsi="Arial" w:cs="Arial"/>
                <w:lang w:val="en-GB"/>
              </w:rPr>
            </w:pPr>
            <w:r w:rsidRPr="00864A9C">
              <w:rPr>
                <w:rFonts w:ascii="Arial" w:hAnsi="Arial" w:cs="Arial"/>
                <w:lang w:val="en-GB"/>
              </w:rPr>
              <w:t>What did I do?</w:t>
            </w:r>
          </w:p>
        </w:tc>
        <w:tc>
          <w:tcPr>
            <w:tcW w:w="2693" w:type="dxa"/>
            <w:vAlign w:val="center"/>
            <w:hideMark/>
          </w:tcPr>
          <w:p w14:paraId="499373D6" w14:textId="77777777" w:rsidR="00864A9C" w:rsidRPr="00864A9C" w:rsidRDefault="00864A9C" w:rsidP="00864A9C">
            <w:pPr>
              <w:spacing w:after="200" w:line="276" w:lineRule="auto"/>
              <w:rPr>
                <w:rFonts w:ascii="Arial" w:hAnsi="Arial" w:cs="Arial"/>
                <w:lang w:val="en-GB"/>
              </w:rPr>
            </w:pPr>
            <w:r w:rsidRPr="00864A9C">
              <w:rPr>
                <w:rFonts w:ascii="Arial" w:hAnsi="Arial" w:cs="Arial"/>
                <w:lang w:val="en-GB"/>
              </w:rPr>
              <w:t>Describe the specific event or task you were involved in. Focus on what actually happened.</w:t>
            </w:r>
          </w:p>
        </w:tc>
        <w:tc>
          <w:tcPr>
            <w:tcW w:w="3402" w:type="dxa"/>
            <w:vAlign w:val="center"/>
            <w:hideMark/>
          </w:tcPr>
          <w:p w14:paraId="38CFB5A7" w14:textId="77777777" w:rsidR="00864A9C" w:rsidRPr="00864A9C" w:rsidRDefault="00864A9C" w:rsidP="00864A9C">
            <w:pPr>
              <w:spacing w:after="200" w:line="276" w:lineRule="auto"/>
              <w:rPr>
                <w:rFonts w:ascii="Arial" w:hAnsi="Arial" w:cs="Arial"/>
                <w:lang w:val="en-GB"/>
              </w:rPr>
            </w:pPr>
            <w:r w:rsidRPr="00864A9C">
              <w:rPr>
                <w:rFonts w:ascii="Arial" w:hAnsi="Arial" w:cs="Arial"/>
                <w:lang w:val="en-GB"/>
              </w:rPr>
              <w:t>“I led my first team meeting to discuss a new project, but several people seemed distracted and didn’t contribute.”</w:t>
            </w:r>
          </w:p>
        </w:tc>
      </w:tr>
      <w:tr w:rsidR="00864A9C" w:rsidRPr="00864A9C" w14:paraId="32F04F21" w14:textId="77777777" w:rsidTr="000A3768">
        <w:tc>
          <w:tcPr>
            <w:tcW w:w="2836" w:type="dxa"/>
            <w:shd w:val="clear" w:color="auto" w:fill="FDE9D9" w:themeFill="accent6" w:themeFillTint="33"/>
            <w:vAlign w:val="center"/>
            <w:hideMark/>
          </w:tcPr>
          <w:p w14:paraId="1731BA62" w14:textId="77777777" w:rsidR="00864A9C" w:rsidRPr="00864A9C" w:rsidRDefault="00864A9C" w:rsidP="00864A9C">
            <w:pPr>
              <w:spacing w:after="200" w:line="276" w:lineRule="auto"/>
              <w:rPr>
                <w:rFonts w:ascii="Arial" w:hAnsi="Arial" w:cs="Arial"/>
                <w:lang w:val="en-GB"/>
              </w:rPr>
            </w:pPr>
            <w:r w:rsidRPr="00864A9C">
              <w:rPr>
                <w:rFonts w:ascii="Arial" w:hAnsi="Arial" w:cs="Arial"/>
                <w:b/>
                <w:bCs/>
                <w:lang w:val="en-GB"/>
              </w:rPr>
              <w:t>2. Reflective Observation</w:t>
            </w:r>
          </w:p>
        </w:tc>
        <w:tc>
          <w:tcPr>
            <w:tcW w:w="1701" w:type="dxa"/>
            <w:vAlign w:val="center"/>
            <w:hideMark/>
          </w:tcPr>
          <w:p w14:paraId="69C7F8D2" w14:textId="77777777" w:rsidR="00864A9C" w:rsidRPr="00864A9C" w:rsidRDefault="00864A9C" w:rsidP="00864A9C">
            <w:pPr>
              <w:spacing w:after="200" w:line="276" w:lineRule="auto"/>
              <w:rPr>
                <w:rFonts w:ascii="Arial" w:hAnsi="Arial" w:cs="Arial"/>
                <w:lang w:val="en-GB"/>
              </w:rPr>
            </w:pPr>
            <w:r w:rsidRPr="00864A9C">
              <w:rPr>
                <w:rFonts w:ascii="Arial" w:hAnsi="Arial" w:cs="Arial"/>
                <w:lang w:val="en-GB"/>
              </w:rPr>
              <w:t>How did it go? How did I feel?</w:t>
            </w:r>
          </w:p>
        </w:tc>
        <w:tc>
          <w:tcPr>
            <w:tcW w:w="2693" w:type="dxa"/>
            <w:vAlign w:val="center"/>
            <w:hideMark/>
          </w:tcPr>
          <w:p w14:paraId="37A18B79" w14:textId="77777777" w:rsidR="00864A9C" w:rsidRPr="00864A9C" w:rsidRDefault="00864A9C" w:rsidP="00864A9C">
            <w:pPr>
              <w:spacing w:after="200" w:line="276" w:lineRule="auto"/>
              <w:rPr>
                <w:rFonts w:ascii="Arial" w:hAnsi="Arial" w:cs="Arial"/>
                <w:lang w:val="en-GB"/>
              </w:rPr>
            </w:pPr>
            <w:r w:rsidRPr="00864A9C">
              <w:rPr>
                <w:rFonts w:ascii="Arial" w:hAnsi="Arial" w:cs="Arial"/>
                <w:lang w:val="en-GB"/>
              </w:rPr>
              <w:t>Think about your reactions and observations. What went well? What didn’t? How did others respond?</w:t>
            </w:r>
          </w:p>
        </w:tc>
        <w:tc>
          <w:tcPr>
            <w:tcW w:w="3402" w:type="dxa"/>
            <w:vAlign w:val="center"/>
            <w:hideMark/>
          </w:tcPr>
          <w:p w14:paraId="4B706C1C" w14:textId="77777777" w:rsidR="00864A9C" w:rsidRPr="00864A9C" w:rsidRDefault="00864A9C" w:rsidP="00864A9C">
            <w:pPr>
              <w:spacing w:after="200" w:line="276" w:lineRule="auto"/>
              <w:rPr>
                <w:rFonts w:ascii="Arial" w:hAnsi="Arial" w:cs="Arial"/>
                <w:lang w:val="en-GB"/>
              </w:rPr>
            </w:pPr>
            <w:r w:rsidRPr="00864A9C">
              <w:rPr>
                <w:rFonts w:ascii="Arial" w:hAnsi="Arial" w:cs="Arial"/>
                <w:lang w:val="en-GB"/>
              </w:rPr>
              <w:t>“I realised I talked too much and didn’t invite input. I felt nervous and worried about losing control of the meeting.”</w:t>
            </w:r>
          </w:p>
        </w:tc>
      </w:tr>
      <w:tr w:rsidR="00864A9C" w:rsidRPr="00864A9C" w14:paraId="0DB087C5" w14:textId="77777777" w:rsidTr="000A3768">
        <w:tc>
          <w:tcPr>
            <w:tcW w:w="2836" w:type="dxa"/>
            <w:shd w:val="clear" w:color="auto" w:fill="FDE9D9" w:themeFill="accent6" w:themeFillTint="33"/>
            <w:vAlign w:val="center"/>
            <w:hideMark/>
          </w:tcPr>
          <w:p w14:paraId="4818807A" w14:textId="77777777" w:rsidR="00864A9C" w:rsidRPr="00864A9C" w:rsidRDefault="00864A9C" w:rsidP="00864A9C">
            <w:pPr>
              <w:spacing w:after="200" w:line="276" w:lineRule="auto"/>
              <w:rPr>
                <w:rFonts w:ascii="Arial" w:hAnsi="Arial" w:cs="Arial"/>
                <w:lang w:val="en-GB"/>
              </w:rPr>
            </w:pPr>
            <w:r w:rsidRPr="00864A9C">
              <w:rPr>
                <w:rFonts w:ascii="Arial" w:hAnsi="Arial" w:cs="Arial"/>
                <w:b/>
                <w:bCs/>
                <w:lang w:val="en-GB"/>
              </w:rPr>
              <w:t>3. Abstract Conceptualisation</w:t>
            </w:r>
          </w:p>
        </w:tc>
        <w:tc>
          <w:tcPr>
            <w:tcW w:w="1701" w:type="dxa"/>
            <w:vAlign w:val="center"/>
            <w:hideMark/>
          </w:tcPr>
          <w:p w14:paraId="6F0599D7" w14:textId="77777777" w:rsidR="00864A9C" w:rsidRPr="00864A9C" w:rsidRDefault="00864A9C" w:rsidP="00864A9C">
            <w:pPr>
              <w:spacing w:after="200" w:line="276" w:lineRule="auto"/>
              <w:rPr>
                <w:rFonts w:ascii="Arial" w:hAnsi="Arial" w:cs="Arial"/>
                <w:lang w:val="en-GB"/>
              </w:rPr>
            </w:pPr>
            <w:r w:rsidRPr="00864A9C">
              <w:rPr>
                <w:rFonts w:ascii="Arial" w:hAnsi="Arial" w:cs="Arial"/>
                <w:lang w:val="en-GB"/>
              </w:rPr>
              <w:t>What have I learned?</w:t>
            </w:r>
          </w:p>
        </w:tc>
        <w:tc>
          <w:tcPr>
            <w:tcW w:w="2693" w:type="dxa"/>
            <w:vAlign w:val="center"/>
            <w:hideMark/>
          </w:tcPr>
          <w:p w14:paraId="44EBBEEC" w14:textId="77777777" w:rsidR="00864A9C" w:rsidRPr="00864A9C" w:rsidRDefault="00864A9C" w:rsidP="00864A9C">
            <w:pPr>
              <w:spacing w:after="200" w:line="276" w:lineRule="auto"/>
              <w:rPr>
                <w:rFonts w:ascii="Arial" w:hAnsi="Arial" w:cs="Arial"/>
                <w:lang w:val="en-GB"/>
              </w:rPr>
            </w:pPr>
            <w:r w:rsidRPr="00864A9C">
              <w:rPr>
                <w:rFonts w:ascii="Arial" w:hAnsi="Arial" w:cs="Arial"/>
                <w:lang w:val="en-GB"/>
              </w:rPr>
              <w:t>Identify what this experience has taught you. Link it to theory, feedback, or good practice.</w:t>
            </w:r>
          </w:p>
        </w:tc>
        <w:tc>
          <w:tcPr>
            <w:tcW w:w="3402" w:type="dxa"/>
            <w:vAlign w:val="center"/>
            <w:hideMark/>
          </w:tcPr>
          <w:p w14:paraId="23083A47" w14:textId="77777777" w:rsidR="00864A9C" w:rsidRPr="00864A9C" w:rsidRDefault="00864A9C" w:rsidP="00864A9C">
            <w:pPr>
              <w:spacing w:after="200" w:line="276" w:lineRule="auto"/>
              <w:rPr>
                <w:rFonts w:ascii="Arial" w:hAnsi="Arial" w:cs="Arial"/>
                <w:lang w:val="en-GB"/>
              </w:rPr>
            </w:pPr>
            <w:r w:rsidRPr="00864A9C">
              <w:rPr>
                <w:rFonts w:ascii="Arial" w:hAnsi="Arial" w:cs="Arial"/>
                <w:lang w:val="en-GB"/>
              </w:rPr>
              <w:t>“I learned that effective meetings require participation. Next time, I’ll use open questions and clear agendas to encourage engagement.”</w:t>
            </w:r>
          </w:p>
        </w:tc>
      </w:tr>
      <w:tr w:rsidR="00864A9C" w:rsidRPr="00864A9C" w14:paraId="437674CE" w14:textId="77777777" w:rsidTr="000A3768">
        <w:tc>
          <w:tcPr>
            <w:tcW w:w="2836" w:type="dxa"/>
            <w:shd w:val="clear" w:color="auto" w:fill="FDE9D9" w:themeFill="accent6" w:themeFillTint="33"/>
            <w:vAlign w:val="center"/>
            <w:hideMark/>
          </w:tcPr>
          <w:p w14:paraId="4855391A" w14:textId="77777777" w:rsidR="00864A9C" w:rsidRPr="00864A9C" w:rsidRDefault="00864A9C" w:rsidP="00864A9C">
            <w:pPr>
              <w:spacing w:after="200" w:line="276" w:lineRule="auto"/>
              <w:rPr>
                <w:rFonts w:ascii="Arial" w:hAnsi="Arial" w:cs="Arial"/>
                <w:lang w:val="en-GB"/>
              </w:rPr>
            </w:pPr>
            <w:r w:rsidRPr="00864A9C">
              <w:rPr>
                <w:rFonts w:ascii="Arial" w:hAnsi="Arial" w:cs="Arial"/>
                <w:b/>
                <w:bCs/>
                <w:lang w:val="en-GB"/>
              </w:rPr>
              <w:t>4. Active Experimentation</w:t>
            </w:r>
          </w:p>
        </w:tc>
        <w:tc>
          <w:tcPr>
            <w:tcW w:w="1701" w:type="dxa"/>
            <w:vAlign w:val="center"/>
            <w:hideMark/>
          </w:tcPr>
          <w:p w14:paraId="087C7E8E" w14:textId="77777777" w:rsidR="00864A9C" w:rsidRPr="00864A9C" w:rsidRDefault="00864A9C" w:rsidP="00864A9C">
            <w:pPr>
              <w:spacing w:after="200" w:line="276" w:lineRule="auto"/>
              <w:rPr>
                <w:rFonts w:ascii="Arial" w:hAnsi="Arial" w:cs="Arial"/>
                <w:lang w:val="en-GB"/>
              </w:rPr>
            </w:pPr>
            <w:r w:rsidRPr="00864A9C">
              <w:rPr>
                <w:rFonts w:ascii="Arial" w:hAnsi="Arial" w:cs="Arial"/>
                <w:lang w:val="en-GB"/>
              </w:rPr>
              <w:t>What will I do differently next time?</w:t>
            </w:r>
          </w:p>
        </w:tc>
        <w:tc>
          <w:tcPr>
            <w:tcW w:w="2693" w:type="dxa"/>
            <w:vAlign w:val="center"/>
            <w:hideMark/>
          </w:tcPr>
          <w:p w14:paraId="2B0FB47A" w14:textId="77777777" w:rsidR="00864A9C" w:rsidRPr="00864A9C" w:rsidRDefault="00864A9C" w:rsidP="00864A9C">
            <w:pPr>
              <w:spacing w:after="200" w:line="276" w:lineRule="auto"/>
              <w:rPr>
                <w:rFonts w:ascii="Arial" w:hAnsi="Arial" w:cs="Arial"/>
                <w:lang w:val="en-GB"/>
              </w:rPr>
            </w:pPr>
            <w:r w:rsidRPr="00864A9C">
              <w:rPr>
                <w:rFonts w:ascii="Arial" w:hAnsi="Arial" w:cs="Arial"/>
                <w:lang w:val="en-GB"/>
              </w:rPr>
              <w:t>Plan how to apply what you’ve learned. Set out your next steps or new approach.</w:t>
            </w:r>
          </w:p>
        </w:tc>
        <w:tc>
          <w:tcPr>
            <w:tcW w:w="3402" w:type="dxa"/>
            <w:vAlign w:val="center"/>
            <w:hideMark/>
          </w:tcPr>
          <w:p w14:paraId="148B6A37" w14:textId="77777777" w:rsidR="00864A9C" w:rsidRPr="00864A9C" w:rsidRDefault="00864A9C" w:rsidP="00864A9C">
            <w:pPr>
              <w:spacing w:after="200" w:line="276" w:lineRule="auto"/>
              <w:rPr>
                <w:rFonts w:ascii="Arial" w:hAnsi="Arial" w:cs="Arial"/>
                <w:lang w:val="en-GB"/>
              </w:rPr>
            </w:pPr>
            <w:r w:rsidRPr="00864A9C">
              <w:rPr>
                <w:rFonts w:ascii="Arial" w:hAnsi="Arial" w:cs="Arial"/>
                <w:lang w:val="en-GB"/>
              </w:rPr>
              <w:t>“At my next meeting, I’ll start by asking each person for input and summarise decisions at the end to keep everyone focused.”</w:t>
            </w:r>
          </w:p>
        </w:tc>
      </w:tr>
    </w:tbl>
    <w:p w14:paraId="326BDED9" w14:textId="77777777" w:rsidR="00864A9C" w:rsidRDefault="00864A9C" w:rsidP="00864A9C">
      <w:pPr>
        <w:rPr>
          <w:rFonts w:ascii="Arial" w:hAnsi="Arial" w:cs="Arial"/>
          <w:lang w:val="en-GB"/>
        </w:rPr>
      </w:pPr>
    </w:p>
    <w:p w14:paraId="67370691" w14:textId="77777777" w:rsidR="000A3768" w:rsidRDefault="000A3768" w:rsidP="00864A9C">
      <w:pPr>
        <w:rPr>
          <w:rFonts w:ascii="Arial" w:hAnsi="Arial" w:cs="Arial"/>
          <w:lang w:val="en-GB"/>
        </w:rPr>
      </w:pPr>
    </w:p>
    <w:p w14:paraId="779814C9" w14:textId="77777777" w:rsidR="000A3768" w:rsidRDefault="000A3768" w:rsidP="00864A9C">
      <w:pPr>
        <w:rPr>
          <w:rFonts w:ascii="Arial" w:hAnsi="Arial" w:cs="Arial"/>
          <w:lang w:val="en-GB"/>
        </w:rPr>
      </w:pPr>
    </w:p>
    <w:p w14:paraId="43146FEE" w14:textId="77777777" w:rsidR="00F061F0" w:rsidRDefault="00F061F0" w:rsidP="00864A9C">
      <w:pPr>
        <w:rPr>
          <w:rFonts w:ascii="Arial" w:hAnsi="Arial" w:cs="Arial"/>
          <w:lang w:val="en-GB"/>
        </w:rPr>
      </w:pPr>
    </w:p>
    <w:p w14:paraId="3F5A4D26" w14:textId="77777777" w:rsidR="00F061F0" w:rsidRDefault="00F061F0" w:rsidP="00864A9C">
      <w:pPr>
        <w:rPr>
          <w:rFonts w:ascii="Arial" w:hAnsi="Arial" w:cs="Arial"/>
          <w:lang w:val="en-GB"/>
        </w:rPr>
      </w:pPr>
    </w:p>
    <w:p w14:paraId="0B6C2BD4" w14:textId="77777777" w:rsidR="00F061F0" w:rsidRDefault="00F061F0" w:rsidP="00864A9C">
      <w:pPr>
        <w:rPr>
          <w:rFonts w:ascii="Arial" w:hAnsi="Arial" w:cs="Arial"/>
          <w:lang w:val="en-GB"/>
        </w:rPr>
      </w:pPr>
    </w:p>
    <w:p w14:paraId="6C559BC0" w14:textId="77777777" w:rsidR="005973A1" w:rsidRPr="00864A9C" w:rsidRDefault="005973A1" w:rsidP="00864A9C">
      <w:pPr>
        <w:rPr>
          <w:rFonts w:ascii="Arial" w:hAnsi="Arial" w:cs="Arial"/>
          <w:lang w:val="en-GB"/>
        </w:rPr>
      </w:pPr>
    </w:p>
    <w:p w14:paraId="6F5106C4" w14:textId="77777777" w:rsidR="00864A9C" w:rsidRPr="00864A9C" w:rsidRDefault="00864A9C" w:rsidP="00864A9C">
      <w:pPr>
        <w:rPr>
          <w:rFonts w:ascii="Arial" w:hAnsi="Arial" w:cs="Arial"/>
          <w:lang w:val="en-GB"/>
        </w:rPr>
      </w:pPr>
    </w:p>
    <w:p w14:paraId="127D888A" w14:textId="77777777" w:rsidR="00864A9C" w:rsidRPr="00864A9C" w:rsidRDefault="00864A9C" w:rsidP="00D43FFC">
      <w:pPr>
        <w:ind w:left="-1418"/>
        <w:rPr>
          <w:rFonts w:ascii="Arial" w:hAnsi="Arial" w:cs="Arial"/>
          <w:b/>
          <w:bCs/>
          <w:lang w:val="en-GB"/>
        </w:rPr>
      </w:pPr>
      <w:r w:rsidRPr="00864A9C">
        <w:rPr>
          <w:rFonts w:ascii="Arial" w:hAnsi="Arial" w:cs="Arial"/>
          <w:noProof/>
          <w:lang w:val="en-GB"/>
        </w:rPr>
        <w:lastRenderedPageBreak/>
        <w:drawing>
          <wp:anchor distT="0" distB="0" distL="114300" distR="114300" simplePos="0" relativeHeight="251711488" behindDoc="0" locked="0" layoutInCell="1" allowOverlap="1" wp14:anchorId="6E1E9442" wp14:editId="0BED0214">
            <wp:simplePos x="0" y="0"/>
            <wp:positionH relativeFrom="column">
              <wp:posOffset>-298000</wp:posOffset>
            </wp:positionH>
            <wp:positionV relativeFrom="paragraph">
              <wp:posOffset>-292285</wp:posOffset>
            </wp:positionV>
            <wp:extent cx="932815" cy="548640"/>
            <wp:effectExtent l="0" t="0" r="635" b="3810"/>
            <wp:wrapNone/>
            <wp:docPr id="920716775" name="Picture 13" descr="A blue arrow pointing dow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0716775" name="Picture 13" descr="A blue arrow pointing down&#10;&#10;AI-generated content may be incorrect."/>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932815" cy="548640"/>
                    </a:xfrm>
                    <a:prstGeom prst="rect">
                      <a:avLst/>
                    </a:prstGeom>
                    <a:noFill/>
                  </pic:spPr>
                </pic:pic>
              </a:graphicData>
            </a:graphic>
          </wp:anchor>
        </w:drawing>
      </w:r>
      <w:r w:rsidRPr="00864A9C">
        <w:rPr>
          <w:rFonts w:ascii="Arial" w:hAnsi="Arial" w:cs="Arial"/>
          <w:b/>
          <w:bCs/>
          <w:lang w:val="en-GB"/>
        </w:rPr>
        <w:t>You Try</w:t>
      </w:r>
    </w:p>
    <w:tbl>
      <w:tblPr>
        <w:tblStyle w:val="TableGrid"/>
        <w:tblW w:w="11483" w:type="dxa"/>
        <w:tblInd w:w="-1423" w:type="dxa"/>
        <w:tblLook w:val="04A0" w:firstRow="1" w:lastRow="0" w:firstColumn="1" w:lastColumn="0" w:noHBand="0" w:noVBand="1"/>
      </w:tblPr>
      <w:tblGrid>
        <w:gridCol w:w="2411"/>
        <w:gridCol w:w="1701"/>
        <w:gridCol w:w="2409"/>
        <w:gridCol w:w="4962"/>
      </w:tblGrid>
      <w:tr w:rsidR="00864A9C" w:rsidRPr="00864A9C" w14:paraId="3BF7C3E3" w14:textId="77777777" w:rsidTr="009B2B0A">
        <w:tc>
          <w:tcPr>
            <w:tcW w:w="2411" w:type="dxa"/>
            <w:shd w:val="clear" w:color="auto" w:fill="FDE9D9" w:themeFill="accent6" w:themeFillTint="33"/>
            <w:hideMark/>
          </w:tcPr>
          <w:p w14:paraId="74EBC902" w14:textId="77777777" w:rsidR="00864A9C" w:rsidRPr="00864A9C" w:rsidRDefault="00864A9C" w:rsidP="00864A9C">
            <w:pPr>
              <w:spacing w:after="200" w:line="276" w:lineRule="auto"/>
              <w:rPr>
                <w:rFonts w:ascii="Arial" w:hAnsi="Arial" w:cs="Arial"/>
                <w:b/>
                <w:bCs/>
                <w:lang w:val="en-GB"/>
              </w:rPr>
            </w:pPr>
            <w:r w:rsidRPr="00864A9C">
              <w:rPr>
                <w:rFonts w:ascii="Arial" w:hAnsi="Arial" w:cs="Arial"/>
                <w:b/>
                <w:bCs/>
                <w:lang w:val="en-GB"/>
              </w:rPr>
              <w:t>4 Stages</w:t>
            </w:r>
          </w:p>
        </w:tc>
        <w:tc>
          <w:tcPr>
            <w:tcW w:w="1701" w:type="dxa"/>
            <w:shd w:val="clear" w:color="auto" w:fill="D9D9D9" w:themeFill="background1" w:themeFillShade="D9"/>
            <w:hideMark/>
          </w:tcPr>
          <w:p w14:paraId="148B3862" w14:textId="77777777" w:rsidR="00864A9C" w:rsidRPr="00864A9C" w:rsidRDefault="00864A9C" w:rsidP="00864A9C">
            <w:pPr>
              <w:spacing w:after="200" w:line="276" w:lineRule="auto"/>
              <w:rPr>
                <w:rFonts w:ascii="Arial" w:hAnsi="Arial" w:cs="Arial"/>
                <w:b/>
                <w:bCs/>
                <w:lang w:val="en-GB"/>
              </w:rPr>
            </w:pPr>
            <w:r w:rsidRPr="00864A9C">
              <w:rPr>
                <w:rFonts w:ascii="Arial" w:hAnsi="Arial" w:cs="Arial"/>
                <w:b/>
                <w:bCs/>
                <w:lang w:val="en-GB"/>
              </w:rPr>
              <w:t>Question</w:t>
            </w:r>
          </w:p>
        </w:tc>
        <w:tc>
          <w:tcPr>
            <w:tcW w:w="2409" w:type="dxa"/>
            <w:shd w:val="clear" w:color="auto" w:fill="D9D9D9" w:themeFill="background1" w:themeFillShade="D9"/>
            <w:hideMark/>
          </w:tcPr>
          <w:p w14:paraId="3BFEB562" w14:textId="77777777" w:rsidR="00864A9C" w:rsidRPr="00864A9C" w:rsidRDefault="00864A9C" w:rsidP="00864A9C">
            <w:pPr>
              <w:spacing w:after="200" w:line="276" w:lineRule="auto"/>
              <w:rPr>
                <w:rFonts w:ascii="Arial" w:hAnsi="Arial" w:cs="Arial"/>
                <w:b/>
                <w:bCs/>
                <w:lang w:val="en-GB"/>
              </w:rPr>
            </w:pPr>
            <w:r w:rsidRPr="00864A9C">
              <w:rPr>
                <w:rFonts w:ascii="Arial" w:hAnsi="Arial" w:cs="Arial"/>
                <w:b/>
                <w:bCs/>
                <w:lang w:val="en-GB"/>
              </w:rPr>
              <w:t>What to Consider</w:t>
            </w:r>
          </w:p>
        </w:tc>
        <w:tc>
          <w:tcPr>
            <w:tcW w:w="4962" w:type="dxa"/>
            <w:shd w:val="clear" w:color="auto" w:fill="D9D9D9" w:themeFill="background1" w:themeFillShade="D9"/>
            <w:hideMark/>
          </w:tcPr>
          <w:p w14:paraId="358149C4" w14:textId="77777777" w:rsidR="00864A9C" w:rsidRPr="00864A9C" w:rsidRDefault="00864A9C" w:rsidP="00864A9C">
            <w:pPr>
              <w:spacing w:after="200" w:line="276" w:lineRule="auto"/>
              <w:rPr>
                <w:rFonts w:ascii="Arial" w:hAnsi="Arial" w:cs="Arial"/>
                <w:b/>
                <w:bCs/>
                <w:lang w:val="en-GB"/>
              </w:rPr>
            </w:pPr>
            <w:r w:rsidRPr="00864A9C">
              <w:rPr>
                <w:rFonts w:ascii="Arial" w:hAnsi="Arial" w:cs="Arial"/>
                <w:b/>
                <w:bCs/>
                <w:lang w:val="en-GB"/>
              </w:rPr>
              <w:t>Example (Your Workplace Context)</w:t>
            </w:r>
          </w:p>
        </w:tc>
      </w:tr>
      <w:tr w:rsidR="00864A9C" w:rsidRPr="00864A9C" w14:paraId="39FB4D23" w14:textId="77777777" w:rsidTr="009B2B0A">
        <w:tc>
          <w:tcPr>
            <w:tcW w:w="2411" w:type="dxa"/>
            <w:shd w:val="clear" w:color="auto" w:fill="FDE9D9" w:themeFill="accent6" w:themeFillTint="33"/>
            <w:vAlign w:val="center"/>
            <w:hideMark/>
          </w:tcPr>
          <w:p w14:paraId="2B22B395" w14:textId="77777777" w:rsidR="00864A9C" w:rsidRPr="00864A9C" w:rsidRDefault="00864A9C" w:rsidP="00864A9C">
            <w:pPr>
              <w:spacing w:after="200" w:line="276" w:lineRule="auto"/>
              <w:rPr>
                <w:rFonts w:ascii="Arial" w:hAnsi="Arial" w:cs="Arial"/>
                <w:lang w:val="en-GB"/>
              </w:rPr>
            </w:pPr>
            <w:r w:rsidRPr="00864A9C">
              <w:rPr>
                <w:rFonts w:ascii="Arial" w:hAnsi="Arial" w:cs="Arial"/>
                <w:b/>
                <w:bCs/>
                <w:lang w:val="en-GB"/>
              </w:rPr>
              <w:t>1. Concrete Experience</w:t>
            </w:r>
          </w:p>
        </w:tc>
        <w:tc>
          <w:tcPr>
            <w:tcW w:w="1701" w:type="dxa"/>
            <w:vAlign w:val="center"/>
            <w:hideMark/>
          </w:tcPr>
          <w:p w14:paraId="6D5025FB" w14:textId="77777777" w:rsidR="00864A9C" w:rsidRPr="00864A9C" w:rsidRDefault="00864A9C" w:rsidP="00864A9C">
            <w:pPr>
              <w:spacing w:after="200" w:line="276" w:lineRule="auto"/>
              <w:rPr>
                <w:rFonts w:ascii="Arial" w:hAnsi="Arial" w:cs="Arial"/>
                <w:lang w:val="en-GB"/>
              </w:rPr>
            </w:pPr>
            <w:r w:rsidRPr="00864A9C">
              <w:rPr>
                <w:rFonts w:ascii="Arial" w:hAnsi="Arial" w:cs="Arial"/>
                <w:lang w:val="en-GB"/>
              </w:rPr>
              <w:t>What did I do?</w:t>
            </w:r>
          </w:p>
        </w:tc>
        <w:tc>
          <w:tcPr>
            <w:tcW w:w="2409" w:type="dxa"/>
            <w:vAlign w:val="center"/>
            <w:hideMark/>
          </w:tcPr>
          <w:p w14:paraId="36CDF9A2" w14:textId="77777777" w:rsidR="00864A9C" w:rsidRPr="00864A9C" w:rsidRDefault="00864A9C" w:rsidP="00864A9C">
            <w:pPr>
              <w:spacing w:after="200" w:line="276" w:lineRule="auto"/>
              <w:rPr>
                <w:rFonts w:ascii="Arial" w:hAnsi="Arial" w:cs="Arial"/>
                <w:lang w:val="en-GB"/>
              </w:rPr>
            </w:pPr>
            <w:r w:rsidRPr="00864A9C">
              <w:rPr>
                <w:rFonts w:ascii="Arial" w:hAnsi="Arial" w:cs="Arial"/>
                <w:lang w:val="en-GB"/>
              </w:rPr>
              <w:t>Describe the event or task factually.</w:t>
            </w:r>
          </w:p>
        </w:tc>
        <w:tc>
          <w:tcPr>
            <w:tcW w:w="4962" w:type="dxa"/>
            <w:hideMark/>
          </w:tcPr>
          <w:p w14:paraId="16EE819D" w14:textId="77777777" w:rsidR="00864A9C" w:rsidRPr="00864A9C" w:rsidRDefault="00864A9C" w:rsidP="00864A9C">
            <w:pPr>
              <w:spacing w:after="200" w:line="276" w:lineRule="auto"/>
              <w:rPr>
                <w:rFonts w:ascii="Arial" w:hAnsi="Arial" w:cs="Arial"/>
                <w:lang w:val="en-GB"/>
              </w:rPr>
            </w:pPr>
          </w:p>
          <w:p w14:paraId="56EF1BA2" w14:textId="77777777" w:rsidR="00864A9C" w:rsidRPr="00864A9C" w:rsidRDefault="00864A9C" w:rsidP="00864A9C">
            <w:pPr>
              <w:spacing w:after="200" w:line="276" w:lineRule="auto"/>
              <w:rPr>
                <w:rFonts w:ascii="Arial" w:hAnsi="Arial" w:cs="Arial"/>
                <w:lang w:val="en-GB"/>
              </w:rPr>
            </w:pPr>
          </w:p>
          <w:p w14:paraId="2E03E726" w14:textId="77777777" w:rsidR="00864A9C" w:rsidRPr="00864A9C" w:rsidRDefault="00864A9C" w:rsidP="00864A9C">
            <w:pPr>
              <w:spacing w:after="200" w:line="276" w:lineRule="auto"/>
              <w:rPr>
                <w:rFonts w:ascii="Arial" w:hAnsi="Arial" w:cs="Arial"/>
                <w:lang w:val="en-GB"/>
              </w:rPr>
            </w:pPr>
          </w:p>
          <w:p w14:paraId="66C779B7" w14:textId="77777777" w:rsidR="00864A9C" w:rsidRPr="00864A9C" w:rsidRDefault="00864A9C" w:rsidP="00864A9C">
            <w:pPr>
              <w:spacing w:after="200" w:line="276" w:lineRule="auto"/>
              <w:rPr>
                <w:rFonts w:ascii="Arial" w:hAnsi="Arial" w:cs="Arial"/>
                <w:lang w:val="en-GB"/>
              </w:rPr>
            </w:pPr>
          </w:p>
          <w:p w14:paraId="0D954450" w14:textId="77777777" w:rsidR="00864A9C" w:rsidRPr="00864A9C" w:rsidRDefault="00864A9C" w:rsidP="00864A9C">
            <w:pPr>
              <w:spacing w:after="200" w:line="276" w:lineRule="auto"/>
              <w:rPr>
                <w:rFonts w:ascii="Arial" w:hAnsi="Arial" w:cs="Arial"/>
                <w:lang w:val="en-GB"/>
              </w:rPr>
            </w:pPr>
          </w:p>
          <w:p w14:paraId="326A7AF1" w14:textId="77777777" w:rsidR="00864A9C" w:rsidRPr="00864A9C" w:rsidRDefault="00864A9C" w:rsidP="00864A9C">
            <w:pPr>
              <w:spacing w:after="200" w:line="276" w:lineRule="auto"/>
              <w:rPr>
                <w:rFonts w:ascii="Arial" w:hAnsi="Arial" w:cs="Arial"/>
                <w:lang w:val="en-GB"/>
              </w:rPr>
            </w:pPr>
          </w:p>
        </w:tc>
      </w:tr>
      <w:tr w:rsidR="00864A9C" w:rsidRPr="00864A9C" w14:paraId="2DD56015" w14:textId="77777777" w:rsidTr="009B2B0A">
        <w:tc>
          <w:tcPr>
            <w:tcW w:w="2411" w:type="dxa"/>
            <w:shd w:val="clear" w:color="auto" w:fill="FDE9D9" w:themeFill="accent6" w:themeFillTint="33"/>
            <w:vAlign w:val="center"/>
            <w:hideMark/>
          </w:tcPr>
          <w:p w14:paraId="78CB0C88" w14:textId="77777777" w:rsidR="00864A9C" w:rsidRPr="00864A9C" w:rsidRDefault="00864A9C" w:rsidP="00864A9C">
            <w:pPr>
              <w:spacing w:after="200" w:line="276" w:lineRule="auto"/>
              <w:rPr>
                <w:rFonts w:ascii="Arial" w:hAnsi="Arial" w:cs="Arial"/>
                <w:lang w:val="en-GB"/>
              </w:rPr>
            </w:pPr>
            <w:r w:rsidRPr="00864A9C">
              <w:rPr>
                <w:rFonts w:ascii="Arial" w:hAnsi="Arial" w:cs="Arial"/>
                <w:b/>
                <w:bCs/>
                <w:lang w:val="en-GB"/>
              </w:rPr>
              <w:t>2. Reflective Observation</w:t>
            </w:r>
          </w:p>
        </w:tc>
        <w:tc>
          <w:tcPr>
            <w:tcW w:w="1701" w:type="dxa"/>
            <w:vAlign w:val="center"/>
            <w:hideMark/>
          </w:tcPr>
          <w:p w14:paraId="20ACAEED" w14:textId="77777777" w:rsidR="00864A9C" w:rsidRPr="00864A9C" w:rsidRDefault="00864A9C" w:rsidP="00864A9C">
            <w:pPr>
              <w:spacing w:after="200" w:line="276" w:lineRule="auto"/>
              <w:rPr>
                <w:rFonts w:ascii="Arial" w:hAnsi="Arial" w:cs="Arial"/>
                <w:lang w:val="en-GB"/>
              </w:rPr>
            </w:pPr>
            <w:r w:rsidRPr="00864A9C">
              <w:rPr>
                <w:rFonts w:ascii="Arial" w:hAnsi="Arial" w:cs="Arial"/>
                <w:lang w:val="en-GB"/>
              </w:rPr>
              <w:t>How did it go? How did I feel?</w:t>
            </w:r>
          </w:p>
        </w:tc>
        <w:tc>
          <w:tcPr>
            <w:tcW w:w="2409" w:type="dxa"/>
            <w:vAlign w:val="center"/>
            <w:hideMark/>
          </w:tcPr>
          <w:p w14:paraId="1BBF74C5" w14:textId="77777777" w:rsidR="00864A9C" w:rsidRPr="00864A9C" w:rsidRDefault="00864A9C" w:rsidP="00864A9C">
            <w:pPr>
              <w:spacing w:after="200" w:line="276" w:lineRule="auto"/>
              <w:rPr>
                <w:rFonts w:ascii="Arial" w:hAnsi="Arial" w:cs="Arial"/>
                <w:lang w:val="en-GB"/>
              </w:rPr>
            </w:pPr>
            <w:r w:rsidRPr="00864A9C">
              <w:rPr>
                <w:rFonts w:ascii="Arial" w:hAnsi="Arial" w:cs="Arial"/>
                <w:lang w:val="en-GB"/>
              </w:rPr>
              <w:t>What went well? What didn’t?</w:t>
            </w:r>
          </w:p>
        </w:tc>
        <w:tc>
          <w:tcPr>
            <w:tcW w:w="4962" w:type="dxa"/>
            <w:hideMark/>
          </w:tcPr>
          <w:p w14:paraId="1AEF65A9" w14:textId="77777777" w:rsidR="00864A9C" w:rsidRPr="00864A9C" w:rsidRDefault="00864A9C" w:rsidP="00864A9C">
            <w:pPr>
              <w:spacing w:after="200" w:line="276" w:lineRule="auto"/>
              <w:rPr>
                <w:rFonts w:ascii="Arial" w:hAnsi="Arial" w:cs="Arial"/>
                <w:lang w:val="en-GB"/>
              </w:rPr>
            </w:pPr>
          </w:p>
          <w:p w14:paraId="6D1BD1CB" w14:textId="77777777" w:rsidR="00864A9C" w:rsidRPr="00864A9C" w:rsidRDefault="00864A9C" w:rsidP="00864A9C">
            <w:pPr>
              <w:spacing w:after="200" w:line="276" w:lineRule="auto"/>
              <w:rPr>
                <w:rFonts w:ascii="Arial" w:hAnsi="Arial" w:cs="Arial"/>
                <w:lang w:val="en-GB"/>
              </w:rPr>
            </w:pPr>
          </w:p>
          <w:p w14:paraId="5F4C4AEF" w14:textId="77777777" w:rsidR="00864A9C" w:rsidRPr="00864A9C" w:rsidRDefault="00864A9C" w:rsidP="00864A9C">
            <w:pPr>
              <w:spacing w:after="200" w:line="276" w:lineRule="auto"/>
              <w:rPr>
                <w:rFonts w:ascii="Arial" w:hAnsi="Arial" w:cs="Arial"/>
                <w:lang w:val="en-GB"/>
              </w:rPr>
            </w:pPr>
          </w:p>
          <w:p w14:paraId="0CE3AC23" w14:textId="77777777" w:rsidR="00864A9C" w:rsidRPr="00864A9C" w:rsidRDefault="00864A9C" w:rsidP="00864A9C">
            <w:pPr>
              <w:spacing w:after="200" w:line="276" w:lineRule="auto"/>
              <w:rPr>
                <w:rFonts w:ascii="Arial" w:hAnsi="Arial" w:cs="Arial"/>
                <w:lang w:val="en-GB"/>
              </w:rPr>
            </w:pPr>
          </w:p>
          <w:p w14:paraId="154F711E" w14:textId="77777777" w:rsidR="00864A9C" w:rsidRPr="00864A9C" w:rsidRDefault="00864A9C" w:rsidP="00864A9C">
            <w:pPr>
              <w:spacing w:after="200" w:line="276" w:lineRule="auto"/>
              <w:rPr>
                <w:rFonts w:ascii="Arial" w:hAnsi="Arial" w:cs="Arial"/>
                <w:lang w:val="en-GB"/>
              </w:rPr>
            </w:pPr>
          </w:p>
          <w:p w14:paraId="23B33A6E" w14:textId="77777777" w:rsidR="00864A9C" w:rsidRPr="00864A9C" w:rsidRDefault="00864A9C" w:rsidP="00864A9C">
            <w:pPr>
              <w:spacing w:after="200" w:line="276" w:lineRule="auto"/>
              <w:rPr>
                <w:rFonts w:ascii="Arial" w:hAnsi="Arial" w:cs="Arial"/>
                <w:lang w:val="en-GB"/>
              </w:rPr>
            </w:pPr>
          </w:p>
        </w:tc>
      </w:tr>
      <w:tr w:rsidR="00864A9C" w:rsidRPr="00864A9C" w14:paraId="32F5BF4A" w14:textId="77777777" w:rsidTr="009B2B0A">
        <w:tc>
          <w:tcPr>
            <w:tcW w:w="2411" w:type="dxa"/>
            <w:shd w:val="clear" w:color="auto" w:fill="FDE9D9" w:themeFill="accent6" w:themeFillTint="33"/>
            <w:vAlign w:val="center"/>
            <w:hideMark/>
          </w:tcPr>
          <w:p w14:paraId="6DD3E276" w14:textId="77777777" w:rsidR="00864A9C" w:rsidRPr="00864A9C" w:rsidRDefault="00864A9C" w:rsidP="00864A9C">
            <w:pPr>
              <w:spacing w:after="200" w:line="276" w:lineRule="auto"/>
              <w:rPr>
                <w:rFonts w:ascii="Arial" w:hAnsi="Arial" w:cs="Arial"/>
                <w:lang w:val="en-GB"/>
              </w:rPr>
            </w:pPr>
            <w:r w:rsidRPr="00864A9C">
              <w:rPr>
                <w:rFonts w:ascii="Arial" w:hAnsi="Arial" w:cs="Arial"/>
                <w:b/>
                <w:bCs/>
                <w:lang w:val="en-GB"/>
              </w:rPr>
              <w:t>3. Abstract Conceptualisation</w:t>
            </w:r>
          </w:p>
        </w:tc>
        <w:tc>
          <w:tcPr>
            <w:tcW w:w="1701" w:type="dxa"/>
            <w:vAlign w:val="center"/>
            <w:hideMark/>
          </w:tcPr>
          <w:p w14:paraId="74A3CB17" w14:textId="77777777" w:rsidR="00864A9C" w:rsidRPr="00864A9C" w:rsidRDefault="00864A9C" w:rsidP="00864A9C">
            <w:pPr>
              <w:spacing w:after="200" w:line="276" w:lineRule="auto"/>
              <w:rPr>
                <w:rFonts w:ascii="Arial" w:hAnsi="Arial" w:cs="Arial"/>
                <w:lang w:val="en-GB"/>
              </w:rPr>
            </w:pPr>
            <w:r w:rsidRPr="00864A9C">
              <w:rPr>
                <w:rFonts w:ascii="Arial" w:hAnsi="Arial" w:cs="Arial"/>
                <w:lang w:val="en-GB"/>
              </w:rPr>
              <w:t>What have I learned?</w:t>
            </w:r>
          </w:p>
        </w:tc>
        <w:tc>
          <w:tcPr>
            <w:tcW w:w="2409" w:type="dxa"/>
            <w:vAlign w:val="center"/>
            <w:hideMark/>
          </w:tcPr>
          <w:p w14:paraId="4AB325DE" w14:textId="77777777" w:rsidR="00864A9C" w:rsidRPr="00864A9C" w:rsidRDefault="00864A9C" w:rsidP="00864A9C">
            <w:pPr>
              <w:spacing w:after="200" w:line="276" w:lineRule="auto"/>
              <w:rPr>
                <w:rFonts w:ascii="Arial" w:hAnsi="Arial" w:cs="Arial"/>
                <w:lang w:val="en-GB"/>
              </w:rPr>
            </w:pPr>
            <w:r w:rsidRPr="00864A9C">
              <w:rPr>
                <w:rFonts w:ascii="Arial" w:hAnsi="Arial" w:cs="Arial"/>
                <w:lang w:val="en-GB"/>
              </w:rPr>
              <w:t>What did I learn and why does it matter?</w:t>
            </w:r>
          </w:p>
        </w:tc>
        <w:tc>
          <w:tcPr>
            <w:tcW w:w="4962" w:type="dxa"/>
            <w:hideMark/>
          </w:tcPr>
          <w:p w14:paraId="55C0A0DF" w14:textId="77777777" w:rsidR="00864A9C" w:rsidRPr="00864A9C" w:rsidRDefault="00864A9C" w:rsidP="00864A9C">
            <w:pPr>
              <w:spacing w:after="200" w:line="276" w:lineRule="auto"/>
              <w:rPr>
                <w:rFonts w:ascii="Arial" w:hAnsi="Arial" w:cs="Arial"/>
                <w:lang w:val="en-GB"/>
              </w:rPr>
            </w:pPr>
          </w:p>
          <w:p w14:paraId="59E86214" w14:textId="77777777" w:rsidR="00864A9C" w:rsidRPr="00864A9C" w:rsidRDefault="00864A9C" w:rsidP="00864A9C">
            <w:pPr>
              <w:spacing w:after="200" w:line="276" w:lineRule="auto"/>
              <w:rPr>
                <w:rFonts w:ascii="Arial" w:hAnsi="Arial" w:cs="Arial"/>
                <w:lang w:val="en-GB"/>
              </w:rPr>
            </w:pPr>
          </w:p>
          <w:p w14:paraId="430775A7" w14:textId="77777777" w:rsidR="00864A9C" w:rsidRPr="00864A9C" w:rsidRDefault="00864A9C" w:rsidP="00864A9C">
            <w:pPr>
              <w:spacing w:after="200" w:line="276" w:lineRule="auto"/>
              <w:rPr>
                <w:rFonts w:ascii="Arial" w:hAnsi="Arial" w:cs="Arial"/>
                <w:lang w:val="en-GB"/>
              </w:rPr>
            </w:pPr>
          </w:p>
          <w:p w14:paraId="10396016" w14:textId="77777777" w:rsidR="00864A9C" w:rsidRPr="00864A9C" w:rsidRDefault="00864A9C" w:rsidP="00864A9C">
            <w:pPr>
              <w:spacing w:after="200" w:line="276" w:lineRule="auto"/>
              <w:rPr>
                <w:rFonts w:ascii="Arial" w:hAnsi="Arial" w:cs="Arial"/>
                <w:lang w:val="en-GB"/>
              </w:rPr>
            </w:pPr>
          </w:p>
          <w:p w14:paraId="0427EC5C" w14:textId="77777777" w:rsidR="00864A9C" w:rsidRPr="00864A9C" w:rsidRDefault="00864A9C" w:rsidP="00864A9C">
            <w:pPr>
              <w:spacing w:after="200" w:line="276" w:lineRule="auto"/>
              <w:rPr>
                <w:rFonts w:ascii="Arial" w:hAnsi="Arial" w:cs="Arial"/>
                <w:lang w:val="en-GB"/>
              </w:rPr>
            </w:pPr>
          </w:p>
          <w:p w14:paraId="0AA33A06" w14:textId="77777777" w:rsidR="00864A9C" w:rsidRPr="00864A9C" w:rsidRDefault="00864A9C" w:rsidP="00864A9C">
            <w:pPr>
              <w:spacing w:after="200" w:line="276" w:lineRule="auto"/>
              <w:rPr>
                <w:rFonts w:ascii="Arial" w:hAnsi="Arial" w:cs="Arial"/>
                <w:lang w:val="en-GB"/>
              </w:rPr>
            </w:pPr>
          </w:p>
        </w:tc>
      </w:tr>
      <w:tr w:rsidR="00864A9C" w:rsidRPr="00864A9C" w14:paraId="56340591" w14:textId="77777777" w:rsidTr="009B2B0A">
        <w:tc>
          <w:tcPr>
            <w:tcW w:w="2411" w:type="dxa"/>
            <w:shd w:val="clear" w:color="auto" w:fill="FDE9D9" w:themeFill="accent6" w:themeFillTint="33"/>
            <w:vAlign w:val="center"/>
            <w:hideMark/>
          </w:tcPr>
          <w:p w14:paraId="18B83BD3" w14:textId="77777777" w:rsidR="00864A9C" w:rsidRPr="00864A9C" w:rsidRDefault="00864A9C" w:rsidP="00864A9C">
            <w:pPr>
              <w:spacing w:after="200" w:line="276" w:lineRule="auto"/>
              <w:rPr>
                <w:rFonts w:ascii="Arial" w:hAnsi="Arial" w:cs="Arial"/>
                <w:lang w:val="en-GB"/>
              </w:rPr>
            </w:pPr>
            <w:r w:rsidRPr="00864A9C">
              <w:rPr>
                <w:rFonts w:ascii="Arial" w:hAnsi="Arial" w:cs="Arial"/>
                <w:b/>
                <w:bCs/>
                <w:lang w:val="en-GB"/>
              </w:rPr>
              <w:t>4. Active Experimentation</w:t>
            </w:r>
          </w:p>
        </w:tc>
        <w:tc>
          <w:tcPr>
            <w:tcW w:w="1701" w:type="dxa"/>
            <w:vAlign w:val="center"/>
            <w:hideMark/>
          </w:tcPr>
          <w:p w14:paraId="6EDBBB22" w14:textId="77777777" w:rsidR="00864A9C" w:rsidRPr="00864A9C" w:rsidRDefault="00864A9C" w:rsidP="00864A9C">
            <w:pPr>
              <w:spacing w:after="200" w:line="276" w:lineRule="auto"/>
              <w:rPr>
                <w:rFonts w:ascii="Arial" w:hAnsi="Arial" w:cs="Arial"/>
                <w:lang w:val="en-GB"/>
              </w:rPr>
            </w:pPr>
            <w:r w:rsidRPr="00864A9C">
              <w:rPr>
                <w:rFonts w:ascii="Arial" w:hAnsi="Arial" w:cs="Arial"/>
                <w:lang w:val="en-GB"/>
              </w:rPr>
              <w:t>What will I do differently next time?</w:t>
            </w:r>
          </w:p>
        </w:tc>
        <w:tc>
          <w:tcPr>
            <w:tcW w:w="2409" w:type="dxa"/>
            <w:vAlign w:val="center"/>
            <w:hideMark/>
          </w:tcPr>
          <w:p w14:paraId="7EA6EB01" w14:textId="77777777" w:rsidR="00864A9C" w:rsidRPr="00864A9C" w:rsidRDefault="00864A9C" w:rsidP="00864A9C">
            <w:pPr>
              <w:spacing w:after="200" w:line="276" w:lineRule="auto"/>
              <w:rPr>
                <w:rFonts w:ascii="Arial" w:hAnsi="Arial" w:cs="Arial"/>
                <w:lang w:val="en-GB"/>
              </w:rPr>
            </w:pPr>
            <w:r w:rsidRPr="00864A9C">
              <w:rPr>
                <w:rFonts w:ascii="Arial" w:hAnsi="Arial" w:cs="Arial"/>
                <w:lang w:val="en-GB"/>
              </w:rPr>
              <w:t>What changes or actions will I take?</w:t>
            </w:r>
          </w:p>
        </w:tc>
        <w:tc>
          <w:tcPr>
            <w:tcW w:w="4962" w:type="dxa"/>
            <w:hideMark/>
          </w:tcPr>
          <w:p w14:paraId="649275AE" w14:textId="77777777" w:rsidR="00864A9C" w:rsidRPr="00864A9C" w:rsidRDefault="00864A9C" w:rsidP="00864A9C">
            <w:pPr>
              <w:spacing w:after="200" w:line="276" w:lineRule="auto"/>
              <w:rPr>
                <w:rFonts w:ascii="Arial" w:hAnsi="Arial" w:cs="Arial"/>
                <w:lang w:val="en-GB"/>
              </w:rPr>
            </w:pPr>
          </w:p>
          <w:p w14:paraId="61B978D7" w14:textId="77777777" w:rsidR="00864A9C" w:rsidRPr="00864A9C" w:rsidRDefault="00864A9C" w:rsidP="00864A9C">
            <w:pPr>
              <w:spacing w:after="200" w:line="276" w:lineRule="auto"/>
              <w:rPr>
                <w:rFonts w:ascii="Arial" w:hAnsi="Arial" w:cs="Arial"/>
                <w:lang w:val="en-GB"/>
              </w:rPr>
            </w:pPr>
          </w:p>
          <w:p w14:paraId="235DA7C6" w14:textId="77777777" w:rsidR="00864A9C" w:rsidRPr="00864A9C" w:rsidRDefault="00864A9C" w:rsidP="00864A9C">
            <w:pPr>
              <w:spacing w:after="200" w:line="276" w:lineRule="auto"/>
              <w:rPr>
                <w:rFonts w:ascii="Arial" w:hAnsi="Arial" w:cs="Arial"/>
                <w:lang w:val="en-GB"/>
              </w:rPr>
            </w:pPr>
          </w:p>
          <w:p w14:paraId="5AFA1E56" w14:textId="77777777" w:rsidR="00864A9C" w:rsidRPr="00864A9C" w:rsidRDefault="00864A9C" w:rsidP="00864A9C">
            <w:pPr>
              <w:spacing w:after="200" w:line="276" w:lineRule="auto"/>
              <w:rPr>
                <w:rFonts w:ascii="Arial" w:hAnsi="Arial" w:cs="Arial"/>
                <w:lang w:val="en-GB"/>
              </w:rPr>
            </w:pPr>
          </w:p>
          <w:p w14:paraId="486AA70D" w14:textId="77777777" w:rsidR="00864A9C" w:rsidRPr="00864A9C" w:rsidRDefault="00864A9C" w:rsidP="00864A9C">
            <w:pPr>
              <w:spacing w:after="200" w:line="276" w:lineRule="auto"/>
              <w:rPr>
                <w:rFonts w:ascii="Arial" w:hAnsi="Arial" w:cs="Arial"/>
                <w:lang w:val="en-GB"/>
              </w:rPr>
            </w:pPr>
          </w:p>
          <w:p w14:paraId="3E978772" w14:textId="77777777" w:rsidR="00864A9C" w:rsidRPr="00864A9C" w:rsidRDefault="00864A9C" w:rsidP="00864A9C">
            <w:pPr>
              <w:spacing w:after="200" w:line="276" w:lineRule="auto"/>
              <w:rPr>
                <w:rFonts w:ascii="Arial" w:hAnsi="Arial" w:cs="Arial"/>
                <w:lang w:val="en-GB"/>
              </w:rPr>
            </w:pPr>
          </w:p>
        </w:tc>
      </w:tr>
    </w:tbl>
    <w:p w14:paraId="24C66DC2" w14:textId="77777777" w:rsidR="00864A9C" w:rsidRPr="00864A9C" w:rsidRDefault="00864A9C" w:rsidP="00864A9C">
      <w:pPr>
        <w:rPr>
          <w:rFonts w:ascii="Arial" w:hAnsi="Arial" w:cs="Arial"/>
          <w:lang w:val="en-GB"/>
        </w:rPr>
      </w:pPr>
    </w:p>
    <w:p w14:paraId="6B6D7C66" w14:textId="77777777" w:rsidR="00864A9C" w:rsidRPr="00864A9C" w:rsidRDefault="00864A9C" w:rsidP="00864A9C">
      <w:pPr>
        <w:rPr>
          <w:rFonts w:ascii="Arial" w:hAnsi="Arial" w:cs="Arial"/>
          <w:lang w:val="en-GB"/>
        </w:rPr>
      </w:pPr>
    </w:p>
    <w:p w14:paraId="624A357C" w14:textId="77777777" w:rsidR="00864A9C" w:rsidRDefault="00864A9C" w:rsidP="00864A9C">
      <w:pPr>
        <w:rPr>
          <w:rFonts w:ascii="Arial" w:hAnsi="Arial" w:cs="Arial"/>
          <w:lang w:val="en-GB"/>
        </w:rPr>
      </w:pPr>
    </w:p>
    <w:p w14:paraId="7EE35600" w14:textId="77777777" w:rsidR="00F061F0" w:rsidRPr="00864A9C" w:rsidRDefault="00F061F0" w:rsidP="00864A9C">
      <w:pPr>
        <w:rPr>
          <w:rFonts w:ascii="Arial" w:hAnsi="Arial" w:cs="Arial"/>
          <w:lang w:val="en-GB"/>
        </w:rPr>
      </w:pPr>
    </w:p>
    <w:p w14:paraId="53F2CD8E" w14:textId="77777777" w:rsidR="00864A9C" w:rsidRPr="00864A9C" w:rsidRDefault="00864A9C" w:rsidP="00864A9C">
      <w:pPr>
        <w:rPr>
          <w:rFonts w:ascii="Arial" w:hAnsi="Arial" w:cs="Arial"/>
          <w:lang w:val="en-GB"/>
        </w:rPr>
      </w:pPr>
    </w:p>
    <w:p w14:paraId="24C4B5ED" w14:textId="1FFADA03" w:rsidR="00864A9C" w:rsidRPr="00864A9C" w:rsidRDefault="00864A9C" w:rsidP="00801F2B">
      <w:pPr>
        <w:pStyle w:val="Heading2"/>
        <w:ind w:left="-1418"/>
        <w:rPr>
          <w:lang w:val="en-GB"/>
        </w:rPr>
      </w:pPr>
      <w:bookmarkStart w:id="36" w:name="_Toc242876187"/>
      <w:r w:rsidRPr="00864A9C">
        <w:rPr>
          <w:lang w:val="en-GB"/>
        </w:rPr>
        <w:lastRenderedPageBreak/>
        <w:t>Gibbs’ Reflective Cycle (1988)</w:t>
      </w:r>
      <w:r w:rsidR="00793E4C">
        <w:rPr>
          <w:lang w:val="en-GB"/>
        </w:rPr>
        <w:t xml:space="preserve"> </w:t>
      </w:r>
      <w:r w:rsidR="00793E4C">
        <w:t>(1hr)</w:t>
      </w:r>
      <w:bookmarkEnd w:id="36"/>
    </w:p>
    <w:p w14:paraId="298409CF" w14:textId="7BD157F4" w:rsidR="00864A9C" w:rsidRPr="00864A9C" w:rsidRDefault="009B1CEC" w:rsidP="0045583A">
      <w:pPr>
        <w:ind w:left="-1418"/>
        <w:rPr>
          <w:rFonts w:ascii="Arial" w:hAnsi="Arial" w:cs="Arial"/>
          <w:b/>
          <w:bCs/>
          <w:lang w:val="en-GB"/>
        </w:rPr>
      </w:pPr>
      <w:r>
        <w:rPr>
          <w:rFonts w:ascii="Arial" w:hAnsi="Arial" w:cs="Arial"/>
          <w:b/>
          <w:bCs/>
          <w:lang w:val="en-GB"/>
        </w:rPr>
        <w:br/>
      </w:r>
      <w:r w:rsidR="00864A9C" w:rsidRPr="00864A9C">
        <w:rPr>
          <w:rFonts w:ascii="Arial" w:hAnsi="Arial" w:cs="Arial"/>
          <w:b/>
          <w:bCs/>
          <w:lang w:val="en-GB"/>
        </w:rPr>
        <w:t>Overview</w:t>
      </w:r>
      <w:r w:rsidR="00864A9C" w:rsidRPr="00864A9C">
        <w:rPr>
          <w:rFonts w:ascii="Arial" w:hAnsi="Arial" w:cs="Arial"/>
          <w:lang w:val="en-GB"/>
        </w:rPr>
        <w:br/>
        <w:t>Gibbs’ model helps structure reflection through six easy-to-follow stages.</w:t>
      </w:r>
      <w:r w:rsidR="00864A9C" w:rsidRPr="00864A9C">
        <w:rPr>
          <w:rFonts w:ascii="Arial" w:hAnsi="Arial" w:cs="Arial"/>
          <w:lang w:val="en-GB"/>
        </w:rPr>
        <w:br/>
        <w:t>It encourages you to describe an experience, explore your thoughts and feelings, evaluate what worked or didn’t, and plan what you’ll do differently next time.</w:t>
      </w:r>
      <w:r w:rsidR="00864A9C" w:rsidRPr="00864A9C">
        <w:rPr>
          <w:rFonts w:ascii="Arial" w:hAnsi="Arial" w:cs="Arial"/>
          <w:lang w:val="en-GB"/>
        </w:rPr>
        <w:br/>
        <w:t xml:space="preserve">This model is particularly helpful for </w:t>
      </w:r>
      <w:r w:rsidR="00864A9C" w:rsidRPr="00864A9C">
        <w:rPr>
          <w:rFonts w:ascii="Arial" w:hAnsi="Arial" w:cs="Arial"/>
          <w:b/>
          <w:bCs/>
          <w:lang w:val="en-GB"/>
        </w:rPr>
        <w:t>developing deeper reflection and linking emotional response to professional learning.</w:t>
      </w:r>
    </w:p>
    <w:p w14:paraId="02890D6D" w14:textId="77777777" w:rsidR="009B1CEC" w:rsidRDefault="009B1CEC" w:rsidP="0045583A">
      <w:pPr>
        <w:ind w:left="-1418"/>
        <w:rPr>
          <w:rFonts w:ascii="Arial" w:hAnsi="Arial" w:cs="Arial"/>
          <w:lang w:val="en-GB"/>
        </w:rPr>
      </w:pPr>
    </w:p>
    <w:p w14:paraId="44E76225" w14:textId="29281A63" w:rsidR="00864A9C" w:rsidRPr="00864A9C" w:rsidRDefault="00864A9C" w:rsidP="0045583A">
      <w:pPr>
        <w:ind w:left="-1418"/>
        <w:rPr>
          <w:rFonts w:ascii="Arial" w:hAnsi="Arial" w:cs="Arial"/>
          <w:b/>
          <w:bCs/>
          <w:lang w:val="en-GB"/>
        </w:rPr>
      </w:pPr>
      <w:r w:rsidRPr="00864A9C">
        <w:rPr>
          <w:rFonts w:ascii="Arial" w:hAnsi="Arial" w:cs="Arial"/>
          <w:b/>
          <w:bCs/>
          <w:lang w:val="en-GB"/>
        </w:rPr>
        <w:t>The Six Stages</w:t>
      </w:r>
    </w:p>
    <w:tbl>
      <w:tblPr>
        <w:tblStyle w:val="TableGrid"/>
        <w:tblW w:w="10774" w:type="dxa"/>
        <w:tblInd w:w="-1423" w:type="dxa"/>
        <w:tblLook w:val="04A0" w:firstRow="1" w:lastRow="0" w:firstColumn="1" w:lastColumn="0" w:noHBand="0" w:noVBand="1"/>
      </w:tblPr>
      <w:tblGrid>
        <w:gridCol w:w="1702"/>
        <w:gridCol w:w="1417"/>
        <w:gridCol w:w="3119"/>
        <w:gridCol w:w="4536"/>
      </w:tblGrid>
      <w:tr w:rsidR="00864A9C" w:rsidRPr="00864A9C" w14:paraId="2E54B4AC" w14:textId="77777777" w:rsidTr="000A3768">
        <w:tc>
          <w:tcPr>
            <w:tcW w:w="1702" w:type="dxa"/>
            <w:shd w:val="clear" w:color="auto" w:fill="FDE9D9" w:themeFill="accent6" w:themeFillTint="33"/>
            <w:hideMark/>
          </w:tcPr>
          <w:p w14:paraId="7BACFD1B" w14:textId="77777777" w:rsidR="00864A9C" w:rsidRPr="00864A9C" w:rsidRDefault="00864A9C" w:rsidP="00864A9C">
            <w:pPr>
              <w:spacing w:after="200" w:line="276" w:lineRule="auto"/>
              <w:rPr>
                <w:rFonts w:ascii="Arial" w:hAnsi="Arial" w:cs="Arial"/>
                <w:b/>
                <w:bCs/>
                <w:lang w:val="en-GB"/>
              </w:rPr>
            </w:pPr>
            <w:r w:rsidRPr="00864A9C">
              <w:rPr>
                <w:rFonts w:ascii="Arial" w:hAnsi="Arial" w:cs="Arial"/>
                <w:b/>
                <w:bCs/>
                <w:lang w:val="en-GB"/>
              </w:rPr>
              <w:t>6 Stages</w:t>
            </w:r>
          </w:p>
        </w:tc>
        <w:tc>
          <w:tcPr>
            <w:tcW w:w="1417" w:type="dxa"/>
            <w:shd w:val="clear" w:color="auto" w:fill="D9D9D9" w:themeFill="background1" w:themeFillShade="D9"/>
            <w:hideMark/>
          </w:tcPr>
          <w:p w14:paraId="3676E294" w14:textId="77777777" w:rsidR="00864A9C" w:rsidRPr="00864A9C" w:rsidRDefault="00864A9C" w:rsidP="00864A9C">
            <w:pPr>
              <w:spacing w:after="200" w:line="276" w:lineRule="auto"/>
              <w:rPr>
                <w:rFonts w:ascii="Arial" w:hAnsi="Arial" w:cs="Arial"/>
                <w:b/>
                <w:bCs/>
                <w:lang w:val="en-GB"/>
              </w:rPr>
            </w:pPr>
            <w:r w:rsidRPr="00864A9C">
              <w:rPr>
                <w:rFonts w:ascii="Arial" w:hAnsi="Arial" w:cs="Arial"/>
                <w:b/>
                <w:bCs/>
                <w:lang w:val="en-GB"/>
              </w:rPr>
              <w:t>Question</w:t>
            </w:r>
          </w:p>
        </w:tc>
        <w:tc>
          <w:tcPr>
            <w:tcW w:w="3119" w:type="dxa"/>
            <w:shd w:val="clear" w:color="auto" w:fill="D9D9D9" w:themeFill="background1" w:themeFillShade="D9"/>
            <w:hideMark/>
          </w:tcPr>
          <w:p w14:paraId="09DF25A8" w14:textId="77777777" w:rsidR="00864A9C" w:rsidRPr="00864A9C" w:rsidRDefault="00864A9C" w:rsidP="00864A9C">
            <w:pPr>
              <w:spacing w:after="200" w:line="276" w:lineRule="auto"/>
              <w:rPr>
                <w:rFonts w:ascii="Arial" w:hAnsi="Arial" w:cs="Arial"/>
                <w:b/>
                <w:bCs/>
                <w:lang w:val="en-GB"/>
              </w:rPr>
            </w:pPr>
            <w:r w:rsidRPr="00864A9C">
              <w:rPr>
                <w:rFonts w:ascii="Arial" w:hAnsi="Arial" w:cs="Arial"/>
                <w:b/>
                <w:bCs/>
                <w:lang w:val="en-GB"/>
              </w:rPr>
              <w:t>What to Consider</w:t>
            </w:r>
          </w:p>
        </w:tc>
        <w:tc>
          <w:tcPr>
            <w:tcW w:w="4536" w:type="dxa"/>
            <w:shd w:val="clear" w:color="auto" w:fill="D9D9D9" w:themeFill="background1" w:themeFillShade="D9"/>
            <w:hideMark/>
          </w:tcPr>
          <w:p w14:paraId="50B441FF" w14:textId="77777777" w:rsidR="00864A9C" w:rsidRPr="00864A9C" w:rsidRDefault="00864A9C" w:rsidP="00864A9C">
            <w:pPr>
              <w:spacing w:after="200" w:line="276" w:lineRule="auto"/>
              <w:rPr>
                <w:rFonts w:ascii="Arial" w:hAnsi="Arial" w:cs="Arial"/>
                <w:b/>
                <w:bCs/>
                <w:lang w:val="en-GB"/>
              </w:rPr>
            </w:pPr>
            <w:r w:rsidRPr="00864A9C">
              <w:rPr>
                <w:rFonts w:ascii="Arial" w:hAnsi="Arial" w:cs="Arial"/>
                <w:b/>
                <w:bCs/>
                <w:lang w:val="en-GB"/>
              </w:rPr>
              <w:t>Example (Workplace Context)</w:t>
            </w:r>
          </w:p>
        </w:tc>
      </w:tr>
      <w:tr w:rsidR="00864A9C" w:rsidRPr="00864A9C" w14:paraId="7DDDB643" w14:textId="77777777" w:rsidTr="000A3768">
        <w:tc>
          <w:tcPr>
            <w:tcW w:w="1702" w:type="dxa"/>
            <w:shd w:val="clear" w:color="auto" w:fill="FDE9D9" w:themeFill="accent6" w:themeFillTint="33"/>
            <w:hideMark/>
          </w:tcPr>
          <w:p w14:paraId="02A3E695" w14:textId="77777777" w:rsidR="00864A9C" w:rsidRPr="00864A9C" w:rsidRDefault="00864A9C" w:rsidP="00864A9C">
            <w:pPr>
              <w:spacing w:after="200" w:line="276" w:lineRule="auto"/>
              <w:rPr>
                <w:rFonts w:ascii="Arial" w:hAnsi="Arial" w:cs="Arial"/>
                <w:lang w:val="en-GB"/>
              </w:rPr>
            </w:pPr>
            <w:r w:rsidRPr="00864A9C">
              <w:rPr>
                <w:rFonts w:ascii="Arial" w:hAnsi="Arial" w:cs="Arial"/>
                <w:b/>
                <w:bCs/>
                <w:lang w:val="en-GB"/>
              </w:rPr>
              <w:t>1. Description</w:t>
            </w:r>
          </w:p>
        </w:tc>
        <w:tc>
          <w:tcPr>
            <w:tcW w:w="1417" w:type="dxa"/>
            <w:hideMark/>
          </w:tcPr>
          <w:p w14:paraId="64D1892A" w14:textId="77777777" w:rsidR="00864A9C" w:rsidRPr="00864A9C" w:rsidRDefault="00864A9C" w:rsidP="00864A9C">
            <w:pPr>
              <w:spacing w:after="200" w:line="276" w:lineRule="auto"/>
              <w:rPr>
                <w:rFonts w:ascii="Arial" w:hAnsi="Arial" w:cs="Arial"/>
                <w:lang w:val="en-GB"/>
              </w:rPr>
            </w:pPr>
            <w:r w:rsidRPr="00864A9C">
              <w:rPr>
                <w:rFonts w:ascii="Arial" w:hAnsi="Arial" w:cs="Arial"/>
                <w:lang w:val="en-GB"/>
              </w:rPr>
              <w:t>What happened?</w:t>
            </w:r>
          </w:p>
        </w:tc>
        <w:tc>
          <w:tcPr>
            <w:tcW w:w="3119" w:type="dxa"/>
            <w:hideMark/>
          </w:tcPr>
          <w:p w14:paraId="55880273" w14:textId="77777777" w:rsidR="00864A9C" w:rsidRPr="00864A9C" w:rsidRDefault="00864A9C" w:rsidP="00864A9C">
            <w:pPr>
              <w:spacing w:after="200" w:line="276" w:lineRule="auto"/>
              <w:rPr>
                <w:rFonts w:ascii="Arial" w:hAnsi="Arial" w:cs="Arial"/>
                <w:lang w:val="en-GB"/>
              </w:rPr>
            </w:pPr>
            <w:r w:rsidRPr="00864A9C">
              <w:rPr>
                <w:rFonts w:ascii="Arial" w:hAnsi="Arial" w:cs="Arial"/>
                <w:lang w:val="en-GB"/>
              </w:rPr>
              <w:t>Briefly describe the situation. Be factual — who was involved, what happened, and what was the outcome?</w:t>
            </w:r>
          </w:p>
        </w:tc>
        <w:tc>
          <w:tcPr>
            <w:tcW w:w="4536" w:type="dxa"/>
            <w:hideMark/>
          </w:tcPr>
          <w:p w14:paraId="5DD2DFB9" w14:textId="77777777" w:rsidR="00864A9C" w:rsidRPr="00864A9C" w:rsidRDefault="00864A9C" w:rsidP="00864A9C">
            <w:pPr>
              <w:spacing w:after="200" w:line="276" w:lineRule="auto"/>
              <w:rPr>
                <w:rFonts w:ascii="Arial" w:hAnsi="Arial" w:cs="Arial"/>
                <w:lang w:val="en-GB"/>
              </w:rPr>
            </w:pPr>
            <w:r w:rsidRPr="00864A9C">
              <w:rPr>
                <w:rFonts w:ascii="Arial" w:hAnsi="Arial" w:cs="Arial"/>
                <w:lang w:val="en-GB"/>
              </w:rPr>
              <w:t>“I delivered feedback to a team member who had missed a deadline. They became defensive, and the discussion didn’t go well.”</w:t>
            </w:r>
          </w:p>
        </w:tc>
      </w:tr>
      <w:tr w:rsidR="00864A9C" w:rsidRPr="00864A9C" w14:paraId="419D0FE2" w14:textId="77777777" w:rsidTr="000A3768">
        <w:tc>
          <w:tcPr>
            <w:tcW w:w="1702" w:type="dxa"/>
            <w:shd w:val="clear" w:color="auto" w:fill="FDE9D9" w:themeFill="accent6" w:themeFillTint="33"/>
            <w:hideMark/>
          </w:tcPr>
          <w:p w14:paraId="3DA6246C" w14:textId="77777777" w:rsidR="00864A9C" w:rsidRPr="00864A9C" w:rsidRDefault="00864A9C" w:rsidP="00864A9C">
            <w:pPr>
              <w:spacing w:after="200" w:line="276" w:lineRule="auto"/>
              <w:rPr>
                <w:rFonts w:ascii="Arial" w:hAnsi="Arial" w:cs="Arial"/>
                <w:lang w:val="en-GB"/>
              </w:rPr>
            </w:pPr>
            <w:r w:rsidRPr="00864A9C">
              <w:rPr>
                <w:rFonts w:ascii="Arial" w:hAnsi="Arial" w:cs="Arial"/>
                <w:b/>
                <w:bCs/>
                <w:lang w:val="en-GB"/>
              </w:rPr>
              <w:t>2. Feelings</w:t>
            </w:r>
          </w:p>
        </w:tc>
        <w:tc>
          <w:tcPr>
            <w:tcW w:w="1417" w:type="dxa"/>
            <w:hideMark/>
          </w:tcPr>
          <w:p w14:paraId="29D01548" w14:textId="77777777" w:rsidR="00864A9C" w:rsidRPr="00864A9C" w:rsidRDefault="00864A9C" w:rsidP="00864A9C">
            <w:pPr>
              <w:spacing w:after="200" w:line="276" w:lineRule="auto"/>
              <w:rPr>
                <w:rFonts w:ascii="Arial" w:hAnsi="Arial" w:cs="Arial"/>
                <w:lang w:val="en-GB"/>
              </w:rPr>
            </w:pPr>
            <w:r w:rsidRPr="00864A9C">
              <w:rPr>
                <w:rFonts w:ascii="Arial" w:hAnsi="Arial" w:cs="Arial"/>
                <w:lang w:val="en-GB"/>
              </w:rPr>
              <w:t>What were you thinking and feeling?</w:t>
            </w:r>
          </w:p>
        </w:tc>
        <w:tc>
          <w:tcPr>
            <w:tcW w:w="3119" w:type="dxa"/>
            <w:hideMark/>
          </w:tcPr>
          <w:p w14:paraId="2ECD4107" w14:textId="77777777" w:rsidR="00864A9C" w:rsidRPr="00864A9C" w:rsidRDefault="00864A9C" w:rsidP="00864A9C">
            <w:pPr>
              <w:spacing w:after="200" w:line="276" w:lineRule="auto"/>
              <w:rPr>
                <w:rFonts w:ascii="Arial" w:hAnsi="Arial" w:cs="Arial"/>
                <w:lang w:val="en-GB"/>
              </w:rPr>
            </w:pPr>
            <w:r w:rsidRPr="00864A9C">
              <w:rPr>
                <w:rFonts w:ascii="Arial" w:hAnsi="Arial" w:cs="Arial"/>
                <w:lang w:val="en-GB"/>
              </w:rPr>
              <w:t>Consider your emotions and initial reactions. Were you calm, confident, anxious, or frustrated?</w:t>
            </w:r>
          </w:p>
        </w:tc>
        <w:tc>
          <w:tcPr>
            <w:tcW w:w="4536" w:type="dxa"/>
            <w:hideMark/>
          </w:tcPr>
          <w:p w14:paraId="1344632A" w14:textId="77777777" w:rsidR="00864A9C" w:rsidRPr="00864A9C" w:rsidRDefault="00864A9C" w:rsidP="00864A9C">
            <w:pPr>
              <w:spacing w:after="200" w:line="276" w:lineRule="auto"/>
              <w:rPr>
                <w:rFonts w:ascii="Arial" w:hAnsi="Arial" w:cs="Arial"/>
                <w:lang w:val="en-GB"/>
              </w:rPr>
            </w:pPr>
            <w:r w:rsidRPr="00864A9C">
              <w:rPr>
                <w:rFonts w:ascii="Arial" w:hAnsi="Arial" w:cs="Arial"/>
                <w:lang w:val="en-GB"/>
              </w:rPr>
              <w:t>“I felt nervous about giving feedback and slightly annoyed that the work was late. I think they sensed my frustration.”</w:t>
            </w:r>
          </w:p>
        </w:tc>
      </w:tr>
      <w:tr w:rsidR="00864A9C" w:rsidRPr="00864A9C" w14:paraId="5552BA66" w14:textId="77777777" w:rsidTr="000A3768">
        <w:tc>
          <w:tcPr>
            <w:tcW w:w="1702" w:type="dxa"/>
            <w:shd w:val="clear" w:color="auto" w:fill="FDE9D9" w:themeFill="accent6" w:themeFillTint="33"/>
            <w:hideMark/>
          </w:tcPr>
          <w:p w14:paraId="417731D6" w14:textId="77777777" w:rsidR="00864A9C" w:rsidRPr="00864A9C" w:rsidRDefault="00864A9C" w:rsidP="00864A9C">
            <w:pPr>
              <w:spacing w:after="200" w:line="276" w:lineRule="auto"/>
              <w:rPr>
                <w:rFonts w:ascii="Arial" w:hAnsi="Arial" w:cs="Arial"/>
                <w:lang w:val="en-GB"/>
              </w:rPr>
            </w:pPr>
            <w:r w:rsidRPr="00864A9C">
              <w:rPr>
                <w:rFonts w:ascii="Arial" w:hAnsi="Arial" w:cs="Arial"/>
                <w:b/>
                <w:bCs/>
                <w:lang w:val="en-GB"/>
              </w:rPr>
              <w:t>3. Evaluation</w:t>
            </w:r>
          </w:p>
        </w:tc>
        <w:tc>
          <w:tcPr>
            <w:tcW w:w="1417" w:type="dxa"/>
            <w:hideMark/>
          </w:tcPr>
          <w:p w14:paraId="14BFA554" w14:textId="77777777" w:rsidR="00864A9C" w:rsidRPr="00864A9C" w:rsidRDefault="00864A9C" w:rsidP="00864A9C">
            <w:pPr>
              <w:spacing w:after="200" w:line="276" w:lineRule="auto"/>
              <w:rPr>
                <w:rFonts w:ascii="Arial" w:hAnsi="Arial" w:cs="Arial"/>
                <w:lang w:val="en-GB"/>
              </w:rPr>
            </w:pPr>
            <w:r w:rsidRPr="00864A9C">
              <w:rPr>
                <w:rFonts w:ascii="Arial" w:hAnsi="Arial" w:cs="Arial"/>
                <w:lang w:val="en-GB"/>
              </w:rPr>
              <w:t>What was good and bad about the experience?</w:t>
            </w:r>
          </w:p>
        </w:tc>
        <w:tc>
          <w:tcPr>
            <w:tcW w:w="3119" w:type="dxa"/>
            <w:hideMark/>
          </w:tcPr>
          <w:p w14:paraId="17363F0A" w14:textId="77777777" w:rsidR="00864A9C" w:rsidRPr="00864A9C" w:rsidRDefault="00864A9C" w:rsidP="00864A9C">
            <w:pPr>
              <w:spacing w:after="200" w:line="276" w:lineRule="auto"/>
              <w:rPr>
                <w:rFonts w:ascii="Arial" w:hAnsi="Arial" w:cs="Arial"/>
                <w:lang w:val="en-GB"/>
              </w:rPr>
            </w:pPr>
            <w:r w:rsidRPr="00864A9C">
              <w:rPr>
                <w:rFonts w:ascii="Arial" w:hAnsi="Arial" w:cs="Arial"/>
                <w:lang w:val="en-GB"/>
              </w:rPr>
              <w:t>Identify what went well, what didn’t, and why.</w:t>
            </w:r>
          </w:p>
        </w:tc>
        <w:tc>
          <w:tcPr>
            <w:tcW w:w="4536" w:type="dxa"/>
            <w:hideMark/>
          </w:tcPr>
          <w:p w14:paraId="171D2CF7" w14:textId="77777777" w:rsidR="00864A9C" w:rsidRPr="00864A9C" w:rsidRDefault="00864A9C" w:rsidP="00864A9C">
            <w:pPr>
              <w:spacing w:after="200" w:line="276" w:lineRule="auto"/>
              <w:rPr>
                <w:rFonts w:ascii="Arial" w:hAnsi="Arial" w:cs="Arial"/>
                <w:lang w:val="en-GB"/>
              </w:rPr>
            </w:pPr>
            <w:r w:rsidRPr="00864A9C">
              <w:rPr>
                <w:rFonts w:ascii="Arial" w:hAnsi="Arial" w:cs="Arial"/>
                <w:lang w:val="en-GB"/>
              </w:rPr>
              <w:t>“It was positive that I addressed the issue quickly, but I didn’t give them enough chance to explain. The conversation felt one-sided.”</w:t>
            </w:r>
          </w:p>
        </w:tc>
      </w:tr>
      <w:tr w:rsidR="00864A9C" w:rsidRPr="00864A9C" w14:paraId="7FE5E016" w14:textId="77777777" w:rsidTr="000A3768">
        <w:tc>
          <w:tcPr>
            <w:tcW w:w="1702" w:type="dxa"/>
            <w:shd w:val="clear" w:color="auto" w:fill="FDE9D9" w:themeFill="accent6" w:themeFillTint="33"/>
            <w:hideMark/>
          </w:tcPr>
          <w:p w14:paraId="61C5BD82" w14:textId="77777777" w:rsidR="00864A9C" w:rsidRPr="00864A9C" w:rsidRDefault="00864A9C" w:rsidP="00864A9C">
            <w:pPr>
              <w:spacing w:after="200" w:line="276" w:lineRule="auto"/>
              <w:rPr>
                <w:rFonts w:ascii="Arial" w:hAnsi="Arial" w:cs="Arial"/>
                <w:lang w:val="en-GB"/>
              </w:rPr>
            </w:pPr>
            <w:r w:rsidRPr="00864A9C">
              <w:rPr>
                <w:rFonts w:ascii="Arial" w:hAnsi="Arial" w:cs="Arial"/>
                <w:b/>
                <w:bCs/>
                <w:lang w:val="en-GB"/>
              </w:rPr>
              <w:t>4. Analysis</w:t>
            </w:r>
          </w:p>
        </w:tc>
        <w:tc>
          <w:tcPr>
            <w:tcW w:w="1417" w:type="dxa"/>
            <w:hideMark/>
          </w:tcPr>
          <w:p w14:paraId="7A0417FD" w14:textId="77777777" w:rsidR="00864A9C" w:rsidRPr="00864A9C" w:rsidRDefault="00864A9C" w:rsidP="00864A9C">
            <w:pPr>
              <w:spacing w:after="200" w:line="276" w:lineRule="auto"/>
              <w:rPr>
                <w:rFonts w:ascii="Arial" w:hAnsi="Arial" w:cs="Arial"/>
                <w:lang w:val="en-GB"/>
              </w:rPr>
            </w:pPr>
            <w:r w:rsidRPr="00864A9C">
              <w:rPr>
                <w:rFonts w:ascii="Arial" w:hAnsi="Arial" w:cs="Arial"/>
                <w:lang w:val="en-GB"/>
              </w:rPr>
              <w:t>Why did it happen?</w:t>
            </w:r>
          </w:p>
        </w:tc>
        <w:tc>
          <w:tcPr>
            <w:tcW w:w="3119" w:type="dxa"/>
            <w:hideMark/>
          </w:tcPr>
          <w:p w14:paraId="0A19371B" w14:textId="77777777" w:rsidR="00864A9C" w:rsidRPr="00864A9C" w:rsidRDefault="00864A9C" w:rsidP="00864A9C">
            <w:pPr>
              <w:spacing w:after="200" w:line="276" w:lineRule="auto"/>
              <w:rPr>
                <w:rFonts w:ascii="Arial" w:hAnsi="Arial" w:cs="Arial"/>
                <w:lang w:val="en-GB"/>
              </w:rPr>
            </w:pPr>
            <w:r w:rsidRPr="00864A9C">
              <w:rPr>
                <w:rFonts w:ascii="Arial" w:hAnsi="Arial" w:cs="Arial"/>
                <w:lang w:val="en-GB"/>
              </w:rPr>
              <w:t>Break down the situation and look for causes, patterns, or theoretical explanations.</w:t>
            </w:r>
          </w:p>
        </w:tc>
        <w:tc>
          <w:tcPr>
            <w:tcW w:w="4536" w:type="dxa"/>
            <w:hideMark/>
          </w:tcPr>
          <w:p w14:paraId="0463B365" w14:textId="77777777" w:rsidR="00864A9C" w:rsidRPr="00864A9C" w:rsidRDefault="00864A9C" w:rsidP="00864A9C">
            <w:pPr>
              <w:spacing w:after="200" w:line="276" w:lineRule="auto"/>
              <w:rPr>
                <w:rFonts w:ascii="Arial" w:hAnsi="Arial" w:cs="Arial"/>
                <w:lang w:val="en-GB"/>
              </w:rPr>
            </w:pPr>
            <w:r w:rsidRPr="00864A9C">
              <w:rPr>
                <w:rFonts w:ascii="Arial" w:hAnsi="Arial" w:cs="Arial"/>
                <w:lang w:val="en-GB"/>
              </w:rPr>
              <w:t>“I realised I didn’t use active listening skills. According to communication theory, people respond better when they feel heard.”</w:t>
            </w:r>
          </w:p>
        </w:tc>
      </w:tr>
      <w:tr w:rsidR="00864A9C" w:rsidRPr="00864A9C" w14:paraId="5CAFCB5E" w14:textId="77777777" w:rsidTr="000A3768">
        <w:tc>
          <w:tcPr>
            <w:tcW w:w="1702" w:type="dxa"/>
            <w:shd w:val="clear" w:color="auto" w:fill="FDE9D9" w:themeFill="accent6" w:themeFillTint="33"/>
            <w:hideMark/>
          </w:tcPr>
          <w:p w14:paraId="30D2A740" w14:textId="77777777" w:rsidR="00864A9C" w:rsidRPr="00864A9C" w:rsidRDefault="00864A9C" w:rsidP="00864A9C">
            <w:pPr>
              <w:spacing w:after="200" w:line="276" w:lineRule="auto"/>
              <w:rPr>
                <w:rFonts w:ascii="Arial" w:hAnsi="Arial" w:cs="Arial"/>
                <w:lang w:val="en-GB"/>
              </w:rPr>
            </w:pPr>
            <w:r w:rsidRPr="00864A9C">
              <w:rPr>
                <w:rFonts w:ascii="Arial" w:hAnsi="Arial" w:cs="Arial"/>
                <w:b/>
                <w:bCs/>
                <w:lang w:val="en-GB"/>
              </w:rPr>
              <w:t>5. Conclusion</w:t>
            </w:r>
          </w:p>
        </w:tc>
        <w:tc>
          <w:tcPr>
            <w:tcW w:w="1417" w:type="dxa"/>
            <w:hideMark/>
          </w:tcPr>
          <w:p w14:paraId="1C671473" w14:textId="77777777" w:rsidR="00864A9C" w:rsidRPr="00864A9C" w:rsidRDefault="00864A9C" w:rsidP="00864A9C">
            <w:pPr>
              <w:spacing w:after="200" w:line="276" w:lineRule="auto"/>
              <w:rPr>
                <w:rFonts w:ascii="Arial" w:hAnsi="Arial" w:cs="Arial"/>
                <w:lang w:val="en-GB"/>
              </w:rPr>
            </w:pPr>
            <w:r w:rsidRPr="00864A9C">
              <w:rPr>
                <w:rFonts w:ascii="Arial" w:hAnsi="Arial" w:cs="Arial"/>
                <w:lang w:val="en-GB"/>
              </w:rPr>
              <w:t>What else could you have done?</w:t>
            </w:r>
          </w:p>
        </w:tc>
        <w:tc>
          <w:tcPr>
            <w:tcW w:w="3119" w:type="dxa"/>
            <w:hideMark/>
          </w:tcPr>
          <w:p w14:paraId="39883D38" w14:textId="77777777" w:rsidR="00864A9C" w:rsidRPr="00864A9C" w:rsidRDefault="00864A9C" w:rsidP="00864A9C">
            <w:pPr>
              <w:spacing w:after="200" w:line="276" w:lineRule="auto"/>
              <w:rPr>
                <w:rFonts w:ascii="Arial" w:hAnsi="Arial" w:cs="Arial"/>
                <w:lang w:val="en-GB"/>
              </w:rPr>
            </w:pPr>
            <w:r w:rsidRPr="00864A9C">
              <w:rPr>
                <w:rFonts w:ascii="Arial" w:hAnsi="Arial" w:cs="Arial"/>
                <w:lang w:val="en-GB"/>
              </w:rPr>
              <w:t>Summarise what you’ve learned and how you could handle a similar situation differently.</w:t>
            </w:r>
          </w:p>
        </w:tc>
        <w:tc>
          <w:tcPr>
            <w:tcW w:w="4536" w:type="dxa"/>
            <w:hideMark/>
          </w:tcPr>
          <w:p w14:paraId="3AA16516" w14:textId="77777777" w:rsidR="00864A9C" w:rsidRPr="00864A9C" w:rsidRDefault="00864A9C" w:rsidP="00864A9C">
            <w:pPr>
              <w:spacing w:after="200" w:line="276" w:lineRule="auto"/>
              <w:rPr>
                <w:rFonts w:ascii="Arial" w:hAnsi="Arial" w:cs="Arial"/>
                <w:lang w:val="en-GB"/>
              </w:rPr>
            </w:pPr>
            <w:r w:rsidRPr="00864A9C">
              <w:rPr>
                <w:rFonts w:ascii="Arial" w:hAnsi="Arial" w:cs="Arial"/>
                <w:lang w:val="en-GB"/>
              </w:rPr>
              <w:t>“I could have prepared key points and used a calmer tone to invite their perspective.”</w:t>
            </w:r>
          </w:p>
        </w:tc>
      </w:tr>
      <w:tr w:rsidR="00864A9C" w:rsidRPr="00864A9C" w14:paraId="22952762" w14:textId="77777777" w:rsidTr="000A3768">
        <w:tc>
          <w:tcPr>
            <w:tcW w:w="1702" w:type="dxa"/>
            <w:shd w:val="clear" w:color="auto" w:fill="FDE9D9" w:themeFill="accent6" w:themeFillTint="33"/>
            <w:hideMark/>
          </w:tcPr>
          <w:p w14:paraId="5F19AED6" w14:textId="77777777" w:rsidR="00864A9C" w:rsidRPr="00864A9C" w:rsidRDefault="00864A9C" w:rsidP="00864A9C">
            <w:pPr>
              <w:spacing w:after="200" w:line="276" w:lineRule="auto"/>
              <w:rPr>
                <w:rFonts w:ascii="Arial" w:hAnsi="Arial" w:cs="Arial"/>
                <w:lang w:val="en-GB"/>
              </w:rPr>
            </w:pPr>
            <w:r w:rsidRPr="00864A9C">
              <w:rPr>
                <w:rFonts w:ascii="Arial" w:hAnsi="Arial" w:cs="Arial"/>
                <w:b/>
                <w:bCs/>
                <w:lang w:val="en-GB"/>
              </w:rPr>
              <w:t>6. Action Plan</w:t>
            </w:r>
          </w:p>
        </w:tc>
        <w:tc>
          <w:tcPr>
            <w:tcW w:w="1417" w:type="dxa"/>
            <w:hideMark/>
          </w:tcPr>
          <w:p w14:paraId="775531D6" w14:textId="77777777" w:rsidR="00864A9C" w:rsidRPr="00864A9C" w:rsidRDefault="00864A9C" w:rsidP="00864A9C">
            <w:pPr>
              <w:spacing w:after="200" w:line="276" w:lineRule="auto"/>
              <w:rPr>
                <w:rFonts w:ascii="Arial" w:hAnsi="Arial" w:cs="Arial"/>
                <w:lang w:val="en-GB"/>
              </w:rPr>
            </w:pPr>
            <w:r w:rsidRPr="00864A9C">
              <w:rPr>
                <w:rFonts w:ascii="Arial" w:hAnsi="Arial" w:cs="Arial"/>
                <w:lang w:val="en-GB"/>
              </w:rPr>
              <w:t>What will you do next time?</w:t>
            </w:r>
          </w:p>
        </w:tc>
        <w:tc>
          <w:tcPr>
            <w:tcW w:w="3119" w:type="dxa"/>
            <w:hideMark/>
          </w:tcPr>
          <w:p w14:paraId="1A65E6BD" w14:textId="77777777" w:rsidR="00864A9C" w:rsidRPr="00864A9C" w:rsidRDefault="00864A9C" w:rsidP="00864A9C">
            <w:pPr>
              <w:spacing w:after="200" w:line="276" w:lineRule="auto"/>
              <w:rPr>
                <w:rFonts w:ascii="Arial" w:hAnsi="Arial" w:cs="Arial"/>
                <w:lang w:val="en-GB"/>
              </w:rPr>
            </w:pPr>
            <w:r w:rsidRPr="00864A9C">
              <w:rPr>
                <w:rFonts w:ascii="Arial" w:hAnsi="Arial" w:cs="Arial"/>
                <w:lang w:val="en-GB"/>
              </w:rPr>
              <w:t>Decide what specific actions you will take to improve future practice.</w:t>
            </w:r>
          </w:p>
        </w:tc>
        <w:tc>
          <w:tcPr>
            <w:tcW w:w="4536" w:type="dxa"/>
            <w:hideMark/>
          </w:tcPr>
          <w:p w14:paraId="5251AE36" w14:textId="77777777" w:rsidR="00864A9C" w:rsidRPr="00864A9C" w:rsidRDefault="00864A9C" w:rsidP="00864A9C">
            <w:pPr>
              <w:spacing w:after="200" w:line="276" w:lineRule="auto"/>
              <w:rPr>
                <w:rFonts w:ascii="Arial" w:hAnsi="Arial" w:cs="Arial"/>
                <w:lang w:val="en-GB"/>
              </w:rPr>
            </w:pPr>
            <w:r w:rsidRPr="00864A9C">
              <w:rPr>
                <w:rFonts w:ascii="Arial" w:hAnsi="Arial" w:cs="Arial"/>
                <w:lang w:val="en-GB"/>
              </w:rPr>
              <w:t>“Before giving feedback next time, I’ll plan my approach, ask open questions, and summarise the discussion to ensure understanding.”</w:t>
            </w:r>
          </w:p>
        </w:tc>
      </w:tr>
    </w:tbl>
    <w:p w14:paraId="23A52A4B" w14:textId="77777777" w:rsidR="000A3768" w:rsidRDefault="000A3768" w:rsidP="00D43FFC">
      <w:pPr>
        <w:ind w:left="-1418"/>
        <w:rPr>
          <w:rFonts w:ascii="Arial" w:hAnsi="Arial" w:cs="Arial"/>
          <w:lang w:val="en-GB"/>
        </w:rPr>
      </w:pPr>
    </w:p>
    <w:p w14:paraId="7BFB5788" w14:textId="77777777" w:rsidR="00F061F0" w:rsidRDefault="00F061F0" w:rsidP="00D43FFC">
      <w:pPr>
        <w:ind w:left="-1418"/>
        <w:rPr>
          <w:rFonts w:ascii="Arial" w:hAnsi="Arial" w:cs="Arial"/>
          <w:lang w:val="en-GB"/>
        </w:rPr>
      </w:pPr>
    </w:p>
    <w:p w14:paraId="393755B3" w14:textId="77777777" w:rsidR="00F061F0" w:rsidRDefault="00F061F0" w:rsidP="00D43FFC">
      <w:pPr>
        <w:ind w:left="-1418"/>
        <w:rPr>
          <w:rFonts w:ascii="Arial" w:hAnsi="Arial" w:cs="Arial"/>
          <w:lang w:val="en-GB"/>
        </w:rPr>
      </w:pPr>
    </w:p>
    <w:p w14:paraId="468ECDD3" w14:textId="77777777" w:rsidR="000A3768" w:rsidRDefault="000A3768" w:rsidP="00D43FFC">
      <w:pPr>
        <w:ind w:left="-1418"/>
        <w:rPr>
          <w:rFonts w:ascii="Arial" w:hAnsi="Arial" w:cs="Arial"/>
          <w:b/>
          <w:bCs/>
          <w:lang w:val="en-GB"/>
        </w:rPr>
      </w:pPr>
    </w:p>
    <w:p w14:paraId="66167ED8" w14:textId="1254495A" w:rsidR="00864A9C" w:rsidRPr="00864A9C" w:rsidRDefault="00864A9C" w:rsidP="00D43FFC">
      <w:pPr>
        <w:ind w:left="-1418"/>
        <w:rPr>
          <w:rFonts w:ascii="Arial" w:hAnsi="Arial" w:cs="Arial"/>
          <w:b/>
          <w:bCs/>
          <w:lang w:val="en-GB"/>
        </w:rPr>
      </w:pPr>
      <w:r w:rsidRPr="00864A9C">
        <w:rPr>
          <w:rFonts w:ascii="Arial" w:hAnsi="Arial" w:cs="Arial"/>
          <w:noProof/>
          <w:lang w:val="en-GB"/>
        </w:rPr>
        <w:lastRenderedPageBreak/>
        <w:drawing>
          <wp:anchor distT="0" distB="0" distL="114300" distR="114300" simplePos="0" relativeHeight="251712512" behindDoc="0" locked="0" layoutInCell="1" allowOverlap="1" wp14:anchorId="4904F230" wp14:editId="26CC3261">
            <wp:simplePos x="0" y="0"/>
            <wp:positionH relativeFrom="column">
              <wp:posOffset>-226205</wp:posOffset>
            </wp:positionH>
            <wp:positionV relativeFrom="paragraph">
              <wp:posOffset>-314325</wp:posOffset>
            </wp:positionV>
            <wp:extent cx="932815" cy="548640"/>
            <wp:effectExtent l="0" t="0" r="635" b="3810"/>
            <wp:wrapNone/>
            <wp:docPr id="1165381323" name="Picture 14" descr="A blue arrow pointing dow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5381323" name="Picture 14" descr="A blue arrow pointing down&#10;&#10;AI-generated content may be incorrect."/>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932815" cy="548640"/>
                    </a:xfrm>
                    <a:prstGeom prst="rect">
                      <a:avLst/>
                    </a:prstGeom>
                    <a:noFill/>
                  </pic:spPr>
                </pic:pic>
              </a:graphicData>
            </a:graphic>
          </wp:anchor>
        </w:drawing>
      </w:r>
      <w:r w:rsidRPr="00864A9C">
        <w:rPr>
          <w:rFonts w:ascii="Arial" w:hAnsi="Arial" w:cs="Arial"/>
          <w:b/>
          <w:bCs/>
          <w:lang w:val="en-GB"/>
        </w:rPr>
        <w:t>You Try</w:t>
      </w:r>
    </w:p>
    <w:tbl>
      <w:tblPr>
        <w:tblStyle w:val="TableGrid"/>
        <w:tblW w:w="11199" w:type="dxa"/>
        <w:tblInd w:w="-1423" w:type="dxa"/>
        <w:tblLook w:val="04A0" w:firstRow="1" w:lastRow="0" w:firstColumn="1" w:lastColumn="0" w:noHBand="0" w:noVBand="1"/>
      </w:tblPr>
      <w:tblGrid>
        <w:gridCol w:w="2933"/>
        <w:gridCol w:w="1604"/>
        <w:gridCol w:w="1559"/>
        <w:gridCol w:w="5103"/>
      </w:tblGrid>
      <w:tr w:rsidR="00864A9C" w:rsidRPr="00864A9C" w14:paraId="63CCB7F3" w14:textId="77777777" w:rsidTr="009B1CEC">
        <w:tc>
          <w:tcPr>
            <w:tcW w:w="2933" w:type="dxa"/>
            <w:shd w:val="clear" w:color="auto" w:fill="FDE9D9" w:themeFill="accent6" w:themeFillTint="33"/>
            <w:vAlign w:val="center"/>
            <w:hideMark/>
          </w:tcPr>
          <w:p w14:paraId="080D18B0" w14:textId="77777777" w:rsidR="00864A9C" w:rsidRPr="00864A9C" w:rsidRDefault="00864A9C" w:rsidP="00864A9C">
            <w:pPr>
              <w:spacing w:after="200" w:line="276" w:lineRule="auto"/>
              <w:rPr>
                <w:rFonts w:ascii="Arial" w:hAnsi="Arial" w:cs="Arial"/>
                <w:b/>
                <w:bCs/>
                <w:lang w:val="en-GB"/>
              </w:rPr>
            </w:pPr>
            <w:r w:rsidRPr="00864A9C">
              <w:rPr>
                <w:rFonts w:ascii="Arial" w:hAnsi="Arial" w:cs="Arial"/>
                <w:b/>
                <w:bCs/>
                <w:lang w:val="en-GB"/>
              </w:rPr>
              <w:t>6 Stages</w:t>
            </w:r>
          </w:p>
        </w:tc>
        <w:tc>
          <w:tcPr>
            <w:tcW w:w="1604" w:type="dxa"/>
            <w:shd w:val="clear" w:color="auto" w:fill="D9D9D9" w:themeFill="background1" w:themeFillShade="D9"/>
            <w:vAlign w:val="center"/>
            <w:hideMark/>
          </w:tcPr>
          <w:p w14:paraId="7978C0D8" w14:textId="77777777" w:rsidR="00864A9C" w:rsidRPr="009B1CEC" w:rsidRDefault="00864A9C" w:rsidP="00864A9C">
            <w:pPr>
              <w:spacing w:after="200" w:line="276" w:lineRule="auto"/>
              <w:rPr>
                <w:rFonts w:ascii="Arial" w:hAnsi="Arial" w:cs="Arial"/>
                <w:b/>
                <w:bCs/>
                <w:sz w:val="16"/>
                <w:szCs w:val="16"/>
                <w:lang w:val="en-GB"/>
              </w:rPr>
            </w:pPr>
            <w:r w:rsidRPr="009B1CEC">
              <w:rPr>
                <w:rFonts w:ascii="Arial" w:hAnsi="Arial" w:cs="Arial"/>
                <w:b/>
                <w:bCs/>
                <w:sz w:val="16"/>
                <w:szCs w:val="16"/>
                <w:lang w:val="en-GB"/>
              </w:rPr>
              <w:t>Question</w:t>
            </w:r>
          </w:p>
        </w:tc>
        <w:tc>
          <w:tcPr>
            <w:tcW w:w="1559" w:type="dxa"/>
            <w:shd w:val="clear" w:color="auto" w:fill="D9D9D9" w:themeFill="background1" w:themeFillShade="D9"/>
            <w:vAlign w:val="center"/>
            <w:hideMark/>
          </w:tcPr>
          <w:p w14:paraId="288B256B" w14:textId="77777777" w:rsidR="00864A9C" w:rsidRPr="009B1CEC" w:rsidRDefault="00864A9C" w:rsidP="00864A9C">
            <w:pPr>
              <w:spacing w:after="200" w:line="276" w:lineRule="auto"/>
              <w:rPr>
                <w:rFonts w:ascii="Arial" w:hAnsi="Arial" w:cs="Arial"/>
                <w:b/>
                <w:bCs/>
                <w:sz w:val="16"/>
                <w:szCs w:val="16"/>
                <w:lang w:val="en-GB"/>
              </w:rPr>
            </w:pPr>
            <w:r w:rsidRPr="009B1CEC">
              <w:rPr>
                <w:rFonts w:ascii="Arial" w:hAnsi="Arial" w:cs="Arial"/>
                <w:b/>
                <w:bCs/>
                <w:sz w:val="16"/>
                <w:szCs w:val="16"/>
                <w:lang w:val="en-GB"/>
              </w:rPr>
              <w:t>What to Consider</w:t>
            </w:r>
          </w:p>
        </w:tc>
        <w:tc>
          <w:tcPr>
            <w:tcW w:w="5103" w:type="dxa"/>
            <w:shd w:val="clear" w:color="auto" w:fill="D9D9D9" w:themeFill="background1" w:themeFillShade="D9"/>
            <w:vAlign w:val="center"/>
            <w:hideMark/>
          </w:tcPr>
          <w:p w14:paraId="7D273297" w14:textId="77777777" w:rsidR="00864A9C" w:rsidRPr="00864A9C" w:rsidRDefault="00864A9C" w:rsidP="009B1CEC">
            <w:pPr>
              <w:spacing w:after="200" w:line="276" w:lineRule="auto"/>
              <w:jc w:val="center"/>
              <w:rPr>
                <w:rFonts w:ascii="Arial" w:hAnsi="Arial" w:cs="Arial"/>
                <w:b/>
                <w:bCs/>
                <w:lang w:val="en-GB"/>
              </w:rPr>
            </w:pPr>
            <w:r w:rsidRPr="00864A9C">
              <w:rPr>
                <w:rFonts w:ascii="Arial" w:hAnsi="Arial" w:cs="Arial"/>
                <w:b/>
                <w:bCs/>
                <w:lang w:val="en-GB"/>
              </w:rPr>
              <w:t>Example</w:t>
            </w:r>
            <w:r w:rsidRPr="00864A9C">
              <w:rPr>
                <w:rFonts w:ascii="Arial" w:hAnsi="Arial" w:cs="Arial"/>
                <w:b/>
                <w:bCs/>
                <w:lang w:val="en-GB"/>
              </w:rPr>
              <w:br/>
              <w:t>(Your Workplace Context)</w:t>
            </w:r>
          </w:p>
        </w:tc>
      </w:tr>
      <w:tr w:rsidR="00864A9C" w:rsidRPr="00864A9C" w14:paraId="21D93A6A" w14:textId="77777777" w:rsidTr="009B1CEC">
        <w:tc>
          <w:tcPr>
            <w:tcW w:w="2933" w:type="dxa"/>
            <w:shd w:val="clear" w:color="auto" w:fill="FDE9D9" w:themeFill="accent6" w:themeFillTint="33"/>
            <w:vAlign w:val="center"/>
            <w:hideMark/>
          </w:tcPr>
          <w:p w14:paraId="3FB9D119" w14:textId="77777777" w:rsidR="00864A9C" w:rsidRPr="00864A9C" w:rsidRDefault="00864A9C" w:rsidP="00864A9C">
            <w:pPr>
              <w:spacing w:after="200" w:line="276" w:lineRule="auto"/>
              <w:rPr>
                <w:rFonts w:ascii="Arial" w:hAnsi="Arial" w:cs="Arial"/>
                <w:lang w:val="en-GB"/>
              </w:rPr>
            </w:pPr>
            <w:r w:rsidRPr="00864A9C">
              <w:rPr>
                <w:rFonts w:ascii="Arial" w:hAnsi="Arial" w:cs="Arial"/>
                <w:b/>
                <w:bCs/>
                <w:lang w:val="en-GB"/>
              </w:rPr>
              <w:t>1. Description</w:t>
            </w:r>
          </w:p>
        </w:tc>
        <w:tc>
          <w:tcPr>
            <w:tcW w:w="1604" w:type="dxa"/>
            <w:vAlign w:val="center"/>
            <w:hideMark/>
          </w:tcPr>
          <w:p w14:paraId="56979488" w14:textId="77777777" w:rsidR="00864A9C" w:rsidRPr="009B1CEC" w:rsidRDefault="00864A9C" w:rsidP="00864A9C">
            <w:pPr>
              <w:spacing w:after="200" w:line="276" w:lineRule="auto"/>
              <w:rPr>
                <w:rFonts w:ascii="Arial" w:hAnsi="Arial" w:cs="Arial"/>
                <w:sz w:val="16"/>
                <w:szCs w:val="16"/>
                <w:lang w:val="en-GB"/>
              </w:rPr>
            </w:pPr>
            <w:r w:rsidRPr="009B1CEC">
              <w:rPr>
                <w:rFonts w:ascii="Arial" w:hAnsi="Arial" w:cs="Arial"/>
                <w:sz w:val="16"/>
                <w:szCs w:val="16"/>
                <w:lang w:val="en-GB"/>
              </w:rPr>
              <w:t>What happened?</w:t>
            </w:r>
          </w:p>
        </w:tc>
        <w:tc>
          <w:tcPr>
            <w:tcW w:w="1559" w:type="dxa"/>
            <w:vAlign w:val="center"/>
            <w:hideMark/>
          </w:tcPr>
          <w:p w14:paraId="102A0731" w14:textId="77777777" w:rsidR="00864A9C" w:rsidRPr="009B1CEC" w:rsidRDefault="00864A9C" w:rsidP="00864A9C">
            <w:pPr>
              <w:spacing w:after="200" w:line="276" w:lineRule="auto"/>
              <w:rPr>
                <w:rFonts w:ascii="Arial" w:hAnsi="Arial" w:cs="Arial"/>
                <w:sz w:val="16"/>
                <w:szCs w:val="16"/>
                <w:lang w:val="en-GB"/>
              </w:rPr>
            </w:pPr>
            <w:r w:rsidRPr="009B1CEC">
              <w:rPr>
                <w:rFonts w:ascii="Arial" w:hAnsi="Arial" w:cs="Arial"/>
                <w:sz w:val="16"/>
                <w:szCs w:val="16"/>
                <w:lang w:val="en-GB"/>
              </w:rPr>
              <w:t>Briefly describe the situation.</w:t>
            </w:r>
          </w:p>
        </w:tc>
        <w:tc>
          <w:tcPr>
            <w:tcW w:w="5103" w:type="dxa"/>
            <w:vAlign w:val="center"/>
            <w:hideMark/>
          </w:tcPr>
          <w:p w14:paraId="376297DA" w14:textId="77777777" w:rsidR="00864A9C" w:rsidRPr="00864A9C" w:rsidRDefault="00864A9C" w:rsidP="00864A9C">
            <w:pPr>
              <w:spacing w:after="200" w:line="276" w:lineRule="auto"/>
              <w:rPr>
                <w:rFonts w:ascii="Arial" w:hAnsi="Arial" w:cs="Arial"/>
                <w:lang w:val="en-GB"/>
              </w:rPr>
            </w:pPr>
          </w:p>
          <w:p w14:paraId="5C6850BF" w14:textId="77777777" w:rsidR="00864A9C" w:rsidRPr="00864A9C" w:rsidRDefault="00864A9C" w:rsidP="00864A9C">
            <w:pPr>
              <w:spacing w:after="200" w:line="276" w:lineRule="auto"/>
              <w:rPr>
                <w:rFonts w:ascii="Arial" w:hAnsi="Arial" w:cs="Arial"/>
                <w:lang w:val="en-GB"/>
              </w:rPr>
            </w:pPr>
          </w:p>
          <w:p w14:paraId="28EEA553" w14:textId="77777777" w:rsidR="00864A9C" w:rsidRPr="00864A9C" w:rsidRDefault="00864A9C" w:rsidP="00864A9C">
            <w:pPr>
              <w:spacing w:after="200" w:line="276" w:lineRule="auto"/>
              <w:rPr>
                <w:rFonts w:ascii="Arial" w:hAnsi="Arial" w:cs="Arial"/>
                <w:lang w:val="en-GB"/>
              </w:rPr>
            </w:pPr>
          </w:p>
          <w:p w14:paraId="6649373E" w14:textId="77777777" w:rsidR="00864A9C" w:rsidRPr="00864A9C" w:rsidRDefault="00864A9C" w:rsidP="00864A9C">
            <w:pPr>
              <w:spacing w:after="200" w:line="276" w:lineRule="auto"/>
              <w:rPr>
                <w:rFonts w:ascii="Arial" w:hAnsi="Arial" w:cs="Arial"/>
                <w:lang w:val="en-GB"/>
              </w:rPr>
            </w:pPr>
          </w:p>
        </w:tc>
      </w:tr>
      <w:tr w:rsidR="00864A9C" w:rsidRPr="00864A9C" w14:paraId="79502A7F" w14:textId="77777777" w:rsidTr="009B1CEC">
        <w:tc>
          <w:tcPr>
            <w:tcW w:w="2933" w:type="dxa"/>
            <w:shd w:val="clear" w:color="auto" w:fill="FDE9D9" w:themeFill="accent6" w:themeFillTint="33"/>
            <w:vAlign w:val="center"/>
            <w:hideMark/>
          </w:tcPr>
          <w:p w14:paraId="25A2B5C6" w14:textId="77777777" w:rsidR="00864A9C" w:rsidRPr="00864A9C" w:rsidRDefault="00864A9C" w:rsidP="00864A9C">
            <w:pPr>
              <w:spacing w:after="200" w:line="276" w:lineRule="auto"/>
              <w:rPr>
                <w:rFonts w:ascii="Arial" w:hAnsi="Arial" w:cs="Arial"/>
                <w:lang w:val="en-GB"/>
              </w:rPr>
            </w:pPr>
            <w:r w:rsidRPr="00864A9C">
              <w:rPr>
                <w:rFonts w:ascii="Arial" w:hAnsi="Arial" w:cs="Arial"/>
                <w:b/>
                <w:bCs/>
                <w:lang w:val="en-GB"/>
              </w:rPr>
              <w:t>2. Feelings</w:t>
            </w:r>
          </w:p>
        </w:tc>
        <w:tc>
          <w:tcPr>
            <w:tcW w:w="1604" w:type="dxa"/>
            <w:vAlign w:val="center"/>
            <w:hideMark/>
          </w:tcPr>
          <w:p w14:paraId="6E24286C" w14:textId="77777777" w:rsidR="00864A9C" w:rsidRPr="009B1CEC" w:rsidRDefault="00864A9C" w:rsidP="00864A9C">
            <w:pPr>
              <w:spacing w:after="200" w:line="276" w:lineRule="auto"/>
              <w:rPr>
                <w:rFonts w:ascii="Arial" w:hAnsi="Arial" w:cs="Arial"/>
                <w:sz w:val="16"/>
                <w:szCs w:val="16"/>
                <w:lang w:val="en-GB"/>
              </w:rPr>
            </w:pPr>
            <w:r w:rsidRPr="009B1CEC">
              <w:rPr>
                <w:rFonts w:ascii="Arial" w:hAnsi="Arial" w:cs="Arial"/>
                <w:sz w:val="16"/>
                <w:szCs w:val="16"/>
                <w:lang w:val="en-GB"/>
              </w:rPr>
              <w:t>What were you thinking and feeling?</w:t>
            </w:r>
          </w:p>
        </w:tc>
        <w:tc>
          <w:tcPr>
            <w:tcW w:w="1559" w:type="dxa"/>
            <w:vAlign w:val="center"/>
            <w:hideMark/>
          </w:tcPr>
          <w:p w14:paraId="7C2F999D" w14:textId="77777777" w:rsidR="00864A9C" w:rsidRPr="009B1CEC" w:rsidRDefault="00864A9C" w:rsidP="00864A9C">
            <w:pPr>
              <w:spacing w:after="200" w:line="276" w:lineRule="auto"/>
              <w:rPr>
                <w:rFonts w:ascii="Arial" w:hAnsi="Arial" w:cs="Arial"/>
                <w:sz w:val="16"/>
                <w:szCs w:val="16"/>
                <w:lang w:val="en-GB"/>
              </w:rPr>
            </w:pPr>
            <w:r w:rsidRPr="009B1CEC">
              <w:rPr>
                <w:rFonts w:ascii="Arial" w:hAnsi="Arial" w:cs="Arial"/>
                <w:sz w:val="16"/>
                <w:szCs w:val="16"/>
                <w:lang w:val="en-GB"/>
              </w:rPr>
              <w:t>How did you feel before, during, and after?</w:t>
            </w:r>
          </w:p>
        </w:tc>
        <w:tc>
          <w:tcPr>
            <w:tcW w:w="5103" w:type="dxa"/>
            <w:vAlign w:val="center"/>
            <w:hideMark/>
          </w:tcPr>
          <w:p w14:paraId="492508E8" w14:textId="77777777" w:rsidR="00864A9C" w:rsidRPr="00864A9C" w:rsidRDefault="00864A9C" w:rsidP="00864A9C">
            <w:pPr>
              <w:spacing w:after="200" w:line="276" w:lineRule="auto"/>
              <w:rPr>
                <w:rFonts w:ascii="Arial" w:hAnsi="Arial" w:cs="Arial"/>
                <w:lang w:val="en-GB"/>
              </w:rPr>
            </w:pPr>
          </w:p>
          <w:p w14:paraId="2CD38346" w14:textId="77777777" w:rsidR="00864A9C" w:rsidRPr="00864A9C" w:rsidRDefault="00864A9C" w:rsidP="00864A9C">
            <w:pPr>
              <w:spacing w:after="200" w:line="276" w:lineRule="auto"/>
              <w:rPr>
                <w:rFonts w:ascii="Arial" w:hAnsi="Arial" w:cs="Arial"/>
                <w:lang w:val="en-GB"/>
              </w:rPr>
            </w:pPr>
          </w:p>
          <w:p w14:paraId="495FE9D9" w14:textId="77777777" w:rsidR="00864A9C" w:rsidRPr="00864A9C" w:rsidRDefault="00864A9C" w:rsidP="00864A9C">
            <w:pPr>
              <w:spacing w:after="200" w:line="276" w:lineRule="auto"/>
              <w:rPr>
                <w:rFonts w:ascii="Arial" w:hAnsi="Arial" w:cs="Arial"/>
                <w:lang w:val="en-GB"/>
              </w:rPr>
            </w:pPr>
          </w:p>
          <w:p w14:paraId="7F9B065D" w14:textId="77777777" w:rsidR="00864A9C" w:rsidRPr="00864A9C" w:rsidRDefault="00864A9C" w:rsidP="00864A9C">
            <w:pPr>
              <w:spacing w:after="200" w:line="276" w:lineRule="auto"/>
              <w:rPr>
                <w:rFonts w:ascii="Arial" w:hAnsi="Arial" w:cs="Arial"/>
                <w:lang w:val="en-GB"/>
              </w:rPr>
            </w:pPr>
          </w:p>
        </w:tc>
      </w:tr>
      <w:tr w:rsidR="00864A9C" w:rsidRPr="00864A9C" w14:paraId="65C2A962" w14:textId="77777777" w:rsidTr="009B1CEC">
        <w:tc>
          <w:tcPr>
            <w:tcW w:w="2933" w:type="dxa"/>
            <w:shd w:val="clear" w:color="auto" w:fill="FDE9D9" w:themeFill="accent6" w:themeFillTint="33"/>
            <w:vAlign w:val="center"/>
            <w:hideMark/>
          </w:tcPr>
          <w:p w14:paraId="137B4F23" w14:textId="77777777" w:rsidR="00864A9C" w:rsidRPr="00864A9C" w:rsidRDefault="00864A9C" w:rsidP="00864A9C">
            <w:pPr>
              <w:spacing w:after="200" w:line="276" w:lineRule="auto"/>
              <w:rPr>
                <w:rFonts w:ascii="Arial" w:hAnsi="Arial" w:cs="Arial"/>
                <w:lang w:val="en-GB"/>
              </w:rPr>
            </w:pPr>
            <w:r w:rsidRPr="00864A9C">
              <w:rPr>
                <w:rFonts w:ascii="Arial" w:hAnsi="Arial" w:cs="Arial"/>
                <w:b/>
                <w:bCs/>
                <w:lang w:val="en-GB"/>
              </w:rPr>
              <w:t>3. Evaluation</w:t>
            </w:r>
          </w:p>
        </w:tc>
        <w:tc>
          <w:tcPr>
            <w:tcW w:w="1604" w:type="dxa"/>
            <w:vAlign w:val="center"/>
            <w:hideMark/>
          </w:tcPr>
          <w:p w14:paraId="7C97B512" w14:textId="77777777" w:rsidR="00864A9C" w:rsidRPr="009B1CEC" w:rsidRDefault="00864A9C" w:rsidP="00864A9C">
            <w:pPr>
              <w:spacing w:after="200" w:line="276" w:lineRule="auto"/>
              <w:rPr>
                <w:rFonts w:ascii="Arial" w:hAnsi="Arial" w:cs="Arial"/>
                <w:sz w:val="16"/>
                <w:szCs w:val="16"/>
                <w:lang w:val="en-GB"/>
              </w:rPr>
            </w:pPr>
            <w:r w:rsidRPr="009B1CEC">
              <w:rPr>
                <w:rFonts w:ascii="Arial" w:hAnsi="Arial" w:cs="Arial"/>
                <w:sz w:val="16"/>
                <w:szCs w:val="16"/>
                <w:lang w:val="en-GB"/>
              </w:rPr>
              <w:t>What was good and bad about the experience?</w:t>
            </w:r>
          </w:p>
        </w:tc>
        <w:tc>
          <w:tcPr>
            <w:tcW w:w="1559" w:type="dxa"/>
            <w:vAlign w:val="center"/>
            <w:hideMark/>
          </w:tcPr>
          <w:p w14:paraId="630A7F0E" w14:textId="77777777" w:rsidR="00864A9C" w:rsidRPr="009B1CEC" w:rsidRDefault="00864A9C" w:rsidP="00864A9C">
            <w:pPr>
              <w:spacing w:after="200" w:line="276" w:lineRule="auto"/>
              <w:rPr>
                <w:rFonts w:ascii="Arial" w:hAnsi="Arial" w:cs="Arial"/>
                <w:sz w:val="16"/>
                <w:szCs w:val="16"/>
                <w:lang w:val="en-GB"/>
              </w:rPr>
            </w:pPr>
            <w:r w:rsidRPr="009B1CEC">
              <w:rPr>
                <w:rFonts w:ascii="Arial" w:hAnsi="Arial" w:cs="Arial"/>
                <w:sz w:val="16"/>
                <w:szCs w:val="16"/>
                <w:lang w:val="en-GB"/>
              </w:rPr>
              <w:t>What worked? What didn’t?</w:t>
            </w:r>
          </w:p>
        </w:tc>
        <w:tc>
          <w:tcPr>
            <w:tcW w:w="5103" w:type="dxa"/>
            <w:vAlign w:val="center"/>
            <w:hideMark/>
          </w:tcPr>
          <w:p w14:paraId="24B91E52" w14:textId="77777777" w:rsidR="00864A9C" w:rsidRPr="00864A9C" w:rsidRDefault="00864A9C" w:rsidP="00864A9C">
            <w:pPr>
              <w:spacing w:after="200" w:line="276" w:lineRule="auto"/>
              <w:rPr>
                <w:rFonts w:ascii="Arial" w:hAnsi="Arial" w:cs="Arial"/>
                <w:lang w:val="en-GB"/>
              </w:rPr>
            </w:pPr>
          </w:p>
          <w:p w14:paraId="6CCCE848" w14:textId="77777777" w:rsidR="00864A9C" w:rsidRPr="00864A9C" w:rsidRDefault="00864A9C" w:rsidP="00864A9C">
            <w:pPr>
              <w:spacing w:after="200" w:line="276" w:lineRule="auto"/>
              <w:rPr>
                <w:rFonts w:ascii="Arial" w:hAnsi="Arial" w:cs="Arial"/>
                <w:lang w:val="en-GB"/>
              </w:rPr>
            </w:pPr>
          </w:p>
          <w:p w14:paraId="0BF810B7" w14:textId="77777777" w:rsidR="00864A9C" w:rsidRPr="00864A9C" w:rsidRDefault="00864A9C" w:rsidP="00864A9C">
            <w:pPr>
              <w:spacing w:after="200" w:line="276" w:lineRule="auto"/>
              <w:rPr>
                <w:rFonts w:ascii="Arial" w:hAnsi="Arial" w:cs="Arial"/>
                <w:lang w:val="en-GB"/>
              </w:rPr>
            </w:pPr>
          </w:p>
          <w:p w14:paraId="46A5E804" w14:textId="77777777" w:rsidR="00864A9C" w:rsidRPr="00864A9C" w:rsidRDefault="00864A9C" w:rsidP="00864A9C">
            <w:pPr>
              <w:spacing w:after="200" w:line="276" w:lineRule="auto"/>
              <w:rPr>
                <w:rFonts w:ascii="Arial" w:hAnsi="Arial" w:cs="Arial"/>
                <w:lang w:val="en-GB"/>
              </w:rPr>
            </w:pPr>
          </w:p>
        </w:tc>
      </w:tr>
      <w:tr w:rsidR="00864A9C" w:rsidRPr="00864A9C" w14:paraId="2DF53C9E" w14:textId="77777777" w:rsidTr="009B1CEC">
        <w:tc>
          <w:tcPr>
            <w:tcW w:w="2933" w:type="dxa"/>
            <w:shd w:val="clear" w:color="auto" w:fill="FDE9D9" w:themeFill="accent6" w:themeFillTint="33"/>
            <w:vAlign w:val="center"/>
            <w:hideMark/>
          </w:tcPr>
          <w:p w14:paraId="77E8FCD3" w14:textId="77777777" w:rsidR="00864A9C" w:rsidRPr="00864A9C" w:rsidRDefault="00864A9C" w:rsidP="00864A9C">
            <w:pPr>
              <w:spacing w:after="200" w:line="276" w:lineRule="auto"/>
              <w:rPr>
                <w:rFonts w:ascii="Arial" w:hAnsi="Arial" w:cs="Arial"/>
                <w:lang w:val="en-GB"/>
              </w:rPr>
            </w:pPr>
            <w:r w:rsidRPr="00864A9C">
              <w:rPr>
                <w:rFonts w:ascii="Arial" w:hAnsi="Arial" w:cs="Arial"/>
                <w:b/>
                <w:bCs/>
                <w:lang w:val="en-GB"/>
              </w:rPr>
              <w:t>4. Analysis</w:t>
            </w:r>
          </w:p>
        </w:tc>
        <w:tc>
          <w:tcPr>
            <w:tcW w:w="1604" w:type="dxa"/>
            <w:vAlign w:val="center"/>
            <w:hideMark/>
          </w:tcPr>
          <w:p w14:paraId="40381DE4" w14:textId="77777777" w:rsidR="00864A9C" w:rsidRPr="009B1CEC" w:rsidRDefault="00864A9C" w:rsidP="00864A9C">
            <w:pPr>
              <w:spacing w:after="200" w:line="276" w:lineRule="auto"/>
              <w:rPr>
                <w:rFonts w:ascii="Arial" w:hAnsi="Arial" w:cs="Arial"/>
                <w:sz w:val="16"/>
                <w:szCs w:val="16"/>
                <w:lang w:val="en-GB"/>
              </w:rPr>
            </w:pPr>
            <w:r w:rsidRPr="009B1CEC">
              <w:rPr>
                <w:rFonts w:ascii="Arial" w:hAnsi="Arial" w:cs="Arial"/>
                <w:sz w:val="16"/>
                <w:szCs w:val="16"/>
                <w:lang w:val="en-GB"/>
              </w:rPr>
              <w:t>Why did it happen?</w:t>
            </w:r>
          </w:p>
        </w:tc>
        <w:tc>
          <w:tcPr>
            <w:tcW w:w="1559" w:type="dxa"/>
            <w:vAlign w:val="center"/>
            <w:hideMark/>
          </w:tcPr>
          <w:p w14:paraId="43DF9BC1" w14:textId="77777777" w:rsidR="00864A9C" w:rsidRPr="009B1CEC" w:rsidRDefault="00864A9C" w:rsidP="00864A9C">
            <w:pPr>
              <w:spacing w:after="200" w:line="276" w:lineRule="auto"/>
              <w:rPr>
                <w:rFonts w:ascii="Arial" w:hAnsi="Arial" w:cs="Arial"/>
                <w:sz w:val="16"/>
                <w:szCs w:val="16"/>
                <w:lang w:val="en-GB"/>
              </w:rPr>
            </w:pPr>
            <w:r w:rsidRPr="009B1CEC">
              <w:rPr>
                <w:rFonts w:ascii="Arial" w:hAnsi="Arial" w:cs="Arial"/>
                <w:sz w:val="16"/>
                <w:szCs w:val="16"/>
                <w:lang w:val="en-GB"/>
              </w:rPr>
              <w:t>What factors influenced the outcome?</w:t>
            </w:r>
          </w:p>
        </w:tc>
        <w:tc>
          <w:tcPr>
            <w:tcW w:w="5103" w:type="dxa"/>
            <w:vAlign w:val="center"/>
            <w:hideMark/>
          </w:tcPr>
          <w:p w14:paraId="7467127A" w14:textId="77777777" w:rsidR="00864A9C" w:rsidRPr="00864A9C" w:rsidRDefault="00864A9C" w:rsidP="00864A9C">
            <w:pPr>
              <w:spacing w:after="200" w:line="276" w:lineRule="auto"/>
              <w:rPr>
                <w:rFonts w:ascii="Arial" w:hAnsi="Arial" w:cs="Arial"/>
                <w:lang w:val="en-GB"/>
              </w:rPr>
            </w:pPr>
          </w:p>
          <w:p w14:paraId="313CCA95" w14:textId="77777777" w:rsidR="00864A9C" w:rsidRPr="00864A9C" w:rsidRDefault="00864A9C" w:rsidP="00864A9C">
            <w:pPr>
              <w:spacing w:after="200" w:line="276" w:lineRule="auto"/>
              <w:rPr>
                <w:rFonts w:ascii="Arial" w:hAnsi="Arial" w:cs="Arial"/>
                <w:lang w:val="en-GB"/>
              </w:rPr>
            </w:pPr>
          </w:p>
          <w:p w14:paraId="04347E24" w14:textId="77777777" w:rsidR="00864A9C" w:rsidRPr="00864A9C" w:rsidRDefault="00864A9C" w:rsidP="00864A9C">
            <w:pPr>
              <w:spacing w:after="200" w:line="276" w:lineRule="auto"/>
              <w:rPr>
                <w:rFonts w:ascii="Arial" w:hAnsi="Arial" w:cs="Arial"/>
                <w:lang w:val="en-GB"/>
              </w:rPr>
            </w:pPr>
          </w:p>
          <w:p w14:paraId="6CD7CD8B" w14:textId="77777777" w:rsidR="00864A9C" w:rsidRPr="00864A9C" w:rsidRDefault="00864A9C" w:rsidP="00864A9C">
            <w:pPr>
              <w:spacing w:after="200" w:line="276" w:lineRule="auto"/>
              <w:rPr>
                <w:rFonts w:ascii="Arial" w:hAnsi="Arial" w:cs="Arial"/>
                <w:lang w:val="en-GB"/>
              </w:rPr>
            </w:pPr>
          </w:p>
        </w:tc>
      </w:tr>
      <w:tr w:rsidR="00864A9C" w:rsidRPr="00864A9C" w14:paraId="176DAD05" w14:textId="77777777" w:rsidTr="009B1CEC">
        <w:tc>
          <w:tcPr>
            <w:tcW w:w="2933" w:type="dxa"/>
            <w:shd w:val="clear" w:color="auto" w:fill="FDE9D9" w:themeFill="accent6" w:themeFillTint="33"/>
            <w:vAlign w:val="center"/>
            <w:hideMark/>
          </w:tcPr>
          <w:p w14:paraId="34233B43" w14:textId="77777777" w:rsidR="00864A9C" w:rsidRPr="00864A9C" w:rsidRDefault="00864A9C" w:rsidP="00864A9C">
            <w:pPr>
              <w:spacing w:after="200" w:line="276" w:lineRule="auto"/>
              <w:rPr>
                <w:rFonts w:ascii="Arial" w:hAnsi="Arial" w:cs="Arial"/>
                <w:lang w:val="en-GB"/>
              </w:rPr>
            </w:pPr>
            <w:r w:rsidRPr="00864A9C">
              <w:rPr>
                <w:rFonts w:ascii="Arial" w:hAnsi="Arial" w:cs="Arial"/>
                <w:b/>
                <w:bCs/>
                <w:lang w:val="en-GB"/>
              </w:rPr>
              <w:t>5. Conclusion</w:t>
            </w:r>
          </w:p>
        </w:tc>
        <w:tc>
          <w:tcPr>
            <w:tcW w:w="1604" w:type="dxa"/>
            <w:vAlign w:val="center"/>
            <w:hideMark/>
          </w:tcPr>
          <w:p w14:paraId="46A54637" w14:textId="77777777" w:rsidR="00864A9C" w:rsidRPr="009B1CEC" w:rsidRDefault="00864A9C" w:rsidP="00864A9C">
            <w:pPr>
              <w:spacing w:after="200" w:line="276" w:lineRule="auto"/>
              <w:rPr>
                <w:rFonts w:ascii="Arial" w:hAnsi="Arial" w:cs="Arial"/>
                <w:sz w:val="16"/>
                <w:szCs w:val="16"/>
                <w:lang w:val="en-GB"/>
              </w:rPr>
            </w:pPr>
            <w:r w:rsidRPr="009B1CEC">
              <w:rPr>
                <w:rFonts w:ascii="Arial" w:hAnsi="Arial" w:cs="Arial"/>
                <w:sz w:val="16"/>
                <w:szCs w:val="16"/>
                <w:lang w:val="en-GB"/>
              </w:rPr>
              <w:t>What else could you have done?</w:t>
            </w:r>
          </w:p>
        </w:tc>
        <w:tc>
          <w:tcPr>
            <w:tcW w:w="1559" w:type="dxa"/>
            <w:vAlign w:val="center"/>
            <w:hideMark/>
          </w:tcPr>
          <w:p w14:paraId="4D8393C1" w14:textId="77777777" w:rsidR="00864A9C" w:rsidRPr="009B1CEC" w:rsidRDefault="00864A9C" w:rsidP="00864A9C">
            <w:pPr>
              <w:spacing w:after="200" w:line="276" w:lineRule="auto"/>
              <w:rPr>
                <w:rFonts w:ascii="Arial" w:hAnsi="Arial" w:cs="Arial"/>
                <w:sz w:val="16"/>
                <w:szCs w:val="16"/>
                <w:lang w:val="en-GB"/>
              </w:rPr>
            </w:pPr>
            <w:r w:rsidRPr="009B1CEC">
              <w:rPr>
                <w:rFonts w:ascii="Arial" w:hAnsi="Arial" w:cs="Arial"/>
                <w:sz w:val="16"/>
                <w:szCs w:val="16"/>
                <w:lang w:val="en-GB"/>
              </w:rPr>
              <w:t>What would you do differently next time?</w:t>
            </w:r>
          </w:p>
        </w:tc>
        <w:tc>
          <w:tcPr>
            <w:tcW w:w="5103" w:type="dxa"/>
            <w:vAlign w:val="center"/>
            <w:hideMark/>
          </w:tcPr>
          <w:p w14:paraId="4BC842E8" w14:textId="77777777" w:rsidR="00864A9C" w:rsidRPr="00864A9C" w:rsidRDefault="00864A9C" w:rsidP="00864A9C">
            <w:pPr>
              <w:spacing w:after="200" w:line="276" w:lineRule="auto"/>
              <w:rPr>
                <w:rFonts w:ascii="Arial" w:hAnsi="Arial" w:cs="Arial"/>
                <w:lang w:val="en-GB"/>
              </w:rPr>
            </w:pPr>
          </w:p>
          <w:p w14:paraId="5CBB986B" w14:textId="77777777" w:rsidR="00864A9C" w:rsidRPr="00864A9C" w:rsidRDefault="00864A9C" w:rsidP="00864A9C">
            <w:pPr>
              <w:spacing w:after="200" w:line="276" w:lineRule="auto"/>
              <w:rPr>
                <w:rFonts w:ascii="Arial" w:hAnsi="Arial" w:cs="Arial"/>
                <w:lang w:val="en-GB"/>
              </w:rPr>
            </w:pPr>
          </w:p>
          <w:p w14:paraId="23D32E6B" w14:textId="77777777" w:rsidR="00864A9C" w:rsidRPr="00864A9C" w:rsidRDefault="00864A9C" w:rsidP="00864A9C">
            <w:pPr>
              <w:spacing w:after="200" w:line="276" w:lineRule="auto"/>
              <w:rPr>
                <w:rFonts w:ascii="Arial" w:hAnsi="Arial" w:cs="Arial"/>
                <w:lang w:val="en-GB"/>
              </w:rPr>
            </w:pPr>
          </w:p>
          <w:p w14:paraId="77A887C6" w14:textId="77777777" w:rsidR="00864A9C" w:rsidRPr="00864A9C" w:rsidRDefault="00864A9C" w:rsidP="00864A9C">
            <w:pPr>
              <w:spacing w:after="200" w:line="276" w:lineRule="auto"/>
              <w:rPr>
                <w:rFonts w:ascii="Arial" w:hAnsi="Arial" w:cs="Arial"/>
                <w:lang w:val="en-GB"/>
              </w:rPr>
            </w:pPr>
          </w:p>
        </w:tc>
      </w:tr>
      <w:tr w:rsidR="00864A9C" w:rsidRPr="00864A9C" w14:paraId="2C64722D" w14:textId="77777777" w:rsidTr="009B1CEC">
        <w:tc>
          <w:tcPr>
            <w:tcW w:w="2933" w:type="dxa"/>
            <w:shd w:val="clear" w:color="auto" w:fill="FDE9D9" w:themeFill="accent6" w:themeFillTint="33"/>
            <w:vAlign w:val="center"/>
            <w:hideMark/>
          </w:tcPr>
          <w:p w14:paraId="6593567B" w14:textId="77777777" w:rsidR="00864A9C" w:rsidRPr="00864A9C" w:rsidRDefault="00864A9C" w:rsidP="00864A9C">
            <w:pPr>
              <w:spacing w:after="200" w:line="276" w:lineRule="auto"/>
              <w:rPr>
                <w:rFonts w:ascii="Arial" w:hAnsi="Arial" w:cs="Arial"/>
                <w:lang w:val="en-GB"/>
              </w:rPr>
            </w:pPr>
            <w:r w:rsidRPr="00864A9C">
              <w:rPr>
                <w:rFonts w:ascii="Arial" w:hAnsi="Arial" w:cs="Arial"/>
                <w:b/>
                <w:bCs/>
                <w:lang w:val="en-GB"/>
              </w:rPr>
              <w:t>6. Action Plan</w:t>
            </w:r>
          </w:p>
        </w:tc>
        <w:tc>
          <w:tcPr>
            <w:tcW w:w="1604" w:type="dxa"/>
            <w:vAlign w:val="center"/>
            <w:hideMark/>
          </w:tcPr>
          <w:p w14:paraId="60699954" w14:textId="77777777" w:rsidR="00864A9C" w:rsidRPr="009B1CEC" w:rsidRDefault="00864A9C" w:rsidP="00864A9C">
            <w:pPr>
              <w:spacing w:after="200" w:line="276" w:lineRule="auto"/>
              <w:rPr>
                <w:rFonts w:ascii="Arial" w:hAnsi="Arial" w:cs="Arial"/>
                <w:sz w:val="16"/>
                <w:szCs w:val="16"/>
                <w:lang w:val="en-GB"/>
              </w:rPr>
            </w:pPr>
            <w:r w:rsidRPr="009B1CEC">
              <w:rPr>
                <w:rFonts w:ascii="Arial" w:hAnsi="Arial" w:cs="Arial"/>
                <w:sz w:val="16"/>
                <w:szCs w:val="16"/>
                <w:lang w:val="en-GB"/>
              </w:rPr>
              <w:t>What will you do next time?</w:t>
            </w:r>
          </w:p>
        </w:tc>
        <w:tc>
          <w:tcPr>
            <w:tcW w:w="1559" w:type="dxa"/>
            <w:vAlign w:val="center"/>
            <w:hideMark/>
          </w:tcPr>
          <w:p w14:paraId="4E2C13E4" w14:textId="77777777" w:rsidR="00864A9C" w:rsidRPr="009B1CEC" w:rsidRDefault="00864A9C" w:rsidP="00864A9C">
            <w:pPr>
              <w:spacing w:after="200" w:line="276" w:lineRule="auto"/>
              <w:rPr>
                <w:rFonts w:ascii="Arial" w:hAnsi="Arial" w:cs="Arial"/>
                <w:sz w:val="16"/>
                <w:szCs w:val="16"/>
                <w:lang w:val="en-GB"/>
              </w:rPr>
            </w:pPr>
            <w:r w:rsidRPr="009B1CEC">
              <w:rPr>
                <w:rFonts w:ascii="Arial" w:hAnsi="Arial" w:cs="Arial"/>
                <w:sz w:val="16"/>
                <w:szCs w:val="16"/>
                <w:lang w:val="en-GB"/>
              </w:rPr>
              <w:t>What actions will you take to improve?</w:t>
            </w:r>
          </w:p>
        </w:tc>
        <w:tc>
          <w:tcPr>
            <w:tcW w:w="5103" w:type="dxa"/>
            <w:vAlign w:val="center"/>
            <w:hideMark/>
          </w:tcPr>
          <w:p w14:paraId="0C03ECA5" w14:textId="77777777" w:rsidR="00864A9C" w:rsidRPr="00864A9C" w:rsidRDefault="00864A9C" w:rsidP="00864A9C">
            <w:pPr>
              <w:spacing w:after="200" w:line="276" w:lineRule="auto"/>
              <w:rPr>
                <w:rFonts w:ascii="Arial" w:hAnsi="Arial" w:cs="Arial"/>
                <w:lang w:val="en-GB"/>
              </w:rPr>
            </w:pPr>
          </w:p>
          <w:p w14:paraId="0D9A2F1D" w14:textId="77777777" w:rsidR="00864A9C" w:rsidRPr="00864A9C" w:rsidRDefault="00864A9C" w:rsidP="00864A9C">
            <w:pPr>
              <w:spacing w:after="200" w:line="276" w:lineRule="auto"/>
              <w:rPr>
                <w:rFonts w:ascii="Arial" w:hAnsi="Arial" w:cs="Arial"/>
                <w:lang w:val="en-GB"/>
              </w:rPr>
            </w:pPr>
          </w:p>
          <w:p w14:paraId="6F0E35B6" w14:textId="77777777" w:rsidR="00864A9C" w:rsidRPr="00864A9C" w:rsidRDefault="00864A9C" w:rsidP="00864A9C">
            <w:pPr>
              <w:spacing w:after="200" w:line="276" w:lineRule="auto"/>
              <w:rPr>
                <w:rFonts w:ascii="Arial" w:hAnsi="Arial" w:cs="Arial"/>
                <w:lang w:val="en-GB"/>
              </w:rPr>
            </w:pPr>
          </w:p>
          <w:p w14:paraId="0F2F8094" w14:textId="77777777" w:rsidR="00864A9C" w:rsidRPr="00864A9C" w:rsidRDefault="00864A9C" w:rsidP="00864A9C">
            <w:pPr>
              <w:spacing w:after="200" w:line="276" w:lineRule="auto"/>
              <w:rPr>
                <w:rFonts w:ascii="Arial" w:hAnsi="Arial" w:cs="Arial"/>
                <w:lang w:val="en-GB"/>
              </w:rPr>
            </w:pPr>
          </w:p>
        </w:tc>
      </w:tr>
    </w:tbl>
    <w:p w14:paraId="247CFBF8" w14:textId="77777777" w:rsidR="00864A9C" w:rsidRPr="00864A9C" w:rsidRDefault="00864A9C" w:rsidP="00864A9C">
      <w:pPr>
        <w:rPr>
          <w:rFonts w:ascii="Arial" w:hAnsi="Arial" w:cs="Arial"/>
          <w:lang w:val="en-GB"/>
        </w:rPr>
      </w:pPr>
    </w:p>
    <w:p w14:paraId="69DB27D7" w14:textId="77777777" w:rsidR="00864A9C" w:rsidRDefault="00864A9C" w:rsidP="00864A9C">
      <w:pPr>
        <w:rPr>
          <w:rFonts w:ascii="Arial" w:hAnsi="Arial" w:cs="Arial"/>
          <w:lang w:val="en-GB"/>
        </w:rPr>
      </w:pPr>
    </w:p>
    <w:p w14:paraId="5D2EE3FE" w14:textId="77777777" w:rsidR="00345DCD" w:rsidRDefault="00345DCD" w:rsidP="00864A9C">
      <w:pPr>
        <w:rPr>
          <w:rFonts w:ascii="Arial" w:hAnsi="Arial" w:cs="Arial"/>
          <w:lang w:val="en-GB"/>
        </w:rPr>
      </w:pPr>
    </w:p>
    <w:p w14:paraId="4C973A51" w14:textId="77777777" w:rsidR="005C76CE" w:rsidRDefault="005C76CE" w:rsidP="00864A9C">
      <w:pPr>
        <w:rPr>
          <w:rFonts w:ascii="Arial" w:hAnsi="Arial" w:cs="Arial"/>
          <w:lang w:val="en-GB"/>
        </w:rPr>
      </w:pPr>
    </w:p>
    <w:p w14:paraId="0A7DEFEA" w14:textId="77777777" w:rsidR="00F061F0" w:rsidRDefault="00F061F0" w:rsidP="00864A9C">
      <w:pPr>
        <w:rPr>
          <w:rFonts w:ascii="Arial" w:hAnsi="Arial" w:cs="Arial"/>
          <w:lang w:val="en-GB"/>
        </w:rPr>
      </w:pPr>
    </w:p>
    <w:p w14:paraId="1A3B7DD7" w14:textId="77777777" w:rsidR="00F061F0" w:rsidRDefault="00F061F0" w:rsidP="00864A9C">
      <w:pPr>
        <w:rPr>
          <w:rFonts w:ascii="Arial" w:hAnsi="Arial" w:cs="Arial"/>
          <w:lang w:val="en-GB"/>
        </w:rPr>
      </w:pPr>
    </w:p>
    <w:p w14:paraId="3755D4BB" w14:textId="77777777" w:rsidR="005C76CE" w:rsidRDefault="005C76CE" w:rsidP="00864A9C">
      <w:pPr>
        <w:rPr>
          <w:rFonts w:ascii="Arial" w:hAnsi="Arial" w:cs="Arial"/>
          <w:lang w:val="en-GB"/>
        </w:rPr>
      </w:pPr>
    </w:p>
    <w:p w14:paraId="02DD38F2" w14:textId="77777777" w:rsidR="005C76CE" w:rsidRDefault="005C76CE" w:rsidP="00864A9C">
      <w:pPr>
        <w:rPr>
          <w:rFonts w:ascii="Arial" w:hAnsi="Arial" w:cs="Arial"/>
          <w:lang w:val="en-GB"/>
        </w:rPr>
      </w:pPr>
    </w:p>
    <w:p w14:paraId="5E3EF1B4" w14:textId="574C4628" w:rsidR="009B1CEC" w:rsidRPr="009B1CEC" w:rsidRDefault="009B1CEC" w:rsidP="005C76CE">
      <w:pPr>
        <w:ind w:left="-1418"/>
        <w:rPr>
          <w:rFonts w:ascii="Arial" w:hAnsi="Arial" w:cs="Arial"/>
          <w:b/>
          <w:bCs/>
          <w:sz w:val="28"/>
          <w:szCs w:val="28"/>
          <w:lang w:val="en-GB"/>
        </w:rPr>
      </w:pPr>
      <w:r w:rsidRPr="009B1CEC">
        <w:rPr>
          <w:rFonts w:ascii="Arial" w:hAnsi="Arial" w:cs="Arial"/>
          <w:b/>
          <w:bCs/>
          <w:sz w:val="28"/>
          <w:szCs w:val="28"/>
          <w:lang w:val="en-GB"/>
        </w:rPr>
        <w:lastRenderedPageBreak/>
        <w:t xml:space="preserve">Your Turn – Produce a reflection using a recognised model </w:t>
      </w:r>
      <w:r w:rsidR="00793E4C">
        <w:rPr>
          <w:rFonts w:ascii="Arial" w:hAnsi="Arial" w:cs="Arial"/>
          <w:b/>
          <w:bCs/>
          <w:sz w:val="28"/>
          <w:szCs w:val="28"/>
          <w:lang w:val="en-GB"/>
        </w:rPr>
        <w:t xml:space="preserve"> </w:t>
      </w:r>
      <w:r w:rsidR="00793E4C" w:rsidRPr="001709B9">
        <w:rPr>
          <w:rFonts w:asciiTheme="majorHAnsi" w:hAnsiTheme="majorHAnsi" w:cstheme="majorHAnsi"/>
          <w:b/>
          <w:bCs/>
          <w:color w:val="8DB3E2" w:themeColor="text2" w:themeTint="66"/>
          <w:sz w:val="26"/>
          <w:szCs w:val="26"/>
        </w:rPr>
        <w:t>(1hr)</w:t>
      </w:r>
    </w:p>
    <w:p w14:paraId="1B9B355E" w14:textId="5D248CEB" w:rsidR="005C76CE" w:rsidRPr="005C76CE" w:rsidRDefault="00801F2B" w:rsidP="005C76CE">
      <w:pPr>
        <w:ind w:left="-1418"/>
        <w:rPr>
          <w:rFonts w:ascii="Arial" w:hAnsi="Arial" w:cs="Arial"/>
          <w:b/>
          <w:bCs/>
          <w:lang w:val="en-GB"/>
        </w:rPr>
      </w:pPr>
      <w:r>
        <w:rPr>
          <w:rFonts w:ascii="Arial" w:hAnsi="Arial" w:cs="Arial"/>
          <w:b/>
          <w:bCs/>
          <w:lang w:val="en-GB"/>
        </w:rPr>
        <w:t>For y</w:t>
      </w:r>
      <w:r w:rsidR="005C76CE" w:rsidRPr="005C76CE">
        <w:rPr>
          <w:rFonts w:ascii="Arial" w:hAnsi="Arial" w:cs="Arial"/>
          <w:b/>
          <w:bCs/>
          <w:lang w:val="en-GB"/>
        </w:rPr>
        <w:t xml:space="preserve">our </w:t>
      </w:r>
      <w:r>
        <w:rPr>
          <w:rFonts w:ascii="Arial" w:hAnsi="Arial" w:cs="Arial"/>
          <w:b/>
          <w:bCs/>
          <w:lang w:val="en-GB"/>
        </w:rPr>
        <w:t>r</w:t>
      </w:r>
      <w:r w:rsidR="005C76CE" w:rsidRPr="005C76CE">
        <w:rPr>
          <w:rFonts w:ascii="Arial" w:hAnsi="Arial" w:cs="Arial"/>
          <w:b/>
          <w:bCs/>
          <w:lang w:val="en-GB"/>
        </w:rPr>
        <w:t xml:space="preserve">eflection </w:t>
      </w:r>
      <w:r>
        <w:rPr>
          <w:rFonts w:ascii="Arial" w:hAnsi="Arial" w:cs="Arial"/>
          <w:b/>
          <w:bCs/>
          <w:lang w:val="en-GB"/>
        </w:rPr>
        <w:t xml:space="preserve">choose </w:t>
      </w:r>
      <w:r w:rsidR="005C76CE" w:rsidRPr="005C76CE">
        <w:rPr>
          <w:rFonts w:ascii="Arial" w:hAnsi="Arial" w:cs="Arial"/>
          <w:b/>
          <w:bCs/>
          <w:lang w:val="en-GB"/>
        </w:rPr>
        <w:t xml:space="preserve">on an employability </w:t>
      </w:r>
      <w:r>
        <w:rPr>
          <w:rFonts w:ascii="Arial" w:hAnsi="Arial" w:cs="Arial"/>
          <w:b/>
          <w:bCs/>
          <w:lang w:val="en-GB"/>
        </w:rPr>
        <w:t>experience</w:t>
      </w:r>
      <w:r w:rsidR="005C76CE" w:rsidRPr="005C76CE">
        <w:rPr>
          <w:rFonts w:ascii="Arial" w:hAnsi="Arial" w:cs="Arial"/>
          <w:b/>
          <w:bCs/>
          <w:lang w:val="en-GB"/>
        </w:rPr>
        <w:t>, presentation or interview for a role</w:t>
      </w:r>
      <w:r w:rsidR="005C76CE">
        <w:rPr>
          <w:rFonts w:ascii="Arial" w:hAnsi="Arial" w:cs="Arial"/>
          <w:b/>
          <w:bCs/>
          <w:lang w:val="en-GB"/>
        </w:rPr>
        <w:t>. Think of something that didn’t go as well as expected.</w:t>
      </w:r>
    </w:p>
    <w:p w14:paraId="305FDF73" w14:textId="175EAA5F" w:rsidR="00345DCD" w:rsidRDefault="00AF7AEE" w:rsidP="005C76CE">
      <w:pPr>
        <w:ind w:left="-1418"/>
        <w:rPr>
          <w:rFonts w:ascii="Arial" w:hAnsi="Arial" w:cs="Arial"/>
          <w:lang w:val="en-GB"/>
        </w:rPr>
      </w:pPr>
      <w:r>
        <w:rPr>
          <w:rFonts w:ascii="Arial" w:hAnsi="Arial" w:cs="Arial"/>
          <w:noProof/>
          <w:lang w:val="en-GB"/>
        </w:rPr>
        <mc:AlternateContent>
          <mc:Choice Requires="wps">
            <w:drawing>
              <wp:anchor distT="0" distB="0" distL="114300" distR="114300" simplePos="0" relativeHeight="251779072" behindDoc="0" locked="0" layoutInCell="1" allowOverlap="1" wp14:anchorId="25BAC2B3" wp14:editId="4661E4B4">
                <wp:simplePos x="0" y="0"/>
                <wp:positionH relativeFrom="column">
                  <wp:posOffset>4789325</wp:posOffset>
                </wp:positionH>
                <wp:positionV relativeFrom="paragraph">
                  <wp:posOffset>611700</wp:posOffset>
                </wp:positionV>
                <wp:extent cx="367200" cy="295200"/>
                <wp:effectExtent l="57150" t="19050" r="0" b="86360"/>
                <wp:wrapNone/>
                <wp:docPr id="792289764" name="Arrow: Left 54"/>
                <wp:cNvGraphicFramePr/>
                <a:graphic xmlns:a="http://schemas.openxmlformats.org/drawingml/2006/main">
                  <a:graphicData uri="http://schemas.microsoft.com/office/word/2010/wordprocessingShape">
                    <wps:wsp>
                      <wps:cNvSpPr/>
                      <wps:spPr>
                        <a:xfrm>
                          <a:off x="0" y="0"/>
                          <a:ext cx="367200" cy="295200"/>
                        </a:xfrm>
                        <a:prstGeom prst="leftArrow">
                          <a:avLst/>
                        </a:prstGeom>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43FD23D" id="Arrow: Left 54" o:spid="_x0000_s1026" type="#_x0000_t66" style="position:absolute;margin-left:377.1pt;margin-top:48.15pt;width:28.9pt;height:23.25pt;z-index:25177907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" adj="8682" fillcolor="#4f81bd [3204]" strokecolor="#4579b8 [3044]">
                <v:fill color2="#a7bfde [1620]" rotate="t" angle="180" focus="100%" type="gradient">
                  <o:fill v:ext="view" type="gradientUnscaled"/>
                </v:fill>
                <v:shadow on="t" color="black" opacity="22937f" origin=",.5" offset="0,.63889mm"/>
              </v:shape>
            </w:pict>
          </mc:Fallback>
        </mc:AlternateContent>
      </w:r>
      <w:r w:rsidR="00976C57">
        <w:rPr>
          <w:rFonts w:ascii="Arial" w:hAnsi="Arial" w:cs="Arial"/>
          <w:lang w:val="en-GB"/>
        </w:rPr>
        <w:t>For your assignment, c</w:t>
      </w:r>
      <w:r w:rsidR="005C76CE">
        <w:rPr>
          <w:rFonts w:ascii="Arial" w:hAnsi="Arial" w:cs="Arial"/>
          <w:lang w:val="en-GB"/>
        </w:rPr>
        <w:t xml:space="preserve">hoose (and name) one of the models detailed previously and </w:t>
      </w:r>
      <w:r w:rsidR="005C76CE" w:rsidRPr="005C76CE">
        <w:rPr>
          <w:rFonts w:ascii="Arial" w:hAnsi="Arial" w:cs="Arial"/>
          <w:b/>
          <w:bCs/>
          <w:lang w:val="en-GB"/>
        </w:rPr>
        <w:t>complete a full reflection</w:t>
      </w:r>
      <w:r w:rsidR="005C76CE">
        <w:rPr>
          <w:rFonts w:ascii="Arial" w:hAnsi="Arial" w:cs="Arial"/>
          <w:lang w:val="en-GB"/>
        </w:rPr>
        <w:t xml:space="preserve"> </w:t>
      </w:r>
      <w:r w:rsidR="00C36B9D">
        <w:rPr>
          <w:rFonts w:ascii="Arial" w:hAnsi="Arial" w:cs="Arial"/>
          <w:lang w:val="en-GB"/>
        </w:rPr>
        <w:t xml:space="preserve">that </w:t>
      </w:r>
      <w:r w:rsidR="005C76CE">
        <w:rPr>
          <w:rFonts w:ascii="Arial" w:hAnsi="Arial" w:cs="Arial"/>
          <w:lang w:val="en-GB"/>
        </w:rPr>
        <w:t>clearly shows the event, what happened, what was learned and what you will do in future to improve the outcome</w:t>
      </w:r>
      <w:r w:rsidR="00976C57">
        <w:rPr>
          <w:rFonts w:ascii="Arial" w:hAnsi="Arial" w:cs="Arial"/>
          <w:lang w:val="en-GB"/>
        </w:rPr>
        <w:t>.</w:t>
      </w:r>
    </w:p>
    <w:p w14:paraId="21A229E2" w14:textId="57F45E73" w:rsidR="00801F2B" w:rsidRPr="00AF7AEE" w:rsidRDefault="00801F2B" w:rsidP="005C76CE">
      <w:pPr>
        <w:ind w:left="-1418"/>
        <w:rPr>
          <w:rFonts w:ascii="Arial" w:hAnsi="Arial" w:cs="Arial"/>
          <w:b/>
          <w:bCs/>
          <w:lang w:val="en-GB"/>
        </w:rPr>
      </w:pPr>
      <w:r w:rsidRPr="00AF7AEE">
        <w:rPr>
          <w:rFonts w:ascii="Arial" w:hAnsi="Arial" w:cs="Arial"/>
          <w:b/>
          <w:bCs/>
          <w:lang w:val="en-GB"/>
        </w:rPr>
        <w:t xml:space="preserve">Remember, choose one </w:t>
      </w:r>
      <w:r w:rsidR="000A3768" w:rsidRPr="00AF7AEE">
        <w:rPr>
          <w:rFonts w:ascii="Arial" w:hAnsi="Arial" w:cs="Arial"/>
          <w:b/>
          <w:bCs/>
          <w:lang w:val="en-GB"/>
        </w:rPr>
        <w:t>model to</w:t>
      </w:r>
      <w:r w:rsidRPr="00AF7AEE">
        <w:rPr>
          <w:rFonts w:ascii="Arial" w:hAnsi="Arial" w:cs="Arial"/>
          <w:b/>
          <w:bCs/>
          <w:lang w:val="en-GB"/>
        </w:rPr>
        <w:t xml:space="preserve"> complete your assignment reflection, not all three</w:t>
      </w:r>
    </w:p>
    <w:p w14:paraId="4A2CCA5D" w14:textId="29CFBC8B" w:rsidR="00976C57" w:rsidRDefault="00976C57" w:rsidP="005C76CE">
      <w:pPr>
        <w:ind w:left="-1418"/>
        <w:rPr>
          <w:rFonts w:ascii="Arial" w:hAnsi="Arial" w:cs="Arial"/>
          <w:b/>
          <w:bCs/>
          <w:lang w:val="en-GB"/>
        </w:rPr>
      </w:pPr>
      <w:r w:rsidRPr="00976C57">
        <w:rPr>
          <w:rFonts w:ascii="Arial" w:hAnsi="Arial" w:cs="Arial"/>
          <w:b/>
          <w:bCs/>
          <w:noProof/>
          <w:lang w:val="en-GB"/>
        </w:rPr>
        <mc:AlternateContent>
          <mc:Choice Requires="wps">
            <w:drawing>
              <wp:anchor distT="45720" distB="45720" distL="114300" distR="114300" simplePos="0" relativeHeight="251755520" behindDoc="0" locked="0" layoutInCell="1" allowOverlap="1" wp14:anchorId="066F1556" wp14:editId="1BEEF811">
                <wp:simplePos x="0" y="0"/>
                <wp:positionH relativeFrom="column">
                  <wp:posOffset>-878205</wp:posOffset>
                </wp:positionH>
                <wp:positionV relativeFrom="paragraph">
                  <wp:posOffset>318770</wp:posOffset>
                </wp:positionV>
                <wp:extent cx="6962140" cy="3235960"/>
                <wp:effectExtent l="0" t="0" r="10160" b="21590"/>
                <wp:wrapSquare wrapText="bothSides"/>
                <wp:docPr id="58691115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962140" cy="3235960"/>
                        </a:xfrm>
                        <a:prstGeom prst="rect">
                          <a:avLst/>
                        </a:prstGeom>
                        <a:solidFill>
                          <a:srgbClr val="FFFFFF"/>
                        </a:solidFill>
                        <a:ln w="9525">
                          <a:solidFill>
                            <a:srgbClr val="000000"/>
                          </a:solidFill>
                          <a:miter lim="800000"/>
                          <a:headEnd/>
                          <a:tailEnd/>
                        </a:ln>
                      </wps:spPr>
                      <wps:txbx>
                        <w:txbxContent>
                          <w:p w14:paraId="417FCEB0" w14:textId="21D2B205" w:rsidR="00976C57" w:rsidRDefault="00976C57"/>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66F1556" id="_x0000_s1050" type="#_x0000_t202" style="position:absolute;left:0;text-align:left;margin-left:-69.15pt;margin-top:25.1pt;width:548.2pt;height:254.8pt;z-index:25175552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">
                <v:textbox>
                  <w:txbxContent>
                    <w:p w14:paraId="417FCEB0" w14:textId="21D2B205" w:rsidR="00976C57" w:rsidRDefault="00976C57"/>
                  </w:txbxContent>
                </v:textbox>
                <w10:wrap type="square"/>
              </v:shape>
            </w:pict>
          </mc:Fallback>
        </mc:AlternateContent>
      </w:r>
      <w:r w:rsidRPr="00976C57">
        <w:rPr>
          <w:rFonts w:ascii="Arial" w:hAnsi="Arial" w:cs="Arial"/>
          <w:b/>
          <w:bCs/>
          <w:lang w:val="en-GB"/>
        </w:rPr>
        <w:t>Model</w:t>
      </w:r>
      <w:r>
        <w:rPr>
          <w:rFonts w:ascii="Arial" w:hAnsi="Arial" w:cs="Arial"/>
          <w:b/>
          <w:bCs/>
          <w:lang w:val="en-GB"/>
        </w:rPr>
        <w:t>_________________________</w:t>
      </w:r>
    </w:p>
    <w:p w14:paraId="5A62AB5A" w14:textId="0522121D" w:rsidR="00976C57" w:rsidRDefault="002F7D45" w:rsidP="005C76CE">
      <w:pPr>
        <w:ind w:left="-1418"/>
        <w:rPr>
          <w:rFonts w:ascii="Arial" w:hAnsi="Arial" w:cs="Arial"/>
          <w:b/>
          <w:bCs/>
          <w:lang w:val="en-GB"/>
        </w:rPr>
      </w:pPr>
      <w:r>
        <w:rPr>
          <w:noProof/>
          <w:lang w:val="en-GB"/>
        </w:rPr>
        <w:drawing>
          <wp:anchor distT="0" distB="0" distL="114300" distR="114300" simplePos="0" relativeHeight="251757568" behindDoc="1" locked="0" layoutInCell="1" allowOverlap="1" wp14:anchorId="56CAC389" wp14:editId="51CC127C">
            <wp:simplePos x="0" y="0"/>
            <wp:positionH relativeFrom="page">
              <wp:posOffset>31805</wp:posOffset>
            </wp:positionH>
            <wp:positionV relativeFrom="paragraph">
              <wp:posOffset>3426239</wp:posOffset>
            </wp:positionV>
            <wp:extent cx="1347470" cy="644056"/>
            <wp:effectExtent l="0" t="0" r="5080" b="3810"/>
            <wp:wrapNone/>
            <wp:docPr id="1294916598" name="Picture 7" descr="A blue star shaped object on a black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8481998" name="Picture 7" descr="A blue star shaped object on a black background&#10;&#10;AI-generated content may be incorrect."/>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351687" cy="646072"/>
                    </a:xfrm>
                    <a:prstGeom prst="rect">
                      <a:avLst/>
                    </a:prstGeom>
                    <a:noFill/>
                  </pic:spPr>
                </pic:pic>
              </a:graphicData>
            </a:graphic>
            <wp14:sizeRelV relativeFrom="margin">
              <wp14:pctHeight>0</wp14:pctHeight>
            </wp14:sizeRelV>
          </wp:anchor>
        </w:drawing>
      </w:r>
    </w:p>
    <w:p w14:paraId="7CEBA267" w14:textId="61C77157" w:rsidR="00976C57" w:rsidRDefault="00D43FFC" w:rsidP="005C76CE">
      <w:pPr>
        <w:ind w:left="-1418"/>
        <w:rPr>
          <w:rFonts w:ascii="Arial" w:hAnsi="Arial" w:cs="Arial"/>
          <w:b/>
          <w:bCs/>
          <w:lang w:val="en-GB"/>
        </w:rPr>
      </w:pPr>
      <w:r>
        <w:rPr>
          <w:rFonts w:ascii="Arial" w:hAnsi="Arial" w:cs="Arial"/>
          <w:b/>
          <w:bCs/>
          <w:lang w:val="en-GB"/>
        </w:rPr>
        <w:t xml:space="preserve">   </w:t>
      </w:r>
      <w:r w:rsidR="00976C57">
        <w:rPr>
          <w:rFonts w:ascii="Arial" w:hAnsi="Arial" w:cs="Arial"/>
          <w:b/>
          <w:bCs/>
          <w:lang w:val="en-GB"/>
        </w:rPr>
        <w:t>Reflection</w:t>
      </w:r>
    </w:p>
    <w:p w14:paraId="1B487B6A" w14:textId="380078AB" w:rsidR="00976C57" w:rsidRDefault="00976C57" w:rsidP="005C76CE">
      <w:pPr>
        <w:ind w:left="-1418"/>
        <w:rPr>
          <w:rFonts w:ascii="Arial" w:hAnsi="Arial" w:cs="Arial"/>
          <w:b/>
          <w:bCs/>
          <w:lang w:val="en-GB"/>
        </w:rPr>
      </w:pPr>
    </w:p>
    <w:p w14:paraId="4566A9D1" w14:textId="6C1BBC4B" w:rsidR="00976C57" w:rsidRDefault="00F061F0" w:rsidP="005C76CE">
      <w:pPr>
        <w:ind w:left="-1418"/>
        <w:rPr>
          <w:rFonts w:ascii="Arial" w:hAnsi="Arial" w:cs="Arial"/>
          <w:b/>
          <w:bCs/>
          <w:lang w:val="en-GB"/>
        </w:rPr>
      </w:pPr>
      <w:r w:rsidRPr="00121073">
        <w:rPr>
          <w:rFonts w:ascii="Arial" w:hAnsi="Arial" w:cs="Arial"/>
          <w:b/>
          <w:bCs/>
          <w:noProof/>
          <w:sz w:val="24"/>
          <w:szCs w:val="24"/>
        </w:rPr>
        <mc:AlternateContent>
          <mc:Choice Requires="wps">
            <w:drawing>
              <wp:anchor distT="91440" distB="91440" distL="114300" distR="114300" simplePos="0" relativeHeight="251759616" behindDoc="0" locked="0" layoutInCell="1" allowOverlap="1" wp14:anchorId="64E428EA" wp14:editId="38DF01C0">
                <wp:simplePos x="0" y="0"/>
                <wp:positionH relativeFrom="margin">
                  <wp:posOffset>-877494</wp:posOffset>
                </wp:positionH>
                <wp:positionV relativeFrom="paragraph">
                  <wp:posOffset>388004</wp:posOffset>
                </wp:positionV>
                <wp:extent cx="6830704" cy="1856095"/>
                <wp:effectExtent l="0" t="0" r="0" b="0"/>
                <wp:wrapNone/>
                <wp:docPr id="43918184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830704" cy="1856095"/>
                        </a:xfrm>
                        <a:prstGeom prst="rect">
                          <a:avLst/>
                        </a:prstGeom>
                        <a:noFill/>
                        <a:ln w="9525">
                          <a:noFill/>
                          <a:miter lim="800000"/>
                          <a:headEnd/>
                          <a:tailEnd/>
                        </a:ln>
                      </wps:spPr>
                      <wps:txbx>
                        <w:txbxContent>
                          <w:p w14:paraId="5BE80AA1" w14:textId="77777777" w:rsidR="00976C57" w:rsidRPr="00F061F0" w:rsidRDefault="00976C57" w:rsidP="00F061F0">
                            <w:pPr>
                              <w:pBdr>
                                <w:top w:val="single" w:sz="4" w:space="1" w:color="auto"/>
                                <w:left w:val="single" w:sz="4" w:space="4" w:color="auto"/>
                                <w:bottom w:val="single" w:sz="4" w:space="1" w:color="auto"/>
                                <w:right w:val="single" w:sz="4" w:space="4" w:color="auto"/>
                              </w:pBdr>
                              <w:spacing w:after="0"/>
                              <w:rPr>
                                <w:color w:val="4F81BD" w:themeColor="accent1"/>
                                <w:sz w:val="20"/>
                                <w:szCs w:val="18"/>
                                <w:lang w:val="en-GB"/>
                              </w:rPr>
                            </w:pPr>
                          </w:p>
                          <w:p w14:paraId="26C456B4" w14:textId="77777777" w:rsidR="00F061F0" w:rsidRPr="00F061F0" w:rsidRDefault="00F061F0" w:rsidP="00F061F0">
                            <w:pPr>
                              <w:pBdr>
                                <w:top w:val="single" w:sz="4" w:space="1" w:color="auto"/>
                                <w:left w:val="single" w:sz="4" w:space="4" w:color="auto"/>
                                <w:bottom w:val="single" w:sz="4" w:space="1" w:color="auto"/>
                                <w:right w:val="single" w:sz="4" w:space="4" w:color="auto"/>
                              </w:pBdr>
                              <w:spacing w:after="0"/>
                              <w:rPr>
                                <w:color w:val="4F81BD" w:themeColor="accent1"/>
                                <w:sz w:val="20"/>
                                <w:szCs w:val="18"/>
                                <w:lang w:val="en-GB"/>
                              </w:rPr>
                            </w:pPr>
                          </w:p>
                          <w:p w14:paraId="6F933575" w14:textId="77777777" w:rsidR="00F061F0" w:rsidRPr="00F061F0" w:rsidRDefault="00F061F0" w:rsidP="00F061F0">
                            <w:pPr>
                              <w:pBdr>
                                <w:top w:val="single" w:sz="4" w:space="1" w:color="auto"/>
                                <w:left w:val="single" w:sz="4" w:space="4" w:color="auto"/>
                                <w:bottom w:val="single" w:sz="4" w:space="1" w:color="auto"/>
                                <w:right w:val="single" w:sz="4" w:space="4" w:color="auto"/>
                              </w:pBdr>
                              <w:spacing w:after="0"/>
                              <w:rPr>
                                <w:color w:val="4F81BD" w:themeColor="accent1"/>
                                <w:sz w:val="20"/>
                                <w:szCs w:val="18"/>
                                <w:lang w:val="en-GB"/>
                              </w:rPr>
                            </w:pPr>
                          </w:p>
                          <w:p w14:paraId="4DFD3AEA" w14:textId="77777777" w:rsidR="00F061F0" w:rsidRPr="00F061F0" w:rsidRDefault="00F061F0" w:rsidP="00F061F0">
                            <w:pPr>
                              <w:pBdr>
                                <w:top w:val="single" w:sz="4" w:space="1" w:color="auto"/>
                                <w:left w:val="single" w:sz="4" w:space="4" w:color="auto"/>
                                <w:bottom w:val="single" w:sz="4" w:space="1" w:color="auto"/>
                                <w:right w:val="single" w:sz="4" w:space="4" w:color="auto"/>
                              </w:pBdr>
                              <w:spacing w:after="0"/>
                              <w:rPr>
                                <w:color w:val="4F81BD" w:themeColor="accent1"/>
                                <w:sz w:val="20"/>
                                <w:szCs w:val="18"/>
                                <w:lang w:val="en-GB"/>
                              </w:rPr>
                            </w:pPr>
                          </w:p>
                          <w:p w14:paraId="110F3ED0" w14:textId="77777777" w:rsidR="00F061F0" w:rsidRPr="00F061F0" w:rsidRDefault="00F061F0" w:rsidP="00F061F0">
                            <w:pPr>
                              <w:pBdr>
                                <w:top w:val="single" w:sz="4" w:space="1" w:color="auto"/>
                                <w:left w:val="single" w:sz="4" w:space="4" w:color="auto"/>
                                <w:bottom w:val="single" w:sz="4" w:space="1" w:color="auto"/>
                                <w:right w:val="single" w:sz="4" w:space="4" w:color="auto"/>
                              </w:pBdr>
                              <w:spacing w:after="0"/>
                              <w:rPr>
                                <w:color w:val="4F81BD" w:themeColor="accent1"/>
                                <w:sz w:val="20"/>
                                <w:szCs w:val="18"/>
                                <w:lang w:val="en-GB"/>
                              </w:rPr>
                            </w:pPr>
                          </w:p>
                          <w:p w14:paraId="66CA2BCD" w14:textId="77777777" w:rsidR="00F061F0" w:rsidRPr="00F061F0" w:rsidRDefault="00F061F0" w:rsidP="00F061F0">
                            <w:pPr>
                              <w:pBdr>
                                <w:top w:val="single" w:sz="4" w:space="1" w:color="auto"/>
                                <w:left w:val="single" w:sz="4" w:space="4" w:color="auto"/>
                                <w:bottom w:val="single" w:sz="4" w:space="1" w:color="auto"/>
                                <w:right w:val="single" w:sz="4" w:space="4" w:color="auto"/>
                              </w:pBdr>
                              <w:spacing w:after="0"/>
                              <w:rPr>
                                <w:color w:val="4F81BD" w:themeColor="accent1"/>
                                <w:sz w:val="20"/>
                                <w:szCs w:val="18"/>
                                <w:lang w:val="en-GB"/>
                              </w:rPr>
                            </w:pPr>
                          </w:p>
                          <w:p w14:paraId="7EC88813" w14:textId="77777777" w:rsidR="00F061F0" w:rsidRPr="00F061F0" w:rsidRDefault="00F061F0" w:rsidP="00F061F0">
                            <w:pPr>
                              <w:pBdr>
                                <w:top w:val="single" w:sz="4" w:space="1" w:color="auto"/>
                                <w:left w:val="single" w:sz="4" w:space="4" w:color="auto"/>
                                <w:bottom w:val="single" w:sz="4" w:space="1" w:color="auto"/>
                                <w:right w:val="single" w:sz="4" w:space="4" w:color="auto"/>
                              </w:pBdr>
                              <w:spacing w:after="0"/>
                              <w:rPr>
                                <w:color w:val="4F81BD" w:themeColor="accent1"/>
                                <w:sz w:val="20"/>
                                <w:szCs w:val="18"/>
                                <w:lang w:val="en-GB"/>
                              </w:rPr>
                            </w:pPr>
                          </w:p>
                          <w:p w14:paraId="57F510CC" w14:textId="77777777" w:rsidR="00F061F0" w:rsidRPr="00F061F0" w:rsidRDefault="00F061F0" w:rsidP="00F061F0">
                            <w:pPr>
                              <w:pBdr>
                                <w:top w:val="single" w:sz="4" w:space="1" w:color="auto"/>
                                <w:left w:val="single" w:sz="4" w:space="4" w:color="auto"/>
                                <w:bottom w:val="single" w:sz="4" w:space="1" w:color="auto"/>
                                <w:right w:val="single" w:sz="4" w:space="4" w:color="auto"/>
                              </w:pBdr>
                              <w:spacing w:after="0"/>
                              <w:rPr>
                                <w:color w:val="4F81BD" w:themeColor="accent1"/>
                                <w:sz w:val="20"/>
                                <w:szCs w:val="18"/>
                                <w:lang w:val="en-GB"/>
                              </w:rPr>
                            </w:pPr>
                          </w:p>
                          <w:p w14:paraId="5BCD0003" w14:textId="77777777" w:rsidR="00F061F0" w:rsidRPr="00F061F0" w:rsidRDefault="00F061F0" w:rsidP="00F061F0">
                            <w:pPr>
                              <w:pBdr>
                                <w:top w:val="single" w:sz="4" w:space="1" w:color="auto"/>
                                <w:left w:val="single" w:sz="4" w:space="4" w:color="auto"/>
                                <w:bottom w:val="single" w:sz="4" w:space="1" w:color="auto"/>
                                <w:right w:val="single" w:sz="4" w:space="4" w:color="auto"/>
                              </w:pBdr>
                              <w:spacing w:after="0"/>
                              <w:rPr>
                                <w:color w:val="4F81BD" w:themeColor="accent1"/>
                                <w:sz w:val="20"/>
                                <w:szCs w:val="18"/>
                                <w:lang w:val="en-GB"/>
                              </w:rPr>
                            </w:pPr>
                          </w:p>
                          <w:p w14:paraId="69254E50" w14:textId="77777777" w:rsidR="00F061F0" w:rsidRPr="00F061F0" w:rsidRDefault="00F061F0" w:rsidP="00F061F0">
                            <w:pPr>
                              <w:pBdr>
                                <w:top w:val="single" w:sz="4" w:space="1" w:color="auto"/>
                                <w:left w:val="single" w:sz="4" w:space="4" w:color="auto"/>
                                <w:bottom w:val="single" w:sz="4" w:space="1" w:color="auto"/>
                                <w:right w:val="single" w:sz="4" w:space="4" w:color="auto"/>
                              </w:pBdr>
                              <w:spacing w:after="0"/>
                              <w:rPr>
                                <w:color w:val="4F81BD" w:themeColor="accent1"/>
                                <w:sz w:val="20"/>
                                <w:szCs w:val="18"/>
                                <w:lang w:val="en-GB"/>
                              </w:rPr>
                            </w:pPr>
                          </w:p>
                          <w:p w14:paraId="6FEC9ECC" w14:textId="77777777" w:rsidR="00976C57" w:rsidRPr="00121073" w:rsidRDefault="00976C57" w:rsidP="00F061F0">
                            <w:pPr>
                              <w:spacing w:after="0"/>
                              <w:rPr>
                                <w:color w:val="4F81BD" w:themeColor="accent1"/>
                                <w:sz w:val="24"/>
                                <w:lang w:val="en-GB"/>
                              </w:rPr>
                            </w:pPr>
                          </w:p>
                          <w:p w14:paraId="16031FCE" w14:textId="77777777" w:rsidR="00976C57" w:rsidRDefault="00976C57" w:rsidP="00F061F0">
                            <w:pPr>
                              <w:spacing w:after="0"/>
                              <w:rPr>
                                <w:color w:val="4F81BD" w:themeColor="accent1"/>
                                <w:sz w:val="24"/>
                                <w:lang w:val="en-GB"/>
                              </w:rPr>
                            </w:pPr>
                          </w:p>
                          <w:p w14:paraId="04550F62" w14:textId="77777777" w:rsidR="002F7D45" w:rsidRDefault="002F7D45" w:rsidP="00F061F0">
                            <w:pPr>
                              <w:spacing w:after="0"/>
                              <w:rPr>
                                <w:color w:val="4F81BD" w:themeColor="accent1"/>
                                <w:sz w:val="24"/>
                                <w:lang w:val="en-GB"/>
                              </w:rPr>
                            </w:pPr>
                          </w:p>
                          <w:p w14:paraId="70BB771A" w14:textId="77777777" w:rsidR="00F061F0" w:rsidRDefault="00F061F0" w:rsidP="00F061F0">
                            <w:pPr>
                              <w:spacing w:after="0"/>
                              <w:rPr>
                                <w:color w:val="4F81BD" w:themeColor="accent1"/>
                                <w:sz w:val="24"/>
                                <w:lang w:val="en-GB"/>
                              </w:rPr>
                            </w:pPr>
                          </w:p>
                          <w:p w14:paraId="24A5D9D0" w14:textId="77777777" w:rsidR="00F061F0" w:rsidRDefault="00F061F0" w:rsidP="00F061F0">
                            <w:pPr>
                              <w:spacing w:after="0"/>
                              <w:rPr>
                                <w:color w:val="4F81BD" w:themeColor="accent1"/>
                                <w:sz w:val="24"/>
                                <w:lang w:val="en-GB"/>
                              </w:rPr>
                            </w:pPr>
                          </w:p>
                          <w:p w14:paraId="46223FAB" w14:textId="77777777" w:rsidR="00F061F0" w:rsidRDefault="00F061F0" w:rsidP="00F061F0">
                            <w:pPr>
                              <w:spacing w:after="0"/>
                              <w:rPr>
                                <w:color w:val="4F81BD" w:themeColor="accent1"/>
                                <w:sz w:val="24"/>
                                <w:lang w:val="en-GB"/>
                              </w:rPr>
                            </w:pPr>
                          </w:p>
                          <w:p w14:paraId="06EA2DAA" w14:textId="77777777" w:rsidR="00F061F0" w:rsidRDefault="00F061F0" w:rsidP="00F061F0">
                            <w:pPr>
                              <w:spacing w:after="0"/>
                              <w:rPr>
                                <w:color w:val="4F81BD" w:themeColor="accent1"/>
                                <w:sz w:val="24"/>
                                <w:lang w:val="en-GB"/>
                              </w:rPr>
                            </w:pPr>
                          </w:p>
                          <w:p w14:paraId="1F0E2C92" w14:textId="77777777" w:rsidR="00F061F0" w:rsidRDefault="00F061F0" w:rsidP="00F061F0">
                            <w:pPr>
                              <w:spacing w:after="0"/>
                              <w:rPr>
                                <w:color w:val="4F81BD" w:themeColor="accent1"/>
                                <w:sz w:val="24"/>
                                <w:lang w:val="en-GB"/>
                              </w:rPr>
                            </w:pPr>
                          </w:p>
                          <w:p w14:paraId="693D072D" w14:textId="77777777" w:rsidR="002F7D45" w:rsidRPr="00121073" w:rsidRDefault="002F7D45" w:rsidP="00F061F0">
                            <w:pPr>
                              <w:spacing w:after="0"/>
                              <w:rPr>
                                <w:color w:val="4F81BD" w:themeColor="accent1"/>
                                <w:sz w:val="24"/>
                                <w:lang w:val="en-GB"/>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4E428EA" id="_x0000_s1051" type="#_x0000_t202" style="position:absolute;left:0;text-align:left;margin-left:-69.1pt;margin-top:30.55pt;width:537.85pt;height:146.15pt;z-index:251759616;visibility:visible;mso-wrap-style:square;mso-width-percent:0;mso-height-percent:0;mso-wrap-distance-left:9pt;mso-wrap-distance-top:7.2pt;mso-wrap-distance-right:9pt;mso-wrap-distance-bottom:7.2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" filled="f" stroked="f">
                <v:textbox>
                  <w:txbxContent>
                    <w:p w14:paraId="5BE80AA1" w14:textId="77777777" w:rsidR="00976C57" w:rsidRPr="00F061F0" w:rsidRDefault="00976C57" w:rsidP="00F061F0">
                      <w:pPr>
                        <w:pBdr>
                          <w:top w:val="single" w:sz="4" w:space="1" w:color="auto"/>
                          <w:left w:val="single" w:sz="4" w:space="4" w:color="auto"/>
                          <w:bottom w:val="single" w:sz="4" w:space="1" w:color="auto"/>
                          <w:right w:val="single" w:sz="4" w:space="4" w:color="auto"/>
                        </w:pBdr>
                        <w:spacing w:after="0"/>
                        <w:rPr>
                          <w:color w:val="4F81BD" w:themeColor="accent1"/>
                          <w:sz w:val="20"/>
                          <w:szCs w:val="18"/>
                          <w:lang w:val="en-GB"/>
                        </w:rPr>
                      </w:pPr>
                    </w:p>
                    <w:p w14:paraId="26C456B4" w14:textId="77777777" w:rsidR="00F061F0" w:rsidRPr="00F061F0" w:rsidRDefault="00F061F0" w:rsidP="00F061F0">
                      <w:pPr>
                        <w:pBdr>
                          <w:top w:val="single" w:sz="4" w:space="1" w:color="auto"/>
                          <w:left w:val="single" w:sz="4" w:space="4" w:color="auto"/>
                          <w:bottom w:val="single" w:sz="4" w:space="1" w:color="auto"/>
                          <w:right w:val="single" w:sz="4" w:space="4" w:color="auto"/>
                        </w:pBdr>
                        <w:spacing w:after="0"/>
                        <w:rPr>
                          <w:color w:val="4F81BD" w:themeColor="accent1"/>
                          <w:sz w:val="20"/>
                          <w:szCs w:val="18"/>
                          <w:lang w:val="en-GB"/>
                        </w:rPr>
                      </w:pPr>
                    </w:p>
                    <w:p w14:paraId="6F933575" w14:textId="77777777" w:rsidR="00F061F0" w:rsidRPr="00F061F0" w:rsidRDefault="00F061F0" w:rsidP="00F061F0">
                      <w:pPr>
                        <w:pBdr>
                          <w:top w:val="single" w:sz="4" w:space="1" w:color="auto"/>
                          <w:left w:val="single" w:sz="4" w:space="4" w:color="auto"/>
                          <w:bottom w:val="single" w:sz="4" w:space="1" w:color="auto"/>
                          <w:right w:val="single" w:sz="4" w:space="4" w:color="auto"/>
                        </w:pBdr>
                        <w:spacing w:after="0"/>
                        <w:rPr>
                          <w:color w:val="4F81BD" w:themeColor="accent1"/>
                          <w:sz w:val="20"/>
                          <w:szCs w:val="18"/>
                          <w:lang w:val="en-GB"/>
                        </w:rPr>
                      </w:pPr>
                    </w:p>
                    <w:p w14:paraId="4DFD3AEA" w14:textId="77777777" w:rsidR="00F061F0" w:rsidRPr="00F061F0" w:rsidRDefault="00F061F0" w:rsidP="00F061F0">
                      <w:pPr>
                        <w:pBdr>
                          <w:top w:val="single" w:sz="4" w:space="1" w:color="auto"/>
                          <w:left w:val="single" w:sz="4" w:space="4" w:color="auto"/>
                          <w:bottom w:val="single" w:sz="4" w:space="1" w:color="auto"/>
                          <w:right w:val="single" w:sz="4" w:space="4" w:color="auto"/>
                        </w:pBdr>
                        <w:spacing w:after="0"/>
                        <w:rPr>
                          <w:color w:val="4F81BD" w:themeColor="accent1"/>
                          <w:sz w:val="20"/>
                          <w:szCs w:val="18"/>
                          <w:lang w:val="en-GB"/>
                        </w:rPr>
                      </w:pPr>
                    </w:p>
                    <w:p w14:paraId="110F3ED0" w14:textId="77777777" w:rsidR="00F061F0" w:rsidRPr="00F061F0" w:rsidRDefault="00F061F0" w:rsidP="00F061F0">
                      <w:pPr>
                        <w:pBdr>
                          <w:top w:val="single" w:sz="4" w:space="1" w:color="auto"/>
                          <w:left w:val="single" w:sz="4" w:space="4" w:color="auto"/>
                          <w:bottom w:val="single" w:sz="4" w:space="1" w:color="auto"/>
                          <w:right w:val="single" w:sz="4" w:space="4" w:color="auto"/>
                        </w:pBdr>
                        <w:spacing w:after="0"/>
                        <w:rPr>
                          <w:color w:val="4F81BD" w:themeColor="accent1"/>
                          <w:sz w:val="20"/>
                          <w:szCs w:val="18"/>
                          <w:lang w:val="en-GB"/>
                        </w:rPr>
                      </w:pPr>
                    </w:p>
                    <w:p w14:paraId="66CA2BCD" w14:textId="77777777" w:rsidR="00F061F0" w:rsidRPr="00F061F0" w:rsidRDefault="00F061F0" w:rsidP="00F061F0">
                      <w:pPr>
                        <w:pBdr>
                          <w:top w:val="single" w:sz="4" w:space="1" w:color="auto"/>
                          <w:left w:val="single" w:sz="4" w:space="4" w:color="auto"/>
                          <w:bottom w:val="single" w:sz="4" w:space="1" w:color="auto"/>
                          <w:right w:val="single" w:sz="4" w:space="4" w:color="auto"/>
                        </w:pBdr>
                        <w:spacing w:after="0"/>
                        <w:rPr>
                          <w:color w:val="4F81BD" w:themeColor="accent1"/>
                          <w:sz w:val="20"/>
                          <w:szCs w:val="18"/>
                          <w:lang w:val="en-GB"/>
                        </w:rPr>
                      </w:pPr>
                    </w:p>
                    <w:p w14:paraId="7EC88813" w14:textId="77777777" w:rsidR="00F061F0" w:rsidRPr="00F061F0" w:rsidRDefault="00F061F0" w:rsidP="00F061F0">
                      <w:pPr>
                        <w:pBdr>
                          <w:top w:val="single" w:sz="4" w:space="1" w:color="auto"/>
                          <w:left w:val="single" w:sz="4" w:space="4" w:color="auto"/>
                          <w:bottom w:val="single" w:sz="4" w:space="1" w:color="auto"/>
                          <w:right w:val="single" w:sz="4" w:space="4" w:color="auto"/>
                        </w:pBdr>
                        <w:spacing w:after="0"/>
                        <w:rPr>
                          <w:color w:val="4F81BD" w:themeColor="accent1"/>
                          <w:sz w:val="20"/>
                          <w:szCs w:val="18"/>
                          <w:lang w:val="en-GB"/>
                        </w:rPr>
                      </w:pPr>
                    </w:p>
                    <w:p w14:paraId="57F510CC" w14:textId="77777777" w:rsidR="00F061F0" w:rsidRPr="00F061F0" w:rsidRDefault="00F061F0" w:rsidP="00F061F0">
                      <w:pPr>
                        <w:pBdr>
                          <w:top w:val="single" w:sz="4" w:space="1" w:color="auto"/>
                          <w:left w:val="single" w:sz="4" w:space="4" w:color="auto"/>
                          <w:bottom w:val="single" w:sz="4" w:space="1" w:color="auto"/>
                          <w:right w:val="single" w:sz="4" w:space="4" w:color="auto"/>
                        </w:pBdr>
                        <w:spacing w:after="0"/>
                        <w:rPr>
                          <w:color w:val="4F81BD" w:themeColor="accent1"/>
                          <w:sz w:val="20"/>
                          <w:szCs w:val="18"/>
                          <w:lang w:val="en-GB"/>
                        </w:rPr>
                      </w:pPr>
                    </w:p>
                    <w:p w14:paraId="5BCD0003" w14:textId="77777777" w:rsidR="00F061F0" w:rsidRPr="00F061F0" w:rsidRDefault="00F061F0" w:rsidP="00F061F0">
                      <w:pPr>
                        <w:pBdr>
                          <w:top w:val="single" w:sz="4" w:space="1" w:color="auto"/>
                          <w:left w:val="single" w:sz="4" w:space="4" w:color="auto"/>
                          <w:bottom w:val="single" w:sz="4" w:space="1" w:color="auto"/>
                          <w:right w:val="single" w:sz="4" w:space="4" w:color="auto"/>
                        </w:pBdr>
                        <w:spacing w:after="0"/>
                        <w:rPr>
                          <w:color w:val="4F81BD" w:themeColor="accent1"/>
                          <w:sz w:val="20"/>
                          <w:szCs w:val="18"/>
                          <w:lang w:val="en-GB"/>
                        </w:rPr>
                      </w:pPr>
                    </w:p>
                    <w:p w14:paraId="69254E50" w14:textId="77777777" w:rsidR="00F061F0" w:rsidRPr="00F061F0" w:rsidRDefault="00F061F0" w:rsidP="00F061F0">
                      <w:pPr>
                        <w:pBdr>
                          <w:top w:val="single" w:sz="4" w:space="1" w:color="auto"/>
                          <w:left w:val="single" w:sz="4" w:space="4" w:color="auto"/>
                          <w:bottom w:val="single" w:sz="4" w:space="1" w:color="auto"/>
                          <w:right w:val="single" w:sz="4" w:space="4" w:color="auto"/>
                        </w:pBdr>
                        <w:spacing w:after="0"/>
                        <w:rPr>
                          <w:color w:val="4F81BD" w:themeColor="accent1"/>
                          <w:sz w:val="20"/>
                          <w:szCs w:val="18"/>
                          <w:lang w:val="en-GB"/>
                        </w:rPr>
                      </w:pPr>
                    </w:p>
                    <w:p w14:paraId="6FEC9ECC" w14:textId="77777777" w:rsidR="00976C57" w:rsidRPr="00121073" w:rsidRDefault="00976C57" w:rsidP="00F061F0">
                      <w:pPr>
                        <w:spacing w:after="0"/>
                        <w:rPr>
                          <w:color w:val="4F81BD" w:themeColor="accent1"/>
                          <w:sz w:val="24"/>
                          <w:lang w:val="en-GB"/>
                        </w:rPr>
                      </w:pPr>
                    </w:p>
                    <w:p w14:paraId="16031FCE" w14:textId="77777777" w:rsidR="00976C57" w:rsidRDefault="00976C57" w:rsidP="00F061F0">
                      <w:pPr>
                        <w:spacing w:after="0"/>
                        <w:rPr>
                          <w:color w:val="4F81BD" w:themeColor="accent1"/>
                          <w:sz w:val="24"/>
                          <w:lang w:val="en-GB"/>
                        </w:rPr>
                      </w:pPr>
                    </w:p>
                    <w:p w14:paraId="04550F62" w14:textId="77777777" w:rsidR="002F7D45" w:rsidRDefault="002F7D45" w:rsidP="00F061F0">
                      <w:pPr>
                        <w:spacing w:after="0"/>
                        <w:rPr>
                          <w:color w:val="4F81BD" w:themeColor="accent1"/>
                          <w:sz w:val="24"/>
                          <w:lang w:val="en-GB"/>
                        </w:rPr>
                      </w:pPr>
                    </w:p>
                    <w:p w14:paraId="70BB771A" w14:textId="77777777" w:rsidR="00F061F0" w:rsidRDefault="00F061F0" w:rsidP="00F061F0">
                      <w:pPr>
                        <w:spacing w:after="0"/>
                        <w:rPr>
                          <w:color w:val="4F81BD" w:themeColor="accent1"/>
                          <w:sz w:val="24"/>
                          <w:lang w:val="en-GB"/>
                        </w:rPr>
                      </w:pPr>
                    </w:p>
                    <w:p w14:paraId="24A5D9D0" w14:textId="77777777" w:rsidR="00F061F0" w:rsidRDefault="00F061F0" w:rsidP="00F061F0">
                      <w:pPr>
                        <w:spacing w:after="0"/>
                        <w:rPr>
                          <w:color w:val="4F81BD" w:themeColor="accent1"/>
                          <w:sz w:val="24"/>
                          <w:lang w:val="en-GB"/>
                        </w:rPr>
                      </w:pPr>
                    </w:p>
                    <w:p w14:paraId="46223FAB" w14:textId="77777777" w:rsidR="00F061F0" w:rsidRDefault="00F061F0" w:rsidP="00F061F0">
                      <w:pPr>
                        <w:spacing w:after="0"/>
                        <w:rPr>
                          <w:color w:val="4F81BD" w:themeColor="accent1"/>
                          <w:sz w:val="24"/>
                          <w:lang w:val="en-GB"/>
                        </w:rPr>
                      </w:pPr>
                    </w:p>
                    <w:p w14:paraId="06EA2DAA" w14:textId="77777777" w:rsidR="00F061F0" w:rsidRDefault="00F061F0" w:rsidP="00F061F0">
                      <w:pPr>
                        <w:spacing w:after="0"/>
                        <w:rPr>
                          <w:color w:val="4F81BD" w:themeColor="accent1"/>
                          <w:sz w:val="24"/>
                          <w:lang w:val="en-GB"/>
                        </w:rPr>
                      </w:pPr>
                    </w:p>
                    <w:p w14:paraId="1F0E2C92" w14:textId="77777777" w:rsidR="00F061F0" w:rsidRDefault="00F061F0" w:rsidP="00F061F0">
                      <w:pPr>
                        <w:spacing w:after="0"/>
                        <w:rPr>
                          <w:color w:val="4F81BD" w:themeColor="accent1"/>
                          <w:sz w:val="24"/>
                          <w:lang w:val="en-GB"/>
                        </w:rPr>
                      </w:pPr>
                    </w:p>
                    <w:p w14:paraId="693D072D" w14:textId="77777777" w:rsidR="002F7D45" w:rsidRPr="00121073" w:rsidRDefault="002F7D45" w:rsidP="00F061F0">
                      <w:pPr>
                        <w:spacing w:after="0"/>
                        <w:rPr>
                          <w:color w:val="4F81BD" w:themeColor="accent1"/>
                          <w:sz w:val="24"/>
                          <w:lang w:val="en-GB"/>
                        </w:rPr>
                      </w:pPr>
                    </w:p>
                  </w:txbxContent>
                </v:textbox>
                <w10:wrap anchorx="margin"/>
              </v:shape>
            </w:pict>
          </mc:Fallback>
        </mc:AlternateContent>
      </w:r>
      <w:r w:rsidR="00D43FFC">
        <w:rPr>
          <w:rFonts w:ascii="Arial" w:hAnsi="Arial" w:cs="Arial"/>
          <w:b/>
          <w:bCs/>
          <w:lang w:val="en-GB"/>
        </w:rPr>
        <w:t xml:space="preserve">    </w:t>
      </w:r>
      <w:r w:rsidR="00976C57">
        <w:rPr>
          <w:rFonts w:ascii="Arial" w:hAnsi="Arial" w:cs="Arial"/>
          <w:b/>
          <w:bCs/>
          <w:lang w:val="en-GB"/>
        </w:rPr>
        <w:t>How did you find (reflect on) the process of reflecting?</w:t>
      </w:r>
    </w:p>
    <w:p w14:paraId="65A75B84" w14:textId="449F6DDF" w:rsidR="00976C57" w:rsidRDefault="00976C57" w:rsidP="005C76CE">
      <w:pPr>
        <w:ind w:left="-1418"/>
        <w:rPr>
          <w:rFonts w:ascii="Arial" w:hAnsi="Arial" w:cs="Arial"/>
          <w:b/>
          <w:bCs/>
          <w:lang w:val="en-GB"/>
        </w:rPr>
      </w:pPr>
    </w:p>
    <w:p w14:paraId="25D88A66" w14:textId="2D9C9C0F" w:rsidR="002F7D45" w:rsidRDefault="002F7D45" w:rsidP="002F7D45">
      <w:pPr>
        <w:rPr>
          <w:lang w:val="en-GB"/>
        </w:rPr>
      </w:pPr>
    </w:p>
    <w:p w14:paraId="498F0AB7" w14:textId="77777777" w:rsidR="002F7D45" w:rsidRDefault="002F7D45" w:rsidP="002F7D45">
      <w:pPr>
        <w:rPr>
          <w:lang w:val="en-GB"/>
        </w:rPr>
      </w:pPr>
    </w:p>
    <w:p w14:paraId="35731929" w14:textId="77777777" w:rsidR="00F061F0" w:rsidRDefault="00F061F0" w:rsidP="00F061F0">
      <w:pPr>
        <w:rPr>
          <w:lang w:val="en-GB"/>
        </w:rPr>
      </w:pPr>
      <w:bookmarkStart w:id="37" w:name="_Toc242876188"/>
    </w:p>
    <w:p w14:paraId="2EDD6A9A" w14:textId="77777777" w:rsidR="00F061F0" w:rsidRDefault="00F061F0" w:rsidP="00F061F0">
      <w:pPr>
        <w:rPr>
          <w:lang w:val="en-GB"/>
        </w:rPr>
      </w:pPr>
    </w:p>
    <w:p w14:paraId="3C5A24FC" w14:textId="5381CBC5" w:rsidR="00345DCD" w:rsidRDefault="00345DCD" w:rsidP="002F7D45">
      <w:pPr>
        <w:pStyle w:val="Heading1"/>
        <w:ind w:hanging="1276"/>
        <w:rPr>
          <w:lang w:val="en-GB"/>
        </w:rPr>
      </w:pPr>
      <w:r>
        <w:rPr>
          <w:lang w:val="en-GB"/>
        </w:rPr>
        <w:lastRenderedPageBreak/>
        <w:t>References</w:t>
      </w:r>
      <w:bookmarkEnd w:id="37"/>
      <w:r w:rsidR="00D43FFC">
        <w:rPr>
          <w:lang w:val="en-GB"/>
        </w:rPr>
        <w:t xml:space="preserve"> </w:t>
      </w:r>
    </w:p>
    <w:p w14:paraId="459E5A26" w14:textId="75B8C1DB" w:rsidR="002F7D45" w:rsidRPr="002F7D45" w:rsidRDefault="002F7D45" w:rsidP="002F7D45">
      <w:pPr>
        <w:pStyle w:val="ListParagraph"/>
        <w:ind w:left="-1276" w:hanging="11"/>
        <w:rPr>
          <w:rFonts w:asciiTheme="majorHAnsi" w:hAnsiTheme="majorHAnsi" w:cstheme="majorHAnsi"/>
          <w:b/>
          <w:bCs/>
          <w:color w:val="0F243E" w:themeColor="text2" w:themeShade="80"/>
          <w:lang w:val="en-GB"/>
        </w:rPr>
      </w:pPr>
      <w:r w:rsidRPr="002F7D45">
        <w:rPr>
          <w:rFonts w:asciiTheme="majorHAnsi" w:hAnsiTheme="majorHAnsi" w:cstheme="majorHAnsi"/>
          <w:b/>
          <w:bCs/>
          <w:color w:val="0F243E" w:themeColor="text2" w:themeShade="80"/>
        </w:rPr>
        <w:t>Include at least ten appropriate references. Cite sources in the main text and ensure every citation matches a full reference-list entry. Show evidence of your own reading beyond the workbook and session slides.</w:t>
      </w:r>
    </w:p>
    <w:p w14:paraId="6AC063CC" w14:textId="77777777" w:rsidR="002F7D45" w:rsidRDefault="002F7D45" w:rsidP="002F7D45">
      <w:pPr>
        <w:pStyle w:val="ListParagraph"/>
        <w:ind w:left="-698"/>
        <w:rPr>
          <w:rFonts w:asciiTheme="majorHAnsi" w:hAnsiTheme="majorHAnsi" w:cstheme="majorHAnsi"/>
          <w:lang w:val="en-GB"/>
        </w:rPr>
      </w:pPr>
    </w:p>
    <w:p w14:paraId="631EB129" w14:textId="0F9AEDB8" w:rsidR="00D43FFC" w:rsidRDefault="00D43FFC" w:rsidP="00D43FFC">
      <w:pPr>
        <w:pStyle w:val="ListParagraph"/>
        <w:numPr>
          <w:ilvl w:val="0"/>
          <w:numId w:val="38"/>
        </w:numPr>
        <w:rPr>
          <w:rFonts w:asciiTheme="majorHAnsi" w:hAnsiTheme="majorHAnsi" w:cstheme="majorHAnsi"/>
          <w:lang w:val="en-GB"/>
        </w:rPr>
      </w:pPr>
      <w:proofErr w:type="spellStart"/>
      <w:r w:rsidRPr="00D43FFC">
        <w:rPr>
          <w:rFonts w:asciiTheme="majorHAnsi" w:hAnsiTheme="majorHAnsi" w:cstheme="majorHAnsi"/>
          <w:lang w:val="en-GB"/>
        </w:rPr>
        <w:t>CRAAP</w:t>
      </w:r>
      <w:proofErr w:type="spellEnd"/>
      <w:r w:rsidRPr="00D43FFC">
        <w:rPr>
          <w:rFonts w:asciiTheme="majorHAnsi" w:hAnsiTheme="majorHAnsi" w:cstheme="majorHAnsi"/>
          <w:lang w:val="en-GB"/>
        </w:rPr>
        <w:t xml:space="preserve"> Tested</w:t>
      </w:r>
    </w:p>
    <w:p w14:paraId="69FF82E0" w14:textId="53FE49D7" w:rsidR="00D43FFC" w:rsidRDefault="00D43FFC" w:rsidP="00D43FFC">
      <w:pPr>
        <w:pStyle w:val="ListParagraph"/>
        <w:numPr>
          <w:ilvl w:val="0"/>
          <w:numId w:val="38"/>
        </w:numPr>
        <w:rPr>
          <w:rFonts w:asciiTheme="majorHAnsi" w:hAnsiTheme="majorHAnsi" w:cstheme="majorHAnsi"/>
          <w:lang w:val="en-GB"/>
        </w:rPr>
      </w:pPr>
      <w:r>
        <w:rPr>
          <w:rFonts w:asciiTheme="majorHAnsi" w:hAnsiTheme="majorHAnsi" w:cstheme="majorHAnsi"/>
          <w:lang w:val="en-GB"/>
        </w:rPr>
        <w:t>APA V7</w:t>
      </w:r>
    </w:p>
    <w:p w14:paraId="01244BF3" w14:textId="77777777" w:rsidR="00D43FFC" w:rsidRDefault="00D43FFC" w:rsidP="00D43FFC">
      <w:pPr>
        <w:pStyle w:val="ListParagraph"/>
        <w:numPr>
          <w:ilvl w:val="0"/>
          <w:numId w:val="38"/>
        </w:numPr>
        <w:rPr>
          <w:rFonts w:asciiTheme="majorHAnsi" w:hAnsiTheme="majorHAnsi" w:cstheme="majorHAnsi"/>
          <w:lang w:val="en-GB"/>
        </w:rPr>
      </w:pPr>
      <w:r w:rsidRPr="00D43FFC">
        <w:rPr>
          <w:rFonts w:asciiTheme="majorHAnsi" w:hAnsiTheme="majorHAnsi" w:cstheme="majorHAnsi"/>
          <w:lang w:val="en-GB"/>
        </w:rPr>
        <w:t>Minimum of 10</w:t>
      </w:r>
    </w:p>
    <w:p w14:paraId="043D8269" w14:textId="75ED863D" w:rsidR="00D43FFC" w:rsidRPr="00DC483A" w:rsidRDefault="00D43FFC" w:rsidP="00D43FFC">
      <w:pPr>
        <w:pStyle w:val="ListParagraph"/>
        <w:numPr>
          <w:ilvl w:val="0"/>
          <w:numId w:val="38"/>
        </w:numPr>
        <w:rPr>
          <w:rFonts w:asciiTheme="majorHAnsi" w:hAnsiTheme="majorHAnsi" w:cstheme="majorHAnsi"/>
          <w:sz w:val="24"/>
          <w:szCs w:val="24"/>
          <w:lang w:val="en-GB"/>
        </w:rPr>
      </w:pPr>
      <w:r w:rsidRPr="00DC483A">
        <w:rPr>
          <w:rFonts w:asciiTheme="majorHAnsi" w:hAnsiTheme="majorHAnsi" w:cstheme="majorHAnsi"/>
          <w:sz w:val="24"/>
          <w:szCs w:val="24"/>
          <w:lang w:val="en-GB"/>
        </w:rPr>
        <w:t>No Wikipedia</w:t>
      </w:r>
      <w:r w:rsidR="000A3768" w:rsidRPr="00DC483A">
        <w:rPr>
          <w:rFonts w:asciiTheme="majorHAnsi" w:hAnsiTheme="majorHAnsi" w:cstheme="majorHAnsi"/>
          <w:sz w:val="24"/>
          <w:szCs w:val="24"/>
          <w:lang w:val="en-GB"/>
        </w:rPr>
        <w:t xml:space="preserve">, </w:t>
      </w:r>
      <w:proofErr w:type="spellStart"/>
      <w:r w:rsidR="000A3768" w:rsidRPr="00DC483A">
        <w:rPr>
          <w:rFonts w:asciiTheme="majorHAnsi" w:hAnsiTheme="majorHAnsi" w:cstheme="majorHAnsi"/>
          <w:sz w:val="24"/>
          <w:szCs w:val="24"/>
          <w:lang w:val="en-GB"/>
        </w:rPr>
        <w:t>Businessballs</w:t>
      </w:r>
      <w:proofErr w:type="spellEnd"/>
      <w:r w:rsidR="000A3768" w:rsidRPr="00DC483A">
        <w:rPr>
          <w:rFonts w:asciiTheme="majorHAnsi" w:hAnsiTheme="majorHAnsi" w:cstheme="majorHAnsi"/>
          <w:sz w:val="24"/>
          <w:szCs w:val="24"/>
          <w:lang w:val="en-GB"/>
        </w:rPr>
        <w:t>, Mindtools</w:t>
      </w:r>
    </w:p>
    <w:p w14:paraId="622ED270" w14:textId="77777777" w:rsidR="00DC483A" w:rsidRPr="00D43FFC" w:rsidRDefault="00DC483A" w:rsidP="00DC483A">
      <w:pPr>
        <w:pStyle w:val="ListParagraph"/>
        <w:ind w:left="-698"/>
        <w:rPr>
          <w:rFonts w:asciiTheme="majorHAnsi" w:hAnsiTheme="majorHAnsi" w:cstheme="majorHAnsi"/>
          <w:lang w:val="en-GB"/>
        </w:rPr>
      </w:pPr>
    </w:p>
    <w:p w14:paraId="3675FF77" w14:textId="54B1E7D8" w:rsidR="00DC483A" w:rsidRPr="00DC483A" w:rsidRDefault="00DC483A" w:rsidP="00DC483A">
      <w:pPr>
        <w:ind w:left="-1418"/>
        <w:rPr>
          <w:rFonts w:ascii="Calibri" w:hAnsi="Calibri" w:cs="Calibri"/>
          <w:b/>
          <w:bCs/>
          <w:sz w:val="28"/>
          <w:szCs w:val="28"/>
          <w:lang w:val="en-GB"/>
        </w:rPr>
      </w:pPr>
      <w:r w:rsidRPr="00DC483A">
        <w:rPr>
          <w:rFonts w:ascii="Calibri" w:hAnsi="Calibri" w:cs="Calibri"/>
          <w:b/>
          <w:bCs/>
          <w:sz w:val="28"/>
          <w:szCs w:val="28"/>
          <w:lang w:val="en-GB"/>
        </w:rPr>
        <w:t>Very simple rule to start: Name, initials, Title, book or journal, where to find it</w:t>
      </w:r>
    </w:p>
    <w:tbl>
      <w:tblPr>
        <w:tblStyle w:val="TableGrid"/>
        <w:tblW w:w="11057" w:type="dxa"/>
        <w:tblInd w:w="-1423" w:type="dxa"/>
        <w:tblLook w:val="04A0" w:firstRow="1" w:lastRow="0" w:firstColumn="1" w:lastColumn="0" w:noHBand="0" w:noVBand="1"/>
      </w:tblPr>
      <w:tblGrid>
        <w:gridCol w:w="2694"/>
        <w:gridCol w:w="8363"/>
      </w:tblGrid>
      <w:tr w:rsidR="00345DCD" w14:paraId="4EE3EEAB" w14:textId="77777777" w:rsidTr="002F7D45">
        <w:tc>
          <w:tcPr>
            <w:tcW w:w="2694"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68A57952" w14:textId="77777777" w:rsidR="00345DCD" w:rsidRPr="00345DCD" w:rsidRDefault="00345DCD">
            <w:pPr>
              <w:rPr>
                <w:rFonts w:ascii="Arial" w:hAnsi="Arial" w:cs="Arial"/>
                <w:b/>
                <w:bCs/>
              </w:rPr>
            </w:pPr>
            <w:r w:rsidRPr="00345DCD">
              <w:rPr>
                <w:rFonts w:ascii="Arial" w:hAnsi="Arial" w:cs="Arial"/>
                <w:b/>
                <w:bCs/>
              </w:rPr>
              <w:t>Type of Source</w:t>
            </w:r>
          </w:p>
        </w:tc>
        <w:tc>
          <w:tcPr>
            <w:tcW w:w="8363" w:type="dxa"/>
            <w:tcBorders>
              <w:top w:val="single" w:sz="4" w:space="0" w:color="auto"/>
              <w:left w:val="single" w:sz="4" w:space="0" w:color="auto"/>
              <w:bottom w:val="single" w:sz="4" w:space="0" w:color="auto"/>
              <w:right w:val="single" w:sz="4" w:space="0" w:color="auto"/>
            </w:tcBorders>
            <w:shd w:val="clear" w:color="auto" w:fill="D9D9D9" w:themeFill="background1" w:themeFillShade="D9"/>
            <w:hideMark/>
          </w:tcPr>
          <w:p w14:paraId="2F2C3B19" w14:textId="77777777" w:rsidR="00345DCD" w:rsidRPr="00345DCD" w:rsidRDefault="00345DCD">
            <w:pPr>
              <w:rPr>
                <w:rFonts w:ascii="Arial" w:hAnsi="Arial" w:cs="Arial"/>
                <w:b/>
                <w:bCs/>
              </w:rPr>
            </w:pPr>
            <w:r w:rsidRPr="00345DCD">
              <w:rPr>
                <w:rFonts w:ascii="Arial" w:hAnsi="Arial" w:cs="Arial"/>
                <w:b/>
                <w:bCs/>
              </w:rPr>
              <w:t>Example (APA 7th Format)</w:t>
            </w:r>
          </w:p>
        </w:tc>
      </w:tr>
      <w:tr w:rsidR="00345DCD" w14:paraId="46E02EE1" w14:textId="77777777" w:rsidTr="002F7D45">
        <w:tc>
          <w:tcPr>
            <w:tcW w:w="2694" w:type="dxa"/>
            <w:tcBorders>
              <w:top w:val="single" w:sz="4" w:space="0" w:color="auto"/>
              <w:left w:val="single" w:sz="4" w:space="0" w:color="auto"/>
              <w:bottom w:val="single" w:sz="4" w:space="0" w:color="auto"/>
              <w:right w:val="single" w:sz="4" w:space="0" w:color="auto"/>
            </w:tcBorders>
            <w:vAlign w:val="center"/>
            <w:hideMark/>
          </w:tcPr>
          <w:p w14:paraId="7CD16152" w14:textId="77777777" w:rsidR="00345DCD" w:rsidRDefault="00345DCD">
            <w:pPr>
              <w:rPr>
                <w:rFonts w:ascii="Arial" w:hAnsi="Arial" w:cs="Arial"/>
                <w:b/>
                <w:bCs/>
              </w:rPr>
            </w:pPr>
            <w:r w:rsidRPr="00345DCD">
              <w:rPr>
                <w:rFonts w:ascii="Arial" w:hAnsi="Arial" w:cs="Arial"/>
                <w:b/>
                <w:bCs/>
              </w:rPr>
              <w:t>Book</w:t>
            </w:r>
          </w:p>
          <w:p w14:paraId="284BCF3F" w14:textId="77777777" w:rsidR="002F7D45" w:rsidRDefault="002F7D45">
            <w:pPr>
              <w:rPr>
                <w:rFonts w:ascii="Arial" w:hAnsi="Arial" w:cs="Arial"/>
                <w:b/>
                <w:bCs/>
              </w:rPr>
            </w:pPr>
          </w:p>
          <w:p w14:paraId="194805FE" w14:textId="77777777" w:rsidR="002F7D45" w:rsidRPr="00345DCD" w:rsidRDefault="002F7D45">
            <w:pPr>
              <w:rPr>
                <w:rFonts w:ascii="Arial" w:hAnsi="Arial" w:cs="Arial"/>
                <w:b/>
                <w:bCs/>
              </w:rPr>
            </w:pPr>
          </w:p>
        </w:tc>
        <w:tc>
          <w:tcPr>
            <w:tcW w:w="8363" w:type="dxa"/>
            <w:tcBorders>
              <w:top w:val="single" w:sz="4" w:space="0" w:color="auto"/>
              <w:left w:val="single" w:sz="4" w:space="0" w:color="auto"/>
              <w:bottom w:val="single" w:sz="4" w:space="0" w:color="auto"/>
              <w:right w:val="single" w:sz="4" w:space="0" w:color="auto"/>
            </w:tcBorders>
            <w:vAlign w:val="center"/>
            <w:hideMark/>
          </w:tcPr>
          <w:p w14:paraId="678D2C99" w14:textId="77777777" w:rsidR="002F7D45" w:rsidRDefault="002F7D45">
            <w:pPr>
              <w:rPr>
                <w:rFonts w:ascii="Arial" w:hAnsi="Arial" w:cs="Arial"/>
              </w:rPr>
            </w:pPr>
          </w:p>
          <w:p w14:paraId="0CA9AA98" w14:textId="60D85DA3" w:rsidR="00345DCD" w:rsidRDefault="00345DCD">
            <w:pPr>
              <w:rPr>
                <w:rFonts w:ascii="Arial" w:hAnsi="Arial" w:cs="Arial"/>
              </w:rPr>
            </w:pPr>
            <w:r w:rsidRPr="00345DCD">
              <w:rPr>
                <w:rFonts w:ascii="Arial" w:hAnsi="Arial" w:cs="Arial"/>
              </w:rPr>
              <w:t xml:space="preserve">Morgan, P. (2017). </w:t>
            </w:r>
            <w:r w:rsidRPr="00345DCD">
              <w:rPr>
                <w:rFonts w:ascii="Arial" w:hAnsi="Arial" w:cs="Arial"/>
                <w:i/>
                <w:iCs/>
              </w:rPr>
              <w:t>The Business Student’s Guide to Study and Employability</w:t>
            </w:r>
            <w:r w:rsidRPr="00345DCD">
              <w:rPr>
                <w:rFonts w:ascii="Arial" w:hAnsi="Arial" w:cs="Arial"/>
              </w:rPr>
              <w:t>. Sage Publications.</w:t>
            </w:r>
          </w:p>
          <w:p w14:paraId="27AE1636" w14:textId="77777777" w:rsidR="002F7D45" w:rsidRDefault="002F7D45">
            <w:pPr>
              <w:rPr>
                <w:rFonts w:ascii="Arial" w:hAnsi="Arial" w:cs="Arial"/>
              </w:rPr>
            </w:pPr>
          </w:p>
          <w:p w14:paraId="7B1A9C04" w14:textId="34810304" w:rsidR="002F7D45" w:rsidRPr="00345DCD" w:rsidRDefault="002F7D45">
            <w:pPr>
              <w:rPr>
                <w:rFonts w:ascii="Arial" w:hAnsi="Arial" w:cs="Arial"/>
              </w:rPr>
            </w:pPr>
          </w:p>
        </w:tc>
      </w:tr>
      <w:tr w:rsidR="00345DCD" w14:paraId="3C190422" w14:textId="77777777" w:rsidTr="002F7D45">
        <w:tc>
          <w:tcPr>
            <w:tcW w:w="2694" w:type="dxa"/>
            <w:tcBorders>
              <w:top w:val="single" w:sz="4" w:space="0" w:color="auto"/>
              <w:left w:val="single" w:sz="4" w:space="0" w:color="auto"/>
              <w:bottom w:val="single" w:sz="4" w:space="0" w:color="auto"/>
              <w:right w:val="single" w:sz="4" w:space="0" w:color="auto"/>
            </w:tcBorders>
            <w:vAlign w:val="center"/>
            <w:hideMark/>
          </w:tcPr>
          <w:p w14:paraId="4ADB99AB" w14:textId="77777777" w:rsidR="00345DCD" w:rsidRDefault="00345DCD">
            <w:pPr>
              <w:rPr>
                <w:rFonts w:ascii="Arial" w:hAnsi="Arial" w:cs="Arial"/>
                <w:b/>
                <w:bCs/>
              </w:rPr>
            </w:pPr>
            <w:r w:rsidRPr="00345DCD">
              <w:rPr>
                <w:rFonts w:ascii="Arial" w:hAnsi="Arial" w:cs="Arial"/>
                <w:b/>
                <w:bCs/>
              </w:rPr>
              <w:t>Journal Article</w:t>
            </w:r>
          </w:p>
          <w:p w14:paraId="3C0BBED5" w14:textId="77777777" w:rsidR="002F7D45" w:rsidRDefault="002F7D45">
            <w:pPr>
              <w:rPr>
                <w:rFonts w:ascii="Arial" w:hAnsi="Arial" w:cs="Arial"/>
                <w:b/>
                <w:bCs/>
              </w:rPr>
            </w:pPr>
          </w:p>
          <w:p w14:paraId="21733718" w14:textId="77777777" w:rsidR="002F7D45" w:rsidRPr="00345DCD" w:rsidRDefault="002F7D45">
            <w:pPr>
              <w:rPr>
                <w:rFonts w:ascii="Arial" w:hAnsi="Arial" w:cs="Arial"/>
                <w:b/>
                <w:bCs/>
              </w:rPr>
            </w:pPr>
          </w:p>
        </w:tc>
        <w:tc>
          <w:tcPr>
            <w:tcW w:w="8363" w:type="dxa"/>
            <w:tcBorders>
              <w:top w:val="single" w:sz="4" w:space="0" w:color="auto"/>
              <w:left w:val="single" w:sz="4" w:space="0" w:color="auto"/>
              <w:bottom w:val="single" w:sz="4" w:space="0" w:color="auto"/>
              <w:right w:val="single" w:sz="4" w:space="0" w:color="auto"/>
            </w:tcBorders>
            <w:vAlign w:val="center"/>
            <w:hideMark/>
          </w:tcPr>
          <w:p w14:paraId="3F45AEF4" w14:textId="77777777" w:rsidR="002F7D45" w:rsidRDefault="002F7D45">
            <w:pPr>
              <w:rPr>
                <w:rFonts w:ascii="Arial" w:hAnsi="Arial" w:cs="Arial"/>
              </w:rPr>
            </w:pPr>
          </w:p>
          <w:p w14:paraId="7435BE2D" w14:textId="250155CF" w:rsidR="00345DCD" w:rsidRDefault="00345DCD">
            <w:pPr>
              <w:rPr>
                <w:rFonts w:ascii="Arial" w:hAnsi="Arial" w:cs="Arial"/>
                <w:i/>
                <w:iCs/>
              </w:rPr>
            </w:pPr>
            <w:r w:rsidRPr="00345DCD">
              <w:rPr>
                <w:rFonts w:ascii="Arial" w:hAnsi="Arial" w:cs="Arial"/>
              </w:rPr>
              <w:t xml:space="preserve">Kolb, D. A. (1984). Experiential learning: Experience as the source of learning and development. </w:t>
            </w:r>
            <w:r w:rsidRPr="00345DCD">
              <w:rPr>
                <w:rFonts w:ascii="Arial" w:hAnsi="Arial" w:cs="Arial"/>
                <w:i/>
                <w:iCs/>
              </w:rPr>
              <w:t>Journal of Organizational Behavior, 5(2), 151–167.</w:t>
            </w:r>
          </w:p>
          <w:p w14:paraId="451F67A7" w14:textId="77777777" w:rsidR="002F7D45" w:rsidRDefault="002F7D45">
            <w:pPr>
              <w:rPr>
                <w:rFonts w:ascii="Arial" w:hAnsi="Arial" w:cs="Arial"/>
                <w:i/>
                <w:iCs/>
              </w:rPr>
            </w:pPr>
          </w:p>
          <w:p w14:paraId="5C1566E3" w14:textId="24050B9E" w:rsidR="002F7D45" w:rsidRPr="00345DCD" w:rsidRDefault="002F7D45">
            <w:pPr>
              <w:rPr>
                <w:rFonts w:ascii="Arial" w:hAnsi="Arial" w:cs="Arial"/>
              </w:rPr>
            </w:pPr>
          </w:p>
        </w:tc>
      </w:tr>
      <w:tr w:rsidR="00345DCD" w14:paraId="005C699C" w14:textId="77777777" w:rsidTr="002F7D45">
        <w:tc>
          <w:tcPr>
            <w:tcW w:w="2694" w:type="dxa"/>
            <w:tcBorders>
              <w:top w:val="single" w:sz="4" w:space="0" w:color="auto"/>
              <w:left w:val="single" w:sz="4" w:space="0" w:color="auto"/>
              <w:bottom w:val="single" w:sz="4" w:space="0" w:color="auto"/>
              <w:right w:val="single" w:sz="4" w:space="0" w:color="auto"/>
            </w:tcBorders>
            <w:vAlign w:val="center"/>
            <w:hideMark/>
          </w:tcPr>
          <w:p w14:paraId="311DC024" w14:textId="77777777" w:rsidR="00345DCD" w:rsidRDefault="00345DCD">
            <w:pPr>
              <w:rPr>
                <w:rFonts w:ascii="Arial" w:hAnsi="Arial" w:cs="Arial"/>
                <w:b/>
                <w:bCs/>
              </w:rPr>
            </w:pPr>
            <w:r w:rsidRPr="00345DCD">
              <w:rPr>
                <w:rFonts w:ascii="Arial" w:hAnsi="Arial" w:cs="Arial"/>
                <w:b/>
                <w:bCs/>
              </w:rPr>
              <w:t>Website</w:t>
            </w:r>
          </w:p>
          <w:p w14:paraId="68AE0241" w14:textId="77777777" w:rsidR="002F7D45" w:rsidRDefault="002F7D45">
            <w:pPr>
              <w:rPr>
                <w:rFonts w:ascii="Arial" w:hAnsi="Arial" w:cs="Arial"/>
                <w:b/>
                <w:bCs/>
              </w:rPr>
            </w:pPr>
          </w:p>
          <w:p w14:paraId="26C054E2" w14:textId="77777777" w:rsidR="002F7D45" w:rsidRPr="00345DCD" w:rsidRDefault="002F7D45">
            <w:pPr>
              <w:rPr>
                <w:rFonts w:ascii="Arial" w:hAnsi="Arial" w:cs="Arial"/>
                <w:b/>
                <w:bCs/>
              </w:rPr>
            </w:pPr>
          </w:p>
        </w:tc>
        <w:tc>
          <w:tcPr>
            <w:tcW w:w="8363" w:type="dxa"/>
            <w:tcBorders>
              <w:top w:val="single" w:sz="4" w:space="0" w:color="auto"/>
              <w:left w:val="single" w:sz="4" w:space="0" w:color="auto"/>
              <w:bottom w:val="single" w:sz="4" w:space="0" w:color="auto"/>
              <w:right w:val="single" w:sz="4" w:space="0" w:color="auto"/>
            </w:tcBorders>
            <w:vAlign w:val="center"/>
            <w:hideMark/>
          </w:tcPr>
          <w:p w14:paraId="0C3B4C2F" w14:textId="77777777" w:rsidR="002F7D45" w:rsidRDefault="002F7D45">
            <w:pPr>
              <w:rPr>
                <w:rFonts w:ascii="Arial" w:hAnsi="Arial" w:cs="Arial"/>
              </w:rPr>
            </w:pPr>
          </w:p>
          <w:p w14:paraId="45E4DE91" w14:textId="2F9BEF62" w:rsidR="00345DCD" w:rsidRDefault="00345DCD">
            <w:pPr>
              <w:rPr>
                <w:rFonts w:ascii="Arial" w:hAnsi="Arial" w:cs="Arial"/>
              </w:rPr>
            </w:pPr>
            <w:r w:rsidRPr="00345DCD">
              <w:rPr>
                <w:rFonts w:ascii="Arial" w:hAnsi="Arial" w:cs="Arial"/>
              </w:rPr>
              <w:t xml:space="preserve">University of Wales Trinity Saint David. (2023). </w:t>
            </w:r>
            <w:r w:rsidRPr="00345DCD">
              <w:rPr>
                <w:rFonts w:ascii="Arial" w:hAnsi="Arial" w:cs="Arial"/>
                <w:i/>
                <w:iCs/>
              </w:rPr>
              <w:t>APA 7 Referencing Guide</w:t>
            </w:r>
            <w:r w:rsidRPr="00345DCD">
              <w:rPr>
                <w:rFonts w:ascii="Arial" w:hAnsi="Arial" w:cs="Arial"/>
              </w:rPr>
              <w:t xml:space="preserve">. </w:t>
            </w:r>
            <w:hyperlink r:id="rId17" w:history="1">
              <w:r w:rsidR="002F7D45" w:rsidRPr="00FC149D">
                <w:rPr>
                  <w:rStyle w:val="Hyperlink"/>
                  <w:rFonts w:ascii="Arial" w:hAnsi="Arial" w:cs="Arial"/>
                </w:rPr>
                <w:t>https://www.uwtsd.ac.uk/library</w:t>
              </w:r>
            </w:hyperlink>
          </w:p>
          <w:p w14:paraId="774ECC52" w14:textId="77777777" w:rsidR="002F7D45" w:rsidRDefault="002F7D45">
            <w:pPr>
              <w:rPr>
                <w:rFonts w:ascii="Arial" w:hAnsi="Arial" w:cs="Arial"/>
              </w:rPr>
            </w:pPr>
          </w:p>
          <w:p w14:paraId="3B853559" w14:textId="17155F62" w:rsidR="002F7D45" w:rsidRPr="00345DCD" w:rsidRDefault="002F7D45">
            <w:pPr>
              <w:rPr>
                <w:rFonts w:ascii="Arial" w:hAnsi="Arial" w:cs="Arial"/>
              </w:rPr>
            </w:pPr>
          </w:p>
        </w:tc>
      </w:tr>
    </w:tbl>
    <w:p w14:paraId="1085E710" w14:textId="77777777" w:rsidR="00345DCD" w:rsidRDefault="00345DCD" w:rsidP="00345DCD">
      <w:pPr>
        <w:rPr>
          <w:lang w:val="en-GB"/>
        </w:rPr>
      </w:pPr>
    </w:p>
    <w:p w14:paraId="1D530581" w14:textId="77777777" w:rsidR="00345DCD" w:rsidRDefault="00345DCD" w:rsidP="00345DCD">
      <w:pPr>
        <w:rPr>
          <w:lang w:val="en-GB"/>
        </w:rPr>
      </w:pPr>
    </w:p>
    <w:p w14:paraId="5D16A41C" w14:textId="77777777" w:rsidR="00345DCD" w:rsidRPr="00345DCD" w:rsidRDefault="00345DCD" w:rsidP="00345DCD">
      <w:pPr>
        <w:ind w:left="-1418"/>
        <w:rPr>
          <w:lang w:val="en-GB"/>
        </w:rPr>
      </w:pPr>
    </w:p>
    <w:p w14:paraId="09FDA40C" w14:textId="77777777" w:rsidR="00864A9C" w:rsidRPr="00864A9C" w:rsidRDefault="00864A9C" w:rsidP="00864A9C">
      <w:pPr>
        <w:rPr>
          <w:rFonts w:ascii="Arial" w:hAnsi="Arial" w:cs="Arial"/>
          <w:lang w:val="en-GB"/>
        </w:rPr>
      </w:pPr>
    </w:p>
    <w:p w14:paraId="148C99EF" w14:textId="77777777" w:rsidR="00A35E1E" w:rsidRDefault="00A35E1E" w:rsidP="00FD5A47">
      <w:pPr>
        <w:ind w:left="-1418"/>
        <w:rPr>
          <w:rFonts w:ascii="Arial" w:hAnsi="Arial" w:cs="Arial"/>
        </w:rPr>
      </w:pPr>
    </w:p>
    <w:p w14:paraId="325B4C2D" w14:textId="77777777" w:rsidR="005C76CE" w:rsidRDefault="005C76CE" w:rsidP="00D43FFC">
      <w:pPr>
        <w:rPr>
          <w:rFonts w:ascii="Arial" w:hAnsi="Arial" w:cs="Arial"/>
        </w:rPr>
      </w:pPr>
    </w:p>
    <w:p w14:paraId="7C877E62" w14:textId="77777777" w:rsidR="005C76CE" w:rsidRDefault="005C76CE" w:rsidP="00FD5A47">
      <w:pPr>
        <w:ind w:left="-1418"/>
        <w:rPr>
          <w:rFonts w:ascii="Arial" w:hAnsi="Arial" w:cs="Arial"/>
        </w:rPr>
      </w:pPr>
    </w:p>
    <w:p w14:paraId="627F1BDB" w14:textId="77777777" w:rsidR="005C76CE" w:rsidRDefault="005C76CE" w:rsidP="00FD5A47">
      <w:pPr>
        <w:ind w:left="-1418"/>
        <w:rPr>
          <w:rFonts w:ascii="Arial" w:hAnsi="Arial" w:cs="Arial"/>
        </w:rPr>
      </w:pPr>
    </w:p>
    <w:p w14:paraId="14886474" w14:textId="77777777" w:rsidR="005C76CE" w:rsidRDefault="005C76CE" w:rsidP="00FD5A47">
      <w:pPr>
        <w:ind w:left="-1418"/>
        <w:rPr>
          <w:rFonts w:ascii="Arial" w:hAnsi="Arial" w:cs="Arial"/>
        </w:rPr>
      </w:pPr>
    </w:p>
    <w:p w14:paraId="71A52DAD" w14:textId="77777777" w:rsidR="00A35E1E" w:rsidRDefault="00A35E1E" w:rsidP="0045583A">
      <w:pPr>
        <w:rPr>
          <w:rFonts w:ascii="Arial" w:hAnsi="Arial" w:cs="Arial"/>
        </w:rPr>
      </w:pPr>
    </w:p>
    <w:p w14:paraId="221493B8" w14:textId="77777777" w:rsidR="002F7D45" w:rsidRDefault="002F7D45" w:rsidP="0045583A">
      <w:pPr>
        <w:rPr>
          <w:rFonts w:ascii="Arial" w:hAnsi="Arial" w:cs="Arial"/>
        </w:rPr>
      </w:pPr>
    </w:p>
    <w:p w14:paraId="30C23DC1" w14:textId="77777777" w:rsidR="00F061F0" w:rsidRDefault="00F061F0" w:rsidP="0045583A">
      <w:pPr>
        <w:rPr>
          <w:rFonts w:ascii="Arial" w:hAnsi="Arial" w:cs="Arial"/>
        </w:rPr>
      </w:pPr>
    </w:p>
    <w:p w14:paraId="2924C958" w14:textId="250974D0" w:rsidR="00A35E1E" w:rsidRPr="00A35E1E" w:rsidRDefault="00A35E1E" w:rsidP="00A35E1E">
      <w:pPr>
        <w:pStyle w:val="Heading1"/>
        <w:ind w:left="-1418"/>
      </w:pPr>
      <w:bookmarkStart w:id="38" w:name="_Toc242876189"/>
      <w:r>
        <w:lastRenderedPageBreak/>
        <w:t xml:space="preserve">Appendix A: </w:t>
      </w:r>
      <w:r w:rsidRPr="00A35E1E">
        <w:rPr>
          <w:lang w:val="en-GB"/>
        </w:rPr>
        <w:t xml:space="preserve">Curriculum Vitae </w:t>
      </w:r>
      <w:r w:rsidR="00DD4998">
        <w:rPr>
          <w:lang w:val="en-GB"/>
        </w:rPr>
        <w:t>(Main text in Section 4)</w:t>
      </w:r>
      <w:r w:rsidR="001709B9">
        <w:rPr>
          <w:lang w:val="en-GB"/>
        </w:rPr>
        <w:t xml:space="preserve"> </w:t>
      </w:r>
      <w:r w:rsidR="001709B9">
        <w:t>(1hr)</w:t>
      </w:r>
      <w:bookmarkEnd w:id="38"/>
    </w:p>
    <w:p w14:paraId="034D06B8" w14:textId="286FEBD9" w:rsidR="00A35E1E" w:rsidRPr="002F7D45" w:rsidRDefault="002F7D45" w:rsidP="00A35E1E">
      <w:pPr>
        <w:ind w:left="-1418"/>
        <w:rPr>
          <w:rFonts w:ascii="Arial" w:hAnsi="Arial" w:cs="Arial"/>
          <w:b/>
          <w:bCs/>
          <w:color w:val="365F91" w:themeColor="accent1" w:themeShade="BF"/>
          <w:sz w:val="20"/>
          <w:szCs w:val="20"/>
        </w:rPr>
      </w:pPr>
      <w:r w:rsidRPr="002F7D45">
        <w:rPr>
          <w:rFonts w:ascii="Arial" w:hAnsi="Arial" w:cs="Arial"/>
          <w:b/>
          <w:bCs/>
          <w:color w:val="365F91" w:themeColor="accent1" w:themeShade="BF"/>
          <w:sz w:val="20"/>
          <w:szCs w:val="20"/>
        </w:rPr>
        <w:t xml:space="preserve">In your main text, Identify the industry and role your CV targets and direct to the Appendix. </w:t>
      </w:r>
      <w:proofErr w:type="gramStart"/>
      <w:r w:rsidRPr="002F7D45">
        <w:rPr>
          <w:rFonts w:ascii="Arial" w:hAnsi="Arial" w:cs="Arial"/>
          <w:b/>
          <w:bCs/>
          <w:color w:val="365F91" w:themeColor="accent1" w:themeShade="BF"/>
          <w:sz w:val="20"/>
          <w:szCs w:val="20"/>
        </w:rPr>
        <w:t>You</w:t>
      </w:r>
      <w:proofErr w:type="gramEnd"/>
      <w:r w:rsidRPr="002F7D45">
        <w:rPr>
          <w:rFonts w:ascii="Arial" w:hAnsi="Arial" w:cs="Arial"/>
          <w:b/>
          <w:bCs/>
          <w:color w:val="365F91" w:themeColor="accent1" w:themeShade="BF"/>
          <w:sz w:val="20"/>
          <w:szCs w:val="20"/>
        </w:rPr>
        <w:t xml:space="preserve"> CV goes in the Appendix. Select relevant skills, experience and achievements, and use a clear professional layout. Explain briefly how your CV meets the requirements of the chosen role.</w:t>
      </w:r>
    </w:p>
    <w:p w14:paraId="3D077AD7" w14:textId="77777777" w:rsidR="00A35E1E" w:rsidRPr="00AF7AEE" w:rsidRDefault="00A35E1E" w:rsidP="00A35E1E">
      <w:pPr>
        <w:ind w:left="-1418"/>
        <w:rPr>
          <w:rFonts w:ascii="Arial" w:hAnsi="Arial" w:cs="Arial"/>
          <w:b/>
          <w:bCs/>
          <w:lang w:val="en-GB"/>
        </w:rPr>
      </w:pPr>
      <w:r w:rsidRPr="00AF7AEE">
        <w:rPr>
          <w:rFonts w:ascii="Arial" w:hAnsi="Arial" w:cs="Arial"/>
          <w:b/>
          <w:bCs/>
          <w:lang w:val="en-GB"/>
        </w:rPr>
        <w:t>Your CV is not just a job-hunting tool</w:t>
      </w:r>
    </w:p>
    <w:p w14:paraId="63005436" w14:textId="77777777" w:rsidR="00A35E1E" w:rsidRPr="00A35E1E" w:rsidRDefault="00A35E1E" w:rsidP="00A35E1E">
      <w:pPr>
        <w:ind w:left="-1418"/>
        <w:rPr>
          <w:rFonts w:ascii="Arial" w:hAnsi="Arial" w:cs="Arial"/>
          <w:lang w:val="en-GB"/>
        </w:rPr>
      </w:pPr>
      <w:r w:rsidRPr="00A35E1E">
        <w:rPr>
          <w:rFonts w:ascii="Arial" w:hAnsi="Arial" w:cs="Arial"/>
          <w:lang w:val="en-GB"/>
        </w:rPr>
        <w:t xml:space="preserve">It is a reflection </w:t>
      </w:r>
      <w:r w:rsidRPr="00A35E1E">
        <w:rPr>
          <w:rFonts w:ascii="Arial" w:hAnsi="Arial" w:cs="Arial"/>
          <w:b/>
          <w:bCs/>
          <w:lang w:val="en-GB"/>
        </w:rPr>
        <w:t>of your personal and professional development journey</w:t>
      </w:r>
      <w:r w:rsidRPr="00A35E1E">
        <w:rPr>
          <w:rFonts w:ascii="Arial" w:hAnsi="Arial" w:cs="Arial"/>
          <w:lang w:val="en-GB"/>
        </w:rPr>
        <w:t>. It shows how your learning, reflection, and growth, much of it detailed throughout this workbook translate into a professional identity.</w:t>
      </w:r>
    </w:p>
    <w:p w14:paraId="1EAB7EC0" w14:textId="77777777" w:rsidR="00A35E1E" w:rsidRPr="00A35E1E" w:rsidRDefault="00A35E1E" w:rsidP="00A35E1E">
      <w:pPr>
        <w:ind w:left="-1418"/>
        <w:rPr>
          <w:rFonts w:ascii="Arial" w:hAnsi="Arial" w:cs="Arial"/>
          <w:b/>
          <w:bCs/>
          <w:lang w:val="en-GB"/>
        </w:rPr>
      </w:pPr>
      <w:r w:rsidRPr="00A35E1E">
        <w:rPr>
          <w:rFonts w:ascii="Arial" w:hAnsi="Arial" w:cs="Arial"/>
          <w:b/>
          <w:bCs/>
          <w:lang w:val="en-GB"/>
        </w:rPr>
        <w:t>Why It Matters Professionally</w:t>
      </w:r>
    </w:p>
    <w:p w14:paraId="342A4B24" w14:textId="77777777" w:rsidR="00A35E1E" w:rsidRPr="00A35E1E" w:rsidRDefault="00A35E1E" w:rsidP="00D43FFC">
      <w:pPr>
        <w:numPr>
          <w:ilvl w:val="0"/>
          <w:numId w:val="13"/>
        </w:numPr>
        <w:tabs>
          <w:tab w:val="clear" w:pos="720"/>
        </w:tabs>
        <w:ind w:left="-567" w:hanging="426"/>
        <w:rPr>
          <w:rFonts w:ascii="Arial" w:hAnsi="Arial" w:cs="Arial"/>
          <w:lang w:val="en-GB"/>
        </w:rPr>
      </w:pPr>
      <w:r w:rsidRPr="00A35E1E">
        <w:rPr>
          <w:rFonts w:ascii="Arial" w:hAnsi="Arial" w:cs="Arial"/>
          <w:lang w:val="en-GB"/>
        </w:rPr>
        <w:t xml:space="preserve">An effective CV is the </w:t>
      </w:r>
      <w:r w:rsidRPr="00A35E1E">
        <w:rPr>
          <w:rFonts w:ascii="Arial" w:hAnsi="Arial" w:cs="Arial"/>
          <w:b/>
          <w:bCs/>
          <w:lang w:val="en-GB"/>
        </w:rPr>
        <w:t>professional showcase</w:t>
      </w:r>
      <w:r w:rsidRPr="00A35E1E">
        <w:rPr>
          <w:rFonts w:ascii="Arial" w:hAnsi="Arial" w:cs="Arial"/>
          <w:lang w:val="en-GB"/>
        </w:rPr>
        <w:t xml:space="preserve"> of all your development </w:t>
      </w:r>
    </w:p>
    <w:p w14:paraId="5591712E" w14:textId="05BB19BE" w:rsidR="00A35E1E" w:rsidRPr="00A35E1E" w:rsidRDefault="00A35E1E" w:rsidP="00D43FFC">
      <w:pPr>
        <w:numPr>
          <w:ilvl w:val="0"/>
          <w:numId w:val="13"/>
        </w:numPr>
        <w:tabs>
          <w:tab w:val="clear" w:pos="720"/>
        </w:tabs>
        <w:ind w:left="-567" w:hanging="426"/>
        <w:rPr>
          <w:rFonts w:ascii="Arial" w:hAnsi="Arial" w:cs="Arial"/>
          <w:lang w:val="en-GB"/>
        </w:rPr>
      </w:pPr>
      <w:r w:rsidRPr="00A35E1E">
        <w:rPr>
          <w:rFonts w:ascii="Arial" w:hAnsi="Arial" w:cs="Arial"/>
          <w:lang w:val="en-GB"/>
        </w:rPr>
        <w:t xml:space="preserve">It translates learning into </w:t>
      </w:r>
      <w:r w:rsidRPr="00A35E1E">
        <w:rPr>
          <w:rFonts w:ascii="Arial" w:hAnsi="Arial" w:cs="Arial"/>
          <w:b/>
          <w:bCs/>
          <w:lang w:val="en-GB"/>
        </w:rPr>
        <w:t>evidence of competence,</w:t>
      </w:r>
      <w:r w:rsidRPr="00A35E1E">
        <w:rPr>
          <w:rFonts w:ascii="Arial" w:hAnsi="Arial" w:cs="Arial"/>
          <w:lang w:val="en-GB"/>
        </w:rPr>
        <w:t xml:space="preserve"> demonstrating your leadership, teamwork, problem-solving, and communication skills.</w:t>
      </w:r>
    </w:p>
    <w:p w14:paraId="47AFC807" w14:textId="765B40EF" w:rsidR="00A35E1E" w:rsidRPr="00A35E1E" w:rsidRDefault="00A35E1E" w:rsidP="00D43FFC">
      <w:pPr>
        <w:numPr>
          <w:ilvl w:val="0"/>
          <w:numId w:val="13"/>
        </w:numPr>
        <w:tabs>
          <w:tab w:val="clear" w:pos="720"/>
        </w:tabs>
        <w:ind w:left="-567" w:hanging="426"/>
        <w:rPr>
          <w:rFonts w:ascii="Arial" w:hAnsi="Arial" w:cs="Arial"/>
          <w:lang w:val="en-GB"/>
        </w:rPr>
      </w:pPr>
      <w:r w:rsidRPr="00A35E1E">
        <w:rPr>
          <w:rFonts w:ascii="Arial" w:hAnsi="Arial" w:cs="Arial"/>
          <w:lang w:val="en-GB"/>
        </w:rPr>
        <w:t xml:space="preserve">Your CV is not a list of jobs it’s </w:t>
      </w:r>
      <w:r w:rsidRPr="005C76CE">
        <w:rPr>
          <w:rFonts w:ascii="Arial" w:hAnsi="Arial" w:cs="Arial"/>
          <w:b/>
          <w:bCs/>
          <w:lang w:val="en-GB"/>
        </w:rPr>
        <w:t>a story of growth and achievement</w:t>
      </w:r>
      <w:r w:rsidR="005C76CE">
        <w:rPr>
          <w:rFonts w:ascii="Arial" w:hAnsi="Arial" w:cs="Arial"/>
          <w:b/>
          <w:bCs/>
          <w:lang w:val="en-GB"/>
        </w:rPr>
        <w:t>.</w:t>
      </w:r>
    </w:p>
    <w:p w14:paraId="3D9997F9" w14:textId="136E0CB1" w:rsidR="00A35E1E" w:rsidRPr="00A35E1E" w:rsidRDefault="00AF7AEE" w:rsidP="00A35E1E">
      <w:pPr>
        <w:ind w:left="-1418"/>
        <w:rPr>
          <w:rFonts w:ascii="Arial" w:hAnsi="Arial" w:cs="Arial"/>
          <w:lang w:val="en-GB"/>
        </w:rPr>
      </w:pPr>
      <w:r>
        <w:rPr>
          <w:rFonts w:ascii="Arial" w:hAnsi="Arial" w:cs="Arial"/>
          <w:b/>
          <w:bCs/>
          <w:noProof/>
        </w:rPr>
        <mc:AlternateContent>
          <mc:Choice Requires="wps">
            <w:drawing>
              <wp:anchor distT="0" distB="0" distL="114300" distR="114300" simplePos="0" relativeHeight="251774976" behindDoc="0" locked="0" layoutInCell="1" allowOverlap="1" wp14:anchorId="30BFCE21" wp14:editId="0A6195BE">
                <wp:simplePos x="0" y="0"/>
                <wp:positionH relativeFrom="column">
                  <wp:posOffset>1808141</wp:posOffset>
                </wp:positionH>
                <wp:positionV relativeFrom="paragraph">
                  <wp:posOffset>216413</wp:posOffset>
                </wp:positionV>
                <wp:extent cx="162183" cy="438151"/>
                <wp:effectExtent l="52388" t="61912" r="42862" b="138113"/>
                <wp:wrapNone/>
                <wp:docPr id="88343052" name="Arrow: Down 52"/>
                <wp:cNvGraphicFramePr/>
                <a:graphic xmlns:a="http://schemas.openxmlformats.org/drawingml/2006/main">
                  <a:graphicData uri="http://schemas.microsoft.com/office/word/2010/wordprocessingShape">
                    <wps:wsp>
                      <wps:cNvSpPr/>
                      <wps:spPr>
                        <a:xfrm rot="4369741">
                          <a:off x="0" y="0"/>
                          <a:ext cx="162183" cy="438151"/>
                        </a:xfrm>
                        <a:prstGeom prst="downArrow">
                          <a:avLst/>
                        </a:prstGeom>
                        <a:gradFill flip="none" rotWithShape="1">
                          <a:gsLst>
                            <a:gs pos="0">
                              <a:schemeClr val="accent1">
                                <a:lumMod val="5000"/>
                                <a:lumOff val="95000"/>
                              </a:schemeClr>
                            </a:gs>
                            <a:gs pos="74000">
                              <a:schemeClr val="accent1">
                                <a:lumMod val="45000"/>
                                <a:lumOff val="55000"/>
                              </a:schemeClr>
                            </a:gs>
                            <a:gs pos="83000">
                              <a:schemeClr val="accent1">
                                <a:lumMod val="45000"/>
                                <a:lumOff val="55000"/>
                              </a:schemeClr>
                            </a:gs>
                            <a:gs pos="100000">
                              <a:schemeClr val="accent1">
                                <a:lumMod val="30000"/>
                                <a:lumOff val="70000"/>
                              </a:schemeClr>
                            </a:gs>
                          </a:gsLst>
                          <a:lin ang="5400000" scaled="1"/>
                          <a:tileRect/>
                        </a:gradFill>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0885A8A" id="Arrow: Down 52" o:spid="_x0000_s1026" type="#_x0000_t67" style="position:absolute;margin-left:142.35pt;margin-top:17.05pt;width:12.75pt;height:34.5pt;rotation:4772922fd;z-index:2517749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" adj="17602" fillcolor="#f6f8fb [180]" strokecolor="#4579b8 [3044]">
                <v:fill color2="#cad9eb [980]" rotate="t" colors="0 #f6f9fc;48497f #b0c6e1;54395f #b0c6e1;1 #cad9eb" focus="100%" type="gradient"/>
                <v:shadow on="t" color="black" opacity="22937f" origin=",.5" offset="0,.63889mm"/>
              </v:shape>
            </w:pict>
          </mc:Fallback>
        </mc:AlternateContent>
      </w:r>
      <w:r w:rsidRPr="00D43FFC">
        <w:rPr>
          <w:rFonts w:ascii="Arial" w:hAnsi="Arial" w:cs="Arial"/>
          <w:b/>
          <w:bCs/>
          <w:noProof/>
          <w:lang w:val="en-GB"/>
        </w:rPr>
        <mc:AlternateContent>
          <mc:Choice Requires="wps">
            <w:drawing>
              <wp:anchor distT="45720" distB="45720" distL="114300" distR="114300" simplePos="0" relativeHeight="251777024" behindDoc="0" locked="0" layoutInCell="1" allowOverlap="1" wp14:anchorId="4B393678" wp14:editId="3F779384">
                <wp:simplePos x="0" y="0"/>
                <wp:positionH relativeFrom="column">
                  <wp:posOffset>1922925</wp:posOffset>
                </wp:positionH>
                <wp:positionV relativeFrom="paragraph">
                  <wp:posOffset>192405</wp:posOffset>
                </wp:positionV>
                <wp:extent cx="4514400" cy="273600"/>
                <wp:effectExtent l="0" t="0" r="19685" b="12700"/>
                <wp:wrapNone/>
                <wp:docPr id="86963616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514400" cy="273600"/>
                        </a:xfrm>
                        <a:prstGeom prst="rect">
                          <a:avLst/>
                        </a:prstGeom>
                        <a:gradFill>
                          <a:gsLst>
                            <a:gs pos="0">
                              <a:schemeClr val="accent1">
                                <a:lumMod val="5000"/>
                                <a:lumOff val="95000"/>
                              </a:schemeClr>
                            </a:gs>
                            <a:gs pos="49000">
                              <a:schemeClr val="accent1">
                                <a:lumMod val="45000"/>
                                <a:lumOff val="55000"/>
                              </a:schemeClr>
                            </a:gs>
                            <a:gs pos="84000">
                              <a:schemeClr val="accent1">
                                <a:lumMod val="45000"/>
                                <a:lumOff val="55000"/>
                              </a:schemeClr>
                            </a:gs>
                            <a:gs pos="100000">
                              <a:schemeClr val="accent1">
                                <a:lumMod val="30000"/>
                                <a:lumOff val="70000"/>
                              </a:schemeClr>
                            </a:gs>
                          </a:gsLst>
                          <a:lin ang="5400000" scaled="1"/>
                        </a:gradFill>
                        <a:ln w="9525">
                          <a:solidFill>
                            <a:schemeClr val="tx2">
                              <a:lumMod val="40000"/>
                              <a:lumOff val="60000"/>
                            </a:schemeClr>
                          </a:solidFill>
                          <a:miter lim="800000"/>
                          <a:headEnd/>
                          <a:tailEnd/>
                        </a:ln>
                      </wps:spPr>
                      <wps:txbx>
                        <w:txbxContent>
                          <w:p w14:paraId="27137489" w14:textId="7D0B061D" w:rsidR="00D43FFC" w:rsidRPr="00AF7AEE" w:rsidRDefault="00D43FFC">
                            <w:pPr>
                              <w:rPr>
                                <w:rFonts w:asciiTheme="majorHAnsi" w:hAnsiTheme="majorHAnsi" w:cstheme="majorHAnsi"/>
                                <w:b/>
                                <w:bCs/>
                                <w:sz w:val="20"/>
                                <w:szCs w:val="20"/>
                                <w:lang w:val="en-GB"/>
                              </w:rPr>
                            </w:pPr>
                            <w:r w:rsidRPr="00AF7AEE">
                              <w:rPr>
                                <w:rFonts w:asciiTheme="majorHAnsi" w:hAnsiTheme="majorHAnsi" w:cstheme="majorHAnsi"/>
                                <w:b/>
                                <w:bCs/>
                                <w:sz w:val="20"/>
                                <w:szCs w:val="20"/>
                                <w:lang w:val="en-GB"/>
                              </w:rPr>
                              <w:t xml:space="preserve">Use this in the main text of your assignment. </w:t>
                            </w:r>
                            <w:r w:rsidR="00DD4998">
                              <w:rPr>
                                <w:rFonts w:asciiTheme="majorHAnsi" w:hAnsiTheme="majorHAnsi" w:cstheme="majorHAnsi"/>
                                <w:b/>
                                <w:bCs/>
                                <w:sz w:val="20"/>
                                <w:szCs w:val="20"/>
                                <w:lang w:val="en-GB"/>
                              </w:rPr>
                              <w:t xml:space="preserve">(SECTION 4) </w:t>
                            </w:r>
                            <w:r w:rsidRPr="00AF7AEE">
                              <w:rPr>
                                <w:rFonts w:asciiTheme="majorHAnsi" w:hAnsiTheme="majorHAnsi" w:cstheme="majorHAnsi"/>
                                <w:b/>
                                <w:bCs/>
                                <w:sz w:val="20"/>
                                <w:szCs w:val="20"/>
                                <w:lang w:val="en-GB"/>
                              </w:rPr>
                              <w:t>Only your CV will go in the Appendix</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B393678" id="_x0000_s1052" type="#_x0000_t202" style="position:absolute;left:0;text-align:left;margin-left:151.4pt;margin-top:15.15pt;width:355.45pt;height:21.55pt;z-index:2517770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" fillcolor="#f6f8fb [180]" strokecolor="#8db3e2 [1311]">
                <v:fill color2="#cad9eb [980]" colors="0 #f6f9fc;32113f #b0c6e1;55050f #b0c6e1;1 #cad9eb" focus="100%" type="gradient"/>
                <v:textbox>
                  <w:txbxContent>
                    <w:p w14:paraId="27137489" w14:textId="7D0B061D" w:rsidR="00D43FFC" w:rsidRPr="00AF7AEE" w:rsidRDefault="00D43FFC">
                      <w:pPr>
                        <w:rPr>
                          <w:rFonts w:asciiTheme="majorHAnsi" w:hAnsiTheme="majorHAnsi" w:cstheme="majorHAnsi"/>
                          <w:b/>
                          <w:bCs/>
                          <w:sz w:val="20"/>
                          <w:szCs w:val="20"/>
                          <w:lang w:val="en-GB"/>
                        </w:rPr>
                      </w:pPr>
                      <w:r w:rsidRPr="00AF7AEE">
                        <w:rPr>
                          <w:rFonts w:asciiTheme="majorHAnsi" w:hAnsiTheme="majorHAnsi" w:cstheme="majorHAnsi"/>
                          <w:b/>
                          <w:bCs/>
                          <w:sz w:val="20"/>
                          <w:szCs w:val="20"/>
                          <w:lang w:val="en-GB"/>
                        </w:rPr>
                        <w:t xml:space="preserve">Use this in the main text of your assignment. </w:t>
                      </w:r>
                      <w:r w:rsidR="00DD4998">
                        <w:rPr>
                          <w:rFonts w:asciiTheme="majorHAnsi" w:hAnsiTheme="majorHAnsi" w:cstheme="majorHAnsi"/>
                          <w:b/>
                          <w:bCs/>
                          <w:sz w:val="20"/>
                          <w:szCs w:val="20"/>
                          <w:lang w:val="en-GB"/>
                        </w:rPr>
                        <w:t xml:space="preserve">(SECTION 4) </w:t>
                      </w:r>
                      <w:r w:rsidRPr="00AF7AEE">
                        <w:rPr>
                          <w:rFonts w:asciiTheme="majorHAnsi" w:hAnsiTheme="majorHAnsi" w:cstheme="majorHAnsi"/>
                          <w:b/>
                          <w:bCs/>
                          <w:sz w:val="20"/>
                          <w:szCs w:val="20"/>
                          <w:lang w:val="en-GB"/>
                        </w:rPr>
                        <w:t>Only your CV will go in the Appendix</w:t>
                      </w:r>
                    </w:p>
                  </w:txbxContent>
                </v:textbox>
              </v:shape>
            </w:pict>
          </mc:Fallback>
        </mc:AlternateContent>
      </w:r>
    </w:p>
    <w:p w14:paraId="461545E4" w14:textId="77777777" w:rsidR="00AF7AEE" w:rsidRDefault="00AF7AEE" w:rsidP="00A35E1E">
      <w:pPr>
        <w:ind w:left="-1418"/>
        <w:rPr>
          <w:rFonts w:ascii="Arial" w:hAnsi="Arial" w:cs="Arial"/>
          <w:b/>
          <w:bCs/>
          <w:lang w:val="en-GB"/>
        </w:rPr>
      </w:pPr>
    </w:p>
    <w:p w14:paraId="486806B8" w14:textId="56EC6616" w:rsidR="00A35E1E" w:rsidRPr="00A35E1E" w:rsidRDefault="005C76CE" w:rsidP="00A35E1E">
      <w:pPr>
        <w:ind w:left="-1418"/>
        <w:rPr>
          <w:rFonts w:ascii="Arial" w:hAnsi="Arial" w:cs="Arial"/>
          <w:b/>
          <w:bCs/>
          <w:lang w:val="en-GB"/>
        </w:rPr>
      </w:pPr>
      <w:r w:rsidRPr="00A35E1E">
        <w:rPr>
          <w:rFonts w:ascii="Arial" w:hAnsi="Arial" w:cs="Arial"/>
          <w:b/>
          <w:bCs/>
          <w:noProof/>
        </w:rPr>
        <mc:AlternateContent>
          <mc:Choice Requires="wps">
            <w:drawing>
              <wp:anchor distT="91440" distB="91440" distL="114300" distR="114300" simplePos="0" relativeHeight="251708416" behindDoc="0" locked="0" layoutInCell="1" allowOverlap="1" wp14:anchorId="2E443620" wp14:editId="2CC3B412">
                <wp:simplePos x="0" y="0"/>
                <wp:positionH relativeFrom="margin">
                  <wp:posOffset>-955800</wp:posOffset>
                </wp:positionH>
                <wp:positionV relativeFrom="paragraph">
                  <wp:posOffset>364830</wp:posOffset>
                </wp:positionV>
                <wp:extent cx="6448425" cy="2181600"/>
                <wp:effectExtent l="0" t="0" r="0" b="0"/>
                <wp:wrapNone/>
                <wp:docPr id="151479685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48425" cy="2181600"/>
                        </a:xfrm>
                        <a:prstGeom prst="rect">
                          <a:avLst/>
                        </a:prstGeom>
                        <a:noFill/>
                        <a:ln w="9525">
                          <a:noFill/>
                          <a:miter lim="800000"/>
                          <a:headEnd/>
                          <a:tailEnd/>
                        </a:ln>
                      </wps:spPr>
                      <wps:txbx>
                        <w:txbxContent>
                          <w:p w14:paraId="6C32CC0F" w14:textId="77777777" w:rsidR="00A35E1E" w:rsidRDefault="00A35E1E" w:rsidP="00DC483A">
                            <w:pPr>
                              <w:pBdr>
                                <w:top w:val="single" w:sz="4" w:space="8" w:color="auto"/>
                                <w:left w:val="single" w:sz="4" w:space="4" w:color="auto"/>
                                <w:bottom w:val="single" w:sz="4" w:space="8" w:color="auto"/>
                                <w:right w:val="single" w:sz="4" w:space="4" w:color="auto"/>
                              </w:pBdr>
                              <w:spacing w:after="0"/>
                              <w:rPr>
                                <w:color w:val="4F81BD" w:themeColor="accent1"/>
                                <w:sz w:val="24"/>
                                <w:lang w:val="en-GB"/>
                              </w:rPr>
                            </w:pPr>
                          </w:p>
                          <w:p w14:paraId="3C954796" w14:textId="77777777" w:rsidR="00A35E1E" w:rsidRDefault="00A35E1E" w:rsidP="00DC483A">
                            <w:pPr>
                              <w:pBdr>
                                <w:top w:val="single" w:sz="4" w:space="8" w:color="auto"/>
                                <w:left w:val="single" w:sz="4" w:space="4" w:color="auto"/>
                                <w:bottom w:val="single" w:sz="4" w:space="8" w:color="auto"/>
                                <w:right w:val="single" w:sz="4" w:space="4" w:color="auto"/>
                              </w:pBdr>
                              <w:spacing w:after="0"/>
                              <w:rPr>
                                <w:color w:val="4F81BD" w:themeColor="accent1"/>
                                <w:sz w:val="24"/>
                                <w:lang w:val="en-GB"/>
                              </w:rPr>
                            </w:pPr>
                          </w:p>
                          <w:p w14:paraId="37BED091" w14:textId="77777777" w:rsidR="00AF7AEE" w:rsidRDefault="00AF7AEE" w:rsidP="00DC483A">
                            <w:pPr>
                              <w:pBdr>
                                <w:top w:val="single" w:sz="4" w:space="8" w:color="auto"/>
                                <w:left w:val="single" w:sz="4" w:space="4" w:color="auto"/>
                                <w:bottom w:val="single" w:sz="4" w:space="8" w:color="auto"/>
                                <w:right w:val="single" w:sz="4" w:space="4" w:color="auto"/>
                              </w:pBdr>
                              <w:spacing w:after="0"/>
                              <w:rPr>
                                <w:color w:val="4F81BD" w:themeColor="accent1"/>
                                <w:sz w:val="24"/>
                                <w:lang w:val="en-GB"/>
                              </w:rPr>
                            </w:pPr>
                          </w:p>
                          <w:p w14:paraId="6BC4DC3D" w14:textId="77777777" w:rsidR="00AF7AEE" w:rsidRDefault="00AF7AEE" w:rsidP="00DC483A">
                            <w:pPr>
                              <w:pBdr>
                                <w:top w:val="single" w:sz="4" w:space="8" w:color="auto"/>
                                <w:left w:val="single" w:sz="4" w:space="4" w:color="auto"/>
                                <w:bottom w:val="single" w:sz="4" w:space="8" w:color="auto"/>
                                <w:right w:val="single" w:sz="4" w:space="4" w:color="auto"/>
                              </w:pBdr>
                              <w:spacing w:after="0"/>
                              <w:rPr>
                                <w:color w:val="4F81BD" w:themeColor="accent1"/>
                                <w:sz w:val="24"/>
                                <w:lang w:val="en-GB"/>
                              </w:rPr>
                            </w:pPr>
                          </w:p>
                          <w:p w14:paraId="4E75AB44" w14:textId="77777777" w:rsidR="00AF7AEE" w:rsidRDefault="00AF7AEE" w:rsidP="00DC483A">
                            <w:pPr>
                              <w:pBdr>
                                <w:top w:val="single" w:sz="4" w:space="8" w:color="auto"/>
                                <w:left w:val="single" w:sz="4" w:space="4" w:color="auto"/>
                                <w:bottom w:val="single" w:sz="4" w:space="8" w:color="auto"/>
                                <w:right w:val="single" w:sz="4" w:space="4" w:color="auto"/>
                              </w:pBdr>
                              <w:spacing w:after="0"/>
                              <w:rPr>
                                <w:color w:val="4F81BD" w:themeColor="accent1"/>
                                <w:sz w:val="24"/>
                                <w:lang w:val="en-GB"/>
                              </w:rPr>
                            </w:pPr>
                          </w:p>
                          <w:p w14:paraId="45E820D4" w14:textId="77777777" w:rsidR="00A35E1E" w:rsidRDefault="00A35E1E" w:rsidP="00DC483A">
                            <w:pPr>
                              <w:pBdr>
                                <w:top w:val="single" w:sz="4" w:space="8" w:color="auto"/>
                                <w:left w:val="single" w:sz="4" w:space="4" w:color="auto"/>
                                <w:bottom w:val="single" w:sz="4" w:space="8" w:color="auto"/>
                                <w:right w:val="single" w:sz="4" w:space="4" w:color="auto"/>
                              </w:pBdr>
                              <w:spacing w:after="0"/>
                              <w:rPr>
                                <w:color w:val="4F81BD" w:themeColor="accent1"/>
                                <w:sz w:val="24"/>
                                <w:lang w:val="en-GB"/>
                              </w:rPr>
                            </w:pPr>
                          </w:p>
                          <w:p w14:paraId="1D358465" w14:textId="77777777" w:rsidR="00A35E1E" w:rsidRPr="00947A46" w:rsidRDefault="00A35E1E" w:rsidP="00DC483A">
                            <w:pPr>
                              <w:pBdr>
                                <w:top w:val="single" w:sz="4" w:space="8" w:color="auto"/>
                                <w:left w:val="single" w:sz="4" w:space="4" w:color="auto"/>
                                <w:bottom w:val="single" w:sz="4" w:space="8" w:color="auto"/>
                                <w:right w:val="single" w:sz="4" w:space="4" w:color="auto"/>
                              </w:pBdr>
                              <w:spacing w:after="0"/>
                              <w:rPr>
                                <w:color w:val="4F81BD" w:themeColor="accent1"/>
                                <w:sz w:val="24"/>
                                <w:lang w:val="en-GB"/>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E443620" id="_x0000_s1053" type="#_x0000_t202" style="position:absolute;left:0;text-align:left;margin-left:-75.25pt;margin-top:28.75pt;width:507.75pt;height:171.8pt;z-index:251708416;visibility:visible;mso-wrap-style:square;mso-width-percent:0;mso-height-percent:0;mso-wrap-distance-left:9pt;mso-wrap-distance-top:7.2pt;mso-wrap-distance-right:9pt;mso-wrap-distance-bottom:7.2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" filled="f" stroked="f">
                <v:textbox>
                  <w:txbxContent>
                    <w:p w14:paraId="6C32CC0F" w14:textId="77777777" w:rsidR="00A35E1E" w:rsidRDefault="00A35E1E" w:rsidP="00DC483A">
                      <w:pPr>
                        <w:pBdr>
                          <w:top w:val="single" w:sz="4" w:space="8" w:color="auto"/>
                          <w:left w:val="single" w:sz="4" w:space="4" w:color="auto"/>
                          <w:bottom w:val="single" w:sz="4" w:space="8" w:color="auto"/>
                          <w:right w:val="single" w:sz="4" w:space="4" w:color="auto"/>
                        </w:pBdr>
                        <w:spacing w:after="0"/>
                        <w:rPr>
                          <w:color w:val="4F81BD" w:themeColor="accent1"/>
                          <w:sz w:val="24"/>
                          <w:lang w:val="en-GB"/>
                        </w:rPr>
                      </w:pPr>
                    </w:p>
                    <w:p w14:paraId="3C954796" w14:textId="77777777" w:rsidR="00A35E1E" w:rsidRDefault="00A35E1E" w:rsidP="00DC483A">
                      <w:pPr>
                        <w:pBdr>
                          <w:top w:val="single" w:sz="4" w:space="8" w:color="auto"/>
                          <w:left w:val="single" w:sz="4" w:space="4" w:color="auto"/>
                          <w:bottom w:val="single" w:sz="4" w:space="8" w:color="auto"/>
                          <w:right w:val="single" w:sz="4" w:space="4" w:color="auto"/>
                        </w:pBdr>
                        <w:spacing w:after="0"/>
                        <w:rPr>
                          <w:color w:val="4F81BD" w:themeColor="accent1"/>
                          <w:sz w:val="24"/>
                          <w:lang w:val="en-GB"/>
                        </w:rPr>
                      </w:pPr>
                    </w:p>
                    <w:p w14:paraId="37BED091" w14:textId="77777777" w:rsidR="00AF7AEE" w:rsidRDefault="00AF7AEE" w:rsidP="00DC483A">
                      <w:pPr>
                        <w:pBdr>
                          <w:top w:val="single" w:sz="4" w:space="8" w:color="auto"/>
                          <w:left w:val="single" w:sz="4" w:space="4" w:color="auto"/>
                          <w:bottom w:val="single" w:sz="4" w:space="8" w:color="auto"/>
                          <w:right w:val="single" w:sz="4" w:space="4" w:color="auto"/>
                        </w:pBdr>
                        <w:spacing w:after="0"/>
                        <w:rPr>
                          <w:color w:val="4F81BD" w:themeColor="accent1"/>
                          <w:sz w:val="24"/>
                          <w:lang w:val="en-GB"/>
                        </w:rPr>
                      </w:pPr>
                    </w:p>
                    <w:p w14:paraId="6BC4DC3D" w14:textId="77777777" w:rsidR="00AF7AEE" w:rsidRDefault="00AF7AEE" w:rsidP="00DC483A">
                      <w:pPr>
                        <w:pBdr>
                          <w:top w:val="single" w:sz="4" w:space="8" w:color="auto"/>
                          <w:left w:val="single" w:sz="4" w:space="4" w:color="auto"/>
                          <w:bottom w:val="single" w:sz="4" w:space="8" w:color="auto"/>
                          <w:right w:val="single" w:sz="4" w:space="4" w:color="auto"/>
                        </w:pBdr>
                        <w:spacing w:after="0"/>
                        <w:rPr>
                          <w:color w:val="4F81BD" w:themeColor="accent1"/>
                          <w:sz w:val="24"/>
                          <w:lang w:val="en-GB"/>
                        </w:rPr>
                      </w:pPr>
                    </w:p>
                    <w:p w14:paraId="4E75AB44" w14:textId="77777777" w:rsidR="00AF7AEE" w:rsidRDefault="00AF7AEE" w:rsidP="00DC483A">
                      <w:pPr>
                        <w:pBdr>
                          <w:top w:val="single" w:sz="4" w:space="8" w:color="auto"/>
                          <w:left w:val="single" w:sz="4" w:space="4" w:color="auto"/>
                          <w:bottom w:val="single" w:sz="4" w:space="8" w:color="auto"/>
                          <w:right w:val="single" w:sz="4" w:space="4" w:color="auto"/>
                        </w:pBdr>
                        <w:spacing w:after="0"/>
                        <w:rPr>
                          <w:color w:val="4F81BD" w:themeColor="accent1"/>
                          <w:sz w:val="24"/>
                          <w:lang w:val="en-GB"/>
                        </w:rPr>
                      </w:pPr>
                    </w:p>
                    <w:p w14:paraId="45E820D4" w14:textId="77777777" w:rsidR="00A35E1E" w:rsidRDefault="00A35E1E" w:rsidP="00DC483A">
                      <w:pPr>
                        <w:pBdr>
                          <w:top w:val="single" w:sz="4" w:space="8" w:color="auto"/>
                          <w:left w:val="single" w:sz="4" w:space="4" w:color="auto"/>
                          <w:bottom w:val="single" w:sz="4" w:space="8" w:color="auto"/>
                          <w:right w:val="single" w:sz="4" w:space="4" w:color="auto"/>
                        </w:pBdr>
                        <w:spacing w:after="0"/>
                        <w:rPr>
                          <w:color w:val="4F81BD" w:themeColor="accent1"/>
                          <w:sz w:val="24"/>
                          <w:lang w:val="en-GB"/>
                        </w:rPr>
                      </w:pPr>
                    </w:p>
                    <w:p w14:paraId="1D358465" w14:textId="77777777" w:rsidR="00A35E1E" w:rsidRPr="00947A46" w:rsidRDefault="00A35E1E" w:rsidP="00DC483A">
                      <w:pPr>
                        <w:pBdr>
                          <w:top w:val="single" w:sz="4" w:space="8" w:color="auto"/>
                          <w:left w:val="single" w:sz="4" w:space="4" w:color="auto"/>
                          <w:bottom w:val="single" w:sz="4" w:space="8" w:color="auto"/>
                          <w:right w:val="single" w:sz="4" w:space="4" w:color="auto"/>
                        </w:pBdr>
                        <w:spacing w:after="0"/>
                        <w:rPr>
                          <w:color w:val="4F81BD" w:themeColor="accent1"/>
                          <w:sz w:val="24"/>
                          <w:lang w:val="en-GB"/>
                        </w:rPr>
                      </w:pPr>
                    </w:p>
                  </w:txbxContent>
                </v:textbox>
                <w10:wrap anchorx="margin"/>
              </v:shape>
            </w:pict>
          </mc:Fallback>
        </mc:AlternateContent>
      </w:r>
      <w:r w:rsidR="00A35E1E" w:rsidRPr="00A35E1E">
        <w:rPr>
          <w:rFonts w:ascii="Arial" w:hAnsi="Arial" w:cs="Arial"/>
          <w:b/>
          <w:bCs/>
          <w:lang w:val="en-GB"/>
        </w:rPr>
        <w:t>What makes a good CV</w:t>
      </w:r>
      <w:r w:rsidR="00AF7AEE">
        <w:rPr>
          <w:rFonts w:ascii="Arial" w:hAnsi="Arial" w:cs="Arial"/>
          <w:b/>
          <w:bCs/>
          <w:lang w:val="en-GB"/>
        </w:rPr>
        <w:t xml:space="preserve"> and how is this reflected in your CV in the Appendix? </w:t>
      </w:r>
      <w:r w:rsidR="00D43FFC">
        <w:rPr>
          <w:rFonts w:ascii="Arial" w:hAnsi="Arial" w:cs="Arial"/>
          <w:b/>
          <w:bCs/>
          <w:lang w:val="en-GB"/>
        </w:rPr>
        <w:t xml:space="preserve"> </w:t>
      </w:r>
    </w:p>
    <w:p w14:paraId="33196AC0" w14:textId="33D4F72F" w:rsidR="0045583A" w:rsidRDefault="0045583A" w:rsidP="00157FD2">
      <w:pPr>
        <w:ind w:left="-1418"/>
        <w:rPr>
          <w:rFonts w:ascii="Arial" w:hAnsi="Arial" w:cs="Arial"/>
          <w:lang w:val="en-GB"/>
        </w:rPr>
      </w:pPr>
    </w:p>
    <w:p w14:paraId="276F9865" w14:textId="77777777" w:rsidR="005C76CE" w:rsidRDefault="005C76CE" w:rsidP="005C76CE">
      <w:pPr>
        <w:rPr>
          <w:lang w:val="en-GB"/>
        </w:rPr>
      </w:pPr>
    </w:p>
    <w:p w14:paraId="23E42BD1" w14:textId="77777777" w:rsidR="005C76CE" w:rsidRDefault="005C76CE" w:rsidP="005C76CE">
      <w:pPr>
        <w:rPr>
          <w:lang w:val="en-GB"/>
        </w:rPr>
      </w:pPr>
    </w:p>
    <w:p w14:paraId="144A542A" w14:textId="77777777" w:rsidR="005C76CE" w:rsidRDefault="005C76CE" w:rsidP="005C76CE">
      <w:pPr>
        <w:rPr>
          <w:lang w:val="en-GB"/>
        </w:rPr>
      </w:pPr>
    </w:p>
    <w:p w14:paraId="4067B256" w14:textId="77777777" w:rsidR="005C76CE" w:rsidRDefault="005C76CE" w:rsidP="005C76CE">
      <w:pPr>
        <w:rPr>
          <w:lang w:val="en-GB"/>
        </w:rPr>
      </w:pPr>
    </w:p>
    <w:p w14:paraId="31BCEB48" w14:textId="77777777" w:rsidR="005C76CE" w:rsidRDefault="005C76CE" w:rsidP="005C76CE">
      <w:pPr>
        <w:rPr>
          <w:lang w:val="en-GB"/>
        </w:rPr>
      </w:pPr>
    </w:p>
    <w:p w14:paraId="4EFD1742" w14:textId="77777777" w:rsidR="005C76CE" w:rsidRDefault="005C76CE" w:rsidP="005C76CE">
      <w:pPr>
        <w:rPr>
          <w:lang w:val="en-GB"/>
        </w:rPr>
      </w:pPr>
    </w:p>
    <w:p w14:paraId="54B98DE9" w14:textId="77777777" w:rsidR="005C76CE" w:rsidRDefault="005C76CE" w:rsidP="005C76CE">
      <w:pPr>
        <w:rPr>
          <w:lang w:val="en-GB"/>
        </w:rPr>
      </w:pPr>
    </w:p>
    <w:p w14:paraId="7EE39A98" w14:textId="77777777" w:rsidR="00AF7AEE" w:rsidRDefault="00AF7AEE" w:rsidP="005C76CE">
      <w:pPr>
        <w:rPr>
          <w:lang w:val="en-GB"/>
        </w:rPr>
      </w:pPr>
    </w:p>
    <w:p w14:paraId="4B9BEA37" w14:textId="77777777" w:rsidR="005C76CE" w:rsidRDefault="005C76CE" w:rsidP="005C76CE">
      <w:pPr>
        <w:rPr>
          <w:lang w:val="en-GB"/>
        </w:rPr>
      </w:pPr>
    </w:p>
    <w:p w14:paraId="5AEC5536" w14:textId="77777777" w:rsidR="005C76CE" w:rsidRDefault="005C76CE" w:rsidP="005C76CE">
      <w:pPr>
        <w:rPr>
          <w:lang w:val="en-GB"/>
        </w:rPr>
      </w:pPr>
    </w:p>
    <w:p w14:paraId="4D57BFA9" w14:textId="77777777" w:rsidR="002D3936" w:rsidRDefault="002D3936" w:rsidP="005C76CE"/>
    <w:p w14:paraId="5B6103C4" w14:textId="77777777" w:rsidR="00F061F0" w:rsidRDefault="00F061F0" w:rsidP="005C76CE"/>
    <w:p w14:paraId="182B2CB1" w14:textId="77777777" w:rsidR="00F061F0" w:rsidRDefault="00F061F0" w:rsidP="005C76CE"/>
    <w:p w14:paraId="4788C8B9" w14:textId="1D610C2C" w:rsidR="00A35E1E" w:rsidRPr="00A35E1E" w:rsidRDefault="00A35E1E" w:rsidP="005C76CE">
      <w:pPr>
        <w:pStyle w:val="Heading1"/>
        <w:ind w:left="-1418"/>
      </w:pPr>
      <w:bookmarkStart w:id="39" w:name="_Toc242876190"/>
      <w:r w:rsidRPr="00A35E1E">
        <w:lastRenderedPageBreak/>
        <w:t>Appendix B: Continuous Professional Development Record</w:t>
      </w:r>
      <w:r w:rsidR="001709B9">
        <w:t xml:space="preserve"> (1hr)</w:t>
      </w:r>
      <w:bookmarkEnd w:id="39"/>
    </w:p>
    <w:p w14:paraId="0D869406" w14:textId="77777777" w:rsidR="00121073" w:rsidRDefault="00121073" w:rsidP="00A35E1E"/>
    <w:p w14:paraId="73F76C6C" w14:textId="2F7A2C9F" w:rsidR="00121073" w:rsidRPr="0045583A" w:rsidRDefault="00121073" w:rsidP="00121073">
      <w:pPr>
        <w:ind w:left="-1418"/>
        <w:rPr>
          <w:rFonts w:ascii="Arial" w:hAnsi="Arial" w:cs="Arial"/>
        </w:rPr>
      </w:pPr>
      <w:r w:rsidRPr="0045583A">
        <w:rPr>
          <w:rFonts w:ascii="Arial" w:hAnsi="Arial" w:cs="Arial"/>
        </w:rPr>
        <w:t xml:space="preserve">A </w:t>
      </w:r>
      <w:r w:rsidRPr="0045583A">
        <w:rPr>
          <w:rFonts w:ascii="Arial" w:hAnsi="Arial" w:cs="Arial"/>
          <w:b/>
          <w:bCs/>
        </w:rPr>
        <w:t>Continuous Professional Development (CPD) Record</w:t>
      </w:r>
      <w:r w:rsidRPr="0045583A">
        <w:rPr>
          <w:rFonts w:ascii="Arial" w:hAnsi="Arial" w:cs="Arial"/>
        </w:rPr>
        <w:t xml:space="preserve"> is more than a list of courses you’ve attended it’s </w:t>
      </w:r>
      <w:r w:rsidRPr="000E7A00">
        <w:rPr>
          <w:rFonts w:ascii="Arial" w:hAnsi="Arial" w:cs="Arial"/>
          <w:b/>
          <w:bCs/>
        </w:rPr>
        <w:t>evidence that you are taking ownership of your learning and growth</w:t>
      </w:r>
      <w:r w:rsidRPr="0045583A">
        <w:rPr>
          <w:rFonts w:ascii="Arial" w:hAnsi="Arial" w:cs="Arial"/>
        </w:rPr>
        <w:t>. It shows how you apply new knowledge, reflect on experience, and develop over time.</w:t>
      </w:r>
    </w:p>
    <w:p w14:paraId="2C648894" w14:textId="26AC2FB8" w:rsidR="00121073" w:rsidRPr="00AF7AEE" w:rsidRDefault="00121073" w:rsidP="00121073">
      <w:pPr>
        <w:ind w:left="-1418"/>
        <w:rPr>
          <w:rFonts w:ascii="Arial" w:hAnsi="Arial" w:cs="Arial"/>
          <w:b/>
          <w:bCs/>
          <w:lang w:val="en-GB"/>
        </w:rPr>
      </w:pPr>
      <w:r w:rsidRPr="00AF7AEE">
        <w:rPr>
          <w:rFonts w:ascii="Arial" w:hAnsi="Arial" w:cs="Arial"/>
          <w:b/>
          <w:bCs/>
        </w:rPr>
        <w:t>It is a living document t</w:t>
      </w:r>
      <w:r w:rsidRPr="00AF7AEE">
        <w:rPr>
          <w:rFonts w:ascii="Arial" w:hAnsi="Arial" w:cs="Arial"/>
          <w:b/>
          <w:bCs/>
          <w:lang w:val="en-GB"/>
        </w:rPr>
        <w:t>hat shows:</w:t>
      </w:r>
    </w:p>
    <w:p w14:paraId="27D85A7A" w14:textId="77777777" w:rsidR="00121073" w:rsidRPr="00121073" w:rsidRDefault="00121073" w:rsidP="00121073">
      <w:pPr>
        <w:numPr>
          <w:ilvl w:val="0"/>
          <w:numId w:val="12"/>
        </w:numPr>
        <w:tabs>
          <w:tab w:val="clear" w:pos="720"/>
        </w:tabs>
        <w:ind w:left="-1418" w:firstLine="0"/>
        <w:rPr>
          <w:rFonts w:ascii="Arial" w:hAnsi="Arial" w:cs="Arial"/>
          <w:sz w:val="24"/>
          <w:szCs w:val="24"/>
          <w:lang w:val="en-GB"/>
        </w:rPr>
      </w:pPr>
      <w:r w:rsidRPr="00121073">
        <w:rPr>
          <w:rFonts w:ascii="Arial" w:hAnsi="Arial" w:cs="Arial"/>
          <w:sz w:val="24"/>
          <w:szCs w:val="24"/>
          <w:lang w:val="en-GB"/>
        </w:rPr>
        <w:t>What you’ve learned (formal and informal learning).</w:t>
      </w:r>
    </w:p>
    <w:p w14:paraId="3213C374" w14:textId="77777777" w:rsidR="00121073" w:rsidRPr="00121073" w:rsidRDefault="00121073" w:rsidP="00121073">
      <w:pPr>
        <w:numPr>
          <w:ilvl w:val="0"/>
          <w:numId w:val="12"/>
        </w:numPr>
        <w:tabs>
          <w:tab w:val="clear" w:pos="720"/>
        </w:tabs>
        <w:ind w:left="-1418" w:firstLine="0"/>
        <w:rPr>
          <w:rFonts w:ascii="Arial" w:hAnsi="Arial" w:cs="Arial"/>
          <w:sz w:val="24"/>
          <w:szCs w:val="24"/>
          <w:lang w:val="en-GB"/>
        </w:rPr>
      </w:pPr>
      <w:r w:rsidRPr="00121073">
        <w:rPr>
          <w:rFonts w:ascii="Arial" w:hAnsi="Arial" w:cs="Arial"/>
          <w:sz w:val="24"/>
          <w:szCs w:val="24"/>
          <w:lang w:val="en-GB"/>
        </w:rPr>
        <w:t>How you applied it in practice.</w:t>
      </w:r>
    </w:p>
    <w:p w14:paraId="3B3DF768" w14:textId="77777777" w:rsidR="00121073" w:rsidRPr="0045583A" w:rsidRDefault="00121073" w:rsidP="00121073">
      <w:pPr>
        <w:numPr>
          <w:ilvl w:val="0"/>
          <w:numId w:val="12"/>
        </w:numPr>
        <w:tabs>
          <w:tab w:val="clear" w:pos="720"/>
        </w:tabs>
        <w:ind w:left="-1418" w:firstLine="0"/>
        <w:rPr>
          <w:rFonts w:ascii="Arial" w:hAnsi="Arial" w:cs="Arial"/>
          <w:sz w:val="24"/>
          <w:szCs w:val="24"/>
          <w:lang w:val="en-GB"/>
        </w:rPr>
      </w:pPr>
      <w:r w:rsidRPr="00121073">
        <w:rPr>
          <w:rFonts w:ascii="Arial" w:hAnsi="Arial" w:cs="Arial"/>
          <w:sz w:val="24"/>
          <w:szCs w:val="24"/>
          <w:lang w:val="en-GB"/>
        </w:rPr>
        <w:t>How it has changed or improved your performance.</w:t>
      </w:r>
    </w:p>
    <w:p w14:paraId="6B4CBFFF" w14:textId="1E9DD555" w:rsidR="00A35E1E" w:rsidRDefault="00A35E1E" w:rsidP="00A35E1E">
      <w:pPr>
        <w:ind w:left="-1418"/>
        <w:rPr>
          <w:rFonts w:ascii="Arial" w:hAnsi="Arial" w:cs="Arial"/>
          <w:b/>
          <w:bCs/>
          <w:sz w:val="24"/>
          <w:szCs w:val="24"/>
          <w:lang w:val="en-GB"/>
        </w:rPr>
      </w:pPr>
      <w:r w:rsidRPr="0045583A">
        <w:rPr>
          <w:rFonts w:ascii="Arial" w:hAnsi="Arial" w:cs="Arial"/>
          <w:b/>
          <w:bCs/>
          <w:sz w:val="24"/>
          <w:szCs w:val="24"/>
          <w:lang w:val="en-GB"/>
        </w:rPr>
        <w:t>Tips:</w:t>
      </w:r>
    </w:p>
    <w:p w14:paraId="2E944406" w14:textId="325179C9" w:rsidR="005E5227" w:rsidRPr="0045583A" w:rsidRDefault="005E5227" w:rsidP="00A35E1E">
      <w:pPr>
        <w:ind w:left="-1418"/>
        <w:rPr>
          <w:rFonts w:ascii="Arial" w:hAnsi="Arial" w:cs="Arial"/>
          <w:b/>
          <w:bCs/>
          <w:sz w:val="24"/>
          <w:szCs w:val="24"/>
          <w:lang w:val="en-GB"/>
        </w:rPr>
      </w:pPr>
      <w:r w:rsidRPr="005E5227">
        <w:rPr>
          <w:rFonts w:ascii="Arial" w:hAnsi="Arial" w:cs="Arial"/>
          <w:b/>
          <w:bCs/>
          <w:sz w:val="24"/>
          <w:szCs w:val="24"/>
        </w:rPr>
        <w:t>Include relevant formal and informal development from your experience.</w:t>
      </w:r>
      <w:r>
        <w:rPr>
          <w:rFonts w:ascii="Arial" w:hAnsi="Arial" w:cs="Arial"/>
          <w:b/>
          <w:bCs/>
          <w:sz w:val="24"/>
          <w:szCs w:val="24"/>
        </w:rPr>
        <w:br/>
      </w:r>
      <w:r w:rsidRPr="005E5227">
        <w:rPr>
          <w:rFonts w:ascii="Arial" w:hAnsi="Arial" w:cs="Arial"/>
          <w:b/>
          <w:bCs/>
          <w:sz w:val="24"/>
          <w:szCs w:val="24"/>
        </w:rPr>
        <w:t>Record dates accurately and distinguish completed, ongoing and planned activities.</w:t>
      </w:r>
    </w:p>
    <w:p w14:paraId="0EDBA3AA" w14:textId="77777777" w:rsidR="00A35E1E" w:rsidRPr="00A35E1E" w:rsidRDefault="00A35E1E" w:rsidP="00A35E1E">
      <w:pPr>
        <w:numPr>
          <w:ilvl w:val="0"/>
          <w:numId w:val="18"/>
        </w:numPr>
        <w:ind w:left="-851"/>
        <w:rPr>
          <w:rFonts w:ascii="Arial" w:hAnsi="Arial" w:cs="Arial"/>
          <w:sz w:val="24"/>
          <w:szCs w:val="24"/>
          <w:lang w:val="en-GB"/>
        </w:rPr>
      </w:pPr>
      <w:r w:rsidRPr="00A35E1E">
        <w:rPr>
          <w:rFonts w:ascii="Arial" w:hAnsi="Arial" w:cs="Arial"/>
          <w:sz w:val="24"/>
          <w:szCs w:val="24"/>
          <w:lang w:val="en-GB"/>
        </w:rPr>
        <w:t xml:space="preserve">Remember it is </w:t>
      </w:r>
      <w:r w:rsidRPr="00A35E1E">
        <w:rPr>
          <w:rFonts w:ascii="Arial" w:hAnsi="Arial" w:cs="Arial"/>
          <w:b/>
          <w:bCs/>
          <w:sz w:val="24"/>
          <w:szCs w:val="24"/>
          <w:lang w:val="en-GB"/>
        </w:rPr>
        <w:t>your</w:t>
      </w:r>
      <w:r w:rsidRPr="00A35E1E">
        <w:rPr>
          <w:rFonts w:ascii="Arial" w:hAnsi="Arial" w:cs="Arial"/>
          <w:sz w:val="24"/>
          <w:szCs w:val="24"/>
          <w:lang w:val="en-GB"/>
        </w:rPr>
        <w:t xml:space="preserve"> CPD record.</w:t>
      </w:r>
    </w:p>
    <w:p w14:paraId="1B227A7D" w14:textId="41420799" w:rsidR="00A35E1E" w:rsidRPr="00A35E1E" w:rsidRDefault="00A35E1E" w:rsidP="00A35E1E">
      <w:pPr>
        <w:numPr>
          <w:ilvl w:val="0"/>
          <w:numId w:val="18"/>
        </w:numPr>
        <w:ind w:left="-851"/>
        <w:rPr>
          <w:rFonts w:ascii="Arial" w:hAnsi="Arial" w:cs="Arial"/>
          <w:sz w:val="24"/>
          <w:szCs w:val="24"/>
          <w:lang w:val="en-GB"/>
        </w:rPr>
      </w:pPr>
      <w:r w:rsidRPr="00A35E1E">
        <w:rPr>
          <w:rFonts w:ascii="Arial" w:hAnsi="Arial" w:cs="Arial"/>
          <w:sz w:val="24"/>
          <w:szCs w:val="24"/>
          <w:lang w:val="en-GB"/>
        </w:rPr>
        <w:t xml:space="preserve">You put in </w:t>
      </w:r>
      <w:r w:rsidRPr="0045583A">
        <w:rPr>
          <w:rFonts w:ascii="Arial" w:hAnsi="Arial" w:cs="Arial"/>
          <w:sz w:val="24"/>
          <w:szCs w:val="24"/>
          <w:lang w:val="en-GB"/>
        </w:rPr>
        <w:t>anything you think is relevant.</w:t>
      </w:r>
    </w:p>
    <w:p w14:paraId="14C1DD10" w14:textId="053C9058" w:rsidR="00A35E1E" w:rsidRPr="00A35E1E" w:rsidRDefault="00A35E1E" w:rsidP="00A35E1E">
      <w:pPr>
        <w:numPr>
          <w:ilvl w:val="0"/>
          <w:numId w:val="18"/>
        </w:numPr>
        <w:ind w:left="-851"/>
        <w:rPr>
          <w:rFonts w:ascii="Arial" w:hAnsi="Arial" w:cs="Arial"/>
          <w:sz w:val="24"/>
          <w:szCs w:val="24"/>
          <w:lang w:val="en-GB"/>
        </w:rPr>
      </w:pPr>
      <w:r w:rsidRPr="00A35E1E">
        <w:rPr>
          <w:rFonts w:ascii="Arial" w:hAnsi="Arial" w:cs="Arial"/>
          <w:sz w:val="24"/>
          <w:szCs w:val="24"/>
          <w:lang w:val="en-GB"/>
        </w:rPr>
        <w:t xml:space="preserve">Remember </w:t>
      </w:r>
      <w:r w:rsidR="00040783">
        <w:rPr>
          <w:rFonts w:ascii="Arial" w:hAnsi="Arial" w:cs="Arial"/>
          <w:sz w:val="24"/>
          <w:szCs w:val="24"/>
          <w:lang w:val="en-GB"/>
        </w:rPr>
        <w:t>to include</w:t>
      </w:r>
      <w:r w:rsidRPr="00A35E1E">
        <w:rPr>
          <w:rFonts w:ascii="Arial" w:hAnsi="Arial" w:cs="Arial"/>
          <w:sz w:val="24"/>
          <w:szCs w:val="24"/>
          <w:lang w:val="en-GB"/>
        </w:rPr>
        <w:t xml:space="preserve"> formal (course etc) and informal (things you just did to improve).</w:t>
      </w:r>
    </w:p>
    <w:p w14:paraId="724B56A6" w14:textId="77777777" w:rsidR="00A35E1E" w:rsidRDefault="00A35E1E" w:rsidP="00A35E1E">
      <w:pPr>
        <w:rPr>
          <w:rFonts w:ascii="Arial" w:hAnsi="Arial" w:cs="Arial"/>
          <w:sz w:val="32"/>
          <w:szCs w:val="32"/>
          <w:lang w:val="en-GB"/>
        </w:rPr>
      </w:pPr>
    </w:p>
    <w:p w14:paraId="1C8AD5C4" w14:textId="77777777" w:rsidR="00A35E1E" w:rsidRDefault="00A35E1E" w:rsidP="00A35E1E">
      <w:pPr>
        <w:rPr>
          <w:rFonts w:ascii="Arial" w:hAnsi="Arial" w:cs="Arial"/>
          <w:sz w:val="32"/>
          <w:szCs w:val="32"/>
          <w:lang w:val="en-GB"/>
        </w:rPr>
      </w:pPr>
    </w:p>
    <w:p w14:paraId="4279458A" w14:textId="77777777" w:rsidR="00A35E1E" w:rsidRDefault="00A35E1E" w:rsidP="00A35E1E">
      <w:pPr>
        <w:rPr>
          <w:rFonts w:ascii="Arial" w:hAnsi="Arial" w:cs="Arial"/>
          <w:sz w:val="32"/>
          <w:szCs w:val="32"/>
          <w:lang w:val="en-GB"/>
        </w:rPr>
      </w:pPr>
    </w:p>
    <w:p w14:paraId="2402A099" w14:textId="77777777" w:rsidR="00A35E1E" w:rsidRDefault="00A35E1E" w:rsidP="00A35E1E">
      <w:pPr>
        <w:rPr>
          <w:rFonts w:ascii="Arial" w:hAnsi="Arial" w:cs="Arial"/>
          <w:sz w:val="32"/>
          <w:szCs w:val="32"/>
          <w:lang w:val="en-GB"/>
        </w:rPr>
      </w:pPr>
    </w:p>
    <w:p w14:paraId="1D82AAD4" w14:textId="77777777" w:rsidR="0045583A" w:rsidRDefault="0045583A" w:rsidP="00A35E1E">
      <w:pPr>
        <w:rPr>
          <w:rFonts w:ascii="Arial" w:hAnsi="Arial" w:cs="Arial"/>
          <w:sz w:val="32"/>
          <w:szCs w:val="32"/>
          <w:lang w:val="en-GB"/>
        </w:rPr>
      </w:pPr>
    </w:p>
    <w:p w14:paraId="10F979DE" w14:textId="77777777" w:rsidR="0045583A" w:rsidRDefault="0045583A" w:rsidP="00A35E1E">
      <w:pPr>
        <w:rPr>
          <w:rFonts w:ascii="Arial" w:hAnsi="Arial" w:cs="Arial"/>
          <w:sz w:val="32"/>
          <w:szCs w:val="32"/>
          <w:lang w:val="en-GB"/>
        </w:rPr>
      </w:pPr>
    </w:p>
    <w:p w14:paraId="2799BABD" w14:textId="77777777" w:rsidR="000A3768" w:rsidRDefault="000A3768" w:rsidP="00A35E1E">
      <w:pPr>
        <w:rPr>
          <w:rFonts w:ascii="Arial" w:hAnsi="Arial" w:cs="Arial"/>
          <w:sz w:val="32"/>
          <w:szCs w:val="32"/>
          <w:lang w:val="en-GB"/>
        </w:rPr>
      </w:pPr>
    </w:p>
    <w:p w14:paraId="15906465" w14:textId="77777777" w:rsidR="0045583A" w:rsidRPr="00121073" w:rsidRDefault="0045583A" w:rsidP="00A35E1E">
      <w:pPr>
        <w:rPr>
          <w:rFonts w:ascii="Arial" w:hAnsi="Arial" w:cs="Arial"/>
          <w:sz w:val="32"/>
          <w:szCs w:val="32"/>
          <w:lang w:val="en-GB"/>
        </w:rPr>
      </w:pPr>
    </w:p>
    <w:p w14:paraId="5520DDBC" w14:textId="77777777" w:rsidR="00121073" w:rsidRDefault="00121073">
      <w:pPr>
        <w:rPr>
          <w:rFonts w:ascii="Arial" w:hAnsi="Arial" w:cs="Arial"/>
        </w:rPr>
      </w:pPr>
    </w:p>
    <w:p w14:paraId="797E03DD" w14:textId="77777777" w:rsidR="00A35E1E" w:rsidRDefault="00A35E1E">
      <w:pPr>
        <w:rPr>
          <w:rFonts w:ascii="Arial" w:hAnsi="Arial" w:cs="Arial"/>
        </w:rPr>
      </w:pPr>
    </w:p>
    <w:p w14:paraId="3AA0E391" w14:textId="77777777" w:rsidR="005C76CE" w:rsidRDefault="005C76CE" w:rsidP="005C76CE">
      <w:pPr>
        <w:rPr>
          <w:rFonts w:ascii="Arial" w:hAnsi="Arial" w:cs="Arial"/>
        </w:rPr>
      </w:pPr>
    </w:p>
    <w:p w14:paraId="3EB84F49" w14:textId="77777777" w:rsidR="00F061F0" w:rsidRDefault="00F061F0" w:rsidP="005C76CE">
      <w:pPr>
        <w:rPr>
          <w:rFonts w:ascii="Arial" w:hAnsi="Arial" w:cs="Arial"/>
        </w:rPr>
      </w:pPr>
    </w:p>
    <w:p w14:paraId="063A9B51" w14:textId="28DCD33F" w:rsidR="00157FD2" w:rsidRPr="00040783" w:rsidRDefault="009B2B0A" w:rsidP="005C76CE">
      <w:pPr>
        <w:ind w:left="-1276"/>
        <w:rPr>
          <w:rFonts w:ascii="Arial" w:hAnsi="Arial" w:cs="Arial"/>
          <w:sz w:val="24"/>
          <w:szCs w:val="24"/>
        </w:rPr>
      </w:pPr>
      <w:r w:rsidRPr="00040783">
        <w:rPr>
          <w:rFonts w:ascii="Arial" w:hAnsi="Arial" w:cs="Arial"/>
          <w:b/>
          <w:bCs/>
          <w:sz w:val="24"/>
          <w:szCs w:val="24"/>
        </w:rPr>
        <w:lastRenderedPageBreak/>
        <w:t xml:space="preserve">Use this CPD record to </w:t>
      </w:r>
      <w:r w:rsidR="00457930" w:rsidRPr="00040783">
        <w:rPr>
          <w:rFonts w:ascii="Arial" w:hAnsi="Arial" w:cs="Arial"/>
          <w:b/>
          <w:bCs/>
          <w:sz w:val="24"/>
          <w:szCs w:val="24"/>
        </w:rPr>
        <w:t xml:space="preserve">detail your previous development and </w:t>
      </w:r>
      <w:r w:rsidRPr="00040783">
        <w:rPr>
          <w:rFonts w:ascii="Arial" w:hAnsi="Arial" w:cs="Arial"/>
          <w:b/>
          <w:bCs/>
          <w:sz w:val="24"/>
          <w:szCs w:val="24"/>
        </w:rPr>
        <w:t>track your ongoing formal and informal learning activities</w:t>
      </w:r>
      <w:r w:rsidR="00040783" w:rsidRPr="00040783">
        <w:rPr>
          <w:rFonts w:ascii="Arial" w:hAnsi="Arial" w:cs="Arial"/>
          <w:b/>
          <w:bCs/>
          <w:sz w:val="24"/>
          <w:szCs w:val="24"/>
        </w:rPr>
        <w:t>.</w:t>
      </w:r>
      <w:r w:rsidR="00040783" w:rsidRPr="00040783">
        <w:rPr>
          <w:rFonts w:ascii="Arial" w:hAnsi="Arial" w:cs="Arial"/>
          <w:sz w:val="24"/>
          <w:szCs w:val="24"/>
        </w:rPr>
        <w:br/>
        <w:t xml:space="preserve">Remember, the </w:t>
      </w:r>
      <w:r w:rsidR="00040783" w:rsidRPr="00040783">
        <w:rPr>
          <w:rFonts w:ascii="Arial" w:hAnsi="Arial" w:cs="Arial"/>
          <w:b/>
          <w:bCs/>
          <w:color w:val="EE0000"/>
          <w:sz w:val="24"/>
          <w:szCs w:val="24"/>
        </w:rPr>
        <w:t>MOST RECENT first</w:t>
      </w:r>
      <w:r w:rsidR="00040783" w:rsidRPr="00040783">
        <w:rPr>
          <w:rFonts w:ascii="Arial" w:hAnsi="Arial" w:cs="Arial"/>
          <w:sz w:val="24"/>
          <w:szCs w:val="24"/>
        </w:rPr>
        <w:t xml:space="preserve">, then work backwards. </w:t>
      </w:r>
      <w:r w:rsidR="00040783" w:rsidRPr="00040783">
        <w:rPr>
          <w:rFonts w:ascii="Arial" w:hAnsi="Arial" w:cs="Arial"/>
          <w:sz w:val="24"/>
          <w:szCs w:val="24"/>
        </w:rPr>
        <w:br/>
      </w:r>
      <w:r w:rsidR="00040783" w:rsidRPr="00040783">
        <w:rPr>
          <w:rFonts w:ascii="Arial" w:hAnsi="Arial" w:cs="Arial"/>
          <w:b/>
          <w:bCs/>
          <w:sz w:val="24"/>
          <w:szCs w:val="24"/>
        </w:rPr>
        <w:t>Add more lines if necessary</w:t>
      </w:r>
    </w:p>
    <w:tbl>
      <w:tblPr>
        <w:tblStyle w:val="GridTable1Light-Accent1"/>
        <w:tblpPr w:leftFromText="180" w:rightFromText="180" w:vertAnchor="text" w:horzAnchor="margin" w:tblpXSpec="center" w:tblpY="52"/>
        <w:tblW w:w="5855" w:type="pct"/>
        <w:tblLook w:val="04A0" w:firstRow="1" w:lastRow="0" w:firstColumn="1" w:lastColumn="0" w:noHBand="0" w:noVBand="1"/>
      </w:tblPr>
      <w:tblGrid>
        <w:gridCol w:w="1935"/>
        <w:gridCol w:w="2207"/>
        <w:gridCol w:w="846"/>
        <w:gridCol w:w="1121"/>
        <w:gridCol w:w="1087"/>
        <w:gridCol w:w="1242"/>
        <w:gridCol w:w="1882"/>
      </w:tblGrid>
      <w:tr w:rsidR="005E5227" w:rsidRPr="00040783" w14:paraId="13252708" w14:textId="13C215D3" w:rsidTr="005E522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91"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DA36DFC" w14:textId="77777777" w:rsidR="005E5227" w:rsidRPr="00040783" w:rsidRDefault="005E5227" w:rsidP="005C76CE">
            <w:pPr>
              <w:spacing w:after="200" w:line="276" w:lineRule="auto"/>
              <w:jc w:val="center"/>
              <w:rPr>
                <w:rFonts w:ascii="Arial" w:hAnsi="Arial" w:cs="Arial"/>
              </w:rPr>
            </w:pPr>
            <w:r w:rsidRPr="00040783">
              <w:rPr>
                <w:rFonts w:ascii="Arial" w:hAnsi="Arial" w:cs="Arial"/>
              </w:rPr>
              <w:t>Formal</w:t>
            </w:r>
          </w:p>
        </w:tc>
        <w:tc>
          <w:tcPr>
            <w:tcW w:w="896"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1BF2DFF" w14:textId="77777777" w:rsidR="005E5227" w:rsidRPr="00040783" w:rsidRDefault="005E5227" w:rsidP="005C76CE">
            <w:pPr>
              <w:spacing w:after="200" w:line="276"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040783">
              <w:rPr>
                <w:rFonts w:ascii="Arial" w:hAnsi="Arial" w:cs="Arial"/>
              </w:rPr>
              <w:t>Informal</w:t>
            </w:r>
          </w:p>
        </w:tc>
        <w:tc>
          <w:tcPr>
            <w:tcW w:w="463"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6E54541E" w14:textId="77777777" w:rsidR="005E5227" w:rsidRPr="00040783" w:rsidRDefault="005E5227" w:rsidP="005C76CE">
            <w:pPr>
              <w:spacing w:after="200" w:line="276"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040783">
              <w:rPr>
                <w:rFonts w:ascii="Arial" w:hAnsi="Arial" w:cs="Arial"/>
              </w:rPr>
              <w:t>Date</w:t>
            </w:r>
          </w:p>
        </w:tc>
        <w:tc>
          <w:tcPr>
            <w:tcW w:w="523"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42C03DA" w14:textId="77777777" w:rsidR="005E5227" w:rsidRPr="00040783" w:rsidRDefault="005E5227" w:rsidP="005C76CE">
            <w:pPr>
              <w:spacing w:after="200" w:line="276"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040783">
              <w:rPr>
                <w:rFonts w:ascii="Arial" w:hAnsi="Arial" w:cs="Arial"/>
              </w:rPr>
              <w:t>Duration</w:t>
            </w:r>
          </w:p>
        </w:tc>
        <w:tc>
          <w:tcPr>
            <w:tcW w:w="507"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79C8CE7" w14:textId="77777777" w:rsidR="005E5227" w:rsidRPr="00040783" w:rsidRDefault="005E5227" w:rsidP="005C76CE">
            <w:pPr>
              <w:spacing w:after="200" w:line="276"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040783">
              <w:rPr>
                <w:rFonts w:ascii="Arial" w:hAnsi="Arial" w:cs="Arial"/>
              </w:rPr>
              <w:t>Status</w:t>
            </w:r>
          </w:p>
        </w:tc>
        <w:tc>
          <w:tcPr>
            <w:tcW w:w="655"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6BD63110" w14:textId="77777777" w:rsidR="005E5227" w:rsidRPr="00040783" w:rsidRDefault="005E5227" w:rsidP="005C76CE">
            <w:pPr>
              <w:spacing w:after="200" w:line="276"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sidRPr="00040783">
              <w:rPr>
                <w:rFonts w:ascii="Arial" w:hAnsi="Arial" w:cs="Arial"/>
              </w:rPr>
              <w:t>Details</w:t>
            </w:r>
          </w:p>
        </w:tc>
        <w:tc>
          <w:tcPr>
            <w:tcW w:w="96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7CC0C62" w14:textId="7F81DA79" w:rsidR="005E5227" w:rsidRPr="00040783" w:rsidRDefault="005E5227" w:rsidP="005C76CE">
            <w:pPr>
              <w:jc w:val="center"/>
              <w:cnfStyle w:val="100000000000" w:firstRow="1"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What I learned</w:t>
            </w:r>
          </w:p>
        </w:tc>
      </w:tr>
      <w:tr w:rsidR="005E5227" w:rsidRPr="00040783" w14:paraId="1E044532" w14:textId="0A03BF15" w:rsidTr="005E5227">
        <w:trPr>
          <w:trHeight w:val="675"/>
        </w:trPr>
        <w:tc>
          <w:tcPr>
            <w:cnfStyle w:val="001000000000" w:firstRow="0" w:lastRow="0" w:firstColumn="1" w:lastColumn="0" w:oddVBand="0" w:evenVBand="0" w:oddHBand="0" w:evenHBand="0" w:firstRowFirstColumn="0" w:firstRowLastColumn="0" w:lastRowFirstColumn="0" w:lastRowLastColumn="0"/>
            <w:tcW w:w="991" w:type="pct"/>
            <w:tcBorders>
              <w:top w:val="single" w:sz="4" w:space="0" w:color="auto"/>
            </w:tcBorders>
            <w:vAlign w:val="center"/>
            <w:hideMark/>
          </w:tcPr>
          <w:p w14:paraId="135706E5" w14:textId="77777777" w:rsidR="005E5227" w:rsidRPr="00040783" w:rsidRDefault="005E5227" w:rsidP="005C76CE">
            <w:pPr>
              <w:spacing w:after="200" w:line="276" w:lineRule="auto"/>
              <w:rPr>
                <w:rFonts w:asciiTheme="majorHAnsi" w:hAnsiTheme="majorHAnsi" w:cstheme="majorHAnsi"/>
                <w:sz w:val="20"/>
                <w:szCs w:val="20"/>
                <w:lang w:val="en-GB"/>
              </w:rPr>
            </w:pPr>
            <w:r w:rsidRPr="00040783">
              <w:rPr>
                <w:rFonts w:asciiTheme="majorHAnsi" w:hAnsiTheme="majorHAnsi" w:cstheme="majorHAnsi"/>
                <w:sz w:val="20"/>
                <w:szCs w:val="20"/>
                <w:lang w:val="en-GB"/>
              </w:rPr>
              <w:t>ILM Level 4 Diploma in Leadership and Management</w:t>
            </w:r>
          </w:p>
        </w:tc>
        <w:tc>
          <w:tcPr>
            <w:tcW w:w="896" w:type="pct"/>
            <w:tcBorders>
              <w:top w:val="single" w:sz="4" w:space="0" w:color="auto"/>
            </w:tcBorders>
            <w:vAlign w:val="center"/>
            <w:hideMark/>
          </w:tcPr>
          <w:p w14:paraId="0CB04062" w14:textId="77777777" w:rsidR="005E5227" w:rsidRPr="00040783" w:rsidRDefault="005E5227" w:rsidP="005C76CE">
            <w:pPr>
              <w:spacing w:after="200" w:line="276" w:lineRule="auto"/>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20"/>
                <w:szCs w:val="20"/>
                <w:lang w:val="en-GB"/>
              </w:rPr>
            </w:pPr>
            <w:r w:rsidRPr="00040783">
              <w:rPr>
                <w:rFonts w:asciiTheme="majorHAnsi" w:hAnsiTheme="majorHAnsi" w:cstheme="majorHAnsi"/>
                <w:sz w:val="20"/>
                <w:szCs w:val="20"/>
                <w:lang w:val="en-GB"/>
              </w:rPr>
              <w:t> </w:t>
            </w:r>
          </w:p>
        </w:tc>
        <w:tc>
          <w:tcPr>
            <w:tcW w:w="463" w:type="pct"/>
            <w:tcBorders>
              <w:top w:val="single" w:sz="4" w:space="0" w:color="auto"/>
            </w:tcBorders>
            <w:vAlign w:val="center"/>
            <w:hideMark/>
          </w:tcPr>
          <w:p w14:paraId="60A2A420" w14:textId="77777777" w:rsidR="005E5227" w:rsidRPr="00040783" w:rsidRDefault="005E5227" w:rsidP="005C76CE">
            <w:pPr>
              <w:spacing w:after="200" w:line="276" w:lineRule="auto"/>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20"/>
                <w:szCs w:val="20"/>
                <w:lang w:val="en-GB"/>
              </w:rPr>
            </w:pPr>
            <w:r w:rsidRPr="00040783">
              <w:rPr>
                <w:rFonts w:asciiTheme="majorHAnsi" w:hAnsiTheme="majorHAnsi" w:cstheme="majorHAnsi"/>
                <w:sz w:val="20"/>
                <w:szCs w:val="20"/>
                <w:lang w:val="en-GB"/>
              </w:rPr>
              <w:t>2025</w:t>
            </w:r>
          </w:p>
        </w:tc>
        <w:tc>
          <w:tcPr>
            <w:tcW w:w="523" w:type="pct"/>
            <w:tcBorders>
              <w:top w:val="single" w:sz="4" w:space="0" w:color="auto"/>
            </w:tcBorders>
            <w:vAlign w:val="center"/>
            <w:hideMark/>
          </w:tcPr>
          <w:p w14:paraId="5A7F4620" w14:textId="77777777" w:rsidR="005E5227" w:rsidRPr="00040783" w:rsidRDefault="005E5227" w:rsidP="005C76CE">
            <w:pPr>
              <w:spacing w:after="200" w:line="276" w:lineRule="auto"/>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20"/>
                <w:szCs w:val="20"/>
                <w:lang w:val="en-GB"/>
              </w:rPr>
            </w:pPr>
            <w:r w:rsidRPr="00040783">
              <w:rPr>
                <w:rFonts w:asciiTheme="majorHAnsi" w:hAnsiTheme="majorHAnsi" w:cstheme="majorHAnsi"/>
                <w:sz w:val="20"/>
                <w:szCs w:val="20"/>
                <w:lang w:val="en-GB"/>
              </w:rPr>
              <w:t>1 Year</w:t>
            </w:r>
          </w:p>
        </w:tc>
        <w:tc>
          <w:tcPr>
            <w:tcW w:w="507" w:type="pct"/>
            <w:tcBorders>
              <w:top w:val="single" w:sz="4" w:space="0" w:color="auto"/>
            </w:tcBorders>
            <w:vAlign w:val="center"/>
            <w:hideMark/>
          </w:tcPr>
          <w:p w14:paraId="5FB2260B" w14:textId="77777777" w:rsidR="005E5227" w:rsidRPr="00040783" w:rsidRDefault="005E5227" w:rsidP="005C76CE">
            <w:pPr>
              <w:spacing w:after="200" w:line="276" w:lineRule="auto"/>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20"/>
                <w:szCs w:val="20"/>
                <w:lang w:val="en-GB"/>
              </w:rPr>
            </w:pPr>
            <w:r w:rsidRPr="00040783">
              <w:rPr>
                <w:rFonts w:asciiTheme="majorHAnsi" w:hAnsiTheme="majorHAnsi" w:cstheme="majorHAnsi"/>
                <w:sz w:val="20"/>
                <w:szCs w:val="20"/>
                <w:lang w:val="en-GB"/>
              </w:rPr>
              <w:t>In Progress</w:t>
            </w:r>
          </w:p>
        </w:tc>
        <w:tc>
          <w:tcPr>
            <w:tcW w:w="655" w:type="pct"/>
            <w:tcBorders>
              <w:top w:val="single" w:sz="4" w:space="0" w:color="auto"/>
            </w:tcBorders>
            <w:vAlign w:val="center"/>
            <w:hideMark/>
          </w:tcPr>
          <w:p w14:paraId="506A6DD4" w14:textId="77777777" w:rsidR="005E5227" w:rsidRPr="00040783" w:rsidRDefault="005E5227" w:rsidP="005C76CE">
            <w:pPr>
              <w:spacing w:after="200" w:line="276" w:lineRule="auto"/>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20"/>
                <w:szCs w:val="20"/>
                <w:lang w:val="en-GB"/>
              </w:rPr>
            </w:pPr>
            <w:r w:rsidRPr="00040783">
              <w:rPr>
                <w:rFonts w:asciiTheme="majorHAnsi" w:hAnsiTheme="majorHAnsi" w:cstheme="majorHAnsi"/>
                <w:sz w:val="20"/>
                <w:szCs w:val="20"/>
                <w:lang w:val="en-GB"/>
              </w:rPr>
              <w:t>ILM</w:t>
            </w:r>
          </w:p>
        </w:tc>
        <w:tc>
          <w:tcPr>
            <w:tcW w:w="965" w:type="pct"/>
            <w:tcBorders>
              <w:top w:val="single" w:sz="4" w:space="0" w:color="auto"/>
            </w:tcBorders>
          </w:tcPr>
          <w:p w14:paraId="4CC633F0" w14:textId="77777777" w:rsidR="005E5227" w:rsidRPr="00040783" w:rsidRDefault="005E5227" w:rsidP="005C76CE">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20"/>
                <w:szCs w:val="20"/>
                <w:lang w:val="en-GB"/>
              </w:rPr>
            </w:pPr>
          </w:p>
        </w:tc>
      </w:tr>
      <w:tr w:rsidR="005E5227" w:rsidRPr="00040783" w14:paraId="4EEB93AF" w14:textId="6AC35793" w:rsidTr="005E5227">
        <w:trPr>
          <w:trHeight w:val="675"/>
        </w:trPr>
        <w:tc>
          <w:tcPr>
            <w:cnfStyle w:val="001000000000" w:firstRow="0" w:lastRow="0" w:firstColumn="1" w:lastColumn="0" w:oddVBand="0" w:evenVBand="0" w:oddHBand="0" w:evenHBand="0" w:firstRowFirstColumn="0" w:firstRowLastColumn="0" w:lastRowFirstColumn="0" w:lastRowLastColumn="0"/>
            <w:tcW w:w="991" w:type="pct"/>
            <w:vAlign w:val="center"/>
            <w:hideMark/>
          </w:tcPr>
          <w:p w14:paraId="24DF4736" w14:textId="77777777" w:rsidR="005E5227" w:rsidRPr="00040783" w:rsidRDefault="005E5227" w:rsidP="005C76CE">
            <w:pPr>
              <w:spacing w:after="200" w:line="276" w:lineRule="auto"/>
              <w:rPr>
                <w:rFonts w:asciiTheme="majorHAnsi" w:hAnsiTheme="majorHAnsi" w:cstheme="majorHAnsi"/>
                <w:sz w:val="20"/>
                <w:szCs w:val="20"/>
                <w:lang w:val="en-GB"/>
              </w:rPr>
            </w:pPr>
            <w:r w:rsidRPr="00040783">
              <w:rPr>
                <w:rFonts w:asciiTheme="majorHAnsi" w:hAnsiTheme="majorHAnsi" w:cstheme="majorHAnsi"/>
                <w:sz w:val="20"/>
                <w:szCs w:val="20"/>
                <w:lang w:val="en-GB"/>
              </w:rPr>
              <w:t xml:space="preserve">L4 Certificate of HE Applied Leadership and Management </w:t>
            </w:r>
          </w:p>
        </w:tc>
        <w:tc>
          <w:tcPr>
            <w:tcW w:w="896" w:type="pct"/>
            <w:vAlign w:val="center"/>
            <w:hideMark/>
          </w:tcPr>
          <w:p w14:paraId="24BBB75D" w14:textId="77777777" w:rsidR="005E5227" w:rsidRPr="00040783" w:rsidRDefault="005E5227" w:rsidP="005C76CE">
            <w:pPr>
              <w:spacing w:after="200" w:line="276" w:lineRule="auto"/>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20"/>
                <w:szCs w:val="20"/>
                <w:lang w:val="en-GB"/>
              </w:rPr>
            </w:pPr>
            <w:r w:rsidRPr="00040783">
              <w:rPr>
                <w:rFonts w:asciiTheme="majorHAnsi" w:hAnsiTheme="majorHAnsi" w:cstheme="majorHAnsi"/>
                <w:sz w:val="20"/>
                <w:szCs w:val="20"/>
                <w:lang w:val="en-GB"/>
              </w:rPr>
              <w:t> </w:t>
            </w:r>
          </w:p>
        </w:tc>
        <w:tc>
          <w:tcPr>
            <w:tcW w:w="463" w:type="pct"/>
            <w:vAlign w:val="center"/>
            <w:hideMark/>
          </w:tcPr>
          <w:p w14:paraId="50762EF8" w14:textId="77777777" w:rsidR="005E5227" w:rsidRPr="00040783" w:rsidRDefault="005E5227" w:rsidP="005C76CE">
            <w:pPr>
              <w:spacing w:after="200" w:line="276" w:lineRule="auto"/>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20"/>
                <w:szCs w:val="20"/>
                <w:lang w:val="en-GB"/>
              </w:rPr>
            </w:pPr>
            <w:r w:rsidRPr="00040783">
              <w:rPr>
                <w:rFonts w:asciiTheme="majorHAnsi" w:hAnsiTheme="majorHAnsi" w:cstheme="majorHAnsi"/>
                <w:sz w:val="20"/>
                <w:szCs w:val="20"/>
                <w:lang w:val="en-GB"/>
              </w:rPr>
              <w:t>2025</w:t>
            </w:r>
          </w:p>
        </w:tc>
        <w:tc>
          <w:tcPr>
            <w:tcW w:w="523" w:type="pct"/>
            <w:vAlign w:val="center"/>
            <w:hideMark/>
          </w:tcPr>
          <w:p w14:paraId="60F4C52C" w14:textId="77777777" w:rsidR="005E5227" w:rsidRPr="00040783" w:rsidRDefault="005E5227" w:rsidP="005C76CE">
            <w:pPr>
              <w:spacing w:after="200" w:line="276" w:lineRule="auto"/>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20"/>
                <w:szCs w:val="20"/>
                <w:lang w:val="en-GB"/>
              </w:rPr>
            </w:pPr>
            <w:r w:rsidRPr="00040783">
              <w:rPr>
                <w:rFonts w:asciiTheme="majorHAnsi" w:hAnsiTheme="majorHAnsi" w:cstheme="majorHAnsi"/>
                <w:sz w:val="20"/>
                <w:szCs w:val="20"/>
                <w:lang w:val="en-GB"/>
              </w:rPr>
              <w:t>1 Year</w:t>
            </w:r>
          </w:p>
        </w:tc>
        <w:tc>
          <w:tcPr>
            <w:tcW w:w="507" w:type="pct"/>
            <w:vAlign w:val="center"/>
            <w:hideMark/>
          </w:tcPr>
          <w:p w14:paraId="293D0419" w14:textId="77777777" w:rsidR="005E5227" w:rsidRPr="00040783" w:rsidRDefault="005E5227" w:rsidP="005C76CE">
            <w:pPr>
              <w:spacing w:after="200" w:line="276" w:lineRule="auto"/>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20"/>
                <w:szCs w:val="20"/>
                <w:lang w:val="en-GB"/>
              </w:rPr>
            </w:pPr>
            <w:r w:rsidRPr="00040783">
              <w:rPr>
                <w:rFonts w:asciiTheme="majorHAnsi" w:hAnsiTheme="majorHAnsi" w:cstheme="majorHAnsi"/>
                <w:sz w:val="20"/>
                <w:szCs w:val="20"/>
                <w:lang w:val="en-GB"/>
              </w:rPr>
              <w:t>In Progress</w:t>
            </w:r>
          </w:p>
        </w:tc>
        <w:tc>
          <w:tcPr>
            <w:tcW w:w="655" w:type="pct"/>
            <w:vAlign w:val="center"/>
            <w:hideMark/>
          </w:tcPr>
          <w:p w14:paraId="24D30821" w14:textId="77777777" w:rsidR="005E5227" w:rsidRPr="00040783" w:rsidRDefault="005E5227" w:rsidP="005C76CE">
            <w:pPr>
              <w:spacing w:after="200" w:line="276" w:lineRule="auto"/>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20"/>
                <w:szCs w:val="20"/>
                <w:lang w:val="en-GB"/>
              </w:rPr>
            </w:pPr>
            <w:r w:rsidRPr="00040783">
              <w:rPr>
                <w:rFonts w:asciiTheme="majorHAnsi" w:hAnsiTheme="majorHAnsi" w:cstheme="majorHAnsi"/>
                <w:sz w:val="20"/>
                <w:szCs w:val="20"/>
                <w:lang w:val="en-GB"/>
              </w:rPr>
              <w:t>University of Wales Trinity Saint David</w:t>
            </w:r>
          </w:p>
        </w:tc>
        <w:tc>
          <w:tcPr>
            <w:tcW w:w="965" w:type="pct"/>
          </w:tcPr>
          <w:p w14:paraId="630396FD" w14:textId="77777777" w:rsidR="005E5227" w:rsidRPr="00040783" w:rsidRDefault="005E5227" w:rsidP="005C76CE">
            <w:pPr>
              <w:cnfStyle w:val="000000000000" w:firstRow="0" w:lastRow="0" w:firstColumn="0" w:lastColumn="0" w:oddVBand="0" w:evenVBand="0" w:oddHBand="0" w:evenHBand="0" w:firstRowFirstColumn="0" w:firstRowLastColumn="0" w:lastRowFirstColumn="0" w:lastRowLastColumn="0"/>
              <w:rPr>
                <w:rFonts w:asciiTheme="majorHAnsi" w:hAnsiTheme="majorHAnsi" w:cstheme="majorHAnsi"/>
                <w:sz w:val="20"/>
                <w:szCs w:val="20"/>
                <w:lang w:val="en-GB"/>
              </w:rPr>
            </w:pPr>
          </w:p>
        </w:tc>
      </w:tr>
      <w:tr w:rsidR="005E5227" w:rsidRPr="00040783" w14:paraId="4D08A58F" w14:textId="1BC45A07" w:rsidTr="005E5227">
        <w:tc>
          <w:tcPr>
            <w:cnfStyle w:val="001000000000" w:firstRow="0" w:lastRow="0" w:firstColumn="1" w:lastColumn="0" w:oddVBand="0" w:evenVBand="0" w:oddHBand="0" w:evenHBand="0" w:firstRowFirstColumn="0" w:firstRowLastColumn="0" w:lastRowFirstColumn="0" w:lastRowLastColumn="0"/>
            <w:tcW w:w="991" w:type="pct"/>
            <w:vAlign w:val="center"/>
          </w:tcPr>
          <w:p w14:paraId="3E8D752B" w14:textId="77777777" w:rsidR="005E5227" w:rsidRPr="00040783" w:rsidRDefault="005E5227" w:rsidP="005C76CE">
            <w:pPr>
              <w:spacing w:after="200" w:line="276" w:lineRule="auto"/>
              <w:rPr>
                <w:rFonts w:ascii="Arial" w:hAnsi="Arial" w:cs="Arial"/>
                <w:sz w:val="18"/>
                <w:szCs w:val="18"/>
              </w:rPr>
            </w:pPr>
          </w:p>
          <w:p w14:paraId="53D4CF3B" w14:textId="77777777" w:rsidR="005E5227" w:rsidRPr="00040783" w:rsidRDefault="005E5227" w:rsidP="005E5227">
            <w:pPr>
              <w:spacing w:after="200" w:line="276" w:lineRule="auto"/>
              <w:ind w:left="-1389"/>
              <w:rPr>
                <w:rFonts w:ascii="Arial" w:hAnsi="Arial" w:cs="Arial"/>
                <w:sz w:val="18"/>
                <w:szCs w:val="18"/>
              </w:rPr>
            </w:pPr>
          </w:p>
        </w:tc>
        <w:tc>
          <w:tcPr>
            <w:tcW w:w="896" w:type="pct"/>
            <w:vAlign w:val="center"/>
          </w:tcPr>
          <w:p w14:paraId="261EF7C2" w14:textId="603A1D2F" w:rsidR="005E5227" w:rsidRPr="005E5227" w:rsidRDefault="005E5227" w:rsidP="005C76CE">
            <w:pPr>
              <w:spacing w:after="200" w:line="276" w:lineRule="auto"/>
              <w:cnfStyle w:val="000000000000" w:firstRow="0" w:lastRow="0" w:firstColumn="0" w:lastColumn="0" w:oddVBand="0" w:evenVBand="0" w:oddHBand="0" w:evenHBand="0" w:firstRowFirstColumn="0" w:firstRowLastColumn="0" w:lastRowFirstColumn="0" w:lastRowLastColumn="0"/>
              <w:rPr>
                <w:rFonts w:ascii="Arial" w:hAnsi="Arial" w:cs="Arial"/>
                <w:b/>
                <w:bCs/>
                <w:sz w:val="18"/>
                <w:szCs w:val="18"/>
              </w:rPr>
            </w:pPr>
            <w:r w:rsidRPr="005E5227">
              <w:rPr>
                <w:rFonts w:ascii="Arial" w:hAnsi="Arial" w:cs="Arial"/>
                <w:b/>
                <w:bCs/>
                <w:sz w:val="18"/>
                <w:szCs w:val="18"/>
              </w:rPr>
              <w:t>YouTube How to create a website</w:t>
            </w:r>
            <w:r>
              <w:rPr>
                <w:rFonts w:ascii="Arial" w:hAnsi="Arial" w:cs="Arial"/>
                <w:b/>
                <w:bCs/>
                <w:sz w:val="18"/>
                <w:szCs w:val="18"/>
              </w:rPr>
              <w:t xml:space="preserve"> (www.webcreate.co.uk)</w:t>
            </w:r>
          </w:p>
        </w:tc>
        <w:tc>
          <w:tcPr>
            <w:tcW w:w="463" w:type="pct"/>
            <w:vAlign w:val="center"/>
          </w:tcPr>
          <w:p w14:paraId="0D13817B" w14:textId="26618CF6" w:rsidR="005E5227" w:rsidRPr="00040783" w:rsidRDefault="005E5227" w:rsidP="005C76CE">
            <w:pPr>
              <w:spacing w:after="200" w:line="276" w:lineRule="auto"/>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r>
              <w:rPr>
                <w:rFonts w:ascii="Arial" w:hAnsi="Arial" w:cs="Arial"/>
                <w:sz w:val="18"/>
                <w:szCs w:val="18"/>
              </w:rPr>
              <w:t>2024</w:t>
            </w:r>
          </w:p>
        </w:tc>
        <w:tc>
          <w:tcPr>
            <w:tcW w:w="523" w:type="pct"/>
            <w:vAlign w:val="center"/>
          </w:tcPr>
          <w:p w14:paraId="405B0168" w14:textId="36249481" w:rsidR="005E5227" w:rsidRPr="00040783" w:rsidRDefault="005E5227" w:rsidP="005C76CE">
            <w:pPr>
              <w:spacing w:after="200" w:line="276" w:lineRule="auto"/>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r>
              <w:rPr>
                <w:rFonts w:ascii="Arial" w:hAnsi="Arial" w:cs="Arial"/>
                <w:sz w:val="18"/>
                <w:szCs w:val="18"/>
              </w:rPr>
              <w:t>2 days</w:t>
            </w:r>
          </w:p>
        </w:tc>
        <w:tc>
          <w:tcPr>
            <w:tcW w:w="507" w:type="pct"/>
            <w:vAlign w:val="center"/>
          </w:tcPr>
          <w:p w14:paraId="7E51D5AF" w14:textId="2694B7BA" w:rsidR="005E5227" w:rsidRPr="00040783" w:rsidRDefault="005E5227" w:rsidP="005C76CE">
            <w:pPr>
              <w:spacing w:after="200" w:line="276" w:lineRule="auto"/>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r>
              <w:rPr>
                <w:rFonts w:ascii="Arial" w:hAnsi="Arial" w:cs="Arial"/>
                <w:sz w:val="18"/>
                <w:szCs w:val="18"/>
              </w:rPr>
              <w:t>Completed</w:t>
            </w:r>
          </w:p>
        </w:tc>
        <w:tc>
          <w:tcPr>
            <w:tcW w:w="655" w:type="pct"/>
            <w:vAlign w:val="center"/>
          </w:tcPr>
          <w:p w14:paraId="247F91CA" w14:textId="38CD66DE" w:rsidR="005E5227" w:rsidRPr="00040783" w:rsidRDefault="005E5227" w:rsidP="005C76CE">
            <w:pPr>
              <w:spacing w:after="200" w:line="276" w:lineRule="auto"/>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r>
              <w:rPr>
                <w:rFonts w:ascii="Arial" w:hAnsi="Arial" w:cs="Arial"/>
                <w:sz w:val="18"/>
                <w:szCs w:val="18"/>
              </w:rPr>
              <w:t>How to create a business website from scratch</w:t>
            </w:r>
          </w:p>
        </w:tc>
        <w:tc>
          <w:tcPr>
            <w:tcW w:w="965" w:type="pct"/>
          </w:tcPr>
          <w:p w14:paraId="56BE8A85" w14:textId="77777777" w:rsidR="005E5227" w:rsidRDefault="005E5227" w:rsidP="005C76CE">
            <w:pPr>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p>
        </w:tc>
      </w:tr>
      <w:tr w:rsidR="005E5227" w:rsidRPr="00040783" w14:paraId="1877FC77" w14:textId="66D4F132" w:rsidTr="005E5227">
        <w:tc>
          <w:tcPr>
            <w:cnfStyle w:val="001000000000" w:firstRow="0" w:lastRow="0" w:firstColumn="1" w:lastColumn="0" w:oddVBand="0" w:evenVBand="0" w:oddHBand="0" w:evenHBand="0" w:firstRowFirstColumn="0" w:firstRowLastColumn="0" w:lastRowFirstColumn="0" w:lastRowLastColumn="0"/>
            <w:tcW w:w="991" w:type="pct"/>
            <w:vAlign w:val="center"/>
          </w:tcPr>
          <w:p w14:paraId="5FC43B1C" w14:textId="77777777" w:rsidR="005E5227" w:rsidRPr="00040783" w:rsidRDefault="005E5227" w:rsidP="005C76CE">
            <w:pPr>
              <w:spacing w:after="200" w:line="276" w:lineRule="auto"/>
              <w:rPr>
                <w:rFonts w:ascii="Arial" w:hAnsi="Arial" w:cs="Arial"/>
                <w:sz w:val="18"/>
                <w:szCs w:val="18"/>
              </w:rPr>
            </w:pPr>
          </w:p>
          <w:p w14:paraId="061C8B0D" w14:textId="77777777" w:rsidR="005E5227" w:rsidRPr="00040783" w:rsidRDefault="005E5227" w:rsidP="005C76CE">
            <w:pPr>
              <w:spacing w:after="200" w:line="276" w:lineRule="auto"/>
              <w:rPr>
                <w:rFonts w:ascii="Arial" w:hAnsi="Arial" w:cs="Arial"/>
                <w:sz w:val="18"/>
                <w:szCs w:val="18"/>
              </w:rPr>
            </w:pPr>
          </w:p>
        </w:tc>
        <w:tc>
          <w:tcPr>
            <w:tcW w:w="896" w:type="pct"/>
            <w:vAlign w:val="center"/>
          </w:tcPr>
          <w:p w14:paraId="100F1817" w14:textId="77777777" w:rsidR="005E5227" w:rsidRPr="00040783" w:rsidRDefault="005E5227" w:rsidP="005C76CE">
            <w:pPr>
              <w:spacing w:after="200" w:line="276" w:lineRule="auto"/>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p>
        </w:tc>
        <w:tc>
          <w:tcPr>
            <w:tcW w:w="463" w:type="pct"/>
            <w:vAlign w:val="center"/>
          </w:tcPr>
          <w:p w14:paraId="2E1BDDD5" w14:textId="77777777" w:rsidR="005E5227" w:rsidRPr="00040783" w:rsidRDefault="005E5227" w:rsidP="005C76CE">
            <w:pPr>
              <w:spacing w:after="200" w:line="276" w:lineRule="auto"/>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p>
        </w:tc>
        <w:tc>
          <w:tcPr>
            <w:tcW w:w="523" w:type="pct"/>
            <w:vAlign w:val="center"/>
          </w:tcPr>
          <w:p w14:paraId="7E1A060C" w14:textId="77777777" w:rsidR="005E5227" w:rsidRPr="00040783" w:rsidRDefault="005E5227" w:rsidP="005C76CE">
            <w:pPr>
              <w:spacing w:after="200" w:line="276" w:lineRule="auto"/>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p>
        </w:tc>
        <w:tc>
          <w:tcPr>
            <w:tcW w:w="507" w:type="pct"/>
            <w:vAlign w:val="center"/>
          </w:tcPr>
          <w:p w14:paraId="4766FA1D" w14:textId="77777777" w:rsidR="005E5227" w:rsidRPr="00040783" w:rsidRDefault="005E5227" w:rsidP="005C76CE">
            <w:pPr>
              <w:spacing w:after="200" w:line="276" w:lineRule="auto"/>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p>
        </w:tc>
        <w:tc>
          <w:tcPr>
            <w:tcW w:w="655" w:type="pct"/>
            <w:vAlign w:val="center"/>
          </w:tcPr>
          <w:p w14:paraId="5495F8D6" w14:textId="77777777" w:rsidR="005E5227" w:rsidRPr="00040783" w:rsidRDefault="005E5227" w:rsidP="005C76CE">
            <w:pPr>
              <w:spacing w:after="200" w:line="276" w:lineRule="auto"/>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p>
        </w:tc>
        <w:tc>
          <w:tcPr>
            <w:tcW w:w="965" w:type="pct"/>
          </w:tcPr>
          <w:p w14:paraId="1236060D" w14:textId="77777777" w:rsidR="005E5227" w:rsidRPr="00040783" w:rsidRDefault="005E5227" w:rsidP="005C76CE">
            <w:pPr>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p>
        </w:tc>
      </w:tr>
      <w:tr w:rsidR="005E5227" w:rsidRPr="00040783" w14:paraId="53DE7669" w14:textId="3D92D001" w:rsidTr="005E5227">
        <w:trPr>
          <w:trHeight w:val="823"/>
        </w:trPr>
        <w:tc>
          <w:tcPr>
            <w:cnfStyle w:val="001000000000" w:firstRow="0" w:lastRow="0" w:firstColumn="1" w:lastColumn="0" w:oddVBand="0" w:evenVBand="0" w:oddHBand="0" w:evenHBand="0" w:firstRowFirstColumn="0" w:firstRowLastColumn="0" w:lastRowFirstColumn="0" w:lastRowLastColumn="0"/>
            <w:tcW w:w="991" w:type="pct"/>
            <w:vAlign w:val="center"/>
          </w:tcPr>
          <w:p w14:paraId="4E1D2916" w14:textId="77777777" w:rsidR="005E5227" w:rsidRPr="00040783" w:rsidRDefault="005E5227" w:rsidP="005C76CE">
            <w:pPr>
              <w:spacing w:after="200" w:line="276" w:lineRule="auto"/>
              <w:rPr>
                <w:rFonts w:ascii="Arial" w:hAnsi="Arial" w:cs="Arial"/>
                <w:sz w:val="18"/>
                <w:szCs w:val="18"/>
              </w:rPr>
            </w:pPr>
          </w:p>
        </w:tc>
        <w:tc>
          <w:tcPr>
            <w:tcW w:w="896" w:type="pct"/>
            <w:vAlign w:val="center"/>
          </w:tcPr>
          <w:p w14:paraId="4FBE1240" w14:textId="77777777" w:rsidR="005E5227" w:rsidRPr="00040783" w:rsidRDefault="005E5227" w:rsidP="005C76CE">
            <w:pPr>
              <w:spacing w:after="200" w:line="276" w:lineRule="auto"/>
              <w:cnfStyle w:val="000000000000" w:firstRow="0" w:lastRow="0" w:firstColumn="0" w:lastColumn="0" w:oddVBand="0" w:evenVBand="0" w:oddHBand="0" w:evenHBand="0" w:firstRowFirstColumn="0" w:firstRowLastColumn="0" w:lastRowFirstColumn="0" w:lastRowLastColumn="0"/>
              <w:rPr>
                <w:rFonts w:ascii="Arial" w:hAnsi="Arial" w:cs="Arial"/>
                <w:b/>
                <w:bCs/>
                <w:sz w:val="18"/>
                <w:szCs w:val="18"/>
              </w:rPr>
            </w:pPr>
          </w:p>
        </w:tc>
        <w:tc>
          <w:tcPr>
            <w:tcW w:w="463" w:type="pct"/>
            <w:vAlign w:val="center"/>
          </w:tcPr>
          <w:p w14:paraId="49CEF23F" w14:textId="77777777" w:rsidR="005E5227" w:rsidRPr="00040783" w:rsidRDefault="005E5227" w:rsidP="005C76CE">
            <w:pPr>
              <w:spacing w:after="200" w:line="276" w:lineRule="auto"/>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p>
        </w:tc>
        <w:tc>
          <w:tcPr>
            <w:tcW w:w="523" w:type="pct"/>
            <w:vAlign w:val="center"/>
          </w:tcPr>
          <w:p w14:paraId="2330424A" w14:textId="77777777" w:rsidR="005E5227" w:rsidRPr="00040783" w:rsidRDefault="005E5227" w:rsidP="005C76CE">
            <w:pPr>
              <w:spacing w:after="200" w:line="276" w:lineRule="auto"/>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p>
        </w:tc>
        <w:tc>
          <w:tcPr>
            <w:tcW w:w="507" w:type="pct"/>
            <w:vAlign w:val="center"/>
          </w:tcPr>
          <w:p w14:paraId="0D6BDDD6" w14:textId="77777777" w:rsidR="005E5227" w:rsidRPr="00040783" w:rsidRDefault="005E5227" w:rsidP="005C76CE">
            <w:pPr>
              <w:spacing w:after="200" w:line="276" w:lineRule="auto"/>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p>
        </w:tc>
        <w:tc>
          <w:tcPr>
            <w:tcW w:w="655" w:type="pct"/>
            <w:vAlign w:val="center"/>
          </w:tcPr>
          <w:p w14:paraId="7E2A231F" w14:textId="77777777" w:rsidR="005E5227" w:rsidRPr="00040783" w:rsidRDefault="005E5227" w:rsidP="005C76CE">
            <w:pPr>
              <w:spacing w:after="200" w:line="276" w:lineRule="auto"/>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p>
          <w:p w14:paraId="319247EF" w14:textId="77777777" w:rsidR="005E5227" w:rsidRPr="00040783" w:rsidRDefault="005E5227" w:rsidP="005C76CE">
            <w:pPr>
              <w:spacing w:after="200" w:line="276" w:lineRule="auto"/>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p>
        </w:tc>
        <w:tc>
          <w:tcPr>
            <w:tcW w:w="965" w:type="pct"/>
          </w:tcPr>
          <w:p w14:paraId="44428171" w14:textId="77777777" w:rsidR="005E5227" w:rsidRPr="00040783" w:rsidRDefault="005E5227" w:rsidP="005C76CE">
            <w:pPr>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p>
        </w:tc>
      </w:tr>
      <w:tr w:rsidR="005E5227" w:rsidRPr="00040783" w14:paraId="51F52E51" w14:textId="466CA60A" w:rsidTr="005E5227">
        <w:tc>
          <w:tcPr>
            <w:cnfStyle w:val="001000000000" w:firstRow="0" w:lastRow="0" w:firstColumn="1" w:lastColumn="0" w:oddVBand="0" w:evenVBand="0" w:oddHBand="0" w:evenHBand="0" w:firstRowFirstColumn="0" w:firstRowLastColumn="0" w:lastRowFirstColumn="0" w:lastRowLastColumn="0"/>
            <w:tcW w:w="991" w:type="pct"/>
            <w:vAlign w:val="center"/>
          </w:tcPr>
          <w:p w14:paraId="18718B24" w14:textId="77777777" w:rsidR="005E5227" w:rsidRPr="00040783" w:rsidRDefault="005E5227" w:rsidP="005C76CE">
            <w:pPr>
              <w:spacing w:after="200" w:line="276" w:lineRule="auto"/>
              <w:rPr>
                <w:rFonts w:ascii="Arial" w:hAnsi="Arial" w:cs="Arial"/>
                <w:sz w:val="18"/>
                <w:szCs w:val="18"/>
              </w:rPr>
            </w:pPr>
          </w:p>
          <w:p w14:paraId="56F39442" w14:textId="77777777" w:rsidR="005E5227" w:rsidRPr="00040783" w:rsidRDefault="005E5227" w:rsidP="005C76CE">
            <w:pPr>
              <w:spacing w:after="200" w:line="276" w:lineRule="auto"/>
              <w:rPr>
                <w:rFonts w:ascii="Arial" w:hAnsi="Arial" w:cs="Arial"/>
                <w:sz w:val="18"/>
                <w:szCs w:val="18"/>
              </w:rPr>
            </w:pPr>
          </w:p>
        </w:tc>
        <w:tc>
          <w:tcPr>
            <w:tcW w:w="896" w:type="pct"/>
            <w:vAlign w:val="center"/>
          </w:tcPr>
          <w:p w14:paraId="598B79F2" w14:textId="77777777" w:rsidR="005E5227" w:rsidRPr="00040783" w:rsidRDefault="005E5227" w:rsidP="005C76CE">
            <w:pPr>
              <w:spacing w:after="200" w:line="276" w:lineRule="auto"/>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p>
        </w:tc>
        <w:tc>
          <w:tcPr>
            <w:tcW w:w="463" w:type="pct"/>
            <w:vAlign w:val="center"/>
          </w:tcPr>
          <w:p w14:paraId="56D22E2D" w14:textId="77777777" w:rsidR="005E5227" w:rsidRPr="00040783" w:rsidRDefault="005E5227" w:rsidP="005C76CE">
            <w:pPr>
              <w:spacing w:after="200" w:line="276" w:lineRule="auto"/>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p>
        </w:tc>
        <w:tc>
          <w:tcPr>
            <w:tcW w:w="523" w:type="pct"/>
            <w:vAlign w:val="center"/>
          </w:tcPr>
          <w:p w14:paraId="58425873" w14:textId="77777777" w:rsidR="005E5227" w:rsidRPr="00040783" w:rsidRDefault="005E5227" w:rsidP="005C76CE">
            <w:pPr>
              <w:spacing w:after="200" w:line="276" w:lineRule="auto"/>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p>
        </w:tc>
        <w:tc>
          <w:tcPr>
            <w:tcW w:w="507" w:type="pct"/>
            <w:vAlign w:val="center"/>
          </w:tcPr>
          <w:p w14:paraId="04482765" w14:textId="77777777" w:rsidR="005E5227" w:rsidRPr="00040783" w:rsidRDefault="005E5227" w:rsidP="005C76CE">
            <w:pPr>
              <w:spacing w:after="200" w:line="276" w:lineRule="auto"/>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p>
        </w:tc>
        <w:tc>
          <w:tcPr>
            <w:tcW w:w="655" w:type="pct"/>
            <w:vAlign w:val="center"/>
          </w:tcPr>
          <w:p w14:paraId="5F1C0B95" w14:textId="77777777" w:rsidR="005E5227" w:rsidRPr="00040783" w:rsidRDefault="005E5227" w:rsidP="005C76CE">
            <w:pPr>
              <w:spacing w:after="200" w:line="276" w:lineRule="auto"/>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p>
        </w:tc>
        <w:tc>
          <w:tcPr>
            <w:tcW w:w="965" w:type="pct"/>
          </w:tcPr>
          <w:p w14:paraId="512AAD3E" w14:textId="77777777" w:rsidR="005E5227" w:rsidRPr="00040783" w:rsidRDefault="005E5227" w:rsidP="005C76CE">
            <w:pPr>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p>
        </w:tc>
      </w:tr>
      <w:tr w:rsidR="005E5227" w:rsidRPr="00040783" w14:paraId="39A540F8" w14:textId="6D44F4AB" w:rsidTr="005E5227">
        <w:tc>
          <w:tcPr>
            <w:cnfStyle w:val="001000000000" w:firstRow="0" w:lastRow="0" w:firstColumn="1" w:lastColumn="0" w:oddVBand="0" w:evenVBand="0" w:oddHBand="0" w:evenHBand="0" w:firstRowFirstColumn="0" w:firstRowLastColumn="0" w:lastRowFirstColumn="0" w:lastRowLastColumn="0"/>
            <w:tcW w:w="991" w:type="pct"/>
            <w:vAlign w:val="center"/>
          </w:tcPr>
          <w:p w14:paraId="45FEB570" w14:textId="77777777" w:rsidR="005E5227" w:rsidRPr="00040783" w:rsidRDefault="005E5227" w:rsidP="005C76CE">
            <w:pPr>
              <w:spacing w:after="200" w:line="276" w:lineRule="auto"/>
              <w:rPr>
                <w:rFonts w:ascii="Arial" w:hAnsi="Arial" w:cs="Arial"/>
                <w:sz w:val="18"/>
                <w:szCs w:val="18"/>
              </w:rPr>
            </w:pPr>
          </w:p>
          <w:p w14:paraId="578365A0" w14:textId="77777777" w:rsidR="005E5227" w:rsidRPr="00040783" w:rsidRDefault="005E5227" w:rsidP="005C76CE">
            <w:pPr>
              <w:spacing w:after="200" w:line="276" w:lineRule="auto"/>
              <w:rPr>
                <w:rFonts w:ascii="Arial" w:hAnsi="Arial" w:cs="Arial"/>
                <w:sz w:val="18"/>
                <w:szCs w:val="18"/>
              </w:rPr>
            </w:pPr>
          </w:p>
        </w:tc>
        <w:tc>
          <w:tcPr>
            <w:tcW w:w="896" w:type="pct"/>
            <w:vAlign w:val="center"/>
          </w:tcPr>
          <w:p w14:paraId="66DE8017" w14:textId="77777777" w:rsidR="005E5227" w:rsidRPr="00040783" w:rsidRDefault="005E5227" w:rsidP="005C76CE">
            <w:pPr>
              <w:spacing w:after="200" w:line="276" w:lineRule="auto"/>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p>
        </w:tc>
        <w:tc>
          <w:tcPr>
            <w:tcW w:w="463" w:type="pct"/>
            <w:vAlign w:val="center"/>
          </w:tcPr>
          <w:p w14:paraId="00E4F1D0" w14:textId="77777777" w:rsidR="005E5227" w:rsidRPr="00040783" w:rsidRDefault="005E5227" w:rsidP="005C76CE">
            <w:pPr>
              <w:spacing w:after="200" w:line="276" w:lineRule="auto"/>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p>
        </w:tc>
        <w:tc>
          <w:tcPr>
            <w:tcW w:w="523" w:type="pct"/>
            <w:vAlign w:val="center"/>
          </w:tcPr>
          <w:p w14:paraId="6A1D6AE9" w14:textId="77777777" w:rsidR="005E5227" w:rsidRPr="00040783" w:rsidRDefault="005E5227" w:rsidP="005C76CE">
            <w:pPr>
              <w:spacing w:after="200" w:line="276" w:lineRule="auto"/>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p>
        </w:tc>
        <w:tc>
          <w:tcPr>
            <w:tcW w:w="507" w:type="pct"/>
            <w:vAlign w:val="center"/>
          </w:tcPr>
          <w:p w14:paraId="059B6F40" w14:textId="77777777" w:rsidR="005E5227" w:rsidRPr="00040783" w:rsidRDefault="005E5227" w:rsidP="005C76CE">
            <w:pPr>
              <w:spacing w:after="200" w:line="276" w:lineRule="auto"/>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p>
        </w:tc>
        <w:tc>
          <w:tcPr>
            <w:tcW w:w="655" w:type="pct"/>
            <w:vAlign w:val="center"/>
          </w:tcPr>
          <w:p w14:paraId="370799D5" w14:textId="77777777" w:rsidR="005E5227" w:rsidRPr="00040783" w:rsidRDefault="005E5227" w:rsidP="005C76CE">
            <w:pPr>
              <w:spacing w:after="200" w:line="276" w:lineRule="auto"/>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p>
        </w:tc>
        <w:tc>
          <w:tcPr>
            <w:tcW w:w="965" w:type="pct"/>
          </w:tcPr>
          <w:p w14:paraId="096B3976" w14:textId="77777777" w:rsidR="005E5227" w:rsidRPr="00040783" w:rsidRDefault="005E5227" w:rsidP="005C76CE">
            <w:pPr>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p>
        </w:tc>
      </w:tr>
      <w:tr w:rsidR="005E5227" w:rsidRPr="00040783" w14:paraId="46553FC6" w14:textId="718828B9" w:rsidTr="005E5227">
        <w:tc>
          <w:tcPr>
            <w:cnfStyle w:val="001000000000" w:firstRow="0" w:lastRow="0" w:firstColumn="1" w:lastColumn="0" w:oddVBand="0" w:evenVBand="0" w:oddHBand="0" w:evenHBand="0" w:firstRowFirstColumn="0" w:firstRowLastColumn="0" w:lastRowFirstColumn="0" w:lastRowLastColumn="0"/>
            <w:tcW w:w="991" w:type="pct"/>
            <w:vAlign w:val="center"/>
          </w:tcPr>
          <w:p w14:paraId="13BA339A" w14:textId="77777777" w:rsidR="005E5227" w:rsidRPr="00040783" w:rsidRDefault="005E5227" w:rsidP="005C76CE">
            <w:pPr>
              <w:spacing w:after="200" w:line="276" w:lineRule="auto"/>
              <w:rPr>
                <w:rFonts w:ascii="Arial" w:hAnsi="Arial" w:cs="Arial"/>
                <w:sz w:val="18"/>
                <w:szCs w:val="18"/>
              </w:rPr>
            </w:pPr>
          </w:p>
          <w:p w14:paraId="695A55B0" w14:textId="77777777" w:rsidR="005E5227" w:rsidRPr="00040783" w:rsidRDefault="005E5227" w:rsidP="005C76CE">
            <w:pPr>
              <w:spacing w:after="200" w:line="276" w:lineRule="auto"/>
              <w:rPr>
                <w:rFonts w:ascii="Arial" w:hAnsi="Arial" w:cs="Arial"/>
                <w:sz w:val="18"/>
                <w:szCs w:val="18"/>
              </w:rPr>
            </w:pPr>
          </w:p>
        </w:tc>
        <w:tc>
          <w:tcPr>
            <w:tcW w:w="896" w:type="pct"/>
            <w:vAlign w:val="center"/>
          </w:tcPr>
          <w:p w14:paraId="49962A5D" w14:textId="77777777" w:rsidR="005E5227" w:rsidRPr="00040783" w:rsidRDefault="005E5227" w:rsidP="005C76CE">
            <w:pPr>
              <w:spacing w:after="200" w:line="276" w:lineRule="auto"/>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p>
        </w:tc>
        <w:tc>
          <w:tcPr>
            <w:tcW w:w="463" w:type="pct"/>
            <w:vAlign w:val="center"/>
          </w:tcPr>
          <w:p w14:paraId="20E3FB11" w14:textId="77777777" w:rsidR="005E5227" w:rsidRPr="00040783" w:rsidRDefault="005E5227" w:rsidP="005C76CE">
            <w:pPr>
              <w:spacing w:after="200" w:line="276" w:lineRule="auto"/>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p>
        </w:tc>
        <w:tc>
          <w:tcPr>
            <w:tcW w:w="523" w:type="pct"/>
            <w:vAlign w:val="center"/>
          </w:tcPr>
          <w:p w14:paraId="65238760" w14:textId="77777777" w:rsidR="005E5227" w:rsidRPr="00040783" w:rsidRDefault="005E5227" w:rsidP="005C76CE">
            <w:pPr>
              <w:spacing w:after="200" w:line="276" w:lineRule="auto"/>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p>
        </w:tc>
        <w:tc>
          <w:tcPr>
            <w:tcW w:w="507" w:type="pct"/>
            <w:vAlign w:val="center"/>
          </w:tcPr>
          <w:p w14:paraId="1F0D63AA" w14:textId="77777777" w:rsidR="005E5227" w:rsidRPr="00040783" w:rsidRDefault="005E5227" w:rsidP="005C76CE">
            <w:pPr>
              <w:spacing w:after="200" w:line="276" w:lineRule="auto"/>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p>
        </w:tc>
        <w:tc>
          <w:tcPr>
            <w:tcW w:w="655" w:type="pct"/>
            <w:vAlign w:val="center"/>
          </w:tcPr>
          <w:p w14:paraId="5FB538EA" w14:textId="77777777" w:rsidR="005E5227" w:rsidRPr="00040783" w:rsidRDefault="005E5227" w:rsidP="005C76CE">
            <w:pPr>
              <w:spacing w:after="200" w:line="276" w:lineRule="auto"/>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p>
        </w:tc>
        <w:tc>
          <w:tcPr>
            <w:tcW w:w="965" w:type="pct"/>
          </w:tcPr>
          <w:p w14:paraId="0F8F3EA4" w14:textId="77777777" w:rsidR="005E5227" w:rsidRPr="00040783" w:rsidRDefault="005E5227" w:rsidP="005C76CE">
            <w:pPr>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p>
        </w:tc>
      </w:tr>
      <w:tr w:rsidR="005E5227" w:rsidRPr="00040783" w14:paraId="3E41F08E" w14:textId="0562CFC1" w:rsidTr="005E5227">
        <w:tc>
          <w:tcPr>
            <w:cnfStyle w:val="001000000000" w:firstRow="0" w:lastRow="0" w:firstColumn="1" w:lastColumn="0" w:oddVBand="0" w:evenVBand="0" w:oddHBand="0" w:evenHBand="0" w:firstRowFirstColumn="0" w:firstRowLastColumn="0" w:lastRowFirstColumn="0" w:lastRowLastColumn="0"/>
            <w:tcW w:w="991" w:type="pct"/>
            <w:vAlign w:val="center"/>
          </w:tcPr>
          <w:p w14:paraId="4F7C75CE" w14:textId="77777777" w:rsidR="005E5227" w:rsidRPr="00040783" w:rsidRDefault="005E5227" w:rsidP="005C76CE">
            <w:pPr>
              <w:spacing w:after="200" w:line="276" w:lineRule="auto"/>
              <w:rPr>
                <w:rFonts w:ascii="Arial" w:hAnsi="Arial" w:cs="Arial"/>
                <w:sz w:val="18"/>
                <w:szCs w:val="18"/>
              </w:rPr>
            </w:pPr>
          </w:p>
          <w:p w14:paraId="74C048BC" w14:textId="77777777" w:rsidR="005E5227" w:rsidRPr="00040783" w:rsidRDefault="005E5227" w:rsidP="005C76CE">
            <w:pPr>
              <w:spacing w:after="200" w:line="276" w:lineRule="auto"/>
              <w:rPr>
                <w:rFonts w:ascii="Arial" w:hAnsi="Arial" w:cs="Arial"/>
                <w:sz w:val="18"/>
                <w:szCs w:val="18"/>
              </w:rPr>
            </w:pPr>
          </w:p>
        </w:tc>
        <w:tc>
          <w:tcPr>
            <w:tcW w:w="896" w:type="pct"/>
            <w:vAlign w:val="center"/>
          </w:tcPr>
          <w:p w14:paraId="0FB33987" w14:textId="77777777" w:rsidR="005E5227" w:rsidRPr="00040783" w:rsidRDefault="005E5227" w:rsidP="005C76CE">
            <w:pPr>
              <w:spacing w:after="200" w:line="276" w:lineRule="auto"/>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p>
        </w:tc>
        <w:tc>
          <w:tcPr>
            <w:tcW w:w="463" w:type="pct"/>
            <w:vAlign w:val="center"/>
          </w:tcPr>
          <w:p w14:paraId="69B2B2CD" w14:textId="77777777" w:rsidR="005E5227" w:rsidRPr="00040783" w:rsidRDefault="005E5227" w:rsidP="005C76CE">
            <w:pPr>
              <w:spacing w:after="200" w:line="276" w:lineRule="auto"/>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p>
        </w:tc>
        <w:tc>
          <w:tcPr>
            <w:tcW w:w="523" w:type="pct"/>
            <w:vAlign w:val="center"/>
          </w:tcPr>
          <w:p w14:paraId="07825C9C" w14:textId="77777777" w:rsidR="005E5227" w:rsidRPr="00040783" w:rsidRDefault="005E5227" w:rsidP="005C76CE">
            <w:pPr>
              <w:spacing w:after="200" w:line="276" w:lineRule="auto"/>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p>
        </w:tc>
        <w:tc>
          <w:tcPr>
            <w:tcW w:w="507" w:type="pct"/>
            <w:vAlign w:val="center"/>
          </w:tcPr>
          <w:p w14:paraId="2F2782FF" w14:textId="77777777" w:rsidR="005E5227" w:rsidRPr="00040783" w:rsidRDefault="005E5227" w:rsidP="005C76CE">
            <w:pPr>
              <w:spacing w:after="200" w:line="276" w:lineRule="auto"/>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p>
        </w:tc>
        <w:tc>
          <w:tcPr>
            <w:tcW w:w="655" w:type="pct"/>
            <w:vAlign w:val="center"/>
          </w:tcPr>
          <w:p w14:paraId="19D93E91" w14:textId="77777777" w:rsidR="005E5227" w:rsidRPr="00040783" w:rsidRDefault="005E5227" w:rsidP="005C76CE">
            <w:pPr>
              <w:spacing w:after="200" w:line="276" w:lineRule="auto"/>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p>
        </w:tc>
        <w:tc>
          <w:tcPr>
            <w:tcW w:w="965" w:type="pct"/>
          </w:tcPr>
          <w:p w14:paraId="3AC8DF1A" w14:textId="77777777" w:rsidR="005E5227" w:rsidRPr="00040783" w:rsidRDefault="005E5227" w:rsidP="005C76CE">
            <w:pPr>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p>
        </w:tc>
      </w:tr>
      <w:tr w:rsidR="005E5227" w:rsidRPr="00040783" w14:paraId="25D2D2D5" w14:textId="4723C6EE" w:rsidTr="005E5227">
        <w:tc>
          <w:tcPr>
            <w:cnfStyle w:val="001000000000" w:firstRow="0" w:lastRow="0" w:firstColumn="1" w:lastColumn="0" w:oddVBand="0" w:evenVBand="0" w:oddHBand="0" w:evenHBand="0" w:firstRowFirstColumn="0" w:firstRowLastColumn="0" w:lastRowFirstColumn="0" w:lastRowLastColumn="0"/>
            <w:tcW w:w="991" w:type="pct"/>
            <w:vAlign w:val="center"/>
          </w:tcPr>
          <w:p w14:paraId="02B6540D" w14:textId="77777777" w:rsidR="005E5227" w:rsidRPr="00040783" w:rsidRDefault="005E5227" w:rsidP="005C76CE">
            <w:pPr>
              <w:spacing w:after="200" w:line="276" w:lineRule="auto"/>
              <w:rPr>
                <w:rFonts w:ascii="Arial" w:hAnsi="Arial" w:cs="Arial"/>
                <w:sz w:val="18"/>
                <w:szCs w:val="18"/>
              </w:rPr>
            </w:pPr>
          </w:p>
          <w:p w14:paraId="27C32FBF" w14:textId="77777777" w:rsidR="005E5227" w:rsidRPr="00040783" w:rsidRDefault="005E5227" w:rsidP="005C76CE">
            <w:pPr>
              <w:spacing w:after="200" w:line="276" w:lineRule="auto"/>
              <w:rPr>
                <w:rFonts w:ascii="Arial" w:hAnsi="Arial" w:cs="Arial"/>
                <w:sz w:val="18"/>
                <w:szCs w:val="18"/>
              </w:rPr>
            </w:pPr>
          </w:p>
        </w:tc>
        <w:tc>
          <w:tcPr>
            <w:tcW w:w="896" w:type="pct"/>
            <w:vAlign w:val="center"/>
          </w:tcPr>
          <w:p w14:paraId="060B6EA3" w14:textId="77777777" w:rsidR="005E5227" w:rsidRPr="00040783" w:rsidRDefault="005E5227" w:rsidP="005C76CE">
            <w:pPr>
              <w:spacing w:after="200" w:line="276" w:lineRule="auto"/>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p>
        </w:tc>
        <w:tc>
          <w:tcPr>
            <w:tcW w:w="463" w:type="pct"/>
            <w:vAlign w:val="center"/>
          </w:tcPr>
          <w:p w14:paraId="7FA008D3" w14:textId="77777777" w:rsidR="005E5227" w:rsidRPr="00040783" w:rsidRDefault="005E5227" w:rsidP="005C76CE">
            <w:pPr>
              <w:spacing w:after="200" w:line="276" w:lineRule="auto"/>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p>
        </w:tc>
        <w:tc>
          <w:tcPr>
            <w:tcW w:w="523" w:type="pct"/>
            <w:vAlign w:val="center"/>
          </w:tcPr>
          <w:p w14:paraId="397F8DE6" w14:textId="77777777" w:rsidR="005E5227" w:rsidRPr="00040783" w:rsidRDefault="005E5227" w:rsidP="005C76CE">
            <w:pPr>
              <w:spacing w:after="200" w:line="276" w:lineRule="auto"/>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p>
        </w:tc>
        <w:tc>
          <w:tcPr>
            <w:tcW w:w="507" w:type="pct"/>
            <w:vAlign w:val="center"/>
          </w:tcPr>
          <w:p w14:paraId="6D738525" w14:textId="77777777" w:rsidR="005E5227" w:rsidRPr="00040783" w:rsidRDefault="005E5227" w:rsidP="005C76CE">
            <w:pPr>
              <w:spacing w:after="200" w:line="276" w:lineRule="auto"/>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p>
        </w:tc>
        <w:tc>
          <w:tcPr>
            <w:tcW w:w="655" w:type="pct"/>
            <w:vAlign w:val="center"/>
          </w:tcPr>
          <w:p w14:paraId="03C7DF6C" w14:textId="77777777" w:rsidR="005E5227" w:rsidRPr="00040783" w:rsidRDefault="005E5227" w:rsidP="005C76CE">
            <w:pPr>
              <w:spacing w:after="200" w:line="276" w:lineRule="auto"/>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p>
        </w:tc>
        <w:tc>
          <w:tcPr>
            <w:tcW w:w="965" w:type="pct"/>
          </w:tcPr>
          <w:p w14:paraId="4293742C" w14:textId="77777777" w:rsidR="005E5227" w:rsidRPr="00040783" w:rsidRDefault="005E5227" w:rsidP="005C76CE">
            <w:pPr>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p>
        </w:tc>
      </w:tr>
      <w:tr w:rsidR="005E5227" w:rsidRPr="00040783" w14:paraId="05E55114" w14:textId="2DDCA26A" w:rsidTr="005E5227">
        <w:tc>
          <w:tcPr>
            <w:cnfStyle w:val="001000000000" w:firstRow="0" w:lastRow="0" w:firstColumn="1" w:lastColumn="0" w:oddVBand="0" w:evenVBand="0" w:oddHBand="0" w:evenHBand="0" w:firstRowFirstColumn="0" w:firstRowLastColumn="0" w:lastRowFirstColumn="0" w:lastRowLastColumn="0"/>
            <w:tcW w:w="991" w:type="pct"/>
            <w:vAlign w:val="center"/>
          </w:tcPr>
          <w:p w14:paraId="23EEE962" w14:textId="77777777" w:rsidR="005E5227" w:rsidRPr="00040783" w:rsidRDefault="005E5227" w:rsidP="005C76CE">
            <w:pPr>
              <w:spacing w:after="200" w:line="276" w:lineRule="auto"/>
              <w:rPr>
                <w:rFonts w:ascii="Arial" w:hAnsi="Arial" w:cs="Arial"/>
                <w:sz w:val="18"/>
                <w:szCs w:val="18"/>
              </w:rPr>
            </w:pPr>
          </w:p>
          <w:p w14:paraId="1F7C0A54" w14:textId="77777777" w:rsidR="005E5227" w:rsidRPr="00040783" w:rsidRDefault="005E5227" w:rsidP="005C76CE">
            <w:pPr>
              <w:spacing w:after="200" w:line="276" w:lineRule="auto"/>
              <w:rPr>
                <w:rFonts w:ascii="Arial" w:hAnsi="Arial" w:cs="Arial"/>
                <w:sz w:val="18"/>
                <w:szCs w:val="18"/>
              </w:rPr>
            </w:pPr>
          </w:p>
        </w:tc>
        <w:tc>
          <w:tcPr>
            <w:tcW w:w="896" w:type="pct"/>
            <w:vAlign w:val="center"/>
          </w:tcPr>
          <w:p w14:paraId="74A4F50E" w14:textId="77777777" w:rsidR="005E5227" w:rsidRPr="00040783" w:rsidRDefault="005E5227" w:rsidP="005C76CE">
            <w:pPr>
              <w:spacing w:after="200" w:line="276" w:lineRule="auto"/>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p>
        </w:tc>
        <w:tc>
          <w:tcPr>
            <w:tcW w:w="463" w:type="pct"/>
            <w:vAlign w:val="center"/>
          </w:tcPr>
          <w:p w14:paraId="775A114B" w14:textId="77777777" w:rsidR="005E5227" w:rsidRPr="00040783" w:rsidRDefault="005E5227" w:rsidP="005C76CE">
            <w:pPr>
              <w:spacing w:after="200" w:line="276" w:lineRule="auto"/>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p>
        </w:tc>
        <w:tc>
          <w:tcPr>
            <w:tcW w:w="523" w:type="pct"/>
            <w:vAlign w:val="center"/>
          </w:tcPr>
          <w:p w14:paraId="55566A26" w14:textId="77777777" w:rsidR="005E5227" w:rsidRPr="00040783" w:rsidRDefault="005E5227" w:rsidP="005C76CE">
            <w:pPr>
              <w:spacing w:after="200" w:line="276" w:lineRule="auto"/>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p>
        </w:tc>
        <w:tc>
          <w:tcPr>
            <w:tcW w:w="507" w:type="pct"/>
            <w:vAlign w:val="center"/>
          </w:tcPr>
          <w:p w14:paraId="6F33100A" w14:textId="77777777" w:rsidR="005E5227" w:rsidRPr="00040783" w:rsidRDefault="005E5227" w:rsidP="005C76CE">
            <w:pPr>
              <w:spacing w:after="200" w:line="276" w:lineRule="auto"/>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p>
        </w:tc>
        <w:tc>
          <w:tcPr>
            <w:tcW w:w="655" w:type="pct"/>
            <w:vAlign w:val="center"/>
          </w:tcPr>
          <w:p w14:paraId="14FB407A" w14:textId="77777777" w:rsidR="005E5227" w:rsidRPr="00040783" w:rsidRDefault="005E5227" w:rsidP="005C76CE">
            <w:pPr>
              <w:spacing w:after="200" w:line="276" w:lineRule="auto"/>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p>
        </w:tc>
        <w:tc>
          <w:tcPr>
            <w:tcW w:w="965" w:type="pct"/>
          </w:tcPr>
          <w:p w14:paraId="044F7B9A" w14:textId="77777777" w:rsidR="005E5227" w:rsidRPr="00040783" w:rsidRDefault="005E5227" w:rsidP="005C76CE">
            <w:pPr>
              <w:cnfStyle w:val="000000000000" w:firstRow="0" w:lastRow="0" w:firstColumn="0" w:lastColumn="0" w:oddVBand="0" w:evenVBand="0" w:oddHBand="0" w:evenHBand="0" w:firstRowFirstColumn="0" w:firstRowLastColumn="0" w:lastRowFirstColumn="0" w:lastRowLastColumn="0"/>
              <w:rPr>
                <w:rFonts w:ascii="Arial" w:hAnsi="Arial" w:cs="Arial"/>
                <w:sz w:val="18"/>
                <w:szCs w:val="18"/>
              </w:rPr>
            </w:pPr>
          </w:p>
        </w:tc>
      </w:tr>
    </w:tbl>
    <w:p w14:paraId="668A9484" w14:textId="77777777" w:rsidR="005E5227" w:rsidRDefault="005E5227" w:rsidP="005E5227"/>
    <w:bookmarkStart w:id="40" w:name="_Toc242876191"/>
    <w:p w14:paraId="6954E9B2" w14:textId="1DF20C39" w:rsidR="00BD01D7" w:rsidRDefault="005E5227" w:rsidP="00934EC9">
      <w:pPr>
        <w:pStyle w:val="Heading1"/>
        <w:tabs>
          <w:tab w:val="left" w:pos="5245"/>
        </w:tabs>
        <w:ind w:left="-1276"/>
      </w:pPr>
      <w:r>
        <w:rPr>
          <w:noProof/>
        </w:rPr>
        <w:lastRenderedPageBreak/>
        <mc:AlternateContent>
          <mc:Choice Requires="wps">
            <w:drawing>
              <wp:anchor distT="0" distB="0" distL="114300" distR="114300" simplePos="0" relativeHeight="251785216" behindDoc="0" locked="0" layoutInCell="1" allowOverlap="1" wp14:anchorId="0DFDDABA" wp14:editId="22A960E0">
                <wp:simplePos x="0" y="0"/>
                <wp:positionH relativeFrom="column">
                  <wp:posOffset>4671736</wp:posOffset>
                </wp:positionH>
                <wp:positionV relativeFrom="paragraph">
                  <wp:posOffset>333444</wp:posOffset>
                </wp:positionV>
                <wp:extent cx="659958" cy="644056"/>
                <wp:effectExtent l="26988" t="11112" r="110172" b="53023"/>
                <wp:wrapNone/>
                <wp:docPr id="1606177231" name="Arrow: Down 63"/>
                <wp:cNvGraphicFramePr/>
                <a:graphic xmlns:a="http://schemas.openxmlformats.org/drawingml/2006/main">
                  <a:graphicData uri="http://schemas.microsoft.com/office/word/2010/wordprocessingShape">
                    <wps:wsp>
                      <wps:cNvSpPr/>
                      <wps:spPr>
                        <a:xfrm rot="3739639">
                          <a:off x="0" y="0"/>
                          <a:ext cx="659958" cy="644056"/>
                        </a:xfrm>
                        <a:prstGeom prst="downArrow">
                          <a:avLst/>
                        </a:prstGeom>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E1CE1CD" id="Arrow: Down 63" o:spid="_x0000_s1026" type="#_x0000_t67" style="position:absolute;margin-left:367.85pt;margin-top:26.25pt;width:51.95pt;height:50.7pt;rotation:4084683fd;z-index:25178521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" adj="10800" fillcolor="#4f81bd [3204]" strokecolor="#4579b8 [3044]">
                <v:fill color2="#a7bfde [1620]" rotate="t" angle="180" focus="100%" type="gradient">
                  <o:fill v:ext="view" type="gradientUnscaled"/>
                </v:fill>
                <v:shadow on="t" color="black" opacity="22937f" origin=",.5" offset="0,.63889mm"/>
              </v:shape>
            </w:pict>
          </mc:Fallback>
        </mc:AlternateContent>
      </w:r>
      <w:r w:rsidR="00BD01D7" w:rsidRPr="00507D5E">
        <w:t>Resources and Information</w:t>
      </w:r>
      <w:r w:rsidR="00BD01D7">
        <w:br/>
      </w:r>
      <w:r>
        <w:t xml:space="preserve">Checklist and </w:t>
      </w:r>
      <w:r w:rsidR="0045583A" w:rsidRPr="00B21FCF">
        <w:t>Marking Guide</w:t>
      </w:r>
      <w:bookmarkEnd w:id="40"/>
    </w:p>
    <w:p w14:paraId="18630516" w14:textId="799644E7" w:rsidR="0045583A" w:rsidRPr="00BD01D7" w:rsidRDefault="00BD01D7" w:rsidP="00BD01D7">
      <w:pPr>
        <w:ind w:left="-1276"/>
        <w:rPr>
          <w:rFonts w:ascii="Arial" w:hAnsi="Arial" w:cs="Arial"/>
          <w:lang w:val="en-GB"/>
        </w:rPr>
      </w:pPr>
      <w:r w:rsidRPr="0045583A">
        <w:rPr>
          <w:rFonts w:ascii="Arial" w:hAnsi="Arial" w:cs="Arial"/>
          <w:lang w:val="en-GB"/>
        </w:rPr>
        <w:t xml:space="preserve">Guidance specific to this assessment: </w:t>
      </w:r>
    </w:p>
    <w:p w14:paraId="18BB9D83" w14:textId="77777777" w:rsidR="0045583A" w:rsidRPr="0045583A" w:rsidRDefault="0045583A" w:rsidP="0045583A">
      <w:pPr>
        <w:ind w:left="-1276"/>
        <w:rPr>
          <w:rFonts w:ascii="Arial" w:hAnsi="Arial" w:cs="Arial"/>
          <w:b/>
          <w:bCs/>
          <w:lang w:val="en-GB"/>
        </w:rPr>
      </w:pPr>
      <w:r w:rsidRPr="0045583A">
        <w:rPr>
          <w:rFonts w:ascii="Arial" w:hAnsi="Arial" w:cs="Arial"/>
          <w:b/>
          <w:bCs/>
          <w:lang w:val="en-GB"/>
        </w:rPr>
        <w:t>Engagement with Literature Skills (10 Marks)</w:t>
      </w:r>
    </w:p>
    <w:p w14:paraId="5389A503" w14:textId="77777777" w:rsidR="0045583A" w:rsidRPr="0045583A" w:rsidRDefault="0045583A" w:rsidP="0045583A">
      <w:pPr>
        <w:pBdr>
          <w:top w:val="single" w:sz="18" w:space="1" w:color="auto"/>
          <w:left w:val="single" w:sz="18" w:space="4" w:color="auto"/>
          <w:bottom w:val="single" w:sz="18" w:space="1" w:color="auto"/>
          <w:right w:val="single" w:sz="18" w:space="4" w:color="auto"/>
          <w:between w:val="single" w:sz="18" w:space="1" w:color="auto"/>
          <w:bar w:val="single" w:sz="18" w:color="auto"/>
        </w:pBdr>
        <w:ind w:left="-1276"/>
        <w:rPr>
          <w:rFonts w:ascii="Arial" w:hAnsi="Arial" w:cs="Arial"/>
          <w:lang w:val="en-GB"/>
        </w:rPr>
      </w:pPr>
      <w:r w:rsidRPr="0045583A">
        <w:rPr>
          <w:rFonts w:ascii="Arial" w:hAnsi="Arial" w:cs="Arial"/>
          <w:lang w:val="en-GB"/>
        </w:rPr>
        <w:t>You should include at least ten references. These should be taken from appropriate journals, textbooks, and reliable websites. A reference list should be provided using APA referencing convention. In text citations should correspond to the reference list and be in the correct format.</w:t>
      </w:r>
    </w:p>
    <w:p w14:paraId="38F167FB" w14:textId="77F66392" w:rsidR="0045583A" w:rsidRPr="00BD01D7" w:rsidRDefault="0045583A" w:rsidP="00BD01D7">
      <w:pPr>
        <w:ind w:left="-1276"/>
        <w:rPr>
          <w:rFonts w:ascii="Arial" w:hAnsi="Arial" w:cs="Arial"/>
          <w:b/>
          <w:bCs/>
          <w:lang w:val="en-GB"/>
        </w:rPr>
      </w:pPr>
      <w:r w:rsidRPr="0045583A">
        <w:rPr>
          <w:rFonts w:ascii="Arial" w:hAnsi="Arial" w:cs="Arial"/>
          <w:b/>
          <w:bCs/>
          <w:lang w:val="en-GB"/>
        </w:rPr>
        <w:t>Knowledge and Understanding Skills (25 Marks</w:t>
      </w:r>
      <w:r w:rsidR="00BD01D7">
        <w:rPr>
          <w:rFonts w:ascii="Arial" w:hAnsi="Arial" w:cs="Arial"/>
          <w:b/>
          <w:bCs/>
          <w:lang w:val="en-GB"/>
        </w:rPr>
        <w:t>)</w:t>
      </w:r>
    </w:p>
    <w:p w14:paraId="202EC926" w14:textId="77777777" w:rsidR="0045583A" w:rsidRPr="0045583A" w:rsidRDefault="0045583A" w:rsidP="0045583A">
      <w:pPr>
        <w:pBdr>
          <w:top w:val="single" w:sz="18" w:space="1" w:color="auto"/>
          <w:left w:val="single" w:sz="18" w:space="4" w:color="auto"/>
          <w:bottom w:val="single" w:sz="18" w:space="1" w:color="auto"/>
          <w:right w:val="single" w:sz="18" w:space="4" w:color="auto"/>
          <w:between w:val="single" w:sz="18" w:space="1" w:color="auto"/>
          <w:bar w:val="single" w:sz="18" w:color="auto"/>
        </w:pBdr>
        <w:ind w:left="-1276"/>
        <w:rPr>
          <w:rFonts w:ascii="Arial" w:hAnsi="Arial" w:cs="Arial"/>
          <w:lang w:val="en-GB"/>
        </w:rPr>
      </w:pPr>
      <w:r w:rsidRPr="0045583A">
        <w:rPr>
          <w:rFonts w:ascii="Arial" w:hAnsi="Arial" w:cs="Arial"/>
          <w:lang w:val="en-GB"/>
        </w:rPr>
        <w:t>Demonstrate your knowledge of the relevant models and theories such as SWOT, SMART, Johari etc. for identifying learning needs. Conduct three learning style questionnaires on self (and any two on your team member) and consider formal and informal learning and its benefits.</w:t>
      </w:r>
    </w:p>
    <w:p w14:paraId="3DE77CCA" w14:textId="77777777" w:rsidR="0045583A" w:rsidRPr="0045583A" w:rsidRDefault="0045583A" w:rsidP="0045583A">
      <w:pPr>
        <w:ind w:left="-1276"/>
        <w:rPr>
          <w:rFonts w:ascii="Arial" w:hAnsi="Arial" w:cs="Arial"/>
          <w:b/>
          <w:bCs/>
          <w:lang w:val="en-GB"/>
        </w:rPr>
      </w:pPr>
      <w:r w:rsidRPr="0045583A">
        <w:rPr>
          <w:rFonts w:ascii="Arial" w:hAnsi="Arial" w:cs="Arial"/>
          <w:b/>
          <w:bCs/>
          <w:lang w:val="en-GB"/>
        </w:rPr>
        <w:t>Cognitive and Intellectual Skills (25 Marks)</w:t>
      </w:r>
    </w:p>
    <w:p w14:paraId="63A65266" w14:textId="77777777" w:rsidR="0045583A" w:rsidRPr="0045583A" w:rsidRDefault="0045583A" w:rsidP="0045583A">
      <w:pPr>
        <w:pBdr>
          <w:top w:val="single" w:sz="18" w:space="1" w:color="auto"/>
          <w:left w:val="single" w:sz="18" w:space="4" w:color="auto"/>
          <w:bottom w:val="single" w:sz="18" w:space="1" w:color="auto"/>
          <w:right w:val="single" w:sz="18" w:space="4" w:color="auto"/>
          <w:between w:val="single" w:sz="18" w:space="1" w:color="auto"/>
          <w:bar w:val="single" w:sz="18" w:color="auto"/>
        </w:pBdr>
        <w:ind w:left="-1276"/>
        <w:rPr>
          <w:rFonts w:ascii="Arial" w:hAnsi="Arial" w:cs="Arial"/>
          <w:lang w:val="en-GB"/>
        </w:rPr>
      </w:pPr>
      <w:r w:rsidRPr="0045583A">
        <w:rPr>
          <w:rFonts w:ascii="Arial" w:hAnsi="Arial" w:cs="Arial"/>
          <w:lang w:val="en-GB"/>
        </w:rPr>
        <w:t xml:space="preserve">Consider barriers to learning and suggest some strategies for overcoming them. Briefly analyse learning and development opportunities and options for both; self </w:t>
      </w:r>
      <w:r w:rsidRPr="0045583A">
        <w:rPr>
          <w:rFonts w:ascii="Arial" w:hAnsi="Arial" w:cs="Arial"/>
          <w:b/>
          <w:bCs/>
          <w:lang w:val="en-GB"/>
        </w:rPr>
        <w:t>and</w:t>
      </w:r>
      <w:r w:rsidRPr="0045583A">
        <w:rPr>
          <w:rFonts w:ascii="Arial" w:hAnsi="Arial" w:cs="Arial"/>
          <w:lang w:val="en-GB"/>
        </w:rPr>
        <w:t xml:space="preserve"> another. Identify support mechanisms for self and another.</w:t>
      </w:r>
    </w:p>
    <w:p w14:paraId="7EB3F116" w14:textId="77777777" w:rsidR="0045583A" w:rsidRPr="0045583A" w:rsidRDefault="0045583A" w:rsidP="0045583A">
      <w:pPr>
        <w:ind w:left="-1276"/>
        <w:rPr>
          <w:rFonts w:ascii="Arial" w:hAnsi="Arial" w:cs="Arial"/>
          <w:b/>
          <w:bCs/>
          <w:lang w:val="en-GB"/>
        </w:rPr>
      </w:pPr>
      <w:r w:rsidRPr="0045583A">
        <w:rPr>
          <w:rFonts w:ascii="Arial" w:hAnsi="Arial" w:cs="Arial"/>
          <w:b/>
          <w:bCs/>
          <w:lang w:val="en-GB"/>
        </w:rPr>
        <w:t>Practical Skills (30 Marks)</w:t>
      </w:r>
    </w:p>
    <w:p w14:paraId="7B24DF64" w14:textId="17B854AD" w:rsidR="0045583A" w:rsidRDefault="0045583A" w:rsidP="0045583A">
      <w:pPr>
        <w:pBdr>
          <w:top w:val="single" w:sz="18" w:space="1" w:color="auto"/>
          <w:left w:val="single" w:sz="18" w:space="1" w:color="auto"/>
          <w:bottom w:val="single" w:sz="18" w:space="1" w:color="auto"/>
          <w:right w:val="single" w:sz="18" w:space="1" w:color="auto"/>
          <w:between w:val="single" w:sz="18" w:space="1" w:color="auto"/>
          <w:bar w:val="single" w:sz="18" w:color="auto"/>
        </w:pBdr>
        <w:ind w:left="-1276"/>
        <w:rPr>
          <w:rFonts w:ascii="Arial" w:hAnsi="Arial" w:cs="Arial"/>
          <w:lang w:val="en-GB"/>
        </w:rPr>
      </w:pPr>
      <w:r w:rsidRPr="0045583A">
        <w:rPr>
          <w:rFonts w:ascii="Arial" w:hAnsi="Arial" w:cs="Arial"/>
          <w:lang w:val="en-GB"/>
        </w:rPr>
        <w:t>Practical use of all the tools and techniques in this report. Apply all the learning from the SWOT and linking them to learning styles make a PDP specific to self (and a team member) with minimum three objectives to improve employability skills. Describe a method that could be used to monitor the development of self and another member of the team</w:t>
      </w:r>
      <w:r>
        <w:rPr>
          <w:rFonts w:ascii="Arial" w:hAnsi="Arial" w:cs="Arial"/>
          <w:lang w:val="en-GB"/>
        </w:rPr>
        <w:t xml:space="preserve"> </w:t>
      </w:r>
      <w:r w:rsidRPr="0045583A">
        <w:rPr>
          <w:rFonts w:ascii="Arial" w:hAnsi="Arial" w:cs="Arial"/>
          <w:lang w:val="en-GB"/>
        </w:rPr>
        <w:t>Create an industry relevant CV and a CPD record for self.</w:t>
      </w:r>
    </w:p>
    <w:p w14:paraId="4C64C940" w14:textId="1FAE41F4" w:rsidR="0045583A" w:rsidRPr="0045583A" w:rsidRDefault="0045583A" w:rsidP="0045583A">
      <w:pPr>
        <w:ind w:left="-1276"/>
        <w:rPr>
          <w:rFonts w:ascii="Arial" w:hAnsi="Arial" w:cs="Arial"/>
          <w:b/>
          <w:bCs/>
          <w:lang w:val="en-GB"/>
        </w:rPr>
      </w:pPr>
      <w:r w:rsidRPr="0045583A">
        <w:rPr>
          <w:rFonts w:ascii="Arial" w:hAnsi="Arial" w:cs="Arial"/>
          <w:b/>
          <w:bCs/>
          <w:lang w:val="en-GB"/>
        </w:rPr>
        <w:t>Transferable Skills for Life and Professional Practice (10 Marks)</w:t>
      </w:r>
    </w:p>
    <w:p w14:paraId="2130C5C8" w14:textId="4270D25E" w:rsidR="0045583A" w:rsidRPr="0045583A" w:rsidRDefault="0045583A" w:rsidP="0045583A">
      <w:pPr>
        <w:pBdr>
          <w:top w:val="single" w:sz="18" w:space="1" w:color="auto"/>
          <w:left w:val="single" w:sz="18" w:space="4" w:color="auto"/>
          <w:bottom w:val="single" w:sz="18" w:space="1" w:color="auto"/>
          <w:right w:val="single" w:sz="18" w:space="4" w:color="auto"/>
          <w:between w:val="single" w:sz="18" w:space="1" w:color="auto"/>
          <w:bar w:val="single" w:sz="18" w:color="auto"/>
        </w:pBdr>
        <w:ind w:left="-1276"/>
        <w:rPr>
          <w:rFonts w:ascii="Arial" w:hAnsi="Arial" w:cs="Arial"/>
          <w:lang w:val="en-GB"/>
        </w:rPr>
      </w:pPr>
      <w:r w:rsidRPr="0045583A">
        <w:rPr>
          <w:rFonts w:ascii="Arial" w:hAnsi="Arial" w:cs="Arial"/>
          <w:lang w:val="en-GB"/>
        </w:rPr>
        <w:t xml:space="preserve">Demonstrate effective formal report writing skills, with appropriate diagrams, graphs, charts, and tables inserted where necessary </w:t>
      </w:r>
      <w:r>
        <w:rPr>
          <w:rFonts w:ascii="Arial" w:hAnsi="Arial" w:cs="Arial"/>
          <w:lang w:val="en-GB"/>
        </w:rPr>
        <w:t>additional information in</w:t>
      </w:r>
      <w:r w:rsidRPr="0045583A">
        <w:rPr>
          <w:rFonts w:ascii="Arial" w:hAnsi="Arial" w:cs="Arial"/>
          <w:lang w:val="en-GB"/>
        </w:rPr>
        <w:t xml:space="preserve"> Appendix. Consider your layout, grammar, and report structure. </w:t>
      </w:r>
    </w:p>
    <w:p w14:paraId="1D3BC09E" w14:textId="77777777" w:rsidR="00296390" w:rsidRDefault="00296390"/>
    <w:p w14:paraId="539DDF3D" w14:textId="77777777" w:rsidR="00934EC9" w:rsidRDefault="00934EC9">
      <w:pPr>
        <w:rPr>
          <w:rFonts w:ascii="Calibri" w:hAnsi="Calibri" w:cs="Calibri"/>
          <w:b/>
          <w:bCs/>
          <w:sz w:val="32"/>
          <w:szCs w:val="32"/>
        </w:rPr>
      </w:pPr>
    </w:p>
    <w:p w14:paraId="4EDBC610" w14:textId="77777777" w:rsidR="00934EC9" w:rsidRDefault="00934EC9">
      <w:pPr>
        <w:rPr>
          <w:rFonts w:ascii="Calibri" w:hAnsi="Calibri" w:cs="Calibri"/>
          <w:b/>
          <w:bCs/>
          <w:sz w:val="32"/>
          <w:szCs w:val="32"/>
        </w:rPr>
      </w:pPr>
    </w:p>
    <w:p w14:paraId="1A41A045" w14:textId="77777777" w:rsidR="00934EC9" w:rsidRDefault="00934EC9">
      <w:pPr>
        <w:rPr>
          <w:rFonts w:ascii="Calibri" w:hAnsi="Calibri" w:cs="Calibri"/>
          <w:b/>
          <w:bCs/>
          <w:sz w:val="32"/>
          <w:szCs w:val="32"/>
        </w:rPr>
      </w:pPr>
    </w:p>
    <w:p w14:paraId="5348F2A0" w14:textId="77777777" w:rsidR="00934EC9" w:rsidRDefault="00934EC9">
      <w:pPr>
        <w:rPr>
          <w:rFonts w:ascii="Calibri" w:hAnsi="Calibri" w:cs="Calibri"/>
          <w:b/>
          <w:bCs/>
          <w:sz w:val="32"/>
          <w:szCs w:val="32"/>
        </w:rPr>
      </w:pPr>
    </w:p>
    <w:p w14:paraId="1723062D" w14:textId="62AE4990" w:rsidR="00BD01D7" w:rsidRDefault="00934EC9" w:rsidP="00934EC9">
      <w:pPr>
        <w:pStyle w:val="Heading1"/>
        <w:ind w:left="-1276"/>
      </w:pPr>
      <w:bookmarkStart w:id="41" w:name="_Toc242876192"/>
      <w:r w:rsidRPr="00934EC9">
        <w:lastRenderedPageBreak/>
        <w:t>Assessment Checklist</w:t>
      </w:r>
      <w:bookmarkEnd w:id="41"/>
    </w:p>
    <w:p w14:paraId="7E5D283C" w14:textId="77777777" w:rsidR="00934EC9" w:rsidRPr="00934EC9" w:rsidRDefault="00934EC9" w:rsidP="00934EC9">
      <w:pPr>
        <w:ind w:left="-1276"/>
        <w:rPr>
          <w:rFonts w:ascii="Calibri" w:hAnsi="Calibri" w:cs="Calibri"/>
          <w:sz w:val="28"/>
          <w:szCs w:val="28"/>
        </w:rPr>
      </w:pPr>
      <w:r w:rsidRPr="00934EC9">
        <w:rPr>
          <w:rFonts w:ascii="Calibri" w:hAnsi="Calibri" w:cs="Calibri"/>
          <w:sz w:val="28"/>
          <w:szCs w:val="28"/>
        </w:rPr>
        <w:t>Three learning-style questionnaires completed and discussed for self.</w:t>
      </w:r>
    </w:p>
    <w:p w14:paraId="56DD7B0F" w14:textId="77777777" w:rsidR="00934EC9" w:rsidRPr="00934EC9" w:rsidRDefault="00934EC9" w:rsidP="00934EC9">
      <w:pPr>
        <w:ind w:left="-1276"/>
        <w:rPr>
          <w:rFonts w:ascii="Calibri" w:hAnsi="Calibri" w:cs="Calibri"/>
          <w:sz w:val="28"/>
          <w:szCs w:val="28"/>
        </w:rPr>
      </w:pPr>
      <w:r w:rsidRPr="00934EC9">
        <w:rPr>
          <w:rFonts w:ascii="Calibri" w:hAnsi="Calibri" w:cs="Calibri"/>
          <w:sz w:val="28"/>
          <w:szCs w:val="28"/>
        </w:rPr>
        <w:t>Any two completed and discussed for another team member.</w:t>
      </w:r>
    </w:p>
    <w:p w14:paraId="09C6D2A2" w14:textId="77777777" w:rsidR="00934EC9" w:rsidRPr="00934EC9" w:rsidRDefault="00934EC9" w:rsidP="00934EC9">
      <w:pPr>
        <w:ind w:left="-1276"/>
        <w:rPr>
          <w:rFonts w:ascii="Calibri" w:hAnsi="Calibri" w:cs="Calibri"/>
          <w:sz w:val="28"/>
          <w:szCs w:val="28"/>
        </w:rPr>
      </w:pPr>
      <w:r w:rsidRPr="00934EC9">
        <w:rPr>
          <w:rFonts w:ascii="Calibri" w:hAnsi="Calibri" w:cs="Calibri"/>
          <w:sz w:val="28"/>
          <w:szCs w:val="28"/>
        </w:rPr>
        <w:t>Development needs identified and results discussed for both people.</w:t>
      </w:r>
    </w:p>
    <w:p w14:paraId="2B8B3EB6" w14:textId="77777777" w:rsidR="00934EC9" w:rsidRPr="00934EC9" w:rsidRDefault="00934EC9" w:rsidP="00934EC9">
      <w:pPr>
        <w:ind w:left="-1276"/>
        <w:rPr>
          <w:rFonts w:ascii="Calibri" w:hAnsi="Calibri" w:cs="Calibri"/>
          <w:sz w:val="28"/>
          <w:szCs w:val="28"/>
        </w:rPr>
      </w:pPr>
      <w:r w:rsidRPr="00934EC9">
        <w:rPr>
          <w:rFonts w:ascii="Calibri" w:hAnsi="Calibri" w:cs="Calibri"/>
          <w:sz w:val="28"/>
          <w:szCs w:val="28"/>
        </w:rPr>
        <w:t>Formal and informal learning explained, with examples and benefits.</w:t>
      </w:r>
    </w:p>
    <w:p w14:paraId="17F185E4" w14:textId="77777777" w:rsidR="00934EC9" w:rsidRPr="00934EC9" w:rsidRDefault="00934EC9" w:rsidP="00934EC9">
      <w:pPr>
        <w:ind w:left="-1276"/>
        <w:rPr>
          <w:rFonts w:ascii="Calibri" w:hAnsi="Calibri" w:cs="Calibri"/>
          <w:sz w:val="28"/>
          <w:szCs w:val="28"/>
        </w:rPr>
      </w:pPr>
      <w:r w:rsidRPr="00934EC9">
        <w:rPr>
          <w:rFonts w:ascii="Calibri" w:hAnsi="Calibri" w:cs="Calibri"/>
          <w:sz w:val="28"/>
          <w:szCs w:val="28"/>
        </w:rPr>
        <w:t xml:space="preserve">Barriers and ways of overcoming them </w:t>
      </w:r>
      <w:proofErr w:type="gramStart"/>
      <w:r w:rsidRPr="00934EC9">
        <w:rPr>
          <w:rFonts w:ascii="Calibri" w:hAnsi="Calibri" w:cs="Calibri"/>
          <w:sz w:val="28"/>
          <w:szCs w:val="28"/>
        </w:rPr>
        <w:t>discussed</w:t>
      </w:r>
      <w:proofErr w:type="gramEnd"/>
      <w:r w:rsidRPr="00934EC9">
        <w:rPr>
          <w:rFonts w:ascii="Calibri" w:hAnsi="Calibri" w:cs="Calibri"/>
          <w:sz w:val="28"/>
          <w:szCs w:val="28"/>
        </w:rPr>
        <w:t xml:space="preserve"> for both people.</w:t>
      </w:r>
    </w:p>
    <w:p w14:paraId="27AA3107" w14:textId="77777777" w:rsidR="00934EC9" w:rsidRPr="00934EC9" w:rsidRDefault="00934EC9" w:rsidP="00934EC9">
      <w:pPr>
        <w:ind w:left="-1276"/>
        <w:rPr>
          <w:rFonts w:ascii="Calibri" w:hAnsi="Calibri" w:cs="Calibri"/>
          <w:sz w:val="28"/>
          <w:szCs w:val="28"/>
        </w:rPr>
      </w:pPr>
      <w:r w:rsidRPr="00934EC9">
        <w:rPr>
          <w:rFonts w:ascii="Calibri" w:hAnsi="Calibri" w:cs="Calibri"/>
          <w:sz w:val="28"/>
          <w:szCs w:val="28"/>
        </w:rPr>
        <w:t>Development options briefly analysed for both people.</w:t>
      </w:r>
    </w:p>
    <w:p w14:paraId="4727B208" w14:textId="77777777" w:rsidR="00934EC9" w:rsidRPr="00934EC9" w:rsidRDefault="00934EC9" w:rsidP="00934EC9">
      <w:pPr>
        <w:ind w:left="-1276"/>
        <w:rPr>
          <w:rFonts w:ascii="Calibri" w:hAnsi="Calibri" w:cs="Calibri"/>
          <w:sz w:val="28"/>
          <w:szCs w:val="28"/>
        </w:rPr>
      </w:pPr>
      <w:r w:rsidRPr="00934EC9">
        <w:rPr>
          <w:rFonts w:ascii="Calibri" w:hAnsi="Calibri" w:cs="Calibri"/>
          <w:sz w:val="28"/>
          <w:szCs w:val="28"/>
        </w:rPr>
        <w:t>Support mechanisms identified and their contribution explained.</w:t>
      </w:r>
    </w:p>
    <w:p w14:paraId="58E5CA9A" w14:textId="77777777" w:rsidR="00934EC9" w:rsidRPr="00934EC9" w:rsidRDefault="00934EC9" w:rsidP="00934EC9">
      <w:pPr>
        <w:ind w:left="-1276"/>
        <w:rPr>
          <w:rFonts w:ascii="Calibri" w:hAnsi="Calibri" w:cs="Calibri"/>
          <w:sz w:val="28"/>
          <w:szCs w:val="28"/>
        </w:rPr>
      </w:pPr>
      <w:r w:rsidRPr="00934EC9">
        <w:rPr>
          <w:rFonts w:ascii="Calibri" w:hAnsi="Calibri" w:cs="Calibri"/>
          <w:sz w:val="28"/>
          <w:szCs w:val="28"/>
        </w:rPr>
        <w:t>A SMART PDP for each person, with at least three objectives in each plan.</w:t>
      </w:r>
    </w:p>
    <w:p w14:paraId="029A4CCB" w14:textId="77777777" w:rsidR="00934EC9" w:rsidRPr="00934EC9" w:rsidRDefault="00934EC9" w:rsidP="00934EC9">
      <w:pPr>
        <w:ind w:left="-1276"/>
        <w:rPr>
          <w:rFonts w:ascii="Calibri" w:hAnsi="Calibri" w:cs="Calibri"/>
          <w:sz w:val="28"/>
          <w:szCs w:val="28"/>
        </w:rPr>
      </w:pPr>
      <w:r w:rsidRPr="00934EC9">
        <w:rPr>
          <w:rFonts w:ascii="Calibri" w:hAnsi="Calibri" w:cs="Calibri"/>
          <w:sz w:val="28"/>
          <w:szCs w:val="28"/>
        </w:rPr>
        <w:t>A monitoring method described for each person.</w:t>
      </w:r>
    </w:p>
    <w:p w14:paraId="7480A8DD" w14:textId="77777777" w:rsidR="00934EC9" w:rsidRPr="00934EC9" w:rsidRDefault="00934EC9" w:rsidP="00934EC9">
      <w:pPr>
        <w:ind w:left="-1276"/>
        <w:rPr>
          <w:rFonts w:ascii="Calibri" w:hAnsi="Calibri" w:cs="Calibri"/>
          <w:sz w:val="28"/>
          <w:szCs w:val="28"/>
        </w:rPr>
      </w:pPr>
      <w:r w:rsidRPr="00934EC9">
        <w:rPr>
          <w:rFonts w:ascii="Calibri" w:hAnsi="Calibri" w:cs="Calibri"/>
          <w:sz w:val="28"/>
          <w:szCs w:val="28"/>
        </w:rPr>
        <w:t>A CV tailored to a chosen industry or role.</w:t>
      </w:r>
    </w:p>
    <w:p w14:paraId="06DB0B12" w14:textId="77777777" w:rsidR="00934EC9" w:rsidRPr="00934EC9" w:rsidRDefault="00934EC9" w:rsidP="00934EC9">
      <w:pPr>
        <w:ind w:left="-1276"/>
        <w:rPr>
          <w:rFonts w:ascii="Calibri" w:hAnsi="Calibri" w:cs="Calibri"/>
          <w:sz w:val="28"/>
          <w:szCs w:val="28"/>
        </w:rPr>
      </w:pPr>
      <w:r w:rsidRPr="00934EC9">
        <w:rPr>
          <w:rFonts w:ascii="Calibri" w:hAnsi="Calibri" w:cs="Calibri"/>
          <w:sz w:val="28"/>
          <w:szCs w:val="28"/>
        </w:rPr>
        <w:t xml:space="preserve">A personal </w:t>
      </w:r>
      <w:proofErr w:type="spellStart"/>
      <w:r w:rsidRPr="00934EC9">
        <w:rPr>
          <w:rFonts w:ascii="Calibri" w:hAnsi="Calibri" w:cs="Calibri"/>
          <w:sz w:val="28"/>
          <w:szCs w:val="28"/>
        </w:rPr>
        <w:t>CPD</w:t>
      </w:r>
      <w:proofErr w:type="spellEnd"/>
      <w:r w:rsidRPr="00934EC9">
        <w:rPr>
          <w:rFonts w:ascii="Calibri" w:hAnsi="Calibri" w:cs="Calibri"/>
          <w:sz w:val="28"/>
          <w:szCs w:val="28"/>
        </w:rPr>
        <w:t xml:space="preserve"> record covering formal and informal development.</w:t>
      </w:r>
    </w:p>
    <w:p w14:paraId="4137CABD" w14:textId="1C44616C" w:rsidR="00934EC9" w:rsidRPr="00934EC9" w:rsidRDefault="00934EC9" w:rsidP="00934EC9">
      <w:pPr>
        <w:ind w:left="-1276"/>
        <w:rPr>
          <w:rFonts w:ascii="Calibri" w:hAnsi="Calibri" w:cs="Calibri"/>
          <w:sz w:val="28"/>
          <w:szCs w:val="28"/>
        </w:rPr>
      </w:pPr>
      <w:r w:rsidRPr="00934EC9">
        <w:rPr>
          <w:rFonts w:ascii="Calibri" w:hAnsi="Calibri" w:cs="Calibri"/>
          <w:sz w:val="28"/>
          <w:szCs w:val="28"/>
        </w:rPr>
        <w:t>At least ten appropriate references, with APA 7 citations and a matching reference list.</w:t>
      </w:r>
    </w:p>
    <w:p w14:paraId="772D5A68" w14:textId="77777777" w:rsidR="00BD01D7" w:rsidRDefault="00BD01D7"/>
    <w:p w14:paraId="63482854" w14:textId="77777777" w:rsidR="00BD01D7" w:rsidRDefault="00BD01D7"/>
    <w:p w14:paraId="4AE3F643" w14:textId="77777777" w:rsidR="00934EC9" w:rsidRDefault="00934EC9"/>
    <w:p w14:paraId="7D270140" w14:textId="77777777" w:rsidR="00934EC9" w:rsidRDefault="00934EC9"/>
    <w:p w14:paraId="545F9EE6" w14:textId="77777777" w:rsidR="00934EC9" w:rsidRDefault="00934EC9"/>
    <w:p w14:paraId="2F670348" w14:textId="77777777" w:rsidR="00934EC9" w:rsidRDefault="00934EC9"/>
    <w:p w14:paraId="79CCFCB8" w14:textId="77777777" w:rsidR="00934EC9" w:rsidRDefault="00934EC9"/>
    <w:p w14:paraId="2DD213E2" w14:textId="77777777" w:rsidR="00934EC9" w:rsidRDefault="00934EC9"/>
    <w:p w14:paraId="4608CAAA" w14:textId="77777777" w:rsidR="005E5227" w:rsidRDefault="005E5227"/>
    <w:p w14:paraId="109B1F08" w14:textId="625E25D3" w:rsidR="00934EC9" w:rsidRPr="005E5227" w:rsidRDefault="005E5227" w:rsidP="005E5227">
      <w:pPr>
        <w:pStyle w:val="Heading1"/>
        <w:ind w:left="-1276"/>
        <w:rPr>
          <w:sz w:val="32"/>
          <w:szCs w:val="32"/>
        </w:rPr>
      </w:pPr>
      <w:bookmarkStart w:id="42" w:name="_Toc242876193"/>
      <w:r w:rsidRPr="005E5227">
        <w:rPr>
          <w:sz w:val="32"/>
          <w:szCs w:val="32"/>
        </w:rPr>
        <w:lastRenderedPageBreak/>
        <w:t>Resources</w:t>
      </w:r>
      <w:bookmarkEnd w:id="42"/>
    </w:p>
    <w:p w14:paraId="3447707C" w14:textId="6D898588" w:rsidR="00507D5E" w:rsidRPr="005E5227" w:rsidRDefault="00507D5E" w:rsidP="005E5227">
      <w:pPr>
        <w:pStyle w:val="Heading2"/>
        <w:ind w:left="-1276"/>
      </w:pPr>
      <w:bookmarkStart w:id="43" w:name="_Toc242876194"/>
      <w:r w:rsidRPr="005E5227">
        <w:t>Learning Style Questionnaires</w:t>
      </w:r>
      <w:bookmarkEnd w:id="43"/>
      <w:r w:rsidR="00AF7AEE" w:rsidRPr="005E5227">
        <w:br/>
      </w:r>
    </w:p>
    <w:p w14:paraId="336F7D22" w14:textId="1F1FCFF7" w:rsidR="00B21FCF" w:rsidRPr="00B21FCF" w:rsidRDefault="00B21FCF" w:rsidP="00B21FCF">
      <w:pPr>
        <w:pBdr>
          <w:top w:val="single" w:sz="24" w:space="1" w:color="002060"/>
          <w:left w:val="single" w:sz="24" w:space="4" w:color="002060"/>
          <w:bottom w:val="single" w:sz="24" w:space="1" w:color="002060"/>
          <w:right w:val="single" w:sz="24" w:space="4" w:color="002060"/>
        </w:pBdr>
        <w:shd w:val="clear" w:color="auto" w:fill="E5DFEC" w:themeFill="accent4" w:themeFillTint="33"/>
        <w:ind w:hanging="1134"/>
        <w:rPr>
          <w:rFonts w:ascii="Calibri" w:hAnsi="Calibri" w:cs="Calibri"/>
          <w:b/>
          <w:bCs/>
          <w:sz w:val="36"/>
          <w:szCs w:val="36"/>
        </w:rPr>
      </w:pPr>
      <w:r w:rsidRPr="00B21FCF">
        <w:rPr>
          <w:rFonts w:ascii="Calibri" w:hAnsi="Calibri" w:cs="Calibri"/>
          <w:b/>
          <w:bCs/>
          <w:sz w:val="36"/>
          <w:szCs w:val="36"/>
        </w:rPr>
        <w:t>Honey &amp; Mumford Learning Styles Questionnaire</w:t>
      </w:r>
    </w:p>
    <w:p w14:paraId="3B9234C1" w14:textId="70B1EF9F" w:rsidR="008C627A" w:rsidRPr="00625397" w:rsidRDefault="008C627A" w:rsidP="008C627A">
      <w:pPr>
        <w:ind w:left="-1276"/>
        <w:rPr>
          <w:rFonts w:ascii="Calibri" w:hAnsi="Calibri" w:cs="Calibri"/>
        </w:rPr>
      </w:pPr>
      <w:r w:rsidRPr="00625397">
        <w:rPr>
          <w:rFonts w:ascii="Calibri" w:hAnsi="Calibri" w:cs="Calibri"/>
        </w:rPr>
        <w:t>The Honey and Mumford Learning Styles Questionnaire (1986) builds on David Kolb’s Experiential Learning Theory (1984), which suggests that people learn best through a continuous cycle of experience, reflection, theory, and experimentation. Honey and Mumford identified four learning styles; Activist, Reflector, Theorist, and Pragmatist that describe how individuals prefer to approach learning.</w:t>
      </w:r>
    </w:p>
    <w:p w14:paraId="6681E0E7" w14:textId="2B698E3E" w:rsidR="008C627A" w:rsidRPr="00625397" w:rsidRDefault="008C627A" w:rsidP="008C627A">
      <w:pPr>
        <w:ind w:left="-1276"/>
        <w:rPr>
          <w:rFonts w:ascii="Calibri" w:hAnsi="Calibri" w:cs="Calibri"/>
          <w:b/>
          <w:bCs/>
        </w:rPr>
      </w:pPr>
      <w:r w:rsidRPr="00625397">
        <w:rPr>
          <w:rFonts w:ascii="Calibri" w:hAnsi="Calibri" w:cs="Calibri"/>
        </w:rPr>
        <w:t xml:space="preserve">Understanding your learning style helps you </w:t>
      </w:r>
      <w:r w:rsidRPr="00625397">
        <w:rPr>
          <w:rFonts w:ascii="Calibri" w:hAnsi="Calibri" w:cs="Calibri"/>
          <w:b/>
          <w:bCs/>
        </w:rPr>
        <w:t>recognise the kinds of activities and environments that suit you best and where you may need to stretch yourself to learn more effectively</w:t>
      </w:r>
      <w:r w:rsidRPr="00625397">
        <w:rPr>
          <w:rFonts w:ascii="Calibri" w:hAnsi="Calibri" w:cs="Calibri"/>
        </w:rPr>
        <w:t xml:space="preserve">. As future leaders and managers, this awareness also helps you to adapt your approach when supporting the learning and development of others, ensuring your communication, training, and coaching methods are </w:t>
      </w:r>
      <w:r w:rsidRPr="00625397">
        <w:rPr>
          <w:rFonts w:ascii="Calibri" w:hAnsi="Calibri" w:cs="Calibri"/>
          <w:b/>
          <w:bCs/>
        </w:rPr>
        <w:t>inclusive and effective.</w:t>
      </w:r>
    </w:p>
    <w:p w14:paraId="183EE800" w14:textId="4D02263D" w:rsidR="00B21FCF" w:rsidRPr="00B21FCF" w:rsidRDefault="00B21FCF" w:rsidP="00B21FCF">
      <w:pPr>
        <w:ind w:hanging="1134"/>
        <w:rPr>
          <w:rFonts w:ascii="Calibri" w:hAnsi="Calibri" w:cs="Calibri"/>
          <w:b/>
          <w:bCs/>
        </w:rPr>
      </w:pPr>
      <w:r w:rsidRPr="00B21FCF">
        <w:rPr>
          <w:rFonts w:ascii="Calibri" w:hAnsi="Calibri" w:cs="Calibri"/>
          <w:b/>
          <w:bCs/>
          <w:sz w:val="28"/>
          <w:szCs w:val="28"/>
        </w:rPr>
        <w:t>Name_</w:t>
      </w:r>
      <w:r w:rsidRPr="00B21FCF">
        <w:rPr>
          <w:rFonts w:ascii="Calibri" w:hAnsi="Calibri" w:cs="Calibri"/>
          <w:b/>
          <w:bCs/>
        </w:rPr>
        <w:t>_____________________________________</w:t>
      </w:r>
    </w:p>
    <w:p w14:paraId="405718A0" w14:textId="77777777" w:rsidR="00B21FCF" w:rsidRPr="00B21FCF" w:rsidRDefault="00B21FCF" w:rsidP="00B21FCF">
      <w:pPr>
        <w:ind w:hanging="1134"/>
        <w:rPr>
          <w:rFonts w:ascii="Calibri" w:hAnsi="Calibri" w:cs="Calibri"/>
        </w:rPr>
      </w:pPr>
      <w:r w:rsidRPr="00B21FCF">
        <w:rPr>
          <w:rFonts w:ascii="Calibri" w:hAnsi="Calibri" w:cs="Calibri"/>
          <w:b/>
          <w:bCs/>
        </w:rPr>
        <w:t>Instructions:</w:t>
      </w:r>
      <w:r w:rsidRPr="00B21FCF">
        <w:rPr>
          <w:rFonts w:ascii="Calibri" w:hAnsi="Calibri" w:cs="Calibri"/>
        </w:rPr>
        <w:t xml:space="preserve"> For each statement below, mark:</w:t>
      </w:r>
    </w:p>
    <w:p w14:paraId="685876AF" w14:textId="77777777" w:rsidR="00B21FCF" w:rsidRPr="00B21FCF" w:rsidRDefault="00B21FCF" w:rsidP="00B21FCF">
      <w:pPr>
        <w:numPr>
          <w:ilvl w:val="0"/>
          <w:numId w:val="22"/>
        </w:numPr>
        <w:spacing w:after="160" w:line="259" w:lineRule="auto"/>
        <w:rPr>
          <w:rFonts w:ascii="Calibri" w:hAnsi="Calibri" w:cs="Calibri"/>
        </w:rPr>
      </w:pPr>
      <w:r w:rsidRPr="00B21FCF">
        <w:rPr>
          <w:rFonts w:ascii="Calibri" w:hAnsi="Calibri" w:cs="Calibri"/>
          <w:b/>
          <w:bCs/>
        </w:rPr>
        <w:t>5</w:t>
      </w:r>
      <w:r w:rsidRPr="00B21FCF">
        <w:rPr>
          <w:rFonts w:ascii="Calibri" w:hAnsi="Calibri" w:cs="Calibri"/>
        </w:rPr>
        <w:t xml:space="preserve"> if you strongly agree,</w:t>
      </w:r>
    </w:p>
    <w:p w14:paraId="24CDF922" w14:textId="77777777" w:rsidR="00B21FCF" w:rsidRPr="00B21FCF" w:rsidRDefault="00B21FCF" w:rsidP="00B21FCF">
      <w:pPr>
        <w:numPr>
          <w:ilvl w:val="0"/>
          <w:numId w:val="22"/>
        </w:numPr>
        <w:spacing w:after="160" w:line="259" w:lineRule="auto"/>
        <w:rPr>
          <w:rFonts w:ascii="Calibri" w:hAnsi="Calibri" w:cs="Calibri"/>
        </w:rPr>
      </w:pPr>
      <w:r w:rsidRPr="00B21FCF">
        <w:rPr>
          <w:rFonts w:ascii="Calibri" w:hAnsi="Calibri" w:cs="Calibri"/>
          <w:b/>
          <w:bCs/>
        </w:rPr>
        <w:t>4</w:t>
      </w:r>
      <w:r w:rsidRPr="00B21FCF">
        <w:rPr>
          <w:rFonts w:ascii="Calibri" w:hAnsi="Calibri" w:cs="Calibri"/>
        </w:rPr>
        <w:t xml:space="preserve"> if you agree,</w:t>
      </w:r>
    </w:p>
    <w:p w14:paraId="0CDB53DD" w14:textId="77777777" w:rsidR="00B21FCF" w:rsidRPr="00B21FCF" w:rsidRDefault="00B21FCF" w:rsidP="00B21FCF">
      <w:pPr>
        <w:numPr>
          <w:ilvl w:val="0"/>
          <w:numId w:val="22"/>
        </w:numPr>
        <w:spacing w:after="160" w:line="259" w:lineRule="auto"/>
        <w:ind w:right="-897"/>
        <w:rPr>
          <w:rFonts w:ascii="Calibri" w:hAnsi="Calibri" w:cs="Calibri"/>
        </w:rPr>
      </w:pPr>
      <w:r w:rsidRPr="00B21FCF">
        <w:rPr>
          <w:rFonts w:ascii="Calibri" w:hAnsi="Calibri" w:cs="Calibri"/>
          <w:b/>
          <w:bCs/>
        </w:rPr>
        <w:t>3</w:t>
      </w:r>
      <w:r w:rsidRPr="00B21FCF">
        <w:rPr>
          <w:rFonts w:ascii="Calibri" w:hAnsi="Calibri" w:cs="Calibri"/>
        </w:rPr>
        <w:t xml:space="preserve"> if you're neutral,</w:t>
      </w:r>
    </w:p>
    <w:p w14:paraId="552CF5D6" w14:textId="77777777" w:rsidR="00B21FCF" w:rsidRPr="00B21FCF" w:rsidRDefault="00B21FCF" w:rsidP="00B21FCF">
      <w:pPr>
        <w:numPr>
          <w:ilvl w:val="0"/>
          <w:numId w:val="22"/>
        </w:numPr>
        <w:spacing w:after="160" w:line="259" w:lineRule="auto"/>
        <w:rPr>
          <w:rFonts w:ascii="Calibri" w:hAnsi="Calibri" w:cs="Calibri"/>
        </w:rPr>
      </w:pPr>
      <w:r w:rsidRPr="00B21FCF">
        <w:rPr>
          <w:rFonts w:ascii="Calibri" w:hAnsi="Calibri" w:cs="Calibri"/>
          <w:b/>
          <w:bCs/>
        </w:rPr>
        <w:t>2</w:t>
      </w:r>
      <w:r w:rsidRPr="00B21FCF">
        <w:rPr>
          <w:rFonts w:ascii="Calibri" w:hAnsi="Calibri" w:cs="Calibri"/>
        </w:rPr>
        <w:t xml:space="preserve"> if you disagree,</w:t>
      </w:r>
    </w:p>
    <w:p w14:paraId="38E0078E" w14:textId="77777777" w:rsidR="00B21FCF" w:rsidRPr="005E5227" w:rsidRDefault="00B21FCF" w:rsidP="00B21FCF">
      <w:pPr>
        <w:numPr>
          <w:ilvl w:val="0"/>
          <w:numId w:val="22"/>
        </w:numPr>
        <w:spacing w:after="160" w:line="259" w:lineRule="auto"/>
        <w:rPr>
          <w:rFonts w:ascii="Calibri" w:hAnsi="Calibri" w:cs="Calibri"/>
          <w:color w:val="EE0000"/>
        </w:rPr>
      </w:pPr>
      <w:r w:rsidRPr="005E5227">
        <w:rPr>
          <w:rFonts w:ascii="Calibri" w:hAnsi="Calibri" w:cs="Calibri"/>
          <w:color w:val="EE0000"/>
        </w:rPr>
        <w:t>1 if you strongly disagree.</w:t>
      </w:r>
    </w:p>
    <w:p w14:paraId="058EB33F" w14:textId="77777777" w:rsidR="00B21FCF" w:rsidRPr="005C76CE" w:rsidRDefault="00B21FCF" w:rsidP="00B21FCF">
      <w:pPr>
        <w:ind w:left="-1134"/>
        <w:rPr>
          <w:rFonts w:ascii="Calibri" w:hAnsi="Calibri" w:cs="Calibri"/>
          <w:sz w:val="24"/>
          <w:szCs w:val="24"/>
        </w:rPr>
      </w:pPr>
      <w:r w:rsidRPr="005C76CE">
        <w:rPr>
          <w:rFonts w:ascii="Calibri" w:hAnsi="Calibri" w:cs="Calibri"/>
          <w:b/>
          <w:bCs/>
          <w:sz w:val="24"/>
          <w:szCs w:val="24"/>
        </w:rPr>
        <w:t>Statements:</w:t>
      </w:r>
    </w:p>
    <w:tbl>
      <w:tblPr>
        <w:tblStyle w:val="TableGrid"/>
        <w:tblpPr w:leftFromText="180" w:rightFromText="180" w:vertAnchor="text" w:horzAnchor="margin" w:tblpXSpec="right" w:tblpY="13"/>
        <w:tblW w:w="0" w:type="auto"/>
        <w:tblLook w:val="04A0" w:firstRow="1" w:lastRow="0" w:firstColumn="1" w:lastColumn="0" w:noHBand="0" w:noVBand="1"/>
      </w:tblPr>
      <w:tblGrid>
        <w:gridCol w:w="302"/>
        <w:gridCol w:w="302"/>
        <w:gridCol w:w="302"/>
        <w:gridCol w:w="302"/>
        <w:gridCol w:w="302"/>
      </w:tblGrid>
      <w:tr w:rsidR="00B21FCF" w:rsidRPr="00B21FCF" w14:paraId="55938928" w14:textId="77777777" w:rsidTr="005E5227">
        <w:trPr>
          <w:trHeight w:val="247"/>
        </w:trPr>
        <w:tc>
          <w:tcPr>
            <w:tcW w:w="302" w:type="dxa"/>
            <w:shd w:val="clear" w:color="auto" w:fill="FF0000"/>
          </w:tcPr>
          <w:p w14:paraId="4E7F3780" w14:textId="77777777" w:rsidR="00B21FCF" w:rsidRPr="005E5227" w:rsidRDefault="00B21FCF" w:rsidP="00296C2D">
            <w:pPr>
              <w:rPr>
                <w:rFonts w:ascii="Calibri" w:hAnsi="Calibri" w:cs="Calibri"/>
                <w:b/>
                <w:bCs/>
                <w:sz w:val="16"/>
                <w:szCs w:val="16"/>
              </w:rPr>
            </w:pPr>
            <w:r w:rsidRPr="005E5227">
              <w:rPr>
                <w:rFonts w:ascii="Calibri" w:hAnsi="Calibri" w:cs="Calibri"/>
                <w:b/>
                <w:bCs/>
                <w:sz w:val="16"/>
                <w:szCs w:val="16"/>
              </w:rPr>
              <w:t>1</w:t>
            </w:r>
          </w:p>
        </w:tc>
        <w:tc>
          <w:tcPr>
            <w:tcW w:w="302" w:type="dxa"/>
          </w:tcPr>
          <w:p w14:paraId="01810B83" w14:textId="77777777" w:rsidR="00B21FCF" w:rsidRPr="005E5227" w:rsidRDefault="00B21FCF" w:rsidP="00296C2D">
            <w:pPr>
              <w:rPr>
                <w:rFonts w:ascii="Calibri" w:hAnsi="Calibri" w:cs="Calibri"/>
                <w:b/>
                <w:bCs/>
                <w:sz w:val="16"/>
                <w:szCs w:val="16"/>
              </w:rPr>
            </w:pPr>
            <w:r w:rsidRPr="005E5227">
              <w:rPr>
                <w:rFonts w:ascii="Calibri" w:hAnsi="Calibri" w:cs="Calibri"/>
                <w:b/>
                <w:bCs/>
                <w:sz w:val="16"/>
                <w:szCs w:val="16"/>
              </w:rPr>
              <w:t>2</w:t>
            </w:r>
          </w:p>
        </w:tc>
        <w:tc>
          <w:tcPr>
            <w:tcW w:w="302" w:type="dxa"/>
            <w:shd w:val="clear" w:color="auto" w:fill="FBD4B4" w:themeFill="accent6" w:themeFillTint="66"/>
          </w:tcPr>
          <w:p w14:paraId="4EA3442E" w14:textId="77777777" w:rsidR="00B21FCF" w:rsidRPr="005E5227" w:rsidRDefault="00B21FCF" w:rsidP="00296C2D">
            <w:pPr>
              <w:rPr>
                <w:rFonts w:ascii="Calibri" w:hAnsi="Calibri" w:cs="Calibri"/>
                <w:b/>
                <w:bCs/>
                <w:sz w:val="16"/>
                <w:szCs w:val="16"/>
              </w:rPr>
            </w:pPr>
            <w:r w:rsidRPr="005E5227">
              <w:rPr>
                <w:rFonts w:ascii="Calibri" w:hAnsi="Calibri" w:cs="Calibri"/>
                <w:b/>
                <w:bCs/>
                <w:sz w:val="16"/>
                <w:szCs w:val="16"/>
              </w:rPr>
              <w:t>3</w:t>
            </w:r>
          </w:p>
        </w:tc>
        <w:tc>
          <w:tcPr>
            <w:tcW w:w="302" w:type="dxa"/>
          </w:tcPr>
          <w:p w14:paraId="687B7D44" w14:textId="77777777" w:rsidR="00B21FCF" w:rsidRPr="005E5227" w:rsidRDefault="00B21FCF" w:rsidP="00296C2D">
            <w:pPr>
              <w:rPr>
                <w:rFonts w:ascii="Calibri" w:hAnsi="Calibri" w:cs="Calibri"/>
                <w:b/>
                <w:bCs/>
                <w:sz w:val="16"/>
                <w:szCs w:val="16"/>
              </w:rPr>
            </w:pPr>
            <w:r w:rsidRPr="005E5227">
              <w:rPr>
                <w:rFonts w:ascii="Calibri" w:hAnsi="Calibri" w:cs="Calibri"/>
                <w:b/>
                <w:bCs/>
                <w:sz w:val="16"/>
                <w:szCs w:val="16"/>
              </w:rPr>
              <w:t>4</w:t>
            </w:r>
          </w:p>
        </w:tc>
        <w:tc>
          <w:tcPr>
            <w:tcW w:w="302" w:type="dxa"/>
            <w:shd w:val="clear" w:color="auto" w:fill="76923C" w:themeFill="accent3" w:themeFillShade="BF"/>
          </w:tcPr>
          <w:p w14:paraId="648175DD" w14:textId="77777777" w:rsidR="00B21FCF" w:rsidRPr="005E5227" w:rsidRDefault="00B21FCF" w:rsidP="00296C2D">
            <w:pPr>
              <w:rPr>
                <w:rFonts w:ascii="Calibri" w:hAnsi="Calibri" w:cs="Calibri"/>
                <w:b/>
                <w:bCs/>
                <w:sz w:val="16"/>
                <w:szCs w:val="16"/>
              </w:rPr>
            </w:pPr>
            <w:r w:rsidRPr="005E5227">
              <w:rPr>
                <w:rFonts w:ascii="Calibri" w:hAnsi="Calibri" w:cs="Calibri"/>
                <w:b/>
                <w:bCs/>
                <w:sz w:val="16"/>
                <w:szCs w:val="16"/>
              </w:rPr>
              <w:t>5</w:t>
            </w:r>
          </w:p>
        </w:tc>
      </w:tr>
    </w:tbl>
    <w:p w14:paraId="1801B6A0" w14:textId="77777777" w:rsidR="00B21FCF" w:rsidRPr="00B21FCF" w:rsidRDefault="00B21FCF" w:rsidP="00B21FCF">
      <w:pPr>
        <w:numPr>
          <w:ilvl w:val="0"/>
          <w:numId w:val="23"/>
        </w:numPr>
        <w:tabs>
          <w:tab w:val="clear" w:pos="720"/>
          <w:tab w:val="num" w:pos="426"/>
        </w:tabs>
        <w:spacing w:after="160" w:line="259" w:lineRule="auto"/>
        <w:ind w:left="-709" w:right="-1039" w:hanging="425"/>
        <w:rPr>
          <w:rFonts w:ascii="Calibri" w:hAnsi="Calibri" w:cs="Calibri"/>
          <w:sz w:val="20"/>
          <w:szCs w:val="20"/>
        </w:rPr>
      </w:pPr>
      <w:r w:rsidRPr="00B21FCF">
        <w:rPr>
          <w:rFonts w:ascii="Calibri" w:hAnsi="Calibri" w:cs="Calibri"/>
          <w:sz w:val="20"/>
          <w:szCs w:val="20"/>
        </w:rPr>
        <w:t xml:space="preserve">I learn best when I can try new things out for myself, experimenting to see what happens.  </w:t>
      </w:r>
    </w:p>
    <w:tbl>
      <w:tblPr>
        <w:tblStyle w:val="TableGrid"/>
        <w:tblpPr w:leftFromText="180" w:rightFromText="180" w:vertAnchor="text" w:horzAnchor="margin" w:tblpXSpec="right" w:tblpY="7"/>
        <w:tblW w:w="0" w:type="auto"/>
        <w:tblLook w:val="04A0" w:firstRow="1" w:lastRow="0" w:firstColumn="1" w:lastColumn="0" w:noHBand="0" w:noVBand="1"/>
      </w:tblPr>
      <w:tblGrid>
        <w:gridCol w:w="302"/>
        <w:gridCol w:w="302"/>
        <w:gridCol w:w="302"/>
        <w:gridCol w:w="302"/>
        <w:gridCol w:w="302"/>
      </w:tblGrid>
      <w:tr w:rsidR="00B21FCF" w:rsidRPr="00B21FCF" w14:paraId="50848A93" w14:textId="77777777" w:rsidTr="00296C2D">
        <w:trPr>
          <w:trHeight w:val="247"/>
        </w:trPr>
        <w:tc>
          <w:tcPr>
            <w:tcW w:w="302" w:type="dxa"/>
          </w:tcPr>
          <w:p w14:paraId="14C7CB9B" w14:textId="77777777" w:rsidR="00B21FCF" w:rsidRPr="00B21FCF" w:rsidRDefault="00B21FCF" w:rsidP="00296C2D">
            <w:pPr>
              <w:rPr>
                <w:rFonts w:ascii="Calibri" w:hAnsi="Calibri" w:cs="Calibri"/>
                <w:sz w:val="16"/>
                <w:szCs w:val="16"/>
              </w:rPr>
            </w:pPr>
            <w:r w:rsidRPr="00B21FCF">
              <w:rPr>
                <w:rFonts w:ascii="Calibri" w:hAnsi="Calibri" w:cs="Calibri"/>
                <w:sz w:val="16"/>
                <w:szCs w:val="16"/>
              </w:rPr>
              <w:t>1</w:t>
            </w:r>
          </w:p>
        </w:tc>
        <w:tc>
          <w:tcPr>
            <w:tcW w:w="302" w:type="dxa"/>
          </w:tcPr>
          <w:p w14:paraId="4FDAA49E" w14:textId="77777777" w:rsidR="00B21FCF" w:rsidRPr="00B21FCF" w:rsidRDefault="00B21FCF" w:rsidP="00296C2D">
            <w:pPr>
              <w:rPr>
                <w:rFonts w:ascii="Calibri" w:hAnsi="Calibri" w:cs="Calibri"/>
                <w:sz w:val="16"/>
                <w:szCs w:val="16"/>
              </w:rPr>
            </w:pPr>
            <w:r w:rsidRPr="00B21FCF">
              <w:rPr>
                <w:rFonts w:ascii="Calibri" w:hAnsi="Calibri" w:cs="Calibri"/>
                <w:sz w:val="16"/>
                <w:szCs w:val="16"/>
              </w:rPr>
              <w:t>2</w:t>
            </w:r>
          </w:p>
        </w:tc>
        <w:tc>
          <w:tcPr>
            <w:tcW w:w="302" w:type="dxa"/>
          </w:tcPr>
          <w:p w14:paraId="11EA1ACB" w14:textId="77777777" w:rsidR="00B21FCF" w:rsidRPr="00B21FCF" w:rsidRDefault="00B21FCF" w:rsidP="00296C2D">
            <w:pPr>
              <w:rPr>
                <w:rFonts w:ascii="Calibri" w:hAnsi="Calibri" w:cs="Calibri"/>
                <w:sz w:val="16"/>
                <w:szCs w:val="16"/>
              </w:rPr>
            </w:pPr>
            <w:r w:rsidRPr="00B21FCF">
              <w:rPr>
                <w:rFonts w:ascii="Calibri" w:hAnsi="Calibri" w:cs="Calibri"/>
                <w:sz w:val="16"/>
                <w:szCs w:val="16"/>
              </w:rPr>
              <w:t>3</w:t>
            </w:r>
          </w:p>
        </w:tc>
        <w:tc>
          <w:tcPr>
            <w:tcW w:w="302" w:type="dxa"/>
          </w:tcPr>
          <w:p w14:paraId="5D12859B" w14:textId="77777777" w:rsidR="00B21FCF" w:rsidRPr="00B21FCF" w:rsidRDefault="00B21FCF" w:rsidP="00296C2D">
            <w:pPr>
              <w:rPr>
                <w:rFonts w:ascii="Calibri" w:hAnsi="Calibri" w:cs="Calibri"/>
                <w:sz w:val="16"/>
                <w:szCs w:val="16"/>
              </w:rPr>
            </w:pPr>
            <w:r w:rsidRPr="00B21FCF">
              <w:rPr>
                <w:rFonts w:ascii="Calibri" w:hAnsi="Calibri" w:cs="Calibri"/>
                <w:sz w:val="16"/>
                <w:szCs w:val="16"/>
              </w:rPr>
              <w:t>4</w:t>
            </w:r>
          </w:p>
        </w:tc>
        <w:tc>
          <w:tcPr>
            <w:tcW w:w="302" w:type="dxa"/>
          </w:tcPr>
          <w:p w14:paraId="2A9C7D6D" w14:textId="77777777" w:rsidR="00B21FCF" w:rsidRPr="00B21FCF" w:rsidRDefault="00B21FCF" w:rsidP="00296C2D">
            <w:pPr>
              <w:rPr>
                <w:rFonts w:ascii="Calibri" w:hAnsi="Calibri" w:cs="Calibri"/>
                <w:sz w:val="16"/>
                <w:szCs w:val="16"/>
              </w:rPr>
            </w:pPr>
            <w:r w:rsidRPr="00B21FCF">
              <w:rPr>
                <w:rFonts w:ascii="Calibri" w:hAnsi="Calibri" w:cs="Calibri"/>
                <w:sz w:val="16"/>
                <w:szCs w:val="16"/>
              </w:rPr>
              <w:t>5</w:t>
            </w:r>
          </w:p>
        </w:tc>
      </w:tr>
    </w:tbl>
    <w:p w14:paraId="07C50A4A" w14:textId="77777777" w:rsidR="00B21FCF" w:rsidRPr="00B21FCF" w:rsidRDefault="00B21FCF" w:rsidP="00B21FCF">
      <w:pPr>
        <w:numPr>
          <w:ilvl w:val="0"/>
          <w:numId w:val="23"/>
        </w:numPr>
        <w:spacing w:after="160" w:line="259" w:lineRule="auto"/>
        <w:ind w:left="-709" w:hanging="425"/>
        <w:rPr>
          <w:rFonts w:ascii="Calibri" w:hAnsi="Calibri" w:cs="Calibri"/>
          <w:sz w:val="20"/>
          <w:szCs w:val="20"/>
        </w:rPr>
      </w:pPr>
      <w:r w:rsidRPr="00B21FCF">
        <w:rPr>
          <w:rFonts w:ascii="Calibri" w:hAnsi="Calibri" w:cs="Calibri"/>
          <w:sz w:val="20"/>
          <w:szCs w:val="20"/>
        </w:rPr>
        <w:t>I like to review what happened and think deeply about it.</w:t>
      </w:r>
    </w:p>
    <w:tbl>
      <w:tblPr>
        <w:tblStyle w:val="TableGrid"/>
        <w:tblpPr w:leftFromText="180" w:rightFromText="180" w:vertAnchor="text" w:horzAnchor="margin" w:tblpXSpec="right" w:tblpY="-1"/>
        <w:tblW w:w="0" w:type="auto"/>
        <w:tblLook w:val="04A0" w:firstRow="1" w:lastRow="0" w:firstColumn="1" w:lastColumn="0" w:noHBand="0" w:noVBand="1"/>
      </w:tblPr>
      <w:tblGrid>
        <w:gridCol w:w="302"/>
        <w:gridCol w:w="302"/>
        <w:gridCol w:w="302"/>
        <w:gridCol w:w="302"/>
        <w:gridCol w:w="302"/>
      </w:tblGrid>
      <w:tr w:rsidR="00B21FCF" w:rsidRPr="00B21FCF" w14:paraId="4CF9C01E" w14:textId="77777777" w:rsidTr="00296C2D">
        <w:trPr>
          <w:trHeight w:val="247"/>
        </w:trPr>
        <w:tc>
          <w:tcPr>
            <w:tcW w:w="302" w:type="dxa"/>
          </w:tcPr>
          <w:p w14:paraId="2D28670A" w14:textId="77777777" w:rsidR="00B21FCF" w:rsidRPr="00B21FCF" w:rsidRDefault="00B21FCF" w:rsidP="00296C2D">
            <w:pPr>
              <w:rPr>
                <w:rFonts w:ascii="Calibri" w:hAnsi="Calibri" w:cs="Calibri"/>
                <w:sz w:val="16"/>
                <w:szCs w:val="16"/>
              </w:rPr>
            </w:pPr>
            <w:r w:rsidRPr="00B21FCF">
              <w:rPr>
                <w:rFonts w:ascii="Calibri" w:hAnsi="Calibri" w:cs="Calibri"/>
                <w:sz w:val="16"/>
                <w:szCs w:val="16"/>
              </w:rPr>
              <w:t>1</w:t>
            </w:r>
          </w:p>
        </w:tc>
        <w:tc>
          <w:tcPr>
            <w:tcW w:w="302" w:type="dxa"/>
          </w:tcPr>
          <w:p w14:paraId="0205C048" w14:textId="77777777" w:rsidR="00B21FCF" w:rsidRPr="00B21FCF" w:rsidRDefault="00B21FCF" w:rsidP="00296C2D">
            <w:pPr>
              <w:rPr>
                <w:rFonts w:ascii="Calibri" w:hAnsi="Calibri" w:cs="Calibri"/>
                <w:sz w:val="16"/>
                <w:szCs w:val="16"/>
              </w:rPr>
            </w:pPr>
            <w:r w:rsidRPr="00B21FCF">
              <w:rPr>
                <w:rFonts w:ascii="Calibri" w:hAnsi="Calibri" w:cs="Calibri"/>
                <w:sz w:val="16"/>
                <w:szCs w:val="16"/>
              </w:rPr>
              <w:t>2</w:t>
            </w:r>
          </w:p>
        </w:tc>
        <w:tc>
          <w:tcPr>
            <w:tcW w:w="302" w:type="dxa"/>
          </w:tcPr>
          <w:p w14:paraId="31AE2EDF" w14:textId="77777777" w:rsidR="00B21FCF" w:rsidRPr="00B21FCF" w:rsidRDefault="00B21FCF" w:rsidP="00296C2D">
            <w:pPr>
              <w:rPr>
                <w:rFonts w:ascii="Calibri" w:hAnsi="Calibri" w:cs="Calibri"/>
                <w:sz w:val="16"/>
                <w:szCs w:val="16"/>
              </w:rPr>
            </w:pPr>
            <w:r w:rsidRPr="00B21FCF">
              <w:rPr>
                <w:rFonts w:ascii="Calibri" w:hAnsi="Calibri" w:cs="Calibri"/>
                <w:sz w:val="16"/>
                <w:szCs w:val="16"/>
              </w:rPr>
              <w:t>3</w:t>
            </w:r>
          </w:p>
        </w:tc>
        <w:tc>
          <w:tcPr>
            <w:tcW w:w="302" w:type="dxa"/>
          </w:tcPr>
          <w:p w14:paraId="0248FB02" w14:textId="77777777" w:rsidR="00B21FCF" w:rsidRPr="00B21FCF" w:rsidRDefault="00B21FCF" w:rsidP="00296C2D">
            <w:pPr>
              <w:rPr>
                <w:rFonts w:ascii="Calibri" w:hAnsi="Calibri" w:cs="Calibri"/>
                <w:sz w:val="16"/>
                <w:szCs w:val="16"/>
              </w:rPr>
            </w:pPr>
            <w:r w:rsidRPr="00B21FCF">
              <w:rPr>
                <w:rFonts w:ascii="Calibri" w:hAnsi="Calibri" w:cs="Calibri"/>
                <w:sz w:val="16"/>
                <w:szCs w:val="16"/>
              </w:rPr>
              <w:t>4</w:t>
            </w:r>
          </w:p>
        </w:tc>
        <w:tc>
          <w:tcPr>
            <w:tcW w:w="302" w:type="dxa"/>
          </w:tcPr>
          <w:p w14:paraId="44D2259D" w14:textId="77777777" w:rsidR="00B21FCF" w:rsidRPr="00B21FCF" w:rsidRDefault="00B21FCF" w:rsidP="00296C2D">
            <w:pPr>
              <w:rPr>
                <w:rFonts w:ascii="Calibri" w:hAnsi="Calibri" w:cs="Calibri"/>
                <w:sz w:val="16"/>
                <w:szCs w:val="16"/>
              </w:rPr>
            </w:pPr>
            <w:r w:rsidRPr="00B21FCF">
              <w:rPr>
                <w:rFonts w:ascii="Calibri" w:hAnsi="Calibri" w:cs="Calibri"/>
                <w:sz w:val="16"/>
                <w:szCs w:val="16"/>
              </w:rPr>
              <w:t>5</w:t>
            </w:r>
          </w:p>
        </w:tc>
      </w:tr>
    </w:tbl>
    <w:p w14:paraId="244C25B4" w14:textId="77777777" w:rsidR="00B21FCF" w:rsidRPr="00B21FCF" w:rsidRDefault="00B21FCF" w:rsidP="00B21FCF">
      <w:pPr>
        <w:numPr>
          <w:ilvl w:val="0"/>
          <w:numId w:val="23"/>
        </w:numPr>
        <w:spacing w:after="160" w:line="259" w:lineRule="auto"/>
        <w:ind w:left="-709" w:hanging="425"/>
        <w:rPr>
          <w:rFonts w:ascii="Calibri" w:hAnsi="Calibri" w:cs="Calibri"/>
          <w:sz w:val="20"/>
          <w:szCs w:val="20"/>
        </w:rPr>
      </w:pPr>
      <w:r w:rsidRPr="00B21FCF">
        <w:rPr>
          <w:rFonts w:ascii="Calibri" w:hAnsi="Calibri" w:cs="Calibri"/>
          <w:sz w:val="20"/>
          <w:szCs w:val="20"/>
        </w:rPr>
        <w:t xml:space="preserve">I find it important to understand the theories behind what I’m learning before I act. </w:t>
      </w:r>
    </w:p>
    <w:tbl>
      <w:tblPr>
        <w:tblStyle w:val="TableGrid"/>
        <w:tblpPr w:leftFromText="180" w:rightFromText="180" w:vertAnchor="text" w:horzAnchor="margin" w:tblpXSpec="right" w:tblpY="1"/>
        <w:tblW w:w="0" w:type="auto"/>
        <w:tblLook w:val="04A0" w:firstRow="1" w:lastRow="0" w:firstColumn="1" w:lastColumn="0" w:noHBand="0" w:noVBand="1"/>
      </w:tblPr>
      <w:tblGrid>
        <w:gridCol w:w="302"/>
        <w:gridCol w:w="302"/>
        <w:gridCol w:w="302"/>
        <w:gridCol w:w="302"/>
        <w:gridCol w:w="302"/>
      </w:tblGrid>
      <w:tr w:rsidR="00B21FCF" w:rsidRPr="00B21FCF" w14:paraId="2E91DD6D" w14:textId="77777777" w:rsidTr="00296C2D">
        <w:trPr>
          <w:trHeight w:val="247"/>
        </w:trPr>
        <w:tc>
          <w:tcPr>
            <w:tcW w:w="302" w:type="dxa"/>
          </w:tcPr>
          <w:p w14:paraId="184F25F6" w14:textId="77777777" w:rsidR="00B21FCF" w:rsidRPr="00B21FCF" w:rsidRDefault="00B21FCF" w:rsidP="00296C2D">
            <w:pPr>
              <w:rPr>
                <w:rFonts w:ascii="Calibri" w:hAnsi="Calibri" w:cs="Calibri"/>
                <w:sz w:val="16"/>
                <w:szCs w:val="16"/>
              </w:rPr>
            </w:pPr>
            <w:r w:rsidRPr="00B21FCF">
              <w:rPr>
                <w:rFonts w:ascii="Calibri" w:hAnsi="Calibri" w:cs="Calibri"/>
                <w:sz w:val="16"/>
                <w:szCs w:val="16"/>
              </w:rPr>
              <w:t>1</w:t>
            </w:r>
          </w:p>
        </w:tc>
        <w:tc>
          <w:tcPr>
            <w:tcW w:w="302" w:type="dxa"/>
          </w:tcPr>
          <w:p w14:paraId="2F70115B" w14:textId="77777777" w:rsidR="00B21FCF" w:rsidRPr="00B21FCF" w:rsidRDefault="00B21FCF" w:rsidP="00296C2D">
            <w:pPr>
              <w:rPr>
                <w:rFonts w:ascii="Calibri" w:hAnsi="Calibri" w:cs="Calibri"/>
                <w:sz w:val="16"/>
                <w:szCs w:val="16"/>
              </w:rPr>
            </w:pPr>
            <w:r w:rsidRPr="00B21FCF">
              <w:rPr>
                <w:rFonts w:ascii="Calibri" w:hAnsi="Calibri" w:cs="Calibri"/>
                <w:sz w:val="16"/>
                <w:szCs w:val="16"/>
              </w:rPr>
              <w:t>2</w:t>
            </w:r>
          </w:p>
        </w:tc>
        <w:tc>
          <w:tcPr>
            <w:tcW w:w="302" w:type="dxa"/>
          </w:tcPr>
          <w:p w14:paraId="7956925E" w14:textId="77777777" w:rsidR="00B21FCF" w:rsidRPr="00B21FCF" w:rsidRDefault="00B21FCF" w:rsidP="00296C2D">
            <w:pPr>
              <w:rPr>
                <w:rFonts w:ascii="Calibri" w:hAnsi="Calibri" w:cs="Calibri"/>
                <w:sz w:val="16"/>
                <w:szCs w:val="16"/>
              </w:rPr>
            </w:pPr>
            <w:r w:rsidRPr="00B21FCF">
              <w:rPr>
                <w:rFonts w:ascii="Calibri" w:hAnsi="Calibri" w:cs="Calibri"/>
                <w:sz w:val="16"/>
                <w:szCs w:val="16"/>
              </w:rPr>
              <w:t>3</w:t>
            </w:r>
          </w:p>
        </w:tc>
        <w:tc>
          <w:tcPr>
            <w:tcW w:w="302" w:type="dxa"/>
          </w:tcPr>
          <w:p w14:paraId="093A16D7" w14:textId="77777777" w:rsidR="00B21FCF" w:rsidRPr="00B21FCF" w:rsidRDefault="00B21FCF" w:rsidP="00296C2D">
            <w:pPr>
              <w:rPr>
                <w:rFonts w:ascii="Calibri" w:hAnsi="Calibri" w:cs="Calibri"/>
                <w:sz w:val="16"/>
                <w:szCs w:val="16"/>
              </w:rPr>
            </w:pPr>
            <w:r w:rsidRPr="00B21FCF">
              <w:rPr>
                <w:rFonts w:ascii="Calibri" w:hAnsi="Calibri" w:cs="Calibri"/>
                <w:sz w:val="16"/>
                <w:szCs w:val="16"/>
              </w:rPr>
              <w:t>4</w:t>
            </w:r>
          </w:p>
        </w:tc>
        <w:tc>
          <w:tcPr>
            <w:tcW w:w="302" w:type="dxa"/>
          </w:tcPr>
          <w:p w14:paraId="148ADECB" w14:textId="77777777" w:rsidR="00B21FCF" w:rsidRPr="00B21FCF" w:rsidRDefault="00B21FCF" w:rsidP="00296C2D">
            <w:pPr>
              <w:rPr>
                <w:rFonts w:ascii="Calibri" w:hAnsi="Calibri" w:cs="Calibri"/>
                <w:sz w:val="16"/>
                <w:szCs w:val="16"/>
              </w:rPr>
            </w:pPr>
            <w:r w:rsidRPr="00B21FCF">
              <w:rPr>
                <w:rFonts w:ascii="Calibri" w:hAnsi="Calibri" w:cs="Calibri"/>
                <w:sz w:val="16"/>
                <w:szCs w:val="16"/>
              </w:rPr>
              <w:t>5</w:t>
            </w:r>
          </w:p>
        </w:tc>
      </w:tr>
    </w:tbl>
    <w:p w14:paraId="2CE8639C" w14:textId="77777777" w:rsidR="00B21FCF" w:rsidRPr="00B21FCF" w:rsidRDefault="00B21FCF" w:rsidP="00B21FCF">
      <w:pPr>
        <w:numPr>
          <w:ilvl w:val="0"/>
          <w:numId w:val="23"/>
        </w:numPr>
        <w:spacing w:after="160" w:line="259" w:lineRule="auto"/>
        <w:ind w:left="-709" w:hanging="425"/>
        <w:rPr>
          <w:rFonts w:ascii="Calibri" w:hAnsi="Calibri" w:cs="Calibri"/>
          <w:sz w:val="20"/>
          <w:szCs w:val="20"/>
        </w:rPr>
      </w:pPr>
      <w:r w:rsidRPr="00B21FCF">
        <w:rPr>
          <w:rFonts w:ascii="Calibri" w:hAnsi="Calibri" w:cs="Calibri"/>
          <w:sz w:val="20"/>
          <w:szCs w:val="20"/>
        </w:rPr>
        <w:t>I am happiest when I can implement new ideas quickly and practically.</w:t>
      </w:r>
    </w:p>
    <w:tbl>
      <w:tblPr>
        <w:tblStyle w:val="TableGrid"/>
        <w:tblpPr w:leftFromText="180" w:rightFromText="180" w:vertAnchor="text" w:horzAnchor="margin" w:tblpXSpec="right" w:tblpY="-48"/>
        <w:tblW w:w="0" w:type="auto"/>
        <w:tblLook w:val="04A0" w:firstRow="1" w:lastRow="0" w:firstColumn="1" w:lastColumn="0" w:noHBand="0" w:noVBand="1"/>
      </w:tblPr>
      <w:tblGrid>
        <w:gridCol w:w="302"/>
        <w:gridCol w:w="302"/>
        <w:gridCol w:w="302"/>
        <w:gridCol w:w="302"/>
        <w:gridCol w:w="302"/>
      </w:tblGrid>
      <w:tr w:rsidR="00B21FCF" w:rsidRPr="00B21FCF" w14:paraId="1A09203F" w14:textId="77777777" w:rsidTr="00296C2D">
        <w:trPr>
          <w:trHeight w:val="247"/>
        </w:trPr>
        <w:tc>
          <w:tcPr>
            <w:tcW w:w="302" w:type="dxa"/>
          </w:tcPr>
          <w:p w14:paraId="6A42164F" w14:textId="77777777" w:rsidR="00B21FCF" w:rsidRPr="00B21FCF" w:rsidRDefault="00B21FCF" w:rsidP="00296C2D">
            <w:pPr>
              <w:rPr>
                <w:rFonts w:ascii="Calibri" w:hAnsi="Calibri" w:cs="Calibri"/>
                <w:sz w:val="16"/>
                <w:szCs w:val="16"/>
              </w:rPr>
            </w:pPr>
            <w:r w:rsidRPr="00B21FCF">
              <w:rPr>
                <w:rFonts w:ascii="Calibri" w:hAnsi="Calibri" w:cs="Calibri"/>
                <w:sz w:val="16"/>
                <w:szCs w:val="16"/>
              </w:rPr>
              <w:t>1</w:t>
            </w:r>
          </w:p>
        </w:tc>
        <w:tc>
          <w:tcPr>
            <w:tcW w:w="302" w:type="dxa"/>
          </w:tcPr>
          <w:p w14:paraId="045ECF36" w14:textId="77777777" w:rsidR="00B21FCF" w:rsidRPr="00B21FCF" w:rsidRDefault="00B21FCF" w:rsidP="00296C2D">
            <w:pPr>
              <w:rPr>
                <w:rFonts w:ascii="Calibri" w:hAnsi="Calibri" w:cs="Calibri"/>
                <w:sz w:val="16"/>
                <w:szCs w:val="16"/>
              </w:rPr>
            </w:pPr>
            <w:r w:rsidRPr="00B21FCF">
              <w:rPr>
                <w:rFonts w:ascii="Calibri" w:hAnsi="Calibri" w:cs="Calibri"/>
                <w:sz w:val="16"/>
                <w:szCs w:val="16"/>
              </w:rPr>
              <w:t>2</w:t>
            </w:r>
          </w:p>
        </w:tc>
        <w:tc>
          <w:tcPr>
            <w:tcW w:w="302" w:type="dxa"/>
          </w:tcPr>
          <w:p w14:paraId="443FFD6B" w14:textId="77777777" w:rsidR="00B21FCF" w:rsidRPr="00B21FCF" w:rsidRDefault="00B21FCF" w:rsidP="00296C2D">
            <w:pPr>
              <w:rPr>
                <w:rFonts w:ascii="Calibri" w:hAnsi="Calibri" w:cs="Calibri"/>
                <w:sz w:val="16"/>
                <w:szCs w:val="16"/>
              </w:rPr>
            </w:pPr>
            <w:r w:rsidRPr="00B21FCF">
              <w:rPr>
                <w:rFonts w:ascii="Calibri" w:hAnsi="Calibri" w:cs="Calibri"/>
                <w:sz w:val="16"/>
                <w:szCs w:val="16"/>
              </w:rPr>
              <w:t>3</w:t>
            </w:r>
          </w:p>
        </w:tc>
        <w:tc>
          <w:tcPr>
            <w:tcW w:w="302" w:type="dxa"/>
          </w:tcPr>
          <w:p w14:paraId="65E9D18D" w14:textId="77777777" w:rsidR="00B21FCF" w:rsidRPr="00B21FCF" w:rsidRDefault="00B21FCF" w:rsidP="00296C2D">
            <w:pPr>
              <w:rPr>
                <w:rFonts w:ascii="Calibri" w:hAnsi="Calibri" w:cs="Calibri"/>
                <w:sz w:val="16"/>
                <w:szCs w:val="16"/>
              </w:rPr>
            </w:pPr>
            <w:r w:rsidRPr="00B21FCF">
              <w:rPr>
                <w:rFonts w:ascii="Calibri" w:hAnsi="Calibri" w:cs="Calibri"/>
                <w:sz w:val="16"/>
                <w:szCs w:val="16"/>
              </w:rPr>
              <w:t>4</w:t>
            </w:r>
          </w:p>
        </w:tc>
        <w:tc>
          <w:tcPr>
            <w:tcW w:w="302" w:type="dxa"/>
          </w:tcPr>
          <w:p w14:paraId="56190CB3" w14:textId="77777777" w:rsidR="00B21FCF" w:rsidRPr="00B21FCF" w:rsidRDefault="00B21FCF" w:rsidP="00296C2D">
            <w:pPr>
              <w:rPr>
                <w:rFonts w:ascii="Calibri" w:hAnsi="Calibri" w:cs="Calibri"/>
                <w:sz w:val="16"/>
                <w:szCs w:val="16"/>
              </w:rPr>
            </w:pPr>
            <w:r w:rsidRPr="00B21FCF">
              <w:rPr>
                <w:rFonts w:ascii="Calibri" w:hAnsi="Calibri" w:cs="Calibri"/>
                <w:sz w:val="16"/>
                <w:szCs w:val="16"/>
              </w:rPr>
              <w:t>5</w:t>
            </w:r>
          </w:p>
        </w:tc>
      </w:tr>
    </w:tbl>
    <w:tbl>
      <w:tblPr>
        <w:tblStyle w:val="TableGrid"/>
        <w:tblpPr w:leftFromText="180" w:rightFromText="180" w:vertAnchor="text" w:horzAnchor="margin" w:tblpXSpec="right" w:tblpY="377"/>
        <w:tblW w:w="0" w:type="auto"/>
        <w:tblLook w:val="04A0" w:firstRow="1" w:lastRow="0" w:firstColumn="1" w:lastColumn="0" w:noHBand="0" w:noVBand="1"/>
      </w:tblPr>
      <w:tblGrid>
        <w:gridCol w:w="302"/>
        <w:gridCol w:w="302"/>
        <w:gridCol w:w="302"/>
        <w:gridCol w:w="302"/>
        <w:gridCol w:w="302"/>
      </w:tblGrid>
      <w:tr w:rsidR="00B21FCF" w:rsidRPr="00B21FCF" w14:paraId="15D5C665" w14:textId="77777777" w:rsidTr="00296C2D">
        <w:trPr>
          <w:trHeight w:val="247"/>
        </w:trPr>
        <w:tc>
          <w:tcPr>
            <w:tcW w:w="302" w:type="dxa"/>
          </w:tcPr>
          <w:p w14:paraId="6B26D5F8" w14:textId="77777777" w:rsidR="00B21FCF" w:rsidRPr="00B21FCF" w:rsidRDefault="00B21FCF" w:rsidP="00296C2D">
            <w:pPr>
              <w:rPr>
                <w:rFonts w:ascii="Calibri" w:hAnsi="Calibri" w:cs="Calibri"/>
                <w:sz w:val="16"/>
                <w:szCs w:val="16"/>
              </w:rPr>
            </w:pPr>
            <w:r w:rsidRPr="00B21FCF">
              <w:rPr>
                <w:rFonts w:ascii="Calibri" w:hAnsi="Calibri" w:cs="Calibri"/>
                <w:sz w:val="16"/>
                <w:szCs w:val="16"/>
              </w:rPr>
              <w:t>1</w:t>
            </w:r>
          </w:p>
        </w:tc>
        <w:tc>
          <w:tcPr>
            <w:tcW w:w="302" w:type="dxa"/>
          </w:tcPr>
          <w:p w14:paraId="4BEB7711" w14:textId="77777777" w:rsidR="00B21FCF" w:rsidRPr="00B21FCF" w:rsidRDefault="00B21FCF" w:rsidP="00296C2D">
            <w:pPr>
              <w:rPr>
                <w:rFonts w:ascii="Calibri" w:hAnsi="Calibri" w:cs="Calibri"/>
                <w:sz w:val="16"/>
                <w:szCs w:val="16"/>
              </w:rPr>
            </w:pPr>
            <w:r w:rsidRPr="00B21FCF">
              <w:rPr>
                <w:rFonts w:ascii="Calibri" w:hAnsi="Calibri" w:cs="Calibri"/>
                <w:sz w:val="16"/>
                <w:szCs w:val="16"/>
              </w:rPr>
              <w:t>2</w:t>
            </w:r>
          </w:p>
        </w:tc>
        <w:tc>
          <w:tcPr>
            <w:tcW w:w="302" w:type="dxa"/>
          </w:tcPr>
          <w:p w14:paraId="23439747" w14:textId="77777777" w:rsidR="00B21FCF" w:rsidRPr="00B21FCF" w:rsidRDefault="00B21FCF" w:rsidP="00296C2D">
            <w:pPr>
              <w:rPr>
                <w:rFonts w:ascii="Calibri" w:hAnsi="Calibri" w:cs="Calibri"/>
                <w:sz w:val="16"/>
                <w:szCs w:val="16"/>
              </w:rPr>
            </w:pPr>
            <w:r w:rsidRPr="00B21FCF">
              <w:rPr>
                <w:rFonts w:ascii="Calibri" w:hAnsi="Calibri" w:cs="Calibri"/>
                <w:sz w:val="16"/>
                <w:szCs w:val="16"/>
              </w:rPr>
              <w:t>3</w:t>
            </w:r>
          </w:p>
        </w:tc>
        <w:tc>
          <w:tcPr>
            <w:tcW w:w="302" w:type="dxa"/>
          </w:tcPr>
          <w:p w14:paraId="730F38EF" w14:textId="77777777" w:rsidR="00B21FCF" w:rsidRPr="00B21FCF" w:rsidRDefault="00B21FCF" w:rsidP="00296C2D">
            <w:pPr>
              <w:rPr>
                <w:rFonts w:ascii="Calibri" w:hAnsi="Calibri" w:cs="Calibri"/>
                <w:sz w:val="16"/>
                <w:szCs w:val="16"/>
              </w:rPr>
            </w:pPr>
            <w:r w:rsidRPr="00B21FCF">
              <w:rPr>
                <w:rFonts w:ascii="Calibri" w:hAnsi="Calibri" w:cs="Calibri"/>
                <w:sz w:val="16"/>
                <w:szCs w:val="16"/>
              </w:rPr>
              <w:t>4</w:t>
            </w:r>
          </w:p>
        </w:tc>
        <w:tc>
          <w:tcPr>
            <w:tcW w:w="302" w:type="dxa"/>
          </w:tcPr>
          <w:p w14:paraId="2A08273B" w14:textId="77777777" w:rsidR="00B21FCF" w:rsidRPr="00B21FCF" w:rsidRDefault="00B21FCF" w:rsidP="00296C2D">
            <w:pPr>
              <w:rPr>
                <w:rFonts w:ascii="Calibri" w:hAnsi="Calibri" w:cs="Calibri"/>
                <w:sz w:val="16"/>
                <w:szCs w:val="16"/>
              </w:rPr>
            </w:pPr>
            <w:r w:rsidRPr="00B21FCF">
              <w:rPr>
                <w:rFonts w:ascii="Calibri" w:hAnsi="Calibri" w:cs="Calibri"/>
                <w:sz w:val="16"/>
                <w:szCs w:val="16"/>
              </w:rPr>
              <w:t>5</w:t>
            </w:r>
          </w:p>
        </w:tc>
      </w:tr>
    </w:tbl>
    <w:p w14:paraId="4528E0DD" w14:textId="77777777" w:rsidR="00B21FCF" w:rsidRPr="00B21FCF" w:rsidRDefault="00B21FCF" w:rsidP="00B21FCF">
      <w:pPr>
        <w:numPr>
          <w:ilvl w:val="0"/>
          <w:numId w:val="23"/>
        </w:numPr>
        <w:spacing w:after="160" w:line="259" w:lineRule="auto"/>
        <w:ind w:left="-709" w:hanging="425"/>
        <w:rPr>
          <w:rFonts w:ascii="Calibri" w:hAnsi="Calibri" w:cs="Calibri"/>
          <w:sz w:val="20"/>
          <w:szCs w:val="20"/>
        </w:rPr>
      </w:pPr>
      <w:r w:rsidRPr="00B21FCF">
        <w:rPr>
          <w:rFonts w:ascii="Calibri" w:hAnsi="Calibri" w:cs="Calibri"/>
          <w:sz w:val="20"/>
          <w:szCs w:val="20"/>
        </w:rPr>
        <w:t>I prefer doing tasks in a group and seeing immediate results.</w:t>
      </w:r>
    </w:p>
    <w:p w14:paraId="4C4765C3" w14:textId="77777777" w:rsidR="00B21FCF" w:rsidRPr="00B21FCF" w:rsidRDefault="00B21FCF" w:rsidP="00B21FCF">
      <w:pPr>
        <w:numPr>
          <w:ilvl w:val="0"/>
          <w:numId w:val="23"/>
        </w:numPr>
        <w:spacing w:after="160" w:line="259" w:lineRule="auto"/>
        <w:ind w:left="-709" w:hanging="425"/>
        <w:rPr>
          <w:rFonts w:ascii="Calibri" w:hAnsi="Calibri" w:cs="Calibri"/>
          <w:sz w:val="20"/>
          <w:szCs w:val="20"/>
        </w:rPr>
      </w:pPr>
      <w:r w:rsidRPr="00B21FCF">
        <w:rPr>
          <w:rFonts w:ascii="Calibri" w:hAnsi="Calibri" w:cs="Calibri"/>
          <w:sz w:val="20"/>
          <w:szCs w:val="20"/>
        </w:rPr>
        <w:t>I tend to listen carefully before forming my own conclusions.</w:t>
      </w:r>
    </w:p>
    <w:tbl>
      <w:tblPr>
        <w:tblStyle w:val="TableGrid"/>
        <w:tblpPr w:leftFromText="180" w:rightFromText="180" w:vertAnchor="text" w:horzAnchor="margin" w:tblpXSpec="right" w:tblpY="-34"/>
        <w:tblW w:w="0" w:type="auto"/>
        <w:tblLook w:val="04A0" w:firstRow="1" w:lastRow="0" w:firstColumn="1" w:lastColumn="0" w:noHBand="0" w:noVBand="1"/>
      </w:tblPr>
      <w:tblGrid>
        <w:gridCol w:w="302"/>
        <w:gridCol w:w="302"/>
        <w:gridCol w:w="302"/>
        <w:gridCol w:w="302"/>
        <w:gridCol w:w="302"/>
      </w:tblGrid>
      <w:tr w:rsidR="00B21FCF" w:rsidRPr="00B21FCF" w14:paraId="5FC53F7B" w14:textId="77777777" w:rsidTr="00296C2D">
        <w:trPr>
          <w:trHeight w:val="247"/>
        </w:trPr>
        <w:tc>
          <w:tcPr>
            <w:tcW w:w="302" w:type="dxa"/>
          </w:tcPr>
          <w:p w14:paraId="6A17BDC2" w14:textId="77777777" w:rsidR="00B21FCF" w:rsidRPr="00B21FCF" w:rsidRDefault="00B21FCF" w:rsidP="00296C2D">
            <w:pPr>
              <w:rPr>
                <w:rFonts w:ascii="Calibri" w:hAnsi="Calibri" w:cs="Calibri"/>
                <w:sz w:val="16"/>
                <w:szCs w:val="16"/>
              </w:rPr>
            </w:pPr>
            <w:r w:rsidRPr="00B21FCF">
              <w:rPr>
                <w:rFonts w:ascii="Calibri" w:hAnsi="Calibri" w:cs="Calibri"/>
                <w:sz w:val="16"/>
                <w:szCs w:val="16"/>
              </w:rPr>
              <w:t>1</w:t>
            </w:r>
          </w:p>
        </w:tc>
        <w:tc>
          <w:tcPr>
            <w:tcW w:w="302" w:type="dxa"/>
          </w:tcPr>
          <w:p w14:paraId="2BD7A61A" w14:textId="77777777" w:rsidR="00B21FCF" w:rsidRPr="00B21FCF" w:rsidRDefault="00B21FCF" w:rsidP="00296C2D">
            <w:pPr>
              <w:rPr>
                <w:rFonts w:ascii="Calibri" w:hAnsi="Calibri" w:cs="Calibri"/>
                <w:sz w:val="16"/>
                <w:szCs w:val="16"/>
              </w:rPr>
            </w:pPr>
            <w:r w:rsidRPr="00B21FCF">
              <w:rPr>
                <w:rFonts w:ascii="Calibri" w:hAnsi="Calibri" w:cs="Calibri"/>
                <w:sz w:val="16"/>
                <w:szCs w:val="16"/>
              </w:rPr>
              <w:t>2</w:t>
            </w:r>
          </w:p>
        </w:tc>
        <w:tc>
          <w:tcPr>
            <w:tcW w:w="302" w:type="dxa"/>
          </w:tcPr>
          <w:p w14:paraId="0B0BF922" w14:textId="77777777" w:rsidR="00B21FCF" w:rsidRPr="00B21FCF" w:rsidRDefault="00B21FCF" w:rsidP="00296C2D">
            <w:pPr>
              <w:rPr>
                <w:rFonts w:ascii="Calibri" w:hAnsi="Calibri" w:cs="Calibri"/>
                <w:sz w:val="16"/>
                <w:szCs w:val="16"/>
              </w:rPr>
            </w:pPr>
            <w:r w:rsidRPr="00B21FCF">
              <w:rPr>
                <w:rFonts w:ascii="Calibri" w:hAnsi="Calibri" w:cs="Calibri"/>
                <w:sz w:val="16"/>
                <w:szCs w:val="16"/>
              </w:rPr>
              <w:t>3</w:t>
            </w:r>
          </w:p>
        </w:tc>
        <w:tc>
          <w:tcPr>
            <w:tcW w:w="302" w:type="dxa"/>
          </w:tcPr>
          <w:p w14:paraId="65613DFA" w14:textId="77777777" w:rsidR="00B21FCF" w:rsidRPr="00B21FCF" w:rsidRDefault="00B21FCF" w:rsidP="00296C2D">
            <w:pPr>
              <w:rPr>
                <w:rFonts w:ascii="Calibri" w:hAnsi="Calibri" w:cs="Calibri"/>
                <w:sz w:val="16"/>
                <w:szCs w:val="16"/>
              </w:rPr>
            </w:pPr>
            <w:r w:rsidRPr="00B21FCF">
              <w:rPr>
                <w:rFonts w:ascii="Calibri" w:hAnsi="Calibri" w:cs="Calibri"/>
                <w:sz w:val="16"/>
                <w:szCs w:val="16"/>
              </w:rPr>
              <w:t>4</w:t>
            </w:r>
          </w:p>
        </w:tc>
        <w:tc>
          <w:tcPr>
            <w:tcW w:w="302" w:type="dxa"/>
          </w:tcPr>
          <w:p w14:paraId="5E939B9A" w14:textId="77777777" w:rsidR="00B21FCF" w:rsidRPr="00B21FCF" w:rsidRDefault="00B21FCF" w:rsidP="00296C2D">
            <w:pPr>
              <w:rPr>
                <w:rFonts w:ascii="Calibri" w:hAnsi="Calibri" w:cs="Calibri"/>
                <w:sz w:val="16"/>
                <w:szCs w:val="16"/>
              </w:rPr>
            </w:pPr>
            <w:r w:rsidRPr="00B21FCF">
              <w:rPr>
                <w:rFonts w:ascii="Calibri" w:hAnsi="Calibri" w:cs="Calibri"/>
                <w:sz w:val="16"/>
                <w:szCs w:val="16"/>
              </w:rPr>
              <w:t>5</w:t>
            </w:r>
          </w:p>
        </w:tc>
      </w:tr>
    </w:tbl>
    <w:tbl>
      <w:tblPr>
        <w:tblStyle w:val="TableGrid"/>
        <w:tblpPr w:leftFromText="180" w:rightFromText="180" w:vertAnchor="text" w:horzAnchor="margin" w:tblpXSpec="right" w:tblpY="393"/>
        <w:tblW w:w="0" w:type="auto"/>
        <w:tblLook w:val="04A0" w:firstRow="1" w:lastRow="0" w:firstColumn="1" w:lastColumn="0" w:noHBand="0" w:noVBand="1"/>
      </w:tblPr>
      <w:tblGrid>
        <w:gridCol w:w="302"/>
        <w:gridCol w:w="302"/>
        <w:gridCol w:w="302"/>
        <w:gridCol w:w="302"/>
        <w:gridCol w:w="302"/>
      </w:tblGrid>
      <w:tr w:rsidR="00B21FCF" w:rsidRPr="00B21FCF" w14:paraId="56D14D95" w14:textId="77777777" w:rsidTr="00296C2D">
        <w:trPr>
          <w:trHeight w:val="247"/>
        </w:trPr>
        <w:tc>
          <w:tcPr>
            <w:tcW w:w="302" w:type="dxa"/>
          </w:tcPr>
          <w:p w14:paraId="2D21380A" w14:textId="77777777" w:rsidR="00B21FCF" w:rsidRPr="00B21FCF" w:rsidRDefault="00B21FCF" w:rsidP="00296C2D">
            <w:pPr>
              <w:rPr>
                <w:rFonts w:ascii="Calibri" w:hAnsi="Calibri" w:cs="Calibri"/>
                <w:sz w:val="16"/>
                <w:szCs w:val="16"/>
              </w:rPr>
            </w:pPr>
            <w:r w:rsidRPr="00B21FCF">
              <w:rPr>
                <w:rFonts w:ascii="Calibri" w:hAnsi="Calibri" w:cs="Calibri"/>
                <w:sz w:val="16"/>
                <w:szCs w:val="16"/>
              </w:rPr>
              <w:t>1</w:t>
            </w:r>
          </w:p>
        </w:tc>
        <w:tc>
          <w:tcPr>
            <w:tcW w:w="302" w:type="dxa"/>
          </w:tcPr>
          <w:p w14:paraId="6E6F8FC0" w14:textId="77777777" w:rsidR="00B21FCF" w:rsidRPr="00B21FCF" w:rsidRDefault="00B21FCF" w:rsidP="00296C2D">
            <w:pPr>
              <w:rPr>
                <w:rFonts w:ascii="Calibri" w:hAnsi="Calibri" w:cs="Calibri"/>
                <w:sz w:val="16"/>
                <w:szCs w:val="16"/>
              </w:rPr>
            </w:pPr>
            <w:r w:rsidRPr="00B21FCF">
              <w:rPr>
                <w:rFonts w:ascii="Calibri" w:hAnsi="Calibri" w:cs="Calibri"/>
                <w:sz w:val="16"/>
                <w:szCs w:val="16"/>
              </w:rPr>
              <w:t>2</w:t>
            </w:r>
          </w:p>
        </w:tc>
        <w:tc>
          <w:tcPr>
            <w:tcW w:w="302" w:type="dxa"/>
          </w:tcPr>
          <w:p w14:paraId="48EABAD3" w14:textId="77777777" w:rsidR="00B21FCF" w:rsidRPr="00B21FCF" w:rsidRDefault="00B21FCF" w:rsidP="00296C2D">
            <w:pPr>
              <w:rPr>
                <w:rFonts w:ascii="Calibri" w:hAnsi="Calibri" w:cs="Calibri"/>
                <w:sz w:val="16"/>
                <w:szCs w:val="16"/>
              </w:rPr>
            </w:pPr>
            <w:r w:rsidRPr="00B21FCF">
              <w:rPr>
                <w:rFonts w:ascii="Calibri" w:hAnsi="Calibri" w:cs="Calibri"/>
                <w:sz w:val="16"/>
                <w:szCs w:val="16"/>
              </w:rPr>
              <w:t>3</w:t>
            </w:r>
          </w:p>
        </w:tc>
        <w:tc>
          <w:tcPr>
            <w:tcW w:w="302" w:type="dxa"/>
          </w:tcPr>
          <w:p w14:paraId="700E1714" w14:textId="77777777" w:rsidR="00B21FCF" w:rsidRPr="00B21FCF" w:rsidRDefault="00B21FCF" w:rsidP="00296C2D">
            <w:pPr>
              <w:rPr>
                <w:rFonts w:ascii="Calibri" w:hAnsi="Calibri" w:cs="Calibri"/>
                <w:sz w:val="16"/>
                <w:szCs w:val="16"/>
              </w:rPr>
            </w:pPr>
            <w:r w:rsidRPr="00B21FCF">
              <w:rPr>
                <w:rFonts w:ascii="Calibri" w:hAnsi="Calibri" w:cs="Calibri"/>
                <w:sz w:val="16"/>
                <w:szCs w:val="16"/>
              </w:rPr>
              <w:t>4</w:t>
            </w:r>
          </w:p>
        </w:tc>
        <w:tc>
          <w:tcPr>
            <w:tcW w:w="302" w:type="dxa"/>
          </w:tcPr>
          <w:p w14:paraId="67983FB7" w14:textId="77777777" w:rsidR="00B21FCF" w:rsidRPr="00B21FCF" w:rsidRDefault="00B21FCF" w:rsidP="00296C2D">
            <w:pPr>
              <w:rPr>
                <w:rFonts w:ascii="Calibri" w:hAnsi="Calibri" w:cs="Calibri"/>
                <w:sz w:val="16"/>
                <w:szCs w:val="16"/>
              </w:rPr>
            </w:pPr>
            <w:r w:rsidRPr="00B21FCF">
              <w:rPr>
                <w:rFonts w:ascii="Calibri" w:hAnsi="Calibri" w:cs="Calibri"/>
                <w:sz w:val="16"/>
                <w:szCs w:val="16"/>
              </w:rPr>
              <w:t>5</w:t>
            </w:r>
          </w:p>
        </w:tc>
      </w:tr>
    </w:tbl>
    <w:p w14:paraId="369A41DE" w14:textId="77777777" w:rsidR="00B21FCF" w:rsidRPr="00B21FCF" w:rsidRDefault="00B21FCF" w:rsidP="00B21FCF">
      <w:pPr>
        <w:numPr>
          <w:ilvl w:val="0"/>
          <w:numId w:val="23"/>
        </w:numPr>
        <w:spacing w:after="160" w:line="259" w:lineRule="auto"/>
        <w:ind w:left="-709" w:hanging="425"/>
        <w:rPr>
          <w:rFonts w:ascii="Calibri" w:hAnsi="Calibri" w:cs="Calibri"/>
          <w:sz w:val="20"/>
          <w:szCs w:val="20"/>
        </w:rPr>
      </w:pPr>
      <w:r w:rsidRPr="00B21FCF">
        <w:rPr>
          <w:rFonts w:ascii="Calibri" w:hAnsi="Calibri" w:cs="Calibri"/>
          <w:sz w:val="20"/>
          <w:szCs w:val="20"/>
        </w:rPr>
        <w:t>I feel most comfortable when I can apply well-proven approaches to a situation.</w:t>
      </w:r>
    </w:p>
    <w:p w14:paraId="56DDBB56" w14:textId="77777777" w:rsidR="00B21FCF" w:rsidRPr="00B21FCF" w:rsidRDefault="00B21FCF" w:rsidP="00B21FCF">
      <w:pPr>
        <w:numPr>
          <w:ilvl w:val="0"/>
          <w:numId w:val="23"/>
        </w:numPr>
        <w:spacing w:after="160" w:line="259" w:lineRule="auto"/>
        <w:ind w:left="-709" w:hanging="425"/>
        <w:rPr>
          <w:rFonts w:ascii="Calibri" w:hAnsi="Calibri" w:cs="Calibri"/>
          <w:sz w:val="20"/>
          <w:szCs w:val="20"/>
        </w:rPr>
      </w:pPr>
      <w:r w:rsidRPr="00B21FCF">
        <w:rPr>
          <w:rFonts w:ascii="Calibri" w:hAnsi="Calibri" w:cs="Calibri"/>
          <w:sz w:val="20"/>
          <w:szCs w:val="20"/>
        </w:rPr>
        <w:t>I enjoy being thrown in at the deep end with difficult tasks.</w:t>
      </w:r>
    </w:p>
    <w:tbl>
      <w:tblPr>
        <w:tblStyle w:val="TableGrid"/>
        <w:tblpPr w:leftFromText="180" w:rightFromText="180" w:vertAnchor="text" w:horzAnchor="margin" w:tblpXSpec="right" w:tblpY="-49"/>
        <w:tblW w:w="0" w:type="auto"/>
        <w:tblLook w:val="04A0" w:firstRow="1" w:lastRow="0" w:firstColumn="1" w:lastColumn="0" w:noHBand="0" w:noVBand="1"/>
      </w:tblPr>
      <w:tblGrid>
        <w:gridCol w:w="302"/>
        <w:gridCol w:w="302"/>
        <w:gridCol w:w="302"/>
        <w:gridCol w:w="302"/>
        <w:gridCol w:w="302"/>
      </w:tblGrid>
      <w:tr w:rsidR="00B21FCF" w:rsidRPr="00B21FCF" w14:paraId="5D976724" w14:textId="77777777" w:rsidTr="00296C2D">
        <w:trPr>
          <w:trHeight w:val="247"/>
        </w:trPr>
        <w:tc>
          <w:tcPr>
            <w:tcW w:w="302" w:type="dxa"/>
          </w:tcPr>
          <w:p w14:paraId="1368BC58" w14:textId="77777777" w:rsidR="00B21FCF" w:rsidRPr="00B21FCF" w:rsidRDefault="00B21FCF" w:rsidP="00296C2D">
            <w:pPr>
              <w:rPr>
                <w:rFonts w:ascii="Calibri" w:hAnsi="Calibri" w:cs="Calibri"/>
                <w:sz w:val="16"/>
                <w:szCs w:val="16"/>
              </w:rPr>
            </w:pPr>
            <w:r w:rsidRPr="00B21FCF">
              <w:rPr>
                <w:rFonts w:ascii="Calibri" w:hAnsi="Calibri" w:cs="Calibri"/>
                <w:sz w:val="16"/>
                <w:szCs w:val="16"/>
              </w:rPr>
              <w:t>1</w:t>
            </w:r>
          </w:p>
        </w:tc>
        <w:tc>
          <w:tcPr>
            <w:tcW w:w="302" w:type="dxa"/>
          </w:tcPr>
          <w:p w14:paraId="340E373D" w14:textId="77777777" w:rsidR="00B21FCF" w:rsidRPr="00B21FCF" w:rsidRDefault="00B21FCF" w:rsidP="00296C2D">
            <w:pPr>
              <w:rPr>
                <w:rFonts w:ascii="Calibri" w:hAnsi="Calibri" w:cs="Calibri"/>
                <w:sz w:val="16"/>
                <w:szCs w:val="16"/>
              </w:rPr>
            </w:pPr>
            <w:r w:rsidRPr="00B21FCF">
              <w:rPr>
                <w:rFonts w:ascii="Calibri" w:hAnsi="Calibri" w:cs="Calibri"/>
                <w:sz w:val="16"/>
                <w:szCs w:val="16"/>
              </w:rPr>
              <w:t>2</w:t>
            </w:r>
          </w:p>
        </w:tc>
        <w:tc>
          <w:tcPr>
            <w:tcW w:w="302" w:type="dxa"/>
          </w:tcPr>
          <w:p w14:paraId="2069ECA3" w14:textId="77777777" w:rsidR="00B21FCF" w:rsidRPr="00B21FCF" w:rsidRDefault="00B21FCF" w:rsidP="00296C2D">
            <w:pPr>
              <w:rPr>
                <w:rFonts w:ascii="Calibri" w:hAnsi="Calibri" w:cs="Calibri"/>
                <w:sz w:val="16"/>
                <w:szCs w:val="16"/>
              </w:rPr>
            </w:pPr>
            <w:r w:rsidRPr="00B21FCF">
              <w:rPr>
                <w:rFonts w:ascii="Calibri" w:hAnsi="Calibri" w:cs="Calibri"/>
                <w:sz w:val="16"/>
                <w:szCs w:val="16"/>
              </w:rPr>
              <w:t>3</w:t>
            </w:r>
          </w:p>
        </w:tc>
        <w:tc>
          <w:tcPr>
            <w:tcW w:w="302" w:type="dxa"/>
          </w:tcPr>
          <w:p w14:paraId="1AA7FC03" w14:textId="77777777" w:rsidR="00B21FCF" w:rsidRPr="00B21FCF" w:rsidRDefault="00B21FCF" w:rsidP="00296C2D">
            <w:pPr>
              <w:rPr>
                <w:rFonts w:ascii="Calibri" w:hAnsi="Calibri" w:cs="Calibri"/>
                <w:sz w:val="16"/>
                <w:szCs w:val="16"/>
              </w:rPr>
            </w:pPr>
            <w:r w:rsidRPr="00B21FCF">
              <w:rPr>
                <w:rFonts w:ascii="Calibri" w:hAnsi="Calibri" w:cs="Calibri"/>
                <w:sz w:val="16"/>
                <w:szCs w:val="16"/>
              </w:rPr>
              <w:t>4</w:t>
            </w:r>
          </w:p>
        </w:tc>
        <w:tc>
          <w:tcPr>
            <w:tcW w:w="302" w:type="dxa"/>
          </w:tcPr>
          <w:p w14:paraId="397BCDEA" w14:textId="77777777" w:rsidR="00B21FCF" w:rsidRPr="00B21FCF" w:rsidRDefault="00B21FCF" w:rsidP="00296C2D">
            <w:pPr>
              <w:rPr>
                <w:rFonts w:ascii="Calibri" w:hAnsi="Calibri" w:cs="Calibri"/>
                <w:sz w:val="16"/>
                <w:szCs w:val="16"/>
              </w:rPr>
            </w:pPr>
            <w:r w:rsidRPr="00B21FCF">
              <w:rPr>
                <w:rFonts w:ascii="Calibri" w:hAnsi="Calibri" w:cs="Calibri"/>
                <w:sz w:val="16"/>
                <w:szCs w:val="16"/>
              </w:rPr>
              <w:t>5</w:t>
            </w:r>
          </w:p>
        </w:tc>
      </w:tr>
    </w:tbl>
    <w:tbl>
      <w:tblPr>
        <w:tblStyle w:val="TableGrid"/>
        <w:tblpPr w:leftFromText="180" w:rightFromText="180" w:vertAnchor="text" w:horzAnchor="margin" w:tblpXSpec="right" w:tblpY="357"/>
        <w:tblW w:w="0" w:type="auto"/>
        <w:tblLook w:val="04A0" w:firstRow="1" w:lastRow="0" w:firstColumn="1" w:lastColumn="0" w:noHBand="0" w:noVBand="1"/>
      </w:tblPr>
      <w:tblGrid>
        <w:gridCol w:w="302"/>
        <w:gridCol w:w="302"/>
        <w:gridCol w:w="302"/>
        <w:gridCol w:w="302"/>
        <w:gridCol w:w="302"/>
      </w:tblGrid>
      <w:tr w:rsidR="00B21FCF" w:rsidRPr="00B21FCF" w14:paraId="440CFF1B" w14:textId="77777777" w:rsidTr="00296C2D">
        <w:trPr>
          <w:trHeight w:val="247"/>
        </w:trPr>
        <w:tc>
          <w:tcPr>
            <w:tcW w:w="302" w:type="dxa"/>
          </w:tcPr>
          <w:p w14:paraId="145CC7D1" w14:textId="77777777" w:rsidR="00B21FCF" w:rsidRPr="00B21FCF" w:rsidRDefault="00B21FCF" w:rsidP="00296C2D">
            <w:pPr>
              <w:rPr>
                <w:rFonts w:ascii="Calibri" w:hAnsi="Calibri" w:cs="Calibri"/>
                <w:sz w:val="16"/>
                <w:szCs w:val="16"/>
              </w:rPr>
            </w:pPr>
            <w:r w:rsidRPr="00B21FCF">
              <w:rPr>
                <w:rFonts w:ascii="Calibri" w:hAnsi="Calibri" w:cs="Calibri"/>
                <w:sz w:val="16"/>
                <w:szCs w:val="16"/>
              </w:rPr>
              <w:t>1</w:t>
            </w:r>
          </w:p>
        </w:tc>
        <w:tc>
          <w:tcPr>
            <w:tcW w:w="302" w:type="dxa"/>
          </w:tcPr>
          <w:p w14:paraId="466A5A71" w14:textId="77777777" w:rsidR="00B21FCF" w:rsidRPr="00B21FCF" w:rsidRDefault="00B21FCF" w:rsidP="00296C2D">
            <w:pPr>
              <w:rPr>
                <w:rFonts w:ascii="Calibri" w:hAnsi="Calibri" w:cs="Calibri"/>
                <w:sz w:val="16"/>
                <w:szCs w:val="16"/>
              </w:rPr>
            </w:pPr>
            <w:r w:rsidRPr="00B21FCF">
              <w:rPr>
                <w:rFonts w:ascii="Calibri" w:hAnsi="Calibri" w:cs="Calibri"/>
                <w:sz w:val="16"/>
                <w:szCs w:val="16"/>
              </w:rPr>
              <w:t>2</w:t>
            </w:r>
          </w:p>
        </w:tc>
        <w:tc>
          <w:tcPr>
            <w:tcW w:w="302" w:type="dxa"/>
          </w:tcPr>
          <w:p w14:paraId="791C7FC2" w14:textId="77777777" w:rsidR="00B21FCF" w:rsidRPr="00B21FCF" w:rsidRDefault="00B21FCF" w:rsidP="00296C2D">
            <w:pPr>
              <w:rPr>
                <w:rFonts w:ascii="Calibri" w:hAnsi="Calibri" w:cs="Calibri"/>
                <w:sz w:val="16"/>
                <w:szCs w:val="16"/>
              </w:rPr>
            </w:pPr>
            <w:r w:rsidRPr="00B21FCF">
              <w:rPr>
                <w:rFonts w:ascii="Calibri" w:hAnsi="Calibri" w:cs="Calibri"/>
                <w:sz w:val="16"/>
                <w:szCs w:val="16"/>
              </w:rPr>
              <w:t>3</w:t>
            </w:r>
          </w:p>
        </w:tc>
        <w:tc>
          <w:tcPr>
            <w:tcW w:w="302" w:type="dxa"/>
          </w:tcPr>
          <w:p w14:paraId="555E2618" w14:textId="77777777" w:rsidR="00B21FCF" w:rsidRPr="00B21FCF" w:rsidRDefault="00B21FCF" w:rsidP="00296C2D">
            <w:pPr>
              <w:rPr>
                <w:rFonts w:ascii="Calibri" w:hAnsi="Calibri" w:cs="Calibri"/>
                <w:sz w:val="16"/>
                <w:szCs w:val="16"/>
              </w:rPr>
            </w:pPr>
            <w:r w:rsidRPr="00B21FCF">
              <w:rPr>
                <w:rFonts w:ascii="Calibri" w:hAnsi="Calibri" w:cs="Calibri"/>
                <w:sz w:val="16"/>
                <w:szCs w:val="16"/>
              </w:rPr>
              <w:t>4</w:t>
            </w:r>
          </w:p>
        </w:tc>
        <w:tc>
          <w:tcPr>
            <w:tcW w:w="302" w:type="dxa"/>
          </w:tcPr>
          <w:p w14:paraId="17E840DC" w14:textId="77777777" w:rsidR="00B21FCF" w:rsidRPr="00B21FCF" w:rsidRDefault="00B21FCF" w:rsidP="00296C2D">
            <w:pPr>
              <w:rPr>
                <w:rFonts w:ascii="Calibri" w:hAnsi="Calibri" w:cs="Calibri"/>
                <w:sz w:val="16"/>
                <w:szCs w:val="16"/>
              </w:rPr>
            </w:pPr>
            <w:r w:rsidRPr="00B21FCF">
              <w:rPr>
                <w:rFonts w:ascii="Calibri" w:hAnsi="Calibri" w:cs="Calibri"/>
                <w:sz w:val="16"/>
                <w:szCs w:val="16"/>
              </w:rPr>
              <w:t>5</w:t>
            </w:r>
          </w:p>
        </w:tc>
      </w:tr>
    </w:tbl>
    <w:p w14:paraId="41A377B7" w14:textId="77777777" w:rsidR="00B21FCF" w:rsidRPr="00B21FCF" w:rsidRDefault="00B21FCF" w:rsidP="00B21FCF">
      <w:pPr>
        <w:numPr>
          <w:ilvl w:val="0"/>
          <w:numId w:val="23"/>
        </w:numPr>
        <w:spacing w:after="160" w:line="259" w:lineRule="auto"/>
        <w:ind w:left="-709" w:hanging="425"/>
        <w:rPr>
          <w:rFonts w:ascii="Calibri" w:hAnsi="Calibri" w:cs="Calibri"/>
          <w:sz w:val="20"/>
          <w:szCs w:val="20"/>
        </w:rPr>
      </w:pPr>
      <w:r w:rsidRPr="00B21FCF">
        <w:rPr>
          <w:rFonts w:ascii="Calibri" w:hAnsi="Calibri" w:cs="Calibri"/>
          <w:sz w:val="20"/>
          <w:szCs w:val="20"/>
        </w:rPr>
        <w:t>I take time to consider all available options before making a decision.</w:t>
      </w:r>
    </w:p>
    <w:tbl>
      <w:tblPr>
        <w:tblStyle w:val="TableGrid"/>
        <w:tblpPr w:leftFromText="180" w:rightFromText="180" w:vertAnchor="text" w:horzAnchor="margin" w:tblpXSpec="right" w:tblpY="360"/>
        <w:tblW w:w="0" w:type="auto"/>
        <w:tblLook w:val="04A0" w:firstRow="1" w:lastRow="0" w:firstColumn="1" w:lastColumn="0" w:noHBand="0" w:noVBand="1"/>
      </w:tblPr>
      <w:tblGrid>
        <w:gridCol w:w="302"/>
        <w:gridCol w:w="302"/>
        <w:gridCol w:w="302"/>
        <w:gridCol w:w="302"/>
        <w:gridCol w:w="302"/>
      </w:tblGrid>
      <w:tr w:rsidR="00B21FCF" w:rsidRPr="00B21FCF" w14:paraId="6E4B7154" w14:textId="77777777" w:rsidTr="00296C2D">
        <w:trPr>
          <w:trHeight w:val="247"/>
        </w:trPr>
        <w:tc>
          <w:tcPr>
            <w:tcW w:w="302" w:type="dxa"/>
          </w:tcPr>
          <w:p w14:paraId="37347734" w14:textId="77777777" w:rsidR="00B21FCF" w:rsidRPr="00B21FCF" w:rsidRDefault="00B21FCF" w:rsidP="00296C2D">
            <w:pPr>
              <w:rPr>
                <w:rFonts w:ascii="Calibri" w:hAnsi="Calibri" w:cs="Calibri"/>
                <w:sz w:val="16"/>
                <w:szCs w:val="16"/>
              </w:rPr>
            </w:pPr>
            <w:r w:rsidRPr="00B21FCF">
              <w:rPr>
                <w:rFonts w:ascii="Calibri" w:hAnsi="Calibri" w:cs="Calibri"/>
                <w:sz w:val="16"/>
                <w:szCs w:val="16"/>
              </w:rPr>
              <w:t>1</w:t>
            </w:r>
          </w:p>
        </w:tc>
        <w:tc>
          <w:tcPr>
            <w:tcW w:w="302" w:type="dxa"/>
          </w:tcPr>
          <w:p w14:paraId="72CDE9EB" w14:textId="77777777" w:rsidR="00B21FCF" w:rsidRPr="00B21FCF" w:rsidRDefault="00B21FCF" w:rsidP="00296C2D">
            <w:pPr>
              <w:rPr>
                <w:rFonts w:ascii="Calibri" w:hAnsi="Calibri" w:cs="Calibri"/>
                <w:sz w:val="16"/>
                <w:szCs w:val="16"/>
              </w:rPr>
            </w:pPr>
            <w:r w:rsidRPr="00B21FCF">
              <w:rPr>
                <w:rFonts w:ascii="Calibri" w:hAnsi="Calibri" w:cs="Calibri"/>
                <w:sz w:val="16"/>
                <w:szCs w:val="16"/>
              </w:rPr>
              <w:t>2</w:t>
            </w:r>
          </w:p>
        </w:tc>
        <w:tc>
          <w:tcPr>
            <w:tcW w:w="302" w:type="dxa"/>
          </w:tcPr>
          <w:p w14:paraId="6093C904" w14:textId="77777777" w:rsidR="00B21FCF" w:rsidRPr="00B21FCF" w:rsidRDefault="00B21FCF" w:rsidP="00296C2D">
            <w:pPr>
              <w:rPr>
                <w:rFonts w:ascii="Calibri" w:hAnsi="Calibri" w:cs="Calibri"/>
                <w:sz w:val="16"/>
                <w:szCs w:val="16"/>
              </w:rPr>
            </w:pPr>
            <w:r w:rsidRPr="00B21FCF">
              <w:rPr>
                <w:rFonts w:ascii="Calibri" w:hAnsi="Calibri" w:cs="Calibri"/>
                <w:sz w:val="16"/>
                <w:szCs w:val="16"/>
              </w:rPr>
              <w:t>3</w:t>
            </w:r>
          </w:p>
        </w:tc>
        <w:tc>
          <w:tcPr>
            <w:tcW w:w="302" w:type="dxa"/>
          </w:tcPr>
          <w:p w14:paraId="209386FB" w14:textId="77777777" w:rsidR="00B21FCF" w:rsidRPr="00B21FCF" w:rsidRDefault="00B21FCF" w:rsidP="00296C2D">
            <w:pPr>
              <w:rPr>
                <w:rFonts w:ascii="Calibri" w:hAnsi="Calibri" w:cs="Calibri"/>
                <w:sz w:val="16"/>
                <w:szCs w:val="16"/>
              </w:rPr>
            </w:pPr>
            <w:r w:rsidRPr="00B21FCF">
              <w:rPr>
                <w:rFonts w:ascii="Calibri" w:hAnsi="Calibri" w:cs="Calibri"/>
                <w:sz w:val="16"/>
                <w:szCs w:val="16"/>
              </w:rPr>
              <w:t>4</w:t>
            </w:r>
          </w:p>
        </w:tc>
        <w:tc>
          <w:tcPr>
            <w:tcW w:w="302" w:type="dxa"/>
          </w:tcPr>
          <w:p w14:paraId="56AE0D92" w14:textId="77777777" w:rsidR="00B21FCF" w:rsidRPr="00B21FCF" w:rsidRDefault="00B21FCF" w:rsidP="00296C2D">
            <w:pPr>
              <w:rPr>
                <w:rFonts w:ascii="Calibri" w:hAnsi="Calibri" w:cs="Calibri"/>
                <w:sz w:val="16"/>
                <w:szCs w:val="16"/>
              </w:rPr>
            </w:pPr>
            <w:r w:rsidRPr="00B21FCF">
              <w:rPr>
                <w:rFonts w:ascii="Calibri" w:hAnsi="Calibri" w:cs="Calibri"/>
                <w:sz w:val="16"/>
                <w:szCs w:val="16"/>
              </w:rPr>
              <w:t>5</w:t>
            </w:r>
          </w:p>
        </w:tc>
      </w:tr>
    </w:tbl>
    <w:p w14:paraId="5F4794CE" w14:textId="77777777" w:rsidR="00B21FCF" w:rsidRPr="00B21FCF" w:rsidRDefault="00B21FCF" w:rsidP="00B21FCF">
      <w:pPr>
        <w:numPr>
          <w:ilvl w:val="0"/>
          <w:numId w:val="23"/>
        </w:numPr>
        <w:spacing w:after="160" w:line="259" w:lineRule="auto"/>
        <w:ind w:left="-709" w:hanging="425"/>
        <w:rPr>
          <w:rFonts w:ascii="Calibri" w:hAnsi="Calibri" w:cs="Calibri"/>
          <w:sz w:val="20"/>
          <w:szCs w:val="20"/>
        </w:rPr>
      </w:pPr>
      <w:r w:rsidRPr="00B21FCF">
        <w:rPr>
          <w:rFonts w:ascii="Calibri" w:hAnsi="Calibri" w:cs="Calibri"/>
          <w:sz w:val="20"/>
          <w:szCs w:val="20"/>
        </w:rPr>
        <w:t>I like to work in a structured way with clearly defined objectives.</w:t>
      </w:r>
    </w:p>
    <w:tbl>
      <w:tblPr>
        <w:tblStyle w:val="TableGrid"/>
        <w:tblpPr w:leftFromText="180" w:rightFromText="180" w:vertAnchor="text" w:horzAnchor="margin" w:tblpXSpec="right" w:tblpY="362"/>
        <w:tblW w:w="0" w:type="auto"/>
        <w:tblLook w:val="04A0" w:firstRow="1" w:lastRow="0" w:firstColumn="1" w:lastColumn="0" w:noHBand="0" w:noVBand="1"/>
      </w:tblPr>
      <w:tblGrid>
        <w:gridCol w:w="302"/>
        <w:gridCol w:w="302"/>
        <w:gridCol w:w="302"/>
        <w:gridCol w:w="302"/>
        <w:gridCol w:w="302"/>
      </w:tblGrid>
      <w:tr w:rsidR="00B21FCF" w:rsidRPr="00B21FCF" w14:paraId="304E267B" w14:textId="77777777" w:rsidTr="00296C2D">
        <w:trPr>
          <w:trHeight w:val="247"/>
        </w:trPr>
        <w:tc>
          <w:tcPr>
            <w:tcW w:w="302" w:type="dxa"/>
          </w:tcPr>
          <w:p w14:paraId="58249540" w14:textId="77777777" w:rsidR="00B21FCF" w:rsidRPr="00B21FCF" w:rsidRDefault="00B21FCF" w:rsidP="00296C2D">
            <w:pPr>
              <w:rPr>
                <w:rFonts w:ascii="Calibri" w:hAnsi="Calibri" w:cs="Calibri"/>
                <w:sz w:val="16"/>
                <w:szCs w:val="16"/>
              </w:rPr>
            </w:pPr>
            <w:r w:rsidRPr="00B21FCF">
              <w:rPr>
                <w:rFonts w:ascii="Calibri" w:hAnsi="Calibri" w:cs="Calibri"/>
                <w:sz w:val="16"/>
                <w:szCs w:val="16"/>
              </w:rPr>
              <w:t>1</w:t>
            </w:r>
          </w:p>
        </w:tc>
        <w:tc>
          <w:tcPr>
            <w:tcW w:w="302" w:type="dxa"/>
          </w:tcPr>
          <w:p w14:paraId="0E7EA01B" w14:textId="77777777" w:rsidR="00B21FCF" w:rsidRPr="00B21FCF" w:rsidRDefault="00B21FCF" w:rsidP="00296C2D">
            <w:pPr>
              <w:rPr>
                <w:rFonts w:ascii="Calibri" w:hAnsi="Calibri" w:cs="Calibri"/>
                <w:sz w:val="16"/>
                <w:szCs w:val="16"/>
              </w:rPr>
            </w:pPr>
            <w:r w:rsidRPr="00B21FCF">
              <w:rPr>
                <w:rFonts w:ascii="Calibri" w:hAnsi="Calibri" w:cs="Calibri"/>
                <w:sz w:val="16"/>
                <w:szCs w:val="16"/>
              </w:rPr>
              <w:t>2</w:t>
            </w:r>
          </w:p>
        </w:tc>
        <w:tc>
          <w:tcPr>
            <w:tcW w:w="302" w:type="dxa"/>
          </w:tcPr>
          <w:p w14:paraId="2AD0D5D8" w14:textId="77777777" w:rsidR="00B21FCF" w:rsidRPr="00B21FCF" w:rsidRDefault="00B21FCF" w:rsidP="00296C2D">
            <w:pPr>
              <w:rPr>
                <w:rFonts w:ascii="Calibri" w:hAnsi="Calibri" w:cs="Calibri"/>
                <w:sz w:val="16"/>
                <w:szCs w:val="16"/>
              </w:rPr>
            </w:pPr>
            <w:r w:rsidRPr="00B21FCF">
              <w:rPr>
                <w:rFonts w:ascii="Calibri" w:hAnsi="Calibri" w:cs="Calibri"/>
                <w:sz w:val="16"/>
                <w:szCs w:val="16"/>
              </w:rPr>
              <w:t>3</w:t>
            </w:r>
          </w:p>
        </w:tc>
        <w:tc>
          <w:tcPr>
            <w:tcW w:w="302" w:type="dxa"/>
          </w:tcPr>
          <w:p w14:paraId="28A8957D" w14:textId="77777777" w:rsidR="00B21FCF" w:rsidRPr="00B21FCF" w:rsidRDefault="00B21FCF" w:rsidP="00296C2D">
            <w:pPr>
              <w:rPr>
                <w:rFonts w:ascii="Calibri" w:hAnsi="Calibri" w:cs="Calibri"/>
                <w:sz w:val="16"/>
                <w:szCs w:val="16"/>
              </w:rPr>
            </w:pPr>
            <w:r w:rsidRPr="00B21FCF">
              <w:rPr>
                <w:rFonts w:ascii="Calibri" w:hAnsi="Calibri" w:cs="Calibri"/>
                <w:sz w:val="16"/>
                <w:szCs w:val="16"/>
              </w:rPr>
              <w:t>4</w:t>
            </w:r>
          </w:p>
        </w:tc>
        <w:tc>
          <w:tcPr>
            <w:tcW w:w="302" w:type="dxa"/>
          </w:tcPr>
          <w:p w14:paraId="667BA3F7" w14:textId="77777777" w:rsidR="00B21FCF" w:rsidRPr="00B21FCF" w:rsidRDefault="00B21FCF" w:rsidP="00296C2D">
            <w:pPr>
              <w:rPr>
                <w:rFonts w:ascii="Calibri" w:hAnsi="Calibri" w:cs="Calibri"/>
                <w:sz w:val="16"/>
                <w:szCs w:val="16"/>
              </w:rPr>
            </w:pPr>
            <w:r w:rsidRPr="00B21FCF">
              <w:rPr>
                <w:rFonts w:ascii="Calibri" w:hAnsi="Calibri" w:cs="Calibri"/>
                <w:sz w:val="16"/>
                <w:szCs w:val="16"/>
              </w:rPr>
              <w:t>5</w:t>
            </w:r>
          </w:p>
        </w:tc>
      </w:tr>
    </w:tbl>
    <w:p w14:paraId="4126F7CD" w14:textId="77777777" w:rsidR="00B21FCF" w:rsidRPr="00B21FCF" w:rsidRDefault="00B21FCF" w:rsidP="00B21FCF">
      <w:pPr>
        <w:numPr>
          <w:ilvl w:val="0"/>
          <w:numId w:val="23"/>
        </w:numPr>
        <w:spacing w:after="160" w:line="259" w:lineRule="auto"/>
        <w:ind w:left="-709" w:hanging="425"/>
        <w:rPr>
          <w:rFonts w:ascii="Calibri" w:hAnsi="Calibri" w:cs="Calibri"/>
          <w:sz w:val="20"/>
          <w:szCs w:val="20"/>
        </w:rPr>
      </w:pPr>
      <w:r w:rsidRPr="00B21FCF">
        <w:rPr>
          <w:rFonts w:ascii="Calibri" w:hAnsi="Calibri" w:cs="Calibri"/>
          <w:sz w:val="20"/>
          <w:szCs w:val="20"/>
        </w:rPr>
        <w:t>I prefer to focus on the bigger picture rather than getting bogged down in details.</w:t>
      </w:r>
    </w:p>
    <w:p w14:paraId="0EFD5961" w14:textId="77777777" w:rsidR="00B21FCF" w:rsidRPr="00B21FCF" w:rsidRDefault="00B21FCF" w:rsidP="00B21FCF">
      <w:pPr>
        <w:numPr>
          <w:ilvl w:val="0"/>
          <w:numId w:val="23"/>
        </w:numPr>
        <w:spacing w:after="160" w:line="259" w:lineRule="auto"/>
        <w:ind w:left="-709" w:hanging="425"/>
        <w:rPr>
          <w:rFonts w:ascii="Calibri" w:hAnsi="Calibri" w:cs="Calibri"/>
          <w:sz w:val="20"/>
          <w:szCs w:val="20"/>
        </w:rPr>
      </w:pPr>
      <w:r w:rsidRPr="00B21FCF">
        <w:rPr>
          <w:rFonts w:ascii="Calibri" w:hAnsi="Calibri" w:cs="Calibri"/>
          <w:sz w:val="20"/>
          <w:szCs w:val="20"/>
        </w:rPr>
        <w:t>I prefer to observe and gather as much information as I can before getting involved.</w:t>
      </w:r>
    </w:p>
    <w:tbl>
      <w:tblPr>
        <w:tblStyle w:val="TableGrid"/>
        <w:tblpPr w:leftFromText="180" w:rightFromText="180" w:vertAnchor="text" w:horzAnchor="margin" w:tblpXSpec="right" w:tblpY="12"/>
        <w:tblW w:w="0" w:type="auto"/>
        <w:tblLook w:val="04A0" w:firstRow="1" w:lastRow="0" w:firstColumn="1" w:lastColumn="0" w:noHBand="0" w:noVBand="1"/>
      </w:tblPr>
      <w:tblGrid>
        <w:gridCol w:w="302"/>
        <w:gridCol w:w="302"/>
        <w:gridCol w:w="302"/>
        <w:gridCol w:w="302"/>
        <w:gridCol w:w="302"/>
      </w:tblGrid>
      <w:tr w:rsidR="00B21FCF" w:rsidRPr="00B21FCF" w14:paraId="43FD6DED" w14:textId="77777777" w:rsidTr="00296C2D">
        <w:trPr>
          <w:trHeight w:val="247"/>
        </w:trPr>
        <w:tc>
          <w:tcPr>
            <w:tcW w:w="302" w:type="dxa"/>
          </w:tcPr>
          <w:p w14:paraId="285A92EA" w14:textId="77777777" w:rsidR="00B21FCF" w:rsidRPr="00B21FCF" w:rsidRDefault="00B21FCF" w:rsidP="00296C2D">
            <w:pPr>
              <w:rPr>
                <w:rFonts w:ascii="Calibri" w:hAnsi="Calibri" w:cs="Calibri"/>
                <w:sz w:val="16"/>
                <w:szCs w:val="16"/>
              </w:rPr>
            </w:pPr>
            <w:r w:rsidRPr="00B21FCF">
              <w:rPr>
                <w:rFonts w:ascii="Calibri" w:hAnsi="Calibri" w:cs="Calibri"/>
                <w:sz w:val="16"/>
                <w:szCs w:val="16"/>
              </w:rPr>
              <w:lastRenderedPageBreak/>
              <w:t>1</w:t>
            </w:r>
          </w:p>
        </w:tc>
        <w:tc>
          <w:tcPr>
            <w:tcW w:w="302" w:type="dxa"/>
          </w:tcPr>
          <w:p w14:paraId="35C2E916" w14:textId="77777777" w:rsidR="00B21FCF" w:rsidRPr="00B21FCF" w:rsidRDefault="00B21FCF" w:rsidP="00296C2D">
            <w:pPr>
              <w:rPr>
                <w:rFonts w:ascii="Calibri" w:hAnsi="Calibri" w:cs="Calibri"/>
                <w:sz w:val="16"/>
                <w:szCs w:val="16"/>
              </w:rPr>
            </w:pPr>
            <w:r w:rsidRPr="00B21FCF">
              <w:rPr>
                <w:rFonts w:ascii="Calibri" w:hAnsi="Calibri" w:cs="Calibri"/>
                <w:sz w:val="16"/>
                <w:szCs w:val="16"/>
              </w:rPr>
              <w:t>2</w:t>
            </w:r>
          </w:p>
        </w:tc>
        <w:tc>
          <w:tcPr>
            <w:tcW w:w="302" w:type="dxa"/>
          </w:tcPr>
          <w:p w14:paraId="1174AED0" w14:textId="77777777" w:rsidR="00B21FCF" w:rsidRPr="00B21FCF" w:rsidRDefault="00B21FCF" w:rsidP="00296C2D">
            <w:pPr>
              <w:rPr>
                <w:rFonts w:ascii="Calibri" w:hAnsi="Calibri" w:cs="Calibri"/>
                <w:sz w:val="16"/>
                <w:szCs w:val="16"/>
              </w:rPr>
            </w:pPr>
            <w:r w:rsidRPr="00B21FCF">
              <w:rPr>
                <w:rFonts w:ascii="Calibri" w:hAnsi="Calibri" w:cs="Calibri"/>
                <w:sz w:val="16"/>
                <w:szCs w:val="16"/>
              </w:rPr>
              <w:t>3</w:t>
            </w:r>
          </w:p>
        </w:tc>
        <w:tc>
          <w:tcPr>
            <w:tcW w:w="302" w:type="dxa"/>
          </w:tcPr>
          <w:p w14:paraId="44630F6B" w14:textId="77777777" w:rsidR="00B21FCF" w:rsidRPr="00B21FCF" w:rsidRDefault="00B21FCF" w:rsidP="00296C2D">
            <w:pPr>
              <w:rPr>
                <w:rFonts w:ascii="Calibri" w:hAnsi="Calibri" w:cs="Calibri"/>
                <w:sz w:val="16"/>
                <w:szCs w:val="16"/>
              </w:rPr>
            </w:pPr>
            <w:r w:rsidRPr="00B21FCF">
              <w:rPr>
                <w:rFonts w:ascii="Calibri" w:hAnsi="Calibri" w:cs="Calibri"/>
                <w:sz w:val="16"/>
                <w:szCs w:val="16"/>
              </w:rPr>
              <w:t>4</w:t>
            </w:r>
          </w:p>
        </w:tc>
        <w:tc>
          <w:tcPr>
            <w:tcW w:w="302" w:type="dxa"/>
          </w:tcPr>
          <w:p w14:paraId="27535C02" w14:textId="77777777" w:rsidR="00B21FCF" w:rsidRPr="00B21FCF" w:rsidRDefault="00B21FCF" w:rsidP="00296C2D">
            <w:pPr>
              <w:rPr>
                <w:rFonts w:ascii="Calibri" w:hAnsi="Calibri" w:cs="Calibri"/>
                <w:sz w:val="16"/>
                <w:szCs w:val="16"/>
              </w:rPr>
            </w:pPr>
            <w:r w:rsidRPr="00B21FCF">
              <w:rPr>
                <w:rFonts w:ascii="Calibri" w:hAnsi="Calibri" w:cs="Calibri"/>
                <w:sz w:val="16"/>
                <w:szCs w:val="16"/>
              </w:rPr>
              <w:t>5</w:t>
            </w:r>
          </w:p>
        </w:tc>
      </w:tr>
    </w:tbl>
    <w:p w14:paraId="6C6EF596" w14:textId="77777777" w:rsidR="00B21FCF" w:rsidRPr="00B21FCF" w:rsidRDefault="00B21FCF" w:rsidP="00B21FCF">
      <w:pPr>
        <w:numPr>
          <w:ilvl w:val="0"/>
          <w:numId w:val="23"/>
        </w:numPr>
        <w:spacing w:after="160" w:line="259" w:lineRule="auto"/>
        <w:ind w:left="-709" w:hanging="425"/>
        <w:rPr>
          <w:rFonts w:ascii="Calibri" w:hAnsi="Calibri" w:cs="Calibri"/>
          <w:sz w:val="20"/>
          <w:szCs w:val="20"/>
        </w:rPr>
      </w:pPr>
      <w:r w:rsidRPr="00B21FCF">
        <w:rPr>
          <w:rFonts w:ascii="Calibri" w:hAnsi="Calibri" w:cs="Calibri"/>
          <w:sz w:val="20"/>
          <w:szCs w:val="20"/>
        </w:rPr>
        <w:t>I feel uneasy if I have no clear explanation or theoretical understanding of what I am doing.</w:t>
      </w:r>
    </w:p>
    <w:tbl>
      <w:tblPr>
        <w:tblStyle w:val="TableGrid"/>
        <w:tblpPr w:leftFromText="180" w:rightFromText="180" w:vertAnchor="text" w:horzAnchor="margin" w:tblpXSpec="right" w:tblpY="-15"/>
        <w:tblW w:w="0" w:type="auto"/>
        <w:tblLook w:val="04A0" w:firstRow="1" w:lastRow="0" w:firstColumn="1" w:lastColumn="0" w:noHBand="0" w:noVBand="1"/>
      </w:tblPr>
      <w:tblGrid>
        <w:gridCol w:w="302"/>
        <w:gridCol w:w="302"/>
        <w:gridCol w:w="302"/>
        <w:gridCol w:w="302"/>
        <w:gridCol w:w="302"/>
      </w:tblGrid>
      <w:tr w:rsidR="00B21FCF" w:rsidRPr="00B21FCF" w14:paraId="51D2F31B" w14:textId="77777777" w:rsidTr="00296C2D">
        <w:trPr>
          <w:trHeight w:val="247"/>
        </w:trPr>
        <w:tc>
          <w:tcPr>
            <w:tcW w:w="302" w:type="dxa"/>
          </w:tcPr>
          <w:p w14:paraId="77D0692F" w14:textId="77777777" w:rsidR="00B21FCF" w:rsidRPr="00B21FCF" w:rsidRDefault="00B21FCF" w:rsidP="00296C2D">
            <w:pPr>
              <w:rPr>
                <w:rFonts w:ascii="Calibri" w:hAnsi="Calibri" w:cs="Calibri"/>
                <w:sz w:val="16"/>
                <w:szCs w:val="16"/>
              </w:rPr>
            </w:pPr>
            <w:r w:rsidRPr="00B21FCF">
              <w:rPr>
                <w:rFonts w:ascii="Calibri" w:hAnsi="Calibri" w:cs="Calibri"/>
                <w:sz w:val="16"/>
                <w:szCs w:val="16"/>
              </w:rPr>
              <w:t>1</w:t>
            </w:r>
          </w:p>
        </w:tc>
        <w:tc>
          <w:tcPr>
            <w:tcW w:w="302" w:type="dxa"/>
          </w:tcPr>
          <w:p w14:paraId="11602D48" w14:textId="77777777" w:rsidR="00B21FCF" w:rsidRPr="00B21FCF" w:rsidRDefault="00B21FCF" w:rsidP="00296C2D">
            <w:pPr>
              <w:rPr>
                <w:rFonts w:ascii="Calibri" w:hAnsi="Calibri" w:cs="Calibri"/>
                <w:sz w:val="16"/>
                <w:szCs w:val="16"/>
              </w:rPr>
            </w:pPr>
            <w:r w:rsidRPr="00B21FCF">
              <w:rPr>
                <w:rFonts w:ascii="Calibri" w:hAnsi="Calibri" w:cs="Calibri"/>
                <w:sz w:val="16"/>
                <w:szCs w:val="16"/>
              </w:rPr>
              <w:t>2</w:t>
            </w:r>
          </w:p>
        </w:tc>
        <w:tc>
          <w:tcPr>
            <w:tcW w:w="302" w:type="dxa"/>
          </w:tcPr>
          <w:p w14:paraId="31B5EAB7" w14:textId="77777777" w:rsidR="00B21FCF" w:rsidRPr="00B21FCF" w:rsidRDefault="00B21FCF" w:rsidP="00296C2D">
            <w:pPr>
              <w:rPr>
                <w:rFonts w:ascii="Calibri" w:hAnsi="Calibri" w:cs="Calibri"/>
                <w:sz w:val="16"/>
                <w:szCs w:val="16"/>
              </w:rPr>
            </w:pPr>
            <w:r w:rsidRPr="00B21FCF">
              <w:rPr>
                <w:rFonts w:ascii="Calibri" w:hAnsi="Calibri" w:cs="Calibri"/>
                <w:sz w:val="16"/>
                <w:szCs w:val="16"/>
              </w:rPr>
              <w:t>3</w:t>
            </w:r>
          </w:p>
        </w:tc>
        <w:tc>
          <w:tcPr>
            <w:tcW w:w="302" w:type="dxa"/>
          </w:tcPr>
          <w:p w14:paraId="2AFA33DE" w14:textId="77777777" w:rsidR="00B21FCF" w:rsidRPr="00B21FCF" w:rsidRDefault="00B21FCF" w:rsidP="00296C2D">
            <w:pPr>
              <w:rPr>
                <w:rFonts w:ascii="Calibri" w:hAnsi="Calibri" w:cs="Calibri"/>
                <w:sz w:val="16"/>
                <w:szCs w:val="16"/>
              </w:rPr>
            </w:pPr>
            <w:r w:rsidRPr="00B21FCF">
              <w:rPr>
                <w:rFonts w:ascii="Calibri" w:hAnsi="Calibri" w:cs="Calibri"/>
                <w:sz w:val="16"/>
                <w:szCs w:val="16"/>
              </w:rPr>
              <w:t>4</w:t>
            </w:r>
          </w:p>
        </w:tc>
        <w:tc>
          <w:tcPr>
            <w:tcW w:w="302" w:type="dxa"/>
          </w:tcPr>
          <w:p w14:paraId="5BA486C4" w14:textId="77777777" w:rsidR="00B21FCF" w:rsidRPr="00B21FCF" w:rsidRDefault="00B21FCF" w:rsidP="00296C2D">
            <w:pPr>
              <w:rPr>
                <w:rFonts w:ascii="Calibri" w:hAnsi="Calibri" w:cs="Calibri"/>
                <w:sz w:val="16"/>
                <w:szCs w:val="16"/>
              </w:rPr>
            </w:pPr>
            <w:r w:rsidRPr="00B21FCF">
              <w:rPr>
                <w:rFonts w:ascii="Calibri" w:hAnsi="Calibri" w:cs="Calibri"/>
                <w:sz w:val="16"/>
                <w:szCs w:val="16"/>
              </w:rPr>
              <w:t>5</w:t>
            </w:r>
          </w:p>
        </w:tc>
      </w:tr>
    </w:tbl>
    <w:p w14:paraId="24C52DD9" w14:textId="77777777" w:rsidR="00B21FCF" w:rsidRPr="00B21FCF" w:rsidRDefault="00B21FCF" w:rsidP="00B21FCF">
      <w:pPr>
        <w:numPr>
          <w:ilvl w:val="0"/>
          <w:numId w:val="23"/>
        </w:numPr>
        <w:spacing w:after="160" w:line="259" w:lineRule="auto"/>
        <w:ind w:left="-709" w:hanging="425"/>
        <w:rPr>
          <w:rFonts w:ascii="Calibri" w:hAnsi="Calibri" w:cs="Calibri"/>
          <w:sz w:val="20"/>
          <w:szCs w:val="20"/>
        </w:rPr>
      </w:pPr>
      <w:r w:rsidRPr="00B21FCF">
        <w:rPr>
          <w:rFonts w:ascii="Calibri" w:hAnsi="Calibri" w:cs="Calibri"/>
          <w:sz w:val="20"/>
          <w:szCs w:val="20"/>
        </w:rPr>
        <w:t>I enjoy finding solutions to problems and putting ideas into action immediately.</w:t>
      </w:r>
    </w:p>
    <w:tbl>
      <w:tblPr>
        <w:tblStyle w:val="TableGrid"/>
        <w:tblpPr w:leftFromText="180" w:rightFromText="180" w:vertAnchor="text" w:horzAnchor="margin" w:tblpXSpec="right" w:tblpYSpec="top"/>
        <w:tblW w:w="0" w:type="auto"/>
        <w:tblLook w:val="04A0" w:firstRow="1" w:lastRow="0" w:firstColumn="1" w:lastColumn="0" w:noHBand="0" w:noVBand="1"/>
      </w:tblPr>
      <w:tblGrid>
        <w:gridCol w:w="302"/>
        <w:gridCol w:w="302"/>
        <w:gridCol w:w="302"/>
        <w:gridCol w:w="302"/>
        <w:gridCol w:w="302"/>
      </w:tblGrid>
      <w:tr w:rsidR="00B21FCF" w:rsidRPr="00B21FCF" w14:paraId="22E546EE" w14:textId="77777777" w:rsidTr="00296C2D">
        <w:trPr>
          <w:trHeight w:val="247"/>
        </w:trPr>
        <w:tc>
          <w:tcPr>
            <w:tcW w:w="302" w:type="dxa"/>
          </w:tcPr>
          <w:p w14:paraId="3B7CABE8" w14:textId="77777777" w:rsidR="00B21FCF" w:rsidRPr="00B21FCF" w:rsidRDefault="00B21FCF" w:rsidP="00296C2D">
            <w:pPr>
              <w:rPr>
                <w:rFonts w:ascii="Calibri" w:hAnsi="Calibri" w:cs="Calibri"/>
                <w:sz w:val="16"/>
                <w:szCs w:val="16"/>
              </w:rPr>
            </w:pPr>
            <w:r w:rsidRPr="00B21FCF">
              <w:rPr>
                <w:rFonts w:ascii="Calibri" w:hAnsi="Calibri" w:cs="Calibri"/>
                <w:sz w:val="16"/>
                <w:szCs w:val="16"/>
              </w:rPr>
              <w:t>1</w:t>
            </w:r>
          </w:p>
        </w:tc>
        <w:tc>
          <w:tcPr>
            <w:tcW w:w="302" w:type="dxa"/>
          </w:tcPr>
          <w:p w14:paraId="38DBC776" w14:textId="77777777" w:rsidR="00B21FCF" w:rsidRPr="00B21FCF" w:rsidRDefault="00B21FCF" w:rsidP="00296C2D">
            <w:pPr>
              <w:rPr>
                <w:rFonts w:ascii="Calibri" w:hAnsi="Calibri" w:cs="Calibri"/>
                <w:sz w:val="16"/>
                <w:szCs w:val="16"/>
              </w:rPr>
            </w:pPr>
            <w:r w:rsidRPr="00B21FCF">
              <w:rPr>
                <w:rFonts w:ascii="Calibri" w:hAnsi="Calibri" w:cs="Calibri"/>
                <w:sz w:val="16"/>
                <w:szCs w:val="16"/>
              </w:rPr>
              <w:t>2</w:t>
            </w:r>
          </w:p>
        </w:tc>
        <w:tc>
          <w:tcPr>
            <w:tcW w:w="302" w:type="dxa"/>
          </w:tcPr>
          <w:p w14:paraId="627FCE16" w14:textId="77777777" w:rsidR="00B21FCF" w:rsidRPr="00B21FCF" w:rsidRDefault="00B21FCF" w:rsidP="00296C2D">
            <w:pPr>
              <w:rPr>
                <w:rFonts w:ascii="Calibri" w:hAnsi="Calibri" w:cs="Calibri"/>
                <w:sz w:val="16"/>
                <w:szCs w:val="16"/>
              </w:rPr>
            </w:pPr>
            <w:r w:rsidRPr="00B21FCF">
              <w:rPr>
                <w:rFonts w:ascii="Calibri" w:hAnsi="Calibri" w:cs="Calibri"/>
                <w:sz w:val="16"/>
                <w:szCs w:val="16"/>
              </w:rPr>
              <w:t>3</w:t>
            </w:r>
          </w:p>
        </w:tc>
        <w:tc>
          <w:tcPr>
            <w:tcW w:w="302" w:type="dxa"/>
          </w:tcPr>
          <w:p w14:paraId="5C120220" w14:textId="77777777" w:rsidR="00B21FCF" w:rsidRPr="00B21FCF" w:rsidRDefault="00B21FCF" w:rsidP="00296C2D">
            <w:pPr>
              <w:rPr>
                <w:rFonts w:ascii="Calibri" w:hAnsi="Calibri" w:cs="Calibri"/>
                <w:sz w:val="16"/>
                <w:szCs w:val="16"/>
              </w:rPr>
            </w:pPr>
            <w:r w:rsidRPr="00B21FCF">
              <w:rPr>
                <w:rFonts w:ascii="Calibri" w:hAnsi="Calibri" w:cs="Calibri"/>
                <w:sz w:val="16"/>
                <w:szCs w:val="16"/>
              </w:rPr>
              <w:t>4</w:t>
            </w:r>
          </w:p>
        </w:tc>
        <w:tc>
          <w:tcPr>
            <w:tcW w:w="302" w:type="dxa"/>
          </w:tcPr>
          <w:p w14:paraId="39E86130" w14:textId="77777777" w:rsidR="00B21FCF" w:rsidRPr="00B21FCF" w:rsidRDefault="00B21FCF" w:rsidP="00296C2D">
            <w:pPr>
              <w:rPr>
                <w:rFonts w:ascii="Calibri" w:hAnsi="Calibri" w:cs="Calibri"/>
                <w:sz w:val="16"/>
                <w:szCs w:val="16"/>
              </w:rPr>
            </w:pPr>
            <w:r w:rsidRPr="00B21FCF">
              <w:rPr>
                <w:rFonts w:ascii="Calibri" w:hAnsi="Calibri" w:cs="Calibri"/>
                <w:sz w:val="16"/>
                <w:szCs w:val="16"/>
              </w:rPr>
              <w:t>5</w:t>
            </w:r>
          </w:p>
        </w:tc>
      </w:tr>
    </w:tbl>
    <w:p w14:paraId="50DEDFCB" w14:textId="77777777" w:rsidR="00B21FCF" w:rsidRPr="00B21FCF" w:rsidRDefault="00B21FCF" w:rsidP="00B21FCF">
      <w:pPr>
        <w:numPr>
          <w:ilvl w:val="0"/>
          <w:numId w:val="23"/>
        </w:numPr>
        <w:spacing w:after="160" w:line="259" w:lineRule="auto"/>
        <w:ind w:left="-709" w:hanging="425"/>
        <w:rPr>
          <w:rFonts w:ascii="Calibri" w:hAnsi="Calibri" w:cs="Calibri"/>
          <w:sz w:val="20"/>
          <w:szCs w:val="20"/>
        </w:rPr>
      </w:pPr>
      <w:r w:rsidRPr="00B21FCF">
        <w:rPr>
          <w:rFonts w:ascii="Calibri" w:hAnsi="Calibri" w:cs="Calibri"/>
          <w:sz w:val="20"/>
          <w:szCs w:val="20"/>
        </w:rPr>
        <w:t>I prefer a hands-on approach where I can directly experience and learn from the situation.</w:t>
      </w:r>
    </w:p>
    <w:tbl>
      <w:tblPr>
        <w:tblStyle w:val="TableGrid"/>
        <w:tblpPr w:leftFromText="180" w:rightFromText="180" w:vertAnchor="text" w:horzAnchor="margin" w:tblpXSpec="right" w:tblpY="-1"/>
        <w:tblW w:w="0" w:type="auto"/>
        <w:tblLook w:val="04A0" w:firstRow="1" w:lastRow="0" w:firstColumn="1" w:lastColumn="0" w:noHBand="0" w:noVBand="1"/>
      </w:tblPr>
      <w:tblGrid>
        <w:gridCol w:w="302"/>
        <w:gridCol w:w="302"/>
        <w:gridCol w:w="302"/>
        <w:gridCol w:w="302"/>
        <w:gridCol w:w="302"/>
      </w:tblGrid>
      <w:tr w:rsidR="00B21FCF" w:rsidRPr="00B21FCF" w14:paraId="3372DB9E" w14:textId="77777777" w:rsidTr="00296C2D">
        <w:trPr>
          <w:trHeight w:val="247"/>
        </w:trPr>
        <w:tc>
          <w:tcPr>
            <w:tcW w:w="302" w:type="dxa"/>
          </w:tcPr>
          <w:p w14:paraId="113C4597" w14:textId="77777777" w:rsidR="00B21FCF" w:rsidRPr="00B21FCF" w:rsidRDefault="00B21FCF" w:rsidP="00296C2D">
            <w:pPr>
              <w:rPr>
                <w:rFonts w:ascii="Calibri" w:hAnsi="Calibri" w:cs="Calibri"/>
                <w:sz w:val="16"/>
                <w:szCs w:val="16"/>
              </w:rPr>
            </w:pPr>
            <w:r w:rsidRPr="00B21FCF">
              <w:rPr>
                <w:rFonts w:ascii="Calibri" w:hAnsi="Calibri" w:cs="Calibri"/>
                <w:sz w:val="16"/>
                <w:szCs w:val="16"/>
              </w:rPr>
              <w:t>1</w:t>
            </w:r>
          </w:p>
        </w:tc>
        <w:tc>
          <w:tcPr>
            <w:tcW w:w="302" w:type="dxa"/>
          </w:tcPr>
          <w:p w14:paraId="50467956" w14:textId="77777777" w:rsidR="00B21FCF" w:rsidRPr="00B21FCF" w:rsidRDefault="00B21FCF" w:rsidP="00296C2D">
            <w:pPr>
              <w:rPr>
                <w:rFonts w:ascii="Calibri" w:hAnsi="Calibri" w:cs="Calibri"/>
                <w:sz w:val="16"/>
                <w:szCs w:val="16"/>
              </w:rPr>
            </w:pPr>
            <w:r w:rsidRPr="00B21FCF">
              <w:rPr>
                <w:rFonts w:ascii="Calibri" w:hAnsi="Calibri" w:cs="Calibri"/>
                <w:sz w:val="16"/>
                <w:szCs w:val="16"/>
              </w:rPr>
              <w:t>2</w:t>
            </w:r>
          </w:p>
        </w:tc>
        <w:tc>
          <w:tcPr>
            <w:tcW w:w="302" w:type="dxa"/>
          </w:tcPr>
          <w:p w14:paraId="3AA9BD05" w14:textId="77777777" w:rsidR="00B21FCF" w:rsidRPr="00B21FCF" w:rsidRDefault="00B21FCF" w:rsidP="00296C2D">
            <w:pPr>
              <w:rPr>
                <w:rFonts w:ascii="Calibri" w:hAnsi="Calibri" w:cs="Calibri"/>
                <w:sz w:val="16"/>
                <w:szCs w:val="16"/>
              </w:rPr>
            </w:pPr>
            <w:r w:rsidRPr="00B21FCF">
              <w:rPr>
                <w:rFonts w:ascii="Calibri" w:hAnsi="Calibri" w:cs="Calibri"/>
                <w:sz w:val="16"/>
                <w:szCs w:val="16"/>
              </w:rPr>
              <w:t>3</w:t>
            </w:r>
          </w:p>
        </w:tc>
        <w:tc>
          <w:tcPr>
            <w:tcW w:w="302" w:type="dxa"/>
          </w:tcPr>
          <w:p w14:paraId="1CC54E6C" w14:textId="77777777" w:rsidR="00B21FCF" w:rsidRPr="00B21FCF" w:rsidRDefault="00B21FCF" w:rsidP="00296C2D">
            <w:pPr>
              <w:rPr>
                <w:rFonts w:ascii="Calibri" w:hAnsi="Calibri" w:cs="Calibri"/>
                <w:sz w:val="16"/>
                <w:szCs w:val="16"/>
              </w:rPr>
            </w:pPr>
            <w:r w:rsidRPr="00B21FCF">
              <w:rPr>
                <w:rFonts w:ascii="Calibri" w:hAnsi="Calibri" w:cs="Calibri"/>
                <w:sz w:val="16"/>
                <w:szCs w:val="16"/>
              </w:rPr>
              <w:t>4</w:t>
            </w:r>
          </w:p>
        </w:tc>
        <w:tc>
          <w:tcPr>
            <w:tcW w:w="302" w:type="dxa"/>
          </w:tcPr>
          <w:p w14:paraId="585E4466" w14:textId="77777777" w:rsidR="00B21FCF" w:rsidRPr="00B21FCF" w:rsidRDefault="00B21FCF" w:rsidP="00296C2D">
            <w:pPr>
              <w:rPr>
                <w:rFonts w:ascii="Calibri" w:hAnsi="Calibri" w:cs="Calibri"/>
                <w:sz w:val="16"/>
                <w:szCs w:val="16"/>
              </w:rPr>
            </w:pPr>
            <w:r w:rsidRPr="00B21FCF">
              <w:rPr>
                <w:rFonts w:ascii="Calibri" w:hAnsi="Calibri" w:cs="Calibri"/>
                <w:sz w:val="16"/>
                <w:szCs w:val="16"/>
              </w:rPr>
              <w:t>5</w:t>
            </w:r>
          </w:p>
        </w:tc>
      </w:tr>
    </w:tbl>
    <w:tbl>
      <w:tblPr>
        <w:tblStyle w:val="TableGrid"/>
        <w:tblpPr w:leftFromText="180" w:rightFromText="180" w:vertAnchor="text" w:horzAnchor="margin" w:tblpXSpec="right" w:tblpY="395"/>
        <w:tblW w:w="0" w:type="auto"/>
        <w:tblLook w:val="04A0" w:firstRow="1" w:lastRow="0" w:firstColumn="1" w:lastColumn="0" w:noHBand="0" w:noVBand="1"/>
      </w:tblPr>
      <w:tblGrid>
        <w:gridCol w:w="302"/>
        <w:gridCol w:w="302"/>
        <w:gridCol w:w="302"/>
        <w:gridCol w:w="302"/>
        <w:gridCol w:w="302"/>
      </w:tblGrid>
      <w:tr w:rsidR="00B21FCF" w:rsidRPr="00B21FCF" w14:paraId="59FEC83B" w14:textId="77777777" w:rsidTr="00296C2D">
        <w:trPr>
          <w:trHeight w:val="247"/>
        </w:trPr>
        <w:tc>
          <w:tcPr>
            <w:tcW w:w="302" w:type="dxa"/>
          </w:tcPr>
          <w:p w14:paraId="585FF8B7" w14:textId="77777777" w:rsidR="00B21FCF" w:rsidRPr="00B21FCF" w:rsidRDefault="00B21FCF" w:rsidP="00296C2D">
            <w:pPr>
              <w:rPr>
                <w:rFonts w:ascii="Calibri" w:hAnsi="Calibri" w:cs="Calibri"/>
                <w:sz w:val="16"/>
                <w:szCs w:val="16"/>
              </w:rPr>
            </w:pPr>
            <w:r w:rsidRPr="00B21FCF">
              <w:rPr>
                <w:rFonts w:ascii="Calibri" w:hAnsi="Calibri" w:cs="Calibri"/>
                <w:sz w:val="16"/>
                <w:szCs w:val="16"/>
              </w:rPr>
              <w:t>1</w:t>
            </w:r>
          </w:p>
        </w:tc>
        <w:tc>
          <w:tcPr>
            <w:tcW w:w="302" w:type="dxa"/>
          </w:tcPr>
          <w:p w14:paraId="74D566C9" w14:textId="77777777" w:rsidR="00B21FCF" w:rsidRPr="00B21FCF" w:rsidRDefault="00B21FCF" w:rsidP="00296C2D">
            <w:pPr>
              <w:rPr>
                <w:rFonts w:ascii="Calibri" w:hAnsi="Calibri" w:cs="Calibri"/>
                <w:sz w:val="16"/>
                <w:szCs w:val="16"/>
              </w:rPr>
            </w:pPr>
            <w:r w:rsidRPr="00B21FCF">
              <w:rPr>
                <w:rFonts w:ascii="Calibri" w:hAnsi="Calibri" w:cs="Calibri"/>
                <w:sz w:val="16"/>
                <w:szCs w:val="16"/>
              </w:rPr>
              <w:t>2</w:t>
            </w:r>
          </w:p>
        </w:tc>
        <w:tc>
          <w:tcPr>
            <w:tcW w:w="302" w:type="dxa"/>
          </w:tcPr>
          <w:p w14:paraId="39D512D9" w14:textId="77777777" w:rsidR="00B21FCF" w:rsidRPr="00B21FCF" w:rsidRDefault="00B21FCF" w:rsidP="00296C2D">
            <w:pPr>
              <w:rPr>
                <w:rFonts w:ascii="Calibri" w:hAnsi="Calibri" w:cs="Calibri"/>
                <w:sz w:val="16"/>
                <w:szCs w:val="16"/>
              </w:rPr>
            </w:pPr>
            <w:r w:rsidRPr="00B21FCF">
              <w:rPr>
                <w:rFonts w:ascii="Calibri" w:hAnsi="Calibri" w:cs="Calibri"/>
                <w:sz w:val="16"/>
                <w:szCs w:val="16"/>
              </w:rPr>
              <w:t>3</w:t>
            </w:r>
          </w:p>
        </w:tc>
        <w:tc>
          <w:tcPr>
            <w:tcW w:w="302" w:type="dxa"/>
          </w:tcPr>
          <w:p w14:paraId="3E40E2FA" w14:textId="77777777" w:rsidR="00B21FCF" w:rsidRPr="00B21FCF" w:rsidRDefault="00B21FCF" w:rsidP="00296C2D">
            <w:pPr>
              <w:rPr>
                <w:rFonts w:ascii="Calibri" w:hAnsi="Calibri" w:cs="Calibri"/>
                <w:sz w:val="16"/>
                <w:szCs w:val="16"/>
              </w:rPr>
            </w:pPr>
            <w:r w:rsidRPr="00B21FCF">
              <w:rPr>
                <w:rFonts w:ascii="Calibri" w:hAnsi="Calibri" w:cs="Calibri"/>
                <w:sz w:val="16"/>
                <w:szCs w:val="16"/>
              </w:rPr>
              <w:t>4</w:t>
            </w:r>
          </w:p>
        </w:tc>
        <w:tc>
          <w:tcPr>
            <w:tcW w:w="302" w:type="dxa"/>
          </w:tcPr>
          <w:p w14:paraId="5A5069FC" w14:textId="77777777" w:rsidR="00B21FCF" w:rsidRPr="00B21FCF" w:rsidRDefault="00B21FCF" w:rsidP="00296C2D">
            <w:pPr>
              <w:rPr>
                <w:rFonts w:ascii="Calibri" w:hAnsi="Calibri" w:cs="Calibri"/>
                <w:sz w:val="16"/>
                <w:szCs w:val="16"/>
              </w:rPr>
            </w:pPr>
            <w:r w:rsidRPr="00B21FCF">
              <w:rPr>
                <w:rFonts w:ascii="Calibri" w:hAnsi="Calibri" w:cs="Calibri"/>
                <w:sz w:val="16"/>
                <w:szCs w:val="16"/>
              </w:rPr>
              <w:t>5</w:t>
            </w:r>
          </w:p>
        </w:tc>
      </w:tr>
    </w:tbl>
    <w:p w14:paraId="1E54578D" w14:textId="77777777" w:rsidR="00B21FCF" w:rsidRPr="00B21FCF" w:rsidRDefault="00B21FCF" w:rsidP="00B21FCF">
      <w:pPr>
        <w:numPr>
          <w:ilvl w:val="0"/>
          <w:numId w:val="23"/>
        </w:numPr>
        <w:spacing w:after="160" w:line="259" w:lineRule="auto"/>
        <w:ind w:left="-709" w:hanging="425"/>
        <w:rPr>
          <w:rFonts w:ascii="Calibri" w:hAnsi="Calibri" w:cs="Calibri"/>
          <w:sz w:val="20"/>
          <w:szCs w:val="20"/>
        </w:rPr>
      </w:pPr>
      <w:r w:rsidRPr="00B21FCF">
        <w:rPr>
          <w:rFonts w:ascii="Calibri" w:hAnsi="Calibri" w:cs="Calibri"/>
          <w:sz w:val="20"/>
          <w:szCs w:val="20"/>
        </w:rPr>
        <w:t>I prefer to reflect on what happened and make sense of it afterward.</w:t>
      </w:r>
    </w:p>
    <w:p w14:paraId="24AF8714" w14:textId="77777777" w:rsidR="00B21FCF" w:rsidRPr="00B21FCF" w:rsidRDefault="00B21FCF" w:rsidP="00B21FCF">
      <w:pPr>
        <w:numPr>
          <w:ilvl w:val="0"/>
          <w:numId w:val="23"/>
        </w:numPr>
        <w:spacing w:after="160" w:line="259" w:lineRule="auto"/>
        <w:ind w:left="-709" w:hanging="425"/>
        <w:rPr>
          <w:rFonts w:ascii="Calibri" w:hAnsi="Calibri" w:cs="Calibri"/>
          <w:sz w:val="20"/>
          <w:szCs w:val="20"/>
        </w:rPr>
      </w:pPr>
      <w:r w:rsidRPr="00B21FCF">
        <w:rPr>
          <w:rFonts w:ascii="Calibri" w:hAnsi="Calibri" w:cs="Calibri"/>
          <w:sz w:val="20"/>
          <w:szCs w:val="20"/>
        </w:rPr>
        <w:t>I value logical, structured processes over spontaneous actions.</w:t>
      </w:r>
    </w:p>
    <w:tbl>
      <w:tblPr>
        <w:tblStyle w:val="TableGrid"/>
        <w:tblpPr w:leftFromText="180" w:rightFromText="180" w:vertAnchor="text" w:horzAnchor="margin" w:tblpXSpec="right" w:tblpY="14"/>
        <w:tblW w:w="0" w:type="auto"/>
        <w:tblLook w:val="04A0" w:firstRow="1" w:lastRow="0" w:firstColumn="1" w:lastColumn="0" w:noHBand="0" w:noVBand="1"/>
      </w:tblPr>
      <w:tblGrid>
        <w:gridCol w:w="302"/>
        <w:gridCol w:w="302"/>
        <w:gridCol w:w="302"/>
        <w:gridCol w:w="302"/>
        <w:gridCol w:w="302"/>
      </w:tblGrid>
      <w:tr w:rsidR="00B21FCF" w:rsidRPr="00B21FCF" w14:paraId="7C4BE11E" w14:textId="77777777" w:rsidTr="00296C2D">
        <w:trPr>
          <w:trHeight w:val="247"/>
        </w:trPr>
        <w:tc>
          <w:tcPr>
            <w:tcW w:w="302" w:type="dxa"/>
          </w:tcPr>
          <w:p w14:paraId="7CDDCF59" w14:textId="77777777" w:rsidR="00B21FCF" w:rsidRPr="00B21FCF" w:rsidRDefault="00B21FCF" w:rsidP="00296C2D">
            <w:pPr>
              <w:rPr>
                <w:rFonts w:ascii="Calibri" w:hAnsi="Calibri" w:cs="Calibri"/>
                <w:sz w:val="16"/>
                <w:szCs w:val="16"/>
              </w:rPr>
            </w:pPr>
            <w:r w:rsidRPr="00B21FCF">
              <w:rPr>
                <w:rFonts w:ascii="Calibri" w:hAnsi="Calibri" w:cs="Calibri"/>
                <w:sz w:val="16"/>
                <w:szCs w:val="16"/>
              </w:rPr>
              <w:t>1</w:t>
            </w:r>
          </w:p>
        </w:tc>
        <w:tc>
          <w:tcPr>
            <w:tcW w:w="302" w:type="dxa"/>
          </w:tcPr>
          <w:p w14:paraId="6468754D" w14:textId="77777777" w:rsidR="00B21FCF" w:rsidRPr="00B21FCF" w:rsidRDefault="00B21FCF" w:rsidP="00296C2D">
            <w:pPr>
              <w:rPr>
                <w:rFonts w:ascii="Calibri" w:hAnsi="Calibri" w:cs="Calibri"/>
                <w:sz w:val="16"/>
                <w:szCs w:val="16"/>
              </w:rPr>
            </w:pPr>
            <w:r w:rsidRPr="00B21FCF">
              <w:rPr>
                <w:rFonts w:ascii="Calibri" w:hAnsi="Calibri" w:cs="Calibri"/>
                <w:sz w:val="16"/>
                <w:szCs w:val="16"/>
              </w:rPr>
              <w:t>2</w:t>
            </w:r>
          </w:p>
        </w:tc>
        <w:tc>
          <w:tcPr>
            <w:tcW w:w="302" w:type="dxa"/>
          </w:tcPr>
          <w:p w14:paraId="16690170" w14:textId="77777777" w:rsidR="00B21FCF" w:rsidRPr="00B21FCF" w:rsidRDefault="00B21FCF" w:rsidP="00296C2D">
            <w:pPr>
              <w:rPr>
                <w:rFonts w:ascii="Calibri" w:hAnsi="Calibri" w:cs="Calibri"/>
                <w:sz w:val="16"/>
                <w:szCs w:val="16"/>
              </w:rPr>
            </w:pPr>
            <w:r w:rsidRPr="00B21FCF">
              <w:rPr>
                <w:rFonts w:ascii="Calibri" w:hAnsi="Calibri" w:cs="Calibri"/>
                <w:sz w:val="16"/>
                <w:szCs w:val="16"/>
              </w:rPr>
              <w:t>3</w:t>
            </w:r>
          </w:p>
        </w:tc>
        <w:tc>
          <w:tcPr>
            <w:tcW w:w="302" w:type="dxa"/>
          </w:tcPr>
          <w:p w14:paraId="5568DFD5" w14:textId="77777777" w:rsidR="00B21FCF" w:rsidRPr="00B21FCF" w:rsidRDefault="00B21FCF" w:rsidP="00296C2D">
            <w:pPr>
              <w:rPr>
                <w:rFonts w:ascii="Calibri" w:hAnsi="Calibri" w:cs="Calibri"/>
                <w:sz w:val="16"/>
                <w:szCs w:val="16"/>
              </w:rPr>
            </w:pPr>
            <w:r w:rsidRPr="00B21FCF">
              <w:rPr>
                <w:rFonts w:ascii="Calibri" w:hAnsi="Calibri" w:cs="Calibri"/>
                <w:sz w:val="16"/>
                <w:szCs w:val="16"/>
              </w:rPr>
              <w:t>4</w:t>
            </w:r>
          </w:p>
        </w:tc>
        <w:tc>
          <w:tcPr>
            <w:tcW w:w="302" w:type="dxa"/>
          </w:tcPr>
          <w:p w14:paraId="335FC66C" w14:textId="77777777" w:rsidR="00B21FCF" w:rsidRPr="00B21FCF" w:rsidRDefault="00B21FCF" w:rsidP="00296C2D">
            <w:pPr>
              <w:rPr>
                <w:rFonts w:ascii="Calibri" w:hAnsi="Calibri" w:cs="Calibri"/>
                <w:sz w:val="16"/>
                <w:szCs w:val="16"/>
              </w:rPr>
            </w:pPr>
            <w:r w:rsidRPr="00B21FCF">
              <w:rPr>
                <w:rFonts w:ascii="Calibri" w:hAnsi="Calibri" w:cs="Calibri"/>
                <w:sz w:val="16"/>
                <w:szCs w:val="16"/>
              </w:rPr>
              <w:t>5</w:t>
            </w:r>
          </w:p>
        </w:tc>
      </w:tr>
    </w:tbl>
    <w:p w14:paraId="214D7937" w14:textId="0CA69BEC" w:rsidR="00B21FCF" w:rsidRDefault="00B21FCF" w:rsidP="00B21FCF">
      <w:pPr>
        <w:numPr>
          <w:ilvl w:val="0"/>
          <w:numId w:val="23"/>
        </w:numPr>
        <w:spacing w:after="160" w:line="259" w:lineRule="auto"/>
        <w:ind w:left="-709" w:hanging="425"/>
        <w:rPr>
          <w:rFonts w:ascii="Calibri" w:hAnsi="Calibri" w:cs="Calibri"/>
          <w:sz w:val="20"/>
          <w:szCs w:val="20"/>
        </w:rPr>
      </w:pPr>
      <w:r w:rsidRPr="00B21FCF">
        <w:rPr>
          <w:rFonts w:ascii="Calibri" w:hAnsi="Calibri" w:cs="Calibri"/>
          <w:sz w:val="20"/>
          <w:szCs w:val="20"/>
        </w:rPr>
        <w:t>I thrive when faced with practical challenges that allow me to use my knowledge right away.</w:t>
      </w:r>
    </w:p>
    <w:tbl>
      <w:tblPr>
        <w:tblStyle w:val="TableGrid"/>
        <w:tblpPr w:leftFromText="180" w:rightFromText="180" w:vertAnchor="text" w:horzAnchor="margin" w:tblpXSpec="right" w:tblpY="34"/>
        <w:tblW w:w="0" w:type="auto"/>
        <w:tblLook w:val="04A0" w:firstRow="1" w:lastRow="0" w:firstColumn="1" w:lastColumn="0" w:noHBand="0" w:noVBand="1"/>
      </w:tblPr>
      <w:tblGrid>
        <w:gridCol w:w="302"/>
        <w:gridCol w:w="302"/>
        <w:gridCol w:w="302"/>
        <w:gridCol w:w="302"/>
        <w:gridCol w:w="302"/>
      </w:tblGrid>
      <w:tr w:rsidR="00D44888" w:rsidRPr="00B21FCF" w14:paraId="00B1B645" w14:textId="77777777" w:rsidTr="00D44888">
        <w:trPr>
          <w:trHeight w:val="247"/>
        </w:trPr>
        <w:tc>
          <w:tcPr>
            <w:tcW w:w="302" w:type="dxa"/>
          </w:tcPr>
          <w:p w14:paraId="0A86F576" w14:textId="77777777" w:rsidR="00D44888" w:rsidRPr="00B21FCF" w:rsidRDefault="00D44888" w:rsidP="00D44888">
            <w:pPr>
              <w:rPr>
                <w:rFonts w:ascii="Calibri" w:hAnsi="Calibri" w:cs="Calibri"/>
                <w:sz w:val="16"/>
                <w:szCs w:val="16"/>
              </w:rPr>
            </w:pPr>
            <w:r w:rsidRPr="00B21FCF">
              <w:rPr>
                <w:rFonts w:ascii="Calibri" w:hAnsi="Calibri" w:cs="Calibri"/>
                <w:sz w:val="16"/>
                <w:szCs w:val="16"/>
              </w:rPr>
              <w:t>1</w:t>
            </w:r>
          </w:p>
        </w:tc>
        <w:tc>
          <w:tcPr>
            <w:tcW w:w="302" w:type="dxa"/>
          </w:tcPr>
          <w:p w14:paraId="76837087" w14:textId="77777777" w:rsidR="00D44888" w:rsidRPr="00B21FCF" w:rsidRDefault="00D44888" w:rsidP="00D44888">
            <w:pPr>
              <w:rPr>
                <w:rFonts w:ascii="Calibri" w:hAnsi="Calibri" w:cs="Calibri"/>
                <w:sz w:val="16"/>
                <w:szCs w:val="16"/>
              </w:rPr>
            </w:pPr>
            <w:r w:rsidRPr="00B21FCF">
              <w:rPr>
                <w:rFonts w:ascii="Calibri" w:hAnsi="Calibri" w:cs="Calibri"/>
                <w:sz w:val="16"/>
                <w:szCs w:val="16"/>
              </w:rPr>
              <w:t>2</w:t>
            </w:r>
          </w:p>
        </w:tc>
        <w:tc>
          <w:tcPr>
            <w:tcW w:w="302" w:type="dxa"/>
          </w:tcPr>
          <w:p w14:paraId="2B80E1E1" w14:textId="77777777" w:rsidR="00D44888" w:rsidRPr="00B21FCF" w:rsidRDefault="00D44888" w:rsidP="00D44888">
            <w:pPr>
              <w:rPr>
                <w:rFonts w:ascii="Calibri" w:hAnsi="Calibri" w:cs="Calibri"/>
                <w:sz w:val="16"/>
                <w:szCs w:val="16"/>
              </w:rPr>
            </w:pPr>
            <w:r w:rsidRPr="00B21FCF">
              <w:rPr>
                <w:rFonts w:ascii="Calibri" w:hAnsi="Calibri" w:cs="Calibri"/>
                <w:sz w:val="16"/>
                <w:szCs w:val="16"/>
              </w:rPr>
              <w:t>3</w:t>
            </w:r>
          </w:p>
        </w:tc>
        <w:tc>
          <w:tcPr>
            <w:tcW w:w="302" w:type="dxa"/>
          </w:tcPr>
          <w:p w14:paraId="0A6651E1" w14:textId="77777777" w:rsidR="00D44888" w:rsidRPr="00B21FCF" w:rsidRDefault="00D44888" w:rsidP="00D44888">
            <w:pPr>
              <w:rPr>
                <w:rFonts w:ascii="Calibri" w:hAnsi="Calibri" w:cs="Calibri"/>
                <w:sz w:val="16"/>
                <w:szCs w:val="16"/>
              </w:rPr>
            </w:pPr>
            <w:r w:rsidRPr="00B21FCF">
              <w:rPr>
                <w:rFonts w:ascii="Calibri" w:hAnsi="Calibri" w:cs="Calibri"/>
                <w:sz w:val="16"/>
                <w:szCs w:val="16"/>
              </w:rPr>
              <w:t>4</w:t>
            </w:r>
          </w:p>
        </w:tc>
        <w:tc>
          <w:tcPr>
            <w:tcW w:w="302" w:type="dxa"/>
          </w:tcPr>
          <w:p w14:paraId="125FCFC0" w14:textId="77777777" w:rsidR="00D44888" w:rsidRPr="00B21FCF" w:rsidRDefault="00D44888" w:rsidP="00D44888">
            <w:pPr>
              <w:rPr>
                <w:rFonts w:ascii="Calibri" w:hAnsi="Calibri" w:cs="Calibri"/>
                <w:sz w:val="16"/>
                <w:szCs w:val="16"/>
              </w:rPr>
            </w:pPr>
            <w:r w:rsidRPr="00B21FCF">
              <w:rPr>
                <w:rFonts w:ascii="Calibri" w:hAnsi="Calibri" w:cs="Calibri"/>
                <w:sz w:val="16"/>
                <w:szCs w:val="16"/>
              </w:rPr>
              <w:t>5</w:t>
            </w:r>
          </w:p>
        </w:tc>
      </w:tr>
    </w:tbl>
    <w:p w14:paraId="539C238F" w14:textId="77777777" w:rsidR="00D44888" w:rsidRPr="00AF7AEE" w:rsidRDefault="00D44888" w:rsidP="00B21FCF">
      <w:pPr>
        <w:numPr>
          <w:ilvl w:val="0"/>
          <w:numId w:val="23"/>
        </w:numPr>
        <w:spacing w:after="160" w:line="259" w:lineRule="auto"/>
        <w:ind w:left="-709" w:hanging="425"/>
        <w:rPr>
          <w:rFonts w:ascii="Calibri" w:hAnsi="Calibri" w:cs="Calibri"/>
          <w:sz w:val="20"/>
          <w:szCs w:val="20"/>
        </w:rPr>
      </w:pPr>
      <w:r w:rsidRPr="00D44888">
        <w:rPr>
          <w:rFonts w:ascii="Calibri" w:hAnsi="Calibri" w:cs="Calibri"/>
          <w:sz w:val="20"/>
          <w:szCs w:val="20"/>
        </w:rPr>
        <w:t>I enjoy starting an unfamiliar learning activity and discovering what I can do as I go.</w:t>
      </w:r>
    </w:p>
    <w:tbl>
      <w:tblPr>
        <w:tblStyle w:val="TableGrid"/>
        <w:tblpPr w:leftFromText="180" w:rightFromText="180" w:vertAnchor="text" w:horzAnchor="margin" w:tblpXSpec="right" w:tblpY="100"/>
        <w:tblW w:w="0" w:type="auto"/>
        <w:tblLook w:val="04A0" w:firstRow="1" w:lastRow="0" w:firstColumn="1" w:lastColumn="0" w:noHBand="0" w:noVBand="1"/>
      </w:tblPr>
      <w:tblGrid>
        <w:gridCol w:w="302"/>
        <w:gridCol w:w="302"/>
        <w:gridCol w:w="302"/>
        <w:gridCol w:w="302"/>
        <w:gridCol w:w="302"/>
      </w:tblGrid>
      <w:tr w:rsidR="00D44888" w:rsidRPr="00B21FCF" w14:paraId="3D5B4F1D" w14:textId="77777777" w:rsidTr="00D44888">
        <w:trPr>
          <w:trHeight w:val="247"/>
        </w:trPr>
        <w:tc>
          <w:tcPr>
            <w:tcW w:w="302" w:type="dxa"/>
          </w:tcPr>
          <w:p w14:paraId="4012A6F8" w14:textId="77777777" w:rsidR="00D44888" w:rsidRPr="00B21FCF" w:rsidRDefault="00D44888" w:rsidP="00D44888">
            <w:pPr>
              <w:rPr>
                <w:rFonts w:ascii="Calibri" w:hAnsi="Calibri" w:cs="Calibri"/>
                <w:sz w:val="16"/>
                <w:szCs w:val="16"/>
              </w:rPr>
            </w:pPr>
            <w:r w:rsidRPr="00B21FCF">
              <w:rPr>
                <w:rFonts w:ascii="Calibri" w:hAnsi="Calibri" w:cs="Calibri"/>
                <w:sz w:val="16"/>
                <w:szCs w:val="16"/>
              </w:rPr>
              <w:t>1</w:t>
            </w:r>
          </w:p>
        </w:tc>
        <w:tc>
          <w:tcPr>
            <w:tcW w:w="302" w:type="dxa"/>
          </w:tcPr>
          <w:p w14:paraId="269C480B" w14:textId="77777777" w:rsidR="00D44888" w:rsidRPr="00B21FCF" w:rsidRDefault="00D44888" w:rsidP="00D44888">
            <w:pPr>
              <w:rPr>
                <w:rFonts w:ascii="Calibri" w:hAnsi="Calibri" w:cs="Calibri"/>
                <w:sz w:val="16"/>
                <w:szCs w:val="16"/>
              </w:rPr>
            </w:pPr>
            <w:r w:rsidRPr="00B21FCF">
              <w:rPr>
                <w:rFonts w:ascii="Calibri" w:hAnsi="Calibri" w:cs="Calibri"/>
                <w:sz w:val="16"/>
                <w:szCs w:val="16"/>
              </w:rPr>
              <w:t>2</w:t>
            </w:r>
          </w:p>
        </w:tc>
        <w:tc>
          <w:tcPr>
            <w:tcW w:w="302" w:type="dxa"/>
          </w:tcPr>
          <w:p w14:paraId="5484A091" w14:textId="77777777" w:rsidR="00D44888" w:rsidRPr="00B21FCF" w:rsidRDefault="00D44888" w:rsidP="00D44888">
            <w:pPr>
              <w:rPr>
                <w:rFonts w:ascii="Calibri" w:hAnsi="Calibri" w:cs="Calibri"/>
                <w:sz w:val="16"/>
                <w:szCs w:val="16"/>
              </w:rPr>
            </w:pPr>
            <w:r w:rsidRPr="00B21FCF">
              <w:rPr>
                <w:rFonts w:ascii="Calibri" w:hAnsi="Calibri" w:cs="Calibri"/>
                <w:sz w:val="16"/>
                <w:szCs w:val="16"/>
              </w:rPr>
              <w:t>3</w:t>
            </w:r>
          </w:p>
        </w:tc>
        <w:tc>
          <w:tcPr>
            <w:tcW w:w="302" w:type="dxa"/>
          </w:tcPr>
          <w:p w14:paraId="7F10BAF5" w14:textId="77777777" w:rsidR="00D44888" w:rsidRPr="00B21FCF" w:rsidRDefault="00D44888" w:rsidP="00D44888">
            <w:pPr>
              <w:rPr>
                <w:rFonts w:ascii="Calibri" w:hAnsi="Calibri" w:cs="Calibri"/>
                <w:sz w:val="16"/>
                <w:szCs w:val="16"/>
              </w:rPr>
            </w:pPr>
            <w:r w:rsidRPr="00B21FCF">
              <w:rPr>
                <w:rFonts w:ascii="Calibri" w:hAnsi="Calibri" w:cs="Calibri"/>
                <w:sz w:val="16"/>
                <w:szCs w:val="16"/>
              </w:rPr>
              <w:t>4</w:t>
            </w:r>
          </w:p>
        </w:tc>
        <w:tc>
          <w:tcPr>
            <w:tcW w:w="302" w:type="dxa"/>
          </w:tcPr>
          <w:p w14:paraId="3FE13281" w14:textId="77777777" w:rsidR="00D44888" w:rsidRPr="00B21FCF" w:rsidRDefault="00D44888" w:rsidP="00D44888">
            <w:pPr>
              <w:rPr>
                <w:rFonts w:ascii="Calibri" w:hAnsi="Calibri" w:cs="Calibri"/>
                <w:sz w:val="16"/>
                <w:szCs w:val="16"/>
              </w:rPr>
            </w:pPr>
            <w:r w:rsidRPr="00B21FCF">
              <w:rPr>
                <w:rFonts w:ascii="Calibri" w:hAnsi="Calibri" w:cs="Calibri"/>
                <w:sz w:val="16"/>
                <w:szCs w:val="16"/>
              </w:rPr>
              <w:t>5</w:t>
            </w:r>
          </w:p>
        </w:tc>
      </w:tr>
    </w:tbl>
    <w:p w14:paraId="54224381" w14:textId="77777777" w:rsidR="00D44888" w:rsidRPr="00AF7AEE" w:rsidRDefault="00D44888" w:rsidP="00B21FCF">
      <w:pPr>
        <w:numPr>
          <w:ilvl w:val="0"/>
          <w:numId w:val="23"/>
        </w:numPr>
        <w:spacing w:after="160" w:line="259" w:lineRule="auto"/>
        <w:ind w:left="-709" w:hanging="425"/>
        <w:rPr>
          <w:rFonts w:ascii="Calibri" w:hAnsi="Calibri" w:cs="Calibri"/>
          <w:sz w:val="20"/>
          <w:szCs w:val="20"/>
        </w:rPr>
      </w:pPr>
      <w:r w:rsidRPr="00D44888">
        <w:rPr>
          <w:rFonts w:ascii="Calibri" w:hAnsi="Calibri" w:cs="Calibri"/>
          <w:sz w:val="20"/>
          <w:szCs w:val="20"/>
        </w:rPr>
        <w:t>When I learn a new technique, I look for a specific task at work where I can put it into practice.</w:t>
      </w:r>
      <w:r>
        <w:rPr>
          <w:rFonts w:ascii="Calibri" w:hAnsi="Calibri" w:cs="Calibri"/>
          <w:sz w:val="20"/>
          <w:szCs w:val="20"/>
        </w:rPr>
        <w:t xml:space="preserve">              </w:t>
      </w:r>
    </w:p>
    <w:p w14:paraId="0D2BC1C0" w14:textId="5D8F0E3E" w:rsidR="00D44888" w:rsidRPr="00D44888" w:rsidRDefault="00D44888" w:rsidP="00D44888">
      <w:pPr>
        <w:spacing w:after="160" w:line="259" w:lineRule="auto"/>
        <w:ind w:left="-1134"/>
        <w:rPr>
          <w:rFonts w:ascii="Calibri" w:hAnsi="Calibri" w:cs="Calibri"/>
          <w:sz w:val="2"/>
          <w:szCs w:val="2"/>
        </w:rPr>
      </w:pPr>
    </w:p>
    <w:p w14:paraId="2FD0A3D6" w14:textId="3CA187D4" w:rsidR="00B21FCF" w:rsidRPr="00B21FCF" w:rsidRDefault="00B21FCF" w:rsidP="00B21FCF">
      <w:pPr>
        <w:pBdr>
          <w:top w:val="single" w:sz="36" w:space="1" w:color="000000" w:themeColor="text1"/>
          <w:left w:val="single" w:sz="36" w:space="4" w:color="000000" w:themeColor="text1"/>
          <w:bottom w:val="single" w:sz="36" w:space="1" w:color="000000" w:themeColor="text1"/>
          <w:right w:val="single" w:sz="36" w:space="4" w:color="000000" w:themeColor="text1"/>
        </w:pBdr>
        <w:shd w:val="clear" w:color="auto" w:fill="E5DFEC" w:themeFill="accent4" w:themeFillTint="33"/>
        <w:rPr>
          <w:rFonts w:ascii="Calibri" w:hAnsi="Calibri" w:cs="Calibri"/>
          <w:b/>
          <w:bCs/>
        </w:rPr>
      </w:pPr>
      <w:r w:rsidRPr="00B21FCF">
        <w:rPr>
          <w:rFonts w:ascii="Calibri" w:hAnsi="Calibri" w:cs="Calibri"/>
          <w:b/>
          <w:bCs/>
        </w:rPr>
        <w:t>Calculation Sheet</w:t>
      </w:r>
    </w:p>
    <w:p w14:paraId="708CF611" w14:textId="77777777" w:rsidR="00D44888" w:rsidRPr="00D44888" w:rsidRDefault="00D44888" w:rsidP="00D44888">
      <w:pPr>
        <w:numPr>
          <w:ilvl w:val="0"/>
          <w:numId w:val="40"/>
        </w:numPr>
        <w:ind w:right="-858"/>
        <w:rPr>
          <w:rFonts w:ascii="Calibri" w:hAnsi="Calibri" w:cs="Calibri"/>
          <w:b/>
          <w:bCs/>
          <w:lang w:val="en-GB"/>
        </w:rPr>
      </w:pPr>
      <w:r w:rsidRPr="00D44888">
        <w:rPr>
          <w:rFonts w:ascii="Calibri" w:hAnsi="Calibri" w:cs="Calibri"/>
          <w:b/>
          <w:bCs/>
          <w:lang w:val="en-GB"/>
        </w:rPr>
        <w:t>Activist:</w:t>
      </w:r>
      <w:r w:rsidRPr="00D44888">
        <w:rPr>
          <w:rFonts w:ascii="Calibri" w:hAnsi="Calibri" w:cs="Calibri"/>
          <w:lang w:val="en-GB"/>
        </w:rPr>
        <w:t xml:space="preserve"> Add scores for statements</w:t>
      </w:r>
      <w:r w:rsidRPr="00D44888">
        <w:rPr>
          <w:rFonts w:ascii="Calibri" w:hAnsi="Calibri" w:cs="Calibri"/>
          <w:b/>
          <w:bCs/>
          <w:lang w:val="en-GB"/>
        </w:rPr>
        <w:t xml:space="preserve"> 1, 5, 8, 15 and 19.</w:t>
      </w:r>
    </w:p>
    <w:p w14:paraId="6AC8E103" w14:textId="77777777" w:rsidR="00D44888" w:rsidRPr="00D44888" w:rsidRDefault="00D44888" w:rsidP="00D44888">
      <w:pPr>
        <w:numPr>
          <w:ilvl w:val="0"/>
          <w:numId w:val="40"/>
        </w:numPr>
        <w:ind w:right="-858"/>
        <w:rPr>
          <w:rFonts w:ascii="Calibri" w:hAnsi="Calibri" w:cs="Calibri"/>
          <w:b/>
          <w:bCs/>
          <w:lang w:val="en-GB"/>
        </w:rPr>
      </w:pPr>
      <w:r w:rsidRPr="00D44888">
        <w:rPr>
          <w:rFonts w:ascii="Calibri" w:hAnsi="Calibri" w:cs="Calibri"/>
          <w:b/>
          <w:bCs/>
          <w:lang w:val="en-GB"/>
        </w:rPr>
        <w:t xml:space="preserve">Reflector: </w:t>
      </w:r>
      <w:r w:rsidRPr="00D44888">
        <w:rPr>
          <w:rFonts w:ascii="Calibri" w:hAnsi="Calibri" w:cs="Calibri"/>
          <w:lang w:val="en-GB"/>
        </w:rPr>
        <w:t>Add scores for statements</w:t>
      </w:r>
      <w:r w:rsidRPr="00D44888">
        <w:rPr>
          <w:rFonts w:ascii="Calibri" w:hAnsi="Calibri" w:cs="Calibri"/>
          <w:b/>
          <w:bCs/>
          <w:lang w:val="en-GB"/>
        </w:rPr>
        <w:t xml:space="preserve"> 2, 6, 9, 12 and 16.</w:t>
      </w:r>
    </w:p>
    <w:p w14:paraId="376D0D3A" w14:textId="77777777" w:rsidR="00D44888" w:rsidRPr="00D44888" w:rsidRDefault="00D44888" w:rsidP="00D44888">
      <w:pPr>
        <w:numPr>
          <w:ilvl w:val="0"/>
          <w:numId w:val="40"/>
        </w:numPr>
        <w:ind w:right="-858"/>
        <w:rPr>
          <w:rFonts w:ascii="Calibri" w:hAnsi="Calibri" w:cs="Calibri"/>
          <w:b/>
          <w:bCs/>
          <w:lang w:val="en-GB"/>
        </w:rPr>
      </w:pPr>
      <w:r w:rsidRPr="00D44888">
        <w:rPr>
          <w:rFonts w:ascii="Calibri" w:hAnsi="Calibri" w:cs="Calibri"/>
          <w:b/>
          <w:bCs/>
          <w:lang w:val="en-GB"/>
        </w:rPr>
        <w:t xml:space="preserve">Theorist: </w:t>
      </w:r>
      <w:r w:rsidRPr="00D44888">
        <w:rPr>
          <w:rFonts w:ascii="Calibri" w:hAnsi="Calibri" w:cs="Calibri"/>
          <w:lang w:val="en-GB"/>
        </w:rPr>
        <w:t xml:space="preserve">Add scores for statements </w:t>
      </w:r>
      <w:r w:rsidRPr="00D44888">
        <w:rPr>
          <w:rFonts w:ascii="Calibri" w:hAnsi="Calibri" w:cs="Calibri"/>
          <w:b/>
          <w:bCs/>
          <w:lang w:val="en-GB"/>
        </w:rPr>
        <w:t>3, 7, 10, 13 and 17.</w:t>
      </w:r>
    </w:p>
    <w:p w14:paraId="6DA13B84" w14:textId="77777777" w:rsidR="00D44888" w:rsidRPr="00D44888" w:rsidRDefault="00D44888" w:rsidP="00D44888">
      <w:pPr>
        <w:numPr>
          <w:ilvl w:val="0"/>
          <w:numId w:val="40"/>
        </w:numPr>
        <w:ind w:right="-858"/>
        <w:rPr>
          <w:rFonts w:ascii="Calibri" w:hAnsi="Calibri" w:cs="Calibri"/>
          <w:b/>
          <w:bCs/>
          <w:lang w:val="en-GB"/>
        </w:rPr>
      </w:pPr>
      <w:r w:rsidRPr="00D44888">
        <w:rPr>
          <w:rFonts w:ascii="Calibri" w:hAnsi="Calibri" w:cs="Calibri"/>
          <w:b/>
          <w:bCs/>
          <w:lang w:val="en-GB"/>
        </w:rPr>
        <w:t xml:space="preserve">Pragmatist: </w:t>
      </w:r>
      <w:r w:rsidRPr="00D44888">
        <w:rPr>
          <w:rFonts w:ascii="Calibri" w:hAnsi="Calibri" w:cs="Calibri"/>
          <w:lang w:val="en-GB"/>
        </w:rPr>
        <w:t xml:space="preserve">Add scores for statements </w:t>
      </w:r>
      <w:r w:rsidRPr="00D44888">
        <w:rPr>
          <w:rFonts w:ascii="Calibri" w:hAnsi="Calibri" w:cs="Calibri"/>
          <w:b/>
          <w:bCs/>
          <w:lang w:val="en-GB"/>
        </w:rPr>
        <w:t>4, 11, 14, 18 and 20.</w:t>
      </w:r>
    </w:p>
    <w:p w14:paraId="38E38091" w14:textId="21EFB6DC" w:rsidR="00B21FCF" w:rsidRPr="00B21FCF" w:rsidRDefault="00B21FCF" w:rsidP="00C36B9D">
      <w:pPr>
        <w:ind w:right="-858"/>
        <w:rPr>
          <w:rFonts w:ascii="Calibri" w:hAnsi="Calibri" w:cs="Calibri"/>
        </w:rPr>
      </w:pPr>
      <w:r w:rsidRPr="00B21FCF">
        <w:rPr>
          <w:rFonts w:ascii="Calibri" w:hAnsi="Calibri" w:cs="Calibri"/>
        </w:rPr>
        <w:t xml:space="preserve">Each total gives you a </w:t>
      </w:r>
      <w:proofErr w:type="gramStart"/>
      <w:r w:rsidRPr="00B21FCF">
        <w:rPr>
          <w:rFonts w:ascii="Calibri" w:hAnsi="Calibri" w:cs="Calibri"/>
        </w:rPr>
        <w:t>score out</w:t>
      </w:r>
      <w:proofErr w:type="gramEnd"/>
      <w:r w:rsidRPr="00B21FCF">
        <w:rPr>
          <w:rFonts w:ascii="Calibri" w:hAnsi="Calibri" w:cs="Calibri"/>
        </w:rPr>
        <w:t xml:space="preserve"> of 2</w:t>
      </w:r>
      <w:r w:rsidR="00D44888">
        <w:rPr>
          <w:rFonts w:ascii="Calibri" w:hAnsi="Calibri" w:cs="Calibri"/>
        </w:rPr>
        <w:t>5</w:t>
      </w:r>
      <w:r w:rsidRPr="00B21FCF">
        <w:rPr>
          <w:rFonts w:ascii="Calibri" w:hAnsi="Calibri" w:cs="Calibri"/>
        </w:rPr>
        <w:t xml:space="preserve"> </w:t>
      </w:r>
    </w:p>
    <w:p w14:paraId="36F352B5" w14:textId="7F20211C" w:rsidR="00B21FCF" w:rsidRPr="00B21FCF" w:rsidRDefault="00B21FCF" w:rsidP="00B21FCF">
      <w:pPr>
        <w:pBdr>
          <w:top w:val="single" w:sz="36" w:space="1" w:color="000000" w:themeColor="text1"/>
          <w:left w:val="single" w:sz="36" w:space="4" w:color="000000" w:themeColor="text1"/>
          <w:bottom w:val="single" w:sz="36" w:space="1" w:color="000000" w:themeColor="text1"/>
          <w:right w:val="single" w:sz="36" w:space="4" w:color="000000" w:themeColor="text1"/>
        </w:pBdr>
        <w:shd w:val="clear" w:color="auto" w:fill="FDE9D9" w:themeFill="accent6" w:themeFillTint="33"/>
        <w:rPr>
          <w:rFonts w:ascii="Calibri" w:hAnsi="Calibri" w:cs="Calibri"/>
        </w:rPr>
      </w:pPr>
      <w:r w:rsidRPr="00B21FCF">
        <w:rPr>
          <w:rFonts w:ascii="Calibri" w:hAnsi="Calibri" w:cs="Calibri"/>
          <w:b/>
          <w:bCs/>
        </w:rPr>
        <w:t>Learning Style Preference:</w:t>
      </w:r>
    </w:p>
    <w:p w14:paraId="2FB8B056" w14:textId="77777777" w:rsidR="00B21FCF" w:rsidRPr="00D44888" w:rsidRDefault="00B21FCF" w:rsidP="00D44888">
      <w:pPr>
        <w:numPr>
          <w:ilvl w:val="0"/>
          <w:numId w:val="25"/>
        </w:numPr>
        <w:spacing w:after="160" w:line="259" w:lineRule="auto"/>
        <w:ind w:right="-199"/>
        <w:rPr>
          <w:rFonts w:ascii="Calibri" w:hAnsi="Calibri" w:cs="Calibri"/>
          <w:sz w:val="20"/>
          <w:szCs w:val="20"/>
        </w:rPr>
      </w:pPr>
      <w:r w:rsidRPr="00D44888">
        <w:rPr>
          <w:rFonts w:ascii="Calibri" w:hAnsi="Calibri" w:cs="Calibri"/>
          <w:sz w:val="20"/>
          <w:szCs w:val="20"/>
        </w:rPr>
        <w:t xml:space="preserve">The highest total indicates your </w:t>
      </w:r>
      <w:proofErr w:type="gramStart"/>
      <w:r w:rsidRPr="00D44888">
        <w:rPr>
          <w:rFonts w:ascii="Calibri" w:hAnsi="Calibri" w:cs="Calibri"/>
          <w:sz w:val="20"/>
          <w:szCs w:val="20"/>
        </w:rPr>
        <w:t>most preferred</w:t>
      </w:r>
      <w:proofErr w:type="gramEnd"/>
      <w:r w:rsidRPr="00D44888">
        <w:rPr>
          <w:rFonts w:ascii="Calibri" w:hAnsi="Calibri" w:cs="Calibri"/>
          <w:sz w:val="20"/>
          <w:szCs w:val="20"/>
        </w:rPr>
        <w:t xml:space="preserve"> learning style.</w:t>
      </w:r>
    </w:p>
    <w:p w14:paraId="24434976" w14:textId="65416FD2" w:rsidR="00B21FCF" w:rsidRPr="00D44888" w:rsidRDefault="00B21FCF" w:rsidP="00D44888">
      <w:pPr>
        <w:numPr>
          <w:ilvl w:val="0"/>
          <w:numId w:val="25"/>
        </w:numPr>
        <w:spacing w:after="160" w:line="259" w:lineRule="auto"/>
        <w:ind w:right="-199"/>
        <w:rPr>
          <w:rFonts w:ascii="Calibri" w:hAnsi="Calibri" w:cs="Calibri"/>
          <w:sz w:val="20"/>
          <w:szCs w:val="20"/>
        </w:rPr>
      </w:pPr>
      <w:r w:rsidRPr="00D44888">
        <w:rPr>
          <w:rFonts w:ascii="Calibri" w:hAnsi="Calibri" w:cs="Calibri"/>
          <w:sz w:val="20"/>
          <w:szCs w:val="20"/>
        </w:rPr>
        <w:t>Compare your scores for each learning style to see how balanced or dominant your learning preference is.</w:t>
      </w:r>
    </w:p>
    <w:p w14:paraId="15B37DC5" w14:textId="1A6BBED5" w:rsidR="00B21FCF" w:rsidRPr="00B21FCF" w:rsidRDefault="00B21FCF" w:rsidP="00B21FCF">
      <w:pPr>
        <w:pBdr>
          <w:top w:val="single" w:sz="36" w:space="1" w:color="000000" w:themeColor="text1"/>
          <w:left w:val="single" w:sz="36" w:space="4" w:color="000000" w:themeColor="text1"/>
          <w:bottom w:val="single" w:sz="36" w:space="1" w:color="000000" w:themeColor="text1"/>
          <w:right w:val="single" w:sz="36" w:space="4" w:color="000000" w:themeColor="text1"/>
        </w:pBdr>
        <w:shd w:val="clear" w:color="auto" w:fill="DAEEF3" w:themeFill="accent5" w:themeFillTint="33"/>
        <w:rPr>
          <w:rFonts w:ascii="Calibri" w:hAnsi="Calibri" w:cs="Calibri"/>
          <w:b/>
          <w:bCs/>
        </w:rPr>
      </w:pPr>
      <w:r w:rsidRPr="00B21FCF">
        <w:rPr>
          <w:rFonts w:ascii="Calibri" w:hAnsi="Calibri" w:cs="Calibri"/>
          <w:b/>
          <w:bCs/>
        </w:rPr>
        <w:t>Example of how to calculate:</w:t>
      </w:r>
    </w:p>
    <w:p w14:paraId="11B787A4" w14:textId="3284A84D" w:rsidR="00B21FCF" w:rsidRPr="00B21FCF" w:rsidRDefault="00B21FCF" w:rsidP="00B21FCF">
      <w:pPr>
        <w:rPr>
          <w:rFonts w:ascii="Calibri" w:hAnsi="Calibri" w:cs="Calibri"/>
        </w:rPr>
      </w:pPr>
      <w:r w:rsidRPr="00B21FCF">
        <w:rPr>
          <w:rFonts w:ascii="Calibri" w:hAnsi="Calibri" w:cs="Calibri"/>
        </w:rPr>
        <w:t>Let’s say you answer the statement like this:</w:t>
      </w:r>
    </w:p>
    <w:p w14:paraId="48DB54FA" w14:textId="6BE5584A" w:rsidR="00B21FCF" w:rsidRPr="00B21FCF" w:rsidRDefault="00B21FCF" w:rsidP="00B21FCF">
      <w:pPr>
        <w:numPr>
          <w:ilvl w:val="0"/>
          <w:numId w:val="26"/>
        </w:numPr>
        <w:spacing w:after="160" w:line="259" w:lineRule="auto"/>
        <w:rPr>
          <w:rFonts w:ascii="Calibri" w:hAnsi="Calibri" w:cs="Calibri"/>
        </w:rPr>
      </w:pPr>
      <w:r w:rsidRPr="00B21FCF">
        <w:rPr>
          <w:rFonts w:ascii="Calibri" w:hAnsi="Calibri" w:cs="Calibri"/>
          <w:b/>
          <w:bCs/>
        </w:rPr>
        <w:t>Activist scores</w:t>
      </w:r>
      <w:r w:rsidRPr="00B21FCF">
        <w:rPr>
          <w:rFonts w:ascii="Calibri" w:hAnsi="Calibri" w:cs="Calibri"/>
        </w:rPr>
        <w:t xml:space="preserve"> (Statements 1, 5, 8, 15</w:t>
      </w:r>
      <w:r w:rsidR="00D44888">
        <w:rPr>
          <w:rFonts w:ascii="Calibri" w:hAnsi="Calibri" w:cs="Calibri"/>
        </w:rPr>
        <w:t>, 19</w:t>
      </w:r>
      <w:r w:rsidRPr="00B21FCF">
        <w:rPr>
          <w:rFonts w:ascii="Calibri" w:hAnsi="Calibri" w:cs="Calibri"/>
        </w:rPr>
        <w:t xml:space="preserve">): </w:t>
      </w:r>
      <w:r w:rsidR="00444A11">
        <w:rPr>
          <w:rFonts w:ascii="Calibri" w:hAnsi="Calibri" w:cs="Calibri"/>
        </w:rPr>
        <w:t>3</w:t>
      </w:r>
      <w:r w:rsidRPr="00B21FCF">
        <w:rPr>
          <w:rFonts w:ascii="Calibri" w:hAnsi="Calibri" w:cs="Calibri"/>
        </w:rPr>
        <w:t>, 4, 3, 5</w:t>
      </w:r>
      <w:r w:rsidR="00FC67E8">
        <w:rPr>
          <w:rFonts w:ascii="Calibri" w:hAnsi="Calibri" w:cs="Calibri"/>
        </w:rPr>
        <w:t>, 1</w:t>
      </w:r>
      <w:r w:rsidRPr="00B21FCF">
        <w:rPr>
          <w:rFonts w:ascii="Calibri" w:hAnsi="Calibri" w:cs="Calibri"/>
        </w:rPr>
        <w:t xml:space="preserve"> = </w:t>
      </w:r>
      <w:r w:rsidRPr="00B21FCF">
        <w:rPr>
          <w:rFonts w:ascii="Calibri" w:hAnsi="Calibri" w:cs="Calibri"/>
          <w:b/>
          <w:bCs/>
        </w:rPr>
        <w:t>1</w:t>
      </w:r>
      <w:r w:rsidR="00444A11">
        <w:rPr>
          <w:rFonts w:ascii="Calibri" w:hAnsi="Calibri" w:cs="Calibri"/>
          <w:b/>
          <w:bCs/>
        </w:rPr>
        <w:t>6</w:t>
      </w:r>
    </w:p>
    <w:p w14:paraId="2157CFB7" w14:textId="3CD177A1" w:rsidR="00B21FCF" w:rsidRPr="00B21FCF" w:rsidRDefault="00B21FCF" w:rsidP="00B21FCF">
      <w:pPr>
        <w:numPr>
          <w:ilvl w:val="0"/>
          <w:numId w:val="26"/>
        </w:numPr>
        <w:spacing w:after="160" w:line="259" w:lineRule="auto"/>
        <w:rPr>
          <w:rFonts w:ascii="Calibri" w:hAnsi="Calibri" w:cs="Calibri"/>
        </w:rPr>
      </w:pPr>
      <w:r w:rsidRPr="00B21FCF">
        <w:rPr>
          <w:rFonts w:ascii="Calibri" w:hAnsi="Calibri" w:cs="Calibri"/>
          <w:b/>
          <w:bCs/>
        </w:rPr>
        <w:t>Reflector scores</w:t>
      </w:r>
      <w:r w:rsidRPr="00B21FCF">
        <w:rPr>
          <w:rFonts w:ascii="Calibri" w:hAnsi="Calibri" w:cs="Calibri"/>
        </w:rPr>
        <w:t xml:space="preserve"> (Statements 2, 6, 9, 12, 16): 4, </w:t>
      </w:r>
      <w:r w:rsidR="00FC67E8">
        <w:rPr>
          <w:rFonts w:ascii="Calibri" w:hAnsi="Calibri" w:cs="Calibri"/>
        </w:rPr>
        <w:t>4</w:t>
      </w:r>
      <w:r w:rsidRPr="00B21FCF">
        <w:rPr>
          <w:rFonts w:ascii="Calibri" w:hAnsi="Calibri" w:cs="Calibri"/>
        </w:rPr>
        <w:t xml:space="preserve">, </w:t>
      </w:r>
      <w:proofErr w:type="gramStart"/>
      <w:r w:rsidRPr="00B21FCF">
        <w:rPr>
          <w:rFonts w:ascii="Calibri" w:hAnsi="Calibri" w:cs="Calibri"/>
        </w:rPr>
        <w:t>5,</w:t>
      </w:r>
      <w:proofErr w:type="gramEnd"/>
      <w:r w:rsidRPr="00B21FCF">
        <w:rPr>
          <w:rFonts w:ascii="Calibri" w:hAnsi="Calibri" w:cs="Calibri"/>
        </w:rPr>
        <w:t xml:space="preserve"> 4, 3 = </w:t>
      </w:r>
      <w:r w:rsidR="00FC67E8">
        <w:rPr>
          <w:rFonts w:ascii="Calibri" w:hAnsi="Calibri" w:cs="Calibri"/>
          <w:b/>
          <w:bCs/>
          <w:bdr w:val="single" w:sz="24" w:space="0" w:color="002060"/>
        </w:rPr>
        <w:t>20</w:t>
      </w:r>
    </w:p>
    <w:p w14:paraId="40C8719A" w14:textId="1DB13ACE" w:rsidR="00B21FCF" w:rsidRPr="00B21FCF" w:rsidRDefault="00B21FCF" w:rsidP="00B21FCF">
      <w:pPr>
        <w:numPr>
          <w:ilvl w:val="0"/>
          <w:numId w:val="26"/>
        </w:numPr>
        <w:spacing w:after="160" w:line="259" w:lineRule="auto"/>
        <w:rPr>
          <w:rFonts w:ascii="Calibri" w:hAnsi="Calibri" w:cs="Calibri"/>
        </w:rPr>
      </w:pPr>
      <w:r w:rsidRPr="00B21FCF">
        <w:rPr>
          <w:rFonts w:ascii="Calibri" w:hAnsi="Calibri" w:cs="Calibri"/>
          <w:b/>
          <w:bCs/>
        </w:rPr>
        <w:t>Theorist scores</w:t>
      </w:r>
      <w:r w:rsidRPr="00B21FCF">
        <w:rPr>
          <w:rFonts w:ascii="Calibri" w:hAnsi="Calibri" w:cs="Calibri"/>
        </w:rPr>
        <w:t xml:space="preserve"> (Statements 3, 7, 10, 13, 17): 3, 4, </w:t>
      </w:r>
      <w:proofErr w:type="gramStart"/>
      <w:r w:rsidRPr="00B21FCF">
        <w:rPr>
          <w:rFonts w:ascii="Calibri" w:hAnsi="Calibri" w:cs="Calibri"/>
        </w:rPr>
        <w:t>2,</w:t>
      </w:r>
      <w:proofErr w:type="gramEnd"/>
      <w:r w:rsidRPr="00B21FCF">
        <w:rPr>
          <w:rFonts w:ascii="Calibri" w:hAnsi="Calibri" w:cs="Calibri"/>
        </w:rPr>
        <w:t xml:space="preserve"> </w:t>
      </w:r>
      <w:r w:rsidR="00444A11">
        <w:rPr>
          <w:rFonts w:ascii="Calibri" w:hAnsi="Calibri" w:cs="Calibri"/>
        </w:rPr>
        <w:t>4</w:t>
      </w:r>
      <w:r w:rsidRPr="00B21FCF">
        <w:rPr>
          <w:rFonts w:ascii="Calibri" w:hAnsi="Calibri" w:cs="Calibri"/>
        </w:rPr>
        <w:t xml:space="preserve">, 4 = </w:t>
      </w:r>
      <w:r w:rsidRPr="00B21FCF">
        <w:rPr>
          <w:rFonts w:ascii="Calibri" w:hAnsi="Calibri" w:cs="Calibri"/>
          <w:b/>
          <w:bCs/>
        </w:rPr>
        <w:t>1</w:t>
      </w:r>
      <w:r w:rsidR="00444A11">
        <w:rPr>
          <w:rFonts w:ascii="Calibri" w:hAnsi="Calibri" w:cs="Calibri"/>
          <w:b/>
          <w:bCs/>
        </w:rPr>
        <w:t>7</w:t>
      </w:r>
    </w:p>
    <w:p w14:paraId="74A6BD84" w14:textId="5A40BE2E" w:rsidR="00B21FCF" w:rsidRPr="00B21FCF" w:rsidRDefault="00B21FCF" w:rsidP="00B21FCF">
      <w:pPr>
        <w:numPr>
          <w:ilvl w:val="0"/>
          <w:numId w:val="26"/>
        </w:numPr>
        <w:spacing w:after="160" w:line="259" w:lineRule="auto"/>
        <w:rPr>
          <w:rFonts w:ascii="Calibri" w:hAnsi="Calibri" w:cs="Calibri"/>
        </w:rPr>
      </w:pPr>
      <w:r w:rsidRPr="00B21FCF">
        <w:rPr>
          <w:rFonts w:ascii="Calibri" w:hAnsi="Calibri" w:cs="Calibri"/>
          <w:b/>
          <w:bCs/>
        </w:rPr>
        <w:t>Pragmatist scores</w:t>
      </w:r>
      <w:r w:rsidRPr="00B21FCF">
        <w:rPr>
          <w:rFonts w:ascii="Calibri" w:hAnsi="Calibri" w:cs="Calibri"/>
        </w:rPr>
        <w:t xml:space="preserve"> (Statements 4, 11, 14, 18</w:t>
      </w:r>
      <w:r w:rsidR="00D44888">
        <w:rPr>
          <w:rFonts w:ascii="Calibri" w:hAnsi="Calibri" w:cs="Calibri"/>
        </w:rPr>
        <w:t>,</w:t>
      </w:r>
      <w:r w:rsidR="00FC67E8">
        <w:rPr>
          <w:rFonts w:ascii="Calibri" w:hAnsi="Calibri" w:cs="Calibri"/>
        </w:rPr>
        <w:t xml:space="preserve"> </w:t>
      </w:r>
      <w:r w:rsidR="00D44888">
        <w:rPr>
          <w:rFonts w:ascii="Calibri" w:hAnsi="Calibri" w:cs="Calibri"/>
        </w:rPr>
        <w:t>20</w:t>
      </w:r>
      <w:r w:rsidRPr="00B21FCF">
        <w:rPr>
          <w:rFonts w:ascii="Calibri" w:hAnsi="Calibri" w:cs="Calibri"/>
        </w:rPr>
        <w:t xml:space="preserve">): </w:t>
      </w:r>
      <w:proofErr w:type="gramStart"/>
      <w:r w:rsidRPr="00B21FCF">
        <w:rPr>
          <w:rFonts w:ascii="Calibri" w:hAnsi="Calibri" w:cs="Calibri"/>
        </w:rPr>
        <w:t>5,</w:t>
      </w:r>
      <w:proofErr w:type="gramEnd"/>
      <w:r w:rsidRPr="00B21FCF">
        <w:rPr>
          <w:rFonts w:ascii="Calibri" w:hAnsi="Calibri" w:cs="Calibri"/>
        </w:rPr>
        <w:t xml:space="preserve"> 4, 4, 3</w:t>
      </w:r>
      <w:r w:rsidR="00FC67E8">
        <w:rPr>
          <w:rFonts w:ascii="Calibri" w:hAnsi="Calibri" w:cs="Calibri"/>
        </w:rPr>
        <w:t>, 2</w:t>
      </w:r>
      <w:r w:rsidRPr="00B21FCF">
        <w:rPr>
          <w:rFonts w:ascii="Calibri" w:hAnsi="Calibri" w:cs="Calibri"/>
        </w:rPr>
        <w:t xml:space="preserve"> = </w:t>
      </w:r>
      <w:r w:rsidRPr="00B21FCF">
        <w:rPr>
          <w:rFonts w:ascii="Calibri" w:hAnsi="Calibri" w:cs="Calibri"/>
          <w:b/>
          <w:bCs/>
        </w:rPr>
        <w:t>1</w:t>
      </w:r>
      <w:r w:rsidR="00FC67E8">
        <w:rPr>
          <w:rFonts w:ascii="Calibri" w:hAnsi="Calibri" w:cs="Calibri"/>
          <w:b/>
          <w:bCs/>
        </w:rPr>
        <w:t>8</w:t>
      </w:r>
    </w:p>
    <w:p w14:paraId="181AAE58" w14:textId="2495BC11" w:rsidR="008C627A" w:rsidRDefault="00B21FCF" w:rsidP="00B21FCF">
      <w:pPr>
        <w:rPr>
          <w:rFonts w:ascii="Calibri" w:hAnsi="Calibri" w:cs="Calibri"/>
        </w:rPr>
      </w:pPr>
      <w:r w:rsidRPr="00B21FCF">
        <w:rPr>
          <w:rFonts w:ascii="Calibri" w:hAnsi="Calibri" w:cs="Calibri"/>
        </w:rPr>
        <w:t xml:space="preserve">In this example, the student prefers a </w:t>
      </w:r>
      <w:r w:rsidRPr="00B21FCF">
        <w:rPr>
          <w:rFonts w:ascii="Calibri" w:hAnsi="Calibri" w:cs="Calibri"/>
          <w:b/>
          <w:bCs/>
        </w:rPr>
        <w:t>Reflector learning style</w:t>
      </w:r>
      <w:r w:rsidRPr="00B21FCF">
        <w:rPr>
          <w:rFonts w:ascii="Calibri" w:hAnsi="Calibri" w:cs="Calibri"/>
        </w:rPr>
        <w:t xml:space="preserve"> (highest score: </w:t>
      </w:r>
      <w:r w:rsidR="00FC67E8">
        <w:rPr>
          <w:rFonts w:ascii="Calibri" w:hAnsi="Calibri" w:cs="Calibri"/>
        </w:rPr>
        <w:t>20</w:t>
      </w:r>
      <w:r w:rsidRPr="00B21FCF">
        <w:rPr>
          <w:rFonts w:ascii="Calibri" w:hAnsi="Calibri" w:cs="Calibri"/>
        </w:rPr>
        <w:t>).</w:t>
      </w:r>
    </w:p>
    <w:p w14:paraId="2D8D14B6" w14:textId="77777777" w:rsidR="00F061F0" w:rsidRDefault="00F061F0" w:rsidP="00B21FCF">
      <w:pPr>
        <w:rPr>
          <w:rFonts w:ascii="Calibri" w:hAnsi="Calibri" w:cs="Calibri"/>
        </w:rPr>
      </w:pPr>
    </w:p>
    <w:p w14:paraId="43F32AAB" w14:textId="77777777" w:rsidR="00F061F0" w:rsidRDefault="00F061F0" w:rsidP="00B21FCF">
      <w:pPr>
        <w:rPr>
          <w:rFonts w:ascii="Calibri" w:hAnsi="Calibri" w:cs="Calibri"/>
        </w:rPr>
      </w:pPr>
    </w:p>
    <w:p w14:paraId="64BEF626" w14:textId="77777777" w:rsidR="00F061F0" w:rsidRPr="00D44888" w:rsidRDefault="00F061F0" w:rsidP="00B21FCF">
      <w:pPr>
        <w:rPr>
          <w:rFonts w:ascii="Calibri" w:hAnsi="Calibri" w:cs="Calibri"/>
        </w:rPr>
      </w:pPr>
    </w:p>
    <w:p w14:paraId="6E425257" w14:textId="0A2E0D51" w:rsidR="00BD01D7" w:rsidRDefault="00D44888" w:rsidP="00B21FCF">
      <w:pPr>
        <w:rPr>
          <w:rFonts w:ascii="Calibri" w:hAnsi="Calibri" w:cs="Calibri"/>
          <w:b/>
          <w:bCs/>
          <w:sz w:val="36"/>
          <w:szCs w:val="36"/>
        </w:rPr>
      </w:pPr>
      <w:r>
        <w:rPr>
          <w:noProof/>
          <w:lang w:val="en-GB"/>
        </w:rPr>
        <w:lastRenderedPageBreak/>
        <w:drawing>
          <wp:anchor distT="0" distB="0" distL="114300" distR="114300" simplePos="0" relativeHeight="251787264" behindDoc="1" locked="0" layoutInCell="1" allowOverlap="1" wp14:anchorId="06555E9B" wp14:editId="6D08614D">
            <wp:simplePos x="0" y="0"/>
            <wp:positionH relativeFrom="margin">
              <wp:posOffset>-344502</wp:posOffset>
            </wp:positionH>
            <wp:positionV relativeFrom="paragraph">
              <wp:posOffset>-246021</wp:posOffset>
            </wp:positionV>
            <wp:extent cx="2097783" cy="842838"/>
            <wp:effectExtent l="0" t="0" r="0" b="0"/>
            <wp:wrapNone/>
            <wp:docPr id="1398241099" name="Picture 7" descr="A blue star shaped object on a black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8481998" name="Picture 7" descr="A blue star shaped object on a black background&#10;&#10;AI-generated content may be incorrect."/>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097783" cy="842838"/>
                    </a:xfrm>
                    <a:prstGeom prst="rect">
                      <a:avLst/>
                    </a:prstGeom>
                    <a:noFill/>
                  </pic:spPr>
                </pic:pic>
              </a:graphicData>
            </a:graphic>
            <wp14:sizeRelH relativeFrom="margin">
              <wp14:pctWidth>0</wp14:pctWidth>
            </wp14:sizeRelH>
            <wp14:sizeRelV relativeFrom="margin">
              <wp14:pctHeight>0</wp14:pctHeight>
            </wp14:sizeRelV>
          </wp:anchor>
        </w:drawing>
      </w:r>
      <w:r w:rsidR="00BD01D7">
        <w:rPr>
          <w:rFonts w:ascii="Calibri" w:hAnsi="Calibri" w:cs="Calibri"/>
          <w:b/>
          <w:bCs/>
          <w:sz w:val="36"/>
          <w:szCs w:val="36"/>
        </w:rPr>
        <w:t>Your reflection</w:t>
      </w:r>
    </w:p>
    <w:p w14:paraId="36A6726D" w14:textId="6E73DF16" w:rsidR="00B21FCF" w:rsidRPr="00B21FCF" w:rsidRDefault="00B21FCF" w:rsidP="00B21FCF">
      <w:pPr>
        <w:rPr>
          <w:rFonts w:ascii="Calibri" w:hAnsi="Calibri" w:cs="Calibri"/>
          <w:b/>
          <w:bCs/>
          <w:sz w:val="36"/>
          <w:szCs w:val="36"/>
        </w:rPr>
      </w:pPr>
      <w:r>
        <w:rPr>
          <w:rFonts w:ascii="Calibri" w:hAnsi="Calibri" w:cs="Calibri"/>
          <w:b/>
          <w:bCs/>
          <w:noProof/>
          <w:sz w:val="36"/>
          <w:szCs w:val="36"/>
        </w:rPr>
        <mc:AlternateContent>
          <mc:Choice Requires="wps">
            <w:drawing>
              <wp:anchor distT="0" distB="0" distL="114300" distR="114300" simplePos="0" relativeHeight="251749376" behindDoc="0" locked="0" layoutInCell="1" allowOverlap="1" wp14:anchorId="49D6DC65" wp14:editId="45651A3B">
                <wp:simplePos x="0" y="0"/>
                <wp:positionH relativeFrom="column">
                  <wp:posOffset>4453950</wp:posOffset>
                </wp:positionH>
                <wp:positionV relativeFrom="paragraph">
                  <wp:posOffset>137025</wp:posOffset>
                </wp:positionV>
                <wp:extent cx="771525" cy="400050"/>
                <wp:effectExtent l="57150" t="19050" r="28575" b="95250"/>
                <wp:wrapNone/>
                <wp:docPr id="534564185" name="Arrow: Down 40"/>
                <wp:cNvGraphicFramePr/>
                <a:graphic xmlns:a="http://schemas.openxmlformats.org/drawingml/2006/main">
                  <a:graphicData uri="http://schemas.microsoft.com/office/word/2010/wordprocessingShape">
                    <wps:wsp>
                      <wps:cNvSpPr/>
                      <wps:spPr>
                        <a:xfrm>
                          <a:off x="0" y="0"/>
                          <a:ext cx="771525" cy="400050"/>
                        </a:xfrm>
                        <a:prstGeom prst="downArrow">
                          <a:avLst/>
                        </a:prstGeom>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004EA9B" id="Arrow: Down 40" o:spid="_x0000_s1026" type="#_x0000_t67" style="position:absolute;margin-left:350.7pt;margin-top:10.8pt;width:60.75pt;height:31.5pt;z-index:2517493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" adj="10800" fillcolor="#4f81bd [3204]" strokecolor="#4579b8 [3044]">
                <v:fill color2="#a7bfde [1620]" rotate="t" angle="180" focus="100%" type="gradient">
                  <o:fill v:ext="view" type="gradientUnscaled"/>
                </v:fill>
                <v:shadow on="t" color="black" opacity="22937f" origin=",.5" offset="0,.63889mm"/>
              </v:shape>
            </w:pict>
          </mc:Fallback>
        </mc:AlternateContent>
      </w:r>
      <w:r w:rsidRPr="00B21FCF">
        <w:rPr>
          <w:rFonts w:ascii="Calibri" w:hAnsi="Calibri" w:cs="Calibri"/>
          <w:b/>
          <w:bCs/>
          <w:sz w:val="36"/>
          <w:szCs w:val="36"/>
        </w:rPr>
        <w:t>Detail your Honey Mumford Learning Style</w:t>
      </w:r>
    </w:p>
    <w:p w14:paraId="2A809B3D" w14:textId="77777777" w:rsidR="00B21FCF" w:rsidRPr="00B21FCF" w:rsidRDefault="00B21FCF" w:rsidP="00B21FCF">
      <w:pPr>
        <w:pBdr>
          <w:top w:val="single" w:sz="24" w:space="1" w:color="002060"/>
          <w:left w:val="single" w:sz="24" w:space="4" w:color="002060"/>
          <w:bottom w:val="single" w:sz="24" w:space="1" w:color="002060"/>
          <w:right w:val="single" w:sz="24" w:space="0" w:color="002060"/>
        </w:pBdr>
        <w:shd w:val="clear" w:color="auto" w:fill="F2F2F2" w:themeFill="background1" w:themeFillShade="F2"/>
        <w:rPr>
          <w:rFonts w:ascii="Calibri" w:hAnsi="Calibri" w:cs="Calibri"/>
          <w:b/>
          <w:bCs/>
          <w:sz w:val="36"/>
          <w:szCs w:val="36"/>
        </w:rPr>
      </w:pPr>
    </w:p>
    <w:p w14:paraId="5C1D6335" w14:textId="77777777" w:rsidR="00BD01D7" w:rsidRPr="00BD01D7" w:rsidRDefault="00BD01D7" w:rsidP="00BD01D7">
      <w:pPr>
        <w:rPr>
          <w:rFonts w:ascii="Calibri" w:hAnsi="Calibri" w:cs="Calibri"/>
          <w:sz w:val="2"/>
          <w:szCs w:val="2"/>
        </w:rPr>
      </w:pPr>
      <w:bookmarkStart w:id="44" w:name="_Hlk180414804"/>
    </w:p>
    <w:p w14:paraId="273EA330" w14:textId="1EF33657" w:rsidR="00B21FCF" w:rsidRPr="00B21FCF" w:rsidRDefault="00B21FCF" w:rsidP="005E5227">
      <w:pPr>
        <w:pBdr>
          <w:top w:val="single" w:sz="4" w:space="1" w:color="auto"/>
          <w:left w:val="single" w:sz="4" w:space="4" w:color="auto"/>
          <w:bottom w:val="single" w:sz="4" w:space="1" w:color="auto"/>
          <w:right w:val="single" w:sz="4" w:space="4" w:color="auto"/>
        </w:pBdr>
        <w:rPr>
          <w:rFonts w:ascii="Calibri" w:hAnsi="Calibri" w:cs="Calibri"/>
          <w:sz w:val="32"/>
          <w:szCs w:val="32"/>
        </w:rPr>
      </w:pPr>
      <w:r w:rsidRPr="00B21FCF">
        <w:rPr>
          <w:rFonts w:ascii="Calibri" w:hAnsi="Calibri" w:cs="Calibri"/>
          <w:sz w:val="32"/>
          <w:szCs w:val="32"/>
        </w:rPr>
        <w:t xml:space="preserve">What are your </w:t>
      </w:r>
      <w:r w:rsidRPr="005E5227">
        <w:rPr>
          <w:rFonts w:ascii="Calibri" w:hAnsi="Calibri" w:cs="Calibri"/>
          <w:b/>
          <w:bCs/>
          <w:color w:val="4F6228" w:themeColor="accent3" w:themeShade="80"/>
          <w:sz w:val="32"/>
          <w:szCs w:val="32"/>
        </w:rPr>
        <w:t>preferred</w:t>
      </w:r>
      <w:r w:rsidRPr="00B21FCF">
        <w:rPr>
          <w:rFonts w:ascii="Calibri" w:hAnsi="Calibri" w:cs="Calibri"/>
          <w:sz w:val="32"/>
          <w:szCs w:val="32"/>
        </w:rPr>
        <w:t xml:space="preserve"> learning activities </w:t>
      </w:r>
      <w:r w:rsidRPr="00C36B9D">
        <w:rPr>
          <w:rFonts w:ascii="Calibri" w:hAnsi="Calibri" w:cs="Calibri"/>
          <w:b/>
          <w:bCs/>
          <w:sz w:val="32"/>
          <w:szCs w:val="32"/>
        </w:rPr>
        <w:t>for this style?</w:t>
      </w:r>
      <w:r w:rsidRPr="00B21FCF">
        <w:rPr>
          <w:rFonts w:ascii="Calibri" w:hAnsi="Calibri" w:cs="Calibri"/>
          <w:sz w:val="32"/>
          <w:szCs w:val="32"/>
        </w:rPr>
        <w:t xml:space="preserve"> </w:t>
      </w:r>
    </w:p>
    <w:p w14:paraId="1621D3FE" w14:textId="6B025AD5" w:rsidR="00B21FCF" w:rsidRPr="00B21FCF" w:rsidRDefault="00B21FCF" w:rsidP="00B21FCF">
      <w:pPr>
        <w:rPr>
          <w:rFonts w:ascii="Calibri" w:hAnsi="Calibri" w:cs="Calibri"/>
          <w:sz w:val="24"/>
          <w:szCs w:val="24"/>
        </w:rPr>
      </w:pPr>
      <w:r w:rsidRPr="00B21FCF">
        <w:rPr>
          <w:rFonts w:ascii="Calibri" w:hAnsi="Calibri" w:cs="Calibri"/>
          <w:sz w:val="24"/>
          <w:szCs w:val="24"/>
        </w:rPr>
        <w:t>(E.g group discussions, reading, working on your own, after exercise reflection, competitive activities, lectures etc)</w:t>
      </w:r>
      <w:bookmarkEnd w:id="44"/>
    </w:p>
    <w:p w14:paraId="4743A7A5" w14:textId="09834767" w:rsidR="00B21FCF" w:rsidRPr="00B21FCF" w:rsidRDefault="00B21FCF" w:rsidP="00B21FCF">
      <w:pPr>
        <w:rPr>
          <w:rFonts w:ascii="Calibri" w:hAnsi="Calibri" w:cs="Calibri"/>
          <w:sz w:val="36"/>
          <w:szCs w:val="36"/>
        </w:rPr>
      </w:pPr>
      <w:r w:rsidRPr="00B21FCF">
        <w:rPr>
          <w:rFonts w:ascii="Calibri" w:hAnsi="Calibri" w:cs="Calibri"/>
          <w:sz w:val="36"/>
          <w:szCs w:val="36"/>
        </w:rPr>
        <w:t>1</w:t>
      </w:r>
    </w:p>
    <w:p w14:paraId="5B074F02" w14:textId="67693D5C" w:rsidR="00B21FCF" w:rsidRPr="00B21FCF" w:rsidRDefault="00B21FCF" w:rsidP="00B21FCF">
      <w:pPr>
        <w:rPr>
          <w:rFonts w:ascii="Calibri" w:hAnsi="Calibri" w:cs="Calibri"/>
          <w:sz w:val="36"/>
          <w:szCs w:val="36"/>
        </w:rPr>
      </w:pPr>
      <w:r w:rsidRPr="00B21FCF">
        <w:rPr>
          <w:rFonts w:ascii="Calibri" w:hAnsi="Calibri" w:cs="Calibri"/>
          <w:sz w:val="36"/>
          <w:szCs w:val="36"/>
        </w:rPr>
        <w:t>2</w:t>
      </w:r>
    </w:p>
    <w:p w14:paraId="426EEBC6" w14:textId="77777777" w:rsidR="00B21FCF" w:rsidRPr="00B21FCF" w:rsidRDefault="00B21FCF" w:rsidP="00B21FCF">
      <w:pPr>
        <w:rPr>
          <w:rFonts w:ascii="Calibri" w:hAnsi="Calibri" w:cs="Calibri"/>
          <w:sz w:val="36"/>
          <w:szCs w:val="36"/>
        </w:rPr>
      </w:pPr>
      <w:r w:rsidRPr="00B21FCF">
        <w:rPr>
          <w:rFonts w:ascii="Calibri" w:hAnsi="Calibri" w:cs="Calibri"/>
          <w:sz w:val="36"/>
          <w:szCs w:val="36"/>
        </w:rPr>
        <w:t>3</w:t>
      </w:r>
    </w:p>
    <w:p w14:paraId="3457E1EC" w14:textId="77777777" w:rsidR="00B21FCF" w:rsidRPr="00B21FCF" w:rsidRDefault="00B21FCF" w:rsidP="00B21FCF">
      <w:pPr>
        <w:rPr>
          <w:rFonts w:ascii="Calibri" w:hAnsi="Calibri" w:cs="Calibri"/>
          <w:sz w:val="36"/>
          <w:szCs w:val="36"/>
        </w:rPr>
      </w:pPr>
    </w:p>
    <w:p w14:paraId="2A82F027" w14:textId="77777777" w:rsidR="00B21FCF" w:rsidRPr="00B21FCF" w:rsidRDefault="00B21FCF" w:rsidP="00B21FCF">
      <w:pPr>
        <w:pBdr>
          <w:top w:val="single" w:sz="4" w:space="1" w:color="auto"/>
          <w:left w:val="single" w:sz="4" w:space="4" w:color="auto"/>
          <w:bottom w:val="single" w:sz="4" w:space="1" w:color="auto"/>
          <w:right w:val="single" w:sz="4" w:space="4" w:color="auto"/>
          <w:between w:val="single" w:sz="4" w:space="1" w:color="auto"/>
          <w:bar w:val="single" w:sz="4" w:color="auto"/>
        </w:pBdr>
        <w:rPr>
          <w:rFonts w:ascii="Calibri" w:hAnsi="Calibri" w:cs="Calibri"/>
          <w:sz w:val="32"/>
          <w:szCs w:val="32"/>
        </w:rPr>
      </w:pPr>
      <w:r w:rsidRPr="00B21FCF">
        <w:rPr>
          <w:rFonts w:ascii="Calibri" w:hAnsi="Calibri" w:cs="Calibri"/>
          <w:sz w:val="32"/>
          <w:szCs w:val="32"/>
        </w:rPr>
        <w:t xml:space="preserve">What are your </w:t>
      </w:r>
      <w:r w:rsidRPr="00B21FCF">
        <w:rPr>
          <w:rFonts w:ascii="Calibri" w:hAnsi="Calibri" w:cs="Calibri"/>
          <w:b/>
          <w:bCs/>
          <w:color w:val="C00000"/>
          <w:sz w:val="32"/>
          <w:szCs w:val="32"/>
        </w:rPr>
        <w:t>least preferred</w:t>
      </w:r>
      <w:r w:rsidRPr="00B21FCF">
        <w:rPr>
          <w:rFonts w:ascii="Calibri" w:hAnsi="Calibri" w:cs="Calibri"/>
          <w:color w:val="C00000"/>
          <w:sz w:val="32"/>
          <w:szCs w:val="32"/>
        </w:rPr>
        <w:t xml:space="preserve"> </w:t>
      </w:r>
      <w:r w:rsidRPr="00B21FCF">
        <w:rPr>
          <w:rFonts w:ascii="Calibri" w:hAnsi="Calibri" w:cs="Calibri"/>
          <w:sz w:val="32"/>
          <w:szCs w:val="32"/>
        </w:rPr>
        <w:t xml:space="preserve">learning activities </w:t>
      </w:r>
      <w:r w:rsidRPr="00C36B9D">
        <w:rPr>
          <w:rFonts w:ascii="Calibri" w:hAnsi="Calibri" w:cs="Calibri"/>
          <w:b/>
          <w:bCs/>
          <w:sz w:val="32"/>
          <w:szCs w:val="32"/>
        </w:rPr>
        <w:t>for this style?</w:t>
      </w:r>
      <w:r w:rsidRPr="00B21FCF">
        <w:rPr>
          <w:rFonts w:ascii="Calibri" w:hAnsi="Calibri" w:cs="Calibri"/>
          <w:sz w:val="32"/>
          <w:szCs w:val="32"/>
        </w:rPr>
        <w:t xml:space="preserve"> </w:t>
      </w:r>
    </w:p>
    <w:p w14:paraId="7C43E4B3" w14:textId="77777777" w:rsidR="00B21FCF" w:rsidRPr="00B21FCF" w:rsidRDefault="00B21FCF" w:rsidP="00B21FCF">
      <w:pPr>
        <w:rPr>
          <w:rFonts w:ascii="Calibri" w:hAnsi="Calibri" w:cs="Calibri"/>
          <w:sz w:val="24"/>
          <w:szCs w:val="24"/>
        </w:rPr>
      </w:pPr>
      <w:r w:rsidRPr="00B21FCF">
        <w:rPr>
          <w:rFonts w:ascii="Calibri" w:hAnsi="Calibri" w:cs="Calibri"/>
          <w:sz w:val="24"/>
          <w:szCs w:val="24"/>
        </w:rPr>
        <w:t>(E.g. group discussions, reading, working on your own, after exercise reflection, competitive activities, lectures etc)</w:t>
      </w:r>
    </w:p>
    <w:p w14:paraId="30615EA9" w14:textId="4B63E224" w:rsidR="00B21FCF" w:rsidRPr="00B21FCF" w:rsidRDefault="00B21FCF" w:rsidP="00B21FCF">
      <w:pPr>
        <w:rPr>
          <w:rFonts w:ascii="Calibri" w:hAnsi="Calibri" w:cs="Calibri"/>
          <w:sz w:val="36"/>
          <w:szCs w:val="36"/>
        </w:rPr>
      </w:pPr>
      <w:r w:rsidRPr="00B21FCF">
        <w:rPr>
          <w:rFonts w:ascii="Calibri" w:hAnsi="Calibri" w:cs="Calibri"/>
          <w:sz w:val="36"/>
          <w:szCs w:val="36"/>
        </w:rPr>
        <w:t>1</w:t>
      </w:r>
    </w:p>
    <w:p w14:paraId="2019BD66" w14:textId="51E76940" w:rsidR="00B21FCF" w:rsidRPr="00B21FCF" w:rsidRDefault="00B21FCF" w:rsidP="00B21FCF">
      <w:pPr>
        <w:rPr>
          <w:rFonts w:ascii="Calibri" w:hAnsi="Calibri" w:cs="Calibri"/>
          <w:sz w:val="36"/>
          <w:szCs w:val="36"/>
        </w:rPr>
      </w:pPr>
      <w:r w:rsidRPr="00B21FCF">
        <w:rPr>
          <w:rFonts w:ascii="Calibri" w:hAnsi="Calibri" w:cs="Calibri"/>
          <w:sz w:val="36"/>
          <w:szCs w:val="36"/>
        </w:rPr>
        <w:t>2</w:t>
      </w:r>
    </w:p>
    <w:p w14:paraId="1683B1E5" w14:textId="77777777" w:rsidR="00B21FCF" w:rsidRDefault="00B21FCF" w:rsidP="00B21FCF">
      <w:pPr>
        <w:rPr>
          <w:rFonts w:ascii="Calibri" w:hAnsi="Calibri" w:cs="Calibri"/>
          <w:sz w:val="36"/>
          <w:szCs w:val="36"/>
        </w:rPr>
      </w:pPr>
      <w:r w:rsidRPr="00B21FCF">
        <w:rPr>
          <w:rFonts w:ascii="Calibri" w:hAnsi="Calibri" w:cs="Calibri"/>
          <w:sz w:val="36"/>
          <w:szCs w:val="36"/>
        </w:rPr>
        <w:t>3</w:t>
      </w:r>
    </w:p>
    <w:p w14:paraId="7C141154" w14:textId="77777777" w:rsidR="00B21FCF" w:rsidRDefault="00B21FCF" w:rsidP="00B21FCF">
      <w:pPr>
        <w:rPr>
          <w:rFonts w:ascii="Calibri" w:hAnsi="Calibri" w:cs="Calibri"/>
          <w:sz w:val="36"/>
          <w:szCs w:val="36"/>
        </w:rPr>
      </w:pPr>
    </w:p>
    <w:p w14:paraId="7327656D" w14:textId="77777777" w:rsidR="00B21FCF" w:rsidRDefault="00B21FCF" w:rsidP="00B21FCF">
      <w:pPr>
        <w:rPr>
          <w:rFonts w:ascii="Calibri" w:hAnsi="Calibri" w:cs="Calibri"/>
          <w:sz w:val="36"/>
          <w:szCs w:val="36"/>
        </w:rPr>
      </w:pPr>
    </w:p>
    <w:p w14:paraId="712C2B79" w14:textId="77777777" w:rsidR="000A3768" w:rsidRDefault="000A3768" w:rsidP="00B21FCF">
      <w:pPr>
        <w:rPr>
          <w:rFonts w:ascii="Calibri" w:hAnsi="Calibri" w:cs="Calibri"/>
          <w:sz w:val="36"/>
          <w:szCs w:val="36"/>
        </w:rPr>
      </w:pPr>
    </w:p>
    <w:p w14:paraId="23AD7219" w14:textId="77777777" w:rsidR="00B21FCF" w:rsidRDefault="00B21FCF" w:rsidP="00B21FCF">
      <w:pPr>
        <w:rPr>
          <w:b/>
          <w:bCs/>
        </w:rPr>
      </w:pPr>
    </w:p>
    <w:p w14:paraId="539233C6" w14:textId="77777777" w:rsidR="00F061F0" w:rsidRDefault="00F061F0" w:rsidP="00B21FCF">
      <w:pPr>
        <w:rPr>
          <w:b/>
          <w:bCs/>
        </w:rPr>
      </w:pPr>
    </w:p>
    <w:p w14:paraId="561467BD" w14:textId="00AB9459" w:rsidR="00B21FCF" w:rsidRPr="008C627A" w:rsidRDefault="00B21FCF" w:rsidP="00625397">
      <w:pPr>
        <w:pStyle w:val="Header"/>
        <w:pBdr>
          <w:top w:val="single" w:sz="24" w:space="1" w:color="002060"/>
          <w:left w:val="single" w:sz="24" w:space="4" w:color="002060"/>
          <w:bottom w:val="single" w:sz="24" w:space="1" w:color="002060"/>
          <w:right w:val="single" w:sz="24" w:space="4" w:color="002060"/>
        </w:pBdr>
        <w:shd w:val="clear" w:color="auto" w:fill="DAEEF3" w:themeFill="accent5" w:themeFillTint="33"/>
        <w:ind w:left="-851" w:right="-382"/>
        <w:rPr>
          <w:rFonts w:ascii="Calibri" w:hAnsi="Calibri" w:cs="Calibri"/>
          <w:b/>
          <w:bCs/>
          <w:sz w:val="36"/>
          <w:szCs w:val="36"/>
        </w:rPr>
      </w:pPr>
      <w:r w:rsidRPr="00BD01D7">
        <w:rPr>
          <w:rFonts w:ascii="Calibri" w:hAnsi="Calibri" w:cs="Calibri"/>
          <w:b/>
          <w:bCs/>
          <w:sz w:val="36"/>
          <w:szCs w:val="36"/>
        </w:rPr>
        <w:lastRenderedPageBreak/>
        <w:t>VARK Learning Styles Questionnaire</w:t>
      </w:r>
    </w:p>
    <w:p w14:paraId="71147651" w14:textId="690209D0" w:rsidR="008C627A" w:rsidRPr="00625397" w:rsidRDefault="008C627A" w:rsidP="00625397">
      <w:pPr>
        <w:ind w:left="-993" w:right="-524"/>
        <w:rPr>
          <w:rFonts w:ascii="Calibri" w:hAnsi="Calibri" w:cs="Calibri"/>
        </w:rPr>
      </w:pPr>
      <w:r>
        <w:rPr>
          <w:rFonts w:ascii="Calibri" w:hAnsi="Calibri" w:cs="Calibri"/>
          <w:b/>
          <w:bCs/>
        </w:rPr>
        <w:br/>
      </w:r>
      <w:r w:rsidRPr="00625397">
        <w:rPr>
          <w:rFonts w:ascii="Calibri" w:hAnsi="Calibri" w:cs="Calibri"/>
        </w:rPr>
        <w:t xml:space="preserve">The VARK model (Fleming, 1987) is one of the most widely used tools for identifying learning preferences. It helps individuals understand how they most effectively absorb, process, and recall new information. VARK stands for </w:t>
      </w:r>
      <w:r w:rsidRPr="00625397">
        <w:rPr>
          <w:rFonts w:ascii="Calibri" w:hAnsi="Calibri" w:cs="Calibri"/>
          <w:b/>
          <w:bCs/>
        </w:rPr>
        <w:t>Visual, Aural (Auditory), Read/Write, and Kinesthetic</w:t>
      </w:r>
      <w:r w:rsidRPr="00625397">
        <w:rPr>
          <w:rFonts w:ascii="Calibri" w:hAnsi="Calibri" w:cs="Calibri"/>
        </w:rPr>
        <w:t>; four different ways people prefer to learn.</w:t>
      </w:r>
    </w:p>
    <w:p w14:paraId="390BE980" w14:textId="77777777" w:rsidR="008C627A" w:rsidRPr="00625397" w:rsidRDefault="008C627A" w:rsidP="00625397">
      <w:pPr>
        <w:ind w:left="-993" w:right="-524"/>
        <w:rPr>
          <w:rFonts w:ascii="Calibri" w:hAnsi="Calibri" w:cs="Calibri"/>
        </w:rPr>
      </w:pPr>
      <w:r w:rsidRPr="00625397">
        <w:rPr>
          <w:rFonts w:ascii="Calibri" w:hAnsi="Calibri" w:cs="Calibri"/>
          <w:b/>
          <w:bCs/>
        </w:rPr>
        <w:t>Knowing your preferred VARK</w:t>
      </w:r>
      <w:r w:rsidRPr="00625397">
        <w:rPr>
          <w:rFonts w:ascii="Calibri" w:hAnsi="Calibri" w:cs="Calibri"/>
        </w:rPr>
        <w:t xml:space="preserve"> style can help you </w:t>
      </w:r>
      <w:r w:rsidRPr="00625397">
        <w:rPr>
          <w:rFonts w:ascii="Calibri" w:hAnsi="Calibri" w:cs="Calibri"/>
          <w:b/>
          <w:bCs/>
        </w:rPr>
        <w:t>make study and workplace learning more effective</w:t>
      </w:r>
      <w:r w:rsidRPr="00625397">
        <w:rPr>
          <w:rFonts w:ascii="Calibri" w:hAnsi="Calibri" w:cs="Calibri"/>
        </w:rPr>
        <w:t>. For example, visual learners may prefer charts and diagrams, while kinesthetic learners may learn best through hands-on experience.</w:t>
      </w:r>
    </w:p>
    <w:p w14:paraId="00B8C866" w14:textId="0566A908" w:rsidR="008C627A" w:rsidRPr="00625397" w:rsidRDefault="008C627A" w:rsidP="00625397">
      <w:pPr>
        <w:ind w:left="-993" w:right="-524"/>
        <w:rPr>
          <w:rFonts w:ascii="Calibri" w:hAnsi="Calibri" w:cs="Calibri"/>
        </w:rPr>
      </w:pPr>
      <w:r w:rsidRPr="00625397">
        <w:rPr>
          <w:rFonts w:ascii="Calibri" w:hAnsi="Calibri" w:cs="Calibri"/>
          <w:b/>
          <w:bCs/>
        </w:rPr>
        <w:t>As future leaders and managers</w:t>
      </w:r>
      <w:r w:rsidRPr="00625397">
        <w:rPr>
          <w:rFonts w:ascii="Calibri" w:hAnsi="Calibri" w:cs="Calibri"/>
        </w:rPr>
        <w:t>, recognising both your own learning preferences and those of others can improve communication, coaching, and staff development, key components of effective leadership.</w:t>
      </w:r>
    </w:p>
    <w:p w14:paraId="207D6B53" w14:textId="481DF53C" w:rsidR="008C627A" w:rsidRPr="00625397" w:rsidRDefault="008C627A" w:rsidP="00625397">
      <w:pPr>
        <w:ind w:left="-993" w:right="-524"/>
        <w:rPr>
          <w:rFonts w:ascii="Calibri" w:hAnsi="Calibri" w:cs="Calibri"/>
        </w:rPr>
      </w:pPr>
      <w:r w:rsidRPr="00625397">
        <w:rPr>
          <w:rFonts w:ascii="Calibri" w:hAnsi="Calibri" w:cs="Calibri"/>
        </w:rPr>
        <w:t xml:space="preserve">This </w:t>
      </w:r>
      <w:r w:rsidR="00EF7E51">
        <w:rPr>
          <w:rFonts w:ascii="Calibri" w:hAnsi="Calibri" w:cs="Calibri"/>
        </w:rPr>
        <w:t xml:space="preserve">VARK adapted </w:t>
      </w:r>
      <w:r w:rsidRPr="00625397">
        <w:rPr>
          <w:rFonts w:ascii="Calibri" w:hAnsi="Calibri" w:cs="Calibri"/>
        </w:rPr>
        <w:t xml:space="preserve">questionnaire will help you </w:t>
      </w:r>
      <w:r w:rsidRPr="00625397">
        <w:rPr>
          <w:rFonts w:ascii="Calibri" w:hAnsi="Calibri" w:cs="Calibri"/>
          <w:b/>
          <w:bCs/>
        </w:rPr>
        <w:t>identify your VARK learning preference and explore how different methods of communication and learning can improve your personal and professional development</w:t>
      </w:r>
      <w:r w:rsidRPr="00625397">
        <w:rPr>
          <w:rFonts w:ascii="Calibri" w:hAnsi="Calibri" w:cs="Calibri"/>
        </w:rPr>
        <w:t>.</w:t>
      </w:r>
      <w:r w:rsidR="00D44888">
        <w:rPr>
          <w:rFonts w:ascii="Calibri" w:hAnsi="Calibri" w:cs="Calibri"/>
        </w:rPr>
        <w:t xml:space="preserve"> </w:t>
      </w:r>
      <w:r w:rsidR="00EF7E51">
        <w:rPr>
          <w:rFonts w:ascii="Calibri" w:hAnsi="Calibri" w:cs="Calibri"/>
        </w:rPr>
        <w:t xml:space="preserve">Alternatively, </w:t>
      </w:r>
      <w:r w:rsidR="00D44888">
        <w:rPr>
          <w:rFonts w:ascii="Calibri" w:hAnsi="Calibri" w:cs="Calibri"/>
        </w:rPr>
        <w:t xml:space="preserve">you can take the official VARK test </w:t>
      </w:r>
      <w:proofErr w:type="gramStart"/>
      <w:r w:rsidR="00D44888">
        <w:rPr>
          <w:rFonts w:ascii="Calibri" w:hAnsi="Calibri" w:cs="Calibri"/>
        </w:rPr>
        <w:t xml:space="preserve">at  </w:t>
      </w:r>
      <w:r w:rsidR="00D44888" w:rsidRPr="00D44888">
        <w:rPr>
          <w:rFonts w:ascii="Calibri" w:hAnsi="Calibri" w:cs="Calibri"/>
          <w:b/>
          <w:bCs/>
          <w:sz w:val="24"/>
          <w:szCs w:val="24"/>
        </w:rPr>
        <w:t>https://vark-learn.com/the-vark-questionnaire/</w:t>
      </w:r>
      <w:proofErr w:type="gramEnd"/>
    </w:p>
    <w:p w14:paraId="773D6768" w14:textId="77777777" w:rsidR="00B21FCF" w:rsidRPr="00B21FCF" w:rsidRDefault="00B21FCF" w:rsidP="008C627A">
      <w:pPr>
        <w:ind w:left="-993"/>
        <w:rPr>
          <w:rFonts w:ascii="Calibri" w:hAnsi="Calibri" w:cs="Calibri"/>
        </w:rPr>
      </w:pPr>
      <w:r w:rsidRPr="008C627A">
        <w:rPr>
          <w:rFonts w:ascii="Calibri" w:hAnsi="Calibri" w:cs="Calibri"/>
          <w:b/>
          <w:bCs/>
          <w:sz w:val="28"/>
          <w:szCs w:val="28"/>
        </w:rPr>
        <w:t>Instructions</w:t>
      </w:r>
      <w:r w:rsidRPr="00B21FCF">
        <w:rPr>
          <w:rFonts w:ascii="Calibri" w:hAnsi="Calibri" w:cs="Calibri"/>
          <w:b/>
          <w:bCs/>
        </w:rPr>
        <w:t>:</w:t>
      </w:r>
      <w:r w:rsidRPr="00B21FCF">
        <w:rPr>
          <w:rFonts w:ascii="Calibri" w:hAnsi="Calibri" w:cs="Calibri"/>
        </w:rPr>
        <w:t xml:space="preserve"> </w:t>
      </w:r>
      <w:r w:rsidRPr="00B21FCF">
        <w:rPr>
          <w:rFonts w:ascii="Calibri" w:hAnsi="Calibri" w:cs="Calibri"/>
          <w:b/>
          <w:bCs/>
        </w:rPr>
        <w:t>For each statement, choose the answer that best describes how you would respond in a learning situation.</w:t>
      </w:r>
      <w:r w:rsidRPr="00B21FCF">
        <w:rPr>
          <w:rFonts w:ascii="Calibri" w:hAnsi="Calibri" w:cs="Calibri"/>
        </w:rPr>
        <w:t xml:space="preserve"> </w:t>
      </w:r>
    </w:p>
    <w:p w14:paraId="09B5082E" w14:textId="77777777" w:rsidR="00B21FCF" w:rsidRPr="00B21FCF" w:rsidRDefault="00B21FCF" w:rsidP="00B21FCF">
      <w:pPr>
        <w:rPr>
          <w:rFonts w:ascii="Calibri" w:hAnsi="Calibri" w:cs="Calibri"/>
          <w:b/>
          <w:bCs/>
        </w:rPr>
      </w:pPr>
      <w:r w:rsidRPr="00B21FCF">
        <w:rPr>
          <w:rFonts w:ascii="Calibri" w:hAnsi="Calibri" w:cs="Calibri"/>
          <w:b/>
          <w:bCs/>
        </w:rPr>
        <w:t>Mark:</w:t>
      </w:r>
    </w:p>
    <w:p w14:paraId="010788E2" w14:textId="77777777" w:rsidR="00B21FCF" w:rsidRPr="00B21FCF" w:rsidRDefault="00B21FCF" w:rsidP="00B21FCF">
      <w:pPr>
        <w:numPr>
          <w:ilvl w:val="0"/>
          <w:numId w:val="27"/>
        </w:numPr>
        <w:spacing w:after="160" w:line="259" w:lineRule="auto"/>
        <w:rPr>
          <w:rFonts w:ascii="Calibri" w:hAnsi="Calibri" w:cs="Calibri"/>
          <w:color w:val="984806" w:themeColor="accent6" w:themeShade="80"/>
          <w:sz w:val="28"/>
          <w:szCs w:val="28"/>
        </w:rPr>
      </w:pPr>
      <w:r w:rsidRPr="00B21FCF">
        <w:rPr>
          <w:rFonts w:ascii="Calibri" w:hAnsi="Calibri" w:cs="Calibri"/>
          <w:color w:val="984806" w:themeColor="accent6" w:themeShade="80"/>
          <w:sz w:val="28"/>
          <w:szCs w:val="28"/>
        </w:rPr>
        <w:t>5 if you strongly agree,</w:t>
      </w:r>
    </w:p>
    <w:p w14:paraId="191AF41C" w14:textId="77777777" w:rsidR="00B21FCF" w:rsidRPr="00B21FCF" w:rsidRDefault="00B21FCF" w:rsidP="00B21FCF">
      <w:pPr>
        <w:numPr>
          <w:ilvl w:val="0"/>
          <w:numId w:val="27"/>
        </w:numPr>
        <w:spacing w:after="160" w:line="259" w:lineRule="auto"/>
        <w:ind w:right="-897"/>
        <w:rPr>
          <w:rFonts w:ascii="Calibri" w:hAnsi="Calibri" w:cs="Calibri"/>
        </w:rPr>
      </w:pPr>
      <w:r w:rsidRPr="00B21FCF">
        <w:rPr>
          <w:rFonts w:ascii="Calibri" w:hAnsi="Calibri" w:cs="Calibri"/>
          <w:b/>
          <w:bCs/>
        </w:rPr>
        <w:t>4</w:t>
      </w:r>
      <w:r w:rsidRPr="00B21FCF">
        <w:rPr>
          <w:rFonts w:ascii="Calibri" w:hAnsi="Calibri" w:cs="Calibri"/>
        </w:rPr>
        <w:t xml:space="preserve"> if you agree,</w:t>
      </w:r>
    </w:p>
    <w:p w14:paraId="3A139DE1" w14:textId="77777777" w:rsidR="00B21FCF" w:rsidRPr="00B21FCF" w:rsidRDefault="00B21FCF" w:rsidP="00B21FCF">
      <w:pPr>
        <w:numPr>
          <w:ilvl w:val="0"/>
          <w:numId w:val="27"/>
        </w:numPr>
        <w:spacing w:after="160" w:line="259" w:lineRule="auto"/>
        <w:rPr>
          <w:rFonts w:ascii="Calibri" w:hAnsi="Calibri" w:cs="Calibri"/>
        </w:rPr>
      </w:pPr>
      <w:r w:rsidRPr="00B21FCF">
        <w:rPr>
          <w:rFonts w:ascii="Calibri" w:hAnsi="Calibri" w:cs="Calibri"/>
          <w:b/>
          <w:bCs/>
        </w:rPr>
        <w:t>3</w:t>
      </w:r>
      <w:r w:rsidRPr="00B21FCF">
        <w:rPr>
          <w:rFonts w:ascii="Calibri" w:hAnsi="Calibri" w:cs="Calibri"/>
        </w:rPr>
        <w:t xml:space="preserve"> if you're neutral,</w:t>
      </w:r>
    </w:p>
    <w:p w14:paraId="1D9C9F90" w14:textId="77777777" w:rsidR="00B21FCF" w:rsidRPr="00B21FCF" w:rsidRDefault="00B21FCF" w:rsidP="00B21FCF">
      <w:pPr>
        <w:numPr>
          <w:ilvl w:val="0"/>
          <w:numId w:val="27"/>
        </w:numPr>
        <w:spacing w:after="160" w:line="259" w:lineRule="auto"/>
        <w:rPr>
          <w:rFonts w:ascii="Calibri" w:hAnsi="Calibri" w:cs="Calibri"/>
        </w:rPr>
      </w:pPr>
      <w:r w:rsidRPr="00B21FCF">
        <w:rPr>
          <w:rFonts w:ascii="Calibri" w:hAnsi="Calibri" w:cs="Calibri"/>
          <w:b/>
          <w:bCs/>
        </w:rPr>
        <w:t>2</w:t>
      </w:r>
      <w:r w:rsidRPr="00B21FCF">
        <w:rPr>
          <w:rFonts w:ascii="Calibri" w:hAnsi="Calibri" w:cs="Calibri"/>
        </w:rPr>
        <w:t xml:space="preserve"> if you disagree,</w:t>
      </w:r>
    </w:p>
    <w:p w14:paraId="1CA218CD" w14:textId="77777777" w:rsidR="00B21FCF" w:rsidRPr="00B21FCF" w:rsidRDefault="00B21FCF" w:rsidP="00B21FCF">
      <w:pPr>
        <w:numPr>
          <w:ilvl w:val="0"/>
          <w:numId w:val="27"/>
        </w:numPr>
        <w:spacing w:after="160" w:line="259" w:lineRule="auto"/>
        <w:rPr>
          <w:rFonts w:ascii="Calibri" w:hAnsi="Calibri" w:cs="Calibri"/>
          <w:color w:val="C00000"/>
          <w:sz w:val="24"/>
          <w:szCs w:val="24"/>
        </w:rPr>
      </w:pPr>
      <w:r w:rsidRPr="00B21FCF">
        <w:rPr>
          <w:rFonts w:ascii="Calibri" w:hAnsi="Calibri" w:cs="Calibri"/>
          <w:b/>
          <w:bCs/>
          <w:color w:val="C00000"/>
          <w:sz w:val="24"/>
          <w:szCs w:val="24"/>
        </w:rPr>
        <w:t>1</w:t>
      </w:r>
      <w:r w:rsidRPr="00B21FCF">
        <w:rPr>
          <w:rFonts w:ascii="Calibri" w:hAnsi="Calibri" w:cs="Calibri"/>
          <w:color w:val="C00000"/>
          <w:sz w:val="24"/>
          <w:szCs w:val="24"/>
        </w:rPr>
        <w:t xml:space="preserve"> if you strongly disagree.</w:t>
      </w:r>
    </w:p>
    <w:p w14:paraId="119E40E0" w14:textId="77777777" w:rsidR="00B21FCF" w:rsidRPr="00C11869" w:rsidRDefault="00B21FCF" w:rsidP="00B21FCF">
      <w:pPr>
        <w:rPr>
          <w:sz w:val="16"/>
          <w:szCs w:val="16"/>
        </w:rPr>
      </w:pPr>
    </w:p>
    <w:p w14:paraId="7F2B8107" w14:textId="77777777" w:rsidR="00B21FCF" w:rsidRPr="00CE6F91" w:rsidRDefault="00B21FCF" w:rsidP="00B21FCF">
      <w:pPr>
        <w:rPr>
          <w:rFonts w:ascii="Comic Sans MS" w:hAnsi="Comic Sans MS"/>
          <w:b/>
          <w:bCs/>
          <w:sz w:val="20"/>
          <w:szCs w:val="20"/>
        </w:rPr>
      </w:pPr>
      <w:r w:rsidRPr="00CE6F91">
        <w:rPr>
          <w:rFonts w:ascii="Comic Sans MS" w:hAnsi="Comic Sans MS"/>
          <w:b/>
          <w:bCs/>
          <w:sz w:val="20"/>
          <w:szCs w:val="20"/>
        </w:rPr>
        <w:t>1. Visual (V)</w:t>
      </w:r>
    </w:p>
    <w:p w14:paraId="4301D777" w14:textId="574A427E" w:rsidR="00B21FCF" w:rsidRPr="00CE6F91" w:rsidRDefault="00B21FCF" w:rsidP="00B21FCF">
      <w:pPr>
        <w:numPr>
          <w:ilvl w:val="0"/>
          <w:numId w:val="28"/>
        </w:numPr>
        <w:spacing w:after="160" w:line="259" w:lineRule="auto"/>
        <w:ind w:right="-1425"/>
        <w:rPr>
          <w:rFonts w:ascii="Comic Sans MS" w:hAnsi="Comic Sans MS"/>
          <w:sz w:val="20"/>
          <w:szCs w:val="20"/>
        </w:rPr>
      </w:pPr>
      <w:r w:rsidRPr="00CE6F91">
        <w:rPr>
          <w:rFonts w:ascii="Comic Sans MS" w:hAnsi="Comic Sans MS"/>
          <w:sz w:val="20"/>
          <w:szCs w:val="20"/>
        </w:rPr>
        <w:t>I learn best when information is presented to me in charts, graphs, or diagrams.</w:t>
      </w:r>
      <w:r>
        <w:rPr>
          <w:rFonts w:ascii="Comic Sans MS" w:hAnsi="Comic Sans MS"/>
          <w:sz w:val="20"/>
          <w:szCs w:val="20"/>
        </w:rPr>
        <w:t xml:space="preserve"> </w:t>
      </w:r>
      <w:r w:rsidRPr="00C11869">
        <w:rPr>
          <w:rFonts w:ascii="Comic Sans MS" w:hAnsi="Comic Sans MS"/>
          <w:sz w:val="16"/>
          <w:szCs w:val="16"/>
        </w:rPr>
        <w:t>(e.g.</w:t>
      </w:r>
      <w:r>
        <w:rPr>
          <w:rFonts w:ascii="Comic Sans MS" w:hAnsi="Comic Sans MS"/>
          <w:sz w:val="16"/>
          <w:szCs w:val="16"/>
        </w:rPr>
        <w:t xml:space="preserve"> </w:t>
      </w:r>
      <w:r w:rsidRPr="00C11869">
        <w:rPr>
          <w:rFonts w:ascii="Comic Sans MS" w:hAnsi="Comic Sans MS"/>
          <w:sz w:val="16"/>
          <w:szCs w:val="16"/>
        </w:rPr>
        <w:t>4)</w:t>
      </w:r>
    </w:p>
    <w:p w14:paraId="38B3B5B1" w14:textId="0FA1A33A" w:rsidR="00B21FCF" w:rsidRPr="00CE6F91" w:rsidRDefault="00B21FCF" w:rsidP="00B21FCF">
      <w:pPr>
        <w:numPr>
          <w:ilvl w:val="0"/>
          <w:numId w:val="28"/>
        </w:numPr>
        <w:spacing w:after="160" w:line="259" w:lineRule="auto"/>
        <w:ind w:right="-1283"/>
        <w:rPr>
          <w:rFonts w:ascii="Comic Sans MS" w:hAnsi="Comic Sans MS"/>
          <w:sz w:val="20"/>
          <w:szCs w:val="20"/>
        </w:rPr>
      </w:pPr>
      <w:r w:rsidRPr="00CE6F91">
        <w:rPr>
          <w:rFonts w:ascii="Comic Sans MS" w:hAnsi="Comic Sans MS"/>
          <w:sz w:val="20"/>
          <w:szCs w:val="20"/>
        </w:rPr>
        <w:t>I prefer to see a demonstration rather than hear someone explain how something</w:t>
      </w:r>
      <w:r>
        <w:rPr>
          <w:rFonts w:ascii="Comic Sans MS" w:hAnsi="Comic Sans MS"/>
          <w:sz w:val="20"/>
          <w:szCs w:val="20"/>
        </w:rPr>
        <w:t xml:space="preserve"> </w:t>
      </w:r>
      <w:r w:rsidRPr="00CE6F91">
        <w:rPr>
          <w:rFonts w:ascii="Comic Sans MS" w:hAnsi="Comic Sans MS"/>
          <w:sz w:val="20"/>
          <w:szCs w:val="20"/>
        </w:rPr>
        <w:t>works.</w:t>
      </w:r>
      <w:r>
        <w:rPr>
          <w:rFonts w:ascii="Comic Sans MS" w:hAnsi="Comic Sans MS"/>
          <w:sz w:val="20"/>
          <w:szCs w:val="20"/>
        </w:rPr>
        <w:t xml:space="preserve"> </w:t>
      </w:r>
      <w:r w:rsidRPr="00C11869">
        <w:rPr>
          <w:rFonts w:ascii="Comic Sans MS" w:hAnsi="Comic Sans MS"/>
          <w:sz w:val="16"/>
          <w:szCs w:val="16"/>
        </w:rPr>
        <w:t>(e.g. 3)</w:t>
      </w:r>
    </w:p>
    <w:p w14:paraId="614E0963" w14:textId="77777777" w:rsidR="00B21FCF" w:rsidRPr="00CE6F91" w:rsidRDefault="00B21FCF" w:rsidP="00B21FCF">
      <w:pPr>
        <w:numPr>
          <w:ilvl w:val="0"/>
          <w:numId w:val="28"/>
        </w:numPr>
        <w:spacing w:after="160" w:line="259" w:lineRule="auto"/>
        <w:rPr>
          <w:rFonts w:ascii="Comic Sans MS" w:hAnsi="Comic Sans MS"/>
          <w:sz w:val="20"/>
          <w:szCs w:val="20"/>
        </w:rPr>
      </w:pPr>
      <w:r w:rsidRPr="00CE6F91">
        <w:rPr>
          <w:rFonts w:ascii="Comic Sans MS" w:hAnsi="Comic Sans MS"/>
          <w:sz w:val="20"/>
          <w:szCs w:val="20"/>
        </w:rPr>
        <w:t>I understand concepts better when I can see them visually represented.</w:t>
      </w:r>
      <w:r>
        <w:rPr>
          <w:rFonts w:ascii="Comic Sans MS" w:hAnsi="Comic Sans MS"/>
          <w:sz w:val="20"/>
          <w:szCs w:val="20"/>
        </w:rPr>
        <w:t xml:space="preserve"> </w:t>
      </w:r>
      <w:r w:rsidRPr="00C11869">
        <w:rPr>
          <w:rFonts w:ascii="Comic Sans MS" w:hAnsi="Comic Sans MS"/>
          <w:sz w:val="18"/>
          <w:szCs w:val="18"/>
        </w:rPr>
        <w:t>(e.g. 4)</w:t>
      </w:r>
    </w:p>
    <w:p w14:paraId="09CAFCC0" w14:textId="77777777" w:rsidR="00B21FCF" w:rsidRPr="00CE6F91" w:rsidRDefault="00B21FCF" w:rsidP="00B21FCF">
      <w:pPr>
        <w:numPr>
          <w:ilvl w:val="0"/>
          <w:numId w:val="28"/>
        </w:numPr>
        <w:spacing w:after="160" w:line="259" w:lineRule="auto"/>
        <w:rPr>
          <w:rFonts w:ascii="Comic Sans MS" w:hAnsi="Comic Sans MS"/>
          <w:sz w:val="20"/>
          <w:szCs w:val="20"/>
        </w:rPr>
      </w:pPr>
      <w:r w:rsidRPr="00CE6F91">
        <w:rPr>
          <w:rFonts w:ascii="Comic Sans MS" w:hAnsi="Comic Sans MS"/>
          <w:sz w:val="20"/>
          <w:szCs w:val="20"/>
        </w:rPr>
        <w:t>I find that visualizing things in my mind helps me understand new information.</w:t>
      </w:r>
      <w:r>
        <w:rPr>
          <w:rFonts w:ascii="Comic Sans MS" w:hAnsi="Comic Sans MS"/>
          <w:sz w:val="20"/>
          <w:szCs w:val="20"/>
        </w:rPr>
        <w:t xml:space="preserve"> </w:t>
      </w:r>
      <w:r w:rsidRPr="00C11869">
        <w:rPr>
          <w:rFonts w:ascii="Comic Sans MS" w:hAnsi="Comic Sans MS"/>
          <w:sz w:val="16"/>
          <w:szCs w:val="16"/>
        </w:rPr>
        <w:t>(e.g. 2)</w:t>
      </w:r>
    </w:p>
    <w:p w14:paraId="4B4F06CD" w14:textId="77777777" w:rsidR="00B21FCF" w:rsidRPr="00CE6F91" w:rsidRDefault="00B21FCF" w:rsidP="00B21FCF">
      <w:pPr>
        <w:numPr>
          <w:ilvl w:val="0"/>
          <w:numId w:val="28"/>
        </w:numPr>
        <w:spacing w:after="160" w:line="259" w:lineRule="auto"/>
        <w:ind w:right="-1039"/>
        <w:rPr>
          <w:rFonts w:ascii="Comic Sans MS" w:hAnsi="Comic Sans MS"/>
          <w:sz w:val="20"/>
          <w:szCs w:val="20"/>
        </w:rPr>
      </w:pPr>
      <w:r w:rsidRPr="00CE6F91">
        <w:rPr>
          <w:rFonts w:ascii="Comic Sans MS" w:hAnsi="Comic Sans MS"/>
          <w:sz w:val="20"/>
          <w:szCs w:val="20"/>
        </w:rPr>
        <w:t>When I read, I prefer seeing pictures or diagrams alongside the text.</w:t>
      </w:r>
      <w:r>
        <w:rPr>
          <w:rFonts w:ascii="Comic Sans MS" w:hAnsi="Comic Sans MS"/>
          <w:sz w:val="20"/>
          <w:szCs w:val="20"/>
        </w:rPr>
        <w:t xml:space="preserve"> </w:t>
      </w:r>
      <w:r w:rsidRPr="00C11869">
        <w:rPr>
          <w:rFonts w:ascii="Comic Sans MS" w:hAnsi="Comic Sans MS"/>
          <w:sz w:val="16"/>
          <w:szCs w:val="16"/>
        </w:rPr>
        <w:t>(e.g. 2)</w:t>
      </w:r>
    </w:p>
    <w:p w14:paraId="31C4B107" w14:textId="77777777" w:rsidR="00B21FCF" w:rsidRDefault="00B21FCF" w:rsidP="00B21FCF">
      <w:pPr>
        <w:rPr>
          <w:rFonts w:ascii="Comic Sans MS" w:hAnsi="Comic Sans MS"/>
          <w:b/>
          <w:bCs/>
          <w:sz w:val="14"/>
          <w:szCs w:val="14"/>
        </w:rPr>
      </w:pPr>
    </w:p>
    <w:p w14:paraId="013D304A" w14:textId="77777777" w:rsidR="008C627A" w:rsidRDefault="008C627A" w:rsidP="00B21FCF">
      <w:pPr>
        <w:rPr>
          <w:rFonts w:ascii="Comic Sans MS" w:hAnsi="Comic Sans MS"/>
          <w:b/>
          <w:bCs/>
          <w:sz w:val="14"/>
          <w:szCs w:val="14"/>
        </w:rPr>
      </w:pPr>
    </w:p>
    <w:p w14:paraId="63FC910A" w14:textId="77777777" w:rsidR="00F061F0" w:rsidRDefault="00F061F0" w:rsidP="00B21FCF">
      <w:pPr>
        <w:rPr>
          <w:rFonts w:ascii="Comic Sans MS" w:hAnsi="Comic Sans MS"/>
          <w:b/>
          <w:bCs/>
          <w:sz w:val="14"/>
          <w:szCs w:val="14"/>
        </w:rPr>
      </w:pPr>
    </w:p>
    <w:p w14:paraId="38D4B6E5" w14:textId="77777777" w:rsidR="00F061F0" w:rsidRDefault="00F061F0" w:rsidP="00B21FCF">
      <w:pPr>
        <w:rPr>
          <w:rFonts w:ascii="Comic Sans MS" w:hAnsi="Comic Sans MS"/>
          <w:b/>
          <w:bCs/>
          <w:sz w:val="14"/>
          <w:szCs w:val="14"/>
        </w:rPr>
      </w:pPr>
    </w:p>
    <w:p w14:paraId="29D57907" w14:textId="77777777" w:rsidR="008C627A" w:rsidRPr="00C11869" w:rsidRDefault="008C627A" w:rsidP="00B21FCF">
      <w:pPr>
        <w:rPr>
          <w:rFonts w:ascii="Comic Sans MS" w:hAnsi="Comic Sans MS"/>
          <w:b/>
          <w:bCs/>
          <w:sz w:val="14"/>
          <w:szCs w:val="14"/>
        </w:rPr>
      </w:pPr>
    </w:p>
    <w:p w14:paraId="61C8291D" w14:textId="77777777" w:rsidR="00B21FCF" w:rsidRPr="00CE6F91" w:rsidRDefault="00B21FCF" w:rsidP="00B21FCF">
      <w:pPr>
        <w:rPr>
          <w:rFonts w:ascii="Comic Sans MS" w:hAnsi="Comic Sans MS"/>
          <w:b/>
          <w:bCs/>
          <w:sz w:val="20"/>
          <w:szCs w:val="20"/>
        </w:rPr>
      </w:pPr>
      <w:r w:rsidRPr="00CE6F91">
        <w:rPr>
          <w:rFonts w:ascii="Comic Sans MS" w:hAnsi="Comic Sans MS"/>
          <w:b/>
          <w:bCs/>
          <w:sz w:val="20"/>
          <w:szCs w:val="20"/>
        </w:rPr>
        <w:lastRenderedPageBreak/>
        <w:t>2. Aural (A)</w:t>
      </w:r>
    </w:p>
    <w:p w14:paraId="56DE39FD" w14:textId="77777777" w:rsidR="00B21FCF" w:rsidRPr="00CE6F91" w:rsidRDefault="00B21FCF" w:rsidP="00B21FCF">
      <w:pPr>
        <w:numPr>
          <w:ilvl w:val="0"/>
          <w:numId w:val="29"/>
        </w:numPr>
        <w:spacing w:after="160" w:line="259" w:lineRule="auto"/>
        <w:rPr>
          <w:rFonts w:ascii="Comic Sans MS" w:hAnsi="Comic Sans MS"/>
          <w:sz w:val="20"/>
          <w:szCs w:val="20"/>
        </w:rPr>
      </w:pPr>
      <w:r w:rsidRPr="00CE6F91">
        <w:rPr>
          <w:rFonts w:ascii="Comic Sans MS" w:hAnsi="Comic Sans MS"/>
          <w:sz w:val="20"/>
          <w:szCs w:val="20"/>
        </w:rPr>
        <w:t>I prefer to listen to someone explain a concept rather than read about it.</w:t>
      </w:r>
    </w:p>
    <w:p w14:paraId="266393CD" w14:textId="77777777" w:rsidR="00B21FCF" w:rsidRPr="00CE6F91" w:rsidRDefault="00B21FCF" w:rsidP="00B21FCF">
      <w:pPr>
        <w:numPr>
          <w:ilvl w:val="0"/>
          <w:numId w:val="29"/>
        </w:numPr>
        <w:spacing w:after="160" w:line="259" w:lineRule="auto"/>
        <w:rPr>
          <w:rFonts w:ascii="Comic Sans MS" w:hAnsi="Comic Sans MS"/>
          <w:sz w:val="20"/>
          <w:szCs w:val="20"/>
        </w:rPr>
      </w:pPr>
      <w:r w:rsidRPr="00CE6F91">
        <w:rPr>
          <w:rFonts w:ascii="Comic Sans MS" w:hAnsi="Comic Sans MS"/>
          <w:sz w:val="20"/>
          <w:szCs w:val="20"/>
        </w:rPr>
        <w:t>I learn best when I can discuss ideas and information with others.</w:t>
      </w:r>
    </w:p>
    <w:p w14:paraId="5529E0BC" w14:textId="77777777" w:rsidR="00B21FCF" w:rsidRPr="00CE6F91" w:rsidRDefault="00B21FCF" w:rsidP="00B21FCF">
      <w:pPr>
        <w:numPr>
          <w:ilvl w:val="0"/>
          <w:numId w:val="29"/>
        </w:numPr>
        <w:spacing w:after="160" w:line="259" w:lineRule="auto"/>
        <w:rPr>
          <w:rFonts w:ascii="Comic Sans MS" w:hAnsi="Comic Sans MS"/>
          <w:sz w:val="20"/>
          <w:szCs w:val="20"/>
        </w:rPr>
      </w:pPr>
      <w:r w:rsidRPr="00CE6F91">
        <w:rPr>
          <w:rFonts w:ascii="Comic Sans MS" w:hAnsi="Comic Sans MS"/>
          <w:sz w:val="20"/>
          <w:szCs w:val="20"/>
        </w:rPr>
        <w:t>I remember things better when I hear them spoken aloud.</w:t>
      </w:r>
    </w:p>
    <w:p w14:paraId="429F6E27" w14:textId="77777777" w:rsidR="00B21FCF" w:rsidRPr="00CE6F91" w:rsidRDefault="00B21FCF" w:rsidP="00B21FCF">
      <w:pPr>
        <w:numPr>
          <w:ilvl w:val="0"/>
          <w:numId w:val="29"/>
        </w:numPr>
        <w:spacing w:after="160" w:line="259" w:lineRule="auto"/>
        <w:rPr>
          <w:rFonts w:ascii="Comic Sans MS" w:hAnsi="Comic Sans MS"/>
          <w:sz w:val="20"/>
          <w:szCs w:val="20"/>
        </w:rPr>
      </w:pPr>
      <w:r w:rsidRPr="00CE6F91">
        <w:rPr>
          <w:rFonts w:ascii="Comic Sans MS" w:hAnsi="Comic Sans MS"/>
          <w:sz w:val="20"/>
          <w:szCs w:val="20"/>
        </w:rPr>
        <w:t>Listening to podcasts, lectures, or audiobooks helps me grasp new information.</w:t>
      </w:r>
    </w:p>
    <w:p w14:paraId="7951B08C" w14:textId="77777777" w:rsidR="00B21FCF" w:rsidRPr="00CE6F91" w:rsidRDefault="00B21FCF" w:rsidP="00B21FCF">
      <w:pPr>
        <w:numPr>
          <w:ilvl w:val="0"/>
          <w:numId w:val="29"/>
        </w:numPr>
        <w:spacing w:after="160" w:line="259" w:lineRule="auto"/>
        <w:rPr>
          <w:rFonts w:ascii="Comic Sans MS" w:hAnsi="Comic Sans MS"/>
          <w:sz w:val="20"/>
          <w:szCs w:val="20"/>
        </w:rPr>
      </w:pPr>
      <w:r w:rsidRPr="00CE6F91">
        <w:rPr>
          <w:rFonts w:ascii="Comic Sans MS" w:hAnsi="Comic Sans MS"/>
          <w:sz w:val="20"/>
          <w:szCs w:val="20"/>
        </w:rPr>
        <w:t>I enjoy group discussions where I can hear different perspectives.</w:t>
      </w:r>
    </w:p>
    <w:p w14:paraId="4DEED7A8" w14:textId="77777777" w:rsidR="00B21FCF" w:rsidRPr="00C11869" w:rsidRDefault="00B21FCF" w:rsidP="00B21FCF">
      <w:pPr>
        <w:rPr>
          <w:rFonts w:ascii="Comic Sans MS" w:hAnsi="Comic Sans MS"/>
          <w:b/>
          <w:bCs/>
          <w:sz w:val="14"/>
          <w:szCs w:val="14"/>
        </w:rPr>
      </w:pPr>
    </w:p>
    <w:p w14:paraId="5ED417FA" w14:textId="77777777" w:rsidR="00B21FCF" w:rsidRPr="00CE6F91" w:rsidRDefault="00B21FCF" w:rsidP="00B21FCF">
      <w:pPr>
        <w:rPr>
          <w:rFonts w:ascii="Comic Sans MS" w:hAnsi="Comic Sans MS"/>
          <w:b/>
          <w:bCs/>
          <w:sz w:val="20"/>
          <w:szCs w:val="20"/>
        </w:rPr>
      </w:pPr>
      <w:r w:rsidRPr="00CE6F91">
        <w:rPr>
          <w:rFonts w:ascii="Comic Sans MS" w:hAnsi="Comic Sans MS"/>
          <w:b/>
          <w:bCs/>
          <w:sz w:val="20"/>
          <w:szCs w:val="20"/>
        </w:rPr>
        <w:t>3. Read/Write (R)</w:t>
      </w:r>
    </w:p>
    <w:p w14:paraId="09A8CAC2" w14:textId="77777777" w:rsidR="00B21FCF" w:rsidRPr="00CE6F91" w:rsidRDefault="00B21FCF" w:rsidP="00B21FCF">
      <w:pPr>
        <w:numPr>
          <w:ilvl w:val="0"/>
          <w:numId w:val="30"/>
        </w:numPr>
        <w:spacing w:after="160" w:line="259" w:lineRule="auto"/>
        <w:rPr>
          <w:rFonts w:ascii="Comic Sans MS" w:hAnsi="Comic Sans MS"/>
          <w:sz w:val="20"/>
          <w:szCs w:val="20"/>
        </w:rPr>
      </w:pPr>
      <w:r w:rsidRPr="00CE6F91">
        <w:rPr>
          <w:rFonts w:ascii="Comic Sans MS" w:hAnsi="Comic Sans MS"/>
          <w:sz w:val="20"/>
          <w:szCs w:val="20"/>
        </w:rPr>
        <w:t>I learn best when I can take notes and read them later.</w:t>
      </w:r>
    </w:p>
    <w:p w14:paraId="2B772E66" w14:textId="77777777" w:rsidR="00B21FCF" w:rsidRPr="00CE6F91" w:rsidRDefault="00B21FCF" w:rsidP="00B21FCF">
      <w:pPr>
        <w:numPr>
          <w:ilvl w:val="0"/>
          <w:numId w:val="30"/>
        </w:numPr>
        <w:spacing w:after="160" w:line="259" w:lineRule="auto"/>
        <w:rPr>
          <w:rFonts w:ascii="Comic Sans MS" w:hAnsi="Comic Sans MS"/>
          <w:sz w:val="20"/>
          <w:szCs w:val="20"/>
        </w:rPr>
      </w:pPr>
      <w:r w:rsidRPr="00CE6F91">
        <w:rPr>
          <w:rFonts w:ascii="Comic Sans MS" w:hAnsi="Comic Sans MS"/>
          <w:sz w:val="20"/>
          <w:szCs w:val="20"/>
        </w:rPr>
        <w:t>I prefer written instructions over verbal explanations.</w:t>
      </w:r>
    </w:p>
    <w:p w14:paraId="163BC231" w14:textId="77777777" w:rsidR="00B21FCF" w:rsidRPr="00CE6F91" w:rsidRDefault="00B21FCF" w:rsidP="00B21FCF">
      <w:pPr>
        <w:numPr>
          <w:ilvl w:val="0"/>
          <w:numId w:val="30"/>
        </w:numPr>
        <w:spacing w:after="160" w:line="259" w:lineRule="auto"/>
        <w:rPr>
          <w:rFonts w:ascii="Comic Sans MS" w:hAnsi="Comic Sans MS"/>
          <w:sz w:val="20"/>
          <w:szCs w:val="20"/>
        </w:rPr>
      </w:pPr>
      <w:r w:rsidRPr="00CE6F91">
        <w:rPr>
          <w:rFonts w:ascii="Comic Sans MS" w:hAnsi="Comic Sans MS"/>
          <w:sz w:val="20"/>
          <w:szCs w:val="20"/>
        </w:rPr>
        <w:t>I find reading textbooks and manuals helpful for understanding new information.</w:t>
      </w:r>
    </w:p>
    <w:p w14:paraId="0D95A20D" w14:textId="77777777" w:rsidR="00B21FCF" w:rsidRPr="00CE6F91" w:rsidRDefault="00B21FCF" w:rsidP="00B21FCF">
      <w:pPr>
        <w:numPr>
          <w:ilvl w:val="0"/>
          <w:numId w:val="30"/>
        </w:numPr>
        <w:spacing w:after="160" w:line="259" w:lineRule="auto"/>
        <w:rPr>
          <w:rFonts w:ascii="Comic Sans MS" w:hAnsi="Comic Sans MS"/>
          <w:sz w:val="20"/>
          <w:szCs w:val="20"/>
        </w:rPr>
      </w:pPr>
      <w:r w:rsidRPr="00CE6F91">
        <w:rPr>
          <w:rFonts w:ascii="Comic Sans MS" w:hAnsi="Comic Sans MS"/>
          <w:sz w:val="20"/>
          <w:szCs w:val="20"/>
        </w:rPr>
        <w:t>I learn effectively by writing out important concepts or making lists.</w:t>
      </w:r>
    </w:p>
    <w:p w14:paraId="407694CE" w14:textId="77777777" w:rsidR="00B21FCF" w:rsidRDefault="00B21FCF" w:rsidP="00B21FCF">
      <w:pPr>
        <w:numPr>
          <w:ilvl w:val="0"/>
          <w:numId w:val="30"/>
        </w:numPr>
        <w:spacing w:after="160" w:line="259" w:lineRule="auto"/>
        <w:rPr>
          <w:rFonts w:ascii="Comic Sans MS" w:hAnsi="Comic Sans MS"/>
          <w:sz w:val="20"/>
          <w:szCs w:val="20"/>
        </w:rPr>
      </w:pPr>
      <w:r w:rsidRPr="00CE6F91">
        <w:rPr>
          <w:rFonts w:ascii="Comic Sans MS" w:hAnsi="Comic Sans MS"/>
          <w:sz w:val="20"/>
          <w:szCs w:val="20"/>
        </w:rPr>
        <w:t>I understand and remember things better when I read about them in detail.</w:t>
      </w:r>
    </w:p>
    <w:p w14:paraId="203772A3" w14:textId="77777777" w:rsidR="00B21FCF" w:rsidRPr="00CE6F91" w:rsidRDefault="00B21FCF" w:rsidP="00B21FCF">
      <w:pPr>
        <w:ind w:left="720"/>
        <w:rPr>
          <w:rFonts w:ascii="Comic Sans MS" w:hAnsi="Comic Sans MS"/>
          <w:sz w:val="20"/>
          <w:szCs w:val="20"/>
        </w:rPr>
      </w:pPr>
    </w:p>
    <w:p w14:paraId="0A359BDA" w14:textId="77777777" w:rsidR="00B21FCF" w:rsidRPr="00CE6F91" w:rsidRDefault="00B21FCF" w:rsidP="00B21FCF">
      <w:pPr>
        <w:rPr>
          <w:rFonts w:ascii="Comic Sans MS" w:hAnsi="Comic Sans MS"/>
          <w:b/>
          <w:bCs/>
          <w:sz w:val="20"/>
          <w:szCs w:val="20"/>
        </w:rPr>
      </w:pPr>
      <w:r w:rsidRPr="00CE6F91">
        <w:rPr>
          <w:rFonts w:ascii="Comic Sans MS" w:hAnsi="Comic Sans MS"/>
          <w:b/>
          <w:bCs/>
          <w:sz w:val="20"/>
          <w:szCs w:val="20"/>
        </w:rPr>
        <w:t>4. Kinesthetic (K)</w:t>
      </w:r>
    </w:p>
    <w:p w14:paraId="45A8BC5B" w14:textId="77777777" w:rsidR="00B21FCF" w:rsidRPr="00CE6F91" w:rsidRDefault="00B21FCF" w:rsidP="00B21FCF">
      <w:pPr>
        <w:numPr>
          <w:ilvl w:val="0"/>
          <w:numId w:val="31"/>
        </w:numPr>
        <w:spacing w:after="160" w:line="259" w:lineRule="auto"/>
        <w:rPr>
          <w:rFonts w:ascii="Comic Sans MS" w:hAnsi="Comic Sans MS"/>
          <w:sz w:val="20"/>
          <w:szCs w:val="20"/>
        </w:rPr>
      </w:pPr>
      <w:r w:rsidRPr="00CE6F91">
        <w:rPr>
          <w:rFonts w:ascii="Comic Sans MS" w:hAnsi="Comic Sans MS"/>
          <w:sz w:val="20"/>
          <w:szCs w:val="20"/>
        </w:rPr>
        <w:t>I learn best when I can physically engage with the material, like doing hands-on activities.</w:t>
      </w:r>
    </w:p>
    <w:p w14:paraId="754ED7CE" w14:textId="77777777" w:rsidR="00B21FCF" w:rsidRPr="00CE6F91" w:rsidRDefault="00B21FCF" w:rsidP="00B21FCF">
      <w:pPr>
        <w:numPr>
          <w:ilvl w:val="0"/>
          <w:numId w:val="31"/>
        </w:numPr>
        <w:spacing w:after="160" w:line="259" w:lineRule="auto"/>
        <w:rPr>
          <w:rFonts w:ascii="Comic Sans MS" w:hAnsi="Comic Sans MS"/>
          <w:sz w:val="20"/>
          <w:szCs w:val="20"/>
        </w:rPr>
      </w:pPr>
      <w:r w:rsidRPr="00CE6F91">
        <w:rPr>
          <w:rFonts w:ascii="Comic Sans MS" w:hAnsi="Comic Sans MS"/>
          <w:sz w:val="20"/>
          <w:szCs w:val="20"/>
        </w:rPr>
        <w:t>I prefer to learn by doing things, rather than just reading or listening about them.</w:t>
      </w:r>
    </w:p>
    <w:p w14:paraId="6CB9F77D" w14:textId="77777777" w:rsidR="00B21FCF" w:rsidRPr="00CE6F91" w:rsidRDefault="00B21FCF" w:rsidP="00B21FCF">
      <w:pPr>
        <w:numPr>
          <w:ilvl w:val="0"/>
          <w:numId w:val="31"/>
        </w:numPr>
        <w:spacing w:after="160" w:line="259" w:lineRule="auto"/>
        <w:rPr>
          <w:rFonts w:ascii="Comic Sans MS" w:hAnsi="Comic Sans MS"/>
          <w:sz w:val="20"/>
          <w:szCs w:val="20"/>
        </w:rPr>
      </w:pPr>
      <w:r w:rsidRPr="00CE6F91">
        <w:rPr>
          <w:rFonts w:ascii="Comic Sans MS" w:hAnsi="Comic Sans MS"/>
          <w:sz w:val="20"/>
          <w:szCs w:val="20"/>
        </w:rPr>
        <w:t>I remember things better when I try them out myself.</w:t>
      </w:r>
    </w:p>
    <w:p w14:paraId="355867C7" w14:textId="77777777" w:rsidR="00B21FCF" w:rsidRPr="00CE6F91" w:rsidRDefault="00B21FCF" w:rsidP="00B21FCF">
      <w:pPr>
        <w:numPr>
          <w:ilvl w:val="0"/>
          <w:numId w:val="31"/>
        </w:numPr>
        <w:spacing w:after="160" w:line="259" w:lineRule="auto"/>
        <w:rPr>
          <w:rFonts w:ascii="Comic Sans MS" w:hAnsi="Comic Sans MS"/>
          <w:sz w:val="20"/>
          <w:szCs w:val="20"/>
        </w:rPr>
      </w:pPr>
      <w:r w:rsidRPr="00CE6F91">
        <w:rPr>
          <w:rFonts w:ascii="Comic Sans MS" w:hAnsi="Comic Sans MS"/>
          <w:sz w:val="20"/>
          <w:szCs w:val="20"/>
        </w:rPr>
        <w:t>I like to apply what I learn immediately in practical situations.</w:t>
      </w:r>
    </w:p>
    <w:p w14:paraId="1B921064" w14:textId="77777777" w:rsidR="00B21FCF" w:rsidRPr="00CE6F91" w:rsidRDefault="00B21FCF" w:rsidP="00B21FCF">
      <w:pPr>
        <w:numPr>
          <w:ilvl w:val="0"/>
          <w:numId w:val="31"/>
        </w:numPr>
        <w:spacing w:after="160" w:line="259" w:lineRule="auto"/>
        <w:rPr>
          <w:rFonts w:ascii="Comic Sans MS" w:hAnsi="Comic Sans MS"/>
          <w:sz w:val="20"/>
          <w:szCs w:val="20"/>
        </w:rPr>
      </w:pPr>
      <w:r w:rsidRPr="00CE6F91">
        <w:rPr>
          <w:rFonts w:ascii="Comic Sans MS" w:hAnsi="Comic Sans MS"/>
          <w:sz w:val="20"/>
          <w:szCs w:val="20"/>
        </w:rPr>
        <w:t>I enjoy learning through activities like experiments, building, or role-playing.</w:t>
      </w:r>
    </w:p>
    <w:p w14:paraId="4D8B90AA" w14:textId="77777777" w:rsidR="00B21FCF" w:rsidRPr="008C627A" w:rsidRDefault="00B21FCF" w:rsidP="00B21FCF">
      <w:pPr>
        <w:rPr>
          <w:sz w:val="2"/>
          <w:szCs w:val="2"/>
        </w:rPr>
      </w:pPr>
    </w:p>
    <w:p w14:paraId="7E399668" w14:textId="77777777" w:rsidR="00B21FCF" w:rsidRPr="00B21FCF" w:rsidRDefault="00B21FCF" w:rsidP="00B21FCF">
      <w:pPr>
        <w:pBdr>
          <w:top w:val="single" w:sz="36" w:space="1" w:color="000000" w:themeColor="text1"/>
          <w:left w:val="single" w:sz="36" w:space="4" w:color="000000" w:themeColor="text1"/>
          <w:bottom w:val="single" w:sz="36" w:space="1" w:color="000000" w:themeColor="text1"/>
          <w:right w:val="single" w:sz="36" w:space="4" w:color="000000" w:themeColor="text1"/>
        </w:pBdr>
        <w:shd w:val="clear" w:color="auto" w:fill="B6DDE8" w:themeFill="accent5" w:themeFillTint="66"/>
        <w:rPr>
          <w:rFonts w:asciiTheme="majorHAnsi" w:hAnsiTheme="majorHAnsi" w:cstheme="majorHAnsi"/>
          <w:b/>
          <w:bCs/>
        </w:rPr>
      </w:pPr>
      <w:r w:rsidRPr="00B21FCF">
        <w:rPr>
          <w:rFonts w:asciiTheme="majorHAnsi" w:hAnsiTheme="majorHAnsi" w:cstheme="majorHAnsi"/>
          <w:b/>
          <w:bCs/>
        </w:rPr>
        <w:t>Calculation Sheet</w:t>
      </w:r>
    </w:p>
    <w:p w14:paraId="073B285E" w14:textId="77777777" w:rsidR="00B21FCF" w:rsidRPr="00B21FCF" w:rsidRDefault="00B21FCF" w:rsidP="00B21FCF">
      <w:pPr>
        <w:spacing w:after="160" w:line="259" w:lineRule="auto"/>
        <w:ind w:left="720"/>
        <w:rPr>
          <w:rFonts w:asciiTheme="majorHAnsi" w:hAnsiTheme="majorHAnsi" w:cstheme="majorHAnsi"/>
        </w:rPr>
      </w:pPr>
    </w:p>
    <w:p w14:paraId="024C0D05" w14:textId="78238F3E" w:rsidR="00B21FCF" w:rsidRPr="00B21FCF" w:rsidRDefault="00B21FCF" w:rsidP="00B21FCF">
      <w:pPr>
        <w:numPr>
          <w:ilvl w:val="0"/>
          <w:numId w:val="32"/>
        </w:numPr>
        <w:spacing w:after="160" w:line="259" w:lineRule="auto"/>
        <w:rPr>
          <w:rFonts w:asciiTheme="majorHAnsi" w:hAnsiTheme="majorHAnsi" w:cstheme="majorHAnsi"/>
        </w:rPr>
      </w:pPr>
      <w:r w:rsidRPr="00B21FCF">
        <w:rPr>
          <w:rFonts w:asciiTheme="majorHAnsi" w:hAnsiTheme="majorHAnsi" w:cstheme="majorHAnsi"/>
          <w:b/>
          <w:bCs/>
        </w:rPr>
        <w:t>Total for Visual (V)</w:t>
      </w:r>
      <w:r w:rsidRPr="00B21FCF">
        <w:rPr>
          <w:rFonts w:asciiTheme="majorHAnsi" w:hAnsiTheme="majorHAnsi" w:cstheme="majorHAnsi"/>
        </w:rPr>
        <w:t xml:space="preserve">: Add the scores for statements </w:t>
      </w:r>
      <w:r w:rsidRPr="00B21FCF">
        <w:rPr>
          <w:rFonts w:asciiTheme="majorHAnsi" w:hAnsiTheme="majorHAnsi" w:cstheme="majorHAnsi"/>
          <w:b/>
          <w:bCs/>
          <w:sz w:val="24"/>
          <w:szCs w:val="24"/>
        </w:rPr>
        <w:t>1, 2, 3, 4</w:t>
      </w:r>
      <w:r w:rsidRPr="00B21FCF">
        <w:rPr>
          <w:rFonts w:asciiTheme="majorHAnsi" w:hAnsiTheme="majorHAnsi" w:cstheme="majorHAnsi"/>
          <w:sz w:val="24"/>
          <w:szCs w:val="24"/>
        </w:rPr>
        <w:t xml:space="preserve">, and </w:t>
      </w:r>
      <w:r w:rsidRPr="00B21FCF">
        <w:rPr>
          <w:rFonts w:asciiTheme="majorHAnsi" w:hAnsiTheme="majorHAnsi" w:cstheme="majorHAnsi"/>
          <w:b/>
          <w:bCs/>
          <w:sz w:val="24"/>
          <w:szCs w:val="24"/>
        </w:rPr>
        <w:t>5</w:t>
      </w:r>
      <w:r w:rsidRPr="00B21FCF">
        <w:rPr>
          <w:rFonts w:asciiTheme="majorHAnsi" w:hAnsiTheme="majorHAnsi" w:cstheme="majorHAnsi"/>
          <w:b/>
          <w:bCs/>
        </w:rPr>
        <w:t>.</w:t>
      </w:r>
    </w:p>
    <w:p w14:paraId="3A9C2866" w14:textId="77777777" w:rsidR="00B21FCF" w:rsidRPr="00B21FCF" w:rsidRDefault="00B21FCF" w:rsidP="00B21FCF">
      <w:pPr>
        <w:numPr>
          <w:ilvl w:val="0"/>
          <w:numId w:val="32"/>
        </w:numPr>
        <w:spacing w:after="160" w:line="259" w:lineRule="auto"/>
        <w:rPr>
          <w:rFonts w:asciiTheme="majorHAnsi" w:hAnsiTheme="majorHAnsi" w:cstheme="majorHAnsi"/>
        </w:rPr>
      </w:pPr>
      <w:r w:rsidRPr="00B21FCF">
        <w:rPr>
          <w:rFonts w:asciiTheme="majorHAnsi" w:hAnsiTheme="majorHAnsi" w:cstheme="majorHAnsi"/>
          <w:b/>
          <w:bCs/>
        </w:rPr>
        <w:t>Total for Aural (A)</w:t>
      </w:r>
      <w:r w:rsidRPr="00B21FCF">
        <w:rPr>
          <w:rFonts w:asciiTheme="majorHAnsi" w:hAnsiTheme="majorHAnsi" w:cstheme="majorHAnsi"/>
        </w:rPr>
        <w:t xml:space="preserve">: Add the scores for statements </w:t>
      </w:r>
      <w:r w:rsidRPr="00B21FCF">
        <w:rPr>
          <w:rFonts w:asciiTheme="majorHAnsi" w:hAnsiTheme="majorHAnsi" w:cstheme="majorHAnsi"/>
          <w:b/>
          <w:bCs/>
          <w:sz w:val="24"/>
          <w:szCs w:val="24"/>
        </w:rPr>
        <w:t>6, 7, 8, 9</w:t>
      </w:r>
      <w:r w:rsidRPr="00B21FCF">
        <w:rPr>
          <w:rFonts w:asciiTheme="majorHAnsi" w:hAnsiTheme="majorHAnsi" w:cstheme="majorHAnsi"/>
          <w:sz w:val="24"/>
          <w:szCs w:val="24"/>
        </w:rPr>
        <w:t xml:space="preserve">, and </w:t>
      </w:r>
      <w:r w:rsidRPr="00B21FCF">
        <w:rPr>
          <w:rFonts w:asciiTheme="majorHAnsi" w:hAnsiTheme="majorHAnsi" w:cstheme="majorHAnsi"/>
          <w:b/>
          <w:bCs/>
          <w:sz w:val="24"/>
          <w:szCs w:val="24"/>
        </w:rPr>
        <w:t>10.</w:t>
      </w:r>
    </w:p>
    <w:p w14:paraId="13C691A6" w14:textId="77777777" w:rsidR="00B21FCF" w:rsidRPr="00B21FCF" w:rsidRDefault="00B21FCF" w:rsidP="00B21FCF">
      <w:pPr>
        <w:numPr>
          <w:ilvl w:val="0"/>
          <w:numId w:val="32"/>
        </w:numPr>
        <w:spacing w:after="160" w:line="259" w:lineRule="auto"/>
        <w:rPr>
          <w:rFonts w:asciiTheme="majorHAnsi" w:hAnsiTheme="majorHAnsi" w:cstheme="majorHAnsi"/>
        </w:rPr>
      </w:pPr>
      <w:r w:rsidRPr="00B21FCF">
        <w:rPr>
          <w:rFonts w:asciiTheme="majorHAnsi" w:hAnsiTheme="majorHAnsi" w:cstheme="majorHAnsi"/>
          <w:b/>
          <w:bCs/>
        </w:rPr>
        <w:t>Total for Read/Write (R)</w:t>
      </w:r>
      <w:r w:rsidRPr="00B21FCF">
        <w:rPr>
          <w:rFonts w:asciiTheme="majorHAnsi" w:hAnsiTheme="majorHAnsi" w:cstheme="majorHAnsi"/>
        </w:rPr>
        <w:t xml:space="preserve">: Add the scores for statements </w:t>
      </w:r>
      <w:r w:rsidRPr="00B21FCF">
        <w:rPr>
          <w:rFonts w:asciiTheme="majorHAnsi" w:hAnsiTheme="majorHAnsi" w:cstheme="majorHAnsi"/>
          <w:b/>
          <w:bCs/>
          <w:sz w:val="24"/>
          <w:szCs w:val="24"/>
        </w:rPr>
        <w:t>11, 12, 13, 14</w:t>
      </w:r>
      <w:r w:rsidRPr="00B21FCF">
        <w:rPr>
          <w:rFonts w:asciiTheme="majorHAnsi" w:hAnsiTheme="majorHAnsi" w:cstheme="majorHAnsi"/>
          <w:sz w:val="24"/>
          <w:szCs w:val="24"/>
        </w:rPr>
        <w:t xml:space="preserve">, and </w:t>
      </w:r>
      <w:r w:rsidRPr="00B21FCF">
        <w:rPr>
          <w:rFonts w:asciiTheme="majorHAnsi" w:hAnsiTheme="majorHAnsi" w:cstheme="majorHAnsi"/>
          <w:b/>
          <w:bCs/>
          <w:sz w:val="24"/>
          <w:szCs w:val="24"/>
        </w:rPr>
        <w:t>15.</w:t>
      </w:r>
    </w:p>
    <w:p w14:paraId="7BA9D555" w14:textId="7AEE41A0" w:rsidR="00B21FCF" w:rsidRPr="008C627A" w:rsidRDefault="00B21FCF" w:rsidP="00B21FCF">
      <w:pPr>
        <w:numPr>
          <w:ilvl w:val="0"/>
          <w:numId w:val="32"/>
        </w:numPr>
        <w:spacing w:after="160" w:line="259" w:lineRule="auto"/>
        <w:rPr>
          <w:rFonts w:asciiTheme="majorHAnsi" w:hAnsiTheme="majorHAnsi" w:cstheme="majorHAnsi"/>
        </w:rPr>
      </w:pPr>
      <w:r w:rsidRPr="00B21FCF">
        <w:rPr>
          <w:rFonts w:asciiTheme="majorHAnsi" w:hAnsiTheme="majorHAnsi" w:cstheme="majorHAnsi"/>
          <w:b/>
          <w:bCs/>
        </w:rPr>
        <w:t>Total for Kinesthetic (K)</w:t>
      </w:r>
      <w:r w:rsidRPr="00B21FCF">
        <w:rPr>
          <w:rFonts w:asciiTheme="majorHAnsi" w:hAnsiTheme="majorHAnsi" w:cstheme="majorHAnsi"/>
        </w:rPr>
        <w:t xml:space="preserve">: Add the scores for statements </w:t>
      </w:r>
      <w:r w:rsidRPr="00B21FCF">
        <w:rPr>
          <w:rFonts w:asciiTheme="majorHAnsi" w:hAnsiTheme="majorHAnsi" w:cstheme="majorHAnsi"/>
          <w:b/>
          <w:bCs/>
          <w:sz w:val="24"/>
          <w:szCs w:val="24"/>
        </w:rPr>
        <w:t>16, 17, 18, 19</w:t>
      </w:r>
      <w:r w:rsidRPr="00B21FCF">
        <w:rPr>
          <w:rFonts w:asciiTheme="majorHAnsi" w:hAnsiTheme="majorHAnsi" w:cstheme="majorHAnsi"/>
          <w:sz w:val="24"/>
          <w:szCs w:val="24"/>
        </w:rPr>
        <w:t>, and</w:t>
      </w:r>
      <w:r w:rsidRPr="00B21FCF">
        <w:rPr>
          <w:rFonts w:asciiTheme="majorHAnsi" w:hAnsiTheme="majorHAnsi" w:cstheme="majorHAnsi"/>
          <w:b/>
          <w:bCs/>
          <w:sz w:val="24"/>
          <w:szCs w:val="24"/>
        </w:rPr>
        <w:t xml:space="preserve"> 20.</w:t>
      </w:r>
    </w:p>
    <w:p w14:paraId="27C98324" w14:textId="77777777" w:rsidR="00B21FCF" w:rsidRDefault="00B21FCF" w:rsidP="00B21FCF">
      <w:pPr>
        <w:rPr>
          <w:b/>
          <w:bCs/>
        </w:rPr>
      </w:pPr>
    </w:p>
    <w:p w14:paraId="6F60C4A9" w14:textId="77777777" w:rsidR="00F061F0" w:rsidRDefault="00F061F0" w:rsidP="00B21FCF">
      <w:pPr>
        <w:rPr>
          <w:b/>
          <w:bCs/>
        </w:rPr>
      </w:pPr>
    </w:p>
    <w:p w14:paraId="6C4BE22C" w14:textId="77777777" w:rsidR="00B21FCF" w:rsidRPr="00B21FCF" w:rsidRDefault="00B21FCF" w:rsidP="00B21FCF">
      <w:pPr>
        <w:pBdr>
          <w:top w:val="single" w:sz="36" w:space="1" w:color="000000" w:themeColor="text1"/>
          <w:left w:val="single" w:sz="36" w:space="4" w:color="000000" w:themeColor="text1"/>
          <w:bottom w:val="single" w:sz="36" w:space="1" w:color="000000" w:themeColor="text1"/>
          <w:right w:val="single" w:sz="36" w:space="4" w:color="000000" w:themeColor="text1"/>
        </w:pBdr>
        <w:shd w:val="clear" w:color="auto" w:fill="FDE9D9" w:themeFill="accent6" w:themeFillTint="33"/>
        <w:rPr>
          <w:rFonts w:ascii="Calibri" w:hAnsi="Calibri" w:cs="Calibri"/>
        </w:rPr>
      </w:pPr>
      <w:r w:rsidRPr="00B21FCF">
        <w:rPr>
          <w:rFonts w:ascii="Calibri" w:hAnsi="Calibri" w:cs="Calibri"/>
          <w:b/>
          <w:bCs/>
        </w:rPr>
        <w:lastRenderedPageBreak/>
        <w:t>Learning Style Preference:</w:t>
      </w:r>
    </w:p>
    <w:p w14:paraId="3630A18E" w14:textId="77777777" w:rsidR="00B21FCF" w:rsidRPr="00B21FCF" w:rsidRDefault="00B21FCF" w:rsidP="00B21FCF">
      <w:pPr>
        <w:numPr>
          <w:ilvl w:val="0"/>
          <w:numId w:val="33"/>
        </w:numPr>
        <w:spacing w:after="160" w:line="259" w:lineRule="auto"/>
        <w:rPr>
          <w:rFonts w:ascii="Calibri" w:hAnsi="Calibri" w:cs="Calibri"/>
          <w:b/>
          <w:bCs/>
          <w:sz w:val="24"/>
          <w:szCs w:val="24"/>
        </w:rPr>
      </w:pPr>
      <w:r w:rsidRPr="00B21FCF">
        <w:rPr>
          <w:rFonts w:ascii="Calibri" w:hAnsi="Calibri" w:cs="Calibri"/>
          <w:b/>
          <w:bCs/>
          <w:sz w:val="24"/>
          <w:szCs w:val="24"/>
        </w:rPr>
        <w:t>The highest total indicates your most preferred learning style.</w:t>
      </w:r>
    </w:p>
    <w:p w14:paraId="02B289E6" w14:textId="77777777" w:rsidR="00B21FCF" w:rsidRPr="00B21FCF" w:rsidRDefault="00B21FCF" w:rsidP="00B21FCF">
      <w:pPr>
        <w:numPr>
          <w:ilvl w:val="0"/>
          <w:numId w:val="33"/>
        </w:numPr>
        <w:spacing w:after="160" w:line="259" w:lineRule="auto"/>
        <w:rPr>
          <w:rFonts w:ascii="Calibri" w:hAnsi="Calibri" w:cs="Calibri"/>
        </w:rPr>
      </w:pPr>
      <w:r w:rsidRPr="00B21FCF">
        <w:rPr>
          <w:rFonts w:ascii="Calibri" w:hAnsi="Calibri" w:cs="Calibri"/>
        </w:rPr>
        <w:t xml:space="preserve">If </w:t>
      </w:r>
      <w:r w:rsidRPr="00B21FCF">
        <w:rPr>
          <w:rFonts w:ascii="Calibri" w:hAnsi="Calibri" w:cs="Calibri"/>
          <w:b/>
          <w:bCs/>
        </w:rPr>
        <w:t>two or more styles have similar scores</w:t>
      </w:r>
      <w:r w:rsidRPr="00B21FCF">
        <w:rPr>
          <w:rFonts w:ascii="Calibri" w:hAnsi="Calibri" w:cs="Calibri"/>
        </w:rPr>
        <w:t xml:space="preserve">, you may have a </w:t>
      </w:r>
      <w:r w:rsidRPr="00B21FCF">
        <w:rPr>
          <w:rFonts w:ascii="Calibri" w:hAnsi="Calibri" w:cs="Calibri"/>
          <w:b/>
          <w:bCs/>
        </w:rPr>
        <w:t>multimodal</w:t>
      </w:r>
      <w:r w:rsidRPr="00B21FCF">
        <w:rPr>
          <w:rFonts w:ascii="Calibri" w:hAnsi="Calibri" w:cs="Calibri"/>
        </w:rPr>
        <w:t xml:space="preserve"> learning preference, meaning you benefit from more than one type of learning approach.</w:t>
      </w:r>
    </w:p>
    <w:p w14:paraId="1660F0B5" w14:textId="77777777" w:rsidR="00B21FCF" w:rsidRDefault="00B21FCF" w:rsidP="00B21FCF">
      <w:pPr>
        <w:rPr>
          <w:b/>
          <w:bCs/>
        </w:rPr>
      </w:pPr>
    </w:p>
    <w:p w14:paraId="1FFF136B" w14:textId="77777777" w:rsidR="00B21FCF" w:rsidRPr="008C627A" w:rsidRDefault="00B21FCF" w:rsidP="00B21FCF">
      <w:pPr>
        <w:pBdr>
          <w:top w:val="single" w:sz="36" w:space="1" w:color="000000" w:themeColor="text1"/>
          <w:left w:val="single" w:sz="36" w:space="4" w:color="000000" w:themeColor="text1"/>
          <w:bottom w:val="single" w:sz="36" w:space="1" w:color="000000" w:themeColor="text1"/>
          <w:right w:val="single" w:sz="36" w:space="4" w:color="000000" w:themeColor="text1"/>
        </w:pBdr>
        <w:shd w:val="clear" w:color="auto" w:fill="E5DFEC" w:themeFill="accent4" w:themeFillTint="33"/>
        <w:rPr>
          <w:rFonts w:ascii="Arial" w:hAnsi="Arial" w:cs="Arial"/>
        </w:rPr>
      </w:pPr>
      <w:r w:rsidRPr="008C627A">
        <w:rPr>
          <w:rFonts w:ascii="Arial" w:hAnsi="Arial" w:cs="Arial"/>
          <w:b/>
          <w:bCs/>
        </w:rPr>
        <w:t>Example Calculation:</w:t>
      </w:r>
    </w:p>
    <w:p w14:paraId="595175E1" w14:textId="2E19ADB3" w:rsidR="00B21FCF" w:rsidRPr="00B21FCF" w:rsidRDefault="00B21FCF" w:rsidP="00B21FCF">
      <w:pPr>
        <w:numPr>
          <w:ilvl w:val="0"/>
          <w:numId w:val="34"/>
        </w:numPr>
        <w:spacing w:after="160" w:line="259" w:lineRule="auto"/>
        <w:rPr>
          <w:rFonts w:asciiTheme="majorHAnsi" w:hAnsiTheme="majorHAnsi" w:cstheme="majorHAnsi"/>
        </w:rPr>
      </w:pPr>
      <w:r w:rsidRPr="00B21FCF">
        <w:rPr>
          <w:rFonts w:asciiTheme="majorHAnsi" w:hAnsiTheme="majorHAnsi" w:cstheme="majorHAnsi"/>
          <w:b/>
          <w:bCs/>
        </w:rPr>
        <w:t>Visual (V)</w:t>
      </w:r>
      <w:r w:rsidRPr="00B21FCF">
        <w:rPr>
          <w:rFonts w:asciiTheme="majorHAnsi" w:hAnsiTheme="majorHAnsi" w:cstheme="majorHAnsi"/>
        </w:rPr>
        <w:t xml:space="preserve">: 2, 5, 4, 3, 4 </w:t>
      </w:r>
      <w:r w:rsidR="00EF7E51">
        <w:rPr>
          <w:rFonts w:asciiTheme="majorHAnsi" w:hAnsiTheme="majorHAnsi" w:cstheme="majorHAnsi"/>
        </w:rPr>
        <w:t xml:space="preserve">             </w:t>
      </w:r>
      <w:r w:rsidRPr="00B21FCF">
        <w:rPr>
          <w:rFonts w:asciiTheme="majorHAnsi" w:hAnsiTheme="majorHAnsi" w:cstheme="majorHAnsi"/>
        </w:rPr>
        <w:t xml:space="preserve">= </w:t>
      </w:r>
      <w:r w:rsidRPr="00B21FCF">
        <w:rPr>
          <w:rFonts w:asciiTheme="majorHAnsi" w:hAnsiTheme="majorHAnsi" w:cstheme="majorHAnsi"/>
          <w:b/>
          <w:bCs/>
        </w:rPr>
        <w:t>18</w:t>
      </w:r>
    </w:p>
    <w:p w14:paraId="25240BFC" w14:textId="2DE1B4FB" w:rsidR="00B21FCF" w:rsidRPr="00B21FCF" w:rsidRDefault="00B21FCF" w:rsidP="00B21FCF">
      <w:pPr>
        <w:numPr>
          <w:ilvl w:val="0"/>
          <w:numId w:val="34"/>
        </w:numPr>
        <w:spacing w:after="160" w:line="259" w:lineRule="auto"/>
        <w:rPr>
          <w:rFonts w:asciiTheme="majorHAnsi" w:hAnsiTheme="majorHAnsi" w:cstheme="majorHAnsi"/>
        </w:rPr>
      </w:pPr>
      <w:r w:rsidRPr="00B21FCF">
        <w:rPr>
          <w:rFonts w:asciiTheme="majorHAnsi" w:hAnsiTheme="majorHAnsi" w:cstheme="majorHAnsi"/>
          <w:b/>
          <w:bCs/>
        </w:rPr>
        <w:t>Aural (A)</w:t>
      </w:r>
      <w:r w:rsidRPr="00B21FCF">
        <w:rPr>
          <w:rFonts w:asciiTheme="majorHAnsi" w:hAnsiTheme="majorHAnsi" w:cstheme="majorHAnsi"/>
        </w:rPr>
        <w:t xml:space="preserve">: 4, 4, 4, 5, 4 </w:t>
      </w:r>
      <w:r w:rsidR="00EF7E51">
        <w:rPr>
          <w:rFonts w:asciiTheme="majorHAnsi" w:hAnsiTheme="majorHAnsi" w:cstheme="majorHAnsi"/>
        </w:rPr>
        <w:t xml:space="preserve">              </w:t>
      </w:r>
      <w:r w:rsidRPr="00B21FCF">
        <w:rPr>
          <w:rFonts w:asciiTheme="majorHAnsi" w:hAnsiTheme="majorHAnsi" w:cstheme="majorHAnsi"/>
        </w:rPr>
        <w:t xml:space="preserve">= </w:t>
      </w:r>
      <w:r w:rsidRPr="00B21FCF">
        <w:rPr>
          <w:rFonts w:asciiTheme="majorHAnsi" w:hAnsiTheme="majorHAnsi" w:cstheme="majorHAnsi"/>
          <w:b/>
          <w:bCs/>
        </w:rPr>
        <w:t>21</w:t>
      </w:r>
    </w:p>
    <w:p w14:paraId="72EC94D1" w14:textId="46E8C405" w:rsidR="00B21FCF" w:rsidRPr="00B21FCF" w:rsidRDefault="00B21FCF" w:rsidP="00B21FCF">
      <w:pPr>
        <w:numPr>
          <w:ilvl w:val="0"/>
          <w:numId w:val="34"/>
        </w:numPr>
        <w:spacing w:after="160" w:line="259" w:lineRule="auto"/>
        <w:rPr>
          <w:rFonts w:asciiTheme="majorHAnsi" w:hAnsiTheme="majorHAnsi" w:cstheme="majorHAnsi"/>
        </w:rPr>
      </w:pPr>
      <w:r w:rsidRPr="00B21FCF">
        <w:rPr>
          <w:rFonts w:asciiTheme="majorHAnsi" w:hAnsiTheme="majorHAnsi" w:cstheme="majorHAnsi"/>
          <w:b/>
          <w:bCs/>
        </w:rPr>
        <w:t>Read/Write (R)</w:t>
      </w:r>
      <w:r w:rsidRPr="00B21FCF">
        <w:rPr>
          <w:rFonts w:asciiTheme="majorHAnsi" w:hAnsiTheme="majorHAnsi" w:cstheme="majorHAnsi"/>
        </w:rPr>
        <w:t xml:space="preserve">: 5, 5, 4, 4, </w:t>
      </w:r>
      <w:proofErr w:type="gramStart"/>
      <w:r w:rsidRPr="00B21FCF">
        <w:rPr>
          <w:rFonts w:asciiTheme="majorHAnsi" w:hAnsiTheme="majorHAnsi" w:cstheme="majorHAnsi"/>
        </w:rPr>
        <w:t xml:space="preserve">5 </w:t>
      </w:r>
      <w:r w:rsidR="00EF7E51">
        <w:rPr>
          <w:rFonts w:asciiTheme="majorHAnsi" w:hAnsiTheme="majorHAnsi" w:cstheme="majorHAnsi"/>
        </w:rPr>
        <w:t xml:space="preserve"> </w:t>
      </w:r>
      <w:r w:rsidRPr="00B21FCF">
        <w:rPr>
          <w:rFonts w:asciiTheme="majorHAnsi" w:hAnsiTheme="majorHAnsi" w:cstheme="majorHAnsi"/>
        </w:rPr>
        <w:t>=</w:t>
      </w:r>
      <w:proofErr w:type="gramEnd"/>
      <w:r w:rsidRPr="00B21FCF">
        <w:rPr>
          <w:rFonts w:asciiTheme="majorHAnsi" w:hAnsiTheme="majorHAnsi" w:cstheme="majorHAnsi"/>
        </w:rPr>
        <w:t xml:space="preserve"> </w:t>
      </w:r>
      <w:r w:rsidRPr="00B21FCF">
        <w:rPr>
          <w:rFonts w:asciiTheme="majorHAnsi" w:hAnsiTheme="majorHAnsi" w:cstheme="majorHAnsi"/>
          <w:b/>
          <w:bCs/>
          <w:bdr w:val="single" w:sz="24" w:space="0" w:color="002060"/>
        </w:rPr>
        <w:t>23</w:t>
      </w:r>
    </w:p>
    <w:p w14:paraId="791600B2" w14:textId="7D440477" w:rsidR="00B21FCF" w:rsidRPr="00B21FCF" w:rsidRDefault="00B21FCF" w:rsidP="00B21FCF">
      <w:pPr>
        <w:numPr>
          <w:ilvl w:val="0"/>
          <w:numId w:val="34"/>
        </w:numPr>
        <w:spacing w:after="160" w:line="259" w:lineRule="auto"/>
        <w:rPr>
          <w:rFonts w:asciiTheme="majorHAnsi" w:hAnsiTheme="majorHAnsi" w:cstheme="majorHAnsi"/>
        </w:rPr>
      </w:pPr>
      <w:r w:rsidRPr="00B21FCF">
        <w:rPr>
          <w:rFonts w:asciiTheme="majorHAnsi" w:hAnsiTheme="majorHAnsi" w:cstheme="majorHAnsi"/>
          <w:b/>
          <w:bCs/>
        </w:rPr>
        <w:t>Kinesthetic (K)</w:t>
      </w:r>
      <w:r w:rsidRPr="00B21FCF">
        <w:rPr>
          <w:rFonts w:asciiTheme="majorHAnsi" w:hAnsiTheme="majorHAnsi" w:cstheme="majorHAnsi"/>
        </w:rPr>
        <w:t xml:space="preserve">: 3, 4, 5, 5, 4 </w:t>
      </w:r>
      <w:r w:rsidR="00EF7E51">
        <w:rPr>
          <w:rFonts w:asciiTheme="majorHAnsi" w:hAnsiTheme="majorHAnsi" w:cstheme="majorHAnsi"/>
        </w:rPr>
        <w:t xml:space="preserve">   </w:t>
      </w:r>
      <w:r w:rsidRPr="00B21FCF">
        <w:rPr>
          <w:rFonts w:asciiTheme="majorHAnsi" w:hAnsiTheme="majorHAnsi" w:cstheme="majorHAnsi"/>
        </w:rPr>
        <w:t xml:space="preserve">= </w:t>
      </w:r>
      <w:r w:rsidRPr="00B21FCF">
        <w:rPr>
          <w:rFonts w:asciiTheme="majorHAnsi" w:hAnsiTheme="majorHAnsi" w:cstheme="majorHAnsi"/>
          <w:b/>
          <w:bCs/>
        </w:rPr>
        <w:t>21</w:t>
      </w:r>
    </w:p>
    <w:p w14:paraId="5C25A6B9" w14:textId="676EE7C0" w:rsidR="00B21FCF" w:rsidRPr="00B21FCF" w:rsidRDefault="00B21FCF" w:rsidP="00B21FCF">
      <w:pPr>
        <w:rPr>
          <w:rFonts w:asciiTheme="majorHAnsi" w:hAnsiTheme="majorHAnsi" w:cstheme="majorHAnsi"/>
        </w:rPr>
      </w:pPr>
      <w:r w:rsidRPr="00B21FCF">
        <w:rPr>
          <w:rFonts w:asciiTheme="majorHAnsi" w:hAnsiTheme="majorHAnsi" w:cstheme="majorHAnsi"/>
        </w:rPr>
        <w:t xml:space="preserve">In this example, the </w:t>
      </w:r>
      <w:r w:rsidRPr="00B21FCF">
        <w:rPr>
          <w:rFonts w:asciiTheme="majorHAnsi" w:hAnsiTheme="majorHAnsi" w:cstheme="majorHAnsi"/>
          <w:b/>
          <w:bCs/>
        </w:rPr>
        <w:t>highest score</w:t>
      </w:r>
      <w:r w:rsidRPr="00B21FCF">
        <w:rPr>
          <w:rFonts w:asciiTheme="majorHAnsi" w:hAnsiTheme="majorHAnsi" w:cstheme="majorHAnsi"/>
        </w:rPr>
        <w:t xml:space="preserve"> is for </w:t>
      </w:r>
      <w:r w:rsidRPr="00C36B9D">
        <w:rPr>
          <w:rFonts w:asciiTheme="majorHAnsi" w:hAnsiTheme="majorHAnsi" w:cstheme="majorHAnsi"/>
          <w:b/>
          <w:bCs/>
          <w:sz w:val="24"/>
          <w:szCs w:val="24"/>
        </w:rPr>
        <w:t>Read/Write (R)</w:t>
      </w:r>
      <w:r w:rsidRPr="00C36B9D">
        <w:rPr>
          <w:rFonts w:asciiTheme="majorHAnsi" w:hAnsiTheme="majorHAnsi" w:cstheme="majorHAnsi"/>
          <w:sz w:val="24"/>
          <w:szCs w:val="24"/>
        </w:rPr>
        <w:t>,</w:t>
      </w:r>
      <w:r w:rsidRPr="00B21FCF">
        <w:rPr>
          <w:rFonts w:asciiTheme="majorHAnsi" w:hAnsiTheme="majorHAnsi" w:cstheme="majorHAnsi"/>
        </w:rPr>
        <w:t xml:space="preserve"> indicating that they prefer learning by reading and writing </w:t>
      </w:r>
      <w:r w:rsidRPr="00C36B9D">
        <w:rPr>
          <w:rFonts w:asciiTheme="majorHAnsi" w:hAnsiTheme="majorHAnsi" w:cstheme="majorHAnsi"/>
          <w:b/>
          <w:bCs/>
          <w:sz w:val="28"/>
          <w:szCs w:val="28"/>
        </w:rPr>
        <w:t>but</w:t>
      </w:r>
      <w:r w:rsidRPr="00B21FCF">
        <w:rPr>
          <w:rFonts w:asciiTheme="majorHAnsi" w:hAnsiTheme="majorHAnsi" w:cstheme="majorHAnsi"/>
          <w:b/>
          <w:bCs/>
        </w:rPr>
        <w:t xml:space="preserve"> also have strong kinesthetic and Aural preferences</w:t>
      </w:r>
      <w:r w:rsidRPr="00B21FCF">
        <w:rPr>
          <w:rFonts w:asciiTheme="majorHAnsi" w:hAnsiTheme="majorHAnsi" w:cstheme="majorHAnsi"/>
        </w:rPr>
        <w:t xml:space="preserve">, making them </w:t>
      </w:r>
      <w:r w:rsidRPr="00C36B9D">
        <w:rPr>
          <w:rFonts w:asciiTheme="majorHAnsi" w:hAnsiTheme="majorHAnsi" w:cstheme="majorHAnsi"/>
          <w:b/>
          <w:bCs/>
          <w:sz w:val="24"/>
          <w:szCs w:val="24"/>
        </w:rPr>
        <w:t>multimodal</w:t>
      </w:r>
      <w:r w:rsidR="00EF7E51">
        <w:rPr>
          <w:rFonts w:asciiTheme="majorHAnsi" w:hAnsiTheme="majorHAnsi" w:cstheme="majorHAnsi"/>
          <w:sz w:val="24"/>
          <w:szCs w:val="24"/>
        </w:rPr>
        <w:t xml:space="preserve"> (prefer more than one)</w:t>
      </w:r>
    </w:p>
    <w:p w14:paraId="54C5C533" w14:textId="77777777" w:rsidR="00B21FCF" w:rsidRDefault="00B21FCF" w:rsidP="00B21FCF">
      <w:pPr>
        <w:rPr>
          <w:rFonts w:asciiTheme="majorHAnsi" w:hAnsiTheme="majorHAnsi" w:cstheme="majorHAnsi"/>
        </w:rPr>
      </w:pPr>
    </w:p>
    <w:p w14:paraId="7A54F6E3" w14:textId="77777777" w:rsidR="00B21FCF" w:rsidRDefault="00B21FCF" w:rsidP="00B21FCF">
      <w:pPr>
        <w:rPr>
          <w:rFonts w:asciiTheme="majorHAnsi" w:hAnsiTheme="majorHAnsi" w:cstheme="majorHAnsi"/>
        </w:rPr>
      </w:pPr>
    </w:p>
    <w:p w14:paraId="43AAC886" w14:textId="77777777" w:rsidR="00B21FCF" w:rsidRDefault="00B21FCF" w:rsidP="00B21FCF">
      <w:pPr>
        <w:rPr>
          <w:rFonts w:asciiTheme="majorHAnsi" w:hAnsiTheme="majorHAnsi" w:cstheme="majorHAnsi"/>
        </w:rPr>
      </w:pPr>
    </w:p>
    <w:p w14:paraId="48B157E9" w14:textId="77777777" w:rsidR="00B21FCF" w:rsidRDefault="00B21FCF" w:rsidP="00B21FCF">
      <w:pPr>
        <w:rPr>
          <w:rFonts w:asciiTheme="majorHAnsi" w:hAnsiTheme="majorHAnsi" w:cstheme="majorHAnsi"/>
        </w:rPr>
      </w:pPr>
    </w:p>
    <w:p w14:paraId="7BB0CDB9" w14:textId="77777777" w:rsidR="00B21FCF" w:rsidRDefault="00B21FCF" w:rsidP="00B21FCF">
      <w:pPr>
        <w:rPr>
          <w:rFonts w:asciiTheme="majorHAnsi" w:hAnsiTheme="majorHAnsi" w:cstheme="majorHAnsi"/>
        </w:rPr>
      </w:pPr>
    </w:p>
    <w:p w14:paraId="1E5C42E3" w14:textId="77777777" w:rsidR="00B21FCF" w:rsidRDefault="00B21FCF" w:rsidP="00B21FCF">
      <w:pPr>
        <w:rPr>
          <w:rFonts w:asciiTheme="majorHAnsi" w:hAnsiTheme="majorHAnsi" w:cstheme="majorHAnsi"/>
        </w:rPr>
      </w:pPr>
    </w:p>
    <w:p w14:paraId="2054247C" w14:textId="77777777" w:rsidR="00B21FCF" w:rsidRDefault="00B21FCF" w:rsidP="00B21FCF">
      <w:pPr>
        <w:rPr>
          <w:rFonts w:asciiTheme="majorHAnsi" w:hAnsiTheme="majorHAnsi" w:cstheme="majorHAnsi"/>
        </w:rPr>
      </w:pPr>
    </w:p>
    <w:p w14:paraId="7AC904B2" w14:textId="77777777" w:rsidR="00B21FCF" w:rsidRDefault="00B21FCF" w:rsidP="00B21FCF">
      <w:pPr>
        <w:rPr>
          <w:rFonts w:asciiTheme="majorHAnsi" w:hAnsiTheme="majorHAnsi" w:cstheme="majorHAnsi"/>
        </w:rPr>
      </w:pPr>
    </w:p>
    <w:p w14:paraId="284C51F2" w14:textId="77777777" w:rsidR="00B21FCF" w:rsidRDefault="00B21FCF" w:rsidP="00B21FCF">
      <w:pPr>
        <w:rPr>
          <w:rFonts w:asciiTheme="majorHAnsi" w:hAnsiTheme="majorHAnsi" w:cstheme="majorHAnsi"/>
        </w:rPr>
      </w:pPr>
    </w:p>
    <w:p w14:paraId="2EAF1AD1" w14:textId="77777777" w:rsidR="00B21FCF" w:rsidRDefault="00B21FCF" w:rsidP="00B21FCF">
      <w:pPr>
        <w:rPr>
          <w:rFonts w:asciiTheme="majorHAnsi" w:hAnsiTheme="majorHAnsi" w:cstheme="majorHAnsi"/>
        </w:rPr>
      </w:pPr>
    </w:p>
    <w:p w14:paraId="4785D089" w14:textId="77777777" w:rsidR="00F061F0" w:rsidRDefault="00F061F0" w:rsidP="00B21FCF">
      <w:pPr>
        <w:rPr>
          <w:rFonts w:asciiTheme="majorHAnsi" w:hAnsiTheme="majorHAnsi" w:cstheme="majorHAnsi"/>
        </w:rPr>
      </w:pPr>
    </w:p>
    <w:p w14:paraId="0F2DA99F" w14:textId="77777777" w:rsidR="00F061F0" w:rsidRDefault="00F061F0" w:rsidP="00B21FCF">
      <w:pPr>
        <w:rPr>
          <w:rFonts w:asciiTheme="majorHAnsi" w:hAnsiTheme="majorHAnsi" w:cstheme="majorHAnsi"/>
        </w:rPr>
      </w:pPr>
    </w:p>
    <w:p w14:paraId="1AB33575" w14:textId="77777777" w:rsidR="00F061F0" w:rsidRDefault="00F061F0" w:rsidP="00B21FCF">
      <w:pPr>
        <w:rPr>
          <w:rFonts w:asciiTheme="majorHAnsi" w:hAnsiTheme="majorHAnsi" w:cstheme="majorHAnsi"/>
        </w:rPr>
      </w:pPr>
    </w:p>
    <w:p w14:paraId="590C3EFE" w14:textId="77777777" w:rsidR="00B21FCF" w:rsidRDefault="00B21FCF" w:rsidP="00B21FCF">
      <w:pPr>
        <w:rPr>
          <w:rFonts w:asciiTheme="majorHAnsi" w:hAnsiTheme="majorHAnsi" w:cstheme="majorHAnsi"/>
        </w:rPr>
      </w:pPr>
    </w:p>
    <w:p w14:paraId="78F1B751" w14:textId="77777777" w:rsidR="00C36B9D" w:rsidRPr="00B21FCF" w:rsidRDefault="00C36B9D" w:rsidP="00B21FCF">
      <w:pPr>
        <w:rPr>
          <w:rFonts w:asciiTheme="majorHAnsi" w:hAnsiTheme="majorHAnsi" w:cstheme="majorHAnsi"/>
        </w:rPr>
      </w:pPr>
    </w:p>
    <w:p w14:paraId="09F64F71" w14:textId="175B26FB" w:rsidR="00B21FCF" w:rsidRPr="00BD01D7" w:rsidRDefault="00BD01D7" w:rsidP="00B21FCF">
      <w:pPr>
        <w:pBdr>
          <w:top w:val="single" w:sz="24" w:space="1" w:color="002060"/>
          <w:left w:val="single" w:sz="24" w:space="4" w:color="002060"/>
          <w:bottom w:val="single" w:sz="24" w:space="1" w:color="002060"/>
          <w:right w:val="single" w:sz="24" w:space="4" w:color="002060"/>
        </w:pBdr>
        <w:shd w:val="clear" w:color="auto" w:fill="DAEEF3" w:themeFill="accent5" w:themeFillTint="33"/>
        <w:rPr>
          <w:rFonts w:asciiTheme="majorHAnsi" w:hAnsiTheme="majorHAnsi" w:cstheme="majorHAnsi"/>
          <w:b/>
          <w:bCs/>
          <w:sz w:val="36"/>
          <w:szCs w:val="36"/>
        </w:rPr>
      </w:pPr>
      <w:r>
        <w:rPr>
          <w:rFonts w:asciiTheme="majorHAnsi" w:hAnsiTheme="majorHAnsi" w:cstheme="majorHAnsi"/>
          <w:b/>
          <w:bCs/>
          <w:sz w:val="36"/>
          <w:szCs w:val="36"/>
        </w:rPr>
        <w:lastRenderedPageBreak/>
        <w:t>Your reflection</w:t>
      </w:r>
    </w:p>
    <w:p w14:paraId="79BB8A47" w14:textId="023D3813" w:rsidR="00B21FCF" w:rsidRPr="00BD01D7" w:rsidRDefault="00B21FCF" w:rsidP="00B21FCF">
      <w:pPr>
        <w:rPr>
          <w:rFonts w:asciiTheme="majorHAnsi" w:hAnsiTheme="majorHAnsi" w:cstheme="majorHAnsi"/>
          <w:b/>
          <w:bCs/>
          <w:sz w:val="32"/>
          <w:szCs w:val="32"/>
        </w:rPr>
      </w:pPr>
      <w:r w:rsidRPr="00BD01D7">
        <w:rPr>
          <w:rFonts w:asciiTheme="majorHAnsi" w:hAnsiTheme="majorHAnsi" w:cstheme="majorHAnsi"/>
          <w:b/>
          <w:bCs/>
          <w:sz w:val="32"/>
          <w:szCs w:val="32"/>
        </w:rPr>
        <w:t>Detail your VARK________________________</w:t>
      </w:r>
    </w:p>
    <w:p w14:paraId="718D36DE" w14:textId="1D386A8A" w:rsidR="00B21FCF" w:rsidRDefault="00B21FCF" w:rsidP="00B21FCF">
      <w:pPr>
        <w:rPr>
          <w:rFonts w:asciiTheme="majorHAnsi" w:hAnsiTheme="majorHAnsi" w:cstheme="majorHAnsi"/>
          <w:b/>
          <w:bCs/>
          <w:sz w:val="24"/>
          <w:szCs w:val="24"/>
        </w:rPr>
      </w:pPr>
      <w:bookmarkStart w:id="45" w:name="_Hlk180413763"/>
      <w:r w:rsidRPr="00B21FCF">
        <w:rPr>
          <w:rFonts w:asciiTheme="majorHAnsi" w:hAnsiTheme="majorHAnsi" w:cstheme="majorHAnsi"/>
          <w:b/>
          <w:bCs/>
          <w:sz w:val="28"/>
          <w:szCs w:val="28"/>
        </w:rPr>
        <w:t xml:space="preserve">Give 3 examples of activities that work </w:t>
      </w:r>
      <w:r w:rsidRPr="00BD01D7">
        <w:rPr>
          <w:rFonts w:asciiTheme="majorHAnsi" w:hAnsiTheme="majorHAnsi" w:cstheme="majorHAnsi"/>
          <w:b/>
          <w:bCs/>
          <w:color w:val="00B050"/>
          <w:sz w:val="32"/>
          <w:szCs w:val="32"/>
        </w:rPr>
        <w:t>best</w:t>
      </w:r>
      <w:r w:rsidRPr="00B21FCF">
        <w:rPr>
          <w:rFonts w:asciiTheme="majorHAnsi" w:hAnsiTheme="majorHAnsi" w:cstheme="majorHAnsi"/>
          <w:b/>
          <w:bCs/>
          <w:sz w:val="28"/>
          <w:szCs w:val="28"/>
        </w:rPr>
        <w:t xml:space="preserve"> for your VARK assessment</w:t>
      </w:r>
      <w:r w:rsidRPr="00B21FCF">
        <w:rPr>
          <w:rFonts w:asciiTheme="majorHAnsi" w:hAnsiTheme="majorHAnsi" w:cstheme="majorHAnsi"/>
          <w:b/>
          <w:bCs/>
          <w:sz w:val="40"/>
          <w:szCs w:val="40"/>
        </w:rPr>
        <w:t xml:space="preserve">: </w:t>
      </w:r>
      <w:r w:rsidRPr="00BD01D7">
        <w:rPr>
          <w:rFonts w:asciiTheme="majorHAnsi" w:hAnsiTheme="majorHAnsi" w:cstheme="majorHAnsi"/>
          <w:sz w:val="24"/>
          <w:szCs w:val="24"/>
        </w:rPr>
        <w:t>(E.g. Reading books, watching videos etc)</w:t>
      </w:r>
      <w:bookmarkEnd w:id="45"/>
    </w:p>
    <w:p w14:paraId="1D145159" w14:textId="77777777" w:rsidR="00B21FCF" w:rsidRPr="00B21FCF" w:rsidRDefault="00B21FCF" w:rsidP="00B21FCF">
      <w:pPr>
        <w:rPr>
          <w:rFonts w:asciiTheme="majorHAnsi" w:hAnsiTheme="majorHAnsi" w:cstheme="majorHAnsi"/>
          <w:b/>
          <w:bCs/>
          <w:sz w:val="24"/>
          <w:szCs w:val="24"/>
        </w:rPr>
      </w:pPr>
    </w:p>
    <w:p w14:paraId="517ED5E3" w14:textId="77777777" w:rsidR="00B21FCF" w:rsidRPr="00B21FCF" w:rsidRDefault="00B21FCF" w:rsidP="00B21FCF">
      <w:pPr>
        <w:rPr>
          <w:rFonts w:asciiTheme="majorHAnsi" w:hAnsiTheme="majorHAnsi" w:cstheme="majorHAnsi"/>
          <w:b/>
          <w:bCs/>
          <w:sz w:val="28"/>
          <w:szCs w:val="28"/>
        </w:rPr>
      </w:pPr>
      <w:r w:rsidRPr="00B21FCF">
        <w:rPr>
          <w:rFonts w:asciiTheme="majorHAnsi" w:hAnsiTheme="majorHAnsi" w:cstheme="majorHAnsi"/>
          <w:b/>
          <w:bCs/>
          <w:sz w:val="28"/>
          <w:szCs w:val="28"/>
        </w:rPr>
        <w:t>1</w:t>
      </w:r>
    </w:p>
    <w:p w14:paraId="09E04D65" w14:textId="77777777" w:rsidR="00B21FCF" w:rsidRPr="00B21FCF" w:rsidRDefault="00B21FCF" w:rsidP="00B21FCF">
      <w:pPr>
        <w:rPr>
          <w:rFonts w:asciiTheme="majorHAnsi" w:hAnsiTheme="majorHAnsi" w:cstheme="majorHAnsi"/>
          <w:b/>
          <w:bCs/>
          <w:sz w:val="28"/>
          <w:szCs w:val="28"/>
        </w:rPr>
      </w:pPr>
    </w:p>
    <w:p w14:paraId="7D05CCB1" w14:textId="77777777" w:rsidR="00B21FCF" w:rsidRPr="00B21FCF" w:rsidRDefault="00B21FCF" w:rsidP="00B21FCF">
      <w:pPr>
        <w:rPr>
          <w:rFonts w:asciiTheme="majorHAnsi" w:hAnsiTheme="majorHAnsi" w:cstheme="majorHAnsi"/>
          <w:b/>
          <w:bCs/>
          <w:sz w:val="28"/>
          <w:szCs w:val="28"/>
        </w:rPr>
      </w:pPr>
      <w:r w:rsidRPr="00B21FCF">
        <w:rPr>
          <w:rFonts w:asciiTheme="majorHAnsi" w:hAnsiTheme="majorHAnsi" w:cstheme="majorHAnsi"/>
          <w:b/>
          <w:bCs/>
          <w:sz w:val="28"/>
          <w:szCs w:val="28"/>
        </w:rPr>
        <w:t>2</w:t>
      </w:r>
    </w:p>
    <w:p w14:paraId="628A9A8F" w14:textId="77777777" w:rsidR="00B21FCF" w:rsidRPr="00B21FCF" w:rsidRDefault="00B21FCF" w:rsidP="00B21FCF">
      <w:pPr>
        <w:rPr>
          <w:rFonts w:asciiTheme="majorHAnsi" w:hAnsiTheme="majorHAnsi" w:cstheme="majorHAnsi"/>
          <w:b/>
          <w:bCs/>
          <w:sz w:val="28"/>
          <w:szCs w:val="28"/>
        </w:rPr>
      </w:pPr>
    </w:p>
    <w:p w14:paraId="7A584E51" w14:textId="77777777" w:rsidR="00B21FCF" w:rsidRPr="00B21FCF" w:rsidRDefault="00B21FCF" w:rsidP="00B21FCF">
      <w:pPr>
        <w:rPr>
          <w:rFonts w:asciiTheme="majorHAnsi" w:hAnsiTheme="majorHAnsi" w:cstheme="majorHAnsi"/>
          <w:b/>
          <w:bCs/>
          <w:sz w:val="28"/>
          <w:szCs w:val="28"/>
        </w:rPr>
      </w:pPr>
      <w:r w:rsidRPr="00B21FCF">
        <w:rPr>
          <w:rFonts w:asciiTheme="majorHAnsi" w:hAnsiTheme="majorHAnsi" w:cstheme="majorHAnsi"/>
          <w:b/>
          <w:bCs/>
          <w:sz w:val="28"/>
          <w:szCs w:val="28"/>
        </w:rPr>
        <w:t>3</w:t>
      </w:r>
    </w:p>
    <w:p w14:paraId="28C1689F" w14:textId="77777777" w:rsidR="00B21FCF" w:rsidRPr="00B21FCF" w:rsidRDefault="00B21FCF" w:rsidP="00B21FCF">
      <w:pPr>
        <w:rPr>
          <w:rFonts w:asciiTheme="majorHAnsi" w:hAnsiTheme="majorHAnsi" w:cstheme="majorHAnsi"/>
          <w:b/>
          <w:bCs/>
          <w:sz w:val="24"/>
          <w:szCs w:val="24"/>
        </w:rPr>
      </w:pPr>
    </w:p>
    <w:p w14:paraId="1ED76485" w14:textId="77777777" w:rsidR="00B21FCF" w:rsidRPr="00B21FCF" w:rsidRDefault="00B21FCF" w:rsidP="00B21FCF">
      <w:pPr>
        <w:ind w:right="-574"/>
        <w:rPr>
          <w:rFonts w:asciiTheme="majorHAnsi" w:hAnsiTheme="majorHAnsi" w:cstheme="majorHAnsi"/>
          <w:b/>
          <w:bCs/>
          <w:sz w:val="24"/>
          <w:szCs w:val="24"/>
        </w:rPr>
      </w:pPr>
      <w:r w:rsidRPr="00B21FCF">
        <w:rPr>
          <w:rFonts w:asciiTheme="majorHAnsi" w:hAnsiTheme="majorHAnsi" w:cstheme="majorHAnsi"/>
          <w:b/>
          <w:bCs/>
          <w:sz w:val="28"/>
          <w:szCs w:val="28"/>
        </w:rPr>
        <w:t xml:space="preserve">Give 3 examples of activities that might work </w:t>
      </w:r>
      <w:r w:rsidRPr="00BD01D7">
        <w:rPr>
          <w:rFonts w:asciiTheme="majorHAnsi" w:hAnsiTheme="majorHAnsi" w:cstheme="majorHAnsi"/>
          <w:b/>
          <w:bCs/>
          <w:color w:val="EE0000"/>
          <w:sz w:val="32"/>
          <w:szCs w:val="32"/>
        </w:rPr>
        <w:t>least</w:t>
      </w:r>
      <w:r w:rsidRPr="00B21FCF">
        <w:rPr>
          <w:rFonts w:asciiTheme="majorHAnsi" w:hAnsiTheme="majorHAnsi" w:cstheme="majorHAnsi"/>
          <w:b/>
          <w:bCs/>
          <w:sz w:val="28"/>
          <w:szCs w:val="28"/>
        </w:rPr>
        <w:t xml:space="preserve"> for your VARK assessment: </w:t>
      </w:r>
      <w:r w:rsidRPr="00BD01D7">
        <w:rPr>
          <w:rFonts w:asciiTheme="majorHAnsi" w:hAnsiTheme="majorHAnsi" w:cstheme="majorHAnsi"/>
          <w:sz w:val="24"/>
          <w:szCs w:val="24"/>
        </w:rPr>
        <w:t>(E.g. Reading books, watching videos etc)</w:t>
      </w:r>
    </w:p>
    <w:p w14:paraId="4838041A" w14:textId="77777777" w:rsidR="00B21FCF" w:rsidRPr="00B21FCF" w:rsidRDefault="00B21FCF" w:rsidP="00B21FCF">
      <w:pPr>
        <w:rPr>
          <w:rFonts w:asciiTheme="majorHAnsi" w:hAnsiTheme="majorHAnsi" w:cstheme="majorHAnsi"/>
          <w:b/>
          <w:bCs/>
          <w:sz w:val="24"/>
          <w:szCs w:val="24"/>
        </w:rPr>
      </w:pPr>
    </w:p>
    <w:p w14:paraId="280245B8" w14:textId="77777777" w:rsidR="00B21FCF" w:rsidRPr="00B21FCF" w:rsidRDefault="00B21FCF" w:rsidP="00B21FCF">
      <w:pPr>
        <w:rPr>
          <w:rFonts w:asciiTheme="majorHAnsi" w:hAnsiTheme="majorHAnsi" w:cstheme="majorHAnsi"/>
          <w:b/>
          <w:bCs/>
          <w:sz w:val="28"/>
          <w:szCs w:val="28"/>
        </w:rPr>
      </w:pPr>
      <w:r w:rsidRPr="00B21FCF">
        <w:rPr>
          <w:rFonts w:asciiTheme="majorHAnsi" w:hAnsiTheme="majorHAnsi" w:cstheme="majorHAnsi"/>
          <w:b/>
          <w:bCs/>
          <w:sz w:val="28"/>
          <w:szCs w:val="28"/>
        </w:rPr>
        <w:t>1</w:t>
      </w:r>
    </w:p>
    <w:p w14:paraId="7A396960" w14:textId="77777777" w:rsidR="00B21FCF" w:rsidRPr="00B21FCF" w:rsidRDefault="00B21FCF" w:rsidP="00B21FCF">
      <w:pPr>
        <w:rPr>
          <w:rFonts w:asciiTheme="majorHAnsi" w:hAnsiTheme="majorHAnsi" w:cstheme="majorHAnsi"/>
          <w:b/>
          <w:bCs/>
          <w:sz w:val="28"/>
          <w:szCs w:val="28"/>
        </w:rPr>
      </w:pPr>
    </w:p>
    <w:p w14:paraId="078C774C" w14:textId="77777777" w:rsidR="00B21FCF" w:rsidRPr="00B21FCF" w:rsidRDefault="00B21FCF" w:rsidP="00B21FCF">
      <w:pPr>
        <w:rPr>
          <w:rFonts w:asciiTheme="majorHAnsi" w:hAnsiTheme="majorHAnsi" w:cstheme="majorHAnsi"/>
          <w:b/>
          <w:bCs/>
          <w:sz w:val="28"/>
          <w:szCs w:val="28"/>
        </w:rPr>
      </w:pPr>
      <w:r w:rsidRPr="00B21FCF">
        <w:rPr>
          <w:rFonts w:asciiTheme="majorHAnsi" w:hAnsiTheme="majorHAnsi" w:cstheme="majorHAnsi"/>
          <w:b/>
          <w:bCs/>
          <w:sz w:val="28"/>
          <w:szCs w:val="28"/>
        </w:rPr>
        <w:t>2</w:t>
      </w:r>
    </w:p>
    <w:p w14:paraId="32C955FC" w14:textId="77777777" w:rsidR="00B21FCF" w:rsidRPr="00B21FCF" w:rsidRDefault="00B21FCF" w:rsidP="00B21FCF">
      <w:pPr>
        <w:rPr>
          <w:rFonts w:asciiTheme="majorHAnsi" w:hAnsiTheme="majorHAnsi" w:cstheme="majorHAnsi"/>
          <w:b/>
          <w:bCs/>
          <w:sz w:val="28"/>
          <w:szCs w:val="28"/>
        </w:rPr>
      </w:pPr>
    </w:p>
    <w:p w14:paraId="70F460F0" w14:textId="77777777" w:rsidR="00B21FCF" w:rsidRPr="00B21FCF" w:rsidRDefault="00B21FCF" w:rsidP="00B21FCF">
      <w:pPr>
        <w:rPr>
          <w:rFonts w:asciiTheme="majorHAnsi" w:hAnsiTheme="majorHAnsi" w:cstheme="majorHAnsi"/>
          <w:b/>
          <w:bCs/>
          <w:sz w:val="28"/>
          <w:szCs w:val="28"/>
        </w:rPr>
      </w:pPr>
      <w:r w:rsidRPr="00B21FCF">
        <w:rPr>
          <w:rFonts w:asciiTheme="majorHAnsi" w:hAnsiTheme="majorHAnsi" w:cstheme="majorHAnsi"/>
          <w:b/>
          <w:bCs/>
          <w:sz w:val="28"/>
          <w:szCs w:val="28"/>
        </w:rPr>
        <w:t>3</w:t>
      </w:r>
    </w:p>
    <w:p w14:paraId="2A721254" w14:textId="77777777" w:rsidR="00B21FCF" w:rsidRPr="00B21FCF" w:rsidRDefault="00B21FCF" w:rsidP="00B21FCF">
      <w:pPr>
        <w:rPr>
          <w:rFonts w:asciiTheme="majorHAnsi" w:hAnsiTheme="majorHAnsi" w:cstheme="majorHAnsi"/>
          <w:sz w:val="36"/>
          <w:szCs w:val="36"/>
        </w:rPr>
      </w:pPr>
    </w:p>
    <w:p w14:paraId="29C792C5" w14:textId="77777777" w:rsidR="00B21FCF" w:rsidRDefault="00B21FCF">
      <w:pPr>
        <w:rPr>
          <w:rFonts w:asciiTheme="majorHAnsi" w:hAnsiTheme="majorHAnsi" w:cstheme="majorHAnsi"/>
          <w:lang w:val="en-GB"/>
        </w:rPr>
      </w:pPr>
    </w:p>
    <w:p w14:paraId="41BFBB1D" w14:textId="77777777" w:rsidR="00F061F0" w:rsidRDefault="00F061F0">
      <w:pPr>
        <w:rPr>
          <w:rFonts w:asciiTheme="majorHAnsi" w:hAnsiTheme="majorHAnsi" w:cstheme="majorHAnsi"/>
          <w:lang w:val="en-GB"/>
        </w:rPr>
      </w:pPr>
    </w:p>
    <w:p w14:paraId="308A2419" w14:textId="77777777" w:rsidR="00F061F0" w:rsidRPr="00B21FCF" w:rsidRDefault="00F061F0">
      <w:pPr>
        <w:rPr>
          <w:rFonts w:asciiTheme="majorHAnsi" w:hAnsiTheme="majorHAnsi" w:cstheme="majorHAnsi"/>
          <w:lang w:val="en-GB"/>
        </w:rPr>
      </w:pPr>
    </w:p>
    <w:p w14:paraId="3234762C" w14:textId="77777777" w:rsidR="00296390" w:rsidRPr="00B21FCF" w:rsidRDefault="00296390">
      <w:pPr>
        <w:rPr>
          <w:rFonts w:asciiTheme="majorHAnsi" w:hAnsiTheme="majorHAnsi" w:cstheme="majorHAnsi"/>
          <w:lang w:val="en-GB"/>
        </w:rPr>
      </w:pPr>
    </w:p>
    <w:p w14:paraId="6BB3C705" w14:textId="77777777" w:rsidR="004710D4" w:rsidRPr="00C36B9D" w:rsidRDefault="004710D4" w:rsidP="004710D4">
      <w:pPr>
        <w:pBdr>
          <w:top w:val="single" w:sz="18" w:space="1" w:color="000000" w:themeColor="text1"/>
          <w:left w:val="single" w:sz="18" w:space="4" w:color="000000" w:themeColor="text1"/>
          <w:bottom w:val="single" w:sz="18" w:space="1" w:color="000000" w:themeColor="text1"/>
          <w:right w:val="single" w:sz="18" w:space="4" w:color="000000" w:themeColor="text1"/>
          <w:between w:val="single" w:sz="18" w:space="1" w:color="000000" w:themeColor="text1"/>
          <w:bar w:val="single" w:sz="18" w:color="000000" w:themeColor="text1"/>
        </w:pBdr>
        <w:shd w:val="clear" w:color="auto" w:fill="FDE9D9" w:themeFill="accent6" w:themeFillTint="33"/>
        <w:rPr>
          <w:rFonts w:ascii="Calibri" w:hAnsi="Calibri" w:cs="Calibri"/>
          <w:b/>
          <w:bCs/>
          <w:sz w:val="28"/>
          <w:szCs w:val="28"/>
        </w:rPr>
      </w:pPr>
      <w:r w:rsidRPr="00C36B9D">
        <w:rPr>
          <w:rFonts w:ascii="Calibri" w:hAnsi="Calibri" w:cs="Calibri"/>
          <w:b/>
          <w:bCs/>
          <w:sz w:val="28"/>
          <w:szCs w:val="28"/>
        </w:rPr>
        <w:lastRenderedPageBreak/>
        <w:t>Dantec Learning Styles Questionnaire</w:t>
      </w:r>
    </w:p>
    <w:p w14:paraId="6AE6F55D" w14:textId="302527D4" w:rsidR="004710D4" w:rsidRPr="00625397" w:rsidRDefault="008C627A" w:rsidP="00625397">
      <w:pPr>
        <w:ind w:right="-524"/>
        <w:rPr>
          <w:rFonts w:ascii="Calibri" w:hAnsi="Calibri" w:cs="Calibri"/>
        </w:rPr>
      </w:pPr>
      <w:r w:rsidRPr="00625397">
        <w:rPr>
          <w:rFonts w:ascii="Calibri" w:hAnsi="Calibri" w:cs="Calibri"/>
        </w:rPr>
        <w:t xml:space="preserve">The Dantec Learning Styles Questionnaire builds on Kolb’s (1984) experiential learning theory, which suggests people learn best by cycling through </w:t>
      </w:r>
      <w:r w:rsidRPr="00625397">
        <w:rPr>
          <w:rFonts w:ascii="Calibri" w:hAnsi="Calibri" w:cs="Calibri"/>
          <w:b/>
          <w:bCs/>
        </w:rPr>
        <w:t>experience, reflection, conceptualisation, and experimentation.</w:t>
      </w:r>
      <w:r w:rsidRPr="00625397">
        <w:rPr>
          <w:rFonts w:ascii="Calibri" w:hAnsi="Calibri" w:cs="Calibri"/>
        </w:rPr>
        <w:t xml:space="preserve"> Understanding your preferred style helps you identify the most effective ways to learn  and recognise where you may need to adapt. As future leaders and managers, this awareness also helps you support others whose learning preferences differ from your own.</w:t>
      </w:r>
    </w:p>
    <w:p w14:paraId="395FD604" w14:textId="77777777" w:rsidR="004710D4" w:rsidRPr="004710D4" w:rsidRDefault="004710D4" w:rsidP="004710D4">
      <w:pPr>
        <w:rPr>
          <w:rFonts w:ascii="Calibri" w:hAnsi="Calibri" w:cs="Calibri"/>
        </w:rPr>
      </w:pPr>
      <w:r w:rsidRPr="004710D4">
        <w:rPr>
          <w:rFonts w:ascii="Calibri" w:hAnsi="Calibri" w:cs="Calibri"/>
          <w:b/>
          <w:bCs/>
          <w:sz w:val="28"/>
          <w:szCs w:val="28"/>
        </w:rPr>
        <w:t>Name</w:t>
      </w:r>
      <w:r w:rsidRPr="004710D4">
        <w:rPr>
          <w:rFonts w:ascii="Calibri" w:hAnsi="Calibri" w:cs="Calibri"/>
          <w:b/>
          <w:bCs/>
        </w:rPr>
        <w:t>:</w:t>
      </w:r>
      <w:r w:rsidRPr="004710D4">
        <w:rPr>
          <w:rFonts w:ascii="Calibri" w:hAnsi="Calibri" w:cs="Calibri"/>
        </w:rPr>
        <w:t xml:space="preserve"> ______________________________________</w:t>
      </w:r>
    </w:p>
    <w:p w14:paraId="2CA21A37" w14:textId="77777777" w:rsidR="004710D4" w:rsidRPr="004710D4" w:rsidRDefault="004710D4" w:rsidP="004710D4">
      <w:pPr>
        <w:rPr>
          <w:rFonts w:ascii="Calibri" w:hAnsi="Calibri" w:cs="Calibri"/>
        </w:rPr>
      </w:pPr>
    </w:p>
    <w:p w14:paraId="61D483C0" w14:textId="77777777" w:rsidR="004710D4" w:rsidRPr="004710D4" w:rsidRDefault="004710D4" w:rsidP="004710D4">
      <w:pPr>
        <w:rPr>
          <w:rFonts w:ascii="Calibri" w:hAnsi="Calibri" w:cs="Calibri"/>
          <w:b/>
          <w:bCs/>
          <w:sz w:val="32"/>
          <w:szCs w:val="32"/>
        </w:rPr>
      </w:pPr>
      <w:r w:rsidRPr="004710D4">
        <w:rPr>
          <w:rFonts w:ascii="Calibri" w:hAnsi="Calibri" w:cs="Calibri"/>
          <w:b/>
          <w:bCs/>
          <w:sz w:val="32"/>
          <w:szCs w:val="32"/>
        </w:rPr>
        <w:t>Instructions</w:t>
      </w:r>
    </w:p>
    <w:p w14:paraId="30CF3970" w14:textId="77777777" w:rsidR="004710D4" w:rsidRPr="004710D4" w:rsidRDefault="004710D4" w:rsidP="004710D4">
      <w:pPr>
        <w:rPr>
          <w:rFonts w:ascii="Calibri" w:hAnsi="Calibri" w:cs="Calibri"/>
        </w:rPr>
      </w:pPr>
      <w:r w:rsidRPr="004710D4">
        <w:rPr>
          <w:rFonts w:ascii="Calibri" w:hAnsi="Calibri" w:cs="Calibri"/>
        </w:rPr>
        <w:t>For each statement, mark how much you agree using the scale below:</w:t>
      </w:r>
    </w:p>
    <w:tbl>
      <w:tblPr>
        <w:tblStyle w:val="TableGrid"/>
        <w:tblW w:w="0" w:type="auto"/>
        <w:tblLook w:val="04A0" w:firstRow="1" w:lastRow="0" w:firstColumn="1" w:lastColumn="0" w:noHBand="0" w:noVBand="1"/>
      </w:tblPr>
      <w:tblGrid>
        <w:gridCol w:w="674"/>
        <w:gridCol w:w="2193"/>
      </w:tblGrid>
      <w:tr w:rsidR="004710D4" w:rsidRPr="004710D4" w14:paraId="3CA82C41" w14:textId="77777777" w:rsidTr="004710D4">
        <w:tc>
          <w:tcPr>
            <w:tcW w:w="0" w:type="auto"/>
            <w:shd w:val="clear" w:color="auto" w:fill="C6D9F1" w:themeFill="text2" w:themeFillTint="33"/>
            <w:hideMark/>
          </w:tcPr>
          <w:p w14:paraId="18DB4B9E" w14:textId="77777777" w:rsidR="004710D4" w:rsidRPr="004710D4" w:rsidRDefault="004710D4" w:rsidP="00296C2D">
            <w:pPr>
              <w:spacing w:after="160" w:line="278" w:lineRule="auto"/>
              <w:jc w:val="center"/>
              <w:rPr>
                <w:rFonts w:ascii="Calibri" w:hAnsi="Calibri" w:cs="Calibri"/>
                <w:b/>
                <w:bCs/>
                <w:sz w:val="20"/>
                <w:szCs w:val="20"/>
              </w:rPr>
            </w:pPr>
            <w:r w:rsidRPr="004710D4">
              <w:rPr>
                <w:rFonts w:ascii="Calibri" w:hAnsi="Calibri" w:cs="Calibri"/>
                <w:b/>
                <w:bCs/>
                <w:sz w:val="20"/>
                <w:szCs w:val="20"/>
              </w:rPr>
              <w:t>Score</w:t>
            </w:r>
          </w:p>
        </w:tc>
        <w:tc>
          <w:tcPr>
            <w:tcW w:w="2193" w:type="dxa"/>
            <w:shd w:val="clear" w:color="auto" w:fill="C6D9F1" w:themeFill="text2" w:themeFillTint="33"/>
            <w:hideMark/>
          </w:tcPr>
          <w:p w14:paraId="2FF09C47" w14:textId="77777777" w:rsidR="004710D4" w:rsidRPr="004710D4" w:rsidRDefault="004710D4" w:rsidP="00296C2D">
            <w:pPr>
              <w:spacing w:after="160" w:line="278" w:lineRule="auto"/>
              <w:jc w:val="center"/>
              <w:rPr>
                <w:rFonts w:ascii="Calibri" w:hAnsi="Calibri" w:cs="Calibri"/>
                <w:b/>
                <w:bCs/>
                <w:sz w:val="20"/>
                <w:szCs w:val="20"/>
              </w:rPr>
            </w:pPr>
            <w:r w:rsidRPr="004710D4">
              <w:rPr>
                <w:rFonts w:ascii="Calibri" w:hAnsi="Calibri" w:cs="Calibri"/>
                <w:b/>
                <w:bCs/>
                <w:sz w:val="20"/>
                <w:szCs w:val="20"/>
              </w:rPr>
              <w:t>Meaning</w:t>
            </w:r>
          </w:p>
        </w:tc>
      </w:tr>
      <w:tr w:rsidR="004710D4" w:rsidRPr="004710D4" w14:paraId="41F192DC" w14:textId="77777777" w:rsidTr="004710D4">
        <w:tc>
          <w:tcPr>
            <w:tcW w:w="0" w:type="auto"/>
            <w:shd w:val="clear" w:color="auto" w:fill="92D050"/>
            <w:vAlign w:val="center"/>
            <w:hideMark/>
          </w:tcPr>
          <w:p w14:paraId="1AB69900" w14:textId="77777777" w:rsidR="004710D4" w:rsidRPr="004710D4" w:rsidRDefault="004710D4" w:rsidP="00296C2D">
            <w:pPr>
              <w:spacing w:after="160" w:line="278" w:lineRule="auto"/>
              <w:jc w:val="center"/>
              <w:rPr>
                <w:rFonts w:ascii="Calibri" w:hAnsi="Calibri" w:cs="Calibri"/>
                <w:sz w:val="20"/>
                <w:szCs w:val="20"/>
              </w:rPr>
            </w:pPr>
            <w:r w:rsidRPr="004710D4">
              <w:rPr>
                <w:rFonts w:ascii="Calibri" w:hAnsi="Calibri" w:cs="Calibri"/>
                <w:b/>
                <w:bCs/>
                <w:sz w:val="20"/>
                <w:szCs w:val="20"/>
              </w:rPr>
              <w:t>5</w:t>
            </w:r>
          </w:p>
        </w:tc>
        <w:tc>
          <w:tcPr>
            <w:tcW w:w="2193" w:type="dxa"/>
            <w:shd w:val="clear" w:color="auto" w:fill="92D050"/>
            <w:vAlign w:val="center"/>
            <w:hideMark/>
          </w:tcPr>
          <w:p w14:paraId="6A18513D" w14:textId="77777777" w:rsidR="004710D4" w:rsidRPr="004710D4" w:rsidRDefault="004710D4" w:rsidP="00296C2D">
            <w:pPr>
              <w:spacing w:after="160" w:line="278" w:lineRule="auto"/>
              <w:rPr>
                <w:rFonts w:ascii="Calibri" w:hAnsi="Calibri" w:cs="Calibri"/>
                <w:b/>
                <w:bCs/>
                <w:sz w:val="20"/>
                <w:szCs w:val="20"/>
              </w:rPr>
            </w:pPr>
            <w:r w:rsidRPr="004710D4">
              <w:rPr>
                <w:rFonts w:ascii="Calibri" w:hAnsi="Calibri" w:cs="Calibri"/>
                <w:b/>
                <w:bCs/>
                <w:sz w:val="20"/>
                <w:szCs w:val="20"/>
              </w:rPr>
              <w:t>Strongly agree</w:t>
            </w:r>
          </w:p>
        </w:tc>
      </w:tr>
      <w:tr w:rsidR="004710D4" w:rsidRPr="004710D4" w14:paraId="4712FE8C" w14:textId="77777777" w:rsidTr="004710D4">
        <w:tc>
          <w:tcPr>
            <w:tcW w:w="0" w:type="auto"/>
            <w:shd w:val="clear" w:color="auto" w:fill="BFFBB7"/>
            <w:vAlign w:val="center"/>
            <w:hideMark/>
          </w:tcPr>
          <w:p w14:paraId="6B9BEBDE" w14:textId="77777777" w:rsidR="004710D4" w:rsidRPr="004710D4" w:rsidRDefault="004710D4" w:rsidP="00296C2D">
            <w:pPr>
              <w:spacing w:after="160" w:line="278" w:lineRule="auto"/>
              <w:jc w:val="center"/>
              <w:rPr>
                <w:rFonts w:ascii="Calibri" w:hAnsi="Calibri" w:cs="Calibri"/>
                <w:sz w:val="20"/>
                <w:szCs w:val="20"/>
              </w:rPr>
            </w:pPr>
            <w:r w:rsidRPr="004710D4">
              <w:rPr>
                <w:rFonts w:ascii="Calibri" w:hAnsi="Calibri" w:cs="Calibri"/>
                <w:b/>
                <w:bCs/>
                <w:sz w:val="20"/>
                <w:szCs w:val="20"/>
              </w:rPr>
              <w:t>4</w:t>
            </w:r>
          </w:p>
        </w:tc>
        <w:tc>
          <w:tcPr>
            <w:tcW w:w="2193" w:type="dxa"/>
            <w:shd w:val="clear" w:color="auto" w:fill="BFFBB7"/>
            <w:vAlign w:val="center"/>
            <w:hideMark/>
          </w:tcPr>
          <w:p w14:paraId="57B49DB5" w14:textId="77777777" w:rsidR="004710D4" w:rsidRPr="004710D4" w:rsidRDefault="004710D4" w:rsidP="00296C2D">
            <w:pPr>
              <w:spacing w:after="160" w:line="278" w:lineRule="auto"/>
              <w:rPr>
                <w:rFonts w:ascii="Calibri" w:hAnsi="Calibri" w:cs="Calibri"/>
                <w:b/>
                <w:bCs/>
                <w:sz w:val="20"/>
                <w:szCs w:val="20"/>
              </w:rPr>
            </w:pPr>
            <w:r w:rsidRPr="004710D4">
              <w:rPr>
                <w:rFonts w:ascii="Calibri" w:hAnsi="Calibri" w:cs="Calibri"/>
                <w:b/>
                <w:bCs/>
                <w:sz w:val="20"/>
                <w:szCs w:val="20"/>
              </w:rPr>
              <w:t>Agree</w:t>
            </w:r>
          </w:p>
        </w:tc>
      </w:tr>
      <w:tr w:rsidR="004710D4" w:rsidRPr="004710D4" w14:paraId="24C21D9F" w14:textId="77777777" w:rsidTr="004710D4">
        <w:tc>
          <w:tcPr>
            <w:tcW w:w="0" w:type="auto"/>
            <w:shd w:val="clear" w:color="auto" w:fill="FCD8BA"/>
            <w:vAlign w:val="center"/>
            <w:hideMark/>
          </w:tcPr>
          <w:p w14:paraId="3EBC19E0" w14:textId="77777777" w:rsidR="004710D4" w:rsidRPr="004710D4" w:rsidRDefault="004710D4" w:rsidP="00296C2D">
            <w:pPr>
              <w:spacing w:after="160" w:line="278" w:lineRule="auto"/>
              <w:jc w:val="center"/>
              <w:rPr>
                <w:rFonts w:ascii="Calibri" w:hAnsi="Calibri" w:cs="Calibri"/>
                <w:sz w:val="20"/>
                <w:szCs w:val="20"/>
              </w:rPr>
            </w:pPr>
            <w:r w:rsidRPr="004710D4">
              <w:rPr>
                <w:rFonts w:ascii="Calibri" w:hAnsi="Calibri" w:cs="Calibri"/>
                <w:b/>
                <w:bCs/>
                <w:sz w:val="20"/>
                <w:szCs w:val="20"/>
              </w:rPr>
              <w:t>3</w:t>
            </w:r>
          </w:p>
        </w:tc>
        <w:tc>
          <w:tcPr>
            <w:tcW w:w="2193" w:type="dxa"/>
            <w:shd w:val="clear" w:color="auto" w:fill="FCD8BA"/>
            <w:vAlign w:val="center"/>
            <w:hideMark/>
          </w:tcPr>
          <w:p w14:paraId="5139781F" w14:textId="77777777" w:rsidR="004710D4" w:rsidRPr="004710D4" w:rsidRDefault="004710D4" w:rsidP="00296C2D">
            <w:pPr>
              <w:spacing w:after="160" w:line="278" w:lineRule="auto"/>
              <w:rPr>
                <w:rFonts w:ascii="Calibri" w:hAnsi="Calibri" w:cs="Calibri"/>
                <w:b/>
                <w:bCs/>
                <w:sz w:val="20"/>
                <w:szCs w:val="20"/>
              </w:rPr>
            </w:pPr>
            <w:r w:rsidRPr="004710D4">
              <w:rPr>
                <w:rFonts w:ascii="Calibri" w:hAnsi="Calibri" w:cs="Calibri"/>
                <w:b/>
                <w:bCs/>
                <w:sz w:val="20"/>
                <w:szCs w:val="20"/>
              </w:rPr>
              <w:t>Neutral</w:t>
            </w:r>
          </w:p>
        </w:tc>
      </w:tr>
      <w:tr w:rsidR="004710D4" w:rsidRPr="004710D4" w14:paraId="116140C0" w14:textId="77777777" w:rsidTr="004710D4">
        <w:tc>
          <w:tcPr>
            <w:tcW w:w="0" w:type="auto"/>
            <w:shd w:val="clear" w:color="auto" w:fill="FBC9CE"/>
            <w:vAlign w:val="center"/>
            <w:hideMark/>
          </w:tcPr>
          <w:p w14:paraId="45F726DE" w14:textId="77777777" w:rsidR="004710D4" w:rsidRPr="004710D4" w:rsidRDefault="004710D4" w:rsidP="00296C2D">
            <w:pPr>
              <w:spacing w:after="160" w:line="278" w:lineRule="auto"/>
              <w:jc w:val="center"/>
              <w:rPr>
                <w:rFonts w:ascii="Calibri" w:hAnsi="Calibri" w:cs="Calibri"/>
                <w:sz w:val="20"/>
                <w:szCs w:val="20"/>
              </w:rPr>
            </w:pPr>
            <w:r w:rsidRPr="004710D4">
              <w:rPr>
                <w:rFonts w:ascii="Calibri" w:hAnsi="Calibri" w:cs="Calibri"/>
                <w:b/>
                <w:bCs/>
                <w:sz w:val="20"/>
                <w:szCs w:val="20"/>
              </w:rPr>
              <w:t>2</w:t>
            </w:r>
          </w:p>
        </w:tc>
        <w:tc>
          <w:tcPr>
            <w:tcW w:w="2193" w:type="dxa"/>
            <w:shd w:val="clear" w:color="auto" w:fill="FBC9CE"/>
            <w:vAlign w:val="center"/>
            <w:hideMark/>
          </w:tcPr>
          <w:p w14:paraId="359ADEC7" w14:textId="77777777" w:rsidR="004710D4" w:rsidRPr="004710D4" w:rsidRDefault="004710D4" w:rsidP="00296C2D">
            <w:pPr>
              <w:spacing w:after="160" w:line="278" w:lineRule="auto"/>
              <w:rPr>
                <w:rFonts w:ascii="Calibri" w:hAnsi="Calibri" w:cs="Calibri"/>
                <w:b/>
                <w:bCs/>
                <w:sz w:val="20"/>
                <w:szCs w:val="20"/>
              </w:rPr>
            </w:pPr>
            <w:r w:rsidRPr="004710D4">
              <w:rPr>
                <w:rFonts w:ascii="Calibri" w:hAnsi="Calibri" w:cs="Calibri"/>
                <w:b/>
                <w:bCs/>
                <w:sz w:val="20"/>
                <w:szCs w:val="20"/>
              </w:rPr>
              <w:t>Disagree</w:t>
            </w:r>
          </w:p>
        </w:tc>
      </w:tr>
      <w:tr w:rsidR="004710D4" w:rsidRPr="004710D4" w14:paraId="021BB73A" w14:textId="77777777" w:rsidTr="004710D4">
        <w:tc>
          <w:tcPr>
            <w:tcW w:w="0" w:type="auto"/>
            <w:shd w:val="clear" w:color="auto" w:fill="F890A6"/>
            <w:vAlign w:val="center"/>
            <w:hideMark/>
          </w:tcPr>
          <w:p w14:paraId="5AFDD207" w14:textId="77777777" w:rsidR="004710D4" w:rsidRPr="004710D4" w:rsidRDefault="004710D4" w:rsidP="00296C2D">
            <w:pPr>
              <w:spacing w:after="160" w:line="278" w:lineRule="auto"/>
              <w:jc w:val="center"/>
              <w:rPr>
                <w:rFonts w:ascii="Calibri" w:hAnsi="Calibri" w:cs="Calibri"/>
                <w:sz w:val="20"/>
                <w:szCs w:val="20"/>
              </w:rPr>
            </w:pPr>
            <w:r w:rsidRPr="004710D4">
              <w:rPr>
                <w:rFonts w:ascii="Calibri" w:hAnsi="Calibri" w:cs="Calibri"/>
                <w:b/>
                <w:bCs/>
                <w:sz w:val="20"/>
                <w:szCs w:val="20"/>
              </w:rPr>
              <w:t>1</w:t>
            </w:r>
          </w:p>
        </w:tc>
        <w:tc>
          <w:tcPr>
            <w:tcW w:w="2193" w:type="dxa"/>
            <w:shd w:val="clear" w:color="auto" w:fill="F890A6"/>
            <w:vAlign w:val="center"/>
            <w:hideMark/>
          </w:tcPr>
          <w:p w14:paraId="566F2CEF" w14:textId="77777777" w:rsidR="004710D4" w:rsidRPr="004710D4" w:rsidRDefault="004710D4" w:rsidP="00296C2D">
            <w:pPr>
              <w:spacing w:after="160" w:line="278" w:lineRule="auto"/>
              <w:rPr>
                <w:rFonts w:ascii="Calibri" w:hAnsi="Calibri" w:cs="Calibri"/>
                <w:b/>
                <w:bCs/>
                <w:sz w:val="20"/>
                <w:szCs w:val="20"/>
              </w:rPr>
            </w:pPr>
            <w:r w:rsidRPr="004710D4">
              <w:rPr>
                <w:rFonts w:ascii="Calibri" w:hAnsi="Calibri" w:cs="Calibri"/>
                <w:b/>
                <w:bCs/>
                <w:sz w:val="20"/>
                <w:szCs w:val="20"/>
              </w:rPr>
              <w:t>Strongly disagree</w:t>
            </w:r>
          </w:p>
        </w:tc>
      </w:tr>
    </w:tbl>
    <w:p w14:paraId="7C50DCD8" w14:textId="77777777" w:rsidR="004710D4" w:rsidRPr="004710D4" w:rsidRDefault="004710D4" w:rsidP="004710D4">
      <w:pPr>
        <w:rPr>
          <w:rFonts w:ascii="Calibri" w:hAnsi="Calibri" w:cs="Calibri"/>
          <w:sz w:val="6"/>
          <w:szCs w:val="6"/>
        </w:rPr>
      </w:pPr>
    </w:p>
    <w:p w14:paraId="45355430" w14:textId="77777777" w:rsidR="004710D4" w:rsidRPr="004710D4" w:rsidRDefault="004710D4" w:rsidP="004710D4">
      <w:pPr>
        <w:ind w:right="-188"/>
        <w:rPr>
          <w:rFonts w:ascii="Calibri" w:hAnsi="Calibri" w:cs="Calibri"/>
        </w:rPr>
      </w:pPr>
      <w:r w:rsidRPr="004710D4">
        <w:rPr>
          <w:rFonts w:ascii="Calibri" w:hAnsi="Calibri" w:cs="Calibri"/>
        </w:rPr>
        <w:t xml:space="preserve">Think honestly about what feels </w:t>
      </w:r>
      <w:r w:rsidRPr="004710D4">
        <w:rPr>
          <w:rFonts w:ascii="Calibri" w:hAnsi="Calibri" w:cs="Calibri"/>
          <w:b/>
          <w:bCs/>
          <w:sz w:val="28"/>
          <w:szCs w:val="28"/>
        </w:rPr>
        <w:t>most like</w:t>
      </w:r>
      <w:r w:rsidRPr="004710D4">
        <w:rPr>
          <w:rFonts w:ascii="Calibri" w:hAnsi="Calibri" w:cs="Calibri"/>
          <w:i/>
          <w:iCs/>
          <w:sz w:val="28"/>
          <w:szCs w:val="28"/>
        </w:rPr>
        <w:t xml:space="preserve"> </w:t>
      </w:r>
      <w:r w:rsidRPr="004710D4">
        <w:rPr>
          <w:rFonts w:ascii="Calibri" w:hAnsi="Calibri" w:cs="Calibri"/>
          <w:b/>
          <w:bCs/>
          <w:sz w:val="28"/>
          <w:szCs w:val="28"/>
        </w:rPr>
        <w:t xml:space="preserve">you </w:t>
      </w:r>
      <w:r w:rsidRPr="004710D4">
        <w:rPr>
          <w:rFonts w:ascii="Calibri" w:hAnsi="Calibri" w:cs="Calibri"/>
        </w:rPr>
        <w:t xml:space="preserve">when you </w:t>
      </w:r>
      <w:r w:rsidRPr="004710D4">
        <w:rPr>
          <w:rFonts w:ascii="Calibri" w:hAnsi="Calibri" w:cs="Calibri"/>
          <w:b/>
          <w:bCs/>
          <w:sz w:val="28"/>
          <w:szCs w:val="28"/>
        </w:rPr>
        <w:t>learn or solve problems</w:t>
      </w:r>
      <w:r w:rsidRPr="004710D4">
        <w:rPr>
          <w:rFonts w:ascii="Calibri" w:hAnsi="Calibri" w:cs="Calibri"/>
        </w:rPr>
        <w:t>.</w:t>
      </w:r>
    </w:p>
    <w:p w14:paraId="29EBA0D0" w14:textId="77777777" w:rsidR="004710D4" w:rsidRPr="004710D4" w:rsidRDefault="004710D4" w:rsidP="004710D4">
      <w:pPr>
        <w:rPr>
          <w:rFonts w:ascii="Calibri" w:hAnsi="Calibri" w:cs="Calibri"/>
          <w:b/>
          <w:bCs/>
        </w:rPr>
      </w:pPr>
      <w:r w:rsidRPr="004710D4">
        <w:rPr>
          <w:rFonts w:ascii="Calibri" w:hAnsi="Calibri" w:cs="Calibri"/>
          <w:b/>
          <w:bCs/>
        </w:rPr>
        <w:t>Statements</w:t>
      </w:r>
    </w:p>
    <w:tbl>
      <w:tblPr>
        <w:tblStyle w:val="TableGrid"/>
        <w:tblW w:w="9918" w:type="dxa"/>
        <w:tblLook w:val="04A0" w:firstRow="1" w:lastRow="0" w:firstColumn="1" w:lastColumn="0" w:noHBand="0" w:noVBand="1"/>
      </w:tblPr>
      <w:tblGrid>
        <w:gridCol w:w="473"/>
        <w:gridCol w:w="7319"/>
        <w:gridCol w:w="425"/>
        <w:gridCol w:w="425"/>
        <w:gridCol w:w="425"/>
        <w:gridCol w:w="426"/>
        <w:gridCol w:w="425"/>
      </w:tblGrid>
      <w:tr w:rsidR="004710D4" w:rsidRPr="004710D4" w14:paraId="39ACD4C5" w14:textId="77777777" w:rsidTr="004710D4">
        <w:tc>
          <w:tcPr>
            <w:tcW w:w="0" w:type="auto"/>
            <w:shd w:val="clear" w:color="auto" w:fill="FDE9D9" w:themeFill="accent6" w:themeFillTint="33"/>
            <w:hideMark/>
          </w:tcPr>
          <w:p w14:paraId="4F850A34" w14:textId="77777777" w:rsidR="004710D4" w:rsidRPr="004710D4" w:rsidRDefault="004710D4" w:rsidP="00296C2D">
            <w:pPr>
              <w:spacing w:after="160" w:line="278" w:lineRule="auto"/>
              <w:rPr>
                <w:rFonts w:ascii="Calibri" w:hAnsi="Calibri" w:cs="Calibri"/>
                <w:b/>
                <w:bCs/>
              </w:rPr>
            </w:pPr>
          </w:p>
        </w:tc>
        <w:tc>
          <w:tcPr>
            <w:tcW w:w="7319" w:type="dxa"/>
            <w:shd w:val="clear" w:color="auto" w:fill="FDE9D9" w:themeFill="accent6" w:themeFillTint="33"/>
            <w:hideMark/>
          </w:tcPr>
          <w:p w14:paraId="3DE54109" w14:textId="77777777" w:rsidR="004710D4" w:rsidRPr="004710D4" w:rsidRDefault="004710D4" w:rsidP="00296C2D">
            <w:pPr>
              <w:spacing w:after="160" w:line="278" w:lineRule="auto"/>
              <w:rPr>
                <w:rFonts w:ascii="Calibri" w:hAnsi="Calibri" w:cs="Calibri"/>
                <w:b/>
                <w:bCs/>
              </w:rPr>
            </w:pPr>
            <w:r w:rsidRPr="004710D4">
              <w:rPr>
                <w:rFonts w:ascii="Calibri" w:hAnsi="Calibri" w:cs="Calibri"/>
                <w:b/>
                <w:bCs/>
              </w:rPr>
              <w:t>Statement</w:t>
            </w:r>
          </w:p>
        </w:tc>
        <w:tc>
          <w:tcPr>
            <w:tcW w:w="425" w:type="dxa"/>
            <w:shd w:val="clear" w:color="auto" w:fill="F890A6"/>
            <w:hideMark/>
          </w:tcPr>
          <w:p w14:paraId="1EFCCF70" w14:textId="77777777" w:rsidR="004710D4" w:rsidRPr="004710D4" w:rsidRDefault="004710D4" w:rsidP="00296C2D">
            <w:pPr>
              <w:spacing w:after="160" w:line="278" w:lineRule="auto"/>
              <w:rPr>
                <w:rFonts w:ascii="Calibri" w:hAnsi="Calibri" w:cs="Calibri"/>
                <w:b/>
                <w:bCs/>
              </w:rPr>
            </w:pPr>
            <w:r w:rsidRPr="004710D4">
              <w:rPr>
                <w:rFonts w:ascii="Calibri" w:hAnsi="Calibri" w:cs="Calibri"/>
                <w:b/>
                <w:bCs/>
              </w:rPr>
              <w:t>1</w:t>
            </w:r>
          </w:p>
        </w:tc>
        <w:tc>
          <w:tcPr>
            <w:tcW w:w="425" w:type="dxa"/>
            <w:shd w:val="clear" w:color="auto" w:fill="FDD7DF"/>
            <w:hideMark/>
          </w:tcPr>
          <w:p w14:paraId="63AEB501" w14:textId="77777777" w:rsidR="004710D4" w:rsidRPr="004710D4" w:rsidRDefault="004710D4" w:rsidP="00296C2D">
            <w:pPr>
              <w:spacing w:after="160" w:line="278" w:lineRule="auto"/>
              <w:rPr>
                <w:rFonts w:ascii="Calibri" w:hAnsi="Calibri" w:cs="Calibri"/>
                <w:b/>
                <w:bCs/>
              </w:rPr>
            </w:pPr>
            <w:r w:rsidRPr="004710D4">
              <w:rPr>
                <w:rFonts w:ascii="Calibri" w:hAnsi="Calibri" w:cs="Calibri"/>
                <w:b/>
                <w:bCs/>
              </w:rPr>
              <w:t>2</w:t>
            </w:r>
          </w:p>
        </w:tc>
        <w:tc>
          <w:tcPr>
            <w:tcW w:w="425" w:type="dxa"/>
            <w:shd w:val="clear" w:color="auto" w:fill="FCD8BA"/>
            <w:hideMark/>
          </w:tcPr>
          <w:p w14:paraId="4062E5D8" w14:textId="77777777" w:rsidR="004710D4" w:rsidRPr="004710D4" w:rsidRDefault="004710D4" w:rsidP="00296C2D">
            <w:pPr>
              <w:spacing w:after="160" w:line="278" w:lineRule="auto"/>
              <w:rPr>
                <w:rFonts w:ascii="Calibri" w:hAnsi="Calibri" w:cs="Calibri"/>
                <w:b/>
                <w:bCs/>
              </w:rPr>
            </w:pPr>
            <w:r w:rsidRPr="004710D4">
              <w:rPr>
                <w:rFonts w:ascii="Calibri" w:hAnsi="Calibri" w:cs="Calibri"/>
                <w:b/>
                <w:bCs/>
              </w:rPr>
              <w:t>3</w:t>
            </w:r>
          </w:p>
        </w:tc>
        <w:tc>
          <w:tcPr>
            <w:tcW w:w="426" w:type="dxa"/>
            <w:shd w:val="clear" w:color="auto" w:fill="BFFBB7"/>
            <w:hideMark/>
          </w:tcPr>
          <w:p w14:paraId="2D185A53" w14:textId="77777777" w:rsidR="004710D4" w:rsidRPr="004710D4" w:rsidRDefault="004710D4" w:rsidP="00296C2D">
            <w:pPr>
              <w:spacing w:after="160" w:line="278" w:lineRule="auto"/>
              <w:rPr>
                <w:rFonts w:ascii="Calibri" w:hAnsi="Calibri" w:cs="Calibri"/>
                <w:b/>
                <w:bCs/>
              </w:rPr>
            </w:pPr>
            <w:r w:rsidRPr="004710D4">
              <w:rPr>
                <w:rFonts w:ascii="Calibri" w:hAnsi="Calibri" w:cs="Calibri"/>
                <w:b/>
                <w:bCs/>
              </w:rPr>
              <w:t>4</w:t>
            </w:r>
          </w:p>
        </w:tc>
        <w:tc>
          <w:tcPr>
            <w:tcW w:w="425" w:type="dxa"/>
            <w:shd w:val="clear" w:color="auto" w:fill="92D050"/>
            <w:hideMark/>
          </w:tcPr>
          <w:p w14:paraId="1A4DE73D" w14:textId="77777777" w:rsidR="004710D4" w:rsidRPr="004710D4" w:rsidRDefault="004710D4" w:rsidP="00296C2D">
            <w:pPr>
              <w:spacing w:after="160" w:line="278" w:lineRule="auto"/>
              <w:rPr>
                <w:rFonts w:ascii="Calibri" w:hAnsi="Calibri" w:cs="Calibri"/>
                <w:b/>
                <w:bCs/>
              </w:rPr>
            </w:pPr>
            <w:r w:rsidRPr="004710D4">
              <w:rPr>
                <w:rFonts w:ascii="Calibri" w:hAnsi="Calibri" w:cs="Calibri"/>
                <w:b/>
                <w:bCs/>
              </w:rPr>
              <w:t>5</w:t>
            </w:r>
          </w:p>
        </w:tc>
      </w:tr>
      <w:tr w:rsidR="004710D4" w:rsidRPr="004710D4" w14:paraId="6766F002" w14:textId="77777777" w:rsidTr="00296C2D">
        <w:tc>
          <w:tcPr>
            <w:tcW w:w="0" w:type="auto"/>
            <w:hideMark/>
          </w:tcPr>
          <w:p w14:paraId="366B5997" w14:textId="77777777" w:rsidR="004710D4" w:rsidRPr="004710D4" w:rsidRDefault="004710D4" w:rsidP="00296C2D">
            <w:pPr>
              <w:spacing w:after="160" w:line="278" w:lineRule="auto"/>
              <w:jc w:val="center"/>
              <w:rPr>
                <w:rFonts w:ascii="Calibri" w:hAnsi="Calibri" w:cs="Calibri"/>
                <w:b/>
                <w:bCs/>
              </w:rPr>
            </w:pPr>
            <w:r w:rsidRPr="004710D4">
              <w:rPr>
                <w:rFonts w:ascii="Calibri" w:hAnsi="Calibri" w:cs="Calibri"/>
                <w:b/>
                <w:bCs/>
              </w:rPr>
              <w:t>1</w:t>
            </w:r>
          </w:p>
        </w:tc>
        <w:tc>
          <w:tcPr>
            <w:tcW w:w="7319" w:type="dxa"/>
            <w:hideMark/>
          </w:tcPr>
          <w:p w14:paraId="4F58CF65" w14:textId="77777777" w:rsidR="004710D4" w:rsidRPr="004710D4" w:rsidRDefault="004710D4" w:rsidP="00296C2D">
            <w:pPr>
              <w:spacing w:after="160" w:line="278" w:lineRule="auto"/>
              <w:rPr>
                <w:rFonts w:ascii="Calibri" w:hAnsi="Calibri" w:cs="Calibri"/>
              </w:rPr>
            </w:pPr>
            <w:r w:rsidRPr="004710D4">
              <w:rPr>
                <w:rFonts w:ascii="Calibri" w:hAnsi="Calibri" w:cs="Calibri"/>
              </w:rPr>
              <w:t>I learn best by getting involved and trying things out myself.</w:t>
            </w:r>
          </w:p>
        </w:tc>
        <w:tc>
          <w:tcPr>
            <w:tcW w:w="425" w:type="dxa"/>
            <w:hideMark/>
          </w:tcPr>
          <w:p w14:paraId="1D1931DB" w14:textId="77777777" w:rsidR="004710D4" w:rsidRPr="004710D4" w:rsidRDefault="004710D4" w:rsidP="00296C2D">
            <w:pPr>
              <w:spacing w:after="160" w:line="278" w:lineRule="auto"/>
              <w:rPr>
                <w:rFonts w:ascii="Calibri" w:hAnsi="Calibri" w:cs="Calibri"/>
              </w:rPr>
            </w:pPr>
          </w:p>
        </w:tc>
        <w:tc>
          <w:tcPr>
            <w:tcW w:w="425" w:type="dxa"/>
            <w:hideMark/>
          </w:tcPr>
          <w:p w14:paraId="6A9A6211" w14:textId="77777777" w:rsidR="004710D4" w:rsidRPr="004710D4" w:rsidRDefault="004710D4" w:rsidP="00296C2D">
            <w:pPr>
              <w:spacing w:after="160" w:line="278" w:lineRule="auto"/>
              <w:rPr>
                <w:rFonts w:ascii="Calibri" w:hAnsi="Calibri" w:cs="Calibri"/>
              </w:rPr>
            </w:pPr>
          </w:p>
        </w:tc>
        <w:tc>
          <w:tcPr>
            <w:tcW w:w="425" w:type="dxa"/>
            <w:hideMark/>
          </w:tcPr>
          <w:p w14:paraId="3FB11944" w14:textId="77777777" w:rsidR="004710D4" w:rsidRPr="004710D4" w:rsidRDefault="004710D4" w:rsidP="00296C2D">
            <w:pPr>
              <w:spacing w:after="160" w:line="278" w:lineRule="auto"/>
              <w:rPr>
                <w:rFonts w:ascii="Calibri" w:hAnsi="Calibri" w:cs="Calibri"/>
              </w:rPr>
            </w:pPr>
          </w:p>
        </w:tc>
        <w:tc>
          <w:tcPr>
            <w:tcW w:w="426" w:type="dxa"/>
            <w:hideMark/>
          </w:tcPr>
          <w:p w14:paraId="08231F8C" w14:textId="77777777" w:rsidR="004710D4" w:rsidRPr="004710D4" w:rsidRDefault="004710D4" w:rsidP="00296C2D">
            <w:pPr>
              <w:spacing w:after="160" w:line="278" w:lineRule="auto"/>
              <w:rPr>
                <w:rFonts w:ascii="Calibri" w:hAnsi="Calibri" w:cs="Calibri"/>
              </w:rPr>
            </w:pPr>
          </w:p>
        </w:tc>
        <w:tc>
          <w:tcPr>
            <w:tcW w:w="425" w:type="dxa"/>
            <w:hideMark/>
          </w:tcPr>
          <w:p w14:paraId="467DE92B" w14:textId="77777777" w:rsidR="004710D4" w:rsidRPr="004710D4" w:rsidRDefault="004710D4" w:rsidP="00296C2D">
            <w:pPr>
              <w:spacing w:after="160" w:line="278" w:lineRule="auto"/>
              <w:rPr>
                <w:rFonts w:ascii="Calibri" w:hAnsi="Calibri" w:cs="Calibri"/>
              </w:rPr>
            </w:pPr>
          </w:p>
        </w:tc>
      </w:tr>
      <w:tr w:rsidR="004710D4" w:rsidRPr="004710D4" w14:paraId="70830F3C" w14:textId="77777777" w:rsidTr="00296C2D">
        <w:tc>
          <w:tcPr>
            <w:tcW w:w="0" w:type="auto"/>
            <w:hideMark/>
          </w:tcPr>
          <w:p w14:paraId="73127150" w14:textId="77777777" w:rsidR="004710D4" w:rsidRPr="004710D4" w:rsidRDefault="004710D4" w:rsidP="00296C2D">
            <w:pPr>
              <w:spacing w:after="160" w:line="278" w:lineRule="auto"/>
              <w:jc w:val="center"/>
              <w:rPr>
                <w:rFonts w:ascii="Calibri" w:hAnsi="Calibri" w:cs="Calibri"/>
                <w:b/>
                <w:bCs/>
              </w:rPr>
            </w:pPr>
            <w:r w:rsidRPr="004710D4">
              <w:rPr>
                <w:rFonts w:ascii="Calibri" w:hAnsi="Calibri" w:cs="Calibri"/>
                <w:b/>
                <w:bCs/>
              </w:rPr>
              <w:t>2</w:t>
            </w:r>
          </w:p>
        </w:tc>
        <w:tc>
          <w:tcPr>
            <w:tcW w:w="7319" w:type="dxa"/>
            <w:hideMark/>
          </w:tcPr>
          <w:p w14:paraId="2591FC2E" w14:textId="77777777" w:rsidR="004710D4" w:rsidRPr="004710D4" w:rsidRDefault="004710D4" w:rsidP="00296C2D">
            <w:pPr>
              <w:spacing w:after="160" w:line="278" w:lineRule="auto"/>
              <w:rPr>
                <w:rFonts w:ascii="Calibri" w:hAnsi="Calibri" w:cs="Calibri"/>
              </w:rPr>
            </w:pPr>
            <w:r w:rsidRPr="004710D4">
              <w:rPr>
                <w:rFonts w:ascii="Calibri" w:hAnsi="Calibri" w:cs="Calibri"/>
              </w:rPr>
              <w:t>I like to take my time and think things through before I act.</w:t>
            </w:r>
          </w:p>
        </w:tc>
        <w:tc>
          <w:tcPr>
            <w:tcW w:w="425" w:type="dxa"/>
            <w:hideMark/>
          </w:tcPr>
          <w:p w14:paraId="6C843CC3" w14:textId="77777777" w:rsidR="004710D4" w:rsidRPr="004710D4" w:rsidRDefault="004710D4" w:rsidP="00296C2D">
            <w:pPr>
              <w:spacing w:after="160" w:line="278" w:lineRule="auto"/>
              <w:rPr>
                <w:rFonts w:ascii="Calibri" w:hAnsi="Calibri" w:cs="Calibri"/>
              </w:rPr>
            </w:pPr>
          </w:p>
        </w:tc>
        <w:tc>
          <w:tcPr>
            <w:tcW w:w="425" w:type="dxa"/>
            <w:hideMark/>
          </w:tcPr>
          <w:p w14:paraId="281BECB1" w14:textId="77777777" w:rsidR="004710D4" w:rsidRPr="004710D4" w:rsidRDefault="004710D4" w:rsidP="00296C2D">
            <w:pPr>
              <w:spacing w:after="160" w:line="278" w:lineRule="auto"/>
              <w:rPr>
                <w:rFonts w:ascii="Calibri" w:hAnsi="Calibri" w:cs="Calibri"/>
              </w:rPr>
            </w:pPr>
          </w:p>
        </w:tc>
        <w:tc>
          <w:tcPr>
            <w:tcW w:w="425" w:type="dxa"/>
            <w:hideMark/>
          </w:tcPr>
          <w:p w14:paraId="525412D9" w14:textId="77777777" w:rsidR="004710D4" w:rsidRPr="004710D4" w:rsidRDefault="004710D4" w:rsidP="00296C2D">
            <w:pPr>
              <w:spacing w:after="160" w:line="278" w:lineRule="auto"/>
              <w:rPr>
                <w:rFonts w:ascii="Calibri" w:hAnsi="Calibri" w:cs="Calibri"/>
              </w:rPr>
            </w:pPr>
          </w:p>
        </w:tc>
        <w:tc>
          <w:tcPr>
            <w:tcW w:w="426" w:type="dxa"/>
            <w:hideMark/>
          </w:tcPr>
          <w:p w14:paraId="7E63F2C8" w14:textId="77777777" w:rsidR="004710D4" w:rsidRPr="004710D4" w:rsidRDefault="004710D4" w:rsidP="00296C2D">
            <w:pPr>
              <w:spacing w:after="160" w:line="278" w:lineRule="auto"/>
              <w:rPr>
                <w:rFonts w:ascii="Calibri" w:hAnsi="Calibri" w:cs="Calibri"/>
              </w:rPr>
            </w:pPr>
          </w:p>
        </w:tc>
        <w:tc>
          <w:tcPr>
            <w:tcW w:w="425" w:type="dxa"/>
            <w:hideMark/>
          </w:tcPr>
          <w:p w14:paraId="5B65EEB2" w14:textId="77777777" w:rsidR="004710D4" w:rsidRPr="004710D4" w:rsidRDefault="004710D4" w:rsidP="00296C2D">
            <w:pPr>
              <w:spacing w:after="160" w:line="278" w:lineRule="auto"/>
              <w:rPr>
                <w:rFonts w:ascii="Calibri" w:hAnsi="Calibri" w:cs="Calibri"/>
              </w:rPr>
            </w:pPr>
          </w:p>
        </w:tc>
      </w:tr>
      <w:tr w:rsidR="004710D4" w:rsidRPr="004710D4" w14:paraId="3710ED49" w14:textId="77777777" w:rsidTr="00296C2D">
        <w:tc>
          <w:tcPr>
            <w:tcW w:w="0" w:type="auto"/>
            <w:hideMark/>
          </w:tcPr>
          <w:p w14:paraId="6EEC5233" w14:textId="77777777" w:rsidR="004710D4" w:rsidRPr="004710D4" w:rsidRDefault="004710D4" w:rsidP="00296C2D">
            <w:pPr>
              <w:spacing w:after="160" w:line="278" w:lineRule="auto"/>
              <w:jc w:val="center"/>
              <w:rPr>
                <w:rFonts w:ascii="Calibri" w:hAnsi="Calibri" w:cs="Calibri"/>
                <w:b/>
                <w:bCs/>
              </w:rPr>
            </w:pPr>
            <w:r w:rsidRPr="004710D4">
              <w:rPr>
                <w:rFonts w:ascii="Calibri" w:hAnsi="Calibri" w:cs="Calibri"/>
                <w:b/>
                <w:bCs/>
              </w:rPr>
              <w:t>3</w:t>
            </w:r>
          </w:p>
        </w:tc>
        <w:tc>
          <w:tcPr>
            <w:tcW w:w="7319" w:type="dxa"/>
            <w:hideMark/>
          </w:tcPr>
          <w:p w14:paraId="7B1A73D2" w14:textId="77777777" w:rsidR="004710D4" w:rsidRPr="004710D4" w:rsidRDefault="004710D4" w:rsidP="00296C2D">
            <w:pPr>
              <w:spacing w:after="160" w:line="278" w:lineRule="auto"/>
              <w:rPr>
                <w:rFonts w:ascii="Calibri" w:hAnsi="Calibri" w:cs="Calibri"/>
              </w:rPr>
            </w:pPr>
            <w:r w:rsidRPr="004710D4">
              <w:rPr>
                <w:rFonts w:ascii="Calibri" w:hAnsi="Calibri" w:cs="Calibri"/>
              </w:rPr>
              <w:t xml:space="preserve">I prefer ideas and theories that help me understand </w:t>
            </w:r>
            <w:r w:rsidRPr="004710D4">
              <w:rPr>
                <w:rFonts w:ascii="Calibri" w:hAnsi="Calibri" w:cs="Calibri"/>
                <w:i/>
                <w:iCs/>
              </w:rPr>
              <w:t>why</w:t>
            </w:r>
            <w:r w:rsidRPr="004710D4">
              <w:rPr>
                <w:rFonts w:ascii="Calibri" w:hAnsi="Calibri" w:cs="Calibri"/>
              </w:rPr>
              <w:t xml:space="preserve"> things work.</w:t>
            </w:r>
          </w:p>
        </w:tc>
        <w:tc>
          <w:tcPr>
            <w:tcW w:w="425" w:type="dxa"/>
            <w:hideMark/>
          </w:tcPr>
          <w:p w14:paraId="40DA44E3" w14:textId="77777777" w:rsidR="004710D4" w:rsidRPr="004710D4" w:rsidRDefault="004710D4" w:rsidP="00296C2D">
            <w:pPr>
              <w:spacing w:after="160" w:line="278" w:lineRule="auto"/>
              <w:rPr>
                <w:rFonts w:ascii="Calibri" w:hAnsi="Calibri" w:cs="Calibri"/>
              </w:rPr>
            </w:pPr>
          </w:p>
        </w:tc>
        <w:tc>
          <w:tcPr>
            <w:tcW w:w="425" w:type="dxa"/>
            <w:hideMark/>
          </w:tcPr>
          <w:p w14:paraId="10918D36" w14:textId="77777777" w:rsidR="004710D4" w:rsidRPr="004710D4" w:rsidRDefault="004710D4" w:rsidP="00296C2D">
            <w:pPr>
              <w:spacing w:after="160" w:line="278" w:lineRule="auto"/>
              <w:rPr>
                <w:rFonts w:ascii="Calibri" w:hAnsi="Calibri" w:cs="Calibri"/>
              </w:rPr>
            </w:pPr>
          </w:p>
        </w:tc>
        <w:tc>
          <w:tcPr>
            <w:tcW w:w="425" w:type="dxa"/>
            <w:hideMark/>
          </w:tcPr>
          <w:p w14:paraId="3AE314CD" w14:textId="77777777" w:rsidR="004710D4" w:rsidRPr="004710D4" w:rsidRDefault="004710D4" w:rsidP="00296C2D">
            <w:pPr>
              <w:spacing w:after="160" w:line="278" w:lineRule="auto"/>
              <w:rPr>
                <w:rFonts w:ascii="Calibri" w:hAnsi="Calibri" w:cs="Calibri"/>
              </w:rPr>
            </w:pPr>
          </w:p>
        </w:tc>
        <w:tc>
          <w:tcPr>
            <w:tcW w:w="426" w:type="dxa"/>
            <w:hideMark/>
          </w:tcPr>
          <w:p w14:paraId="34A1E18D" w14:textId="77777777" w:rsidR="004710D4" w:rsidRPr="004710D4" w:rsidRDefault="004710D4" w:rsidP="00296C2D">
            <w:pPr>
              <w:spacing w:after="160" w:line="278" w:lineRule="auto"/>
              <w:rPr>
                <w:rFonts w:ascii="Calibri" w:hAnsi="Calibri" w:cs="Calibri"/>
              </w:rPr>
            </w:pPr>
          </w:p>
        </w:tc>
        <w:tc>
          <w:tcPr>
            <w:tcW w:w="425" w:type="dxa"/>
            <w:hideMark/>
          </w:tcPr>
          <w:p w14:paraId="4156B956" w14:textId="77777777" w:rsidR="004710D4" w:rsidRPr="004710D4" w:rsidRDefault="004710D4" w:rsidP="00296C2D">
            <w:pPr>
              <w:spacing w:after="160" w:line="278" w:lineRule="auto"/>
              <w:rPr>
                <w:rFonts w:ascii="Calibri" w:hAnsi="Calibri" w:cs="Calibri"/>
              </w:rPr>
            </w:pPr>
          </w:p>
        </w:tc>
      </w:tr>
      <w:tr w:rsidR="004710D4" w:rsidRPr="004710D4" w14:paraId="79084891" w14:textId="77777777" w:rsidTr="00296C2D">
        <w:tc>
          <w:tcPr>
            <w:tcW w:w="0" w:type="auto"/>
            <w:hideMark/>
          </w:tcPr>
          <w:p w14:paraId="1F6BE994" w14:textId="77777777" w:rsidR="004710D4" w:rsidRPr="004710D4" w:rsidRDefault="004710D4" w:rsidP="00296C2D">
            <w:pPr>
              <w:spacing w:after="160" w:line="278" w:lineRule="auto"/>
              <w:jc w:val="center"/>
              <w:rPr>
                <w:rFonts w:ascii="Calibri" w:hAnsi="Calibri" w:cs="Calibri"/>
                <w:b/>
                <w:bCs/>
              </w:rPr>
            </w:pPr>
            <w:r w:rsidRPr="004710D4">
              <w:rPr>
                <w:rFonts w:ascii="Calibri" w:hAnsi="Calibri" w:cs="Calibri"/>
                <w:b/>
                <w:bCs/>
              </w:rPr>
              <w:t>4</w:t>
            </w:r>
          </w:p>
        </w:tc>
        <w:tc>
          <w:tcPr>
            <w:tcW w:w="7319" w:type="dxa"/>
            <w:hideMark/>
          </w:tcPr>
          <w:p w14:paraId="09ECA75D" w14:textId="77777777" w:rsidR="004710D4" w:rsidRPr="004710D4" w:rsidRDefault="004710D4" w:rsidP="00296C2D">
            <w:pPr>
              <w:spacing w:after="160" w:line="278" w:lineRule="auto"/>
              <w:rPr>
                <w:rFonts w:ascii="Calibri" w:hAnsi="Calibri" w:cs="Calibri"/>
              </w:rPr>
            </w:pPr>
            <w:r w:rsidRPr="004710D4">
              <w:rPr>
                <w:rFonts w:ascii="Calibri" w:hAnsi="Calibri" w:cs="Calibri"/>
              </w:rPr>
              <w:t>I like learning that has a clear purpose and practical use.</w:t>
            </w:r>
          </w:p>
        </w:tc>
        <w:tc>
          <w:tcPr>
            <w:tcW w:w="425" w:type="dxa"/>
            <w:hideMark/>
          </w:tcPr>
          <w:p w14:paraId="56DD5108" w14:textId="77777777" w:rsidR="004710D4" w:rsidRPr="004710D4" w:rsidRDefault="004710D4" w:rsidP="00296C2D">
            <w:pPr>
              <w:spacing w:after="160" w:line="278" w:lineRule="auto"/>
              <w:rPr>
                <w:rFonts w:ascii="Calibri" w:hAnsi="Calibri" w:cs="Calibri"/>
              </w:rPr>
            </w:pPr>
          </w:p>
        </w:tc>
        <w:tc>
          <w:tcPr>
            <w:tcW w:w="425" w:type="dxa"/>
            <w:hideMark/>
          </w:tcPr>
          <w:p w14:paraId="037A8D3B" w14:textId="77777777" w:rsidR="004710D4" w:rsidRPr="004710D4" w:rsidRDefault="004710D4" w:rsidP="00296C2D">
            <w:pPr>
              <w:spacing w:after="160" w:line="278" w:lineRule="auto"/>
              <w:rPr>
                <w:rFonts w:ascii="Calibri" w:hAnsi="Calibri" w:cs="Calibri"/>
              </w:rPr>
            </w:pPr>
          </w:p>
        </w:tc>
        <w:tc>
          <w:tcPr>
            <w:tcW w:w="425" w:type="dxa"/>
            <w:hideMark/>
          </w:tcPr>
          <w:p w14:paraId="0F88C470" w14:textId="77777777" w:rsidR="004710D4" w:rsidRPr="004710D4" w:rsidRDefault="004710D4" w:rsidP="00296C2D">
            <w:pPr>
              <w:spacing w:after="160" w:line="278" w:lineRule="auto"/>
              <w:rPr>
                <w:rFonts w:ascii="Calibri" w:hAnsi="Calibri" w:cs="Calibri"/>
              </w:rPr>
            </w:pPr>
          </w:p>
        </w:tc>
        <w:tc>
          <w:tcPr>
            <w:tcW w:w="426" w:type="dxa"/>
            <w:hideMark/>
          </w:tcPr>
          <w:p w14:paraId="0CE4B26A" w14:textId="77777777" w:rsidR="004710D4" w:rsidRPr="004710D4" w:rsidRDefault="004710D4" w:rsidP="00296C2D">
            <w:pPr>
              <w:spacing w:after="160" w:line="278" w:lineRule="auto"/>
              <w:rPr>
                <w:rFonts w:ascii="Calibri" w:hAnsi="Calibri" w:cs="Calibri"/>
              </w:rPr>
            </w:pPr>
          </w:p>
        </w:tc>
        <w:tc>
          <w:tcPr>
            <w:tcW w:w="425" w:type="dxa"/>
            <w:hideMark/>
          </w:tcPr>
          <w:p w14:paraId="3C9D490D" w14:textId="77777777" w:rsidR="004710D4" w:rsidRPr="004710D4" w:rsidRDefault="004710D4" w:rsidP="00296C2D">
            <w:pPr>
              <w:spacing w:after="160" w:line="278" w:lineRule="auto"/>
              <w:rPr>
                <w:rFonts w:ascii="Calibri" w:hAnsi="Calibri" w:cs="Calibri"/>
              </w:rPr>
            </w:pPr>
          </w:p>
        </w:tc>
      </w:tr>
      <w:tr w:rsidR="004710D4" w:rsidRPr="004710D4" w14:paraId="7407074B" w14:textId="77777777" w:rsidTr="00296C2D">
        <w:tc>
          <w:tcPr>
            <w:tcW w:w="0" w:type="auto"/>
            <w:hideMark/>
          </w:tcPr>
          <w:p w14:paraId="4DD4E281" w14:textId="77777777" w:rsidR="004710D4" w:rsidRPr="004710D4" w:rsidRDefault="004710D4" w:rsidP="00296C2D">
            <w:pPr>
              <w:spacing w:after="160" w:line="278" w:lineRule="auto"/>
              <w:jc w:val="center"/>
              <w:rPr>
                <w:rFonts w:ascii="Calibri" w:hAnsi="Calibri" w:cs="Calibri"/>
                <w:b/>
                <w:bCs/>
              </w:rPr>
            </w:pPr>
            <w:r w:rsidRPr="004710D4">
              <w:rPr>
                <w:rFonts w:ascii="Calibri" w:hAnsi="Calibri" w:cs="Calibri"/>
                <w:b/>
                <w:bCs/>
              </w:rPr>
              <w:t>5</w:t>
            </w:r>
          </w:p>
        </w:tc>
        <w:tc>
          <w:tcPr>
            <w:tcW w:w="7319" w:type="dxa"/>
            <w:hideMark/>
          </w:tcPr>
          <w:p w14:paraId="7B024434" w14:textId="77777777" w:rsidR="004710D4" w:rsidRPr="004710D4" w:rsidRDefault="004710D4" w:rsidP="00296C2D">
            <w:pPr>
              <w:spacing w:after="160" w:line="278" w:lineRule="auto"/>
              <w:rPr>
                <w:rFonts w:ascii="Calibri" w:hAnsi="Calibri" w:cs="Calibri"/>
              </w:rPr>
            </w:pPr>
            <w:r w:rsidRPr="004710D4">
              <w:rPr>
                <w:rFonts w:ascii="Calibri" w:hAnsi="Calibri" w:cs="Calibri"/>
              </w:rPr>
              <w:t>I enjoy analysing situations and breaking them into smaller parts.</w:t>
            </w:r>
          </w:p>
        </w:tc>
        <w:tc>
          <w:tcPr>
            <w:tcW w:w="425" w:type="dxa"/>
            <w:hideMark/>
          </w:tcPr>
          <w:p w14:paraId="20FF7AD3" w14:textId="77777777" w:rsidR="004710D4" w:rsidRPr="004710D4" w:rsidRDefault="004710D4" w:rsidP="00296C2D">
            <w:pPr>
              <w:spacing w:after="160" w:line="278" w:lineRule="auto"/>
              <w:rPr>
                <w:rFonts w:ascii="Calibri" w:hAnsi="Calibri" w:cs="Calibri"/>
              </w:rPr>
            </w:pPr>
          </w:p>
        </w:tc>
        <w:tc>
          <w:tcPr>
            <w:tcW w:w="425" w:type="dxa"/>
            <w:hideMark/>
          </w:tcPr>
          <w:p w14:paraId="0417B4EA" w14:textId="77777777" w:rsidR="004710D4" w:rsidRPr="004710D4" w:rsidRDefault="004710D4" w:rsidP="00296C2D">
            <w:pPr>
              <w:spacing w:after="160" w:line="278" w:lineRule="auto"/>
              <w:rPr>
                <w:rFonts w:ascii="Calibri" w:hAnsi="Calibri" w:cs="Calibri"/>
              </w:rPr>
            </w:pPr>
          </w:p>
        </w:tc>
        <w:tc>
          <w:tcPr>
            <w:tcW w:w="425" w:type="dxa"/>
            <w:hideMark/>
          </w:tcPr>
          <w:p w14:paraId="1C843AB2" w14:textId="77777777" w:rsidR="004710D4" w:rsidRPr="004710D4" w:rsidRDefault="004710D4" w:rsidP="00296C2D">
            <w:pPr>
              <w:spacing w:after="160" w:line="278" w:lineRule="auto"/>
              <w:rPr>
                <w:rFonts w:ascii="Calibri" w:hAnsi="Calibri" w:cs="Calibri"/>
              </w:rPr>
            </w:pPr>
          </w:p>
        </w:tc>
        <w:tc>
          <w:tcPr>
            <w:tcW w:w="426" w:type="dxa"/>
            <w:hideMark/>
          </w:tcPr>
          <w:p w14:paraId="17CC6F4C" w14:textId="77777777" w:rsidR="004710D4" w:rsidRPr="004710D4" w:rsidRDefault="004710D4" w:rsidP="00296C2D">
            <w:pPr>
              <w:spacing w:after="160" w:line="278" w:lineRule="auto"/>
              <w:rPr>
                <w:rFonts w:ascii="Calibri" w:hAnsi="Calibri" w:cs="Calibri"/>
              </w:rPr>
            </w:pPr>
          </w:p>
        </w:tc>
        <w:tc>
          <w:tcPr>
            <w:tcW w:w="425" w:type="dxa"/>
            <w:hideMark/>
          </w:tcPr>
          <w:p w14:paraId="18D665AB" w14:textId="77777777" w:rsidR="004710D4" w:rsidRPr="004710D4" w:rsidRDefault="004710D4" w:rsidP="00296C2D">
            <w:pPr>
              <w:spacing w:after="160" w:line="278" w:lineRule="auto"/>
              <w:rPr>
                <w:rFonts w:ascii="Calibri" w:hAnsi="Calibri" w:cs="Calibri"/>
              </w:rPr>
            </w:pPr>
          </w:p>
        </w:tc>
      </w:tr>
      <w:tr w:rsidR="004710D4" w:rsidRPr="004710D4" w14:paraId="14318E1D" w14:textId="77777777" w:rsidTr="00296C2D">
        <w:tc>
          <w:tcPr>
            <w:tcW w:w="0" w:type="auto"/>
            <w:hideMark/>
          </w:tcPr>
          <w:p w14:paraId="4CAFAE99" w14:textId="77777777" w:rsidR="004710D4" w:rsidRPr="004710D4" w:rsidRDefault="004710D4" w:rsidP="00296C2D">
            <w:pPr>
              <w:spacing w:after="160" w:line="278" w:lineRule="auto"/>
              <w:jc w:val="center"/>
              <w:rPr>
                <w:rFonts w:ascii="Calibri" w:hAnsi="Calibri" w:cs="Calibri"/>
                <w:b/>
                <w:bCs/>
              </w:rPr>
            </w:pPr>
            <w:r w:rsidRPr="004710D4">
              <w:rPr>
                <w:rFonts w:ascii="Calibri" w:hAnsi="Calibri" w:cs="Calibri"/>
                <w:b/>
                <w:bCs/>
              </w:rPr>
              <w:t>6</w:t>
            </w:r>
          </w:p>
        </w:tc>
        <w:tc>
          <w:tcPr>
            <w:tcW w:w="7319" w:type="dxa"/>
            <w:hideMark/>
          </w:tcPr>
          <w:p w14:paraId="0ACA0238" w14:textId="77777777" w:rsidR="004710D4" w:rsidRPr="004710D4" w:rsidRDefault="004710D4" w:rsidP="00296C2D">
            <w:pPr>
              <w:spacing w:after="160" w:line="278" w:lineRule="auto"/>
              <w:rPr>
                <w:rFonts w:ascii="Calibri" w:hAnsi="Calibri" w:cs="Calibri"/>
              </w:rPr>
            </w:pPr>
            <w:r w:rsidRPr="004710D4">
              <w:rPr>
                <w:rFonts w:ascii="Calibri" w:hAnsi="Calibri" w:cs="Calibri"/>
              </w:rPr>
              <w:t>I prefer to observe and reflect before getting involved.</w:t>
            </w:r>
          </w:p>
        </w:tc>
        <w:tc>
          <w:tcPr>
            <w:tcW w:w="425" w:type="dxa"/>
            <w:hideMark/>
          </w:tcPr>
          <w:p w14:paraId="02C3E1A2" w14:textId="77777777" w:rsidR="004710D4" w:rsidRPr="004710D4" w:rsidRDefault="004710D4" w:rsidP="00296C2D">
            <w:pPr>
              <w:spacing w:after="160" w:line="278" w:lineRule="auto"/>
              <w:rPr>
                <w:rFonts w:ascii="Calibri" w:hAnsi="Calibri" w:cs="Calibri"/>
              </w:rPr>
            </w:pPr>
          </w:p>
        </w:tc>
        <w:tc>
          <w:tcPr>
            <w:tcW w:w="425" w:type="dxa"/>
            <w:hideMark/>
          </w:tcPr>
          <w:p w14:paraId="2FB3BBAD" w14:textId="77777777" w:rsidR="004710D4" w:rsidRPr="004710D4" w:rsidRDefault="004710D4" w:rsidP="00296C2D">
            <w:pPr>
              <w:spacing w:after="160" w:line="278" w:lineRule="auto"/>
              <w:rPr>
                <w:rFonts w:ascii="Calibri" w:hAnsi="Calibri" w:cs="Calibri"/>
              </w:rPr>
            </w:pPr>
          </w:p>
        </w:tc>
        <w:tc>
          <w:tcPr>
            <w:tcW w:w="425" w:type="dxa"/>
            <w:hideMark/>
          </w:tcPr>
          <w:p w14:paraId="1D339BB1" w14:textId="77777777" w:rsidR="004710D4" w:rsidRPr="004710D4" w:rsidRDefault="004710D4" w:rsidP="00296C2D">
            <w:pPr>
              <w:spacing w:after="160" w:line="278" w:lineRule="auto"/>
              <w:rPr>
                <w:rFonts w:ascii="Calibri" w:hAnsi="Calibri" w:cs="Calibri"/>
              </w:rPr>
            </w:pPr>
          </w:p>
        </w:tc>
        <w:tc>
          <w:tcPr>
            <w:tcW w:w="426" w:type="dxa"/>
            <w:hideMark/>
          </w:tcPr>
          <w:p w14:paraId="5FE8967D" w14:textId="77777777" w:rsidR="004710D4" w:rsidRPr="004710D4" w:rsidRDefault="004710D4" w:rsidP="00296C2D">
            <w:pPr>
              <w:spacing w:after="160" w:line="278" w:lineRule="auto"/>
              <w:rPr>
                <w:rFonts w:ascii="Calibri" w:hAnsi="Calibri" w:cs="Calibri"/>
              </w:rPr>
            </w:pPr>
          </w:p>
        </w:tc>
        <w:tc>
          <w:tcPr>
            <w:tcW w:w="425" w:type="dxa"/>
            <w:hideMark/>
          </w:tcPr>
          <w:p w14:paraId="78E2144C" w14:textId="77777777" w:rsidR="004710D4" w:rsidRPr="004710D4" w:rsidRDefault="004710D4" w:rsidP="00296C2D">
            <w:pPr>
              <w:spacing w:after="160" w:line="278" w:lineRule="auto"/>
              <w:rPr>
                <w:rFonts w:ascii="Calibri" w:hAnsi="Calibri" w:cs="Calibri"/>
              </w:rPr>
            </w:pPr>
          </w:p>
        </w:tc>
      </w:tr>
      <w:tr w:rsidR="004710D4" w:rsidRPr="004710D4" w14:paraId="69B4E995" w14:textId="77777777" w:rsidTr="00296C2D">
        <w:tc>
          <w:tcPr>
            <w:tcW w:w="0" w:type="auto"/>
            <w:hideMark/>
          </w:tcPr>
          <w:p w14:paraId="4C25B498" w14:textId="77777777" w:rsidR="004710D4" w:rsidRPr="004710D4" w:rsidRDefault="004710D4" w:rsidP="00296C2D">
            <w:pPr>
              <w:spacing w:after="160" w:line="278" w:lineRule="auto"/>
              <w:jc w:val="center"/>
              <w:rPr>
                <w:rFonts w:ascii="Calibri" w:hAnsi="Calibri" w:cs="Calibri"/>
                <w:b/>
                <w:bCs/>
              </w:rPr>
            </w:pPr>
            <w:r w:rsidRPr="004710D4">
              <w:rPr>
                <w:rFonts w:ascii="Calibri" w:hAnsi="Calibri" w:cs="Calibri"/>
                <w:b/>
                <w:bCs/>
              </w:rPr>
              <w:t>7</w:t>
            </w:r>
          </w:p>
        </w:tc>
        <w:tc>
          <w:tcPr>
            <w:tcW w:w="7319" w:type="dxa"/>
            <w:hideMark/>
          </w:tcPr>
          <w:p w14:paraId="5D8DFEB0" w14:textId="77777777" w:rsidR="004710D4" w:rsidRPr="004710D4" w:rsidRDefault="004710D4" w:rsidP="00296C2D">
            <w:pPr>
              <w:spacing w:after="160" w:line="278" w:lineRule="auto"/>
              <w:rPr>
                <w:rFonts w:ascii="Calibri" w:hAnsi="Calibri" w:cs="Calibri"/>
              </w:rPr>
            </w:pPr>
            <w:r w:rsidRPr="004710D4">
              <w:rPr>
                <w:rFonts w:ascii="Calibri" w:hAnsi="Calibri" w:cs="Calibri"/>
              </w:rPr>
              <w:t>I like to experiment with new ways of doing things.</w:t>
            </w:r>
          </w:p>
        </w:tc>
        <w:tc>
          <w:tcPr>
            <w:tcW w:w="425" w:type="dxa"/>
            <w:hideMark/>
          </w:tcPr>
          <w:p w14:paraId="2B708D1E" w14:textId="77777777" w:rsidR="004710D4" w:rsidRPr="004710D4" w:rsidRDefault="004710D4" w:rsidP="00296C2D">
            <w:pPr>
              <w:spacing w:after="160" w:line="278" w:lineRule="auto"/>
              <w:rPr>
                <w:rFonts w:ascii="Calibri" w:hAnsi="Calibri" w:cs="Calibri"/>
              </w:rPr>
            </w:pPr>
          </w:p>
        </w:tc>
        <w:tc>
          <w:tcPr>
            <w:tcW w:w="425" w:type="dxa"/>
            <w:hideMark/>
          </w:tcPr>
          <w:p w14:paraId="17E26FF3" w14:textId="77777777" w:rsidR="004710D4" w:rsidRPr="004710D4" w:rsidRDefault="004710D4" w:rsidP="00296C2D">
            <w:pPr>
              <w:spacing w:after="160" w:line="278" w:lineRule="auto"/>
              <w:rPr>
                <w:rFonts w:ascii="Calibri" w:hAnsi="Calibri" w:cs="Calibri"/>
              </w:rPr>
            </w:pPr>
          </w:p>
        </w:tc>
        <w:tc>
          <w:tcPr>
            <w:tcW w:w="425" w:type="dxa"/>
            <w:hideMark/>
          </w:tcPr>
          <w:p w14:paraId="64ED6BA8" w14:textId="77777777" w:rsidR="004710D4" w:rsidRPr="004710D4" w:rsidRDefault="004710D4" w:rsidP="00296C2D">
            <w:pPr>
              <w:spacing w:after="160" w:line="278" w:lineRule="auto"/>
              <w:rPr>
                <w:rFonts w:ascii="Calibri" w:hAnsi="Calibri" w:cs="Calibri"/>
              </w:rPr>
            </w:pPr>
          </w:p>
        </w:tc>
        <w:tc>
          <w:tcPr>
            <w:tcW w:w="426" w:type="dxa"/>
            <w:hideMark/>
          </w:tcPr>
          <w:p w14:paraId="0347F695" w14:textId="77777777" w:rsidR="004710D4" w:rsidRPr="004710D4" w:rsidRDefault="004710D4" w:rsidP="00296C2D">
            <w:pPr>
              <w:spacing w:after="160" w:line="278" w:lineRule="auto"/>
              <w:rPr>
                <w:rFonts w:ascii="Calibri" w:hAnsi="Calibri" w:cs="Calibri"/>
              </w:rPr>
            </w:pPr>
          </w:p>
        </w:tc>
        <w:tc>
          <w:tcPr>
            <w:tcW w:w="425" w:type="dxa"/>
            <w:hideMark/>
          </w:tcPr>
          <w:p w14:paraId="7ACB70D7" w14:textId="77777777" w:rsidR="004710D4" w:rsidRPr="004710D4" w:rsidRDefault="004710D4" w:rsidP="00296C2D">
            <w:pPr>
              <w:spacing w:after="160" w:line="278" w:lineRule="auto"/>
              <w:rPr>
                <w:rFonts w:ascii="Calibri" w:hAnsi="Calibri" w:cs="Calibri"/>
              </w:rPr>
            </w:pPr>
          </w:p>
        </w:tc>
      </w:tr>
      <w:tr w:rsidR="004710D4" w:rsidRPr="004710D4" w14:paraId="4E51D4FC" w14:textId="77777777" w:rsidTr="00296C2D">
        <w:tc>
          <w:tcPr>
            <w:tcW w:w="0" w:type="auto"/>
            <w:hideMark/>
          </w:tcPr>
          <w:p w14:paraId="5C71E540" w14:textId="77777777" w:rsidR="004710D4" w:rsidRPr="004710D4" w:rsidRDefault="004710D4" w:rsidP="00296C2D">
            <w:pPr>
              <w:spacing w:after="160" w:line="278" w:lineRule="auto"/>
              <w:jc w:val="center"/>
              <w:rPr>
                <w:rFonts w:ascii="Calibri" w:hAnsi="Calibri" w:cs="Calibri"/>
                <w:b/>
                <w:bCs/>
              </w:rPr>
            </w:pPr>
            <w:r w:rsidRPr="004710D4">
              <w:rPr>
                <w:rFonts w:ascii="Calibri" w:hAnsi="Calibri" w:cs="Calibri"/>
                <w:b/>
                <w:bCs/>
              </w:rPr>
              <w:t>8</w:t>
            </w:r>
          </w:p>
        </w:tc>
        <w:tc>
          <w:tcPr>
            <w:tcW w:w="7319" w:type="dxa"/>
            <w:hideMark/>
          </w:tcPr>
          <w:p w14:paraId="1874A636" w14:textId="77777777" w:rsidR="004710D4" w:rsidRPr="004710D4" w:rsidRDefault="004710D4" w:rsidP="00296C2D">
            <w:pPr>
              <w:spacing w:after="160" w:line="278" w:lineRule="auto"/>
              <w:rPr>
                <w:rFonts w:ascii="Calibri" w:hAnsi="Calibri" w:cs="Calibri"/>
              </w:rPr>
            </w:pPr>
            <w:r w:rsidRPr="004710D4">
              <w:rPr>
                <w:rFonts w:ascii="Calibri" w:hAnsi="Calibri" w:cs="Calibri"/>
              </w:rPr>
              <w:t>I prefer logical and structured activities.</w:t>
            </w:r>
          </w:p>
        </w:tc>
        <w:tc>
          <w:tcPr>
            <w:tcW w:w="425" w:type="dxa"/>
            <w:hideMark/>
          </w:tcPr>
          <w:p w14:paraId="4E1936EA" w14:textId="77777777" w:rsidR="004710D4" w:rsidRPr="004710D4" w:rsidRDefault="004710D4" w:rsidP="00296C2D">
            <w:pPr>
              <w:spacing w:after="160" w:line="278" w:lineRule="auto"/>
              <w:rPr>
                <w:rFonts w:ascii="Calibri" w:hAnsi="Calibri" w:cs="Calibri"/>
              </w:rPr>
            </w:pPr>
          </w:p>
        </w:tc>
        <w:tc>
          <w:tcPr>
            <w:tcW w:w="425" w:type="dxa"/>
            <w:hideMark/>
          </w:tcPr>
          <w:p w14:paraId="385C8BEB" w14:textId="77777777" w:rsidR="004710D4" w:rsidRPr="004710D4" w:rsidRDefault="004710D4" w:rsidP="00296C2D">
            <w:pPr>
              <w:spacing w:after="160" w:line="278" w:lineRule="auto"/>
              <w:rPr>
                <w:rFonts w:ascii="Calibri" w:hAnsi="Calibri" w:cs="Calibri"/>
              </w:rPr>
            </w:pPr>
          </w:p>
        </w:tc>
        <w:tc>
          <w:tcPr>
            <w:tcW w:w="425" w:type="dxa"/>
            <w:hideMark/>
          </w:tcPr>
          <w:p w14:paraId="51709933" w14:textId="77777777" w:rsidR="004710D4" w:rsidRPr="004710D4" w:rsidRDefault="004710D4" w:rsidP="00296C2D">
            <w:pPr>
              <w:spacing w:after="160" w:line="278" w:lineRule="auto"/>
              <w:rPr>
                <w:rFonts w:ascii="Calibri" w:hAnsi="Calibri" w:cs="Calibri"/>
              </w:rPr>
            </w:pPr>
          </w:p>
        </w:tc>
        <w:tc>
          <w:tcPr>
            <w:tcW w:w="426" w:type="dxa"/>
            <w:hideMark/>
          </w:tcPr>
          <w:p w14:paraId="67B229C5" w14:textId="77777777" w:rsidR="004710D4" w:rsidRPr="004710D4" w:rsidRDefault="004710D4" w:rsidP="00296C2D">
            <w:pPr>
              <w:spacing w:after="160" w:line="278" w:lineRule="auto"/>
              <w:rPr>
                <w:rFonts w:ascii="Calibri" w:hAnsi="Calibri" w:cs="Calibri"/>
              </w:rPr>
            </w:pPr>
          </w:p>
        </w:tc>
        <w:tc>
          <w:tcPr>
            <w:tcW w:w="425" w:type="dxa"/>
            <w:hideMark/>
          </w:tcPr>
          <w:p w14:paraId="38F94827" w14:textId="77777777" w:rsidR="004710D4" w:rsidRPr="004710D4" w:rsidRDefault="004710D4" w:rsidP="00296C2D">
            <w:pPr>
              <w:spacing w:after="160" w:line="278" w:lineRule="auto"/>
              <w:rPr>
                <w:rFonts w:ascii="Calibri" w:hAnsi="Calibri" w:cs="Calibri"/>
              </w:rPr>
            </w:pPr>
          </w:p>
        </w:tc>
      </w:tr>
      <w:tr w:rsidR="004710D4" w:rsidRPr="004710D4" w14:paraId="67D86B4D" w14:textId="77777777" w:rsidTr="00296C2D">
        <w:tc>
          <w:tcPr>
            <w:tcW w:w="0" w:type="auto"/>
            <w:hideMark/>
          </w:tcPr>
          <w:p w14:paraId="3464B910" w14:textId="77777777" w:rsidR="004710D4" w:rsidRPr="004710D4" w:rsidRDefault="004710D4" w:rsidP="00296C2D">
            <w:pPr>
              <w:spacing w:after="160" w:line="278" w:lineRule="auto"/>
              <w:jc w:val="center"/>
              <w:rPr>
                <w:rFonts w:ascii="Calibri" w:hAnsi="Calibri" w:cs="Calibri"/>
                <w:b/>
                <w:bCs/>
              </w:rPr>
            </w:pPr>
            <w:r w:rsidRPr="004710D4">
              <w:rPr>
                <w:rFonts w:ascii="Calibri" w:hAnsi="Calibri" w:cs="Calibri"/>
                <w:b/>
                <w:bCs/>
              </w:rPr>
              <w:t>9</w:t>
            </w:r>
          </w:p>
        </w:tc>
        <w:tc>
          <w:tcPr>
            <w:tcW w:w="7319" w:type="dxa"/>
            <w:hideMark/>
          </w:tcPr>
          <w:p w14:paraId="171C7BC6" w14:textId="77777777" w:rsidR="004710D4" w:rsidRPr="004710D4" w:rsidRDefault="004710D4" w:rsidP="00296C2D">
            <w:pPr>
              <w:spacing w:after="160" w:line="278" w:lineRule="auto"/>
              <w:rPr>
                <w:rFonts w:ascii="Calibri" w:hAnsi="Calibri" w:cs="Calibri"/>
              </w:rPr>
            </w:pPr>
            <w:r w:rsidRPr="004710D4">
              <w:rPr>
                <w:rFonts w:ascii="Calibri" w:hAnsi="Calibri" w:cs="Calibri"/>
              </w:rPr>
              <w:t>I am happiest when I can learn through real experiences.</w:t>
            </w:r>
          </w:p>
        </w:tc>
        <w:tc>
          <w:tcPr>
            <w:tcW w:w="425" w:type="dxa"/>
            <w:hideMark/>
          </w:tcPr>
          <w:p w14:paraId="3AC5100E" w14:textId="77777777" w:rsidR="004710D4" w:rsidRPr="004710D4" w:rsidRDefault="004710D4" w:rsidP="00296C2D">
            <w:pPr>
              <w:spacing w:after="160" w:line="278" w:lineRule="auto"/>
              <w:rPr>
                <w:rFonts w:ascii="Calibri" w:hAnsi="Calibri" w:cs="Calibri"/>
              </w:rPr>
            </w:pPr>
          </w:p>
        </w:tc>
        <w:tc>
          <w:tcPr>
            <w:tcW w:w="425" w:type="dxa"/>
            <w:hideMark/>
          </w:tcPr>
          <w:p w14:paraId="3505BA9C" w14:textId="77777777" w:rsidR="004710D4" w:rsidRPr="004710D4" w:rsidRDefault="004710D4" w:rsidP="00296C2D">
            <w:pPr>
              <w:spacing w:after="160" w:line="278" w:lineRule="auto"/>
              <w:rPr>
                <w:rFonts w:ascii="Calibri" w:hAnsi="Calibri" w:cs="Calibri"/>
              </w:rPr>
            </w:pPr>
          </w:p>
        </w:tc>
        <w:tc>
          <w:tcPr>
            <w:tcW w:w="425" w:type="dxa"/>
            <w:hideMark/>
          </w:tcPr>
          <w:p w14:paraId="37D4BE20" w14:textId="77777777" w:rsidR="004710D4" w:rsidRPr="004710D4" w:rsidRDefault="004710D4" w:rsidP="00296C2D">
            <w:pPr>
              <w:spacing w:after="160" w:line="278" w:lineRule="auto"/>
              <w:rPr>
                <w:rFonts w:ascii="Calibri" w:hAnsi="Calibri" w:cs="Calibri"/>
              </w:rPr>
            </w:pPr>
          </w:p>
        </w:tc>
        <w:tc>
          <w:tcPr>
            <w:tcW w:w="426" w:type="dxa"/>
            <w:hideMark/>
          </w:tcPr>
          <w:p w14:paraId="778EA817" w14:textId="77777777" w:rsidR="004710D4" w:rsidRPr="004710D4" w:rsidRDefault="004710D4" w:rsidP="00296C2D">
            <w:pPr>
              <w:spacing w:after="160" w:line="278" w:lineRule="auto"/>
              <w:rPr>
                <w:rFonts w:ascii="Calibri" w:hAnsi="Calibri" w:cs="Calibri"/>
              </w:rPr>
            </w:pPr>
          </w:p>
        </w:tc>
        <w:tc>
          <w:tcPr>
            <w:tcW w:w="425" w:type="dxa"/>
            <w:hideMark/>
          </w:tcPr>
          <w:p w14:paraId="36D36BB9" w14:textId="77777777" w:rsidR="004710D4" w:rsidRPr="004710D4" w:rsidRDefault="004710D4" w:rsidP="00296C2D">
            <w:pPr>
              <w:spacing w:after="160" w:line="278" w:lineRule="auto"/>
              <w:rPr>
                <w:rFonts w:ascii="Calibri" w:hAnsi="Calibri" w:cs="Calibri"/>
              </w:rPr>
            </w:pPr>
          </w:p>
        </w:tc>
      </w:tr>
      <w:tr w:rsidR="004710D4" w:rsidRPr="004710D4" w14:paraId="2F4E1713" w14:textId="77777777" w:rsidTr="00296C2D">
        <w:tc>
          <w:tcPr>
            <w:tcW w:w="0" w:type="auto"/>
            <w:hideMark/>
          </w:tcPr>
          <w:p w14:paraId="749953AB" w14:textId="77777777" w:rsidR="004710D4" w:rsidRPr="004710D4" w:rsidRDefault="004710D4" w:rsidP="00296C2D">
            <w:pPr>
              <w:spacing w:after="160" w:line="278" w:lineRule="auto"/>
              <w:jc w:val="center"/>
              <w:rPr>
                <w:rFonts w:ascii="Calibri" w:hAnsi="Calibri" w:cs="Calibri"/>
                <w:b/>
                <w:bCs/>
              </w:rPr>
            </w:pPr>
            <w:r w:rsidRPr="004710D4">
              <w:rPr>
                <w:rFonts w:ascii="Calibri" w:hAnsi="Calibri" w:cs="Calibri"/>
                <w:b/>
                <w:bCs/>
              </w:rPr>
              <w:t>10</w:t>
            </w:r>
          </w:p>
        </w:tc>
        <w:tc>
          <w:tcPr>
            <w:tcW w:w="7319" w:type="dxa"/>
            <w:hideMark/>
          </w:tcPr>
          <w:p w14:paraId="392BBA23" w14:textId="77777777" w:rsidR="004710D4" w:rsidRPr="004710D4" w:rsidRDefault="004710D4" w:rsidP="00296C2D">
            <w:pPr>
              <w:spacing w:after="160" w:line="278" w:lineRule="auto"/>
              <w:rPr>
                <w:rFonts w:ascii="Calibri" w:hAnsi="Calibri" w:cs="Calibri"/>
              </w:rPr>
            </w:pPr>
            <w:r w:rsidRPr="004710D4">
              <w:rPr>
                <w:rFonts w:ascii="Calibri" w:hAnsi="Calibri" w:cs="Calibri"/>
              </w:rPr>
              <w:t>I like learning through discussion and sharing ideas with others.</w:t>
            </w:r>
          </w:p>
        </w:tc>
        <w:tc>
          <w:tcPr>
            <w:tcW w:w="425" w:type="dxa"/>
            <w:hideMark/>
          </w:tcPr>
          <w:p w14:paraId="5D90A3A9" w14:textId="77777777" w:rsidR="004710D4" w:rsidRPr="004710D4" w:rsidRDefault="004710D4" w:rsidP="00296C2D">
            <w:pPr>
              <w:spacing w:after="160" w:line="278" w:lineRule="auto"/>
              <w:rPr>
                <w:rFonts w:ascii="Calibri" w:hAnsi="Calibri" w:cs="Calibri"/>
              </w:rPr>
            </w:pPr>
          </w:p>
        </w:tc>
        <w:tc>
          <w:tcPr>
            <w:tcW w:w="425" w:type="dxa"/>
            <w:hideMark/>
          </w:tcPr>
          <w:p w14:paraId="10E36729" w14:textId="77777777" w:rsidR="004710D4" w:rsidRPr="004710D4" w:rsidRDefault="004710D4" w:rsidP="00296C2D">
            <w:pPr>
              <w:spacing w:after="160" w:line="278" w:lineRule="auto"/>
              <w:rPr>
                <w:rFonts w:ascii="Calibri" w:hAnsi="Calibri" w:cs="Calibri"/>
              </w:rPr>
            </w:pPr>
          </w:p>
        </w:tc>
        <w:tc>
          <w:tcPr>
            <w:tcW w:w="425" w:type="dxa"/>
            <w:hideMark/>
          </w:tcPr>
          <w:p w14:paraId="7EF93E6C" w14:textId="77777777" w:rsidR="004710D4" w:rsidRPr="004710D4" w:rsidRDefault="004710D4" w:rsidP="00296C2D">
            <w:pPr>
              <w:spacing w:after="160" w:line="278" w:lineRule="auto"/>
              <w:rPr>
                <w:rFonts w:ascii="Calibri" w:hAnsi="Calibri" w:cs="Calibri"/>
              </w:rPr>
            </w:pPr>
          </w:p>
        </w:tc>
        <w:tc>
          <w:tcPr>
            <w:tcW w:w="426" w:type="dxa"/>
            <w:hideMark/>
          </w:tcPr>
          <w:p w14:paraId="3ADCADB8" w14:textId="77777777" w:rsidR="004710D4" w:rsidRPr="004710D4" w:rsidRDefault="004710D4" w:rsidP="00296C2D">
            <w:pPr>
              <w:spacing w:after="160" w:line="278" w:lineRule="auto"/>
              <w:rPr>
                <w:rFonts w:ascii="Calibri" w:hAnsi="Calibri" w:cs="Calibri"/>
              </w:rPr>
            </w:pPr>
          </w:p>
        </w:tc>
        <w:tc>
          <w:tcPr>
            <w:tcW w:w="425" w:type="dxa"/>
            <w:hideMark/>
          </w:tcPr>
          <w:p w14:paraId="3F0148AE" w14:textId="77777777" w:rsidR="004710D4" w:rsidRPr="004710D4" w:rsidRDefault="004710D4" w:rsidP="00296C2D">
            <w:pPr>
              <w:spacing w:after="160" w:line="278" w:lineRule="auto"/>
              <w:rPr>
                <w:rFonts w:ascii="Calibri" w:hAnsi="Calibri" w:cs="Calibri"/>
              </w:rPr>
            </w:pPr>
          </w:p>
        </w:tc>
      </w:tr>
      <w:tr w:rsidR="004710D4" w:rsidRPr="004710D4" w14:paraId="063A3626" w14:textId="77777777" w:rsidTr="00296C2D">
        <w:tc>
          <w:tcPr>
            <w:tcW w:w="0" w:type="auto"/>
            <w:hideMark/>
          </w:tcPr>
          <w:p w14:paraId="61D801E7" w14:textId="77777777" w:rsidR="004710D4" w:rsidRPr="004710D4" w:rsidRDefault="004710D4" w:rsidP="00296C2D">
            <w:pPr>
              <w:spacing w:after="160" w:line="278" w:lineRule="auto"/>
              <w:jc w:val="center"/>
              <w:rPr>
                <w:rFonts w:ascii="Calibri" w:hAnsi="Calibri" w:cs="Calibri"/>
                <w:b/>
                <w:bCs/>
              </w:rPr>
            </w:pPr>
            <w:r w:rsidRPr="004710D4">
              <w:rPr>
                <w:rFonts w:ascii="Calibri" w:hAnsi="Calibri" w:cs="Calibri"/>
                <w:b/>
                <w:bCs/>
              </w:rPr>
              <w:lastRenderedPageBreak/>
              <w:t>11</w:t>
            </w:r>
          </w:p>
        </w:tc>
        <w:tc>
          <w:tcPr>
            <w:tcW w:w="7319" w:type="dxa"/>
            <w:hideMark/>
          </w:tcPr>
          <w:p w14:paraId="36CDD821" w14:textId="77777777" w:rsidR="004710D4" w:rsidRPr="004710D4" w:rsidRDefault="004710D4" w:rsidP="00296C2D">
            <w:pPr>
              <w:spacing w:after="160" w:line="278" w:lineRule="auto"/>
              <w:rPr>
                <w:rFonts w:ascii="Calibri" w:hAnsi="Calibri" w:cs="Calibri"/>
              </w:rPr>
            </w:pPr>
            <w:r w:rsidRPr="004710D4">
              <w:rPr>
                <w:rFonts w:ascii="Calibri" w:hAnsi="Calibri" w:cs="Calibri"/>
              </w:rPr>
              <w:t>I like to see results quickly when I try something new.</w:t>
            </w:r>
          </w:p>
        </w:tc>
        <w:tc>
          <w:tcPr>
            <w:tcW w:w="425" w:type="dxa"/>
            <w:hideMark/>
          </w:tcPr>
          <w:p w14:paraId="11E94255" w14:textId="77777777" w:rsidR="004710D4" w:rsidRPr="004710D4" w:rsidRDefault="004710D4" w:rsidP="00296C2D">
            <w:pPr>
              <w:spacing w:after="160" w:line="278" w:lineRule="auto"/>
              <w:rPr>
                <w:rFonts w:ascii="Calibri" w:hAnsi="Calibri" w:cs="Calibri"/>
              </w:rPr>
            </w:pPr>
          </w:p>
        </w:tc>
        <w:tc>
          <w:tcPr>
            <w:tcW w:w="425" w:type="dxa"/>
            <w:hideMark/>
          </w:tcPr>
          <w:p w14:paraId="3CA27046" w14:textId="77777777" w:rsidR="004710D4" w:rsidRPr="004710D4" w:rsidRDefault="004710D4" w:rsidP="00296C2D">
            <w:pPr>
              <w:spacing w:after="160" w:line="278" w:lineRule="auto"/>
              <w:rPr>
                <w:rFonts w:ascii="Calibri" w:hAnsi="Calibri" w:cs="Calibri"/>
              </w:rPr>
            </w:pPr>
          </w:p>
        </w:tc>
        <w:tc>
          <w:tcPr>
            <w:tcW w:w="425" w:type="dxa"/>
            <w:hideMark/>
          </w:tcPr>
          <w:p w14:paraId="3EBA0C84" w14:textId="77777777" w:rsidR="004710D4" w:rsidRPr="004710D4" w:rsidRDefault="004710D4" w:rsidP="00296C2D">
            <w:pPr>
              <w:spacing w:after="160" w:line="278" w:lineRule="auto"/>
              <w:rPr>
                <w:rFonts w:ascii="Calibri" w:hAnsi="Calibri" w:cs="Calibri"/>
              </w:rPr>
            </w:pPr>
          </w:p>
        </w:tc>
        <w:tc>
          <w:tcPr>
            <w:tcW w:w="426" w:type="dxa"/>
            <w:hideMark/>
          </w:tcPr>
          <w:p w14:paraId="027EEAB1" w14:textId="77777777" w:rsidR="004710D4" w:rsidRPr="004710D4" w:rsidRDefault="004710D4" w:rsidP="00296C2D">
            <w:pPr>
              <w:spacing w:after="160" w:line="278" w:lineRule="auto"/>
              <w:rPr>
                <w:rFonts w:ascii="Calibri" w:hAnsi="Calibri" w:cs="Calibri"/>
              </w:rPr>
            </w:pPr>
          </w:p>
        </w:tc>
        <w:tc>
          <w:tcPr>
            <w:tcW w:w="425" w:type="dxa"/>
            <w:hideMark/>
          </w:tcPr>
          <w:p w14:paraId="59FE2765" w14:textId="77777777" w:rsidR="004710D4" w:rsidRPr="004710D4" w:rsidRDefault="004710D4" w:rsidP="00296C2D">
            <w:pPr>
              <w:spacing w:after="160" w:line="278" w:lineRule="auto"/>
              <w:rPr>
                <w:rFonts w:ascii="Calibri" w:hAnsi="Calibri" w:cs="Calibri"/>
              </w:rPr>
            </w:pPr>
          </w:p>
        </w:tc>
      </w:tr>
      <w:tr w:rsidR="004710D4" w:rsidRPr="004710D4" w14:paraId="25B21135" w14:textId="77777777" w:rsidTr="00296C2D">
        <w:tc>
          <w:tcPr>
            <w:tcW w:w="0" w:type="auto"/>
            <w:hideMark/>
          </w:tcPr>
          <w:p w14:paraId="023BFBDE" w14:textId="77777777" w:rsidR="004710D4" w:rsidRPr="004710D4" w:rsidRDefault="004710D4" w:rsidP="00296C2D">
            <w:pPr>
              <w:spacing w:after="160" w:line="278" w:lineRule="auto"/>
              <w:jc w:val="center"/>
              <w:rPr>
                <w:rFonts w:ascii="Calibri" w:hAnsi="Calibri" w:cs="Calibri"/>
                <w:b/>
                <w:bCs/>
              </w:rPr>
            </w:pPr>
            <w:r w:rsidRPr="004710D4">
              <w:rPr>
                <w:rFonts w:ascii="Calibri" w:hAnsi="Calibri" w:cs="Calibri"/>
                <w:b/>
                <w:bCs/>
              </w:rPr>
              <w:t>12</w:t>
            </w:r>
          </w:p>
        </w:tc>
        <w:tc>
          <w:tcPr>
            <w:tcW w:w="7319" w:type="dxa"/>
            <w:hideMark/>
          </w:tcPr>
          <w:p w14:paraId="523A1FA1" w14:textId="77777777" w:rsidR="004710D4" w:rsidRPr="004710D4" w:rsidRDefault="004710D4" w:rsidP="00296C2D">
            <w:pPr>
              <w:spacing w:after="160" w:line="278" w:lineRule="auto"/>
              <w:rPr>
                <w:rFonts w:ascii="Calibri" w:hAnsi="Calibri" w:cs="Calibri"/>
              </w:rPr>
            </w:pPr>
            <w:r w:rsidRPr="004710D4">
              <w:rPr>
                <w:rFonts w:ascii="Calibri" w:hAnsi="Calibri" w:cs="Calibri"/>
              </w:rPr>
              <w:t>I prefer to take risks and see what happens.</w:t>
            </w:r>
          </w:p>
        </w:tc>
        <w:tc>
          <w:tcPr>
            <w:tcW w:w="425" w:type="dxa"/>
            <w:hideMark/>
          </w:tcPr>
          <w:p w14:paraId="1ADC553C" w14:textId="77777777" w:rsidR="004710D4" w:rsidRPr="004710D4" w:rsidRDefault="004710D4" w:rsidP="00296C2D">
            <w:pPr>
              <w:spacing w:after="160" w:line="278" w:lineRule="auto"/>
              <w:rPr>
                <w:rFonts w:ascii="Calibri" w:hAnsi="Calibri" w:cs="Calibri"/>
              </w:rPr>
            </w:pPr>
          </w:p>
        </w:tc>
        <w:tc>
          <w:tcPr>
            <w:tcW w:w="425" w:type="dxa"/>
            <w:hideMark/>
          </w:tcPr>
          <w:p w14:paraId="11BE9EF0" w14:textId="77777777" w:rsidR="004710D4" w:rsidRPr="004710D4" w:rsidRDefault="004710D4" w:rsidP="00296C2D">
            <w:pPr>
              <w:spacing w:after="160" w:line="278" w:lineRule="auto"/>
              <w:rPr>
                <w:rFonts w:ascii="Calibri" w:hAnsi="Calibri" w:cs="Calibri"/>
              </w:rPr>
            </w:pPr>
          </w:p>
        </w:tc>
        <w:tc>
          <w:tcPr>
            <w:tcW w:w="425" w:type="dxa"/>
            <w:hideMark/>
          </w:tcPr>
          <w:p w14:paraId="58E4233F" w14:textId="77777777" w:rsidR="004710D4" w:rsidRPr="004710D4" w:rsidRDefault="004710D4" w:rsidP="00296C2D">
            <w:pPr>
              <w:spacing w:after="160" w:line="278" w:lineRule="auto"/>
              <w:rPr>
                <w:rFonts w:ascii="Calibri" w:hAnsi="Calibri" w:cs="Calibri"/>
              </w:rPr>
            </w:pPr>
          </w:p>
        </w:tc>
        <w:tc>
          <w:tcPr>
            <w:tcW w:w="426" w:type="dxa"/>
            <w:hideMark/>
          </w:tcPr>
          <w:p w14:paraId="4328FB5B" w14:textId="77777777" w:rsidR="004710D4" w:rsidRPr="004710D4" w:rsidRDefault="004710D4" w:rsidP="00296C2D">
            <w:pPr>
              <w:spacing w:after="160" w:line="278" w:lineRule="auto"/>
              <w:rPr>
                <w:rFonts w:ascii="Calibri" w:hAnsi="Calibri" w:cs="Calibri"/>
              </w:rPr>
            </w:pPr>
          </w:p>
        </w:tc>
        <w:tc>
          <w:tcPr>
            <w:tcW w:w="425" w:type="dxa"/>
            <w:hideMark/>
          </w:tcPr>
          <w:p w14:paraId="163FB93D" w14:textId="77777777" w:rsidR="004710D4" w:rsidRPr="004710D4" w:rsidRDefault="004710D4" w:rsidP="00296C2D">
            <w:pPr>
              <w:spacing w:after="160" w:line="278" w:lineRule="auto"/>
              <w:rPr>
                <w:rFonts w:ascii="Calibri" w:hAnsi="Calibri" w:cs="Calibri"/>
              </w:rPr>
            </w:pPr>
          </w:p>
        </w:tc>
      </w:tr>
      <w:tr w:rsidR="004710D4" w:rsidRPr="004710D4" w14:paraId="4D7C009A" w14:textId="77777777" w:rsidTr="00296C2D">
        <w:tc>
          <w:tcPr>
            <w:tcW w:w="0" w:type="auto"/>
            <w:hideMark/>
          </w:tcPr>
          <w:p w14:paraId="3B4AF300" w14:textId="77777777" w:rsidR="004710D4" w:rsidRPr="004710D4" w:rsidRDefault="004710D4" w:rsidP="00296C2D">
            <w:pPr>
              <w:spacing w:after="160" w:line="278" w:lineRule="auto"/>
              <w:jc w:val="center"/>
              <w:rPr>
                <w:rFonts w:ascii="Calibri" w:hAnsi="Calibri" w:cs="Calibri"/>
                <w:b/>
                <w:bCs/>
              </w:rPr>
            </w:pPr>
            <w:r w:rsidRPr="004710D4">
              <w:rPr>
                <w:rFonts w:ascii="Calibri" w:hAnsi="Calibri" w:cs="Calibri"/>
                <w:b/>
                <w:bCs/>
              </w:rPr>
              <w:t>13</w:t>
            </w:r>
          </w:p>
        </w:tc>
        <w:tc>
          <w:tcPr>
            <w:tcW w:w="7319" w:type="dxa"/>
            <w:hideMark/>
          </w:tcPr>
          <w:p w14:paraId="45590B2F" w14:textId="77777777" w:rsidR="004710D4" w:rsidRPr="004710D4" w:rsidRDefault="004710D4" w:rsidP="00296C2D">
            <w:pPr>
              <w:spacing w:after="160" w:line="278" w:lineRule="auto"/>
              <w:rPr>
                <w:rFonts w:ascii="Calibri" w:hAnsi="Calibri" w:cs="Calibri"/>
              </w:rPr>
            </w:pPr>
            <w:r w:rsidRPr="004710D4">
              <w:rPr>
                <w:rFonts w:ascii="Calibri" w:hAnsi="Calibri" w:cs="Calibri"/>
              </w:rPr>
              <w:t>I like to understand how things work before I use them.</w:t>
            </w:r>
          </w:p>
        </w:tc>
        <w:tc>
          <w:tcPr>
            <w:tcW w:w="425" w:type="dxa"/>
            <w:hideMark/>
          </w:tcPr>
          <w:p w14:paraId="040EEF28" w14:textId="77777777" w:rsidR="004710D4" w:rsidRPr="004710D4" w:rsidRDefault="004710D4" w:rsidP="00296C2D">
            <w:pPr>
              <w:spacing w:after="160" w:line="278" w:lineRule="auto"/>
              <w:rPr>
                <w:rFonts w:ascii="Calibri" w:hAnsi="Calibri" w:cs="Calibri"/>
              </w:rPr>
            </w:pPr>
          </w:p>
        </w:tc>
        <w:tc>
          <w:tcPr>
            <w:tcW w:w="425" w:type="dxa"/>
            <w:hideMark/>
          </w:tcPr>
          <w:p w14:paraId="4BF98648" w14:textId="77777777" w:rsidR="004710D4" w:rsidRPr="004710D4" w:rsidRDefault="004710D4" w:rsidP="00296C2D">
            <w:pPr>
              <w:spacing w:after="160" w:line="278" w:lineRule="auto"/>
              <w:rPr>
                <w:rFonts w:ascii="Calibri" w:hAnsi="Calibri" w:cs="Calibri"/>
              </w:rPr>
            </w:pPr>
          </w:p>
        </w:tc>
        <w:tc>
          <w:tcPr>
            <w:tcW w:w="425" w:type="dxa"/>
            <w:hideMark/>
          </w:tcPr>
          <w:p w14:paraId="3EA14D33" w14:textId="77777777" w:rsidR="004710D4" w:rsidRPr="004710D4" w:rsidRDefault="004710D4" w:rsidP="00296C2D">
            <w:pPr>
              <w:spacing w:after="160" w:line="278" w:lineRule="auto"/>
              <w:rPr>
                <w:rFonts w:ascii="Calibri" w:hAnsi="Calibri" w:cs="Calibri"/>
              </w:rPr>
            </w:pPr>
          </w:p>
        </w:tc>
        <w:tc>
          <w:tcPr>
            <w:tcW w:w="426" w:type="dxa"/>
            <w:hideMark/>
          </w:tcPr>
          <w:p w14:paraId="4D1B7D96" w14:textId="77777777" w:rsidR="004710D4" w:rsidRPr="004710D4" w:rsidRDefault="004710D4" w:rsidP="00296C2D">
            <w:pPr>
              <w:spacing w:after="160" w:line="278" w:lineRule="auto"/>
              <w:rPr>
                <w:rFonts w:ascii="Calibri" w:hAnsi="Calibri" w:cs="Calibri"/>
              </w:rPr>
            </w:pPr>
          </w:p>
        </w:tc>
        <w:tc>
          <w:tcPr>
            <w:tcW w:w="425" w:type="dxa"/>
            <w:hideMark/>
          </w:tcPr>
          <w:p w14:paraId="32ADB816" w14:textId="77777777" w:rsidR="004710D4" w:rsidRPr="004710D4" w:rsidRDefault="004710D4" w:rsidP="00296C2D">
            <w:pPr>
              <w:spacing w:after="160" w:line="278" w:lineRule="auto"/>
              <w:rPr>
                <w:rFonts w:ascii="Calibri" w:hAnsi="Calibri" w:cs="Calibri"/>
              </w:rPr>
            </w:pPr>
          </w:p>
        </w:tc>
      </w:tr>
      <w:tr w:rsidR="004710D4" w:rsidRPr="004710D4" w14:paraId="56AB55E6" w14:textId="77777777" w:rsidTr="00296C2D">
        <w:tc>
          <w:tcPr>
            <w:tcW w:w="0" w:type="auto"/>
            <w:hideMark/>
          </w:tcPr>
          <w:p w14:paraId="29300144" w14:textId="77777777" w:rsidR="004710D4" w:rsidRPr="004710D4" w:rsidRDefault="004710D4" w:rsidP="00296C2D">
            <w:pPr>
              <w:spacing w:after="160" w:line="278" w:lineRule="auto"/>
              <w:jc w:val="center"/>
              <w:rPr>
                <w:rFonts w:ascii="Calibri" w:hAnsi="Calibri" w:cs="Calibri"/>
                <w:b/>
                <w:bCs/>
              </w:rPr>
            </w:pPr>
            <w:r w:rsidRPr="004710D4">
              <w:rPr>
                <w:rFonts w:ascii="Calibri" w:hAnsi="Calibri" w:cs="Calibri"/>
                <w:b/>
                <w:bCs/>
              </w:rPr>
              <w:t>14</w:t>
            </w:r>
          </w:p>
        </w:tc>
        <w:tc>
          <w:tcPr>
            <w:tcW w:w="7319" w:type="dxa"/>
            <w:hideMark/>
          </w:tcPr>
          <w:p w14:paraId="31AD6811" w14:textId="77777777" w:rsidR="004710D4" w:rsidRPr="004710D4" w:rsidRDefault="004710D4" w:rsidP="00296C2D">
            <w:pPr>
              <w:spacing w:after="160" w:line="278" w:lineRule="auto"/>
              <w:rPr>
                <w:rFonts w:ascii="Calibri" w:hAnsi="Calibri" w:cs="Calibri"/>
              </w:rPr>
            </w:pPr>
            <w:r w:rsidRPr="004710D4">
              <w:rPr>
                <w:rFonts w:ascii="Calibri" w:hAnsi="Calibri" w:cs="Calibri"/>
              </w:rPr>
              <w:t>I prefer activities that let me use my imagination and creativity.</w:t>
            </w:r>
          </w:p>
        </w:tc>
        <w:tc>
          <w:tcPr>
            <w:tcW w:w="425" w:type="dxa"/>
            <w:hideMark/>
          </w:tcPr>
          <w:p w14:paraId="647E3043" w14:textId="77777777" w:rsidR="004710D4" w:rsidRPr="004710D4" w:rsidRDefault="004710D4" w:rsidP="00296C2D">
            <w:pPr>
              <w:spacing w:after="160" w:line="278" w:lineRule="auto"/>
              <w:rPr>
                <w:rFonts w:ascii="Calibri" w:hAnsi="Calibri" w:cs="Calibri"/>
              </w:rPr>
            </w:pPr>
          </w:p>
        </w:tc>
        <w:tc>
          <w:tcPr>
            <w:tcW w:w="425" w:type="dxa"/>
            <w:hideMark/>
          </w:tcPr>
          <w:p w14:paraId="580E5D3E" w14:textId="77777777" w:rsidR="004710D4" w:rsidRPr="004710D4" w:rsidRDefault="004710D4" w:rsidP="00296C2D">
            <w:pPr>
              <w:spacing w:after="160" w:line="278" w:lineRule="auto"/>
              <w:rPr>
                <w:rFonts w:ascii="Calibri" w:hAnsi="Calibri" w:cs="Calibri"/>
              </w:rPr>
            </w:pPr>
          </w:p>
        </w:tc>
        <w:tc>
          <w:tcPr>
            <w:tcW w:w="425" w:type="dxa"/>
            <w:hideMark/>
          </w:tcPr>
          <w:p w14:paraId="3A1C0ABC" w14:textId="77777777" w:rsidR="004710D4" w:rsidRPr="004710D4" w:rsidRDefault="004710D4" w:rsidP="00296C2D">
            <w:pPr>
              <w:spacing w:after="160" w:line="278" w:lineRule="auto"/>
              <w:rPr>
                <w:rFonts w:ascii="Calibri" w:hAnsi="Calibri" w:cs="Calibri"/>
              </w:rPr>
            </w:pPr>
          </w:p>
        </w:tc>
        <w:tc>
          <w:tcPr>
            <w:tcW w:w="426" w:type="dxa"/>
            <w:hideMark/>
          </w:tcPr>
          <w:p w14:paraId="60D4A7C2" w14:textId="77777777" w:rsidR="004710D4" w:rsidRPr="004710D4" w:rsidRDefault="004710D4" w:rsidP="00296C2D">
            <w:pPr>
              <w:spacing w:after="160" w:line="278" w:lineRule="auto"/>
              <w:rPr>
                <w:rFonts w:ascii="Calibri" w:hAnsi="Calibri" w:cs="Calibri"/>
              </w:rPr>
            </w:pPr>
          </w:p>
        </w:tc>
        <w:tc>
          <w:tcPr>
            <w:tcW w:w="425" w:type="dxa"/>
            <w:hideMark/>
          </w:tcPr>
          <w:p w14:paraId="5934B908" w14:textId="77777777" w:rsidR="004710D4" w:rsidRPr="004710D4" w:rsidRDefault="004710D4" w:rsidP="00296C2D">
            <w:pPr>
              <w:spacing w:after="160" w:line="278" w:lineRule="auto"/>
              <w:rPr>
                <w:rFonts w:ascii="Calibri" w:hAnsi="Calibri" w:cs="Calibri"/>
              </w:rPr>
            </w:pPr>
          </w:p>
        </w:tc>
      </w:tr>
      <w:tr w:rsidR="004710D4" w:rsidRPr="004710D4" w14:paraId="0F29E4BD" w14:textId="77777777" w:rsidTr="00296C2D">
        <w:tc>
          <w:tcPr>
            <w:tcW w:w="0" w:type="auto"/>
            <w:hideMark/>
          </w:tcPr>
          <w:p w14:paraId="060B4B46" w14:textId="77777777" w:rsidR="004710D4" w:rsidRPr="004710D4" w:rsidRDefault="004710D4" w:rsidP="00296C2D">
            <w:pPr>
              <w:spacing w:after="160" w:line="278" w:lineRule="auto"/>
              <w:jc w:val="center"/>
              <w:rPr>
                <w:rFonts w:ascii="Calibri" w:hAnsi="Calibri" w:cs="Calibri"/>
                <w:b/>
                <w:bCs/>
              </w:rPr>
            </w:pPr>
            <w:r w:rsidRPr="004710D4">
              <w:rPr>
                <w:rFonts w:ascii="Calibri" w:hAnsi="Calibri" w:cs="Calibri"/>
                <w:b/>
                <w:bCs/>
              </w:rPr>
              <w:t>15</w:t>
            </w:r>
          </w:p>
        </w:tc>
        <w:tc>
          <w:tcPr>
            <w:tcW w:w="7319" w:type="dxa"/>
            <w:hideMark/>
          </w:tcPr>
          <w:p w14:paraId="7A53736C" w14:textId="77777777" w:rsidR="004710D4" w:rsidRPr="004710D4" w:rsidRDefault="004710D4" w:rsidP="00296C2D">
            <w:pPr>
              <w:spacing w:after="160" w:line="278" w:lineRule="auto"/>
              <w:rPr>
                <w:rFonts w:ascii="Calibri" w:hAnsi="Calibri" w:cs="Calibri"/>
              </w:rPr>
            </w:pPr>
            <w:r w:rsidRPr="004710D4">
              <w:rPr>
                <w:rFonts w:ascii="Calibri" w:hAnsi="Calibri" w:cs="Calibri"/>
              </w:rPr>
              <w:t>I enjoy learning that connects theory with practice.</w:t>
            </w:r>
          </w:p>
        </w:tc>
        <w:tc>
          <w:tcPr>
            <w:tcW w:w="425" w:type="dxa"/>
            <w:hideMark/>
          </w:tcPr>
          <w:p w14:paraId="6E8002DF" w14:textId="77777777" w:rsidR="004710D4" w:rsidRPr="004710D4" w:rsidRDefault="004710D4" w:rsidP="00296C2D">
            <w:pPr>
              <w:spacing w:after="160" w:line="278" w:lineRule="auto"/>
              <w:rPr>
                <w:rFonts w:ascii="Calibri" w:hAnsi="Calibri" w:cs="Calibri"/>
              </w:rPr>
            </w:pPr>
          </w:p>
        </w:tc>
        <w:tc>
          <w:tcPr>
            <w:tcW w:w="425" w:type="dxa"/>
            <w:hideMark/>
          </w:tcPr>
          <w:p w14:paraId="3FFB22F7" w14:textId="77777777" w:rsidR="004710D4" w:rsidRPr="004710D4" w:rsidRDefault="004710D4" w:rsidP="00296C2D">
            <w:pPr>
              <w:spacing w:after="160" w:line="278" w:lineRule="auto"/>
              <w:rPr>
                <w:rFonts w:ascii="Calibri" w:hAnsi="Calibri" w:cs="Calibri"/>
              </w:rPr>
            </w:pPr>
          </w:p>
        </w:tc>
        <w:tc>
          <w:tcPr>
            <w:tcW w:w="425" w:type="dxa"/>
            <w:hideMark/>
          </w:tcPr>
          <w:p w14:paraId="2079449C" w14:textId="77777777" w:rsidR="004710D4" w:rsidRPr="004710D4" w:rsidRDefault="004710D4" w:rsidP="00296C2D">
            <w:pPr>
              <w:spacing w:after="160" w:line="278" w:lineRule="auto"/>
              <w:rPr>
                <w:rFonts w:ascii="Calibri" w:hAnsi="Calibri" w:cs="Calibri"/>
              </w:rPr>
            </w:pPr>
          </w:p>
        </w:tc>
        <w:tc>
          <w:tcPr>
            <w:tcW w:w="426" w:type="dxa"/>
            <w:hideMark/>
          </w:tcPr>
          <w:p w14:paraId="6749D735" w14:textId="77777777" w:rsidR="004710D4" w:rsidRPr="004710D4" w:rsidRDefault="004710D4" w:rsidP="00296C2D">
            <w:pPr>
              <w:spacing w:after="160" w:line="278" w:lineRule="auto"/>
              <w:rPr>
                <w:rFonts w:ascii="Calibri" w:hAnsi="Calibri" w:cs="Calibri"/>
              </w:rPr>
            </w:pPr>
          </w:p>
        </w:tc>
        <w:tc>
          <w:tcPr>
            <w:tcW w:w="425" w:type="dxa"/>
            <w:hideMark/>
          </w:tcPr>
          <w:p w14:paraId="16D1F17C" w14:textId="77777777" w:rsidR="004710D4" w:rsidRPr="004710D4" w:rsidRDefault="004710D4" w:rsidP="00296C2D">
            <w:pPr>
              <w:spacing w:after="160" w:line="278" w:lineRule="auto"/>
              <w:rPr>
                <w:rFonts w:ascii="Calibri" w:hAnsi="Calibri" w:cs="Calibri"/>
              </w:rPr>
            </w:pPr>
          </w:p>
        </w:tc>
      </w:tr>
      <w:tr w:rsidR="004710D4" w:rsidRPr="004710D4" w14:paraId="11642E07" w14:textId="77777777" w:rsidTr="00296C2D">
        <w:tc>
          <w:tcPr>
            <w:tcW w:w="0" w:type="auto"/>
            <w:hideMark/>
          </w:tcPr>
          <w:p w14:paraId="5538CD19" w14:textId="77777777" w:rsidR="004710D4" w:rsidRPr="004710D4" w:rsidRDefault="004710D4" w:rsidP="00296C2D">
            <w:pPr>
              <w:spacing w:after="160" w:line="278" w:lineRule="auto"/>
              <w:jc w:val="center"/>
              <w:rPr>
                <w:rFonts w:ascii="Calibri" w:hAnsi="Calibri" w:cs="Calibri"/>
                <w:b/>
                <w:bCs/>
              </w:rPr>
            </w:pPr>
            <w:r w:rsidRPr="004710D4">
              <w:rPr>
                <w:rFonts w:ascii="Calibri" w:hAnsi="Calibri" w:cs="Calibri"/>
                <w:b/>
                <w:bCs/>
              </w:rPr>
              <w:t>16</w:t>
            </w:r>
          </w:p>
        </w:tc>
        <w:tc>
          <w:tcPr>
            <w:tcW w:w="7319" w:type="dxa"/>
            <w:hideMark/>
          </w:tcPr>
          <w:p w14:paraId="7F2118E3" w14:textId="77777777" w:rsidR="004710D4" w:rsidRPr="004710D4" w:rsidRDefault="004710D4" w:rsidP="00296C2D">
            <w:pPr>
              <w:spacing w:after="160" w:line="278" w:lineRule="auto"/>
              <w:rPr>
                <w:rFonts w:ascii="Calibri" w:hAnsi="Calibri" w:cs="Calibri"/>
              </w:rPr>
            </w:pPr>
            <w:r w:rsidRPr="004710D4">
              <w:rPr>
                <w:rFonts w:ascii="Calibri" w:hAnsi="Calibri" w:cs="Calibri"/>
              </w:rPr>
              <w:t>I like to reflect on what I’ve done and think about what it means.</w:t>
            </w:r>
          </w:p>
        </w:tc>
        <w:tc>
          <w:tcPr>
            <w:tcW w:w="425" w:type="dxa"/>
            <w:hideMark/>
          </w:tcPr>
          <w:p w14:paraId="33C4B061" w14:textId="77777777" w:rsidR="004710D4" w:rsidRPr="004710D4" w:rsidRDefault="004710D4" w:rsidP="00296C2D">
            <w:pPr>
              <w:spacing w:after="160" w:line="278" w:lineRule="auto"/>
              <w:rPr>
                <w:rFonts w:ascii="Calibri" w:hAnsi="Calibri" w:cs="Calibri"/>
              </w:rPr>
            </w:pPr>
          </w:p>
        </w:tc>
        <w:tc>
          <w:tcPr>
            <w:tcW w:w="425" w:type="dxa"/>
            <w:hideMark/>
          </w:tcPr>
          <w:p w14:paraId="1BAF5314" w14:textId="77777777" w:rsidR="004710D4" w:rsidRPr="004710D4" w:rsidRDefault="004710D4" w:rsidP="00296C2D">
            <w:pPr>
              <w:spacing w:after="160" w:line="278" w:lineRule="auto"/>
              <w:rPr>
                <w:rFonts w:ascii="Calibri" w:hAnsi="Calibri" w:cs="Calibri"/>
              </w:rPr>
            </w:pPr>
          </w:p>
        </w:tc>
        <w:tc>
          <w:tcPr>
            <w:tcW w:w="425" w:type="dxa"/>
            <w:hideMark/>
          </w:tcPr>
          <w:p w14:paraId="3012F7F0" w14:textId="77777777" w:rsidR="004710D4" w:rsidRPr="004710D4" w:rsidRDefault="004710D4" w:rsidP="00296C2D">
            <w:pPr>
              <w:spacing w:after="160" w:line="278" w:lineRule="auto"/>
              <w:rPr>
                <w:rFonts w:ascii="Calibri" w:hAnsi="Calibri" w:cs="Calibri"/>
              </w:rPr>
            </w:pPr>
          </w:p>
        </w:tc>
        <w:tc>
          <w:tcPr>
            <w:tcW w:w="426" w:type="dxa"/>
            <w:hideMark/>
          </w:tcPr>
          <w:p w14:paraId="62BE8B93" w14:textId="77777777" w:rsidR="004710D4" w:rsidRPr="004710D4" w:rsidRDefault="004710D4" w:rsidP="00296C2D">
            <w:pPr>
              <w:spacing w:after="160" w:line="278" w:lineRule="auto"/>
              <w:rPr>
                <w:rFonts w:ascii="Calibri" w:hAnsi="Calibri" w:cs="Calibri"/>
              </w:rPr>
            </w:pPr>
          </w:p>
        </w:tc>
        <w:tc>
          <w:tcPr>
            <w:tcW w:w="425" w:type="dxa"/>
            <w:hideMark/>
          </w:tcPr>
          <w:p w14:paraId="42FD7AFE" w14:textId="77777777" w:rsidR="004710D4" w:rsidRPr="004710D4" w:rsidRDefault="004710D4" w:rsidP="00296C2D">
            <w:pPr>
              <w:spacing w:after="160" w:line="278" w:lineRule="auto"/>
              <w:rPr>
                <w:rFonts w:ascii="Calibri" w:hAnsi="Calibri" w:cs="Calibri"/>
              </w:rPr>
            </w:pPr>
          </w:p>
        </w:tc>
      </w:tr>
    </w:tbl>
    <w:p w14:paraId="4B468E85" w14:textId="77777777" w:rsidR="004710D4" w:rsidRPr="004710D4" w:rsidRDefault="004710D4" w:rsidP="004710D4">
      <w:pPr>
        <w:rPr>
          <w:rFonts w:ascii="Calibri" w:hAnsi="Calibri" w:cs="Calibri"/>
          <w:sz w:val="2"/>
          <w:szCs w:val="2"/>
        </w:rPr>
      </w:pPr>
    </w:p>
    <w:p w14:paraId="6CD66532" w14:textId="77777777" w:rsidR="004710D4" w:rsidRPr="004710D4" w:rsidRDefault="004710D4" w:rsidP="004710D4">
      <w:pPr>
        <w:rPr>
          <w:rFonts w:ascii="Calibri" w:hAnsi="Calibri" w:cs="Calibri"/>
          <w:b/>
          <w:bCs/>
          <w:sz w:val="32"/>
          <w:szCs w:val="32"/>
        </w:rPr>
      </w:pPr>
      <w:r w:rsidRPr="004710D4">
        <w:rPr>
          <w:rFonts w:ascii="Calibri" w:hAnsi="Calibri" w:cs="Calibri"/>
          <w:b/>
          <w:bCs/>
          <w:sz w:val="32"/>
          <w:szCs w:val="32"/>
        </w:rPr>
        <w:t>Scoring Sheet</w:t>
      </w:r>
    </w:p>
    <w:p w14:paraId="77F52A0B" w14:textId="77777777" w:rsidR="004710D4" w:rsidRPr="004710D4" w:rsidRDefault="004710D4" w:rsidP="004710D4">
      <w:pPr>
        <w:rPr>
          <w:rFonts w:ascii="Calibri" w:hAnsi="Calibri" w:cs="Calibri"/>
        </w:rPr>
      </w:pPr>
      <w:r w:rsidRPr="004710D4">
        <w:rPr>
          <w:rFonts w:ascii="Calibri" w:hAnsi="Calibri" w:cs="Calibri"/>
          <w:b/>
          <w:bCs/>
        </w:rPr>
        <w:t>Add up your scores</w:t>
      </w:r>
      <w:r w:rsidRPr="004710D4">
        <w:rPr>
          <w:rFonts w:ascii="Calibri" w:hAnsi="Calibri" w:cs="Calibri"/>
        </w:rPr>
        <w:t xml:space="preserve"> according to the letters below. </w:t>
      </w:r>
      <w:r w:rsidRPr="004710D4">
        <w:rPr>
          <w:rFonts w:ascii="Calibri" w:hAnsi="Calibri" w:cs="Calibri"/>
          <w:b/>
          <w:bCs/>
        </w:rPr>
        <w:t>(The max any mode can be is 20)</w:t>
      </w:r>
    </w:p>
    <w:p w14:paraId="135AE401" w14:textId="77777777" w:rsidR="004710D4" w:rsidRPr="004710D4" w:rsidRDefault="004710D4" w:rsidP="004710D4">
      <w:pPr>
        <w:rPr>
          <w:rFonts w:ascii="Calibri" w:hAnsi="Calibri" w:cs="Calibri"/>
        </w:rPr>
      </w:pPr>
      <w:r w:rsidRPr="004710D4">
        <w:rPr>
          <w:rFonts w:ascii="Calibri" w:hAnsi="Calibri" w:cs="Calibri"/>
        </w:rPr>
        <w:t xml:space="preserve">Each group represents one of the </w:t>
      </w:r>
      <w:r w:rsidRPr="004710D4">
        <w:rPr>
          <w:rFonts w:ascii="Calibri" w:hAnsi="Calibri" w:cs="Calibri"/>
          <w:b/>
          <w:bCs/>
        </w:rPr>
        <w:t>Kolb–Dantec learning preferences</w:t>
      </w:r>
      <w:r w:rsidRPr="004710D4">
        <w:rPr>
          <w:rFonts w:ascii="Calibri" w:hAnsi="Calibri" w:cs="Calibri"/>
        </w:rPr>
        <w:t>.</w:t>
      </w:r>
    </w:p>
    <w:tbl>
      <w:tblPr>
        <w:tblStyle w:val="TableGrid"/>
        <w:tblW w:w="9918" w:type="dxa"/>
        <w:tblLook w:val="04A0" w:firstRow="1" w:lastRow="0" w:firstColumn="1" w:lastColumn="0" w:noHBand="0" w:noVBand="1"/>
      </w:tblPr>
      <w:tblGrid>
        <w:gridCol w:w="2127"/>
        <w:gridCol w:w="4458"/>
        <w:gridCol w:w="1264"/>
        <w:gridCol w:w="2069"/>
      </w:tblGrid>
      <w:tr w:rsidR="004710D4" w:rsidRPr="004710D4" w14:paraId="00F694D5" w14:textId="77777777" w:rsidTr="00296C2D">
        <w:tc>
          <w:tcPr>
            <w:tcW w:w="0" w:type="auto"/>
            <w:shd w:val="clear" w:color="auto" w:fill="E1EBF7" w:themeFill="text2" w:themeFillTint="1A"/>
            <w:hideMark/>
          </w:tcPr>
          <w:p w14:paraId="20E9C585" w14:textId="77777777" w:rsidR="004710D4" w:rsidRPr="004710D4" w:rsidRDefault="004710D4" w:rsidP="00296C2D">
            <w:pPr>
              <w:spacing w:after="160" w:line="278" w:lineRule="auto"/>
              <w:rPr>
                <w:rFonts w:ascii="Calibri" w:hAnsi="Calibri" w:cs="Calibri"/>
                <w:b/>
                <w:bCs/>
              </w:rPr>
            </w:pPr>
            <w:r w:rsidRPr="004710D4">
              <w:rPr>
                <w:rFonts w:ascii="Calibri" w:hAnsi="Calibri" w:cs="Calibri"/>
                <w:b/>
                <w:bCs/>
              </w:rPr>
              <w:t>Learning Mode</w:t>
            </w:r>
          </w:p>
        </w:tc>
        <w:tc>
          <w:tcPr>
            <w:tcW w:w="0" w:type="auto"/>
            <w:shd w:val="clear" w:color="auto" w:fill="EAF1DD" w:themeFill="accent3" w:themeFillTint="33"/>
            <w:hideMark/>
          </w:tcPr>
          <w:p w14:paraId="434B39E9" w14:textId="77777777" w:rsidR="004710D4" w:rsidRPr="004710D4" w:rsidRDefault="004710D4" w:rsidP="00296C2D">
            <w:pPr>
              <w:spacing w:after="160" w:line="278" w:lineRule="auto"/>
              <w:rPr>
                <w:rFonts w:ascii="Calibri" w:hAnsi="Calibri" w:cs="Calibri"/>
                <w:b/>
                <w:bCs/>
              </w:rPr>
            </w:pPr>
            <w:r w:rsidRPr="004710D4">
              <w:rPr>
                <w:rFonts w:ascii="Calibri" w:hAnsi="Calibri" w:cs="Calibri"/>
                <w:b/>
                <w:bCs/>
              </w:rPr>
              <w:t>Description</w:t>
            </w:r>
          </w:p>
        </w:tc>
        <w:tc>
          <w:tcPr>
            <w:tcW w:w="0" w:type="auto"/>
            <w:shd w:val="clear" w:color="auto" w:fill="FDD7DF"/>
            <w:hideMark/>
          </w:tcPr>
          <w:p w14:paraId="37F97B22" w14:textId="77777777" w:rsidR="004710D4" w:rsidRPr="004710D4" w:rsidRDefault="004710D4" w:rsidP="00296C2D">
            <w:pPr>
              <w:spacing w:after="160" w:line="278" w:lineRule="auto"/>
              <w:rPr>
                <w:rFonts w:ascii="Calibri" w:hAnsi="Calibri" w:cs="Calibri"/>
                <w:b/>
                <w:bCs/>
              </w:rPr>
            </w:pPr>
            <w:r w:rsidRPr="004710D4">
              <w:rPr>
                <w:rFonts w:ascii="Calibri" w:hAnsi="Calibri" w:cs="Calibri"/>
                <w:b/>
                <w:bCs/>
              </w:rPr>
              <w:t>Statements</w:t>
            </w:r>
          </w:p>
        </w:tc>
        <w:tc>
          <w:tcPr>
            <w:tcW w:w="2069" w:type="dxa"/>
            <w:shd w:val="clear" w:color="auto" w:fill="E1EBF7" w:themeFill="text2" w:themeFillTint="1A"/>
            <w:hideMark/>
          </w:tcPr>
          <w:p w14:paraId="78F598DF" w14:textId="77777777" w:rsidR="004710D4" w:rsidRPr="004710D4" w:rsidRDefault="004710D4" w:rsidP="00296C2D">
            <w:pPr>
              <w:spacing w:after="160" w:line="278" w:lineRule="auto"/>
              <w:jc w:val="center"/>
              <w:rPr>
                <w:rFonts w:ascii="Calibri" w:hAnsi="Calibri" w:cs="Calibri"/>
                <w:b/>
                <w:bCs/>
              </w:rPr>
            </w:pPr>
            <w:r w:rsidRPr="004710D4">
              <w:rPr>
                <w:rFonts w:ascii="Calibri" w:hAnsi="Calibri" w:cs="Calibri"/>
                <w:b/>
                <w:bCs/>
              </w:rPr>
              <w:t>Total (out of 20)</w:t>
            </w:r>
          </w:p>
        </w:tc>
      </w:tr>
      <w:tr w:rsidR="004710D4" w:rsidRPr="004710D4" w14:paraId="21180A69" w14:textId="77777777" w:rsidTr="00296C2D">
        <w:tc>
          <w:tcPr>
            <w:tcW w:w="0" w:type="auto"/>
            <w:hideMark/>
          </w:tcPr>
          <w:p w14:paraId="0EB85F90" w14:textId="77777777" w:rsidR="004710D4" w:rsidRPr="004710D4" w:rsidRDefault="004710D4" w:rsidP="00296C2D">
            <w:pPr>
              <w:spacing w:after="160" w:line="278" w:lineRule="auto"/>
              <w:rPr>
                <w:rFonts w:ascii="Calibri" w:hAnsi="Calibri" w:cs="Calibri"/>
                <w:b/>
                <w:bCs/>
              </w:rPr>
            </w:pPr>
            <w:r w:rsidRPr="004710D4">
              <w:rPr>
                <w:rFonts w:ascii="Calibri" w:hAnsi="Calibri" w:cs="Calibri"/>
                <w:b/>
                <w:bCs/>
              </w:rPr>
              <w:t xml:space="preserve">CE </w:t>
            </w:r>
            <w:r w:rsidRPr="004710D4">
              <w:rPr>
                <w:rFonts w:ascii="Calibri" w:hAnsi="Calibri" w:cs="Calibri"/>
                <w:b/>
                <w:bCs/>
              </w:rPr>
              <w:br/>
              <w:t>Concrete Experience</w:t>
            </w:r>
          </w:p>
        </w:tc>
        <w:tc>
          <w:tcPr>
            <w:tcW w:w="0" w:type="auto"/>
            <w:vAlign w:val="center"/>
            <w:hideMark/>
          </w:tcPr>
          <w:p w14:paraId="5236C2EC" w14:textId="511B63A5" w:rsidR="004710D4" w:rsidRPr="004710D4" w:rsidRDefault="004710D4" w:rsidP="00296C2D">
            <w:pPr>
              <w:spacing w:after="160" w:line="278" w:lineRule="auto"/>
              <w:rPr>
                <w:rFonts w:ascii="Calibri" w:hAnsi="Calibri" w:cs="Calibri"/>
              </w:rPr>
            </w:pPr>
            <w:r w:rsidRPr="004710D4">
              <w:rPr>
                <w:rFonts w:ascii="Calibri" w:hAnsi="Calibri" w:cs="Calibri"/>
              </w:rPr>
              <w:t>You learn through feelings, people, and real experiences.</w:t>
            </w:r>
            <w:r w:rsidR="00EF7E51">
              <w:rPr>
                <w:rFonts w:ascii="Calibri" w:hAnsi="Calibri" w:cs="Calibri"/>
              </w:rPr>
              <w:t xml:space="preserve"> L</w:t>
            </w:r>
            <w:r w:rsidR="00EF7E51" w:rsidRPr="00EF7E51">
              <w:rPr>
                <w:rFonts w:ascii="Calibri" w:hAnsi="Calibri" w:cs="Calibri"/>
              </w:rPr>
              <w:t>earning through experiences and interaction</w:t>
            </w:r>
          </w:p>
        </w:tc>
        <w:tc>
          <w:tcPr>
            <w:tcW w:w="0" w:type="auto"/>
            <w:vAlign w:val="center"/>
            <w:hideMark/>
          </w:tcPr>
          <w:p w14:paraId="19E0B223" w14:textId="77777777" w:rsidR="004710D4" w:rsidRPr="004710D4" w:rsidRDefault="004710D4" w:rsidP="00296C2D">
            <w:pPr>
              <w:spacing w:after="160" w:line="278" w:lineRule="auto"/>
              <w:rPr>
                <w:rFonts w:ascii="Calibri" w:hAnsi="Calibri" w:cs="Calibri"/>
              </w:rPr>
            </w:pPr>
            <w:r w:rsidRPr="004710D4">
              <w:rPr>
                <w:rFonts w:ascii="Calibri" w:hAnsi="Calibri" w:cs="Calibri"/>
              </w:rPr>
              <w:t>1, 9, 10, 14</w:t>
            </w:r>
          </w:p>
        </w:tc>
        <w:tc>
          <w:tcPr>
            <w:tcW w:w="2069" w:type="dxa"/>
            <w:hideMark/>
          </w:tcPr>
          <w:p w14:paraId="5C1EB524" w14:textId="77777777" w:rsidR="004710D4" w:rsidRPr="004710D4" w:rsidRDefault="004710D4" w:rsidP="00296C2D">
            <w:pPr>
              <w:spacing w:after="160" w:line="278" w:lineRule="auto"/>
              <w:rPr>
                <w:rFonts w:ascii="Calibri" w:hAnsi="Calibri" w:cs="Calibri"/>
              </w:rPr>
            </w:pPr>
          </w:p>
        </w:tc>
      </w:tr>
      <w:tr w:rsidR="004710D4" w:rsidRPr="004710D4" w14:paraId="552B0C8A" w14:textId="77777777" w:rsidTr="00296C2D">
        <w:tc>
          <w:tcPr>
            <w:tcW w:w="0" w:type="auto"/>
            <w:hideMark/>
          </w:tcPr>
          <w:p w14:paraId="325419F0" w14:textId="77777777" w:rsidR="004710D4" w:rsidRPr="004710D4" w:rsidRDefault="004710D4" w:rsidP="00296C2D">
            <w:pPr>
              <w:spacing w:after="160" w:line="278" w:lineRule="auto"/>
              <w:rPr>
                <w:rFonts w:ascii="Calibri" w:hAnsi="Calibri" w:cs="Calibri"/>
                <w:b/>
                <w:bCs/>
              </w:rPr>
            </w:pPr>
            <w:r w:rsidRPr="004710D4">
              <w:rPr>
                <w:rFonts w:ascii="Calibri" w:hAnsi="Calibri" w:cs="Calibri"/>
                <w:b/>
                <w:bCs/>
              </w:rPr>
              <w:t xml:space="preserve">RO </w:t>
            </w:r>
            <w:r w:rsidRPr="004710D4">
              <w:rPr>
                <w:rFonts w:ascii="Calibri" w:hAnsi="Calibri" w:cs="Calibri"/>
                <w:b/>
                <w:bCs/>
              </w:rPr>
              <w:br/>
              <w:t>Reflective Observation</w:t>
            </w:r>
          </w:p>
        </w:tc>
        <w:tc>
          <w:tcPr>
            <w:tcW w:w="0" w:type="auto"/>
            <w:vAlign w:val="center"/>
            <w:hideMark/>
          </w:tcPr>
          <w:p w14:paraId="5F73E414" w14:textId="2602029C" w:rsidR="004710D4" w:rsidRPr="004710D4" w:rsidRDefault="004710D4" w:rsidP="00296C2D">
            <w:pPr>
              <w:spacing w:after="160" w:line="278" w:lineRule="auto"/>
              <w:rPr>
                <w:rFonts w:ascii="Calibri" w:hAnsi="Calibri" w:cs="Calibri"/>
              </w:rPr>
            </w:pPr>
            <w:r w:rsidRPr="004710D4">
              <w:rPr>
                <w:rFonts w:ascii="Calibri" w:hAnsi="Calibri" w:cs="Calibri"/>
              </w:rPr>
              <w:t>You learn by watching, reflecting, and understanding meaning.</w:t>
            </w:r>
            <w:r w:rsidR="00EF7E51">
              <w:rPr>
                <w:rFonts w:ascii="Calibri" w:hAnsi="Calibri" w:cs="Calibri"/>
              </w:rPr>
              <w:t xml:space="preserve"> R</w:t>
            </w:r>
            <w:r w:rsidR="00EF7E51" w:rsidRPr="00EF7E51">
              <w:rPr>
                <w:rFonts w:ascii="Calibri" w:hAnsi="Calibri" w:cs="Calibri"/>
              </w:rPr>
              <w:t>eviewing experiences and considering their meaning</w:t>
            </w:r>
          </w:p>
        </w:tc>
        <w:tc>
          <w:tcPr>
            <w:tcW w:w="0" w:type="auto"/>
            <w:vAlign w:val="center"/>
            <w:hideMark/>
          </w:tcPr>
          <w:p w14:paraId="7C01AF93" w14:textId="77777777" w:rsidR="004710D4" w:rsidRPr="004710D4" w:rsidRDefault="004710D4" w:rsidP="00296C2D">
            <w:pPr>
              <w:spacing w:after="160" w:line="278" w:lineRule="auto"/>
              <w:rPr>
                <w:rFonts w:ascii="Calibri" w:hAnsi="Calibri" w:cs="Calibri"/>
              </w:rPr>
            </w:pPr>
            <w:r w:rsidRPr="004710D4">
              <w:rPr>
                <w:rFonts w:ascii="Calibri" w:hAnsi="Calibri" w:cs="Calibri"/>
              </w:rPr>
              <w:t>2, 6, 16, 13</w:t>
            </w:r>
          </w:p>
        </w:tc>
        <w:tc>
          <w:tcPr>
            <w:tcW w:w="2069" w:type="dxa"/>
            <w:hideMark/>
          </w:tcPr>
          <w:p w14:paraId="67B99236" w14:textId="77777777" w:rsidR="004710D4" w:rsidRPr="004710D4" w:rsidRDefault="004710D4" w:rsidP="00296C2D">
            <w:pPr>
              <w:spacing w:after="160" w:line="278" w:lineRule="auto"/>
              <w:rPr>
                <w:rFonts w:ascii="Calibri" w:hAnsi="Calibri" w:cs="Calibri"/>
              </w:rPr>
            </w:pPr>
          </w:p>
        </w:tc>
      </w:tr>
      <w:tr w:rsidR="004710D4" w:rsidRPr="004710D4" w14:paraId="6AE51A2A" w14:textId="77777777" w:rsidTr="00296C2D">
        <w:tc>
          <w:tcPr>
            <w:tcW w:w="0" w:type="auto"/>
            <w:hideMark/>
          </w:tcPr>
          <w:p w14:paraId="0C3AABD0" w14:textId="3F7ED943" w:rsidR="004710D4" w:rsidRPr="004710D4" w:rsidRDefault="004710D4" w:rsidP="00296C2D">
            <w:pPr>
              <w:spacing w:after="160" w:line="278" w:lineRule="auto"/>
              <w:rPr>
                <w:rFonts w:ascii="Calibri" w:hAnsi="Calibri" w:cs="Calibri"/>
                <w:b/>
                <w:bCs/>
              </w:rPr>
            </w:pPr>
            <w:r w:rsidRPr="004710D4">
              <w:rPr>
                <w:rFonts w:ascii="Calibri" w:hAnsi="Calibri" w:cs="Calibri"/>
                <w:b/>
                <w:bCs/>
              </w:rPr>
              <w:t xml:space="preserve">AC </w:t>
            </w:r>
            <w:r>
              <w:rPr>
                <w:rFonts w:ascii="Calibri" w:hAnsi="Calibri" w:cs="Calibri"/>
                <w:b/>
                <w:bCs/>
              </w:rPr>
              <w:br/>
            </w:r>
            <w:r w:rsidRPr="004710D4">
              <w:rPr>
                <w:rFonts w:ascii="Calibri" w:hAnsi="Calibri" w:cs="Calibri"/>
                <w:b/>
                <w:bCs/>
              </w:rPr>
              <w:t>Abstract Conceptualisation</w:t>
            </w:r>
          </w:p>
        </w:tc>
        <w:tc>
          <w:tcPr>
            <w:tcW w:w="0" w:type="auto"/>
            <w:vAlign w:val="center"/>
            <w:hideMark/>
          </w:tcPr>
          <w:p w14:paraId="41DDFB31" w14:textId="35ACECB3" w:rsidR="004710D4" w:rsidRPr="004710D4" w:rsidRDefault="004710D4" w:rsidP="00296C2D">
            <w:pPr>
              <w:spacing w:after="160" w:line="278" w:lineRule="auto"/>
              <w:rPr>
                <w:rFonts w:ascii="Calibri" w:hAnsi="Calibri" w:cs="Calibri"/>
              </w:rPr>
            </w:pPr>
            <w:r w:rsidRPr="004710D4">
              <w:rPr>
                <w:rFonts w:ascii="Calibri" w:hAnsi="Calibri" w:cs="Calibri"/>
              </w:rPr>
              <w:t>You learn through ideas, theories, and logical thinking</w:t>
            </w:r>
            <w:r w:rsidR="00EF7E51">
              <w:rPr>
                <w:rFonts w:ascii="Calibri" w:hAnsi="Calibri" w:cs="Calibri"/>
              </w:rPr>
              <w:t xml:space="preserve">; </w:t>
            </w:r>
            <w:r w:rsidR="00EF7E51" w:rsidRPr="00EF7E51">
              <w:rPr>
                <w:rFonts w:ascii="Calibri" w:hAnsi="Calibri" w:cs="Calibri"/>
              </w:rPr>
              <w:t>exploring ideas</w:t>
            </w:r>
            <w:r w:rsidR="00EF7E51">
              <w:rPr>
                <w:rFonts w:ascii="Calibri" w:hAnsi="Calibri" w:cs="Calibri"/>
              </w:rPr>
              <w:t xml:space="preserve"> and</w:t>
            </w:r>
            <w:r w:rsidR="00EF7E51" w:rsidRPr="00EF7E51">
              <w:rPr>
                <w:rFonts w:ascii="Calibri" w:hAnsi="Calibri" w:cs="Calibri"/>
              </w:rPr>
              <w:t xml:space="preserve"> explanations</w:t>
            </w:r>
            <w:r w:rsidR="00EF7E51">
              <w:rPr>
                <w:rFonts w:ascii="Calibri" w:hAnsi="Calibri" w:cs="Calibri"/>
              </w:rPr>
              <w:t>.</w:t>
            </w:r>
          </w:p>
        </w:tc>
        <w:tc>
          <w:tcPr>
            <w:tcW w:w="0" w:type="auto"/>
            <w:vAlign w:val="center"/>
            <w:hideMark/>
          </w:tcPr>
          <w:p w14:paraId="7BFA5C37" w14:textId="77777777" w:rsidR="004710D4" w:rsidRPr="004710D4" w:rsidRDefault="004710D4" w:rsidP="00296C2D">
            <w:pPr>
              <w:spacing w:after="160" w:line="278" w:lineRule="auto"/>
              <w:rPr>
                <w:rFonts w:ascii="Calibri" w:hAnsi="Calibri" w:cs="Calibri"/>
              </w:rPr>
            </w:pPr>
            <w:r w:rsidRPr="004710D4">
              <w:rPr>
                <w:rFonts w:ascii="Calibri" w:hAnsi="Calibri" w:cs="Calibri"/>
              </w:rPr>
              <w:t>3, 5, 8, 15</w:t>
            </w:r>
          </w:p>
        </w:tc>
        <w:tc>
          <w:tcPr>
            <w:tcW w:w="2069" w:type="dxa"/>
            <w:hideMark/>
          </w:tcPr>
          <w:p w14:paraId="4EB0ACE1" w14:textId="77777777" w:rsidR="004710D4" w:rsidRPr="004710D4" w:rsidRDefault="004710D4" w:rsidP="00296C2D">
            <w:pPr>
              <w:spacing w:after="160" w:line="278" w:lineRule="auto"/>
              <w:rPr>
                <w:rFonts w:ascii="Calibri" w:hAnsi="Calibri" w:cs="Calibri"/>
              </w:rPr>
            </w:pPr>
          </w:p>
        </w:tc>
      </w:tr>
      <w:tr w:rsidR="004710D4" w:rsidRPr="004710D4" w14:paraId="4FF52999" w14:textId="77777777" w:rsidTr="00296C2D">
        <w:tc>
          <w:tcPr>
            <w:tcW w:w="0" w:type="auto"/>
            <w:hideMark/>
          </w:tcPr>
          <w:p w14:paraId="7229A2B5" w14:textId="77777777" w:rsidR="004710D4" w:rsidRPr="004710D4" w:rsidRDefault="004710D4" w:rsidP="00296C2D">
            <w:pPr>
              <w:spacing w:after="160" w:line="278" w:lineRule="auto"/>
              <w:rPr>
                <w:rFonts w:ascii="Calibri" w:hAnsi="Calibri" w:cs="Calibri"/>
                <w:b/>
                <w:bCs/>
              </w:rPr>
            </w:pPr>
            <w:r w:rsidRPr="004710D4">
              <w:rPr>
                <w:rFonts w:ascii="Calibri" w:hAnsi="Calibri" w:cs="Calibri"/>
                <w:b/>
                <w:bCs/>
              </w:rPr>
              <w:t>AE</w:t>
            </w:r>
            <w:r w:rsidRPr="004710D4">
              <w:rPr>
                <w:rFonts w:ascii="Calibri" w:hAnsi="Calibri" w:cs="Calibri"/>
                <w:b/>
                <w:bCs/>
              </w:rPr>
              <w:br/>
              <w:t>Active Experimentation</w:t>
            </w:r>
          </w:p>
        </w:tc>
        <w:tc>
          <w:tcPr>
            <w:tcW w:w="0" w:type="auto"/>
            <w:vAlign w:val="center"/>
            <w:hideMark/>
          </w:tcPr>
          <w:p w14:paraId="4253F7DC" w14:textId="336A3C63" w:rsidR="004710D4" w:rsidRPr="004710D4" w:rsidRDefault="004710D4" w:rsidP="00296C2D">
            <w:pPr>
              <w:spacing w:after="160" w:line="278" w:lineRule="auto"/>
              <w:rPr>
                <w:rFonts w:ascii="Calibri" w:hAnsi="Calibri" w:cs="Calibri"/>
              </w:rPr>
            </w:pPr>
            <w:r w:rsidRPr="004710D4">
              <w:rPr>
                <w:rFonts w:ascii="Calibri" w:hAnsi="Calibri" w:cs="Calibri"/>
              </w:rPr>
              <w:t>You learn by doing, trying things, and testing results</w:t>
            </w:r>
            <w:r w:rsidR="00EF7E51">
              <w:rPr>
                <w:rFonts w:ascii="Calibri" w:hAnsi="Calibri" w:cs="Calibri"/>
              </w:rPr>
              <w:t xml:space="preserve">; </w:t>
            </w:r>
            <w:r w:rsidR="00EF7E51" w:rsidRPr="00EF7E51">
              <w:rPr>
                <w:rFonts w:ascii="Calibri" w:hAnsi="Calibri" w:cs="Calibri"/>
              </w:rPr>
              <w:t>trying approaches and applying learning</w:t>
            </w:r>
            <w:r w:rsidR="00EF7E51">
              <w:rPr>
                <w:rFonts w:ascii="Calibri" w:hAnsi="Calibri" w:cs="Calibri"/>
              </w:rPr>
              <w:t>.</w:t>
            </w:r>
          </w:p>
        </w:tc>
        <w:tc>
          <w:tcPr>
            <w:tcW w:w="0" w:type="auto"/>
            <w:vAlign w:val="center"/>
            <w:hideMark/>
          </w:tcPr>
          <w:p w14:paraId="2A588160" w14:textId="77777777" w:rsidR="004710D4" w:rsidRPr="004710D4" w:rsidRDefault="004710D4" w:rsidP="00296C2D">
            <w:pPr>
              <w:spacing w:after="160" w:line="278" w:lineRule="auto"/>
              <w:rPr>
                <w:rFonts w:ascii="Calibri" w:hAnsi="Calibri" w:cs="Calibri"/>
              </w:rPr>
            </w:pPr>
            <w:r w:rsidRPr="004710D4">
              <w:rPr>
                <w:rFonts w:ascii="Calibri" w:hAnsi="Calibri" w:cs="Calibri"/>
              </w:rPr>
              <w:t>4, 7, 11, 12</w:t>
            </w:r>
          </w:p>
        </w:tc>
        <w:tc>
          <w:tcPr>
            <w:tcW w:w="2069" w:type="dxa"/>
            <w:hideMark/>
          </w:tcPr>
          <w:p w14:paraId="2067FA2C" w14:textId="77777777" w:rsidR="004710D4" w:rsidRPr="004710D4" w:rsidRDefault="004710D4" w:rsidP="00296C2D">
            <w:pPr>
              <w:spacing w:after="160" w:line="278" w:lineRule="auto"/>
              <w:rPr>
                <w:rFonts w:ascii="Calibri" w:hAnsi="Calibri" w:cs="Calibri"/>
              </w:rPr>
            </w:pPr>
          </w:p>
        </w:tc>
      </w:tr>
    </w:tbl>
    <w:p w14:paraId="0CEDAD89" w14:textId="77777777" w:rsidR="008C627A" w:rsidRDefault="008C627A" w:rsidP="004710D4">
      <w:pPr>
        <w:rPr>
          <w:rFonts w:ascii="Calibri" w:hAnsi="Calibri" w:cs="Calibri"/>
          <w:b/>
          <w:bCs/>
        </w:rPr>
      </w:pPr>
    </w:p>
    <w:p w14:paraId="15ED55D2" w14:textId="77777777" w:rsidR="008C627A" w:rsidRDefault="008C627A" w:rsidP="004710D4">
      <w:pPr>
        <w:rPr>
          <w:rFonts w:ascii="Calibri" w:hAnsi="Calibri" w:cs="Calibri"/>
          <w:b/>
          <w:bCs/>
        </w:rPr>
      </w:pPr>
    </w:p>
    <w:p w14:paraId="25A1CED0" w14:textId="28531066" w:rsidR="004710D4" w:rsidRPr="004710D4" w:rsidRDefault="004710D4" w:rsidP="004710D4">
      <w:pPr>
        <w:rPr>
          <w:rFonts w:ascii="Calibri" w:hAnsi="Calibri" w:cs="Calibri"/>
          <w:b/>
          <w:bCs/>
        </w:rPr>
      </w:pPr>
      <w:r w:rsidRPr="004710D4">
        <w:rPr>
          <w:rFonts w:ascii="Calibri" w:hAnsi="Calibri" w:cs="Calibri"/>
          <w:b/>
          <w:bCs/>
        </w:rPr>
        <w:t>Your Scores</w:t>
      </w:r>
    </w:p>
    <w:tbl>
      <w:tblPr>
        <w:tblStyle w:val="TableGrid"/>
        <w:tblW w:w="0" w:type="auto"/>
        <w:tblLook w:val="04A0" w:firstRow="1" w:lastRow="0" w:firstColumn="1" w:lastColumn="0" w:noHBand="0" w:noVBand="1"/>
      </w:tblPr>
      <w:tblGrid>
        <w:gridCol w:w="666"/>
        <w:gridCol w:w="683"/>
        <w:gridCol w:w="1849"/>
      </w:tblGrid>
      <w:tr w:rsidR="004710D4" w:rsidRPr="004710D4" w14:paraId="5C2261CA" w14:textId="77777777" w:rsidTr="00296C2D">
        <w:tc>
          <w:tcPr>
            <w:tcW w:w="0" w:type="auto"/>
            <w:shd w:val="clear" w:color="auto" w:fill="F2DBDB" w:themeFill="accent2" w:themeFillTint="33"/>
            <w:hideMark/>
          </w:tcPr>
          <w:p w14:paraId="4B87BFC1" w14:textId="77777777" w:rsidR="004710D4" w:rsidRPr="004710D4" w:rsidRDefault="004710D4" w:rsidP="00296C2D">
            <w:pPr>
              <w:spacing w:after="160" w:line="278" w:lineRule="auto"/>
              <w:rPr>
                <w:rFonts w:ascii="Calibri" w:hAnsi="Calibri" w:cs="Calibri"/>
                <w:b/>
                <w:bCs/>
              </w:rPr>
            </w:pPr>
            <w:r w:rsidRPr="004710D4">
              <w:rPr>
                <w:rFonts w:ascii="Calibri" w:hAnsi="Calibri" w:cs="Calibri"/>
                <w:b/>
                <w:bCs/>
              </w:rPr>
              <w:t>Style</w:t>
            </w:r>
          </w:p>
        </w:tc>
        <w:tc>
          <w:tcPr>
            <w:tcW w:w="0" w:type="auto"/>
            <w:shd w:val="clear" w:color="auto" w:fill="F2DBDB" w:themeFill="accent2" w:themeFillTint="33"/>
            <w:hideMark/>
          </w:tcPr>
          <w:p w14:paraId="31D41FD0" w14:textId="77777777" w:rsidR="004710D4" w:rsidRPr="004710D4" w:rsidRDefault="004710D4" w:rsidP="00296C2D">
            <w:pPr>
              <w:spacing w:after="160" w:line="278" w:lineRule="auto"/>
              <w:rPr>
                <w:rFonts w:ascii="Calibri" w:hAnsi="Calibri" w:cs="Calibri"/>
                <w:b/>
                <w:bCs/>
              </w:rPr>
            </w:pPr>
            <w:r w:rsidRPr="004710D4">
              <w:rPr>
                <w:rFonts w:ascii="Calibri" w:hAnsi="Calibri" w:cs="Calibri"/>
                <w:b/>
                <w:bCs/>
              </w:rPr>
              <w:t>Total</w:t>
            </w:r>
          </w:p>
        </w:tc>
        <w:tc>
          <w:tcPr>
            <w:tcW w:w="0" w:type="auto"/>
            <w:shd w:val="clear" w:color="auto" w:fill="F2DBDB" w:themeFill="accent2" w:themeFillTint="33"/>
            <w:hideMark/>
          </w:tcPr>
          <w:p w14:paraId="31D53A17" w14:textId="77777777" w:rsidR="004710D4" w:rsidRPr="004710D4" w:rsidRDefault="004710D4" w:rsidP="00296C2D">
            <w:pPr>
              <w:spacing w:after="160" w:line="278" w:lineRule="auto"/>
              <w:rPr>
                <w:rFonts w:ascii="Calibri" w:hAnsi="Calibri" w:cs="Calibri"/>
                <w:b/>
                <w:bCs/>
              </w:rPr>
            </w:pPr>
            <w:r w:rsidRPr="004710D4">
              <w:rPr>
                <w:rFonts w:ascii="Calibri" w:hAnsi="Calibri" w:cs="Calibri"/>
                <w:b/>
                <w:bCs/>
              </w:rPr>
              <w:t>Rank (1 = highest)</w:t>
            </w:r>
          </w:p>
        </w:tc>
      </w:tr>
      <w:tr w:rsidR="004710D4" w:rsidRPr="004710D4" w14:paraId="79B1B53A" w14:textId="77777777" w:rsidTr="00296C2D">
        <w:tc>
          <w:tcPr>
            <w:tcW w:w="0" w:type="auto"/>
            <w:hideMark/>
          </w:tcPr>
          <w:p w14:paraId="2E0E6FA1" w14:textId="77777777" w:rsidR="004710D4" w:rsidRPr="004710D4" w:rsidRDefault="004710D4" w:rsidP="00296C2D">
            <w:pPr>
              <w:spacing w:after="160" w:line="278" w:lineRule="auto"/>
              <w:rPr>
                <w:rFonts w:ascii="Calibri" w:hAnsi="Calibri" w:cs="Calibri"/>
                <w:b/>
                <w:bCs/>
                <w:sz w:val="24"/>
                <w:szCs w:val="24"/>
              </w:rPr>
            </w:pPr>
            <w:r w:rsidRPr="004710D4">
              <w:rPr>
                <w:rFonts w:ascii="Calibri" w:hAnsi="Calibri" w:cs="Calibri"/>
                <w:b/>
                <w:bCs/>
                <w:sz w:val="24"/>
                <w:szCs w:val="24"/>
              </w:rPr>
              <w:t>CE</w:t>
            </w:r>
          </w:p>
        </w:tc>
        <w:tc>
          <w:tcPr>
            <w:tcW w:w="0" w:type="auto"/>
            <w:hideMark/>
          </w:tcPr>
          <w:p w14:paraId="7ADD46E1" w14:textId="77777777" w:rsidR="004710D4" w:rsidRPr="004710D4" w:rsidRDefault="004710D4" w:rsidP="00296C2D">
            <w:pPr>
              <w:spacing w:after="160" w:line="278" w:lineRule="auto"/>
              <w:rPr>
                <w:rFonts w:ascii="Calibri" w:hAnsi="Calibri" w:cs="Calibri"/>
                <w:sz w:val="24"/>
                <w:szCs w:val="24"/>
              </w:rPr>
            </w:pPr>
          </w:p>
        </w:tc>
        <w:tc>
          <w:tcPr>
            <w:tcW w:w="0" w:type="auto"/>
            <w:hideMark/>
          </w:tcPr>
          <w:p w14:paraId="15F52C50" w14:textId="77777777" w:rsidR="004710D4" w:rsidRPr="004710D4" w:rsidRDefault="004710D4" w:rsidP="00296C2D">
            <w:pPr>
              <w:spacing w:after="160" w:line="278" w:lineRule="auto"/>
              <w:rPr>
                <w:rFonts w:ascii="Calibri" w:hAnsi="Calibri" w:cs="Calibri"/>
                <w:sz w:val="24"/>
                <w:szCs w:val="24"/>
              </w:rPr>
            </w:pPr>
          </w:p>
        </w:tc>
      </w:tr>
      <w:tr w:rsidR="004710D4" w:rsidRPr="004710D4" w14:paraId="1A7C1C19" w14:textId="77777777" w:rsidTr="00296C2D">
        <w:tc>
          <w:tcPr>
            <w:tcW w:w="0" w:type="auto"/>
            <w:hideMark/>
          </w:tcPr>
          <w:p w14:paraId="31826CCE" w14:textId="77777777" w:rsidR="004710D4" w:rsidRPr="004710D4" w:rsidRDefault="004710D4" w:rsidP="00296C2D">
            <w:pPr>
              <w:spacing w:after="160" w:line="278" w:lineRule="auto"/>
              <w:rPr>
                <w:rFonts w:ascii="Calibri" w:hAnsi="Calibri" w:cs="Calibri"/>
                <w:b/>
                <w:bCs/>
                <w:sz w:val="24"/>
                <w:szCs w:val="24"/>
              </w:rPr>
            </w:pPr>
            <w:r w:rsidRPr="004710D4">
              <w:rPr>
                <w:rFonts w:ascii="Calibri" w:hAnsi="Calibri" w:cs="Calibri"/>
                <w:b/>
                <w:bCs/>
                <w:sz w:val="24"/>
                <w:szCs w:val="24"/>
              </w:rPr>
              <w:t>RO</w:t>
            </w:r>
          </w:p>
        </w:tc>
        <w:tc>
          <w:tcPr>
            <w:tcW w:w="0" w:type="auto"/>
            <w:hideMark/>
          </w:tcPr>
          <w:p w14:paraId="7394E2B0" w14:textId="77777777" w:rsidR="004710D4" w:rsidRPr="004710D4" w:rsidRDefault="004710D4" w:rsidP="00296C2D">
            <w:pPr>
              <w:spacing w:after="160" w:line="278" w:lineRule="auto"/>
              <w:rPr>
                <w:rFonts w:ascii="Calibri" w:hAnsi="Calibri" w:cs="Calibri"/>
                <w:sz w:val="24"/>
                <w:szCs w:val="24"/>
              </w:rPr>
            </w:pPr>
          </w:p>
        </w:tc>
        <w:tc>
          <w:tcPr>
            <w:tcW w:w="0" w:type="auto"/>
            <w:hideMark/>
          </w:tcPr>
          <w:p w14:paraId="31C9818F" w14:textId="77777777" w:rsidR="004710D4" w:rsidRPr="004710D4" w:rsidRDefault="004710D4" w:rsidP="00296C2D">
            <w:pPr>
              <w:spacing w:after="160" w:line="278" w:lineRule="auto"/>
              <w:rPr>
                <w:rFonts w:ascii="Calibri" w:hAnsi="Calibri" w:cs="Calibri"/>
                <w:sz w:val="24"/>
                <w:szCs w:val="24"/>
              </w:rPr>
            </w:pPr>
          </w:p>
        </w:tc>
      </w:tr>
      <w:tr w:rsidR="004710D4" w:rsidRPr="004710D4" w14:paraId="1FDA06D0" w14:textId="77777777" w:rsidTr="00296C2D">
        <w:tc>
          <w:tcPr>
            <w:tcW w:w="0" w:type="auto"/>
            <w:hideMark/>
          </w:tcPr>
          <w:p w14:paraId="264EBA0F" w14:textId="77777777" w:rsidR="004710D4" w:rsidRPr="004710D4" w:rsidRDefault="004710D4" w:rsidP="00296C2D">
            <w:pPr>
              <w:spacing w:after="160" w:line="278" w:lineRule="auto"/>
              <w:rPr>
                <w:rFonts w:ascii="Calibri" w:hAnsi="Calibri" w:cs="Calibri"/>
                <w:b/>
                <w:bCs/>
                <w:sz w:val="24"/>
                <w:szCs w:val="24"/>
              </w:rPr>
            </w:pPr>
            <w:r w:rsidRPr="004710D4">
              <w:rPr>
                <w:rFonts w:ascii="Calibri" w:hAnsi="Calibri" w:cs="Calibri"/>
                <w:b/>
                <w:bCs/>
                <w:sz w:val="24"/>
                <w:szCs w:val="24"/>
              </w:rPr>
              <w:t>AC</w:t>
            </w:r>
          </w:p>
        </w:tc>
        <w:tc>
          <w:tcPr>
            <w:tcW w:w="0" w:type="auto"/>
            <w:hideMark/>
          </w:tcPr>
          <w:p w14:paraId="35449629" w14:textId="77777777" w:rsidR="004710D4" w:rsidRPr="004710D4" w:rsidRDefault="004710D4" w:rsidP="00296C2D">
            <w:pPr>
              <w:spacing w:after="160" w:line="278" w:lineRule="auto"/>
              <w:rPr>
                <w:rFonts w:ascii="Calibri" w:hAnsi="Calibri" w:cs="Calibri"/>
                <w:sz w:val="24"/>
                <w:szCs w:val="24"/>
              </w:rPr>
            </w:pPr>
          </w:p>
        </w:tc>
        <w:tc>
          <w:tcPr>
            <w:tcW w:w="0" w:type="auto"/>
            <w:hideMark/>
          </w:tcPr>
          <w:p w14:paraId="23416C07" w14:textId="77777777" w:rsidR="004710D4" w:rsidRPr="004710D4" w:rsidRDefault="004710D4" w:rsidP="00296C2D">
            <w:pPr>
              <w:spacing w:after="160" w:line="278" w:lineRule="auto"/>
              <w:rPr>
                <w:rFonts w:ascii="Calibri" w:hAnsi="Calibri" w:cs="Calibri"/>
                <w:sz w:val="24"/>
                <w:szCs w:val="24"/>
              </w:rPr>
            </w:pPr>
          </w:p>
        </w:tc>
      </w:tr>
      <w:tr w:rsidR="004710D4" w:rsidRPr="004710D4" w14:paraId="0B4A36EB" w14:textId="77777777" w:rsidTr="00296C2D">
        <w:tc>
          <w:tcPr>
            <w:tcW w:w="0" w:type="auto"/>
            <w:hideMark/>
          </w:tcPr>
          <w:p w14:paraId="0A440ADE" w14:textId="77777777" w:rsidR="004710D4" w:rsidRPr="004710D4" w:rsidRDefault="004710D4" w:rsidP="00296C2D">
            <w:pPr>
              <w:spacing w:after="160" w:line="278" w:lineRule="auto"/>
              <w:rPr>
                <w:rFonts w:ascii="Calibri" w:hAnsi="Calibri" w:cs="Calibri"/>
                <w:b/>
                <w:bCs/>
                <w:sz w:val="24"/>
                <w:szCs w:val="24"/>
              </w:rPr>
            </w:pPr>
            <w:r w:rsidRPr="004710D4">
              <w:rPr>
                <w:rFonts w:ascii="Calibri" w:hAnsi="Calibri" w:cs="Calibri"/>
                <w:b/>
                <w:bCs/>
                <w:sz w:val="24"/>
                <w:szCs w:val="24"/>
              </w:rPr>
              <w:t>AE</w:t>
            </w:r>
          </w:p>
        </w:tc>
        <w:tc>
          <w:tcPr>
            <w:tcW w:w="0" w:type="auto"/>
            <w:hideMark/>
          </w:tcPr>
          <w:p w14:paraId="6F61AE0D" w14:textId="77777777" w:rsidR="004710D4" w:rsidRPr="004710D4" w:rsidRDefault="004710D4" w:rsidP="00296C2D">
            <w:pPr>
              <w:spacing w:after="160" w:line="278" w:lineRule="auto"/>
              <w:rPr>
                <w:rFonts w:ascii="Calibri" w:hAnsi="Calibri" w:cs="Calibri"/>
                <w:sz w:val="24"/>
                <w:szCs w:val="24"/>
              </w:rPr>
            </w:pPr>
          </w:p>
        </w:tc>
        <w:tc>
          <w:tcPr>
            <w:tcW w:w="0" w:type="auto"/>
            <w:hideMark/>
          </w:tcPr>
          <w:p w14:paraId="115F2CE6" w14:textId="77777777" w:rsidR="004710D4" w:rsidRPr="004710D4" w:rsidRDefault="004710D4" w:rsidP="00296C2D">
            <w:pPr>
              <w:spacing w:after="160" w:line="278" w:lineRule="auto"/>
              <w:rPr>
                <w:rFonts w:ascii="Calibri" w:hAnsi="Calibri" w:cs="Calibri"/>
                <w:sz w:val="24"/>
                <w:szCs w:val="24"/>
              </w:rPr>
            </w:pPr>
          </w:p>
        </w:tc>
      </w:tr>
    </w:tbl>
    <w:bookmarkStart w:id="46" w:name="_Hlk210753786"/>
    <w:p w14:paraId="43E8A9BE" w14:textId="041F5C3F" w:rsidR="004710D4" w:rsidRPr="004710D4" w:rsidRDefault="00D03DB0" w:rsidP="00F061F0">
      <w:pPr>
        <w:ind w:left="-851"/>
        <w:rPr>
          <w:rFonts w:ascii="Calibri" w:hAnsi="Calibri" w:cs="Calibri"/>
        </w:rPr>
      </w:pPr>
      <w:r>
        <w:rPr>
          <w:rFonts w:ascii="Calibri" w:hAnsi="Calibri" w:cs="Calibri"/>
          <w:b/>
          <w:bCs/>
          <w:noProof/>
        </w:rPr>
        <w:lastRenderedPageBreak/>
        <mc:AlternateContent>
          <mc:Choice Requires="wps">
            <w:drawing>
              <wp:anchor distT="0" distB="0" distL="114300" distR="114300" simplePos="0" relativeHeight="251752448" behindDoc="0" locked="0" layoutInCell="1" allowOverlap="1" wp14:anchorId="2C8A8061" wp14:editId="467DD6DD">
                <wp:simplePos x="0" y="0"/>
                <wp:positionH relativeFrom="column">
                  <wp:posOffset>5543771</wp:posOffset>
                </wp:positionH>
                <wp:positionV relativeFrom="paragraph">
                  <wp:posOffset>147982</wp:posOffset>
                </wp:positionV>
                <wp:extent cx="352800" cy="367200"/>
                <wp:effectExtent l="57150" t="19050" r="85725" b="90170"/>
                <wp:wrapNone/>
                <wp:docPr id="39098179" name="Arrow: Left 41"/>
                <wp:cNvGraphicFramePr/>
                <a:graphic xmlns:a="http://schemas.openxmlformats.org/drawingml/2006/main">
                  <a:graphicData uri="http://schemas.microsoft.com/office/word/2010/wordprocessingShape">
                    <wps:wsp>
                      <wps:cNvSpPr/>
                      <wps:spPr>
                        <a:xfrm>
                          <a:off x="0" y="0"/>
                          <a:ext cx="352800" cy="367200"/>
                        </a:xfrm>
                        <a:prstGeom prst="leftArrow">
                          <a:avLst/>
                        </a:prstGeom>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6F6843F" id="Arrow: Left 41" o:spid="_x0000_s1026" type="#_x0000_t66" style="position:absolute;margin-left:436.5pt;margin-top:11.65pt;width:27.8pt;height:28.9pt;z-index:25175244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" adj="10800" fillcolor="#4f81bd [3204]" strokecolor="#4579b8 [3044]">
                <v:fill color2="#a7bfde [1620]" rotate="t" angle="180" focus="100%" type="gradient">
                  <o:fill v:ext="view" type="gradientUnscaled"/>
                </v:fill>
                <v:shadow on="t" color="black" opacity="22937f" origin=",.5" offset="0,.63889mm"/>
              </v:shape>
            </w:pict>
          </mc:Fallback>
        </mc:AlternateContent>
      </w:r>
      <w:r w:rsidR="00521C42">
        <w:rPr>
          <w:rFonts w:ascii="Calibri" w:hAnsi="Calibri" w:cs="Calibri"/>
        </w:rPr>
        <w:br/>
      </w:r>
      <w:r w:rsidR="00C36B9D">
        <w:rPr>
          <w:rFonts w:ascii="Calibri" w:hAnsi="Calibri" w:cs="Calibri"/>
        </w:rPr>
        <w:t>Note your</w:t>
      </w:r>
      <w:r w:rsidR="004710D4" w:rsidRPr="004710D4">
        <w:rPr>
          <w:rFonts w:ascii="Calibri" w:hAnsi="Calibri" w:cs="Calibri"/>
        </w:rPr>
        <w:t xml:space="preserve"> </w:t>
      </w:r>
      <w:r w:rsidR="004710D4" w:rsidRPr="004710D4">
        <w:rPr>
          <w:rFonts w:ascii="Calibri" w:hAnsi="Calibri" w:cs="Calibri"/>
          <w:b/>
          <w:bCs/>
          <w:sz w:val="28"/>
          <w:szCs w:val="28"/>
        </w:rPr>
        <w:t>two highest scores</w:t>
      </w:r>
      <w:r w:rsidR="00C36B9D">
        <w:rPr>
          <w:rFonts w:ascii="Calibri" w:hAnsi="Calibri" w:cs="Calibri"/>
          <w:sz w:val="28"/>
          <w:szCs w:val="28"/>
        </w:rPr>
        <w:t xml:space="preserve">. </w:t>
      </w:r>
      <w:bookmarkEnd w:id="46"/>
      <w:r w:rsidRPr="00D03DB0">
        <w:rPr>
          <w:rFonts w:ascii="Calibri" w:hAnsi="Calibri" w:cs="Calibri"/>
        </w:rPr>
        <w:t>These suggest preferences to explore using the table below</w:t>
      </w:r>
    </w:p>
    <w:p w14:paraId="7A424E62" w14:textId="5FAF277E" w:rsidR="004710D4" w:rsidRDefault="004710D4" w:rsidP="004710D4">
      <w:pPr>
        <w:ind w:left="-851"/>
        <w:rPr>
          <w:rFonts w:ascii="Calibri" w:hAnsi="Calibri" w:cs="Calibri"/>
          <w:b/>
          <w:bCs/>
          <w:sz w:val="36"/>
          <w:szCs w:val="36"/>
        </w:rPr>
      </w:pPr>
      <w:r>
        <w:rPr>
          <w:rFonts w:ascii="Calibri" w:hAnsi="Calibri" w:cs="Calibri"/>
          <w:b/>
          <w:bCs/>
          <w:noProof/>
          <w:sz w:val="36"/>
          <w:szCs w:val="36"/>
        </w:rPr>
        <mc:AlternateContent>
          <mc:Choice Requires="wps">
            <w:drawing>
              <wp:anchor distT="0" distB="0" distL="114300" distR="114300" simplePos="0" relativeHeight="251753472" behindDoc="0" locked="0" layoutInCell="1" allowOverlap="1" wp14:anchorId="0861600B" wp14:editId="2C5DA9EF">
                <wp:simplePos x="0" y="0"/>
                <wp:positionH relativeFrom="column">
                  <wp:posOffset>1513330</wp:posOffset>
                </wp:positionH>
                <wp:positionV relativeFrom="paragraph">
                  <wp:posOffset>489320</wp:posOffset>
                </wp:positionV>
                <wp:extent cx="489600" cy="446400"/>
                <wp:effectExtent l="57150" t="19050" r="81915" b="87630"/>
                <wp:wrapNone/>
                <wp:docPr id="424298687" name="Arrow: Left 42"/>
                <wp:cNvGraphicFramePr/>
                <a:graphic xmlns:a="http://schemas.openxmlformats.org/drawingml/2006/main">
                  <a:graphicData uri="http://schemas.microsoft.com/office/word/2010/wordprocessingShape">
                    <wps:wsp>
                      <wps:cNvSpPr/>
                      <wps:spPr>
                        <a:xfrm>
                          <a:off x="0" y="0"/>
                          <a:ext cx="489600" cy="446400"/>
                        </a:xfrm>
                        <a:prstGeom prst="leftArrow">
                          <a:avLst/>
                        </a:prstGeom>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AED6561" id="Arrow: Left 42" o:spid="_x0000_s1026" type="#_x0000_t66" style="position:absolute;margin-left:119.15pt;margin-top:38.55pt;width:38.55pt;height:35.15pt;z-index:25175347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" adj="9847" fillcolor="#4f81bd [3204]" strokecolor="#4579b8 [3044]">
                <v:fill color2="#a7bfde [1620]" rotate="t" angle="180" focus="100%" type="gradient">
                  <o:fill v:ext="view" type="gradientUnscaled"/>
                </v:fill>
                <v:shadow on="t" color="black" opacity="22937f" origin=",.5" offset="0,.63889mm"/>
              </v:shape>
            </w:pict>
          </mc:Fallback>
        </mc:AlternateContent>
      </w:r>
      <w:r w:rsidR="005A2592" w:rsidRPr="005A2592">
        <w:rPr>
          <w:rFonts w:ascii="Calibri" w:hAnsi="Calibri" w:cs="Calibri"/>
          <w:b/>
          <w:bCs/>
          <w:noProof/>
          <w:sz w:val="36"/>
          <w:szCs w:val="36"/>
        </w:rPr>
        <w:t>My two highest-scoring learning modes.</w:t>
      </w:r>
    </w:p>
    <w:tbl>
      <w:tblPr>
        <w:tblStyle w:val="TableGrid"/>
        <w:tblW w:w="0" w:type="auto"/>
        <w:tblInd w:w="-851" w:type="dxa"/>
        <w:tblBorders>
          <w:top w:val="single" w:sz="24" w:space="0" w:color="auto"/>
          <w:left w:val="single" w:sz="24" w:space="0" w:color="auto"/>
          <w:bottom w:val="single" w:sz="24" w:space="0" w:color="auto"/>
          <w:right w:val="single" w:sz="24" w:space="0" w:color="auto"/>
          <w:insideH w:val="single" w:sz="24" w:space="0" w:color="auto"/>
          <w:insideV w:val="single" w:sz="24" w:space="0" w:color="auto"/>
        </w:tblBorders>
        <w:tblLook w:val="04A0" w:firstRow="1" w:lastRow="0" w:firstColumn="1" w:lastColumn="0" w:noHBand="0" w:noVBand="1"/>
      </w:tblPr>
      <w:tblGrid>
        <w:gridCol w:w="1555"/>
        <w:gridCol w:w="1559"/>
      </w:tblGrid>
      <w:tr w:rsidR="004710D4" w14:paraId="7861D5BA" w14:textId="77777777" w:rsidTr="004710D4">
        <w:tc>
          <w:tcPr>
            <w:tcW w:w="1555" w:type="dxa"/>
          </w:tcPr>
          <w:p w14:paraId="1897E94D" w14:textId="77777777" w:rsidR="004710D4" w:rsidRDefault="004710D4" w:rsidP="004710D4">
            <w:pPr>
              <w:rPr>
                <w:rFonts w:ascii="Calibri" w:hAnsi="Calibri" w:cs="Calibri"/>
                <w:b/>
                <w:bCs/>
                <w:sz w:val="36"/>
                <w:szCs w:val="36"/>
              </w:rPr>
            </w:pPr>
          </w:p>
          <w:p w14:paraId="304C1153" w14:textId="77777777" w:rsidR="004710D4" w:rsidRDefault="004710D4" w:rsidP="004710D4">
            <w:pPr>
              <w:rPr>
                <w:rFonts w:ascii="Calibri" w:hAnsi="Calibri" w:cs="Calibri"/>
                <w:b/>
                <w:bCs/>
                <w:sz w:val="36"/>
                <w:szCs w:val="36"/>
              </w:rPr>
            </w:pPr>
          </w:p>
        </w:tc>
        <w:tc>
          <w:tcPr>
            <w:tcW w:w="1559" w:type="dxa"/>
          </w:tcPr>
          <w:p w14:paraId="71417CE8" w14:textId="77777777" w:rsidR="004710D4" w:rsidRDefault="004710D4" w:rsidP="004710D4">
            <w:pPr>
              <w:rPr>
                <w:rFonts w:ascii="Calibri" w:hAnsi="Calibri" w:cs="Calibri"/>
                <w:b/>
                <w:bCs/>
                <w:sz w:val="36"/>
                <w:szCs w:val="36"/>
              </w:rPr>
            </w:pPr>
          </w:p>
        </w:tc>
      </w:tr>
    </w:tbl>
    <w:p w14:paraId="5D220247" w14:textId="77777777" w:rsidR="004710D4" w:rsidRDefault="004710D4" w:rsidP="004710D4">
      <w:pPr>
        <w:ind w:left="-851"/>
        <w:rPr>
          <w:rFonts w:ascii="Calibri" w:hAnsi="Calibri" w:cs="Calibri"/>
          <w:b/>
          <w:bCs/>
          <w:sz w:val="36"/>
          <w:szCs w:val="36"/>
        </w:rPr>
      </w:pPr>
    </w:p>
    <w:p w14:paraId="07BAAFDE" w14:textId="77777777" w:rsidR="00EF7E51" w:rsidRDefault="00EF7E51" w:rsidP="004710D4">
      <w:pPr>
        <w:ind w:left="-851"/>
        <w:rPr>
          <w:rFonts w:ascii="Calibri" w:hAnsi="Calibri" w:cs="Calibri"/>
          <w:b/>
          <w:bCs/>
          <w:sz w:val="36"/>
          <w:szCs w:val="36"/>
        </w:rPr>
      </w:pPr>
    </w:p>
    <w:p w14:paraId="435B1C4C" w14:textId="77777777" w:rsidR="00EF7E51" w:rsidRDefault="00EF7E51" w:rsidP="004710D4">
      <w:pPr>
        <w:ind w:left="-851"/>
        <w:rPr>
          <w:rFonts w:ascii="Calibri" w:hAnsi="Calibri" w:cs="Calibri"/>
          <w:b/>
          <w:bCs/>
          <w:sz w:val="36"/>
          <w:szCs w:val="36"/>
        </w:rPr>
      </w:pPr>
    </w:p>
    <w:p w14:paraId="161DF33A" w14:textId="77777777" w:rsidR="00EF7E51" w:rsidRDefault="00EF7E51" w:rsidP="004710D4">
      <w:pPr>
        <w:ind w:left="-851"/>
        <w:rPr>
          <w:rFonts w:ascii="Calibri" w:hAnsi="Calibri" w:cs="Calibri"/>
          <w:b/>
          <w:bCs/>
          <w:sz w:val="36"/>
          <w:szCs w:val="36"/>
        </w:rPr>
      </w:pPr>
    </w:p>
    <w:p w14:paraId="694D41A1" w14:textId="77777777" w:rsidR="00EF7E51" w:rsidRDefault="00EF7E51" w:rsidP="004710D4">
      <w:pPr>
        <w:ind w:left="-851"/>
        <w:rPr>
          <w:rFonts w:ascii="Calibri" w:hAnsi="Calibri" w:cs="Calibri"/>
          <w:b/>
          <w:bCs/>
          <w:sz w:val="36"/>
          <w:szCs w:val="36"/>
        </w:rPr>
      </w:pPr>
    </w:p>
    <w:p w14:paraId="2B577708" w14:textId="77777777" w:rsidR="00EF7E51" w:rsidRDefault="00EF7E51" w:rsidP="004710D4">
      <w:pPr>
        <w:ind w:left="-851"/>
        <w:rPr>
          <w:rFonts w:ascii="Calibri" w:hAnsi="Calibri" w:cs="Calibri"/>
          <w:b/>
          <w:bCs/>
          <w:sz w:val="36"/>
          <w:szCs w:val="36"/>
        </w:rPr>
      </w:pPr>
    </w:p>
    <w:p w14:paraId="67F2434C" w14:textId="77777777" w:rsidR="00EF7E51" w:rsidRDefault="00EF7E51" w:rsidP="004710D4">
      <w:pPr>
        <w:ind w:left="-851"/>
        <w:rPr>
          <w:rFonts w:ascii="Calibri" w:hAnsi="Calibri" w:cs="Calibri"/>
          <w:b/>
          <w:bCs/>
          <w:sz w:val="36"/>
          <w:szCs w:val="36"/>
        </w:rPr>
      </w:pPr>
    </w:p>
    <w:p w14:paraId="23C6D3C6" w14:textId="77777777" w:rsidR="002D3936" w:rsidRDefault="002D3936" w:rsidP="004710D4">
      <w:pPr>
        <w:ind w:left="-851"/>
        <w:rPr>
          <w:rFonts w:ascii="Calibri" w:hAnsi="Calibri" w:cs="Calibri"/>
          <w:b/>
          <w:bCs/>
          <w:sz w:val="36"/>
          <w:szCs w:val="36"/>
        </w:rPr>
      </w:pPr>
    </w:p>
    <w:p w14:paraId="1665BCF1" w14:textId="77777777" w:rsidR="002D3936" w:rsidRDefault="002D3936" w:rsidP="004710D4">
      <w:pPr>
        <w:ind w:left="-851"/>
        <w:rPr>
          <w:rFonts w:ascii="Calibri" w:hAnsi="Calibri" w:cs="Calibri"/>
          <w:b/>
          <w:bCs/>
          <w:sz w:val="36"/>
          <w:szCs w:val="36"/>
        </w:rPr>
      </w:pPr>
    </w:p>
    <w:p w14:paraId="076D4EFB" w14:textId="77777777" w:rsidR="00EF7E51" w:rsidRDefault="00EF7E51" w:rsidP="004710D4">
      <w:pPr>
        <w:ind w:left="-851"/>
        <w:rPr>
          <w:rFonts w:ascii="Calibri" w:hAnsi="Calibri" w:cs="Calibri"/>
          <w:b/>
          <w:bCs/>
          <w:sz w:val="36"/>
          <w:szCs w:val="36"/>
        </w:rPr>
      </w:pPr>
    </w:p>
    <w:p w14:paraId="15C25D55" w14:textId="77777777" w:rsidR="00F061F0" w:rsidRDefault="00F061F0" w:rsidP="004710D4">
      <w:pPr>
        <w:ind w:left="-851"/>
        <w:rPr>
          <w:rFonts w:ascii="Calibri" w:hAnsi="Calibri" w:cs="Calibri"/>
          <w:b/>
          <w:bCs/>
          <w:sz w:val="36"/>
          <w:szCs w:val="36"/>
        </w:rPr>
      </w:pPr>
    </w:p>
    <w:p w14:paraId="3252FD30" w14:textId="77777777" w:rsidR="00F061F0" w:rsidRDefault="00F061F0" w:rsidP="004710D4">
      <w:pPr>
        <w:ind w:left="-851"/>
        <w:rPr>
          <w:rFonts w:ascii="Calibri" w:hAnsi="Calibri" w:cs="Calibri"/>
          <w:b/>
          <w:bCs/>
          <w:sz w:val="36"/>
          <w:szCs w:val="36"/>
        </w:rPr>
      </w:pPr>
    </w:p>
    <w:p w14:paraId="7377D60B" w14:textId="77777777" w:rsidR="00F061F0" w:rsidRDefault="00F061F0" w:rsidP="004710D4">
      <w:pPr>
        <w:ind w:left="-851"/>
        <w:rPr>
          <w:rFonts w:ascii="Calibri" w:hAnsi="Calibri" w:cs="Calibri"/>
          <w:b/>
          <w:bCs/>
          <w:sz w:val="36"/>
          <w:szCs w:val="36"/>
        </w:rPr>
      </w:pPr>
    </w:p>
    <w:p w14:paraId="66903C2C" w14:textId="77777777" w:rsidR="00F061F0" w:rsidRDefault="00F061F0" w:rsidP="004710D4">
      <w:pPr>
        <w:ind w:left="-851"/>
        <w:rPr>
          <w:rFonts w:ascii="Calibri" w:hAnsi="Calibri" w:cs="Calibri"/>
          <w:b/>
          <w:bCs/>
          <w:sz w:val="36"/>
          <w:szCs w:val="36"/>
        </w:rPr>
      </w:pPr>
    </w:p>
    <w:p w14:paraId="20D77C6A" w14:textId="77777777" w:rsidR="00F061F0" w:rsidRDefault="00F061F0" w:rsidP="004710D4">
      <w:pPr>
        <w:ind w:left="-851"/>
        <w:rPr>
          <w:rFonts w:ascii="Calibri" w:hAnsi="Calibri" w:cs="Calibri"/>
          <w:b/>
          <w:bCs/>
          <w:sz w:val="36"/>
          <w:szCs w:val="36"/>
        </w:rPr>
      </w:pPr>
    </w:p>
    <w:p w14:paraId="2C680212" w14:textId="77777777" w:rsidR="00EF7E51" w:rsidRDefault="00EF7E51" w:rsidP="004710D4">
      <w:pPr>
        <w:ind w:left="-851"/>
        <w:rPr>
          <w:rFonts w:ascii="Calibri" w:hAnsi="Calibri" w:cs="Calibri"/>
          <w:b/>
          <w:bCs/>
          <w:sz w:val="36"/>
          <w:szCs w:val="36"/>
        </w:rPr>
      </w:pPr>
    </w:p>
    <w:p w14:paraId="4FC4BE75" w14:textId="662CBB80" w:rsidR="004710D4" w:rsidRPr="004710D4" w:rsidRDefault="004710D4" w:rsidP="004710D4">
      <w:pPr>
        <w:ind w:left="-851"/>
        <w:rPr>
          <w:rFonts w:ascii="Calibri" w:hAnsi="Calibri" w:cs="Calibri"/>
          <w:b/>
          <w:bCs/>
          <w:sz w:val="36"/>
          <w:szCs w:val="36"/>
        </w:rPr>
      </w:pPr>
      <w:r w:rsidRPr="004710D4">
        <w:rPr>
          <w:rFonts w:ascii="Calibri" w:hAnsi="Calibri" w:cs="Calibri"/>
          <w:b/>
          <w:bCs/>
          <w:sz w:val="36"/>
          <w:szCs w:val="36"/>
        </w:rPr>
        <w:lastRenderedPageBreak/>
        <w:t>Learning Style Descriptions</w:t>
      </w:r>
    </w:p>
    <w:p w14:paraId="3F898A5A" w14:textId="77777777" w:rsidR="00EF7E51" w:rsidRPr="00EF7E51" w:rsidRDefault="00EF7E51" w:rsidP="00EF7E51">
      <w:pPr>
        <w:ind w:left="-993"/>
        <w:rPr>
          <w:rFonts w:ascii="Calibri" w:hAnsi="Calibri" w:cs="Calibri"/>
          <w:b/>
          <w:bCs/>
          <w:lang w:val="en-GB"/>
        </w:rPr>
      </w:pPr>
      <w:r w:rsidRPr="00EF7E51">
        <w:rPr>
          <w:rFonts w:ascii="Calibri" w:hAnsi="Calibri" w:cs="Calibri"/>
          <w:b/>
          <w:bCs/>
          <w:lang w:val="en-GB"/>
        </w:rPr>
        <w:t>Interpreting Your Learning Mode Scores</w:t>
      </w:r>
    </w:p>
    <w:p w14:paraId="1A8D6235" w14:textId="77777777" w:rsidR="00EF7E51" w:rsidRPr="00EF7E51" w:rsidRDefault="00EF7E51" w:rsidP="00EF7E51">
      <w:pPr>
        <w:ind w:left="-993"/>
        <w:rPr>
          <w:rFonts w:ascii="Calibri" w:hAnsi="Calibri" w:cs="Calibri"/>
          <w:lang w:val="en-GB"/>
        </w:rPr>
      </w:pPr>
      <w:r w:rsidRPr="00EF7E51">
        <w:rPr>
          <w:rFonts w:ascii="Calibri" w:hAnsi="Calibri" w:cs="Calibri"/>
          <w:lang w:val="en-GB"/>
        </w:rPr>
        <w:t>Use this table to explore your two highest scores. The descriptions suggest activities to try; they do not establish a fixed learning type.</w:t>
      </w:r>
    </w:p>
    <w:tbl>
      <w:tblPr>
        <w:tblStyle w:val="TableGrid1"/>
        <w:tblW w:w="11057" w:type="dxa"/>
        <w:tblInd w:w="-1139" w:type="dxa"/>
        <w:tblLook w:val="04A0" w:firstRow="1" w:lastRow="0" w:firstColumn="1" w:lastColumn="0" w:noHBand="0" w:noVBand="1"/>
      </w:tblPr>
      <w:tblGrid>
        <w:gridCol w:w="1560"/>
        <w:gridCol w:w="3685"/>
        <w:gridCol w:w="2693"/>
        <w:gridCol w:w="3119"/>
      </w:tblGrid>
      <w:tr w:rsidR="00EF7E51" w:rsidRPr="00EF7E51" w14:paraId="45ED45B8" w14:textId="77777777" w:rsidTr="00FC67E8">
        <w:tc>
          <w:tcPr>
            <w:tcW w:w="1560" w:type="dxa"/>
            <w:shd w:val="clear" w:color="auto" w:fill="EAF1DD" w:themeFill="accent3" w:themeFillTint="33"/>
            <w:hideMark/>
          </w:tcPr>
          <w:p w14:paraId="3CFD57FB" w14:textId="77777777" w:rsidR="00EF7E51" w:rsidRPr="00EF7E51" w:rsidRDefault="00EF7E51" w:rsidP="00EF7E51">
            <w:pPr>
              <w:spacing w:after="200" w:line="276" w:lineRule="auto"/>
              <w:rPr>
                <w:rFonts w:ascii="Calibri" w:hAnsi="Calibri" w:cs="Calibri"/>
                <w:b/>
                <w:bCs/>
                <w:lang w:val="en-GB"/>
              </w:rPr>
            </w:pPr>
            <w:r w:rsidRPr="00EF7E51">
              <w:rPr>
                <w:rFonts w:ascii="Calibri" w:hAnsi="Calibri" w:cs="Calibri"/>
                <w:b/>
                <w:bCs/>
                <w:lang w:val="en-GB"/>
              </w:rPr>
              <w:t>Score combination</w:t>
            </w:r>
          </w:p>
        </w:tc>
        <w:tc>
          <w:tcPr>
            <w:tcW w:w="3685" w:type="dxa"/>
            <w:shd w:val="clear" w:color="auto" w:fill="EAF1DD" w:themeFill="accent3" w:themeFillTint="33"/>
            <w:hideMark/>
          </w:tcPr>
          <w:p w14:paraId="5E251205" w14:textId="77777777" w:rsidR="00EF7E51" w:rsidRPr="00EF7E51" w:rsidRDefault="00EF7E51" w:rsidP="00EF7E51">
            <w:pPr>
              <w:spacing w:after="200" w:line="276" w:lineRule="auto"/>
              <w:rPr>
                <w:rFonts w:ascii="Calibri" w:hAnsi="Calibri" w:cs="Calibri"/>
                <w:b/>
                <w:bCs/>
                <w:lang w:val="en-GB"/>
              </w:rPr>
            </w:pPr>
            <w:r w:rsidRPr="00EF7E51">
              <w:rPr>
                <w:rFonts w:ascii="Calibri" w:hAnsi="Calibri" w:cs="Calibri"/>
                <w:b/>
                <w:bCs/>
                <w:lang w:val="en-GB"/>
              </w:rPr>
              <w:t>Description</w:t>
            </w:r>
          </w:p>
        </w:tc>
        <w:tc>
          <w:tcPr>
            <w:tcW w:w="2693" w:type="dxa"/>
            <w:shd w:val="clear" w:color="auto" w:fill="EAF1DD" w:themeFill="accent3" w:themeFillTint="33"/>
            <w:hideMark/>
          </w:tcPr>
          <w:p w14:paraId="4F3141DA" w14:textId="77777777" w:rsidR="00EF7E51" w:rsidRPr="00EF7E51" w:rsidRDefault="00EF7E51" w:rsidP="00EF7E51">
            <w:pPr>
              <w:spacing w:after="200" w:line="276" w:lineRule="auto"/>
              <w:rPr>
                <w:rFonts w:ascii="Calibri" w:hAnsi="Calibri" w:cs="Calibri"/>
                <w:b/>
                <w:bCs/>
                <w:lang w:val="en-GB"/>
              </w:rPr>
            </w:pPr>
            <w:r w:rsidRPr="00EF7E51">
              <w:rPr>
                <w:rFonts w:ascii="Calibri" w:hAnsi="Calibri" w:cs="Calibri"/>
                <w:b/>
                <w:bCs/>
                <w:lang w:val="en-GB"/>
              </w:rPr>
              <w:t>Approaches to Try</w:t>
            </w:r>
          </w:p>
        </w:tc>
        <w:tc>
          <w:tcPr>
            <w:tcW w:w="3119" w:type="dxa"/>
            <w:shd w:val="clear" w:color="auto" w:fill="EAF1DD" w:themeFill="accent3" w:themeFillTint="33"/>
            <w:hideMark/>
          </w:tcPr>
          <w:p w14:paraId="2FB82196" w14:textId="77777777" w:rsidR="00EF7E51" w:rsidRPr="00EF7E51" w:rsidRDefault="00EF7E51" w:rsidP="00EF7E51">
            <w:pPr>
              <w:spacing w:after="200" w:line="276" w:lineRule="auto"/>
              <w:rPr>
                <w:rFonts w:ascii="Calibri" w:hAnsi="Calibri" w:cs="Calibri"/>
                <w:b/>
                <w:bCs/>
                <w:lang w:val="en-GB"/>
              </w:rPr>
            </w:pPr>
            <w:r w:rsidRPr="00EF7E51">
              <w:rPr>
                <w:rFonts w:ascii="Calibri" w:hAnsi="Calibri" w:cs="Calibri"/>
                <w:b/>
                <w:bCs/>
                <w:lang w:val="en-GB"/>
              </w:rPr>
              <w:t>Suggested Activities</w:t>
            </w:r>
          </w:p>
        </w:tc>
      </w:tr>
      <w:tr w:rsidR="00EF7E51" w:rsidRPr="00EF7E51" w14:paraId="68A62A32" w14:textId="77777777" w:rsidTr="00FC67E8">
        <w:tc>
          <w:tcPr>
            <w:tcW w:w="1560" w:type="dxa"/>
            <w:shd w:val="clear" w:color="auto" w:fill="FDE9D9" w:themeFill="accent6" w:themeFillTint="33"/>
            <w:hideMark/>
          </w:tcPr>
          <w:p w14:paraId="3A986F99" w14:textId="77777777" w:rsidR="00EF7E51" w:rsidRPr="00EF7E51" w:rsidRDefault="00EF7E51" w:rsidP="00EF7E51">
            <w:pPr>
              <w:spacing w:after="200" w:line="276" w:lineRule="auto"/>
              <w:rPr>
                <w:rFonts w:ascii="Calibri" w:hAnsi="Calibri" w:cs="Calibri"/>
                <w:lang w:val="en-GB"/>
              </w:rPr>
            </w:pPr>
            <w:r w:rsidRPr="00EF7E51">
              <w:rPr>
                <w:rFonts w:ascii="Calibri" w:hAnsi="Calibri" w:cs="Calibri"/>
                <w:b/>
                <w:bCs/>
                <w:lang w:val="en-GB"/>
              </w:rPr>
              <w:t>CE + RO — Experience and reflection</w:t>
            </w:r>
          </w:p>
        </w:tc>
        <w:tc>
          <w:tcPr>
            <w:tcW w:w="3685" w:type="dxa"/>
            <w:hideMark/>
          </w:tcPr>
          <w:p w14:paraId="04FE0C90" w14:textId="77777777" w:rsidR="00EF7E51" w:rsidRPr="00EF7E51" w:rsidRDefault="00EF7E51" w:rsidP="00EF7E51">
            <w:pPr>
              <w:spacing w:after="200" w:line="276" w:lineRule="auto"/>
              <w:rPr>
                <w:rFonts w:ascii="Calibri" w:hAnsi="Calibri" w:cs="Calibri"/>
                <w:sz w:val="20"/>
                <w:szCs w:val="20"/>
                <w:lang w:val="en-GB"/>
              </w:rPr>
            </w:pPr>
            <w:r w:rsidRPr="00EF7E51">
              <w:rPr>
                <w:rFonts w:ascii="Calibri" w:hAnsi="Calibri" w:cs="Calibri"/>
                <w:sz w:val="20"/>
                <w:szCs w:val="20"/>
                <w:lang w:val="en-GB"/>
              </w:rPr>
              <w:t>Your responses suggest a preference for exploring experiences and reflecting on their meaning.</w:t>
            </w:r>
          </w:p>
        </w:tc>
        <w:tc>
          <w:tcPr>
            <w:tcW w:w="2693" w:type="dxa"/>
            <w:hideMark/>
          </w:tcPr>
          <w:p w14:paraId="2134AAD5" w14:textId="77777777" w:rsidR="00EF7E51" w:rsidRPr="00EF7E51" w:rsidRDefault="00EF7E51" w:rsidP="00EF7E51">
            <w:pPr>
              <w:spacing w:after="200" w:line="276" w:lineRule="auto"/>
              <w:rPr>
                <w:rFonts w:ascii="Calibri" w:hAnsi="Calibri" w:cs="Calibri"/>
                <w:sz w:val="20"/>
                <w:szCs w:val="20"/>
                <w:lang w:val="en-GB"/>
              </w:rPr>
            </w:pPr>
            <w:r w:rsidRPr="00EF7E51">
              <w:rPr>
                <w:rFonts w:ascii="Calibri" w:hAnsi="Calibri" w:cs="Calibri"/>
                <w:sz w:val="20"/>
                <w:szCs w:val="20"/>
                <w:lang w:val="en-GB"/>
              </w:rPr>
              <w:t>Review real situations and discuss different perspectives before deciding what you have learned.</w:t>
            </w:r>
          </w:p>
        </w:tc>
        <w:tc>
          <w:tcPr>
            <w:tcW w:w="3119" w:type="dxa"/>
            <w:hideMark/>
          </w:tcPr>
          <w:p w14:paraId="7C8A81E5" w14:textId="77777777" w:rsidR="00EF7E51" w:rsidRPr="00EF7E51" w:rsidRDefault="00EF7E51" w:rsidP="00EF7E51">
            <w:pPr>
              <w:spacing w:after="200" w:line="276" w:lineRule="auto"/>
              <w:rPr>
                <w:rFonts w:ascii="Calibri" w:hAnsi="Calibri" w:cs="Calibri"/>
                <w:sz w:val="20"/>
                <w:szCs w:val="20"/>
                <w:lang w:val="en-GB"/>
              </w:rPr>
            </w:pPr>
            <w:r w:rsidRPr="00EF7E51">
              <w:rPr>
                <w:rFonts w:ascii="Calibri" w:hAnsi="Calibri" w:cs="Calibri"/>
                <w:sz w:val="20"/>
                <w:szCs w:val="20"/>
                <w:lang w:val="en-GB"/>
              </w:rPr>
              <w:t>Case studies, group discussions, reflective journals and observing others.</w:t>
            </w:r>
          </w:p>
        </w:tc>
      </w:tr>
      <w:tr w:rsidR="00EF7E51" w:rsidRPr="00EF7E51" w14:paraId="272F491E" w14:textId="77777777" w:rsidTr="00FC67E8">
        <w:tc>
          <w:tcPr>
            <w:tcW w:w="1560" w:type="dxa"/>
            <w:shd w:val="clear" w:color="auto" w:fill="FDE9D9" w:themeFill="accent6" w:themeFillTint="33"/>
            <w:hideMark/>
          </w:tcPr>
          <w:p w14:paraId="49ADB1AE" w14:textId="77777777" w:rsidR="00EF7E51" w:rsidRPr="00EF7E51" w:rsidRDefault="00EF7E51" w:rsidP="00EF7E51">
            <w:pPr>
              <w:spacing w:after="200" w:line="276" w:lineRule="auto"/>
              <w:rPr>
                <w:rFonts w:ascii="Calibri" w:hAnsi="Calibri" w:cs="Calibri"/>
                <w:lang w:val="en-GB"/>
              </w:rPr>
            </w:pPr>
            <w:r w:rsidRPr="00EF7E51">
              <w:rPr>
                <w:rFonts w:ascii="Calibri" w:hAnsi="Calibri" w:cs="Calibri"/>
                <w:b/>
                <w:bCs/>
                <w:lang w:val="en-GB"/>
              </w:rPr>
              <w:t>AC + RO — Theory and reflection</w:t>
            </w:r>
          </w:p>
        </w:tc>
        <w:tc>
          <w:tcPr>
            <w:tcW w:w="3685" w:type="dxa"/>
            <w:hideMark/>
          </w:tcPr>
          <w:p w14:paraId="2786412C" w14:textId="77777777" w:rsidR="00EF7E51" w:rsidRPr="00EF7E51" w:rsidRDefault="00EF7E51" w:rsidP="00EF7E51">
            <w:pPr>
              <w:spacing w:after="200" w:line="276" w:lineRule="auto"/>
              <w:rPr>
                <w:rFonts w:ascii="Calibri" w:hAnsi="Calibri" w:cs="Calibri"/>
                <w:sz w:val="20"/>
                <w:szCs w:val="20"/>
                <w:lang w:val="en-GB"/>
              </w:rPr>
            </w:pPr>
            <w:r w:rsidRPr="00EF7E51">
              <w:rPr>
                <w:rFonts w:ascii="Calibri" w:hAnsi="Calibri" w:cs="Calibri"/>
                <w:sz w:val="20"/>
                <w:szCs w:val="20"/>
                <w:lang w:val="en-GB"/>
              </w:rPr>
              <w:t>Your responses suggest a preference for ideas, structured explanations and careful consideration.</w:t>
            </w:r>
          </w:p>
        </w:tc>
        <w:tc>
          <w:tcPr>
            <w:tcW w:w="2693" w:type="dxa"/>
            <w:hideMark/>
          </w:tcPr>
          <w:p w14:paraId="647EEA1B" w14:textId="77777777" w:rsidR="00EF7E51" w:rsidRPr="00EF7E51" w:rsidRDefault="00EF7E51" w:rsidP="00EF7E51">
            <w:pPr>
              <w:spacing w:after="200" w:line="276" w:lineRule="auto"/>
              <w:rPr>
                <w:rFonts w:ascii="Calibri" w:hAnsi="Calibri" w:cs="Calibri"/>
                <w:sz w:val="20"/>
                <w:szCs w:val="20"/>
                <w:lang w:val="en-GB"/>
              </w:rPr>
            </w:pPr>
            <w:r w:rsidRPr="00EF7E51">
              <w:rPr>
                <w:rFonts w:ascii="Calibri" w:hAnsi="Calibri" w:cs="Calibri"/>
                <w:sz w:val="20"/>
                <w:szCs w:val="20"/>
                <w:lang w:val="en-GB"/>
              </w:rPr>
              <w:t>Read about a topic, compare explanations and reflect on how they relate to experience.</w:t>
            </w:r>
          </w:p>
        </w:tc>
        <w:tc>
          <w:tcPr>
            <w:tcW w:w="3119" w:type="dxa"/>
            <w:hideMark/>
          </w:tcPr>
          <w:p w14:paraId="73E805B1" w14:textId="77777777" w:rsidR="00EF7E51" w:rsidRPr="00EF7E51" w:rsidRDefault="00EF7E51" w:rsidP="00EF7E51">
            <w:pPr>
              <w:spacing w:after="200" w:line="276" w:lineRule="auto"/>
              <w:rPr>
                <w:rFonts w:ascii="Calibri" w:hAnsi="Calibri" w:cs="Calibri"/>
                <w:sz w:val="20"/>
                <w:szCs w:val="20"/>
                <w:lang w:val="en-GB"/>
              </w:rPr>
            </w:pPr>
            <w:r w:rsidRPr="00EF7E51">
              <w:rPr>
                <w:rFonts w:ascii="Calibri" w:hAnsi="Calibri" w:cs="Calibri"/>
                <w:sz w:val="20"/>
                <w:szCs w:val="20"/>
                <w:lang w:val="en-GB"/>
              </w:rPr>
              <w:t>Reading, analysing models, note-taking and reviewing evidence.</w:t>
            </w:r>
          </w:p>
        </w:tc>
      </w:tr>
      <w:tr w:rsidR="00EF7E51" w:rsidRPr="00EF7E51" w14:paraId="5D0F5CC3" w14:textId="77777777" w:rsidTr="00FC67E8">
        <w:tc>
          <w:tcPr>
            <w:tcW w:w="1560" w:type="dxa"/>
            <w:shd w:val="clear" w:color="auto" w:fill="FDE9D9" w:themeFill="accent6" w:themeFillTint="33"/>
            <w:hideMark/>
          </w:tcPr>
          <w:p w14:paraId="5C14DA70" w14:textId="77777777" w:rsidR="00EF7E51" w:rsidRPr="00EF7E51" w:rsidRDefault="00EF7E51" w:rsidP="00EF7E51">
            <w:pPr>
              <w:spacing w:after="200" w:line="276" w:lineRule="auto"/>
              <w:rPr>
                <w:rFonts w:ascii="Calibri" w:hAnsi="Calibri" w:cs="Calibri"/>
                <w:lang w:val="en-GB"/>
              </w:rPr>
            </w:pPr>
            <w:r w:rsidRPr="00EF7E51">
              <w:rPr>
                <w:rFonts w:ascii="Calibri" w:hAnsi="Calibri" w:cs="Calibri"/>
                <w:b/>
                <w:bCs/>
                <w:lang w:val="en-GB"/>
              </w:rPr>
              <w:t>AC + AE — Theory and application</w:t>
            </w:r>
          </w:p>
        </w:tc>
        <w:tc>
          <w:tcPr>
            <w:tcW w:w="3685" w:type="dxa"/>
            <w:hideMark/>
          </w:tcPr>
          <w:p w14:paraId="270CF306" w14:textId="77777777" w:rsidR="00EF7E51" w:rsidRPr="00EF7E51" w:rsidRDefault="00EF7E51" w:rsidP="00EF7E51">
            <w:pPr>
              <w:spacing w:after="200" w:line="276" w:lineRule="auto"/>
              <w:rPr>
                <w:rFonts w:ascii="Calibri" w:hAnsi="Calibri" w:cs="Calibri"/>
                <w:sz w:val="20"/>
                <w:szCs w:val="20"/>
                <w:lang w:val="en-GB"/>
              </w:rPr>
            </w:pPr>
            <w:r w:rsidRPr="00EF7E51">
              <w:rPr>
                <w:rFonts w:ascii="Calibri" w:hAnsi="Calibri" w:cs="Calibri"/>
                <w:sz w:val="20"/>
                <w:szCs w:val="20"/>
                <w:lang w:val="en-GB"/>
              </w:rPr>
              <w:t>Your responses suggest a preference for understanding ideas and testing them in practice.</w:t>
            </w:r>
          </w:p>
        </w:tc>
        <w:tc>
          <w:tcPr>
            <w:tcW w:w="2693" w:type="dxa"/>
            <w:hideMark/>
          </w:tcPr>
          <w:p w14:paraId="36D3FC14" w14:textId="77777777" w:rsidR="00EF7E51" w:rsidRPr="00EF7E51" w:rsidRDefault="00EF7E51" w:rsidP="00EF7E51">
            <w:pPr>
              <w:spacing w:after="200" w:line="276" w:lineRule="auto"/>
              <w:rPr>
                <w:rFonts w:ascii="Calibri" w:hAnsi="Calibri" w:cs="Calibri"/>
                <w:sz w:val="20"/>
                <w:szCs w:val="20"/>
                <w:lang w:val="en-GB"/>
              </w:rPr>
            </w:pPr>
            <w:r w:rsidRPr="00EF7E51">
              <w:rPr>
                <w:rFonts w:ascii="Calibri" w:hAnsi="Calibri" w:cs="Calibri"/>
                <w:sz w:val="20"/>
                <w:szCs w:val="20"/>
                <w:lang w:val="en-GB"/>
              </w:rPr>
              <w:t>Apply a model to a practical problem and review whether it helped.</w:t>
            </w:r>
          </w:p>
        </w:tc>
        <w:tc>
          <w:tcPr>
            <w:tcW w:w="3119" w:type="dxa"/>
            <w:hideMark/>
          </w:tcPr>
          <w:p w14:paraId="7D7A6F5E" w14:textId="77777777" w:rsidR="00EF7E51" w:rsidRPr="00EF7E51" w:rsidRDefault="00EF7E51" w:rsidP="00EF7E51">
            <w:pPr>
              <w:spacing w:after="200" w:line="276" w:lineRule="auto"/>
              <w:rPr>
                <w:rFonts w:ascii="Calibri" w:hAnsi="Calibri" w:cs="Calibri"/>
                <w:sz w:val="20"/>
                <w:szCs w:val="20"/>
                <w:lang w:val="en-GB"/>
              </w:rPr>
            </w:pPr>
            <w:r w:rsidRPr="00EF7E51">
              <w:rPr>
                <w:rFonts w:ascii="Calibri" w:hAnsi="Calibri" w:cs="Calibri"/>
                <w:sz w:val="20"/>
                <w:szCs w:val="20"/>
                <w:lang w:val="en-GB"/>
              </w:rPr>
              <w:t>Problem-solving tasks, simulations, projects and testing techniques at work.</w:t>
            </w:r>
          </w:p>
        </w:tc>
      </w:tr>
      <w:tr w:rsidR="00EF7E51" w:rsidRPr="00EF7E51" w14:paraId="4EAF846A" w14:textId="77777777" w:rsidTr="00FC67E8">
        <w:tc>
          <w:tcPr>
            <w:tcW w:w="1560" w:type="dxa"/>
            <w:shd w:val="clear" w:color="auto" w:fill="FDE9D9" w:themeFill="accent6" w:themeFillTint="33"/>
            <w:hideMark/>
          </w:tcPr>
          <w:p w14:paraId="3166892C" w14:textId="77777777" w:rsidR="00EF7E51" w:rsidRPr="00EF7E51" w:rsidRDefault="00EF7E51" w:rsidP="00EF7E51">
            <w:pPr>
              <w:spacing w:after="200" w:line="276" w:lineRule="auto"/>
              <w:rPr>
                <w:rFonts w:ascii="Calibri" w:hAnsi="Calibri" w:cs="Calibri"/>
                <w:lang w:val="en-GB"/>
              </w:rPr>
            </w:pPr>
            <w:r w:rsidRPr="00EF7E51">
              <w:rPr>
                <w:rFonts w:ascii="Calibri" w:hAnsi="Calibri" w:cs="Calibri"/>
                <w:b/>
                <w:bCs/>
                <w:lang w:val="en-GB"/>
              </w:rPr>
              <w:t>CE + AE — Experience and action</w:t>
            </w:r>
          </w:p>
        </w:tc>
        <w:tc>
          <w:tcPr>
            <w:tcW w:w="3685" w:type="dxa"/>
            <w:hideMark/>
          </w:tcPr>
          <w:p w14:paraId="45A918C7" w14:textId="77777777" w:rsidR="00EF7E51" w:rsidRPr="00EF7E51" w:rsidRDefault="00EF7E51" w:rsidP="00EF7E51">
            <w:pPr>
              <w:spacing w:after="200" w:line="276" w:lineRule="auto"/>
              <w:rPr>
                <w:rFonts w:ascii="Calibri" w:hAnsi="Calibri" w:cs="Calibri"/>
                <w:sz w:val="20"/>
                <w:szCs w:val="20"/>
                <w:lang w:val="en-GB"/>
              </w:rPr>
            </w:pPr>
            <w:r w:rsidRPr="00EF7E51">
              <w:rPr>
                <w:rFonts w:ascii="Calibri" w:hAnsi="Calibri" w:cs="Calibri"/>
                <w:sz w:val="20"/>
                <w:szCs w:val="20"/>
                <w:lang w:val="en-GB"/>
              </w:rPr>
              <w:t>Your responses suggest a preference for involvement, practical experience and trying approaches.</w:t>
            </w:r>
          </w:p>
        </w:tc>
        <w:tc>
          <w:tcPr>
            <w:tcW w:w="2693" w:type="dxa"/>
            <w:hideMark/>
          </w:tcPr>
          <w:p w14:paraId="03286230" w14:textId="77777777" w:rsidR="00EF7E51" w:rsidRPr="00EF7E51" w:rsidRDefault="00EF7E51" w:rsidP="00EF7E51">
            <w:pPr>
              <w:spacing w:after="200" w:line="276" w:lineRule="auto"/>
              <w:rPr>
                <w:rFonts w:ascii="Calibri" w:hAnsi="Calibri" w:cs="Calibri"/>
                <w:sz w:val="20"/>
                <w:szCs w:val="20"/>
                <w:lang w:val="en-GB"/>
              </w:rPr>
            </w:pPr>
            <w:r w:rsidRPr="00EF7E51">
              <w:rPr>
                <w:rFonts w:ascii="Calibri" w:hAnsi="Calibri" w:cs="Calibri"/>
                <w:sz w:val="20"/>
                <w:szCs w:val="20"/>
                <w:lang w:val="en-GB"/>
              </w:rPr>
              <w:t>Take part in an activity, experiment and use feedback to improve.</w:t>
            </w:r>
          </w:p>
        </w:tc>
        <w:tc>
          <w:tcPr>
            <w:tcW w:w="3119" w:type="dxa"/>
            <w:hideMark/>
          </w:tcPr>
          <w:p w14:paraId="3F4B8163" w14:textId="77777777" w:rsidR="00EF7E51" w:rsidRPr="00EF7E51" w:rsidRDefault="00EF7E51" w:rsidP="00EF7E51">
            <w:pPr>
              <w:spacing w:after="200" w:line="276" w:lineRule="auto"/>
              <w:rPr>
                <w:rFonts w:ascii="Calibri" w:hAnsi="Calibri" w:cs="Calibri"/>
                <w:sz w:val="20"/>
                <w:szCs w:val="20"/>
                <w:lang w:val="en-GB"/>
              </w:rPr>
            </w:pPr>
            <w:r w:rsidRPr="00EF7E51">
              <w:rPr>
                <w:rFonts w:ascii="Calibri" w:hAnsi="Calibri" w:cs="Calibri"/>
                <w:sz w:val="20"/>
                <w:szCs w:val="20"/>
                <w:lang w:val="en-GB"/>
              </w:rPr>
              <w:t>Role play, practical challenges, teamwork and workplace practice.</w:t>
            </w:r>
          </w:p>
        </w:tc>
      </w:tr>
      <w:tr w:rsidR="00EF7E51" w:rsidRPr="00EF7E51" w14:paraId="69719879" w14:textId="77777777" w:rsidTr="00FC67E8">
        <w:tc>
          <w:tcPr>
            <w:tcW w:w="1560" w:type="dxa"/>
            <w:shd w:val="clear" w:color="auto" w:fill="FDE9D9" w:themeFill="accent6" w:themeFillTint="33"/>
            <w:hideMark/>
          </w:tcPr>
          <w:p w14:paraId="3E77B1FF" w14:textId="77777777" w:rsidR="00EF7E51" w:rsidRPr="00EF7E51" w:rsidRDefault="00EF7E51" w:rsidP="00EF7E51">
            <w:pPr>
              <w:spacing w:after="200" w:line="276" w:lineRule="auto"/>
              <w:rPr>
                <w:rFonts w:ascii="Calibri" w:hAnsi="Calibri" w:cs="Calibri"/>
                <w:lang w:val="en-GB"/>
              </w:rPr>
            </w:pPr>
            <w:r w:rsidRPr="00EF7E51">
              <w:rPr>
                <w:rFonts w:ascii="Calibri" w:hAnsi="Calibri" w:cs="Calibri"/>
                <w:b/>
                <w:bCs/>
                <w:lang w:val="en-GB"/>
              </w:rPr>
              <w:t>CE + AC — Experience and theory</w:t>
            </w:r>
          </w:p>
        </w:tc>
        <w:tc>
          <w:tcPr>
            <w:tcW w:w="3685" w:type="dxa"/>
            <w:hideMark/>
          </w:tcPr>
          <w:p w14:paraId="10F45529" w14:textId="77777777" w:rsidR="00EF7E51" w:rsidRPr="00EF7E51" w:rsidRDefault="00EF7E51" w:rsidP="00EF7E51">
            <w:pPr>
              <w:spacing w:after="200" w:line="276" w:lineRule="auto"/>
              <w:rPr>
                <w:rFonts w:ascii="Calibri" w:hAnsi="Calibri" w:cs="Calibri"/>
                <w:sz w:val="20"/>
                <w:szCs w:val="20"/>
                <w:lang w:val="en-GB"/>
              </w:rPr>
            </w:pPr>
            <w:r w:rsidRPr="00EF7E51">
              <w:rPr>
                <w:rFonts w:ascii="Calibri" w:hAnsi="Calibri" w:cs="Calibri"/>
                <w:sz w:val="20"/>
                <w:szCs w:val="20"/>
                <w:lang w:val="en-GB"/>
              </w:rPr>
              <w:t>These scores combine an interest in real experiences with an interest in ideas and explanations. This pair is not one of the four types listed in the original table.</w:t>
            </w:r>
          </w:p>
        </w:tc>
        <w:tc>
          <w:tcPr>
            <w:tcW w:w="2693" w:type="dxa"/>
            <w:hideMark/>
          </w:tcPr>
          <w:p w14:paraId="0873D15A" w14:textId="77777777" w:rsidR="00EF7E51" w:rsidRPr="00EF7E51" w:rsidRDefault="00EF7E51" w:rsidP="00EF7E51">
            <w:pPr>
              <w:spacing w:after="200" w:line="276" w:lineRule="auto"/>
              <w:rPr>
                <w:rFonts w:ascii="Calibri" w:hAnsi="Calibri" w:cs="Calibri"/>
                <w:sz w:val="20"/>
                <w:szCs w:val="20"/>
                <w:lang w:val="en-GB"/>
              </w:rPr>
            </w:pPr>
            <w:r w:rsidRPr="00EF7E51">
              <w:rPr>
                <w:rFonts w:ascii="Calibri" w:hAnsi="Calibri" w:cs="Calibri"/>
                <w:sz w:val="20"/>
                <w:szCs w:val="20"/>
                <w:lang w:val="en-GB"/>
              </w:rPr>
              <w:t>Connect a specific experience to a relevant theory, then reflect and test what you have learned.</w:t>
            </w:r>
          </w:p>
        </w:tc>
        <w:tc>
          <w:tcPr>
            <w:tcW w:w="3119" w:type="dxa"/>
            <w:hideMark/>
          </w:tcPr>
          <w:p w14:paraId="5E3319CC" w14:textId="77777777" w:rsidR="00EF7E51" w:rsidRPr="00EF7E51" w:rsidRDefault="00EF7E51" w:rsidP="00EF7E51">
            <w:pPr>
              <w:spacing w:after="200" w:line="276" w:lineRule="auto"/>
              <w:rPr>
                <w:rFonts w:ascii="Calibri" w:hAnsi="Calibri" w:cs="Calibri"/>
                <w:sz w:val="20"/>
                <w:szCs w:val="20"/>
                <w:lang w:val="en-GB"/>
              </w:rPr>
            </w:pPr>
            <w:r w:rsidRPr="00EF7E51">
              <w:rPr>
                <w:rFonts w:ascii="Calibri" w:hAnsi="Calibri" w:cs="Calibri"/>
                <w:sz w:val="20"/>
                <w:szCs w:val="20"/>
                <w:lang w:val="en-GB"/>
              </w:rPr>
              <w:t>Comparing workplace examples with models, explaining practical demonstrations and analysing case studies.</w:t>
            </w:r>
          </w:p>
        </w:tc>
      </w:tr>
      <w:tr w:rsidR="00EF7E51" w:rsidRPr="00EF7E51" w14:paraId="7BBADA97" w14:textId="77777777" w:rsidTr="00FC67E8">
        <w:tc>
          <w:tcPr>
            <w:tcW w:w="1560" w:type="dxa"/>
            <w:shd w:val="clear" w:color="auto" w:fill="FDE9D9" w:themeFill="accent6" w:themeFillTint="33"/>
            <w:hideMark/>
          </w:tcPr>
          <w:p w14:paraId="45F35357" w14:textId="77777777" w:rsidR="00EF7E51" w:rsidRPr="00EF7E51" w:rsidRDefault="00EF7E51" w:rsidP="00EF7E51">
            <w:pPr>
              <w:spacing w:after="200" w:line="276" w:lineRule="auto"/>
              <w:rPr>
                <w:rFonts w:ascii="Calibri" w:hAnsi="Calibri" w:cs="Calibri"/>
                <w:lang w:val="en-GB"/>
              </w:rPr>
            </w:pPr>
            <w:r w:rsidRPr="00EF7E51">
              <w:rPr>
                <w:rFonts w:ascii="Calibri" w:hAnsi="Calibri" w:cs="Calibri"/>
                <w:b/>
                <w:bCs/>
                <w:lang w:val="en-GB"/>
              </w:rPr>
              <w:t>RO + AE — Reflection and action</w:t>
            </w:r>
          </w:p>
        </w:tc>
        <w:tc>
          <w:tcPr>
            <w:tcW w:w="3685" w:type="dxa"/>
            <w:hideMark/>
          </w:tcPr>
          <w:p w14:paraId="22D11456" w14:textId="77777777" w:rsidR="00EF7E51" w:rsidRPr="00EF7E51" w:rsidRDefault="00EF7E51" w:rsidP="00EF7E51">
            <w:pPr>
              <w:spacing w:after="200" w:line="276" w:lineRule="auto"/>
              <w:rPr>
                <w:rFonts w:ascii="Calibri" w:hAnsi="Calibri" w:cs="Calibri"/>
                <w:sz w:val="20"/>
                <w:szCs w:val="20"/>
                <w:lang w:val="en-GB"/>
              </w:rPr>
            </w:pPr>
            <w:r w:rsidRPr="00EF7E51">
              <w:rPr>
                <w:rFonts w:ascii="Calibri" w:hAnsi="Calibri" w:cs="Calibri"/>
                <w:sz w:val="20"/>
                <w:szCs w:val="20"/>
                <w:lang w:val="en-GB"/>
              </w:rPr>
              <w:t>These scores combine an interest in reviewing experiences with an interest in trying changes. This pair is not one of the four types listed in the original table.</w:t>
            </w:r>
          </w:p>
        </w:tc>
        <w:tc>
          <w:tcPr>
            <w:tcW w:w="2693" w:type="dxa"/>
            <w:hideMark/>
          </w:tcPr>
          <w:p w14:paraId="4A05F804" w14:textId="77777777" w:rsidR="00EF7E51" w:rsidRPr="00EF7E51" w:rsidRDefault="00EF7E51" w:rsidP="00EF7E51">
            <w:pPr>
              <w:spacing w:after="200" w:line="276" w:lineRule="auto"/>
              <w:rPr>
                <w:rFonts w:ascii="Calibri" w:hAnsi="Calibri" w:cs="Calibri"/>
                <w:sz w:val="20"/>
                <w:szCs w:val="20"/>
                <w:lang w:val="en-GB"/>
              </w:rPr>
            </w:pPr>
            <w:r w:rsidRPr="00EF7E51">
              <w:rPr>
                <w:rFonts w:ascii="Calibri" w:hAnsi="Calibri" w:cs="Calibri"/>
                <w:sz w:val="20"/>
                <w:szCs w:val="20"/>
                <w:lang w:val="en-GB"/>
              </w:rPr>
              <w:t>Reflect on a task, identify a change, try it and review the result.</w:t>
            </w:r>
          </w:p>
        </w:tc>
        <w:tc>
          <w:tcPr>
            <w:tcW w:w="3119" w:type="dxa"/>
            <w:hideMark/>
          </w:tcPr>
          <w:p w14:paraId="620883F3" w14:textId="77777777" w:rsidR="00EF7E51" w:rsidRPr="00EF7E51" w:rsidRDefault="00EF7E51" w:rsidP="00EF7E51">
            <w:pPr>
              <w:spacing w:after="200" w:line="276" w:lineRule="auto"/>
              <w:rPr>
                <w:rFonts w:ascii="Calibri" w:hAnsi="Calibri" w:cs="Calibri"/>
                <w:sz w:val="20"/>
                <w:szCs w:val="20"/>
                <w:lang w:val="en-GB"/>
              </w:rPr>
            </w:pPr>
            <w:r w:rsidRPr="00EF7E51">
              <w:rPr>
                <w:rFonts w:ascii="Calibri" w:hAnsi="Calibri" w:cs="Calibri"/>
                <w:sz w:val="20"/>
                <w:szCs w:val="20"/>
                <w:lang w:val="en-GB"/>
              </w:rPr>
              <w:t>Practice followed by feedback, improvement projects and reflective action logs.</w:t>
            </w:r>
          </w:p>
        </w:tc>
      </w:tr>
    </w:tbl>
    <w:p w14:paraId="5E2B8F7D" w14:textId="77777777" w:rsidR="00EF7E51" w:rsidRDefault="00EF7E51" w:rsidP="00EF7E51">
      <w:pPr>
        <w:rPr>
          <w:rFonts w:ascii="Calibri" w:hAnsi="Calibri" w:cs="Calibri"/>
          <w:b/>
          <w:bCs/>
          <w:lang w:val="en-GB"/>
        </w:rPr>
      </w:pPr>
    </w:p>
    <w:p w14:paraId="4A60C07A" w14:textId="2DB39A19" w:rsidR="00EF7E51" w:rsidRPr="00EF7E51" w:rsidRDefault="00EF7E51" w:rsidP="00EF7E51">
      <w:pPr>
        <w:ind w:left="-1134"/>
        <w:rPr>
          <w:rFonts w:ascii="Calibri" w:hAnsi="Calibri" w:cs="Calibri"/>
          <w:lang w:val="en-GB"/>
        </w:rPr>
      </w:pPr>
      <w:r w:rsidRPr="00EF7E51">
        <w:rPr>
          <w:rFonts w:ascii="Calibri" w:hAnsi="Calibri" w:cs="Calibri"/>
          <w:b/>
          <w:bCs/>
          <w:lang w:val="en-GB"/>
        </w:rPr>
        <w:t>If your scores are tied:</w:t>
      </w:r>
      <w:r w:rsidRPr="00EF7E51">
        <w:rPr>
          <w:rFonts w:ascii="Calibri" w:hAnsi="Calibri" w:cs="Calibri"/>
          <w:lang w:val="en-GB"/>
        </w:rPr>
        <w:t xml:space="preserve"> Record all modes sharing the highest scores. If a tie prevents you from selecting one pair, discuss each relevant combination rather than choosing arbitrarily.</w:t>
      </w:r>
    </w:p>
    <w:p w14:paraId="7CC4D844" w14:textId="77777777" w:rsidR="00EF7E51" w:rsidRPr="00EF7E51" w:rsidRDefault="00EF7E51" w:rsidP="00EF7E51">
      <w:pPr>
        <w:ind w:left="-1134"/>
        <w:rPr>
          <w:rFonts w:ascii="Calibri" w:hAnsi="Calibri" w:cs="Calibri"/>
          <w:lang w:val="en-GB"/>
        </w:rPr>
      </w:pPr>
      <w:r w:rsidRPr="00EF7E51">
        <w:rPr>
          <w:rFonts w:ascii="Calibri" w:hAnsi="Calibri" w:cs="Calibri"/>
          <w:b/>
          <w:bCs/>
          <w:lang w:val="en-GB"/>
        </w:rPr>
        <w:t>If all four scores are equal:</w:t>
      </w:r>
      <w:r w:rsidRPr="00EF7E51">
        <w:rPr>
          <w:rFonts w:ascii="Calibri" w:hAnsi="Calibri" w:cs="Calibri"/>
          <w:lang w:val="en-GB"/>
        </w:rPr>
        <w:t xml:space="preserve"> Record a balanced profile within this exercise and try activities involving all four modes.</w:t>
      </w:r>
    </w:p>
    <w:p w14:paraId="01A4FC99" w14:textId="63C15595" w:rsidR="00EF7E51" w:rsidRDefault="00EF7E51" w:rsidP="00EF7E51">
      <w:pPr>
        <w:ind w:left="-1134"/>
        <w:rPr>
          <w:rFonts w:ascii="Calibri" w:hAnsi="Calibri" w:cs="Calibri"/>
          <w:b/>
          <w:bCs/>
          <w:sz w:val="24"/>
          <w:szCs w:val="24"/>
          <w:lang w:val="en-GB"/>
        </w:rPr>
      </w:pPr>
      <w:r w:rsidRPr="00EF7E51">
        <w:rPr>
          <w:rFonts w:ascii="Calibri" w:hAnsi="Calibri" w:cs="Calibri"/>
          <w:b/>
          <w:bCs/>
          <w:lang w:val="en-GB"/>
        </w:rPr>
        <w:t>Remember:</w:t>
      </w:r>
      <w:r w:rsidRPr="00EF7E51">
        <w:rPr>
          <w:rFonts w:ascii="Calibri" w:hAnsi="Calibri" w:cs="Calibri"/>
          <w:lang w:val="en-GB"/>
        </w:rPr>
        <w:t xml:space="preserve"> These results describe your responses to an adapted reflection exercise. </w:t>
      </w:r>
      <w:r w:rsidRPr="00EF7E51">
        <w:rPr>
          <w:rFonts w:ascii="Calibri" w:hAnsi="Calibri" w:cs="Calibri"/>
          <w:b/>
          <w:bCs/>
          <w:sz w:val="24"/>
          <w:szCs w:val="24"/>
          <w:lang w:val="en-GB"/>
        </w:rPr>
        <w:t xml:space="preserve">They do not define you. </w:t>
      </w:r>
    </w:p>
    <w:p w14:paraId="59496F0B" w14:textId="77777777" w:rsidR="00BB578C" w:rsidRPr="00EF7E51" w:rsidRDefault="00BB578C" w:rsidP="00EF7E51">
      <w:pPr>
        <w:ind w:left="-1134"/>
        <w:rPr>
          <w:rFonts w:ascii="Calibri" w:hAnsi="Calibri" w:cs="Calibri"/>
          <w:lang w:val="en-GB"/>
        </w:rPr>
      </w:pPr>
    </w:p>
    <w:p w14:paraId="629FC013" w14:textId="224EBF0F" w:rsidR="004710D4" w:rsidRPr="00BD01D7" w:rsidRDefault="004710D4" w:rsidP="00BD01D7">
      <w:pPr>
        <w:pBdr>
          <w:top w:val="single" w:sz="18" w:space="1" w:color="000000" w:themeColor="text1"/>
          <w:left w:val="single" w:sz="18" w:space="4" w:color="000000" w:themeColor="text1"/>
          <w:bottom w:val="single" w:sz="18" w:space="1" w:color="000000" w:themeColor="text1"/>
          <w:right w:val="single" w:sz="18" w:space="4" w:color="000000" w:themeColor="text1"/>
          <w:between w:val="single" w:sz="18" w:space="1" w:color="000000" w:themeColor="text1"/>
          <w:bar w:val="single" w:sz="18" w:color="000000" w:themeColor="text1"/>
        </w:pBdr>
        <w:shd w:val="clear" w:color="auto" w:fill="FDE9D9" w:themeFill="accent6" w:themeFillTint="33"/>
        <w:ind w:left="-851"/>
        <w:rPr>
          <w:rFonts w:ascii="Calibri" w:hAnsi="Calibri" w:cs="Calibri"/>
          <w:b/>
          <w:bCs/>
          <w:sz w:val="32"/>
          <w:szCs w:val="32"/>
        </w:rPr>
      </w:pPr>
      <w:r w:rsidRPr="00BD01D7">
        <w:rPr>
          <w:rFonts w:ascii="Calibri" w:hAnsi="Calibri" w:cs="Calibri"/>
          <w:b/>
          <w:bCs/>
          <w:sz w:val="32"/>
          <w:szCs w:val="32"/>
        </w:rPr>
        <w:lastRenderedPageBreak/>
        <w:t>Your Reflection</w:t>
      </w:r>
    </w:p>
    <w:p w14:paraId="2598949C" w14:textId="490F67BD" w:rsidR="004710D4" w:rsidRPr="004710D4" w:rsidRDefault="00D03DB0" w:rsidP="004710D4">
      <w:pPr>
        <w:numPr>
          <w:ilvl w:val="0"/>
          <w:numId w:val="35"/>
        </w:numPr>
        <w:tabs>
          <w:tab w:val="clear" w:pos="720"/>
        </w:tabs>
        <w:spacing w:after="160" w:line="278" w:lineRule="auto"/>
        <w:ind w:left="-426" w:hanging="425"/>
        <w:rPr>
          <w:rFonts w:ascii="Calibri" w:hAnsi="Calibri" w:cs="Calibri"/>
          <w:b/>
          <w:bCs/>
          <w:sz w:val="32"/>
          <w:szCs w:val="32"/>
        </w:rPr>
      </w:pPr>
      <w:r w:rsidRPr="00D03DB0">
        <w:rPr>
          <w:rFonts w:ascii="Calibri" w:hAnsi="Calibri" w:cs="Calibri"/>
          <w:b/>
          <w:bCs/>
          <w:sz w:val="32"/>
          <w:szCs w:val="32"/>
        </w:rPr>
        <w:t>My highest-scoring learning modes</w:t>
      </w:r>
      <w:r>
        <w:rPr>
          <w:rFonts w:ascii="Calibri" w:hAnsi="Calibri" w:cs="Calibri"/>
          <w:b/>
          <w:bCs/>
          <w:sz w:val="32"/>
          <w:szCs w:val="32"/>
        </w:rPr>
        <w:t xml:space="preserve"> </w:t>
      </w:r>
      <w:r w:rsidRPr="00D03DB0">
        <w:rPr>
          <w:rFonts w:ascii="Calibri" w:hAnsi="Calibri" w:cs="Calibri"/>
          <w:b/>
          <w:bCs/>
          <w:sz w:val="32"/>
          <w:szCs w:val="32"/>
        </w:rPr>
        <w:t>are</w:t>
      </w:r>
      <w:r w:rsidR="004710D4" w:rsidRPr="004710D4">
        <w:rPr>
          <w:rFonts w:ascii="Calibri" w:hAnsi="Calibri" w:cs="Calibri"/>
          <w:b/>
          <w:bCs/>
          <w:sz w:val="32"/>
          <w:szCs w:val="32"/>
        </w:rPr>
        <w:t>_________________________</w:t>
      </w:r>
    </w:p>
    <w:p w14:paraId="6989FA3D" w14:textId="7B9E5B9B" w:rsidR="004710D4" w:rsidRPr="004710D4" w:rsidRDefault="004710D4" w:rsidP="004710D4">
      <w:pPr>
        <w:numPr>
          <w:ilvl w:val="0"/>
          <w:numId w:val="35"/>
        </w:numPr>
        <w:tabs>
          <w:tab w:val="clear" w:pos="720"/>
        </w:tabs>
        <w:spacing w:after="160" w:line="278" w:lineRule="auto"/>
        <w:ind w:left="-426" w:hanging="425"/>
        <w:rPr>
          <w:rFonts w:ascii="Calibri" w:hAnsi="Calibri" w:cs="Calibri"/>
          <w:b/>
          <w:bCs/>
          <w:sz w:val="32"/>
          <w:szCs w:val="32"/>
        </w:rPr>
      </w:pPr>
      <w:r w:rsidRPr="004710D4">
        <w:rPr>
          <w:rFonts w:ascii="Calibri" w:hAnsi="Calibri" w:cs="Calibri"/>
          <w:b/>
          <w:bCs/>
          <w:sz w:val="32"/>
          <w:szCs w:val="32"/>
        </w:rPr>
        <w:t>I learn best when I:</w:t>
      </w:r>
      <w:r w:rsidR="00C36B9D">
        <w:rPr>
          <w:rFonts w:ascii="Calibri" w:hAnsi="Calibri" w:cs="Calibri"/>
          <w:b/>
          <w:bCs/>
          <w:sz w:val="32"/>
          <w:szCs w:val="32"/>
        </w:rPr>
        <w:t xml:space="preserve"> </w:t>
      </w:r>
      <w:r w:rsidR="00C36B9D" w:rsidRPr="00C36B9D">
        <w:rPr>
          <w:rFonts w:ascii="Calibri" w:hAnsi="Calibri" w:cs="Calibri"/>
          <w:sz w:val="24"/>
          <w:szCs w:val="24"/>
        </w:rPr>
        <w:t>(Specific examples of activities)</w:t>
      </w:r>
    </w:p>
    <w:p w14:paraId="6D51E0A1" w14:textId="77777777" w:rsidR="004710D4" w:rsidRPr="004710D4" w:rsidRDefault="00000000" w:rsidP="004710D4">
      <w:pPr>
        <w:numPr>
          <w:ilvl w:val="1"/>
          <w:numId w:val="35"/>
        </w:numPr>
        <w:tabs>
          <w:tab w:val="clear" w:pos="1440"/>
        </w:tabs>
        <w:spacing w:after="160" w:line="278" w:lineRule="auto"/>
        <w:ind w:left="426" w:hanging="710"/>
        <w:rPr>
          <w:rFonts w:ascii="Calibri" w:hAnsi="Calibri" w:cs="Calibri"/>
        </w:rPr>
      </w:pPr>
      <w:r>
        <w:rPr>
          <w:rFonts w:ascii="Calibri" w:hAnsi="Calibri" w:cs="Calibri"/>
        </w:rPr>
        <w:pict w14:anchorId="63D738ED">
          <v:rect id="_x0000_i1025" style="width:0;height:1.5pt" o:hralign="center" o:hrstd="t" o:hr="t" fillcolor="#a0a0a0" stroked="f"/>
        </w:pict>
      </w:r>
    </w:p>
    <w:p w14:paraId="792384F5" w14:textId="77777777" w:rsidR="004710D4" w:rsidRPr="004710D4" w:rsidRDefault="00000000" w:rsidP="004710D4">
      <w:pPr>
        <w:numPr>
          <w:ilvl w:val="1"/>
          <w:numId w:val="35"/>
        </w:numPr>
        <w:tabs>
          <w:tab w:val="clear" w:pos="1440"/>
        </w:tabs>
        <w:spacing w:after="160" w:line="278" w:lineRule="auto"/>
        <w:ind w:left="426" w:hanging="710"/>
        <w:rPr>
          <w:rFonts w:ascii="Calibri" w:hAnsi="Calibri" w:cs="Calibri"/>
        </w:rPr>
      </w:pPr>
      <w:r>
        <w:rPr>
          <w:rFonts w:ascii="Calibri" w:hAnsi="Calibri" w:cs="Calibri"/>
        </w:rPr>
        <w:pict w14:anchorId="52AFC3A6">
          <v:rect id="_x0000_i1026" style="width:0;height:1.5pt" o:hralign="center" o:hrstd="t" o:hr="t" fillcolor="#a0a0a0" stroked="f"/>
        </w:pict>
      </w:r>
    </w:p>
    <w:p w14:paraId="62B0B099" w14:textId="77777777" w:rsidR="004710D4" w:rsidRPr="004710D4" w:rsidRDefault="00000000" w:rsidP="004710D4">
      <w:pPr>
        <w:numPr>
          <w:ilvl w:val="1"/>
          <w:numId w:val="35"/>
        </w:numPr>
        <w:tabs>
          <w:tab w:val="clear" w:pos="1440"/>
        </w:tabs>
        <w:spacing w:after="160" w:line="278" w:lineRule="auto"/>
        <w:ind w:left="426" w:hanging="710"/>
        <w:rPr>
          <w:rFonts w:ascii="Calibri" w:hAnsi="Calibri" w:cs="Calibri"/>
        </w:rPr>
      </w:pPr>
      <w:r>
        <w:rPr>
          <w:rFonts w:ascii="Calibri" w:hAnsi="Calibri" w:cs="Calibri"/>
        </w:rPr>
        <w:pict w14:anchorId="3BF19231">
          <v:rect id="_x0000_i1027" style="width:0;height:1.5pt" o:hralign="center" o:hrstd="t" o:hr="t" fillcolor="#a0a0a0" stroked="f"/>
        </w:pict>
      </w:r>
    </w:p>
    <w:p w14:paraId="2F73D8B1" w14:textId="76A48023" w:rsidR="004710D4" w:rsidRPr="004710D4" w:rsidRDefault="004710D4" w:rsidP="004710D4">
      <w:pPr>
        <w:numPr>
          <w:ilvl w:val="0"/>
          <w:numId w:val="35"/>
        </w:numPr>
        <w:tabs>
          <w:tab w:val="clear" w:pos="720"/>
        </w:tabs>
        <w:spacing w:after="160" w:line="278" w:lineRule="auto"/>
        <w:ind w:left="-426" w:hanging="578"/>
        <w:rPr>
          <w:rFonts w:ascii="Calibri" w:hAnsi="Calibri" w:cs="Calibri"/>
          <w:b/>
          <w:bCs/>
          <w:sz w:val="32"/>
          <w:szCs w:val="32"/>
        </w:rPr>
      </w:pPr>
      <w:r w:rsidRPr="004710D4">
        <w:rPr>
          <w:rFonts w:ascii="Calibri" w:hAnsi="Calibri" w:cs="Calibri"/>
          <w:b/>
          <w:bCs/>
          <w:sz w:val="32"/>
          <w:szCs w:val="32"/>
        </w:rPr>
        <w:t>I find learning hardest when:</w:t>
      </w:r>
      <w:r w:rsidR="00C36B9D" w:rsidRPr="00C36B9D">
        <w:rPr>
          <w:rFonts w:ascii="Calibri" w:hAnsi="Calibri" w:cs="Calibri"/>
          <w:sz w:val="24"/>
          <w:szCs w:val="24"/>
        </w:rPr>
        <w:t>(Specific examples of activities)</w:t>
      </w:r>
    </w:p>
    <w:p w14:paraId="0A4CC27D" w14:textId="77777777" w:rsidR="004710D4" w:rsidRPr="004710D4" w:rsidRDefault="00000000" w:rsidP="004710D4">
      <w:pPr>
        <w:numPr>
          <w:ilvl w:val="1"/>
          <w:numId w:val="35"/>
        </w:numPr>
        <w:spacing w:after="160" w:line="278" w:lineRule="auto"/>
        <w:ind w:left="426" w:hanging="710"/>
        <w:rPr>
          <w:rFonts w:ascii="Calibri" w:hAnsi="Calibri" w:cs="Calibri"/>
        </w:rPr>
      </w:pPr>
      <w:r>
        <w:rPr>
          <w:rFonts w:ascii="Calibri" w:hAnsi="Calibri" w:cs="Calibri"/>
        </w:rPr>
        <w:pict w14:anchorId="3D82484E">
          <v:rect id="_x0000_i1028" style="width:0;height:1.5pt" o:hralign="center" o:hrstd="t" o:hr="t" fillcolor="#a0a0a0" stroked="f"/>
        </w:pict>
      </w:r>
    </w:p>
    <w:p w14:paraId="3DCDF420" w14:textId="77777777" w:rsidR="004710D4" w:rsidRPr="004710D4" w:rsidRDefault="00000000" w:rsidP="004710D4">
      <w:pPr>
        <w:numPr>
          <w:ilvl w:val="1"/>
          <w:numId w:val="35"/>
        </w:numPr>
        <w:spacing w:after="160" w:line="278" w:lineRule="auto"/>
        <w:ind w:left="426" w:hanging="710"/>
        <w:rPr>
          <w:rFonts w:ascii="Calibri" w:hAnsi="Calibri" w:cs="Calibri"/>
        </w:rPr>
      </w:pPr>
      <w:r>
        <w:rPr>
          <w:rFonts w:ascii="Calibri" w:hAnsi="Calibri" w:cs="Calibri"/>
        </w:rPr>
        <w:pict w14:anchorId="4A1C9E65">
          <v:rect id="_x0000_i1029" style="width:0;height:1.5pt" o:hralign="center" o:hrstd="t" o:hr="t" fillcolor="#a0a0a0" stroked="f"/>
        </w:pict>
      </w:r>
    </w:p>
    <w:p w14:paraId="211B4ABD" w14:textId="77777777" w:rsidR="004710D4" w:rsidRPr="004710D4" w:rsidRDefault="00000000" w:rsidP="004710D4">
      <w:pPr>
        <w:numPr>
          <w:ilvl w:val="1"/>
          <w:numId w:val="35"/>
        </w:numPr>
        <w:spacing w:after="160" w:line="278" w:lineRule="auto"/>
        <w:ind w:left="426" w:hanging="710"/>
        <w:rPr>
          <w:rFonts w:ascii="Calibri" w:hAnsi="Calibri" w:cs="Calibri"/>
        </w:rPr>
      </w:pPr>
      <w:r>
        <w:rPr>
          <w:rFonts w:ascii="Calibri" w:hAnsi="Calibri" w:cs="Calibri"/>
        </w:rPr>
        <w:pict w14:anchorId="46F55C29">
          <v:rect id="_x0000_i1030" style="width:0;height:1.5pt" o:hralign="center" o:hrstd="t" o:hr="t" fillcolor="#a0a0a0" stroked="f"/>
        </w:pict>
      </w:r>
    </w:p>
    <w:p w14:paraId="2F0F09B5" w14:textId="77777777" w:rsidR="004710D4" w:rsidRPr="004710D4" w:rsidRDefault="004710D4" w:rsidP="004710D4">
      <w:pPr>
        <w:numPr>
          <w:ilvl w:val="0"/>
          <w:numId w:val="35"/>
        </w:numPr>
        <w:tabs>
          <w:tab w:val="clear" w:pos="720"/>
        </w:tabs>
        <w:spacing w:after="160" w:line="278" w:lineRule="auto"/>
        <w:ind w:left="-426" w:hanging="578"/>
        <w:rPr>
          <w:rFonts w:ascii="Calibri" w:hAnsi="Calibri" w:cs="Calibri"/>
          <w:b/>
          <w:bCs/>
          <w:sz w:val="28"/>
          <w:szCs w:val="28"/>
        </w:rPr>
      </w:pPr>
      <w:r w:rsidRPr="004710D4">
        <w:rPr>
          <w:rFonts w:ascii="Calibri" w:hAnsi="Calibri" w:cs="Calibri"/>
          <w:b/>
          <w:bCs/>
          <w:sz w:val="28"/>
          <w:szCs w:val="28"/>
        </w:rPr>
        <w:t>How could I adapt my learning in future to get better results?</w:t>
      </w:r>
    </w:p>
    <w:p w14:paraId="6EF41E72" w14:textId="77777777" w:rsidR="004710D4" w:rsidRPr="004710D4" w:rsidRDefault="00000000" w:rsidP="004710D4">
      <w:pPr>
        <w:rPr>
          <w:rFonts w:ascii="Calibri" w:hAnsi="Calibri" w:cs="Calibri"/>
        </w:rPr>
      </w:pPr>
      <w:r>
        <w:rPr>
          <w:rFonts w:ascii="Calibri" w:hAnsi="Calibri" w:cs="Calibri"/>
        </w:rPr>
        <w:pict w14:anchorId="4DDD7812">
          <v:rect id="_x0000_i1031" style="width:0;height:1.5pt" o:hralign="center" o:hrstd="t" o:hr="t" fillcolor="#a0a0a0" stroked="f"/>
        </w:pict>
      </w:r>
    </w:p>
    <w:p w14:paraId="02AA9657" w14:textId="2640F660" w:rsidR="00296390" w:rsidRPr="004710D4" w:rsidRDefault="00000000" w:rsidP="004710D4">
      <w:pPr>
        <w:rPr>
          <w:rFonts w:ascii="Calibri" w:hAnsi="Calibri" w:cs="Calibri"/>
          <w:lang w:val="en-GB"/>
        </w:rPr>
      </w:pPr>
      <w:r>
        <w:rPr>
          <w:rFonts w:ascii="Calibri" w:hAnsi="Calibri" w:cs="Calibri"/>
        </w:rPr>
        <w:pict w14:anchorId="445428F3">
          <v:rect id="_x0000_i1032" style="width:0;height:1.5pt" o:hralign="center" o:hrstd="t" o:hr="t" fillcolor="#a0a0a0" stroked="f"/>
        </w:pict>
      </w:r>
    </w:p>
    <w:p w14:paraId="36E094EB" w14:textId="77777777" w:rsidR="00296390" w:rsidRDefault="00296390">
      <w:pPr>
        <w:rPr>
          <w:rFonts w:ascii="Calibri" w:hAnsi="Calibri" w:cs="Calibri"/>
          <w:lang w:val="en-GB"/>
        </w:rPr>
      </w:pPr>
    </w:p>
    <w:p w14:paraId="49D3F9F2" w14:textId="77777777" w:rsidR="004710D4" w:rsidRDefault="004710D4">
      <w:pPr>
        <w:rPr>
          <w:rFonts w:ascii="Calibri" w:hAnsi="Calibri" w:cs="Calibri"/>
          <w:lang w:val="en-GB"/>
        </w:rPr>
      </w:pPr>
    </w:p>
    <w:p w14:paraId="0CA9C1E4" w14:textId="77777777" w:rsidR="004710D4" w:rsidRDefault="004710D4">
      <w:pPr>
        <w:rPr>
          <w:rFonts w:ascii="Calibri" w:hAnsi="Calibri" w:cs="Calibri"/>
          <w:lang w:val="en-GB"/>
        </w:rPr>
      </w:pPr>
    </w:p>
    <w:p w14:paraId="34F82414" w14:textId="77777777" w:rsidR="004710D4" w:rsidRDefault="004710D4">
      <w:pPr>
        <w:rPr>
          <w:rFonts w:ascii="Calibri" w:hAnsi="Calibri" w:cs="Calibri"/>
          <w:lang w:val="en-GB"/>
        </w:rPr>
      </w:pPr>
    </w:p>
    <w:p w14:paraId="6B1B6866" w14:textId="77777777" w:rsidR="004710D4" w:rsidRDefault="004710D4">
      <w:pPr>
        <w:rPr>
          <w:rFonts w:ascii="Calibri" w:hAnsi="Calibri" w:cs="Calibri"/>
          <w:lang w:val="en-GB"/>
        </w:rPr>
      </w:pPr>
    </w:p>
    <w:p w14:paraId="105B06F0" w14:textId="77777777" w:rsidR="004710D4" w:rsidRDefault="004710D4">
      <w:pPr>
        <w:rPr>
          <w:rFonts w:ascii="Calibri" w:hAnsi="Calibri" w:cs="Calibri"/>
          <w:lang w:val="en-GB"/>
        </w:rPr>
      </w:pPr>
    </w:p>
    <w:p w14:paraId="3B62D302" w14:textId="77777777" w:rsidR="004710D4" w:rsidRDefault="004710D4">
      <w:pPr>
        <w:rPr>
          <w:rFonts w:ascii="Calibri" w:hAnsi="Calibri" w:cs="Calibri"/>
          <w:lang w:val="en-GB"/>
        </w:rPr>
      </w:pPr>
    </w:p>
    <w:p w14:paraId="622910AC" w14:textId="77777777" w:rsidR="004710D4" w:rsidRDefault="004710D4">
      <w:pPr>
        <w:rPr>
          <w:rFonts w:ascii="Calibri" w:hAnsi="Calibri" w:cs="Calibri"/>
          <w:lang w:val="en-GB"/>
        </w:rPr>
      </w:pPr>
    </w:p>
    <w:p w14:paraId="06C99382" w14:textId="77777777" w:rsidR="004710D4" w:rsidRDefault="004710D4">
      <w:pPr>
        <w:rPr>
          <w:rFonts w:ascii="Calibri" w:hAnsi="Calibri" w:cs="Calibri"/>
          <w:lang w:val="en-GB"/>
        </w:rPr>
      </w:pPr>
    </w:p>
    <w:p w14:paraId="4A279C0F" w14:textId="77777777" w:rsidR="000A3768" w:rsidRDefault="000A3768">
      <w:pPr>
        <w:rPr>
          <w:rFonts w:ascii="Calibri" w:hAnsi="Calibri" w:cs="Calibri"/>
          <w:lang w:val="en-GB"/>
        </w:rPr>
      </w:pPr>
    </w:p>
    <w:p w14:paraId="76DB1F5D" w14:textId="77777777" w:rsidR="00507D5E" w:rsidRDefault="00507D5E" w:rsidP="00BB578C">
      <w:pPr>
        <w:rPr>
          <w:lang w:val="en-GB"/>
        </w:rPr>
      </w:pPr>
    </w:p>
    <w:p w14:paraId="5AEC1DC8" w14:textId="77777777" w:rsidR="00BB578C" w:rsidRDefault="00BB578C" w:rsidP="00BB578C">
      <w:pPr>
        <w:rPr>
          <w:lang w:val="en-GB"/>
        </w:rPr>
      </w:pPr>
    </w:p>
    <w:p w14:paraId="535ED076" w14:textId="77777777" w:rsidR="00BB578C" w:rsidRDefault="00BB578C" w:rsidP="00BB578C">
      <w:pPr>
        <w:rPr>
          <w:lang w:val="en-GB"/>
        </w:rPr>
      </w:pPr>
    </w:p>
    <w:p w14:paraId="1D87BFD3" w14:textId="1B939393" w:rsidR="004710D4" w:rsidRPr="00D777D1" w:rsidRDefault="00BD01D7" w:rsidP="00507D5E">
      <w:pPr>
        <w:pStyle w:val="Heading2"/>
        <w:ind w:left="-851"/>
        <w:rPr>
          <w:lang w:val="en-GB"/>
        </w:rPr>
      </w:pPr>
      <w:bookmarkStart w:id="47" w:name="_Toc242876195"/>
      <w:r>
        <w:rPr>
          <w:lang w:val="en-GB"/>
        </w:rPr>
        <w:lastRenderedPageBreak/>
        <w:t>H</w:t>
      </w:r>
      <w:r w:rsidR="00C36B9D" w:rsidRPr="00D777D1">
        <w:rPr>
          <w:lang w:val="en-GB"/>
        </w:rPr>
        <w:t>eader and a plagiarism statement</w:t>
      </w:r>
      <w:bookmarkEnd w:id="47"/>
    </w:p>
    <w:p w14:paraId="774432A2" w14:textId="17DCCBB6" w:rsidR="00C36B9D" w:rsidRDefault="00C36B9D">
      <w:pPr>
        <w:rPr>
          <w:rFonts w:ascii="Calibri" w:hAnsi="Calibri" w:cs="Calibri"/>
          <w:lang w:val="en-GB"/>
        </w:rPr>
      </w:pPr>
    </w:p>
    <w:p w14:paraId="142A9D3F" w14:textId="2F23D8A5" w:rsidR="00E173F3" w:rsidRDefault="00E173F3" w:rsidP="00C36B9D">
      <w:pPr>
        <w:rPr>
          <w:rFonts w:ascii="Calibri" w:hAnsi="Calibri" w:cs="Calibri"/>
          <w:b/>
          <w:bCs/>
          <w:lang w:val="en-GB"/>
        </w:rPr>
      </w:pPr>
      <w:r>
        <w:rPr>
          <w:rFonts w:ascii="Calibri" w:hAnsi="Calibri" w:cs="Calibri"/>
          <w:noProof/>
          <w:lang w:val="en-GB"/>
        </w:rPr>
        <w:drawing>
          <wp:inline distT="0" distB="0" distL="0" distR="0" wp14:anchorId="0D3B0351" wp14:editId="2E2F16E7">
            <wp:extent cx="2212975" cy="743585"/>
            <wp:effectExtent l="0" t="0" r="0" b="0"/>
            <wp:docPr id="2010020478" name="Picture 43" descr="A close 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0020478" name="Picture 43" descr="A close up of black text&#10;&#10;AI-generated content may be incorrect."/>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212975" cy="743585"/>
                    </a:xfrm>
                    <a:prstGeom prst="rect">
                      <a:avLst/>
                    </a:prstGeom>
                    <a:noFill/>
                  </pic:spPr>
                </pic:pic>
              </a:graphicData>
            </a:graphic>
          </wp:inline>
        </w:drawing>
      </w:r>
    </w:p>
    <w:p w14:paraId="2AE42881" w14:textId="3C11DBD0" w:rsidR="00C36B9D" w:rsidRPr="00C36B9D" w:rsidRDefault="00C36B9D" w:rsidP="00C36B9D">
      <w:pPr>
        <w:rPr>
          <w:rFonts w:ascii="Calibri" w:hAnsi="Calibri" w:cs="Calibri"/>
          <w:b/>
          <w:bCs/>
          <w:lang w:val="en-GB"/>
        </w:rPr>
      </w:pPr>
      <w:r w:rsidRPr="00C36B9D">
        <w:rPr>
          <w:rFonts w:ascii="Calibri" w:hAnsi="Calibri" w:cs="Calibri"/>
          <w:b/>
          <w:bCs/>
          <w:lang w:val="en-GB"/>
        </w:rPr>
        <w:t>Applied Leadership and Management in the Workplace</w:t>
      </w:r>
      <w:r w:rsidRPr="00C36B9D">
        <w:rPr>
          <w:rFonts w:ascii="Calibri" w:hAnsi="Calibri" w:cs="Calibri"/>
          <w:b/>
          <w:bCs/>
          <w:lang w:val="en-GB"/>
        </w:rPr>
        <w:br/>
        <w:t xml:space="preserve">Module Assignment Submission </w:t>
      </w:r>
      <w:r w:rsidRPr="00C36B9D">
        <w:rPr>
          <w:rFonts w:ascii="Calibri" w:hAnsi="Calibri" w:cs="Calibri"/>
          <w:b/>
          <w:bCs/>
          <w:lang w:val="en-GB"/>
        </w:rPr>
        <w:br/>
      </w:r>
    </w:p>
    <w:tbl>
      <w:tblPr>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C36B9D" w:rsidRPr="00C36B9D" w14:paraId="1F7A2563" w14:textId="77777777" w:rsidTr="00296C2D">
        <w:tc>
          <w:tcPr>
            <w:tcW w:w="3438" w:type="dxa"/>
            <w:shd w:val="clear" w:color="auto" w:fill="D9D9D9"/>
          </w:tcPr>
          <w:p w14:paraId="0DF2B069" w14:textId="77777777" w:rsidR="00C36B9D" w:rsidRPr="00C36B9D" w:rsidRDefault="00C36B9D" w:rsidP="00C36B9D">
            <w:pPr>
              <w:rPr>
                <w:rFonts w:ascii="Calibri" w:hAnsi="Calibri" w:cs="Calibri"/>
                <w:b/>
                <w:bCs/>
                <w:sz w:val="28"/>
                <w:szCs w:val="28"/>
                <w:lang w:val="en-GB"/>
              </w:rPr>
            </w:pPr>
            <w:r w:rsidRPr="00C36B9D">
              <w:rPr>
                <w:rFonts w:ascii="Calibri" w:hAnsi="Calibri" w:cs="Calibri"/>
                <w:b/>
                <w:bCs/>
                <w:sz w:val="28"/>
                <w:szCs w:val="28"/>
                <w:lang w:val="en-GB"/>
              </w:rPr>
              <w:t>Student Name:</w:t>
            </w:r>
          </w:p>
        </w:tc>
        <w:tc>
          <w:tcPr>
            <w:tcW w:w="6055" w:type="dxa"/>
          </w:tcPr>
          <w:p w14:paraId="326673ED" w14:textId="77777777" w:rsidR="00C36B9D" w:rsidRPr="00C36B9D" w:rsidRDefault="00C36B9D" w:rsidP="00C36B9D">
            <w:pPr>
              <w:rPr>
                <w:rFonts w:ascii="Calibri" w:hAnsi="Calibri" w:cs="Calibri"/>
                <w:lang w:val="en-GB"/>
              </w:rPr>
            </w:pPr>
          </w:p>
        </w:tc>
      </w:tr>
      <w:tr w:rsidR="00C36B9D" w:rsidRPr="00C36B9D" w14:paraId="26055582" w14:textId="77777777" w:rsidTr="00296C2D">
        <w:tc>
          <w:tcPr>
            <w:tcW w:w="3438" w:type="dxa"/>
            <w:shd w:val="clear" w:color="auto" w:fill="D9D9D9"/>
          </w:tcPr>
          <w:p w14:paraId="2BF91C16" w14:textId="77777777" w:rsidR="00C36B9D" w:rsidRPr="00C36B9D" w:rsidRDefault="00C36B9D" w:rsidP="00C36B9D">
            <w:pPr>
              <w:rPr>
                <w:rFonts w:ascii="Calibri" w:hAnsi="Calibri" w:cs="Calibri"/>
                <w:b/>
                <w:bCs/>
                <w:sz w:val="28"/>
                <w:szCs w:val="28"/>
                <w:lang w:val="en-GB"/>
              </w:rPr>
            </w:pPr>
            <w:r w:rsidRPr="00C36B9D">
              <w:rPr>
                <w:rFonts w:ascii="Calibri" w:hAnsi="Calibri" w:cs="Calibri"/>
                <w:b/>
                <w:bCs/>
                <w:sz w:val="28"/>
                <w:szCs w:val="28"/>
                <w:lang w:val="en-GB"/>
              </w:rPr>
              <w:t>Student Number:</w:t>
            </w:r>
          </w:p>
        </w:tc>
        <w:tc>
          <w:tcPr>
            <w:tcW w:w="6055" w:type="dxa"/>
          </w:tcPr>
          <w:p w14:paraId="0EB738A9" w14:textId="77777777" w:rsidR="00C36B9D" w:rsidRPr="00C36B9D" w:rsidRDefault="00C36B9D" w:rsidP="00C36B9D">
            <w:pPr>
              <w:rPr>
                <w:rFonts w:ascii="Calibri" w:hAnsi="Calibri" w:cs="Calibri"/>
                <w:lang w:val="en-GB"/>
              </w:rPr>
            </w:pPr>
          </w:p>
        </w:tc>
      </w:tr>
      <w:tr w:rsidR="00C36B9D" w:rsidRPr="00C36B9D" w14:paraId="4FF0249C" w14:textId="77777777" w:rsidTr="00296C2D">
        <w:tc>
          <w:tcPr>
            <w:tcW w:w="3438" w:type="dxa"/>
            <w:shd w:val="clear" w:color="auto" w:fill="D9D9D9"/>
          </w:tcPr>
          <w:p w14:paraId="35AE12DA" w14:textId="77777777" w:rsidR="00C36B9D" w:rsidRPr="00C36B9D" w:rsidRDefault="00C36B9D" w:rsidP="00C36B9D">
            <w:pPr>
              <w:rPr>
                <w:rFonts w:ascii="Calibri" w:hAnsi="Calibri" w:cs="Calibri"/>
                <w:b/>
                <w:bCs/>
                <w:sz w:val="28"/>
                <w:szCs w:val="28"/>
                <w:lang w:val="en-GB"/>
              </w:rPr>
            </w:pPr>
            <w:r w:rsidRPr="00C36B9D">
              <w:rPr>
                <w:rFonts w:ascii="Calibri" w:hAnsi="Calibri" w:cs="Calibri"/>
                <w:b/>
                <w:bCs/>
                <w:sz w:val="28"/>
                <w:szCs w:val="28"/>
                <w:lang w:val="en-GB"/>
              </w:rPr>
              <w:t>Module No:</w:t>
            </w:r>
          </w:p>
        </w:tc>
        <w:tc>
          <w:tcPr>
            <w:tcW w:w="6055" w:type="dxa"/>
          </w:tcPr>
          <w:p w14:paraId="7215F8A1" w14:textId="77777777" w:rsidR="00C36B9D" w:rsidRPr="00C36B9D" w:rsidRDefault="00C36B9D" w:rsidP="00C36B9D">
            <w:pPr>
              <w:rPr>
                <w:rFonts w:ascii="Calibri" w:hAnsi="Calibri" w:cs="Calibri"/>
                <w:b/>
                <w:bCs/>
                <w:sz w:val="28"/>
                <w:szCs w:val="28"/>
                <w:lang w:val="en-GB"/>
              </w:rPr>
            </w:pPr>
            <w:r w:rsidRPr="00C36B9D">
              <w:rPr>
                <w:rFonts w:ascii="Calibri" w:hAnsi="Calibri" w:cs="Calibri"/>
                <w:b/>
                <w:bCs/>
                <w:sz w:val="28"/>
                <w:szCs w:val="28"/>
                <w:lang w:val="en-GB"/>
              </w:rPr>
              <w:t>BMSK4011</w:t>
            </w:r>
          </w:p>
        </w:tc>
      </w:tr>
      <w:tr w:rsidR="00C36B9D" w:rsidRPr="00C36B9D" w14:paraId="126E129C" w14:textId="77777777" w:rsidTr="00296C2D">
        <w:trPr>
          <w:trHeight w:val="413"/>
        </w:trPr>
        <w:tc>
          <w:tcPr>
            <w:tcW w:w="3438" w:type="dxa"/>
            <w:shd w:val="clear" w:color="auto" w:fill="D9D9D9"/>
          </w:tcPr>
          <w:p w14:paraId="4AB952B5" w14:textId="77777777" w:rsidR="00C36B9D" w:rsidRPr="00C36B9D" w:rsidRDefault="00C36B9D" w:rsidP="00C36B9D">
            <w:pPr>
              <w:rPr>
                <w:rFonts w:ascii="Calibri" w:hAnsi="Calibri" w:cs="Calibri"/>
                <w:b/>
                <w:bCs/>
                <w:sz w:val="28"/>
                <w:szCs w:val="28"/>
                <w:lang w:val="en-GB"/>
              </w:rPr>
            </w:pPr>
            <w:r w:rsidRPr="00C36B9D">
              <w:rPr>
                <w:rFonts w:ascii="Calibri" w:hAnsi="Calibri" w:cs="Calibri"/>
                <w:b/>
                <w:bCs/>
                <w:sz w:val="28"/>
                <w:szCs w:val="28"/>
                <w:lang w:val="en-GB"/>
              </w:rPr>
              <w:t>Module Title:</w:t>
            </w:r>
          </w:p>
        </w:tc>
        <w:tc>
          <w:tcPr>
            <w:tcW w:w="6055" w:type="dxa"/>
          </w:tcPr>
          <w:p w14:paraId="42A6C205" w14:textId="77777777" w:rsidR="00C36B9D" w:rsidRPr="00C36B9D" w:rsidRDefault="00C36B9D" w:rsidP="00C36B9D">
            <w:pPr>
              <w:rPr>
                <w:rFonts w:ascii="Calibri" w:hAnsi="Calibri" w:cs="Calibri"/>
                <w:b/>
                <w:bCs/>
                <w:sz w:val="28"/>
                <w:szCs w:val="28"/>
                <w:lang w:val="en-GB"/>
              </w:rPr>
            </w:pPr>
            <w:r w:rsidRPr="00C36B9D">
              <w:rPr>
                <w:rFonts w:ascii="Calibri" w:hAnsi="Calibri" w:cs="Calibri"/>
                <w:b/>
                <w:bCs/>
                <w:sz w:val="28"/>
                <w:szCs w:val="28"/>
                <w:lang w:val="en-GB"/>
              </w:rPr>
              <w:t>Continuous Professional Development</w:t>
            </w:r>
          </w:p>
        </w:tc>
      </w:tr>
    </w:tbl>
    <w:p w14:paraId="23CCA784" w14:textId="77777777" w:rsidR="00C36B9D" w:rsidRPr="00C36B9D" w:rsidRDefault="00C36B9D" w:rsidP="00C36B9D">
      <w:pPr>
        <w:rPr>
          <w:rFonts w:ascii="Calibri" w:hAnsi="Calibri" w:cs="Calibri"/>
          <w:lang w:val="en-GB"/>
        </w:rPr>
      </w:pPr>
    </w:p>
    <w:p w14:paraId="10D1768A" w14:textId="77777777" w:rsidR="00DC483A" w:rsidRPr="00DC483A" w:rsidRDefault="00DC483A" w:rsidP="00DC483A">
      <w:pPr>
        <w:rPr>
          <w:rFonts w:ascii="Calibri" w:hAnsi="Calibri" w:cs="Calibri"/>
          <w:b/>
          <w:lang w:val="en-GB"/>
        </w:rPr>
      </w:pPr>
      <w:r w:rsidRPr="00DC483A">
        <w:rPr>
          <w:rFonts w:ascii="Calibri" w:hAnsi="Calibri" w:cs="Calibri"/>
          <w:b/>
          <w:lang w:val="en-GB"/>
        </w:rPr>
        <w:t>Statement of Confirmation of Authenticity</w:t>
      </w:r>
    </w:p>
    <w:p w14:paraId="4EBD4288" w14:textId="77777777" w:rsidR="00DC483A" w:rsidRPr="00DC483A" w:rsidRDefault="00DC483A" w:rsidP="00DC483A">
      <w:pPr>
        <w:rPr>
          <w:rFonts w:ascii="Calibri" w:hAnsi="Calibri" w:cs="Calibri"/>
          <w:bCs/>
          <w:lang w:val="en-GB"/>
        </w:rPr>
      </w:pPr>
      <w:r w:rsidRPr="00DC483A">
        <w:rPr>
          <w:rFonts w:ascii="Calibri" w:hAnsi="Calibri" w:cs="Calibri"/>
          <w:bCs/>
          <w:lang w:val="en-GB"/>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4DAE304D" w14:textId="77777777" w:rsidR="00DC483A" w:rsidRPr="00DC483A" w:rsidRDefault="00DC483A" w:rsidP="00DC483A">
      <w:pPr>
        <w:ind w:right="-342"/>
        <w:rPr>
          <w:rFonts w:ascii="Calibri" w:hAnsi="Calibri" w:cs="Calibri"/>
          <w:b/>
          <w:lang w:val="en-GB"/>
        </w:rPr>
      </w:pPr>
      <w:r w:rsidRPr="00DC483A">
        <w:rPr>
          <w:rFonts w:ascii="Calibri" w:hAnsi="Calibri" w:cs="Calibri"/>
          <w:b/>
          <w:lang w:val="en-GB"/>
        </w:rPr>
        <w:t>Attention is drawn to the plagiarism and unfair practice policies of both the University and of ILM.</w:t>
      </w:r>
    </w:p>
    <w:p w14:paraId="01BF6EA9" w14:textId="2E7FCC18" w:rsidR="00C36B9D" w:rsidRPr="007E77C0" w:rsidRDefault="00DC483A" w:rsidP="00DC483A">
      <w:pPr>
        <w:rPr>
          <w:rFonts w:ascii="Calibri" w:hAnsi="Calibri" w:cs="Calibri"/>
          <w:b/>
          <w:color w:val="000000" w:themeColor="text1"/>
          <w:lang w:val="en-GB"/>
        </w:rPr>
      </w:pPr>
      <w:r w:rsidRPr="00DC483A">
        <w:rPr>
          <w:rFonts w:ascii="Calibri" w:hAnsi="Calibri" w:cs="Calibri"/>
          <w:b/>
          <w:sz w:val="24"/>
          <w:szCs w:val="24"/>
          <w:lang w:val="en-GB"/>
        </w:rPr>
        <w:t xml:space="preserve">AI Declaration: </w:t>
      </w:r>
      <w:r w:rsidRPr="00DC483A">
        <w:rPr>
          <w:rFonts w:ascii="Calibri" w:hAnsi="Calibri" w:cs="Calibri"/>
          <w:bCs/>
          <w:lang w:val="en-GB"/>
        </w:rPr>
        <w:t xml:space="preserve">I confirm that I have not used Generative AI to create any text, creative materials or code for submission. </w:t>
      </w:r>
      <w:r w:rsidRPr="00DC483A">
        <w:rPr>
          <w:rFonts w:ascii="Calibri" w:hAnsi="Calibri" w:cs="Calibri"/>
          <w:b/>
          <w:lang w:val="en-GB"/>
        </w:rPr>
        <w:t xml:space="preserve">Any AI </w:t>
      </w:r>
      <w:r w:rsidRPr="00DC483A">
        <w:rPr>
          <w:rFonts w:ascii="Calibri" w:hAnsi="Calibri" w:cs="Calibri"/>
          <w:bCs/>
          <w:lang w:val="en-GB"/>
        </w:rPr>
        <w:t xml:space="preserve">use was limited to permitted research, assignment structure and proofreading of my own work. AI may be used to help plan the structure or format of a table, but the content must be my own. </w:t>
      </w:r>
      <w:r w:rsidRPr="007E77C0">
        <w:rPr>
          <w:rFonts w:ascii="Calibri" w:hAnsi="Calibri" w:cs="Calibri"/>
          <w:b/>
          <w:color w:val="000000" w:themeColor="text1"/>
          <w:lang w:val="en-GB"/>
        </w:rPr>
        <w:t>AI must not be used to create graphs, charts, images or other assessed visual material for submission unless specifically permitted in the assignment brief.</w:t>
      </w:r>
    </w:p>
    <w:p w14:paraId="3AB039BC" w14:textId="77777777" w:rsidR="00C36B9D" w:rsidRDefault="00C36B9D">
      <w:pPr>
        <w:rPr>
          <w:rFonts w:ascii="Calibri" w:hAnsi="Calibri" w:cs="Calibri"/>
          <w:lang w:val="en-GB"/>
        </w:rPr>
      </w:pPr>
    </w:p>
    <w:p w14:paraId="4277C01B" w14:textId="77777777" w:rsidR="00C36B9D" w:rsidRDefault="00C36B9D">
      <w:pPr>
        <w:rPr>
          <w:rFonts w:ascii="Calibri" w:hAnsi="Calibri" w:cs="Calibri"/>
          <w:lang w:val="en-GB"/>
        </w:rPr>
      </w:pPr>
    </w:p>
    <w:p w14:paraId="5978D150" w14:textId="77777777" w:rsidR="00477E28" w:rsidRDefault="00477E28">
      <w:pPr>
        <w:rPr>
          <w:rFonts w:ascii="Calibri" w:hAnsi="Calibri" w:cs="Calibri"/>
          <w:lang w:val="en-GB"/>
        </w:rPr>
      </w:pPr>
    </w:p>
    <w:p w14:paraId="4CEA9A57" w14:textId="77777777" w:rsidR="000A3768" w:rsidRDefault="000A3768">
      <w:pPr>
        <w:rPr>
          <w:rFonts w:ascii="Calibri" w:hAnsi="Calibri" w:cs="Calibri"/>
          <w:lang w:val="en-GB"/>
        </w:rPr>
      </w:pPr>
    </w:p>
    <w:p w14:paraId="2276438F" w14:textId="77777777" w:rsidR="00C52F8C" w:rsidRDefault="00C52F8C">
      <w:pPr>
        <w:rPr>
          <w:rFonts w:ascii="Calibri" w:hAnsi="Calibri" w:cs="Calibri"/>
          <w:lang w:val="en-GB"/>
        </w:rPr>
      </w:pPr>
    </w:p>
    <w:p w14:paraId="63A674AA" w14:textId="77777777" w:rsidR="00C52F8C" w:rsidRDefault="00C52F8C">
      <w:pPr>
        <w:rPr>
          <w:rFonts w:ascii="Calibri" w:hAnsi="Calibri" w:cs="Calibri"/>
          <w:lang w:val="en-GB"/>
        </w:rPr>
      </w:pPr>
    </w:p>
    <w:p w14:paraId="51F129A5" w14:textId="2554AA78" w:rsidR="00D777D1" w:rsidRDefault="00D777D1" w:rsidP="00507D5E">
      <w:pPr>
        <w:pStyle w:val="Heading2"/>
        <w:ind w:left="-709"/>
        <w:rPr>
          <w:lang w:val="en-GB"/>
        </w:rPr>
      </w:pPr>
      <w:bookmarkStart w:id="48" w:name="_Toc242876196"/>
      <w:r>
        <w:rPr>
          <w:lang w:val="en-GB"/>
        </w:rPr>
        <w:lastRenderedPageBreak/>
        <w:t>Assignment Layout</w:t>
      </w:r>
      <w:r w:rsidR="00BD01D7">
        <w:rPr>
          <w:lang w:val="en-GB"/>
        </w:rPr>
        <w:t xml:space="preserve"> </w:t>
      </w:r>
      <w:r w:rsidR="00BD01D7" w:rsidRPr="00BD01D7">
        <w:rPr>
          <w:sz w:val="24"/>
          <w:szCs w:val="24"/>
          <w:lang w:val="en-GB"/>
        </w:rPr>
        <w:t>(</w:t>
      </w:r>
      <w:r w:rsidR="00507D5E">
        <w:rPr>
          <w:sz w:val="24"/>
          <w:szCs w:val="24"/>
          <w:lang w:val="en-GB"/>
        </w:rPr>
        <w:t>Example Only</w:t>
      </w:r>
      <w:r w:rsidR="00BD01D7" w:rsidRPr="00BD01D7">
        <w:rPr>
          <w:sz w:val="24"/>
          <w:szCs w:val="24"/>
          <w:lang w:val="en-GB"/>
        </w:rPr>
        <w:t>)</w:t>
      </w:r>
      <w:bookmarkStart w:id="49" w:name="_Toc150810987"/>
      <w:bookmarkEnd w:id="48"/>
    </w:p>
    <w:p w14:paraId="6FC78A0E" w14:textId="77777777" w:rsidR="00BD01D7" w:rsidRPr="00BD01D7" w:rsidRDefault="00BD01D7" w:rsidP="00BD01D7">
      <w:pPr>
        <w:tabs>
          <w:tab w:val="left" w:pos="3402"/>
        </w:tabs>
        <w:rPr>
          <w:sz w:val="2"/>
          <w:szCs w:val="2"/>
          <w:lang w:val="en-GB"/>
        </w:rPr>
      </w:pPr>
    </w:p>
    <w:p w14:paraId="73352312" w14:textId="5FD28F73" w:rsidR="00D777D1" w:rsidRPr="00D777D1" w:rsidRDefault="00D777D1" w:rsidP="00D777D1">
      <w:pPr>
        <w:ind w:right="-666"/>
        <w:rPr>
          <w:rFonts w:ascii="Calibri" w:hAnsi="Calibri" w:cs="Calibri"/>
          <w:b/>
          <w:bCs/>
          <w:lang w:val="en-GB"/>
        </w:rPr>
      </w:pPr>
      <w:r w:rsidRPr="00D777D1">
        <w:rPr>
          <w:rFonts w:ascii="Calibri" w:hAnsi="Calibri" w:cs="Calibri"/>
          <w:b/>
          <w:bCs/>
          <w:lang w:val="en-GB"/>
        </w:rPr>
        <w:t>How you organise your assessment is up to you</w:t>
      </w:r>
      <w:r>
        <w:rPr>
          <w:rFonts w:ascii="Calibri" w:hAnsi="Calibri" w:cs="Calibri"/>
          <w:b/>
          <w:bCs/>
          <w:lang w:val="en-GB"/>
        </w:rPr>
        <w:t>,</w:t>
      </w:r>
      <w:r w:rsidRPr="00D777D1">
        <w:rPr>
          <w:rFonts w:ascii="Calibri" w:hAnsi="Calibri" w:cs="Calibri"/>
          <w:b/>
          <w:bCs/>
          <w:lang w:val="en-GB"/>
        </w:rPr>
        <w:t xml:space="preserve"> as long as you meet the requirements of the brief.</w:t>
      </w:r>
    </w:p>
    <w:p w14:paraId="588F543C" w14:textId="77777777" w:rsidR="00D777D1" w:rsidRPr="00D777D1" w:rsidRDefault="00D777D1" w:rsidP="00D777D1">
      <w:pPr>
        <w:rPr>
          <w:rFonts w:ascii="Calibri" w:hAnsi="Calibri" w:cs="Calibri"/>
          <w:b/>
          <w:bCs/>
          <w:lang w:val="en-GB"/>
        </w:rPr>
      </w:pPr>
      <w:r w:rsidRPr="00D777D1">
        <w:rPr>
          <w:rFonts w:ascii="Calibri" w:hAnsi="Calibri" w:cs="Calibri"/>
          <w:b/>
          <w:bCs/>
          <w:lang w:val="en-GB"/>
        </w:rPr>
        <w:t xml:space="preserve">Below is an outline of what it </w:t>
      </w:r>
      <w:r w:rsidRPr="007E77C0">
        <w:rPr>
          <w:rFonts w:ascii="Calibri" w:hAnsi="Calibri" w:cs="Calibri"/>
          <w:b/>
          <w:bCs/>
          <w:sz w:val="24"/>
          <w:szCs w:val="24"/>
          <w:lang w:val="en-GB"/>
        </w:rPr>
        <w:t>might</w:t>
      </w:r>
      <w:r w:rsidRPr="00D777D1">
        <w:rPr>
          <w:rFonts w:ascii="Calibri" w:hAnsi="Calibri" w:cs="Calibri"/>
          <w:b/>
          <w:bCs/>
          <w:lang w:val="en-GB"/>
        </w:rPr>
        <w:t xml:space="preserve"> look like. </w:t>
      </w:r>
    </w:p>
    <w:p w14:paraId="3951226F" w14:textId="01C62C30" w:rsidR="00D777D1" w:rsidRPr="00D777D1" w:rsidRDefault="00D777D1" w:rsidP="00D777D1">
      <w:pPr>
        <w:rPr>
          <w:rFonts w:ascii="Calibri" w:hAnsi="Calibri" w:cs="Calibri"/>
          <w:b/>
          <w:bCs/>
          <w:lang w:val="en-GB"/>
        </w:rPr>
      </w:pPr>
      <w:r w:rsidRPr="00D777D1">
        <w:rPr>
          <w:rFonts w:ascii="Calibri" w:hAnsi="Calibri" w:cs="Calibri"/>
          <w:b/>
          <w:bCs/>
          <w:lang w:val="en-GB"/>
        </w:rPr>
        <w:t>Relate each heading to your workbook</w:t>
      </w:r>
    </w:p>
    <w:p w14:paraId="78A2D21D" w14:textId="77777777" w:rsidR="00D777D1" w:rsidRPr="00D777D1" w:rsidRDefault="00D777D1" w:rsidP="00E173F3">
      <w:pPr>
        <w:shd w:val="clear" w:color="auto" w:fill="0F243E" w:themeFill="text2" w:themeFillShade="80"/>
        <w:rPr>
          <w:rFonts w:ascii="Calibri" w:hAnsi="Calibri" w:cs="Calibri"/>
          <w:b/>
          <w:bCs/>
          <w:color w:val="FFFFFF" w:themeColor="background1"/>
          <w:sz w:val="24"/>
          <w:szCs w:val="24"/>
          <w:lang w:val="en-GB"/>
        </w:rPr>
      </w:pPr>
      <w:r w:rsidRPr="00D777D1">
        <w:rPr>
          <w:rFonts w:ascii="Calibri" w:hAnsi="Calibri" w:cs="Calibri"/>
          <w:b/>
          <w:bCs/>
          <w:color w:val="FFFFFF" w:themeColor="background1"/>
          <w:sz w:val="24"/>
          <w:szCs w:val="24"/>
          <w:lang w:val="en-GB"/>
        </w:rPr>
        <w:t>3000 Words (Plus or minus 10%)</w:t>
      </w:r>
    </w:p>
    <w:p w14:paraId="1E475FC2" w14:textId="1054F5CA" w:rsidR="00D777D1" w:rsidRPr="00D777D1" w:rsidRDefault="00D777D1" w:rsidP="00D777D1">
      <w:pPr>
        <w:rPr>
          <w:rFonts w:ascii="Calibri" w:hAnsi="Calibri" w:cs="Calibri"/>
          <w:b/>
          <w:bCs/>
          <w:color w:val="002060"/>
          <w:sz w:val="24"/>
          <w:szCs w:val="24"/>
          <w:lang w:val="en-GB"/>
        </w:rPr>
      </w:pPr>
      <w:r w:rsidRPr="00D777D1">
        <w:rPr>
          <w:rFonts w:ascii="Calibri" w:hAnsi="Calibri" w:cs="Calibri"/>
          <w:b/>
          <w:bCs/>
          <w:color w:val="002060"/>
          <w:sz w:val="24"/>
          <w:szCs w:val="24"/>
          <w:lang w:val="en-GB"/>
        </w:rPr>
        <w:t>Section 1:</w:t>
      </w:r>
      <w:r w:rsidR="00E173F3">
        <w:rPr>
          <w:rFonts w:ascii="Calibri" w:hAnsi="Calibri" w:cs="Calibri"/>
          <w:b/>
          <w:bCs/>
          <w:color w:val="002060"/>
          <w:sz w:val="24"/>
          <w:szCs w:val="24"/>
          <w:lang w:val="en-GB"/>
        </w:rPr>
        <w:t xml:space="preserve"> </w:t>
      </w:r>
      <w:r w:rsidRPr="00D777D1">
        <w:rPr>
          <w:rFonts w:ascii="Calibri" w:hAnsi="Calibri" w:cs="Calibri"/>
          <w:b/>
          <w:bCs/>
          <w:color w:val="002060"/>
          <w:sz w:val="24"/>
          <w:szCs w:val="24"/>
          <w:lang w:val="en-GB"/>
        </w:rPr>
        <w:t>Know how to identify development needs</w:t>
      </w:r>
      <w:bookmarkEnd w:id="49"/>
    </w:p>
    <w:p w14:paraId="33314F79" w14:textId="77777777" w:rsidR="00D777D1" w:rsidRPr="00D777D1" w:rsidRDefault="00D777D1" w:rsidP="00D777D1">
      <w:pPr>
        <w:numPr>
          <w:ilvl w:val="1"/>
          <w:numId w:val="17"/>
        </w:numPr>
        <w:rPr>
          <w:rFonts w:ascii="Calibri" w:hAnsi="Calibri" w:cs="Calibri"/>
          <w:b/>
          <w:bCs/>
          <w:color w:val="002060"/>
          <w:lang w:val="en-GB"/>
        </w:rPr>
      </w:pPr>
      <w:bookmarkStart w:id="50" w:name="_3whwml4" w:colFirst="0" w:colLast="0"/>
      <w:bookmarkEnd w:id="50"/>
      <w:r w:rsidRPr="00D777D1">
        <w:rPr>
          <w:rFonts w:ascii="Calibri" w:hAnsi="Calibri" w:cs="Calibri"/>
          <w:b/>
          <w:bCs/>
          <w:color w:val="002060"/>
          <w:lang w:val="en-GB"/>
        </w:rPr>
        <w:t xml:space="preserve">Identify learning styles for self and another </w:t>
      </w:r>
    </w:p>
    <w:p w14:paraId="05C29F11" w14:textId="238CDA42" w:rsidR="00D777D1" w:rsidRPr="00D777D1" w:rsidRDefault="00D777D1" w:rsidP="00D777D1">
      <w:pPr>
        <w:rPr>
          <w:rFonts w:ascii="Calibri" w:hAnsi="Calibri" w:cs="Calibri"/>
          <w:b/>
          <w:bCs/>
          <w:color w:val="002060"/>
          <w:lang w:val="en-GB"/>
        </w:rPr>
      </w:pPr>
      <w:bookmarkStart w:id="51" w:name="_qsh70q" w:colFirst="0" w:colLast="0"/>
      <w:bookmarkEnd w:id="51"/>
      <w:r w:rsidRPr="00D777D1">
        <w:rPr>
          <w:rFonts w:ascii="Calibri" w:hAnsi="Calibri" w:cs="Calibri"/>
          <w:b/>
          <w:bCs/>
          <w:color w:val="002060"/>
          <w:lang w:val="en-GB"/>
        </w:rPr>
        <w:t>1.2 Use a simple technique for identifying development needs for self &amp; another</w:t>
      </w:r>
      <w:r w:rsidRPr="00D777D1">
        <w:rPr>
          <w:rFonts w:ascii="Calibri" w:hAnsi="Calibri" w:cs="Calibri"/>
          <w:b/>
          <w:bCs/>
          <w:color w:val="002060"/>
          <w:lang w:val="en-GB"/>
        </w:rPr>
        <w:br/>
      </w:r>
      <w:bookmarkStart w:id="52" w:name="_1pxezwc" w:colFirst="0" w:colLast="0"/>
      <w:bookmarkEnd w:id="52"/>
      <w:r w:rsidR="00E173F3">
        <w:rPr>
          <w:rFonts w:ascii="Calibri" w:hAnsi="Calibri" w:cs="Calibri"/>
          <w:b/>
          <w:bCs/>
          <w:color w:val="002060"/>
          <w:lang w:val="en-GB"/>
        </w:rPr>
        <w:br/>
      </w:r>
      <w:r w:rsidRPr="00D777D1">
        <w:rPr>
          <w:rFonts w:ascii="Calibri" w:hAnsi="Calibri" w:cs="Calibri"/>
          <w:b/>
          <w:bCs/>
          <w:color w:val="002060"/>
          <w:lang w:val="en-GB"/>
        </w:rPr>
        <w:t>1.3 Identify potential barriers to learning for self and another.</w:t>
      </w:r>
    </w:p>
    <w:p w14:paraId="165CF4F1" w14:textId="77777777" w:rsidR="00D777D1" w:rsidRPr="00D777D1" w:rsidRDefault="00D777D1" w:rsidP="00D777D1">
      <w:pPr>
        <w:rPr>
          <w:rFonts w:ascii="Calibri" w:hAnsi="Calibri" w:cs="Calibri"/>
          <w:b/>
          <w:bCs/>
          <w:color w:val="002060"/>
          <w:lang w:val="en-GB"/>
        </w:rPr>
      </w:pPr>
      <w:bookmarkStart w:id="53" w:name="_49x2ik5" w:colFirst="0" w:colLast="0"/>
      <w:bookmarkEnd w:id="53"/>
      <w:r w:rsidRPr="00D777D1">
        <w:rPr>
          <w:rFonts w:ascii="Calibri" w:hAnsi="Calibri" w:cs="Calibri"/>
          <w:b/>
          <w:bCs/>
          <w:color w:val="002060"/>
          <w:lang w:val="en-GB"/>
        </w:rPr>
        <w:t>1.4 Explain how these barriers to learning can be overcome.</w:t>
      </w:r>
    </w:p>
    <w:p w14:paraId="79143B00" w14:textId="7791CA42" w:rsidR="00D777D1" w:rsidRPr="00D777D1" w:rsidRDefault="00195F16" w:rsidP="00D777D1">
      <w:pPr>
        <w:rPr>
          <w:rFonts w:ascii="Calibri" w:hAnsi="Calibri" w:cs="Calibri"/>
          <w:b/>
          <w:bCs/>
          <w:color w:val="002060"/>
          <w:lang w:val="en-GB"/>
        </w:rPr>
      </w:pPr>
      <w:bookmarkStart w:id="54" w:name="_2p2csry" w:colFirst="0" w:colLast="0"/>
      <w:bookmarkEnd w:id="54"/>
      <w:r w:rsidRPr="00E173F3">
        <w:rPr>
          <w:rFonts w:ascii="Calibri" w:hAnsi="Calibri" w:cs="Calibri"/>
          <w:b/>
          <w:bCs/>
          <w:color w:val="002060"/>
          <w:lang w:val="en-GB"/>
        </w:rPr>
        <w:br/>
      </w:r>
      <w:r w:rsidR="00D777D1" w:rsidRPr="00D777D1">
        <w:rPr>
          <w:rFonts w:ascii="Calibri" w:hAnsi="Calibri" w:cs="Calibri"/>
          <w:b/>
          <w:bCs/>
          <w:color w:val="002060"/>
          <w:sz w:val="24"/>
          <w:szCs w:val="24"/>
          <w:lang w:val="en-GB"/>
        </w:rPr>
        <w:t>Section 2:</w:t>
      </w:r>
      <w:r w:rsidR="00E173F3">
        <w:rPr>
          <w:rFonts w:ascii="Calibri" w:hAnsi="Calibri" w:cs="Calibri"/>
          <w:b/>
          <w:bCs/>
          <w:color w:val="002060"/>
          <w:sz w:val="24"/>
          <w:szCs w:val="24"/>
          <w:lang w:val="en-GB"/>
        </w:rPr>
        <w:t xml:space="preserve"> </w:t>
      </w:r>
      <w:r w:rsidR="00D777D1" w:rsidRPr="00D777D1">
        <w:rPr>
          <w:rFonts w:ascii="Calibri" w:hAnsi="Calibri" w:cs="Calibri"/>
          <w:b/>
          <w:bCs/>
          <w:color w:val="002060"/>
          <w:sz w:val="24"/>
          <w:szCs w:val="24"/>
          <w:lang w:val="en-GB"/>
        </w:rPr>
        <w:t>Know how to develop self &amp; others to achieve organisational objectives</w:t>
      </w:r>
    </w:p>
    <w:p w14:paraId="18286BC2" w14:textId="77777777" w:rsidR="00D777D1" w:rsidRPr="00D777D1" w:rsidRDefault="00D777D1" w:rsidP="00D777D1">
      <w:pPr>
        <w:rPr>
          <w:rFonts w:ascii="Calibri" w:hAnsi="Calibri" w:cs="Calibri"/>
          <w:b/>
          <w:bCs/>
          <w:color w:val="002060"/>
          <w:lang w:val="en-GB"/>
        </w:rPr>
      </w:pPr>
      <w:bookmarkStart w:id="55" w:name="_147n2zr" w:colFirst="0" w:colLast="0"/>
      <w:bookmarkEnd w:id="55"/>
      <w:r w:rsidRPr="00D777D1">
        <w:rPr>
          <w:rFonts w:ascii="Calibri" w:hAnsi="Calibri" w:cs="Calibri"/>
          <w:b/>
          <w:bCs/>
          <w:color w:val="002060"/>
          <w:lang w:val="en-GB"/>
        </w:rPr>
        <w:t>2.1 Analyse learning/development options to meet needs of self &amp; another.</w:t>
      </w:r>
    </w:p>
    <w:p w14:paraId="61BAB596" w14:textId="77777777" w:rsidR="00D777D1" w:rsidRPr="00D777D1" w:rsidRDefault="00D777D1" w:rsidP="00D777D1">
      <w:pPr>
        <w:rPr>
          <w:rFonts w:ascii="Calibri" w:hAnsi="Calibri" w:cs="Calibri"/>
          <w:b/>
          <w:bCs/>
          <w:color w:val="002060"/>
          <w:lang w:val="en-GB"/>
        </w:rPr>
      </w:pPr>
      <w:bookmarkStart w:id="56" w:name="_3o7alnk" w:colFirst="0" w:colLast="0"/>
      <w:bookmarkEnd w:id="56"/>
      <w:r w:rsidRPr="00D777D1">
        <w:rPr>
          <w:rFonts w:ascii="Calibri" w:hAnsi="Calibri" w:cs="Calibri"/>
          <w:b/>
          <w:bCs/>
          <w:color w:val="002060"/>
          <w:lang w:val="en-GB"/>
        </w:rPr>
        <w:t>2.2 Identify support mechanisms for the development of self &amp; another</w:t>
      </w:r>
    </w:p>
    <w:p w14:paraId="52D5199A" w14:textId="77777777" w:rsidR="00D777D1" w:rsidRPr="00D777D1" w:rsidRDefault="00D777D1" w:rsidP="00D777D1">
      <w:pPr>
        <w:rPr>
          <w:rFonts w:ascii="Calibri" w:hAnsi="Calibri" w:cs="Calibri"/>
          <w:b/>
          <w:bCs/>
          <w:color w:val="002060"/>
          <w:lang w:val="en-GB"/>
        </w:rPr>
      </w:pPr>
      <w:bookmarkStart w:id="57" w:name="_ihv636" w:colFirst="0" w:colLast="0"/>
      <w:bookmarkStart w:id="58" w:name="_Toc150810995"/>
      <w:bookmarkEnd w:id="57"/>
      <w:r w:rsidRPr="00D777D1">
        <w:rPr>
          <w:rFonts w:ascii="Calibri" w:hAnsi="Calibri" w:cs="Calibri"/>
          <w:b/>
          <w:bCs/>
          <w:color w:val="002060"/>
          <w:lang w:val="en-GB"/>
        </w:rPr>
        <w:t>2.3 Prepare development plans for yourself and another person</w:t>
      </w:r>
      <w:bookmarkEnd w:id="58"/>
    </w:p>
    <w:p w14:paraId="5444082E" w14:textId="77777777" w:rsidR="00D777D1" w:rsidRPr="00D777D1" w:rsidRDefault="00D777D1" w:rsidP="00D777D1">
      <w:pPr>
        <w:rPr>
          <w:rFonts w:ascii="Calibri" w:hAnsi="Calibri" w:cs="Calibri"/>
          <w:b/>
          <w:bCs/>
          <w:color w:val="002060"/>
          <w:lang w:val="en-GB"/>
        </w:rPr>
      </w:pPr>
      <w:bookmarkStart w:id="59" w:name="_32hioqz" w:colFirst="0" w:colLast="0"/>
      <w:bookmarkEnd w:id="59"/>
      <w:r w:rsidRPr="00D777D1">
        <w:rPr>
          <w:rFonts w:ascii="Calibri" w:hAnsi="Calibri" w:cs="Calibri"/>
          <w:b/>
          <w:bCs/>
          <w:color w:val="002060"/>
          <w:lang w:val="en-GB"/>
        </w:rPr>
        <w:t>2.4 Method used to monitor the development of self &amp; another.</w:t>
      </w:r>
    </w:p>
    <w:p w14:paraId="50FAA161" w14:textId="77777777" w:rsidR="00D777D1" w:rsidRPr="00D777D1" w:rsidRDefault="00D777D1" w:rsidP="00D777D1">
      <w:pPr>
        <w:rPr>
          <w:rFonts w:ascii="Calibri" w:hAnsi="Calibri" w:cs="Calibri"/>
          <w:b/>
          <w:bCs/>
          <w:color w:val="002060"/>
          <w:lang w:val="en-GB"/>
        </w:rPr>
      </w:pPr>
      <w:r w:rsidRPr="00D777D1">
        <w:rPr>
          <w:rFonts w:ascii="Calibri" w:hAnsi="Calibri" w:cs="Calibri"/>
          <w:b/>
          <w:bCs/>
          <w:color w:val="002060"/>
          <w:lang w:val="en-GB"/>
        </w:rPr>
        <w:t xml:space="preserve">Section 3: Reflection </w:t>
      </w:r>
    </w:p>
    <w:p w14:paraId="3A0DE9D2" w14:textId="377C88C0" w:rsidR="00D777D1" w:rsidRPr="00D777D1" w:rsidRDefault="00D777D1" w:rsidP="00D777D1">
      <w:pPr>
        <w:rPr>
          <w:rFonts w:ascii="Calibri" w:hAnsi="Calibri" w:cs="Calibri"/>
          <w:b/>
          <w:bCs/>
          <w:color w:val="002060"/>
          <w:sz w:val="20"/>
          <w:szCs w:val="20"/>
          <w:lang w:val="en-GB"/>
        </w:rPr>
      </w:pPr>
      <w:r w:rsidRPr="00D777D1">
        <w:rPr>
          <w:rFonts w:ascii="Calibri" w:hAnsi="Calibri" w:cs="Calibri"/>
          <w:b/>
          <w:bCs/>
          <w:color w:val="002060"/>
          <w:lang w:val="en-GB"/>
        </w:rPr>
        <w:t>Section 4: CV</w:t>
      </w:r>
      <w:r w:rsidR="00195F16" w:rsidRPr="00E173F3">
        <w:rPr>
          <w:rFonts w:ascii="Calibri" w:hAnsi="Calibri" w:cs="Calibri"/>
          <w:b/>
          <w:bCs/>
          <w:color w:val="002060"/>
          <w:lang w:val="en-GB"/>
        </w:rPr>
        <w:br/>
      </w:r>
      <w:r w:rsidR="00195F16" w:rsidRPr="00507D5E">
        <w:rPr>
          <w:rFonts w:ascii="Calibri" w:hAnsi="Calibri" w:cs="Calibri"/>
          <w:color w:val="002060"/>
          <w:sz w:val="20"/>
          <w:szCs w:val="20"/>
          <w:lang w:val="en-GB"/>
        </w:rPr>
        <w:t>(Comment on the importance of a CV and what makes a good CV.</w:t>
      </w:r>
      <w:r w:rsidR="00507D5E">
        <w:rPr>
          <w:rFonts w:ascii="Calibri" w:hAnsi="Calibri" w:cs="Calibri"/>
          <w:color w:val="002060"/>
          <w:sz w:val="20"/>
          <w:szCs w:val="20"/>
          <w:lang w:val="en-GB"/>
        </w:rPr>
        <w:t xml:space="preserve"> </w:t>
      </w:r>
      <w:r w:rsidR="00507D5E" w:rsidRPr="00507D5E">
        <w:rPr>
          <w:rFonts w:ascii="Calibri" w:hAnsi="Calibri" w:cs="Calibri"/>
          <w:color w:val="EE0000"/>
          <w:sz w:val="20"/>
          <w:szCs w:val="20"/>
          <w:lang w:val="en-GB"/>
        </w:rPr>
        <w:t>(</w:t>
      </w:r>
      <w:r w:rsidR="00195F16" w:rsidRPr="00507D5E">
        <w:rPr>
          <w:rFonts w:ascii="Calibri" w:hAnsi="Calibri" w:cs="Calibri"/>
          <w:b/>
          <w:bCs/>
          <w:color w:val="EE0000"/>
          <w:sz w:val="20"/>
          <w:szCs w:val="20"/>
          <w:lang w:val="en-GB"/>
        </w:rPr>
        <w:t xml:space="preserve">Put your </w:t>
      </w:r>
      <w:r w:rsidR="00507D5E" w:rsidRPr="00507D5E">
        <w:rPr>
          <w:rFonts w:ascii="Calibri" w:hAnsi="Calibri" w:cs="Calibri"/>
          <w:b/>
          <w:bCs/>
          <w:color w:val="EE0000"/>
          <w:sz w:val="20"/>
          <w:szCs w:val="20"/>
          <w:lang w:val="en-GB"/>
        </w:rPr>
        <w:t xml:space="preserve">actual </w:t>
      </w:r>
      <w:r w:rsidR="00195F16" w:rsidRPr="00507D5E">
        <w:rPr>
          <w:rFonts w:ascii="Calibri" w:hAnsi="Calibri" w:cs="Calibri"/>
          <w:b/>
          <w:bCs/>
          <w:color w:val="EE0000"/>
          <w:sz w:val="20"/>
          <w:szCs w:val="20"/>
          <w:lang w:val="en-GB"/>
        </w:rPr>
        <w:t>CV in the Appendix)</w:t>
      </w:r>
    </w:p>
    <w:p w14:paraId="42CFE020" w14:textId="77777777" w:rsidR="00D777D1" w:rsidRPr="00D777D1" w:rsidRDefault="00D777D1" w:rsidP="00D777D1">
      <w:pPr>
        <w:rPr>
          <w:rFonts w:ascii="Calibri" w:hAnsi="Calibri" w:cs="Calibri"/>
          <w:b/>
          <w:bCs/>
          <w:color w:val="002060"/>
          <w:lang w:val="en-GB"/>
        </w:rPr>
      </w:pPr>
      <w:bookmarkStart w:id="60" w:name="_Toc150810997"/>
      <w:r w:rsidRPr="00D777D1">
        <w:rPr>
          <w:rFonts w:ascii="Calibri" w:hAnsi="Calibri" w:cs="Calibri"/>
          <w:b/>
          <w:bCs/>
          <w:color w:val="002060"/>
          <w:lang w:val="en-GB"/>
        </w:rPr>
        <w:t>References</w:t>
      </w:r>
      <w:bookmarkEnd w:id="60"/>
    </w:p>
    <w:p w14:paraId="3BD6065D" w14:textId="77777777" w:rsidR="00D777D1" w:rsidRPr="00D777D1" w:rsidRDefault="00D777D1" w:rsidP="00D777D1">
      <w:pPr>
        <w:rPr>
          <w:rFonts w:ascii="Calibri" w:hAnsi="Calibri" w:cs="Calibri"/>
          <w:b/>
          <w:bCs/>
          <w:color w:val="002060"/>
          <w:lang w:val="en-GB"/>
        </w:rPr>
      </w:pPr>
      <w:bookmarkStart w:id="61" w:name="_Toc150810998"/>
      <w:r w:rsidRPr="00D777D1">
        <w:rPr>
          <w:rFonts w:ascii="Calibri" w:hAnsi="Calibri" w:cs="Calibri"/>
          <w:b/>
          <w:bCs/>
          <w:color w:val="002060"/>
          <w:lang w:val="en-GB"/>
        </w:rPr>
        <w:t>Appendix A Curriculum Vitae</w:t>
      </w:r>
      <w:bookmarkEnd w:id="61"/>
      <w:r w:rsidRPr="00D777D1">
        <w:rPr>
          <w:rFonts w:ascii="Calibri" w:hAnsi="Calibri" w:cs="Calibri"/>
          <w:b/>
          <w:bCs/>
          <w:color w:val="002060"/>
          <w:lang w:val="en-GB"/>
        </w:rPr>
        <w:t xml:space="preserve"> </w:t>
      </w:r>
    </w:p>
    <w:p w14:paraId="1CBEF65A" w14:textId="77777777" w:rsidR="00D777D1" w:rsidRPr="00E173F3" w:rsidRDefault="00D777D1" w:rsidP="00D777D1">
      <w:pPr>
        <w:rPr>
          <w:rFonts w:ascii="Calibri" w:hAnsi="Calibri" w:cs="Calibri"/>
          <w:b/>
          <w:bCs/>
          <w:color w:val="002060"/>
          <w:lang w:val="en-GB"/>
        </w:rPr>
      </w:pPr>
      <w:bookmarkStart w:id="62" w:name="_Toc150810999"/>
      <w:r w:rsidRPr="00D777D1">
        <w:rPr>
          <w:rFonts w:ascii="Calibri" w:hAnsi="Calibri" w:cs="Calibri"/>
          <w:b/>
          <w:bCs/>
          <w:color w:val="002060"/>
          <w:lang w:val="en-GB"/>
        </w:rPr>
        <w:t>Appendix B Continuous Professional Development Record</w:t>
      </w:r>
      <w:bookmarkEnd w:id="62"/>
    </w:p>
    <w:p w14:paraId="1F553F3F" w14:textId="77777777" w:rsidR="00195F16" w:rsidRDefault="00195F16" w:rsidP="00D777D1">
      <w:pPr>
        <w:rPr>
          <w:rFonts w:ascii="Calibri" w:hAnsi="Calibri" w:cs="Calibri"/>
          <w:b/>
          <w:bCs/>
          <w:lang w:val="en-GB"/>
        </w:rPr>
      </w:pPr>
    </w:p>
    <w:p w14:paraId="71FE1F1B" w14:textId="77777777" w:rsidR="00195F16" w:rsidRDefault="00195F16" w:rsidP="00D777D1">
      <w:pPr>
        <w:rPr>
          <w:rFonts w:ascii="Calibri" w:hAnsi="Calibri" w:cs="Calibri"/>
          <w:b/>
          <w:bCs/>
          <w:lang w:val="en-GB"/>
        </w:rPr>
      </w:pPr>
    </w:p>
    <w:p w14:paraId="346DF938" w14:textId="77777777" w:rsidR="00E173F3" w:rsidRDefault="00E173F3" w:rsidP="00D777D1">
      <w:pPr>
        <w:rPr>
          <w:rFonts w:ascii="Calibri" w:hAnsi="Calibri" w:cs="Calibri"/>
          <w:b/>
          <w:bCs/>
          <w:lang w:val="en-GB"/>
        </w:rPr>
      </w:pPr>
    </w:p>
    <w:p w14:paraId="539F824C" w14:textId="77777777" w:rsidR="00BB578C" w:rsidRDefault="00BB578C" w:rsidP="00D777D1">
      <w:pPr>
        <w:rPr>
          <w:rFonts w:ascii="Calibri" w:hAnsi="Calibri" w:cs="Calibri"/>
          <w:b/>
          <w:bCs/>
          <w:lang w:val="en-GB"/>
        </w:rPr>
      </w:pPr>
    </w:p>
    <w:p w14:paraId="0C92661D" w14:textId="77777777" w:rsidR="00BB578C" w:rsidRDefault="00BB578C" w:rsidP="00D777D1">
      <w:pPr>
        <w:rPr>
          <w:rFonts w:ascii="Calibri" w:hAnsi="Calibri" w:cs="Calibri"/>
          <w:b/>
          <w:bCs/>
          <w:lang w:val="en-GB"/>
        </w:rPr>
      </w:pPr>
    </w:p>
    <w:p w14:paraId="04864AF1" w14:textId="77777777" w:rsidR="00BB578C" w:rsidRDefault="00BB578C" w:rsidP="00D777D1">
      <w:pPr>
        <w:rPr>
          <w:rFonts w:ascii="Calibri" w:hAnsi="Calibri" w:cs="Calibri"/>
          <w:b/>
          <w:bCs/>
          <w:lang w:val="en-GB"/>
        </w:rPr>
      </w:pPr>
    </w:p>
    <w:p w14:paraId="216C3608" w14:textId="77777777" w:rsidR="00BB578C" w:rsidRDefault="00BB578C" w:rsidP="00D777D1">
      <w:pPr>
        <w:rPr>
          <w:rFonts w:ascii="Calibri" w:hAnsi="Calibri" w:cs="Calibri"/>
          <w:b/>
          <w:bCs/>
          <w:lang w:val="en-GB"/>
        </w:rPr>
      </w:pPr>
    </w:p>
    <w:p w14:paraId="54C8AB37" w14:textId="77777777" w:rsidR="00AF7AEE" w:rsidRDefault="00AF7AEE" w:rsidP="00D777D1">
      <w:pPr>
        <w:rPr>
          <w:rFonts w:ascii="Calibri" w:hAnsi="Calibri" w:cs="Calibri"/>
          <w:b/>
          <w:bCs/>
          <w:lang w:val="en-GB"/>
        </w:rPr>
      </w:pPr>
    </w:p>
    <w:p w14:paraId="0160A245" w14:textId="2D9E91EA" w:rsidR="00195F16" w:rsidRPr="00DD4998" w:rsidRDefault="00195F16" w:rsidP="00DD4998">
      <w:pPr>
        <w:shd w:val="clear" w:color="auto" w:fill="0F243E" w:themeFill="text2" w:themeFillShade="80"/>
        <w:ind w:left="-851" w:right="-1091"/>
        <w:rPr>
          <w:rFonts w:ascii="Calibri" w:hAnsi="Calibri" w:cs="Calibri"/>
          <w:b/>
          <w:bCs/>
          <w:sz w:val="28"/>
          <w:szCs w:val="28"/>
          <w:lang w:val="en-GB"/>
        </w:rPr>
      </w:pPr>
      <w:r w:rsidRPr="00DD4998">
        <w:rPr>
          <w:rFonts w:ascii="Calibri" w:hAnsi="Calibri" w:cs="Calibri"/>
          <w:b/>
          <w:bCs/>
          <w:sz w:val="28"/>
          <w:szCs w:val="28"/>
          <w:lang w:val="en-GB"/>
        </w:rPr>
        <w:t>Top tip</w:t>
      </w:r>
    </w:p>
    <w:p w14:paraId="34259238" w14:textId="76547D10" w:rsidR="00195F16" w:rsidRPr="00DD4998" w:rsidRDefault="00195F16" w:rsidP="00DD4998">
      <w:pPr>
        <w:ind w:left="-851" w:right="-1091"/>
        <w:rPr>
          <w:rFonts w:ascii="Calibri" w:hAnsi="Calibri" w:cs="Calibri"/>
          <w:b/>
          <w:bCs/>
          <w:sz w:val="24"/>
          <w:szCs w:val="24"/>
          <w:lang w:val="en-GB"/>
        </w:rPr>
      </w:pPr>
      <w:r w:rsidRPr="00DD4998">
        <w:rPr>
          <w:rFonts w:ascii="Calibri" w:hAnsi="Calibri" w:cs="Calibri"/>
          <w:b/>
          <w:bCs/>
          <w:sz w:val="24"/>
          <w:szCs w:val="24"/>
          <w:lang w:val="en-GB"/>
        </w:rPr>
        <w:t>Every time you start a new section, introduce it.</w:t>
      </w:r>
      <w:r w:rsidR="00BD01D7" w:rsidRPr="00DD4998">
        <w:rPr>
          <w:rFonts w:ascii="Calibri" w:hAnsi="Calibri" w:cs="Calibri"/>
          <w:b/>
          <w:bCs/>
          <w:sz w:val="24"/>
          <w:szCs w:val="24"/>
          <w:lang w:val="en-GB"/>
        </w:rPr>
        <w:t xml:space="preserve"> </w:t>
      </w:r>
      <w:r w:rsidRPr="00DD4998">
        <w:rPr>
          <w:rFonts w:ascii="Calibri" w:hAnsi="Calibri" w:cs="Calibri"/>
          <w:b/>
          <w:bCs/>
          <w:sz w:val="24"/>
          <w:szCs w:val="24"/>
          <w:lang w:val="en-GB"/>
        </w:rPr>
        <w:t xml:space="preserve">Detail its relevance and / or its importance to CPD </w:t>
      </w:r>
    </w:p>
    <w:p w14:paraId="5FC8B7A6" w14:textId="61768B7A" w:rsidR="00195F16" w:rsidRPr="00DD4998" w:rsidRDefault="00195F16" w:rsidP="00DD4998">
      <w:pPr>
        <w:ind w:left="-851" w:right="-1091"/>
        <w:rPr>
          <w:rFonts w:ascii="Calibri" w:hAnsi="Calibri" w:cs="Calibri"/>
          <w:b/>
          <w:bCs/>
          <w:sz w:val="24"/>
          <w:szCs w:val="24"/>
          <w:lang w:val="en-GB"/>
        </w:rPr>
      </w:pPr>
      <w:r w:rsidRPr="00DD4998">
        <w:rPr>
          <w:rFonts w:ascii="Calibri" w:hAnsi="Calibri" w:cs="Calibri"/>
          <w:b/>
          <w:bCs/>
          <w:sz w:val="24"/>
          <w:szCs w:val="24"/>
          <w:lang w:val="en-GB"/>
        </w:rPr>
        <w:t xml:space="preserve">Every time you use a model or diagram always ‘top and tail’ it. </w:t>
      </w:r>
    </w:p>
    <w:p w14:paraId="13DDE928" w14:textId="77777777" w:rsidR="00195F16" w:rsidRPr="00DD4998" w:rsidRDefault="00195F16" w:rsidP="00DD4998">
      <w:pPr>
        <w:shd w:val="clear" w:color="auto" w:fill="0F243E" w:themeFill="text2" w:themeFillShade="80"/>
        <w:ind w:left="-851" w:right="-1091"/>
        <w:rPr>
          <w:rFonts w:asciiTheme="majorHAnsi" w:hAnsiTheme="majorHAnsi" w:cstheme="majorHAnsi"/>
          <w:b/>
          <w:bCs/>
          <w:sz w:val="24"/>
          <w:szCs w:val="24"/>
          <w:lang w:val="en-GB" w:eastAsia="en-GB"/>
        </w:rPr>
      </w:pPr>
      <w:r w:rsidRPr="00DD4998">
        <w:rPr>
          <w:rFonts w:asciiTheme="majorHAnsi" w:hAnsiTheme="majorHAnsi" w:cstheme="majorHAnsi"/>
          <w:b/>
          <w:bCs/>
          <w:sz w:val="24"/>
          <w:szCs w:val="24"/>
          <w:lang w:val="en-GB" w:eastAsia="en-GB"/>
        </w:rPr>
        <w:t>How to ‘Top and Tail’ a Model or Diagram</w:t>
      </w:r>
    </w:p>
    <w:p w14:paraId="36358052" w14:textId="5D1FB976" w:rsidR="00DD4998" w:rsidRDefault="00195F16" w:rsidP="00DD4998">
      <w:pPr>
        <w:spacing w:before="100" w:beforeAutospacing="1" w:after="100" w:afterAutospacing="1" w:line="240" w:lineRule="auto"/>
        <w:ind w:left="-851" w:right="-1091"/>
        <w:rPr>
          <w:rFonts w:ascii="Calibri" w:eastAsia="Times New Roman" w:hAnsi="Calibri" w:cs="Calibri"/>
          <w:lang w:val="en-GB" w:eastAsia="en-GB"/>
        </w:rPr>
      </w:pPr>
      <w:r w:rsidRPr="00DD4998">
        <w:rPr>
          <w:rFonts w:ascii="Calibri" w:eastAsia="Times New Roman" w:hAnsi="Calibri" w:cs="Calibri"/>
          <w:lang w:val="en-GB" w:eastAsia="en-GB"/>
        </w:rPr>
        <w:t xml:space="preserve">When using any model, framework, or diagram in your work (such as SWOT, Johari Window, or SMART), you must always </w:t>
      </w:r>
      <w:r w:rsidRPr="00DD4998">
        <w:rPr>
          <w:rFonts w:ascii="Calibri" w:eastAsia="Times New Roman" w:hAnsi="Calibri" w:cs="Calibri"/>
          <w:b/>
          <w:bCs/>
          <w:lang w:val="en-GB" w:eastAsia="en-GB"/>
        </w:rPr>
        <w:t>introduce it properly</w:t>
      </w:r>
      <w:r w:rsidRPr="00DD4998">
        <w:rPr>
          <w:rFonts w:ascii="Calibri" w:eastAsia="Times New Roman" w:hAnsi="Calibri" w:cs="Calibri"/>
          <w:lang w:val="en-GB" w:eastAsia="en-GB"/>
        </w:rPr>
        <w:t xml:space="preserve"> and </w:t>
      </w:r>
      <w:r w:rsidRPr="00DD4998">
        <w:rPr>
          <w:rFonts w:ascii="Calibri" w:eastAsia="Times New Roman" w:hAnsi="Calibri" w:cs="Calibri"/>
          <w:b/>
          <w:bCs/>
          <w:lang w:val="en-GB" w:eastAsia="en-GB"/>
        </w:rPr>
        <w:t>explain what it shows afterwards</w:t>
      </w:r>
      <w:r w:rsidRPr="00DD4998">
        <w:rPr>
          <w:rFonts w:ascii="Calibri" w:eastAsia="Times New Roman" w:hAnsi="Calibri" w:cs="Calibri"/>
          <w:lang w:val="en-GB" w:eastAsia="en-GB"/>
        </w:rPr>
        <w:t>.</w:t>
      </w:r>
      <w:r w:rsidR="00DD4998">
        <w:rPr>
          <w:rFonts w:ascii="Calibri" w:eastAsia="Times New Roman" w:hAnsi="Calibri" w:cs="Calibri"/>
          <w:lang w:val="en-GB" w:eastAsia="en-GB"/>
        </w:rPr>
        <w:t xml:space="preserve"> </w:t>
      </w:r>
      <w:r w:rsidRPr="00DD4998">
        <w:rPr>
          <w:rFonts w:ascii="Calibri" w:eastAsia="Times New Roman" w:hAnsi="Calibri" w:cs="Calibri"/>
          <w:lang w:val="en-GB" w:eastAsia="en-GB"/>
        </w:rPr>
        <w:t xml:space="preserve">This is called </w:t>
      </w:r>
      <w:r w:rsidRPr="00DD4998">
        <w:rPr>
          <w:rFonts w:ascii="Calibri" w:eastAsia="Times New Roman" w:hAnsi="Calibri" w:cs="Calibri"/>
          <w:b/>
          <w:bCs/>
          <w:lang w:val="en-GB" w:eastAsia="en-GB"/>
        </w:rPr>
        <w:t>“topping and tailing”</w:t>
      </w:r>
      <w:r w:rsidR="00DD4998">
        <w:rPr>
          <w:rFonts w:ascii="Calibri" w:eastAsia="Times New Roman" w:hAnsi="Calibri" w:cs="Calibri"/>
          <w:lang w:val="en-GB" w:eastAsia="en-GB"/>
        </w:rPr>
        <w:t>.</w:t>
      </w:r>
    </w:p>
    <w:p w14:paraId="2887D779" w14:textId="04189986" w:rsidR="00195F16" w:rsidRPr="00DD4998" w:rsidRDefault="00195F16" w:rsidP="00DD4998">
      <w:pPr>
        <w:spacing w:before="100" w:beforeAutospacing="1" w:after="100" w:afterAutospacing="1" w:line="240" w:lineRule="auto"/>
        <w:ind w:left="-851" w:right="-1091"/>
        <w:rPr>
          <w:rFonts w:ascii="Arial" w:hAnsi="Arial" w:cs="Arial"/>
          <w:b/>
          <w:bCs/>
          <w:sz w:val="24"/>
          <w:szCs w:val="24"/>
          <w:lang w:val="en-GB" w:eastAsia="en-GB"/>
        </w:rPr>
      </w:pPr>
      <w:r w:rsidRPr="00DD4998">
        <w:rPr>
          <w:rFonts w:ascii="Arial" w:hAnsi="Arial" w:cs="Arial"/>
          <w:b/>
          <w:bCs/>
          <w:lang w:val="en-GB" w:eastAsia="en-GB"/>
        </w:rPr>
        <w:t>Top (Before the Model)</w:t>
      </w:r>
      <w:r w:rsidR="00E173F3" w:rsidRPr="00DD4998">
        <w:rPr>
          <w:rFonts w:ascii="Arial" w:hAnsi="Arial" w:cs="Arial"/>
          <w:b/>
          <w:bCs/>
          <w:sz w:val="24"/>
          <w:szCs w:val="24"/>
          <w:lang w:val="en-GB" w:eastAsia="en-GB"/>
        </w:rPr>
        <w:br/>
      </w:r>
      <w:r w:rsidRPr="00DD4998">
        <w:rPr>
          <w:rFonts w:ascii="Calibri" w:eastAsia="Times New Roman" w:hAnsi="Calibri" w:cs="Calibri"/>
          <w:b/>
          <w:bCs/>
          <w:lang w:val="en-GB" w:eastAsia="en-GB"/>
        </w:rPr>
        <w:t>Before</w:t>
      </w:r>
      <w:r w:rsidRPr="00DD4998">
        <w:rPr>
          <w:rFonts w:ascii="Calibri" w:eastAsia="Times New Roman" w:hAnsi="Calibri" w:cs="Calibri"/>
          <w:lang w:val="en-GB" w:eastAsia="en-GB"/>
        </w:rPr>
        <w:t xml:space="preserve"> you show the model or diagram, </w:t>
      </w:r>
      <w:r w:rsidRPr="00DD4998">
        <w:rPr>
          <w:rFonts w:ascii="Calibri" w:eastAsia="Times New Roman" w:hAnsi="Calibri" w:cs="Calibri"/>
          <w:b/>
          <w:bCs/>
          <w:lang w:val="en-GB" w:eastAsia="en-GB"/>
        </w:rPr>
        <w:t>explain:</w:t>
      </w:r>
    </w:p>
    <w:p w14:paraId="7E620868" w14:textId="77777777" w:rsidR="00195F16" w:rsidRPr="00DD4998" w:rsidRDefault="00195F16" w:rsidP="00DD4998">
      <w:pPr>
        <w:numPr>
          <w:ilvl w:val="0"/>
          <w:numId w:val="36"/>
        </w:numPr>
        <w:spacing w:before="100" w:beforeAutospacing="1" w:after="100" w:afterAutospacing="1" w:line="240" w:lineRule="auto"/>
        <w:ind w:left="-851" w:right="-1091"/>
        <w:rPr>
          <w:rFonts w:ascii="Calibri" w:eastAsia="Times New Roman" w:hAnsi="Calibri" w:cs="Calibri"/>
          <w:lang w:val="en-GB" w:eastAsia="en-GB"/>
        </w:rPr>
      </w:pPr>
      <w:r w:rsidRPr="00DD4998">
        <w:rPr>
          <w:rFonts w:ascii="Calibri" w:eastAsia="Times New Roman" w:hAnsi="Calibri" w:cs="Calibri"/>
          <w:lang w:val="en-GB" w:eastAsia="en-GB"/>
        </w:rPr>
        <w:t>What the model is.</w:t>
      </w:r>
    </w:p>
    <w:p w14:paraId="11E97A9D" w14:textId="77777777" w:rsidR="00195F16" w:rsidRPr="00DD4998" w:rsidRDefault="00195F16" w:rsidP="00DD4998">
      <w:pPr>
        <w:numPr>
          <w:ilvl w:val="0"/>
          <w:numId w:val="36"/>
        </w:numPr>
        <w:spacing w:before="100" w:beforeAutospacing="1" w:after="100" w:afterAutospacing="1" w:line="240" w:lineRule="auto"/>
        <w:ind w:left="-851" w:right="-1091"/>
        <w:rPr>
          <w:rFonts w:ascii="Calibri" w:eastAsia="Times New Roman" w:hAnsi="Calibri" w:cs="Calibri"/>
          <w:lang w:val="en-GB" w:eastAsia="en-GB"/>
        </w:rPr>
      </w:pPr>
      <w:r w:rsidRPr="00DD4998">
        <w:rPr>
          <w:rFonts w:ascii="Calibri" w:eastAsia="Times New Roman" w:hAnsi="Calibri" w:cs="Calibri"/>
          <w:lang w:val="en-GB" w:eastAsia="en-GB"/>
        </w:rPr>
        <w:t>What the purpose of the model is.</w:t>
      </w:r>
    </w:p>
    <w:p w14:paraId="4511A430" w14:textId="368C0494" w:rsidR="00195F16" w:rsidRPr="00DD4998" w:rsidRDefault="00195F16" w:rsidP="00DD4998">
      <w:pPr>
        <w:numPr>
          <w:ilvl w:val="0"/>
          <w:numId w:val="36"/>
        </w:numPr>
        <w:spacing w:before="100" w:beforeAutospacing="1" w:after="100" w:afterAutospacing="1" w:line="240" w:lineRule="auto"/>
        <w:ind w:left="-851" w:right="-1091"/>
        <w:rPr>
          <w:rFonts w:ascii="Calibri" w:eastAsia="Times New Roman" w:hAnsi="Calibri" w:cs="Calibri"/>
          <w:lang w:val="en-GB" w:eastAsia="en-GB"/>
        </w:rPr>
      </w:pPr>
      <w:r w:rsidRPr="00DD4998">
        <w:rPr>
          <w:rFonts w:ascii="Calibri" w:eastAsia="Times New Roman" w:hAnsi="Calibri" w:cs="Calibri"/>
          <w:lang w:val="en-GB" w:eastAsia="en-GB"/>
        </w:rPr>
        <w:t xml:space="preserve">Why you are using it in your assignment </w:t>
      </w:r>
    </w:p>
    <w:p w14:paraId="50D4A665" w14:textId="77777777" w:rsidR="00195F16" w:rsidRPr="00DD4998" w:rsidRDefault="00195F16" w:rsidP="00DD4998">
      <w:pPr>
        <w:spacing w:before="100" w:beforeAutospacing="1" w:after="100" w:afterAutospacing="1" w:line="240" w:lineRule="auto"/>
        <w:ind w:left="-851" w:right="-1091"/>
        <w:rPr>
          <w:rFonts w:ascii="Calibri" w:eastAsia="Times New Roman" w:hAnsi="Calibri" w:cs="Calibri"/>
          <w:lang w:val="en-GB" w:eastAsia="en-GB"/>
        </w:rPr>
      </w:pPr>
      <w:r w:rsidRPr="00DD4998">
        <w:rPr>
          <w:rFonts w:ascii="Calibri" w:eastAsia="Times New Roman" w:hAnsi="Calibri" w:cs="Calibri"/>
          <w:lang w:val="en-GB" w:eastAsia="en-GB"/>
        </w:rPr>
        <w:t xml:space="preserve">This helps the reader understand </w:t>
      </w:r>
      <w:r w:rsidRPr="00DD4998">
        <w:rPr>
          <w:rFonts w:ascii="Calibri" w:eastAsia="Times New Roman" w:hAnsi="Calibri" w:cs="Calibri"/>
          <w:b/>
          <w:bCs/>
          <w:lang w:val="en-GB" w:eastAsia="en-GB"/>
        </w:rPr>
        <w:t>why the model is relevant</w:t>
      </w:r>
      <w:r w:rsidRPr="00DD4998">
        <w:rPr>
          <w:rFonts w:ascii="Calibri" w:eastAsia="Times New Roman" w:hAnsi="Calibri" w:cs="Calibri"/>
          <w:lang w:val="en-GB" w:eastAsia="en-GB"/>
        </w:rPr>
        <w:t xml:space="preserve"> and what they should expect to learn from it.</w:t>
      </w:r>
    </w:p>
    <w:p w14:paraId="6B77523B" w14:textId="18C9746C" w:rsidR="00195F16" w:rsidRPr="00DD4998" w:rsidRDefault="00195F16" w:rsidP="00DD4998">
      <w:pPr>
        <w:ind w:left="-851" w:right="-1091"/>
        <w:rPr>
          <w:rFonts w:ascii="Arial" w:hAnsi="Arial" w:cs="Arial"/>
          <w:b/>
          <w:bCs/>
          <w:sz w:val="24"/>
          <w:szCs w:val="24"/>
          <w:lang w:val="en-GB" w:eastAsia="en-GB"/>
        </w:rPr>
      </w:pPr>
      <w:r w:rsidRPr="00DD4998">
        <w:rPr>
          <w:rFonts w:ascii="Arial" w:hAnsi="Arial" w:cs="Arial"/>
          <w:b/>
          <w:bCs/>
          <w:lang w:val="en-GB" w:eastAsia="en-GB"/>
        </w:rPr>
        <w:t>Tail (After the Model)</w:t>
      </w:r>
      <w:r w:rsidR="00E173F3" w:rsidRPr="00DD4998">
        <w:rPr>
          <w:rFonts w:ascii="Arial" w:hAnsi="Arial" w:cs="Arial"/>
          <w:b/>
          <w:bCs/>
          <w:sz w:val="24"/>
          <w:szCs w:val="24"/>
          <w:lang w:val="en-GB" w:eastAsia="en-GB"/>
        </w:rPr>
        <w:br/>
      </w:r>
      <w:r w:rsidRPr="00DD4998">
        <w:rPr>
          <w:rFonts w:ascii="Calibri" w:eastAsia="Times New Roman" w:hAnsi="Calibri" w:cs="Calibri"/>
          <w:b/>
          <w:bCs/>
          <w:lang w:val="en-GB" w:eastAsia="en-GB"/>
        </w:rPr>
        <w:t>After</w:t>
      </w:r>
      <w:r w:rsidRPr="00DD4998">
        <w:rPr>
          <w:rFonts w:ascii="Calibri" w:eastAsia="Times New Roman" w:hAnsi="Calibri" w:cs="Calibri"/>
          <w:lang w:val="en-GB" w:eastAsia="en-GB"/>
        </w:rPr>
        <w:t xml:space="preserve"> presenting the model, </w:t>
      </w:r>
      <w:r w:rsidRPr="00DD4998">
        <w:rPr>
          <w:rFonts w:ascii="Calibri" w:eastAsia="Times New Roman" w:hAnsi="Calibri" w:cs="Calibri"/>
          <w:b/>
          <w:bCs/>
          <w:lang w:val="en-GB" w:eastAsia="en-GB"/>
        </w:rPr>
        <w:t>explain:</w:t>
      </w:r>
    </w:p>
    <w:p w14:paraId="5B9A9340" w14:textId="77777777" w:rsidR="00195F16" w:rsidRPr="00DD4998" w:rsidRDefault="00195F16" w:rsidP="00DD4998">
      <w:pPr>
        <w:numPr>
          <w:ilvl w:val="0"/>
          <w:numId w:val="37"/>
        </w:numPr>
        <w:spacing w:before="100" w:beforeAutospacing="1" w:after="100" w:afterAutospacing="1" w:line="240" w:lineRule="auto"/>
        <w:ind w:left="-851" w:right="-1091"/>
        <w:rPr>
          <w:rFonts w:ascii="Calibri" w:eastAsia="Times New Roman" w:hAnsi="Calibri" w:cs="Calibri"/>
          <w:lang w:val="en-GB" w:eastAsia="en-GB"/>
        </w:rPr>
      </w:pPr>
      <w:r w:rsidRPr="00DD4998">
        <w:rPr>
          <w:rFonts w:ascii="Calibri" w:eastAsia="Times New Roman" w:hAnsi="Calibri" w:cs="Calibri"/>
          <w:lang w:val="en-GB" w:eastAsia="en-GB"/>
        </w:rPr>
        <w:t>What the model shows.</w:t>
      </w:r>
    </w:p>
    <w:p w14:paraId="540FD4CB" w14:textId="77777777" w:rsidR="00195F16" w:rsidRPr="00DD4998" w:rsidRDefault="00195F16" w:rsidP="00DD4998">
      <w:pPr>
        <w:numPr>
          <w:ilvl w:val="0"/>
          <w:numId w:val="37"/>
        </w:numPr>
        <w:spacing w:before="100" w:beforeAutospacing="1" w:after="100" w:afterAutospacing="1" w:line="240" w:lineRule="auto"/>
        <w:ind w:left="-851" w:right="-1091"/>
        <w:rPr>
          <w:rFonts w:ascii="Calibri" w:eastAsia="Times New Roman" w:hAnsi="Calibri" w:cs="Calibri"/>
          <w:lang w:val="en-GB" w:eastAsia="en-GB"/>
        </w:rPr>
      </w:pPr>
      <w:r w:rsidRPr="00DD4998">
        <w:rPr>
          <w:rFonts w:ascii="Calibri" w:eastAsia="Times New Roman" w:hAnsi="Calibri" w:cs="Calibri"/>
          <w:lang w:val="en-GB" w:eastAsia="en-GB"/>
        </w:rPr>
        <w:t>What you want the reader to notice or learn.</w:t>
      </w:r>
    </w:p>
    <w:p w14:paraId="7E6341B7" w14:textId="77777777" w:rsidR="00195F16" w:rsidRPr="00DD4998" w:rsidRDefault="00195F16" w:rsidP="00DD4998">
      <w:pPr>
        <w:numPr>
          <w:ilvl w:val="0"/>
          <w:numId w:val="37"/>
        </w:numPr>
        <w:spacing w:before="100" w:beforeAutospacing="1" w:after="100" w:afterAutospacing="1" w:line="240" w:lineRule="auto"/>
        <w:ind w:left="-851" w:right="-1091"/>
        <w:rPr>
          <w:rFonts w:ascii="Calibri" w:eastAsia="Times New Roman" w:hAnsi="Calibri" w:cs="Calibri"/>
          <w:lang w:val="en-GB" w:eastAsia="en-GB"/>
        </w:rPr>
      </w:pPr>
      <w:r w:rsidRPr="00DD4998">
        <w:rPr>
          <w:rFonts w:ascii="Calibri" w:eastAsia="Times New Roman" w:hAnsi="Calibri" w:cs="Calibri"/>
          <w:lang w:val="en-GB" w:eastAsia="en-GB"/>
        </w:rPr>
        <w:t>How it relates to your development or analysis.</w:t>
      </w:r>
    </w:p>
    <w:p w14:paraId="7925A333" w14:textId="761A4E56" w:rsidR="00195F16" w:rsidRPr="00DD4998" w:rsidRDefault="00DD4998" w:rsidP="00DD4998">
      <w:pPr>
        <w:spacing w:before="100" w:beforeAutospacing="1" w:after="100" w:afterAutospacing="1" w:line="240" w:lineRule="auto"/>
        <w:ind w:left="-851" w:right="-1091"/>
        <w:rPr>
          <w:rFonts w:ascii="Calibri" w:eastAsia="Times New Roman" w:hAnsi="Calibri" w:cs="Calibri"/>
          <w:lang w:val="en-GB" w:eastAsia="en-GB"/>
        </w:rPr>
      </w:pPr>
      <w:r>
        <w:rPr>
          <w:rFonts w:ascii="Calibri" w:eastAsia="Times New Roman" w:hAnsi="Calibri" w:cs="Calibri"/>
          <w:noProof/>
          <w:lang w:val="en-GB" w:eastAsia="en-GB"/>
        </w:rPr>
        <mc:AlternateContent>
          <mc:Choice Requires="wps">
            <w:drawing>
              <wp:anchor distT="0" distB="0" distL="114300" distR="114300" simplePos="0" relativeHeight="251784192" behindDoc="1" locked="0" layoutInCell="1" allowOverlap="1" wp14:anchorId="6A3C2656" wp14:editId="604A2291">
                <wp:simplePos x="0" y="0"/>
                <wp:positionH relativeFrom="column">
                  <wp:posOffset>-704850</wp:posOffset>
                </wp:positionH>
                <wp:positionV relativeFrom="paragraph">
                  <wp:posOffset>255905</wp:posOffset>
                </wp:positionV>
                <wp:extent cx="3886200" cy="342900"/>
                <wp:effectExtent l="57150" t="19050" r="76200" b="95250"/>
                <wp:wrapNone/>
                <wp:docPr id="1541743229" name="Rectangle: Rounded Corners 62"/>
                <wp:cNvGraphicFramePr/>
                <a:graphic xmlns:a="http://schemas.openxmlformats.org/drawingml/2006/main">
                  <a:graphicData uri="http://schemas.microsoft.com/office/word/2010/wordprocessingShape">
                    <wps:wsp>
                      <wps:cNvSpPr/>
                      <wps:spPr>
                        <a:xfrm>
                          <a:off x="0" y="0"/>
                          <a:ext cx="3886200" cy="342900"/>
                        </a:xfrm>
                        <a:prstGeom prst="roundRect">
                          <a:avLst/>
                        </a:prstGeom>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45CA02D4" id="Rectangle: Rounded Corners 62" o:spid="_x0000_s1026" style="position:absolute;margin-left:-55.5pt;margin-top:20.15pt;width:306pt;height:27pt;z-index:-251532288;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" fillcolor="#4f81bd [3204]" strokecolor="#4579b8 [3044]">
                <v:fill color2="#a7bfde [1620]" rotate="t" angle="180" focus="100%" type="gradient">
                  <o:fill v:ext="view" type="gradientUnscaled"/>
                </v:fill>
                <v:shadow on="t" color="black" opacity="22937f" origin=",.5" offset="0,.63889mm"/>
              </v:roundrect>
            </w:pict>
          </mc:Fallback>
        </mc:AlternateContent>
      </w:r>
      <w:r w:rsidR="00195F16" w:rsidRPr="00DD4998">
        <w:rPr>
          <w:rFonts w:ascii="Calibri" w:eastAsia="Times New Roman" w:hAnsi="Calibri" w:cs="Calibri"/>
          <w:lang w:val="en-GB" w:eastAsia="en-GB"/>
        </w:rPr>
        <w:t>This shows that you understand the model and can interpret its meaning</w:t>
      </w:r>
      <w:r w:rsidR="00E173F3" w:rsidRPr="00DD4998">
        <w:rPr>
          <w:rFonts w:ascii="Calibri" w:eastAsia="Times New Roman" w:hAnsi="Calibri" w:cs="Calibri"/>
          <w:lang w:val="en-GB" w:eastAsia="en-GB"/>
        </w:rPr>
        <w:t xml:space="preserve">, </w:t>
      </w:r>
      <w:r w:rsidR="00195F16" w:rsidRPr="00DD4998">
        <w:rPr>
          <w:rFonts w:ascii="Calibri" w:eastAsia="Times New Roman" w:hAnsi="Calibri" w:cs="Calibri"/>
          <w:lang w:val="en-GB" w:eastAsia="en-GB"/>
        </w:rPr>
        <w:t>not just copy or insert it.</w:t>
      </w:r>
    </w:p>
    <w:p w14:paraId="33F2D61C" w14:textId="59E7652E" w:rsidR="00195F16" w:rsidRPr="00DD4998" w:rsidRDefault="00195F16" w:rsidP="00DD4998">
      <w:pPr>
        <w:ind w:left="-851" w:right="-1091"/>
        <w:rPr>
          <w:rFonts w:ascii="Arial" w:hAnsi="Arial" w:cs="Arial"/>
          <w:b/>
          <w:bCs/>
          <w:lang w:val="en-GB" w:eastAsia="en-GB"/>
        </w:rPr>
      </w:pPr>
      <w:r w:rsidRPr="00DD4998">
        <w:rPr>
          <w:rFonts w:ascii="Arial" w:hAnsi="Arial" w:cs="Arial"/>
          <w:b/>
          <w:bCs/>
          <w:lang w:val="en-GB" w:eastAsia="en-GB"/>
        </w:rPr>
        <w:t>Example:  Using the SWOT Model with “Top and Tail”</w:t>
      </w:r>
    </w:p>
    <w:p w14:paraId="34A01BE6" w14:textId="7A0974EC" w:rsidR="00195F16" w:rsidRPr="00DD4998" w:rsidRDefault="00195F16" w:rsidP="00DD4998">
      <w:pPr>
        <w:spacing w:before="100" w:beforeAutospacing="1" w:after="100" w:afterAutospacing="1" w:line="240" w:lineRule="auto"/>
        <w:ind w:left="-851" w:right="-1091"/>
        <w:outlineLvl w:val="3"/>
        <w:rPr>
          <w:rFonts w:ascii="Calibri" w:eastAsia="Times New Roman" w:hAnsi="Calibri" w:cs="Calibri"/>
          <w:b/>
          <w:bCs/>
          <w:sz w:val="20"/>
          <w:szCs w:val="20"/>
          <w:lang w:val="en-GB" w:eastAsia="en-GB"/>
        </w:rPr>
      </w:pPr>
      <w:r w:rsidRPr="00DD4998">
        <w:rPr>
          <w:rFonts w:ascii="Calibri" w:eastAsia="Times New Roman" w:hAnsi="Calibri" w:cs="Calibri"/>
          <w:b/>
          <w:bCs/>
          <w:sz w:val="24"/>
          <w:szCs w:val="24"/>
          <w:lang w:val="en-GB" w:eastAsia="en-GB"/>
        </w:rPr>
        <w:t>Top (before the model)</w:t>
      </w:r>
      <w:r w:rsidRPr="00DD4998">
        <w:rPr>
          <w:rFonts w:ascii="Calibri" w:eastAsia="Times New Roman" w:hAnsi="Calibri" w:cs="Calibri"/>
          <w:b/>
          <w:bCs/>
          <w:sz w:val="20"/>
          <w:szCs w:val="20"/>
          <w:lang w:val="en-GB" w:eastAsia="en-GB"/>
        </w:rPr>
        <w:br/>
      </w:r>
      <w:r w:rsidRPr="00DD4998">
        <w:rPr>
          <w:rFonts w:ascii="Calibri" w:eastAsia="Times New Roman" w:hAnsi="Calibri" w:cs="Calibri"/>
          <w:sz w:val="20"/>
          <w:szCs w:val="20"/>
          <w:lang w:val="en-GB" w:eastAsia="en-GB"/>
        </w:rPr>
        <w:t xml:space="preserve">The </w:t>
      </w:r>
      <w:r w:rsidRPr="00DD4998">
        <w:rPr>
          <w:rFonts w:ascii="Calibri" w:eastAsia="Times New Roman" w:hAnsi="Calibri" w:cs="Calibri"/>
          <w:b/>
          <w:bCs/>
          <w:sz w:val="20"/>
          <w:szCs w:val="20"/>
          <w:lang w:val="en-GB" w:eastAsia="en-GB"/>
        </w:rPr>
        <w:t>SWOT Analysis</w:t>
      </w:r>
      <w:r w:rsidRPr="00DD4998">
        <w:rPr>
          <w:rFonts w:ascii="Calibri" w:eastAsia="Times New Roman" w:hAnsi="Calibri" w:cs="Calibri"/>
          <w:sz w:val="20"/>
          <w:szCs w:val="20"/>
          <w:lang w:val="en-GB" w:eastAsia="en-GB"/>
        </w:rPr>
        <w:t xml:space="preserve"> is a tool used to evaluate personal or professional strengths and weaknesses, and to identify external opportunities and threats. I am using it to assess my current professional skills and development needs as part of my CPD plan.</w:t>
      </w:r>
    </w:p>
    <w:p w14:paraId="7D5B1F0B" w14:textId="77777777" w:rsidR="00195F16" w:rsidRPr="00DD4998" w:rsidRDefault="00195F16" w:rsidP="00DD4998">
      <w:pPr>
        <w:pBdr>
          <w:top w:val="single" w:sz="4" w:space="1" w:color="auto"/>
          <w:left w:val="single" w:sz="4" w:space="4" w:color="auto"/>
          <w:bottom w:val="single" w:sz="4" w:space="1" w:color="auto"/>
          <w:right w:val="single" w:sz="4" w:space="4" w:color="auto"/>
        </w:pBdr>
        <w:shd w:val="clear" w:color="auto" w:fill="FDE9D9" w:themeFill="accent6" w:themeFillTint="33"/>
        <w:spacing w:before="100" w:beforeAutospacing="1" w:after="100" w:afterAutospacing="1" w:line="240" w:lineRule="auto"/>
        <w:ind w:left="-851" w:right="-1091"/>
        <w:outlineLvl w:val="3"/>
        <w:rPr>
          <w:rFonts w:ascii="Calibri" w:eastAsia="Times New Roman" w:hAnsi="Calibri" w:cs="Calibri"/>
          <w:b/>
          <w:bCs/>
          <w:sz w:val="20"/>
          <w:szCs w:val="20"/>
          <w:lang w:val="en-GB" w:eastAsia="en-GB"/>
        </w:rPr>
      </w:pPr>
      <w:r w:rsidRPr="00DD4998">
        <w:rPr>
          <w:rFonts w:ascii="Calibri" w:eastAsia="Times New Roman" w:hAnsi="Calibri" w:cs="Calibri"/>
          <w:b/>
          <w:bCs/>
          <w:sz w:val="20"/>
          <w:szCs w:val="20"/>
          <w:lang w:val="en-GB" w:eastAsia="en-GB"/>
        </w:rPr>
        <w:t>Model (inserted diagram or table)</w:t>
      </w:r>
    </w:p>
    <w:p w14:paraId="013F3BF6" w14:textId="77777777" w:rsidR="00DD4998" w:rsidRPr="00DD4998" w:rsidRDefault="00195F16" w:rsidP="00DD4998">
      <w:pPr>
        <w:ind w:left="-851" w:right="-1091"/>
        <w:rPr>
          <w:rFonts w:asciiTheme="majorHAnsi" w:hAnsiTheme="majorHAnsi" w:cstheme="majorHAnsi"/>
          <w:b/>
          <w:bCs/>
          <w:sz w:val="20"/>
          <w:szCs w:val="20"/>
          <w:lang w:val="en-GB" w:eastAsia="en-GB"/>
        </w:rPr>
      </w:pPr>
      <w:r w:rsidRPr="00DD4998">
        <w:rPr>
          <w:rFonts w:asciiTheme="majorHAnsi" w:hAnsiTheme="majorHAnsi" w:cstheme="majorHAnsi"/>
          <w:b/>
          <w:bCs/>
          <w:sz w:val="24"/>
          <w:szCs w:val="24"/>
          <w:lang w:val="en-GB" w:eastAsia="en-GB"/>
        </w:rPr>
        <w:t>Tail (after the model)</w:t>
      </w:r>
      <w:r w:rsidRPr="00DD4998">
        <w:rPr>
          <w:rFonts w:asciiTheme="majorHAnsi" w:hAnsiTheme="majorHAnsi" w:cstheme="majorHAnsi"/>
          <w:b/>
          <w:bCs/>
          <w:sz w:val="20"/>
          <w:szCs w:val="20"/>
          <w:lang w:val="en-GB" w:eastAsia="en-GB"/>
        </w:rPr>
        <w:br/>
      </w:r>
      <w:r w:rsidRPr="00DD4998">
        <w:rPr>
          <w:rFonts w:asciiTheme="majorHAnsi" w:hAnsiTheme="majorHAnsi" w:cstheme="majorHAnsi"/>
          <w:sz w:val="20"/>
          <w:szCs w:val="20"/>
          <w:lang w:val="en-GB" w:eastAsia="en-GB"/>
        </w:rPr>
        <w:t xml:space="preserve">This SWOT highlights that while I have strong interpersonal and teamwork skills, I need to improve my time management and confidence when presenting. The key takeaway is that my </w:t>
      </w:r>
      <w:r w:rsidRPr="00DD4998">
        <w:rPr>
          <w:rFonts w:asciiTheme="majorHAnsi" w:hAnsiTheme="majorHAnsi" w:cstheme="majorHAnsi"/>
          <w:b/>
          <w:bCs/>
          <w:sz w:val="20"/>
          <w:szCs w:val="20"/>
          <w:lang w:val="en-GB" w:eastAsia="en-GB"/>
        </w:rPr>
        <w:t>weaknesses and threats</w:t>
      </w:r>
      <w:r w:rsidRPr="00DD4998">
        <w:rPr>
          <w:rFonts w:asciiTheme="majorHAnsi" w:hAnsiTheme="majorHAnsi" w:cstheme="majorHAnsi"/>
          <w:sz w:val="20"/>
          <w:szCs w:val="20"/>
          <w:lang w:val="en-GB" w:eastAsia="en-GB"/>
        </w:rPr>
        <w:t xml:space="preserve"> can be turned into </w:t>
      </w:r>
      <w:r w:rsidRPr="00DD4998">
        <w:rPr>
          <w:rFonts w:asciiTheme="majorHAnsi" w:hAnsiTheme="majorHAnsi" w:cstheme="majorHAnsi"/>
          <w:b/>
          <w:bCs/>
          <w:sz w:val="20"/>
          <w:szCs w:val="20"/>
          <w:lang w:val="en-GB" w:eastAsia="en-GB"/>
        </w:rPr>
        <w:t>development priorities</w:t>
      </w:r>
      <w:r w:rsidRPr="00DD4998">
        <w:rPr>
          <w:rFonts w:asciiTheme="majorHAnsi" w:hAnsiTheme="majorHAnsi" w:cstheme="majorHAnsi"/>
          <w:sz w:val="20"/>
          <w:szCs w:val="20"/>
          <w:lang w:val="en-GB" w:eastAsia="en-GB"/>
        </w:rPr>
        <w:t xml:space="preserve">, which I can now address through a </w:t>
      </w:r>
      <w:r w:rsidRPr="00DD4998">
        <w:rPr>
          <w:rFonts w:asciiTheme="majorHAnsi" w:hAnsiTheme="majorHAnsi" w:cstheme="majorHAnsi"/>
          <w:b/>
          <w:bCs/>
          <w:sz w:val="20"/>
          <w:szCs w:val="20"/>
          <w:lang w:val="en-GB" w:eastAsia="en-GB"/>
        </w:rPr>
        <w:t>conversion strategy</w:t>
      </w:r>
      <w:r w:rsidRPr="00DD4998">
        <w:rPr>
          <w:rFonts w:asciiTheme="majorHAnsi" w:hAnsiTheme="majorHAnsi" w:cstheme="majorHAnsi"/>
          <w:sz w:val="20"/>
          <w:szCs w:val="20"/>
          <w:lang w:val="en-GB" w:eastAsia="en-GB"/>
        </w:rPr>
        <w:t xml:space="preserve"> and SMART objectives in my PDP.</w:t>
      </w:r>
    </w:p>
    <w:p w14:paraId="60F5F64F" w14:textId="231BEC26" w:rsidR="00C36B9D" w:rsidRPr="00DD4998" w:rsidRDefault="00AF7AEE" w:rsidP="00DD4998">
      <w:pPr>
        <w:ind w:left="-851" w:right="-1091"/>
        <w:rPr>
          <w:rFonts w:asciiTheme="majorHAnsi" w:hAnsiTheme="majorHAnsi" w:cstheme="majorHAnsi"/>
          <w:b/>
          <w:bCs/>
          <w:lang w:val="en-GB" w:eastAsia="en-GB"/>
        </w:rPr>
      </w:pPr>
      <w:r w:rsidRPr="004D3F78">
        <w:rPr>
          <w:rFonts w:asciiTheme="majorHAnsi" w:hAnsiTheme="majorHAnsi" w:cstheme="majorHAnsi"/>
          <w:b/>
          <w:bCs/>
        </w:rPr>
        <w:t>REMEMBER:</w:t>
      </w:r>
      <w:r w:rsidR="00E173F3" w:rsidRPr="004D3F78">
        <w:rPr>
          <w:rFonts w:asciiTheme="majorHAnsi" w:hAnsiTheme="majorHAnsi" w:cstheme="majorHAnsi"/>
          <w:b/>
          <w:bCs/>
          <w:lang w:val="en-GB" w:eastAsia="en-GB"/>
        </w:rPr>
        <w:br/>
      </w:r>
      <w:r w:rsidR="00195F16" w:rsidRPr="004D3F78">
        <w:rPr>
          <w:rFonts w:asciiTheme="majorHAnsi" w:hAnsiTheme="majorHAnsi" w:cstheme="majorHAnsi"/>
          <w:lang w:val="en-GB" w:eastAsia="en-GB"/>
        </w:rPr>
        <w:t xml:space="preserve">Every time you use a model or diagram, always </w:t>
      </w:r>
      <w:r w:rsidR="00195F16" w:rsidRPr="004D3F78">
        <w:rPr>
          <w:rFonts w:asciiTheme="majorHAnsi" w:hAnsiTheme="majorHAnsi" w:cstheme="majorHAnsi"/>
          <w:b/>
          <w:bCs/>
          <w:lang w:val="en-GB" w:eastAsia="en-GB"/>
        </w:rPr>
        <w:t xml:space="preserve">“top and tail” </w:t>
      </w:r>
      <w:r w:rsidR="00195F16" w:rsidRPr="00DD4998">
        <w:rPr>
          <w:rFonts w:asciiTheme="majorHAnsi" w:hAnsiTheme="majorHAnsi" w:cstheme="majorHAnsi"/>
          <w:lang w:val="en-GB" w:eastAsia="en-GB"/>
        </w:rPr>
        <w:t>it</w:t>
      </w:r>
      <w:r w:rsidR="00E173F3" w:rsidRPr="00DD4998">
        <w:rPr>
          <w:rFonts w:asciiTheme="majorHAnsi" w:hAnsiTheme="majorHAnsi" w:cstheme="majorHAnsi"/>
          <w:lang w:val="en-GB" w:eastAsia="en-GB"/>
        </w:rPr>
        <w:t>.</w:t>
      </w:r>
      <w:r w:rsidR="00195F16" w:rsidRPr="004D3F78">
        <w:rPr>
          <w:rFonts w:asciiTheme="majorHAnsi" w:hAnsiTheme="majorHAnsi" w:cstheme="majorHAnsi"/>
          <w:lang w:val="en-GB" w:eastAsia="en-GB"/>
        </w:rPr>
        <w:br/>
        <w:t>Tell the reader why you are using it, show it clearly, and then explain what it reveals.</w:t>
      </w:r>
    </w:p>
    <w:p w14:paraId="153402EE" w14:textId="61D3ED58" w:rsidR="00625397" w:rsidRDefault="00625397" w:rsidP="00625397">
      <w:pPr>
        <w:pStyle w:val="Heading1"/>
        <w:rPr>
          <w:sz w:val="20"/>
          <w:szCs w:val="20"/>
          <w:lang w:val="en-GB" w:eastAsia="en-GB"/>
        </w:rPr>
      </w:pPr>
      <w:bookmarkStart w:id="63" w:name="_Toc242876197"/>
      <w:r w:rsidRPr="00625397">
        <w:rPr>
          <w:lang w:val="en-GB" w:eastAsia="en-GB"/>
        </w:rPr>
        <w:lastRenderedPageBreak/>
        <w:t xml:space="preserve">References </w:t>
      </w:r>
      <w:r w:rsidRPr="00625397">
        <w:rPr>
          <w:sz w:val="20"/>
          <w:szCs w:val="20"/>
          <w:lang w:val="en-GB" w:eastAsia="en-GB"/>
        </w:rPr>
        <w:t>(Workbook)</w:t>
      </w:r>
      <w:bookmarkEnd w:id="63"/>
    </w:p>
    <w:p w14:paraId="7A092A2B" w14:textId="77777777" w:rsidR="00625397" w:rsidRDefault="00625397" w:rsidP="00286F92">
      <w:pPr>
        <w:spacing w:before="100" w:beforeAutospacing="1" w:after="100" w:afterAutospacing="1" w:line="240" w:lineRule="auto"/>
        <w:rPr>
          <w:rFonts w:ascii="Arial" w:eastAsia="Times New Roman" w:hAnsi="Arial" w:cs="Arial"/>
          <w:sz w:val="24"/>
          <w:szCs w:val="24"/>
          <w:lang w:val="en-GB" w:eastAsia="en-GB"/>
        </w:rPr>
      </w:pPr>
      <w:r w:rsidRPr="00625397">
        <w:rPr>
          <w:rFonts w:ascii="Arial" w:eastAsia="Times New Roman" w:hAnsi="Arial" w:cs="Arial"/>
          <w:sz w:val="24"/>
          <w:szCs w:val="24"/>
          <w:lang w:val="en-GB" w:eastAsia="en-GB"/>
        </w:rPr>
        <w:t xml:space="preserve">Borton, T. (1970). </w:t>
      </w:r>
      <w:r w:rsidRPr="00625397">
        <w:rPr>
          <w:rFonts w:ascii="Arial" w:eastAsia="Times New Roman" w:hAnsi="Arial" w:cs="Arial"/>
          <w:i/>
          <w:iCs/>
          <w:sz w:val="24"/>
          <w:szCs w:val="24"/>
          <w:lang w:val="en-GB" w:eastAsia="en-GB"/>
        </w:rPr>
        <w:t>Reach, touch, and teach: Student concerns and process education</w:t>
      </w:r>
      <w:r w:rsidRPr="00625397">
        <w:rPr>
          <w:rFonts w:ascii="Arial" w:eastAsia="Times New Roman" w:hAnsi="Arial" w:cs="Arial"/>
          <w:sz w:val="24"/>
          <w:szCs w:val="24"/>
          <w:lang w:val="en-GB" w:eastAsia="en-GB"/>
        </w:rPr>
        <w:t>. McGraw-Hill.</w:t>
      </w:r>
    </w:p>
    <w:p w14:paraId="73FD88FA" w14:textId="77777777" w:rsidR="00286F92" w:rsidRPr="00286F92" w:rsidRDefault="00286F92" w:rsidP="00286F92">
      <w:pPr>
        <w:spacing w:before="100" w:beforeAutospacing="1" w:after="100" w:afterAutospacing="1" w:line="240" w:lineRule="auto"/>
        <w:rPr>
          <w:rFonts w:ascii="Arial" w:eastAsia="Times New Roman" w:hAnsi="Arial" w:cs="Arial"/>
          <w:sz w:val="24"/>
          <w:szCs w:val="24"/>
          <w:lang w:val="en-GB" w:eastAsia="en-GB"/>
        </w:rPr>
      </w:pPr>
      <w:r w:rsidRPr="00286F92">
        <w:rPr>
          <w:rFonts w:ascii="Arial" w:eastAsia="Times New Roman" w:hAnsi="Arial" w:cs="Arial"/>
          <w:sz w:val="24"/>
          <w:szCs w:val="24"/>
          <w:lang w:val="en-GB" w:eastAsia="en-GB"/>
        </w:rPr>
        <w:t xml:space="preserve">Dantec, C., &amp; Mozzon - McPherson, M. (2006). Supporting Independent Learning through Explicit Strategy – Based Training. In </w:t>
      </w:r>
      <w:r w:rsidRPr="00286F92">
        <w:rPr>
          <w:rFonts w:ascii="Arial" w:eastAsia="Times New Roman" w:hAnsi="Arial" w:cs="Arial"/>
          <w:i/>
          <w:iCs/>
          <w:sz w:val="24"/>
          <w:szCs w:val="24"/>
          <w:lang w:val="en-GB" w:eastAsia="en-GB"/>
        </w:rPr>
        <w:t>Supporting Independent Language Learning: Issues and Interventions</w:t>
      </w:r>
      <w:r w:rsidRPr="00286F92">
        <w:rPr>
          <w:rFonts w:ascii="Arial" w:eastAsia="Times New Roman" w:hAnsi="Arial" w:cs="Arial"/>
          <w:sz w:val="24"/>
          <w:szCs w:val="24"/>
          <w:lang w:val="en-GB" w:eastAsia="en-GB"/>
        </w:rPr>
        <w:t>. Peter Lang.</w:t>
      </w:r>
    </w:p>
    <w:p w14:paraId="4CA39ED8" w14:textId="77777777" w:rsidR="00625397" w:rsidRDefault="00625397" w:rsidP="00625397">
      <w:pPr>
        <w:spacing w:before="100" w:beforeAutospacing="1" w:after="100" w:afterAutospacing="1" w:line="240" w:lineRule="auto"/>
        <w:rPr>
          <w:rFonts w:ascii="Arial" w:eastAsia="Times New Roman" w:hAnsi="Arial" w:cs="Arial"/>
          <w:sz w:val="24"/>
          <w:szCs w:val="24"/>
          <w:lang w:val="en-GB" w:eastAsia="en-GB"/>
        </w:rPr>
      </w:pPr>
      <w:r w:rsidRPr="00625397">
        <w:rPr>
          <w:rFonts w:ascii="Arial" w:eastAsia="Times New Roman" w:hAnsi="Arial" w:cs="Arial"/>
          <w:sz w:val="24"/>
          <w:szCs w:val="24"/>
          <w:lang w:val="en-GB" w:eastAsia="en-GB"/>
        </w:rPr>
        <w:t xml:space="preserve">Driscoll, J. (Ed.). (2007). </w:t>
      </w:r>
      <w:r w:rsidRPr="00625397">
        <w:rPr>
          <w:rFonts w:ascii="Arial" w:eastAsia="Times New Roman" w:hAnsi="Arial" w:cs="Arial"/>
          <w:i/>
          <w:iCs/>
          <w:sz w:val="24"/>
          <w:szCs w:val="24"/>
          <w:lang w:val="en-GB" w:eastAsia="en-GB"/>
        </w:rPr>
        <w:t>Practising clinical supervision: A reflective approach for healthcare professionals</w:t>
      </w:r>
      <w:r w:rsidRPr="00625397">
        <w:rPr>
          <w:rFonts w:ascii="Arial" w:eastAsia="Times New Roman" w:hAnsi="Arial" w:cs="Arial"/>
          <w:sz w:val="24"/>
          <w:szCs w:val="24"/>
          <w:lang w:val="en-GB" w:eastAsia="en-GB"/>
        </w:rPr>
        <w:t xml:space="preserve"> (2nd ed.). Baillière Tindall.</w:t>
      </w:r>
    </w:p>
    <w:p w14:paraId="40CF2C3A" w14:textId="0A38D728" w:rsidR="00942DD5" w:rsidRPr="00625397" w:rsidRDefault="00942DD5" w:rsidP="00625397">
      <w:pPr>
        <w:spacing w:before="100" w:beforeAutospacing="1" w:after="100" w:afterAutospacing="1" w:line="240" w:lineRule="auto"/>
        <w:rPr>
          <w:rFonts w:ascii="Arial" w:eastAsia="Times New Roman" w:hAnsi="Arial" w:cs="Arial"/>
          <w:sz w:val="24"/>
          <w:szCs w:val="24"/>
          <w:lang w:val="en-GB" w:eastAsia="en-GB"/>
        </w:rPr>
      </w:pPr>
      <w:r w:rsidRPr="00942DD5">
        <w:rPr>
          <w:rFonts w:ascii="Arial" w:eastAsia="Times New Roman" w:hAnsi="Arial" w:cs="Arial"/>
          <w:sz w:val="24"/>
          <w:szCs w:val="24"/>
          <w:lang w:val="en-GB" w:eastAsia="en-GB"/>
        </w:rPr>
        <w:t xml:space="preserve">Doran, G. T. (1981). There’s a S.M.A.R.T. way to write management’s goals and objectives. </w:t>
      </w:r>
      <w:r w:rsidRPr="00942DD5">
        <w:rPr>
          <w:rFonts w:ascii="Arial" w:eastAsia="Times New Roman" w:hAnsi="Arial" w:cs="Arial"/>
          <w:i/>
          <w:iCs/>
          <w:sz w:val="24"/>
          <w:szCs w:val="24"/>
          <w:lang w:val="en-GB" w:eastAsia="en-GB"/>
        </w:rPr>
        <w:t>Management Review. AMA FORUM</w:t>
      </w:r>
      <w:r w:rsidRPr="00942DD5">
        <w:rPr>
          <w:rFonts w:ascii="Arial" w:eastAsia="Times New Roman" w:hAnsi="Arial" w:cs="Arial"/>
          <w:sz w:val="24"/>
          <w:szCs w:val="24"/>
          <w:lang w:val="en-GB" w:eastAsia="en-GB"/>
        </w:rPr>
        <w:t>.</w:t>
      </w:r>
    </w:p>
    <w:p w14:paraId="3C119B9C" w14:textId="77777777" w:rsidR="00625397" w:rsidRPr="00625397" w:rsidRDefault="00625397" w:rsidP="00625397">
      <w:pPr>
        <w:spacing w:before="100" w:beforeAutospacing="1" w:after="100" w:afterAutospacing="1" w:line="240" w:lineRule="auto"/>
        <w:rPr>
          <w:rFonts w:ascii="Arial" w:eastAsia="Times New Roman" w:hAnsi="Arial" w:cs="Arial"/>
          <w:sz w:val="24"/>
          <w:szCs w:val="24"/>
          <w:lang w:val="en-GB" w:eastAsia="en-GB"/>
        </w:rPr>
      </w:pPr>
      <w:r w:rsidRPr="00625397">
        <w:rPr>
          <w:rFonts w:ascii="Arial" w:eastAsia="Times New Roman" w:hAnsi="Arial" w:cs="Arial"/>
          <w:sz w:val="24"/>
          <w:szCs w:val="24"/>
          <w:lang w:val="en-GB" w:eastAsia="en-GB"/>
        </w:rPr>
        <w:t xml:space="preserve">Fleming, N. D. (1987). </w:t>
      </w:r>
      <w:r w:rsidRPr="00625397">
        <w:rPr>
          <w:rFonts w:ascii="Arial" w:eastAsia="Times New Roman" w:hAnsi="Arial" w:cs="Arial"/>
          <w:i/>
          <w:iCs/>
          <w:sz w:val="24"/>
          <w:szCs w:val="24"/>
          <w:lang w:val="en-GB" w:eastAsia="en-GB"/>
        </w:rPr>
        <w:t>VARK: A guide to learning styles</w:t>
      </w:r>
      <w:r w:rsidRPr="00625397">
        <w:rPr>
          <w:rFonts w:ascii="Arial" w:eastAsia="Times New Roman" w:hAnsi="Arial" w:cs="Arial"/>
          <w:sz w:val="24"/>
          <w:szCs w:val="24"/>
          <w:lang w:val="en-GB" w:eastAsia="en-GB"/>
        </w:rPr>
        <w:t>. University of Canterbury.</w:t>
      </w:r>
    </w:p>
    <w:p w14:paraId="0A8B9308" w14:textId="77777777" w:rsidR="00625397" w:rsidRDefault="00625397" w:rsidP="00625397">
      <w:pPr>
        <w:spacing w:before="100" w:beforeAutospacing="1" w:after="100" w:afterAutospacing="1" w:line="240" w:lineRule="auto"/>
        <w:rPr>
          <w:rFonts w:ascii="Arial" w:eastAsia="Times New Roman" w:hAnsi="Arial" w:cs="Arial"/>
          <w:sz w:val="24"/>
          <w:szCs w:val="24"/>
          <w:lang w:val="en-GB" w:eastAsia="en-GB"/>
        </w:rPr>
      </w:pPr>
      <w:r w:rsidRPr="00625397">
        <w:rPr>
          <w:rFonts w:ascii="Arial" w:eastAsia="Times New Roman" w:hAnsi="Arial" w:cs="Arial"/>
          <w:sz w:val="24"/>
          <w:szCs w:val="24"/>
          <w:lang w:val="en-GB" w:eastAsia="en-GB"/>
        </w:rPr>
        <w:t xml:space="preserve">Gibbs, G. (1988). </w:t>
      </w:r>
      <w:r w:rsidRPr="00625397">
        <w:rPr>
          <w:rFonts w:ascii="Arial" w:eastAsia="Times New Roman" w:hAnsi="Arial" w:cs="Arial"/>
          <w:i/>
          <w:iCs/>
          <w:sz w:val="24"/>
          <w:szCs w:val="24"/>
          <w:lang w:val="en-GB" w:eastAsia="en-GB"/>
        </w:rPr>
        <w:t>Learning by doing: A guide to teaching and learning methods</w:t>
      </w:r>
      <w:r w:rsidRPr="00625397">
        <w:rPr>
          <w:rFonts w:ascii="Arial" w:eastAsia="Times New Roman" w:hAnsi="Arial" w:cs="Arial"/>
          <w:sz w:val="24"/>
          <w:szCs w:val="24"/>
          <w:lang w:val="en-GB" w:eastAsia="en-GB"/>
        </w:rPr>
        <w:t>. Further Education Unit.</w:t>
      </w:r>
    </w:p>
    <w:p w14:paraId="249B582E" w14:textId="67A12A83" w:rsidR="00651131" w:rsidRPr="00625397" w:rsidRDefault="00651131" w:rsidP="00625397">
      <w:pPr>
        <w:spacing w:before="100" w:beforeAutospacing="1" w:after="100" w:afterAutospacing="1" w:line="240" w:lineRule="auto"/>
        <w:rPr>
          <w:rFonts w:ascii="Arial" w:eastAsia="Times New Roman" w:hAnsi="Arial" w:cs="Arial"/>
          <w:sz w:val="24"/>
          <w:szCs w:val="24"/>
          <w:lang w:val="en-GB" w:eastAsia="en-GB"/>
        </w:rPr>
      </w:pPr>
      <w:r w:rsidRPr="00651131">
        <w:rPr>
          <w:rFonts w:ascii="Arial" w:eastAsia="Times New Roman" w:hAnsi="Arial" w:cs="Arial"/>
          <w:sz w:val="24"/>
          <w:szCs w:val="24"/>
          <w:lang w:val="en-GB" w:eastAsia="en-GB"/>
        </w:rPr>
        <w:t xml:space="preserve">Gilbert, A., &amp; Chakravorty, I. (2002). </w:t>
      </w:r>
      <w:r w:rsidRPr="00651131">
        <w:rPr>
          <w:rFonts w:ascii="Arial" w:eastAsia="Times New Roman" w:hAnsi="Arial" w:cs="Arial"/>
          <w:i/>
          <w:iCs/>
          <w:sz w:val="24"/>
          <w:szCs w:val="24"/>
          <w:lang w:val="en-GB" w:eastAsia="en-GB"/>
        </w:rPr>
        <w:t>Go mad about coaching</w:t>
      </w:r>
      <w:r w:rsidRPr="00651131">
        <w:rPr>
          <w:rFonts w:ascii="Arial" w:eastAsia="Times New Roman" w:hAnsi="Arial" w:cs="Arial"/>
          <w:sz w:val="24"/>
          <w:szCs w:val="24"/>
          <w:lang w:val="en-GB" w:eastAsia="en-GB"/>
        </w:rPr>
        <w:t>. Go Mad.</w:t>
      </w:r>
    </w:p>
    <w:p w14:paraId="279447D7" w14:textId="77777777" w:rsidR="00625397" w:rsidRPr="00625397" w:rsidRDefault="00625397" w:rsidP="00625397">
      <w:pPr>
        <w:spacing w:before="100" w:beforeAutospacing="1" w:after="100" w:afterAutospacing="1" w:line="240" w:lineRule="auto"/>
        <w:rPr>
          <w:rFonts w:ascii="Arial" w:eastAsia="Times New Roman" w:hAnsi="Arial" w:cs="Arial"/>
          <w:sz w:val="24"/>
          <w:szCs w:val="24"/>
          <w:lang w:val="en-GB" w:eastAsia="en-GB"/>
        </w:rPr>
      </w:pPr>
      <w:r w:rsidRPr="00625397">
        <w:rPr>
          <w:rFonts w:ascii="Arial" w:eastAsia="Times New Roman" w:hAnsi="Arial" w:cs="Arial"/>
          <w:sz w:val="24"/>
          <w:szCs w:val="24"/>
          <w:lang w:val="en-GB" w:eastAsia="en-GB"/>
        </w:rPr>
        <w:t xml:space="preserve">Honey, P., &amp; Mumford, A. (1986). </w:t>
      </w:r>
      <w:r w:rsidRPr="00625397">
        <w:rPr>
          <w:rFonts w:ascii="Arial" w:eastAsia="Times New Roman" w:hAnsi="Arial" w:cs="Arial"/>
          <w:i/>
          <w:iCs/>
          <w:sz w:val="24"/>
          <w:szCs w:val="24"/>
          <w:lang w:val="en-GB" w:eastAsia="en-GB"/>
        </w:rPr>
        <w:t>The manual of learning styles</w:t>
      </w:r>
      <w:r w:rsidRPr="00625397">
        <w:rPr>
          <w:rFonts w:ascii="Arial" w:eastAsia="Times New Roman" w:hAnsi="Arial" w:cs="Arial"/>
          <w:sz w:val="24"/>
          <w:szCs w:val="24"/>
          <w:lang w:val="en-GB" w:eastAsia="en-GB"/>
        </w:rPr>
        <w:t>. Peter Honey Publications.</w:t>
      </w:r>
    </w:p>
    <w:p w14:paraId="7E94C3D7" w14:textId="77777777" w:rsidR="00625397" w:rsidRPr="00625397" w:rsidRDefault="00625397" w:rsidP="00625397">
      <w:pPr>
        <w:spacing w:before="100" w:beforeAutospacing="1" w:after="100" w:afterAutospacing="1" w:line="240" w:lineRule="auto"/>
        <w:rPr>
          <w:rFonts w:ascii="Arial" w:eastAsia="Times New Roman" w:hAnsi="Arial" w:cs="Arial"/>
          <w:sz w:val="24"/>
          <w:szCs w:val="24"/>
          <w:lang w:val="en-GB" w:eastAsia="en-GB"/>
        </w:rPr>
      </w:pPr>
      <w:r w:rsidRPr="00625397">
        <w:rPr>
          <w:rFonts w:ascii="Arial" w:eastAsia="Times New Roman" w:hAnsi="Arial" w:cs="Arial"/>
          <w:sz w:val="24"/>
          <w:szCs w:val="24"/>
          <w:lang w:val="en-GB" w:eastAsia="en-GB"/>
        </w:rPr>
        <w:t xml:space="preserve">Kolb, D. A. (1984). </w:t>
      </w:r>
      <w:r w:rsidRPr="00625397">
        <w:rPr>
          <w:rFonts w:ascii="Arial" w:eastAsia="Times New Roman" w:hAnsi="Arial" w:cs="Arial"/>
          <w:i/>
          <w:iCs/>
          <w:sz w:val="24"/>
          <w:szCs w:val="24"/>
          <w:lang w:val="en-GB" w:eastAsia="en-GB"/>
        </w:rPr>
        <w:t>Experiential learning: Experience as the source of learning and development</w:t>
      </w:r>
      <w:r w:rsidRPr="00625397">
        <w:rPr>
          <w:rFonts w:ascii="Arial" w:eastAsia="Times New Roman" w:hAnsi="Arial" w:cs="Arial"/>
          <w:sz w:val="24"/>
          <w:szCs w:val="24"/>
          <w:lang w:val="en-GB" w:eastAsia="en-GB"/>
        </w:rPr>
        <w:t>. Prentice-Hall.</w:t>
      </w:r>
    </w:p>
    <w:p w14:paraId="2C2A0CE9" w14:textId="77777777" w:rsidR="00625397" w:rsidRPr="00625397" w:rsidRDefault="00625397" w:rsidP="00625397">
      <w:pPr>
        <w:spacing w:before="100" w:beforeAutospacing="1" w:after="100" w:afterAutospacing="1" w:line="240" w:lineRule="auto"/>
        <w:rPr>
          <w:rFonts w:ascii="Arial" w:eastAsia="Times New Roman" w:hAnsi="Arial" w:cs="Arial"/>
          <w:sz w:val="24"/>
          <w:szCs w:val="24"/>
          <w:lang w:val="en-GB" w:eastAsia="en-GB"/>
        </w:rPr>
      </w:pPr>
      <w:r w:rsidRPr="00625397">
        <w:rPr>
          <w:rFonts w:ascii="Arial" w:eastAsia="Times New Roman" w:hAnsi="Arial" w:cs="Arial"/>
          <w:sz w:val="24"/>
          <w:szCs w:val="24"/>
          <w:lang w:val="en-GB" w:eastAsia="en-GB"/>
        </w:rPr>
        <w:t xml:space="preserve">Luft, J., &amp; Ingham, H. (1955). The Johari window, a graphic model of interpersonal awareness. </w:t>
      </w:r>
      <w:r w:rsidRPr="00625397">
        <w:rPr>
          <w:rFonts w:ascii="Arial" w:eastAsia="Times New Roman" w:hAnsi="Arial" w:cs="Arial"/>
          <w:i/>
          <w:iCs/>
          <w:sz w:val="24"/>
          <w:szCs w:val="24"/>
          <w:lang w:val="en-GB" w:eastAsia="en-GB"/>
        </w:rPr>
        <w:t>Proceedings of the Western Training Laboratory in Group Development</w:t>
      </w:r>
      <w:r w:rsidRPr="00625397">
        <w:rPr>
          <w:rFonts w:ascii="Arial" w:eastAsia="Times New Roman" w:hAnsi="Arial" w:cs="Arial"/>
          <w:sz w:val="24"/>
          <w:szCs w:val="24"/>
          <w:lang w:val="en-GB" w:eastAsia="en-GB"/>
        </w:rPr>
        <w:t>. University of California, Los Angeles.</w:t>
      </w:r>
    </w:p>
    <w:p w14:paraId="643E1F95" w14:textId="77777777" w:rsidR="00625397" w:rsidRPr="00625397" w:rsidRDefault="00625397" w:rsidP="00625397">
      <w:pPr>
        <w:spacing w:before="100" w:beforeAutospacing="1" w:after="100" w:afterAutospacing="1" w:line="240" w:lineRule="auto"/>
        <w:rPr>
          <w:rFonts w:ascii="Arial" w:eastAsia="Times New Roman" w:hAnsi="Arial" w:cs="Arial"/>
          <w:sz w:val="24"/>
          <w:szCs w:val="24"/>
          <w:lang w:val="en-GB" w:eastAsia="en-GB"/>
        </w:rPr>
      </w:pPr>
      <w:r w:rsidRPr="00625397">
        <w:rPr>
          <w:rFonts w:ascii="Arial" w:eastAsia="Times New Roman" w:hAnsi="Arial" w:cs="Arial"/>
          <w:sz w:val="24"/>
          <w:szCs w:val="24"/>
          <w:lang w:val="en-GB" w:eastAsia="en-GB"/>
        </w:rPr>
        <w:t xml:space="preserve">Panagiotou, G. (2003). Bringing SWOT into focus. </w:t>
      </w:r>
      <w:r w:rsidRPr="00625397">
        <w:rPr>
          <w:rFonts w:ascii="Arial" w:eastAsia="Times New Roman" w:hAnsi="Arial" w:cs="Arial"/>
          <w:i/>
          <w:iCs/>
          <w:sz w:val="24"/>
          <w:szCs w:val="24"/>
          <w:lang w:val="en-GB" w:eastAsia="en-GB"/>
        </w:rPr>
        <w:t>Business Strategy Review</w:t>
      </w:r>
      <w:r w:rsidRPr="00625397">
        <w:rPr>
          <w:rFonts w:ascii="Arial" w:eastAsia="Times New Roman" w:hAnsi="Arial" w:cs="Arial"/>
          <w:sz w:val="24"/>
          <w:szCs w:val="24"/>
          <w:lang w:val="en-GB" w:eastAsia="en-GB"/>
        </w:rPr>
        <w:t xml:space="preserve">, </w:t>
      </w:r>
      <w:r w:rsidRPr="00625397">
        <w:rPr>
          <w:rFonts w:ascii="Arial" w:eastAsia="Times New Roman" w:hAnsi="Arial" w:cs="Arial"/>
          <w:i/>
          <w:iCs/>
          <w:sz w:val="24"/>
          <w:szCs w:val="24"/>
          <w:lang w:val="en-GB" w:eastAsia="en-GB"/>
        </w:rPr>
        <w:t>14</w:t>
      </w:r>
      <w:r w:rsidRPr="00625397">
        <w:rPr>
          <w:rFonts w:ascii="Arial" w:eastAsia="Times New Roman" w:hAnsi="Arial" w:cs="Arial"/>
          <w:sz w:val="24"/>
          <w:szCs w:val="24"/>
          <w:lang w:val="en-GB" w:eastAsia="en-GB"/>
        </w:rPr>
        <w:t xml:space="preserve">(2), 8–10. </w:t>
      </w:r>
      <w:hyperlink r:id="rId19" w:tgtFrame="_blank" w:history="1">
        <w:r w:rsidRPr="00625397">
          <w:rPr>
            <w:rFonts w:ascii="Arial" w:eastAsia="Times New Roman" w:hAnsi="Arial" w:cs="Arial"/>
            <w:color w:val="0000FF"/>
            <w:sz w:val="24"/>
            <w:szCs w:val="24"/>
            <w:u w:val="single"/>
            <w:lang w:val="en-GB" w:eastAsia="en-GB"/>
          </w:rPr>
          <w:t>https://doi.org/10.1111/1467-8616.00254</w:t>
        </w:r>
      </w:hyperlink>
    </w:p>
    <w:p w14:paraId="6B21332E" w14:textId="5FB20205" w:rsidR="00625397" w:rsidRDefault="00625397" w:rsidP="004D3F78">
      <w:pPr>
        <w:rPr>
          <w:lang w:val="en-GB" w:eastAsia="en-GB"/>
        </w:rPr>
      </w:pPr>
    </w:p>
    <w:p w14:paraId="5C83B046" w14:textId="47EFA392" w:rsidR="00C4407C" w:rsidRDefault="00C4407C" w:rsidP="004D3F78">
      <w:pPr>
        <w:rPr>
          <w:lang w:val="en-GB" w:eastAsia="en-GB"/>
        </w:rPr>
      </w:pPr>
      <w:r>
        <w:rPr>
          <w:noProof/>
          <w:lang w:val="en-GB" w:eastAsia="en-GB"/>
        </w:rPr>
        <mc:AlternateContent>
          <mc:Choice Requires="wps">
            <w:drawing>
              <wp:anchor distT="0" distB="0" distL="114300" distR="114300" simplePos="0" relativeHeight="251783168" behindDoc="1" locked="0" layoutInCell="1" allowOverlap="1" wp14:anchorId="4F62E06B" wp14:editId="49994177">
                <wp:simplePos x="0" y="0"/>
                <wp:positionH relativeFrom="margin">
                  <wp:posOffset>-249638</wp:posOffset>
                </wp:positionH>
                <wp:positionV relativeFrom="paragraph">
                  <wp:posOffset>199970</wp:posOffset>
                </wp:positionV>
                <wp:extent cx="5991639" cy="923925"/>
                <wp:effectExtent l="57150" t="19050" r="85725" b="104775"/>
                <wp:wrapNone/>
                <wp:docPr id="1093333896" name="Rectangle: Rounded Corners 61"/>
                <wp:cNvGraphicFramePr/>
                <a:graphic xmlns:a="http://schemas.openxmlformats.org/drawingml/2006/main">
                  <a:graphicData uri="http://schemas.microsoft.com/office/word/2010/wordprocessingShape">
                    <wps:wsp>
                      <wps:cNvSpPr/>
                      <wps:spPr>
                        <a:xfrm>
                          <a:off x="0" y="0"/>
                          <a:ext cx="5991639" cy="923925"/>
                        </a:xfrm>
                        <a:prstGeom prst="roundRect">
                          <a:avLst/>
                        </a:prstGeom>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76A66CD0" id="Rectangle: Rounded Corners 61" o:spid="_x0000_s1026" style="position:absolute;margin-left:-19.65pt;margin-top:15.75pt;width:471.8pt;height:72.75pt;z-index:-251533312;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" fillcolor="#4f81bd [3204]" strokecolor="#4579b8 [3044]">
                <v:fill color2="#a7bfde [1620]" rotate="t" angle="180" focus="100%" type="gradient">
                  <o:fill v:ext="view" type="gradientUnscaled"/>
                </v:fill>
                <v:shadow on="t" color="black" opacity="22937f" origin=",.5" offset="0,.63889mm"/>
                <w10:wrap anchorx="margin"/>
              </v:roundrect>
            </w:pict>
          </mc:Fallback>
        </mc:AlternateContent>
      </w:r>
    </w:p>
    <w:p w14:paraId="1968CA5B" w14:textId="34D504AA" w:rsidR="00C4407C" w:rsidRPr="00C4407C" w:rsidRDefault="00C4407C" w:rsidP="00C4407C">
      <w:pPr>
        <w:rPr>
          <w:rFonts w:ascii="Arial" w:hAnsi="Arial" w:cs="Arial"/>
          <w:b/>
          <w:bCs/>
          <w:lang w:val="en-GB" w:eastAsia="en-GB"/>
        </w:rPr>
      </w:pPr>
      <w:r w:rsidRPr="00C4407C">
        <w:rPr>
          <w:rFonts w:ascii="Arial" w:hAnsi="Arial" w:cs="Arial"/>
          <w:b/>
          <w:bCs/>
          <w:lang w:val="en-GB" w:eastAsia="en-GB"/>
        </w:rPr>
        <w:t>Produced by the staff of UWTSD Applied Leadership and Management</w:t>
      </w:r>
      <w:r>
        <w:rPr>
          <w:rFonts w:ascii="Arial" w:hAnsi="Arial" w:cs="Arial"/>
          <w:b/>
          <w:bCs/>
          <w:lang w:val="en-GB" w:eastAsia="en-GB"/>
        </w:rPr>
        <w:br/>
      </w:r>
      <w:r w:rsidRPr="00C4407C">
        <w:rPr>
          <w:rFonts w:ascii="Arial" w:hAnsi="Arial" w:cs="Arial"/>
          <w:b/>
          <w:bCs/>
          <w:lang w:val="en-GB" w:eastAsia="en-GB"/>
        </w:rPr>
        <w:t>for use of department staff and students only, without permission</w:t>
      </w:r>
    </w:p>
    <w:p w14:paraId="77020E66" w14:textId="20437F4A" w:rsidR="00C4407C" w:rsidRPr="00C4407C" w:rsidRDefault="00EF7E51" w:rsidP="00C4407C">
      <w:pPr>
        <w:rPr>
          <w:rFonts w:asciiTheme="majorHAnsi" w:hAnsiTheme="majorHAnsi" w:cstheme="majorHAnsi"/>
          <w:b/>
          <w:bCs/>
          <w:lang w:val="en-GB" w:eastAsia="en-GB"/>
        </w:rPr>
      </w:pPr>
      <w:r>
        <w:rPr>
          <w:rFonts w:asciiTheme="majorHAnsi" w:hAnsiTheme="majorHAnsi" w:cstheme="majorHAnsi"/>
          <w:b/>
          <w:bCs/>
          <w:lang w:val="en-GB" w:eastAsia="en-GB"/>
        </w:rPr>
        <w:t>AL2: 14</w:t>
      </w:r>
      <w:r w:rsidR="00C4407C" w:rsidRPr="00C4407C">
        <w:rPr>
          <w:rFonts w:asciiTheme="majorHAnsi" w:hAnsiTheme="majorHAnsi" w:cstheme="majorHAnsi"/>
          <w:b/>
          <w:bCs/>
          <w:lang w:val="en-GB" w:eastAsia="en-GB"/>
        </w:rPr>
        <w:t xml:space="preserve"> </w:t>
      </w:r>
      <w:r>
        <w:rPr>
          <w:rFonts w:asciiTheme="majorHAnsi" w:hAnsiTheme="majorHAnsi" w:cstheme="majorHAnsi"/>
          <w:b/>
          <w:bCs/>
          <w:lang w:val="en-GB" w:eastAsia="en-GB"/>
        </w:rPr>
        <w:t>October</w:t>
      </w:r>
      <w:r w:rsidR="00C4407C" w:rsidRPr="00C4407C">
        <w:rPr>
          <w:rFonts w:asciiTheme="majorHAnsi" w:hAnsiTheme="majorHAnsi" w:cstheme="majorHAnsi"/>
          <w:b/>
          <w:bCs/>
          <w:lang w:val="en-GB" w:eastAsia="en-GB"/>
        </w:rPr>
        <w:t xml:space="preserve"> 202</w:t>
      </w:r>
      <w:r>
        <w:rPr>
          <w:rFonts w:asciiTheme="majorHAnsi" w:hAnsiTheme="majorHAnsi" w:cstheme="majorHAnsi"/>
          <w:b/>
          <w:bCs/>
          <w:lang w:val="en-GB" w:eastAsia="en-GB"/>
        </w:rPr>
        <w:t>6</w:t>
      </w:r>
      <w:r w:rsidR="007E77C0">
        <w:rPr>
          <w:rFonts w:asciiTheme="majorHAnsi" w:hAnsiTheme="majorHAnsi" w:cstheme="majorHAnsi"/>
          <w:b/>
          <w:bCs/>
          <w:lang w:val="en-GB" w:eastAsia="en-GB"/>
        </w:rPr>
        <w:t xml:space="preserve"> </w:t>
      </w:r>
    </w:p>
    <w:sectPr w:rsidR="00C4407C" w:rsidRPr="00C4407C" w:rsidSect="00E338C2">
      <w:footerReference w:type="default" r:id="rId20"/>
      <w:pgSz w:w="11906" w:h="16838" w:code="9"/>
      <w:pgMar w:top="1440" w:right="1325" w:bottom="1134" w:left="1758"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9CF72F3" w14:textId="77777777" w:rsidR="0038526C" w:rsidRDefault="0038526C" w:rsidP="00296390">
      <w:pPr>
        <w:spacing w:after="0" w:line="240" w:lineRule="auto"/>
      </w:pPr>
      <w:r>
        <w:separator/>
      </w:r>
    </w:p>
  </w:endnote>
  <w:endnote w:type="continuationSeparator" w:id="0">
    <w:p w14:paraId="6148328A" w14:textId="77777777" w:rsidR="0038526C" w:rsidRDefault="0038526C" w:rsidP="002963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modern"/>
    <w:pitch w:val="fixed"/>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omic Sans MS">
    <w:panose1 w:val="030F0702030302020204"/>
    <w:charset w:val="00"/>
    <w:family w:val="script"/>
    <w:pitch w:val="variable"/>
    <w:sig w:usb0="00000287" w:usb1="00000013"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64981606"/>
      <w:docPartObj>
        <w:docPartGallery w:val="Page Numbers (Bottom of Page)"/>
        <w:docPartUnique/>
      </w:docPartObj>
    </w:sdtPr>
    <w:sdtEndPr>
      <w:rPr>
        <w:rFonts w:ascii="Arial" w:hAnsi="Arial" w:cs="Arial"/>
        <w:noProof/>
        <w:sz w:val="40"/>
        <w:szCs w:val="40"/>
      </w:rPr>
    </w:sdtEndPr>
    <w:sdtContent>
      <w:p w14:paraId="6AD620AD" w14:textId="269B7244" w:rsidR="00296390" w:rsidRPr="009B4BBB" w:rsidRDefault="00296390">
        <w:pPr>
          <w:pStyle w:val="Footer"/>
          <w:jc w:val="right"/>
          <w:rPr>
            <w:rFonts w:ascii="Arial" w:hAnsi="Arial" w:cs="Arial"/>
            <w:sz w:val="40"/>
            <w:szCs w:val="40"/>
          </w:rPr>
        </w:pPr>
        <w:r w:rsidRPr="009B4BBB">
          <w:rPr>
            <w:rFonts w:ascii="Arial" w:hAnsi="Arial" w:cs="Arial"/>
          </w:rPr>
          <w:fldChar w:fldCharType="begin"/>
        </w:r>
        <w:r w:rsidRPr="009B4BBB">
          <w:rPr>
            <w:rFonts w:ascii="Arial" w:hAnsi="Arial" w:cs="Arial"/>
          </w:rPr>
          <w:instrText xml:space="preserve"> PAGE   \* MERGEFORMAT </w:instrText>
        </w:r>
        <w:r w:rsidRPr="009B4BBB">
          <w:rPr>
            <w:rFonts w:ascii="Arial" w:hAnsi="Arial" w:cs="Arial"/>
          </w:rPr>
          <w:fldChar w:fldCharType="separate"/>
        </w:r>
        <w:r w:rsidRPr="009B4BBB">
          <w:rPr>
            <w:rFonts w:ascii="Arial" w:hAnsi="Arial" w:cs="Arial"/>
            <w:noProof/>
          </w:rPr>
          <w:t>2</w:t>
        </w:r>
        <w:r w:rsidRPr="009B4BBB">
          <w:rPr>
            <w:rFonts w:ascii="Arial" w:hAnsi="Arial" w:cs="Arial"/>
            <w:noProof/>
          </w:rPr>
          <w:fldChar w:fldCharType="end"/>
        </w:r>
        <w:r w:rsidRPr="009B4BBB">
          <w:rPr>
            <w:rFonts w:ascii="Arial" w:hAnsi="Arial" w:cs="Arial"/>
            <w:noProof/>
          </w:rPr>
          <w:t xml:space="preserve"> </w:t>
        </w:r>
        <w:r w:rsidRPr="009B4BBB">
          <w:rPr>
            <w:rFonts w:ascii="Arial" w:hAnsi="Arial" w:cs="Arial"/>
            <w:noProof/>
            <w:sz w:val="8"/>
            <w:szCs w:val="8"/>
          </w:rPr>
          <w:t xml:space="preserve">KW BMSK4011 </w:t>
        </w:r>
        <w:r w:rsidR="009B4BBB" w:rsidRPr="009B4BBB">
          <w:rPr>
            <w:rFonts w:ascii="Arial" w:hAnsi="Arial" w:cs="Arial"/>
            <w:noProof/>
            <w:sz w:val="8"/>
            <w:szCs w:val="8"/>
          </w:rPr>
          <w:t>14</w:t>
        </w:r>
        <w:r w:rsidRPr="009B4BBB">
          <w:rPr>
            <w:rFonts w:ascii="Arial" w:hAnsi="Arial" w:cs="Arial"/>
            <w:noProof/>
            <w:sz w:val="8"/>
            <w:szCs w:val="8"/>
          </w:rPr>
          <w:t>/10/2</w:t>
        </w:r>
        <w:r w:rsidR="009B4BBB" w:rsidRPr="009B4BBB">
          <w:rPr>
            <w:rFonts w:ascii="Arial" w:hAnsi="Arial" w:cs="Arial"/>
            <w:noProof/>
            <w:sz w:val="8"/>
            <w:szCs w:val="8"/>
          </w:rPr>
          <w:t>6</w:t>
        </w:r>
      </w:p>
    </w:sdtContent>
  </w:sdt>
  <w:p w14:paraId="64277266" w14:textId="77777777" w:rsidR="00296390" w:rsidRDefault="0029639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1FBAF2B" w14:textId="77777777" w:rsidR="0038526C" w:rsidRDefault="0038526C" w:rsidP="00296390">
      <w:pPr>
        <w:spacing w:after="0" w:line="240" w:lineRule="auto"/>
      </w:pPr>
      <w:r>
        <w:separator/>
      </w:r>
    </w:p>
  </w:footnote>
  <w:footnote w:type="continuationSeparator" w:id="0">
    <w:p w14:paraId="10AD088A" w14:textId="77777777" w:rsidR="0038526C" w:rsidRDefault="0038526C" w:rsidP="0029639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07020BED"/>
    <w:multiLevelType w:val="hybridMultilevel"/>
    <w:tmpl w:val="BC0A6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09BB6B7C"/>
    <w:multiLevelType w:val="multilevel"/>
    <w:tmpl w:val="9E106E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0A3F41BC"/>
    <w:multiLevelType w:val="multilevel"/>
    <w:tmpl w:val="143CC9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0BDE75C4"/>
    <w:multiLevelType w:val="multilevel"/>
    <w:tmpl w:val="76DC3052"/>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13" w15:restartNumberingAfterBreak="0">
    <w:nsid w:val="0CCA56FF"/>
    <w:multiLevelType w:val="multilevel"/>
    <w:tmpl w:val="F664E8F4"/>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rPr>
        <w:b/>
        <w:bCs/>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0D6812ED"/>
    <w:multiLevelType w:val="multilevel"/>
    <w:tmpl w:val="6BECD2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112E5217"/>
    <w:multiLevelType w:val="multilevel"/>
    <w:tmpl w:val="F0E2D536"/>
    <w:lvl w:ilvl="0">
      <w:start w:val="1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12BD0C5D"/>
    <w:multiLevelType w:val="multilevel"/>
    <w:tmpl w:val="0BAACC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12F61ACA"/>
    <w:multiLevelType w:val="multilevel"/>
    <w:tmpl w:val="CB389D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17652E72"/>
    <w:multiLevelType w:val="multilevel"/>
    <w:tmpl w:val="E91671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1A927B0C"/>
    <w:multiLevelType w:val="multilevel"/>
    <w:tmpl w:val="2714B6D8"/>
    <w:lvl w:ilvl="0">
      <w:start w:val="1"/>
      <w:numFmt w:val="decimal"/>
      <w:lvlText w:val="%1."/>
      <w:lvlJc w:val="left"/>
      <w:pPr>
        <w:tabs>
          <w:tab w:val="num" w:pos="720"/>
        </w:tabs>
        <w:ind w:left="720" w:hanging="360"/>
      </w:pPr>
      <w:rPr>
        <w:b w:val="0"/>
        <w:bCs w:val="0"/>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2559040E"/>
    <w:multiLevelType w:val="hybridMultilevel"/>
    <w:tmpl w:val="7BCEF8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96C369A"/>
    <w:multiLevelType w:val="multilevel"/>
    <w:tmpl w:val="CA2216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BD65006"/>
    <w:multiLevelType w:val="multilevel"/>
    <w:tmpl w:val="72D60032"/>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3" w15:restartNumberingAfterBreak="0">
    <w:nsid w:val="3DA80864"/>
    <w:multiLevelType w:val="multilevel"/>
    <w:tmpl w:val="2314F8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3DB50255"/>
    <w:multiLevelType w:val="hybridMultilevel"/>
    <w:tmpl w:val="44D28FE0"/>
    <w:lvl w:ilvl="0" w:tplc="08090001">
      <w:start w:val="1"/>
      <w:numFmt w:val="bullet"/>
      <w:lvlText w:val=""/>
      <w:lvlJc w:val="left"/>
      <w:pPr>
        <w:ind w:left="-698" w:hanging="360"/>
      </w:pPr>
      <w:rPr>
        <w:rFonts w:ascii="Symbol" w:hAnsi="Symbol" w:hint="default"/>
      </w:rPr>
    </w:lvl>
    <w:lvl w:ilvl="1" w:tplc="08090003" w:tentative="1">
      <w:start w:val="1"/>
      <w:numFmt w:val="bullet"/>
      <w:lvlText w:val="o"/>
      <w:lvlJc w:val="left"/>
      <w:pPr>
        <w:ind w:left="22" w:hanging="360"/>
      </w:pPr>
      <w:rPr>
        <w:rFonts w:ascii="Courier New" w:hAnsi="Courier New" w:cs="Courier New" w:hint="default"/>
      </w:rPr>
    </w:lvl>
    <w:lvl w:ilvl="2" w:tplc="08090005" w:tentative="1">
      <w:start w:val="1"/>
      <w:numFmt w:val="bullet"/>
      <w:lvlText w:val=""/>
      <w:lvlJc w:val="left"/>
      <w:pPr>
        <w:ind w:left="742" w:hanging="360"/>
      </w:pPr>
      <w:rPr>
        <w:rFonts w:ascii="Wingdings" w:hAnsi="Wingdings" w:hint="default"/>
      </w:rPr>
    </w:lvl>
    <w:lvl w:ilvl="3" w:tplc="08090001" w:tentative="1">
      <w:start w:val="1"/>
      <w:numFmt w:val="bullet"/>
      <w:lvlText w:val=""/>
      <w:lvlJc w:val="left"/>
      <w:pPr>
        <w:ind w:left="1462" w:hanging="360"/>
      </w:pPr>
      <w:rPr>
        <w:rFonts w:ascii="Symbol" w:hAnsi="Symbol" w:hint="default"/>
      </w:rPr>
    </w:lvl>
    <w:lvl w:ilvl="4" w:tplc="08090003" w:tentative="1">
      <w:start w:val="1"/>
      <w:numFmt w:val="bullet"/>
      <w:lvlText w:val="o"/>
      <w:lvlJc w:val="left"/>
      <w:pPr>
        <w:ind w:left="2182" w:hanging="360"/>
      </w:pPr>
      <w:rPr>
        <w:rFonts w:ascii="Courier New" w:hAnsi="Courier New" w:cs="Courier New" w:hint="default"/>
      </w:rPr>
    </w:lvl>
    <w:lvl w:ilvl="5" w:tplc="08090005" w:tentative="1">
      <w:start w:val="1"/>
      <w:numFmt w:val="bullet"/>
      <w:lvlText w:val=""/>
      <w:lvlJc w:val="left"/>
      <w:pPr>
        <w:ind w:left="2902" w:hanging="360"/>
      </w:pPr>
      <w:rPr>
        <w:rFonts w:ascii="Wingdings" w:hAnsi="Wingdings" w:hint="default"/>
      </w:rPr>
    </w:lvl>
    <w:lvl w:ilvl="6" w:tplc="08090001" w:tentative="1">
      <w:start w:val="1"/>
      <w:numFmt w:val="bullet"/>
      <w:lvlText w:val=""/>
      <w:lvlJc w:val="left"/>
      <w:pPr>
        <w:ind w:left="3622" w:hanging="360"/>
      </w:pPr>
      <w:rPr>
        <w:rFonts w:ascii="Symbol" w:hAnsi="Symbol" w:hint="default"/>
      </w:rPr>
    </w:lvl>
    <w:lvl w:ilvl="7" w:tplc="08090003" w:tentative="1">
      <w:start w:val="1"/>
      <w:numFmt w:val="bullet"/>
      <w:lvlText w:val="o"/>
      <w:lvlJc w:val="left"/>
      <w:pPr>
        <w:ind w:left="4342" w:hanging="360"/>
      </w:pPr>
      <w:rPr>
        <w:rFonts w:ascii="Courier New" w:hAnsi="Courier New" w:cs="Courier New" w:hint="default"/>
      </w:rPr>
    </w:lvl>
    <w:lvl w:ilvl="8" w:tplc="08090005" w:tentative="1">
      <w:start w:val="1"/>
      <w:numFmt w:val="bullet"/>
      <w:lvlText w:val=""/>
      <w:lvlJc w:val="left"/>
      <w:pPr>
        <w:ind w:left="5062" w:hanging="360"/>
      </w:pPr>
      <w:rPr>
        <w:rFonts w:ascii="Wingdings" w:hAnsi="Wingdings" w:hint="default"/>
      </w:rPr>
    </w:lvl>
  </w:abstractNum>
  <w:abstractNum w:abstractNumId="25" w15:restartNumberingAfterBreak="0">
    <w:nsid w:val="47A378FC"/>
    <w:multiLevelType w:val="multilevel"/>
    <w:tmpl w:val="3AE848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48593175"/>
    <w:multiLevelType w:val="multilevel"/>
    <w:tmpl w:val="4AD4F7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4E8336AE"/>
    <w:multiLevelType w:val="multilevel"/>
    <w:tmpl w:val="EB3E3D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E960FDC"/>
    <w:multiLevelType w:val="hybridMultilevel"/>
    <w:tmpl w:val="15DA9A32"/>
    <w:lvl w:ilvl="0" w:tplc="08090001">
      <w:start w:val="1"/>
      <w:numFmt w:val="bullet"/>
      <w:lvlText w:val=""/>
      <w:lvlJc w:val="left"/>
      <w:pPr>
        <w:ind w:left="-698" w:hanging="360"/>
      </w:pPr>
      <w:rPr>
        <w:rFonts w:ascii="Symbol" w:hAnsi="Symbol" w:hint="default"/>
      </w:rPr>
    </w:lvl>
    <w:lvl w:ilvl="1" w:tplc="08090003" w:tentative="1">
      <w:start w:val="1"/>
      <w:numFmt w:val="bullet"/>
      <w:lvlText w:val="o"/>
      <w:lvlJc w:val="left"/>
      <w:pPr>
        <w:ind w:left="22" w:hanging="360"/>
      </w:pPr>
      <w:rPr>
        <w:rFonts w:ascii="Courier New" w:hAnsi="Courier New" w:cs="Courier New" w:hint="default"/>
      </w:rPr>
    </w:lvl>
    <w:lvl w:ilvl="2" w:tplc="08090005" w:tentative="1">
      <w:start w:val="1"/>
      <w:numFmt w:val="bullet"/>
      <w:lvlText w:val=""/>
      <w:lvlJc w:val="left"/>
      <w:pPr>
        <w:ind w:left="742" w:hanging="360"/>
      </w:pPr>
      <w:rPr>
        <w:rFonts w:ascii="Wingdings" w:hAnsi="Wingdings" w:hint="default"/>
      </w:rPr>
    </w:lvl>
    <w:lvl w:ilvl="3" w:tplc="08090001" w:tentative="1">
      <w:start w:val="1"/>
      <w:numFmt w:val="bullet"/>
      <w:lvlText w:val=""/>
      <w:lvlJc w:val="left"/>
      <w:pPr>
        <w:ind w:left="1462" w:hanging="360"/>
      </w:pPr>
      <w:rPr>
        <w:rFonts w:ascii="Symbol" w:hAnsi="Symbol" w:hint="default"/>
      </w:rPr>
    </w:lvl>
    <w:lvl w:ilvl="4" w:tplc="08090003" w:tentative="1">
      <w:start w:val="1"/>
      <w:numFmt w:val="bullet"/>
      <w:lvlText w:val="o"/>
      <w:lvlJc w:val="left"/>
      <w:pPr>
        <w:ind w:left="2182" w:hanging="360"/>
      </w:pPr>
      <w:rPr>
        <w:rFonts w:ascii="Courier New" w:hAnsi="Courier New" w:cs="Courier New" w:hint="default"/>
      </w:rPr>
    </w:lvl>
    <w:lvl w:ilvl="5" w:tplc="08090005" w:tentative="1">
      <w:start w:val="1"/>
      <w:numFmt w:val="bullet"/>
      <w:lvlText w:val=""/>
      <w:lvlJc w:val="left"/>
      <w:pPr>
        <w:ind w:left="2902" w:hanging="360"/>
      </w:pPr>
      <w:rPr>
        <w:rFonts w:ascii="Wingdings" w:hAnsi="Wingdings" w:hint="default"/>
      </w:rPr>
    </w:lvl>
    <w:lvl w:ilvl="6" w:tplc="08090001" w:tentative="1">
      <w:start w:val="1"/>
      <w:numFmt w:val="bullet"/>
      <w:lvlText w:val=""/>
      <w:lvlJc w:val="left"/>
      <w:pPr>
        <w:ind w:left="3622" w:hanging="360"/>
      </w:pPr>
      <w:rPr>
        <w:rFonts w:ascii="Symbol" w:hAnsi="Symbol" w:hint="default"/>
      </w:rPr>
    </w:lvl>
    <w:lvl w:ilvl="7" w:tplc="08090003" w:tentative="1">
      <w:start w:val="1"/>
      <w:numFmt w:val="bullet"/>
      <w:lvlText w:val="o"/>
      <w:lvlJc w:val="left"/>
      <w:pPr>
        <w:ind w:left="4342" w:hanging="360"/>
      </w:pPr>
      <w:rPr>
        <w:rFonts w:ascii="Courier New" w:hAnsi="Courier New" w:cs="Courier New" w:hint="default"/>
      </w:rPr>
    </w:lvl>
    <w:lvl w:ilvl="8" w:tplc="08090005" w:tentative="1">
      <w:start w:val="1"/>
      <w:numFmt w:val="bullet"/>
      <w:lvlText w:val=""/>
      <w:lvlJc w:val="left"/>
      <w:pPr>
        <w:ind w:left="5062" w:hanging="360"/>
      </w:pPr>
      <w:rPr>
        <w:rFonts w:ascii="Wingdings" w:hAnsi="Wingdings" w:hint="default"/>
      </w:rPr>
    </w:lvl>
  </w:abstractNum>
  <w:abstractNum w:abstractNumId="29" w15:restartNumberingAfterBreak="0">
    <w:nsid w:val="56C80FBF"/>
    <w:multiLevelType w:val="multilevel"/>
    <w:tmpl w:val="9A82FD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5D107484"/>
    <w:multiLevelType w:val="multilevel"/>
    <w:tmpl w:val="57F6FF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16939EA"/>
    <w:multiLevelType w:val="multilevel"/>
    <w:tmpl w:val="1716EF8C"/>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6EC37E30"/>
    <w:multiLevelType w:val="hybridMultilevel"/>
    <w:tmpl w:val="752A70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1A356C4"/>
    <w:multiLevelType w:val="multilevel"/>
    <w:tmpl w:val="D48C81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263006A"/>
    <w:multiLevelType w:val="multilevel"/>
    <w:tmpl w:val="19B23A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4023E72"/>
    <w:multiLevelType w:val="multilevel"/>
    <w:tmpl w:val="A88EF0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5CC5D58"/>
    <w:multiLevelType w:val="multilevel"/>
    <w:tmpl w:val="AAAAC8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781C28E0"/>
    <w:multiLevelType w:val="multilevel"/>
    <w:tmpl w:val="B64E46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9575F0C"/>
    <w:multiLevelType w:val="multilevel"/>
    <w:tmpl w:val="104EF8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7F535CFA"/>
    <w:multiLevelType w:val="multilevel"/>
    <w:tmpl w:val="37900E42"/>
    <w:lvl w:ilvl="0">
      <w:start w:val="1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658218041">
    <w:abstractNumId w:val="8"/>
  </w:num>
  <w:num w:numId="2" w16cid:durableId="1893535459">
    <w:abstractNumId w:val="6"/>
  </w:num>
  <w:num w:numId="3" w16cid:durableId="396436322">
    <w:abstractNumId w:val="5"/>
  </w:num>
  <w:num w:numId="4" w16cid:durableId="1511680593">
    <w:abstractNumId w:val="4"/>
  </w:num>
  <w:num w:numId="5" w16cid:durableId="691305653">
    <w:abstractNumId w:val="7"/>
  </w:num>
  <w:num w:numId="6" w16cid:durableId="819418440">
    <w:abstractNumId w:val="3"/>
  </w:num>
  <w:num w:numId="7" w16cid:durableId="584925131">
    <w:abstractNumId w:val="2"/>
  </w:num>
  <w:num w:numId="8" w16cid:durableId="1300525924">
    <w:abstractNumId w:val="1"/>
  </w:num>
  <w:num w:numId="9" w16cid:durableId="1341540975">
    <w:abstractNumId w:val="0"/>
  </w:num>
  <w:num w:numId="10" w16cid:durableId="1415781577">
    <w:abstractNumId w:val="32"/>
  </w:num>
  <w:num w:numId="11" w16cid:durableId="2147116376">
    <w:abstractNumId w:val="20"/>
  </w:num>
  <w:num w:numId="12" w16cid:durableId="960382983">
    <w:abstractNumId w:val="30"/>
  </w:num>
  <w:num w:numId="13" w16cid:durableId="2123766033">
    <w:abstractNumId w:val="18"/>
  </w:num>
  <w:num w:numId="14" w16cid:durableId="887960855">
    <w:abstractNumId w:val="10"/>
  </w:num>
  <w:num w:numId="15" w16cid:durableId="1661352476">
    <w:abstractNumId w:val="35"/>
  </w:num>
  <w:num w:numId="16" w16cid:durableId="2082558526">
    <w:abstractNumId w:val="11"/>
  </w:num>
  <w:num w:numId="17" w16cid:durableId="2114126788">
    <w:abstractNumId w:val="22"/>
  </w:num>
  <w:num w:numId="18" w16cid:durableId="1057717">
    <w:abstractNumId w:val="9"/>
  </w:num>
  <w:num w:numId="19" w16cid:durableId="376009382">
    <w:abstractNumId w:val="12"/>
  </w:num>
  <w:num w:numId="20" w16cid:durableId="1694722312">
    <w:abstractNumId w:val="19"/>
  </w:num>
  <w:num w:numId="21" w16cid:durableId="1238519241">
    <w:abstractNumId w:val="29"/>
  </w:num>
  <w:num w:numId="22" w16cid:durableId="893472531">
    <w:abstractNumId w:val="37"/>
  </w:num>
  <w:num w:numId="23" w16cid:durableId="1665235907">
    <w:abstractNumId w:val="25"/>
  </w:num>
  <w:num w:numId="24" w16cid:durableId="1068459825">
    <w:abstractNumId w:val="23"/>
  </w:num>
  <w:num w:numId="25" w16cid:durableId="20133328">
    <w:abstractNumId w:val="16"/>
  </w:num>
  <w:num w:numId="26" w16cid:durableId="458689615">
    <w:abstractNumId w:val="21"/>
  </w:num>
  <w:num w:numId="27" w16cid:durableId="2140143860">
    <w:abstractNumId w:val="38"/>
  </w:num>
  <w:num w:numId="28" w16cid:durableId="829638012">
    <w:abstractNumId w:val="26"/>
  </w:num>
  <w:num w:numId="29" w16cid:durableId="1093480123">
    <w:abstractNumId w:val="31"/>
  </w:num>
  <w:num w:numId="30" w16cid:durableId="582225457">
    <w:abstractNumId w:val="39"/>
  </w:num>
  <w:num w:numId="31" w16cid:durableId="31465845">
    <w:abstractNumId w:val="15"/>
  </w:num>
  <w:num w:numId="32" w16cid:durableId="1909077455">
    <w:abstractNumId w:val="14"/>
  </w:num>
  <w:num w:numId="33" w16cid:durableId="2133596527">
    <w:abstractNumId w:val="17"/>
  </w:num>
  <w:num w:numId="34" w16cid:durableId="2100131194">
    <w:abstractNumId w:val="34"/>
  </w:num>
  <w:num w:numId="35" w16cid:durableId="271132640">
    <w:abstractNumId w:val="13"/>
  </w:num>
  <w:num w:numId="36" w16cid:durableId="1297294784">
    <w:abstractNumId w:val="27"/>
  </w:num>
  <w:num w:numId="37" w16cid:durableId="1738741754">
    <w:abstractNumId w:val="33"/>
  </w:num>
  <w:num w:numId="38" w16cid:durableId="784619137">
    <w:abstractNumId w:val="28"/>
  </w:num>
  <w:num w:numId="39" w16cid:durableId="499390233">
    <w:abstractNumId w:val="24"/>
  </w:num>
  <w:num w:numId="40" w16cid:durableId="1799370367">
    <w:abstractNumId w:val="3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11A87"/>
    <w:rsid w:val="00023C9F"/>
    <w:rsid w:val="0003368F"/>
    <w:rsid w:val="00034616"/>
    <w:rsid w:val="00040783"/>
    <w:rsid w:val="000517EB"/>
    <w:rsid w:val="00052FE2"/>
    <w:rsid w:val="0006063C"/>
    <w:rsid w:val="000A3768"/>
    <w:rsid w:val="000E7A00"/>
    <w:rsid w:val="001103F6"/>
    <w:rsid w:val="00121073"/>
    <w:rsid w:val="0015074B"/>
    <w:rsid w:val="00157FD2"/>
    <w:rsid w:val="00166517"/>
    <w:rsid w:val="001709B9"/>
    <w:rsid w:val="00195F16"/>
    <w:rsid w:val="00231316"/>
    <w:rsid w:val="00286F92"/>
    <w:rsid w:val="00296390"/>
    <w:rsid w:val="0029639D"/>
    <w:rsid w:val="002D207A"/>
    <w:rsid w:val="002D3936"/>
    <w:rsid w:val="002F1A9A"/>
    <w:rsid w:val="002F7D45"/>
    <w:rsid w:val="00326F90"/>
    <w:rsid w:val="00345DCD"/>
    <w:rsid w:val="00361510"/>
    <w:rsid w:val="00374226"/>
    <w:rsid w:val="0038526C"/>
    <w:rsid w:val="003A3515"/>
    <w:rsid w:val="003C321E"/>
    <w:rsid w:val="003E7CCB"/>
    <w:rsid w:val="003F3421"/>
    <w:rsid w:val="00417A1D"/>
    <w:rsid w:val="00426777"/>
    <w:rsid w:val="00444A11"/>
    <w:rsid w:val="0045583A"/>
    <w:rsid w:val="00457930"/>
    <w:rsid w:val="004657FF"/>
    <w:rsid w:val="004710D4"/>
    <w:rsid w:val="00477E28"/>
    <w:rsid w:val="00497DAC"/>
    <w:rsid w:val="004D3F78"/>
    <w:rsid w:val="004E3056"/>
    <w:rsid w:val="004F1F0D"/>
    <w:rsid w:val="00507D5E"/>
    <w:rsid w:val="00514DFF"/>
    <w:rsid w:val="00516BFF"/>
    <w:rsid w:val="00521C42"/>
    <w:rsid w:val="00550873"/>
    <w:rsid w:val="005973A1"/>
    <w:rsid w:val="005A2592"/>
    <w:rsid w:val="005A2732"/>
    <w:rsid w:val="005C76CE"/>
    <w:rsid w:val="005E5227"/>
    <w:rsid w:val="006245F9"/>
    <w:rsid w:val="00625397"/>
    <w:rsid w:val="00651131"/>
    <w:rsid w:val="00667CDC"/>
    <w:rsid w:val="0068266C"/>
    <w:rsid w:val="006934F1"/>
    <w:rsid w:val="006C379E"/>
    <w:rsid w:val="007213B6"/>
    <w:rsid w:val="00756550"/>
    <w:rsid w:val="00782B0A"/>
    <w:rsid w:val="00793E4C"/>
    <w:rsid w:val="007E77C0"/>
    <w:rsid w:val="007F57FE"/>
    <w:rsid w:val="00801F2B"/>
    <w:rsid w:val="00844886"/>
    <w:rsid w:val="00864A9C"/>
    <w:rsid w:val="00895681"/>
    <w:rsid w:val="008A3B44"/>
    <w:rsid w:val="008C627A"/>
    <w:rsid w:val="008E537B"/>
    <w:rsid w:val="008F1866"/>
    <w:rsid w:val="008F30C8"/>
    <w:rsid w:val="0091273C"/>
    <w:rsid w:val="00934EC9"/>
    <w:rsid w:val="00942DD5"/>
    <w:rsid w:val="00947A46"/>
    <w:rsid w:val="00951BD3"/>
    <w:rsid w:val="00976C57"/>
    <w:rsid w:val="00981221"/>
    <w:rsid w:val="009B1CEC"/>
    <w:rsid w:val="009B2B0A"/>
    <w:rsid w:val="009B4BBB"/>
    <w:rsid w:val="009B4EFE"/>
    <w:rsid w:val="009C679D"/>
    <w:rsid w:val="00A35E1E"/>
    <w:rsid w:val="00A44814"/>
    <w:rsid w:val="00A83421"/>
    <w:rsid w:val="00A96198"/>
    <w:rsid w:val="00AA1D8D"/>
    <w:rsid w:val="00AA468D"/>
    <w:rsid w:val="00AF7AEE"/>
    <w:rsid w:val="00B21FCF"/>
    <w:rsid w:val="00B47730"/>
    <w:rsid w:val="00BB578C"/>
    <w:rsid w:val="00BC4655"/>
    <w:rsid w:val="00BD01D7"/>
    <w:rsid w:val="00BD6766"/>
    <w:rsid w:val="00C157EB"/>
    <w:rsid w:val="00C32860"/>
    <w:rsid w:val="00C36B9D"/>
    <w:rsid w:val="00C4407C"/>
    <w:rsid w:val="00C52F8C"/>
    <w:rsid w:val="00C55CF3"/>
    <w:rsid w:val="00C63DBE"/>
    <w:rsid w:val="00C84CA1"/>
    <w:rsid w:val="00CB0664"/>
    <w:rsid w:val="00D03DB0"/>
    <w:rsid w:val="00D43FFC"/>
    <w:rsid w:val="00D44888"/>
    <w:rsid w:val="00D51ABE"/>
    <w:rsid w:val="00D777D1"/>
    <w:rsid w:val="00DB41CA"/>
    <w:rsid w:val="00DC483A"/>
    <w:rsid w:val="00DD4998"/>
    <w:rsid w:val="00DE6841"/>
    <w:rsid w:val="00DF6DCB"/>
    <w:rsid w:val="00E02531"/>
    <w:rsid w:val="00E173F3"/>
    <w:rsid w:val="00E338C2"/>
    <w:rsid w:val="00EC210E"/>
    <w:rsid w:val="00EF7E51"/>
    <w:rsid w:val="00F061F0"/>
    <w:rsid w:val="00F632CF"/>
    <w:rsid w:val="00F70AD0"/>
    <w:rsid w:val="00F96548"/>
    <w:rsid w:val="00FB3137"/>
    <w:rsid w:val="00FC04C4"/>
    <w:rsid w:val="00FC67E8"/>
    <w:rsid w:val="00FC693F"/>
    <w:rsid w:val="00FD5A47"/>
    <w:rsid w:val="00FE3BE8"/>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9F836F4"/>
  <w14:defaultImageDpi w14:val="300"/>
  <w15:docId w15:val="{47145433-F1E5-4B13-A7C5-014A33AE62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44888"/>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3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NormalWeb">
    <w:name w:val="Normal (Web)"/>
    <w:basedOn w:val="Normal"/>
    <w:uiPriority w:val="99"/>
    <w:semiHidden/>
    <w:unhideWhenUsed/>
    <w:rsid w:val="00121073"/>
    <w:rPr>
      <w:rFonts w:ascii="Times New Roman" w:hAnsi="Times New Roman" w:cs="Times New Roman"/>
      <w:sz w:val="24"/>
      <w:szCs w:val="24"/>
    </w:rPr>
  </w:style>
  <w:style w:type="paragraph" w:styleId="TOC1">
    <w:name w:val="toc 1"/>
    <w:basedOn w:val="Normal"/>
    <w:next w:val="Normal"/>
    <w:autoRedefine/>
    <w:uiPriority w:val="39"/>
    <w:unhideWhenUsed/>
    <w:rsid w:val="00DD4998"/>
    <w:pPr>
      <w:tabs>
        <w:tab w:val="right" w:leader="dot" w:pos="8822"/>
      </w:tabs>
      <w:spacing w:after="100"/>
      <w:ind w:hanging="524"/>
    </w:pPr>
    <w:rPr>
      <w:rFonts w:asciiTheme="majorHAnsi" w:hAnsiTheme="majorHAnsi" w:cstheme="majorHAnsi"/>
      <w:b/>
      <w:bCs/>
      <w:noProof/>
    </w:rPr>
  </w:style>
  <w:style w:type="paragraph" w:styleId="TOC2">
    <w:name w:val="toc 2"/>
    <w:basedOn w:val="Normal"/>
    <w:next w:val="Normal"/>
    <w:autoRedefine/>
    <w:uiPriority w:val="39"/>
    <w:unhideWhenUsed/>
    <w:rsid w:val="000E7A00"/>
    <w:pPr>
      <w:spacing w:after="100"/>
      <w:ind w:left="220"/>
    </w:pPr>
  </w:style>
  <w:style w:type="character" w:styleId="Hyperlink">
    <w:name w:val="Hyperlink"/>
    <w:basedOn w:val="DefaultParagraphFont"/>
    <w:uiPriority w:val="99"/>
    <w:unhideWhenUsed/>
    <w:rsid w:val="000E7A00"/>
    <w:rPr>
      <w:color w:val="0000FF" w:themeColor="hyperlink"/>
      <w:u w:val="single"/>
    </w:rPr>
  </w:style>
  <w:style w:type="table" w:customStyle="1" w:styleId="TableGrid1">
    <w:name w:val="Table Grid1"/>
    <w:basedOn w:val="TableNormal"/>
    <w:next w:val="TableGrid"/>
    <w:uiPriority w:val="59"/>
    <w:rsid w:val="00345DCD"/>
    <w:pPr>
      <w:spacing w:after="0" w:line="240" w:lineRule="auto"/>
    </w:pPr>
    <w:rPr>
      <w:rFonts w:ascii="Cambria" w:eastAsia="MS Mincho" w:hAnsi="Cambria" w:cs="Times New Roman"/>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Accent1">
    <w:name w:val="Grid Table 1 Light Accent 1"/>
    <w:basedOn w:val="TableNormal"/>
    <w:uiPriority w:val="46"/>
    <w:rsid w:val="00040783"/>
    <w:pPr>
      <w:spacing w:after="0" w:line="240" w:lineRule="auto"/>
    </w:pPr>
    <w:tblPr>
      <w:tblStyleRowBandSize w:val="1"/>
      <w:tblStyleColBandSize w:val="1"/>
      <w:tblBorders>
        <w:top w:val="single" w:sz="4" w:space="0" w:color="B8CCE4" w:themeColor="accent1" w:themeTint="66"/>
        <w:left w:val="single" w:sz="4" w:space="0" w:color="B8CCE4" w:themeColor="accent1" w:themeTint="66"/>
        <w:bottom w:val="single" w:sz="4" w:space="0" w:color="B8CCE4" w:themeColor="accent1" w:themeTint="66"/>
        <w:right w:val="single" w:sz="4" w:space="0" w:color="B8CCE4" w:themeColor="accent1" w:themeTint="66"/>
        <w:insideH w:val="single" w:sz="4" w:space="0" w:color="B8CCE4" w:themeColor="accent1" w:themeTint="66"/>
        <w:insideV w:val="single" w:sz="4" w:space="0" w:color="B8CCE4" w:themeColor="accent1" w:themeTint="66"/>
      </w:tblBorders>
    </w:tblPr>
    <w:tblStylePr w:type="firstRow">
      <w:rPr>
        <w:b/>
        <w:bCs/>
      </w:rPr>
      <w:tblPr/>
      <w:tcPr>
        <w:tcBorders>
          <w:bottom w:val="single" w:sz="12" w:space="0" w:color="95B3D7" w:themeColor="accent1" w:themeTint="99"/>
        </w:tcBorders>
      </w:tcPr>
    </w:tblStylePr>
    <w:tblStylePr w:type="lastRow">
      <w:rPr>
        <w:b/>
        <w:bCs/>
      </w:rPr>
      <w:tblPr/>
      <w:tcPr>
        <w:tcBorders>
          <w:top w:val="double" w:sz="2" w:space="0" w:color="95B3D7" w:themeColor="accent1" w:themeTint="99"/>
        </w:tcBorders>
      </w:tcPr>
    </w:tblStylePr>
    <w:tblStylePr w:type="firstCol">
      <w:rPr>
        <w:b/>
        <w:bCs/>
      </w:rPr>
    </w:tblStylePr>
    <w:tblStylePr w:type="lastCol">
      <w:rPr>
        <w:b/>
        <w:bCs/>
      </w:rPr>
    </w:tblStylePr>
  </w:style>
  <w:style w:type="paragraph" w:styleId="TOC3">
    <w:name w:val="toc 3"/>
    <w:basedOn w:val="Normal"/>
    <w:next w:val="Normal"/>
    <w:autoRedefine/>
    <w:uiPriority w:val="39"/>
    <w:unhideWhenUsed/>
    <w:rsid w:val="00C4407C"/>
    <w:pPr>
      <w:spacing w:after="100"/>
      <w:ind w:left="440"/>
    </w:pPr>
  </w:style>
  <w:style w:type="character" w:styleId="UnresolvedMention">
    <w:name w:val="Unresolved Mention"/>
    <w:basedOn w:val="DefaultParagraphFont"/>
    <w:uiPriority w:val="99"/>
    <w:semiHidden/>
    <w:unhideWhenUsed/>
    <w:rsid w:val="002F7D4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0.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uwtsd.ac.uk/library" TargetMode="Externa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hyperlink" Target="https://www.google.com/search?q=https://doi.org/10.1111/1467-8616.00254"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59</Pages>
  <Words>9471</Words>
  <Characters>53991</Characters>
  <Application>Microsoft Office Word</Application>
  <DocSecurity>0</DocSecurity>
  <Lines>449</Lines>
  <Paragraphs>126</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63336</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Kaz</dc:creator>
  <cp:keywords/>
  <dc:description/>
  <cp:lastModifiedBy>Karine Williams</cp:lastModifiedBy>
  <cp:revision>2</cp:revision>
  <cp:lastPrinted>2026-10-14T13:16:00Z</cp:lastPrinted>
  <dcterms:created xsi:type="dcterms:W3CDTF">2026-10-14T13:18:00Z</dcterms:created>
  <dcterms:modified xsi:type="dcterms:W3CDTF">2026-10-14T13:18:00Z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0996ae2c-b609-4659-a0cf-299e32785fb4</vt:lpwstr>
  </property>
</Properties>
</file>