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D674A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43807592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322B4D43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423FDA68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26AAA42B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7B68DE08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011AE600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7FF642AC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2568B4ED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3CF1B174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1F318250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4961025D" w14:textId="2ED0584E" w:rsidR="00E071FF" w:rsidRPr="00F35BA1" w:rsidRDefault="00E75111" w:rsidP="00E071FF">
      <w:pPr>
        <w:pStyle w:val="NormalWeb"/>
        <w:spacing w:before="0" w:beforeAutospacing="0" w:after="0" w:afterAutospacing="0"/>
        <w:rPr>
          <w:b/>
          <w:bCs/>
          <w:color w:val="000000"/>
          <w:sz w:val="44"/>
          <w:szCs w:val="44"/>
        </w:rPr>
      </w:pPr>
      <w:r w:rsidRPr="00F35BA1">
        <w:rPr>
          <w:b/>
          <w:bCs/>
          <w:color w:val="000000"/>
          <w:sz w:val="44"/>
          <w:szCs w:val="44"/>
        </w:rPr>
        <w:t>Hotel placement-Food &amp; Beverage</w:t>
      </w:r>
      <w:r w:rsidR="00F35BA1" w:rsidRPr="00F35BA1">
        <w:rPr>
          <w:b/>
          <w:bCs/>
          <w:color w:val="000000"/>
          <w:sz w:val="44"/>
          <w:szCs w:val="44"/>
        </w:rPr>
        <w:t xml:space="preserve"> O</w:t>
      </w:r>
      <w:r w:rsidRPr="00F35BA1">
        <w:rPr>
          <w:b/>
          <w:bCs/>
          <w:color w:val="000000"/>
          <w:sz w:val="44"/>
          <w:szCs w:val="44"/>
        </w:rPr>
        <w:t>per</w:t>
      </w:r>
      <w:r w:rsidR="00F35BA1" w:rsidRPr="00F35BA1">
        <w:rPr>
          <w:b/>
          <w:bCs/>
          <w:color w:val="000000"/>
          <w:sz w:val="44"/>
          <w:szCs w:val="44"/>
        </w:rPr>
        <w:t>ations</w:t>
      </w:r>
    </w:p>
    <w:p w14:paraId="70E8A8E8" w14:textId="40F6A527" w:rsidR="00F35BA1" w:rsidRPr="00F35BA1" w:rsidRDefault="00F35BA1" w:rsidP="00E071FF">
      <w:pPr>
        <w:pStyle w:val="NormalWeb"/>
        <w:spacing w:before="0" w:beforeAutospacing="0" w:after="0" w:afterAutospacing="0"/>
        <w:rPr>
          <w:b/>
          <w:bCs/>
          <w:color w:val="000000"/>
          <w:sz w:val="48"/>
          <w:szCs w:val="48"/>
        </w:rPr>
      </w:pPr>
      <w:r>
        <w:rPr>
          <w:b/>
          <w:bCs/>
          <w:color w:val="000000"/>
          <w:sz w:val="48"/>
          <w:szCs w:val="48"/>
        </w:rPr>
        <w:t>(BMIH4002)</w:t>
      </w:r>
    </w:p>
    <w:p w14:paraId="29A498AE" w14:textId="77777777" w:rsidR="00E071FF" w:rsidRDefault="00E071FF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661E73E9" w14:textId="77777777" w:rsidR="00F35BA1" w:rsidRDefault="00E75111" w:rsidP="00F35BA1">
      <w:pPr>
        <w:pStyle w:val="NormalWeb"/>
        <w:spacing w:before="0" w:beforeAutospacing="0" w:after="160" w:afterAutospacing="0" w:line="360" w:lineRule="auto"/>
        <w:rPr>
          <w:color w:val="000000"/>
          <w:sz w:val="32"/>
          <w:szCs w:val="32"/>
        </w:rPr>
      </w:pPr>
      <w:r>
        <w:rPr>
          <w:color w:val="000000"/>
          <w:sz w:val="32"/>
          <w:szCs w:val="32"/>
        </w:rPr>
        <w:t>Student name: Naeem Qureshi</w:t>
      </w:r>
    </w:p>
    <w:p w14:paraId="36101368" w14:textId="29095569" w:rsidR="00F35BA1" w:rsidRPr="00F35BA1" w:rsidRDefault="00F35BA1" w:rsidP="00F35BA1">
      <w:pPr>
        <w:pStyle w:val="NormalWeb"/>
        <w:spacing w:before="0" w:beforeAutospacing="0" w:after="160" w:afterAutospacing="0" w:line="360" w:lineRule="auto"/>
        <w:rPr>
          <w:color w:val="000000"/>
          <w:sz w:val="32"/>
          <w:szCs w:val="32"/>
        </w:rPr>
      </w:pPr>
      <w:r w:rsidRPr="00F35BA1">
        <w:rPr>
          <w:rFonts w:ascii="Maiandra GD" w:eastAsia="Calibri" w:hAnsi="Maiandra GD"/>
          <w:b/>
          <w:bCs/>
          <w:color w:val="000000" w:themeColor="text1"/>
          <w:kern w:val="24"/>
          <w:sz w:val="40"/>
          <w:szCs w:val="40"/>
          <w:lang w:eastAsia="en-GB"/>
        </w:rPr>
        <w:t>ID: 2027460</w:t>
      </w:r>
    </w:p>
    <w:p w14:paraId="6D320495" w14:textId="1F4F08C4" w:rsidR="00F35BA1" w:rsidRPr="00F35BA1" w:rsidRDefault="00F35BA1" w:rsidP="00F35BA1">
      <w:pPr>
        <w:pStyle w:val="NormalWeb"/>
        <w:spacing w:before="0" w:beforeAutospacing="0" w:after="160" w:afterAutospacing="0" w:line="360" w:lineRule="auto"/>
        <w:rPr>
          <w:lang w:val="en-GB" w:eastAsia="en-GB"/>
        </w:rPr>
      </w:pPr>
      <w:r w:rsidRPr="00F35BA1">
        <w:rPr>
          <w:rFonts w:ascii="Segoe UI" w:hAnsi="Segoe UI" w:cs="Segoe UI"/>
          <w:color w:val="201F1E"/>
          <w:sz w:val="32"/>
          <w:szCs w:val="32"/>
          <w:shd w:val="clear" w:color="auto" w:fill="FFFFFF"/>
        </w:rPr>
        <w:t xml:space="preserve">Lecturer name: </w:t>
      </w:r>
      <w:r w:rsidRPr="00F35BA1">
        <w:rPr>
          <w:rFonts w:ascii="Segoe UI" w:hAnsi="Segoe UI" w:cs="Segoe UI"/>
          <w:color w:val="201F1E"/>
          <w:sz w:val="32"/>
          <w:szCs w:val="32"/>
          <w:shd w:val="clear" w:color="auto" w:fill="FFFFFF"/>
        </w:rPr>
        <w:t>Steve Jones</w:t>
      </w:r>
    </w:p>
    <w:p w14:paraId="0F51F202" w14:textId="77777777" w:rsidR="00F35BA1" w:rsidRDefault="00F35BA1" w:rsidP="00E071FF">
      <w:pPr>
        <w:pStyle w:val="NormalWeb"/>
        <w:spacing w:before="0" w:beforeAutospacing="0" w:after="0" w:afterAutospacing="0"/>
        <w:rPr>
          <w:color w:val="000000"/>
          <w:sz w:val="32"/>
          <w:szCs w:val="32"/>
        </w:rPr>
      </w:pPr>
    </w:p>
    <w:p w14:paraId="5CD740C6" w14:textId="77777777" w:rsidR="00E071FF" w:rsidRPr="00E071FF" w:rsidRDefault="00E071FF" w:rsidP="00E071FF">
      <w:pPr>
        <w:pStyle w:val="NormalWeb"/>
        <w:spacing w:before="0" w:beforeAutospacing="0" w:after="0" w:afterAutospacing="0"/>
        <w:rPr>
          <w:b/>
          <w:color w:val="000000"/>
          <w:sz w:val="32"/>
          <w:szCs w:val="32"/>
        </w:rPr>
      </w:pPr>
    </w:p>
    <w:p w14:paraId="48DCD6B4" w14:textId="77777777" w:rsidR="00DF569B" w:rsidRDefault="00E071FF" w:rsidP="00E071FF">
      <w:pPr>
        <w:pStyle w:val="NormalWeb"/>
        <w:spacing w:before="0" w:beforeAutospacing="0" w:after="0" w:afterAutospacing="0"/>
        <w:rPr>
          <w:b/>
          <w:color w:val="000000"/>
          <w:sz w:val="32"/>
          <w:szCs w:val="32"/>
        </w:rPr>
      </w:pPr>
      <w:r w:rsidRPr="00E071FF">
        <w:rPr>
          <w:b/>
          <w:color w:val="000000"/>
          <w:sz w:val="32"/>
          <w:szCs w:val="32"/>
        </w:rPr>
        <w:t xml:space="preserve">ASSESSMENT OF PRACTICAL TASKS </w:t>
      </w:r>
    </w:p>
    <w:p w14:paraId="5B258B02" w14:textId="77777777" w:rsidR="00E071FF" w:rsidRPr="00E071FF" w:rsidRDefault="00E071FF" w:rsidP="00E071FF">
      <w:pPr>
        <w:pStyle w:val="NormalWeb"/>
        <w:spacing w:before="0" w:beforeAutospacing="0" w:after="0" w:afterAutospacing="0"/>
        <w:rPr>
          <w:b/>
          <w:sz w:val="32"/>
          <w:szCs w:val="32"/>
        </w:rPr>
      </w:pPr>
      <w:r w:rsidRPr="00E071FF">
        <w:rPr>
          <w:b/>
          <w:color w:val="000000"/>
          <w:sz w:val="32"/>
          <w:szCs w:val="32"/>
        </w:rPr>
        <w:t>(MENU ENGINEERING)</w:t>
      </w:r>
    </w:p>
    <w:p w14:paraId="4A52C0D7" w14:textId="77777777" w:rsidR="00B0590A" w:rsidRDefault="00B0590A" w:rsidP="00E071FF">
      <w:r w:rsidRPr="00E071FF">
        <w:rPr>
          <w:sz w:val="32"/>
          <w:szCs w:val="32"/>
        </w:rPr>
        <w:br w:type="page"/>
      </w:r>
    </w:p>
    <w:p w14:paraId="63BCCE45" w14:textId="77777777" w:rsidR="00B0590A" w:rsidRDefault="004372D0">
      <w:r>
        <w:rPr>
          <w:lang w:val="en-US"/>
        </w:rPr>
        <w:lastRenderedPageBreak/>
        <w:pict w14:anchorId="0DBD0B65">
          <v:rect id="_x0000_s1041" style="position:absolute;left:0;text-align:left;margin-left:164.55pt;margin-top:-23.1pt;width:140.25pt;height:67.05pt;z-index:251668480">
            <v:textbox>
              <w:txbxContent>
                <w:p w14:paraId="55FBD4F9" w14:textId="77777777" w:rsidR="00BA4B45" w:rsidRDefault="005B16F7">
                  <w:r>
                    <w:rPr>
                      <w:lang w:val="en-US"/>
                    </w:rPr>
                    <w:drawing>
                      <wp:inline distT="0" distB="0" distL="0" distR="0" wp14:anchorId="4BAF35E6" wp14:editId="1BB38489">
                        <wp:extent cx="1164599" cy="831272"/>
                        <wp:effectExtent l="19050" t="0" r="0" b="0"/>
                        <wp:docPr id="5" name="Picture 4" descr="Dinner Menu - Trinity at City Beach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4" descr="Dinner Menu - Trinity at City Beach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6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171702" cy="836342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rect>
        </w:pict>
      </w:r>
      <w:r>
        <w:rPr>
          <w:lang w:val="en-US"/>
        </w:rPr>
        <w:pict w14:anchorId="286ADA30">
          <v:rect id="_x0000_s1030" style="position:absolute;left:0;text-align:left;margin-left:-13.5pt;margin-top:-39pt;width:499.5pt;height:702pt;z-index:251658240" fillcolor="white [3201]" strokecolor="#c2d69b [1942]" strokeweight="1pt">
            <v:fill r:id="rId7" o:title="finedining_1-75nb439xd_190614_130109" color2="#d6e3bc [1302]" recolor="t" type="frame"/>
            <v:shadow on="t" type="perspective" color="#4e6128 [1606]" opacity=".5" offset="1pt" offset2="-3pt"/>
          </v:rect>
        </w:pict>
      </w:r>
    </w:p>
    <w:p w14:paraId="5D4228EC" w14:textId="77777777" w:rsidR="00B0590A" w:rsidRDefault="004372D0">
      <w:r>
        <w:rPr>
          <w:lang w:val="en-US"/>
        </w:rPr>
        <w:pict w14:anchorId="26413BA1">
          <v:oval id="_x0000_s1031" style="position:absolute;left:0;text-align:left;margin-left:3.95pt;margin-top:19.8pt;width:457.5pt;height:161.85pt;z-index:251659264" fillcolor="white [3201]" strokecolor="black [3213]" strokeweight="5pt">
            <v:stroke linestyle="thickThin"/>
            <v:shadow color="#868686"/>
            <v:textbox>
              <w:txbxContent>
                <w:p w14:paraId="0BCA68C1" w14:textId="77777777" w:rsidR="00285B7D" w:rsidRDefault="00285B7D" w:rsidP="00D81710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u w:val="single"/>
                      <w:lang w:val="en-US"/>
                    </w:rPr>
                  </w:pPr>
                  <w:r w:rsidRPr="00D81710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16"/>
                      <w:szCs w:val="16"/>
                      <w:u w:val="single"/>
                      <w:lang w:val="en-US"/>
                    </w:rPr>
                    <w:t>Starters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u w:val="single"/>
                      <w:lang w:val="en-US"/>
                    </w:rPr>
                    <w:t xml:space="preserve"> (Time availability- 12pm to 2am)</w:t>
                  </w:r>
                </w:p>
                <w:p w14:paraId="6F21735A" w14:textId="77777777" w:rsidR="00D81710" w:rsidRPr="00D81710" w:rsidRDefault="00D81710" w:rsidP="00D81710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sz w:val="16"/>
                      <w:szCs w:val="16"/>
                      <w:u w:val="single"/>
                      <w:lang w:val="en-US"/>
                    </w:rPr>
                  </w:pPr>
                </w:p>
                <w:p w14:paraId="71532938" w14:textId="77777777" w:rsidR="00285B7D" w:rsidRPr="00D81710" w:rsidRDefault="00285B7D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</w:pPr>
                  <w:r w:rsidRPr="00D81710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Sushi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(</w:t>
                  </w:r>
                  <w:r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this is a traditional Japanese dish and often has taken with different fish, veggies and meat staffing with sesame, carrot and red onions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) </w:t>
                  </w:r>
                  <w:r w:rsidRPr="00D81710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£12.25</w:t>
                  </w:r>
                </w:p>
                <w:p w14:paraId="1E614E58" w14:textId="77777777" w:rsidR="00D81710" w:rsidRPr="00D81710" w:rsidRDefault="00D81710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6"/>
                      <w:szCs w:val="16"/>
                      <w:lang w:val="en-US"/>
                    </w:rPr>
                  </w:pPr>
                </w:p>
                <w:p w14:paraId="16074955" w14:textId="77777777" w:rsidR="00285B7D" w:rsidRPr="00D81710" w:rsidRDefault="00285B7D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b/>
                      <w:noProof w:val="0"/>
                      <w:color w:val="000000"/>
                      <w:sz w:val="16"/>
                      <w:szCs w:val="16"/>
                      <w:lang w:val="en-US"/>
                    </w:rPr>
                  </w:pPr>
                  <w:r w:rsidRPr="00D81710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Coleslaw mix salad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(</w:t>
                  </w:r>
                  <w:r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this salad is mainly made with shredded cabbage, lettuce, tomatoes, radish and red onions with special salad dressing. It can be formulated for both vegan and </w:t>
                  </w:r>
                  <w:r w:rsidR="00522711"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non-vegan</w:t>
                  </w:r>
                  <w:r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consumers. It has special dressing made with olive oils and often served cold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). </w:t>
                  </w:r>
                  <w:r w:rsidRPr="00D81710">
                    <w:rPr>
                      <w:rFonts w:eastAsia="Times New Roman" w:cs="Times New Roman"/>
                      <w:b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£19.25</w:t>
                  </w:r>
                </w:p>
                <w:p w14:paraId="309500AC" w14:textId="77777777" w:rsidR="00D81710" w:rsidRPr="00D81710" w:rsidRDefault="00D81710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6"/>
                      <w:szCs w:val="16"/>
                      <w:lang w:val="en-US"/>
                    </w:rPr>
                  </w:pPr>
                </w:p>
                <w:p w14:paraId="5F478233" w14:textId="77777777" w:rsidR="00285B7D" w:rsidRPr="00D81710" w:rsidRDefault="00285B7D" w:rsidP="00D81710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6"/>
                      <w:szCs w:val="16"/>
                      <w:lang w:val="en-US"/>
                    </w:rPr>
                  </w:pPr>
                  <w:r w:rsidRPr="00D81710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Cream of asparagus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(</w:t>
                  </w:r>
                  <w:r w:rsidRPr="00D81710">
                    <w:rPr>
                      <w:rFonts w:eastAsia="Times New Roman" w:cs="Times New Roman"/>
                      <w:i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it is a thick soup made with raw asparagus and it is often served with special fried croutons</w:t>
                  </w:r>
                  <w:r w:rsidR="00D81710"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)</w:t>
                  </w:r>
                  <w:r w:rsidRPr="00D81710">
                    <w:rPr>
                      <w:rFonts w:eastAsia="Times New Roman" w:cs="Times New Roman"/>
                      <w:noProof w:val="0"/>
                      <w:color w:val="000000"/>
                      <w:sz w:val="16"/>
                      <w:szCs w:val="16"/>
                      <w:lang w:val="en-US"/>
                    </w:rPr>
                    <w:t xml:space="preserve"> </w:t>
                  </w:r>
                  <w:r w:rsidRPr="00D81710">
                    <w:rPr>
                      <w:rFonts w:eastAsia="Times New Roman" w:cs="Times New Roman"/>
                      <w:b/>
                      <w:noProof w:val="0"/>
                      <w:color w:val="000000"/>
                      <w:sz w:val="16"/>
                      <w:szCs w:val="16"/>
                      <w:lang w:val="en-US"/>
                    </w:rPr>
                    <w:t>£16</w:t>
                  </w:r>
                </w:p>
                <w:p w14:paraId="555AD5D0" w14:textId="77777777" w:rsidR="00E071FF" w:rsidRPr="00D81710" w:rsidRDefault="00E071FF" w:rsidP="00D81710">
                  <w:pPr>
                    <w:spacing w:line="240" w:lineRule="auto"/>
                    <w:rPr>
                      <w:sz w:val="12"/>
                      <w:szCs w:val="16"/>
                    </w:rPr>
                  </w:pPr>
                </w:p>
              </w:txbxContent>
            </v:textbox>
          </v:oval>
        </w:pict>
      </w:r>
      <w:r>
        <w:rPr>
          <w:lang w:val="en-US"/>
        </w:rPr>
        <w:pict w14:anchorId="2F996150">
          <v:roundrect id="_x0000_s1032" style="position:absolute;left:0;text-align:left;margin-left:34.5pt;margin-top:161.3pt;width:412.5pt;height:429.75pt;z-index:251660288" arcsize="10923f" fillcolor="#95b3d7 [1940]" strokecolor="#95b3d7 [1940]" strokeweight="1pt">
            <v:fill r:id="rId8" o:title="Parchment" color2="#dbe5f1 [660]" type="tile"/>
            <v:shadow on="t" type="perspective" color="#243f60 [1604]" opacity=".5" offset="1pt" offset2="-3pt"/>
            <v:textbox>
              <w:txbxContent>
                <w:p w14:paraId="026743B7" w14:textId="77777777" w:rsidR="00285B7D" w:rsidRPr="00285B7D" w:rsidRDefault="00285B7D" w:rsidP="00285B7D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szCs w:val="24"/>
                      <w:lang w:val="en-US"/>
                    </w:rPr>
                  </w:pPr>
                  <w:r w:rsidRPr="00285B7D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Cs w:val="24"/>
                      <w:lang w:val="en-US"/>
                    </w:rPr>
                    <w:t>Entree menu</w:t>
                  </w:r>
                  <w:r w:rsidRPr="00285B7D">
                    <w:rPr>
                      <w:rFonts w:eastAsia="Times New Roman" w:cs="Times New Roman"/>
                      <w:noProof w:val="0"/>
                      <w:color w:val="000000"/>
                      <w:szCs w:val="24"/>
                      <w:lang w:val="en-US"/>
                    </w:rPr>
                    <w:t xml:space="preserve"> (Time availability- 12pm to 2am)</w:t>
                  </w:r>
                </w:p>
                <w:p w14:paraId="4E9D651F" w14:textId="77777777" w:rsidR="00285B7D" w:rsidRDefault="00522711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3156E9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Barbeque pork chop: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this is a special dish made with pork chops and all the meat are marinated with special hot barbeque sauce, soy sauce, rosemary and brown sugar </w:t>
                  </w:r>
                  <w:r w:rsidR="00285B7D"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All of the marinated items are then toasted in hot butter and served with focaccia bread with butter</w:t>
                  </w:r>
                  <w:r w:rsidR="00285B7D"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. </w:t>
                  </w:r>
                  <w:r w:rsidR="00285B7D" w:rsidRPr="003156E9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£19</w:t>
                  </w:r>
                </w:p>
                <w:p w14:paraId="073D4576" w14:textId="77777777" w:rsidR="003156E9" w:rsidRPr="003156E9" w:rsidRDefault="003156E9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549E7943" w14:textId="77777777" w:rsidR="00285B7D" w:rsidRDefault="00285B7D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3156E9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Lasagna with bacon and ham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: 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it contains special sheet pasta with special marinara sauce and parmesan and mozzarella cheese. All the items are topped with fried bacon and ham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. </w:t>
                  </w:r>
                  <w:r w:rsidRPr="003156E9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£14.5</w:t>
                  </w:r>
                </w:p>
                <w:p w14:paraId="5E9EDE6C" w14:textId="77777777" w:rsidR="003156E9" w:rsidRPr="003156E9" w:rsidRDefault="003156E9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0FC7C255" w14:textId="77777777" w:rsidR="00285B7D" w:rsidRDefault="00285B7D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3156E9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Cauliflower and roasted salmon: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it </w:t>
                  </w:r>
                  <w:proofErr w:type="gramStart"/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comes</w:t>
                  </w:r>
                  <w:proofErr w:type="gramEnd"/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with lightly roasted salmon in olive oil with soy sauce and it is served with roasted broccoli and </w:t>
                  </w:r>
                  <w:r w:rsidR="00522711"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sautéed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vegetables. It is often served with mash</w:t>
                  </w:r>
                  <w:r w:rsidR="00522711"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 potato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and garlic bread.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3156E9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£14.5</w:t>
                  </w:r>
                </w:p>
                <w:p w14:paraId="7D76FC56" w14:textId="77777777" w:rsidR="003156E9" w:rsidRPr="003156E9" w:rsidRDefault="003156E9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58BB57B1" w14:textId="77777777" w:rsidR="00285B7D" w:rsidRPr="003156E9" w:rsidRDefault="00522711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3156E9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Shepherd's Pie: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3156E9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it is made with sirloin and lamb and often served with topped mashed potato and olive oil</w:t>
                  </w:r>
                  <w:r w:rsidRPr="003156E9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.  </w:t>
                  </w:r>
                  <w:r w:rsidR="00285B7D" w:rsidRPr="003156E9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£14.5</w:t>
                  </w:r>
                </w:p>
                <w:p w14:paraId="2620033C" w14:textId="77777777" w:rsidR="003156E9" w:rsidRPr="003156E9" w:rsidRDefault="003156E9" w:rsidP="00285B7D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3528D7C9" w14:textId="77777777" w:rsidR="00285B7D" w:rsidRDefault="00D81710" w:rsidP="00ED2A38">
                  <w:r>
                    <w:rPr>
                      <w:lang w:val="en-US"/>
                    </w:rPr>
                    <w:drawing>
                      <wp:inline distT="0" distB="0" distL="0" distR="0" wp14:anchorId="50F0364A" wp14:editId="2A5F8967">
                        <wp:extent cx="3350078" cy="2233385"/>
                        <wp:effectExtent l="19050" t="0" r="2722" b="0"/>
                        <wp:docPr id="7" name="Picture 7" descr="Shepherd's Pie Recipe - An Easy Classic | Downshiftology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7" descr="Shepherd's Pie Recipe - An Easy Classic | Downshiftology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3356519" cy="2237679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roundrect>
        </w:pict>
      </w:r>
      <w:r w:rsidR="00B0590A">
        <w:br w:type="page"/>
      </w:r>
    </w:p>
    <w:p w14:paraId="4E28C93D" w14:textId="77777777" w:rsidR="00293B66" w:rsidRDefault="004372D0">
      <w:r>
        <w:rPr>
          <w:lang w:val="en-US"/>
        </w:rPr>
        <w:lastRenderedPageBreak/>
        <w:pict w14:anchorId="2A36FB07">
          <v:shapetype id="_x0000_t92" coordsize="21600,21600" o:spt="92" adj="2700" path="m21600,10800l@7@14,21232,8005@9@16,20153,5400@11@18,18437,3163@12@17,16200,1447@10@15,13595,368@8@13,10800,0@14@13,8005,368@16@15,5400,1447@18@17,3163,3163@17@18,1447,5400@15@16,368,8005@13@14,,10800@13@8,368,13595@15@10,1447,16200@17@12,3163,18437@18@11,5400,20153@16@9,8005,21232@14@7,10800,21600@8@7,13595,21232@10@9,16200,20153@12@11,18437,18437@11@12,20153,16200@9@10,21232,13595@7@8xe">
            <v:stroke joinstyle="miter"/>
            <v:formulas>
              <v:f eqn="sum 10800 0 #0"/>
              <v:f eqn="prod @0 32488 32768"/>
              <v:f eqn="prod @0 4277 32768"/>
              <v:f eqn="prod @0 30274 32768"/>
              <v:f eqn="prod @0 12540 32768"/>
              <v:f eqn="prod @0 25997 32768"/>
              <v:f eqn="prod @0 19948 32768"/>
              <v:f eqn="sum @1 10800 0"/>
              <v:f eqn="sum @2 10800 0"/>
              <v:f eqn="sum @3 10800 0"/>
              <v:f eqn="sum @4 10800 0"/>
              <v:f eqn="sum @5 10800 0"/>
              <v:f eqn="sum @6 10800 0"/>
              <v:f eqn="sum 10800 0 @1"/>
              <v:f eqn="sum 10800 0 @2"/>
              <v:f eqn="sum 10800 0 @3"/>
              <v:f eqn="sum 10800 0 @4"/>
              <v:f eqn="sum 10800 0 @5"/>
              <v:f eqn="sum 10800 0 @6"/>
              <v:f eqn="prod @0 23170 32768"/>
              <v:f eqn="sum @19 10800 0"/>
              <v:f eqn="sum 10800 0 @19"/>
            </v:formulas>
            <v:path gradientshapeok="t" o:connecttype="rect" textboxrect="@21,@21,@20,@20"/>
            <v:handles>
              <v:h position="#0,center" xrange="0,10800"/>
            </v:handles>
          </v:shapetype>
          <v:shape id="_x0000_s1035" type="#_x0000_t92" style="position:absolute;left:0;text-align:left;margin-left:250.6pt;margin-top:45.7pt;width:234.75pt;height:205.2pt;z-index:251663360" fillcolor="white [3201]" strokecolor="#fabf8f [1945]" strokeweight="1pt">
            <v:fill color2="#fbd4b4 [1305]" focusposition="1" focussize="" focus="100%" type="gradient"/>
            <v:shadow on="t" type="perspective" color="#974706 [1609]" opacity=".5" offset="1pt" offset2="-3pt"/>
            <v:textbox style="mso-next-textbox:#_x0000_s1035">
              <w:txbxContent>
                <w:p w14:paraId="23DF1934" w14:textId="77777777" w:rsidR="00FC7BE5" w:rsidRPr="000122C5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</w:pPr>
                  <w:r w:rsidRPr="000122C5">
                    <w:rPr>
                      <w:rFonts w:eastAsia="Times New Roman" w:cs="Times New Roman"/>
                      <w:b/>
                      <w:bCs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Combos </w:t>
                  </w:r>
                </w:p>
                <w:p w14:paraId="40D6AEF1" w14:textId="77777777" w:rsidR="00FC7BE5" w:rsidRPr="000122C5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</w:pPr>
                  <w:r w:rsidRPr="000122C5">
                    <w:rPr>
                      <w:rFonts w:eastAsia="Times New Roman" w:cs="Times New Roman"/>
                      <w:b/>
                      <w:i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Fried chicken strips</w:t>
                  </w:r>
                  <w:r w:rsidRPr="000122C5"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 xml:space="preserve"> with coca cola and pesto dip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£11</w:t>
                  </w:r>
                </w:p>
                <w:p w14:paraId="07021F3B" w14:textId="77777777" w:rsidR="00FC7BE5" w:rsidRPr="000122C5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</w:pPr>
                  <w:r w:rsidRPr="000122C5">
                    <w:rPr>
                      <w:rFonts w:eastAsia="Times New Roman" w:cs="Times New Roman"/>
                      <w:b/>
                      <w:i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Honey glazed chicken</w:t>
                  </w:r>
                  <w:r w:rsidRPr="000122C5"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 xml:space="preserve"> with French fries and mojito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£16</w:t>
                  </w:r>
                </w:p>
                <w:p w14:paraId="7774DF71" w14:textId="77777777" w:rsidR="00FC7BE5" w:rsidRPr="00DF569B" w:rsidRDefault="00FC7BE5" w:rsidP="00DF569B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</w:pPr>
                  <w:r w:rsidRPr="000122C5">
                    <w:rPr>
                      <w:rFonts w:eastAsia="Times New Roman" w:cs="Times New Roman"/>
                      <w:b/>
                      <w:i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 xml:space="preserve">Baked potatoes and fried bacon </w:t>
                  </w:r>
                  <w:r w:rsidRPr="000122C5">
                    <w:rPr>
                      <w:rFonts w:eastAsia="Times New Roman" w:cs="Times New Roman"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 xml:space="preserve">with Crisp White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D0D0D" w:themeColor="text1" w:themeTint="F2"/>
                      <w:sz w:val="20"/>
                      <w:szCs w:val="20"/>
                      <w:lang w:val="en-US"/>
                    </w:rPr>
                    <w:t>£17</w:t>
                  </w:r>
                </w:p>
              </w:txbxContent>
            </v:textbox>
          </v:shape>
        </w:pict>
      </w:r>
      <w:r>
        <w:rPr>
          <w:lang w:val="en-US"/>
        </w:rPr>
        <w:pict w14:anchorId="1A490187">
          <v:shapetype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<v:formulas>
              <v:f eqn="sum #0 0 10800"/>
              <v:f eqn="sum #1 0 10800"/>
              <v:f eqn="cosatan2 10800 @0 @1"/>
              <v:f eqn="sinatan2 10800 @0 @1"/>
              <v:f eqn="sum @2 10800 0"/>
              <v:f eqn="sum @3 10800 0"/>
              <v:f eqn="sum @4 0 #0"/>
              <v:f eqn="sum @5 0 #1"/>
              <v:f eqn="mod @6 @7 0"/>
              <v:f eqn="prod 600 11 1"/>
              <v:f eqn="sum @8 0 @9"/>
              <v:f eqn="prod @10 1 3"/>
              <v:f eqn="prod 600 3 1"/>
              <v:f eqn="sum @11 @12 0"/>
              <v:f eqn="prod @13 @6 @8"/>
              <v:f eqn="prod @13 @7 @8"/>
              <v:f eqn="sum @14 #0 0"/>
              <v:f eqn="sum @15 #1 0"/>
              <v:f eqn="prod 600 8 1"/>
              <v:f eqn="prod @11 2 1"/>
              <v:f eqn="sum @18 @19 0"/>
              <v:f eqn="prod @20 @6 @8"/>
              <v:f eqn="prod @20 @7 @8"/>
              <v:f eqn="sum @21 #0 0"/>
              <v:f eqn="sum @22 #1 0"/>
              <v:f eqn="prod 600 2 1"/>
              <v:f eqn="sum #0 600 0"/>
              <v:f eqn="sum #0 0 600"/>
              <v:f eqn="sum #1 600 0"/>
              <v:f eqn="sum #1 0 600"/>
              <v:f eqn="sum @16 @25 0"/>
              <v:f eqn="sum @16 0 @25"/>
              <v:f eqn="sum @17 @25 0"/>
              <v:f eqn="sum @17 0 @25"/>
              <v:f eqn="sum @23 @12 0"/>
              <v:f eqn="sum @23 0 @12"/>
              <v:f eqn="sum @24 @12 0"/>
              <v:f eqn="sum @24 0 @12"/>
              <v:f eqn="val #0"/>
              <v:f eqn="val #1"/>
            </v:formulas>
            <v:path o:extrusionok="f" o:connecttype="custom" o:connectlocs="67,10800;10800,21577;21582,10800;10800,1235;@38,@39" textboxrect="2977,3262,17087,17337"/>
            <v:handles>
              <v:h position="#0,#1"/>
            </v:handles>
            <o:complex v:ext="view"/>
          </v:shapetype>
          <v:shape id="_x0000_s1040" type="#_x0000_t106" style="position:absolute;left:0;text-align:left;margin-left:26.2pt;margin-top:502.15pt;width:246.85pt;height:187.85pt;z-index:251667456" adj="1186,14316">
            <v:textbox>
              <w:txbxContent>
                <w:p w14:paraId="56C3083B" w14:textId="77777777" w:rsidR="00A96736" w:rsidRPr="00A96736" w:rsidRDefault="00A96736" w:rsidP="00A96736">
                  <w:pPr>
                    <w:spacing w:line="240" w:lineRule="auto"/>
                    <w:jc w:val="both"/>
                    <w:rPr>
                      <w:rFonts w:cs="Times New Roman"/>
                      <w:color w:val="000000" w:themeColor="text1"/>
                      <w:sz w:val="18"/>
                      <w:szCs w:val="21"/>
                    </w:rPr>
                  </w:pPr>
                  <w:r w:rsidRPr="00A96736">
                    <w:rPr>
                      <w:rFonts w:cs="Times New Roman"/>
                      <w:color w:val="000000" w:themeColor="text1"/>
                      <w:sz w:val="18"/>
                      <w:szCs w:val="21"/>
                    </w:rPr>
                    <w:t xml:space="preserve">Special note: if you have any food allergies and a preference for vegetarian dishes, please speak to our floor staff about your meal ingredients before placing the order. </w:t>
                  </w:r>
                </w:p>
                <w:p w14:paraId="131F989A" w14:textId="77777777" w:rsidR="00A96736" w:rsidRPr="00A96736" w:rsidRDefault="00A96736" w:rsidP="00A96736">
                  <w:pPr>
                    <w:spacing w:line="240" w:lineRule="auto"/>
                    <w:jc w:val="both"/>
                    <w:rPr>
                      <w:color w:val="000000" w:themeColor="text1"/>
                      <w:sz w:val="16"/>
                      <w:szCs w:val="20"/>
                    </w:rPr>
                  </w:pPr>
                  <w:r w:rsidRPr="0037386D">
                    <w:rPr>
                      <w:rFonts w:cs="Times New Roman"/>
                      <w:b/>
                      <w:color w:val="FF0000"/>
                      <w:sz w:val="18"/>
                      <w:szCs w:val="21"/>
                      <w:u w:val="single"/>
                    </w:rPr>
                    <w:t>DUE TO COVID SITUATION, YOU CAN ALSO TAKE AWAY YOUR ORDER. WE ACCEPTED BOTH CASH AND ONLINE PAYMENTS</w:t>
                  </w:r>
                  <w:r w:rsidRPr="00A96736">
                    <w:rPr>
                      <w:rFonts w:cs="Times New Roman"/>
                      <w:color w:val="000000" w:themeColor="text1"/>
                      <w:sz w:val="18"/>
                      <w:szCs w:val="21"/>
                    </w:rPr>
                    <w:t xml:space="preserve"> </w:t>
                  </w:r>
                  <w:r w:rsidRPr="0037386D">
                    <w:rPr>
                      <w:rFonts w:cs="Times New Roman"/>
                      <w:b/>
                      <w:color w:val="FF0000"/>
                      <w:sz w:val="18"/>
                      <w:szCs w:val="21"/>
                      <w:u w:val="single"/>
                    </w:rPr>
                    <w:t>TRANSACTIONS</w:t>
                  </w:r>
                  <w:r w:rsidRPr="00A96736">
                    <w:rPr>
                      <w:rFonts w:cs="Times New Roman"/>
                      <w:color w:val="000000" w:themeColor="text1"/>
                      <w:sz w:val="18"/>
                      <w:szCs w:val="21"/>
                    </w:rPr>
                    <w:t xml:space="preserve">.  </w:t>
                  </w:r>
                </w:p>
                <w:p w14:paraId="3E2E0544" w14:textId="77777777" w:rsidR="00A96736" w:rsidRPr="00A96736" w:rsidRDefault="00A96736">
                  <w:pPr>
                    <w:rPr>
                      <w:sz w:val="20"/>
                    </w:rPr>
                  </w:pPr>
                </w:p>
              </w:txbxContent>
            </v:textbox>
          </v:shape>
        </w:pict>
      </w:r>
      <w:r>
        <w:rPr>
          <w:lang w:val="en-US"/>
        </w:rPr>
        <w:pict w14:anchorId="7DCC648B">
          <v:rect id="_x0000_s1037" style="position:absolute;left:0;text-align:left;margin-left:273.05pt;margin-top:424.5pt;width:199.15pt;height:252pt;z-index:251665408" fillcolor="white [3201]" strokecolor="black [3213]" strokeweight="2.5pt">
            <v:shadow color="#868686"/>
            <v:textbox style="mso-next-textbox:#_x0000_s1037">
              <w:txbxContent>
                <w:p w14:paraId="648D1824" w14:textId="7777777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Special note: </w:t>
                  </w:r>
                  <w:r w:rsidR="002A4142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A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ll the customers can </w:t>
                  </w:r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customize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their orders if they have any special requirements due to food allergens. All of the customers are asked to speak as per their food persons before placing any order. </w:t>
                  </w:r>
                </w:p>
                <w:p w14:paraId="13E40887" w14:textId="77777777" w:rsidR="00041C9F" w:rsidRPr="0037386D" w:rsidRDefault="00041C9F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</w:p>
                <w:p w14:paraId="2E27E8A7" w14:textId="7777777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Contact details: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+44 7911 123456 and mail id: </w:t>
                  </w:r>
                  <w:hyperlink r:id="rId10" w:history="1">
                    <w:r w:rsidR="00041C9F" w:rsidRPr="0037386D">
                      <w:rPr>
                        <w:rStyle w:val="Hyperlink"/>
                        <w:rFonts w:eastAsia="Times New Roman" w:cs="Times New Roman"/>
                        <w:noProof w:val="0"/>
                        <w:sz w:val="18"/>
                        <w:szCs w:val="24"/>
                        <w:lang w:val="en-US"/>
                      </w:rPr>
                      <w:t>eatspecial2344@gmail.com</w:t>
                    </w:r>
                  </w:hyperlink>
                </w:p>
                <w:p w14:paraId="4C151EB1" w14:textId="77777777" w:rsidR="00041C9F" w:rsidRPr="0037386D" w:rsidRDefault="00041C9F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</w:p>
                <w:p w14:paraId="614745D7" w14:textId="7777777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Delivery options: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one can take the food item away and all the food items can be delivered through </w:t>
                  </w:r>
                  <w:proofErr w:type="spellStart"/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UberEats</w:t>
                  </w:r>
                  <w:proofErr w:type="spellEnd"/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and </w:t>
                  </w:r>
                  <w:r w:rsidR="00973A87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special eats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 </w:t>
                  </w:r>
                </w:p>
                <w:p w14:paraId="064F2545" w14:textId="77777777" w:rsidR="00041C9F" w:rsidRPr="0037386D" w:rsidRDefault="00041C9F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</w:p>
                <w:p w14:paraId="25558B94" w14:textId="7777777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Payment option: </w:t>
                  </w:r>
                  <w:r w:rsidR="00DE470D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Both online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and cash payment is available</w:t>
                  </w:r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.</w:t>
                  </w:r>
                  <w:r w:rsidR="00D15C41" w:rsidRPr="0037386D">
                    <w:t xml:space="preserve"> </w:t>
                  </w:r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Online payments can be processed via </w:t>
                  </w:r>
                  <w:proofErr w:type="spellStart"/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phonepe</w:t>
                  </w:r>
                  <w:proofErr w:type="spellEnd"/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, </w:t>
                  </w:r>
                  <w:proofErr w:type="spellStart"/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paytm</w:t>
                  </w:r>
                  <w:proofErr w:type="spellEnd"/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and </w:t>
                  </w:r>
                  <w:proofErr w:type="spellStart"/>
                  <w:r w:rsidR="00D15C41"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Gpay</w:t>
                  </w:r>
                  <w:proofErr w:type="spellEnd"/>
                </w:p>
                <w:p w14:paraId="5DD8797E" w14:textId="77777777" w:rsidR="0037386D" w:rsidRPr="0037386D" w:rsidRDefault="0037386D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</w:p>
                <w:p w14:paraId="54B9B09D" w14:textId="77777777" w:rsidR="00FC7BE5" w:rsidRPr="0037386D" w:rsidRDefault="00FC7BE5" w:rsidP="00FC7BE5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18"/>
                      <w:szCs w:val="24"/>
                      <w:lang w:val="en-US"/>
                    </w:rPr>
                  </w:pPr>
                  <w:r w:rsidRPr="0037386D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18"/>
                      <w:szCs w:val="24"/>
                      <w:lang w:val="en-US"/>
                    </w:rPr>
                    <w:t>Special delivery notes:</w:t>
                  </w:r>
                  <w:r w:rsidRPr="0037386D">
                    <w:rPr>
                      <w:rFonts w:eastAsia="Times New Roman" w:cs="Times New Roman"/>
                      <w:noProof w:val="0"/>
                      <w:color w:val="000000"/>
                      <w:sz w:val="18"/>
                      <w:szCs w:val="24"/>
                      <w:lang w:val="en-US"/>
                    </w:rPr>
                    <w:t xml:space="preserve"> During global pandemic delivery and dining options are available. </w:t>
                  </w:r>
                </w:p>
                <w:p w14:paraId="72B948B4" w14:textId="77777777" w:rsidR="00FC7BE5" w:rsidRPr="0037386D" w:rsidRDefault="00FC7BE5">
                  <w:pPr>
                    <w:rPr>
                      <w:sz w:val="18"/>
                    </w:rPr>
                  </w:pPr>
                </w:p>
              </w:txbxContent>
            </v:textbox>
          </v:rect>
        </w:pict>
      </w:r>
      <w:r>
        <w:rPr>
          <w:lang w:val="en-US"/>
        </w:rPr>
        <w:pict w14:anchorId="253A13CC">
          <v:rect id="_x0000_s1038" style="position:absolute;left:0;text-align:left;margin-left:298.7pt;margin-top:265.5pt;width:152.8pt;height:117pt;z-index:251666432" fillcolor="#666 [1936]" strokecolor="black [3200]" strokeweight="1pt">
            <v:fill color2="black [3200]" focus="50%" type="gradient"/>
            <v:shadow on="t" type="perspective" color="#7f7f7f [1601]" offset="1pt" offset2="-3pt"/>
            <v:textbox style="mso-next-textbox:#_x0000_s1038">
              <w:txbxContent>
                <w:p w14:paraId="7D2F56BD" w14:textId="77777777" w:rsidR="00871078" w:rsidRDefault="00F46F0B">
                  <w:r>
                    <w:rPr>
                      <w:lang w:val="en-US"/>
                    </w:rPr>
                    <w:drawing>
                      <wp:inline distT="0" distB="0" distL="0" distR="0" wp14:anchorId="2E270A10" wp14:editId="2AB9D2E4">
                        <wp:extent cx="1464945" cy="1464945"/>
                        <wp:effectExtent l="19050" t="0" r="1905" b="0"/>
                        <wp:docPr id="10" name="Picture 10" descr="ROBERT MONDAVI PINOT GRIGIO 750 ML – World Of Wines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0" descr="ROBERT MONDAVI PINOT GRIGIO 750 ML – World Of Wines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1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464945" cy="1464945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rect>
        </w:pict>
      </w:r>
      <w:r>
        <w:rPr>
          <w:lang w:val="en-US"/>
        </w:rPr>
        <w:pict w14:anchorId="401630C8">
          <v:shapetype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<v:stroke joinstyle="miter"/>
            <v:path o:connecttype="custom" o:connectlocs="10800,2147;0,10800;10800,19450;21600,10800" textboxrect="0,4337,21600,17260"/>
          </v:shapetype>
          <v:shape id="_x0000_s1036" type="#_x0000_t122" style="position:absolute;left:0;text-align:left;margin-left:26.2pt;margin-top:89.75pt;width:225.8pt;height:473.15pt;z-index:251664384" fillcolor="white [3201]" strokecolor="black [3213]" strokeweight="2.5pt">
            <v:fill r:id="rId12" o:title="Newsprint" type="tile"/>
            <v:shadow color="#868686"/>
            <v:textbox style="mso-next-textbox:#_x0000_s1036">
              <w:txbxContent>
                <w:p w14:paraId="00F42C3F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WINE</w:t>
                  </w:r>
                </w:p>
                <w:p w14:paraId="325227C8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Pinot Grigio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(100 ml) £7</w:t>
                  </w:r>
                </w:p>
                <w:p w14:paraId="14CCF4A8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Chardonnay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(100 ml) £10</w:t>
                  </w:r>
                </w:p>
                <w:p w14:paraId="15D29D93" w14:textId="77777777" w:rsidR="00522711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Crisp White 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(100 ml) £6</w:t>
                  </w:r>
                </w:p>
                <w:p w14:paraId="4BF3C5A3" w14:textId="77777777" w:rsidR="000122C5" w:rsidRPr="00A96736" w:rsidRDefault="000122C5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61F1ED5F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COCKTAILS</w:t>
                  </w:r>
                </w:p>
                <w:p w14:paraId="192C2DEE" w14:textId="77777777" w:rsidR="00522711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Mojito: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(it comes with lemon syrup, sugar, mint and white rum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) £11</w:t>
                  </w:r>
                </w:p>
                <w:p w14:paraId="4EEAC3D3" w14:textId="77777777" w:rsidR="000122C5" w:rsidRPr="00A96736" w:rsidRDefault="000122C5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1F67509E" w14:textId="77777777" w:rsidR="00522711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Espresso Martini: 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(it is a traditional dish and often made with coffee shots, vodka, coffee liqueur and sugar syrup.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£11</w:t>
                  </w:r>
                </w:p>
                <w:p w14:paraId="598C8481" w14:textId="77777777" w:rsidR="000122C5" w:rsidRPr="00A96736" w:rsidRDefault="000122C5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7EC43129" w14:textId="77777777" w:rsidR="00522711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Blueberry margarita:</w:t>
                  </w: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it is one of the famous </w:t>
                  </w:r>
                  <w:proofErr w:type="gramStart"/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cocktail</w:t>
                  </w:r>
                  <w:proofErr w:type="gramEnd"/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made with “Simple syrup, tequila, ice, orange bitters, lime juice”) </w:t>
                  </w:r>
                  <w:r w:rsidRPr="000122C5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£7</w:t>
                  </w:r>
                </w:p>
                <w:p w14:paraId="479EEC1A" w14:textId="77777777" w:rsidR="000122C5" w:rsidRPr="00A96736" w:rsidRDefault="000122C5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36D4852D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SOFT BEVERAGES</w:t>
                  </w:r>
                </w:p>
                <w:p w14:paraId="1205E020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British hot chocolate with crush butter cookies and wafers and </w:t>
                  </w:r>
                  <w:proofErr w:type="spellStart"/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flavoured</w:t>
                  </w:r>
                  <w:proofErr w:type="spellEnd"/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cream </w:t>
                  </w:r>
                  <w:r w:rsidRPr="00DF569B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£11</w:t>
                  </w:r>
                </w:p>
                <w:p w14:paraId="0673D7C3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Milkshakes with different fruit </w:t>
                  </w:r>
                  <w:proofErr w:type="spellStart"/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flavours</w:t>
                  </w:r>
                  <w:proofErr w:type="spellEnd"/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</w:t>
                  </w:r>
                  <w:r w:rsidRPr="00DF569B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£9</w:t>
                  </w:r>
                </w:p>
                <w:p w14:paraId="252906CB" w14:textId="77777777" w:rsidR="00522711" w:rsidRPr="00A96736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A96736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Coca Cola in both regular and diet </w:t>
                  </w:r>
                  <w:r w:rsidRPr="00DF569B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£7</w:t>
                  </w:r>
                </w:p>
                <w:p w14:paraId="31F66101" w14:textId="77777777" w:rsidR="00522711" w:rsidRPr="00A96736" w:rsidRDefault="00522711" w:rsidP="00E60F3C">
                  <w:pPr>
                    <w:rPr>
                      <w:sz w:val="20"/>
                    </w:rPr>
                  </w:pPr>
                </w:p>
              </w:txbxContent>
            </v:textbox>
          </v:shape>
        </w:pict>
      </w:r>
      <w:r>
        <w:rPr>
          <w:lang w:val="en-US"/>
        </w:rPr>
        <w:pict w14:anchorId="2E5A40EC">
          <v:rect id="_x0000_s1034" style="position:absolute;left:0;text-align:left;margin-left:31.5pt;margin-top:-48.6pt;width:420pt;height:129.2pt;z-index:251662336" fillcolor="white [3201]" strokecolor="black [3213]" strokeweight="3pt">
            <v:stroke dashstyle="1 1" linestyle="thinThin"/>
            <v:shadow color="#868686"/>
            <v:textbox style="mso-next-textbox:#_x0000_s1034">
              <w:txbxContent>
                <w:p w14:paraId="5A5E76C3" w14:textId="77777777" w:rsidR="00522711" w:rsidRPr="00DF6A97" w:rsidRDefault="00522711" w:rsidP="00522711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color w:val="000000"/>
                      <w:sz w:val="22"/>
                      <w:szCs w:val="24"/>
                      <w:lang w:val="en-US"/>
                    </w:rPr>
                  </w:pPr>
                  <w:r w:rsidRPr="00DF6A97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2"/>
                      <w:szCs w:val="24"/>
                      <w:lang w:val="en-US"/>
                    </w:rPr>
                    <w:t>Desserts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2"/>
                      <w:szCs w:val="24"/>
                      <w:lang w:val="en-US"/>
                    </w:rPr>
                    <w:t xml:space="preserve"> (Time availability- 12pm to 2am)</w:t>
                  </w:r>
                </w:p>
                <w:p w14:paraId="74FEFB3E" w14:textId="77777777" w:rsidR="003156E9" w:rsidRPr="00DF6A97" w:rsidRDefault="003156E9" w:rsidP="00522711">
                  <w:pPr>
                    <w:spacing w:after="0" w:line="240" w:lineRule="auto"/>
                    <w:rPr>
                      <w:rFonts w:eastAsia="Times New Roman" w:cs="Times New Roman"/>
                      <w:noProof w:val="0"/>
                      <w:sz w:val="22"/>
                      <w:szCs w:val="24"/>
                      <w:lang w:val="en-US"/>
                    </w:rPr>
                  </w:pPr>
                </w:p>
                <w:p w14:paraId="74F962A5" w14:textId="77777777" w:rsidR="00522711" w:rsidRPr="00DF6A97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DF6A97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Sticky toffee pudding: </w:t>
                  </w:r>
                  <w:r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(traditional pudding served with toffee and candied topping and it is the most </w:t>
                  </w:r>
                  <w:proofErr w:type="spellStart"/>
                  <w:r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favourable</w:t>
                  </w:r>
                  <w:proofErr w:type="spellEnd"/>
                  <w:r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 fruit item with extra sweetness</w:t>
                  </w:r>
                  <w:r w:rsidR="00DF6A97"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)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. </w:t>
                  </w:r>
                  <w:r w:rsidRPr="00DF6A97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£6</w:t>
                  </w:r>
                </w:p>
                <w:p w14:paraId="1E4A4E27" w14:textId="77777777" w:rsidR="003156E9" w:rsidRPr="00DF6A97" w:rsidRDefault="003156E9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23A4EB89" w14:textId="77777777" w:rsidR="00522711" w:rsidRPr="00DF6A97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</w:pPr>
                  <w:r w:rsidRPr="00DF6A97">
                    <w:rPr>
                      <w:rFonts w:eastAsia="Times New Roman" w:cs="Times New Roman"/>
                      <w:b/>
                      <w:bCs/>
                      <w:i/>
                      <w:i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Apple crumble: 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(</w:t>
                  </w:r>
                  <w:r w:rsidRPr="00DF6A97">
                    <w:rPr>
                      <w:rFonts w:eastAsia="Times New Roman" w:cs="Times New Roman"/>
                      <w:i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it is one of the most famous dishes among them, in this item apples are cooked with brown sugar, oats, flour, and 1-teaspoon cinnamon. It is served with vanilla ice cream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) </w:t>
                  </w:r>
                  <w:r w:rsidRPr="00DF6A97">
                    <w:rPr>
                      <w:rFonts w:eastAsia="Times New Roman" w:cs="Times New Roman"/>
                      <w:b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£6</w:t>
                  </w:r>
                </w:p>
                <w:p w14:paraId="08ECB78C" w14:textId="77777777" w:rsidR="003156E9" w:rsidRPr="00DF6A97" w:rsidRDefault="003156E9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</w:p>
                <w:p w14:paraId="7C4A21FD" w14:textId="77777777" w:rsidR="00522711" w:rsidRPr="00DF6A97" w:rsidRDefault="00522711" w:rsidP="00522711">
                  <w:pPr>
                    <w:spacing w:after="0" w:line="240" w:lineRule="auto"/>
                    <w:jc w:val="both"/>
                    <w:rPr>
                      <w:rFonts w:eastAsia="Times New Roman" w:cs="Times New Roman"/>
                      <w:noProof w:val="0"/>
                      <w:sz w:val="20"/>
                      <w:szCs w:val="24"/>
                      <w:lang w:val="en-US"/>
                    </w:rPr>
                  </w:pPr>
                  <w:r w:rsidRPr="00DF6A97">
                    <w:rPr>
                      <w:rFonts w:eastAsia="Times New Roman" w:cs="Times New Roman"/>
                      <w:b/>
                      <w:bCs/>
                      <w:noProof w:val="0"/>
                      <w:color w:val="000000"/>
                      <w:sz w:val="20"/>
                      <w:szCs w:val="24"/>
                      <w:lang w:val="en-US"/>
                    </w:rPr>
                    <w:t xml:space="preserve">Beverage menu </w:t>
                  </w:r>
                  <w:r w:rsidRPr="00DF6A97">
                    <w:rPr>
                      <w:rFonts w:eastAsia="Times New Roman" w:cs="Times New Roman"/>
                      <w:noProof w:val="0"/>
                      <w:color w:val="000000"/>
                      <w:sz w:val="20"/>
                      <w:szCs w:val="24"/>
                      <w:lang w:val="en-US"/>
                    </w:rPr>
                    <w:t>(Time availability- 12pm to 2am)</w:t>
                  </w:r>
                </w:p>
                <w:p w14:paraId="4306E697" w14:textId="77777777" w:rsidR="00522711" w:rsidRPr="00DF6A97" w:rsidRDefault="00522711" w:rsidP="00522711">
                  <w:pPr>
                    <w:rPr>
                      <w:sz w:val="22"/>
                    </w:rPr>
                  </w:pPr>
                </w:p>
              </w:txbxContent>
            </v:textbox>
          </v:rect>
        </w:pict>
      </w:r>
      <w:r>
        <w:rPr>
          <w:lang w:val="en-US"/>
        </w:rPr>
        <w:pict w14:anchorId="57797686">
          <v:rect id="_x0000_s1033" style="position:absolute;left:0;text-align:left;margin-left:-1.5pt;margin-top:-18pt;width:483pt;height:708pt;z-index:251661312" fillcolor="white [3201]" strokecolor="#b2a1c7 [1943]" strokeweight="1pt">
            <v:fill r:id="rId13" o:title="PORT_MUZIRIS31" color2="#ccc0d9 [1303]" recolor="t" type="frame"/>
            <v:shadow on="t" type="perspective" color="#3f3151 [1607]" opacity=".5" offset="1pt" offset2="-3pt"/>
          </v:rect>
        </w:pict>
      </w:r>
    </w:p>
    <w:sectPr w:rsidR="00293B66" w:rsidSect="00293B6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CAB675" w14:textId="77777777" w:rsidR="004372D0" w:rsidRDefault="004372D0" w:rsidP="00B0590A">
      <w:pPr>
        <w:spacing w:after="0" w:line="240" w:lineRule="auto"/>
      </w:pPr>
      <w:r>
        <w:separator/>
      </w:r>
    </w:p>
  </w:endnote>
  <w:endnote w:type="continuationSeparator" w:id="0">
    <w:p w14:paraId="7DC58D35" w14:textId="77777777" w:rsidR="004372D0" w:rsidRDefault="004372D0" w:rsidP="00B059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aiandra GD">
    <w:panose1 w:val="020E0502030308020204"/>
    <w:charset w:val="00"/>
    <w:family w:val="swiss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6F925A" w14:textId="77777777" w:rsidR="004372D0" w:rsidRDefault="004372D0" w:rsidP="00B0590A">
      <w:pPr>
        <w:spacing w:after="0" w:line="240" w:lineRule="auto"/>
      </w:pPr>
      <w:r>
        <w:separator/>
      </w:r>
    </w:p>
  </w:footnote>
  <w:footnote w:type="continuationSeparator" w:id="0">
    <w:p w14:paraId="2AFA0388" w14:textId="77777777" w:rsidR="004372D0" w:rsidRDefault="004372D0" w:rsidP="00B0590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0590A"/>
    <w:rsid w:val="00001887"/>
    <w:rsid w:val="000122C5"/>
    <w:rsid w:val="0001444E"/>
    <w:rsid w:val="0002203F"/>
    <w:rsid w:val="00032642"/>
    <w:rsid w:val="00041C9F"/>
    <w:rsid w:val="00097AB6"/>
    <w:rsid w:val="001A1CEF"/>
    <w:rsid w:val="0020796A"/>
    <w:rsid w:val="0025336A"/>
    <w:rsid w:val="0027694B"/>
    <w:rsid w:val="00285B7D"/>
    <w:rsid w:val="00293B66"/>
    <w:rsid w:val="002A4142"/>
    <w:rsid w:val="002D6437"/>
    <w:rsid w:val="002F2B9C"/>
    <w:rsid w:val="003156E9"/>
    <w:rsid w:val="0037386D"/>
    <w:rsid w:val="0038187E"/>
    <w:rsid w:val="00393842"/>
    <w:rsid w:val="003B1352"/>
    <w:rsid w:val="003F0881"/>
    <w:rsid w:val="00411D9E"/>
    <w:rsid w:val="004372D0"/>
    <w:rsid w:val="00522711"/>
    <w:rsid w:val="00542CEA"/>
    <w:rsid w:val="005B16F7"/>
    <w:rsid w:val="00695CE7"/>
    <w:rsid w:val="006D769F"/>
    <w:rsid w:val="0077702D"/>
    <w:rsid w:val="007836D3"/>
    <w:rsid w:val="0080493B"/>
    <w:rsid w:val="00871078"/>
    <w:rsid w:val="008B6311"/>
    <w:rsid w:val="00973A87"/>
    <w:rsid w:val="009E4D9E"/>
    <w:rsid w:val="00A96736"/>
    <w:rsid w:val="00B0590A"/>
    <w:rsid w:val="00BA4B45"/>
    <w:rsid w:val="00BC3714"/>
    <w:rsid w:val="00BD1D37"/>
    <w:rsid w:val="00BF2CEE"/>
    <w:rsid w:val="00C53456"/>
    <w:rsid w:val="00C67B70"/>
    <w:rsid w:val="00CF6FC8"/>
    <w:rsid w:val="00D119CB"/>
    <w:rsid w:val="00D15C41"/>
    <w:rsid w:val="00D30585"/>
    <w:rsid w:val="00D81710"/>
    <w:rsid w:val="00D921F0"/>
    <w:rsid w:val="00DE470D"/>
    <w:rsid w:val="00DF569B"/>
    <w:rsid w:val="00DF6A97"/>
    <w:rsid w:val="00E071FF"/>
    <w:rsid w:val="00E22060"/>
    <w:rsid w:val="00E60F3C"/>
    <w:rsid w:val="00E75111"/>
    <w:rsid w:val="00E761E7"/>
    <w:rsid w:val="00E92008"/>
    <w:rsid w:val="00EC6D9A"/>
    <w:rsid w:val="00ED2A38"/>
    <w:rsid w:val="00F00CF2"/>
    <w:rsid w:val="00F35BA1"/>
    <w:rsid w:val="00F46F0B"/>
    <w:rsid w:val="00F602F8"/>
    <w:rsid w:val="00F6276D"/>
    <w:rsid w:val="00F70271"/>
    <w:rsid w:val="00FC7BE5"/>
    <w:rsid w:val="00FE7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2"/>
    <o:shapelayout v:ext="edit">
      <o:idmap v:ext="edit" data="1"/>
      <o:rules v:ext="edit">
        <o:r id="V:Rule1" type="callout" idref="#_x0000_s1040"/>
      </o:rules>
    </o:shapelayout>
  </w:shapeDefaults>
  <w:decimalSymbol w:val="."/>
  <w:listSeparator w:val=","/>
  <w14:docId w14:val="5FC88788"/>
  <w15:docId w15:val="{540074E4-9E76-4B28-B68B-07BE08839A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71FF"/>
    <w:pPr>
      <w:spacing w:line="360" w:lineRule="auto"/>
      <w:jc w:val="center"/>
    </w:pPr>
    <w:rPr>
      <w:rFonts w:ascii="Times New Roman" w:hAnsi="Times New Roman"/>
      <w:noProof/>
      <w:sz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B059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0590A"/>
    <w:rPr>
      <w:noProof/>
      <w:lang w:val="en-GB"/>
    </w:rPr>
  </w:style>
  <w:style w:type="paragraph" w:styleId="Footer">
    <w:name w:val="footer"/>
    <w:basedOn w:val="Normal"/>
    <w:link w:val="FooterChar"/>
    <w:uiPriority w:val="99"/>
    <w:semiHidden/>
    <w:unhideWhenUsed/>
    <w:rsid w:val="00B0590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0590A"/>
    <w:rPr>
      <w:noProof/>
      <w:lang w:val="en-GB"/>
    </w:rPr>
  </w:style>
  <w:style w:type="paragraph" w:styleId="NormalWeb">
    <w:name w:val="Normal (Web)"/>
    <w:basedOn w:val="Normal"/>
    <w:uiPriority w:val="99"/>
    <w:semiHidden/>
    <w:unhideWhenUsed/>
    <w:rsid w:val="00E071FF"/>
    <w:pPr>
      <w:spacing w:before="100" w:beforeAutospacing="1" w:after="100" w:afterAutospacing="1" w:line="240" w:lineRule="auto"/>
    </w:pPr>
    <w:rPr>
      <w:rFonts w:eastAsia="Times New Roman" w:cs="Times New Roman"/>
      <w:noProof w:val="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2A3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2A38"/>
    <w:rPr>
      <w:rFonts w:ascii="Tahoma" w:hAnsi="Tahoma" w:cs="Tahoma"/>
      <w:noProof/>
      <w:sz w:val="16"/>
      <w:szCs w:val="16"/>
      <w:lang w:val="en-GB"/>
    </w:rPr>
  </w:style>
  <w:style w:type="character" w:styleId="Hyperlink">
    <w:name w:val="Hyperlink"/>
    <w:basedOn w:val="DefaultParagraphFont"/>
    <w:uiPriority w:val="99"/>
    <w:unhideWhenUsed/>
    <w:rsid w:val="00041C9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199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7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7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9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1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7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6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5.jpe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mailto:eatspecial2344@gmail.com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3</Pages>
  <Words>30</Words>
  <Characters>172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Naeem Qureshi</cp:lastModifiedBy>
  <cp:revision>11</cp:revision>
  <dcterms:created xsi:type="dcterms:W3CDTF">2022-06-15T02:59:00Z</dcterms:created>
  <dcterms:modified xsi:type="dcterms:W3CDTF">2022-06-16T00:00:00Z</dcterms:modified>
</cp:coreProperties>
</file>