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112B5" w14:textId="77777777" w:rsidR="005C138D" w:rsidRDefault="005C138D" w:rsidP="005C138D">
      <w:pPr>
        <w:ind w:left="720"/>
        <w:rPr>
          <w:rFonts w:asciiTheme="majorBidi" w:hAnsiTheme="majorBidi" w:cstheme="majorBidi"/>
          <w:sz w:val="24"/>
          <w:szCs w:val="24"/>
        </w:rPr>
      </w:pPr>
      <w:r>
        <w:rPr>
          <w:rFonts w:asciiTheme="majorBidi" w:hAnsiTheme="majorBidi" w:cstheme="majorBidi"/>
          <w:sz w:val="24"/>
          <w:szCs w:val="24"/>
        </w:rPr>
        <w:t xml:space="preserve">Discuss the extent to which the doctrine of Parliamentary Sovereignty is a critical component within the United Kingdom’s constitution. </w:t>
      </w:r>
    </w:p>
    <w:p w14:paraId="26D76194" w14:textId="2FFDEF73" w:rsidR="005C138D" w:rsidRDefault="005C138D"/>
    <w:p w14:paraId="6CC0C1F0" w14:textId="77777777" w:rsidR="004B4FA1" w:rsidRDefault="004B4FA1"/>
    <w:p w14:paraId="4E6707A9" w14:textId="3BF133AE" w:rsidR="00C97192" w:rsidRDefault="00C97192">
      <w:r>
        <w:t xml:space="preserve">The constitution of the United Kingdom or British constitution compromises the written and unwritten arrangements that establish the United Kingdom of </w:t>
      </w:r>
      <w:r w:rsidR="005E092E">
        <w:t>Great Britain</w:t>
      </w:r>
      <w:r>
        <w:t xml:space="preserve"> and </w:t>
      </w:r>
      <w:proofErr w:type="gramStart"/>
      <w:r>
        <w:t>northern Ireland</w:t>
      </w:r>
      <w:proofErr w:type="gramEnd"/>
      <w:r>
        <w:t xml:space="preserve"> as political body.</w:t>
      </w:r>
    </w:p>
    <w:p w14:paraId="5F2618E7" w14:textId="06BFB923" w:rsidR="00C97192" w:rsidRDefault="00C97192">
      <w:r>
        <w:t xml:space="preserve">Many people would argue that the system lacks as there is no form </w:t>
      </w:r>
      <w:r w:rsidR="005E092E">
        <w:t>of written</w:t>
      </w:r>
      <w:r>
        <w:t xml:space="preserve"> laws where people can always look and be aware of.</w:t>
      </w:r>
    </w:p>
    <w:p w14:paraId="1C5F3238" w14:textId="77777777" w:rsidR="00C97192" w:rsidRDefault="00C97192"/>
    <w:p w14:paraId="707D603C" w14:textId="4518DAB7" w:rsidR="00C97192" w:rsidRDefault="00C97192">
      <w:r>
        <w:t xml:space="preserve">There are many principles of the </w:t>
      </w:r>
      <w:r w:rsidR="005E092E">
        <w:t>UK’s</w:t>
      </w:r>
      <w:r>
        <w:t xml:space="preserve"> constitution many of these </w:t>
      </w:r>
      <w:r w:rsidR="005E092E">
        <w:t>are.</w:t>
      </w:r>
      <w:r>
        <w:t xml:space="preserve"> </w:t>
      </w:r>
    </w:p>
    <w:p w14:paraId="71119F85" w14:textId="7DEF79DC" w:rsidR="00C97192" w:rsidRDefault="00C97192">
      <w:r>
        <w:t xml:space="preserve">Parliamentary </w:t>
      </w:r>
      <w:r w:rsidR="005E092E">
        <w:t>sovereignty</w:t>
      </w:r>
      <w:r>
        <w:t xml:space="preserve">- </w:t>
      </w:r>
      <w:r w:rsidR="005E092E">
        <w:t>the monarch which in our country would be king Charles vii</w:t>
      </w:r>
    </w:p>
    <w:p w14:paraId="41CA5821" w14:textId="11D4F603" w:rsidR="005E092E" w:rsidRDefault="005E092E">
      <w:r>
        <w:t>Rule of law-everyone is equal no one is above or beneath the law.</w:t>
      </w:r>
    </w:p>
    <w:p w14:paraId="7E5D1E71" w14:textId="6011C5FC" w:rsidR="005E092E" w:rsidRDefault="005E092E">
      <w:r>
        <w:t>Democracy- citizens vote for their speakers.</w:t>
      </w:r>
    </w:p>
    <w:p w14:paraId="6EF5ED91" w14:textId="77777777" w:rsidR="005E092E" w:rsidRDefault="005E092E"/>
    <w:p w14:paraId="1C5C1FD2" w14:textId="7FD73341" w:rsidR="005E092E" w:rsidRDefault="005E092E">
      <w:r>
        <w:t xml:space="preserve">The parliament’s sovereignty is the highest part of the parliament no law can pass without its approval if the monarch doesn’t agree with a law that the members of the parliament have come up </w:t>
      </w:r>
      <w:proofErr w:type="gramStart"/>
      <w:r>
        <w:t>with</w:t>
      </w:r>
      <w:proofErr w:type="gramEnd"/>
      <w:r>
        <w:t xml:space="preserve"> he will simply say no.</w:t>
      </w:r>
    </w:p>
    <w:p w14:paraId="5B0707B9" w14:textId="1F948BCE" w:rsidR="005E092E" w:rsidRDefault="005E092E">
      <w:r>
        <w:t xml:space="preserve">Many people disagree with the monarch being part of the parliament as they believe the parliament is large enough to come up with the right decisions for the country and any new laws that they do bring to the monarch he agrees with. </w:t>
      </w:r>
      <w:hyperlink r:id="rId4" w:history="1">
        <w:r w:rsidRPr="005E092E">
          <w:rPr>
            <w:color w:val="0000FF"/>
            <w:u w:val="single"/>
          </w:rPr>
          <w:t>Parliamentary Sovereignty - UK Parliament</w:t>
        </w:r>
      </w:hyperlink>
      <w:r>
        <w:t xml:space="preserve"> </w:t>
      </w:r>
    </w:p>
    <w:p w14:paraId="21B2C3DE" w14:textId="77777777" w:rsidR="005E092E" w:rsidRDefault="005E092E"/>
    <w:p w14:paraId="3D3F69C2" w14:textId="04055DC5" w:rsidR="005E092E" w:rsidRDefault="005E092E">
      <w:pPr>
        <w:rPr>
          <w:rFonts w:ascii="Segoe UI" w:hAnsi="Segoe UI" w:cs="Segoe UI"/>
          <w:color w:val="212529"/>
          <w:shd w:val="clear" w:color="auto" w:fill="FFFFFF"/>
        </w:rPr>
      </w:pPr>
      <w:r>
        <w:t xml:space="preserve">The </w:t>
      </w:r>
      <w:r w:rsidR="000D2C55">
        <w:t>Westminster</w:t>
      </w:r>
      <w:r>
        <w:t xml:space="preserve"> parliament is allowed to </w:t>
      </w:r>
      <w:r w:rsidR="000D2C55" w:rsidRPr="000D2C55">
        <w:rPr>
          <w:color w:val="212529"/>
          <w:shd w:val="clear" w:color="auto" w:fill="FFFFFF"/>
        </w:rPr>
        <w:t xml:space="preserve">pass, amend, and repeals any laws that the houses come up with however if he doesn’t agree with them they will not go </w:t>
      </w:r>
      <w:proofErr w:type="gramStart"/>
      <w:r w:rsidR="000D2C55" w:rsidRPr="000D2C55">
        <w:rPr>
          <w:color w:val="212529"/>
          <w:shd w:val="clear" w:color="auto" w:fill="FFFFFF"/>
        </w:rPr>
        <w:t xml:space="preserve">through </w:t>
      </w:r>
      <w:r w:rsidR="000D2C55">
        <w:rPr>
          <w:rFonts w:ascii="Segoe UI" w:hAnsi="Segoe UI" w:cs="Segoe UI"/>
          <w:color w:val="212529"/>
          <w:shd w:val="clear" w:color="auto" w:fill="FFFFFF"/>
        </w:rPr>
        <w:t>.</w:t>
      </w:r>
      <w:proofErr w:type="gramEnd"/>
      <w:r w:rsidR="000D2C55">
        <w:rPr>
          <w:rFonts w:ascii="Segoe UI" w:hAnsi="Segoe UI" w:cs="Segoe UI"/>
          <w:color w:val="212529"/>
          <w:shd w:val="clear" w:color="auto" w:fill="FFFFFF"/>
        </w:rPr>
        <w:t xml:space="preserve"> </w:t>
      </w:r>
      <w:hyperlink r:id="rId5" w:history="1">
        <w:r w:rsidR="000D2C55" w:rsidRPr="000D2C55">
          <w:rPr>
            <w:color w:val="0000FF"/>
            <w:u w:val="single"/>
          </w:rPr>
          <w:t>Parliamentary Sovereignty Lecture (lawteacher.net)</w:t>
        </w:r>
      </w:hyperlink>
      <w:r w:rsidR="000D2C55">
        <w:rPr>
          <w:rFonts w:ascii="Segoe UI" w:hAnsi="Segoe UI" w:cs="Segoe UI"/>
          <w:color w:val="212529"/>
          <w:shd w:val="clear" w:color="auto" w:fill="FFFFFF"/>
        </w:rPr>
        <w:t>.</w:t>
      </w:r>
    </w:p>
    <w:p w14:paraId="47709321" w14:textId="77777777" w:rsidR="000D2C55" w:rsidRDefault="000D2C55">
      <w:pPr>
        <w:rPr>
          <w:rFonts w:ascii="Segoe UI" w:hAnsi="Segoe UI" w:cs="Segoe UI"/>
          <w:color w:val="212529"/>
          <w:shd w:val="clear" w:color="auto" w:fill="FFFFFF"/>
        </w:rPr>
      </w:pPr>
    </w:p>
    <w:p w14:paraId="740653D3" w14:textId="6CC10CC4" w:rsidR="000D2C55" w:rsidRDefault="000D2C55">
      <w:r>
        <w:t xml:space="preserve">Many people believe is good to have the monarchy’s final words as </w:t>
      </w:r>
      <w:proofErr w:type="spellStart"/>
      <w:r>
        <w:t>its</w:t>
      </w:r>
      <w:proofErr w:type="spellEnd"/>
      <w:r>
        <w:t xml:space="preserve"> a reassurance to the country that the king looks after its citizens in the right way and working with the parliament is one of many ways to show he does.</w:t>
      </w:r>
    </w:p>
    <w:p w14:paraId="516ADEAB" w14:textId="77777777" w:rsidR="0036308A" w:rsidRDefault="000D2C55">
      <w:r>
        <w:t xml:space="preserve">However others would argue that the king shouldn’t be part of the parliament as the generations </w:t>
      </w:r>
      <w:proofErr w:type="gramStart"/>
      <w:r>
        <w:t>changes  so</w:t>
      </w:r>
      <w:proofErr w:type="gramEnd"/>
      <w:r>
        <w:t xml:space="preserve"> should the country many people that live in great Britain that are in their 20s to 50s have way different opinions to the ones that are at older age the younger people believe that the kings part in the parliament comes to no use as other people in the parliament do much bigger jobs than him.</w:t>
      </w:r>
      <w:r w:rsidR="0036308A">
        <w:t xml:space="preserve"> </w:t>
      </w:r>
    </w:p>
    <w:p w14:paraId="21DBFE75" w14:textId="77777777" w:rsidR="0036308A" w:rsidRDefault="0036308A"/>
    <w:p w14:paraId="3BFCD139" w14:textId="39D17A14" w:rsidR="000D2C55" w:rsidRDefault="000D2C55">
      <w:r>
        <w:t xml:space="preserve">The rule of law is one of the longest established </w:t>
      </w:r>
      <w:r w:rsidR="0036308A">
        <w:t xml:space="preserve">fundamental principles of the governance of the </w:t>
      </w:r>
      <w:proofErr w:type="gramStart"/>
      <w:r w:rsidR="0036308A">
        <w:t>united kingdom</w:t>
      </w:r>
      <w:proofErr w:type="gramEnd"/>
      <w:r w:rsidR="0036308A">
        <w:t xml:space="preserve"> dating to magna carta of 1215 particularly jurisprudence following its late 13</w:t>
      </w:r>
      <w:r w:rsidR="0036308A" w:rsidRPr="0036308A">
        <w:rPr>
          <w:vertAlign w:val="superscript"/>
        </w:rPr>
        <w:t>th</w:t>
      </w:r>
      <w:r w:rsidR="0036308A">
        <w:t xml:space="preserve"> contrary redrafting.</w:t>
      </w:r>
    </w:p>
    <w:p w14:paraId="108AC317" w14:textId="595A8199" w:rsidR="0036308A" w:rsidRDefault="0036308A">
      <w:r>
        <w:t>Dicey’s principle of the rule of law “with us no one may be punished except under ordinary law, with us everyone is equal before the law”. Shows how the citizens are the importance of the country and that no matter what or who rules the country its always its people bring the country to its rules.</w:t>
      </w:r>
    </w:p>
    <w:p w14:paraId="7DE740EE" w14:textId="77777777" w:rsidR="0036308A" w:rsidRDefault="0036308A"/>
    <w:p w14:paraId="09C1BD3E" w14:textId="38394FDB" w:rsidR="0036308A" w:rsidRDefault="0036308A">
      <w:r>
        <w:t xml:space="preserve">I believe that the constitution should be part of the </w:t>
      </w:r>
      <w:proofErr w:type="spellStart"/>
      <w:r>
        <w:t>uk</w:t>
      </w:r>
      <w:proofErr w:type="spellEnd"/>
      <w:r>
        <w:t xml:space="preserve"> as it is a much better way for the country to be run as its citizens could be more aware of the laws. </w:t>
      </w:r>
      <w:proofErr w:type="gramStart"/>
      <w:r>
        <w:t>However</w:t>
      </w:r>
      <w:proofErr w:type="gramEnd"/>
      <w:r>
        <w:t xml:space="preserve"> the consequences of breaking the laws should still stay the same </w:t>
      </w:r>
    </w:p>
    <w:p w14:paraId="2E942A07" w14:textId="77777777" w:rsidR="002B7675" w:rsidRDefault="002B7675"/>
    <w:p w14:paraId="4672D983" w14:textId="77777777" w:rsidR="002B7675" w:rsidRDefault="002B7675"/>
    <w:p w14:paraId="49E0B9E2" w14:textId="77777777" w:rsidR="002B7675" w:rsidRDefault="002B7675"/>
    <w:p w14:paraId="5A9ED3A1" w14:textId="77777777" w:rsidR="002B7675" w:rsidRDefault="002B7675"/>
    <w:p w14:paraId="49F3C721" w14:textId="1BDDAC0D" w:rsidR="002B7675" w:rsidRDefault="002B7675">
      <w:r>
        <w:t>In conclusion there are many advantages and disadvantages to having  the monarch as part of the parliament I have looked at both sides to it and I could agree with most people that the monarch shouldn’t be part of the parliament as there many roles that play part of the parliament that need appreciation however all the king really does is just approves or passes the laws that the houses come up with.</w:t>
      </w:r>
    </w:p>
    <w:p w14:paraId="25CF6669" w14:textId="77777777" w:rsidR="000D2C55" w:rsidRDefault="000D2C55"/>
    <w:p w14:paraId="4AF17AA2" w14:textId="77777777" w:rsidR="000D2C55" w:rsidRDefault="000D2C55"/>
    <w:p w14:paraId="0702A26C" w14:textId="77777777" w:rsidR="005E092E" w:rsidRDefault="005E092E"/>
    <w:p w14:paraId="042597CE" w14:textId="77777777" w:rsidR="00C97192" w:rsidRDefault="00C97192"/>
    <w:p w14:paraId="58806A9A" w14:textId="77777777" w:rsidR="00C97192" w:rsidRDefault="00C97192"/>
    <w:p w14:paraId="109C80F6" w14:textId="77777777" w:rsidR="00C97192" w:rsidRDefault="00C97192"/>
    <w:sectPr w:rsidR="00C97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8D"/>
    <w:rsid w:val="000903BC"/>
    <w:rsid w:val="000D2C55"/>
    <w:rsid w:val="001607F6"/>
    <w:rsid w:val="002B7675"/>
    <w:rsid w:val="0036308A"/>
    <w:rsid w:val="00417083"/>
    <w:rsid w:val="004B4FA1"/>
    <w:rsid w:val="005C138D"/>
    <w:rsid w:val="005E092E"/>
    <w:rsid w:val="00826A1E"/>
    <w:rsid w:val="008D26F2"/>
    <w:rsid w:val="00C97192"/>
    <w:rsid w:val="00D24D67"/>
    <w:rsid w:val="00FC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F0B4"/>
  <w15:chartTrackingRefBased/>
  <w15:docId w15:val="{2DB2281A-5B43-4EA5-A7A7-6D5E970EC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38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13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79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awteacher.net/lectures/public-law/parliamentary-sovereignty/" TargetMode="External"/><Relationship Id="rId4" Type="http://schemas.openxmlformats.org/officeDocument/2006/relationships/hyperlink" Target="https://www.parliament.uk/site-information/glossary/parliamentary-sovereign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hrickova</dc:creator>
  <cp:keywords/>
  <dc:description/>
  <cp:lastModifiedBy>eva hrickova</cp:lastModifiedBy>
  <cp:revision>2</cp:revision>
  <dcterms:created xsi:type="dcterms:W3CDTF">2023-11-10T13:23:00Z</dcterms:created>
  <dcterms:modified xsi:type="dcterms:W3CDTF">2023-11-10T13:23:00Z</dcterms:modified>
</cp:coreProperties>
</file>