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0255F" w14:textId="3E0771D2" w:rsidR="006B4A19" w:rsidRPr="006F420E" w:rsidRDefault="006B4A19" w:rsidP="006B4A19">
      <w:r w:rsidRPr="006F420E">
        <w:t xml:space="preserve">Adam Edmunds </w:t>
      </w:r>
    </w:p>
    <w:p w14:paraId="3EA6534A" w14:textId="0DD61B19" w:rsidR="006B4A19" w:rsidRPr="006F420E" w:rsidRDefault="006B4A19" w:rsidP="006B4A19"/>
    <w:p w14:paraId="69DA400F" w14:textId="2479F64F" w:rsidR="006B4A19" w:rsidRPr="006F420E" w:rsidRDefault="006B4A19" w:rsidP="006B4A19">
      <w:r w:rsidRPr="006F420E">
        <w:t>1802877</w:t>
      </w:r>
    </w:p>
    <w:p w14:paraId="75EB0625" w14:textId="5457A44A" w:rsidR="006B4A19" w:rsidRPr="006F420E" w:rsidRDefault="006B4A19" w:rsidP="006B4A19"/>
    <w:p w14:paraId="4146859F" w14:textId="5DD9720D" w:rsidR="006B4A19" w:rsidRPr="006F420E" w:rsidRDefault="006B4A19" w:rsidP="006B4A19">
      <w:r w:rsidRPr="006F420E">
        <w:t>Research in Context ADAD5003</w:t>
      </w:r>
    </w:p>
    <w:p w14:paraId="79F93B34" w14:textId="69613BF7" w:rsidR="006B4A19" w:rsidRPr="006F420E" w:rsidRDefault="006B4A19" w:rsidP="006B4A19"/>
    <w:p w14:paraId="52465928" w14:textId="11751A05" w:rsidR="006B4A19" w:rsidRPr="006F420E" w:rsidRDefault="006B4A19" w:rsidP="006B4A19">
      <w:r w:rsidRPr="006F420E">
        <w:t>Creative Music Technology</w:t>
      </w:r>
    </w:p>
    <w:p w14:paraId="5473F8D9" w14:textId="001E7E2B" w:rsidR="006B4A19" w:rsidRPr="006F420E" w:rsidRDefault="006B4A19" w:rsidP="006B4A19"/>
    <w:p w14:paraId="2CDAE93A" w14:textId="2BDE8413" w:rsidR="006B4A19" w:rsidRPr="006F420E" w:rsidRDefault="006B4A19" w:rsidP="006B4A19">
      <w:r w:rsidRPr="006F420E">
        <w:t>Rob</w:t>
      </w:r>
      <w:r w:rsidR="009E0BF0" w:rsidRPr="006F420E">
        <w:t>ert Jones</w:t>
      </w:r>
    </w:p>
    <w:p w14:paraId="127DA9BE" w14:textId="79E59385" w:rsidR="009E0BF0" w:rsidRPr="006F420E" w:rsidRDefault="009E0BF0" w:rsidP="006B4A19"/>
    <w:p w14:paraId="706D5E16" w14:textId="6D06F169" w:rsidR="009E0BF0" w:rsidRPr="006F420E" w:rsidRDefault="009E0BF0" w:rsidP="009E0BF0">
      <w:pPr>
        <w:rPr>
          <w:rFonts w:eastAsia="Times New Roman" w:cstheme="minorHAnsi"/>
          <w:lang w:eastAsia="en-GB"/>
        </w:rPr>
      </w:pPr>
      <w:r w:rsidRPr="006F420E">
        <w:rPr>
          <w:rFonts w:eastAsia="Times New Roman" w:cstheme="minorHAnsi"/>
          <w:lang w:eastAsia="en-GB"/>
        </w:rPr>
        <w:t>Question 3. Provide an account of the function of silence in the sound-image relationship. Include at least two short analyses of film scenes of your choice to help articulate your discussion.</w:t>
      </w:r>
    </w:p>
    <w:p w14:paraId="3E684766" w14:textId="4187F071" w:rsidR="009E0BF0" w:rsidRPr="006F420E" w:rsidRDefault="009E0BF0" w:rsidP="009E0BF0">
      <w:pPr>
        <w:rPr>
          <w:rFonts w:eastAsia="Times New Roman" w:cstheme="minorHAnsi"/>
          <w:lang w:eastAsia="en-GB"/>
        </w:rPr>
      </w:pPr>
    </w:p>
    <w:p w14:paraId="171FF778" w14:textId="156D07C9" w:rsidR="009E0BF0" w:rsidRPr="006F420E" w:rsidRDefault="00ED5EF1" w:rsidP="009E0BF0">
      <w:pPr>
        <w:rPr>
          <w:rFonts w:eastAsia="Times New Roman" w:cstheme="minorHAnsi"/>
          <w:lang w:eastAsia="en-GB"/>
        </w:rPr>
      </w:pPr>
      <w:r w:rsidRPr="006F420E">
        <w:rPr>
          <w:rFonts w:eastAsia="Times New Roman" w:cstheme="minorHAnsi"/>
          <w:lang w:eastAsia="en-GB"/>
        </w:rPr>
        <w:t>Word Count- 2</w:t>
      </w:r>
      <w:r w:rsidR="00186D9D">
        <w:rPr>
          <w:rFonts w:eastAsia="Times New Roman" w:cstheme="minorHAnsi"/>
          <w:lang w:eastAsia="en-GB"/>
        </w:rPr>
        <w:t>447</w:t>
      </w:r>
    </w:p>
    <w:p w14:paraId="775949AD" w14:textId="77777777" w:rsidR="009E0BF0" w:rsidRDefault="009E0BF0" w:rsidP="006B4A19">
      <w:pPr>
        <w:rPr>
          <w:sz w:val="22"/>
          <w:szCs w:val="22"/>
        </w:rPr>
      </w:pPr>
    </w:p>
    <w:p w14:paraId="109A9E59" w14:textId="3E534BAB" w:rsidR="006B4A19" w:rsidRDefault="006B4A19" w:rsidP="006B4A19">
      <w:pPr>
        <w:rPr>
          <w:sz w:val="22"/>
          <w:szCs w:val="22"/>
        </w:rPr>
      </w:pPr>
    </w:p>
    <w:p w14:paraId="1C8AAC13" w14:textId="514E9982" w:rsidR="00ED5EF1" w:rsidRDefault="00ED5EF1" w:rsidP="006B4A19">
      <w:pPr>
        <w:rPr>
          <w:sz w:val="22"/>
          <w:szCs w:val="22"/>
        </w:rPr>
      </w:pPr>
    </w:p>
    <w:p w14:paraId="4F64020B" w14:textId="4AAF4D77" w:rsidR="006F420E" w:rsidRDefault="006F420E" w:rsidP="006B4A19">
      <w:pPr>
        <w:rPr>
          <w:sz w:val="22"/>
          <w:szCs w:val="22"/>
        </w:rPr>
      </w:pPr>
    </w:p>
    <w:p w14:paraId="423BB688" w14:textId="07D65341" w:rsidR="006F420E" w:rsidRDefault="006F420E" w:rsidP="006B4A19">
      <w:pPr>
        <w:rPr>
          <w:sz w:val="22"/>
          <w:szCs w:val="22"/>
        </w:rPr>
      </w:pPr>
    </w:p>
    <w:p w14:paraId="4444A1E8" w14:textId="18040B17" w:rsidR="006F420E" w:rsidRDefault="006F420E" w:rsidP="006B4A19">
      <w:pPr>
        <w:rPr>
          <w:sz w:val="22"/>
          <w:szCs w:val="22"/>
        </w:rPr>
      </w:pPr>
      <w:bookmarkStart w:id="0" w:name="_GoBack"/>
      <w:bookmarkEnd w:id="0"/>
    </w:p>
    <w:p w14:paraId="6E2A219B" w14:textId="6158369C" w:rsidR="006F420E" w:rsidRDefault="006F420E" w:rsidP="006B4A19">
      <w:pPr>
        <w:rPr>
          <w:sz w:val="22"/>
          <w:szCs w:val="22"/>
        </w:rPr>
      </w:pPr>
    </w:p>
    <w:p w14:paraId="1033EFE4" w14:textId="3386C2EA" w:rsidR="006F420E" w:rsidRDefault="006F420E" w:rsidP="006B4A19">
      <w:pPr>
        <w:rPr>
          <w:sz w:val="22"/>
          <w:szCs w:val="22"/>
        </w:rPr>
      </w:pPr>
    </w:p>
    <w:p w14:paraId="53F0509E" w14:textId="45518D6C" w:rsidR="006F420E" w:rsidRDefault="006F420E" w:rsidP="006B4A19">
      <w:pPr>
        <w:rPr>
          <w:sz w:val="22"/>
          <w:szCs w:val="22"/>
        </w:rPr>
      </w:pPr>
    </w:p>
    <w:p w14:paraId="64AB41C6" w14:textId="19072518" w:rsidR="006F420E" w:rsidRDefault="006F420E" w:rsidP="006B4A19">
      <w:pPr>
        <w:rPr>
          <w:sz w:val="22"/>
          <w:szCs w:val="22"/>
        </w:rPr>
      </w:pPr>
    </w:p>
    <w:p w14:paraId="4226CD3B" w14:textId="659C1D28" w:rsidR="006F420E" w:rsidRDefault="006F420E" w:rsidP="006B4A19">
      <w:pPr>
        <w:rPr>
          <w:sz w:val="22"/>
          <w:szCs w:val="22"/>
        </w:rPr>
      </w:pPr>
    </w:p>
    <w:p w14:paraId="311787BC" w14:textId="6EBF08F7" w:rsidR="006F420E" w:rsidRDefault="006F420E" w:rsidP="006B4A19">
      <w:pPr>
        <w:rPr>
          <w:sz w:val="22"/>
          <w:szCs w:val="22"/>
        </w:rPr>
      </w:pPr>
    </w:p>
    <w:p w14:paraId="31C7EB7C" w14:textId="5DA1C258" w:rsidR="006F420E" w:rsidRDefault="006F420E" w:rsidP="006B4A19">
      <w:pPr>
        <w:rPr>
          <w:sz w:val="22"/>
          <w:szCs w:val="22"/>
        </w:rPr>
      </w:pPr>
    </w:p>
    <w:p w14:paraId="21A9A30E" w14:textId="03E117F2" w:rsidR="006F420E" w:rsidRDefault="006F420E" w:rsidP="006B4A19">
      <w:pPr>
        <w:rPr>
          <w:sz w:val="22"/>
          <w:szCs w:val="22"/>
        </w:rPr>
      </w:pPr>
    </w:p>
    <w:p w14:paraId="6D6059CE" w14:textId="24622B33" w:rsidR="006F420E" w:rsidRDefault="006F420E" w:rsidP="006B4A19">
      <w:pPr>
        <w:rPr>
          <w:sz w:val="22"/>
          <w:szCs w:val="22"/>
        </w:rPr>
      </w:pPr>
    </w:p>
    <w:p w14:paraId="652004A3" w14:textId="185EDB80" w:rsidR="006F420E" w:rsidRDefault="006F420E" w:rsidP="006B4A19">
      <w:pPr>
        <w:rPr>
          <w:sz w:val="22"/>
          <w:szCs w:val="22"/>
        </w:rPr>
      </w:pPr>
    </w:p>
    <w:p w14:paraId="0A1781C3" w14:textId="42D9DB86" w:rsidR="006F420E" w:rsidRDefault="006F420E" w:rsidP="006B4A19">
      <w:pPr>
        <w:rPr>
          <w:sz w:val="22"/>
          <w:szCs w:val="22"/>
        </w:rPr>
      </w:pPr>
    </w:p>
    <w:p w14:paraId="3AC77AAC" w14:textId="11B9EDE8" w:rsidR="006F420E" w:rsidRDefault="006F420E" w:rsidP="006B4A19">
      <w:pPr>
        <w:rPr>
          <w:sz w:val="22"/>
          <w:szCs w:val="22"/>
        </w:rPr>
      </w:pPr>
    </w:p>
    <w:p w14:paraId="24E89375" w14:textId="096DAF7F" w:rsidR="006F420E" w:rsidRDefault="006F420E" w:rsidP="006B4A19">
      <w:pPr>
        <w:rPr>
          <w:sz w:val="22"/>
          <w:szCs w:val="22"/>
        </w:rPr>
      </w:pPr>
    </w:p>
    <w:p w14:paraId="4FF25342" w14:textId="1E70E6B1" w:rsidR="006F420E" w:rsidRDefault="006F420E" w:rsidP="006B4A19">
      <w:pPr>
        <w:rPr>
          <w:sz w:val="22"/>
          <w:szCs w:val="22"/>
        </w:rPr>
      </w:pPr>
    </w:p>
    <w:p w14:paraId="6C4ED45D" w14:textId="2735D93D" w:rsidR="006F420E" w:rsidRDefault="006F420E" w:rsidP="006B4A19">
      <w:pPr>
        <w:rPr>
          <w:sz w:val="22"/>
          <w:szCs w:val="22"/>
        </w:rPr>
      </w:pPr>
    </w:p>
    <w:p w14:paraId="57DBD0E6" w14:textId="26E9FC4B" w:rsidR="006F420E" w:rsidRDefault="006F420E" w:rsidP="006B4A19">
      <w:pPr>
        <w:rPr>
          <w:sz w:val="22"/>
          <w:szCs w:val="22"/>
        </w:rPr>
      </w:pPr>
    </w:p>
    <w:p w14:paraId="7980A2EF" w14:textId="56F794EC" w:rsidR="006F420E" w:rsidRDefault="006F420E" w:rsidP="006B4A19">
      <w:pPr>
        <w:rPr>
          <w:sz w:val="22"/>
          <w:szCs w:val="22"/>
        </w:rPr>
      </w:pPr>
    </w:p>
    <w:p w14:paraId="7319035D" w14:textId="21A2FAA0" w:rsidR="006F420E" w:rsidRDefault="006F420E" w:rsidP="006B4A19">
      <w:pPr>
        <w:rPr>
          <w:sz w:val="22"/>
          <w:szCs w:val="22"/>
        </w:rPr>
      </w:pPr>
    </w:p>
    <w:p w14:paraId="04759F13" w14:textId="2F64524D" w:rsidR="006F420E" w:rsidRDefault="006F420E" w:rsidP="006B4A19">
      <w:pPr>
        <w:rPr>
          <w:sz w:val="22"/>
          <w:szCs w:val="22"/>
        </w:rPr>
      </w:pPr>
    </w:p>
    <w:p w14:paraId="36B628DE" w14:textId="054A9EC6" w:rsidR="006F420E" w:rsidRDefault="006F420E" w:rsidP="006B4A19">
      <w:pPr>
        <w:rPr>
          <w:sz w:val="22"/>
          <w:szCs w:val="22"/>
        </w:rPr>
      </w:pPr>
    </w:p>
    <w:p w14:paraId="1AB9C868" w14:textId="6449F347" w:rsidR="006F420E" w:rsidRDefault="006F420E" w:rsidP="006B4A19">
      <w:pPr>
        <w:rPr>
          <w:sz w:val="22"/>
          <w:szCs w:val="22"/>
        </w:rPr>
      </w:pPr>
    </w:p>
    <w:p w14:paraId="0406DF29" w14:textId="16ABDEBF" w:rsidR="006F420E" w:rsidRDefault="006F420E" w:rsidP="006B4A19">
      <w:pPr>
        <w:rPr>
          <w:sz w:val="22"/>
          <w:szCs w:val="22"/>
        </w:rPr>
      </w:pPr>
    </w:p>
    <w:p w14:paraId="5A8CF75D" w14:textId="6CFA8A8B" w:rsidR="006F420E" w:rsidRDefault="006F420E" w:rsidP="006B4A19">
      <w:pPr>
        <w:rPr>
          <w:sz w:val="22"/>
          <w:szCs w:val="22"/>
        </w:rPr>
      </w:pPr>
    </w:p>
    <w:p w14:paraId="62A1D594" w14:textId="77777777" w:rsidR="006F420E" w:rsidRDefault="006F420E" w:rsidP="006B4A19">
      <w:pPr>
        <w:rPr>
          <w:sz w:val="22"/>
          <w:szCs w:val="22"/>
        </w:rPr>
      </w:pPr>
    </w:p>
    <w:p w14:paraId="5F883ED4" w14:textId="08DF2588" w:rsidR="00ED5EF1" w:rsidRDefault="00ED5EF1" w:rsidP="006B4A19">
      <w:pPr>
        <w:rPr>
          <w:sz w:val="22"/>
          <w:szCs w:val="22"/>
        </w:rPr>
      </w:pPr>
    </w:p>
    <w:p w14:paraId="73AF9610" w14:textId="321CE4D7" w:rsidR="00ED5EF1" w:rsidRDefault="00ED5EF1" w:rsidP="006B4A19">
      <w:pPr>
        <w:rPr>
          <w:sz w:val="22"/>
          <w:szCs w:val="22"/>
        </w:rPr>
      </w:pPr>
    </w:p>
    <w:p w14:paraId="1983DDDB" w14:textId="72E2D48D" w:rsidR="00ED5EF1" w:rsidRDefault="00ED5EF1" w:rsidP="006B4A19">
      <w:pPr>
        <w:rPr>
          <w:sz w:val="22"/>
          <w:szCs w:val="22"/>
        </w:rPr>
      </w:pPr>
    </w:p>
    <w:p w14:paraId="030115B2" w14:textId="77777777" w:rsidR="00ED5EF1" w:rsidRDefault="00ED5EF1" w:rsidP="006B4A19">
      <w:pPr>
        <w:rPr>
          <w:sz w:val="22"/>
          <w:szCs w:val="22"/>
        </w:rPr>
      </w:pPr>
    </w:p>
    <w:p w14:paraId="654AAF9E" w14:textId="77777777" w:rsidR="006B4A19" w:rsidRPr="006B4A19" w:rsidRDefault="006B4A19" w:rsidP="006B4A19">
      <w:pPr>
        <w:rPr>
          <w:sz w:val="22"/>
          <w:szCs w:val="22"/>
        </w:rPr>
      </w:pPr>
    </w:p>
    <w:p w14:paraId="331FE056" w14:textId="758B7BEF" w:rsidR="00F21F3F" w:rsidRDefault="002C7FBE" w:rsidP="002C7FBE">
      <w:pPr>
        <w:jc w:val="center"/>
        <w:rPr>
          <w:b/>
          <w:bCs/>
          <w:sz w:val="22"/>
          <w:szCs w:val="22"/>
        </w:rPr>
      </w:pPr>
      <w:r w:rsidRPr="006B4A19">
        <w:rPr>
          <w:b/>
          <w:bCs/>
          <w:sz w:val="22"/>
          <w:szCs w:val="22"/>
        </w:rPr>
        <w:lastRenderedPageBreak/>
        <w:t>Stripped Back Sound</w:t>
      </w:r>
    </w:p>
    <w:p w14:paraId="031E729E" w14:textId="77777777" w:rsidR="006F420E" w:rsidRPr="006B4A19" w:rsidRDefault="006F420E" w:rsidP="002C7FBE">
      <w:pPr>
        <w:jc w:val="center"/>
        <w:rPr>
          <w:b/>
          <w:bCs/>
          <w:sz w:val="22"/>
          <w:szCs w:val="22"/>
        </w:rPr>
      </w:pPr>
    </w:p>
    <w:p w14:paraId="59209A89" w14:textId="63334071" w:rsidR="006F6097" w:rsidRPr="006B4A19" w:rsidRDefault="00F96E60" w:rsidP="00B21057">
      <w:pPr>
        <w:rPr>
          <w:sz w:val="22"/>
          <w:szCs w:val="22"/>
        </w:rPr>
      </w:pPr>
      <w:r w:rsidRPr="006B4A19">
        <w:rPr>
          <w:sz w:val="22"/>
          <w:szCs w:val="22"/>
        </w:rPr>
        <w:t>S</w:t>
      </w:r>
      <w:r w:rsidR="00F21F3F" w:rsidRPr="006B4A19">
        <w:rPr>
          <w:sz w:val="22"/>
          <w:szCs w:val="22"/>
        </w:rPr>
        <w:t xml:space="preserve">ince almost as long as </w:t>
      </w:r>
      <w:r w:rsidR="007614B9" w:rsidRPr="006B4A19">
        <w:rPr>
          <w:sz w:val="22"/>
          <w:szCs w:val="22"/>
        </w:rPr>
        <w:t>films</w:t>
      </w:r>
      <w:r w:rsidR="00F21F3F" w:rsidRPr="006B4A19">
        <w:rPr>
          <w:sz w:val="22"/>
          <w:szCs w:val="22"/>
        </w:rPr>
        <w:t xml:space="preserve"> have been available to the public, sound ha</w:t>
      </w:r>
      <w:r w:rsidR="006F6097" w:rsidRPr="006B4A19">
        <w:rPr>
          <w:sz w:val="22"/>
          <w:szCs w:val="22"/>
        </w:rPr>
        <w:t>s</w:t>
      </w:r>
      <w:r w:rsidR="00F21F3F" w:rsidRPr="006B4A19">
        <w:rPr>
          <w:sz w:val="22"/>
          <w:szCs w:val="22"/>
        </w:rPr>
        <w:t xml:space="preserve"> come along with it. Beginning in 1891 there were silent films, these films had no </w:t>
      </w:r>
      <w:r w:rsidR="007614B9" w:rsidRPr="006B4A19">
        <w:rPr>
          <w:sz w:val="22"/>
          <w:szCs w:val="22"/>
        </w:rPr>
        <w:t>syncretic</w:t>
      </w:r>
      <w:r w:rsidR="00F21F3F" w:rsidRPr="006B4A19">
        <w:rPr>
          <w:sz w:val="22"/>
          <w:szCs w:val="22"/>
        </w:rPr>
        <w:t xml:space="preserve"> sounds that </w:t>
      </w:r>
      <w:r w:rsidR="007614B9" w:rsidRPr="006B4A19">
        <w:rPr>
          <w:sz w:val="22"/>
          <w:szCs w:val="22"/>
        </w:rPr>
        <w:t>played</w:t>
      </w:r>
      <w:r w:rsidR="00F21F3F" w:rsidRPr="006B4A19">
        <w:rPr>
          <w:sz w:val="22"/>
          <w:szCs w:val="22"/>
        </w:rPr>
        <w:t xml:space="preserve"> with the film. Instead the films were shown with a pianist or musician who would </w:t>
      </w:r>
      <w:r w:rsidR="006F420E">
        <w:rPr>
          <w:sz w:val="22"/>
          <w:szCs w:val="22"/>
        </w:rPr>
        <w:t xml:space="preserve">play </w:t>
      </w:r>
      <w:r w:rsidR="00F21F3F" w:rsidRPr="006B4A19">
        <w:rPr>
          <w:sz w:val="22"/>
          <w:szCs w:val="22"/>
        </w:rPr>
        <w:t>improvise</w:t>
      </w:r>
      <w:r w:rsidR="006F420E">
        <w:rPr>
          <w:sz w:val="22"/>
          <w:szCs w:val="22"/>
        </w:rPr>
        <w:t xml:space="preserve">d non-diegetic </w:t>
      </w:r>
      <w:r w:rsidR="00F21F3F" w:rsidRPr="006B4A19">
        <w:rPr>
          <w:sz w:val="22"/>
          <w:szCs w:val="22"/>
        </w:rPr>
        <w:t>a long with what they saw on the film</w:t>
      </w:r>
      <w:sdt>
        <w:sdtPr>
          <w:rPr>
            <w:sz w:val="22"/>
            <w:szCs w:val="22"/>
          </w:rPr>
          <w:id w:val="534858506"/>
          <w:citation/>
        </w:sdtPr>
        <w:sdtEndPr/>
        <w:sdtContent>
          <w:r w:rsidR="005273BE" w:rsidRPr="006B4A19">
            <w:rPr>
              <w:sz w:val="22"/>
              <w:szCs w:val="22"/>
            </w:rPr>
            <w:fldChar w:fldCharType="begin"/>
          </w:r>
          <w:r w:rsidR="005273BE" w:rsidRPr="006B4A19">
            <w:rPr>
              <w:sz w:val="22"/>
              <w:szCs w:val="22"/>
            </w:rPr>
            <w:instrText xml:space="preserve">CITATION Fil19 \l 2057 </w:instrText>
          </w:r>
          <w:r w:rsidR="005273BE" w:rsidRPr="006B4A19">
            <w:rPr>
              <w:sz w:val="22"/>
              <w:szCs w:val="22"/>
            </w:rPr>
            <w:fldChar w:fldCharType="separate"/>
          </w:r>
          <w:r w:rsidR="00186D9D">
            <w:rPr>
              <w:noProof/>
              <w:sz w:val="22"/>
              <w:szCs w:val="22"/>
            </w:rPr>
            <w:t xml:space="preserve"> </w:t>
          </w:r>
          <w:r w:rsidR="00186D9D" w:rsidRPr="00186D9D">
            <w:rPr>
              <w:noProof/>
              <w:sz w:val="22"/>
              <w:szCs w:val="22"/>
            </w:rPr>
            <w:t>(FilmSite, 2019)</w:t>
          </w:r>
          <w:r w:rsidR="005273BE" w:rsidRPr="006B4A19">
            <w:rPr>
              <w:sz w:val="22"/>
              <w:szCs w:val="22"/>
            </w:rPr>
            <w:fldChar w:fldCharType="end"/>
          </w:r>
        </w:sdtContent>
      </w:sdt>
      <w:r w:rsidR="00F21F3F" w:rsidRPr="006B4A19">
        <w:rPr>
          <w:sz w:val="22"/>
          <w:szCs w:val="22"/>
        </w:rPr>
        <w:t>. These films would not have dialogue and therefore the audience would be focused on the actors and the musicians</w:t>
      </w:r>
      <w:r w:rsidRPr="006B4A19">
        <w:rPr>
          <w:sz w:val="22"/>
          <w:szCs w:val="22"/>
        </w:rPr>
        <w:t xml:space="preserve">, there would be a lot of responsibility for the </w:t>
      </w:r>
      <w:r w:rsidR="006F6097" w:rsidRPr="006B4A19">
        <w:rPr>
          <w:sz w:val="22"/>
          <w:szCs w:val="22"/>
        </w:rPr>
        <w:t>musicians</w:t>
      </w:r>
      <w:r w:rsidRPr="006B4A19">
        <w:rPr>
          <w:sz w:val="22"/>
          <w:szCs w:val="22"/>
        </w:rPr>
        <w:t xml:space="preserve"> and the actors to tell as much of the story with the limited tools they had.</w:t>
      </w:r>
      <w:r w:rsidR="00F21F3F" w:rsidRPr="006B4A19">
        <w:rPr>
          <w:sz w:val="22"/>
          <w:szCs w:val="22"/>
        </w:rPr>
        <w:t xml:space="preserve"> The music at the time would act as a direction of where the emotion of the film was going</w:t>
      </w:r>
      <w:r w:rsidR="006F6097" w:rsidRPr="006B4A19">
        <w:rPr>
          <w:sz w:val="22"/>
          <w:szCs w:val="22"/>
        </w:rPr>
        <w:t xml:space="preserve">, this is still a big part of sound in modern times, and I will be discussing this later on. </w:t>
      </w:r>
      <w:r w:rsidR="00F21F3F" w:rsidRPr="006B4A19">
        <w:rPr>
          <w:sz w:val="22"/>
          <w:szCs w:val="22"/>
        </w:rPr>
        <w:t>When films developed in technology to have synchronised audio along with it</w:t>
      </w:r>
      <w:r w:rsidR="006F6097" w:rsidRPr="006B4A19">
        <w:rPr>
          <w:sz w:val="22"/>
          <w:szCs w:val="22"/>
        </w:rPr>
        <w:t>,</w:t>
      </w:r>
      <w:r w:rsidR="00F21F3F" w:rsidRPr="006B4A19">
        <w:rPr>
          <w:sz w:val="22"/>
          <w:szCs w:val="22"/>
        </w:rPr>
        <w:t xml:space="preserve"> the </w:t>
      </w:r>
      <w:r w:rsidR="007614B9" w:rsidRPr="006B4A19">
        <w:rPr>
          <w:sz w:val="22"/>
          <w:szCs w:val="22"/>
        </w:rPr>
        <w:t>audio</w:t>
      </w:r>
      <w:r w:rsidR="00F21F3F" w:rsidRPr="006B4A19">
        <w:rPr>
          <w:sz w:val="22"/>
          <w:szCs w:val="22"/>
        </w:rPr>
        <w:t xml:space="preserve"> began to get pushed to the </w:t>
      </w:r>
      <w:r w:rsidR="007614B9" w:rsidRPr="006B4A19">
        <w:rPr>
          <w:sz w:val="22"/>
          <w:szCs w:val="22"/>
        </w:rPr>
        <w:t>background</w:t>
      </w:r>
      <w:r w:rsidR="00F21F3F" w:rsidRPr="006B4A19">
        <w:rPr>
          <w:sz w:val="22"/>
          <w:szCs w:val="22"/>
        </w:rPr>
        <w:t xml:space="preserve"> of the film production</w:t>
      </w:r>
      <w:r w:rsidR="007614B9" w:rsidRPr="006B4A19">
        <w:rPr>
          <w:sz w:val="22"/>
          <w:szCs w:val="22"/>
        </w:rPr>
        <w:t>. The music became more of the subconscious</w:t>
      </w:r>
      <w:r w:rsidR="006F6097" w:rsidRPr="006B4A19">
        <w:rPr>
          <w:sz w:val="22"/>
          <w:szCs w:val="22"/>
        </w:rPr>
        <w:t xml:space="preserve"> role in cinema</w:t>
      </w:r>
      <w:r w:rsidR="007614B9" w:rsidRPr="006B4A19">
        <w:rPr>
          <w:sz w:val="22"/>
          <w:szCs w:val="22"/>
        </w:rPr>
        <w:t>. “hiding in the subconscious, audio has always been an integral part of the post 1928 film”</w:t>
      </w:r>
      <w:sdt>
        <w:sdtPr>
          <w:rPr>
            <w:sz w:val="22"/>
            <w:szCs w:val="22"/>
          </w:rPr>
          <w:id w:val="-162867419"/>
          <w:citation/>
        </w:sdtPr>
        <w:sdtEndPr/>
        <w:sdtContent>
          <w:r w:rsidR="005273BE" w:rsidRPr="006B4A19">
            <w:rPr>
              <w:sz w:val="22"/>
              <w:szCs w:val="22"/>
            </w:rPr>
            <w:fldChar w:fldCharType="begin"/>
          </w:r>
          <w:r w:rsidR="005273BE" w:rsidRPr="006B4A19">
            <w:rPr>
              <w:sz w:val="22"/>
              <w:szCs w:val="22"/>
            </w:rPr>
            <w:instrText xml:space="preserve"> CITATION Ric13 \l 2057 </w:instrText>
          </w:r>
          <w:r w:rsidR="005273BE" w:rsidRPr="006B4A19">
            <w:rPr>
              <w:sz w:val="22"/>
              <w:szCs w:val="22"/>
            </w:rPr>
            <w:fldChar w:fldCharType="separate"/>
          </w:r>
          <w:r w:rsidR="00186D9D">
            <w:rPr>
              <w:noProof/>
              <w:sz w:val="22"/>
              <w:szCs w:val="22"/>
            </w:rPr>
            <w:t xml:space="preserve"> </w:t>
          </w:r>
          <w:r w:rsidR="00186D9D" w:rsidRPr="00186D9D">
            <w:rPr>
              <w:noProof/>
              <w:sz w:val="22"/>
              <w:szCs w:val="22"/>
            </w:rPr>
            <w:t>(Richardson , 2013)</w:t>
          </w:r>
          <w:r w:rsidR="005273BE" w:rsidRPr="006B4A19">
            <w:rPr>
              <w:sz w:val="22"/>
              <w:szCs w:val="22"/>
            </w:rPr>
            <w:fldChar w:fldCharType="end"/>
          </w:r>
        </w:sdtContent>
      </w:sdt>
      <w:r w:rsidR="007614B9" w:rsidRPr="006B4A19">
        <w:rPr>
          <w:sz w:val="22"/>
          <w:szCs w:val="22"/>
        </w:rPr>
        <w:t xml:space="preserve"> </w:t>
      </w:r>
      <w:r w:rsidR="006F420E">
        <w:rPr>
          <w:sz w:val="22"/>
          <w:szCs w:val="22"/>
        </w:rPr>
        <w:t xml:space="preserve">, demonstrating that since syncretic audio was accessible to film makers, it has become a massive tool for emotion. </w:t>
      </w:r>
      <w:r w:rsidR="007614B9" w:rsidRPr="006B4A19">
        <w:rPr>
          <w:sz w:val="22"/>
          <w:szCs w:val="22"/>
        </w:rPr>
        <w:t>As time goes on, technology develops and gives artists more to create with. As time went on</w:t>
      </w:r>
      <w:r w:rsidR="006F6097" w:rsidRPr="006B4A19">
        <w:rPr>
          <w:sz w:val="22"/>
          <w:szCs w:val="22"/>
        </w:rPr>
        <w:t xml:space="preserve"> for</w:t>
      </w:r>
      <w:r w:rsidR="007614B9" w:rsidRPr="006B4A19">
        <w:rPr>
          <w:sz w:val="22"/>
          <w:szCs w:val="22"/>
        </w:rPr>
        <w:t xml:space="preserve"> the audio </w:t>
      </w:r>
      <w:r w:rsidR="006F6097" w:rsidRPr="006B4A19">
        <w:rPr>
          <w:sz w:val="22"/>
          <w:szCs w:val="22"/>
        </w:rPr>
        <w:t>in</w:t>
      </w:r>
      <w:r w:rsidR="007614B9" w:rsidRPr="006B4A19">
        <w:rPr>
          <w:sz w:val="22"/>
          <w:szCs w:val="22"/>
        </w:rPr>
        <w:t xml:space="preserve"> film, although still in the background, </w:t>
      </w:r>
      <w:r w:rsidR="006F6097" w:rsidRPr="006B4A19">
        <w:rPr>
          <w:sz w:val="22"/>
          <w:szCs w:val="22"/>
        </w:rPr>
        <w:t xml:space="preserve">it </w:t>
      </w:r>
      <w:r w:rsidR="007614B9" w:rsidRPr="006B4A19">
        <w:rPr>
          <w:sz w:val="22"/>
          <w:szCs w:val="22"/>
        </w:rPr>
        <w:t>became a media where just hearing a song or a piece of audio would remind you of a film character</w:t>
      </w:r>
      <w:r w:rsidR="006F420E">
        <w:rPr>
          <w:sz w:val="22"/>
          <w:szCs w:val="22"/>
        </w:rPr>
        <w:t xml:space="preserve">, </w:t>
      </w:r>
      <w:r w:rsidR="007614B9" w:rsidRPr="006B4A19">
        <w:rPr>
          <w:sz w:val="22"/>
          <w:szCs w:val="22"/>
        </w:rPr>
        <w:t>such as</w:t>
      </w:r>
      <w:r w:rsidR="006F420E">
        <w:rPr>
          <w:sz w:val="22"/>
          <w:szCs w:val="22"/>
        </w:rPr>
        <w:t>,</w:t>
      </w:r>
      <w:r w:rsidR="007614B9" w:rsidRPr="006B4A19">
        <w:rPr>
          <w:sz w:val="22"/>
          <w:szCs w:val="22"/>
        </w:rPr>
        <w:t xml:space="preserve"> hearing the imperial march you would instantly recognise Darth Vader or hearing </w:t>
      </w:r>
      <w:proofErr w:type="spellStart"/>
      <w:r w:rsidR="007614B9" w:rsidRPr="006B4A19">
        <w:rPr>
          <w:sz w:val="22"/>
          <w:szCs w:val="22"/>
        </w:rPr>
        <w:t>Misirlou</w:t>
      </w:r>
      <w:proofErr w:type="spellEnd"/>
      <w:r w:rsidR="007614B9" w:rsidRPr="006B4A19">
        <w:rPr>
          <w:sz w:val="22"/>
          <w:szCs w:val="22"/>
        </w:rPr>
        <w:t xml:space="preserve"> (which was not written for a film), and thinking of Pulp Fiction</w:t>
      </w:r>
      <w:r w:rsidR="007706AF" w:rsidRPr="006B4A19">
        <w:rPr>
          <w:sz w:val="22"/>
          <w:szCs w:val="22"/>
        </w:rPr>
        <w:t xml:space="preserve">. One group of films well known for the use of sound is Martin Scorsese’s films. Scorsese believes we should “Take advantage of the emotional impact of the music” </w:t>
      </w:r>
      <w:sdt>
        <w:sdtPr>
          <w:rPr>
            <w:sz w:val="22"/>
            <w:szCs w:val="22"/>
          </w:rPr>
          <w:id w:val="797338868"/>
          <w:citation/>
        </w:sdtPr>
        <w:sdtEndPr/>
        <w:sdtContent>
          <w:r w:rsidR="007706AF" w:rsidRPr="006B4A19">
            <w:rPr>
              <w:sz w:val="22"/>
              <w:szCs w:val="22"/>
            </w:rPr>
            <w:fldChar w:fldCharType="begin"/>
          </w:r>
          <w:r w:rsidR="007706AF" w:rsidRPr="006B4A19">
            <w:rPr>
              <w:sz w:val="22"/>
              <w:szCs w:val="22"/>
            </w:rPr>
            <w:instrText xml:space="preserve"> CITATION Pau04 \l 2057 </w:instrText>
          </w:r>
          <w:r w:rsidR="007706AF" w:rsidRPr="006B4A19">
            <w:rPr>
              <w:sz w:val="22"/>
              <w:szCs w:val="22"/>
            </w:rPr>
            <w:fldChar w:fldCharType="separate"/>
          </w:r>
          <w:r w:rsidR="00186D9D" w:rsidRPr="00186D9D">
            <w:rPr>
              <w:noProof/>
              <w:sz w:val="22"/>
              <w:szCs w:val="22"/>
            </w:rPr>
            <w:t>(Reay, 2004)</w:t>
          </w:r>
          <w:r w:rsidR="007706AF" w:rsidRPr="006B4A19">
            <w:rPr>
              <w:sz w:val="22"/>
              <w:szCs w:val="22"/>
            </w:rPr>
            <w:fldChar w:fldCharType="end"/>
          </w:r>
        </w:sdtContent>
      </w:sdt>
      <w:r w:rsidR="007706AF" w:rsidRPr="006B4A19">
        <w:rPr>
          <w:sz w:val="22"/>
          <w:szCs w:val="22"/>
        </w:rPr>
        <w:t>. There are many examples of Scorsese’s films that are heavily praised for their music such as Taxi Driver and The Wolf of Wall Street for using pop music to relate or juxtapose what was happening on screen to the music, as the audience would be familiar with it, or for the films being more creative with the sound of a film</w:t>
      </w:r>
      <w:r w:rsidR="006F6097" w:rsidRPr="006B4A19">
        <w:rPr>
          <w:sz w:val="22"/>
          <w:szCs w:val="22"/>
        </w:rPr>
        <w:t xml:space="preserve">, </w:t>
      </w:r>
      <w:r w:rsidR="007706AF" w:rsidRPr="006B4A19">
        <w:rPr>
          <w:sz w:val="22"/>
          <w:szCs w:val="22"/>
        </w:rPr>
        <w:t>like on Raging Bull or The Goodfellas</w:t>
      </w:r>
      <w:r w:rsidR="006F6097" w:rsidRPr="006B4A19">
        <w:rPr>
          <w:sz w:val="22"/>
          <w:szCs w:val="22"/>
        </w:rPr>
        <w:t xml:space="preserve">. </w:t>
      </w:r>
    </w:p>
    <w:p w14:paraId="106E90DC" w14:textId="22D01C70" w:rsidR="00F21F3F" w:rsidRPr="006B4A19" w:rsidRDefault="007706AF" w:rsidP="00B21057">
      <w:pPr>
        <w:rPr>
          <w:sz w:val="22"/>
          <w:szCs w:val="22"/>
        </w:rPr>
      </w:pPr>
      <w:r w:rsidRPr="006B4A19">
        <w:rPr>
          <w:sz w:val="22"/>
          <w:szCs w:val="22"/>
        </w:rPr>
        <w:t>W</w:t>
      </w:r>
      <w:r w:rsidR="007614B9" w:rsidRPr="006B4A19">
        <w:rPr>
          <w:sz w:val="22"/>
          <w:szCs w:val="22"/>
        </w:rPr>
        <w:t>ith all this use of sound we forget the most powerful sound, which is silence. Silence</w:t>
      </w:r>
      <w:r w:rsidR="006E1124" w:rsidRPr="006B4A19">
        <w:rPr>
          <w:sz w:val="22"/>
          <w:szCs w:val="22"/>
        </w:rPr>
        <w:t xml:space="preserve"> </w:t>
      </w:r>
      <w:r w:rsidR="007614B9" w:rsidRPr="006B4A19">
        <w:rPr>
          <w:sz w:val="22"/>
          <w:szCs w:val="22"/>
        </w:rPr>
        <w:t xml:space="preserve">can be used to represent multiple emotions and better the </w:t>
      </w:r>
      <w:r w:rsidR="005273BE" w:rsidRPr="006B4A19">
        <w:rPr>
          <w:sz w:val="22"/>
          <w:szCs w:val="22"/>
        </w:rPr>
        <w:t>audience’s</w:t>
      </w:r>
      <w:r w:rsidR="007614B9" w:rsidRPr="006B4A19">
        <w:rPr>
          <w:sz w:val="22"/>
          <w:szCs w:val="22"/>
        </w:rPr>
        <w:t xml:space="preserve"> sympathy and relationship with the characters</w:t>
      </w:r>
      <w:sdt>
        <w:sdtPr>
          <w:rPr>
            <w:sz w:val="22"/>
            <w:szCs w:val="22"/>
          </w:rPr>
          <w:id w:val="1007953680"/>
          <w:citation/>
        </w:sdtPr>
        <w:sdtEndPr/>
        <w:sdtContent>
          <w:r w:rsidR="00520342" w:rsidRPr="006B4A19">
            <w:rPr>
              <w:sz w:val="22"/>
              <w:szCs w:val="22"/>
            </w:rPr>
            <w:fldChar w:fldCharType="begin"/>
          </w:r>
          <w:r w:rsidR="00520342" w:rsidRPr="006B4A19">
            <w:rPr>
              <w:sz w:val="22"/>
              <w:szCs w:val="22"/>
            </w:rPr>
            <w:instrText xml:space="preserve"> CITATION Sou16 \l 2057 </w:instrText>
          </w:r>
          <w:r w:rsidR="00520342" w:rsidRPr="006B4A19">
            <w:rPr>
              <w:sz w:val="22"/>
              <w:szCs w:val="22"/>
            </w:rPr>
            <w:fldChar w:fldCharType="separate"/>
          </w:r>
          <w:r w:rsidR="00186D9D">
            <w:rPr>
              <w:noProof/>
              <w:sz w:val="22"/>
              <w:szCs w:val="22"/>
            </w:rPr>
            <w:t xml:space="preserve"> </w:t>
          </w:r>
          <w:r w:rsidR="00186D9D" w:rsidRPr="00186D9D">
            <w:rPr>
              <w:noProof/>
              <w:sz w:val="22"/>
              <w:szCs w:val="22"/>
            </w:rPr>
            <w:t>(SoundSnap, 2016)</w:t>
          </w:r>
          <w:r w:rsidR="00520342" w:rsidRPr="006B4A19">
            <w:rPr>
              <w:sz w:val="22"/>
              <w:szCs w:val="22"/>
            </w:rPr>
            <w:fldChar w:fldCharType="end"/>
          </w:r>
        </w:sdtContent>
      </w:sdt>
      <w:r w:rsidR="007614B9" w:rsidRPr="006B4A19">
        <w:rPr>
          <w:sz w:val="22"/>
          <w:szCs w:val="22"/>
        </w:rPr>
        <w:t xml:space="preserve">. </w:t>
      </w:r>
      <w:r w:rsidR="006E1124" w:rsidRPr="006B4A19">
        <w:rPr>
          <w:sz w:val="22"/>
          <w:szCs w:val="22"/>
        </w:rPr>
        <w:t xml:space="preserve">In the non-film world, silence is something many people are pursuing. We are in a society where silence is almost extinct, and to hear nothing now is very rare and is almost unnatural, it has almost a negative effect on people. </w:t>
      </w:r>
      <w:r w:rsidR="006967B0" w:rsidRPr="006B4A19">
        <w:rPr>
          <w:rFonts w:eastAsia="Times New Roman" w:cstheme="minorHAnsi"/>
          <w:sz w:val="22"/>
          <w:szCs w:val="22"/>
          <w:lang w:eastAsia="en-GB"/>
        </w:rPr>
        <w:t xml:space="preserve">Silence is very uncomfortable and has also been known to have a very negative effect on people like in the </w:t>
      </w:r>
      <w:hyperlink r:id="rId6" w:tgtFrame="_blank" w:history="1">
        <w:proofErr w:type="spellStart"/>
        <w:r w:rsidR="006967B0" w:rsidRPr="006B4A19">
          <w:rPr>
            <w:rStyle w:val="Hyperlink"/>
            <w:rFonts w:cstheme="minorHAnsi"/>
            <w:color w:val="000000" w:themeColor="text1"/>
            <w:sz w:val="22"/>
            <w:szCs w:val="22"/>
            <w:u w:val="none"/>
          </w:rPr>
          <w:t>Orfield</w:t>
        </w:r>
        <w:proofErr w:type="spellEnd"/>
        <w:r w:rsidR="006967B0" w:rsidRPr="006B4A19">
          <w:rPr>
            <w:rStyle w:val="Hyperlink"/>
            <w:rFonts w:cstheme="minorHAnsi"/>
            <w:color w:val="000000" w:themeColor="text1"/>
            <w:sz w:val="22"/>
            <w:szCs w:val="22"/>
            <w:u w:val="none"/>
          </w:rPr>
          <w:t xml:space="preserve"> Laboratories</w:t>
        </w:r>
      </w:hyperlink>
      <w:r w:rsidR="006967B0" w:rsidRPr="006B4A19">
        <w:rPr>
          <w:rFonts w:cstheme="minorHAnsi"/>
          <w:color w:val="000000" w:themeColor="text1"/>
          <w:sz w:val="22"/>
          <w:szCs w:val="22"/>
        </w:rPr>
        <w:t xml:space="preserve"> where people are known to last no more than 45 minutes </w:t>
      </w:r>
      <w:sdt>
        <w:sdtPr>
          <w:rPr>
            <w:rFonts w:cstheme="minorHAnsi"/>
            <w:color w:val="000000" w:themeColor="text1"/>
            <w:sz w:val="22"/>
            <w:szCs w:val="22"/>
          </w:rPr>
          <w:id w:val="-982616702"/>
          <w:citation/>
        </w:sdtPr>
        <w:sdtEndPr/>
        <w:sdtContent>
          <w:r w:rsidR="006967B0" w:rsidRPr="006B4A19">
            <w:rPr>
              <w:rFonts w:cstheme="minorHAnsi"/>
              <w:color w:val="000000" w:themeColor="text1"/>
              <w:sz w:val="22"/>
              <w:szCs w:val="22"/>
            </w:rPr>
            <w:fldChar w:fldCharType="begin"/>
          </w:r>
          <w:r w:rsidR="006967B0" w:rsidRPr="006B4A19">
            <w:rPr>
              <w:rFonts w:cstheme="minorHAnsi"/>
              <w:color w:val="000000" w:themeColor="text1"/>
              <w:sz w:val="22"/>
              <w:szCs w:val="22"/>
            </w:rPr>
            <w:instrText xml:space="preserve"> CITATION Eve13 \l 2057 </w:instrText>
          </w:r>
          <w:r w:rsidR="006967B0" w:rsidRPr="006B4A19">
            <w:rPr>
              <w:rFonts w:cstheme="minorHAnsi"/>
              <w:color w:val="000000" w:themeColor="text1"/>
              <w:sz w:val="22"/>
              <w:szCs w:val="22"/>
            </w:rPr>
            <w:fldChar w:fldCharType="separate"/>
          </w:r>
          <w:r w:rsidR="00186D9D" w:rsidRPr="00186D9D">
            <w:rPr>
              <w:rFonts w:cstheme="minorHAnsi"/>
              <w:noProof/>
              <w:color w:val="000000" w:themeColor="text1"/>
              <w:sz w:val="22"/>
              <w:szCs w:val="22"/>
            </w:rPr>
            <w:t>(Eveleth, 2013)</w:t>
          </w:r>
          <w:r w:rsidR="006967B0" w:rsidRPr="006B4A19">
            <w:rPr>
              <w:rFonts w:cstheme="minorHAnsi"/>
              <w:color w:val="000000" w:themeColor="text1"/>
              <w:sz w:val="22"/>
              <w:szCs w:val="22"/>
            </w:rPr>
            <w:fldChar w:fldCharType="end"/>
          </w:r>
        </w:sdtContent>
      </w:sdt>
      <w:r w:rsidR="006967B0" w:rsidRPr="006B4A19">
        <w:rPr>
          <w:rFonts w:cstheme="minorHAnsi"/>
          <w:color w:val="000000" w:themeColor="text1"/>
          <w:sz w:val="22"/>
          <w:szCs w:val="22"/>
        </w:rPr>
        <w:t xml:space="preserve"> </w:t>
      </w:r>
      <w:r w:rsidR="006E1124" w:rsidRPr="006B4A19">
        <w:rPr>
          <w:sz w:val="22"/>
          <w:szCs w:val="22"/>
        </w:rPr>
        <w:t xml:space="preserve">In this essay I will be discussing the different ways silence is used in film, these include, silence in music and dialogue. </w:t>
      </w:r>
      <w:r w:rsidR="00706326" w:rsidRPr="006B4A19">
        <w:rPr>
          <w:sz w:val="22"/>
          <w:szCs w:val="22"/>
        </w:rPr>
        <w:t xml:space="preserve">Recently there has been a surge of the use of silence in films, including, A quiet Place (2018) and The Silence (2019). Although I will be discussing older films as they are less likely to be influenced by other uses of silence in films.  </w:t>
      </w:r>
      <w:r w:rsidR="006E1124" w:rsidRPr="006B4A19">
        <w:rPr>
          <w:sz w:val="22"/>
          <w:szCs w:val="22"/>
        </w:rPr>
        <w:t xml:space="preserve">I will also be discussing the effects of these silence’s, such as uncomforting, tension building and relating more to the characters.  </w:t>
      </w:r>
    </w:p>
    <w:p w14:paraId="5F88823B" w14:textId="574CEA32" w:rsidR="00A66588" w:rsidRPr="006B4A19" w:rsidRDefault="00A66588" w:rsidP="00B21057">
      <w:pPr>
        <w:rPr>
          <w:sz w:val="22"/>
          <w:szCs w:val="22"/>
        </w:rPr>
      </w:pPr>
    </w:p>
    <w:p w14:paraId="5A2A5164" w14:textId="3675702D" w:rsidR="00492417" w:rsidRPr="006B4A19" w:rsidRDefault="004A0C8E" w:rsidP="00AC5A18">
      <w:pPr>
        <w:rPr>
          <w:sz w:val="22"/>
          <w:szCs w:val="22"/>
        </w:rPr>
      </w:pPr>
      <w:r w:rsidRPr="006B4A19">
        <w:rPr>
          <w:sz w:val="22"/>
          <w:szCs w:val="22"/>
        </w:rPr>
        <w:t xml:space="preserve">The first film that uses silence un a creative way that I’m going to asses is No Country for Old Men. This film is known for being “the fierce, meticulous thriller that launched not only the Coen’s career but the Neo Noir revival” </w:t>
      </w:r>
      <w:sdt>
        <w:sdtPr>
          <w:rPr>
            <w:sz w:val="22"/>
            <w:szCs w:val="22"/>
          </w:rPr>
          <w:id w:val="-165178557"/>
          <w:citation/>
        </w:sdtPr>
        <w:sdtEndPr/>
        <w:sdtContent>
          <w:r w:rsidRPr="006B4A19">
            <w:rPr>
              <w:sz w:val="22"/>
              <w:szCs w:val="22"/>
            </w:rPr>
            <w:fldChar w:fldCharType="begin"/>
          </w:r>
          <w:r w:rsidRPr="006B4A19">
            <w:rPr>
              <w:sz w:val="22"/>
              <w:szCs w:val="22"/>
            </w:rPr>
            <w:instrText xml:space="preserve"> CITATION Orr07 \l 2057 </w:instrText>
          </w:r>
          <w:r w:rsidRPr="006B4A19">
            <w:rPr>
              <w:sz w:val="22"/>
              <w:szCs w:val="22"/>
            </w:rPr>
            <w:fldChar w:fldCharType="separate"/>
          </w:r>
          <w:r w:rsidR="00186D9D" w:rsidRPr="00186D9D">
            <w:rPr>
              <w:noProof/>
              <w:sz w:val="22"/>
              <w:szCs w:val="22"/>
            </w:rPr>
            <w:t>(Orr, 2007)</w:t>
          </w:r>
          <w:r w:rsidRPr="006B4A19">
            <w:rPr>
              <w:sz w:val="22"/>
              <w:szCs w:val="22"/>
            </w:rPr>
            <w:fldChar w:fldCharType="end"/>
          </w:r>
        </w:sdtContent>
      </w:sdt>
      <w:r w:rsidRPr="006B4A19">
        <w:rPr>
          <w:sz w:val="22"/>
          <w:szCs w:val="22"/>
        </w:rPr>
        <w:t xml:space="preserve">. This film follows a </w:t>
      </w:r>
      <w:r w:rsidR="002F4495" w:rsidRPr="006B4A19">
        <w:rPr>
          <w:sz w:val="22"/>
          <w:szCs w:val="22"/>
        </w:rPr>
        <w:t>hunter’s</w:t>
      </w:r>
      <w:r w:rsidRPr="006B4A19">
        <w:rPr>
          <w:sz w:val="22"/>
          <w:szCs w:val="22"/>
        </w:rPr>
        <w:t xml:space="preserve"> life that takes a turn for the worse when a psychopathic killer pursues him for money. With such an intense </w:t>
      </w:r>
      <w:r w:rsidR="002F4495" w:rsidRPr="006B4A19">
        <w:rPr>
          <w:sz w:val="22"/>
          <w:szCs w:val="22"/>
        </w:rPr>
        <w:t xml:space="preserve">story, you </w:t>
      </w:r>
      <w:r w:rsidR="00934DD2" w:rsidRPr="006B4A19">
        <w:rPr>
          <w:sz w:val="22"/>
          <w:szCs w:val="22"/>
        </w:rPr>
        <w:t xml:space="preserve">would expect an intense, griping soundtrack of music with it. But instead there is almost no music to accompany this film. </w:t>
      </w:r>
      <w:r w:rsidR="000C514A" w:rsidRPr="006B4A19">
        <w:rPr>
          <w:sz w:val="22"/>
          <w:szCs w:val="22"/>
        </w:rPr>
        <w:t xml:space="preserve">this film uses a technique of relative silence where there is contrasting loud to quiet sounds and vice versa. </w:t>
      </w:r>
      <w:r w:rsidR="00934DD2" w:rsidRPr="006B4A19">
        <w:rPr>
          <w:sz w:val="22"/>
          <w:szCs w:val="22"/>
        </w:rPr>
        <w:t>The film is left with a barely audible hum and whine in the moment</w:t>
      </w:r>
      <w:r w:rsidR="00814807" w:rsidRPr="006B4A19">
        <w:rPr>
          <w:sz w:val="22"/>
          <w:szCs w:val="22"/>
        </w:rPr>
        <w:t>s</w:t>
      </w:r>
      <w:r w:rsidR="00934DD2" w:rsidRPr="006B4A19">
        <w:rPr>
          <w:sz w:val="22"/>
          <w:szCs w:val="22"/>
        </w:rPr>
        <w:t xml:space="preserve"> of tension </w:t>
      </w:r>
      <w:sdt>
        <w:sdtPr>
          <w:rPr>
            <w:sz w:val="22"/>
            <w:szCs w:val="22"/>
          </w:rPr>
          <w:id w:val="328332459"/>
          <w:citation/>
        </w:sdtPr>
        <w:sdtEndPr/>
        <w:sdtContent>
          <w:r w:rsidR="00934DD2" w:rsidRPr="006B4A19">
            <w:rPr>
              <w:sz w:val="22"/>
              <w:szCs w:val="22"/>
            </w:rPr>
            <w:fldChar w:fldCharType="begin"/>
          </w:r>
          <w:r w:rsidR="00934DD2" w:rsidRPr="006B4A19">
            <w:rPr>
              <w:sz w:val="22"/>
              <w:szCs w:val="22"/>
            </w:rPr>
            <w:instrText xml:space="preserve"> CITATION Swa08 \l 2057 </w:instrText>
          </w:r>
          <w:r w:rsidR="00934DD2" w:rsidRPr="006B4A19">
            <w:rPr>
              <w:sz w:val="22"/>
              <w:szCs w:val="22"/>
            </w:rPr>
            <w:fldChar w:fldCharType="separate"/>
          </w:r>
          <w:r w:rsidR="00186D9D" w:rsidRPr="00186D9D">
            <w:rPr>
              <w:noProof/>
              <w:sz w:val="22"/>
              <w:szCs w:val="22"/>
            </w:rPr>
            <w:t>(Swafford , 2008)</w:t>
          </w:r>
          <w:r w:rsidR="00934DD2" w:rsidRPr="006B4A19">
            <w:rPr>
              <w:sz w:val="22"/>
              <w:szCs w:val="22"/>
            </w:rPr>
            <w:fldChar w:fldCharType="end"/>
          </w:r>
        </w:sdtContent>
      </w:sdt>
      <w:r w:rsidR="006E1124" w:rsidRPr="006B4A19">
        <w:rPr>
          <w:sz w:val="22"/>
          <w:szCs w:val="22"/>
        </w:rPr>
        <w:t xml:space="preserve">, and it mainly derives off of the sound effects and lack of sound all together. </w:t>
      </w:r>
      <w:r w:rsidR="00934DD2" w:rsidRPr="006B4A19">
        <w:rPr>
          <w:sz w:val="22"/>
          <w:szCs w:val="22"/>
        </w:rPr>
        <w:t>As described by Slate.com, similarly to many other films, there is a reoccurring sound motif, but differently No Country for old men has the howling of the desert wind</w:t>
      </w:r>
      <w:r w:rsidR="006E1124" w:rsidRPr="006B4A19">
        <w:rPr>
          <w:sz w:val="22"/>
          <w:szCs w:val="22"/>
        </w:rPr>
        <w:t xml:space="preserve"> instead of a musical motif</w:t>
      </w:r>
      <w:sdt>
        <w:sdtPr>
          <w:rPr>
            <w:sz w:val="22"/>
            <w:szCs w:val="22"/>
          </w:rPr>
          <w:id w:val="-729075531"/>
          <w:citation/>
        </w:sdtPr>
        <w:sdtEndPr/>
        <w:sdtContent>
          <w:r w:rsidR="00ED5EF1">
            <w:rPr>
              <w:sz w:val="22"/>
              <w:szCs w:val="22"/>
            </w:rPr>
            <w:fldChar w:fldCharType="begin"/>
          </w:r>
          <w:r w:rsidR="00ED5EF1">
            <w:rPr>
              <w:sz w:val="22"/>
              <w:szCs w:val="22"/>
            </w:rPr>
            <w:instrText xml:space="preserve"> CITATION Swa08 \l 2057 </w:instrText>
          </w:r>
          <w:r w:rsidR="00ED5EF1">
            <w:rPr>
              <w:sz w:val="22"/>
              <w:szCs w:val="22"/>
            </w:rPr>
            <w:fldChar w:fldCharType="separate"/>
          </w:r>
          <w:r w:rsidR="00186D9D">
            <w:rPr>
              <w:noProof/>
              <w:sz w:val="22"/>
              <w:szCs w:val="22"/>
            </w:rPr>
            <w:t xml:space="preserve"> </w:t>
          </w:r>
          <w:r w:rsidR="00186D9D" w:rsidRPr="00186D9D">
            <w:rPr>
              <w:noProof/>
              <w:sz w:val="22"/>
              <w:szCs w:val="22"/>
            </w:rPr>
            <w:t>(Swafford , 2008)</w:t>
          </w:r>
          <w:r w:rsidR="00ED5EF1">
            <w:rPr>
              <w:sz w:val="22"/>
              <w:szCs w:val="22"/>
            </w:rPr>
            <w:fldChar w:fldCharType="end"/>
          </w:r>
        </w:sdtContent>
      </w:sdt>
      <w:r w:rsidR="006E1124" w:rsidRPr="006B4A19">
        <w:rPr>
          <w:sz w:val="22"/>
          <w:szCs w:val="22"/>
        </w:rPr>
        <w:t xml:space="preserve">. This has a similar effect as it is a recurring, repetitive sound. </w:t>
      </w:r>
      <w:r w:rsidR="00814807" w:rsidRPr="006B4A19">
        <w:rPr>
          <w:sz w:val="22"/>
          <w:szCs w:val="22"/>
        </w:rPr>
        <w:t xml:space="preserve">One of the most intense scenes happen around </w:t>
      </w:r>
      <w:r w:rsidR="000B5F03" w:rsidRPr="006B4A19">
        <w:rPr>
          <w:sz w:val="22"/>
          <w:szCs w:val="22"/>
        </w:rPr>
        <w:t>halfway</w:t>
      </w:r>
      <w:r w:rsidR="00814807" w:rsidRPr="006B4A19">
        <w:rPr>
          <w:sz w:val="22"/>
          <w:szCs w:val="22"/>
        </w:rPr>
        <w:t xml:space="preserve"> through the film when </w:t>
      </w:r>
      <w:proofErr w:type="spellStart"/>
      <w:r w:rsidR="00814807" w:rsidRPr="006B4A19">
        <w:rPr>
          <w:sz w:val="22"/>
          <w:szCs w:val="22"/>
        </w:rPr>
        <w:t>Llywelyn</w:t>
      </w:r>
      <w:proofErr w:type="spellEnd"/>
      <w:r w:rsidR="006F420E">
        <w:rPr>
          <w:sz w:val="22"/>
          <w:szCs w:val="22"/>
        </w:rPr>
        <w:t>, the hunter,</w:t>
      </w:r>
      <w:r w:rsidR="00814807" w:rsidRPr="006B4A19">
        <w:rPr>
          <w:sz w:val="22"/>
          <w:szCs w:val="22"/>
        </w:rPr>
        <w:t xml:space="preserve"> had left the first motel and gone to the next and Anton the Killer had tracked him down went to his room and stood outside the door. Throughout the whole scene, there is not one bit of music and the audio that is there is very quiet</w:t>
      </w:r>
      <w:r w:rsidR="006F420E">
        <w:rPr>
          <w:sz w:val="22"/>
          <w:szCs w:val="22"/>
        </w:rPr>
        <w:t xml:space="preserve">, </w:t>
      </w:r>
      <w:r w:rsidR="006F420E">
        <w:rPr>
          <w:sz w:val="22"/>
          <w:szCs w:val="22"/>
        </w:rPr>
        <w:lastRenderedPageBreak/>
        <w:t xml:space="preserve">with only </w:t>
      </w:r>
      <w:proofErr w:type="spellStart"/>
      <w:r w:rsidR="006F420E">
        <w:rPr>
          <w:sz w:val="22"/>
          <w:szCs w:val="22"/>
        </w:rPr>
        <w:t>fiitsteps</w:t>
      </w:r>
      <w:proofErr w:type="spellEnd"/>
      <w:r w:rsidR="006F420E">
        <w:rPr>
          <w:sz w:val="22"/>
          <w:szCs w:val="22"/>
        </w:rPr>
        <w:t xml:space="preserve"> and creaks, </w:t>
      </w:r>
      <w:r w:rsidR="00814807" w:rsidRPr="006B4A19">
        <w:rPr>
          <w:sz w:val="22"/>
          <w:szCs w:val="22"/>
        </w:rPr>
        <w:t xml:space="preserve">up until the lock is blown which causes </w:t>
      </w:r>
      <w:r w:rsidR="000B5F03" w:rsidRPr="006B4A19">
        <w:rPr>
          <w:sz w:val="22"/>
          <w:szCs w:val="22"/>
        </w:rPr>
        <w:t>the</w:t>
      </w:r>
      <w:r w:rsidR="00814807" w:rsidRPr="006B4A19">
        <w:rPr>
          <w:sz w:val="22"/>
          <w:szCs w:val="22"/>
        </w:rPr>
        <w:t xml:space="preserve"> volume to drastically rise</w:t>
      </w:r>
      <w:r w:rsidR="000B5F03" w:rsidRPr="006B4A19">
        <w:rPr>
          <w:sz w:val="22"/>
          <w:szCs w:val="22"/>
        </w:rPr>
        <w:t xml:space="preserve">. The silence in this scene is used to create suspense, and to intensify the scene. As described in Erik </w:t>
      </w:r>
      <w:proofErr w:type="spellStart"/>
      <w:r w:rsidR="000B5F03" w:rsidRPr="006B4A19">
        <w:rPr>
          <w:sz w:val="22"/>
          <w:szCs w:val="22"/>
        </w:rPr>
        <w:t>Bihl’s</w:t>
      </w:r>
      <w:proofErr w:type="spellEnd"/>
      <w:r w:rsidR="000B5F03" w:rsidRPr="006B4A19">
        <w:rPr>
          <w:sz w:val="22"/>
          <w:szCs w:val="22"/>
        </w:rPr>
        <w:t xml:space="preserve"> ‘How Silence affects the emotional aspect of cinema</w:t>
      </w:r>
      <w:r w:rsidR="006F420E">
        <w:rPr>
          <w:sz w:val="22"/>
          <w:szCs w:val="22"/>
        </w:rPr>
        <w:t>,</w:t>
      </w:r>
      <w:r w:rsidR="000B5F03" w:rsidRPr="006B4A19">
        <w:rPr>
          <w:sz w:val="22"/>
          <w:szCs w:val="22"/>
        </w:rPr>
        <w:t xml:space="preserve">’ Filmic silence “is present in the most suspenseful sequences in a film in order to elevate it further.” </w:t>
      </w:r>
      <w:r w:rsidR="001540E0" w:rsidRPr="006B4A19">
        <w:rPr>
          <w:sz w:val="22"/>
          <w:szCs w:val="22"/>
        </w:rPr>
        <w:t>Therefore,</w:t>
      </w:r>
      <w:r w:rsidR="000B5F03" w:rsidRPr="006B4A19">
        <w:rPr>
          <w:sz w:val="22"/>
          <w:szCs w:val="22"/>
        </w:rPr>
        <w:t xml:space="preserve"> the silence in this scene is used to emphasise the loud bang of the lock exploding</w:t>
      </w:r>
      <w:r w:rsidR="00784AFC" w:rsidRPr="006B4A19">
        <w:rPr>
          <w:sz w:val="22"/>
          <w:szCs w:val="22"/>
        </w:rPr>
        <w:t>. I</w:t>
      </w:r>
      <w:r w:rsidR="0045342F" w:rsidRPr="006B4A19">
        <w:rPr>
          <w:sz w:val="22"/>
          <w:szCs w:val="22"/>
        </w:rPr>
        <w:t xml:space="preserve">t </w:t>
      </w:r>
      <w:r w:rsidR="00E55CD5" w:rsidRPr="006B4A19">
        <w:rPr>
          <w:sz w:val="22"/>
          <w:szCs w:val="22"/>
        </w:rPr>
        <w:t xml:space="preserve">is diegetic sound, so the characters hear what we hear, so we then relate more to the character. </w:t>
      </w:r>
      <w:r w:rsidR="0045342F" w:rsidRPr="006B4A19">
        <w:rPr>
          <w:sz w:val="22"/>
          <w:szCs w:val="22"/>
        </w:rPr>
        <w:t xml:space="preserve">As Craig Berkey the sound designer explains while discussing the silence in the film </w:t>
      </w:r>
      <w:r w:rsidR="0045342F" w:rsidRPr="006B4A19">
        <w:rPr>
          <w:rFonts w:cstheme="minorHAnsi"/>
          <w:sz w:val="22"/>
          <w:szCs w:val="22"/>
        </w:rPr>
        <w:t>“</w:t>
      </w:r>
      <w:r w:rsidR="0045342F" w:rsidRPr="006B4A19">
        <w:rPr>
          <w:rFonts w:eastAsia="Times New Roman" w:cstheme="minorHAnsi"/>
          <w:color w:val="222222"/>
          <w:sz w:val="22"/>
          <w:szCs w:val="22"/>
          <w:shd w:val="clear" w:color="auto" w:fill="FFFFFF"/>
          <w:lang w:eastAsia="en-GB"/>
        </w:rPr>
        <w:t xml:space="preserve">We all know a loud startling confrontation is imminent but are still shocked by it,” </w:t>
      </w:r>
      <w:sdt>
        <w:sdtPr>
          <w:rPr>
            <w:rFonts w:eastAsia="Times New Roman" w:cstheme="minorHAnsi"/>
            <w:color w:val="222222"/>
            <w:sz w:val="22"/>
            <w:szCs w:val="22"/>
            <w:shd w:val="clear" w:color="auto" w:fill="FFFFFF"/>
            <w:lang w:eastAsia="en-GB"/>
          </w:rPr>
          <w:id w:val="-827595908"/>
          <w:citation/>
        </w:sdtPr>
        <w:sdtEndPr/>
        <w:sdtContent>
          <w:r w:rsidR="00ED5EF1">
            <w:rPr>
              <w:rFonts w:eastAsia="Times New Roman" w:cstheme="minorHAnsi"/>
              <w:color w:val="222222"/>
              <w:sz w:val="22"/>
              <w:szCs w:val="22"/>
              <w:shd w:val="clear" w:color="auto" w:fill="FFFFFF"/>
              <w:lang w:eastAsia="en-GB"/>
            </w:rPr>
            <w:fldChar w:fldCharType="begin"/>
          </w:r>
          <w:r w:rsidR="00ED5EF1">
            <w:rPr>
              <w:rFonts w:eastAsia="Times New Roman" w:cstheme="minorHAnsi"/>
              <w:color w:val="222222"/>
              <w:sz w:val="22"/>
              <w:szCs w:val="22"/>
              <w:shd w:val="clear" w:color="auto" w:fill="FFFFFF"/>
              <w:lang w:eastAsia="en-GB"/>
            </w:rPr>
            <w:instrText xml:space="preserve"> CITATION Rie07 \l 2057 </w:instrText>
          </w:r>
          <w:r w:rsidR="00ED5EF1">
            <w:rPr>
              <w:rFonts w:eastAsia="Times New Roman" w:cstheme="minorHAnsi"/>
              <w:color w:val="222222"/>
              <w:sz w:val="22"/>
              <w:szCs w:val="22"/>
              <w:shd w:val="clear" w:color="auto" w:fill="FFFFFF"/>
              <w:lang w:eastAsia="en-GB"/>
            </w:rPr>
            <w:fldChar w:fldCharType="separate"/>
          </w:r>
          <w:r w:rsidR="00186D9D" w:rsidRPr="00186D9D">
            <w:rPr>
              <w:rFonts w:eastAsia="Times New Roman" w:cstheme="minorHAnsi"/>
              <w:noProof/>
              <w:color w:val="222222"/>
              <w:sz w:val="22"/>
              <w:szCs w:val="22"/>
              <w:shd w:val="clear" w:color="auto" w:fill="FFFFFF"/>
              <w:lang w:eastAsia="en-GB"/>
            </w:rPr>
            <w:t>(Riehle, 2007)</w:t>
          </w:r>
          <w:r w:rsidR="00ED5EF1">
            <w:rPr>
              <w:rFonts w:eastAsia="Times New Roman" w:cstheme="minorHAnsi"/>
              <w:color w:val="222222"/>
              <w:sz w:val="22"/>
              <w:szCs w:val="22"/>
              <w:shd w:val="clear" w:color="auto" w:fill="FFFFFF"/>
              <w:lang w:eastAsia="en-GB"/>
            </w:rPr>
            <w:fldChar w:fldCharType="end"/>
          </w:r>
        </w:sdtContent>
      </w:sdt>
      <w:r w:rsidR="0045342F" w:rsidRPr="006B4A19">
        <w:rPr>
          <w:rFonts w:eastAsia="Times New Roman" w:cstheme="minorHAnsi"/>
          <w:color w:val="222222"/>
          <w:sz w:val="22"/>
          <w:szCs w:val="22"/>
          <w:shd w:val="clear" w:color="auto" w:fill="FFFFFF"/>
          <w:lang w:eastAsia="en-GB"/>
        </w:rPr>
        <w:t xml:space="preserve">this shows us that his use of silence was to build tension. </w:t>
      </w:r>
      <w:r w:rsidR="001540E0" w:rsidRPr="006B4A19">
        <w:rPr>
          <w:sz w:val="22"/>
          <w:szCs w:val="22"/>
        </w:rPr>
        <w:t>Differently, if this was a horror film there would more likely be a</w:t>
      </w:r>
      <w:r w:rsidR="000B5F03" w:rsidRPr="006B4A19">
        <w:rPr>
          <w:sz w:val="22"/>
          <w:szCs w:val="22"/>
        </w:rPr>
        <w:t xml:space="preserve"> </w:t>
      </w:r>
      <w:r w:rsidR="001540E0" w:rsidRPr="006B4A19">
        <w:rPr>
          <w:sz w:val="22"/>
          <w:szCs w:val="22"/>
        </w:rPr>
        <w:t>build of tension using music to indicate that something was going to happen</w:t>
      </w:r>
      <w:r w:rsidR="00784AFC" w:rsidRPr="006B4A19">
        <w:rPr>
          <w:sz w:val="22"/>
          <w:szCs w:val="22"/>
        </w:rPr>
        <w:t>. An example of this is, t</w:t>
      </w:r>
      <w:r w:rsidR="001540E0" w:rsidRPr="006B4A19">
        <w:rPr>
          <w:sz w:val="22"/>
          <w:szCs w:val="22"/>
        </w:rPr>
        <w:t>he music in John Carpenter’s Halloween</w:t>
      </w:r>
      <w:r w:rsidR="000F2D0D">
        <w:rPr>
          <w:sz w:val="22"/>
          <w:szCs w:val="22"/>
        </w:rPr>
        <w:t xml:space="preserve"> (1978)</w:t>
      </w:r>
      <w:r w:rsidR="001540E0" w:rsidRPr="006B4A19">
        <w:rPr>
          <w:sz w:val="22"/>
          <w:szCs w:val="22"/>
        </w:rPr>
        <w:t xml:space="preserve"> using the theme song </w:t>
      </w:r>
      <w:r w:rsidR="00784AFC" w:rsidRPr="006B4A19">
        <w:rPr>
          <w:sz w:val="22"/>
          <w:szCs w:val="22"/>
        </w:rPr>
        <w:t xml:space="preserve">was used </w:t>
      </w:r>
      <w:r w:rsidR="001540E0" w:rsidRPr="006B4A19">
        <w:rPr>
          <w:sz w:val="22"/>
          <w:szCs w:val="22"/>
        </w:rPr>
        <w:t xml:space="preserve">whenever something bad was going to happen. </w:t>
      </w:r>
      <w:r w:rsidR="00E55CD5" w:rsidRPr="006B4A19">
        <w:rPr>
          <w:sz w:val="22"/>
          <w:szCs w:val="22"/>
        </w:rPr>
        <w:t>This then becoming less relatable to the audience as it’s non diegetic so the characters cannot hear this</w:t>
      </w:r>
      <w:r w:rsidR="00492417" w:rsidRPr="006B4A19">
        <w:rPr>
          <w:sz w:val="22"/>
          <w:szCs w:val="22"/>
        </w:rPr>
        <w:t>, as said by Daniel Segura describing silence</w:t>
      </w:r>
      <w:r w:rsidR="00784AFC" w:rsidRPr="006B4A19">
        <w:rPr>
          <w:sz w:val="22"/>
          <w:szCs w:val="22"/>
        </w:rPr>
        <w:t xml:space="preserve"> in film</w:t>
      </w:r>
      <w:r w:rsidR="00492417" w:rsidRPr="006B4A19">
        <w:rPr>
          <w:sz w:val="22"/>
          <w:szCs w:val="22"/>
        </w:rPr>
        <w:t xml:space="preserve">, “it strives to involve a third party,” </w:t>
      </w:r>
      <w:sdt>
        <w:sdtPr>
          <w:rPr>
            <w:sz w:val="22"/>
            <w:szCs w:val="22"/>
          </w:rPr>
          <w:id w:val="312307062"/>
          <w:citation/>
        </w:sdtPr>
        <w:sdtEndPr/>
        <w:sdtContent>
          <w:r w:rsidR="00AC19C9" w:rsidRPr="006B4A19">
            <w:rPr>
              <w:sz w:val="22"/>
              <w:szCs w:val="22"/>
            </w:rPr>
            <w:fldChar w:fldCharType="begin"/>
          </w:r>
          <w:r w:rsidR="00AC19C9" w:rsidRPr="006B4A19">
            <w:rPr>
              <w:sz w:val="22"/>
              <w:szCs w:val="22"/>
            </w:rPr>
            <w:instrText xml:space="preserve"> CITATION Dan15 \l 2057 </w:instrText>
          </w:r>
          <w:r w:rsidR="00AC19C9" w:rsidRPr="006B4A19">
            <w:rPr>
              <w:sz w:val="22"/>
              <w:szCs w:val="22"/>
            </w:rPr>
            <w:fldChar w:fldCharType="separate"/>
          </w:r>
          <w:r w:rsidR="00186D9D" w:rsidRPr="00186D9D">
            <w:rPr>
              <w:noProof/>
              <w:sz w:val="22"/>
              <w:szCs w:val="22"/>
            </w:rPr>
            <w:t>(Segura, 2015)</w:t>
          </w:r>
          <w:r w:rsidR="00AC19C9" w:rsidRPr="006B4A19">
            <w:rPr>
              <w:sz w:val="22"/>
              <w:szCs w:val="22"/>
            </w:rPr>
            <w:fldChar w:fldCharType="end"/>
          </w:r>
        </w:sdtContent>
      </w:sdt>
      <w:r w:rsidR="005B432D" w:rsidRPr="006B4A19">
        <w:rPr>
          <w:sz w:val="22"/>
          <w:szCs w:val="22"/>
        </w:rPr>
        <w:t xml:space="preserve"> </w:t>
      </w:r>
      <w:r w:rsidR="00492417" w:rsidRPr="006B4A19">
        <w:rPr>
          <w:sz w:val="22"/>
          <w:szCs w:val="22"/>
        </w:rPr>
        <w:t xml:space="preserve">this implies that the use of silence aims to engage the audience. </w:t>
      </w:r>
      <w:r w:rsidR="004C74A2" w:rsidRPr="006B4A19">
        <w:rPr>
          <w:sz w:val="22"/>
          <w:szCs w:val="22"/>
        </w:rPr>
        <w:t>In the ending scene of No Country for old men we see Sheriff Ed Tom Bell talking to his wife about his dreams. He tells his wife how he has a good and bad dream about his father, and this scene is one of the main scenes giving us an idea of the morale of the film. Throughout this scene there is no sound other than the dialogue and a clock ticking in the background. The function of silence in this scene could be used to highlight the clicking in the back more as it may have a significant meaning to the emotion of the story</w:t>
      </w:r>
      <w:r w:rsidR="00784AFC" w:rsidRPr="006B4A19">
        <w:rPr>
          <w:sz w:val="22"/>
          <w:szCs w:val="22"/>
        </w:rPr>
        <w:t xml:space="preserve">, such as wasted time or time running out. </w:t>
      </w:r>
      <w:r w:rsidR="00AC19C9" w:rsidRPr="006B4A19">
        <w:rPr>
          <w:sz w:val="22"/>
          <w:szCs w:val="22"/>
        </w:rPr>
        <w:t xml:space="preserve">The silence in this </w:t>
      </w:r>
      <w:r w:rsidR="00784AFC" w:rsidRPr="006B4A19">
        <w:rPr>
          <w:sz w:val="22"/>
          <w:szCs w:val="22"/>
        </w:rPr>
        <w:t>scene</w:t>
      </w:r>
      <w:r w:rsidR="00AC19C9" w:rsidRPr="006B4A19">
        <w:rPr>
          <w:sz w:val="22"/>
          <w:szCs w:val="22"/>
        </w:rPr>
        <w:t xml:space="preserve"> may also again be a way of relating more to the character. This time there</w:t>
      </w:r>
      <w:r w:rsidR="00784AFC" w:rsidRPr="006B4A19">
        <w:rPr>
          <w:sz w:val="22"/>
          <w:szCs w:val="22"/>
        </w:rPr>
        <w:t xml:space="preserve"> </w:t>
      </w:r>
      <w:r w:rsidR="000F2D0D" w:rsidRPr="006B4A19">
        <w:rPr>
          <w:sz w:val="22"/>
          <w:szCs w:val="22"/>
        </w:rPr>
        <w:t>is an</w:t>
      </w:r>
      <w:r w:rsidR="00AC19C9" w:rsidRPr="006B4A19">
        <w:rPr>
          <w:sz w:val="22"/>
          <w:szCs w:val="22"/>
        </w:rPr>
        <w:t xml:space="preserve"> experience of a very tense and meaningful description of Bell’s dream. </w:t>
      </w:r>
      <w:r w:rsidR="005B432D" w:rsidRPr="006B4A19">
        <w:rPr>
          <w:sz w:val="22"/>
          <w:szCs w:val="22"/>
        </w:rPr>
        <w:t xml:space="preserve">The silence here brings the attention and focus of the audience into every word said by Bell, as silence in this film absorbs your attention and leaves you thinking of what’s coming and what’s going to happen next. </w:t>
      </w:r>
    </w:p>
    <w:p w14:paraId="43DBE4BE" w14:textId="65E32AE8" w:rsidR="009B4C86" w:rsidRPr="006B4A19" w:rsidRDefault="009B4C86" w:rsidP="00AC5A18">
      <w:pPr>
        <w:rPr>
          <w:sz w:val="22"/>
          <w:szCs w:val="22"/>
        </w:rPr>
      </w:pPr>
    </w:p>
    <w:p w14:paraId="2E12ADBF" w14:textId="765EC40C" w:rsidR="00221B40" w:rsidRPr="000F2D0D" w:rsidRDefault="009B4C86" w:rsidP="00AC5A18">
      <w:pPr>
        <w:rPr>
          <w:rFonts w:eastAsia="Times New Roman" w:cstheme="minorHAnsi"/>
          <w:color w:val="000000"/>
          <w:sz w:val="22"/>
          <w:szCs w:val="22"/>
          <w:shd w:val="clear" w:color="auto" w:fill="FFFFFF"/>
          <w:lang w:eastAsia="en-GB"/>
        </w:rPr>
      </w:pPr>
      <w:r w:rsidRPr="006B4A19">
        <w:rPr>
          <w:sz w:val="22"/>
          <w:szCs w:val="22"/>
        </w:rPr>
        <w:t xml:space="preserve">The next scene I’m going to analyse is the </w:t>
      </w:r>
      <w:r w:rsidR="006E666F" w:rsidRPr="006B4A19">
        <w:rPr>
          <w:sz w:val="22"/>
          <w:szCs w:val="22"/>
        </w:rPr>
        <w:t>fight scene on the Omaha beach in Saving Private Ryan</w:t>
      </w:r>
      <w:r w:rsidR="000F2D0D">
        <w:rPr>
          <w:sz w:val="22"/>
          <w:szCs w:val="22"/>
        </w:rPr>
        <w:t xml:space="preserve"> (1998)</w:t>
      </w:r>
      <w:r w:rsidR="006E666F" w:rsidRPr="006B4A19">
        <w:rPr>
          <w:sz w:val="22"/>
          <w:szCs w:val="22"/>
        </w:rPr>
        <w:t xml:space="preserve">. Spielberg’s Saving Private Ryan </w:t>
      </w:r>
      <w:r w:rsidR="00FC7CEE" w:rsidRPr="006B4A19">
        <w:rPr>
          <w:sz w:val="22"/>
          <w:szCs w:val="22"/>
        </w:rPr>
        <w:t xml:space="preserve">is credited as being one of the most accurate representations of what war and battles are really </w:t>
      </w:r>
      <w:r w:rsidR="00FC7CEE" w:rsidRPr="006B4A19">
        <w:rPr>
          <w:rFonts w:cstheme="minorHAnsi"/>
          <w:sz w:val="22"/>
          <w:szCs w:val="22"/>
        </w:rPr>
        <w:t>like. “</w:t>
      </w:r>
      <w:r w:rsidR="00FC7CEE" w:rsidRPr="006B4A19">
        <w:rPr>
          <w:rFonts w:eastAsia="Times New Roman" w:cstheme="minorHAnsi"/>
          <w:color w:val="000000"/>
          <w:sz w:val="22"/>
          <w:szCs w:val="22"/>
          <w:shd w:val="clear" w:color="auto" w:fill="FFFFFF"/>
          <w:lang w:eastAsia="en-GB"/>
        </w:rPr>
        <w:t xml:space="preserve">Audiences, indeed, were stunned by the opening dramatization of the U.S. landing on Omaha Beach. In jaw-dropping, realistic fashion” </w:t>
      </w:r>
      <w:sdt>
        <w:sdtPr>
          <w:rPr>
            <w:rFonts w:eastAsia="Times New Roman" w:cstheme="minorHAnsi"/>
            <w:color w:val="000000"/>
            <w:sz w:val="22"/>
            <w:szCs w:val="22"/>
            <w:shd w:val="clear" w:color="auto" w:fill="FFFFFF"/>
            <w:lang w:eastAsia="en-GB"/>
          </w:rPr>
          <w:id w:val="-1498869284"/>
          <w:citation/>
        </w:sdtPr>
        <w:sdtEndPr/>
        <w:sdtContent>
          <w:r w:rsidR="00FC7CEE" w:rsidRPr="006B4A19">
            <w:rPr>
              <w:rFonts w:eastAsia="Times New Roman" w:cstheme="minorHAnsi"/>
              <w:color w:val="000000"/>
              <w:sz w:val="22"/>
              <w:szCs w:val="22"/>
              <w:shd w:val="clear" w:color="auto" w:fill="FFFFFF"/>
              <w:lang w:eastAsia="en-GB"/>
            </w:rPr>
            <w:fldChar w:fldCharType="begin"/>
          </w:r>
          <w:r w:rsidR="00FC7CEE" w:rsidRPr="006B4A19">
            <w:rPr>
              <w:rFonts w:eastAsia="Times New Roman" w:cstheme="minorHAnsi"/>
              <w:color w:val="000000"/>
              <w:sz w:val="22"/>
              <w:szCs w:val="22"/>
              <w:shd w:val="clear" w:color="auto" w:fill="FFFFFF"/>
              <w:lang w:eastAsia="en-GB"/>
            </w:rPr>
            <w:instrText xml:space="preserve"> CITATION Rub18 \l 2057 </w:instrText>
          </w:r>
          <w:r w:rsidR="00FC7CEE" w:rsidRPr="006B4A19">
            <w:rPr>
              <w:rFonts w:eastAsia="Times New Roman" w:cstheme="minorHAnsi"/>
              <w:color w:val="000000"/>
              <w:sz w:val="22"/>
              <w:szCs w:val="22"/>
              <w:shd w:val="clear" w:color="auto" w:fill="FFFFFF"/>
              <w:lang w:eastAsia="en-GB"/>
            </w:rPr>
            <w:fldChar w:fldCharType="separate"/>
          </w:r>
          <w:r w:rsidR="00186D9D" w:rsidRPr="00186D9D">
            <w:rPr>
              <w:rFonts w:eastAsia="Times New Roman" w:cstheme="minorHAnsi"/>
              <w:noProof/>
              <w:color w:val="000000"/>
              <w:sz w:val="22"/>
              <w:szCs w:val="22"/>
              <w:shd w:val="clear" w:color="auto" w:fill="FFFFFF"/>
              <w:lang w:eastAsia="en-GB"/>
            </w:rPr>
            <w:t>(Rubin, 2018)</w:t>
          </w:r>
          <w:r w:rsidR="00FC7CEE" w:rsidRPr="006B4A19">
            <w:rPr>
              <w:rFonts w:eastAsia="Times New Roman" w:cstheme="minorHAnsi"/>
              <w:color w:val="000000"/>
              <w:sz w:val="22"/>
              <w:szCs w:val="22"/>
              <w:shd w:val="clear" w:color="auto" w:fill="FFFFFF"/>
              <w:lang w:eastAsia="en-GB"/>
            </w:rPr>
            <w:fldChar w:fldCharType="end"/>
          </w:r>
        </w:sdtContent>
      </w:sdt>
      <w:r w:rsidR="00FC7CEE" w:rsidRPr="006B4A19">
        <w:rPr>
          <w:rFonts w:eastAsia="Times New Roman" w:cstheme="minorHAnsi"/>
          <w:color w:val="000000"/>
          <w:sz w:val="22"/>
          <w:szCs w:val="22"/>
          <w:shd w:val="clear" w:color="auto" w:fill="FFFFFF"/>
          <w:lang w:eastAsia="en-GB"/>
        </w:rPr>
        <w:t xml:space="preserve">. The Scene depicts the 1944 battle on Omaha Beach </w:t>
      </w:r>
      <w:r w:rsidR="0043722D" w:rsidRPr="006B4A19">
        <w:rPr>
          <w:rFonts w:eastAsia="Times New Roman" w:cstheme="minorHAnsi"/>
          <w:color w:val="000000"/>
          <w:sz w:val="22"/>
          <w:szCs w:val="22"/>
          <w:shd w:val="clear" w:color="auto" w:fill="FFFFFF"/>
          <w:lang w:eastAsia="en-GB"/>
        </w:rPr>
        <w:t>with predominantly the US Army and navy battling with the German Army, this is also referred to as D-day. The music of this film was the work of renowned American composer John Williams, who created some of the best film soundtrack</w:t>
      </w:r>
      <w:r w:rsidR="000F2D0D">
        <w:rPr>
          <w:rFonts w:eastAsia="Times New Roman" w:cstheme="minorHAnsi"/>
          <w:color w:val="000000"/>
          <w:sz w:val="22"/>
          <w:szCs w:val="22"/>
          <w:shd w:val="clear" w:color="auto" w:fill="FFFFFF"/>
          <w:lang w:eastAsia="en-GB"/>
        </w:rPr>
        <w:t>.</w:t>
      </w:r>
      <w:r w:rsidR="0043722D" w:rsidRPr="006B4A19">
        <w:rPr>
          <w:rFonts w:eastAsia="Times New Roman" w:cstheme="minorHAnsi"/>
          <w:color w:val="000000"/>
          <w:sz w:val="22"/>
          <w:szCs w:val="22"/>
          <w:shd w:val="clear" w:color="auto" w:fill="FFFFFF"/>
          <w:lang w:eastAsia="en-GB"/>
        </w:rPr>
        <w:t xml:space="preserve"> Star Wars, ET, Indiana Jones and Jaws</w:t>
      </w:r>
      <w:r w:rsidR="000F2D0D">
        <w:rPr>
          <w:rFonts w:eastAsia="Times New Roman" w:cstheme="minorHAnsi"/>
          <w:color w:val="000000"/>
          <w:sz w:val="22"/>
          <w:szCs w:val="22"/>
          <w:shd w:val="clear" w:color="auto" w:fill="FFFFFF"/>
          <w:lang w:eastAsia="en-GB"/>
        </w:rPr>
        <w:t xml:space="preserve"> are just some of the many he is credited for</w:t>
      </w:r>
      <w:r w:rsidR="0043722D" w:rsidRPr="006B4A19">
        <w:rPr>
          <w:rFonts w:eastAsia="Times New Roman" w:cstheme="minorHAnsi"/>
          <w:color w:val="000000"/>
          <w:sz w:val="22"/>
          <w:szCs w:val="22"/>
          <w:shd w:val="clear" w:color="auto" w:fill="FFFFFF"/>
          <w:lang w:eastAsia="en-GB"/>
        </w:rPr>
        <w:t>. One of Spielberg’s targets of this film was to make it as realistic as possible, one of the components of the film that was considered to be an important aspect to realism was the sound.</w:t>
      </w:r>
      <w:r w:rsidR="00655175" w:rsidRPr="006B4A19">
        <w:rPr>
          <w:rFonts w:eastAsia="Times New Roman" w:cstheme="minorHAnsi"/>
          <w:color w:val="000000"/>
          <w:sz w:val="22"/>
          <w:szCs w:val="22"/>
          <w:shd w:val="clear" w:color="auto" w:fill="FFFFFF"/>
          <w:lang w:eastAsia="en-GB"/>
        </w:rPr>
        <w:t xml:space="preserve"> Spielberg like many other people working in film considers sound to be an important aspect of film</w:t>
      </w:r>
      <w:sdt>
        <w:sdtPr>
          <w:rPr>
            <w:rFonts w:eastAsia="Times New Roman" w:cstheme="minorHAnsi"/>
            <w:color w:val="000000"/>
            <w:sz w:val="22"/>
            <w:szCs w:val="22"/>
            <w:shd w:val="clear" w:color="auto" w:fill="FFFFFF"/>
            <w:lang w:eastAsia="en-GB"/>
          </w:rPr>
          <w:id w:val="1888214979"/>
          <w:citation/>
        </w:sdtPr>
        <w:sdtEndPr/>
        <w:sdtContent>
          <w:r w:rsidR="00ED5EF1">
            <w:rPr>
              <w:rFonts w:eastAsia="Times New Roman" w:cstheme="minorHAnsi"/>
              <w:color w:val="000000"/>
              <w:sz w:val="22"/>
              <w:szCs w:val="22"/>
              <w:shd w:val="clear" w:color="auto" w:fill="FFFFFF"/>
              <w:lang w:eastAsia="en-GB"/>
            </w:rPr>
            <w:fldChar w:fldCharType="begin"/>
          </w:r>
          <w:r w:rsidR="00ED5EF1">
            <w:rPr>
              <w:rFonts w:eastAsia="Times New Roman" w:cstheme="minorHAnsi"/>
              <w:color w:val="000000"/>
              <w:sz w:val="22"/>
              <w:szCs w:val="22"/>
              <w:shd w:val="clear" w:color="auto" w:fill="FFFFFF"/>
              <w:lang w:eastAsia="en-GB"/>
            </w:rPr>
            <w:instrText xml:space="preserve"> CITATION Mor18 \l 2057 </w:instrText>
          </w:r>
          <w:r w:rsidR="00ED5EF1">
            <w:rPr>
              <w:rFonts w:eastAsia="Times New Roman" w:cstheme="minorHAnsi"/>
              <w:color w:val="000000"/>
              <w:sz w:val="22"/>
              <w:szCs w:val="22"/>
              <w:shd w:val="clear" w:color="auto" w:fill="FFFFFF"/>
              <w:lang w:eastAsia="en-GB"/>
            </w:rPr>
            <w:fldChar w:fldCharType="separate"/>
          </w:r>
          <w:r w:rsidR="00186D9D">
            <w:rPr>
              <w:rFonts w:eastAsia="Times New Roman" w:cstheme="minorHAnsi"/>
              <w:noProof/>
              <w:color w:val="000000"/>
              <w:sz w:val="22"/>
              <w:szCs w:val="22"/>
              <w:shd w:val="clear" w:color="auto" w:fill="FFFFFF"/>
              <w:lang w:eastAsia="en-GB"/>
            </w:rPr>
            <w:t xml:space="preserve"> </w:t>
          </w:r>
          <w:r w:rsidR="00186D9D" w:rsidRPr="00186D9D">
            <w:rPr>
              <w:rFonts w:eastAsia="Times New Roman" w:cstheme="minorHAnsi"/>
              <w:noProof/>
              <w:color w:val="000000"/>
              <w:sz w:val="22"/>
              <w:szCs w:val="22"/>
              <w:shd w:val="clear" w:color="auto" w:fill="FFFFFF"/>
              <w:lang w:eastAsia="en-GB"/>
            </w:rPr>
            <w:t>(Morrow, 2018)</w:t>
          </w:r>
          <w:r w:rsidR="00ED5EF1">
            <w:rPr>
              <w:rFonts w:eastAsia="Times New Roman" w:cstheme="minorHAnsi"/>
              <w:color w:val="000000"/>
              <w:sz w:val="22"/>
              <w:szCs w:val="22"/>
              <w:shd w:val="clear" w:color="auto" w:fill="FFFFFF"/>
              <w:lang w:eastAsia="en-GB"/>
            </w:rPr>
            <w:fldChar w:fldCharType="end"/>
          </w:r>
        </w:sdtContent>
      </w:sdt>
      <w:r w:rsidR="00784AFC" w:rsidRPr="006B4A19">
        <w:rPr>
          <w:rFonts w:eastAsia="Times New Roman" w:cstheme="minorHAnsi"/>
          <w:color w:val="000000"/>
          <w:sz w:val="22"/>
          <w:szCs w:val="22"/>
          <w:shd w:val="clear" w:color="auto" w:fill="FFFFFF"/>
          <w:lang w:eastAsia="en-GB"/>
        </w:rPr>
        <w:t xml:space="preserve">. </w:t>
      </w:r>
      <w:r w:rsidR="0012387B" w:rsidRPr="006B4A19">
        <w:rPr>
          <w:rFonts w:eastAsia="Times New Roman" w:cstheme="minorHAnsi"/>
          <w:color w:val="000000"/>
          <w:sz w:val="22"/>
          <w:szCs w:val="22"/>
          <w:shd w:val="clear" w:color="auto" w:fill="FFFFFF"/>
          <w:lang w:eastAsia="en-GB"/>
        </w:rPr>
        <w:t xml:space="preserve">Danny Boyle believes that “70, 80 percent of a movie is sound” </w:t>
      </w:r>
      <w:sdt>
        <w:sdtPr>
          <w:rPr>
            <w:rFonts w:eastAsia="Times New Roman" w:cstheme="minorHAnsi"/>
            <w:color w:val="000000"/>
            <w:sz w:val="22"/>
            <w:szCs w:val="22"/>
            <w:shd w:val="clear" w:color="auto" w:fill="FFFFFF"/>
            <w:lang w:eastAsia="en-GB"/>
          </w:rPr>
          <w:id w:val="1074624824"/>
          <w:citation/>
        </w:sdtPr>
        <w:sdtEndPr/>
        <w:sdtContent>
          <w:r w:rsidR="0012387B" w:rsidRPr="006B4A19">
            <w:rPr>
              <w:rFonts w:eastAsia="Times New Roman" w:cstheme="minorHAnsi"/>
              <w:color w:val="000000"/>
              <w:sz w:val="22"/>
              <w:szCs w:val="22"/>
              <w:shd w:val="clear" w:color="auto" w:fill="FFFFFF"/>
              <w:lang w:eastAsia="en-GB"/>
            </w:rPr>
            <w:fldChar w:fldCharType="begin"/>
          </w:r>
          <w:r w:rsidR="0012387B" w:rsidRPr="006B4A19">
            <w:rPr>
              <w:rFonts w:eastAsia="Times New Roman" w:cstheme="minorHAnsi"/>
              <w:color w:val="000000"/>
              <w:sz w:val="22"/>
              <w:szCs w:val="22"/>
              <w:shd w:val="clear" w:color="auto" w:fill="FFFFFF"/>
              <w:lang w:eastAsia="en-GB"/>
            </w:rPr>
            <w:instrText xml:space="preserve"> CITATION The15 \l 2057 </w:instrText>
          </w:r>
          <w:r w:rsidR="0012387B" w:rsidRPr="006B4A19">
            <w:rPr>
              <w:rFonts w:eastAsia="Times New Roman" w:cstheme="minorHAnsi"/>
              <w:color w:val="000000"/>
              <w:sz w:val="22"/>
              <w:szCs w:val="22"/>
              <w:shd w:val="clear" w:color="auto" w:fill="FFFFFF"/>
              <w:lang w:eastAsia="en-GB"/>
            </w:rPr>
            <w:fldChar w:fldCharType="separate"/>
          </w:r>
          <w:r w:rsidR="00186D9D" w:rsidRPr="00186D9D">
            <w:rPr>
              <w:rFonts w:eastAsia="Times New Roman" w:cstheme="minorHAnsi"/>
              <w:noProof/>
              <w:color w:val="000000"/>
              <w:sz w:val="22"/>
              <w:szCs w:val="22"/>
              <w:shd w:val="clear" w:color="auto" w:fill="FFFFFF"/>
              <w:lang w:eastAsia="en-GB"/>
            </w:rPr>
            <w:t>(The importance of sound and music ‘Think Design, Create Emotion, 2015)</w:t>
          </w:r>
          <w:r w:rsidR="0012387B" w:rsidRPr="006B4A19">
            <w:rPr>
              <w:rFonts w:eastAsia="Times New Roman" w:cstheme="minorHAnsi"/>
              <w:color w:val="000000"/>
              <w:sz w:val="22"/>
              <w:szCs w:val="22"/>
              <w:shd w:val="clear" w:color="auto" w:fill="FFFFFF"/>
              <w:lang w:eastAsia="en-GB"/>
            </w:rPr>
            <w:fldChar w:fldCharType="end"/>
          </w:r>
        </w:sdtContent>
      </w:sdt>
      <w:r w:rsidR="008B3EB2" w:rsidRPr="006B4A19">
        <w:rPr>
          <w:rFonts w:eastAsia="Times New Roman" w:cstheme="minorHAnsi"/>
          <w:color w:val="000000"/>
          <w:sz w:val="22"/>
          <w:szCs w:val="22"/>
          <w:shd w:val="clear" w:color="auto" w:fill="FFFFFF"/>
          <w:lang w:eastAsia="en-GB"/>
        </w:rPr>
        <w:t xml:space="preserve">. Sound in films is considered as music, sound effects and dialogue, but when people think of sound in film, they </w:t>
      </w:r>
      <w:r w:rsidR="00784AFC" w:rsidRPr="006B4A19">
        <w:rPr>
          <w:rFonts w:eastAsia="Times New Roman" w:cstheme="minorHAnsi"/>
          <w:color w:val="000000"/>
          <w:sz w:val="22"/>
          <w:szCs w:val="22"/>
          <w:shd w:val="clear" w:color="auto" w:fill="FFFFFF"/>
          <w:lang w:eastAsia="en-GB"/>
        </w:rPr>
        <w:t xml:space="preserve">mainly some up with </w:t>
      </w:r>
      <w:r w:rsidR="008B3EB2" w:rsidRPr="006B4A19">
        <w:rPr>
          <w:rFonts w:eastAsia="Times New Roman" w:cstheme="minorHAnsi"/>
          <w:color w:val="000000"/>
          <w:sz w:val="22"/>
          <w:szCs w:val="22"/>
          <w:shd w:val="clear" w:color="auto" w:fill="FFFFFF"/>
          <w:lang w:eastAsia="en-GB"/>
        </w:rPr>
        <w:t>music.</w:t>
      </w:r>
      <w:r w:rsidR="00050994" w:rsidRPr="006B4A19">
        <w:rPr>
          <w:rFonts w:eastAsia="Times New Roman" w:cstheme="minorHAnsi"/>
          <w:color w:val="000000"/>
          <w:sz w:val="22"/>
          <w:szCs w:val="22"/>
          <w:shd w:val="clear" w:color="auto" w:fill="FFFFFF"/>
          <w:lang w:eastAsia="en-GB"/>
        </w:rPr>
        <w:t xml:space="preserve"> In the Omaha Beach scene in Saving Private Ryan, we see </w:t>
      </w:r>
      <w:r w:rsidR="00512D26" w:rsidRPr="006B4A19">
        <w:rPr>
          <w:rFonts w:eastAsia="Times New Roman" w:cstheme="minorHAnsi"/>
          <w:color w:val="000000"/>
          <w:sz w:val="22"/>
          <w:szCs w:val="22"/>
          <w:shd w:val="clear" w:color="auto" w:fill="FFFFFF"/>
          <w:lang w:eastAsia="en-GB"/>
        </w:rPr>
        <w:t xml:space="preserve">soldiers storming a beach while battling with the opposing soldiers, there are many gruesome deaths from the start of this scene, accompanied by bullets flying past and explosions happening all around the soldiers. The Scene is mainly focused on following Captain Miller as he fights his was on the beach, losing friends and soldiers from his detachment on the way. </w:t>
      </w:r>
      <w:r w:rsidR="004F4A98" w:rsidRPr="006B4A19">
        <w:rPr>
          <w:rFonts w:eastAsia="Times New Roman" w:cstheme="minorHAnsi"/>
          <w:color w:val="000000"/>
          <w:sz w:val="22"/>
          <w:szCs w:val="22"/>
          <w:shd w:val="clear" w:color="auto" w:fill="FFFFFF"/>
          <w:lang w:eastAsia="en-GB"/>
        </w:rPr>
        <w:t>As stated, this has been one of the most credited realistic representations of war ever. This could be due to its clever use of silence. Through this scene there</w:t>
      </w:r>
      <w:r w:rsidR="00F060AA" w:rsidRPr="006B4A19">
        <w:rPr>
          <w:rFonts w:eastAsia="Times New Roman" w:cstheme="minorHAnsi"/>
          <w:color w:val="000000"/>
          <w:sz w:val="22"/>
          <w:szCs w:val="22"/>
          <w:shd w:val="clear" w:color="auto" w:fill="FFFFFF"/>
          <w:lang w:eastAsia="en-GB"/>
        </w:rPr>
        <w:t>’s</w:t>
      </w:r>
      <w:r w:rsidR="004F4A98" w:rsidRPr="006B4A19">
        <w:rPr>
          <w:rFonts w:eastAsia="Times New Roman" w:cstheme="minorHAnsi"/>
          <w:color w:val="000000"/>
          <w:sz w:val="22"/>
          <w:szCs w:val="22"/>
          <w:shd w:val="clear" w:color="auto" w:fill="FFFFFF"/>
          <w:lang w:eastAsia="en-GB"/>
        </w:rPr>
        <w:t xml:space="preserve"> no music played in the background, which brings the sound effects too the front. The</w:t>
      </w:r>
      <w:r w:rsidR="00F060AA" w:rsidRPr="006B4A19">
        <w:rPr>
          <w:rFonts w:eastAsia="Times New Roman" w:cstheme="minorHAnsi"/>
          <w:color w:val="000000"/>
          <w:sz w:val="22"/>
          <w:szCs w:val="22"/>
          <w:shd w:val="clear" w:color="auto" w:fill="FFFFFF"/>
          <w:lang w:eastAsia="en-GB"/>
        </w:rPr>
        <w:t>refore, the</w:t>
      </w:r>
      <w:r w:rsidR="004F4A98" w:rsidRPr="006B4A19">
        <w:rPr>
          <w:rFonts w:eastAsia="Times New Roman" w:cstheme="minorHAnsi"/>
          <w:color w:val="000000"/>
          <w:sz w:val="22"/>
          <w:szCs w:val="22"/>
          <w:shd w:val="clear" w:color="auto" w:fill="FFFFFF"/>
          <w:lang w:eastAsia="en-GB"/>
        </w:rPr>
        <w:t xml:space="preserve"> sound effects are extremely obvious and realisti</w:t>
      </w:r>
      <w:r w:rsidR="003B710E" w:rsidRPr="006B4A19">
        <w:rPr>
          <w:rFonts w:eastAsia="Times New Roman" w:cstheme="minorHAnsi"/>
          <w:color w:val="000000"/>
          <w:sz w:val="22"/>
          <w:szCs w:val="22"/>
          <w:shd w:val="clear" w:color="auto" w:fill="FFFFFF"/>
          <w:lang w:eastAsia="en-GB"/>
        </w:rPr>
        <w:t>c</w:t>
      </w:r>
      <w:r w:rsidR="009A1ED5" w:rsidRPr="006B4A19">
        <w:rPr>
          <w:rFonts w:eastAsia="Times New Roman" w:cstheme="minorHAnsi"/>
          <w:color w:val="000000"/>
          <w:sz w:val="22"/>
          <w:szCs w:val="22"/>
          <w:shd w:val="clear" w:color="auto" w:fill="FFFFFF"/>
          <w:lang w:eastAsia="en-GB"/>
        </w:rPr>
        <w:t>.</w:t>
      </w:r>
      <w:r w:rsidR="003B710E" w:rsidRPr="006B4A19">
        <w:rPr>
          <w:rFonts w:eastAsia="Times New Roman" w:cstheme="minorHAnsi"/>
          <w:color w:val="000000"/>
          <w:sz w:val="22"/>
          <w:szCs w:val="22"/>
          <w:shd w:val="clear" w:color="auto" w:fill="FFFFFF"/>
          <w:lang w:eastAsia="en-GB"/>
        </w:rPr>
        <w:t xml:space="preserve"> </w:t>
      </w:r>
      <w:r w:rsidR="000F2D0D" w:rsidRPr="006B4A19">
        <w:rPr>
          <w:rFonts w:eastAsia="Times New Roman" w:cstheme="minorHAnsi"/>
          <w:color w:val="000000"/>
          <w:sz w:val="22"/>
          <w:szCs w:val="22"/>
          <w:shd w:val="clear" w:color="auto" w:fill="FFFFFF"/>
          <w:lang w:eastAsia="en-GB"/>
        </w:rPr>
        <w:t>So,</w:t>
      </w:r>
      <w:r w:rsidR="00F060AA" w:rsidRPr="006B4A19">
        <w:rPr>
          <w:rFonts w:eastAsia="Times New Roman" w:cstheme="minorHAnsi"/>
          <w:color w:val="000000"/>
          <w:sz w:val="22"/>
          <w:szCs w:val="22"/>
          <w:shd w:val="clear" w:color="auto" w:fill="FFFFFF"/>
          <w:lang w:eastAsia="en-GB"/>
        </w:rPr>
        <w:t xml:space="preserve"> the silence of music in this scene gives room to the rest of the audio which will result in more realism as war situations would be very loud. In this scene there is a part where even all the audio is lowered, and we just hear the low frequency which sound a lot quieter and calmer</w:t>
      </w:r>
      <w:r w:rsidR="000F2D0D">
        <w:rPr>
          <w:rFonts w:eastAsia="Times New Roman" w:cstheme="minorHAnsi"/>
          <w:color w:val="000000"/>
          <w:sz w:val="22"/>
          <w:szCs w:val="22"/>
          <w:shd w:val="clear" w:color="auto" w:fill="FFFFFF"/>
          <w:lang w:eastAsia="en-GB"/>
        </w:rPr>
        <w:t>, which could juxtapose the events on screen</w:t>
      </w:r>
      <w:r w:rsidR="00F060AA" w:rsidRPr="006B4A19">
        <w:rPr>
          <w:rFonts w:eastAsia="Times New Roman" w:cstheme="minorHAnsi"/>
          <w:color w:val="000000"/>
          <w:sz w:val="22"/>
          <w:szCs w:val="22"/>
          <w:shd w:val="clear" w:color="auto" w:fill="FFFFFF"/>
          <w:lang w:eastAsia="en-GB"/>
        </w:rPr>
        <w:t xml:space="preserve">. This part of the scene is mostly from the perspective of Captain Miller and we vision what he sees, this includes some of the most gruesome deaths of the </w:t>
      </w:r>
      <w:r w:rsidR="00F060AA" w:rsidRPr="006B4A19">
        <w:rPr>
          <w:rFonts w:eastAsia="Times New Roman" w:cstheme="minorHAnsi"/>
          <w:color w:val="000000"/>
          <w:sz w:val="22"/>
          <w:szCs w:val="22"/>
          <w:shd w:val="clear" w:color="auto" w:fill="FFFFFF"/>
          <w:lang w:eastAsia="en-GB"/>
        </w:rPr>
        <w:lastRenderedPageBreak/>
        <w:t xml:space="preserve">film, such as people getting caught on fire, blown up and losing limbs, and to all this we get no music and barely audible sound effects. This </w:t>
      </w:r>
      <w:r w:rsidR="002C7FBE" w:rsidRPr="006B4A19">
        <w:rPr>
          <w:rFonts w:eastAsia="Times New Roman" w:cstheme="minorHAnsi"/>
          <w:color w:val="000000"/>
          <w:sz w:val="22"/>
          <w:szCs w:val="22"/>
          <w:shd w:val="clear" w:color="auto" w:fill="FFFFFF"/>
          <w:lang w:eastAsia="en-GB"/>
        </w:rPr>
        <w:t>use of silence results in a very realistic experience of what exac</w:t>
      </w:r>
      <w:r w:rsidR="00221B40" w:rsidRPr="006B4A19">
        <w:rPr>
          <w:rFonts w:eastAsia="Times New Roman" w:cstheme="minorHAnsi"/>
          <w:color w:val="000000"/>
          <w:sz w:val="22"/>
          <w:szCs w:val="22"/>
          <w:shd w:val="clear" w:color="auto" w:fill="FFFFFF"/>
          <w:lang w:eastAsia="en-GB"/>
        </w:rPr>
        <w:t>t</w:t>
      </w:r>
      <w:r w:rsidR="002C7FBE" w:rsidRPr="006B4A19">
        <w:rPr>
          <w:rFonts w:eastAsia="Times New Roman" w:cstheme="minorHAnsi"/>
          <w:color w:val="000000"/>
          <w:sz w:val="22"/>
          <w:szCs w:val="22"/>
          <w:shd w:val="clear" w:color="auto" w:fill="FFFFFF"/>
          <w:lang w:eastAsia="en-GB"/>
        </w:rPr>
        <w:t xml:space="preserve">ly people went through in the war. </w:t>
      </w:r>
      <w:r w:rsidR="000C514A" w:rsidRPr="006B4A19">
        <w:rPr>
          <w:rFonts w:eastAsia="Times New Roman" w:cstheme="minorHAnsi"/>
          <w:color w:val="000000"/>
          <w:sz w:val="22"/>
          <w:szCs w:val="22"/>
          <w:shd w:val="clear" w:color="auto" w:fill="FFFFFF"/>
          <w:lang w:eastAsia="en-GB"/>
        </w:rPr>
        <w:t>Similarly,</w:t>
      </w:r>
      <w:r w:rsidR="00784AFC" w:rsidRPr="006B4A19">
        <w:rPr>
          <w:rFonts w:eastAsia="Times New Roman" w:cstheme="minorHAnsi"/>
          <w:color w:val="000000"/>
          <w:sz w:val="22"/>
          <w:szCs w:val="22"/>
          <w:shd w:val="clear" w:color="auto" w:fill="FFFFFF"/>
          <w:lang w:eastAsia="en-GB"/>
        </w:rPr>
        <w:t xml:space="preserve"> to No Country for Old Men, the silence in the film is used for us to relate more to the characters, but differently, the </w:t>
      </w:r>
      <w:r w:rsidR="000F2D0D">
        <w:rPr>
          <w:rFonts w:eastAsia="Times New Roman" w:cstheme="minorHAnsi"/>
          <w:color w:val="000000"/>
          <w:sz w:val="22"/>
          <w:szCs w:val="22"/>
          <w:shd w:val="clear" w:color="auto" w:fill="FFFFFF"/>
          <w:lang w:eastAsia="en-GB"/>
        </w:rPr>
        <w:t xml:space="preserve">lack of </w:t>
      </w:r>
      <w:r w:rsidR="00784AFC" w:rsidRPr="006B4A19">
        <w:rPr>
          <w:rFonts w:eastAsia="Times New Roman" w:cstheme="minorHAnsi"/>
          <w:color w:val="000000"/>
          <w:sz w:val="22"/>
          <w:szCs w:val="22"/>
          <w:shd w:val="clear" w:color="auto" w:fill="FFFFFF"/>
          <w:lang w:eastAsia="en-GB"/>
        </w:rPr>
        <w:t xml:space="preserve">music in No Country for Old Men </w:t>
      </w:r>
      <w:r w:rsidR="00104B23" w:rsidRPr="006B4A19">
        <w:rPr>
          <w:rFonts w:eastAsia="Times New Roman" w:cstheme="minorHAnsi"/>
          <w:color w:val="000000"/>
          <w:sz w:val="22"/>
          <w:szCs w:val="22"/>
          <w:shd w:val="clear" w:color="auto" w:fill="FFFFFF"/>
          <w:lang w:eastAsia="en-GB"/>
        </w:rPr>
        <w:t>also</w:t>
      </w:r>
      <w:r w:rsidR="00784AFC" w:rsidRPr="006B4A19">
        <w:rPr>
          <w:rFonts w:eastAsia="Times New Roman" w:cstheme="minorHAnsi"/>
          <w:color w:val="000000"/>
          <w:sz w:val="22"/>
          <w:szCs w:val="22"/>
          <w:shd w:val="clear" w:color="auto" w:fill="FFFFFF"/>
          <w:lang w:eastAsia="en-GB"/>
        </w:rPr>
        <w:t xml:space="preserve"> builds up tensio</w:t>
      </w:r>
      <w:r w:rsidR="00104B23" w:rsidRPr="006B4A19">
        <w:rPr>
          <w:rFonts w:eastAsia="Times New Roman" w:cstheme="minorHAnsi"/>
          <w:color w:val="000000"/>
          <w:sz w:val="22"/>
          <w:szCs w:val="22"/>
          <w:shd w:val="clear" w:color="auto" w:fill="FFFFFF"/>
          <w:lang w:eastAsia="en-GB"/>
        </w:rPr>
        <w:t xml:space="preserve">n. </w:t>
      </w:r>
    </w:p>
    <w:p w14:paraId="6FA4744B" w14:textId="5F448A56" w:rsidR="00221B40" w:rsidRPr="006B4A19" w:rsidRDefault="00221B40" w:rsidP="00AC5A18">
      <w:pPr>
        <w:rPr>
          <w:rFonts w:ascii="Times New Roman" w:eastAsia="Times New Roman" w:hAnsi="Times New Roman" w:cs="Times New Roman"/>
          <w:sz w:val="22"/>
          <w:szCs w:val="22"/>
          <w:lang w:eastAsia="en-GB"/>
        </w:rPr>
      </w:pPr>
    </w:p>
    <w:p w14:paraId="32491147" w14:textId="40B274C3" w:rsidR="00D20180" w:rsidRPr="006B4A19" w:rsidRDefault="00221B40" w:rsidP="00D20180">
      <w:pPr>
        <w:rPr>
          <w:rFonts w:eastAsia="Times New Roman" w:cstheme="minorHAnsi"/>
          <w:sz w:val="22"/>
          <w:szCs w:val="22"/>
          <w:lang w:eastAsia="en-GB"/>
        </w:rPr>
      </w:pPr>
      <w:r w:rsidRPr="006B4A19">
        <w:rPr>
          <w:rFonts w:eastAsia="Times New Roman" w:cstheme="minorHAnsi"/>
          <w:sz w:val="22"/>
          <w:szCs w:val="22"/>
          <w:lang w:eastAsia="en-GB"/>
        </w:rPr>
        <w:t>In the opening scene of Stanley Kubrick’s 2001: A Space Odyssey we hear mostly only diegetic sounds</w:t>
      </w:r>
      <w:r w:rsidR="00104B23" w:rsidRPr="006B4A19">
        <w:rPr>
          <w:rFonts w:eastAsia="Times New Roman" w:cstheme="minorHAnsi"/>
          <w:sz w:val="22"/>
          <w:szCs w:val="22"/>
          <w:lang w:eastAsia="en-GB"/>
        </w:rPr>
        <w:t>.</w:t>
      </w:r>
      <w:r w:rsidRPr="006B4A19">
        <w:rPr>
          <w:rFonts w:eastAsia="Times New Roman" w:cstheme="minorHAnsi"/>
          <w:sz w:val="22"/>
          <w:szCs w:val="22"/>
          <w:lang w:eastAsia="en-GB"/>
        </w:rPr>
        <w:t xml:space="preserve"> This continues for 20 minutes of the opening scene of the film</w:t>
      </w:r>
      <w:r w:rsidR="00104B23" w:rsidRPr="006B4A19">
        <w:rPr>
          <w:rFonts w:eastAsia="Times New Roman" w:cstheme="minorHAnsi"/>
          <w:sz w:val="22"/>
          <w:szCs w:val="22"/>
          <w:lang w:eastAsia="en-GB"/>
        </w:rPr>
        <w:t>, with only small parts of music to accompany it</w:t>
      </w:r>
      <w:r w:rsidRPr="006B4A19">
        <w:rPr>
          <w:rFonts w:eastAsia="Times New Roman" w:cstheme="minorHAnsi"/>
          <w:sz w:val="22"/>
          <w:szCs w:val="22"/>
          <w:lang w:eastAsia="en-GB"/>
        </w:rPr>
        <w:t>.</w:t>
      </w:r>
      <w:r w:rsidR="00104B23" w:rsidRPr="006B4A19">
        <w:rPr>
          <w:rFonts w:eastAsia="Times New Roman" w:cstheme="minorHAnsi"/>
          <w:sz w:val="22"/>
          <w:szCs w:val="22"/>
          <w:lang w:eastAsia="en-GB"/>
        </w:rPr>
        <w:t xml:space="preserve"> There is no dialogue so there is no guide to the story of what is happening in the film.</w:t>
      </w:r>
      <w:r w:rsidRPr="006B4A19">
        <w:rPr>
          <w:rFonts w:eastAsia="Times New Roman" w:cstheme="minorHAnsi"/>
          <w:sz w:val="22"/>
          <w:szCs w:val="22"/>
          <w:lang w:eastAsia="en-GB"/>
        </w:rPr>
        <w:t xml:space="preserve"> The absence of the non-diegetic sounds draws the audience in as there is no guide of music to tell us what we should be expecting or what we should be feeling. </w:t>
      </w:r>
      <w:r w:rsidR="001A56A1" w:rsidRPr="006B4A19">
        <w:rPr>
          <w:rFonts w:eastAsia="Times New Roman" w:cstheme="minorHAnsi"/>
          <w:sz w:val="22"/>
          <w:szCs w:val="22"/>
          <w:lang w:eastAsia="en-GB"/>
        </w:rPr>
        <w:t xml:space="preserve">The lack of dialogue in the opening scene also relates to the lack of language as the scene is set in the time of ‘the dawn of man’ </w:t>
      </w:r>
      <w:r w:rsidR="00037780" w:rsidRPr="006B4A19">
        <w:rPr>
          <w:rFonts w:eastAsia="Times New Roman" w:cstheme="minorHAnsi"/>
          <w:sz w:val="22"/>
          <w:szCs w:val="22"/>
          <w:lang w:eastAsia="en-GB"/>
        </w:rPr>
        <w:t xml:space="preserve">where communication was mainly through body language </w:t>
      </w:r>
      <w:sdt>
        <w:sdtPr>
          <w:rPr>
            <w:rFonts w:eastAsia="Times New Roman" w:cstheme="minorHAnsi"/>
            <w:sz w:val="22"/>
            <w:szCs w:val="22"/>
            <w:lang w:eastAsia="en-GB"/>
          </w:rPr>
          <w:id w:val="-2008287384"/>
          <w:citation/>
        </w:sdtPr>
        <w:sdtEndPr/>
        <w:sdtContent>
          <w:r w:rsidR="00037780" w:rsidRPr="006B4A19">
            <w:rPr>
              <w:rFonts w:eastAsia="Times New Roman" w:cstheme="minorHAnsi"/>
              <w:sz w:val="22"/>
              <w:szCs w:val="22"/>
              <w:lang w:eastAsia="en-GB"/>
            </w:rPr>
            <w:fldChar w:fldCharType="begin"/>
          </w:r>
          <w:r w:rsidR="00037780" w:rsidRPr="006B4A19">
            <w:rPr>
              <w:rFonts w:eastAsia="Times New Roman" w:cstheme="minorHAnsi"/>
              <w:sz w:val="22"/>
              <w:szCs w:val="22"/>
              <w:lang w:eastAsia="en-GB"/>
            </w:rPr>
            <w:instrText xml:space="preserve"> CITATION Fra14 \l 2057 </w:instrText>
          </w:r>
          <w:r w:rsidR="00037780" w:rsidRPr="006B4A19">
            <w:rPr>
              <w:rFonts w:eastAsia="Times New Roman" w:cstheme="minorHAnsi"/>
              <w:sz w:val="22"/>
              <w:szCs w:val="22"/>
              <w:lang w:eastAsia="en-GB"/>
            </w:rPr>
            <w:fldChar w:fldCharType="separate"/>
          </w:r>
          <w:r w:rsidR="00186D9D" w:rsidRPr="00186D9D">
            <w:rPr>
              <w:rFonts w:eastAsia="Times New Roman" w:cstheme="minorHAnsi"/>
              <w:noProof/>
              <w:sz w:val="22"/>
              <w:szCs w:val="22"/>
              <w:lang w:eastAsia="en-GB"/>
            </w:rPr>
            <w:t>(Frayling, 2014)</w:t>
          </w:r>
          <w:r w:rsidR="00037780" w:rsidRPr="006B4A19">
            <w:rPr>
              <w:rFonts w:eastAsia="Times New Roman" w:cstheme="minorHAnsi"/>
              <w:sz w:val="22"/>
              <w:szCs w:val="22"/>
              <w:lang w:eastAsia="en-GB"/>
            </w:rPr>
            <w:fldChar w:fldCharType="end"/>
          </w:r>
        </w:sdtContent>
      </w:sdt>
      <w:r w:rsidR="00037780" w:rsidRPr="006B4A19">
        <w:rPr>
          <w:rFonts w:eastAsia="Times New Roman" w:cstheme="minorHAnsi"/>
          <w:sz w:val="22"/>
          <w:szCs w:val="22"/>
          <w:lang w:eastAsia="en-GB"/>
        </w:rPr>
        <w:t xml:space="preserve">. </w:t>
      </w:r>
      <w:r w:rsidR="000C514A" w:rsidRPr="006B4A19">
        <w:rPr>
          <w:rFonts w:eastAsia="Times New Roman" w:cstheme="minorHAnsi"/>
          <w:sz w:val="22"/>
          <w:szCs w:val="22"/>
          <w:lang w:eastAsia="en-GB"/>
        </w:rPr>
        <w:t xml:space="preserve">The use of silence in this film also perceives a sense of isolation as in the characters are in space and </w:t>
      </w:r>
      <w:r w:rsidR="00706326" w:rsidRPr="006B4A19">
        <w:rPr>
          <w:rFonts w:eastAsia="Times New Roman" w:cstheme="minorHAnsi"/>
          <w:sz w:val="22"/>
          <w:szCs w:val="22"/>
          <w:lang w:eastAsia="en-GB"/>
        </w:rPr>
        <w:t xml:space="preserve">therefore, they lack a lot of human interaction. Sound is very comforting therefore Kubrick used the lack of it for the audience to feel the same, and the silence is very uncomfortable and creates a sense of loneliness for the audience, and no soundtrack or piece of music could represent this anywhere near as well as the actual use of silence. </w:t>
      </w:r>
      <w:r w:rsidR="00D20180" w:rsidRPr="006B4A19">
        <w:rPr>
          <w:rFonts w:eastAsia="Times New Roman" w:cstheme="minorHAnsi"/>
          <w:sz w:val="22"/>
          <w:szCs w:val="22"/>
          <w:lang w:eastAsia="en-GB"/>
        </w:rPr>
        <w:t xml:space="preserve">“Any silence makes us feel exposed, as if it were laying bare our own listening, but also as if we were in the presence of a giant ear, tuned to our slightest noises.” </w:t>
      </w:r>
      <w:sdt>
        <w:sdtPr>
          <w:rPr>
            <w:rFonts w:eastAsia="Times New Roman" w:cstheme="minorHAnsi"/>
            <w:sz w:val="22"/>
            <w:szCs w:val="22"/>
            <w:lang w:eastAsia="en-GB"/>
          </w:rPr>
          <w:id w:val="1617023883"/>
          <w:citation/>
        </w:sdtPr>
        <w:sdtEndPr/>
        <w:sdtContent>
          <w:r w:rsidR="00D20180" w:rsidRPr="006B4A19">
            <w:rPr>
              <w:rFonts w:eastAsia="Times New Roman" w:cstheme="minorHAnsi"/>
              <w:sz w:val="22"/>
              <w:szCs w:val="22"/>
              <w:lang w:eastAsia="en-GB"/>
            </w:rPr>
            <w:fldChar w:fldCharType="begin"/>
          </w:r>
          <w:r w:rsidR="00D20180" w:rsidRPr="006B4A19">
            <w:rPr>
              <w:rFonts w:eastAsia="Times New Roman" w:cstheme="minorHAnsi"/>
              <w:sz w:val="22"/>
              <w:szCs w:val="22"/>
              <w:lang w:eastAsia="en-GB"/>
            </w:rPr>
            <w:instrText xml:space="preserve"> CITATION Chi16 \l 2057 </w:instrText>
          </w:r>
          <w:r w:rsidR="00D20180" w:rsidRPr="006B4A19">
            <w:rPr>
              <w:rFonts w:eastAsia="Times New Roman" w:cstheme="minorHAnsi"/>
              <w:sz w:val="22"/>
              <w:szCs w:val="22"/>
              <w:lang w:eastAsia="en-GB"/>
            </w:rPr>
            <w:fldChar w:fldCharType="separate"/>
          </w:r>
          <w:r w:rsidR="00186D9D" w:rsidRPr="00186D9D">
            <w:rPr>
              <w:rFonts w:eastAsia="Times New Roman" w:cstheme="minorHAnsi"/>
              <w:noProof/>
              <w:sz w:val="22"/>
              <w:szCs w:val="22"/>
              <w:lang w:eastAsia="en-GB"/>
            </w:rPr>
            <w:t>(Chion, 2016)</w:t>
          </w:r>
          <w:r w:rsidR="00D20180" w:rsidRPr="006B4A19">
            <w:rPr>
              <w:rFonts w:eastAsia="Times New Roman" w:cstheme="minorHAnsi"/>
              <w:sz w:val="22"/>
              <w:szCs w:val="22"/>
              <w:lang w:eastAsia="en-GB"/>
            </w:rPr>
            <w:fldChar w:fldCharType="end"/>
          </w:r>
        </w:sdtContent>
      </w:sdt>
      <w:r w:rsidR="00D20180" w:rsidRPr="006B4A19">
        <w:rPr>
          <w:rFonts w:eastAsia="Times New Roman" w:cstheme="minorHAnsi"/>
          <w:sz w:val="22"/>
          <w:szCs w:val="22"/>
          <w:lang w:eastAsia="en-GB"/>
        </w:rPr>
        <w:t xml:space="preserve"> As described here by </w:t>
      </w:r>
      <w:proofErr w:type="spellStart"/>
      <w:r w:rsidR="00D20180" w:rsidRPr="006B4A19">
        <w:rPr>
          <w:rFonts w:eastAsia="Times New Roman" w:cstheme="minorHAnsi"/>
          <w:sz w:val="22"/>
          <w:szCs w:val="22"/>
          <w:lang w:eastAsia="en-GB"/>
        </w:rPr>
        <w:t>Chion</w:t>
      </w:r>
      <w:proofErr w:type="spellEnd"/>
      <w:r w:rsidR="00D20180" w:rsidRPr="006B4A19">
        <w:rPr>
          <w:rFonts w:eastAsia="Times New Roman" w:cstheme="minorHAnsi"/>
          <w:sz w:val="22"/>
          <w:szCs w:val="22"/>
          <w:lang w:eastAsia="en-GB"/>
        </w:rPr>
        <w:t xml:space="preserve">, the use of silence highlights the quieter noises, and also highlights the movement by the characters, meaning that the story telling rests on the visual aspect of film. </w:t>
      </w:r>
      <w:r w:rsidR="000F2D0D">
        <w:rPr>
          <w:rFonts w:eastAsia="Times New Roman" w:cstheme="minorHAnsi"/>
          <w:sz w:val="22"/>
          <w:szCs w:val="22"/>
          <w:lang w:eastAsia="en-GB"/>
        </w:rPr>
        <w:t xml:space="preserve">But mainly in this opening scene, it is the lack of dialogue which engages the audience as it takes all our attention to the screen so </w:t>
      </w:r>
      <w:r w:rsidR="00186D9D">
        <w:rPr>
          <w:rFonts w:eastAsia="Times New Roman" w:cstheme="minorHAnsi"/>
          <w:sz w:val="22"/>
          <w:szCs w:val="22"/>
          <w:lang w:eastAsia="en-GB"/>
        </w:rPr>
        <w:t>that</w:t>
      </w:r>
      <w:r w:rsidR="000F2D0D">
        <w:rPr>
          <w:rFonts w:eastAsia="Times New Roman" w:cstheme="minorHAnsi"/>
          <w:sz w:val="22"/>
          <w:szCs w:val="22"/>
          <w:lang w:eastAsia="en-GB"/>
        </w:rPr>
        <w:t xml:space="preserve"> the story is not missed, as there is no other guide such as a narrative or </w:t>
      </w:r>
      <w:r w:rsidR="00186D9D">
        <w:rPr>
          <w:rFonts w:eastAsia="Times New Roman" w:cstheme="minorHAnsi"/>
          <w:sz w:val="22"/>
          <w:szCs w:val="22"/>
          <w:lang w:eastAsia="en-GB"/>
        </w:rPr>
        <w:t xml:space="preserve">character dialogue for us to understand what is happening. </w:t>
      </w:r>
    </w:p>
    <w:p w14:paraId="255F1CE9" w14:textId="3828B054" w:rsidR="00221B40" w:rsidRPr="006B4A19" w:rsidRDefault="00221B40" w:rsidP="00AC5A18">
      <w:pPr>
        <w:rPr>
          <w:rFonts w:eastAsia="Times New Roman" w:cstheme="minorHAnsi"/>
          <w:sz w:val="22"/>
          <w:szCs w:val="22"/>
          <w:lang w:eastAsia="en-GB"/>
        </w:rPr>
      </w:pPr>
    </w:p>
    <w:p w14:paraId="5D7E9E06" w14:textId="4C53F5F5" w:rsidR="00037780" w:rsidRPr="006B4A19" w:rsidRDefault="00037780" w:rsidP="00AC5A18">
      <w:pPr>
        <w:rPr>
          <w:rFonts w:eastAsia="Times New Roman" w:cstheme="minorHAnsi"/>
          <w:sz w:val="22"/>
          <w:szCs w:val="22"/>
          <w:lang w:eastAsia="en-GB"/>
        </w:rPr>
      </w:pPr>
    </w:p>
    <w:p w14:paraId="76D20972" w14:textId="159240A7" w:rsidR="006967B0" w:rsidRPr="006B4A19" w:rsidRDefault="00037780" w:rsidP="006967B0">
      <w:pPr>
        <w:rPr>
          <w:sz w:val="22"/>
          <w:szCs w:val="22"/>
        </w:rPr>
      </w:pPr>
      <w:r w:rsidRPr="006B4A19">
        <w:rPr>
          <w:rFonts w:eastAsia="Times New Roman" w:cstheme="minorHAnsi"/>
          <w:sz w:val="22"/>
          <w:szCs w:val="22"/>
          <w:lang w:eastAsia="en-GB"/>
        </w:rPr>
        <w:t>In conclusion, sound plays a very important part in fil</w:t>
      </w:r>
      <w:r w:rsidR="000C514A" w:rsidRPr="006B4A19">
        <w:rPr>
          <w:rFonts w:eastAsia="Times New Roman" w:cstheme="minorHAnsi"/>
          <w:sz w:val="22"/>
          <w:szCs w:val="22"/>
          <w:lang w:eastAsia="en-GB"/>
        </w:rPr>
        <w:t>m. But the lack of sound also pays a big part of the sound. As sound and the lack of sound can do the exact same thing, they can both put us on edge and portray the emotion of the characters and give us more insight into how the characters are feeling. Between the use of sound and the lack of it, it is clear to see that the lack of sound is a much more creative and realistic use of the sound in film as the lack of non-diegetic sound engages the audience a lot more and gives the audience an opportunity to come to conclusions of the way they feel about a certain event or character in the film.</w:t>
      </w:r>
      <w:r w:rsidR="006967B0" w:rsidRPr="006B4A19">
        <w:rPr>
          <w:rFonts w:eastAsia="Times New Roman" w:cstheme="minorHAnsi"/>
          <w:sz w:val="22"/>
          <w:szCs w:val="22"/>
          <w:lang w:eastAsia="en-GB"/>
        </w:rPr>
        <w:t xml:space="preserve"> Through this essay</w:t>
      </w:r>
      <w:r w:rsidR="00F24FC9" w:rsidRPr="006B4A19">
        <w:rPr>
          <w:rFonts w:eastAsia="Times New Roman" w:cstheme="minorHAnsi"/>
          <w:sz w:val="22"/>
          <w:szCs w:val="22"/>
          <w:lang w:eastAsia="en-GB"/>
        </w:rPr>
        <w:t xml:space="preserve">, </w:t>
      </w:r>
      <w:r w:rsidR="006967B0" w:rsidRPr="006B4A19">
        <w:rPr>
          <w:rFonts w:eastAsia="Times New Roman" w:cstheme="minorHAnsi"/>
          <w:sz w:val="22"/>
          <w:szCs w:val="22"/>
          <w:lang w:eastAsia="en-GB"/>
        </w:rPr>
        <w:t>the examples have show</w:t>
      </w:r>
      <w:r w:rsidR="00F24FC9" w:rsidRPr="006B4A19">
        <w:rPr>
          <w:rFonts w:eastAsia="Times New Roman" w:cstheme="minorHAnsi"/>
          <w:sz w:val="22"/>
          <w:szCs w:val="22"/>
          <w:lang w:eastAsia="en-GB"/>
        </w:rPr>
        <w:t xml:space="preserve">n the uses of silence to raise the tension in No Country for Old Men, the creative use of silence in Spielberg’s Saving Private Ryan was that it represented the true horror of war and it stripped back everything so the audience where focused in on the visual, it also gave us a truer insight of what war was like and the audience related more to the character for that, and in Stanley </w:t>
      </w:r>
      <w:proofErr w:type="spellStart"/>
      <w:r w:rsidR="00F24FC9" w:rsidRPr="006B4A19">
        <w:rPr>
          <w:rFonts w:eastAsia="Times New Roman" w:cstheme="minorHAnsi"/>
          <w:sz w:val="22"/>
          <w:szCs w:val="22"/>
          <w:lang w:eastAsia="en-GB"/>
        </w:rPr>
        <w:t>Kubrik’s</w:t>
      </w:r>
      <w:proofErr w:type="spellEnd"/>
      <w:r w:rsidR="00F24FC9" w:rsidRPr="006B4A19">
        <w:rPr>
          <w:rFonts w:eastAsia="Times New Roman" w:cstheme="minorHAnsi"/>
          <w:sz w:val="22"/>
          <w:szCs w:val="22"/>
          <w:lang w:eastAsia="en-GB"/>
        </w:rPr>
        <w:t xml:space="preserve"> 2001: A Space Odyssey it also took our attention to the visual and the story, it lets the audience decipher the storyline without the help of dialogue and it related the audience to the silence experienced in space. </w:t>
      </w:r>
      <w:r w:rsidR="00ED5EF1">
        <w:rPr>
          <w:rFonts w:eastAsia="Times New Roman" w:cstheme="minorHAnsi"/>
          <w:sz w:val="22"/>
          <w:szCs w:val="22"/>
          <w:lang w:eastAsia="en-GB"/>
        </w:rPr>
        <w:t>The use of silence will always be a big part of film and it has endless possibilities of creativity.</w:t>
      </w:r>
    </w:p>
    <w:p w14:paraId="4C0F8302" w14:textId="72C157C4" w:rsidR="00037780" w:rsidRPr="006B4A19" w:rsidRDefault="00037780" w:rsidP="00AC5A18">
      <w:pPr>
        <w:rPr>
          <w:rFonts w:eastAsia="Times New Roman" w:cstheme="minorHAnsi"/>
          <w:b/>
          <w:bCs/>
          <w:sz w:val="22"/>
          <w:szCs w:val="22"/>
          <w:lang w:eastAsia="en-GB"/>
        </w:rPr>
      </w:pPr>
    </w:p>
    <w:p w14:paraId="7B17FA94" w14:textId="77777777" w:rsidR="005B432D" w:rsidRPr="006B4A19" w:rsidRDefault="005B432D" w:rsidP="00AC5A18">
      <w:pPr>
        <w:rPr>
          <w:sz w:val="22"/>
          <w:szCs w:val="22"/>
        </w:rPr>
      </w:pPr>
    </w:p>
    <w:p w14:paraId="7D9CD697" w14:textId="77777777" w:rsidR="001540E0" w:rsidRPr="006B4A19" w:rsidRDefault="001540E0" w:rsidP="00AC5A18">
      <w:pPr>
        <w:rPr>
          <w:sz w:val="22"/>
          <w:szCs w:val="22"/>
        </w:rPr>
      </w:pPr>
    </w:p>
    <w:sdt>
      <w:sdtPr>
        <w:rPr>
          <w:rFonts w:asciiTheme="minorHAnsi" w:eastAsiaTheme="minorHAnsi" w:hAnsiTheme="minorHAnsi" w:cstheme="minorBidi"/>
          <w:b w:val="0"/>
          <w:bCs w:val="0"/>
          <w:color w:val="auto"/>
          <w:sz w:val="22"/>
          <w:szCs w:val="22"/>
          <w:lang w:val="en-GB" w:bidi="ar-SA"/>
        </w:rPr>
        <w:id w:val="-95107073"/>
        <w:docPartObj>
          <w:docPartGallery w:val="Bibliographies"/>
          <w:docPartUnique/>
        </w:docPartObj>
      </w:sdtPr>
      <w:sdtEndPr/>
      <w:sdtContent>
        <w:p w14:paraId="3BA51446" w14:textId="76DFA785" w:rsidR="005273BE" w:rsidRPr="006B4A19" w:rsidRDefault="005273BE">
          <w:pPr>
            <w:pStyle w:val="Heading1"/>
            <w:rPr>
              <w:sz w:val="24"/>
              <w:szCs w:val="24"/>
            </w:rPr>
          </w:pPr>
          <w:r w:rsidRPr="006B4A19">
            <w:rPr>
              <w:sz w:val="24"/>
              <w:szCs w:val="24"/>
            </w:rPr>
            <w:t>Bibliography</w:t>
          </w:r>
        </w:p>
        <w:sdt>
          <w:sdtPr>
            <w:rPr>
              <w:sz w:val="22"/>
              <w:szCs w:val="22"/>
            </w:rPr>
            <w:id w:val="111145805"/>
            <w:bibliography/>
          </w:sdtPr>
          <w:sdtEndPr/>
          <w:sdtContent>
            <w:p w14:paraId="10940EB3" w14:textId="77777777" w:rsidR="00186D9D" w:rsidRDefault="005273BE" w:rsidP="00186D9D">
              <w:pPr>
                <w:pStyle w:val="Bibliography"/>
                <w:ind w:left="720" w:hanging="720"/>
                <w:rPr>
                  <w:noProof/>
                  <w:lang w:val="en-US"/>
                </w:rPr>
              </w:pPr>
              <w:r w:rsidRPr="006B4A19">
                <w:rPr>
                  <w:sz w:val="22"/>
                  <w:szCs w:val="22"/>
                </w:rPr>
                <w:fldChar w:fldCharType="begin"/>
              </w:r>
              <w:r w:rsidRPr="006B4A19">
                <w:rPr>
                  <w:sz w:val="22"/>
                  <w:szCs w:val="22"/>
                </w:rPr>
                <w:instrText xml:space="preserve"> BIBLIOGRAPHY </w:instrText>
              </w:r>
              <w:r w:rsidRPr="006B4A19">
                <w:rPr>
                  <w:sz w:val="22"/>
                  <w:szCs w:val="22"/>
                </w:rPr>
                <w:fldChar w:fldCharType="separate"/>
              </w:r>
              <w:r w:rsidR="00186D9D">
                <w:rPr>
                  <w:noProof/>
                  <w:lang w:val="en-US"/>
                </w:rPr>
                <w:t xml:space="preserve">Chion, M. (2016). </w:t>
              </w:r>
              <w:r w:rsidR="00186D9D">
                <w:rPr>
                  <w:i/>
                  <w:iCs/>
                  <w:noProof/>
                  <w:lang w:val="en-US"/>
                </w:rPr>
                <w:t>Sound: An Acoulogical Treatise.</w:t>
              </w:r>
              <w:r w:rsidR="00186D9D">
                <w:rPr>
                  <w:noProof/>
                  <w:lang w:val="en-US"/>
                </w:rPr>
                <w:t xml:space="preserve"> Duke University Press.</w:t>
              </w:r>
            </w:p>
            <w:p w14:paraId="1B049B28" w14:textId="77777777" w:rsidR="00186D9D" w:rsidRDefault="00186D9D" w:rsidP="00186D9D">
              <w:pPr>
                <w:pStyle w:val="Bibliography"/>
                <w:ind w:left="720" w:hanging="720"/>
                <w:rPr>
                  <w:noProof/>
                  <w:lang w:val="en-US"/>
                </w:rPr>
              </w:pPr>
              <w:r>
                <w:rPr>
                  <w:noProof/>
                  <w:lang w:val="en-US"/>
                </w:rPr>
                <w:t xml:space="preserve">Eveleth, R. (2013, December 17). </w:t>
              </w:r>
              <w:r>
                <w:rPr>
                  <w:i/>
                  <w:iCs/>
                  <w:noProof/>
                  <w:lang w:val="en-US"/>
                </w:rPr>
                <w:t>Earth’s Quietest Place Will Drive You Crazy in 45 Minutes Read more: https://www.smithsonianmag.com/smart-news/earths-quietest-place-will-drive-you-crazy-in-45-minutes-180948160/#SuKWDff0WFXjxlZB.99 Give the gift of Smithsonian magazine for only $12! http</w:t>
              </w:r>
              <w:r>
                <w:rPr>
                  <w:noProof/>
                  <w:lang w:val="en-US"/>
                </w:rPr>
                <w:t xml:space="preserve">. Retrieved from Smithsonian: </w:t>
              </w:r>
              <w:r>
                <w:rPr>
                  <w:noProof/>
                  <w:lang w:val="en-US"/>
                </w:rPr>
                <w:lastRenderedPageBreak/>
                <w:t>https://www.smithsonianmag.com/smart-news/earths-quietest-place-will-drive-you-crazy-in-45-minutes-180948160/</w:t>
              </w:r>
            </w:p>
            <w:p w14:paraId="1AC114DE" w14:textId="77777777" w:rsidR="00186D9D" w:rsidRDefault="00186D9D" w:rsidP="00186D9D">
              <w:pPr>
                <w:pStyle w:val="Bibliography"/>
                <w:ind w:left="720" w:hanging="720"/>
                <w:rPr>
                  <w:noProof/>
                  <w:lang w:val="en-US"/>
                </w:rPr>
              </w:pPr>
              <w:r>
                <w:rPr>
                  <w:noProof/>
                  <w:lang w:val="en-US"/>
                </w:rPr>
                <w:t xml:space="preserve">FilmSite. (2019). </w:t>
              </w:r>
              <w:r>
                <w:rPr>
                  <w:i/>
                  <w:iCs/>
                  <w:noProof/>
                  <w:lang w:val="en-US"/>
                </w:rPr>
                <w:t>Silent Films</w:t>
              </w:r>
              <w:r>
                <w:rPr>
                  <w:noProof/>
                  <w:lang w:val="en-US"/>
                </w:rPr>
                <w:t>. Retrieved from Film Site: https://www.filmsite.org/silentfilms.html</w:t>
              </w:r>
            </w:p>
            <w:p w14:paraId="7C4A3920" w14:textId="77777777" w:rsidR="00186D9D" w:rsidRDefault="00186D9D" w:rsidP="00186D9D">
              <w:pPr>
                <w:pStyle w:val="Bibliography"/>
                <w:ind w:left="720" w:hanging="720"/>
                <w:rPr>
                  <w:noProof/>
                  <w:lang w:val="en-US"/>
                </w:rPr>
              </w:pPr>
              <w:r>
                <w:rPr>
                  <w:noProof/>
                  <w:lang w:val="en-US"/>
                </w:rPr>
                <w:t xml:space="preserve">Frayling, C. (2014). Sight and Sound. </w:t>
              </w:r>
              <w:r>
                <w:rPr>
                  <w:i/>
                  <w:iCs/>
                  <w:noProof/>
                  <w:lang w:val="en-US"/>
                </w:rPr>
                <w:t xml:space="preserve">The Creation of 2001: A Space Odyssey </w:t>
              </w:r>
              <w:r>
                <w:rPr>
                  <w:noProof/>
                  <w:lang w:val="en-US"/>
                </w:rPr>
                <w:t>, 18. Retrieved from The Creation of 2001: A Space Odyssey.</w:t>
              </w:r>
            </w:p>
            <w:p w14:paraId="467E6E78" w14:textId="77777777" w:rsidR="00186D9D" w:rsidRDefault="00186D9D" w:rsidP="00186D9D">
              <w:pPr>
                <w:pStyle w:val="Bibliography"/>
                <w:ind w:left="720" w:hanging="720"/>
                <w:rPr>
                  <w:noProof/>
                  <w:lang w:val="en-US"/>
                </w:rPr>
              </w:pPr>
              <w:r>
                <w:rPr>
                  <w:noProof/>
                  <w:lang w:val="en-US"/>
                </w:rPr>
                <w:t xml:space="preserve">Morrow, J. (2018, March 19). </w:t>
              </w:r>
              <w:r>
                <w:rPr>
                  <w:i/>
                  <w:iCs/>
                  <w:noProof/>
                  <w:lang w:val="en-US"/>
                </w:rPr>
                <w:t>Watch: How Steven Spielberg Uses Sound Design to Add Structure and Suspense</w:t>
              </w:r>
              <w:r>
                <w:rPr>
                  <w:noProof/>
                  <w:lang w:val="en-US"/>
                </w:rPr>
                <w:t>. Retrieved from No Film School: https://nofilmschool.com/2018/03/watch-steven-spielberg-art-sound-design-munich</w:t>
              </w:r>
            </w:p>
            <w:p w14:paraId="7B60D685" w14:textId="77777777" w:rsidR="00186D9D" w:rsidRDefault="00186D9D" w:rsidP="00186D9D">
              <w:pPr>
                <w:pStyle w:val="Bibliography"/>
                <w:ind w:left="720" w:hanging="720"/>
                <w:rPr>
                  <w:noProof/>
                  <w:lang w:val="en-US"/>
                </w:rPr>
              </w:pPr>
              <w:r>
                <w:rPr>
                  <w:noProof/>
                  <w:lang w:val="en-US"/>
                </w:rPr>
                <w:t xml:space="preserve">Orr, C. (2007, November 9). </w:t>
              </w:r>
              <w:r>
                <w:rPr>
                  <w:i/>
                  <w:iCs/>
                  <w:noProof/>
                  <w:lang w:val="en-US"/>
                </w:rPr>
                <w:t xml:space="preserve">ol The Movie Review: No Country for Old Men </w:t>
              </w:r>
              <w:r>
                <w:rPr>
                  <w:noProof/>
                  <w:lang w:val="en-US"/>
                </w:rPr>
                <w:t>. Retrieved from The Atlantic : https://www.theatlantic.com/entertainment/archive/2007/11/the-movie-review-no-country-for-old-men/68386/</w:t>
              </w:r>
            </w:p>
            <w:p w14:paraId="4D129FDB" w14:textId="77777777" w:rsidR="00186D9D" w:rsidRDefault="00186D9D" w:rsidP="00186D9D">
              <w:pPr>
                <w:pStyle w:val="Bibliography"/>
                <w:ind w:left="720" w:hanging="720"/>
                <w:rPr>
                  <w:noProof/>
                  <w:lang w:val="en-US"/>
                </w:rPr>
              </w:pPr>
              <w:r>
                <w:rPr>
                  <w:noProof/>
                  <w:lang w:val="en-US"/>
                </w:rPr>
                <w:t xml:space="preserve">Reay, P. (2004). </w:t>
              </w:r>
              <w:r>
                <w:rPr>
                  <w:i/>
                  <w:iCs/>
                  <w:noProof/>
                  <w:lang w:val="en-US"/>
                </w:rPr>
                <w:t>Music in Film: Soundtracks and Synergy.</w:t>
              </w:r>
              <w:r>
                <w:rPr>
                  <w:noProof/>
                  <w:lang w:val="en-US"/>
                </w:rPr>
                <w:t xml:space="preserve"> Wallflower Press.</w:t>
              </w:r>
            </w:p>
            <w:p w14:paraId="5E8B71FE" w14:textId="77777777" w:rsidR="00186D9D" w:rsidRDefault="00186D9D" w:rsidP="00186D9D">
              <w:pPr>
                <w:pStyle w:val="Bibliography"/>
                <w:ind w:left="720" w:hanging="720"/>
                <w:rPr>
                  <w:noProof/>
                  <w:lang w:val="en-US"/>
                </w:rPr>
              </w:pPr>
              <w:r>
                <w:rPr>
                  <w:noProof/>
                  <w:lang w:val="en-US"/>
                </w:rPr>
                <w:t xml:space="preserve">Richardson , A. (2013). The Emortional Effect of Sound in Film. </w:t>
              </w:r>
              <w:r>
                <w:rPr>
                  <w:i/>
                  <w:iCs/>
                  <w:noProof/>
                  <w:lang w:val="en-US"/>
                </w:rPr>
                <w:t xml:space="preserve">Hearing The Film </w:t>
              </w:r>
              <w:r>
                <w:rPr>
                  <w:noProof/>
                  <w:lang w:val="en-US"/>
                </w:rPr>
                <w:t>, 3.</w:t>
              </w:r>
            </w:p>
            <w:p w14:paraId="26A10A85" w14:textId="77777777" w:rsidR="00186D9D" w:rsidRDefault="00186D9D" w:rsidP="00186D9D">
              <w:pPr>
                <w:pStyle w:val="Bibliography"/>
                <w:ind w:left="720" w:hanging="720"/>
                <w:rPr>
                  <w:noProof/>
                  <w:lang w:val="en-US"/>
                </w:rPr>
              </w:pPr>
              <w:r>
                <w:rPr>
                  <w:noProof/>
                  <w:lang w:val="en-US"/>
                </w:rPr>
                <w:t xml:space="preserve">Riehle, J. (2007, November 15). </w:t>
              </w:r>
              <w:r>
                <w:rPr>
                  <w:i/>
                  <w:iCs/>
                  <w:noProof/>
                  <w:lang w:val="en-US"/>
                </w:rPr>
                <w:t>“No Country for Old Men” – Exclusive Interview with Sound Designer/Re-recording Mixer Craig Berkey</w:t>
              </w:r>
              <w:r>
                <w:rPr>
                  <w:noProof/>
                  <w:lang w:val="en-US"/>
                </w:rPr>
                <w:t>. Retrieved from Designing Sound: http://designingsound.org/2007/11/15/no-country-for-old-men-exclusive-interview-with-sound-designerre-recording-mixer-craig-berkey/</w:t>
              </w:r>
            </w:p>
            <w:p w14:paraId="0B1D63B7" w14:textId="77777777" w:rsidR="00186D9D" w:rsidRDefault="00186D9D" w:rsidP="00186D9D">
              <w:pPr>
                <w:pStyle w:val="Bibliography"/>
                <w:ind w:left="720" w:hanging="720"/>
                <w:rPr>
                  <w:noProof/>
                  <w:lang w:val="en-US"/>
                </w:rPr>
              </w:pPr>
              <w:r>
                <w:rPr>
                  <w:noProof/>
                  <w:lang w:val="en-US"/>
                </w:rPr>
                <w:t xml:space="preserve">Rubin, S. J. (2018, July 24). </w:t>
              </w:r>
              <w:r>
                <w:rPr>
                  <w:i/>
                  <w:iCs/>
                  <w:noProof/>
                  <w:lang w:val="en-US"/>
                </w:rPr>
                <w:t>MOVIES ‘Saving Private Ryan’ at 20: How Spielberg’s vivid D-Day story changed war movies forever</w:t>
              </w:r>
              <w:r>
                <w:rPr>
                  <w:noProof/>
                  <w:lang w:val="en-US"/>
                </w:rPr>
                <w:t>. Retrieved from LA Times: https://www.latimes.com/entertainment/movies/la-ca-mn-saving-private-ryan-20-story.html</w:t>
              </w:r>
            </w:p>
            <w:p w14:paraId="01871D54" w14:textId="77777777" w:rsidR="00186D9D" w:rsidRDefault="00186D9D" w:rsidP="00186D9D">
              <w:pPr>
                <w:pStyle w:val="Bibliography"/>
                <w:ind w:left="720" w:hanging="720"/>
                <w:rPr>
                  <w:noProof/>
                  <w:lang w:val="en-US"/>
                </w:rPr>
              </w:pPr>
              <w:r>
                <w:rPr>
                  <w:noProof/>
                  <w:lang w:val="en-US"/>
                </w:rPr>
                <w:t xml:space="preserve">Segura, D. (2015). "Silence, Expressive and Significant Matter / El Silenci, Matèria Expressiva I Significativa En El Procés Comunicatiu Audiovisual / El Silencio, Materia Expresiva Y Significativa. </w:t>
              </w:r>
              <w:r>
                <w:rPr>
                  <w:i/>
                  <w:iCs/>
                  <w:noProof/>
                  <w:lang w:val="en-US"/>
                </w:rPr>
                <w:t>Anàlisi : Quaderns De Comunicació I Cultura 53</w:t>
              </w:r>
              <w:r>
                <w:rPr>
                  <w:noProof/>
                  <w:lang w:val="en-US"/>
                </w:rPr>
                <w:t>, 36.</w:t>
              </w:r>
            </w:p>
            <w:p w14:paraId="377CDBAF" w14:textId="77777777" w:rsidR="00186D9D" w:rsidRDefault="00186D9D" w:rsidP="00186D9D">
              <w:pPr>
                <w:pStyle w:val="Bibliography"/>
                <w:ind w:left="720" w:hanging="720"/>
                <w:rPr>
                  <w:noProof/>
                  <w:lang w:val="en-US"/>
                </w:rPr>
              </w:pPr>
              <w:r>
                <w:rPr>
                  <w:noProof/>
                  <w:lang w:val="en-US"/>
                </w:rPr>
                <w:t xml:space="preserve">SoundSnap. (2016, September 1). </w:t>
              </w:r>
              <w:r>
                <w:rPr>
                  <w:i/>
                  <w:iCs/>
                  <w:noProof/>
                  <w:lang w:val="en-US"/>
                </w:rPr>
                <w:t xml:space="preserve">Why Filmakers Use Silence </w:t>
              </w:r>
              <w:r>
                <w:rPr>
                  <w:noProof/>
                  <w:lang w:val="en-US"/>
                </w:rPr>
                <w:t>. Retrieved from Sounds Snap: https://blog.soundsnap.com/2016/09/01/why-filmmakers-use-silence/</w:t>
              </w:r>
            </w:p>
            <w:p w14:paraId="4C049CF2" w14:textId="77777777" w:rsidR="00186D9D" w:rsidRDefault="00186D9D" w:rsidP="00186D9D">
              <w:pPr>
                <w:pStyle w:val="Bibliography"/>
                <w:ind w:left="720" w:hanging="720"/>
                <w:rPr>
                  <w:noProof/>
                  <w:lang w:val="en-US"/>
                </w:rPr>
              </w:pPr>
              <w:r>
                <w:rPr>
                  <w:noProof/>
                  <w:lang w:val="en-US"/>
                </w:rPr>
                <w:t xml:space="preserve">Swafford , J. (2008, Febuary 19). </w:t>
              </w:r>
              <w:r>
                <w:rPr>
                  <w:i/>
                  <w:iCs/>
                  <w:noProof/>
                  <w:lang w:val="en-US"/>
                </w:rPr>
                <w:t>Silent, Spooky</w:t>
              </w:r>
              <w:r>
                <w:rPr>
                  <w:noProof/>
                  <w:lang w:val="en-US"/>
                </w:rPr>
                <w:t>. Retrieved from Slate: https://slate.com/culture/2008/02/reviewing-the-soundtracks-for-no-country-for-old-men-and-there-will-be-blood.html</w:t>
              </w:r>
            </w:p>
            <w:p w14:paraId="6805C315" w14:textId="77777777" w:rsidR="00186D9D" w:rsidRDefault="00186D9D" w:rsidP="00186D9D">
              <w:pPr>
                <w:pStyle w:val="Bibliography"/>
                <w:ind w:left="720" w:hanging="720"/>
                <w:rPr>
                  <w:noProof/>
                  <w:lang w:val="en-US"/>
                </w:rPr>
              </w:pPr>
              <w:r>
                <w:rPr>
                  <w:i/>
                  <w:iCs/>
                  <w:noProof/>
                  <w:lang w:val="en-US"/>
                </w:rPr>
                <w:t>The importance of sound and music ‘Think Design, Create Emotion</w:t>
              </w:r>
              <w:r>
                <w:rPr>
                  <w:noProof/>
                  <w:lang w:val="en-US"/>
                </w:rPr>
                <w:t>. (2015, November 27). Retrieved from andandandcreative: https://www.andandandcreative.com/news/2015/11/creative-corner-uncut-think-design-create-emotion-part-1/</w:t>
              </w:r>
            </w:p>
            <w:p w14:paraId="47078B3C" w14:textId="0D39A0EF" w:rsidR="005273BE" w:rsidRPr="006B4A19" w:rsidRDefault="005273BE" w:rsidP="00186D9D">
              <w:pPr>
                <w:rPr>
                  <w:sz w:val="22"/>
                  <w:szCs w:val="22"/>
                </w:rPr>
              </w:pPr>
              <w:r w:rsidRPr="006B4A19">
                <w:rPr>
                  <w:b/>
                  <w:bCs/>
                  <w:noProof/>
                  <w:sz w:val="22"/>
                  <w:szCs w:val="22"/>
                </w:rPr>
                <w:fldChar w:fldCharType="end"/>
              </w:r>
            </w:p>
          </w:sdtContent>
        </w:sdt>
      </w:sdtContent>
    </w:sdt>
    <w:p w14:paraId="14781338" w14:textId="7A36FCD1" w:rsidR="00D57188" w:rsidRPr="006B4A19" w:rsidRDefault="00D57188" w:rsidP="00D57188">
      <w:pPr>
        <w:rPr>
          <w:sz w:val="22"/>
          <w:szCs w:val="22"/>
        </w:rPr>
      </w:pPr>
    </w:p>
    <w:sectPr w:rsidR="00D57188" w:rsidRPr="006B4A19" w:rsidSect="009227D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E50AE"/>
    <w:multiLevelType w:val="hybridMultilevel"/>
    <w:tmpl w:val="3D426A92"/>
    <w:lvl w:ilvl="0" w:tplc="024EE53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E00774"/>
    <w:multiLevelType w:val="hybridMultilevel"/>
    <w:tmpl w:val="BF409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6B2217"/>
    <w:multiLevelType w:val="hybridMultilevel"/>
    <w:tmpl w:val="EA266EBE"/>
    <w:lvl w:ilvl="0" w:tplc="DDB4F3A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180B01"/>
    <w:multiLevelType w:val="hybridMultilevel"/>
    <w:tmpl w:val="33B89DD6"/>
    <w:lvl w:ilvl="0" w:tplc="E27AF1A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0A6"/>
    <w:rsid w:val="00037780"/>
    <w:rsid w:val="00050994"/>
    <w:rsid w:val="00097E28"/>
    <w:rsid w:val="000B5F03"/>
    <w:rsid w:val="000C514A"/>
    <w:rsid w:val="000F2D0D"/>
    <w:rsid w:val="00104B23"/>
    <w:rsid w:val="0012387B"/>
    <w:rsid w:val="001540E0"/>
    <w:rsid w:val="00186D9D"/>
    <w:rsid w:val="00197458"/>
    <w:rsid w:val="001A56A1"/>
    <w:rsid w:val="00221B40"/>
    <w:rsid w:val="002C7FBE"/>
    <w:rsid w:val="002F4495"/>
    <w:rsid w:val="003B710E"/>
    <w:rsid w:val="004320A6"/>
    <w:rsid w:val="0043722D"/>
    <w:rsid w:val="0045342F"/>
    <w:rsid w:val="00492417"/>
    <w:rsid w:val="004A0C8E"/>
    <w:rsid w:val="004C74A2"/>
    <w:rsid w:val="004F4A98"/>
    <w:rsid w:val="00512D26"/>
    <w:rsid w:val="00520342"/>
    <w:rsid w:val="005273BE"/>
    <w:rsid w:val="005B432D"/>
    <w:rsid w:val="00655175"/>
    <w:rsid w:val="00695576"/>
    <w:rsid w:val="006967B0"/>
    <w:rsid w:val="006B4A19"/>
    <w:rsid w:val="006E1124"/>
    <w:rsid w:val="006E666F"/>
    <w:rsid w:val="006F420E"/>
    <w:rsid w:val="006F6097"/>
    <w:rsid w:val="00706326"/>
    <w:rsid w:val="007614B9"/>
    <w:rsid w:val="007706AF"/>
    <w:rsid w:val="00784AFC"/>
    <w:rsid w:val="007F5BAA"/>
    <w:rsid w:val="00814807"/>
    <w:rsid w:val="008B3EB2"/>
    <w:rsid w:val="008F34E5"/>
    <w:rsid w:val="009227D4"/>
    <w:rsid w:val="00934DD2"/>
    <w:rsid w:val="009A1ED5"/>
    <w:rsid w:val="009B4C86"/>
    <w:rsid w:val="009E0BF0"/>
    <w:rsid w:val="00A04623"/>
    <w:rsid w:val="00A66588"/>
    <w:rsid w:val="00AC19C9"/>
    <w:rsid w:val="00AC5A18"/>
    <w:rsid w:val="00B21057"/>
    <w:rsid w:val="00BA5527"/>
    <w:rsid w:val="00D20180"/>
    <w:rsid w:val="00D57188"/>
    <w:rsid w:val="00E3474E"/>
    <w:rsid w:val="00E55CD5"/>
    <w:rsid w:val="00ED5EF1"/>
    <w:rsid w:val="00F060AA"/>
    <w:rsid w:val="00F21F3F"/>
    <w:rsid w:val="00F23D40"/>
    <w:rsid w:val="00F24FC9"/>
    <w:rsid w:val="00F66726"/>
    <w:rsid w:val="00F96E60"/>
    <w:rsid w:val="00FB30DF"/>
    <w:rsid w:val="00FC7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7E48EA"/>
  <w15:chartTrackingRefBased/>
  <w15:docId w15:val="{2B9BB5E8-4419-ED43-A960-7957D9D2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73B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0A6"/>
    <w:pPr>
      <w:ind w:left="720"/>
      <w:contextualSpacing/>
    </w:pPr>
  </w:style>
  <w:style w:type="character" w:styleId="Hyperlink">
    <w:name w:val="Hyperlink"/>
    <w:basedOn w:val="DefaultParagraphFont"/>
    <w:uiPriority w:val="99"/>
    <w:unhideWhenUsed/>
    <w:rsid w:val="00D57188"/>
    <w:rPr>
      <w:color w:val="0000FF"/>
      <w:u w:val="single"/>
    </w:rPr>
  </w:style>
  <w:style w:type="character" w:styleId="UnresolvedMention">
    <w:name w:val="Unresolved Mention"/>
    <w:basedOn w:val="DefaultParagraphFont"/>
    <w:uiPriority w:val="99"/>
    <w:semiHidden/>
    <w:unhideWhenUsed/>
    <w:rsid w:val="00D57188"/>
    <w:rPr>
      <w:color w:val="605E5C"/>
      <w:shd w:val="clear" w:color="auto" w:fill="E1DFDD"/>
    </w:rPr>
  </w:style>
  <w:style w:type="character" w:styleId="FollowedHyperlink">
    <w:name w:val="FollowedHyperlink"/>
    <w:basedOn w:val="DefaultParagraphFont"/>
    <w:uiPriority w:val="99"/>
    <w:semiHidden/>
    <w:unhideWhenUsed/>
    <w:rsid w:val="00D57188"/>
    <w:rPr>
      <w:color w:val="954F72" w:themeColor="followedHyperlink"/>
      <w:u w:val="single"/>
    </w:rPr>
  </w:style>
  <w:style w:type="character" w:customStyle="1" w:styleId="Heading1Char">
    <w:name w:val="Heading 1 Char"/>
    <w:basedOn w:val="DefaultParagraphFont"/>
    <w:link w:val="Heading1"/>
    <w:uiPriority w:val="9"/>
    <w:rsid w:val="005273B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27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6902">
      <w:bodyDiv w:val="1"/>
      <w:marLeft w:val="0"/>
      <w:marRight w:val="0"/>
      <w:marTop w:val="0"/>
      <w:marBottom w:val="0"/>
      <w:divBdr>
        <w:top w:val="none" w:sz="0" w:space="0" w:color="auto"/>
        <w:left w:val="none" w:sz="0" w:space="0" w:color="auto"/>
        <w:bottom w:val="none" w:sz="0" w:space="0" w:color="auto"/>
        <w:right w:val="none" w:sz="0" w:space="0" w:color="auto"/>
      </w:divBdr>
    </w:div>
    <w:div w:id="27687188">
      <w:bodyDiv w:val="1"/>
      <w:marLeft w:val="0"/>
      <w:marRight w:val="0"/>
      <w:marTop w:val="0"/>
      <w:marBottom w:val="0"/>
      <w:divBdr>
        <w:top w:val="none" w:sz="0" w:space="0" w:color="auto"/>
        <w:left w:val="none" w:sz="0" w:space="0" w:color="auto"/>
        <w:bottom w:val="none" w:sz="0" w:space="0" w:color="auto"/>
        <w:right w:val="none" w:sz="0" w:space="0" w:color="auto"/>
      </w:divBdr>
    </w:div>
    <w:div w:id="95105844">
      <w:bodyDiv w:val="1"/>
      <w:marLeft w:val="0"/>
      <w:marRight w:val="0"/>
      <w:marTop w:val="0"/>
      <w:marBottom w:val="0"/>
      <w:divBdr>
        <w:top w:val="none" w:sz="0" w:space="0" w:color="auto"/>
        <w:left w:val="none" w:sz="0" w:space="0" w:color="auto"/>
        <w:bottom w:val="none" w:sz="0" w:space="0" w:color="auto"/>
        <w:right w:val="none" w:sz="0" w:space="0" w:color="auto"/>
      </w:divBdr>
    </w:div>
    <w:div w:id="97794837">
      <w:bodyDiv w:val="1"/>
      <w:marLeft w:val="0"/>
      <w:marRight w:val="0"/>
      <w:marTop w:val="0"/>
      <w:marBottom w:val="0"/>
      <w:divBdr>
        <w:top w:val="none" w:sz="0" w:space="0" w:color="auto"/>
        <w:left w:val="none" w:sz="0" w:space="0" w:color="auto"/>
        <w:bottom w:val="none" w:sz="0" w:space="0" w:color="auto"/>
        <w:right w:val="none" w:sz="0" w:space="0" w:color="auto"/>
      </w:divBdr>
    </w:div>
    <w:div w:id="102775792">
      <w:bodyDiv w:val="1"/>
      <w:marLeft w:val="0"/>
      <w:marRight w:val="0"/>
      <w:marTop w:val="0"/>
      <w:marBottom w:val="0"/>
      <w:divBdr>
        <w:top w:val="none" w:sz="0" w:space="0" w:color="auto"/>
        <w:left w:val="none" w:sz="0" w:space="0" w:color="auto"/>
        <w:bottom w:val="none" w:sz="0" w:space="0" w:color="auto"/>
        <w:right w:val="none" w:sz="0" w:space="0" w:color="auto"/>
      </w:divBdr>
    </w:div>
    <w:div w:id="107824558">
      <w:bodyDiv w:val="1"/>
      <w:marLeft w:val="0"/>
      <w:marRight w:val="0"/>
      <w:marTop w:val="0"/>
      <w:marBottom w:val="0"/>
      <w:divBdr>
        <w:top w:val="none" w:sz="0" w:space="0" w:color="auto"/>
        <w:left w:val="none" w:sz="0" w:space="0" w:color="auto"/>
        <w:bottom w:val="none" w:sz="0" w:space="0" w:color="auto"/>
        <w:right w:val="none" w:sz="0" w:space="0" w:color="auto"/>
      </w:divBdr>
    </w:div>
    <w:div w:id="114494011">
      <w:bodyDiv w:val="1"/>
      <w:marLeft w:val="0"/>
      <w:marRight w:val="0"/>
      <w:marTop w:val="0"/>
      <w:marBottom w:val="0"/>
      <w:divBdr>
        <w:top w:val="none" w:sz="0" w:space="0" w:color="auto"/>
        <w:left w:val="none" w:sz="0" w:space="0" w:color="auto"/>
        <w:bottom w:val="none" w:sz="0" w:space="0" w:color="auto"/>
        <w:right w:val="none" w:sz="0" w:space="0" w:color="auto"/>
      </w:divBdr>
    </w:div>
    <w:div w:id="125123342">
      <w:bodyDiv w:val="1"/>
      <w:marLeft w:val="0"/>
      <w:marRight w:val="0"/>
      <w:marTop w:val="0"/>
      <w:marBottom w:val="0"/>
      <w:divBdr>
        <w:top w:val="none" w:sz="0" w:space="0" w:color="auto"/>
        <w:left w:val="none" w:sz="0" w:space="0" w:color="auto"/>
        <w:bottom w:val="none" w:sz="0" w:space="0" w:color="auto"/>
        <w:right w:val="none" w:sz="0" w:space="0" w:color="auto"/>
      </w:divBdr>
    </w:div>
    <w:div w:id="146560975">
      <w:bodyDiv w:val="1"/>
      <w:marLeft w:val="0"/>
      <w:marRight w:val="0"/>
      <w:marTop w:val="0"/>
      <w:marBottom w:val="0"/>
      <w:divBdr>
        <w:top w:val="none" w:sz="0" w:space="0" w:color="auto"/>
        <w:left w:val="none" w:sz="0" w:space="0" w:color="auto"/>
        <w:bottom w:val="none" w:sz="0" w:space="0" w:color="auto"/>
        <w:right w:val="none" w:sz="0" w:space="0" w:color="auto"/>
      </w:divBdr>
    </w:div>
    <w:div w:id="179006755">
      <w:bodyDiv w:val="1"/>
      <w:marLeft w:val="0"/>
      <w:marRight w:val="0"/>
      <w:marTop w:val="0"/>
      <w:marBottom w:val="0"/>
      <w:divBdr>
        <w:top w:val="none" w:sz="0" w:space="0" w:color="auto"/>
        <w:left w:val="none" w:sz="0" w:space="0" w:color="auto"/>
        <w:bottom w:val="none" w:sz="0" w:space="0" w:color="auto"/>
        <w:right w:val="none" w:sz="0" w:space="0" w:color="auto"/>
      </w:divBdr>
    </w:div>
    <w:div w:id="208955758">
      <w:bodyDiv w:val="1"/>
      <w:marLeft w:val="0"/>
      <w:marRight w:val="0"/>
      <w:marTop w:val="0"/>
      <w:marBottom w:val="0"/>
      <w:divBdr>
        <w:top w:val="none" w:sz="0" w:space="0" w:color="auto"/>
        <w:left w:val="none" w:sz="0" w:space="0" w:color="auto"/>
        <w:bottom w:val="none" w:sz="0" w:space="0" w:color="auto"/>
        <w:right w:val="none" w:sz="0" w:space="0" w:color="auto"/>
      </w:divBdr>
    </w:div>
    <w:div w:id="216554212">
      <w:bodyDiv w:val="1"/>
      <w:marLeft w:val="0"/>
      <w:marRight w:val="0"/>
      <w:marTop w:val="0"/>
      <w:marBottom w:val="0"/>
      <w:divBdr>
        <w:top w:val="none" w:sz="0" w:space="0" w:color="auto"/>
        <w:left w:val="none" w:sz="0" w:space="0" w:color="auto"/>
        <w:bottom w:val="none" w:sz="0" w:space="0" w:color="auto"/>
        <w:right w:val="none" w:sz="0" w:space="0" w:color="auto"/>
      </w:divBdr>
    </w:div>
    <w:div w:id="217741877">
      <w:bodyDiv w:val="1"/>
      <w:marLeft w:val="0"/>
      <w:marRight w:val="0"/>
      <w:marTop w:val="0"/>
      <w:marBottom w:val="0"/>
      <w:divBdr>
        <w:top w:val="none" w:sz="0" w:space="0" w:color="auto"/>
        <w:left w:val="none" w:sz="0" w:space="0" w:color="auto"/>
        <w:bottom w:val="none" w:sz="0" w:space="0" w:color="auto"/>
        <w:right w:val="none" w:sz="0" w:space="0" w:color="auto"/>
      </w:divBdr>
    </w:div>
    <w:div w:id="234050570">
      <w:bodyDiv w:val="1"/>
      <w:marLeft w:val="0"/>
      <w:marRight w:val="0"/>
      <w:marTop w:val="0"/>
      <w:marBottom w:val="0"/>
      <w:divBdr>
        <w:top w:val="none" w:sz="0" w:space="0" w:color="auto"/>
        <w:left w:val="none" w:sz="0" w:space="0" w:color="auto"/>
        <w:bottom w:val="none" w:sz="0" w:space="0" w:color="auto"/>
        <w:right w:val="none" w:sz="0" w:space="0" w:color="auto"/>
      </w:divBdr>
    </w:div>
    <w:div w:id="239949981">
      <w:bodyDiv w:val="1"/>
      <w:marLeft w:val="0"/>
      <w:marRight w:val="0"/>
      <w:marTop w:val="0"/>
      <w:marBottom w:val="0"/>
      <w:divBdr>
        <w:top w:val="none" w:sz="0" w:space="0" w:color="auto"/>
        <w:left w:val="none" w:sz="0" w:space="0" w:color="auto"/>
        <w:bottom w:val="none" w:sz="0" w:space="0" w:color="auto"/>
        <w:right w:val="none" w:sz="0" w:space="0" w:color="auto"/>
      </w:divBdr>
    </w:div>
    <w:div w:id="263805458">
      <w:bodyDiv w:val="1"/>
      <w:marLeft w:val="0"/>
      <w:marRight w:val="0"/>
      <w:marTop w:val="0"/>
      <w:marBottom w:val="0"/>
      <w:divBdr>
        <w:top w:val="none" w:sz="0" w:space="0" w:color="auto"/>
        <w:left w:val="none" w:sz="0" w:space="0" w:color="auto"/>
        <w:bottom w:val="none" w:sz="0" w:space="0" w:color="auto"/>
        <w:right w:val="none" w:sz="0" w:space="0" w:color="auto"/>
      </w:divBdr>
    </w:div>
    <w:div w:id="283729555">
      <w:bodyDiv w:val="1"/>
      <w:marLeft w:val="0"/>
      <w:marRight w:val="0"/>
      <w:marTop w:val="0"/>
      <w:marBottom w:val="0"/>
      <w:divBdr>
        <w:top w:val="none" w:sz="0" w:space="0" w:color="auto"/>
        <w:left w:val="none" w:sz="0" w:space="0" w:color="auto"/>
        <w:bottom w:val="none" w:sz="0" w:space="0" w:color="auto"/>
        <w:right w:val="none" w:sz="0" w:space="0" w:color="auto"/>
      </w:divBdr>
    </w:div>
    <w:div w:id="290792887">
      <w:bodyDiv w:val="1"/>
      <w:marLeft w:val="0"/>
      <w:marRight w:val="0"/>
      <w:marTop w:val="0"/>
      <w:marBottom w:val="0"/>
      <w:divBdr>
        <w:top w:val="none" w:sz="0" w:space="0" w:color="auto"/>
        <w:left w:val="none" w:sz="0" w:space="0" w:color="auto"/>
        <w:bottom w:val="none" w:sz="0" w:space="0" w:color="auto"/>
        <w:right w:val="none" w:sz="0" w:space="0" w:color="auto"/>
      </w:divBdr>
    </w:div>
    <w:div w:id="299463924">
      <w:bodyDiv w:val="1"/>
      <w:marLeft w:val="0"/>
      <w:marRight w:val="0"/>
      <w:marTop w:val="0"/>
      <w:marBottom w:val="0"/>
      <w:divBdr>
        <w:top w:val="none" w:sz="0" w:space="0" w:color="auto"/>
        <w:left w:val="none" w:sz="0" w:space="0" w:color="auto"/>
        <w:bottom w:val="none" w:sz="0" w:space="0" w:color="auto"/>
        <w:right w:val="none" w:sz="0" w:space="0" w:color="auto"/>
      </w:divBdr>
    </w:div>
    <w:div w:id="303436061">
      <w:bodyDiv w:val="1"/>
      <w:marLeft w:val="0"/>
      <w:marRight w:val="0"/>
      <w:marTop w:val="0"/>
      <w:marBottom w:val="0"/>
      <w:divBdr>
        <w:top w:val="none" w:sz="0" w:space="0" w:color="auto"/>
        <w:left w:val="none" w:sz="0" w:space="0" w:color="auto"/>
        <w:bottom w:val="none" w:sz="0" w:space="0" w:color="auto"/>
        <w:right w:val="none" w:sz="0" w:space="0" w:color="auto"/>
      </w:divBdr>
    </w:div>
    <w:div w:id="310524300">
      <w:bodyDiv w:val="1"/>
      <w:marLeft w:val="0"/>
      <w:marRight w:val="0"/>
      <w:marTop w:val="0"/>
      <w:marBottom w:val="0"/>
      <w:divBdr>
        <w:top w:val="none" w:sz="0" w:space="0" w:color="auto"/>
        <w:left w:val="none" w:sz="0" w:space="0" w:color="auto"/>
        <w:bottom w:val="none" w:sz="0" w:space="0" w:color="auto"/>
        <w:right w:val="none" w:sz="0" w:space="0" w:color="auto"/>
      </w:divBdr>
    </w:div>
    <w:div w:id="315845077">
      <w:bodyDiv w:val="1"/>
      <w:marLeft w:val="0"/>
      <w:marRight w:val="0"/>
      <w:marTop w:val="0"/>
      <w:marBottom w:val="0"/>
      <w:divBdr>
        <w:top w:val="none" w:sz="0" w:space="0" w:color="auto"/>
        <w:left w:val="none" w:sz="0" w:space="0" w:color="auto"/>
        <w:bottom w:val="none" w:sz="0" w:space="0" w:color="auto"/>
        <w:right w:val="none" w:sz="0" w:space="0" w:color="auto"/>
      </w:divBdr>
    </w:div>
    <w:div w:id="324556354">
      <w:bodyDiv w:val="1"/>
      <w:marLeft w:val="0"/>
      <w:marRight w:val="0"/>
      <w:marTop w:val="0"/>
      <w:marBottom w:val="0"/>
      <w:divBdr>
        <w:top w:val="none" w:sz="0" w:space="0" w:color="auto"/>
        <w:left w:val="none" w:sz="0" w:space="0" w:color="auto"/>
        <w:bottom w:val="none" w:sz="0" w:space="0" w:color="auto"/>
        <w:right w:val="none" w:sz="0" w:space="0" w:color="auto"/>
      </w:divBdr>
    </w:div>
    <w:div w:id="325519491">
      <w:bodyDiv w:val="1"/>
      <w:marLeft w:val="0"/>
      <w:marRight w:val="0"/>
      <w:marTop w:val="0"/>
      <w:marBottom w:val="0"/>
      <w:divBdr>
        <w:top w:val="none" w:sz="0" w:space="0" w:color="auto"/>
        <w:left w:val="none" w:sz="0" w:space="0" w:color="auto"/>
        <w:bottom w:val="none" w:sz="0" w:space="0" w:color="auto"/>
        <w:right w:val="none" w:sz="0" w:space="0" w:color="auto"/>
      </w:divBdr>
    </w:div>
    <w:div w:id="331639564">
      <w:bodyDiv w:val="1"/>
      <w:marLeft w:val="0"/>
      <w:marRight w:val="0"/>
      <w:marTop w:val="0"/>
      <w:marBottom w:val="0"/>
      <w:divBdr>
        <w:top w:val="none" w:sz="0" w:space="0" w:color="auto"/>
        <w:left w:val="none" w:sz="0" w:space="0" w:color="auto"/>
        <w:bottom w:val="none" w:sz="0" w:space="0" w:color="auto"/>
        <w:right w:val="none" w:sz="0" w:space="0" w:color="auto"/>
      </w:divBdr>
    </w:div>
    <w:div w:id="333069599">
      <w:bodyDiv w:val="1"/>
      <w:marLeft w:val="0"/>
      <w:marRight w:val="0"/>
      <w:marTop w:val="0"/>
      <w:marBottom w:val="0"/>
      <w:divBdr>
        <w:top w:val="none" w:sz="0" w:space="0" w:color="auto"/>
        <w:left w:val="none" w:sz="0" w:space="0" w:color="auto"/>
        <w:bottom w:val="none" w:sz="0" w:space="0" w:color="auto"/>
        <w:right w:val="none" w:sz="0" w:space="0" w:color="auto"/>
      </w:divBdr>
    </w:div>
    <w:div w:id="343172525">
      <w:bodyDiv w:val="1"/>
      <w:marLeft w:val="0"/>
      <w:marRight w:val="0"/>
      <w:marTop w:val="0"/>
      <w:marBottom w:val="0"/>
      <w:divBdr>
        <w:top w:val="none" w:sz="0" w:space="0" w:color="auto"/>
        <w:left w:val="none" w:sz="0" w:space="0" w:color="auto"/>
        <w:bottom w:val="none" w:sz="0" w:space="0" w:color="auto"/>
        <w:right w:val="none" w:sz="0" w:space="0" w:color="auto"/>
      </w:divBdr>
    </w:div>
    <w:div w:id="349452833">
      <w:bodyDiv w:val="1"/>
      <w:marLeft w:val="0"/>
      <w:marRight w:val="0"/>
      <w:marTop w:val="0"/>
      <w:marBottom w:val="0"/>
      <w:divBdr>
        <w:top w:val="none" w:sz="0" w:space="0" w:color="auto"/>
        <w:left w:val="none" w:sz="0" w:space="0" w:color="auto"/>
        <w:bottom w:val="none" w:sz="0" w:space="0" w:color="auto"/>
        <w:right w:val="none" w:sz="0" w:space="0" w:color="auto"/>
      </w:divBdr>
    </w:div>
    <w:div w:id="386027124">
      <w:bodyDiv w:val="1"/>
      <w:marLeft w:val="0"/>
      <w:marRight w:val="0"/>
      <w:marTop w:val="0"/>
      <w:marBottom w:val="0"/>
      <w:divBdr>
        <w:top w:val="none" w:sz="0" w:space="0" w:color="auto"/>
        <w:left w:val="none" w:sz="0" w:space="0" w:color="auto"/>
        <w:bottom w:val="none" w:sz="0" w:space="0" w:color="auto"/>
        <w:right w:val="none" w:sz="0" w:space="0" w:color="auto"/>
      </w:divBdr>
    </w:div>
    <w:div w:id="396127740">
      <w:bodyDiv w:val="1"/>
      <w:marLeft w:val="0"/>
      <w:marRight w:val="0"/>
      <w:marTop w:val="0"/>
      <w:marBottom w:val="0"/>
      <w:divBdr>
        <w:top w:val="none" w:sz="0" w:space="0" w:color="auto"/>
        <w:left w:val="none" w:sz="0" w:space="0" w:color="auto"/>
        <w:bottom w:val="none" w:sz="0" w:space="0" w:color="auto"/>
        <w:right w:val="none" w:sz="0" w:space="0" w:color="auto"/>
      </w:divBdr>
    </w:div>
    <w:div w:id="445976356">
      <w:bodyDiv w:val="1"/>
      <w:marLeft w:val="0"/>
      <w:marRight w:val="0"/>
      <w:marTop w:val="0"/>
      <w:marBottom w:val="0"/>
      <w:divBdr>
        <w:top w:val="none" w:sz="0" w:space="0" w:color="auto"/>
        <w:left w:val="none" w:sz="0" w:space="0" w:color="auto"/>
        <w:bottom w:val="none" w:sz="0" w:space="0" w:color="auto"/>
        <w:right w:val="none" w:sz="0" w:space="0" w:color="auto"/>
      </w:divBdr>
    </w:div>
    <w:div w:id="448815359">
      <w:bodyDiv w:val="1"/>
      <w:marLeft w:val="0"/>
      <w:marRight w:val="0"/>
      <w:marTop w:val="0"/>
      <w:marBottom w:val="0"/>
      <w:divBdr>
        <w:top w:val="none" w:sz="0" w:space="0" w:color="auto"/>
        <w:left w:val="none" w:sz="0" w:space="0" w:color="auto"/>
        <w:bottom w:val="none" w:sz="0" w:space="0" w:color="auto"/>
        <w:right w:val="none" w:sz="0" w:space="0" w:color="auto"/>
      </w:divBdr>
    </w:div>
    <w:div w:id="453325904">
      <w:bodyDiv w:val="1"/>
      <w:marLeft w:val="0"/>
      <w:marRight w:val="0"/>
      <w:marTop w:val="0"/>
      <w:marBottom w:val="0"/>
      <w:divBdr>
        <w:top w:val="none" w:sz="0" w:space="0" w:color="auto"/>
        <w:left w:val="none" w:sz="0" w:space="0" w:color="auto"/>
        <w:bottom w:val="none" w:sz="0" w:space="0" w:color="auto"/>
        <w:right w:val="none" w:sz="0" w:space="0" w:color="auto"/>
      </w:divBdr>
    </w:div>
    <w:div w:id="453791287">
      <w:bodyDiv w:val="1"/>
      <w:marLeft w:val="0"/>
      <w:marRight w:val="0"/>
      <w:marTop w:val="0"/>
      <w:marBottom w:val="0"/>
      <w:divBdr>
        <w:top w:val="none" w:sz="0" w:space="0" w:color="auto"/>
        <w:left w:val="none" w:sz="0" w:space="0" w:color="auto"/>
        <w:bottom w:val="none" w:sz="0" w:space="0" w:color="auto"/>
        <w:right w:val="none" w:sz="0" w:space="0" w:color="auto"/>
      </w:divBdr>
    </w:div>
    <w:div w:id="454908391">
      <w:bodyDiv w:val="1"/>
      <w:marLeft w:val="0"/>
      <w:marRight w:val="0"/>
      <w:marTop w:val="0"/>
      <w:marBottom w:val="0"/>
      <w:divBdr>
        <w:top w:val="none" w:sz="0" w:space="0" w:color="auto"/>
        <w:left w:val="none" w:sz="0" w:space="0" w:color="auto"/>
        <w:bottom w:val="none" w:sz="0" w:space="0" w:color="auto"/>
        <w:right w:val="none" w:sz="0" w:space="0" w:color="auto"/>
      </w:divBdr>
    </w:div>
    <w:div w:id="463698078">
      <w:bodyDiv w:val="1"/>
      <w:marLeft w:val="0"/>
      <w:marRight w:val="0"/>
      <w:marTop w:val="0"/>
      <w:marBottom w:val="0"/>
      <w:divBdr>
        <w:top w:val="none" w:sz="0" w:space="0" w:color="auto"/>
        <w:left w:val="none" w:sz="0" w:space="0" w:color="auto"/>
        <w:bottom w:val="none" w:sz="0" w:space="0" w:color="auto"/>
        <w:right w:val="none" w:sz="0" w:space="0" w:color="auto"/>
      </w:divBdr>
    </w:div>
    <w:div w:id="464741485">
      <w:bodyDiv w:val="1"/>
      <w:marLeft w:val="0"/>
      <w:marRight w:val="0"/>
      <w:marTop w:val="0"/>
      <w:marBottom w:val="0"/>
      <w:divBdr>
        <w:top w:val="none" w:sz="0" w:space="0" w:color="auto"/>
        <w:left w:val="none" w:sz="0" w:space="0" w:color="auto"/>
        <w:bottom w:val="none" w:sz="0" w:space="0" w:color="auto"/>
        <w:right w:val="none" w:sz="0" w:space="0" w:color="auto"/>
      </w:divBdr>
    </w:div>
    <w:div w:id="467169005">
      <w:bodyDiv w:val="1"/>
      <w:marLeft w:val="0"/>
      <w:marRight w:val="0"/>
      <w:marTop w:val="0"/>
      <w:marBottom w:val="0"/>
      <w:divBdr>
        <w:top w:val="none" w:sz="0" w:space="0" w:color="auto"/>
        <w:left w:val="none" w:sz="0" w:space="0" w:color="auto"/>
        <w:bottom w:val="none" w:sz="0" w:space="0" w:color="auto"/>
        <w:right w:val="none" w:sz="0" w:space="0" w:color="auto"/>
      </w:divBdr>
    </w:div>
    <w:div w:id="470483763">
      <w:bodyDiv w:val="1"/>
      <w:marLeft w:val="0"/>
      <w:marRight w:val="0"/>
      <w:marTop w:val="0"/>
      <w:marBottom w:val="0"/>
      <w:divBdr>
        <w:top w:val="none" w:sz="0" w:space="0" w:color="auto"/>
        <w:left w:val="none" w:sz="0" w:space="0" w:color="auto"/>
        <w:bottom w:val="none" w:sz="0" w:space="0" w:color="auto"/>
        <w:right w:val="none" w:sz="0" w:space="0" w:color="auto"/>
      </w:divBdr>
    </w:div>
    <w:div w:id="472451398">
      <w:bodyDiv w:val="1"/>
      <w:marLeft w:val="0"/>
      <w:marRight w:val="0"/>
      <w:marTop w:val="0"/>
      <w:marBottom w:val="0"/>
      <w:divBdr>
        <w:top w:val="none" w:sz="0" w:space="0" w:color="auto"/>
        <w:left w:val="none" w:sz="0" w:space="0" w:color="auto"/>
        <w:bottom w:val="none" w:sz="0" w:space="0" w:color="auto"/>
        <w:right w:val="none" w:sz="0" w:space="0" w:color="auto"/>
      </w:divBdr>
    </w:div>
    <w:div w:id="491987834">
      <w:bodyDiv w:val="1"/>
      <w:marLeft w:val="0"/>
      <w:marRight w:val="0"/>
      <w:marTop w:val="0"/>
      <w:marBottom w:val="0"/>
      <w:divBdr>
        <w:top w:val="none" w:sz="0" w:space="0" w:color="auto"/>
        <w:left w:val="none" w:sz="0" w:space="0" w:color="auto"/>
        <w:bottom w:val="none" w:sz="0" w:space="0" w:color="auto"/>
        <w:right w:val="none" w:sz="0" w:space="0" w:color="auto"/>
      </w:divBdr>
    </w:div>
    <w:div w:id="493112704">
      <w:bodyDiv w:val="1"/>
      <w:marLeft w:val="0"/>
      <w:marRight w:val="0"/>
      <w:marTop w:val="0"/>
      <w:marBottom w:val="0"/>
      <w:divBdr>
        <w:top w:val="none" w:sz="0" w:space="0" w:color="auto"/>
        <w:left w:val="none" w:sz="0" w:space="0" w:color="auto"/>
        <w:bottom w:val="none" w:sz="0" w:space="0" w:color="auto"/>
        <w:right w:val="none" w:sz="0" w:space="0" w:color="auto"/>
      </w:divBdr>
    </w:div>
    <w:div w:id="502862798">
      <w:bodyDiv w:val="1"/>
      <w:marLeft w:val="0"/>
      <w:marRight w:val="0"/>
      <w:marTop w:val="0"/>
      <w:marBottom w:val="0"/>
      <w:divBdr>
        <w:top w:val="none" w:sz="0" w:space="0" w:color="auto"/>
        <w:left w:val="none" w:sz="0" w:space="0" w:color="auto"/>
        <w:bottom w:val="none" w:sz="0" w:space="0" w:color="auto"/>
        <w:right w:val="none" w:sz="0" w:space="0" w:color="auto"/>
      </w:divBdr>
    </w:div>
    <w:div w:id="511264597">
      <w:bodyDiv w:val="1"/>
      <w:marLeft w:val="0"/>
      <w:marRight w:val="0"/>
      <w:marTop w:val="0"/>
      <w:marBottom w:val="0"/>
      <w:divBdr>
        <w:top w:val="none" w:sz="0" w:space="0" w:color="auto"/>
        <w:left w:val="none" w:sz="0" w:space="0" w:color="auto"/>
        <w:bottom w:val="none" w:sz="0" w:space="0" w:color="auto"/>
        <w:right w:val="none" w:sz="0" w:space="0" w:color="auto"/>
      </w:divBdr>
    </w:div>
    <w:div w:id="523788703">
      <w:bodyDiv w:val="1"/>
      <w:marLeft w:val="0"/>
      <w:marRight w:val="0"/>
      <w:marTop w:val="0"/>
      <w:marBottom w:val="0"/>
      <w:divBdr>
        <w:top w:val="none" w:sz="0" w:space="0" w:color="auto"/>
        <w:left w:val="none" w:sz="0" w:space="0" w:color="auto"/>
        <w:bottom w:val="none" w:sz="0" w:space="0" w:color="auto"/>
        <w:right w:val="none" w:sz="0" w:space="0" w:color="auto"/>
      </w:divBdr>
    </w:div>
    <w:div w:id="551119844">
      <w:bodyDiv w:val="1"/>
      <w:marLeft w:val="0"/>
      <w:marRight w:val="0"/>
      <w:marTop w:val="0"/>
      <w:marBottom w:val="0"/>
      <w:divBdr>
        <w:top w:val="none" w:sz="0" w:space="0" w:color="auto"/>
        <w:left w:val="none" w:sz="0" w:space="0" w:color="auto"/>
        <w:bottom w:val="none" w:sz="0" w:space="0" w:color="auto"/>
        <w:right w:val="none" w:sz="0" w:space="0" w:color="auto"/>
      </w:divBdr>
    </w:div>
    <w:div w:id="554589543">
      <w:bodyDiv w:val="1"/>
      <w:marLeft w:val="0"/>
      <w:marRight w:val="0"/>
      <w:marTop w:val="0"/>
      <w:marBottom w:val="0"/>
      <w:divBdr>
        <w:top w:val="none" w:sz="0" w:space="0" w:color="auto"/>
        <w:left w:val="none" w:sz="0" w:space="0" w:color="auto"/>
        <w:bottom w:val="none" w:sz="0" w:space="0" w:color="auto"/>
        <w:right w:val="none" w:sz="0" w:space="0" w:color="auto"/>
      </w:divBdr>
    </w:div>
    <w:div w:id="560288493">
      <w:bodyDiv w:val="1"/>
      <w:marLeft w:val="0"/>
      <w:marRight w:val="0"/>
      <w:marTop w:val="0"/>
      <w:marBottom w:val="0"/>
      <w:divBdr>
        <w:top w:val="none" w:sz="0" w:space="0" w:color="auto"/>
        <w:left w:val="none" w:sz="0" w:space="0" w:color="auto"/>
        <w:bottom w:val="none" w:sz="0" w:space="0" w:color="auto"/>
        <w:right w:val="none" w:sz="0" w:space="0" w:color="auto"/>
      </w:divBdr>
    </w:div>
    <w:div w:id="562371679">
      <w:bodyDiv w:val="1"/>
      <w:marLeft w:val="0"/>
      <w:marRight w:val="0"/>
      <w:marTop w:val="0"/>
      <w:marBottom w:val="0"/>
      <w:divBdr>
        <w:top w:val="none" w:sz="0" w:space="0" w:color="auto"/>
        <w:left w:val="none" w:sz="0" w:space="0" w:color="auto"/>
        <w:bottom w:val="none" w:sz="0" w:space="0" w:color="auto"/>
        <w:right w:val="none" w:sz="0" w:space="0" w:color="auto"/>
      </w:divBdr>
    </w:div>
    <w:div w:id="571627296">
      <w:bodyDiv w:val="1"/>
      <w:marLeft w:val="0"/>
      <w:marRight w:val="0"/>
      <w:marTop w:val="0"/>
      <w:marBottom w:val="0"/>
      <w:divBdr>
        <w:top w:val="none" w:sz="0" w:space="0" w:color="auto"/>
        <w:left w:val="none" w:sz="0" w:space="0" w:color="auto"/>
        <w:bottom w:val="none" w:sz="0" w:space="0" w:color="auto"/>
        <w:right w:val="none" w:sz="0" w:space="0" w:color="auto"/>
      </w:divBdr>
    </w:div>
    <w:div w:id="591087386">
      <w:bodyDiv w:val="1"/>
      <w:marLeft w:val="0"/>
      <w:marRight w:val="0"/>
      <w:marTop w:val="0"/>
      <w:marBottom w:val="0"/>
      <w:divBdr>
        <w:top w:val="none" w:sz="0" w:space="0" w:color="auto"/>
        <w:left w:val="none" w:sz="0" w:space="0" w:color="auto"/>
        <w:bottom w:val="none" w:sz="0" w:space="0" w:color="auto"/>
        <w:right w:val="none" w:sz="0" w:space="0" w:color="auto"/>
      </w:divBdr>
    </w:div>
    <w:div w:id="596402179">
      <w:bodyDiv w:val="1"/>
      <w:marLeft w:val="0"/>
      <w:marRight w:val="0"/>
      <w:marTop w:val="0"/>
      <w:marBottom w:val="0"/>
      <w:divBdr>
        <w:top w:val="none" w:sz="0" w:space="0" w:color="auto"/>
        <w:left w:val="none" w:sz="0" w:space="0" w:color="auto"/>
        <w:bottom w:val="none" w:sz="0" w:space="0" w:color="auto"/>
        <w:right w:val="none" w:sz="0" w:space="0" w:color="auto"/>
      </w:divBdr>
    </w:div>
    <w:div w:id="601494094">
      <w:bodyDiv w:val="1"/>
      <w:marLeft w:val="0"/>
      <w:marRight w:val="0"/>
      <w:marTop w:val="0"/>
      <w:marBottom w:val="0"/>
      <w:divBdr>
        <w:top w:val="none" w:sz="0" w:space="0" w:color="auto"/>
        <w:left w:val="none" w:sz="0" w:space="0" w:color="auto"/>
        <w:bottom w:val="none" w:sz="0" w:space="0" w:color="auto"/>
        <w:right w:val="none" w:sz="0" w:space="0" w:color="auto"/>
      </w:divBdr>
    </w:div>
    <w:div w:id="610212889">
      <w:bodyDiv w:val="1"/>
      <w:marLeft w:val="0"/>
      <w:marRight w:val="0"/>
      <w:marTop w:val="0"/>
      <w:marBottom w:val="0"/>
      <w:divBdr>
        <w:top w:val="none" w:sz="0" w:space="0" w:color="auto"/>
        <w:left w:val="none" w:sz="0" w:space="0" w:color="auto"/>
        <w:bottom w:val="none" w:sz="0" w:space="0" w:color="auto"/>
        <w:right w:val="none" w:sz="0" w:space="0" w:color="auto"/>
      </w:divBdr>
    </w:div>
    <w:div w:id="626935649">
      <w:bodyDiv w:val="1"/>
      <w:marLeft w:val="0"/>
      <w:marRight w:val="0"/>
      <w:marTop w:val="0"/>
      <w:marBottom w:val="0"/>
      <w:divBdr>
        <w:top w:val="none" w:sz="0" w:space="0" w:color="auto"/>
        <w:left w:val="none" w:sz="0" w:space="0" w:color="auto"/>
        <w:bottom w:val="none" w:sz="0" w:space="0" w:color="auto"/>
        <w:right w:val="none" w:sz="0" w:space="0" w:color="auto"/>
      </w:divBdr>
    </w:div>
    <w:div w:id="627857793">
      <w:bodyDiv w:val="1"/>
      <w:marLeft w:val="0"/>
      <w:marRight w:val="0"/>
      <w:marTop w:val="0"/>
      <w:marBottom w:val="0"/>
      <w:divBdr>
        <w:top w:val="none" w:sz="0" w:space="0" w:color="auto"/>
        <w:left w:val="none" w:sz="0" w:space="0" w:color="auto"/>
        <w:bottom w:val="none" w:sz="0" w:space="0" w:color="auto"/>
        <w:right w:val="none" w:sz="0" w:space="0" w:color="auto"/>
      </w:divBdr>
    </w:div>
    <w:div w:id="640774644">
      <w:bodyDiv w:val="1"/>
      <w:marLeft w:val="0"/>
      <w:marRight w:val="0"/>
      <w:marTop w:val="0"/>
      <w:marBottom w:val="0"/>
      <w:divBdr>
        <w:top w:val="none" w:sz="0" w:space="0" w:color="auto"/>
        <w:left w:val="none" w:sz="0" w:space="0" w:color="auto"/>
        <w:bottom w:val="none" w:sz="0" w:space="0" w:color="auto"/>
        <w:right w:val="none" w:sz="0" w:space="0" w:color="auto"/>
      </w:divBdr>
    </w:div>
    <w:div w:id="641664949">
      <w:bodyDiv w:val="1"/>
      <w:marLeft w:val="0"/>
      <w:marRight w:val="0"/>
      <w:marTop w:val="0"/>
      <w:marBottom w:val="0"/>
      <w:divBdr>
        <w:top w:val="none" w:sz="0" w:space="0" w:color="auto"/>
        <w:left w:val="none" w:sz="0" w:space="0" w:color="auto"/>
        <w:bottom w:val="none" w:sz="0" w:space="0" w:color="auto"/>
        <w:right w:val="none" w:sz="0" w:space="0" w:color="auto"/>
      </w:divBdr>
    </w:div>
    <w:div w:id="642857030">
      <w:bodyDiv w:val="1"/>
      <w:marLeft w:val="0"/>
      <w:marRight w:val="0"/>
      <w:marTop w:val="0"/>
      <w:marBottom w:val="0"/>
      <w:divBdr>
        <w:top w:val="none" w:sz="0" w:space="0" w:color="auto"/>
        <w:left w:val="none" w:sz="0" w:space="0" w:color="auto"/>
        <w:bottom w:val="none" w:sz="0" w:space="0" w:color="auto"/>
        <w:right w:val="none" w:sz="0" w:space="0" w:color="auto"/>
      </w:divBdr>
    </w:div>
    <w:div w:id="646281691">
      <w:bodyDiv w:val="1"/>
      <w:marLeft w:val="0"/>
      <w:marRight w:val="0"/>
      <w:marTop w:val="0"/>
      <w:marBottom w:val="0"/>
      <w:divBdr>
        <w:top w:val="none" w:sz="0" w:space="0" w:color="auto"/>
        <w:left w:val="none" w:sz="0" w:space="0" w:color="auto"/>
        <w:bottom w:val="none" w:sz="0" w:space="0" w:color="auto"/>
        <w:right w:val="none" w:sz="0" w:space="0" w:color="auto"/>
      </w:divBdr>
    </w:div>
    <w:div w:id="648442730">
      <w:bodyDiv w:val="1"/>
      <w:marLeft w:val="0"/>
      <w:marRight w:val="0"/>
      <w:marTop w:val="0"/>
      <w:marBottom w:val="0"/>
      <w:divBdr>
        <w:top w:val="none" w:sz="0" w:space="0" w:color="auto"/>
        <w:left w:val="none" w:sz="0" w:space="0" w:color="auto"/>
        <w:bottom w:val="none" w:sz="0" w:space="0" w:color="auto"/>
        <w:right w:val="none" w:sz="0" w:space="0" w:color="auto"/>
      </w:divBdr>
    </w:div>
    <w:div w:id="650525056">
      <w:bodyDiv w:val="1"/>
      <w:marLeft w:val="0"/>
      <w:marRight w:val="0"/>
      <w:marTop w:val="0"/>
      <w:marBottom w:val="0"/>
      <w:divBdr>
        <w:top w:val="none" w:sz="0" w:space="0" w:color="auto"/>
        <w:left w:val="none" w:sz="0" w:space="0" w:color="auto"/>
        <w:bottom w:val="none" w:sz="0" w:space="0" w:color="auto"/>
        <w:right w:val="none" w:sz="0" w:space="0" w:color="auto"/>
      </w:divBdr>
    </w:div>
    <w:div w:id="693534406">
      <w:bodyDiv w:val="1"/>
      <w:marLeft w:val="0"/>
      <w:marRight w:val="0"/>
      <w:marTop w:val="0"/>
      <w:marBottom w:val="0"/>
      <w:divBdr>
        <w:top w:val="none" w:sz="0" w:space="0" w:color="auto"/>
        <w:left w:val="none" w:sz="0" w:space="0" w:color="auto"/>
        <w:bottom w:val="none" w:sz="0" w:space="0" w:color="auto"/>
        <w:right w:val="none" w:sz="0" w:space="0" w:color="auto"/>
      </w:divBdr>
    </w:div>
    <w:div w:id="696780099">
      <w:bodyDiv w:val="1"/>
      <w:marLeft w:val="0"/>
      <w:marRight w:val="0"/>
      <w:marTop w:val="0"/>
      <w:marBottom w:val="0"/>
      <w:divBdr>
        <w:top w:val="none" w:sz="0" w:space="0" w:color="auto"/>
        <w:left w:val="none" w:sz="0" w:space="0" w:color="auto"/>
        <w:bottom w:val="none" w:sz="0" w:space="0" w:color="auto"/>
        <w:right w:val="none" w:sz="0" w:space="0" w:color="auto"/>
      </w:divBdr>
    </w:div>
    <w:div w:id="712729045">
      <w:bodyDiv w:val="1"/>
      <w:marLeft w:val="0"/>
      <w:marRight w:val="0"/>
      <w:marTop w:val="0"/>
      <w:marBottom w:val="0"/>
      <w:divBdr>
        <w:top w:val="none" w:sz="0" w:space="0" w:color="auto"/>
        <w:left w:val="none" w:sz="0" w:space="0" w:color="auto"/>
        <w:bottom w:val="none" w:sz="0" w:space="0" w:color="auto"/>
        <w:right w:val="none" w:sz="0" w:space="0" w:color="auto"/>
      </w:divBdr>
    </w:div>
    <w:div w:id="724328880">
      <w:bodyDiv w:val="1"/>
      <w:marLeft w:val="0"/>
      <w:marRight w:val="0"/>
      <w:marTop w:val="0"/>
      <w:marBottom w:val="0"/>
      <w:divBdr>
        <w:top w:val="none" w:sz="0" w:space="0" w:color="auto"/>
        <w:left w:val="none" w:sz="0" w:space="0" w:color="auto"/>
        <w:bottom w:val="none" w:sz="0" w:space="0" w:color="auto"/>
        <w:right w:val="none" w:sz="0" w:space="0" w:color="auto"/>
      </w:divBdr>
    </w:div>
    <w:div w:id="731385924">
      <w:bodyDiv w:val="1"/>
      <w:marLeft w:val="0"/>
      <w:marRight w:val="0"/>
      <w:marTop w:val="0"/>
      <w:marBottom w:val="0"/>
      <w:divBdr>
        <w:top w:val="none" w:sz="0" w:space="0" w:color="auto"/>
        <w:left w:val="none" w:sz="0" w:space="0" w:color="auto"/>
        <w:bottom w:val="none" w:sz="0" w:space="0" w:color="auto"/>
        <w:right w:val="none" w:sz="0" w:space="0" w:color="auto"/>
      </w:divBdr>
    </w:div>
    <w:div w:id="746266028">
      <w:bodyDiv w:val="1"/>
      <w:marLeft w:val="0"/>
      <w:marRight w:val="0"/>
      <w:marTop w:val="0"/>
      <w:marBottom w:val="0"/>
      <w:divBdr>
        <w:top w:val="none" w:sz="0" w:space="0" w:color="auto"/>
        <w:left w:val="none" w:sz="0" w:space="0" w:color="auto"/>
        <w:bottom w:val="none" w:sz="0" w:space="0" w:color="auto"/>
        <w:right w:val="none" w:sz="0" w:space="0" w:color="auto"/>
      </w:divBdr>
    </w:div>
    <w:div w:id="746269875">
      <w:bodyDiv w:val="1"/>
      <w:marLeft w:val="0"/>
      <w:marRight w:val="0"/>
      <w:marTop w:val="0"/>
      <w:marBottom w:val="0"/>
      <w:divBdr>
        <w:top w:val="none" w:sz="0" w:space="0" w:color="auto"/>
        <w:left w:val="none" w:sz="0" w:space="0" w:color="auto"/>
        <w:bottom w:val="none" w:sz="0" w:space="0" w:color="auto"/>
        <w:right w:val="none" w:sz="0" w:space="0" w:color="auto"/>
      </w:divBdr>
    </w:div>
    <w:div w:id="753011324">
      <w:bodyDiv w:val="1"/>
      <w:marLeft w:val="0"/>
      <w:marRight w:val="0"/>
      <w:marTop w:val="0"/>
      <w:marBottom w:val="0"/>
      <w:divBdr>
        <w:top w:val="none" w:sz="0" w:space="0" w:color="auto"/>
        <w:left w:val="none" w:sz="0" w:space="0" w:color="auto"/>
        <w:bottom w:val="none" w:sz="0" w:space="0" w:color="auto"/>
        <w:right w:val="none" w:sz="0" w:space="0" w:color="auto"/>
      </w:divBdr>
    </w:div>
    <w:div w:id="791051139">
      <w:bodyDiv w:val="1"/>
      <w:marLeft w:val="0"/>
      <w:marRight w:val="0"/>
      <w:marTop w:val="0"/>
      <w:marBottom w:val="0"/>
      <w:divBdr>
        <w:top w:val="none" w:sz="0" w:space="0" w:color="auto"/>
        <w:left w:val="none" w:sz="0" w:space="0" w:color="auto"/>
        <w:bottom w:val="none" w:sz="0" w:space="0" w:color="auto"/>
        <w:right w:val="none" w:sz="0" w:space="0" w:color="auto"/>
      </w:divBdr>
    </w:div>
    <w:div w:id="804934312">
      <w:bodyDiv w:val="1"/>
      <w:marLeft w:val="0"/>
      <w:marRight w:val="0"/>
      <w:marTop w:val="0"/>
      <w:marBottom w:val="0"/>
      <w:divBdr>
        <w:top w:val="none" w:sz="0" w:space="0" w:color="auto"/>
        <w:left w:val="none" w:sz="0" w:space="0" w:color="auto"/>
        <w:bottom w:val="none" w:sz="0" w:space="0" w:color="auto"/>
        <w:right w:val="none" w:sz="0" w:space="0" w:color="auto"/>
      </w:divBdr>
    </w:div>
    <w:div w:id="806820760">
      <w:bodyDiv w:val="1"/>
      <w:marLeft w:val="0"/>
      <w:marRight w:val="0"/>
      <w:marTop w:val="0"/>
      <w:marBottom w:val="0"/>
      <w:divBdr>
        <w:top w:val="none" w:sz="0" w:space="0" w:color="auto"/>
        <w:left w:val="none" w:sz="0" w:space="0" w:color="auto"/>
        <w:bottom w:val="none" w:sz="0" w:space="0" w:color="auto"/>
        <w:right w:val="none" w:sz="0" w:space="0" w:color="auto"/>
      </w:divBdr>
    </w:div>
    <w:div w:id="836073823">
      <w:bodyDiv w:val="1"/>
      <w:marLeft w:val="0"/>
      <w:marRight w:val="0"/>
      <w:marTop w:val="0"/>
      <w:marBottom w:val="0"/>
      <w:divBdr>
        <w:top w:val="none" w:sz="0" w:space="0" w:color="auto"/>
        <w:left w:val="none" w:sz="0" w:space="0" w:color="auto"/>
        <w:bottom w:val="none" w:sz="0" w:space="0" w:color="auto"/>
        <w:right w:val="none" w:sz="0" w:space="0" w:color="auto"/>
      </w:divBdr>
    </w:div>
    <w:div w:id="837038813">
      <w:bodyDiv w:val="1"/>
      <w:marLeft w:val="0"/>
      <w:marRight w:val="0"/>
      <w:marTop w:val="0"/>
      <w:marBottom w:val="0"/>
      <w:divBdr>
        <w:top w:val="none" w:sz="0" w:space="0" w:color="auto"/>
        <w:left w:val="none" w:sz="0" w:space="0" w:color="auto"/>
        <w:bottom w:val="none" w:sz="0" w:space="0" w:color="auto"/>
        <w:right w:val="none" w:sz="0" w:space="0" w:color="auto"/>
      </w:divBdr>
    </w:div>
    <w:div w:id="843206372">
      <w:bodyDiv w:val="1"/>
      <w:marLeft w:val="0"/>
      <w:marRight w:val="0"/>
      <w:marTop w:val="0"/>
      <w:marBottom w:val="0"/>
      <w:divBdr>
        <w:top w:val="none" w:sz="0" w:space="0" w:color="auto"/>
        <w:left w:val="none" w:sz="0" w:space="0" w:color="auto"/>
        <w:bottom w:val="none" w:sz="0" w:space="0" w:color="auto"/>
        <w:right w:val="none" w:sz="0" w:space="0" w:color="auto"/>
      </w:divBdr>
    </w:div>
    <w:div w:id="856390241">
      <w:bodyDiv w:val="1"/>
      <w:marLeft w:val="0"/>
      <w:marRight w:val="0"/>
      <w:marTop w:val="0"/>
      <w:marBottom w:val="0"/>
      <w:divBdr>
        <w:top w:val="none" w:sz="0" w:space="0" w:color="auto"/>
        <w:left w:val="none" w:sz="0" w:space="0" w:color="auto"/>
        <w:bottom w:val="none" w:sz="0" w:space="0" w:color="auto"/>
        <w:right w:val="none" w:sz="0" w:space="0" w:color="auto"/>
      </w:divBdr>
    </w:div>
    <w:div w:id="879130371">
      <w:bodyDiv w:val="1"/>
      <w:marLeft w:val="0"/>
      <w:marRight w:val="0"/>
      <w:marTop w:val="0"/>
      <w:marBottom w:val="0"/>
      <w:divBdr>
        <w:top w:val="none" w:sz="0" w:space="0" w:color="auto"/>
        <w:left w:val="none" w:sz="0" w:space="0" w:color="auto"/>
        <w:bottom w:val="none" w:sz="0" w:space="0" w:color="auto"/>
        <w:right w:val="none" w:sz="0" w:space="0" w:color="auto"/>
      </w:divBdr>
    </w:div>
    <w:div w:id="901714347">
      <w:bodyDiv w:val="1"/>
      <w:marLeft w:val="0"/>
      <w:marRight w:val="0"/>
      <w:marTop w:val="0"/>
      <w:marBottom w:val="0"/>
      <w:divBdr>
        <w:top w:val="none" w:sz="0" w:space="0" w:color="auto"/>
        <w:left w:val="none" w:sz="0" w:space="0" w:color="auto"/>
        <w:bottom w:val="none" w:sz="0" w:space="0" w:color="auto"/>
        <w:right w:val="none" w:sz="0" w:space="0" w:color="auto"/>
      </w:divBdr>
    </w:div>
    <w:div w:id="907225946">
      <w:bodyDiv w:val="1"/>
      <w:marLeft w:val="0"/>
      <w:marRight w:val="0"/>
      <w:marTop w:val="0"/>
      <w:marBottom w:val="0"/>
      <w:divBdr>
        <w:top w:val="none" w:sz="0" w:space="0" w:color="auto"/>
        <w:left w:val="none" w:sz="0" w:space="0" w:color="auto"/>
        <w:bottom w:val="none" w:sz="0" w:space="0" w:color="auto"/>
        <w:right w:val="none" w:sz="0" w:space="0" w:color="auto"/>
      </w:divBdr>
    </w:div>
    <w:div w:id="922568802">
      <w:bodyDiv w:val="1"/>
      <w:marLeft w:val="0"/>
      <w:marRight w:val="0"/>
      <w:marTop w:val="0"/>
      <w:marBottom w:val="0"/>
      <w:divBdr>
        <w:top w:val="none" w:sz="0" w:space="0" w:color="auto"/>
        <w:left w:val="none" w:sz="0" w:space="0" w:color="auto"/>
        <w:bottom w:val="none" w:sz="0" w:space="0" w:color="auto"/>
        <w:right w:val="none" w:sz="0" w:space="0" w:color="auto"/>
      </w:divBdr>
    </w:div>
    <w:div w:id="928662286">
      <w:bodyDiv w:val="1"/>
      <w:marLeft w:val="0"/>
      <w:marRight w:val="0"/>
      <w:marTop w:val="0"/>
      <w:marBottom w:val="0"/>
      <w:divBdr>
        <w:top w:val="none" w:sz="0" w:space="0" w:color="auto"/>
        <w:left w:val="none" w:sz="0" w:space="0" w:color="auto"/>
        <w:bottom w:val="none" w:sz="0" w:space="0" w:color="auto"/>
        <w:right w:val="none" w:sz="0" w:space="0" w:color="auto"/>
      </w:divBdr>
    </w:div>
    <w:div w:id="930117273">
      <w:bodyDiv w:val="1"/>
      <w:marLeft w:val="0"/>
      <w:marRight w:val="0"/>
      <w:marTop w:val="0"/>
      <w:marBottom w:val="0"/>
      <w:divBdr>
        <w:top w:val="none" w:sz="0" w:space="0" w:color="auto"/>
        <w:left w:val="none" w:sz="0" w:space="0" w:color="auto"/>
        <w:bottom w:val="none" w:sz="0" w:space="0" w:color="auto"/>
        <w:right w:val="none" w:sz="0" w:space="0" w:color="auto"/>
      </w:divBdr>
    </w:div>
    <w:div w:id="931084353">
      <w:bodyDiv w:val="1"/>
      <w:marLeft w:val="0"/>
      <w:marRight w:val="0"/>
      <w:marTop w:val="0"/>
      <w:marBottom w:val="0"/>
      <w:divBdr>
        <w:top w:val="none" w:sz="0" w:space="0" w:color="auto"/>
        <w:left w:val="none" w:sz="0" w:space="0" w:color="auto"/>
        <w:bottom w:val="none" w:sz="0" w:space="0" w:color="auto"/>
        <w:right w:val="none" w:sz="0" w:space="0" w:color="auto"/>
      </w:divBdr>
    </w:div>
    <w:div w:id="946738944">
      <w:bodyDiv w:val="1"/>
      <w:marLeft w:val="0"/>
      <w:marRight w:val="0"/>
      <w:marTop w:val="0"/>
      <w:marBottom w:val="0"/>
      <w:divBdr>
        <w:top w:val="none" w:sz="0" w:space="0" w:color="auto"/>
        <w:left w:val="none" w:sz="0" w:space="0" w:color="auto"/>
        <w:bottom w:val="none" w:sz="0" w:space="0" w:color="auto"/>
        <w:right w:val="none" w:sz="0" w:space="0" w:color="auto"/>
      </w:divBdr>
    </w:div>
    <w:div w:id="959649228">
      <w:bodyDiv w:val="1"/>
      <w:marLeft w:val="0"/>
      <w:marRight w:val="0"/>
      <w:marTop w:val="0"/>
      <w:marBottom w:val="0"/>
      <w:divBdr>
        <w:top w:val="none" w:sz="0" w:space="0" w:color="auto"/>
        <w:left w:val="none" w:sz="0" w:space="0" w:color="auto"/>
        <w:bottom w:val="none" w:sz="0" w:space="0" w:color="auto"/>
        <w:right w:val="none" w:sz="0" w:space="0" w:color="auto"/>
      </w:divBdr>
    </w:div>
    <w:div w:id="972248172">
      <w:bodyDiv w:val="1"/>
      <w:marLeft w:val="0"/>
      <w:marRight w:val="0"/>
      <w:marTop w:val="0"/>
      <w:marBottom w:val="0"/>
      <w:divBdr>
        <w:top w:val="none" w:sz="0" w:space="0" w:color="auto"/>
        <w:left w:val="none" w:sz="0" w:space="0" w:color="auto"/>
        <w:bottom w:val="none" w:sz="0" w:space="0" w:color="auto"/>
        <w:right w:val="none" w:sz="0" w:space="0" w:color="auto"/>
      </w:divBdr>
    </w:div>
    <w:div w:id="983968911">
      <w:bodyDiv w:val="1"/>
      <w:marLeft w:val="0"/>
      <w:marRight w:val="0"/>
      <w:marTop w:val="0"/>
      <w:marBottom w:val="0"/>
      <w:divBdr>
        <w:top w:val="none" w:sz="0" w:space="0" w:color="auto"/>
        <w:left w:val="none" w:sz="0" w:space="0" w:color="auto"/>
        <w:bottom w:val="none" w:sz="0" w:space="0" w:color="auto"/>
        <w:right w:val="none" w:sz="0" w:space="0" w:color="auto"/>
      </w:divBdr>
    </w:div>
    <w:div w:id="987712405">
      <w:bodyDiv w:val="1"/>
      <w:marLeft w:val="0"/>
      <w:marRight w:val="0"/>
      <w:marTop w:val="0"/>
      <w:marBottom w:val="0"/>
      <w:divBdr>
        <w:top w:val="none" w:sz="0" w:space="0" w:color="auto"/>
        <w:left w:val="none" w:sz="0" w:space="0" w:color="auto"/>
        <w:bottom w:val="none" w:sz="0" w:space="0" w:color="auto"/>
        <w:right w:val="none" w:sz="0" w:space="0" w:color="auto"/>
      </w:divBdr>
    </w:div>
    <w:div w:id="992638536">
      <w:bodyDiv w:val="1"/>
      <w:marLeft w:val="0"/>
      <w:marRight w:val="0"/>
      <w:marTop w:val="0"/>
      <w:marBottom w:val="0"/>
      <w:divBdr>
        <w:top w:val="none" w:sz="0" w:space="0" w:color="auto"/>
        <w:left w:val="none" w:sz="0" w:space="0" w:color="auto"/>
        <w:bottom w:val="none" w:sz="0" w:space="0" w:color="auto"/>
        <w:right w:val="none" w:sz="0" w:space="0" w:color="auto"/>
      </w:divBdr>
    </w:div>
    <w:div w:id="993607817">
      <w:bodyDiv w:val="1"/>
      <w:marLeft w:val="0"/>
      <w:marRight w:val="0"/>
      <w:marTop w:val="0"/>
      <w:marBottom w:val="0"/>
      <w:divBdr>
        <w:top w:val="none" w:sz="0" w:space="0" w:color="auto"/>
        <w:left w:val="none" w:sz="0" w:space="0" w:color="auto"/>
        <w:bottom w:val="none" w:sz="0" w:space="0" w:color="auto"/>
        <w:right w:val="none" w:sz="0" w:space="0" w:color="auto"/>
      </w:divBdr>
    </w:div>
    <w:div w:id="995693560">
      <w:bodyDiv w:val="1"/>
      <w:marLeft w:val="0"/>
      <w:marRight w:val="0"/>
      <w:marTop w:val="0"/>
      <w:marBottom w:val="0"/>
      <w:divBdr>
        <w:top w:val="none" w:sz="0" w:space="0" w:color="auto"/>
        <w:left w:val="none" w:sz="0" w:space="0" w:color="auto"/>
        <w:bottom w:val="none" w:sz="0" w:space="0" w:color="auto"/>
        <w:right w:val="none" w:sz="0" w:space="0" w:color="auto"/>
      </w:divBdr>
    </w:div>
    <w:div w:id="1003319019">
      <w:bodyDiv w:val="1"/>
      <w:marLeft w:val="0"/>
      <w:marRight w:val="0"/>
      <w:marTop w:val="0"/>
      <w:marBottom w:val="0"/>
      <w:divBdr>
        <w:top w:val="none" w:sz="0" w:space="0" w:color="auto"/>
        <w:left w:val="none" w:sz="0" w:space="0" w:color="auto"/>
        <w:bottom w:val="none" w:sz="0" w:space="0" w:color="auto"/>
        <w:right w:val="none" w:sz="0" w:space="0" w:color="auto"/>
      </w:divBdr>
    </w:div>
    <w:div w:id="1003359921">
      <w:bodyDiv w:val="1"/>
      <w:marLeft w:val="0"/>
      <w:marRight w:val="0"/>
      <w:marTop w:val="0"/>
      <w:marBottom w:val="0"/>
      <w:divBdr>
        <w:top w:val="none" w:sz="0" w:space="0" w:color="auto"/>
        <w:left w:val="none" w:sz="0" w:space="0" w:color="auto"/>
        <w:bottom w:val="none" w:sz="0" w:space="0" w:color="auto"/>
        <w:right w:val="none" w:sz="0" w:space="0" w:color="auto"/>
      </w:divBdr>
    </w:div>
    <w:div w:id="1020164878">
      <w:bodyDiv w:val="1"/>
      <w:marLeft w:val="0"/>
      <w:marRight w:val="0"/>
      <w:marTop w:val="0"/>
      <w:marBottom w:val="0"/>
      <w:divBdr>
        <w:top w:val="none" w:sz="0" w:space="0" w:color="auto"/>
        <w:left w:val="none" w:sz="0" w:space="0" w:color="auto"/>
        <w:bottom w:val="none" w:sz="0" w:space="0" w:color="auto"/>
        <w:right w:val="none" w:sz="0" w:space="0" w:color="auto"/>
      </w:divBdr>
    </w:div>
    <w:div w:id="1022055189">
      <w:bodyDiv w:val="1"/>
      <w:marLeft w:val="0"/>
      <w:marRight w:val="0"/>
      <w:marTop w:val="0"/>
      <w:marBottom w:val="0"/>
      <w:divBdr>
        <w:top w:val="none" w:sz="0" w:space="0" w:color="auto"/>
        <w:left w:val="none" w:sz="0" w:space="0" w:color="auto"/>
        <w:bottom w:val="none" w:sz="0" w:space="0" w:color="auto"/>
        <w:right w:val="none" w:sz="0" w:space="0" w:color="auto"/>
      </w:divBdr>
    </w:div>
    <w:div w:id="1025404305">
      <w:bodyDiv w:val="1"/>
      <w:marLeft w:val="0"/>
      <w:marRight w:val="0"/>
      <w:marTop w:val="0"/>
      <w:marBottom w:val="0"/>
      <w:divBdr>
        <w:top w:val="none" w:sz="0" w:space="0" w:color="auto"/>
        <w:left w:val="none" w:sz="0" w:space="0" w:color="auto"/>
        <w:bottom w:val="none" w:sz="0" w:space="0" w:color="auto"/>
        <w:right w:val="none" w:sz="0" w:space="0" w:color="auto"/>
      </w:divBdr>
    </w:div>
    <w:div w:id="1042562802">
      <w:bodyDiv w:val="1"/>
      <w:marLeft w:val="0"/>
      <w:marRight w:val="0"/>
      <w:marTop w:val="0"/>
      <w:marBottom w:val="0"/>
      <w:divBdr>
        <w:top w:val="none" w:sz="0" w:space="0" w:color="auto"/>
        <w:left w:val="none" w:sz="0" w:space="0" w:color="auto"/>
        <w:bottom w:val="none" w:sz="0" w:space="0" w:color="auto"/>
        <w:right w:val="none" w:sz="0" w:space="0" w:color="auto"/>
      </w:divBdr>
    </w:div>
    <w:div w:id="1061707352">
      <w:bodyDiv w:val="1"/>
      <w:marLeft w:val="0"/>
      <w:marRight w:val="0"/>
      <w:marTop w:val="0"/>
      <w:marBottom w:val="0"/>
      <w:divBdr>
        <w:top w:val="none" w:sz="0" w:space="0" w:color="auto"/>
        <w:left w:val="none" w:sz="0" w:space="0" w:color="auto"/>
        <w:bottom w:val="none" w:sz="0" w:space="0" w:color="auto"/>
        <w:right w:val="none" w:sz="0" w:space="0" w:color="auto"/>
      </w:divBdr>
    </w:div>
    <w:div w:id="1063985421">
      <w:bodyDiv w:val="1"/>
      <w:marLeft w:val="0"/>
      <w:marRight w:val="0"/>
      <w:marTop w:val="0"/>
      <w:marBottom w:val="0"/>
      <w:divBdr>
        <w:top w:val="none" w:sz="0" w:space="0" w:color="auto"/>
        <w:left w:val="none" w:sz="0" w:space="0" w:color="auto"/>
        <w:bottom w:val="none" w:sz="0" w:space="0" w:color="auto"/>
        <w:right w:val="none" w:sz="0" w:space="0" w:color="auto"/>
      </w:divBdr>
    </w:div>
    <w:div w:id="1070038331">
      <w:bodyDiv w:val="1"/>
      <w:marLeft w:val="0"/>
      <w:marRight w:val="0"/>
      <w:marTop w:val="0"/>
      <w:marBottom w:val="0"/>
      <w:divBdr>
        <w:top w:val="none" w:sz="0" w:space="0" w:color="auto"/>
        <w:left w:val="none" w:sz="0" w:space="0" w:color="auto"/>
        <w:bottom w:val="none" w:sz="0" w:space="0" w:color="auto"/>
        <w:right w:val="none" w:sz="0" w:space="0" w:color="auto"/>
      </w:divBdr>
    </w:div>
    <w:div w:id="1075129516">
      <w:bodyDiv w:val="1"/>
      <w:marLeft w:val="0"/>
      <w:marRight w:val="0"/>
      <w:marTop w:val="0"/>
      <w:marBottom w:val="0"/>
      <w:divBdr>
        <w:top w:val="none" w:sz="0" w:space="0" w:color="auto"/>
        <w:left w:val="none" w:sz="0" w:space="0" w:color="auto"/>
        <w:bottom w:val="none" w:sz="0" w:space="0" w:color="auto"/>
        <w:right w:val="none" w:sz="0" w:space="0" w:color="auto"/>
      </w:divBdr>
    </w:div>
    <w:div w:id="1102604181">
      <w:bodyDiv w:val="1"/>
      <w:marLeft w:val="0"/>
      <w:marRight w:val="0"/>
      <w:marTop w:val="0"/>
      <w:marBottom w:val="0"/>
      <w:divBdr>
        <w:top w:val="none" w:sz="0" w:space="0" w:color="auto"/>
        <w:left w:val="none" w:sz="0" w:space="0" w:color="auto"/>
        <w:bottom w:val="none" w:sz="0" w:space="0" w:color="auto"/>
        <w:right w:val="none" w:sz="0" w:space="0" w:color="auto"/>
      </w:divBdr>
    </w:div>
    <w:div w:id="1120566124">
      <w:bodyDiv w:val="1"/>
      <w:marLeft w:val="0"/>
      <w:marRight w:val="0"/>
      <w:marTop w:val="0"/>
      <w:marBottom w:val="0"/>
      <w:divBdr>
        <w:top w:val="none" w:sz="0" w:space="0" w:color="auto"/>
        <w:left w:val="none" w:sz="0" w:space="0" w:color="auto"/>
        <w:bottom w:val="none" w:sz="0" w:space="0" w:color="auto"/>
        <w:right w:val="none" w:sz="0" w:space="0" w:color="auto"/>
      </w:divBdr>
    </w:div>
    <w:div w:id="1156337633">
      <w:bodyDiv w:val="1"/>
      <w:marLeft w:val="0"/>
      <w:marRight w:val="0"/>
      <w:marTop w:val="0"/>
      <w:marBottom w:val="0"/>
      <w:divBdr>
        <w:top w:val="none" w:sz="0" w:space="0" w:color="auto"/>
        <w:left w:val="none" w:sz="0" w:space="0" w:color="auto"/>
        <w:bottom w:val="none" w:sz="0" w:space="0" w:color="auto"/>
        <w:right w:val="none" w:sz="0" w:space="0" w:color="auto"/>
      </w:divBdr>
    </w:div>
    <w:div w:id="1168523069">
      <w:bodyDiv w:val="1"/>
      <w:marLeft w:val="0"/>
      <w:marRight w:val="0"/>
      <w:marTop w:val="0"/>
      <w:marBottom w:val="0"/>
      <w:divBdr>
        <w:top w:val="none" w:sz="0" w:space="0" w:color="auto"/>
        <w:left w:val="none" w:sz="0" w:space="0" w:color="auto"/>
        <w:bottom w:val="none" w:sz="0" w:space="0" w:color="auto"/>
        <w:right w:val="none" w:sz="0" w:space="0" w:color="auto"/>
      </w:divBdr>
    </w:div>
    <w:div w:id="1178036680">
      <w:bodyDiv w:val="1"/>
      <w:marLeft w:val="0"/>
      <w:marRight w:val="0"/>
      <w:marTop w:val="0"/>
      <w:marBottom w:val="0"/>
      <w:divBdr>
        <w:top w:val="none" w:sz="0" w:space="0" w:color="auto"/>
        <w:left w:val="none" w:sz="0" w:space="0" w:color="auto"/>
        <w:bottom w:val="none" w:sz="0" w:space="0" w:color="auto"/>
        <w:right w:val="none" w:sz="0" w:space="0" w:color="auto"/>
      </w:divBdr>
    </w:div>
    <w:div w:id="1199003373">
      <w:bodyDiv w:val="1"/>
      <w:marLeft w:val="0"/>
      <w:marRight w:val="0"/>
      <w:marTop w:val="0"/>
      <w:marBottom w:val="0"/>
      <w:divBdr>
        <w:top w:val="none" w:sz="0" w:space="0" w:color="auto"/>
        <w:left w:val="none" w:sz="0" w:space="0" w:color="auto"/>
        <w:bottom w:val="none" w:sz="0" w:space="0" w:color="auto"/>
        <w:right w:val="none" w:sz="0" w:space="0" w:color="auto"/>
      </w:divBdr>
    </w:div>
    <w:div w:id="1225407446">
      <w:bodyDiv w:val="1"/>
      <w:marLeft w:val="0"/>
      <w:marRight w:val="0"/>
      <w:marTop w:val="0"/>
      <w:marBottom w:val="0"/>
      <w:divBdr>
        <w:top w:val="none" w:sz="0" w:space="0" w:color="auto"/>
        <w:left w:val="none" w:sz="0" w:space="0" w:color="auto"/>
        <w:bottom w:val="none" w:sz="0" w:space="0" w:color="auto"/>
        <w:right w:val="none" w:sz="0" w:space="0" w:color="auto"/>
      </w:divBdr>
    </w:div>
    <w:div w:id="1230462548">
      <w:bodyDiv w:val="1"/>
      <w:marLeft w:val="0"/>
      <w:marRight w:val="0"/>
      <w:marTop w:val="0"/>
      <w:marBottom w:val="0"/>
      <w:divBdr>
        <w:top w:val="none" w:sz="0" w:space="0" w:color="auto"/>
        <w:left w:val="none" w:sz="0" w:space="0" w:color="auto"/>
        <w:bottom w:val="none" w:sz="0" w:space="0" w:color="auto"/>
        <w:right w:val="none" w:sz="0" w:space="0" w:color="auto"/>
      </w:divBdr>
    </w:div>
    <w:div w:id="1231304557">
      <w:bodyDiv w:val="1"/>
      <w:marLeft w:val="0"/>
      <w:marRight w:val="0"/>
      <w:marTop w:val="0"/>
      <w:marBottom w:val="0"/>
      <w:divBdr>
        <w:top w:val="none" w:sz="0" w:space="0" w:color="auto"/>
        <w:left w:val="none" w:sz="0" w:space="0" w:color="auto"/>
        <w:bottom w:val="none" w:sz="0" w:space="0" w:color="auto"/>
        <w:right w:val="none" w:sz="0" w:space="0" w:color="auto"/>
      </w:divBdr>
    </w:div>
    <w:div w:id="1258757532">
      <w:bodyDiv w:val="1"/>
      <w:marLeft w:val="0"/>
      <w:marRight w:val="0"/>
      <w:marTop w:val="0"/>
      <w:marBottom w:val="0"/>
      <w:divBdr>
        <w:top w:val="none" w:sz="0" w:space="0" w:color="auto"/>
        <w:left w:val="none" w:sz="0" w:space="0" w:color="auto"/>
        <w:bottom w:val="none" w:sz="0" w:space="0" w:color="auto"/>
        <w:right w:val="none" w:sz="0" w:space="0" w:color="auto"/>
      </w:divBdr>
    </w:div>
    <w:div w:id="1286156395">
      <w:bodyDiv w:val="1"/>
      <w:marLeft w:val="0"/>
      <w:marRight w:val="0"/>
      <w:marTop w:val="0"/>
      <w:marBottom w:val="0"/>
      <w:divBdr>
        <w:top w:val="none" w:sz="0" w:space="0" w:color="auto"/>
        <w:left w:val="none" w:sz="0" w:space="0" w:color="auto"/>
        <w:bottom w:val="none" w:sz="0" w:space="0" w:color="auto"/>
        <w:right w:val="none" w:sz="0" w:space="0" w:color="auto"/>
      </w:divBdr>
    </w:div>
    <w:div w:id="1289698389">
      <w:bodyDiv w:val="1"/>
      <w:marLeft w:val="0"/>
      <w:marRight w:val="0"/>
      <w:marTop w:val="0"/>
      <w:marBottom w:val="0"/>
      <w:divBdr>
        <w:top w:val="none" w:sz="0" w:space="0" w:color="auto"/>
        <w:left w:val="none" w:sz="0" w:space="0" w:color="auto"/>
        <w:bottom w:val="none" w:sz="0" w:space="0" w:color="auto"/>
        <w:right w:val="none" w:sz="0" w:space="0" w:color="auto"/>
      </w:divBdr>
    </w:div>
    <w:div w:id="1311590219">
      <w:bodyDiv w:val="1"/>
      <w:marLeft w:val="0"/>
      <w:marRight w:val="0"/>
      <w:marTop w:val="0"/>
      <w:marBottom w:val="0"/>
      <w:divBdr>
        <w:top w:val="none" w:sz="0" w:space="0" w:color="auto"/>
        <w:left w:val="none" w:sz="0" w:space="0" w:color="auto"/>
        <w:bottom w:val="none" w:sz="0" w:space="0" w:color="auto"/>
        <w:right w:val="none" w:sz="0" w:space="0" w:color="auto"/>
      </w:divBdr>
    </w:div>
    <w:div w:id="1312632720">
      <w:bodyDiv w:val="1"/>
      <w:marLeft w:val="0"/>
      <w:marRight w:val="0"/>
      <w:marTop w:val="0"/>
      <w:marBottom w:val="0"/>
      <w:divBdr>
        <w:top w:val="none" w:sz="0" w:space="0" w:color="auto"/>
        <w:left w:val="none" w:sz="0" w:space="0" w:color="auto"/>
        <w:bottom w:val="none" w:sz="0" w:space="0" w:color="auto"/>
        <w:right w:val="none" w:sz="0" w:space="0" w:color="auto"/>
      </w:divBdr>
    </w:div>
    <w:div w:id="1316031489">
      <w:bodyDiv w:val="1"/>
      <w:marLeft w:val="0"/>
      <w:marRight w:val="0"/>
      <w:marTop w:val="0"/>
      <w:marBottom w:val="0"/>
      <w:divBdr>
        <w:top w:val="none" w:sz="0" w:space="0" w:color="auto"/>
        <w:left w:val="none" w:sz="0" w:space="0" w:color="auto"/>
        <w:bottom w:val="none" w:sz="0" w:space="0" w:color="auto"/>
        <w:right w:val="none" w:sz="0" w:space="0" w:color="auto"/>
      </w:divBdr>
    </w:div>
    <w:div w:id="1322612462">
      <w:bodyDiv w:val="1"/>
      <w:marLeft w:val="0"/>
      <w:marRight w:val="0"/>
      <w:marTop w:val="0"/>
      <w:marBottom w:val="0"/>
      <w:divBdr>
        <w:top w:val="none" w:sz="0" w:space="0" w:color="auto"/>
        <w:left w:val="none" w:sz="0" w:space="0" w:color="auto"/>
        <w:bottom w:val="none" w:sz="0" w:space="0" w:color="auto"/>
        <w:right w:val="none" w:sz="0" w:space="0" w:color="auto"/>
      </w:divBdr>
    </w:div>
    <w:div w:id="1326592925">
      <w:bodyDiv w:val="1"/>
      <w:marLeft w:val="0"/>
      <w:marRight w:val="0"/>
      <w:marTop w:val="0"/>
      <w:marBottom w:val="0"/>
      <w:divBdr>
        <w:top w:val="none" w:sz="0" w:space="0" w:color="auto"/>
        <w:left w:val="none" w:sz="0" w:space="0" w:color="auto"/>
        <w:bottom w:val="none" w:sz="0" w:space="0" w:color="auto"/>
        <w:right w:val="none" w:sz="0" w:space="0" w:color="auto"/>
      </w:divBdr>
    </w:div>
    <w:div w:id="1329748129">
      <w:bodyDiv w:val="1"/>
      <w:marLeft w:val="0"/>
      <w:marRight w:val="0"/>
      <w:marTop w:val="0"/>
      <w:marBottom w:val="0"/>
      <w:divBdr>
        <w:top w:val="none" w:sz="0" w:space="0" w:color="auto"/>
        <w:left w:val="none" w:sz="0" w:space="0" w:color="auto"/>
        <w:bottom w:val="none" w:sz="0" w:space="0" w:color="auto"/>
        <w:right w:val="none" w:sz="0" w:space="0" w:color="auto"/>
      </w:divBdr>
    </w:div>
    <w:div w:id="1346177202">
      <w:bodyDiv w:val="1"/>
      <w:marLeft w:val="0"/>
      <w:marRight w:val="0"/>
      <w:marTop w:val="0"/>
      <w:marBottom w:val="0"/>
      <w:divBdr>
        <w:top w:val="none" w:sz="0" w:space="0" w:color="auto"/>
        <w:left w:val="none" w:sz="0" w:space="0" w:color="auto"/>
        <w:bottom w:val="none" w:sz="0" w:space="0" w:color="auto"/>
        <w:right w:val="none" w:sz="0" w:space="0" w:color="auto"/>
      </w:divBdr>
    </w:div>
    <w:div w:id="1354724854">
      <w:bodyDiv w:val="1"/>
      <w:marLeft w:val="0"/>
      <w:marRight w:val="0"/>
      <w:marTop w:val="0"/>
      <w:marBottom w:val="0"/>
      <w:divBdr>
        <w:top w:val="none" w:sz="0" w:space="0" w:color="auto"/>
        <w:left w:val="none" w:sz="0" w:space="0" w:color="auto"/>
        <w:bottom w:val="none" w:sz="0" w:space="0" w:color="auto"/>
        <w:right w:val="none" w:sz="0" w:space="0" w:color="auto"/>
      </w:divBdr>
    </w:div>
    <w:div w:id="1365404486">
      <w:bodyDiv w:val="1"/>
      <w:marLeft w:val="0"/>
      <w:marRight w:val="0"/>
      <w:marTop w:val="0"/>
      <w:marBottom w:val="0"/>
      <w:divBdr>
        <w:top w:val="none" w:sz="0" w:space="0" w:color="auto"/>
        <w:left w:val="none" w:sz="0" w:space="0" w:color="auto"/>
        <w:bottom w:val="none" w:sz="0" w:space="0" w:color="auto"/>
        <w:right w:val="none" w:sz="0" w:space="0" w:color="auto"/>
      </w:divBdr>
    </w:div>
    <w:div w:id="1369380603">
      <w:bodyDiv w:val="1"/>
      <w:marLeft w:val="0"/>
      <w:marRight w:val="0"/>
      <w:marTop w:val="0"/>
      <w:marBottom w:val="0"/>
      <w:divBdr>
        <w:top w:val="none" w:sz="0" w:space="0" w:color="auto"/>
        <w:left w:val="none" w:sz="0" w:space="0" w:color="auto"/>
        <w:bottom w:val="none" w:sz="0" w:space="0" w:color="auto"/>
        <w:right w:val="none" w:sz="0" w:space="0" w:color="auto"/>
      </w:divBdr>
    </w:div>
    <w:div w:id="1420251684">
      <w:bodyDiv w:val="1"/>
      <w:marLeft w:val="0"/>
      <w:marRight w:val="0"/>
      <w:marTop w:val="0"/>
      <w:marBottom w:val="0"/>
      <w:divBdr>
        <w:top w:val="none" w:sz="0" w:space="0" w:color="auto"/>
        <w:left w:val="none" w:sz="0" w:space="0" w:color="auto"/>
        <w:bottom w:val="none" w:sz="0" w:space="0" w:color="auto"/>
        <w:right w:val="none" w:sz="0" w:space="0" w:color="auto"/>
      </w:divBdr>
    </w:div>
    <w:div w:id="1422335160">
      <w:bodyDiv w:val="1"/>
      <w:marLeft w:val="0"/>
      <w:marRight w:val="0"/>
      <w:marTop w:val="0"/>
      <w:marBottom w:val="0"/>
      <w:divBdr>
        <w:top w:val="none" w:sz="0" w:space="0" w:color="auto"/>
        <w:left w:val="none" w:sz="0" w:space="0" w:color="auto"/>
        <w:bottom w:val="none" w:sz="0" w:space="0" w:color="auto"/>
        <w:right w:val="none" w:sz="0" w:space="0" w:color="auto"/>
      </w:divBdr>
    </w:div>
    <w:div w:id="1428690214">
      <w:bodyDiv w:val="1"/>
      <w:marLeft w:val="0"/>
      <w:marRight w:val="0"/>
      <w:marTop w:val="0"/>
      <w:marBottom w:val="0"/>
      <w:divBdr>
        <w:top w:val="none" w:sz="0" w:space="0" w:color="auto"/>
        <w:left w:val="none" w:sz="0" w:space="0" w:color="auto"/>
        <w:bottom w:val="none" w:sz="0" w:space="0" w:color="auto"/>
        <w:right w:val="none" w:sz="0" w:space="0" w:color="auto"/>
      </w:divBdr>
    </w:div>
    <w:div w:id="1444182395">
      <w:bodyDiv w:val="1"/>
      <w:marLeft w:val="0"/>
      <w:marRight w:val="0"/>
      <w:marTop w:val="0"/>
      <w:marBottom w:val="0"/>
      <w:divBdr>
        <w:top w:val="none" w:sz="0" w:space="0" w:color="auto"/>
        <w:left w:val="none" w:sz="0" w:space="0" w:color="auto"/>
        <w:bottom w:val="none" w:sz="0" w:space="0" w:color="auto"/>
        <w:right w:val="none" w:sz="0" w:space="0" w:color="auto"/>
      </w:divBdr>
    </w:div>
    <w:div w:id="1461803029">
      <w:bodyDiv w:val="1"/>
      <w:marLeft w:val="0"/>
      <w:marRight w:val="0"/>
      <w:marTop w:val="0"/>
      <w:marBottom w:val="0"/>
      <w:divBdr>
        <w:top w:val="none" w:sz="0" w:space="0" w:color="auto"/>
        <w:left w:val="none" w:sz="0" w:space="0" w:color="auto"/>
        <w:bottom w:val="none" w:sz="0" w:space="0" w:color="auto"/>
        <w:right w:val="none" w:sz="0" w:space="0" w:color="auto"/>
      </w:divBdr>
    </w:div>
    <w:div w:id="1475416328">
      <w:bodyDiv w:val="1"/>
      <w:marLeft w:val="0"/>
      <w:marRight w:val="0"/>
      <w:marTop w:val="0"/>
      <w:marBottom w:val="0"/>
      <w:divBdr>
        <w:top w:val="none" w:sz="0" w:space="0" w:color="auto"/>
        <w:left w:val="none" w:sz="0" w:space="0" w:color="auto"/>
        <w:bottom w:val="none" w:sz="0" w:space="0" w:color="auto"/>
        <w:right w:val="none" w:sz="0" w:space="0" w:color="auto"/>
      </w:divBdr>
    </w:div>
    <w:div w:id="1484084815">
      <w:bodyDiv w:val="1"/>
      <w:marLeft w:val="0"/>
      <w:marRight w:val="0"/>
      <w:marTop w:val="0"/>
      <w:marBottom w:val="0"/>
      <w:divBdr>
        <w:top w:val="none" w:sz="0" w:space="0" w:color="auto"/>
        <w:left w:val="none" w:sz="0" w:space="0" w:color="auto"/>
        <w:bottom w:val="none" w:sz="0" w:space="0" w:color="auto"/>
        <w:right w:val="none" w:sz="0" w:space="0" w:color="auto"/>
      </w:divBdr>
    </w:div>
    <w:div w:id="1500971875">
      <w:bodyDiv w:val="1"/>
      <w:marLeft w:val="0"/>
      <w:marRight w:val="0"/>
      <w:marTop w:val="0"/>
      <w:marBottom w:val="0"/>
      <w:divBdr>
        <w:top w:val="none" w:sz="0" w:space="0" w:color="auto"/>
        <w:left w:val="none" w:sz="0" w:space="0" w:color="auto"/>
        <w:bottom w:val="none" w:sz="0" w:space="0" w:color="auto"/>
        <w:right w:val="none" w:sz="0" w:space="0" w:color="auto"/>
      </w:divBdr>
    </w:div>
    <w:div w:id="1517305664">
      <w:bodyDiv w:val="1"/>
      <w:marLeft w:val="0"/>
      <w:marRight w:val="0"/>
      <w:marTop w:val="0"/>
      <w:marBottom w:val="0"/>
      <w:divBdr>
        <w:top w:val="none" w:sz="0" w:space="0" w:color="auto"/>
        <w:left w:val="none" w:sz="0" w:space="0" w:color="auto"/>
        <w:bottom w:val="none" w:sz="0" w:space="0" w:color="auto"/>
        <w:right w:val="none" w:sz="0" w:space="0" w:color="auto"/>
      </w:divBdr>
    </w:div>
    <w:div w:id="1520310214">
      <w:bodyDiv w:val="1"/>
      <w:marLeft w:val="0"/>
      <w:marRight w:val="0"/>
      <w:marTop w:val="0"/>
      <w:marBottom w:val="0"/>
      <w:divBdr>
        <w:top w:val="none" w:sz="0" w:space="0" w:color="auto"/>
        <w:left w:val="none" w:sz="0" w:space="0" w:color="auto"/>
        <w:bottom w:val="none" w:sz="0" w:space="0" w:color="auto"/>
        <w:right w:val="none" w:sz="0" w:space="0" w:color="auto"/>
      </w:divBdr>
    </w:div>
    <w:div w:id="1549804140">
      <w:bodyDiv w:val="1"/>
      <w:marLeft w:val="0"/>
      <w:marRight w:val="0"/>
      <w:marTop w:val="0"/>
      <w:marBottom w:val="0"/>
      <w:divBdr>
        <w:top w:val="none" w:sz="0" w:space="0" w:color="auto"/>
        <w:left w:val="none" w:sz="0" w:space="0" w:color="auto"/>
        <w:bottom w:val="none" w:sz="0" w:space="0" w:color="auto"/>
        <w:right w:val="none" w:sz="0" w:space="0" w:color="auto"/>
      </w:divBdr>
    </w:div>
    <w:div w:id="1559823469">
      <w:bodyDiv w:val="1"/>
      <w:marLeft w:val="0"/>
      <w:marRight w:val="0"/>
      <w:marTop w:val="0"/>
      <w:marBottom w:val="0"/>
      <w:divBdr>
        <w:top w:val="none" w:sz="0" w:space="0" w:color="auto"/>
        <w:left w:val="none" w:sz="0" w:space="0" w:color="auto"/>
        <w:bottom w:val="none" w:sz="0" w:space="0" w:color="auto"/>
        <w:right w:val="none" w:sz="0" w:space="0" w:color="auto"/>
      </w:divBdr>
    </w:div>
    <w:div w:id="1571307563">
      <w:bodyDiv w:val="1"/>
      <w:marLeft w:val="0"/>
      <w:marRight w:val="0"/>
      <w:marTop w:val="0"/>
      <w:marBottom w:val="0"/>
      <w:divBdr>
        <w:top w:val="none" w:sz="0" w:space="0" w:color="auto"/>
        <w:left w:val="none" w:sz="0" w:space="0" w:color="auto"/>
        <w:bottom w:val="none" w:sz="0" w:space="0" w:color="auto"/>
        <w:right w:val="none" w:sz="0" w:space="0" w:color="auto"/>
      </w:divBdr>
    </w:div>
    <w:div w:id="1585145233">
      <w:bodyDiv w:val="1"/>
      <w:marLeft w:val="0"/>
      <w:marRight w:val="0"/>
      <w:marTop w:val="0"/>
      <w:marBottom w:val="0"/>
      <w:divBdr>
        <w:top w:val="none" w:sz="0" w:space="0" w:color="auto"/>
        <w:left w:val="none" w:sz="0" w:space="0" w:color="auto"/>
        <w:bottom w:val="none" w:sz="0" w:space="0" w:color="auto"/>
        <w:right w:val="none" w:sz="0" w:space="0" w:color="auto"/>
      </w:divBdr>
    </w:div>
    <w:div w:id="1603299808">
      <w:bodyDiv w:val="1"/>
      <w:marLeft w:val="0"/>
      <w:marRight w:val="0"/>
      <w:marTop w:val="0"/>
      <w:marBottom w:val="0"/>
      <w:divBdr>
        <w:top w:val="none" w:sz="0" w:space="0" w:color="auto"/>
        <w:left w:val="none" w:sz="0" w:space="0" w:color="auto"/>
        <w:bottom w:val="none" w:sz="0" w:space="0" w:color="auto"/>
        <w:right w:val="none" w:sz="0" w:space="0" w:color="auto"/>
      </w:divBdr>
    </w:div>
    <w:div w:id="1609310488">
      <w:bodyDiv w:val="1"/>
      <w:marLeft w:val="0"/>
      <w:marRight w:val="0"/>
      <w:marTop w:val="0"/>
      <w:marBottom w:val="0"/>
      <w:divBdr>
        <w:top w:val="none" w:sz="0" w:space="0" w:color="auto"/>
        <w:left w:val="none" w:sz="0" w:space="0" w:color="auto"/>
        <w:bottom w:val="none" w:sz="0" w:space="0" w:color="auto"/>
        <w:right w:val="none" w:sz="0" w:space="0" w:color="auto"/>
      </w:divBdr>
    </w:div>
    <w:div w:id="1623416931">
      <w:bodyDiv w:val="1"/>
      <w:marLeft w:val="0"/>
      <w:marRight w:val="0"/>
      <w:marTop w:val="0"/>
      <w:marBottom w:val="0"/>
      <w:divBdr>
        <w:top w:val="none" w:sz="0" w:space="0" w:color="auto"/>
        <w:left w:val="none" w:sz="0" w:space="0" w:color="auto"/>
        <w:bottom w:val="none" w:sz="0" w:space="0" w:color="auto"/>
        <w:right w:val="none" w:sz="0" w:space="0" w:color="auto"/>
      </w:divBdr>
    </w:div>
    <w:div w:id="1628194159">
      <w:bodyDiv w:val="1"/>
      <w:marLeft w:val="0"/>
      <w:marRight w:val="0"/>
      <w:marTop w:val="0"/>
      <w:marBottom w:val="0"/>
      <w:divBdr>
        <w:top w:val="none" w:sz="0" w:space="0" w:color="auto"/>
        <w:left w:val="none" w:sz="0" w:space="0" w:color="auto"/>
        <w:bottom w:val="none" w:sz="0" w:space="0" w:color="auto"/>
        <w:right w:val="none" w:sz="0" w:space="0" w:color="auto"/>
      </w:divBdr>
    </w:div>
    <w:div w:id="1630864121">
      <w:bodyDiv w:val="1"/>
      <w:marLeft w:val="0"/>
      <w:marRight w:val="0"/>
      <w:marTop w:val="0"/>
      <w:marBottom w:val="0"/>
      <w:divBdr>
        <w:top w:val="none" w:sz="0" w:space="0" w:color="auto"/>
        <w:left w:val="none" w:sz="0" w:space="0" w:color="auto"/>
        <w:bottom w:val="none" w:sz="0" w:space="0" w:color="auto"/>
        <w:right w:val="none" w:sz="0" w:space="0" w:color="auto"/>
      </w:divBdr>
    </w:div>
    <w:div w:id="1641762555">
      <w:bodyDiv w:val="1"/>
      <w:marLeft w:val="0"/>
      <w:marRight w:val="0"/>
      <w:marTop w:val="0"/>
      <w:marBottom w:val="0"/>
      <w:divBdr>
        <w:top w:val="none" w:sz="0" w:space="0" w:color="auto"/>
        <w:left w:val="none" w:sz="0" w:space="0" w:color="auto"/>
        <w:bottom w:val="none" w:sz="0" w:space="0" w:color="auto"/>
        <w:right w:val="none" w:sz="0" w:space="0" w:color="auto"/>
      </w:divBdr>
    </w:div>
    <w:div w:id="1659459471">
      <w:bodyDiv w:val="1"/>
      <w:marLeft w:val="0"/>
      <w:marRight w:val="0"/>
      <w:marTop w:val="0"/>
      <w:marBottom w:val="0"/>
      <w:divBdr>
        <w:top w:val="none" w:sz="0" w:space="0" w:color="auto"/>
        <w:left w:val="none" w:sz="0" w:space="0" w:color="auto"/>
        <w:bottom w:val="none" w:sz="0" w:space="0" w:color="auto"/>
        <w:right w:val="none" w:sz="0" w:space="0" w:color="auto"/>
      </w:divBdr>
    </w:div>
    <w:div w:id="1685783305">
      <w:bodyDiv w:val="1"/>
      <w:marLeft w:val="0"/>
      <w:marRight w:val="0"/>
      <w:marTop w:val="0"/>
      <w:marBottom w:val="0"/>
      <w:divBdr>
        <w:top w:val="none" w:sz="0" w:space="0" w:color="auto"/>
        <w:left w:val="none" w:sz="0" w:space="0" w:color="auto"/>
        <w:bottom w:val="none" w:sz="0" w:space="0" w:color="auto"/>
        <w:right w:val="none" w:sz="0" w:space="0" w:color="auto"/>
      </w:divBdr>
    </w:div>
    <w:div w:id="1717315139">
      <w:bodyDiv w:val="1"/>
      <w:marLeft w:val="0"/>
      <w:marRight w:val="0"/>
      <w:marTop w:val="0"/>
      <w:marBottom w:val="0"/>
      <w:divBdr>
        <w:top w:val="none" w:sz="0" w:space="0" w:color="auto"/>
        <w:left w:val="none" w:sz="0" w:space="0" w:color="auto"/>
        <w:bottom w:val="none" w:sz="0" w:space="0" w:color="auto"/>
        <w:right w:val="none" w:sz="0" w:space="0" w:color="auto"/>
      </w:divBdr>
    </w:div>
    <w:div w:id="1726952379">
      <w:bodyDiv w:val="1"/>
      <w:marLeft w:val="0"/>
      <w:marRight w:val="0"/>
      <w:marTop w:val="0"/>
      <w:marBottom w:val="0"/>
      <w:divBdr>
        <w:top w:val="none" w:sz="0" w:space="0" w:color="auto"/>
        <w:left w:val="none" w:sz="0" w:space="0" w:color="auto"/>
        <w:bottom w:val="none" w:sz="0" w:space="0" w:color="auto"/>
        <w:right w:val="none" w:sz="0" w:space="0" w:color="auto"/>
      </w:divBdr>
    </w:div>
    <w:div w:id="1733576318">
      <w:bodyDiv w:val="1"/>
      <w:marLeft w:val="0"/>
      <w:marRight w:val="0"/>
      <w:marTop w:val="0"/>
      <w:marBottom w:val="0"/>
      <w:divBdr>
        <w:top w:val="none" w:sz="0" w:space="0" w:color="auto"/>
        <w:left w:val="none" w:sz="0" w:space="0" w:color="auto"/>
        <w:bottom w:val="none" w:sz="0" w:space="0" w:color="auto"/>
        <w:right w:val="none" w:sz="0" w:space="0" w:color="auto"/>
      </w:divBdr>
    </w:div>
    <w:div w:id="1763644067">
      <w:bodyDiv w:val="1"/>
      <w:marLeft w:val="0"/>
      <w:marRight w:val="0"/>
      <w:marTop w:val="0"/>
      <w:marBottom w:val="0"/>
      <w:divBdr>
        <w:top w:val="none" w:sz="0" w:space="0" w:color="auto"/>
        <w:left w:val="none" w:sz="0" w:space="0" w:color="auto"/>
        <w:bottom w:val="none" w:sz="0" w:space="0" w:color="auto"/>
        <w:right w:val="none" w:sz="0" w:space="0" w:color="auto"/>
      </w:divBdr>
    </w:div>
    <w:div w:id="1772357319">
      <w:bodyDiv w:val="1"/>
      <w:marLeft w:val="0"/>
      <w:marRight w:val="0"/>
      <w:marTop w:val="0"/>
      <w:marBottom w:val="0"/>
      <w:divBdr>
        <w:top w:val="none" w:sz="0" w:space="0" w:color="auto"/>
        <w:left w:val="none" w:sz="0" w:space="0" w:color="auto"/>
        <w:bottom w:val="none" w:sz="0" w:space="0" w:color="auto"/>
        <w:right w:val="none" w:sz="0" w:space="0" w:color="auto"/>
      </w:divBdr>
    </w:div>
    <w:div w:id="1776905003">
      <w:bodyDiv w:val="1"/>
      <w:marLeft w:val="0"/>
      <w:marRight w:val="0"/>
      <w:marTop w:val="0"/>
      <w:marBottom w:val="0"/>
      <w:divBdr>
        <w:top w:val="none" w:sz="0" w:space="0" w:color="auto"/>
        <w:left w:val="none" w:sz="0" w:space="0" w:color="auto"/>
        <w:bottom w:val="none" w:sz="0" w:space="0" w:color="auto"/>
        <w:right w:val="none" w:sz="0" w:space="0" w:color="auto"/>
      </w:divBdr>
    </w:div>
    <w:div w:id="1780222766">
      <w:bodyDiv w:val="1"/>
      <w:marLeft w:val="0"/>
      <w:marRight w:val="0"/>
      <w:marTop w:val="0"/>
      <w:marBottom w:val="0"/>
      <w:divBdr>
        <w:top w:val="none" w:sz="0" w:space="0" w:color="auto"/>
        <w:left w:val="none" w:sz="0" w:space="0" w:color="auto"/>
        <w:bottom w:val="none" w:sz="0" w:space="0" w:color="auto"/>
        <w:right w:val="none" w:sz="0" w:space="0" w:color="auto"/>
      </w:divBdr>
    </w:div>
    <w:div w:id="1784184537">
      <w:bodyDiv w:val="1"/>
      <w:marLeft w:val="0"/>
      <w:marRight w:val="0"/>
      <w:marTop w:val="0"/>
      <w:marBottom w:val="0"/>
      <w:divBdr>
        <w:top w:val="none" w:sz="0" w:space="0" w:color="auto"/>
        <w:left w:val="none" w:sz="0" w:space="0" w:color="auto"/>
        <w:bottom w:val="none" w:sz="0" w:space="0" w:color="auto"/>
        <w:right w:val="none" w:sz="0" w:space="0" w:color="auto"/>
      </w:divBdr>
    </w:div>
    <w:div w:id="1791782097">
      <w:bodyDiv w:val="1"/>
      <w:marLeft w:val="0"/>
      <w:marRight w:val="0"/>
      <w:marTop w:val="0"/>
      <w:marBottom w:val="0"/>
      <w:divBdr>
        <w:top w:val="none" w:sz="0" w:space="0" w:color="auto"/>
        <w:left w:val="none" w:sz="0" w:space="0" w:color="auto"/>
        <w:bottom w:val="none" w:sz="0" w:space="0" w:color="auto"/>
        <w:right w:val="none" w:sz="0" w:space="0" w:color="auto"/>
      </w:divBdr>
    </w:div>
    <w:div w:id="1801651939">
      <w:bodyDiv w:val="1"/>
      <w:marLeft w:val="0"/>
      <w:marRight w:val="0"/>
      <w:marTop w:val="0"/>
      <w:marBottom w:val="0"/>
      <w:divBdr>
        <w:top w:val="none" w:sz="0" w:space="0" w:color="auto"/>
        <w:left w:val="none" w:sz="0" w:space="0" w:color="auto"/>
        <w:bottom w:val="none" w:sz="0" w:space="0" w:color="auto"/>
        <w:right w:val="none" w:sz="0" w:space="0" w:color="auto"/>
      </w:divBdr>
    </w:div>
    <w:div w:id="1803034745">
      <w:bodyDiv w:val="1"/>
      <w:marLeft w:val="0"/>
      <w:marRight w:val="0"/>
      <w:marTop w:val="0"/>
      <w:marBottom w:val="0"/>
      <w:divBdr>
        <w:top w:val="none" w:sz="0" w:space="0" w:color="auto"/>
        <w:left w:val="none" w:sz="0" w:space="0" w:color="auto"/>
        <w:bottom w:val="none" w:sz="0" w:space="0" w:color="auto"/>
        <w:right w:val="none" w:sz="0" w:space="0" w:color="auto"/>
      </w:divBdr>
    </w:div>
    <w:div w:id="1817599198">
      <w:bodyDiv w:val="1"/>
      <w:marLeft w:val="0"/>
      <w:marRight w:val="0"/>
      <w:marTop w:val="0"/>
      <w:marBottom w:val="0"/>
      <w:divBdr>
        <w:top w:val="none" w:sz="0" w:space="0" w:color="auto"/>
        <w:left w:val="none" w:sz="0" w:space="0" w:color="auto"/>
        <w:bottom w:val="none" w:sz="0" w:space="0" w:color="auto"/>
        <w:right w:val="none" w:sz="0" w:space="0" w:color="auto"/>
      </w:divBdr>
    </w:div>
    <w:div w:id="1818105346">
      <w:bodyDiv w:val="1"/>
      <w:marLeft w:val="0"/>
      <w:marRight w:val="0"/>
      <w:marTop w:val="0"/>
      <w:marBottom w:val="0"/>
      <w:divBdr>
        <w:top w:val="none" w:sz="0" w:space="0" w:color="auto"/>
        <w:left w:val="none" w:sz="0" w:space="0" w:color="auto"/>
        <w:bottom w:val="none" w:sz="0" w:space="0" w:color="auto"/>
        <w:right w:val="none" w:sz="0" w:space="0" w:color="auto"/>
      </w:divBdr>
    </w:div>
    <w:div w:id="1836647832">
      <w:bodyDiv w:val="1"/>
      <w:marLeft w:val="0"/>
      <w:marRight w:val="0"/>
      <w:marTop w:val="0"/>
      <w:marBottom w:val="0"/>
      <w:divBdr>
        <w:top w:val="none" w:sz="0" w:space="0" w:color="auto"/>
        <w:left w:val="none" w:sz="0" w:space="0" w:color="auto"/>
        <w:bottom w:val="none" w:sz="0" w:space="0" w:color="auto"/>
        <w:right w:val="none" w:sz="0" w:space="0" w:color="auto"/>
      </w:divBdr>
    </w:div>
    <w:div w:id="1849709803">
      <w:bodyDiv w:val="1"/>
      <w:marLeft w:val="0"/>
      <w:marRight w:val="0"/>
      <w:marTop w:val="0"/>
      <w:marBottom w:val="0"/>
      <w:divBdr>
        <w:top w:val="none" w:sz="0" w:space="0" w:color="auto"/>
        <w:left w:val="none" w:sz="0" w:space="0" w:color="auto"/>
        <w:bottom w:val="none" w:sz="0" w:space="0" w:color="auto"/>
        <w:right w:val="none" w:sz="0" w:space="0" w:color="auto"/>
      </w:divBdr>
    </w:div>
    <w:div w:id="1861701764">
      <w:bodyDiv w:val="1"/>
      <w:marLeft w:val="0"/>
      <w:marRight w:val="0"/>
      <w:marTop w:val="0"/>
      <w:marBottom w:val="0"/>
      <w:divBdr>
        <w:top w:val="none" w:sz="0" w:space="0" w:color="auto"/>
        <w:left w:val="none" w:sz="0" w:space="0" w:color="auto"/>
        <w:bottom w:val="none" w:sz="0" w:space="0" w:color="auto"/>
        <w:right w:val="none" w:sz="0" w:space="0" w:color="auto"/>
      </w:divBdr>
    </w:div>
    <w:div w:id="1869566186">
      <w:bodyDiv w:val="1"/>
      <w:marLeft w:val="0"/>
      <w:marRight w:val="0"/>
      <w:marTop w:val="0"/>
      <w:marBottom w:val="0"/>
      <w:divBdr>
        <w:top w:val="none" w:sz="0" w:space="0" w:color="auto"/>
        <w:left w:val="none" w:sz="0" w:space="0" w:color="auto"/>
        <w:bottom w:val="none" w:sz="0" w:space="0" w:color="auto"/>
        <w:right w:val="none" w:sz="0" w:space="0" w:color="auto"/>
      </w:divBdr>
    </w:div>
    <w:div w:id="1886872570">
      <w:bodyDiv w:val="1"/>
      <w:marLeft w:val="0"/>
      <w:marRight w:val="0"/>
      <w:marTop w:val="0"/>
      <w:marBottom w:val="0"/>
      <w:divBdr>
        <w:top w:val="none" w:sz="0" w:space="0" w:color="auto"/>
        <w:left w:val="none" w:sz="0" w:space="0" w:color="auto"/>
        <w:bottom w:val="none" w:sz="0" w:space="0" w:color="auto"/>
        <w:right w:val="none" w:sz="0" w:space="0" w:color="auto"/>
      </w:divBdr>
    </w:div>
    <w:div w:id="1889948165">
      <w:bodyDiv w:val="1"/>
      <w:marLeft w:val="0"/>
      <w:marRight w:val="0"/>
      <w:marTop w:val="0"/>
      <w:marBottom w:val="0"/>
      <w:divBdr>
        <w:top w:val="none" w:sz="0" w:space="0" w:color="auto"/>
        <w:left w:val="none" w:sz="0" w:space="0" w:color="auto"/>
        <w:bottom w:val="none" w:sz="0" w:space="0" w:color="auto"/>
        <w:right w:val="none" w:sz="0" w:space="0" w:color="auto"/>
      </w:divBdr>
    </w:div>
    <w:div w:id="1894345241">
      <w:bodyDiv w:val="1"/>
      <w:marLeft w:val="0"/>
      <w:marRight w:val="0"/>
      <w:marTop w:val="0"/>
      <w:marBottom w:val="0"/>
      <w:divBdr>
        <w:top w:val="none" w:sz="0" w:space="0" w:color="auto"/>
        <w:left w:val="none" w:sz="0" w:space="0" w:color="auto"/>
        <w:bottom w:val="none" w:sz="0" w:space="0" w:color="auto"/>
        <w:right w:val="none" w:sz="0" w:space="0" w:color="auto"/>
      </w:divBdr>
    </w:div>
    <w:div w:id="1918245865">
      <w:bodyDiv w:val="1"/>
      <w:marLeft w:val="0"/>
      <w:marRight w:val="0"/>
      <w:marTop w:val="0"/>
      <w:marBottom w:val="0"/>
      <w:divBdr>
        <w:top w:val="none" w:sz="0" w:space="0" w:color="auto"/>
        <w:left w:val="none" w:sz="0" w:space="0" w:color="auto"/>
        <w:bottom w:val="none" w:sz="0" w:space="0" w:color="auto"/>
        <w:right w:val="none" w:sz="0" w:space="0" w:color="auto"/>
      </w:divBdr>
    </w:div>
    <w:div w:id="1938560491">
      <w:bodyDiv w:val="1"/>
      <w:marLeft w:val="0"/>
      <w:marRight w:val="0"/>
      <w:marTop w:val="0"/>
      <w:marBottom w:val="0"/>
      <w:divBdr>
        <w:top w:val="none" w:sz="0" w:space="0" w:color="auto"/>
        <w:left w:val="none" w:sz="0" w:space="0" w:color="auto"/>
        <w:bottom w:val="none" w:sz="0" w:space="0" w:color="auto"/>
        <w:right w:val="none" w:sz="0" w:space="0" w:color="auto"/>
      </w:divBdr>
    </w:div>
    <w:div w:id="1958290511">
      <w:bodyDiv w:val="1"/>
      <w:marLeft w:val="0"/>
      <w:marRight w:val="0"/>
      <w:marTop w:val="0"/>
      <w:marBottom w:val="0"/>
      <w:divBdr>
        <w:top w:val="none" w:sz="0" w:space="0" w:color="auto"/>
        <w:left w:val="none" w:sz="0" w:space="0" w:color="auto"/>
        <w:bottom w:val="none" w:sz="0" w:space="0" w:color="auto"/>
        <w:right w:val="none" w:sz="0" w:space="0" w:color="auto"/>
      </w:divBdr>
    </w:div>
    <w:div w:id="1960918591">
      <w:bodyDiv w:val="1"/>
      <w:marLeft w:val="0"/>
      <w:marRight w:val="0"/>
      <w:marTop w:val="0"/>
      <w:marBottom w:val="0"/>
      <w:divBdr>
        <w:top w:val="none" w:sz="0" w:space="0" w:color="auto"/>
        <w:left w:val="none" w:sz="0" w:space="0" w:color="auto"/>
        <w:bottom w:val="none" w:sz="0" w:space="0" w:color="auto"/>
        <w:right w:val="none" w:sz="0" w:space="0" w:color="auto"/>
      </w:divBdr>
    </w:div>
    <w:div w:id="1964651918">
      <w:bodyDiv w:val="1"/>
      <w:marLeft w:val="0"/>
      <w:marRight w:val="0"/>
      <w:marTop w:val="0"/>
      <w:marBottom w:val="0"/>
      <w:divBdr>
        <w:top w:val="none" w:sz="0" w:space="0" w:color="auto"/>
        <w:left w:val="none" w:sz="0" w:space="0" w:color="auto"/>
        <w:bottom w:val="none" w:sz="0" w:space="0" w:color="auto"/>
        <w:right w:val="none" w:sz="0" w:space="0" w:color="auto"/>
      </w:divBdr>
    </w:div>
    <w:div w:id="1994941456">
      <w:bodyDiv w:val="1"/>
      <w:marLeft w:val="0"/>
      <w:marRight w:val="0"/>
      <w:marTop w:val="0"/>
      <w:marBottom w:val="0"/>
      <w:divBdr>
        <w:top w:val="none" w:sz="0" w:space="0" w:color="auto"/>
        <w:left w:val="none" w:sz="0" w:space="0" w:color="auto"/>
        <w:bottom w:val="none" w:sz="0" w:space="0" w:color="auto"/>
        <w:right w:val="none" w:sz="0" w:space="0" w:color="auto"/>
      </w:divBdr>
    </w:div>
    <w:div w:id="1999532130">
      <w:bodyDiv w:val="1"/>
      <w:marLeft w:val="0"/>
      <w:marRight w:val="0"/>
      <w:marTop w:val="0"/>
      <w:marBottom w:val="0"/>
      <w:divBdr>
        <w:top w:val="none" w:sz="0" w:space="0" w:color="auto"/>
        <w:left w:val="none" w:sz="0" w:space="0" w:color="auto"/>
        <w:bottom w:val="none" w:sz="0" w:space="0" w:color="auto"/>
        <w:right w:val="none" w:sz="0" w:space="0" w:color="auto"/>
      </w:divBdr>
    </w:div>
    <w:div w:id="2013413219">
      <w:bodyDiv w:val="1"/>
      <w:marLeft w:val="0"/>
      <w:marRight w:val="0"/>
      <w:marTop w:val="0"/>
      <w:marBottom w:val="0"/>
      <w:divBdr>
        <w:top w:val="none" w:sz="0" w:space="0" w:color="auto"/>
        <w:left w:val="none" w:sz="0" w:space="0" w:color="auto"/>
        <w:bottom w:val="none" w:sz="0" w:space="0" w:color="auto"/>
        <w:right w:val="none" w:sz="0" w:space="0" w:color="auto"/>
      </w:divBdr>
    </w:div>
    <w:div w:id="2020811137">
      <w:bodyDiv w:val="1"/>
      <w:marLeft w:val="0"/>
      <w:marRight w:val="0"/>
      <w:marTop w:val="0"/>
      <w:marBottom w:val="0"/>
      <w:divBdr>
        <w:top w:val="none" w:sz="0" w:space="0" w:color="auto"/>
        <w:left w:val="none" w:sz="0" w:space="0" w:color="auto"/>
        <w:bottom w:val="none" w:sz="0" w:space="0" w:color="auto"/>
        <w:right w:val="none" w:sz="0" w:space="0" w:color="auto"/>
      </w:divBdr>
    </w:div>
    <w:div w:id="2023166192">
      <w:bodyDiv w:val="1"/>
      <w:marLeft w:val="0"/>
      <w:marRight w:val="0"/>
      <w:marTop w:val="0"/>
      <w:marBottom w:val="0"/>
      <w:divBdr>
        <w:top w:val="none" w:sz="0" w:space="0" w:color="auto"/>
        <w:left w:val="none" w:sz="0" w:space="0" w:color="auto"/>
        <w:bottom w:val="none" w:sz="0" w:space="0" w:color="auto"/>
        <w:right w:val="none" w:sz="0" w:space="0" w:color="auto"/>
      </w:divBdr>
    </w:div>
    <w:div w:id="2034841093">
      <w:bodyDiv w:val="1"/>
      <w:marLeft w:val="0"/>
      <w:marRight w:val="0"/>
      <w:marTop w:val="0"/>
      <w:marBottom w:val="0"/>
      <w:divBdr>
        <w:top w:val="none" w:sz="0" w:space="0" w:color="auto"/>
        <w:left w:val="none" w:sz="0" w:space="0" w:color="auto"/>
        <w:bottom w:val="none" w:sz="0" w:space="0" w:color="auto"/>
        <w:right w:val="none" w:sz="0" w:space="0" w:color="auto"/>
      </w:divBdr>
    </w:div>
    <w:div w:id="2045670494">
      <w:bodyDiv w:val="1"/>
      <w:marLeft w:val="0"/>
      <w:marRight w:val="0"/>
      <w:marTop w:val="0"/>
      <w:marBottom w:val="0"/>
      <w:divBdr>
        <w:top w:val="none" w:sz="0" w:space="0" w:color="auto"/>
        <w:left w:val="none" w:sz="0" w:space="0" w:color="auto"/>
        <w:bottom w:val="none" w:sz="0" w:space="0" w:color="auto"/>
        <w:right w:val="none" w:sz="0" w:space="0" w:color="auto"/>
      </w:divBdr>
    </w:div>
    <w:div w:id="2051109395">
      <w:bodyDiv w:val="1"/>
      <w:marLeft w:val="0"/>
      <w:marRight w:val="0"/>
      <w:marTop w:val="0"/>
      <w:marBottom w:val="0"/>
      <w:divBdr>
        <w:top w:val="none" w:sz="0" w:space="0" w:color="auto"/>
        <w:left w:val="none" w:sz="0" w:space="0" w:color="auto"/>
        <w:bottom w:val="none" w:sz="0" w:space="0" w:color="auto"/>
        <w:right w:val="none" w:sz="0" w:space="0" w:color="auto"/>
      </w:divBdr>
    </w:div>
    <w:div w:id="2076853943">
      <w:bodyDiv w:val="1"/>
      <w:marLeft w:val="0"/>
      <w:marRight w:val="0"/>
      <w:marTop w:val="0"/>
      <w:marBottom w:val="0"/>
      <w:divBdr>
        <w:top w:val="none" w:sz="0" w:space="0" w:color="auto"/>
        <w:left w:val="none" w:sz="0" w:space="0" w:color="auto"/>
        <w:bottom w:val="none" w:sz="0" w:space="0" w:color="auto"/>
        <w:right w:val="none" w:sz="0" w:space="0" w:color="auto"/>
      </w:divBdr>
    </w:div>
    <w:div w:id="2089498387">
      <w:bodyDiv w:val="1"/>
      <w:marLeft w:val="0"/>
      <w:marRight w:val="0"/>
      <w:marTop w:val="0"/>
      <w:marBottom w:val="0"/>
      <w:divBdr>
        <w:top w:val="none" w:sz="0" w:space="0" w:color="auto"/>
        <w:left w:val="none" w:sz="0" w:space="0" w:color="auto"/>
        <w:bottom w:val="none" w:sz="0" w:space="0" w:color="auto"/>
        <w:right w:val="none" w:sz="0" w:space="0" w:color="auto"/>
      </w:divBdr>
    </w:div>
    <w:div w:id="2090226000">
      <w:bodyDiv w:val="1"/>
      <w:marLeft w:val="0"/>
      <w:marRight w:val="0"/>
      <w:marTop w:val="0"/>
      <w:marBottom w:val="0"/>
      <w:divBdr>
        <w:top w:val="none" w:sz="0" w:space="0" w:color="auto"/>
        <w:left w:val="none" w:sz="0" w:space="0" w:color="auto"/>
        <w:bottom w:val="none" w:sz="0" w:space="0" w:color="auto"/>
        <w:right w:val="none" w:sz="0" w:space="0" w:color="auto"/>
      </w:divBdr>
    </w:div>
    <w:div w:id="2092505244">
      <w:bodyDiv w:val="1"/>
      <w:marLeft w:val="0"/>
      <w:marRight w:val="0"/>
      <w:marTop w:val="0"/>
      <w:marBottom w:val="0"/>
      <w:divBdr>
        <w:top w:val="none" w:sz="0" w:space="0" w:color="auto"/>
        <w:left w:val="none" w:sz="0" w:space="0" w:color="auto"/>
        <w:bottom w:val="none" w:sz="0" w:space="0" w:color="auto"/>
        <w:right w:val="none" w:sz="0" w:space="0" w:color="auto"/>
      </w:divBdr>
    </w:div>
    <w:div w:id="2103642852">
      <w:bodyDiv w:val="1"/>
      <w:marLeft w:val="0"/>
      <w:marRight w:val="0"/>
      <w:marTop w:val="0"/>
      <w:marBottom w:val="0"/>
      <w:divBdr>
        <w:top w:val="none" w:sz="0" w:space="0" w:color="auto"/>
        <w:left w:val="none" w:sz="0" w:space="0" w:color="auto"/>
        <w:bottom w:val="none" w:sz="0" w:space="0" w:color="auto"/>
        <w:right w:val="none" w:sz="0" w:space="0" w:color="auto"/>
      </w:divBdr>
    </w:div>
    <w:div w:id="211362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rfieldlabs.com/researchtour4.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Fil19</b:Tag>
    <b:SourceType>InternetSite</b:SourceType>
    <b:Guid>{7110DF4F-44A4-B342-97A9-82FF42C8FEB7}</b:Guid>
    <b:Author>
      <b:Author>
        <b:NameList>
          <b:Person>
            <b:Last>FilmSite</b:Last>
          </b:Person>
        </b:NameList>
      </b:Author>
    </b:Author>
    <b:Title>Silent Films</b:Title>
    <b:InternetSiteTitle>Film Site</b:InternetSiteTitle>
    <b:URL>https://www.filmsite.org/silentfilms.html</b:URL>
    <b:Year>2019</b:Year>
    <b:RefOrder>1</b:RefOrder>
  </b:Source>
  <b:Source>
    <b:Tag>Ric13</b:Tag>
    <b:SourceType>JournalArticle</b:SourceType>
    <b:Guid>{C503643D-1DFD-3043-A55D-BFF145328701}</b:Guid>
    <b:Title>The Emortional Effect of Sound in Film</b:Title>
    <b:JournalName>Hearing The Film </b:JournalName>
    <b:Year>2013</b:Year>
    <b:Pages>3</b:Pages>
    <b:Author>
      <b:Author>
        <b:NameList>
          <b:Person>
            <b:Last>Richardson </b:Last>
            <b:First>Alec</b:First>
          </b:Person>
        </b:NameList>
      </b:Author>
    </b:Author>
    <b:RefOrder>2</b:RefOrder>
  </b:Source>
  <b:Source>
    <b:Tag>Sou16</b:Tag>
    <b:SourceType>InternetSite</b:SourceType>
    <b:Guid>{F1B3BE14-E872-9A46-BB60-25A1DFAC6BCA}</b:Guid>
    <b:Author>
      <b:Author>
        <b:NameList>
          <b:Person>
            <b:Last>SoundSnap</b:Last>
          </b:Person>
        </b:NameList>
      </b:Author>
    </b:Author>
    <b:Title>Why Filmakers Use Silence </b:Title>
    <b:InternetSiteTitle>Sounds Snap</b:InternetSiteTitle>
    <b:URL>https://blog.soundsnap.com/2016/09/01/why-filmmakers-use-silence/</b:URL>
    <b:Year>2016</b:Year>
    <b:Month>September </b:Month>
    <b:Day>1</b:Day>
    <b:RefOrder>4</b:RefOrder>
  </b:Source>
  <b:Source>
    <b:Tag>Pau04</b:Tag>
    <b:SourceType>Book</b:SourceType>
    <b:Guid>{3A02E337-85D2-224E-9F61-BA7E9CC3EED4}</b:Guid>
    <b:Title>Music in Film: Soundtracks and Synergy</b:Title>
    <b:Year>2004</b:Year>
    <b:Author>
      <b:Author>
        <b:NameList>
          <b:Person>
            <b:Last>Reay</b:Last>
            <b:First>Pauline</b:First>
          </b:Person>
        </b:NameList>
      </b:Author>
    </b:Author>
    <b:Publisher>Wallflower Press</b:Publisher>
    <b:RefOrder>3</b:RefOrder>
  </b:Source>
  <b:Source>
    <b:Tag>Orr07</b:Tag>
    <b:SourceType>InternetSite</b:SourceType>
    <b:Guid>{C4D03712-8388-0A47-83EC-B86612C0F862}</b:Guid>
    <b:Title>ol The Movie Review: No Country for Old Men </b:Title>
    <b:Year>2007</b:Year>
    <b:InternetSiteTitle>The Atlantic </b:InternetSiteTitle>
    <b:URL>https://www.theatlantic.com/entertainment/archive/2007/11/the-movie-review-no-country-for-old-men/68386/</b:URL>
    <b:Month>November </b:Month>
    <b:Day>9</b:Day>
    <b:Author>
      <b:Author>
        <b:NameList>
          <b:Person>
            <b:Last>Orr</b:Last>
            <b:First>Christopher</b:First>
          </b:Person>
        </b:NameList>
      </b:Author>
    </b:Author>
    <b:RefOrder>6</b:RefOrder>
  </b:Source>
  <b:Source>
    <b:Tag>Swa08</b:Tag>
    <b:SourceType>InternetSite</b:SourceType>
    <b:Guid>{5A931984-5C5C-254B-95FC-1F5163C6FDED}</b:Guid>
    <b:Title>Silent, Spooky</b:Title>
    <b:InternetSiteTitle>Slate</b:InternetSiteTitle>
    <b:URL>https://slate.com/culture/2008/02/reviewing-the-soundtracks-for-no-country-for-old-men-and-there-will-be-blood.html</b:URL>
    <b:Year>2008</b:Year>
    <b:Month>Febuary </b:Month>
    <b:Day>19</b:Day>
    <b:Author>
      <b:Author>
        <b:NameList>
          <b:Person>
            <b:Last>Swafford </b:Last>
            <b:First>Jan</b:First>
          </b:Person>
        </b:NameList>
      </b:Author>
    </b:Author>
    <b:RefOrder>7</b:RefOrder>
  </b:Source>
  <b:Source>
    <b:Tag>Dan15</b:Tag>
    <b:SourceType>JournalArticle</b:SourceType>
    <b:Guid>{EC2644A9-F347-324D-BFE5-8B4E4E759E07}</b:Guid>
    <b:Title>"Silence, Expressive and Significant Matter / El Silenci, Matèria Expressiva I Significativa En El Procés Comunicatiu Audiovisual / El Silencio, Materia Expresiva Y Significativa.</b:Title>
    <b:Year>2015</b:Year>
    <b:Author>
      <b:Author>
        <b:NameList>
          <b:Person>
            <b:Last>Segura</b:Last>
            <b:First>Daniel</b:First>
          </b:Person>
        </b:NameList>
      </b:Author>
    </b:Author>
    <b:JournalName> Anàlisi : Quaderns De Comunicació I Cultura 53</b:JournalName>
    <b:Pages>36</b:Pages>
    <b:RefOrder>9</b:RefOrder>
  </b:Source>
  <b:Source>
    <b:Tag>Rub18</b:Tag>
    <b:SourceType>InternetSite</b:SourceType>
    <b:Guid>{119E5C85-6E12-3740-B554-A8E6D8A57051}</b:Guid>
    <b:Title>MOVIES ‘Saving Private Ryan’ at 20: How Spielberg’s vivid D-Day story changed war movies forever</b:Title>
    <b:Year>2018</b:Year>
    <b:InternetSiteTitle>LA Times</b:InternetSiteTitle>
    <b:URL>https://www.latimes.com/entertainment/movies/la-ca-mn-saving-private-ryan-20-story.html</b:URL>
    <b:Month>July</b:Month>
    <b:Day>24</b:Day>
    <b:Author>
      <b:Author>
        <b:NameList>
          <b:Person>
            <b:Last>Rubin</b:Last>
            <b:Middle>Jay</b:Middle>
            <b:First>Steven</b:First>
          </b:Person>
        </b:NameList>
      </b:Author>
    </b:Author>
    <b:RefOrder>10</b:RefOrder>
  </b:Source>
  <b:Source>
    <b:Tag>The15</b:Tag>
    <b:SourceType>InternetSite</b:SourceType>
    <b:Guid>{4C51F75B-287D-984C-B8CD-C0546CB007BD}</b:Guid>
    <b:Title>The importance of sound and music ‘Think Design, Create Emotion</b:Title>
    <b:InternetSiteTitle>andandandcreative</b:InternetSiteTitle>
    <b:URL>https://www.andandandcreative.com/news/2015/11/creative-corner-uncut-think-design-create-emotion-part-1/</b:URL>
    <b:Year>2015</b:Year>
    <b:Month>November</b:Month>
    <b:Day>27</b:Day>
    <b:RefOrder>12</b:RefOrder>
  </b:Source>
  <b:Source>
    <b:Tag>Fra14</b:Tag>
    <b:SourceType>JournalArticle</b:SourceType>
    <b:Guid>{8149795F-F5B7-C743-8A30-E2B94C63983E}</b:Guid>
    <b:Title>Sight and Sound</b:Title>
    <b:InternetSiteTitle>The Creation of 2001: A Space Odyssey</b:InternetSiteTitle>
    <b:Year>2014</b:Year>
    <b:Author>
      <b:Author>
        <b:NameList>
          <b:Person>
            <b:Last>Frayling</b:Last>
            <b:First>Christopher</b:First>
          </b:Person>
        </b:NameList>
      </b:Author>
    </b:Author>
    <b:JournalName>The Creation of 2001: A Space Odyssey </b:JournalName>
    <b:Pages>18</b:Pages>
    <b:RefOrder>13</b:RefOrder>
  </b:Source>
  <b:Source>
    <b:Tag>Chi16</b:Tag>
    <b:SourceType>Book</b:SourceType>
    <b:Guid>{BCAD9472-10C5-8045-8581-B722D69D5ADF}</b:Guid>
    <b:Title>Sound: An Acoulogical Treatise</b:Title>
    <b:Year>2016</b:Year>
    <b:Publisher>Duke University Press</b:Publisher>
    <b:Author>
      <b:Author>
        <b:NameList>
          <b:Person>
            <b:Last>Chion</b:Last>
            <b:First>Michael</b:First>
          </b:Person>
        </b:NameList>
      </b:Author>
    </b:Author>
    <b:RefOrder>14</b:RefOrder>
  </b:Source>
  <b:Source>
    <b:Tag>Eve13</b:Tag>
    <b:SourceType>InternetSite</b:SourceType>
    <b:Guid>{61617DDC-5725-FA4D-B16C-F8C97E6D2537}</b:Guid>
    <b:Title>Earth’s Quietest Place Will Drive You Crazy in 45 Minutes Read more: https://www.smithsonianmag.com/smart-news/earths-quietest-place-will-drive-you-crazy-in-45-minutes-180948160/#SuKWDff0WFXjxlZB.99 Give the gift of Smithsonian magazine for only $12! http</b:Title>
    <b:Year>2013</b:Year>
    <b:InternetSiteTitle>Smithsonian</b:InternetSiteTitle>
    <b:URL>https://www.smithsonianmag.com/smart-news/earths-quietest-place-will-drive-you-crazy-in-45-minutes-180948160/</b:URL>
    <b:Month>December </b:Month>
    <b:Day>17</b:Day>
    <b:Author>
      <b:Author>
        <b:NameList>
          <b:Person>
            <b:Last>Eveleth</b:Last>
            <b:First>Rose</b:First>
          </b:Person>
        </b:NameList>
      </b:Author>
    </b:Author>
    <b:RefOrder>5</b:RefOrder>
  </b:Source>
  <b:Source>
    <b:Tag>Rie07</b:Tag>
    <b:SourceType>InternetSite</b:SourceType>
    <b:Guid>{46B5B4D3-3474-FF4C-B4F8-FB71422E01DC}</b:Guid>
    <b:Title>“No Country for Old Men” – Exclusive Interview with Sound Designer/Re-recording Mixer Craig Berkey</b:Title>
    <b:InternetSiteTitle>Designing Sound</b:InternetSiteTitle>
    <b:URL>http://designingsound.org/2007/11/15/no-country-for-old-men-exclusive-interview-with-sound-designerre-recording-mixer-craig-berkey/</b:URL>
    <b:Year>2007</b:Year>
    <b:Month>November</b:Month>
    <b:Day>15</b:Day>
    <b:Author>
      <b:Author>
        <b:NameList>
          <b:Person>
            <b:Last>Riehle</b:Last>
            <b:First>Jake</b:First>
          </b:Person>
        </b:NameList>
      </b:Author>
    </b:Author>
    <b:RefOrder>8</b:RefOrder>
  </b:Source>
  <b:Source>
    <b:Tag>Mor18</b:Tag>
    <b:SourceType>InternetSite</b:SourceType>
    <b:Guid>{81EF9328-80CD-4E4E-B9DB-D93DEA4880AD}</b:Guid>
    <b:Title>Watch: How Steven Spielberg Uses Sound Design to Add Structure and Suspense</b:Title>
    <b:InternetSiteTitle>No Film School</b:InternetSiteTitle>
    <b:URL>https://nofilmschool.com/2018/03/watch-steven-spielberg-art-sound-design-munich</b:URL>
    <b:Year>2018</b:Year>
    <b:Month>March</b:Month>
    <b:Day>19</b:Day>
    <b:Author>
      <b:Author>
        <b:NameList>
          <b:Person>
            <b:Last>Morrow</b:Last>
            <b:First>Justin</b:First>
          </b:Person>
        </b:NameList>
      </b:Author>
    </b:Author>
    <b:RefOrder>11</b:RefOrder>
  </b:Source>
</b:Sources>
</file>

<file path=customXml/itemProps1.xml><?xml version="1.0" encoding="utf-8"?>
<ds:datastoreItem xmlns:ds="http://schemas.openxmlformats.org/officeDocument/2006/customXml" ds:itemID="{14EDDFC1-7C38-624D-BA19-0EEE12EB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1344</TotalTime>
  <Pages>5</Pages>
  <Words>2513</Words>
  <Characters>14328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Edmunds</dc:creator>
  <cp:keywords/>
  <dc:description/>
  <cp:lastModifiedBy>Adam Edmunds</cp:lastModifiedBy>
  <cp:revision>14</cp:revision>
  <dcterms:created xsi:type="dcterms:W3CDTF">2019-11-28T18:48:00Z</dcterms:created>
  <dcterms:modified xsi:type="dcterms:W3CDTF">2019-12-12T10:17:00Z</dcterms:modified>
</cp:coreProperties>
</file>