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F8366DD" w14:textId="77777777" w:rsidR="00CD7FC8" w:rsidRPr="00090B66" w:rsidRDefault="000F3413" w:rsidP="00142BA3">
      <w:pPr>
        <w:pStyle w:val="a3"/>
        <w:rPr>
          <w:rFonts w:ascii="Arial" w:hAnsi="Arial" w:cs="Arial"/>
          <w:sz w:val="44"/>
          <w:szCs w:val="44"/>
        </w:rPr>
      </w:pPr>
      <w:r w:rsidRPr="00090B66">
        <w:rPr>
          <w:rFonts w:ascii="Arial" w:hAnsi="Arial" w:cs="Arial"/>
          <w:sz w:val="44"/>
          <w:szCs w:val="44"/>
        </w:rPr>
        <w:t>The methods of optimization of the subcontract</w:t>
      </w:r>
    </w:p>
    <w:p w14:paraId="5F0DF231" w14:textId="77777777" w:rsidR="00D7705C" w:rsidRDefault="00D5611C" w:rsidP="00142BA3">
      <w:pPr>
        <w:pStyle w:val="1"/>
      </w:pPr>
      <w:r>
        <w:rPr>
          <w:rFonts w:hint="eastAsia"/>
        </w:rPr>
        <w:t>1.</w:t>
      </w:r>
      <w:r w:rsidR="00D7705C">
        <w:t>P</w:t>
      </w:r>
      <w:r w:rsidR="00D7705C">
        <w:rPr>
          <w:rFonts w:hint="eastAsia"/>
        </w:rPr>
        <w:t>urpose</w:t>
      </w:r>
    </w:p>
    <w:p w14:paraId="35112DB3" w14:textId="7DD2E3A5" w:rsidR="00D7705C" w:rsidRPr="00142BA3" w:rsidRDefault="00E6736D" w:rsidP="00142BA3">
      <w:pPr>
        <w:rPr>
          <w:sz w:val="21"/>
          <w:szCs w:val="21"/>
        </w:rPr>
      </w:pPr>
      <w:r w:rsidRPr="00142BA3">
        <w:rPr>
          <w:sz w:val="21"/>
          <w:szCs w:val="21"/>
        </w:rPr>
        <w:t>Nowadays, as the investment and size of a construction project become larger</w:t>
      </w:r>
      <w:r w:rsidR="00547CA8" w:rsidRPr="00142BA3">
        <w:rPr>
          <w:sz w:val="21"/>
          <w:szCs w:val="21"/>
        </w:rPr>
        <w:t xml:space="preserve"> and the process of construction become more professionalized</w:t>
      </w:r>
      <w:r w:rsidRPr="00142BA3">
        <w:rPr>
          <w:sz w:val="21"/>
          <w:szCs w:val="21"/>
        </w:rPr>
        <w:t xml:space="preserve">, the participation of subcontractors become more and more frequent. </w:t>
      </w:r>
      <w:r w:rsidR="00547CA8" w:rsidRPr="00142BA3">
        <w:rPr>
          <w:sz w:val="21"/>
          <w:szCs w:val="21"/>
        </w:rPr>
        <w:t xml:space="preserve">The participation of subcontractors is an effective method to </w:t>
      </w:r>
      <w:r w:rsidR="00097608" w:rsidRPr="00142BA3">
        <w:rPr>
          <w:sz w:val="21"/>
          <w:szCs w:val="21"/>
        </w:rPr>
        <w:t xml:space="preserve">ameliorate the construction industry. There are several common functions of the subcontractor, such as specializing in a precise area, cost profitability, spreading the risk, construction speed. However, with the appearance of subcontractors, the comprehensiveness of a construction project also emerge. So there are </w:t>
      </w:r>
      <w:r w:rsidR="00D5611C" w:rsidRPr="00142BA3">
        <w:rPr>
          <w:sz w:val="21"/>
          <w:szCs w:val="21"/>
        </w:rPr>
        <w:t>abundant studies concentrated on the administration of contracts to mitigate the negative impact of subcontractors. And this study will provide some methods and</w:t>
      </w:r>
      <w:r w:rsidR="000F3413" w:rsidRPr="00142BA3">
        <w:rPr>
          <w:sz w:val="21"/>
          <w:szCs w:val="21"/>
        </w:rPr>
        <w:t xml:space="preserve"> some administration strategies for optimization of the subcontract, and eventually, guarantee the productivity and the profitability of a construction project.</w:t>
      </w:r>
      <w:r w:rsidR="004E624C" w:rsidRPr="00142BA3">
        <w:rPr>
          <w:sz w:val="21"/>
          <w:szCs w:val="21"/>
        </w:rPr>
        <w:t xml:space="preserve"> And in this essay, I will cite three case studies from the dissertation of postgraduates in China, however, </w:t>
      </w:r>
      <w:r w:rsidR="00EA4704">
        <w:rPr>
          <w:rFonts w:hint="eastAsia"/>
          <w:sz w:val="21"/>
          <w:szCs w:val="21"/>
        </w:rPr>
        <w:t>two</w:t>
      </w:r>
      <w:r w:rsidR="004E624C" w:rsidRPr="00142BA3">
        <w:rPr>
          <w:sz w:val="21"/>
          <w:szCs w:val="21"/>
        </w:rPr>
        <w:t xml:space="preserve"> of them </w:t>
      </w:r>
      <w:r w:rsidR="00EA4704">
        <w:rPr>
          <w:rFonts w:hint="eastAsia"/>
          <w:sz w:val="21"/>
          <w:szCs w:val="21"/>
        </w:rPr>
        <w:t>are</w:t>
      </w:r>
      <w:r w:rsidR="004E624C" w:rsidRPr="00142BA3">
        <w:rPr>
          <w:sz w:val="21"/>
          <w:szCs w:val="21"/>
        </w:rPr>
        <w:t xml:space="preserve"> </w:t>
      </w:r>
      <w:r w:rsidR="00D91B79">
        <w:rPr>
          <w:sz w:val="21"/>
          <w:szCs w:val="21"/>
        </w:rPr>
        <w:t xml:space="preserve">an </w:t>
      </w:r>
      <w:r w:rsidR="004E624C" w:rsidRPr="00D91B79">
        <w:rPr>
          <w:sz w:val="21"/>
          <w:szCs w:val="21"/>
        </w:rPr>
        <w:t>international</w:t>
      </w:r>
      <w:r w:rsidR="004E624C" w:rsidRPr="00142BA3">
        <w:rPr>
          <w:sz w:val="21"/>
          <w:szCs w:val="21"/>
        </w:rPr>
        <w:t xml:space="preserve"> project which has used the UK contract system. In spite of that, I also refer to some materials from the online library of UWTSD.</w:t>
      </w:r>
    </w:p>
    <w:p w14:paraId="6F12F514" w14:textId="77777777" w:rsidR="00D5611C" w:rsidRPr="00142BA3" w:rsidRDefault="00D5611C" w:rsidP="00142BA3">
      <w:pPr>
        <w:rPr>
          <w:sz w:val="21"/>
          <w:szCs w:val="21"/>
        </w:rPr>
      </w:pPr>
    </w:p>
    <w:p w14:paraId="4551044A" w14:textId="77777777" w:rsidR="00565EDB" w:rsidRDefault="00D5611C" w:rsidP="00142BA3">
      <w:pPr>
        <w:pStyle w:val="1"/>
      </w:pPr>
      <w:r>
        <w:rPr>
          <w:rFonts w:hint="eastAsia"/>
        </w:rPr>
        <w:t>2</w:t>
      </w:r>
      <w:r w:rsidRPr="00565EDB">
        <w:rPr>
          <w:rFonts w:hint="eastAsia"/>
        </w:rPr>
        <w:t>.</w:t>
      </w:r>
      <w:r w:rsidR="00565EDB">
        <w:t xml:space="preserve"> </w:t>
      </w:r>
      <w:r w:rsidR="00174473" w:rsidRPr="00565EDB">
        <w:rPr>
          <w:rFonts w:hint="eastAsia"/>
        </w:rPr>
        <w:t>The</w:t>
      </w:r>
      <w:r w:rsidR="00174473">
        <w:rPr>
          <w:rFonts w:hint="eastAsia"/>
        </w:rPr>
        <w:t xml:space="preserve"> </w:t>
      </w:r>
      <w:r w:rsidR="00174473" w:rsidRPr="00174473">
        <w:rPr>
          <w:rFonts w:hint="eastAsia"/>
        </w:rPr>
        <w:t>defin</w:t>
      </w:r>
      <w:r w:rsidR="00174473">
        <w:t>i</w:t>
      </w:r>
      <w:r w:rsidR="00174473" w:rsidRPr="00174473">
        <w:rPr>
          <w:rFonts w:hint="eastAsia"/>
        </w:rPr>
        <w:t>tion</w:t>
      </w:r>
      <w:r w:rsidR="00174473">
        <w:rPr>
          <w:rFonts w:hint="eastAsia"/>
        </w:rPr>
        <w:t xml:space="preserve"> of </w:t>
      </w:r>
      <w:r w:rsidR="00174473" w:rsidRPr="00565EDB">
        <w:rPr>
          <w:rFonts w:hint="eastAsia"/>
        </w:rPr>
        <w:t>subcontractors</w:t>
      </w:r>
    </w:p>
    <w:p w14:paraId="501E66D2" w14:textId="77777777" w:rsidR="00565EDB" w:rsidRPr="00565EDB" w:rsidRDefault="00565EDB" w:rsidP="000438F7">
      <w:pPr>
        <w:pStyle w:val="2"/>
      </w:pPr>
      <w:r>
        <w:rPr>
          <w:rFonts w:hint="eastAsia"/>
        </w:rPr>
        <w:t>2.1 definition</w:t>
      </w:r>
    </w:p>
    <w:p w14:paraId="395B5B42" w14:textId="21EC66E1" w:rsidR="00174473" w:rsidRPr="00142BA3" w:rsidRDefault="0044207E" w:rsidP="00142BA3">
      <w:pPr>
        <w:rPr>
          <w:sz w:val="21"/>
          <w:szCs w:val="21"/>
        </w:rPr>
      </w:pPr>
      <w:r w:rsidRPr="00142BA3">
        <w:rPr>
          <w:sz w:val="21"/>
          <w:szCs w:val="21"/>
        </w:rPr>
        <w:t xml:space="preserve">A professional contract administrator recognizes </w:t>
      </w:r>
      <w:r w:rsidR="004E624C" w:rsidRPr="00142BA3">
        <w:rPr>
          <w:sz w:val="21"/>
          <w:szCs w:val="21"/>
        </w:rPr>
        <w:t xml:space="preserve">that a construction project cannot be done </w:t>
      </w:r>
      <w:r w:rsidRPr="00142BA3">
        <w:rPr>
          <w:sz w:val="21"/>
          <w:szCs w:val="21"/>
        </w:rPr>
        <w:t>by ourselves, but we are totally dependent upon others.</w:t>
      </w:r>
      <w:r w:rsidR="00AC4746" w:rsidRPr="00142BA3">
        <w:rPr>
          <w:sz w:val="21"/>
          <w:szCs w:val="21"/>
        </w:rPr>
        <w:t xml:space="preserve"> </w:t>
      </w:r>
      <w:r w:rsidRPr="00142BA3">
        <w:rPr>
          <w:sz w:val="21"/>
          <w:szCs w:val="21"/>
        </w:rPr>
        <w:t>(</w:t>
      </w:r>
      <w:r w:rsidR="00AC4746" w:rsidRPr="00142BA3">
        <w:rPr>
          <w:sz w:val="21"/>
          <w:szCs w:val="21"/>
        </w:rPr>
        <w:t>Cook,2014,p.78</w:t>
      </w:r>
      <w:r w:rsidRPr="00142BA3">
        <w:rPr>
          <w:sz w:val="21"/>
          <w:szCs w:val="21"/>
        </w:rPr>
        <w:t xml:space="preserve"> </w:t>
      </w:r>
      <w:r w:rsidR="00AC4746" w:rsidRPr="00142BA3">
        <w:rPr>
          <w:sz w:val="21"/>
          <w:szCs w:val="21"/>
        </w:rPr>
        <w:t>)</w:t>
      </w:r>
      <w:r w:rsidR="00565EDB" w:rsidRPr="00142BA3">
        <w:rPr>
          <w:sz w:val="21"/>
          <w:szCs w:val="21"/>
        </w:rPr>
        <w:t xml:space="preserve"> </w:t>
      </w:r>
      <w:r w:rsidR="001C12C5" w:rsidRPr="00142BA3">
        <w:rPr>
          <w:sz w:val="21"/>
          <w:szCs w:val="21"/>
        </w:rPr>
        <w:t xml:space="preserve">A </w:t>
      </w:r>
      <w:r w:rsidR="00565EDB" w:rsidRPr="00142BA3">
        <w:rPr>
          <w:sz w:val="21"/>
          <w:szCs w:val="21"/>
        </w:rPr>
        <w:t>subcontractor is a person in charge of a part of a contracted project given by the main contractor or the client. For example, a house-building contractor usually hires subcontractors to do some special projects, such as installing pipes, laying floors, making woodwork, and designing drawings. However, the contractor would receive an amount of money for the managing subcontractors.</w:t>
      </w:r>
    </w:p>
    <w:p w14:paraId="00C8CC12" w14:textId="77777777" w:rsidR="00565EDB" w:rsidRPr="00142BA3" w:rsidRDefault="00565EDB" w:rsidP="00142BA3">
      <w:pPr>
        <w:rPr>
          <w:sz w:val="21"/>
          <w:szCs w:val="21"/>
        </w:rPr>
      </w:pPr>
    </w:p>
    <w:p w14:paraId="324980E4" w14:textId="77777777" w:rsidR="00565EDB" w:rsidRDefault="00565EDB" w:rsidP="000438F7">
      <w:pPr>
        <w:pStyle w:val="2"/>
      </w:pPr>
      <w:r>
        <w:rPr>
          <w:rFonts w:hint="eastAsia"/>
        </w:rPr>
        <w:lastRenderedPageBreak/>
        <w:t>2.2 categories of subcontractors</w:t>
      </w:r>
    </w:p>
    <w:p w14:paraId="48E28711" w14:textId="77777777" w:rsidR="00565EDB" w:rsidRDefault="00565EDB" w:rsidP="000438F7">
      <w:pPr>
        <w:pStyle w:val="3"/>
      </w:pPr>
      <w:r>
        <w:rPr>
          <w:rFonts w:hint="eastAsia"/>
        </w:rPr>
        <w:t xml:space="preserve">2.2.1categories of subcontractors </w:t>
      </w:r>
      <w:r w:rsidR="009B1A02">
        <w:rPr>
          <w:rFonts w:hint="eastAsia"/>
        </w:rPr>
        <w:t>in the UK and in China</w:t>
      </w:r>
    </w:p>
    <w:p w14:paraId="35646D28" w14:textId="42FAC06A" w:rsidR="00CC0890" w:rsidRPr="00142BA3" w:rsidRDefault="00CC0890" w:rsidP="00142BA3">
      <w:pPr>
        <w:rPr>
          <w:sz w:val="21"/>
          <w:szCs w:val="21"/>
        </w:rPr>
      </w:pPr>
      <w:r w:rsidRPr="00142BA3">
        <w:rPr>
          <w:sz w:val="21"/>
          <w:szCs w:val="21"/>
        </w:rPr>
        <w:t>There are three categories of subcontractors which</w:t>
      </w:r>
      <w:r w:rsidR="004E624C" w:rsidRPr="00142BA3">
        <w:rPr>
          <w:sz w:val="21"/>
          <w:szCs w:val="21"/>
        </w:rPr>
        <w:t xml:space="preserve"> are</w:t>
      </w:r>
      <w:r w:rsidRPr="00142BA3">
        <w:rPr>
          <w:sz w:val="21"/>
          <w:szCs w:val="21"/>
        </w:rPr>
        <w:t xml:space="preserve"> classified by the way they are selected in the United Kingdom.</w:t>
      </w:r>
    </w:p>
    <w:p w14:paraId="68BC6EBF" w14:textId="77777777" w:rsidR="00964F7F" w:rsidRPr="00142BA3" w:rsidRDefault="00565EDB" w:rsidP="00142BA3">
      <w:pPr>
        <w:rPr>
          <w:sz w:val="21"/>
          <w:szCs w:val="21"/>
        </w:rPr>
      </w:pPr>
      <w:r w:rsidRPr="00142BA3">
        <w:rPr>
          <w:sz w:val="21"/>
          <w:szCs w:val="21"/>
        </w:rPr>
        <w:t xml:space="preserve">1. </w:t>
      </w:r>
      <w:r w:rsidR="00964F7F" w:rsidRPr="00142BA3">
        <w:rPr>
          <w:sz w:val="21"/>
          <w:szCs w:val="21"/>
        </w:rPr>
        <w:t xml:space="preserve">Domestic subcontractor. This is </w:t>
      </w:r>
      <w:r w:rsidR="00440989" w:rsidRPr="00142BA3">
        <w:rPr>
          <w:sz w:val="21"/>
          <w:szCs w:val="21"/>
        </w:rPr>
        <w:t>a type of subcontractors who are</w:t>
      </w:r>
      <w:r w:rsidR="00964F7F" w:rsidRPr="00142BA3">
        <w:rPr>
          <w:sz w:val="21"/>
          <w:szCs w:val="21"/>
        </w:rPr>
        <w:t xml:space="preserve"> selected by the main contractor without any influences from the client. Thus they are obliged by the main contractor.</w:t>
      </w:r>
    </w:p>
    <w:p w14:paraId="1FF17FB6" w14:textId="77777777" w:rsidR="00964F7F" w:rsidRPr="00142BA3" w:rsidRDefault="00964F7F" w:rsidP="00142BA3">
      <w:pPr>
        <w:rPr>
          <w:sz w:val="21"/>
          <w:szCs w:val="21"/>
        </w:rPr>
      </w:pPr>
      <w:r w:rsidRPr="00142BA3">
        <w:rPr>
          <w:sz w:val="21"/>
          <w:szCs w:val="21"/>
        </w:rPr>
        <w:t>2. Named subcontractor. This is a type of subcontractors, in some way, recommended by the client, but finally</w:t>
      </w:r>
      <w:r w:rsidR="00440989" w:rsidRPr="00142BA3">
        <w:rPr>
          <w:sz w:val="21"/>
          <w:szCs w:val="21"/>
        </w:rPr>
        <w:t>, are</w:t>
      </w:r>
      <w:r w:rsidRPr="00142BA3">
        <w:rPr>
          <w:sz w:val="21"/>
          <w:szCs w:val="21"/>
        </w:rPr>
        <w:t xml:space="preserve"> chosen by the main contractor. Attributing to that, the main contractor still needs to take responsibility for their construction.</w:t>
      </w:r>
    </w:p>
    <w:p w14:paraId="0EBD394B" w14:textId="77777777" w:rsidR="00565EDB" w:rsidRPr="00142BA3" w:rsidRDefault="00964F7F" w:rsidP="00142BA3">
      <w:pPr>
        <w:rPr>
          <w:sz w:val="21"/>
          <w:szCs w:val="21"/>
        </w:rPr>
      </w:pPr>
      <w:r w:rsidRPr="00142BA3">
        <w:rPr>
          <w:sz w:val="21"/>
          <w:szCs w:val="21"/>
        </w:rPr>
        <w:t xml:space="preserve">3. Nominated subcontractors. This </w:t>
      </w:r>
      <w:r w:rsidR="00440989" w:rsidRPr="00142BA3">
        <w:rPr>
          <w:sz w:val="21"/>
          <w:szCs w:val="21"/>
        </w:rPr>
        <w:t>is a type of subcontractors are imposed by the client since there are some special portion</w:t>
      </w:r>
      <w:r w:rsidR="00CC0890" w:rsidRPr="00142BA3">
        <w:rPr>
          <w:sz w:val="21"/>
          <w:szCs w:val="21"/>
        </w:rPr>
        <w:t>s</w:t>
      </w:r>
      <w:r w:rsidR="00440989" w:rsidRPr="00142BA3">
        <w:rPr>
          <w:sz w:val="21"/>
          <w:szCs w:val="21"/>
        </w:rPr>
        <w:t xml:space="preserve"> of the construction which need some professional companies to complete. </w:t>
      </w:r>
      <w:r w:rsidR="00CC0890" w:rsidRPr="00142BA3">
        <w:rPr>
          <w:sz w:val="21"/>
          <w:szCs w:val="21"/>
        </w:rPr>
        <w:t>Consequently, they are obliged by the client rather than the main contractor.</w:t>
      </w:r>
    </w:p>
    <w:p w14:paraId="0C4BB35D" w14:textId="77777777" w:rsidR="00CC0890" w:rsidRPr="00142BA3" w:rsidRDefault="00CC0890" w:rsidP="00142BA3">
      <w:pPr>
        <w:rPr>
          <w:sz w:val="21"/>
          <w:szCs w:val="21"/>
        </w:rPr>
      </w:pPr>
    </w:p>
    <w:p w14:paraId="4F2CA457" w14:textId="77777777" w:rsidR="00AC7864" w:rsidRPr="00142BA3" w:rsidRDefault="00AC7864" w:rsidP="00142BA3">
      <w:pPr>
        <w:rPr>
          <w:sz w:val="21"/>
          <w:szCs w:val="21"/>
        </w:rPr>
      </w:pPr>
      <w:r w:rsidRPr="00142BA3">
        <w:rPr>
          <w:sz w:val="21"/>
          <w:szCs w:val="21"/>
        </w:rPr>
        <w:t xml:space="preserve">Besides, according to the </w:t>
      </w:r>
      <w:r w:rsidRPr="00142BA3">
        <w:rPr>
          <w:i/>
          <w:sz w:val="21"/>
          <w:szCs w:val="21"/>
        </w:rPr>
        <w:t>JCT Intermediate Building Contract (IC) ICSub/G, Sweet</w:t>
      </w:r>
      <w:r w:rsidR="000F3413" w:rsidRPr="00142BA3">
        <w:rPr>
          <w:i/>
          <w:sz w:val="21"/>
          <w:szCs w:val="21"/>
        </w:rPr>
        <w:t>,</w:t>
      </w:r>
      <w:r w:rsidRPr="00142BA3">
        <w:rPr>
          <w:i/>
          <w:sz w:val="21"/>
          <w:szCs w:val="21"/>
        </w:rPr>
        <w:t xml:space="preserve"> and Maxwell, 2016</w:t>
      </w:r>
      <w:r w:rsidRPr="00142BA3">
        <w:rPr>
          <w:sz w:val="21"/>
          <w:szCs w:val="21"/>
        </w:rPr>
        <w:t>, There are three types of intermediate Sub-contracts</w:t>
      </w:r>
      <w:r w:rsidR="000F4876" w:rsidRPr="00142BA3">
        <w:rPr>
          <w:sz w:val="21"/>
          <w:szCs w:val="21"/>
        </w:rPr>
        <w:t>(2016)</w:t>
      </w:r>
      <w:r w:rsidRPr="00142BA3">
        <w:rPr>
          <w:sz w:val="21"/>
          <w:szCs w:val="21"/>
        </w:rPr>
        <w:t>, hence, we also could separate the subcontractors into three categories according to these Sub-contracts. They are the intermediate Sub-contract(some general construction tasks), the intermediate Sub-contract with intermediate subcontractor’s design(involved with design task) and the intermediate Named Sub-contract(some special or nominated construction tasks).</w:t>
      </w:r>
    </w:p>
    <w:p w14:paraId="7EA9883A" w14:textId="77777777" w:rsidR="00AC7864" w:rsidRPr="00142BA3" w:rsidRDefault="00AC7864" w:rsidP="00142BA3">
      <w:pPr>
        <w:rPr>
          <w:sz w:val="21"/>
          <w:szCs w:val="21"/>
        </w:rPr>
      </w:pPr>
    </w:p>
    <w:p w14:paraId="4336FC58" w14:textId="026385EF" w:rsidR="00E41FDC" w:rsidRPr="00142BA3" w:rsidRDefault="009B1A02" w:rsidP="00142BA3">
      <w:pPr>
        <w:rPr>
          <w:sz w:val="21"/>
          <w:szCs w:val="21"/>
        </w:rPr>
      </w:pPr>
      <w:r w:rsidRPr="00142BA3">
        <w:rPr>
          <w:sz w:val="21"/>
          <w:szCs w:val="21"/>
        </w:rPr>
        <w:t>And the situation is similar in China</w:t>
      </w:r>
      <w:r w:rsidR="004E624C" w:rsidRPr="00142BA3">
        <w:rPr>
          <w:sz w:val="21"/>
          <w:szCs w:val="21"/>
        </w:rPr>
        <w:t xml:space="preserve">,the only </w:t>
      </w:r>
      <w:r w:rsidR="004E624C" w:rsidRPr="00D91B79">
        <w:rPr>
          <w:sz w:val="21"/>
          <w:szCs w:val="21"/>
        </w:rPr>
        <w:t>differen</w:t>
      </w:r>
      <w:r w:rsidR="00D91B79">
        <w:rPr>
          <w:rFonts w:hint="eastAsia"/>
          <w:sz w:val="21"/>
          <w:szCs w:val="21"/>
        </w:rPr>
        <w:t>ce</w:t>
      </w:r>
      <w:r w:rsidR="004E624C" w:rsidRPr="00142BA3">
        <w:rPr>
          <w:sz w:val="21"/>
          <w:szCs w:val="21"/>
        </w:rPr>
        <w:t xml:space="preserve"> is that we do not have </w:t>
      </w:r>
      <w:r w:rsidR="004E624C" w:rsidRPr="00D91B79">
        <w:rPr>
          <w:sz w:val="21"/>
          <w:szCs w:val="21"/>
        </w:rPr>
        <w:t>defin</w:t>
      </w:r>
      <w:r w:rsidR="00D91B79">
        <w:rPr>
          <w:sz w:val="21"/>
          <w:szCs w:val="21"/>
        </w:rPr>
        <w:t>i</w:t>
      </w:r>
      <w:r w:rsidR="004E624C" w:rsidRPr="00D91B79">
        <w:rPr>
          <w:sz w:val="21"/>
          <w:szCs w:val="21"/>
        </w:rPr>
        <w:t>tion</w:t>
      </w:r>
      <w:r w:rsidR="004E624C" w:rsidRPr="00142BA3">
        <w:rPr>
          <w:sz w:val="21"/>
          <w:szCs w:val="21"/>
        </w:rPr>
        <w:t xml:space="preserve"> of nominated subcontractors in Chinese contract system, however, as we might use </w:t>
      </w:r>
      <w:r w:rsidR="004E624C" w:rsidRPr="00D91B79">
        <w:rPr>
          <w:sz w:val="21"/>
          <w:szCs w:val="21"/>
        </w:rPr>
        <w:t>other contract system</w:t>
      </w:r>
      <w:r w:rsidR="00D91B79" w:rsidRPr="00D91B79">
        <w:rPr>
          <w:rFonts w:hint="eastAsia"/>
          <w:sz w:val="21"/>
          <w:szCs w:val="21"/>
        </w:rPr>
        <w:t>s</w:t>
      </w:r>
      <w:r w:rsidR="004E624C" w:rsidRPr="00142BA3">
        <w:rPr>
          <w:sz w:val="21"/>
          <w:szCs w:val="21"/>
        </w:rPr>
        <w:t xml:space="preserve"> such as the FIDIC Book or the </w:t>
      </w:r>
      <w:r w:rsidR="00FD50D8" w:rsidRPr="00142BA3">
        <w:rPr>
          <w:sz w:val="21"/>
          <w:szCs w:val="21"/>
        </w:rPr>
        <w:t>UK</w:t>
      </w:r>
      <w:r w:rsidR="004E624C" w:rsidRPr="00142BA3">
        <w:rPr>
          <w:sz w:val="21"/>
          <w:szCs w:val="21"/>
        </w:rPr>
        <w:t xml:space="preserve"> contract </w:t>
      </w:r>
      <w:r w:rsidR="00FD50D8" w:rsidRPr="00142BA3">
        <w:rPr>
          <w:sz w:val="21"/>
          <w:szCs w:val="21"/>
        </w:rPr>
        <w:t xml:space="preserve">system </w:t>
      </w:r>
      <w:r w:rsidR="004E624C" w:rsidRPr="00142BA3">
        <w:rPr>
          <w:sz w:val="21"/>
          <w:szCs w:val="21"/>
        </w:rPr>
        <w:t>(the Oman Salalah Project(IWPP)</w:t>
      </w:r>
      <w:r w:rsidR="00616E92" w:rsidRPr="00142BA3">
        <w:rPr>
          <w:sz w:val="21"/>
          <w:szCs w:val="21"/>
        </w:rPr>
        <w:t xml:space="preserve"> mentioned below</w:t>
      </w:r>
      <w:r w:rsidR="004E624C" w:rsidRPr="00142BA3">
        <w:rPr>
          <w:sz w:val="21"/>
          <w:szCs w:val="21"/>
        </w:rPr>
        <w:t xml:space="preserve"> ), there are still subcontractor like nominated contractor who only obliged by the client</w:t>
      </w:r>
      <w:r w:rsidRPr="00142BA3">
        <w:rPr>
          <w:sz w:val="21"/>
          <w:szCs w:val="21"/>
        </w:rPr>
        <w:t>.</w:t>
      </w:r>
      <w:r w:rsidR="00E41FDC" w:rsidRPr="00142BA3">
        <w:rPr>
          <w:sz w:val="21"/>
          <w:szCs w:val="21"/>
        </w:rPr>
        <w:t xml:space="preserve"> </w:t>
      </w:r>
    </w:p>
    <w:p w14:paraId="2F7BA625" w14:textId="77777777" w:rsidR="009E0A5F" w:rsidRPr="00142BA3" w:rsidRDefault="009E0A5F" w:rsidP="00142BA3">
      <w:pPr>
        <w:rPr>
          <w:sz w:val="21"/>
          <w:szCs w:val="21"/>
        </w:rPr>
      </w:pPr>
    </w:p>
    <w:p w14:paraId="35A19BAE" w14:textId="77777777" w:rsidR="009E0A5F" w:rsidRDefault="007C6F26" w:rsidP="00D91B79">
      <w:pPr>
        <w:pStyle w:val="1"/>
      </w:pPr>
      <w:r>
        <w:rPr>
          <w:rFonts w:hint="eastAsia"/>
        </w:rPr>
        <w:t xml:space="preserve">3 Methods of </w:t>
      </w:r>
      <w:r w:rsidRPr="007C6F26">
        <w:rPr>
          <w:rFonts w:hint="eastAsia"/>
        </w:rPr>
        <w:t xml:space="preserve">optimization the </w:t>
      </w:r>
      <w:r>
        <w:rPr>
          <w:rFonts w:hint="eastAsia"/>
        </w:rPr>
        <w:t>subcontract</w:t>
      </w:r>
    </w:p>
    <w:p w14:paraId="13DE2B92" w14:textId="455CCEF0" w:rsidR="00C453C6" w:rsidRPr="00142BA3" w:rsidRDefault="005F0726" w:rsidP="00142BA3">
      <w:pPr>
        <w:rPr>
          <w:sz w:val="21"/>
          <w:szCs w:val="21"/>
        </w:rPr>
      </w:pPr>
      <w:r w:rsidRPr="00142BA3">
        <w:rPr>
          <w:sz w:val="21"/>
          <w:szCs w:val="21"/>
        </w:rPr>
        <w:t xml:space="preserve">In the analysis of </w:t>
      </w:r>
      <w:r w:rsidR="00C453C6" w:rsidRPr="00142BA3">
        <w:rPr>
          <w:sz w:val="21"/>
          <w:szCs w:val="21"/>
        </w:rPr>
        <w:t xml:space="preserve">the </w:t>
      </w:r>
      <w:r w:rsidRPr="00142BA3">
        <w:rPr>
          <w:sz w:val="21"/>
          <w:szCs w:val="21"/>
        </w:rPr>
        <w:t>reconstruction</w:t>
      </w:r>
      <w:r w:rsidR="00C453C6" w:rsidRPr="00142BA3">
        <w:rPr>
          <w:sz w:val="21"/>
          <w:szCs w:val="21"/>
        </w:rPr>
        <w:t xml:space="preserve"> and expansion of Xin An Quan project in Shan Xi Province, China, Yong Cui illustrates that “the process of the subcontract regarding that project has three stages: 1 subcontract plan selection stage, 2 resource integration stage, 3 subcontract management stage.”</w:t>
      </w:r>
      <w:r w:rsidR="009B480C" w:rsidRPr="00142BA3">
        <w:rPr>
          <w:sz w:val="21"/>
          <w:szCs w:val="21"/>
        </w:rPr>
        <w:t>(2016)</w:t>
      </w:r>
      <w:r w:rsidR="00C453C6" w:rsidRPr="00142BA3">
        <w:rPr>
          <w:sz w:val="21"/>
          <w:szCs w:val="21"/>
        </w:rPr>
        <w:t xml:space="preserve"> According to that</w:t>
      </w:r>
      <w:r w:rsidR="00C453C6" w:rsidRPr="00D91B79">
        <w:rPr>
          <w:sz w:val="21"/>
          <w:szCs w:val="21"/>
        </w:rPr>
        <w:t>,</w:t>
      </w:r>
      <w:r w:rsidR="00D91B79">
        <w:rPr>
          <w:sz w:val="21"/>
          <w:szCs w:val="21"/>
        </w:rPr>
        <w:t xml:space="preserve"> </w:t>
      </w:r>
      <w:r w:rsidR="00457322" w:rsidRPr="00D91B79">
        <w:rPr>
          <w:sz w:val="21"/>
          <w:szCs w:val="21"/>
        </w:rPr>
        <w:t>this</w:t>
      </w:r>
      <w:r w:rsidR="00457322" w:rsidRPr="00142BA3">
        <w:rPr>
          <w:sz w:val="21"/>
          <w:szCs w:val="21"/>
        </w:rPr>
        <w:t xml:space="preserve"> essay </w:t>
      </w:r>
      <w:r w:rsidR="00C453C6" w:rsidRPr="00142BA3">
        <w:rPr>
          <w:sz w:val="21"/>
          <w:szCs w:val="21"/>
        </w:rPr>
        <w:t>separate</w:t>
      </w:r>
      <w:r w:rsidR="00457322" w:rsidRPr="00142BA3">
        <w:rPr>
          <w:sz w:val="21"/>
          <w:szCs w:val="21"/>
        </w:rPr>
        <w:t>s</w:t>
      </w:r>
      <w:r w:rsidR="00C453C6" w:rsidRPr="00142BA3">
        <w:rPr>
          <w:sz w:val="21"/>
          <w:szCs w:val="21"/>
        </w:rPr>
        <w:t xml:space="preserve"> the process of subcontract</w:t>
      </w:r>
      <w:r w:rsidR="00393624" w:rsidRPr="00142BA3">
        <w:rPr>
          <w:sz w:val="21"/>
          <w:szCs w:val="21"/>
        </w:rPr>
        <w:t xml:space="preserve"> making</w:t>
      </w:r>
      <w:r w:rsidR="00C453C6" w:rsidRPr="00142BA3">
        <w:rPr>
          <w:sz w:val="21"/>
          <w:szCs w:val="21"/>
        </w:rPr>
        <w:t xml:space="preserve"> into </w:t>
      </w:r>
      <w:r w:rsidR="00205369" w:rsidRPr="00142BA3">
        <w:rPr>
          <w:sz w:val="21"/>
          <w:szCs w:val="21"/>
        </w:rPr>
        <w:t>another three similar stages</w:t>
      </w:r>
      <w:r w:rsidR="00457322" w:rsidRPr="00142BA3">
        <w:rPr>
          <w:sz w:val="21"/>
          <w:szCs w:val="21"/>
        </w:rPr>
        <w:t xml:space="preserve"> where we can exert </w:t>
      </w:r>
      <w:r w:rsidR="00457322" w:rsidRPr="00142BA3">
        <w:rPr>
          <w:sz w:val="21"/>
          <w:szCs w:val="21"/>
        </w:rPr>
        <w:lastRenderedPageBreak/>
        <w:t>different subcontract optimization methods</w:t>
      </w:r>
      <w:r w:rsidR="00205369" w:rsidRPr="00142BA3">
        <w:rPr>
          <w:sz w:val="21"/>
          <w:szCs w:val="21"/>
        </w:rPr>
        <w:t xml:space="preserve">. Firstly, subcontract pre-plan stages. Secondly, subcontract negotiation stages. And </w:t>
      </w:r>
      <w:r w:rsidR="00687F00" w:rsidRPr="00142BA3">
        <w:rPr>
          <w:sz w:val="21"/>
          <w:szCs w:val="21"/>
        </w:rPr>
        <w:t xml:space="preserve">finally, subcontract management </w:t>
      </w:r>
      <w:r w:rsidR="00205369" w:rsidRPr="00142BA3">
        <w:rPr>
          <w:sz w:val="21"/>
          <w:szCs w:val="21"/>
        </w:rPr>
        <w:t>stages.</w:t>
      </w:r>
    </w:p>
    <w:p w14:paraId="4D3A2CD9" w14:textId="77777777" w:rsidR="00205369" w:rsidRPr="00142BA3" w:rsidRDefault="00205369" w:rsidP="00142BA3">
      <w:pPr>
        <w:rPr>
          <w:sz w:val="21"/>
          <w:szCs w:val="21"/>
        </w:rPr>
      </w:pPr>
    </w:p>
    <w:p w14:paraId="4BD74C22" w14:textId="77777777" w:rsidR="00205369" w:rsidRDefault="00205369" w:rsidP="000438F7">
      <w:pPr>
        <w:pStyle w:val="2"/>
      </w:pPr>
      <w:r>
        <w:rPr>
          <w:rFonts w:hint="eastAsia"/>
        </w:rPr>
        <w:t>3.1 Sub-contract pre-plan</w:t>
      </w:r>
    </w:p>
    <w:p w14:paraId="1D90A33F" w14:textId="77777777" w:rsidR="00FE0B5B" w:rsidRPr="00142BA3" w:rsidRDefault="001C12C5" w:rsidP="00142BA3">
      <w:pPr>
        <w:rPr>
          <w:sz w:val="21"/>
          <w:szCs w:val="21"/>
        </w:rPr>
      </w:pPr>
      <w:r w:rsidRPr="00142BA3">
        <w:rPr>
          <w:sz w:val="21"/>
          <w:szCs w:val="21"/>
        </w:rPr>
        <w:t xml:space="preserve">The main goals of that stages are the marketing analysis, the subcontractor </w:t>
      </w:r>
      <w:r w:rsidR="00726A31" w:rsidRPr="00142BA3">
        <w:rPr>
          <w:sz w:val="21"/>
          <w:szCs w:val="21"/>
        </w:rPr>
        <w:t>analysis</w:t>
      </w:r>
      <w:r w:rsidRPr="00142BA3">
        <w:rPr>
          <w:sz w:val="21"/>
          <w:szCs w:val="21"/>
        </w:rPr>
        <w:t xml:space="preserve"> as well as the risk management. Thus at this stage, the main contractor or the client need</w:t>
      </w:r>
      <w:r w:rsidR="00D52DDA" w:rsidRPr="00142BA3">
        <w:rPr>
          <w:sz w:val="21"/>
          <w:szCs w:val="21"/>
        </w:rPr>
        <w:t>s</w:t>
      </w:r>
      <w:r w:rsidRPr="00142BA3">
        <w:rPr>
          <w:sz w:val="21"/>
          <w:szCs w:val="21"/>
        </w:rPr>
        <w:t xml:space="preserve"> to </w:t>
      </w:r>
      <w:r w:rsidR="008D3682" w:rsidRPr="00D91B79">
        <w:rPr>
          <w:sz w:val="21"/>
          <w:szCs w:val="21"/>
        </w:rPr>
        <w:t>analyse</w:t>
      </w:r>
      <w:r w:rsidRPr="00142BA3">
        <w:rPr>
          <w:sz w:val="21"/>
          <w:szCs w:val="21"/>
        </w:rPr>
        <w:t xml:space="preserve"> as exhaustive</w:t>
      </w:r>
      <w:r w:rsidR="00D52DDA" w:rsidRPr="00142BA3">
        <w:rPr>
          <w:sz w:val="21"/>
          <w:szCs w:val="21"/>
        </w:rPr>
        <w:t xml:space="preserve"> as possible, then using some scientific methods to make the subcontract strategies, quantitative or qualitative, to make the construction project more productive and profitable.</w:t>
      </w:r>
    </w:p>
    <w:p w14:paraId="50D37B22" w14:textId="77777777" w:rsidR="007C6F26" w:rsidRDefault="007C6F26" w:rsidP="000438F7">
      <w:pPr>
        <w:pStyle w:val="3"/>
      </w:pPr>
      <w:r>
        <w:rPr>
          <w:rFonts w:hint="eastAsia"/>
        </w:rPr>
        <w:t>3.1</w:t>
      </w:r>
      <w:r w:rsidR="00623F1A">
        <w:rPr>
          <w:rFonts w:hint="eastAsia"/>
        </w:rPr>
        <w:t>.1</w:t>
      </w:r>
      <w:r>
        <w:rPr>
          <w:rFonts w:hint="eastAsia"/>
        </w:rPr>
        <w:t xml:space="preserve"> SWOT </w:t>
      </w:r>
      <w:r>
        <w:t>analytical</w:t>
      </w:r>
      <w:r>
        <w:rPr>
          <w:rFonts w:hint="eastAsia"/>
        </w:rPr>
        <w:t xml:space="preserve"> method</w:t>
      </w:r>
    </w:p>
    <w:p w14:paraId="5C27999F" w14:textId="77777777" w:rsidR="00D52DDA" w:rsidRPr="00142BA3" w:rsidRDefault="000F6704" w:rsidP="00142BA3">
      <w:pPr>
        <w:rPr>
          <w:sz w:val="21"/>
          <w:szCs w:val="21"/>
        </w:rPr>
      </w:pPr>
      <w:r w:rsidRPr="00142BA3">
        <w:rPr>
          <w:sz w:val="21"/>
          <w:szCs w:val="21"/>
        </w:rPr>
        <w:t>SWOT analysis is a common framework which is used to evaluate a company's competitive position then help the company to make a business strategy. It is firstly proposed by Weiri</w:t>
      </w:r>
      <w:r w:rsidR="009B480C" w:rsidRPr="00142BA3">
        <w:rPr>
          <w:sz w:val="21"/>
          <w:szCs w:val="21"/>
        </w:rPr>
        <w:t>c</w:t>
      </w:r>
      <w:r w:rsidRPr="00142BA3">
        <w:rPr>
          <w:sz w:val="21"/>
          <w:szCs w:val="21"/>
        </w:rPr>
        <w:t xml:space="preserve">k, a professor of management at the University of San Francisco, In the 1980s. </w:t>
      </w:r>
      <w:r w:rsidR="003517EF" w:rsidRPr="00142BA3">
        <w:rPr>
          <w:sz w:val="21"/>
          <w:szCs w:val="21"/>
        </w:rPr>
        <w:t>There are four elements in the SWOT analysis, strengths, weakness, opportunities</w:t>
      </w:r>
      <w:r w:rsidR="009B480C" w:rsidRPr="00142BA3">
        <w:rPr>
          <w:sz w:val="21"/>
          <w:szCs w:val="21"/>
        </w:rPr>
        <w:t>,</w:t>
      </w:r>
      <w:r w:rsidR="003517EF" w:rsidRPr="00142BA3">
        <w:rPr>
          <w:sz w:val="21"/>
          <w:szCs w:val="21"/>
        </w:rPr>
        <w:t xml:space="preserve"> and threats. It figures out what</w:t>
      </w:r>
      <w:r w:rsidRPr="00142BA3">
        <w:rPr>
          <w:sz w:val="21"/>
          <w:szCs w:val="21"/>
        </w:rPr>
        <w:t xml:space="preserve"> an organization can and cannot do, and its potential opportunities and threat. Using this method, we can conduct a comprehensive, systematic and accurate </w:t>
      </w:r>
      <w:r w:rsidR="003517EF" w:rsidRPr="00142BA3">
        <w:rPr>
          <w:sz w:val="21"/>
          <w:szCs w:val="21"/>
        </w:rPr>
        <w:t>analysis</w:t>
      </w:r>
      <w:r w:rsidRPr="00142BA3">
        <w:rPr>
          <w:sz w:val="21"/>
          <w:szCs w:val="21"/>
        </w:rPr>
        <w:t xml:space="preserve"> of the situation in which the </w:t>
      </w:r>
      <w:r w:rsidR="003517EF" w:rsidRPr="00142BA3">
        <w:rPr>
          <w:sz w:val="21"/>
          <w:szCs w:val="21"/>
        </w:rPr>
        <w:t xml:space="preserve">company or project </w:t>
      </w:r>
      <w:r w:rsidRPr="00142BA3">
        <w:rPr>
          <w:sz w:val="21"/>
          <w:szCs w:val="21"/>
        </w:rPr>
        <w:t xml:space="preserve">is located, </w:t>
      </w:r>
      <w:r w:rsidR="003517EF" w:rsidRPr="00142BA3">
        <w:rPr>
          <w:sz w:val="21"/>
          <w:szCs w:val="21"/>
        </w:rPr>
        <w:t>as a result, the administrators can decide</w:t>
      </w:r>
      <w:r w:rsidRPr="00142BA3">
        <w:rPr>
          <w:sz w:val="21"/>
          <w:szCs w:val="21"/>
        </w:rPr>
        <w:t xml:space="preserve"> corresponding development strategies, plans, countermeasures, etc.</w:t>
      </w:r>
    </w:p>
    <w:p w14:paraId="763D5388" w14:textId="77777777" w:rsidR="003517EF" w:rsidRPr="00142BA3" w:rsidRDefault="003517EF" w:rsidP="00142BA3">
      <w:pPr>
        <w:rPr>
          <w:sz w:val="21"/>
          <w:szCs w:val="21"/>
        </w:rPr>
      </w:pPr>
    </w:p>
    <w:p w14:paraId="29BA8264" w14:textId="16CC8732" w:rsidR="003517EF" w:rsidRPr="00142BA3" w:rsidRDefault="003517EF" w:rsidP="00142BA3">
      <w:pPr>
        <w:rPr>
          <w:sz w:val="21"/>
          <w:szCs w:val="21"/>
          <w:vertAlign w:val="superscript"/>
        </w:rPr>
      </w:pPr>
      <w:r w:rsidRPr="00142BA3">
        <w:rPr>
          <w:sz w:val="21"/>
          <w:szCs w:val="21"/>
        </w:rPr>
        <w:t xml:space="preserve">Chinese companies have already attended a great number of international construction projects. However, with the </w:t>
      </w:r>
      <w:r w:rsidR="009B480C" w:rsidRPr="00142BA3">
        <w:rPr>
          <w:sz w:val="21"/>
          <w:szCs w:val="21"/>
        </w:rPr>
        <w:t xml:space="preserve">drawback of </w:t>
      </w:r>
      <w:r w:rsidR="0099088A" w:rsidRPr="00142BA3">
        <w:rPr>
          <w:sz w:val="21"/>
          <w:szCs w:val="21"/>
        </w:rPr>
        <w:t xml:space="preserve">advanced </w:t>
      </w:r>
      <w:r w:rsidR="009B480C" w:rsidRPr="00142BA3">
        <w:rPr>
          <w:sz w:val="21"/>
          <w:szCs w:val="21"/>
        </w:rPr>
        <w:t>management</w:t>
      </w:r>
      <w:r w:rsidR="0099088A" w:rsidRPr="00142BA3">
        <w:rPr>
          <w:sz w:val="21"/>
          <w:szCs w:val="21"/>
        </w:rPr>
        <w:t xml:space="preserve"> knowledge</w:t>
      </w:r>
      <w:r w:rsidR="009B480C" w:rsidRPr="00142BA3">
        <w:rPr>
          <w:sz w:val="21"/>
          <w:szCs w:val="21"/>
        </w:rPr>
        <w:t xml:space="preserve"> and insufficient experience of international projects, we g</w:t>
      </w:r>
      <w:r w:rsidR="00A000B2" w:rsidRPr="00142BA3">
        <w:rPr>
          <w:sz w:val="21"/>
          <w:szCs w:val="21"/>
        </w:rPr>
        <w:t>o</w:t>
      </w:r>
      <w:r w:rsidR="009B480C" w:rsidRPr="00142BA3">
        <w:rPr>
          <w:sz w:val="21"/>
          <w:szCs w:val="21"/>
        </w:rPr>
        <w:t xml:space="preserve">t a huge loss in the </w:t>
      </w:r>
      <w:r w:rsidR="008B681F" w:rsidRPr="00142BA3">
        <w:rPr>
          <w:sz w:val="21"/>
          <w:szCs w:val="21"/>
        </w:rPr>
        <w:t>foregoing</w:t>
      </w:r>
      <w:r w:rsidR="009B480C" w:rsidRPr="00142BA3">
        <w:rPr>
          <w:sz w:val="21"/>
          <w:szCs w:val="21"/>
        </w:rPr>
        <w:t xml:space="preserve"> period. But the Oman Salalah Project</w:t>
      </w:r>
      <w:r w:rsidR="00403661" w:rsidRPr="00142BA3">
        <w:rPr>
          <w:sz w:val="21"/>
          <w:szCs w:val="21"/>
        </w:rPr>
        <w:t>(IWPP)</w:t>
      </w:r>
      <w:r w:rsidR="009B480C" w:rsidRPr="00142BA3">
        <w:rPr>
          <w:sz w:val="21"/>
          <w:szCs w:val="21"/>
        </w:rPr>
        <w:t xml:space="preserve"> is a good success amongst the China-attended international project. “there are three subcontract methods during the project</w:t>
      </w:r>
      <w:r w:rsidR="00513D96" w:rsidRPr="00142BA3">
        <w:rPr>
          <w:sz w:val="21"/>
          <w:szCs w:val="21"/>
        </w:rPr>
        <w:t xml:space="preserve">, the parallel subcontracting mode, the </w:t>
      </w:r>
      <w:r w:rsidR="00B94E01" w:rsidRPr="00142BA3">
        <w:rPr>
          <w:sz w:val="21"/>
          <w:szCs w:val="21"/>
        </w:rPr>
        <w:t>labour</w:t>
      </w:r>
      <w:r w:rsidR="00513D96" w:rsidRPr="00142BA3">
        <w:rPr>
          <w:sz w:val="21"/>
          <w:szCs w:val="21"/>
        </w:rPr>
        <w:t xml:space="preserve"> subcontracting mode and the construction general contracting mode” One of the researchers also the participants said, “ we used SWOT analysis to evaluate the future business situation</w:t>
      </w:r>
      <w:r w:rsidR="008C0521" w:rsidRPr="00142BA3">
        <w:rPr>
          <w:sz w:val="21"/>
          <w:szCs w:val="21"/>
        </w:rPr>
        <w:t xml:space="preserve"> of each mode, </w:t>
      </w:r>
      <w:r w:rsidR="008C0521" w:rsidRPr="00EA4704">
        <w:rPr>
          <w:sz w:val="21"/>
          <w:szCs w:val="21"/>
        </w:rPr>
        <w:t>accompan</w:t>
      </w:r>
      <w:r w:rsidR="00EA4704">
        <w:rPr>
          <w:sz w:val="21"/>
          <w:szCs w:val="21"/>
        </w:rPr>
        <w:t>y</w:t>
      </w:r>
      <w:r w:rsidR="008C0521" w:rsidRPr="00EA4704">
        <w:rPr>
          <w:sz w:val="21"/>
          <w:szCs w:val="21"/>
        </w:rPr>
        <w:t>ing</w:t>
      </w:r>
      <w:r w:rsidR="00513D96" w:rsidRPr="00142BA3">
        <w:rPr>
          <w:sz w:val="21"/>
          <w:szCs w:val="21"/>
        </w:rPr>
        <w:t xml:space="preserve"> with the quantitative methods, then make the suitable subcontract strategy. Finally, we gain a huge success rather than another project, the highway project in Saudi, in which we lost billion.”(Shujian Chen,2015)</w:t>
      </w:r>
    </w:p>
    <w:p w14:paraId="73290513" w14:textId="77777777" w:rsidR="00513D96" w:rsidRPr="00142BA3" w:rsidRDefault="00513D96" w:rsidP="00142BA3">
      <w:pPr>
        <w:rPr>
          <w:sz w:val="21"/>
          <w:szCs w:val="21"/>
        </w:rPr>
      </w:pPr>
    </w:p>
    <w:p w14:paraId="07B4A670" w14:textId="77777777" w:rsidR="00513D96" w:rsidRPr="00142BA3" w:rsidRDefault="00513D96" w:rsidP="00142BA3">
      <w:pPr>
        <w:rPr>
          <w:sz w:val="21"/>
          <w:szCs w:val="21"/>
        </w:rPr>
      </w:pPr>
      <w:r w:rsidRPr="00142BA3">
        <w:rPr>
          <w:sz w:val="21"/>
          <w:szCs w:val="21"/>
        </w:rPr>
        <w:t>Obviously, the SWOT analysis</w:t>
      </w:r>
      <w:r w:rsidR="00623F1A" w:rsidRPr="00142BA3">
        <w:rPr>
          <w:sz w:val="21"/>
          <w:szCs w:val="21"/>
        </w:rPr>
        <w:t xml:space="preserve"> and the corresponding quantitative method</w:t>
      </w:r>
      <w:r w:rsidRPr="00142BA3">
        <w:rPr>
          <w:sz w:val="21"/>
          <w:szCs w:val="21"/>
        </w:rPr>
        <w:t xml:space="preserve"> in this project contribute a lot, the eventual success of this project cannot achieve without </w:t>
      </w:r>
      <w:r w:rsidR="00623F1A" w:rsidRPr="00142BA3">
        <w:rPr>
          <w:sz w:val="21"/>
          <w:szCs w:val="21"/>
        </w:rPr>
        <w:t>the detailed SWOT analysis</w:t>
      </w:r>
      <w:r w:rsidRPr="00142BA3">
        <w:rPr>
          <w:sz w:val="21"/>
          <w:szCs w:val="21"/>
        </w:rPr>
        <w:t>.</w:t>
      </w:r>
      <w:r w:rsidR="00623F1A" w:rsidRPr="00142BA3">
        <w:rPr>
          <w:sz w:val="21"/>
          <w:szCs w:val="21"/>
        </w:rPr>
        <w:t xml:space="preserve"> Besides, there is a picture below shows the SWOT analysis.</w:t>
      </w:r>
    </w:p>
    <w:p w14:paraId="3861C5F8" w14:textId="77777777" w:rsidR="007C6F26" w:rsidRPr="00142BA3" w:rsidRDefault="00D52DDA" w:rsidP="00142BA3">
      <w:pPr>
        <w:rPr>
          <w:sz w:val="21"/>
          <w:szCs w:val="21"/>
        </w:rPr>
      </w:pPr>
      <w:r w:rsidRPr="00142BA3">
        <w:rPr>
          <w:sz w:val="21"/>
          <w:szCs w:val="21"/>
        </w:rPr>
        <w:lastRenderedPageBreak/>
        <w:drawing>
          <wp:inline distT="0" distB="0" distL="0" distR="0" wp14:anchorId="321AD88B" wp14:editId="4AF22C8E">
            <wp:extent cx="3598985" cy="2737025"/>
            <wp:effectExtent l="0" t="0" r="1905" b="6350"/>
            <wp:docPr id="1" name="图片 1" descr="https://gss0.bdstatic.com/-4o3dSag_xI4khGkpoWK1HF6hhy/baike/c0%3Dbaike80%2C5%2C5%2C80%2C26/sign=5fb899f29113b07ea9b0585a6dbefa46/d788d43f8794a4c2d954f9f80cf41bd5ac6e39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gss0.bdstatic.com/-4o3dSag_xI4khGkpoWK1HF6hhy/baike/c0%3Dbaike80%2C5%2C5%2C80%2C26/sign=5fb899f29113b07ea9b0585a6dbefa46/d788d43f8794a4c2d954f9f80cf41bd5ac6e39e9.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00538" cy="2738206"/>
                    </a:xfrm>
                    <a:prstGeom prst="rect">
                      <a:avLst/>
                    </a:prstGeom>
                    <a:noFill/>
                    <a:ln>
                      <a:noFill/>
                    </a:ln>
                  </pic:spPr>
                </pic:pic>
              </a:graphicData>
            </a:graphic>
          </wp:inline>
        </w:drawing>
      </w:r>
    </w:p>
    <w:p w14:paraId="19F4862D" w14:textId="77777777" w:rsidR="007C6F26" w:rsidRPr="00403661" w:rsidRDefault="007C6F26" w:rsidP="000438F7">
      <w:pPr>
        <w:pStyle w:val="3"/>
      </w:pPr>
      <w:r>
        <w:rPr>
          <w:rFonts w:hint="eastAsia"/>
        </w:rPr>
        <w:t>3.</w:t>
      </w:r>
      <w:r w:rsidR="00623F1A">
        <w:rPr>
          <w:rFonts w:hint="eastAsia"/>
        </w:rPr>
        <w:t>1.</w:t>
      </w:r>
      <w:r>
        <w:rPr>
          <w:rFonts w:hint="eastAsia"/>
        </w:rPr>
        <w:t xml:space="preserve">2 </w:t>
      </w:r>
      <w:r w:rsidRPr="007C6F26">
        <w:rPr>
          <w:rFonts w:hint="eastAsia"/>
        </w:rPr>
        <w:t>Amel</w:t>
      </w:r>
      <w:r>
        <w:t>i</w:t>
      </w:r>
      <w:r w:rsidRPr="007C6F26">
        <w:rPr>
          <w:rFonts w:hint="eastAsia"/>
        </w:rPr>
        <w:t>oration</w:t>
      </w:r>
      <w:r>
        <w:rPr>
          <w:rFonts w:hint="eastAsia"/>
        </w:rPr>
        <w:t xml:space="preserve"> of </w:t>
      </w:r>
      <w:r w:rsidR="008A3653">
        <w:t>the</w:t>
      </w:r>
      <w:r>
        <w:rPr>
          <w:rFonts w:hint="eastAsia"/>
        </w:rPr>
        <w:t xml:space="preserve"> subcontract</w:t>
      </w:r>
      <w:r w:rsidR="008A3653">
        <w:rPr>
          <w:rFonts w:hint="eastAsia"/>
        </w:rPr>
        <w:t>or</w:t>
      </w:r>
      <w:r w:rsidR="006E5D31">
        <w:rPr>
          <w:rFonts w:hint="eastAsia"/>
        </w:rPr>
        <w:t xml:space="preserve"> </w:t>
      </w:r>
      <w:r w:rsidR="00403661">
        <w:rPr>
          <w:rFonts w:hint="eastAsia"/>
        </w:rPr>
        <w:t>selection</w:t>
      </w:r>
    </w:p>
    <w:p w14:paraId="54CC1FF9" w14:textId="1F26813D" w:rsidR="008A3653" w:rsidRPr="00142BA3" w:rsidRDefault="008A3653" w:rsidP="00142BA3">
      <w:pPr>
        <w:rPr>
          <w:sz w:val="21"/>
          <w:szCs w:val="21"/>
        </w:rPr>
      </w:pPr>
      <w:r w:rsidRPr="00142BA3">
        <w:rPr>
          <w:sz w:val="21"/>
          <w:szCs w:val="21"/>
        </w:rPr>
        <w:t xml:space="preserve">It is a useful method for a company who have little experience in </w:t>
      </w:r>
      <w:r w:rsidR="00457322" w:rsidRPr="00142BA3">
        <w:rPr>
          <w:sz w:val="21"/>
          <w:szCs w:val="21"/>
        </w:rPr>
        <w:t>a new</w:t>
      </w:r>
      <w:r w:rsidRPr="00142BA3">
        <w:rPr>
          <w:sz w:val="21"/>
          <w:szCs w:val="21"/>
        </w:rPr>
        <w:t xml:space="preserve"> market. Because when </w:t>
      </w:r>
      <w:r w:rsidR="00786953" w:rsidRPr="00142BA3">
        <w:rPr>
          <w:sz w:val="21"/>
          <w:szCs w:val="21"/>
        </w:rPr>
        <w:t>a</w:t>
      </w:r>
      <w:r w:rsidRPr="00142BA3">
        <w:rPr>
          <w:sz w:val="21"/>
          <w:szCs w:val="21"/>
        </w:rPr>
        <w:t xml:space="preserve"> main contractor enters an unfamiliar market, there are a lot of potential risks existing for him. If the main contractor cannot handle the risk reasonable to mitigate the impact, he would suffer a huge loss, not only the loss of finance but also the loss of credit, those losses might lead to a catastrophic</w:t>
      </w:r>
      <w:r w:rsidR="00457322" w:rsidRPr="00142BA3">
        <w:rPr>
          <w:sz w:val="21"/>
          <w:szCs w:val="21"/>
        </w:rPr>
        <w:t xml:space="preserve"> situation</w:t>
      </w:r>
      <w:r w:rsidRPr="00142BA3">
        <w:rPr>
          <w:sz w:val="21"/>
          <w:szCs w:val="21"/>
        </w:rPr>
        <w:t xml:space="preserve"> to the company.</w:t>
      </w:r>
    </w:p>
    <w:p w14:paraId="35F37311" w14:textId="77777777" w:rsidR="00786953" w:rsidRPr="00142BA3" w:rsidRDefault="00786953" w:rsidP="00142BA3">
      <w:pPr>
        <w:rPr>
          <w:sz w:val="21"/>
          <w:szCs w:val="21"/>
        </w:rPr>
      </w:pPr>
    </w:p>
    <w:p w14:paraId="54A9F9AC" w14:textId="5BC5B6D6" w:rsidR="00DD6452" w:rsidRPr="00142BA3" w:rsidRDefault="00786953" w:rsidP="00142BA3">
      <w:pPr>
        <w:rPr>
          <w:sz w:val="21"/>
          <w:szCs w:val="21"/>
        </w:rPr>
      </w:pPr>
      <w:r w:rsidRPr="00142BA3">
        <w:rPr>
          <w:sz w:val="21"/>
          <w:szCs w:val="21"/>
        </w:rPr>
        <w:t xml:space="preserve">And one of the potential risks is that the information of the local subcontractors is insufficient but the previous long-term panters might not </w:t>
      </w:r>
      <w:r w:rsidR="00457322" w:rsidRPr="00142BA3">
        <w:rPr>
          <w:sz w:val="21"/>
          <w:szCs w:val="21"/>
        </w:rPr>
        <w:t xml:space="preserve">be </w:t>
      </w:r>
      <w:r w:rsidRPr="00142BA3">
        <w:rPr>
          <w:sz w:val="21"/>
          <w:szCs w:val="21"/>
        </w:rPr>
        <w:t xml:space="preserve">available or far more expensive due to some terms of the local regulation. Rui </w:t>
      </w:r>
      <w:r w:rsidR="00EA4704">
        <w:rPr>
          <w:rFonts w:hint="eastAsia"/>
          <w:sz w:val="21"/>
          <w:szCs w:val="21"/>
        </w:rPr>
        <w:t>Wan</w:t>
      </w:r>
      <w:r w:rsidRPr="00142BA3">
        <w:rPr>
          <w:sz w:val="21"/>
          <w:szCs w:val="21"/>
        </w:rPr>
        <w:t xml:space="preserve"> recommends th</w:t>
      </w:r>
      <w:r w:rsidR="00D91B79">
        <w:rPr>
          <w:sz w:val="21"/>
          <w:szCs w:val="21"/>
        </w:rPr>
        <w:t xml:space="preserve">ree methods in his research of </w:t>
      </w:r>
      <w:r w:rsidRPr="00142BA3">
        <w:rPr>
          <w:sz w:val="21"/>
          <w:szCs w:val="21"/>
        </w:rPr>
        <w:t>Thailand Nakhon Sawan Natural Gas</w:t>
      </w:r>
      <w:r w:rsidR="00D91B79">
        <w:rPr>
          <w:rFonts w:hint="eastAsia"/>
          <w:sz w:val="21"/>
          <w:szCs w:val="21"/>
        </w:rPr>
        <w:t xml:space="preserve"> Pipeline</w:t>
      </w:r>
      <w:r w:rsidRPr="00142BA3">
        <w:rPr>
          <w:sz w:val="21"/>
          <w:szCs w:val="21"/>
        </w:rPr>
        <w:t xml:space="preserve"> Project “</w:t>
      </w:r>
    </w:p>
    <w:p w14:paraId="73CE646E" w14:textId="141802C5" w:rsidR="00DD6452" w:rsidRPr="00142BA3" w:rsidRDefault="00786953" w:rsidP="00142BA3">
      <w:pPr>
        <w:rPr>
          <w:sz w:val="21"/>
          <w:szCs w:val="21"/>
        </w:rPr>
      </w:pPr>
      <w:r w:rsidRPr="00142BA3">
        <w:rPr>
          <w:sz w:val="21"/>
          <w:szCs w:val="21"/>
        </w:rPr>
        <w:t>1.extend</w:t>
      </w:r>
      <w:r w:rsidR="00DD6452" w:rsidRPr="00142BA3">
        <w:rPr>
          <w:sz w:val="21"/>
          <w:szCs w:val="21"/>
        </w:rPr>
        <w:t>ing</w:t>
      </w:r>
      <w:r w:rsidRPr="00142BA3">
        <w:rPr>
          <w:sz w:val="21"/>
          <w:szCs w:val="21"/>
        </w:rPr>
        <w:t xml:space="preserve"> the subcontractor </w:t>
      </w:r>
      <w:r w:rsidR="00DD6452" w:rsidRPr="00142BA3">
        <w:rPr>
          <w:sz w:val="21"/>
          <w:szCs w:val="21"/>
        </w:rPr>
        <w:t xml:space="preserve">resource </w:t>
      </w:r>
      <w:r w:rsidRPr="00142BA3">
        <w:rPr>
          <w:sz w:val="21"/>
          <w:szCs w:val="21"/>
        </w:rPr>
        <w:t xml:space="preserve">rather </w:t>
      </w:r>
      <w:r w:rsidR="00F36C71" w:rsidRPr="00142BA3">
        <w:rPr>
          <w:sz w:val="21"/>
          <w:szCs w:val="21"/>
        </w:rPr>
        <w:t>only employ</w:t>
      </w:r>
      <w:r w:rsidR="00DD6452" w:rsidRPr="00142BA3">
        <w:rPr>
          <w:sz w:val="21"/>
          <w:szCs w:val="21"/>
        </w:rPr>
        <w:t>ing</w:t>
      </w:r>
      <w:r w:rsidR="00F36C71" w:rsidRPr="00142BA3">
        <w:rPr>
          <w:sz w:val="21"/>
          <w:szCs w:val="21"/>
        </w:rPr>
        <w:t xml:space="preserve"> the subcontractor recommended by the </w:t>
      </w:r>
      <w:r w:rsidR="00DD6452" w:rsidRPr="00EA4704">
        <w:rPr>
          <w:sz w:val="21"/>
          <w:szCs w:val="21"/>
        </w:rPr>
        <w:t>client</w:t>
      </w:r>
      <w:r w:rsidR="00F36C71" w:rsidRPr="00EA4704">
        <w:rPr>
          <w:sz w:val="21"/>
          <w:szCs w:val="21"/>
        </w:rPr>
        <w:t>.</w:t>
      </w:r>
      <w:r w:rsidR="00F36C71" w:rsidRPr="00142BA3">
        <w:rPr>
          <w:sz w:val="21"/>
          <w:szCs w:val="21"/>
        </w:rPr>
        <w:t xml:space="preserve"> </w:t>
      </w:r>
    </w:p>
    <w:p w14:paraId="3C991DDF" w14:textId="096D47D0" w:rsidR="00DD6452" w:rsidRPr="00142BA3" w:rsidRDefault="00F36C71" w:rsidP="00142BA3">
      <w:pPr>
        <w:rPr>
          <w:sz w:val="21"/>
          <w:szCs w:val="21"/>
        </w:rPr>
      </w:pPr>
      <w:r w:rsidRPr="00142BA3">
        <w:rPr>
          <w:sz w:val="21"/>
          <w:szCs w:val="21"/>
        </w:rPr>
        <w:t xml:space="preserve">2. Formulating a performance review for subcontractors. </w:t>
      </w:r>
    </w:p>
    <w:p w14:paraId="57922452" w14:textId="3DE3AB03" w:rsidR="00786953" w:rsidRPr="00142BA3" w:rsidRDefault="00F36C71" w:rsidP="00142BA3">
      <w:pPr>
        <w:rPr>
          <w:sz w:val="21"/>
          <w:szCs w:val="21"/>
          <w:vertAlign w:val="superscript"/>
        </w:rPr>
      </w:pPr>
      <w:r w:rsidRPr="00142BA3">
        <w:rPr>
          <w:sz w:val="21"/>
          <w:szCs w:val="21"/>
        </w:rPr>
        <w:t xml:space="preserve">3. Cultivating the potential long-term partner. We could select the potential long-term partner </w:t>
      </w:r>
      <w:r w:rsidR="00DD6452" w:rsidRPr="00142BA3">
        <w:rPr>
          <w:sz w:val="21"/>
          <w:szCs w:val="21"/>
        </w:rPr>
        <w:t xml:space="preserve">since their </w:t>
      </w:r>
      <w:r w:rsidR="00DD6452" w:rsidRPr="00EA4704">
        <w:rPr>
          <w:sz w:val="21"/>
          <w:szCs w:val="21"/>
        </w:rPr>
        <w:t>active</w:t>
      </w:r>
      <w:r w:rsidR="00DD6452" w:rsidRPr="00142BA3">
        <w:rPr>
          <w:sz w:val="21"/>
          <w:szCs w:val="21"/>
        </w:rPr>
        <w:t xml:space="preserve"> fulfillment</w:t>
      </w:r>
      <w:r w:rsidRPr="00142BA3">
        <w:rPr>
          <w:sz w:val="21"/>
          <w:szCs w:val="21"/>
        </w:rPr>
        <w:t xml:space="preserve"> and meeting the requirement.”(2015)</w:t>
      </w:r>
    </w:p>
    <w:p w14:paraId="1C885321" w14:textId="77777777" w:rsidR="00D518C7" w:rsidRPr="00142BA3" w:rsidRDefault="00D518C7" w:rsidP="00142BA3">
      <w:pPr>
        <w:rPr>
          <w:sz w:val="21"/>
          <w:szCs w:val="21"/>
        </w:rPr>
      </w:pPr>
    </w:p>
    <w:p w14:paraId="34E9DDB3" w14:textId="77777777" w:rsidR="00D518C7" w:rsidRPr="00142BA3" w:rsidRDefault="00D518C7" w:rsidP="00142BA3">
      <w:pPr>
        <w:rPr>
          <w:sz w:val="21"/>
          <w:szCs w:val="21"/>
        </w:rPr>
      </w:pPr>
      <w:r w:rsidRPr="00142BA3">
        <w:rPr>
          <w:sz w:val="21"/>
          <w:szCs w:val="21"/>
        </w:rPr>
        <w:t>Besides, it not only a method for the subcontractor selection</w:t>
      </w:r>
      <w:r w:rsidR="004B0608" w:rsidRPr="00142BA3">
        <w:rPr>
          <w:sz w:val="21"/>
          <w:szCs w:val="21"/>
        </w:rPr>
        <w:t xml:space="preserve"> but also useful for construction equipment as well as construction materials’ researches and selection. When a company comes to an unfamiliar market, all these information could be used to alleviate the risk of a project. Moreover, these researches are fundamental and initial things for a companies’ long-term development in this area.</w:t>
      </w:r>
    </w:p>
    <w:p w14:paraId="0AEAE529" w14:textId="77777777" w:rsidR="004B0608" w:rsidRPr="00142BA3" w:rsidRDefault="004B0608" w:rsidP="00142BA3">
      <w:pPr>
        <w:rPr>
          <w:sz w:val="21"/>
          <w:szCs w:val="21"/>
        </w:rPr>
      </w:pPr>
    </w:p>
    <w:p w14:paraId="70661428" w14:textId="77777777" w:rsidR="004B0608" w:rsidRDefault="004B0608" w:rsidP="000438F7">
      <w:pPr>
        <w:pStyle w:val="2"/>
      </w:pPr>
      <w:r>
        <w:rPr>
          <w:rFonts w:hint="eastAsia"/>
        </w:rPr>
        <w:t>3.2 The subcontract negotiation stages</w:t>
      </w:r>
    </w:p>
    <w:p w14:paraId="17204090" w14:textId="0B839469" w:rsidR="00DE0C6A" w:rsidRPr="00142BA3" w:rsidRDefault="00DE0C6A" w:rsidP="00142BA3">
      <w:pPr>
        <w:rPr>
          <w:sz w:val="21"/>
          <w:szCs w:val="21"/>
        </w:rPr>
      </w:pPr>
      <w:r w:rsidRPr="00142BA3">
        <w:rPr>
          <w:sz w:val="21"/>
          <w:szCs w:val="21"/>
        </w:rPr>
        <w:t xml:space="preserve">This is a stage in a period when subcontractors are </w:t>
      </w:r>
      <w:r w:rsidR="00453C1A" w:rsidRPr="00142BA3">
        <w:rPr>
          <w:sz w:val="21"/>
          <w:szCs w:val="21"/>
        </w:rPr>
        <w:t xml:space="preserve">already </w:t>
      </w:r>
      <w:r w:rsidRPr="00142BA3">
        <w:rPr>
          <w:sz w:val="21"/>
          <w:szCs w:val="21"/>
        </w:rPr>
        <w:t xml:space="preserve">decided, but the construction </w:t>
      </w:r>
      <w:r w:rsidRPr="00142BA3">
        <w:rPr>
          <w:sz w:val="21"/>
          <w:szCs w:val="21"/>
        </w:rPr>
        <w:lastRenderedPageBreak/>
        <w:t xml:space="preserve">project is not launched. During this stage, the main purposes with subcontractors are communicating then putting down to an agreement. In other words, different participants have different working speeds, processes and criteria, we need to coordinate the different participants’ </w:t>
      </w:r>
      <w:r w:rsidR="003D51D8" w:rsidRPr="00142BA3">
        <w:rPr>
          <w:sz w:val="21"/>
          <w:szCs w:val="21"/>
        </w:rPr>
        <w:t xml:space="preserve">working speeds, responsibilities, tolerance, etc. Then eventually come to the consensus, with the effort of that, we could avoid the unnecessary disputes during the construction process. Consequently, the whole participants could work more efficiently. </w:t>
      </w:r>
    </w:p>
    <w:p w14:paraId="4B599BDE" w14:textId="77777777" w:rsidR="003D51D8" w:rsidRPr="00142BA3" w:rsidRDefault="003D51D8" w:rsidP="00142BA3">
      <w:pPr>
        <w:rPr>
          <w:sz w:val="21"/>
          <w:szCs w:val="21"/>
        </w:rPr>
      </w:pPr>
    </w:p>
    <w:p w14:paraId="47BD7F65" w14:textId="77777777" w:rsidR="003D51D8" w:rsidRPr="00142BA3" w:rsidRDefault="003D51D8" w:rsidP="00142BA3">
      <w:pPr>
        <w:rPr>
          <w:sz w:val="21"/>
          <w:szCs w:val="21"/>
        </w:rPr>
      </w:pPr>
      <w:r w:rsidRPr="00142BA3">
        <w:rPr>
          <w:sz w:val="21"/>
          <w:szCs w:val="21"/>
        </w:rPr>
        <w:t xml:space="preserve">During this stage, we need to deal with the conflict not only existing between the main contractor and subcontractors but also the conflict between subcontractors as well as the controversial part between the client and </w:t>
      </w:r>
      <w:r w:rsidR="00F02899" w:rsidRPr="00142BA3">
        <w:rPr>
          <w:sz w:val="21"/>
          <w:szCs w:val="21"/>
        </w:rPr>
        <w:t>subcontractors. Finally, write the agreement made from this stage into subcontract terms which would propel the productivity of the construction project.</w:t>
      </w:r>
    </w:p>
    <w:p w14:paraId="4BCD272C" w14:textId="77777777" w:rsidR="004B0608" w:rsidRPr="00146694" w:rsidRDefault="004B0608" w:rsidP="000438F7">
      <w:pPr>
        <w:pStyle w:val="3"/>
      </w:pPr>
      <w:r>
        <w:rPr>
          <w:rFonts w:hint="eastAsia"/>
        </w:rPr>
        <w:t>3.2.1</w:t>
      </w:r>
      <w:r w:rsidR="007C6F26">
        <w:rPr>
          <w:rFonts w:hint="eastAsia"/>
        </w:rPr>
        <w:t xml:space="preserve"> Refining the </w:t>
      </w:r>
      <w:r w:rsidR="005F73F6">
        <w:rPr>
          <w:rFonts w:hint="eastAsia"/>
        </w:rPr>
        <w:t>responsibility term</w:t>
      </w:r>
    </w:p>
    <w:p w14:paraId="1864A8E4" w14:textId="51E135DE" w:rsidR="00FB3ED6" w:rsidRPr="00142BA3" w:rsidRDefault="00FB3ED6" w:rsidP="00142BA3">
      <w:pPr>
        <w:rPr>
          <w:sz w:val="21"/>
          <w:szCs w:val="21"/>
        </w:rPr>
      </w:pPr>
      <w:r w:rsidRPr="00142BA3">
        <w:rPr>
          <w:sz w:val="21"/>
          <w:szCs w:val="21"/>
        </w:rPr>
        <w:t>Contracts consist of words, figures and symbols which result in the key term, eventually, give rise to specific obligations for the seller and buyer. (Garrett,2010) And in the construction industry, subcontracts are sellers and the main contractor is a buyer.</w:t>
      </w:r>
      <w:r w:rsidR="00C3727B" w:rsidRPr="00142BA3">
        <w:rPr>
          <w:sz w:val="21"/>
          <w:szCs w:val="21"/>
        </w:rPr>
        <w:t xml:space="preserve"> And we should make a suitable contract to protect each participants’ profits as well as control the quality of the construction project.</w:t>
      </w:r>
    </w:p>
    <w:p w14:paraId="68AFE780" w14:textId="77777777" w:rsidR="00C3727B" w:rsidRPr="00142BA3" w:rsidRDefault="00C3727B" w:rsidP="00142BA3">
      <w:pPr>
        <w:rPr>
          <w:sz w:val="21"/>
          <w:szCs w:val="21"/>
        </w:rPr>
      </w:pPr>
    </w:p>
    <w:p w14:paraId="3F510DF0" w14:textId="77777777" w:rsidR="00C3727B" w:rsidRPr="00142BA3" w:rsidRDefault="00C3727B" w:rsidP="00142BA3">
      <w:pPr>
        <w:rPr>
          <w:sz w:val="21"/>
          <w:szCs w:val="21"/>
        </w:rPr>
      </w:pPr>
      <w:r w:rsidRPr="00142BA3">
        <w:rPr>
          <w:sz w:val="21"/>
          <w:szCs w:val="21"/>
        </w:rPr>
        <w:t>Firstly, to avoid the misinterpretation between contract makers, we should use a kind of expression which could be understood by each participant. Besides, key words have the most significant influence on the interpretation of the contract. Because of that, we should use key words involved by the industry standard. Garrett illustrates that “It is critically significant to choose the most appropriate key words and terms in government contracts because different words and phrases have massive meanings”.(2010)</w:t>
      </w:r>
    </w:p>
    <w:p w14:paraId="2390945E" w14:textId="77777777" w:rsidR="00C3727B" w:rsidRPr="00142BA3" w:rsidRDefault="00C3727B" w:rsidP="00142BA3">
      <w:pPr>
        <w:rPr>
          <w:sz w:val="21"/>
          <w:szCs w:val="21"/>
        </w:rPr>
      </w:pPr>
    </w:p>
    <w:p w14:paraId="7C98AE5D" w14:textId="1DB94893" w:rsidR="00C344AF" w:rsidRPr="00142BA3" w:rsidRDefault="00C3727B" w:rsidP="00142BA3">
      <w:pPr>
        <w:rPr>
          <w:sz w:val="21"/>
          <w:szCs w:val="21"/>
        </w:rPr>
      </w:pPr>
      <w:r w:rsidRPr="00142BA3">
        <w:rPr>
          <w:sz w:val="21"/>
          <w:szCs w:val="21"/>
        </w:rPr>
        <w:t>Secondly,</w:t>
      </w:r>
      <w:r w:rsidR="00146694" w:rsidRPr="00142BA3">
        <w:rPr>
          <w:sz w:val="21"/>
          <w:szCs w:val="21"/>
        </w:rPr>
        <w:t xml:space="preserve"> we also should specify the organizational responsibility as exhaustive as possible. Because when there are ambiguous terms existing, subcontractors might draw upon the gap to make profits for themselves which would cause the financial loss to the main contractor. Besides, with some emergencies which do not have a detailed term to illustrate who should take the obligation happening, the dispute would emerge between subcontractors or between the main contractor and subcontractor. Which eventually cause a negative influence on the whole project, and deteriorate the productivity of the construction team and the relationship between two participants.</w:t>
      </w:r>
      <w:r w:rsidR="00C344AF" w:rsidRPr="00142BA3">
        <w:rPr>
          <w:sz w:val="21"/>
          <w:szCs w:val="21"/>
        </w:rPr>
        <w:t xml:space="preserve"> This situation always happens at the joint between two independent tasks.</w:t>
      </w:r>
      <w:r w:rsidR="00146694" w:rsidRPr="00142BA3">
        <w:rPr>
          <w:sz w:val="21"/>
          <w:szCs w:val="21"/>
        </w:rPr>
        <w:t xml:space="preserve"> </w:t>
      </w:r>
      <w:r w:rsidR="00C344AF" w:rsidRPr="00142BA3">
        <w:rPr>
          <w:sz w:val="21"/>
          <w:szCs w:val="21"/>
        </w:rPr>
        <w:t>There are</w:t>
      </w:r>
      <w:r w:rsidR="00B66595" w:rsidRPr="00142BA3">
        <w:rPr>
          <w:sz w:val="21"/>
          <w:szCs w:val="21"/>
        </w:rPr>
        <w:t xml:space="preserve"> some methods to</w:t>
      </w:r>
      <w:r w:rsidR="00457322" w:rsidRPr="00142BA3">
        <w:rPr>
          <w:sz w:val="21"/>
          <w:szCs w:val="21"/>
        </w:rPr>
        <w:t xml:space="preserve"> prevent</w:t>
      </w:r>
      <w:r w:rsidR="00B66595" w:rsidRPr="00142BA3">
        <w:rPr>
          <w:sz w:val="21"/>
          <w:szCs w:val="21"/>
        </w:rPr>
        <w:t xml:space="preserve"> this situation</w:t>
      </w:r>
      <w:r w:rsidR="00C344AF" w:rsidRPr="00142BA3">
        <w:rPr>
          <w:sz w:val="21"/>
          <w:szCs w:val="21"/>
        </w:rPr>
        <w:t xml:space="preserve"> from</w:t>
      </w:r>
      <w:r w:rsidR="00B66595" w:rsidRPr="00142BA3">
        <w:rPr>
          <w:sz w:val="21"/>
          <w:szCs w:val="21"/>
        </w:rPr>
        <w:t xml:space="preserve"> happening. </w:t>
      </w:r>
    </w:p>
    <w:p w14:paraId="08662C49" w14:textId="77777777" w:rsidR="00B66595" w:rsidRPr="00142BA3" w:rsidRDefault="00E94485" w:rsidP="00142BA3">
      <w:pPr>
        <w:rPr>
          <w:sz w:val="21"/>
          <w:szCs w:val="21"/>
        </w:rPr>
      </w:pPr>
      <w:r w:rsidRPr="00142BA3">
        <w:rPr>
          <w:sz w:val="21"/>
          <w:szCs w:val="21"/>
        </w:rPr>
        <w:t>1. T</w:t>
      </w:r>
      <w:r w:rsidR="00B66595" w:rsidRPr="00142BA3">
        <w:rPr>
          <w:sz w:val="21"/>
          <w:szCs w:val="21"/>
        </w:rPr>
        <w:t xml:space="preserve">he main contractor help subcontractors form the </w:t>
      </w:r>
      <w:r w:rsidR="00C344AF" w:rsidRPr="00142BA3">
        <w:rPr>
          <w:sz w:val="21"/>
          <w:szCs w:val="21"/>
        </w:rPr>
        <w:t xml:space="preserve">executive department, via that department, to organize subcontractors’ work team. Because of that, it is unnecessary to order the massive </w:t>
      </w:r>
      <w:r w:rsidR="00B94E01" w:rsidRPr="00142BA3">
        <w:rPr>
          <w:sz w:val="21"/>
          <w:szCs w:val="21"/>
        </w:rPr>
        <w:t>labour</w:t>
      </w:r>
      <w:r w:rsidR="00C344AF" w:rsidRPr="00142BA3">
        <w:rPr>
          <w:sz w:val="21"/>
          <w:szCs w:val="21"/>
        </w:rPr>
        <w:t xml:space="preserve"> team but only </w:t>
      </w:r>
      <w:r w:rsidRPr="00142BA3">
        <w:rPr>
          <w:sz w:val="21"/>
          <w:szCs w:val="21"/>
        </w:rPr>
        <w:t>need to com</w:t>
      </w:r>
      <w:r w:rsidR="00C344AF" w:rsidRPr="00142BA3">
        <w:rPr>
          <w:sz w:val="21"/>
          <w:szCs w:val="21"/>
        </w:rPr>
        <w:t>mand executive department</w:t>
      </w:r>
      <w:r w:rsidRPr="00142BA3">
        <w:rPr>
          <w:sz w:val="21"/>
          <w:szCs w:val="21"/>
        </w:rPr>
        <w:t>s, and get feedback of work from them.</w:t>
      </w:r>
    </w:p>
    <w:p w14:paraId="52BDA1CB" w14:textId="77777777" w:rsidR="00E94485" w:rsidRPr="00142BA3" w:rsidRDefault="00E94485" w:rsidP="00142BA3">
      <w:pPr>
        <w:rPr>
          <w:sz w:val="21"/>
          <w:szCs w:val="21"/>
        </w:rPr>
      </w:pPr>
      <w:r w:rsidRPr="00142BA3">
        <w:rPr>
          <w:sz w:val="21"/>
          <w:szCs w:val="21"/>
        </w:rPr>
        <w:t xml:space="preserve">2. The original reason for disputes between subcontractors is the unclear responsibility between departments, it is necessary to study the division of responsibilities between </w:t>
      </w:r>
      <w:r w:rsidRPr="00142BA3">
        <w:rPr>
          <w:sz w:val="21"/>
          <w:szCs w:val="21"/>
        </w:rPr>
        <w:lastRenderedPageBreak/>
        <w:t>departments, and then hold a special meeting to discuss and cross-link relevant responsibility boundaries, and finally, the responsibility between departments are specified. (Rui Wan,2015)</w:t>
      </w:r>
      <w:r w:rsidRPr="00142BA3">
        <w:rPr>
          <w:sz w:val="21"/>
          <w:szCs w:val="21"/>
          <w:vertAlign w:val="superscript"/>
        </w:rPr>
        <w:t>1.8</w:t>
      </w:r>
      <w:r w:rsidRPr="00142BA3">
        <w:rPr>
          <w:sz w:val="21"/>
          <w:szCs w:val="21"/>
        </w:rPr>
        <w:t xml:space="preserve"> </w:t>
      </w:r>
    </w:p>
    <w:p w14:paraId="4FF4C834" w14:textId="77777777" w:rsidR="00E94485" w:rsidRPr="00142BA3" w:rsidRDefault="00E94485" w:rsidP="00142BA3">
      <w:pPr>
        <w:rPr>
          <w:sz w:val="21"/>
          <w:szCs w:val="21"/>
        </w:rPr>
      </w:pPr>
      <w:r w:rsidRPr="00142BA3">
        <w:rPr>
          <w:sz w:val="21"/>
          <w:szCs w:val="21"/>
        </w:rPr>
        <w:t xml:space="preserve">3. Refining the responsibility of the main contractor’s departments. The pushing-off responsibility situation </w:t>
      </w:r>
      <w:r w:rsidR="005F73F6" w:rsidRPr="00142BA3">
        <w:rPr>
          <w:sz w:val="21"/>
          <w:szCs w:val="21"/>
        </w:rPr>
        <w:t>is indispensable in departments of the main contractor, so it is unavoidable to clear the responsibility between different departments such as the finance department and the contract department.</w:t>
      </w:r>
    </w:p>
    <w:p w14:paraId="7CB15C76" w14:textId="77777777" w:rsidR="005F73F6" w:rsidRPr="00142BA3" w:rsidRDefault="005F73F6" w:rsidP="00142BA3">
      <w:pPr>
        <w:rPr>
          <w:sz w:val="21"/>
          <w:szCs w:val="21"/>
        </w:rPr>
      </w:pPr>
      <w:r w:rsidRPr="00142BA3">
        <w:rPr>
          <w:sz w:val="21"/>
          <w:szCs w:val="21"/>
        </w:rPr>
        <w:t>4. Organizing a temporary department when the emergency happens. As some emergencies which might not be mentioned in the previous subcontract, once they happen, the main contractor can organize the temporary department which recruits from subcontractors who are involved. And the main contractor would be in charge of this temporary department.</w:t>
      </w:r>
    </w:p>
    <w:p w14:paraId="3B351873" w14:textId="77777777" w:rsidR="002E3E88" w:rsidRPr="00142BA3" w:rsidRDefault="002E3E88" w:rsidP="00142BA3">
      <w:pPr>
        <w:rPr>
          <w:sz w:val="21"/>
          <w:szCs w:val="21"/>
        </w:rPr>
      </w:pPr>
    </w:p>
    <w:p w14:paraId="7EF7B7BC" w14:textId="77777777" w:rsidR="002E3E88" w:rsidRDefault="002E3E88" w:rsidP="000438F7">
      <w:pPr>
        <w:pStyle w:val="3"/>
      </w:pPr>
      <w:r>
        <w:t>3.2.2</w:t>
      </w:r>
      <w:r w:rsidR="00BA65D8">
        <w:rPr>
          <w:rFonts w:hint="eastAsia"/>
        </w:rPr>
        <w:t xml:space="preserve"> Smoothing the process</w:t>
      </w:r>
    </w:p>
    <w:p w14:paraId="00509DD6" w14:textId="677A8D9F" w:rsidR="00B43939" w:rsidRPr="00142BA3" w:rsidRDefault="00BA65D8" w:rsidP="00142BA3">
      <w:pPr>
        <w:rPr>
          <w:sz w:val="21"/>
          <w:szCs w:val="21"/>
        </w:rPr>
      </w:pPr>
      <w:r w:rsidRPr="00142BA3">
        <w:rPr>
          <w:sz w:val="21"/>
          <w:szCs w:val="21"/>
        </w:rPr>
        <w:t>If one of the works in the project is procrastinated, the other project</w:t>
      </w:r>
      <w:r w:rsidR="003C6780" w:rsidRPr="00142BA3">
        <w:rPr>
          <w:sz w:val="21"/>
          <w:szCs w:val="21"/>
        </w:rPr>
        <w:t>s</w:t>
      </w:r>
      <w:r w:rsidRPr="00142BA3">
        <w:rPr>
          <w:sz w:val="21"/>
          <w:szCs w:val="21"/>
        </w:rPr>
        <w:t xml:space="preserve"> would be </w:t>
      </w:r>
      <w:r w:rsidR="003C6780" w:rsidRPr="00142BA3">
        <w:rPr>
          <w:sz w:val="21"/>
          <w:szCs w:val="21"/>
        </w:rPr>
        <w:t>influenced or postponed, which would influence the profitability of the whole project</w:t>
      </w:r>
      <w:r w:rsidR="0015735C" w:rsidRPr="00142BA3">
        <w:rPr>
          <w:sz w:val="21"/>
          <w:szCs w:val="21"/>
        </w:rPr>
        <w:t xml:space="preserve">, </w:t>
      </w:r>
      <w:r w:rsidR="00EA4704">
        <w:rPr>
          <w:rFonts w:hint="eastAsia"/>
          <w:sz w:val="21"/>
          <w:szCs w:val="21"/>
        </w:rPr>
        <w:t>then that would</w:t>
      </w:r>
      <w:r w:rsidR="0015735C" w:rsidRPr="00142BA3">
        <w:rPr>
          <w:sz w:val="21"/>
          <w:szCs w:val="21"/>
        </w:rPr>
        <w:t xml:space="preserve"> </w:t>
      </w:r>
      <w:r w:rsidR="0015735C" w:rsidRPr="00EA4704">
        <w:rPr>
          <w:sz w:val="21"/>
          <w:szCs w:val="21"/>
        </w:rPr>
        <w:t>cause</w:t>
      </w:r>
      <w:r w:rsidR="0015735C" w:rsidRPr="00142BA3">
        <w:rPr>
          <w:sz w:val="21"/>
          <w:szCs w:val="21"/>
        </w:rPr>
        <w:t xml:space="preserve"> </w:t>
      </w:r>
      <w:r w:rsidR="00EA4704">
        <w:rPr>
          <w:sz w:val="21"/>
          <w:szCs w:val="21"/>
        </w:rPr>
        <w:t xml:space="preserve">the </w:t>
      </w:r>
      <w:r w:rsidR="0015735C" w:rsidRPr="00EA4704">
        <w:rPr>
          <w:sz w:val="21"/>
          <w:szCs w:val="21"/>
        </w:rPr>
        <w:t>extra</w:t>
      </w:r>
      <w:r w:rsidR="0015735C" w:rsidRPr="00142BA3">
        <w:rPr>
          <w:sz w:val="21"/>
          <w:szCs w:val="21"/>
        </w:rPr>
        <w:t xml:space="preserve"> cost of the project</w:t>
      </w:r>
      <w:r w:rsidR="003C6780" w:rsidRPr="00142BA3">
        <w:rPr>
          <w:sz w:val="21"/>
          <w:szCs w:val="21"/>
        </w:rPr>
        <w:t>.</w:t>
      </w:r>
      <w:r w:rsidR="00112C07" w:rsidRPr="00142BA3">
        <w:rPr>
          <w:sz w:val="21"/>
          <w:szCs w:val="21"/>
        </w:rPr>
        <w:t xml:space="preserve"> </w:t>
      </w:r>
      <w:r w:rsidR="0015735C" w:rsidRPr="00142BA3">
        <w:rPr>
          <w:sz w:val="21"/>
          <w:szCs w:val="21"/>
        </w:rPr>
        <w:t>However, i</w:t>
      </w:r>
      <w:r w:rsidR="003C6780" w:rsidRPr="00142BA3">
        <w:rPr>
          <w:sz w:val="21"/>
          <w:szCs w:val="21"/>
        </w:rPr>
        <w:t xml:space="preserve">f the process of a project is too intensive, then most of the construction work would drop into </w:t>
      </w:r>
      <w:r w:rsidR="00B94E01" w:rsidRPr="00142BA3">
        <w:rPr>
          <w:sz w:val="21"/>
          <w:szCs w:val="21"/>
        </w:rPr>
        <w:t xml:space="preserve">“burnout” mode. “ ‘burnout’ is a word that is used by respondents to describe the problem of overloading on the subcontractor site labour, most of the projects are finished quickly but not efficiently” described by Loosemore (2014). </w:t>
      </w:r>
      <w:r w:rsidR="00ED0975" w:rsidRPr="00142BA3">
        <w:rPr>
          <w:sz w:val="21"/>
          <w:szCs w:val="21"/>
        </w:rPr>
        <w:t>“</w:t>
      </w:r>
      <w:r w:rsidR="00B94E01" w:rsidRPr="00142BA3">
        <w:rPr>
          <w:sz w:val="21"/>
          <w:szCs w:val="21"/>
        </w:rPr>
        <w:t>The potential productivity of a project also has the implication of overtime construction and unexpected increase in labour</w:t>
      </w:r>
      <w:r w:rsidR="00ED0975" w:rsidRPr="00142BA3">
        <w:rPr>
          <w:sz w:val="21"/>
          <w:szCs w:val="21"/>
        </w:rPr>
        <w:t>” cited by Loosemore</w:t>
      </w:r>
      <w:r w:rsidR="0082527B" w:rsidRPr="00142BA3">
        <w:rPr>
          <w:sz w:val="21"/>
          <w:szCs w:val="21"/>
        </w:rPr>
        <w:t>.</w:t>
      </w:r>
      <w:r w:rsidR="00ED0975" w:rsidRPr="00142BA3">
        <w:rPr>
          <w:sz w:val="21"/>
          <w:szCs w:val="21"/>
        </w:rPr>
        <w:t xml:space="preserve"> </w:t>
      </w:r>
      <w:r w:rsidR="0082527B" w:rsidRPr="00142BA3">
        <w:rPr>
          <w:sz w:val="21"/>
          <w:szCs w:val="21"/>
        </w:rPr>
        <w:t>( Hornor and Duff</w:t>
      </w:r>
      <w:r w:rsidR="00ED0975" w:rsidRPr="00142BA3">
        <w:rPr>
          <w:sz w:val="21"/>
          <w:szCs w:val="21"/>
        </w:rPr>
        <w:t>,</w:t>
      </w:r>
      <w:r w:rsidR="0082527B" w:rsidRPr="00142BA3">
        <w:rPr>
          <w:sz w:val="21"/>
          <w:szCs w:val="21"/>
        </w:rPr>
        <w:t xml:space="preserve"> </w:t>
      </w:r>
      <w:r w:rsidR="00ED0975" w:rsidRPr="00142BA3">
        <w:rPr>
          <w:sz w:val="21"/>
          <w:szCs w:val="21"/>
        </w:rPr>
        <w:t>2001 cited in improving construction productivity, 2014)</w:t>
      </w:r>
    </w:p>
    <w:p w14:paraId="2FC3DC02" w14:textId="77777777" w:rsidR="00B43939" w:rsidRPr="00142BA3" w:rsidRDefault="00B43939" w:rsidP="00142BA3">
      <w:pPr>
        <w:rPr>
          <w:sz w:val="21"/>
          <w:szCs w:val="21"/>
        </w:rPr>
      </w:pPr>
    </w:p>
    <w:p w14:paraId="07DBF43A" w14:textId="77777777" w:rsidR="00B43939" w:rsidRPr="00142BA3" w:rsidRDefault="00B43939" w:rsidP="00142BA3">
      <w:pPr>
        <w:rPr>
          <w:sz w:val="21"/>
          <w:szCs w:val="21"/>
        </w:rPr>
      </w:pPr>
      <w:r w:rsidRPr="00142BA3">
        <w:rPr>
          <w:sz w:val="21"/>
          <w:szCs w:val="21"/>
        </w:rPr>
        <w:t>Besides, each participant has different resources, tasks and workforces, their respective tasks also need coordination</w:t>
      </w:r>
      <w:r w:rsidR="0082527B" w:rsidRPr="00142BA3">
        <w:rPr>
          <w:sz w:val="21"/>
          <w:szCs w:val="21"/>
        </w:rPr>
        <w:t>. The empirical studies demonstrate that informal coordination, non-formalized</w:t>
      </w:r>
      <w:r w:rsidR="00ED0975" w:rsidRPr="00142BA3">
        <w:rPr>
          <w:sz w:val="21"/>
          <w:szCs w:val="21"/>
        </w:rPr>
        <w:t xml:space="preserve"> and</w:t>
      </w:r>
      <w:r w:rsidR="0082527B" w:rsidRPr="00142BA3">
        <w:rPr>
          <w:sz w:val="21"/>
          <w:szCs w:val="21"/>
        </w:rPr>
        <w:t xml:space="preserve"> day-to</w:t>
      </w:r>
      <w:r w:rsidR="00ED0975" w:rsidRPr="00142BA3">
        <w:rPr>
          <w:sz w:val="21"/>
          <w:szCs w:val="21"/>
        </w:rPr>
        <w:t>-</w:t>
      </w:r>
      <w:r w:rsidR="0082527B" w:rsidRPr="00142BA3">
        <w:rPr>
          <w:sz w:val="21"/>
          <w:szCs w:val="21"/>
        </w:rPr>
        <w:t>day direct coor</w:t>
      </w:r>
      <w:r w:rsidR="00ED0975" w:rsidRPr="00142BA3">
        <w:rPr>
          <w:sz w:val="21"/>
          <w:szCs w:val="21"/>
        </w:rPr>
        <w:t>dination across sub-contractors happens</w:t>
      </w:r>
      <w:r w:rsidR="0082527B" w:rsidRPr="00142BA3">
        <w:rPr>
          <w:sz w:val="21"/>
          <w:szCs w:val="21"/>
        </w:rPr>
        <w:t xml:space="preserve"> during the execution phase in</w:t>
      </w:r>
      <w:r w:rsidR="00ED0975" w:rsidRPr="00142BA3">
        <w:rPr>
          <w:sz w:val="21"/>
          <w:szCs w:val="21"/>
        </w:rPr>
        <w:t xml:space="preserve"> </w:t>
      </w:r>
      <w:r w:rsidR="0082527B" w:rsidRPr="00142BA3">
        <w:rPr>
          <w:sz w:val="21"/>
          <w:szCs w:val="21"/>
        </w:rPr>
        <w:t>many</w:t>
      </w:r>
      <w:r w:rsidR="00ED0975" w:rsidRPr="00142BA3">
        <w:rPr>
          <w:sz w:val="21"/>
          <w:szCs w:val="21"/>
        </w:rPr>
        <w:t xml:space="preserve"> </w:t>
      </w:r>
      <w:r w:rsidR="0082527B" w:rsidRPr="00142BA3">
        <w:rPr>
          <w:sz w:val="21"/>
          <w:szCs w:val="21"/>
        </w:rPr>
        <w:t>inter-firm</w:t>
      </w:r>
      <w:r w:rsidR="00ED0975" w:rsidRPr="00142BA3">
        <w:rPr>
          <w:sz w:val="21"/>
          <w:szCs w:val="21"/>
        </w:rPr>
        <w:t xml:space="preserve"> </w:t>
      </w:r>
      <w:r w:rsidR="0082527B" w:rsidRPr="00142BA3">
        <w:rPr>
          <w:sz w:val="21"/>
          <w:szCs w:val="21"/>
        </w:rPr>
        <w:t>projects</w:t>
      </w:r>
      <w:r w:rsidR="00ED0975" w:rsidRPr="00142BA3">
        <w:rPr>
          <w:sz w:val="21"/>
          <w:szCs w:val="21"/>
        </w:rPr>
        <w:t xml:space="preserve"> which leads to the improvement of </w:t>
      </w:r>
      <w:r w:rsidR="0082527B" w:rsidRPr="00142BA3">
        <w:rPr>
          <w:sz w:val="21"/>
          <w:szCs w:val="21"/>
        </w:rPr>
        <w:t>project</w:t>
      </w:r>
      <w:r w:rsidR="00ED0975" w:rsidRPr="00142BA3">
        <w:rPr>
          <w:sz w:val="21"/>
          <w:szCs w:val="21"/>
        </w:rPr>
        <w:t xml:space="preserve"> </w:t>
      </w:r>
      <w:r w:rsidR="0082527B" w:rsidRPr="00142BA3">
        <w:rPr>
          <w:sz w:val="21"/>
          <w:szCs w:val="21"/>
        </w:rPr>
        <w:t>success</w:t>
      </w:r>
      <w:r w:rsidR="00ED0975" w:rsidRPr="00142BA3">
        <w:rPr>
          <w:sz w:val="21"/>
          <w:szCs w:val="21"/>
        </w:rPr>
        <w:t>. (Aagaard, Eskerod and Madsen, 2015)</w:t>
      </w:r>
      <w:r w:rsidR="006D096C" w:rsidRPr="00142BA3">
        <w:rPr>
          <w:sz w:val="21"/>
          <w:szCs w:val="21"/>
        </w:rPr>
        <w:t>.Thus, the integration of materials and information in the pre-construction stages which could enhance the quality of coordination during the construction stages also can eventually lead to project success. In other words, the coordination can start earlier in subcontracts making and negotiating stages. Moreover, the integration of information and materials before the construction stage could reduce the cost as well as alleviate the risk in the construction stage.</w:t>
      </w:r>
    </w:p>
    <w:p w14:paraId="1C34F91D" w14:textId="77777777" w:rsidR="00687F00" w:rsidRPr="00142BA3" w:rsidRDefault="00687F00" w:rsidP="00142BA3">
      <w:pPr>
        <w:rPr>
          <w:sz w:val="21"/>
          <w:szCs w:val="21"/>
        </w:rPr>
      </w:pPr>
    </w:p>
    <w:p w14:paraId="37458F2C" w14:textId="77777777" w:rsidR="00687F00" w:rsidRPr="000438F7" w:rsidRDefault="00687F00" w:rsidP="000438F7">
      <w:pPr>
        <w:pStyle w:val="2"/>
      </w:pPr>
      <w:r w:rsidRPr="000438F7">
        <w:rPr>
          <w:rFonts w:hint="eastAsia"/>
        </w:rPr>
        <w:t>3.3 Subcontract management stage</w:t>
      </w:r>
    </w:p>
    <w:p w14:paraId="02926953" w14:textId="77777777" w:rsidR="00292164" w:rsidRPr="00142BA3" w:rsidRDefault="00292164" w:rsidP="00142BA3">
      <w:pPr>
        <w:rPr>
          <w:sz w:val="21"/>
          <w:szCs w:val="21"/>
        </w:rPr>
      </w:pPr>
      <w:r w:rsidRPr="00142BA3">
        <w:rPr>
          <w:sz w:val="21"/>
          <w:szCs w:val="21"/>
        </w:rPr>
        <w:t xml:space="preserve">This is a stage after the project starting to constructing. During this stage, the main aims are to control the quality of the construction and the productivity of the construction team. </w:t>
      </w:r>
      <w:r w:rsidRPr="00142BA3">
        <w:rPr>
          <w:sz w:val="21"/>
          <w:szCs w:val="21"/>
        </w:rPr>
        <w:lastRenderedPageBreak/>
        <w:t>The task of the main contractor is Ensuring each task is fulfilled on time and avoiding unnecessary adventures or risks. And once emergencies happen, the main contractor should handle it with appropriate methods as soon as possible to shun the extension of the loss.</w:t>
      </w:r>
    </w:p>
    <w:p w14:paraId="45DF3C91" w14:textId="77777777" w:rsidR="009E0A5F" w:rsidRDefault="008E3563" w:rsidP="000438F7">
      <w:pPr>
        <w:pStyle w:val="3"/>
      </w:pPr>
      <w:r>
        <w:rPr>
          <w:rFonts w:hint="eastAsia"/>
        </w:rPr>
        <w:t>3.</w:t>
      </w:r>
      <w:r w:rsidR="00687F00">
        <w:rPr>
          <w:rFonts w:hint="eastAsia"/>
        </w:rPr>
        <w:t>3.1</w:t>
      </w:r>
      <w:r>
        <w:rPr>
          <w:rFonts w:hint="eastAsia"/>
        </w:rPr>
        <w:t xml:space="preserve"> Using </w:t>
      </w:r>
      <w:r w:rsidR="00E872B6">
        <w:rPr>
          <w:rFonts w:hint="eastAsia"/>
        </w:rPr>
        <w:t xml:space="preserve">information </w:t>
      </w:r>
      <w:r>
        <w:rPr>
          <w:rFonts w:hint="eastAsia"/>
        </w:rPr>
        <w:t>ma</w:t>
      </w:r>
      <w:r w:rsidR="00687F00">
        <w:rPr>
          <w:rFonts w:hint="eastAsia"/>
        </w:rPr>
        <w:t>nagement technique</w:t>
      </w:r>
    </w:p>
    <w:p w14:paraId="20234EFC" w14:textId="77777777" w:rsidR="00292164" w:rsidRPr="00142BA3" w:rsidRDefault="00292164" w:rsidP="00142BA3">
      <w:pPr>
        <w:rPr>
          <w:sz w:val="21"/>
          <w:szCs w:val="21"/>
        </w:rPr>
      </w:pPr>
      <w:r w:rsidRPr="00142BA3">
        <w:rPr>
          <w:sz w:val="21"/>
          <w:szCs w:val="21"/>
        </w:rPr>
        <w:t xml:space="preserve">Nowadays, the Building Information Modeling is developed rapidly and with the help of that, the construction industry becomes more </w:t>
      </w:r>
      <w:r w:rsidR="00E872B6" w:rsidRPr="00142BA3">
        <w:rPr>
          <w:sz w:val="21"/>
          <w:szCs w:val="21"/>
        </w:rPr>
        <w:t>productive. With the assistance of technique on BIM field, we could access the whole project information conveniently. Besides, the auxiliary technique can not only cover the process of the building but also can be used to administrate the workforce, subcontractors, materials and finance. Because of that, the information management technology is becoming a fundamental tool of construction management companies.</w:t>
      </w:r>
    </w:p>
    <w:p w14:paraId="0599EEE5" w14:textId="77777777" w:rsidR="00A52281" w:rsidRPr="00142BA3" w:rsidRDefault="00A52281" w:rsidP="00142BA3">
      <w:pPr>
        <w:rPr>
          <w:sz w:val="21"/>
          <w:szCs w:val="21"/>
        </w:rPr>
      </w:pPr>
    </w:p>
    <w:p w14:paraId="7D6E7665" w14:textId="77777777" w:rsidR="003F2389" w:rsidRPr="00142BA3" w:rsidRDefault="00A52281" w:rsidP="00142BA3">
      <w:pPr>
        <w:rPr>
          <w:sz w:val="21"/>
          <w:szCs w:val="21"/>
        </w:rPr>
      </w:pPr>
      <w:r w:rsidRPr="00142BA3">
        <w:rPr>
          <w:sz w:val="21"/>
          <w:szCs w:val="21"/>
        </w:rPr>
        <w:t xml:space="preserve">Generally, the exerting of information management technologies is throughout the whole project, and in the construction stage, they also have a significant function. They could be used as a tool to check the process of each task and facilitate decision making. They also could be provided as a tool to lag the fulfillment and performance of the subcontract. They could assistant the main contractor to audit as well as </w:t>
      </w:r>
      <w:r w:rsidR="003F2389" w:rsidRPr="00142BA3">
        <w:rPr>
          <w:sz w:val="21"/>
          <w:szCs w:val="21"/>
        </w:rPr>
        <w:t>assess the risk and issue.</w:t>
      </w:r>
    </w:p>
    <w:p w14:paraId="11C0EB2B" w14:textId="77777777" w:rsidR="003F2389" w:rsidRPr="00142BA3" w:rsidRDefault="003F2389" w:rsidP="00142BA3">
      <w:pPr>
        <w:rPr>
          <w:sz w:val="21"/>
          <w:szCs w:val="21"/>
        </w:rPr>
      </w:pPr>
    </w:p>
    <w:p w14:paraId="58EEABA7" w14:textId="1A5DA2F4" w:rsidR="00EA4704" w:rsidRDefault="003F2389" w:rsidP="00142BA3">
      <w:pPr>
        <w:rPr>
          <w:sz w:val="21"/>
          <w:szCs w:val="21"/>
        </w:rPr>
      </w:pPr>
      <w:r w:rsidRPr="00142BA3">
        <w:rPr>
          <w:sz w:val="21"/>
          <w:szCs w:val="21"/>
        </w:rPr>
        <w:t xml:space="preserve">There is a lot of dominance of the information management technique which is mentioned by Yong Cui </w:t>
      </w:r>
      <w:r w:rsidR="00EA4704">
        <w:rPr>
          <w:rFonts w:hint="eastAsia"/>
          <w:sz w:val="21"/>
          <w:szCs w:val="21"/>
        </w:rPr>
        <w:t xml:space="preserve">that </w:t>
      </w:r>
      <w:r w:rsidRPr="00142BA3">
        <w:rPr>
          <w:sz w:val="21"/>
          <w:szCs w:val="21"/>
        </w:rPr>
        <w:t>“</w:t>
      </w:r>
    </w:p>
    <w:p w14:paraId="3857DB43" w14:textId="77777777" w:rsidR="00EA4704" w:rsidRDefault="003F2389" w:rsidP="00142BA3">
      <w:pPr>
        <w:rPr>
          <w:sz w:val="21"/>
          <w:szCs w:val="21"/>
        </w:rPr>
      </w:pPr>
      <w:r w:rsidRPr="00142BA3">
        <w:rPr>
          <w:sz w:val="21"/>
          <w:szCs w:val="21"/>
        </w:rPr>
        <w:t xml:space="preserve">1. Informatization is an important method to achieve integrated management of engineering projects. </w:t>
      </w:r>
    </w:p>
    <w:p w14:paraId="58704BAA" w14:textId="77777777" w:rsidR="00EA4704" w:rsidRDefault="003F2389" w:rsidP="00142BA3">
      <w:pPr>
        <w:rPr>
          <w:sz w:val="21"/>
          <w:szCs w:val="21"/>
        </w:rPr>
      </w:pPr>
      <w:r w:rsidRPr="00142BA3">
        <w:rPr>
          <w:sz w:val="21"/>
          <w:szCs w:val="21"/>
        </w:rPr>
        <w:t>2. informatization can achieve scientific decision making which leads to reducing risks.</w:t>
      </w:r>
    </w:p>
    <w:p w14:paraId="767B5746" w14:textId="6EA12CC5" w:rsidR="00EA4704" w:rsidRDefault="003F2389" w:rsidP="00142BA3">
      <w:pPr>
        <w:rPr>
          <w:sz w:val="21"/>
          <w:szCs w:val="21"/>
        </w:rPr>
      </w:pPr>
      <w:r w:rsidRPr="00142BA3">
        <w:rPr>
          <w:sz w:val="21"/>
          <w:szCs w:val="21"/>
        </w:rPr>
        <w:t xml:space="preserve">3. Informatization facilitates cooperation and promotes communication. </w:t>
      </w:r>
    </w:p>
    <w:p w14:paraId="383F7CF9" w14:textId="77777777" w:rsidR="00EA4704" w:rsidRDefault="003F2389" w:rsidP="00142BA3">
      <w:pPr>
        <w:rPr>
          <w:sz w:val="21"/>
          <w:szCs w:val="21"/>
        </w:rPr>
      </w:pPr>
      <w:r w:rsidRPr="00142BA3">
        <w:rPr>
          <w:sz w:val="21"/>
          <w:szCs w:val="21"/>
        </w:rPr>
        <w:t xml:space="preserve">4. Informatization can achieve dynamic control of the project.”(2016) </w:t>
      </w:r>
    </w:p>
    <w:p w14:paraId="310A8872" w14:textId="76AA3C96" w:rsidR="00A52281" w:rsidRPr="00142BA3" w:rsidRDefault="003F2389" w:rsidP="00142BA3">
      <w:pPr>
        <w:rPr>
          <w:sz w:val="21"/>
          <w:szCs w:val="21"/>
        </w:rPr>
      </w:pPr>
      <w:r w:rsidRPr="00142BA3">
        <w:rPr>
          <w:sz w:val="21"/>
          <w:szCs w:val="21"/>
        </w:rPr>
        <w:t>And during</w:t>
      </w:r>
      <w:r w:rsidR="001D3C47" w:rsidRPr="00142BA3">
        <w:rPr>
          <w:sz w:val="21"/>
          <w:szCs w:val="21"/>
        </w:rPr>
        <w:t xml:space="preserve"> a project called</w:t>
      </w:r>
      <w:r w:rsidRPr="00142BA3">
        <w:rPr>
          <w:sz w:val="21"/>
          <w:szCs w:val="21"/>
        </w:rPr>
        <w:t xml:space="preserve"> the </w:t>
      </w:r>
      <w:r w:rsidR="001D3C47" w:rsidRPr="00142BA3">
        <w:rPr>
          <w:sz w:val="21"/>
          <w:szCs w:val="21"/>
        </w:rPr>
        <w:t>Xin An Quan project in Shan Xi Province, the main contractor used the information management technique as a subsidiary tool to help their management.</w:t>
      </w:r>
    </w:p>
    <w:p w14:paraId="7C213D40" w14:textId="77777777" w:rsidR="00D83B51" w:rsidRDefault="00D83B51" w:rsidP="000438F7">
      <w:pPr>
        <w:pStyle w:val="3"/>
      </w:pPr>
      <w:r>
        <w:rPr>
          <w:rFonts w:hint="eastAsia"/>
        </w:rPr>
        <w:t>3.3.2 S</w:t>
      </w:r>
      <w:r>
        <w:t>ti</w:t>
      </w:r>
      <w:r w:rsidRPr="00D83B51">
        <w:rPr>
          <w:rFonts w:hint="eastAsia"/>
        </w:rPr>
        <w:t>mulation</w:t>
      </w:r>
      <w:r w:rsidR="009A4BD2">
        <w:rPr>
          <w:rFonts w:hint="eastAsia"/>
        </w:rPr>
        <w:t xml:space="preserve"> on innovation</w:t>
      </w:r>
    </w:p>
    <w:p w14:paraId="2237B72A" w14:textId="77777777" w:rsidR="00A02797" w:rsidRPr="00142BA3" w:rsidRDefault="00B42784" w:rsidP="00142BA3">
      <w:pPr>
        <w:rPr>
          <w:sz w:val="21"/>
          <w:szCs w:val="21"/>
        </w:rPr>
      </w:pPr>
      <w:r w:rsidRPr="00142BA3">
        <w:rPr>
          <w:sz w:val="21"/>
          <w:szCs w:val="21"/>
        </w:rPr>
        <w:t>“Researches provides significant evidence that the chance to innovate is directly involved with subcontractor productivity.” said by Loosemore, “However, subcontractors have scarce opportunities to contribute this improvement.”(2014)</w:t>
      </w:r>
      <w:r w:rsidR="00A02797" w:rsidRPr="00142BA3">
        <w:rPr>
          <w:sz w:val="21"/>
          <w:szCs w:val="21"/>
        </w:rPr>
        <w:t xml:space="preserve"> Especially the nominated subcontractor, that they might have more efficient and professional insight on their tasks. In spite of the nominated subcontractor, some proficient subcontractors might have an insightful view of the construction. If we could give them a chance to contribute to the project, that might bring a </w:t>
      </w:r>
      <w:r w:rsidR="00747AD0" w:rsidRPr="00142BA3">
        <w:rPr>
          <w:sz w:val="21"/>
          <w:szCs w:val="21"/>
        </w:rPr>
        <w:t>margin profit. Moreover, this mode would urge the enthusiasm of subcontractors, consequently, make them more productive. In a word, do not impose too much discipline on subcontractors.</w:t>
      </w:r>
    </w:p>
    <w:p w14:paraId="4E7A83EC" w14:textId="77777777" w:rsidR="00747AD0" w:rsidRPr="00142BA3" w:rsidRDefault="00747AD0" w:rsidP="00142BA3">
      <w:pPr>
        <w:rPr>
          <w:sz w:val="21"/>
          <w:szCs w:val="21"/>
        </w:rPr>
      </w:pPr>
    </w:p>
    <w:p w14:paraId="4D23E161" w14:textId="77777777" w:rsidR="00DB57B9" w:rsidRPr="00142BA3" w:rsidRDefault="00747AD0" w:rsidP="00142BA3">
      <w:pPr>
        <w:rPr>
          <w:sz w:val="21"/>
          <w:szCs w:val="21"/>
        </w:rPr>
      </w:pPr>
      <w:r w:rsidRPr="00142BA3">
        <w:rPr>
          <w:sz w:val="21"/>
          <w:szCs w:val="21"/>
        </w:rPr>
        <w:t xml:space="preserve">Besides, there are some other methods to encourage the initiative of the subcontractors. </w:t>
      </w:r>
      <w:r w:rsidR="00DB57B9" w:rsidRPr="00142BA3">
        <w:rPr>
          <w:sz w:val="21"/>
          <w:szCs w:val="21"/>
        </w:rPr>
        <w:t xml:space="preserve">For instance, </w:t>
      </w:r>
      <w:r w:rsidRPr="00142BA3">
        <w:rPr>
          <w:sz w:val="21"/>
          <w:szCs w:val="21"/>
        </w:rPr>
        <w:t xml:space="preserve">the incentive measure with additional money. Which stipulates the excellent performance would receive bouns while the </w:t>
      </w:r>
      <w:r w:rsidR="00DB57B9" w:rsidRPr="00142BA3">
        <w:rPr>
          <w:sz w:val="21"/>
          <w:szCs w:val="21"/>
        </w:rPr>
        <w:t xml:space="preserve">performance does not meet the requirement would deserve the penalty. This measure not only stimulates the enthusiasm but also deter the default of subcontractors. </w:t>
      </w:r>
    </w:p>
    <w:p w14:paraId="748A2E9C" w14:textId="77777777" w:rsidR="008E3563" w:rsidRPr="000438F7" w:rsidRDefault="001D3C47" w:rsidP="000438F7">
      <w:pPr>
        <w:pStyle w:val="3"/>
      </w:pPr>
      <w:r w:rsidRPr="000438F7">
        <w:rPr>
          <w:rFonts w:hint="eastAsia"/>
        </w:rPr>
        <w:t>3.3.3 Meetings</w:t>
      </w:r>
    </w:p>
    <w:p w14:paraId="742B17D8" w14:textId="77777777" w:rsidR="00DB57B9" w:rsidRPr="00142BA3" w:rsidRDefault="002D3529" w:rsidP="00142BA3">
      <w:pPr>
        <w:rPr>
          <w:sz w:val="21"/>
          <w:szCs w:val="21"/>
        </w:rPr>
      </w:pPr>
      <w:r w:rsidRPr="00142BA3">
        <w:rPr>
          <w:sz w:val="21"/>
          <w:szCs w:val="21"/>
        </w:rPr>
        <w:t>The periodical meeting is a</w:t>
      </w:r>
      <w:r w:rsidR="00886A17" w:rsidRPr="00142BA3">
        <w:rPr>
          <w:sz w:val="21"/>
          <w:szCs w:val="21"/>
        </w:rPr>
        <w:t>n</w:t>
      </w:r>
      <w:r w:rsidRPr="00142BA3">
        <w:rPr>
          <w:sz w:val="21"/>
          <w:szCs w:val="21"/>
        </w:rPr>
        <w:t xml:space="preserve"> effective </w:t>
      </w:r>
      <w:r w:rsidR="00886A17" w:rsidRPr="00142BA3">
        <w:rPr>
          <w:sz w:val="21"/>
          <w:szCs w:val="21"/>
        </w:rPr>
        <w:t xml:space="preserve">way to gain feedback from subcontractors, then take it as a reference for the following plan. And it is also a suitable method to impose an effective control on the process of the building. Continuous meetings with subcontractors allow management the opportunity to consistently </w:t>
      </w:r>
      <w:r w:rsidR="00381BCD" w:rsidRPr="00142BA3">
        <w:rPr>
          <w:sz w:val="21"/>
          <w:szCs w:val="21"/>
        </w:rPr>
        <w:t>display</w:t>
      </w:r>
      <w:r w:rsidR="00886A17" w:rsidRPr="00142BA3">
        <w:rPr>
          <w:sz w:val="21"/>
          <w:szCs w:val="21"/>
        </w:rPr>
        <w:t xml:space="preserve"> </w:t>
      </w:r>
      <w:r w:rsidR="00381BCD" w:rsidRPr="00142BA3">
        <w:rPr>
          <w:sz w:val="21"/>
          <w:szCs w:val="21"/>
        </w:rPr>
        <w:t>anticipations</w:t>
      </w:r>
      <w:r w:rsidR="00886A17" w:rsidRPr="00142BA3">
        <w:rPr>
          <w:sz w:val="21"/>
          <w:szCs w:val="21"/>
        </w:rPr>
        <w:t xml:space="preserve"> which can </w:t>
      </w:r>
      <w:r w:rsidR="00381BCD" w:rsidRPr="00142BA3">
        <w:rPr>
          <w:sz w:val="21"/>
          <w:szCs w:val="21"/>
        </w:rPr>
        <w:t>enhance</w:t>
      </w:r>
      <w:r w:rsidR="00886A17" w:rsidRPr="00142BA3">
        <w:rPr>
          <w:sz w:val="21"/>
          <w:szCs w:val="21"/>
        </w:rPr>
        <w:t xml:space="preserve"> quality and productivity on the project</w:t>
      </w:r>
      <w:r w:rsidR="00381BCD" w:rsidRPr="00142BA3">
        <w:rPr>
          <w:sz w:val="21"/>
          <w:szCs w:val="21"/>
        </w:rPr>
        <w:t xml:space="preserve"> in the following projects. That was written by Christopher </w:t>
      </w:r>
      <w:r w:rsidR="00886A17" w:rsidRPr="00142BA3">
        <w:rPr>
          <w:sz w:val="21"/>
          <w:szCs w:val="21"/>
        </w:rPr>
        <w:t>(</w:t>
      </w:r>
      <w:r w:rsidR="00886A17" w:rsidRPr="000438F7">
        <w:rPr>
          <w:sz w:val="21"/>
          <w:szCs w:val="21"/>
        </w:rPr>
        <w:t>QIA</w:t>
      </w:r>
      <w:r w:rsidR="00886A17" w:rsidRPr="00142BA3">
        <w:rPr>
          <w:sz w:val="21"/>
          <w:szCs w:val="21"/>
        </w:rPr>
        <w:t xml:space="preserve"> Excellence Gateway, 2008</w:t>
      </w:r>
      <w:r w:rsidR="00381BCD" w:rsidRPr="00142BA3">
        <w:rPr>
          <w:sz w:val="21"/>
          <w:szCs w:val="21"/>
        </w:rPr>
        <w:t xml:space="preserve"> cited in 2009</w:t>
      </w:r>
      <w:r w:rsidR="00886A17" w:rsidRPr="00142BA3">
        <w:rPr>
          <w:sz w:val="21"/>
          <w:szCs w:val="21"/>
        </w:rPr>
        <w:t>).</w:t>
      </w:r>
    </w:p>
    <w:p w14:paraId="343EBF5E" w14:textId="77777777" w:rsidR="00381BCD" w:rsidRPr="00142BA3" w:rsidRDefault="00381BCD" w:rsidP="00142BA3">
      <w:pPr>
        <w:rPr>
          <w:sz w:val="21"/>
          <w:szCs w:val="21"/>
        </w:rPr>
      </w:pPr>
    </w:p>
    <w:p w14:paraId="66404366" w14:textId="77777777" w:rsidR="00381BCD" w:rsidRPr="00142BA3" w:rsidRDefault="00381BCD" w:rsidP="00142BA3">
      <w:pPr>
        <w:rPr>
          <w:sz w:val="21"/>
          <w:szCs w:val="21"/>
        </w:rPr>
      </w:pPr>
      <w:r w:rsidRPr="00142BA3">
        <w:rPr>
          <w:sz w:val="21"/>
          <w:szCs w:val="21"/>
        </w:rPr>
        <w:t xml:space="preserve">With the periodical, the main contractor can have a dynamic control of the project, ensuring the process of the construction project is on the planed trial which can prevent the whole construction project from the catastrophic risk. </w:t>
      </w:r>
      <w:r w:rsidR="000F4876" w:rsidRPr="00142BA3">
        <w:rPr>
          <w:sz w:val="21"/>
          <w:szCs w:val="21"/>
        </w:rPr>
        <w:t>It is a guarantee of the profitability of the construction project.</w:t>
      </w:r>
    </w:p>
    <w:p w14:paraId="4A66A07B" w14:textId="77777777" w:rsidR="00381BCD" w:rsidRPr="00142BA3" w:rsidRDefault="00381BCD" w:rsidP="00142BA3">
      <w:pPr>
        <w:rPr>
          <w:sz w:val="21"/>
          <w:szCs w:val="21"/>
        </w:rPr>
      </w:pPr>
    </w:p>
    <w:p w14:paraId="5E277542" w14:textId="77777777" w:rsidR="00381BCD" w:rsidRPr="00142BA3" w:rsidRDefault="00381BCD" w:rsidP="00142BA3">
      <w:pPr>
        <w:rPr>
          <w:sz w:val="21"/>
          <w:szCs w:val="21"/>
        </w:rPr>
      </w:pPr>
      <w:r w:rsidRPr="00142BA3">
        <w:rPr>
          <w:sz w:val="21"/>
          <w:szCs w:val="21"/>
        </w:rPr>
        <w:t>In spite of that,</w:t>
      </w:r>
      <w:r w:rsidR="000F4876" w:rsidRPr="00142BA3">
        <w:rPr>
          <w:sz w:val="21"/>
          <w:szCs w:val="21"/>
        </w:rPr>
        <w:t xml:space="preserve"> the periodical meeting also provides an opportunity for subcontractors and the main contractor to coordinate and negotiate, consequently, lead to the consolidation of the success of the project. However, the meeting should only be concentrated on issues emerged and reasonable solutions, rather than be provided as a chance to entertain. In other words, the main contractor should make the meeting as efficient as possible.</w:t>
      </w:r>
    </w:p>
    <w:p w14:paraId="2ACA585E" w14:textId="77777777" w:rsidR="008E3563" w:rsidRDefault="0044207E" w:rsidP="00E841CE">
      <w:pPr>
        <w:pStyle w:val="1"/>
      </w:pPr>
      <w:r>
        <w:rPr>
          <w:rFonts w:hint="eastAsia"/>
        </w:rPr>
        <w:t>4. Refer</w:t>
      </w:r>
      <w:bookmarkStart w:id="0" w:name="_GoBack"/>
      <w:bookmarkEnd w:id="0"/>
      <w:r>
        <w:rPr>
          <w:rFonts w:hint="eastAsia"/>
        </w:rPr>
        <w:t>ence</w:t>
      </w:r>
    </w:p>
    <w:p w14:paraId="2FACDD80" w14:textId="54015DB4" w:rsidR="00346C9D" w:rsidRPr="00142BA3" w:rsidRDefault="00346C9D" w:rsidP="00142BA3">
      <w:pPr>
        <w:rPr>
          <w:sz w:val="21"/>
          <w:szCs w:val="21"/>
          <w:shd w:val="clear" w:color="auto" w:fill="FFFFFF"/>
        </w:rPr>
      </w:pPr>
      <w:r w:rsidRPr="00142BA3">
        <w:rPr>
          <w:sz w:val="21"/>
          <w:szCs w:val="21"/>
          <w:shd w:val="clear" w:color="auto" w:fill="FFFFFF"/>
        </w:rPr>
        <w:t>1. A</w:t>
      </w:r>
      <w:r w:rsidR="00142BA3" w:rsidRPr="00142BA3">
        <w:rPr>
          <w:sz w:val="21"/>
          <w:szCs w:val="21"/>
          <w:shd w:val="clear" w:color="auto" w:fill="FFFFFF"/>
        </w:rPr>
        <w:t>agaard</w:t>
      </w:r>
      <w:r w:rsidRPr="00142BA3">
        <w:rPr>
          <w:sz w:val="21"/>
          <w:szCs w:val="21"/>
          <w:shd w:val="clear" w:color="auto" w:fill="FFFFFF"/>
        </w:rPr>
        <w:t>, A., E</w:t>
      </w:r>
      <w:r w:rsidR="00142BA3" w:rsidRPr="00142BA3">
        <w:rPr>
          <w:sz w:val="21"/>
          <w:szCs w:val="21"/>
          <w:shd w:val="clear" w:color="auto" w:fill="FFFFFF"/>
        </w:rPr>
        <w:t>skerod</w:t>
      </w:r>
      <w:r w:rsidRPr="00142BA3">
        <w:rPr>
          <w:sz w:val="21"/>
          <w:szCs w:val="21"/>
          <w:shd w:val="clear" w:color="auto" w:fill="FFFFFF"/>
        </w:rPr>
        <w:t>, P. and M</w:t>
      </w:r>
      <w:r w:rsidR="00142BA3" w:rsidRPr="00142BA3">
        <w:rPr>
          <w:sz w:val="21"/>
          <w:szCs w:val="21"/>
          <w:shd w:val="clear" w:color="auto" w:fill="FFFFFF"/>
        </w:rPr>
        <w:t>adsen</w:t>
      </w:r>
      <w:r w:rsidRPr="00142BA3">
        <w:rPr>
          <w:sz w:val="21"/>
          <w:szCs w:val="21"/>
          <w:shd w:val="clear" w:color="auto" w:fill="FFFFFF"/>
        </w:rPr>
        <w:t>, E.S., 2015. Key drivers for informal project coordination among sub-contractors.</w:t>
      </w:r>
      <w:r w:rsidRPr="00142BA3">
        <w:rPr>
          <w:rStyle w:val="apple-converted-space"/>
          <w:sz w:val="21"/>
          <w:szCs w:val="21"/>
          <w:shd w:val="clear" w:color="auto" w:fill="FFFFFF"/>
        </w:rPr>
        <w:t> </w:t>
      </w:r>
      <w:r w:rsidRPr="00142BA3">
        <w:rPr>
          <w:i/>
          <w:iCs/>
          <w:sz w:val="21"/>
          <w:szCs w:val="21"/>
          <w:shd w:val="clear" w:color="auto" w:fill="FFFFFF"/>
        </w:rPr>
        <w:t>International Journal of Managing Projects in Business,</w:t>
      </w:r>
      <w:r w:rsidRPr="00142BA3">
        <w:rPr>
          <w:rStyle w:val="apple-converted-space"/>
          <w:i/>
          <w:iCs/>
          <w:sz w:val="21"/>
          <w:szCs w:val="21"/>
          <w:shd w:val="clear" w:color="auto" w:fill="FFFFFF"/>
        </w:rPr>
        <w:t> </w:t>
      </w:r>
      <w:r w:rsidRPr="00142BA3">
        <w:rPr>
          <w:bCs/>
          <w:sz w:val="21"/>
          <w:szCs w:val="21"/>
          <w:shd w:val="clear" w:color="auto" w:fill="FFFFFF"/>
        </w:rPr>
        <w:t>8</w:t>
      </w:r>
      <w:r w:rsidRPr="00142BA3">
        <w:rPr>
          <w:sz w:val="21"/>
          <w:szCs w:val="21"/>
          <w:shd w:val="clear" w:color="auto" w:fill="FFFFFF"/>
        </w:rPr>
        <w:t>(2), pp. 222-240.</w:t>
      </w:r>
    </w:p>
    <w:p w14:paraId="15BA38B1" w14:textId="49ACFA69" w:rsidR="00346C9D" w:rsidRPr="00142BA3" w:rsidRDefault="00346C9D" w:rsidP="00142BA3">
      <w:pPr>
        <w:rPr>
          <w:sz w:val="21"/>
          <w:szCs w:val="21"/>
          <w:shd w:val="clear" w:color="auto" w:fill="FFFFFF"/>
        </w:rPr>
      </w:pPr>
      <w:r w:rsidRPr="00142BA3">
        <w:rPr>
          <w:sz w:val="21"/>
          <w:szCs w:val="21"/>
          <w:shd w:val="clear" w:color="auto" w:fill="FFFFFF"/>
        </w:rPr>
        <w:t>2. G</w:t>
      </w:r>
      <w:r w:rsidR="00142BA3" w:rsidRPr="00142BA3">
        <w:rPr>
          <w:sz w:val="21"/>
          <w:szCs w:val="21"/>
          <w:shd w:val="clear" w:color="auto" w:fill="FFFFFF"/>
        </w:rPr>
        <w:t>arrett</w:t>
      </w:r>
      <w:r w:rsidRPr="00142BA3">
        <w:rPr>
          <w:sz w:val="21"/>
          <w:szCs w:val="21"/>
          <w:shd w:val="clear" w:color="auto" w:fill="FFFFFF"/>
        </w:rPr>
        <w:t>, G.A., 2010. Contract administration, part 3: contract interpretation guidelines and best practices.</w:t>
      </w:r>
      <w:r w:rsidRPr="00142BA3">
        <w:rPr>
          <w:rStyle w:val="apple-converted-space"/>
          <w:sz w:val="21"/>
          <w:szCs w:val="21"/>
          <w:shd w:val="clear" w:color="auto" w:fill="FFFFFF"/>
        </w:rPr>
        <w:t> </w:t>
      </w:r>
      <w:r w:rsidRPr="00142BA3">
        <w:rPr>
          <w:i/>
          <w:iCs/>
          <w:sz w:val="21"/>
          <w:szCs w:val="21"/>
          <w:shd w:val="clear" w:color="auto" w:fill="FFFFFF"/>
        </w:rPr>
        <w:t>Contract Management,</w:t>
      </w:r>
      <w:r w:rsidRPr="00142BA3">
        <w:rPr>
          <w:rStyle w:val="apple-converted-space"/>
          <w:i/>
          <w:iCs/>
          <w:sz w:val="21"/>
          <w:szCs w:val="21"/>
          <w:shd w:val="clear" w:color="auto" w:fill="FFFFFF"/>
        </w:rPr>
        <w:t> </w:t>
      </w:r>
      <w:r w:rsidRPr="00142BA3">
        <w:rPr>
          <w:bCs/>
          <w:sz w:val="21"/>
          <w:szCs w:val="21"/>
          <w:shd w:val="clear" w:color="auto" w:fill="FFFFFF"/>
        </w:rPr>
        <w:t>50</w:t>
      </w:r>
      <w:r w:rsidRPr="00142BA3">
        <w:rPr>
          <w:sz w:val="21"/>
          <w:szCs w:val="21"/>
          <w:shd w:val="clear" w:color="auto" w:fill="FFFFFF"/>
        </w:rPr>
        <w:t>(4), pp. 58.</w:t>
      </w:r>
    </w:p>
    <w:p w14:paraId="241D92D4" w14:textId="0721F62F" w:rsidR="00AC4746" w:rsidRPr="00142BA3" w:rsidRDefault="00346C9D" w:rsidP="00142BA3">
      <w:pPr>
        <w:rPr>
          <w:sz w:val="21"/>
          <w:szCs w:val="21"/>
        </w:rPr>
      </w:pPr>
      <w:r w:rsidRPr="00142BA3">
        <w:rPr>
          <w:sz w:val="21"/>
          <w:szCs w:val="21"/>
        </w:rPr>
        <w:t xml:space="preserve">3. </w:t>
      </w:r>
      <w:r w:rsidR="00AC4746" w:rsidRPr="00142BA3">
        <w:rPr>
          <w:sz w:val="21"/>
          <w:szCs w:val="21"/>
        </w:rPr>
        <w:t>Charles W.C</w:t>
      </w:r>
      <w:r w:rsidR="00142BA3" w:rsidRPr="00142BA3">
        <w:rPr>
          <w:sz w:val="21"/>
          <w:szCs w:val="21"/>
        </w:rPr>
        <w:t>.</w:t>
      </w:r>
      <w:r w:rsidR="005F0726" w:rsidRPr="00142BA3">
        <w:rPr>
          <w:sz w:val="21"/>
          <w:szCs w:val="21"/>
        </w:rPr>
        <w:t>,</w:t>
      </w:r>
      <w:r w:rsidR="00E172B6" w:rsidRPr="00142BA3">
        <w:rPr>
          <w:sz w:val="21"/>
          <w:szCs w:val="21"/>
        </w:rPr>
        <w:t xml:space="preserve"> </w:t>
      </w:r>
      <w:r w:rsidR="005F0726" w:rsidRPr="00142BA3">
        <w:rPr>
          <w:sz w:val="21"/>
          <w:szCs w:val="21"/>
        </w:rPr>
        <w:t xml:space="preserve">2014. </w:t>
      </w:r>
      <w:r w:rsidR="007079DE" w:rsidRPr="00142BA3">
        <w:rPr>
          <w:sz w:val="21"/>
          <w:szCs w:val="21"/>
        </w:rPr>
        <w:t>S</w:t>
      </w:r>
      <w:r w:rsidR="005F0726" w:rsidRPr="00142BA3">
        <w:rPr>
          <w:sz w:val="21"/>
          <w:szCs w:val="21"/>
        </w:rPr>
        <w:t xml:space="preserve">uccessful </w:t>
      </w:r>
      <w:r w:rsidR="007079DE" w:rsidRPr="00142BA3">
        <w:rPr>
          <w:sz w:val="21"/>
          <w:szCs w:val="21"/>
        </w:rPr>
        <w:t>C</w:t>
      </w:r>
      <w:r w:rsidR="005F0726" w:rsidRPr="00142BA3">
        <w:rPr>
          <w:sz w:val="21"/>
          <w:szCs w:val="21"/>
        </w:rPr>
        <w:t xml:space="preserve">ontract </w:t>
      </w:r>
      <w:r w:rsidR="007079DE" w:rsidRPr="00142BA3">
        <w:rPr>
          <w:sz w:val="21"/>
          <w:szCs w:val="21"/>
        </w:rPr>
        <w:t>A</w:t>
      </w:r>
      <w:r w:rsidR="005F0726" w:rsidRPr="00142BA3">
        <w:rPr>
          <w:sz w:val="21"/>
          <w:szCs w:val="21"/>
        </w:rPr>
        <w:t xml:space="preserve">dministration </w:t>
      </w:r>
      <w:r w:rsidR="007079DE" w:rsidRPr="00142BA3">
        <w:rPr>
          <w:sz w:val="21"/>
          <w:szCs w:val="21"/>
        </w:rPr>
        <w:t>F</w:t>
      </w:r>
      <w:r w:rsidR="005F0726" w:rsidRPr="00142BA3">
        <w:rPr>
          <w:sz w:val="21"/>
          <w:szCs w:val="21"/>
        </w:rPr>
        <w:t xml:space="preserve">or </w:t>
      </w:r>
      <w:r w:rsidR="007079DE" w:rsidRPr="00142BA3">
        <w:rPr>
          <w:sz w:val="21"/>
          <w:szCs w:val="21"/>
        </w:rPr>
        <w:t>C</w:t>
      </w:r>
      <w:r w:rsidR="005F0726" w:rsidRPr="00142BA3">
        <w:rPr>
          <w:sz w:val="21"/>
          <w:szCs w:val="21"/>
        </w:rPr>
        <w:t xml:space="preserve">onstructors and </w:t>
      </w:r>
      <w:r w:rsidR="007079DE" w:rsidRPr="00142BA3">
        <w:rPr>
          <w:sz w:val="21"/>
          <w:szCs w:val="21"/>
        </w:rPr>
        <w:t>D</w:t>
      </w:r>
      <w:r w:rsidR="005F0726" w:rsidRPr="00142BA3">
        <w:rPr>
          <w:sz w:val="21"/>
          <w:szCs w:val="21"/>
        </w:rPr>
        <w:t xml:space="preserve">esign </w:t>
      </w:r>
      <w:r w:rsidR="007079DE" w:rsidRPr="00142BA3">
        <w:rPr>
          <w:sz w:val="21"/>
          <w:szCs w:val="21"/>
        </w:rPr>
        <w:t>P</w:t>
      </w:r>
      <w:r w:rsidR="005F0726" w:rsidRPr="00142BA3">
        <w:rPr>
          <w:sz w:val="21"/>
          <w:szCs w:val="21"/>
        </w:rPr>
        <w:t xml:space="preserve">rofessionals. </w:t>
      </w:r>
      <w:r w:rsidR="007079DE" w:rsidRPr="00142BA3">
        <w:rPr>
          <w:sz w:val="21"/>
          <w:szCs w:val="21"/>
        </w:rPr>
        <w:t xml:space="preserve">Published by </w:t>
      </w:r>
      <w:r w:rsidR="005F0726" w:rsidRPr="00142BA3">
        <w:rPr>
          <w:sz w:val="21"/>
          <w:szCs w:val="21"/>
        </w:rPr>
        <w:t>Routledge</w:t>
      </w:r>
      <w:r w:rsidR="007079DE" w:rsidRPr="00142BA3">
        <w:rPr>
          <w:sz w:val="21"/>
          <w:szCs w:val="21"/>
        </w:rPr>
        <w:t>, Abingdon.</w:t>
      </w:r>
    </w:p>
    <w:p w14:paraId="1D968F28" w14:textId="12DEAFF6" w:rsidR="00346C9D" w:rsidRPr="00142BA3" w:rsidRDefault="00346C9D" w:rsidP="00142BA3">
      <w:pPr>
        <w:rPr>
          <w:sz w:val="21"/>
          <w:szCs w:val="21"/>
        </w:rPr>
      </w:pPr>
      <w:r w:rsidRPr="00142BA3">
        <w:rPr>
          <w:sz w:val="21"/>
          <w:szCs w:val="21"/>
          <w:shd w:val="clear" w:color="auto" w:fill="FFFFFF"/>
        </w:rPr>
        <w:t xml:space="preserve">4. </w:t>
      </w:r>
      <w:r w:rsidR="00142BA3" w:rsidRPr="00142BA3">
        <w:rPr>
          <w:sz w:val="21"/>
          <w:szCs w:val="21"/>
          <w:shd w:val="clear" w:color="auto" w:fill="FFFFFF"/>
        </w:rPr>
        <w:t>Christopher J.</w:t>
      </w:r>
      <w:r w:rsidRPr="00142BA3">
        <w:rPr>
          <w:sz w:val="21"/>
          <w:szCs w:val="21"/>
          <w:shd w:val="clear" w:color="auto" w:fill="FFFFFF"/>
        </w:rPr>
        <w:t>F</w:t>
      </w:r>
      <w:r w:rsidR="00142BA3" w:rsidRPr="00142BA3">
        <w:rPr>
          <w:sz w:val="21"/>
          <w:szCs w:val="21"/>
          <w:shd w:val="clear" w:color="auto" w:fill="FFFFFF"/>
        </w:rPr>
        <w:t>.</w:t>
      </w:r>
      <w:r w:rsidRPr="00142BA3">
        <w:rPr>
          <w:sz w:val="21"/>
          <w:szCs w:val="21"/>
          <w:shd w:val="clear" w:color="auto" w:fill="FFFFFF"/>
        </w:rPr>
        <w:t>, 2009.</w:t>
      </w:r>
      <w:r w:rsidRPr="00142BA3">
        <w:rPr>
          <w:sz w:val="21"/>
          <w:szCs w:val="21"/>
        </w:rPr>
        <w:t xml:space="preserve"> The Best Practices for Subcontractor Management in Construction.</w:t>
      </w:r>
    </w:p>
    <w:p w14:paraId="33FEB797" w14:textId="3E4B6F31" w:rsidR="00346C9D" w:rsidRPr="00142BA3" w:rsidRDefault="00346C9D" w:rsidP="00142BA3">
      <w:pPr>
        <w:rPr>
          <w:sz w:val="21"/>
          <w:szCs w:val="21"/>
        </w:rPr>
      </w:pPr>
      <w:r w:rsidRPr="00142BA3">
        <w:rPr>
          <w:sz w:val="21"/>
          <w:szCs w:val="21"/>
        </w:rPr>
        <w:t xml:space="preserve">5. </w:t>
      </w:r>
      <w:r w:rsidRPr="00142BA3">
        <w:rPr>
          <w:i/>
          <w:sz w:val="21"/>
          <w:szCs w:val="21"/>
        </w:rPr>
        <w:t>JCT Intermediate Building Contract (IC) ICSub/G</w:t>
      </w:r>
      <w:r w:rsidRPr="00142BA3">
        <w:rPr>
          <w:sz w:val="21"/>
          <w:szCs w:val="21"/>
        </w:rPr>
        <w:t xml:space="preserve"> 2016. Published by </w:t>
      </w:r>
      <w:r w:rsidRPr="00142BA3">
        <w:rPr>
          <w:sz w:val="21"/>
          <w:szCs w:val="21"/>
          <w:shd w:val="clear" w:color="auto" w:fill="FFFFFF"/>
        </w:rPr>
        <w:t xml:space="preserve">Sweet and </w:t>
      </w:r>
      <w:r w:rsidRPr="00142BA3">
        <w:rPr>
          <w:color w:val="000000" w:themeColor="text1"/>
          <w:sz w:val="21"/>
          <w:szCs w:val="21"/>
          <w:shd w:val="clear" w:color="auto" w:fill="FFFFFF"/>
        </w:rPr>
        <w:t>Maxwell</w:t>
      </w:r>
      <w:r w:rsidR="00307A93" w:rsidRPr="00142BA3">
        <w:rPr>
          <w:rStyle w:val="apple-converted-space"/>
          <w:color w:val="000000" w:themeColor="text1"/>
          <w:sz w:val="21"/>
          <w:szCs w:val="21"/>
          <w:shd w:val="clear" w:color="auto" w:fill="FFFFFF"/>
        </w:rPr>
        <w:t xml:space="preserve">, </w:t>
      </w:r>
      <w:r w:rsidR="007079DE" w:rsidRPr="00142BA3">
        <w:rPr>
          <w:rStyle w:val="apple-converted-space"/>
          <w:color w:val="000000" w:themeColor="text1"/>
          <w:sz w:val="21"/>
          <w:szCs w:val="21"/>
          <w:shd w:val="clear" w:color="auto" w:fill="FFFFFF"/>
        </w:rPr>
        <w:t>London.</w:t>
      </w:r>
    </w:p>
    <w:p w14:paraId="4DD5EF53" w14:textId="5D4C92BB" w:rsidR="000F4876" w:rsidRPr="00142BA3" w:rsidRDefault="00346C9D" w:rsidP="00142BA3">
      <w:pPr>
        <w:rPr>
          <w:sz w:val="21"/>
          <w:szCs w:val="21"/>
          <w:shd w:val="clear" w:color="auto" w:fill="FFFFFF"/>
        </w:rPr>
      </w:pPr>
      <w:r w:rsidRPr="00142BA3">
        <w:rPr>
          <w:sz w:val="21"/>
          <w:szCs w:val="21"/>
          <w:shd w:val="clear" w:color="auto" w:fill="FFFFFF"/>
        </w:rPr>
        <w:t xml:space="preserve">6. </w:t>
      </w:r>
      <w:r w:rsidR="000F4876" w:rsidRPr="00142BA3">
        <w:rPr>
          <w:sz w:val="21"/>
          <w:szCs w:val="21"/>
          <w:shd w:val="clear" w:color="auto" w:fill="FFFFFF"/>
        </w:rPr>
        <w:t>L</w:t>
      </w:r>
      <w:r w:rsidR="00EA4704">
        <w:rPr>
          <w:rFonts w:hint="eastAsia"/>
          <w:sz w:val="21"/>
          <w:szCs w:val="21"/>
          <w:shd w:val="clear" w:color="auto" w:fill="FFFFFF"/>
        </w:rPr>
        <w:t>oosemore</w:t>
      </w:r>
      <w:r w:rsidR="000F4876" w:rsidRPr="00142BA3">
        <w:rPr>
          <w:sz w:val="21"/>
          <w:szCs w:val="21"/>
          <w:shd w:val="clear" w:color="auto" w:fill="FFFFFF"/>
        </w:rPr>
        <w:t>, M., 2014. Improving construction productivity: a subcontractor's perspective.</w:t>
      </w:r>
      <w:r w:rsidR="000F4876" w:rsidRPr="00142BA3">
        <w:rPr>
          <w:rStyle w:val="apple-converted-space"/>
          <w:sz w:val="21"/>
          <w:szCs w:val="21"/>
          <w:shd w:val="clear" w:color="auto" w:fill="FFFFFF"/>
        </w:rPr>
        <w:t> </w:t>
      </w:r>
      <w:r w:rsidR="000F4876" w:rsidRPr="00142BA3">
        <w:rPr>
          <w:i/>
          <w:iCs/>
          <w:sz w:val="21"/>
          <w:szCs w:val="21"/>
          <w:shd w:val="clear" w:color="auto" w:fill="FFFFFF"/>
        </w:rPr>
        <w:t>Engineering, Construction and Architectural Management,</w:t>
      </w:r>
      <w:r w:rsidR="000F4876" w:rsidRPr="00142BA3">
        <w:rPr>
          <w:rStyle w:val="apple-converted-space"/>
          <w:i/>
          <w:iCs/>
          <w:sz w:val="21"/>
          <w:szCs w:val="21"/>
          <w:shd w:val="clear" w:color="auto" w:fill="FFFFFF"/>
        </w:rPr>
        <w:t> </w:t>
      </w:r>
      <w:r w:rsidR="000F4876" w:rsidRPr="00142BA3">
        <w:rPr>
          <w:bCs/>
          <w:sz w:val="21"/>
          <w:szCs w:val="21"/>
          <w:shd w:val="clear" w:color="auto" w:fill="FFFFFF"/>
        </w:rPr>
        <w:t>21</w:t>
      </w:r>
      <w:r w:rsidR="000F4876" w:rsidRPr="00142BA3">
        <w:rPr>
          <w:sz w:val="21"/>
          <w:szCs w:val="21"/>
          <w:shd w:val="clear" w:color="auto" w:fill="FFFFFF"/>
        </w:rPr>
        <w:t xml:space="preserve">(3), pp. </w:t>
      </w:r>
      <w:r w:rsidR="000F4876" w:rsidRPr="00142BA3">
        <w:rPr>
          <w:sz w:val="21"/>
          <w:szCs w:val="21"/>
          <w:shd w:val="clear" w:color="auto" w:fill="FFFFFF"/>
        </w:rPr>
        <w:lastRenderedPageBreak/>
        <w:t>245-260.</w:t>
      </w:r>
    </w:p>
    <w:p w14:paraId="7547A0A4" w14:textId="2E7698DC" w:rsidR="00142BA3" w:rsidRPr="00142BA3" w:rsidRDefault="00346C9D" w:rsidP="00142BA3">
      <w:pPr>
        <w:rPr>
          <w:sz w:val="21"/>
          <w:szCs w:val="21"/>
        </w:rPr>
      </w:pPr>
      <w:r w:rsidRPr="00142BA3">
        <w:rPr>
          <w:sz w:val="21"/>
          <w:szCs w:val="21"/>
        </w:rPr>
        <w:t>7.</w:t>
      </w:r>
      <w:r w:rsidR="006F4A12" w:rsidRPr="00142BA3">
        <w:rPr>
          <w:sz w:val="21"/>
          <w:szCs w:val="21"/>
        </w:rPr>
        <w:t xml:space="preserve"> </w:t>
      </w:r>
      <w:r w:rsidR="00142BA3" w:rsidRPr="00142BA3">
        <w:rPr>
          <w:sz w:val="21"/>
          <w:szCs w:val="21"/>
        </w:rPr>
        <w:t>Shujian Chen</w:t>
      </w:r>
      <w:r w:rsidR="00142BA3">
        <w:rPr>
          <w:rFonts w:hint="eastAsia"/>
          <w:sz w:val="21"/>
          <w:szCs w:val="21"/>
        </w:rPr>
        <w:t>, (2015)</w:t>
      </w:r>
      <w:r w:rsidR="00142BA3" w:rsidRPr="00142BA3">
        <w:rPr>
          <w:sz w:val="21"/>
          <w:szCs w:val="21"/>
        </w:rPr>
        <w:t xml:space="preserve"> subcontracting model research of Oman Salal (IWPP) project. East China University of Science and Technology.</w:t>
      </w:r>
    </w:p>
    <w:p w14:paraId="234B2A55" w14:textId="4CD9BA7D" w:rsidR="006F4A12" w:rsidRPr="00142BA3" w:rsidRDefault="00142BA3" w:rsidP="00142BA3">
      <w:pPr>
        <w:rPr>
          <w:sz w:val="21"/>
          <w:szCs w:val="21"/>
        </w:rPr>
      </w:pPr>
      <w:r>
        <w:rPr>
          <w:rFonts w:hint="eastAsia"/>
          <w:sz w:val="21"/>
          <w:szCs w:val="21"/>
        </w:rPr>
        <w:t>(</w:t>
      </w:r>
      <w:r w:rsidR="006F4A12" w:rsidRPr="00142BA3">
        <w:rPr>
          <w:sz w:val="21"/>
          <w:szCs w:val="21"/>
        </w:rPr>
        <w:t>陈树建</w:t>
      </w:r>
      <w:r w:rsidR="006F4A12" w:rsidRPr="00142BA3">
        <w:rPr>
          <w:sz w:val="21"/>
          <w:szCs w:val="21"/>
        </w:rPr>
        <w:t xml:space="preserve">. </w:t>
      </w:r>
      <w:r w:rsidR="006F4A12" w:rsidRPr="00142BA3">
        <w:rPr>
          <w:sz w:val="21"/>
          <w:szCs w:val="21"/>
        </w:rPr>
        <w:t>阿曼萨拉拉</w:t>
      </w:r>
      <w:r w:rsidR="006F4A12" w:rsidRPr="00142BA3">
        <w:rPr>
          <w:sz w:val="21"/>
          <w:szCs w:val="21"/>
        </w:rPr>
        <w:t>IWPP</w:t>
      </w:r>
      <w:r w:rsidR="006F4A12" w:rsidRPr="00142BA3">
        <w:rPr>
          <w:sz w:val="21"/>
          <w:szCs w:val="21"/>
        </w:rPr>
        <w:t>工程分包模式研究</w:t>
      </w:r>
      <w:r w:rsidR="006F4A12" w:rsidRPr="00142BA3">
        <w:rPr>
          <w:sz w:val="21"/>
          <w:szCs w:val="21"/>
        </w:rPr>
        <w:t xml:space="preserve">. </w:t>
      </w:r>
      <w:r w:rsidR="006F4A12" w:rsidRPr="00142BA3">
        <w:rPr>
          <w:sz w:val="21"/>
          <w:szCs w:val="21"/>
        </w:rPr>
        <w:t>华东理工大学</w:t>
      </w:r>
      <w:r w:rsidR="006F4A12" w:rsidRPr="00142BA3">
        <w:rPr>
          <w:sz w:val="21"/>
          <w:szCs w:val="21"/>
        </w:rPr>
        <w:t>.</w:t>
      </w:r>
      <w:r>
        <w:rPr>
          <w:rFonts w:hint="eastAsia"/>
          <w:sz w:val="21"/>
          <w:szCs w:val="21"/>
        </w:rPr>
        <w:t xml:space="preserve"> 2015. )</w:t>
      </w:r>
    </w:p>
    <w:p w14:paraId="57D41C4F" w14:textId="5DF8DBA6" w:rsidR="00142BA3" w:rsidRDefault="006F4A12" w:rsidP="00142BA3">
      <w:pPr>
        <w:rPr>
          <w:sz w:val="21"/>
          <w:szCs w:val="21"/>
        </w:rPr>
      </w:pPr>
      <w:r w:rsidRPr="00142BA3">
        <w:rPr>
          <w:sz w:val="21"/>
          <w:szCs w:val="21"/>
        </w:rPr>
        <w:t xml:space="preserve">8. </w:t>
      </w:r>
      <w:r w:rsidR="00142BA3">
        <w:rPr>
          <w:rFonts w:hint="eastAsia"/>
          <w:sz w:val="21"/>
          <w:szCs w:val="21"/>
        </w:rPr>
        <w:t xml:space="preserve">Yong Cui, 2016. </w:t>
      </w:r>
      <w:r w:rsidR="00142BA3" w:rsidRPr="00142BA3">
        <w:rPr>
          <w:sz w:val="21"/>
          <w:szCs w:val="21"/>
        </w:rPr>
        <w:t>Analysis of Project Construction Cost Management-Taking the Pipeline Project of Xin</w:t>
      </w:r>
      <w:r w:rsidR="00142BA3">
        <w:rPr>
          <w:rFonts w:hint="eastAsia"/>
          <w:sz w:val="21"/>
          <w:szCs w:val="21"/>
        </w:rPr>
        <w:t xml:space="preserve"> A</w:t>
      </w:r>
      <w:r w:rsidR="00142BA3" w:rsidRPr="00142BA3">
        <w:rPr>
          <w:sz w:val="21"/>
          <w:szCs w:val="21"/>
        </w:rPr>
        <w:t>n</w:t>
      </w:r>
      <w:r w:rsidR="00142BA3">
        <w:rPr>
          <w:rFonts w:hint="eastAsia"/>
          <w:sz w:val="21"/>
          <w:szCs w:val="21"/>
        </w:rPr>
        <w:t xml:space="preserve"> Q</w:t>
      </w:r>
      <w:r w:rsidR="00142BA3" w:rsidRPr="00142BA3">
        <w:rPr>
          <w:sz w:val="21"/>
          <w:szCs w:val="21"/>
        </w:rPr>
        <w:t xml:space="preserve">uan Water Supply Reconstruction and Expansion Project in Shanxi Province as an Example. </w:t>
      </w:r>
      <w:r w:rsidR="00142BA3" w:rsidRPr="000438F7">
        <w:rPr>
          <w:sz w:val="21"/>
          <w:szCs w:val="21"/>
        </w:rPr>
        <w:t>Xi'an</w:t>
      </w:r>
      <w:r w:rsidR="00142BA3" w:rsidRPr="00142BA3">
        <w:rPr>
          <w:sz w:val="21"/>
          <w:szCs w:val="21"/>
        </w:rPr>
        <w:t xml:space="preserve"> University of Technology.</w:t>
      </w:r>
    </w:p>
    <w:p w14:paraId="15A3B6EE" w14:textId="341C8983" w:rsidR="00E172B6" w:rsidRPr="00142BA3" w:rsidRDefault="00142BA3" w:rsidP="00142BA3">
      <w:pPr>
        <w:rPr>
          <w:sz w:val="21"/>
          <w:szCs w:val="21"/>
        </w:rPr>
      </w:pPr>
      <w:r>
        <w:rPr>
          <w:rFonts w:hint="eastAsia"/>
          <w:sz w:val="21"/>
          <w:szCs w:val="21"/>
        </w:rPr>
        <w:t>(</w:t>
      </w:r>
      <w:r w:rsidR="006F4A12" w:rsidRPr="00142BA3">
        <w:rPr>
          <w:sz w:val="21"/>
          <w:szCs w:val="21"/>
        </w:rPr>
        <w:t>崔永</w:t>
      </w:r>
      <w:r w:rsidR="006F4A12" w:rsidRPr="00142BA3">
        <w:rPr>
          <w:sz w:val="21"/>
          <w:szCs w:val="21"/>
        </w:rPr>
        <w:t xml:space="preserve">. </w:t>
      </w:r>
      <w:r w:rsidR="006F4A12" w:rsidRPr="00142BA3">
        <w:rPr>
          <w:sz w:val="21"/>
          <w:szCs w:val="21"/>
        </w:rPr>
        <w:t>工程建设成本管理分析</w:t>
      </w:r>
      <w:r w:rsidR="006F4A12" w:rsidRPr="00142BA3">
        <w:rPr>
          <w:sz w:val="21"/>
          <w:szCs w:val="21"/>
        </w:rPr>
        <w:t>-</w:t>
      </w:r>
      <w:r w:rsidR="006F4A12" w:rsidRPr="00142BA3">
        <w:rPr>
          <w:sz w:val="21"/>
          <w:szCs w:val="21"/>
        </w:rPr>
        <w:t>以山西省辛安泉供水改扩建工程管线项目为例</w:t>
      </w:r>
      <w:r w:rsidR="006F4A12" w:rsidRPr="00142BA3">
        <w:rPr>
          <w:sz w:val="21"/>
          <w:szCs w:val="21"/>
        </w:rPr>
        <w:t xml:space="preserve">. </w:t>
      </w:r>
      <w:r w:rsidR="006F4A12" w:rsidRPr="00142BA3">
        <w:rPr>
          <w:sz w:val="21"/>
          <w:szCs w:val="21"/>
        </w:rPr>
        <w:t>西安理工大学</w:t>
      </w:r>
      <w:r w:rsidR="00A62B2C" w:rsidRPr="00142BA3">
        <w:rPr>
          <w:sz w:val="21"/>
          <w:szCs w:val="21"/>
        </w:rPr>
        <w:t>.</w:t>
      </w:r>
      <w:r>
        <w:rPr>
          <w:rFonts w:hint="eastAsia"/>
          <w:sz w:val="21"/>
          <w:szCs w:val="21"/>
        </w:rPr>
        <w:t xml:space="preserve"> 2016. )</w:t>
      </w:r>
    </w:p>
    <w:p w14:paraId="45D4357D" w14:textId="09D40F6B" w:rsidR="00142BA3" w:rsidRPr="00D91B79" w:rsidRDefault="00D91B79" w:rsidP="00142BA3">
      <w:pPr>
        <w:rPr>
          <w:sz w:val="21"/>
          <w:szCs w:val="21"/>
        </w:rPr>
      </w:pPr>
      <w:r>
        <w:rPr>
          <w:rFonts w:hint="eastAsia"/>
          <w:sz w:val="21"/>
          <w:szCs w:val="21"/>
        </w:rPr>
        <w:t>9</w:t>
      </w:r>
      <w:r w:rsidR="006F4A12" w:rsidRPr="00142BA3">
        <w:rPr>
          <w:sz w:val="21"/>
          <w:szCs w:val="21"/>
        </w:rPr>
        <w:t xml:space="preserve">. </w:t>
      </w:r>
      <w:r w:rsidR="00142BA3">
        <w:rPr>
          <w:rFonts w:hint="eastAsia"/>
          <w:sz w:val="21"/>
          <w:szCs w:val="21"/>
        </w:rPr>
        <w:t xml:space="preserve">Rui Wan,2015. </w:t>
      </w:r>
      <w:r w:rsidR="00142BA3" w:rsidRPr="00D91B79">
        <w:rPr>
          <w:sz w:val="21"/>
          <w:szCs w:val="21"/>
        </w:rPr>
        <w:t xml:space="preserve">Research on Subcontract Management Optimization of </w:t>
      </w:r>
      <w:r w:rsidRPr="00142BA3">
        <w:rPr>
          <w:sz w:val="21"/>
          <w:szCs w:val="21"/>
        </w:rPr>
        <w:t>Thailand Nakhon Sawan Natural Gas</w:t>
      </w:r>
      <w:r>
        <w:rPr>
          <w:rFonts w:hint="eastAsia"/>
          <w:sz w:val="21"/>
          <w:szCs w:val="21"/>
        </w:rPr>
        <w:t xml:space="preserve"> Pipeline</w:t>
      </w:r>
      <w:r w:rsidRPr="00142BA3">
        <w:rPr>
          <w:sz w:val="21"/>
          <w:szCs w:val="21"/>
        </w:rPr>
        <w:t xml:space="preserve"> Project</w:t>
      </w:r>
      <w:r w:rsidR="00142BA3" w:rsidRPr="00D91B79">
        <w:rPr>
          <w:sz w:val="21"/>
          <w:szCs w:val="21"/>
        </w:rPr>
        <w:t xml:space="preserve">. </w:t>
      </w:r>
      <w:r w:rsidR="00142BA3" w:rsidRPr="000438F7">
        <w:rPr>
          <w:sz w:val="21"/>
          <w:szCs w:val="21"/>
        </w:rPr>
        <w:t>China</w:t>
      </w:r>
      <w:r w:rsidR="00142BA3" w:rsidRPr="00D91B79">
        <w:rPr>
          <w:sz w:val="21"/>
          <w:szCs w:val="21"/>
        </w:rPr>
        <w:t xml:space="preserve"> University of Petroleum.</w:t>
      </w:r>
    </w:p>
    <w:p w14:paraId="3CEED980" w14:textId="007C99C5" w:rsidR="00A62B2C" w:rsidRPr="00142BA3" w:rsidRDefault="00D91B79" w:rsidP="00142BA3">
      <w:pPr>
        <w:rPr>
          <w:sz w:val="21"/>
          <w:szCs w:val="21"/>
        </w:rPr>
      </w:pPr>
      <w:r>
        <w:rPr>
          <w:rFonts w:hint="eastAsia"/>
          <w:sz w:val="21"/>
          <w:szCs w:val="21"/>
        </w:rPr>
        <w:t>(</w:t>
      </w:r>
      <w:r w:rsidR="006F4A12" w:rsidRPr="00142BA3">
        <w:rPr>
          <w:sz w:val="21"/>
          <w:szCs w:val="21"/>
        </w:rPr>
        <w:t>万瑞</w:t>
      </w:r>
      <w:r w:rsidR="006F4A12" w:rsidRPr="00142BA3">
        <w:rPr>
          <w:sz w:val="21"/>
          <w:szCs w:val="21"/>
        </w:rPr>
        <w:t xml:space="preserve">. </w:t>
      </w:r>
      <w:r w:rsidR="006F4A12" w:rsidRPr="00142BA3">
        <w:rPr>
          <w:sz w:val="21"/>
          <w:szCs w:val="21"/>
        </w:rPr>
        <w:t>泰国那空沙旺天然气管道项目分包管理优化研究</w:t>
      </w:r>
      <w:r w:rsidR="006F4A12" w:rsidRPr="00142BA3">
        <w:rPr>
          <w:sz w:val="21"/>
          <w:szCs w:val="21"/>
        </w:rPr>
        <w:t>.</w:t>
      </w:r>
      <w:r w:rsidR="00A62B2C" w:rsidRPr="00142BA3">
        <w:rPr>
          <w:sz w:val="21"/>
          <w:szCs w:val="21"/>
        </w:rPr>
        <w:t xml:space="preserve"> </w:t>
      </w:r>
      <w:r w:rsidR="00A62B2C" w:rsidRPr="00142BA3">
        <w:rPr>
          <w:sz w:val="21"/>
          <w:szCs w:val="21"/>
        </w:rPr>
        <w:t>中国石油大学</w:t>
      </w:r>
      <w:r w:rsidR="00A62B2C" w:rsidRPr="00142BA3">
        <w:rPr>
          <w:sz w:val="21"/>
          <w:szCs w:val="21"/>
        </w:rPr>
        <w:t>.</w:t>
      </w:r>
      <w:r>
        <w:rPr>
          <w:rFonts w:hint="eastAsia"/>
          <w:sz w:val="21"/>
          <w:szCs w:val="21"/>
        </w:rPr>
        <w:t xml:space="preserve"> 2015. )</w:t>
      </w:r>
    </w:p>
    <w:sectPr w:rsidR="00A62B2C" w:rsidRPr="00142BA3">
      <w:pgSz w:w="11906" w:h="16838"/>
      <w:pgMar w:top="1440" w:right="1800" w:bottom="1440" w:left="1800" w:header="851" w:footer="992" w:gutter="0"/>
      <w:cols w:space="425"/>
      <w:docGrid w:type="lines" w:linePitch="312"/>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D407952" w15:done="0"/>
  <w15:commentEx w15:paraId="6958089C" w15:done="0"/>
  <w15:commentEx w15:paraId="714F2BB9" w15:done="0"/>
  <w15:commentEx w15:paraId="054D5D5C" w15:done="0"/>
  <w15:commentEx w15:paraId="04033D5C" w15:done="0"/>
  <w15:commentEx w15:paraId="0B55A8F9" w15:done="0"/>
  <w15:commentEx w15:paraId="704014EC" w15:done="0"/>
  <w15:commentEx w15:paraId="656F91FA" w15:done="0"/>
  <w15:commentEx w15:paraId="0440018F" w15:done="0"/>
  <w15:commentEx w15:paraId="26888758" w15:done="0"/>
  <w15:commentEx w15:paraId="5EBCFDE1" w15:done="0"/>
  <w15:commentEx w15:paraId="13648273" w15:done="0"/>
  <w15:commentEx w15:paraId="51857D99"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uan">
    <w15:presenceInfo w15:providerId="None" w15:userId="Juan"/>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MDcyNDIysTQ1MjA1MDZU0lEKTi0uzszPAykwNKkFACPP/FgtAAAA"/>
  </w:docVars>
  <w:rsids>
    <w:rsidRoot w:val="00075E31"/>
    <w:rsid w:val="000438F7"/>
    <w:rsid w:val="00071486"/>
    <w:rsid w:val="00075E31"/>
    <w:rsid w:val="00090B66"/>
    <w:rsid w:val="00097608"/>
    <w:rsid w:val="000F3413"/>
    <w:rsid w:val="000F4876"/>
    <w:rsid w:val="000F6704"/>
    <w:rsid w:val="001070F4"/>
    <w:rsid w:val="00112C07"/>
    <w:rsid w:val="00142BA3"/>
    <w:rsid w:val="00146694"/>
    <w:rsid w:val="0015735C"/>
    <w:rsid w:val="00174473"/>
    <w:rsid w:val="001C12C5"/>
    <w:rsid w:val="001D3C47"/>
    <w:rsid w:val="001F7D2B"/>
    <w:rsid w:val="00205369"/>
    <w:rsid w:val="002140BF"/>
    <w:rsid w:val="00282984"/>
    <w:rsid w:val="00292164"/>
    <w:rsid w:val="002D3529"/>
    <w:rsid w:val="002E3E88"/>
    <w:rsid w:val="00307A93"/>
    <w:rsid w:val="00346C9D"/>
    <w:rsid w:val="003517EF"/>
    <w:rsid w:val="00360D5B"/>
    <w:rsid w:val="00381BCD"/>
    <w:rsid w:val="00393624"/>
    <w:rsid w:val="003C6780"/>
    <w:rsid w:val="003D51D8"/>
    <w:rsid w:val="003F2389"/>
    <w:rsid w:val="00403661"/>
    <w:rsid w:val="00440989"/>
    <w:rsid w:val="0044207E"/>
    <w:rsid w:val="00453C1A"/>
    <w:rsid w:val="00457322"/>
    <w:rsid w:val="004B0608"/>
    <w:rsid w:val="004D524D"/>
    <w:rsid w:val="004E624C"/>
    <w:rsid w:val="00513D96"/>
    <w:rsid w:val="00530A7F"/>
    <w:rsid w:val="00547CA8"/>
    <w:rsid w:val="00565EDB"/>
    <w:rsid w:val="005E1F6A"/>
    <w:rsid w:val="005F0726"/>
    <w:rsid w:val="005F73F6"/>
    <w:rsid w:val="00616E92"/>
    <w:rsid w:val="00623F1A"/>
    <w:rsid w:val="00687F00"/>
    <w:rsid w:val="006A4A40"/>
    <w:rsid w:val="006D096C"/>
    <w:rsid w:val="006E5D31"/>
    <w:rsid w:val="006F4A12"/>
    <w:rsid w:val="007079DE"/>
    <w:rsid w:val="00726A31"/>
    <w:rsid w:val="00747AD0"/>
    <w:rsid w:val="00786953"/>
    <w:rsid w:val="007C6F26"/>
    <w:rsid w:val="0082527B"/>
    <w:rsid w:val="008279AD"/>
    <w:rsid w:val="00886A17"/>
    <w:rsid w:val="008A3653"/>
    <w:rsid w:val="008B681F"/>
    <w:rsid w:val="008C0521"/>
    <w:rsid w:val="008D3682"/>
    <w:rsid w:val="008E3563"/>
    <w:rsid w:val="00964F7F"/>
    <w:rsid w:val="0099088A"/>
    <w:rsid w:val="009A4BD2"/>
    <w:rsid w:val="009B1A02"/>
    <w:rsid w:val="009B480C"/>
    <w:rsid w:val="009D7190"/>
    <w:rsid w:val="009E0A5F"/>
    <w:rsid w:val="00A000B2"/>
    <w:rsid w:val="00A02797"/>
    <w:rsid w:val="00A15BB7"/>
    <w:rsid w:val="00A52281"/>
    <w:rsid w:val="00A62B2C"/>
    <w:rsid w:val="00AC4746"/>
    <w:rsid w:val="00AC7864"/>
    <w:rsid w:val="00B32D2C"/>
    <w:rsid w:val="00B42784"/>
    <w:rsid w:val="00B43939"/>
    <w:rsid w:val="00B66595"/>
    <w:rsid w:val="00B66E40"/>
    <w:rsid w:val="00B94E01"/>
    <w:rsid w:val="00BA65D8"/>
    <w:rsid w:val="00C344AF"/>
    <w:rsid w:val="00C3727B"/>
    <w:rsid w:val="00C453C6"/>
    <w:rsid w:val="00CA3488"/>
    <w:rsid w:val="00CC0890"/>
    <w:rsid w:val="00CD7FC8"/>
    <w:rsid w:val="00D518C7"/>
    <w:rsid w:val="00D52DDA"/>
    <w:rsid w:val="00D5611C"/>
    <w:rsid w:val="00D7705C"/>
    <w:rsid w:val="00D83B51"/>
    <w:rsid w:val="00D91B79"/>
    <w:rsid w:val="00DB57B9"/>
    <w:rsid w:val="00DD6452"/>
    <w:rsid w:val="00DE0C6A"/>
    <w:rsid w:val="00E172B6"/>
    <w:rsid w:val="00E41FDC"/>
    <w:rsid w:val="00E53485"/>
    <w:rsid w:val="00E6736D"/>
    <w:rsid w:val="00E841CE"/>
    <w:rsid w:val="00E872B6"/>
    <w:rsid w:val="00E94485"/>
    <w:rsid w:val="00EA4704"/>
    <w:rsid w:val="00ED0975"/>
    <w:rsid w:val="00F02899"/>
    <w:rsid w:val="00F36C71"/>
    <w:rsid w:val="00FA088E"/>
    <w:rsid w:val="00FB3ED6"/>
    <w:rsid w:val="00FD50D8"/>
    <w:rsid w:val="00FE0B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F91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142BA3"/>
    <w:pPr>
      <w:widowControl w:val="0"/>
      <w:jc w:val="both"/>
    </w:pPr>
    <w:rPr>
      <w:rFonts w:ascii="Arial" w:hAnsi="Arial" w:cs="Arial"/>
      <w:noProof/>
      <w:sz w:val="36"/>
      <w:szCs w:val="36"/>
    </w:rPr>
  </w:style>
  <w:style w:type="paragraph" w:styleId="1">
    <w:name w:val="heading 1"/>
    <w:basedOn w:val="a"/>
    <w:next w:val="a"/>
    <w:link w:val="1Char"/>
    <w:uiPriority w:val="9"/>
    <w:qFormat/>
    <w:rsid w:val="00D7705C"/>
    <w:pPr>
      <w:keepNext/>
      <w:keepLines/>
      <w:spacing w:before="340" w:after="330" w:line="578" w:lineRule="auto"/>
      <w:outlineLvl w:val="0"/>
    </w:pPr>
    <w:rPr>
      <w:b/>
      <w:bCs/>
      <w:kern w:val="44"/>
      <w:sz w:val="44"/>
      <w:szCs w:val="44"/>
    </w:rPr>
  </w:style>
  <w:style w:type="paragraph" w:styleId="2">
    <w:name w:val="heading 2"/>
    <w:basedOn w:val="a"/>
    <w:next w:val="a"/>
    <w:link w:val="2Char"/>
    <w:uiPriority w:val="9"/>
    <w:unhideWhenUsed/>
    <w:qFormat/>
    <w:rsid w:val="000438F7"/>
    <w:pPr>
      <w:keepNext/>
      <w:keepLines/>
      <w:spacing w:before="260" w:after="260" w:line="416" w:lineRule="auto"/>
      <w:outlineLvl w:val="1"/>
    </w:pPr>
    <w:rPr>
      <w:rFonts w:eastAsiaTheme="majorEastAsia"/>
      <w:b/>
      <w:bCs/>
      <w:sz w:val="32"/>
      <w:szCs w:val="32"/>
    </w:rPr>
  </w:style>
  <w:style w:type="paragraph" w:styleId="3">
    <w:name w:val="heading 3"/>
    <w:basedOn w:val="a"/>
    <w:next w:val="a"/>
    <w:link w:val="3Char"/>
    <w:uiPriority w:val="9"/>
    <w:unhideWhenUsed/>
    <w:qFormat/>
    <w:rsid w:val="000438F7"/>
    <w:pPr>
      <w:keepNext/>
      <w:keepLines/>
      <w:spacing w:before="260" w:after="260" w:line="416" w:lineRule="auto"/>
      <w:outlineLvl w:val="2"/>
    </w:pPr>
    <w:rPr>
      <w:b/>
      <w:bCs/>
      <w:sz w:val="30"/>
      <w:szCs w:val="3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basedOn w:val="a0"/>
    <w:link w:val="1"/>
    <w:uiPriority w:val="9"/>
    <w:rsid w:val="00D7705C"/>
    <w:rPr>
      <w:b/>
      <w:bCs/>
      <w:kern w:val="44"/>
      <w:sz w:val="44"/>
      <w:szCs w:val="44"/>
    </w:rPr>
  </w:style>
  <w:style w:type="character" w:customStyle="1" w:styleId="2Char">
    <w:name w:val="标题 2 Char"/>
    <w:basedOn w:val="a0"/>
    <w:link w:val="2"/>
    <w:uiPriority w:val="9"/>
    <w:rsid w:val="000438F7"/>
    <w:rPr>
      <w:rFonts w:ascii="Arial" w:eastAsiaTheme="majorEastAsia" w:hAnsi="Arial" w:cs="Arial"/>
      <w:b/>
      <w:bCs/>
      <w:noProof/>
      <w:sz w:val="32"/>
      <w:szCs w:val="32"/>
    </w:rPr>
  </w:style>
  <w:style w:type="paragraph" w:styleId="a3">
    <w:name w:val="Title"/>
    <w:basedOn w:val="a"/>
    <w:next w:val="a"/>
    <w:link w:val="Char"/>
    <w:uiPriority w:val="10"/>
    <w:qFormat/>
    <w:rsid w:val="00D7705C"/>
    <w:pPr>
      <w:spacing w:before="240" w:after="60"/>
      <w:jc w:val="center"/>
      <w:outlineLvl w:val="0"/>
    </w:pPr>
    <w:rPr>
      <w:rFonts w:asciiTheme="majorHAnsi" w:eastAsia="宋体" w:hAnsiTheme="majorHAnsi" w:cstheme="majorBidi"/>
      <w:b/>
      <w:bCs/>
      <w:sz w:val="32"/>
      <w:szCs w:val="32"/>
    </w:rPr>
  </w:style>
  <w:style w:type="character" w:customStyle="1" w:styleId="Char">
    <w:name w:val="标题 Char"/>
    <w:basedOn w:val="a0"/>
    <w:link w:val="a3"/>
    <w:uiPriority w:val="10"/>
    <w:rsid w:val="00D7705C"/>
    <w:rPr>
      <w:rFonts w:asciiTheme="majorHAnsi" w:eastAsia="宋体" w:hAnsiTheme="majorHAnsi" w:cstheme="majorBidi"/>
      <w:b/>
      <w:bCs/>
      <w:sz w:val="32"/>
      <w:szCs w:val="32"/>
    </w:rPr>
  </w:style>
  <w:style w:type="character" w:customStyle="1" w:styleId="3Char">
    <w:name w:val="标题 3 Char"/>
    <w:basedOn w:val="a0"/>
    <w:link w:val="3"/>
    <w:uiPriority w:val="9"/>
    <w:rsid w:val="000438F7"/>
    <w:rPr>
      <w:rFonts w:ascii="Arial" w:hAnsi="Arial" w:cs="Arial"/>
      <w:b/>
      <w:bCs/>
      <w:noProof/>
      <w:sz w:val="30"/>
      <w:szCs w:val="30"/>
    </w:rPr>
  </w:style>
  <w:style w:type="paragraph" w:styleId="a4">
    <w:name w:val="Balloon Text"/>
    <w:basedOn w:val="a"/>
    <w:link w:val="Char0"/>
    <w:uiPriority w:val="99"/>
    <w:semiHidden/>
    <w:unhideWhenUsed/>
    <w:rsid w:val="00D52DDA"/>
    <w:rPr>
      <w:sz w:val="18"/>
      <w:szCs w:val="18"/>
    </w:rPr>
  </w:style>
  <w:style w:type="character" w:customStyle="1" w:styleId="Char0">
    <w:name w:val="批注框文本 Char"/>
    <w:basedOn w:val="a0"/>
    <w:link w:val="a4"/>
    <w:uiPriority w:val="99"/>
    <w:semiHidden/>
    <w:rsid w:val="00D52DDA"/>
    <w:rPr>
      <w:rFonts w:eastAsia="Arial"/>
      <w:sz w:val="18"/>
      <w:szCs w:val="18"/>
    </w:rPr>
  </w:style>
  <w:style w:type="paragraph" w:styleId="a5">
    <w:name w:val="No Spacing"/>
    <w:uiPriority w:val="1"/>
    <w:qFormat/>
    <w:rsid w:val="003517EF"/>
    <w:pPr>
      <w:widowControl w:val="0"/>
      <w:jc w:val="both"/>
    </w:pPr>
    <w:rPr>
      <w:rFonts w:eastAsia="Arial"/>
      <w:noProof/>
    </w:rPr>
  </w:style>
  <w:style w:type="character" w:customStyle="1" w:styleId="apple-converted-space">
    <w:name w:val="apple-converted-space"/>
    <w:basedOn w:val="a0"/>
    <w:rsid w:val="006A4A40"/>
  </w:style>
  <w:style w:type="character" w:styleId="a6">
    <w:name w:val="annotation reference"/>
    <w:basedOn w:val="a0"/>
    <w:uiPriority w:val="99"/>
    <w:semiHidden/>
    <w:unhideWhenUsed/>
    <w:rsid w:val="001F7D2B"/>
    <w:rPr>
      <w:sz w:val="16"/>
      <w:szCs w:val="16"/>
    </w:rPr>
  </w:style>
  <w:style w:type="paragraph" w:styleId="a7">
    <w:name w:val="annotation text"/>
    <w:basedOn w:val="a"/>
    <w:link w:val="Char1"/>
    <w:uiPriority w:val="99"/>
    <w:semiHidden/>
    <w:unhideWhenUsed/>
    <w:rsid w:val="001F7D2B"/>
    <w:rPr>
      <w:sz w:val="20"/>
      <w:szCs w:val="20"/>
    </w:rPr>
  </w:style>
  <w:style w:type="character" w:customStyle="1" w:styleId="Char1">
    <w:name w:val="批注文字 Char"/>
    <w:basedOn w:val="a0"/>
    <w:link w:val="a7"/>
    <w:uiPriority w:val="99"/>
    <w:semiHidden/>
    <w:rsid w:val="001F7D2B"/>
    <w:rPr>
      <w:rFonts w:eastAsia="Arial"/>
      <w:noProof/>
      <w:sz w:val="20"/>
      <w:szCs w:val="20"/>
    </w:rPr>
  </w:style>
  <w:style w:type="paragraph" w:styleId="a8">
    <w:name w:val="annotation subject"/>
    <w:basedOn w:val="a7"/>
    <w:next w:val="a7"/>
    <w:link w:val="Char2"/>
    <w:uiPriority w:val="99"/>
    <w:semiHidden/>
    <w:unhideWhenUsed/>
    <w:rsid w:val="001F7D2B"/>
    <w:rPr>
      <w:b/>
      <w:bCs/>
    </w:rPr>
  </w:style>
  <w:style w:type="character" w:customStyle="1" w:styleId="Char2">
    <w:name w:val="批注主题 Char"/>
    <w:basedOn w:val="Char1"/>
    <w:link w:val="a8"/>
    <w:uiPriority w:val="99"/>
    <w:semiHidden/>
    <w:rsid w:val="001F7D2B"/>
    <w:rPr>
      <w:rFonts w:eastAsia="Arial"/>
      <w:b/>
      <w:bCs/>
      <w:noProof/>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142BA3"/>
    <w:pPr>
      <w:widowControl w:val="0"/>
      <w:jc w:val="both"/>
    </w:pPr>
    <w:rPr>
      <w:rFonts w:ascii="Arial" w:hAnsi="Arial" w:cs="Arial"/>
      <w:noProof/>
      <w:sz w:val="36"/>
      <w:szCs w:val="36"/>
    </w:rPr>
  </w:style>
  <w:style w:type="paragraph" w:styleId="1">
    <w:name w:val="heading 1"/>
    <w:basedOn w:val="a"/>
    <w:next w:val="a"/>
    <w:link w:val="1Char"/>
    <w:uiPriority w:val="9"/>
    <w:qFormat/>
    <w:rsid w:val="00D7705C"/>
    <w:pPr>
      <w:keepNext/>
      <w:keepLines/>
      <w:spacing w:before="340" w:after="330" w:line="578" w:lineRule="auto"/>
      <w:outlineLvl w:val="0"/>
    </w:pPr>
    <w:rPr>
      <w:b/>
      <w:bCs/>
      <w:kern w:val="44"/>
      <w:sz w:val="44"/>
      <w:szCs w:val="44"/>
    </w:rPr>
  </w:style>
  <w:style w:type="paragraph" w:styleId="2">
    <w:name w:val="heading 2"/>
    <w:basedOn w:val="a"/>
    <w:next w:val="a"/>
    <w:link w:val="2Char"/>
    <w:uiPriority w:val="9"/>
    <w:unhideWhenUsed/>
    <w:qFormat/>
    <w:rsid w:val="000438F7"/>
    <w:pPr>
      <w:keepNext/>
      <w:keepLines/>
      <w:spacing w:before="260" w:after="260" w:line="416" w:lineRule="auto"/>
      <w:outlineLvl w:val="1"/>
    </w:pPr>
    <w:rPr>
      <w:rFonts w:eastAsiaTheme="majorEastAsia"/>
      <w:b/>
      <w:bCs/>
      <w:sz w:val="32"/>
      <w:szCs w:val="32"/>
    </w:rPr>
  </w:style>
  <w:style w:type="paragraph" w:styleId="3">
    <w:name w:val="heading 3"/>
    <w:basedOn w:val="a"/>
    <w:next w:val="a"/>
    <w:link w:val="3Char"/>
    <w:uiPriority w:val="9"/>
    <w:unhideWhenUsed/>
    <w:qFormat/>
    <w:rsid w:val="000438F7"/>
    <w:pPr>
      <w:keepNext/>
      <w:keepLines/>
      <w:spacing w:before="260" w:after="260" w:line="416" w:lineRule="auto"/>
      <w:outlineLvl w:val="2"/>
    </w:pPr>
    <w:rPr>
      <w:b/>
      <w:bCs/>
      <w:sz w:val="30"/>
      <w:szCs w:val="3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basedOn w:val="a0"/>
    <w:link w:val="1"/>
    <w:uiPriority w:val="9"/>
    <w:rsid w:val="00D7705C"/>
    <w:rPr>
      <w:b/>
      <w:bCs/>
      <w:kern w:val="44"/>
      <w:sz w:val="44"/>
      <w:szCs w:val="44"/>
    </w:rPr>
  </w:style>
  <w:style w:type="character" w:customStyle="1" w:styleId="2Char">
    <w:name w:val="标题 2 Char"/>
    <w:basedOn w:val="a0"/>
    <w:link w:val="2"/>
    <w:uiPriority w:val="9"/>
    <w:rsid w:val="000438F7"/>
    <w:rPr>
      <w:rFonts w:ascii="Arial" w:eastAsiaTheme="majorEastAsia" w:hAnsi="Arial" w:cs="Arial"/>
      <w:b/>
      <w:bCs/>
      <w:noProof/>
      <w:sz w:val="32"/>
      <w:szCs w:val="32"/>
    </w:rPr>
  </w:style>
  <w:style w:type="paragraph" w:styleId="a3">
    <w:name w:val="Title"/>
    <w:basedOn w:val="a"/>
    <w:next w:val="a"/>
    <w:link w:val="Char"/>
    <w:uiPriority w:val="10"/>
    <w:qFormat/>
    <w:rsid w:val="00D7705C"/>
    <w:pPr>
      <w:spacing w:before="240" w:after="60"/>
      <w:jc w:val="center"/>
      <w:outlineLvl w:val="0"/>
    </w:pPr>
    <w:rPr>
      <w:rFonts w:asciiTheme="majorHAnsi" w:eastAsia="宋体" w:hAnsiTheme="majorHAnsi" w:cstheme="majorBidi"/>
      <w:b/>
      <w:bCs/>
      <w:sz w:val="32"/>
      <w:szCs w:val="32"/>
    </w:rPr>
  </w:style>
  <w:style w:type="character" w:customStyle="1" w:styleId="Char">
    <w:name w:val="标题 Char"/>
    <w:basedOn w:val="a0"/>
    <w:link w:val="a3"/>
    <w:uiPriority w:val="10"/>
    <w:rsid w:val="00D7705C"/>
    <w:rPr>
      <w:rFonts w:asciiTheme="majorHAnsi" w:eastAsia="宋体" w:hAnsiTheme="majorHAnsi" w:cstheme="majorBidi"/>
      <w:b/>
      <w:bCs/>
      <w:sz w:val="32"/>
      <w:szCs w:val="32"/>
    </w:rPr>
  </w:style>
  <w:style w:type="character" w:customStyle="1" w:styleId="3Char">
    <w:name w:val="标题 3 Char"/>
    <w:basedOn w:val="a0"/>
    <w:link w:val="3"/>
    <w:uiPriority w:val="9"/>
    <w:rsid w:val="000438F7"/>
    <w:rPr>
      <w:rFonts w:ascii="Arial" w:hAnsi="Arial" w:cs="Arial"/>
      <w:b/>
      <w:bCs/>
      <w:noProof/>
      <w:sz w:val="30"/>
      <w:szCs w:val="30"/>
    </w:rPr>
  </w:style>
  <w:style w:type="paragraph" w:styleId="a4">
    <w:name w:val="Balloon Text"/>
    <w:basedOn w:val="a"/>
    <w:link w:val="Char0"/>
    <w:uiPriority w:val="99"/>
    <w:semiHidden/>
    <w:unhideWhenUsed/>
    <w:rsid w:val="00D52DDA"/>
    <w:rPr>
      <w:sz w:val="18"/>
      <w:szCs w:val="18"/>
    </w:rPr>
  </w:style>
  <w:style w:type="character" w:customStyle="1" w:styleId="Char0">
    <w:name w:val="批注框文本 Char"/>
    <w:basedOn w:val="a0"/>
    <w:link w:val="a4"/>
    <w:uiPriority w:val="99"/>
    <w:semiHidden/>
    <w:rsid w:val="00D52DDA"/>
    <w:rPr>
      <w:rFonts w:eastAsia="Arial"/>
      <w:sz w:val="18"/>
      <w:szCs w:val="18"/>
    </w:rPr>
  </w:style>
  <w:style w:type="paragraph" w:styleId="a5">
    <w:name w:val="No Spacing"/>
    <w:uiPriority w:val="1"/>
    <w:qFormat/>
    <w:rsid w:val="003517EF"/>
    <w:pPr>
      <w:widowControl w:val="0"/>
      <w:jc w:val="both"/>
    </w:pPr>
    <w:rPr>
      <w:rFonts w:eastAsia="Arial"/>
      <w:noProof/>
    </w:rPr>
  </w:style>
  <w:style w:type="character" w:customStyle="1" w:styleId="apple-converted-space">
    <w:name w:val="apple-converted-space"/>
    <w:basedOn w:val="a0"/>
    <w:rsid w:val="006A4A40"/>
  </w:style>
  <w:style w:type="character" w:styleId="a6">
    <w:name w:val="annotation reference"/>
    <w:basedOn w:val="a0"/>
    <w:uiPriority w:val="99"/>
    <w:semiHidden/>
    <w:unhideWhenUsed/>
    <w:rsid w:val="001F7D2B"/>
    <w:rPr>
      <w:sz w:val="16"/>
      <w:szCs w:val="16"/>
    </w:rPr>
  </w:style>
  <w:style w:type="paragraph" w:styleId="a7">
    <w:name w:val="annotation text"/>
    <w:basedOn w:val="a"/>
    <w:link w:val="Char1"/>
    <w:uiPriority w:val="99"/>
    <w:semiHidden/>
    <w:unhideWhenUsed/>
    <w:rsid w:val="001F7D2B"/>
    <w:rPr>
      <w:sz w:val="20"/>
      <w:szCs w:val="20"/>
    </w:rPr>
  </w:style>
  <w:style w:type="character" w:customStyle="1" w:styleId="Char1">
    <w:name w:val="批注文字 Char"/>
    <w:basedOn w:val="a0"/>
    <w:link w:val="a7"/>
    <w:uiPriority w:val="99"/>
    <w:semiHidden/>
    <w:rsid w:val="001F7D2B"/>
    <w:rPr>
      <w:rFonts w:eastAsia="Arial"/>
      <w:noProof/>
      <w:sz w:val="20"/>
      <w:szCs w:val="20"/>
    </w:rPr>
  </w:style>
  <w:style w:type="paragraph" w:styleId="a8">
    <w:name w:val="annotation subject"/>
    <w:basedOn w:val="a7"/>
    <w:next w:val="a7"/>
    <w:link w:val="Char2"/>
    <w:uiPriority w:val="99"/>
    <w:semiHidden/>
    <w:unhideWhenUsed/>
    <w:rsid w:val="001F7D2B"/>
    <w:rPr>
      <w:b/>
      <w:bCs/>
    </w:rPr>
  </w:style>
  <w:style w:type="character" w:customStyle="1" w:styleId="Char2">
    <w:name w:val="批注主题 Char"/>
    <w:basedOn w:val="Char1"/>
    <w:link w:val="a8"/>
    <w:uiPriority w:val="99"/>
    <w:semiHidden/>
    <w:rsid w:val="001F7D2B"/>
    <w:rPr>
      <w:rFonts w:eastAsia="Arial"/>
      <w:b/>
      <w:bCs/>
      <w:noProof/>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62690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850113-9C7C-470A-BEBC-223944A803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1088</TotalTime>
  <Pages>9</Pages>
  <Words>2981</Words>
  <Characters>16995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微软中国</Company>
  <LinksUpToDate>false</LinksUpToDate>
  <CharactersWithSpaces>19937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微软用户</dc:creator>
  <cp:keywords/>
  <dc:description/>
  <cp:lastModifiedBy>微软用户</cp:lastModifiedBy>
  <cp:revision>51</cp:revision>
  <dcterms:created xsi:type="dcterms:W3CDTF">2018-11-20T18:27:00Z</dcterms:created>
  <dcterms:modified xsi:type="dcterms:W3CDTF">2018-11-29T16:27:00Z</dcterms:modified>
</cp:coreProperties>
</file>