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1FBEEE8F" w:rsidR="00D50359" w:rsidRDefault="00D50359" w:rsidP="00D50359">
      <w:bookmarkStart w:id="0" w:name="_Toc70545363"/>
      <w:r>
        <w:t xml:space="preserve"> </w:t>
      </w:r>
      <w:r>
        <w:rPr>
          <w:noProof/>
        </w:rPr>
        <w:drawing>
          <wp:inline distT="0" distB="0" distL="0" distR="0" wp14:anchorId="7863476B" wp14:editId="2E10EA6C">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braz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5576" cy="946399"/>
                    </a:xfrm>
                    <a:prstGeom prst="rect">
                      <a:avLst/>
                    </a:prstGeom>
                  </pic:spPr>
                </pic:pic>
              </a:graphicData>
            </a:graphic>
          </wp:inline>
        </w:drawing>
      </w:r>
    </w:p>
    <w:p w14:paraId="4FE3D391" w14:textId="77777777" w:rsidR="00D50359" w:rsidRPr="003154A1" w:rsidRDefault="00D50359" w:rsidP="00D50359">
      <w:pPr>
        <w:rPr>
          <w:rFonts w:ascii="Arial" w:hAnsi="Arial"/>
        </w:rPr>
      </w:pPr>
    </w:p>
    <w:p w14:paraId="53494CB0" w14:textId="67993178" w:rsidR="0082137D" w:rsidRPr="003154A1" w:rsidRDefault="0082137D" w:rsidP="0082137D">
      <w:pPr>
        <w:rPr>
          <w:rFonts w:ascii="Arial" w:hAnsi="Arial"/>
          <w:b/>
          <w:bCs/>
          <w:sz w:val="32"/>
          <w:szCs w:val="32"/>
        </w:rPr>
      </w:pPr>
      <w:r w:rsidRPr="349E28BE">
        <w:rPr>
          <w:rFonts w:ascii="Arial" w:hAnsi="Arial"/>
          <w:b/>
          <w:bCs/>
          <w:sz w:val="32"/>
          <w:szCs w:val="32"/>
        </w:rPr>
        <w:t>Is Modular Construction a new concept in the 21</w:t>
      </w:r>
      <w:r w:rsidRPr="349E28BE">
        <w:rPr>
          <w:rFonts w:ascii="Arial" w:hAnsi="Arial"/>
          <w:b/>
          <w:bCs/>
          <w:sz w:val="32"/>
          <w:szCs w:val="32"/>
          <w:vertAlign w:val="superscript"/>
        </w:rPr>
        <w:t>st</w:t>
      </w:r>
      <w:r w:rsidRPr="349E28BE">
        <w:rPr>
          <w:rFonts w:ascii="Arial" w:hAnsi="Arial"/>
          <w:b/>
          <w:bCs/>
          <w:sz w:val="32"/>
          <w:szCs w:val="32"/>
        </w:rPr>
        <w:t xml:space="preserve"> Century?</w:t>
      </w:r>
    </w:p>
    <w:p w14:paraId="3E0FEBE1" w14:textId="77777777" w:rsidR="0082137D" w:rsidRPr="003154A1" w:rsidRDefault="0082137D" w:rsidP="0082137D">
      <w:pPr>
        <w:rPr>
          <w:rFonts w:ascii="Arial" w:hAnsi="Arial"/>
        </w:rPr>
      </w:pPr>
    </w:p>
    <w:p w14:paraId="03D8FED1" w14:textId="77777777" w:rsidR="0082137D" w:rsidRPr="003154A1" w:rsidRDefault="0082137D" w:rsidP="0082137D">
      <w:pPr>
        <w:jc w:val="both"/>
        <w:rPr>
          <w:rFonts w:ascii="Arial" w:hAnsi="Arial"/>
          <w:sz w:val="24"/>
          <w:szCs w:val="24"/>
        </w:rPr>
      </w:pPr>
      <w:r w:rsidRPr="003154A1">
        <w:rPr>
          <w:rFonts w:ascii="Arial" w:hAnsi="Arial"/>
          <w:sz w:val="24"/>
          <w:szCs w:val="24"/>
        </w:rPr>
        <w:t>School of Architecture, Built and Natural Environmen</w:t>
      </w:r>
      <w:r>
        <w:rPr>
          <w:rFonts w:ascii="Arial" w:hAnsi="Arial"/>
          <w:sz w:val="24"/>
          <w:szCs w:val="24"/>
        </w:rPr>
        <w:t>t</w:t>
      </w:r>
    </w:p>
    <w:p w14:paraId="36B456DE" w14:textId="77777777" w:rsidR="0082137D" w:rsidRPr="003154A1" w:rsidRDefault="0082137D" w:rsidP="0082137D">
      <w:pPr>
        <w:jc w:val="both"/>
        <w:rPr>
          <w:rFonts w:ascii="Arial" w:hAnsi="Arial"/>
          <w:sz w:val="24"/>
          <w:szCs w:val="24"/>
        </w:rPr>
      </w:pPr>
      <w:r w:rsidRPr="003154A1">
        <w:rPr>
          <w:rFonts w:ascii="Arial" w:hAnsi="Arial"/>
          <w:sz w:val="24"/>
          <w:szCs w:val="24"/>
        </w:rPr>
        <w:t>Course: BSc Architecture</w:t>
      </w:r>
    </w:p>
    <w:p w14:paraId="3F754C4E" w14:textId="77777777" w:rsidR="0082137D" w:rsidRDefault="0082137D" w:rsidP="0082137D"/>
    <w:p w14:paraId="11FD1505" w14:textId="77777777" w:rsidR="0082137D" w:rsidRDefault="0082137D" w:rsidP="0082137D"/>
    <w:p w14:paraId="351C1BA3" w14:textId="77777777" w:rsidR="0082137D" w:rsidRDefault="0082137D" w:rsidP="0082137D"/>
    <w:p w14:paraId="125D063F" w14:textId="77777777" w:rsidR="0082137D" w:rsidRDefault="0082137D" w:rsidP="0082137D"/>
    <w:p w14:paraId="15C5640C" w14:textId="77777777" w:rsidR="0082137D" w:rsidRDefault="0082137D" w:rsidP="0082137D"/>
    <w:p w14:paraId="509BECEF" w14:textId="77777777" w:rsidR="0082137D" w:rsidRDefault="0082137D" w:rsidP="0082137D"/>
    <w:p w14:paraId="08DD7F18" w14:textId="77777777" w:rsidR="0082137D" w:rsidRDefault="0082137D" w:rsidP="0082137D"/>
    <w:p w14:paraId="34616F45" w14:textId="77777777" w:rsidR="0082137D" w:rsidRDefault="0082137D" w:rsidP="0082137D"/>
    <w:p w14:paraId="18F682B6" w14:textId="77777777" w:rsidR="0082137D" w:rsidRDefault="0082137D" w:rsidP="0082137D"/>
    <w:p w14:paraId="44012F06" w14:textId="77777777" w:rsidR="0082137D" w:rsidRDefault="0082137D" w:rsidP="0082137D"/>
    <w:p w14:paraId="7C75C7C7" w14:textId="77777777" w:rsidR="0082137D" w:rsidRDefault="0082137D" w:rsidP="0082137D"/>
    <w:p w14:paraId="4D7E0BE3" w14:textId="77777777" w:rsidR="0082137D" w:rsidRDefault="0082137D" w:rsidP="0082137D"/>
    <w:p w14:paraId="779AE132" w14:textId="77777777" w:rsidR="0082137D" w:rsidRDefault="0082137D" w:rsidP="0082137D"/>
    <w:p w14:paraId="0BBE4449" w14:textId="77777777" w:rsidR="0082137D" w:rsidRDefault="0082137D" w:rsidP="0082137D"/>
    <w:p w14:paraId="63E88868" w14:textId="77777777" w:rsidR="0082137D" w:rsidRDefault="0082137D" w:rsidP="0082137D"/>
    <w:p w14:paraId="6AC5F058" w14:textId="77777777" w:rsidR="0082137D" w:rsidRPr="003154A1" w:rsidRDefault="0082137D" w:rsidP="0082137D">
      <w:pPr>
        <w:jc w:val="both"/>
        <w:rPr>
          <w:rFonts w:ascii="Arial" w:hAnsi="Arial"/>
        </w:rPr>
      </w:pPr>
      <w:r w:rsidRPr="003154A1">
        <w:rPr>
          <w:rFonts w:ascii="Arial" w:hAnsi="Arial"/>
        </w:rPr>
        <w:t xml:space="preserve">Name: </w:t>
      </w:r>
      <w:r>
        <w:rPr>
          <w:rFonts w:ascii="Arial" w:hAnsi="Arial"/>
        </w:rPr>
        <w:t>Kelsey Eady</w:t>
      </w:r>
    </w:p>
    <w:p w14:paraId="46A255C2" w14:textId="77777777" w:rsidR="0082137D" w:rsidRPr="003154A1" w:rsidRDefault="0082137D" w:rsidP="0082137D">
      <w:pPr>
        <w:jc w:val="both"/>
        <w:rPr>
          <w:rFonts w:ascii="Arial" w:hAnsi="Arial"/>
        </w:rPr>
      </w:pPr>
      <w:r w:rsidRPr="003154A1">
        <w:rPr>
          <w:rFonts w:ascii="Arial" w:hAnsi="Arial"/>
        </w:rPr>
        <w:t xml:space="preserve">Student Number: </w:t>
      </w:r>
      <w:r>
        <w:rPr>
          <w:rFonts w:ascii="Arial" w:hAnsi="Arial"/>
        </w:rPr>
        <w:t>1802311</w:t>
      </w:r>
    </w:p>
    <w:p w14:paraId="5CC0BBA2" w14:textId="77777777" w:rsidR="0082137D" w:rsidRPr="003154A1" w:rsidRDefault="0082137D" w:rsidP="0082137D">
      <w:pPr>
        <w:jc w:val="both"/>
        <w:rPr>
          <w:rFonts w:ascii="Arial" w:hAnsi="Arial"/>
        </w:rPr>
      </w:pPr>
      <w:r w:rsidRPr="003154A1">
        <w:rPr>
          <w:rFonts w:ascii="Arial" w:hAnsi="Arial"/>
        </w:rPr>
        <w:t>Module code: M6X01986</w:t>
      </w:r>
    </w:p>
    <w:p w14:paraId="68EB0C9E" w14:textId="0D1AABD2" w:rsidR="0082137D" w:rsidRPr="00E36CE4" w:rsidRDefault="0082137D" w:rsidP="0082137D">
      <w:pPr>
        <w:jc w:val="both"/>
        <w:rPr>
          <w:rFonts w:ascii="Arial" w:hAnsi="Arial"/>
        </w:rPr>
      </w:pPr>
      <w:r w:rsidRPr="000108F8">
        <w:rPr>
          <w:rFonts w:ascii="Arial" w:hAnsi="Arial"/>
        </w:rPr>
        <w:t>Word count</w:t>
      </w:r>
      <w:r w:rsidR="000108F8">
        <w:rPr>
          <w:rFonts w:ascii="Arial" w:hAnsi="Arial"/>
        </w:rPr>
        <w:t xml:space="preserve"> 10,292</w:t>
      </w:r>
      <w:r w:rsidRPr="00E36CE4">
        <w:rPr>
          <w:rFonts w:ascii="Arial" w:hAnsi="Arial"/>
        </w:rPr>
        <w:t xml:space="preserve"> </w:t>
      </w:r>
    </w:p>
    <w:p w14:paraId="381740AF" w14:textId="77777777" w:rsidR="0070030C" w:rsidRDefault="0082137D">
      <w:pPr>
        <w:rPr>
          <w:rFonts w:ascii="Arial" w:hAnsi="Arial"/>
        </w:rPr>
      </w:pPr>
      <w:r w:rsidRPr="003154A1">
        <w:rPr>
          <w:rFonts w:ascii="Arial" w:hAnsi="Arial"/>
        </w:rPr>
        <w:t xml:space="preserve">Date: </w:t>
      </w:r>
      <w:r w:rsidR="0070030C">
        <w:rPr>
          <w:rFonts w:ascii="Arial" w:hAnsi="Arial"/>
        </w:rPr>
        <w:t>07 April 2022</w:t>
      </w:r>
    </w:p>
    <w:p w14:paraId="6FB55E32" w14:textId="6B4102D9" w:rsidR="00D50359" w:rsidRPr="00B00030" w:rsidRDefault="00D50359">
      <w:pPr>
        <w:rPr>
          <w:rFonts w:ascii="Arial" w:hAnsi="Arial"/>
        </w:rPr>
      </w:pPr>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rPr>
      </w:pPr>
    </w:p>
    <w:p w14:paraId="231EB31F" w14:textId="77777777" w:rsidR="008B71A5" w:rsidRPr="0035352B" w:rsidRDefault="008B71A5" w:rsidP="008B71A5">
      <w:pPr>
        <w:rPr>
          <w:rFonts w:ascii="Arial" w:hAnsi="Arial"/>
        </w:rPr>
      </w:pPr>
    </w:p>
    <w:p w14:paraId="6BCA83C7" w14:textId="77777777" w:rsidR="008B71A5" w:rsidRPr="0035352B" w:rsidRDefault="008B71A5" w:rsidP="008B71A5">
      <w:pPr>
        <w:rPr>
          <w:rFonts w:ascii="Arial" w:hAnsi="Arial"/>
          <w:b/>
        </w:rPr>
      </w:pPr>
      <w:r w:rsidRPr="0035352B">
        <w:rPr>
          <w:rFonts w:ascii="Arial" w:hAnsi="Arial"/>
          <w:b/>
        </w:rPr>
        <w:t>Author’s Declaration</w:t>
      </w:r>
    </w:p>
    <w:p w14:paraId="532E4920" w14:textId="76ECFBE5" w:rsidR="008B71A5" w:rsidRPr="0035352B" w:rsidRDefault="008B71A5" w:rsidP="008B71A5">
      <w:pPr>
        <w:rPr>
          <w:rFonts w:ascii="Arial" w:hAnsi="Arial"/>
        </w:rPr>
      </w:pPr>
      <w:r w:rsidRPr="0035352B">
        <w:rPr>
          <w:rFonts w:ascii="Arial" w:hAnsi="Arial"/>
        </w:rPr>
        <w:t xml:space="preserve">I declare that the work in this dissertation was carried out in accordance with the regulations of the University of Wales, Trinity Saint David. The work is original except </w:t>
      </w:r>
      <w:bookmarkStart w:id="1" w:name="_Int_QyHUxS2D"/>
      <w:r w:rsidRPr="5CEF763D">
        <w:rPr>
          <w:rFonts w:ascii="Arial" w:hAnsi="Arial"/>
        </w:rPr>
        <w:t>were</w:t>
      </w:r>
      <w:bookmarkEnd w:id="1"/>
      <w:r w:rsidRPr="0035352B">
        <w:rPr>
          <w:rFonts w:ascii="Arial" w:hAnsi="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rPr>
      </w:pPr>
      <w:r w:rsidRPr="0035352B">
        <w:rPr>
          <w:rFonts w:ascii="Arial" w:hAnsi="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rPr>
      </w:pPr>
      <w:r w:rsidRPr="0035352B">
        <w:rPr>
          <w:rFonts w:ascii="Arial" w:hAnsi="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rPr>
      </w:pPr>
      <w:r w:rsidRPr="0035352B">
        <w:rPr>
          <w:rFonts w:ascii="Arial" w:hAnsi="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rPr>
            </w:pPr>
            <w:r w:rsidRPr="0035352B">
              <w:rPr>
                <w:rFonts w:ascii="Arial" w:hAnsi="Arial"/>
              </w:rPr>
              <w:t xml:space="preserve">Signed: </w:t>
            </w:r>
          </w:p>
          <w:p w14:paraId="37E5853D" w14:textId="77777777" w:rsidR="0035352B" w:rsidRPr="0035352B" w:rsidRDefault="0035352B" w:rsidP="008B71A5">
            <w:pPr>
              <w:rPr>
                <w:rFonts w:ascii="Arial" w:hAnsi="Arial"/>
              </w:rPr>
            </w:pPr>
          </w:p>
          <w:p w14:paraId="436D0F7B" w14:textId="77777777" w:rsidR="0035352B" w:rsidRPr="0035352B" w:rsidRDefault="0035352B" w:rsidP="008B71A5">
            <w:pPr>
              <w:rPr>
                <w:rFonts w:ascii="Arial" w:hAnsi="Arial"/>
              </w:rPr>
            </w:pPr>
          </w:p>
          <w:p w14:paraId="3D46F35B" w14:textId="77777777" w:rsidR="0035352B" w:rsidRPr="0035352B" w:rsidRDefault="0035352B" w:rsidP="008B71A5">
            <w:pPr>
              <w:rPr>
                <w:rFonts w:ascii="Arial" w:hAnsi="Arial"/>
              </w:rPr>
            </w:pPr>
          </w:p>
          <w:p w14:paraId="2CCDE62D" w14:textId="77777777" w:rsidR="0035352B" w:rsidRPr="0035352B" w:rsidRDefault="0035352B" w:rsidP="008B71A5">
            <w:pPr>
              <w:rPr>
                <w:rFonts w:ascii="Arial" w:hAnsi="Arial"/>
              </w:rPr>
            </w:pPr>
          </w:p>
          <w:p w14:paraId="23D255C4" w14:textId="77777777" w:rsidR="0035352B" w:rsidRPr="0035352B" w:rsidRDefault="0035352B" w:rsidP="008B71A5">
            <w:pPr>
              <w:rPr>
                <w:rFonts w:ascii="Arial" w:hAnsi="Arial"/>
              </w:rPr>
            </w:pPr>
          </w:p>
          <w:p w14:paraId="4F195D37" w14:textId="7204237D" w:rsidR="0035352B" w:rsidRPr="0035352B" w:rsidRDefault="0035352B" w:rsidP="008B71A5">
            <w:pPr>
              <w:rPr>
                <w:rFonts w:ascii="Arial" w:hAnsi="Arial"/>
              </w:rPr>
            </w:pPr>
          </w:p>
        </w:tc>
        <w:tc>
          <w:tcPr>
            <w:tcW w:w="4508" w:type="dxa"/>
          </w:tcPr>
          <w:p w14:paraId="1B19E278" w14:textId="08C421D8" w:rsidR="00533C3E" w:rsidRPr="0035352B" w:rsidRDefault="00E15907" w:rsidP="008B71A5">
            <w:pPr>
              <w:rPr>
                <w:rFonts w:ascii="Arial" w:hAnsi="Arial"/>
              </w:rPr>
            </w:pPr>
            <w:r>
              <w:rPr>
                <w:rFonts w:ascii="Arial" w:hAnsi="Arial"/>
                <w:noProof/>
              </w:rPr>
              <mc:AlternateContent>
                <mc:Choice Requires="wpi">
                  <w:drawing>
                    <wp:anchor distT="0" distB="0" distL="114300" distR="114300" simplePos="0" relativeHeight="251658240" behindDoc="0" locked="0" layoutInCell="1" allowOverlap="1" wp14:anchorId="67531589" wp14:editId="796E2034">
                      <wp:simplePos x="0" y="0"/>
                      <wp:positionH relativeFrom="column">
                        <wp:posOffset>1270</wp:posOffset>
                      </wp:positionH>
                      <wp:positionV relativeFrom="paragraph">
                        <wp:posOffset>21590</wp:posOffset>
                      </wp:positionV>
                      <wp:extent cx="1001520" cy="349920"/>
                      <wp:effectExtent l="38100" t="19050" r="0" b="31115"/>
                      <wp:wrapNone/>
                      <wp:docPr id="23" name="Ink 23"/>
                      <wp:cNvGraphicFramePr/>
                      <a:graphic xmlns:a="http://schemas.openxmlformats.org/drawingml/2006/main">
                        <a:graphicData uri="http://schemas.microsoft.com/office/word/2010/wordprocessingInk">
                          <w14:contentPart bwMode="auto" r:id="rId13">
                            <w14:nvContentPartPr>
                              <w14:cNvContentPartPr/>
                            </w14:nvContentPartPr>
                            <w14:xfrm>
                              <a:off x="0" y="0"/>
                              <a:ext cx="1001520" cy="349920"/>
                            </w14:xfrm>
                          </w14:contentPart>
                        </a:graphicData>
                      </a:graphic>
                    </wp:anchor>
                  </w:drawing>
                </mc:Choice>
                <mc:Fallback>
                  <w:pict>
                    <v:shapetype w14:anchorId="77A471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5pt;margin-top:1.35pt;width:79.55pt;height:28.2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">
                      <v:imagedata r:id="rId14" o:title=""/>
                    </v:shape>
                  </w:pict>
                </mc:Fallback>
              </mc:AlternateConten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rPr>
            </w:pPr>
            <w:r w:rsidRPr="0035352B">
              <w:rPr>
                <w:rFonts w:ascii="Arial" w:hAnsi="Arial"/>
              </w:rPr>
              <w:t>Date:</w:t>
            </w:r>
          </w:p>
        </w:tc>
        <w:tc>
          <w:tcPr>
            <w:tcW w:w="4508" w:type="dxa"/>
          </w:tcPr>
          <w:p w14:paraId="494C1C13" w14:textId="3865A968" w:rsidR="0035352B" w:rsidRPr="0035352B" w:rsidRDefault="0070030C" w:rsidP="008B71A5">
            <w:pPr>
              <w:rPr>
                <w:rFonts w:ascii="Arial" w:hAnsi="Arial"/>
              </w:rPr>
            </w:pPr>
            <w:r>
              <w:rPr>
                <w:rFonts w:ascii="Arial" w:hAnsi="Arial"/>
              </w:rPr>
              <w:t>07 April 2022</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811E09C" w:rsidR="008B71A5" w:rsidRDefault="008B71A5" w:rsidP="008B71A5">
      <w:pPr>
        <w:spacing w:after="0" w:line="240" w:lineRule="auto"/>
        <w:rPr>
          <w:rFonts w:ascii="Arial" w:eastAsia="Arial" w:hAnsi="Arial"/>
          <w:b/>
        </w:rPr>
      </w:pPr>
      <w:r w:rsidRPr="2DB4C677">
        <w:rPr>
          <w:rFonts w:ascii="Arial" w:eastAsia="Arial" w:hAnsi="Arial"/>
          <w:b/>
        </w:rPr>
        <w:t xml:space="preserve">Copyright </w:t>
      </w:r>
      <w:r w:rsidRPr="2DB4C677">
        <w:rPr>
          <w:rFonts w:ascii="Arial" w:eastAsia="Arial" w:hAnsi="Arial"/>
          <w:b/>
          <w:bCs/>
        </w:rPr>
        <w:t>Statement</w:t>
      </w:r>
    </w:p>
    <w:p w14:paraId="63EFCA6A" w14:textId="77777777" w:rsidR="008B71A5" w:rsidRDefault="008B71A5" w:rsidP="008B71A5">
      <w:pPr>
        <w:spacing w:after="0" w:line="240" w:lineRule="auto"/>
        <w:rPr>
          <w:rFonts w:ascii="Arial" w:eastAsia="Arial" w:hAnsi="Arial"/>
        </w:rPr>
      </w:pPr>
    </w:p>
    <w:p w14:paraId="01351DD4" w14:textId="31170C4F" w:rsidR="008B71A5" w:rsidRDefault="008B71A5" w:rsidP="008B71A5">
      <w:pPr>
        <w:spacing w:after="0" w:line="276" w:lineRule="auto"/>
        <w:rPr>
          <w:rFonts w:ascii="Arial" w:eastAsia="Arial" w:hAnsi="Arial"/>
        </w:rPr>
      </w:pPr>
      <w:r w:rsidRPr="2DB4C677">
        <w:rPr>
          <w:rFonts w:ascii="Arial" w:eastAsia="Arial" w:hAnsi="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Default="008B71A5" w:rsidP="008B71A5">
      <w:pPr>
        <w:spacing w:after="0" w:line="276" w:lineRule="auto"/>
        <w:rPr>
          <w:rFonts w:ascii="Arial" w:eastAsia="Arial" w:hAnsi="Arial"/>
        </w:rPr>
      </w:pPr>
    </w:p>
    <w:p w14:paraId="5D6B3085" w14:textId="77777777" w:rsidR="008B71A5" w:rsidRDefault="008B71A5" w:rsidP="008B71A5">
      <w:pPr>
        <w:spacing w:after="0" w:line="276" w:lineRule="auto"/>
        <w:rPr>
          <w:rFonts w:ascii="Arial" w:eastAsia="Arial" w:hAnsi="Arial"/>
        </w:rPr>
      </w:pPr>
    </w:p>
    <w:p w14:paraId="74313575" w14:textId="77777777" w:rsidR="008B71A5" w:rsidRDefault="008B71A5" w:rsidP="008B71A5">
      <w:pPr>
        <w:spacing w:after="0" w:line="276" w:lineRule="auto"/>
        <w:rPr>
          <w:rFonts w:ascii="Arial" w:eastAsia="Arial" w:hAnsi="Arial"/>
        </w:rPr>
      </w:pPr>
    </w:p>
    <w:p w14:paraId="1EDCACDC" w14:textId="2B7F976E" w:rsidR="008B71A5" w:rsidRDefault="008B71A5" w:rsidP="008B71A5">
      <w:pPr>
        <w:spacing w:after="0" w:line="276" w:lineRule="auto"/>
        <w:rPr>
          <w:rFonts w:ascii="Arial" w:eastAsia="Arial" w:hAnsi="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384F12">
        <w:tc>
          <w:tcPr>
            <w:tcW w:w="4508" w:type="dxa"/>
          </w:tcPr>
          <w:p w14:paraId="04F3CCBD" w14:textId="77777777" w:rsidR="0035352B" w:rsidRPr="0035352B" w:rsidRDefault="0035352B" w:rsidP="00384F12">
            <w:pPr>
              <w:rPr>
                <w:rFonts w:ascii="Arial" w:eastAsia="Arial" w:hAnsi="Arial"/>
              </w:rPr>
            </w:pPr>
            <w:r w:rsidRPr="2DB4C677">
              <w:rPr>
                <w:rFonts w:ascii="Arial" w:eastAsia="Arial" w:hAnsi="Arial"/>
              </w:rPr>
              <w:t xml:space="preserve">Signed: </w:t>
            </w:r>
          </w:p>
          <w:p w14:paraId="18022164" w14:textId="77777777" w:rsidR="0035352B" w:rsidRPr="0035352B" w:rsidRDefault="0035352B" w:rsidP="00384F12">
            <w:pPr>
              <w:rPr>
                <w:rFonts w:ascii="Arial" w:eastAsia="Arial" w:hAnsi="Arial"/>
              </w:rPr>
            </w:pPr>
          </w:p>
          <w:p w14:paraId="24C7ABAF" w14:textId="77777777" w:rsidR="0035352B" w:rsidRPr="0035352B" w:rsidRDefault="0035352B" w:rsidP="00384F12">
            <w:pPr>
              <w:rPr>
                <w:rFonts w:ascii="Arial" w:eastAsia="Arial" w:hAnsi="Arial"/>
              </w:rPr>
            </w:pPr>
          </w:p>
          <w:p w14:paraId="1B120E73" w14:textId="77777777" w:rsidR="0035352B" w:rsidRPr="0035352B" w:rsidRDefault="0035352B" w:rsidP="00384F12">
            <w:pPr>
              <w:rPr>
                <w:rFonts w:ascii="Arial" w:eastAsia="Arial" w:hAnsi="Arial"/>
              </w:rPr>
            </w:pPr>
          </w:p>
          <w:p w14:paraId="1EC11C42" w14:textId="77777777" w:rsidR="0035352B" w:rsidRPr="0035352B" w:rsidRDefault="0035352B" w:rsidP="00384F12">
            <w:pPr>
              <w:rPr>
                <w:rFonts w:ascii="Arial" w:eastAsia="Arial" w:hAnsi="Arial"/>
              </w:rPr>
            </w:pPr>
          </w:p>
          <w:p w14:paraId="7165D894" w14:textId="77777777" w:rsidR="0035352B" w:rsidRPr="0035352B" w:rsidRDefault="0035352B" w:rsidP="00384F12">
            <w:pPr>
              <w:rPr>
                <w:rFonts w:ascii="Arial" w:eastAsia="Arial" w:hAnsi="Arial"/>
              </w:rPr>
            </w:pPr>
          </w:p>
          <w:p w14:paraId="6B32A657" w14:textId="77777777" w:rsidR="0035352B" w:rsidRPr="0035352B" w:rsidRDefault="0035352B" w:rsidP="00384F12">
            <w:pPr>
              <w:rPr>
                <w:rFonts w:ascii="Arial" w:eastAsia="Arial" w:hAnsi="Arial"/>
              </w:rPr>
            </w:pPr>
          </w:p>
        </w:tc>
        <w:tc>
          <w:tcPr>
            <w:tcW w:w="4508" w:type="dxa"/>
          </w:tcPr>
          <w:p w14:paraId="11244C1F" w14:textId="34FA3D5F" w:rsidR="0035352B" w:rsidRPr="0035352B" w:rsidRDefault="006F18D2" w:rsidP="00384F12">
            <w:pPr>
              <w:rPr>
                <w:rFonts w:ascii="Arial" w:eastAsia="Arial" w:hAnsi="Arial"/>
              </w:rPr>
            </w:pPr>
            <w:r>
              <w:rPr>
                <w:rFonts w:ascii="Arial" w:hAnsi="Arial"/>
                <w:noProof/>
              </w:rPr>
              <mc:AlternateContent>
                <mc:Choice Requires="wpi">
                  <w:drawing>
                    <wp:anchor distT="0" distB="0" distL="114300" distR="114300" simplePos="0" relativeHeight="251658241" behindDoc="0" locked="0" layoutInCell="1" allowOverlap="1" wp14:anchorId="7F112559" wp14:editId="4FD2BE3E">
                      <wp:simplePos x="0" y="0"/>
                      <wp:positionH relativeFrom="column">
                        <wp:posOffset>1270</wp:posOffset>
                      </wp:positionH>
                      <wp:positionV relativeFrom="paragraph">
                        <wp:posOffset>21590</wp:posOffset>
                      </wp:positionV>
                      <wp:extent cx="1001520" cy="349920"/>
                      <wp:effectExtent l="38100" t="19050" r="0" b="3111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001520" cy="349920"/>
                            </w14:xfrm>
                          </w14:contentPart>
                        </a:graphicData>
                      </a:graphic>
                    </wp:anchor>
                  </w:drawing>
                </mc:Choice>
                <mc:Fallback>
                  <w:pict>
                    <v:shape w14:anchorId="4571E90E" id="Ink 1" o:spid="_x0000_s1026" type="#_x0000_t75" style="position:absolute;margin-left:-.25pt;margin-top:1.35pt;width:79.55pt;height:28.25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">
                      <v:imagedata r:id="rId14" o:title=""/>
                    </v:shape>
                  </w:pict>
                </mc:Fallback>
              </mc:AlternateContent>
            </w:r>
          </w:p>
        </w:tc>
      </w:tr>
      <w:tr w:rsidR="0035352B" w:rsidRPr="0035352B" w14:paraId="00FD5A6A" w14:textId="77777777" w:rsidTr="00384F12">
        <w:tc>
          <w:tcPr>
            <w:tcW w:w="4508" w:type="dxa"/>
          </w:tcPr>
          <w:p w14:paraId="7BBCAA53" w14:textId="77777777" w:rsidR="0035352B" w:rsidRPr="0035352B" w:rsidRDefault="0035352B" w:rsidP="00384F12">
            <w:pPr>
              <w:rPr>
                <w:rFonts w:ascii="Arial" w:eastAsia="Arial" w:hAnsi="Arial"/>
              </w:rPr>
            </w:pPr>
            <w:r w:rsidRPr="2DB4C677">
              <w:rPr>
                <w:rFonts w:ascii="Arial" w:eastAsia="Arial" w:hAnsi="Arial"/>
              </w:rPr>
              <w:t>Date:</w:t>
            </w:r>
          </w:p>
        </w:tc>
        <w:tc>
          <w:tcPr>
            <w:tcW w:w="4508" w:type="dxa"/>
          </w:tcPr>
          <w:p w14:paraId="0FDF34E8" w14:textId="186A365E" w:rsidR="0035352B" w:rsidRPr="0035352B" w:rsidRDefault="0070030C" w:rsidP="00384F12">
            <w:pPr>
              <w:rPr>
                <w:rFonts w:ascii="Arial" w:eastAsia="Arial" w:hAnsi="Arial"/>
              </w:rPr>
            </w:pPr>
            <w:r w:rsidRPr="2DB4C677">
              <w:rPr>
                <w:rFonts w:ascii="Arial" w:eastAsia="Arial" w:hAnsi="Arial"/>
              </w:rPr>
              <w:t>07 April 2022</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bookmarkEnd w:id="0"/>
    <w:p w14:paraId="7FDA9F5C" w14:textId="77777777" w:rsidR="00C0247D" w:rsidRPr="00F05F08" w:rsidRDefault="00C0247D" w:rsidP="00F05F08">
      <w:pPr>
        <w:pStyle w:val="Heading1"/>
        <w:spacing w:line="360" w:lineRule="auto"/>
        <w:rPr>
          <w:rFonts w:ascii="Arial" w:hAnsi="Arial" w:cs="Arial"/>
          <w:b/>
          <w:bCs/>
        </w:rPr>
      </w:pPr>
      <w:r w:rsidRPr="00F05F08">
        <w:rPr>
          <w:rFonts w:ascii="Arial" w:hAnsi="Arial" w:cs="Arial"/>
          <w:b/>
          <w:bCs/>
        </w:rPr>
        <w:lastRenderedPageBreak/>
        <w:t xml:space="preserve">Abstract </w:t>
      </w:r>
    </w:p>
    <w:p w14:paraId="01208313" w14:textId="77777777" w:rsidR="00C0247D" w:rsidRPr="00F05F08" w:rsidRDefault="00C0247D" w:rsidP="00F05F08">
      <w:pPr>
        <w:spacing w:line="360" w:lineRule="auto"/>
        <w:rPr>
          <w:rFonts w:ascii="Arial" w:hAnsi="Arial"/>
        </w:rPr>
      </w:pPr>
    </w:p>
    <w:p w14:paraId="5EF47E25" w14:textId="7C735619" w:rsidR="01E35272" w:rsidRPr="00F05F08" w:rsidRDefault="00E36CE4" w:rsidP="00F05F08">
      <w:pPr>
        <w:spacing w:line="360" w:lineRule="auto"/>
        <w:jc w:val="both"/>
        <w:rPr>
          <w:rFonts w:ascii="Arial" w:eastAsia="Arial Nova" w:hAnsi="Arial"/>
        </w:rPr>
      </w:pPr>
      <w:r w:rsidRPr="00F05F08">
        <w:rPr>
          <w:rFonts w:ascii="Arial" w:hAnsi="Arial"/>
        </w:rPr>
        <w:t xml:space="preserve">Modular construction has been around for a surprisingly long time, it was first recorded back in the 1600s. </w:t>
      </w:r>
      <w:r w:rsidR="00C0247D" w:rsidRPr="00F05F08">
        <w:rPr>
          <w:rFonts w:ascii="Arial" w:hAnsi="Arial"/>
        </w:rPr>
        <w:t>Modular construction can be defined as, ‘a method of construction that relies on the components being assembled in a factory under controlled conditions and then being finalised on site.’ (</w:t>
      </w:r>
      <w:r w:rsidR="3D43726D" w:rsidRPr="2DB4C677">
        <w:rPr>
          <w:rFonts w:ascii="Arial" w:eastAsia="Arial" w:hAnsi="Arial"/>
        </w:rPr>
        <w:t>Higham, (</w:t>
      </w:r>
      <w:r w:rsidR="00C0247D" w:rsidRPr="2DB4C677">
        <w:rPr>
          <w:rFonts w:ascii="Arial" w:eastAsia="Arial" w:hAnsi="Arial"/>
        </w:rPr>
        <w:t>2021)</w:t>
      </w:r>
      <w:r w:rsidR="00C0247D" w:rsidRPr="00F05F08">
        <w:rPr>
          <w:rFonts w:ascii="Arial" w:hAnsi="Arial"/>
        </w:rPr>
        <w:t xml:space="preserve"> </w:t>
      </w:r>
      <w:r w:rsidR="01E35272" w:rsidRPr="00F05F08">
        <w:rPr>
          <w:rFonts w:ascii="Arial" w:eastAsia="Arial Nova" w:hAnsi="Arial"/>
        </w:rPr>
        <w:t>This research includes relevant information that evaluates the idea that Modular construction in the industry of architecture is a new idea in the 21</w:t>
      </w:r>
      <w:r w:rsidR="01E35272" w:rsidRPr="00F05F08">
        <w:rPr>
          <w:rFonts w:ascii="Arial" w:eastAsia="Arial Nova" w:hAnsi="Arial"/>
          <w:vertAlign w:val="superscript"/>
        </w:rPr>
        <w:t>st</w:t>
      </w:r>
      <w:r w:rsidR="01E35272" w:rsidRPr="00F05F08">
        <w:rPr>
          <w:rFonts w:ascii="Arial" w:eastAsia="Arial Nova" w:hAnsi="Arial"/>
        </w:rPr>
        <w:t xml:space="preserve"> Century.</w:t>
      </w:r>
    </w:p>
    <w:p w14:paraId="166B7F73" w14:textId="57EB1577" w:rsidR="2341CA81" w:rsidRDefault="2341CA81" w:rsidP="2341CA81">
      <w:pPr>
        <w:spacing w:line="360" w:lineRule="auto"/>
        <w:jc w:val="both"/>
        <w:rPr>
          <w:rFonts w:ascii="Arial Nova" w:eastAsia="Arial Nova" w:hAnsi="Arial Nova" w:cs="Arial Nova"/>
        </w:rPr>
      </w:pPr>
    </w:p>
    <w:p w14:paraId="3BD408B4" w14:textId="30E316CF" w:rsidR="00C0247D" w:rsidRPr="00F05F08" w:rsidRDefault="00C0247D" w:rsidP="00F05F08">
      <w:pPr>
        <w:spacing w:line="360" w:lineRule="auto"/>
        <w:jc w:val="both"/>
        <w:rPr>
          <w:rFonts w:ascii="Arial" w:hAnsi="Arial"/>
        </w:rPr>
      </w:pPr>
      <w:r w:rsidRPr="00F05F08">
        <w:rPr>
          <w:rFonts w:ascii="Arial" w:hAnsi="Arial"/>
        </w:rPr>
        <w:t xml:space="preserve">The several types of modular construction have been investigated such as flat pack and volumetric, research was carried out using a variety of websites and articles to support and understand the diverse types of modular construction. Data that has been used, shows research that has already been evaluated, including the reasoning for using modular construction and what this method of construction involves. The process of modular construction and arguing how the method differentiates from other methods of construction and its general relationship within architecture, has also been discussed and evaluated. </w:t>
      </w:r>
    </w:p>
    <w:p w14:paraId="7EBE2E16" w14:textId="492C4702" w:rsidR="00C0247D" w:rsidRPr="00F05F08" w:rsidRDefault="00C0247D" w:rsidP="00F05F08">
      <w:pPr>
        <w:spacing w:line="360" w:lineRule="auto"/>
        <w:jc w:val="both"/>
        <w:rPr>
          <w:rFonts w:ascii="Arial" w:hAnsi="Arial"/>
        </w:rPr>
      </w:pPr>
    </w:p>
    <w:p w14:paraId="60FB0783" w14:textId="670BF40E" w:rsidR="00C0247D" w:rsidRPr="00F05F08" w:rsidRDefault="0F36169C" w:rsidP="00F05F08">
      <w:pPr>
        <w:spacing w:line="360" w:lineRule="auto"/>
        <w:jc w:val="both"/>
        <w:rPr>
          <w:rFonts w:ascii="Arial" w:hAnsi="Arial"/>
        </w:rPr>
      </w:pPr>
      <w:r w:rsidRPr="00F05F08">
        <w:rPr>
          <w:rFonts w:ascii="Arial" w:hAnsi="Arial"/>
        </w:rPr>
        <w:t>In the introduction, it discusses a range of historical case studies, it includes a discussion relating to the question arguing if prefabricated and modular constructions prior to the 21</w:t>
      </w:r>
      <w:r w:rsidRPr="00F05F08">
        <w:rPr>
          <w:rFonts w:ascii="Arial" w:hAnsi="Arial"/>
          <w:vertAlign w:val="superscript"/>
        </w:rPr>
        <w:t>st</w:t>
      </w:r>
      <w:r w:rsidRPr="00F05F08">
        <w:rPr>
          <w:rFonts w:ascii="Arial" w:hAnsi="Arial"/>
        </w:rPr>
        <w:t xml:space="preserve"> century are in fact considered modular in the present day. The main case study for this argument is a </w:t>
      </w:r>
      <w:r w:rsidRPr="00F05F08">
        <w:rPr>
          <w:rFonts w:ascii="Arial" w:hAnsi="Arial"/>
          <w:color w:val="000000" w:themeColor="text1"/>
        </w:rPr>
        <w:t xml:space="preserve">World War 2 (WW2) </w:t>
      </w:r>
      <w:r w:rsidRPr="00F05F08">
        <w:rPr>
          <w:rFonts w:ascii="Arial" w:hAnsi="Arial"/>
        </w:rPr>
        <w:t xml:space="preserve">prefabricated aluminium building that is still standing in the grounds of </w:t>
      </w:r>
      <w:r w:rsidR="3858A42E" w:rsidRPr="00F05F08">
        <w:rPr>
          <w:rFonts w:ascii="Arial" w:hAnsi="Arial"/>
          <w:shd w:val="clear" w:color="auto" w:fill="FFFFFF"/>
        </w:rPr>
        <w:t xml:space="preserve">St </w:t>
      </w:r>
      <w:proofErr w:type="spellStart"/>
      <w:r w:rsidR="3858A42E" w:rsidRPr="00F05F08">
        <w:rPr>
          <w:rFonts w:ascii="Arial" w:hAnsi="Arial"/>
          <w:shd w:val="clear" w:color="auto" w:fill="FFFFFF"/>
        </w:rPr>
        <w:t>Fagans</w:t>
      </w:r>
      <w:proofErr w:type="spellEnd"/>
      <w:r w:rsidR="3858A42E" w:rsidRPr="00F05F08">
        <w:rPr>
          <w:rFonts w:ascii="Arial" w:hAnsi="Arial"/>
          <w:shd w:val="clear" w:color="auto" w:fill="FFFFFF"/>
        </w:rPr>
        <w:t xml:space="preserve"> National Museum of History</w:t>
      </w:r>
      <w:r w:rsidR="3858A42E" w:rsidRPr="00F05F08">
        <w:rPr>
          <w:rFonts w:ascii="Arial" w:hAnsi="Arial"/>
          <w:sz w:val="21"/>
          <w:szCs w:val="21"/>
          <w:shd w:val="clear" w:color="auto" w:fill="FFFFFF"/>
        </w:rPr>
        <w:t xml:space="preserve"> </w:t>
      </w:r>
      <w:r w:rsidRPr="00F05F08">
        <w:rPr>
          <w:rFonts w:ascii="Arial" w:hAnsi="Arial"/>
        </w:rPr>
        <w:t>in Cardiff, in 2022</w:t>
      </w:r>
      <w:r w:rsidRPr="00F05F08">
        <w:rPr>
          <w:rFonts w:ascii="Arial" w:hAnsi="Arial"/>
          <w:color w:val="000000" w:themeColor="text1"/>
        </w:rPr>
        <w:t xml:space="preserve">, after </w:t>
      </w:r>
      <w:r w:rsidRPr="00F05F08">
        <w:rPr>
          <w:rFonts w:ascii="Arial" w:hAnsi="Arial"/>
        </w:rPr>
        <w:t xml:space="preserve">being deconstructed at its original location and reconstructed in the late </w:t>
      </w:r>
      <w:r w:rsidRPr="00F05F08">
        <w:rPr>
          <w:rFonts w:ascii="Arial" w:hAnsi="Arial"/>
          <w:color w:val="000000" w:themeColor="text1"/>
        </w:rPr>
        <w:t>199</w:t>
      </w:r>
      <w:r w:rsidRPr="00F05F08">
        <w:rPr>
          <w:rFonts w:ascii="Arial" w:hAnsi="Arial"/>
        </w:rPr>
        <w:t>0’s</w:t>
      </w:r>
      <w:r w:rsidR="00E232ED" w:rsidRPr="00F05F08">
        <w:rPr>
          <w:rStyle w:val="FootnoteReference"/>
          <w:rFonts w:ascii="Arial" w:hAnsi="Arial"/>
        </w:rPr>
        <w:footnoteReference w:id="2"/>
      </w:r>
      <w:r w:rsidR="7F5684ED" w:rsidRPr="00F05F08">
        <w:rPr>
          <w:rFonts w:ascii="Arial" w:hAnsi="Arial"/>
        </w:rPr>
        <w:t>.</w:t>
      </w:r>
    </w:p>
    <w:p w14:paraId="195C20CE" w14:textId="77777777" w:rsidR="00C0247D" w:rsidRDefault="00C0247D" w:rsidP="00F05F08">
      <w:pPr>
        <w:spacing w:line="360" w:lineRule="auto"/>
        <w:jc w:val="both"/>
        <w:rPr>
          <w:rFonts w:ascii="Arial" w:hAnsi="Arial"/>
        </w:rPr>
      </w:pPr>
    </w:p>
    <w:p w14:paraId="6008D95D" w14:textId="7B8D46E4" w:rsidR="00E133C0" w:rsidRDefault="00C0247D" w:rsidP="00F05F08">
      <w:pPr>
        <w:spacing w:line="360" w:lineRule="auto"/>
        <w:rPr>
          <w:rFonts w:ascii="Arial" w:hAnsi="Arial"/>
        </w:rPr>
      </w:pPr>
      <w:r w:rsidRPr="2341CA81">
        <w:rPr>
          <w:rFonts w:ascii="Arial" w:hAnsi="Arial"/>
        </w:rPr>
        <w:t>The main body promotes modular construction, through looking at a range successful modular builds from around the UK. The three main character analysis, with the intention of understanding more about modular construction and discussing its key features that are now used in the 21</w:t>
      </w:r>
      <w:r w:rsidRPr="2341CA81">
        <w:rPr>
          <w:rFonts w:ascii="Arial" w:hAnsi="Arial"/>
          <w:vertAlign w:val="superscript"/>
        </w:rPr>
        <w:t>st</w:t>
      </w:r>
      <w:r w:rsidRPr="2341CA81">
        <w:rPr>
          <w:rFonts w:ascii="Arial" w:hAnsi="Arial"/>
        </w:rPr>
        <w:t xml:space="preserve"> Century. Comparing back to the past approach of prefabricated buildings to discover if modular construction is in fact a new thing for the 21</w:t>
      </w:r>
      <w:r w:rsidRPr="2341CA81">
        <w:rPr>
          <w:rFonts w:ascii="Arial" w:hAnsi="Arial"/>
          <w:vertAlign w:val="superscript"/>
        </w:rPr>
        <w:t>st</w:t>
      </w:r>
      <w:r w:rsidRPr="2341CA81">
        <w:rPr>
          <w:rFonts w:ascii="Arial" w:hAnsi="Arial"/>
        </w:rPr>
        <w:t xml:space="preserve"> Century or if it has even evolved over the years.</w:t>
      </w:r>
    </w:p>
    <w:p w14:paraId="5249B00F" w14:textId="2519B5EF" w:rsidR="00CD06FE" w:rsidRPr="00FE6253" w:rsidRDefault="0F36169C" w:rsidP="000249F2">
      <w:pPr>
        <w:spacing w:line="360" w:lineRule="auto"/>
        <w:jc w:val="both"/>
        <w:rPr>
          <w:rFonts w:ascii="Arial" w:hAnsi="Arial"/>
        </w:rPr>
      </w:pPr>
      <w:r w:rsidRPr="45080881">
        <w:rPr>
          <w:rFonts w:ascii="Arial" w:hAnsi="Arial"/>
        </w:rPr>
        <w:lastRenderedPageBreak/>
        <w:t xml:space="preserve">Firstly, the German Manufacturing company </w:t>
      </w:r>
      <w:proofErr w:type="spellStart"/>
      <w:r w:rsidRPr="45080881">
        <w:rPr>
          <w:rFonts w:ascii="Arial" w:hAnsi="Arial"/>
        </w:rPr>
        <w:t>Huf</w:t>
      </w:r>
      <w:proofErr w:type="spellEnd"/>
      <w:r w:rsidRPr="45080881">
        <w:rPr>
          <w:rFonts w:ascii="Arial" w:hAnsi="Arial"/>
        </w:rPr>
        <w:t xml:space="preserve"> Haus is discussed with some of their Modular buildings being constructed in the UK, including one of their buildings being publicised in a successful television series Grand Designs to show the success of the building</w:t>
      </w:r>
      <w:r w:rsidR="12D80B8A" w:rsidRPr="45080881">
        <w:rPr>
          <w:rFonts w:ascii="Arial" w:hAnsi="Arial"/>
        </w:rPr>
        <w:t>,</w:t>
      </w:r>
      <w:r w:rsidRPr="45080881">
        <w:rPr>
          <w:rFonts w:ascii="Arial" w:hAnsi="Arial"/>
        </w:rPr>
        <w:t xml:space="preserve"> </w:t>
      </w:r>
      <w:proofErr w:type="spellStart"/>
      <w:r w:rsidRPr="45080881">
        <w:rPr>
          <w:rFonts w:ascii="Arial" w:hAnsi="Arial"/>
        </w:rPr>
        <w:t>Huf</w:t>
      </w:r>
      <w:proofErr w:type="spellEnd"/>
      <w:r w:rsidRPr="45080881">
        <w:rPr>
          <w:rFonts w:ascii="Arial" w:hAnsi="Arial"/>
        </w:rPr>
        <w:t xml:space="preserve"> Haus. Then the features of the more aesthetic looking prefabricated builds using</w:t>
      </w:r>
      <w:r w:rsidR="002C2040">
        <w:rPr>
          <w:rFonts w:ascii="Arial" w:hAnsi="Arial"/>
        </w:rPr>
        <w:t xml:space="preserve"> box constructions</w:t>
      </w:r>
      <w:r w:rsidRPr="45080881">
        <w:rPr>
          <w:rFonts w:ascii="Arial" w:hAnsi="Arial"/>
        </w:rPr>
        <w:t xml:space="preserve"> as a demonstration into the several types of modular builds, such as the Y-Cube building located in London. </w:t>
      </w:r>
      <w:proofErr w:type="spellStart"/>
      <w:r w:rsidRPr="45080881">
        <w:rPr>
          <w:rFonts w:ascii="Arial" w:hAnsi="Arial"/>
        </w:rPr>
        <w:t>Coffi</w:t>
      </w:r>
      <w:proofErr w:type="spellEnd"/>
      <w:r w:rsidRPr="45080881">
        <w:rPr>
          <w:rFonts w:ascii="Arial" w:hAnsi="Arial"/>
        </w:rPr>
        <w:t xml:space="preserve"> Co a non-residential coffee shop located in Cardiff using the s</w:t>
      </w:r>
      <w:r w:rsidR="6DAEEAD4" w:rsidRPr="45080881">
        <w:rPr>
          <w:rFonts w:ascii="Arial" w:hAnsi="Arial"/>
        </w:rPr>
        <w:t>imilar</w:t>
      </w:r>
      <w:r w:rsidRPr="45080881">
        <w:rPr>
          <w:rFonts w:ascii="Arial" w:hAnsi="Arial"/>
        </w:rPr>
        <w:t xml:space="preserve"> construction </w:t>
      </w:r>
      <w:r w:rsidR="6DAEEAD4" w:rsidRPr="45080881">
        <w:rPr>
          <w:rFonts w:ascii="Arial" w:hAnsi="Arial"/>
        </w:rPr>
        <w:t xml:space="preserve">features </w:t>
      </w:r>
      <w:r w:rsidRPr="45080881">
        <w:rPr>
          <w:rFonts w:ascii="Arial" w:hAnsi="Arial"/>
        </w:rPr>
        <w:t xml:space="preserve">and materials as the </w:t>
      </w:r>
      <w:r w:rsidR="0CE78FB0" w:rsidRPr="45080881">
        <w:rPr>
          <w:rFonts w:ascii="Arial" w:hAnsi="Arial"/>
        </w:rPr>
        <w:t>Y-Cube</w:t>
      </w:r>
      <w:r w:rsidRPr="45080881">
        <w:rPr>
          <w:rFonts w:ascii="Arial" w:hAnsi="Arial"/>
        </w:rPr>
        <w:t xml:space="preserve"> will be reviewed, to evaluate this method of modular construction. </w:t>
      </w:r>
      <w:r w:rsidR="7BAA9B8F" w:rsidRPr="45080881">
        <w:rPr>
          <w:rFonts w:ascii="Arial" w:hAnsi="Arial"/>
        </w:rPr>
        <w:t>The third case study to be discussed will be the Goldsmith Street housing that won the Royal Institute of British Architects (RIBA) Stirling Prize in 2018</w:t>
      </w:r>
      <w:r w:rsidR="7BAA9B8F" w:rsidRPr="3D43726D">
        <w:rPr>
          <w:rFonts w:ascii="Arial" w:hAnsi="Arial"/>
        </w:rPr>
        <w:t>.</w:t>
      </w:r>
      <w:r w:rsidR="4C364E37" w:rsidRPr="45080881">
        <w:rPr>
          <w:rFonts w:ascii="Arial" w:hAnsi="Arial"/>
        </w:rPr>
        <w:t xml:space="preserve">The fourth chapter will discuss and analyse all case studies. During the fifth segment </w:t>
      </w:r>
      <w:r w:rsidR="2E6C2F59" w:rsidRPr="45080881">
        <w:rPr>
          <w:rFonts w:ascii="Arial" w:hAnsi="Arial"/>
        </w:rPr>
        <w:t>‘</w:t>
      </w:r>
      <w:r w:rsidR="4C364E37" w:rsidRPr="45080881">
        <w:rPr>
          <w:rFonts w:ascii="Arial" w:hAnsi="Arial"/>
        </w:rPr>
        <w:t>the general relationship approach of architectural practice to modular housing</w:t>
      </w:r>
      <w:r w:rsidR="2E6C2F59" w:rsidRPr="45080881">
        <w:rPr>
          <w:rFonts w:ascii="Arial" w:hAnsi="Arial"/>
        </w:rPr>
        <w:t>,’</w:t>
      </w:r>
      <w:r w:rsidR="4C364E37" w:rsidRPr="45080881">
        <w:rPr>
          <w:rFonts w:ascii="Arial" w:hAnsi="Arial"/>
        </w:rPr>
        <w:t xml:space="preserve"> the opinions of professional individuals in the industry of architecture with some being the architect, client, and others with experience of modular construction will be discussed. Finally, an analysis of all research will take place to summarise the information found. During the analysis, the effect of modular construction, will be discussed whilst evaluating whether modular construction is a new </w:t>
      </w:r>
      <w:r w:rsidR="00E66E25">
        <w:rPr>
          <w:rFonts w:ascii="Arial" w:hAnsi="Arial"/>
        </w:rPr>
        <w:t>concept</w:t>
      </w:r>
      <w:r w:rsidR="4C364E37" w:rsidRPr="45080881">
        <w:rPr>
          <w:rFonts w:ascii="Arial" w:hAnsi="Arial"/>
        </w:rPr>
        <w:t xml:space="preserve"> in the 21</w:t>
      </w:r>
      <w:r w:rsidR="4C364E37" w:rsidRPr="45080881">
        <w:rPr>
          <w:rFonts w:ascii="Arial" w:hAnsi="Arial"/>
          <w:vertAlign w:val="superscript"/>
        </w:rPr>
        <w:t>st</w:t>
      </w:r>
      <w:r w:rsidR="4C364E37" w:rsidRPr="45080881">
        <w:rPr>
          <w:rFonts w:ascii="Arial" w:hAnsi="Arial"/>
        </w:rPr>
        <w:t xml:space="preserve"> century.</w:t>
      </w:r>
    </w:p>
    <w:p w14:paraId="4B911A2C" w14:textId="77777777" w:rsidR="00E80B43" w:rsidRDefault="00E80B43" w:rsidP="00777ACF">
      <w:pPr>
        <w:spacing w:line="360" w:lineRule="auto"/>
        <w:jc w:val="both"/>
        <w:rPr>
          <w:rFonts w:cstheme="minorHAnsi"/>
        </w:rPr>
      </w:pPr>
    </w:p>
    <w:p w14:paraId="263847EA" w14:textId="0C8FD85D" w:rsidR="00492A4F" w:rsidRDefault="00492A4F" w:rsidP="00777ACF">
      <w:pPr>
        <w:spacing w:line="360" w:lineRule="auto"/>
        <w:rPr>
          <w:rFonts w:cstheme="minorHAnsi"/>
        </w:rPr>
      </w:pPr>
      <w:r>
        <w:br w:type="page"/>
      </w:r>
    </w:p>
    <w:p w14:paraId="76B8AD96" w14:textId="77777777" w:rsidR="00FA0339" w:rsidRPr="00E80B43" w:rsidRDefault="00FA0339" w:rsidP="000249F2">
      <w:pPr>
        <w:pStyle w:val="Heading1"/>
        <w:spacing w:line="360" w:lineRule="auto"/>
        <w:rPr>
          <w:rFonts w:ascii="Arial" w:hAnsi="Arial" w:cs="Arial"/>
          <w:b/>
          <w:bCs/>
        </w:rPr>
      </w:pPr>
      <w:bookmarkStart w:id="2" w:name="_Toc70545364"/>
      <w:r w:rsidRPr="00E80B43">
        <w:rPr>
          <w:rFonts w:ascii="Arial" w:hAnsi="Arial" w:cs="Arial"/>
          <w:b/>
          <w:bCs/>
        </w:rPr>
        <w:lastRenderedPageBreak/>
        <w:t>Acknowledgements</w:t>
      </w:r>
      <w:bookmarkEnd w:id="2"/>
      <w:r w:rsidRPr="00E80B43">
        <w:rPr>
          <w:rFonts w:ascii="Arial" w:hAnsi="Arial" w:cs="Arial"/>
          <w:b/>
          <w:bCs/>
        </w:rPr>
        <w:t xml:space="preserve"> </w:t>
      </w:r>
    </w:p>
    <w:p w14:paraId="25E83A85" w14:textId="77777777" w:rsidR="00FA0339" w:rsidRPr="00E80B43" w:rsidRDefault="00FA0339" w:rsidP="000249F2">
      <w:pPr>
        <w:spacing w:line="360" w:lineRule="auto"/>
        <w:rPr>
          <w:rFonts w:ascii="Arial" w:hAnsi="Arial"/>
        </w:rPr>
      </w:pPr>
    </w:p>
    <w:p w14:paraId="5919D0DD" w14:textId="77777777" w:rsidR="00FA0339" w:rsidRPr="00C429E7" w:rsidRDefault="00FA0339" w:rsidP="000249F2">
      <w:pPr>
        <w:spacing w:line="360" w:lineRule="auto"/>
        <w:jc w:val="both"/>
        <w:rPr>
          <w:rFonts w:ascii="Arial" w:hAnsi="Arial"/>
        </w:rPr>
      </w:pPr>
      <w:r w:rsidRPr="00C429E7">
        <w:rPr>
          <w:rFonts w:ascii="Arial" w:hAnsi="Arial"/>
        </w:rPr>
        <w:t>I would like to thank my mentor Ian Standen for giving me the opportunity to develop my work further with discussing all points relating to my dissertation and for understanding and showing support.</w:t>
      </w:r>
    </w:p>
    <w:p w14:paraId="4E6E923D" w14:textId="77777777" w:rsidR="00FA0339" w:rsidRPr="00C429E7" w:rsidRDefault="00FA0339" w:rsidP="000249F2">
      <w:pPr>
        <w:spacing w:line="360" w:lineRule="auto"/>
        <w:jc w:val="both"/>
        <w:rPr>
          <w:rFonts w:ascii="Arial" w:hAnsi="Arial"/>
        </w:rPr>
      </w:pPr>
    </w:p>
    <w:p w14:paraId="02ED13D8" w14:textId="77777777" w:rsidR="00FA0339" w:rsidRPr="00C429E7" w:rsidRDefault="00FA0339" w:rsidP="000249F2">
      <w:pPr>
        <w:spacing w:line="360" w:lineRule="auto"/>
        <w:jc w:val="both"/>
        <w:rPr>
          <w:rFonts w:ascii="Arial" w:hAnsi="Arial"/>
        </w:rPr>
      </w:pPr>
      <w:r w:rsidRPr="7EEA3F01">
        <w:rPr>
          <w:rFonts w:ascii="Arial" w:hAnsi="Arial"/>
        </w:rPr>
        <w:t>I would also like to thank my previous mentor Paul Harries for understanding and supporting me with my decision making and drafting my dissertation.</w:t>
      </w:r>
    </w:p>
    <w:p w14:paraId="5C1EE53D" w14:textId="77777777" w:rsidR="00FA0339" w:rsidRPr="00C429E7" w:rsidRDefault="00FA0339" w:rsidP="000249F2">
      <w:pPr>
        <w:spacing w:line="360" w:lineRule="auto"/>
        <w:jc w:val="both"/>
        <w:rPr>
          <w:rFonts w:ascii="Arial" w:hAnsi="Arial"/>
        </w:rPr>
      </w:pPr>
    </w:p>
    <w:p w14:paraId="284D2F9A" w14:textId="77777777" w:rsidR="00FA0339" w:rsidRDefault="00FA0339" w:rsidP="000249F2">
      <w:pPr>
        <w:spacing w:line="360" w:lineRule="auto"/>
        <w:jc w:val="both"/>
        <w:rPr>
          <w:rFonts w:ascii="Arial" w:hAnsi="Arial"/>
        </w:rPr>
      </w:pPr>
      <w:r w:rsidRPr="00C429E7">
        <w:rPr>
          <w:rFonts w:ascii="Arial" w:hAnsi="Arial"/>
        </w:rPr>
        <w:t xml:space="preserve">I would also like to thank Dr </w:t>
      </w:r>
      <w:r w:rsidRPr="00C429E7">
        <w:rPr>
          <w:rFonts w:ascii="Arial" w:hAnsi="Arial"/>
          <w:color w:val="000000" w:themeColor="text1"/>
        </w:rPr>
        <w:t xml:space="preserve">Elizabeth </w:t>
      </w:r>
      <w:r w:rsidRPr="00C429E7">
        <w:rPr>
          <w:rFonts w:ascii="Arial" w:hAnsi="Arial"/>
        </w:rPr>
        <w:t>Walder for everything she has offered throughout this process including support and guidance, for me to develop, understand and gather information that may have been overlooked.</w:t>
      </w:r>
    </w:p>
    <w:p w14:paraId="026F0DA1" w14:textId="77777777" w:rsidR="0002608C" w:rsidRDefault="0002608C" w:rsidP="000249F2">
      <w:pPr>
        <w:spacing w:line="360" w:lineRule="auto"/>
        <w:jc w:val="both"/>
        <w:rPr>
          <w:rFonts w:ascii="Arial" w:hAnsi="Arial"/>
        </w:rPr>
      </w:pPr>
    </w:p>
    <w:p w14:paraId="3427FAA4" w14:textId="6E3694A3" w:rsidR="00FA0339" w:rsidRDefault="02EF624A" w:rsidP="000249F2">
      <w:pPr>
        <w:spacing w:line="360" w:lineRule="auto"/>
        <w:jc w:val="both"/>
        <w:rPr>
          <w:rFonts w:ascii="Arial" w:hAnsi="Arial"/>
        </w:rPr>
      </w:pPr>
      <w:r w:rsidRPr="45080881">
        <w:rPr>
          <w:rFonts w:ascii="Arial" w:hAnsi="Arial"/>
        </w:rPr>
        <w:t xml:space="preserve">I was also like to </w:t>
      </w:r>
      <w:r w:rsidR="5069EBB6" w:rsidRPr="45080881">
        <w:rPr>
          <w:rFonts w:ascii="Arial" w:hAnsi="Arial"/>
        </w:rPr>
        <w:t>t</w:t>
      </w:r>
      <w:r w:rsidRPr="45080881">
        <w:rPr>
          <w:rFonts w:ascii="Arial" w:hAnsi="Arial"/>
        </w:rPr>
        <w:t>hank</w:t>
      </w:r>
      <w:r w:rsidR="5676C823" w:rsidRPr="45080881">
        <w:rPr>
          <w:rFonts w:ascii="Arial" w:hAnsi="Arial"/>
        </w:rPr>
        <w:t xml:space="preserve"> Caroline Fitzgerald</w:t>
      </w:r>
      <w:r w:rsidR="00285595">
        <w:rPr>
          <w:rFonts w:ascii="Arial" w:hAnsi="Arial"/>
        </w:rPr>
        <w:t>-</w:t>
      </w:r>
      <w:r w:rsidR="0094519A">
        <w:rPr>
          <w:rFonts w:ascii="Arial" w:hAnsi="Arial"/>
        </w:rPr>
        <w:t>Lewis</w:t>
      </w:r>
      <w:r w:rsidR="5676C823" w:rsidRPr="45080881">
        <w:rPr>
          <w:rFonts w:ascii="Arial" w:hAnsi="Arial"/>
        </w:rPr>
        <w:t xml:space="preserve"> and</w:t>
      </w:r>
      <w:r w:rsidR="5069EBB6" w:rsidRPr="45080881">
        <w:rPr>
          <w:rFonts w:ascii="Arial" w:hAnsi="Arial"/>
        </w:rPr>
        <w:t xml:space="preserve"> Joanne Eady </w:t>
      </w:r>
      <w:r w:rsidR="34D4F8E2" w:rsidRPr="45080881">
        <w:rPr>
          <w:rFonts w:ascii="Arial" w:hAnsi="Arial"/>
        </w:rPr>
        <w:t xml:space="preserve">for </w:t>
      </w:r>
      <w:r w:rsidR="711CC97F" w:rsidRPr="45080881">
        <w:rPr>
          <w:rFonts w:ascii="Arial" w:hAnsi="Arial"/>
        </w:rPr>
        <w:t xml:space="preserve">all the support </w:t>
      </w:r>
      <w:r w:rsidR="540549A6" w:rsidRPr="45080881">
        <w:rPr>
          <w:rFonts w:ascii="Arial" w:hAnsi="Arial"/>
        </w:rPr>
        <w:t>with developing my dissertatio</w:t>
      </w:r>
      <w:r w:rsidR="5069EBB6" w:rsidRPr="45080881">
        <w:rPr>
          <w:rFonts w:ascii="Arial" w:hAnsi="Arial"/>
        </w:rPr>
        <w:t>n.</w:t>
      </w:r>
    </w:p>
    <w:p w14:paraId="059DC934" w14:textId="77777777" w:rsidR="0002608C" w:rsidRDefault="0002608C" w:rsidP="000249F2">
      <w:pPr>
        <w:spacing w:line="360" w:lineRule="auto"/>
        <w:jc w:val="both"/>
        <w:rPr>
          <w:rFonts w:ascii="Arial" w:hAnsi="Arial"/>
        </w:rPr>
      </w:pPr>
    </w:p>
    <w:p w14:paraId="7CC73B4B" w14:textId="27FA3D90" w:rsidR="00FA0339" w:rsidRDefault="00FA0339" w:rsidP="000249F2">
      <w:pPr>
        <w:spacing w:line="360" w:lineRule="auto"/>
        <w:jc w:val="both"/>
        <w:rPr>
          <w:rFonts w:ascii="Arial" w:hAnsi="Arial"/>
        </w:rPr>
      </w:pPr>
      <w:r>
        <w:rPr>
          <w:rFonts w:ascii="Arial" w:hAnsi="Arial"/>
        </w:rPr>
        <w:t xml:space="preserve">Finally, I would like to thank all </w:t>
      </w:r>
      <w:r w:rsidRPr="2DB4C677">
        <w:rPr>
          <w:rFonts w:ascii="Arial" w:hAnsi="Arial"/>
        </w:rPr>
        <w:t>participants</w:t>
      </w:r>
      <w:r>
        <w:rPr>
          <w:rFonts w:ascii="Arial" w:hAnsi="Arial"/>
        </w:rPr>
        <w:t xml:space="preserve"> including family members such as Michael and Morgan Eady, Shirley and Brian Cosgrove, </w:t>
      </w:r>
      <w:r w:rsidR="00107D0E">
        <w:rPr>
          <w:rFonts w:ascii="Arial" w:hAnsi="Arial"/>
        </w:rPr>
        <w:t xml:space="preserve">and </w:t>
      </w:r>
      <w:r>
        <w:rPr>
          <w:rFonts w:ascii="Arial" w:hAnsi="Arial"/>
        </w:rPr>
        <w:t>Susan Giles,</w:t>
      </w:r>
      <w:r w:rsidR="00107D0E">
        <w:rPr>
          <w:rFonts w:ascii="Arial" w:hAnsi="Arial"/>
        </w:rPr>
        <w:t xml:space="preserve"> </w:t>
      </w:r>
      <w:r>
        <w:rPr>
          <w:rFonts w:ascii="Arial" w:hAnsi="Arial"/>
        </w:rPr>
        <w:t>for their support throughout this journey of completing my dissertation.</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0"/>
        <w:gridCol w:w="1144"/>
      </w:tblGrid>
      <w:tr w:rsidR="00D90E9F" w:rsidRPr="00492BC6" w14:paraId="7F8F79E3" w14:textId="77777777" w:rsidTr="0E2C0176">
        <w:tc>
          <w:tcPr>
            <w:tcW w:w="8070" w:type="dxa"/>
          </w:tcPr>
          <w:p w14:paraId="4EED961B" w14:textId="77777777" w:rsidR="00D90E9F" w:rsidRPr="00492BC6" w:rsidRDefault="00D90E9F" w:rsidP="001B374D">
            <w:pPr>
              <w:jc w:val="both"/>
              <w:rPr>
                <w:rFonts w:ascii="Arial" w:eastAsiaTheme="minorEastAsia" w:hAnsi="Arial"/>
                <w:b/>
                <w:bCs/>
                <w:sz w:val="32"/>
                <w:szCs w:val="32"/>
                <w:lang w:val="en-US"/>
              </w:rPr>
            </w:pPr>
            <w:r w:rsidRPr="00492BC6">
              <w:rPr>
                <w:rFonts w:ascii="Arial" w:eastAsiaTheme="minorEastAsia" w:hAnsi="Arial"/>
                <w:b/>
                <w:bCs/>
                <w:sz w:val="32"/>
                <w:szCs w:val="32"/>
                <w:lang w:val="en-US"/>
              </w:rPr>
              <w:lastRenderedPageBreak/>
              <w:t xml:space="preserve">Table of Contents </w:t>
            </w:r>
          </w:p>
          <w:p w14:paraId="0BA4770F" w14:textId="77777777" w:rsidR="00D90E9F" w:rsidRPr="00492BC6" w:rsidRDefault="00D90E9F" w:rsidP="001B374D">
            <w:pPr>
              <w:jc w:val="both"/>
              <w:rPr>
                <w:rFonts w:ascii="Arial" w:eastAsiaTheme="minorEastAsia" w:hAnsi="Arial"/>
                <w:b/>
                <w:bCs/>
                <w:sz w:val="32"/>
                <w:szCs w:val="32"/>
                <w:lang w:val="en-US"/>
              </w:rPr>
            </w:pPr>
          </w:p>
        </w:tc>
        <w:tc>
          <w:tcPr>
            <w:tcW w:w="1144" w:type="dxa"/>
          </w:tcPr>
          <w:p w14:paraId="3F78277B" w14:textId="77777777" w:rsidR="00D90E9F" w:rsidRPr="00492BC6" w:rsidRDefault="00D90E9F" w:rsidP="001B374D">
            <w:pPr>
              <w:jc w:val="both"/>
              <w:rPr>
                <w:rFonts w:ascii="Arial" w:eastAsiaTheme="minorEastAsia" w:hAnsi="Arial"/>
                <w:b/>
                <w:bCs/>
                <w:sz w:val="32"/>
                <w:szCs w:val="32"/>
              </w:rPr>
            </w:pPr>
          </w:p>
        </w:tc>
      </w:tr>
      <w:tr w:rsidR="00D90E9F" w:rsidRPr="00492BC6" w14:paraId="7E06AE52" w14:textId="77777777" w:rsidTr="0E2C0176">
        <w:tc>
          <w:tcPr>
            <w:tcW w:w="8070" w:type="dxa"/>
          </w:tcPr>
          <w:p w14:paraId="3E44025C" w14:textId="77777777" w:rsidR="00D90E9F" w:rsidRPr="00492BC6" w:rsidRDefault="00D90E9F" w:rsidP="001B374D">
            <w:pPr>
              <w:spacing w:line="360" w:lineRule="auto"/>
              <w:jc w:val="both"/>
              <w:rPr>
                <w:rFonts w:ascii="Arial" w:hAnsi="Arial"/>
                <w:b/>
              </w:rPr>
            </w:pPr>
            <w:r w:rsidRPr="00492BC6">
              <w:rPr>
                <w:rFonts w:ascii="Arial" w:hAnsi="Arial"/>
                <w:b/>
              </w:rPr>
              <w:t>PAGE TITLE</w:t>
            </w:r>
            <w:r w:rsidRPr="00492BC6">
              <w:rPr>
                <w:rFonts w:ascii="Arial" w:hAnsi="Arial"/>
                <w:b/>
                <w:bCs/>
              </w:rPr>
              <w:t xml:space="preserve"> </w:t>
            </w:r>
          </w:p>
        </w:tc>
        <w:tc>
          <w:tcPr>
            <w:tcW w:w="1144" w:type="dxa"/>
          </w:tcPr>
          <w:p w14:paraId="521B57DE" w14:textId="77777777" w:rsidR="00D90E9F" w:rsidRPr="00492BC6" w:rsidRDefault="00D90E9F" w:rsidP="001B374D">
            <w:pPr>
              <w:jc w:val="both"/>
              <w:rPr>
                <w:rFonts w:ascii="Arial" w:eastAsiaTheme="minorEastAsia" w:hAnsi="Arial"/>
                <w:b/>
                <w:lang w:val="en-US"/>
              </w:rPr>
            </w:pPr>
            <w:r w:rsidRPr="00492BC6">
              <w:rPr>
                <w:rFonts w:ascii="Arial" w:eastAsiaTheme="minorEastAsia" w:hAnsi="Arial"/>
                <w:b/>
                <w:lang w:val="en-US"/>
              </w:rPr>
              <w:t>PAGE NO</w:t>
            </w:r>
          </w:p>
        </w:tc>
      </w:tr>
      <w:tr w:rsidR="00D90E9F" w:rsidRPr="00492BC6" w14:paraId="5FD7B4B3" w14:textId="77777777" w:rsidTr="0E2C0176">
        <w:tc>
          <w:tcPr>
            <w:tcW w:w="8070" w:type="dxa"/>
          </w:tcPr>
          <w:p w14:paraId="615A755A" w14:textId="77777777" w:rsidR="00D90E9F" w:rsidRPr="00492BC6" w:rsidRDefault="00D90E9F" w:rsidP="001B374D">
            <w:pPr>
              <w:jc w:val="both"/>
              <w:rPr>
                <w:rFonts w:ascii="Arial" w:hAnsi="Arial"/>
              </w:rPr>
            </w:pPr>
            <w:r w:rsidRPr="00492BC6">
              <w:rPr>
                <w:rFonts w:ascii="Arial" w:hAnsi="Arial"/>
              </w:rPr>
              <w:t xml:space="preserve">Author’s Declaration </w:t>
            </w:r>
          </w:p>
        </w:tc>
        <w:tc>
          <w:tcPr>
            <w:tcW w:w="1144" w:type="dxa"/>
            <w:shd w:val="clear" w:color="auto" w:fill="auto"/>
          </w:tcPr>
          <w:p w14:paraId="6654D762" w14:textId="191C9C72" w:rsidR="00D90E9F" w:rsidRPr="00843A40" w:rsidRDefault="00D90E9F" w:rsidP="001B374D">
            <w:pPr>
              <w:jc w:val="both"/>
              <w:rPr>
                <w:rFonts w:ascii="Arial" w:eastAsiaTheme="minorEastAsia" w:hAnsi="Arial"/>
                <w:lang w:val="en-US"/>
              </w:rPr>
            </w:pPr>
            <w:r w:rsidRPr="4A34F0D3">
              <w:rPr>
                <w:rFonts w:ascii="Arial" w:eastAsiaTheme="minorEastAsia" w:hAnsi="Arial"/>
                <w:lang w:val="en-US"/>
              </w:rPr>
              <w:t>2</w:t>
            </w:r>
          </w:p>
        </w:tc>
      </w:tr>
      <w:tr w:rsidR="00D90E9F" w:rsidRPr="00492BC6" w14:paraId="4EAEB5F5" w14:textId="77777777" w:rsidTr="0E2C0176">
        <w:tc>
          <w:tcPr>
            <w:tcW w:w="8070" w:type="dxa"/>
            <w:shd w:val="clear" w:color="auto" w:fill="auto"/>
          </w:tcPr>
          <w:p w14:paraId="713C18A8" w14:textId="77777777" w:rsidR="00D90E9F" w:rsidRPr="00492BC6" w:rsidRDefault="00D90E9F" w:rsidP="001B374D">
            <w:pPr>
              <w:jc w:val="both"/>
              <w:rPr>
                <w:rFonts w:ascii="Arial" w:hAnsi="Arial"/>
              </w:rPr>
            </w:pPr>
            <w:r w:rsidRPr="00492BC6">
              <w:rPr>
                <w:rFonts w:ascii="Arial" w:hAnsi="Arial"/>
              </w:rPr>
              <w:t xml:space="preserve">Copyright statement </w:t>
            </w:r>
          </w:p>
        </w:tc>
        <w:tc>
          <w:tcPr>
            <w:tcW w:w="1144" w:type="dxa"/>
            <w:shd w:val="clear" w:color="auto" w:fill="auto"/>
          </w:tcPr>
          <w:p w14:paraId="298AD8DF" w14:textId="77777777" w:rsidR="00D90E9F" w:rsidRPr="00843A40" w:rsidRDefault="00D90E9F" w:rsidP="001B374D">
            <w:pPr>
              <w:jc w:val="both"/>
              <w:rPr>
                <w:rFonts w:ascii="Arial" w:eastAsiaTheme="minorEastAsia" w:hAnsi="Arial"/>
                <w:lang w:val="en-US"/>
              </w:rPr>
            </w:pPr>
            <w:r w:rsidRPr="0E2C0176">
              <w:rPr>
                <w:rFonts w:ascii="Arial" w:eastAsiaTheme="minorEastAsia" w:hAnsi="Arial"/>
                <w:lang w:val="en-US"/>
              </w:rPr>
              <w:t>3</w:t>
            </w:r>
          </w:p>
        </w:tc>
      </w:tr>
      <w:tr w:rsidR="00D90E9F" w:rsidRPr="00492BC6" w14:paraId="13626935" w14:textId="77777777" w:rsidTr="0E2C0176">
        <w:tc>
          <w:tcPr>
            <w:tcW w:w="8070" w:type="dxa"/>
          </w:tcPr>
          <w:p w14:paraId="1F8754C4" w14:textId="77777777" w:rsidR="00D90E9F" w:rsidRPr="00492BC6" w:rsidRDefault="00D90E9F" w:rsidP="001B374D">
            <w:pPr>
              <w:jc w:val="both"/>
              <w:rPr>
                <w:rFonts w:ascii="Arial" w:hAnsi="Arial"/>
              </w:rPr>
            </w:pPr>
            <w:r w:rsidRPr="00492BC6">
              <w:rPr>
                <w:rFonts w:ascii="Arial" w:hAnsi="Arial"/>
              </w:rPr>
              <w:t>Abstract</w:t>
            </w:r>
          </w:p>
        </w:tc>
        <w:tc>
          <w:tcPr>
            <w:tcW w:w="1144" w:type="dxa"/>
          </w:tcPr>
          <w:p w14:paraId="25CBB819" w14:textId="77777777" w:rsidR="00D90E9F" w:rsidRPr="00843A40" w:rsidRDefault="00D90E9F" w:rsidP="001B374D">
            <w:pPr>
              <w:jc w:val="both"/>
              <w:rPr>
                <w:rFonts w:ascii="Arial" w:eastAsiaTheme="minorEastAsia" w:hAnsi="Arial"/>
                <w:lang w:val="en-US"/>
              </w:rPr>
            </w:pPr>
            <w:r w:rsidRPr="03AE7FAE">
              <w:rPr>
                <w:rFonts w:ascii="Arial" w:eastAsiaTheme="minorEastAsia" w:hAnsi="Arial"/>
                <w:lang w:val="en-US"/>
              </w:rPr>
              <w:t>4</w:t>
            </w:r>
          </w:p>
        </w:tc>
      </w:tr>
      <w:tr w:rsidR="00D90E9F" w:rsidRPr="00492BC6" w14:paraId="6E218B52" w14:textId="77777777" w:rsidTr="0E2C0176">
        <w:tc>
          <w:tcPr>
            <w:tcW w:w="8070" w:type="dxa"/>
          </w:tcPr>
          <w:p w14:paraId="416ACCBA" w14:textId="77777777" w:rsidR="00D90E9F" w:rsidRPr="00492BC6" w:rsidRDefault="00D90E9F" w:rsidP="001B374D">
            <w:pPr>
              <w:jc w:val="both"/>
              <w:rPr>
                <w:rFonts w:ascii="Arial" w:hAnsi="Arial"/>
              </w:rPr>
            </w:pPr>
            <w:r w:rsidRPr="00492BC6">
              <w:rPr>
                <w:rFonts w:ascii="Arial" w:hAnsi="Arial"/>
              </w:rPr>
              <w:t xml:space="preserve">Acknowledgements </w:t>
            </w:r>
          </w:p>
        </w:tc>
        <w:tc>
          <w:tcPr>
            <w:tcW w:w="1144" w:type="dxa"/>
          </w:tcPr>
          <w:p w14:paraId="393CD76F" w14:textId="77777777" w:rsidR="00D90E9F" w:rsidRPr="00843A40" w:rsidRDefault="00D90E9F" w:rsidP="001B374D">
            <w:pPr>
              <w:jc w:val="both"/>
              <w:rPr>
                <w:rFonts w:ascii="Arial" w:eastAsiaTheme="minorEastAsia" w:hAnsi="Arial"/>
                <w:lang w:val="en-US"/>
              </w:rPr>
            </w:pPr>
            <w:r w:rsidRPr="1BF4C654">
              <w:rPr>
                <w:rFonts w:ascii="Arial" w:eastAsiaTheme="minorEastAsia" w:hAnsi="Arial"/>
                <w:lang w:val="en-US"/>
              </w:rPr>
              <w:t>6</w:t>
            </w:r>
          </w:p>
        </w:tc>
      </w:tr>
      <w:tr w:rsidR="00D90E9F" w:rsidRPr="00492BC6" w14:paraId="41727F62" w14:textId="77777777" w:rsidTr="0E2C0176">
        <w:tc>
          <w:tcPr>
            <w:tcW w:w="8070" w:type="dxa"/>
          </w:tcPr>
          <w:p w14:paraId="17EACC5E" w14:textId="77777777" w:rsidR="00D90E9F" w:rsidRPr="00492BC6" w:rsidRDefault="00D90E9F" w:rsidP="001B374D">
            <w:pPr>
              <w:jc w:val="both"/>
              <w:rPr>
                <w:rFonts w:ascii="Arial" w:eastAsiaTheme="minorEastAsia" w:hAnsi="Arial"/>
                <w:lang w:val="en-US"/>
              </w:rPr>
            </w:pPr>
            <w:r w:rsidRPr="00492BC6">
              <w:rPr>
                <w:rFonts w:ascii="Arial" w:hAnsi="Arial"/>
              </w:rPr>
              <w:t>Table of Contents</w:t>
            </w:r>
          </w:p>
        </w:tc>
        <w:tc>
          <w:tcPr>
            <w:tcW w:w="1144" w:type="dxa"/>
          </w:tcPr>
          <w:p w14:paraId="25AEE421" w14:textId="77777777" w:rsidR="00D90E9F" w:rsidRPr="00843A40" w:rsidRDefault="00D90E9F" w:rsidP="001B374D">
            <w:pPr>
              <w:jc w:val="both"/>
              <w:rPr>
                <w:rFonts w:ascii="Arial" w:eastAsiaTheme="minorEastAsia" w:hAnsi="Arial"/>
                <w:highlight w:val="yellow"/>
              </w:rPr>
            </w:pPr>
            <w:r w:rsidRPr="0D00C3C5">
              <w:rPr>
                <w:rFonts w:ascii="Arial" w:eastAsiaTheme="minorEastAsia" w:hAnsi="Arial"/>
              </w:rPr>
              <w:t>7</w:t>
            </w:r>
          </w:p>
        </w:tc>
      </w:tr>
      <w:tr w:rsidR="00D90E9F" w:rsidRPr="00492BC6" w14:paraId="41F052F1" w14:textId="77777777" w:rsidTr="0D00C3C5">
        <w:trPr>
          <w:trHeight w:val="299"/>
        </w:trPr>
        <w:tc>
          <w:tcPr>
            <w:tcW w:w="8070" w:type="dxa"/>
          </w:tcPr>
          <w:p w14:paraId="608DB1AF" w14:textId="77777777" w:rsidR="00D90E9F" w:rsidRPr="00492BC6" w:rsidRDefault="00D90E9F" w:rsidP="001B374D">
            <w:pPr>
              <w:jc w:val="both"/>
              <w:rPr>
                <w:rFonts w:ascii="Arial" w:eastAsiaTheme="minorEastAsia" w:hAnsi="Arial"/>
                <w:lang w:val="en-US"/>
              </w:rPr>
            </w:pPr>
            <w:r w:rsidRPr="00492BC6">
              <w:rPr>
                <w:rFonts w:ascii="Arial" w:eastAsiaTheme="minorEastAsia" w:hAnsi="Arial"/>
                <w:lang w:val="en-US"/>
              </w:rPr>
              <w:t xml:space="preserve">List of Illustrations </w:t>
            </w:r>
          </w:p>
        </w:tc>
        <w:tc>
          <w:tcPr>
            <w:tcW w:w="1144" w:type="dxa"/>
          </w:tcPr>
          <w:p w14:paraId="36E673AC" w14:textId="77777777" w:rsidR="00D90E9F" w:rsidRPr="00843A40" w:rsidRDefault="00D90E9F" w:rsidP="001B374D">
            <w:pPr>
              <w:jc w:val="both"/>
              <w:rPr>
                <w:rFonts w:ascii="Arial" w:eastAsiaTheme="minorEastAsia" w:hAnsi="Arial"/>
              </w:rPr>
            </w:pPr>
            <w:r w:rsidRPr="72E336EB">
              <w:rPr>
                <w:rFonts w:ascii="Arial" w:eastAsiaTheme="minorEastAsia" w:hAnsi="Arial"/>
              </w:rPr>
              <w:t>8</w:t>
            </w:r>
          </w:p>
        </w:tc>
      </w:tr>
      <w:tr w:rsidR="00D90E9F" w:rsidRPr="00492BC6" w14:paraId="7CEBE111" w14:textId="77777777" w:rsidTr="0E2C0176">
        <w:tc>
          <w:tcPr>
            <w:tcW w:w="8070" w:type="dxa"/>
          </w:tcPr>
          <w:p w14:paraId="3BAAD000" w14:textId="77777777" w:rsidR="00D90E9F" w:rsidRPr="00492BC6" w:rsidRDefault="00D90E9F" w:rsidP="001B374D">
            <w:pPr>
              <w:jc w:val="both"/>
              <w:rPr>
                <w:rFonts w:ascii="Calibri" w:eastAsia="DengXian" w:hAnsi="Calibri"/>
                <w:lang w:val="en-US"/>
              </w:rPr>
            </w:pPr>
            <w:bookmarkStart w:id="3" w:name="_Hlk68791881"/>
            <w:r w:rsidRPr="00492BC6">
              <w:rPr>
                <w:rFonts w:ascii="Arial" w:eastAsiaTheme="minorEastAsia" w:hAnsi="Arial"/>
                <w:b/>
                <w:lang w:val="en-US"/>
              </w:rPr>
              <w:t>Introduction</w:t>
            </w:r>
            <w:bookmarkEnd w:id="3"/>
            <w:r w:rsidRPr="00492BC6">
              <w:rPr>
                <w:rFonts w:ascii="Arial" w:eastAsiaTheme="minorEastAsia" w:hAnsi="Arial"/>
                <w:b/>
                <w:bCs/>
                <w:lang w:val="en-US"/>
              </w:rPr>
              <w:t xml:space="preserve"> </w:t>
            </w:r>
          </w:p>
        </w:tc>
        <w:tc>
          <w:tcPr>
            <w:tcW w:w="1144" w:type="dxa"/>
          </w:tcPr>
          <w:p w14:paraId="22FA71C9" w14:textId="3F1AF604" w:rsidR="00D90E9F" w:rsidRPr="00843A40" w:rsidRDefault="027555C7" w:rsidP="001B374D">
            <w:pPr>
              <w:jc w:val="both"/>
              <w:rPr>
                <w:rFonts w:ascii="Arial" w:eastAsiaTheme="minorEastAsia" w:hAnsi="Arial"/>
                <w:b/>
              </w:rPr>
            </w:pPr>
            <w:r w:rsidRPr="66497801">
              <w:rPr>
                <w:rFonts w:ascii="Arial" w:eastAsiaTheme="minorEastAsia" w:hAnsi="Arial"/>
                <w:b/>
              </w:rPr>
              <w:t>9</w:t>
            </w:r>
          </w:p>
        </w:tc>
      </w:tr>
      <w:tr w:rsidR="00D90E9F" w:rsidRPr="00492BC6" w14:paraId="7C564535" w14:textId="77777777" w:rsidTr="0E2C0176">
        <w:tc>
          <w:tcPr>
            <w:tcW w:w="8070" w:type="dxa"/>
          </w:tcPr>
          <w:p w14:paraId="00263A19" w14:textId="77777777" w:rsidR="00D90E9F" w:rsidRPr="007D5587" w:rsidRDefault="00D90E9F" w:rsidP="001B374D">
            <w:pPr>
              <w:jc w:val="both"/>
              <w:rPr>
                <w:rFonts w:ascii="Arial" w:eastAsiaTheme="minorEastAsia" w:hAnsi="Arial"/>
                <w:b/>
                <w:bCs/>
              </w:rPr>
            </w:pPr>
            <w:r w:rsidRPr="00492BC6">
              <w:rPr>
                <w:rFonts w:ascii="Arial" w:eastAsiaTheme="minorEastAsia" w:hAnsi="Arial"/>
                <w:b/>
              </w:rPr>
              <w:t xml:space="preserve">Chapter 1: </w:t>
            </w:r>
            <w:proofErr w:type="spellStart"/>
            <w:r w:rsidRPr="4729B637">
              <w:rPr>
                <w:rFonts w:ascii="Arial" w:hAnsi="Arial"/>
                <w:b/>
                <w:bCs/>
              </w:rPr>
              <w:t>Huf</w:t>
            </w:r>
            <w:proofErr w:type="spellEnd"/>
            <w:r w:rsidRPr="4729B637">
              <w:rPr>
                <w:rFonts w:ascii="Arial" w:hAnsi="Arial"/>
                <w:b/>
                <w:bCs/>
              </w:rPr>
              <w:t xml:space="preserve"> Haus case study</w:t>
            </w:r>
            <w:r w:rsidRPr="00492BC6">
              <w:rPr>
                <w:rFonts w:ascii="Arial" w:eastAsiaTheme="minorEastAsia" w:hAnsi="Arial"/>
                <w:b/>
                <w:bCs/>
              </w:rPr>
              <w:t xml:space="preserve"> </w:t>
            </w:r>
          </w:p>
        </w:tc>
        <w:tc>
          <w:tcPr>
            <w:tcW w:w="1144" w:type="dxa"/>
          </w:tcPr>
          <w:p w14:paraId="558F7A5E" w14:textId="7FB711F7" w:rsidR="00D90E9F" w:rsidRPr="00843A40" w:rsidRDefault="161E7718" w:rsidP="001B374D">
            <w:pPr>
              <w:jc w:val="both"/>
              <w:rPr>
                <w:rFonts w:ascii="Arial" w:eastAsiaTheme="minorEastAsia" w:hAnsi="Arial"/>
                <w:b/>
                <w:highlight w:val="yellow"/>
              </w:rPr>
            </w:pPr>
            <w:r w:rsidRPr="66497801">
              <w:rPr>
                <w:rFonts w:ascii="Arial" w:eastAsiaTheme="minorEastAsia" w:hAnsi="Arial"/>
                <w:b/>
              </w:rPr>
              <w:t>19</w:t>
            </w:r>
          </w:p>
        </w:tc>
      </w:tr>
      <w:tr w:rsidR="00D90E9F" w:rsidRPr="00492BC6" w14:paraId="2994F124" w14:textId="77777777" w:rsidTr="0E2C0176">
        <w:tc>
          <w:tcPr>
            <w:tcW w:w="8070" w:type="dxa"/>
          </w:tcPr>
          <w:p w14:paraId="14AA0169" w14:textId="77777777" w:rsidR="00D90E9F" w:rsidRPr="00492BC6" w:rsidRDefault="00D90E9F" w:rsidP="001B374D">
            <w:pPr>
              <w:jc w:val="both"/>
              <w:rPr>
                <w:rFonts w:ascii="Calibri" w:eastAsia="DengXian" w:hAnsi="Calibri"/>
                <w:b/>
              </w:rPr>
            </w:pPr>
            <w:r w:rsidRPr="00492BC6">
              <w:rPr>
                <w:rFonts w:ascii="Arial" w:eastAsiaTheme="minorEastAsia" w:hAnsi="Arial"/>
                <w:b/>
              </w:rPr>
              <w:t xml:space="preserve">Chapter 2: </w:t>
            </w:r>
            <w:r w:rsidRPr="4729B637">
              <w:rPr>
                <w:rFonts w:ascii="Arial" w:hAnsi="Arial"/>
                <w:b/>
                <w:bCs/>
              </w:rPr>
              <w:t>Y-Cube case study</w:t>
            </w:r>
          </w:p>
        </w:tc>
        <w:tc>
          <w:tcPr>
            <w:tcW w:w="1144" w:type="dxa"/>
          </w:tcPr>
          <w:p w14:paraId="5904D60F" w14:textId="3D6AC834" w:rsidR="00D90E9F" w:rsidRPr="00843A40" w:rsidRDefault="45843426" w:rsidP="001B374D">
            <w:pPr>
              <w:jc w:val="both"/>
              <w:rPr>
                <w:rFonts w:ascii="Arial" w:eastAsiaTheme="minorEastAsia" w:hAnsi="Arial"/>
                <w:b/>
              </w:rPr>
            </w:pPr>
            <w:r w:rsidRPr="66497801">
              <w:rPr>
                <w:rFonts w:ascii="Arial" w:eastAsiaTheme="minorEastAsia" w:hAnsi="Arial"/>
                <w:b/>
              </w:rPr>
              <w:t>25</w:t>
            </w:r>
          </w:p>
        </w:tc>
      </w:tr>
      <w:tr w:rsidR="00D90E9F" w:rsidRPr="00492BC6" w14:paraId="4A1D5600" w14:textId="77777777" w:rsidTr="0E2C0176">
        <w:tc>
          <w:tcPr>
            <w:tcW w:w="8070" w:type="dxa"/>
          </w:tcPr>
          <w:p w14:paraId="51F3B6F0" w14:textId="77777777" w:rsidR="00D90E9F" w:rsidRPr="0085705A" w:rsidRDefault="00D90E9F" w:rsidP="001B374D">
            <w:pPr>
              <w:jc w:val="both"/>
              <w:rPr>
                <w:rFonts w:ascii="Arial" w:eastAsiaTheme="minorEastAsia" w:hAnsi="Arial"/>
                <w:b/>
                <w:bCs/>
              </w:rPr>
            </w:pPr>
            <w:r w:rsidRPr="00492BC6">
              <w:rPr>
                <w:rFonts w:ascii="Arial" w:eastAsiaTheme="minorEastAsia" w:hAnsi="Arial"/>
                <w:b/>
              </w:rPr>
              <w:t>Chapter 3: Goldsmith Street</w:t>
            </w:r>
            <w:r>
              <w:rPr>
                <w:rFonts w:ascii="Arial" w:eastAsiaTheme="minorEastAsia" w:hAnsi="Arial"/>
                <w:b/>
              </w:rPr>
              <w:t xml:space="preserve"> </w:t>
            </w:r>
            <w:r w:rsidRPr="4729B637">
              <w:rPr>
                <w:rFonts w:ascii="Arial" w:hAnsi="Arial"/>
                <w:b/>
                <w:bCs/>
              </w:rPr>
              <w:t>case study</w:t>
            </w:r>
          </w:p>
        </w:tc>
        <w:tc>
          <w:tcPr>
            <w:tcW w:w="1144" w:type="dxa"/>
          </w:tcPr>
          <w:p w14:paraId="0DBDEC42" w14:textId="457AFBFD" w:rsidR="00D90E9F" w:rsidRPr="00843A40" w:rsidRDefault="6B057BD1" w:rsidP="001B374D">
            <w:pPr>
              <w:jc w:val="both"/>
              <w:rPr>
                <w:rFonts w:ascii="Arial" w:eastAsiaTheme="minorEastAsia" w:hAnsi="Arial"/>
                <w:b/>
              </w:rPr>
            </w:pPr>
            <w:r w:rsidRPr="66497801">
              <w:rPr>
                <w:rFonts w:ascii="Arial" w:eastAsiaTheme="minorEastAsia" w:hAnsi="Arial"/>
                <w:b/>
              </w:rPr>
              <w:t>28</w:t>
            </w:r>
          </w:p>
        </w:tc>
      </w:tr>
      <w:tr w:rsidR="00D90E9F" w:rsidRPr="00492BC6" w14:paraId="5AB123C2" w14:textId="77777777" w:rsidTr="0E2C0176">
        <w:tc>
          <w:tcPr>
            <w:tcW w:w="8070" w:type="dxa"/>
          </w:tcPr>
          <w:p w14:paraId="6279166A" w14:textId="77777777" w:rsidR="00D90E9F" w:rsidRPr="00065469" w:rsidRDefault="00D90E9F" w:rsidP="001B374D">
            <w:pPr>
              <w:jc w:val="both"/>
              <w:rPr>
                <w:rFonts w:ascii="Arial" w:eastAsiaTheme="minorEastAsia" w:hAnsi="Arial"/>
                <w:b/>
              </w:rPr>
            </w:pPr>
            <w:r w:rsidRPr="2DB4C677">
              <w:rPr>
                <w:rFonts w:ascii="Arial" w:eastAsia="DengXian" w:hAnsi="Arial"/>
                <w:b/>
              </w:rPr>
              <w:t xml:space="preserve">Chapter 4: </w:t>
            </w:r>
            <w:r w:rsidRPr="2DB4C677">
              <w:rPr>
                <w:rFonts w:ascii="Arial" w:eastAsiaTheme="minorEastAsia" w:hAnsi="Arial"/>
                <w:b/>
              </w:rPr>
              <w:t>Analysis and comparison of case studies</w:t>
            </w:r>
          </w:p>
        </w:tc>
        <w:tc>
          <w:tcPr>
            <w:tcW w:w="1144" w:type="dxa"/>
          </w:tcPr>
          <w:p w14:paraId="5A5DC73C" w14:textId="58AF6C9B" w:rsidR="00D90E9F" w:rsidRPr="00843A40" w:rsidRDefault="45843426" w:rsidP="001B374D">
            <w:pPr>
              <w:jc w:val="both"/>
              <w:rPr>
                <w:rFonts w:ascii="Arial" w:eastAsiaTheme="minorEastAsia" w:hAnsi="Arial"/>
                <w:b/>
              </w:rPr>
            </w:pPr>
            <w:r w:rsidRPr="017AE097">
              <w:rPr>
                <w:rFonts w:ascii="Arial" w:eastAsiaTheme="minorEastAsia" w:hAnsi="Arial"/>
                <w:b/>
              </w:rPr>
              <w:t>33</w:t>
            </w:r>
          </w:p>
        </w:tc>
      </w:tr>
      <w:tr w:rsidR="00D90E9F" w:rsidRPr="00492BC6" w14:paraId="6083F3D3" w14:textId="77777777" w:rsidTr="0E2C0176">
        <w:tc>
          <w:tcPr>
            <w:tcW w:w="8070" w:type="dxa"/>
          </w:tcPr>
          <w:p w14:paraId="58B5B6F2" w14:textId="77777777" w:rsidR="00D90E9F" w:rsidRPr="00065469" w:rsidRDefault="00D90E9F" w:rsidP="001B374D">
            <w:pPr>
              <w:rPr>
                <w:rFonts w:ascii="Arial" w:eastAsiaTheme="minorEastAsia" w:hAnsi="Arial"/>
                <w:b/>
                <w:lang w:val="en-US"/>
              </w:rPr>
            </w:pPr>
            <w:r w:rsidRPr="2DB4C677">
              <w:rPr>
                <w:rFonts w:ascii="Arial" w:hAnsi="Arial"/>
                <w:b/>
              </w:rPr>
              <w:t>Chapter 5: General Relationship approach of architectural practice to modular housing</w:t>
            </w:r>
          </w:p>
        </w:tc>
        <w:tc>
          <w:tcPr>
            <w:tcW w:w="1144" w:type="dxa"/>
          </w:tcPr>
          <w:p w14:paraId="4E384A37" w14:textId="7417631B" w:rsidR="00D90E9F" w:rsidRPr="00843A40" w:rsidRDefault="45843426" w:rsidP="001B374D">
            <w:pPr>
              <w:rPr>
                <w:rFonts w:ascii="Arial" w:eastAsiaTheme="minorEastAsia" w:hAnsi="Arial"/>
                <w:b/>
              </w:rPr>
            </w:pPr>
            <w:r w:rsidRPr="017AE097">
              <w:rPr>
                <w:rFonts w:ascii="Arial" w:eastAsiaTheme="minorEastAsia" w:hAnsi="Arial"/>
                <w:b/>
              </w:rPr>
              <w:t>35</w:t>
            </w:r>
          </w:p>
        </w:tc>
      </w:tr>
      <w:tr w:rsidR="00D90E9F" w:rsidRPr="00492BC6" w14:paraId="0C2A1C7C" w14:textId="77777777" w:rsidTr="0E2C0176">
        <w:tc>
          <w:tcPr>
            <w:tcW w:w="8070" w:type="dxa"/>
          </w:tcPr>
          <w:p w14:paraId="412DC94F" w14:textId="77777777" w:rsidR="00D90E9F" w:rsidRPr="00492BC6" w:rsidRDefault="00D90E9F" w:rsidP="001B374D">
            <w:pPr>
              <w:jc w:val="both"/>
              <w:rPr>
                <w:rFonts w:ascii="Arial" w:eastAsiaTheme="minorEastAsia" w:hAnsi="Arial"/>
                <w:b/>
                <w:lang w:val="en-US"/>
              </w:rPr>
            </w:pPr>
            <w:r>
              <w:rPr>
                <w:rFonts w:ascii="Arial" w:eastAsiaTheme="minorEastAsia" w:hAnsi="Arial"/>
                <w:b/>
                <w:lang w:val="en-US"/>
              </w:rPr>
              <w:t>Conclusion</w:t>
            </w:r>
          </w:p>
        </w:tc>
        <w:tc>
          <w:tcPr>
            <w:tcW w:w="1144" w:type="dxa"/>
          </w:tcPr>
          <w:p w14:paraId="1490A582" w14:textId="22258D64" w:rsidR="00D90E9F" w:rsidRPr="00843A40" w:rsidRDefault="45843426" w:rsidP="001B374D">
            <w:pPr>
              <w:jc w:val="both"/>
              <w:rPr>
                <w:rFonts w:ascii="Arial" w:eastAsiaTheme="minorEastAsia" w:hAnsi="Arial"/>
                <w:b/>
              </w:rPr>
            </w:pPr>
            <w:r w:rsidRPr="017AE097">
              <w:rPr>
                <w:rFonts w:ascii="Arial" w:eastAsiaTheme="minorEastAsia" w:hAnsi="Arial"/>
                <w:b/>
              </w:rPr>
              <w:t>41</w:t>
            </w:r>
          </w:p>
        </w:tc>
      </w:tr>
      <w:tr w:rsidR="00D90E9F" w:rsidRPr="00492BC6" w14:paraId="7F4F0165" w14:textId="77777777" w:rsidTr="0E2C0176">
        <w:tc>
          <w:tcPr>
            <w:tcW w:w="8070" w:type="dxa"/>
          </w:tcPr>
          <w:p w14:paraId="469373A0" w14:textId="77777777" w:rsidR="00D90E9F" w:rsidRPr="001942B6" w:rsidRDefault="00D90E9F" w:rsidP="001B374D">
            <w:pPr>
              <w:jc w:val="both"/>
              <w:rPr>
                <w:rFonts w:ascii="Arial" w:eastAsiaTheme="minorEastAsia" w:hAnsi="Arial"/>
                <w:bCs/>
                <w:lang w:val="en-US"/>
              </w:rPr>
            </w:pPr>
            <w:r w:rsidRPr="001942B6">
              <w:rPr>
                <w:rFonts w:ascii="Arial" w:eastAsiaTheme="minorEastAsia" w:hAnsi="Arial"/>
                <w:bCs/>
                <w:lang w:val="en-US"/>
              </w:rPr>
              <w:t>Bibliography Published works</w:t>
            </w:r>
          </w:p>
        </w:tc>
        <w:tc>
          <w:tcPr>
            <w:tcW w:w="1144" w:type="dxa"/>
          </w:tcPr>
          <w:p w14:paraId="21C78BE8" w14:textId="77777777" w:rsidR="00D90E9F" w:rsidRPr="00843A40" w:rsidRDefault="00D90E9F" w:rsidP="001B374D">
            <w:pPr>
              <w:jc w:val="both"/>
              <w:rPr>
                <w:rFonts w:ascii="Arial" w:eastAsiaTheme="minorEastAsia" w:hAnsi="Arial"/>
              </w:rPr>
            </w:pPr>
            <w:r w:rsidRPr="0DBF3709">
              <w:rPr>
                <w:rFonts w:ascii="Arial" w:eastAsiaTheme="minorEastAsia" w:hAnsi="Arial"/>
              </w:rPr>
              <w:t>44</w:t>
            </w:r>
          </w:p>
        </w:tc>
      </w:tr>
      <w:tr w:rsidR="00D90E9F" w:rsidRPr="00492BC6" w14:paraId="51BA1A2E" w14:textId="77777777" w:rsidTr="0E2C0176">
        <w:tc>
          <w:tcPr>
            <w:tcW w:w="8070" w:type="dxa"/>
          </w:tcPr>
          <w:p w14:paraId="14F56FC9" w14:textId="77777777" w:rsidR="00D90E9F" w:rsidRPr="001942B6" w:rsidRDefault="00D90E9F" w:rsidP="001B374D">
            <w:pPr>
              <w:jc w:val="both"/>
              <w:rPr>
                <w:rFonts w:ascii="Arial" w:eastAsiaTheme="minorEastAsia" w:hAnsi="Arial"/>
                <w:bCs/>
                <w:lang w:val="en-US"/>
              </w:rPr>
            </w:pPr>
            <w:r w:rsidRPr="001942B6">
              <w:rPr>
                <w:rFonts w:ascii="Arial" w:eastAsiaTheme="minorEastAsia" w:hAnsi="Arial"/>
                <w:bCs/>
                <w:lang w:val="en-US"/>
              </w:rPr>
              <w:t>Bibliography Unpublished works</w:t>
            </w:r>
          </w:p>
        </w:tc>
        <w:tc>
          <w:tcPr>
            <w:tcW w:w="1144" w:type="dxa"/>
          </w:tcPr>
          <w:p w14:paraId="26CE41AC" w14:textId="36DC5568" w:rsidR="00D90E9F" w:rsidRPr="00843A40" w:rsidRDefault="5E65FB6B" w:rsidP="001B374D">
            <w:pPr>
              <w:jc w:val="both"/>
              <w:rPr>
                <w:rFonts w:ascii="Arial" w:eastAsiaTheme="minorEastAsia" w:hAnsi="Arial"/>
                <w:bCs/>
                <w:highlight w:val="yellow"/>
              </w:rPr>
            </w:pPr>
            <w:r w:rsidRPr="0941C5D6">
              <w:rPr>
                <w:rFonts w:ascii="Arial" w:eastAsiaTheme="minorEastAsia" w:hAnsi="Arial"/>
              </w:rPr>
              <w:t>54</w:t>
            </w:r>
          </w:p>
        </w:tc>
      </w:tr>
      <w:tr w:rsidR="00D90E9F" w:rsidRPr="00492BC6" w14:paraId="5353571F" w14:textId="77777777" w:rsidTr="0E2C0176">
        <w:tc>
          <w:tcPr>
            <w:tcW w:w="8070" w:type="dxa"/>
          </w:tcPr>
          <w:p w14:paraId="6B8B477A" w14:textId="77777777" w:rsidR="00D90E9F" w:rsidRPr="001942B6" w:rsidRDefault="00D90E9F" w:rsidP="001B374D">
            <w:pPr>
              <w:rPr>
                <w:rFonts w:ascii="Calibri" w:eastAsia="DengXian" w:hAnsi="Calibri"/>
                <w:bCs/>
              </w:rPr>
            </w:pPr>
            <w:r w:rsidRPr="001942B6">
              <w:rPr>
                <w:rFonts w:ascii="Arial" w:eastAsiaTheme="minorEastAsia" w:hAnsi="Arial"/>
                <w:bCs/>
              </w:rPr>
              <w:t xml:space="preserve">Appendix A: Interview with Elfed Roberts - Head of Sustainability at </w:t>
            </w:r>
            <w:proofErr w:type="spellStart"/>
            <w:r w:rsidRPr="001942B6">
              <w:rPr>
                <w:rFonts w:ascii="Arial" w:eastAsiaTheme="minorEastAsia" w:hAnsi="Arial"/>
                <w:bCs/>
              </w:rPr>
              <w:t>Pobl</w:t>
            </w:r>
            <w:proofErr w:type="spellEnd"/>
          </w:p>
        </w:tc>
        <w:tc>
          <w:tcPr>
            <w:tcW w:w="1144" w:type="dxa"/>
          </w:tcPr>
          <w:p w14:paraId="5941FB52" w14:textId="6488E94C" w:rsidR="00D90E9F" w:rsidRPr="00843A40" w:rsidRDefault="5E65FB6B" w:rsidP="001B374D">
            <w:pPr>
              <w:jc w:val="both"/>
              <w:rPr>
                <w:rFonts w:ascii="Arial" w:eastAsiaTheme="minorEastAsia" w:hAnsi="Arial"/>
              </w:rPr>
            </w:pPr>
            <w:r w:rsidRPr="0941C5D6">
              <w:rPr>
                <w:rFonts w:ascii="Arial" w:eastAsiaTheme="minorEastAsia" w:hAnsi="Arial"/>
              </w:rPr>
              <w:t>55</w:t>
            </w:r>
          </w:p>
        </w:tc>
      </w:tr>
      <w:tr w:rsidR="00D90E9F" w:rsidRPr="00492BC6" w14:paraId="7BF16CE8" w14:textId="77777777" w:rsidTr="0E2C0176">
        <w:tc>
          <w:tcPr>
            <w:tcW w:w="8070" w:type="dxa"/>
          </w:tcPr>
          <w:p w14:paraId="3F423467" w14:textId="77777777" w:rsidR="00D90E9F" w:rsidRPr="001942B6" w:rsidRDefault="00D90E9F" w:rsidP="001B374D">
            <w:pPr>
              <w:rPr>
                <w:rFonts w:ascii="Arial" w:eastAsiaTheme="minorEastAsia" w:hAnsi="Arial"/>
                <w:bCs/>
              </w:rPr>
            </w:pPr>
            <w:r w:rsidRPr="001942B6">
              <w:rPr>
                <w:rFonts w:ascii="Arial" w:eastAsiaTheme="minorEastAsia" w:hAnsi="Arial"/>
                <w:bCs/>
              </w:rPr>
              <w:t xml:space="preserve">Appendix B: Interview with Rob Wheaton - Head of Residential at Stride </w:t>
            </w:r>
            <w:proofErr w:type="spellStart"/>
            <w:r w:rsidRPr="001942B6">
              <w:rPr>
                <w:rFonts w:ascii="Arial" w:eastAsiaTheme="minorEastAsia" w:hAnsi="Arial"/>
                <w:bCs/>
              </w:rPr>
              <w:t>Treglown</w:t>
            </w:r>
            <w:proofErr w:type="spellEnd"/>
          </w:p>
        </w:tc>
        <w:tc>
          <w:tcPr>
            <w:tcW w:w="1144" w:type="dxa"/>
          </w:tcPr>
          <w:p w14:paraId="69E11BB9" w14:textId="28C72F65" w:rsidR="00D90E9F" w:rsidRPr="00843A40" w:rsidRDefault="45843426" w:rsidP="001B374D">
            <w:pPr>
              <w:jc w:val="both"/>
              <w:rPr>
                <w:rFonts w:ascii="Arial" w:eastAsiaTheme="minorEastAsia" w:hAnsi="Arial"/>
                <w:bCs/>
                <w:highlight w:val="yellow"/>
              </w:rPr>
            </w:pPr>
            <w:r w:rsidRPr="0941C5D6">
              <w:rPr>
                <w:rFonts w:ascii="Arial" w:eastAsiaTheme="minorEastAsia" w:hAnsi="Arial"/>
              </w:rPr>
              <w:t>67</w:t>
            </w:r>
          </w:p>
        </w:tc>
      </w:tr>
      <w:tr w:rsidR="00D90E9F" w:rsidRPr="00492BC6" w14:paraId="149DD32F" w14:textId="77777777" w:rsidTr="0E2C0176">
        <w:tc>
          <w:tcPr>
            <w:tcW w:w="8070" w:type="dxa"/>
          </w:tcPr>
          <w:p w14:paraId="77EC0547" w14:textId="77777777" w:rsidR="00D90E9F" w:rsidRPr="001942B6" w:rsidRDefault="00D90E9F" w:rsidP="001B374D">
            <w:pPr>
              <w:spacing w:line="360" w:lineRule="auto"/>
              <w:rPr>
                <w:rFonts w:ascii="Arial" w:eastAsia="Arial" w:hAnsi="Arial"/>
                <w:bCs/>
              </w:rPr>
            </w:pPr>
            <w:r w:rsidRPr="001942B6">
              <w:rPr>
                <w:rFonts w:ascii="Arial" w:eastAsiaTheme="minorEastAsia" w:hAnsi="Arial"/>
                <w:bCs/>
              </w:rPr>
              <w:t xml:space="preserve">Appendix C: </w:t>
            </w:r>
            <w:r w:rsidRPr="001942B6">
              <w:rPr>
                <w:rFonts w:ascii="Arial" w:hAnsi="Arial"/>
                <w:bCs/>
              </w:rPr>
              <w:t xml:space="preserve">Interview with Mark Giles, Design Manager, </w:t>
            </w:r>
            <w:r w:rsidRPr="001942B6">
              <w:rPr>
                <w:rFonts w:ascii="Arial" w:eastAsia="Arial" w:hAnsi="Arial"/>
                <w:bCs/>
              </w:rPr>
              <w:t>Daiwa House</w:t>
            </w:r>
          </w:p>
        </w:tc>
        <w:tc>
          <w:tcPr>
            <w:tcW w:w="1144" w:type="dxa"/>
          </w:tcPr>
          <w:p w14:paraId="34935E85" w14:textId="50E53845" w:rsidR="00D90E9F" w:rsidRPr="00843A40" w:rsidRDefault="45843426" w:rsidP="001B374D">
            <w:pPr>
              <w:jc w:val="both"/>
              <w:rPr>
                <w:rFonts w:ascii="Arial" w:eastAsiaTheme="minorEastAsia" w:hAnsi="Arial"/>
              </w:rPr>
            </w:pPr>
            <w:r w:rsidRPr="4B4144AB">
              <w:rPr>
                <w:rFonts w:ascii="Arial" w:eastAsiaTheme="minorEastAsia" w:hAnsi="Arial"/>
              </w:rPr>
              <w:t>79</w:t>
            </w:r>
          </w:p>
        </w:tc>
      </w:tr>
      <w:tr w:rsidR="00D90E9F" w:rsidRPr="00492BC6" w14:paraId="26F95963" w14:textId="77777777" w:rsidTr="0E2C0176">
        <w:tc>
          <w:tcPr>
            <w:tcW w:w="8070" w:type="dxa"/>
          </w:tcPr>
          <w:p w14:paraId="05BB74C4" w14:textId="3F92BC1F" w:rsidR="00D90E9F" w:rsidRPr="001942B6" w:rsidRDefault="00D90E9F" w:rsidP="001B374D">
            <w:pPr>
              <w:rPr>
                <w:rFonts w:ascii="Arial" w:eastAsiaTheme="minorEastAsia" w:hAnsi="Arial"/>
                <w:bCs/>
              </w:rPr>
            </w:pPr>
            <w:r w:rsidRPr="001942B6">
              <w:rPr>
                <w:rFonts w:ascii="Arial" w:eastAsiaTheme="minorEastAsia" w:hAnsi="Arial"/>
                <w:bCs/>
              </w:rPr>
              <w:t xml:space="preserve">Appendix D: </w:t>
            </w:r>
            <w:r w:rsidRPr="001942B6">
              <w:rPr>
                <w:rFonts w:ascii="Arial" w:hAnsi="Arial"/>
                <w:bCs/>
              </w:rPr>
              <w:t>Questionnaire distributed to key contacts</w:t>
            </w:r>
          </w:p>
        </w:tc>
        <w:tc>
          <w:tcPr>
            <w:tcW w:w="1144" w:type="dxa"/>
          </w:tcPr>
          <w:p w14:paraId="037B29A5" w14:textId="2F8A6943" w:rsidR="00D90E9F" w:rsidRPr="00843A40" w:rsidRDefault="42214E92" w:rsidP="001B374D">
            <w:pPr>
              <w:jc w:val="both"/>
              <w:rPr>
                <w:rFonts w:ascii="Arial" w:eastAsiaTheme="minorEastAsia" w:hAnsi="Arial"/>
                <w:bCs/>
                <w:highlight w:val="yellow"/>
              </w:rPr>
            </w:pPr>
            <w:r w:rsidRPr="4B4144AB">
              <w:rPr>
                <w:rFonts w:ascii="Arial" w:eastAsiaTheme="minorEastAsia" w:hAnsi="Arial"/>
              </w:rPr>
              <w:t>87</w:t>
            </w:r>
          </w:p>
        </w:tc>
      </w:tr>
    </w:tbl>
    <w:p w14:paraId="38A9389C" w14:textId="77777777" w:rsidR="00D90E9F" w:rsidRDefault="00D90E9F"/>
    <w:p w14:paraId="644774ED" w14:textId="6C2A9529" w:rsidR="009438D0" w:rsidRDefault="009438D0">
      <w:r>
        <w:br w:type="page"/>
      </w:r>
    </w:p>
    <w:p w14:paraId="47D35C5F" w14:textId="77777777" w:rsidR="00444389" w:rsidRDefault="00444389">
      <w:bookmarkStart w:id="4" w:name="_Toc70545365"/>
    </w:p>
    <w:tbl>
      <w:tblPr>
        <w:tblStyle w:val="TableGrid"/>
        <w:tblW w:w="8369"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75"/>
        <w:gridCol w:w="1694"/>
      </w:tblGrid>
      <w:tr w:rsidR="0019342E" w:rsidRPr="00F32A4D" w14:paraId="71BE098C" w14:textId="77777777" w:rsidTr="45080881">
        <w:tc>
          <w:tcPr>
            <w:tcW w:w="6675" w:type="dxa"/>
          </w:tcPr>
          <w:p w14:paraId="0841204B" w14:textId="77777777" w:rsidR="00444389" w:rsidRPr="00F32A4D" w:rsidRDefault="00444389" w:rsidP="001B374D">
            <w:pPr>
              <w:pStyle w:val="NoSpacing"/>
              <w:jc w:val="both"/>
              <w:rPr>
                <w:rFonts w:ascii="Arial" w:hAnsi="Arial" w:cs="Arial"/>
                <w:b/>
                <w:bCs/>
                <w:sz w:val="32"/>
                <w:szCs w:val="32"/>
              </w:rPr>
            </w:pPr>
            <w:r w:rsidRPr="00F32A4D">
              <w:rPr>
                <w:rFonts w:ascii="Arial" w:hAnsi="Arial" w:cs="Arial"/>
                <w:b/>
                <w:bCs/>
                <w:sz w:val="32"/>
                <w:szCs w:val="32"/>
              </w:rPr>
              <w:t>List of Illustrations</w:t>
            </w:r>
          </w:p>
        </w:tc>
        <w:tc>
          <w:tcPr>
            <w:tcW w:w="1694" w:type="dxa"/>
          </w:tcPr>
          <w:p w14:paraId="45809AC3" w14:textId="77777777" w:rsidR="00444389" w:rsidRPr="00F32A4D" w:rsidRDefault="00444389" w:rsidP="001B374D">
            <w:pPr>
              <w:pStyle w:val="NoSpacing"/>
              <w:jc w:val="both"/>
              <w:rPr>
                <w:rFonts w:ascii="Arial" w:hAnsi="Arial" w:cs="Arial"/>
                <w:b/>
                <w:bCs/>
                <w:sz w:val="32"/>
                <w:szCs w:val="32"/>
                <w:lang w:val="en-GB"/>
              </w:rPr>
            </w:pPr>
            <w:r w:rsidRPr="00F32A4D">
              <w:rPr>
                <w:rFonts w:ascii="Arial" w:hAnsi="Arial" w:cs="Arial"/>
                <w:b/>
                <w:bCs/>
              </w:rPr>
              <w:t>PAGE NO</w:t>
            </w:r>
          </w:p>
        </w:tc>
      </w:tr>
      <w:tr w:rsidR="0019342E" w:rsidRPr="00F32A4D" w14:paraId="5C58800C" w14:textId="77777777" w:rsidTr="45080881">
        <w:tc>
          <w:tcPr>
            <w:tcW w:w="6675" w:type="dxa"/>
          </w:tcPr>
          <w:p w14:paraId="2281307B" w14:textId="77777777" w:rsidR="00444389" w:rsidRPr="00F32A4D" w:rsidRDefault="00444389" w:rsidP="001B374D">
            <w:pPr>
              <w:spacing w:line="360" w:lineRule="auto"/>
              <w:jc w:val="both"/>
              <w:rPr>
                <w:rFonts w:ascii="Arial" w:hAnsi="Arial"/>
                <w:b/>
                <w:bCs/>
              </w:rPr>
            </w:pPr>
          </w:p>
        </w:tc>
        <w:tc>
          <w:tcPr>
            <w:tcW w:w="1694" w:type="dxa"/>
          </w:tcPr>
          <w:p w14:paraId="512D9275" w14:textId="77777777" w:rsidR="00444389" w:rsidRPr="00F32A4D" w:rsidRDefault="00444389" w:rsidP="001B374D">
            <w:pPr>
              <w:pStyle w:val="NoSpacing"/>
              <w:spacing w:line="360" w:lineRule="auto"/>
              <w:jc w:val="both"/>
              <w:rPr>
                <w:rFonts w:ascii="Arial" w:hAnsi="Arial" w:cs="Arial"/>
                <w:b/>
                <w:bCs/>
              </w:rPr>
            </w:pPr>
          </w:p>
        </w:tc>
      </w:tr>
      <w:tr w:rsidR="0019342E" w:rsidRPr="008C6D2F" w14:paraId="087A7EA6" w14:textId="77777777" w:rsidTr="45080881">
        <w:tc>
          <w:tcPr>
            <w:tcW w:w="6675" w:type="dxa"/>
          </w:tcPr>
          <w:p w14:paraId="4A353BA1" w14:textId="19480DAC" w:rsidR="00444389" w:rsidRPr="008C6D2F" w:rsidRDefault="608A5A18" w:rsidP="45080881">
            <w:pPr>
              <w:jc w:val="both"/>
              <w:rPr>
                <w:rFonts w:ascii="Calibri" w:hAnsi="Calibri"/>
                <w:color w:val="5F6B7B"/>
                <w:sz w:val="21"/>
                <w:szCs w:val="21"/>
              </w:rPr>
            </w:pPr>
            <w:r w:rsidRPr="3D43726D">
              <w:rPr>
                <w:rFonts w:ascii="Arial" w:hAnsi="Arial"/>
              </w:rPr>
              <w:t xml:space="preserve">Figure 1: </w:t>
            </w:r>
            <w:proofErr w:type="spellStart"/>
            <w:r w:rsidRPr="3D43726D">
              <w:rPr>
                <w:rFonts w:ascii="Arial" w:hAnsi="Arial"/>
              </w:rPr>
              <w:t>Renkioi</w:t>
            </w:r>
            <w:proofErr w:type="spellEnd"/>
            <w:r w:rsidRPr="3D43726D">
              <w:rPr>
                <w:rFonts w:ascii="Arial" w:hAnsi="Arial"/>
              </w:rPr>
              <w:t xml:space="preserve"> Hospital, 1856</w:t>
            </w:r>
            <w:r w:rsidR="3D43726D" w:rsidRPr="3D43726D">
              <w:rPr>
                <w:rFonts w:ascii="Calibri" w:eastAsia="Calibri" w:hAnsi="Calibri" w:cs="Calibri"/>
                <w:color w:val="5F6B7B"/>
                <w:sz w:val="21"/>
                <w:szCs w:val="21"/>
              </w:rPr>
              <w:t xml:space="preserve"> </w:t>
            </w:r>
          </w:p>
        </w:tc>
        <w:tc>
          <w:tcPr>
            <w:tcW w:w="1694" w:type="dxa"/>
          </w:tcPr>
          <w:p w14:paraId="773D5F35" w14:textId="77777777" w:rsidR="00444389" w:rsidRPr="000B18B2" w:rsidRDefault="00444389" w:rsidP="001B374D">
            <w:pPr>
              <w:pStyle w:val="NoSpacing"/>
              <w:spacing w:line="360" w:lineRule="auto"/>
              <w:jc w:val="both"/>
              <w:rPr>
                <w:rFonts w:ascii="Arial" w:hAnsi="Arial" w:cs="Arial"/>
                <w:highlight w:val="yellow"/>
              </w:rPr>
            </w:pPr>
            <w:r w:rsidRPr="0E8CECE6">
              <w:rPr>
                <w:rFonts w:ascii="Arial" w:hAnsi="Arial" w:cs="Arial"/>
              </w:rPr>
              <w:t>10</w:t>
            </w:r>
          </w:p>
        </w:tc>
      </w:tr>
      <w:tr w:rsidR="0019342E" w:rsidRPr="008C6D2F" w14:paraId="52CCEF5A" w14:textId="77777777" w:rsidTr="45080881">
        <w:tc>
          <w:tcPr>
            <w:tcW w:w="6675" w:type="dxa"/>
          </w:tcPr>
          <w:p w14:paraId="5E596CA9" w14:textId="77777777" w:rsidR="00444389" w:rsidRPr="008C6D2F" w:rsidRDefault="00444389" w:rsidP="001B374D">
            <w:pPr>
              <w:jc w:val="both"/>
              <w:rPr>
                <w:rFonts w:ascii="Arial" w:hAnsi="Arial"/>
              </w:rPr>
            </w:pPr>
            <w:r w:rsidRPr="008C6D2F">
              <w:rPr>
                <w:rFonts w:ascii="Arial" w:hAnsi="Arial"/>
              </w:rPr>
              <w:t>Figure 2: The Crystal Palace</w:t>
            </w:r>
          </w:p>
        </w:tc>
        <w:tc>
          <w:tcPr>
            <w:tcW w:w="1694" w:type="dxa"/>
          </w:tcPr>
          <w:p w14:paraId="27AA7EBD" w14:textId="77777777" w:rsidR="00444389" w:rsidRPr="000B18B2" w:rsidRDefault="00444389" w:rsidP="001B374D">
            <w:pPr>
              <w:pStyle w:val="NoSpacing"/>
              <w:spacing w:line="360" w:lineRule="auto"/>
              <w:jc w:val="both"/>
              <w:rPr>
                <w:rFonts w:ascii="Arial" w:hAnsi="Arial" w:cs="Arial"/>
              </w:rPr>
            </w:pPr>
            <w:r w:rsidRPr="0E8CECE6">
              <w:rPr>
                <w:rFonts w:ascii="Arial" w:hAnsi="Arial" w:cs="Arial"/>
              </w:rPr>
              <w:t>11</w:t>
            </w:r>
          </w:p>
        </w:tc>
      </w:tr>
      <w:tr w:rsidR="0019342E" w:rsidRPr="008C6D2F" w14:paraId="669CCF95" w14:textId="77777777" w:rsidTr="45080881">
        <w:tc>
          <w:tcPr>
            <w:tcW w:w="6675" w:type="dxa"/>
          </w:tcPr>
          <w:p w14:paraId="1B072F9B" w14:textId="77777777" w:rsidR="00444389" w:rsidRPr="008C6D2F" w:rsidRDefault="00444389" w:rsidP="001B374D">
            <w:pPr>
              <w:jc w:val="both"/>
              <w:rPr>
                <w:rFonts w:ascii="Arial" w:hAnsi="Arial"/>
              </w:rPr>
            </w:pPr>
            <w:r w:rsidRPr="008C6D2F">
              <w:rPr>
                <w:rFonts w:ascii="Arial" w:hAnsi="Arial"/>
              </w:rPr>
              <w:t>Figure 3: B2 Prefab Technical report 1945</w:t>
            </w:r>
          </w:p>
        </w:tc>
        <w:tc>
          <w:tcPr>
            <w:tcW w:w="1694" w:type="dxa"/>
          </w:tcPr>
          <w:p w14:paraId="7DBA13F6" w14:textId="055C4C38" w:rsidR="00444389" w:rsidRPr="000B18B2" w:rsidRDefault="6882A55A" w:rsidP="001B374D">
            <w:pPr>
              <w:pStyle w:val="NoSpacing"/>
              <w:spacing w:line="360" w:lineRule="auto"/>
              <w:jc w:val="both"/>
              <w:rPr>
                <w:rFonts w:ascii="Arial" w:hAnsi="Arial" w:cs="Arial"/>
                <w:highlight w:val="yellow"/>
              </w:rPr>
            </w:pPr>
            <w:r w:rsidRPr="0E8CECE6">
              <w:rPr>
                <w:rFonts w:ascii="Arial" w:hAnsi="Arial" w:cs="Arial"/>
              </w:rPr>
              <w:t>13</w:t>
            </w:r>
          </w:p>
        </w:tc>
      </w:tr>
      <w:tr w:rsidR="0019342E" w:rsidRPr="008C6D2F" w14:paraId="6E84040A" w14:textId="77777777" w:rsidTr="45080881">
        <w:tc>
          <w:tcPr>
            <w:tcW w:w="6675" w:type="dxa"/>
          </w:tcPr>
          <w:p w14:paraId="28D473DA" w14:textId="77777777" w:rsidR="00444389" w:rsidRPr="008C6D2F" w:rsidRDefault="00444389" w:rsidP="001B374D">
            <w:pPr>
              <w:jc w:val="both"/>
              <w:rPr>
                <w:rFonts w:ascii="Arial" w:hAnsi="Arial"/>
              </w:rPr>
            </w:pPr>
            <w:r w:rsidRPr="008C6D2F">
              <w:rPr>
                <w:rFonts w:ascii="Arial" w:hAnsi="Arial"/>
              </w:rPr>
              <w:t>Figure 4: B2 Prefab Technical report 1945</w:t>
            </w:r>
          </w:p>
        </w:tc>
        <w:tc>
          <w:tcPr>
            <w:tcW w:w="1694" w:type="dxa"/>
          </w:tcPr>
          <w:p w14:paraId="796D3B2C" w14:textId="27679A50" w:rsidR="00444389" w:rsidRPr="000B18B2" w:rsidRDefault="6882A55A" w:rsidP="001B374D">
            <w:pPr>
              <w:pStyle w:val="NoSpacing"/>
              <w:spacing w:line="360" w:lineRule="auto"/>
              <w:jc w:val="both"/>
              <w:rPr>
                <w:rFonts w:ascii="Arial" w:hAnsi="Arial" w:cs="Arial"/>
                <w:highlight w:val="yellow"/>
              </w:rPr>
            </w:pPr>
            <w:r w:rsidRPr="0E8CECE6">
              <w:rPr>
                <w:rFonts w:ascii="Arial" w:hAnsi="Arial" w:cs="Arial"/>
              </w:rPr>
              <w:t>13</w:t>
            </w:r>
          </w:p>
        </w:tc>
      </w:tr>
      <w:tr w:rsidR="0019342E" w:rsidRPr="008C6D2F" w14:paraId="34B300C9" w14:textId="77777777" w:rsidTr="45080881">
        <w:tc>
          <w:tcPr>
            <w:tcW w:w="6675" w:type="dxa"/>
          </w:tcPr>
          <w:p w14:paraId="599BD39D" w14:textId="77777777" w:rsidR="00444389" w:rsidRPr="008C6D2F" w:rsidRDefault="00444389" w:rsidP="001B374D">
            <w:pPr>
              <w:jc w:val="both"/>
              <w:rPr>
                <w:rFonts w:ascii="Arial" w:hAnsi="Arial"/>
              </w:rPr>
            </w:pPr>
            <w:r w:rsidRPr="008C6D2F">
              <w:rPr>
                <w:rFonts w:ascii="Arial" w:hAnsi="Arial"/>
              </w:rPr>
              <w:t xml:space="preserve">Figure 5: Prefabricated house, </w:t>
            </w:r>
            <w:r w:rsidRPr="008C6D2F">
              <w:rPr>
                <w:rFonts w:ascii="Arial" w:hAnsi="Arial"/>
                <w:shd w:val="clear" w:color="auto" w:fill="FFFFFF"/>
              </w:rPr>
              <w:t xml:space="preserve">St. </w:t>
            </w:r>
            <w:proofErr w:type="spellStart"/>
            <w:r w:rsidRPr="008C6D2F">
              <w:rPr>
                <w:rFonts w:ascii="Arial" w:hAnsi="Arial"/>
                <w:shd w:val="clear" w:color="auto" w:fill="FFFFFF"/>
              </w:rPr>
              <w:t>Fagans</w:t>
            </w:r>
            <w:proofErr w:type="spellEnd"/>
            <w:r w:rsidRPr="008C6D2F">
              <w:rPr>
                <w:rFonts w:ascii="Arial" w:hAnsi="Arial"/>
                <w:shd w:val="clear" w:color="auto" w:fill="FFFFFF"/>
              </w:rPr>
              <w:t xml:space="preserve"> National Museum of History</w:t>
            </w:r>
          </w:p>
        </w:tc>
        <w:tc>
          <w:tcPr>
            <w:tcW w:w="1694" w:type="dxa"/>
          </w:tcPr>
          <w:p w14:paraId="4A122219" w14:textId="77777777" w:rsidR="00444389" w:rsidRPr="000B18B2" w:rsidRDefault="00444389" w:rsidP="001B374D">
            <w:pPr>
              <w:pStyle w:val="NoSpacing"/>
              <w:spacing w:line="360" w:lineRule="auto"/>
              <w:jc w:val="both"/>
              <w:rPr>
                <w:rFonts w:ascii="Arial" w:hAnsi="Arial" w:cs="Arial"/>
              </w:rPr>
            </w:pPr>
            <w:r w:rsidRPr="0E8CECE6">
              <w:rPr>
                <w:rFonts w:ascii="Arial" w:hAnsi="Arial" w:cs="Arial"/>
              </w:rPr>
              <w:t>13</w:t>
            </w:r>
          </w:p>
        </w:tc>
      </w:tr>
      <w:tr w:rsidR="0019342E" w:rsidRPr="008C6D2F" w14:paraId="561E4FB8" w14:textId="77777777" w:rsidTr="45080881">
        <w:tc>
          <w:tcPr>
            <w:tcW w:w="6675" w:type="dxa"/>
          </w:tcPr>
          <w:p w14:paraId="5231E17B" w14:textId="77777777" w:rsidR="00444389" w:rsidRPr="008C6D2F" w:rsidRDefault="00444389" w:rsidP="001B374D">
            <w:pPr>
              <w:jc w:val="both"/>
              <w:rPr>
                <w:rFonts w:ascii="Arial" w:hAnsi="Arial"/>
              </w:rPr>
            </w:pPr>
            <w:r w:rsidRPr="008C6D2F">
              <w:rPr>
                <w:rFonts w:ascii="Arial" w:hAnsi="Arial"/>
              </w:rPr>
              <w:t xml:space="preserve">Figure 6: Prefabricated house, </w:t>
            </w:r>
            <w:r w:rsidRPr="008C6D2F">
              <w:rPr>
                <w:rFonts w:ascii="Arial" w:hAnsi="Arial"/>
                <w:shd w:val="clear" w:color="auto" w:fill="FFFFFF"/>
              </w:rPr>
              <w:t xml:space="preserve">St. </w:t>
            </w:r>
            <w:proofErr w:type="spellStart"/>
            <w:r w:rsidRPr="008C6D2F">
              <w:rPr>
                <w:rFonts w:ascii="Arial" w:hAnsi="Arial"/>
                <w:shd w:val="clear" w:color="auto" w:fill="FFFFFF"/>
              </w:rPr>
              <w:t>Fagans</w:t>
            </w:r>
            <w:proofErr w:type="spellEnd"/>
            <w:r w:rsidRPr="008C6D2F">
              <w:rPr>
                <w:rFonts w:ascii="Arial" w:hAnsi="Arial"/>
                <w:shd w:val="clear" w:color="auto" w:fill="FFFFFF"/>
              </w:rPr>
              <w:t xml:space="preserve"> National Museum of History</w:t>
            </w:r>
          </w:p>
        </w:tc>
        <w:tc>
          <w:tcPr>
            <w:tcW w:w="1694" w:type="dxa"/>
          </w:tcPr>
          <w:p w14:paraId="5EA409F1" w14:textId="77777777" w:rsidR="00444389" w:rsidRPr="000B18B2" w:rsidRDefault="00444389" w:rsidP="001B374D">
            <w:pPr>
              <w:pStyle w:val="NoSpacing"/>
              <w:spacing w:line="360" w:lineRule="auto"/>
              <w:jc w:val="both"/>
              <w:rPr>
                <w:rFonts w:ascii="Arial" w:hAnsi="Arial" w:cs="Arial"/>
              </w:rPr>
            </w:pPr>
            <w:r w:rsidRPr="0E8CECE6">
              <w:rPr>
                <w:rFonts w:ascii="Arial" w:hAnsi="Arial" w:cs="Arial"/>
              </w:rPr>
              <w:t>13</w:t>
            </w:r>
          </w:p>
        </w:tc>
      </w:tr>
      <w:tr w:rsidR="0019342E" w:rsidRPr="008C6D2F" w14:paraId="6D475DDD" w14:textId="77777777" w:rsidTr="45080881">
        <w:tc>
          <w:tcPr>
            <w:tcW w:w="6675" w:type="dxa"/>
          </w:tcPr>
          <w:p w14:paraId="63E538A2" w14:textId="77777777" w:rsidR="00444389" w:rsidRPr="008C6D2F" w:rsidRDefault="00444389" w:rsidP="001B374D">
            <w:pPr>
              <w:rPr>
                <w:rFonts w:ascii="Arial" w:hAnsi="Arial"/>
              </w:rPr>
            </w:pPr>
            <w:r w:rsidRPr="008C6D2F">
              <w:rPr>
                <w:rFonts w:ascii="Arial" w:hAnsi="Arial"/>
              </w:rPr>
              <w:t xml:space="preserve">Figure 7: Ground floor plans of the Art 6 </w:t>
            </w:r>
            <w:proofErr w:type="spellStart"/>
            <w:r w:rsidRPr="008C6D2F">
              <w:rPr>
                <w:rFonts w:ascii="Arial" w:hAnsi="Arial"/>
              </w:rPr>
              <w:t>Huf</w:t>
            </w:r>
            <w:proofErr w:type="spellEnd"/>
            <w:r w:rsidRPr="008C6D2F">
              <w:rPr>
                <w:rFonts w:ascii="Arial" w:hAnsi="Arial"/>
              </w:rPr>
              <w:t xml:space="preserve"> Haus</w:t>
            </w:r>
          </w:p>
        </w:tc>
        <w:tc>
          <w:tcPr>
            <w:tcW w:w="1694" w:type="dxa"/>
          </w:tcPr>
          <w:p w14:paraId="6BBA832E" w14:textId="150BA471" w:rsidR="00444389" w:rsidRPr="000B18B2" w:rsidRDefault="6882A55A" w:rsidP="001B374D">
            <w:pPr>
              <w:pStyle w:val="NoSpacing"/>
              <w:spacing w:line="360" w:lineRule="auto"/>
              <w:jc w:val="both"/>
              <w:rPr>
                <w:rFonts w:ascii="Arial" w:hAnsi="Arial" w:cs="Arial"/>
              </w:rPr>
            </w:pPr>
            <w:r w:rsidRPr="53DA3F82">
              <w:rPr>
                <w:rFonts w:ascii="Arial" w:hAnsi="Arial" w:cs="Arial"/>
              </w:rPr>
              <w:t>23</w:t>
            </w:r>
          </w:p>
        </w:tc>
      </w:tr>
      <w:tr w:rsidR="0019342E" w:rsidRPr="008C6D2F" w14:paraId="1D458984" w14:textId="77777777" w:rsidTr="45080881">
        <w:tc>
          <w:tcPr>
            <w:tcW w:w="6675" w:type="dxa"/>
          </w:tcPr>
          <w:p w14:paraId="65E8E5B0" w14:textId="77777777" w:rsidR="00444389" w:rsidRPr="008C6D2F" w:rsidRDefault="00444389" w:rsidP="001B374D">
            <w:pPr>
              <w:rPr>
                <w:rFonts w:ascii="Arial" w:hAnsi="Arial"/>
              </w:rPr>
            </w:pPr>
            <w:r w:rsidRPr="008C6D2F">
              <w:rPr>
                <w:rFonts w:ascii="Arial" w:hAnsi="Arial"/>
              </w:rPr>
              <w:t xml:space="preserve">Figure 8: First floor plans of the Art 6 </w:t>
            </w:r>
            <w:proofErr w:type="spellStart"/>
            <w:r w:rsidRPr="008C6D2F">
              <w:rPr>
                <w:rFonts w:ascii="Arial" w:hAnsi="Arial"/>
              </w:rPr>
              <w:t>Huf</w:t>
            </w:r>
            <w:proofErr w:type="spellEnd"/>
            <w:r w:rsidRPr="008C6D2F">
              <w:rPr>
                <w:rFonts w:ascii="Arial" w:hAnsi="Arial"/>
              </w:rPr>
              <w:t xml:space="preserve"> Haus</w:t>
            </w:r>
          </w:p>
        </w:tc>
        <w:tc>
          <w:tcPr>
            <w:tcW w:w="1694" w:type="dxa"/>
          </w:tcPr>
          <w:p w14:paraId="32C07B43" w14:textId="45A9A70E" w:rsidR="00444389" w:rsidRPr="000B18B2" w:rsidRDefault="6882A55A" w:rsidP="001B374D">
            <w:pPr>
              <w:pStyle w:val="NoSpacing"/>
              <w:spacing w:line="360" w:lineRule="auto"/>
              <w:jc w:val="both"/>
              <w:rPr>
                <w:rFonts w:ascii="Arial" w:hAnsi="Arial" w:cs="Arial"/>
                <w:highlight w:val="yellow"/>
              </w:rPr>
            </w:pPr>
            <w:r w:rsidRPr="53DA3F82">
              <w:rPr>
                <w:rFonts w:ascii="Arial" w:hAnsi="Arial" w:cs="Arial"/>
              </w:rPr>
              <w:t>23</w:t>
            </w:r>
          </w:p>
        </w:tc>
      </w:tr>
      <w:tr w:rsidR="0019342E" w:rsidRPr="008C6D2F" w14:paraId="10FAA158" w14:textId="77777777" w:rsidTr="45080881">
        <w:tc>
          <w:tcPr>
            <w:tcW w:w="6675" w:type="dxa"/>
          </w:tcPr>
          <w:p w14:paraId="0FB94E12" w14:textId="77777777" w:rsidR="00444389" w:rsidRPr="008C6D2F" w:rsidRDefault="00444389" w:rsidP="001B374D">
            <w:pPr>
              <w:rPr>
                <w:rFonts w:ascii="Arial" w:hAnsi="Arial"/>
              </w:rPr>
            </w:pPr>
            <w:r w:rsidRPr="008C6D2F">
              <w:rPr>
                <w:rFonts w:ascii="Arial" w:hAnsi="Arial"/>
              </w:rPr>
              <w:t xml:space="preserve">Figure 9: Basement floor plans of the Art 6 </w:t>
            </w:r>
            <w:proofErr w:type="spellStart"/>
            <w:r w:rsidRPr="008C6D2F">
              <w:rPr>
                <w:rFonts w:ascii="Arial" w:hAnsi="Arial"/>
              </w:rPr>
              <w:t>Huf</w:t>
            </w:r>
            <w:proofErr w:type="spellEnd"/>
            <w:r w:rsidRPr="008C6D2F">
              <w:rPr>
                <w:rFonts w:ascii="Arial" w:hAnsi="Arial"/>
              </w:rPr>
              <w:t xml:space="preserve"> Haus</w:t>
            </w:r>
          </w:p>
        </w:tc>
        <w:tc>
          <w:tcPr>
            <w:tcW w:w="1694" w:type="dxa"/>
          </w:tcPr>
          <w:p w14:paraId="52F4B618" w14:textId="63F907A6" w:rsidR="00444389" w:rsidRPr="000B18B2" w:rsidRDefault="6882A55A" w:rsidP="001B374D">
            <w:pPr>
              <w:pStyle w:val="NoSpacing"/>
              <w:spacing w:line="360" w:lineRule="auto"/>
              <w:jc w:val="both"/>
              <w:rPr>
                <w:rFonts w:ascii="Arial" w:hAnsi="Arial" w:cs="Arial"/>
              </w:rPr>
            </w:pPr>
            <w:r w:rsidRPr="53DA3F82">
              <w:rPr>
                <w:rFonts w:ascii="Arial" w:hAnsi="Arial" w:cs="Arial"/>
              </w:rPr>
              <w:t>23</w:t>
            </w:r>
          </w:p>
        </w:tc>
      </w:tr>
      <w:tr w:rsidR="0019342E" w:rsidRPr="008C6D2F" w14:paraId="28A4F3E4" w14:textId="77777777" w:rsidTr="45080881">
        <w:tc>
          <w:tcPr>
            <w:tcW w:w="6675" w:type="dxa"/>
          </w:tcPr>
          <w:p w14:paraId="7A0C72A6" w14:textId="77777777" w:rsidR="00444389" w:rsidRPr="008C6D2F" w:rsidRDefault="00444389" w:rsidP="001B374D">
            <w:pPr>
              <w:jc w:val="both"/>
              <w:rPr>
                <w:rFonts w:ascii="Arial" w:eastAsia="Calibri" w:hAnsi="Arial"/>
              </w:rPr>
            </w:pPr>
            <w:r w:rsidRPr="008C6D2F">
              <w:rPr>
                <w:rFonts w:ascii="Arial" w:eastAsia="Calibri" w:hAnsi="Arial"/>
              </w:rPr>
              <w:t>Figure 10: Floor Plans, Drawings of Goldsmith Street</w:t>
            </w:r>
          </w:p>
        </w:tc>
        <w:tc>
          <w:tcPr>
            <w:tcW w:w="1694" w:type="dxa"/>
          </w:tcPr>
          <w:p w14:paraId="4A9747A9" w14:textId="22FBDCCB" w:rsidR="00444389" w:rsidRPr="000B18B2" w:rsidRDefault="57BC0D63" w:rsidP="001B374D">
            <w:pPr>
              <w:pStyle w:val="NoSpacing"/>
              <w:spacing w:line="360" w:lineRule="auto"/>
              <w:jc w:val="both"/>
              <w:rPr>
                <w:rFonts w:ascii="Arial" w:hAnsi="Arial" w:cs="Arial"/>
                <w:highlight w:val="yellow"/>
              </w:rPr>
            </w:pPr>
            <w:r w:rsidRPr="53DA3F82">
              <w:rPr>
                <w:rFonts w:ascii="Arial" w:hAnsi="Arial" w:cs="Arial"/>
              </w:rPr>
              <w:t>30</w:t>
            </w:r>
          </w:p>
        </w:tc>
      </w:tr>
      <w:tr w:rsidR="0019342E" w:rsidRPr="008C6D2F" w14:paraId="2D7EC903" w14:textId="77777777" w:rsidTr="45080881">
        <w:tc>
          <w:tcPr>
            <w:tcW w:w="6675" w:type="dxa"/>
          </w:tcPr>
          <w:p w14:paraId="5B2D2EF8" w14:textId="77777777" w:rsidR="00444389" w:rsidRPr="008C6D2F" w:rsidRDefault="00444389" w:rsidP="001B374D">
            <w:pPr>
              <w:jc w:val="both"/>
              <w:rPr>
                <w:rFonts w:ascii="Arial" w:hAnsi="Arial"/>
              </w:rPr>
            </w:pPr>
            <w:r w:rsidRPr="008C6D2F">
              <w:rPr>
                <w:rFonts w:ascii="Arial" w:eastAsia="Arial" w:hAnsi="Arial"/>
              </w:rPr>
              <w:t>Figure 11: Quality within modular construction (analysis of responses to Q8 contained within Appendix D)</w:t>
            </w:r>
          </w:p>
        </w:tc>
        <w:tc>
          <w:tcPr>
            <w:tcW w:w="1694" w:type="dxa"/>
          </w:tcPr>
          <w:p w14:paraId="6F6FC252" w14:textId="533A3E87" w:rsidR="00444389" w:rsidRPr="000B18B2" w:rsidRDefault="6882A55A" w:rsidP="001B374D">
            <w:pPr>
              <w:pStyle w:val="NoSpacing"/>
              <w:spacing w:line="360" w:lineRule="auto"/>
              <w:jc w:val="both"/>
              <w:rPr>
                <w:rFonts w:ascii="Arial" w:hAnsi="Arial" w:cs="Arial"/>
                <w:highlight w:val="yellow"/>
              </w:rPr>
            </w:pPr>
            <w:r w:rsidRPr="53DA3F82">
              <w:rPr>
                <w:rFonts w:ascii="Arial" w:hAnsi="Arial" w:cs="Arial"/>
              </w:rPr>
              <w:t>38</w:t>
            </w:r>
          </w:p>
        </w:tc>
      </w:tr>
      <w:tr w:rsidR="0019342E" w:rsidRPr="008C6D2F" w14:paraId="6EA55113" w14:textId="77777777" w:rsidTr="45080881">
        <w:tc>
          <w:tcPr>
            <w:tcW w:w="6675" w:type="dxa"/>
          </w:tcPr>
          <w:p w14:paraId="73F2506D" w14:textId="77777777" w:rsidR="00444389" w:rsidRPr="008C6D2F" w:rsidRDefault="00444389" w:rsidP="001B374D">
            <w:pPr>
              <w:jc w:val="both"/>
              <w:rPr>
                <w:rFonts w:ascii="Arial" w:hAnsi="Arial"/>
              </w:rPr>
            </w:pPr>
            <w:r w:rsidRPr="008C6D2F">
              <w:rPr>
                <w:rFonts w:ascii="Arial" w:eastAsia="Arial" w:hAnsi="Arial"/>
              </w:rPr>
              <w:t>Figure 12: maintenance within modular construction (analysis of responses to Q13 contained within Appendix D)</w:t>
            </w:r>
          </w:p>
        </w:tc>
        <w:tc>
          <w:tcPr>
            <w:tcW w:w="1694" w:type="dxa"/>
          </w:tcPr>
          <w:p w14:paraId="32046BB8" w14:textId="2798DE59" w:rsidR="00444389" w:rsidRPr="000B18B2" w:rsidRDefault="6882A55A" w:rsidP="001B374D">
            <w:pPr>
              <w:pStyle w:val="NoSpacing"/>
              <w:spacing w:line="360" w:lineRule="auto"/>
              <w:jc w:val="both"/>
              <w:rPr>
                <w:rFonts w:ascii="Arial" w:hAnsi="Arial" w:cs="Arial"/>
                <w:highlight w:val="yellow"/>
              </w:rPr>
            </w:pPr>
            <w:r w:rsidRPr="53DA3F82">
              <w:rPr>
                <w:rFonts w:ascii="Arial" w:hAnsi="Arial" w:cs="Arial"/>
              </w:rPr>
              <w:t>38</w:t>
            </w:r>
          </w:p>
        </w:tc>
      </w:tr>
    </w:tbl>
    <w:p w14:paraId="0B3A3DB6" w14:textId="77777777" w:rsidR="00444389" w:rsidRDefault="00444389"/>
    <w:p w14:paraId="38BB65E7" w14:textId="77777777" w:rsidR="00444389" w:rsidRDefault="00444389"/>
    <w:p w14:paraId="17136C27" w14:textId="545E1794" w:rsidR="001A4F0F" w:rsidRDefault="001A4F0F">
      <w:pPr>
        <w:rPr>
          <w:rFonts w:asciiTheme="majorHAnsi" w:eastAsiaTheme="majorEastAsia" w:hAnsiTheme="majorHAnsi" w:cstheme="majorBidi"/>
          <w:sz w:val="32"/>
          <w:szCs w:val="32"/>
        </w:rPr>
      </w:pPr>
      <w:r>
        <w:br w:type="page"/>
      </w:r>
    </w:p>
    <w:p w14:paraId="0E43FCFE" w14:textId="77777777" w:rsidR="003431EC" w:rsidRPr="00777ACF" w:rsidRDefault="003431EC" w:rsidP="00BF493E">
      <w:pPr>
        <w:pStyle w:val="Heading1"/>
        <w:spacing w:line="360" w:lineRule="auto"/>
        <w:rPr>
          <w:rFonts w:ascii="Arial" w:hAnsi="Arial" w:cs="Arial"/>
          <w:b/>
          <w:bCs/>
        </w:rPr>
      </w:pPr>
      <w:bookmarkStart w:id="5" w:name="_Toc70545366"/>
      <w:bookmarkStart w:id="6" w:name="_Hlk57989917"/>
      <w:bookmarkEnd w:id="4"/>
      <w:r w:rsidRPr="00777ACF">
        <w:rPr>
          <w:rFonts w:ascii="Arial" w:hAnsi="Arial" w:cs="Arial"/>
          <w:b/>
          <w:bCs/>
        </w:rPr>
        <w:lastRenderedPageBreak/>
        <w:t>Introduction</w:t>
      </w:r>
      <w:bookmarkEnd w:id="5"/>
      <w:r w:rsidRPr="00777ACF">
        <w:rPr>
          <w:rFonts w:ascii="Arial" w:hAnsi="Arial" w:cs="Arial"/>
          <w:b/>
          <w:bCs/>
        </w:rPr>
        <w:t xml:space="preserve"> </w:t>
      </w:r>
    </w:p>
    <w:p w14:paraId="614D4D46" w14:textId="77777777" w:rsidR="003431EC" w:rsidRPr="00777ACF" w:rsidRDefault="003431EC" w:rsidP="00BF493E">
      <w:pPr>
        <w:spacing w:line="360" w:lineRule="auto"/>
        <w:rPr>
          <w:rFonts w:ascii="Arial" w:hAnsi="Arial"/>
        </w:rPr>
      </w:pPr>
    </w:p>
    <w:p w14:paraId="5895443B" w14:textId="38ABAD9E" w:rsidR="003431EC" w:rsidRPr="006E5AB3" w:rsidRDefault="003431EC" w:rsidP="00BF493E">
      <w:pPr>
        <w:spacing w:line="360" w:lineRule="auto"/>
        <w:jc w:val="both"/>
        <w:rPr>
          <w:rFonts w:ascii="Arial" w:hAnsi="Arial"/>
          <w:sz w:val="28"/>
          <w:szCs w:val="28"/>
        </w:rPr>
      </w:pPr>
      <w:r w:rsidRPr="00777ACF">
        <w:rPr>
          <w:rFonts w:ascii="Arial" w:hAnsi="Arial"/>
          <w:sz w:val="28"/>
          <w:szCs w:val="28"/>
        </w:rPr>
        <w:t>Definition of Modular construction, the evolution, and its perception.</w:t>
      </w:r>
    </w:p>
    <w:p w14:paraId="716773A8" w14:textId="56D5B1A4" w:rsidR="003431EC" w:rsidRPr="00777ACF" w:rsidRDefault="003431EC" w:rsidP="00BF493E">
      <w:pPr>
        <w:spacing w:line="360" w:lineRule="auto"/>
        <w:jc w:val="both"/>
        <w:rPr>
          <w:rFonts w:ascii="Arial" w:hAnsi="Arial"/>
        </w:rPr>
      </w:pPr>
      <w:r w:rsidRPr="4729B637">
        <w:rPr>
          <w:rFonts w:ascii="Arial" w:hAnsi="Arial"/>
        </w:rPr>
        <w:t>Modular construction is considered a term used to describe a method of factory produced and pre-engineered building units, that are delivered to the destination of a site and assembled as volumetric components or as substantial elements</w:t>
      </w:r>
      <w:r w:rsidR="00613DCF">
        <w:rPr>
          <w:rStyle w:val="FootnoteReference"/>
          <w:rFonts w:ascii="Arial" w:hAnsi="Arial"/>
        </w:rPr>
        <w:footnoteReference w:id="3"/>
      </w:r>
      <w:r w:rsidR="00677C43">
        <w:rPr>
          <w:rFonts w:ascii="Arial" w:hAnsi="Arial"/>
        </w:rPr>
        <w:t xml:space="preserve">. </w:t>
      </w:r>
      <w:r w:rsidRPr="4729B637">
        <w:rPr>
          <w:rFonts w:ascii="Arial" w:hAnsi="Arial"/>
        </w:rPr>
        <w:t>It is known that there have been many types of modular construction methods introduced such as volumetric and flat pack. The development in the recent years shows that most types of modular methods are hard to distinguish if they are modular or in fact a traditional build when the building is fully finished. The most common and most obvious completed modular builds are shipping containers. Modular construction has evolved, leading to question whether previous known modular construction methods are now considered a form of modular construction in the 21</w:t>
      </w:r>
      <w:r w:rsidRPr="4729B637">
        <w:rPr>
          <w:rFonts w:ascii="Arial" w:hAnsi="Arial"/>
          <w:vertAlign w:val="superscript"/>
        </w:rPr>
        <w:t>st</w:t>
      </w:r>
      <w:r w:rsidRPr="4729B637">
        <w:rPr>
          <w:rFonts w:ascii="Arial" w:hAnsi="Arial"/>
        </w:rPr>
        <w:t xml:space="preserve"> Century.</w:t>
      </w:r>
    </w:p>
    <w:p w14:paraId="28CCE746" w14:textId="77777777" w:rsidR="003431EC" w:rsidRPr="00777ACF" w:rsidRDefault="003431EC" w:rsidP="00777ACF">
      <w:pPr>
        <w:spacing w:line="360" w:lineRule="auto"/>
        <w:jc w:val="both"/>
        <w:rPr>
          <w:rFonts w:ascii="Arial" w:hAnsi="Arial"/>
        </w:rPr>
      </w:pPr>
    </w:p>
    <w:p w14:paraId="006B817B" w14:textId="433E70BD" w:rsidR="003431EC" w:rsidRPr="00777ACF" w:rsidRDefault="003431EC" w:rsidP="00777ACF">
      <w:pPr>
        <w:spacing w:line="360" w:lineRule="auto"/>
        <w:jc w:val="both"/>
        <w:rPr>
          <w:rFonts w:ascii="Arial" w:hAnsi="Arial"/>
        </w:rPr>
      </w:pPr>
      <w:r w:rsidRPr="00777ACF">
        <w:rPr>
          <w:rFonts w:ascii="Arial" w:hAnsi="Arial"/>
        </w:rPr>
        <w:t>It is a common opinion that modular construction is a “modern invention”</w:t>
      </w:r>
      <w:r w:rsidRPr="00777ACF">
        <w:rPr>
          <w:rStyle w:val="FootnoteReference"/>
          <w:rFonts w:ascii="Arial" w:hAnsi="Arial"/>
        </w:rPr>
        <w:footnoteReference w:id="4"/>
      </w:r>
      <w:r w:rsidRPr="00777ACF">
        <w:rPr>
          <w:rFonts w:ascii="Arial" w:hAnsi="Arial"/>
        </w:rPr>
        <w:t xml:space="preserve">. </w:t>
      </w:r>
      <w:r w:rsidRPr="4729B637">
        <w:rPr>
          <w:rFonts w:ascii="Arial" w:hAnsi="Arial"/>
        </w:rPr>
        <w:t>However, it has been debated on when modular construction was initially discovered.</w:t>
      </w:r>
      <w:r w:rsidRPr="00777ACF">
        <w:rPr>
          <w:rFonts w:ascii="Arial" w:hAnsi="Arial"/>
        </w:rPr>
        <w:t xml:space="preserve"> Therefore, there will be a brief historical overview of modular construction and recent day modular construction to </w:t>
      </w:r>
      <w:r w:rsidRPr="4729B637">
        <w:rPr>
          <w:rFonts w:ascii="Arial" w:hAnsi="Arial"/>
        </w:rPr>
        <w:t>see the</w:t>
      </w:r>
      <w:r w:rsidRPr="00777ACF">
        <w:rPr>
          <w:rFonts w:ascii="Arial" w:hAnsi="Arial"/>
        </w:rPr>
        <w:t xml:space="preserve"> development, to see if modular construction is in fact a new </w:t>
      </w:r>
      <w:r w:rsidR="00480913">
        <w:rPr>
          <w:rFonts w:ascii="Arial" w:hAnsi="Arial"/>
        </w:rPr>
        <w:t>conc</w:t>
      </w:r>
      <w:r w:rsidR="001E60DB">
        <w:rPr>
          <w:rFonts w:ascii="Arial" w:hAnsi="Arial"/>
        </w:rPr>
        <w:t>ept</w:t>
      </w:r>
      <w:r w:rsidRPr="00777ACF">
        <w:rPr>
          <w:rFonts w:ascii="Arial" w:hAnsi="Arial"/>
        </w:rPr>
        <w:t xml:space="preserve"> in the 21</w:t>
      </w:r>
      <w:r w:rsidRPr="00777ACF">
        <w:rPr>
          <w:rFonts w:ascii="Arial" w:hAnsi="Arial"/>
          <w:vertAlign w:val="superscript"/>
        </w:rPr>
        <w:t>st</w:t>
      </w:r>
      <w:r w:rsidRPr="00777ACF">
        <w:rPr>
          <w:rFonts w:ascii="Arial" w:hAnsi="Arial"/>
        </w:rPr>
        <w:t xml:space="preserve"> century, and if it will be embraced and embedded into construction in the future. Modular construction was first brought to attention dating as far back as 1066. It was known as prefabrication, it included construction using burnt clay bricks, and concrete moulds used for tunnels during the invasion of England by William the Conqueror</w:t>
      </w:r>
      <w:r w:rsidRPr="00777ACF">
        <w:rPr>
          <w:rStyle w:val="FootnoteReference"/>
          <w:rFonts w:ascii="Arial" w:hAnsi="Arial"/>
        </w:rPr>
        <w:footnoteReference w:id="5"/>
      </w:r>
      <w:r w:rsidRPr="00777ACF">
        <w:rPr>
          <w:rFonts w:ascii="Arial" w:hAnsi="Arial"/>
        </w:rPr>
        <w:t xml:space="preserve">. The definition of what is considered as modular construction can be </w:t>
      </w:r>
      <w:r w:rsidRPr="4729B637">
        <w:rPr>
          <w:rFonts w:ascii="Arial" w:hAnsi="Arial"/>
        </w:rPr>
        <w:t>debated</w:t>
      </w:r>
      <w:r w:rsidRPr="00777ACF">
        <w:rPr>
          <w:rFonts w:ascii="Arial" w:hAnsi="Arial"/>
        </w:rPr>
        <w:t>,</w:t>
      </w:r>
      <w:r w:rsidRPr="4729B637">
        <w:rPr>
          <w:rFonts w:ascii="Arial" w:hAnsi="Arial"/>
        </w:rPr>
        <w:t xml:space="preserve"> </w:t>
      </w:r>
      <w:r w:rsidRPr="00777ACF">
        <w:rPr>
          <w:rFonts w:ascii="Arial" w:hAnsi="Arial"/>
        </w:rPr>
        <w:t xml:space="preserve">given the fact that the tunnels themselves were not completely made in factories, only the materials used are </w:t>
      </w:r>
      <w:r w:rsidRPr="4729B637">
        <w:rPr>
          <w:rFonts w:ascii="Arial" w:hAnsi="Arial"/>
        </w:rPr>
        <w:t>modular, as in small pieces</w:t>
      </w:r>
      <w:r w:rsidRPr="00777ACF">
        <w:rPr>
          <w:rFonts w:ascii="Arial" w:hAnsi="Arial"/>
        </w:rPr>
        <w:t>, such as the bricks. Another case study referring to the term modular was in the 1600’s, a Colonial American from England, designed a trusted English construction where that he could assemble and disassemble his work after shipping it across the ocean</w:t>
      </w:r>
      <w:r w:rsidR="00E31F60">
        <w:rPr>
          <w:rStyle w:val="FootnoteReference"/>
          <w:rFonts w:ascii="Arial" w:hAnsi="Arial"/>
        </w:rPr>
        <w:footnoteReference w:id="6"/>
      </w:r>
      <w:r w:rsidR="00293498">
        <w:rPr>
          <w:rFonts w:ascii="Arial" w:hAnsi="Arial"/>
        </w:rPr>
        <w:t xml:space="preserve">. </w:t>
      </w:r>
      <w:r w:rsidRPr="00777ACF">
        <w:rPr>
          <w:rFonts w:ascii="Arial" w:hAnsi="Arial"/>
        </w:rPr>
        <w:t xml:space="preserve">However, these case studies were never documented as having used </w:t>
      </w:r>
      <w:r w:rsidRPr="4729B637">
        <w:rPr>
          <w:rFonts w:ascii="Arial" w:hAnsi="Arial"/>
        </w:rPr>
        <w:t>modular methods of construction</w:t>
      </w:r>
      <w:r w:rsidRPr="00777ACF">
        <w:rPr>
          <w:rFonts w:ascii="Arial" w:hAnsi="Arial"/>
        </w:rPr>
        <w:t>.</w:t>
      </w:r>
    </w:p>
    <w:p w14:paraId="1B8CF9F8" w14:textId="57439FD7" w:rsidR="4729B637" w:rsidRDefault="4729B637" w:rsidP="4729B637">
      <w:pPr>
        <w:spacing w:line="360" w:lineRule="auto"/>
        <w:jc w:val="both"/>
        <w:rPr>
          <w:rFonts w:ascii="Arial" w:hAnsi="Arial"/>
        </w:rPr>
      </w:pPr>
    </w:p>
    <w:p w14:paraId="3752ED41" w14:textId="2A9E8964" w:rsidR="003431EC" w:rsidRPr="00777ACF" w:rsidRDefault="003431EC" w:rsidP="00777ACF">
      <w:pPr>
        <w:spacing w:line="360" w:lineRule="auto"/>
        <w:jc w:val="both"/>
        <w:rPr>
          <w:rFonts w:ascii="Arial" w:hAnsi="Arial"/>
        </w:rPr>
      </w:pPr>
      <w:r w:rsidRPr="00777ACF">
        <w:rPr>
          <w:rFonts w:ascii="Arial" w:hAnsi="Arial"/>
        </w:rPr>
        <w:t>The first documented prefabrication building was almost 200 years later. In 1837 a c</w:t>
      </w:r>
      <w:r w:rsidRPr="2341CA81">
        <w:rPr>
          <w:rFonts w:ascii="Arial" w:hAnsi="Arial"/>
        </w:rPr>
        <w:t>arpenter</w:t>
      </w:r>
      <w:r w:rsidRPr="00777ACF">
        <w:rPr>
          <w:rFonts w:ascii="Arial" w:hAnsi="Arial"/>
        </w:rPr>
        <w:t xml:space="preserve"> from London, Henry Manning constructed a building called the Manning Cottage. A </w:t>
      </w:r>
      <w:r w:rsidRPr="00777ACF">
        <w:rPr>
          <w:rFonts w:ascii="Arial" w:hAnsi="Arial"/>
        </w:rPr>
        <w:lastRenderedPageBreak/>
        <w:t>prefabricated build, built for his son who was emigrating to Australia. The intention was that the build would have the ability to be shipped across the world, and therefore needed to be constructed in components for ease of travel and assembled when arriving at the destination</w:t>
      </w:r>
      <w:r w:rsidRPr="00777ACF">
        <w:rPr>
          <w:rStyle w:val="FootnoteReference"/>
          <w:rFonts w:ascii="Arial" w:hAnsi="Arial"/>
        </w:rPr>
        <w:footnoteReference w:id="7"/>
      </w:r>
      <w:r w:rsidRPr="00777ACF">
        <w:rPr>
          <w:rFonts w:ascii="Arial" w:hAnsi="Arial"/>
        </w:rPr>
        <w:t xml:space="preserve">. </w:t>
      </w:r>
      <w:r w:rsidR="55CE4CFB" w:rsidRPr="00777ACF">
        <w:rPr>
          <w:rFonts w:ascii="Arial" w:hAnsi="Arial"/>
        </w:rPr>
        <w:t>Acc</w:t>
      </w:r>
      <w:r w:rsidR="3D43726D" w:rsidRPr="00777ACF">
        <w:rPr>
          <w:rFonts w:ascii="Arial" w:hAnsi="Arial"/>
        </w:rPr>
        <w:t>ording to Smith, 2010, in Prefabricated and Modular Architecture, Manning was “perhaps the pioneer in prefabrication as we might identify with today.” (Smith, 2010)</w:t>
      </w:r>
      <w:r w:rsidR="0071198F">
        <w:rPr>
          <w:rFonts w:ascii="Arial" w:hAnsi="Arial"/>
        </w:rPr>
        <w:t>.</w:t>
      </w:r>
    </w:p>
    <w:p w14:paraId="0364987B" w14:textId="77777777" w:rsidR="003431EC" w:rsidRPr="00777ACF" w:rsidRDefault="003431EC" w:rsidP="00777ACF">
      <w:pPr>
        <w:spacing w:line="360" w:lineRule="auto"/>
        <w:jc w:val="both"/>
        <w:rPr>
          <w:rFonts w:ascii="Arial" w:hAnsi="Arial"/>
        </w:rPr>
      </w:pPr>
    </w:p>
    <w:p w14:paraId="453A58A9" w14:textId="40558A47" w:rsidR="003431EC" w:rsidRPr="00777ACF" w:rsidRDefault="003431EC" w:rsidP="00777ACF">
      <w:pPr>
        <w:spacing w:line="360" w:lineRule="auto"/>
        <w:jc w:val="both"/>
        <w:rPr>
          <w:rFonts w:ascii="Arial" w:hAnsi="Arial"/>
        </w:rPr>
      </w:pPr>
      <w:r w:rsidRPr="00777ACF">
        <w:rPr>
          <w:rFonts w:ascii="Arial" w:hAnsi="Arial"/>
        </w:rPr>
        <w:t>From 1853 the modular construction method started to increase within its popularity, more people became understanding of the method and started to use it on their own work. Records began to show a significant rise with more imports of components reaching Australia from across the world</w:t>
      </w:r>
      <w:r w:rsidRPr="00777ACF">
        <w:rPr>
          <w:rStyle w:val="FootnoteReference"/>
          <w:rFonts w:ascii="Arial" w:hAnsi="Arial"/>
        </w:rPr>
        <w:footnoteReference w:id="8"/>
      </w:r>
      <w:r w:rsidRPr="00777ACF">
        <w:rPr>
          <w:rFonts w:ascii="Arial" w:hAnsi="Arial"/>
        </w:rPr>
        <w:t xml:space="preserve">. The modular type of construction proved itself to be so successful engineers such as Isambard Kingdom Brunel used the method to create the </w:t>
      </w:r>
      <w:proofErr w:type="spellStart"/>
      <w:r w:rsidRPr="00777ACF">
        <w:rPr>
          <w:rFonts w:ascii="Arial" w:hAnsi="Arial"/>
        </w:rPr>
        <w:t>Renkioi</w:t>
      </w:r>
      <w:proofErr w:type="spellEnd"/>
      <w:r w:rsidRPr="00777ACF">
        <w:rPr>
          <w:rFonts w:ascii="Arial" w:hAnsi="Arial"/>
        </w:rPr>
        <w:t xml:space="preserve"> Hospital in 1855 that was situated in a village called Scutari on the Bosporus straight. It was able to hold 1000 patients and included the correct ventilation systems (high windows and a stove to provide warmth) and the use to flush toilets and have fresh water as reported by Florence Nightingale during the Crimson War</w:t>
      </w:r>
      <w:r w:rsidRPr="00777ACF">
        <w:rPr>
          <w:rStyle w:val="FootnoteReference"/>
          <w:rFonts w:ascii="Arial" w:hAnsi="Arial"/>
        </w:rPr>
        <w:footnoteReference w:id="9"/>
      </w:r>
      <w:r w:rsidR="007862FD">
        <w:rPr>
          <w:rFonts w:ascii="Arial" w:hAnsi="Arial"/>
        </w:rPr>
        <w:t>.</w:t>
      </w:r>
    </w:p>
    <w:p w14:paraId="6A682B27" w14:textId="77777777" w:rsidR="003431EC" w:rsidRPr="00777ACF" w:rsidRDefault="003431EC" w:rsidP="00777ACF">
      <w:pPr>
        <w:spacing w:line="360" w:lineRule="auto"/>
        <w:jc w:val="both"/>
        <w:rPr>
          <w:rFonts w:ascii="Arial" w:hAnsi="Arial"/>
        </w:rPr>
      </w:pPr>
    </w:p>
    <w:tbl>
      <w:tblPr>
        <w:tblStyle w:val="TableGrid"/>
        <w:tblW w:w="956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61"/>
      </w:tblGrid>
      <w:tr w:rsidR="003431EC" w:rsidRPr="00777ACF" w14:paraId="4095C259" w14:textId="77777777" w:rsidTr="45080881">
        <w:trPr>
          <w:trHeight w:val="393"/>
        </w:trPr>
        <w:tc>
          <w:tcPr>
            <w:tcW w:w="9561" w:type="dxa"/>
          </w:tcPr>
          <w:p w14:paraId="394C5641" w14:textId="3F2B78C8" w:rsidR="003431EC" w:rsidRPr="00777ACF" w:rsidRDefault="45080881" w:rsidP="00777ACF">
            <w:pPr>
              <w:spacing w:line="360" w:lineRule="auto"/>
              <w:jc w:val="both"/>
              <w:rPr>
                <w:rFonts w:ascii="Arial" w:hAnsi="Arial"/>
              </w:rPr>
            </w:pPr>
            <w:r>
              <w:rPr>
                <w:noProof/>
              </w:rPr>
              <w:drawing>
                <wp:inline distT="0" distB="0" distL="0" distR="0" wp14:anchorId="6F663362" wp14:editId="69A278E3">
                  <wp:extent cx="3778250" cy="3006858"/>
                  <wp:effectExtent l="0" t="0" r="0" b="3175"/>
                  <wp:docPr id="1669486703" name="Picture 1669486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00595" cy="3024641"/>
                          </a:xfrm>
                          <a:prstGeom prst="rect">
                            <a:avLst/>
                          </a:prstGeom>
                        </pic:spPr>
                      </pic:pic>
                    </a:graphicData>
                  </a:graphic>
                </wp:inline>
              </w:drawing>
            </w:r>
          </w:p>
        </w:tc>
      </w:tr>
      <w:tr w:rsidR="003431EC" w:rsidRPr="00777ACF" w14:paraId="57784ED5" w14:textId="77777777" w:rsidTr="45080881">
        <w:trPr>
          <w:trHeight w:val="393"/>
        </w:trPr>
        <w:tc>
          <w:tcPr>
            <w:tcW w:w="9561" w:type="dxa"/>
          </w:tcPr>
          <w:p w14:paraId="465DE5A1" w14:textId="5B6992B5" w:rsidR="003431EC" w:rsidRPr="007B1109" w:rsidRDefault="55CE4CFB" w:rsidP="45080881">
            <w:pPr>
              <w:spacing w:line="360" w:lineRule="auto"/>
              <w:jc w:val="both"/>
              <w:rPr>
                <w:rFonts w:ascii="Arial" w:hAnsi="Arial"/>
                <w:sz w:val="20"/>
                <w:szCs w:val="20"/>
                <w:highlight w:val="yellow"/>
              </w:rPr>
            </w:pPr>
            <w:r w:rsidRPr="45080881">
              <w:rPr>
                <w:rFonts w:ascii="Arial" w:hAnsi="Arial"/>
                <w:b/>
                <w:bCs/>
                <w:sz w:val="20"/>
                <w:szCs w:val="20"/>
              </w:rPr>
              <w:t>Figure 1:</w:t>
            </w:r>
            <w:r w:rsidRPr="45080881">
              <w:rPr>
                <w:rFonts w:ascii="Arial" w:hAnsi="Arial"/>
                <w:sz w:val="20"/>
                <w:szCs w:val="20"/>
              </w:rPr>
              <w:t xml:space="preserve"> </w:t>
            </w:r>
            <w:proofErr w:type="spellStart"/>
            <w:r w:rsidRPr="45080881">
              <w:rPr>
                <w:rFonts w:ascii="Arial" w:hAnsi="Arial"/>
                <w:sz w:val="20"/>
                <w:szCs w:val="20"/>
              </w:rPr>
              <w:t>Renkioi</w:t>
            </w:r>
            <w:proofErr w:type="spellEnd"/>
            <w:r w:rsidRPr="45080881">
              <w:rPr>
                <w:rFonts w:ascii="Arial" w:hAnsi="Arial"/>
                <w:sz w:val="20"/>
                <w:szCs w:val="20"/>
              </w:rPr>
              <w:t xml:space="preserve"> Hospital, </w:t>
            </w:r>
          </w:p>
          <w:p w14:paraId="7D304668" w14:textId="77777777" w:rsidR="003431EC" w:rsidRDefault="45080881" w:rsidP="45080881">
            <w:pPr>
              <w:spacing w:line="360" w:lineRule="auto"/>
              <w:jc w:val="both"/>
              <w:rPr>
                <w:rFonts w:ascii="Calibri" w:eastAsia="Calibri" w:hAnsi="Calibri" w:cs="Calibri"/>
                <w:color w:val="5F6B7B"/>
                <w:sz w:val="21"/>
                <w:szCs w:val="21"/>
              </w:rPr>
            </w:pPr>
            <w:r w:rsidRPr="45080881">
              <w:rPr>
                <w:rFonts w:ascii="Arial" w:hAnsi="Arial"/>
                <w:sz w:val="20"/>
                <w:szCs w:val="20"/>
              </w:rPr>
              <w:t>Artist credit: John Kirk, 1856</w:t>
            </w:r>
            <w:r w:rsidRPr="45080881">
              <w:rPr>
                <w:rFonts w:ascii="Calibri" w:eastAsia="Calibri" w:hAnsi="Calibri" w:cs="Calibri"/>
                <w:color w:val="5F6B7B"/>
                <w:sz w:val="21"/>
                <w:szCs w:val="21"/>
              </w:rPr>
              <w:t>.</w:t>
            </w:r>
          </w:p>
          <w:p w14:paraId="4C4D95CA" w14:textId="0D868886" w:rsidR="00A34FB1" w:rsidRPr="007B1109" w:rsidRDefault="00A34FB1" w:rsidP="45080881">
            <w:pPr>
              <w:spacing w:line="360" w:lineRule="auto"/>
              <w:jc w:val="both"/>
              <w:rPr>
                <w:rFonts w:ascii="Calibri" w:hAnsi="Calibri"/>
                <w:color w:val="5F6B7B"/>
                <w:sz w:val="21"/>
                <w:szCs w:val="21"/>
              </w:rPr>
            </w:pPr>
          </w:p>
        </w:tc>
      </w:tr>
    </w:tbl>
    <w:p w14:paraId="51D2B74E" w14:textId="7A2A7CC2" w:rsidR="003431EC" w:rsidRPr="00BF493E" w:rsidRDefault="003431EC" w:rsidP="00777ACF">
      <w:pPr>
        <w:spacing w:line="360" w:lineRule="auto"/>
        <w:jc w:val="both"/>
        <w:rPr>
          <w:rFonts w:ascii="Arial" w:hAnsi="Arial"/>
        </w:rPr>
      </w:pPr>
      <w:r w:rsidRPr="00BF493E">
        <w:rPr>
          <w:rFonts w:ascii="Arial" w:hAnsi="Arial"/>
        </w:rPr>
        <w:t>A further major historical discovery in modular connection is the Crystal Palace, in Hyde Park</w:t>
      </w:r>
      <w:r w:rsidR="007B2045">
        <w:rPr>
          <w:rFonts w:ascii="Arial" w:hAnsi="Arial"/>
        </w:rPr>
        <w:t>, London</w:t>
      </w:r>
      <w:r w:rsidRPr="00BF493E">
        <w:rPr>
          <w:rFonts w:ascii="Arial" w:hAnsi="Arial"/>
        </w:rPr>
        <w:t xml:space="preserve"> by designer Sir Joseph Paxton, a building constructed in glass modules, </w:t>
      </w:r>
      <w:r w:rsidR="005C5CD1" w:rsidRPr="00BF493E">
        <w:rPr>
          <w:rFonts w:ascii="Arial" w:hAnsi="Arial"/>
        </w:rPr>
        <w:t xml:space="preserve">called by </w:t>
      </w:r>
      <w:r w:rsidR="005C5CD1" w:rsidRPr="00BF493E">
        <w:rPr>
          <w:rFonts w:ascii="Arial" w:hAnsi="Arial"/>
        </w:rPr>
        <w:lastRenderedPageBreak/>
        <w:t xml:space="preserve">Norman Foster as </w:t>
      </w:r>
      <w:r w:rsidRPr="00BF493E">
        <w:rPr>
          <w:rFonts w:ascii="Arial" w:hAnsi="Arial"/>
        </w:rPr>
        <w:t>“the birth of modern architecture of prefabrication, of soaring spans of transparency”</w:t>
      </w:r>
      <w:r w:rsidR="00F22B75" w:rsidRPr="00BF493E">
        <w:rPr>
          <w:rStyle w:val="FootnoteReference"/>
          <w:rFonts w:ascii="Arial" w:hAnsi="Arial"/>
        </w:rPr>
        <w:t xml:space="preserve"> </w:t>
      </w:r>
      <w:r w:rsidR="00F22B75" w:rsidRPr="00BF493E">
        <w:rPr>
          <w:rStyle w:val="FootnoteReference"/>
          <w:rFonts w:ascii="Arial" w:hAnsi="Arial"/>
        </w:rPr>
        <w:footnoteReference w:id="10"/>
      </w:r>
      <w:r w:rsidR="00F22B75" w:rsidRPr="00BF493E">
        <w:rPr>
          <w:rFonts w:ascii="Arial" w:hAnsi="Arial"/>
        </w:rPr>
        <w:t xml:space="preserve">. </w:t>
      </w:r>
      <w:r w:rsidR="00753A5C" w:rsidRPr="00BF493E">
        <w:rPr>
          <w:rFonts w:ascii="Arial" w:hAnsi="Arial"/>
        </w:rPr>
        <w:t xml:space="preserve">The </w:t>
      </w:r>
      <w:r w:rsidRPr="00BF493E">
        <w:rPr>
          <w:rFonts w:ascii="Arial" w:hAnsi="Arial"/>
        </w:rPr>
        <w:t xml:space="preserve">Victorian masterpiece was disassembled and moved to </w:t>
      </w:r>
      <w:r w:rsidR="00753A5C" w:rsidRPr="00BF493E">
        <w:rPr>
          <w:rFonts w:ascii="Arial" w:hAnsi="Arial"/>
          <w:shd w:val="clear" w:color="auto" w:fill="FFFFFF"/>
        </w:rPr>
        <w:t>Sydenham Hill</w:t>
      </w:r>
      <w:r w:rsidR="00753A5C" w:rsidRPr="00BF493E">
        <w:rPr>
          <w:rFonts w:ascii="Arial" w:hAnsi="Arial"/>
        </w:rPr>
        <w:t xml:space="preserve"> in South London </w:t>
      </w:r>
      <w:r w:rsidRPr="00BF493E">
        <w:rPr>
          <w:rFonts w:ascii="Arial" w:hAnsi="Arial"/>
        </w:rPr>
        <w:t xml:space="preserve">where it </w:t>
      </w:r>
      <w:r w:rsidR="00753A5C" w:rsidRPr="00BF493E">
        <w:rPr>
          <w:rFonts w:ascii="Arial" w:hAnsi="Arial"/>
        </w:rPr>
        <w:t>stayed</w:t>
      </w:r>
      <w:r w:rsidRPr="00BF493E">
        <w:rPr>
          <w:rFonts w:ascii="Arial" w:hAnsi="Arial"/>
        </w:rPr>
        <w:t xml:space="preserve"> for 82 years before a fire </w:t>
      </w:r>
      <w:r w:rsidR="004966CE" w:rsidRPr="00BF493E">
        <w:rPr>
          <w:rFonts w:ascii="Arial" w:hAnsi="Arial"/>
        </w:rPr>
        <w:t>caused complete devastation</w:t>
      </w:r>
      <w:r w:rsidRPr="00BF493E">
        <w:rPr>
          <w:rFonts w:ascii="Arial" w:hAnsi="Arial"/>
        </w:rPr>
        <w:t xml:space="preserve"> in 1936.</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9015"/>
      </w:tblGrid>
      <w:tr w:rsidR="4729B637" w14:paraId="41CE5F89" w14:textId="77777777" w:rsidTr="00551E93">
        <w:tc>
          <w:tcPr>
            <w:tcW w:w="9015" w:type="dxa"/>
          </w:tcPr>
          <w:p w14:paraId="35349C14" w14:textId="3ECD08FD" w:rsidR="4729B637" w:rsidRDefault="4729B637" w:rsidP="4729B637">
            <w:r>
              <w:rPr>
                <w:noProof/>
              </w:rPr>
              <w:drawing>
                <wp:inline distT="0" distB="0" distL="0" distR="0" wp14:anchorId="2FC26150" wp14:editId="29AD9230">
                  <wp:extent cx="4572000" cy="3362325"/>
                  <wp:effectExtent l="0" t="0" r="0" b="0"/>
                  <wp:docPr id="751757617" name="Picture 751757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1757617"/>
                          <pic:cNvPicPr/>
                        </pic:nvPicPr>
                        <pic:blipFill>
                          <a:blip r:embed="rId17">
                            <a:extLst>
                              <a:ext uri="{28A0092B-C50C-407E-A947-70E740481C1C}">
                                <a14:useLocalDpi xmlns:a14="http://schemas.microsoft.com/office/drawing/2010/main" val="0"/>
                              </a:ext>
                            </a:extLst>
                          </a:blip>
                          <a:stretch>
                            <a:fillRect/>
                          </a:stretch>
                        </pic:blipFill>
                        <pic:spPr>
                          <a:xfrm>
                            <a:off x="0" y="0"/>
                            <a:ext cx="4572000" cy="3362325"/>
                          </a:xfrm>
                          <a:prstGeom prst="rect">
                            <a:avLst/>
                          </a:prstGeom>
                        </pic:spPr>
                      </pic:pic>
                    </a:graphicData>
                  </a:graphic>
                </wp:inline>
              </w:drawing>
            </w:r>
          </w:p>
        </w:tc>
      </w:tr>
      <w:tr w:rsidR="4729B637" w14:paraId="7D3E8EA4" w14:textId="77777777" w:rsidTr="00551E93">
        <w:tc>
          <w:tcPr>
            <w:tcW w:w="9015" w:type="dxa"/>
          </w:tcPr>
          <w:p w14:paraId="7216A3A0" w14:textId="77777777" w:rsidR="00551E93" w:rsidRDefault="4729B637" w:rsidP="4729B637">
            <w:pPr>
              <w:rPr>
                <w:rFonts w:ascii="Arial" w:hAnsi="Arial"/>
                <w:sz w:val="20"/>
                <w:szCs w:val="20"/>
              </w:rPr>
            </w:pPr>
            <w:r w:rsidRPr="007B1109">
              <w:rPr>
                <w:rFonts w:ascii="Arial" w:hAnsi="Arial"/>
                <w:b/>
                <w:bCs/>
                <w:sz w:val="20"/>
                <w:szCs w:val="20"/>
              </w:rPr>
              <w:t xml:space="preserve">Figure 2: </w:t>
            </w:r>
            <w:r w:rsidR="00551E93" w:rsidRPr="00551E93">
              <w:rPr>
                <w:rFonts w:ascii="Arial" w:hAnsi="Arial"/>
                <w:sz w:val="20"/>
                <w:szCs w:val="20"/>
              </w:rPr>
              <w:t>The</w:t>
            </w:r>
            <w:r w:rsidR="00551E93">
              <w:rPr>
                <w:rFonts w:ascii="Arial" w:hAnsi="Arial"/>
                <w:b/>
                <w:bCs/>
                <w:sz w:val="20"/>
                <w:szCs w:val="20"/>
              </w:rPr>
              <w:t xml:space="preserve"> </w:t>
            </w:r>
            <w:r w:rsidRPr="007B1109">
              <w:rPr>
                <w:rFonts w:ascii="Arial" w:hAnsi="Arial"/>
                <w:sz w:val="20"/>
                <w:szCs w:val="20"/>
              </w:rPr>
              <w:t xml:space="preserve">Crystal Palace </w:t>
            </w:r>
          </w:p>
          <w:p w14:paraId="485CD1E2" w14:textId="4B120EBF" w:rsidR="4729B637" w:rsidRPr="007B1109" w:rsidRDefault="00551E93" w:rsidP="4729B637">
            <w:pPr>
              <w:rPr>
                <w:rFonts w:ascii="Arial" w:eastAsia="Arial" w:hAnsi="Arial"/>
                <w:color w:val="1A1A1A"/>
                <w:sz w:val="20"/>
                <w:szCs w:val="20"/>
              </w:rPr>
            </w:pPr>
            <w:r>
              <w:rPr>
                <w:rFonts w:ascii="Arial" w:hAnsi="Arial"/>
                <w:sz w:val="20"/>
                <w:szCs w:val="20"/>
              </w:rPr>
              <w:t xml:space="preserve">Photo credit: </w:t>
            </w:r>
            <w:r w:rsidR="4729B637" w:rsidRPr="007B1109">
              <w:rPr>
                <w:rFonts w:ascii="Arial" w:eastAsia="Arial" w:hAnsi="Arial"/>
                <w:color w:val="1A1A1A"/>
                <w:sz w:val="20"/>
                <w:szCs w:val="20"/>
              </w:rPr>
              <w:t>Encyclopaedia Britannica</w:t>
            </w:r>
          </w:p>
        </w:tc>
      </w:tr>
    </w:tbl>
    <w:p w14:paraId="77F0CFA0" w14:textId="77777777" w:rsidR="007B1109" w:rsidRDefault="007B1109" w:rsidP="00777ACF">
      <w:pPr>
        <w:spacing w:line="360" w:lineRule="auto"/>
        <w:jc w:val="both"/>
        <w:rPr>
          <w:rFonts w:ascii="Arial" w:hAnsi="Arial"/>
          <w:sz w:val="28"/>
          <w:szCs w:val="28"/>
        </w:rPr>
      </w:pPr>
    </w:p>
    <w:p w14:paraId="737BB92F" w14:textId="23B87F1A" w:rsidR="003431EC" w:rsidRPr="00777ACF" w:rsidRDefault="003431EC" w:rsidP="0003059D">
      <w:pPr>
        <w:spacing w:line="360" w:lineRule="auto"/>
        <w:jc w:val="both"/>
        <w:rPr>
          <w:rFonts w:ascii="Arial" w:hAnsi="Arial"/>
          <w:sz w:val="28"/>
          <w:szCs w:val="28"/>
        </w:rPr>
      </w:pPr>
      <w:r w:rsidRPr="4729B637">
        <w:rPr>
          <w:rFonts w:ascii="Arial" w:hAnsi="Arial"/>
          <w:sz w:val="28"/>
          <w:szCs w:val="28"/>
        </w:rPr>
        <w:t>Post Second World War Prefabrication</w:t>
      </w:r>
    </w:p>
    <w:p w14:paraId="752AFC01" w14:textId="1BF95627" w:rsidR="003431EC" w:rsidRPr="00777ACF" w:rsidRDefault="55CE4CFB" w:rsidP="0003059D">
      <w:pPr>
        <w:spacing w:line="360" w:lineRule="auto"/>
        <w:jc w:val="both"/>
        <w:rPr>
          <w:rFonts w:ascii="Arial" w:eastAsia="Arial" w:hAnsi="Arial"/>
          <w:color w:val="212124"/>
        </w:rPr>
      </w:pPr>
      <w:r w:rsidRPr="3D43726D">
        <w:rPr>
          <w:rFonts w:ascii="Arial" w:hAnsi="Arial"/>
        </w:rPr>
        <w:t xml:space="preserve">Hogan-O'Neil, 2021, pointed out that the UK, has had a “long journey in prefabrication since the period after the Second World War when, under the Housing Act, the Ministry of Works was tasked with addressing the acute housing shortage.” (Hogan-O'Neil, 2021) </w:t>
      </w:r>
      <w:r w:rsidR="003431EC" w:rsidRPr="4729B637">
        <w:rPr>
          <w:rFonts w:ascii="Arial" w:hAnsi="Arial"/>
        </w:rPr>
        <w:t xml:space="preserve">Focusing on buildings constructed in the </w:t>
      </w:r>
      <w:r w:rsidRPr="3D43726D">
        <w:rPr>
          <w:rFonts w:ascii="Arial" w:hAnsi="Arial"/>
        </w:rPr>
        <w:t>1940s</w:t>
      </w:r>
      <w:r w:rsidR="003431EC" w:rsidRPr="4729B637">
        <w:rPr>
          <w:rFonts w:ascii="Arial" w:hAnsi="Arial"/>
        </w:rPr>
        <w:t>, the area of Cardiff confined within prefabrication as a resort to rectify the demolition that Second World War (WW2) had impacted on homes. The prefabrication method was used due to the high impact of houses that needed to be built, this was a faster way of construction</w:t>
      </w:r>
      <w:r w:rsidR="006829ED">
        <w:rPr>
          <w:rStyle w:val="FootnoteReference"/>
          <w:rFonts w:ascii="Arial" w:hAnsi="Arial"/>
        </w:rPr>
        <w:footnoteReference w:id="11"/>
      </w:r>
      <w:r w:rsidR="3D43726D" w:rsidRPr="3D43726D">
        <w:rPr>
          <w:rFonts w:ascii="Arial" w:eastAsia="Arial" w:hAnsi="Arial"/>
          <w:color w:val="212124"/>
        </w:rPr>
        <w:t>.</w:t>
      </w:r>
    </w:p>
    <w:p w14:paraId="0D12A109" w14:textId="77777777" w:rsidR="003431EC" w:rsidRPr="00777ACF" w:rsidRDefault="003431EC" w:rsidP="0003059D">
      <w:pPr>
        <w:spacing w:line="360" w:lineRule="auto"/>
        <w:jc w:val="both"/>
        <w:rPr>
          <w:rFonts w:ascii="Arial" w:hAnsi="Arial"/>
        </w:rPr>
      </w:pPr>
    </w:p>
    <w:p w14:paraId="1EB894B0" w14:textId="52223B0E" w:rsidR="003431EC" w:rsidRPr="00777ACF" w:rsidRDefault="55CE4CFB" w:rsidP="0003059D">
      <w:pPr>
        <w:spacing w:line="360" w:lineRule="auto"/>
        <w:jc w:val="both"/>
        <w:rPr>
          <w:rFonts w:ascii="Arial" w:hAnsi="Arial"/>
        </w:rPr>
      </w:pPr>
      <w:r w:rsidRPr="4729B637">
        <w:rPr>
          <w:rFonts w:ascii="Arial" w:hAnsi="Arial"/>
        </w:rPr>
        <w:t xml:space="preserve">Many prefabricated buildings were designed and built in the </w:t>
      </w:r>
      <w:proofErr w:type="spellStart"/>
      <w:r w:rsidRPr="4729B637">
        <w:rPr>
          <w:rFonts w:ascii="Arial" w:hAnsi="Arial"/>
        </w:rPr>
        <w:t>Gabalfa</w:t>
      </w:r>
      <w:proofErr w:type="spellEnd"/>
      <w:r w:rsidRPr="4729B637">
        <w:rPr>
          <w:rFonts w:ascii="Arial" w:hAnsi="Arial"/>
        </w:rPr>
        <w:t xml:space="preserve"> area however very few remain today, one of the few remaining buildings was dissembled and reassembled in a museum near the original site in 1998 (</w:t>
      </w:r>
      <w:r w:rsidR="7BD83315" w:rsidRPr="006E5F26">
        <w:rPr>
          <w:rFonts w:ascii="Arial" w:hAnsi="Arial"/>
          <w:shd w:val="clear" w:color="auto" w:fill="FFFFFF"/>
        </w:rPr>
        <w:t xml:space="preserve">St </w:t>
      </w:r>
      <w:proofErr w:type="spellStart"/>
      <w:r w:rsidR="7BD83315" w:rsidRPr="006E5F26">
        <w:rPr>
          <w:rFonts w:ascii="Arial" w:hAnsi="Arial"/>
          <w:shd w:val="clear" w:color="auto" w:fill="FFFFFF"/>
        </w:rPr>
        <w:t>Fagans</w:t>
      </w:r>
      <w:proofErr w:type="spellEnd"/>
      <w:r w:rsidR="7BD83315" w:rsidRPr="006E5F26">
        <w:rPr>
          <w:rFonts w:ascii="Arial" w:hAnsi="Arial"/>
          <w:shd w:val="clear" w:color="auto" w:fill="FFFFFF"/>
        </w:rPr>
        <w:t xml:space="preserve"> National Museum of History</w:t>
      </w:r>
      <w:r w:rsidRPr="4729B637">
        <w:rPr>
          <w:rFonts w:ascii="Arial" w:hAnsi="Arial"/>
        </w:rPr>
        <w:t xml:space="preserve">) the museum went on to name the building the </w:t>
      </w:r>
      <w:r w:rsidR="4190F9E4">
        <w:rPr>
          <w:rFonts w:ascii="Arial" w:hAnsi="Arial"/>
        </w:rPr>
        <w:t>‘</w:t>
      </w:r>
      <w:r w:rsidRPr="4729B637">
        <w:rPr>
          <w:rFonts w:ascii="Arial" w:hAnsi="Arial"/>
        </w:rPr>
        <w:t>B2 prefab</w:t>
      </w:r>
      <w:r w:rsidR="4190F9E4">
        <w:rPr>
          <w:rFonts w:ascii="Arial" w:hAnsi="Arial"/>
        </w:rPr>
        <w:t>’</w:t>
      </w:r>
      <w:r w:rsidRPr="4729B637">
        <w:rPr>
          <w:rFonts w:ascii="Arial" w:hAnsi="Arial"/>
        </w:rPr>
        <w:t xml:space="preserve">. </w:t>
      </w:r>
      <w:r w:rsidRPr="479AEF9C">
        <w:rPr>
          <w:rFonts w:ascii="Arial" w:hAnsi="Arial"/>
        </w:rPr>
        <w:t>The prefabricated</w:t>
      </w:r>
      <w:r w:rsidRPr="4729B637">
        <w:rPr>
          <w:rFonts w:ascii="Arial" w:hAnsi="Arial"/>
        </w:rPr>
        <w:t xml:space="preserve"> buildings were originally built </w:t>
      </w:r>
      <w:r w:rsidRPr="4729B637">
        <w:rPr>
          <w:rFonts w:ascii="Arial" w:hAnsi="Arial"/>
        </w:rPr>
        <w:lastRenderedPageBreak/>
        <w:t xml:space="preserve">in 1947 and furnished in 1950. It became well known as a design that provided large numbers of houses quickly after the WW2. The units were built to replace those of which had been destroyed in the bombing during the war, in total more than 153,000 dwellings of this kind were manufactured, with only 40 </w:t>
      </w:r>
      <w:r w:rsidRPr="479AEF9C">
        <w:rPr>
          <w:rFonts w:ascii="Arial" w:hAnsi="Arial"/>
        </w:rPr>
        <w:t>prefabricated</w:t>
      </w:r>
      <w:r w:rsidRPr="4729B637">
        <w:rPr>
          <w:rFonts w:ascii="Arial" w:hAnsi="Arial"/>
        </w:rPr>
        <w:t xml:space="preserve"> located in the </w:t>
      </w:r>
      <w:proofErr w:type="spellStart"/>
      <w:r w:rsidRPr="4729B637">
        <w:rPr>
          <w:rFonts w:ascii="Arial" w:hAnsi="Arial"/>
        </w:rPr>
        <w:t>Llandinam</w:t>
      </w:r>
      <w:proofErr w:type="spellEnd"/>
      <w:r w:rsidRPr="4729B637">
        <w:rPr>
          <w:rFonts w:ascii="Arial" w:hAnsi="Arial"/>
        </w:rPr>
        <w:t xml:space="preserve"> Crescent area, some of which were 2 storey builds, however different finishes were provided to most dwellings with 4 distinct types including aluminium. The layouts however of each build stayed significantly similar. The buildings were designed to hold 2 bedrooms with fitted wardrobes, living spaces and essential spaces such as kitchen and bathrooms</w:t>
      </w:r>
      <w:r w:rsidR="0061178B">
        <w:rPr>
          <w:rStyle w:val="FootnoteReference"/>
          <w:rFonts w:ascii="Arial" w:hAnsi="Arial"/>
        </w:rPr>
        <w:footnoteReference w:id="12"/>
      </w:r>
      <w:r w:rsidRPr="4729B637">
        <w:rPr>
          <w:rFonts w:ascii="Arial" w:hAnsi="Arial"/>
        </w:rPr>
        <w:t xml:space="preserve">. </w:t>
      </w:r>
    </w:p>
    <w:p w14:paraId="2A2CE32E" w14:textId="77777777" w:rsidR="003431EC" w:rsidRPr="00777ACF" w:rsidRDefault="003431EC" w:rsidP="00777ACF">
      <w:pPr>
        <w:spacing w:line="360" w:lineRule="auto"/>
        <w:jc w:val="both"/>
        <w:rPr>
          <w:rFonts w:ascii="Arial" w:hAnsi="Arial"/>
        </w:rPr>
      </w:pPr>
    </w:p>
    <w:p w14:paraId="17141AE1" w14:textId="7D5F8D95" w:rsidR="003431EC" w:rsidRPr="00777ACF" w:rsidRDefault="003431EC" w:rsidP="00777ACF">
      <w:pPr>
        <w:spacing w:line="360" w:lineRule="auto"/>
        <w:jc w:val="both"/>
        <w:rPr>
          <w:rFonts w:ascii="Arial" w:hAnsi="Arial"/>
        </w:rPr>
      </w:pPr>
      <w:r w:rsidRPr="00777ACF">
        <w:rPr>
          <w:rFonts w:ascii="Arial" w:hAnsi="Arial"/>
        </w:rPr>
        <w:t xml:space="preserve">The B2 unit may be the only aluminium prefabricated building left in Britain due to its age and life expectancy of only 10 years, which it has exceeded tremendously. With the relocation to the </w:t>
      </w:r>
      <w:r w:rsidR="006E5F26" w:rsidRPr="006E5F26">
        <w:rPr>
          <w:rFonts w:ascii="Arial" w:hAnsi="Arial"/>
          <w:shd w:val="clear" w:color="auto" w:fill="FFFFFF"/>
        </w:rPr>
        <w:t xml:space="preserve">St </w:t>
      </w:r>
      <w:proofErr w:type="spellStart"/>
      <w:r w:rsidR="006E5F26" w:rsidRPr="006E5F26">
        <w:rPr>
          <w:rFonts w:ascii="Arial" w:hAnsi="Arial"/>
          <w:shd w:val="clear" w:color="auto" w:fill="FFFFFF"/>
        </w:rPr>
        <w:t>Fagans</w:t>
      </w:r>
      <w:proofErr w:type="spellEnd"/>
      <w:r w:rsidR="006E5F26" w:rsidRPr="006E5F26">
        <w:rPr>
          <w:rFonts w:ascii="Arial" w:hAnsi="Arial"/>
          <w:shd w:val="clear" w:color="auto" w:fill="FFFFFF"/>
        </w:rPr>
        <w:t xml:space="preserve"> National Museum of History</w:t>
      </w:r>
      <w:r w:rsidRPr="00777ACF">
        <w:rPr>
          <w:rFonts w:ascii="Arial" w:hAnsi="Arial"/>
        </w:rPr>
        <w:t xml:space="preserve">, the structure of the </w:t>
      </w:r>
      <w:r w:rsidRPr="479AEF9C">
        <w:rPr>
          <w:rFonts w:ascii="Arial" w:hAnsi="Arial"/>
        </w:rPr>
        <w:t>prefabricated</w:t>
      </w:r>
      <w:r w:rsidRPr="00777ACF">
        <w:rPr>
          <w:rFonts w:ascii="Arial" w:hAnsi="Arial"/>
        </w:rPr>
        <w:t xml:space="preserve"> building was able to be rebuilt, thus effecting the building in one of two ways, either retaining the buildings long lasting existence or weakening and devaluing its chance of a successful structure in the future. The prefabricated building similarly designed to current modular situations, with the foundation for the construction already placed and prepared on site, awaiting the arrival of the building which seems to have arrived in sections given the evidence from the technical report of the building. This followed by touch ups on areas that were damaged, and then immediate occupation of a new resident </w:t>
      </w:r>
      <w:r w:rsidRPr="00131F36">
        <w:rPr>
          <w:rFonts w:ascii="Arial" w:hAnsi="Arial"/>
        </w:rPr>
        <w:t>(</w:t>
      </w:r>
      <w:r w:rsidRPr="00716CB6">
        <w:rPr>
          <w:rFonts w:ascii="Arial" w:hAnsi="Arial"/>
        </w:rPr>
        <w:t>Williams, 2021)</w:t>
      </w:r>
      <w:r w:rsidR="7F37F517" w:rsidRPr="00716CB6">
        <w:rPr>
          <w:rFonts w:ascii="Arial" w:hAnsi="Arial"/>
        </w:rPr>
        <w:t>.</w:t>
      </w:r>
    </w:p>
    <w:p w14:paraId="7957E1EE" w14:textId="77777777" w:rsidR="003431EC" w:rsidRPr="00777ACF" w:rsidRDefault="003431EC" w:rsidP="00777ACF">
      <w:pPr>
        <w:spacing w:line="360" w:lineRule="auto"/>
        <w:jc w:val="both"/>
        <w:rPr>
          <w:rFonts w:ascii="Arial" w:hAnsi="Arial"/>
        </w:rPr>
      </w:pPr>
      <w:r w:rsidRPr="00777ACF">
        <w:rPr>
          <w:rFonts w:ascii="Arial" w:hAnsi="Arial"/>
          <w:noProof/>
        </w:rPr>
        <w:t xml:space="preserve"> </w:t>
      </w:r>
    </w:p>
    <w:p w14:paraId="3B837081" w14:textId="5D6FABA6" w:rsidR="003431EC" w:rsidRDefault="003431EC" w:rsidP="00777ACF">
      <w:pPr>
        <w:spacing w:line="360" w:lineRule="auto"/>
        <w:rPr>
          <w:rFonts w:ascii="Arial" w:hAnsi="Arial"/>
          <w:noProof/>
        </w:rPr>
      </w:pPr>
      <w:r w:rsidRPr="0705CAC3">
        <w:rPr>
          <w:rFonts w:ascii="Arial" w:hAnsi="Arial"/>
          <w:noProof/>
        </w:rPr>
        <w:t>The building clearly shows an example of a succesful prefabricated building, with it is ideal living space given at the time of construction, and it proving worthy of a strong build outliving its life expectancy (</w:t>
      </w:r>
      <w:r w:rsidR="00062C14" w:rsidRPr="0705CAC3">
        <w:rPr>
          <w:rFonts w:ascii="Arial" w:hAnsi="Arial"/>
        </w:rPr>
        <w:t>Williams, 2021</w:t>
      </w:r>
      <w:r w:rsidRPr="0705CAC3">
        <w:rPr>
          <w:rFonts w:ascii="Arial" w:hAnsi="Arial"/>
        </w:rPr>
        <w:t>)</w:t>
      </w:r>
      <w:r w:rsidR="002143F0" w:rsidRPr="0705CAC3">
        <w:rPr>
          <w:rFonts w:ascii="Arial" w:hAnsi="Arial"/>
        </w:rPr>
        <w:t>.</w:t>
      </w:r>
    </w:p>
    <w:p w14:paraId="34C9AC5E" w14:textId="77777777" w:rsidR="00724276" w:rsidRPr="00777ACF" w:rsidRDefault="00724276" w:rsidP="00777ACF">
      <w:pPr>
        <w:spacing w:line="360" w:lineRule="auto"/>
        <w:rPr>
          <w:rFonts w:ascii="Arial" w:hAnsi="Arial"/>
        </w:rPr>
      </w:pPr>
    </w:p>
    <w:tbl>
      <w:tblPr>
        <w:tblStyle w:val="TableGrid"/>
        <w:tblpPr w:leftFromText="180" w:rightFromText="180" w:vertAnchor="text" w:horzAnchor="margin" w:tblpY="45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23"/>
        <w:gridCol w:w="4565"/>
      </w:tblGrid>
      <w:tr w:rsidR="003431EC" w:rsidRPr="00777ACF" w14:paraId="054C73BE" w14:textId="77777777" w:rsidTr="45080881">
        <w:trPr>
          <w:trHeight w:val="284"/>
        </w:trPr>
        <w:tc>
          <w:tcPr>
            <w:tcW w:w="4023" w:type="dxa"/>
            <w:shd w:val="clear" w:color="auto" w:fill="auto"/>
          </w:tcPr>
          <w:p w14:paraId="3C7FE73F" w14:textId="77777777" w:rsidR="003431EC" w:rsidRPr="00777ACF" w:rsidRDefault="003431EC" w:rsidP="00777ACF">
            <w:pPr>
              <w:spacing w:line="360" w:lineRule="auto"/>
              <w:jc w:val="both"/>
              <w:rPr>
                <w:rFonts w:ascii="Arial" w:hAnsi="Arial"/>
                <w:noProof/>
              </w:rPr>
            </w:pPr>
            <w:r w:rsidRPr="00777ACF">
              <w:rPr>
                <w:rFonts w:ascii="Arial" w:hAnsi="Arial"/>
                <w:noProof/>
              </w:rPr>
              <w:lastRenderedPageBreak/>
              <w:drawing>
                <wp:anchor distT="0" distB="0" distL="114300" distR="114300" simplePos="0" relativeHeight="251658243" behindDoc="1" locked="0" layoutInCell="1" allowOverlap="1" wp14:anchorId="1283B43E" wp14:editId="78B6B74B">
                  <wp:simplePos x="0" y="0"/>
                  <wp:positionH relativeFrom="column">
                    <wp:posOffset>315595</wp:posOffset>
                  </wp:positionH>
                  <wp:positionV relativeFrom="paragraph">
                    <wp:posOffset>9525</wp:posOffset>
                  </wp:positionV>
                  <wp:extent cx="1816100" cy="2564130"/>
                  <wp:effectExtent l="0" t="0" r="0" b="7620"/>
                  <wp:wrapTight wrapText="bothSides">
                    <wp:wrapPolygon edited="0">
                      <wp:start x="0" y="0"/>
                      <wp:lineTo x="0" y="21504"/>
                      <wp:lineTo x="21298" y="21504"/>
                      <wp:lineTo x="21298" y="0"/>
                      <wp:lineTo x="0" y="0"/>
                    </wp:wrapPolygon>
                  </wp:wrapTight>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16100" cy="2564130"/>
                          </a:xfrm>
                          <a:prstGeom prst="rect">
                            <a:avLst/>
                          </a:prstGeom>
                        </pic:spPr>
                      </pic:pic>
                    </a:graphicData>
                  </a:graphic>
                  <wp14:sizeRelH relativeFrom="margin">
                    <wp14:pctWidth>0</wp14:pctWidth>
                  </wp14:sizeRelH>
                  <wp14:sizeRelV relativeFrom="margin">
                    <wp14:pctHeight>0</wp14:pctHeight>
                  </wp14:sizeRelV>
                </wp:anchor>
              </w:drawing>
            </w:r>
          </w:p>
        </w:tc>
        <w:tc>
          <w:tcPr>
            <w:tcW w:w="4565" w:type="dxa"/>
            <w:shd w:val="clear" w:color="auto" w:fill="auto"/>
          </w:tcPr>
          <w:p w14:paraId="11D72253" w14:textId="09658D63" w:rsidR="003431EC" w:rsidRPr="00777ACF" w:rsidRDefault="003431EC" w:rsidP="00777ACF">
            <w:pPr>
              <w:spacing w:line="360" w:lineRule="auto"/>
              <w:jc w:val="both"/>
              <w:rPr>
                <w:rFonts w:ascii="Arial" w:hAnsi="Arial"/>
              </w:rPr>
            </w:pPr>
            <w:r w:rsidRPr="00777ACF">
              <w:rPr>
                <w:rFonts w:ascii="Arial" w:hAnsi="Arial"/>
                <w:noProof/>
              </w:rPr>
              <w:drawing>
                <wp:anchor distT="0" distB="0" distL="114300" distR="114300" simplePos="0" relativeHeight="251658242" behindDoc="0" locked="0" layoutInCell="1" allowOverlap="1" wp14:anchorId="45D9B961" wp14:editId="4C513C3D">
                  <wp:simplePos x="0" y="0"/>
                  <wp:positionH relativeFrom="margin">
                    <wp:posOffset>546100</wp:posOffset>
                  </wp:positionH>
                  <wp:positionV relativeFrom="paragraph">
                    <wp:posOffset>6350</wp:posOffset>
                  </wp:positionV>
                  <wp:extent cx="1805305" cy="2552700"/>
                  <wp:effectExtent l="0" t="0" r="4445"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05305" cy="2552700"/>
                          </a:xfrm>
                          <a:prstGeom prst="rect">
                            <a:avLst/>
                          </a:prstGeom>
                        </pic:spPr>
                      </pic:pic>
                    </a:graphicData>
                  </a:graphic>
                  <wp14:sizeRelH relativeFrom="margin">
                    <wp14:pctWidth>0</wp14:pctWidth>
                  </wp14:sizeRelH>
                  <wp14:sizeRelV relativeFrom="margin">
                    <wp14:pctHeight>0</wp14:pctHeight>
                  </wp14:sizeRelV>
                </wp:anchor>
              </w:drawing>
            </w:r>
          </w:p>
        </w:tc>
      </w:tr>
      <w:tr w:rsidR="003431EC" w:rsidRPr="00777ACF" w14:paraId="172B1CFB" w14:textId="77777777" w:rsidTr="45080881">
        <w:trPr>
          <w:trHeight w:val="284"/>
        </w:trPr>
        <w:tc>
          <w:tcPr>
            <w:tcW w:w="4023" w:type="dxa"/>
            <w:shd w:val="clear" w:color="auto" w:fill="auto"/>
          </w:tcPr>
          <w:p w14:paraId="5800C4C6" w14:textId="77777777" w:rsidR="003431EC" w:rsidRPr="003F5B6E" w:rsidRDefault="003431EC" w:rsidP="003F5B6E">
            <w:pPr>
              <w:jc w:val="both"/>
              <w:rPr>
                <w:rFonts w:ascii="Arial" w:hAnsi="Arial"/>
                <w:sz w:val="20"/>
                <w:szCs w:val="20"/>
              </w:rPr>
            </w:pPr>
            <w:r w:rsidRPr="003F5B6E">
              <w:rPr>
                <w:rFonts w:ascii="Arial" w:hAnsi="Arial"/>
                <w:b/>
                <w:bCs/>
                <w:sz w:val="20"/>
                <w:szCs w:val="20"/>
              </w:rPr>
              <w:t>Figure 3</w:t>
            </w:r>
            <w:r w:rsidRPr="003F5B6E">
              <w:rPr>
                <w:rFonts w:ascii="Arial" w:hAnsi="Arial"/>
                <w:sz w:val="20"/>
                <w:szCs w:val="20"/>
              </w:rPr>
              <w:t xml:space="preserve">: </w:t>
            </w:r>
            <w:r w:rsidR="00123174" w:rsidRPr="003F5B6E">
              <w:rPr>
                <w:rFonts w:ascii="Arial" w:hAnsi="Arial"/>
                <w:sz w:val="20"/>
                <w:szCs w:val="20"/>
              </w:rPr>
              <w:t xml:space="preserve">B2 Prefab </w:t>
            </w:r>
            <w:r w:rsidRPr="003F5B6E">
              <w:rPr>
                <w:rFonts w:ascii="Arial" w:hAnsi="Arial"/>
                <w:sz w:val="20"/>
                <w:szCs w:val="20"/>
              </w:rPr>
              <w:t>Technical report 1945</w:t>
            </w:r>
          </w:p>
          <w:p w14:paraId="6100EC3B" w14:textId="18F84A50" w:rsidR="00B043C9" w:rsidRPr="003F5B6E" w:rsidRDefault="63B688BD" w:rsidP="003F5B6E">
            <w:pPr>
              <w:jc w:val="both"/>
              <w:rPr>
                <w:rFonts w:ascii="Arial" w:hAnsi="Arial"/>
                <w:sz w:val="20"/>
                <w:szCs w:val="20"/>
              </w:rPr>
            </w:pPr>
            <w:r w:rsidRPr="45080881">
              <w:rPr>
                <w:rFonts w:ascii="Arial" w:hAnsi="Arial"/>
                <w:sz w:val="20"/>
                <w:szCs w:val="20"/>
              </w:rPr>
              <w:t>Source: Williams, 2021</w:t>
            </w:r>
          </w:p>
        </w:tc>
        <w:tc>
          <w:tcPr>
            <w:tcW w:w="4565" w:type="dxa"/>
            <w:shd w:val="clear" w:color="auto" w:fill="auto"/>
          </w:tcPr>
          <w:p w14:paraId="2B0D581D" w14:textId="77777777" w:rsidR="003431EC" w:rsidRPr="003F5B6E" w:rsidRDefault="003431EC" w:rsidP="003F5B6E">
            <w:pPr>
              <w:jc w:val="both"/>
              <w:rPr>
                <w:rFonts w:ascii="Arial" w:hAnsi="Arial"/>
                <w:sz w:val="20"/>
                <w:szCs w:val="20"/>
              </w:rPr>
            </w:pPr>
            <w:r w:rsidRPr="003F5B6E">
              <w:rPr>
                <w:rFonts w:ascii="Arial" w:hAnsi="Arial"/>
                <w:b/>
                <w:bCs/>
                <w:sz w:val="20"/>
                <w:szCs w:val="20"/>
              </w:rPr>
              <w:t>Figure 4</w:t>
            </w:r>
            <w:r w:rsidRPr="003F5B6E">
              <w:rPr>
                <w:rFonts w:ascii="Arial" w:hAnsi="Arial"/>
                <w:sz w:val="20"/>
                <w:szCs w:val="20"/>
              </w:rPr>
              <w:t xml:space="preserve">: </w:t>
            </w:r>
            <w:r w:rsidR="00123174" w:rsidRPr="003F5B6E">
              <w:rPr>
                <w:rFonts w:ascii="Arial" w:hAnsi="Arial"/>
                <w:sz w:val="20"/>
                <w:szCs w:val="20"/>
              </w:rPr>
              <w:t xml:space="preserve">B2 Prefab </w:t>
            </w:r>
            <w:r w:rsidRPr="003F5B6E">
              <w:rPr>
                <w:rFonts w:ascii="Arial" w:hAnsi="Arial"/>
                <w:sz w:val="20"/>
                <w:szCs w:val="20"/>
              </w:rPr>
              <w:t>Technical Report 1945</w:t>
            </w:r>
          </w:p>
          <w:p w14:paraId="7B7373B7" w14:textId="39FA1625" w:rsidR="00B043C9" w:rsidRPr="003F5B6E" w:rsidRDefault="63B688BD" w:rsidP="003F5B6E">
            <w:pPr>
              <w:jc w:val="both"/>
              <w:rPr>
                <w:rFonts w:ascii="Arial" w:hAnsi="Arial"/>
                <w:sz w:val="20"/>
                <w:szCs w:val="20"/>
              </w:rPr>
            </w:pPr>
            <w:r w:rsidRPr="45080881">
              <w:rPr>
                <w:rFonts w:ascii="Arial" w:hAnsi="Arial"/>
                <w:sz w:val="20"/>
                <w:szCs w:val="20"/>
              </w:rPr>
              <w:t>Source: Williams, 2021</w:t>
            </w:r>
          </w:p>
        </w:tc>
      </w:tr>
    </w:tbl>
    <w:p w14:paraId="6C03996E" w14:textId="77777777" w:rsidR="003431EC" w:rsidRPr="00777ACF" w:rsidRDefault="003431EC" w:rsidP="00777ACF">
      <w:pPr>
        <w:spacing w:line="360" w:lineRule="auto"/>
        <w:jc w:val="both"/>
        <w:rPr>
          <w:rFonts w:ascii="Arial" w:hAnsi="Arial"/>
        </w:rPr>
      </w:pPr>
    </w:p>
    <w:p w14:paraId="496BC081" w14:textId="1205AEBD" w:rsidR="003431EC" w:rsidRPr="00777ACF" w:rsidRDefault="003431EC" w:rsidP="00777ACF">
      <w:pPr>
        <w:spacing w:line="360" w:lineRule="auto"/>
        <w:jc w:val="both"/>
        <w:rPr>
          <w:rFonts w:ascii="Arial" w:hAnsi="Arial"/>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431EC" w:rsidRPr="00777ACF" w14:paraId="4A33C9AC" w14:textId="77777777" w:rsidTr="006E5F26">
        <w:tc>
          <w:tcPr>
            <w:tcW w:w="9016" w:type="dxa"/>
          </w:tcPr>
          <w:p w14:paraId="36C8A376" w14:textId="4C0E6C45" w:rsidR="003431EC" w:rsidRPr="00777ACF" w:rsidRDefault="003431EC" w:rsidP="00777ACF">
            <w:pPr>
              <w:spacing w:line="360" w:lineRule="auto"/>
              <w:jc w:val="both"/>
              <w:rPr>
                <w:rFonts w:ascii="Arial" w:hAnsi="Arial"/>
                <w:b/>
                <w:bCs/>
              </w:rPr>
            </w:pPr>
            <w:r>
              <w:rPr>
                <w:noProof/>
              </w:rPr>
              <w:drawing>
                <wp:anchor distT="0" distB="0" distL="114300" distR="114300" simplePos="0" relativeHeight="251658244" behindDoc="1" locked="0" layoutInCell="1" allowOverlap="1" wp14:anchorId="176455B2" wp14:editId="3F62ED49">
                  <wp:simplePos x="0" y="0"/>
                  <wp:positionH relativeFrom="column">
                    <wp:posOffset>1482725</wp:posOffset>
                  </wp:positionH>
                  <wp:positionV relativeFrom="paragraph">
                    <wp:posOffset>0</wp:posOffset>
                  </wp:positionV>
                  <wp:extent cx="2205037" cy="1635403"/>
                  <wp:effectExtent l="0" t="0" r="5080" b="3175"/>
                  <wp:wrapTight wrapText="bothSides">
                    <wp:wrapPolygon edited="0">
                      <wp:start x="0" y="0"/>
                      <wp:lineTo x="0" y="21390"/>
                      <wp:lineTo x="21463" y="21390"/>
                      <wp:lineTo x="21463" y="0"/>
                      <wp:lineTo x="0" y="0"/>
                    </wp:wrapPolygon>
                  </wp:wrapTight>
                  <wp:docPr id="941404205" name="Picture 941404205" descr="A picture containing grass, outdoor, tree,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140420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05037" cy="1635403"/>
                          </a:xfrm>
                          <a:prstGeom prst="rect">
                            <a:avLst/>
                          </a:prstGeom>
                        </pic:spPr>
                      </pic:pic>
                    </a:graphicData>
                  </a:graphic>
                </wp:anchor>
              </w:drawing>
            </w:r>
          </w:p>
        </w:tc>
      </w:tr>
      <w:tr w:rsidR="003431EC" w:rsidRPr="00777ACF" w14:paraId="289EB672" w14:textId="77777777" w:rsidTr="006E5F26">
        <w:tc>
          <w:tcPr>
            <w:tcW w:w="9016" w:type="dxa"/>
          </w:tcPr>
          <w:p w14:paraId="3F88BA8D" w14:textId="6C407DFA" w:rsidR="006E5F26" w:rsidRPr="006E5F26" w:rsidRDefault="0AEC4C89" w:rsidP="00777ACF">
            <w:pPr>
              <w:spacing w:line="360" w:lineRule="auto"/>
              <w:jc w:val="both"/>
              <w:rPr>
                <w:rFonts w:ascii="Arial" w:hAnsi="Arial"/>
                <w:sz w:val="20"/>
                <w:szCs w:val="20"/>
                <w:shd w:val="clear" w:color="auto" w:fill="FFFFFF"/>
              </w:rPr>
            </w:pPr>
            <w:r w:rsidRPr="00FA2A41">
              <w:rPr>
                <w:rFonts w:ascii="Arial" w:hAnsi="Arial"/>
                <w:b/>
                <w:bCs/>
                <w:sz w:val="20"/>
                <w:szCs w:val="20"/>
              </w:rPr>
              <w:t>Figure 5:</w:t>
            </w:r>
            <w:r w:rsidRPr="006E5F26">
              <w:rPr>
                <w:rFonts w:ascii="Arial" w:hAnsi="Arial"/>
                <w:sz w:val="20"/>
                <w:szCs w:val="20"/>
              </w:rPr>
              <w:t xml:space="preserve"> Prefabricated house</w:t>
            </w:r>
            <w:r w:rsidR="006E5F26" w:rsidRPr="006E5F26">
              <w:rPr>
                <w:rFonts w:ascii="Arial" w:hAnsi="Arial"/>
                <w:sz w:val="20"/>
                <w:szCs w:val="20"/>
              </w:rPr>
              <w:t xml:space="preserve">, </w:t>
            </w:r>
            <w:r w:rsidR="006E5F26" w:rsidRPr="006E5F26">
              <w:rPr>
                <w:rFonts w:ascii="Arial" w:hAnsi="Arial"/>
                <w:sz w:val="20"/>
                <w:szCs w:val="20"/>
                <w:shd w:val="clear" w:color="auto" w:fill="FFFFFF"/>
              </w:rPr>
              <w:t xml:space="preserve">St </w:t>
            </w:r>
            <w:proofErr w:type="spellStart"/>
            <w:r w:rsidR="006E5F26" w:rsidRPr="006E5F26">
              <w:rPr>
                <w:rFonts w:ascii="Arial" w:hAnsi="Arial"/>
                <w:sz w:val="20"/>
                <w:szCs w:val="20"/>
                <w:shd w:val="clear" w:color="auto" w:fill="FFFFFF"/>
              </w:rPr>
              <w:t>Fagans</w:t>
            </w:r>
            <w:proofErr w:type="spellEnd"/>
            <w:r w:rsidR="006E5F26" w:rsidRPr="006E5F26">
              <w:rPr>
                <w:rFonts w:ascii="Arial" w:hAnsi="Arial"/>
                <w:sz w:val="20"/>
                <w:szCs w:val="20"/>
                <w:shd w:val="clear" w:color="auto" w:fill="FFFFFF"/>
              </w:rPr>
              <w:t xml:space="preserve"> National Museum of History, May 2021</w:t>
            </w:r>
          </w:p>
          <w:p w14:paraId="3FCCA33A" w14:textId="5EFA9B32" w:rsidR="003431EC" w:rsidRPr="00777ACF" w:rsidRDefault="006E5F26" w:rsidP="00777ACF">
            <w:pPr>
              <w:spacing w:line="360" w:lineRule="auto"/>
              <w:jc w:val="both"/>
              <w:rPr>
                <w:rFonts w:ascii="Arial" w:hAnsi="Arial"/>
                <w:b/>
                <w:bCs/>
              </w:rPr>
            </w:pPr>
            <w:r w:rsidRPr="006E5F26">
              <w:rPr>
                <w:rFonts w:ascii="Arial" w:hAnsi="Arial"/>
                <w:sz w:val="20"/>
                <w:szCs w:val="20"/>
                <w:shd w:val="clear" w:color="auto" w:fill="FFFFFF"/>
              </w:rPr>
              <w:t xml:space="preserve">Photo credit: Kelsey </w:t>
            </w:r>
            <w:r w:rsidR="00B91669" w:rsidRPr="006E5F26">
              <w:rPr>
                <w:rFonts w:ascii="Arial" w:hAnsi="Arial"/>
                <w:sz w:val="20"/>
                <w:szCs w:val="20"/>
              </w:rPr>
              <w:t>Eady</w:t>
            </w:r>
          </w:p>
        </w:tc>
      </w:tr>
    </w:tbl>
    <w:p w14:paraId="5F36DA7C" w14:textId="6350A919" w:rsidR="003431EC" w:rsidRPr="00777ACF" w:rsidRDefault="003431EC" w:rsidP="00777ACF">
      <w:pPr>
        <w:spacing w:line="360" w:lineRule="auto"/>
        <w:jc w:val="both"/>
        <w:rPr>
          <w:rFonts w:ascii="Arial" w:hAnsi="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431EC" w:rsidRPr="00777ACF" w14:paraId="625EC64A" w14:textId="77777777" w:rsidTr="006E5F26">
        <w:tc>
          <w:tcPr>
            <w:tcW w:w="9016" w:type="dxa"/>
          </w:tcPr>
          <w:p w14:paraId="0BA55FF4" w14:textId="125D28B7" w:rsidR="003431EC" w:rsidRPr="00777ACF" w:rsidRDefault="003431EC" w:rsidP="00777ACF">
            <w:pPr>
              <w:spacing w:line="360" w:lineRule="auto"/>
              <w:jc w:val="both"/>
              <w:rPr>
                <w:rFonts w:ascii="Arial" w:hAnsi="Arial"/>
              </w:rPr>
            </w:pPr>
            <w:r>
              <w:rPr>
                <w:noProof/>
              </w:rPr>
              <w:drawing>
                <wp:anchor distT="0" distB="0" distL="114300" distR="114300" simplePos="0" relativeHeight="251658245" behindDoc="1" locked="0" layoutInCell="1" allowOverlap="1" wp14:anchorId="1AEFB106" wp14:editId="5D1C4C52">
                  <wp:simplePos x="0" y="0"/>
                  <wp:positionH relativeFrom="column">
                    <wp:posOffset>1437005</wp:posOffset>
                  </wp:positionH>
                  <wp:positionV relativeFrom="paragraph">
                    <wp:posOffset>0</wp:posOffset>
                  </wp:positionV>
                  <wp:extent cx="2320290" cy="1745052"/>
                  <wp:effectExtent l="0" t="0" r="3810" b="7620"/>
                  <wp:wrapTight wrapText="bothSides">
                    <wp:wrapPolygon edited="0">
                      <wp:start x="0" y="0"/>
                      <wp:lineTo x="0" y="21459"/>
                      <wp:lineTo x="21458" y="21459"/>
                      <wp:lineTo x="21458" y="0"/>
                      <wp:lineTo x="0" y="0"/>
                    </wp:wrapPolygon>
                  </wp:wrapTight>
                  <wp:docPr id="2037951504" name="Picture 2037951504" descr="A picture containing grass, tree,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795150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20290" cy="1745052"/>
                          </a:xfrm>
                          <a:prstGeom prst="rect">
                            <a:avLst/>
                          </a:prstGeom>
                        </pic:spPr>
                      </pic:pic>
                    </a:graphicData>
                  </a:graphic>
                </wp:anchor>
              </w:drawing>
            </w:r>
          </w:p>
        </w:tc>
      </w:tr>
      <w:tr w:rsidR="003431EC" w:rsidRPr="00777ACF" w14:paraId="739B7CA1" w14:textId="77777777" w:rsidTr="006E5F26">
        <w:tc>
          <w:tcPr>
            <w:tcW w:w="9016" w:type="dxa"/>
          </w:tcPr>
          <w:p w14:paraId="72C8DCCF" w14:textId="52604F2D" w:rsidR="006E5F26" w:rsidRPr="006E5F26" w:rsidRDefault="006E5F26" w:rsidP="006E5F26">
            <w:pPr>
              <w:spacing w:line="360" w:lineRule="auto"/>
              <w:jc w:val="both"/>
              <w:rPr>
                <w:rFonts w:ascii="Arial" w:hAnsi="Arial"/>
                <w:sz w:val="20"/>
                <w:szCs w:val="20"/>
                <w:shd w:val="clear" w:color="auto" w:fill="FFFFFF"/>
              </w:rPr>
            </w:pPr>
            <w:r w:rsidRPr="00FA2A41">
              <w:rPr>
                <w:rFonts w:ascii="Arial" w:hAnsi="Arial"/>
                <w:b/>
                <w:bCs/>
                <w:sz w:val="20"/>
                <w:szCs w:val="20"/>
              </w:rPr>
              <w:t>Figure 6</w:t>
            </w:r>
            <w:r>
              <w:rPr>
                <w:rFonts w:ascii="Arial" w:hAnsi="Arial"/>
                <w:sz w:val="20"/>
                <w:szCs w:val="20"/>
              </w:rPr>
              <w:t xml:space="preserve">: </w:t>
            </w:r>
            <w:r w:rsidRPr="006E5F26">
              <w:rPr>
                <w:rFonts w:ascii="Arial" w:hAnsi="Arial"/>
                <w:sz w:val="20"/>
                <w:szCs w:val="20"/>
              </w:rPr>
              <w:t xml:space="preserve">Prefabricated house, </w:t>
            </w:r>
            <w:r w:rsidRPr="006E5F26">
              <w:rPr>
                <w:rFonts w:ascii="Arial" w:hAnsi="Arial"/>
                <w:sz w:val="20"/>
                <w:szCs w:val="20"/>
                <w:shd w:val="clear" w:color="auto" w:fill="FFFFFF"/>
              </w:rPr>
              <w:t xml:space="preserve">St </w:t>
            </w:r>
            <w:proofErr w:type="spellStart"/>
            <w:r w:rsidRPr="006E5F26">
              <w:rPr>
                <w:rFonts w:ascii="Arial" w:hAnsi="Arial"/>
                <w:sz w:val="20"/>
                <w:szCs w:val="20"/>
                <w:shd w:val="clear" w:color="auto" w:fill="FFFFFF"/>
              </w:rPr>
              <w:t>Fagans</w:t>
            </w:r>
            <w:proofErr w:type="spellEnd"/>
            <w:r w:rsidRPr="006E5F26">
              <w:rPr>
                <w:rFonts w:ascii="Arial" w:hAnsi="Arial"/>
                <w:sz w:val="20"/>
                <w:szCs w:val="20"/>
                <w:shd w:val="clear" w:color="auto" w:fill="FFFFFF"/>
              </w:rPr>
              <w:t xml:space="preserve"> National Museum of History, May 2021</w:t>
            </w:r>
          </w:p>
          <w:p w14:paraId="68E9FCFE" w14:textId="1ECBF3F4" w:rsidR="003431EC" w:rsidRPr="006B42BE" w:rsidRDefault="006E5F26" w:rsidP="006E5F26">
            <w:pPr>
              <w:spacing w:line="360" w:lineRule="auto"/>
              <w:jc w:val="both"/>
              <w:rPr>
                <w:rFonts w:ascii="Arial" w:hAnsi="Arial"/>
                <w:b/>
                <w:bCs/>
              </w:rPr>
            </w:pPr>
            <w:r w:rsidRPr="006E5F26">
              <w:rPr>
                <w:rFonts w:ascii="Arial" w:hAnsi="Arial"/>
                <w:sz w:val="20"/>
                <w:szCs w:val="20"/>
                <w:shd w:val="clear" w:color="auto" w:fill="FFFFFF"/>
              </w:rPr>
              <w:t xml:space="preserve">Photo credit: Kelsey </w:t>
            </w:r>
            <w:r w:rsidRPr="006E5F26">
              <w:rPr>
                <w:rFonts w:ascii="Arial" w:hAnsi="Arial"/>
                <w:sz w:val="20"/>
                <w:szCs w:val="20"/>
              </w:rPr>
              <w:t>Eady</w:t>
            </w:r>
          </w:p>
        </w:tc>
      </w:tr>
    </w:tbl>
    <w:p w14:paraId="1A48CC6A" w14:textId="77777777" w:rsidR="00600B43" w:rsidRDefault="00600B43" w:rsidP="00777ACF">
      <w:pPr>
        <w:pStyle w:val="Heading2"/>
        <w:spacing w:line="360" w:lineRule="auto"/>
        <w:jc w:val="both"/>
        <w:rPr>
          <w:rFonts w:ascii="Arial" w:hAnsi="Arial" w:cs="Arial"/>
          <w:sz w:val="28"/>
          <w:szCs w:val="28"/>
        </w:rPr>
      </w:pPr>
      <w:bookmarkStart w:id="7" w:name="_Toc70545367"/>
    </w:p>
    <w:p w14:paraId="40A6A56B" w14:textId="35DDD533" w:rsidR="003431EC" w:rsidRPr="00777ACF" w:rsidRDefault="003431EC" w:rsidP="009B7762">
      <w:pPr>
        <w:pStyle w:val="Heading2"/>
        <w:spacing w:line="360" w:lineRule="auto"/>
        <w:jc w:val="both"/>
        <w:rPr>
          <w:rFonts w:ascii="Arial" w:hAnsi="Arial" w:cs="Arial"/>
          <w:sz w:val="28"/>
          <w:szCs w:val="28"/>
        </w:rPr>
      </w:pPr>
      <w:r w:rsidRPr="00777ACF">
        <w:rPr>
          <w:rFonts w:ascii="Arial" w:hAnsi="Arial" w:cs="Arial"/>
          <w:sz w:val="28"/>
          <w:szCs w:val="28"/>
        </w:rPr>
        <w:t>Methodology</w:t>
      </w:r>
      <w:bookmarkEnd w:id="7"/>
      <w:r w:rsidRPr="00777ACF">
        <w:rPr>
          <w:rFonts w:ascii="Arial" w:hAnsi="Arial" w:cs="Arial"/>
          <w:sz w:val="28"/>
          <w:szCs w:val="28"/>
        </w:rPr>
        <w:t xml:space="preserve"> </w:t>
      </w:r>
    </w:p>
    <w:p w14:paraId="5424BF67" w14:textId="45A7F11F" w:rsidR="003431EC" w:rsidRPr="00777ACF" w:rsidRDefault="003431EC" w:rsidP="009B7762">
      <w:pPr>
        <w:spacing w:line="360" w:lineRule="auto"/>
        <w:jc w:val="both"/>
        <w:rPr>
          <w:rFonts w:ascii="Arial" w:hAnsi="Arial"/>
        </w:rPr>
      </w:pPr>
      <w:r w:rsidRPr="00777ACF">
        <w:rPr>
          <w:rFonts w:ascii="Arial" w:hAnsi="Arial"/>
        </w:rPr>
        <w:t xml:space="preserve">In researching material for this dissertation, I engaged in </w:t>
      </w:r>
      <w:r w:rsidR="006E5F26">
        <w:rPr>
          <w:rFonts w:ascii="Arial" w:hAnsi="Arial"/>
        </w:rPr>
        <w:t>four</w:t>
      </w:r>
      <w:r w:rsidRPr="00777ACF">
        <w:rPr>
          <w:rFonts w:ascii="Arial" w:hAnsi="Arial"/>
        </w:rPr>
        <w:t xml:space="preserve"> different approaches</w:t>
      </w:r>
    </w:p>
    <w:p w14:paraId="20CFC1D7" w14:textId="121CE731" w:rsidR="003431EC" w:rsidRPr="00F214DB" w:rsidRDefault="003431EC" w:rsidP="009B7762">
      <w:pPr>
        <w:pStyle w:val="ListParagraph"/>
        <w:numPr>
          <w:ilvl w:val="0"/>
          <w:numId w:val="6"/>
        </w:numPr>
        <w:spacing w:line="360" w:lineRule="auto"/>
        <w:jc w:val="both"/>
        <w:rPr>
          <w:rFonts w:ascii="Arial" w:hAnsi="Arial" w:cs="Arial"/>
        </w:rPr>
      </w:pPr>
      <w:r w:rsidRPr="2341CA81">
        <w:rPr>
          <w:rFonts w:ascii="Arial" w:hAnsi="Arial" w:cs="Arial"/>
        </w:rPr>
        <w:t>Research and documentary sources</w:t>
      </w:r>
    </w:p>
    <w:p w14:paraId="5D4C0C67" w14:textId="26086510" w:rsidR="003431EC" w:rsidRPr="00F214DB" w:rsidRDefault="003431EC" w:rsidP="009B7762">
      <w:pPr>
        <w:pStyle w:val="ListParagraph"/>
        <w:numPr>
          <w:ilvl w:val="0"/>
          <w:numId w:val="6"/>
        </w:numPr>
        <w:spacing w:line="360" w:lineRule="auto"/>
        <w:jc w:val="both"/>
        <w:rPr>
          <w:rFonts w:ascii="Arial" w:hAnsi="Arial" w:cs="Arial"/>
        </w:rPr>
      </w:pPr>
      <w:r w:rsidRPr="4729B637">
        <w:rPr>
          <w:rFonts w:ascii="Arial" w:hAnsi="Arial" w:cs="Arial"/>
        </w:rPr>
        <w:t>Interviews</w:t>
      </w:r>
    </w:p>
    <w:p w14:paraId="4984A734" w14:textId="3A4B0322" w:rsidR="003431EC" w:rsidRPr="00F214DB" w:rsidRDefault="003431EC" w:rsidP="009B7762">
      <w:pPr>
        <w:pStyle w:val="ListParagraph"/>
        <w:numPr>
          <w:ilvl w:val="0"/>
          <w:numId w:val="6"/>
        </w:numPr>
        <w:spacing w:line="360" w:lineRule="auto"/>
        <w:jc w:val="both"/>
        <w:rPr>
          <w:rFonts w:ascii="Arial" w:hAnsi="Arial" w:cs="Arial"/>
        </w:rPr>
      </w:pPr>
      <w:r w:rsidRPr="4729B637">
        <w:rPr>
          <w:rFonts w:ascii="Arial" w:hAnsi="Arial" w:cs="Arial"/>
        </w:rPr>
        <w:t xml:space="preserve">Questionnaire </w:t>
      </w:r>
    </w:p>
    <w:p w14:paraId="010F634A" w14:textId="2F837958" w:rsidR="003431EC" w:rsidRPr="00F214DB" w:rsidRDefault="4729B637" w:rsidP="009B7762">
      <w:pPr>
        <w:pStyle w:val="ListParagraph"/>
        <w:numPr>
          <w:ilvl w:val="0"/>
          <w:numId w:val="6"/>
        </w:numPr>
        <w:spacing w:line="360" w:lineRule="auto"/>
        <w:jc w:val="both"/>
        <w:rPr>
          <w:rFonts w:ascii="Arial" w:hAnsi="Arial" w:cs="Arial"/>
        </w:rPr>
      </w:pPr>
      <w:r w:rsidRPr="4729B637">
        <w:rPr>
          <w:rFonts w:ascii="Arial" w:hAnsi="Arial" w:cs="Arial"/>
        </w:rPr>
        <w:t>Modular construction projects within South Wales</w:t>
      </w:r>
    </w:p>
    <w:p w14:paraId="05571B66" w14:textId="77777777" w:rsidR="006E5F26" w:rsidRDefault="006E5F26" w:rsidP="009B7762">
      <w:pPr>
        <w:spacing w:line="360" w:lineRule="auto"/>
        <w:jc w:val="both"/>
        <w:rPr>
          <w:rFonts w:ascii="Arial" w:hAnsi="Arial"/>
        </w:rPr>
      </w:pPr>
    </w:p>
    <w:p w14:paraId="4660C8DA" w14:textId="4F931B7B" w:rsidR="003431EC" w:rsidRPr="00777ACF" w:rsidRDefault="003431EC" w:rsidP="009B7762">
      <w:pPr>
        <w:spacing w:line="360" w:lineRule="auto"/>
        <w:jc w:val="both"/>
        <w:rPr>
          <w:rFonts w:ascii="Arial" w:hAnsi="Arial"/>
        </w:rPr>
      </w:pPr>
      <w:r w:rsidRPr="4729B637">
        <w:rPr>
          <w:rFonts w:ascii="Arial" w:hAnsi="Arial"/>
        </w:rPr>
        <w:t xml:space="preserve">The COVID 19 Pandemic has meant that </w:t>
      </w:r>
      <w:r w:rsidR="00104B6E">
        <w:rPr>
          <w:rFonts w:ascii="Arial" w:hAnsi="Arial"/>
        </w:rPr>
        <w:t>most</w:t>
      </w:r>
      <w:r w:rsidRPr="4729B637">
        <w:rPr>
          <w:rFonts w:ascii="Arial" w:hAnsi="Arial"/>
        </w:rPr>
        <w:t xml:space="preserve"> research methods had to be achieved remotely and over the internet. All documents </w:t>
      </w:r>
      <w:r w:rsidR="006E5F26">
        <w:rPr>
          <w:rFonts w:ascii="Arial" w:hAnsi="Arial"/>
        </w:rPr>
        <w:t>located</w:t>
      </w:r>
      <w:r w:rsidRPr="4729B637">
        <w:rPr>
          <w:rFonts w:ascii="Arial" w:hAnsi="Arial"/>
        </w:rPr>
        <w:t xml:space="preserve"> </w:t>
      </w:r>
      <w:r w:rsidR="00C80FFB">
        <w:rPr>
          <w:rFonts w:ascii="Arial" w:hAnsi="Arial"/>
        </w:rPr>
        <w:t>were</w:t>
      </w:r>
      <w:r w:rsidRPr="4729B637">
        <w:rPr>
          <w:rFonts w:ascii="Arial" w:hAnsi="Arial"/>
        </w:rPr>
        <w:t xml:space="preserve"> accessible over the internet</w:t>
      </w:r>
      <w:r w:rsidR="00C80FFB">
        <w:rPr>
          <w:rFonts w:ascii="Arial" w:hAnsi="Arial"/>
        </w:rPr>
        <w:t xml:space="preserve"> and in </w:t>
      </w:r>
      <w:r w:rsidR="093BC35B" w:rsidRPr="30CCC459">
        <w:rPr>
          <w:rFonts w:ascii="Arial" w:hAnsi="Arial"/>
        </w:rPr>
        <w:t>libraries</w:t>
      </w:r>
      <w:r w:rsidR="004E71E4">
        <w:rPr>
          <w:rFonts w:ascii="Arial" w:hAnsi="Arial"/>
        </w:rPr>
        <w:t>.</w:t>
      </w:r>
      <w:r w:rsidRPr="4729B637">
        <w:rPr>
          <w:rFonts w:ascii="Arial" w:hAnsi="Arial"/>
        </w:rPr>
        <w:t xml:space="preserve"> </w:t>
      </w:r>
      <w:r w:rsidR="009C7688">
        <w:rPr>
          <w:rFonts w:ascii="Arial" w:hAnsi="Arial"/>
        </w:rPr>
        <w:t>H</w:t>
      </w:r>
      <w:r w:rsidR="00C80FFB">
        <w:rPr>
          <w:rFonts w:ascii="Arial" w:hAnsi="Arial"/>
        </w:rPr>
        <w:t>owever</w:t>
      </w:r>
      <w:r w:rsidR="009C7688">
        <w:rPr>
          <w:rFonts w:ascii="Arial" w:hAnsi="Arial"/>
        </w:rPr>
        <w:t>,</w:t>
      </w:r>
      <w:r w:rsidRPr="4729B637">
        <w:rPr>
          <w:rFonts w:ascii="Arial" w:hAnsi="Arial"/>
        </w:rPr>
        <w:t xml:space="preserve"> all communications were done through email, phone calls and video calls as well as the attendance of online seminars and conferences.</w:t>
      </w:r>
    </w:p>
    <w:p w14:paraId="0A062B2A" w14:textId="77777777" w:rsidR="003431EC" w:rsidRPr="00777ACF" w:rsidRDefault="003431EC" w:rsidP="009B7762">
      <w:pPr>
        <w:spacing w:line="360" w:lineRule="auto"/>
        <w:jc w:val="both"/>
        <w:rPr>
          <w:rFonts w:ascii="Arial" w:hAnsi="Arial"/>
        </w:rPr>
      </w:pPr>
    </w:p>
    <w:p w14:paraId="29B2B2A4" w14:textId="17B86317" w:rsidR="003431EC" w:rsidRPr="00F214DB" w:rsidRDefault="003431EC" w:rsidP="009B7762">
      <w:pPr>
        <w:pStyle w:val="ListParagraph"/>
        <w:numPr>
          <w:ilvl w:val="0"/>
          <w:numId w:val="7"/>
        </w:numPr>
        <w:spacing w:line="360" w:lineRule="auto"/>
        <w:jc w:val="both"/>
        <w:rPr>
          <w:rFonts w:ascii="Arial" w:hAnsi="Arial" w:cs="Arial"/>
        </w:rPr>
      </w:pPr>
      <w:r w:rsidRPr="2341CA81">
        <w:rPr>
          <w:rFonts w:ascii="Arial" w:hAnsi="Arial" w:cs="Arial"/>
        </w:rPr>
        <w:t>Research and documentary sources</w:t>
      </w:r>
    </w:p>
    <w:p w14:paraId="477C02E3" w14:textId="77777777" w:rsidR="003431EC" w:rsidRPr="00777ACF" w:rsidRDefault="003431EC" w:rsidP="009B7762">
      <w:pPr>
        <w:spacing w:line="360" w:lineRule="auto"/>
        <w:jc w:val="both"/>
        <w:rPr>
          <w:rFonts w:ascii="Arial" w:hAnsi="Arial"/>
        </w:rPr>
      </w:pPr>
    </w:p>
    <w:p w14:paraId="7B8798FA" w14:textId="21C0DAAA" w:rsidR="003431EC" w:rsidRPr="00777ACF" w:rsidRDefault="003431EC" w:rsidP="009B7762">
      <w:pPr>
        <w:spacing w:line="360" w:lineRule="auto"/>
        <w:jc w:val="both"/>
        <w:rPr>
          <w:rFonts w:ascii="Arial" w:hAnsi="Arial"/>
        </w:rPr>
      </w:pPr>
      <w:r w:rsidRPr="4729B637">
        <w:rPr>
          <w:rFonts w:ascii="Arial" w:hAnsi="Arial"/>
        </w:rPr>
        <w:t xml:space="preserve">The beginning of the research was a desktop study into UK modular construction, and if it is a new </w:t>
      </w:r>
      <w:r w:rsidRPr="2DB4C677">
        <w:rPr>
          <w:rFonts w:ascii="Arial" w:hAnsi="Arial"/>
        </w:rPr>
        <w:t>concept</w:t>
      </w:r>
      <w:r w:rsidRPr="4729B637">
        <w:rPr>
          <w:rFonts w:ascii="Arial" w:hAnsi="Arial"/>
        </w:rPr>
        <w:t xml:space="preserve"> in the 21</w:t>
      </w:r>
      <w:r w:rsidRPr="4729B637">
        <w:rPr>
          <w:rFonts w:ascii="Arial" w:hAnsi="Arial"/>
          <w:vertAlign w:val="superscript"/>
        </w:rPr>
        <w:t>st</w:t>
      </w:r>
      <w:r w:rsidRPr="4729B637">
        <w:rPr>
          <w:rFonts w:ascii="Arial" w:hAnsi="Arial"/>
        </w:rPr>
        <w:t xml:space="preserve"> century. Through the literature research, a range of articles,</w:t>
      </w:r>
      <w:r w:rsidR="00175D68">
        <w:rPr>
          <w:rFonts w:ascii="Arial" w:hAnsi="Arial"/>
        </w:rPr>
        <w:t xml:space="preserve"> bo</w:t>
      </w:r>
      <w:r w:rsidR="00465E9B">
        <w:rPr>
          <w:rFonts w:ascii="Arial" w:hAnsi="Arial"/>
        </w:rPr>
        <w:t>ok</w:t>
      </w:r>
      <w:r w:rsidR="00AB6C27">
        <w:rPr>
          <w:rFonts w:ascii="Arial" w:hAnsi="Arial"/>
        </w:rPr>
        <w:t>s,</w:t>
      </w:r>
      <w:r w:rsidRPr="4729B637">
        <w:rPr>
          <w:rFonts w:ascii="Arial" w:hAnsi="Arial"/>
        </w:rPr>
        <w:t xml:space="preserve"> eBooks, published literature and relevant websites were studied</w:t>
      </w:r>
      <w:r w:rsidRPr="2DB4C677">
        <w:rPr>
          <w:rFonts w:ascii="Arial" w:hAnsi="Arial"/>
        </w:rPr>
        <w:t>,</w:t>
      </w:r>
      <w:r w:rsidRPr="4729B637">
        <w:rPr>
          <w:rFonts w:ascii="Arial" w:hAnsi="Arial"/>
        </w:rPr>
        <w:t xml:space="preserve"> to understand modular construction and to develop knowledge of case studies and evidence that would be used. The articles and websites were then analysed to use throughout the document to backup arguments and facts found. The television series</w:t>
      </w:r>
      <w:r w:rsidR="006E5F26">
        <w:rPr>
          <w:rFonts w:ascii="Arial" w:hAnsi="Arial"/>
        </w:rPr>
        <w:t xml:space="preserve">, </w:t>
      </w:r>
      <w:r w:rsidRPr="006E5F26">
        <w:rPr>
          <w:rFonts w:ascii="Arial" w:hAnsi="Arial"/>
          <w:i/>
          <w:iCs/>
        </w:rPr>
        <w:t xml:space="preserve">Grand </w:t>
      </w:r>
      <w:r w:rsidR="006E5F26" w:rsidRPr="006E5F26">
        <w:rPr>
          <w:rFonts w:ascii="Arial" w:hAnsi="Arial"/>
          <w:i/>
          <w:iCs/>
        </w:rPr>
        <w:t>D</w:t>
      </w:r>
      <w:r w:rsidRPr="006E5F26">
        <w:rPr>
          <w:rFonts w:ascii="Arial" w:hAnsi="Arial"/>
          <w:i/>
          <w:iCs/>
        </w:rPr>
        <w:t>esigns</w:t>
      </w:r>
      <w:r w:rsidRPr="4729B637">
        <w:rPr>
          <w:rFonts w:ascii="Arial" w:hAnsi="Arial"/>
        </w:rPr>
        <w:t xml:space="preserve"> also played a part when collecting data regarding a specific modular build designed by </w:t>
      </w:r>
      <w:proofErr w:type="spellStart"/>
      <w:r w:rsidRPr="4729B637">
        <w:rPr>
          <w:rFonts w:ascii="Arial" w:hAnsi="Arial"/>
        </w:rPr>
        <w:t>Huf</w:t>
      </w:r>
      <w:proofErr w:type="spellEnd"/>
      <w:r w:rsidRPr="4729B637">
        <w:rPr>
          <w:rFonts w:ascii="Arial" w:hAnsi="Arial"/>
        </w:rPr>
        <w:t xml:space="preserve"> Haus, which was then analysed and noted before writing about this case study. </w:t>
      </w:r>
    </w:p>
    <w:p w14:paraId="1C0498D9" w14:textId="77777777" w:rsidR="003431EC" w:rsidRPr="00777ACF" w:rsidRDefault="003431EC" w:rsidP="009B7762">
      <w:pPr>
        <w:spacing w:line="360" w:lineRule="auto"/>
        <w:jc w:val="both"/>
        <w:rPr>
          <w:rFonts w:ascii="Arial" w:hAnsi="Arial"/>
        </w:rPr>
      </w:pPr>
    </w:p>
    <w:p w14:paraId="77687134" w14:textId="6E9595E2" w:rsidR="003431EC" w:rsidRPr="00F214DB" w:rsidRDefault="003431EC" w:rsidP="009B7762">
      <w:pPr>
        <w:pStyle w:val="ListParagraph"/>
        <w:numPr>
          <w:ilvl w:val="0"/>
          <w:numId w:val="7"/>
        </w:numPr>
        <w:spacing w:line="360" w:lineRule="auto"/>
        <w:jc w:val="both"/>
        <w:rPr>
          <w:rFonts w:ascii="Arial" w:hAnsi="Arial" w:cs="Arial"/>
        </w:rPr>
      </w:pPr>
      <w:r w:rsidRPr="4729B637">
        <w:rPr>
          <w:rFonts w:ascii="Arial" w:hAnsi="Arial" w:cs="Arial"/>
        </w:rPr>
        <w:t xml:space="preserve">Interviews </w:t>
      </w:r>
    </w:p>
    <w:p w14:paraId="7CCBD6D1" w14:textId="77777777" w:rsidR="003431EC" w:rsidRPr="00777ACF" w:rsidRDefault="003431EC" w:rsidP="009B7762">
      <w:pPr>
        <w:spacing w:line="360" w:lineRule="auto"/>
        <w:jc w:val="both"/>
        <w:rPr>
          <w:rFonts w:ascii="Arial" w:hAnsi="Arial"/>
        </w:rPr>
      </w:pPr>
    </w:p>
    <w:p w14:paraId="2FF0C3FE" w14:textId="540BE594" w:rsidR="006E5F26" w:rsidRDefault="003431EC" w:rsidP="009B7762">
      <w:pPr>
        <w:spacing w:line="360" w:lineRule="auto"/>
        <w:jc w:val="both"/>
        <w:rPr>
          <w:rFonts w:ascii="Arial" w:hAnsi="Arial"/>
        </w:rPr>
      </w:pPr>
      <w:r w:rsidRPr="4729B637">
        <w:rPr>
          <w:rFonts w:ascii="Arial" w:hAnsi="Arial"/>
        </w:rPr>
        <w:t xml:space="preserve">Online video calls with numerous professionals of similar backgrounds were organised, this would provide unpublished </w:t>
      </w:r>
      <w:r w:rsidRPr="006E5F26">
        <w:rPr>
          <w:rFonts w:ascii="Arial" w:hAnsi="Arial"/>
        </w:rPr>
        <w:t xml:space="preserve">opinionated material, as they share similar background knowledge </w:t>
      </w:r>
      <w:r w:rsidR="009122EB">
        <w:rPr>
          <w:rFonts w:ascii="Arial" w:hAnsi="Arial"/>
        </w:rPr>
        <w:t xml:space="preserve">to </w:t>
      </w:r>
      <w:r w:rsidRPr="006E5F26">
        <w:rPr>
          <w:rFonts w:ascii="Arial" w:hAnsi="Arial"/>
        </w:rPr>
        <w:t>further develop understanding of modular construction. The professional</w:t>
      </w:r>
      <w:r w:rsidR="006E5F26">
        <w:rPr>
          <w:rFonts w:ascii="Arial" w:hAnsi="Arial"/>
        </w:rPr>
        <w:t>s</w:t>
      </w:r>
      <w:r w:rsidRPr="006E5F26">
        <w:rPr>
          <w:rFonts w:ascii="Arial" w:hAnsi="Arial"/>
        </w:rPr>
        <w:t xml:space="preserve"> contacted include</w:t>
      </w:r>
      <w:r w:rsidR="006E5F26">
        <w:rPr>
          <w:rFonts w:ascii="Arial" w:hAnsi="Arial"/>
        </w:rPr>
        <w:t>d</w:t>
      </w:r>
      <w:r w:rsidRPr="006E5F26">
        <w:rPr>
          <w:rFonts w:ascii="Arial" w:hAnsi="Arial"/>
        </w:rPr>
        <w:t xml:space="preserve"> </w:t>
      </w:r>
    </w:p>
    <w:p w14:paraId="50EBB987"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 xml:space="preserve">Cygnum, </w:t>
      </w:r>
      <w:r w:rsidR="003431EC" w:rsidRPr="006E5F26">
        <w:rPr>
          <w:rFonts w:ascii="Arial" w:hAnsi="Arial"/>
        </w:rPr>
        <w:t>an offsite construction company that partially de</w:t>
      </w:r>
      <w:r w:rsidRPr="006E5F26">
        <w:rPr>
          <w:rFonts w:ascii="Arial" w:hAnsi="Arial"/>
        </w:rPr>
        <w:t>a</w:t>
      </w:r>
      <w:r w:rsidR="003431EC" w:rsidRPr="006E5F26">
        <w:rPr>
          <w:rFonts w:ascii="Arial" w:hAnsi="Arial"/>
        </w:rPr>
        <w:t>lt with the construction of Goldsmith Street</w:t>
      </w:r>
    </w:p>
    <w:p w14:paraId="0568A39E" w14:textId="561EF225"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lastRenderedPageBreak/>
        <w:t xml:space="preserve">Steve Cranston, </w:t>
      </w:r>
      <w:r w:rsidR="003431EC" w:rsidRPr="006E5F26">
        <w:rPr>
          <w:rFonts w:ascii="Arial" w:hAnsi="Arial"/>
        </w:rPr>
        <w:t>Project Leader for delivering net zero</w:t>
      </w:r>
      <w:r w:rsidRPr="006E5F26">
        <w:rPr>
          <w:rFonts w:ascii="Arial" w:hAnsi="Arial"/>
        </w:rPr>
        <w:t xml:space="preserve">, </w:t>
      </w:r>
      <w:r w:rsidR="003431EC" w:rsidRPr="006E5F26">
        <w:rPr>
          <w:rFonts w:ascii="Arial" w:hAnsi="Arial"/>
        </w:rPr>
        <w:t>Welsh Government</w:t>
      </w:r>
    </w:p>
    <w:p w14:paraId="2F69FDF6"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Mark Giles, Design Manager at Daiwa House (Modular Construction Specialists)</w:t>
      </w:r>
    </w:p>
    <w:p w14:paraId="42E9F6CF"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Ken Mercer, National Sales Manager, Beattie Passive</w:t>
      </w:r>
    </w:p>
    <w:p w14:paraId="213AD618"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 xml:space="preserve">Elfed Roberts, Head of Sustainability at </w:t>
      </w:r>
      <w:proofErr w:type="spellStart"/>
      <w:r w:rsidRPr="006E5F26">
        <w:rPr>
          <w:rFonts w:ascii="Arial" w:hAnsi="Arial"/>
        </w:rPr>
        <w:t>Pobl</w:t>
      </w:r>
      <w:proofErr w:type="spellEnd"/>
      <w:r w:rsidRPr="006E5F26">
        <w:rPr>
          <w:rFonts w:ascii="Arial" w:hAnsi="Arial"/>
        </w:rPr>
        <w:t>, Newport housing association</w:t>
      </w:r>
    </w:p>
    <w:p w14:paraId="7B913E68"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 xml:space="preserve">Mark Trounce, </w:t>
      </w:r>
      <w:r w:rsidR="003431EC" w:rsidRPr="006E5F26">
        <w:rPr>
          <w:rFonts w:ascii="Arial" w:hAnsi="Arial"/>
        </w:rPr>
        <w:t xml:space="preserve">Head of Design and Placemaking at </w:t>
      </w:r>
      <w:proofErr w:type="spellStart"/>
      <w:r w:rsidRPr="006E5F26">
        <w:rPr>
          <w:rFonts w:ascii="Arial" w:hAnsi="Arial"/>
        </w:rPr>
        <w:t>Pobl</w:t>
      </w:r>
      <w:proofErr w:type="spellEnd"/>
      <w:r w:rsidRPr="006E5F26">
        <w:rPr>
          <w:rFonts w:ascii="Arial" w:hAnsi="Arial"/>
        </w:rPr>
        <w:t>, Newport housing association</w:t>
      </w:r>
    </w:p>
    <w:p w14:paraId="32FD04BD" w14:textId="6AC2BF76" w:rsidR="003431EC"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 xml:space="preserve">Mark Waghorn RIBA, </w:t>
      </w:r>
      <w:r w:rsidR="003431EC" w:rsidRPr="006E5F26">
        <w:rPr>
          <w:rFonts w:ascii="Arial" w:hAnsi="Arial"/>
        </w:rPr>
        <w:t>Director</w:t>
      </w:r>
      <w:r w:rsidRPr="006E5F26">
        <w:rPr>
          <w:rFonts w:ascii="Arial" w:hAnsi="Arial"/>
        </w:rPr>
        <w:t xml:space="preserve">, </w:t>
      </w:r>
      <w:r w:rsidR="003431EC" w:rsidRPr="006E5F26">
        <w:rPr>
          <w:rFonts w:ascii="Arial" w:hAnsi="Arial"/>
        </w:rPr>
        <w:t xml:space="preserve">MWD </w:t>
      </w:r>
      <w:r w:rsidRPr="006E5F26">
        <w:rPr>
          <w:rFonts w:ascii="Arial" w:hAnsi="Arial"/>
        </w:rPr>
        <w:t>A</w:t>
      </w:r>
      <w:r w:rsidR="003431EC" w:rsidRPr="006E5F26">
        <w:rPr>
          <w:rFonts w:ascii="Arial" w:hAnsi="Arial"/>
        </w:rPr>
        <w:t>rchitects</w:t>
      </w:r>
    </w:p>
    <w:p w14:paraId="19D5BF5B"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 xml:space="preserve">Rob Wheaton, Head of Residential at Stride </w:t>
      </w:r>
      <w:proofErr w:type="spellStart"/>
      <w:r w:rsidRPr="006E5F26">
        <w:rPr>
          <w:rFonts w:ascii="Arial" w:hAnsi="Arial"/>
        </w:rPr>
        <w:t>Treglown</w:t>
      </w:r>
      <w:proofErr w:type="spellEnd"/>
      <w:r w:rsidRPr="006E5F26">
        <w:rPr>
          <w:rFonts w:ascii="Arial" w:hAnsi="Arial"/>
        </w:rPr>
        <w:t>, Bristol</w:t>
      </w:r>
    </w:p>
    <w:p w14:paraId="5F8FDE28" w14:textId="77777777" w:rsidR="006E5F26" w:rsidRPr="006E5F26" w:rsidRDefault="006E5F26" w:rsidP="009B7762">
      <w:pPr>
        <w:pStyle w:val="ListParagraph"/>
        <w:numPr>
          <w:ilvl w:val="0"/>
          <w:numId w:val="9"/>
        </w:numPr>
        <w:spacing w:line="360" w:lineRule="auto"/>
        <w:jc w:val="both"/>
        <w:rPr>
          <w:rFonts w:ascii="Arial" w:hAnsi="Arial"/>
        </w:rPr>
      </w:pPr>
      <w:r w:rsidRPr="006E5F26">
        <w:rPr>
          <w:rFonts w:ascii="Arial" w:hAnsi="Arial"/>
        </w:rPr>
        <w:t>Dafydd Williams</w:t>
      </w:r>
      <w:r w:rsidRPr="006E5F26">
        <w:rPr>
          <w:rFonts w:ascii="Arial" w:hAnsi="Arial"/>
          <w:shd w:val="clear" w:color="auto" w:fill="FFFFFF"/>
        </w:rPr>
        <w:t xml:space="preserve">, </w:t>
      </w:r>
      <w:r w:rsidRPr="006E5F26">
        <w:rPr>
          <w:rFonts w:ascii="Arial" w:hAnsi="Arial"/>
        </w:rPr>
        <w:t>B2 Prefab curator</w:t>
      </w:r>
      <w:r w:rsidRPr="006E5F26">
        <w:rPr>
          <w:rFonts w:ascii="Arial" w:hAnsi="Arial"/>
          <w:shd w:val="clear" w:color="auto" w:fill="FFFFFF"/>
        </w:rPr>
        <w:t xml:space="preserve">, St </w:t>
      </w:r>
      <w:proofErr w:type="spellStart"/>
      <w:r w:rsidRPr="006E5F26">
        <w:rPr>
          <w:rFonts w:ascii="Arial" w:hAnsi="Arial"/>
          <w:shd w:val="clear" w:color="auto" w:fill="FFFFFF"/>
        </w:rPr>
        <w:t>Fagans</w:t>
      </w:r>
      <w:proofErr w:type="spellEnd"/>
      <w:r w:rsidRPr="006E5F26">
        <w:rPr>
          <w:rFonts w:ascii="Arial" w:hAnsi="Arial"/>
          <w:shd w:val="clear" w:color="auto" w:fill="FFFFFF"/>
        </w:rPr>
        <w:t xml:space="preserve"> National Museum of History</w:t>
      </w:r>
    </w:p>
    <w:p w14:paraId="2FABA765" w14:textId="77777777" w:rsidR="003431EC" w:rsidRPr="00777ACF" w:rsidRDefault="003431EC" w:rsidP="009B7762">
      <w:pPr>
        <w:spacing w:line="360" w:lineRule="auto"/>
        <w:jc w:val="both"/>
        <w:rPr>
          <w:rFonts w:ascii="Arial" w:hAnsi="Arial"/>
        </w:rPr>
      </w:pPr>
    </w:p>
    <w:p w14:paraId="477FAD57" w14:textId="2D3A00D9" w:rsidR="00600B43" w:rsidRDefault="003431EC" w:rsidP="009B7762">
      <w:pPr>
        <w:pStyle w:val="ListParagraph"/>
        <w:numPr>
          <w:ilvl w:val="0"/>
          <w:numId w:val="7"/>
        </w:numPr>
        <w:spacing w:line="360" w:lineRule="auto"/>
        <w:jc w:val="both"/>
        <w:rPr>
          <w:rFonts w:ascii="Arial" w:hAnsi="Arial" w:cs="Arial"/>
        </w:rPr>
      </w:pPr>
      <w:r w:rsidRPr="4729B637">
        <w:rPr>
          <w:rFonts w:ascii="Arial" w:hAnsi="Arial" w:cs="Arial"/>
        </w:rPr>
        <w:t xml:space="preserve"> </w:t>
      </w:r>
      <w:r w:rsidRPr="006E5F26">
        <w:rPr>
          <w:rFonts w:ascii="Arial" w:hAnsi="Arial" w:cs="Arial"/>
        </w:rPr>
        <w:t>Questionnaire.</w:t>
      </w:r>
    </w:p>
    <w:p w14:paraId="09CC8D6C" w14:textId="77777777" w:rsidR="006A733A" w:rsidRPr="006A733A" w:rsidRDefault="006A733A" w:rsidP="009B7762">
      <w:pPr>
        <w:spacing w:line="360" w:lineRule="auto"/>
        <w:jc w:val="both"/>
        <w:rPr>
          <w:rFonts w:ascii="Arial" w:hAnsi="Arial"/>
        </w:rPr>
      </w:pPr>
    </w:p>
    <w:p w14:paraId="59E21F50" w14:textId="1D9FD486" w:rsidR="003431EC" w:rsidRPr="00777ACF" w:rsidRDefault="003431EC" w:rsidP="009B7762">
      <w:pPr>
        <w:spacing w:line="360" w:lineRule="auto"/>
        <w:jc w:val="both"/>
        <w:rPr>
          <w:rFonts w:ascii="Arial" w:hAnsi="Arial"/>
        </w:rPr>
      </w:pPr>
      <w:r w:rsidRPr="00777ACF">
        <w:rPr>
          <w:rFonts w:ascii="Arial" w:hAnsi="Arial"/>
        </w:rPr>
        <w:t xml:space="preserve">Similarly, to the interviews a digital questionnaire </w:t>
      </w:r>
      <w:r w:rsidR="004939D0">
        <w:rPr>
          <w:rFonts w:ascii="Arial" w:hAnsi="Arial"/>
        </w:rPr>
        <w:t xml:space="preserve">was created </w:t>
      </w:r>
      <w:r w:rsidRPr="00777ACF">
        <w:rPr>
          <w:rFonts w:ascii="Arial" w:hAnsi="Arial"/>
        </w:rPr>
        <w:t>relating to modular construction. The questionnaire was received by the professionals involved with the interview in the hope of the author receiving a response to answer the questionnaire or part in the interview, so that their opinions were executed in the dissertation.</w:t>
      </w:r>
    </w:p>
    <w:p w14:paraId="52D830C1" w14:textId="77777777" w:rsidR="003431EC" w:rsidRPr="00777ACF" w:rsidRDefault="003431EC" w:rsidP="009B7762">
      <w:pPr>
        <w:spacing w:line="360" w:lineRule="auto"/>
        <w:jc w:val="both"/>
        <w:rPr>
          <w:rFonts w:ascii="Arial" w:hAnsi="Arial"/>
        </w:rPr>
      </w:pPr>
    </w:p>
    <w:p w14:paraId="24DD96E6" w14:textId="2F4CBEE5" w:rsidR="003431EC" w:rsidRPr="00777ACF" w:rsidRDefault="00055CE6" w:rsidP="009B7762">
      <w:pPr>
        <w:pStyle w:val="ListParagraph"/>
        <w:numPr>
          <w:ilvl w:val="0"/>
          <w:numId w:val="7"/>
        </w:numPr>
        <w:spacing w:line="360" w:lineRule="auto"/>
        <w:jc w:val="both"/>
        <w:rPr>
          <w:rFonts w:eastAsiaTheme="minorEastAsia"/>
        </w:rPr>
      </w:pPr>
      <w:r>
        <w:rPr>
          <w:rFonts w:ascii="Arial" w:hAnsi="Arial" w:cs="Arial"/>
        </w:rPr>
        <w:t xml:space="preserve"> </w:t>
      </w:r>
      <w:r w:rsidR="4729B637" w:rsidRPr="4729B637">
        <w:rPr>
          <w:rFonts w:ascii="Arial" w:hAnsi="Arial" w:cs="Arial"/>
        </w:rPr>
        <w:t>Modular construction projects within South Wales</w:t>
      </w:r>
    </w:p>
    <w:p w14:paraId="14C274F0" w14:textId="5E24CCE1" w:rsidR="4729B637" w:rsidRDefault="4729B637" w:rsidP="009B7762">
      <w:pPr>
        <w:spacing w:line="360" w:lineRule="auto"/>
        <w:jc w:val="both"/>
        <w:rPr>
          <w:rFonts w:ascii="Arial" w:hAnsi="Arial"/>
        </w:rPr>
      </w:pPr>
    </w:p>
    <w:p w14:paraId="63F2C2F4" w14:textId="20D92CE7" w:rsidR="003431EC" w:rsidRPr="00777ACF" w:rsidRDefault="003431EC" w:rsidP="009B7762">
      <w:pPr>
        <w:spacing w:line="360" w:lineRule="auto"/>
        <w:jc w:val="both"/>
        <w:rPr>
          <w:rFonts w:ascii="Arial" w:hAnsi="Arial"/>
        </w:rPr>
      </w:pPr>
      <w:r w:rsidRPr="4729B637">
        <w:rPr>
          <w:rFonts w:ascii="Arial" w:hAnsi="Arial"/>
        </w:rPr>
        <w:t xml:space="preserve">Two visits were arranged within South Wales, to two different and diverse ways of constructing a </w:t>
      </w:r>
      <w:r w:rsidR="00152F3F">
        <w:rPr>
          <w:rFonts w:ascii="Arial" w:hAnsi="Arial"/>
        </w:rPr>
        <w:t>modular</w:t>
      </w:r>
      <w:r w:rsidRPr="4729B637">
        <w:rPr>
          <w:rFonts w:ascii="Arial" w:hAnsi="Arial"/>
        </w:rPr>
        <w:t xml:space="preserve"> build, this involved visiting </w:t>
      </w:r>
      <w:r w:rsidR="00260C87" w:rsidRPr="006E5F26">
        <w:rPr>
          <w:rFonts w:ascii="Arial" w:hAnsi="Arial"/>
          <w:shd w:val="clear" w:color="auto" w:fill="FFFFFF"/>
        </w:rPr>
        <w:t xml:space="preserve">St </w:t>
      </w:r>
      <w:proofErr w:type="spellStart"/>
      <w:r w:rsidR="00260C87" w:rsidRPr="006E5F26">
        <w:rPr>
          <w:rFonts w:ascii="Arial" w:hAnsi="Arial"/>
          <w:shd w:val="clear" w:color="auto" w:fill="FFFFFF"/>
        </w:rPr>
        <w:t>Fagans</w:t>
      </w:r>
      <w:proofErr w:type="spellEnd"/>
      <w:r w:rsidR="00260C87" w:rsidRPr="006E5F26">
        <w:rPr>
          <w:rFonts w:ascii="Arial" w:hAnsi="Arial"/>
          <w:shd w:val="clear" w:color="auto" w:fill="FFFFFF"/>
        </w:rPr>
        <w:t xml:space="preserve"> National Museum of History</w:t>
      </w:r>
      <w:r w:rsidR="00260C87" w:rsidRPr="4729B637">
        <w:rPr>
          <w:rFonts w:ascii="Arial" w:hAnsi="Arial"/>
        </w:rPr>
        <w:t xml:space="preserve"> </w:t>
      </w:r>
      <w:r w:rsidRPr="4729B637">
        <w:rPr>
          <w:rFonts w:ascii="Arial" w:hAnsi="Arial"/>
        </w:rPr>
        <w:t xml:space="preserve">to see a prefabricated building that was constructed after the </w:t>
      </w:r>
      <w:r w:rsidR="00260C87">
        <w:rPr>
          <w:rFonts w:ascii="Arial" w:hAnsi="Arial"/>
        </w:rPr>
        <w:t>WW2</w:t>
      </w:r>
      <w:r w:rsidRPr="4729B637">
        <w:rPr>
          <w:rFonts w:ascii="Arial" w:hAnsi="Arial"/>
        </w:rPr>
        <w:t xml:space="preserve">. Additionally, a coffee shop in Cardiff Bay named </w:t>
      </w:r>
      <w:proofErr w:type="spellStart"/>
      <w:r w:rsidRPr="4729B637">
        <w:rPr>
          <w:rFonts w:ascii="Arial" w:hAnsi="Arial"/>
        </w:rPr>
        <w:t>Coffi</w:t>
      </w:r>
      <w:proofErr w:type="spellEnd"/>
      <w:r w:rsidRPr="4729B637">
        <w:rPr>
          <w:rFonts w:ascii="Arial" w:hAnsi="Arial"/>
        </w:rPr>
        <w:t xml:space="preserve"> Co </w:t>
      </w:r>
      <w:r w:rsidR="00260C87">
        <w:rPr>
          <w:rFonts w:ascii="Arial" w:hAnsi="Arial"/>
        </w:rPr>
        <w:t>which</w:t>
      </w:r>
      <w:r w:rsidRPr="4729B637">
        <w:rPr>
          <w:rFonts w:ascii="Arial" w:hAnsi="Arial"/>
        </w:rPr>
        <w:t xml:space="preserve"> is a modular construction built from shipping containers, the reason for this visit given that the dissertation concentrates solely on housing is due to being unable to visit the Y-Cube building which is constructed in an equivalent manner.</w:t>
      </w:r>
    </w:p>
    <w:p w14:paraId="46494A53" w14:textId="77777777" w:rsidR="003431EC" w:rsidRPr="00777ACF" w:rsidRDefault="003431EC" w:rsidP="009B7762">
      <w:pPr>
        <w:spacing w:line="360" w:lineRule="auto"/>
        <w:jc w:val="both"/>
        <w:rPr>
          <w:rFonts w:ascii="Arial" w:hAnsi="Arial"/>
        </w:rPr>
      </w:pPr>
    </w:p>
    <w:p w14:paraId="04B52EFE" w14:textId="77777777" w:rsidR="003431EC" w:rsidRPr="00777ACF" w:rsidRDefault="003431EC" w:rsidP="009B7762">
      <w:pPr>
        <w:pStyle w:val="Heading2"/>
        <w:spacing w:line="360" w:lineRule="auto"/>
        <w:jc w:val="both"/>
        <w:rPr>
          <w:rFonts w:ascii="Arial" w:hAnsi="Arial" w:cs="Arial"/>
          <w:sz w:val="28"/>
          <w:szCs w:val="28"/>
        </w:rPr>
      </w:pPr>
      <w:bookmarkStart w:id="8" w:name="_Toc70545368"/>
      <w:r w:rsidRPr="00777ACF">
        <w:rPr>
          <w:rFonts w:ascii="Arial" w:hAnsi="Arial" w:cs="Arial"/>
          <w:sz w:val="28"/>
          <w:szCs w:val="28"/>
        </w:rPr>
        <w:t>Aims and objectives</w:t>
      </w:r>
      <w:bookmarkEnd w:id="8"/>
    </w:p>
    <w:p w14:paraId="35D87BC6" w14:textId="3F660687" w:rsidR="003431EC" w:rsidRPr="00777ACF" w:rsidRDefault="003431EC" w:rsidP="009B7762">
      <w:pPr>
        <w:spacing w:line="360" w:lineRule="auto"/>
        <w:jc w:val="both"/>
        <w:rPr>
          <w:rFonts w:ascii="Arial" w:hAnsi="Arial"/>
          <w:highlight w:val="red"/>
        </w:rPr>
      </w:pPr>
      <w:r w:rsidRPr="00777ACF">
        <w:rPr>
          <w:rFonts w:ascii="Arial" w:hAnsi="Arial"/>
        </w:rPr>
        <w:t>The aim of this research is to identify whether modular construction is a new idea in the 21</w:t>
      </w:r>
      <w:r w:rsidRPr="00777ACF">
        <w:rPr>
          <w:rFonts w:ascii="Arial" w:hAnsi="Arial"/>
          <w:vertAlign w:val="superscript"/>
        </w:rPr>
        <w:t>st</w:t>
      </w:r>
      <w:r w:rsidRPr="00777ACF">
        <w:rPr>
          <w:rFonts w:ascii="Arial" w:hAnsi="Arial"/>
        </w:rPr>
        <w:t xml:space="preserve"> century</w:t>
      </w:r>
      <w:r w:rsidRPr="2DB4C677">
        <w:rPr>
          <w:rFonts w:ascii="Arial" w:hAnsi="Arial"/>
        </w:rPr>
        <w:t>.</w:t>
      </w:r>
    </w:p>
    <w:p w14:paraId="4D1128EE" w14:textId="77777777" w:rsidR="003431EC" w:rsidRPr="00777ACF" w:rsidRDefault="003431EC" w:rsidP="009B7762">
      <w:pPr>
        <w:spacing w:line="360" w:lineRule="auto"/>
        <w:jc w:val="both"/>
        <w:rPr>
          <w:rFonts w:ascii="Arial" w:hAnsi="Arial"/>
        </w:rPr>
      </w:pPr>
    </w:p>
    <w:p w14:paraId="265C0FAC" w14:textId="77777777" w:rsidR="003431EC" w:rsidRPr="00777ACF" w:rsidRDefault="003431EC" w:rsidP="009B7762">
      <w:pPr>
        <w:spacing w:line="360" w:lineRule="auto"/>
        <w:jc w:val="both"/>
        <w:rPr>
          <w:rFonts w:ascii="Arial" w:hAnsi="Arial"/>
        </w:rPr>
      </w:pPr>
      <w:r w:rsidRPr="00777ACF">
        <w:rPr>
          <w:rFonts w:ascii="Arial" w:hAnsi="Arial"/>
        </w:rPr>
        <w:t>The dissertation will address the following objectives</w:t>
      </w:r>
    </w:p>
    <w:p w14:paraId="34D211D3" w14:textId="6563FF46" w:rsidR="003431EC" w:rsidRPr="00777ACF" w:rsidRDefault="003431EC" w:rsidP="009B7762">
      <w:pPr>
        <w:pStyle w:val="ListParagraph"/>
        <w:numPr>
          <w:ilvl w:val="0"/>
          <w:numId w:val="8"/>
        </w:numPr>
        <w:spacing w:line="360" w:lineRule="auto"/>
        <w:jc w:val="both"/>
        <w:rPr>
          <w:rFonts w:ascii="Arial" w:hAnsi="Arial" w:cs="Arial"/>
        </w:rPr>
      </w:pPr>
      <w:r w:rsidRPr="4729B637">
        <w:rPr>
          <w:rFonts w:ascii="Arial" w:hAnsi="Arial" w:cs="Arial"/>
        </w:rPr>
        <w:t>Consider modular construction as a method of post-war housing design in the UK</w:t>
      </w:r>
      <w:r w:rsidRPr="2DB4C677">
        <w:rPr>
          <w:rFonts w:ascii="Arial" w:hAnsi="Arial" w:cs="Arial"/>
        </w:rPr>
        <w:t>.</w:t>
      </w:r>
    </w:p>
    <w:p w14:paraId="7A02AB68" w14:textId="77777777" w:rsidR="003431EC" w:rsidRPr="00777ACF" w:rsidRDefault="003431EC" w:rsidP="009B7762">
      <w:pPr>
        <w:pStyle w:val="ListParagraph"/>
        <w:numPr>
          <w:ilvl w:val="0"/>
          <w:numId w:val="8"/>
        </w:numPr>
        <w:spacing w:line="360" w:lineRule="auto"/>
        <w:jc w:val="both"/>
        <w:rPr>
          <w:rFonts w:ascii="Arial" w:hAnsi="Arial" w:cs="Arial"/>
        </w:rPr>
      </w:pPr>
      <w:r w:rsidRPr="00777ACF">
        <w:rPr>
          <w:rFonts w:ascii="Arial" w:hAnsi="Arial" w:cs="Arial"/>
        </w:rPr>
        <w:lastRenderedPageBreak/>
        <w:t>Discuss case studies of modular construction in the UK throughout the 21</w:t>
      </w:r>
      <w:r w:rsidRPr="00777ACF">
        <w:rPr>
          <w:rFonts w:ascii="Arial" w:hAnsi="Arial" w:cs="Arial"/>
          <w:vertAlign w:val="superscript"/>
        </w:rPr>
        <w:t>st</w:t>
      </w:r>
      <w:r w:rsidRPr="00777ACF">
        <w:rPr>
          <w:rFonts w:ascii="Arial" w:hAnsi="Arial" w:cs="Arial"/>
        </w:rPr>
        <w:t xml:space="preserve"> century</w:t>
      </w:r>
    </w:p>
    <w:p w14:paraId="5376BA3A" w14:textId="2D9A811B" w:rsidR="003431EC" w:rsidRPr="00777ACF" w:rsidRDefault="003431EC" w:rsidP="009B7762">
      <w:pPr>
        <w:pStyle w:val="ListParagraph"/>
        <w:numPr>
          <w:ilvl w:val="0"/>
          <w:numId w:val="8"/>
        </w:numPr>
        <w:spacing w:line="360" w:lineRule="auto"/>
        <w:jc w:val="both"/>
        <w:rPr>
          <w:rFonts w:ascii="Arial" w:hAnsi="Arial" w:cs="Arial"/>
        </w:rPr>
      </w:pPr>
      <w:r w:rsidRPr="00777ACF">
        <w:rPr>
          <w:rFonts w:ascii="Arial" w:hAnsi="Arial" w:cs="Arial"/>
        </w:rPr>
        <w:t>Find out how much modular construction had developed over the years</w:t>
      </w:r>
      <w:r w:rsidRPr="2DB4C677">
        <w:rPr>
          <w:rFonts w:ascii="Arial" w:hAnsi="Arial" w:cs="Arial"/>
        </w:rPr>
        <w:t>.</w:t>
      </w:r>
    </w:p>
    <w:p w14:paraId="1CEE86F4" w14:textId="77777777" w:rsidR="003431EC" w:rsidRPr="00777ACF" w:rsidRDefault="003431EC" w:rsidP="009B7762">
      <w:pPr>
        <w:pStyle w:val="ListParagraph"/>
        <w:numPr>
          <w:ilvl w:val="0"/>
          <w:numId w:val="8"/>
        </w:numPr>
        <w:spacing w:line="360" w:lineRule="auto"/>
        <w:jc w:val="both"/>
        <w:rPr>
          <w:rFonts w:ascii="Arial" w:hAnsi="Arial" w:cs="Arial"/>
        </w:rPr>
      </w:pPr>
      <w:r w:rsidRPr="4729B637">
        <w:rPr>
          <w:rFonts w:ascii="Arial" w:hAnsi="Arial" w:cs="Arial"/>
        </w:rPr>
        <w:t>Analyse opinions and factual evidence to find out if it will be a more successful way of constructing in the future.</w:t>
      </w:r>
    </w:p>
    <w:p w14:paraId="3F4B49CE" w14:textId="35C9834E" w:rsidR="003431EC" w:rsidRDefault="003431EC" w:rsidP="009B7762">
      <w:pPr>
        <w:pStyle w:val="ListParagraph"/>
        <w:numPr>
          <w:ilvl w:val="0"/>
          <w:numId w:val="8"/>
        </w:numPr>
        <w:spacing w:line="360" w:lineRule="auto"/>
        <w:jc w:val="both"/>
        <w:rPr>
          <w:rFonts w:eastAsiaTheme="minorEastAsia"/>
        </w:rPr>
      </w:pPr>
      <w:r w:rsidRPr="4729B637">
        <w:rPr>
          <w:rFonts w:ascii="Arial" w:hAnsi="Arial" w:cs="Arial"/>
        </w:rPr>
        <w:t>Establish a conclusion to if modular construction is a new concept in the 21</w:t>
      </w:r>
      <w:r w:rsidRPr="4729B637">
        <w:rPr>
          <w:rFonts w:ascii="Arial" w:hAnsi="Arial" w:cs="Arial"/>
          <w:vertAlign w:val="superscript"/>
        </w:rPr>
        <w:t>st</w:t>
      </w:r>
      <w:r w:rsidRPr="4729B637">
        <w:rPr>
          <w:rFonts w:ascii="Arial" w:hAnsi="Arial" w:cs="Arial"/>
        </w:rPr>
        <w:t xml:space="preserve"> Century</w:t>
      </w:r>
      <w:r w:rsidRPr="2DB4C677">
        <w:rPr>
          <w:rFonts w:ascii="Arial" w:hAnsi="Arial" w:cs="Arial"/>
        </w:rPr>
        <w:t>.</w:t>
      </w:r>
    </w:p>
    <w:p w14:paraId="0A834F4E" w14:textId="3826D43A" w:rsidR="4729B637" w:rsidRDefault="4729B637" w:rsidP="009B7762">
      <w:pPr>
        <w:spacing w:line="360" w:lineRule="auto"/>
        <w:jc w:val="both"/>
        <w:rPr>
          <w:rFonts w:ascii="Arial" w:hAnsi="Arial"/>
        </w:rPr>
      </w:pPr>
    </w:p>
    <w:p w14:paraId="05BBFC9C" w14:textId="77777777" w:rsidR="003431EC" w:rsidRPr="00777ACF" w:rsidRDefault="003431EC" w:rsidP="009B7762">
      <w:pPr>
        <w:spacing w:line="360" w:lineRule="auto"/>
        <w:jc w:val="both"/>
        <w:rPr>
          <w:rFonts w:ascii="Arial" w:hAnsi="Arial"/>
          <w:sz w:val="28"/>
          <w:szCs w:val="28"/>
        </w:rPr>
      </w:pPr>
      <w:r w:rsidRPr="00777ACF">
        <w:rPr>
          <w:rFonts w:ascii="Arial" w:hAnsi="Arial"/>
          <w:sz w:val="28"/>
          <w:szCs w:val="28"/>
        </w:rPr>
        <w:t>Introduction to case studies</w:t>
      </w:r>
    </w:p>
    <w:p w14:paraId="2109B520" w14:textId="6ED8895E" w:rsidR="003431EC" w:rsidRPr="00777ACF" w:rsidRDefault="003431EC" w:rsidP="00777ACF">
      <w:pPr>
        <w:spacing w:line="360" w:lineRule="auto"/>
        <w:jc w:val="both"/>
        <w:rPr>
          <w:rFonts w:ascii="Arial" w:hAnsi="Arial"/>
        </w:rPr>
      </w:pPr>
      <w:r w:rsidRPr="00777ACF">
        <w:rPr>
          <w:rFonts w:ascii="Arial" w:hAnsi="Arial"/>
        </w:rPr>
        <w:t xml:space="preserve">The outlook on current situations involving modular construction in the UK is still developing, the finished </w:t>
      </w:r>
      <w:r w:rsidR="009321C9">
        <w:rPr>
          <w:rFonts w:ascii="Arial" w:hAnsi="Arial"/>
        </w:rPr>
        <w:t xml:space="preserve">external </w:t>
      </w:r>
      <w:r w:rsidRPr="00777ACF">
        <w:rPr>
          <w:rFonts w:ascii="Arial" w:hAnsi="Arial"/>
        </w:rPr>
        <w:t>appearance on buildings is visibly like other methods of construction. The chosen case studies are an element of modular construction that present themselves in a particular manor, one of which aesthetically looking like a modular build with its shed/ storage container features, another build slightly less conspicuous to the eye that it is indeed a modular construction using steel frame, and finally a debatable construction that’s traditional containing elements of modular within its build.</w:t>
      </w:r>
    </w:p>
    <w:p w14:paraId="0C764294" w14:textId="77777777" w:rsidR="003431EC" w:rsidRPr="00777ACF" w:rsidRDefault="003431EC" w:rsidP="00777ACF">
      <w:pPr>
        <w:spacing w:line="360" w:lineRule="auto"/>
        <w:jc w:val="both"/>
        <w:rPr>
          <w:rFonts w:ascii="Arial" w:hAnsi="Arial"/>
        </w:rPr>
      </w:pPr>
    </w:p>
    <w:p w14:paraId="2FE4D2DA" w14:textId="7E302DC8" w:rsidR="003431EC" w:rsidRPr="00777ACF" w:rsidRDefault="003431EC" w:rsidP="00777ACF">
      <w:pPr>
        <w:spacing w:line="360" w:lineRule="auto"/>
        <w:rPr>
          <w:rFonts w:ascii="Arial" w:hAnsi="Arial"/>
        </w:rPr>
      </w:pPr>
      <w:r w:rsidRPr="4729B637">
        <w:rPr>
          <w:rFonts w:ascii="Arial" w:hAnsi="Arial"/>
        </w:rPr>
        <w:t>Three examples of domestic modular housing and companies have been selected as case studies all three of which are based in the UK. The case studies are:</w:t>
      </w:r>
    </w:p>
    <w:p w14:paraId="7879B9AD" w14:textId="77777777" w:rsidR="003431EC" w:rsidRPr="00777ACF" w:rsidRDefault="003431EC" w:rsidP="00777ACF">
      <w:pPr>
        <w:spacing w:line="360" w:lineRule="auto"/>
        <w:rPr>
          <w:rFonts w:ascii="Arial" w:hAnsi="Arial"/>
        </w:rPr>
      </w:pPr>
    </w:p>
    <w:p w14:paraId="33037A18" w14:textId="37A3CBB5" w:rsidR="003431EC" w:rsidRPr="00777ACF" w:rsidRDefault="0AEC4C89" w:rsidP="00777ACF">
      <w:pPr>
        <w:spacing w:line="360" w:lineRule="auto"/>
        <w:rPr>
          <w:rFonts w:ascii="Arial" w:hAnsi="Arial"/>
          <w:highlight w:val="green"/>
        </w:rPr>
      </w:pPr>
      <w:r w:rsidRPr="00777ACF">
        <w:rPr>
          <w:rFonts w:ascii="Arial" w:hAnsi="Arial"/>
        </w:rPr>
        <w:t xml:space="preserve">The first case study is </w:t>
      </w:r>
      <w:r w:rsidR="00260C87">
        <w:rPr>
          <w:rFonts w:ascii="Arial" w:hAnsi="Arial"/>
        </w:rPr>
        <w:t xml:space="preserve">the </w:t>
      </w:r>
      <w:proofErr w:type="spellStart"/>
      <w:r w:rsidRPr="00260C87">
        <w:rPr>
          <w:rFonts w:ascii="Arial" w:hAnsi="Arial"/>
        </w:rPr>
        <w:t>Huf</w:t>
      </w:r>
      <w:proofErr w:type="spellEnd"/>
      <w:r w:rsidRPr="00260C87">
        <w:rPr>
          <w:rFonts w:ascii="Arial" w:hAnsi="Arial"/>
        </w:rPr>
        <w:t xml:space="preserve"> Haus</w:t>
      </w:r>
      <w:r w:rsidR="00260C87" w:rsidRPr="00260C87">
        <w:rPr>
          <w:rFonts w:ascii="Arial" w:hAnsi="Arial"/>
        </w:rPr>
        <w:t xml:space="preserve"> a family-run business with the </w:t>
      </w:r>
      <w:r w:rsidRPr="00260C87">
        <w:rPr>
          <w:rFonts w:ascii="Arial" w:hAnsi="Arial"/>
        </w:rPr>
        <w:t xml:space="preserve">current </w:t>
      </w:r>
      <w:r w:rsidR="00260C87" w:rsidRPr="00260C87">
        <w:rPr>
          <w:rFonts w:ascii="Arial" w:hAnsi="Arial"/>
        </w:rPr>
        <w:t>Chief Executive being</w:t>
      </w:r>
      <w:r w:rsidRPr="00260C87">
        <w:rPr>
          <w:rFonts w:ascii="Arial" w:hAnsi="Arial"/>
        </w:rPr>
        <w:t xml:space="preserve"> </w:t>
      </w:r>
      <w:proofErr w:type="spellStart"/>
      <w:r w:rsidRPr="00260C87">
        <w:rPr>
          <w:rFonts w:ascii="Arial" w:hAnsi="Arial"/>
        </w:rPr>
        <w:t>Benedikt</w:t>
      </w:r>
      <w:proofErr w:type="spellEnd"/>
      <w:r w:rsidRPr="00260C87">
        <w:rPr>
          <w:rFonts w:ascii="Arial" w:hAnsi="Arial"/>
        </w:rPr>
        <w:t xml:space="preserve"> </w:t>
      </w:r>
      <w:proofErr w:type="spellStart"/>
      <w:r w:rsidRPr="00260C87">
        <w:rPr>
          <w:rFonts w:ascii="Arial" w:hAnsi="Arial"/>
        </w:rPr>
        <w:t>Huf</w:t>
      </w:r>
      <w:proofErr w:type="spellEnd"/>
      <w:r w:rsidRPr="00260C87">
        <w:rPr>
          <w:rFonts w:ascii="Arial" w:hAnsi="Arial"/>
        </w:rPr>
        <w:t>. In the ear</w:t>
      </w:r>
      <w:r w:rsidRPr="00777ACF">
        <w:rPr>
          <w:rFonts w:ascii="Arial" w:hAnsi="Arial"/>
        </w:rPr>
        <w:t xml:space="preserve">ly 1970s, </w:t>
      </w:r>
      <w:proofErr w:type="spellStart"/>
      <w:r w:rsidRPr="00777ACF">
        <w:rPr>
          <w:rFonts w:ascii="Arial" w:hAnsi="Arial"/>
        </w:rPr>
        <w:t>Huf</w:t>
      </w:r>
      <w:proofErr w:type="spellEnd"/>
      <w:r w:rsidRPr="00777ACF">
        <w:rPr>
          <w:rFonts w:ascii="Arial" w:hAnsi="Arial"/>
        </w:rPr>
        <w:t xml:space="preserve"> developed the offsite method of ‘modular construction’ creating a business from producing iconic timber and glass architecture off site, making it a successful modular company for over 110 years</w:t>
      </w:r>
      <w:r w:rsidR="003431EC" w:rsidRPr="00777ACF">
        <w:rPr>
          <w:rStyle w:val="FootnoteReference"/>
          <w:rFonts w:ascii="Arial" w:hAnsi="Arial"/>
        </w:rPr>
        <w:footnoteReference w:id="13"/>
      </w:r>
      <w:r w:rsidRPr="00777ACF">
        <w:rPr>
          <w:rFonts w:ascii="Arial" w:hAnsi="Arial"/>
        </w:rPr>
        <w:t xml:space="preserve">. The second case study </w:t>
      </w:r>
      <w:r w:rsidR="00260C87">
        <w:rPr>
          <w:rFonts w:ascii="Arial" w:hAnsi="Arial"/>
        </w:rPr>
        <w:t>discusses</w:t>
      </w:r>
      <w:r w:rsidRPr="00777ACF">
        <w:rPr>
          <w:rFonts w:ascii="Arial" w:hAnsi="Arial"/>
        </w:rPr>
        <w:t xml:space="preserve"> </w:t>
      </w:r>
      <w:r w:rsidR="00260C87">
        <w:rPr>
          <w:rFonts w:ascii="Arial" w:hAnsi="Arial"/>
        </w:rPr>
        <w:t xml:space="preserve">the </w:t>
      </w:r>
      <w:r w:rsidRPr="00777ACF">
        <w:rPr>
          <w:rFonts w:ascii="Arial" w:hAnsi="Arial"/>
        </w:rPr>
        <w:t xml:space="preserve">Y-Cube modular construction. </w:t>
      </w:r>
      <w:r w:rsidR="00260C87">
        <w:rPr>
          <w:rFonts w:ascii="Arial" w:hAnsi="Arial"/>
        </w:rPr>
        <w:t>L</w:t>
      </w:r>
      <w:r w:rsidR="00260C87" w:rsidRPr="00777ACF">
        <w:rPr>
          <w:rFonts w:ascii="Arial" w:hAnsi="Arial"/>
        </w:rPr>
        <w:t>ocated in London</w:t>
      </w:r>
      <w:r w:rsidR="00260C87">
        <w:rPr>
          <w:rFonts w:ascii="Arial" w:hAnsi="Arial"/>
        </w:rPr>
        <w:t>, t</w:t>
      </w:r>
      <w:r w:rsidRPr="00777ACF">
        <w:rPr>
          <w:rFonts w:ascii="Arial" w:hAnsi="Arial"/>
        </w:rPr>
        <w:t xml:space="preserve">he Y-Cube building </w:t>
      </w:r>
      <w:r w:rsidR="00260C87">
        <w:rPr>
          <w:rFonts w:ascii="Arial" w:hAnsi="Arial"/>
        </w:rPr>
        <w:t>was</w:t>
      </w:r>
      <w:r w:rsidRPr="00777ACF">
        <w:rPr>
          <w:rFonts w:ascii="Arial" w:hAnsi="Arial"/>
        </w:rPr>
        <w:t xml:space="preserve"> design</w:t>
      </w:r>
      <w:r w:rsidR="00260C87">
        <w:rPr>
          <w:rFonts w:ascii="Arial" w:hAnsi="Arial"/>
        </w:rPr>
        <w:t>ed</w:t>
      </w:r>
      <w:r w:rsidRPr="00777ACF">
        <w:rPr>
          <w:rFonts w:ascii="Arial" w:hAnsi="Arial"/>
        </w:rPr>
        <w:t xml:space="preserve"> by Rogers Stirk Harbour and Partners</w:t>
      </w:r>
      <w:r w:rsidR="00260C87">
        <w:rPr>
          <w:rFonts w:ascii="Arial" w:hAnsi="Arial"/>
        </w:rPr>
        <w:t xml:space="preserve"> and</w:t>
      </w:r>
      <w:r w:rsidRPr="00777ACF">
        <w:rPr>
          <w:rFonts w:ascii="Arial" w:hAnsi="Arial"/>
        </w:rPr>
        <w:t xml:space="preserve"> is a three-storey block of 36 bedrooms</w:t>
      </w:r>
      <w:r w:rsidR="00260C87">
        <w:rPr>
          <w:rFonts w:ascii="Arial" w:hAnsi="Arial"/>
        </w:rPr>
        <w:t>, m</w:t>
      </w:r>
      <w:r w:rsidRPr="00777ACF">
        <w:rPr>
          <w:rFonts w:ascii="Arial" w:hAnsi="Arial"/>
        </w:rPr>
        <w:t>ade entirely of</w:t>
      </w:r>
      <w:r w:rsidR="003E188D">
        <w:rPr>
          <w:rFonts w:ascii="Arial" w:hAnsi="Arial"/>
        </w:rPr>
        <w:t xml:space="preserve"> recycled</w:t>
      </w:r>
      <w:r w:rsidRPr="00777ACF">
        <w:rPr>
          <w:rFonts w:ascii="Arial" w:hAnsi="Arial"/>
        </w:rPr>
        <w:t xml:space="preserve"> </w:t>
      </w:r>
      <w:r w:rsidR="00A36EDF">
        <w:rPr>
          <w:rFonts w:ascii="Arial" w:hAnsi="Arial"/>
        </w:rPr>
        <w:t>timber panels</w:t>
      </w:r>
      <w:r w:rsidR="003431EC" w:rsidRPr="00777ACF">
        <w:rPr>
          <w:rStyle w:val="FootnoteReference"/>
          <w:rFonts w:ascii="Arial" w:hAnsi="Arial"/>
        </w:rPr>
        <w:footnoteReference w:id="14"/>
      </w:r>
      <w:r w:rsidR="00260C87">
        <w:rPr>
          <w:rFonts w:ascii="Arial" w:hAnsi="Arial"/>
        </w:rPr>
        <w:t>.</w:t>
      </w:r>
      <w:r w:rsidRPr="00777ACF">
        <w:rPr>
          <w:rFonts w:ascii="Arial" w:hAnsi="Arial"/>
        </w:rPr>
        <w:t xml:space="preserve"> The third case study is the Goldsmith Street housing estate, designed by the architects Mikhail Riches and Cathy Hawley. The estate is an award winning Passivhaus scheme that includes approximately 100 new houses</w:t>
      </w:r>
      <w:r w:rsidR="003431EC" w:rsidRPr="00777ACF">
        <w:rPr>
          <w:rStyle w:val="FootnoteReference"/>
          <w:rFonts w:ascii="Arial" w:hAnsi="Arial"/>
        </w:rPr>
        <w:footnoteReference w:id="15"/>
      </w:r>
      <w:r w:rsidR="00260C87">
        <w:rPr>
          <w:rFonts w:ascii="Arial" w:hAnsi="Arial"/>
        </w:rPr>
        <w:t>.</w:t>
      </w:r>
    </w:p>
    <w:p w14:paraId="2E85BFC4" w14:textId="0B758A8F" w:rsidR="003431EC" w:rsidRPr="00777ACF" w:rsidRDefault="003431EC" w:rsidP="4729B637">
      <w:pPr>
        <w:spacing w:line="360" w:lineRule="auto"/>
        <w:rPr>
          <w:rFonts w:ascii="Arial" w:hAnsi="Arial"/>
        </w:rPr>
      </w:pPr>
    </w:p>
    <w:p w14:paraId="5C1A8DA8" w14:textId="7979F401" w:rsidR="003431EC" w:rsidRPr="00777ACF" w:rsidRDefault="2A77060A" w:rsidP="00777ACF">
      <w:pPr>
        <w:spacing w:line="360" w:lineRule="auto"/>
        <w:rPr>
          <w:rFonts w:ascii="Arial" w:hAnsi="Arial"/>
        </w:rPr>
      </w:pPr>
      <w:r>
        <w:rPr>
          <w:rFonts w:ascii="Arial" w:hAnsi="Arial"/>
        </w:rPr>
        <w:t>Additionally, t</w:t>
      </w:r>
      <w:r w:rsidR="55CE4CFB" w:rsidRPr="4729B637">
        <w:rPr>
          <w:rFonts w:ascii="Arial" w:hAnsi="Arial"/>
        </w:rPr>
        <w:t>here are a range of historical case studies</w:t>
      </w:r>
      <w:r>
        <w:rPr>
          <w:rFonts w:ascii="Arial" w:hAnsi="Arial"/>
        </w:rPr>
        <w:t xml:space="preserve"> discussed</w:t>
      </w:r>
      <w:r w:rsidR="55CE4CFB" w:rsidRPr="4729B637">
        <w:rPr>
          <w:rFonts w:ascii="Arial" w:hAnsi="Arial"/>
        </w:rPr>
        <w:t xml:space="preserve">, there is one case study dating back to 1945, this is a prefabricated building named ‘B2 prefab’. A building created of </w:t>
      </w:r>
      <w:r w:rsidR="55CE4CFB" w:rsidRPr="4729B637">
        <w:rPr>
          <w:rFonts w:ascii="Arial" w:hAnsi="Arial"/>
        </w:rPr>
        <w:lastRenderedPageBreak/>
        <w:t>aluminium, post war as a replacement for the homes lost during WW2. The architect is unknown</w:t>
      </w:r>
      <w:r w:rsidR="0014573E">
        <w:rPr>
          <w:rFonts w:ascii="Arial" w:hAnsi="Arial"/>
        </w:rPr>
        <w:t>.</w:t>
      </w:r>
      <w:r w:rsidR="55CE4CFB" w:rsidRPr="4729B637">
        <w:rPr>
          <w:rFonts w:ascii="Arial" w:hAnsi="Arial"/>
        </w:rPr>
        <w:t xml:space="preserve"> </w:t>
      </w:r>
      <w:r w:rsidR="0014573E">
        <w:rPr>
          <w:rFonts w:ascii="Arial" w:hAnsi="Arial"/>
        </w:rPr>
        <w:t>H</w:t>
      </w:r>
      <w:r w:rsidR="55CE4CFB" w:rsidRPr="4729B637">
        <w:rPr>
          <w:rFonts w:ascii="Arial" w:hAnsi="Arial"/>
        </w:rPr>
        <w:t>owever</w:t>
      </w:r>
      <w:r w:rsidR="0014573E">
        <w:rPr>
          <w:rFonts w:ascii="Arial" w:hAnsi="Arial"/>
        </w:rPr>
        <w:t>,</w:t>
      </w:r>
      <w:r w:rsidR="55CE4CFB" w:rsidRPr="4729B637">
        <w:rPr>
          <w:rFonts w:ascii="Arial" w:hAnsi="Arial"/>
        </w:rPr>
        <w:t xml:space="preserve"> information has been gathered from the curator </w:t>
      </w:r>
      <w:r w:rsidR="55CE4CFB" w:rsidRPr="006E5F26">
        <w:rPr>
          <w:rFonts w:ascii="Arial" w:hAnsi="Arial"/>
        </w:rPr>
        <w:t xml:space="preserve">of </w:t>
      </w:r>
      <w:r w:rsidR="3858A42E" w:rsidRPr="006E5F26">
        <w:rPr>
          <w:rFonts w:ascii="Arial" w:hAnsi="Arial"/>
          <w:shd w:val="clear" w:color="auto" w:fill="FFFFFF"/>
        </w:rPr>
        <w:t xml:space="preserve">St </w:t>
      </w:r>
      <w:proofErr w:type="spellStart"/>
      <w:r w:rsidR="3858A42E" w:rsidRPr="006E5F26">
        <w:rPr>
          <w:rFonts w:ascii="Arial" w:hAnsi="Arial"/>
          <w:shd w:val="clear" w:color="auto" w:fill="FFFFFF"/>
        </w:rPr>
        <w:t>Fagans</w:t>
      </w:r>
      <w:proofErr w:type="spellEnd"/>
      <w:r w:rsidR="3858A42E" w:rsidRPr="006E5F26">
        <w:rPr>
          <w:rFonts w:ascii="Arial" w:hAnsi="Arial"/>
          <w:shd w:val="clear" w:color="auto" w:fill="FFFFFF"/>
        </w:rPr>
        <w:t xml:space="preserve"> National Museum of History</w:t>
      </w:r>
      <w:r w:rsidR="55CE4CFB" w:rsidRPr="006E5F26">
        <w:rPr>
          <w:rFonts w:ascii="Arial" w:hAnsi="Arial"/>
        </w:rPr>
        <w:t xml:space="preserve">, </w:t>
      </w:r>
      <w:r w:rsidR="55CE4CFB" w:rsidRPr="4729B637">
        <w:rPr>
          <w:rFonts w:ascii="Arial" w:hAnsi="Arial"/>
        </w:rPr>
        <w:t>Dafydd Williams to place together how the building was constructed and designed.</w:t>
      </w:r>
    </w:p>
    <w:p w14:paraId="01B93C81" w14:textId="77777777" w:rsidR="003431EC" w:rsidRPr="00777ACF" w:rsidRDefault="003431EC" w:rsidP="00777ACF">
      <w:pPr>
        <w:spacing w:line="360" w:lineRule="auto"/>
        <w:rPr>
          <w:rFonts w:ascii="Arial" w:hAnsi="Arial"/>
        </w:rPr>
      </w:pPr>
    </w:p>
    <w:p w14:paraId="3A52C581" w14:textId="6DC797C7" w:rsidR="003431EC" w:rsidRPr="00777ACF" w:rsidRDefault="003431EC" w:rsidP="00777ACF">
      <w:pPr>
        <w:spacing w:line="360" w:lineRule="auto"/>
        <w:rPr>
          <w:rFonts w:ascii="Arial" w:hAnsi="Arial"/>
        </w:rPr>
      </w:pPr>
      <w:r w:rsidRPr="4729B637">
        <w:rPr>
          <w:rFonts w:ascii="Arial" w:hAnsi="Arial"/>
        </w:rPr>
        <w:t xml:space="preserve">The research to form knowledge of this building generated from the author visiting the site it was originally placed after construction, a location in </w:t>
      </w:r>
      <w:proofErr w:type="spellStart"/>
      <w:r w:rsidRPr="4729B637">
        <w:rPr>
          <w:rFonts w:ascii="Arial" w:hAnsi="Arial"/>
        </w:rPr>
        <w:t>Gabalfa</w:t>
      </w:r>
      <w:proofErr w:type="spellEnd"/>
      <w:r w:rsidRPr="4729B637">
        <w:rPr>
          <w:rFonts w:ascii="Arial" w:hAnsi="Arial"/>
        </w:rPr>
        <w:t>, Cardiff, and a sit</w:t>
      </w:r>
      <w:r w:rsidR="0052003B">
        <w:rPr>
          <w:rFonts w:ascii="Arial" w:hAnsi="Arial"/>
        </w:rPr>
        <w:t xml:space="preserve">e </w:t>
      </w:r>
      <w:r w:rsidRPr="4729B637">
        <w:rPr>
          <w:rFonts w:ascii="Arial" w:hAnsi="Arial"/>
        </w:rPr>
        <w:t xml:space="preserve">visit to its new location </w:t>
      </w:r>
      <w:r w:rsidR="006E5F26">
        <w:rPr>
          <w:rFonts w:ascii="Arial" w:hAnsi="Arial"/>
        </w:rPr>
        <w:t xml:space="preserve">at </w:t>
      </w:r>
      <w:r w:rsidR="006E5F26" w:rsidRPr="006E5F26">
        <w:rPr>
          <w:rFonts w:ascii="Arial" w:hAnsi="Arial"/>
          <w:shd w:val="clear" w:color="auto" w:fill="FFFFFF"/>
        </w:rPr>
        <w:t xml:space="preserve">St </w:t>
      </w:r>
      <w:proofErr w:type="spellStart"/>
      <w:r w:rsidR="006E5F26" w:rsidRPr="006E5F26">
        <w:rPr>
          <w:rFonts w:ascii="Arial" w:hAnsi="Arial"/>
          <w:shd w:val="clear" w:color="auto" w:fill="FFFFFF"/>
        </w:rPr>
        <w:t>Fagans</w:t>
      </w:r>
      <w:proofErr w:type="spellEnd"/>
      <w:r w:rsidR="006E5F26" w:rsidRPr="006E5F26">
        <w:rPr>
          <w:rFonts w:ascii="Arial" w:hAnsi="Arial"/>
          <w:shd w:val="clear" w:color="auto" w:fill="FFFFFF"/>
        </w:rPr>
        <w:t xml:space="preserve"> National Museum of History</w:t>
      </w:r>
      <w:r w:rsidRPr="4729B637">
        <w:rPr>
          <w:rFonts w:ascii="Arial" w:hAnsi="Arial"/>
        </w:rPr>
        <w:t xml:space="preserve">, to gain personal knowledge and understanding of how the building was originally constructed, with the hope of finding a knowledgeable </w:t>
      </w:r>
      <w:r w:rsidR="00271E27">
        <w:rPr>
          <w:rFonts w:ascii="Arial" w:hAnsi="Arial"/>
        </w:rPr>
        <w:t>p</w:t>
      </w:r>
      <w:r w:rsidRPr="4729B637">
        <w:rPr>
          <w:rFonts w:ascii="Arial" w:hAnsi="Arial"/>
        </w:rPr>
        <w:t>rofessional to elaborate more information of the building such as the problems if any that occurred etc, unfortunately this was not possible at the time. The literature review was a major influence on for this building with contacting the curator of the B2 Prefab for more information such as how it was built and rebuilt on site, many confidential files were shared</w:t>
      </w:r>
      <w:r w:rsidR="00D053CF">
        <w:rPr>
          <w:rFonts w:ascii="Arial" w:hAnsi="Arial"/>
        </w:rPr>
        <w:t xml:space="preserve"> some of which was used throughout this document</w:t>
      </w:r>
      <w:r w:rsidRPr="4729B637">
        <w:rPr>
          <w:rFonts w:ascii="Arial" w:hAnsi="Arial"/>
        </w:rPr>
        <w:t xml:space="preserve">. The information </w:t>
      </w:r>
      <w:r w:rsidR="00260C87">
        <w:rPr>
          <w:rFonts w:ascii="Arial" w:hAnsi="Arial"/>
        </w:rPr>
        <w:t>received included details of</w:t>
      </w:r>
      <w:r w:rsidRPr="4729B637">
        <w:rPr>
          <w:rFonts w:ascii="Arial" w:hAnsi="Arial"/>
        </w:rPr>
        <w:t xml:space="preserve"> the floor plans and materials used. Additionally, the </w:t>
      </w:r>
      <w:r w:rsidR="006E5F26">
        <w:rPr>
          <w:rFonts w:ascii="Arial" w:hAnsi="Arial"/>
        </w:rPr>
        <w:t xml:space="preserve">website of </w:t>
      </w:r>
      <w:r w:rsidR="006E5F26" w:rsidRPr="006E5F26">
        <w:rPr>
          <w:rFonts w:ascii="Arial" w:hAnsi="Arial"/>
          <w:shd w:val="clear" w:color="auto" w:fill="FFFFFF"/>
        </w:rPr>
        <w:t xml:space="preserve">St </w:t>
      </w:r>
      <w:proofErr w:type="spellStart"/>
      <w:r w:rsidR="006E5F26" w:rsidRPr="006E5F26">
        <w:rPr>
          <w:rFonts w:ascii="Arial" w:hAnsi="Arial"/>
          <w:shd w:val="clear" w:color="auto" w:fill="FFFFFF"/>
        </w:rPr>
        <w:t>Fagans</w:t>
      </w:r>
      <w:proofErr w:type="spellEnd"/>
      <w:r w:rsidR="006E5F26" w:rsidRPr="006E5F26">
        <w:rPr>
          <w:rFonts w:ascii="Arial" w:hAnsi="Arial"/>
          <w:shd w:val="clear" w:color="auto" w:fill="FFFFFF"/>
        </w:rPr>
        <w:t xml:space="preserve"> National Museum of History</w:t>
      </w:r>
      <w:r w:rsidR="006E5F26" w:rsidRPr="4729B637">
        <w:rPr>
          <w:rFonts w:ascii="Arial" w:hAnsi="Arial"/>
        </w:rPr>
        <w:t xml:space="preserve"> </w:t>
      </w:r>
      <w:r w:rsidRPr="4729B637">
        <w:rPr>
          <w:rFonts w:ascii="Arial" w:hAnsi="Arial"/>
        </w:rPr>
        <w:t>contains information regarding the building which was vital as part of the understanding to the prefabrication</w:t>
      </w:r>
    </w:p>
    <w:p w14:paraId="146FB8E4" w14:textId="77777777" w:rsidR="003431EC" w:rsidRPr="00777ACF" w:rsidRDefault="003431EC" w:rsidP="00777ACF">
      <w:pPr>
        <w:spacing w:line="360" w:lineRule="auto"/>
        <w:rPr>
          <w:rFonts w:ascii="Arial" w:hAnsi="Arial"/>
        </w:rPr>
      </w:pPr>
    </w:p>
    <w:p w14:paraId="3DD0C973" w14:textId="228D0767" w:rsidR="003431EC" w:rsidRPr="00777ACF" w:rsidRDefault="003431EC" w:rsidP="00777ACF">
      <w:pPr>
        <w:spacing w:line="360" w:lineRule="auto"/>
        <w:rPr>
          <w:rFonts w:ascii="Arial" w:hAnsi="Arial"/>
          <w:sz w:val="28"/>
          <w:szCs w:val="28"/>
        </w:rPr>
      </w:pPr>
      <w:r w:rsidRPr="00777ACF">
        <w:rPr>
          <w:rFonts w:ascii="Arial" w:hAnsi="Arial"/>
          <w:sz w:val="28"/>
          <w:szCs w:val="28"/>
        </w:rPr>
        <w:t>Modular construction with design intent in the UK</w:t>
      </w:r>
    </w:p>
    <w:p w14:paraId="0DCD141A" w14:textId="2F9764E7" w:rsidR="003431EC" w:rsidRPr="00777ACF" w:rsidRDefault="003431EC" w:rsidP="00777ACF">
      <w:pPr>
        <w:spacing w:line="360" w:lineRule="auto"/>
        <w:rPr>
          <w:rFonts w:ascii="Arial" w:hAnsi="Arial"/>
        </w:rPr>
      </w:pPr>
      <w:r w:rsidRPr="4729B637">
        <w:rPr>
          <w:rFonts w:ascii="Arial" w:hAnsi="Arial"/>
        </w:rPr>
        <w:t>Architectural design in the present day ensures that all buildings and houses are constructed within the UK are to be constructed with the environment and sustainability at the forefront Meaning all builds must consider a sustainable living space and eco-friendly construction and possible materials. This differs from pre-war design as the need for sustainability was not considered as a vital aspect when designing and building.</w:t>
      </w:r>
    </w:p>
    <w:p w14:paraId="0F88DC53" w14:textId="77777777" w:rsidR="003431EC" w:rsidRPr="00777ACF" w:rsidRDefault="003431EC" w:rsidP="00777ACF">
      <w:pPr>
        <w:spacing w:line="360" w:lineRule="auto"/>
        <w:rPr>
          <w:rFonts w:ascii="Arial" w:hAnsi="Arial"/>
        </w:rPr>
      </w:pPr>
    </w:p>
    <w:p w14:paraId="10791C72" w14:textId="4C6AF70D" w:rsidR="003431EC" w:rsidRPr="00777ACF" w:rsidRDefault="55CE4CFB" w:rsidP="00777ACF">
      <w:pPr>
        <w:spacing w:line="360" w:lineRule="auto"/>
        <w:rPr>
          <w:rFonts w:ascii="Arial" w:hAnsi="Arial"/>
        </w:rPr>
      </w:pPr>
      <w:r w:rsidRPr="45080881">
        <w:rPr>
          <w:rFonts w:ascii="Arial" w:hAnsi="Arial"/>
        </w:rPr>
        <w:t xml:space="preserve">Sustainability plays a vital part in modular construction more so than most traditional builds, especially when considering waste. Modular </w:t>
      </w:r>
      <w:r w:rsidRPr="2DB4C677">
        <w:rPr>
          <w:rFonts w:ascii="Arial" w:hAnsi="Arial"/>
        </w:rPr>
        <w:t>builds</w:t>
      </w:r>
      <w:r w:rsidRPr="45080881">
        <w:rPr>
          <w:rFonts w:ascii="Arial" w:hAnsi="Arial"/>
        </w:rPr>
        <w:t xml:space="preserve"> in the present day can lessen the number of materials used only using the required sizes and reusing any leftovers in another build if needed. Meaning less overall wastage than on site constructions. Throughout the research </w:t>
      </w:r>
      <w:r w:rsidRPr="2DB4C677">
        <w:rPr>
          <w:rFonts w:ascii="Arial" w:hAnsi="Arial"/>
        </w:rPr>
        <w:t xml:space="preserve">and discussion with </w:t>
      </w:r>
      <w:r w:rsidRPr="45080881">
        <w:rPr>
          <w:rFonts w:ascii="Arial" w:hAnsi="Arial"/>
        </w:rPr>
        <w:t xml:space="preserve">modular construction specialists, </w:t>
      </w:r>
      <w:proofErr w:type="gramStart"/>
      <w:r w:rsidRPr="45080881">
        <w:rPr>
          <w:rFonts w:ascii="Arial" w:hAnsi="Arial"/>
        </w:rPr>
        <w:t>it is clear that most</w:t>
      </w:r>
      <w:proofErr w:type="gramEnd"/>
      <w:r w:rsidRPr="45080881">
        <w:rPr>
          <w:rFonts w:ascii="Arial" w:hAnsi="Arial"/>
        </w:rPr>
        <w:t xml:space="preserve"> company’s use standard size materials meaning little </w:t>
      </w:r>
      <w:r w:rsidR="55A05CEC" w:rsidRPr="547EA058">
        <w:rPr>
          <w:rFonts w:ascii="Arial" w:hAnsi="Arial"/>
        </w:rPr>
        <w:t>or</w:t>
      </w:r>
      <w:r w:rsidRPr="45080881">
        <w:rPr>
          <w:rFonts w:ascii="Arial" w:hAnsi="Arial"/>
        </w:rPr>
        <w:t xml:space="preserve"> no adjustment on sizing</w:t>
      </w:r>
      <w:r w:rsidRPr="2DB4C677">
        <w:rPr>
          <w:rFonts w:ascii="Arial" w:hAnsi="Arial"/>
        </w:rPr>
        <w:t>. Businesses</w:t>
      </w:r>
      <w:r w:rsidRPr="45080881">
        <w:rPr>
          <w:rFonts w:ascii="Arial" w:hAnsi="Arial"/>
        </w:rPr>
        <w:t xml:space="preserve"> that use this method include MWD Architects (Waghorn, 2022) and Daiwa House (</w:t>
      </w:r>
      <w:r w:rsidR="2A77060A" w:rsidRPr="45080881">
        <w:rPr>
          <w:rFonts w:ascii="Arial" w:hAnsi="Arial"/>
        </w:rPr>
        <w:t>Appendix C</w:t>
      </w:r>
      <w:r w:rsidRPr="45080881">
        <w:rPr>
          <w:rFonts w:ascii="Arial" w:hAnsi="Arial"/>
        </w:rPr>
        <w:t xml:space="preserve">). </w:t>
      </w:r>
      <w:r w:rsidRPr="2DB4C677">
        <w:rPr>
          <w:rFonts w:ascii="Arial" w:hAnsi="Arial"/>
        </w:rPr>
        <w:t>A</w:t>
      </w:r>
      <w:r w:rsidRPr="45080881">
        <w:rPr>
          <w:rFonts w:ascii="Arial" w:hAnsi="Arial"/>
        </w:rPr>
        <w:t xml:space="preserve"> positive sustainability factor of modular construction is travel and the </w:t>
      </w:r>
      <w:r w:rsidR="4BED108A" w:rsidRPr="45080881">
        <w:rPr>
          <w:rFonts w:ascii="Arial" w:hAnsi="Arial"/>
        </w:rPr>
        <w:t>reduction of</w:t>
      </w:r>
      <w:r w:rsidRPr="45080881">
        <w:rPr>
          <w:rFonts w:ascii="Arial" w:hAnsi="Arial"/>
        </w:rPr>
        <w:t xml:space="preserve"> carbon </w:t>
      </w:r>
      <w:r w:rsidRPr="032A6655">
        <w:rPr>
          <w:rFonts w:ascii="Arial" w:hAnsi="Arial"/>
        </w:rPr>
        <w:lastRenderedPageBreak/>
        <w:t>footprint</w:t>
      </w:r>
      <w:r w:rsidRPr="45080881">
        <w:rPr>
          <w:rFonts w:ascii="Arial" w:hAnsi="Arial"/>
        </w:rPr>
        <w:t xml:space="preserve"> before it is built. </w:t>
      </w:r>
      <w:r w:rsidRPr="2DB4C677">
        <w:rPr>
          <w:rFonts w:ascii="Arial" w:hAnsi="Arial"/>
        </w:rPr>
        <w:t>Another</w:t>
      </w:r>
      <w:r w:rsidRPr="45080881">
        <w:rPr>
          <w:rFonts w:ascii="Arial" w:hAnsi="Arial"/>
        </w:rPr>
        <w:t xml:space="preserve"> positive factor</w:t>
      </w:r>
      <w:r w:rsidRPr="28717D78">
        <w:rPr>
          <w:rFonts w:ascii="Arial" w:hAnsi="Arial"/>
        </w:rPr>
        <w:t>,</w:t>
      </w:r>
      <w:r w:rsidRPr="45080881">
        <w:rPr>
          <w:rFonts w:ascii="Arial" w:hAnsi="Arial"/>
        </w:rPr>
        <w:t xml:space="preserve"> is the need to visit the site is lessened when producing a modular construction</w:t>
      </w:r>
      <w:r w:rsidRPr="2DB4C677">
        <w:rPr>
          <w:rFonts w:ascii="Arial" w:hAnsi="Arial"/>
        </w:rPr>
        <w:t>,</w:t>
      </w:r>
      <w:r w:rsidRPr="45080881">
        <w:rPr>
          <w:rFonts w:ascii="Arial" w:hAnsi="Arial"/>
        </w:rPr>
        <w:t xml:space="preserve"> meaning less pollution from delivery of materials, usually with a modular build there are max 2-3 trips needed to bring the unit on site one half of the build already constructed and loaded onto cranes/lorries for transport.</w:t>
      </w:r>
    </w:p>
    <w:p w14:paraId="7B55813D" w14:textId="09EE446A" w:rsidR="00191733" w:rsidRPr="00777ACF" w:rsidRDefault="00191733" w:rsidP="00777ACF">
      <w:pPr>
        <w:spacing w:line="360" w:lineRule="auto"/>
        <w:jc w:val="both"/>
        <w:rPr>
          <w:rFonts w:ascii="Arial" w:hAnsi="Arial"/>
          <w:b/>
          <w:bCs/>
        </w:rPr>
      </w:pPr>
      <w:bookmarkStart w:id="9" w:name="_Hlk68865499"/>
      <w:bookmarkEnd w:id="6"/>
      <w:bookmarkEnd w:id="9"/>
      <w:r w:rsidRPr="00777ACF">
        <w:rPr>
          <w:rFonts w:ascii="Arial" w:hAnsi="Arial"/>
          <w:b/>
          <w:bCs/>
        </w:rPr>
        <w:br w:type="page"/>
      </w:r>
    </w:p>
    <w:p w14:paraId="0E3AC508" w14:textId="739C85F3" w:rsidR="002A34A9" w:rsidRDefault="002A34A9" w:rsidP="0006222B">
      <w:pPr>
        <w:pStyle w:val="Heading1"/>
        <w:spacing w:line="360" w:lineRule="auto"/>
        <w:rPr>
          <w:rFonts w:ascii="Arial" w:hAnsi="Arial" w:cs="Arial"/>
          <w:b/>
          <w:bCs/>
        </w:rPr>
      </w:pPr>
      <w:r w:rsidRPr="4729B637">
        <w:rPr>
          <w:rFonts w:ascii="Arial" w:hAnsi="Arial" w:cs="Arial"/>
          <w:b/>
          <w:bCs/>
        </w:rPr>
        <w:lastRenderedPageBreak/>
        <w:t xml:space="preserve">Chapter 1: </w:t>
      </w:r>
      <w:proofErr w:type="spellStart"/>
      <w:r w:rsidRPr="4729B637">
        <w:rPr>
          <w:rFonts w:ascii="Arial" w:hAnsi="Arial" w:cs="Arial"/>
          <w:b/>
          <w:bCs/>
        </w:rPr>
        <w:t>Huf</w:t>
      </w:r>
      <w:proofErr w:type="spellEnd"/>
      <w:r w:rsidRPr="4729B637">
        <w:rPr>
          <w:rFonts w:ascii="Arial" w:hAnsi="Arial" w:cs="Arial"/>
          <w:b/>
          <w:bCs/>
        </w:rPr>
        <w:t xml:space="preserve"> Haus case study</w:t>
      </w:r>
    </w:p>
    <w:p w14:paraId="14BEEB97" w14:textId="77777777" w:rsidR="006E5AB3" w:rsidRPr="006E5AB3" w:rsidRDefault="006E5AB3" w:rsidP="0006222B">
      <w:pPr>
        <w:spacing w:line="360" w:lineRule="auto"/>
      </w:pPr>
    </w:p>
    <w:p w14:paraId="0CE678F3" w14:textId="34FB69F7" w:rsidR="006E5AB3" w:rsidRPr="00A67C9B" w:rsidRDefault="002A34A9" w:rsidP="0006222B">
      <w:pPr>
        <w:spacing w:line="360" w:lineRule="auto"/>
        <w:rPr>
          <w:rFonts w:ascii="Arial" w:hAnsi="Arial"/>
          <w:sz w:val="28"/>
          <w:szCs w:val="28"/>
        </w:rPr>
      </w:pPr>
      <w:r w:rsidRPr="00777ACF">
        <w:rPr>
          <w:rFonts w:ascii="Arial" w:hAnsi="Arial"/>
          <w:sz w:val="28"/>
          <w:szCs w:val="28"/>
        </w:rPr>
        <w:t>About the company</w:t>
      </w:r>
    </w:p>
    <w:p w14:paraId="532B96CE" w14:textId="3261058E" w:rsidR="002A34A9" w:rsidRPr="00777ACF" w:rsidRDefault="002A34A9" w:rsidP="0006222B">
      <w:pPr>
        <w:spacing w:line="360" w:lineRule="auto"/>
        <w:jc w:val="both"/>
        <w:rPr>
          <w:rFonts w:ascii="Arial" w:hAnsi="Arial"/>
        </w:rPr>
      </w:pPr>
      <w:r w:rsidRPr="00777ACF">
        <w:rPr>
          <w:rFonts w:ascii="Arial" w:hAnsi="Arial"/>
        </w:rPr>
        <w:t xml:space="preserve">The first study that will be discussed is a company that was created in Germany who have over the years evolved worldwide and become a successful well-known establishment, the company is called </w:t>
      </w:r>
      <w:proofErr w:type="spellStart"/>
      <w:r w:rsidRPr="00777ACF">
        <w:rPr>
          <w:rFonts w:ascii="Arial" w:hAnsi="Arial"/>
        </w:rPr>
        <w:t>Huf</w:t>
      </w:r>
      <w:proofErr w:type="spellEnd"/>
      <w:r w:rsidRPr="00777ACF">
        <w:rPr>
          <w:rFonts w:ascii="Arial" w:hAnsi="Arial"/>
        </w:rPr>
        <w:t xml:space="preserve"> Haus</w:t>
      </w:r>
      <w:r w:rsidRPr="00777ACF">
        <w:rPr>
          <w:rStyle w:val="FootnoteReference"/>
          <w:rFonts w:ascii="Arial" w:hAnsi="Arial"/>
        </w:rPr>
        <w:footnoteReference w:id="16"/>
      </w:r>
      <w:r w:rsidRPr="00777ACF">
        <w:rPr>
          <w:rFonts w:ascii="Arial" w:hAnsi="Arial"/>
        </w:rPr>
        <w:t xml:space="preserve">. </w:t>
      </w:r>
      <w:proofErr w:type="spellStart"/>
      <w:r w:rsidRPr="4729B637">
        <w:rPr>
          <w:rFonts w:ascii="Arial" w:hAnsi="Arial"/>
        </w:rPr>
        <w:t>Huf</w:t>
      </w:r>
      <w:proofErr w:type="spellEnd"/>
      <w:r w:rsidRPr="4729B637">
        <w:rPr>
          <w:rFonts w:ascii="Arial" w:hAnsi="Arial"/>
        </w:rPr>
        <w:t xml:space="preserve"> Haus </w:t>
      </w:r>
      <w:r w:rsidR="00260C87">
        <w:rPr>
          <w:rFonts w:ascii="Arial" w:hAnsi="Arial"/>
        </w:rPr>
        <w:t>has</w:t>
      </w:r>
      <w:r w:rsidRPr="4729B637">
        <w:rPr>
          <w:rFonts w:ascii="Arial" w:hAnsi="Arial"/>
        </w:rPr>
        <w:t xml:space="preserve"> over 109 years’ experience dating back to the year 1912. It was founded by a German carpenter named Johann </w:t>
      </w:r>
      <w:proofErr w:type="spellStart"/>
      <w:r w:rsidRPr="4729B637">
        <w:rPr>
          <w:rFonts w:ascii="Arial" w:hAnsi="Arial"/>
        </w:rPr>
        <w:t>Huf</w:t>
      </w:r>
      <w:proofErr w:type="spellEnd"/>
      <w:r w:rsidRPr="4729B637">
        <w:rPr>
          <w:rFonts w:ascii="Arial" w:hAnsi="Arial"/>
        </w:rPr>
        <w:t xml:space="preserve">. The company derived from manufacturing prefabricated homes, with its operation taking place worldwide, providing and selling houses in a Bauhaus architectural decision, based on the German </w:t>
      </w:r>
      <w:proofErr w:type="spellStart"/>
      <w:r w:rsidRPr="4729B637">
        <w:rPr>
          <w:rFonts w:ascii="Arial" w:hAnsi="Arial"/>
        </w:rPr>
        <w:t>Fachwerk</w:t>
      </w:r>
      <w:proofErr w:type="spellEnd"/>
      <w:r w:rsidRPr="4729B637">
        <w:rPr>
          <w:rFonts w:ascii="Arial" w:hAnsi="Arial"/>
        </w:rPr>
        <w:t xml:space="preserve"> design.</w:t>
      </w:r>
    </w:p>
    <w:p w14:paraId="4A4540F1" w14:textId="77777777" w:rsidR="002A34A9" w:rsidRPr="00777ACF" w:rsidRDefault="002A34A9" w:rsidP="0006222B">
      <w:pPr>
        <w:spacing w:line="360" w:lineRule="auto"/>
        <w:jc w:val="both"/>
        <w:rPr>
          <w:rFonts w:ascii="Arial" w:hAnsi="Arial"/>
        </w:rPr>
      </w:pPr>
    </w:p>
    <w:p w14:paraId="6F4BDEB9" w14:textId="0CA2FBB6" w:rsidR="002A34A9" w:rsidRPr="00777ACF" w:rsidRDefault="002A34A9" w:rsidP="0006222B">
      <w:pPr>
        <w:spacing w:line="360" w:lineRule="auto"/>
        <w:jc w:val="both"/>
        <w:rPr>
          <w:rFonts w:ascii="Arial" w:hAnsi="Arial"/>
        </w:rPr>
      </w:pPr>
      <w:r w:rsidRPr="4729B637">
        <w:rPr>
          <w:rFonts w:ascii="Arial" w:hAnsi="Arial"/>
        </w:rPr>
        <w:t xml:space="preserve">The </w:t>
      </w:r>
      <w:proofErr w:type="spellStart"/>
      <w:r w:rsidRPr="4729B637">
        <w:rPr>
          <w:rFonts w:ascii="Arial" w:hAnsi="Arial"/>
        </w:rPr>
        <w:t>Huf</w:t>
      </w:r>
      <w:proofErr w:type="spellEnd"/>
      <w:r w:rsidRPr="4729B637">
        <w:rPr>
          <w:rFonts w:ascii="Arial" w:hAnsi="Arial"/>
        </w:rPr>
        <w:t xml:space="preserve"> business started as a sawmill and carpentry business in the Westland. The company began to grow in 1958 when Johann </w:t>
      </w:r>
      <w:proofErr w:type="spellStart"/>
      <w:r w:rsidRPr="4729B637">
        <w:rPr>
          <w:rFonts w:ascii="Arial" w:hAnsi="Arial"/>
        </w:rPr>
        <w:t>Huf</w:t>
      </w:r>
      <w:proofErr w:type="spellEnd"/>
      <w:r w:rsidRPr="4729B637">
        <w:rPr>
          <w:rFonts w:ascii="Arial" w:hAnsi="Arial"/>
        </w:rPr>
        <w:t xml:space="preserve"> was awarded the privilege to build the German pavilions and the Arab pavilion, further development raised within the </w:t>
      </w:r>
      <w:proofErr w:type="spellStart"/>
      <w:r w:rsidRPr="4729B637">
        <w:rPr>
          <w:rFonts w:ascii="Arial" w:hAnsi="Arial"/>
        </w:rPr>
        <w:t>Huf</w:t>
      </w:r>
      <w:proofErr w:type="spellEnd"/>
      <w:r w:rsidRPr="4729B637">
        <w:rPr>
          <w:rFonts w:ascii="Arial" w:hAnsi="Arial"/>
        </w:rPr>
        <w:t xml:space="preserve"> industry when they started to build houses in the </w:t>
      </w:r>
      <w:proofErr w:type="spellStart"/>
      <w:r w:rsidRPr="4729B637">
        <w:rPr>
          <w:rFonts w:ascii="Arial" w:hAnsi="Arial"/>
        </w:rPr>
        <w:t>Westerwald</w:t>
      </w:r>
      <w:proofErr w:type="spellEnd"/>
      <w:r w:rsidRPr="4729B637">
        <w:rPr>
          <w:rFonts w:ascii="Arial" w:hAnsi="Arial"/>
        </w:rPr>
        <w:t xml:space="preserve"> in 1960. Over the years the company evolved. In 1985 </w:t>
      </w:r>
      <w:proofErr w:type="spellStart"/>
      <w:r w:rsidRPr="4729B637">
        <w:rPr>
          <w:rFonts w:ascii="Arial" w:hAnsi="Arial"/>
        </w:rPr>
        <w:t>Huf</w:t>
      </w:r>
      <w:proofErr w:type="spellEnd"/>
      <w:r w:rsidRPr="4729B637">
        <w:rPr>
          <w:rFonts w:ascii="Arial" w:hAnsi="Arial"/>
        </w:rPr>
        <w:t xml:space="preserve"> brought together all their forces and focused on a timber framed house ‘2000’ and its consistent further development. This enabled the </w:t>
      </w:r>
      <w:proofErr w:type="spellStart"/>
      <w:r w:rsidRPr="4729B637">
        <w:rPr>
          <w:rFonts w:ascii="Arial" w:hAnsi="Arial"/>
        </w:rPr>
        <w:t>Huf</w:t>
      </w:r>
      <w:proofErr w:type="spellEnd"/>
      <w:r w:rsidRPr="4729B637">
        <w:rPr>
          <w:rFonts w:ascii="Arial" w:hAnsi="Arial"/>
        </w:rPr>
        <w:t xml:space="preserve"> industry to develop rapidly, with buildings consisting of a basement with its precast concrete production plant, offering a one stop solution for houses. In 1996 the business of </w:t>
      </w:r>
      <w:proofErr w:type="spellStart"/>
      <w:r w:rsidRPr="4729B637">
        <w:rPr>
          <w:rFonts w:ascii="Arial" w:hAnsi="Arial"/>
        </w:rPr>
        <w:t>Huf</w:t>
      </w:r>
      <w:proofErr w:type="spellEnd"/>
      <w:r w:rsidRPr="4729B637">
        <w:rPr>
          <w:rFonts w:ascii="Arial" w:hAnsi="Arial"/>
        </w:rPr>
        <w:t xml:space="preserve"> went international with branches reaching throughout Europe and China as well as other countries</w:t>
      </w:r>
      <w:r w:rsidR="00D142C9">
        <w:rPr>
          <w:rStyle w:val="FootnoteReference"/>
          <w:rFonts w:ascii="Arial" w:hAnsi="Arial"/>
        </w:rPr>
        <w:footnoteReference w:id="17"/>
      </w:r>
      <w:r w:rsidRPr="4729B637">
        <w:rPr>
          <w:rFonts w:ascii="Arial" w:hAnsi="Arial"/>
        </w:rPr>
        <w:t>.</w:t>
      </w:r>
      <w:r w:rsidR="71586C54" w:rsidRPr="4729B637">
        <w:rPr>
          <w:rFonts w:ascii="Arial" w:hAnsi="Arial"/>
        </w:rPr>
        <w:t xml:space="preserve"> Boot</w:t>
      </w:r>
      <w:r w:rsidR="000E1532">
        <w:rPr>
          <w:rFonts w:ascii="Arial" w:hAnsi="Arial"/>
        </w:rPr>
        <w:t xml:space="preserve">h </w:t>
      </w:r>
      <w:r w:rsidR="71586C54" w:rsidRPr="4729B637">
        <w:rPr>
          <w:rFonts w:ascii="Arial" w:hAnsi="Arial"/>
        </w:rPr>
        <w:t>expressed the opini</w:t>
      </w:r>
      <w:r w:rsidR="3D43726D" w:rsidRPr="4729B637">
        <w:rPr>
          <w:rFonts w:ascii="Arial" w:hAnsi="Arial"/>
        </w:rPr>
        <w:t>on that</w:t>
      </w:r>
      <w:bookmarkStart w:id="10" w:name="_Int_IcyqE0ae"/>
      <w:proofErr w:type="gramStart"/>
      <w:r w:rsidR="3D43726D" w:rsidRPr="4729B637">
        <w:rPr>
          <w:rFonts w:ascii="Arial" w:hAnsi="Arial"/>
        </w:rPr>
        <w:t>, ”the</w:t>
      </w:r>
      <w:bookmarkEnd w:id="10"/>
      <w:proofErr w:type="gramEnd"/>
      <w:r w:rsidR="3D43726D" w:rsidRPr="4729B637">
        <w:rPr>
          <w:rFonts w:ascii="Arial" w:hAnsi="Arial"/>
        </w:rPr>
        <w:t xml:space="preserve"> UK is the biggest market for </w:t>
      </w:r>
      <w:proofErr w:type="spellStart"/>
      <w:r w:rsidR="3D43726D" w:rsidRPr="4729B637">
        <w:rPr>
          <w:rFonts w:ascii="Arial" w:hAnsi="Arial"/>
        </w:rPr>
        <w:t>Huf</w:t>
      </w:r>
      <w:proofErr w:type="spellEnd"/>
      <w:r w:rsidR="3D43726D" w:rsidRPr="4729B637">
        <w:rPr>
          <w:rFonts w:ascii="Arial" w:hAnsi="Arial"/>
        </w:rPr>
        <w:t xml:space="preserve"> houses in the world” (Booth,</w:t>
      </w:r>
      <w:r w:rsidR="000E1532">
        <w:rPr>
          <w:rFonts w:ascii="Arial" w:hAnsi="Arial"/>
        </w:rPr>
        <w:t xml:space="preserve"> </w:t>
      </w:r>
      <w:r w:rsidR="3D43726D" w:rsidRPr="4729B637">
        <w:rPr>
          <w:rFonts w:ascii="Arial" w:hAnsi="Arial"/>
        </w:rPr>
        <w:t>2017</w:t>
      </w:r>
      <w:r w:rsidR="0006222B">
        <w:rPr>
          <w:rFonts w:ascii="Arial" w:hAnsi="Arial"/>
        </w:rPr>
        <w:t>).</w:t>
      </w:r>
    </w:p>
    <w:p w14:paraId="7C0D12C3" w14:textId="19E69025" w:rsidR="4729B637" w:rsidRDefault="4729B637" w:rsidP="0006222B">
      <w:pPr>
        <w:spacing w:line="360" w:lineRule="auto"/>
        <w:jc w:val="both"/>
        <w:rPr>
          <w:rFonts w:ascii="Arial" w:hAnsi="Arial"/>
        </w:rPr>
      </w:pPr>
    </w:p>
    <w:p w14:paraId="4B6197CC" w14:textId="79FB0A73" w:rsidR="006E5AB3" w:rsidRDefault="002A34A9" w:rsidP="0006222B">
      <w:pPr>
        <w:spacing w:line="360" w:lineRule="auto"/>
        <w:jc w:val="both"/>
        <w:rPr>
          <w:rFonts w:ascii="Arial" w:hAnsi="Arial"/>
          <w:sz w:val="28"/>
          <w:szCs w:val="28"/>
        </w:rPr>
      </w:pPr>
      <w:r w:rsidRPr="4729B637">
        <w:rPr>
          <w:rFonts w:ascii="Arial" w:hAnsi="Arial"/>
          <w:sz w:val="28"/>
          <w:szCs w:val="28"/>
        </w:rPr>
        <w:t xml:space="preserve">Construction of a </w:t>
      </w:r>
      <w:proofErr w:type="spellStart"/>
      <w:r w:rsidRPr="4729B637">
        <w:rPr>
          <w:rFonts w:ascii="Arial" w:hAnsi="Arial"/>
          <w:sz w:val="28"/>
          <w:szCs w:val="28"/>
        </w:rPr>
        <w:t>Huf</w:t>
      </w:r>
      <w:proofErr w:type="spellEnd"/>
      <w:r w:rsidRPr="4729B637">
        <w:rPr>
          <w:rFonts w:ascii="Arial" w:hAnsi="Arial"/>
          <w:sz w:val="28"/>
          <w:szCs w:val="28"/>
        </w:rPr>
        <w:t xml:space="preserve"> Haus according to </w:t>
      </w:r>
      <w:r w:rsidRPr="00260C87">
        <w:rPr>
          <w:rFonts w:ascii="Arial" w:hAnsi="Arial"/>
          <w:i/>
          <w:iCs/>
          <w:sz w:val="28"/>
          <w:szCs w:val="28"/>
        </w:rPr>
        <w:t>Grand Designs</w:t>
      </w:r>
      <w:r w:rsidR="00260C87">
        <w:rPr>
          <w:rFonts w:ascii="Arial" w:hAnsi="Arial"/>
          <w:i/>
          <w:iCs/>
          <w:sz w:val="28"/>
          <w:szCs w:val="28"/>
        </w:rPr>
        <w:t xml:space="preserve"> </w:t>
      </w:r>
      <w:r w:rsidR="00260C87" w:rsidRPr="00260C87">
        <w:rPr>
          <w:rFonts w:ascii="Arial" w:hAnsi="Arial"/>
          <w:sz w:val="28"/>
          <w:szCs w:val="28"/>
        </w:rPr>
        <w:t>television programme</w:t>
      </w:r>
    </w:p>
    <w:p w14:paraId="07ACE745" w14:textId="146D55C2" w:rsidR="002A34A9" w:rsidRPr="00777ACF" w:rsidRDefault="002A34A9" w:rsidP="0006222B">
      <w:pPr>
        <w:spacing w:line="360" w:lineRule="auto"/>
        <w:jc w:val="both"/>
        <w:rPr>
          <w:rFonts w:ascii="Arial" w:hAnsi="Arial"/>
        </w:rPr>
      </w:pPr>
      <w:r w:rsidRPr="00777ACF">
        <w:rPr>
          <w:rFonts w:ascii="Arial" w:hAnsi="Arial"/>
        </w:rPr>
        <w:t>The construction element</w:t>
      </w:r>
      <w:r w:rsidRPr="2DB4C677">
        <w:rPr>
          <w:rFonts w:ascii="Arial" w:hAnsi="Arial"/>
        </w:rPr>
        <w:t xml:space="preserve"> of</w:t>
      </w:r>
      <w:r w:rsidRPr="00777ACF">
        <w:rPr>
          <w:rFonts w:ascii="Arial" w:hAnsi="Arial"/>
        </w:rPr>
        <w:t xml:space="preserve"> a </w:t>
      </w:r>
      <w:proofErr w:type="spellStart"/>
      <w:r w:rsidRPr="00777ACF">
        <w:rPr>
          <w:rFonts w:ascii="Arial" w:hAnsi="Arial"/>
        </w:rPr>
        <w:t>Huf</w:t>
      </w:r>
      <w:proofErr w:type="spellEnd"/>
      <w:r w:rsidRPr="00777ACF">
        <w:rPr>
          <w:rFonts w:ascii="Arial" w:hAnsi="Arial"/>
        </w:rPr>
        <w:t xml:space="preserve"> Haus was taken from a television series featured in season 4 episode 2 of </w:t>
      </w:r>
      <w:r w:rsidRPr="00260C87">
        <w:rPr>
          <w:rFonts w:ascii="Arial" w:hAnsi="Arial"/>
          <w:i/>
          <w:iCs/>
        </w:rPr>
        <w:t>Grand Designs</w:t>
      </w:r>
      <w:r w:rsidRPr="00777ACF">
        <w:rPr>
          <w:rFonts w:ascii="Arial" w:hAnsi="Arial"/>
        </w:rPr>
        <w:t xml:space="preserve"> with </w:t>
      </w:r>
      <w:r w:rsidR="00260C87">
        <w:rPr>
          <w:rFonts w:ascii="Arial" w:hAnsi="Arial"/>
        </w:rPr>
        <w:t xml:space="preserve">presenter </w:t>
      </w:r>
      <w:r w:rsidRPr="00777ACF">
        <w:rPr>
          <w:rFonts w:ascii="Arial" w:hAnsi="Arial"/>
        </w:rPr>
        <w:t xml:space="preserve">Kevin </w:t>
      </w:r>
      <w:r w:rsidRPr="00260C87">
        <w:rPr>
          <w:rFonts w:ascii="Arial" w:hAnsi="Arial"/>
        </w:rPr>
        <w:t>McCloud (</w:t>
      </w:r>
      <w:r w:rsidR="00260C87" w:rsidRPr="00260C87">
        <w:rPr>
          <w:rFonts w:ascii="Arial" w:hAnsi="Arial"/>
        </w:rPr>
        <w:t xml:space="preserve">‘Walton the German </w:t>
      </w:r>
      <w:proofErr w:type="spellStart"/>
      <w:r w:rsidR="00260C87" w:rsidRPr="00260C87">
        <w:rPr>
          <w:rFonts w:ascii="Arial" w:hAnsi="Arial"/>
        </w:rPr>
        <w:t>Huf</w:t>
      </w:r>
      <w:proofErr w:type="spellEnd"/>
      <w:r w:rsidR="00260C87" w:rsidRPr="00260C87">
        <w:rPr>
          <w:rFonts w:ascii="Arial" w:hAnsi="Arial"/>
        </w:rPr>
        <w:t xml:space="preserve"> Haus’, 2004</w:t>
      </w:r>
      <w:r w:rsidRPr="00260C87">
        <w:rPr>
          <w:rFonts w:ascii="Arial" w:hAnsi="Arial"/>
        </w:rPr>
        <w:t xml:space="preserve">). </w:t>
      </w:r>
      <w:r w:rsidR="00260C87">
        <w:rPr>
          <w:rFonts w:ascii="Arial" w:hAnsi="Arial"/>
        </w:rPr>
        <w:t>The house</w:t>
      </w:r>
      <w:r w:rsidRPr="00260C87">
        <w:rPr>
          <w:rFonts w:ascii="Arial" w:hAnsi="Arial"/>
        </w:rPr>
        <w:t xml:space="preserve"> </w:t>
      </w:r>
      <w:r w:rsidRPr="00777ACF">
        <w:rPr>
          <w:rFonts w:ascii="Arial" w:hAnsi="Arial"/>
        </w:rPr>
        <w:t>features a post and beam construction, an open plan living and dining room with walls of glass that bathe the area with light even on dull days. According to the owner of the building it is “a state-of-the-art building that is not seen in this country.”</w:t>
      </w:r>
      <w:r w:rsidR="00936CB0" w:rsidRPr="00936CB0">
        <w:rPr>
          <w:rFonts w:ascii="Arial" w:hAnsi="Arial"/>
        </w:rPr>
        <w:t xml:space="preserve"> </w:t>
      </w:r>
      <w:r w:rsidR="00936CB0" w:rsidRPr="00260C87">
        <w:rPr>
          <w:rFonts w:ascii="Arial" w:hAnsi="Arial"/>
        </w:rPr>
        <w:t xml:space="preserve">(‘Walton the German </w:t>
      </w:r>
      <w:proofErr w:type="spellStart"/>
      <w:r w:rsidR="00936CB0" w:rsidRPr="00260C87">
        <w:rPr>
          <w:rFonts w:ascii="Arial" w:hAnsi="Arial"/>
        </w:rPr>
        <w:t>Huf</w:t>
      </w:r>
      <w:proofErr w:type="spellEnd"/>
      <w:r w:rsidR="00936CB0" w:rsidRPr="00260C87">
        <w:rPr>
          <w:rFonts w:ascii="Arial" w:hAnsi="Arial"/>
        </w:rPr>
        <w:t xml:space="preserve"> </w:t>
      </w:r>
      <w:r w:rsidR="1AA03497" w:rsidRPr="035639ED">
        <w:rPr>
          <w:rFonts w:ascii="Arial" w:hAnsi="Arial"/>
        </w:rPr>
        <w:t>Haus’</w:t>
      </w:r>
      <w:r w:rsidR="1AA03497" w:rsidRPr="46FF97C6">
        <w:rPr>
          <w:rFonts w:ascii="Arial" w:hAnsi="Arial"/>
        </w:rPr>
        <w:t>,</w:t>
      </w:r>
      <w:r w:rsidR="00936CB0" w:rsidRPr="00260C87">
        <w:rPr>
          <w:rFonts w:ascii="Arial" w:hAnsi="Arial"/>
        </w:rPr>
        <w:t xml:space="preserve"> 2004)</w:t>
      </w:r>
      <w:r w:rsidR="00E42669">
        <w:rPr>
          <w:rFonts w:ascii="Arial" w:hAnsi="Arial"/>
        </w:rPr>
        <w:t>.</w:t>
      </w:r>
      <w:r w:rsidRPr="00777ACF">
        <w:rPr>
          <w:rFonts w:ascii="Arial" w:hAnsi="Arial"/>
        </w:rPr>
        <w:t xml:space="preserve"> The entire building </w:t>
      </w:r>
      <w:r w:rsidRPr="00777ACF">
        <w:rPr>
          <w:rFonts w:ascii="Arial" w:hAnsi="Arial"/>
        </w:rPr>
        <w:lastRenderedPageBreak/>
        <w:t>took 4 days to be completed however this does not include the time it took to design and construct in prefabricated pieces within the factory.</w:t>
      </w:r>
    </w:p>
    <w:p w14:paraId="0F30F0E6" w14:textId="77777777" w:rsidR="002A34A9" w:rsidRPr="00777ACF" w:rsidRDefault="002A34A9" w:rsidP="0006222B">
      <w:pPr>
        <w:spacing w:line="360" w:lineRule="auto"/>
        <w:jc w:val="both"/>
        <w:rPr>
          <w:rFonts w:ascii="Arial" w:hAnsi="Arial"/>
        </w:rPr>
      </w:pPr>
    </w:p>
    <w:p w14:paraId="63966F2F" w14:textId="103927AB" w:rsidR="002A34A9" w:rsidRPr="00777ACF" w:rsidRDefault="002A34A9" w:rsidP="0006222B">
      <w:pPr>
        <w:spacing w:line="360" w:lineRule="auto"/>
        <w:jc w:val="both"/>
        <w:rPr>
          <w:rFonts w:ascii="Arial" w:hAnsi="Arial"/>
        </w:rPr>
      </w:pPr>
      <w:r w:rsidRPr="4729B637">
        <w:rPr>
          <w:rFonts w:ascii="Arial" w:hAnsi="Arial"/>
        </w:rPr>
        <w:t xml:space="preserve">The design process of the </w:t>
      </w:r>
      <w:proofErr w:type="spellStart"/>
      <w:r w:rsidRPr="4729B637">
        <w:rPr>
          <w:rFonts w:ascii="Arial" w:hAnsi="Arial"/>
        </w:rPr>
        <w:t>Huf</w:t>
      </w:r>
      <w:proofErr w:type="spellEnd"/>
      <w:r w:rsidRPr="4729B637">
        <w:rPr>
          <w:rFonts w:ascii="Arial" w:hAnsi="Arial"/>
        </w:rPr>
        <w:t xml:space="preserve"> buildings is similar and </w:t>
      </w:r>
      <w:r w:rsidRPr="2DB4C677">
        <w:rPr>
          <w:rFonts w:ascii="Arial" w:hAnsi="Arial"/>
        </w:rPr>
        <w:t>it supports</w:t>
      </w:r>
      <w:r w:rsidRPr="4729B637">
        <w:rPr>
          <w:rFonts w:ascii="Arial" w:hAnsi="Arial"/>
        </w:rPr>
        <w:t xml:space="preserve"> the modular construction format of being designed and constructed offsite. The stages include the building being imported from Germany in selected pieces with a timber frame across </w:t>
      </w:r>
      <w:r w:rsidR="00260C87">
        <w:rPr>
          <w:rFonts w:ascii="Arial" w:hAnsi="Arial"/>
        </w:rPr>
        <w:t>three</w:t>
      </w:r>
      <w:r w:rsidRPr="4729B637">
        <w:rPr>
          <w:rFonts w:ascii="Arial" w:hAnsi="Arial"/>
        </w:rPr>
        <w:t xml:space="preserve"> sections of the build. A concrete slab reinforced with a steel rod is then created for the </w:t>
      </w:r>
      <w:proofErr w:type="spellStart"/>
      <w:r w:rsidRPr="4729B637">
        <w:rPr>
          <w:rFonts w:ascii="Arial" w:hAnsi="Arial"/>
        </w:rPr>
        <w:t>Huf</w:t>
      </w:r>
      <w:proofErr w:type="spellEnd"/>
      <w:r w:rsidRPr="4729B637">
        <w:rPr>
          <w:rFonts w:ascii="Arial" w:hAnsi="Arial"/>
        </w:rPr>
        <w:t xml:space="preserve"> Haus to have a solid foundation to lay, with an additional layer of mesh and a second pour of concrete, that ensures strength to last 1000 years</w:t>
      </w:r>
      <w:r w:rsidR="0053144C">
        <w:rPr>
          <w:rFonts w:ascii="Arial" w:hAnsi="Arial"/>
        </w:rPr>
        <w:t xml:space="preserve"> </w:t>
      </w:r>
      <w:r w:rsidR="0053144C" w:rsidRPr="00260C87">
        <w:rPr>
          <w:rFonts w:ascii="Arial" w:hAnsi="Arial"/>
        </w:rPr>
        <w:t xml:space="preserve">(‘Walton the German </w:t>
      </w:r>
      <w:proofErr w:type="spellStart"/>
      <w:r w:rsidR="0053144C" w:rsidRPr="00260C87">
        <w:rPr>
          <w:rFonts w:ascii="Arial" w:hAnsi="Arial"/>
        </w:rPr>
        <w:t>Huf</w:t>
      </w:r>
      <w:proofErr w:type="spellEnd"/>
      <w:r w:rsidR="0053144C" w:rsidRPr="00260C87">
        <w:rPr>
          <w:rFonts w:ascii="Arial" w:hAnsi="Arial"/>
        </w:rPr>
        <w:t xml:space="preserve"> Haus’, 2004)</w:t>
      </w:r>
      <w:r w:rsidRPr="4729B637">
        <w:rPr>
          <w:rFonts w:ascii="Arial" w:hAnsi="Arial"/>
        </w:rPr>
        <w:t>.</w:t>
      </w:r>
    </w:p>
    <w:p w14:paraId="1D3450CB" w14:textId="77777777" w:rsidR="002A34A9" w:rsidRPr="00777ACF" w:rsidRDefault="002A34A9" w:rsidP="0006222B">
      <w:pPr>
        <w:spacing w:line="360" w:lineRule="auto"/>
        <w:jc w:val="both"/>
        <w:rPr>
          <w:rFonts w:ascii="Arial" w:hAnsi="Arial"/>
        </w:rPr>
      </w:pPr>
    </w:p>
    <w:p w14:paraId="7B0C32BD" w14:textId="4EDE9AAE" w:rsidR="002A34A9" w:rsidRPr="00777ACF" w:rsidRDefault="002A34A9" w:rsidP="0006222B">
      <w:pPr>
        <w:spacing w:line="360" w:lineRule="auto"/>
        <w:jc w:val="both"/>
        <w:rPr>
          <w:rFonts w:ascii="Arial" w:hAnsi="Arial"/>
        </w:rPr>
      </w:pPr>
      <w:r w:rsidRPr="00777ACF">
        <w:rPr>
          <w:rFonts w:ascii="Arial" w:hAnsi="Arial"/>
        </w:rPr>
        <w:t xml:space="preserve">Within the construction of a </w:t>
      </w:r>
      <w:proofErr w:type="spellStart"/>
      <w:r w:rsidRPr="00777ACF">
        <w:rPr>
          <w:rFonts w:ascii="Arial" w:hAnsi="Arial"/>
        </w:rPr>
        <w:t>Huf</w:t>
      </w:r>
      <w:proofErr w:type="spellEnd"/>
      <w:r w:rsidRPr="00777ACF">
        <w:rPr>
          <w:rFonts w:ascii="Arial" w:hAnsi="Arial"/>
        </w:rPr>
        <w:t xml:space="preserve"> Haus, no wet trades besides the typical finish of painting </w:t>
      </w:r>
      <w:r w:rsidRPr="479AEF9C">
        <w:rPr>
          <w:rFonts w:ascii="Arial" w:hAnsi="Arial"/>
        </w:rPr>
        <w:t>are</w:t>
      </w:r>
      <w:r w:rsidRPr="00777ACF">
        <w:rPr>
          <w:rFonts w:ascii="Arial" w:hAnsi="Arial"/>
        </w:rPr>
        <w:t xml:space="preserve"> used, which means no plaster or mortar is used. Referring to the project that was recorded on </w:t>
      </w:r>
      <w:r w:rsidRPr="00D50478">
        <w:rPr>
          <w:rFonts w:ascii="Arial" w:hAnsi="Arial"/>
          <w:i/>
          <w:iCs/>
        </w:rPr>
        <w:t>Grand Designs</w:t>
      </w:r>
      <w:r w:rsidRPr="00777ACF">
        <w:rPr>
          <w:rFonts w:ascii="Arial" w:hAnsi="Arial"/>
        </w:rPr>
        <w:t xml:space="preserve">, after 13 hours of construction and labour the ground floor </w:t>
      </w:r>
      <w:r w:rsidR="00950CF2">
        <w:rPr>
          <w:rFonts w:ascii="Arial" w:hAnsi="Arial"/>
        </w:rPr>
        <w:t>was</w:t>
      </w:r>
      <w:r w:rsidRPr="00777ACF">
        <w:rPr>
          <w:rFonts w:ascii="Arial" w:hAnsi="Arial"/>
        </w:rPr>
        <w:t xml:space="preserve"> complete, built with strength and complete with precast concrete panels</w:t>
      </w:r>
      <w:r w:rsidRPr="34A474BC">
        <w:rPr>
          <w:rFonts w:ascii="Arial" w:hAnsi="Arial"/>
        </w:rPr>
        <w:t>,</w:t>
      </w:r>
      <w:r w:rsidRPr="00777ACF">
        <w:rPr>
          <w:rFonts w:ascii="Arial" w:hAnsi="Arial"/>
        </w:rPr>
        <w:t xml:space="preserve"> </w:t>
      </w:r>
      <w:r w:rsidR="000B2B3E">
        <w:rPr>
          <w:rFonts w:ascii="Arial" w:hAnsi="Arial"/>
        </w:rPr>
        <w:t>that are</w:t>
      </w:r>
      <w:r w:rsidRPr="00777ACF">
        <w:rPr>
          <w:rFonts w:ascii="Arial" w:hAnsi="Arial"/>
        </w:rPr>
        <w:t xml:space="preserve"> lifted into place </w:t>
      </w:r>
      <w:r w:rsidR="000B2B3E">
        <w:rPr>
          <w:rFonts w:ascii="Arial" w:hAnsi="Arial"/>
        </w:rPr>
        <w:t>to be</w:t>
      </w:r>
      <w:r w:rsidRPr="00777ACF">
        <w:rPr>
          <w:rFonts w:ascii="Arial" w:hAnsi="Arial"/>
        </w:rPr>
        <w:t xml:space="preserve"> used for the flooring on the first level. After another day passe</w:t>
      </w:r>
      <w:r w:rsidR="005F37BB">
        <w:rPr>
          <w:rFonts w:ascii="Arial" w:hAnsi="Arial"/>
        </w:rPr>
        <w:t>d</w:t>
      </w:r>
      <w:r w:rsidRPr="00777ACF">
        <w:rPr>
          <w:rFonts w:ascii="Arial" w:hAnsi="Arial"/>
        </w:rPr>
        <w:t xml:space="preserve"> the prefabricated staircase and balcony </w:t>
      </w:r>
      <w:r w:rsidR="005F37BB">
        <w:rPr>
          <w:rFonts w:ascii="Arial" w:hAnsi="Arial"/>
        </w:rPr>
        <w:t>were</w:t>
      </w:r>
      <w:r w:rsidRPr="00777ACF">
        <w:rPr>
          <w:rFonts w:ascii="Arial" w:hAnsi="Arial"/>
        </w:rPr>
        <w:t xml:space="preserve"> placed. With half of the upstairs complete day 3 consists of the room being set out</w:t>
      </w:r>
      <w:r w:rsidRPr="3640451D">
        <w:rPr>
          <w:rFonts w:ascii="Arial" w:hAnsi="Arial"/>
        </w:rPr>
        <w:t xml:space="preserve"> and</w:t>
      </w:r>
      <w:r w:rsidRPr="00777ACF">
        <w:rPr>
          <w:rFonts w:ascii="Arial" w:hAnsi="Arial"/>
        </w:rPr>
        <w:t xml:space="preserve"> with roof panels also being lifted into place. These stages were complete using only 5 workers, with an additional 2 being required for the finishing process. The final stage involves placing the roof tiles </w:t>
      </w:r>
      <w:r w:rsidR="00C77684">
        <w:rPr>
          <w:rFonts w:ascii="Arial" w:hAnsi="Arial"/>
        </w:rPr>
        <w:t xml:space="preserve">with additional </w:t>
      </w:r>
      <w:r w:rsidRPr="00777ACF">
        <w:rPr>
          <w:rFonts w:ascii="Arial" w:hAnsi="Arial"/>
        </w:rPr>
        <w:t xml:space="preserve">small </w:t>
      </w:r>
      <w:r w:rsidR="00174442">
        <w:rPr>
          <w:rFonts w:ascii="Arial" w:hAnsi="Arial"/>
        </w:rPr>
        <w:t>touches</w:t>
      </w:r>
      <w:r w:rsidRPr="00777ACF">
        <w:rPr>
          <w:rFonts w:ascii="Arial" w:hAnsi="Arial"/>
        </w:rPr>
        <w:t xml:space="preserve"> to be made before the building is complete. After 4 days of construction the building is then completed with a watertight sealant</w:t>
      </w:r>
      <w:r w:rsidRPr="57472747">
        <w:rPr>
          <w:rFonts w:ascii="Arial" w:hAnsi="Arial"/>
        </w:rPr>
        <w:t xml:space="preserve">, then </w:t>
      </w:r>
      <w:r w:rsidRPr="00777ACF">
        <w:rPr>
          <w:rFonts w:ascii="Arial" w:hAnsi="Arial"/>
        </w:rPr>
        <w:t>a strong firm standing building</w:t>
      </w:r>
      <w:r w:rsidRPr="57472747">
        <w:rPr>
          <w:rFonts w:ascii="Arial" w:hAnsi="Arial"/>
        </w:rPr>
        <w:t xml:space="preserve"> is in place.</w:t>
      </w:r>
      <w:r w:rsidRPr="00777ACF">
        <w:rPr>
          <w:rFonts w:ascii="Arial" w:hAnsi="Arial"/>
        </w:rPr>
        <w:t xml:space="preserve"> However, the interior wiring and plumbing is then set to take an additional 4 months to be completed </w:t>
      </w:r>
      <w:r w:rsidR="00260C87" w:rsidRPr="00260C87">
        <w:rPr>
          <w:rFonts w:ascii="Arial" w:hAnsi="Arial"/>
        </w:rPr>
        <w:t xml:space="preserve">(‘Walton the German </w:t>
      </w:r>
      <w:proofErr w:type="spellStart"/>
      <w:r w:rsidR="00260C87" w:rsidRPr="00260C87">
        <w:rPr>
          <w:rFonts w:ascii="Arial" w:hAnsi="Arial"/>
        </w:rPr>
        <w:t>Huf</w:t>
      </w:r>
      <w:proofErr w:type="spellEnd"/>
      <w:r w:rsidR="00260C87" w:rsidRPr="00260C87">
        <w:rPr>
          <w:rFonts w:ascii="Arial" w:hAnsi="Arial"/>
        </w:rPr>
        <w:t xml:space="preserve"> Haus’, 2004</w:t>
      </w:r>
      <w:r w:rsidRPr="00777ACF">
        <w:rPr>
          <w:rFonts w:ascii="Arial" w:hAnsi="Arial"/>
        </w:rPr>
        <w:t>).</w:t>
      </w:r>
    </w:p>
    <w:p w14:paraId="2B338A88" w14:textId="2CA4AC21" w:rsidR="4729B637" w:rsidRDefault="4729B637" w:rsidP="0006222B">
      <w:pPr>
        <w:spacing w:line="360" w:lineRule="auto"/>
        <w:jc w:val="both"/>
        <w:rPr>
          <w:rFonts w:ascii="Arial" w:hAnsi="Arial"/>
        </w:rPr>
      </w:pPr>
    </w:p>
    <w:p w14:paraId="518EE2F7" w14:textId="76EDEED3" w:rsidR="006E5AB3" w:rsidRPr="00777ACF" w:rsidRDefault="002A34A9" w:rsidP="0006222B">
      <w:pPr>
        <w:spacing w:line="360" w:lineRule="auto"/>
        <w:jc w:val="both"/>
        <w:rPr>
          <w:rFonts w:ascii="Arial" w:hAnsi="Arial"/>
          <w:sz w:val="28"/>
          <w:szCs w:val="28"/>
        </w:rPr>
      </w:pPr>
      <w:proofErr w:type="spellStart"/>
      <w:r w:rsidRPr="00777ACF">
        <w:rPr>
          <w:rFonts w:ascii="Arial" w:hAnsi="Arial"/>
          <w:sz w:val="28"/>
          <w:szCs w:val="28"/>
        </w:rPr>
        <w:t>Huf</w:t>
      </w:r>
      <w:proofErr w:type="spellEnd"/>
      <w:r w:rsidRPr="00777ACF">
        <w:rPr>
          <w:rFonts w:ascii="Arial" w:hAnsi="Arial"/>
          <w:sz w:val="28"/>
          <w:szCs w:val="28"/>
        </w:rPr>
        <w:t xml:space="preserve"> Haus Materials</w:t>
      </w:r>
    </w:p>
    <w:p w14:paraId="754F491C" w14:textId="37A915BC" w:rsidR="002A34A9" w:rsidRPr="00777ACF" w:rsidRDefault="71586C54" w:rsidP="0006222B">
      <w:pPr>
        <w:spacing w:line="360" w:lineRule="auto"/>
        <w:rPr>
          <w:rFonts w:ascii="Arial" w:hAnsi="Arial"/>
        </w:rPr>
      </w:pPr>
      <w:r w:rsidRPr="45080881">
        <w:rPr>
          <w:rFonts w:ascii="Arial" w:hAnsi="Arial"/>
        </w:rPr>
        <w:t xml:space="preserve">From all gathered information from the researching of the </w:t>
      </w:r>
      <w:proofErr w:type="spellStart"/>
      <w:r w:rsidRPr="45080881">
        <w:rPr>
          <w:rFonts w:ascii="Arial" w:hAnsi="Arial"/>
        </w:rPr>
        <w:t>Huf</w:t>
      </w:r>
      <w:proofErr w:type="spellEnd"/>
      <w:r w:rsidRPr="45080881">
        <w:rPr>
          <w:rFonts w:ascii="Arial" w:hAnsi="Arial"/>
        </w:rPr>
        <w:t xml:space="preserve"> Haus, all materials are similar throughout, despite the different layouts in design. The literature research shows that </w:t>
      </w:r>
      <w:proofErr w:type="spellStart"/>
      <w:r w:rsidRPr="45080881">
        <w:rPr>
          <w:rFonts w:ascii="Arial" w:hAnsi="Arial"/>
        </w:rPr>
        <w:t>Huf</w:t>
      </w:r>
      <w:proofErr w:type="spellEnd"/>
      <w:r w:rsidRPr="45080881">
        <w:rPr>
          <w:rFonts w:ascii="Arial" w:hAnsi="Arial"/>
        </w:rPr>
        <w:t xml:space="preserve"> Haus use hidden materials like any other popular modular/traditional builds by using timber framing separated into 3 sections across the building, along with concrete slabs for flooring, steel rods and steel framing. The </w:t>
      </w:r>
      <w:proofErr w:type="spellStart"/>
      <w:r w:rsidRPr="45080881">
        <w:rPr>
          <w:rFonts w:ascii="Arial" w:hAnsi="Arial"/>
        </w:rPr>
        <w:t>Huf</w:t>
      </w:r>
      <w:proofErr w:type="spellEnd"/>
      <w:r w:rsidRPr="45080881">
        <w:rPr>
          <w:rFonts w:ascii="Arial" w:hAnsi="Arial"/>
        </w:rPr>
        <w:t xml:space="preserve"> industry also work closely with Nordic spruce, this enables them to meet the standards of a high quality and longer lasting construction. They ensure their materials are weather resistant with each corner placed perfectly together with less than a 5mm difference and connected with a rubber seal which prevents liquid </w:t>
      </w:r>
      <w:r w:rsidRPr="45080881">
        <w:rPr>
          <w:rFonts w:ascii="Arial" w:hAnsi="Arial"/>
        </w:rPr>
        <w:lastRenderedPageBreak/>
        <w:t>substances from getting into the build, which makes it 100% watertight and it makes sure that it is dried by controlled methods and glued in narrow slats. This form of construction and use of materials ensures a visually appealing build with good weight baring capacities and dimensional stability (</w:t>
      </w:r>
      <w:proofErr w:type="spellStart"/>
      <w:r w:rsidRPr="45080881">
        <w:rPr>
          <w:rFonts w:ascii="Arial" w:hAnsi="Arial"/>
        </w:rPr>
        <w:t>LoveProperty</w:t>
      </w:r>
      <w:proofErr w:type="spellEnd"/>
      <w:r w:rsidRPr="45080881">
        <w:rPr>
          <w:rFonts w:ascii="Arial" w:hAnsi="Arial"/>
        </w:rPr>
        <w:t xml:space="preserve"> team, 2021).</w:t>
      </w:r>
    </w:p>
    <w:p w14:paraId="7DB4BF77" w14:textId="77777777" w:rsidR="002A34A9" w:rsidRPr="00777ACF" w:rsidRDefault="002A34A9" w:rsidP="0006222B">
      <w:pPr>
        <w:spacing w:line="360" w:lineRule="auto"/>
        <w:jc w:val="both"/>
        <w:rPr>
          <w:rFonts w:ascii="Arial" w:hAnsi="Arial"/>
        </w:rPr>
      </w:pPr>
    </w:p>
    <w:p w14:paraId="5AB838ED" w14:textId="0C3C7D39" w:rsidR="002A34A9" w:rsidRPr="00777ACF" w:rsidRDefault="71586C54" w:rsidP="0006222B">
      <w:pPr>
        <w:spacing w:line="360" w:lineRule="auto"/>
        <w:jc w:val="both"/>
        <w:rPr>
          <w:rFonts w:ascii="Arial" w:hAnsi="Arial"/>
        </w:rPr>
      </w:pPr>
      <w:r w:rsidRPr="00777ACF">
        <w:rPr>
          <w:rFonts w:ascii="Arial" w:hAnsi="Arial"/>
        </w:rPr>
        <w:t xml:space="preserve">The large roof overhang is also a major element to the </w:t>
      </w:r>
      <w:proofErr w:type="spellStart"/>
      <w:r w:rsidRPr="00777ACF">
        <w:rPr>
          <w:rFonts w:ascii="Arial" w:hAnsi="Arial"/>
        </w:rPr>
        <w:t>Huf</w:t>
      </w:r>
      <w:proofErr w:type="spellEnd"/>
      <w:r w:rsidRPr="00777ACF">
        <w:rPr>
          <w:rFonts w:ascii="Arial" w:hAnsi="Arial"/>
        </w:rPr>
        <w:t xml:space="preserve"> Haus design and provides additional protection against the elements</w:t>
      </w:r>
      <w:r w:rsidR="002A34A9" w:rsidRPr="00777ACF">
        <w:rPr>
          <w:rStyle w:val="FootnoteReference"/>
          <w:rFonts w:ascii="Arial" w:hAnsi="Arial"/>
        </w:rPr>
        <w:footnoteReference w:id="18"/>
      </w:r>
      <w:r w:rsidRPr="00777ACF">
        <w:rPr>
          <w:rFonts w:ascii="Arial" w:hAnsi="Arial"/>
        </w:rPr>
        <w:t xml:space="preserve"> The interior materials are also included within the </w:t>
      </w:r>
      <w:proofErr w:type="spellStart"/>
      <w:r w:rsidRPr="00777ACF">
        <w:rPr>
          <w:rFonts w:ascii="Arial" w:hAnsi="Arial"/>
        </w:rPr>
        <w:t>Huf</w:t>
      </w:r>
      <w:proofErr w:type="spellEnd"/>
      <w:r w:rsidRPr="00777ACF">
        <w:rPr>
          <w:rFonts w:ascii="Arial" w:hAnsi="Arial"/>
        </w:rPr>
        <w:t xml:space="preserve"> Haus and assembled onto the wall compartments within factory settings. This includes </w:t>
      </w:r>
      <w:r w:rsidR="1F7288D6">
        <w:rPr>
          <w:rFonts w:ascii="Arial" w:hAnsi="Arial"/>
        </w:rPr>
        <w:t>components</w:t>
      </w:r>
      <w:r w:rsidRPr="00777ACF">
        <w:rPr>
          <w:rFonts w:ascii="Arial" w:hAnsi="Arial"/>
        </w:rPr>
        <w:t xml:space="preserve"> such as blinds and locks.</w:t>
      </w:r>
      <w:r w:rsidR="0628AE1B" w:rsidRPr="4729B637">
        <w:rPr>
          <w:rFonts w:ascii="Arial" w:hAnsi="Arial"/>
        </w:rPr>
        <w:t xml:space="preserve"> </w:t>
      </w:r>
      <w:r w:rsidRPr="4729B637">
        <w:rPr>
          <w:rFonts w:ascii="Arial" w:hAnsi="Arial"/>
        </w:rPr>
        <w:t>Insulation materials are also thoroughly thought out with several layers of intricate roof insulation to create the ideal living temperatures throughout the entire year</w:t>
      </w:r>
      <w:r w:rsidR="01223EA8" w:rsidRPr="4729B637">
        <w:rPr>
          <w:rFonts w:ascii="Arial" w:hAnsi="Arial"/>
        </w:rPr>
        <w:t>,</w:t>
      </w:r>
      <w:r w:rsidRPr="4729B637">
        <w:rPr>
          <w:rFonts w:ascii="Arial" w:hAnsi="Arial"/>
        </w:rPr>
        <w:t xml:space="preserve"> including summer and winter months. Separate roof insulation is also placed in the roof that prevents corresponding outdoor temperatures from penetrating areas within the building. Triple glazing windows play a vital role along with the external wall itself as the insulation of this area is provided on the outside of the building. The walls come readily assembled with its render attached, this is the only company anywhere in the world that creates buildings this way. However, this does not necessarily mean additional insulation panels cannot be added to the inside of the building to adapt with its surrounding climate. (</w:t>
      </w:r>
      <w:r w:rsidR="2A77060A">
        <w:rPr>
          <w:rFonts w:ascii="Arial" w:hAnsi="Arial"/>
        </w:rPr>
        <w:t>‘</w:t>
      </w:r>
      <w:r w:rsidR="2A77060A" w:rsidRPr="00260C87">
        <w:rPr>
          <w:rFonts w:ascii="Arial" w:hAnsi="Arial"/>
        </w:rPr>
        <w:t xml:space="preserve">Walton the German </w:t>
      </w:r>
      <w:proofErr w:type="spellStart"/>
      <w:r w:rsidR="2A77060A" w:rsidRPr="00260C87">
        <w:rPr>
          <w:rFonts w:ascii="Arial" w:hAnsi="Arial"/>
        </w:rPr>
        <w:t>Huf</w:t>
      </w:r>
      <w:proofErr w:type="spellEnd"/>
      <w:r w:rsidR="2A77060A" w:rsidRPr="00260C87">
        <w:rPr>
          <w:rFonts w:ascii="Arial" w:hAnsi="Arial"/>
        </w:rPr>
        <w:t xml:space="preserve"> Haus,’ 2004</w:t>
      </w:r>
      <w:r w:rsidRPr="4729B637">
        <w:rPr>
          <w:rFonts w:ascii="Arial" w:hAnsi="Arial"/>
        </w:rPr>
        <w:t>)</w:t>
      </w:r>
      <w:r w:rsidR="7A6B746A">
        <w:rPr>
          <w:rFonts w:ascii="Arial" w:hAnsi="Arial"/>
        </w:rPr>
        <w:t>.</w:t>
      </w:r>
    </w:p>
    <w:p w14:paraId="2BB054E1" w14:textId="797EBEE6" w:rsidR="4729B637" w:rsidRDefault="4729B637" w:rsidP="0006222B">
      <w:pPr>
        <w:spacing w:line="360" w:lineRule="auto"/>
        <w:jc w:val="both"/>
        <w:rPr>
          <w:rFonts w:ascii="Arial" w:hAnsi="Arial"/>
        </w:rPr>
      </w:pPr>
    </w:p>
    <w:p w14:paraId="082B614D" w14:textId="738CC219" w:rsidR="006E5AB3" w:rsidRPr="00777ACF" w:rsidRDefault="002A34A9" w:rsidP="0006222B">
      <w:pPr>
        <w:spacing w:line="360" w:lineRule="auto"/>
        <w:jc w:val="both"/>
        <w:rPr>
          <w:rFonts w:ascii="Arial" w:hAnsi="Arial"/>
          <w:sz w:val="28"/>
          <w:szCs w:val="28"/>
        </w:rPr>
      </w:pPr>
      <w:r w:rsidRPr="00777ACF">
        <w:rPr>
          <w:rFonts w:ascii="Arial" w:hAnsi="Arial"/>
          <w:sz w:val="28"/>
          <w:szCs w:val="28"/>
        </w:rPr>
        <w:t>Sustainability</w:t>
      </w:r>
    </w:p>
    <w:p w14:paraId="051B230F" w14:textId="44D93697" w:rsidR="002A34A9" w:rsidRDefault="002A34A9" w:rsidP="0006222B">
      <w:pPr>
        <w:spacing w:line="360" w:lineRule="auto"/>
        <w:jc w:val="both"/>
        <w:rPr>
          <w:rFonts w:ascii="Arial" w:hAnsi="Arial"/>
        </w:rPr>
      </w:pPr>
      <w:r w:rsidRPr="00777ACF">
        <w:rPr>
          <w:rFonts w:ascii="Arial" w:hAnsi="Arial"/>
        </w:rPr>
        <w:t xml:space="preserve">Sustainability is a crucial factor to consider when designing homes for the present and future, </w:t>
      </w:r>
      <w:proofErr w:type="spellStart"/>
      <w:r w:rsidRPr="00777ACF">
        <w:rPr>
          <w:rFonts w:ascii="Arial" w:hAnsi="Arial"/>
        </w:rPr>
        <w:t>Huf</w:t>
      </w:r>
      <w:proofErr w:type="spellEnd"/>
      <w:r w:rsidRPr="00777ACF">
        <w:rPr>
          <w:rFonts w:ascii="Arial" w:hAnsi="Arial"/>
        </w:rPr>
        <w:t xml:space="preserve"> Haus strive to reach these standards in ever</w:t>
      </w:r>
      <w:r w:rsidR="001101FA">
        <w:rPr>
          <w:rFonts w:ascii="Arial" w:hAnsi="Arial"/>
        </w:rPr>
        <w:t>y</w:t>
      </w:r>
      <w:r w:rsidRPr="00777ACF">
        <w:rPr>
          <w:rFonts w:ascii="Arial" w:hAnsi="Arial"/>
        </w:rPr>
        <w:t xml:space="preserve"> build created. From research into this company, </w:t>
      </w:r>
      <w:proofErr w:type="spellStart"/>
      <w:r w:rsidRPr="00777ACF">
        <w:rPr>
          <w:rFonts w:ascii="Arial" w:hAnsi="Arial"/>
        </w:rPr>
        <w:t>Huf</w:t>
      </w:r>
      <w:proofErr w:type="spellEnd"/>
      <w:r w:rsidRPr="00777ACF">
        <w:rPr>
          <w:rFonts w:ascii="Arial" w:hAnsi="Arial"/>
        </w:rPr>
        <w:t xml:space="preserve"> Haus prioritise sustainability within each of their buildings they design. One building specifically name</w:t>
      </w:r>
      <w:r w:rsidRPr="00777ACF">
        <w:rPr>
          <w:rFonts w:ascii="Arial" w:hAnsi="Arial"/>
        </w:rPr>
        <w:t>d</w:t>
      </w:r>
      <w:r w:rsidRPr="00777ACF">
        <w:rPr>
          <w:rFonts w:ascii="Arial" w:hAnsi="Arial"/>
        </w:rPr>
        <w:t xml:space="preserve"> </w:t>
      </w:r>
      <w:r w:rsidRPr="00777ACF">
        <w:rPr>
          <w:rFonts w:ascii="Arial" w:hAnsi="Arial"/>
        </w:rPr>
        <w:t>O</w:t>
      </w:r>
      <w:r w:rsidRPr="00777ACF">
        <w:rPr>
          <w:rFonts w:ascii="Arial" w:hAnsi="Arial"/>
        </w:rPr>
        <w:t xml:space="preserve">dyssey, an ART 6 family home, managed to win a </w:t>
      </w:r>
      <w:r w:rsidR="007B0E0D">
        <w:rPr>
          <w:rFonts w:ascii="Arial" w:hAnsi="Arial"/>
        </w:rPr>
        <w:t>gold</w:t>
      </w:r>
      <w:r w:rsidRPr="00777ACF">
        <w:rPr>
          <w:rFonts w:ascii="Arial" w:hAnsi="Arial"/>
        </w:rPr>
        <w:t xml:space="preserve"> award for its design and sustainability methods taking it to the highest DGNB (German sustainable building council) possible. However, since then </w:t>
      </w:r>
      <w:proofErr w:type="spellStart"/>
      <w:r w:rsidRPr="00777ACF">
        <w:rPr>
          <w:rFonts w:ascii="Arial" w:hAnsi="Arial"/>
        </w:rPr>
        <w:t>Huf</w:t>
      </w:r>
      <w:proofErr w:type="spellEnd"/>
      <w:r w:rsidRPr="00777ACF">
        <w:rPr>
          <w:rFonts w:ascii="Arial" w:hAnsi="Arial"/>
        </w:rPr>
        <w:t xml:space="preserve"> Haus has managed to better the placement of this award in the UK, with providing more than the DGNB platinum standard</w:t>
      </w:r>
      <w:r w:rsidR="5F10696B" w:rsidRPr="00777ACF">
        <w:rPr>
          <w:rFonts w:ascii="Arial" w:hAnsi="Arial"/>
        </w:rPr>
        <w:t>,</w:t>
      </w:r>
      <w:r w:rsidRPr="00777ACF">
        <w:rPr>
          <w:rFonts w:ascii="Arial" w:hAnsi="Arial"/>
        </w:rPr>
        <w:t xml:space="preserve"> which is credited with every </w:t>
      </w:r>
      <w:proofErr w:type="spellStart"/>
      <w:r w:rsidRPr="00777ACF">
        <w:rPr>
          <w:rFonts w:ascii="Arial" w:hAnsi="Arial"/>
        </w:rPr>
        <w:t>Huf</w:t>
      </w:r>
      <w:proofErr w:type="spellEnd"/>
      <w:r w:rsidRPr="00777ACF">
        <w:rPr>
          <w:rFonts w:ascii="Arial" w:hAnsi="Arial"/>
        </w:rPr>
        <w:t xml:space="preserve"> home. Another factor ensuring the sustainability of these homes is that no </w:t>
      </w:r>
      <w:proofErr w:type="spellStart"/>
      <w:r w:rsidRPr="00777ACF">
        <w:rPr>
          <w:rFonts w:ascii="Arial" w:hAnsi="Arial"/>
        </w:rPr>
        <w:t>Huf</w:t>
      </w:r>
      <w:proofErr w:type="spellEnd"/>
      <w:r w:rsidRPr="00777ACF">
        <w:rPr>
          <w:rFonts w:ascii="Arial" w:hAnsi="Arial"/>
        </w:rPr>
        <w:t xml:space="preserve"> home has ever used a fossil fuel, and </w:t>
      </w:r>
      <w:proofErr w:type="spellStart"/>
      <w:r w:rsidRPr="00777ACF">
        <w:rPr>
          <w:rFonts w:ascii="Arial" w:hAnsi="Arial"/>
        </w:rPr>
        <w:t>Huf</w:t>
      </w:r>
      <w:proofErr w:type="spellEnd"/>
      <w:r w:rsidRPr="00777ACF">
        <w:rPr>
          <w:rFonts w:ascii="Arial" w:hAnsi="Arial"/>
        </w:rPr>
        <w:t xml:space="preserve"> provide residents of the units with an opportunity to live a carbon neutral life.</w:t>
      </w:r>
      <w:r w:rsidRPr="00777ACF">
        <w:rPr>
          <w:rStyle w:val="FootnoteReference"/>
          <w:rFonts w:ascii="Arial" w:hAnsi="Arial"/>
        </w:rPr>
        <w:footnoteReference w:id="19"/>
      </w:r>
      <w:r w:rsidRPr="00777ACF">
        <w:rPr>
          <w:rFonts w:ascii="Arial" w:hAnsi="Arial"/>
        </w:rPr>
        <w:t xml:space="preserve"> </w:t>
      </w:r>
    </w:p>
    <w:p w14:paraId="7D1CA820" w14:textId="7AF2EE7C" w:rsidR="002A34A9" w:rsidRDefault="002A34A9" w:rsidP="0006222B">
      <w:pPr>
        <w:spacing w:line="360" w:lineRule="auto"/>
        <w:jc w:val="both"/>
        <w:rPr>
          <w:rFonts w:ascii="Arial" w:hAnsi="Arial"/>
        </w:rPr>
      </w:pPr>
      <w:r w:rsidRPr="4729B637">
        <w:rPr>
          <w:rFonts w:ascii="Arial" w:hAnsi="Arial"/>
        </w:rPr>
        <w:t xml:space="preserve">The owners of the </w:t>
      </w:r>
      <w:proofErr w:type="spellStart"/>
      <w:r w:rsidRPr="4729B637">
        <w:rPr>
          <w:rFonts w:ascii="Arial" w:hAnsi="Arial"/>
        </w:rPr>
        <w:t>Huf</w:t>
      </w:r>
      <w:proofErr w:type="spellEnd"/>
      <w:r w:rsidRPr="4729B637">
        <w:rPr>
          <w:rFonts w:ascii="Arial" w:hAnsi="Arial"/>
        </w:rPr>
        <w:t xml:space="preserve"> Haus </w:t>
      </w:r>
      <w:r w:rsidRPr="0133797F">
        <w:rPr>
          <w:rFonts w:ascii="Arial" w:hAnsi="Arial"/>
        </w:rPr>
        <w:t>Odyssey</w:t>
      </w:r>
      <w:r w:rsidRPr="4729B637">
        <w:rPr>
          <w:rFonts w:ascii="Arial" w:hAnsi="Arial"/>
        </w:rPr>
        <w:t xml:space="preserve"> commented on the sustainability element of the </w:t>
      </w:r>
      <w:proofErr w:type="spellStart"/>
      <w:r w:rsidRPr="4729B637">
        <w:rPr>
          <w:rFonts w:ascii="Arial" w:hAnsi="Arial"/>
        </w:rPr>
        <w:t>Huf</w:t>
      </w:r>
      <w:proofErr w:type="spellEnd"/>
      <w:r w:rsidRPr="4729B637">
        <w:rPr>
          <w:rFonts w:ascii="Arial" w:hAnsi="Arial"/>
        </w:rPr>
        <w:t xml:space="preserve"> Haus</w:t>
      </w:r>
      <w:r w:rsidR="00E3489E">
        <w:rPr>
          <w:rFonts w:ascii="Arial" w:hAnsi="Arial"/>
        </w:rPr>
        <w:t>,</w:t>
      </w:r>
      <w:r w:rsidRPr="4729B637">
        <w:rPr>
          <w:rFonts w:ascii="Arial" w:hAnsi="Arial"/>
        </w:rPr>
        <w:t xml:space="preserve"> and how it has reached </w:t>
      </w:r>
      <w:r w:rsidR="00787045">
        <w:rPr>
          <w:rFonts w:ascii="Arial" w:hAnsi="Arial"/>
        </w:rPr>
        <w:t>its</w:t>
      </w:r>
      <w:r w:rsidRPr="4729B637">
        <w:rPr>
          <w:rFonts w:ascii="Arial" w:hAnsi="Arial"/>
        </w:rPr>
        <w:t xml:space="preserve"> own personal standard “Sustainability is important to us – </w:t>
      </w:r>
      <w:r w:rsidRPr="4729B637">
        <w:rPr>
          <w:rFonts w:ascii="Arial" w:hAnsi="Arial"/>
        </w:rPr>
        <w:lastRenderedPageBreak/>
        <w:t>our goal is to do all we can to ensure our impact on the environment is minimal.” (</w:t>
      </w:r>
      <w:r w:rsidRPr="00570E74">
        <w:rPr>
          <w:rFonts w:ascii="Arial" w:hAnsi="Arial"/>
        </w:rPr>
        <w:t>Booth, 2017</w:t>
      </w:r>
      <w:r w:rsidRPr="4729B637">
        <w:rPr>
          <w:rFonts w:ascii="Arial" w:hAnsi="Arial"/>
        </w:rPr>
        <w:t xml:space="preserve">) The owners of </w:t>
      </w:r>
      <w:proofErr w:type="spellStart"/>
      <w:r w:rsidRPr="4729B637">
        <w:rPr>
          <w:rFonts w:ascii="Arial" w:hAnsi="Arial"/>
        </w:rPr>
        <w:t>Hu</w:t>
      </w:r>
      <w:r w:rsidR="00570E74">
        <w:rPr>
          <w:rFonts w:ascii="Arial" w:hAnsi="Arial"/>
        </w:rPr>
        <w:t>f</w:t>
      </w:r>
      <w:proofErr w:type="spellEnd"/>
      <w:r w:rsidRPr="4729B637">
        <w:rPr>
          <w:rFonts w:ascii="Arial" w:hAnsi="Arial"/>
        </w:rPr>
        <w:t xml:space="preserve"> Haus have stated that they drive a Tesla, an electronic car, so that they can be eco-friendly, they believe that living in a sustainable and eco</w:t>
      </w:r>
      <w:r w:rsidRPr="78D55D01">
        <w:rPr>
          <w:rFonts w:ascii="Arial" w:hAnsi="Arial"/>
        </w:rPr>
        <w:t>-friendly</w:t>
      </w:r>
      <w:r w:rsidRPr="4729B637">
        <w:rPr>
          <w:rFonts w:ascii="Arial" w:hAnsi="Arial"/>
        </w:rPr>
        <w:t xml:space="preserve"> house is a logical next step suggesting </w:t>
      </w:r>
      <w:proofErr w:type="spellStart"/>
      <w:r w:rsidRPr="4729B637">
        <w:rPr>
          <w:rFonts w:ascii="Arial" w:hAnsi="Arial"/>
        </w:rPr>
        <w:t>Huf</w:t>
      </w:r>
      <w:proofErr w:type="spellEnd"/>
      <w:r w:rsidRPr="4729B637">
        <w:rPr>
          <w:rFonts w:ascii="Arial" w:hAnsi="Arial"/>
        </w:rPr>
        <w:t xml:space="preserve"> Haus met the criteria at a personal level for clients in a sustainable manner (</w:t>
      </w:r>
      <w:r w:rsidRPr="009246E8">
        <w:rPr>
          <w:rFonts w:ascii="Arial" w:hAnsi="Arial"/>
        </w:rPr>
        <w:t>Booth</w:t>
      </w:r>
      <w:r w:rsidR="009246E8" w:rsidRPr="009246E8">
        <w:rPr>
          <w:rFonts w:ascii="Arial" w:hAnsi="Arial"/>
        </w:rPr>
        <w:t>,</w:t>
      </w:r>
      <w:r w:rsidRPr="009246E8">
        <w:rPr>
          <w:rFonts w:ascii="Arial" w:hAnsi="Arial"/>
        </w:rPr>
        <w:t xml:space="preserve"> 2017)</w:t>
      </w:r>
      <w:r w:rsidR="00D50478" w:rsidRPr="009246E8">
        <w:rPr>
          <w:rFonts w:ascii="Arial" w:hAnsi="Arial"/>
        </w:rPr>
        <w:t>.</w:t>
      </w:r>
    </w:p>
    <w:p w14:paraId="069D0BEF" w14:textId="77777777" w:rsidR="00D50478" w:rsidRPr="00777ACF" w:rsidRDefault="00D50478" w:rsidP="4729B637">
      <w:pPr>
        <w:spacing w:line="360" w:lineRule="auto"/>
        <w:jc w:val="both"/>
        <w:rPr>
          <w:rFonts w:ascii="Arial" w:hAnsi="Arial"/>
        </w:rPr>
      </w:pPr>
    </w:p>
    <w:p w14:paraId="4D0303BB" w14:textId="77777777" w:rsidR="002A34A9" w:rsidRPr="00777ACF" w:rsidRDefault="002A34A9" w:rsidP="00777ACF">
      <w:pPr>
        <w:spacing w:line="360" w:lineRule="auto"/>
        <w:jc w:val="both"/>
        <w:rPr>
          <w:rFonts w:ascii="Arial" w:hAnsi="Arial"/>
        </w:rPr>
      </w:pPr>
      <w:r w:rsidRPr="00777ACF">
        <w:rPr>
          <w:rFonts w:ascii="Arial" w:hAnsi="Arial"/>
          <w:sz w:val="28"/>
          <w:szCs w:val="28"/>
        </w:rPr>
        <w:t xml:space="preserve">Period of completion of a </w:t>
      </w:r>
      <w:proofErr w:type="spellStart"/>
      <w:r w:rsidRPr="00777ACF">
        <w:rPr>
          <w:rFonts w:ascii="Arial" w:hAnsi="Arial"/>
          <w:sz w:val="28"/>
          <w:szCs w:val="28"/>
        </w:rPr>
        <w:t>Huf</w:t>
      </w:r>
      <w:proofErr w:type="spellEnd"/>
      <w:r w:rsidRPr="00777ACF">
        <w:rPr>
          <w:rFonts w:ascii="Arial" w:hAnsi="Arial"/>
          <w:sz w:val="28"/>
          <w:szCs w:val="28"/>
        </w:rPr>
        <w:t xml:space="preserve"> Haus Modular construction.</w:t>
      </w:r>
      <w:r w:rsidRPr="00777ACF">
        <w:rPr>
          <w:rFonts w:ascii="Arial" w:hAnsi="Arial"/>
        </w:rPr>
        <w:t xml:space="preserve"> </w:t>
      </w:r>
    </w:p>
    <w:p w14:paraId="76B2071C" w14:textId="573148EF" w:rsidR="002A34A9" w:rsidRPr="00777ACF" w:rsidRDefault="002A34A9" w:rsidP="00777ACF">
      <w:pPr>
        <w:spacing w:line="360" w:lineRule="auto"/>
        <w:jc w:val="both"/>
        <w:rPr>
          <w:rFonts w:ascii="Arial" w:hAnsi="Arial"/>
        </w:rPr>
      </w:pPr>
      <w:r w:rsidRPr="4729B637">
        <w:rPr>
          <w:rFonts w:ascii="Arial" w:hAnsi="Arial"/>
        </w:rPr>
        <w:t xml:space="preserve">The time of the construction is very narrow, with the organisation of the build taking longer than the construction itself. The information retrieved from the television series </w:t>
      </w:r>
      <w:r w:rsidRPr="00D50478">
        <w:rPr>
          <w:rFonts w:ascii="Arial" w:hAnsi="Arial"/>
          <w:i/>
          <w:iCs/>
        </w:rPr>
        <w:t>Grand Designs</w:t>
      </w:r>
      <w:r w:rsidRPr="4729B637">
        <w:rPr>
          <w:rFonts w:ascii="Arial" w:hAnsi="Arial"/>
        </w:rPr>
        <w:t>, shows the time of construction to be 4 days, comp</w:t>
      </w:r>
      <w:r w:rsidR="0096017A">
        <w:rPr>
          <w:rFonts w:ascii="Arial" w:hAnsi="Arial"/>
        </w:rPr>
        <w:t>l</w:t>
      </w:r>
      <w:r w:rsidRPr="4729B637">
        <w:rPr>
          <w:rFonts w:ascii="Arial" w:hAnsi="Arial"/>
        </w:rPr>
        <w:t>eted to an outstanding standard. It usually takes around a week for the building to be built and watertight, however this does not include factory manufacturing times which usually takes 6 months</w:t>
      </w:r>
      <w:r w:rsidRPr="7C0CFDC3">
        <w:rPr>
          <w:rFonts w:ascii="Arial" w:hAnsi="Arial"/>
        </w:rPr>
        <w:t>,</w:t>
      </w:r>
      <w:r w:rsidRPr="4729B637">
        <w:rPr>
          <w:rFonts w:ascii="Arial" w:hAnsi="Arial"/>
        </w:rPr>
        <w:t xml:space="preserve"> includ</w:t>
      </w:r>
      <w:r w:rsidR="005F0BDE">
        <w:rPr>
          <w:rFonts w:ascii="Arial" w:hAnsi="Arial"/>
        </w:rPr>
        <w:t>ing</w:t>
      </w:r>
      <w:r w:rsidRPr="4729B637">
        <w:rPr>
          <w:rFonts w:ascii="Arial" w:hAnsi="Arial"/>
        </w:rPr>
        <w:t xml:space="preserve"> the design and planning. Additionally, the time for production</w:t>
      </w:r>
      <w:r w:rsidR="008F22FD">
        <w:rPr>
          <w:rFonts w:ascii="Arial" w:hAnsi="Arial"/>
        </w:rPr>
        <w:t>,</w:t>
      </w:r>
      <w:r w:rsidR="007869D6">
        <w:rPr>
          <w:rFonts w:ascii="Arial" w:hAnsi="Arial"/>
        </w:rPr>
        <w:t xml:space="preserve"> interior</w:t>
      </w:r>
      <w:r w:rsidRPr="4729B637">
        <w:rPr>
          <w:rFonts w:ascii="Arial" w:hAnsi="Arial"/>
        </w:rPr>
        <w:t xml:space="preserve"> assembly</w:t>
      </w:r>
      <w:r w:rsidR="00E933C5">
        <w:rPr>
          <w:rFonts w:ascii="Arial" w:hAnsi="Arial"/>
        </w:rPr>
        <w:t xml:space="preserve"> </w:t>
      </w:r>
      <w:r w:rsidR="008F22FD">
        <w:rPr>
          <w:rFonts w:ascii="Arial" w:hAnsi="Arial"/>
        </w:rPr>
        <w:t xml:space="preserve">and decoration </w:t>
      </w:r>
      <w:r w:rsidRPr="4729B637">
        <w:rPr>
          <w:rFonts w:ascii="Arial" w:hAnsi="Arial"/>
        </w:rPr>
        <w:t xml:space="preserve">on site takes a further 6 months. Overall, the creation of a </w:t>
      </w:r>
      <w:proofErr w:type="spellStart"/>
      <w:r w:rsidRPr="4729B637">
        <w:rPr>
          <w:rFonts w:ascii="Arial" w:hAnsi="Arial"/>
        </w:rPr>
        <w:t>Huf</w:t>
      </w:r>
      <w:proofErr w:type="spellEnd"/>
      <w:r w:rsidRPr="4729B637">
        <w:rPr>
          <w:rFonts w:ascii="Arial" w:hAnsi="Arial"/>
        </w:rPr>
        <w:t xml:space="preserve"> Haus from the first tender to </w:t>
      </w:r>
      <w:r w:rsidRPr="2E1866EF">
        <w:rPr>
          <w:rFonts w:ascii="Arial" w:hAnsi="Arial"/>
        </w:rPr>
        <w:t>100% completion</w:t>
      </w:r>
      <w:r w:rsidRPr="4729B637">
        <w:rPr>
          <w:rFonts w:ascii="Arial" w:hAnsi="Arial"/>
        </w:rPr>
        <w:t xml:space="preserve"> takes around a year </w:t>
      </w:r>
      <w:r w:rsidR="00D50478" w:rsidRPr="4729B637">
        <w:rPr>
          <w:rFonts w:ascii="Arial" w:hAnsi="Arial"/>
        </w:rPr>
        <w:t>(</w:t>
      </w:r>
      <w:r w:rsidR="00D50478">
        <w:rPr>
          <w:rFonts w:ascii="Arial" w:hAnsi="Arial"/>
        </w:rPr>
        <w:t>‘</w:t>
      </w:r>
      <w:r w:rsidR="00D50478" w:rsidRPr="00260C87">
        <w:rPr>
          <w:rFonts w:ascii="Arial" w:hAnsi="Arial"/>
        </w:rPr>
        <w:t xml:space="preserve">Walton the German </w:t>
      </w:r>
      <w:proofErr w:type="spellStart"/>
      <w:r w:rsidR="00D50478" w:rsidRPr="00260C87">
        <w:rPr>
          <w:rFonts w:ascii="Arial" w:hAnsi="Arial"/>
        </w:rPr>
        <w:t>Huf</w:t>
      </w:r>
      <w:proofErr w:type="spellEnd"/>
      <w:r w:rsidR="00D50478" w:rsidRPr="00260C87">
        <w:rPr>
          <w:rFonts w:ascii="Arial" w:hAnsi="Arial"/>
        </w:rPr>
        <w:t xml:space="preserve"> Haus’, 2004</w:t>
      </w:r>
      <w:r w:rsidR="00D50478" w:rsidRPr="4729B637">
        <w:rPr>
          <w:rFonts w:ascii="Arial" w:hAnsi="Arial"/>
        </w:rPr>
        <w:t>)</w:t>
      </w:r>
      <w:r w:rsidR="00D50478">
        <w:rPr>
          <w:rFonts w:ascii="Arial" w:hAnsi="Arial"/>
        </w:rPr>
        <w:t xml:space="preserve">. </w:t>
      </w:r>
      <w:r w:rsidRPr="4729B637">
        <w:rPr>
          <w:rFonts w:ascii="Arial" w:hAnsi="Arial"/>
        </w:rPr>
        <w:t xml:space="preserve">However, </w:t>
      </w:r>
      <w:proofErr w:type="spellStart"/>
      <w:r w:rsidRPr="4729B637">
        <w:rPr>
          <w:rFonts w:ascii="Arial" w:hAnsi="Arial"/>
        </w:rPr>
        <w:t>Huf</w:t>
      </w:r>
      <w:proofErr w:type="spellEnd"/>
      <w:r w:rsidRPr="4729B637">
        <w:rPr>
          <w:rFonts w:ascii="Arial" w:hAnsi="Arial"/>
        </w:rPr>
        <w:t xml:space="preserve"> workers still manage to complete and produce 200 houses per year given that the workers are split into teams, building separate elements of the building, and then combining the pieces at the end of production </w:t>
      </w:r>
      <w:r w:rsidR="00D50478" w:rsidRPr="4729B637">
        <w:rPr>
          <w:rFonts w:ascii="Arial" w:hAnsi="Arial"/>
        </w:rPr>
        <w:t>(</w:t>
      </w:r>
      <w:r w:rsidR="00D50478">
        <w:rPr>
          <w:rFonts w:ascii="Arial" w:hAnsi="Arial"/>
        </w:rPr>
        <w:t>‘</w:t>
      </w:r>
      <w:r w:rsidR="00D50478" w:rsidRPr="00260C87">
        <w:rPr>
          <w:rFonts w:ascii="Arial" w:hAnsi="Arial"/>
        </w:rPr>
        <w:t xml:space="preserve">Walton the German </w:t>
      </w:r>
      <w:proofErr w:type="spellStart"/>
      <w:r w:rsidR="00D50478" w:rsidRPr="00260C87">
        <w:rPr>
          <w:rFonts w:ascii="Arial" w:hAnsi="Arial"/>
        </w:rPr>
        <w:t>Huf</w:t>
      </w:r>
      <w:proofErr w:type="spellEnd"/>
      <w:r w:rsidR="00D50478" w:rsidRPr="00260C87">
        <w:rPr>
          <w:rFonts w:ascii="Arial" w:hAnsi="Arial"/>
        </w:rPr>
        <w:t xml:space="preserve"> Haus’, 2004</w:t>
      </w:r>
      <w:r w:rsidR="00D50478" w:rsidRPr="4729B637">
        <w:rPr>
          <w:rFonts w:ascii="Arial" w:hAnsi="Arial"/>
        </w:rPr>
        <w:t>)</w:t>
      </w:r>
      <w:r w:rsidR="00D50478">
        <w:rPr>
          <w:rFonts w:ascii="Arial" w:hAnsi="Arial"/>
        </w:rPr>
        <w:t>.</w:t>
      </w:r>
    </w:p>
    <w:p w14:paraId="26C7AC11" w14:textId="77777777" w:rsidR="002A34A9" w:rsidRPr="00777ACF" w:rsidRDefault="002A34A9" w:rsidP="00777ACF">
      <w:pPr>
        <w:spacing w:line="360" w:lineRule="auto"/>
        <w:jc w:val="both"/>
        <w:rPr>
          <w:rFonts w:ascii="Arial" w:hAnsi="Arial"/>
        </w:rPr>
      </w:pPr>
    </w:p>
    <w:p w14:paraId="5520DB6C" w14:textId="77777777" w:rsidR="002A34A9" w:rsidRPr="00777ACF" w:rsidRDefault="002A34A9" w:rsidP="00777ACF">
      <w:pPr>
        <w:spacing w:line="360" w:lineRule="auto"/>
        <w:jc w:val="both"/>
        <w:rPr>
          <w:rFonts w:ascii="Arial" w:hAnsi="Arial"/>
          <w:sz w:val="28"/>
          <w:szCs w:val="28"/>
        </w:rPr>
      </w:pPr>
      <w:r w:rsidRPr="00777ACF">
        <w:rPr>
          <w:rFonts w:ascii="Arial" w:hAnsi="Arial"/>
          <w:sz w:val="28"/>
          <w:szCs w:val="28"/>
        </w:rPr>
        <w:t>Living Space</w:t>
      </w:r>
    </w:p>
    <w:p w14:paraId="688E9081" w14:textId="700A6B1A" w:rsidR="002A34A9" w:rsidRPr="00777ACF" w:rsidRDefault="002A34A9" w:rsidP="00777ACF">
      <w:pPr>
        <w:spacing w:line="360" w:lineRule="auto"/>
        <w:jc w:val="both"/>
        <w:rPr>
          <w:rFonts w:ascii="Arial" w:hAnsi="Arial"/>
        </w:rPr>
      </w:pPr>
      <w:proofErr w:type="spellStart"/>
      <w:r w:rsidRPr="4729B637">
        <w:rPr>
          <w:rFonts w:ascii="Arial" w:hAnsi="Arial"/>
        </w:rPr>
        <w:t>Huf</w:t>
      </w:r>
      <w:proofErr w:type="spellEnd"/>
      <w:r w:rsidRPr="4729B637">
        <w:rPr>
          <w:rFonts w:ascii="Arial" w:hAnsi="Arial"/>
        </w:rPr>
        <w:t xml:space="preserve"> houses are made to be an appropriate size to support family living, meaning they are large enough and spacious enough to be lived in by many individuals. The </w:t>
      </w:r>
      <w:proofErr w:type="spellStart"/>
      <w:r w:rsidRPr="4729B637">
        <w:rPr>
          <w:rFonts w:ascii="Arial" w:hAnsi="Arial"/>
        </w:rPr>
        <w:t>Huf</w:t>
      </w:r>
      <w:proofErr w:type="spellEnd"/>
      <w:r w:rsidRPr="4729B637">
        <w:rPr>
          <w:rFonts w:ascii="Arial" w:hAnsi="Arial"/>
        </w:rPr>
        <w:t xml:space="preserve"> houses are cleverly designed with large windows making the </w:t>
      </w:r>
      <w:r w:rsidR="1C2F5F94" w:rsidRPr="0C3A0216">
        <w:rPr>
          <w:rFonts w:ascii="Arial" w:hAnsi="Arial"/>
        </w:rPr>
        <w:t>surroundings</w:t>
      </w:r>
      <w:r w:rsidRPr="4729B637">
        <w:rPr>
          <w:rFonts w:ascii="Arial" w:hAnsi="Arial"/>
        </w:rPr>
        <w:t xml:space="preserve"> of the building </w:t>
      </w:r>
      <w:r w:rsidR="1C2F5F94" w:rsidRPr="396FBBEB">
        <w:rPr>
          <w:rFonts w:ascii="Arial" w:hAnsi="Arial"/>
        </w:rPr>
        <w:t>give the illusion</w:t>
      </w:r>
      <w:r w:rsidRPr="4729B637">
        <w:rPr>
          <w:rFonts w:ascii="Arial" w:hAnsi="Arial"/>
        </w:rPr>
        <w:t xml:space="preserve"> of a much larger space than reality. </w:t>
      </w:r>
      <w:r w:rsidR="00FF7BA4">
        <w:rPr>
          <w:rFonts w:ascii="Arial" w:hAnsi="Arial"/>
        </w:rPr>
        <w:t>After</w:t>
      </w:r>
      <w:r w:rsidRPr="4729B637">
        <w:rPr>
          <w:rFonts w:ascii="Arial" w:hAnsi="Arial"/>
        </w:rPr>
        <w:t xml:space="preserve"> researc</w:t>
      </w:r>
      <w:r w:rsidR="00642930">
        <w:rPr>
          <w:rFonts w:ascii="Arial" w:hAnsi="Arial"/>
        </w:rPr>
        <w:t>h</w:t>
      </w:r>
      <w:r w:rsidRPr="4729B637">
        <w:rPr>
          <w:rFonts w:ascii="Arial" w:hAnsi="Arial"/>
        </w:rPr>
        <w:t xml:space="preserve"> into different examples of </w:t>
      </w:r>
      <w:proofErr w:type="spellStart"/>
      <w:r w:rsidRPr="4729B637">
        <w:rPr>
          <w:rFonts w:ascii="Arial" w:hAnsi="Arial"/>
        </w:rPr>
        <w:t>Huf</w:t>
      </w:r>
      <w:proofErr w:type="spellEnd"/>
      <w:r w:rsidRPr="4729B637">
        <w:rPr>
          <w:rFonts w:ascii="Arial" w:hAnsi="Arial"/>
        </w:rPr>
        <w:t xml:space="preserve"> houses located around the UK to have an insight on their differing circulation spaces and overall building sizes</w:t>
      </w:r>
      <w:r w:rsidR="001A7A4E">
        <w:rPr>
          <w:rFonts w:ascii="Arial" w:hAnsi="Arial"/>
        </w:rPr>
        <w:t>,</w:t>
      </w:r>
      <w:r w:rsidR="00110281">
        <w:rPr>
          <w:rFonts w:ascii="Arial" w:hAnsi="Arial"/>
        </w:rPr>
        <w:t xml:space="preserve"> </w:t>
      </w:r>
      <w:r w:rsidR="001D1697">
        <w:rPr>
          <w:rFonts w:ascii="Arial" w:hAnsi="Arial"/>
        </w:rPr>
        <w:t xml:space="preserve">the </w:t>
      </w:r>
      <w:r w:rsidR="003C2D6B">
        <w:rPr>
          <w:rFonts w:ascii="Arial" w:hAnsi="Arial"/>
        </w:rPr>
        <w:t>discovery of</w:t>
      </w:r>
      <w:r w:rsidR="001A7A4E">
        <w:rPr>
          <w:rFonts w:ascii="Arial" w:hAnsi="Arial"/>
        </w:rPr>
        <w:t xml:space="preserve"> </w:t>
      </w:r>
      <w:r w:rsidRPr="4729B637">
        <w:rPr>
          <w:rFonts w:ascii="Arial" w:hAnsi="Arial"/>
        </w:rPr>
        <w:t xml:space="preserve">floorplans </w:t>
      </w:r>
      <w:bookmarkStart w:id="11" w:name="_Int_h2QHFYj0"/>
      <w:proofErr w:type="gramStart"/>
      <w:r w:rsidR="00AA54BC">
        <w:rPr>
          <w:rFonts w:ascii="Arial" w:hAnsi="Arial"/>
        </w:rPr>
        <w:t>were</w:t>
      </w:r>
      <w:bookmarkEnd w:id="11"/>
      <w:proofErr w:type="gramEnd"/>
      <w:r w:rsidR="00AA54BC">
        <w:rPr>
          <w:rFonts w:ascii="Arial" w:hAnsi="Arial"/>
        </w:rPr>
        <w:t xml:space="preserve"> mad</w:t>
      </w:r>
      <w:r w:rsidR="00373296">
        <w:rPr>
          <w:rFonts w:ascii="Arial" w:hAnsi="Arial"/>
        </w:rPr>
        <w:t>e</w:t>
      </w:r>
      <w:r w:rsidR="00AA54BC">
        <w:rPr>
          <w:rFonts w:ascii="Arial" w:hAnsi="Arial"/>
        </w:rPr>
        <w:t xml:space="preserve"> and have been attached below</w:t>
      </w:r>
      <w:r w:rsidRPr="4729B637">
        <w:rPr>
          <w:rFonts w:ascii="Arial" w:hAnsi="Arial"/>
        </w:rPr>
        <w:t xml:space="preserve">. Some buildings contain an open plan living and dining room with walls of glass that </w:t>
      </w:r>
      <w:r w:rsidR="1C2F5F94" w:rsidRPr="616D6F97">
        <w:rPr>
          <w:rFonts w:ascii="Arial" w:hAnsi="Arial"/>
        </w:rPr>
        <w:t>bathe</w:t>
      </w:r>
      <w:r w:rsidRPr="4729B637">
        <w:rPr>
          <w:rFonts w:ascii="Arial" w:hAnsi="Arial"/>
        </w:rPr>
        <w:t xml:space="preserve"> the area in light even on a dull day, whilst others are more traditional methods of rooms being separated throughout the building.</w:t>
      </w:r>
    </w:p>
    <w:tbl>
      <w:tblPr>
        <w:tblStyle w:val="TableGrid"/>
        <w:tblW w:w="0" w:type="auto"/>
        <w:tblLayout w:type="fixed"/>
        <w:tblLook w:val="06A0" w:firstRow="1" w:lastRow="0" w:firstColumn="1" w:lastColumn="0" w:noHBand="1" w:noVBand="1"/>
      </w:tblPr>
      <w:tblGrid>
        <w:gridCol w:w="3005"/>
        <w:gridCol w:w="3005"/>
        <w:gridCol w:w="3005"/>
      </w:tblGrid>
      <w:tr w:rsidR="4729B637" w14:paraId="6766B488" w14:textId="77777777" w:rsidTr="4729B637">
        <w:tc>
          <w:tcPr>
            <w:tcW w:w="3005" w:type="dxa"/>
          </w:tcPr>
          <w:p w14:paraId="6571AABF" w14:textId="636FF22C" w:rsidR="4729B637" w:rsidRDefault="4729B637" w:rsidP="4729B637">
            <w:r>
              <w:rPr>
                <w:noProof/>
              </w:rPr>
              <w:lastRenderedPageBreak/>
              <w:drawing>
                <wp:inline distT="0" distB="0" distL="0" distR="0" wp14:anchorId="70D09AAA" wp14:editId="419BFA9B">
                  <wp:extent cx="1762125" cy="1762125"/>
                  <wp:effectExtent l="0" t="0" r="0" b="0"/>
                  <wp:docPr id="1146361720" name="Picture 1146361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inline>
              </w:drawing>
            </w:r>
          </w:p>
        </w:tc>
        <w:tc>
          <w:tcPr>
            <w:tcW w:w="3005" w:type="dxa"/>
          </w:tcPr>
          <w:p w14:paraId="0F316C8F" w14:textId="61F3F06A" w:rsidR="4729B637" w:rsidRDefault="4729B637" w:rsidP="4729B637">
            <w:r>
              <w:rPr>
                <w:noProof/>
              </w:rPr>
              <w:drawing>
                <wp:inline distT="0" distB="0" distL="0" distR="0" wp14:anchorId="0902AAC5" wp14:editId="0647E4AF">
                  <wp:extent cx="1762125" cy="1762125"/>
                  <wp:effectExtent l="0" t="0" r="0" b="0"/>
                  <wp:docPr id="1363450504" name="Picture 1363450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inline>
              </w:drawing>
            </w:r>
          </w:p>
        </w:tc>
        <w:tc>
          <w:tcPr>
            <w:tcW w:w="3005" w:type="dxa"/>
          </w:tcPr>
          <w:p w14:paraId="5DF13D1B" w14:textId="2EECB77C" w:rsidR="4729B637" w:rsidRDefault="4729B637" w:rsidP="4729B637">
            <w:r>
              <w:rPr>
                <w:noProof/>
              </w:rPr>
              <w:drawing>
                <wp:inline distT="0" distB="0" distL="0" distR="0" wp14:anchorId="0F10BE2B" wp14:editId="0BFB7E02">
                  <wp:extent cx="1762125" cy="1762125"/>
                  <wp:effectExtent l="0" t="0" r="0" b="0"/>
                  <wp:docPr id="1751879983" name="Picture 1751879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62125" cy="1762125"/>
                          </a:xfrm>
                          <a:prstGeom prst="rect">
                            <a:avLst/>
                          </a:prstGeom>
                        </pic:spPr>
                      </pic:pic>
                    </a:graphicData>
                  </a:graphic>
                </wp:inline>
              </w:drawing>
            </w:r>
          </w:p>
        </w:tc>
      </w:tr>
      <w:tr w:rsidR="4729B637" w:rsidRPr="00055CE6" w14:paraId="5DC1857D" w14:textId="77777777" w:rsidTr="4729B637">
        <w:tc>
          <w:tcPr>
            <w:tcW w:w="3005" w:type="dxa"/>
          </w:tcPr>
          <w:p w14:paraId="42BDCC41" w14:textId="77777777" w:rsidR="00EF6223" w:rsidRDefault="4729B637" w:rsidP="4729B637">
            <w:pPr>
              <w:rPr>
                <w:rFonts w:ascii="Arial" w:hAnsi="Arial"/>
                <w:sz w:val="20"/>
                <w:szCs w:val="20"/>
              </w:rPr>
            </w:pPr>
            <w:r w:rsidRPr="00055CE6">
              <w:rPr>
                <w:rFonts w:ascii="Arial" w:hAnsi="Arial"/>
                <w:b/>
                <w:bCs/>
                <w:sz w:val="20"/>
                <w:szCs w:val="20"/>
              </w:rPr>
              <w:t>Figure 7:</w:t>
            </w:r>
            <w:r w:rsidRPr="00055CE6">
              <w:rPr>
                <w:rFonts w:ascii="Arial" w:hAnsi="Arial"/>
                <w:sz w:val="20"/>
                <w:szCs w:val="20"/>
              </w:rPr>
              <w:t xml:space="preserve"> Ground floor plans of the Art 6 </w:t>
            </w:r>
            <w:proofErr w:type="spellStart"/>
            <w:r w:rsidRPr="00055CE6">
              <w:rPr>
                <w:rFonts w:ascii="Arial" w:hAnsi="Arial"/>
                <w:sz w:val="20"/>
                <w:szCs w:val="20"/>
              </w:rPr>
              <w:t>Huf</w:t>
            </w:r>
            <w:proofErr w:type="spellEnd"/>
            <w:r w:rsidRPr="00055CE6">
              <w:rPr>
                <w:rFonts w:ascii="Arial" w:hAnsi="Arial"/>
                <w:sz w:val="20"/>
                <w:szCs w:val="20"/>
              </w:rPr>
              <w:t xml:space="preserve"> Haus</w:t>
            </w:r>
          </w:p>
          <w:p w14:paraId="09DEA322" w14:textId="73D16287" w:rsidR="4729B637" w:rsidRPr="00055CE6" w:rsidRDefault="00D50478" w:rsidP="4729B637">
            <w:pPr>
              <w:rPr>
                <w:rFonts w:ascii="Arial" w:hAnsi="Arial"/>
                <w:sz w:val="20"/>
                <w:szCs w:val="20"/>
              </w:rPr>
            </w:pPr>
            <w:r w:rsidRPr="00055CE6">
              <w:rPr>
                <w:rFonts w:ascii="Arial" w:hAnsi="Arial"/>
                <w:sz w:val="20"/>
                <w:szCs w:val="20"/>
              </w:rPr>
              <w:t xml:space="preserve">Photo credit: </w:t>
            </w:r>
            <w:proofErr w:type="spellStart"/>
            <w:r w:rsidR="4729B637" w:rsidRPr="00055CE6">
              <w:rPr>
                <w:rFonts w:ascii="Arial" w:hAnsi="Arial"/>
                <w:sz w:val="20"/>
                <w:szCs w:val="20"/>
              </w:rPr>
              <w:t>Huf</w:t>
            </w:r>
            <w:proofErr w:type="spellEnd"/>
            <w:r w:rsidR="4729B637" w:rsidRPr="00055CE6">
              <w:rPr>
                <w:rFonts w:ascii="Arial" w:hAnsi="Arial"/>
                <w:sz w:val="20"/>
                <w:szCs w:val="20"/>
              </w:rPr>
              <w:t xml:space="preserve"> Haus, 2022</w:t>
            </w:r>
          </w:p>
        </w:tc>
        <w:tc>
          <w:tcPr>
            <w:tcW w:w="3005" w:type="dxa"/>
          </w:tcPr>
          <w:p w14:paraId="004A0884" w14:textId="1D9164BC" w:rsidR="4729B637" w:rsidRPr="00055CE6" w:rsidRDefault="4729B637" w:rsidP="4729B637">
            <w:pPr>
              <w:rPr>
                <w:rFonts w:ascii="Arial" w:hAnsi="Arial"/>
                <w:sz w:val="20"/>
                <w:szCs w:val="20"/>
              </w:rPr>
            </w:pPr>
            <w:r w:rsidRPr="00055CE6">
              <w:rPr>
                <w:rFonts w:ascii="Arial" w:hAnsi="Arial"/>
                <w:b/>
                <w:bCs/>
                <w:sz w:val="20"/>
                <w:szCs w:val="20"/>
              </w:rPr>
              <w:t>Figure 8:</w:t>
            </w:r>
            <w:r w:rsidR="00055CE6" w:rsidRPr="00055CE6">
              <w:rPr>
                <w:rFonts w:ascii="Arial" w:hAnsi="Arial"/>
                <w:b/>
                <w:bCs/>
                <w:sz w:val="20"/>
                <w:szCs w:val="20"/>
              </w:rPr>
              <w:t xml:space="preserve"> </w:t>
            </w:r>
            <w:r w:rsidRPr="00055CE6">
              <w:rPr>
                <w:rFonts w:ascii="Arial" w:hAnsi="Arial"/>
                <w:sz w:val="20"/>
                <w:szCs w:val="20"/>
              </w:rPr>
              <w:t xml:space="preserve">First floor plans of the Art 6 </w:t>
            </w:r>
            <w:proofErr w:type="spellStart"/>
            <w:r w:rsidRPr="00055CE6">
              <w:rPr>
                <w:rFonts w:ascii="Arial" w:hAnsi="Arial"/>
                <w:sz w:val="20"/>
                <w:szCs w:val="20"/>
              </w:rPr>
              <w:t>Huf</w:t>
            </w:r>
            <w:proofErr w:type="spellEnd"/>
            <w:r w:rsidRPr="00055CE6">
              <w:rPr>
                <w:rFonts w:ascii="Arial" w:hAnsi="Arial"/>
                <w:sz w:val="20"/>
                <w:szCs w:val="20"/>
              </w:rPr>
              <w:t xml:space="preserve"> Haus</w:t>
            </w:r>
          </w:p>
          <w:p w14:paraId="6E161D74" w14:textId="333569BA" w:rsidR="00D50478" w:rsidRPr="00055CE6" w:rsidRDefault="00D50478" w:rsidP="4729B637">
            <w:pPr>
              <w:rPr>
                <w:rFonts w:ascii="Arial" w:hAnsi="Arial"/>
                <w:sz w:val="20"/>
                <w:szCs w:val="20"/>
              </w:rPr>
            </w:pPr>
            <w:r w:rsidRPr="00055CE6">
              <w:rPr>
                <w:rFonts w:ascii="Arial" w:hAnsi="Arial"/>
                <w:sz w:val="20"/>
                <w:szCs w:val="20"/>
              </w:rPr>
              <w:t xml:space="preserve">Photo credit: </w:t>
            </w:r>
            <w:proofErr w:type="spellStart"/>
            <w:r w:rsidRPr="00055CE6">
              <w:rPr>
                <w:rFonts w:ascii="Arial" w:hAnsi="Arial"/>
                <w:sz w:val="20"/>
                <w:szCs w:val="20"/>
              </w:rPr>
              <w:t>Huf</w:t>
            </w:r>
            <w:proofErr w:type="spellEnd"/>
            <w:r w:rsidRPr="00055CE6">
              <w:rPr>
                <w:rFonts w:ascii="Arial" w:hAnsi="Arial"/>
                <w:sz w:val="20"/>
                <w:szCs w:val="20"/>
              </w:rPr>
              <w:t xml:space="preserve"> Haus, 2022</w:t>
            </w:r>
          </w:p>
        </w:tc>
        <w:tc>
          <w:tcPr>
            <w:tcW w:w="3005" w:type="dxa"/>
          </w:tcPr>
          <w:p w14:paraId="1CDA700F" w14:textId="35EAAFA7" w:rsidR="4729B637" w:rsidRPr="00055CE6" w:rsidRDefault="4729B637" w:rsidP="4729B637">
            <w:pPr>
              <w:rPr>
                <w:rFonts w:ascii="Arial" w:hAnsi="Arial"/>
                <w:sz w:val="20"/>
                <w:szCs w:val="20"/>
              </w:rPr>
            </w:pPr>
            <w:r w:rsidRPr="00055CE6">
              <w:rPr>
                <w:rFonts w:ascii="Arial" w:hAnsi="Arial"/>
                <w:b/>
                <w:bCs/>
                <w:sz w:val="20"/>
                <w:szCs w:val="20"/>
              </w:rPr>
              <w:t>Figure 9:</w:t>
            </w:r>
            <w:r w:rsidR="00055CE6" w:rsidRPr="00055CE6">
              <w:rPr>
                <w:rFonts w:ascii="Arial" w:hAnsi="Arial"/>
                <w:sz w:val="20"/>
                <w:szCs w:val="20"/>
              </w:rPr>
              <w:t xml:space="preserve"> </w:t>
            </w:r>
            <w:r w:rsidRPr="00055CE6">
              <w:rPr>
                <w:rFonts w:ascii="Arial" w:hAnsi="Arial"/>
                <w:sz w:val="20"/>
                <w:szCs w:val="20"/>
              </w:rPr>
              <w:t xml:space="preserve">Basement floor plans of the Art 6 </w:t>
            </w:r>
            <w:proofErr w:type="spellStart"/>
            <w:r w:rsidRPr="00055CE6">
              <w:rPr>
                <w:rFonts w:ascii="Arial" w:hAnsi="Arial"/>
                <w:sz w:val="20"/>
                <w:szCs w:val="20"/>
              </w:rPr>
              <w:t>Huf</w:t>
            </w:r>
            <w:proofErr w:type="spellEnd"/>
            <w:r w:rsidRPr="00055CE6">
              <w:rPr>
                <w:rFonts w:ascii="Arial" w:hAnsi="Arial"/>
                <w:sz w:val="20"/>
                <w:szCs w:val="20"/>
              </w:rPr>
              <w:t xml:space="preserve"> Haus</w:t>
            </w:r>
          </w:p>
          <w:p w14:paraId="2F2742FE" w14:textId="0309A28E" w:rsidR="00D50478" w:rsidRPr="00055CE6" w:rsidRDefault="00D50478" w:rsidP="4729B637">
            <w:pPr>
              <w:rPr>
                <w:rFonts w:ascii="Arial" w:hAnsi="Arial"/>
                <w:sz w:val="20"/>
                <w:szCs w:val="20"/>
              </w:rPr>
            </w:pPr>
            <w:r w:rsidRPr="00055CE6">
              <w:rPr>
                <w:rFonts w:ascii="Arial" w:hAnsi="Arial"/>
                <w:sz w:val="20"/>
                <w:szCs w:val="20"/>
              </w:rPr>
              <w:t xml:space="preserve">Photo credit: </w:t>
            </w:r>
            <w:proofErr w:type="spellStart"/>
            <w:r w:rsidRPr="00055CE6">
              <w:rPr>
                <w:rFonts w:ascii="Arial" w:hAnsi="Arial"/>
                <w:sz w:val="20"/>
                <w:szCs w:val="20"/>
              </w:rPr>
              <w:t>Huf</w:t>
            </w:r>
            <w:proofErr w:type="spellEnd"/>
            <w:r w:rsidRPr="00055CE6">
              <w:rPr>
                <w:rFonts w:ascii="Arial" w:hAnsi="Arial"/>
                <w:sz w:val="20"/>
                <w:szCs w:val="20"/>
              </w:rPr>
              <w:t xml:space="preserve"> Haus, 2022</w:t>
            </w:r>
          </w:p>
        </w:tc>
      </w:tr>
    </w:tbl>
    <w:p w14:paraId="5E216081" w14:textId="77777777" w:rsidR="00D50478" w:rsidRDefault="00D50478" w:rsidP="00777ACF">
      <w:pPr>
        <w:spacing w:line="360" w:lineRule="auto"/>
        <w:jc w:val="both"/>
        <w:rPr>
          <w:rFonts w:ascii="Arial" w:hAnsi="Arial"/>
          <w:sz w:val="28"/>
          <w:szCs w:val="28"/>
        </w:rPr>
      </w:pPr>
    </w:p>
    <w:p w14:paraId="125922F2" w14:textId="23ADD06B" w:rsidR="002A34A9" w:rsidRPr="00777ACF" w:rsidRDefault="002A34A9" w:rsidP="00777ACF">
      <w:pPr>
        <w:spacing w:line="360" w:lineRule="auto"/>
        <w:jc w:val="both"/>
        <w:rPr>
          <w:rFonts w:ascii="Arial" w:hAnsi="Arial"/>
          <w:sz w:val="28"/>
          <w:szCs w:val="28"/>
        </w:rPr>
      </w:pPr>
      <w:r w:rsidRPr="00777ACF">
        <w:rPr>
          <w:rFonts w:ascii="Arial" w:hAnsi="Arial"/>
          <w:sz w:val="28"/>
          <w:szCs w:val="28"/>
        </w:rPr>
        <w:t xml:space="preserve">Cost of a modular </w:t>
      </w:r>
      <w:proofErr w:type="spellStart"/>
      <w:r w:rsidRPr="00777ACF">
        <w:rPr>
          <w:rFonts w:ascii="Arial" w:hAnsi="Arial"/>
          <w:sz w:val="28"/>
          <w:szCs w:val="28"/>
        </w:rPr>
        <w:t>Huf</w:t>
      </w:r>
      <w:proofErr w:type="spellEnd"/>
      <w:r w:rsidRPr="00777ACF">
        <w:rPr>
          <w:rFonts w:ascii="Arial" w:hAnsi="Arial"/>
          <w:sz w:val="28"/>
          <w:szCs w:val="28"/>
        </w:rPr>
        <w:t xml:space="preserve"> Haus unit</w:t>
      </w:r>
    </w:p>
    <w:p w14:paraId="65E14ABB" w14:textId="7477ECD1" w:rsidR="002A34A9" w:rsidRPr="00777ACF" w:rsidRDefault="002A34A9" w:rsidP="00777ACF">
      <w:pPr>
        <w:spacing w:line="360" w:lineRule="auto"/>
        <w:jc w:val="both"/>
        <w:rPr>
          <w:rFonts w:ascii="Arial" w:hAnsi="Arial"/>
        </w:rPr>
      </w:pPr>
      <w:r w:rsidRPr="4729B637">
        <w:rPr>
          <w:rFonts w:ascii="Arial" w:hAnsi="Arial"/>
        </w:rPr>
        <w:t xml:space="preserve">The public associate the </w:t>
      </w:r>
      <w:proofErr w:type="spellStart"/>
      <w:r w:rsidRPr="4729B637">
        <w:rPr>
          <w:rFonts w:ascii="Arial" w:hAnsi="Arial"/>
        </w:rPr>
        <w:t>Huf</w:t>
      </w:r>
      <w:proofErr w:type="spellEnd"/>
      <w:r w:rsidRPr="4729B637">
        <w:rPr>
          <w:rFonts w:ascii="Arial" w:hAnsi="Arial"/>
        </w:rPr>
        <w:t xml:space="preserve"> Haus company with building houses from a kit, implying that it is a cheap form of housing construction. Peter </w:t>
      </w:r>
      <w:proofErr w:type="spellStart"/>
      <w:r w:rsidRPr="4729B637">
        <w:rPr>
          <w:rFonts w:ascii="Arial" w:hAnsi="Arial"/>
        </w:rPr>
        <w:t>Huf</w:t>
      </w:r>
      <w:proofErr w:type="spellEnd"/>
      <w:r w:rsidRPr="4729B637">
        <w:rPr>
          <w:rFonts w:ascii="Arial" w:hAnsi="Arial"/>
        </w:rPr>
        <w:t xml:space="preserve"> claims that the word ‘kit’ is used incorrectly, suggesting that if it were in fact a ‘kit’ </w:t>
      </w:r>
      <w:r w:rsidR="00BB2635">
        <w:rPr>
          <w:rFonts w:ascii="Arial" w:hAnsi="Arial"/>
        </w:rPr>
        <w:t xml:space="preserve">it </w:t>
      </w:r>
      <w:r w:rsidRPr="4729B637">
        <w:rPr>
          <w:rFonts w:ascii="Arial" w:hAnsi="Arial"/>
        </w:rPr>
        <w:t xml:space="preserve">would have already been planned out and only require the framework. When in fact a </w:t>
      </w:r>
      <w:proofErr w:type="spellStart"/>
      <w:r w:rsidRPr="4729B637">
        <w:rPr>
          <w:rFonts w:ascii="Arial" w:hAnsi="Arial"/>
        </w:rPr>
        <w:t>Huf</w:t>
      </w:r>
      <w:proofErr w:type="spellEnd"/>
      <w:r w:rsidRPr="4729B637">
        <w:rPr>
          <w:rFonts w:ascii="Arial" w:hAnsi="Arial"/>
        </w:rPr>
        <w:t xml:space="preserve"> Haus is considered the opposite, and that a </w:t>
      </w:r>
      <w:proofErr w:type="spellStart"/>
      <w:r w:rsidRPr="4729B637">
        <w:rPr>
          <w:rFonts w:ascii="Arial" w:hAnsi="Arial"/>
        </w:rPr>
        <w:t>Huf</w:t>
      </w:r>
      <w:proofErr w:type="spellEnd"/>
      <w:r w:rsidRPr="4729B637">
        <w:rPr>
          <w:rFonts w:ascii="Arial" w:hAnsi="Arial"/>
        </w:rPr>
        <w:t xml:space="preserve"> Haus is built to a customer’s specification. However, the building is to look like a recognisable </w:t>
      </w:r>
      <w:proofErr w:type="spellStart"/>
      <w:r w:rsidRPr="4729B637">
        <w:rPr>
          <w:rFonts w:ascii="Arial" w:hAnsi="Arial"/>
        </w:rPr>
        <w:t>Huf</w:t>
      </w:r>
      <w:proofErr w:type="spellEnd"/>
      <w:r w:rsidRPr="4729B637">
        <w:rPr>
          <w:rFonts w:ascii="Arial" w:hAnsi="Arial"/>
        </w:rPr>
        <w:t xml:space="preserve"> Haus. This suggested that </w:t>
      </w:r>
      <w:proofErr w:type="spellStart"/>
      <w:r w:rsidRPr="4729B637">
        <w:rPr>
          <w:rFonts w:ascii="Arial" w:hAnsi="Arial"/>
        </w:rPr>
        <w:t>Huf</w:t>
      </w:r>
      <w:proofErr w:type="spellEnd"/>
      <w:r w:rsidRPr="4729B637">
        <w:rPr>
          <w:rFonts w:ascii="Arial" w:hAnsi="Arial"/>
        </w:rPr>
        <w:t xml:space="preserve"> houses are not exactly cheap for the customer to purchase, from a couple’s experience of building and creating their own </w:t>
      </w:r>
      <w:proofErr w:type="spellStart"/>
      <w:r w:rsidRPr="4729B637">
        <w:rPr>
          <w:rFonts w:ascii="Arial" w:hAnsi="Arial"/>
        </w:rPr>
        <w:t>Huf</w:t>
      </w:r>
      <w:proofErr w:type="spellEnd"/>
      <w:r w:rsidRPr="4729B637">
        <w:rPr>
          <w:rFonts w:ascii="Arial" w:hAnsi="Arial"/>
        </w:rPr>
        <w:t xml:space="preserve"> Haus they needed </w:t>
      </w:r>
      <w:r w:rsidR="00D50478">
        <w:rPr>
          <w:rFonts w:ascii="Arial" w:hAnsi="Arial"/>
        </w:rPr>
        <w:t>£</w:t>
      </w:r>
      <w:r w:rsidRPr="4729B637">
        <w:rPr>
          <w:rFonts w:ascii="Arial" w:hAnsi="Arial"/>
        </w:rPr>
        <w:t xml:space="preserve">450,000 to have their finished </w:t>
      </w:r>
      <w:r w:rsidRPr="00D50478">
        <w:rPr>
          <w:rFonts w:ascii="Arial" w:hAnsi="Arial"/>
        </w:rPr>
        <w:t>Design (</w:t>
      </w:r>
      <w:r w:rsidR="00CD6519">
        <w:rPr>
          <w:rFonts w:ascii="Arial" w:hAnsi="Arial"/>
        </w:rPr>
        <w:t>‘</w:t>
      </w:r>
      <w:r w:rsidR="00CD6519" w:rsidRPr="00260C87">
        <w:rPr>
          <w:rFonts w:ascii="Arial" w:hAnsi="Arial"/>
        </w:rPr>
        <w:t xml:space="preserve">Walton the German </w:t>
      </w:r>
      <w:proofErr w:type="spellStart"/>
      <w:r w:rsidR="00CD6519" w:rsidRPr="00260C87">
        <w:rPr>
          <w:rFonts w:ascii="Arial" w:hAnsi="Arial"/>
        </w:rPr>
        <w:t>Huf</w:t>
      </w:r>
      <w:proofErr w:type="spellEnd"/>
      <w:r w:rsidR="00CD6519" w:rsidRPr="00260C87">
        <w:rPr>
          <w:rFonts w:ascii="Arial" w:hAnsi="Arial"/>
        </w:rPr>
        <w:t xml:space="preserve"> Haus’, 2004</w:t>
      </w:r>
      <w:r w:rsidRPr="00D50478">
        <w:rPr>
          <w:rFonts w:ascii="Arial" w:hAnsi="Arial"/>
        </w:rPr>
        <w:t>). In</w:t>
      </w:r>
      <w:r w:rsidRPr="00777ACF">
        <w:rPr>
          <w:rFonts w:ascii="Arial" w:hAnsi="Arial"/>
        </w:rPr>
        <w:t xml:space="preserve"> 2019 it was shown that the cheapest </w:t>
      </w:r>
      <w:proofErr w:type="spellStart"/>
      <w:r w:rsidRPr="00777ACF">
        <w:rPr>
          <w:rFonts w:ascii="Arial" w:hAnsi="Arial"/>
        </w:rPr>
        <w:t>Huf</w:t>
      </w:r>
      <w:proofErr w:type="spellEnd"/>
      <w:r w:rsidRPr="00777ACF">
        <w:rPr>
          <w:rFonts w:ascii="Arial" w:hAnsi="Arial"/>
        </w:rPr>
        <w:t xml:space="preserve"> Haus, a 160sq metre build,</w:t>
      </w:r>
      <w:r w:rsidRPr="00777ACF">
        <w:rPr>
          <w:rFonts w:ascii="Arial" w:hAnsi="Arial"/>
        </w:rPr>
        <w:t xml:space="preserve"> </w:t>
      </w:r>
      <w:r w:rsidRPr="00777ACF">
        <w:rPr>
          <w:rFonts w:ascii="Arial" w:hAnsi="Arial"/>
        </w:rPr>
        <w:t xml:space="preserve">the smallest of which they offer, had a </w:t>
      </w:r>
      <w:proofErr w:type="gramStart"/>
      <w:r w:rsidRPr="00777ACF">
        <w:rPr>
          <w:rFonts w:ascii="Arial" w:hAnsi="Arial"/>
        </w:rPr>
        <w:t>supply</w:t>
      </w:r>
      <w:proofErr w:type="gramEnd"/>
      <w:r w:rsidRPr="00777ACF">
        <w:rPr>
          <w:rFonts w:ascii="Arial" w:hAnsi="Arial"/>
        </w:rPr>
        <w:t xml:space="preserve"> and build cost of £385,000 this excludes cost of land, foundations, landscaping, and legal fees</w:t>
      </w:r>
      <w:r w:rsidRPr="00777ACF">
        <w:rPr>
          <w:rStyle w:val="FootnoteReference"/>
          <w:rFonts w:ascii="Arial" w:hAnsi="Arial"/>
        </w:rPr>
        <w:footnoteReference w:id="20"/>
      </w:r>
      <w:r w:rsidRPr="00777ACF">
        <w:rPr>
          <w:rFonts w:ascii="Arial" w:hAnsi="Arial"/>
        </w:rPr>
        <w:t>.</w:t>
      </w:r>
    </w:p>
    <w:p w14:paraId="0EFCD243" w14:textId="77777777" w:rsidR="002A34A9" w:rsidRPr="00777ACF" w:rsidRDefault="002A34A9" w:rsidP="00777ACF">
      <w:pPr>
        <w:spacing w:line="360" w:lineRule="auto"/>
        <w:jc w:val="both"/>
        <w:rPr>
          <w:rFonts w:ascii="Arial" w:hAnsi="Arial"/>
        </w:rPr>
      </w:pPr>
    </w:p>
    <w:p w14:paraId="141AFE27" w14:textId="77777777" w:rsidR="002A34A9" w:rsidRPr="00777ACF" w:rsidRDefault="002A34A9" w:rsidP="00777ACF">
      <w:pPr>
        <w:spacing w:line="360" w:lineRule="auto"/>
        <w:jc w:val="both"/>
        <w:rPr>
          <w:rFonts w:ascii="Arial" w:hAnsi="Arial"/>
          <w:sz w:val="28"/>
          <w:szCs w:val="28"/>
        </w:rPr>
      </w:pPr>
      <w:r w:rsidRPr="00777ACF">
        <w:rPr>
          <w:rFonts w:ascii="Arial" w:hAnsi="Arial"/>
          <w:sz w:val="28"/>
          <w:szCs w:val="28"/>
        </w:rPr>
        <w:t>Quality of a modular build</w:t>
      </w:r>
    </w:p>
    <w:p w14:paraId="6A94DF47" w14:textId="5463B3C1" w:rsidR="002A34A9" w:rsidRPr="00777ACF" w:rsidRDefault="002A34A9" w:rsidP="00777ACF">
      <w:pPr>
        <w:spacing w:line="360" w:lineRule="auto"/>
        <w:jc w:val="both"/>
        <w:rPr>
          <w:rFonts w:ascii="Arial" w:hAnsi="Arial"/>
        </w:rPr>
      </w:pPr>
      <w:r w:rsidRPr="4729B637">
        <w:rPr>
          <w:rFonts w:ascii="Arial" w:hAnsi="Arial"/>
        </w:rPr>
        <w:t xml:space="preserve">From the information gathered about </w:t>
      </w:r>
      <w:proofErr w:type="spellStart"/>
      <w:r w:rsidRPr="4729B637">
        <w:rPr>
          <w:rFonts w:ascii="Arial" w:hAnsi="Arial"/>
        </w:rPr>
        <w:t>Huf</w:t>
      </w:r>
      <w:proofErr w:type="spellEnd"/>
      <w:r w:rsidRPr="4729B637">
        <w:rPr>
          <w:rFonts w:ascii="Arial" w:hAnsi="Arial"/>
        </w:rPr>
        <w:t xml:space="preserve"> Haus, </w:t>
      </w:r>
      <w:r w:rsidR="00D50478">
        <w:rPr>
          <w:rFonts w:ascii="Arial" w:hAnsi="Arial"/>
        </w:rPr>
        <w:t>it is</w:t>
      </w:r>
      <w:r w:rsidRPr="4729B637">
        <w:rPr>
          <w:rFonts w:ascii="Arial" w:hAnsi="Arial"/>
        </w:rPr>
        <w:t xml:space="preserve"> clear to see that quality of build is an extremely </w:t>
      </w:r>
      <w:r w:rsidR="00A55741">
        <w:rPr>
          <w:rFonts w:ascii="Arial" w:hAnsi="Arial"/>
        </w:rPr>
        <w:t>important</w:t>
      </w:r>
      <w:r w:rsidRPr="4729B637">
        <w:rPr>
          <w:rFonts w:ascii="Arial" w:hAnsi="Arial"/>
        </w:rPr>
        <w:t xml:space="preserve"> factor to the build for it to work and be successful. Given that the building is constructed in compartments</w:t>
      </w:r>
      <w:r w:rsidRPr="064B7A03">
        <w:rPr>
          <w:rFonts w:ascii="Arial" w:hAnsi="Arial"/>
        </w:rPr>
        <w:t>,</w:t>
      </w:r>
      <w:r w:rsidRPr="4729B637">
        <w:rPr>
          <w:rFonts w:ascii="Arial" w:hAnsi="Arial"/>
        </w:rPr>
        <w:t xml:space="preserve"> all elements need to be connected almost </w:t>
      </w:r>
      <w:r w:rsidRPr="09FFC12F">
        <w:rPr>
          <w:rFonts w:ascii="Arial" w:hAnsi="Arial"/>
        </w:rPr>
        <w:t>perfectly</w:t>
      </w:r>
      <w:r w:rsidRPr="4729B637">
        <w:rPr>
          <w:rFonts w:ascii="Arial" w:hAnsi="Arial"/>
        </w:rPr>
        <w:t xml:space="preserve"> for the structure to be secure and sound. From information provided on </w:t>
      </w:r>
      <w:r w:rsidR="0074301F">
        <w:rPr>
          <w:rFonts w:ascii="Arial" w:hAnsi="Arial"/>
          <w:i/>
          <w:iCs/>
        </w:rPr>
        <w:t>G</w:t>
      </w:r>
      <w:r w:rsidRPr="0074301F">
        <w:rPr>
          <w:rFonts w:ascii="Arial" w:hAnsi="Arial"/>
          <w:i/>
          <w:iCs/>
        </w:rPr>
        <w:t xml:space="preserve">rand </w:t>
      </w:r>
      <w:r w:rsidR="0074301F">
        <w:rPr>
          <w:rFonts w:ascii="Arial" w:hAnsi="Arial"/>
          <w:i/>
          <w:iCs/>
        </w:rPr>
        <w:t>D</w:t>
      </w:r>
      <w:r w:rsidRPr="0074301F">
        <w:rPr>
          <w:rFonts w:ascii="Arial" w:hAnsi="Arial"/>
          <w:i/>
          <w:iCs/>
        </w:rPr>
        <w:t>esigns</w:t>
      </w:r>
      <w:r w:rsidRPr="4729B637">
        <w:rPr>
          <w:rFonts w:ascii="Arial" w:hAnsi="Arial"/>
        </w:rPr>
        <w:t xml:space="preserve"> in relation to the </w:t>
      </w:r>
      <w:proofErr w:type="spellStart"/>
      <w:r w:rsidRPr="4729B637">
        <w:rPr>
          <w:rFonts w:ascii="Arial" w:hAnsi="Arial"/>
        </w:rPr>
        <w:t>Huf</w:t>
      </w:r>
      <w:proofErr w:type="spellEnd"/>
      <w:r w:rsidRPr="4729B637">
        <w:rPr>
          <w:rFonts w:ascii="Arial" w:hAnsi="Arial"/>
        </w:rPr>
        <w:t xml:space="preserve"> Haus, the statement given by a worker of </w:t>
      </w:r>
      <w:proofErr w:type="spellStart"/>
      <w:r w:rsidRPr="4729B637">
        <w:rPr>
          <w:rFonts w:ascii="Arial" w:hAnsi="Arial"/>
        </w:rPr>
        <w:t>Huf</w:t>
      </w:r>
      <w:proofErr w:type="spellEnd"/>
      <w:r w:rsidRPr="4729B637">
        <w:rPr>
          <w:rFonts w:ascii="Arial" w:hAnsi="Arial"/>
        </w:rPr>
        <w:t xml:space="preserve"> mentions that precision and quality is key, each compartment of the </w:t>
      </w:r>
      <w:proofErr w:type="spellStart"/>
      <w:r w:rsidRPr="4729B637">
        <w:rPr>
          <w:rFonts w:ascii="Arial" w:hAnsi="Arial"/>
        </w:rPr>
        <w:t>Huf</w:t>
      </w:r>
      <w:proofErr w:type="spellEnd"/>
      <w:r w:rsidRPr="4729B637">
        <w:rPr>
          <w:rFonts w:ascii="Arial" w:hAnsi="Arial"/>
        </w:rPr>
        <w:t xml:space="preserve"> house must be precise and no more than 5mm out of place for the design to work. According to </w:t>
      </w:r>
      <w:r w:rsidR="00D50478">
        <w:rPr>
          <w:rFonts w:ascii="Arial" w:hAnsi="Arial"/>
        </w:rPr>
        <w:t>P</w:t>
      </w:r>
      <w:r w:rsidRPr="4729B637">
        <w:rPr>
          <w:rFonts w:ascii="Arial" w:hAnsi="Arial"/>
        </w:rPr>
        <w:t xml:space="preserve">eter </w:t>
      </w:r>
      <w:proofErr w:type="spellStart"/>
      <w:r w:rsidRPr="4729B637">
        <w:rPr>
          <w:rFonts w:ascii="Arial" w:hAnsi="Arial"/>
        </w:rPr>
        <w:t>Huf</w:t>
      </w:r>
      <w:proofErr w:type="spellEnd"/>
      <w:r w:rsidRPr="4729B637">
        <w:rPr>
          <w:rFonts w:ascii="Arial" w:hAnsi="Arial"/>
        </w:rPr>
        <w:t xml:space="preserve"> it has not yet gone wrong in all the 5 years he had been doing it, after Kevin McCloud questioned him on the post and beam frame along </w:t>
      </w:r>
      <w:r w:rsidRPr="4729B637">
        <w:rPr>
          <w:rFonts w:ascii="Arial" w:hAnsi="Arial"/>
        </w:rPr>
        <w:lastRenderedPageBreak/>
        <w:t xml:space="preserve">with the additional watertightness and how often this placement goes wrong, this statement was made in 2003 </w:t>
      </w:r>
      <w:r w:rsidR="00D50478" w:rsidRPr="4729B637">
        <w:rPr>
          <w:rFonts w:ascii="Arial" w:hAnsi="Arial"/>
        </w:rPr>
        <w:t>(</w:t>
      </w:r>
      <w:r w:rsidR="00D50478">
        <w:rPr>
          <w:rFonts w:ascii="Arial" w:hAnsi="Arial"/>
        </w:rPr>
        <w:t>‘</w:t>
      </w:r>
      <w:r w:rsidR="00D50478" w:rsidRPr="00260C87">
        <w:rPr>
          <w:rFonts w:ascii="Arial" w:hAnsi="Arial"/>
        </w:rPr>
        <w:t xml:space="preserve">Walton the German </w:t>
      </w:r>
      <w:proofErr w:type="spellStart"/>
      <w:r w:rsidR="00D50478" w:rsidRPr="00260C87">
        <w:rPr>
          <w:rFonts w:ascii="Arial" w:hAnsi="Arial"/>
        </w:rPr>
        <w:t>Huf</w:t>
      </w:r>
      <w:proofErr w:type="spellEnd"/>
      <w:r w:rsidR="00D50478" w:rsidRPr="00260C87">
        <w:rPr>
          <w:rFonts w:ascii="Arial" w:hAnsi="Arial"/>
        </w:rPr>
        <w:t xml:space="preserve"> Haus’, 2004</w:t>
      </w:r>
      <w:r w:rsidR="00D50478" w:rsidRPr="4729B637">
        <w:rPr>
          <w:rFonts w:ascii="Arial" w:hAnsi="Arial"/>
        </w:rPr>
        <w:t>)</w:t>
      </w:r>
      <w:r w:rsidR="00D50478">
        <w:rPr>
          <w:rFonts w:ascii="Arial" w:hAnsi="Arial"/>
        </w:rPr>
        <w:t>.</w:t>
      </w:r>
    </w:p>
    <w:p w14:paraId="6C46A113" w14:textId="77777777" w:rsidR="002A34A9" w:rsidRPr="00777ACF" w:rsidRDefault="002A34A9" w:rsidP="00777ACF">
      <w:pPr>
        <w:spacing w:line="360" w:lineRule="auto"/>
        <w:jc w:val="both"/>
        <w:rPr>
          <w:rFonts w:ascii="Arial" w:hAnsi="Arial"/>
        </w:rPr>
      </w:pPr>
    </w:p>
    <w:p w14:paraId="39A8D682" w14:textId="603D7DE5" w:rsidR="002A34A9" w:rsidRPr="00777ACF" w:rsidRDefault="71586C54" w:rsidP="00777ACF">
      <w:pPr>
        <w:spacing w:line="360" w:lineRule="auto"/>
        <w:jc w:val="both"/>
        <w:rPr>
          <w:rFonts w:ascii="Arial" w:hAnsi="Arial"/>
        </w:rPr>
      </w:pPr>
      <w:r w:rsidRPr="45080881">
        <w:rPr>
          <w:rFonts w:ascii="Arial" w:hAnsi="Arial"/>
        </w:rPr>
        <w:t xml:space="preserve">The </w:t>
      </w:r>
      <w:proofErr w:type="spellStart"/>
      <w:r w:rsidRPr="45080881">
        <w:rPr>
          <w:rFonts w:ascii="Arial" w:hAnsi="Arial"/>
        </w:rPr>
        <w:t>Huf</w:t>
      </w:r>
      <w:proofErr w:type="spellEnd"/>
      <w:r w:rsidRPr="45080881">
        <w:rPr>
          <w:rFonts w:ascii="Arial" w:hAnsi="Arial"/>
        </w:rPr>
        <w:t xml:space="preserve"> Haus is known for its seamless and tranquil design. The company states that they only build with biologically assured and high-quality materials. Furthermore, the effect of the house being manufactured in the </w:t>
      </w:r>
      <w:proofErr w:type="spellStart"/>
      <w:r w:rsidRPr="45080881">
        <w:rPr>
          <w:rFonts w:ascii="Arial" w:hAnsi="Arial"/>
        </w:rPr>
        <w:t>Huf</w:t>
      </w:r>
      <w:proofErr w:type="spellEnd"/>
      <w:r w:rsidRPr="45080881">
        <w:rPr>
          <w:rFonts w:ascii="Arial" w:hAnsi="Arial"/>
        </w:rPr>
        <w:t xml:space="preserve"> production facilities guarantees that the in-house production products adhere to the stringent sustainability standards but also reduces the co2 emissions through shorter supply demands, helping the environment with its sustainability aspect further. When admiring a building </w:t>
      </w:r>
      <w:r w:rsidRPr="5A32D616">
        <w:rPr>
          <w:rFonts w:ascii="Arial" w:hAnsi="Arial"/>
        </w:rPr>
        <w:t>aesthetics</w:t>
      </w:r>
      <w:r w:rsidRPr="45080881">
        <w:rPr>
          <w:rFonts w:ascii="Arial" w:hAnsi="Arial"/>
        </w:rPr>
        <w:t xml:space="preserve">, it is always ideal to be able to identify the architect that produces it. As stated by Kevin McCloud himself “all the </w:t>
      </w:r>
      <w:proofErr w:type="spellStart"/>
      <w:r w:rsidRPr="45080881">
        <w:rPr>
          <w:rFonts w:ascii="Arial" w:hAnsi="Arial"/>
        </w:rPr>
        <w:t>Huf</w:t>
      </w:r>
      <w:proofErr w:type="spellEnd"/>
      <w:r w:rsidRPr="45080881">
        <w:rPr>
          <w:rFonts w:ascii="Arial" w:hAnsi="Arial"/>
        </w:rPr>
        <w:t xml:space="preserve"> houses I’ve seen are recognisable </w:t>
      </w:r>
      <w:proofErr w:type="spellStart"/>
      <w:r w:rsidRPr="45080881">
        <w:rPr>
          <w:rFonts w:ascii="Arial" w:hAnsi="Arial"/>
        </w:rPr>
        <w:t>Huf</w:t>
      </w:r>
      <w:proofErr w:type="spellEnd"/>
      <w:r w:rsidRPr="45080881">
        <w:rPr>
          <w:rFonts w:ascii="Arial" w:hAnsi="Arial"/>
        </w:rPr>
        <w:t xml:space="preserve"> houses they have a very strong look” </w:t>
      </w:r>
      <w:r w:rsidR="7A6B746A" w:rsidRPr="45080881">
        <w:rPr>
          <w:rFonts w:ascii="Arial" w:hAnsi="Arial"/>
        </w:rPr>
        <w:t xml:space="preserve">(‘Walton the German </w:t>
      </w:r>
      <w:proofErr w:type="spellStart"/>
      <w:r w:rsidR="7A6B746A" w:rsidRPr="45080881">
        <w:rPr>
          <w:rFonts w:ascii="Arial" w:hAnsi="Arial"/>
        </w:rPr>
        <w:t>Huf</w:t>
      </w:r>
      <w:proofErr w:type="spellEnd"/>
      <w:r w:rsidR="7A6B746A" w:rsidRPr="45080881">
        <w:rPr>
          <w:rFonts w:ascii="Arial" w:hAnsi="Arial"/>
        </w:rPr>
        <w:t xml:space="preserve"> Haus,’ 2004). </w:t>
      </w:r>
      <w:r w:rsidRPr="45080881">
        <w:rPr>
          <w:rFonts w:ascii="Arial" w:hAnsi="Arial"/>
        </w:rPr>
        <w:t xml:space="preserve">However, this relates to the external appearance of the building with having a pleasurable look, its questionable if the building can indeed be recognised as a modular built house from its finishing’s. There is no specific way to determine, when a fully constructed </w:t>
      </w:r>
      <w:proofErr w:type="spellStart"/>
      <w:r w:rsidRPr="45080881">
        <w:rPr>
          <w:rFonts w:ascii="Arial" w:hAnsi="Arial"/>
        </w:rPr>
        <w:t>Huf</w:t>
      </w:r>
      <w:proofErr w:type="spellEnd"/>
      <w:r w:rsidRPr="45080881">
        <w:rPr>
          <w:rFonts w:ascii="Arial" w:hAnsi="Arial"/>
        </w:rPr>
        <w:t xml:space="preserve"> house is a modular build from when fully completed. Just the same as any other build its difficult to define what is modular and what is not if the process of the construction is not observed. </w:t>
      </w:r>
    </w:p>
    <w:p w14:paraId="1D3A117F" w14:textId="77777777" w:rsidR="002A34A9" w:rsidRPr="00777ACF" w:rsidRDefault="002A34A9" w:rsidP="00777ACF">
      <w:pPr>
        <w:spacing w:line="360" w:lineRule="auto"/>
        <w:jc w:val="both"/>
        <w:rPr>
          <w:rFonts w:ascii="Arial" w:hAnsi="Arial"/>
        </w:rPr>
      </w:pPr>
    </w:p>
    <w:p w14:paraId="57BDE790" w14:textId="77777777" w:rsidR="002A34A9" w:rsidRPr="00777ACF" w:rsidRDefault="002A34A9" w:rsidP="00777ACF">
      <w:pPr>
        <w:spacing w:line="360" w:lineRule="auto"/>
        <w:jc w:val="both"/>
        <w:rPr>
          <w:rFonts w:ascii="Arial" w:hAnsi="Arial"/>
          <w:sz w:val="28"/>
          <w:szCs w:val="28"/>
        </w:rPr>
      </w:pPr>
      <w:r w:rsidRPr="00777ACF">
        <w:rPr>
          <w:rFonts w:ascii="Arial" w:hAnsi="Arial"/>
          <w:sz w:val="28"/>
          <w:szCs w:val="28"/>
        </w:rPr>
        <w:t xml:space="preserve">Life expectancy of a Modular </w:t>
      </w:r>
      <w:proofErr w:type="spellStart"/>
      <w:r w:rsidRPr="00777ACF">
        <w:rPr>
          <w:rFonts w:ascii="Arial" w:hAnsi="Arial"/>
          <w:sz w:val="28"/>
          <w:szCs w:val="28"/>
        </w:rPr>
        <w:t>Huf</w:t>
      </w:r>
      <w:proofErr w:type="spellEnd"/>
      <w:r w:rsidRPr="00777ACF">
        <w:rPr>
          <w:rFonts w:ascii="Arial" w:hAnsi="Arial"/>
          <w:sz w:val="28"/>
          <w:szCs w:val="28"/>
        </w:rPr>
        <w:t xml:space="preserve"> House construction </w:t>
      </w:r>
    </w:p>
    <w:p w14:paraId="2B696285" w14:textId="1A365D82" w:rsidR="002A34A9" w:rsidRPr="00777ACF" w:rsidRDefault="71586C54" w:rsidP="00777ACF">
      <w:pPr>
        <w:spacing w:line="360" w:lineRule="auto"/>
        <w:jc w:val="both"/>
        <w:rPr>
          <w:rFonts w:ascii="Arial" w:hAnsi="Arial"/>
        </w:rPr>
      </w:pPr>
      <w:r w:rsidRPr="45080881">
        <w:rPr>
          <w:rFonts w:ascii="Arial" w:hAnsi="Arial"/>
        </w:rPr>
        <w:t xml:space="preserve">The typical modular building holds the life expectancy of 50 years, however in comparison to the </w:t>
      </w:r>
      <w:proofErr w:type="spellStart"/>
      <w:r w:rsidRPr="45080881">
        <w:rPr>
          <w:rFonts w:ascii="Arial" w:hAnsi="Arial"/>
        </w:rPr>
        <w:t>Huf</w:t>
      </w:r>
      <w:proofErr w:type="spellEnd"/>
      <w:r w:rsidRPr="45080881">
        <w:rPr>
          <w:rFonts w:ascii="Arial" w:hAnsi="Arial"/>
        </w:rPr>
        <w:t xml:space="preserve"> Haus modular constructio</w:t>
      </w:r>
      <w:r w:rsidR="009B6CC2">
        <w:rPr>
          <w:rFonts w:ascii="Arial" w:hAnsi="Arial"/>
        </w:rPr>
        <w:t>n which</w:t>
      </w:r>
      <w:r w:rsidRPr="45080881">
        <w:rPr>
          <w:rFonts w:ascii="Arial" w:hAnsi="Arial"/>
        </w:rPr>
        <w:t xml:space="preserve"> estimates a 1000-year</w:t>
      </w:r>
      <w:r w:rsidR="00037BD3">
        <w:rPr>
          <w:rFonts w:ascii="Arial" w:hAnsi="Arial"/>
        </w:rPr>
        <w:t xml:space="preserve"> life</w:t>
      </w:r>
      <w:r w:rsidRPr="45080881">
        <w:rPr>
          <w:rFonts w:ascii="Arial" w:hAnsi="Arial"/>
        </w:rPr>
        <w:t xml:space="preserve"> span. That also </w:t>
      </w:r>
      <w:r w:rsidRPr="7D1950A0">
        <w:rPr>
          <w:rFonts w:ascii="Arial" w:hAnsi="Arial"/>
        </w:rPr>
        <w:t>includes</w:t>
      </w:r>
      <w:r w:rsidRPr="45080881">
        <w:rPr>
          <w:rFonts w:ascii="Arial" w:hAnsi="Arial"/>
        </w:rPr>
        <w:t xml:space="preserve"> warranty from the </w:t>
      </w:r>
      <w:proofErr w:type="spellStart"/>
      <w:r w:rsidRPr="45080881">
        <w:rPr>
          <w:rFonts w:ascii="Arial" w:hAnsi="Arial"/>
        </w:rPr>
        <w:t>Huf</w:t>
      </w:r>
      <w:proofErr w:type="spellEnd"/>
      <w:r w:rsidRPr="45080881">
        <w:rPr>
          <w:rFonts w:ascii="Arial" w:hAnsi="Arial"/>
        </w:rPr>
        <w:t xml:space="preserve"> business, meaning that they will help restore and service the building keeping the building in shape after handover, this service is carried out by ART a company that revolves around the </w:t>
      </w:r>
      <w:proofErr w:type="spellStart"/>
      <w:r w:rsidRPr="45080881">
        <w:rPr>
          <w:rFonts w:ascii="Arial" w:hAnsi="Arial"/>
        </w:rPr>
        <w:t>Huf</w:t>
      </w:r>
      <w:proofErr w:type="spellEnd"/>
      <w:r w:rsidRPr="45080881">
        <w:rPr>
          <w:rFonts w:ascii="Arial" w:hAnsi="Arial"/>
        </w:rPr>
        <w:t xml:space="preserve"> industry. The </w:t>
      </w:r>
      <w:proofErr w:type="spellStart"/>
      <w:r w:rsidRPr="45080881">
        <w:rPr>
          <w:rFonts w:ascii="Arial" w:hAnsi="Arial"/>
        </w:rPr>
        <w:t>Huf</w:t>
      </w:r>
      <w:proofErr w:type="spellEnd"/>
      <w:r w:rsidRPr="45080881">
        <w:rPr>
          <w:rFonts w:ascii="Arial" w:hAnsi="Arial"/>
        </w:rPr>
        <w:t xml:space="preserve"> company state “a life-long partner for you and your home” thus suggesting the expectancy of the building to be a long-lasting dwelling</w:t>
      </w:r>
      <w:r w:rsidR="3DE6E264" w:rsidRPr="45080881">
        <w:rPr>
          <w:rFonts w:ascii="Arial" w:hAnsi="Arial"/>
        </w:rPr>
        <w:t xml:space="preserve"> (‘Walton the German </w:t>
      </w:r>
      <w:proofErr w:type="spellStart"/>
      <w:r w:rsidR="3DE6E264" w:rsidRPr="45080881">
        <w:rPr>
          <w:rFonts w:ascii="Arial" w:hAnsi="Arial"/>
        </w:rPr>
        <w:t>Huf</w:t>
      </w:r>
      <w:proofErr w:type="spellEnd"/>
      <w:r w:rsidR="3DE6E264" w:rsidRPr="45080881">
        <w:rPr>
          <w:rFonts w:ascii="Arial" w:hAnsi="Arial"/>
        </w:rPr>
        <w:t xml:space="preserve"> Haus,’ 2004). </w:t>
      </w:r>
    </w:p>
    <w:p w14:paraId="64597434" w14:textId="77777777" w:rsidR="00606095" w:rsidRPr="00777ACF" w:rsidRDefault="00606095" w:rsidP="00777ACF">
      <w:pPr>
        <w:spacing w:line="360" w:lineRule="auto"/>
        <w:jc w:val="both"/>
        <w:rPr>
          <w:rFonts w:ascii="Arial" w:hAnsi="Arial"/>
        </w:rPr>
      </w:pPr>
    </w:p>
    <w:p w14:paraId="3800708D" w14:textId="53AAB106" w:rsidR="00191733" w:rsidRPr="00777ACF" w:rsidRDefault="00191733" w:rsidP="00777ACF">
      <w:pPr>
        <w:spacing w:line="360" w:lineRule="auto"/>
        <w:jc w:val="both"/>
        <w:rPr>
          <w:rFonts w:ascii="Arial" w:hAnsi="Arial"/>
        </w:rPr>
      </w:pPr>
      <w:r w:rsidRPr="00777ACF">
        <w:rPr>
          <w:rFonts w:ascii="Arial" w:hAnsi="Arial"/>
        </w:rPr>
        <w:br w:type="page"/>
      </w:r>
    </w:p>
    <w:p w14:paraId="69B7F6CC" w14:textId="33BBA616" w:rsidR="002E7A85" w:rsidRPr="00777ACF" w:rsidRDefault="002E7A85" w:rsidP="00777ACF">
      <w:pPr>
        <w:pStyle w:val="Heading1"/>
        <w:spacing w:line="360" w:lineRule="auto"/>
        <w:rPr>
          <w:rFonts w:ascii="Arial" w:hAnsi="Arial" w:cs="Arial"/>
          <w:b/>
          <w:bCs/>
        </w:rPr>
      </w:pPr>
      <w:bookmarkStart w:id="12" w:name="_Hlk62472134"/>
      <w:r w:rsidRPr="4729B637">
        <w:rPr>
          <w:rFonts w:ascii="Arial" w:hAnsi="Arial" w:cs="Arial"/>
          <w:b/>
          <w:bCs/>
        </w:rPr>
        <w:lastRenderedPageBreak/>
        <w:t>Chapter 2: Y-Cube case study</w:t>
      </w:r>
    </w:p>
    <w:p w14:paraId="5183EA9E" w14:textId="77777777" w:rsidR="002E7A85" w:rsidRPr="00777ACF" w:rsidRDefault="002E7A85" w:rsidP="00777ACF">
      <w:pPr>
        <w:spacing w:line="360" w:lineRule="auto"/>
        <w:rPr>
          <w:rFonts w:ascii="Arial" w:hAnsi="Arial"/>
        </w:rPr>
      </w:pPr>
    </w:p>
    <w:p w14:paraId="5D9FDBFF" w14:textId="79BC6673" w:rsidR="002E7A85" w:rsidRPr="00777ACF" w:rsidRDefault="7A6B746A" w:rsidP="00777ACF">
      <w:pPr>
        <w:spacing w:line="360" w:lineRule="auto"/>
        <w:jc w:val="both"/>
        <w:rPr>
          <w:rFonts w:ascii="Arial" w:hAnsi="Arial"/>
        </w:rPr>
      </w:pPr>
      <w:r w:rsidRPr="4729B637">
        <w:rPr>
          <w:rFonts w:ascii="Arial" w:hAnsi="Arial"/>
        </w:rPr>
        <w:t>Y- Cube</w:t>
      </w:r>
      <w:r>
        <w:rPr>
          <w:rFonts w:ascii="Arial" w:hAnsi="Arial"/>
        </w:rPr>
        <w:t xml:space="preserve"> is a </w:t>
      </w:r>
      <w:r w:rsidRPr="4729B637">
        <w:rPr>
          <w:rFonts w:ascii="Arial" w:hAnsi="Arial"/>
        </w:rPr>
        <w:t>modular social housing in Mitcham</w:t>
      </w:r>
      <w:r>
        <w:rPr>
          <w:rFonts w:ascii="Arial" w:hAnsi="Arial"/>
        </w:rPr>
        <w:t>,</w:t>
      </w:r>
      <w:r w:rsidRPr="4729B637">
        <w:rPr>
          <w:rFonts w:ascii="Arial" w:hAnsi="Arial"/>
        </w:rPr>
        <w:t xml:space="preserve"> London</w:t>
      </w:r>
      <w:r>
        <w:rPr>
          <w:rFonts w:ascii="Arial" w:hAnsi="Arial"/>
        </w:rPr>
        <w:t xml:space="preserve"> by </w:t>
      </w:r>
      <w:r w:rsidR="43064BDB" w:rsidRPr="4729B637">
        <w:rPr>
          <w:rFonts w:ascii="Arial" w:hAnsi="Arial"/>
        </w:rPr>
        <w:t xml:space="preserve">Rogers Stirk </w:t>
      </w:r>
      <w:proofErr w:type="gramStart"/>
      <w:r w:rsidR="43064BDB" w:rsidRPr="4729B637">
        <w:rPr>
          <w:rFonts w:ascii="Arial" w:hAnsi="Arial"/>
        </w:rPr>
        <w:t>Harbour</w:t>
      </w:r>
      <w:proofErr w:type="gramEnd"/>
      <w:r w:rsidR="43064BDB" w:rsidRPr="4729B637">
        <w:rPr>
          <w:rFonts w:ascii="Arial" w:hAnsi="Arial"/>
        </w:rPr>
        <w:t xml:space="preserve"> and </w:t>
      </w:r>
      <w:r>
        <w:rPr>
          <w:rFonts w:ascii="Arial" w:hAnsi="Arial"/>
        </w:rPr>
        <w:t>P</w:t>
      </w:r>
      <w:r w:rsidR="43064BDB" w:rsidRPr="4729B637">
        <w:rPr>
          <w:rFonts w:ascii="Arial" w:hAnsi="Arial"/>
        </w:rPr>
        <w:t>artner</w:t>
      </w:r>
      <w:r>
        <w:rPr>
          <w:rFonts w:ascii="Arial" w:hAnsi="Arial"/>
        </w:rPr>
        <w:t xml:space="preserve">s. A </w:t>
      </w:r>
      <w:r w:rsidRPr="4729B637">
        <w:rPr>
          <w:rFonts w:ascii="Arial" w:hAnsi="Arial"/>
        </w:rPr>
        <w:t>block of 36 one-bedroom apartments</w:t>
      </w:r>
      <w:r>
        <w:rPr>
          <w:rFonts w:ascii="Arial" w:hAnsi="Arial"/>
        </w:rPr>
        <w:t xml:space="preserve">, </w:t>
      </w:r>
      <w:r w:rsidR="43064BDB" w:rsidRPr="4729B637">
        <w:rPr>
          <w:rFonts w:ascii="Arial" w:hAnsi="Arial"/>
        </w:rPr>
        <w:t>Y- Cube</w:t>
      </w:r>
      <w:r>
        <w:rPr>
          <w:rFonts w:ascii="Arial" w:hAnsi="Arial"/>
        </w:rPr>
        <w:t xml:space="preserve"> was</w:t>
      </w:r>
      <w:r w:rsidR="43064BDB" w:rsidRPr="4729B637">
        <w:rPr>
          <w:rFonts w:ascii="Arial" w:hAnsi="Arial"/>
        </w:rPr>
        <w:t xml:space="preserve"> designed </w:t>
      </w:r>
      <w:r>
        <w:rPr>
          <w:rFonts w:ascii="Arial" w:hAnsi="Arial"/>
        </w:rPr>
        <w:t>in</w:t>
      </w:r>
      <w:r w:rsidR="43064BDB" w:rsidRPr="4729B637">
        <w:rPr>
          <w:rFonts w:ascii="Arial" w:hAnsi="Arial"/>
        </w:rPr>
        <w:t xml:space="preserve"> 2013-2015, </w:t>
      </w:r>
      <w:r>
        <w:rPr>
          <w:rFonts w:ascii="Arial" w:hAnsi="Arial"/>
        </w:rPr>
        <w:t>with the</w:t>
      </w:r>
      <w:r w:rsidR="43064BDB" w:rsidRPr="4729B637">
        <w:rPr>
          <w:rFonts w:ascii="Arial" w:hAnsi="Arial"/>
        </w:rPr>
        <w:t xml:space="preserve"> total cost on completion </w:t>
      </w:r>
      <w:r>
        <w:rPr>
          <w:rFonts w:ascii="Arial" w:hAnsi="Arial"/>
        </w:rPr>
        <w:t>as</w:t>
      </w:r>
      <w:r w:rsidR="43064BDB" w:rsidRPr="4729B637">
        <w:rPr>
          <w:rFonts w:ascii="Arial" w:hAnsi="Arial"/>
        </w:rPr>
        <w:t xml:space="preserve"> </w:t>
      </w:r>
      <w:r>
        <w:rPr>
          <w:rFonts w:ascii="Arial" w:hAnsi="Arial"/>
        </w:rPr>
        <w:t>£</w:t>
      </w:r>
      <w:r w:rsidR="43064BDB" w:rsidRPr="4729B637">
        <w:rPr>
          <w:rFonts w:ascii="Arial" w:hAnsi="Arial"/>
        </w:rPr>
        <w:t>1.6</w:t>
      </w:r>
      <w:r>
        <w:rPr>
          <w:rFonts w:ascii="Arial" w:hAnsi="Arial"/>
        </w:rPr>
        <w:t>M</w:t>
      </w:r>
      <w:r w:rsidR="43064BDB" w:rsidRPr="4729B637">
        <w:rPr>
          <w:rFonts w:ascii="Arial" w:hAnsi="Arial"/>
        </w:rPr>
        <w:t>. The London base</w:t>
      </w:r>
      <w:r>
        <w:rPr>
          <w:rFonts w:ascii="Arial" w:hAnsi="Arial"/>
        </w:rPr>
        <w:t>d</w:t>
      </w:r>
      <w:r w:rsidR="43064BDB" w:rsidRPr="4729B637">
        <w:rPr>
          <w:rFonts w:ascii="Arial" w:hAnsi="Arial"/>
        </w:rPr>
        <w:t xml:space="preserve"> client </w:t>
      </w:r>
      <w:r>
        <w:rPr>
          <w:rFonts w:ascii="Arial" w:hAnsi="Arial"/>
        </w:rPr>
        <w:t>was</w:t>
      </w:r>
      <w:r w:rsidR="43064BDB" w:rsidRPr="4729B637">
        <w:rPr>
          <w:rFonts w:ascii="Arial" w:hAnsi="Arial"/>
        </w:rPr>
        <w:t xml:space="preserve"> YMCA London southwest, </w:t>
      </w:r>
      <w:r>
        <w:rPr>
          <w:rFonts w:ascii="Arial" w:hAnsi="Arial"/>
        </w:rPr>
        <w:t>who wa</w:t>
      </w:r>
      <w:r w:rsidR="43064BDB" w:rsidRPr="4729B637">
        <w:rPr>
          <w:rFonts w:ascii="Arial" w:hAnsi="Arial"/>
        </w:rPr>
        <w:t>s aiming for an economical and innovative housing solution, that would be affordable and provide young people with accommodation</w:t>
      </w:r>
      <w:r w:rsidR="004778DE">
        <w:rPr>
          <w:rStyle w:val="FootnoteReference"/>
          <w:rFonts w:ascii="Arial" w:hAnsi="Arial"/>
        </w:rPr>
        <w:footnoteReference w:id="21"/>
      </w:r>
      <w:r w:rsidR="43064BDB" w:rsidRPr="4729B637">
        <w:rPr>
          <w:rFonts w:ascii="Arial" w:hAnsi="Arial"/>
        </w:rPr>
        <w:t>.</w:t>
      </w:r>
    </w:p>
    <w:p w14:paraId="58C79DC0" w14:textId="77777777" w:rsidR="002E7A85" w:rsidRPr="00777ACF" w:rsidRDefault="002E7A85" w:rsidP="00777ACF">
      <w:pPr>
        <w:spacing w:line="360" w:lineRule="auto"/>
        <w:jc w:val="both"/>
        <w:rPr>
          <w:rFonts w:ascii="Arial" w:hAnsi="Arial"/>
        </w:rPr>
      </w:pPr>
    </w:p>
    <w:p w14:paraId="7CFBBFF7" w14:textId="661F4398" w:rsidR="002E7A85" w:rsidRPr="00777ACF" w:rsidRDefault="002E7A85" w:rsidP="00777ACF">
      <w:pPr>
        <w:spacing w:line="360" w:lineRule="auto"/>
        <w:jc w:val="both"/>
        <w:rPr>
          <w:rFonts w:ascii="Arial" w:hAnsi="Arial"/>
        </w:rPr>
      </w:pPr>
      <w:r w:rsidRPr="00777ACF">
        <w:rPr>
          <w:rFonts w:ascii="Arial" w:hAnsi="Arial"/>
        </w:rPr>
        <w:t>The Y-Cube building is made up of elements in a prefabricated modular condition. The building is placed together by adding and subtracting units, quite like Lego pieces. The units arrive on site fully serviced with everything incorporated into the buildings. All that is not complete is the attachment of pipes i.e., water and heating that is easily fitted once the prefabrication unit arrives on site</w:t>
      </w:r>
      <w:r w:rsidR="00885603">
        <w:rPr>
          <w:rStyle w:val="FootnoteReference"/>
          <w:rFonts w:ascii="Arial" w:hAnsi="Arial"/>
        </w:rPr>
        <w:footnoteReference w:id="22"/>
      </w:r>
      <w:r w:rsidRPr="00777ACF">
        <w:rPr>
          <w:rFonts w:ascii="Arial" w:hAnsi="Arial"/>
        </w:rPr>
        <w:t xml:space="preserve">. The building is delivered to site via lorry and lifted into position using a crane. The method does not require any scaffolding, however in comparison to a </w:t>
      </w:r>
      <w:proofErr w:type="spellStart"/>
      <w:r w:rsidRPr="00777ACF">
        <w:rPr>
          <w:rFonts w:ascii="Arial" w:hAnsi="Arial"/>
        </w:rPr>
        <w:t>Huf</w:t>
      </w:r>
      <w:proofErr w:type="spellEnd"/>
      <w:r w:rsidRPr="00777ACF">
        <w:rPr>
          <w:rFonts w:ascii="Arial" w:hAnsi="Arial"/>
        </w:rPr>
        <w:t xml:space="preserve"> Haus the total construction period on site was </w:t>
      </w:r>
      <w:r w:rsidR="00D50478">
        <w:rPr>
          <w:rFonts w:ascii="Arial" w:hAnsi="Arial"/>
        </w:rPr>
        <w:t>five</w:t>
      </w:r>
      <w:r w:rsidRPr="00777ACF">
        <w:rPr>
          <w:rFonts w:ascii="Arial" w:hAnsi="Arial"/>
        </w:rPr>
        <w:t xml:space="preserve"> months making this a rather long time on site compared to the week</w:t>
      </w:r>
      <w:r w:rsidR="00D50478">
        <w:rPr>
          <w:rFonts w:ascii="Arial" w:hAnsi="Arial"/>
        </w:rPr>
        <w:t xml:space="preserve">-long build offered by the </w:t>
      </w:r>
      <w:proofErr w:type="spellStart"/>
      <w:r w:rsidRPr="00777ACF">
        <w:rPr>
          <w:rFonts w:ascii="Arial" w:hAnsi="Arial"/>
        </w:rPr>
        <w:t>Huf</w:t>
      </w:r>
      <w:proofErr w:type="spellEnd"/>
      <w:r w:rsidRPr="00777ACF">
        <w:rPr>
          <w:rFonts w:ascii="Arial" w:hAnsi="Arial"/>
        </w:rPr>
        <w:t xml:space="preserve"> </w:t>
      </w:r>
      <w:r w:rsidR="00D50478">
        <w:rPr>
          <w:rFonts w:ascii="Arial" w:hAnsi="Arial"/>
        </w:rPr>
        <w:t>Haus</w:t>
      </w:r>
      <w:r w:rsidRPr="00777ACF">
        <w:rPr>
          <w:rFonts w:ascii="Arial" w:hAnsi="Arial"/>
        </w:rPr>
        <w:t>. Overall, the construction consists of a modular system using volumetric technology that enables the units to be stacked alongside or on top of each other, therefore using the space on site wisely and making it adaptable.</w:t>
      </w:r>
    </w:p>
    <w:p w14:paraId="6100522D" w14:textId="77777777" w:rsidR="002E7A85" w:rsidRPr="00777ACF" w:rsidRDefault="002E7A85" w:rsidP="00777ACF">
      <w:pPr>
        <w:spacing w:line="360" w:lineRule="auto"/>
        <w:jc w:val="both"/>
        <w:rPr>
          <w:rFonts w:ascii="Arial" w:hAnsi="Arial"/>
        </w:rPr>
      </w:pPr>
    </w:p>
    <w:p w14:paraId="645D7478" w14:textId="7E86397B" w:rsidR="002E7A85" w:rsidRPr="00777ACF" w:rsidRDefault="002E7A85" w:rsidP="00777ACF">
      <w:pPr>
        <w:spacing w:line="360" w:lineRule="auto"/>
        <w:jc w:val="both"/>
        <w:rPr>
          <w:rFonts w:ascii="Arial" w:hAnsi="Arial"/>
        </w:rPr>
      </w:pPr>
      <w:r w:rsidRPr="00777ACF">
        <w:rPr>
          <w:rFonts w:ascii="Arial" w:hAnsi="Arial"/>
        </w:rPr>
        <w:t xml:space="preserve">The materials used within the building consist of using </w:t>
      </w:r>
      <w:r w:rsidR="008E790D">
        <w:rPr>
          <w:rFonts w:ascii="Arial" w:hAnsi="Arial"/>
        </w:rPr>
        <w:t xml:space="preserve">a </w:t>
      </w:r>
      <w:r w:rsidRPr="00777ACF">
        <w:rPr>
          <w:rFonts w:ascii="Arial" w:hAnsi="Arial"/>
        </w:rPr>
        <w:t>volumetric timber system, where workers then complete the look of the building by hand. The building is created by using lightweight timber panels</w:t>
      </w:r>
      <w:r w:rsidR="50B32EDB" w:rsidRPr="00777ACF">
        <w:rPr>
          <w:rFonts w:ascii="Arial" w:hAnsi="Arial"/>
        </w:rPr>
        <w:t>,</w:t>
      </w:r>
      <w:r w:rsidRPr="00777ACF">
        <w:rPr>
          <w:rFonts w:ascii="Arial" w:hAnsi="Arial"/>
        </w:rPr>
        <w:t xml:space="preserve"> </w:t>
      </w:r>
      <w:r w:rsidRPr="00777ACF">
        <w:rPr>
          <w:rFonts w:ascii="Arial" w:hAnsi="Arial"/>
        </w:rPr>
        <w:t>an eco-efficient primarily renewable timber so that the achievement of code 6 for sustainability is met, with a generous layer of insulation that</w:t>
      </w:r>
      <w:r w:rsidRPr="00777ACF">
        <w:rPr>
          <w:rFonts w:ascii="Arial" w:hAnsi="Arial"/>
        </w:rPr>
        <w:t>,</w:t>
      </w:r>
      <w:r w:rsidRPr="00777ACF">
        <w:rPr>
          <w:rFonts w:ascii="Arial" w:hAnsi="Arial"/>
        </w:rPr>
        <w:t xml:space="preserve"> reduces the residents heating bills by up to 80%, in-between these panels which is used to finish the structure with an air and watertight block</w:t>
      </w:r>
      <w:r w:rsidR="00620521">
        <w:rPr>
          <w:rStyle w:val="FootnoteReference"/>
          <w:rFonts w:ascii="Arial" w:hAnsi="Arial"/>
        </w:rPr>
        <w:footnoteReference w:id="23"/>
      </w:r>
      <w:r w:rsidRPr="00777ACF">
        <w:rPr>
          <w:rFonts w:ascii="Arial" w:hAnsi="Arial"/>
        </w:rPr>
        <w:t xml:space="preserve">. Glazing and cladding are also a major factor securing the thermality of the dwelling as well as its acoustic performances. </w:t>
      </w:r>
    </w:p>
    <w:p w14:paraId="7049FD8D" w14:textId="77777777" w:rsidR="002E7A85" w:rsidRPr="00777ACF" w:rsidRDefault="002E7A85" w:rsidP="00777ACF">
      <w:pPr>
        <w:spacing w:line="360" w:lineRule="auto"/>
        <w:jc w:val="both"/>
        <w:rPr>
          <w:rFonts w:ascii="Arial" w:hAnsi="Arial"/>
        </w:rPr>
      </w:pPr>
    </w:p>
    <w:p w14:paraId="13021817" w14:textId="12877FE9" w:rsidR="002E7A85" w:rsidRPr="00777ACF" w:rsidRDefault="002E7A85" w:rsidP="00777ACF">
      <w:pPr>
        <w:spacing w:line="360" w:lineRule="auto"/>
        <w:jc w:val="both"/>
        <w:rPr>
          <w:rFonts w:ascii="Arial" w:hAnsi="Arial"/>
        </w:rPr>
      </w:pPr>
      <w:r w:rsidRPr="4729B637">
        <w:rPr>
          <w:rFonts w:ascii="Arial" w:hAnsi="Arial"/>
        </w:rPr>
        <w:t xml:space="preserve">These modular dwellings previously hit the target for </w:t>
      </w:r>
      <w:r w:rsidR="00D50478">
        <w:rPr>
          <w:rFonts w:ascii="Arial" w:hAnsi="Arial"/>
        </w:rPr>
        <w:t>C</w:t>
      </w:r>
      <w:r w:rsidRPr="4729B637">
        <w:rPr>
          <w:rFonts w:ascii="Arial" w:hAnsi="Arial"/>
        </w:rPr>
        <w:t xml:space="preserve">ode </w:t>
      </w:r>
      <w:r w:rsidR="00D50478">
        <w:rPr>
          <w:rFonts w:ascii="Arial" w:hAnsi="Arial"/>
        </w:rPr>
        <w:t xml:space="preserve">for </w:t>
      </w:r>
      <w:r w:rsidR="00D50478" w:rsidRPr="4729B637">
        <w:rPr>
          <w:rFonts w:ascii="Arial" w:hAnsi="Arial"/>
        </w:rPr>
        <w:t xml:space="preserve">Sustainable Homes </w:t>
      </w:r>
      <w:r w:rsidRPr="4729B637">
        <w:rPr>
          <w:rFonts w:ascii="Arial" w:hAnsi="Arial"/>
        </w:rPr>
        <w:t>4 and</w:t>
      </w:r>
      <w:r w:rsidR="00D50478">
        <w:rPr>
          <w:rFonts w:ascii="Arial" w:hAnsi="Arial"/>
        </w:rPr>
        <w:t xml:space="preserve"> C</w:t>
      </w:r>
      <w:r w:rsidR="00D50478" w:rsidRPr="4729B637">
        <w:rPr>
          <w:rFonts w:ascii="Arial" w:hAnsi="Arial"/>
        </w:rPr>
        <w:t xml:space="preserve">ode </w:t>
      </w:r>
      <w:r w:rsidR="00D50478">
        <w:rPr>
          <w:rFonts w:ascii="Arial" w:hAnsi="Arial"/>
        </w:rPr>
        <w:t xml:space="preserve">for </w:t>
      </w:r>
      <w:r w:rsidR="00D50478" w:rsidRPr="4729B637">
        <w:rPr>
          <w:rFonts w:ascii="Arial" w:hAnsi="Arial"/>
        </w:rPr>
        <w:t>Sustainable Homes</w:t>
      </w:r>
      <w:r w:rsidRPr="4729B637">
        <w:rPr>
          <w:rFonts w:ascii="Arial" w:hAnsi="Arial"/>
        </w:rPr>
        <w:t xml:space="preserve"> 6, however this publication was withdrawn in April 2015 and replaced with an incorporation of optional building regulations on water and access, that were expected to take place in October 2015 after the dwellings had already been completed. The residents </w:t>
      </w:r>
      <w:r w:rsidRPr="4729B637">
        <w:rPr>
          <w:rFonts w:ascii="Arial" w:hAnsi="Arial"/>
        </w:rPr>
        <w:lastRenderedPageBreak/>
        <w:t>bill however had the potential to be reduced by up to 80% due to its well-insulated framework increasing the heat within the building meaning that electricity performances were lowered, and heating bills were reduced</w:t>
      </w:r>
      <w:r w:rsidR="00BD68DC">
        <w:rPr>
          <w:rStyle w:val="FootnoteReference"/>
          <w:rFonts w:ascii="Arial" w:hAnsi="Arial"/>
        </w:rPr>
        <w:footnoteReference w:id="24"/>
      </w:r>
      <w:r w:rsidRPr="4729B637">
        <w:rPr>
          <w:rFonts w:ascii="Arial" w:hAnsi="Arial"/>
        </w:rPr>
        <w:t>.</w:t>
      </w:r>
    </w:p>
    <w:p w14:paraId="5262EDCA" w14:textId="77777777" w:rsidR="002E7A85" w:rsidRPr="00777ACF" w:rsidRDefault="002E7A85" w:rsidP="00777ACF">
      <w:pPr>
        <w:spacing w:line="360" w:lineRule="auto"/>
        <w:jc w:val="both"/>
        <w:rPr>
          <w:rFonts w:ascii="Arial" w:hAnsi="Arial"/>
        </w:rPr>
      </w:pPr>
    </w:p>
    <w:p w14:paraId="38494A81" w14:textId="77777777" w:rsidR="002E7A85" w:rsidRPr="00777ACF" w:rsidRDefault="002E7A85" w:rsidP="00777ACF">
      <w:pPr>
        <w:spacing w:line="360" w:lineRule="auto"/>
        <w:jc w:val="both"/>
        <w:rPr>
          <w:rFonts w:ascii="Arial" w:hAnsi="Arial"/>
        </w:rPr>
      </w:pPr>
      <w:r w:rsidRPr="00777ACF">
        <w:rPr>
          <w:rFonts w:ascii="Arial" w:hAnsi="Arial"/>
        </w:rPr>
        <w:t>The speed of construction in comparison with a normal dwelling is still significantly quicker on site given that a construction on a dwelling usually takes around a year to complete. with Y-Cube the time of construction lasted around 5 months to complete. Given that so far, its proven that modular construction is a faster and more effective way of producing dwellings in the present day than regular traditional construction methods, as it can be completed within a factory setting and allocated to a specific location from there already constructed.</w:t>
      </w:r>
    </w:p>
    <w:p w14:paraId="6EBC14D2" w14:textId="77777777" w:rsidR="002E7A85" w:rsidRPr="00777ACF" w:rsidRDefault="002E7A85" w:rsidP="00777ACF">
      <w:pPr>
        <w:spacing w:line="360" w:lineRule="auto"/>
        <w:jc w:val="both"/>
        <w:rPr>
          <w:rFonts w:ascii="Arial" w:hAnsi="Arial"/>
        </w:rPr>
      </w:pPr>
    </w:p>
    <w:p w14:paraId="4077B3F3" w14:textId="79EBC7CC" w:rsidR="002E7A85" w:rsidRPr="00777ACF" w:rsidRDefault="43064BDB" w:rsidP="00777ACF">
      <w:pPr>
        <w:spacing w:line="360" w:lineRule="auto"/>
        <w:jc w:val="both"/>
        <w:rPr>
          <w:rFonts w:ascii="Arial" w:hAnsi="Arial"/>
        </w:rPr>
      </w:pPr>
      <w:r w:rsidRPr="00777ACF">
        <w:rPr>
          <w:rFonts w:ascii="Arial" w:hAnsi="Arial"/>
        </w:rPr>
        <w:t>The whole design itself contains 36 units; each unit is designed for one occupant meaning a total of 36 people live on site. The size of each unit has a net area of 26m2 with a ceiling height of 2.5m high each unit coming fully equipped with furniture and finishes to the design, the total gross floor area for the entirety of the dwellings shows at 1,640m2 meaning the size proportion in relation to its occupants seems reasonable as each dwelling is only designed for a temporary stay of 3-5 years</w:t>
      </w:r>
      <w:r w:rsidR="002D19B3">
        <w:rPr>
          <w:rStyle w:val="FootnoteReference"/>
          <w:rFonts w:ascii="Arial" w:hAnsi="Arial"/>
        </w:rPr>
        <w:footnoteReference w:id="25"/>
      </w:r>
      <w:r w:rsidRPr="00777ACF">
        <w:rPr>
          <w:rFonts w:ascii="Arial" w:hAnsi="Arial"/>
        </w:rPr>
        <w:t>, as a cost-effective home for first time buyers, or people struggling to afford accommodation. Additionally, that circulation is considered when designing the build with its included utilities and furnishings, ensuring that movement space is available to the occupier.</w:t>
      </w:r>
    </w:p>
    <w:p w14:paraId="4B3F4E43" w14:textId="77777777" w:rsidR="002E7A85" w:rsidRPr="00777ACF" w:rsidRDefault="002E7A85" w:rsidP="00777ACF">
      <w:pPr>
        <w:spacing w:line="360" w:lineRule="auto"/>
        <w:jc w:val="both"/>
        <w:rPr>
          <w:rFonts w:ascii="Arial" w:hAnsi="Arial"/>
        </w:rPr>
      </w:pPr>
    </w:p>
    <w:p w14:paraId="56AA4A23" w14:textId="2D6BB07C" w:rsidR="002E7A85" w:rsidRPr="00777ACF" w:rsidRDefault="002E7A85" w:rsidP="00777ACF">
      <w:pPr>
        <w:spacing w:line="360" w:lineRule="auto"/>
        <w:jc w:val="both"/>
        <w:rPr>
          <w:rFonts w:ascii="Arial" w:hAnsi="Arial"/>
        </w:rPr>
      </w:pPr>
      <w:r w:rsidRPr="00777ACF">
        <w:rPr>
          <w:rFonts w:ascii="Arial" w:hAnsi="Arial"/>
        </w:rPr>
        <w:t>The idea based around Y-Cube is that its affordable to the occupiers, the materials used are recycled panes of timber, meaning a cheaper way of construction in comparison to if new materials were to be considered. The total project of construction itself as stated previously had the finishing cost of 1.6 million</w:t>
      </w:r>
      <w:r w:rsidR="00FD45AD">
        <w:rPr>
          <w:rStyle w:val="FootnoteReference"/>
          <w:rFonts w:ascii="Arial" w:hAnsi="Arial"/>
        </w:rPr>
        <w:footnoteReference w:id="26"/>
      </w:r>
      <w:r w:rsidRPr="00777ACF">
        <w:rPr>
          <w:rFonts w:ascii="Arial" w:hAnsi="Arial"/>
        </w:rPr>
        <w:t xml:space="preserve"> meaning each dwelling cost £44,500 to construct. The cost of an average UK home to build is anywhere between £1,250-3,500 per m</w:t>
      </w:r>
      <w:r w:rsidR="0084446C">
        <w:rPr>
          <w:rFonts w:ascii="Arial" w:hAnsi="Arial"/>
        </w:rPr>
        <w:t>2</w:t>
      </w:r>
      <w:r w:rsidRPr="00777ACF">
        <w:rPr>
          <w:rFonts w:ascii="Arial" w:hAnsi="Arial"/>
        </w:rPr>
        <w:t xml:space="preserve"> meaning the average price to build is 2,375 x 26m =£61,750 using the information given to calculate the price of a unit of the same size, meaning modular construction is also a cheaper way of construction.</w:t>
      </w:r>
    </w:p>
    <w:p w14:paraId="5DEB0CD6" w14:textId="77777777" w:rsidR="002E7A85" w:rsidRPr="00777ACF" w:rsidRDefault="002E7A85" w:rsidP="00777ACF">
      <w:pPr>
        <w:spacing w:line="360" w:lineRule="auto"/>
        <w:jc w:val="both"/>
        <w:rPr>
          <w:rFonts w:ascii="Arial" w:hAnsi="Arial"/>
        </w:rPr>
      </w:pPr>
    </w:p>
    <w:p w14:paraId="1D584BB4" w14:textId="00447CFE" w:rsidR="002E7A85" w:rsidRDefault="002E7A85" w:rsidP="00777ACF">
      <w:pPr>
        <w:spacing w:line="360" w:lineRule="auto"/>
        <w:jc w:val="both"/>
        <w:rPr>
          <w:rFonts w:ascii="Arial" w:hAnsi="Arial"/>
        </w:rPr>
      </w:pPr>
      <w:r w:rsidRPr="00777ACF">
        <w:rPr>
          <w:rFonts w:ascii="Arial" w:hAnsi="Arial"/>
        </w:rPr>
        <w:lastRenderedPageBreak/>
        <w:t>The quality of the building is reflected by the overall cost of each unit, and its selected materials along with its type of construction. As previously stated, the building is made from high quality, and eco efficient materials, at the time</w:t>
      </w:r>
      <w:r w:rsidR="00830DA2">
        <w:rPr>
          <w:rFonts w:ascii="Arial" w:hAnsi="Arial"/>
        </w:rPr>
        <w:t>,</w:t>
      </w:r>
      <w:r w:rsidRPr="00777ACF">
        <w:rPr>
          <w:rFonts w:ascii="Arial" w:hAnsi="Arial"/>
        </w:rPr>
        <w:t xml:space="preserve"> the building managed to comply with its code for sustainable homes level 6, due to its construction of highly insulated walls prefabricated in a factory condition.</w:t>
      </w:r>
    </w:p>
    <w:p w14:paraId="304DD713" w14:textId="77777777" w:rsidR="00D50478" w:rsidRPr="00777ACF" w:rsidRDefault="00D50478" w:rsidP="00777ACF">
      <w:pPr>
        <w:spacing w:line="360" w:lineRule="auto"/>
        <w:jc w:val="both"/>
        <w:rPr>
          <w:rFonts w:ascii="Arial" w:hAnsi="Arial"/>
        </w:rPr>
      </w:pPr>
    </w:p>
    <w:p w14:paraId="5F5D09B0" w14:textId="77777777" w:rsidR="002E7A85" w:rsidRPr="00777ACF" w:rsidRDefault="002E7A85" w:rsidP="00777ACF">
      <w:pPr>
        <w:spacing w:line="360" w:lineRule="auto"/>
        <w:jc w:val="both"/>
        <w:rPr>
          <w:rFonts w:ascii="Arial" w:hAnsi="Arial"/>
        </w:rPr>
      </w:pPr>
      <w:r w:rsidRPr="00777ACF">
        <w:rPr>
          <w:rFonts w:ascii="Arial" w:hAnsi="Arial"/>
        </w:rPr>
        <w:t xml:space="preserve">Similarly, to </w:t>
      </w:r>
      <w:proofErr w:type="spellStart"/>
      <w:r w:rsidRPr="00777ACF">
        <w:rPr>
          <w:rFonts w:ascii="Arial" w:hAnsi="Arial"/>
        </w:rPr>
        <w:t>Huf</w:t>
      </w:r>
      <w:proofErr w:type="spellEnd"/>
      <w:r w:rsidRPr="00777ACF">
        <w:rPr>
          <w:rFonts w:ascii="Arial" w:hAnsi="Arial"/>
        </w:rPr>
        <w:t xml:space="preserve"> Haus, there Is no physical appearance to indicate from a building's aesthetic that the Y-Cube is in fact factory constructed as a modular build. however, this type of unit appears as a more shipping container like aesthetic meaning the look of the build shows a more ‘Lego piece’ sort of appearance showing that each unit is in fact placed onto each other as a component. The physical appearance of the building also shows a vibrant and colourful finish to the units, standing out from its surrounding context in London. </w:t>
      </w:r>
    </w:p>
    <w:p w14:paraId="0F4981DA" w14:textId="77777777" w:rsidR="002E7A85" w:rsidRPr="00777ACF" w:rsidRDefault="002E7A85" w:rsidP="00777ACF">
      <w:pPr>
        <w:spacing w:line="360" w:lineRule="auto"/>
        <w:jc w:val="both"/>
        <w:rPr>
          <w:rFonts w:ascii="Arial" w:hAnsi="Arial"/>
        </w:rPr>
      </w:pPr>
    </w:p>
    <w:p w14:paraId="120744AA" w14:textId="3A6BE4A3" w:rsidR="002E7A85" w:rsidRPr="00777ACF" w:rsidRDefault="43064BDB" w:rsidP="00777ACF">
      <w:pPr>
        <w:spacing w:line="360" w:lineRule="auto"/>
        <w:jc w:val="both"/>
        <w:rPr>
          <w:rFonts w:ascii="Arial" w:hAnsi="Arial"/>
        </w:rPr>
      </w:pPr>
      <w:r w:rsidRPr="00777ACF">
        <w:rPr>
          <w:rFonts w:ascii="Arial" w:hAnsi="Arial"/>
        </w:rPr>
        <w:t xml:space="preserve">The life span of the building is not shortened due to its method of construction however, from research </w:t>
      </w:r>
      <w:r w:rsidR="002B4616">
        <w:rPr>
          <w:rFonts w:ascii="Arial" w:hAnsi="Arial"/>
        </w:rPr>
        <w:t xml:space="preserve">of </w:t>
      </w:r>
      <w:r w:rsidRPr="00777ACF">
        <w:rPr>
          <w:rFonts w:ascii="Arial" w:hAnsi="Arial"/>
        </w:rPr>
        <w:t>the building, the life span of occupancy is aimed at 5 years given that this is temporary and ‘semi-permanent’ stay for first time buyers, however the buildings aim of life span states a 60-year design life</w:t>
      </w:r>
      <w:r w:rsidR="00631360">
        <w:rPr>
          <w:rStyle w:val="FootnoteReference"/>
          <w:rFonts w:ascii="Arial" w:hAnsi="Arial"/>
        </w:rPr>
        <w:footnoteReference w:id="27"/>
      </w:r>
      <w:r w:rsidRPr="00777ACF">
        <w:rPr>
          <w:rFonts w:ascii="Arial" w:hAnsi="Arial"/>
        </w:rPr>
        <w:t>. However, this is not including the changes that could be made on the site in the meantime. Furthermore, the construction is deployable, this allowing for movement and if needed a relocation ability onto other sites.</w:t>
      </w:r>
    </w:p>
    <w:p w14:paraId="2289F28B" w14:textId="3E7DBC0E" w:rsidR="00606095" w:rsidRPr="00777ACF" w:rsidRDefault="00606095" w:rsidP="00777ACF">
      <w:pPr>
        <w:spacing w:line="360" w:lineRule="auto"/>
        <w:rPr>
          <w:rFonts w:ascii="Arial" w:hAnsi="Arial"/>
        </w:rPr>
      </w:pPr>
      <w:r w:rsidRPr="00777ACF">
        <w:rPr>
          <w:rFonts w:ascii="Arial" w:hAnsi="Arial"/>
        </w:rPr>
        <w:br w:type="page"/>
      </w:r>
    </w:p>
    <w:p w14:paraId="694EDB7A" w14:textId="1A430BC5" w:rsidR="002C7C27" w:rsidRPr="00777ACF" w:rsidRDefault="002C7C27" w:rsidP="00777ACF">
      <w:pPr>
        <w:pStyle w:val="Heading1"/>
        <w:spacing w:line="360" w:lineRule="auto"/>
        <w:rPr>
          <w:rFonts w:ascii="Arial" w:hAnsi="Arial" w:cs="Arial"/>
        </w:rPr>
      </w:pPr>
      <w:r w:rsidRPr="4729B637">
        <w:rPr>
          <w:rFonts w:ascii="Arial" w:eastAsia="Arial" w:hAnsi="Arial" w:cs="Arial"/>
          <w:b/>
          <w:bCs/>
        </w:rPr>
        <w:lastRenderedPageBreak/>
        <w:t>Chapter 3: Goldsmith Street case study</w:t>
      </w:r>
    </w:p>
    <w:p w14:paraId="1146CFA9" w14:textId="77777777" w:rsidR="002C7C27" w:rsidRPr="00777ACF" w:rsidRDefault="002C7C27" w:rsidP="00777ACF">
      <w:pPr>
        <w:spacing w:after="360" w:line="360" w:lineRule="auto"/>
        <w:rPr>
          <w:rFonts w:ascii="Arial" w:hAnsi="Arial"/>
        </w:rPr>
      </w:pPr>
      <w:r w:rsidRPr="00777ACF">
        <w:rPr>
          <w:rFonts w:ascii="Arial" w:eastAsia="Arial" w:hAnsi="Arial"/>
        </w:rPr>
        <w:t xml:space="preserve"> </w:t>
      </w:r>
    </w:p>
    <w:p w14:paraId="2B6CF3CC" w14:textId="79A21765" w:rsidR="002C7C27" w:rsidRDefault="09C978A3" w:rsidP="4729B637">
      <w:pPr>
        <w:spacing w:after="360" w:line="360" w:lineRule="auto"/>
        <w:jc w:val="both"/>
        <w:rPr>
          <w:rFonts w:ascii="Arial" w:eastAsia="Arial" w:hAnsi="Arial"/>
        </w:rPr>
      </w:pPr>
      <w:r w:rsidRPr="4729B637">
        <w:rPr>
          <w:rFonts w:ascii="Arial" w:eastAsia="Arial" w:hAnsi="Arial"/>
        </w:rPr>
        <w:t xml:space="preserve">Goldsmith Street </w:t>
      </w:r>
      <w:r w:rsidR="7A6B746A" w:rsidRPr="4729B637">
        <w:rPr>
          <w:rFonts w:ascii="Arial" w:eastAsia="Arial" w:hAnsi="Arial"/>
        </w:rPr>
        <w:t>by Mikhail Riches and Cathy Hawley</w:t>
      </w:r>
      <w:r w:rsidR="7A6B746A">
        <w:rPr>
          <w:rFonts w:ascii="Arial" w:eastAsia="Arial" w:hAnsi="Arial"/>
        </w:rPr>
        <w:t xml:space="preserve"> in Norwich is </w:t>
      </w:r>
      <w:r w:rsidRPr="4729B637">
        <w:rPr>
          <w:rFonts w:ascii="Arial" w:eastAsia="Arial" w:hAnsi="Arial"/>
        </w:rPr>
        <w:t>designed as traditional construction and</w:t>
      </w:r>
      <w:r w:rsidR="7A6B746A">
        <w:rPr>
          <w:rFonts w:ascii="Arial" w:eastAsia="Arial" w:hAnsi="Arial"/>
        </w:rPr>
        <w:t xml:space="preserve"> </w:t>
      </w:r>
      <w:r w:rsidRPr="4729B637">
        <w:rPr>
          <w:rFonts w:ascii="Arial" w:eastAsia="Arial" w:hAnsi="Arial"/>
        </w:rPr>
        <w:t xml:space="preserve">embodied many additional features to ensure that the </w:t>
      </w:r>
      <w:r w:rsidR="7A6B746A">
        <w:rPr>
          <w:rFonts w:ascii="Arial" w:eastAsia="Arial" w:hAnsi="Arial"/>
        </w:rPr>
        <w:t>building</w:t>
      </w:r>
      <w:r w:rsidRPr="4729B637">
        <w:rPr>
          <w:rFonts w:ascii="Arial" w:eastAsia="Arial" w:hAnsi="Arial"/>
        </w:rPr>
        <w:t xml:space="preserve"> met Passivhaus standard and was an overall sustainable build. For this to be achieved supportive companies that meet a sustainable standard were used. Cygnum</w:t>
      </w:r>
      <w:r w:rsidR="7A6B746A">
        <w:rPr>
          <w:rFonts w:ascii="Arial" w:eastAsia="Arial" w:hAnsi="Arial"/>
        </w:rPr>
        <w:t xml:space="preserve">, </w:t>
      </w:r>
      <w:r w:rsidRPr="4729B637">
        <w:rPr>
          <w:rFonts w:ascii="Arial" w:eastAsia="Arial" w:hAnsi="Arial"/>
        </w:rPr>
        <w:t>an offsite manufacturing company that specialises in timber framin</w:t>
      </w:r>
      <w:r w:rsidR="67C137F6">
        <w:rPr>
          <w:rFonts w:ascii="Arial" w:eastAsia="Arial" w:hAnsi="Arial"/>
        </w:rPr>
        <w:t>g</w:t>
      </w:r>
      <w:r w:rsidR="00B74A56">
        <w:rPr>
          <w:rStyle w:val="FootnoteReference"/>
          <w:rFonts w:ascii="Arial" w:eastAsia="Arial" w:hAnsi="Arial"/>
        </w:rPr>
        <w:footnoteReference w:id="28"/>
      </w:r>
      <w:r w:rsidR="7A6B746A">
        <w:rPr>
          <w:rFonts w:ascii="Arial" w:eastAsia="Arial" w:hAnsi="Arial"/>
        </w:rPr>
        <w:t xml:space="preserve"> was used to </w:t>
      </w:r>
      <w:r w:rsidR="7A6B746A" w:rsidRPr="4729B637">
        <w:rPr>
          <w:rFonts w:ascii="Arial" w:eastAsia="Arial" w:hAnsi="Arial"/>
        </w:rPr>
        <w:t>provide the frame of the build</w:t>
      </w:r>
      <w:r w:rsidR="002374C5">
        <w:rPr>
          <w:rStyle w:val="FootnoteReference"/>
          <w:rFonts w:ascii="Arial" w:eastAsia="Arial" w:hAnsi="Arial"/>
        </w:rPr>
        <w:footnoteReference w:id="29"/>
      </w:r>
      <w:r w:rsidR="009260EF">
        <w:rPr>
          <w:rFonts w:ascii="Arial" w:eastAsia="Arial" w:hAnsi="Arial"/>
        </w:rPr>
        <w:t>.</w:t>
      </w:r>
      <w:r w:rsidR="7A6B746A">
        <w:rPr>
          <w:rStyle w:val="Hyperlink"/>
          <w:rFonts w:ascii="Arial" w:eastAsia="Arial" w:hAnsi="Arial"/>
          <w:vertAlign w:val="superscript"/>
        </w:rPr>
        <w:t>.</w:t>
      </w:r>
    </w:p>
    <w:p w14:paraId="6FC206E7" w14:textId="77777777" w:rsidR="00D50478" w:rsidRDefault="00D50478" w:rsidP="4729B637">
      <w:pPr>
        <w:spacing w:after="360" w:line="360" w:lineRule="auto"/>
        <w:jc w:val="both"/>
        <w:rPr>
          <w:rFonts w:ascii="Arial" w:hAnsi="Arial"/>
          <w:highlight w:val="magenta"/>
        </w:rPr>
      </w:pPr>
    </w:p>
    <w:p w14:paraId="335A72E2" w14:textId="7D5D5E73" w:rsidR="002C7C27" w:rsidRPr="00777ACF" w:rsidRDefault="002C7C27" w:rsidP="4729B637">
      <w:pPr>
        <w:spacing w:after="360" w:line="360" w:lineRule="auto"/>
        <w:jc w:val="both"/>
        <w:rPr>
          <w:rFonts w:ascii="Arial" w:hAnsi="Arial"/>
        </w:rPr>
      </w:pPr>
      <w:r w:rsidRPr="4729B637">
        <w:rPr>
          <w:rFonts w:ascii="Arial" w:eastAsia="Arial" w:hAnsi="Arial"/>
          <w:sz w:val="28"/>
          <w:szCs w:val="28"/>
        </w:rPr>
        <w:t>Construction of Goldsmith Street</w:t>
      </w:r>
    </w:p>
    <w:p w14:paraId="2FF6241D" w14:textId="61AD212F" w:rsidR="002C7C27" w:rsidRDefault="002C7C27" w:rsidP="00777ACF">
      <w:pPr>
        <w:spacing w:after="360" w:line="360" w:lineRule="auto"/>
        <w:jc w:val="both"/>
        <w:rPr>
          <w:rFonts w:ascii="Arial" w:eastAsia="Arial" w:hAnsi="Arial"/>
        </w:rPr>
      </w:pPr>
      <w:r w:rsidRPr="4729B637">
        <w:rPr>
          <w:rFonts w:ascii="Arial" w:eastAsia="Arial" w:hAnsi="Arial"/>
        </w:rPr>
        <w:t xml:space="preserve">Based on the information gathered for the Goldsmith Street dwellings, </w:t>
      </w:r>
      <w:proofErr w:type="gramStart"/>
      <w:r w:rsidRPr="4729B637">
        <w:rPr>
          <w:rFonts w:ascii="Arial" w:eastAsia="Arial" w:hAnsi="Arial"/>
        </w:rPr>
        <w:t>the majority of</w:t>
      </w:r>
      <w:proofErr w:type="gramEnd"/>
      <w:r w:rsidRPr="4729B637">
        <w:rPr>
          <w:rFonts w:ascii="Arial" w:eastAsia="Arial" w:hAnsi="Arial"/>
        </w:rPr>
        <w:t xml:space="preserve"> the construction took place off site with a company called Cygnum. This company</w:t>
      </w:r>
      <w:r w:rsidR="67CAA163" w:rsidRPr="4729B637">
        <w:rPr>
          <w:rFonts w:ascii="Arial" w:eastAsia="Arial" w:hAnsi="Arial"/>
        </w:rPr>
        <w:t>,</w:t>
      </w:r>
      <w:r w:rsidRPr="4729B637">
        <w:rPr>
          <w:rFonts w:ascii="Arial" w:eastAsia="Arial" w:hAnsi="Arial"/>
        </w:rPr>
        <w:t xml:space="preserve"> an offsite timber frame manufacturer took control of the roof and frame elements of the build by using timber insulated panels</w:t>
      </w:r>
      <w:r w:rsidR="0096782B">
        <w:rPr>
          <w:rStyle w:val="FootnoteReference"/>
          <w:rFonts w:ascii="Arial" w:eastAsia="Arial" w:hAnsi="Arial"/>
        </w:rPr>
        <w:footnoteReference w:id="30"/>
      </w:r>
      <w:r w:rsidRPr="4729B637">
        <w:rPr>
          <w:rFonts w:ascii="Arial" w:eastAsia="Arial" w:hAnsi="Arial"/>
        </w:rPr>
        <w:t>. Furthermore, the lead construction worker R.G. Carter aimed to deliver an energy efficient and airtight construction with over 49 variations of mechanical ventilation with heat recovery systems</w:t>
      </w:r>
      <w:r w:rsidR="00EC166F">
        <w:rPr>
          <w:rStyle w:val="FootnoteReference"/>
          <w:rFonts w:ascii="Arial" w:eastAsia="Arial" w:hAnsi="Arial"/>
        </w:rPr>
        <w:footnoteReference w:id="31"/>
      </w:r>
      <w:r w:rsidR="004C59D4">
        <w:rPr>
          <w:rFonts w:ascii="Arial" w:eastAsia="Arial" w:hAnsi="Arial"/>
        </w:rPr>
        <w:t>,</w:t>
      </w:r>
      <w:r w:rsidRPr="4729B637">
        <w:rPr>
          <w:rFonts w:ascii="Arial" w:eastAsia="Arial" w:hAnsi="Arial"/>
        </w:rPr>
        <w:t xml:space="preserve"> meaning the precision of the work needed, to carry out the construction and design of Goldsmith Street had to be conducted on site as an insurance that components of the building are placed in the correct manner, therefore implying only the basic constructional background of the dwellings can be conducted off site.</w:t>
      </w:r>
    </w:p>
    <w:p w14:paraId="7B5857E7" w14:textId="77777777" w:rsidR="00D50478" w:rsidRPr="00777ACF" w:rsidRDefault="00D50478" w:rsidP="00777ACF">
      <w:pPr>
        <w:spacing w:after="360" w:line="360" w:lineRule="auto"/>
        <w:jc w:val="both"/>
        <w:rPr>
          <w:rFonts w:ascii="Arial" w:hAnsi="Arial"/>
        </w:rPr>
      </w:pPr>
    </w:p>
    <w:p w14:paraId="10D4487A" w14:textId="77777777" w:rsidR="002C7C27" w:rsidRPr="00777ACF" w:rsidRDefault="002C7C27" w:rsidP="00777ACF">
      <w:pPr>
        <w:spacing w:after="360" w:line="360" w:lineRule="auto"/>
        <w:jc w:val="both"/>
        <w:rPr>
          <w:rFonts w:ascii="Arial" w:hAnsi="Arial"/>
        </w:rPr>
      </w:pPr>
      <w:r w:rsidRPr="00777ACF">
        <w:rPr>
          <w:rFonts w:ascii="Arial" w:eastAsia="Calibri" w:hAnsi="Arial"/>
          <w:sz w:val="28"/>
          <w:szCs w:val="28"/>
        </w:rPr>
        <w:t>Materials</w:t>
      </w:r>
    </w:p>
    <w:p w14:paraId="35C84330" w14:textId="56EF8F69" w:rsidR="002C7C27" w:rsidRPr="00777ACF" w:rsidRDefault="002C7C27" w:rsidP="00777ACF">
      <w:pPr>
        <w:spacing w:after="360" w:line="360" w:lineRule="auto"/>
        <w:jc w:val="both"/>
        <w:rPr>
          <w:rFonts w:ascii="Arial" w:hAnsi="Arial"/>
        </w:rPr>
      </w:pPr>
      <w:r w:rsidRPr="00777ACF">
        <w:rPr>
          <w:rFonts w:ascii="Arial" w:eastAsia="Calibri" w:hAnsi="Arial"/>
        </w:rPr>
        <w:t xml:space="preserve">The materials used to create the </w:t>
      </w:r>
      <w:r w:rsidR="00D02D3D">
        <w:rPr>
          <w:rFonts w:ascii="Arial" w:eastAsia="Calibri" w:hAnsi="Arial"/>
        </w:rPr>
        <w:t>G</w:t>
      </w:r>
      <w:r w:rsidRPr="00777ACF">
        <w:rPr>
          <w:rFonts w:ascii="Arial" w:eastAsia="Calibri" w:hAnsi="Arial"/>
        </w:rPr>
        <w:t xml:space="preserve">oldsmith </w:t>
      </w:r>
      <w:r w:rsidR="00D02D3D">
        <w:rPr>
          <w:rFonts w:ascii="Arial" w:eastAsia="Calibri" w:hAnsi="Arial"/>
        </w:rPr>
        <w:t>S</w:t>
      </w:r>
      <w:r w:rsidRPr="00777ACF">
        <w:rPr>
          <w:rFonts w:ascii="Arial" w:eastAsia="Calibri" w:hAnsi="Arial"/>
        </w:rPr>
        <w:t>treet dwellings consist of timber insulated panels, as stated these were manufactured offsite supporting the use of modular construction. As they were constructed this way the reduction of materials that would usually be wasted was reduced. Additionally, the walls and roof thicknesses were able to be kept thin, allowing for more insulation to be fitted within the thermal envelope of the building</w:t>
      </w:r>
      <w:r w:rsidR="008A40FD">
        <w:rPr>
          <w:rStyle w:val="FootnoteReference"/>
          <w:rFonts w:ascii="Arial" w:eastAsia="Calibri" w:hAnsi="Arial"/>
        </w:rPr>
        <w:footnoteReference w:id="32"/>
      </w:r>
      <w:r w:rsidR="00055CE6">
        <w:rPr>
          <w:rFonts w:ascii="Arial" w:eastAsia="Calibri" w:hAnsi="Arial"/>
        </w:rPr>
        <w:t>. O</w:t>
      </w:r>
      <w:r w:rsidRPr="00777ACF">
        <w:rPr>
          <w:rFonts w:ascii="Arial" w:eastAsia="Calibri" w:hAnsi="Arial"/>
        </w:rPr>
        <w:t xml:space="preserve">ther materials of the </w:t>
      </w:r>
      <w:r w:rsidRPr="00777ACF">
        <w:rPr>
          <w:rFonts w:ascii="Arial" w:eastAsia="Calibri" w:hAnsi="Arial"/>
        </w:rPr>
        <w:lastRenderedPageBreak/>
        <w:t>construction include brick cladding with Cemex mortar for the external appearance along with black clay pantiles for the roofing material with an additional polypropylene carbonate (</w:t>
      </w:r>
      <w:r w:rsidRPr="46A84948">
        <w:rPr>
          <w:rFonts w:ascii="Arial" w:eastAsia="Calibri" w:hAnsi="Arial"/>
        </w:rPr>
        <w:t>PPC)</w:t>
      </w:r>
      <w:r w:rsidRPr="00777ACF">
        <w:rPr>
          <w:rFonts w:ascii="Arial" w:eastAsia="Calibri" w:hAnsi="Arial"/>
        </w:rPr>
        <w:t xml:space="preserve"> aluminium detailing, and triple glazed glass followed through with aluminium framing to suit the remainder of the build (</w:t>
      </w:r>
      <w:r w:rsidRPr="006F5931">
        <w:rPr>
          <w:rFonts w:ascii="Arial" w:eastAsia="Calibri" w:hAnsi="Arial"/>
        </w:rPr>
        <w:t>Geoff, 2019</w:t>
      </w:r>
      <w:r w:rsidRPr="00777ACF">
        <w:rPr>
          <w:rFonts w:ascii="Arial" w:eastAsia="Calibri" w:hAnsi="Arial"/>
        </w:rPr>
        <w:t>).</w:t>
      </w:r>
    </w:p>
    <w:p w14:paraId="5EC66127" w14:textId="77777777" w:rsidR="002C7C27" w:rsidRPr="00777ACF" w:rsidRDefault="002C7C27" w:rsidP="00777ACF">
      <w:pPr>
        <w:spacing w:after="360" w:line="360" w:lineRule="auto"/>
        <w:jc w:val="both"/>
        <w:rPr>
          <w:rFonts w:ascii="Arial" w:hAnsi="Arial"/>
        </w:rPr>
      </w:pPr>
      <w:r w:rsidRPr="00777ACF">
        <w:rPr>
          <w:rFonts w:ascii="Arial" w:eastAsia="Calibri" w:hAnsi="Arial"/>
          <w:sz w:val="28"/>
          <w:szCs w:val="28"/>
        </w:rPr>
        <w:t>Sustainability of Goldsmith Street</w:t>
      </w:r>
    </w:p>
    <w:p w14:paraId="75FEED42" w14:textId="046B1420" w:rsidR="002C7C27" w:rsidRPr="00777ACF" w:rsidRDefault="002C7C27" w:rsidP="00777ACF">
      <w:pPr>
        <w:spacing w:after="360" w:line="360" w:lineRule="auto"/>
        <w:jc w:val="both"/>
        <w:rPr>
          <w:rFonts w:ascii="Arial" w:hAnsi="Arial"/>
        </w:rPr>
      </w:pPr>
      <w:r w:rsidRPr="4729B637">
        <w:rPr>
          <w:rFonts w:ascii="Arial" w:eastAsia="Calibri" w:hAnsi="Arial"/>
        </w:rPr>
        <w:t>For Goldsmith Street to ensure its aspect of sustainability throughout the entire process from tendering to finish</w:t>
      </w:r>
      <w:r w:rsidR="70D35BFF" w:rsidRPr="4729B637">
        <w:rPr>
          <w:rFonts w:ascii="Arial" w:eastAsia="Calibri" w:hAnsi="Arial"/>
        </w:rPr>
        <w:t>,</w:t>
      </w:r>
      <w:r w:rsidRPr="4729B637">
        <w:rPr>
          <w:rFonts w:ascii="Arial" w:eastAsia="Calibri" w:hAnsi="Arial"/>
        </w:rPr>
        <w:t xml:space="preserve"> the designers and construction workers worked </w:t>
      </w:r>
      <w:r w:rsidRPr="4729B637">
        <w:rPr>
          <w:rFonts w:ascii="Arial" w:eastAsia="Calibri" w:hAnsi="Arial"/>
        </w:rPr>
        <w:t xml:space="preserve">hard </w:t>
      </w:r>
      <w:r w:rsidRPr="4729B637">
        <w:rPr>
          <w:rFonts w:ascii="Arial" w:eastAsia="Calibri" w:hAnsi="Arial"/>
        </w:rPr>
        <w:t>to perform implements within the street layout to optimise solar gain. The design of the construction entailed a 16-degree pitched roof for natural heating and light sources to travel to the lower windows of other terraces</w:t>
      </w:r>
      <w:r w:rsidR="00FD632F">
        <w:rPr>
          <w:rStyle w:val="FootnoteReference"/>
          <w:rFonts w:ascii="Arial" w:eastAsia="Calibri" w:hAnsi="Arial"/>
        </w:rPr>
        <w:footnoteReference w:id="33"/>
      </w:r>
      <w:r w:rsidRPr="4729B637">
        <w:rPr>
          <w:rFonts w:ascii="Arial" w:eastAsia="Calibri" w:hAnsi="Arial"/>
        </w:rPr>
        <w:t>.</w:t>
      </w:r>
    </w:p>
    <w:p w14:paraId="4FE0EC18" w14:textId="77777777" w:rsidR="002C7C27" w:rsidRPr="00777ACF" w:rsidRDefault="002C7C27" w:rsidP="00777ACF">
      <w:pPr>
        <w:spacing w:after="360" w:line="360" w:lineRule="auto"/>
        <w:jc w:val="both"/>
        <w:rPr>
          <w:rFonts w:ascii="Arial" w:hAnsi="Arial"/>
        </w:rPr>
      </w:pPr>
      <w:r w:rsidRPr="00777ACF">
        <w:rPr>
          <w:rFonts w:ascii="Arial" w:eastAsia="Calibri" w:hAnsi="Arial"/>
        </w:rPr>
        <w:t xml:space="preserve"> </w:t>
      </w:r>
    </w:p>
    <w:p w14:paraId="02CE3CF3" w14:textId="5A375F0D" w:rsidR="002C7C27" w:rsidRPr="00777ACF" w:rsidRDefault="002C7C27" w:rsidP="00777ACF">
      <w:pPr>
        <w:spacing w:after="360" w:line="360" w:lineRule="auto"/>
        <w:jc w:val="both"/>
        <w:rPr>
          <w:rFonts w:ascii="Arial" w:hAnsi="Arial"/>
        </w:rPr>
      </w:pPr>
      <w:r w:rsidRPr="4729B637">
        <w:rPr>
          <w:rFonts w:ascii="Arial" w:eastAsia="Calibri" w:hAnsi="Arial"/>
        </w:rPr>
        <w:t>The use of an offsite constructional method not only reduced the materials used throughout the construction but also had a substantial impact of the loads that were carried into site, the reduction of construction traffic was lessened with the frame and panels being done within factory settings. The additional 90% of trades used for the construction were located within a 40-mile radius</w:t>
      </w:r>
      <w:r w:rsidR="00BE6521">
        <w:rPr>
          <w:rStyle w:val="FootnoteReference"/>
          <w:rFonts w:ascii="Arial" w:eastAsia="Calibri" w:hAnsi="Arial"/>
        </w:rPr>
        <w:footnoteReference w:id="34"/>
      </w:r>
      <w:r w:rsidRPr="4729B637">
        <w:rPr>
          <w:rFonts w:ascii="Arial" w:eastAsia="Calibri" w:hAnsi="Arial"/>
        </w:rPr>
        <w:t xml:space="preserve"> of the site meaning reduction in long distance travel as well as adding value to the economy.</w:t>
      </w:r>
    </w:p>
    <w:p w14:paraId="3D04DCCA" w14:textId="77777777" w:rsidR="002C7C27" w:rsidRPr="00777ACF" w:rsidRDefault="002C7C27" w:rsidP="00777ACF">
      <w:pPr>
        <w:spacing w:after="360" w:line="360" w:lineRule="auto"/>
        <w:jc w:val="both"/>
        <w:rPr>
          <w:rFonts w:ascii="Arial" w:hAnsi="Arial"/>
        </w:rPr>
      </w:pPr>
      <w:r w:rsidRPr="00777ACF">
        <w:rPr>
          <w:rFonts w:ascii="Arial" w:eastAsia="Calibri" w:hAnsi="Arial"/>
        </w:rPr>
        <w:t xml:space="preserve"> </w:t>
      </w:r>
    </w:p>
    <w:p w14:paraId="7E971928" w14:textId="1069C662" w:rsidR="002C7C27" w:rsidRPr="00777ACF" w:rsidRDefault="002C7C27" w:rsidP="0006222B">
      <w:pPr>
        <w:spacing w:after="360" w:line="360" w:lineRule="auto"/>
        <w:jc w:val="both"/>
        <w:rPr>
          <w:rFonts w:ascii="Arial" w:hAnsi="Arial"/>
        </w:rPr>
      </w:pPr>
      <w:r w:rsidRPr="00777ACF">
        <w:rPr>
          <w:rFonts w:ascii="Arial" w:eastAsia="Calibri" w:hAnsi="Arial"/>
        </w:rPr>
        <w:t xml:space="preserve">The achievement for </w:t>
      </w:r>
      <w:proofErr w:type="spellStart"/>
      <w:r w:rsidRPr="00777ACF">
        <w:rPr>
          <w:rFonts w:ascii="Arial" w:eastAsia="Calibri" w:hAnsi="Arial"/>
        </w:rPr>
        <w:t>passivhaus</w:t>
      </w:r>
      <w:proofErr w:type="spellEnd"/>
      <w:r w:rsidRPr="00777ACF">
        <w:rPr>
          <w:rFonts w:ascii="Arial" w:eastAsia="Calibri" w:hAnsi="Arial"/>
        </w:rPr>
        <w:t xml:space="preserve"> suggested that homeowners within the Goldsmith Street vicinity would average on £150 per year on heating costs</w:t>
      </w:r>
      <w:r w:rsidR="000255FC">
        <w:rPr>
          <w:rStyle w:val="FootnoteReference"/>
          <w:rFonts w:ascii="Arial" w:eastAsia="Calibri" w:hAnsi="Arial"/>
        </w:rPr>
        <w:footnoteReference w:id="35"/>
      </w:r>
      <w:r w:rsidRPr="00777ACF">
        <w:rPr>
          <w:rFonts w:ascii="Arial" w:eastAsia="Calibri" w:hAnsi="Arial"/>
        </w:rPr>
        <w:t xml:space="preserve"> and energy costs generally are 70% cheaper (</w:t>
      </w:r>
      <w:proofErr w:type="spellStart"/>
      <w:r w:rsidRPr="00F0689A">
        <w:rPr>
          <w:rFonts w:ascii="Arial" w:eastAsia="Calibri" w:hAnsi="Arial"/>
        </w:rPr>
        <w:t>Keskeys</w:t>
      </w:r>
      <w:proofErr w:type="spellEnd"/>
      <w:r w:rsidRPr="00F0689A">
        <w:rPr>
          <w:rFonts w:ascii="Arial" w:eastAsia="Calibri" w:hAnsi="Arial"/>
        </w:rPr>
        <w:t>, 2022</w:t>
      </w:r>
      <w:r w:rsidRPr="00777ACF">
        <w:rPr>
          <w:rFonts w:ascii="Arial" w:eastAsia="Calibri" w:hAnsi="Arial"/>
        </w:rPr>
        <w:t>)</w:t>
      </w:r>
    </w:p>
    <w:p w14:paraId="05AD1A55" w14:textId="3EA7DF6D" w:rsidR="002C7C27" w:rsidRPr="00777ACF" w:rsidRDefault="002C7C27" w:rsidP="0006222B">
      <w:pPr>
        <w:spacing w:after="360" w:line="360" w:lineRule="auto"/>
        <w:jc w:val="both"/>
        <w:rPr>
          <w:rFonts w:ascii="Arial" w:hAnsi="Arial"/>
        </w:rPr>
      </w:pPr>
    </w:p>
    <w:p w14:paraId="5CD7D9A9" w14:textId="77777777" w:rsidR="002C7C27" w:rsidRPr="00777ACF" w:rsidRDefault="002C7C27" w:rsidP="0006222B">
      <w:pPr>
        <w:spacing w:after="360" w:line="360" w:lineRule="auto"/>
        <w:jc w:val="both"/>
        <w:rPr>
          <w:rFonts w:ascii="Arial" w:hAnsi="Arial"/>
        </w:rPr>
      </w:pPr>
      <w:r w:rsidRPr="00777ACF">
        <w:rPr>
          <w:rFonts w:ascii="Arial" w:eastAsia="Calibri" w:hAnsi="Arial"/>
          <w:sz w:val="28"/>
          <w:szCs w:val="28"/>
        </w:rPr>
        <w:t>Time and speed of construction</w:t>
      </w:r>
    </w:p>
    <w:p w14:paraId="4E6F7A01" w14:textId="46298C9D" w:rsidR="002C7C27" w:rsidRPr="00777ACF" w:rsidRDefault="002C7C27" w:rsidP="0006222B">
      <w:pPr>
        <w:spacing w:after="360" w:line="360" w:lineRule="auto"/>
        <w:jc w:val="both"/>
        <w:rPr>
          <w:rFonts w:ascii="Arial" w:hAnsi="Arial"/>
        </w:rPr>
      </w:pPr>
      <w:r w:rsidRPr="00777ACF">
        <w:rPr>
          <w:rFonts w:ascii="Arial" w:eastAsia="Calibri" w:hAnsi="Arial"/>
        </w:rPr>
        <w:t xml:space="preserve">The development to the site of Goldsmith Street began after Mikhail Riches won the </w:t>
      </w:r>
      <w:r w:rsidR="00807501" w:rsidRPr="00777ACF">
        <w:rPr>
          <w:rFonts w:ascii="Arial" w:eastAsia="Calibri" w:hAnsi="Arial"/>
        </w:rPr>
        <w:t xml:space="preserve">RIBA </w:t>
      </w:r>
      <w:r w:rsidRPr="00777ACF">
        <w:rPr>
          <w:rFonts w:ascii="Arial" w:eastAsia="Calibri" w:hAnsi="Arial"/>
        </w:rPr>
        <w:t xml:space="preserve">national </w:t>
      </w:r>
      <w:r w:rsidR="00807501">
        <w:rPr>
          <w:rFonts w:ascii="Arial" w:eastAsia="Calibri" w:hAnsi="Arial"/>
        </w:rPr>
        <w:t xml:space="preserve">design </w:t>
      </w:r>
      <w:r w:rsidRPr="00777ACF">
        <w:rPr>
          <w:rFonts w:ascii="Arial" w:eastAsia="Calibri" w:hAnsi="Arial"/>
        </w:rPr>
        <w:t xml:space="preserve">competition in 2008, however financial issues occurred until the housing </w:t>
      </w:r>
      <w:r w:rsidRPr="00777ACF">
        <w:rPr>
          <w:rFonts w:ascii="Arial" w:eastAsia="Calibri" w:hAnsi="Arial"/>
        </w:rPr>
        <w:lastRenderedPageBreak/>
        <w:t>revenue program in 2012, This led to the planning permission beginning in 2016</w:t>
      </w:r>
      <w:r w:rsidR="00F0689A">
        <w:rPr>
          <w:rStyle w:val="FootnoteReference"/>
          <w:rFonts w:ascii="Arial" w:eastAsia="Calibri" w:hAnsi="Arial"/>
        </w:rPr>
        <w:footnoteReference w:id="36"/>
      </w:r>
      <w:r w:rsidRPr="00777ACF">
        <w:rPr>
          <w:rFonts w:ascii="Arial" w:eastAsia="Calibri" w:hAnsi="Arial"/>
        </w:rPr>
        <w:t xml:space="preserve"> and designing and construction beginning shortly after suggesting </w:t>
      </w:r>
      <w:r w:rsidR="00807501">
        <w:rPr>
          <w:rFonts w:ascii="Arial" w:eastAsia="Calibri" w:hAnsi="Arial"/>
        </w:rPr>
        <w:t>three</w:t>
      </w:r>
      <w:r w:rsidRPr="00777ACF">
        <w:rPr>
          <w:rFonts w:ascii="Arial" w:eastAsia="Calibri" w:hAnsi="Arial"/>
        </w:rPr>
        <w:t xml:space="preserve"> years of construction due to the completion year of the estate being in 2019</w:t>
      </w:r>
      <w:r w:rsidR="00B73984">
        <w:rPr>
          <w:rStyle w:val="FootnoteReference"/>
          <w:rFonts w:ascii="Arial" w:eastAsia="Calibri" w:hAnsi="Arial"/>
        </w:rPr>
        <w:footnoteReference w:id="37"/>
      </w:r>
      <w:r w:rsidRPr="00777ACF">
        <w:rPr>
          <w:rFonts w:ascii="Arial" w:eastAsia="Calibri" w:hAnsi="Arial"/>
        </w:rPr>
        <w:t>.</w:t>
      </w:r>
    </w:p>
    <w:p w14:paraId="3623F331" w14:textId="77777777" w:rsidR="0009606C" w:rsidRDefault="0009606C" w:rsidP="0006222B">
      <w:pPr>
        <w:spacing w:after="360" w:line="360" w:lineRule="auto"/>
        <w:jc w:val="both"/>
        <w:rPr>
          <w:rFonts w:ascii="Arial" w:eastAsia="Calibri" w:hAnsi="Arial"/>
          <w:sz w:val="28"/>
          <w:szCs w:val="28"/>
        </w:rPr>
      </w:pPr>
    </w:p>
    <w:p w14:paraId="25A867DC" w14:textId="493329BF" w:rsidR="002C7C27" w:rsidRPr="00777ACF" w:rsidRDefault="002C7C27" w:rsidP="0006222B">
      <w:pPr>
        <w:spacing w:after="360" w:line="360" w:lineRule="auto"/>
        <w:jc w:val="both"/>
        <w:rPr>
          <w:rFonts w:ascii="Arial" w:hAnsi="Arial"/>
        </w:rPr>
      </w:pPr>
      <w:r w:rsidRPr="00777ACF">
        <w:rPr>
          <w:rFonts w:ascii="Arial" w:eastAsia="Calibri" w:hAnsi="Arial"/>
          <w:sz w:val="28"/>
          <w:szCs w:val="28"/>
        </w:rPr>
        <w:t>Circulation spaces</w:t>
      </w:r>
    </w:p>
    <w:p w14:paraId="01F7061C" w14:textId="2FCDB93B" w:rsidR="002C7C27" w:rsidRPr="00777ACF" w:rsidRDefault="002C7C27" w:rsidP="00777ACF">
      <w:pPr>
        <w:spacing w:after="360" w:line="360" w:lineRule="auto"/>
        <w:jc w:val="both"/>
        <w:rPr>
          <w:rFonts w:ascii="Arial" w:hAnsi="Arial"/>
        </w:rPr>
      </w:pPr>
      <w:r w:rsidRPr="00777ACF">
        <w:rPr>
          <w:rFonts w:ascii="Arial" w:eastAsia="Calibri" w:hAnsi="Arial"/>
        </w:rPr>
        <w:t xml:space="preserve">The suggestion made by Mikhail Riches himself indicate the houses being constructed with the bare minimum in </w:t>
      </w:r>
      <w:r w:rsidRPr="71354170">
        <w:rPr>
          <w:rFonts w:ascii="Arial" w:eastAsia="Calibri" w:hAnsi="Arial"/>
        </w:rPr>
        <w:t>mind.</w:t>
      </w:r>
      <w:r w:rsidRPr="00777ACF">
        <w:rPr>
          <w:rFonts w:ascii="Arial" w:eastAsia="Calibri" w:hAnsi="Arial"/>
        </w:rPr>
        <w:t xml:space="preserve"> </w:t>
      </w:r>
      <w:r w:rsidRPr="00777ACF">
        <w:rPr>
          <w:rFonts w:ascii="Arial" w:eastAsia="Calibri" w:hAnsi="Arial"/>
        </w:rPr>
        <w:t>In addition, it is noted that the floor plan indicates a generous room size as a way of proving affordability for the size of the build (</w:t>
      </w:r>
      <w:proofErr w:type="spellStart"/>
      <w:r w:rsidRPr="00A72099">
        <w:rPr>
          <w:rFonts w:ascii="Arial" w:eastAsia="Calibri" w:hAnsi="Arial"/>
        </w:rPr>
        <w:t>Keskeys</w:t>
      </w:r>
      <w:proofErr w:type="spellEnd"/>
      <w:r w:rsidRPr="00A72099">
        <w:rPr>
          <w:rFonts w:ascii="Arial" w:eastAsia="Calibri" w:hAnsi="Arial"/>
        </w:rPr>
        <w:t>, 2022</w:t>
      </w:r>
      <w:r w:rsidRPr="00777ACF">
        <w:rPr>
          <w:rFonts w:ascii="Arial" w:eastAsia="Calibri" w:hAnsi="Arial"/>
        </w:rPr>
        <w:t>)</w:t>
      </w:r>
      <w:r w:rsidR="00DC0439">
        <w:rPr>
          <w:rFonts w:ascii="Arial" w:eastAsia="Calibri" w:hAnsi="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4590"/>
      </w:tblGrid>
      <w:tr w:rsidR="002C7C27" w:rsidRPr="00777ACF" w14:paraId="53E578CB" w14:textId="77777777" w:rsidTr="45080881">
        <w:trPr>
          <w:trHeight w:val="4560"/>
        </w:trPr>
        <w:tc>
          <w:tcPr>
            <w:tcW w:w="4590" w:type="dxa"/>
          </w:tcPr>
          <w:p w14:paraId="7CB20136" w14:textId="35D4A43D" w:rsidR="002C7C27" w:rsidRPr="00777ACF" w:rsidRDefault="00BD3546" w:rsidP="00777ACF">
            <w:pPr>
              <w:spacing w:line="360" w:lineRule="auto"/>
              <w:rPr>
                <w:rFonts w:ascii="Arial" w:hAnsi="Arial"/>
              </w:rPr>
            </w:pPr>
            <w:r>
              <w:rPr>
                <w:rFonts w:ascii="Arial" w:hAnsi="Arial"/>
                <w:noProof/>
              </w:rPr>
              <w:drawing>
                <wp:anchor distT="0" distB="0" distL="114300" distR="114300" simplePos="0" relativeHeight="251658247" behindDoc="1" locked="0" layoutInCell="1" allowOverlap="1" wp14:anchorId="3F09C3C2" wp14:editId="0E68BE62">
                  <wp:simplePos x="0" y="0"/>
                  <wp:positionH relativeFrom="column">
                    <wp:posOffset>429895</wp:posOffset>
                  </wp:positionH>
                  <wp:positionV relativeFrom="paragraph">
                    <wp:posOffset>3810</wp:posOffset>
                  </wp:positionV>
                  <wp:extent cx="2019300" cy="2868930"/>
                  <wp:effectExtent l="0" t="0" r="0" b="7620"/>
                  <wp:wrapThrough wrapText="bothSides">
                    <wp:wrapPolygon edited="0">
                      <wp:start x="0" y="0"/>
                      <wp:lineTo x="0" y="21514"/>
                      <wp:lineTo x="21396" y="21514"/>
                      <wp:lineTo x="2139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9300" cy="2868930"/>
                          </a:xfrm>
                          <a:prstGeom prst="rect">
                            <a:avLst/>
                          </a:prstGeom>
                          <a:noFill/>
                        </pic:spPr>
                      </pic:pic>
                    </a:graphicData>
                  </a:graphic>
                  <wp14:sizeRelH relativeFrom="margin">
                    <wp14:pctWidth>0</wp14:pctWidth>
                  </wp14:sizeRelH>
                  <wp14:sizeRelV relativeFrom="margin">
                    <wp14:pctHeight>0</wp14:pctHeight>
                  </wp14:sizeRelV>
                </wp:anchor>
              </w:drawing>
            </w:r>
          </w:p>
        </w:tc>
      </w:tr>
      <w:tr w:rsidR="002C7C27" w:rsidRPr="00777ACF" w14:paraId="36F39421" w14:textId="77777777" w:rsidTr="45080881">
        <w:trPr>
          <w:trHeight w:val="330"/>
        </w:trPr>
        <w:tc>
          <w:tcPr>
            <w:tcW w:w="4590" w:type="dxa"/>
          </w:tcPr>
          <w:p w14:paraId="67F40F6D" w14:textId="3694CBE7" w:rsidR="002C7C27" w:rsidRPr="0077382E" w:rsidRDefault="09C978A3" w:rsidP="0077382E">
            <w:pPr>
              <w:jc w:val="both"/>
              <w:rPr>
                <w:rFonts w:ascii="Arial" w:eastAsia="Calibri" w:hAnsi="Arial"/>
                <w:sz w:val="20"/>
                <w:szCs w:val="20"/>
              </w:rPr>
            </w:pPr>
            <w:r w:rsidRPr="45080881">
              <w:rPr>
                <w:rFonts w:ascii="Arial" w:eastAsia="Calibri" w:hAnsi="Arial"/>
                <w:b/>
                <w:bCs/>
                <w:sz w:val="20"/>
                <w:szCs w:val="20"/>
              </w:rPr>
              <w:t>Figure 10</w:t>
            </w:r>
            <w:r w:rsidRPr="45080881">
              <w:rPr>
                <w:rFonts w:ascii="Arial" w:eastAsia="Calibri" w:hAnsi="Arial"/>
                <w:sz w:val="20"/>
                <w:szCs w:val="20"/>
              </w:rPr>
              <w:t xml:space="preserve">: Floor Plans, Drawings </w:t>
            </w:r>
            <w:r w:rsidR="0E6FF17C" w:rsidRPr="45080881">
              <w:rPr>
                <w:rFonts w:ascii="Arial" w:eastAsia="Calibri" w:hAnsi="Arial"/>
                <w:sz w:val="20"/>
                <w:szCs w:val="20"/>
              </w:rPr>
              <w:t>of Goldsmith Street</w:t>
            </w:r>
          </w:p>
          <w:p w14:paraId="2557DE30" w14:textId="74B0CB35" w:rsidR="00807501" w:rsidRPr="00777ACF" w:rsidRDefault="00807501" w:rsidP="0077382E">
            <w:pPr>
              <w:jc w:val="both"/>
              <w:rPr>
                <w:rFonts w:ascii="Arial" w:hAnsi="Arial"/>
              </w:rPr>
            </w:pPr>
            <w:r w:rsidRPr="0077382E">
              <w:rPr>
                <w:rFonts w:ascii="Arial" w:eastAsia="Calibri" w:hAnsi="Arial"/>
                <w:sz w:val="20"/>
                <w:szCs w:val="20"/>
              </w:rPr>
              <w:t>Photo credit: Mikhail Riches</w:t>
            </w:r>
          </w:p>
        </w:tc>
      </w:tr>
    </w:tbl>
    <w:p w14:paraId="398694C6" w14:textId="77777777" w:rsidR="002C7C27" w:rsidRPr="00777ACF" w:rsidRDefault="002C7C27" w:rsidP="00777ACF">
      <w:pPr>
        <w:spacing w:after="360" w:line="360" w:lineRule="auto"/>
        <w:jc w:val="both"/>
        <w:rPr>
          <w:rFonts w:ascii="Arial" w:hAnsi="Arial"/>
        </w:rPr>
      </w:pPr>
      <w:r w:rsidRPr="00777ACF">
        <w:rPr>
          <w:rFonts w:ascii="Arial" w:eastAsia="Calibri" w:hAnsi="Arial"/>
          <w:sz w:val="28"/>
          <w:szCs w:val="28"/>
        </w:rPr>
        <w:t xml:space="preserve"> </w:t>
      </w:r>
    </w:p>
    <w:p w14:paraId="7B064126" w14:textId="77777777" w:rsidR="002C7C27" w:rsidRPr="00777ACF" w:rsidRDefault="002C7C27" w:rsidP="00777ACF">
      <w:pPr>
        <w:spacing w:after="360" w:line="360" w:lineRule="auto"/>
        <w:jc w:val="both"/>
        <w:rPr>
          <w:rFonts w:ascii="Arial" w:hAnsi="Arial"/>
        </w:rPr>
      </w:pPr>
      <w:r w:rsidRPr="00777ACF">
        <w:rPr>
          <w:rFonts w:ascii="Arial" w:eastAsia="Calibri" w:hAnsi="Arial"/>
          <w:sz w:val="28"/>
          <w:szCs w:val="28"/>
        </w:rPr>
        <w:t>Affordable housing</w:t>
      </w:r>
    </w:p>
    <w:p w14:paraId="6B945832" w14:textId="6A1B9138" w:rsidR="002C7C27" w:rsidRDefault="002C7C27" w:rsidP="00DC0439">
      <w:pPr>
        <w:spacing w:after="360" w:line="360" w:lineRule="auto"/>
        <w:jc w:val="both"/>
        <w:rPr>
          <w:rFonts w:ascii="Arial" w:eastAsia="Calibri" w:hAnsi="Arial"/>
        </w:rPr>
      </w:pPr>
      <w:r w:rsidRPr="00777ACF">
        <w:rPr>
          <w:rFonts w:ascii="Arial" w:eastAsia="Calibri" w:hAnsi="Arial"/>
        </w:rPr>
        <w:t xml:space="preserve">The funding for Goldsmith Street formed from the Norwich Regeneration Company, (an entity set up by the council in 2015). The size of the buildings indicate that the building can be assured as affordable. The overall cost of the project that took place averaged at around </w:t>
      </w:r>
      <w:r w:rsidR="00807501">
        <w:rPr>
          <w:rFonts w:ascii="Arial" w:eastAsia="Calibri" w:hAnsi="Arial"/>
        </w:rPr>
        <w:lastRenderedPageBreak/>
        <w:t>£15M</w:t>
      </w:r>
      <w:r w:rsidRPr="00777ACF">
        <w:rPr>
          <w:rFonts w:ascii="Arial" w:eastAsia="Calibri" w:hAnsi="Arial"/>
        </w:rPr>
        <w:t>, as it delivered 105 homes achieving around 83 dwellings per hectare. Meaning £1,350 per m2</w:t>
      </w:r>
      <w:r w:rsidR="00AB3178">
        <w:rPr>
          <w:rStyle w:val="FootnoteReference"/>
          <w:rFonts w:ascii="Arial" w:eastAsia="Calibri" w:hAnsi="Arial"/>
        </w:rPr>
        <w:footnoteReference w:id="38"/>
      </w:r>
      <w:r w:rsidRPr="00777ACF">
        <w:rPr>
          <w:rFonts w:ascii="Arial" w:eastAsia="Calibri" w:hAnsi="Arial"/>
        </w:rPr>
        <w:t>.</w:t>
      </w:r>
    </w:p>
    <w:p w14:paraId="7F3C4734" w14:textId="77777777" w:rsidR="00807501" w:rsidRPr="00777ACF" w:rsidRDefault="00807501" w:rsidP="00DC0439">
      <w:pPr>
        <w:spacing w:after="360" w:line="360" w:lineRule="auto"/>
        <w:jc w:val="both"/>
        <w:rPr>
          <w:rFonts w:ascii="Arial" w:hAnsi="Arial"/>
        </w:rPr>
      </w:pPr>
    </w:p>
    <w:p w14:paraId="1F4A7623" w14:textId="0840AE76" w:rsidR="002C7C27" w:rsidRPr="00777ACF" w:rsidRDefault="002C7C27" w:rsidP="00DC0439">
      <w:pPr>
        <w:spacing w:after="360" w:line="360" w:lineRule="auto"/>
        <w:jc w:val="both"/>
        <w:rPr>
          <w:rFonts w:ascii="Arial" w:hAnsi="Arial"/>
        </w:rPr>
      </w:pPr>
      <w:r w:rsidRPr="00777ACF">
        <w:rPr>
          <w:rFonts w:ascii="Arial" w:eastAsia="Calibri" w:hAnsi="Arial"/>
          <w:sz w:val="28"/>
          <w:szCs w:val="28"/>
        </w:rPr>
        <w:t>Quality</w:t>
      </w:r>
    </w:p>
    <w:p w14:paraId="06A2EE17" w14:textId="0D92711F" w:rsidR="002C7C27" w:rsidRPr="00777ACF" w:rsidRDefault="002C7C27" w:rsidP="00DC0439">
      <w:pPr>
        <w:spacing w:after="360" w:line="360" w:lineRule="auto"/>
        <w:jc w:val="both"/>
        <w:rPr>
          <w:rFonts w:ascii="Arial" w:hAnsi="Arial"/>
        </w:rPr>
      </w:pPr>
      <w:r w:rsidRPr="4729B637">
        <w:rPr>
          <w:rFonts w:ascii="Arial" w:eastAsia="Calibri" w:hAnsi="Arial"/>
        </w:rPr>
        <w:t xml:space="preserve">This award-winning </w:t>
      </w:r>
      <w:r w:rsidR="00807501">
        <w:rPr>
          <w:rFonts w:ascii="Arial" w:eastAsia="Calibri" w:hAnsi="Arial"/>
        </w:rPr>
        <w:t xml:space="preserve">RIBA </w:t>
      </w:r>
      <w:r w:rsidRPr="4729B637">
        <w:rPr>
          <w:rFonts w:ascii="Arial" w:eastAsia="Calibri" w:hAnsi="Arial"/>
        </w:rPr>
        <w:t xml:space="preserve">Stirling </w:t>
      </w:r>
      <w:r w:rsidR="00807501">
        <w:rPr>
          <w:rFonts w:ascii="Arial" w:eastAsia="Calibri" w:hAnsi="Arial"/>
        </w:rPr>
        <w:t>P</w:t>
      </w:r>
      <w:r w:rsidRPr="4729B637">
        <w:rPr>
          <w:rFonts w:ascii="Arial" w:eastAsia="Calibri" w:hAnsi="Arial"/>
        </w:rPr>
        <w:t>rize winner</w:t>
      </w:r>
      <w:r w:rsidR="00533874">
        <w:rPr>
          <w:rStyle w:val="FootnoteReference"/>
          <w:rFonts w:ascii="Arial" w:eastAsia="Calibri" w:hAnsi="Arial"/>
        </w:rPr>
        <w:footnoteReference w:id="39"/>
      </w:r>
      <w:r w:rsidRPr="4729B637">
        <w:rPr>
          <w:rFonts w:ascii="Arial" w:eastAsia="Calibri" w:hAnsi="Arial"/>
        </w:rPr>
        <w:t xml:space="preserve"> shows an estate made of quality and precision with the means to better the future within its design. The well thought out build complied with Passivhaus standard as well as thinking of ways to reduce cost whilst living and constructing in the area. The use of offsite and on-site construction shows that both methods were considered to ensure the quality and standard of the buildings were met. Aesthetic to the finished build appears as quality Victorian dwellings designed with flats as well as individual units as a way of making the most of limited space within the site (</w:t>
      </w:r>
      <w:r w:rsidRPr="004F3EFB">
        <w:rPr>
          <w:rFonts w:ascii="Arial" w:eastAsia="Calibri" w:hAnsi="Arial"/>
        </w:rPr>
        <w:t>Geoff, 2019</w:t>
      </w:r>
      <w:r w:rsidRPr="4729B637">
        <w:rPr>
          <w:rFonts w:ascii="Arial" w:eastAsia="Calibri" w:hAnsi="Arial"/>
        </w:rPr>
        <w:t>). The complete process was well thought out and executed in a successful manner.</w:t>
      </w:r>
    </w:p>
    <w:p w14:paraId="3394A5DF" w14:textId="77777777" w:rsidR="002C7C27" w:rsidRPr="00777ACF" w:rsidRDefault="002C7C27" w:rsidP="00777ACF">
      <w:pPr>
        <w:spacing w:after="360" w:line="360" w:lineRule="auto"/>
        <w:jc w:val="both"/>
        <w:rPr>
          <w:rFonts w:ascii="Arial" w:hAnsi="Arial"/>
        </w:rPr>
      </w:pPr>
      <w:r w:rsidRPr="00777ACF">
        <w:rPr>
          <w:rFonts w:ascii="Arial" w:eastAsia="Calibri" w:hAnsi="Arial"/>
        </w:rPr>
        <w:t xml:space="preserve"> </w:t>
      </w:r>
    </w:p>
    <w:p w14:paraId="68AC3AB8" w14:textId="77777777" w:rsidR="002C7C27" w:rsidRPr="00777ACF" w:rsidRDefault="002C7C27" w:rsidP="4729B637">
      <w:pPr>
        <w:spacing w:after="360" w:line="360" w:lineRule="auto"/>
        <w:jc w:val="both"/>
        <w:rPr>
          <w:rFonts w:ascii="Arial" w:hAnsi="Arial"/>
          <w:sz w:val="28"/>
          <w:szCs w:val="28"/>
        </w:rPr>
      </w:pPr>
      <w:r w:rsidRPr="4729B637">
        <w:rPr>
          <w:rFonts w:ascii="Arial" w:eastAsia="Calibri" w:hAnsi="Arial"/>
          <w:sz w:val="28"/>
          <w:szCs w:val="28"/>
        </w:rPr>
        <w:t>Aesthetic Appearance</w:t>
      </w:r>
    </w:p>
    <w:p w14:paraId="1853A9EF" w14:textId="2C061A92" w:rsidR="002C7C27" w:rsidRDefault="002C7C27" w:rsidP="00E7060D">
      <w:pPr>
        <w:spacing w:after="360" w:line="360" w:lineRule="auto"/>
        <w:jc w:val="both"/>
        <w:rPr>
          <w:rFonts w:ascii="Arial" w:eastAsia="Calibri" w:hAnsi="Arial"/>
        </w:rPr>
      </w:pPr>
      <w:r w:rsidRPr="00777ACF">
        <w:rPr>
          <w:rFonts w:ascii="Arial" w:eastAsia="Calibri" w:hAnsi="Arial"/>
        </w:rPr>
        <w:t>The building required a 16-degree angle on the pitched roofs of the dwellings as an element of sustainability</w:t>
      </w:r>
      <w:r w:rsidR="00A31C5C">
        <w:rPr>
          <w:rFonts w:ascii="Arial" w:eastAsia="Calibri" w:hAnsi="Arial"/>
        </w:rPr>
        <w:t xml:space="preserve"> so that the natural light and heat could reach ground floor windows of dwellings situated behind</w:t>
      </w:r>
      <w:r w:rsidR="00656854">
        <w:rPr>
          <w:rFonts w:ascii="Arial" w:eastAsia="Calibri" w:hAnsi="Arial"/>
        </w:rPr>
        <w:t>.</w:t>
      </w:r>
      <w:r w:rsidRPr="00777ACF">
        <w:rPr>
          <w:rFonts w:ascii="Arial" w:eastAsia="Calibri" w:hAnsi="Arial"/>
        </w:rPr>
        <w:t xml:space="preserve"> </w:t>
      </w:r>
      <w:r w:rsidR="00656854">
        <w:rPr>
          <w:rFonts w:ascii="Arial" w:eastAsia="Calibri" w:hAnsi="Arial"/>
        </w:rPr>
        <w:t>A</w:t>
      </w:r>
      <w:r w:rsidRPr="00777ACF">
        <w:rPr>
          <w:rFonts w:ascii="Arial" w:eastAsia="Calibri" w:hAnsi="Arial"/>
        </w:rPr>
        <w:t>dditionally</w:t>
      </w:r>
      <w:r w:rsidR="00656854">
        <w:rPr>
          <w:rFonts w:ascii="Arial" w:eastAsia="Calibri" w:hAnsi="Arial"/>
        </w:rPr>
        <w:t>,</w:t>
      </w:r>
      <w:r w:rsidRPr="00777ACF">
        <w:rPr>
          <w:rFonts w:ascii="Arial" w:eastAsia="Calibri" w:hAnsi="Arial"/>
        </w:rPr>
        <w:t xml:space="preserve"> this added to the uniqueness of the dwellings</w:t>
      </w:r>
      <w:r w:rsidR="004F3EFB">
        <w:rPr>
          <w:rStyle w:val="FootnoteReference"/>
          <w:rFonts w:ascii="Arial" w:eastAsia="Calibri" w:hAnsi="Arial"/>
        </w:rPr>
        <w:footnoteReference w:id="40"/>
      </w:r>
      <w:r w:rsidRPr="00777ACF">
        <w:rPr>
          <w:rFonts w:ascii="Arial" w:eastAsia="Calibri" w:hAnsi="Arial"/>
        </w:rPr>
        <w:t>. From the finished and furnished design of the building the appearance does not show any element relating to what method of construction was used, meaning the modular element to this building is discreet adding to the affect and questioning if this building can indeed be associated with a modular construction build.</w:t>
      </w:r>
    </w:p>
    <w:p w14:paraId="68E96E4D" w14:textId="77777777" w:rsidR="00807501" w:rsidRPr="00777ACF" w:rsidRDefault="00807501" w:rsidP="00E7060D">
      <w:pPr>
        <w:spacing w:after="360" w:line="360" w:lineRule="auto"/>
        <w:jc w:val="both"/>
        <w:rPr>
          <w:rFonts w:ascii="Arial" w:hAnsi="Arial"/>
        </w:rPr>
      </w:pPr>
    </w:p>
    <w:p w14:paraId="6F4C2D94" w14:textId="25657E0D" w:rsidR="00266292" w:rsidRPr="00777ACF" w:rsidRDefault="00807501" w:rsidP="00E7060D">
      <w:pPr>
        <w:spacing w:after="360" w:line="360" w:lineRule="auto"/>
        <w:jc w:val="both"/>
        <w:rPr>
          <w:rFonts w:ascii="Arial" w:hAnsi="Arial"/>
        </w:rPr>
      </w:pPr>
      <w:r>
        <w:rPr>
          <w:rFonts w:ascii="Arial" w:eastAsia="Arial" w:hAnsi="Arial"/>
          <w:sz w:val="28"/>
          <w:szCs w:val="28"/>
        </w:rPr>
        <w:t xml:space="preserve">Is </w:t>
      </w:r>
      <w:r w:rsidR="002C7C27" w:rsidRPr="4729B637">
        <w:rPr>
          <w:rFonts w:ascii="Arial" w:eastAsia="Arial" w:hAnsi="Arial"/>
          <w:sz w:val="28"/>
          <w:szCs w:val="28"/>
        </w:rPr>
        <w:t>Goldsmith Street modular</w:t>
      </w:r>
      <w:r>
        <w:rPr>
          <w:rFonts w:ascii="Arial" w:eastAsia="Arial" w:hAnsi="Arial"/>
          <w:sz w:val="28"/>
          <w:szCs w:val="28"/>
        </w:rPr>
        <w:t xml:space="preserve"> construction?</w:t>
      </w:r>
    </w:p>
    <w:bookmarkEnd w:id="12"/>
    <w:p w14:paraId="2378E9AF" w14:textId="104B3E3C" w:rsidR="00DF77BA" w:rsidRPr="00091644" w:rsidRDefault="00DF77BA" w:rsidP="032377D5">
      <w:pPr>
        <w:shd w:val="clear" w:color="auto" w:fill="FFFFFF" w:themeFill="background1"/>
        <w:spacing w:after="360" w:line="360" w:lineRule="auto"/>
        <w:jc w:val="both"/>
        <w:rPr>
          <w:rFonts w:ascii="Arial" w:hAnsi="Arial"/>
        </w:rPr>
      </w:pPr>
      <w:r w:rsidRPr="00091644">
        <w:rPr>
          <w:rFonts w:ascii="Arial" w:hAnsi="Arial"/>
        </w:rPr>
        <w:t xml:space="preserve">As stated, this building can arguably be classed as </w:t>
      </w:r>
      <w:r>
        <w:rPr>
          <w:rFonts w:ascii="Arial" w:hAnsi="Arial"/>
        </w:rPr>
        <w:t xml:space="preserve">prefabricated like modular </w:t>
      </w:r>
      <w:r w:rsidRPr="00091644">
        <w:rPr>
          <w:rFonts w:ascii="Arial" w:hAnsi="Arial"/>
        </w:rPr>
        <w:t xml:space="preserve">over traditional. Given that the build contains elements of a traditional and </w:t>
      </w:r>
      <w:r>
        <w:rPr>
          <w:rFonts w:ascii="Arial" w:hAnsi="Arial"/>
        </w:rPr>
        <w:t>prefabricated</w:t>
      </w:r>
      <w:r w:rsidRPr="00091644">
        <w:rPr>
          <w:rFonts w:ascii="Arial" w:hAnsi="Arial"/>
        </w:rPr>
        <w:t xml:space="preserve"> build, the answer lies within the purpose of the build. </w:t>
      </w:r>
      <w:r w:rsidRPr="032377D5">
        <w:rPr>
          <w:rFonts w:ascii="Arial" w:hAnsi="Arial"/>
        </w:rPr>
        <w:t>Modular</w:t>
      </w:r>
      <w:r>
        <w:rPr>
          <w:rFonts w:ascii="Arial" w:hAnsi="Arial"/>
        </w:rPr>
        <w:t xml:space="preserve"> and prefabricated</w:t>
      </w:r>
      <w:r w:rsidRPr="00091644">
        <w:rPr>
          <w:rFonts w:ascii="Arial" w:hAnsi="Arial"/>
        </w:rPr>
        <w:t xml:space="preserve">, most of the time is a sustainable </w:t>
      </w:r>
      <w:r w:rsidRPr="00091644">
        <w:rPr>
          <w:rFonts w:ascii="Arial" w:hAnsi="Arial"/>
        </w:rPr>
        <w:lastRenderedPageBreak/>
        <w:t xml:space="preserve">way of constructing due to all its advantages linking to the environment. Given that these builds are at </w:t>
      </w:r>
      <w:proofErr w:type="spellStart"/>
      <w:r w:rsidRPr="00091644">
        <w:rPr>
          <w:rFonts w:ascii="Arial" w:hAnsi="Arial"/>
        </w:rPr>
        <w:t>passivhaus</w:t>
      </w:r>
      <w:proofErr w:type="spellEnd"/>
      <w:r w:rsidRPr="00091644">
        <w:rPr>
          <w:rFonts w:ascii="Arial" w:hAnsi="Arial"/>
        </w:rPr>
        <w:t xml:space="preserve"> standard and support the need of sustainability immensely</w:t>
      </w:r>
      <w:r w:rsidR="00274E01">
        <w:rPr>
          <w:rFonts w:ascii="Arial" w:hAnsi="Arial"/>
        </w:rPr>
        <w:t>,</w:t>
      </w:r>
      <w:r w:rsidRPr="00091644">
        <w:rPr>
          <w:rFonts w:ascii="Arial" w:hAnsi="Arial"/>
        </w:rPr>
        <w:t xml:space="preserve"> it leans more towards </w:t>
      </w:r>
      <w:r>
        <w:rPr>
          <w:rFonts w:ascii="Arial" w:hAnsi="Arial"/>
        </w:rPr>
        <w:t>prefabricated</w:t>
      </w:r>
      <w:r w:rsidRPr="00091644">
        <w:rPr>
          <w:rFonts w:ascii="Arial" w:hAnsi="Arial"/>
        </w:rPr>
        <w:t xml:space="preserve"> construction given that most of the build as stated was constructed off site</w:t>
      </w:r>
      <w:r w:rsidRPr="005D1C40">
        <w:rPr>
          <w:rFonts w:ascii="Arial" w:eastAsia="Arial" w:hAnsi="Arial"/>
        </w:rPr>
        <w:t xml:space="preserve"> </w:t>
      </w:r>
      <w:r>
        <w:rPr>
          <w:rFonts w:ascii="Arial" w:eastAsia="Arial" w:hAnsi="Arial"/>
        </w:rPr>
        <w:t xml:space="preserve">meaning less waste </w:t>
      </w:r>
      <w:r w:rsidRPr="72768173">
        <w:rPr>
          <w:rFonts w:ascii="Arial" w:eastAsia="Arial" w:hAnsi="Arial"/>
        </w:rPr>
        <w:t xml:space="preserve">and </w:t>
      </w:r>
      <w:r>
        <w:rPr>
          <w:rFonts w:ascii="Arial" w:eastAsia="Arial" w:hAnsi="Arial"/>
        </w:rPr>
        <w:t>a reduction in the emission of co2 through travelling</w:t>
      </w:r>
      <w:r w:rsidRPr="00091644">
        <w:rPr>
          <w:rFonts w:ascii="Arial" w:hAnsi="Arial"/>
        </w:rPr>
        <w:t xml:space="preserve">. It would be more beneficial for the architect to associate these builds as </w:t>
      </w:r>
      <w:r>
        <w:rPr>
          <w:rFonts w:ascii="Arial" w:hAnsi="Arial"/>
        </w:rPr>
        <w:t>a form of prefabrication</w:t>
      </w:r>
      <w:r w:rsidRPr="00091644">
        <w:rPr>
          <w:rFonts w:ascii="Arial" w:hAnsi="Arial"/>
        </w:rPr>
        <w:t xml:space="preserve"> due to its representation of sustainability over traditional and what the architects are aiming to achieve from the design and construction of the dwellings.</w:t>
      </w:r>
      <w:r>
        <w:rPr>
          <w:rFonts w:ascii="Arial" w:hAnsi="Arial"/>
        </w:rPr>
        <w:t xml:space="preserve"> The reason for the building appearing as more of a prefabricated building over modular lies within its construction methods, given that it was constructed off site in components and placed together with other elements on site it cannot be called modular in the correct manner as the build wasn’t compete with </w:t>
      </w:r>
      <w:r w:rsidR="35E43BB0" w:rsidRPr="572EE5D9">
        <w:rPr>
          <w:rFonts w:ascii="Arial" w:hAnsi="Arial"/>
        </w:rPr>
        <w:t xml:space="preserve">mechanical, </w:t>
      </w:r>
      <w:proofErr w:type="gramStart"/>
      <w:r w:rsidR="35E43BB0" w:rsidRPr="572EE5D9">
        <w:rPr>
          <w:rFonts w:ascii="Arial" w:hAnsi="Arial"/>
        </w:rPr>
        <w:t>electrical</w:t>
      </w:r>
      <w:proofErr w:type="gramEnd"/>
      <w:r w:rsidR="35E43BB0" w:rsidRPr="572EE5D9">
        <w:rPr>
          <w:rFonts w:ascii="Arial" w:hAnsi="Arial"/>
        </w:rPr>
        <w:t xml:space="preserve"> and plumbing (</w:t>
      </w:r>
      <w:r>
        <w:rPr>
          <w:rFonts w:ascii="Arial" w:hAnsi="Arial"/>
        </w:rPr>
        <w:t>MEP</w:t>
      </w:r>
      <w:r w:rsidR="35E43BB0" w:rsidRPr="572EE5D9">
        <w:rPr>
          <w:rFonts w:ascii="Arial" w:hAnsi="Arial"/>
        </w:rPr>
        <w:t>)</w:t>
      </w:r>
      <w:r>
        <w:rPr>
          <w:rFonts w:ascii="Arial" w:hAnsi="Arial"/>
        </w:rPr>
        <w:t xml:space="preserve"> finishes and with fixtures already installed. However again can argue that the element of the build is in fact modular due to the framing of the build being constructed and fitted offsite (Jones,2020).</w:t>
      </w:r>
    </w:p>
    <w:p w14:paraId="2FBE90F3" w14:textId="592A56BC" w:rsidR="00F7454E" w:rsidRPr="00777ACF" w:rsidRDefault="00A25A49" w:rsidP="00777ACF">
      <w:pPr>
        <w:spacing w:line="360" w:lineRule="auto"/>
        <w:rPr>
          <w:rFonts w:ascii="Arial" w:hAnsi="Arial"/>
        </w:rPr>
      </w:pPr>
      <w:r w:rsidRPr="00777ACF">
        <w:rPr>
          <w:rFonts w:ascii="Arial" w:hAnsi="Arial"/>
          <w:highlight w:val="yellow"/>
        </w:rPr>
        <w:br w:type="page"/>
      </w:r>
      <w:bookmarkStart w:id="13" w:name="_Hlk62472078"/>
    </w:p>
    <w:p w14:paraId="3896104B" w14:textId="795941E8" w:rsidR="0037637F" w:rsidRDefault="004A691C" w:rsidP="00E7060D">
      <w:pPr>
        <w:spacing w:line="360" w:lineRule="auto"/>
        <w:jc w:val="both"/>
        <w:rPr>
          <w:rFonts w:ascii="Arial" w:hAnsi="Arial"/>
          <w:b/>
          <w:bCs/>
          <w:sz w:val="32"/>
          <w:szCs w:val="32"/>
        </w:rPr>
      </w:pPr>
      <w:bookmarkStart w:id="14" w:name="_Hlk57978122"/>
      <w:bookmarkEnd w:id="13"/>
      <w:r>
        <w:rPr>
          <w:rFonts w:ascii="Arial" w:hAnsi="Arial"/>
          <w:b/>
          <w:bCs/>
          <w:sz w:val="32"/>
          <w:szCs w:val="32"/>
        </w:rPr>
        <w:lastRenderedPageBreak/>
        <w:t>Chapter 4</w:t>
      </w:r>
      <w:r w:rsidR="0037637F" w:rsidRPr="4729B637">
        <w:rPr>
          <w:rFonts w:ascii="Arial" w:hAnsi="Arial"/>
          <w:b/>
          <w:bCs/>
          <w:sz w:val="32"/>
          <w:szCs w:val="32"/>
        </w:rPr>
        <w:t xml:space="preserve">: Analysis and comparison of case studies </w:t>
      </w:r>
    </w:p>
    <w:p w14:paraId="55394A84" w14:textId="77777777" w:rsidR="00F63200" w:rsidRPr="00777ACF" w:rsidRDefault="00F63200" w:rsidP="00E7060D">
      <w:pPr>
        <w:spacing w:line="360" w:lineRule="auto"/>
        <w:jc w:val="both"/>
        <w:rPr>
          <w:rFonts w:ascii="Arial" w:hAnsi="Arial"/>
          <w:b/>
          <w:bCs/>
          <w:sz w:val="32"/>
          <w:szCs w:val="32"/>
        </w:rPr>
      </w:pPr>
    </w:p>
    <w:p w14:paraId="6FFBF206" w14:textId="3B6E1C46" w:rsidR="0037637F" w:rsidRDefault="0037637F" w:rsidP="00E7060D">
      <w:pPr>
        <w:spacing w:line="360" w:lineRule="auto"/>
        <w:jc w:val="both"/>
        <w:rPr>
          <w:rFonts w:ascii="Arial" w:eastAsia="Arial" w:hAnsi="Arial"/>
        </w:rPr>
      </w:pPr>
      <w:r w:rsidRPr="4729B637">
        <w:rPr>
          <w:rFonts w:ascii="Arial" w:eastAsia="Arial" w:hAnsi="Arial"/>
        </w:rPr>
        <w:t xml:space="preserve">All case studies, each have a form of modular, imposed within their construction showing a development overall in the modular industry since the B2 </w:t>
      </w:r>
      <w:r w:rsidRPr="479AEF9C">
        <w:rPr>
          <w:rFonts w:ascii="Arial" w:eastAsia="Arial" w:hAnsi="Arial"/>
        </w:rPr>
        <w:t>prefab</w:t>
      </w:r>
      <w:r w:rsidRPr="4729B637">
        <w:rPr>
          <w:rFonts w:ascii="Arial" w:eastAsia="Arial" w:hAnsi="Arial"/>
        </w:rPr>
        <w:t xml:space="preserve"> building dating back to 1945. This is due to buildings adapting and becoming more complex due to the development in technology, construction firms now using data to ensure better decisions, and increase productivity (</w:t>
      </w:r>
      <w:r w:rsidRPr="005D47B5">
        <w:rPr>
          <w:rFonts w:ascii="Arial" w:eastAsia="Arial" w:hAnsi="Arial"/>
        </w:rPr>
        <w:t>Jones, 2020</w:t>
      </w:r>
      <w:r w:rsidRPr="4729B637">
        <w:rPr>
          <w:rFonts w:ascii="Arial" w:eastAsia="Arial" w:hAnsi="Arial"/>
        </w:rPr>
        <w:t xml:space="preserve">). </w:t>
      </w:r>
      <w:r w:rsidRPr="479AEF9C">
        <w:rPr>
          <w:rFonts w:ascii="Arial" w:eastAsia="Arial" w:hAnsi="Arial"/>
        </w:rPr>
        <w:t>Development</w:t>
      </w:r>
      <w:r w:rsidRPr="4729B637">
        <w:rPr>
          <w:rFonts w:ascii="Arial" w:eastAsia="Arial" w:hAnsi="Arial"/>
        </w:rPr>
        <w:t xml:space="preserve"> in technology has taken place to better </w:t>
      </w:r>
      <w:r w:rsidRPr="479AEF9C">
        <w:rPr>
          <w:rFonts w:ascii="Arial" w:eastAsia="Arial" w:hAnsi="Arial"/>
        </w:rPr>
        <w:t xml:space="preserve">the whole of the </w:t>
      </w:r>
      <w:r w:rsidRPr="4729B637">
        <w:rPr>
          <w:rFonts w:ascii="Arial" w:eastAsia="Arial" w:hAnsi="Arial"/>
        </w:rPr>
        <w:t xml:space="preserve">construction </w:t>
      </w:r>
      <w:r w:rsidRPr="479AEF9C">
        <w:rPr>
          <w:rFonts w:ascii="Arial" w:eastAsia="Arial" w:hAnsi="Arial"/>
        </w:rPr>
        <w:t xml:space="preserve">industry </w:t>
      </w:r>
      <w:r w:rsidRPr="4729B637">
        <w:rPr>
          <w:rFonts w:ascii="Arial" w:eastAsia="Arial" w:hAnsi="Arial"/>
        </w:rPr>
        <w:t>in the 21</w:t>
      </w:r>
      <w:r w:rsidRPr="4729B637">
        <w:rPr>
          <w:rFonts w:ascii="Arial" w:eastAsia="Arial" w:hAnsi="Arial"/>
          <w:vertAlign w:val="superscript"/>
        </w:rPr>
        <w:t>st</w:t>
      </w:r>
      <w:r w:rsidRPr="4729B637">
        <w:rPr>
          <w:rFonts w:ascii="Arial" w:eastAsia="Arial" w:hAnsi="Arial"/>
        </w:rPr>
        <w:t xml:space="preserve"> century, it </w:t>
      </w:r>
      <w:r w:rsidRPr="479AEF9C">
        <w:rPr>
          <w:rFonts w:ascii="Arial" w:eastAsia="Arial" w:hAnsi="Arial"/>
        </w:rPr>
        <w:t>seems from the research of modular construction that advancements have improved the way modular construction is designed and manufactured.</w:t>
      </w:r>
    </w:p>
    <w:p w14:paraId="5B75A6B7" w14:textId="77777777" w:rsidR="0037637F" w:rsidRDefault="0037637F" w:rsidP="00E7060D">
      <w:pPr>
        <w:spacing w:line="360" w:lineRule="auto"/>
        <w:jc w:val="both"/>
        <w:rPr>
          <w:rFonts w:ascii="Arial" w:eastAsia="Arial" w:hAnsi="Arial"/>
        </w:rPr>
      </w:pPr>
    </w:p>
    <w:p w14:paraId="2F80B5C9" w14:textId="524A420C" w:rsidR="0037637F" w:rsidRDefault="0037637F" w:rsidP="00E7060D">
      <w:pPr>
        <w:spacing w:line="360" w:lineRule="auto"/>
        <w:jc w:val="both"/>
        <w:rPr>
          <w:rFonts w:ascii="Arial" w:eastAsia="Arial" w:hAnsi="Arial"/>
        </w:rPr>
      </w:pPr>
      <w:proofErr w:type="spellStart"/>
      <w:r w:rsidRPr="4729B637">
        <w:rPr>
          <w:rFonts w:ascii="Arial" w:eastAsia="Arial" w:hAnsi="Arial"/>
        </w:rPr>
        <w:t>Huf</w:t>
      </w:r>
      <w:proofErr w:type="spellEnd"/>
      <w:r w:rsidRPr="4729B637">
        <w:rPr>
          <w:rFonts w:ascii="Arial" w:eastAsia="Arial" w:hAnsi="Arial"/>
        </w:rPr>
        <w:t xml:space="preserve"> Haus use the same construction strategy to produce their dwellings as they did when they began</w:t>
      </w:r>
      <w:r w:rsidRPr="479AEF9C">
        <w:rPr>
          <w:rFonts w:ascii="Arial" w:eastAsia="Arial" w:hAnsi="Arial"/>
        </w:rPr>
        <w:t>, in 1912</w:t>
      </w:r>
      <w:r w:rsidRPr="4729B637">
        <w:rPr>
          <w:rStyle w:val="FootnoteReference"/>
          <w:rFonts w:ascii="Arial" w:eastAsia="Arial" w:hAnsi="Arial"/>
        </w:rPr>
        <w:footnoteReference w:id="41"/>
      </w:r>
      <w:r w:rsidRPr="4729B637">
        <w:rPr>
          <w:rFonts w:ascii="Arial" w:eastAsia="Arial" w:hAnsi="Arial"/>
        </w:rPr>
        <w:t xml:space="preserve"> “In the early 1970s </w:t>
      </w:r>
      <w:proofErr w:type="spellStart"/>
      <w:r w:rsidRPr="4729B637">
        <w:rPr>
          <w:rFonts w:ascii="Arial" w:eastAsia="Arial" w:hAnsi="Arial"/>
        </w:rPr>
        <w:t>Huf</w:t>
      </w:r>
      <w:proofErr w:type="spellEnd"/>
      <w:r w:rsidRPr="4729B637">
        <w:rPr>
          <w:rFonts w:ascii="Arial" w:eastAsia="Arial" w:hAnsi="Arial"/>
        </w:rPr>
        <w:t xml:space="preserve"> Haus developed the technique of producing iconic timber and glass architecture off-site and revolutionised the classical timber frame construction industry”</w:t>
      </w:r>
      <w:r w:rsidR="001553FA">
        <w:rPr>
          <w:rStyle w:val="FootnoteReference"/>
          <w:rFonts w:ascii="Arial" w:eastAsia="Arial" w:hAnsi="Arial"/>
        </w:rPr>
        <w:footnoteReference w:id="42"/>
      </w:r>
      <w:r w:rsidR="00F85D30">
        <w:rPr>
          <w:rFonts w:ascii="Arial" w:eastAsia="Arial" w:hAnsi="Arial"/>
        </w:rPr>
        <w:t>.</w:t>
      </w:r>
      <w:r w:rsidRPr="4729B637">
        <w:rPr>
          <w:rFonts w:ascii="Arial" w:eastAsia="Arial" w:hAnsi="Arial"/>
        </w:rPr>
        <w:t xml:space="preserve"> However, the buildings finished appearance shows quite an aesthetically modern look.</w:t>
      </w:r>
    </w:p>
    <w:p w14:paraId="7A19E7CB" w14:textId="77777777" w:rsidR="0037637F" w:rsidRDefault="0037637F" w:rsidP="00E7060D">
      <w:pPr>
        <w:spacing w:line="360" w:lineRule="auto"/>
        <w:jc w:val="both"/>
      </w:pPr>
    </w:p>
    <w:p w14:paraId="77CA9F2E" w14:textId="4126D839" w:rsidR="0037637F" w:rsidRDefault="0037637F" w:rsidP="00E7060D">
      <w:pPr>
        <w:spacing w:line="360" w:lineRule="auto"/>
        <w:jc w:val="both"/>
        <w:rPr>
          <w:rFonts w:ascii="Arial" w:eastAsia="Arial" w:hAnsi="Arial"/>
        </w:rPr>
      </w:pPr>
      <w:r w:rsidRPr="4729B637">
        <w:rPr>
          <w:rFonts w:ascii="Arial" w:eastAsia="Arial" w:hAnsi="Arial"/>
        </w:rPr>
        <w:t xml:space="preserve">Throughout the research of all </w:t>
      </w:r>
      <w:r w:rsidR="00807501">
        <w:rPr>
          <w:rFonts w:ascii="Arial" w:eastAsia="Arial" w:hAnsi="Arial"/>
        </w:rPr>
        <w:t>three</w:t>
      </w:r>
      <w:r w:rsidRPr="4729B637">
        <w:rPr>
          <w:rFonts w:ascii="Arial" w:eastAsia="Arial" w:hAnsi="Arial"/>
        </w:rPr>
        <w:t xml:space="preserve"> case studies, it becomes apparent that modular construction can be portrayed in </w:t>
      </w:r>
      <w:r w:rsidRPr="6A275CD1">
        <w:rPr>
          <w:rFonts w:ascii="Arial" w:eastAsia="Arial" w:hAnsi="Arial"/>
        </w:rPr>
        <w:t>diverse</w:t>
      </w:r>
      <w:r w:rsidRPr="4729B637">
        <w:rPr>
          <w:rFonts w:ascii="Arial" w:eastAsia="Arial" w:hAnsi="Arial"/>
        </w:rPr>
        <w:t xml:space="preserve"> ways, thus meaning the dwellings of each case study have </w:t>
      </w:r>
      <w:r w:rsidRPr="238330C3">
        <w:rPr>
          <w:rFonts w:ascii="Arial" w:eastAsia="Arial" w:hAnsi="Arial"/>
        </w:rPr>
        <w:t>hugely</w:t>
      </w:r>
      <w:r w:rsidRPr="4729B637">
        <w:rPr>
          <w:rFonts w:ascii="Arial" w:eastAsia="Arial" w:hAnsi="Arial"/>
        </w:rPr>
        <w:t xml:space="preserve"> different finishes, some making it clearer than others that they were designed in a modular construction manner. The range of modular construction forms, from modern futuristic looking buildings to buildings created in a volumetric manner that have an appearance more like storage containers in the shape of simple box</w:t>
      </w:r>
      <w:r w:rsidR="00652B1E">
        <w:rPr>
          <w:rFonts w:ascii="Arial" w:eastAsia="Arial" w:hAnsi="Arial"/>
        </w:rPr>
        <w:t xml:space="preserve"> such as the Y-Cube building</w:t>
      </w:r>
      <w:r w:rsidRPr="4729B637">
        <w:rPr>
          <w:rFonts w:ascii="Arial" w:eastAsia="Arial" w:hAnsi="Arial"/>
        </w:rPr>
        <w:t>.</w:t>
      </w:r>
    </w:p>
    <w:p w14:paraId="3EE0864F" w14:textId="77777777" w:rsidR="0037637F" w:rsidRDefault="0037637F" w:rsidP="00E7060D">
      <w:pPr>
        <w:spacing w:line="360" w:lineRule="auto"/>
        <w:jc w:val="both"/>
        <w:rPr>
          <w:rFonts w:ascii="Arial" w:eastAsia="Arial" w:hAnsi="Arial"/>
        </w:rPr>
      </w:pPr>
    </w:p>
    <w:p w14:paraId="3F14F758" w14:textId="32A45F40" w:rsidR="00807501" w:rsidRDefault="4FA141C0" w:rsidP="00E7060D">
      <w:pPr>
        <w:spacing w:line="360" w:lineRule="auto"/>
        <w:jc w:val="both"/>
        <w:rPr>
          <w:rFonts w:ascii="Arial" w:eastAsia="Arial" w:hAnsi="Arial"/>
        </w:rPr>
      </w:pPr>
      <w:r w:rsidRPr="4729B637">
        <w:rPr>
          <w:rFonts w:ascii="Arial" w:eastAsia="Arial" w:hAnsi="Arial"/>
        </w:rPr>
        <w:t>The</w:t>
      </w:r>
      <w:r w:rsidR="0037637F" w:rsidRPr="4729B637">
        <w:rPr>
          <w:rFonts w:ascii="Arial" w:eastAsia="Arial" w:hAnsi="Arial"/>
        </w:rPr>
        <w:t xml:space="preserve"> research gathered promotes the idea that modular is in fact a new concept in the 21</w:t>
      </w:r>
      <w:r w:rsidR="004979C4">
        <w:rPr>
          <w:rFonts w:ascii="Arial" w:eastAsia="Arial" w:hAnsi="Arial"/>
          <w:vertAlign w:val="superscript"/>
        </w:rPr>
        <w:t>st</w:t>
      </w:r>
      <w:r w:rsidR="0037637F" w:rsidRPr="4729B637">
        <w:rPr>
          <w:rFonts w:ascii="Arial" w:eastAsia="Arial" w:hAnsi="Arial"/>
          <w:vertAlign w:val="superscript"/>
        </w:rPr>
        <w:t xml:space="preserve"> </w:t>
      </w:r>
      <w:r w:rsidR="0037637F" w:rsidRPr="4729B637">
        <w:rPr>
          <w:rFonts w:ascii="Arial" w:eastAsia="Arial" w:hAnsi="Arial"/>
        </w:rPr>
        <w:t xml:space="preserve">century being that prefabrication appears to be used as a method in older buildings as opposed to the new buildings created. </w:t>
      </w:r>
      <w:r w:rsidRPr="4729B637">
        <w:rPr>
          <w:rFonts w:ascii="Arial" w:eastAsia="Arial" w:hAnsi="Arial"/>
        </w:rPr>
        <w:t>This</w:t>
      </w:r>
      <w:r w:rsidR="0037637F" w:rsidRPr="4729B637">
        <w:rPr>
          <w:rFonts w:ascii="Arial" w:eastAsia="Arial" w:hAnsi="Arial"/>
        </w:rPr>
        <w:t xml:space="preserve"> could be due to the technological advancements over the years as stated previously. On the other hand, prefabrication is </w:t>
      </w:r>
      <w:r w:rsidRPr="4729B637">
        <w:rPr>
          <w:rFonts w:ascii="Arial" w:eastAsia="Arial" w:hAnsi="Arial"/>
        </w:rPr>
        <w:t xml:space="preserve">also </w:t>
      </w:r>
      <w:r w:rsidR="0037637F" w:rsidRPr="4729B637">
        <w:rPr>
          <w:rFonts w:ascii="Arial" w:eastAsia="Arial" w:hAnsi="Arial"/>
        </w:rPr>
        <w:t xml:space="preserve">still in use today, meaning that modular has not replaced this method only progressed it further. For example, Goldsmith Street using prefabrication to construct the frame of the build, and </w:t>
      </w:r>
      <w:proofErr w:type="spellStart"/>
      <w:r w:rsidR="0037637F" w:rsidRPr="4729B637">
        <w:rPr>
          <w:rFonts w:ascii="Arial" w:eastAsia="Arial" w:hAnsi="Arial"/>
        </w:rPr>
        <w:t>Huf</w:t>
      </w:r>
      <w:proofErr w:type="spellEnd"/>
      <w:r w:rsidR="0037637F" w:rsidRPr="4729B637">
        <w:rPr>
          <w:rFonts w:ascii="Arial" w:eastAsia="Arial" w:hAnsi="Arial"/>
        </w:rPr>
        <w:t xml:space="preserve"> Haus using prefabrication to an extent within the design of flooring and walls. </w:t>
      </w:r>
      <w:r w:rsidRPr="4729B637">
        <w:rPr>
          <w:rFonts w:ascii="Arial" w:eastAsia="Arial" w:hAnsi="Arial"/>
        </w:rPr>
        <w:t>However</w:t>
      </w:r>
      <w:r w:rsidR="0037637F" w:rsidRPr="4729B637">
        <w:rPr>
          <w:rFonts w:ascii="Arial" w:eastAsia="Arial" w:hAnsi="Arial"/>
        </w:rPr>
        <w:t xml:space="preserve">, it is possible to </w:t>
      </w:r>
      <w:r w:rsidR="0037637F" w:rsidRPr="4729B637">
        <w:rPr>
          <w:rFonts w:ascii="Arial" w:eastAsia="Arial" w:hAnsi="Arial"/>
        </w:rPr>
        <w:lastRenderedPageBreak/>
        <w:t>argue that modular construction isn’t a new concept in the 21</w:t>
      </w:r>
      <w:r w:rsidR="0037637F" w:rsidRPr="4729B637">
        <w:rPr>
          <w:rFonts w:ascii="Arial" w:eastAsia="Arial" w:hAnsi="Arial"/>
          <w:vertAlign w:val="superscript"/>
        </w:rPr>
        <w:t>st</w:t>
      </w:r>
      <w:r w:rsidR="0037637F" w:rsidRPr="4729B637">
        <w:rPr>
          <w:rFonts w:ascii="Arial" w:eastAsia="Arial" w:hAnsi="Arial"/>
        </w:rPr>
        <w:t xml:space="preserve"> </w:t>
      </w:r>
      <w:r w:rsidR="00807501">
        <w:rPr>
          <w:rFonts w:ascii="Arial" w:eastAsia="Arial" w:hAnsi="Arial"/>
        </w:rPr>
        <w:t>c</w:t>
      </w:r>
      <w:r w:rsidR="0037637F" w:rsidRPr="4729B637">
        <w:rPr>
          <w:rFonts w:ascii="Arial" w:eastAsia="Arial" w:hAnsi="Arial"/>
        </w:rPr>
        <w:t xml:space="preserve">entury, as companies such as </w:t>
      </w:r>
      <w:proofErr w:type="spellStart"/>
      <w:r w:rsidR="0037637F" w:rsidRPr="4729B637">
        <w:rPr>
          <w:rFonts w:ascii="Arial" w:eastAsia="Arial" w:hAnsi="Arial"/>
        </w:rPr>
        <w:t>Huf</w:t>
      </w:r>
      <w:proofErr w:type="spellEnd"/>
      <w:r w:rsidR="0037637F" w:rsidRPr="4729B637">
        <w:rPr>
          <w:rFonts w:ascii="Arial" w:eastAsia="Arial" w:hAnsi="Arial"/>
        </w:rPr>
        <w:t xml:space="preserve"> Haus have used the same method of construction for over 110 years</w:t>
      </w:r>
      <w:r w:rsidR="002C4377">
        <w:rPr>
          <w:rStyle w:val="FootnoteReference"/>
          <w:rFonts w:ascii="Arial" w:eastAsia="Arial" w:hAnsi="Arial"/>
        </w:rPr>
        <w:footnoteReference w:id="43"/>
      </w:r>
      <w:r w:rsidRPr="4729B637">
        <w:rPr>
          <w:rFonts w:ascii="Arial" w:eastAsia="Arial" w:hAnsi="Arial"/>
        </w:rPr>
        <w:t>, suggesting</w:t>
      </w:r>
      <w:r w:rsidR="0037637F" w:rsidRPr="4729B637">
        <w:rPr>
          <w:rFonts w:ascii="Arial" w:eastAsia="Arial" w:hAnsi="Arial"/>
        </w:rPr>
        <w:t xml:space="preserve"> that the method has just evolved through technological advancements</w:t>
      </w:r>
      <w:r w:rsidR="00807501">
        <w:rPr>
          <w:rFonts w:ascii="Arial" w:eastAsia="Arial" w:hAnsi="Arial"/>
        </w:rPr>
        <w:t>.</w:t>
      </w:r>
    </w:p>
    <w:p w14:paraId="0839DE83" w14:textId="06241FF7" w:rsidR="762B9001" w:rsidRDefault="762B9001" w:rsidP="762B9001">
      <w:pPr>
        <w:spacing w:line="360" w:lineRule="auto"/>
        <w:jc w:val="both"/>
        <w:rPr>
          <w:rFonts w:ascii="Calibri" w:hAnsi="Calibri"/>
        </w:rPr>
      </w:pPr>
    </w:p>
    <w:p w14:paraId="7C450A47" w14:textId="156EC7F4" w:rsidR="006025C8" w:rsidRDefault="00273526" w:rsidP="00E7060D">
      <w:pPr>
        <w:spacing w:line="360" w:lineRule="auto"/>
        <w:jc w:val="both"/>
        <w:rPr>
          <w:rFonts w:ascii="Arial" w:eastAsia="Arial" w:hAnsi="Arial"/>
        </w:rPr>
      </w:pPr>
      <w:r w:rsidRPr="30CCC459">
        <w:rPr>
          <w:rFonts w:ascii="Arial" w:eastAsia="Arial" w:hAnsi="Arial"/>
        </w:rPr>
        <w:t>The Y-</w:t>
      </w:r>
      <w:r w:rsidR="00DC0439">
        <w:rPr>
          <w:rFonts w:ascii="Arial" w:eastAsia="Arial" w:hAnsi="Arial"/>
        </w:rPr>
        <w:t>C</w:t>
      </w:r>
      <w:r w:rsidRPr="30CCC459">
        <w:rPr>
          <w:rFonts w:ascii="Arial" w:eastAsia="Arial" w:hAnsi="Arial"/>
        </w:rPr>
        <w:t>ube</w:t>
      </w:r>
      <w:r w:rsidR="24944BBA" w:rsidRPr="44A8FB03">
        <w:rPr>
          <w:rFonts w:ascii="Arial" w:eastAsia="Arial" w:hAnsi="Arial"/>
        </w:rPr>
        <w:t>,</w:t>
      </w:r>
      <w:r w:rsidRPr="30CCC459">
        <w:rPr>
          <w:rFonts w:ascii="Arial" w:eastAsia="Arial" w:hAnsi="Arial"/>
        </w:rPr>
        <w:t xml:space="preserve"> ap</w:t>
      </w:r>
      <w:r w:rsidR="00280FC6" w:rsidRPr="30CCC459">
        <w:rPr>
          <w:rFonts w:ascii="Arial" w:eastAsia="Arial" w:hAnsi="Arial"/>
        </w:rPr>
        <w:t>pear</w:t>
      </w:r>
      <w:r w:rsidRPr="30CCC459">
        <w:rPr>
          <w:rFonts w:ascii="Arial" w:eastAsia="Arial" w:hAnsi="Arial"/>
        </w:rPr>
        <w:t xml:space="preserve">ing </w:t>
      </w:r>
      <w:r w:rsidR="00786FE7" w:rsidRPr="30CCC459">
        <w:rPr>
          <w:rFonts w:ascii="Arial" w:eastAsia="Arial" w:hAnsi="Arial"/>
        </w:rPr>
        <w:t xml:space="preserve">more visually modular than both </w:t>
      </w:r>
      <w:r w:rsidR="00653A4C" w:rsidRPr="30CCC459">
        <w:rPr>
          <w:rFonts w:ascii="Arial" w:eastAsia="Arial" w:hAnsi="Arial"/>
        </w:rPr>
        <w:t>other case studies mentioned</w:t>
      </w:r>
      <w:r w:rsidR="00483EAD" w:rsidRPr="30CCC459">
        <w:rPr>
          <w:rFonts w:ascii="Arial" w:eastAsia="Arial" w:hAnsi="Arial"/>
        </w:rPr>
        <w:t>,</w:t>
      </w:r>
      <w:r w:rsidR="00336B86" w:rsidRPr="30CCC459">
        <w:rPr>
          <w:rFonts w:ascii="Arial" w:eastAsia="Arial" w:hAnsi="Arial"/>
        </w:rPr>
        <w:t xml:space="preserve"> with </w:t>
      </w:r>
      <w:r w:rsidR="008D481D" w:rsidRPr="30CCC459">
        <w:rPr>
          <w:rFonts w:ascii="Arial" w:eastAsia="Arial" w:hAnsi="Arial"/>
        </w:rPr>
        <w:t xml:space="preserve">a </w:t>
      </w:r>
      <w:r w:rsidR="00336B86" w:rsidRPr="30CCC459">
        <w:rPr>
          <w:rFonts w:ascii="Arial" w:eastAsia="Arial" w:hAnsi="Arial"/>
        </w:rPr>
        <w:t>volumetric aesthetic to the build</w:t>
      </w:r>
      <w:r w:rsidR="00820E90" w:rsidRPr="30CCC459">
        <w:rPr>
          <w:rFonts w:ascii="Arial" w:eastAsia="Arial" w:hAnsi="Arial"/>
        </w:rPr>
        <w:t xml:space="preserve">, </w:t>
      </w:r>
      <w:r w:rsidR="009A2B77" w:rsidRPr="30CCC459">
        <w:rPr>
          <w:rFonts w:ascii="Arial" w:eastAsia="Arial" w:hAnsi="Arial"/>
        </w:rPr>
        <w:t xml:space="preserve">gives us an </w:t>
      </w:r>
      <w:r w:rsidR="6087F0D5" w:rsidRPr="30CCC459">
        <w:rPr>
          <w:rFonts w:ascii="Arial" w:eastAsia="Arial" w:hAnsi="Arial"/>
        </w:rPr>
        <w:t>insight</w:t>
      </w:r>
      <w:r w:rsidR="00820E90" w:rsidRPr="30CCC459">
        <w:rPr>
          <w:rFonts w:ascii="Arial" w:eastAsia="Arial" w:hAnsi="Arial"/>
        </w:rPr>
        <w:t xml:space="preserve"> into modern day</w:t>
      </w:r>
      <w:r w:rsidR="00C66865" w:rsidRPr="30CCC459">
        <w:rPr>
          <w:rFonts w:ascii="Arial" w:eastAsia="Arial" w:hAnsi="Arial"/>
        </w:rPr>
        <w:t xml:space="preserve"> modular architecture</w:t>
      </w:r>
      <w:r w:rsidR="00C66865" w:rsidRPr="0D344BD6">
        <w:rPr>
          <w:rFonts w:ascii="Arial" w:eastAsia="Arial" w:hAnsi="Arial"/>
        </w:rPr>
        <w:t>,</w:t>
      </w:r>
      <w:r w:rsidR="00D0697C" w:rsidRPr="30CCC459">
        <w:rPr>
          <w:rFonts w:ascii="Arial" w:eastAsia="Arial" w:hAnsi="Arial"/>
        </w:rPr>
        <w:t xml:space="preserve"> </w:t>
      </w:r>
      <w:r w:rsidR="00BE675C" w:rsidRPr="30CCC459">
        <w:rPr>
          <w:rFonts w:ascii="Arial" w:eastAsia="Arial" w:hAnsi="Arial"/>
        </w:rPr>
        <w:t>in comparison</w:t>
      </w:r>
      <w:r w:rsidR="000D3D0A" w:rsidRPr="30CCC459">
        <w:rPr>
          <w:rFonts w:ascii="Arial" w:eastAsia="Arial" w:hAnsi="Arial"/>
        </w:rPr>
        <w:t xml:space="preserve"> to the prefabricated building created post-war</w:t>
      </w:r>
      <w:r w:rsidR="004D435B" w:rsidRPr="30CCC459">
        <w:rPr>
          <w:rFonts w:ascii="Arial" w:eastAsia="Arial" w:hAnsi="Arial"/>
        </w:rPr>
        <w:t xml:space="preserve"> and yet</w:t>
      </w:r>
      <w:r w:rsidR="002E0689" w:rsidRPr="30CCC459">
        <w:rPr>
          <w:rFonts w:ascii="Arial" w:eastAsia="Arial" w:hAnsi="Arial"/>
        </w:rPr>
        <w:t xml:space="preserve"> both construction</w:t>
      </w:r>
      <w:r w:rsidR="00E600E5" w:rsidRPr="30CCC459">
        <w:rPr>
          <w:rFonts w:ascii="Arial" w:eastAsia="Arial" w:hAnsi="Arial"/>
        </w:rPr>
        <w:t>s</w:t>
      </w:r>
      <w:r w:rsidR="002E0689" w:rsidRPr="30CCC459">
        <w:rPr>
          <w:rFonts w:ascii="Arial" w:eastAsia="Arial" w:hAnsi="Arial"/>
        </w:rPr>
        <w:t xml:space="preserve"> appear as box modules</w:t>
      </w:r>
      <w:r w:rsidR="00B40C4D">
        <w:rPr>
          <w:rFonts w:ascii="Arial" w:eastAsia="Arial" w:hAnsi="Arial"/>
        </w:rPr>
        <w:t>.</w:t>
      </w:r>
      <w:r w:rsidR="00A67187" w:rsidRPr="30CCC459">
        <w:rPr>
          <w:rFonts w:ascii="Arial" w:eastAsia="Arial" w:hAnsi="Arial"/>
        </w:rPr>
        <w:t xml:space="preserve"> </w:t>
      </w:r>
      <w:r w:rsidR="00B40C4D">
        <w:rPr>
          <w:rFonts w:ascii="Arial" w:eastAsia="Arial" w:hAnsi="Arial"/>
        </w:rPr>
        <w:t>T</w:t>
      </w:r>
      <w:r w:rsidR="00A67187" w:rsidRPr="30CCC459">
        <w:rPr>
          <w:rFonts w:ascii="Arial" w:eastAsia="Arial" w:hAnsi="Arial"/>
        </w:rPr>
        <w:t xml:space="preserve">he development </w:t>
      </w:r>
      <w:r w:rsidR="0086355D" w:rsidRPr="30CCC459">
        <w:rPr>
          <w:rFonts w:ascii="Arial" w:eastAsia="Arial" w:hAnsi="Arial"/>
        </w:rPr>
        <w:t xml:space="preserve">from </w:t>
      </w:r>
      <w:r w:rsidR="004D1A07" w:rsidRPr="30CCC459">
        <w:rPr>
          <w:rFonts w:ascii="Arial" w:eastAsia="Arial" w:hAnsi="Arial"/>
        </w:rPr>
        <w:t>the 1940’s prefabricated building</w:t>
      </w:r>
      <w:r w:rsidR="004A1A97" w:rsidRPr="30CCC459">
        <w:rPr>
          <w:rFonts w:ascii="Arial" w:eastAsia="Arial" w:hAnsi="Arial"/>
        </w:rPr>
        <w:t xml:space="preserve"> to the </w:t>
      </w:r>
      <w:r w:rsidR="009E1A55" w:rsidRPr="30CCC459">
        <w:rPr>
          <w:rFonts w:ascii="Arial" w:eastAsia="Arial" w:hAnsi="Arial"/>
        </w:rPr>
        <w:t xml:space="preserve">current day constructions of modular </w:t>
      </w:r>
      <w:r w:rsidR="007A32B9" w:rsidRPr="30CCC459">
        <w:rPr>
          <w:rFonts w:ascii="Arial" w:eastAsia="Arial" w:hAnsi="Arial"/>
        </w:rPr>
        <w:t>buildings</w:t>
      </w:r>
      <w:r w:rsidR="00FE1FA1" w:rsidRPr="30CCC459">
        <w:rPr>
          <w:rFonts w:ascii="Arial" w:eastAsia="Arial" w:hAnsi="Arial"/>
        </w:rPr>
        <w:t xml:space="preserve"> </w:t>
      </w:r>
      <w:r w:rsidR="00782D51" w:rsidRPr="30CCC459">
        <w:rPr>
          <w:rFonts w:ascii="Arial" w:eastAsia="Arial" w:hAnsi="Arial"/>
        </w:rPr>
        <w:t>contrast from the</w:t>
      </w:r>
      <w:r w:rsidR="003272B0" w:rsidRPr="30CCC459">
        <w:rPr>
          <w:rFonts w:ascii="Arial" w:eastAsia="Arial" w:hAnsi="Arial"/>
        </w:rPr>
        <w:t>ir</w:t>
      </w:r>
      <w:r w:rsidR="00782D51" w:rsidRPr="30CCC459">
        <w:rPr>
          <w:rFonts w:ascii="Arial" w:eastAsia="Arial" w:hAnsi="Arial"/>
        </w:rPr>
        <w:t xml:space="preserve"> source of materials and </w:t>
      </w:r>
      <w:r w:rsidR="002460C0" w:rsidRPr="30CCC459">
        <w:rPr>
          <w:rFonts w:ascii="Arial" w:eastAsia="Arial" w:hAnsi="Arial"/>
        </w:rPr>
        <w:t>lack of technology systems, meaning</w:t>
      </w:r>
      <w:r w:rsidR="00F27C2F" w:rsidRPr="30CCC459">
        <w:rPr>
          <w:rFonts w:ascii="Arial" w:eastAsia="Arial" w:hAnsi="Arial"/>
        </w:rPr>
        <w:t xml:space="preserve"> a more quality finished build in the 21</w:t>
      </w:r>
      <w:r w:rsidR="00F27C2F" w:rsidRPr="30CCC459">
        <w:rPr>
          <w:rFonts w:ascii="Arial" w:eastAsia="Arial" w:hAnsi="Arial"/>
          <w:vertAlign w:val="superscript"/>
        </w:rPr>
        <w:t>st</w:t>
      </w:r>
      <w:r w:rsidR="00F27C2F" w:rsidRPr="30CCC459">
        <w:rPr>
          <w:rFonts w:ascii="Arial" w:eastAsia="Arial" w:hAnsi="Arial"/>
        </w:rPr>
        <w:t xml:space="preserve"> century.</w:t>
      </w:r>
      <w:r w:rsidR="00462F29">
        <w:rPr>
          <w:rFonts w:ascii="Arial" w:eastAsia="Arial" w:hAnsi="Arial"/>
        </w:rPr>
        <w:t xml:space="preserve"> As stated by </w:t>
      </w:r>
      <w:proofErr w:type="spellStart"/>
      <w:r w:rsidR="00D12F44">
        <w:rPr>
          <w:rFonts w:ascii="Arial" w:eastAsia="Arial" w:hAnsi="Arial"/>
        </w:rPr>
        <w:t>Wallance</w:t>
      </w:r>
      <w:proofErr w:type="spellEnd"/>
      <w:r w:rsidR="00D12F44">
        <w:rPr>
          <w:rFonts w:ascii="Arial" w:eastAsia="Arial" w:hAnsi="Arial"/>
        </w:rPr>
        <w:t xml:space="preserve"> </w:t>
      </w:r>
      <w:r w:rsidR="008466F4">
        <w:rPr>
          <w:rFonts w:ascii="Arial" w:eastAsia="Arial" w:hAnsi="Arial"/>
        </w:rPr>
        <w:t>“volumetric modular construction, a d</w:t>
      </w:r>
      <w:r w:rsidR="00110E97">
        <w:rPr>
          <w:rFonts w:ascii="Arial" w:eastAsia="Arial" w:hAnsi="Arial"/>
        </w:rPr>
        <w:t>ecades-old method prima</w:t>
      </w:r>
      <w:r w:rsidR="001E13A1">
        <w:rPr>
          <w:rFonts w:ascii="Arial" w:eastAsia="Arial" w:hAnsi="Arial"/>
        </w:rPr>
        <w:t>rily used for building wood-</w:t>
      </w:r>
      <w:r w:rsidR="001E13A1" w:rsidRPr="1CA26232">
        <w:rPr>
          <w:rFonts w:ascii="Arial" w:eastAsia="Arial" w:hAnsi="Arial"/>
        </w:rPr>
        <w:t>frame</w:t>
      </w:r>
      <w:r w:rsidR="001E13A1">
        <w:rPr>
          <w:rFonts w:ascii="Arial" w:eastAsia="Arial" w:hAnsi="Arial"/>
        </w:rPr>
        <w:t xml:space="preserve"> houses and low-cost temporary structu</w:t>
      </w:r>
      <w:r w:rsidR="0031715D">
        <w:rPr>
          <w:rFonts w:ascii="Arial" w:eastAsia="Arial" w:hAnsi="Arial"/>
        </w:rPr>
        <w:t>res</w:t>
      </w:r>
      <w:r w:rsidR="00A71B58">
        <w:rPr>
          <w:rFonts w:ascii="Arial" w:eastAsia="Arial" w:hAnsi="Arial"/>
        </w:rPr>
        <w:t>, has in recent year been adapted for high rise urban housing</w:t>
      </w:r>
      <w:r w:rsidR="00F00AAE" w:rsidRPr="6A2D53DB">
        <w:rPr>
          <w:rFonts w:ascii="Arial" w:eastAsia="Arial" w:hAnsi="Arial"/>
        </w:rPr>
        <w:t>,”</w:t>
      </w:r>
      <w:r w:rsidR="00E767EF">
        <w:rPr>
          <w:rFonts w:ascii="Arial" w:eastAsia="Arial" w:hAnsi="Arial"/>
        </w:rPr>
        <w:t xml:space="preserve"> supporting </w:t>
      </w:r>
      <w:r w:rsidR="00172256">
        <w:rPr>
          <w:rFonts w:ascii="Arial" w:eastAsia="Arial" w:hAnsi="Arial"/>
        </w:rPr>
        <w:t xml:space="preserve">the </w:t>
      </w:r>
      <w:r w:rsidR="00A74BDD">
        <w:rPr>
          <w:rFonts w:ascii="Arial" w:eastAsia="Arial" w:hAnsi="Arial"/>
        </w:rPr>
        <w:t>theory of a development within the technology on modular construction</w:t>
      </w:r>
      <w:r w:rsidR="00D12F44">
        <w:rPr>
          <w:rFonts w:ascii="Arial" w:eastAsia="Arial" w:hAnsi="Arial"/>
        </w:rPr>
        <w:t xml:space="preserve"> (</w:t>
      </w:r>
      <w:proofErr w:type="spellStart"/>
      <w:r w:rsidR="00D12F44">
        <w:rPr>
          <w:rFonts w:ascii="Arial" w:eastAsia="Arial" w:hAnsi="Arial"/>
        </w:rPr>
        <w:t>Wallance</w:t>
      </w:r>
      <w:proofErr w:type="spellEnd"/>
      <w:r w:rsidR="00D12F44">
        <w:rPr>
          <w:rFonts w:ascii="Arial" w:eastAsia="Arial" w:hAnsi="Arial"/>
        </w:rPr>
        <w:t>, 2021)</w:t>
      </w:r>
      <w:r w:rsidR="00A74BDD">
        <w:rPr>
          <w:rFonts w:ascii="Arial" w:eastAsia="Arial" w:hAnsi="Arial"/>
        </w:rPr>
        <w:t>.</w:t>
      </w:r>
    </w:p>
    <w:p w14:paraId="6CA95E5D" w14:textId="57BE6AD3" w:rsidR="0037637F" w:rsidRPr="0037637F" w:rsidRDefault="0037637F" w:rsidP="00E7060D">
      <w:pPr>
        <w:spacing w:line="360" w:lineRule="auto"/>
        <w:jc w:val="both"/>
        <w:rPr>
          <w:rFonts w:ascii="Arial" w:eastAsia="Arial" w:hAnsi="Arial"/>
        </w:rPr>
      </w:pPr>
      <w:r>
        <w:rPr>
          <w:rFonts w:ascii="Arial" w:hAnsi="Arial"/>
          <w:b/>
          <w:bCs/>
          <w:sz w:val="32"/>
          <w:szCs w:val="32"/>
        </w:rPr>
        <w:br w:type="page"/>
      </w:r>
    </w:p>
    <w:p w14:paraId="043369F4" w14:textId="489D678B" w:rsidR="00DB32DF" w:rsidRDefault="00DB32DF" w:rsidP="00E7060D">
      <w:pPr>
        <w:spacing w:line="360" w:lineRule="auto"/>
        <w:jc w:val="both"/>
        <w:rPr>
          <w:rFonts w:ascii="Arial" w:hAnsi="Arial"/>
          <w:b/>
          <w:bCs/>
          <w:sz w:val="32"/>
          <w:szCs w:val="32"/>
        </w:rPr>
      </w:pPr>
      <w:r w:rsidRPr="4729B637">
        <w:rPr>
          <w:rFonts w:ascii="Arial" w:hAnsi="Arial"/>
          <w:b/>
          <w:bCs/>
          <w:sz w:val="32"/>
          <w:szCs w:val="32"/>
        </w:rPr>
        <w:lastRenderedPageBreak/>
        <w:t xml:space="preserve">Chapter </w:t>
      </w:r>
      <w:r w:rsidR="004A691C">
        <w:rPr>
          <w:rFonts w:ascii="Arial" w:hAnsi="Arial"/>
          <w:b/>
          <w:bCs/>
          <w:sz w:val="32"/>
          <w:szCs w:val="32"/>
        </w:rPr>
        <w:t>5</w:t>
      </w:r>
      <w:r w:rsidRPr="4729B637">
        <w:rPr>
          <w:rFonts w:ascii="Arial" w:hAnsi="Arial"/>
          <w:b/>
          <w:bCs/>
          <w:sz w:val="32"/>
          <w:szCs w:val="32"/>
        </w:rPr>
        <w:t xml:space="preserve">: General </w:t>
      </w:r>
      <w:r w:rsidR="00807501">
        <w:rPr>
          <w:rFonts w:ascii="Arial" w:hAnsi="Arial"/>
          <w:b/>
          <w:bCs/>
          <w:sz w:val="32"/>
          <w:szCs w:val="32"/>
        </w:rPr>
        <w:t>r</w:t>
      </w:r>
      <w:r w:rsidRPr="4729B637">
        <w:rPr>
          <w:rFonts w:ascii="Arial" w:hAnsi="Arial"/>
          <w:b/>
          <w:bCs/>
          <w:sz w:val="32"/>
          <w:szCs w:val="32"/>
        </w:rPr>
        <w:t>elationship approach of architectural practice to modular housing.</w:t>
      </w:r>
    </w:p>
    <w:p w14:paraId="3DA14A06" w14:textId="77777777" w:rsidR="00344973" w:rsidRPr="00777ACF" w:rsidRDefault="00344973" w:rsidP="00E7060D">
      <w:pPr>
        <w:spacing w:line="360" w:lineRule="auto"/>
        <w:jc w:val="both"/>
        <w:rPr>
          <w:rFonts w:ascii="Arial" w:hAnsi="Arial"/>
          <w:b/>
          <w:bCs/>
          <w:sz w:val="32"/>
          <w:szCs w:val="32"/>
        </w:rPr>
      </w:pPr>
    </w:p>
    <w:p w14:paraId="28BD8B2B" w14:textId="5240E1E0" w:rsidR="008577A4" w:rsidRDefault="4729B637" w:rsidP="00E7060D">
      <w:pPr>
        <w:spacing w:line="360" w:lineRule="auto"/>
        <w:jc w:val="both"/>
        <w:rPr>
          <w:rFonts w:ascii="Arial" w:eastAsia="Arial" w:hAnsi="Arial"/>
        </w:rPr>
      </w:pPr>
      <w:r w:rsidRPr="4729B637">
        <w:rPr>
          <w:rFonts w:ascii="Arial" w:eastAsia="Arial" w:hAnsi="Arial"/>
        </w:rPr>
        <w:t xml:space="preserve">The relationship relating architecture practice to prefabrication and modular differ from practice to practice depending on their preferences to design in general. </w:t>
      </w:r>
      <w:r w:rsidR="7528CAE5" w:rsidRPr="3D43726D">
        <w:rPr>
          <w:rFonts w:ascii="Arial" w:eastAsia="Arial" w:hAnsi="Arial"/>
        </w:rPr>
        <w:t xml:space="preserve">According to Hogan-O'Neil, 2021, in </w:t>
      </w:r>
      <w:r w:rsidR="7528CAE5" w:rsidRPr="2A1BF149">
        <w:rPr>
          <w:rFonts w:ascii="Arial" w:eastAsia="Arial" w:hAnsi="Arial"/>
        </w:rPr>
        <w:t>prefabricated</w:t>
      </w:r>
      <w:r w:rsidR="7528CAE5" w:rsidRPr="3D43726D">
        <w:rPr>
          <w:rFonts w:ascii="Arial" w:eastAsia="Arial" w:hAnsi="Arial"/>
        </w:rPr>
        <w:t xml:space="preserve"> and modular architecture, “</w:t>
      </w:r>
      <w:r w:rsidR="3D43726D" w:rsidRPr="3D43726D">
        <w:rPr>
          <w:rFonts w:ascii="Arial" w:eastAsia="Arial" w:hAnsi="Arial"/>
        </w:rPr>
        <w:t xml:space="preserve">Modular building commonly referred to today constitutes the assembly of prefabricated parts, components and sub-assemblies to create a completed modular unit or module.” </w:t>
      </w:r>
      <w:r w:rsidR="1EB1E903" w:rsidRPr="232A10C2">
        <w:rPr>
          <w:rFonts w:ascii="Arial" w:eastAsia="Arial" w:hAnsi="Arial"/>
        </w:rPr>
        <w:t>(</w:t>
      </w:r>
      <w:r w:rsidR="454288FF" w:rsidRPr="232A10C2">
        <w:rPr>
          <w:rFonts w:ascii="Arial" w:eastAsia="Arial" w:hAnsi="Arial"/>
        </w:rPr>
        <w:t xml:space="preserve">Hogan-O'Neil, 2021) </w:t>
      </w:r>
      <w:r w:rsidR="3D43726D" w:rsidRPr="3D43726D">
        <w:rPr>
          <w:rFonts w:ascii="Arial" w:eastAsia="Arial" w:hAnsi="Arial"/>
        </w:rPr>
        <w:t>This shows that even today the language used to describe modular buildings includes the word prefabricated.</w:t>
      </w:r>
      <w:r w:rsidR="7528CAE5" w:rsidRPr="3D43726D">
        <w:rPr>
          <w:rFonts w:ascii="Arial" w:eastAsia="Arial" w:hAnsi="Arial"/>
        </w:rPr>
        <w:t xml:space="preserve"> </w:t>
      </w:r>
      <w:r w:rsidRPr="4729B637">
        <w:rPr>
          <w:rFonts w:ascii="Arial" w:eastAsia="Arial" w:hAnsi="Arial"/>
        </w:rPr>
        <w:t>From the research gathered throughout the interviews conducted, the information varied from each professional opinion.</w:t>
      </w:r>
    </w:p>
    <w:p w14:paraId="5C0F1924" w14:textId="77777777" w:rsidR="00344973" w:rsidRDefault="00344973" w:rsidP="00E7060D">
      <w:pPr>
        <w:spacing w:line="360" w:lineRule="auto"/>
        <w:jc w:val="both"/>
        <w:rPr>
          <w:rFonts w:ascii="Arial" w:eastAsia="Arial" w:hAnsi="Arial"/>
        </w:rPr>
      </w:pPr>
    </w:p>
    <w:p w14:paraId="238D5E5B" w14:textId="799B17F3" w:rsidR="00EF4511" w:rsidRDefault="00EF4511" w:rsidP="00E7060D">
      <w:pPr>
        <w:spacing w:line="360" w:lineRule="auto"/>
        <w:jc w:val="both"/>
        <w:rPr>
          <w:rFonts w:ascii="Arial" w:eastAsia="Arial" w:hAnsi="Arial"/>
          <w:sz w:val="28"/>
          <w:szCs w:val="28"/>
        </w:rPr>
      </w:pPr>
      <w:r w:rsidRPr="002E2885">
        <w:rPr>
          <w:rFonts w:ascii="Arial" w:eastAsia="Arial" w:hAnsi="Arial"/>
          <w:sz w:val="28"/>
          <w:szCs w:val="28"/>
        </w:rPr>
        <w:t>Financial</w:t>
      </w:r>
      <w:r w:rsidR="002E2885" w:rsidRPr="002E2885">
        <w:rPr>
          <w:rFonts w:ascii="Arial" w:eastAsia="Arial" w:hAnsi="Arial"/>
          <w:sz w:val="28"/>
          <w:szCs w:val="28"/>
        </w:rPr>
        <w:t xml:space="preserve"> debate</w:t>
      </w:r>
    </w:p>
    <w:p w14:paraId="23561963" w14:textId="2B38834E" w:rsidR="0037637F" w:rsidRDefault="008577A4" w:rsidP="003C2C05">
      <w:pPr>
        <w:spacing w:line="360" w:lineRule="auto"/>
        <w:rPr>
          <w:rFonts w:ascii="Arial" w:hAnsi="Arial"/>
        </w:rPr>
      </w:pPr>
      <w:r w:rsidRPr="4729B637">
        <w:rPr>
          <w:rFonts w:ascii="Arial" w:eastAsia="Arial" w:hAnsi="Arial"/>
        </w:rPr>
        <w:t>The opinion of professionals agrees that there is a future within modular construction given its growth in the type 2 category</w:t>
      </w:r>
      <w:r w:rsidRPr="4729B637">
        <w:rPr>
          <w:rStyle w:val="FootnoteReference"/>
          <w:rFonts w:ascii="Arial" w:eastAsia="Arial" w:hAnsi="Arial"/>
        </w:rPr>
        <w:footnoteReference w:id="44"/>
      </w:r>
      <w:r w:rsidRPr="4729B637">
        <w:rPr>
          <w:rFonts w:ascii="Arial" w:eastAsia="Arial" w:hAnsi="Arial"/>
        </w:rPr>
        <w:t xml:space="preserve"> . However, now it would not be ideal financially to go </w:t>
      </w:r>
      <w:r w:rsidRPr="003045A5">
        <w:rPr>
          <w:rFonts w:ascii="Arial" w:eastAsia="Arial" w:hAnsi="Arial"/>
        </w:rPr>
        <w:t>volumetric within modular industry thus until prices shrink lower than a traditional construction which will then be “game over for everyone” (</w:t>
      </w:r>
      <w:r w:rsidR="00807501">
        <w:rPr>
          <w:rFonts w:ascii="Arial" w:eastAsia="Arial" w:hAnsi="Arial"/>
        </w:rPr>
        <w:t>see</w:t>
      </w:r>
      <w:r w:rsidRPr="003045A5">
        <w:rPr>
          <w:rFonts w:ascii="Arial" w:eastAsia="Arial" w:hAnsi="Arial"/>
        </w:rPr>
        <w:t xml:space="preserve"> </w:t>
      </w:r>
      <w:r w:rsidR="00807501">
        <w:rPr>
          <w:rFonts w:ascii="Arial" w:eastAsia="Arial" w:hAnsi="Arial"/>
        </w:rPr>
        <w:t>A</w:t>
      </w:r>
      <w:r w:rsidRPr="003045A5">
        <w:rPr>
          <w:rFonts w:ascii="Arial" w:eastAsia="Arial" w:hAnsi="Arial"/>
        </w:rPr>
        <w:t xml:space="preserve">ppendix </w:t>
      </w:r>
      <w:r w:rsidR="00807501">
        <w:rPr>
          <w:rFonts w:ascii="Arial" w:eastAsia="Arial" w:hAnsi="Arial"/>
        </w:rPr>
        <w:t>B</w:t>
      </w:r>
      <w:r w:rsidRPr="003045A5">
        <w:rPr>
          <w:rFonts w:ascii="Arial" w:eastAsia="Arial" w:hAnsi="Arial"/>
        </w:rPr>
        <w:t xml:space="preserve">). </w:t>
      </w:r>
      <w:proofErr w:type="gramStart"/>
      <w:r w:rsidR="00506D13" w:rsidRPr="003045A5">
        <w:rPr>
          <w:rFonts w:ascii="Arial" w:eastAsia="Arial" w:hAnsi="Arial"/>
        </w:rPr>
        <w:t>I</w:t>
      </w:r>
      <w:r w:rsidRPr="003045A5">
        <w:rPr>
          <w:rFonts w:ascii="Arial" w:eastAsia="Arial" w:hAnsi="Arial"/>
        </w:rPr>
        <w:t>n order to</w:t>
      </w:r>
      <w:proofErr w:type="gramEnd"/>
      <w:r w:rsidRPr="003045A5">
        <w:rPr>
          <w:rFonts w:ascii="Arial" w:eastAsia="Arial" w:hAnsi="Arial"/>
        </w:rPr>
        <w:t xml:space="preserve"> back up the statement a questionnaire was introduced to professionals in the industry of modu</w:t>
      </w:r>
      <w:r w:rsidR="004A3935" w:rsidRPr="003045A5">
        <w:rPr>
          <w:rFonts w:ascii="Arial" w:eastAsia="Arial" w:hAnsi="Arial"/>
        </w:rPr>
        <w:t>lar</w:t>
      </w:r>
      <w:r w:rsidRPr="003045A5">
        <w:rPr>
          <w:rFonts w:ascii="Arial" w:eastAsia="Arial" w:hAnsi="Arial"/>
        </w:rPr>
        <w:t xml:space="preserve"> architecture and </w:t>
      </w:r>
      <w:r w:rsidRPr="003045A5">
        <w:rPr>
          <w:rFonts w:ascii="Arial" w:hAnsi="Arial"/>
        </w:rPr>
        <w:t xml:space="preserve">50% of respondents from the questionnaire feel as though modular is a new way of constructing, and most agree that it will be the future of construction. Due to the current demand of constructing 350,000 homes, modular construction can speed up the process of construction and produce dwellings with less risks and equivalent quality. </w:t>
      </w:r>
      <w:r w:rsidR="120FAEDF" w:rsidRPr="30CCC459">
        <w:rPr>
          <w:rFonts w:ascii="Arial" w:hAnsi="Arial"/>
        </w:rPr>
        <w:t xml:space="preserve">Bayliss and </w:t>
      </w:r>
      <w:r w:rsidR="69523EBF" w:rsidRPr="30CCC459">
        <w:rPr>
          <w:rFonts w:ascii="Arial" w:hAnsi="Arial"/>
        </w:rPr>
        <w:t xml:space="preserve">Bergin, 2020, wrote that </w:t>
      </w:r>
      <w:r w:rsidR="7332FFC4" w:rsidRPr="30CCC459">
        <w:rPr>
          <w:rFonts w:ascii="Arial" w:hAnsi="Arial"/>
        </w:rPr>
        <w:t xml:space="preserve">there </w:t>
      </w:r>
      <w:bookmarkStart w:id="15" w:name="_Int_K3rG66i6"/>
      <w:proofErr w:type="gramStart"/>
      <w:r w:rsidR="7332FFC4" w:rsidRPr="30CCC459">
        <w:rPr>
          <w:rFonts w:ascii="Arial" w:hAnsi="Arial"/>
        </w:rPr>
        <w:t>is ”an</w:t>
      </w:r>
      <w:bookmarkEnd w:id="15"/>
      <w:proofErr w:type="gramEnd"/>
      <w:r w:rsidR="7332FFC4" w:rsidRPr="30CCC459">
        <w:rPr>
          <w:rFonts w:ascii="Arial" w:hAnsi="Arial"/>
        </w:rPr>
        <w:t xml:space="preserve"> annual shortfall of 100,00 homes</w:t>
      </w:r>
      <w:r w:rsidR="42B0D006" w:rsidRPr="30CCC459">
        <w:rPr>
          <w:rFonts w:ascii="Arial" w:hAnsi="Arial"/>
        </w:rPr>
        <w:t xml:space="preserve">,” </w:t>
      </w:r>
      <w:r w:rsidR="5F661A27" w:rsidRPr="30CCC459">
        <w:rPr>
          <w:rFonts w:ascii="Arial" w:hAnsi="Arial"/>
        </w:rPr>
        <w:t>which shows there is</w:t>
      </w:r>
      <w:r w:rsidR="61C09D62" w:rsidRPr="30CCC459">
        <w:rPr>
          <w:rFonts w:ascii="Arial" w:hAnsi="Arial"/>
        </w:rPr>
        <w:t xml:space="preserve"> a need for a faster-building method to be used. (Bayliss and Bergin, 2020)</w:t>
      </w:r>
      <w:r w:rsidRPr="003045A5">
        <w:rPr>
          <w:rFonts w:ascii="Arial" w:hAnsi="Arial"/>
        </w:rPr>
        <w:t xml:space="preserve"> Additionally, this helping the environment by reduction in carbon emissions with its mass </w:t>
      </w:r>
      <w:r w:rsidR="00807501">
        <w:rPr>
          <w:rFonts w:ascii="Arial" w:hAnsi="Arial"/>
        </w:rPr>
        <w:t>c</w:t>
      </w:r>
      <w:r w:rsidRPr="003045A5">
        <w:rPr>
          <w:rFonts w:ascii="Arial" w:hAnsi="Arial"/>
        </w:rPr>
        <w:t xml:space="preserve">onstruction, and overall having the ability to appreciate modular construction, no </w:t>
      </w:r>
      <w:r w:rsidR="00481DE8" w:rsidRPr="003045A5">
        <w:rPr>
          <w:rFonts w:ascii="Arial" w:hAnsi="Arial"/>
        </w:rPr>
        <w:t>m</w:t>
      </w:r>
      <w:r w:rsidRPr="003045A5">
        <w:rPr>
          <w:rFonts w:ascii="Arial" w:hAnsi="Arial"/>
        </w:rPr>
        <w:t>atter the expense to initially construct</w:t>
      </w:r>
      <w:r w:rsidR="00807501">
        <w:rPr>
          <w:rFonts w:ascii="Arial" w:hAnsi="Arial"/>
        </w:rPr>
        <w:t xml:space="preserve"> (see A</w:t>
      </w:r>
      <w:r w:rsidRPr="003045A5">
        <w:rPr>
          <w:rFonts w:ascii="Arial" w:hAnsi="Arial"/>
        </w:rPr>
        <w:t xml:space="preserve">ppendix </w:t>
      </w:r>
      <w:r w:rsidR="00E73EE7">
        <w:rPr>
          <w:rFonts w:ascii="Arial" w:hAnsi="Arial"/>
        </w:rPr>
        <w:t>D</w:t>
      </w:r>
      <w:r w:rsidR="00807501">
        <w:rPr>
          <w:rFonts w:ascii="Arial" w:hAnsi="Arial"/>
        </w:rPr>
        <w:t>).</w:t>
      </w:r>
    </w:p>
    <w:p w14:paraId="7113996D" w14:textId="77777777" w:rsidR="00344973" w:rsidRPr="003C2C05" w:rsidRDefault="00344973" w:rsidP="003C2C05">
      <w:pPr>
        <w:spacing w:line="360" w:lineRule="auto"/>
        <w:rPr>
          <w:rFonts w:ascii="Arial" w:hAnsi="Arial"/>
        </w:rPr>
      </w:pPr>
    </w:p>
    <w:p w14:paraId="0ABA1766" w14:textId="026E8D88" w:rsidR="4729B637" w:rsidRPr="00DC0439" w:rsidRDefault="4729B637" w:rsidP="000C54CF">
      <w:pPr>
        <w:spacing w:line="360" w:lineRule="auto"/>
        <w:jc w:val="both"/>
        <w:rPr>
          <w:rFonts w:ascii="Arial" w:eastAsia="Arial" w:hAnsi="Arial"/>
        </w:rPr>
      </w:pPr>
      <w:r w:rsidRPr="4729B637">
        <w:rPr>
          <w:rFonts w:ascii="Arial" w:eastAsia="Arial" w:hAnsi="Arial"/>
        </w:rPr>
        <w:t xml:space="preserve">A modular construction provides certainty with materials and </w:t>
      </w:r>
      <w:r w:rsidRPr="388E572C">
        <w:rPr>
          <w:rFonts w:ascii="Arial" w:eastAsia="Arial" w:hAnsi="Arial"/>
        </w:rPr>
        <w:t xml:space="preserve">the </w:t>
      </w:r>
      <w:r w:rsidRPr="4729B637">
        <w:rPr>
          <w:rFonts w:ascii="Arial" w:eastAsia="Arial" w:hAnsi="Arial"/>
        </w:rPr>
        <w:t xml:space="preserve">finished look for the client, </w:t>
      </w:r>
      <w:r w:rsidRPr="388E572C">
        <w:rPr>
          <w:rFonts w:ascii="Arial" w:eastAsia="Arial" w:hAnsi="Arial"/>
        </w:rPr>
        <w:t xml:space="preserve">because of </w:t>
      </w:r>
      <w:r w:rsidRPr="4729B637">
        <w:rPr>
          <w:rFonts w:ascii="Arial" w:eastAsia="Arial" w:hAnsi="Arial"/>
        </w:rPr>
        <w:t xml:space="preserve">the clarity they receive </w:t>
      </w:r>
      <w:r w:rsidRPr="388E572C">
        <w:rPr>
          <w:rFonts w:ascii="Arial" w:eastAsia="Arial" w:hAnsi="Arial"/>
        </w:rPr>
        <w:t xml:space="preserve">it </w:t>
      </w:r>
      <w:r w:rsidRPr="4729B637">
        <w:rPr>
          <w:rFonts w:ascii="Arial" w:eastAsia="Arial" w:hAnsi="Arial"/>
        </w:rPr>
        <w:t>is more expensive than a traditional building cost</w:t>
      </w:r>
      <w:r w:rsidRPr="388E572C">
        <w:rPr>
          <w:rFonts w:ascii="Arial" w:eastAsia="Arial" w:hAnsi="Arial"/>
        </w:rPr>
        <w:t>,</w:t>
      </w:r>
      <w:r w:rsidRPr="4729B637">
        <w:rPr>
          <w:rFonts w:ascii="Arial" w:eastAsia="Arial" w:hAnsi="Arial"/>
        </w:rPr>
        <w:t xml:space="preserve"> given </w:t>
      </w:r>
      <w:r w:rsidRPr="4729B637">
        <w:rPr>
          <w:rFonts w:ascii="Arial" w:eastAsia="Arial" w:hAnsi="Arial"/>
        </w:rPr>
        <w:lastRenderedPageBreak/>
        <w:t>that the method of construction is a more unique way of building</w:t>
      </w:r>
      <w:r w:rsidR="00CD22FF">
        <w:rPr>
          <w:rFonts w:ascii="Arial" w:eastAsia="Arial" w:hAnsi="Arial"/>
        </w:rPr>
        <w:t xml:space="preserve"> </w:t>
      </w:r>
      <w:r w:rsidR="00C670DB">
        <w:rPr>
          <w:rFonts w:ascii="Arial" w:eastAsia="Arial" w:hAnsi="Arial"/>
        </w:rPr>
        <w:t>although</w:t>
      </w:r>
      <w:r w:rsidR="0079610F">
        <w:rPr>
          <w:rFonts w:ascii="Arial" w:eastAsia="Arial" w:hAnsi="Arial"/>
        </w:rPr>
        <w:t xml:space="preserve"> </w:t>
      </w:r>
      <w:r w:rsidR="00F60F5E">
        <w:rPr>
          <w:rFonts w:ascii="Arial" w:eastAsia="Arial" w:hAnsi="Arial"/>
        </w:rPr>
        <w:t xml:space="preserve">50% of </w:t>
      </w:r>
      <w:r w:rsidR="00F60F5E" w:rsidRPr="35715357">
        <w:rPr>
          <w:rFonts w:ascii="Arial" w:eastAsia="Arial" w:hAnsi="Arial"/>
        </w:rPr>
        <w:t>respondents</w:t>
      </w:r>
      <w:r w:rsidR="005A7B96">
        <w:rPr>
          <w:rFonts w:ascii="Arial" w:eastAsia="Arial" w:hAnsi="Arial"/>
        </w:rPr>
        <w:t xml:space="preserve"> say that modular construction </w:t>
      </w:r>
      <w:r w:rsidR="00AA5622">
        <w:rPr>
          <w:rFonts w:ascii="Arial" w:eastAsia="Arial" w:hAnsi="Arial"/>
        </w:rPr>
        <w:t>is overall more cost effective</w:t>
      </w:r>
      <w:r w:rsidR="004E3876">
        <w:rPr>
          <w:rFonts w:ascii="Arial" w:eastAsia="Arial" w:hAnsi="Arial"/>
        </w:rPr>
        <w:t xml:space="preserve"> (</w:t>
      </w:r>
      <w:r w:rsidR="00807501">
        <w:rPr>
          <w:rFonts w:ascii="Arial" w:eastAsia="Arial" w:hAnsi="Arial"/>
        </w:rPr>
        <w:t>s</w:t>
      </w:r>
      <w:r w:rsidR="00807501">
        <w:rPr>
          <w:rFonts w:ascii="Arial" w:hAnsi="Arial"/>
        </w:rPr>
        <w:t>ee A</w:t>
      </w:r>
      <w:r w:rsidR="00807501" w:rsidRPr="003045A5">
        <w:rPr>
          <w:rFonts w:ascii="Arial" w:hAnsi="Arial"/>
        </w:rPr>
        <w:t>ppendix</w:t>
      </w:r>
      <w:r w:rsidR="00807501">
        <w:rPr>
          <w:rFonts w:ascii="Arial" w:hAnsi="Arial"/>
        </w:rPr>
        <w:t xml:space="preserve"> D</w:t>
      </w:r>
      <w:r w:rsidR="00A2586A">
        <w:rPr>
          <w:rFonts w:ascii="Arial" w:eastAsia="Arial" w:hAnsi="Arial"/>
        </w:rPr>
        <w:t>)</w:t>
      </w:r>
      <w:r w:rsidR="0079610F">
        <w:rPr>
          <w:rFonts w:ascii="Arial" w:eastAsia="Arial" w:hAnsi="Arial"/>
        </w:rPr>
        <w:t>.</w:t>
      </w:r>
      <w:r w:rsidRPr="4729B637">
        <w:rPr>
          <w:rFonts w:ascii="Arial" w:eastAsia="Arial" w:hAnsi="Arial"/>
        </w:rPr>
        <w:t xml:space="preserve"> </w:t>
      </w:r>
      <w:r w:rsidR="00C670DB">
        <w:rPr>
          <w:rFonts w:ascii="Arial" w:eastAsia="Arial" w:hAnsi="Arial"/>
        </w:rPr>
        <w:t>However</w:t>
      </w:r>
      <w:r w:rsidR="32B66954" w:rsidRPr="555D9C2A">
        <w:rPr>
          <w:rFonts w:ascii="Arial" w:eastAsia="Arial" w:hAnsi="Arial"/>
        </w:rPr>
        <w:t>,</w:t>
      </w:r>
      <w:r w:rsidR="00C670DB">
        <w:rPr>
          <w:rFonts w:ascii="Arial" w:eastAsia="Arial" w:hAnsi="Arial"/>
        </w:rPr>
        <w:t xml:space="preserve"> t</w:t>
      </w:r>
      <w:r w:rsidRPr="4729B637">
        <w:rPr>
          <w:rFonts w:ascii="Arial" w:eastAsia="Arial" w:hAnsi="Arial"/>
        </w:rPr>
        <w:t>he longevity of a traditional build is</w:t>
      </w:r>
      <w:r w:rsidR="00095A71">
        <w:rPr>
          <w:rFonts w:ascii="Arial" w:eastAsia="Arial" w:hAnsi="Arial"/>
        </w:rPr>
        <w:t xml:space="preserve"> more known to</w:t>
      </w:r>
      <w:r w:rsidRPr="4729B637">
        <w:rPr>
          <w:rFonts w:ascii="Arial" w:eastAsia="Arial" w:hAnsi="Arial"/>
        </w:rPr>
        <w:t xml:space="preserve"> </w:t>
      </w:r>
      <w:r w:rsidR="0079610F">
        <w:rPr>
          <w:rFonts w:ascii="Arial" w:eastAsia="Arial" w:hAnsi="Arial"/>
        </w:rPr>
        <w:t>withstand</w:t>
      </w:r>
      <w:r w:rsidR="00381BB0">
        <w:rPr>
          <w:rFonts w:ascii="Arial" w:eastAsia="Arial" w:hAnsi="Arial"/>
        </w:rPr>
        <w:t xml:space="preserve"> harsh conditions</w:t>
      </w:r>
      <w:r w:rsidR="00095A71">
        <w:rPr>
          <w:rFonts w:ascii="Arial" w:eastAsia="Arial" w:hAnsi="Arial"/>
        </w:rPr>
        <w:t xml:space="preserve"> than</w:t>
      </w:r>
      <w:r w:rsidRPr="4729B637">
        <w:rPr>
          <w:rFonts w:ascii="Arial" w:eastAsia="Arial" w:hAnsi="Arial"/>
        </w:rPr>
        <w:t xml:space="preserve"> a modular method, this due </w:t>
      </w:r>
      <w:r w:rsidRPr="00DC0439">
        <w:rPr>
          <w:rFonts w:ascii="Arial" w:eastAsia="Arial" w:hAnsi="Arial"/>
        </w:rPr>
        <w:t>to the legacy of a traditional build in comparison to no legacy given the method is relatively new.</w:t>
      </w:r>
    </w:p>
    <w:p w14:paraId="28216C52" w14:textId="77777777" w:rsidR="00344973" w:rsidRPr="00DC0439" w:rsidRDefault="00344973" w:rsidP="000C54CF">
      <w:pPr>
        <w:spacing w:line="360" w:lineRule="auto"/>
        <w:jc w:val="both"/>
        <w:rPr>
          <w:rFonts w:ascii="Arial" w:eastAsia="Arial" w:hAnsi="Arial"/>
        </w:rPr>
      </w:pPr>
    </w:p>
    <w:p w14:paraId="0C205299" w14:textId="0A364D95" w:rsidR="003C2C05" w:rsidRPr="00DC0439" w:rsidRDefault="003C2C05" w:rsidP="003045A5">
      <w:pPr>
        <w:spacing w:line="360" w:lineRule="auto"/>
        <w:jc w:val="both"/>
        <w:rPr>
          <w:rFonts w:ascii="Arial" w:eastAsia="Arial" w:hAnsi="Arial"/>
        </w:rPr>
      </w:pPr>
      <w:r w:rsidRPr="00DC0439">
        <w:rPr>
          <w:rFonts w:ascii="Arial" w:eastAsia="Arial" w:hAnsi="Arial"/>
        </w:rPr>
        <w:t>Modular construction appears more popular in social housing companies as they receive grants and aren’t living in the dwellings that are being built. An incentive for others in Wales to use modular however</w:t>
      </w:r>
      <w:r w:rsidR="00124D08" w:rsidRPr="00DC0439">
        <w:rPr>
          <w:rFonts w:ascii="Arial" w:eastAsia="Arial" w:hAnsi="Arial"/>
        </w:rPr>
        <w:t>,</w:t>
      </w:r>
      <w:r w:rsidRPr="00DC0439">
        <w:rPr>
          <w:rFonts w:ascii="Arial" w:eastAsia="Arial" w:hAnsi="Arial"/>
        </w:rPr>
        <w:t xml:space="preserve"> include 10% offer by the Welsh government</w:t>
      </w:r>
      <w:r w:rsidR="00935EE1" w:rsidRPr="00DC0439">
        <w:rPr>
          <w:rFonts w:ascii="Arial" w:eastAsia="Arial" w:hAnsi="Arial"/>
        </w:rPr>
        <w:t xml:space="preserve"> (see </w:t>
      </w:r>
      <w:r w:rsidR="00616EBB" w:rsidRPr="00DC0439">
        <w:rPr>
          <w:rFonts w:ascii="Arial" w:eastAsia="Arial" w:hAnsi="Arial"/>
        </w:rPr>
        <w:t>A</w:t>
      </w:r>
      <w:r w:rsidR="00935EE1" w:rsidRPr="00DC0439">
        <w:rPr>
          <w:rFonts w:ascii="Arial" w:eastAsia="Arial" w:hAnsi="Arial"/>
        </w:rPr>
        <w:t>ppendix</w:t>
      </w:r>
      <w:r w:rsidR="00616EBB" w:rsidRPr="00DC0439">
        <w:rPr>
          <w:rFonts w:ascii="Arial" w:eastAsia="Arial" w:hAnsi="Arial"/>
        </w:rPr>
        <w:t xml:space="preserve"> A)</w:t>
      </w:r>
      <w:r w:rsidRPr="00DC0439">
        <w:rPr>
          <w:rFonts w:ascii="Arial" w:eastAsia="Arial" w:hAnsi="Arial"/>
        </w:rPr>
        <w:t>.</w:t>
      </w:r>
    </w:p>
    <w:p w14:paraId="6D043D5C" w14:textId="77777777" w:rsidR="00344973" w:rsidRPr="00DC0439" w:rsidRDefault="00344973" w:rsidP="003045A5">
      <w:pPr>
        <w:spacing w:line="360" w:lineRule="auto"/>
        <w:jc w:val="both"/>
        <w:rPr>
          <w:rFonts w:ascii="Arial" w:eastAsia="Arial" w:hAnsi="Arial"/>
        </w:rPr>
      </w:pPr>
    </w:p>
    <w:p w14:paraId="4F0D624A" w14:textId="32BA6502" w:rsidR="00D7439D" w:rsidRPr="00DC0439" w:rsidRDefault="20C7E2C8" w:rsidP="003045A5">
      <w:pPr>
        <w:spacing w:line="360" w:lineRule="auto"/>
        <w:jc w:val="both"/>
        <w:rPr>
          <w:rFonts w:ascii="Arial" w:eastAsia="Arial" w:hAnsi="Arial"/>
        </w:rPr>
      </w:pPr>
      <w:r w:rsidRPr="00DC0439">
        <w:rPr>
          <w:rFonts w:ascii="Arial" w:eastAsia="Arial" w:hAnsi="Arial"/>
        </w:rPr>
        <w:t xml:space="preserve">Currently potential collaborations regarding a modular construction in South Wales tend to go nowhere as manufactures aren’t available for this kind of production, and therefore clients will travel to areas such as London to ensure both manufacturer and factory. Additionally, warranty providers are rather conservative of this type of construction </w:t>
      </w:r>
      <w:r w:rsidR="675B32A8" w:rsidRPr="00DC0439">
        <w:rPr>
          <w:rFonts w:ascii="Arial" w:eastAsia="Arial" w:hAnsi="Arial"/>
        </w:rPr>
        <w:t>inc</w:t>
      </w:r>
      <w:r w:rsidR="1298FF87" w:rsidRPr="00DC0439">
        <w:rPr>
          <w:rFonts w:ascii="Arial" w:eastAsia="Arial" w:hAnsi="Arial"/>
        </w:rPr>
        <w:t>luding the</w:t>
      </w:r>
      <w:r w:rsidR="0BA25ACD" w:rsidRPr="00DC0439">
        <w:rPr>
          <w:rFonts w:ascii="Arial" w:eastAsia="Arial" w:hAnsi="Arial"/>
        </w:rPr>
        <w:t xml:space="preserve"> National h</w:t>
      </w:r>
      <w:r w:rsidR="6E85D145" w:rsidRPr="00DC0439">
        <w:rPr>
          <w:rFonts w:ascii="Arial" w:eastAsia="Arial" w:hAnsi="Arial"/>
        </w:rPr>
        <w:t>o</w:t>
      </w:r>
      <w:r w:rsidR="0BA25ACD" w:rsidRPr="00DC0439">
        <w:rPr>
          <w:rFonts w:ascii="Arial" w:eastAsia="Arial" w:hAnsi="Arial"/>
        </w:rPr>
        <w:t xml:space="preserve">use building council, </w:t>
      </w:r>
      <w:r w:rsidR="6E85D145" w:rsidRPr="00DC0439">
        <w:rPr>
          <w:rFonts w:ascii="Arial" w:eastAsia="Arial" w:hAnsi="Arial"/>
        </w:rPr>
        <w:t>(</w:t>
      </w:r>
      <w:r w:rsidRPr="00DC0439">
        <w:rPr>
          <w:rFonts w:ascii="Arial" w:eastAsia="Arial" w:hAnsi="Arial"/>
        </w:rPr>
        <w:t>NH</w:t>
      </w:r>
      <w:r w:rsidR="0BA25ACD" w:rsidRPr="00DC0439">
        <w:rPr>
          <w:rFonts w:ascii="Arial" w:eastAsia="Arial" w:hAnsi="Arial"/>
        </w:rPr>
        <w:t>B</w:t>
      </w:r>
      <w:r w:rsidR="6E85D145" w:rsidRPr="00DC0439">
        <w:rPr>
          <w:rFonts w:ascii="Arial" w:eastAsia="Arial" w:hAnsi="Arial"/>
        </w:rPr>
        <w:t>C)</w:t>
      </w:r>
      <w:r w:rsidRPr="00DC0439">
        <w:rPr>
          <w:rFonts w:ascii="Arial" w:eastAsia="Arial" w:hAnsi="Arial"/>
        </w:rPr>
        <w:t xml:space="preserve"> however </w:t>
      </w:r>
      <w:r w:rsidR="1298FF87" w:rsidRPr="00DC0439">
        <w:rPr>
          <w:rFonts w:ascii="Arial" w:eastAsia="Arial" w:hAnsi="Arial"/>
        </w:rPr>
        <w:t xml:space="preserve">they </w:t>
      </w:r>
      <w:r w:rsidRPr="00DC0439">
        <w:rPr>
          <w:rFonts w:ascii="Arial" w:eastAsia="Arial" w:hAnsi="Arial"/>
        </w:rPr>
        <w:t>have evolved over the past 5 years to support modular</w:t>
      </w:r>
      <w:r w:rsidR="1298FF87" w:rsidRPr="00DC0439">
        <w:rPr>
          <w:rFonts w:ascii="Arial" w:eastAsia="Arial" w:hAnsi="Arial"/>
        </w:rPr>
        <w:t xml:space="preserve"> (see Appendix A)</w:t>
      </w:r>
      <w:r w:rsidR="21A41F9A" w:rsidRPr="00DC0439">
        <w:rPr>
          <w:rFonts w:ascii="Arial" w:hAnsi="Arial"/>
          <w:color w:val="1D2E3F"/>
          <w:shd w:val="clear" w:color="auto" w:fill="FFFFFF"/>
        </w:rPr>
        <w:t xml:space="preserve"> </w:t>
      </w:r>
      <w:r w:rsidR="5DD4F2E5" w:rsidRPr="00DC0439">
        <w:rPr>
          <w:rFonts w:ascii="Arial" w:hAnsi="Arial"/>
          <w:color w:val="1D2E3F"/>
          <w:shd w:val="clear" w:color="auto" w:fill="FFFFFF"/>
        </w:rPr>
        <w:t>“</w:t>
      </w:r>
      <w:r w:rsidR="21A41F9A" w:rsidRPr="00DC0439">
        <w:rPr>
          <w:rFonts w:ascii="Arial" w:eastAsia="Arial" w:hAnsi="Arial"/>
        </w:rPr>
        <w:t>we are at a critical stage in the development of modern methods of construction (MMC). We are proud to be using our scale, expertise and knowledge of house building to work with manufacturers to provide developers</w:t>
      </w:r>
      <w:r w:rsidR="5DD4F2E5" w:rsidRPr="00DC0439">
        <w:rPr>
          <w:rFonts w:ascii="Arial" w:eastAsia="Arial" w:hAnsi="Arial"/>
        </w:rPr>
        <w:t>”</w:t>
      </w:r>
      <w:r w:rsidR="00137570" w:rsidRPr="00DC0439">
        <w:rPr>
          <w:rStyle w:val="FootnoteReference"/>
          <w:rFonts w:ascii="Arial" w:eastAsia="Arial" w:hAnsi="Arial"/>
        </w:rPr>
        <w:footnoteReference w:id="45"/>
      </w:r>
      <w:r w:rsidRPr="00DC0439">
        <w:rPr>
          <w:rFonts w:ascii="Arial" w:eastAsia="Arial" w:hAnsi="Arial"/>
        </w:rPr>
        <w:t>. Th</w:t>
      </w:r>
      <w:r w:rsidR="5A632247" w:rsidRPr="00DC0439">
        <w:rPr>
          <w:rFonts w:ascii="Arial" w:eastAsia="Arial" w:hAnsi="Arial"/>
        </w:rPr>
        <w:t xml:space="preserve">e </w:t>
      </w:r>
      <w:r w:rsidRPr="00DC0439">
        <w:rPr>
          <w:rFonts w:ascii="Arial" w:eastAsia="Arial" w:hAnsi="Arial"/>
        </w:rPr>
        <w:t>allegation</w:t>
      </w:r>
      <w:r w:rsidR="318FB643" w:rsidRPr="00DC0439">
        <w:rPr>
          <w:rFonts w:ascii="Arial" w:eastAsia="Arial" w:hAnsi="Arial"/>
        </w:rPr>
        <w:t xml:space="preserve"> of being conservative</w:t>
      </w:r>
      <w:r w:rsidRPr="00DC0439">
        <w:rPr>
          <w:rFonts w:ascii="Arial" w:eastAsia="Arial" w:hAnsi="Arial"/>
        </w:rPr>
        <w:t xml:space="preserve"> can also be said for mortgage providers as they aren’t comfortable with this method of construction. There are insurance companies like </w:t>
      </w:r>
      <w:proofErr w:type="spellStart"/>
      <w:r w:rsidRPr="00DC0439">
        <w:rPr>
          <w:rFonts w:ascii="Arial" w:eastAsia="Arial" w:hAnsi="Arial"/>
        </w:rPr>
        <w:t>Bopas</w:t>
      </w:r>
      <w:proofErr w:type="spellEnd"/>
      <w:r w:rsidRPr="00DC0439">
        <w:rPr>
          <w:rFonts w:ascii="Arial" w:eastAsia="Arial" w:hAnsi="Arial"/>
        </w:rPr>
        <w:t xml:space="preserve"> who dedicate themselves as a third-party insurance team that persuade the mortgage advisors to lend</w:t>
      </w:r>
      <w:r w:rsidR="318FB643" w:rsidRPr="00DC0439">
        <w:rPr>
          <w:rFonts w:ascii="Arial" w:eastAsia="Arial" w:hAnsi="Arial"/>
        </w:rPr>
        <w:t xml:space="preserve"> (see Appendix B)</w:t>
      </w:r>
      <w:r w:rsidRPr="00DC0439">
        <w:rPr>
          <w:rFonts w:ascii="Arial" w:eastAsia="Arial" w:hAnsi="Arial"/>
        </w:rPr>
        <w:t>.</w:t>
      </w:r>
    </w:p>
    <w:p w14:paraId="4CEFB4C4" w14:textId="77777777" w:rsidR="00344973" w:rsidRPr="00DC0439" w:rsidRDefault="00344973" w:rsidP="003045A5">
      <w:pPr>
        <w:spacing w:line="360" w:lineRule="auto"/>
        <w:jc w:val="both"/>
        <w:rPr>
          <w:rFonts w:ascii="Arial" w:eastAsia="Arial" w:hAnsi="Arial"/>
        </w:rPr>
      </w:pPr>
    </w:p>
    <w:p w14:paraId="7AB5B71E" w14:textId="07DBC9AF" w:rsidR="4729B637" w:rsidRPr="00DC0439" w:rsidRDefault="00D66617" w:rsidP="00E7060D">
      <w:pPr>
        <w:spacing w:line="360" w:lineRule="auto"/>
        <w:jc w:val="both"/>
        <w:rPr>
          <w:rFonts w:ascii="Arial" w:eastAsia="Arial" w:hAnsi="Arial"/>
        </w:rPr>
      </w:pPr>
      <w:r w:rsidRPr="00DC0439">
        <w:rPr>
          <w:rFonts w:ascii="Arial" w:eastAsia="Arial" w:hAnsi="Arial"/>
        </w:rPr>
        <w:t>A modular construction can be dismantled and re assembled this shows advantages and disadvantages hugely with the method. Mortgage companies dislike the element of investing into a project for it to be moved or broken down into components before it is paid off. However, the possibility of being able to move locations, add or take away elements of a build are attractive to customers.</w:t>
      </w:r>
    </w:p>
    <w:p w14:paraId="64348C70" w14:textId="77777777" w:rsidR="00344973" w:rsidRDefault="00344973" w:rsidP="00E7060D">
      <w:pPr>
        <w:spacing w:line="360" w:lineRule="auto"/>
        <w:jc w:val="both"/>
        <w:rPr>
          <w:rFonts w:ascii="Arial" w:eastAsia="Arial" w:hAnsi="Arial"/>
        </w:rPr>
      </w:pPr>
    </w:p>
    <w:p w14:paraId="6B0D469D" w14:textId="77777777" w:rsidR="00B34EAC" w:rsidRDefault="00B34EAC" w:rsidP="00E7060D">
      <w:pPr>
        <w:spacing w:line="360" w:lineRule="auto"/>
        <w:jc w:val="both"/>
        <w:rPr>
          <w:rFonts w:ascii="Arial" w:eastAsia="Arial" w:hAnsi="Arial"/>
        </w:rPr>
      </w:pPr>
    </w:p>
    <w:p w14:paraId="73CD4187" w14:textId="77777777" w:rsidR="00B34EAC" w:rsidRDefault="00B34EAC" w:rsidP="00E7060D">
      <w:pPr>
        <w:spacing w:line="360" w:lineRule="auto"/>
        <w:jc w:val="both"/>
        <w:rPr>
          <w:rFonts w:ascii="Arial" w:eastAsia="Arial" w:hAnsi="Arial"/>
        </w:rPr>
      </w:pPr>
    </w:p>
    <w:p w14:paraId="33166DEC" w14:textId="74DD380D" w:rsidR="00946519" w:rsidRDefault="00946519" w:rsidP="00E7060D">
      <w:pPr>
        <w:spacing w:line="360" w:lineRule="auto"/>
        <w:jc w:val="both"/>
        <w:rPr>
          <w:rFonts w:ascii="Arial" w:eastAsia="Arial" w:hAnsi="Arial"/>
          <w:sz w:val="28"/>
          <w:szCs w:val="28"/>
        </w:rPr>
      </w:pPr>
      <w:r w:rsidRPr="00946519">
        <w:rPr>
          <w:rFonts w:ascii="Arial" w:eastAsia="Arial" w:hAnsi="Arial"/>
          <w:sz w:val="28"/>
          <w:szCs w:val="28"/>
        </w:rPr>
        <w:t>Flexibility within a modular design</w:t>
      </w:r>
    </w:p>
    <w:p w14:paraId="06B2FF57" w14:textId="611CEED9" w:rsidR="00707BD6" w:rsidRDefault="4729B637" w:rsidP="00255DB9">
      <w:pPr>
        <w:spacing w:line="360" w:lineRule="auto"/>
        <w:jc w:val="both"/>
        <w:rPr>
          <w:rFonts w:ascii="Arial" w:eastAsia="Arial" w:hAnsi="Arial"/>
        </w:rPr>
      </w:pPr>
      <w:r w:rsidRPr="4729B637">
        <w:rPr>
          <w:rFonts w:ascii="Arial" w:eastAsia="Arial" w:hAnsi="Arial"/>
        </w:rPr>
        <w:lastRenderedPageBreak/>
        <w:t xml:space="preserve">The modular construction process depending on the differing companies can be associated with a lot of flexibility within the designing of them, opening privileges for the customer at a cost, the Daiwa company is an example of this as well as </w:t>
      </w:r>
      <w:r w:rsidR="00807501">
        <w:rPr>
          <w:rFonts w:ascii="Arial" w:eastAsia="Arial" w:hAnsi="Arial"/>
        </w:rPr>
        <w:t xml:space="preserve">housing developer </w:t>
      </w:r>
      <w:r w:rsidRPr="4729B637">
        <w:rPr>
          <w:rFonts w:ascii="Arial" w:eastAsia="Arial" w:hAnsi="Arial"/>
        </w:rPr>
        <w:t xml:space="preserve">Urban </w:t>
      </w:r>
      <w:r w:rsidR="00807501">
        <w:rPr>
          <w:rFonts w:ascii="Arial" w:eastAsia="Arial" w:hAnsi="Arial"/>
        </w:rPr>
        <w:t>S</w:t>
      </w:r>
      <w:r w:rsidRPr="4729B637">
        <w:rPr>
          <w:rFonts w:ascii="Arial" w:eastAsia="Arial" w:hAnsi="Arial"/>
        </w:rPr>
        <w:t xml:space="preserve">plash who offer flexibility to their clients to change anything, whilst </w:t>
      </w:r>
      <w:proofErr w:type="spellStart"/>
      <w:r w:rsidRPr="4729B637">
        <w:rPr>
          <w:rFonts w:ascii="Arial" w:eastAsia="Arial" w:hAnsi="Arial"/>
        </w:rPr>
        <w:t>Ilke</w:t>
      </w:r>
      <w:proofErr w:type="spellEnd"/>
      <w:r w:rsidRPr="4729B637">
        <w:rPr>
          <w:rFonts w:ascii="Arial" w:eastAsia="Arial" w:hAnsi="Arial"/>
        </w:rPr>
        <w:t xml:space="preserve"> is quite the opposite. This is due to Daiwa working more on site, therefore having the capability for change, however it’s noted that a finished Daiwa build fails to look factory finished with wires and cables on show (</w:t>
      </w:r>
      <w:r w:rsidR="00807501">
        <w:rPr>
          <w:rFonts w:ascii="Arial" w:eastAsia="Arial" w:hAnsi="Arial"/>
        </w:rPr>
        <w:t>see</w:t>
      </w:r>
      <w:r w:rsidR="00807501" w:rsidRPr="003045A5">
        <w:rPr>
          <w:rFonts w:ascii="Arial" w:eastAsia="Arial" w:hAnsi="Arial"/>
        </w:rPr>
        <w:t xml:space="preserve"> </w:t>
      </w:r>
      <w:r w:rsidR="00807501">
        <w:rPr>
          <w:rFonts w:ascii="Arial" w:eastAsia="Arial" w:hAnsi="Arial"/>
        </w:rPr>
        <w:t>A</w:t>
      </w:r>
      <w:r w:rsidR="00807501" w:rsidRPr="003045A5">
        <w:rPr>
          <w:rFonts w:ascii="Arial" w:eastAsia="Arial" w:hAnsi="Arial"/>
        </w:rPr>
        <w:t>ppendix A</w:t>
      </w:r>
      <w:r w:rsidRPr="4729B637">
        <w:rPr>
          <w:rFonts w:ascii="Arial" w:eastAsia="Arial" w:hAnsi="Arial"/>
        </w:rPr>
        <w:t>).</w:t>
      </w:r>
      <w:r w:rsidR="00564D3F">
        <w:rPr>
          <w:rFonts w:ascii="Arial" w:eastAsia="Arial" w:hAnsi="Arial"/>
        </w:rPr>
        <w:t xml:space="preserve"> </w:t>
      </w:r>
      <w:r w:rsidR="00564D3F" w:rsidRPr="388E572C">
        <w:rPr>
          <w:rFonts w:ascii="Arial" w:eastAsia="Arial" w:hAnsi="Arial"/>
        </w:rPr>
        <w:t>After</w:t>
      </w:r>
      <w:r w:rsidR="00564D3F">
        <w:rPr>
          <w:rFonts w:ascii="Arial" w:eastAsia="Arial" w:hAnsi="Arial"/>
        </w:rPr>
        <w:t xml:space="preserve"> challenging individuals with a questionnaire </w:t>
      </w:r>
      <w:r w:rsidR="00A93FF8">
        <w:rPr>
          <w:rFonts w:ascii="Arial" w:eastAsia="Arial" w:hAnsi="Arial"/>
        </w:rPr>
        <w:t>25% of the respondents</w:t>
      </w:r>
      <w:r w:rsidR="00400E63">
        <w:rPr>
          <w:rFonts w:ascii="Arial" w:eastAsia="Arial" w:hAnsi="Arial"/>
        </w:rPr>
        <w:t xml:space="preserve"> answered that they construct</w:t>
      </w:r>
      <w:r w:rsidR="00EE0B4E">
        <w:rPr>
          <w:rFonts w:ascii="Arial" w:eastAsia="Arial" w:hAnsi="Arial"/>
        </w:rPr>
        <w:t xml:space="preserve"> their desi</w:t>
      </w:r>
      <w:r w:rsidR="00751F0F">
        <w:rPr>
          <w:rFonts w:ascii="Arial" w:eastAsia="Arial" w:hAnsi="Arial"/>
        </w:rPr>
        <w:t>gn around the client</w:t>
      </w:r>
      <w:r w:rsidR="00DE2A14">
        <w:rPr>
          <w:rFonts w:ascii="Arial" w:eastAsia="Arial" w:hAnsi="Arial"/>
        </w:rPr>
        <w:t>, still using an offsite construction to produce</w:t>
      </w:r>
      <w:r w:rsidR="002221A4">
        <w:rPr>
          <w:rFonts w:ascii="Arial" w:eastAsia="Arial" w:hAnsi="Arial"/>
        </w:rPr>
        <w:t xml:space="preserve"> the unit</w:t>
      </w:r>
      <w:r w:rsidR="00220F0F">
        <w:rPr>
          <w:rFonts w:ascii="Arial" w:eastAsia="Arial" w:hAnsi="Arial"/>
        </w:rPr>
        <w:t xml:space="preserve"> just offering more </w:t>
      </w:r>
      <w:r w:rsidR="00220F0F" w:rsidRPr="71354170">
        <w:rPr>
          <w:rFonts w:ascii="Arial" w:eastAsia="Arial" w:hAnsi="Arial"/>
        </w:rPr>
        <w:t>flexibility</w:t>
      </w:r>
      <w:r w:rsidR="002A4C30">
        <w:rPr>
          <w:rFonts w:ascii="Arial" w:eastAsia="Arial" w:hAnsi="Arial"/>
        </w:rPr>
        <w:t xml:space="preserve"> throughout the </w:t>
      </w:r>
      <w:r w:rsidR="002A4C30" w:rsidRPr="71354170">
        <w:rPr>
          <w:rFonts w:ascii="Arial" w:eastAsia="Arial" w:hAnsi="Arial"/>
        </w:rPr>
        <w:t>course</w:t>
      </w:r>
      <w:r w:rsidR="002A4C30">
        <w:rPr>
          <w:rFonts w:ascii="Arial" w:eastAsia="Arial" w:hAnsi="Arial"/>
        </w:rPr>
        <w:t xml:space="preserve"> of the </w:t>
      </w:r>
      <w:r w:rsidR="003056C1">
        <w:rPr>
          <w:rFonts w:ascii="Arial" w:eastAsia="Arial" w:hAnsi="Arial"/>
        </w:rPr>
        <w:t>construction</w:t>
      </w:r>
      <w:r w:rsidR="007F5F71">
        <w:rPr>
          <w:rFonts w:ascii="Arial" w:eastAsia="Arial" w:hAnsi="Arial"/>
        </w:rPr>
        <w:t xml:space="preserve"> (</w:t>
      </w:r>
      <w:r w:rsidR="00807501">
        <w:rPr>
          <w:rFonts w:ascii="Arial" w:eastAsia="Arial" w:hAnsi="Arial"/>
        </w:rPr>
        <w:t>see</w:t>
      </w:r>
      <w:r w:rsidR="00807501" w:rsidRPr="003045A5">
        <w:rPr>
          <w:rFonts w:ascii="Arial" w:eastAsia="Arial" w:hAnsi="Arial"/>
        </w:rPr>
        <w:t xml:space="preserve"> </w:t>
      </w:r>
      <w:r w:rsidR="00807501">
        <w:rPr>
          <w:rFonts w:ascii="Arial" w:eastAsia="Arial" w:hAnsi="Arial"/>
        </w:rPr>
        <w:t>A</w:t>
      </w:r>
      <w:r w:rsidR="00807501" w:rsidRPr="003045A5">
        <w:rPr>
          <w:rFonts w:ascii="Arial" w:eastAsia="Arial" w:hAnsi="Arial"/>
        </w:rPr>
        <w:t xml:space="preserve">ppendix </w:t>
      </w:r>
      <w:r w:rsidR="00807501">
        <w:rPr>
          <w:rFonts w:ascii="Arial" w:eastAsia="Arial" w:hAnsi="Arial"/>
        </w:rPr>
        <w:t>D</w:t>
      </w:r>
      <w:r w:rsidR="00707BD6">
        <w:rPr>
          <w:rFonts w:ascii="Arial" w:eastAsia="Arial" w:hAnsi="Arial"/>
        </w:rPr>
        <w:t>).</w:t>
      </w:r>
    </w:p>
    <w:p w14:paraId="6D258FBE" w14:textId="77777777" w:rsidR="00707BD6" w:rsidRDefault="00707BD6" w:rsidP="00255DB9">
      <w:pPr>
        <w:spacing w:line="360" w:lineRule="auto"/>
        <w:jc w:val="both"/>
        <w:rPr>
          <w:rFonts w:ascii="Arial" w:eastAsia="Arial" w:hAnsi="Arial"/>
        </w:rPr>
      </w:pPr>
    </w:p>
    <w:p w14:paraId="5A276E77" w14:textId="7860647A" w:rsidR="00255DB9" w:rsidRDefault="00707BD6" w:rsidP="00255DB9">
      <w:pPr>
        <w:spacing w:line="360" w:lineRule="auto"/>
        <w:jc w:val="both"/>
        <w:rPr>
          <w:rFonts w:ascii="Arial" w:eastAsia="Arial" w:hAnsi="Arial"/>
          <w:sz w:val="28"/>
          <w:szCs w:val="28"/>
        </w:rPr>
      </w:pPr>
      <w:r>
        <w:rPr>
          <w:rFonts w:ascii="Arial" w:eastAsia="Arial" w:hAnsi="Arial"/>
        </w:rPr>
        <w:t>T</w:t>
      </w:r>
      <w:r w:rsidR="4729B637" w:rsidRPr="4729B637">
        <w:rPr>
          <w:rFonts w:ascii="Arial" w:eastAsia="Arial" w:hAnsi="Arial"/>
        </w:rPr>
        <w:t>he flexibility within a building can also be associated with its sizes given that it must be placed on the back of a lorry for it to be transported leaving little room for adjustment and personalisation. However, an advantage in relation to transportation includes less trips to and from site as materials etc are all included within the unit, arguably it could affect sustainability if modules must travel from differing co</w:t>
      </w:r>
      <w:r w:rsidR="002255E7">
        <w:rPr>
          <w:rFonts w:ascii="Arial" w:eastAsia="Arial" w:hAnsi="Arial"/>
        </w:rPr>
        <w:t>untries</w:t>
      </w:r>
      <w:r w:rsidR="4729B637" w:rsidRPr="4729B637">
        <w:rPr>
          <w:rFonts w:ascii="Arial" w:eastAsia="Arial" w:hAnsi="Arial"/>
        </w:rPr>
        <w:t>.</w:t>
      </w:r>
      <w:r w:rsidR="00255DB9" w:rsidRPr="00255DB9">
        <w:rPr>
          <w:rFonts w:ascii="Arial" w:eastAsia="Arial" w:hAnsi="Arial"/>
          <w:sz w:val="28"/>
          <w:szCs w:val="28"/>
        </w:rPr>
        <w:t xml:space="preserve"> </w:t>
      </w:r>
    </w:p>
    <w:p w14:paraId="570DCA96" w14:textId="77777777" w:rsidR="00344973" w:rsidRDefault="00344973" w:rsidP="00255DB9">
      <w:pPr>
        <w:spacing w:line="360" w:lineRule="auto"/>
        <w:jc w:val="both"/>
        <w:rPr>
          <w:rFonts w:ascii="Arial" w:eastAsia="Arial" w:hAnsi="Arial"/>
          <w:sz w:val="28"/>
          <w:szCs w:val="28"/>
        </w:rPr>
      </w:pPr>
    </w:p>
    <w:p w14:paraId="50F3B99A" w14:textId="38BCD4B2" w:rsidR="4729B637" w:rsidRDefault="00167E53" w:rsidP="00E7060D">
      <w:pPr>
        <w:spacing w:line="360" w:lineRule="auto"/>
        <w:jc w:val="both"/>
        <w:rPr>
          <w:rFonts w:ascii="Arial" w:eastAsia="Arial" w:hAnsi="Arial"/>
          <w:sz w:val="28"/>
          <w:szCs w:val="28"/>
        </w:rPr>
      </w:pPr>
      <w:r>
        <w:rPr>
          <w:rFonts w:ascii="Arial" w:eastAsia="Arial" w:hAnsi="Arial"/>
          <w:sz w:val="28"/>
          <w:szCs w:val="28"/>
        </w:rPr>
        <w:t>Quality of a modular construction</w:t>
      </w:r>
    </w:p>
    <w:p w14:paraId="261185FD" w14:textId="73D2A788" w:rsidR="00AD70DD" w:rsidRDefault="00AD70DD" w:rsidP="003045A5">
      <w:pPr>
        <w:spacing w:line="360" w:lineRule="auto"/>
        <w:jc w:val="both"/>
        <w:rPr>
          <w:rFonts w:ascii="Arial" w:eastAsia="Arial" w:hAnsi="Arial"/>
        </w:rPr>
      </w:pPr>
      <w:r w:rsidRPr="003045A5">
        <w:rPr>
          <w:rFonts w:ascii="Arial" w:eastAsia="Arial" w:hAnsi="Arial"/>
        </w:rPr>
        <w:t>An advantage for building offsite within factory conditions is that the quality is better as there is more quality control within a factory setting, being able to sign papers off ensuring they are completed properly leaving minimal space for error</w:t>
      </w:r>
      <w:r w:rsidR="00961378">
        <w:rPr>
          <w:rFonts w:ascii="Arial" w:eastAsia="Arial" w:hAnsi="Arial"/>
        </w:rPr>
        <w:t xml:space="preserve"> (see Appendix </w:t>
      </w:r>
      <w:r w:rsidR="000A5D4F">
        <w:rPr>
          <w:rFonts w:ascii="Arial" w:eastAsia="Arial" w:hAnsi="Arial"/>
        </w:rPr>
        <w:t>D)</w:t>
      </w:r>
      <w:r w:rsidRPr="003045A5">
        <w:rPr>
          <w:rFonts w:ascii="Arial" w:eastAsia="Arial" w:hAnsi="Arial"/>
        </w:rPr>
        <w:t>.</w:t>
      </w:r>
      <w:r w:rsidR="00767A1C" w:rsidRPr="003045A5">
        <w:rPr>
          <w:rFonts w:ascii="Arial" w:eastAsia="Arial" w:hAnsi="Arial"/>
        </w:rPr>
        <w:t xml:space="preserve"> </w:t>
      </w:r>
      <w:r w:rsidR="00767A1C" w:rsidRPr="30CCC459">
        <w:rPr>
          <w:rFonts w:ascii="Arial" w:hAnsi="Arial"/>
        </w:rPr>
        <w:t xml:space="preserve">The modular build is more likely to appear better quality with the building being more </w:t>
      </w:r>
      <w:r w:rsidR="5406D29C" w:rsidRPr="30CCC459">
        <w:rPr>
          <w:rFonts w:ascii="Arial" w:hAnsi="Arial"/>
        </w:rPr>
        <w:t>airtight</w:t>
      </w:r>
      <w:r w:rsidR="00767A1C" w:rsidRPr="30CCC459">
        <w:rPr>
          <w:rFonts w:ascii="Arial" w:hAnsi="Arial"/>
        </w:rPr>
        <w:t xml:space="preserve"> than other forms of construction due to the dwelling being constructed under supervised conditions, this also meaning the dwelling will be cheaper to run long term</w:t>
      </w:r>
      <w:r w:rsidR="003A2AAD" w:rsidRPr="30CCC459">
        <w:rPr>
          <w:rFonts w:ascii="Arial" w:hAnsi="Arial"/>
        </w:rPr>
        <w:t xml:space="preserve"> (see Appendix C</w:t>
      </w:r>
      <w:r w:rsidR="003A2AAD">
        <w:rPr>
          <w:rFonts w:ascii="Arial" w:hAnsi="Arial"/>
        </w:rPr>
        <w:t>)</w:t>
      </w:r>
      <w:r w:rsidR="0073718C">
        <w:rPr>
          <w:rFonts w:ascii="Arial" w:hAnsi="Arial"/>
        </w:rPr>
        <w:t>.</w:t>
      </w:r>
      <w:r w:rsidRPr="003045A5">
        <w:rPr>
          <w:rFonts w:ascii="Arial" w:eastAsia="Arial" w:hAnsi="Arial"/>
        </w:rPr>
        <w:t xml:space="preserve"> Thus, said even in view of building erection being significantly faster, as foundations can be placed during the time of construction of the units in the factory.</w:t>
      </w:r>
    </w:p>
    <w:p w14:paraId="707E914C" w14:textId="77777777" w:rsidR="00344973" w:rsidRDefault="00344973" w:rsidP="003045A5">
      <w:pPr>
        <w:spacing w:line="360" w:lineRule="auto"/>
        <w:jc w:val="both"/>
        <w:rPr>
          <w:rFonts w:ascii="Arial" w:eastAsia="Arial" w:hAnsi="Arial"/>
        </w:rPr>
      </w:pPr>
    </w:p>
    <w:p w14:paraId="55CAA7C6" w14:textId="1B6D6CC9" w:rsidR="00197450" w:rsidRDefault="732BB208" w:rsidP="003045A5">
      <w:pPr>
        <w:spacing w:line="360" w:lineRule="auto"/>
        <w:jc w:val="both"/>
        <w:rPr>
          <w:rFonts w:ascii="Arial" w:hAnsi="Arial"/>
        </w:rPr>
      </w:pPr>
      <w:r w:rsidRPr="45080881">
        <w:rPr>
          <w:rFonts w:ascii="Arial" w:hAnsi="Arial"/>
        </w:rPr>
        <w:t xml:space="preserve">The quality of a modular build should not </w:t>
      </w:r>
      <w:r w:rsidR="3ED03549" w:rsidRPr="45080881">
        <w:rPr>
          <w:rFonts w:ascii="Arial" w:hAnsi="Arial"/>
        </w:rPr>
        <w:t xml:space="preserve">differ from a traditional build </w:t>
      </w:r>
      <w:r w:rsidR="19DA170A" w:rsidRPr="45080881">
        <w:rPr>
          <w:rFonts w:ascii="Arial" w:hAnsi="Arial"/>
        </w:rPr>
        <w:t>in relation to the</w:t>
      </w:r>
      <w:r w:rsidR="3ED03549" w:rsidRPr="45080881">
        <w:rPr>
          <w:rFonts w:ascii="Arial" w:hAnsi="Arial"/>
        </w:rPr>
        <w:t xml:space="preserve"> </w:t>
      </w:r>
      <w:r w:rsidR="2706E123" w:rsidRPr="45080881">
        <w:rPr>
          <w:rFonts w:ascii="Arial" w:hAnsi="Arial"/>
        </w:rPr>
        <w:t xml:space="preserve">materials used. </w:t>
      </w:r>
      <w:r w:rsidR="70F3C381" w:rsidRPr="45080881">
        <w:rPr>
          <w:rFonts w:ascii="Arial" w:hAnsi="Arial"/>
        </w:rPr>
        <w:t xml:space="preserve">If the material and detailing carry the same performance guarantee, there is no reason for the durability to differ given each material has a life cycle of at least 60 years and a structural warranty of 10. Similarly, the life cycle of a modular dwelling should not differ due to its constructional method according to a respondent the life expectancy may potentially </w:t>
      </w:r>
      <w:r w:rsidR="70F3C381" w:rsidRPr="45080881">
        <w:rPr>
          <w:rFonts w:ascii="Arial" w:hAnsi="Arial"/>
        </w:rPr>
        <w:lastRenderedPageBreak/>
        <w:t>be longer</w:t>
      </w:r>
      <w:r w:rsidR="5A49ED7D" w:rsidRPr="45080881">
        <w:rPr>
          <w:rFonts w:ascii="Arial" w:hAnsi="Arial"/>
        </w:rPr>
        <w:t xml:space="preserve"> in a modular build</w:t>
      </w:r>
      <w:r w:rsidR="70F3C381" w:rsidRPr="45080881">
        <w:rPr>
          <w:rFonts w:ascii="Arial" w:hAnsi="Arial"/>
        </w:rPr>
        <w:t xml:space="preserve">, however modular builds are more complex and therefore will be difficult to secure adaptions </w:t>
      </w:r>
      <w:r w:rsidR="4187B564" w:rsidRPr="45080881">
        <w:rPr>
          <w:rFonts w:ascii="Arial" w:hAnsi="Arial"/>
        </w:rPr>
        <w:t>(See appendix D)</w:t>
      </w:r>
      <w:r w:rsidR="000370E1">
        <w:rPr>
          <w:rFonts w:ascii="Arial" w:hAnsi="Arial"/>
        </w:rPr>
        <w:t>.</w:t>
      </w:r>
    </w:p>
    <w:p w14:paraId="2B15ED2F" w14:textId="2DA94879" w:rsidR="005A791F" w:rsidRDefault="005A791F" w:rsidP="003045A5">
      <w:pPr>
        <w:spacing w:line="360" w:lineRule="auto"/>
        <w:jc w:val="both"/>
        <w:rPr>
          <w:rFonts w:ascii="Arial" w:eastAsia="Arial" w:hAnsi="Arial"/>
        </w:rPr>
      </w:pPr>
    </w:p>
    <w:tbl>
      <w:tblPr>
        <w:tblStyle w:val="TableGrid"/>
        <w:tblW w:w="0" w:type="auto"/>
        <w:tblLook w:val="04A0" w:firstRow="1" w:lastRow="0" w:firstColumn="1" w:lastColumn="0" w:noHBand="0" w:noVBand="1"/>
      </w:tblPr>
      <w:tblGrid>
        <w:gridCol w:w="4508"/>
        <w:gridCol w:w="4508"/>
      </w:tblGrid>
      <w:tr w:rsidR="001A5499" w14:paraId="2121094D" w14:textId="77777777" w:rsidTr="001A5499">
        <w:tc>
          <w:tcPr>
            <w:tcW w:w="4508" w:type="dxa"/>
          </w:tcPr>
          <w:p w14:paraId="00607986" w14:textId="16E0CCE7" w:rsidR="001A5499" w:rsidRDefault="00D36297" w:rsidP="003045A5">
            <w:pPr>
              <w:spacing w:line="360" w:lineRule="auto"/>
              <w:jc w:val="both"/>
              <w:rPr>
                <w:rFonts w:ascii="Arial" w:eastAsia="Arial" w:hAnsi="Arial"/>
              </w:rPr>
            </w:pPr>
            <w:r>
              <w:rPr>
                <w:rFonts w:ascii="Arial" w:hAnsi="Arial"/>
                <w:noProof/>
              </w:rPr>
              <w:drawing>
                <wp:inline distT="0" distB="0" distL="0" distR="0" wp14:anchorId="492173C3" wp14:editId="1AE7B812">
                  <wp:extent cx="2725093" cy="243205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c>
        <w:tc>
          <w:tcPr>
            <w:tcW w:w="4508" w:type="dxa"/>
          </w:tcPr>
          <w:p w14:paraId="1022C660" w14:textId="061F0107" w:rsidR="001A5499" w:rsidRDefault="00D36297" w:rsidP="003045A5">
            <w:pPr>
              <w:spacing w:line="360" w:lineRule="auto"/>
              <w:jc w:val="both"/>
              <w:rPr>
                <w:rFonts w:ascii="Arial" w:eastAsia="Arial" w:hAnsi="Arial"/>
              </w:rPr>
            </w:pPr>
            <w:r>
              <w:rPr>
                <w:rFonts w:ascii="Arial" w:hAnsi="Arial"/>
                <w:noProof/>
              </w:rPr>
              <w:drawing>
                <wp:anchor distT="0" distB="0" distL="114300" distR="114300" simplePos="0" relativeHeight="251658246" behindDoc="1" locked="0" layoutInCell="1" allowOverlap="1" wp14:anchorId="5194C7C2" wp14:editId="38EE1CA9">
                  <wp:simplePos x="0" y="0"/>
                  <wp:positionH relativeFrom="margin">
                    <wp:posOffset>71032</wp:posOffset>
                  </wp:positionH>
                  <wp:positionV relativeFrom="paragraph">
                    <wp:posOffset>46494</wp:posOffset>
                  </wp:positionV>
                  <wp:extent cx="2679700" cy="2298700"/>
                  <wp:effectExtent l="0" t="0" r="0" b="0"/>
                  <wp:wrapTight wrapText="bothSides">
                    <wp:wrapPolygon edited="0">
                      <wp:start x="3685" y="895"/>
                      <wp:lineTo x="2303" y="2864"/>
                      <wp:lineTo x="2764" y="6265"/>
                      <wp:lineTo x="10749" y="6981"/>
                      <wp:lineTo x="6910" y="9845"/>
                      <wp:lineTo x="5067" y="10382"/>
                      <wp:lineTo x="2303" y="11993"/>
                      <wp:lineTo x="2150" y="13425"/>
                      <wp:lineTo x="2150" y="16290"/>
                      <wp:lineTo x="2918" y="18438"/>
                      <wp:lineTo x="3225" y="18975"/>
                      <wp:lineTo x="7217" y="20765"/>
                      <wp:lineTo x="8292" y="21123"/>
                      <wp:lineTo x="12745" y="21123"/>
                      <wp:lineTo x="17812" y="18975"/>
                      <wp:lineTo x="18887" y="15573"/>
                      <wp:lineTo x="18734" y="12172"/>
                      <wp:lineTo x="15355" y="10024"/>
                      <wp:lineTo x="13973" y="9845"/>
                      <wp:lineTo x="10749" y="6981"/>
                      <wp:lineTo x="18734" y="6265"/>
                      <wp:lineTo x="19194" y="1432"/>
                      <wp:lineTo x="16891" y="895"/>
                      <wp:lineTo x="3685" y="895"/>
                    </wp:wrapPolygon>
                  </wp:wrapTight>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tc>
      </w:tr>
      <w:tr w:rsidR="001A5499" w14:paraId="0851D73F" w14:textId="77777777" w:rsidTr="001A5499">
        <w:tc>
          <w:tcPr>
            <w:tcW w:w="4508" w:type="dxa"/>
          </w:tcPr>
          <w:p w14:paraId="0B6E8834" w14:textId="466C4BC1" w:rsidR="001A5499" w:rsidRPr="006577AB" w:rsidRDefault="00D36297" w:rsidP="00807501">
            <w:pPr>
              <w:jc w:val="both"/>
              <w:rPr>
                <w:rFonts w:ascii="Arial" w:eastAsia="Arial" w:hAnsi="Arial"/>
                <w:sz w:val="20"/>
                <w:szCs w:val="20"/>
              </w:rPr>
            </w:pPr>
            <w:r w:rsidRPr="006577AB">
              <w:rPr>
                <w:rFonts w:ascii="Arial" w:eastAsia="Arial" w:hAnsi="Arial"/>
                <w:b/>
                <w:bCs/>
                <w:sz w:val="20"/>
                <w:szCs w:val="20"/>
              </w:rPr>
              <w:t>Figure 1</w:t>
            </w:r>
            <w:r w:rsidR="0009606C" w:rsidRPr="006577AB">
              <w:rPr>
                <w:rFonts w:ascii="Arial" w:eastAsia="Arial" w:hAnsi="Arial"/>
                <w:b/>
                <w:bCs/>
                <w:sz w:val="20"/>
                <w:szCs w:val="20"/>
              </w:rPr>
              <w:t>1</w:t>
            </w:r>
            <w:r w:rsidRPr="006577AB">
              <w:rPr>
                <w:rFonts w:ascii="Arial" w:eastAsia="Arial" w:hAnsi="Arial"/>
                <w:sz w:val="20"/>
                <w:szCs w:val="20"/>
              </w:rPr>
              <w:t xml:space="preserve">: </w:t>
            </w:r>
            <w:r w:rsidR="00165B3E" w:rsidRPr="006577AB">
              <w:rPr>
                <w:rFonts w:ascii="Arial" w:eastAsia="Arial" w:hAnsi="Arial"/>
                <w:sz w:val="20"/>
                <w:szCs w:val="20"/>
              </w:rPr>
              <w:t>Quality within modular construction</w:t>
            </w:r>
            <w:r w:rsidR="00807501" w:rsidRPr="006577AB">
              <w:rPr>
                <w:rFonts w:ascii="Arial" w:eastAsia="Arial" w:hAnsi="Arial"/>
                <w:sz w:val="20"/>
                <w:szCs w:val="20"/>
              </w:rPr>
              <w:t xml:space="preserve"> (analysis of responses to Q8 contained within Appendix D)</w:t>
            </w:r>
          </w:p>
        </w:tc>
        <w:tc>
          <w:tcPr>
            <w:tcW w:w="4508" w:type="dxa"/>
          </w:tcPr>
          <w:p w14:paraId="2A6BE58B" w14:textId="43A2F78A" w:rsidR="001A5499" w:rsidRPr="006577AB" w:rsidRDefault="00165B3E" w:rsidP="00807501">
            <w:pPr>
              <w:jc w:val="both"/>
              <w:rPr>
                <w:rFonts w:ascii="Arial" w:eastAsia="Arial" w:hAnsi="Arial"/>
                <w:sz w:val="20"/>
                <w:szCs w:val="20"/>
              </w:rPr>
            </w:pPr>
            <w:r w:rsidRPr="006577AB">
              <w:rPr>
                <w:rFonts w:ascii="Arial" w:eastAsia="Arial" w:hAnsi="Arial"/>
                <w:b/>
                <w:bCs/>
                <w:sz w:val="20"/>
                <w:szCs w:val="20"/>
              </w:rPr>
              <w:t xml:space="preserve">Figure </w:t>
            </w:r>
            <w:r w:rsidR="0009606C" w:rsidRPr="006577AB">
              <w:rPr>
                <w:rFonts w:ascii="Arial" w:eastAsia="Arial" w:hAnsi="Arial"/>
                <w:b/>
                <w:bCs/>
                <w:sz w:val="20"/>
                <w:szCs w:val="20"/>
              </w:rPr>
              <w:t>1</w:t>
            </w:r>
            <w:r w:rsidRPr="006577AB">
              <w:rPr>
                <w:rFonts w:ascii="Arial" w:eastAsia="Arial" w:hAnsi="Arial"/>
                <w:b/>
                <w:bCs/>
                <w:sz w:val="20"/>
                <w:szCs w:val="20"/>
              </w:rPr>
              <w:t>2</w:t>
            </w:r>
            <w:r w:rsidRPr="006577AB">
              <w:rPr>
                <w:rFonts w:ascii="Arial" w:eastAsia="Arial" w:hAnsi="Arial"/>
                <w:sz w:val="20"/>
                <w:szCs w:val="20"/>
              </w:rPr>
              <w:t xml:space="preserve">: </w:t>
            </w:r>
            <w:r w:rsidR="00AB3403" w:rsidRPr="006577AB">
              <w:rPr>
                <w:rFonts w:ascii="Arial" w:eastAsia="Arial" w:hAnsi="Arial"/>
                <w:sz w:val="20"/>
                <w:szCs w:val="20"/>
              </w:rPr>
              <w:t>maintenance within modular construction</w:t>
            </w:r>
            <w:r w:rsidR="00807501" w:rsidRPr="006577AB">
              <w:rPr>
                <w:rFonts w:ascii="Arial" w:eastAsia="Arial" w:hAnsi="Arial"/>
                <w:sz w:val="20"/>
                <w:szCs w:val="20"/>
              </w:rPr>
              <w:t xml:space="preserve"> (analysis of responses to Q13 contained within Appendix D)</w:t>
            </w:r>
          </w:p>
        </w:tc>
      </w:tr>
    </w:tbl>
    <w:p w14:paraId="4EA66338" w14:textId="528B50DF" w:rsidR="001A5499" w:rsidRDefault="001A5499" w:rsidP="003045A5">
      <w:pPr>
        <w:spacing w:line="360" w:lineRule="auto"/>
        <w:jc w:val="both"/>
        <w:rPr>
          <w:rFonts w:ascii="Arial" w:eastAsia="Arial" w:hAnsi="Arial"/>
        </w:rPr>
      </w:pPr>
    </w:p>
    <w:p w14:paraId="4ABF1F0F" w14:textId="58EFABA4" w:rsidR="00577896" w:rsidRPr="00255DB9" w:rsidRDefault="00577896" w:rsidP="00577896">
      <w:pPr>
        <w:spacing w:line="360" w:lineRule="auto"/>
        <w:jc w:val="both"/>
        <w:rPr>
          <w:rFonts w:ascii="Arial" w:eastAsia="Arial" w:hAnsi="Arial"/>
          <w:sz w:val="28"/>
          <w:szCs w:val="28"/>
        </w:rPr>
      </w:pPr>
      <w:r w:rsidRPr="000C07D9">
        <w:rPr>
          <w:rFonts w:ascii="Arial" w:eastAsia="Arial" w:hAnsi="Arial"/>
          <w:sz w:val="28"/>
          <w:szCs w:val="28"/>
        </w:rPr>
        <w:t xml:space="preserve">Factory construction </w:t>
      </w:r>
      <w:r w:rsidR="006577AB">
        <w:rPr>
          <w:rFonts w:ascii="Arial" w:eastAsia="Arial" w:hAnsi="Arial"/>
          <w:sz w:val="28"/>
          <w:szCs w:val="28"/>
        </w:rPr>
        <w:t>a</w:t>
      </w:r>
      <w:r w:rsidRPr="000C07D9">
        <w:rPr>
          <w:rFonts w:ascii="Arial" w:eastAsia="Arial" w:hAnsi="Arial"/>
          <w:sz w:val="28"/>
          <w:szCs w:val="28"/>
        </w:rPr>
        <w:t xml:space="preserve">dvantages </w:t>
      </w:r>
    </w:p>
    <w:p w14:paraId="6335810D" w14:textId="18F521B6" w:rsidR="003045A5" w:rsidRDefault="003045A5" w:rsidP="003045A5">
      <w:pPr>
        <w:spacing w:line="360" w:lineRule="auto"/>
        <w:jc w:val="both"/>
        <w:rPr>
          <w:rFonts w:ascii="Arial" w:hAnsi="Arial"/>
        </w:rPr>
      </w:pPr>
      <w:r w:rsidRPr="003045A5">
        <w:rPr>
          <w:rFonts w:ascii="Arial" w:hAnsi="Arial"/>
        </w:rPr>
        <w:t xml:space="preserve">Factories that produce modular construction have majority of employees living within a 10-mile radius, advantages of this include workers can be people of any background, age, and not needing qualifications in this sector as well as </w:t>
      </w:r>
      <w:r w:rsidR="004D0AB2">
        <w:rPr>
          <w:rFonts w:ascii="Arial" w:hAnsi="Arial"/>
        </w:rPr>
        <w:t xml:space="preserve">the job </w:t>
      </w:r>
      <w:r w:rsidRPr="003045A5">
        <w:rPr>
          <w:rFonts w:ascii="Arial" w:hAnsi="Arial"/>
        </w:rPr>
        <w:t>not appearing to be a gender dominated field</w:t>
      </w:r>
      <w:r w:rsidR="00983A41">
        <w:rPr>
          <w:rFonts w:ascii="Arial" w:hAnsi="Arial"/>
        </w:rPr>
        <w:t xml:space="preserve"> (see Appendix D)</w:t>
      </w:r>
      <w:r w:rsidRPr="003045A5">
        <w:rPr>
          <w:rFonts w:ascii="Arial" w:hAnsi="Arial"/>
        </w:rPr>
        <w:t>. This also being more sustainable as workers are not having to travel on site.</w:t>
      </w:r>
      <w:r w:rsidR="00622ABC">
        <w:rPr>
          <w:rFonts w:ascii="Arial" w:hAnsi="Arial"/>
        </w:rPr>
        <w:t xml:space="preserve"> </w:t>
      </w:r>
      <w:r w:rsidR="00622ABC" w:rsidRPr="30CCC459">
        <w:rPr>
          <w:rFonts w:ascii="Arial" w:hAnsi="Arial"/>
        </w:rPr>
        <w:t xml:space="preserve">As the </w:t>
      </w:r>
      <w:r w:rsidR="0046673B" w:rsidRPr="30CCC459">
        <w:rPr>
          <w:rFonts w:ascii="Arial" w:hAnsi="Arial"/>
        </w:rPr>
        <w:t>modular dwelling will be constructed under</w:t>
      </w:r>
      <w:r w:rsidR="00802D56" w:rsidRPr="30CCC459">
        <w:rPr>
          <w:rFonts w:ascii="Arial" w:hAnsi="Arial"/>
        </w:rPr>
        <w:t xml:space="preserve"> factory settings</w:t>
      </w:r>
      <w:r w:rsidR="00802D56" w:rsidRPr="71316FB8">
        <w:rPr>
          <w:rFonts w:ascii="Arial" w:hAnsi="Arial"/>
        </w:rPr>
        <w:t>, it</w:t>
      </w:r>
      <w:r w:rsidR="00963305" w:rsidRPr="71316FB8">
        <w:rPr>
          <w:rFonts w:ascii="Arial" w:hAnsi="Arial"/>
        </w:rPr>
        <w:t xml:space="preserve"> is cost effective due</w:t>
      </w:r>
      <w:r w:rsidR="00963305" w:rsidRPr="30CCC459">
        <w:rPr>
          <w:rFonts w:ascii="Arial" w:hAnsi="Arial"/>
        </w:rPr>
        <w:t xml:space="preserve"> to </w:t>
      </w:r>
      <w:r w:rsidR="00963305" w:rsidRPr="71316FB8">
        <w:rPr>
          <w:rFonts w:ascii="Arial" w:hAnsi="Arial"/>
        </w:rPr>
        <w:t xml:space="preserve">reduction in </w:t>
      </w:r>
      <w:r w:rsidR="00963305" w:rsidRPr="30CCC459">
        <w:rPr>
          <w:rFonts w:ascii="Arial" w:hAnsi="Arial"/>
        </w:rPr>
        <w:t xml:space="preserve">security </w:t>
      </w:r>
      <w:r w:rsidR="00963305" w:rsidRPr="71316FB8">
        <w:rPr>
          <w:rFonts w:ascii="Arial" w:hAnsi="Arial"/>
        </w:rPr>
        <w:t>costs on</w:t>
      </w:r>
      <w:r w:rsidR="00963305" w:rsidRPr="30CCC459">
        <w:rPr>
          <w:rFonts w:ascii="Arial" w:hAnsi="Arial"/>
        </w:rPr>
        <w:t xml:space="preserve"> the site</w:t>
      </w:r>
      <w:r w:rsidR="4C273D0F" w:rsidRPr="71316FB8">
        <w:rPr>
          <w:rFonts w:ascii="Arial" w:hAnsi="Arial"/>
        </w:rPr>
        <w:t xml:space="preserve">, </w:t>
      </w:r>
      <w:r w:rsidR="7168AFEE" w:rsidRPr="71316FB8">
        <w:rPr>
          <w:rFonts w:ascii="Arial" w:hAnsi="Arial"/>
        </w:rPr>
        <w:t>(see Appendix C).</w:t>
      </w:r>
      <w:r w:rsidRPr="003045A5">
        <w:rPr>
          <w:rFonts w:ascii="Arial" w:hAnsi="Arial"/>
        </w:rPr>
        <w:t xml:space="preserve"> Additionally working in a factory can mean you do not have to worry about weather, and the method does not require a performance gap meaning the work can continue.</w:t>
      </w:r>
      <w:r w:rsidR="000823C6">
        <w:rPr>
          <w:rFonts w:ascii="Arial" w:hAnsi="Arial"/>
        </w:rPr>
        <w:t xml:space="preserve"> </w:t>
      </w:r>
      <w:r w:rsidRPr="003045A5">
        <w:rPr>
          <w:rFonts w:ascii="Arial" w:hAnsi="Arial"/>
        </w:rPr>
        <w:t xml:space="preserve">Furthermore, the likelihood of a safety risk is slim with not having to work from heights </w:t>
      </w:r>
      <w:r w:rsidR="66D0ACBA" w:rsidRPr="610E33FD">
        <w:rPr>
          <w:rFonts w:ascii="Arial" w:hAnsi="Arial"/>
        </w:rPr>
        <w:t xml:space="preserve">and </w:t>
      </w:r>
      <w:r w:rsidRPr="003045A5">
        <w:rPr>
          <w:rFonts w:ascii="Arial" w:hAnsi="Arial"/>
        </w:rPr>
        <w:t xml:space="preserve">with falling objects. Wastage is also lessened within factory environments. A factory in </w:t>
      </w:r>
      <w:proofErr w:type="spellStart"/>
      <w:r w:rsidRPr="003045A5">
        <w:rPr>
          <w:rFonts w:ascii="Arial" w:hAnsi="Arial"/>
        </w:rPr>
        <w:t>Clydach</w:t>
      </w:r>
      <w:proofErr w:type="spellEnd"/>
      <w:r w:rsidRPr="003045A5">
        <w:rPr>
          <w:rFonts w:ascii="Arial" w:hAnsi="Arial"/>
        </w:rPr>
        <w:t xml:space="preserve"> use their wasted materials to power the heating system within the factory as well as turning dust in pellets, and a sawmill in Herefordshire cut all their logs to set dimensions to minimize wastage also (</w:t>
      </w:r>
      <w:r w:rsidR="00807501">
        <w:rPr>
          <w:rFonts w:ascii="Arial" w:hAnsi="Arial"/>
        </w:rPr>
        <w:t>see</w:t>
      </w:r>
      <w:r w:rsidRPr="003045A5">
        <w:rPr>
          <w:rFonts w:ascii="Arial" w:hAnsi="Arial"/>
        </w:rPr>
        <w:t xml:space="preserve"> </w:t>
      </w:r>
      <w:r w:rsidR="00807501">
        <w:rPr>
          <w:rFonts w:ascii="Arial" w:hAnsi="Arial"/>
        </w:rPr>
        <w:t xml:space="preserve">Appendix </w:t>
      </w:r>
      <w:r w:rsidR="004B607B">
        <w:rPr>
          <w:rFonts w:ascii="Arial" w:hAnsi="Arial"/>
        </w:rPr>
        <w:t>A</w:t>
      </w:r>
      <w:r w:rsidRPr="003045A5">
        <w:rPr>
          <w:rFonts w:ascii="Arial" w:hAnsi="Arial"/>
        </w:rPr>
        <w:t>)</w:t>
      </w:r>
      <w:r w:rsidR="00807501">
        <w:rPr>
          <w:rFonts w:ascii="Arial" w:hAnsi="Arial"/>
        </w:rPr>
        <w:t>.</w:t>
      </w:r>
    </w:p>
    <w:p w14:paraId="236792CE" w14:textId="77777777" w:rsidR="00344973" w:rsidRDefault="00344973" w:rsidP="003045A5">
      <w:pPr>
        <w:spacing w:line="360" w:lineRule="auto"/>
        <w:jc w:val="both"/>
        <w:rPr>
          <w:rFonts w:ascii="Arial" w:hAnsi="Arial"/>
        </w:rPr>
      </w:pPr>
    </w:p>
    <w:p w14:paraId="0BA12EA6" w14:textId="77777777" w:rsidR="00F63200" w:rsidRDefault="00F63200" w:rsidP="003045A5">
      <w:pPr>
        <w:spacing w:line="360" w:lineRule="auto"/>
        <w:jc w:val="both"/>
        <w:rPr>
          <w:rFonts w:ascii="Arial" w:hAnsi="Arial"/>
        </w:rPr>
      </w:pPr>
    </w:p>
    <w:p w14:paraId="7C43650D" w14:textId="77777777" w:rsidR="00F63200" w:rsidRPr="003045A5" w:rsidRDefault="00F63200" w:rsidP="003045A5">
      <w:pPr>
        <w:spacing w:line="360" w:lineRule="auto"/>
        <w:jc w:val="both"/>
        <w:rPr>
          <w:rFonts w:ascii="Arial" w:hAnsi="Arial"/>
        </w:rPr>
      </w:pPr>
    </w:p>
    <w:p w14:paraId="79FF5BDC" w14:textId="2F85C10F" w:rsidR="005E4417" w:rsidRDefault="00255DB9" w:rsidP="00AD70DD">
      <w:pPr>
        <w:spacing w:line="360" w:lineRule="auto"/>
        <w:jc w:val="both"/>
        <w:rPr>
          <w:rFonts w:ascii="Arial" w:hAnsi="Arial"/>
          <w:sz w:val="28"/>
          <w:szCs w:val="28"/>
        </w:rPr>
      </w:pPr>
      <w:r w:rsidRPr="06D43977">
        <w:rPr>
          <w:rFonts w:ascii="Arial" w:hAnsi="Arial"/>
          <w:sz w:val="28"/>
          <w:szCs w:val="28"/>
        </w:rPr>
        <w:t>Disadvantages</w:t>
      </w:r>
      <w:r w:rsidRPr="00255DB9">
        <w:rPr>
          <w:rFonts w:ascii="Arial" w:hAnsi="Arial"/>
          <w:sz w:val="28"/>
          <w:szCs w:val="28"/>
        </w:rPr>
        <w:t xml:space="preserve"> of a factory construction</w:t>
      </w:r>
    </w:p>
    <w:p w14:paraId="48404C4B" w14:textId="4B9CC3D7" w:rsidR="00135150" w:rsidRDefault="001A43F3" w:rsidP="003045A5">
      <w:pPr>
        <w:spacing w:line="360" w:lineRule="auto"/>
        <w:jc w:val="both"/>
        <w:rPr>
          <w:rFonts w:ascii="Arial" w:hAnsi="Arial"/>
        </w:rPr>
      </w:pPr>
      <w:r w:rsidRPr="003045A5">
        <w:rPr>
          <w:rFonts w:ascii="Arial" w:hAnsi="Arial"/>
        </w:rPr>
        <w:t xml:space="preserve">The flowing consistency in the factory is a big effect when considering the construction of a modular dwelling. With the range of busy and quiet periods it impacts the need for workers </w:t>
      </w:r>
      <w:r w:rsidRPr="003045A5">
        <w:rPr>
          <w:rFonts w:ascii="Arial" w:hAnsi="Arial"/>
        </w:rPr>
        <w:lastRenderedPageBreak/>
        <w:t xml:space="preserve">and therefore causing the business to lay off unneeded staff. Additionally, during circumstances such as </w:t>
      </w:r>
      <w:r w:rsidR="00807501">
        <w:rPr>
          <w:rFonts w:ascii="Arial" w:hAnsi="Arial"/>
        </w:rPr>
        <w:t>C</w:t>
      </w:r>
      <w:r w:rsidRPr="003045A5">
        <w:rPr>
          <w:rFonts w:ascii="Arial" w:hAnsi="Arial"/>
        </w:rPr>
        <w:t xml:space="preserve">ovid-19 or factories being in other countries it affects the capability to have a reliable update on the buildings processes </w:t>
      </w:r>
      <w:r w:rsidR="0740BC4E" w:rsidRPr="248118A5">
        <w:rPr>
          <w:rFonts w:ascii="Arial" w:hAnsi="Arial"/>
        </w:rPr>
        <w:t>other than</w:t>
      </w:r>
      <w:r w:rsidRPr="003045A5">
        <w:rPr>
          <w:rFonts w:ascii="Arial" w:hAnsi="Arial"/>
        </w:rPr>
        <w:t xml:space="preserve"> having a</w:t>
      </w:r>
      <w:r w:rsidR="00807501">
        <w:rPr>
          <w:rFonts w:ascii="Arial" w:hAnsi="Arial"/>
        </w:rPr>
        <w:t>n online</w:t>
      </w:r>
      <w:r w:rsidRPr="003045A5">
        <w:rPr>
          <w:rFonts w:ascii="Arial" w:hAnsi="Arial"/>
        </w:rPr>
        <w:t xml:space="preserve"> </w:t>
      </w:r>
      <w:r w:rsidR="00807501">
        <w:rPr>
          <w:rFonts w:ascii="Arial" w:hAnsi="Arial"/>
        </w:rPr>
        <w:t>conversation</w:t>
      </w:r>
      <w:r w:rsidR="00F204D0">
        <w:rPr>
          <w:rFonts w:ascii="Arial" w:hAnsi="Arial"/>
        </w:rPr>
        <w:t xml:space="preserve"> (see Appendix B)</w:t>
      </w:r>
      <w:r w:rsidRPr="003045A5">
        <w:rPr>
          <w:rFonts w:ascii="Arial" w:hAnsi="Arial"/>
        </w:rPr>
        <w:t>.</w:t>
      </w:r>
      <w:r w:rsidR="3A1057E3" w:rsidRPr="3C9205CE">
        <w:rPr>
          <w:rFonts w:ascii="Arial" w:hAnsi="Arial"/>
        </w:rPr>
        <w:t xml:space="preserve"> </w:t>
      </w:r>
      <w:r w:rsidR="3A1057E3" w:rsidRPr="30CCC459">
        <w:rPr>
          <w:rFonts w:ascii="Arial" w:hAnsi="Arial"/>
        </w:rPr>
        <w:t xml:space="preserve">Bayliss and Bergin, stated that </w:t>
      </w:r>
      <w:r w:rsidR="3A4CBF93" w:rsidRPr="30CCC459">
        <w:rPr>
          <w:rFonts w:ascii="Arial" w:hAnsi="Arial"/>
        </w:rPr>
        <w:t>“many factories in the UK closed briefly during the first few weeks of the pande</w:t>
      </w:r>
      <w:r w:rsidR="24CD2C99" w:rsidRPr="30CCC459">
        <w:rPr>
          <w:rFonts w:ascii="Arial" w:hAnsi="Arial"/>
        </w:rPr>
        <w:t>mic</w:t>
      </w:r>
      <w:r w:rsidR="613FBE3A" w:rsidRPr="30CCC459">
        <w:rPr>
          <w:rFonts w:ascii="Arial" w:hAnsi="Arial"/>
        </w:rPr>
        <w:t>,” t</w:t>
      </w:r>
      <w:r w:rsidR="37ADC211" w:rsidRPr="30CCC459">
        <w:rPr>
          <w:rFonts w:ascii="Arial" w:hAnsi="Arial"/>
        </w:rPr>
        <w:t>his sug</w:t>
      </w:r>
      <w:r w:rsidR="2DFFBC8E" w:rsidRPr="30CCC459">
        <w:rPr>
          <w:rFonts w:ascii="Arial" w:hAnsi="Arial"/>
        </w:rPr>
        <w:t>gests that factory production would have been longer and delayed any potential modular houses being produced</w:t>
      </w:r>
      <w:r w:rsidR="0CA37257" w:rsidRPr="30CCC459">
        <w:rPr>
          <w:rFonts w:ascii="Arial" w:hAnsi="Arial"/>
        </w:rPr>
        <w:t>. (</w:t>
      </w:r>
      <w:r w:rsidR="2DFFBC8E" w:rsidRPr="30CCC459">
        <w:rPr>
          <w:rFonts w:ascii="Arial" w:hAnsi="Arial"/>
        </w:rPr>
        <w:t>B</w:t>
      </w:r>
      <w:r w:rsidR="6ECDA4BE" w:rsidRPr="30CCC459">
        <w:rPr>
          <w:rFonts w:ascii="Arial" w:hAnsi="Arial"/>
        </w:rPr>
        <w:t>ayliss and Bergin, 2020)</w:t>
      </w:r>
      <w:r w:rsidR="40F4AEF8" w:rsidRPr="30CCC459">
        <w:rPr>
          <w:rFonts w:ascii="Arial" w:hAnsi="Arial"/>
        </w:rPr>
        <w:t xml:space="preserve"> For modular </w:t>
      </w:r>
      <w:r w:rsidR="544D333C" w:rsidRPr="30CCC459">
        <w:rPr>
          <w:rFonts w:ascii="Arial" w:hAnsi="Arial"/>
        </w:rPr>
        <w:t xml:space="preserve">houses to </w:t>
      </w:r>
      <w:r w:rsidR="20D32A6A" w:rsidRPr="30CCC459">
        <w:rPr>
          <w:rFonts w:ascii="Arial" w:hAnsi="Arial"/>
        </w:rPr>
        <w:t>succeed</w:t>
      </w:r>
      <w:r w:rsidR="544D333C" w:rsidRPr="30CCC459">
        <w:rPr>
          <w:rFonts w:ascii="Arial" w:hAnsi="Arial"/>
        </w:rPr>
        <w:t xml:space="preserve"> </w:t>
      </w:r>
      <w:r w:rsidR="73B9A6C6" w:rsidRPr="30CCC459">
        <w:rPr>
          <w:rFonts w:ascii="Arial" w:hAnsi="Arial"/>
        </w:rPr>
        <w:t xml:space="preserve">there </w:t>
      </w:r>
      <w:r w:rsidR="2B91A57A" w:rsidRPr="248118A5">
        <w:rPr>
          <w:rFonts w:ascii="Arial" w:hAnsi="Arial"/>
        </w:rPr>
        <w:t>needs</w:t>
      </w:r>
      <w:r w:rsidR="73B9A6C6" w:rsidRPr="30CCC459">
        <w:rPr>
          <w:rFonts w:ascii="Arial" w:hAnsi="Arial"/>
        </w:rPr>
        <w:t xml:space="preserve"> to be </w:t>
      </w:r>
      <w:r w:rsidR="21AB593A" w:rsidRPr="30CCC459">
        <w:rPr>
          <w:rFonts w:ascii="Arial" w:hAnsi="Arial"/>
        </w:rPr>
        <w:t xml:space="preserve">sufficient supply </w:t>
      </w:r>
      <w:r w:rsidR="35A94B8B" w:rsidRPr="30CCC459">
        <w:rPr>
          <w:rFonts w:ascii="Arial" w:hAnsi="Arial"/>
        </w:rPr>
        <w:t xml:space="preserve">of </w:t>
      </w:r>
      <w:r w:rsidR="3905002A" w:rsidRPr="30CCC459">
        <w:rPr>
          <w:rFonts w:ascii="Arial" w:hAnsi="Arial"/>
        </w:rPr>
        <w:t xml:space="preserve">orders in the </w:t>
      </w:r>
      <w:r w:rsidR="5756A78C" w:rsidRPr="30CCC459">
        <w:rPr>
          <w:rFonts w:ascii="Arial" w:hAnsi="Arial"/>
        </w:rPr>
        <w:t>factory pipeline.</w:t>
      </w:r>
    </w:p>
    <w:p w14:paraId="5A89CC7B" w14:textId="77777777" w:rsidR="00344973" w:rsidRPr="003045A5" w:rsidRDefault="00344973" w:rsidP="003045A5">
      <w:pPr>
        <w:spacing w:line="360" w:lineRule="auto"/>
        <w:jc w:val="both"/>
        <w:rPr>
          <w:rFonts w:ascii="Arial" w:hAnsi="Arial"/>
        </w:rPr>
      </w:pPr>
    </w:p>
    <w:p w14:paraId="653B3B33" w14:textId="68FDDFF2" w:rsidR="002846B6" w:rsidRDefault="002846B6" w:rsidP="003045A5">
      <w:pPr>
        <w:spacing w:line="360" w:lineRule="auto"/>
        <w:jc w:val="both"/>
        <w:rPr>
          <w:rFonts w:ascii="Arial" w:eastAsia="Arial" w:hAnsi="Arial"/>
          <w:sz w:val="28"/>
          <w:szCs w:val="28"/>
        </w:rPr>
      </w:pPr>
      <w:r w:rsidRPr="002846B6">
        <w:rPr>
          <w:rFonts w:ascii="Arial" w:eastAsia="Arial" w:hAnsi="Arial"/>
          <w:sz w:val="28"/>
          <w:szCs w:val="28"/>
        </w:rPr>
        <w:t>Modu</w:t>
      </w:r>
      <w:r>
        <w:rPr>
          <w:rFonts w:ascii="Arial" w:eastAsia="Arial" w:hAnsi="Arial"/>
          <w:sz w:val="28"/>
          <w:szCs w:val="28"/>
        </w:rPr>
        <w:t>lar</w:t>
      </w:r>
      <w:r w:rsidRPr="002846B6">
        <w:rPr>
          <w:rFonts w:ascii="Arial" w:eastAsia="Arial" w:hAnsi="Arial"/>
          <w:sz w:val="28"/>
          <w:szCs w:val="28"/>
        </w:rPr>
        <w:t xml:space="preserve"> setbacks</w:t>
      </w:r>
    </w:p>
    <w:p w14:paraId="7910ED4F" w14:textId="722B223D" w:rsidR="4729B637" w:rsidRDefault="4729B637" w:rsidP="003045A5">
      <w:pPr>
        <w:spacing w:line="360" w:lineRule="auto"/>
        <w:jc w:val="both"/>
        <w:rPr>
          <w:rFonts w:ascii="Arial" w:eastAsia="Arial" w:hAnsi="Arial"/>
        </w:rPr>
      </w:pPr>
      <w:r w:rsidRPr="003045A5">
        <w:rPr>
          <w:rFonts w:ascii="Arial" w:eastAsia="Arial" w:hAnsi="Arial"/>
        </w:rPr>
        <w:t>Reasoning for limited progression within the modular industry usually occur due to setbacks with travel, such as narrow lanes and low bridges as a wagon would typically carry 4</w:t>
      </w:r>
      <w:r w:rsidR="00562034">
        <w:rPr>
          <w:rFonts w:ascii="Arial" w:eastAsia="Arial" w:hAnsi="Arial"/>
        </w:rPr>
        <w:t>m</w:t>
      </w:r>
      <w:r w:rsidRPr="003045A5">
        <w:rPr>
          <w:rFonts w:ascii="Arial" w:eastAsia="Arial" w:hAnsi="Arial"/>
        </w:rPr>
        <w:t xml:space="preserve"> of a unit and may need a police escort, a company </w:t>
      </w:r>
      <w:r w:rsidRPr="55A60C1F">
        <w:rPr>
          <w:rFonts w:ascii="Arial" w:eastAsia="Arial" w:hAnsi="Arial"/>
        </w:rPr>
        <w:t>name</w:t>
      </w:r>
      <w:r w:rsidR="3A36058F" w:rsidRPr="55A60C1F">
        <w:rPr>
          <w:rFonts w:ascii="Arial" w:eastAsia="Arial" w:hAnsi="Arial"/>
        </w:rPr>
        <w:t>d</w:t>
      </w:r>
      <w:r w:rsidRPr="003045A5">
        <w:rPr>
          <w:rFonts w:ascii="Arial" w:eastAsia="Arial" w:hAnsi="Arial"/>
        </w:rPr>
        <w:t xml:space="preserve"> Beattie Passive experienced this difficulty and had to cancel their entire project even after receiving planning permission (</w:t>
      </w:r>
      <w:r w:rsidR="00562034">
        <w:rPr>
          <w:rFonts w:ascii="Arial" w:eastAsia="Arial" w:hAnsi="Arial"/>
        </w:rPr>
        <w:t xml:space="preserve">see </w:t>
      </w:r>
      <w:r w:rsidRPr="003045A5">
        <w:rPr>
          <w:rFonts w:ascii="Arial" w:eastAsia="Arial" w:hAnsi="Arial"/>
        </w:rPr>
        <w:t>Appendix A). This issue causes affect with many other companies as well as cost to build a dwelling meaning they are unable to get orders and are going bankrupt. The way to counteract this effect</w:t>
      </w:r>
      <w:r w:rsidRPr="01D67894">
        <w:rPr>
          <w:rFonts w:ascii="Arial" w:eastAsia="Arial" w:hAnsi="Arial"/>
        </w:rPr>
        <w:t>,</w:t>
      </w:r>
      <w:r w:rsidRPr="003045A5">
        <w:rPr>
          <w:rFonts w:ascii="Arial" w:eastAsia="Arial" w:hAnsi="Arial"/>
        </w:rPr>
        <w:t xml:space="preserve"> is to lessen the price of constructing dwellings by creating them in mass production, if the reduction of cost were changed w</w:t>
      </w:r>
      <w:r w:rsidR="0091102B">
        <w:rPr>
          <w:rFonts w:ascii="Arial" w:eastAsia="Arial" w:hAnsi="Arial"/>
        </w:rPr>
        <w:t>hen designing a</w:t>
      </w:r>
      <w:r w:rsidRPr="003045A5">
        <w:rPr>
          <w:rFonts w:ascii="Arial" w:eastAsia="Arial" w:hAnsi="Arial"/>
        </w:rPr>
        <w:t xml:space="preserve"> single dwelling the quality would suffer (</w:t>
      </w:r>
      <w:r w:rsidR="00562034">
        <w:rPr>
          <w:rFonts w:ascii="Arial" w:eastAsia="Arial" w:hAnsi="Arial"/>
        </w:rPr>
        <w:t>see</w:t>
      </w:r>
      <w:r w:rsidRPr="003045A5">
        <w:rPr>
          <w:rFonts w:ascii="Arial" w:eastAsia="Arial" w:hAnsi="Arial"/>
        </w:rPr>
        <w:t xml:space="preserve"> </w:t>
      </w:r>
      <w:r w:rsidR="00562034">
        <w:rPr>
          <w:rFonts w:ascii="Arial" w:eastAsia="Arial" w:hAnsi="Arial"/>
        </w:rPr>
        <w:t>A</w:t>
      </w:r>
      <w:r w:rsidRPr="003045A5">
        <w:rPr>
          <w:rFonts w:ascii="Arial" w:eastAsia="Arial" w:hAnsi="Arial"/>
        </w:rPr>
        <w:t xml:space="preserve">ppendix </w:t>
      </w:r>
      <w:r w:rsidR="00562034">
        <w:rPr>
          <w:rFonts w:ascii="Arial" w:eastAsia="Arial" w:hAnsi="Arial"/>
        </w:rPr>
        <w:t>B</w:t>
      </w:r>
      <w:r w:rsidRPr="003045A5">
        <w:rPr>
          <w:rFonts w:ascii="Arial" w:eastAsia="Arial" w:hAnsi="Arial"/>
        </w:rPr>
        <w:t>)</w:t>
      </w:r>
      <w:r w:rsidR="00562034">
        <w:rPr>
          <w:rFonts w:ascii="Arial" w:eastAsia="Arial" w:hAnsi="Arial"/>
        </w:rPr>
        <w:t>.</w:t>
      </w:r>
    </w:p>
    <w:p w14:paraId="0F738DE2" w14:textId="77777777" w:rsidR="001A7F83" w:rsidRDefault="001A7F83" w:rsidP="003045A5">
      <w:pPr>
        <w:spacing w:line="360" w:lineRule="auto"/>
        <w:jc w:val="both"/>
        <w:rPr>
          <w:rFonts w:ascii="Arial" w:eastAsia="Arial" w:hAnsi="Arial"/>
        </w:rPr>
      </w:pPr>
    </w:p>
    <w:p w14:paraId="0F0CF4E8" w14:textId="76590F1D" w:rsidR="00562034" w:rsidRDefault="0093457B" w:rsidP="0093457B">
      <w:pPr>
        <w:spacing w:line="360" w:lineRule="auto"/>
        <w:jc w:val="both"/>
        <w:rPr>
          <w:rFonts w:ascii="Arial" w:hAnsi="Arial"/>
        </w:rPr>
      </w:pPr>
      <w:r w:rsidRPr="0093457B">
        <w:rPr>
          <w:rFonts w:ascii="Arial" w:hAnsi="Arial"/>
        </w:rPr>
        <w:t>The debate between the respondents’ opinions</w:t>
      </w:r>
      <w:r w:rsidRPr="315F9BAD">
        <w:rPr>
          <w:rFonts w:ascii="Arial" w:hAnsi="Arial"/>
        </w:rPr>
        <w:t>,</w:t>
      </w:r>
      <w:r w:rsidRPr="0093457B">
        <w:rPr>
          <w:rFonts w:ascii="Arial" w:hAnsi="Arial"/>
        </w:rPr>
        <w:t xml:space="preserve"> </w:t>
      </w:r>
      <w:r w:rsidRPr="0093457B">
        <w:rPr>
          <w:rFonts w:ascii="Arial" w:hAnsi="Arial"/>
        </w:rPr>
        <w:t>on the noticeable difference between traditional and modular construction include 75% of the individuals leaning towards a vast difference within the methods of construction. Due to reasoning such as material cost and quality</w:t>
      </w:r>
      <w:r w:rsidR="00001862">
        <w:rPr>
          <w:rFonts w:ascii="Arial" w:hAnsi="Arial"/>
        </w:rPr>
        <w:t>,</w:t>
      </w:r>
      <w:r w:rsidRPr="0093457B">
        <w:rPr>
          <w:rFonts w:ascii="Arial" w:hAnsi="Arial"/>
        </w:rPr>
        <w:t xml:space="preserve"> with modular costing more to be constructed, and of course with modular taking place in factory settings rather than on site, other opinions included the detailing and finishes of the building being significantly different, this supporting the case study of Y-Cube being that the buildings appearance touches upon the construction of a volumetric </w:t>
      </w:r>
      <w:r w:rsidR="00D90860">
        <w:rPr>
          <w:rFonts w:ascii="Arial" w:hAnsi="Arial"/>
        </w:rPr>
        <w:t>finish</w:t>
      </w:r>
      <w:r w:rsidR="00562034">
        <w:rPr>
          <w:rFonts w:ascii="Arial" w:hAnsi="Arial"/>
        </w:rPr>
        <w:t xml:space="preserve"> (see Appendix D).</w:t>
      </w:r>
    </w:p>
    <w:p w14:paraId="64FE5133" w14:textId="77777777" w:rsidR="00631041" w:rsidRDefault="00631041" w:rsidP="0093457B">
      <w:pPr>
        <w:spacing w:line="360" w:lineRule="auto"/>
        <w:jc w:val="both"/>
        <w:rPr>
          <w:rFonts w:ascii="Arial" w:hAnsi="Arial"/>
        </w:rPr>
      </w:pPr>
    </w:p>
    <w:p w14:paraId="7BF22EA2" w14:textId="60095699" w:rsidR="00664499" w:rsidRDefault="00E351E3" w:rsidP="0093457B">
      <w:pPr>
        <w:spacing w:line="360" w:lineRule="auto"/>
        <w:jc w:val="both"/>
        <w:rPr>
          <w:rFonts w:ascii="Arial" w:hAnsi="Arial"/>
        </w:rPr>
      </w:pPr>
      <w:proofErr w:type="gramStart"/>
      <w:r w:rsidRPr="30CCC459">
        <w:rPr>
          <w:rFonts w:ascii="Arial" w:hAnsi="Arial"/>
        </w:rPr>
        <w:t>In order for</w:t>
      </w:r>
      <w:proofErr w:type="gramEnd"/>
      <w:r w:rsidRPr="30CCC459">
        <w:rPr>
          <w:rFonts w:ascii="Arial" w:hAnsi="Arial"/>
        </w:rPr>
        <w:t xml:space="preserve"> </w:t>
      </w:r>
      <w:r w:rsidRPr="0CD5633C">
        <w:rPr>
          <w:rFonts w:ascii="Arial" w:hAnsi="Arial"/>
        </w:rPr>
        <w:t>numerous</w:t>
      </w:r>
      <w:r w:rsidR="00A8047D" w:rsidRPr="30CCC459">
        <w:rPr>
          <w:rFonts w:ascii="Arial" w:hAnsi="Arial"/>
        </w:rPr>
        <w:t xml:space="preserve"> modular builds </w:t>
      </w:r>
      <w:r w:rsidR="00502805" w:rsidRPr="30CCC459">
        <w:rPr>
          <w:rFonts w:ascii="Arial" w:hAnsi="Arial"/>
        </w:rPr>
        <w:t>to be done at any one time</w:t>
      </w:r>
      <w:r w:rsidR="003D10B6" w:rsidRPr="30CCC459">
        <w:rPr>
          <w:rFonts w:ascii="Arial" w:hAnsi="Arial"/>
        </w:rPr>
        <w:t>,</w:t>
      </w:r>
      <w:r w:rsidR="00B42CF1" w:rsidRPr="30CCC459">
        <w:rPr>
          <w:rFonts w:ascii="Arial" w:hAnsi="Arial"/>
        </w:rPr>
        <w:t xml:space="preserve"> it</w:t>
      </w:r>
      <w:r w:rsidR="00B27952" w:rsidRPr="30CCC459">
        <w:rPr>
          <w:rFonts w:ascii="Arial" w:hAnsi="Arial"/>
        </w:rPr>
        <w:t xml:space="preserve"> means a source of storage</w:t>
      </w:r>
      <w:r w:rsidR="00456E77" w:rsidRPr="30CCC459">
        <w:rPr>
          <w:rFonts w:ascii="Arial" w:hAnsi="Arial"/>
        </w:rPr>
        <w:t>. This c</w:t>
      </w:r>
      <w:r w:rsidR="005549FD" w:rsidRPr="30CCC459">
        <w:rPr>
          <w:rFonts w:ascii="Arial" w:hAnsi="Arial"/>
        </w:rPr>
        <w:t>a</w:t>
      </w:r>
      <w:r w:rsidR="00456E77" w:rsidRPr="30CCC459">
        <w:rPr>
          <w:rFonts w:ascii="Arial" w:hAnsi="Arial"/>
        </w:rPr>
        <w:t xml:space="preserve">n be associated with a setback </w:t>
      </w:r>
      <w:r w:rsidR="00BF0E34" w:rsidRPr="30CCC459">
        <w:rPr>
          <w:rFonts w:ascii="Arial" w:hAnsi="Arial"/>
        </w:rPr>
        <w:t>in</w:t>
      </w:r>
      <w:r w:rsidR="00456E77" w:rsidRPr="30CCC459">
        <w:rPr>
          <w:rFonts w:ascii="Arial" w:hAnsi="Arial"/>
        </w:rPr>
        <w:t xml:space="preserve"> modular construction</w:t>
      </w:r>
      <w:r w:rsidR="00EE2CDD" w:rsidRPr="30CCC459">
        <w:rPr>
          <w:rFonts w:ascii="Arial" w:hAnsi="Arial"/>
        </w:rPr>
        <w:t xml:space="preserve"> for multiple reasons including cost</w:t>
      </w:r>
      <w:r w:rsidR="007A2D02" w:rsidRPr="30CCC459">
        <w:rPr>
          <w:rFonts w:ascii="Arial" w:hAnsi="Arial"/>
        </w:rPr>
        <w:t>, the modular dwellings may</w:t>
      </w:r>
      <w:r w:rsidR="00CC6D7C" w:rsidRPr="30CCC459">
        <w:rPr>
          <w:rFonts w:ascii="Arial" w:hAnsi="Arial"/>
        </w:rPr>
        <w:t xml:space="preserve"> need storage for months until t</w:t>
      </w:r>
      <w:r w:rsidR="00307A67" w:rsidRPr="30CCC459">
        <w:rPr>
          <w:rFonts w:ascii="Arial" w:hAnsi="Arial"/>
        </w:rPr>
        <w:t xml:space="preserve">he site </w:t>
      </w:r>
      <w:r w:rsidR="00671A20" w:rsidRPr="30CCC459">
        <w:rPr>
          <w:rFonts w:ascii="Arial" w:hAnsi="Arial"/>
        </w:rPr>
        <w:t>and all remaining dwellings are finished</w:t>
      </w:r>
      <w:r w:rsidR="6B6D5FB8" w:rsidRPr="30CCC459">
        <w:rPr>
          <w:rFonts w:ascii="Arial" w:hAnsi="Arial"/>
        </w:rPr>
        <w:t>,</w:t>
      </w:r>
      <w:r w:rsidR="00CB5463" w:rsidRPr="30CCC459">
        <w:rPr>
          <w:rFonts w:ascii="Arial" w:hAnsi="Arial"/>
        </w:rPr>
        <w:t xml:space="preserve"> which will mean a costly budget </w:t>
      </w:r>
      <w:r w:rsidR="00A63DEB" w:rsidRPr="30CCC459">
        <w:rPr>
          <w:rFonts w:ascii="Arial" w:hAnsi="Arial"/>
        </w:rPr>
        <w:t>if those facilities ar</w:t>
      </w:r>
      <w:r w:rsidR="00700755" w:rsidRPr="30CCC459">
        <w:rPr>
          <w:rFonts w:ascii="Arial" w:hAnsi="Arial"/>
        </w:rPr>
        <w:t xml:space="preserve">e not available </w:t>
      </w:r>
      <w:r w:rsidR="00FE629C" w:rsidRPr="30CCC459">
        <w:rPr>
          <w:rFonts w:ascii="Arial" w:hAnsi="Arial"/>
        </w:rPr>
        <w:t>within the factory</w:t>
      </w:r>
      <w:r w:rsidR="00052B7C" w:rsidRPr="30CCC459">
        <w:rPr>
          <w:rFonts w:ascii="Arial" w:hAnsi="Arial"/>
        </w:rPr>
        <w:t xml:space="preserve"> premises. </w:t>
      </w:r>
      <w:r w:rsidR="004B1627" w:rsidRPr="30CCC459">
        <w:rPr>
          <w:rFonts w:ascii="Arial" w:hAnsi="Arial"/>
        </w:rPr>
        <w:t>Leaving modular builds unfi</w:t>
      </w:r>
      <w:r w:rsidR="0023352C" w:rsidRPr="30CCC459">
        <w:rPr>
          <w:rFonts w:ascii="Arial" w:hAnsi="Arial"/>
        </w:rPr>
        <w:t xml:space="preserve">nished and unattended </w:t>
      </w:r>
      <w:r w:rsidR="007161BD" w:rsidRPr="30CCC459">
        <w:rPr>
          <w:rFonts w:ascii="Arial" w:hAnsi="Arial"/>
        </w:rPr>
        <w:t xml:space="preserve">for </w:t>
      </w:r>
      <w:proofErr w:type="gramStart"/>
      <w:r w:rsidR="007161BD" w:rsidRPr="30CCC459">
        <w:rPr>
          <w:rFonts w:ascii="Arial" w:hAnsi="Arial"/>
        </w:rPr>
        <w:t>a period of time</w:t>
      </w:r>
      <w:proofErr w:type="gramEnd"/>
      <w:r w:rsidR="007161BD" w:rsidRPr="30CCC459">
        <w:rPr>
          <w:rFonts w:ascii="Arial" w:hAnsi="Arial"/>
        </w:rPr>
        <w:t xml:space="preserve"> </w:t>
      </w:r>
      <w:r w:rsidR="00AD14C2" w:rsidRPr="30CCC459">
        <w:rPr>
          <w:rFonts w:ascii="Arial" w:hAnsi="Arial"/>
        </w:rPr>
        <w:lastRenderedPageBreak/>
        <w:t>can also lead to damage</w:t>
      </w:r>
      <w:r w:rsidR="00043DC7" w:rsidRPr="30CCC459">
        <w:rPr>
          <w:rFonts w:ascii="Arial" w:hAnsi="Arial"/>
        </w:rPr>
        <w:t xml:space="preserve">, this </w:t>
      </w:r>
      <w:r w:rsidR="004C6320" w:rsidRPr="30CCC459">
        <w:rPr>
          <w:rFonts w:ascii="Arial" w:hAnsi="Arial"/>
        </w:rPr>
        <w:t xml:space="preserve">may be unrepairable or a timely and costly </w:t>
      </w:r>
      <w:r w:rsidR="005B41AC" w:rsidRPr="30CCC459">
        <w:rPr>
          <w:rFonts w:ascii="Arial" w:hAnsi="Arial"/>
        </w:rPr>
        <w:t>repair.</w:t>
      </w:r>
      <w:r w:rsidR="00873248" w:rsidRPr="30CCC459">
        <w:rPr>
          <w:rFonts w:ascii="Arial" w:hAnsi="Arial"/>
        </w:rPr>
        <w:t xml:space="preserve"> Most damaged volumetric </w:t>
      </w:r>
      <w:r w:rsidR="003D060B" w:rsidRPr="30CCC459">
        <w:rPr>
          <w:rFonts w:ascii="Arial" w:hAnsi="Arial"/>
        </w:rPr>
        <w:t>construction</w:t>
      </w:r>
      <w:r w:rsidR="00CC1867" w:rsidRPr="30CCC459">
        <w:rPr>
          <w:rFonts w:ascii="Arial" w:hAnsi="Arial"/>
        </w:rPr>
        <w:t>s</w:t>
      </w:r>
      <w:r w:rsidR="00DB7924" w:rsidRPr="30CCC459">
        <w:rPr>
          <w:rFonts w:ascii="Arial" w:hAnsi="Arial"/>
        </w:rPr>
        <w:t xml:space="preserve"> need </w:t>
      </w:r>
      <w:r w:rsidR="00C24682" w:rsidRPr="30CCC459">
        <w:rPr>
          <w:rFonts w:ascii="Arial" w:hAnsi="Arial"/>
        </w:rPr>
        <w:t>“more</w:t>
      </w:r>
      <w:r w:rsidR="00E526D7" w:rsidRPr="30CCC459">
        <w:rPr>
          <w:rFonts w:ascii="Arial" w:hAnsi="Arial"/>
        </w:rPr>
        <w:t xml:space="preserve"> involvement</w:t>
      </w:r>
      <w:r w:rsidR="00BF099B" w:rsidRPr="30CCC459">
        <w:rPr>
          <w:rFonts w:ascii="Arial" w:hAnsi="Arial"/>
        </w:rPr>
        <w:t>”</w:t>
      </w:r>
      <w:r w:rsidR="00EC13CD">
        <w:rPr>
          <w:rFonts w:ascii="Arial" w:hAnsi="Arial"/>
        </w:rPr>
        <w:t xml:space="preserve"> </w:t>
      </w:r>
      <w:r w:rsidR="004B02B7">
        <w:rPr>
          <w:rFonts w:ascii="Arial" w:hAnsi="Arial"/>
        </w:rPr>
        <w:t xml:space="preserve">to </w:t>
      </w:r>
      <w:r w:rsidR="00EC13CD">
        <w:rPr>
          <w:rFonts w:ascii="Arial" w:hAnsi="Arial"/>
        </w:rPr>
        <w:t>correct the</w:t>
      </w:r>
      <w:r w:rsidR="00AC1C10">
        <w:rPr>
          <w:rFonts w:ascii="Arial" w:hAnsi="Arial"/>
        </w:rPr>
        <w:t xml:space="preserve"> </w:t>
      </w:r>
      <w:r w:rsidR="004024F8">
        <w:rPr>
          <w:rFonts w:ascii="Arial" w:hAnsi="Arial"/>
        </w:rPr>
        <w:t>drawback</w:t>
      </w:r>
      <w:r w:rsidR="003C4185">
        <w:rPr>
          <w:rFonts w:ascii="Arial" w:hAnsi="Arial"/>
        </w:rPr>
        <w:t>s</w:t>
      </w:r>
      <w:r w:rsidR="002B6CDE" w:rsidRPr="30CCC459">
        <w:rPr>
          <w:rFonts w:ascii="Arial" w:hAnsi="Arial"/>
        </w:rPr>
        <w:t xml:space="preserve"> (</w:t>
      </w:r>
      <w:r w:rsidR="00226572" w:rsidRPr="30CCC459">
        <w:rPr>
          <w:rFonts w:ascii="Arial" w:hAnsi="Arial"/>
        </w:rPr>
        <w:t>see Appendix C)</w:t>
      </w:r>
      <w:r w:rsidR="00FE3F90" w:rsidRPr="30CCC459">
        <w:rPr>
          <w:rFonts w:ascii="Arial" w:hAnsi="Arial"/>
        </w:rPr>
        <w:t>,</w:t>
      </w:r>
      <w:r w:rsidR="00226572" w:rsidRPr="30CCC459">
        <w:rPr>
          <w:rFonts w:ascii="Arial" w:hAnsi="Arial"/>
        </w:rPr>
        <w:t xml:space="preserve"> </w:t>
      </w:r>
      <w:r w:rsidR="009250E3" w:rsidRPr="30CCC459">
        <w:rPr>
          <w:rFonts w:ascii="Arial" w:hAnsi="Arial"/>
        </w:rPr>
        <w:t>than a traditional build</w:t>
      </w:r>
      <w:r w:rsidR="00FE3F90" w:rsidRPr="30CCC459">
        <w:rPr>
          <w:rFonts w:ascii="Arial" w:hAnsi="Arial"/>
        </w:rPr>
        <w:t xml:space="preserve"> </w:t>
      </w:r>
      <w:r w:rsidR="009871B1" w:rsidRPr="30CCC459">
        <w:rPr>
          <w:rFonts w:ascii="Arial" w:hAnsi="Arial"/>
        </w:rPr>
        <w:t>thus due to most elements of the build being conjoined</w:t>
      </w:r>
      <w:r w:rsidR="00BA3000" w:rsidRPr="30CCC459">
        <w:rPr>
          <w:rFonts w:ascii="Arial" w:hAnsi="Arial"/>
        </w:rPr>
        <w:t>.</w:t>
      </w:r>
    </w:p>
    <w:p w14:paraId="7CA967F0" w14:textId="77777777" w:rsidR="00631041" w:rsidRDefault="00631041" w:rsidP="0093457B">
      <w:pPr>
        <w:spacing w:line="360" w:lineRule="auto"/>
        <w:jc w:val="both"/>
        <w:rPr>
          <w:rFonts w:ascii="Arial" w:hAnsi="Arial"/>
        </w:rPr>
      </w:pPr>
    </w:p>
    <w:p w14:paraId="6C09B8D1" w14:textId="7FDA129F" w:rsidR="00664499" w:rsidRPr="004B5E30" w:rsidRDefault="004B5E30" w:rsidP="0093457B">
      <w:pPr>
        <w:spacing w:line="360" w:lineRule="auto"/>
        <w:jc w:val="both"/>
        <w:rPr>
          <w:rFonts w:ascii="Arial" w:hAnsi="Arial"/>
          <w:sz w:val="28"/>
          <w:szCs w:val="28"/>
        </w:rPr>
      </w:pPr>
      <w:r w:rsidRPr="004B5E30">
        <w:rPr>
          <w:rFonts w:ascii="Arial" w:hAnsi="Arial"/>
          <w:sz w:val="28"/>
          <w:szCs w:val="28"/>
        </w:rPr>
        <w:t xml:space="preserve">Can individual </w:t>
      </w:r>
      <w:r w:rsidRPr="71354170">
        <w:rPr>
          <w:rFonts w:ascii="Arial" w:hAnsi="Arial"/>
          <w:sz w:val="28"/>
          <w:szCs w:val="28"/>
        </w:rPr>
        <w:t>materials</w:t>
      </w:r>
      <w:r w:rsidRPr="004B5E30">
        <w:rPr>
          <w:rFonts w:ascii="Arial" w:hAnsi="Arial"/>
          <w:sz w:val="28"/>
          <w:szCs w:val="28"/>
        </w:rPr>
        <w:t xml:space="preserve"> be associated with modular?</w:t>
      </w:r>
    </w:p>
    <w:p w14:paraId="1D7B9403" w14:textId="3D5907D2" w:rsidR="4729B637" w:rsidRPr="00A07CF3" w:rsidRDefault="002A7192" w:rsidP="00A07CF3">
      <w:pPr>
        <w:spacing w:line="360" w:lineRule="auto"/>
        <w:rPr>
          <w:rFonts w:ascii="Arial" w:hAnsi="Arial"/>
        </w:rPr>
      </w:pPr>
      <w:r>
        <w:rPr>
          <w:rFonts w:ascii="Arial" w:hAnsi="Arial"/>
        </w:rPr>
        <w:t xml:space="preserve">Supporting the argument of </w:t>
      </w:r>
      <w:r w:rsidR="00DE2E69">
        <w:rPr>
          <w:rFonts w:ascii="Arial" w:hAnsi="Arial"/>
        </w:rPr>
        <w:t>G</w:t>
      </w:r>
      <w:r>
        <w:rPr>
          <w:rFonts w:ascii="Arial" w:hAnsi="Arial"/>
        </w:rPr>
        <w:t xml:space="preserve">oldsmith </w:t>
      </w:r>
      <w:r w:rsidR="004B02B7">
        <w:rPr>
          <w:rFonts w:ascii="Arial" w:hAnsi="Arial"/>
        </w:rPr>
        <w:t>S</w:t>
      </w:r>
      <w:r>
        <w:rPr>
          <w:rFonts w:ascii="Arial" w:hAnsi="Arial"/>
        </w:rPr>
        <w:t>treet being a modular construction 50% of the respondents contribute to the argument that other elements such as materials can be associated with modular, given that components such as bricks are prefabricated off site and are affiliated as a building modul</w:t>
      </w:r>
      <w:r w:rsidR="00536897">
        <w:rPr>
          <w:rFonts w:ascii="Arial" w:hAnsi="Arial"/>
        </w:rPr>
        <w:t>e</w:t>
      </w:r>
      <w:r>
        <w:rPr>
          <w:rFonts w:ascii="Arial" w:hAnsi="Arial"/>
        </w:rPr>
        <w:t xml:space="preserve"> suggesting a form of modular construction, however generally the initial concept of modular is to consider the more complex assembling constructed off site, such as generating a kitchen and or bathroom </w:t>
      </w:r>
      <w:r w:rsidR="00562034">
        <w:rPr>
          <w:rFonts w:ascii="Arial" w:hAnsi="Arial"/>
        </w:rPr>
        <w:t>(see Appendix D).</w:t>
      </w:r>
    </w:p>
    <w:bookmarkEnd w:id="14"/>
    <w:p w14:paraId="28A5FE79" w14:textId="029CCEDD" w:rsidR="002C075E" w:rsidRPr="00777ACF" w:rsidRDefault="002C075E" w:rsidP="00777ACF">
      <w:pPr>
        <w:spacing w:line="360" w:lineRule="auto"/>
        <w:jc w:val="both"/>
        <w:rPr>
          <w:rFonts w:ascii="Arial" w:hAnsi="Arial"/>
        </w:rPr>
      </w:pPr>
      <w:r w:rsidRPr="00777ACF">
        <w:rPr>
          <w:rFonts w:ascii="Arial" w:hAnsi="Arial"/>
        </w:rPr>
        <w:br w:type="page"/>
      </w:r>
    </w:p>
    <w:p w14:paraId="7CE79D2B" w14:textId="77777777" w:rsidR="00777ACF" w:rsidRPr="00777ACF" w:rsidRDefault="00777ACF" w:rsidP="00777ACF">
      <w:pPr>
        <w:spacing w:line="360" w:lineRule="auto"/>
        <w:jc w:val="both"/>
        <w:rPr>
          <w:rFonts w:ascii="Arial" w:hAnsi="Arial"/>
          <w:b/>
          <w:bCs/>
          <w:sz w:val="32"/>
          <w:szCs w:val="32"/>
        </w:rPr>
      </w:pPr>
      <w:bookmarkStart w:id="16" w:name="_Hlk70092154"/>
      <w:r w:rsidRPr="00777ACF">
        <w:rPr>
          <w:rFonts w:ascii="Arial" w:hAnsi="Arial"/>
          <w:b/>
          <w:bCs/>
          <w:sz w:val="32"/>
          <w:szCs w:val="32"/>
        </w:rPr>
        <w:lastRenderedPageBreak/>
        <w:t xml:space="preserve">Conclusion </w:t>
      </w:r>
    </w:p>
    <w:p w14:paraId="5C8579EC" w14:textId="77777777" w:rsidR="00777ACF" w:rsidRPr="00777ACF" w:rsidRDefault="00777ACF" w:rsidP="00777ACF">
      <w:pPr>
        <w:spacing w:line="360" w:lineRule="auto"/>
        <w:rPr>
          <w:rFonts w:ascii="Arial" w:hAnsi="Arial"/>
        </w:rPr>
      </w:pPr>
    </w:p>
    <w:p w14:paraId="555DFAB5" w14:textId="66F73291" w:rsidR="00777ACF" w:rsidRDefault="00777ACF" w:rsidP="4729B637">
      <w:pPr>
        <w:spacing w:line="360" w:lineRule="auto"/>
        <w:rPr>
          <w:rFonts w:ascii="Arial" w:hAnsi="Arial"/>
        </w:rPr>
      </w:pPr>
      <w:r w:rsidRPr="4729B637">
        <w:rPr>
          <w:rFonts w:ascii="Arial" w:hAnsi="Arial"/>
        </w:rPr>
        <w:t xml:space="preserve">There have been a variety of arguments and research regarding the modular construction industry and if it is in fact a new </w:t>
      </w:r>
      <w:r w:rsidR="00C51A98">
        <w:rPr>
          <w:rFonts w:ascii="Arial" w:hAnsi="Arial"/>
        </w:rPr>
        <w:t>concept</w:t>
      </w:r>
      <w:r w:rsidRPr="4729B637">
        <w:rPr>
          <w:rFonts w:ascii="Arial" w:hAnsi="Arial"/>
        </w:rPr>
        <w:t xml:space="preserve"> in the 21st century. From all information gathered many arguments and points of view of professionals show that th</w:t>
      </w:r>
      <w:r w:rsidR="00732168">
        <w:rPr>
          <w:rFonts w:ascii="Arial" w:hAnsi="Arial"/>
        </w:rPr>
        <w:t>e</w:t>
      </w:r>
      <w:r w:rsidRPr="4729B637">
        <w:rPr>
          <w:rFonts w:ascii="Arial" w:hAnsi="Arial"/>
        </w:rPr>
        <w:t xml:space="preserve"> answer to the question is no, modular construction is not a new concept for the 21</w:t>
      </w:r>
      <w:r w:rsidRPr="4729B637">
        <w:rPr>
          <w:rFonts w:ascii="Arial" w:hAnsi="Arial"/>
          <w:vertAlign w:val="superscript"/>
        </w:rPr>
        <w:t>st</w:t>
      </w:r>
      <w:r w:rsidRPr="4729B637">
        <w:rPr>
          <w:rFonts w:ascii="Arial" w:hAnsi="Arial"/>
        </w:rPr>
        <w:t xml:space="preserve"> Century for the following reasons.</w:t>
      </w:r>
    </w:p>
    <w:p w14:paraId="45C2C996" w14:textId="77777777" w:rsidR="00562034" w:rsidRPr="00777ACF" w:rsidRDefault="00562034" w:rsidP="4729B637">
      <w:pPr>
        <w:spacing w:line="360" w:lineRule="auto"/>
        <w:rPr>
          <w:rFonts w:ascii="Arial" w:hAnsi="Arial"/>
        </w:rPr>
      </w:pPr>
    </w:p>
    <w:p w14:paraId="1D72ACBA" w14:textId="3F79DBA5" w:rsidR="00777ACF" w:rsidRDefault="00777ACF" w:rsidP="00777ACF">
      <w:pPr>
        <w:spacing w:line="360" w:lineRule="auto"/>
        <w:rPr>
          <w:rFonts w:ascii="Arial" w:hAnsi="Arial"/>
        </w:rPr>
      </w:pPr>
      <w:r w:rsidRPr="4729B637">
        <w:rPr>
          <w:rFonts w:ascii="Arial" w:hAnsi="Arial"/>
        </w:rPr>
        <w:t xml:space="preserve">The outcome of modular construction and if it is in fact a new </w:t>
      </w:r>
      <w:r w:rsidR="4C84518B" w:rsidRPr="3D43726D">
        <w:rPr>
          <w:rFonts w:ascii="Arial" w:hAnsi="Arial"/>
        </w:rPr>
        <w:t>concept</w:t>
      </w:r>
      <w:r w:rsidRPr="4729B637">
        <w:rPr>
          <w:rFonts w:ascii="Arial" w:hAnsi="Arial"/>
        </w:rPr>
        <w:t xml:space="preserve"> in the 21st century comes down to </w:t>
      </w:r>
      <w:r w:rsidRPr="4729B637">
        <w:rPr>
          <w:rFonts w:ascii="Arial" w:eastAsia="Calibri" w:hAnsi="Arial"/>
          <w:color w:val="000000" w:themeColor="text1"/>
        </w:rPr>
        <w:t>what is perceived to be modular</w:t>
      </w:r>
      <w:r w:rsidRPr="4729B637">
        <w:rPr>
          <w:rFonts w:ascii="Arial" w:hAnsi="Arial"/>
        </w:rPr>
        <w:t xml:space="preserve"> and people's personal preference. </w:t>
      </w:r>
      <w:r w:rsidR="2FCCADBE" w:rsidRPr="30CCC459">
        <w:rPr>
          <w:rFonts w:ascii="Arial" w:hAnsi="Arial"/>
        </w:rPr>
        <w:t>Hogan O’Neil</w:t>
      </w:r>
      <w:r w:rsidR="706BB262" w:rsidRPr="30CCC459">
        <w:rPr>
          <w:rFonts w:ascii="Arial" w:hAnsi="Arial"/>
        </w:rPr>
        <w:t xml:space="preserve">, 2021, highlighted that there are “negative perceptions surrounding prefabrication” and that they continue to exist, as people “have remained as a mindset resulting </w:t>
      </w:r>
      <w:r w:rsidR="435AC35E" w:rsidRPr="30CCC459">
        <w:rPr>
          <w:rFonts w:ascii="Arial" w:hAnsi="Arial"/>
        </w:rPr>
        <w:t>from</w:t>
      </w:r>
      <w:r w:rsidR="706BB262" w:rsidRPr="30CCC459">
        <w:rPr>
          <w:rFonts w:ascii="Arial" w:hAnsi="Arial"/>
        </w:rPr>
        <w:t xml:space="preserve"> example of poor design or poor construction or both</w:t>
      </w:r>
      <w:r w:rsidR="706BB262" w:rsidRPr="7F0D0304">
        <w:rPr>
          <w:rFonts w:ascii="Arial" w:hAnsi="Arial"/>
        </w:rPr>
        <w:t>.”</w:t>
      </w:r>
      <w:r w:rsidR="706BB262" w:rsidRPr="30CCC459">
        <w:rPr>
          <w:rFonts w:ascii="Arial" w:hAnsi="Arial"/>
        </w:rPr>
        <w:t xml:space="preserve"> (Hogan O’Neil, 2021) This statement shows that </w:t>
      </w:r>
      <w:r w:rsidR="435AC35E" w:rsidRPr="30CCC459">
        <w:rPr>
          <w:rFonts w:ascii="Arial" w:hAnsi="Arial"/>
        </w:rPr>
        <w:t>people's</w:t>
      </w:r>
      <w:r w:rsidR="706BB262" w:rsidRPr="30CCC459">
        <w:rPr>
          <w:rFonts w:ascii="Arial" w:hAnsi="Arial"/>
        </w:rPr>
        <w:t xml:space="preserve"> personal preference is having an influence on the construction marke</w:t>
      </w:r>
      <w:r w:rsidR="706BB262" w:rsidRPr="7DE54BEB">
        <w:rPr>
          <w:rFonts w:ascii="Arial" w:hAnsi="Arial"/>
        </w:rPr>
        <w:t>t</w:t>
      </w:r>
      <w:r w:rsidR="706BB262" w:rsidRPr="1F46C092">
        <w:rPr>
          <w:rFonts w:ascii="Arial" w:hAnsi="Arial"/>
        </w:rPr>
        <w:t>.</w:t>
      </w:r>
      <w:r w:rsidR="706BB262" w:rsidRPr="757E789A">
        <w:rPr>
          <w:rFonts w:ascii="Arial" w:hAnsi="Arial"/>
        </w:rPr>
        <w:t xml:space="preserve"> </w:t>
      </w:r>
      <w:r w:rsidR="0F489635" w:rsidRPr="7BD52939">
        <w:rPr>
          <w:rFonts w:ascii="Arial" w:hAnsi="Arial"/>
        </w:rPr>
        <w:t>As</w:t>
      </w:r>
      <w:r w:rsidRPr="4729B637">
        <w:rPr>
          <w:rFonts w:ascii="Arial" w:hAnsi="Arial"/>
        </w:rPr>
        <w:t xml:space="preserve"> stated at the start of the dissertation, prefabricated buildings could be classed as the breaking down of the brick being made in a factory circumstance meaning an element of modular. However,</w:t>
      </w:r>
      <w:r w:rsidR="00BD1323">
        <w:rPr>
          <w:rFonts w:ascii="Arial" w:hAnsi="Arial"/>
        </w:rPr>
        <w:t xml:space="preserve"> </w:t>
      </w:r>
      <w:r w:rsidR="00BD1323">
        <w:rPr>
          <w:rFonts w:ascii="Arial" w:hAnsi="Arial"/>
        </w:rPr>
        <w:t xml:space="preserve">today </w:t>
      </w:r>
      <w:r w:rsidRPr="4729B637">
        <w:rPr>
          <w:rFonts w:ascii="Arial" w:hAnsi="Arial"/>
        </w:rPr>
        <w:t xml:space="preserve">this is not </w:t>
      </w:r>
      <w:r w:rsidR="00BD1323">
        <w:rPr>
          <w:rFonts w:ascii="Arial" w:hAnsi="Arial"/>
        </w:rPr>
        <w:t>perc</w:t>
      </w:r>
      <w:r w:rsidR="006178F0">
        <w:rPr>
          <w:rFonts w:ascii="Arial" w:hAnsi="Arial"/>
        </w:rPr>
        <w:t>eived</w:t>
      </w:r>
      <w:r w:rsidRPr="4729B637">
        <w:rPr>
          <w:rFonts w:ascii="Arial" w:hAnsi="Arial"/>
        </w:rPr>
        <w:t xml:space="preserve"> as modular and in fact just associated with an element of manufacturing. </w:t>
      </w:r>
    </w:p>
    <w:p w14:paraId="41657BEC" w14:textId="77777777" w:rsidR="00562034" w:rsidRPr="00777ACF" w:rsidRDefault="00562034" w:rsidP="00777ACF">
      <w:pPr>
        <w:spacing w:line="360" w:lineRule="auto"/>
        <w:rPr>
          <w:rFonts w:ascii="Arial" w:hAnsi="Arial"/>
        </w:rPr>
      </w:pPr>
    </w:p>
    <w:p w14:paraId="6CD97658" w14:textId="4104E742" w:rsidR="4729B637" w:rsidRDefault="4729B637" w:rsidP="4729B637">
      <w:pPr>
        <w:spacing w:line="360" w:lineRule="auto"/>
        <w:rPr>
          <w:rFonts w:ascii="Arial" w:hAnsi="Arial"/>
        </w:rPr>
      </w:pPr>
      <w:r w:rsidRPr="00562034">
        <w:rPr>
          <w:rFonts w:ascii="Arial" w:hAnsi="Arial"/>
        </w:rPr>
        <w:t>The debate of when modular construction first entered the industry of architecture derives from past constructions, with buildings being constructed in a prefabricated timely manner offsite to provide accommodation for others thus dating back to the 1600’s.</w:t>
      </w:r>
      <w:r w:rsidR="00C86492">
        <w:rPr>
          <w:rFonts w:ascii="Arial" w:hAnsi="Arial"/>
        </w:rPr>
        <w:t xml:space="preserve"> </w:t>
      </w:r>
      <w:r w:rsidR="00E43175">
        <w:rPr>
          <w:rFonts w:ascii="Arial" w:hAnsi="Arial"/>
        </w:rPr>
        <w:t>supp</w:t>
      </w:r>
      <w:r w:rsidR="00EC1766">
        <w:rPr>
          <w:rFonts w:ascii="Arial" w:hAnsi="Arial"/>
        </w:rPr>
        <w:t>orting this</w:t>
      </w:r>
      <w:r w:rsidR="008F5CE9">
        <w:rPr>
          <w:rFonts w:ascii="Arial" w:hAnsi="Arial"/>
        </w:rPr>
        <w:t xml:space="preserve"> </w:t>
      </w:r>
      <w:r w:rsidR="00563903">
        <w:rPr>
          <w:rFonts w:ascii="Arial" w:hAnsi="Arial"/>
        </w:rPr>
        <w:t>Davi</w:t>
      </w:r>
      <w:r w:rsidR="00352F3D">
        <w:rPr>
          <w:rFonts w:ascii="Arial" w:hAnsi="Arial"/>
        </w:rPr>
        <w:t>es</w:t>
      </w:r>
      <w:r w:rsidR="008F5CE9">
        <w:rPr>
          <w:rFonts w:ascii="Arial" w:hAnsi="Arial"/>
        </w:rPr>
        <w:t xml:space="preserve"> states</w:t>
      </w:r>
      <w:r w:rsidR="00D3721E">
        <w:rPr>
          <w:rFonts w:ascii="Arial" w:hAnsi="Arial"/>
        </w:rPr>
        <w:t xml:space="preserve"> “modular construction, then usually </w:t>
      </w:r>
      <w:r w:rsidR="00276537">
        <w:rPr>
          <w:rFonts w:ascii="Arial" w:hAnsi="Arial"/>
        </w:rPr>
        <w:t>called sectional,</w:t>
      </w:r>
      <w:r w:rsidR="00417AF6">
        <w:rPr>
          <w:rFonts w:ascii="Arial" w:hAnsi="Arial"/>
        </w:rPr>
        <w:t xml:space="preserve"> was another technical development which, </w:t>
      </w:r>
      <w:r w:rsidR="410BC2E1" w:rsidRPr="7ECE1D69">
        <w:rPr>
          <w:rFonts w:ascii="Arial" w:hAnsi="Arial"/>
        </w:rPr>
        <w:t>though</w:t>
      </w:r>
      <w:r w:rsidR="00417AF6">
        <w:rPr>
          <w:rFonts w:ascii="Arial" w:hAnsi="Arial"/>
        </w:rPr>
        <w:t xml:space="preserve"> not new, was given a</w:t>
      </w:r>
      <w:r w:rsidR="006D357E">
        <w:rPr>
          <w:rFonts w:ascii="Arial" w:hAnsi="Arial"/>
        </w:rPr>
        <w:t xml:space="preserve"> push by government sponsorship”</w:t>
      </w:r>
      <w:r w:rsidR="008F5CE9">
        <w:rPr>
          <w:rFonts w:ascii="Arial" w:hAnsi="Arial"/>
        </w:rPr>
        <w:t xml:space="preserve"> this </w:t>
      </w:r>
      <w:r w:rsidR="00BA59F2">
        <w:rPr>
          <w:rFonts w:ascii="Arial" w:hAnsi="Arial"/>
        </w:rPr>
        <w:t xml:space="preserve">suggesting that </w:t>
      </w:r>
      <w:r w:rsidR="00047BEA">
        <w:rPr>
          <w:rFonts w:ascii="Arial" w:hAnsi="Arial"/>
        </w:rPr>
        <w:t>perhaps modular construction isn’t a new concept</w:t>
      </w:r>
      <w:r w:rsidR="00AD6AEC">
        <w:rPr>
          <w:rFonts w:ascii="Arial" w:hAnsi="Arial"/>
        </w:rPr>
        <w:t xml:space="preserve"> in the 21</w:t>
      </w:r>
      <w:r w:rsidR="00AD6AEC" w:rsidRPr="00AD6AEC">
        <w:rPr>
          <w:rFonts w:ascii="Arial" w:hAnsi="Arial"/>
          <w:vertAlign w:val="superscript"/>
        </w:rPr>
        <w:t>st</w:t>
      </w:r>
      <w:r w:rsidR="00AD6AEC">
        <w:rPr>
          <w:rFonts w:ascii="Arial" w:hAnsi="Arial"/>
        </w:rPr>
        <w:t xml:space="preserve"> </w:t>
      </w:r>
      <w:r w:rsidR="4C1FAB25" w:rsidRPr="41C60964">
        <w:rPr>
          <w:rFonts w:ascii="Arial" w:hAnsi="Arial"/>
        </w:rPr>
        <w:t>century</w:t>
      </w:r>
      <w:r w:rsidR="00047BEA">
        <w:rPr>
          <w:rFonts w:ascii="Arial" w:hAnsi="Arial"/>
        </w:rPr>
        <w:t xml:space="preserve"> </w:t>
      </w:r>
      <w:r w:rsidR="00EE0FB1">
        <w:rPr>
          <w:rFonts w:ascii="Arial" w:hAnsi="Arial"/>
        </w:rPr>
        <w:t>and that it</w:t>
      </w:r>
      <w:r w:rsidR="00047BEA">
        <w:rPr>
          <w:rFonts w:ascii="Arial" w:hAnsi="Arial"/>
        </w:rPr>
        <w:t xml:space="preserve"> has adapted in </w:t>
      </w:r>
      <w:r w:rsidR="00EE0FB1">
        <w:rPr>
          <w:rFonts w:ascii="Arial" w:hAnsi="Arial"/>
        </w:rPr>
        <w:t xml:space="preserve">its </w:t>
      </w:r>
      <w:r w:rsidR="008F43D2">
        <w:rPr>
          <w:rFonts w:ascii="Arial" w:hAnsi="Arial"/>
        </w:rPr>
        <w:t>meaning over time</w:t>
      </w:r>
      <w:r w:rsidR="007E3D99">
        <w:rPr>
          <w:rFonts w:ascii="Arial" w:hAnsi="Arial"/>
        </w:rPr>
        <w:t xml:space="preserve"> </w:t>
      </w:r>
      <w:r w:rsidR="00062B1F">
        <w:rPr>
          <w:rFonts w:ascii="Arial" w:hAnsi="Arial"/>
        </w:rPr>
        <w:t>(Davi</w:t>
      </w:r>
      <w:r w:rsidR="00352F3D">
        <w:rPr>
          <w:rFonts w:ascii="Arial" w:hAnsi="Arial"/>
        </w:rPr>
        <w:t>es, 2005)</w:t>
      </w:r>
      <w:r w:rsidR="008F43D2">
        <w:rPr>
          <w:rFonts w:ascii="Arial" w:hAnsi="Arial"/>
        </w:rPr>
        <w:t>.</w:t>
      </w:r>
      <w:r w:rsidR="00047BEA">
        <w:rPr>
          <w:rFonts w:ascii="Arial" w:hAnsi="Arial"/>
        </w:rPr>
        <w:t xml:space="preserve"> </w:t>
      </w:r>
    </w:p>
    <w:p w14:paraId="2C63A6CA" w14:textId="77777777" w:rsidR="00562034" w:rsidRPr="00562034" w:rsidRDefault="00562034" w:rsidP="4729B637">
      <w:pPr>
        <w:spacing w:line="360" w:lineRule="auto"/>
        <w:rPr>
          <w:rFonts w:ascii="Arial" w:hAnsi="Arial"/>
        </w:rPr>
      </w:pPr>
    </w:p>
    <w:p w14:paraId="212E6E8B" w14:textId="1E766923" w:rsidR="00562034" w:rsidRPr="00777ACF" w:rsidRDefault="00777ACF" w:rsidP="00777ACF">
      <w:pPr>
        <w:spacing w:line="360" w:lineRule="auto"/>
        <w:rPr>
          <w:rFonts w:ascii="Arial" w:hAnsi="Arial"/>
        </w:rPr>
      </w:pPr>
      <w:r w:rsidRPr="4729B637">
        <w:rPr>
          <w:rFonts w:ascii="Arial" w:hAnsi="Arial"/>
        </w:rPr>
        <w:t xml:space="preserve">From all information collected, and all the analysed data from desk and field research ensured that there is an understanding of the factors and elements needed within a modular construction, along with what is associated in others' opinions to be modular. Research of each of the case studies discussed the focus of modular construction development over the past century. </w:t>
      </w:r>
      <w:r w:rsidR="4C84518B" w:rsidRPr="3D43726D">
        <w:rPr>
          <w:rFonts w:ascii="Arial" w:hAnsi="Arial"/>
        </w:rPr>
        <w:t>Anderson and Anderson in 2007, concluded that “Stylistically, many people associate prefab</w:t>
      </w:r>
      <w:r w:rsidR="3D43726D" w:rsidRPr="3D43726D">
        <w:rPr>
          <w:rFonts w:ascii="Arial" w:hAnsi="Arial"/>
        </w:rPr>
        <w:t>ricated with the simple forms, flat roof, and minimalist detailing of modern buildings</w:t>
      </w:r>
      <w:r w:rsidR="3D43726D" w:rsidRPr="578EF1D0">
        <w:rPr>
          <w:rFonts w:ascii="Arial" w:hAnsi="Arial"/>
        </w:rPr>
        <w:t>.”</w:t>
      </w:r>
      <w:r w:rsidR="3D43726D" w:rsidRPr="3D43726D">
        <w:rPr>
          <w:rFonts w:ascii="Arial" w:hAnsi="Arial"/>
        </w:rPr>
        <w:t xml:space="preserve"> </w:t>
      </w:r>
      <w:r w:rsidR="3D43726D" w:rsidRPr="1D8CDB39">
        <w:rPr>
          <w:rFonts w:ascii="Arial" w:hAnsi="Arial"/>
        </w:rPr>
        <w:t xml:space="preserve">(Anderson and </w:t>
      </w:r>
      <w:r w:rsidR="3D43726D" w:rsidRPr="30F75E8F">
        <w:rPr>
          <w:rFonts w:ascii="Arial" w:hAnsi="Arial"/>
        </w:rPr>
        <w:t>Anderson</w:t>
      </w:r>
      <w:r w:rsidR="3D43726D" w:rsidRPr="1D8CDB39">
        <w:rPr>
          <w:rFonts w:ascii="Arial" w:hAnsi="Arial"/>
        </w:rPr>
        <w:t xml:space="preserve"> 2007) </w:t>
      </w:r>
      <w:r w:rsidRPr="4729B637">
        <w:rPr>
          <w:rFonts w:ascii="Arial" w:hAnsi="Arial"/>
        </w:rPr>
        <w:t xml:space="preserve">The developments have produced the effect of aesthetic appearances and the development in technology has helped to produce a finish, </w:t>
      </w:r>
      <w:r w:rsidRPr="4729B637">
        <w:rPr>
          <w:rFonts w:ascii="Arial" w:hAnsi="Arial"/>
        </w:rPr>
        <w:lastRenderedPageBreak/>
        <w:t>which forms a normal construction unable to tell if the dwelling is even a modular construction or another method such as traditional.</w:t>
      </w:r>
      <w:r w:rsidR="4C84518B" w:rsidRPr="3D43726D">
        <w:rPr>
          <w:rFonts w:ascii="Arial" w:hAnsi="Arial"/>
        </w:rPr>
        <w:t xml:space="preserve"> </w:t>
      </w:r>
    </w:p>
    <w:p w14:paraId="2AA77895" w14:textId="27823973" w:rsidR="568C4884" w:rsidRDefault="568C4884" w:rsidP="568C4884">
      <w:pPr>
        <w:spacing w:line="360" w:lineRule="auto"/>
        <w:rPr>
          <w:rFonts w:ascii="Calibri" w:hAnsi="Calibri"/>
        </w:rPr>
      </w:pPr>
    </w:p>
    <w:p w14:paraId="388A23D0" w14:textId="27B58896" w:rsidR="00F04BD8" w:rsidRDefault="0004566D" w:rsidP="00777ACF">
      <w:pPr>
        <w:spacing w:line="360" w:lineRule="auto"/>
        <w:rPr>
          <w:rFonts w:ascii="Arial" w:hAnsi="Arial"/>
        </w:rPr>
      </w:pPr>
      <w:r>
        <w:rPr>
          <w:rFonts w:ascii="Arial" w:hAnsi="Arial"/>
        </w:rPr>
        <w:t>Whilst all three case studies are considered a modular and prefabricated build</w:t>
      </w:r>
      <w:r w:rsidR="00D2528B">
        <w:rPr>
          <w:rFonts w:ascii="Arial" w:hAnsi="Arial"/>
        </w:rPr>
        <w:t xml:space="preserve">. The </w:t>
      </w:r>
      <w:proofErr w:type="spellStart"/>
      <w:r w:rsidR="00AF769C">
        <w:rPr>
          <w:rFonts w:ascii="Arial" w:hAnsi="Arial"/>
        </w:rPr>
        <w:t>Huf</w:t>
      </w:r>
      <w:proofErr w:type="spellEnd"/>
      <w:r w:rsidR="00AF769C">
        <w:rPr>
          <w:rFonts w:ascii="Arial" w:hAnsi="Arial"/>
        </w:rPr>
        <w:t xml:space="preserve"> Haus </w:t>
      </w:r>
      <w:r w:rsidR="00747ACF" w:rsidRPr="44CF1C2D">
        <w:rPr>
          <w:rFonts w:ascii="Arial" w:hAnsi="Arial"/>
        </w:rPr>
        <w:t>construct</w:t>
      </w:r>
      <w:r w:rsidR="00032E1B">
        <w:rPr>
          <w:rFonts w:ascii="Arial" w:hAnsi="Arial"/>
        </w:rPr>
        <w:t xml:space="preserve"> dwellings</w:t>
      </w:r>
      <w:r w:rsidR="00032E1B" w:rsidRPr="00F78CDC">
        <w:rPr>
          <w:rFonts w:ascii="Arial" w:hAnsi="Arial"/>
        </w:rPr>
        <w:t>,</w:t>
      </w:r>
      <w:r w:rsidR="00032E1B">
        <w:rPr>
          <w:rFonts w:ascii="Arial" w:hAnsi="Arial"/>
        </w:rPr>
        <w:t xml:space="preserve"> each one </w:t>
      </w:r>
      <w:r w:rsidR="00A8005E">
        <w:rPr>
          <w:rFonts w:ascii="Arial" w:hAnsi="Arial"/>
        </w:rPr>
        <w:t>having a unique feature</w:t>
      </w:r>
      <w:r w:rsidR="00032E1B">
        <w:rPr>
          <w:rFonts w:ascii="Arial" w:hAnsi="Arial"/>
        </w:rPr>
        <w:t xml:space="preserve">, however </w:t>
      </w:r>
      <w:r w:rsidR="007A12CD">
        <w:rPr>
          <w:rFonts w:ascii="Arial" w:hAnsi="Arial"/>
        </w:rPr>
        <w:t>ensuring the</w:t>
      </w:r>
      <w:r w:rsidR="007F5F2F">
        <w:rPr>
          <w:rFonts w:ascii="Arial" w:hAnsi="Arial"/>
        </w:rPr>
        <w:t xml:space="preserve"> finished product is a recognisable </w:t>
      </w:r>
      <w:proofErr w:type="spellStart"/>
      <w:r w:rsidR="007F5F2F" w:rsidRPr="44CF1C2D">
        <w:rPr>
          <w:rFonts w:ascii="Arial" w:hAnsi="Arial"/>
        </w:rPr>
        <w:t>Huf</w:t>
      </w:r>
      <w:proofErr w:type="spellEnd"/>
      <w:r w:rsidR="007F5F2F" w:rsidRPr="44CF1C2D">
        <w:rPr>
          <w:rFonts w:ascii="Arial" w:hAnsi="Arial"/>
        </w:rPr>
        <w:t xml:space="preserve"> Haus</w:t>
      </w:r>
      <w:r w:rsidR="00AE0A2D">
        <w:rPr>
          <w:rFonts w:ascii="Arial" w:hAnsi="Arial"/>
        </w:rPr>
        <w:t xml:space="preserve"> and that </w:t>
      </w:r>
      <w:r w:rsidR="00C719D4">
        <w:rPr>
          <w:rFonts w:ascii="Arial" w:hAnsi="Arial"/>
        </w:rPr>
        <w:t xml:space="preserve">it is </w:t>
      </w:r>
      <w:r w:rsidR="00E365CF">
        <w:rPr>
          <w:rFonts w:ascii="Arial" w:hAnsi="Arial"/>
        </w:rPr>
        <w:t>completed</w:t>
      </w:r>
      <w:r w:rsidR="00C719D4">
        <w:rPr>
          <w:rFonts w:ascii="Arial" w:hAnsi="Arial"/>
        </w:rPr>
        <w:t xml:space="preserve"> in an eco</w:t>
      </w:r>
      <w:r w:rsidR="00C719D4" w:rsidRPr="655BEA8A">
        <w:rPr>
          <w:rFonts w:ascii="Arial" w:hAnsi="Arial"/>
        </w:rPr>
        <w:t>-</w:t>
      </w:r>
      <w:r w:rsidR="00C719D4" w:rsidRPr="61C10078">
        <w:rPr>
          <w:rFonts w:ascii="Arial" w:hAnsi="Arial"/>
        </w:rPr>
        <w:t>efficient</w:t>
      </w:r>
      <w:r w:rsidR="00C719D4">
        <w:rPr>
          <w:rFonts w:ascii="Arial" w:hAnsi="Arial"/>
        </w:rPr>
        <w:t xml:space="preserve"> way</w:t>
      </w:r>
      <w:r w:rsidR="008E6B01">
        <w:rPr>
          <w:rFonts w:ascii="Arial" w:hAnsi="Arial"/>
        </w:rPr>
        <w:t xml:space="preserve">, in addition to </w:t>
      </w:r>
      <w:r w:rsidR="002C67FA" w:rsidRPr="00C1410E">
        <w:rPr>
          <w:rFonts w:ascii="Arial" w:hAnsi="Arial"/>
        </w:rPr>
        <w:t>protecting</w:t>
      </w:r>
      <w:r w:rsidR="002C67FA">
        <w:rPr>
          <w:rFonts w:ascii="Arial" w:hAnsi="Arial"/>
        </w:rPr>
        <w:t xml:space="preserve"> its history of quality no matter the cost of production.</w:t>
      </w:r>
      <w:r w:rsidR="00F160D0">
        <w:rPr>
          <w:rFonts w:ascii="Arial" w:hAnsi="Arial"/>
        </w:rPr>
        <w:t xml:space="preserve"> </w:t>
      </w:r>
      <w:proofErr w:type="spellStart"/>
      <w:r w:rsidR="00761916">
        <w:rPr>
          <w:rFonts w:ascii="Arial" w:hAnsi="Arial"/>
        </w:rPr>
        <w:t>Huf</w:t>
      </w:r>
      <w:proofErr w:type="spellEnd"/>
      <w:r w:rsidR="00761916">
        <w:rPr>
          <w:rFonts w:ascii="Arial" w:hAnsi="Arial"/>
        </w:rPr>
        <w:t xml:space="preserve"> Haus</w:t>
      </w:r>
      <w:r w:rsidR="00FD79AF">
        <w:rPr>
          <w:rFonts w:ascii="Arial" w:hAnsi="Arial"/>
        </w:rPr>
        <w:t xml:space="preserve"> constructions are purchased by the customer with</w:t>
      </w:r>
      <w:r w:rsidR="00EE481B">
        <w:rPr>
          <w:rFonts w:ascii="Arial" w:hAnsi="Arial"/>
        </w:rPr>
        <w:t xml:space="preserve"> a long</w:t>
      </w:r>
      <w:r w:rsidR="00EE481B" w:rsidRPr="655BEA8A">
        <w:rPr>
          <w:rFonts w:ascii="Arial" w:hAnsi="Arial"/>
        </w:rPr>
        <w:t>-</w:t>
      </w:r>
      <w:r w:rsidR="00EE481B">
        <w:rPr>
          <w:rFonts w:ascii="Arial" w:hAnsi="Arial"/>
        </w:rPr>
        <w:t>lastin</w:t>
      </w:r>
      <w:r w:rsidR="00174AD3">
        <w:rPr>
          <w:rFonts w:ascii="Arial" w:hAnsi="Arial"/>
        </w:rPr>
        <w:t xml:space="preserve">g construction in mind. </w:t>
      </w:r>
      <w:r w:rsidR="00F160D0">
        <w:rPr>
          <w:rFonts w:ascii="Arial" w:hAnsi="Arial"/>
        </w:rPr>
        <w:t xml:space="preserve">Whilst </w:t>
      </w:r>
      <w:r w:rsidR="00787CDF">
        <w:rPr>
          <w:rFonts w:ascii="Arial" w:hAnsi="Arial"/>
        </w:rPr>
        <w:t xml:space="preserve">comparing this to </w:t>
      </w:r>
      <w:r w:rsidR="00BA4497">
        <w:rPr>
          <w:rFonts w:ascii="Arial" w:hAnsi="Arial"/>
        </w:rPr>
        <w:t>Y-C</w:t>
      </w:r>
      <w:r w:rsidR="002205CA">
        <w:rPr>
          <w:rFonts w:ascii="Arial" w:hAnsi="Arial"/>
        </w:rPr>
        <w:t xml:space="preserve">ube </w:t>
      </w:r>
      <w:r w:rsidR="00074A24">
        <w:rPr>
          <w:rFonts w:ascii="Arial" w:hAnsi="Arial"/>
        </w:rPr>
        <w:t>that also ensures an eco</w:t>
      </w:r>
      <w:r w:rsidR="00074A24" w:rsidRPr="655BEA8A">
        <w:rPr>
          <w:rFonts w:ascii="Arial" w:hAnsi="Arial"/>
        </w:rPr>
        <w:t>-</w:t>
      </w:r>
      <w:r w:rsidR="00074A24">
        <w:rPr>
          <w:rFonts w:ascii="Arial" w:hAnsi="Arial"/>
        </w:rPr>
        <w:t xml:space="preserve">efficient design by </w:t>
      </w:r>
      <w:r w:rsidR="00315BC8">
        <w:rPr>
          <w:rFonts w:ascii="Arial" w:hAnsi="Arial"/>
        </w:rPr>
        <w:t xml:space="preserve">producing their construction </w:t>
      </w:r>
      <w:r w:rsidR="00467034">
        <w:rPr>
          <w:rFonts w:ascii="Arial" w:hAnsi="Arial"/>
        </w:rPr>
        <w:t>with used and recycled materials</w:t>
      </w:r>
      <w:r w:rsidR="00A2778F">
        <w:rPr>
          <w:rFonts w:ascii="Arial" w:hAnsi="Arial"/>
        </w:rPr>
        <w:t xml:space="preserve"> does not have the same </w:t>
      </w:r>
      <w:r w:rsidR="00BA15FC">
        <w:rPr>
          <w:rFonts w:ascii="Arial" w:hAnsi="Arial"/>
        </w:rPr>
        <w:t>intention w</w:t>
      </w:r>
      <w:r w:rsidR="00764751">
        <w:rPr>
          <w:rFonts w:ascii="Arial" w:hAnsi="Arial"/>
        </w:rPr>
        <w:t xml:space="preserve">ith </w:t>
      </w:r>
      <w:r w:rsidR="00C56386">
        <w:rPr>
          <w:rFonts w:ascii="Arial" w:hAnsi="Arial"/>
        </w:rPr>
        <w:t>their finished dwelling</w:t>
      </w:r>
      <w:r w:rsidR="00671954">
        <w:rPr>
          <w:rFonts w:ascii="Arial" w:hAnsi="Arial"/>
        </w:rPr>
        <w:t xml:space="preserve"> in terms of </w:t>
      </w:r>
      <w:r w:rsidR="00DD1646">
        <w:rPr>
          <w:rFonts w:ascii="Arial" w:hAnsi="Arial"/>
        </w:rPr>
        <w:t xml:space="preserve">a long lasting and quality finished build, this due to the </w:t>
      </w:r>
      <w:r w:rsidR="001F06C8">
        <w:rPr>
          <w:rFonts w:ascii="Arial" w:hAnsi="Arial"/>
        </w:rPr>
        <w:t xml:space="preserve">units not being a </w:t>
      </w:r>
      <w:r w:rsidR="001F06C8" w:rsidRPr="71A23A35">
        <w:rPr>
          <w:rFonts w:ascii="Arial" w:hAnsi="Arial"/>
        </w:rPr>
        <w:t>permanent</w:t>
      </w:r>
      <w:r w:rsidR="001F06C8">
        <w:rPr>
          <w:rFonts w:ascii="Arial" w:hAnsi="Arial"/>
        </w:rPr>
        <w:t xml:space="preserve"> home for residents only </w:t>
      </w:r>
      <w:r w:rsidR="00B24682">
        <w:rPr>
          <w:rFonts w:ascii="Arial" w:hAnsi="Arial"/>
        </w:rPr>
        <w:t xml:space="preserve">a temporary </w:t>
      </w:r>
      <w:r w:rsidR="003D5FCB">
        <w:rPr>
          <w:rFonts w:ascii="Arial" w:hAnsi="Arial"/>
        </w:rPr>
        <w:t>accommodation that ensures a</w:t>
      </w:r>
      <w:r w:rsidR="00310F86">
        <w:rPr>
          <w:rFonts w:ascii="Arial" w:hAnsi="Arial"/>
        </w:rPr>
        <w:t>n affordable living</w:t>
      </w:r>
      <w:r w:rsidR="00113B11">
        <w:rPr>
          <w:rFonts w:ascii="Arial" w:hAnsi="Arial"/>
        </w:rPr>
        <w:t>.</w:t>
      </w:r>
      <w:r w:rsidR="00B50247">
        <w:rPr>
          <w:rFonts w:ascii="Arial" w:hAnsi="Arial"/>
        </w:rPr>
        <w:t xml:space="preserve"> The intention of </w:t>
      </w:r>
      <w:r w:rsidR="000D6FBE">
        <w:rPr>
          <w:rFonts w:ascii="Arial" w:hAnsi="Arial"/>
        </w:rPr>
        <w:t xml:space="preserve">Mikhail Riches </w:t>
      </w:r>
      <w:r w:rsidR="008F0443" w:rsidRPr="2DFFFA93">
        <w:rPr>
          <w:rFonts w:ascii="Arial" w:hAnsi="Arial"/>
        </w:rPr>
        <w:t>similarly</w:t>
      </w:r>
      <w:r w:rsidR="008F0443">
        <w:rPr>
          <w:rFonts w:ascii="Arial" w:hAnsi="Arial"/>
        </w:rPr>
        <w:t xml:space="preserve"> </w:t>
      </w:r>
      <w:r w:rsidR="0094432B">
        <w:rPr>
          <w:rFonts w:ascii="Arial" w:hAnsi="Arial"/>
        </w:rPr>
        <w:t>e</w:t>
      </w:r>
      <w:r w:rsidR="00195CC2">
        <w:rPr>
          <w:rFonts w:ascii="Arial" w:hAnsi="Arial"/>
        </w:rPr>
        <w:t>nsures the production of an eco</w:t>
      </w:r>
      <w:r w:rsidR="00195CC2" w:rsidRPr="29CC7782">
        <w:rPr>
          <w:rFonts w:ascii="Arial" w:hAnsi="Arial"/>
        </w:rPr>
        <w:t>-</w:t>
      </w:r>
      <w:r w:rsidR="00195CC2">
        <w:rPr>
          <w:rFonts w:ascii="Arial" w:hAnsi="Arial"/>
        </w:rPr>
        <w:t xml:space="preserve">friendly build within </w:t>
      </w:r>
      <w:r w:rsidR="00932BDE">
        <w:rPr>
          <w:rFonts w:ascii="Arial" w:hAnsi="Arial"/>
        </w:rPr>
        <w:t>G</w:t>
      </w:r>
      <w:r w:rsidR="00195CC2">
        <w:rPr>
          <w:rFonts w:ascii="Arial" w:hAnsi="Arial"/>
        </w:rPr>
        <w:t xml:space="preserve">oldsmith </w:t>
      </w:r>
      <w:r w:rsidR="00932BDE" w:rsidRPr="363EC795">
        <w:rPr>
          <w:rFonts w:ascii="Arial" w:hAnsi="Arial"/>
        </w:rPr>
        <w:t>Street</w:t>
      </w:r>
      <w:r w:rsidR="00FE05B7">
        <w:rPr>
          <w:rFonts w:ascii="Arial" w:hAnsi="Arial"/>
        </w:rPr>
        <w:t>, however the</w:t>
      </w:r>
      <w:r w:rsidR="001F3003">
        <w:rPr>
          <w:rFonts w:ascii="Arial" w:hAnsi="Arial"/>
        </w:rPr>
        <w:t xml:space="preserve"> dwellings within </w:t>
      </w:r>
      <w:r w:rsidR="00932BDE">
        <w:rPr>
          <w:rFonts w:ascii="Arial" w:hAnsi="Arial"/>
        </w:rPr>
        <w:t>G</w:t>
      </w:r>
      <w:r w:rsidR="001F3003">
        <w:rPr>
          <w:rFonts w:ascii="Arial" w:hAnsi="Arial"/>
        </w:rPr>
        <w:t xml:space="preserve">oldsmith </w:t>
      </w:r>
      <w:r w:rsidR="00932BDE" w:rsidRPr="7E42B6BA">
        <w:rPr>
          <w:rFonts w:ascii="Arial" w:hAnsi="Arial"/>
        </w:rPr>
        <w:t>Street</w:t>
      </w:r>
      <w:r w:rsidR="001F3003">
        <w:rPr>
          <w:rFonts w:ascii="Arial" w:hAnsi="Arial"/>
        </w:rPr>
        <w:t xml:space="preserve"> are </w:t>
      </w:r>
      <w:r w:rsidR="001F3003" w:rsidRPr="2A468B4F">
        <w:rPr>
          <w:rFonts w:ascii="Arial" w:hAnsi="Arial"/>
        </w:rPr>
        <w:t>solely</w:t>
      </w:r>
      <w:r w:rsidR="001F3003">
        <w:rPr>
          <w:rFonts w:ascii="Arial" w:hAnsi="Arial"/>
        </w:rPr>
        <w:t xml:space="preserve"> </w:t>
      </w:r>
      <w:r w:rsidR="001F3003" w:rsidRPr="70144AAC">
        <w:rPr>
          <w:rFonts w:ascii="Arial" w:hAnsi="Arial"/>
        </w:rPr>
        <w:t>concentrated</w:t>
      </w:r>
      <w:r w:rsidR="001F3003">
        <w:rPr>
          <w:rFonts w:ascii="Arial" w:hAnsi="Arial"/>
        </w:rPr>
        <w:t xml:space="preserve"> on</w:t>
      </w:r>
      <w:r w:rsidR="00A272A6">
        <w:rPr>
          <w:rFonts w:ascii="Arial" w:hAnsi="Arial"/>
        </w:rPr>
        <w:t xml:space="preserve"> this method</w:t>
      </w:r>
      <w:r w:rsidR="00D714A5">
        <w:rPr>
          <w:rFonts w:ascii="Arial" w:hAnsi="Arial"/>
        </w:rPr>
        <w:t xml:space="preserve">, and therefore lack the capability of having </w:t>
      </w:r>
      <w:r w:rsidR="00091F2E">
        <w:rPr>
          <w:rFonts w:ascii="Arial" w:hAnsi="Arial"/>
        </w:rPr>
        <w:t>an interesting and individual aesthetic appea</w:t>
      </w:r>
      <w:r w:rsidR="00B07727">
        <w:rPr>
          <w:rFonts w:ascii="Arial" w:hAnsi="Arial"/>
        </w:rPr>
        <w:t>rance</w:t>
      </w:r>
      <w:r w:rsidR="002732CC">
        <w:rPr>
          <w:rFonts w:ascii="Arial" w:hAnsi="Arial"/>
        </w:rPr>
        <w:t xml:space="preserve">, </w:t>
      </w:r>
      <w:r w:rsidR="00E25EDE">
        <w:rPr>
          <w:rFonts w:ascii="Arial" w:hAnsi="Arial"/>
        </w:rPr>
        <w:t>unable to</w:t>
      </w:r>
      <w:r w:rsidR="002732CC">
        <w:rPr>
          <w:rFonts w:ascii="Arial" w:hAnsi="Arial"/>
        </w:rPr>
        <w:t xml:space="preserve"> </w:t>
      </w:r>
      <w:r w:rsidR="009E6E10">
        <w:rPr>
          <w:rFonts w:ascii="Arial" w:hAnsi="Arial"/>
        </w:rPr>
        <w:t>suppl</w:t>
      </w:r>
      <w:r w:rsidR="00E25EDE">
        <w:rPr>
          <w:rFonts w:ascii="Arial" w:hAnsi="Arial"/>
        </w:rPr>
        <w:t>y</w:t>
      </w:r>
      <w:r w:rsidR="009E6E10">
        <w:rPr>
          <w:rFonts w:ascii="Arial" w:hAnsi="Arial"/>
        </w:rPr>
        <w:t xml:space="preserve"> </w:t>
      </w:r>
      <w:r w:rsidR="002732CC">
        <w:rPr>
          <w:rFonts w:ascii="Arial" w:hAnsi="Arial"/>
        </w:rPr>
        <w:t xml:space="preserve">its customers </w:t>
      </w:r>
      <w:r w:rsidR="00BD5488">
        <w:rPr>
          <w:rFonts w:ascii="Arial" w:hAnsi="Arial"/>
        </w:rPr>
        <w:t xml:space="preserve">with </w:t>
      </w:r>
      <w:r w:rsidR="002732CC">
        <w:rPr>
          <w:rFonts w:ascii="Arial" w:hAnsi="Arial"/>
        </w:rPr>
        <w:t>uniqueness.</w:t>
      </w:r>
      <w:r w:rsidR="00FC4549">
        <w:rPr>
          <w:rFonts w:ascii="Arial" w:hAnsi="Arial"/>
        </w:rPr>
        <w:t xml:space="preserve"> Thus</w:t>
      </w:r>
      <w:r w:rsidR="00FC4549" w:rsidRPr="04201DD6">
        <w:rPr>
          <w:rFonts w:ascii="Arial" w:hAnsi="Arial"/>
        </w:rPr>
        <w:t>,</w:t>
      </w:r>
      <w:r w:rsidR="00FC4549">
        <w:rPr>
          <w:rFonts w:ascii="Arial" w:hAnsi="Arial"/>
        </w:rPr>
        <w:t xml:space="preserve"> suggesting all three case studies show </w:t>
      </w:r>
      <w:r w:rsidR="00A879DB">
        <w:rPr>
          <w:rFonts w:ascii="Arial" w:hAnsi="Arial"/>
        </w:rPr>
        <w:t xml:space="preserve">similar </w:t>
      </w:r>
      <w:r w:rsidR="00491C58">
        <w:rPr>
          <w:rFonts w:ascii="Arial" w:hAnsi="Arial"/>
        </w:rPr>
        <w:t>targets of achievement</w:t>
      </w:r>
      <w:r w:rsidR="00A879DB">
        <w:rPr>
          <w:rFonts w:ascii="Arial" w:hAnsi="Arial"/>
        </w:rPr>
        <w:t xml:space="preserve"> within </w:t>
      </w:r>
      <w:r w:rsidR="00A879DB" w:rsidRPr="02C9DBDC">
        <w:rPr>
          <w:rFonts w:ascii="Arial" w:hAnsi="Arial"/>
        </w:rPr>
        <w:t>their</w:t>
      </w:r>
      <w:r w:rsidR="00A879DB">
        <w:rPr>
          <w:rFonts w:ascii="Arial" w:hAnsi="Arial"/>
        </w:rPr>
        <w:t xml:space="preserve"> </w:t>
      </w:r>
      <w:r w:rsidR="00923A90">
        <w:rPr>
          <w:rFonts w:ascii="Arial" w:hAnsi="Arial"/>
        </w:rPr>
        <w:t>success and sustainability methods and all o</w:t>
      </w:r>
      <w:r w:rsidR="00491C58">
        <w:rPr>
          <w:rFonts w:ascii="Arial" w:hAnsi="Arial"/>
        </w:rPr>
        <w:t>ffe</w:t>
      </w:r>
      <w:r w:rsidR="00923A90">
        <w:rPr>
          <w:rFonts w:ascii="Arial" w:hAnsi="Arial"/>
        </w:rPr>
        <w:t>r the</w:t>
      </w:r>
      <w:r w:rsidR="00701591">
        <w:rPr>
          <w:rFonts w:ascii="Arial" w:hAnsi="Arial"/>
        </w:rPr>
        <w:t>ir clients an affordable living dwelling.</w:t>
      </w:r>
      <w:r w:rsidR="004E3FFF">
        <w:rPr>
          <w:rFonts w:ascii="Arial" w:hAnsi="Arial"/>
        </w:rPr>
        <w:t xml:space="preserve"> </w:t>
      </w:r>
    </w:p>
    <w:p w14:paraId="6021E144" w14:textId="77777777" w:rsidR="00562034" w:rsidRPr="00777ACF" w:rsidRDefault="00562034" w:rsidP="00777ACF">
      <w:pPr>
        <w:spacing w:line="360" w:lineRule="auto"/>
        <w:rPr>
          <w:rFonts w:ascii="Arial" w:hAnsi="Arial"/>
        </w:rPr>
      </w:pPr>
    </w:p>
    <w:p w14:paraId="24AEF27A" w14:textId="3D7B4766" w:rsidR="00777ACF" w:rsidRPr="00777ACF" w:rsidRDefault="00777ACF" w:rsidP="00777ACF">
      <w:pPr>
        <w:spacing w:line="360" w:lineRule="auto"/>
        <w:rPr>
          <w:rFonts w:ascii="Arial" w:hAnsi="Arial"/>
        </w:rPr>
      </w:pPr>
      <w:r w:rsidRPr="4729B637">
        <w:rPr>
          <w:rFonts w:ascii="Arial" w:hAnsi="Arial"/>
        </w:rPr>
        <w:t xml:space="preserve">The use of modular construction clearly is gaining popularity, the knowledge and understanding in architectural practises are expanding and therefore enable more sustainable methods of </w:t>
      </w:r>
      <w:r w:rsidR="21A5D7E3" w:rsidRPr="30CCC459">
        <w:rPr>
          <w:rFonts w:ascii="Arial" w:hAnsi="Arial"/>
        </w:rPr>
        <w:t>construction</w:t>
      </w:r>
      <w:r w:rsidRPr="4729B637">
        <w:rPr>
          <w:rFonts w:ascii="Arial" w:hAnsi="Arial"/>
        </w:rPr>
        <w:t xml:space="preserve"> to be used. </w:t>
      </w:r>
      <w:r w:rsidR="0002592A">
        <w:rPr>
          <w:rFonts w:ascii="Arial" w:hAnsi="Arial"/>
        </w:rPr>
        <w:t>(</w:t>
      </w:r>
      <w:proofErr w:type="spellStart"/>
      <w:r w:rsidR="66034AB4" w:rsidRPr="30CCC459">
        <w:rPr>
          <w:rFonts w:ascii="Arial" w:hAnsi="Arial"/>
        </w:rPr>
        <w:t>Wallance</w:t>
      </w:r>
      <w:proofErr w:type="spellEnd"/>
      <w:r w:rsidR="0002592A">
        <w:rPr>
          <w:rFonts w:ascii="Arial" w:hAnsi="Arial"/>
        </w:rPr>
        <w:t>,</w:t>
      </w:r>
      <w:r w:rsidR="66034AB4" w:rsidRPr="30CCC459">
        <w:rPr>
          <w:rFonts w:ascii="Arial" w:hAnsi="Arial"/>
        </w:rPr>
        <w:t xml:space="preserve"> 2021</w:t>
      </w:r>
      <w:r w:rsidR="0002592A">
        <w:rPr>
          <w:rFonts w:ascii="Arial" w:hAnsi="Arial"/>
        </w:rPr>
        <w:t>)</w:t>
      </w:r>
      <w:r w:rsidR="66034AB4" w:rsidRPr="30CCC459">
        <w:rPr>
          <w:rFonts w:ascii="Arial" w:hAnsi="Arial"/>
        </w:rPr>
        <w:t xml:space="preserve">, wrote about intermodal modular, he expresses the opinion that intermodal modular architecture “will be the backbone of a coordinated housing system.” </w:t>
      </w:r>
      <w:proofErr w:type="spellStart"/>
      <w:r w:rsidR="66034AB4" w:rsidRPr="30CCC459">
        <w:rPr>
          <w:rFonts w:ascii="Arial" w:hAnsi="Arial"/>
        </w:rPr>
        <w:t>Wallance</w:t>
      </w:r>
      <w:proofErr w:type="spellEnd"/>
      <w:r w:rsidR="66034AB4" w:rsidRPr="30CCC459">
        <w:rPr>
          <w:rFonts w:ascii="Arial" w:hAnsi="Arial"/>
        </w:rPr>
        <w:t xml:space="preserve"> believes that the industry will flourish in the global </w:t>
      </w:r>
      <w:r w:rsidR="752E7073" w:rsidRPr="30CCC459">
        <w:rPr>
          <w:rFonts w:ascii="Arial" w:hAnsi="Arial"/>
        </w:rPr>
        <w:t>marketing</w:t>
      </w:r>
      <w:r w:rsidR="66034AB4" w:rsidRPr="30CCC459">
        <w:rPr>
          <w:rFonts w:ascii="Arial" w:hAnsi="Arial"/>
        </w:rPr>
        <w:t xml:space="preserve"> as it will be economical and sustainable. </w:t>
      </w:r>
      <w:r w:rsidRPr="3961E5EE">
        <w:rPr>
          <w:rFonts w:ascii="Arial" w:hAnsi="Arial"/>
        </w:rPr>
        <w:t>The</w:t>
      </w:r>
      <w:r w:rsidRPr="4729B637">
        <w:rPr>
          <w:rFonts w:ascii="Arial" w:hAnsi="Arial"/>
        </w:rPr>
        <w:t xml:space="preserve"> use of modular construction in domestic dwellings should be considered more due to the many advantages that this method holds, including that modular housing is more sustainable and is cost effective. The reduction of wastage is a major factor when considering an off-site construction</w:t>
      </w:r>
      <w:r w:rsidR="58FA3DD6" w:rsidRPr="7EC4E9E3">
        <w:rPr>
          <w:rFonts w:ascii="Arial" w:hAnsi="Arial"/>
        </w:rPr>
        <w:t>,</w:t>
      </w:r>
      <w:r w:rsidRPr="4729B637">
        <w:rPr>
          <w:rFonts w:ascii="Arial" w:hAnsi="Arial"/>
        </w:rPr>
        <w:t xml:space="preserve"> </w:t>
      </w:r>
      <w:r w:rsidR="58FA3DD6" w:rsidRPr="4256B7FD">
        <w:rPr>
          <w:rFonts w:ascii="Arial" w:hAnsi="Arial"/>
        </w:rPr>
        <w:t>as</w:t>
      </w:r>
      <w:r w:rsidRPr="4729B637">
        <w:rPr>
          <w:rFonts w:ascii="Arial" w:hAnsi="Arial"/>
        </w:rPr>
        <w:t xml:space="preserve"> well as the reduction of travel reducing pollution to the environment. The time to construct a modular dwelling is significantly quicker in comparison to a traditional build, making this an ideal scheme for mass production.</w:t>
      </w:r>
    </w:p>
    <w:p w14:paraId="197D7631" w14:textId="77777777" w:rsidR="00562034" w:rsidRDefault="00562034" w:rsidP="4729B637">
      <w:pPr>
        <w:spacing w:line="360" w:lineRule="auto"/>
        <w:rPr>
          <w:rFonts w:ascii="Arial" w:hAnsi="Arial"/>
        </w:rPr>
      </w:pPr>
    </w:p>
    <w:p w14:paraId="67669473" w14:textId="7C000DF1" w:rsidR="00F56A80" w:rsidRDefault="00777ACF" w:rsidP="00562034">
      <w:pPr>
        <w:spacing w:line="360" w:lineRule="auto"/>
        <w:rPr>
          <w:rFonts w:cstheme="minorBidi"/>
        </w:rPr>
      </w:pPr>
      <w:r w:rsidRPr="4729B637">
        <w:rPr>
          <w:rFonts w:ascii="Arial" w:hAnsi="Arial"/>
        </w:rPr>
        <w:t xml:space="preserve">Throughout all the research conducted, the outcome is that modular construction is not a new </w:t>
      </w:r>
      <w:r w:rsidR="4C84518B" w:rsidRPr="4729B637">
        <w:rPr>
          <w:rFonts w:ascii="Arial" w:hAnsi="Arial"/>
        </w:rPr>
        <w:t>concept</w:t>
      </w:r>
      <w:r w:rsidRPr="4729B637">
        <w:rPr>
          <w:rFonts w:ascii="Arial" w:hAnsi="Arial"/>
        </w:rPr>
        <w:t xml:space="preserve"> in the 21st century. The conclusion from the research shows the difference between modular and prefabricated, </w:t>
      </w:r>
      <w:r w:rsidRPr="00562034">
        <w:rPr>
          <w:rFonts w:ascii="Arial" w:hAnsi="Arial"/>
        </w:rPr>
        <w:t xml:space="preserve">given they are almost identical methods and finishings with modular rooms constructed with </w:t>
      </w:r>
      <w:r w:rsidR="00562034">
        <w:rPr>
          <w:rFonts w:ascii="Arial" w:hAnsi="Arial"/>
        </w:rPr>
        <w:t xml:space="preserve">pre-made </w:t>
      </w:r>
      <w:r w:rsidRPr="00562034">
        <w:rPr>
          <w:rFonts w:ascii="Arial" w:hAnsi="Arial"/>
        </w:rPr>
        <w:t xml:space="preserve">fixtures and prefabrication components </w:t>
      </w:r>
      <w:r w:rsidRPr="00562034">
        <w:rPr>
          <w:rFonts w:ascii="Arial" w:hAnsi="Arial"/>
        </w:rPr>
        <w:lastRenderedPageBreak/>
        <w:t>crafted offsite and assembled on site, with</w:t>
      </w:r>
      <w:r w:rsidRPr="4729B637">
        <w:rPr>
          <w:rFonts w:ascii="Arial" w:hAnsi="Arial"/>
        </w:rPr>
        <w:t xml:space="preserve"> </w:t>
      </w:r>
      <w:r w:rsidR="00562034">
        <w:rPr>
          <w:rFonts w:ascii="Arial" w:hAnsi="Arial"/>
        </w:rPr>
        <w:t>the</w:t>
      </w:r>
      <w:r w:rsidRPr="4729B637">
        <w:rPr>
          <w:rFonts w:ascii="Arial" w:hAnsi="Arial"/>
        </w:rPr>
        <w:t xml:space="preserve"> only finding being that modular is more of an innovative word to describe prefabricated buildings. The WW2 </w:t>
      </w:r>
      <w:r w:rsidR="21A5D7E3" w:rsidRPr="4729B637">
        <w:rPr>
          <w:rFonts w:ascii="Arial" w:hAnsi="Arial"/>
        </w:rPr>
        <w:t>B2 prefab</w:t>
      </w:r>
      <w:r w:rsidRPr="4729B637">
        <w:rPr>
          <w:rFonts w:ascii="Arial" w:hAnsi="Arial"/>
        </w:rPr>
        <w:t xml:space="preserve"> held in </w:t>
      </w:r>
      <w:r w:rsidR="006E5F26" w:rsidRPr="006E5F26">
        <w:rPr>
          <w:rFonts w:ascii="Arial" w:hAnsi="Arial"/>
          <w:shd w:val="clear" w:color="auto" w:fill="FFFFFF"/>
        </w:rPr>
        <w:t xml:space="preserve">St </w:t>
      </w:r>
      <w:proofErr w:type="spellStart"/>
      <w:r w:rsidR="006E5F26" w:rsidRPr="006E5F26">
        <w:rPr>
          <w:rFonts w:ascii="Arial" w:hAnsi="Arial"/>
          <w:shd w:val="clear" w:color="auto" w:fill="FFFFFF"/>
        </w:rPr>
        <w:t>Fagans</w:t>
      </w:r>
      <w:proofErr w:type="spellEnd"/>
      <w:r w:rsidR="006E5F26" w:rsidRPr="006E5F26">
        <w:rPr>
          <w:rFonts w:ascii="Arial" w:hAnsi="Arial"/>
          <w:shd w:val="clear" w:color="auto" w:fill="FFFFFF"/>
        </w:rPr>
        <w:t xml:space="preserve"> National Museum of History</w:t>
      </w:r>
      <w:r w:rsidR="006E5F26" w:rsidRPr="4729B637">
        <w:rPr>
          <w:rFonts w:ascii="Arial" w:hAnsi="Arial"/>
        </w:rPr>
        <w:t xml:space="preserve"> </w:t>
      </w:r>
      <w:r w:rsidR="00562034">
        <w:rPr>
          <w:rFonts w:ascii="Arial" w:hAnsi="Arial"/>
        </w:rPr>
        <w:t xml:space="preserve">is </w:t>
      </w:r>
      <w:r w:rsidRPr="4729B637">
        <w:rPr>
          <w:rFonts w:ascii="Arial" w:hAnsi="Arial"/>
        </w:rPr>
        <w:t>an example of a continuing and historic artifact</w:t>
      </w:r>
      <w:r w:rsidR="21A5D7E3" w:rsidRPr="4729B637">
        <w:rPr>
          <w:rFonts w:ascii="Arial" w:hAnsi="Arial"/>
        </w:rPr>
        <w:t>,</w:t>
      </w:r>
      <w:r w:rsidRPr="4729B637">
        <w:rPr>
          <w:rFonts w:ascii="Arial" w:hAnsi="Arial"/>
        </w:rPr>
        <w:t xml:space="preserve"> a form of evidence that prefabrication existed prior to the 21st century. </w:t>
      </w:r>
      <w:r w:rsidRPr="30CCC459">
        <w:rPr>
          <w:rFonts w:ascii="Arial" w:hAnsi="Arial"/>
        </w:rPr>
        <w:t>Bayliss and Bergin, concluded that modular construction “is increasingly accepted and even welcomed in the UK as a positive way to deliver more homes, to a higher quality</w:t>
      </w:r>
      <w:r w:rsidR="21A5D7E3" w:rsidRPr="30CCC459">
        <w:rPr>
          <w:rFonts w:ascii="Arial" w:hAnsi="Arial"/>
        </w:rPr>
        <w:t>,”</w:t>
      </w:r>
      <w:r w:rsidRPr="30CCC459">
        <w:rPr>
          <w:rFonts w:ascii="Arial" w:hAnsi="Arial"/>
        </w:rPr>
        <w:t xml:space="preserve"> showing that modular construction is </w:t>
      </w:r>
      <w:r w:rsidR="21A5D7E3" w:rsidRPr="30CCC459">
        <w:rPr>
          <w:rFonts w:ascii="Arial" w:hAnsi="Arial"/>
        </w:rPr>
        <w:t xml:space="preserve">slowly </w:t>
      </w:r>
      <w:r w:rsidRPr="30CCC459">
        <w:rPr>
          <w:rFonts w:ascii="Arial" w:hAnsi="Arial"/>
        </w:rPr>
        <w:t xml:space="preserve">being </w:t>
      </w:r>
      <w:r w:rsidR="21A5D7E3" w:rsidRPr="30CCC459">
        <w:rPr>
          <w:rFonts w:ascii="Arial" w:hAnsi="Arial"/>
        </w:rPr>
        <w:t>an</w:t>
      </w:r>
      <w:r w:rsidRPr="30CCC459">
        <w:rPr>
          <w:rFonts w:ascii="Arial" w:hAnsi="Arial"/>
        </w:rPr>
        <w:t xml:space="preserve"> accepted way for houses and homes to be built (Bayliss and Bergin, 2020)</w:t>
      </w:r>
      <w:r w:rsidRPr="4729B637">
        <w:rPr>
          <w:rFonts w:ascii="Arial" w:hAnsi="Arial"/>
        </w:rPr>
        <w:t>. However, that dating back to the 1600’s maybe a dramatic effect to include their designs as prefabricated, due to being made by the owner as a cheap way of construction</w:t>
      </w:r>
      <w:r w:rsidR="21A5D7E3" w:rsidRPr="4729B637">
        <w:rPr>
          <w:rFonts w:ascii="Arial" w:hAnsi="Arial"/>
        </w:rPr>
        <w:t>. The</w:t>
      </w:r>
      <w:r w:rsidRPr="4729B637">
        <w:rPr>
          <w:rFonts w:ascii="Arial" w:hAnsi="Arial"/>
        </w:rPr>
        <w:t xml:space="preserve"> thought of making the project was in the moment as opposed to using the ideal way of manufacturing</w:t>
      </w:r>
      <w:r w:rsidR="21A5D7E3" w:rsidRPr="4729B637">
        <w:rPr>
          <w:rFonts w:ascii="Arial" w:hAnsi="Arial"/>
        </w:rPr>
        <w:t>,</w:t>
      </w:r>
      <w:r w:rsidRPr="4729B637">
        <w:rPr>
          <w:rFonts w:ascii="Arial" w:hAnsi="Arial"/>
        </w:rPr>
        <w:t xml:space="preserve"> with a factory and designing the layout of the construction itself. The reason the constructions formed in 1600’s </w:t>
      </w:r>
      <w:bookmarkStart w:id="17" w:name="_Int_AxQUTCON"/>
      <w:proofErr w:type="gramStart"/>
      <w:r w:rsidRPr="4729B637">
        <w:rPr>
          <w:rFonts w:ascii="Arial" w:hAnsi="Arial"/>
        </w:rPr>
        <w:t>were</w:t>
      </w:r>
      <w:bookmarkEnd w:id="17"/>
      <w:proofErr w:type="gramEnd"/>
      <w:r w:rsidRPr="4729B637">
        <w:rPr>
          <w:rFonts w:ascii="Arial" w:hAnsi="Arial"/>
        </w:rPr>
        <w:t xml:space="preserve"> </w:t>
      </w:r>
      <w:r w:rsidRPr="4729B637">
        <w:rPr>
          <w:rFonts w:ascii="Arial" w:hAnsi="Arial"/>
        </w:rPr>
        <w:t>as a modular construction, is due to the way they were manufactured and constructed, people gathered materials to generate a building and construct it to a flat pack effect and then connect each element when the destination of the construction was ideal. The use</w:t>
      </w:r>
      <w:r w:rsidRPr="4729B637">
        <w:rPr>
          <w:rFonts w:ascii="Arial" w:hAnsi="Arial"/>
        </w:rPr>
        <w:t xml:space="preserve"> </w:t>
      </w:r>
      <w:r w:rsidRPr="4729B637">
        <w:rPr>
          <w:rFonts w:ascii="Arial" w:hAnsi="Arial"/>
        </w:rPr>
        <w:t>was more DIY and make do of temporary construction as opposed to modular.</w:t>
      </w:r>
      <w:r w:rsidR="00F56A80" w:rsidRPr="3D43726D">
        <w:rPr>
          <w:rFonts w:cstheme="minorBidi"/>
        </w:rPr>
        <w:br w:type="page"/>
      </w:r>
    </w:p>
    <w:bookmarkEnd w:id="16"/>
    <w:p w14:paraId="5FC63A3B" w14:textId="719A39FA" w:rsidR="00CB69B5" w:rsidRPr="006870FB" w:rsidRDefault="00CB69B5" w:rsidP="006870FB">
      <w:pPr>
        <w:spacing w:line="360" w:lineRule="auto"/>
        <w:jc w:val="both"/>
        <w:rPr>
          <w:rFonts w:ascii="Arial" w:hAnsi="Arial"/>
          <w:b/>
          <w:bCs/>
          <w:sz w:val="32"/>
          <w:szCs w:val="32"/>
        </w:rPr>
      </w:pPr>
      <w:r w:rsidRPr="006870FB">
        <w:rPr>
          <w:rFonts w:ascii="Arial" w:hAnsi="Arial"/>
          <w:b/>
          <w:bCs/>
          <w:sz w:val="32"/>
          <w:szCs w:val="32"/>
        </w:rPr>
        <w:lastRenderedPageBreak/>
        <w:t xml:space="preserve">Bibliography: Published Works </w:t>
      </w:r>
    </w:p>
    <w:p w14:paraId="0084B094" w14:textId="0E1ABCFA" w:rsidR="3D43726D" w:rsidRPr="006870FB" w:rsidRDefault="3D43726D" w:rsidP="006870FB">
      <w:pPr>
        <w:spacing w:line="360" w:lineRule="auto"/>
        <w:rPr>
          <w:rFonts w:ascii="Arial" w:eastAsia="Calibri" w:hAnsi="Arial"/>
          <w:color w:val="000000" w:themeColor="text1"/>
        </w:rPr>
      </w:pPr>
    </w:p>
    <w:p w14:paraId="78E7E09B" w14:textId="54D5DD92" w:rsidR="00562034" w:rsidRPr="006870FB" w:rsidRDefault="00562034" w:rsidP="006870FB">
      <w:pPr>
        <w:spacing w:line="360" w:lineRule="auto"/>
        <w:rPr>
          <w:rFonts w:ascii="Arial" w:hAnsi="Arial"/>
        </w:rPr>
      </w:pPr>
      <w:r w:rsidRPr="006870FB">
        <w:rPr>
          <w:rFonts w:ascii="Arial" w:eastAsia="Arial" w:hAnsi="Arial"/>
        </w:rPr>
        <w:t xml:space="preserve">Altair, (2019) </w:t>
      </w:r>
      <w:r w:rsidRPr="006870FB">
        <w:rPr>
          <w:rFonts w:ascii="Arial" w:eastAsia="Arial" w:hAnsi="Arial"/>
          <w:i/>
        </w:rPr>
        <w:t>Delivering Affordably Off-Site in South Wales</w:t>
      </w:r>
      <w:r w:rsidRPr="006870FB">
        <w:rPr>
          <w:rFonts w:ascii="Arial" w:eastAsia="Arial" w:hAnsi="Arial"/>
        </w:rPr>
        <w:t>. South Wales RSK Partnership: Wales</w:t>
      </w:r>
    </w:p>
    <w:p w14:paraId="5BF0D589" w14:textId="3405E1CE" w:rsidR="3D43726D" w:rsidRPr="006870FB" w:rsidRDefault="3D43726D" w:rsidP="006870FB">
      <w:pPr>
        <w:spacing w:line="360" w:lineRule="auto"/>
        <w:rPr>
          <w:rFonts w:ascii="Arial" w:hAnsi="Arial"/>
        </w:rPr>
      </w:pPr>
      <w:r w:rsidRPr="006870FB">
        <w:rPr>
          <w:rFonts w:ascii="Arial" w:eastAsia="Arial" w:hAnsi="Arial"/>
          <w:lang w:val="en-US"/>
        </w:rPr>
        <w:t xml:space="preserve"> </w:t>
      </w:r>
    </w:p>
    <w:p w14:paraId="15ECD7E5" w14:textId="77777777" w:rsidR="00DE35F1" w:rsidRPr="006870FB" w:rsidRDefault="00DE35F1" w:rsidP="006870FB">
      <w:pPr>
        <w:spacing w:line="360" w:lineRule="auto"/>
        <w:rPr>
          <w:rFonts w:ascii="Arial" w:hAnsi="Arial"/>
        </w:rPr>
      </w:pPr>
      <w:proofErr w:type="spellStart"/>
      <w:r w:rsidRPr="006870FB">
        <w:rPr>
          <w:rFonts w:ascii="Arial" w:hAnsi="Arial"/>
        </w:rPr>
        <w:t>Amgueddfa</w:t>
      </w:r>
      <w:proofErr w:type="spellEnd"/>
      <w:r w:rsidRPr="006870FB">
        <w:rPr>
          <w:rFonts w:ascii="Arial" w:hAnsi="Arial"/>
        </w:rPr>
        <w:t xml:space="preserve"> Cymru — National Museum Wales (2001) ‘Prefab’, </w:t>
      </w:r>
      <w:r w:rsidRPr="006870FB">
        <w:rPr>
          <w:rFonts w:ascii="Arial" w:hAnsi="Arial"/>
          <w:i/>
          <w:iCs/>
        </w:rPr>
        <w:t xml:space="preserve">Historical buildings at St </w:t>
      </w:r>
      <w:proofErr w:type="spellStart"/>
      <w:r w:rsidRPr="006870FB">
        <w:rPr>
          <w:rFonts w:ascii="Arial" w:hAnsi="Arial"/>
          <w:i/>
          <w:iCs/>
        </w:rPr>
        <w:t>Fagans</w:t>
      </w:r>
      <w:proofErr w:type="spellEnd"/>
      <w:r w:rsidRPr="006870FB">
        <w:rPr>
          <w:rFonts w:ascii="Arial" w:hAnsi="Arial"/>
        </w:rPr>
        <w:t>. Available at: https://museum.wales/stfagans/buildings/prefab/ (Accessed: 02 March 2021).</w:t>
      </w:r>
    </w:p>
    <w:p w14:paraId="63DFE2E0" w14:textId="674001A4" w:rsidR="3D43726D" w:rsidRPr="006870FB" w:rsidRDefault="3D43726D" w:rsidP="006870FB">
      <w:pPr>
        <w:spacing w:line="360" w:lineRule="auto"/>
        <w:rPr>
          <w:rFonts w:ascii="Arial" w:hAnsi="Arial"/>
        </w:rPr>
      </w:pPr>
    </w:p>
    <w:p w14:paraId="66CFE4C0" w14:textId="644AF448" w:rsidR="3D43726D" w:rsidRPr="006870FB" w:rsidRDefault="3D43726D" w:rsidP="006870FB">
      <w:pPr>
        <w:spacing w:line="360" w:lineRule="auto"/>
        <w:rPr>
          <w:rFonts w:ascii="Arial" w:eastAsia="Arial" w:hAnsi="Arial"/>
          <w:color w:val="000000" w:themeColor="text1"/>
        </w:rPr>
      </w:pPr>
      <w:r w:rsidRPr="006870FB">
        <w:rPr>
          <w:rFonts w:ascii="Arial" w:eastAsia="Arial" w:hAnsi="Arial"/>
        </w:rPr>
        <w:t xml:space="preserve">Anderson, M. and Anderson, P. (2007) </w:t>
      </w:r>
      <w:r w:rsidRPr="006870FB">
        <w:rPr>
          <w:rFonts w:ascii="Arial" w:eastAsia="Arial" w:hAnsi="Arial"/>
          <w:i/>
          <w:iCs/>
          <w:color w:val="000000" w:themeColor="text1"/>
        </w:rPr>
        <w:t xml:space="preserve">Prefab Prototypes: Site-Specific Design for Offsite Construction. </w:t>
      </w:r>
      <w:r w:rsidRPr="006870FB">
        <w:rPr>
          <w:rFonts w:ascii="Arial" w:eastAsia="Arial" w:hAnsi="Arial"/>
          <w:color w:val="000000" w:themeColor="text1"/>
        </w:rPr>
        <w:t>New York: Princeton Architectural Press.</w:t>
      </w:r>
    </w:p>
    <w:p w14:paraId="74D3D7BC" w14:textId="04C1ADAF" w:rsidR="3D43726D" w:rsidRPr="006870FB" w:rsidRDefault="3D43726D" w:rsidP="006870FB">
      <w:pPr>
        <w:spacing w:line="360" w:lineRule="auto"/>
        <w:rPr>
          <w:rFonts w:ascii="Arial" w:hAnsi="Arial"/>
          <w:color w:val="000000" w:themeColor="text1"/>
        </w:rPr>
      </w:pPr>
    </w:p>
    <w:p w14:paraId="7DABC5EF" w14:textId="01B1B03A" w:rsidR="3D43726D" w:rsidRPr="006870FB" w:rsidRDefault="3D43726D" w:rsidP="006870FB">
      <w:pPr>
        <w:spacing w:line="360" w:lineRule="auto"/>
        <w:rPr>
          <w:rFonts w:ascii="Arial" w:hAnsi="Arial"/>
        </w:rPr>
      </w:pPr>
      <w:proofErr w:type="spellStart"/>
      <w:r w:rsidRPr="006870FB">
        <w:rPr>
          <w:rFonts w:ascii="Arial" w:eastAsia="Arial" w:hAnsi="Arial"/>
        </w:rPr>
        <w:t>ArchDaily</w:t>
      </w:r>
      <w:proofErr w:type="spellEnd"/>
      <w:r w:rsidRPr="006870FB">
        <w:rPr>
          <w:rFonts w:ascii="Arial" w:eastAsia="Arial" w:hAnsi="Arial"/>
        </w:rPr>
        <w:t xml:space="preserve">, (2015) </w:t>
      </w:r>
      <w:r w:rsidRPr="006870FB">
        <w:rPr>
          <w:rFonts w:ascii="Arial" w:eastAsia="Arial" w:hAnsi="Arial"/>
          <w:i/>
          <w:iCs/>
        </w:rPr>
        <w:t>Y-Cube / Rogers Stirk Harbour + Partners</w:t>
      </w:r>
      <w:r w:rsidRPr="006870FB">
        <w:rPr>
          <w:rFonts w:ascii="Arial" w:eastAsia="Arial" w:hAnsi="Arial"/>
        </w:rPr>
        <w:t xml:space="preserve">, 11 September. Available at: </w:t>
      </w:r>
      <w:hyperlink r:id="rId28">
        <w:r w:rsidRPr="006870FB">
          <w:rPr>
            <w:rStyle w:val="Hyperlink"/>
            <w:rFonts w:ascii="Arial" w:eastAsia="Arial" w:hAnsi="Arial"/>
          </w:rPr>
          <w:t>https://www.archdaily.com/773370/y-cube-rogers-stirk-harbour-plus-partners</w:t>
        </w:r>
      </w:hyperlink>
      <w:r w:rsidRPr="006870FB">
        <w:rPr>
          <w:rFonts w:ascii="Arial" w:eastAsia="Arial" w:hAnsi="Arial"/>
        </w:rPr>
        <w:t xml:space="preserve"> (Accessed: 06 February 2021)</w:t>
      </w:r>
    </w:p>
    <w:p w14:paraId="726BCD0E" w14:textId="23C49FB3" w:rsidR="3D43726D" w:rsidRPr="006870FB" w:rsidRDefault="3D43726D" w:rsidP="006870FB">
      <w:pPr>
        <w:spacing w:line="360" w:lineRule="auto"/>
        <w:rPr>
          <w:rFonts w:ascii="Arial" w:hAnsi="Arial"/>
        </w:rPr>
      </w:pPr>
      <w:r w:rsidRPr="006870FB">
        <w:rPr>
          <w:rFonts w:ascii="Arial" w:eastAsia="Arial" w:hAnsi="Arial"/>
        </w:rPr>
        <w:t xml:space="preserve"> </w:t>
      </w:r>
    </w:p>
    <w:p w14:paraId="2A5E6BE1" w14:textId="77777777" w:rsidR="00DB28D9" w:rsidRPr="006870FB" w:rsidRDefault="00DB28D9" w:rsidP="006870FB">
      <w:pPr>
        <w:spacing w:line="360" w:lineRule="auto"/>
        <w:rPr>
          <w:rFonts w:ascii="Arial" w:hAnsi="Arial"/>
        </w:rPr>
      </w:pPr>
      <w:proofErr w:type="spellStart"/>
      <w:r w:rsidRPr="006870FB">
        <w:rPr>
          <w:rFonts w:ascii="Arial" w:hAnsi="Arial"/>
        </w:rPr>
        <w:t>Augustyn</w:t>
      </w:r>
      <w:proofErr w:type="spellEnd"/>
      <w:r w:rsidRPr="006870FB">
        <w:rPr>
          <w:rFonts w:ascii="Arial" w:hAnsi="Arial"/>
        </w:rPr>
        <w:t xml:space="preserve">, A., (2022) </w:t>
      </w:r>
      <w:r w:rsidRPr="006870FB">
        <w:rPr>
          <w:rFonts w:ascii="Arial" w:hAnsi="Arial"/>
          <w:i/>
          <w:iCs/>
        </w:rPr>
        <w:t>Crystal Palace</w:t>
      </w:r>
      <w:r w:rsidRPr="006870FB">
        <w:rPr>
          <w:rFonts w:ascii="Arial" w:hAnsi="Arial"/>
        </w:rPr>
        <w:t xml:space="preserve">. Available at: </w:t>
      </w:r>
      <w:hyperlink r:id="rId29" w:history="1">
        <w:r w:rsidRPr="006870FB">
          <w:rPr>
            <w:rStyle w:val="Hyperlink"/>
            <w:rFonts w:ascii="Arial" w:hAnsi="Arial"/>
          </w:rPr>
          <w:t>https://www.britannica.com/topic/Crystal-Palace-building-London</w:t>
        </w:r>
      </w:hyperlink>
      <w:r w:rsidRPr="006870FB">
        <w:rPr>
          <w:rFonts w:ascii="Arial" w:hAnsi="Arial"/>
        </w:rPr>
        <w:t xml:space="preserve"> (Accessed: 23 March 2022)</w:t>
      </w:r>
    </w:p>
    <w:p w14:paraId="4F094EAF" w14:textId="090666D8" w:rsidR="3D43726D" w:rsidRPr="006870FB" w:rsidRDefault="3D43726D" w:rsidP="006870FB">
      <w:pPr>
        <w:spacing w:line="360" w:lineRule="auto"/>
        <w:rPr>
          <w:rFonts w:ascii="Arial" w:hAnsi="Arial"/>
        </w:rPr>
      </w:pPr>
      <w:r w:rsidRPr="006870FB">
        <w:rPr>
          <w:rFonts w:ascii="Arial" w:eastAsia="Arial" w:hAnsi="Arial"/>
        </w:rPr>
        <w:t xml:space="preserve"> </w:t>
      </w:r>
    </w:p>
    <w:p w14:paraId="57C5CF89" w14:textId="3C0902F9"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Bayliss, S and Bergin, R. (2020) </w:t>
      </w:r>
      <w:r w:rsidRPr="006870FB">
        <w:rPr>
          <w:rFonts w:ascii="Arial" w:eastAsia="Calibri" w:hAnsi="Arial"/>
          <w:i/>
          <w:iCs/>
        </w:rPr>
        <w:t xml:space="preserve">The Modular Housing Handbook. 1st </w:t>
      </w:r>
      <w:proofErr w:type="spellStart"/>
      <w:r w:rsidRPr="006870FB">
        <w:rPr>
          <w:rFonts w:ascii="Arial" w:eastAsia="Calibri" w:hAnsi="Arial"/>
          <w:i/>
          <w:iCs/>
        </w:rPr>
        <w:t>edn</w:t>
      </w:r>
      <w:proofErr w:type="spellEnd"/>
      <w:r w:rsidRPr="006870FB">
        <w:rPr>
          <w:rFonts w:ascii="Arial" w:eastAsia="Calibri" w:hAnsi="Arial"/>
        </w:rPr>
        <w:t>. London: RIBA Publishing (Accessed: 25</w:t>
      </w:r>
      <w:r w:rsidRPr="006870FB">
        <w:rPr>
          <w:rFonts w:ascii="Arial" w:eastAsia="Arial" w:hAnsi="Arial"/>
          <w:color w:val="000000" w:themeColor="text1"/>
          <w:sz w:val="17"/>
          <w:szCs w:val="17"/>
          <w:vertAlign w:val="superscript"/>
        </w:rPr>
        <w:t xml:space="preserve"> </w:t>
      </w:r>
      <w:r w:rsidRPr="006870FB">
        <w:rPr>
          <w:rFonts w:ascii="Arial" w:eastAsia="Calibri" w:hAnsi="Arial"/>
        </w:rPr>
        <w:t>November 2021)</w:t>
      </w:r>
      <w:r w:rsidRPr="006870FB">
        <w:rPr>
          <w:rFonts w:ascii="Arial" w:eastAsia="Arial" w:hAnsi="Arial"/>
          <w:color w:val="000000" w:themeColor="text1"/>
        </w:rPr>
        <w:t xml:space="preserve"> </w:t>
      </w:r>
    </w:p>
    <w:p w14:paraId="5C627594" w14:textId="1BAEF475" w:rsidR="3D43726D" w:rsidRPr="006870FB" w:rsidRDefault="3D43726D" w:rsidP="006870FB">
      <w:pPr>
        <w:spacing w:line="360" w:lineRule="auto"/>
        <w:rPr>
          <w:rFonts w:ascii="Arial" w:hAnsi="Arial"/>
        </w:rPr>
      </w:pPr>
      <w:r w:rsidRPr="006870FB">
        <w:rPr>
          <w:rFonts w:ascii="Arial" w:eastAsia="Arial" w:hAnsi="Arial"/>
        </w:rPr>
        <w:t xml:space="preserve"> </w:t>
      </w:r>
    </w:p>
    <w:p w14:paraId="6DB453DD" w14:textId="77777777" w:rsidR="00945B73" w:rsidRPr="006870FB" w:rsidRDefault="00945B73" w:rsidP="006870FB">
      <w:pPr>
        <w:spacing w:line="360" w:lineRule="auto"/>
        <w:rPr>
          <w:rFonts w:ascii="Arial" w:hAnsi="Arial"/>
        </w:rPr>
      </w:pPr>
      <w:r w:rsidRPr="006870FB">
        <w:rPr>
          <w:rFonts w:ascii="Arial" w:hAnsi="Arial"/>
        </w:rPr>
        <w:t xml:space="preserve">Beacon, G. (2019), </w:t>
      </w:r>
      <w:r w:rsidRPr="006870FB">
        <w:rPr>
          <w:rFonts w:ascii="Arial" w:hAnsi="Arial"/>
          <w:i/>
          <w:iCs/>
        </w:rPr>
        <w:t>A sustainable prize winner? Goldsmith Street</w:t>
      </w:r>
      <w:r w:rsidRPr="006870FB">
        <w:rPr>
          <w:rFonts w:ascii="Arial" w:hAnsi="Arial"/>
        </w:rPr>
        <w:t xml:space="preserve">. Available at: </w:t>
      </w:r>
      <w:hyperlink r:id="rId30" w:history="1">
        <w:r w:rsidRPr="006870FB">
          <w:rPr>
            <w:rStyle w:val="Hyperlink"/>
            <w:rFonts w:ascii="Arial" w:hAnsi="Arial"/>
          </w:rPr>
          <w:t>https://www.brusselsblog.co.uk/a-sustainable-prize-winner-goldsmith-street/</w:t>
        </w:r>
      </w:hyperlink>
      <w:r w:rsidRPr="006870FB">
        <w:rPr>
          <w:rStyle w:val="Hyperlink"/>
          <w:rFonts w:ascii="Arial" w:hAnsi="Arial"/>
        </w:rPr>
        <w:t xml:space="preserve"> </w:t>
      </w:r>
      <w:r w:rsidRPr="006870FB">
        <w:rPr>
          <w:rFonts w:ascii="Arial" w:hAnsi="Arial"/>
        </w:rPr>
        <w:t>(Accessed: 08 March 2022)</w:t>
      </w:r>
    </w:p>
    <w:p w14:paraId="28BE9513" w14:textId="23DC3FDC" w:rsidR="3D43726D" w:rsidRPr="006870FB" w:rsidRDefault="3D43726D" w:rsidP="006870FB">
      <w:pPr>
        <w:spacing w:line="360" w:lineRule="auto"/>
        <w:rPr>
          <w:rFonts w:ascii="Arial" w:hAnsi="Arial"/>
        </w:rPr>
      </w:pPr>
      <w:r w:rsidRPr="006870FB">
        <w:rPr>
          <w:rFonts w:ascii="Arial" w:eastAsia="Arial" w:hAnsi="Arial"/>
        </w:rPr>
        <w:t xml:space="preserve"> </w:t>
      </w:r>
    </w:p>
    <w:p w14:paraId="34AC4DC8" w14:textId="77777777" w:rsidR="002A1B79" w:rsidRPr="006870FB" w:rsidRDefault="002A1B79" w:rsidP="006870FB">
      <w:pPr>
        <w:spacing w:line="360" w:lineRule="auto"/>
        <w:rPr>
          <w:rFonts w:ascii="Arial" w:hAnsi="Arial"/>
        </w:rPr>
      </w:pPr>
      <w:r w:rsidRPr="006870FB">
        <w:rPr>
          <w:rFonts w:ascii="Arial" w:hAnsi="Arial"/>
        </w:rPr>
        <w:t xml:space="preserve">Booth, C., (2017) </w:t>
      </w:r>
      <w:r w:rsidRPr="006870FB">
        <w:rPr>
          <w:rFonts w:ascii="Arial" w:hAnsi="Arial"/>
          <w:i/>
          <w:iCs/>
        </w:rPr>
        <w:t>Odyssey- the most energy efficient house in the UK</w:t>
      </w:r>
      <w:r w:rsidRPr="006870FB">
        <w:rPr>
          <w:rFonts w:ascii="Arial" w:hAnsi="Arial"/>
        </w:rPr>
        <w:t xml:space="preserve">. Available at: </w:t>
      </w:r>
      <w:hyperlink r:id="rId31" w:history="1">
        <w:r w:rsidRPr="006870FB">
          <w:rPr>
            <w:rStyle w:val="Hyperlink"/>
            <w:rFonts w:ascii="Arial" w:hAnsi="Arial"/>
          </w:rPr>
          <w:t>https://www.newburytoday.co.uk/news/odyssey-the-most-energy-efficient-house-in-the-uk-9182962/</w:t>
        </w:r>
      </w:hyperlink>
      <w:r w:rsidRPr="006870FB">
        <w:rPr>
          <w:rFonts w:ascii="Arial" w:hAnsi="Arial"/>
        </w:rPr>
        <w:t xml:space="preserve"> (Accessed: 03 February 2022)</w:t>
      </w:r>
    </w:p>
    <w:p w14:paraId="403AD68A" w14:textId="0C2D7C4A" w:rsidR="3D43726D" w:rsidRPr="006870FB" w:rsidRDefault="3D43726D" w:rsidP="006870FB">
      <w:pPr>
        <w:spacing w:line="360" w:lineRule="auto"/>
        <w:rPr>
          <w:rFonts w:ascii="Arial" w:hAnsi="Arial"/>
        </w:rPr>
      </w:pPr>
      <w:r w:rsidRPr="006870FB">
        <w:rPr>
          <w:rFonts w:ascii="Arial" w:eastAsia="Arial" w:hAnsi="Arial"/>
        </w:rPr>
        <w:lastRenderedPageBreak/>
        <w:t xml:space="preserve"> </w:t>
      </w:r>
    </w:p>
    <w:p w14:paraId="7A277243" w14:textId="31417E1F" w:rsidR="3D43726D" w:rsidRPr="006870FB" w:rsidRDefault="3D43726D" w:rsidP="006870FB">
      <w:pPr>
        <w:spacing w:line="360" w:lineRule="auto"/>
        <w:rPr>
          <w:rFonts w:ascii="Arial" w:hAnsi="Arial"/>
        </w:rPr>
      </w:pPr>
      <w:r w:rsidRPr="006870FB">
        <w:rPr>
          <w:rFonts w:ascii="Arial" w:eastAsia="Arial" w:hAnsi="Arial"/>
          <w:color w:val="000000" w:themeColor="text1"/>
        </w:rPr>
        <w:t>Brady, D.</w:t>
      </w:r>
      <w:r w:rsidR="007917FA" w:rsidRPr="006870FB">
        <w:rPr>
          <w:rFonts w:ascii="Arial" w:eastAsia="Arial" w:hAnsi="Arial"/>
          <w:color w:val="000000" w:themeColor="text1"/>
        </w:rPr>
        <w:t>,</w:t>
      </w:r>
      <w:r w:rsidRPr="006870FB">
        <w:rPr>
          <w:rFonts w:ascii="Arial" w:eastAsia="Arial" w:hAnsi="Arial"/>
          <w:color w:val="000000" w:themeColor="text1"/>
        </w:rPr>
        <w:t xml:space="preserve"> (2012) </w:t>
      </w:r>
      <w:r w:rsidRPr="006870FB">
        <w:rPr>
          <w:rFonts w:ascii="Arial" w:eastAsia="Arial" w:hAnsi="Arial"/>
          <w:iCs/>
          <w:color w:val="000000" w:themeColor="text1"/>
        </w:rPr>
        <w:t>“</w:t>
      </w:r>
      <w:bookmarkStart w:id="18" w:name="_Int_ZJGIjdBl"/>
      <w:proofErr w:type="gramStart"/>
      <w:r w:rsidRPr="006870FB">
        <w:rPr>
          <w:rFonts w:ascii="Arial" w:eastAsia="Calibri" w:hAnsi="Arial"/>
          <w:iCs/>
        </w:rPr>
        <w:t>South East</w:t>
      </w:r>
      <w:bookmarkEnd w:id="18"/>
      <w:proofErr w:type="gramEnd"/>
      <w:r w:rsidRPr="006870FB">
        <w:rPr>
          <w:rFonts w:ascii="Arial" w:eastAsia="Calibri" w:hAnsi="Arial"/>
          <w:iCs/>
        </w:rPr>
        <w:t xml:space="preserve"> housing association acquires second modular factory”,</w:t>
      </w:r>
      <w:r w:rsidRPr="006870FB">
        <w:rPr>
          <w:rFonts w:ascii="Arial" w:eastAsia="Calibri" w:hAnsi="Arial"/>
          <w:i/>
        </w:rPr>
        <w:t xml:space="preserve"> Inside Housing News, </w:t>
      </w:r>
      <w:r w:rsidRPr="006870FB">
        <w:rPr>
          <w:rFonts w:ascii="Arial" w:eastAsia="Calibri" w:hAnsi="Arial"/>
        </w:rPr>
        <w:t xml:space="preserve">29 October. </w:t>
      </w:r>
      <w:r w:rsidRPr="006870FB">
        <w:rPr>
          <w:rFonts w:ascii="Arial" w:eastAsia="Arial" w:hAnsi="Arial"/>
          <w:color w:val="000000" w:themeColor="text1"/>
        </w:rPr>
        <w:t xml:space="preserve">Available at: </w:t>
      </w:r>
      <w:hyperlink r:id="rId32">
        <w:r w:rsidRPr="006870FB">
          <w:rPr>
            <w:rStyle w:val="Hyperlink"/>
            <w:rFonts w:ascii="Arial" w:eastAsia="Arial" w:hAnsi="Arial"/>
          </w:rPr>
          <w:t>https://www.insidehousing.co.uk/news/news/south-east-housing-association-acquires-second-modular-factory-68351</w:t>
        </w:r>
      </w:hyperlink>
      <w:r w:rsidRPr="006870FB">
        <w:rPr>
          <w:rFonts w:ascii="Arial" w:eastAsia="Arial" w:hAnsi="Arial"/>
          <w:color w:val="000000" w:themeColor="text1"/>
        </w:rPr>
        <w:t xml:space="preserve"> (Accessed: 04 February 2022) </w:t>
      </w:r>
    </w:p>
    <w:p w14:paraId="73EE7296" w14:textId="6856C44E" w:rsidR="3D43726D" w:rsidRPr="006870FB" w:rsidRDefault="3D43726D" w:rsidP="006870FB">
      <w:pPr>
        <w:spacing w:line="360" w:lineRule="auto"/>
        <w:rPr>
          <w:rFonts w:ascii="Arial" w:hAnsi="Arial"/>
        </w:rPr>
      </w:pPr>
      <w:r w:rsidRPr="006870FB">
        <w:rPr>
          <w:rFonts w:ascii="Arial" w:eastAsia="Arial" w:hAnsi="Arial"/>
        </w:rPr>
        <w:t xml:space="preserve"> </w:t>
      </w:r>
    </w:p>
    <w:p w14:paraId="33B6DFDD" w14:textId="485D2123" w:rsidR="007A4084" w:rsidRPr="006870FB" w:rsidRDefault="007A4084" w:rsidP="006870FB">
      <w:pPr>
        <w:pStyle w:val="NoSpacing"/>
        <w:spacing w:line="360" w:lineRule="auto"/>
        <w:rPr>
          <w:rFonts w:ascii="Arial" w:hAnsi="Arial" w:cs="Arial"/>
        </w:rPr>
      </w:pPr>
      <w:r w:rsidRPr="006870FB">
        <w:rPr>
          <w:rFonts w:ascii="Arial" w:hAnsi="Arial" w:cs="Arial"/>
        </w:rPr>
        <w:t xml:space="preserve">Brunel's SS Great Britain. 2022. </w:t>
      </w:r>
      <w:r w:rsidRPr="006870FB">
        <w:rPr>
          <w:rFonts w:ascii="Arial" w:hAnsi="Arial" w:cs="Arial"/>
          <w:i/>
          <w:iCs/>
        </w:rPr>
        <w:t xml:space="preserve">Isambard Kingdom Brunel’s design for </w:t>
      </w:r>
      <w:proofErr w:type="spellStart"/>
      <w:r w:rsidRPr="006870FB">
        <w:rPr>
          <w:rFonts w:ascii="Arial" w:hAnsi="Arial" w:cs="Arial"/>
          <w:i/>
          <w:iCs/>
        </w:rPr>
        <w:t>Renkioi</w:t>
      </w:r>
      <w:proofErr w:type="spellEnd"/>
      <w:r w:rsidRPr="006870FB">
        <w:rPr>
          <w:rFonts w:ascii="Arial" w:hAnsi="Arial" w:cs="Arial"/>
          <w:i/>
          <w:iCs/>
        </w:rPr>
        <w:t xml:space="preserve"> Hospital, 1855</w:t>
      </w:r>
      <w:r w:rsidRPr="006870FB">
        <w:rPr>
          <w:rFonts w:ascii="Arial" w:hAnsi="Arial" w:cs="Arial"/>
        </w:rPr>
        <w:t xml:space="preserve">. Available at: </w:t>
      </w:r>
      <w:hyperlink r:id="rId33">
        <w:r w:rsidRPr="006870FB">
          <w:rPr>
            <w:rStyle w:val="Hyperlink"/>
            <w:rFonts w:ascii="Arial" w:hAnsi="Arial" w:cs="Arial"/>
          </w:rPr>
          <w:t>https://www.ssgreatbritain.org/collection-stories/isambard-kingdom-brunels-design-for-renkioi-hospital1855/</w:t>
        </w:r>
      </w:hyperlink>
      <w:r w:rsidRPr="006870FB">
        <w:rPr>
          <w:rStyle w:val="Hyperlink"/>
          <w:rFonts w:ascii="Arial" w:hAnsi="Arial" w:cs="Arial"/>
        </w:rPr>
        <w:t xml:space="preserve"> </w:t>
      </w:r>
      <w:r w:rsidRPr="006870FB">
        <w:rPr>
          <w:rFonts w:ascii="Arial" w:hAnsi="Arial" w:cs="Arial"/>
        </w:rPr>
        <w:t>(Accessed: 24 March 2022)</w:t>
      </w:r>
    </w:p>
    <w:p w14:paraId="58418DED" w14:textId="1131F591" w:rsidR="3D43726D" w:rsidRPr="006870FB" w:rsidRDefault="3D43726D" w:rsidP="006870FB">
      <w:pPr>
        <w:spacing w:line="360" w:lineRule="auto"/>
        <w:rPr>
          <w:rFonts w:ascii="Arial" w:hAnsi="Arial"/>
        </w:rPr>
      </w:pPr>
      <w:r w:rsidRPr="006870FB">
        <w:rPr>
          <w:rFonts w:ascii="Arial" w:eastAsia="Arial" w:hAnsi="Arial"/>
        </w:rPr>
        <w:t xml:space="preserve"> </w:t>
      </w:r>
    </w:p>
    <w:p w14:paraId="50AC9B99" w14:textId="5E3DBC5B" w:rsidR="001E7C9F" w:rsidRPr="006870FB" w:rsidRDefault="001E7C9F" w:rsidP="006870FB">
      <w:pPr>
        <w:spacing w:line="360" w:lineRule="auto"/>
        <w:rPr>
          <w:rFonts w:ascii="Arial" w:hAnsi="Arial"/>
        </w:rPr>
      </w:pPr>
      <w:r w:rsidRPr="006870FB">
        <w:rPr>
          <w:rFonts w:ascii="Arial" w:hAnsi="Arial"/>
        </w:rPr>
        <w:t xml:space="preserve">Building News, (2005) </w:t>
      </w:r>
      <w:r w:rsidRPr="006870FB">
        <w:rPr>
          <w:rFonts w:ascii="Arial" w:hAnsi="Arial"/>
          <w:i/>
          <w:iCs/>
        </w:rPr>
        <w:t>Ikea to bring in £70,000 flatpack houses</w:t>
      </w:r>
      <w:r w:rsidRPr="006870FB">
        <w:rPr>
          <w:rFonts w:ascii="Arial" w:hAnsi="Arial"/>
        </w:rPr>
        <w:t xml:space="preserve">, 04 February. </w:t>
      </w:r>
      <w:r w:rsidRPr="006870FB">
        <w:rPr>
          <w:rFonts w:ascii="Arial" w:hAnsi="Arial"/>
        </w:rPr>
        <w:t xml:space="preserve">Available at </w:t>
      </w:r>
      <w:hyperlink r:id="rId34">
        <w:r w:rsidRPr="006870FB">
          <w:rPr>
            <w:rStyle w:val="Hyperlink"/>
            <w:rFonts w:ascii="Arial" w:hAnsi="Arial"/>
          </w:rPr>
          <w:t>https://www.building.co.uk/news/ikea-to-bring-in-70000-flatpack-houses/3046316.article</w:t>
        </w:r>
      </w:hyperlink>
      <w:r w:rsidRPr="006870FB">
        <w:rPr>
          <w:rFonts w:ascii="Arial" w:hAnsi="Arial"/>
        </w:rPr>
        <w:t xml:space="preserve"> (Accessed: 10 March 2021)</w:t>
      </w:r>
    </w:p>
    <w:p w14:paraId="34805F1C" w14:textId="03FEE74C" w:rsidR="3D43726D" w:rsidRPr="006870FB" w:rsidRDefault="3D43726D" w:rsidP="006870FB">
      <w:pPr>
        <w:spacing w:line="360" w:lineRule="auto"/>
        <w:rPr>
          <w:rFonts w:ascii="Arial" w:hAnsi="Arial"/>
        </w:rPr>
      </w:pPr>
      <w:r w:rsidRPr="006870FB">
        <w:rPr>
          <w:rFonts w:ascii="Arial" w:eastAsia="Arial" w:hAnsi="Arial"/>
        </w:rPr>
        <w:t xml:space="preserve"> </w:t>
      </w:r>
    </w:p>
    <w:p w14:paraId="2B0F02C0" w14:textId="03FEE74C" w:rsidR="00AE736D" w:rsidRPr="006870FB" w:rsidRDefault="00AE736D" w:rsidP="006870FB">
      <w:pPr>
        <w:spacing w:line="360" w:lineRule="auto"/>
        <w:rPr>
          <w:rFonts w:ascii="Arial" w:hAnsi="Arial"/>
        </w:rPr>
      </w:pPr>
      <w:proofErr w:type="spellStart"/>
      <w:r w:rsidRPr="006870FB">
        <w:rPr>
          <w:rFonts w:ascii="Arial" w:hAnsi="Arial"/>
        </w:rPr>
        <w:t>Buro</w:t>
      </w:r>
      <w:proofErr w:type="spellEnd"/>
      <w:r w:rsidRPr="006870FB">
        <w:rPr>
          <w:rFonts w:ascii="Arial" w:hAnsi="Arial"/>
        </w:rPr>
        <w:t xml:space="preserve"> Happold, (2020) </w:t>
      </w:r>
      <w:r w:rsidRPr="006870FB">
        <w:rPr>
          <w:rFonts w:ascii="Arial" w:hAnsi="Arial"/>
          <w:i/>
          <w:iCs/>
        </w:rPr>
        <w:t>Modular construction in the 21</w:t>
      </w:r>
      <w:r w:rsidRPr="006870FB">
        <w:rPr>
          <w:rFonts w:ascii="Arial" w:hAnsi="Arial"/>
          <w:i/>
          <w:iCs/>
          <w:vertAlign w:val="superscript"/>
        </w:rPr>
        <w:t>st</w:t>
      </w:r>
      <w:r w:rsidRPr="006870FB">
        <w:rPr>
          <w:rFonts w:ascii="Arial" w:hAnsi="Arial"/>
          <w:i/>
          <w:iCs/>
        </w:rPr>
        <w:t xml:space="preserve"> century</w:t>
      </w:r>
      <w:r w:rsidRPr="006870FB">
        <w:rPr>
          <w:rFonts w:ascii="Arial" w:hAnsi="Arial"/>
        </w:rPr>
        <w:t xml:space="preserve">. </w:t>
      </w:r>
      <w:r w:rsidRPr="006870FB">
        <w:rPr>
          <w:rFonts w:ascii="Arial" w:hAnsi="Arial"/>
        </w:rPr>
        <w:t xml:space="preserve">Available at: </w:t>
      </w:r>
      <w:hyperlink r:id="rId35">
        <w:r w:rsidRPr="006870FB">
          <w:rPr>
            <w:rStyle w:val="Hyperlink"/>
            <w:rFonts w:ascii="Arial" w:hAnsi="Arial"/>
          </w:rPr>
          <w:t>https://www.burohappold.com/podcasts/modular-construction-in-the-21st-century/#</w:t>
        </w:r>
      </w:hyperlink>
      <w:r w:rsidRPr="006870FB">
        <w:rPr>
          <w:rFonts w:ascii="Arial" w:hAnsi="Arial"/>
        </w:rPr>
        <w:t xml:space="preserve"> (Accessed: 01 January 2022)</w:t>
      </w:r>
    </w:p>
    <w:p w14:paraId="67EE3817" w14:textId="697826FC" w:rsidR="3D43726D" w:rsidRPr="006870FB" w:rsidRDefault="3D43726D" w:rsidP="006870FB">
      <w:pPr>
        <w:spacing w:line="360" w:lineRule="auto"/>
        <w:rPr>
          <w:rFonts w:ascii="Arial" w:hAnsi="Arial"/>
        </w:rPr>
      </w:pPr>
      <w:r w:rsidRPr="006870FB">
        <w:rPr>
          <w:rFonts w:ascii="Arial" w:eastAsia="Arial" w:hAnsi="Arial"/>
        </w:rPr>
        <w:t xml:space="preserve"> </w:t>
      </w:r>
    </w:p>
    <w:p w14:paraId="4B0E6492" w14:textId="4827CB99" w:rsidR="00562034" w:rsidRPr="006870FB" w:rsidRDefault="00562034" w:rsidP="006870FB">
      <w:pPr>
        <w:spacing w:line="360" w:lineRule="auto"/>
        <w:rPr>
          <w:rFonts w:ascii="Arial" w:hAnsi="Arial"/>
        </w:rPr>
      </w:pPr>
      <w:r w:rsidRPr="006870FB">
        <w:rPr>
          <w:rFonts w:ascii="Arial" w:eastAsia="Arial" w:hAnsi="Arial"/>
        </w:rPr>
        <w:t xml:space="preserve">Chevin, D. (2019) </w:t>
      </w:r>
      <w:r w:rsidRPr="006870FB">
        <w:rPr>
          <w:rFonts w:ascii="Arial" w:eastAsia="Arial" w:hAnsi="Arial"/>
          <w:i/>
        </w:rPr>
        <w:t>MMC for affordable housing developers, a housing forum guide to overcoming challenges and barriers</w:t>
      </w:r>
      <w:r w:rsidRPr="006870FB">
        <w:rPr>
          <w:rFonts w:ascii="Arial" w:eastAsia="Arial" w:hAnsi="Arial"/>
        </w:rPr>
        <w:t>. The Housing Forum: London</w:t>
      </w:r>
    </w:p>
    <w:p w14:paraId="19928395" w14:textId="5B0AFD72" w:rsidR="3D43726D" w:rsidRPr="006870FB" w:rsidRDefault="3D43726D" w:rsidP="006870FB">
      <w:pPr>
        <w:spacing w:line="360" w:lineRule="auto"/>
        <w:rPr>
          <w:rFonts w:ascii="Arial" w:hAnsi="Arial"/>
        </w:rPr>
      </w:pPr>
      <w:r w:rsidRPr="006870FB">
        <w:rPr>
          <w:rFonts w:ascii="Arial" w:eastAsia="Arial" w:hAnsi="Arial"/>
        </w:rPr>
        <w:t xml:space="preserve"> </w:t>
      </w:r>
    </w:p>
    <w:p w14:paraId="074B6A3C" w14:textId="4E412C47" w:rsidR="3D43726D" w:rsidRPr="006870FB" w:rsidRDefault="3D43726D" w:rsidP="006870FB">
      <w:pPr>
        <w:spacing w:line="360" w:lineRule="auto"/>
        <w:rPr>
          <w:rFonts w:ascii="Arial" w:hAnsi="Arial"/>
        </w:rPr>
      </w:pPr>
      <w:r w:rsidRPr="006870FB">
        <w:rPr>
          <w:rFonts w:ascii="Arial" w:eastAsia="Arial" w:hAnsi="Arial"/>
          <w:color w:val="000000" w:themeColor="text1"/>
        </w:rPr>
        <w:t>Coleman, N. (2020)</w:t>
      </w:r>
      <w:r w:rsidRPr="006870FB">
        <w:rPr>
          <w:rFonts w:ascii="Arial" w:eastAsia="Calibri" w:hAnsi="Arial"/>
          <w:i/>
          <w:iCs/>
        </w:rPr>
        <w:t xml:space="preserve"> Materials and Meaning in Architecture. 1st </w:t>
      </w:r>
      <w:proofErr w:type="spellStart"/>
      <w:r w:rsidRPr="006870FB">
        <w:rPr>
          <w:rFonts w:ascii="Arial" w:eastAsia="Calibri" w:hAnsi="Arial"/>
          <w:i/>
          <w:iCs/>
        </w:rPr>
        <w:t>edn</w:t>
      </w:r>
      <w:proofErr w:type="spellEnd"/>
      <w:r w:rsidRPr="006870FB">
        <w:rPr>
          <w:rFonts w:ascii="Arial" w:eastAsia="Calibri" w:hAnsi="Arial"/>
        </w:rPr>
        <w:t>. London: Bloomsbury (Accessed: 03 December 2021)</w:t>
      </w:r>
      <w:r w:rsidRPr="006870FB">
        <w:rPr>
          <w:rFonts w:ascii="Arial" w:eastAsia="Arial" w:hAnsi="Arial"/>
          <w:color w:val="000000" w:themeColor="text1"/>
        </w:rPr>
        <w:t xml:space="preserve"> </w:t>
      </w:r>
    </w:p>
    <w:p w14:paraId="3D375485" w14:textId="03FEE74C" w:rsidR="3D43726D" w:rsidRPr="006870FB" w:rsidRDefault="3D43726D" w:rsidP="006870FB">
      <w:pPr>
        <w:spacing w:line="360" w:lineRule="auto"/>
        <w:rPr>
          <w:rFonts w:ascii="Arial" w:hAnsi="Arial"/>
        </w:rPr>
      </w:pPr>
      <w:r w:rsidRPr="006870FB">
        <w:rPr>
          <w:rFonts w:ascii="Arial" w:eastAsia="Arial" w:hAnsi="Arial"/>
        </w:rPr>
        <w:t xml:space="preserve"> </w:t>
      </w:r>
    </w:p>
    <w:p w14:paraId="09E29CFB" w14:textId="03FEE74C" w:rsidR="00E96775" w:rsidRPr="006870FB" w:rsidRDefault="00E96775" w:rsidP="006870FB">
      <w:pPr>
        <w:spacing w:line="360" w:lineRule="auto"/>
        <w:rPr>
          <w:rFonts w:ascii="Arial" w:hAnsi="Arial"/>
        </w:rPr>
      </w:pPr>
      <w:r w:rsidRPr="006870FB">
        <w:rPr>
          <w:rFonts w:ascii="Arial" w:hAnsi="Arial"/>
        </w:rPr>
        <w:t>Commercial Structures Corporation, (2020) ‘How long do modular buildings last?’ Commercial Structures Corp. Available at: https://comstruc.com/how-long-do-modular-buildings-last/ (Accessed: 16 April 2021).</w:t>
      </w:r>
    </w:p>
    <w:p w14:paraId="523139DF" w14:textId="73745383" w:rsidR="3D43726D" w:rsidRPr="006870FB" w:rsidRDefault="3D43726D" w:rsidP="006870FB">
      <w:pPr>
        <w:spacing w:line="360" w:lineRule="auto"/>
        <w:rPr>
          <w:rFonts w:ascii="Arial" w:hAnsi="Arial"/>
        </w:rPr>
      </w:pPr>
      <w:r w:rsidRPr="006870FB">
        <w:rPr>
          <w:rFonts w:ascii="Arial" w:eastAsia="Arial" w:hAnsi="Arial"/>
        </w:rPr>
        <w:t xml:space="preserve"> </w:t>
      </w:r>
    </w:p>
    <w:p w14:paraId="0B52B8B9" w14:textId="77777777" w:rsidR="00DE62A2" w:rsidRPr="006870FB" w:rsidRDefault="00DE62A2" w:rsidP="006870FB">
      <w:pPr>
        <w:spacing w:line="360" w:lineRule="auto"/>
        <w:rPr>
          <w:rFonts w:ascii="Arial" w:hAnsi="Arial"/>
        </w:rPr>
      </w:pPr>
      <w:r w:rsidRPr="006870FB">
        <w:rPr>
          <w:rFonts w:ascii="Arial" w:hAnsi="Arial"/>
        </w:rPr>
        <w:t xml:space="preserve">Cygnum Timber Frame, (2012) ‘Goldsmith Street Norwich wins Stirling Prize’, </w:t>
      </w:r>
      <w:r w:rsidRPr="006870FB">
        <w:rPr>
          <w:rFonts w:ascii="Arial" w:hAnsi="Arial"/>
          <w:i/>
          <w:iCs/>
        </w:rPr>
        <w:t>Cygnum Building Offsite</w:t>
      </w:r>
      <w:r w:rsidRPr="006870FB">
        <w:rPr>
          <w:rFonts w:ascii="Arial" w:hAnsi="Arial"/>
        </w:rPr>
        <w:t>, 11 October. Available at: https://cygnum.co.uk/goldsmith-street-wins-stirling-prize/ (Accessed: 19 October 2020).</w:t>
      </w:r>
    </w:p>
    <w:p w14:paraId="45DE8F09" w14:textId="31D9A118" w:rsidR="3D43726D" w:rsidRPr="006870FB" w:rsidRDefault="3D43726D" w:rsidP="006870FB">
      <w:pPr>
        <w:spacing w:line="360" w:lineRule="auto"/>
        <w:rPr>
          <w:rFonts w:ascii="Arial" w:hAnsi="Arial"/>
        </w:rPr>
      </w:pPr>
      <w:r w:rsidRPr="006870FB">
        <w:rPr>
          <w:rFonts w:ascii="Arial" w:eastAsia="Arial" w:hAnsi="Arial"/>
        </w:rPr>
        <w:lastRenderedPageBreak/>
        <w:t xml:space="preserve"> </w:t>
      </w:r>
    </w:p>
    <w:p w14:paraId="7ADE9C7E" w14:textId="77777777" w:rsidR="0018144E" w:rsidRPr="006870FB" w:rsidRDefault="0018144E" w:rsidP="006870FB">
      <w:pPr>
        <w:spacing w:line="360" w:lineRule="auto"/>
        <w:rPr>
          <w:rFonts w:ascii="Arial" w:hAnsi="Arial"/>
        </w:rPr>
      </w:pPr>
      <w:r w:rsidRPr="006870FB">
        <w:rPr>
          <w:rFonts w:ascii="Arial" w:hAnsi="Arial"/>
        </w:rPr>
        <w:t xml:space="preserve">Cygnum Timber Frame, (2021a) ‘4 houses in 4 days?’ </w:t>
      </w:r>
      <w:r w:rsidRPr="006870FB">
        <w:rPr>
          <w:rFonts w:ascii="Arial" w:hAnsi="Arial"/>
          <w:i/>
          <w:iCs/>
        </w:rPr>
        <w:t>Cygnum Building Offsite</w:t>
      </w:r>
      <w:r w:rsidRPr="006870FB">
        <w:rPr>
          <w:rFonts w:ascii="Arial" w:hAnsi="Arial"/>
        </w:rPr>
        <w:t>, 11 March. Available at: https://cygnum.ie/4-houses-in-4-days/ (Accessed: 09 March 2021).</w:t>
      </w:r>
    </w:p>
    <w:p w14:paraId="0C0C102B" w14:textId="247A1142" w:rsidR="3D43726D" w:rsidRPr="006870FB" w:rsidRDefault="3D43726D" w:rsidP="006870FB">
      <w:pPr>
        <w:spacing w:line="360" w:lineRule="auto"/>
        <w:rPr>
          <w:rFonts w:ascii="Arial" w:hAnsi="Arial"/>
        </w:rPr>
      </w:pPr>
      <w:r w:rsidRPr="006870FB">
        <w:rPr>
          <w:rFonts w:ascii="Arial" w:eastAsia="Arial" w:hAnsi="Arial"/>
        </w:rPr>
        <w:t xml:space="preserve"> </w:t>
      </w:r>
    </w:p>
    <w:p w14:paraId="726F1897" w14:textId="70D30006" w:rsidR="3D43726D" w:rsidRPr="006870FB" w:rsidRDefault="005927D5" w:rsidP="006870FB">
      <w:pPr>
        <w:spacing w:line="360" w:lineRule="auto"/>
        <w:rPr>
          <w:rFonts w:ascii="Arial" w:hAnsi="Arial"/>
        </w:rPr>
      </w:pPr>
      <w:r w:rsidRPr="006870FB">
        <w:rPr>
          <w:rFonts w:ascii="Arial" w:eastAsia="Arial" w:hAnsi="Arial"/>
        </w:rPr>
        <w:t>Cygnum Timber Frame</w:t>
      </w:r>
      <w:r w:rsidRPr="006870FB">
        <w:rPr>
          <w:rFonts w:ascii="Arial" w:hAnsi="Arial"/>
        </w:rPr>
        <w:t>,</w:t>
      </w:r>
      <w:r w:rsidRPr="006870FB">
        <w:rPr>
          <w:rFonts w:ascii="Arial" w:eastAsia="Arial" w:hAnsi="Arial"/>
        </w:rPr>
        <w:t xml:space="preserve"> (2021b) ‘Timber frame overview’, </w:t>
      </w:r>
      <w:r w:rsidRPr="006870FB">
        <w:rPr>
          <w:rFonts w:ascii="Arial" w:eastAsia="Arial" w:hAnsi="Arial"/>
          <w:i/>
        </w:rPr>
        <w:t>Cygnum Building Offsite.</w:t>
      </w:r>
      <w:r w:rsidRPr="006870FB">
        <w:rPr>
          <w:rFonts w:ascii="Arial" w:eastAsia="Arial" w:hAnsi="Arial"/>
        </w:rPr>
        <w:t xml:space="preserve"> </w:t>
      </w:r>
      <w:r w:rsidRPr="006870FB">
        <w:rPr>
          <w:rFonts w:ascii="Arial" w:hAnsi="Arial"/>
        </w:rPr>
        <w:t>Available at: https://cygnum.co.uk/timber-frame/timber-frame-overview/ (Accessed: 11 March 2021).</w:t>
      </w:r>
      <w:r w:rsidR="3D43726D" w:rsidRPr="006870FB">
        <w:rPr>
          <w:rFonts w:ascii="Arial" w:eastAsia="Arial" w:hAnsi="Arial"/>
        </w:rPr>
        <w:t xml:space="preserve"> </w:t>
      </w:r>
    </w:p>
    <w:p w14:paraId="45102DC8" w14:textId="77777777" w:rsidR="00741E40" w:rsidRPr="006870FB" w:rsidRDefault="00741E40" w:rsidP="006870FB">
      <w:pPr>
        <w:spacing w:line="360" w:lineRule="auto"/>
        <w:rPr>
          <w:rFonts w:ascii="Arial" w:hAnsi="Arial"/>
        </w:rPr>
      </w:pPr>
      <w:r w:rsidRPr="006870FB">
        <w:rPr>
          <w:rFonts w:ascii="Arial" w:hAnsi="Arial"/>
        </w:rPr>
        <w:t>Cygnum Timber Frame, (2022) ‘Cygnum Building Offsite-About’,</w:t>
      </w:r>
      <w:r w:rsidRPr="006870FB">
        <w:rPr>
          <w:rFonts w:ascii="Arial" w:hAnsi="Arial"/>
          <w:i/>
          <w:iCs/>
        </w:rPr>
        <w:t xml:space="preserve"> Cygnum Building Offsite</w:t>
      </w:r>
      <w:r w:rsidRPr="006870FB">
        <w:rPr>
          <w:rFonts w:ascii="Arial" w:hAnsi="Arial"/>
        </w:rPr>
        <w:t xml:space="preserve">, 11 March. Available at: </w:t>
      </w:r>
      <w:hyperlink r:id="rId36" w:history="1">
        <w:r w:rsidRPr="006870FB">
          <w:rPr>
            <w:rStyle w:val="Hyperlink"/>
            <w:rFonts w:ascii="Arial" w:hAnsi="Arial"/>
          </w:rPr>
          <w:t>https://cygnum.co.uk/about/</w:t>
        </w:r>
      </w:hyperlink>
      <w:r w:rsidRPr="006870FB">
        <w:rPr>
          <w:rFonts w:ascii="Arial" w:hAnsi="Arial"/>
        </w:rPr>
        <w:t xml:space="preserve">  (Accessed: 07 March 2022).</w:t>
      </w:r>
    </w:p>
    <w:p w14:paraId="64B59A69" w14:textId="54D66B9E" w:rsidR="3D43726D" w:rsidRPr="006870FB" w:rsidRDefault="3D43726D" w:rsidP="006870FB">
      <w:pPr>
        <w:spacing w:line="360" w:lineRule="auto"/>
        <w:rPr>
          <w:rFonts w:ascii="Arial" w:hAnsi="Arial"/>
        </w:rPr>
      </w:pPr>
      <w:r w:rsidRPr="006870FB">
        <w:rPr>
          <w:rFonts w:ascii="Arial" w:eastAsia="Arial" w:hAnsi="Arial"/>
        </w:rPr>
        <w:t xml:space="preserve"> </w:t>
      </w:r>
    </w:p>
    <w:p w14:paraId="176784DD" w14:textId="3E866483"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Davenport, S. and Partington, R. (2020) </w:t>
      </w:r>
      <w:r w:rsidRPr="006870FB">
        <w:rPr>
          <w:rFonts w:ascii="Arial" w:eastAsia="Calibri" w:hAnsi="Arial"/>
          <w:i/>
          <w:iCs/>
        </w:rPr>
        <w:t>Modern methods of construction, building on experience</w:t>
      </w:r>
      <w:r w:rsidRPr="006870FB">
        <w:rPr>
          <w:rFonts w:ascii="Arial" w:eastAsia="Calibri" w:hAnsi="Arial"/>
        </w:rPr>
        <w:t xml:space="preserve">. NHBC Foundation: Milton Keynes. </w:t>
      </w:r>
      <w:r w:rsidRPr="006870FB">
        <w:rPr>
          <w:rFonts w:ascii="Arial" w:eastAsia="Arial" w:hAnsi="Arial"/>
          <w:color w:val="000000" w:themeColor="text1"/>
        </w:rPr>
        <w:t xml:space="preserve">Available at: </w:t>
      </w:r>
      <w:hyperlink r:id="rId37">
        <w:r w:rsidRPr="006870FB">
          <w:rPr>
            <w:rStyle w:val="Hyperlink"/>
            <w:rFonts w:ascii="Arial" w:eastAsia="Arial" w:hAnsi="Arial"/>
          </w:rPr>
          <w:t>https://www.nhbcfoundation.org/publication/modern-methods-of-construction-building-on-experience/</w:t>
        </w:r>
      </w:hyperlink>
      <w:r w:rsidRPr="006870FB">
        <w:rPr>
          <w:rFonts w:ascii="Arial" w:eastAsia="Arial" w:hAnsi="Arial"/>
          <w:color w:val="000000" w:themeColor="text1"/>
        </w:rPr>
        <w:t xml:space="preserve"> (Accessed: 22 January 2022</w:t>
      </w:r>
      <w:r w:rsidRPr="006870FB">
        <w:rPr>
          <w:rFonts w:ascii="Arial" w:eastAsia="Calibri" w:hAnsi="Arial"/>
        </w:rPr>
        <w:t>)</w:t>
      </w:r>
      <w:r w:rsidRPr="006870FB">
        <w:rPr>
          <w:rFonts w:ascii="Arial" w:eastAsia="Arial" w:hAnsi="Arial"/>
          <w:color w:val="000000" w:themeColor="text1"/>
        </w:rPr>
        <w:t xml:space="preserve"> </w:t>
      </w:r>
    </w:p>
    <w:p w14:paraId="675CE739" w14:textId="77777777" w:rsidR="002A6FC4" w:rsidRPr="006870FB" w:rsidRDefault="002A6FC4" w:rsidP="006870FB">
      <w:pPr>
        <w:spacing w:line="360" w:lineRule="auto"/>
        <w:rPr>
          <w:rFonts w:ascii="Arial" w:hAnsi="Arial"/>
        </w:rPr>
      </w:pPr>
    </w:p>
    <w:p w14:paraId="2264FB5A" w14:textId="640AB8FF"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Davies, C. (2005) </w:t>
      </w:r>
      <w:r w:rsidRPr="006870FB">
        <w:rPr>
          <w:rFonts w:ascii="Arial" w:eastAsia="Calibri" w:hAnsi="Arial"/>
          <w:i/>
          <w:iCs/>
        </w:rPr>
        <w:t xml:space="preserve">The Prefabricated home. </w:t>
      </w:r>
      <w:r w:rsidRPr="006870FB">
        <w:rPr>
          <w:rFonts w:ascii="Arial" w:eastAsia="Calibri" w:hAnsi="Arial"/>
        </w:rPr>
        <w:t xml:space="preserve">London: </w:t>
      </w:r>
      <w:proofErr w:type="spellStart"/>
      <w:r w:rsidRPr="006870FB">
        <w:rPr>
          <w:rFonts w:ascii="Arial" w:eastAsia="Calibri" w:hAnsi="Arial"/>
        </w:rPr>
        <w:t>Reaktion</w:t>
      </w:r>
      <w:proofErr w:type="spellEnd"/>
      <w:r w:rsidRPr="006870FB">
        <w:rPr>
          <w:rFonts w:ascii="Arial" w:eastAsia="Calibri" w:hAnsi="Arial"/>
        </w:rPr>
        <w:t xml:space="preserve"> Books (Accessed: 15 November 2021)</w:t>
      </w:r>
      <w:r w:rsidRPr="006870FB">
        <w:rPr>
          <w:rFonts w:ascii="Arial" w:eastAsia="Arial" w:hAnsi="Arial"/>
          <w:color w:val="000000" w:themeColor="text1"/>
        </w:rPr>
        <w:t xml:space="preserve"> </w:t>
      </w:r>
    </w:p>
    <w:p w14:paraId="1F6CB343" w14:textId="74C133F6" w:rsidR="3D43726D" w:rsidRPr="006870FB" w:rsidRDefault="3D43726D" w:rsidP="006870FB">
      <w:pPr>
        <w:spacing w:line="360" w:lineRule="auto"/>
        <w:rPr>
          <w:rFonts w:ascii="Arial" w:hAnsi="Arial"/>
        </w:rPr>
      </w:pPr>
      <w:r w:rsidRPr="006870FB">
        <w:rPr>
          <w:rFonts w:ascii="Arial" w:eastAsia="Arial" w:hAnsi="Arial"/>
        </w:rPr>
        <w:t xml:space="preserve"> </w:t>
      </w:r>
    </w:p>
    <w:p w14:paraId="7FB58873" w14:textId="35DB5AB9" w:rsidR="3D43726D" w:rsidRPr="006870FB" w:rsidRDefault="3D43726D" w:rsidP="006870FB">
      <w:pPr>
        <w:spacing w:line="360" w:lineRule="auto"/>
        <w:rPr>
          <w:rFonts w:ascii="Arial" w:hAnsi="Arial"/>
        </w:rPr>
      </w:pPr>
      <w:r w:rsidRPr="006870FB">
        <w:rPr>
          <w:rFonts w:ascii="Arial" w:eastAsia="Arial" w:hAnsi="Arial"/>
        </w:rPr>
        <w:t xml:space="preserve">Excel Modular. (2021) </w:t>
      </w:r>
      <w:r w:rsidRPr="006870FB">
        <w:rPr>
          <w:rFonts w:ascii="Arial" w:eastAsia="Arial" w:hAnsi="Arial"/>
          <w:i/>
        </w:rPr>
        <w:t>‘</w:t>
      </w:r>
      <w:r w:rsidR="00120E28" w:rsidRPr="006870FB">
        <w:rPr>
          <w:rFonts w:ascii="Arial" w:hAnsi="Arial"/>
        </w:rPr>
        <w:t xml:space="preserve">Did you know…? the history of the modular building’, </w:t>
      </w:r>
      <w:r w:rsidR="00120E28" w:rsidRPr="006870FB">
        <w:rPr>
          <w:rFonts w:ascii="Arial" w:hAnsi="Arial"/>
          <w:i/>
          <w:iCs/>
        </w:rPr>
        <w:t>Excel Modular Buildings</w:t>
      </w:r>
      <w:r w:rsidR="00120E28" w:rsidRPr="006870FB">
        <w:rPr>
          <w:rFonts w:ascii="Arial" w:hAnsi="Arial"/>
        </w:rPr>
        <w:t>. Available at: https://www.excelmodular.co.uk/the-history-of-modular-buildings/ (Accessed: 02 March 2021).</w:t>
      </w:r>
    </w:p>
    <w:p w14:paraId="62BF8678" w14:textId="55F692CB" w:rsidR="3D43726D" w:rsidRPr="006870FB" w:rsidRDefault="3D43726D" w:rsidP="006870FB">
      <w:pPr>
        <w:spacing w:line="360" w:lineRule="auto"/>
        <w:rPr>
          <w:rFonts w:ascii="Arial" w:hAnsi="Arial"/>
        </w:rPr>
      </w:pPr>
      <w:r w:rsidRPr="006870FB">
        <w:rPr>
          <w:rFonts w:ascii="Arial" w:eastAsia="Arial" w:hAnsi="Arial"/>
        </w:rPr>
        <w:t xml:space="preserve"> </w:t>
      </w:r>
    </w:p>
    <w:p w14:paraId="03905A9E" w14:textId="5DB43404"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Farmer, M. (2016) </w:t>
      </w:r>
      <w:r w:rsidRPr="006870FB">
        <w:rPr>
          <w:rFonts w:ascii="Arial" w:eastAsia="Calibri" w:hAnsi="Arial"/>
          <w:i/>
          <w:iCs/>
        </w:rPr>
        <w:t>The Farmer Review of the UK Construction Labour Model</w:t>
      </w:r>
      <w:r w:rsidRPr="006870FB">
        <w:rPr>
          <w:rFonts w:ascii="Arial" w:eastAsia="Calibri" w:hAnsi="Arial"/>
        </w:rPr>
        <w:t xml:space="preserve">. Construction Leadership Council: London. </w:t>
      </w:r>
      <w:r w:rsidRPr="006870FB">
        <w:rPr>
          <w:rFonts w:ascii="Arial" w:eastAsia="Arial" w:hAnsi="Arial"/>
          <w:color w:val="000000" w:themeColor="text1"/>
        </w:rPr>
        <w:t xml:space="preserve">Available at: </w:t>
      </w:r>
      <w:hyperlink r:id="rId38">
        <w:r w:rsidRPr="006870FB">
          <w:rPr>
            <w:rStyle w:val="Hyperlink"/>
            <w:rFonts w:ascii="Arial" w:eastAsia="Arial" w:hAnsi="Arial"/>
          </w:rPr>
          <w:t>https://www.constructionleadershipcouncil.co.uk/wp-content/uploads/2016/10/Farmer-Review.pdf</w:t>
        </w:r>
      </w:hyperlink>
      <w:r w:rsidRPr="006870FB">
        <w:rPr>
          <w:rFonts w:ascii="Arial" w:eastAsia="Arial" w:hAnsi="Arial"/>
          <w:color w:val="000000" w:themeColor="text1"/>
        </w:rPr>
        <w:t xml:space="preserve"> (Accessed: 22 January 2022) </w:t>
      </w:r>
    </w:p>
    <w:p w14:paraId="79D87F46" w14:textId="2375B518" w:rsidR="3D43726D" w:rsidRPr="006870FB" w:rsidRDefault="3D43726D" w:rsidP="006870FB">
      <w:pPr>
        <w:spacing w:line="360" w:lineRule="auto"/>
        <w:rPr>
          <w:rFonts w:ascii="Arial" w:hAnsi="Arial"/>
        </w:rPr>
      </w:pPr>
      <w:r w:rsidRPr="006870FB">
        <w:rPr>
          <w:rFonts w:ascii="Arial" w:eastAsia="Arial" w:hAnsi="Arial"/>
        </w:rPr>
        <w:t xml:space="preserve"> </w:t>
      </w:r>
    </w:p>
    <w:p w14:paraId="6D602F5C" w14:textId="0C6E17BB"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Fernandez, J. (2006) </w:t>
      </w:r>
      <w:r w:rsidRPr="006870FB">
        <w:rPr>
          <w:rFonts w:ascii="Arial" w:eastAsia="Calibri" w:hAnsi="Arial"/>
          <w:i/>
          <w:iCs/>
        </w:rPr>
        <w:t xml:space="preserve">Material Architecture: Emergent Materials for Innovative Buildings and Ecological Construction. </w:t>
      </w:r>
      <w:r w:rsidRPr="006870FB">
        <w:rPr>
          <w:rFonts w:ascii="Arial" w:eastAsia="Calibri" w:hAnsi="Arial"/>
        </w:rPr>
        <w:t>Burlington: Architectural Press (Accessed: 12 December 2021)</w:t>
      </w:r>
      <w:r w:rsidRPr="006870FB">
        <w:rPr>
          <w:rFonts w:ascii="Arial" w:eastAsia="Arial" w:hAnsi="Arial"/>
          <w:color w:val="000000" w:themeColor="text1"/>
        </w:rPr>
        <w:t xml:space="preserve"> </w:t>
      </w:r>
    </w:p>
    <w:p w14:paraId="28CFE44E" w14:textId="333B06D0" w:rsidR="3D43726D" w:rsidRPr="006870FB" w:rsidRDefault="3D43726D" w:rsidP="006870FB">
      <w:pPr>
        <w:spacing w:line="360" w:lineRule="auto"/>
        <w:rPr>
          <w:rFonts w:ascii="Arial" w:hAnsi="Arial"/>
        </w:rPr>
      </w:pPr>
      <w:r w:rsidRPr="006870FB">
        <w:rPr>
          <w:rFonts w:ascii="Arial" w:eastAsia="Arial" w:hAnsi="Arial"/>
        </w:rPr>
        <w:t xml:space="preserve"> </w:t>
      </w:r>
    </w:p>
    <w:p w14:paraId="7C283DD2" w14:textId="5363E7EC" w:rsidR="3D43726D" w:rsidRPr="006870FB" w:rsidRDefault="3D43726D" w:rsidP="006870FB">
      <w:pPr>
        <w:spacing w:line="360" w:lineRule="auto"/>
        <w:rPr>
          <w:rFonts w:ascii="Arial" w:hAnsi="Arial"/>
        </w:rPr>
      </w:pPr>
      <w:r w:rsidRPr="006870FB">
        <w:rPr>
          <w:rFonts w:ascii="Arial" w:eastAsia="Arial" w:hAnsi="Arial"/>
          <w:color w:val="000000" w:themeColor="text1"/>
        </w:rPr>
        <w:lastRenderedPageBreak/>
        <w:t xml:space="preserve">Green, </w:t>
      </w:r>
      <w:proofErr w:type="gramStart"/>
      <w:r w:rsidRPr="006870FB">
        <w:rPr>
          <w:rFonts w:ascii="Arial" w:eastAsia="Arial" w:hAnsi="Arial"/>
          <w:color w:val="000000" w:themeColor="text1"/>
        </w:rPr>
        <w:t>E.</w:t>
      </w:r>
      <w:proofErr w:type="gramEnd"/>
      <w:r w:rsidRPr="006870FB">
        <w:rPr>
          <w:rFonts w:ascii="Arial" w:eastAsia="Arial" w:hAnsi="Arial"/>
          <w:color w:val="000000" w:themeColor="text1"/>
        </w:rPr>
        <w:t xml:space="preserve"> and Forster F. (2017) </w:t>
      </w:r>
      <w:r w:rsidRPr="006870FB">
        <w:rPr>
          <w:rFonts w:ascii="Arial" w:eastAsia="Calibri" w:hAnsi="Arial"/>
          <w:i/>
          <w:iCs/>
        </w:rPr>
        <w:t>More | better: an evaluation of the potential of alternative approaches to inform housing delivery in Wales</w:t>
      </w:r>
      <w:r w:rsidRPr="006870FB">
        <w:rPr>
          <w:rFonts w:ascii="Arial" w:eastAsia="Calibri" w:hAnsi="Arial"/>
        </w:rPr>
        <w:t>. Cardiff: Cardiff University.</w:t>
      </w:r>
      <w:r w:rsidRPr="006870FB">
        <w:rPr>
          <w:rFonts w:ascii="Arial" w:eastAsia="Arial" w:hAnsi="Arial"/>
          <w:color w:val="000000" w:themeColor="text1"/>
        </w:rPr>
        <w:t xml:space="preserve"> Available at: </w:t>
      </w:r>
      <w:hyperlink r:id="rId39">
        <w:r w:rsidRPr="006870FB">
          <w:rPr>
            <w:rStyle w:val="Hyperlink"/>
            <w:rFonts w:ascii="Arial" w:eastAsia="Arial" w:hAnsi="Arial"/>
          </w:rPr>
          <w:t>https://orca.cardiff.ac.uk/98055/</w:t>
        </w:r>
      </w:hyperlink>
      <w:r w:rsidRPr="006870FB">
        <w:rPr>
          <w:rFonts w:ascii="Arial" w:eastAsia="Arial" w:hAnsi="Arial"/>
          <w:color w:val="000000" w:themeColor="text1"/>
        </w:rPr>
        <w:t xml:space="preserve"> (Accessed: 22 January 2022) </w:t>
      </w:r>
    </w:p>
    <w:p w14:paraId="42E89B8B" w14:textId="6153C98F" w:rsidR="3D43726D" w:rsidRPr="006870FB" w:rsidRDefault="3D43726D" w:rsidP="006870FB">
      <w:pPr>
        <w:spacing w:line="360" w:lineRule="auto"/>
        <w:rPr>
          <w:rFonts w:ascii="Arial" w:hAnsi="Arial"/>
        </w:rPr>
      </w:pPr>
      <w:r w:rsidRPr="006870FB">
        <w:rPr>
          <w:rFonts w:ascii="Arial" w:eastAsia="Arial" w:hAnsi="Arial"/>
        </w:rPr>
        <w:t xml:space="preserve"> </w:t>
      </w:r>
    </w:p>
    <w:p w14:paraId="4C7F06CC" w14:textId="2DFD426A" w:rsidR="3D43726D" w:rsidRPr="006870FB" w:rsidRDefault="3D43726D" w:rsidP="006870FB">
      <w:pPr>
        <w:spacing w:line="360" w:lineRule="auto"/>
        <w:rPr>
          <w:rFonts w:ascii="Arial" w:hAnsi="Arial"/>
        </w:rPr>
      </w:pPr>
      <w:r w:rsidRPr="006870FB">
        <w:rPr>
          <w:rFonts w:ascii="Arial" w:eastAsia="Arial" w:hAnsi="Arial"/>
        </w:rPr>
        <w:t xml:space="preserve">Greengauge. (2022) </w:t>
      </w:r>
      <w:r w:rsidRPr="006870FB">
        <w:rPr>
          <w:rFonts w:ascii="Arial" w:eastAsia="Arial" w:hAnsi="Arial"/>
          <w:i/>
          <w:iCs/>
        </w:rPr>
        <w:t>What we do:</w:t>
      </w:r>
      <w:r w:rsidRPr="006870FB">
        <w:rPr>
          <w:rFonts w:ascii="Arial" w:eastAsia="Arial" w:hAnsi="Arial"/>
        </w:rPr>
        <w:t xml:space="preserve"> </w:t>
      </w:r>
      <w:r w:rsidRPr="006870FB">
        <w:rPr>
          <w:rFonts w:ascii="Arial" w:eastAsia="Arial" w:hAnsi="Arial"/>
          <w:i/>
          <w:iCs/>
        </w:rPr>
        <w:t>Comfortable, simple, efficient buildings</w:t>
      </w:r>
      <w:r w:rsidRPr="006870FB">
        <w:rPr>
          <w:rFonts w:ascii="Arial" w:eastAsia="Arial" w:hAnsi="Arial"/>
        </w:rPr>
        <w:t xml:space="preserve">. Available at: </w:t>
      </w:r>
      <w:hyperlink r:id="rId40">
        <w:r w:rsidRPr="006870FB">
          <w:rPr>
            <w:rStyle w:val="Hyperlink"/>
            <w:rFonts w:ascii="Arial" w:eastAsia="Arial" w:hAnsi="Arial"/>
          </w:rPr>
          <w:t>https://ggbec.co.uk/what-we-do/</w:t>
        </w:r>
      </w:hyperlink>
      <w:r w:rsidRPr="006870FB">
        <w:rPr>
          <w:rFonts w:ascii="Arial" w:eastAsia="Arial" w:hAnsi="Arial"/>
        </w:rPr>
        <w:t xml:space="preserve"> (Accessed: 10 March 2022)</w:t>
      </w:r>
    </w:p>
    <w:p w14:paraId="09A2AC92" w14:textId="7B32632D" w:rsidR="3D43726D" w:rsidRPr="006870FB" w:rsidRDefault="3D43726D" w:rsidP="006870FB">
      <w:pPr>
        <w:spacing w:line="360" w:lineRule="auto"/>
        <w:rPr>
          <w:rFonts w:ascii="Arial" w:hAnsi="Arial"/>
        </w:rPr>
      </w:pPr>
      <w:r w:rsidRPr="006870FB">
        <w:rPr>
          <w:rFonts w:ascii="Arial" w:eastAsia="Arial" w:hAnsi="Arial"/>
        </w:rPr>
        <w:t xml:space="preserve"> </w:t>
      </w:r>
    </w:p>
    <w:p w14:paraId="13B5E69D" w14:textId="7B32632D" w:rsidR="00CA6EC3" w:rsidRPr="006870FB" w:rsidRDefault="00CA6EC3" w:rsidP="006870FB">
      <w:pPr>
        <w:spacing w:line="360" w:lineRule="auto"/>
        <w:rPr>
          <w:rFonts w:ascii="Arial" w:hAnsi="Arial"/>
        </w:rPr>
      </w:pPr>
      <w:r w:rsidRPr="006870FB">
        <w:rPr>
          <w:rFonts w:ascii="Arial" w:hAnsi="Arial"/>
        </w:rPr>
        <w:t xml:space="preserve">Green Unit Ltd., (2017) ‘Are modular homes the future?’ </w:t>
      </w:r>
      <w:r w:rsidRPr="006870FB">
        <w:rPr>
          <w:rFonts w:ascii="Arial" w:hAnsi="Arial"/>
          <w:i/>
          <w:iCs/>
        </w:rPr>
        <w:t>Green Unit</w:t>
      </w:r>
      <w:r w:rsidRPr="006870FB">
        <w:rPr>
          <w:rFonts w:ascii="Arial" w:hAnsi="Arial"/>
        </w:rPr>
        <w:t xml:space="preserve">, 09 April. </w:t>
      </w:r>
      <w:r w:rsidRPr="006870FB">
        <w:rPr>
          <w:rFonts w:ascii="Arial" w:hAnsi="Arial"/>
        </w:rPr>
        <w:t xml:space="preserve">Available at: </w:t>
      </w:r>
      <w:hyperlink r:id="rId41">
        <w:r w:rsidRPr="006870FB">
          <w:rPr>
            <w:rStyle w:val="Hyperlink"/>
            <w:rFonts w:ascii="Arial" w:eastAsiaTheme="majorEastAsia" w:hAnsi="Arial"/>
          </w:rPr>
          <w:t>https://www.greenunit.co.uk/News/are-modular-homes-the-future</w:t>
        </w:r>
      </w:hyperlink>
      <w:r w:rsidRPr="006870FB">
        <w:rPr>
          <w:rFonts w:ascii="Arial" w:hAnsi="Arial"/>
        </w:rPr>
        <w:t xml:space="preserve"> (Accessed: 18 April 2021).</w:t>
      </w:r>
    </w:p>
    <w:p w14:paraId="3C58F05A" w14:textId="151162F7" w:rsidR="3D43726D" w:rsidRPr="006870FB" w:rsidRDefault="3D43726D" w:rsidP="006870FB">
      <w:pPr>
        <w:spacing w:line="360" w:lineRule="auto"/>
        <w:rPr>
          <w:rFonts w:ascii="Arial" w:hAnsi="Arial"/>
        </w:rPr>
      </w:pPr>
      <w:r w:rsidRPr="006870FB">
        <w:rPr>
          <w:rFonts w:ascii="Arial" w:eastAsia="Arial" w:hAnsi="Arial"/>
        </w:rPr>
        <w:t xml:space="preserve"> </w:t>
      </w:r>
    </w:p>
    <w:p w14:paraId="09013F3E" w14:textId="7F2CA515" w:rsidR="3D43726D" w:rsidRPr="006870FB" w:rsidRDefault="3D43726D" w:rsidP="006870FB">
      <w:pPr>
        <w:spacing w:line="360" w:lineRule="auto"/>
        <w:rPr>
          <w:rFonts w:ascii="Arial" w:hAnsi="Arial"/>
        </w:rPr>
      </w:pPr>
      <w:r w:rsidRPr="006870FB">
        <w:rPr>
          <w:rFonts w:ascii="Arial" w:eastAsia="Arial" w:hAnsi="Arial"/>
        </w:rPr>
        <w:t xml:space="preserve">Hearn, J. (2018) ‘A short history of prefabrication’, </w:t>
      </w:r>
      <w:r w:rsidRPr="006870FB">
        <w:rPr>
          <w:rFonts w:ascii="Arial" w:eastAsia="Arial" w:hAnsi="Arial"/>
          <w:i/>
          <w:iCs/>
        </w:rPr>
        <w:t>Prefab Museum</w:t>
      </w:r>
      <w:r w:rsidRPr="006870FB">
        <w:rPr>
          <w:rFonts w:ascii="Arial" w:eastAsia="Arial" w:hAnsi="Arial"/>
        </w:rPr>
        <w:t xml:space="preserve">, 13 June. Available at: </w:t>
      </w:r>
      <w:hyperlink r:id="rId42">
        <w:r w:rsidRPr="006870FB">
          <w:rPr>
            <w:rStyle w:val="Hyperlink"/>
            <w:rFonts w:ascii="Arial" w:eastAsia="Arial" w:hAnsi="Arial"/>
          </w:rPr>
          <w:t>https://www.prefabmuseum.uk/content/history/short-history-prefabrication</w:t>
        </w:r>
      </w:hyperlink>
      <w:r w:rsidRPr="006870FB">
        <w:rPr>
          <w:rFonts w:ascii="Arial" w:eastAsia="Arial" w:hAnsi="Arial"/>
        </w:rPr>
        <w:t xml:space="preserve"> (Accessed: 02 March 2021).</w:t>
      </w:r>
    </w:p>
    <w:p w14:paraId="62C78239" w14:textId="16963740" w:rsidR="3D43726D" w:rsidRPr="006870FB" w:rsidRDefault="3D43726D" w:rsidP="006870FB">
      <w:pPr>
        <w:spacing w:line="360" w:lineRule="auto"/>
        <w:rPr>
          <w:rFonts w:ascii="Arial" w:hAnsi="Arial"/>
        </w:rPr>
      </w:pPr>
      <w:r w:rsidRPr="006870FB">
        <w:rPr>
          <w:rFonts w:ascii="Arial" w:eastAsia="Arial" w:hAnsi="Arial"/>
        </w:rPr>
        <w:t xml:space="preserve"> </w:t>
      </w:r>
    </w:p>
    <w:p w14:paraId="4FC6F0B4" w14:textId="19724A0C" w:rsidR="3D43726D" w:rsidRPr="006870FB" w:rsidRDefault="3D43726D" w:rsidP="006870FB">
      <w:pPr>
        <w:spacing w:line="360" w:lineRule="auto"/>
        <w:rPr>
          <w:rFonts w:ascii="Arial" w:hAnsi="Arial"/>
        </w:rPr>
      </w:pPr>
      <w:proofErr w:type="spellStart"/>
      <w:r w:rsidRPr="006870FB">
        <w:rPr>
          <w:rFonts w:ascii="Arial" w:eastAsia="Arial" w:hAnsi="Arial"/>
        </w:rPr>
        <w:t>Heimann</w:t>
      </w:r>
      <w:proofErr w:type="spellEnd"/>
      <w:r w:rsidRPr="006870FB">
        <w:rPr>
          <w:rFonts w:ascii="Arial" w:eastAsia="Arial" w:hAnsi="Arial"/>
        </w:rPr>
        <w:t xml:space="preserve">, P. (2015) </w:t>
      </w:r>
      <w:r w:rsidRPr="006870FB">
        <w:rPr>
          <w:rFonts w:ascii="Arial" w:eastAsia="Arial" w:hAnsi="Arial"/>
          <w:i/>
          <w:iCs/>
        </w:rPr>
        <w:t>Y-Cube- a solution to the housing crisis</w:t>
      </w:r>
      <w:r w:rsidRPr="006870FB">
        <w:rPr>
          <w:rFonts w:ascii="Arial" w:eastAsia="Arial" w:hAnsi="Arial"/>
        </w:rPr>
        <w:t xml:space="preserve">, 16 March. Available at: </w:t>
      </w:r>
      <w:hyperlink r:id="rId43">
        <w:r w:rsidRPr="006870FB">
          <w:rPr>
            <w:rStyle w:val="Hyperlink"/>
            <w:rFonts w:ascii="Arial" w:eastAsia="Arial" w:hAnsi="Arial"/>
          </w:rPr>
          <w:t>https://www.linkedin.com/pulse/ycube-solution-housing-crisis-phill-heimann/</w:t>
        </w:r>
      </w:hyperlink>
      <w:r w:rsidRPr="006870FB">
        <w:rPr>
          <w:rFonts w:ascii="Arial" w:eastAsia="Arial" w:hAnsi="Arial"/>
        </w:rPr>
        <w:t xml:space="preserve"> (Accessed: 01 March 2022)</w:t>
      </w:r>
    </w:p>
    <w:p w14:paraId="467C762A" w14:textId="69FE52A7" w:rsidR="3D43726D" w:rsidRPr="006870FB" w:rsidRDefault="3D43726D" w:rsidP="006870FB">
      <w:pPr>
        <w:spacing w:line="360" w:lineRule="auto"/>
        <w:rPr>
          <w:rFonts w:ascii="Arial" w:hAnsi="Arial"/>
        </w:rPr>
      </w:pPr>
      <w:r w:rsidRPr="006870FB">
        <w:rPr>
          <w:rFonts w:ascii="Arial" w:eastAsia="Arial" w:hAnsi="Arial"/>
        </w:rPr>
        <w:t xml:space="preserve"> </w:t>
      </w:r>
    </w:p>
    <w:p w14:paraId="04AE8118" w14:textId="4BA89AB0" w:rsidR="3D43726D" w:rsidRPr="006870FB" w:rsidRDefault="3D43726D" w:rsidP="006870FB">
      <w:pPr>
        <w:spacing w:line="360" w:lineRule="auto"/>
        <w:rPr>
          <w:rFonts w:ascii="Arial" w:hAnsi="Arial"/>
        </w:rPr>
      </w:pPr>
      <w:r w:rsidRPr="006870FB">
        <w:rPr>
          <w:rFonts w:ascii="Arial" w:eastAsia="Arial" w:hAnsi="Arial"/>
        </w:rPr>
        <w:t xml:space="preserve">Higham, T. (2021) </w:t>
      </w:r>
      <w:r w:rsidRPr="006870FB">
        <w:rPr>
          <w:rFonts w:ascii="Arial" w:eastAsia="Arial" w:hAnsi="Arial"/>
          <w:i/>
          <w:iCs/>
        </w:rPr>
        <w:t>What is modular construction?</w:t>
      </w:r>
      <w:r w:rsidRPr="006870FB">
        <w:rPr>
          <w:rFonts w:ascii="Arial" w:eastAsia="Arial" w:hAnsi="Arial"/>
        </w:rPr>
        <w:t xml:space="preserve"> Available at: </w:t>
      </w:r>
      <w:hyperlink r:id="rId44">
        <w:r w:rsidRPr="006870FB">
          <w:rPr>
            <w:rStyle w:val="Hyperlink"/>
            <w:rFonts w:ascii="Arial" w:eastAsia="Arial" w:hAnsi="Arial"/>
          </w:rPr>
          <w:t>https://www.pbctoday.co.uk/news/mmc-news/what-is-modular-construction/92530/</w:t>
        </w:r>
      </w:hyperlink>
      <w:r w:rsidRPr="006870FB">
        <w:rPr>
          <w:rFonts w:ascii="Arial" w:eastAsia="Arial" w:hAnsi="Arial"/>
        </w:rPr>
        <w:t xml:space="preserve"> (Accessed: 10 January 2022).</w:t>
      </w:r>
    </w:p>
    <w:p w14:paraId="007F72DB" w14:textId="1A380120" w:rsidR="3D43726D" w:rsidRPr="006870FB" w:rsidRDefault="3D43726D" w:rsidP="006870FB">
      <w:pPr>
        <w:spacing w:line="360" w:lineRule="auto"/>
        <w:rPr>
          <w:rFonts w:ascii="Arial" w:hAnsi="Arial"/>
        </w:rPr>
      </w:pPr>
      <w:r w:rsidRPr="006870FB">
        <w:rPr>
          <w:rFonts w:ascii="Arial" w:eastAsia="Arial" w:hAnsi="Arial"/>
        </w:rPr>
        <w:t xml:space="preserve"> </w:t>
      </w:r>
    </w:p>
    <w:p w14:paraId="5F6B1058" w14:textId="2DD2EEB7"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Hogan-O’Neill, W. (2021) </w:t>
      </w:r>
      <w:r w:rsidRPr="006870FB">
        <w:rPr>
          <w:rFonts w:ascii="Arial" w:eastAsia="Calibri" w:hAnsi="Arial"/>
          <w:i/>
          <w:iCs/>
        </w:rPr>
        <w:t>Prefabricated and Modular Architecture</w:t>
      </w:r>
      <w:r w:rsidRPr="006870FB">
        <w:rPr>
          <w:rFonts w:ascii="Arial" w:eastAsia="Calibri" w:hAnsi="Arial"/>
        </w:rPr>
        <w:t xml:space="preserve">. Wiltshire: The </w:t>
      </w:r>
      <w:proofErr w:type="spellStart"/>
      <w:r w:rsidRPr="006870FB">
        <w:rPr>
          <w:rFonts w:ascii="Arial" w:eastAsia="Calibri" w:hAnsi="Arial"/>
        </w:rPr>
        <w:t>Crowood</w:t>
      </w:r>
      <w:proofErr w:type="spellEnd"/>
      <w:r w:rsidRPr="006870FB">
        <w:rPr>
          <w:rFonts w:ascii="Arial" w:eastAsia="Calibri" w:hAnsi="Arial"/>
        </w:rPr>
        <w:t xml:space="preserve"> Press. (Accessed:09 November 2021)</w:t>
      </w:r>
      <w:r w:rsidRPr="006870FB">
        <w:rPr>
          <w:rFonts w:ascii="Arial" w:eastAsia="Arial" w:hAnsi="Arial"/>
          <w:color w:val="000000" w:themeColor="text1"/>
        </w:rPr>
        <w:t xml:space="preserve"> </w:t>
      </w:r>
    </w:p>
    <w:p w14:paraId="531C79F6" w14:textId="78AD18C4" w:rsidR="2DB4C677" w:rsidRPr="006870FB" w:rsidRDefault="3D43726D" w:rsidP="006870FB">
      <w:pPr>
        <w:spacing w:line="360" w:lineRule="auto"/>
        <w:rPr>
          <w:rFonts w:ascii="Arial" w:hAnsi="Arial"/>
        </w:rPr>
      </w:pPr>
      <w:r w:rsidRPr="006870FB">
        <w:rPr>
          <w:rFonts w:ascii="Arial" w:eastAsia="Arial" w:hAnsi="Arial"/>
        </w:rPr>
        <w:t xml:space="preserve"> </w:t>
      </w:r>
    </w:p>
    <w:p w14:paraId="501BF54B" w14:textId="0788D69A" w:rsidR="3D43726D" w:rsidRPr="006870FB" w:rsidRDefault="3D43726D" w:rsidP="006870FB">
      <w:pPr>
        <w:spacing w:line="360" w:lineRule="auto"/>
        <w:rPr>
          <w:rFonts w:ascii="Arial" w:hAnsi="Arial"/>
        </w:rPr>
      </w:pPr>
      <w:r w:rsidRPr="006870FB">
        <w:rPr>
          <w:rFonts w:ascii="Arial" w:eastAsia="Arial" w:hAnsi="Arial"/>
          <w:color w:val="000000" w:themeColor="text1"/>
        </w:rPr>
        <w:t>House of Lords. (2018)</w:t>
      </w:r>
      <w:r w:rsidRPr="006870FB">
        <w:rPr>
          <w:rFonts w:ascii="Arial" w:eastAsia="Calibri" w:hAnsi="Arial"/>
        </w:rPr>
        <w:t xml:space="preserve"> Off-site manufacture for construction: Building for change, </w:t>
      </w:r>
      <w:r w:rsidRPr="006870FB">
        <w:rPr>
          <w:rFonts w:ascii="Arial" w:eastAsia="Calibri" w:hAnsi="Arial"/>
          <w:iCs/>
        </w:rPr>
        <w:t>House of Lords: London.</w:t>
      </w:r>
      <w:r w:rsidRPr="006870FB">
        <w:rPr>
          <w:rFonts w:ascii="Arial" w:eastAsia="Calibri" w:hAnsi="Arial"/>
        </w:rPr>
        <w:t xml:space="preserve"> </w:t>
      </w:r>
      <w:r w:rsidRPr="006870FB">
        <w:rPr>
          <w:rFonts w:ascii="Arial" w:eastAsia="Arial" w:hAnsi="Arial"/>
          <w:color w:val="000000" w:themeColor="text1"/>
        </w:rPr>
        <w:t xml:space="preserve">Available at: </w:t>
      </w:r>
      <w:hyperlink r:id="rId45">
        <w:r w:rsidRPr="006870FB">
          <w:rPr>
            <w:rStyle w:val="Hyperlink"/>
            <w:rFonts w:ascii="Arial" w:eastAsia="Arial" w:hAnsi="Arial"/>
          </w:rPr>
          <w:t>https://publications.parliament.uk/pa/ld201719/ldselect/ldsctech/169/169.pdf</w:t>
        </w:r>
      </w:hyperlink>
      <w:r w:rsidRPr="006870FB">
        <w:rPr>
          <w:rFonts w:ascii="Arial" w:eastAsia="Arial" w:hAnsi="Arial"/>
          <w:color w:val="000000" w:themeColor="text1"/>
        </w:rPr>
        <w:t xml:space="preserve"> </w:t>
      </w:r>
      <w:r w:rsidRPr="006870FB">
        <w:rPr>
          <w:rFonts w:ascii="Arial" w:eastAsia="Calibri" w:hAnsi="Arial"/>
        </w:rPr>
        <w:t xml:space="preserve"> </w:t>
      </w:r>
      <w:r w:rsidRPr="006870FB">
        <w:rPr>
          <w:rFonts w:ascii="Arial" w:hAnsi="Arial"/>
        </w:rPr>
        <w:br/>
      </w:r>
      <w:r w:rsidRPr="006870FB">
        <w:rPr>
          <w:rFonts w:ascii="Arial" w:eastAsia="Calibri" w:hAnsi="Arial"/>
        </w:rPr>
        <w:t xml:space="preserve"> </w:t>
      </w:r>
      <w:r w:rsidRPr="006870FB">
        <w:rPr>
          <w:rFonts w:ascii="Arial" w:eastAsia="Arial" w:hAnsi="Arial"/>
          <w:color w:val="000000" w:themeColor="text1"/>
        </w:rPr>
        <w:t xml:space="preserve">(Accessed: 25 January 2022) </w:t>
      </w:r>
    </w:p>
    <w:p w14:paraId="7D2B25DD" w14:textId="31AF3116"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 </w:t>
      </w:r>
    </w:p>
    <w:p w14:paraId="3B863170" w14:textId="18B19379" w:rsidR="3D43726D" w:rsidRPr="006870FB" w:rsidRDefault="3D43726D" w:rsidP="006870FB">
      <w:pPr>
        <w:spacing w:line="360" w:lineRule="auto"/>
        <w:rPr>
          <w:rFonts w:ascii="Arial" w:hAnsi="Arial"/>
        </w:rPr>
      </w:pPr>
      <w:r w:rsidRPr="006870FB">
        <w:rPr>
          <w:rFonts w:ascii="Arial" w:eastAsia="Arial" w:hAnsi="Arial"/>
        </w:rPr>
        <w:lastRenderedPageBreak/>
        <w:t xml:space="preserve">HUF HAUS GmbH &amp; Co. KG. (2021a) </w:t>
      </w:r>
      <w:r w:rsidRPr="006870FB">
        <w:rPr>
          <w:rFonts w:ascii="Arial" w:eastAsia="Arial" w:hAnsi="Arial"/>
          <w:i/>
          <w:iCs/>
        </w:rPr>
        <w:t>Always well covered</w:t>
      </w:r>
      <w:r w:rsidRPr="006870FB">
        <w:rPr>
          <w:rFonts w:ascii="Arial" w:eastAsia="Arial" w:hAnsi="Arial"/>
        </w:rPr>
        <w:t xml:space="preserve">. Available at: </w:t>
      </w:r>
      <w:hyperlink r:id="rId46">
        <w:r w:rsidRPr="006870FB">
          <w:rPr>
            <w:rStyle w:val="Hyperlink"/>
            <w:rFonts w:ascii="Arial" w:eastAsia="Arial" w:hAnsi="Arial"/>
          </w:rPr>
          <w:t>https://www.huf-haus.com/en-uk/news/always-well-covered/</w:t>
        </w:r>
      </w:hyperlink>
      <w:r w:rsidRPr="006870FB">
        <w:rPr>
          <w:rFonts w:ascii="Arial" w:eastAsia="Arial" w:hAnsi="Arial"/>
        </w:rPr>
        <w:t xml:space="preserve"> (Accessed: 04 February 2021)</w:t>
      </w:r>
    </w:p>
    <w:p w14:paraId="249FEA7D" w14:textId="44D45483"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 </w:t>
      </w:r>
    </w:p>
    <w:p w14:paraId="0247A92C" w14:textId="4622FB49" w:rsidR="3D43726D" w:rsidRPr="006870FB" w:rsidRDefault="3D43726D" w:rsidP="006870FB">
      <w:pPr>
        <w:spacing w:line="360" w:lineRule="auto"/>
        <w:rPr>
          <w:rFonts w:ascii="Arial" w:hAnsi="Arial"/>
        </w:rPr>
      </w:pPr>
      <w:r w:rsidRPr="006870FB">
        <w:rPr>
          <w:rFonts w:ascii="Arial" w:eastAsia="Arial" w:hAnsi="Arial"/>
        </w:rPr>
        <w:t xml:space="preserve">HUF HAUS GmbH &amp; Co. KG. (2021b) </w:t>
      </w:r>
      <w:r w:rsidR="007338B9" w:rsidRPr="006870FB">
        <w:rPr>
          <w:rFonts w:ascii="Arial" w:hAnsi="Arial"/>
          <w:i/>
          <w:iCs/>
        </w:rPr>
        <w:t>Art bungalow sample 2: wood and glass bungalow</w:t>
      </w:r>
      <w:r w:rsidR="007338B9" w:rsidRPr="006870FB">
        <w:rPr>
          <w:rFonts w:ascii="Arial" w:hAnsi="Arial"/>
        </w:rPr>
        <w:t>. Available at: https://www.huf-haus.com/en-uk/art-bungalow-sample-2/ (Accessed: 02 March 2021).</w:t>
      </w:r>
    </w:p>
    <w:p w14:paraId="7594E5F2" w14:textId="45F0D666" w:rsidR="3D43726D" w:rsidRPr="006870FB" w:rsidRDefault="3D43726D" w:rsidP="006870FB">
      <w:pPr>
        <w:spacing w:line="360" w:lineRule="auto"/>
        <w:rPr>
          <w:rFonts w:ascii="Arial" w:hAnsi="Arial"/>
        </w:rPr>
      </w:pPr>
      <w:r w:rsidRPr="006870FB">
        <w:rPr>
          <w:rFonts w:ascii="Arial" w:eastAsia="Arial" w:hAnsi="Arial"/>
        </w:rPr>
        <w:t xml:space="preserve"> </w:t>
      </w:r>
    </w:p>
    <w:p w14:paraId="59B5AFA0" w14:textId="0C5B44C3" w:rsidR="3D43726D" w:rsidRPr="006870FB" w:rsidRDefault="3D43726D" w:rsidP="006870FB">
      <w:pPr>
        <w:spacing w:line="360" w:lineRule="auto"/>
        <w:rPr>
          <w:rFonts w:ascii="Arial" w:hAnsi="Arial"/>
        </w:rPr>
      </w:pPr>
      <w:r w:rsidRPr="006870FB">
        <w:rPr>
          <w:rFonts w:ascii="Arial" w:eastAsia="Arial" w:hAnsi="Arial"/>
        </w:rPr>
        <w:t xml:space="preserve">HUF HAUS GmbH &amp; Co. KG. (2021c) </w:t>
      </w:r>
      <w:r w:rsidR="00D9481E" w:rsidRPr="006870FB">
        <w:rPr>
          <w:rFonts w:ascii="Arial" w:hAnsi="Arial"/>
          <w:i/>
          <w:iCs/>
        </w:rPr>
        <w:t>Building a house in 6 steps</w:t>
      </w:r>
      <w:r w:rsidR="00D9481E" w:rsidRPr="006870FB">
        <w:rPr>
          <w:rFonts w:ascii="Arial" w:hAnsi="Arial"/>
        </w:rPr>
        <w:t>. Available at: https://www.huf-haus.com/en-uk/building-a-house/ (Accessed: 02 March 2021).</w:t>
      </w:r>
    </w:p>
    <w:p w14:paraId="4BE6C4AB" w14:textId="2D231BE4" w:rsidR="3D43726D" w:rsidRPr="006870FB" w:rsidRDefault="3D43726D" w:rsidP="006870FB">
      <w:pPr>
        <w:spacing w:line="360" w:lineRule="auto"/>
        <w:rPr>
          <w:rFonts w:ascii="Arial" w:hAnsi="Arial"/>
        </w:rPr>
      </w:pPr>
      <w:r w:rsidRPr="006870FB">
        <w:rPr>
          <w:rFonts w:ascii="Arial" w:eastAsia="Arial" w:hAnsi="Arial"/>
        </w:rPr>
        <w:t xml:space="preserve"> </w:t>
      </w:r>
    </w:p>
    <w:p w14:paraId="2E752126" w14:textId="0DC23C0E" w:rsidR="3D43726D" w:rsidRPr="006870FB" w:rsidRDefault="3D43726D" w:rsidP="006870FB">
      <w:pPr>
        <w:spacing w:line="360" w:lineRule="auto"/>
        <w:rPr>
          <w:rFonts w:ascii="Arial" w:hAnsi="Arial"/>
        </w:rPr>
      </w:pPr>
      <w:r w:rsidRPr="006870FB">
        <w:rPr>
          <w:rFonts w:ascii="Arial" w:eastAsia="Arial" w:hAnsi="Arial"/>
        </w:rPr>
        <w:t xml:space="preserve">HUF HAUS GmbH &amp; Co. KG. (2020) </w:t>
      </w:r>
      <w:r w:rsidR="00155E3B" w:rsidRPr="006870FB">
        <w:rPr>
          <w:rFonts w:ascii="Arial" w:hAnsi="Arial"/>
          <w:i/>
          <w:iCs/>
        </w:rPr>
        <w:t>How to create future out of history</w:t>
      </w:r>
      <w:r w:rsidR="00155E3B" w:rsidRPr="006870FB">
        <w:rPr>
          <w:rFonts w:ascii="Arial" w:hAnsi="Arial"/>
        </w:rPr>
        <w:t>. Available at: https://www.huf-haus.com/en-uk/huf-timeline/ (Accessed: 02 March 2021).</w:t>
      </w:r>
    </w:p>
    <w:p w14:paraId="0FD7A715" w14:textId="6CC276BA" w:rsidR="3D43726D" w:rsidRPr="006870FB" w:rsidRDefault="3D43726D" w:rsidP="006870FB">
      <w:pPr>
        <w:spacing w:line="360" w:lineRule="auto"/>
        <w:rPr>
          <w:rFonts w:ascii="Arial" w:hAnsi="Arial"/>
        </w:rPr>
      </w:pPr>
      <w:r w:rsidRPr="006870FB">
        <w:rPr>
          <w:rFonts w:ascii="Arial" w:eastAsia="Arial" w:hAnsi="Arial"/>
        </w:rPr>
        <w:t xml:space="preserve"> </w:t>
      </w:r>
    </w:p>
    <w:p w14:paraId="701A41C3" w14:textId="1AFAB546" w:rsidR="3D43726D" w:rsidRPr="006870FB" w:rsidRDefault="3D43726D" w:rsidP="006870FB">
      <w:pPr>
        <w:spacing w:line="360" w:lineRule="auto"/>
        <w:rPr>
          <w:rFonts w:ascii="Arial" w:hAnsi="Arial"/>
        </w:rPr>
      </w:pPr>
      <w:r w:rsidRPr="006870FB">
        <w:rPr>
          <w:rFonts w:ascii="Arial" w:eastAsia="Arial" w:hAnsi="Arial"/>
        </w:rPr>
        <w:t xml:space="preserve">HUF HAUS GmbH &amp; Co. KG. (2021d) </w:t>
      </w:r>
      <w:proofErr w:type="spellStart"/>
      <w:r w:rsidR="00363BA2" w:rsidRPr="006870FB">
        <w:rPr>
          <w:rFonts w:ascii="Arial" w:hAnsi="Arial"/>
          <w:i/>
          <w:iCs/>
        </w:rPr>
        <w:t>Huf</w:t>
      </w:r>
      <w:proofErr w:type="spellEnd"/>
      <w:r w:rsidR="00363BA2" w:rsidRPr="006870FB">
        <w:rPr>
          <w:rFonts w:ascii="Arial" w:hAnsi="Arial"/>
          <w:i/>
          <w:iCs/>
        </w:rPr>
        <w:t xml:space="preserve"> Haus the original. Since 1912</w:t>
      </w:r>
      <w:r w:rsidR="00363BA2" w:rsidRPr="006870FB">
        <w:rPr>
          <w:rFonts w:ascii="Arial" w:hAnsi="Arial"/>
        </w:rPr>
        <w:t>. Available at: https://www.huf-haus.com/en-uk/ (Accessed: 16 April 2021).</w:t>
      </w:r>
    </w:p>
    <w:p w14:paraId="64861E2E" w14:textId="214B2C38" w:rsidR="3D43726D" w:rsidRPr="006870FB" w:rsidRDefault="3D43726D" w:rsidP="006870FB">
      <w:pPr>
        <w:spacing w:line="360" w:lineRule="auto"/>
        <w:rPr>
          <w:rFonts w:ascii="Arial" w:hAnsi="Arial"/>
        </w:rPr>
      </w:pPr>
      <w:r w:rsidRPr="006870FB">
        <w:rPr>
          <w:rFonts w:ascii="Arial" w:eastAsia="Arial" w:hAnsi="Arial"/>
        </w:rPr>
        <w:t xml:space="preserve"> </w:t>
      </w:r>
    </w:p>
    <w:p w14:paraId="24751FFC" w14:textId="6EB159A1" w:rsidR="3D43726D" w:rsidRPr="006870FB" w:rsidRDefault="3D43726D" w:rsidP="006870FB">
      <w:pPr>
        <w:spacing w:line="360" w:lineRule="auto"/>
        <w:rPr>
          <w:rFonts w:ascii="Arial" w:hAnsi="Arial"/>
        </w:rPr>
      </w:pPr>
      <w:r w:rsidRPr="006870FB">
        <w:rPr>
          <w:rFonts w:ascii="Arial" w:eastAsia="Arial" w:hAnsi="Arial"/>
        </w:rPr>
        <w:t xml:space="preserve">HUF HAUS GmbH &amp; Co. KG. (2021e) </w:t>
      </w:r>
      <w:proofErr w:type="spellStart"/>
      <w:r w:rsidR="003E405D" w:rsidRPr="006870FB">
        <w:rPr>
          <w:rFonts w:ascii="Arial" w:hAnsi="Arial"/>
          <w:i/>
          <w:iCs/>
        </w:rPr>
        <w:t>Modum</w:t>
      </w:r>
      <w:proofErr w:type="spellEnd"/>
      <w:r w:rsidR="003E405D" w:rsidRPr="006870FB">
        <w:rPr>
          <w:rFonts w:ascii="Arial" w:hAnsi="Arial"/>
          <w:i/>
          <w:iCs/>
        </w:rPr>
        <w:t xml:space="preserve"> bungalow sample 7: single-storey sophistication</w:t>
      </w:r>
      <w:r w:rsidR="003E405D" w:rsidRPr="006870FB">
        <w:rPr>
          <w:rFonts w:ascii="Arial" w:hAnsi="Arial"/>
        </w:rPr>
        <w:t>. Available at: https://www.huf-haus.com/en-uk/modern-bungalow/modum-bg-sample-7/ (Accessed: 02 March 2021).</w:t>
      </w:r>
    </w:p>
    <w:p w14:paraId="0812FFEC" w14:textId="0F4B2982" w:rsidR="3D43726D" w:rsidRPr="006870FB" w:rsidRDefault="3D43726D" w:rsidP="006870FB">
      <w:pPr>
        <w:spacing w:line="360" w:lineRule="auto"/>
        <w:rPr>
          <w:rFonts w:ascii="Arial" w:hAnsi="Arial"/>
        </w:rPr>
      </w:pPr>
      <w:r w:rsidRPr="006870FB">
        <w:rPr>
          <w:rFonts w:ascii="Arial" w:eastAsia="Arial" w:hAnsi="Arial"/>
        </w:rPr>
        <w:t xml:space="preserve"> </w:t>
      </w:r>
    </w:p>
    <w:p w14:paraId="184B4BD7" w14:textId="568EB01B" w:rsidR="3D43726D" w:rsidRPr="006870FB" w:rsidRDefault="3D43726D" w:rsidP="006870FB">
      <w:pPr>
        <w:spacing w:line="360" w:lineRule="auto"/>
        <w:rPr>
          <w:rFonts w:ascii="Arial" w:hAnsi="Arial"/>
        </w:rPr>
      </w:pPr>
      <w:r w:rsidRPr="006870FB">
        <w:rPr>
          <w:rFonts w:ascii="Arial" w:eastAsia="Arial" w:hAnsi="Arial"/>
        </w:rPr>
        <w:t xml:space="preserve">HUF HAUS GmbH &amp; Co. KG. (2021f) </w:t>
      </w:r>
      <w:r w:rsidR="00AE26F8" w:rsidRPr="006870FB">
        <w:rPr>
          <w:rFonts w:ascii="Arial" w:hAnsi="Arial"/>
          <w:i/>
          <w:iCs/>
        </w:rPr>
        <w:t>Prefab Houses UK costs</w:t>
      </w:r>
      <w:r w:rsidR="00AE26F8" w:rsidRPr="006870FB">
        <w:rPr>
          <w:rFonts w:ascii="Arial" w:hAnsi="Arial"/>
        </w:rPr>
        <w:t>. Available at: https://www.huf-haus.com/en-uk/kit-homes-uk-prices/ (Accessed: 03 February 2021)</w:t>
      </w:r>
    </w:p>
    <w:p w14:paraId="1914E11E" w14:textId="0B62AC05" w:rsidR="3D43726D" w:rsidRPr="006870FB" w:rsidRDefault="3D43726D" w:rsidP="006870FB">
      <w:pPr>
        <w:spacing w:line="360" w:lineRule="auto"/>
        <w:rPr>
          <w:rFonts w:ascii="Arial" w:hAnsi="Arial"/>
        </w:rPr>
      </w:pPr>
      <w:r w:rsidRPr="006870FB">
        <w:rPr>
          <w:rFonts w:ascii="Arial" w:eastAsia="Arial" w:hAnsi="Arial"/>
        </w:rPr>
        <w:t xml:space="preserve"> </w:t>
      </w:r>
    </w:p>
    <w:p w14:paraId="2A3DDF51" w14:textId="1DB6AF5C" w:rsidR="3D43726D" w:rsidRPr="006870FB" w:rsidRDefault="3D43726D" w:rsidP="006870FB">
      <w:pPr>
        <w:spacing w:line="360" w:lineRule="auto"/>
        <w:rPr>
          <w:rFonts w:ascii="Arial" w:hAnsi="Arial"/>
        </w:rPr>
      </w:pPr>
      <w:r w:rsidRPr="006870FB">
        <w:rPr>
          <w:rFonts w:ascii="Arial" w:eastAsia="Arial" w:hAnsi="Arial"/>
        </w:rPr>
        <w:t xml:space="preserve">HUF HAUS GmbH &amp; Co. KG. (2017) </w:t>
      </w:r>
      <w:r w:rsidR="003A2DDD" w:rsidRPr="006870FB">
        <w:rPr>
          <w:rFonts w:ascii="Arial" w:hAnsi="Arial"/>
          <w:i/>
          <w:iCs/>
        </w:rPr>
        <w:t>Sustainability established in lifestyles</w:t>
      </w:r>
      <w:r w:rsidR="003A2DDD" w:rsidRPr="006870FB">
        <w:rPr>
          <w:rFonts w:ascii="Arial" w:hAnsi="Arial"/>
        </w:rPr>
        <w:t>. Available at: https://www.huf-haus.com/en-uk/news/sustainability-established-in-lifestyles/ (Accessed: 02 March 2021).</w:t>
      </w:r>
    </w:p>
    <w:p w14:paraId="192D1F9C" w14:textId="626CCDDD" w:rsidR="3D43726D" w:rsidRPr="006870FB" w:rsidRDefault="3D43726D" w:rsidP="006870FB">
      <w:pPr>
        <w:spacing w:line="360" w:lineRule="auto"/>
        <w:rPr>
          <w:rFonts w:ascii="Arial" w:hAnsi="Arial"/>
        </w:rPr>
      </w:pPr>
      <w:r w:rsidRPr="006870FB">
        <w:rPr>
          <w:rFonts w:ascii="Arial" w:eastAsia="Arial" w:hAnsi="Arial"/>
        </w:rPr>
        <w:t xml:space="preserve"> </w:t>
      </w:r>
    </w:p>
    <w:p w14:paraId="61F1EAE3" w14:textId="289ED152" w:rsidR="3D43726D" w:rsidRPr="006870FB" w:rsidRDefault="3D43726D" w:rsidP="006870FB">
      <w:pPr>
        <w:spacing w:line="360" w:lineRule="auto"/>
        <w:rPr>
          <w:rFonts w:ascii="Arial" w:hAnsi="Arial"/>
        </w:rPr>
      </w:pPr>
      <w:r w:rsidRPr="006870FB">
        <w:rPr>
          <w:rFonts w:ascii="Arial" w:eastAsia="Arial" w:hAnsi="Arial"/>
        </w:rPr>
        <w:t xml:space="preserve">HUF HAUS GmbH &amp; Co. KG. (2021g) </w:t>
      </w:r>
      <w:r w:rsidR="00DE452F" w:rsidRPr="006870FB">
        <w:rPr>
          <w:rFonts w:ascii="Arial" w:hAnsi="Arial"/>
          <w:i/>
          <w:iCs/>
        </w:rPr>
        <w:t>The Company</w:t>
      </w:r>
      <w:r w:rsidR="00DE452F" w:rsidRPr="006870FB">
        <w:rPr>
          <w:rFonts w:ascii="Arial" w:hAnsi="Arial"/>
        </w:rPr>
        <w:t>. Available at: https://www.huf-haus.com/en-uk/the-company/ (Accessed: 02 March 2021).</w:t>
      </w:r>
    </w:p>
    <w:p w14:paraId="0678FE90" w14:textId="32BAC7E3" w:rsidR="3D43726D" w:rsidRPr="006870FB" w:rsidRDefault="3D43726D" w:rsidP="006870FB">
      <w:pPr>
        <w:spacing w:line="360" w:lineRule="auto"/>
        <w:rPr>
          <w:rFonts w:ascii="Arial" w:hAnsi="Arial"/>
        </w:rPr>
      </w:pPr>
      <w:r w:rsidRPr="006870FB">
        <w:rPr>
          <w:rFonts w:ascii="Arial" w:eastAsia="Arial" w:hAnsi="Arial"/>
        </w:rPr>
        <w:lastRenderedPageBreak/>
        <w:t xml:space="preserve"> </w:t>
      </w:r>
    </w:p>
    <w:p w14:paraId="22A62E16" w14:textId="36A2AB62" w:rsidR="3D43726D" w:rsidRPr="006870FB" w:rsidRDefault="3D43726D" w:rsidP="006870FB">
      <w:pPr>
        <w:spacing w:line="360" w:lineRule="auto"/>
        <w:rPr>
          <w:rFonts w:ascii="Arial" w:hAnsi="Arial"/>
        </w:rPr>
      </w:pPr>
      <w:r w:rsidRPr="006870FB">
        <w:rPr>
          <w:rFonts w:ascii="Arial" w:eastAsia="Arial" w:hAnsi="Arial"/>
        </w:rPr>
        <w:t xml:space="preserve">HUF HAUS GmbH &amp; Co. KG. (2021h) </w:t>
      </w:r>
      <w:r w:rsidR="00E06BAF" w:rsidRPr="006870FB">
        <w:rPr>
          <w:rFonts w:ascii="Arial" w:hAnsi="Arial"/>
          <w:i/>
          <w:iCs/>
        </w:rPr>
        <w:t>Town House sample 1: The Town House</w:t>
      </w:r>
      <w:r w:rsidR="00E06BAF" w:rsidRPr="006870FB">
        <w:rPr>
          <w:rFonts w:ascii="Arial" w:hAnsi="Arial"/>
        </w:rPr>
        <w:t>. Available at: https://www.huf-haus.com/en-uk/town-houses-sample-1/ (Accessed: 02 March 2021).</w:t>
      </w:r>
    </w:p>
    <w:p w14:paraId="7C679259" w14:textId="6749D80B" w:rsidR="035EC6AC" w:rsidRPr="006870FB" w:rsidRDefault="035EC6AC" w:rsidP="006870FB">
      <w:pPr>
        <w:spacing w:line="360" w:lineRule="auto"/>
        <w:rPr>
          <w:rFonts w:ascii="Arial" w:hAnsi="Arial"/>
        </w:rPr>
      </w:pPr>
    </w:p>
    <w:p w14:paraId="6E76296F" w14:textId="1F41AE29" w:rsidR="3D43726D" w:rsidRPr="006870FB" w:rsidRDefault="3D43726D" w:rsidP="006870FB">
      <w:pPr>
        <w:spacing w:line="360" w:lineRule="auto"/>
        <w:rPr>
          <w:rFonts w:ascii="Arial" w:hAnsi="Arial"/>
        </w:rPr>
      </w:pPr>
      <w:r w:rsidRPr="006870FB">
        <w:rPr>
          <w:rFonts w:ascii="Arial" w:eastAsia="Arial" w:hAnsi="Arial"/>
        </w:rPr>
        <w:t xml:space="preserve">HUF HAUS GmbH &amp; Co. KG. (2021i) </w:t>
      </w:r>
      <w:r w:rsidR="00540FF0" w:rsidRPr="006870FB">
        <w:rPr>
          <w:rFonts w:ascii="Arial" w:hAnsi="Arial"/>
          <w:i/>
          <w:iCs/>
        </w:rPr>
        <w:t>White Villa with garden paradise.</w:t>
      </w:r>
      <w:r w:rsidR="00540FF0" w:rsidRPr="006870FB">
        <w:rPr>
          <w:rFonts w:ascii="Arial" w:hAnsi="Arial"/>
        </w:rPr>
        <w:t xml:space="preserve"> Available at </w:t>
      </w:r>
      <w:hyperlink r:id="rId47" w:history="1">
        <w:r w:rsidR="00540FF0" w:rsidRPr="006870FB">
          <w:rPr>
            <w:rStyle w:val="Hyperlink"/>
            <w:rFonts w:ascii="Arial" w:hAnsi="Arial"/>
          </w:rPr>
          <w:t>https://www.huf-haus.com/en-uk/art/art-6-sample-6/</w:t>
        </w:r>
      </w:hyperlink>
      <w:r w:rsidR="00540FF0" w:rsidRPr="006870FB">
        <w:rPr>
          <w:rFonts w:ascii="Arial" w:hAnsi="Arial"/>
        </w:rPr>
        <w:t xml:space="preserve"> (Accessed: 03 February 2021</w:t>
      </w:r>
      <w:r w:rsidR="00E65F4F" w:rsidRPr="006870FB">
        <w:rPr>
          <w:rFonts w:ascii="Arial" w:hAnsi="Arial"/>
        </w:rPr>
        <w:t>)</w:t>
      </w:r>
    </w:p>
    <w:p w14:paraId="6A4DB483" w14:textId="4D3A4D2B" w:rsidR="3D43726D" w:rsidRPr="006870FB" w:rsidRDefault="3D43726D" w:rsidP="006870FB">
      <w:pPr>
        <w:spacing w:line="360" w:lineRule="auto"/>
        <w:rPr>
          <w:rFonts w:ascii="Arial" w:hAnsi="Arial"/>
        </w:rPr>
      </w:pPr>
      <w:r w:rsidRPr="006870FB">
        <w:rPr>
          <w:rFonts w:ascii="Arial" w:eastAsia="Arial" w:hAnsi="Arial"/>
        </w:rPr>
        <w:t xml:space="preserve"> </w:t>
      </w:r>
    </w:p>
    <w:p w14:paraId="69C228D7" w14:textId="16157348" w:rsidR="3D43726D" w:rsidRPr="006870FB" w:rsidRDefault="3D43726D" w:rsidP="006870FB">
      <w:pPr>
        <w:spacing w:line="360" w:lineRule="auto"/>
        <w:rPr>
          <w:rFonts w:ascii="Arial" w:hAnsi="Arial"/>
        </w:rPr>
      </w:pPr>
      <w:r w:rsidRPr="006870FB">
        <w:rPr>
          <w:rFonts w:ascii="Arial" w:eastAsia="Arial" w:hAnsi="Arial"/>
        </w:rPr>
        <w:t>JCT News. (2018) ‘</w:t>
      </w:r>
      <w:r w:rsidRPr="006870FB">
        <w:rPr>
          <w:rFonts w:ascii="Arial" w:eastAsia="Arial" w:hAnsi="Arial"/>
          <w:i/>
          <w:iCs/>
        </w:rPr>
        <w:t>Goldsmith Street’</w:t>
      </w:r>
      <w:r w:rsidRPr="006870FB">
        <w:rPr>
          <w:rFonts w:ascii="Arial" w:eastAsia="Arial" w:hAnsi="Arial"/>
        </w:rPr>
        <w:t xml:space="preserve">, </w:t>
      </w:r>
      <w:r w:rsidRPr="006870FB">
        <w:rPr>
          <w:rFonts w:ascii="Arial" w:eastAsia="Arial" w:hAnsi="Arial"/>
          <w:i/>
          <w:iCs/>
        </w:rPr>
        <w:t>JCT News</w:t>
      </w:r>
      <w:r w:rsidRPr="006870FB">
        <w:rPr>
          <w:rFonts w:ascii="Arial" w:eastAsia="Arial" w:hAnsi="Arial"/>
        </w:rPr>
        <w:t xml:space="preserve">. Available at: </w:t>
      </w:r>
      <w:hyperlink r:id="rId48" w:anchor=":~:text=Goldsmith%20Street%20delivers%20105%20homes%2C%20achieving%20a%20high,and%20three-bed%20flats%20and%20two%20to%20four-bed%20homes">
        <w:r w:rsidRPr="006870FB">
          <w:rPr>
            <w:rStyle w:val="Hyperlink"/>
            <w:rFonts w:ascii="Arial" w:eastAsia="Arial" w:hAnsi="Arial"/>
          </w:rPr>
          <w:t>http://corporate.jctltd.co.uk/wp-content/uploads/2018/04/JCTApril2018lo_res.pdf#:~:text=Goldsmith%20Street%20delivers%20105%20homes%2C%20achieving%20a%20high,and%20three-bed%20flats%20and%20two%20to%20four-bed%20homes</w:t>
        </w:r>
      </w:hyperlink>
      <w:r w:rsidRPr="006870FB">
        <w:rPr>
          <w:rFonts w:ascii="Arial" w:eastAsia="Arial" w:hAnsi="Arial"/>
        </w:rPr>
        <w:t>. (Accessed: 09 March 2022)</w:t>
      </w:r>
    </w:p>
    <w:p w14:paraId="71FC248F" w14:textId="65196E9D" w:rsidR="3D43726D" w:rsidRPr="006870FB" w:rsidRDefault="3D43726D" w:rsidP="006870FB">
      <w:pPr>
        <w:spacing w:line="360" w:lineRule="auto"/>
        <w:rPr>
          <w:rFonts w:ascii="Arial" w:hAnsi="Arial"/>
        </w:rPr>
      </w:pPr>
      <w:r w:rsidRPr="006870FB">
        <w:rPr>
          <w:rFonts w:ascii="Arial" w:eastAsia="Arial" w:hAnsi="Arial"/>
        </w:rPr>
        <w:t xml:space="preserve"> </w:t>
      </w:r>
    </w:p>
    <w:p w14:paraId="29FC8B86" w14:textId="28C36250" w:rsidR="3D43726D" w:rsidRPr="006870FB" w:rsidRDefault="3D43726D" w:rsidP="006870FB">
      <w:pPr>
        <w:spacing w:line="360" w:lineRule="auto"/>
        <w:rPr>
          <w:rFonts w:ascii="Arial" w:hAnsi="Arial"/>
        </w:rPr>
      </w:pPr>
      <w:r w:rsidRPr="006870FB">
        <w:rPr>
          <w:rFonts w:ascii="Arial" w:eastAsia="Arial" w:hAnsi="Arial"/>
        </w:rPr>
        <w:t xml:space="preserve">Jones, K. (2020) </w:t>
      </w:r>
      <w:r w:rsidRPr="006870FB">
        <w:rPr>
          <w:rFonts w:ascii="Arial" w:eastAsia="Arial" w:hAnsi="Arial"/>
          <w:i/>
          <w:iCs/>
        </w:rPr>
        <w:t>Construction technology is reshaping the industry</w:t>
      </w:r>
      <w:r w:rsidRPr="006870FB">
        <w:rPr>
          <w:rFonts w:ascii="Arial" w:eastAsia="Arial" w:hAnsi="Arial"/>
        </w:rPr>
        <w:t xml:space="preserve">. Available at: </w:t>
      </w:r>
      <w:hyperlink r:id="rId49">
        <w:r w:rsidRPr="006870FB">
          <w:rPr>
            <w:rStyle w:val="Hyperlink"/>
            <w:rFonts w:ascii="Arial" w:eastAsia="Arial" w:hAnsi="Arial"/>
          </w:rPr>
          <w:t>https://www.constructconnect.com/blog/technology-reshaping-construction-industry</w:t>
        </w:r>
      </w:hyperlink>
      <w:r w:rsidRPr="006870FB">
        <w:rPr>
          <w:rFonts w:ascii="Arial" w:eastAsia="Arial" w:hAnsi="Arial"/>
        </w:rPr>
        <w:t xml:space="preserve"> (Accessed: 01 April 2022)</w:t>
      </w:r>
    </w:p>
    <w:p w14:paraId="601BE678" w14:textId="7D47B45F" w:rsidR="3D43726D" w:rsidRPr="006870FB" w:rsidRDefault="3D43726D" w:rsidP="006870FB">
      <w:pPr>
        <w:spacing w:line="360" w:lineRule="auto"/>
        <w:rPr>
          <w:rFonts w:ascii="Arial" w:hAnsi="Arial"/>
        </w:rPr>
      </w:pPr>
      <w:r w:rsidRPr="006870FB">
        <w:rPr>
          <w:rFonts w:ascii="Arial" w:eastAsia="Arial" w:hAnsi="Arial"/>
        </w:rPr>
        <w:t xml:space="preserve"> </w:t>
      </w:r>
    </w:p>
    <w:p w14:paraId="59ED642E" w14:textId="273D9A24" w:rsidR="3D43726D" w:rsidRPr="006870FB" w:rsidRDefault="3D43726D" w:rsidP="006870FB">
      <w:pPr>
        <w:spacing w:line="360" w:lineRule="auto"/>
        <w:rPr>
          <w:rFonts w:ascii="Arial" w:hAnsi="Arial"/>
        </w:rPr>
      </w:pPr>
      <w:proofErr w:type="spellStart"/>
      <w:r w:rsidRPr="006870FB">
        <w:rPr>
          <w:rFonts w:ascii="Arial" w:eastAsia="Arial" w:hAnsi="Arial"/>
        </w:rPr>
        <w:t>Keskeys</w:t>
      </w:r>
      <w:proofErr w:type="spellEnd"/>
      <w:r w:rsidRPr="006870FB">
        <w:rPr>
          <w:rFonts w:ascii="Arial" w:eastAsia="Arial" w:hAnsi="Arial"/>
        </w:rPr>
        <w:t xml:space="preserve">, P. (2022) ‘Goldsmith Street: The future of sustainable, affordable housing’, </w:t>
      </w:r>
      <w:proofErr w:type="spellStart"/>
      <w:r w:rsidRPr="006870FB">
        <w:rPr>
          <w:rFonts w:ascii="Arial" w:eastAsia="Arial" w:hAnsi="Arial"/>
          <w:i/>
          <w:iCs/>
        </w:rPr>
        <w:t>Architzer</w:t>
      </w:r>
      <w:proofErr w:type="spellEnd"/>
      <w:r w:rsidRPr="006870FB">
        <w:rPr>
          <w:rFonts w:ascii="Arial" w:eastAsia="Arial" w:hAnsi="Arial"/>
          <w:i/>
          <w:iCs/>
        </w:rPr>
        <w:t>.</w:t>
      </w:r>
      <w:r w:rsidRPr="006870FB">
        <w:rPr>
          <w:rFonts w:ascii="Arial" w:eastAsia="Arial" w:hAnsi="Arial"/>
        </w:rPr>
        <w:t xml:space="preserve"> Available at:</w:t>
      </w:r>
      <w:hyperlink r:id="rId50">
        <w:r w:rsidRPr="006870FB">
          <w:rPr>
            <w:rStyle w:val="Hyperlink"/>
            <w:rFonts w:ascii="Arial" w:eastAsia="Arial" w:hAnsi="Arial"/>
          </w:rPr>
          <w:t>https://architizer.com/blog/inspiration/stories/goldsmith-street-stirling-prize/</w:t>
        </w:r>
      </w:hyperlink>
      <w:r w:rsidRPr="006870FB">
        <w:rPr>
          <w:rFonts w:ascii="Arial" w:eastAsia="Arial" w:hAnsi="Arial"/>
          <w:color w:val="0563C1"/>
          <w:u w:val="single"/>
        </w:rPr>
        <w:t xml:space="preserve"> </w:t>
      </w:r>
      <w:r w:rsidRPr="006870FB">
        <w:rPr>
          <w:rFonts w:ascii="Arial" w:eastAsia="Arial" w:hAnsi="Arial"/>
        </w:rPr>
        <w:t>(Accessed: 08 March 2022)</w:t>
      </w:r>
    </w:p>
    <w:p w14:paraId="2B5A2A9A" w14:textId="6822B8F1" w:rsidR="3D43726D" w:rsidRPr="006870FB" w:rsidRDefault="3D43726D" w:rsidP="006870FB">
      <w:pPr>
        <w:spacing w:line="360" w:lineRule="auto"/>
        <w:rPr>
          <w:rFonts w:ascii="Arial" w:hAnsi="Arial"/>
        </w:rPr>
      </w:pPr>
      <w:r w:rsidRPr="006870FB">
        <w:rPr>
          <w:rFonts w:ascii="Arial" w:eastAsia="Arial" w:hAnsi="Arial"/>
        </w:rPr>
        <w:t xml:space="preserve"> </w:t>
      </w:r>
    </w:p>
    <w:p w14:paraId="12FA732B" w14:textId="5CD5D6A7"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Lawson, M, Ogden, R and Goodier, C. (2014) </w:t>
      </w:r>
      <w:r w:rsidRPr="006870FB">
        <w:rPr>
          <w:rFonts w:ascii="Arial" w:eastAsia="Calibri" w:hAnsi="Arial"/>
          <w:i/>
          <w:iCs/>
        </w:rPr>
        <w:t xml:space="preserve">Design in Modular Construction. 1st </w:t>
      </w:r>
      <w:proofErr w:type="spellStart"/>
      <w:r w:rsidRPr="006870FB">
        <w:rPr>
          <w:rFonts w:ascii="Arial" w:eastAsia="Calibri" w:hAnsi="Arial"/>
          <w:i/>
          <w:iCs/>
        </w:rPr>
        <w:t>edn</w:t>
      </w:r>
      <w:proofErr w:type="spellEnd"/>
      <w:r w:rsidRPr="006870FB">
        <w:rPr>
          <w:rFonts w:ascii="Arial" w:eastAsia="Calibri" w:hAnsi="Arial"/>
        </w:rPr>
        <w:t>. Florida: CRC Press (Accessed: 03 November 2021)</w:t>
      </w:r>
      <w:r w:rsidRPr="006870FB">
        <w:rPr>
          <w:rFonts w:ascii="Arial" w:eastAsia="Arial" w:hAnsi="Arial"/>
          <w:color w:val="000000" w:themeColor="text1"/>
        </w:rPr>
        <w:t xml:space="preserve"> </w:t>
      </w:r>
    </w:p>
    <w:p w14:paraId="468C0A26" w14:textId="434ABF56" w:rsidR="3D43726D" w:rsidRPr="006870FB" w:rsidRDefault="3D43726D" w:rsidP="006870FB">
      <w:pPr>
        <w:spacing w:line="360" w:lineRule="auto"/>
        <w:rPr>
          <w:rFonts w:ascii="Arial" w:hAnsi="Arial"/>
        </w:rPr>
      </w:pPr>
      <w:r w:rsidRPr="006870FB">
        <w:rPr>
          <w:rFonts w:ascii="Arial" w:eastAsia="Arial" w:hAnsi="Arial"/>
        </w:rPr>
        <w:t xml:space="preserve"> </w:t>
      </w:r>
    </w:p>
    <w:p w14:paraId="7089DA23" w14:textId="095B50A6" w:rsidR="3D43726D" w:rsidRPr="006870FB" w:rsidRDefault="3D43726D" w:rsidP="006870FB">
      <w:pPr>
        <w:spacing w:line="360" w:lineRule="auto"/>
        <w:rPr>
          <w:rFonts w:ascii="Arial" w:hAnsi="Arial"/>
        </w:rPr>
      </w:pPr>
      <w:r w:rsidRPr="006870FB">
        <w:rPr>
          <w:rFonts w:ascii="Arial" w:eastAsia="Arial" w:hAnsi="Arial"/>
        </w:rPr>
        <w:t>Lewis, C. (2020) ‘</w:t>
      </w:r>
      <w:proofErr w:type="spellStart"/>
      <w:r w:rsidRPr="006870FB">
        <w:rPr>
          <w:rFonts w:ascii="Arial" w:eastAsia="Arial" w:hAnsi="Arial"/>
        </w:rPr>
        <w:t>Huf</w:t>
      </w:r>
      <w:proofErr w:type="spellEnd"/>
      <w:r w:rsidRPr="006870FB">
        <w:rPr>
          <w:rFonts w:ascii="Arial" w:eastAsia="Arial" w:hAnsi="Arial"/>
        </w:rPr>
        <w:t xml:space="preserve"> Haus: how much do they cost and are they any good?’ 15 May, </w:t>
      </w:r>
      <w:r w:rsidRPr="006870FB">
        <w:rPr>
          <w:rFonts w:ascii="Arial" w:eastAsia="Arial" w:hAnsi="Arial"/>
          <w:i/>
          <w:iCs/>
        </w:rPr>
        <w:t>The Times</w:t>
      </w:r>
      <w:r w:rsidRPr="006870FB">
        <w:rPr>
          <w:rFonts w:ascii="Arial" w:eastAsia="Arial" w:hAnsi="Arial"/>
        </w:rPr>
        <w:t xml:space="preserve">, Available at: </w:t>
      </w:r>
      <w:hyperlink r:id="rId51">
        <w:r w:rsidRPr="006870FB">
          <w:rPr>
            <w:rStyle w:val="Hyperlink"/>
            <w:rFonts w:ascii="Arial" w:eastAsia="Arial" w:hAnsi="Arial"/>
          </w:rPr>
          <w:t>https://www.thetimes.co.uk/article/huf-haus-how-much-do-they-cost-and-are-they-any-good-9twbrct8d</w:t>
        </w:r>
      </w:hyperlink>
      <w:r w:rsidRPr="006870FB">
        <w:rPr>
          <w:rFonts w:ascii="Arial" w:eastAsia="Arial" w:hAnsi="Arial"/>
        </w:rPr>
        <w:t xml:space="preserve"> (Accessed: 03 February 2022)</w:t>
      </w:r>
    </w:p>
    <w:p w14:paraId="1CA76FF6" w14:textId="735EDFA7" w:rsidR="3D43726D" w:rsidRPr="006870FB" w:rsidRDefault="3D43726D" w:rsidP="006870FB">
      <w:pPr>
        <w:spacing w:line="360" w:lineRule="auto"/>
        <w:rPr>
          <w:rFonts w:ascii="Arial" w:hAnsi="Arial"/>
        </w:rPr>
      </w:pPr>
      <w:r w:rsidRPr="006870FB">
        <w:rPr>
          <w:rFonts w:ascii="Arial" w:eastAsia="Arial" w:hAnsi="Arial"/>
        </w:rPr>
        <w:t xml:space="preserve"> </w:t>
      </w:r>
    </w:p>
    <w:p w14:paraId="035B7A6E" w14:textId="0AB9D7E7" w:rsidR="3D43726D" w:rsidRPr="006870FB" w:rsidRDefault="3D43726D" w:rsidP="006870FB">
      <w:pPr>
        <w:spacing w:line="360" w:lineRule="auto"/>
        <w:rPr>
          <w:rFonts w:ascii="Arial" w:hAnsi="Arial"/>
        </w:rPr>
      </w:pPr>
      <w:proofErr w:type="spellStart"/>
      <w:r w:rsidRPr="006870FB">
        <w:rPr>
          <w:rFonts w:ascii="Arial" w:eastAsia="Arial" w:hAnsi="Arial"/>
        </w:rPr>
        <w:t>LoveProperty</w:t>
      </w:r>
      <w:proofErr w:type="spellEnd"/>
      <w:r w:rsidRPr="006870FB">
        <w:rPr>
          <w:rFonts w:ascii="Arial" w:eastAsia="Arial" w:hAnsi="Arial"/>
        </w:rPr>
        <w:t xml:space="preserve"> team (2021) ‘These luxury mansions can be built in just a few </w:t>
      </w:r>
      <w:bookmarkStart w:id="19" w:name="_Int_AD8jtHwW"/>
      <w:proofErr w:type="gramStart"/>
      <w:r w:rsidRPr="006870FB">
        <w:rPr>
          <w:rFonts w:ascii="Arial" w:eastAsia="Arial" w:hAnsi="Arial"/>
        </w:rPr>
        <w:t>days’</w:t>
      </w:r>
      <w:bookmarkEnd w:id="19"/>
      <w:proofErr w:type="gramEnd"/>
      <w:r w:rsidRPr="006870FB">
        <w:rPr>
          <w:rFonts w:ascii="Arial" w:eastAsia="Arial" w:hAnsi="Arial"/>
        </w:rPr>
        <w:t xml:space="preserve">. </w:t>
      </w:r>
      <w:r w:rsidRPr="006870FB">
        <w:rPr>
          <w:rFonts w:ascii="Arial" w:eastAsia="Arial" w:hAnsi="Arial"/>
          <w:i/>
          <w:iCs/>
        </w:rPr>
        <w:t>Love Money</w:t>
      </w:r>
      <w:r w:rsidRPr="006870FB">
        <w:rPr>
          <w:rFonts w:ascii="Arial" w:eastAsia="Arial" w:hAnsi="Arial"/>
        </w:rPr>
        <w:t xml:space="preserve">, 29 July. Available at: </w:t>
      </w:r>
      <w:hyperlink r:id="rId52" w:anchor="image=28">
        <w:r w:rsidRPr="006870FB">
          <w:rPr>
            <w:rStyle w:val="Hyperlink"/>
            <w:rFonts w:ascii="Arial" w:eastAsia="Arial" w:hAnsi="Arial"/>
          </w:rPr>
          <w:t>https://www.msn.com/en-gb/money/homeandproperty/these-</w:t>
        </w:r>
        <w:r w:rsidRPr="006870FB">
          <w:rPr>
            <w:rStyle w:val="Hyperlink"/>
            <w:rFonts w:ascii="Arial" w:eastAsia="Arial" w:hAnsi="Arial"/>
          </w:rPr>
          <w:lastRenderedPageBreak/>
          <w:t>luxury-mansions-can-be-built-in-just-a-few-days/ss-AAMHPDH#image=28</w:t>
        </w:r>
        <w:r w:rsidRPr="006870FB">
          <w:rPr>
            <w:rFonts w:ascii="Arial" w:hAnsi="Arial"/>
          </w:rPr>
          <w:br/>
        </w:r>
      </w:hyperlink>
      <w:r w:rsidRPr="006870FB">
        <w:rPr>
          <w:rFonts w:ascii="Arial" w:eastAsia="Arial" w:hAnsi="Arial"/>
        </w:rPr>
        <w:t xml:space="preserve"> (Accessed: 01 March 2022).</w:t>
      </w:r>
    </w:p>
    <w:p w14:paraId="254AA0E3" w14:textId="65DCCE6A" w:rsidR="3D43726D" w:rsidRPr="006870FB" w:rsidRDefault="3D43726D" w:rsidP="006870FB">
      <w:pPr>
        <w:spacing w:line="360" w:lineRule="auto"/>
        <w:rPr>
          <w:rFonts w:ascii="Arial" w:hAnsi="Arial"/>
        </w:rPr>
      </w:pPr>
      <w:r w:rsidRPr="006870FB">
        <w:rPr>
          <w:rFonts w:ascii="Arial" w:eastAsia="Arial" w:hAnsi="Arial"/>
        </w:rPr>
        <w:t xml:space="preserve"> </w:t>
      </w:r>
    </w:p>
    <w:p w14:paraId="08CE14A3" w14:textId="64B68782" w:rsidR="3D43726D" w:rsidRPr="006870FB" w:rsidRDefault="3D43726D" w:rsidP="006870FB">
      <w:pPr>
        <w:spacing w:line="360" w:lineRule="auto"/>
        <w:rPr>
          <w:rFonts w:ascii="Arial" w:hAnsi="Arial"/>
        </w:rPr>
      </w:pPr>
      <w:r w:rsidRPr="006870FB">
        <w:rPr>
          <w:rFonts w:ascii="Arial" w:eastAsia="Arial" w:hAnsi="Arial"/>
        </w:rPr>
        <w:t xml:space="preserve">Merin, G., (2013) ‘AD Classics: The Crystal Palace / Joseph Paxton’, </w:t>
      </w:r>
      <w:proofErr w:type="spellStart"/>
      <w:r w:rsidRPr="006870FB">
        <w:rPr>
          <w:rFonts w:ascii="Arial" w:eastAsia="Arial" w:hAnsi="Arial"/>
          <w:i/>
          <w:iCs/>
        </w:rPr>
        <w:t>ArchDaily</w:t>
      </w:r>
      <w:proofErr w:type="spellEnd"/>
      <w:r w:rsidRPr="006870FB">
        <w:rPr>
          <w:rFonts w:ascii="Arial" w:eastAsia="Arial" w:hAnsi="Arial"/>
        </w:rPr>
        <w:t xml:space="preserve">. Available at: </w:t>
      </w:r>
      <w:hyperlink r:id="rId53">
        <w:r w:rsidRPr="006870FB">
          <w:rPr>
            <w:rStyle w:val="Hyperlink"/>
            <w:rFonts w:ascii="Arial" w:eastAsia="Arial" w:hAnsi="Arial"/>
          </w:rPr>
          <w:t>https://www.archdaily.com/397949/ad-classic-the-crystal-palace-joseph-paxton</w:t>
        </w:r>
      </w:hyperlink>
      <w:r w:rsidRPr="006870FB">
        <w:rPr>
          <w:rFonts w:ascii="Arial" w:eastAsia="Arial" w:hAnsi="Arial"/>
        </w:rPr>
        <w:t xml:space="preserve"> (Accessed: 20 March 2022)</w:t>
      </w:r>
    </w:p>
    <w:p w14:paraId="74E0291A" w14:textId="0ABADB72" w:rsidR="3D43726D" w:rsidRPr="006870FB" w:rsidRDefault="3D43726D" w:rsidP="006870FB">
      <w:pPr>
        <w:spacing w:line="360" w:lineRule="auto"/>
        <w:rPr>
          <w:rFonts w:ascii="Arial" w:hAnsi="Arial"/>
        </w:rPr>
      </w:pPr>
      <w:r w:rsidRPr="006870FB">
        <w:rPr>
          <w:rFonts w:ascii="Arial" w:eastAsia="Arial" w:hAnsi="Arial"/>
        </w:rPr>
        <w:t xml:space="preserve"> </w:t>
      </w:r>
    </w:p>
    <w:p w14:paraId="68A05574" w14:textId="1CB4A6D5" w:rsidR="3D43726D" w:rsidRPr="006870FB" w:rsidRDefault="3D43726D" w:rsidP="006870FB">
      <w:pPr>
        <w:spacing w:line="360" w:lineRule="auto"/>
        <w:rPr>
          <w:rFonts w:ascii="Arial" w:hAnsi="Arial"/>
        </w:rPr>
      </w:pPr>
      <w:r w:rsidRPr="006870FB">
        <w:rPr>
          <w:rFonts w:ascii="Arial" w:eastAsia="Arial" w:hAnsi="Arial"/>
        </w:rPr>
        <w:t>Mikhail Riches</w:t>
      </w:r>
      <w:r w:rsidRPr="006870FB">
        <w:rPr>
          <w:rFonts w:ascii="Arial" w:eastAsia="Arial" w:hAnsi="Arial"/>
          <w:i/>
          <w:iCs/>
        </w:rPr>
        <w:t xml:space="preserve">, </w:t>
      </w:r>
      <w:r w:rsidRPr="006870FB">
        <w:rPr>
          <w:rFonts w:ascii="Arial" w:eastAsia="Arial" w:hAnsi="Arial"/>
        </w:rPr>
        <w:t>(2019)</w:t>
      </w:r>
      <w:r w:rsidRPr="006870FB">
        <w:rPr>
          <w:rFonts w:ascii="Arial" w:eastAsia="Arial" w:hAnsi="Arial"/>
          <w:i/>
          <w:iCs/>
        </w:rPr>
        <w:t xml:space="preserve"> The largest Passivhaus scheme in the UK. </w:t>
      </w:r>
      <w:r w:rsidRPr="006870FB">
        <w:rPr>
          <w:rFonts w:ascii="Arial" w:eastAsia="Arial" w:hAnsi="Arial"/>
        </w:rPr>
        <w:t xml:space="preserve">Available at: </w:t>
      </w:r>
      <w:hyperlink r:id="rId54" w:anchor="text">
        <w:r w:rsidRPr="006870FB">
          <w:rPr>
            <w:rStyle w:val="Hyperlink"/>
            <w:rFonts w:ascii="Arial" w:eastAsia="Arial" w:hAnsi="Arial"/>
          </w:rPr>
          <w:t>http://www.mikhailriches.com/project/goldsmith-street/#text</w:t>
        </w:r>
      </w:hyperlink>
      <w:r w:rsidRPr="006870FB">
        <w:rPr>
          <w:rFonts w:ascii="Arial" w:eastAsia="Arial" w:hAnsi="Arial"/>
          <w:color w:val="0563C1"/>
          <w:u w:val="single"/>
        </w:rPr>
        <w:t xml:space="preserve"> </w:t>
      </w:r>
      <w:r w:rsidRPr="006870FB">
        <w:rPr>
          <w:rFonts w:ascii="Arial" w:eastAsia="Arial" w:hAnsi="Arial"/>
        </w:rPr>
        <w:t>(Accessed: 09 March 2022)</w:t>
      </w:r>
    </w:p>
    <w:p w14:paraId="4D22E5F2" w14:textId="014C5877" w:rsidR="3D43726D" w:rsidRPr="006870FB" w:rsidRDefault="3D43726D" w:rsidP="006870FB">
      <w:pPr>
        <w:spacing w:line="360" w:lineRule="auto"/>
        <w:rPr>
          <w:rFonts w:ascii="Arial" w:hAnsi="Arial"/>
        </w:rPr>
      </w:pPr>
      <w:r w:rsidRPr="006870FB">
        <w:rPr>
          <w:rFonts w:ascii="Arial" w:eastAsia="Arial" w:hAnsi="Arial"/>
        </w:rPr>
        <w:t xml:space="preserve"> </w:t>
      </w:r>
    </w:p>
    <w:p w14:paraId="11F42C03" w14:textId="12AF77BB" w:rsidR="3D43726D" w:rsidRPr="006870FB" w:rsidRDefault="3D43726D" w:rsidP="006870FB">
      <w:pPr>
        <w:spacing w:line="360" w:lineRule="auto"/>
        <w:rPr>
          <w:rFonts w:ascii="Arial" w:hAnsi="Arial"/>
        </w:rPr>
      </w:pPr>
      <w:r w:rsidRPr="006870FB">
        <w:rPr>
          <w:rFonts w:ascii="Arial" w:eastAsia="Arial" w:hAnsi="Arial"/>
        </w:rPr>
        <w:t xml:space="preserve">Modular Building Institute, (2021) ‘The (surprisingly long) history of modular construction’, </w:t>
      </w:r>
      <w:r w:rsidRPr="006870FB">
        <w:rPr>
          <w:rFonts w:ascii="Arial" w:eastAsia="Arial" w:hAnsi="Arial"/>
          <w:i/>
          <w:iCs/>
        </w:rPr>
        <w:t>Modular Building Institute</w:t>
      </w:r>
      <w:r w:rsidRPr="006870FB">
        <w:rPr>
          <w:rFonts w:ascii="Arial" w:eastAsia="Arial" w:hAnsi="Arial"/>
        </w:rPr>
        <w:t xml:space="preserve">. Available at: </w:t>
      </w:r>
      <w:hyperlink r:id="rId55">
        <w:r w:rsidRPr="006870FB">
          <w:rPr>
            <w:rStyle w:val="Hyperlink"/>
            <w:rFonts w:ascii="Arial" w:eastAsia="Arial" w:hAnsi="Arial"/>
          </w:rPr>
          <w:t>https://www.modular.org/HtmlPage.aspx?name=MA-oi-History-of-Modular</w:t>
        </w:r>
      </w:hyperlink>
      <w:r w:rsidRPr="006870FB">
        <w:rPr>
          <w:rFonts w:ascii="Arial" w:eastAsia="Arial" w:hAnsi="Arial"/>
        </w:rPr>
        <w:t xml:space="preserve"> Accessed: 02 March 2021).</w:t>
      </w:r>
    </w:p>
    <w:p w14:paraId="2C18FD5F" w14:textId="5578BB12" w:rsidR="3D43726D" w:rsidRPr="006870FB" w:rsidRDefault="3D43726D" w:rsidP="006870FB">
      <w:pPr>
        <w:spacing w:line="360" w:lineRule="auto"/>
        <w:rPr>
          <w:rFonts w:ascii="Arial" w:hAnsi="Arial"/>
        </w:rPr>
      </w:pPr>
      <w:r w:rsidRPr="006870FB">
        <w:rPr>
          <w:rFonts w:ascii="Arial" w:eastAsia="Arial" w:hAnsi="Arial"/>
        </w:rPr>
        <w:t xml:space="preserve"> </w:t>
      </w:r>
    </w:p>
    <w:p w14:paraId="6D0A136D" w14:textId="57327C3C" w:rsidR="3D43726D" w:rsidRPr="006870FB" w:rsidRDefault="3D43726D" w:rsidP="006870FB">
      <w:pPr>
        <w:spacing w:line="360" w:lineRule="auto"/>
        <w:rPr>
          <w:rFonts w:ascii="Arial" w:eastAsia="Arial" w:hAnsi="Arial"/>
        </w:rPr>
      </w:pPr>
      <w:r w:rsidRPr="006870FB">
        <w:rPr>
          <w:rFonts w:ascii="Arial" w:eastAsia="Arial" w:hAnsi="Arial"/>
        </w:rPr>
        <w:t xml:space="preserve">National House Building Council, (2022) </w:t>
      </w:r>
      <w:r w:rsidRPr="006870FB">
        <w:rPr>
          <w:rFonts w:ascii="Arial" w:eastAsia="Arial" w:hAnsi="Arial"/>
          <w:i/>
          <w:iCs/>
        </w:rPr>
        <w:t>NHBC Accepted Products and</w:t>
      </w:r>
      <w:r w:rsidRPr="006870FB">
        <w:rPr>
          <w:rFonts w:ascii="Arial" w:eastAsia="Arial" w:hAnsi="Arial"/>
        </w:rPr>
        <w:t xml:space="preserve"> </w:t>
      </w:r>
      <w:r w:rsidRPr="006870FB">
        <w:rPr>
          <w:rFonts w:ascii="Arial" w:eastAsia="Arial" w:hAnsi="Arial"/>
          <w:i/>
          <w:iCs/>
        </w:rPr>
        <w:t>Systems</w:t>
      </w:r>
      <w:r w:rsidRPr="006870FB">
        <w:rPr>
          <w:rFonts w:ascii="Arial" w:eastAsia="Arial" w:hAnsi="Arial"/>
        </w:rPr>
        <w:t xml:space="preserve">. Available at: </w:t>
      </w:r>
      <w:hyperlink r:id="rId56">
        <w:r w:rsidRPr="006870FB">
          <w:rPr>
            <w:rStyle w:val="Hyperlink"/>
            <w:rFonts w:ascii="Arial" w:eastAsia="Arial" w:hAnsi="Arial"/>
          </w:rPr>
          <w:t>https://www.nhbc.co.uk/builders/products-and-services/techzone/accepts</w:t>
        </w:r>
      </w:hyperlink>
      <w:r w:rsidRPr="006870FB">
        <w:rPr>
          <w:rFonts w:ascii="Arial" w:eastAsia="Arial" w:hAnsi="Arial"/>
        </w:rPr>
        <w:t xml:space="preserve"> (Accessed: 03 April 2022)</w:t>
      </w:r>
    </w:p>
    <w:p w14:paraId="6BE8B420" w14:textId="77777777" w:rsidR="001720E0" w:rsidRPr="006870FB" w:rsidRDefault="001720E0" w:rsidP="006870FB">
      <w:pPr>
        <w:spacing w:line="360" w:lineRule="auto"/>
        <w:rPr>
          <w:rFonts w:ascii="Arial" w:hAnsi="Arial"/>
        </w:rPr>
      </w:pPr>
    </w:p>
    <w:p w14:paraId="18ADEC2F" w14:textId="75F348E3" w:rsidR="3D43726D" w:rsidRPr="006870FB" w:rsidRDefault="000070E5" w:rsidP="006870FB">
      <w:pPr>
        <w:spacing w:line="360" w:lineRule="auto"/>
        <w:rPr>
          <w:rFonts w:ascii="Arial" w:eastAsia="Arial" w:hAnsi="Arial"/>
        </w:rPr>
      </w:pPr>
      <w:r w:rsidRPr="006870FB">
        <w:rPr>
          <w:rFonts w:ascii="Arial" w:eastAsia="Arial" w:hAnsi="Arial"/>
        </w:rPr>
        <w:t>Parliamentary Copyright House of Commons, (2019) Modern methods of construction, Fifteenth Report of Session 2017–19. Available at:</w:t>
      </w:r>
      <w:r w:rsidR="00E8328C" w:rsidRPr="006870FB">
        <w:rPr>
          <w:rFonts w:ascii="Arial" w:eastAsia="Arial" w:hAnsi="Arial"/>
        </w:rPr>
        <w:t xml:space="preserve"> </w:t>
      </w:r>
      <w:hyperlink r:id="rId57" w:history="1">
        <w:r w:rsidR="00E8328C" w:rsidRPr="006870FB">
          <w:rPr>
            <w:rStyle w:val="Hyperlink"/>
            <w:rFonts w:ascii="Arial" w:eastAsia="Arial" w:hAnsi="Arial"/>
          </w:rPr>
          <w:t>https://publications.parliament.uk/pa/cm201719/cmselect/cmcomloc/1831/1831.pdf</w:t>
        </w:r>
      </w:hyperlink>
      <w:r w:rsidR="00E8328C" w:rsidRPr="006870FB">
        <w:rPr>
          <w:rFonts w:ascii="Arial" w:eastAsia="Arial" w:hAnsi="Arial"/>
        </w:rPr>
        <w:t xml:space="preserve"> </w:t>
      </w:r>
      <w:r w:rsidRPr="006870FB">
        <w:rPr>
          <w:rFonts w:ascii="Arial" w:eastAsia="Arial" w:hAnsi="Arial"/>
        </w:rPr>
        <w:t>(</w:t>
      </w:r>
      <w:r w:rsidR="00E8328C" w:rsidRPr="006870FB">
        <w:rPr>
          <w:rFonts w:ascii="Arial" w:eastAsia="Arial" w:hAnsi="Arial"/>
        </w:rPr>
        <w:t xml:space="preserve">Accessed: </w:t>
      </w:r>
      <w:r w:rsidR="00203F8D" w:rsidRPr="006870FB">
        <w:rPr>
          <w:rFonts w:ascii="Arial" w:eastAsia="Arial" w:hAnsi="Arial"/>
        </w:rPr>
        <w:t xml:space="preserve">25 </w:t>
      </w:r>
      <w:r w:rsidR="00E8328C" w:rsidRPr="006870FB">
        <w:rPr>
          <w:rFonts w:ascii="Arial" w:eastAsia="Arial" w:hAnsi="Arial"/>
        </w:rPr>
        <w:t>January 2022</w:t>
      </w:r>
      <w:r w:rsidRPr="006870FB">
        <w:rPr>
          <w:rFonts w:ascii="Arial" w:eastAsia="Arial" w:hAnsi="Arial"/>
        </w:rPr>
        <w:t>).</w:t>
      </w:r>
    </w:p>
    <w:p w14:paraId="5025ECB5" w14:textId="77777777" w:rsidR="001720E0" w:rsidRPr="006870FB" w:rsidRDefault="001720E0" w:rsidP="006870FB">
      <w:pPr>
        <w:spacing w:line="360" w:lineRule="auto"/>
        <w:rPr>
          <w:rFonts w:ascii="Arial" w:hAnsi="Arial"/>
        </w:rPr>
      </w:pPr>
    </w:p>
    <w:p w14:paraId="3E82AAE8" w14:textId="4B230BCF" w:rsidR="3D43726D" w:rsidRPr="006870FB" w:rsidRDefault="3D43726D" w:rsidP="006870FB">
      <w:pPr>
        <w:spacing w:line="360" w:lineRule="auto"/>
        <w:rPr>
          <w:rFonts w:ascii="Arial" w:hAnsi="Arial"/>
        </w:rPr>
      </w:pPr>
      <w:r w:rsidRPr="006870FB">
        <w:rPr>
          <w:rFonts w:ascii="Arial" w:eastAsia="Arial" w:hAnsi="Arial"/>
        </w:rPr>
        <w:t>Passivhaus Trust, (2022a</w:t>
      </w:r>
      <w:r w:rsidRPr="006870FB">
        <w:rPr>
          <w:rFonts w:ascii="Arial" w:eastAsia="Arial" w:hAnsi="Arial"/>
          <w:i/>
          <w:iCs/>
        </w:rPr>
        <w:t>), Goldsmith Street</w:t>
      </w:r>
      <w:r w:rsidRPr="006870FB">
        <w:rPr>
          <w:rFonts w:ascii="Arial" w:eastAsia="Arial" w:hAnsi="Arial"/>
        </w:rPr>
        <w:t xml:space="preserve">. Available at: </w:t>
      </w:r>
      <w:hyperlink r:id="rId58">
        <w:r w:rsidRPr="006870FB">
          <w:rPr>
            <w:rStyle w:val="Hyperlink"/>
            <w:rFonts w:ascii="Arial" w:eastAsia="Arial" w:hAnsi="Arial"/>
          </w:rPr>
          <w:t>https://www.passivhaustrust.org.uk/projects/detail/?cId=101</w:t>
        </w:r>
      </w:hyperlink>
      <w:r w:rsidRPr="006870FB">
        <w:rPr>
          <w:rFonts w:ascii="Arial" w:eastAsia="Arial" w:hAnsi="Arial"/>
        </w:rPr>
        <w:t xml:space="preserve"> (Accessed: 07 March 2022)</w:t>
      </w:r>
    </w:p>
    <w:p w14:paraId="57C3E4CE" w14:textId="11D9ECA9" w:rsidR="3D43726D" w:rsidRPr="006870FB" w:rsidRDefault="3D43726D" w:rsidP="006870FB">
      <w:pPr>
        <w:spacing w:line="360" w:lineRule="auto"/>
        <w:rPr>
          <w:rFonts w:ascii="Arial" w:hAnsi="Arial"/>
        </w:rPr>
      </w:pPr>
      <w:r w:rsidRPr="006870FB">
        <w:rPr>
          <w:rFonts w:ascii="Arial" w:eastAsia="Arial" w:hAnsi="Arial"/>
        </w:rPr>
        <w:t xml:space="preserve"> </w:t>
      </w:r>
    </w:p>
    <w:p w14:paraId="4120C06E" w14:textId="4D14C5D6" w:rsidR="3D43726D" w:rsidRPr="006870FB" w:rsidRDefault="3D43726D" w:rsidP="006870FB">
      <w:pPr>
        <w:spacing w:line="360" w:lineRule="auto"/>
        <w:rPr>
          <w:rFonts w:ascii="Arial" w:hAnsi="Arial"/>
        </w:rPr>
      </w:pPr>
      <w:r w:rsidRPr="006870FB">
        <w:rPr>
          <w:rFonts w:ascii="Arial" w:eastAsia="Arial" w:hAnsi="Arial"/>
        </w:rPr>
        <w:t xml:space="preserve">Passivhaus Trust, (2022b) </w:t>
      </w:r>
      <w:r w:rsidRPr="006870FB">
        <w:rPr>
          <w:rFonts w:ascii="Arial" w:eastAsia="Arial" w:hAnsi="Arial"/>
          <w:i/>
          <w:iCs/>
        </w:rPr>
        <w:t>Goldsmith Street delivers economies of scale</w:t>
      </w:r>
      <w:r w:rsidRPr="006870FB">
        <w:rPr>
          <w:rFonts w:ascii="Arial" w:eastAsia="Arial" w:hAnsi="Arial"/>
        </w:rPr>
        <w:t xml:space="preserve">. Available at: </w:t>
      </w:r>
      <w:hyperlink r:id="rId59">
        <w:r w:rsidRPr="006870FB">
          <w:rPr>
            <w:rStyle w:val="Hyperlink"/>
            <w:rFonts w:ascii="Arial" w:eastAsia="Arial" w:hAnsi="Arial"/>
          </w:rPr>
          <w:t>https://www.passivhaustrust.org.uk/news/detail/?nId=840</w:t>
        </w:r>
      </w:hyperlink>
      <w:r w:rsidRPr="006870FB">
        <w:rPr>
          <w:rFonts w:ascii="Arial" w:eastAsia="Arial" w:hAnsi="Arial"/>
        </w:rPr>
        <w:t xml:space="preserve"> (Accessed: 09 March 2022)</w:t>
      </w:r>
    </w:p>
    <w:p w14:paraId="1FFF8847" w14:textId="7B2FDF55" w:rsidR="3D43726D" w:rsidRPr="006870FB" w:rsidRDefault="3D43726D" w:rsidP="006870FB">
      <w:pPr>
        <w:spacing w:line="360" w:lineRule="auto"/>
        <w:rPr>
          <w:rFonts w:ascii="Arial" w:hAnsi="Arial"/>
        </w:rPr>
      </w:pPr>
      <w:r w:rsidRPr="006870FB">
        <w:rPr>
          <w:rFonts w:ascii="Arial" w:eastAsia="Arial" w:hAnsi="Arial"/>
        </w:rPr>
        <w:t xml:space="preserve"> </w:t>
      </w:r>
    </w:p>
    <w:p w14:paraId="627F4641" w14:textId="43E2A91F" w:rsidR="3D43726D" w:rsidRPr="006870FB" w:rsidRDefault="3D43726D" w:rsidP="006870FB">
      <w:pPr>
        <w:spacing w:line="360" w:lineRule="auto"/>
        <w:rPr>
          <w:rFonts w:ascii="Arial" w:hAnsi="Arial"/>
        </w:rPr>
      </w:pPr>
      <w:r w:rsidRPr="006870FB">
        <w:rPr>
          <w:rFonts w:ascii="Arial" w:eastAsia="Arial" w:hAnsi="Arial"/>
        </w:rPr>
        <w:lastRenderedPageBreak/>
        <w:t>Passivhaus Trust, (2022c</w:t>
      </w:r>
      <w:r w:rsidRPr="006870FB">
        <w:rPr>
          <w:rFonts w:ascii="Arial" w:eastAsia="Arial" w:hAnsi="Arial"/>
          <w:i/>
          <w:iCs/>
        </w:rPr>
        <w:t>), Goldsmith Street nears completion</w:t>
      </w:r>
      <w:r w:rsidRPr="006870FB">
        <w:rPr>
          <w:rFonts w:ascii="Arial" w:eastAsia="Arial" w:hAnsi="Arial"/>
        </w:rPr>
        <w:t xml:space="preserve">. Available at: </w:t>
      </w:r>
      <w:hyperlink r:id="rId60">
        <w:r w:rsidRPr="006870FB">
          <w:rPr>
            <w:rStyle w:val="Hyperlink"/>
            <w:rFonts w:ascii="Arial" w:eastAsia="Arial" w:hAnsi="Arial"/>
          </w:rPr>
          <w:t>https://www.passivhaustrust.org.uk/news/detail/?nId=761</w:t>
        </w:r>
      </w:hyperlink>
      <w:r w:rsidRPr="006870FB">
        <w:rPr>
          <w:rFonts w:ascii="Arial" w:eastAsia="Arial" w:hAnsi="Arial"/>
        </w:rPr>
        <w:t xml:space="preserve"> (Accessed: 09 March 2022)</w:t>
      </w:r>
    </w:p>
    <w:p w14:paraId="5C12C025" w14:textId="2BCE6F24" w:rsidR="3D43726D" w:rsidRPr="006870FB" w:rsidRDefault="3D43726D" w:rsidP="006870FB">
      <w:pPr>
        <w:spacing w:line="360" w:lineRule="auto"/>
        <w:rPr>
          <w:rFonts w:ascii="Arial" w:hAnsi="Arial"/>
        </w:rPr>
      </w:pPr>
      <w:r w:rsidRPr="006870FB">
        <w:rPr>
          <w:rFonts w:ascii="Arial" w:eastAsia="Arial" w:hAnsi="Arial"/>
        </w:rPr>
        <w:t xml:space="preserve"> </w:t>
      </w:r>
    </w:p>
    <w:p w14:paraId="724F3CC5" w14:textId="5828987C" w:rsidR="3D43726D" w:rsidRPr="006870FB" w:rsidRDefault="3D43726D" w:rsidP="006870FB">
      <w:pPr>
        <w:spacing w:line="360" w:lineRule="auto"/>
        <w:rPr>
          <w:rFonts w:ascii="Arial" w:hAnsi="Arial"/>
        </w:rPr>
      </w:pPr>
      <w:r w:rsidRPr="006870FB">
        <w:rPr>
          <w:rFonts w:ascii="Arial" w:eastAsia="Arial" w:hAnsi="Arial"/>
        </w:rPr>
        <w:t xml:space="preserve">Payne, A. (2015) ‘The end of the Code for Sustainable Homes: What does it mean for you?’ </w:t>
      </w:r>
      <w:r w:rsidRPr="006870FB">
        <w:rPr>
          <w:rFonts w:ascii="Arial" w:eastAsia="Arial" w:hAnsi="Arial"/>
          <w:i/>
          <w:iCs/>
        </w:rPr>
        <w:t>Deloitte</w:t>
      </w:r>
      <w:r w:rsidRPr="006870FB">
        <w:rPr>
          <w:rFonts w:ascii="Arial" w:eastAsia="Arial" w:hAnsi="Arial"/>
        </w:rPr>
        <w:t xml:space="preserve"> [blog], 01 April. Available at: </w:t>
      </w:r>
      <w:hyperlink r:id="rId61">
        <w:r w:rsidRPr="006870FB">
          <w:rPr>
            <w:rStyle w:val="Hyperlink"/>
            <w:rFonts w:ascii="Arial" w:eastAsia="Arial" w:hAnsi="Arial"/>
          </w:rPr>
          <w:t>https://blogs.deloitte.co.uk/realestate/2015/04/the-end-of-the-code-for-sustainable-homes-what-does-it-mean-for-you.html</w:t>
        </w:r>
      </w:hyperlink>
      <w:r w:rsidRPr="006870FB">
        <w:rPr>
          <w:rFonts w:ascii="Arial" w:eastAsia="Arial" w:hAnsi="Arial"/>
        </w:rPr>
        <w:t xml:space="preserve"> (Accessed: 17 April 2021).</w:t>
      </w:r>
    </w:p>
    <w:p w14:paraId="127E742D" w14:textId="1EEB9165" w:rsidR="3D43726D" w:rsidRPr="006870FB" w:rsidRDefault="3D43726D" w:rsidP="006870FB">
      <w:pPr>
        <w:spacing w:line="360" w:lineRule="auto"/>
        <w:rPr>
          <w:rFonts w:ascii="Arial" w:hAnsi="Arial"/>
        </w:rPr>
      </w:pPr>
      <w:r w:rsidRPr="006870FB">
        <w:rPr>
          <w:rFonts w:ascii="Arial" w:eastAsia="Arial" w:hAnsi="Arial"/>
        </w:rPr>
        <w:t xml:space="preserve"> </w:t>
      </w:r>
    </w:p>
    <w:p w14:paraId="1D280AFA" w14:textId="105F83B5" w:rsidR="3D43726D" w:rsidRPr="006870FB" w:rsidRDefault="3D43726D" w:rsidP="006870FB">
      <w:pPr>
        <w:spacing w:line="360" w:lineRule="auto"/>
        <w:rPr>
          <w:rFonts w:ascii="Arial" w:hAnsi="Arial"/>
        </w:rPr>
      </w:pPr>
      <w:proofErr w:type="spellStart"/>
      <w:r w:rsidRPr="006870FB">
        <w:rPr>
          <w:rFonts w:ascii="Arial" w:eastAsia="Arial" w:hAnsi="Arial"/>
        </w:rPr>
        <w:t>Pijak</w:t>
      </w:r>
      <w:proofErr w:type="spellEnd"/>
      <w:r w:rsidRPr="006870FB">
        <w:rPr>
          <w:rFonts w:ascii="Arial" w:eastAsia="Arial" w:hAnsi="Arial"/>
        </w:rPr>
        <w:t xml:space="preserve">, J. (2014) ‘25 Prefab Housing Examples’. </w:t>
      </w:r>
      <w:proofErr w:type="spellStart"/>
      <w:r w:rsidRPr="006870FB">
        <w:rPr>
          <w:rFonts w:ascii="Arial" w:eastAsia="Arial" w:hAnsi="Arial"/>
          <w:i/>
          <w:iCs/>
        </w:rPr>
        <w:t>Trendhunter</w:t>
      </w:r>
      <w:proofErr w:type="spellEnd"/>
      <w:r w:rsidRPr="006870FB">
        <w:rPr>
          <w:rFonts w:ascii="Arial" w:eastAsia="Arial" w:hAnsi="Arial"/>
        </w:rPr>
        <w:t xml:space="preserve">, 10 September. Available at: </w:t>
      </w:r>
      <w:hyperlink r:id="rId62">
        <w:r w:rsidRPr="006870FB">
          <w:rPr>
            <w:rStyle w:val="Hyperlink"/>
            <w:rFonts w:ascii="Arial" w:eastAsia="Arial" w:hAnsi="Arial"/>
          </w:rPr>
          <w:t>https://www.trendhunter.com/slideshow/prefab-housing</w:t>
        </w:r>
      </w:hyperlink>
      <w:r w:rsidRPr="006870FB">
        <w:rPr>
          <w:rFonts w:ascii="Arial" w:eastAsia="Arial" w:hAnsi="Arial"/>
        </w:rPr>
        <w:t xml:space="preserve"> (Accessed: 26 February 2021)</w:t>
      </w:r>
    </w:p>
    <w:p w14:paraId="30AF8333" w14:textId="09EE1362" w:rsidR="3D43726D" w:rsidRPr="006870FB" w:rsidRDefault="3D43726D" w:rsidP="006870FB">
      <w:pPr>
        <w:spacing w:line="360" w:lineRule="auto"/>
        <w:rPr>
          <w:rFonts w:ascii="Arial" w:hAnsi="Arial"/>
        </w:rPr>
      </w:pPr>
      <w:r w:rsidRPr="006870FB">
        <w:rPr>
          <w:rFonts w:ascii="Arial" w:eastAsia="Arial" w:hAnsi="Arial"/>
        </w:rPr>
        <w:t xml:space="preserve"> </w:t>
      </w:r>
    </w:p>
    <w:p w14:paraId="4F019775" w14:textId="7AD0622D" w:rsidR="3D43726D" w:rsidRPr="006870FB" w:rsidRDefault="3D43726D" w:rsidP="006870FB">
      <w:pPr>
        <w:spacing w:line="360" w:lineRule="auto"/>
        <w:rPr>
          <w:rFonts w:ascii="Arial" w:hAnsi="Arial"/>
        </w:rPr>
      </w:pPr>
      <w:r w:rsidRPr="006870FB">
        <w:rPr>
          <w:rFonts w:ascii="Arial" w:eastAsia="Arial" w:hAnsi="Arial"/>
        </w:rPr>
        <w:t xml:space="preserve">Pritchett, I. (2020) ‘The true cost of building a house’, </w:t>
      </w:r>
      <w:r w:rsidRPr="006870FB">
        <w:rPr>
          <w:rFonts w:ascii="Arial" w:eastAsia="Arial" w:hAnsi="Arial"/>
          <w:i/>
          <w:iCs/>
        </w:rPr>
        <w:t>Greencore Construction</w:t>
      </w:r>
      <w:r w:rsidRPr="006870FB">
        <w:rPr>
          <w:rFonts w:ascii="Arial" w:eastAsia="Arial" w:hAnsi="Arial"/>
        </w:rPr>
        <w:t>, January.</w:t>
      </w:r>
      <w:r w:rsidR="008527D8" w:rsidRPr="006870FB">
        <w:rPr>
          <w:rFonts w:ascii="Arial" w:eastAsia="Arial" w:hAnsi="Arial"/>
        </w:rPr>
        <w:t xml:space="preserve"> </w:t>
      </w:r>
      <w:r w:rsidRPr="006870FB">
        <w:rPr>
          <w:rFonts w:ascii="Arial" w:eastAsia="Arial" w:hAnsi="Arial"/>
        </w:rPr>
        <w:t xml:space="preserve">Available at: </w:t>
      </w:r>
      <w:hyperlink r:id="rId63">
        <w:r w:rsidRPr="006870FB">
          <w:rPr>
            <w:rStyle w:val="Hyperlink"/>
            <w:rFonts w:ascii="Arial" w:eastAsia="Arial" w:hAnsi="Arial"/>
          </w:rPr>
          <w:t>https://www.greencoreconstruction.co.uk/wp-content/uploads/greencore_costing-guide_final-web_january-2020-update.pdf/</w:t>
        </w:r>
      </w:hyperlink>
      <w:r w:rsidRPr="006870FB">
        <w:rPr>
          <w:rFonts w:ascii="Arial" w:eastAsia="Arial" w:hAnsi="Arial"/>
        </w:rPr>
        <w:t xml:space="preserve"> (Accessed: 18 April 2021).</w:t>
      </w:r>
    </w:p>
    <w:p w14:paraId="2A63096F" w14:textId="43C4E306" w:rsidR="3D43726D" w:rsidRPr="006870FB" w:rsidRDefault="3D43726D" w:rsidP="006870FB">
      <w:pPr>
        <w:spacing w:line="360" w:lineRule="auto"/>
        <w:rPr>
          <w:rFonts w:ascii="Arial" w:hAnsi="Arial"/>
        </w:rPr>
      </w:pPr>
      <w:r w:rsidRPr="006870FB">
        <w:rPr>
          <w:rFonts w:ascii="Arial" w:eastAsia="Arial" w:hAnsi="Arial"/>
        </w:rPr>
        <w:t xml:space="preserve"> </w:t>
      </w:r>
    </w:p>
    <w:p w14:paraId="5743C244" w14:textId="02BB969F" w:rsidR="3D43726D" w:rsidRPr="006870FB" w:rsidRDefault="3D43726D" w:rsidP="006870FB">
      <w:pPr>
        <w:spacing w:line="360" w:lineRule="auto"/>
        <w:rPr>
          <w:rFonts w:ascii="Arial" w:hAnsi="Arial"/>
        </w:rPr>
      </w:pPr>
      <w:r w:rsidRPr="006870FB">
        <w:rPr>
          <w:rFonts w:ascii="Arial" w:eastAsia="Arial" w:hAnsi="Arial"/>
        </w:rPr>
        <w:t>R G Carter Construction (2022), G</w:t>
      </w:r>
      <w:r w:rsidRPr="006870FB">
        <w:rPr>
          <w:rFonts w:ascii="Arial" w:eastAsia="Arial" w:hAnsi="Arial"/>
          <w:i/>
          <w:iCs/>
        </w:rPr>
        <w:t>oldsmith Street</w:t>
      </w:r>
      <w:r w:rsidRPr="006870FB">
        <w:rPr>
          <w:rFonts w:ascii="Arial" w:eastAsia="Arial" w:hAnsi="Arial"/>
        </w:rPr>
        <w:t xml:space="preserve">. Available at: </w:t>
      </w:r>
      <w:hyperlink r:id="rId64">
        <w:r w:rsidRPr="006870FB">
          <w:rPr>
            <w:rStyle w:val="Hyperlink"/>
            <w:rFonts w:ascii="Arial" w:eastAsia="Arial" w:hAnsi="Arial"/>
          </w:rPr>
          <w:t>https://www.rgcarter-construction.co.uk/project/goldsmith-street/</w:t>
        </w:r>
      </w:hyperlink>
      <w:r w:rsidRPr="006870FB">
        <w:rPr>
          <w:rFonts w:ascii="Arial" w:eastAsia="Arial" w:hAnsi="Arial"/>
          <w:color w:val="0563C1"/>
          <w:u w:val="single"/>
        </w:rPr>
        <w:t xml:space="preserve"> </w:t>
      </w:r>
      <w:r w:rsidRPr="006870FB">
        <w:rPr>
          <w:rFonts w:ascii="Arial" w:eastAsia="Arial" w:hAnsi="Arial"/>
        </w:rPr>
        <w:t>(Accessed: 07 March 2022)</w:t>
      </w:r>
    </w:p>
    <w:p w14:paraId="0CCCB607" w14:textId="42A49447" w:rsidR="3D43726D" w:rsidRPr="006870FB" w:rsidRDefault="3D43726D" w:rsidP="006870FB">
      <w:pPr>
        <w:spacing w:line="360" w:lineRule="auto"/>
        <w:rPr>
          <w:rFonts w:ascii="Arial" w:hAnsi="Arial"/>
        </w:rPr>
      </w:pPr>
      <w:r w:rsidRPr="006870FB">
        <w:rPr>
          <w:rFonts w:ascii="Arial" w:eastAsia="Arial" w:hAnsi="Arial"/>
        </w:rPr>
        <w:t xml:space="preserve"> </w:t>
      </w:r>
    </w:p>
    <w:p w14:paraId="12CD17EE" w14:textId="594EF2A3" w:rsidR="3D43726D" w:rsidRPr="006870FB" w:rsidRDefault="3D43726D" w:rsidP="006870FB">
      <w:pPr>
        <w:spacing w:line="360" w:lineRule="auto"/>
        <w:rPr>
          <w:rFonts w:ascii="Arial" w:hAnsi="Arial"/>
        </w:rPr>
      </w:pPr>
      <w:r w:rsidRPr="006870FB">
        <w:rPr>
          <w:rFonts w:ascii="Arial" w:eastAsia="Arial" w:hAnsi="Arial"/>
          <w:color w:val="222222"/>
          <w:sz w:val="21"/>
          <w:szCs w:val="21"/>
        </w:rPr>
        <w:t>RIBA 1834 Ltd.</w:t>
      </w:r>
      <w:r w:rsidRPr="006870FB">
        <w:rPr>
          <w:rFonts w:ascii="Arial" w:eastAsia="Arial" w:hAnsi="Arial"/>
        </w:rPr>
        <w:t>, (2016) ‘</w:t>
      </w:r>
      <w:proofErr w:type="spellStart"/>
      <w:proofErr w:type="gramStart"/>
      <w:r w:rsidRPr="006870FB">
        <w:rPr>
          <w:rFonts w:ascii="Arial" w:eastAsia="Arial" w:hAnsi="Arial"/>
        </w:rPr>
        <w:t>Y:Cube</w:t>
      </w:r>
      <w:proofErr w:type="spellEnd"/>
      <w:proofErr w:type="gramEnd"/>
      <w:r w:rsidRPr="006870FB">
        <w:rPr>
          <w:rFonts w:ascii="Arial" w:eastAsia="Arial" w:hAnsi="Arial"/>
        </w:rPr>
        <w:t xml:space="preserve">’, </w:t>
      </w:r>
      <w:r w:rsidRPr="006870FB">
        <w:rPr>
          <w:rFonts w:ascii="Arial" w:eastAsia="Arial" w:hAnsi="Arial"/>
          <w:i/>
          <w:iCs/>
        </w:rPr>
        <w:t>RIBA Journal</w:t>
      </w:r>
      <w:r w:rsidRPr="006870FB">
        <w:rPr>
          <w:rFonts w:ascii="Arial" w:eastAsia="Arial" w:hAnsi="Arial"/>
        </w:rPr>
        <w:t xml:space="preserve">, 22 January. Available at: </w:t>
      </w:r>
      <w:hyperlink r:id="rId65">
        <w:r w:rsidRPr="006870FB">
          <w:rPr>
            <w:rStyle w:val="Hyperlink"/>
            <w:rFonts w:ascii="Arial" w:eastAsia="Arial" w:hAnsi="Arial"/>
          </w:rPr>
          <w:t>https://www.ribaj.com/buildings/y-cube?previewId=13jztlge</w:t>
        </w:r>
      </w:hyperlink>
      <w:r w:rsidRPr="006870FB">
        <w:rPr>
          <w:rFonts w:ascii="Arial" w:eastAsia="Arial" w:hAnsi="Arial"/>
        </w:rPr>
        <w:t xml:space="preserve"> (Accessed: 01 March 2022)</w:t>
      </w:r>
    </w:p>
    <w:p w14:paraId="02CF62B7" w14:textId="493416DB" w:rsidR="3D43726D" w:rsidRPr="006870FB" w:rsidRDefault="3D43726D" w:rsidP="006870FB">
      <w:pPr>
        <w:spacing w:line="360" w:lineRule="auto"/>
        <w:rPr>
          <w:rFonts w:ascii="Arial" w:hAnsi="Arial"/>
        </w:rPr>
      </w:pPr>
      <w:r w:rsidRPr="006870FB">
        <w:rPr>
          <w:rFonts w:ascii="Arial" w:eastAsia="Arial" w:hAnsi="Arial"/>
        </w:rPr>
        <w:t xml:space="preserve"> </w:t>
      </w:r>
    </w:p>
    <w:p w14:paraId="28440CA4" w14:textId="7C0C1FE6" w:rsidR="3D43726D" w:rsidRPr="006870FB" w:rsidRDefault="3D43726D" w:rsidP="006870FB">
      <w:pPr>
        <w:spacing w:line="360" w:lineRule="auto"/>
        <w:rPr>
          <w:rFonts w:ascii="Arial" w:hAnsi="Arial"/>
        </w:rPr>
      </w:pPr>
      <w:r w:rsidRPr="006870FB">
        <w:rPr>
          <w:rFonts w:ascii="Arial" w:eastAsia="Arial" w:hAnsi="Arial"/>
        </w:rPr>
        <w:t xml:space="preserve">Rogers Stirk Harbour + Partners, (2015) </w:t>
      </w:r>
      <w:r w:rsidRPr="006870FB">
        <w:rPr>
          <w:rFonts w:ascii="Arial" w:eastAsia="Arial" w:hAnsi="Arial"/>
          <w:i/>
          <w:iCs/>
        </w:rPr>
        <w:t>Y: Cube</w:t>
      </w:r>
      <w:r w:rsidRPr="006870FB">
        <w:rPr>
          <w:rFonts w:ascii="Arial" w:eastAsia="Arial" w:hAnsi="Arial"/>
        </w:rPr>
        <w:t xml:space="preserve">. Available at: </w:t>
      </w:r>
      <w:hyperlink r:id="rId66">
        <w:r w:rsidRPr="006870FB">
          <w:rPr>
            <w:rStyle w:val="Hyperlink"/>
            <w:rFonts w:ascii="Arial" w:eastAsia="Arial" w:hAnsi="Arial"/>
          </w:rPr>
          <w:t>https://www.rsh-p.com/projects/residential/ycube/</w:t>
        </w:r>
      </w:hyperlink>
      <w:r w:rsidRPr="006870FB">
        <w:rPr>
          <w:rFonts w:ascii="Arial" w:eastAsia="Arial" w:hAnsi="Arial"/>
        </w:rPr>
        <w:t xml:space="preserve"> (Accessed: 03 March 2021).</w:t>
      </w:r>
    </w:p>
    <w:p w14:paraId="2BAF8FD3" w14:textId="2DC5F757" w:rsidR="3D43726D" w:rsidRPr="006870FB" w:rsidRDefault="3D43726D" w:rsidP="006870FB">
      <w:pPr>
        <w:spacing w:line="360" w:lineRule="auto"/>
        <w:rPr>
          <w:rFonts w:ascii="Arial" w:hAnsi="Arial"/>
        </w:rPr>
      </w:pPr>
      <w:r w:rsidRPr="006870FB">
        <w:rPr>
          <w:rFonts w:ascii="Arial" w:eastAsia="Arial" w:hAnsi="Arial"/>
        </w:rPr>
        <w:t xml:space="preserve"> </w:t>
      </w:r>
    </w:p>
    <w:p w14:paraId="1DFBA1FD" w14:textId="3B9C5149" w:rsidR="3D43726D" w:rsidRPr="006870FB" w:rsidRDefault="3D43726D" w:rsidP="006870FB">
      <w:pPr>
        <w:spacing w:line="360" w:lineRule="auto"/>
        <w:rPr>
          <w:rFonts w:ascii="Arial" w:hAnsi="Arial"/>
        </w:rPr>
      </w:pPr>
      <w:r w:rsidRPr="006870FB">
        <w:rPr>
          <w:rFonts w:ascii="Arial" w:eastAsia="Arial" w:hAnsi="Arial"/>
        </w:rPr>
        <w:t xml:space="preserve">Royal Institute of British Architects (2019) </w:t>
      </w:r>
      <w:r w:rsidRPr="006870FB">
        <w:rPr>
          <w:rFonts w:ascii="Arial" w:eastAsia="Arial" w:hAnsi="Arial"/>
          <w:i/>
          <w:iCs/>
        </w:rPr>
        <w:t>Goldsmith Street</w:t>
      </w:r>
      <w:r w:rsidRPr="006870FB">
        <w:rPr>
          <w:rFonts w:ascii="Arial" w:eastAsia="Arial" w:hAnsi="Arial"/>
        </w:rPr>
        <w:t xml:space="preserve">. Available at: </w:t>
      </w:r>
      <w:hyperlink r:id="rId67">
        <w:r w:rsidRPr="006870FB">
          <w:rPr>
            <w:rStyle w:val="Hyperlink"/>
            <w:rFonts w:ascii="Arial" w:eastAsia="Arial" w:hAnsi="Arial"/>
          </w:rPr>
          <w:t>https://www.architecture.com/awards-and-competitions-landing-page/awards/riba-regional-awards/riba-east-award-winners/2019/goldsmith-street</w:t>
        </w:r>
      </w:hyperlink>
      <w:r w:rsidRPr="006870FB">
        <w:rPr>
          <w:rFonts w:ascii="Arial" w:eastAsia="Arial" w:hAnsi="Arial"/>
        </w:rPr>
        <w:t xml:space="preserve"> (Accessed: 09 March 2022)</w:t>
      </w:r>
    </w:p>
    <w:p w14:paraId="6508AFE5" w14:textId="264553AD" w:rsidR="05B4A99B" w:rsidRPr="006870FB" w:rsidRDefault="05B4A99B" w:rsidP="006870FB">
      <w:pPr>
        <w:spacing w:line="360" w:lineRule="auto"/>
        <w:rPr>
          <w:rFonts w:ascii="Arial" w:hAnsi="Arial"/>
        </w:rPr>
      </w:pPr>
    </w:p>
    <w:p w14:paraId="46243A2F" w14:textId="6F601E38" w:rsidR="3D43726D" w:rsidRPr="006870FB" w:rsidRDefault="3D43726D" w:rsidP="006870FB">
      <w:pPr>
        <w:spacing w:line="360" w:lineRule="auto"/>
        <w:rPr>
          <w:rFonts w:ascii="Arial" w:eastAsia="Arial" w:hAnsi="Arial"/>
          <w:color w:val="000000" w:themeColor="text1"/>
        </w:rPr>
      </w:pPr>
      <w:proofErr w:type="spellStart"/>
      <w:r w:rsidRPr="006870FB">
        <w:rPr>
          <w:rFonts w:ascii="Arial" w:eastAsia="Arial" w:hAnsi="Arial"/>
          <w:color w:val="000000" w:themeColor="text1"/>
        </w:rPr>
        <w:lastRenderedPageBreak/>
        <w:t>Serrats</w:t>
      </w:r>
      <w:proofErr w:type="spellEnd"/>
      <w:r w:rsidRPr="006870FB">
        <w:rPr>
          <w:rFonts w:ascii="Arial" w:eastAsia="Arial" w:hAnsi="Arial"/>
          <w:color w:val="000000" w:themeColor="text1"/>
        </w:rPr>
        <w:t xml:space="preserve">, M. (2012) </w:t>
      </w:r>
      <w:r w:rsidRPr="006870FB">
        <w:rPr>
          <w:rFonts w:ascii="Arial" w:eastAsia="Arial" w:hAnsi="Arial"/>
          <w:i/>
        </w:rPr>
        <w:t xml:space="preserve">Prefab Houses </w:t>
      </w:r>
      <w:proofErr w:type="spellStart"/>
      <w:r w:rsidRPr="006870FB">
        <w:rPr>
          <w:rFonts w:ascii="Arial" w:eastAsia="Arial" w:hAnsi="Arial"/>
          <w:i/>
        </w:rPr>
        <w:t>DesignSource</w:t>
      </w:r>
      <w:proofErr w:type="spellEnd"/>
      <w:r w:rsidRPr="006870FB">
        <w:rPr>
          <w:rFonts w:ascii="Arial" w:eastAsia="Arial" w:hAnsi="Arial"/>
        </w:rPr>
        <w:t>. Sydney: Harper Collins (Accessed: 15 November 2021)</w:t>
      </w:r>
      <w:r w:rsidRPr="006870FB">
        <w:rPr>
          <w:rFonts w:ascii="Arial" w:eastAsia="Arial" w:hAnsi="Arial"/>
          <w:color w:val="000000" w:themeColor="text1"/>
        </w:rPr>
        <w:t xml:space="preserve"> </w:t>
      </w:r>
    </w:p>
    <w:p w14:paraId="75EE9FA5" w14:textId="70BD73DD"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 </w:t>
      </w:r>
    </w:p>
    <w:p w14:paraId="4CCA50E1" w14:textId="0D65933D" w:rsidR="3D43726D" w:rsidRPr="006870FB" w:rsidRDefault="3D43726D" w:rsidP="006870FB">
      <w:pPr>
        <w:spacing w:line="360" w:lineRule="auto"/>
        <w:rPr>
          <w:rFonts w:ascii="Arial" w:eastAsia="Arial" w:hAnsi="Arial"/>
          <w:color w:val="000000" w:themeColor="text1"/>
        </w:rPr>
      </w:pPr>
      <w:r w:rsidRPr="006870FB">
        <w:rPr>
          <w:rFonts w:ascii="Arial" w:eastAsia="Arial" w:hAnsi="Arial"/>
          <w:color w:val="000000" w:themeColor="text1"/>
        </w:rPr>
        <w:t xml:space="preserve">Smith, R.E (2011) </w:t>
      </w:r>
      <w:r w:rsidRPr="006870FB">
        <w:rPr>
          <w:rFonts w:ascii="Arial" w:eastAsia="Arial" w:hAnsi="Arial"/>
          <w:i/>
        </w:rPr>
        <w:t xml:space="preserve">Prefab Architecture- A guide to Modular design and construction. 1st </w:t>
      </w:r>
      <w:proofErr w:type="spellStart"/>
      <w:r w:rsidRPr="006870FB">
        <w:rPr>
          <w:rFonts w:ascii="Arial" w:eastAsia="Arial" w:hAnsi="Arial"/>
          <w:i/>
        </w:rPr>
        <w:t>edn</w:t>
      </w:r>
      <w:proofErr w:type="spellEnd"/>
      <w:r w:rsidRPr="006870FB">
        <w:rPr>
          <w:rFonts w:ascii="Arial" w:eastAsia="Arial" w:hAnsi="Arial"/>
        </w:rPr>
        <w:t>. New Jersey: John Wiley &amp; Sons (Accessed: 18 December 2021)</w:t>
      </w:r>
      <w:r w:rsidRPr="006870FB">
        <w:rPr>
          <w:rFonts w:ascii="Arial" w:eastAsia="Arial" w:hAnsi="Arial"/>
          <w:color w:val="000000" w:themeColor="text1"/>
        </w:rPr>
        <w:t xml:space="preserve"> </w:t>
      </w:r>
    </w:p>
    <w:p w14:paraId="22645B1D" w14:textId="296B11C0" w:rsidR="3D43726D" w:rsidRPr="006870FB" w:rsidRDefault="3D43726D" w:rsidP="006870FB">
      <w:pPr>
        <w:spacing w:line="360" w:lineRule="auto"/>
        <w:rPr>
          <w:rFonts w:ascii="Arial" w:hAnsi="Arial"/>
        </w:rPr>
      </w:pPr>
      <w:r w:rsidRPr="006870FB">
        <w:rPr>
          <w:rFonts w:ascii="Arial" w:eastAsia="Arial" w:hAnsi="Arial"/>
        </w:rPr>
        <w:t xml:space="preserve"> </w:t>
      </w:r>
    </w:p>
    <w:p w14:paraId="5840E4D6" w14:textId="2F2A9DE6" w:rsidR="3D43726D" w:rsidRPr="006870FB" w:rsidRDefault="3D43726D" w:rsidP="006870FB">
      <w:pPr>
        <w:spacing w:line="360" w:lineRule="auto"/>
        <w:rPr>
          <w:rFonts w:ascii="Arial" w:hAnsi="Arial"/>
        </w:rPr>
      </w:pPr>
      <w:r w:rsidRPr="006870FB">
        <w:rPr>
          <w:rFonts w:ascii="Arial" w:eastAsia="Arial" w:hAnsi="Arial"/>
        </w:rPr>
        <w:t xml:space="preserve">SteelConstruction.info, (2022) </w:t>
      </w:r>
      <w:r w:rsidRPr="006870FB">
        <w:rPr>
          <w:rFonts w:ascii="Arial" w:eastAsia="Arial" w:hAnsi="Arial"/>
          <w:i/>
          <w:iCs/>
        </w:rPr>
        <w:t>Modular construction, Steel construction.</w:t>
      </w:r>
      <w:r w:rsidRPr="006870FB">
        <w:rPr>
          <w:rFonts w:ascii="Arial" w:eastAsia="Arial" w:hAnsi="Arial"/>
        </w:rPr>
        <w:t xml:space="preserve"> Available at: </w:t>
      </w:r>
      <w:hyperlink r:id="rId68">
        <w:r w:rsidRPr="006870FB">
          <w:rPr>
            <w:rStyle w:val="Hyperlink"/>
            <w:rFonts w:ascii="Arial" w:eastAsia="Arial" w:hAnsi="Arial"/>
          </w:rPr>
          <w:t>https://www.steelconstruction.info/Modular_construction</w:t>
        </w:r>
      </w:hyperlink>
      <w:r w:rsidRPr="006870FB">
        <w:rPr>
          <w:rFonts w:ascii="Arial" w:eastAsia="Arial" w:hAnsi="Arial"/>
        </w:rPr>
        <w:t xml:space="preserve"> (Accessed: 04 February 2022)</w:t>
      </w:r>
    </w:p>
    <w:p w14:paraId="2733FE97" w14:textId="22609428" w:rsidR="3D43726D" w:rsidRPr="006870FB" w:rsidRDefault="3D43726D" w:rsidP="006870FB">
      <w:pPr>
        <w:spacing w:line="360" w:lineRule="auto"/>
        <w:rPr>
          <w:rFonts w:ascii="Arial" w:hAnsi="Arial"/>
        </w:rPr>
      </w:pPr>
      <w:r w:rsidRPr="006870FB">
        <w:rPr>
          <w:rFonts w:ascii="Arial" w:eastAsia="Arial" w:hAnsi="Arial"/>
        </w:rPr>
        <w:t xml:space="preserve"> </w:t>
      </w:r>
    </w:p>
    <w:p w14:paraId="44EAB1A9" w14:textId="24CB0DB1" w:rsidR="3D43726D" w:rsidRPr="006870FB" w:rsidRDefault="3D43726D" w:rsidP="006870FB">
      <w:pPr>
        <w:spacing w:line="360" w:lineRule="auto"/>
        <w:rPr>
          <w:rFonts w:ascii="Arial" w:hAnsi="Arial"/>
        </w:rPr>
      </w:pPr>
      <w:r w:rsidRPr="006870FB">
        <w:rPr>
          <w:rFonts w:ascii="Arial" w:eastAsia="Arial" w:hAnsi="Arial"/>
        </w:rPr>
        <w:t xml:space="preserve">Turner, J., (2022) ‘The </w:t>
      </w:r>
      <w:proofErr w:type="spellStart"/>
      <w:r w:rsidRPr="006870FB">
        <w:rPr>
          <w:rFonts w:ascii="Arial" w:eastAsia="Arial" w:hAnsi="Arial"/>
        </w:rPr>
        <w:t>Huf</w:t>
      </w:r>
      <w:proofErr w:type="spellEnd"/>
      <w:r w:rsidRPr="006870FB">
        <w:rPr>
          <w:rFonts w:ascii="Arial" w:eastAsia="Arial" w:hAnsi="Arial"/>
        </w:rPr>
        <w:t xml:space="preserve"> Haus Experience’, </w:t>
      </w:r>
      <w:r w:rsidRPr="006870FB">
        <w:rPr>
          <w:rFonts w:ascii="Arial" w:eastAsia="Arial" w:hAnsi="Arial"/>
          <w:i/>
          <w:iCs/>
        </w:rPr>
        <w:t>Grand Designs</w:t>
      </w:r>
      <w:r w:rsidRPr="006870FB">
        <w:rPr>
          <w:rFonts w:ascii="Arial" w:eastAsia="Arial" w:hAnsi="Arial"/>
        </w:rPr>
        <w:t xml:space="preserve">, Available at: </w:t>
      </w:r>
      <w:hyperlink r:id="rId69">
        <w:r w:rsidRPr="006870FB">
          <w:rPr>
            <w:rStyle w:val="Hyperlink"/>
            <w:rFonts w:ascii="Arial" w:eastAsia="Arial" w:hAnsi="Arial"/>
          </w:rPr>
          <w:t>https://www.granddesignsmagazine.com/self-build/the-huf-haus-experience/</w:t>
        </w:r>
      </w:hyperlink>
      <w:r w:rsidRPr="006870FB">
        <w:rPr>
          <w:rFonts w:ascii="Arial" w:eastAsia="Arial" w:hAnsi="Arial"/>
        </w:rPr>
        <w:t xml:space="preserve"> (Accessed: 02 February 2022)</w:t>
      </w:r>
    </w:p>
    <w:p w14:paraId="3074BA7B" w14:textId="6B56C0AA" w:rsidR="3D43726D" w:rsidRPr="006870FB" w:rsidRDefault="3D43726D" w:rsidP="006870FB">
      <w:pPr>
        <w:spacing w:line="360" w:lineRule="auto"/>
        <w:rPr>
          <w:rFonts w:ascii="Arial" w:hAnsi="Arial"/>
        </w:rPr>
      </w:pPr>
      <w:r w:rsidRPr="006870FB">
        <w:rPr>
          <w:rFonts w:ascii="Arial" w:eastAsia="Arial" w:hAnsi="Arial"/>
        </w:rPr>
        <w:t xml:space="preserve"> </w:t>
      </w:r>
    </w:p>
    <w:p w14:paraId="01D7AE20" w14:textId="7F68F000" w:rsidR="3D43726D" w:rsidRPr="006870FB" w:rsidRDefault="3D43726D" w:rsidP="006870FB">
      <w:pPr>
        <w:spacing w:line="360" w:lineRule="auto"/>
        <w:rPr>
          <w:rFonts w:ascii="Arial" w:hAnsi="Arial"/>
        </w:rPr>
      </w:pPr>
      <w:r w:rsidRPr="006870FB">
        <w:rPr>
          <w:rFonts w:ascii="Arial" w:eastAsia="Arial" w:hAnsi="Arial"/>
        </w:rPr>
        <w:t xml:space="preserve">Tweedy, J. (2019) ‘Kevin's Grandest Designs viewers coo over pensioners who built a revolutionary flat-pack </w:t>
      </w:r>
      <w:proofErr w:type="spellStart"/>
      <w:r w:rsidRPr="006870FB">
        <w:rPr>
          <w:rFonts w:ascii="Arial" w:eastAsia="Arial" w:hAnsi="Arial"/>
        </w:rPr>
        <w:t>Huf</w:t>
      </w:r>
      <w:proofErr w:type="spellEnd"/>
      <w:r w:rsidRPr="006870FB">
        <w:rPr>
          <w:rFonts w:ascii="Arial" w:eastAsia="Arial" w:hAnsi="Arial"/>
        </w:rPr>
        <w:t xml:space="preserve"> Haus in 2004 - saying “they're still alive and still adorable!', </w:t>
      </w:r>
      <w:r w:rsidRPr="006870FB">
        <w:rPr>
          <w:rFonts w:ascii="Arial" w:eastAsia="Arial" w:hAnsi="Arial"/>
          <w:i/>
          <w:iCs/>
        </w:rPr>
        <w:t>The Daily Mail</w:t>
      </w:r>
      <w:r w:rsidRPr="006870FB">
        <w:rPr>
          <w:rFonts w:ascii="Arial" w:eastAsia="Arial" w:hAnsi="Arial"/>
        </w:rPr>
        <w:t xml:space="preserve">, 29 August. Available at: </w:t>
      </w:r>
      <w:hyperlink r:id="rId70">
        <w:r w:rsidRPr="006870FB">
          <w:rPr>
            <w:rStyle w:val="Hyperlink"/>
            <w:rFonts w:ascii="Arial" w:eastAsia="Arial" w:hAnsi="Arial"/>
          </w:rPr>
          <w:t>https://www.dailymail.co.uk/femail/article-7406101/Theyre-alive-Viewers-watching-Grand-Designs-anniversary-episode-coo-huf-haus-couple.html</w:t>
        </w:r>
      </w:hyperlink>
      <w:r w:rsidRPr="006870FB">
        <w:rPr>
          <w:rFonts w:ascii="Arial" w:eastAsia="Arial" w:hAnsi="Arial"/>
        </w:rPr>
        <w:t xml:space="preserve"> (Accessed: 09 March 2021).</w:t>
      </w:r>
    </w:p>
    <w:p w14:paraId="6301C6E5" w14:textId="295D69AF" w:rsidR="3D43726D" w:rsidRPr="006870FB" w:rsidRDefault="3D43726D" w:rsidP="006870FB">
      <w:pPr>
        <w:spacing w:line="360" w:lineRule="auto"/>
        <w:rPr>
          <w:rFonts w:ascii="Arial" w:hAnsi="Arial"/>
        </w:rPr>
      </w:pPr>
      <w:r w:rsidRPr="006870FB">
        <w:rPr>
          <w:rFonts w:ascii="Arial" w:eastAsia="Arial" w:hAnsi="Arial"/>
        </w:rPr>
        <w:t xml:space="preserve"> </w:t>
      </w:r>
    </w:p>
    <w:p w14:paraId="75788A75" w14:textId="43153D0C"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Vale, B. (2022) </w:t>
      </w:r>
      <w:r w:rsidRPr="006870FB">
        <w:rPr>
          <w:rFonts w:ascii="Arial" w:eastAsia="Calibri" w:hAnsi="Arial"/>
          <w:i/>
          <w:iCs/>
        </w:rPr>
        <w:t xml:space="preserve">Prefabs. 1st </w:t>
      </w:r>
      <w:proofErr w:type="spellStart"/>
      <w:r w:rsidRPr="006870FB">
        <w:rPr>
          <w:rFonts w:ascii="Arial" w:eastAsia="Calibri" w:hAnsi="Arial"/>
          <w:i/>
          <w:iCs/>
        </w:rPr>
        <w:t>edn</w:t>
      </w:r>
      <w:proofErr w:type="spellEnd"/>
      <w:r w:rsidRPr="006870FB">
        <w:rPr>
          <w:rFonts w:ascii="Arial" w:eastAsia="Calibri" w:hAnsi="Arial"/>
          <w:i/>
          <w:iCs/>
        </w:rPr>
        <w:t>.</w:t>
      </w:r>
      <w:r w:rsidRPr="006870FB">
        <w:rPr>
          <w:rFonts w:ascii="Arial" w:eastAsia="Calibri" w:hAnsi="Arial"/>
        </w:rPr>
        <w:t xml:space="preserve"> Oxon: Taylor and Francis (Accessed 05 December 2021)</w:t>
      </w:r>
      <w:r w:rsidRPr="006870FB">
        <w:rPr>
          <w:rFonts w:ascii="Arial" w:eastAsia="Arial" w:hAnsi="Arial"/>
          <w:color w:val="000000" w:themeColor="text1"/>
        </w:rPr>
        <w:t xml:space="preserve"> </w:t>
      </w:r>
    </w:p>
    <w:p w14:paraId="173996CC" w14:textId="20F9E75F" w:rsidR="3D43726D" w:rsidRPr="006870FB" w:rsidRDefault="3D43726D" w:rsidP="006870FB">
      <w:pPr>
        <w:spacing w:line="360" w:lineRule="auto"/>
        <w:rPr>
          <w:rFonts w:ascii="Arial" w:hAnsi="Arial"/>
        </w:rPr>
      </w:pPr>
      <w:r w:rsidRPr="006870FB">
        <w:rPr>
          <w:rFonts w:ascii="Arial" w:eastAsia="Arial" w:hAnsi="Arial"/>
        </w:rPr>
        <w:t xml:space="preserve"> </w:t>
      </w:r>
    </w:p>
    <w:p w14:paraId="0095EDF5" w14:textId="737C05CA" w:rsidR="3D43726D" w:rsidRPr="006870FB" w:rsidRDefault="3D43726D" w:rsidP="006870FB">
      <w:pPr>
        <w:spacing w:line="360" w:lineRule="auto"/>
        <w:rPr>
          <w:rFonts w:ascii="Arial" w:hAnsi="Arial"/>
        </w:rPr>
      </w:pPr>
      <w:r w:rsidRPr="006870FB">
        <w:rPr>
          <w:rFonts w:ascii="Arial" w:eastAsia="Arial" w:hAnsi="Arial"/>
        </w:rPr>
        <w:t xml:space="preserve">Wagner, K. (2016) ‘The Modularity is Here: A Modern History’, </w:t>
      </w:r>
      <w:r w:rsidRPr="006870FB">
        <w:rPr>
          <w:rFonts w:ascii="Arial" w:eastAsia="Arial" w:hAnsi="Arial"/>
          <w:i/>
          <w:iCs/>
        </w:rPr>
        <w:t>99% Invisible</w:t>
      </w:r>
      <w:r w:rsidRPr="006870FB">
        <w:rPr>
          <w:rFonts w:ascii="Arial" w:eastAsia="Arial" w:hAnsi="Arial"/>
        </w:rPr>
        <w:t xml:space="preserve">, 15 December. Available at: </w:t>
      </w:r>
      <w:hyperlink r:id="rId71">
        <w:r w:rsidRPr="006870FB">
          <w:rPr>
            <w:rStyle w:val="Hyperlink"/>
            <w:rFonts w:ascii="Arial" w:eastAsia="Arial" w:hAnsi="Arial"/>
          </w:rPr>
          <w:t>https://99percentinvisible.org/article/modularity-modern-history-modular-mass-housing-schemes/</w:t>
        </w:r>
      </w:hyperlink>
      <w:r w:rsidRPr="006870FB">
        <w:rPr>
          <w:rFonts w:ascii="Arial" w:eastAsia="Arial" w:hAnsi="Arial"/>
        </w:rPr>
        <w:t xml:space="preserve"> (Accessed: 25 February 2021).</w:t>
      </w:r>
    </w:p>
    <w:p w14:paraId="045551C3" w14:textId="181AFE0F" w:rsidR="3D43726D" w:rsidRPr="006870FB" w:rsidRDefault="3D43726D" w:rsidP="006870FB">
      <w:pPr>
        <w:spacing w:line="360" w:lineRule="auto"/>
        <w:rPr>
          <w:rFonts w:ascii="Arial" w:hAnsi="Arial"/>
        </w:rPr>
      </w:pPr>
      <w:r w:rsidRPr="006870FB">
        <w:rPr>
          <w:rFonts w:ascii="Arial" w:eastAsia="Arial" w:hAnsi="Arial"/>
        </w:rPr>
        <w:t xml:space="preserve"> </w:t>
      </w:r>
    </w:p>
    <w:p w14:paraId="096EC3F1" w14:textId="73B291F6" w:rsidR="3D43726D" w:rsidRPr="006870FB" w:rsidRDefault="3D43726D" w:rsidP="006870FB">
      <w:pPr>
        <w:spacing w:line="360" w:lineRule="auto"/>
        <w:rPr>
          <w:rFonts w:ascii="Arial" w:hAnsi="Arial"/>
        </w:rPr>
      </w:pPr>
      <w:proofErr w:type="spellStart"/>
      <w:r w:rsidRPr="006870FB">
        <w:rPr>
          <w:rFonts w:ascii="Arial" w:eastAsia="Arial" w:hAnsi="Arial"/>
          <w:color w:val="000000" w:themeColor="text1"/>
        </w:rPr>
        <w:t>Wallance</w:t>
      </w:r>
      <w:proofErr w:type="spellEnd"/>
      <w:r w:rsidRPr="006870FB">
        <w:rPr>
          <w:rFonts w:ascii="Arial" w:eastAsia="Calibri" w:hAnsi="Arial"/>
        </w:rPr>
        <w:t xml:space="preserve">, D. (2021) </w:t>
      </w:r>
      <w:r w:rsidRPr="006870FB">
        <w:rPr>
          <w:rFonts w:ascii="Arial" w:eastAsia="Calibri" w:hAnsi="Arial"/>
          <w:i/>
          <w:iCs/>
        </w:rPr>
        <w:t xml:space="preserve">The future of Modular Architecture. 1st </w:t>
      </w:r>
      <w:proofErr w:type="spellStart"/>
      <w:r w:rsidRPr="006870FB">
        <w:rPr>
          <w:rFonts w:ascii="Arial" w:eastAsia="Calibri" w:hAnsi="Arial"/>
          <w:i/>
          <w:iCs/>
        </w:rPr>
        <w:t>edn</w:t>
      </w:r>
      <w:proofErr w:type="spellEnd"/>
      <w:r w:rsidRPr="006870FB">
        <w:rPr>
          <w:rFonts w:ascii="Arial" w:eastAsia="Calibri" w:hAnsi="Arial"/>
        </w:rPr>
        <w:t>. New York: Taylor and Francis (Accessed: 03 December 2021)</w:t>
      </w:r>
      <w:r w:rsidRPr="006870FB">
        <w:rPr>
          <w:rFonts w:ascii="Arial" w:eastAsia="Arial" w:hAnsi="Arial"/>
          <w:color w:val="000000" w:themeColor="text1"/>
        </w:rPr>
        <w:t xml:space="preserve"> </w:t>
      </w:r>
    </w:p>
    <w:p w14:paraId="27B52D45" w14:textId="17A29B73" w:rsidR="3D43726D" w:rsidRPr="006870FB" w:rsidRDefault="3D43726D" w:rsidP="006870FB">
      <w:pPr>
        <w:spacing w:line="360" w:lineRule="auto"/>
        <w:rPr>
          <w:rFonts w:ascii="Arial" w:hAnsi="Arial"/>
        </w:rPr>
      </w:pPr>
      <w:r w:rsidRPr="006870FB">
        <w:rPr>
          <w:rFonts w:ascii="Arial" w:eastAsia="Arial" w:hAnsi="Arial"/>
        </w:rPr>
        <w:t xml:space="preserve"> </w:t>
      </w:r>
    </w:p>
    <w:p w14:paraId="7BD1FF92" w14:textId="073C6A5C" w:rsidR="3D43726D" w:rsidRPr="006870FB" w:rsidRDefault="3D43726D" w:rsidP="006870FB">
      <w:pPr>
        <w:spacing w:line="360" w:lineRule="auto"/>
        <w:rPr>
          <w:rFonts w:ascii="Arial" w:hAnsi="Arial"/>
        </w:rPr>
      </w:pPr>
      <w:r w:rsidRPr="006870FB">
        <w:rPr>
          <w:rFonts w:ascii="Arial" w:eastAsia="Arial" w:hAnsi="Arial"/>
        </w:rPr>
        <w:t xml:space="preserve">‘Walton the German </w:t>
      </w:r>
      <w:proofErr w:type="spellStart"/>
      <w:r w:rsidRPr="006870FB">
        <w:rPr>
          <w:rFonts w:ascii="Arial" w:eastAsia="Arial" w:hAnsi="Arial"/>
        </w:rPr>
        <w:t>Huf</w:t>
      </w:r>
      <w:proofErr w:type="spellEnd"/>
      <w:r w:rsidRPr="006870FB">
        <w:rPr>
          <w:rFonts w:ascii="Arial" w:eastAsia="Arial" w:hAnsi="Arial"/>
        </w:rPr>
        <w:t xml:space="preserve"> Haus’ (2004) </w:t>
      </w:r>
      <w:r w:rsidRPr="006870FB">
        <w:rPr>
          <w:rFonts w:ascii="Arial" w:eastAsia="Arial" w:hAnsi="Arial"/>
          <w:i/>
          <w:iCs/>
        </w:rPr>
        <w:t xml:space="preserve">Grand Designs, Season 4, Episode </w:t>
      </w:r>
      <w:r w:rsidR="001154DE" w:rsidRPr="006870FB">
        <w:rPr>
          <w:rFonts w:ascii="Arial" w:eastAsia="Arial" w:hAnsi="Arial"/>
          <w:i/>
          <w:iCs/>
        </w:rPr>
        <w:t>2</w:t>
      </w:r>
      <w:r w:rsidRPr="006870FB">
        <w:rPr>
          <w:rFonts w:ascii="Arial" w:eastAsia="Arial" w:hAnsi="Arial"/>
        </w:rPr>
        <w:t xml:space="preserve">. Channel 4, 28 June. Available at </w:t>
      </w:r>
      <w:hyperlink r:id="rId72">
        <w:r w:rsidRPr="006870FB">
          <w:rPr>
            <w:rStyle w:val="Hyperlink"/>
            <w:rFonts w:ascii="Arial" w:eastAsia="Arial" w:hAnsi="Arial"/>
          </w:rPr>
          <w:t>https://www.dailymotion.com/video/x2go24n</w:t>
        </w:r>
      </w:hyperlink>
      <w:r w:rsidRPr="006870FB">
        <w:rPr>
          <w:rFonts w:ascii="Arial" w:eastAsia="Arial" w:hAnsi="Arial"/>
        </w:rPr>
        <w:t xml:space="preserve"> (Accessed 09 March 2021).</w:t>
      </w:r>
    </w:p>
    <w:p w14:paraId="59F4C50B" w14:textId="7407105C" w:rsidR="3D43726D" w:rsidRPr="006870FB" w:rsidRDefault="3D43726D" w:rsidP="006870FB">
      <w:pPr>
        <w:spacing w:line="360" w:lineRule="auto"/>
        <w:rPr>
          <w:rFonts w:ascii="Arial" w:hAnsi="Arial"/>
        </w:rPr>
      </w:pPr>
      <w:r w:rsidRPr="006870FB">
        <w:rPr>
          <w:rFonts w:ascii="Arial" w:eastAsia="Arial" w:hAnsi="Arial"/>
        </w:rPr>
        <w:lastRenderedPageBreak/>
        <w:t xml:space="preserve"> </w:t>
      </w:r>
    </w:p>
    <w:p w14:paraId="082EC961" w14:textId="17C47F68" w:rsidR="3D43726D" w:rsidRPr="006870FB" w:rsidRDefault="3D43726D" w:rsidP="006870FB">
      <w:pPr>
        <w:spacing w:line="360" w:lineRule="auto"/>
        <w:rPr>
          <w:rFonts w:ascii="Arial" w:hAnsi="Arial"/>
        </w:rPr>
      </w:pPr>
      <w:r w:rsidRPr="006870FB">
        <w:rPr>
          <w:rFonts w:ascii="Arial" w:eastAsia="Arial" w:hAnsi="Arial"/>
        </w:rPr>
        <w:t xml:space="preserve">Welsh Government, (2020) </w:t>
      </w:r>
      <w:r w:rsidRPr="006870FB">
        <w:rPr>
          <w:rFonts w:ascii="Arial" w:eastAsia="Arial" w:hAnsi="Arial"/>
          <w:i/>
          <w:iCs/>
        </w:rPr>
        <w:t>Re-imagining social house building in Wales</w:t>
      </w:r>
      <w:r w:rsidRPr="006870FB">
        <w:rPr>
          <w:rFonts w:ascii="Arial" w:eastAsia="Arial" w:hAnsi="Arial"/>
        </w:rPr>
        <w:t xml:space="preserve">. Available at: </w:t>
      </w:r>
      <w:hyperlink r:id="rId73">
        <w:r w:rsidRPr="006870FB">
          <w:rPr>
            <w:rStyle w:val="Hyperlink"/>
            <w:rFonts w:ascii="Arial" w:eastAsia="Arial" w:hAnsi="Arial"/>
          </w:rPr>
          <w:t>https://gov.wales/sites/default/files/publications/2020-02/social-house-building-strategy_0.pdf</w:t>
        </w:r>
        <w:r w:rsidRPr="006870FB">
          <w:rPr>
            <w:rFonts w:ascii="Arial" w:hAnsi="Arial"/>
          </w:rPr>
          <w:br/>
        </w:r>
      </w:hyperlink>
      <w:r w:rsidRPr="006870FB">
        <w:rPr>
          <w:rFonts w:ascii="Arial" w:eastAsia="Arial" w:hAnsi="Arial"/>
        </w:rPr>
        <w:t xml:space="preserve"> (Accessed: </w:t>
      </w:r>
      <w:r w:rsidR="00B77AEA" w:rsidRPr="006870FB">
        <w:rPr>
          <w:rFonts w:ascii="Arial" w:eastAsia="Arial" w:hAnsi="Arial"/>
        </w:rPr>
        <w:t>25 February 2022</w:t>
      </w:r>
      <w:r w:rsidRPr="006870FB">
        <w:rPr>
          <w:rFonts w:ascii="Arial" w:eastAsia="Arial" w:hAnsi="Arial"/>
        </w:rPr>
        <w:t>)</w:t>
      </w:r>
    </w:p>
    <w:p w14:paraId="21D72D31" w14:textId="2572193F" w:rsidR="3D43726D" w:rsidRPr="006870FB" w:rsidRDefault="3D43726D" w:rsidP="006870FB">
      <w:pPr>
        <w:spacing w:line="360" w:lineRule="auto"/>
        <w:rPr>
          <w:rFonts w:ascii="Arial" w:hAnsi="Arial"/>
        </w:rPr>
      </w:pPr>
      <w:r w:rsidRPr="006870FB">
        <w:rPr>
          <w:rFonts w:ascii="Arial" w:eastAsia="Arial" w:hAnsi="Arial"/>
        </w:rPr>
        <w:t xml:space="preserve"> </w:t>
      </w:r>
    </w:p>
    <w:p w14:paraId="5B6496C6" w14:textId="286EB283" w:rsidR="3D43726D" w:rsidRPr="006870FB" w:rsidRDefault="3D43726D" w:rsidP="006870FB">
      <w:pPr>
        <w:spacing w:line="360" w:lineRule="auto"/>
        <w:rPr>
          <w:rFonts w:ascii="Arial" w:hAnsi="Arial"/>
        </w:rPr>
      </w:pPr>
      <w:r w:rsidRPr="006870FB">
        <w:rPr>
          <w:rFonts w:ascii="Arial" w:eastAsia="Arial" w:hAnsi="Arial"/>
          <w:color w:val="000000" w:themeColor="text1"/>
        </w:rPr>
        <w:t xml:space="preserve">Welsh Procurement Alliance (2019) </w:t>
      </w:r>
      <w:r w:rsidRPr="006870FB">
        <w:rPr>
          <w:rFonts w:ascii="Arial" w:eastAsia="Calibri" w:hAnsi="Arial"/>
          <w:i/>
          <w:iCs/>
        </w:rPr>
        <w:t>NH2 Offsite construction of new homes framework</w:t>
      </w:r>
      <w:r w:rsidRPr="006870FB">
        <w:rPr>
          <w:rFonts w:ascii="Arial" w:eastAsia="Calibri" w:hAnsi="Arial"/>
        </w:rPr>
        <w:t xml:space="preserve">. WPA: Cardiff Bay. </w:t>
      </w:r>
      <w:r w:rsidRPr="006870FB">
        <w:rPr>
          <w:rFonts w:ascii="Arial" w:eastAsia="Arial" w:hAnsi="Arial"/>
          <w:color w:val="000000" w:themeColor="text1"/>
        </w:rPr>
        <w:t xml:space="preserve">Available at: </w:t>
      </w:r>
      <w:hyperlink r:id="rId74" w:anchor=":~:text=WPA%27s%20framework%20for%20Offsite%20Construction%20of%20New%20Homes,including%20care%20homes%2C%20sheltered%20accommodation%20and%20student%20accommodation">
        <w:r w:rsidRPr="006870FB">
          <w:rPr>
            <w:rStyle w:val="Hyperlink"/>
            <w:rFonts w:ascii="Arial" w:eastAsia="Arial" w:hAnsi="Arial"/>
          </w:rPr>
          <w:t>https://www.welshprocurement.cymru/frameworks/construction-extension-and-refurbishment/offsite-construct-of-new-homes-nh2/#:~:text=WPA%27s%20framework%20for%20Offsite%20Construction%20of%20New%20Homes,including%20care%20homes%2C%20sheltered%20accommodation%20and%20student%20accommodation</w:t>
        </w:r>
      </w:hyperlink>
      <w:r w:rsidRPr="006870FB">
        <w:rPr>
          <w:rFonts w:ascii="Arial" w:eastAsia="Arial" w:hAnsi="Arial"/>
          <w:color w:val="000000" w:themeColor="text1"/>
        </w:rPr>
        <w:t xml:space="preserve">. (Accessed: </w:t>
      </w:r>
      <w:r w:rsidR="002402C5" w:rsidRPr="006870FB">
        <w:rPr>
          <w:rFonts w:ascii="Arial" w:eastAsia="Arial" w:hAnsi="Arial"/>
          <w:color w:val="000000" w:themeColor="text1"/>
        </w:rPr>
        <w:t xml:space="preserve">23 January </w:t>
      </w:r>
      <w:r w:rsidR="008C3919" w:rsidRPr="006870FB">
        <w:rPr>
          <w:rFonts w:ascii="Arial" w:eastAsia="Arial" w:hAnsi="Arial"/>
          <w:color w:val="000000" w:themeColor="text1"/>
        </w:rPr>
        <w:t>2022</w:t>
      </w:r>
      <w:r w:rsidRPr="006870FB">
        <w:rPr>
          <w:rFonts w:ascii="Arial" w:eastAsia="Arial" w:hAnsi="Arial"/>
          <w:color w:val="000000" w:themeColor="text1"/>
        </w:rPr>
        <w:t xml:space="preserve">) </w:t>
      </w:r>
    </w:p>
    <w:p w14:paraId="17AD0164" w14:textId="00B0E790" w:rsidR="3D43726D" w:rsidRPr="006870FB" w:rsidRDefault="3D43726D" w:rsidP="006870FB">
      <w:pPr>
        <w:spacing w:line="360" w:lineRule="auto"/>
        <w:rPr>
          <w:rFonts w:ascii="Arial" w:hAnsi="Arial"/>
        </w:rPr>
      </w:pPr>
      <w:r w:rsidRPr="006870FB">
        <w:rPr>
          <w:rFonts w:ascii="Arial" w:eastAsia="Arial" w:hAnsi="Arial"/>
        </w:rPr>
        <w:t xml:space="preserve">Wood for Good, (2022), </w:t>
      </w:r>
      <w:r w:rsidRPr="006870FB">
        <w:rPr>
          <w:rFonts w:ascii="Arial" w:eastAsia="Arial" w:hAnsi="Arial"/>
          <w:i/>
          <w:iCs/>
        </w:rPr>
        <w:t>Goldsmith Street</w:t>
      </w:r>
      <w:r w:rsidRPr="006870FB">
        <w:rPr>
          <w:rFonts w:ascii="Arial" w:eastAsia="Arial" w:hAnsi="Arial"/>
        </w:rPr>
        <w:t xml:space="preserve">. Available at: </w:t>
      </w:r>
      <w:hyperlink r:id="rId75">
        <w:r w:rsidRPr="006870FB">
          <w:rPr>
            <w:rStyle w:val="Hyperlink"/>
            <w:rFonts w:ascii="Arial" w:eastAsia="Arial" w:hAnsi="Arial"/>
          </w:rPr>
          <w:t>https://woodforgood.com/case-studies/goldsmith-street</w:t>
        </w:r>
      </w:hyperlink>
      <w:r w:rsidRPr="006870FB">
        <w:rPr>
          <w:rFonts w:ascii="Arial" w:eastAsia="Arial" w:hAnsi="Arial"/>
          <w:color w:val="0563C1"/>
          <w:u w:val="single"/>
        </w:rPr>
        <w:t xml:space="preserve"> </w:t>
      </w:r>
      <w:r w:rsidRPr="006870FB">
        <w:rPr>
          <w:rFonts w:ascii="Arial" w:eastAsia="Arial" w:hAnsi="Arial"/>
        </w:rPr>
        <w:t>(Accessed: 07 March 2022)</w:t>
      </w:r>
    </w:p>
    <w:p w14:paraId="4EDBE55F" w14:textId="2288BF2A" w:rsidR="3D43726D" w:rsidRPr="006870FB" w:rsidRDefault="3D43726D" w:rsidP="006870FB">
      <w:pPr>
        <w:spacing w:line="360" w:lineRule="auto"/>
        <w:rPr>
          <w:rFonts w:ascii="Arial" w:hAnsi="Arial"/>
        </w:rPr>
      </w:pPr>
      <w:r w:rsidRPr="006870FB">
        <w:rPr>
          <w:rFonts w:ascii="Arial" w:eastAsia="Arial" w:hAnsi="Arial"/>
        </w:rPr>
        <w:t xml:space="preserve"> </w:t>
      </w:r>
    </w:p>
    <w:p w14:paraId="35957475" w14:textId="603D1EB3" w:rsidR="3D43726D" w:rsidRPr="006870FB" w:rsidRDefault="3D43726D" w:rsidP="006870FB">
      <w:pPr>
        <w:spacing w:line="360" w:lineRule="auto"/>
        <w:rPr>
          <w:rFonts w:ascii="Arial" w:hAnsi="Arial"/>
        </w:rPr>
      </w:pPr>
      <w:r w:rsidRPr="006870FB">
        <w:rPr>
          <w:rFonts w:ascii="Arial" w:eastAsia="Arial" w:hAnsi="Arial"/>
        </w:rPr>
        <w:t xml:space="preserve">Woodley, D. (2019) ‘How much does it really cost to build a flat pack home?’ </w:t>
      </w:r>
      <w:r w:rsidRPr="006870FB">
        <w:rPr>
          <w:rFonts w:ascii="Arial" w:eastAsia="Arial" w:hAnsi="Arial"/>
          <w:i/>
          <w:iCs/>
        </w:rPr>
        <w:t>Job Prices</w:t>
      </w:r>
      <w:r w:rsidRPr="006870FB">
        <w:rPr>
          <w:rFonts w:ascii="Arial" w:eastAsia="Arial" w:hAnsi="Arial"/>
        </w:rPr>
        <w:t xml:space="preserve">. Available at: </w:t>
      </w:r>
      <w:hyperlink r:id="rId76">
        <w:r w:rsidRPr="006870FB">
          <w:rPr>
            <w:rStyle w:val="Hyperlink"/>
            <w:rFonts w:ascii="Arial" w:eastAsia="Arial" w:hAnsi="Arial"/>
          </w:rPr>
          <w:t>https://job-prices.co.uk/flat-pack-homes/</w:t>
        </w:r>
      </w:hyperlink>
      <w:r w:rsidRPr="006870FB">
        <w:rPr>
          <w:rFonts w:ascii="Arial" w:eastAsia="Arial" w:hAnsi="Arial"/>
        </w:rPr>
        <w:t xml:space="preserve"> (Accessed: 11 March 2021).</w:t>
      </w:r>
    </w:p>
    <w:p w14:paraId="312FC43E" w14:textId="4BCDFE6A" w:rsidR="3D43726D" w:rsidRPr="006870FB" w:rsidRDefault="3D43726D" w:rsidP="006870FB">
      <w:pPr>
        <w:spacing w:line="360" w:lineRule="auto"/>
        <w:rPr>
          <w:rFonts w:ascii="Arial" w:hAnsi="Arial"/>
        </w:rPr>
      </w:pPr>
    </w:p>
    <w:p w14:paraId="08E689E0" w14:textId="44647018" w:rsidR="00562034" w:rsidRPr="006870FB" w:rsidRDefault="00562034" w:rsidP="006870FB">
      <w:pPr>
        <w:spacing w:line="360" w:lineRule="auto"/>
        <w:rPr>
          <w:rFonts w:ascii="Arial" w:eastAsia="Arial" w:hAnsi="Arial"/>
        </w:rPr>
      </w:pPr>
    </w:p>
    <w:p w14:paraId="77A29057" w14:textId="17199510" w:rsidR="00562034" w:rsidRPr="006870FB" w:rsidRDefault="00562034" w:rsidP="006870FB">
      <w:pPr>
        <w:spacing w:line="360" w:lineRule="auto"/>
        <w:rPr>
          <w:rFonts w:ascii="Arial" w:eastAsiaTheme="minorEastAsia" w:hAnsi="Arial"/>
        </w:rPr>
      </w:pPr>
      <w:r w:rsidRPr="006870FB">
        <w:rPr>
          <w:rFonts w:ascii="Arial" w:hAnsi="Arial"/>
        </w:rPr>
        <w:br w:type="page"/>
      </w:r>
    </w:p>
    <w:p w14:paraId="3F135900" w14:textId="4E6927B5" w:rsidR="00562034" w:rsidRPr="006870FB" w:rsidRDefault="00562034" w:rsidP="006870FB">
      <w:pPr>
        <w:spacing w:line="360" w:lineRule="auto"/>
        <w:jc w:val="both"/>
        <w:rPr>
          <w:rFonts w:ascii="Arial" w:hAnsi="Arial"/>
        </w:rPr>
      </w:pPr>
      <w:r w:rsidRPr="006870FB">
        <w:rPr>
          <w:rFonts w:ascii="Arial" w:eastAsia="Arial" w:hAnsi="Arial"/>
          <w:b/>
          <w:sz w:val="32"/>
          <w:szCs w:val="32"/>
        </w:rPr>
        <w:lastRenderedPageBreak/>
        <w:t xml:space="preserve">Bibliography: Unpublished Works </w:t>
      </w:r>
    </w:p>
    <w:p w14:paraId="76175075" w14:textId="78DEC475" w:rsidR="3D43726D" w:rsidRPr="006870FB" w:rsidRDefault="3D43726D" w:rsidP="006870FB">
      <w:pPr>
        <w:spacing w:line="360" w:lineRule="auto"/>
        <w:rPr>
          <w:rFonts w:ascii="Arial" w:hAnsi="Arial"/>
        </w:rPr>
      </w:pPr>
      <w:r w:rsidRPr="006870FB">
        <w:rPr>
          <w:rFonts w:ascii="Arial" w:eastAsia="Arial" w:hAnsi="Arial"/>
        </w:rPr>
        <w:t xml:space="preserve"> </w:t>
      </w:r>
    </w:p>
    <w:p w14:paraId="07AE5A63" w14:textId="180DA287" w:rsidR="3D43726D" w:rsidRPr="006870FB" w:rsidRDefault="3D43726D" w:rsidP="006870FB">
      <w:pPr>
        <w:spacing w:line="360" w:lineRule="auto"/>
        <w:rPr>
          <w:rFonts w:ascii="Arial" w:eastAsia="Arial" w:hAnsi="Arial"/>
        </w:rPr>
      </w:pPr>
      <w:r w:rsidRPr="006870FB">
        <w:rPr>
          <w:rFonts w:ascii="Arial" w:eastAsia="Arial" w:hAnsi="Arial"/>
        </w:rPr>
        <w:t xml:space="preserve">Author interview with </w:t>
      </w:r>
      <w:proofErr w:type="spellStart"/>
      <w:r w:rsidRPr="006870FB">
        <w:rPr>
          <w:rFonts w:ascii="Arial" w:eastAsia="Arial" w:hAnsi="Arial"/>
        </w:rPr>
        <w:t>Elfed</w:t>
      </w:r>
      <w:proofErr w:type="spellEnd"/>
      <w:r w:rsidRPr="006870FB">
        <w:rPr>
          <w:rFonts w:ascii="Arial" w:eastAsia="Arial" w:hAnsi="Arial"/>
        </w:rPr>
        <w:t xml:space="preserve"> Roberts, Head of Sustainability &amp; Innovation at </w:t>
      </w:r>
      <w:proofErr w:type="spellStart"/>
      <w:r w:rsidRPr="006870FB">
        <w:rPr>
          <w:rFonts w:ascii="Arial" w:eastAsia="Arial" w:hAnsi="Arial"/>
        </w:rPr>
        <w:t>Pobl</w:t>
      </w:r>
      <w:proofErr w:type="spellEnd"/>
      <w:r w:rsidRPr="006870FB">
        <w:rPr>
          <w:rFonts w:ascii="Arial" w:eastAsia="Arial" w:hAnsi="Arial"/>
        </w:rPr>
        <w:t xml:space="preserve"> Group, 21 January 2022</w:t>
      </w:r>
    </w:p>
    <w:p w14:paraId="1742DA66" w14:textId="1CA3B591" w:rsidR="3D43726D" w:rsidRPr="006870FB" w:rsidRDefault="3D43726D" w:rsidP="006870FB">
      <w:pPr>
        <w:spacing w:line="360" w:lineRule="auto"/>
        <w:rPr>
          <w:rFonts w:ascii="Arial" w:eastAsia="Arial" w:hAnsi="Arial"/>
        </w:rPr>
      </w:pPr>
      <w:r w:rsidRPr="006870FB">
        <w:rPr>
          <w:rFonts w:ascii="Arial" w:eastAsia="Arial" w:hAnsi="Arial"/>
        </w:rPr>
        <w:t xml:space="preserve"> </w:t>
      </w:r>
    </w:p>
    <w:p w14:paraId="253C32AA" w14:textId="4F0ADEE5" w:rsidR="3D43726D" w:rsidRPr="006870FB" w:rsidRDefault="3D43726D" w:rsidP="006870FB">
      <w:pPr>
        <w:spacing w:line="360" w:lineRule="auto"/>
        <w:rPr>
          <w:rFonts w:ascii="Arial" w:eastAsia="Arial" w:hAnsi="Arial"/>
          <w:color w:val="000000" w:themeColor="text1"/>
        </w:rPr>
      </w:pPr>
      <w:r w:rsidRPr="006870FB">
        <w:rPr>
          <w:rFonts w:ascii="Arial" w:eastAsia="Arial" w:hAnsi="Arial"/>
          <w:color w:val="000000" w:themeColor="text1"/>
        </w:rPr>
        <w:t xml:space="preserve">Author interview with Mark Giles, </w:t>
      </w:r>
      <w:r w:rsidRPr="006870FB">
        <w:rPr>
          <w:rFonts w:ascii="Arial" w:eastAsia="Arial" w:hAnsi="Arial"/>
        </w:rPr>
        <w:t>Design Manager at Daiwa House – 02 February 2022</w:t>
      </w:r>
      <w:r w:rsidRPr="006870FB">
        <w:rPr>
          <w:rFonts w:ascii="Arial" w:eastAsia="Arial" w:hAnsi="Arial"/>
          <w:color w:val="000000" w:themeColor="text1"/>
        </w:rPr>
        <w:t xml:space="preserve"> </w:t>
      </w:r>
    </w:p>
    <w:p w14:paraId="33DD6E2B" w14:textId="6FACAD08" w:rsidR="3D43726D" w:rsidRPr="006870FB" w:rsidRDefault="3D43726D" w:rsidP="006870FB">
      <w:pPr>
        <w:spacing w:line="360" w:lineRule="auto"/>
        <w:rPr>
          <w:rFonts w:ascii="Arial" w:eastAsia="Arial" w:hAnsi="Arial"/>
        </w:rPr>
      </w:pPr>
      <w:r w:rsidRPr="006870FB">
        <w:rPr>
          <w:rFonts w:ascii="Arial" w:eastAsia="Arial" w:hAnsi="Arial"/>
        </w:rPr>
        <w:t xml:space="preserve"> </w:t>
      </w:r>
    </w:p>
    <w:p w14:paraId="743F311D" w14:textId="65FF34AE" w:rsidR="3D43726D" w:rsidRPr="006870FB" w:rsidRDefault="3D43726D" w:rsidP="006870FB">
      <w:pPr>
        <w:spacing w:line="360" w:lineRule="auto"/>
        <w:rPr>
          <w:rFonts w:ascii="Arial" w:eastAsia="Arial" w:hAnsi="Arial"/>
          <w:color w:val="000000" w:themeColor="text1"/>
        </w:rPr>
      </w:pPr>
      <w:r w:rsidRPr="006870FB">
        <w:rPr>
          <w:rFonts w:ascii="Arial" w:eastAsia="Arial" w:hAnsi="Arial"/>
          <w:color w:val="000000" w:themeColor="text1"/>
        </w:rPr>
        <w:t>Autho</w:t>
      </w:r>
      <w:r w:rsidRPr="006870FB">
        <w:rPr>
          <w:rFonts w:ascii="Arial" w:eastAsia="Arial" w:hAnsi="Arial"/>
        </w:rPr>
        <w:t xml:space="preserve">r interview with Rob Wheaton, Head of Residential at Stride </w:t>
      </w:r>
      <w:proofErr w:type="spellStart"/>
      <w:r w:rsidRPr="006870FB">
        <w:rPr>
          <w:rFonts w:ascii="Arial" w:eastAsia="Arial" w:hAnsi="Arial"/>
        </w:rPr>
        <w:t>Treglown</w:t>
      </w:r>
      <w:proofErr w:type="spellEnd"/>
      <w:r w:rsidRPr="006870FB">
        <w:rPr>
          <w:rFonts w:ascii="Arial" w:eastAsia="Arial" w:hAnsi="Arial"/>
        </w:rPr>
        <w:t xml:space="preserve"> – 04 February 2022</w:t>
      </w:r>
      <w:r w:rsidRPr="006870FB">
        <w:rPr>
          <w:rFonts w:ascii="Arial" w:eastAsia="Arial" w:hAnsi="Arial"/>
          <w:color w:val="000000" w:themeColor="text1"/>
        </w:rPr>
        <w:t xml:space="preserve"> </w:t>
      </w:r>
    </w:p>
    <w:p w14:paraId="1207DCBE" w14:textId="19B347C6" w:rsidR="2FFB98E6" w:rsidRPr="006870FB" w:rsidRDefault="2FFB98E6" w:rsidP="006870FB">
      <w:pPr>
        <w:spacing w:line="360" w:lineRule="auto"/>
        <w:rPr>
          <w:rFonts w:ascii="Arial" w:eastAsia="Arial" w:hAnsi="Arial"/>
          <w:color w:val="000000" w:themeColor="text1"/>
        </w:rPr>
      </w:pPr>
    </w:p>
    <w:p w14:paraId="21CBC39D" w14:textId="531F0B89" w:rsidR="2FFB98E6" w:rsidRPr="006870FB" w:rsidRDefault="2FFB98E6" w:rsidP="006870FB">
      <w:pPr>
        <w:spacing w:line="360" w:lineRule="auto"/>
        <w:rPr>
          <w:rFonts w:ascii="Arial" w:eastAsia="Arial" w:hAnsi="Arial"/>
        </w:rPr>
      </w:pPr>
      <w:r w:rsidRPr="006870FB">
        <w:rPr>
          <w:rFonts w:ascii="Arial" w:eastAsia="Arial" w:hAnsi="Arial"/>
        </w:rPr>
        <w:t xml:space="preserve">Chris, (2018), </w:t>
      </w:r>
      <w:r w:rsidRPr="006870FB">
        <w:rPr>
          <w:rFonts w:ascii="Arial" w:eastAsia="Arial" w:hAnsi="Arial"/>
          <w:i/>
          <w:iCs/>
        </w:rPr>
        <w:t>Gabalfa Prefab</w:t>
      </w:r>
      <w:r w:rsidRPr="006870FB">
        <w:rPr>
          <w:rFonts w:ascii="Arial" w:eastAsia="Arial" w:hAnsi="Arial"/>
        </w:rPr>
        <w:t xml:space="preserve">, Flickr, Available at </w:t>
      </w:r>
      <w:hyperlink r:id="rId77">
        <w:r w:rsidRPr="006870FB">
          <w:rPr>
            <w:rStyle w:val="Hyperlink"/>
            <w:rFonts w:ascii="Arial" w:eastAsia="Arial" w:hAnsi="Arial"/>
          </w:rPr>
          <w:t>https://www.flickr.com/photos/127988409@N07/28053362069/</w:t>
        </w:r>
      </w:hyperlink>
      <w:r w:rsidRPr="006870FB">
        <w:rPr>
          <w:rFonts w:ascii="Arial" w:eastAsia="Arial" w:hAnsi="Arial"/>
        </w:rPr>
        <w:t xml:space="preserve"> (Accessed: 05 April 2022)</w:t>
      </w:r>
    </w:p>
    <w:p w14:paraId="01A51C3F" w14:textId="7820BBD4" w:rsidR="2FFB98E6" w:rsidRPr="006870FB" w:rsidRDefault="2FFB98E6" w:rsidP="006870FB">
      <w:pPr>
        <w:spacing w:line="360" w:lineRule="auto"/>
        <w:rPr>
          <w:rFonts w:ascii="Arial" w:hAnsi="Arial"/>
        </w:rPr>
      </w:pPr>
    </w:p>
    <w:p w14:paraId="1420CA67" w14:textId="653AAED9" w:rsidR="00562034" w:rsidRPr="006870FB" w:rsidRDefault="00562034" w:rsidP="006870FB">
      <w:pPr>
        <w:spacing w:line="360" w:lineRule="auto"/>
        <w:rPr>
          <w:rFonts w:ascii="Arial" w:eastAsia="Arial" w:hAnsi="Arial"/>
        </w:rPr>
      </w:pPr>
      <w:proofErr w:type="spellStart"/>
      <w:r w:rsidRPr="006870FB">
        <w:rPr>
          <w:rFonts w:ascii="Arial" w:eastAsia="Arial" w:hAnsi="Arial"/>
        </w:rPr>
        <w:t>Inkson</w:t>
      </w:r>
      <w:proofErr w:type="spellEnd"/>
      <w:r w:rsidRPr="006870FB">
        <w:rPr>
          <w:rFonts w:ascii="Arial" w:eastAsia="Arial" w:hAnsi="Arial"/>
        </w:rPr>
        <w:t>, S., (2020) ‘An initiative to mainstream MMC in Wales’. Welsh Government MMC presentation to STA meeting. (Accessed: 18 November 2020).</w:t>
      </w:r>
    </w:p>
    <w:p w14:paraId="6957185E" w14:textId="3F124D91" w:rsidR="3D43726D" w:rsidRPr="006870FB" w:rsidRDefault="3D43726D" w:rsidP="006870FB">
      <w:pPr>
        <w:spacing w:line="360" w:lineRule="auto"/>
        <w:rPr>
          <w:rFonts w:ascii="Arial" w:eastAsia="Arial" w:hAnsi="Arial"/>
          <w:color w:val="505050"/>
        </w:rPr>
      </w:pPr>
      <w:r w:rsidRPr="006870FB">
        <w:rPr>
          <w:rFonts w:ascii="Arial" w:eastAsia="Arial" w:hAnsi="Arial"/>
          <w:color w:val="505050"/>
        </w:rPr>
        <w:t xml:space="preserve"> </w:t>
      </w:r>
    </w:p>
    <w:p w14:paraId="7E943426" w14:textId="17F2A6A0" w:rsidR="3D43726D" w:rsidRPr="006870FB" w:rsidRDefault="3D43726D" w:rsidP="006870FB">
      <w:pPr>
        <w:spacing w:line="360" w:lineRule="auto"/>
        <w:rPr>
          <w:rFonts w:ascii="Arial" w:eastAsia="Arial" w:hAnsi="Arial"/>
        </w:rPr>
      </w:pPr>
      <w:r w:rsidRPr="006870FB">
        <w:rPr>
          <w:rFonts w:ascii="Arial" w:eastAsia="Arial" w:hAnsi="Arial"/>
        </w:rPr>
        <w:t>Waghorn, M. (2022) conversation with Mark Waghorn, Director MWD Architects</w:t>
      </w:r>
      <w:r w:rsidR="000B4E1F">
        <w:rPr>
          <w:rFonts w:ascii="Arial" w:eastAsia="Arial" w:hAnsi="Arial"/>
        </w:rPr>
        <w:t xml:space="preserve"> (24 March 2022)</w:t>
      </w:r>
    </w:p>
    <w:p w14:paraId="4A9E19FE" w14:textId="6CFA219B" w:rsidR="3D43726D" w:rsidRPr="006870FB" w:rsidRDefault="3D43726D" w:rsidP="006870FB">
      <w:pPr>
        <w:spacing w:line="360" w:lineRule="auto"/>
        <w:rPr>
          <w:rFonts w:ascii="Arial" w:hAnsi="Arial"/>
        </w:rPr>
      </w:pPr>
    </w:p>
    <w:p w14:paraId="0D621EA0" w14:textId="309CCE67" w:rsidR="3D43726D" w:rsidRPr="006870FB" w:rsidRDefault="3D43726D" w:rsidP="006870FB">
      <w:pPr>
        <w:spacing w:line="360" w:lineRule="auto"/>
        <w:rPr>
          <w:rFonts w:ascii="Arial" w:hAnsi="Arial"/>
        </w:rPr>
      </w:pPr>
      <w:r w:rsidRPr="006870FB">
        <w:rPr>
          <w:rFonts w:ascii="Arial" w:eastAsia="Arial" w:hAnsi="Arial"/>
        </w:rPr>
        <w:t>William, D. (2021) Email to Dafydd William, Curator of B2 Prefab.</w:t>
      </w:r>
      <w:r w:rsidRPr="006870FB">
        <w:rPr>
          <w:rFonts w:ascii="Arial" w:eastAsia="Arial" w:hAnsi="Arial"/>
          <w:color w:val="000000" w:themeColor="text1"/>
        </w:rPr>
        <w:t xml:space="preserve"> St </w:t>
      </w:r>
      <w:proofErr w:type="spellStart"/>
      <w:r w:rsidRPr="006870FB">
        <w:rPr>
          <w:rFonts w:ascii="Arial" w:eastAsia="Arial" w:hAnsi="Arial"/>
          <w:color w:val="000000" w:themeColor="text1"/>
        </w:rPr>
        <w:t>Fagans</w:t>
      </w:r>
      <w:proofErr w:type="spellEnd"/>
      <w:r w:rsidRPr="006870FB">
        <w:rPr>
          <w:rFonts w:ascii="Arial" w:eastAsia="Arial" w:hAnsi="Arial"/>
          <w:color w:val="000000" w:themeColor="text1"/>
        </w:rPr>
        <w:t xml:space="preserve"> National Museum of History</w:t>
      </w:r>
      <w:r w:rsidRPr="006870FB">
        <w:rPr>
          <w:rFonts w:ascii="Arial" w:eastAsia="Arial" w:hAnsi="Arial"/>
        </w:rPr>
        <w:t>,</w:t>
      </w:r>
      <w:r w:rsidR="00A12466">
        <w:rPr>
          <w:rFonts w:ascii="Arial" w:eastAsia="Arial" w:hAnsi="Arial"/>
        </w:rPr>
        <w:t xml:space="preserve"> </w:t>
      </w:r>
      <w:r w:rsidR="00054E50">
        <w:rPr>
          <w:rFonts w:ascii="Arial" w:eastAsia="Arial" w:hAnsi="Arial"/>
        </w:rPr>
        <w:t>(</w:t>
      </w:r>
      <w:r w:rsidR="00A12466">
        <w:rPr>
          <w:rFonts w:ascii="Arial" w:eastAsia="Arial" w:hAnsi="Arial"/>
        </w:rPr>
        <w:t>22-24</w:t>
      </w:r>
      <w:r w:rsidR="00054E50">
        <w:rPr>
          <w:rFonts w:ascii="Arial" w:eastAsia="Arial" w:hAnsi="Arial"/>
        </w:rPr>
        <w:t xml:space="preserve"> March 2021)</w:t>
      </w:r>
    </w:p>
    <w:p w14:paraId="63E7B025" w14:textId="73CDEC9F" w:rsidR="3D43726D" w:rsidRPr="005A783D" w:rsidRDefault="3D43726D" w:rsidP="005A783D">
      <w:pPr>
        <w:spacing w:line="360" w:lineRule="auto"/>
        <w:rPr>
          <w:rFonts w:ascii="Arial" w:hAnsi="Arial"/>
        </w:rPr>
      </w:pPr>
    </w:p>
    <w:p w14:paraId="162D01C5" w14:textId="6989A29A" w:rsidR="3D43726D" w:rsidRDefault="3D43726D" w:rsidP="3D43726D">
      <w:pPr>
        <w:spacing w:line="257" w:lineRule="auto"/>
        <w:rPr>
          <w:rFonts w:ascii="Calibri" w:hAnsi="Calibri"/>
        </w:rPr>
      </w:pPr>
    </w:p>
    <w:p w14:paraId="45A37D96" w14:textId="36915A2E" w:rsidR="3D43726D" w:rsidRDefault="3D43726D" w:rsidP="3D43726D">
      <w:pPr>
        <w:rPr>
          <w:rFonts w:ascii="Arial" w:eastAsia="Arial" w:hAnsi="Arial"/>
          <w:color w:val="000000" w:themeColor="text1"/>
        </w:rPr>
      </w:pPr>
    </w:p>
    <w:p w14:paraId="42D44A39" w14:textId="77777777" w:rsidR="00CB69B5" w:rsidRDefault="00CB69B5" w:rsidP="00CB69B5">
      <w:pPr>
        <w:rPr>
          <w:rFonts w:ascii="Arial" w:eastAsia="Arial" w:hAnsi="Arial"/>
          <w:color w:val="505050"/>
          <w:lang w:eastAsia="en-GB"/>
        </w:rPr>
      </w:pPr>
    </w:p>
    <w:p w14:paraId="2E863582" w14:textId="3A5E7F37" w:rsidR="00CB69B5" w:rsidRDefault="00CB69B5" w:rsidP="00CB69B5">
      <w:pPr>
        <w:rPr>
          <w:rFonts w:ascii="Arial" w:eastAsia="Arial" w:hAnsi="Arial"/>
          <w:b/>
        </w:rPr>
      </w:pPr>
      <w:r w:rsidRPr="3D43726D">
        <w:rPr>
          <w:rFonts w:ascii="Arial" w:eastAsia="Arial" w:hAnsi="Arial"/>
          <w:b/>
        </w:rPr>
        <w:br w:type="page"/>
      </w:r>
    </w:p>
    <w:p w14:paraId="6DBF8DE5" w14:textId="5796A6E4" w:rsidR="00CB69B5" w:rsidRPr="00CB22D8" w:rsidRDefault="00CB69B5" w:rsidP="0076031F">
      <w:pPr>
        <w:pStyle w:val="NoSpacing"/>
        <w:tabs>
          <w:tab w:val="left" w:pos="8046"/>
        </w:tabs>
        <w:spacing w:line="360" w:lineRule="auto"/>
        <w:rPr>
          <w:rFonts w:ascii="Arial" w:hAnsi="Arial" w:cs="Arial"/>
          <w:b/>
          <w:bCs/>
          <w:sz w:val="32"/>
          <w:szCs w:val="32"/>
        </w:rPr>
      </w:pPr>
      <w:r w:rsidRPr="00CB22D8">
        <w:rPr>
          <w:rFonts w:ascii="Arial" w:hAnsi="Arial" w:cs="Arial"/>
          <w:b/>
          <w:bCs/>
          <w:sz w:val="32"/>
          <w:szCs w:val="32"/>
          <w:lang w:val="en-GB"/>
        </w:rPr>
        <w:lastRenderedPageBreak/>
        <w:t xml:space="preserve">Appendix A: </w:t>
      </w:r>
      <w:r w:rsidR="00E07234" w:rsidRPr="00CB22D8">
        <w:rPr>
          <w:rFonts w:ascii="Arial" w:hAnsi="Arial" w:cs="Arial"/>
          <w:b/>
          <w:bCs/>
          <w:sz w:val="32"/>
          <w:szCs w:val="32"/>
          <w:lang w:val="en-GB"/>
        </w:rPr>
        <w:t xml:space="preserve">Interview with </w:t>
      </w:r>
      <w:proofErr w:type="spellStart"/>
      <w:r w:rsidRPr="00CB22D8">
        <w:rPr>
          <w:rFonts w:ascii="Arial" w:hAnsi="Arial" w:cs="Arial"/>
          <w:b/>
          <w:bCs/>
          <w:sz w:val="32"/>
          <w:szCs w:val="32"/>
          <w:lang w:val="en-GB"/>
        </w:rPr>
        <w:t>Elfed</w:t>
      </w:r>
      <w:proofErr w:type="spellEnd"/>
      <w:r w:rsidRPr="00CB22D8">
        <w:rPr>
          <w:rFonts w:ascii="Arial" w:hAnsi="Arial" w:cs="Arial"/>
          <w:b/>
          <w:bCs/>
          <w:sz w:val="32"/>
          <w:szCs w:val="32"/>
          <w:lang w:val="en-GB"/>
        </w:rPr>
        <w:t xml:space="preserve"> Roberts</w:t>
      </w:r>
      <w:r w:rsidR="005916AC" w:rsidRPr="00CB22D8">
        <w:rPr>
          <w:rFonts w:ascii="Arial" w:hAnsi="Arial" w:cs="Arial"/>
          <w:b/>
          <w:bCs/>
          <w:sz w:val="32"/>
          <w:szCs w:val="32"/>
          <w:lang w:val="en-GB"/>
        </w:rPr>
        <w:t xml:space="preserve">, </w:t>
      </w:r>
      <w:r w:rsidR="005916AC" w:rsidRPr="00CB22D8">
        <w:rPr>
          <w:rFonts w:ascii="Arial" w:hAnsi="Arial" w:cs="Arial"/>
          <w:b/>
          <w:bCs/>
          <w:sz w:val="32"/>
          <w:szCs w:val="32"/>
        </w:rPr>
        <w:t xml:space="preserve">Head of Sustainability at </w:t>
      </w:r>
      <w:proofErr w:type="spellStart"/>
      <w:r w:rsidR="005916AC" w:rsidRPr="00CB22D8">
        <w:rPr>
          <w:rFonts w:ascii="Arial" w:hAnsi="Arial" w:cs="Arial"/>
          <w:b/>
          <w:bCs/>
          <w:sz w:val="32"/>
          <w:szCs w:val="32"/>
        </w:rPr>
        <w:t>Pobl</w:t>
      </w:r>
      <w:proofErr w:type="spellEnd"/>
    </w:p>
    <w:p w14:paraId="68B389F1" w14:textId="77777777" w:rsidR="00CB69B5" w:rsidRPr="00CB22D8" w:rsidRDefault="00CB69B5" w:rsidP="0076031F">
      <w:pPr>
        <w:pStyle w:val="NoSpacing"/>
        <w:tabs>
          <w:tab w:val="left" w:pos="8046"/>
        </w:tabs>
        <w:spacing w:line="360" w:lineRule="auto"/>
        <w:rPr>
          <w:rFonts w:ascii="Arial" w:hAnsi="Arial" w:cs="Arial"/>
          <w:b/>
          <w:bCs/>
          <w:lang w:val="en-GB"/>
        </w:rPr>
      </w:pPr>
    </w:p>
    <w:p w14:paraId="15601B51" w14:textId="79D6981E" w:rsidR="4729B637" w:rsidRPr="00CB22D8" w:rsidRDefault="4729B637" w:rsidP="0076031F">
      <w:pPr>
        <w:spacing w:line="360" w:lineRule="auto"/>
        <w:jc w:val="both"/>
        <w:rPr>
          <w:rFonts w:ascii="Arial" w:hAnsi="Arial"/>
          <w:b/>
          <w:bCs/>
        </w:rPr>
      </w:pPr>
      <w:r w:rsidRPr="00CB22D8">
        <w:rPr>
          <w:rFonts w:ascii="Arial" w:hAnsi="Arial"/>
          <w:b/>
          <w:bCs/>
        </w:rPr>
        <w:t>I have a series of questions including your opinion on modular construction? what experiences have you had? And if you think modular construction is better? Firstly, I will start off with your experiences in modular construction?</w:t>
      </w:r>
    </w:p>
    <w:p w14:paraId="3896B621" w14:textId="77777777" w:rsidR="00562034" w:rsidRPr="00CB22D8" w:rsidRDefault="00562034" w:rsidP="0076031F">
      <w:pPr>
        <w:spacing w:line="360" w:lineRule="auto"/>
        <w:jc w:val="both"/>
        <w:rPr>
          <w:rFonts w:ascii="Arial" w:hAnsi="Arial"/>
          <w:b/>
          <w:bCs/>
        </w:rPr>
      </w:pPr>
    </w:p>
    <w:p w14:paraId="36FF6212" w14:textId="25599C86" w:rsidR="00CB69B5" w:rsidRPr="00CB22D8" w:rsidRDefault="00CB69B5" w:rsidP="0076031F">
      <w:pPr>
        <w:spacing w:line="360" w:lineRule="auto"/>
        <w:jc w:val="both"/>
        <w:rPr>
          <w:rFonts w:ascii="Arial" w:hAnsi="Arial"/>
        </w:rPr>
      </w:pPr>
      <w:proofErr w:type="spellStart"/>
      <w:r w:rsidRPr="00CB22D8">
        <w:rPr>
          <w:rFonts w:ascii="Arial" w:hAnsi="Arial"/>
        </w:rPr>
        <w:t>Elfed</w:t>
      </w:r>
      <w:proofErr w:type="spellEnd"/>
      <w:r w:rsidRPr="00CB22D8">
        <w:rPr>
          <w:rFonts w:ascii="Arial" w:hAnsi="Arial"/>
        </w:rPr>
        <w:t xml:space="preserve"> Roberts</w:t>
      </w:r>
      <w:r w:rsidR="00562034" w:rsidRPr="00CB22D8">
        <w:rPr>
          <w:rFonts w:ascii="Arial" w:hAnsi="Arial"/>
        </w:rPr>
        <w:t xml:space="preserve"> responds:</w:t>
      </w:r>
    </w:p>
    <w:p w14:paraId="2A583AF6" w14:textId="5D16D907" w:rsidR="00CB69B5" w:rsidRPr="00CB22D8" w:rsidRDefault="00CB69B5" w:rsidP="0076031F">
      <w:pPr>
        <w:spacing w:line="360" w:lineRule="auto"/>
        <w:jc w:val="both"/>
        <w:rPr>
          <w:rFonts w:ascii="Arial" w:hAnsi="Arial"/>
        </w:rPr>
      </w:pPr>
      <w:r w:rsidRPr="00CB22D8">
        <w:rPr>
          <w:rFonts w:ascii="Arial" w:hAnsi="Arial"/>
        </w:rPr>
        <w:t xml:space="preserve">My experiences, I have obviously visited numerous factories and spoken to a lot of people involved in modular construction and visited show homes. In terms of modular construction, constructing them with the company I work for, which is called </w:t>
      </w:r>
      <w:proofErr w:type="spellStart"/>
      <w:r w:rsidRPr="00CB22D8">
        <w:rPr>
          <w:rFonts w:ascii="Arial" w:hAnsi="Arial"/>
        </w:rPr>
        <w:t>Pobl</w:t>
      </w:r>
      <w:proofErr w:type="spellEnd"/>
      <w:r w:rsidRPr="00CB22D8">
        <w:rPr>
          <w:rFonts w:ascii="Arial" w:hAnsi="Arial"/>
        </w:rPr>
        <w:t xml:space="preserve">. </w:t>
      </w:r>
      <w:proofErr w:type="spellStart"/>
      <w:r w:rsidRPr="00CB22D8">
        <w:rPr>
          <w:rFonts w:ascii="Arial" w:hAnsi="Arial"/>
        </w:rPr>
        <w:t>Pobl</w:t>
      </w:r>
      <w:proofErr w:type="spellEnd"/>
      <w:r w:rsidRPr="00CB22D8">
        <w:rPr>
          <w:rFonts w:ascii="Arial" w:hAnsi="Arial"/>
        </w:rPr>
        <w:t xml:space="preserve"> is one of the largest housing associations in Wales. You know we aspire to and want to build more of our homes using offsite manufacturing. Otherwise known as modular construction, otherwise known as modern methods of construction. I've been involved in a project where we've constructed homes using a panelised system. So that's where panels incorporating windows and doors are manufactured in a factory and transported on site and </w:t>
      </w:r>
      <w:proofErr w:type="gramStart"/>
      <w:r w:rsidRPr="00CB22D8">
        <w:rPr>
          <w:rFonts w:ascii="Arial" w:hAnsi="Arial"/>
        </w:rPr>
        <w:t>more or less assembled</w:t>
      </w:r>
      <w:proofErr w:type="gramEnd"/>
      <w:r w:rsidRPr="00CB22D8">
        <w:rPr>
          <w:rFonts w:ascii="Arial" w:hAnsi="Arial"/>
        </w:rPr>
        <w:t xml:space="preserve"> together. But there's more assembly on site.</w:t>
      </w:r>
    </w:p>
    <w:p w14:paraId="5090CD97" w14:textId="77777777" w:rsidR="00562034" w:rsidRPr="00CB22D8" w:rsidRDefault="00562034" w:rsidP="0076031F">
      <w:pPr>
        <w:spacing w:line="360" w:lineRule="auto"/>
        <w:jc w:val="both"/>
        <w:rPr>
          <w:rFonts w:ascii="Arial" w:hAnsi="Arial"/>
        </w:rPr>
      </w:pPr>
    </w:p>
    <w:p w14:paraId="258D0292" w14:textId="5E2BF0D8" w:rsidR="00CB69B5" w:rsidRPr="00CB22D8" w:rsidRDefault="00CB69B5" w:rsidP="0076031F">
      <w:pPr>
        <w:spacing w:line="360" w:lineRule="auto"/>
        <w:jc w:val="both"/>
        <w:rPr>
          <w:rFonts w:ascii="Arial" w:hAnsi="Arial"/>
        </w:rPr>
      </w:pPr>
      <w:r w:rsidRPr="00CB22D8">
        <w:rPr>
          <w:rFonts w:ascii="Arial" w:hAnsi="Arial"/>
        </w:rPr>
        <w:t xml:space="preserve">I recently visited two projects which are essentially side by side to each other. </w:t>
      </w:r>
      <w:proofErr w:type="spellStart"/>
      <w:r w:rsidRPr="00CB22D8">
        <w:rPr>
          <w:rFonts w:ascii="Arial" w:hAnsi="Arial"/>
        </w:rPr>
        <w:t>Coed</w:t>
      </w:r>
      <w:proofErr w:type="spellEnd"/>
      <w:r w:rsidRPr="00CB22D8">
        <w:rPr>
          <w:rFonts w:ascii="Arial" w:hAnsi="Arial"/>
        </w:rPr>
        <w:t xml:space="preserve"> Darcy now. I don't know how far away you are from </w:t>
      </w:r>
      <w:proofErr w:type="spellStart"/>
      <w:r w:rsidRPr="00CB22D8">
        <w:rPr>
          <w:rFonts w:ascii="Arial" w:hAnsi="Arial"/>
        </w:rPr>
        <w:t>Coed</w:t>
      </w:r>
      <w:proofErr w:type="spellEnd"/>
      <w:r w:rsidRPr="00CB22D8">
        <w:rPr>
          <w:rFonts w:ascii="Arial" w:hAnsi="Arial"/>
        </w:rPr>
        <w:t xml:space="preserve"> Darcy, </w:t>
      </w:r>
      <w:proofErr w:type="spellStart"/>
      <w:r w:rsidRPr="00CB22D8">
        <w:rPr>
          <w:rFonts w:ascii="Arial" w:hAnsi="Arial"/>
        </w:rPr>
        <w:t>Coed</w:t>
      </w:r>
      <w:proofErr w:type="spellEnd"/>
      <w:r w:rsidRPr="00CB22D8">
        <w:rPr>
          <w:rFonts w:ascii="Arial" w:hAnsi="Arial"/>
        </w:rPr>
        <w:t xml:space="preserve"> Darcy and just to the north of Swansea by Junction 43 of the M4 </w:t>
      </w:r>
      <w:proofErr w:type="spellStart"/>
      <w:r w:rsidRPr="00CB22D8">
        <w:rPr>
          <w:rFonts w:ascii="Arial" w:hAnsi="Arial"/>
        </w:rPr>
        <w:t>Coed</w:t>
      </w:r>
      <w:proofErr w:type="spellEnd"/>
      <w:r w:rsidRPr="00CB22D8">
        <w:rPr>
          <w:rFonts w:ascii="Arial" w:hAnsi="Arial"/>
        </w:rPr>
        <w:t xml:space="preserve"> Darcy is a primary plan for about 3000 homes and only about 3 to 400 have been built to date. But one of the recent projects I visited a project bike with coastal housing who are another. Off-site manufacturing company. Sorry, Coastal Housing are another housing association, and in this </w:t>
      </w:r>
      <w:proofErr w:type="gramStart"/>
      <w:r w:rsidRPr="00CB22D8">
        <w:rPr>
          <w:rFonts w:ascii="Arial" w:hAnsi="Arial"/>
        </w:rPr>
        <w:t>particular case</w:t>
      </w:r>
      <w:proofErr w:type="gramEnd"/>
      <w:r w:rsidRPr="00CB22D8">
        <w:rPr>
          <w:rFonts w:ascii="Arial" w:hAnsi="Arial"/>
        </w:rPr>
        <w:t xml:space="preserve"> they've built homes side by side, one using a system built by a company called </w:t>
      </w:r>
      <w:proofErr w:type="spellStart"/>
      <w:r w:rsidRPr="00CB22D8">
        <w:rPr>
          <w:rFonts w:ascii="Arial" w:hAnsi="Arial"/>
        </w:rPr>
        <w:t>Ilke</w:t>
      </w:r>
      <w:proofErr w:type="spellEnd"/>
      <w:r w:rsidRPr="00CB22D8">
        <w:rPr>
          <w:rFonts w:ascii="Arial" w:hAnsi="Arial"/>
        </w:rPr>
        <w:t xml:space="preserve">. Then, interestingly, Coastal also had two homes built next door to </w:t>
      </w:r>
      <w:proofErr w:type="spellStart"/>
      <w:r w:rsidRPr="00CB22D8">
        <w:rPr>
          <w:rFonts w:ascii="Arial" w:hAnsi="Arial"/>
        </w:rPr>
        <w:t>Ilke</w:t>
      </w:r>
      <w:proofErr w:type="spellEnd"/>
      <w:r w:rsidRPr="00CB22D8">
        <w:rPr>
          <w:rFonts w:ascii="Arial" w:hAnsi="Arial"/>
        </w:rPr>
        <w:t xml:space="preserve"> by Daiwa House Japan and they've got a local European collaboration with a company called </w:t>
      </w:r>
      <w:proofErr w:type="spellStart"/>
      <w:r w:rsidRPr="00CB22D8">
        <w:rPr>
          <w:rFonts w:ascii="Arial" w:hAnsi="Arial"/>
        </w:rPr>
        <w:t>Jansnell</w:t>
      </w:r>
      <w:proofErr w:type="spellEnd"/>
      <w:r w:rsidRPr="00CB22D8">
        <w:rPr>
          <w:rFonts w:ascii="Arial" w:hAnsi="Arial"/>
        </w:rPr>
        <w:t xml:space="preserve">, a Dutch based company, basically Daiwa and Jan Snell built to the two homes directly next door to </w:t>
      </w:r>
      <w:proofErr w:type="spellStart"/>
      <w:r w:rsidRPr="00CB22D8">
        <w:rPr>
          <w:rFonts w:ascii="Arial" w:hAnsi="Arial"/>
        </w:rPr>
        <w:t>Ilke</w:t>
      </w:r>
      <w:proofErr w:type="spellEnd"/>
      <w:r w:rsidRPr="00CB22D8">
        <w:rPr>
          <w:rFonts w:ascii="Arial" w:hAnsi="Arial"/>
        </w:rPr>
        <w:t xml:space="preserve">. It was very interesting to compare the two hopes the two pairs of semis, essentially next door to each other. It's very interesting to compare them, and I think that was the reason behind Coastal wanting to have two different manufacturers side by side. The Daiwa, Daiwa house adopt a sort of metal frame. I think </w:t>
      </w:r>
      <w:proofErr w:type="spellStart"/>
      <w:r w:rsidRPr="00CB22D8">
        <w:rPr>
          <w:rFonts w:ascii="Arial" w:hAnsi="Arial"/>
        </w:rPr>
        <w:t>Ilke</w:t>
      </w:r>
      <w:proofErr w:type="spellEnd"/>
      <w:r w:rsidRPr="00CB22D8">
        <w:rPr>
          <w:rFonts w:ascii="Arial" w:hAnsi="Arial"/>
        </w:rPr>
        <w:t xml:space="preserve"> do two or a metal frame, so that's their essential their modular homes are based on a metal frame and there were there were there were profound differences. I think in the design and in the quality and how they both presented on site and which I found quite interesting.</w:t>
      </w:r>
    </w:p>
    <w:p w14:paraId="07B8F189" w14:textId="77777777" w:rsidR="00562034" w:rsidRPr="00CB22D8" w:rsidRDefault="00562034" w:rsidP="0076031F">
      <w:pPr>
        <w:spacing w:line="360" w:lineRule="auto"/>
        <w:jc w:val="both"/>
        <w:rPr>
          <w:rFonts w:ascii="Arial" w:hAnsi="Arial"/>
        </w:rPr>
      </w:pPr>
    </w:p>
    <w:p w14:paraId="1D85D94C" w14:textId="56C38A40" w:rsidR="00CB69B5" w:rsidRPr="00CB22D8" w:rsidRDefault="00CB69B5" w:rsidP="0076031F">
      <w:pPr>
        <w:spacing w:line="360" w:lineRule="auto"/>
        <w:jc w:val="both"/>
        <w:rPr>
          <w:rFonts w:ascii="Arial" w:hAnsi="Arial"/>
        </w:rPr>
      </w:pPr>
      <w:r w:rsidRPr="00CB22D8">
        <w:rPr>
          <w:rFonts w:ascii="Arial" w:hAnsi="Arial"/>
        </w:rPr>
        <w:t xml:space="preserve">So, Ilka basically don't offer anything beyond a standard range of homes that they offer so </w:t>
      </w:r>
      <w:proofErr w:type="spellStart"/>
      <w:r w:rsidRPr="00CB22D8">
        <w:rPr>
          <w:rFonts w:ascii="Arial" w:hAnsi="Arial"/>
        </w:rPr>
        <w:t>Ilke</w:t>
      </w:r>
      <w:proofErr w:type="spellEnd"/>
      <w:r w:rsidRPr="00CB22D8">
        <w:rPr>
          <w:rFonts w:ascii="Arial" w:hAnsi="Arial"/>
        </w:rPr>
        <w:t xml:space="preserve"> very much into standardization, they do a lot more in the factory.</w:t>
      </w:r>
    </w:p>
    <w:p w14:paraId="269B95CA" w14:textId="77777777" w:rsidR="00562034" w:rsidRPr="00CB22D8" w:rsidRDefault="00562034" w:rsidP="0076031F">
      <w:pPr>
        <w:spacing w:line="360" w:lineRule="auto"/>
        <w:jc w:val="both"/>
        <w:rPr>
          <w:rFonts w:ascii="Arial" w:hAnsi="Arial"/>
        </w:rPr>
      </w:pPr>
    </w:p>
    <w:p w14:paraId="3F15FD88" w14:textId="08D5D3F4" w:rsidR="00CB69B5" w:rsidRPr="00CB22D8" w:rsidRDefault="00CB69B5" w:rsidP="0076031F">
      <w:pPr>
        <w:spacing w:line="360" w:lineRule="auto"/>
        <w:jc w:val="both"/>
        <w:rPr>
          <w:rFonts w:ascii="Arial" w:hAnsi="Arial"/>
        </w:rPr>
      </w:pPr>
      <w:r w:rsidRPr="00CB22D8">
        <w:rPr>
          <w:rFonts w:ascii="Arial" w:hAnsi="Arial"/>
        </w:rPr>
        <w:t xml:space="preserve">Those two are very important decisions that </w:t>
      </w:r>
      <w:proofErr w:type="spellStart"/>
      <w:r w:rsidRPr="00CB22D8">
        <w:rPr>
          <w:rFonts w:ascii="Arial" w:hAnsi="Arial"/>
        </w:rPr>
        <w:t>Ilke</w:t>
      </w:r>
      <w:proofErr w:type="spellEnd"/>
      <w:r w:rsidRPr="00CB22D8">
        <w:rPr>
          <w:rFonts w:ascii="Arial" w:hAnsi="Arial"/>
        </w:rPr>
        <w:t xml:space="preserve"> take so that they can presumably realize efficiencies, economic efficiencies and offer that to the customer, so you don't have a great deal of customization or flexibility. You basically pick one of their designs and that's </w:t>
      </w:r>
      <w:proofErr w:type="gramStart"/>
      <w:r w:rsidRPr="00CB22D8">
        <w:rPr>
          <w:rFonts w:ascii="Arial" w:hAnsi="Arial"/>
        </w:rPr>
        <w:t>more or less what</w:t>
      </w:r>
      <w:proofErr w:type="gramEnd"/>
      <w:r w:rsidRPr="00CB22D8">
        <w:rPr>
          <w:rFonts w:ascii="Arial" w:hAnsi="Arial"/>
        </w:rPr>
        <w:t xml:space="preserve"> you get. And there were issues to do with where the electrical sockets were, I think coastal wanted them in different bit more flexibility about where the electrical sockets would go, but that wasn't even an offer, so that was, that was interesting.</w:t>
      </w:r>
    </w:p>
    <w:p w14:paraId="0E30E174" w14:textId="77777777" w:rsidR="00562034" w:rsidRPr="00CB22D8" w:rsidRDefault="00562034" w:rsidP="0076031F">
      <w:pPr>
        <w:spacing w:line="360" w:lineRule="auto"/>
        <w:jc w:val="both"/>
        <w:rPr>
          <w:rFonts w:ascii="Arial" w:hAnsi="Arial"/>
        </w:rPr>
      </w:pPr>
    </w:p>
    <w:p w14:paraId="02A7807E" w14:textId="39CE265F" w:rsidR="00CB69B5" w:rsidRPr="00CB22D8" w:rsidRDefault="00CB69B5" w:rsidP="0076031F">
      <w:pPr>
        <w:spacing w:line="360" w:lineRule="auto"/>
        <w:jc w:val="both"/>
        <w:rPr>
          <w:rFonts w:ascii="Arial" w:hAnsi="Arial"/>
        </w:rPr>
      </w:pPr>
      <w:r w:rsidRPr="00CB22D8">
        <w:rPr>
          <w:rFonts w:ascii="Arial" w:hAnsi="Arial"/>
        </w:rPr>
        <w:t xml:space="preserve">But they do far more in the factory, so they do like a first fix, they do a lot more of that. They do a lot more of these finishing off type work in the factory. Whereas Daiwa and Jan Snell, they certainly offered flexibility, but they do less in the </w:t>
      </w:r>
      <w:bookmarkStart w:id="20" w:name="_Int_sD53yyVd"/>
      <w:proofErr w:type="gramStart"/>
      <w:r w:rsidRPr="00CB22D8">
        <w:rPr>
          <w:rFonts w:ascii="Arial" w:hAnsi="Arial"/>
        </w:rPr>
        <w:t>factory</w:t>
      </w:r>
      <w:bookmarkEnd w:id="20"/>
      <w:proofErr w:type="gramEnd"/>
      <w:r w:rsidRPr="00CB22D8">
        <w:rPr>
          <w:rFonts w:ascii="Arial" w:hAnsi="Arial"/>
        </w:rPr>
        <w:t xml:space="preserve"> and more is done on site. So, the impression I got with Daiwa was that the customer had more flexibility, certainly, but it didn't feel like a factory finish, I went there and there were wires, cables, and stuff everywhere. </w:t>
      </w:r>
      <w:proofErr w:type="spellStart"/>
      <w:r w:rsidRPr="00CB22D8">
        <w:rPr>
          <w:rFonts w:ascii="Arial" w:hAnsi="Arial"/>
        </w:rPr>
        <w:t>Daiawa</w:t>
      </w:r>
      <w:proofErr w:type="spellEnd"/>
      <w:r w:rsidRPr="00CB22D8">
        <w:rPr>
          <w:rFonts w:ascii="Arial" w:hAnsi="Arial"/>
        </w:rPr>
        <w:t xml:space="preserve"> were quite spacious as well, they were actually at least 10% higher than the Welsh Space standard, so that was interesting.</w:t>
      </w:r>
    </w:p>
    <w:p w14:paraId="34A2E8FF" w14:textId="77777777" w:rsidR="00562034" w:rsidRPr="00CB22D8" w:rsidRDefault="00562034" w:rsidP="0076031F">
      <w:pPr>
        <w:spacing w:line="360" w:lineRule="auto"/>
        <w:jc w:val="both"/>
        <w:rPr>
          <w:rFonts w:ascii="Arial" w:hAnsi="Arial"/>
        </w:rPr>
      </w:pPr>
    </w:p>
    <w:p w14:paraId="487C74D0" w14:textId="68D15A59" w:rsidR="00CB69B5" w:rsidRPr="00CB22D8" w:rsidRDefault="00CB69B5" w:rsidP="0076031F">
      <w:pPr>
        <w:spacing w:line="360" w:lineRule="auto"/>
        <w:jc w:val="both"/>
        <w:rPr>
          <w:rFonts w:ascii="Arial" w:hAnsi="Arial"/>
        </w:rPr>
      </w:pPr>
      <w:r w:rsidRPr="00CB22D8">
        <w:rPr>
          <w:rFonts w:ascii="Arial" w:hAnsi="Arial"/>
        </w:rPr>
        <w:t xml:space="preserve">A lot of these discussions with modular home, modular manufacturers do tend to go nowhere, but tend to drift. The eternal problem is we're looking for a South Wales manufacturer and there aren't many, uh, we're looking. They're looking for a guaranteed order book, and we're not prepared to do that without </w:t>
      </w:r>
      <w:proofErr w:type="gramStart"/>
      <w:r w:rsidRPr="00CB22D8">
        <w:rPr>
          <w:rFonts w:ascii="Arial" w:hAnsi="Arial"/>
        </w:rPr>
        <w:t>some kind of pilot</w:t>
      </w:r>
      <w:proofErr w:type="gramEnd"/>
      <w:r w:rsidRPr="00CB22D8">
        <w:rPr>
          <w:rFonts w:ascii="Arial" w:hAnsi="Arial"/>
        </w:rPr>
        <w:t xml:space="preserve"> project or something like that. It's just very difficult to get thing these things off the ground, and so that was one. And then we, I mean, speaking quite a lot to company called BEATTIE Passive. They run very UK based company based in Norfolk or Norwich, they build modular homes based on a timber approach. These are Passivhaus so these are modular homes that achieve Passivhaus, which certainly Daiwa and </w:t>
      </w:r>
      <w:proofErr w:type="spellStart"/>
      <w:r w:rsidRPr="00CB22D8">
        <w:rPr>
          <w:rFonts w:ascii="Arial" w:hAnsi="Arial"/>
        </w:rPr>
        <w:t>Ilke</w:t>
      </w:r>
      <w:proofErr w:type="spellEnd"/>
      <w:r w:rsidRPr="00CB22D8">
        <w:rPr>
          <w:rFonts w:ascii="Arial" w:hAnsi="Arial"/>
        </w:rPr>
        <w:t xml:space="preserve"> don't offer, and I think they're the only modular company that </w:t>
      </w:r>
      <w:proofErr w:type="gramStart"/>
      <w:r w:rsidRPr="00CB22D8">
        <w:rPr>
          <w:rFonts w:ascii="Arial" w:hAnsi="Arial"/>
        </w:rPr>
        <w:t>actually offer</w:t>
      </w:r>
      <w:proofErr w:type="gramEnd"/>
      <w:r w:rsidRPr="00CB22D8">
        <w:rPr>
          <w:rFonts w:ascii="Arial" w:hAnsi="Arial"/>
        </w:rPr>
        <w:t xml:space="preserve"> a product that meets Passivhaus standards, so you may have heard of Passivhaus. It's a German standard and it's a very low carbon approach. It's very fabric first, so fabric first requires great, U values very good air tightness, like1 or less. very good U values and you know very strong attention to detail around thermal bridging and so on. So, BEATTIE Passive have been talking to us and we and this is interesting </w:t>
      </w:r>
      <w:proofErr w:type="gramStart"/>
      <w:r w:rsidRPr="00CB22D8">
        <w:rPr>
          <w:rFonts w:ascii="Arial" w:hAnsi="Arial"/>
        </w:rPr>
        <w:t>actually we</w:t>
      </w:r>
      <w:proofErr w:type="gramEnd"/>
      <w:r w:rsidRPr="00CB22D8">
        <w:rPr>
          <w:rFonts w:ascii="Arial" w:hAnsi="Arial"/>
        </w:rPr>
        <w:t xml:space="preserve"> were we had a scheme in Newport where we said you know we’ll, instead of building all of these homes in the way that we intended, we'll </w:t>
      </w:r>
      <w:r w:rsidRPr="00CB22D8">
        <w:rPr>
          <w:rFonts w:ascii="Arial" w:hAnsi="Arial"/>
        </w:rPr>
        <w:lastRenderedPageBreak/>
        <w:t xml:space="preserve">actually build 15 BEATTIE Passive. So, this is basically a project which is halfway through will switch those 15 homes there, to build a with BEATTIE Passive. Can you do that? And they work about to prepare a price. Went to visit the site, didn't need planning because it's already got planning and if they're going to build a house is </w:t>
      </w:r>
      <w:proofErr w:type="gramStart"/>
      <w:r w:rsidRPr="00CB22D8">
        <w:rPr>
          <w:rFonts w:ascii="Arial" w:hAnsi="Arial"/>
        </w:rPr>
        <w:t>exactly the same</w:t>
      </w:r>
      <w:proofErr w:type="gramEnd"/>
      <w:r w:rsidRPr="00CB22D8">
        <w:rPr>
          <w:rFonts w:ascii="Arial" w:hAnsi="Arial"/>
        </w:rPr>
        <w:t xml:space="preserve"> as the planning permission. They did an access appraisal to see whether there were going to be any issues about getting their modules and getting their crane onto a site, the site that we had in Newport right next to the real rusk, they couldn't get them in because there were, two low railway bridges where there was about 3.9-meter clearance. But that wasn't the major issue. Major issue was the narrow roads leading up to the site. Along residential streets and some of the turns that they would have had to perform, they couldn't get their crane in.</w:t>
      </w:r>
    </w:p>
    <w:p w14:paraId="4283EEC2" w14:textId="77777777" w:rsidR="00562034" w:rsidRPr="00CB22D8" w:rsidRDefault="00562034" w:rsidP="0076031F">
      <w:pPr>
        <w:spacing w:line="360" w:lineRule="auto"/>
        <w:jc w:val="both"/>
        <w:rPr>
          <w:rFonts w:ascii="Arial" w:hAnsi="Arial"/>
        </w:rPr>
      </w:pPr>
    </w:p>
    <w:p w14:paraId="7736A105" w14:textId="3FCBE347" w:rsidR="00CB69B5" w:rsidRPr="00CB22D8" w:rsidRDefault="00CB69B5" w:rsidP="0076031F">
      <w:pPr>
        <w:spacing w:line="360" w:lineRule="auto"/>
        <w:jc w:val="both"/>
        <w:rPr>
          <w:rFonts w:ascii="Arial" w:hAnsi="Arial"/>
        </w:rPr>
      </w:pPr>
      <w:r w:rsidRPr="00CB22D8">
        <w:rPr>
          <w:rFonts w:ascii="Arial" w:hAnsi="Arial"/>
        </w:rPr>
        <w:t xml:space="preserve">We’ll make a variation to our contract, it was completely on board, and we'd be happy with that, but we had to scrap the whole idea because they couldn't get out onto the site, possibly bringing it in on the </w:t>
      </w:r>
      <w:bookmarkStart w:id="21" w:name="_Int_B4aeHVYi"/>
      <w:proofErr w:type="gramStart"/>
      <w:r w:rsidR="7EE34B12" w:rsidRPr="00CB22D8">
        <w:rPr>
          <w:rFonts w:ascii="Arial" w:hAnsi="Arial"/>
        </w:rPr>
        <w:t>River</w:t>
      </w:r>
      <w:bookmarkEnd w:id="21"/>
      <w:proofErr w:type="gramEnd"/>
      <w:r w:rsidRPr="00CB22D8">
        <w:rPr>
          <w:rFonts w:ascii="Arial" w:hAnsi="Arial"/>
        </w:rPr>
        <w:t xml:space="preserve"> </w:t>
      </w:r>
      <w:proofErr w:type="spellStart"/>
      <w:r w:rsidRPr="00CB22D8">
        <w:rPr>
          <w:rFonts w:ascii="Arial" w:hAnsi="Arial"/>
        </w:rPr>
        <w:t>Usk</w:t>
      </w:r>
      <w:proofErr w:type="spellEnd"/>
      <w:r w:rsidRPr="00CB22D8">
        <w:rPr>
          <w:rFonts w:ascii="Arial" w:hAnsi="Arial"/>
        </w:rPr>
        <w:t>. They were that desperate to do it. They were thinking about it in the end, but we just we had to scrap the idea because it's down to access, so that</w:t>
      </w:r>
      <w:r w:rsidR="003B0E61" w:rsidRPr="00CB22D8">
        <w:rPr>
          <w:rFonts w:ascii="Arial" w:hAnsi="Arial"/>
        </w:rPr>
        <w:t xml:space="preserve"> is</w:t>
      </w:r>
      <w:r w:rsidRPr="00CB22D8">
        <w:rPr>
          <w:rFonts w:ascii="Arial" w:hAnsi="Arial"/>
        </w:rPr>
        <w:t xml:space="preserve"> </w:t>
      </w:r>
      <w:proofErr w:type="gramStart"/>
      <w:r w:rsidRPr="00CB22D8">
        <w:rPr>
          <w:rFonts w:ascii="Arial" w:hAnsi="Arial"/>
        </w:rPr>
        <w:t>pretty incredible</w:t>
      </w:r>
      <w:proofErr w:type="gramEnd"/>
      <w:r w:rsidRPr="00CB22D8">
        <w:rPr>
          <w:rFonts w:ascii="Arial" w:hAnsi="Arial"/>
        </w:rPr>
        <w:t xml:space="preserve">, isn't it? </w:t>
      </w:r>
      <w:proofErr w:type="gramStart"/>
      <w:r w:rsidRPr="00CB22D8">
        <w:rPr>
          <w:rFonts w:ascii="Arial" w:hAnsi="Arial"/>
        </w:rPr>
        <w:t>So actually, in</w:t>
      </w:r>
      <w:proofErr w:type="gramEnd"/>
      <w:r w:rsidRPr="00CB22D8">
        <w:rPr>
          <w:rFonts w:ascii="Arial" w:hAnsi="Arial"/>
        </w:rPr>
        <w:t xml:space="preserve"> this particular case it wasn't the planning or some technical issue, it was purely in the inability to transport the modules onto the site that stopped the project going ahead.</w:t>
      </w:r>
    </w:p>
    <w:p w14:paraId="66651B0D" w14:textId="77777777" w:rsidR="00562034" w:rsidRPr="00CB22D8" w:rsidRDefault="00562034" w:rsidP="0076031F">
      <w:pPr>
        <w:spacing w:line="360" w:lineRule="auto"/>
        <w:jc w:val="both"/>
        <w:rPr>
          <w:rFonts w:ascii="Arial" w:hAnsi="Arial"/>
        </w:rPr>
      </w:pPr>
    </w:p>
    <w:p w14:paraId="2D606144" w14:textId="0C2CCC05" w:rsidR="00CB69B5" w:rsidRPr="00CB22D8" w:rsidRDefault="00CB69B5" w:rsidP="0076031F">
      <w:pPr>
        <w:spacing w:line="360" w:lineRule="auto"/>
        <w:jc w:val="both"/>
        <w:rPr>
          <w:rFonts w:ascii="Arial" w:hAnsi="Arial"/>
        </w:rPr>
      </w:pPr>
      <w:r w:rsidRPr="00CB22D8">
        <w:rPr>
          <w:rFonts w:ascii="Arial" w:hAnsi="Arial"/>
        </w:rPr>
        <w:t xml:space="preserve">I had an interesting online seminar the other day, have you heard of the </w:t>
      </w:r>
      <w:r w:rsidR="00562034" w:rsidRPr="00CB22D8">
        <w:rPr>
          <w:rFonts w:ascii="Arial" w:hAnsi="Arial"/>
        </w:rPr>
        <w:t>NHBC</w:t>
      </w:r>
      <w:r w:rsidRPr="00CB22D8">
        <w:rPr>
          <w:rFonts w:ascii="Arial" w:hAnsi="Arial"/>
        </w:rPr>
        <w:t xml:space="preserve">. I'm sure you've heard of the </w:t>
      </w:r>
      <w:r w:rsidR="00562034" w:rsidRPr="00CB22D8">
        <w:rPr>
          <w:rFonts w:ascii="Arial" w:hAnsi="Arial"/>
        </w:rPr>
        <w:t>NHBC</w:t>
      </w:r>
      <w:r w:rsidRPr="00CB22D8">
        <w:rPr>
          <w:rFonts w:ascii="Arial" w:hAnsi="Arial"/>
        </w:rPr>
        <w:t xml:space="preserve">? I attended that about a week ago. The NHBC are important because they're the main warranty providers for the for the house building industry. </w:t>
      </w:r>
    </w:p>
    <w:p w14:paraId="530CFE9C" w14:textId="77777777" w:rsidR="00562034" w:rsidRPr="00CB22D8" w:rsidRDefault="00562034" w:rsidP="0076031F">
      <w:pPr>
        <w:spacing w:line="360" w:lineRule="auto"/>
        <w:jc w:val="both"/>
        <w:rPr>
          <w:rFonts w:ascii="Arial" w:hAnsi="Arial"/>
        </w:rPr>
      </w:pPr>
    </w:p>
    <w:p w14:paraId="044B5C6C" w14:textId="34909006" w:rsidR="00CB69B5" w:rsidRPr="00CB22D8" w:rsidRDefault="00CB69B5" w:rsidP="0076031F">
      <w:pPr>
        <w:spacing w:line="360" w:lineRule="auto"/>
        <w:jc w:val="both"/>
        <w:rPr>
          <w:rFonts w:ascii="Arial" w:hAnsi="Arial"/>
        </w:rPr>
      </w:pPr>
      <w:r w:rsidRPr="00CB22D8">
        <w:rPr>
          <w:rFonts w:ascii="Arial" w:hAnsi="Arial"/>
        </w:rPr>
        <w:t>If anything goes wrong in the future and there's a way of going back to the warranty provider to get things fixed and these are the kind of sort of major cracks or settlements and things like that. You know, major issues that can happen on buildings long after even contractors have gone bust or something that you know if you've got a warranty.</w:t>
      </w:r>
    </w:p>
    <w:p w14:paraId="28F1F87E" w14:textId="77777777" w:rsidR="00562034" w:rsidRPr="00CB22D8" w:rsidRDefault="00562034" w:rsidP="0076031F">
      <w:pPr>
        <w:spacing w:line="360" w:lineRule="auto"/>
        <w:jc w:val="both"/>
        <w:rPr>
          <w:rFonts w:ascii="Arial" w:hAnsi="Arial"/>
        </w:rPr>
      </w:pPr>
    </w:p>
    <w:p w14:paraId="31C8A5AB" w14:textId="2D9B8F5E" w:rsidR="00CB69B5" w:rsidRPr="00CB22D8" w:rsidRDefault="00CB69B5" w:rsidP="0076031F">
      <w:pPr>
        <w:spacing w:line="360" w:lineRule="auto"/>
        <w:jc w:val="both"/>
        <w:rPr>
          <w:rFonts w:ascii="Arial" w:hAnsi="Arial"/>
        </w:rPr>
      </w:pPr>
      <w:r w:rsidRPr="00CB22D8">
        <w:rPr>
          <w:rFonts w:ascii="Arial" w:hAnsi="Arial"/>
        </w:rPr>
        <w:t xml:space="preserve">But it would be NHBC that they're the kind of the big player, and they I think they were quite slow to get on board the whole modular construction kind of thing, so their attitude towards modular construction has certainly improved over the last five years. They’re basically now saying that that we are happy with MMC, but obviously wanted to meet certain tests and certifications and so on so every single aspect of our modular built home, from the way the </w:t>
      </w:r>
      <w:r w:rsidRPr="00CB22D8">
        <w:rPr>
          <w:rFonts w:ascii="Arial" w:hAnsi="Arial"/>
        </w:rPr>
        <w:lastRenderedPageBreak/>
        <w:t>Render board is fixed on the outside or it's fireproof cool, but properties, the windows, or the way the buildings fix to the foundation. Every single aspect of that, the NHBC look at and test. They will only provide warranty when they are 100% certain that the systems are capable of being supported in terms of their technicality.</w:t>
      </w:r>
    </w:p>
    <w:p w14:paraId="43D7E1CA" w14:textId="77777777" w:rsidR="00562034" w:rsidRPr="00CB22D8" w:rsidRDefault="00562034" w:rsidP="0076031F">
      <w:pPr>
        <w:spacing w:line="360" w:lineRule="auto"/>
        <w:jc w:val="both"/>
        <w:rPr>
          <w:rFonts w:ascii="Arial" w:hAnsi="Arial"/>
        </w:rPr>
      </w:pPr>
    </w:p>
    <w:p w14:paraId="2CC267F9" w14:textId="4BFDD7A7" w:rsidR="00CB69B5" w:rsidRPr="00CB22D8" w:rsidRDefault="00CB69B5" w:rsidP="0076031F">
      <w:pPr>
        <w:spacing w:line="360" w:lineRule="auto"/>
        <w:jc w:val="both"/>
        <w:rPr>
          <w:rFonts w:ascii="Arial" w:hAnsi="Arial"/>
        </w:rPr>
      </w:pPr>
      <w:r w:rsidRPr="00CB22D8">
        <w:rPr>
          <w:rFonts w:ascii="Arial" w:hAnsi="Arial"/>
        </w:rPr>
        <w:t>I think that's why more people aren't using modular has been things like warranty providers being rather conservative in their in their approach. They don't see or they didn't see modular construction as being comparable to traditional construction, where traditional construction, you know, Block and Brick assembled on site. Most of the work being done by trades people on site in all weather conditions, they obviously for a while would have had more comfort that because it's very familiar. You know it's extremely tried and tested.</w:t>
      </w:r>
    </w:p>
    <w:p w14:paraId="6446F044" w14:textId="77777777" w:rsidR="00562034" w:rsidRPr="00CB22D8" w:rsidRDefault="00562034" w:rsidP="0076031F">
      <w:pPr>
        <w:spacing w:line="360" w:lineRule="auto"/>
        <w:jc w:val="both"/>
        <w:rPr>
          <w:rFonts w:ascii="Arial" w:hAnsi="Arial"/>
        </w:rPr>
      </w:pPr>
    </w:p>
    <w:p w14:paraId="05951277" w14:textId="107C4F4D" w:rsidR="00CB69B5" w:rsidRPr="00CB22D8" w:rsidRDefault="00CB69B5" w:rsidP="0076031F">
      <w:pPr>
        <w:spacing w:line="360" w:lineRule="auto"/>
        <w:jc w:val="both"/>
        <w:rPr>
          <w:rFonts w:ascii="Arial" w:hAnsi="Arial"/>
        </w:rPr>
      </w:pPr>
      <w:r w:rsidRPr="00CB22D8">
        <w:rPr>
          <w:rFonts w:ascii="Arial" w:hAnsi="Arial"/>
        </w:rPr>
        <w:t xml:space="preserve">The Wales Procurement Alliance and their equivalents in England and Scotland, are trying to solve another issue, so I've spoken about warranty providers being rather distrusting of factory construction up until recently and that was a bit of a barrier because our purchases </w:t>
      </w:r>
      <w:r w:rsidR="4729B637" w:rsidRPr="00CB22D8">
        <w:rPr>
          <w:rFonts w:ascii="Arial" w:hAnsi="Arial"/>
        </w:rPr>
        <w:t>on mortgages</w:t>
      </w:r>
      <w:r w:rsidRPr="00CB22D8">
        <w:rPr>
          <w:rFonts w:ascii="Arial" w:hAnsi="Arial"/>
        </w:rPr>
        <w:t xml:space="preserve">. The companies that provide mortgages for the people who buy our houses are very, very conservative in their attitudes, and they tended to prefer traditional, traditionally constructed homes. That's starting to sort of move along now, so some of the barriers as to why people weren’t using modular had to do with things like warranties and mortgage lenders being very conservative. If you want to buy a house and you are house hunting, you might find a house, it's already been built like a Victorian house, or a house built in the 30s or 50s and usually before you. Before your mortgage lenders Halifax or Santander or HSBC take your pick. They will always have a building survey done so they'll do a survey where they essentially saying, you're not going to be the owner of this house because, until you paid your mortgage, we’re the owners of this house. That is the whole idea. So, we now need to be satisfied that that House has been built properly, but it's not going to have problems. It's </w:t>
      </w:r>
      <w:proofErr w:type="gramStart"/>
      <w:r w:rsidRPr="00CB22D8">
        <w:rPr>
          <w:rFonts w:ascii="Arial" w:hAnsi="Arial"/>
        </w:rPr>
        <w:t>actually a</w:t>
      </w:r>
      <w:proofErr w:type="gramEnd"/>
      <w:r w:rsidRPr="00CB22D8">
        <w:rPr>
          <w:rFonts w:ascii="Arial" w:hAnsi="Arial"/>
        </w:rPr>
        <w:t xml:space="preserve"> worthy investment for the mortgage lender. </w:t>
      </w:r>
    </w:p>
    <w:p w14:paraId="0BFAF459" w14:textId="77777777" w:rsidR="00562034" w:rsidRPr="00CB22D8" w:rsidRDefault="00562034" w:rsidP="0076031F">
      <w:pPr>
        <w:spacing w:line="360" w:lineRule="auto"/>
        <w:jc w:val="both"/>
        <w:rPr>
          <w:rFonts w:ascii="Arial" w:hAnsi="Arial"/>
        </w:rPr>
      </w:pPr>
    </w:p>
    <w:p w14:paraId="3D69D4E2" w14:textId="357CB6BA" w:rsidR="00CB69B5" w:rsidRPr="00CB22D8" w:rsidRDefault="00CB69B5" w:rsidP="0076031F">
      <w:pPr>
        <w:spacing w:line="360" w:lineRule="auto"/>
        <w:jc w:val="both"/>
        <w:rPr>
          <w:rFonts w:ascii="Arial" w:hAnsi="Arial"/>
        </w:rPr>
      </w:pPr>
      <w:r w:rsidRPr="00CB22D8">
        <w:rPr>
          <w:rFonts w:ascii="Arial" w:hAnsi="Arial"/>
        </w:rPr>
        <w:t xml:space="preserve">What tended to happen on off buildings built in nonstandard approaches like modular construction most of the mortgage lenders would take a slightly different attitude too, because it's not something they understand. </w:t>
      </w:r>
    </w:p>
    <w:p w14:paraId="0C7AC07C" w14:textId="77777777" w:rsidR="00562034" w:rsidRPr="00CB22D8" w:rsidRDefault="00562034" w:rsidP="0076031F">
      <w:pPr>
        <w:spacing w:line="360" w:lineRule="auto"/>
        <w:jc w:val="both"/>
        <w:rPr>
          <w:rFonts w:ascii="Arial" w:hAnsi="Arial"/>
        </w:rPr>
      </w:pPr>
    </w:p>
    <w:p w14:paraId="2EEEC507" w14:textId="38F53BC4" w:rsidR="00CB69B5" w:rsidRPr="00CB22D8" w:rsidRDefault="00CB69B5" w:rsidP="0076031F">
      <w:pPr>
        <w:spacing w:line="360" w:lineRule="auto"/>
        <w:jc w:val="both"/>
        <w:rPr>
          <w:rFonts w:ascii="Arial" w:hAnsi="Arial"/>
        </w:rPr>
      </w:pPr>
      <w:r w:rsidRPr="00CB22D8">
        <w:rPr>
          <w:rFonts w:ascii="Arial" w:hAnsi="Arial"/>
        </w:rPr>
        <w:lastRenderedPageBreak/>
        <w:t xml:space="preserve">Modular construction might be a less favourable product because maybe only a handful of the more of the lenders will </w:t>
      </w:r>
      <w:proofErr w:type="gramStart"/>
      <w:r w:rsidRPr="00CB22D8">
        <w:rPr>
          <w:rFonts w:ascii="Arial" w:hAnsi="Arial"/>
        </w:rPr>
        <w:t>actually lend</w:t>
      </w:r>
      <w:proofErr w:type="gramEnd"/>
      <w:r w:rsidRPr="00CB22D8">
        <w:rPr>
          <w:rFonts w:ascii="Arial" w:hAnsi="Arial"/>
        </w:rPr>
        <w:t xml:space="preserve"> money to people to buy those types of houses. So, a big reason, another big reason modular homes and factory-built homes were not taking off in the way that.</w:t>
      </w:r>
    </w:p>
    <w:p w14:paraId="4AA7FB82" w14:textId="77777777" w:rsidR="00562034" w:rsidRPr="00CB22D8" w:rsidRDefault="00562034" w:rsidP="0076031F">
      <w:pPr>
        <w:spacing w:line="360" w:lineRule="auto"/>
        <w:jc w:val="both"/>
        <w:rPr>
          <w:rFonts w:ascii="Arial" w:hAnsi="Arial"/>
        </w:rPr>
      </w:pPr>
    </w:p>
    <w:p w14:paraId="6618652A" w14:textId="13309A9C" w:rsidR="00CB69B5" w:rsidRPr="00CB22D8" w:rsidRDefault="00CB69B5" w:rsidP="0076031F">
      <w:pPr>
        <w:spacing w:line="360" w:lineRule="auto"/>
        <w:jc w:val="both"/>
        <w:rPr>
          <w:rFonts w:ascii="Arial" w:hAnsi="Arial"/>
        </w:rPr>
      </w:pPr>
      <w:r w:rsidRPr="00CB22D8">
        <w:rPr>
          <w:rFonts w:ascii="Arial" w:hAnsi="Arial"/>
        </w:rPr>
        <w:t xml:space="preserve">As a framework, if you click on the word frameworks, they'll drop down a whole bunch of menus, and there's one called offsite construction of new homes. Now off-site isn't the same as modular, because offsite could be penalized as well as other, uh, you know, sub modular. So, then there's </w:t>
      </w:r>
      <w:proofErr w:type="gramStart"/>
      <w:r w:rsidRPr="00CB22D8">
        <w:rPr>
          <w:rFonts w:ascii="Arial" w:hAnsi="Arial"/>
        </w:rPr>
        <w:t>actually one</w:t>
      </w:r>
      <w:proofErr w:type="gramEnd"/>
      <w:r w:rsidRPr="00CB22D8">
        <w:rPr>
          <w:rFonts w:ascii="Arial" w:hAnsi="Arial"/>
        </w:rPr>
        <w:t xml:space="preserve"> called modular buildings so that they were the basically in these frameworks that they've got essentially.</w:t>
      </w:r>
    </w:p>
    <w:p w14:paraId="68832752" w14:textId="77777777" w:rsidR="00562034" w:rsidRPr="00CB22D8" w:rsidRDefault="00562034" w:rsidP="0076031F">
      <w:pPr>
        <w:spacing w:line="360" w:lineRule="auto"/>
        <w:jc w:val="both"/>
        <w:rPr>
          <w:rFonts w:ascii="Arial" w:hAnsi="Arial"/>
        </w:rPr>
      </w:pPr>
    </w:p>
    <w:p w14:paraId="055DD174" w14:textId="0A887179" w:rsidR="00CB69B5" w:rsidRPr="00CB22D8" w:rsidRDefault="00CB69B5" w:rsidP="0076031F">
      <w:pPr>
        <w:spacing w:line="360" w:lineRule="auto"/>
        <w:jc w:val="both"/>
        <w:rPr>
          <w:rFonts w:ascii="Arial" w:hAnsi="Arial"/>
        </w:rPr>
      </w:pPr>
      <w:r w:rsidRPr="00CB22D8">
        <w:rPr>
          <w:rFonts w:ascii="Arial" w:hAnsi="Arial"/>
        </w:rPr>
        <w:t xml:space="preserve">Crisis in skilled labour which, you know the amount of people leaving the UK after Brexit, who are basically skilled brick layers and carpenters meant that there was a real crisis in the in the building industry. You know that how could we? How could we carry on building the number of houses that we want to build if we've lost all these trades people and they're not coming back? Well, factory construction is </w:t>
      </w:r>
      <w:proofErr w:type="gramStart"/>
      <w:r w:rsidRPr="00CB22D8">
        <w:rPr>
          <w:rFonts w:ascii="Arial" w:hAnsi="Arial"/>
        </w:rPr>
        <w:t>actually a</w:t>
      </w:r>
      <w:proofErr w:type="gramEnd"/>
      <w:r w:rsidRPr="00CB22D8">
        <w:rPr>
          <w:rFonts w:ascii="Arial" w:hAnsi="Arial"/>
        </w:rPr>
        <w:t xml:space="preserve"> really good solution to that. Uh, because essentially you don't! I went to visit a factory in Ebbw Vale, nearly all their employees lived within a 10-mile radius of the factory and none of them, none of the employees had like a qualification in building trade like carpentry or plastering or brickwork. They would all just be trained for six weeks. People could come from all manners of backgrounds so you can have young people, older people, women, men, people who have retired from their main job that want to carry on working, and able to be skilled up. So, there are lots of good things about offsite manufacturing which because of the diversity of the workforce that that it can </w:t>
      </w:r>
      <w:proofErr w:type="gramStart"/>
      <w:r w:rsidRPr="00CB22D8">
        <w:rPr>
          <w:rFonts w:ascii="Arial" w:hAnsi="Arial"/>
        </w:rPr>
        <w:t>actually attract</w:t>
      </w:r>
      <w:proofErr w:type="gramEnd"/>
      <w:r w:rsidRPr="00CB22D8">
        <w:rPr>
          <w:rFonts w:ascii="Arial" w:hAnsi="Arial"/>
        </w:rPr>
        <w:t xml:space="preserve"> and how, how little relatively little distance people can be living away from the factory in order to work there. So, I think that that's </w:t>
      </w:r>
      <w:proofErr w:type="gramStart"/>
      <w:r w:rsidRPr="00CB22D8">
        <w:rPr>
          <w:rFonts w:ascii="Arial" w:hAnsi="Arial"/>
        </w:rPr>
        <w:t>a really interesting</w:t>
      </w:r>
      <w:proofErr w:type="gramEnd"/>
      <w:r w:rsidRPr="00CB22D8">
        <w:rPr>
          <w:rFonts w:ascii="Arial" w:hAnsi="Arial"/>
        </w:rPr>
        <w:t xml:space="preserve"> one as well. So, there's a lot of very good reasons why factory modular construction should be taking should be more popular. Things like you know the diversity of population you know; you don't need highly skilled workforce. You can work three shifts; 24 you can be building houses or all day long. You know you don't have to worry about the weather.</w:t>
      </w:r>
    </w:p>
    <w:p w14:paraId="2F75EC06" w14:textId="77777777" w:rsidR="00562034" w:rsidRPr="00CB22D8" w:rsidRDefault="00562034" w:rsidP="0076031F">
      <w:pPr>
        <w:spacing w:line="360" w:lineRule="auto"/>
        <w:jc w:val="both"/>
        <w:rPr>
          <w:rFonts w:ascii="Arial" w:hAnsi="Arial"/>
        </w:rPr>
      </w:pPr>
    </w:p>
    <w:p w14:paraId="34C1AF60" w14:textId="422ADCFE" w:rsidR="00CB69B5" w:rsidRPr="00CB22D8" w:rsidRDefault="00CB69B5" w:rsidP="0076031F">
      <w:pPr>
        <w:spacing w:line="360" w:lineRule="auto"/>
        <w:jc w:val="both"/>
        <w:rPr>
          <w:rFonts w:ascii="Arial" w:hAnsi="Arial"/>
        </w:rPr>
      </w:pPr>
      <w:r w:rsidRPr="00CB22D8">
        <w:rPr>
          <w:rFonts w:ascii="Arial" w:hAnsi="Arial"/>
        </w:rPr>
        <w:t xml:space="preserve">Yeah, the quality control is much, much better, so there's something called the performance gap. This is the gap between what the architect has designed and what </w:t>
      </w:r>
      <w:proofErr w:type="gramStart"/>
      <w:r w:rsidRPr="00CB22D8">
        <w:rPr>
          <w:rFonts w:ascii="Arial" w:hAnsi="Arial"/>
        </w:rPr>
        <w:t>actually is</w:t>
      </w:r>
      <w:proofErr w:type="gramEnd"/>
      <w:r w:rsidRPr="00CB22D8">
        <w:rPr>
          <w:rFonts w:ascii="Arial" w:hAnsi="Arial"/>
        </w:rPr>
        <w:t xml:space="preserve"> built and what you find on. But we're all very familiar with there being a gap between what's being designed and what's being built on site because of the weather, missing screws or not. People </w:t>
      </w:r>
      <w:r w:rsidRPr="00CB22D8">
        <w:rPr>
          <w:rFonts w:ascii="Arial" w:hAnsi="Arial"/>
        </w:rPr>
        <w:lastRenderedPageBreak/>
        <w:t>just trying to cut corners on a, in a factory. You cannot. The quality control procedures that exist in a factory basically means that it can't move from Step 5 to step 6 without a like a big checklist. Everything being perfect so you don't have a performance gap, so that's another good reason, and another good reason is to health and safety. That's the building sites and notorious, for deaths or severe accidents and, and that's much less so in a factory because you know, a lot of those things are designed out, you know, working in a consistent lighting, there is no wind or bad weather. People basically only work on their part of the build. People are less likely to be working from height with falling objects. There are no excavations or be it large vehicles tracking through a building site, as they would in a building site, so a factory is much better from a health and safety point of view. And I suppose then you will always be able to continue your construction. You know the reasons why we should be building in factories and there's loads of very good reasons as I've listed some of them.</w:t>
      </w:r>
    </w:p>
    <w:p w14:paraId="0B78838E" w14:textId="77777777" w:rsidR="00562034" w:rsidRPr="00CB22D8" w:rsidRDefault="00562034" w:rsidP="0076031F">
      <w:pPr>
        <w:spacing w:line="360" w:lineRule="auto"/>
        <w:jc w:val="both"/>
        <w:rPr>
          <w:rFonts w:ascii="Arial" w:hAnsi="Arial"/>
        </w:rPr>
      </w:pPr>
    </w:p>
    <w:p w14:paraId="06030BC3" w14:textId="580679B9" w:rsidR="00CB69B5" w:rsidRPr="00CB22D8" w:rsidRDefault="00CB69B5" w:rsidP="0076031F">
      <w:pPr>
        <w:spacing w:line="360" w:lineRule="auto"/>
        <w:jc w:val="both"/>
        <w:rPr>
          <w:rFonts w:ascii="Arial" w:hAnsi="Arial"/>
        </w:rPr>
      </w:pPr>
      <w:r w:rsidRPr="00CB22D8">
        <w:rPr>
          <w:rFonts w:ascii="Arial" w:hAnsi="Arial"/>
        </w:rPr>
        <w:t xml:space="preserve">There’s probably a whole bunch more, but why aren't we doing it more then? </w:t>
      </w:r>
    </w:p>
    <w:p w14:paraId="7E20C1FF" w14:textId="295B8DCB" w:rsidR="00CB69B5" w:rsidRPr="00CB22D8" w:rsidRDefault="00CB69B5" w:rsidP="0076031F">
      <w:pPr>
        <w:spacing w:line="360" w:lineRule="auto"/>
        <w:jc w:val="both"/>
        <w:rPr>
          <w:rFonts w:ascii="Arial" w:hAnsi="Arial"/>
        </w:rPr>
      </w:pPr>
      <w:r w:rsidRPr="00CB22D8">
        <w:rPr>
          <w:rFonts w:ascii="Arial" w:hAnsi="Arial"/>
        </w:rPr>
        <w:t xml:space="preserve">So, there's a whole bunch of reasons why we haven’t been building factories. There's a general conservatism in and with a with a lowercase C in in. In Britain, you know we like our house is built the good old-fashioned way and unlike the Germans or Dutch or Japanese you know we just had we. We've got a bit of a mental barrier around there and that </w:t>
      </w:r>
      <w:proofErr w:type="gramStart"/>
      <w:r w:rsidRPr="00CB22D8">
        <w:rPr>
          <w:rFonts w:ascii="Arial" w:hAnsi="Arial"/>
        </w:rPr>
        <w:t>actually passes</w:t>
      </w:r>
      <w:proofErr w:type="gramEnd"/>
      <w:r w:rsidRPr="00CB22D8">
        <w:rPr>
          <w:rFonts w:ascii="Arial" w:hAnsi="Arial"/>
        </w:rPr>
        <w:t xml:space="preserve"> on to mortgage companies.</w:t>
      </w:r>
    </w:p>
    <w:p w14:paraId="385B68DB" w14:textId="77777777" w:rsidR="00562034" w:rsidRPr="00CB22D8" w:rsidRDefault="00562034" w:rsidP="0076031F">
      <w:pPr>
        <w:spacing w:line="360" w:lineRule="auto"/>
        <w:jc w:val="both"/>
        <w:rPr>
          <w:rFonts w:ascii="Arial" w:hAnsi="Arial"/>
        </w:rPr>
      </w:pPr>
    </w:p>
    <w:p w14:paraId="59F85D4D" w14:textId="77439A25" w:rsidR="00CB69B5" w:rsidRPr="00CB22D8" w:rsidRDefault="00CB69B5" w:rsidP="0076031F">
      <w:pPr>
        <w:spacing w:line="360" w:lineRule="auto"/>
        <w:jc w:val="both"/>
        <w:rPr>
          <w:rFonts w:ascii="Arial" w:hAnsi="Arial"/>
        </w:rPr>
      </w:pPr>
      <w:r w:rsidRPr="00CB22D8">
        <w:rPr>
          <w:rFonts w:ascii="Arial" w:hAnsi="Arial"/>
        </w:rPr>
        <w:t>Come to householders that they are more suspicious or the more conservative in their choices and that's a reason, that's one of the reasons why modular construction has</w:t>
      </w:r>
      <w:r w:rsidR="007618DD" w:rsidRPr="00CB22D8">
        <w:rPr>
          <w:rFonts w:ascii="Arial" w:hAnsi="Arial"/>
        </w:rPr>
        <w:t xml:space="preserve"> not</w:t>
      </w:r>
      <w:r w:rsidRPr="00CB22D8">
        <w:rPr>
          <w:rFonts w:ascii="Arial" w:hAnsi="Arial"/>
        </w:rPr>
        <w:t xml:space="preserve"> really taken off in a big way.</w:t>
      </w:r>
    </w:p>
    <w:p w14:paraId="1645BA5C" w14:textId="77777777" w:rsidR="00562034" w:rsidRPr="00CB22D8" w:rsidRDefault="00562034" w:rsidP="0076031F">
      <w:pPr>
        <w:spacing w:line="360" w:lineRule="auto"/>
        <w:jc w:val="both"/>
        <w:rPr>
          <w:rFonts w:ascii="Arial" w:hAnsi="Arial"/>
        </w:rPr>
      </w:pPr>
    </w:p>
    <w:p w14:paraId="7D5BFD43" w14:textId="100FF38A" w:rsidR="00CB69B5" w:rsidRPr="00CB22D8" w:rsidRDefault="00CB69B5" w:rsidP="0076031F">
      <w:pPr>
        <w:spacing w:line="360" w:lineRule="auto"/>
        <w:jc w:val="both"/>
        <w:rPr>
          <w:rFonts w:ascii="Arial" w:hAnsi="Arial"/>
        </w:rPr>
      </w:pPr>
      <w:r w:rsidRPr="00CB22D8">
        <w:rPr>
          <w:rFonts w:ascii="Arial" w:hAnsi="Arial"/>
        </w:rPr>
        <w:t>It’s there you'll find that there are more social housing companies doing it because they're getting grants and they usually add more prepared to take to use new methods or to take a risk or to try new things because the people who were living there aren't buying the house often, they're renting, and so you'll find that you know there</w:t>
      </w:r>
      <w:r w:rsidR="00615D2A" w:rsidRPr="00CB22D8">
        <w:rPr>
          <w:rFonts w:ascii="Arial" w:hAnsi="Arial"/>
        </w:rPr>
        <w:t xml:space="preserve"> is</w:t>
      </w:r>
      <w:r w:rsidRPr="00CB22D8">
        <w:rPr>
          <w:rFonts w:ascii="Arial" w:hAnsi="Arial"/>
        </w:rPr>
        <w:t xml:space="preserve"> more. There</w:t>
      </w:r>
      <w:r w:rsidR="00615D2A" w:rsidRPr="00CB22D8">
        <w:rPr>
          <w:rFonts w:ascii="Arial" w:hAnsi="Arial"/>
        </w:rPr>
        <w:t xml:space="preserve"> is</w:t>
      </w:r>
      <w:r w:rsidRPr="00CB22D8">
        <w:rPr>
          <w:rFonts w:ascii="Arial" w:hAnsi="Arial"/>
        </w:rPr>
        <w:t xml:space="preserve"> less conservatism around, modular homes in the housing sociation sector. So, I work in that sector were more prepared to sort of look up modular homes, you know.</w:t>
      </w:r>
    </w:p>
    <w:p w14:paraId="1E810827" w14:textId="57228301" w:rsidR="00562034" w:rsidRPr="00CB22D8" w:rsidRDefault="00562034" w:rsidP="0076031F">
      <w:pPr>
        <w:spacing w:line="360" w:lineRule="auto"/>
        <w:jc w:val="both"/>
        <w:rPr>
          <w:rFonts w:ascii="Arial" w:hAnsi="Arial"/>
        </w:rPr>
      </w:pPr>
    </w:p>
    <w:p w14:paraId="6208981A" w14:textId="77777777" w:rsidR="00562034" w:rsidRPr="00CB22D8" w:rsidRDefault="00562034" w:rsidP="0076031F">
      <w:pPr>
        <w:spacing w:line="360" w:lineRule="auto"/>
        <w:jc w:val="both"/>
        <w:rPr>
          <w:rFonts w:ascii="Arial" w:hAnsi="Arial"/>
        </w:rPr>
      </w:pPr>
    </w:p>
    <w:p w14:paraId="56277533" w14:textId="32301116" w:rsidR="00CB69B5" w:rsidRPr="00CB22D8" w:rsidRDefault="00CB69B5" w:rsidP="0076031F">
      <w:pPr>
        <w:spacing w:line="360" w:lineRule="auto"/>
        <w:jc w:val="both"/>
        <w:rPr>
          <w:rFonts w:ascii="Arial" w:hAnsi="Arial"/>
        </w:rPr>
      </w:pPr>
      <w:r w:rsidRPr="00CB22D8">
        <w:rPr>
          <w:rFonts w:ascii="Arial" w:hAnsi="Arial"/>
        </w:rPr>
        <w:lastRenderedPageBreak/>
        <w:t xml:space="preserve">So, so the reasons behind why it hasn't taken off our to do with conservatism, to do with the attitude of mortgage lenders. The whole procurement thing you know. If you're giving a job to a contractor, but 80% of that job is </w:t>
      </w:r>
      <w:proofErr w:type="gramStart"/>
      <w:r w:rsidRPr="00CB22D8">
        <w:rPr>
          <w:rFonts w:ascii="Arial" w:hAnsi="Arial"/>
        </w:rPr>
        <w:t>actually modular</w:t>
      </w:r>
      <w:proofErr w:type="gramEnd"/>
      <w:r w:rsidRPr="00CB22D8">
        <w:rPr>
          <w:rFonts w:ascii="Arial" w:hAnsi="Arial"/>
        </w:rPr>
        <w:t xml:space="preserve"> manufacturing company. Then that read the balance of that project is completely changed. The typical main contractor building the building ordering the timber and the bricks and being the main recipient of the of the investment is changing and certainly changes with modular homes or 70 or 80% of the construction is all done in a factory, and that</w:t>
      </w:r>
      <w:r w:rsidR="00176889" w:rsidRPr="00CB22D8">
        <w:rPr>
          <w:rFonts w:ascii="Arial" w:hAnsi="Arial"/>
        </w:rPr>
        <w:t xml:space="preserve"> is</w:t>
      </w:r>
      <w:r w:rsidRPr="00CB22D8">
        <w:rPr>
          <w:rFonts w:ascii="Arial" w:hAnsi="Arial"/>
        </w:rPr>
        <w:t xml:space="preserve"> not normally owned by the main contractor. So, there's an issue there, and that</w:t>
      </w:r>
      <w:r w:rsidR="00A328FB" w:rsidRPr="00CB22D8">
        <w:rPr>
          <w:rFonts w:ascii="Arial" w:hAnsi="Arial"/>
        </w:rPr>
        <w:t xml:space="preserve"> is</w:t>
      </w:r>
      <w:r w:rsidRPr="00CB22D8">
        <w:rPr>
          <w:rFonts w:ascii="Arial" w:hAnsi="Arial"/>
        </w:rPr>
        <w:t xml:space="preserve"> around procurement.</w:t>
      </w:r>
    </w:p>
    <w:p w14:paraId="254D9F64" w14:textId="77777777" w:rsidR="00562034" w:rsidRPr="00CB22D8" w:rsidRDefault="00562034" w:rsidP="0076031F">
      <w:pPr>
        <w:spacing w:line="360" w:lineRule="auto"/>
        <w:jc w:val="both"/>
        <w:rPr>
          <w:rFonts w:ascii="Arial" w:hAnsi="Arial"/>
        </w:rPr>
      </w:pPr>
    </w:p>
    <w:p w14:paraId="6C5F1F18" w14:textId="17D2E23E" w:rsidR="00CB69B5" w:rsidRPr="00CB22D8" w:rsidRDefault="00CB69B5" w:rsidP="0076031F">
      <w:pPr>
        <w:spacing w:line="360" w:lineRule="auto"/>
        <w:jc w:val="both"/>
        <w:rPr>
          <w:rFonts w:ascii="Arial" w:hAnsi="Arial"/>
        </w:rPr>
      </w:pPr>
      <w:r w:rsidRPr="00CB22D8">
        <w:rPr>
          <w:rFonts w:ascii="Arial" w:hAnsi="Arial"/>
        </w:rPr>
        <w:t>Some of the reasons why people aren't going for it because they've gone bankrupt.</w:t>
      </w:r>
    </w:p>
    <w:p w14:paraId="406D07E7" w14:textId="14C69669" w:rsidR="00CB69B5" w:rsidRPr="00CB22D8" w:rsidRDefault="00CB69B5" w:rsidP="0076031F">
      <w:pPr>
        <w:spacing w:line="360" w:lineRule="auto"/>
        <w:jc w:val="both"/>
        <w:rPr>
          <w:rFonts w:ascii="Arial" w:hAnsi="Arial"/>
        </w:rPr>
      </w:pPr>
      <w:r w:rsidRPr="00CB22D8">
        <w:rPr>
          <w:rFonts w:ascii="Arial" w:hAnsi="Arial"/>
        </w:rPr>
        <w:t>And so that</w:t>
      </w:r>
      <w:r w:rsidR="00A328FB" w:rsidRPr="00CB22D8">
        <w:rPr>
          <w:rFonts w:ascii="Arial" w:hAnsi="Arial"/>
        </w:rPr>
        <w:t xml:space="preserve"> is</w:t>
      </w:r>
      <w:r w:rsidRPr="00CB22D8">
        <w:rPr>
          <w:rFonts w:ascii="Arial" w:hAnsi="Arial"/>
        </w:rPr>
        <w:t xml:space="preserve"> a vicious circle. A lot of modular companies have gone bust because they can't invest in their factory until they've got a massive order. The Housing Association or the customer isn't going to put a massive order in because they don't want all there. They </w:t>
      </w:r>
      <w:proofErr w:type="gramStart"/>
      <w:r w:rsidRPr="00CB22D8">
        <w:rPr>
          <w:rFonts w:ascii="Arial" w:hAnsi="Arial"/>
        </w:rPr>
        <w:t>actually don't</w:t>
      </w:r>
      <w:proofErr w:type="gramEnd"/>
      <w:r w:rsidRPr="00CB22D8">
        <w:rPr>
          <w:rFonts w:ascii="Arial" w:hAnsi="Arial"/>
        </w:rPr>
        <w:t xml:space="preserve"> want to put the massive order and then give a lot of money to a company that might go bust. Awful scenario when a company that you paid a lot of money to goes bust because you know how do you? How do you finish the project? How d’you get your money back? You know, so there's a lot of, there's a lot of reasons around it, which had to do with the chances of a company going bankrupt. Then finally, I think there's still a cost difference between cost of building modular home. That</w:t>
      </w:r>
      <w:r w:rsidR="00A328FB" w:rsidRPr="00CB22D8">
        <w:rPr>
          <w:rFonts w:ascii="Arial" w:hAnsi="Arial"/>
        </w:rPr>
        <w:t xml:space="preserve"> is</w:t>
      </w:r>
      <w:r w:rsidRPr="00CB22D8">
        <w:rPr>
          <w:rFonts w:ascii="Arial" w:hAnsi="Arial"/>
        </w:rPr>
        <w:t xml:space="preserve"> if you want to create it in pounds per meter squared, which is the kind of most civilians or developers equate. Cost is how much pounds per meter squared is that? Does that approach cost me? And what you'll find is that there's still a bit of a difference between how much a modular home costs per meter squared to a conventionally built home. And when I say that I mean modular homes are more expensive and the only way they'll become less expensive is if they get much, much bigger volumes of orders so you know it's a bit of a chicken and egg situation. You know? How can how can I as a modular company build more homes and cut down my cost?</w:t>
      </w:r>
    </w:p>
    <w:p w14:paraId="4E3AA473" w14:textId="77777777" w:rsidR="00562034" w:rsidRPr="00CB22D8" w:rsidRDefault="00562034" w:rsidP="0076031F">
      <w:pPr>
        <w:spacing w:line="360" w:lineRule="auto"/>
        <w:jc w:val="both"/>
        <w:rPr>
          <w:rFonts w:ascii="Arial" w:hAnsi="Arial"/>
        </w:rPr>
      </w:pPr>
    </w:p>
    <w:p w14:paraId="4C818D05" w14:textId="3AC3ACEA" w:rsidR="00CB69B5" w:rsidRPr="00CB22D8" w:rsidRDefault="00CB69B5" w:rsidP="0076031F">
      <w:pPr>
        <w:spacing w:line="360" w:lineRule="auto"/>
        <w:jc w:val="both"/>
        <w:rPr>
          <w:rFonts w:ascii="Arial" w:hAnsi="Arial"/>
        </w:rPr>
      </w:pPr>
      <w:r w:rsidRPr="00CB22D8">
        <w:rPr>
          <w:rFonts w:ascii="Arial" w:hAnsi="Arial"/>
        </w:rPr>
        <w:t xml:space="preserve">Building modular homes that cost £200 square meter more than a traditional approach. You know the houses by Jan Snell and </w:t>
      </w:r>
      <w:proofErr w:type="spellStart"/>
      <w:r w:rsidRPr="00CB22D8">
        <w:rPr>
          <w:rFonts w:ascii="Arial" w:hAnsi="Arial"/>
        </w:rPr>
        <w:t>Ilke</w:t>
      </w:r>
      <w:proofErr w:type="spellEnd"/>
      <w:r w:rsidRPr="00CB22D8">
        <w:rPr>
          <w:rFonts w:ascii="Arial" w:hAnsi="Arial"/>
        </w:rPr>
        <w:t xml:space="preserve"> cost a lot more money to build than all the other homes that surrounded them. They were £240,000 per home? Or something like that, you know, but that's because they were building him in Holland and shipping them in and then bringing that </w:t>
      </w:r>
      <w:proofErr w:type="gramStart"/>
      <w:r w:rsidRPr="00CB22D8">
        <w:rPr>
          <w:rFonts w:ascii="Arial" w:hAnsi="Arial"/>
        </w:rPr>
        <w:t>actually brought</w:t>
      </w:r>
      <w:proofErr w:type="gramEnd"/>
      <w:r w:rsidRPr="00CB22D8">
        <w:rPr>
          <w:rFonts w:ascii="Arial" w:hAnsi="Arial"/>
        </w:rPr>
        <w:t xml:space="preserve"> the modules back to do more work on them and then brought them back. You know that just simply doesn't make any sense, so I think the goal for us as the housebuilders is we want to invest and partner with local factories in South Wales so that the transportation </w:t>
      </w:r>
      <w:r w:rsidRPr="00CB22D8">
        <w:rPr>
          <w:rFonts w:ascii="Arial" w:hAnsi="Arial"/>
        </w:rPr>
        <w:lastRenderedPageBreak/>
        <w:t>costs. First the transportation costs are cut down and the carbon footprint of loads of materials being transported, is also reduced.</w:t>
      </w:r>
    </w:p>
    <w:p w14:paraId="7FCD5E60" w14:textId="77777777" w:rsidR="00562034" w:rsidRPr="00CB22D8" w:rsidRDefault="00562034" w:rsidP="0076031F">
      <w:pPr>
        <w:spacing w:line="360" w:lineRule="auto"/>
        <w:jc w:val="both"/>
        <w:rPr>
          <w:rFonts w:ascii="Arial" w:hAnsi="Arial"/>
        </w:rPr>
      </w:pPr>
    </w:p>
    <w:p w14:paraId="40AF1B58" w14:textId="06A6C6D6" w:rsidR="00CB69B5" w:rsidRPr="00CB22D8" w:rsidRDefault="00CB69B5" w:rsidP="0076031F">
      <w:pPr>
        <w:spacing w:line="360" w:lineRule="auto"/>
        <w:jc w:val="both"/>
        <w:rPr>
          <w:rFonts w:ascii="Arial" w:hAnsi="Arial"/>
        </w:rPr>
      </w:pPr>
      <w:r w:rsidRPr="00CB22D8">
        <w:rPr>
          <w:rFonts w:ascii="Arial" w:hAnsi="Arial"/>
        </w:rPr>
        <w:t>The local employment is something that we care about a lot as well.</w:t>
      </w:r>
    </w:p>
    <w:p w14:paraId="355B202D" w14:textId="04AA931F" w:rsidR="00CB69B5" w:rsidRPr="00CB22D8" w:rsidRDefault="00CB69B5" w:rsidP="0076031F">
      <w:pPr>
        <w:spacing w:line="360" w:lineRule="auto"/>
        <w:jc w:val="both"/>
        <w:rPr>
          <w:rFonts w:ascii="Arial" w:hAnsi="Arial"/>
        </w:rPr>
      </w:pPr>
      <w:r w:rsidRPr="00CB22D8">
        <w:rPr>
          <w:rFonts w:ascii="Arial" w:hAnsi="Arial"/>
        </w:rPr>
        <w:t>You know, we really do care about local employment. We want to use the money that we get, to spend on building homes. As much of that needs to go into the local economy that's possible, even down to the fact that we could order, build homes using not just timber, which is a very good material from a carbon reduction point of view.</w:t>
      </w:r>
    </w:p>
    <w:p w14:paraId="1EDAC4AF" w14:textId="77777777" w:rsidR="00562034" w:rsidRPr="00CB22D8" w:rsidRDefault="00562034" w:rsidP="0076031F">
      <w:pPr>
        <w:spacing w:line="360" w:lineRule="auto"/>
        <w:jc w:val="both"/>
        <w:rPr>
          <w:rFonts w:ascii="Arial" w:hAnsi="Arial"/>
        </w:rPr>
      </w:pPr>
    </w:p>
    <w:p w14:paraId="7D52D734" w14:textId="49B83ECC" w:rsidR="00CB69B5" w:rsidRPr="00CB22D8" w:rsidRDefault="00CB69B5" w:rsidP="0076031F">
      <w:pPr>
        <w:spacing w:line="360" w:lineRule="auto"/>
        <w:jc w:val="both"/>
        <w:rPr>
          <w:rFonts w:ascii="Arial" w:hAnsi="Arial"/>
        </w:rPr>
      </w:pPr>
      <w:r w:rsidRPr="00CB22D8">
        <w:rPr>
          <w:rFonts w:ascii="Arial" w:hAnsi="Arial"/>
        </w:rPr>
        <w:t xml:space="preserve">Using Welsh source timber. That's the real like ideal, so we </w:t>
      </w:r>
      <w:proofErr w:type="spellStart"/>
      <w:r w:rsidRPr="00CB22D8">
        <w:rPr>
          <w:rFonts w:ascii="Arial" w:hAnsi="Arial"/>
        </w:rPr>
        <w:t>pobl</w:t>
      </w:r>
      <w:proofErr w:type="spellEnd"/>
      <w:r w:rsidRPr="00CB22D8">
        <w:rPr>
          <w:rFonts w:ascii="Arial" w:hAnsi="Arial"/>
        </w:rPr>
        <w:t xml:space="preserve"> group are aiming to build lot more of our homes using modular. A lot more of our homes using timber and a lot more of our homes. Built in factories in South Wales using Welsh timber. So those four things, Welsh timber, locally built-in offsite homes so if we're improving the performance gap were employing locally where?</w:t>
      </w:r>
    </w:p>
    <w:p w14:paraId="3C4DEE0D" w14:textId="77777777" w:rsidR="00562034" w:rsidRPr="00CB22D8" w:rsidRDefault="00562034" w:rsidP="0076031F">
      <w:pPr>
        <w:spacing w:line="360" w:lineRule="auto"/>
        <w:jc w:val="both"/>
        <w:rPr>
          <w:rFonts w:ascii="Arial" w:hAnsi="Arial"/>
        </w:rPr>
      </w:pPr>
    </w:p>
    <w:p w14:paraId="614EE52A" w14:textId="14B24FAD" w:rsidR="00CB69B5" w:rsidRPr="00CB22D8" w:rsidRDefault="00CB69B5" w:rsidP="0076031F">
      <w:pPr>
        <w:spacing w:line="360" w:lineRule="auto"/>
        <w:jc w:val="both"/>
        <w:rPr>
          <w:rFonts w:ascii="Arial" w:hAnsi="Arial"/>
        </w:rPr>
      </w:pPr>
      <w:r w:rsidRPr="00CB22D8">
        <w:rPr>
          <w:rFonts w:ascii="Arial" w:hAnsi="Arial"/>
        </w:rPr>
        <w:t xml:space="preserve">Would you send this carbon footprint of materials in terms of their Trump's transportation? And we're creating, using low, intensely low, carbon intensity materials like timber, not just for the stairs are the skirting boards or the roof joist, but for the panels you know for the walls even for the installation you can create an installation out from wood fibre and that's </w:t>
      </w:r>
      <w:proofErr w:type="gramStart"/>
      <w:r w:rsidRPr="00CB22D8">
        <w:rPr>
          <w:rFonts w:ascii="Arial" w:hAnsi="Arial"/>
        </w:rPr>
        <w:t>actually a</w:t>
      </w:r>
      <w:proofErr w:type="gramEnd"/>
      <w:r w:rsidRPr="00CB22D8">
        <w:rPr>
          <w:rFonts w:ascii="Arial" w:hAnsi="Arial"/>
        </w:rPr>
        <w:t xml:space="preserve"> much healthier material. Doesn't have those chemicals in it so that is where we're aiming for a lot more.</w:t>
      </w:r>
    </w:p>
    <w:p w14:paraId="17A7695B" w14:textId="77777777" w:rsidR="00562034" w:rsidRPr="00CB22D8" w:rsidRDefault="00562034" w:rsidP="0076031F">
      <w:pPr>
        <w:spacing w:line="360" w:lineRule="auto"/>
        <w:jc w:val="both"/>
        <w:rPr>
          <w:rFonts w:ascii="Arial" w:hAnsi="Arial"/>
        </w:rPr>
      </w:pPr>
    </w:p>
    <w:p w14:paraId="48D3E025" w14:textId="0C8182CE" w:rsidR="00CB69B5" w:rsidRPr="00CB22D8" w:rsidRDefault="00CB69B5" w:rsidP="0076031F">
      <w:pPr>
        <w:spacing w:line="360" w:lineRule="auto"/>
        <w:jc w:val="both"/>
        <w:rPr>
          <w:rFonts w:ascii="Arial" w:hAnsi="Arial"/>
        </w:rPr>
      </w:pPr>
      <w:r w:rsidRPr="00CB22D8">
        <w:rPr>
          <w:rFonts w:ascii="Arial" w:hAnsi="Arial"/>
        </w:rPr>
        <w:t>Uh about homes, offsite modular, and the Welsh Government encourages us to do so by providing an additional 10%. There's an additional 10% offered by the Welsh Government to build homes through modular.</w:t>
      </w:r>
    </w:p>
    <w:p w14:paraId="5F83DBE5" w14:textId="77777777" w:rsidR="00562034" w:rsidRPr="00CB22D8" w:rsidRDefault="00562034" w:rsidP="0076031F">
      <w:pPr>
        <w:spacing w:line="360" w:lineRule="auto"/>
        <w:jc w:val="both"/>
        <w:rPr>
          <w:rFonts w:ascii="Arial" w:hAnsi="Arial"/>
        </w:rPr>
      </w:pPr>
    </w:p>
    <w:p w14:paraId="591A4652" w14:textId="6097CFD5" w:rsidR="00CB69B5" w:rsidRPr="00CB22D8" w:rsidRDefault="00CB69B5" w:rsidP="0076031F">
      <w:pPr>
        <w:spacing w:line="360" w:lineRule="auto"/>
        <w:jc w:val="both"/>
        <w:rPr>
          <w:rFonts w:ascii="Arial" w:hAnsi="Arial"/>
        </w:rPr>
      </w:pPr>
      <w:r w:rsidRPr="00CB22D8">
        <w:rPr>
          <w:rFonts w:ascii="Arial" w:hAnsi="Arial"/>
        </w:rPr>
        <w:t>Welsh Government MME wish to incentivize housebuilders or housing associations to build more. More with modular and it's for all the reasons that I gave you.</w:t>
      </w:r>
    </w:p>
    <w:p w14:paraId="3B0D10F2" w14:textId="77777777" w:rsidR="00562034" w:rsidRPr="00CB22D8" w:rsidRDefault="00562034" w:rsidP="0076031F">
      <w:pPr>
        <w:spacing w:line="360" w:lineRule="auto"/>
        <w:jc w:val="both"/>
        <w:rPr>
          <w:rFonts w:ascii="Arial" w:hAnsi="Arial"/>
        </w:rPr>
      </w:pPr>
    </w:p>
    <w:p w14:paraId="42EE5879" w14:textId="6A465B7A" w:rsidR="00CB69B5" w:rsidRPr="00CB22D8" w:rsidRDefault="00CB69B5" w:rsidP="0076031F">
      <w:pPr>
        <w:spacing w:line="360" w:lineRule="auto"/>
        <w:jc w:val="both"/>
        <w:rPr>
          <w:rFonts w:ascii="Arial" w:hAnsi="Arial"/>
        </w:rPr>
      </w:pPr>
      <w:r w:rsidRPr="00CB22D8">
        <w:rPr>
          <w:rFonts w:ascii="Arial" w:hAnsi="Arial"/>
        </w:rPr>
        <w:t xml:space="preserve">Buildings built a better quality built off-site, more and more using timber and the reasons are to do with decarbonization and then the whole range of other technologies. We're not using </w:t>
      </w:r>
      <w:r w:rsidRPr="00CB22D8">
        <w:rPr>
          <w:rFonts w:ascii="Arial" w:hAnsi="Arial"/>
        </w:rPr>
        <w:lastRenderedPageBreak/>
        <w:t>gas anymore as the primary source of heating and hot water. We need to use systems there so that slide is kind of sums up where we want to go, as of 2022.</w:t>
      </w:r>
    </w:p>
    <w:p w14:paraId="348705BA" w14:textId="77777777" w:rsidR="00562034" w:rsidRPr="00CB22D8" w:rsidRDefault="00562034" w:rsidP="0076031F">
      <w:pPr>
        <w:spacing w:line="360" w:lineRule="auto"/>
        <w:jc w:val="both"/>
        <w:rPr>
          <w:rFonts w:ascii="Arial" w:hAnsi="Arial"/>
        </w:rPr>
      </w:pPr>
    </w:p>
    <w:p w14:paraId="012CBD65" w14:textId="3AF36D43" w:rsidR="00CB69B5" w:rsidRPr="00CB22D8" w:rsidRDefault="00CB69B5" w:rsidP="0076031F">
      <w:pPr>
        <w:spacing w:line="360" w:lineRule="auto"/>
        <w:jc w:val="both"/>
        <w:rPr>
          <w:rFonts w:ascii="Arial" w:hAnsi="Arial"/>
        </w:rPr>
      </w:pPr>
      <w:r w:rsidRPr="00CB22D8">
        <w:rPr>
          <w:rFonts w:ascii="Arial" w:hAnsi="Arial"/>
        </w:rPr>
        <w:t>I went to Japan four years ago and went to visit factories and offsite manufactured homes as part of a delegation to see how the Japanese are building modular homes and they're so much further ahead than we were. But when it comes to things like waste and so on there. There's obviously a significant reduction in waste in factories.</w:t>
      </w:r>
    </w:p>
    <w:p w14:paraId="27B38220" w14:textId="77777777" w:rsidR="00562034" w:rsidRPr="00CB22D8" w:rsidRDefault="00562034" w:rsidP="0076031F">
      <w:pPr>
        <w:spacing w:line="360" w:lineRule="auto"/>
        <w:jc w:val="both"/>
        <w:rPr>
          <w:rFonts w:ascii="Arial" w:hAnsi="Arial"/>
        </w:rPr>
      </w:pPr>
    </w:p>
    <w:p w14:paraId="6F2A29CA" w14:textId="2C93D6D9" w:rsidR="00CB69B5" w:rsidRPr="00CB22D8" w:rsidRDefault="00CB69B5" w:rsidP="0076031F">
      <w:pPr>
        <w:spacing w:line="360" w:lineRule="auto"/>
        <w:jc w:val="both"/>
        <w:rPr>
          <w:rFonts w:ascii="Arial" w:hAnsi="Arial"/>
        </w:rPr>
      </w:pPr>
      <w:r w:rsidRPr="00CB22D8">
        <w:rPr>
          <w:rFonts w:ascii="Arial" w:hAnsi="Arial"/>
        </w:rPr>
        <w:t xml:space="preserve">I visited a factory in in </w:t>
      </w:r>
      <w:proofErr w:type="spellStart"/>
      <w:r w:rsidRPr="00CB22D8">
        <w:rPr>
          <w:rFonts w:ascii="Arial" w:hAnsi="Arial"/>
        </w:rPr>
        <w:t>Clydach</w:t>
      </w:r>
      <w:proofErr w:type="spellEnd"/>
      <w:r w:rsidRPr="00CB22D8">
        <w:rPr>
          <w:rFonts w:ascii="Arial" w:hAnsi="Arial"/>
        </w:rPr>
        <w:t xml:space="preserve"> and they're basically using any waste timber, for example that was being chipped and it is used to heat the factory, or they they've got a biomass energy plant, so nothing goes to waste because if you are working. Yes, essentially the optimum idea in a factory is to design your homes based on the dimensions of the raw materials and I'll explain what I mean by that. </w:t>
      </w:r>
    </w:p>
    <w:p w14:paraId="3EA618C6" w14:textId="77777777" w:rsidR="00562034" w:rsidRPr="00CB22D8" w:rsidRDefault="00562034" w:rsidP="0076031F">
      <w:pPr>
        <w:spacing w:line="360" w:lineRule="auto"/>
        <w:jc w:val="both"/>
        <w:rPr>
          <w:rFonts w:ascii="Arial" w:hAnsi="Arial"/>
        </w:rPr>
      </w:pPr>
    </w:p>
    <w:p w14:paraId="20BE1328" w14:textId="1A9903CF" w:rsidR="00CB69B5" w:rsidRPr="00CB22D8" w:rsidRDefault="00CB69B5" w:rsidP="0076031F">
      <w:pPr>
        <w:spacing w:line="360" w:lineRule="auto"/>
        <w:jc w:val="both"/>
        <w:rPr>
          <w:rFonts w:ascii="Arial" w:hAnsi="Arial"/>
        </w:rPr>
      </w:pPr>
      <w:r w:rsidRPr="00CB22D8">
        <w:rPr>
          <w:rFonts w:ascii="Arial" w:hAnsi="Arial"/>
        </w:rPr>
        <w:t>So, if cross laminated timber or plywood or plasterboard is coming in and it's generally, 1.2</w:t>
      </w:r>
      <w:r w:rsidR="00562034" w:rsidRPr="00CB22D8">
        <w:rPr>
          <w:rFonts w:ascii="Arial" w:hAnsi="Arial"/>
        </w:rPr>
        <w:t>m</w:t>
      </w:r>
      <w:r w:rsidRPr="00CB22D8">
        <w:rPr>
          <w:rFonts w:ascii="Arial" w:hAnsi="Arial"/>
        </w:rPr>
        <w:t xml:space="preserve"> module, you might have 2.4</w:t>
      </w:r>
      <w:r w:rsidR="00562034" w:rsidRPr="00CB22D8">
        <w:rPr>
          <w:rFonts w:ascii="Arial" w:hAnsi="Arial"/>
        </w:rPr>
        <w:t>m</w:t>
      </w:r>
      <w:r w:rsidRPr="00CB22D8">
        <w:rPr>
          <w:rFonts w:ascii="Arial" w:hAnsi="Arial"/>
        </w:rPr>
        <w:t xml:space="preserve"> or 1.2</w:t>
      </w:r>
      <w:r w:rsidR="00562034" w:rsidRPr="00CB22D8">
        <w:rPr>
          <w:rFonts w:ascii="Arial" w:hAnsi="Arial"/>
        </w:rPr>
        <w:t xml:space="preserve">m </w:t>
      </w:r>
      <w:r w:rsidRPr="00CB22D8">
        <w:rPr>
          <w:rFonts w:ascii="Arial" w:hAnsi="Arial"/>
        </w:rPr>
        <w:t>wide board where 2.4</w:t>
      </w:r>
      <w:r w:rsidR="00562034" w:rsidRPr="00CB22D8">
        <w:rPr>
          <w:rFonts w:ascii="Arial" w:hAnsi="Arial"/>
        </w:rPr>
        <w:t xml:space="preserve">m </w:t>
      </w:r>
      <w:r w:rsidRPr="00CB22D8">
        <w:rPr>
          <w:rFonts w:ascii="Arial" w:hAnsi="Arial"/>
        </w:rPr>
        <w:t xml:space="preserve">high. That's the dimension that you build your homes too so that you do not waste any material. </w:t>
      </w:r>
    </w:p>
    <w:p w14:paraId="0372899C" w14:textId="77777777" w:rsidR="00562034" w:rsidRPr="00CB22D8" w:rsidRDefault="00562034" w:rsidP="0076031F">
      <w:pPr>
        <w:spacing w:line="360" w:lineRule="auto"/>
        <w:jc w:val="both"/>
        <w:rPr>
          <w:rFonts w:ascii="Arial" w:hAnsi="Arial"/>
        </w:rPr>
      </w:pPr>
    </w:p>
    <w:p w14:paraId="3A46B0EC" w14:textId="36A1EAE4" w:rsidR="00CB69B5" w:rsidRPr="00CB22D8" w:rsidRDefault="00CB69B5" w:rsidP="0076031F">
      <w:pPr>
        <w:spacing w:line="360" w:lineRule="auto"/>
        <w:jc w:val="both"/>
        <w:rPr>
          <w:rFonts w:ascii="Arial" w:hAnsi="Arial"/>
        </w:rPr>
      </w:pPr>
      <w:r w:rsidRPr="00CB22D8">
        <w:rPr>
          <w:rFonts w:ascii="Arial" w:hAnsi="Arial"/>
        </w:rPr>
        <w:t xml:space="preserve">The dimensions of modular built homes. The first is, what is the dimension or the raw material. So, if your if your joists are coming in in multiples of 1.2, 2.4, 3.6, 4.8, then you tried to design your homes, minimizing number of cuts or the amount of waste. Secondly, the other thing that determines the size of modular homes and their dimensions is the width that you can legally transport on the British roads without a Police escort. So that generally means that modular homes will tend to be about </w:t>
      </w:r>
      <w:proofErr w:type="gramStart"/>
      <w:r w:rsidRPr="00CB22D8">
        <w:rPr>
          <w:rFonts w:ascii="Arial" w:hAnsi="Arial"/>
        </w:rPr>
        <w:t>as long as</w:t>
      </w:r>
      <w:proofErr w:type="gramEnd"/>
      <w:r w:rsidRPr="00CB22D8">
        <w:rPr>
          <w:rFonts w:ascii="Arial" w:hAnsi="Arial"/>
        </w:rPr>
        <w:t xml:space="preserve"> an articulated wagon would allow you to carry, and no wider than about four meters and that's the external. So that's from the outside of the outside. The internal dimension. There might be 3.6 meters, but that generally tends to be a limitation. So, if you want to build anything bigger than that, and you can build what you like, you're going to need a, you’re going to struggle to get him on site. Like my example in Newport, suddenly, you're going to need to have a police </w:t>
      </w:r>
      <w:r w:rsidR="00562034" w:rsidRPr="00CB22D8">
        <w:rPr>
          <w:rFonts w:ascii="Arial" w:hAnsi="Arial"/>
        </w:rPr>
        <w:t xml:space="preserve">transport police </w:t>
      </w:r>
      <w:r w:rsidRPr="00CB22D8">
        <w:rPr>
          <w:rFonts w:ascii="Arial" w:hAnsi="Arial"/>
        </w:rPr>
        <w:t xml:space="preserve">escort. Oh, taken along the motorways, taking them on any conventional roads. It's going to be an issue so the dimension of raw materials, so that's the joists, boards, etc tend to come in set dimensions. I visited a sawmill in Herefordshire, which is just literally over the border from Wales. They tend to cut all their logs and they're construction Timbers tends to be to set dimensions and that's what ends up </w:t>
      </w:r>
      <w:r w:rsidRPr="00CB22D8">
        <w:rPr>
          <w:rFonts w:ascii="Arial" w:hAnsi="Arial"/>
        </w:rPr>
        <w:lastRenderedPageBreak/>
        <w:t>in factories. Therefore, to minimize waste, you need to design your modules so that you're taking advantage of that. You are minimizing waste, but I think that the regime that they have in factories does have a huge emphasis on minimizing waste. In fact, you know, dust is collected and because it's in a factory condition. dust is then used for making pellets and you know nothing goes to waste and there is a very small amount of waste bins.</w:t>
      </w:r>
    </w:p>
    <w:p w14:paraId="7CBD01A5" w14:textId="77777777" w:rsidR="00562034" w:rsidRPr="00CB22D8" w:rsidRDefault="00562034" w:rsidP="0076031F">
      <w:pPr>
        <w:spacing w:line="360" w:lineRule="auto"/>
        <w:jc w:val="both"/>
        <w:rPr>
          <w:rFonts w:ascii="Arial" w:hAnsi="Arial"/>
        </w:rPr>
      </w:pPr>
    </w:p>
    <w:p w14:paraId="5A429AF3" w14:textId="79F50874" w:rsidR="00CB69B5" w:rsidRPr="00CB22D8" w:rsidRDefault="00CB69B5" w:rsidP="0076031F">
      <w:pPr>
        <w:spacing w:line="360" w:lineRule="auto"/>
        <w:jc w:val="both"/>
        <w:rPr>
          <w:rFonts w:ascii="Arial" w:hAnsi="Arial"/>
        </w:rPr>
      </w:pPr>
      <w:r w:rsidRPr="00CB22D8">
        <w:rPr>
          <w:rFonts w:ascii="Arial" w:hAnsi="Arial"/>
        </w:rPr>
        <w:t>Because all the screws that you need to do your job are brought to you, to do your bit of the job so there are no random nails going missing or screws or plastic, that's going missing, there is a huge emphasis on reducing waste in my opinion and I visited over 10 different factories and you know.</w:t>
      </w:r>
    </w:p>
    <w:p w14:paraId="48525189" w14:textId="77777777" w:rsidR="00562034" w:rsidRPr="00CB22D8" w:rsidRDefault="00562034" w:rsidP="0076031F">
      <w:pPr>
        <w:spacing w:line="360" w:lineRule="auto"/>
        <w:jc w:val="both"/>
        <w:rPr>
          <w:rFonts w:ascii="Arial" w:hAnsi="Arial"/>
        </w:rPr>
      </w:pPr>
    </w:p>
    <w:p w14:paraId="53BAB0AA" w14:textId="190ED74E" w:rsidR="00CB69B5" w:rsidRPr="00CB22D8" w:rsidRDefault="00CB69B5" w:rsidP="0076031F">
      <w:pPr>
        <w:spacing w:line="360" w:lineRule="auto"/>
        <w:jc w:val="both"/>
        <w:rPr>
          <w:rFonts w:ascii="Arial" w:hAnsi="Arial"/>
        </w:rPr>
      </w:pPr>
      <w:r w:rsidRPr="00CB22D8">
        <w:rPr>
          <w:rFonts w:ascii="Arial" w:hAnsi="Arial"/>
        </w:rPr>
        <w:t>Well, once your foundations are in and you know, houses do tend to sort of pop out of the ground. But there is a lot to be said, you know, modular construction, the modules can be built whilst the foundation’s being built. You certainly can't do that in conventional construction, so that the idea being that once the foundations are ready, the modules can be transported onto site and ‘hey presto,’ you know you've nearly finished your home.</w:t>
      </w:r>
    </w:p>
    <w:p w14:paraId="69667957" w14:textId="77777777" w:rsidR="00562034" w:rsidRPr="00CB22D8" w:rsidRDefault="00562034" w:rsidP="0076031F">
      <w:pPr>
        <w:spacing w:line="360" w:lineRule="auto"/>
        <w:jc w:val="both"/>
        <w:rPr>
          <w:rFonts w:ascii="Arial" w:hAnsi="Arial"/>
        </w:rPr>
      </w:pPr>
    </w:p>
    <w:p w14:paraId="0089E5C3" w14:textId="78CBFD89" w:rsidR="00CB69B5" w:rsidRPr="00CB22D8" w:rsidRDefault="00CB69B5" w:rsidP="0076031F">
      <w:pPr>
        <w:spacing w:line="360" w:lineRule="auto"/>
        <w:jc w:val="both"/>
        <w:rPr>
          <w:rFonts w:ascii="Arial" w:hAnsi="Arial"/>
        </w:rPr>
      </w:pPr>
      <w:bookmarkStart w:id="22" w:name="_Int_qbbN4SkL"/>
      <w:proofErr w:type="gramStart"/>
      <w:r w:rsidRPr="00CB22D8">
        <w:rPr>
          <w:rFonts w:ascii="Arial" w:hAnsi="Arial"/>
        </w:rPr>
        <w:t>Generally speaking, the</w:t>
      </w:r>
      <w:bookmarkEnd w:id="22"/>
      <w:proofErr w:type="gramEnd"/>
      <w:r w:rsidRPr="00CB22D8">
        <w:rPr>
          <w:rFonts w:ascii="Arial" w:hAnsi="Arial"/>
        </w:rPr>
        <w:t xml:space="preserve"> only things to do are fixing the plumbing and electricity, and maybe putting the roof finishes on </w:t>
      </w:r>
      <w:bookmarkStart w:id="23" w:name="_Int_QBUjt2vL"/>
      <w:r w:rsidRPr="00CB22D8">
        <w:rPr>
          <w:rFonts w:ascii="Arial" w:hAnsi="Arial"/>
        </w:rPr>
        <w:t>and generally speaking, most</w:t>
      </w:r>
      <w:bookmarkEnd w:id="23"/>
      <w:r w:rsidRPr="00CB22D8">
        <w:rPr>
          <w:rFonts w:ascii="Arial" w:hAnsi="Arial"/>
        </w:rPr>
        <w:t xml:space="preserve"> of the floor finishes are already in the homes come bubble wrapped, you know they're there. They're essentially quite pristine.</w:t>
      </w:r>
    </w:p>
    <w:p w14:paraId="1922C8D4" w14:textId="307F260E" w:rsidR="00CB69B5" w:rsidRPr="00CB22D8" w:rsidRDefault="00CB69B5" w:rsidP="0076031F">
      <w:pPr>
        <w:spacing w:line="360" w:lineRule="auto"/>
        <w:jc w:val="both"/>
        <w:rPr>
          <w:rFonts w:ascii="Arial" w:hAnsi="Arial"/>
        </w:rPr>
      </w:pPr>
      <w:r w:rsidRPr="00CB22D8">
        <w:rPr>
          <w:rFonts w:ascii="Arial" w:hAnsi="Arial"/>
        </w:rPr>
        <w:t>In my experience, it can take about 30 days for a house to work its way through a factory. But then once one starts started, there will be about 3, 3 houses a day coming out of the factory door. The idea is that factories work best when there are there working at that consistent rate.</w:t>
      </w:r>
    </w:p>
    <w:p w14:paraId="2938A3F8" w14:textId="1B49ECAD" w:rsidR="00CB69B5" w:rsidRPr="00CB22D8" w:rsidRDefault="00CB69B5" w:rsidP="0076031F">
      <w:pPr>
        <w:spacing w:line="360" w:lineRule="auto"/>
        <w:jc w:val="both"/>
        <w:rPr>
          <w:rFonts w:ascii="Arial" w:hAnsi="Arial"/>
        </w:rPr>
      </w:pPr>
      <w:r w:rsidRPr="00CB22D8">
        <w:rPr>
          <w:rFonts w:ascii="Arial" w:hAnsi="Arial"/>
        </w:rPr>
        <w:t>What factories hate and you will hear this from a lot of people who got lot of experience. What factors hate is peaks and troughs. Too many orders or two few orders?</w:t>
      </w:r>
    </w:p>
    <w:p w14:paraId="7E097C2A" w14:textId="77777777" w:rsidR="00562034" w:rsidRPr="00CB22D8" w:rsidRDefault="00562034" w:rsidP="0076031F">
      <w:pPr>
        <w:spacing w:line="360" w:lineRule="auto"/>
        <w:jc w:val="both"/>
        <w:rPr>
          <w:rFonts w:ascii="Arial" w:hAnsi="Arial"/>
        </w:rPr>
      </w:pPr>
    </w:p>
    <w:p w14:paraId="1E9F115A" w14:textId="398F3E38" w:rsidR="00CB69B5" w:rsidRPr="00CB22D8" w:rsidRDefault="00CB69B5" w:rsidP="0076031F">
      <w:pPr>
        <w:spacing w:line="360" w:lineRule="auto"/>
        <w:jc w:val="both"/>
        <w:rPr>
          <w:rFonts w:ascii="Arial" w:hAnsi="Arial"/>
        </w:rPr>
      </w:pPr>
      <w:r w:rsidRPr="00CB22D8">
        <w:rPr>
          <w:rFonts w:ascii="Arial" w:hAnsi="Arial"/>
        </w:rPr>
        <w:t xml:space="preserve">You really start experiencing problems if you've got two few orders, then you </w:t>
      </w:r>
      <w:proofErr w:type="gramStart"/>
      <w:r w:rsidRPr="00CB22D8">
        <w:rPr>
          <w:rFonts w:ascii="Arial" w:hAnsi="Arial"/>
        </w:rPr>
        <w:t>have to</w:t>
      </w:r>
      <w:proofErr w:type="gramEnd"/>
      <w:r w:rsidRPr="00CB22D8">
        <w:rPr>
          <w:rFonts w:ascii="Arial" w:hAnsi="Arial"/>
        </w:rPr>
        <w:t xml:space="preserve"> temporarily layoff people.</w:t>
      </w:r>
    </w:p>
    <w:p w14:paraId="4752AB3B" w14:textId="77777777" w:rsidR="001D2AFF" w:rsidRPr="00CB22D8" w:rsidRDefault="001D2AFF" w:rsidP="0076031F">
      <w:pPr>
        <w:spacing w:line="360" w:lineRule="auto"/>
        <w:jc w:val="both"/>
        <w:rPr>
          <w:rFonts w:ascii="Arial" w:hAnsi="Arial"/>
        </w:rPr>
      </w:pPr>
    </w:p>
    <w:p w14:paraId="3205F04B" w14:textId="61F2858C" w:rsidR="00CB69B5" w:rsidRPr="00CB22D8" w:rsidRDefault="00CB69B5" w:rsidP="0076031F">
      <w:pPr>
        <w:spacing w:line="360" w:lineRule="auto"/>
        <w:jc w:val="both"/>
        <w:rPr>
          <w:rFonts w:ascii="Arial" w:hAnsi="Arial"/>
        </w:rPr>
      </w:pPr>
      <w:r w:rsidRPr="00CB22D8">
        <w:rPr>
          <w:rFonts w:ascii="Arial" w:hAnsi="Arial"/>
        </w:rPr>
        <w:t>You know they going to sites which are between one and 50 miles away and they you know that that's the ideal.</w:t>
      </w:r>
    </w:p>
    <w:p w14:paraId="401B1252" w14:textId="4949D4ED" w:rsidR="00CB69B5" w:rsidRPr="00CB22D8" w:rsidRDefault="001D2AFF" w:rsidP="0076031F">
      <w:pPr>
        <w:spacing w:line="360" w:lineRule="auto"/>
        <w:jc w:val="both"/>
        <w:rPr>
          <w:rFonts w:ascii="Arial" w:hAnsi="Arial"/>
          <w:b/>
          <w:bCs/>
        </w:rPr>
      </w:pPr>
      <w:r w:rsidRPr="00CB22D8">
        <w:rPr>
          <w:rFonts w:ascii="Arial" w:hAnsi="Arial"/>
          <w:b/>
          <w:bCs/>
        </w:rPr>
        <w:lastRenderedPageBreak/>
        <w:t xml:space="preserve">Another question is can you </w:t>
      </w:r>
      <w:r w:rsidR="00CB69B5" w:rsidRPr="00CB22D8">
        <w:rPr>
          <w:rFonts w:ascii="Arial" w:hAnsi="Arial"/>
          <w:b/>
          <w:bCs/>
        </w:rPr>
        <w:t xml:space="preserve">disassemble </w:t>
      </w:r>
      <w:r w:rsidRPr="00CB22D8">
        <w:rPr>
          <w:rFonts w:ascii="Arial" w:hAnsi="Arial"/>
          <w:b/>
          <w:bCs/>
        </w:rPr>
        <w:t>a modular build</w:t>
      </w:r>
      <w:r w:rsidR="00CB69B5" w:rsidRPr="00CB22D8">
        <w:rPr>
          <w:rFonts w:ascii="Arial" w:hAnsi="Arial"/>
          <w:b/>
          <w:bCs/>
        </w:rPr>
        <w:t xml:space="preserve"> and then place it somewhere else or is it permanent once it is built?</w:t>
      </w:r>
    </w:p>
    <w:p w14:paraId="31BA38A7" w14:textId="67825597" w:rsidR="4729B637" w:rsidRPr="00CB22D8" w:rsidRDefault="4729B637" w:rsidP="0076031F">
      <w:pPr>
        <w:spacing w:line="360" w:lineRule="auto"/>
        <w:jc w:val="both"/>
        <w:rPr>
          <w:rFonts w:ascii="Arial" w:hAnsi="Arial"/>
        </w:rPr>
      </w:pPr>
    </w:p>
    <w:p w14:paraId="24CCCBEB" w14:textId="2DA05087" w:rsidR="00CB69B5" w:rsidRPr="00CB22D8" w:rsidRDefault="00CB69B5" w:rsidP="0076031F">
      <w:pPr>
        <w:spacing w:line="360" w:lineRule="auto"/>
        <w:jc w:val="both"/>
        <w:rPr>
          <w:rFonts w:ascii="Arial" w:hAnsi="Arial"/>
        </w:rPr>
      </w:pPr>
      <w:proofErr w:type="spellStart"/>
      <w:r w:rsidRPr="00CB22D8">
        <w:rPr>
          <w:rFonts w:ascii="Arial" w:hAnsi="Arial"/>
        </w:rPr>
        <w:t>Elfed</w:t>
      </w:r>
      <w:proofErr w:type="spellEnd"/>
      <w:r w:rsidRPr="00CB22D8">
        <w:rPr>
          <w:rFonts w:ascii="Arial" w:hAnsi="Arial"/>
        </w:rPr>
        <w:t xml:space="preserve"> Roberts</w:t>
      </w:r>
      <w:r w:rsidR="001D2AFF" w:rsidRPr="00CB22D8">
        <w:rPr>
          <w:rFonts w:ascii="Arial" w:hAnsi="Arial"/>
        </w:rPr>
        <w:t xml:space="preserve"> responds: </w:t>
      </w:r>
    </w:p>
    <w:p w14:paraId="7A231CB3" w14:textId="3A2FB8D7" w:rsidR="00CB69B5" w:rsidRPr="00CB22D8" w:rsidRDefault="00CB69B5" w:rsidP="0076031F">
      <w:pPr>
        <w:spacing w:line="360" w:lineRule="auto"/>
        <w:jc w:val="both"/>
        <w:rPr>
          <w:rFonts w:ascii="Arial" w:hAnsi="Arial"/>
        </w:rPr>
      </w:pPr>
      <w:r w:rsidRPr="00CB22D8">
        <w:rPr>
          <w:rFonts w:ascii="Arial" w:hAnsi="Arial"/>
        </w:rPr>
        <w:t>I believe that it can be disassembled.</w:t>
      </w:r>
    </w:p>
    <w:p w14:paraId="7D0D8888" w14:textId="7A3E0AE1" w:rsidR="00CB69B5" w:rsidRPr="00CB22D8" w:rsidRDefault="00CB69B5" w:rsidP="0076031F">
      <w:pPr>
        <w:spacing w:line="360" w:lineRule="auto"/>
        <w:jc w:val="both"/>
        <w:rPr>
          <w:rFonts w:ascii="Arial" w:hAnsi="Arial"/>
        </w:rPr>
      </w:pPr>
      <w:r w:rsidRPr="00CB22D8">
        <w:rPr>
          <w:rFonts w:ascii="Arial" w:hAnsi="Arial"/>
        </w:rPr>
        <w:t>Cardiff City Council have built temporary flats to help homeless people. People seeking asylum and so on. So, there's 30 flats that were built, using modular construction, by BEATTIE Passive.</w:t>
      </w:r>
    </w:p>
    <w:p w14:paraId="393450A6" w14:textId="77777777" w:rsidR="001D2AFF" w:rsidRPr="00CB22D8" w:rsidRDefault="001D2AFF" w:rsidP="0076031F">
      <w:pPr>
        <w:spacing w:line="360" w:lineRule="auto"/>
        <w:jc w:val="both"/>
        <w:rPr>
          <w:rFonts w:ascii="Arial" w:hAnsi="Arial"/>
        </w:rPr>
      </w:pPr>
    </w:p>
    <w:p w14:paraId="506904DE" w14:textId="2706D456" w:rsidR="00CB69B5" w:rsidRPr="00CB22D8" w:rsidRDefault="00CB69B5" w:rsidP="0076031F">
      <w:pPr>
        <w:spacing w:line="360" w:lineRule="auto"/>
        <w:jc w:val="both"/>
        <w:rPr>
          <w:rFonts w:ascii="Arial" w:hAnsi="Arial"/>
        </w:rPr>
      </w:pPr>
      <w:r w:rsidRPr="00CB22D8">
        <w:rPr>
          <w:rFonts w:ascii="Arial" w:hAnsi="Arial"/>
        </w:rPr>
        <w:t xml:space="preserve">They've got temporary planning consent, so the homes are going to be there for six years. When that's finished Cardiff have the decision to either keep them there or disassemble them and build them elsewhere. Because at the end of the day, they have been designed to be modules and can be disassembled, so instead of having 30 flats in three story blocks, you can break it right down so it goes back onto lorries again and gets transported somewhere else and reassembled and whether they can be completely disassembled to their component joists and boards. I'm sure that they can, but what would be the merit in doing that, I think. </w:t>
      </w:r>
    </w:p>
    <w:p w14:paraId="4C0CAD86" w14:textId="77777777" w:rsidR="001D2AFF" w:rsidRPr="00CB22D8" w:rsidRDefault="001D2AFF" w:rsidP="0076031F">
      <w:pPr>
        <w:spacing w:line="360" w:lineRule="auto"/>
        <w:jc w:val="both"/>
        <w:rPr>
          <w:rFonts w:ascii="Arial" w:hAnsi="Arial"/>
        </w:rPr>
      </w:pPr>
    </w:p>
    <w:p w14:paraId="30580485" w14:textId="1D69D60F" w:rsidR="00CB69B5" w:rsidRPr="00CB22D8" w:rsidRDefault="00CB69B5" w:rsidP="0076031F">
      <w:pPr>
        <w:spacing w:line="360" w:lineRule="auto"/>
        <w:jc w:val="both"/>
        <w:rPr>
          <w:rFonts w:ascii="Arial" w:hAnsi="Arial"/>
        </w:rPr>
      </w:pPr>
      <w:r w:rsidRPr="00CB22D8">
        <w:rPr>
          <w:rFonts w:ascii="Arial" w:hAnsi="Arial"/>
        </w:rPr>
        <w:t>In the in the traditional construction industry, you know if you're knocked down homes built from stone, then it does take a lot of effort to recycle that stone so that you can clean it. Clean. All the mortar, off it, and then that's stone. Does have resale value because other people use it. Either four houses or 4 dry stone walling and so on. So, but a lot of products you know, like plasterboard and other products, they are a waste by product.</w:t>
      </w:r>
    </w:p>
    <w:p w14:paraId="0045B1E7" w14:textId="77777777" w:rsidR="001D2AFF" w:rsidRPr="00CB22D8" w:rsidRDefault="001D2AFF" w:rsidP="0076031F">
      <w:pPr>
        <w:spacing w:line="360" w:lineRule="auto"/>
        <w:jc w:val="both"/>
        <w:rPr>
          <w:rFonts w:ascii="Arial" w:hAnsi="Arial"/>
        </w:rPr>
      </w:pPr>
    </w:p>
    <w:p w14:paraId="3BB23AA8" w14:textId="0CC6A417" w:rsidR="00CB69B5" w:rsidRPr="00CB22D8" w:rsidRDefault="00CB69B5" w:rsidP="0076031F">
      <w:pPr>
        <w:spacing w:line="360" w:lineRule="auto"/>
        <w:jc w:val="both"/>
        <w:rPr>
          <w:rFonts w:ascii="Arial" w:hAnsi="Arial"/>
        </w:rPr>
      </w:pPr>
      <w:r w:rsidRPr="00CB22D8">
        <w:rPr>
          <w:rFonts w:ascii="Arial" w:hAnsi="Arial"/>
        </w:rPr>
        <w:t>You know, I think in modular homes the concept of disassembly is hopefully as easy as assembly. So, you could disassemble the homes as easily as that. It could be a requirement under building regs in the future. You know, because we need to, we need to be more sustainable in the way that we construct our homes. Obviously, my job title.</w:t>
      </w:r>
    </w:p>
    <w:p w14:paraId="3B91D089" w14:textId="77777777" w:rsidR="001D2AFF" w:rsidRPr="00CB22D8" w:rsidRDefault="001D2AFF" w:rsidP="0076031F">
      <w:pPr>
        <w:spacing w:line="360" w:lineRule="auto"/>
        <w:jc w:val="both"/>
        <w:rPr>
          <w:rFonts w:ascii="Arial" w:hAnsi="Arial"/>
        </w:rPr>
      </w:pPr>
    </w:p>
    <w:p w14:paraId="44C992D8" w14:textId="431D69B3" w:rsidR="00CB69B5" w:rsidRPr="00CB22D8" w:rsidRDefault="001D2AFF" w:rsidP="0076031F">
      <w:pPr>
        <w:spacing w:line="360" w:lineRule="auto"/>
        <w:jc w:val="both"/>
        <w:rPr>
          <w:rFonts w:ascii="Arial" w:hAnsi="Arial"/>
        </w:rPr>
      </w:pPr>
      <w:r w:rsidRPr="00CB22D8">
        <w:rPr>
          <w:rFonts w:ascii="Arial" w:hAnsi="Arial"/>
        </w:rPr>
        <w:t>M</w:t>
      </w:r>
      <w:r w:rsidR="00CB69B5" w:rsidRPr="00CB22D8">
        <w:rPr>
          <w:rFonts w:ascii="Arial" w:hAnsi="Arial"/>
        </w:rPr>
        <w:t xml:space="preserve">ore and more thinking does go into, you know, the mortgage companies don't want build homes that can be disassembled. Why? why invest in homes that can be disassembled, you know. But there's whether there's so much money and investment gone into building that and getting planning permission and building it. Homeowners aren't going to do that. But </w:t>
      </w:r>
      <w:r w:rsidR="00CB69B5" w:rsidRPr="00CB22D8">
        <w:rPr>
          <w:rFonts w:ascii="Arial" w:hAnsi="Arial"/>
        </w:rPr>
        <w:lastRenderedPageBreak/>
        <w:t xml:space="preserve">interestingly, in Japan, that's what happens every 30 to 40 years. They completely take down the house and buying a brand-new modular home. And it's the culture. It's completely different. I think it's to do with things like Inheritance Tax and things like that. So, the whole the whole kind of, well you know that the whole society has a different kind of a different kind of levers. If things are </w:t>
      </w:r>
      <w:proofErr w:type="gramStart"/>
      <w:r w:rsidR="00CB69B5" w:rsidRPr="00CB22D8">
        <w:rPr>
          <w:rFonts w:ascii="Arial" w:hAnsi="Arial"/>
        </w:rPr>
        <w:t>pretty different</w:t>
      </w:r>
      <w:proofErr w:type="gramEnd"/>
      <w:r w:rsidR="00CB69B5" w:rsidRPr="00CB22D8">
        <w:rPr>
          <w:rFonts w:ascii="Arial" w:hAnsi="Arial"/>
        </w:rPr>
        <w:t>, things are more important, you know, and it's better that the house performs better and it's a brand-new house, and therefore that's why these modular companies like Daiwa, Panasonic, Sekisui that the multi-billion companies that have been in existence for decades and they build ridiculous number of modular homes compared to what we do in this country.</w:t>
      </w:r>
    </w:p>
    <w:p w14:paraId="5A6CC1C1" w14:textId="77777777" w:rsidR="001D2AFF" w:rsidRPr="00CB22D8" w:rsidRDefault="001D2AFF" w:rsidP="0076031F">
      <w:pPr>
        <w:spacing w:line="360" w:lineRule="auto"/>
        <w:jc w:val="both"/>
        <w:rPr>
          <w:rFonts w:ascii="Arial" w:hAnsi="Arial"/>
        </w:rPr>
      </w:pPr>
    </w:p>
    <w:p w14:paraId="5A2213EC" w14:textId="363B1B49" w:rsidR="00CB69B5" w:rsidRPr="00CB22D8" w:rsidRDefault="00CB69B5" w:rsidP="0076031F">
      <w:pPr>
        <w:spacing w:line="360" w:lineRule="auto"/>
        <w:jc w:val="both"/>
        <w:rPr>
          <w:rFonts w:ascii="Arial" w:hAnsi="Arial"/>
        </w:rPr>
      </w:pPr>
      <w:r w:rsidRPr="00CB22D8">
        <w:rPr>
          <w:rFonts w:ascii="Arial" w:hAnsi="Arial"/>
        </w:rPr>
        <w:t>They build it a quarter of a million modular homes a year in Japan.</w:t>
      </w:r>
    </w:p>
    <w:p w14:paraId="29F3DD11" w14:textId="7D7ADA72" w:rsidR="00CB69B5" w:rsidRPr="00CB22D8" w:rsidRDefault="00CB69B5" w:rsidP="0076031F">
      <w:pPr>
        <w:spacing w:line="360" w:lineRule="auto"/>
        <w:jc w:val="both"/>
        <w:rPr>
          <w:rFonts w:ascii="Arial" w:hAnsi="Arial"/>
        </w:rPr>
      </w:pPr>
      <w:r w:rsidRPr="00CB22D8">
        <w:rPr>
          <w:rFonts w:ascii="Arial" w:hAnsi="Arial"/>
        </w:rPr>
        <w:t>As you know, using production line techniques that are very familiar to them, and you know. Therefore, it's far more sort of, if I am not normalized in Japan than it is in in the United Kingdom for various reasons. So yeah, I think reducing waste. It will become if it's not already, it's already a major consideration. I would think, and it can and has been done.</w:t>
      </w:r>
    </w:p>
    <w:p w14:paraId="10C05A15" w14:textId="77777777" w:rsidR="00352994" w:rsidRPr="00CB22D8" w:rsidRDefault="00352994" w:rsidP="0076031F">
      <w:pPr>
        <w:spacing w:line="360" w:lineRule="auto"/>
        <w:rPr>
          <w:rFonts w:ascii="Arial" w:hAnsi="Arial"/>
        </w:rPr>
      </w:pPr>
    </w:p>
    <w:p w14:paraId="02B8744E" w14:textId="237D15F7" w:rsidR="00CB69B5" w:rsidRPr="00CB22D8" w:rsidRDefault="00CB69B5" w:rsidP="0076031F">
      <w:pPr>
        <w:spacing w:line="360" w:lineRule="auto"/>
        <w:rPr>
          <w:rFonts w:ascii="Arial" w:hAnsi="Arial"/>
        </w:rPr>
      </w:pPr>
      <w:r w:rsidRPr="00CB22D8">
        <w:rPr>
          <w:rFonts w:ascii="Arial" w:hAnsi="Arial"/>
        </w:rPr>
        <w:br w:type="page"/>
      </w:r>
    </w:p>
    <w:p w14:paraId="6BEC625C" w14:textId="24A9173A" w:rsidR="00CB69B5" w:rsidRPr="00CB22D8" w:rsidRDefault="00352994" w:rsidP="0076031F">
      <w:pPr>
        <w:pStyle w:val="NoSpacing"/>
        <w:tabs>
          <w:tab w:val="left" w:pos="8046"/>
        </w:tabs>
        <w:spacing w:line="360" w:lineRule="auto"/>
        <w:rPr>
          <w:rFonts w:ascii="Arial" w:hAnsi="Arial" w:cs="Arial"/>
          <w:b/>
          <w:bCs/>
          <w:lang w:val="en-GB"/>
        </w:rPr>
      </w:pPr>
      <w:r w:rsidRPr="00CB22D8">
        <w:rPr>
          <w:rFonts w:ascii="Arial" w:hAnsi="Arial" w:cs="Arial"/>
          <w:b/>
          <w:bCs/>
          <w:sz w:val="32"/>
          <w:szCs w:val="32"/>
          <w:lang w:val="en-GB"/>
        </w:rPr>
        <w:lastRenderedPageBreak/>
        <w:t xml:space="preserve">Appendix B: </w:t>
      </w:r>
      <w:r w:rsidR="00CB69B5" w:rsidRPr="00CB22D8">
        <w:rPr>
          <w:rFonts w:ascii="Arial" w:hAnsi="Arial" w:cs="Arial"/>
          <w:b/>
          <w:bCs/>
          <w:sz w:val="32"/>
          <w:szCs w:val="32"/>
          <w:lang w:val="en-GB"/>
        </w:rPr>
        <w:t>Interview with Rob Wheaton</w:t>
      </w:r>
      <w:r w:rsidR="00C1183E" w:rsidRPr="00CB22D8">
        <w:rPr>
          <w:rFonts w:ascii="Arial" w:hAnsi="Arial" w:cs="Arial"/>
          <w:b/>
          <w:bCs/>
          <w:sz w:val="32"/>
          <w:szCs w:val="32"/>
          <w:lang w:val="en-GB"/>
        </w:rPr>
        <w:t xml:space="preserve">, </w:t>
      </w:r>
      <w:r w:rsidR="00C1183E" w:rsidRPr="00CB22D8">
        <w:rPr>
          <w:rFonts w:ascii="Arial" w:hAnsi="Arial" w:cs="Arial"/>
          <w:b/>
          <w:bCs/>
          <w:sz w:val="32"/>
          <w:szCs w:val="32"/>
        </w:rPr>
        <w:t xml:space="preserve">Head of Residential at Stride </w:t>
      </w:r>
      <w:proofErr w:type="spellStart"/>
      <w:r w:rsidR="00C1183E" w:rsidRPr="00CB22D8">
        <w:rPr>
          <w:rFonts w:ascii="Arial" w:hAnsi="Arial" w:cs="Arial"/>
          <w:b/>
          <w:bCs/>
          <w:sz w:val="32"/>
          <w:szCs w:val="32"/>
        </w:rPr>
        <w:t>Treglown</w:t>
      </w:r>
      <w:proofErr w:type="spellEnd"/>
    </w:p>
    <w:p w14:paraId="0B3F8E02" w14:textId="5E535C73" w:rsidR="4729B637" w:rsidRPr="00CB22D8" w:rsidRDefault="4729B637" w:rsidP="0076031F">
      <w:pPr>
        <w:pStyle w:val="NoSpacing"/>
        <w:tabs>
          <w:tab w:val="left" w:pos="8046"/>
        </w:tabs>
        <w:spacing w:line="360" w:lineRule="auto"/>
        <w:rPr>
          <w:rFonts w:ascii="Arial" w:eastAsia="DengXian" w:hAnsi="Arial" w:cs="Arial"/>
          <w:b/>
          <w:bCs/>
          <w:lang w:val="en-GB"/>
        </w:rPr>
      </w:pPr>
    </w:p>
    <w:p w14:paraId="75B9E681" w14:textId="0F9ABD88" w:rsidR="001D2AFF" w:rsidRPr="00CB22D8" w:rsidRDefault="001D2AFF" w:rsidP="0076031F">
      <w:pPr>
        <w:spacing w:line="360" w:lineRule="auto"/>
        <w:jc w:val="both"/>
        <w:rPr>
          <w:rFonts w:ascii="Arial" w:hAnsi="Arial"/>
          <w:b/>
          <w:bCs/>
        </w:rPr>
      </w:pPr>
      <w:r w:rsidRPr="00CB22D8">
        <w:rPr>
          <w:rFonts w:ascii="Arial" w:hAnsi="Arial"/>
          <w:b/>
          <w:bCs/>
        </w:rPr>
        <w:t>I have a series of questions including your personal engagement with modular construction.</w:t>
      </w:r>
    </w:p>
    <w:p w14:paraId="77CCEC81" w14:textId="77777777" w:rsidR="001D2AFF" w:rsidRPr="00CB22D8" w:rsidRDefault="001D2AFF" w:rsidP="0076031F">
      <w:pPr>
        <w:spacing w:line="360" w:lineRule="auto"/>
        <w:jc w:val="both"/>
        <w:rPr>
          <w:rFonts w:ascii="Arial" w:hAnsi="Arial"/>
          <w:b/>
          <w:bCs/>
        </w:rPr>
      </w:pPr>
    </w:p>
    <w:p w14:paraId="0B9A04A2" w14:textId="1F6139E3" w:rsidR="001D2AFF" w:rsidRPr="00CB22D8" w:rsidRDefault="001D2AFF" w:rsidP="0076031F">
      <w:pPr>
        <w:spacing w:line="360" w:lineRule="auto"/>
        <w:jc w:val="both"/>
        <w:rPr>
          <w:rFonts w:ascii="Arial" w:hAnsi="Arial"/>
        </w:rPr>
      </w:pPr>
      <w:r w:rsidRPr="00CB22D8">
        <w:rPr>
          <w:rFonts w:ascii="Arial" w:hAnsi="Arial"/>
        </w:rPr>
        <w:t>Rob Wheaton responds:</w:t>
      </w:r>
    </w:p>
    <w:p w14:paraId="6BDB0746" w14:textId="4AF99777" w:rsidR="00CB69B5" w:rsidRPr="00CB22D8" w:rsidRDefault="00CB69B5" w:rsidP="0076031F">
      <w:pPr>
        <w:spacing w:line="360" w:lineRule="auto"/>
        <w:jc w:val="both"/>
        <w:rPr>
          <w:rFonts w:ascii="Arial" w:hAnsi="Arial"/>
        </w:rPr>
      </w:pPr>
      <w:r w:rsidRPr="00CB22D8">
        <w:rPr>
          <w:rFonts w:ascii="Arial" w:hAnsi="Arial"/>
        </w:rPr>
        <w:t xml:space="preserve">With this process, it was more the client engaged with a particular modular contractor. Per you know, a specialist that they sort of liked. They visited the factory and then said right we're going to be working with these guys were going to bring them on board as part of the design team. So, you're </w:t>
      </w:r>
      <w:proofErr w:type="gramStart"/>
      <w:r w:rsidRPr="00CB22D8">
        <w:rPr>
          <w:rFonts w:ascii="Arial" w:hAnsi="Arial"/>
        </w:rPr>
        <w:t>actually working</w:t>
      </w:r>
      <w:proofErr w:type="gramEnd"/>
      <w:r w:rsidRPr="00CB22D8">
        <w:rPr>
          <w:rFonts w:ascii="Arial" w:hAnsi="Arial"/>
        </w:rPr>
        <w:t xml:space="preserve"> with the, UM, the manufacturer. During the design process, so it's a lot different to a normal kind of procurement rule in that sense. Uhm, uhm, what I found about the process, what's different is things like it's a lot more. I'd say it's more rigid in terms of design, so they've got their modules, you know, say they're you know 12 meters long by you know 3 1/2 meters wide or whatever they tend to be there, but they're fixed, you've got a kind of work within that. They're not going to be able to change that because at the end of the day, it needs to fit on the back of a lorry on the back of an artic lorry, so there's no real flexibility in that sense like you would have in a normal design like you could flex things and it wouldn't matter so much with this as to be bang on and every single module has to be identical as soon as you start introducing variations. That's when the cost start going up quite rapidly.</w:t>
      </w:r>
    </w:p>
    <w:p w14:paraId="64347DB4" w14:textId="77777777" w:rsidR="001D2AFF" w:rsidRPr="00CB22D8" w:rsidRDefault="001D2AFF" w:rsidP="0076031F">
      <w:pPr>
        <w:spacing w:line="360" w:lineRule="auto"/>
        <w:jc w:val="both"/>
        <w:rPr>
          <w:rFonts w:ascii="Arial" w:hAnsi="Arial"/>
        </w:rPr>
      </w:pPr>
    </w:p>
    <w:p w14:paraId="00D8F14A" w14:textId="4CC75B8D" w:rsidR="00CB69B5" w:rsidRPr="00CB22D8" w:rsidRDefault="00CB69B5" w:rsidP="0076031F">
      <w:pPr>
        <w:spacing w:line="360" w:lineRule="auto"/>
        <w:jc w:val="both"/>
        <w:rPr>
          <w:rFonts w:ascii="Arial" w:hAnsi="Arial"/>
        </w:rPr>
      </w:pPr>
      <w:r w:rsidRPr="00CB22D8">
        <w:rPr>
          <w:rFonts w:ascii="Arial" w:hAnsi="Arial"/>
        </w:rPr>
        <w:t xml:space="preserve">So maybe locating communal spaces on the corner and just sort of and trying to keep those modules repeating and the same. So, it added a lot of constraints in terms of the design process. Uh, so it was so they took as they showed a, you know they basically got gangs of people doing, you know, different bits. Like kitchens, bathrooms you got like superstructure, substructure then it just kind of moves. That is literally like building a car. It moves down the factory line. </w:t>
      </w:r>
    </w:p>
    <w:p w14:paraId="170FFF0D" w14:textId="77777777" w:rsidR="001D2AFF" w:rsidRPr="00CB22D8" w:rsidRDefault="001D2AFF" w:rsidP="0076031F">
      <w:pPr>
        <w:spacing w:line="360" w:lineRule="auto"/>
        <w:jc w:val="both"/>
        <w:rPr>
          <w:rFonts w:ascii="Arial" w:hAnsi="Arial"/>
        </w:rPr>
      </w:pPr>
    </w:p>
    <w:p w14:paraId="7EE11385" w14:textId="1D4657E5" w:rsidR="00CB69B5" w:rsidRPr="00CB22D8" w:rsidRDefault="00CB69B5" w:rsidP="0076031F">
      <w:pPr>
        <w:spacing w:line="360" w:lineRule="auto"/>
        <w:jc w:val="both"/>
        <w:rPr>
          <w:rFonts w:ascii="Arial" w:hAnsi="Arial"/>
        </w:rPr>
      </w:pPr>
      <w:r w:rsidRPr="00CB22D8">
        <w:rPr>
          <w:rFonts w:ascii="Arial" w:hAnsi="Arial"/>
        </w:rPr>
        <w:t>You know, dry environment, so theoretically the quality should be better because there there's more quality control in a factory scenario you can hear, and you sign things off that they are done properly. So, if less there's less kind of room for error in that sense and likely your people are not working in the elements either, so it is you know they're not working outside in weather it's all in factory conditions. And then they're basically just wrapped up.</w:t>
      </w:r>
    </w:p>
    <w:p w14:paraId="131FDB49" w14:textId="5BB84C7E" w:rsidR="00CB69B5" w:rsidRPr="00CB22D8" w:rsidRDefault="00CB69B5" w:rsidP="0076031F">
      <w:pPr>
        <w:spacing w:line="360" w:lineRule="auto"/>
        <w:jc w:val="both"/>
        <w:rPr>
          <w:rFonts w:ascii="Arial" w:hAnsi="Arial"/>
        </w:rPr>
      </w:pPr>
      <w:r w:rsidRPr="00CB22D8">
        <w:rPr>
          <w:rFonts w:ascii="Arial" w:hAnsi="Arial"/>
        </w:rPr>
        <w:lastRenderedPageBreak/>
        <w:t xml:space="preserve">Uh, maybe there's like a sacrificial, or sometimes there's like a sacrificial board which they sort of put on, and then they sort of like deliver them to site, and </w:t>
      </w:r>
      <w:bookmarkStart w:id="24" w:name="_Int_8wbGsapL"/>
      <w:r w:rsidRPr="00CB22D8">
        <w:rPr>
          <w:rFonts w:ascii="Arial" w:hAnsi="Arial"/>
        </w:rPr>
        <w:t>essentially</w:t>
      </w:r>
      <w:bookmarkEnd w:id="24"/>
      <w:r w:rsidR="6F6F4F27" w:rsidRPr="00CB22D8">
        <w:rPr>
          <w:rFonts w:ascii="Arial" w:hAnsi="Arial"/>
        </w:rPr>
        <w:t>,</w:t>
      </w:r>
      <w:r w:rsidRPr="00CB22D8">
        <w:rPr>
          <w:rFonts w:ascii="Arial" w:hAnsi="Arial"/>
        </w:rPr>
        <w:t xml:space="preserve"> they're put together.</w:t>
      </w:r>
    </w:p>
    <w:p w14:paraId="485B7582" w14:textId="77777777" w:rsidR="001D2AFF" w:rsidRPr="00CB22D8" w:rsidRDefault="001D2AFF" w:rsidP="0076031F">
      <w:pPr>
        <w:spacing w:line="360" w:lineRule="auto"/>
        <w:jc w:val="both"/>
        <w:rPr>
          <w:rFonts w:ascii="Arial" w:hAnsi="Arial"/>
        </w:rPr>
      </w:pPr>
    </w:p>
    <w:p w14:paraId="5E645D5A" w14:textId="77B7E01A" w:rsidR="00CB69B5" w:rsidRPr="00CB22D8" w:rsidRDefault="00CB69B5" w:rsidP="0076031F">
      <w:pPr>
        <w:spacing w:line="360" w:lineRule="auto"/>
        <w:jc w:val="both"/>
        <w:rPr>
          <w:rFonts w:ascii="Arial" w:hAnsi="Arial"/>
        </w:rPr>
      </w:pPr>
      <w:r w:rsidRPr="00CB22D8">
        <w:rPr>
          <w:rFonts w:ascii="Arial" w:hAnsi="Arial"/>
        </w:rPr>
        <w:t xml:space="preserve">What I found was the process on site was like absolutely it was quicker. It's hard to say how much quicker it is because I think it's sort of does very site to site because sometimes you have got different constraints to work with and site conditions might be different, but in, in general, it is </w:t>
      </w:r>
      <w:bookmarkStart w:id="25" w:name="_Int_SjwJ7n8Y"/>
      <w:proofErr w:type="gramStart"/>
      <w:r w:rsidRPr="00CB22D8">
        <w:rPr>
          <w:rFonts w:ascii="Arial" w:hAnsi="Arial"/>
        </w:rPr>
        <w:t>definitely quicker</w:t>
      </w:r>
      <w:bookmarkEnd w:id="25"/>
      <w:proofErr w:type="gramEnd"/>
      <w:r w:rsidRPr="00CB22D8">
        <w:rPr>
          <w:rFonts w:ascii="Arial" w:hAnsi="Arial"/>
        </w:rPr>
        <w:t xml:space="preserve">. </w:t>
      </w:r>
    </w:p>
    <w:p w14:paraId="641D4A84" w14:textId="77777777" w:rsidR="001D2AFF" w:rsidRPr="00CB22D8" w:rsidRDefault="001D2AFF" w:rsidP="0076031F">
      <w:pPr>
        <w:spacing w:line="360" w:lineRule="auto"/>
        <w:jc w:val="both"/>
        <w:rPr>
          <w:rFonts w:ascii="Arial" w:hAnsi="Arial"/>
        </w:rPr>
      </w:pPr>
    </w:p>
    <w:p w14:paraId="6374505C" w14:textId="52C09A92" w:rsidR="00CB69B5" w:rsidRPr="00CB22D8" w:rsidRDefault="00CB69B5" w:rsidP="0076031F">
      <w:pPr>
        <w:spacing w:line="360" w:lineRule="auto"/>
        <w:jc w:val="both"/>
        <w:rPr>
          <w:rFonts w:ascii="Arial" w:hAnsi="Arial"/>
        </w:rPr>
      </w:pPr>
      <w:r w:rsidRPr="00CB22D8">
        <w:rPr>
          <w:rFonts w:ascii="Arial" w:hAnsi="Arial"/>
        </w:rPr>
        <w:t>There's usually a lot of kind of restrictions in terms of goods access and delivery of materials and things, and whilst you know you are transporting larger units, you're not transporting as much in total because you're not bringing sheets of plasterboard in that's already in the unit, you're not bringing in kitchen, so over in overall terms, kind of the traffic go into the site, and obviously then impact in the surroundings.</w:t>
      </w:r>
    </w:p>
    <w:p w14:paraId="41F6AD1A" w14:textId="77777777" w:rsidR="001D2AFF" w:rsidRPr="00CB22D8" w:rsidRDefault="001D2AFF" w:rsidP="0076031F">
      <w:pPr>
        <w:spacing w:line="360" w:lineRule="auto"/>
        <w:jc w:val="both"/>
        <w:rPr>
          <w:rFonts w:ascii="Arial" w:hAnsi="Arial"/>
        </w:rPr>
      </w:pPr>
    </w:p>
    <w:p w14:paraId="48C2EDE0" w14:textId="259969CE" w:rsidR="00CB69B5" w:rsidRPr="00CB22D8" w:rsidRDefault="00CB69B5" w:rsidP="0076031F">
      <w:pPr>
        <w:spacing w:line="360" w:lineRule="auto"/>
        <w:jc w:val="both"/>
        <w:rPr>
          <w:rFonts w:ascii="Arial" w:hAnsi="Arial"/>
        </w:rPr>
      </w:pPr>
      <w:r w:rsidRPr="00CB22D8">
        <w:rPr>
          <w:rFonts w:ascii="Arial" w:hAnsi="Arial"/>
        </w:rPr>
        <w:t>You know, if you got bad weather it's going to delay the internal finish end because that's already been done. So, you have got all those sorts of those benefits then.</w:t>
      </w:r>
    </w:p>
    <w:p w14:paraId="097CD0DE" w14:textId="77777777" w:rsidR="001D2AFF" w:rsidRPr="00CB22D8" w:rsidRDefault="001D2AFF" w:rsidP="0076031F">
      <w:pPr>
        <w:spacing w:line="360" w:lineRule="auto"/>
        <w:jc w:val="both"/>
        <w:rPr>
          <w:rFonts w:ascii="Arial" w:hAnsi="Arial"/>
        </w:rPr>
      </w:pPr>
    </w:p>
    <w:p w14:paraId="0D0A9EB8" w14:textId="14657DA3" w:rsidR="00CB69B5" w:rsidRPr="00CB22D8" w:rsidRDefault="00CB69B5" w:rsidP="0076031F">
      <w:pPr>
        <w:spacing w:line="360" w:lineRule="auto"/>
        <w:jc w:val="both"/>
        <w:rPr>
          <w:rFonts w:ascii="Arial" w:hAnsi="Arial"/>
        </w:rPr>
      </w:pPr>
      <w:r w:rsidRPr="00CB22D8">
        <w:rPr>
          <w:rFonts w:ascii="Arial" w:hAnsi="Arial"/>
        </w:rPr>
        <w:t>Client was happy with the quality of them as well and might things like the quality is signed off beforehand, so the manufacturer will usually build like a sample.</w:t>
      </w:r>
    </w:p>
    <w:p w14:paraId="14919768" w14:textId="77777777" w:rsidR="001D2AFF" w:rsidRPr="00CB22D8" w:rsidRDefault="001D2AFF" w:rsidP="0076031F">
      <w:pPr>
        <w:spacing w:line="360" w:lineRule="auto"/>
        <w:jc w:val="both"/>
        <w:rPr>
          <w:rFonts w:ascii="Arial" w:hAnsi="Arial"/>
        </w:rPr>
      </w:pPr>
    </w:p>
    <w:p w14:paraId="1D763651" w14:textId="2F5BA506" w:rsidR="00CB69B5" w:rsidRPr="00CB22D8" w:rsidRDefault="00CB69B5" w:rsidP="0076031F">
      <w:pPr>
        <w:spacing w:line="360" w:lineRule="auto"/>
        <w:jc w:val="both"/>
        <w:rPr>
          <w:rFonts w:ascii="Arial" w:hAnsi="Arial"/>
        </w:rPr>
      </w:pPr>
      <w:r w:rsidRPr="00CB22D8">
        <w:rPr>
          <w:rFonts w:ascii="Arial" w:hAnsi="Arial"/>
        </w:rPr>
        <w:t>It brings a lot of certainty for the client in terms of the sort of quality of finish and things like that. You know, the kind of, we have seen what they are getting. So, they know what they're going to get. There’s kind of less unknowns.</w:t>
      </w:r>
    </w:p>
    <w:p w14:paraId="69D6A434" w14:textId="77777777" w:rsidR="001D2AFF" w:rsidRPr="00CB22D8" w:rsidRDefault="001D2AFF" w:rsidP="0076031F">
      <w:pPr>
        <w:spacing w:line="360" w:lineRule="auto"/>
        <w:jc w:val="both"/>
        <w:rPr>
          <w:rFonts w:ascii="Arial" w:hAnsi="Arial"/>
        </w:rPr>
      </w:pPr>
    </w:p>
    <w:p w14:paraId="3E7217ED" w14:textId="6A66549A" w:rsidR="00CB69B5" w:rsidRPr="00CB22D8" w:rsidRDefault="00CB69B5" w:rsidP="0076031F">
      <w:pPr>
        <w:spacing w:line="360" w:lineRule="auto"/>
        <w:jc w:val="both"/>
        <w:rPr>
          <w:rFonts w:ascii="Arial" w:hAnsi="Arial"/>
        </w:rPr>
      </w:pPr>
      <w:r w:rsidRPr="00CB22D8">
        <w:rPr>
          <w:rFonts w:ascii="Arial" w:hAnsi="Arial"/>
        </w:rPr>
        <w:t>Coordination of other things like structural elements tends to be a lot easier as well, because these modules are there essentially self-supporting structures, so that they are designed to basically stack on top of each other like Lego. It's less prone to kind of things going wrong.</w:t>
      </w:r>
    </w:p>
    <w:p w14:paraId="72C87F7E" w14:textId="77777777" w:rsidR="001D2AFF" w:rsidRPr="00CB22D8" w:rsidRDefault="001D2AFF" w:rsidP="0076031F">
      <w:pPr>
        <w:spacing w:line="360" w:lineRule="auto"/>
        <w:jc w:val="both"/>
        <w:rPr>
          <w:rFonts w:ascii="Arial" w:hAnsi="Arial"/>
        </w:rPr>
      </w:pPr>
    </w:p>
    <w:p w14:paraId="0CCD3146" w14:textId="306A254F" w:rsidR="00CB69B5" w:rsidRPr="00CB22D8" w:rsidRDefault="00CB69B5" w:rsidP="0076031F">
      <w:pPr>
        <w:spacing w:line="360" w:lineRule="auto"/>
        <w:jc w:val="both"/>
        <w:rPr>
          <w:rFonts w:ascii="Arial" w:hAnsi="Arial"/>
        </w:rPr>
      </w:pPr>
      <w:r w:rsidRPr="00CB22D8">
        <w:rPr>
          <w:rFonts w:ascii="Arial" w:hAnsi="Arial"/>
        </w:rPr>
        <w:t xml:space="preserve">They were so sold by it, and it did cost it, so it was not cheaper, it was. It did </w:t>
      </w:r>
      <w:bookmarkStart w:id="26" w:name="_Int_sR1EJ41a"/>
      <w:proofErr w:type="gramStart"/>
      <w:r w:rsidRPr="00CB22D8">
        <w:rPr>
          <w:rFonts w:ascii="Arial" w:hAnsi="Arial"/>
        </w:rPr>
        <w:t>actually cost</w:t>
      </w:r>
      <w:bookmarkEnd w:id="26"/>
      <w:proofErr w:type="gramEnd"/>
      <w:r w:rsidRPr="00CB22D8">
        <w:rPr>
          <w:rFonts w:ascii="Arial" w:hAnsi="Arial"/>
        </w:rPr>
        <w:t xml:space="preserve"> more. There was premium, but they were willing to take the premium for the reduced risk of </w:t>
      </w:r>
      <w:r w:rsidRPr="00CB22D8">
        <w:rPr>
          <w:rFonts w:ascii="Arial" w:hAnsi="Arial"/>
        </w:rPr>
        <w:lastRenderedPageBreak/>
        <w:t>going over a program. So, there is a vastly reduced risk of running over, and they're willing to pay extra.</w:t>
      </w:r>
    </w:p>
    <w:p w14:paraId="732607D6" w14:textId="77777777" w:rsidR="001D2AFF" w:rsidRPr="00CB22D8" w:rsidRDefault="001D2AFF" w:rsidP="0076031F">
      <w:pPr>
        <w:spacing w:line="360" w:lineRule="auto"/>
        <w:jc w:val="both"/>
        <w:rPr>
          <w:rFonts w:ascii="Arial" w:hAnsi="Arial"/>
        </w:rPr>
      </w:pPr>
    </w:p>
    <w:p w14:paraId="1BFAA79C" w14:textId="10D00607" w:rsidR="00CB69B5" w:rsidRPr="00CB22D8" w:rsidRDefault="00CB69B5" w:rsidP="0076031F">
      <w:pPr>
        <w:spacing w:line="360" w:lineRule="auto"/>
        <w:jc w:val="both"/>
        <w:rPr>
          <w:rFonts w:ascii="Arial" w:hAnsi="Arial"/>
        </w:rPr>
      </w:pPr>
      <w:r w:rsidRPr="00CB22D8">
        <w:rPr>
          <w:rFonts w:ascii="Arial" w:hAnsi="Arial"/>
        </w:rPr>
        <w:t>I thought that I'd they were cheaper, but the difficulty was you couldn't visit the factory, well, we could, all done by kind of online video call and stuff like that. That was the disadvantage really is because they were made in another country. The client could not directly really inspect them, although they did once one was finished, they did ship over for an inspection.</w:t>
      </w:r>
    </w:p>
    <w:p w14:paraId="1783FAC2" w14:textId="77777777" w:rsidR="001D2AFF" w:rsidRPr="00CB22D8" w:rsidRDefault="001D2AFF" w:rsidP="0076031F">
      <w:pPr>
        <w:spacing w:line="360" w:lineRule="auto"/>
        <w:jc w:val="both"/>
        <w:rPr>
          <w:rFonts w:ascii="Arial" w:hAnsi="Arial"/>
        </w:rPr>
      </w:pPr>
    </w:p>
    <w:p w14:paraId="75C8F6B6" w14:textId="78810C2A" w:rsidR="00CB69B5" w:rsidRPr="00CB22D8" w:rsidRDefault="00CB69B5" w:rsidP="0076031F">
      <w:pPr>
        <w:spacing w:line="360" w:lineRule="auto"/>
        <w:jc w:val="both"/>
        <w:rPr>
          <w:rFonts w:ascii="Arial" w:hAnsi="Arial"/>
        </w:rPr>
      </w:pPr>
      <w:r w:rsidRPr="00CB22D8">
        <w:rPr>
          <w:rFonts w:ascii="Arial" w:hAnsi="Arial"/>
        </w:rPr>
        <w:t>But it was kind of at the point where there wasn't much wiggle room to change stuff at that point. If there was something wrong because they'd already started the manufacturing process.</w:t>
      </w:r>
    </w:p>
    <w:p w14:paraId="09BCA883" w14:textId="77777777" w:rsidR="001D2AFF" w:rsidRPr="00CB22D8" w:rsidRDefault="001D2AFF" w:rsidP="0076031F">
      <w:pPr>
        <w:spacing w:line="360" w:lineRule="auto"/>
        <w:jc w:val="both"/>
        <w:rPr>
          <w:rFonts w:ascii="Arial" w:hAnsi="Arial"/>
        </w:rPr>
      </w:pPr>
    </w:p>
    <w:p w14:paraId="186B9269" w14:textId="3D37B181" w:rsidR="00CB69B5" w:rsidRPr="00CB22D8" w:rsidRDefault="00CB69B5" w:rsidP="0076031F">
      <w:pPr>
        <w:spacing w:line="360" w:lineRule="auto"/>
        <w:jc w:val="both"/>
        <w:rPr>
          <w:rFonts w:ascii="Arial" w:hAnsi="Arial"/>
        </w:rPr>
      </w:pPr>
      <w:r w:rsidRPr="00CB22D8">
        <w:rPr>
          <w:rFonts w:ascii="Arial" w:hAnsi="Arial"/>
        </w:rPr>
        <w:t>So, it's a little bit more of a tense experience, whereas you know in the other example, you could go and visit the factory in the UK.</w:t>
      </w:r>
    </w:p>
    <w:p w14:paraId="1CA17137" w14:textId="77777777" w:rsidR="001D2AFF" w:rsidRPr="00CB22D8" w:rsidRDefault="001D2AFF" w:rsidP="0076031F">
      <w:pPr>
        <w:spacing w:line="360" w:lineRule="auto"/>
        <w:jc w:val="both"/>
        <w:rPr>
          <w:rFonts w:ascii="Arial" w:hAnsi="Arial"/>
        </w:rPr>
      </w:pPr>
    </w:p>
    <w:p w14:paraId="4706D1C5" w14:textId="4B18A0A2" w:rsidR="00CB69B5" w:rsidRPr="00CB22D8" w:rsidRDefault="00CB69B5" w:rsidP="0076031F">
      <w:pPr>
        <w:spacing w:line="360" w:lineRule="auto"/>
        <w:jc w:val="both"/>
        <w:rPr>
          <w:rFonts w:ascii="Arial" w:hAnsi="Arial"/>
        </w:rPr>
      </w:pPr>
      <w:r w:rsidRPr="00CB22D8">
        <w:rPr>
          <w:rFonts w:ascii="Arial" w:hAnsi="Arial"/>
        </w:rPr>
        <w:t>You know, we can't be transporting big empty volumes like this across the across the world. This is not a sustainable way of doing things. Because I do think sometimes with volume metric, you know, modular construction, you are effectively transporting a lot of air space that you would not otherwise be transporting. If you think of like IKEA</w:t>
      </w:r>
      <w:r w:rsidR="00DD1B3C" w:rsidRPr="00CB22D8">
        <w:rPr>
          <w:rStyle w:val="FootnoteReference"/>
          <w:rFonts w:ascii="Arial" w:hAnsi="Arial"/>
        </w:rPr>
        <w:footnoteReference w:id="46"/>
      </w:r>
      <w:r w:rsidRPr="00CB22D8">
        <w:rPr>
          <w:rFonts w:ascii="Arial" w:hAnsi="Arial"/>
        </w:rPr>
        <w:t>, for example, has kind of made its name on kind of like the flatpack idea that everything is flat packed up so it's nice and compact and it's transported efficiently. Whereas if you're transporting big empty spaces, you're transporting a lot of air, so therefore you're going to be moving more. You know especially if you do it over a long distance. Obviously, these are all shipped.</w:t>
      </w:r>
    </w:p>
    <w:p w14:paraId="5D25E3CD" w14:textId="77777777" w:rsidR="001D2AFF" w:rsidRPr="00CB22D8" w:rsidRDefault="001D2AFF" w:rsidP="0076031F">
      <w:pPr>
        <w:spacing w:line="360" w:lineRule="auto"/>
        <w:jc w:val="both"/>
        <w:rPr>
          <w:rFonts w:ascii="Arial" w:hAnsi="Arial"/>
        </w:rPr>
      </w:pPr>
    </w:p>
    <w:p w14:paraId="17BC0701" w14:textId="11A11D9F" w:rsidR="00CB69B5" w:rsidRPr="00CB22D8" w:rsidRDefault="00CB69B5" w:rsidP="0076031F">
      <w:pPr>
        <w:spacing w:line="360" w:lineRule="auto"/>
        <w:jc w:val="both"/>
        <w:rPr>
          <w:rFonts w:ascii="Arial" w:hAnsi="Arial"/>
        </w:rPr>
      </w:pPr>
      <w:r w:rsidRPr="00CB22D8">
        <w:rPr>
          <w:rFonts w:ascii="Arial" w:hAnsi="Arial"/>
        </w:rPr>
        <w:t>We've been starting to look at trying to do things like houses and stuff because there's a big push in Welsh Government to adopt modular forms of construction.</w:t>
      </w:r>
    </w:p>
    <w:p w14:paraId="6CFA10AF" w14:textId="77777777" w:rsidR="001D2AFF" w:rsidRPr="00CB22D8" w:rsidRDefault="001D2AFF" w:rsidP="0076031F">
      <w:pPr>
        <w:spacing w:line="360" w:lineRule="auto"/>
        <w:jc w:val="both"/>
        <w:rPr>
          <w:rFonts w:ascii="Arial" w:hAnsi="Arial"/>
        </w:rPr>
      </w:pPr>
    </w:p>
    <w:p w14:paraId="00F3C584" w14:textId="76A76AA7" w:rsidR="00CB69B5" w:rsidRPr="00CB22D8" w:rsidRDefault="00CB69B5" w:rsidP="0076031F">
      <w:pPr>
        <w:spacing w:line="360" w:lineRule="auto"/>
        <w:jc w:val="both"/>
        <w:rPr>
          <w:rFonts w:ascii="Arial" w:hAnsi="Arial"/>
        </w:rPr>
      </w:pPr>
      <w:r w:rsidRPr="00CB22D8">
        <w:rPr>
          <w:rFonts w:ascii="Arial" w:hAnsi="Arial"/>
        </w:rPr>
        <w:t xml:space="preserve">So, I do not know if you're aware of something called the WDQR, which is essentially the. It's the quality standards for any things like social rented accommodation or you know not so </w:t>
      </w:r>
      <w:r w:rsidRPr="00CB22D8">
        <w:rPr>
          <w:rFonts w:ascii="Arial" w:hAnsi="Arial"/>
        </w:rPr>
        <w:lastRenderedPageBreak/>
        <w:t xml:space="preserve">private market but anything that's got government funding support, </w:t>
      </w:r>
      <w:bookmarkStart w:id="27" w:name="_Int_Sm3UBQAe"/>
      <w:proofErr w:type="gramStart"/>
      <w:r w:rsidRPr="00CB22D8">
        <w:rPr>
          <w:rFonts w:ascii="Arial" w:hAnsi="Arial"/>
        </w:rPr>
        <w:t>has to</w:t>
      </w:r>
      <w:bookmarkEnd w:id="27"/>
      <w:proofErr w:type="gramEnd"/>
      <w:r w:rsidRPr="00CB22D8">
        <w:rPr>
          <w:rFonts w:ascii="Arial" w:hAnsi="Arial"/>
        </w:rPr>
        <w:t xml:space="preserve"> comply with these standards and in it states a preference to kind of use modular forms of construction.</w:t>
      </w:r>
    </w:p>
    <w:p w14:paraId="363031FB" w14:textId="25D01603" w:rsidR="00CB69B5" w:rsidRPr="00CB22D8" w:rsidRDefault="00CB69B5" w:rsidP="0076031F">
      <w:pPr>
        <w:spacing w:line="360" w:lineRule="auto"/>
        <w:jc w:val="both"/>
        <w:rPr>
          <w:rFonts w:ascii="Arial" w:hAnsi="Arial"/>
        </w:rPr>
      </w:pPr>
      <w:r w:rsidRPr="00CB22D8">
        <w:rPr>
          <w:rFonts w:ascii="Arial" w:hAnsi="Arial"/>
        </w:rPr>
        <w:t xml:space="preserve">For a long time, the government had been pushing. This idea is of this idea of moving into modular construction and it got to the point where what? What is modular, what, you know? What is the? How would you define it? Is it you know, is offsite construction or design for manufacture or whatever you want to call it? Is it </w:t>
      </w:r>
      <w:bookmarkStart w:id="28" w:name="_Int_0qugIHRp"/>
      <w:proofErr w:type="gramStart"/>
      <w:r w:rsidRPr="00CB22D8">
        <w:rPr>
          <w:rFonts w:ascii="Arial" w:hAnsi="Arial"/>
        </w:rPr>
        <w:t>actually volumetric</w:t>
      </w:r>
      <w:bookmarkEnd w:id="28"/>
      <w:proofErr w:type="gramEnd"/>
      <w:r w:rsidRPr="00CB22D8">
        <w:rPr>
          <w:rFonts w:ascii="Arial" w:hAnsi="Arial"/>
        </w:rPr>
        <w:t xml:space="preserve"> or is it panelised or what is it? Is it just prefabricated components and the government now have </w:t>
      </w:r>
      <w:bookmarkStart w:id="29" w:name="_Int_AEzOiZIN"/>
      <w:r w:rsidRPr="00CB22D8">
        <w:rPr>
          <w:rFonts w:ascii="Arial" w:hAnsi="Arial"/>
        </w:rPr>
        <w:t>actually defined</w:t>
      </w:r>
      <w:bookmarkEnd w:id="29"/>
      <w:r w:rsidRPr="00CB22D8">
        <w:rPr>
          <w:rFonts w:ascii="Arial" w:hAnsi="Arial"/>
        </w:rPr>
        <w:t xml:space="preserve"> it into different categories, so there's like </w:t>
      </w:r>
      <w:proofErr w:type="gramStart"/>
      <w:r w:rsidRPr="00CB22D8">
        <w:rPr>
          <w:rFonts w:ascii="Arial" w:hAnsi="Arial"/>
        </w:rPr>
        <w:t>a.</w:t>
      </w:r>
      <w:proofErr w:type="gramEnd"/>
      <w:r w:rsidRPr="00CB22D8">
        <w:rPr>
          <w:rFonts w:ascii="Arial" w:hAnsi="Arial"/>
        </w:rPr>
        <w:t xml:space="preserve"> For example, there's a category one is like if you can think of it as sort of like a league of kind of modular forms of construction. </w:t>
      </w:r>
    </w:p>
    <w:p w14:paraId="6851D11C" w14:textId="77777777" w:rsidR="001D2AFF" w:rsidRPr="00CB22D8" w:rsidRDefault="001D2AFF" w:rsidP="0076031F">
      <w:pPr>
        <w:spacing w:line="360" w:lineRule="auto"/>
        <w:jc w:val="both"/>
        <w:rPr>
          <w:rFonts w:ascii="Arial" w:hAnsi="Arial"/>
        </w:rPr>
      </w:pPr>
    </w:p>
    <w:p w14:paraId="5385019E" w14:textId="3AE927B7" w:rsidR="00CB69B5" w:rsidRPr="00CB22D8" w:rsidRDefault="00CB69B5" w:rsidP="0076031F">
      <w:pPr>
        <w:spacing w:line="360" w:lineRule="auto"/>
        <w:jc w:val="both"/>
        <w:rPr>
          <w:rFonts w:ascii="Arial" w:hAnsi="Arial"/>
        </w:rPr>
      </w:pPr>
      <w:r w:rsidRPr="00CB22D8">
        <w:rPr>
          <w:rFonts w:ascii="Arial" w:hAnsi="Arial"/>
        </w:rPr>
        <w:t>You know a 3D volumetric prefabricated module that's got pre finishing finished. Windows, doors, everything in it. A category two is still classed as something modular, but it's instead of its not a volumetric thing, it's a panel thing, so you know it might be big wall sections of like whether they're timber frame concrete, wherever they are, whatever it's made of, but they're big premade sections. They might have kind of pre-installed windows and doors, but they're built to site and panels and then they put together like flat pack and that's kind of category two and then you've got lesser categories then where you might have premade components like maybe things like.</w:t>
      </w:r>
    </w:p>
    <w:p w14:paraId="1DA55AEB" w14:textId="77777777" w:rsidR="001D2AFF" w:rsidRPr="00CB22D8" w:rsidRDefault="001D2AFF" w:rsidP="0076031F">
      <w:pPr>
        <w:spacing w:line="360" w:lineRule="auto"/>
        <w:jc w:val="both"/>
        <w:rPr>
          <w:rFonts w:ascii="Arial" w:hAnsi="Arial"/>
        </w:rPr>
      </w:pPr>
    </w:p>
    <w:p w14:paraId="5C7675E8" w14:textId="6B9DAF21" w:rsidR="00CB69B5" w:rsidRPr="00CB22D8" w:rsidRDefault="00CB69B5" w:rsidP="0076031F">
      <w:pPr>
        <w:spacing w:line="360" w:lineRule="auto"/>
        <w:jc w:val="both"/>
        <w:rPr>
          <w:rFonts w:ascii="Arial" w:hAnsi="Arial"/>
        </w:rPr>
      </w:pPr>
      <w:r w:rsidRPr="00CB22D8">
        <w:rPr>
          <w:rFonts w:ascii="Arial" w:hAnsi="Arial"/>
        </w:rPr>
        <w:t>Balconies which are premade in the factory and sort of brought and bolted on or kind of precast panels or something like that.</w:t>
      </w:r>
    </w:p>
    <w:p w14:paraId="1B5462F3" w14:textId="77777777" w:rsidR="001D2AFF" w:rsidRPr="00CB22D8" w:rsidRDefault="001D2AFF" w:rsidP="0076031F">
      <w:pPr>
        <w:spacing w:line="360" w:lineRule="auto"/>
        <w:jc w:val="both"/>
        <w:rPr>
          <w:rFonts w:ascii="Arial" w:hAnsi="Arial"/>
        </w:rPr>
      </w:pPr>
    </w:p>
    <w:p w14:paraId="73391E10" w14:textId="0F64D5BA" w:rsidR="00CB69B5" w:rsidRPr="00CB22D8" w:rsidRDefault="00CB69B5" w:rsidP="0076031F">
      <w:pPr>
        <w:spacing w:line="360" w:lineRule="auto"/>
        <w:jc w:val="both"/>
        <w:rPr>
          <w:rFonts w:ascii="Arial" w:hAnsi="Arial"/>
        </w:rPr>
      </w:pPr>
      <w:r w:rsidRPr="00CB22D8">
        <w:rPr>
          <w:rFonts w:ascii="Arial" w:hAnsi="Arial"/>
        </w:rPr>
        <w:t xml:space="preserve">Welsh Government had been pushing for higher levels of modular constructions and moving towards the category two. </w:t>
      </w:r>
      <w:proofErr w:type="gramStart"/>
      <w:r w:rsidRPr="00CB22D8">
        <w:rPr>
          <w:rFonts w:ascii="Arial" w:hAnsi="Arial"/>
        </w:rPr>
        <w:t>Definitely sort</w:t>
      </w:r>
      <w:proofErr w:type="gramEnd"/>
      <w:r w:rsidRPr="00CB22D8">
        <w:rPr>
          <w:rFonts w:ascii="Arial" w:hAnsi="Arial"/>
        </w:rPr>
        <w:t xml:space="preserve"> of the penalized and then volumetric as well, and the difficulty in Wales is that the fact that there's really no modular volumetric category one modular factories around. As there's maybe some that will look to exploring it, there's a few </w:t>
      </w:r>
      <w:bookmarkStart w:id="30" w:name="_Int_NmPsBU0k"/>
      <w:proofErr w:type="gramStart"/>
      <w:r w:rsidRPr="00CB22D8">
        <w:rPr>
          <w:rFonts w:ascii="Arial" w:hAnsi="Arial"/>
        </w:rPr>
        <w:t>timber</w:t>
      </w:r>
      <w:bookmarkEnd w:id="30"/>
      <w:proofErr w:type="gramEnd"/>
      <w:r w:rsidRPr="00CB22D8">
        <w:rPr>
          <w:rFonts w:ascii="Arial" w:hAnsi="Arial"/>
        </w:rPr>
        <w:t xml:space="preserve"> frame companies like SO Modular for example, looking to explore freely modular. There was a company in North Wales which sort of went bust, so there's like it. Depends on where you are in the country, whether it's taken up on that. So, in Wales it's like there's not a market for the 3D stuff. But then the penalized stuff. There's a lot of companies doing that in London because of the nature of the accommodation, for example, and you've got like a lot of high rises, stackable things. It's kind of, there are more companies and more manufacturers there are doing that sort of thing.</w:t>
      </w:r>
    </w:p>
    <w:p w14:paraId="2A68050E" w14:textId="77777777" w:rsidR="001D2AFF" w:rsidRPr="00CB22D8" w:rsidRDefault="001D2AFF" w:rsidP="0076031F">
      <w:pPr>
        <w:spacing w:line="360" w:lineRule="auto"/>
        <w:jc w:val="both"/>
        <w:rPr>
          <w:rFonts w:ascii="Arial" w:hAnsi="Arial"/>
        </w:rPr>
      </w:pPr>
    </w:p>
    <w:p w14:paraId="30CF2510" w14:textId="7396C4AC" w:rsidR="00CB69B5" w:rsidRPr="00CB22D8" w:rsidRDefault="00CB69B5" w:rsidP="0076031F">
      <w:pPr>
        <w:spacing w:line="360" w:lineRule="auto"/>
        <w:jc w:val="both"/>
        <w:rPr>
          <w:rFonts w:ascii="Arial" w:hAnsi="Arial"/>
        </w:rPr>
      </w:pPr>
      <w:r w:rsidRPr="00CB22D8">
        <w:rPr>
          <w:rFonts w:ascii="Arial" w:hAnsi="Arial"/>
        </w:rPr>
        <w:t xml:space="preserve">So, it's quite hard in Wales, </w:t>
      </w:r>
      <w:bookmarkStart w:id="31" w:name="_Int_jpPUVdVu"/>
      <w:proofErr w:type="gramStart"/>
      <w:r w:rsidRPr="00CB22D8">
        <w:rPr>
          <w:rFonts w:ascii="Arial" w:hAnsi="Arial"/>
        </w:rPr>
        <w:t>at the moment</w:t>
      </w:r>
      <w:bookmarkEnd w:id="31"/>
      <w:proofErr w:type="gramEnd"/>
      <w:r w:rsidRPr="00CB22D8">
        <w:rPr>
          <w:rFonts w:ascii="Arial" w:hAnsi="Arial"/>
        </w:rPr>
        <w:t xml:space="preserve"> if a client wanted to go for 3D modular, for example, it's </w:t>
      </w:r>
      <w:bookmarkStart w:id="32" w:name="_Int_604z3lsW"/>
      <w:r w:rsidRPr="00CB22D8">
        <w:rPr>
          <w:rFonts w:ascii="Arial" w:hAnsi="Arial"/>
        </w:rPr>
        <w:t>actually quite</w:t>
      </w:r>
      <w:bookmarkEnd w:id="32"/>
      <w:r w:rsidRPr="00CB22D8">
        <w:rPr>
          <w:rFonts w:ascii="Arial" w:hAnsi="Arial"/>
        </w:rPr>
        <w:t xml:space="preserve"> difficult to do it because there's a premium, because the factories aren't local, they tend to be London, for example. Or if you think then you're competing with a project in London which has higher values, so it's more difficult to secure a factory to sort of book you in a slot, you know, I don't know. Because we did explore a project that was apartments and obviously you must get around the fact that within apartment it's bigger. So, an apartment would be essentially two modules together, bolted together so you would bring one to the site and would have like, a sacrificial wall which you take out and then the other module comes together to form one, one bedroom apartment. Then if you wanted to two-bedroom apartment, it's three modules that come together to do that. You've still got to work in the repeat in sizes all the same stuff applies to this student accommodation thing. But it's just you've got to sort of work within those and then they kind of basically take down the sacrificial wall, and then it kind of comes together then.</w:t>
      </w:r>
    </w:p>
    <w:p w14:paraId="7A03EB79" w14:textId="77777777" w:rsidR="001D2AFF" w:rsidRPr="00CB22D8" w:rsidRDefault="001D2AFF" w:rsidP="0076031F">
      <w:pPr>
        <w:spacing w:line="360" w:lineRule="auto"/>
        <w:jc w:val="both"/>
        <w:rPr>
          <w:rFonts w:ascii="Arial" w:hAnsi="Arial"/>
        </w:rPr>
      </w:pPr>
    </w:p>
    <w:p w14:paraId="24EA1EEE" w14:textId="6198316F" w:rsidR="00CB69B5" w:rsidRPr="00CB22D8" w:rsidRDefault="00CB69B5" w:rsidP="0076031F">
      <w:pPr>
        <w:spacing w:line="360" w:lineRule="auto"/>
        <w:jc w:val="both"/>
        <w:rPr>
          <w:rFonts w:ascii="Arial" w:hAnsi="Arial"/>
        </w:rPr>
      </w:pPr>
      <w:r w:rsidRPr="00CB22D8">
        <w:rPr>
          <w:rFonts w:ascii="Arial" w:hAnsi="Arial"/>
        </w:rPr>
        <w:t xml:space="preserve">There're more questions about kind of things like fire performance. Construction warranties. Uhm, there's more kind of, it's more difficult </w:t>
      </w:r>
      <w:bookmarkStart w:id="33" w:name="_Int_MgagbFgO"/>
      <w:proofErr w:type="gramStart"/>
      <w:r w:rsidRPr="00CB22D8">
        <w:rPr>
          <w:rFonts w:ascii="Arial" w:hAnsi="Arial"/>
        </w:rPr>
        <w:t>at the moment</w:t>
      </w:r>
      <w:bookmarkEnd w:id="33"/>
      <w:proofErr w:type="gramEnd"/>
      <w:r w:rsidRPr="00CB22D8">
        <w:rPr>
          <w:rFonts w:ascii="Arial" w:hAnsi="Arial"/>
        </w:rPr>
        <w:t>, and it's getting better, but</w:t>
      </w:r>
      <w:r w:rsidR="001D2AFF" w:rsidRPr="00CB22D8">
        <w:rPr>
          <w:rFonts w:ascii="Arial" w:hAnsi="Arial"/>
        </w:rPr>
        <w:t xml:space="preserve"> </w:t>
      </w:r>
      <w:r w:rsidRPr="00CB22D8">
        <w:rPr>
          <w:rFonts w:ascii="Arial" w:hAnsi="Arial"/>
        </w:rPr>
        <w:t>basically for a property it's slightly different. If you've got, for example, if you got a student accommodation building, the client is normally going to be owning the building itself. You know they're not going to be selling it on to a third party. They are not leasing things out, so things like mortgages don't come into question. You know it's not part of it, whereas if in residential you’ll be at leasing apartments, or if it's how she might be mortgaging a house and then the mortgage companies will have their own criteria. Whether they can lend, based on you know, is this is this type of building. Fit for purpose? Is it going to last? Is it a good investment type? You know that those sorts of questions. So, it's kind of a different ball game in terms of the approval process. It's harder with traditional residential, uhm, which is why I think that it's more favoured. Types, you know things like student accommodation hotels.</w:t>
      </w:r>
    </w:p>
    <w:p w14:paraId="26AD542E" w14:textId="77777777" w:rsidR="001D2AFF" w:rsidRPr="00CB22D8" w:rsidRDefault="001D2AFF" w:rsidP="0076031F">
      <w:pPr>
        <w:spacing w:line="360" w:lineRule="auto"/>
        <w:jc w:val="both"/>
        <w:rPr>
          <w:rFonts w:ascii="Arial" w:hAnsi="Arial"/>
        </w:rPr>
      </w:pPr>
    </w:p>
    <w:p w14:paraId="6ADF19C2" w14:textId="62832EEB" w:rsidR="00CB69B5" w:rsidRPr="00CB22D8" w:rsidRDefault="00CB69B5" w:rsidP="0076031F">
      <w:pPr>
        <w:spacing w:line="360" w:lineRule="auto"/>
        <w:jc w:val="both"/>
        <w:rPr>
          <w:rFonts w:ascii="Arial" w:hAnsi="Arial"/>
        </w:rPr>
      </w:pPr>
      <w:r w:rsidRPr="00CB22D8">
        <w:rPr>
          <w:rFonts w:ascii="Arial" w:hAnsi="Arial"/>
        </w:rPr>
        <w:t>And it's all about trying at this repetition, kind of drives costs down. You still got the quality, but because we're not varying, we’re not bespoke in every single time we do a project, we get more certainty on costs and things like that.</w:t>
      </w:r>
    </w:p>
    <w:p w14:paraId="5DABCEC7" w14:textId="2328873B" w:rsidR="001D2AFF" w:rsidRPr="00CB22D8" w:rsidRDefault="001D2AFF" w:rsidP="0076031F">
      <w:pPr>
        <w:spacing w:line="360" w:lineRule="auto"/>
        <w:jc w:val="both"/>
        <w:rPr>
          <w:rFonts w:ascii="Arial" w:hAnsi="Arial"/>
        </w:rPr>
      </w:pPr>
    </w:p>
    <w:p w14:paraId="64D89B3A" w14:textId="77777777" w:rsidR="001D2AFF" w:rsidRPr="00CB22D8" w:rsidRDefault="001D2AFF" w:rsidP="0076031F">
      <w:pPr>
        <w:spacing w:line="360" w:lineRule="auto"/>
        <w:jc w:val="both"/>
        <w:rPr>
          <w:rFonts w:ascii="Arial" w:hAnsi="Arial"/>
        </w:rPr>
      </w:pPr>
    </w:p>
    <w:p w14:paraId="715C9579" w14:textId="2F95470B" w:rsidR="00CB69B5" w:rsidRPr="00CB22D8" w:rsidRDefault="00CB69B5" w:rsidP="0076031F">
      <w:pPr>
        <w:spacing w:line="360" w:lineRule="auto"/>
        <w:jc w:val="both"/>
        <w:rPr>
          <w:rFonts w:ascii="Arial" w:hAnsi="Arial"/>
        </w:rPr>
      </w:pPr>
      <w:r w:rsidRPr="00CB22D8">
        <w:rPr>
          <w:rFonts w:ascii="Arial" w:hAnsi="Arial"/>
        </w:rPr>
        <w:lastRenderedPageBreak/>
        <w:t xml:space="preserve">So, where we as </w:t>
      </w:r>
      <w:bookmarkStart w:id="34" w:name="_Int_jejCfZLY"/>
      <w:proofErr w:type="gramStart"/>
      <w:r w:rsidRPr="00CB22D8">
        <w:rPr>
          <w:rFonts w:ascii="Arial" w:hAnsi="Arial"/>
        </w:rPr>
        <w:t>at the moment</w:t>
      </w:r>
      <w:bookmarkEnd w:id="34"/>
      <w:proofErr w:type="gramEnd"/>
      <w:r w:rsidRPr="00CB22D8">
        <w:rPr>
          <w:rFonts w:ascii="Arial" w:hAnsi="Arial"/>
        </w:rPr>
        <w:t xml:space="preserve"> in Wales, there's a push for these higher levels of offsite, but it's not there </w:t>
      </w:r>
      <w:bookmarkStart w:id="35" w:name="_Int_bPZAPSrv"/>
      <w:r w:rsidRPr="00CB22D8">
        <w:rPr>
          <w:rFonts w:ascii="Arial" w:hAnsi="Arial"/>
        </w:rPr>
        <w:t>at the moment</w:t>
      </w:r>
      <w:bookmarkEnd w:id="35"/>
      <w:r w:rsidRPr="00CB22D8">
        <w:rPr>
          <w:rFonts w:ascii="Arial" w:hAnsi="Arial"/>
        </w:rPr>
        <w:t xml:space="preserve">, but it's kind of being held back by the market, and that there's a supplier or not really available or mature enough </w:t>
      </w:r>
      <w:bookmarkStart w:id="36" w:name="_Int_3bamZafW"/>
      <w:r w:rsidRPr="00CB22D8">
        <w:rPr>
          <w:rFonts w:ascii="Arial" w:hAnsi="Arial"/>
        </w:rPr>
        <w:t>at the moment</w:t>
      </w:r>
      <w:bookmarkEnd w:id="36"/>
      <w:r w:rsidRPr="00CB22D8">
        <w:rPr>
          <w:rFonts w:ascii="Arial" w:hAnsi="Arial"/>
        </w:rPr>
        <w:t xml:space="preserve"> to cater for it. And there's still kind of problems in terms of securing mortgages and getting the relevant, you know, approvals. There is this company that's been set up called BOPAS. They are sort of almost like a, uh, a quality assurance scheme for all things modular construction.</w:t>
      </w:r>
    </w:p>
    <w:p w14:paraId="0CD335EF" w14:textId="77777777" w:rsidR="001D2AFF" w:rsidRPr="00CB22D8" w:rsidRDefault="001D2AFF" w:rsidP="0076031F">
      <w:pPr>
        <w:spacing w:line="360" w:lineRule="auto"/>
        <w:jc w:val="both"/>
        <w:rPr>
          <w:rFonts w:ascii="Arial" w:hAnsi="Arial"/>
        </w:rPr>
      </w:pPr>
    </w:p>
    <w:p w14:paraId="62182885" w14:textId="1DC8C980" w:rsidR="00CB69B5" w:rsidRPr="00CB22D8" w:rsidRDefault="00CB69B5" w:rsidP="0076031F">
      <w:pPr>
        <w:spacing w:line="360" w:lineRule="auto"/>
        <w:jc w:val="both"/>
        <w:rPr>
          <w:rFonts w:ascii="Arial" w:hAnsi="Arial"/>
        </w:rPr>
      </w:pPr>
      <w:r w:rsidRPr="00CB22D8">
        <w:rPr>
          <w:rFonts w:ascii="Arial" w:hAnsi="Arial"/>
        </w:rPr>
        <w:t xml:space="preserve">You've got this product like this modular product. You can go to them to get kind of like third party kind of insurances and then things like the mortgage lenders will be like they are they ask. </w:t>
      </w:r>
      <w:bookmarkStart w:id="37" w:name="_Int_DSjSBm0m"/>
      <w:proofErr w:type="spellStart"/>
      <w:r w:rsidRPr="00CB22D8">
        <w:rPr>
          <w:rFonts w:ascii="Arial" w:hAnsi="Arial"/>
        </w:rPr>
        <w:t>Well</w:t>
      </w:r>
      <w:bookmarkEnd w:id="37"/>
      <w:proofErr w:type="spellEnd"/>
      <w:r w:rsidRPr="00CB22D8">
        <w:rPr>
          <w:rFonts w:ascii="Arial" w:hAnsi="Arial"/>
        </w:rPr>
        <w:t xml:space="preserve"> have you got BOPAS kind of thing? I think in terms of architecture, it does it generate better quality buildings and that's a big question mark.</w:t>
      </w:r>
    </w:p>
    <w:p w14:paraId="3AE6E567" w14:textId="77777777" w:rsidR="001D2AFF" w:rsidRPr="00CB22D8" w:rsidRDefault="001D2AFF" w:rsidP="0076031F">
      <w:pPr>
        <w:spacing w:line="360" w:lineRule="auto"/>
        <w:jc w:val="both"/>
        <w:rPr>
          <w:rFonts w:ascii="Arial" w:hAnsi="Arial"/>
        </w:rPr>
      </w:pPr>
    </w:p>
    <w:p w14:paraId="25489C0D" w14:textId="7E47E569" w:rsidR="00CB69B5" w:rsidRPr="00CB22D8" w:rsidRDefault="00CB69B5" w:rsidP="0076031F">
      <w:pPr>
        <w:spacing w:line="360" w:lineRule="auto"/>
        <w:jc w:val="both"/>
        <w:rPr>
          <w:rFonts w:ascii="Arial" w:hAnsi="Arial"/>
        </w:rPr>
      </w:pPr>
      <w:r w:rsidRPr="00CB22D8">
        <w:rPr>
          <w:rFonts w:ascii="Arial" w:hAnsi="Arial"/>
        </w:rPr>
        <w:t>I’m more, there's a big push for sort of modular. To just replace the way, we build.</w:t>
      </w:r>
    </w:p>
    <w:p w14:paraId="2738F36B" w14:textId="77777777" w:rsidR="001D2AFF" w:rsidRPr="00CB22D8" w:rsidRDefault="001D2AFF" w:rsidP="0076031F">
      <w:pPr>
        <w:spacing w:line="360" w:lineRule="auto"/>
        <w:jc w:val="both"/>
        <w:rPr>
          <w:rFonts w:ascii="Arial" w:hAnsi="Arial"/>
        </w:rPr>
      </w:pPr>
    </w:p>
    <w:p w14:paraId="459151CA" w14:textId="46FB7935" w:rsidR="00CB69B5" w:rsidRPr="00CB22D8" w:rsidRDefault="00CB69B5" w:rsidP="0076031F">
      <w:pPr>
        <w:spacing w:line="360" w:lineRule="auto"/>
        <w:jc w:val="both"/>
        <w:rPr>
          <w:rFonts w:ascii="Arial" w:hAnsi="Arial"/>
        </w:rPr>
      </w:pPr>
      <w:r w:rsidRPr="00CB22D8">
        <w:rPr>
          <w:rFonts w:ascii="Arial" w:hAnsi="Arial"/>
        </w:rPr>
        <w:t>What I would say is some modular factories are a kind of driven by reducing costs, and I think that's where you have a problem where the quality suffers and it's not. It's not that, uh, modular factory can't produce a good quality product. In fact, sometimes it's a lot better than someone like in situ stuff, but I think you know it. It does fall victim of this.</w:t>
      </w:r>
    </w:p>
    <w:p w14:paraId="3865C976" w14:textId="77777777" w:rsidR="001D2AFF" w:rsidRPr="00CB22D8" w:rsidRDefault="001D2AFF" w:rsidP="0076031F">
      <w:pPr>
        <w:spacing w:line="360" w:lineRule="auto"/>
        <w:jc w:val="both"/>
        <w:rPr>
          <w:rFonts w:ascii="Arial" w:hAnsi="Arial"/>
        </w:rPr>
      </w:pPr>
    </w:p>
    <w:p w14:paraId="6D791B3A" w14:textId="33EE7A3A" w:rsidR="00CB69B5" w:rsidRPr="00CB22D8" w:rsidRDefault="00CB69B5" w:rsidP="0076031F">
      <w:pPr>
        <w:spacing w:line="360" w:lineRule="auto"/>
        <w:jc w:val="both"/>
        <w:rPr>
          <w:rFonts w:ascii="Arial" w:hAnsi="Arial"/>
        </w:rPr>
      </w:pPr>
      <w:r w:rsidRPr="00CB22D8">
        <w:rPr>
          <w:rFonts w:ascii="Arial" w:hAnsi="Arial"/>
        </w:rPr>
        <w:t>Drive in to reduce costs issue and then you get this kind of. You know like I think like anything, there's a market there's</w:t>
      </w:r>
      <w:r w:rsidR="6F6F4F27" w:rsidRPr="00CB22D8">
        <w:rPr>
          <w:rFonts w:ascii="Arial" w:hAnsi="Arial"/>
        </w:rPr>
        <w:t xml:space="preserve"> ones</w:t>
      </w:r>
      <w:r w:rsidRPr="00CB22D8">
        <w:rPr>
          <w:rFonts w:ascii="Arial" w:hAnsi="Arial"/>
        </w:rPr>
        <w:t xml:space="preserve"> that are good ones that are middle ground. And there's ones that are cheap and you try to avoid them.</w:t>
      </w:r>
    </w:p>
    <w:p w14:paraId="5ED3CC0D" w14:textId="77777777" w:rsidR="001D2AFF" w:rsidRPr="00CB22D8" w:rsidRDefault="001D2AFF" w:rsidP="0076031F">
      <w:pPr>
        <w:spacing w:line="360" w:lineRule="auto"/>
        <w:jc w:val="both"/>
        <w:rPr>
          <w:rFonts w:ascii="Arial" w:hAnsi="Arial"/>
        </w:rPr>
      </w:pPr>
    </w:p>
    <w:p w14:paraId="515F27D8" w14:textId="4EDF1687" w:rsidR="00CB69B5" w:rsidRPr="00CB22D8" w:rsidRDefault="00CB69B5" w:rsidP="0076031F">
      <w:pPr>
        <w:spacing w:line="360" w:lineRule="auto"/>
        <w:jc w:val="both"/>
        <w:rPr>
          <w:rFonts w:ascii="Arial" w:hAnsi="Arial"/>
        </w:rPr>
      </w:pPr>
      <w:r w:rsidRPr="00CB22D8">
        <w:rPr>
          <w:rFonts w:ascii="Arial" w:hAnsi="Arial"/>
        </w:rPr>
        <w:t xml:space="preserve">I don't know, I, I think some of the buildings you know we've produced, for example, the Hilton Hotel that we did </w:t>
      </w:r>
      <w:bookmarkStart w:id="38" w:name="_Int_qDaWPyXz"/>
      <w:proofErr w:type="gramStart"/>
      <w:r w:rsidRPr="00CB22D8">
        <w:rPr>
          <w:rFonts w:ascii="Arial" w:hAnsi="Arial"/>
        </w:rPr>
        <w:t>actually quite</w:t>
      </w:r>
      <w:bookmarkEnd w:id="38"/>
      <w:proofErr w:type="gramEnd"/>
      <w:r w:rsidRPr="00CB22D8">
        <w:rPr>
          <w:rFonts w:ascii="Arial" w:hAnsi="Arial"/>
        </w:rPr>
        <w:t xml:space="preserve"> a handsome looking building. It had like </w:t>
      </w:r>
      <w:bookmarkStart w:id="39" w:name="_Int_Ci7zVlI2"/>
      <w:proofErr w:type="gramStart"/>
      <w:r w:rsidRPr="00CB22D8">
        <w:rPr>
          <w:rFonts w:ascii="Arial" w:hAnsi="Arial"/>
        </w:rPr>
        <w:t>really nice</w:t>
      </w:r>
      <w:bookmarkEnd w:id="39"/>
      <w:proofErr w:type="gramEnd"/>
      <w:r w:rsidRPr="00CB22D8">
        <w:rPr>
          <w:rFonts w:ascii="Arial" w:hAnsi="Arial"/>
        </w:rPr>
        <w:t xml:space="preserve"> brick detailing. It was nicely proportioned. It was modern. It was kind of you know. Yes, it was a repeating kind of module and a pattern, but I kind of think to things like terrace houses and Georgian Terrace houses. </w:t>
      </w:r>
    </w:p>
    <w:p w14:paraId="5F701DE5" w14:textId="77777777" w:rsidR="001D2AFF" w:rsidRPr="00CB22D8" w:rsidRDefault="001D2AFF" w:rsidP="0076031F">
      <w:pPr>
        <w:spacing w:line="360" w:lineRule="auto"/>
        <w:jc w:val="both"/>
        <w:rPr>
          <w:rFonts w:ascii="Arial" w:hAnsi="Arial"/>
        </w:rPr>
      </w:pPr>
    </w:p>
    <w:p w14:paraId="13B8351D" w14:textId="5382C7AF" w:rsidR="00CB69B5" w:rsidRPr="00CB22D8" w:rsidRDefault="00CB69B5" w:rsidP="0076031F">
      <w:pPr>
        <w:spacing w:line="360" w:lineRule="auto"/>
        <w:jc w:val="both"/>
        <w:rPr>
          <w:rFonts w:ascii="Arial" w:hAnsi="Arial"/>
        </w:rPr>
      </w:pPr>
      <w:r w:rsidRPr="00CB22D8">
        <w:rPr>
          <w:rFonts w:ascii="Arial" w:hAnsi="Arial"/>
        </w:rPr>
        <w:t>So, you know if you compare, say, future building our traditional masonry or concrete frame versus this kind of, sometimes they're light gauge, steel frame or sort of hot rolled steel frame bolted together.</w:t>
      </w:r>
    </w:p>
    <w:p w14:paraId="7024A551" w14:textId="6B37C6C3" w:rsidR="00CB69B5" w:rsidRPr="00CB22D8" w:rsidRDefault="00CB69B5" w:rsidP="0076031F">
      <w:pPr>
        <w:spacing w:line="360" w:lineRule="auto"/>
        <w:jc w:val="both"/>
        <w:rPr>
          <w:rFonts w:ascii="Arial" w:hAnsi="Arial"/>
        </w:rPr>
      </w:pPr>
      <w:r w:rsidRPr="00CB22D8">
        <w:rPr>
          <w:rFonts w:ascii="Arial" w:hAnsi="Arial"/>
        </w:rPr>
        <w:lastRenderedPageBreak/>
        <w:t xml:space="preserve">And I think there's still a big question mark. You know 30 years, 20-30 years down the line. Are these structures still </w:t>
      </w:r>
      <w:proofErr w:type="spellStart"/>
      <w:r w:rsidRPr="00CB22D8">
        <w:rPr>
          <w:rFonts w:ascii="Arial" w:hAnsi="Arial"/>
        </w:rPr>
        <w:t>gonna</w:t>
      </w:r>
      <w:proofErr w:type="spellEnd"/>
      <w:r w:rsidRPr="00CB22D8">
        <w:rPr>
          <w:rFonts w:ascii="Arial" w:hAnsi="Arial"/>
        </w:rPr>
        <w:t xml:space="preserve"> </w:t>
      </w:r>
      <w:bookmarkStart w:id="40" w:name="_Int_r3B65usp"/>
      <w:proofErr w:type="gramStart"/>
      <w:r w:rsidRPr="00CB22D8">
        <w:rPr>
          <w:rFonts w:ascii="Arial" w:hAnsi="Arial"/>
        </w:rPr>
        <w:t>be</w:t>
      </w:r>
      <w:bookmarkEnd w:id="40"/>
      <w:proofErr w:type="gramEnd"/>
      <w:r w:rsidRPr="00CB22D8">
        <w:rPr>
          <w:rFonts w:ascii="Arial" w:hAnsi="Arial"/>
        </w:rPr>
        <w:t xml:space="preserve"> ok?</w:t>
      </w:r>
    </w:p>
    <w:p w14:paraId="55D1083F" w14:textId="77777777" w:rsidR="001D2AFF" w:rsidRPr="00CB22D8" w:rsidRDefault="001D2AFF" w:rsidP="0076031F">
      <w:pPr>
        <w:spacing w:line="360" w:lineRule="auto"/>
        <w:jc w:val="both"/>
        <w:rPr>
          <w:rFonts w:ascii="Arial" w:hAnsi="Arial"/>
        </w:rPr>
      </w:pPr>
    </w:p>
    <w:p w14:paraId="5EA123CB" w14:textId="16BDE341" w:rsidR="00CB69B5" w:rsidRPr="00CB22D8" w:rsidRDefault="00CB69B5" w:rsidP="0076031F">
      <w:pPr>
        <w:spacing w:line="360" w:lineRule="auto"/>
        <w:jc w:val="both"/>
        <w:rPr>
          <w:rFonts w:ascii="Arial" w:hAnsi="Arial"/>
        </w:rPr>
      </w:pPr>
      <w:r w:rsidRPr="00CB22D8">
        <w:rPr>
          <w:rFonts w:ascii="Arial" w:hAnsi="Arial"/>
        </w:rPr>
        <w:t>Like they're untested in that sense, but they're just. I mean, the module company saying we have been doing this since, you know, since forever, but</w:t>
      </w:r>
      <w:r w:rsidR="001D2AFF" w:rsidRPr="00CB22D8">
        <w:rPr>
          <w:rFonts w:ascii="Arial" w:hAnsi="Arial"/>
        </w:rPr>
        <w:t xml:space="preserve"> t</w:t>
      </w:r>
      <w:r w:rsidRPr="00CB22D8">
        <w:rPr>
          <w:rFonts w:ascii="Arial" w:hAnsi="Arial"/>
        </w:rPr>
        <w:t>here's more certainty in terms of longevity over traditionally built building, and I think it does kind of come to that some of its perception that modular is just cheap, and it's not as good, and that's not always the case.</w:t>
      </w:r>
    </w:p>
    <w:p w14:paraId="0DC3E77E" w14:textId="77777777" w:rsidR="001D2AFF" w:rsidRPr="00CB22D8" w:rsidRDefault="001D2AFF" w:rsidP="0076031F">
      <w:pPr>
        <w:spacing w:line="360" w:lineRule="auto"/>
        <w:jc w:val="both"/>
        <w:rPr>
          <w:rFonts w:ascii="Arial" w:hAnsi="Arial"/>
        </w:rPr>
      </w:pPr>
    </w:p>
    <w:p w14:paraId="1C370797" w14:textId="2F948D10" w:rsidR="00CB69B5" w:rsidRPr="00CB22D8" w:rsidRDefault="00CB69B5" w:rsidP="0076031F">
      <w:pPr>
        <w:spacing w:line="360" w:lineRule="auto"/>
        <w:jc w:val="both"/>
        <w:rPr>
          <w:rFonts w:ascii="Arial" w:hAnsi="Arial"/>
        </w:rPr>
      </w:pPr>
      <w:r w:rsidRPr="00CB22D8">
        <w:rPr>
          <w:rFonts w:ascii="Arial" w:hAnsi="Arial"/>
        </w:rPr>
        <w:t xml:space="preserve">But some of it, I think they can't get over the fact that there hasn't been the sort of legacy of modular construction in the same way there has been with traditional building. So, until we're kind of, you know, 20-30 years down the line, we're not really </w:t>
      </w:r>
      <w:proofErr w:type="spellStart"/>
      <w:r w:rsidRPr="00CB22D8">
        <w:rPr>
          <w:rFonts w:ascii="Arial" w:hAnsi="Arial"/>
        </w:rPr>
        <w:t>gonna</w:t>
      </w:r>
      <w:proofErr w:type="spellEnd"/>
      <w:r w:rsidRPr="00CB22D8">
        <w:rPr>
          <w:rFonts w:ascii="Arial" w:hAnsi="Arial"/>
        </w:rPr>
        <w:t xml:space="preserve"> know. You know, you know, it was lots of experience and experiments in the 60s with things like. Uhm, concrete prefabricated wall panels, you know which, ultimately, failed, and you know there were big problems with those.</w:t>
      </w:r>
    </w:p>
    <w:p w14:paraId="70F472CE" w14:textId="77777777" w:rsidR="001D2AFF" w:rsidRPr="00CB22D8" w:rsidRDefault="001D2AFF" w:rsidP="0076031F">
      <w:pPr>
        <w:spacing w:line="360" w:lineRule="auto"/>
        <w:jc w:val="both"/>
        <w:rPr>
          <w:rFonts w:ascii="Arial" w:hAnsi="Arial"/>
        </w:rPr>
      </w:pPr>
    </w:p>
    <w:p w14:paraId="2369A9E8" w14:textId="4D235DAA" w:rsidR="00CB69B5" w:rsidRPr="00CB22D8" w:rsidRDefault="00CB69B5" w:rsidP="0076031F">
      <w:pPr>
        <w:spacing w:line="360" w:lineRule="auto"/>
        <w:jc w:val="both"/>
        <w:rPr>
          <w:rFonts w:ascii="Arial" w:hAnsi="Arial"/>
        </w:rPr>
      </w:pPr>
      <w:r w:rsidRPr="00CB22D8">
        <w:rPr>
          <w:rFonts w:ascii="Arial" w:hAnsi="Arial"/>
        </w:rPr>
        <w:t xml:space="preserve">That's what I do find with the modular construction there's there are companies that are being set up in China to do this sort of thing. So, then you've got all the sort of transportation. Emissions associated and in addition, </w:t>
      </w:r>
      <w:bookmarkStart w:id="41" w:name="_Int_TtrfpE6b"/>
      <w:r w:rsidRPr="00CB22D8">
        <w:rPr>
          <w:rFonts w:ascii="Arial" w:hAnsi="Arial"/>
        </w:rPr>
        <w:t>they</w:t>
      </w:r>
      <w:bookmarkEnd w:id="41"/>
      <w:r w:rsidRPr="00CB22D8">
        <w:rPr>
          <w:rFonts w:ascii="Arial" w:hAnsi="Arial"/>
        </w:rPr>
        <w:t xml:space="preserve"> usually these. Because of the strength that's needed in the form of the construction. But to be transported, you've got transport and lift these things around, you know. So there needs to be a certain strength in the structure itself, and that tends to be steel frame because it's light and strong. So, it lends itself to being transported, lifted, and moved around. Steel frame is not great, when you look at the embodied carbon of that, you know that's not great compared to, say, building something out of timber frame, flat pack. You know, I would favour the former construction. That's not to say that those sort of, that it might develop into a volumetric thing in future. It might well do, it's just that it's not so, I questioned the credentials on our sustainability front, and certainly there's better quality of finish. So, you could argue it may be easier to achieve things like good quality airtightness, so you're building is not leaky. You know that could be an argument, but then I've done traditional buildings in timber frame, stick timber frame so like not even panel, just stick frame. They’ve achieved. You know, </w:t>
      </w:r>
      <w:proofErr w:type="gramStart"/>
      <w:r w:rsidRPr="00CB22D8">
        <w:rPr>
          <w:rFonts w:ascii="Arial" w:hAnsi="Arial"/>
        </w:rPr>
        <w:t>really good</w:t>
      </w:r>
      <w:proofErr w:type="gramEnd"/>
      <w:r w:rsidRPr="00CB22D8">
        <w:rPr>
          <w:rFonts w:ascii="Arial" w:hAnsi="Arial"/>
        </w:rPr>
        <w:t xml:space="preserve"> levels of airtightness that have surpassed some of the modular stuff. Like I said before, it's just down to kind of the quality of the team that's working on it. </w:t>
      </w:r>
    </w:p>
    <w:p w14:paraId="262E701F" w14:textId="4D9A9F1F" w:rsidR="00CB69B5" w:rsidRPr="00CB22D8" w:rsidRDefault="00CB69B5" w:rsidP="0076031F">
      <w:pPr>
        <w:spacing w:line="360" w:lineRule="auto"/>
        <w:jc w:val="both"/>
        <w:rPr>
          <w:rFonts w:ascii="Arial" w:hAnsi="Arial"/>
        </w:rPr>
      </w:pPr>
      <w:r w:rsidRPr="00CB22D8">
        <w:rPr>
          <w:rFonts w:ascii="Arial" w:hAnsi="Arial"/>
        </w:rPr>
        <w:lastRenderedPageBreak/>
        <w:t>Volumetric modular building has got a better kind of environmental performance, either on a kind of say, airtightness energy use basis or an embodied carbon basis. So, I don't think there's a real argument for modular in terms of sustainability.</w:t>
      </w:r>
    </w:p>
    <w:p w14:paraId="30FF4F86" w14:textId="77777777" w:rsidR="001D2AFF" w:rsidRPr="00CB22D8" w:rsidRDefault="001D2AFF" w:rsidP="0076031F">
      <w:pPr>
        <w:spacing w:line="360" w:lineRule="auto"/>
        <w:jc w:val="both"/>
        <w:rPr>
          <w:rFonts w:ascii="Arial" w:hAnsi="Arial"/>
        </w:rPr>
      </w:pPr>
    </w:p>
    <w:p w14:paraId="190E1EBA" w14:textId="3FD74121" w:rsidR="00CB69B5" w:rsidRPr="00CB22D8" w:rsidRDefault="00CB69B5" w:rsidP="0076031F">
      <w:pPr>
        <w:spacing w:line="360" w:lineRule="auto"/>
        <w:jc w:val="both"/>
        <w:rPr>
          <w:rFonts w:ascii="Arial" w:hAnsi="Arial"/>
        </w:rPr>
      </w:pPr>
      <w:r w:rsidRPr="00CB22D8">
        <w:rPr>
          <w:rFonts w:ascii="Arial" w:hAnsi="Arial"/>
        </w:rPr>
        <w:t xml:space="preserve">One of the reasons to select modular is it’s more sustainable, and that's usually done on the basis that it reduces waste. Then you're like, OK, that might well be the case, if you are in a factory environment you can plan your material usage better. More stuff can be recycled. It's easier to do all that kind of stuff you know that's that is probably true. </w:t>
      </w:r>
    </w:p>
    <w:p w14:paraId="3FEA52CC" w14:textId="77777777" w:rsidR="001D2AFF" w:rsidRPr="00CB22D8" w:rsidRDefault="001D2AFF" w:rsidP="0076031F">
      <w:pPr>
        <w:spacing w:line="360" w:lineRule="auto"/>
        <w:jc w:val="both"/>
        <w:rPr>
          <w:rFonts w:ascii="Arial" w:hAnsi="Arial"/>
        </w:rPr>
      </w:pPr>
    </w:p>
    <w:p w14:paraId="31600A04" w14:textId="18839B68" w:rsidR="00CB69B5" w:rsidRPr="00CB22D8" w:rsidRDefault="00CB69B5" w:rsidP="0076031F">
      <w:pPr>
        <w:spacing w:line="360" w:lineRule="auto"/>
        <w:jc w:val="both"/>
        <w:rPr>
          <w:rFonts w:ascii="Arial" w:hAnsi="Arial"/>
        </w:rPr>
      </w:pPr>
      <w:r w:rsidRPr="00CB22D8">
        <w:rPr>
          <w:rFonts w:ascii="Arial" w:hAnsi="Arial"/>
        </w:rPr>
        <w:t>How much more time I've tried to find data on it, I can't really.</w:t>
      </w:r>
      <w:r w:rsidR="001D2AFF" w:rsidRPr="00CB22D8">
        <w:rPr>
          <w:rFonts w:ascii="Arial" w:hAnsi="Arial"/>
        </w:rPr>
        <w:t xml:space="preserve"> </w:t>
      </w:r>
      <w:r w:rsidRPr="00CB22D8">
        <w:rPr>
          <w:rFonts w:ascii="Arial" w:hAnsi="Arial"/>
        </w:rPr>
        <w:t>When you think about it, it's hard to prove because, on site you've got a frame, you’re cutting plasterboard and stuff to a certain size frame, you’re chucking bits away or recycling bits.</w:t>
      </w:r>
    </w:p>
    <w:p w14:paraId="0BEDA958" w14:textId="77777777" w:rsidR="001D2AFF" w:rsidRPr="00CB22D8" w:rsidRDefault="001D2AFF" w:rsidP="0076031F">
      <w:pPr>
        <w:spacing w:line="360" w:lineRule="auto"/>
        <w:jc w:val="both"/>
        <w:rPr>
          <w:rFonts w:ascii="Arial" w:hAnsi="Arial"/>
        </w:rPr>
      </w:pPr>
    </w:p>
    <w:p w14:paraId="2C2594B8" w14:textId="3786502A" w:rsidR="00CB69B5" w:rsidRPr="00CB22D8" w:rsidRDefault="00CB69B5" w:rsidP="0076031F">
      <w:pPr>
        <w:spacing w:line="360" w:lineRule="auto"/>
        <w:jc w:val="both"/>
        <w:rPr>
          <w:rFonts w:ascii="Arial" w:hAnsi="Arial"/>
        </w:rPr>
      </w:pPr>
      <w:r w:rsidRPr="00CB22D8">
        <w:rPr>
          <w:rFonts w:ascii="Arial" w:hAnsi="Arial"/>
        </w:rPr>
        <w:t xml:space="preserve">And in a in a factory, you're doing </w:t>
      </w:r>
      <w:proofErr w:type="gramStart"/>
      <w:r w:rsidRPr="00CB22D8">
        <w:rPr>
          <w:rFonts w:ascii="Arial" w:hAnsi="Arial"/>
        </w:rPr>
        <w:t>exactly the same</w:t>
      </w:r>
      <w:proofErr w:type="gramEnd"/>
      <w:r w:rsidRPr="00CB22D8">
        <w:rPr>
          <w:rFonts w:ascii="Arial" w:hAnsi="Arial"/>
        </w:rPr>
        <w:t xml:space="preserve"> thing. You know you're cutting plasterboard to fit to frame. The frame is defined by what fits on a lorry, not actually a plasterboard, so you're going to have wastage. It's just maybe that waste is better controlled in a factory as opposed to being on site maybe, so yeah.</w:t>
      </w:r>
    </w:p>
    <w:p w14:paraId="36BE21C4" w14:textId="77777777" w:rsidR="001D2AFF" w:rsidRPr="00CB22D8" w:rsidRDefault="001D2AFF" w:rsidP="0076031F">
      <w:pPr>
        <w:spacing w:line="360" w:lineRule="auto"/>
        <w:jc w:val="both"/>
        <w:rPr>
          <w:rFonts w:ascii="Arial" w:hAnsi="Arial"/>
        </w:rPr>
      </w:pPr>
    </w:p>
    <w:p w14:paraId="5C0BF1BB" w14:textId="3722331F" w:rsidR="00CB69B5" w:rsidRPr="00CB22D8" w:rsidRDefault="00CB69B5" w:rsidP="0076031F">
      <w:pPr>
        <w:spacing w:line="360" w:lineRule="auto"/>
        <w:jc w:val="both"/>
        <w:rPr>
          <w:rFonts w:ascii="Arial" w:hAnsi="Arial"/>
        </w:rPr>
      </w:pPr>
      <w:r w:rsidRPr="00CB22D8">
        <w:rPr>
          <w:rFonts w:ascii="Arial" w:hAnsi="Arial"/>
        </w:rPr>
        <w:t xml:space="preserve">So yeah, so I think like in summary, for me, like modular is a good option to have and it's like part of the range of construction methodologies you could pick for a project. </w:t>
      </w:r>
    </w:p>
    <w:p w14:paraId="360FFAB6" w14:textId="77777777" w:rsidR="001D2AFF" w:rsidRPr="00CB22D8" w:rsidRDefault="001D2AFF" w:rsidP="0076031F">
      <w:pPr>
        <w:spacing w:line="360" w:lineRule="auto"/>
        <w:jc w:val="both"/>
        <w:rPr>
          <w:rFonts w:ascii="Arial" w:hAnsi="Arial"/>
        </w:rPr>
      </w:pPr>
    </w:p>
    <w:p w14:paraId="7096A8DD" w14:textId="14A4D72C" w:rsidR="00CB69B5" w:rsidRPr="00CB22D8" w:rsidRDefault="00CB69B5" w:rsidP="0076031F">
      <w:pPr>
        <w:spacing w:line="360" w:lineRule="auto"/>
        <w:jc w:val="both"/>
        <w:rPr>
          <w:rFonts w:ascii="Arial" w:hAnsi="Arial"/>
        </w:rPr>
      </w:pPr>
      <w:r w:rsidRPr="00CB22D8">
        <w:rPr>
          <w:rFonts w:ascii="Arial" w:hAnsi="Arial"/>
        </w:rPr>
        <w:t>There're some schemes in Manchester</w:t>
      </w:r>
      <w:r w:rsidR="001D2AFF" w:rsidRPr="00CB22D8">
        <w:rPr>
          <w:rFonts w:ascii="Arial" w:hAnsi="Arial"/>
        </w:rPr>
        <w:t xml:space="preserve"> by </w:t>
      </w:r>
      <w:r w:rsidRPr="00CB22D8">
        <w:rPr>
          <w:rFonts w:ascii="Arial" w:hAnsi="Arial"/>
        </w:rPr>
        <w:t>Urban Splash</w:t>
      </w:r>
      <w:r w:rsidR="001D2AFF" w:rsidRPr="00CB22D8">
        <w:rPr>
          <w:rFonts w:ascii="Arial" w:hAnsi="Arial"/>
        </w:rPr>
        <w:t>, with m</w:t>
      </w:r>
      <w:r w:rsidRPr="00CB22D8">
        <w:rPr>
          <w:rFonts w:ascii="Arial" w:hAnsi="Arial"/>
        </w:rPr>
        <w:t xml:space="preserve">odular houses, which let residents' pick their own layouts, so you might say, I want open plan kitchen dining, or I want whatever or separate room, and they've got layout options, if you're at home and go on Internet, you write, I want that ground floor on that middle floor and that top floor put those together. That's what I want my house to be. So, you've got options you can customize it. Then they made it in a factory, then brought to the site and you know they're there. You can see it, they're finished. It's done originally as an experiment, but then there's more sites that are doing them. They’ve even got the external finishes of the build in which is like uhm, how do I describe it. It's almost like a fibre cement type slate cladding like a grey profile cladding. That's prefinished onto the modules so it comes delivered with Windows, </w:t>
      </w:r>
      <w:proofErr w:type="gramStart"/>
      <w:r w:rsidRPr="00CB22D8">
        <w:rPr>
          <w:rFonts w:ascii="Arial" w:hAnsi="Arial"/>
        </w:rPr>
        <w:t>doors</w:t>
      </w:r>
      <w:proofErr w:type="gramEnd"/>
      <w:r w:rsidRPr="00CB22D8">
        <w:rPr>
          <w:rFonts w:ascii="Arial" w:hAnsi="Arial"/>
        </w:rPr>
        <w:t xml:space="preserve"> and facade already on, even the roof, everything is finished. As soon as it starts to become cheaper than more </w:t>
      </w:r>
      <w:r w:rsidRPr="00CB22D8">
        <w:rPr>
          <w:rFonts w:ascii="Arial" w:hAnsi="Arial"/>
        </w:rPr>
        <w:lastRenderedPageBreak/>
        <w:t xml:space="preserve">traditional forms that construction, that’s it, game over, everyone will be going modular construction, because cost is such a massive driver in terms of developing houses, etc. </w:t>
      </w:r>
    </w:p>
    <w:p w14:paraId="12DF7D51" w14:textId="77777777" w:rsidR="001D2AFF" w:rsidRPr="00CB22D8" w:rsidRDefault="001D2AFF" w:rsidP="0076031F">
      <w:pPr>
        <w:spacing w:line="360" w:lineRule="auto"/>
        <w:jc w:val="both"/>
        <w:rPr>
          <w:rFonts w:ascii="Arial" w:hAnsi="Arial"/>
        </w:rPr>
      </w:pPr>
    </w:p>
    <w:p w14:paraId="6E9B78C1" w14:textId="22D74719" w:rsidR="00CB69B5" w:rsidRPr="00CB22D8" w:rsidRDefault="00CB69B5" w:rsidP="0076031F">
      <w:pPr>
        <w:spacing w:line="360" w:lineRule="auto"/>
        <w:jc w:val="both"/>
        <w:rPr>
          <w:rFonts w:ascii="Arial" w:hAnsi="Arial"/>
        </w:rPr>
      </w:pPr>
      <w:r w:rsidRPr="00CB22D8">
        <w:rPr>
          <w:rFonts w:ascii="Arial" w:hAnsi="Arial"/>
        </w:rPr>
        <w:t xml:space="preserve">So, if modular construction eventually becomes more cost effective in terms of building than traditional forms of construction. that's the way the market will go. It will be, build a big house, very few of the big house builders are experimenting in modular construction. The primary reason for that is cost. But as soon as that changes and it might do, then you can bet that sort of the industry will move over to it, because that will be, I mean, it's like what I worry about. Is the way those costs might be brought down is things are not made in the </w:t>
      </w:r>
      <w:proofErr w:type="gramStart"/>
      <w:r w:rsidRPr="00CB22D8">
        <w:rPr>
          <w:rFonts w:ascii="Arial" w:hAnsi="Arial"/>
        </w:rPr>
        <w:t>UK.</w:t>
      </w:r>
      <w:proofErr w:type="gramEnd"/>
      <w:r w:rsidRPr="00CB22D8">
        <w:rPr>
          <w:rFonts w:ascii="Arial" w:hAnsi="Arial"/>
        </w:rPr>
        <w:t xml:space="preserve"> I don't think it’s a good industry to buy overseas. </w:t>
      </w:r>
    </w:p>
    <w:p w14:paraId="37CF462D" w14:textId="77777777" w:rsidR="001D2AFF" w:rsidRPr="00CB22D8" w:rsidRDefault="001D2AFF" w:rsidP="0076031F">
      <w:pPr>
        <w:spacing w:line="360" w:lineRule="auto"/>
        <w:jc w:val="both"/>
        <w:rPr>
          <w:rFonts w:ascii="Arial" w:hAnsi="Arial"/>
        </w:rPr>
      </w:pPr>
    </w:p>
    <w:p w14:paraId="195EB8F3" w14:textId="25C3F9C0" w:rsidR="00CB69B5" w:rsidRPr="00CB22D8" w:rsidRDefault="00CB69B5" w:rsidP="0076031F">
      <w:pPr>
        <w:spacing w:line="360" w:lineRule="auto"/>
        <w:jc w:val="both"/>
        <w:rPr>
          <w:rFonts w:ascii="Arial" w:hAnsi="Arial"/>
        </w:rPr>
      </w:pPr>
      <w:r w:rsidRPr="00CB22D8">
        <w:rPr>
          <w:rFonts w:ascii="Arial" w:hAnsi="Arial"/>
        </w:rPr>
        <w:t>When you say well just because I can't get it made for cheap in Indonesia or China or wherever they should, or should we set up UK factories and would that be better in terms of society, and just get stuff made out and shipped over. Which I think would be the way forward is to kind of set up kind of UK based factories.</w:t>
      </w:r>
    </w:p>
    <w:p w14:paraId="6A510693" w14:textId="77777777" w:rsidR="001D2AFF" w:rsidRPr="00CB22D8" w:rsidRDefault="001D2AFF" w:rsidP="0076031F">
      <w:pPr>
        <w:spacing w:line="360" w:lineRule="auto"/>
        <w:jc w:val="both"/>
        <w:rPr>
          <w:rFonts w:ascii="Arial" w:hAnsi="Arial"/>
        </w:rPr>
      </w:pPr>
    </w:p>
    <w:p w14:paraId="011B914F" w14:textId="3F2B7E46" w:rsidR="00CB69B5" w:rsidRPr="00CB22D8" w:rsidRDefault="00CB69B5" w:rsidP="0076031F">
      <w:pPr>
        <w:spacing w:line="360" w:lineRule="auto"/>
        <w:jc w:val="both"/>
        <w:rPr>
          <w:rFonts w:ascii="Arial" w:hAnsi="Arial"/>
          <w:b/>
          <w:bCs/>
        </w:rPr>
      </w:pPr>
      <w:r w:rsidRPr="00CB22D8">
        <w:rPr>
          <w:rFonts w:ascii="Arial" w:hAnsi="Arial"/>
          <w:b/>
          <w:bCs/>
        </w:rPr>
        <w:t>Have you notice</w:t>
      </w:r>
      <w:r w:rsidR="001D2AFF" w:rsidRPr="00CB22D8">
        <w:rPr>
          <w:rFonts w:ascii="Arial" w:hAnsi="Arial"/>
          <w:b/>
          <w:bCs/>
        </w:rPr>
        <w:t>d</w:t>
      </w:r>
      <w:r w:rsidRPr="00CB22D8">
        <w:rPr>
          <w:rFonts w:ascii="Arial" w:hAnsi="Arial"/>
          <w:b/>
          <w:bCs/>
        </w:rPr>
        <w:t xml:space="preserve"> a difference </w:t>
      </w:r>
      <w:r w:rsidR="001D2AFF" w:rsidRPr="00CB22D8">
        <w:rPr>
          <w:rFonts w:ascii="Arial" w:hAnsi="Arial"/>
          <w:b/>
          <w:bCs/>
        </w:rPr>
        <w:t>over the last 13 years for</w:t>
      </w:r>
      <w:r w:rsidRPr="00CB22D8">
        <w:rPr>
          <w:rFonts w:ascii="Arial" w:hAnsi="Arial"/>
          <w:b/>
          <w:bCs/>
        </w:rPr>
        <w:t xml:space="preserve"> the design</w:t>
      </w:r>
      <w:r w:rsidR="001D2AFF" w:rsidRPr="00CB22D8">
        <w:rPr>
          <w:rFonts w:ascii="Arial" w:hAnsi="Arial"/>
          <w:b/>
          <w:bCs/>
        </w:rPr>
        <w:t xml:space="preserve"> of</w:t>
      </w:r>
      <w:r w:rsidRPr="00CB22D8">
        <w:rPr>
          <w:rFonts w:ascii="Arial" w:hAnsi="Arial"/>
          <w:b/>
          <w:bCs/>
        </w:rPr>
        <w:t xml:space="preserve"> modular</w:t>
      </w:r>
      <w:r w:rsidR="001D2AFF" w:rsidRPr="00CB22D8">
        <w:rPr>
          <w:rFonts w:ascii="Arial" w:hAnsi="Arial"/>
          <w:b/>
          <w:bCs/>
        </w:rPr>
        <w:t xml:space="preserve"> structures? </w:t>
      </w:r>
    </w:p>
    <w:p w14:paraId="02980898" w14:textId="77777777" w:rsidR="001D2AFF" w:rsidRPr="00CB22D8" w:rsidRDefault="001D2AFF" w:rsidP="0076031F">
      <w:pPr>
        <w:spacing w:line="360" w:lineRule="auto"/>
        <w:jc w:val="both"/>
        <w:rPr>
          <w:rFonts w:ascii="Arial" w:hAnsi="Arial"/>
          <w:b/>
          <w:bCs/>
        </w:rPr>
      </w:pPr>
    </w:p>
    <w:p w14:paraId="1B6FB69D" w14:textId="177A0556" w:rsidR="00CB69B5" w:rsidRPr="00CB22D8" w:rsidRDefault="00CB69B5" w:rsidP="0076031F">
      <w:pPr>
        <w:spacing w:line="360" w:lineRule="auto"/>
        <w:jc w:val="both"/>
        <w:rPr>
          <w:rFonts w:ascii="Arial" w:hAnsi="Arial"/>
        </w:rPr>
      </w:pPr>
      <w:r w:rsidRPr="00CB22D8">
        <w:rPr>
          <w:rFonts w:ascii="Arial" w:hAnsi="Arial"/>
        </w:rPr>
        <w:t>Rob Wheaton</w:t>
      </w:r>
      <w:r w:rsidR="001D2AFF" w:rsidRPr="00CB22D8">
        <w:rPr>
          <w:rFonts w:ascii="Arial" w:hAnsi="Arial"/>
        </w:rPr>
        <w:t xml:space="preserve"> responds</w:t>
      </w:r>
      <w:r w:rsidRPr="00CB22D8">
        <w:rPr>
          <w:rFonts w:ascii="Arial" w:hAnsi="Arial"/>
        </w:rPr>
        <w:t>:</w:t>
      </w:r>
    </w:p>
    <w:p w14:paraId="632A21A4" w14:textId="1D8E556F" w:rsidR="00CB69B5" w:rsidRPr="00CB22D8" w:rsidRDefault="00CB69B5" w:rsidP="0076031F">
      <w:pPr>
        <w:spacing w:line="360" w:lineRule="auto"/>
        <w:jc w:val="both"/>
        <w:rPr>
          <w:rFonts w:ascii="Arial" w:hAnsi="Arial"/>
        </w:rPr>
      </w:pPr>
      <w:r w:rsidRPr="00CB22D8">
        <w:rPr>
          <w:rFonts w:ascii="Arial" w:hAnsi="Arial"/>
        </w:rPr>
        <w:t xml:space="preserve">Yes, I’ve </w:t>
      </w:r>
      <w:proofErr w:type="gramStart"/>
      <w:r w:rsidRPr="00CB22D8">
        <w:rPr>
          <w:rFonts w:ascii="Arial" w:hAnsi="Arial"/>
        </w:rPr>
        <w:t>definitely noticed</w:t>
      </w:r>
      <w:proofErr w:type="gramEnd"/>
      <w:r w:rsidRPr="00CB22D8">
        <w:rPr>
          <w:rFonts w:ascii="Arial" w:hAnsi="Arial"/>
        </w:rPr>
        <w:t xml:space="preserve"> a difference in terms of the need for it, so I, well I would say now when we first started very few uhm hotels or student accommodation providers were going down and modular route. Now it's pretty much standard.</w:t>
      </w:r>
    </w:p>
    <w:p w14:paraId="78704F3A" w14:textId="77777777" w:rsidR="001D2AFF" w:rsidRPr="00CB22D8" w:rsidRDefault="001D2AFF" w:rsidP="0076031F">
      <w:pPr>
        <w:spacing w:line="360" w:lineRule="auto"/>
        <w:jc w:val="both"/>
        <w:rPr>
          <w:rFonts w:ascii="Arial" w:hAnsi="Arial"/>
        </w:rPr>
      </w:pPr>
    </w:p>
    <w:p w14:paraId="5D94CF0D" w14:textId="695AC134" w:rsidR="00CB69B5" w:rsidRPr="00CB22D8" w:rsidRDefault="00CB69B5" w:rsidP="0076031F">
      <w:pPr>
        <w:spacing w:line="360" w:lineRule="auto"/>
        <w:jc w:val="both"/>
        <w:rPr>
          <w:rFonts w:ascii="Arial" w:hAnsi="Arial"/>
        </w:rPr>
      </w:pPr>
      <w:r w:rsidRPr="00CB22D8">
        <w:rPr>
          <w:rFonts w:ascii="Arial" w:hAnsi="Arial"/>
        </w:rPr>
        <w:t xml:space="preserve">More student accommodation providers and hotel providers are selecting modular as the option. So that's </w:t>
      </w:r>
      <w:proofErr w:type="gramStart"/>
      <w:r w:rsidRPr="00CB22D8">
        <w:rPr>
          <w:rFonts w:ascii="Arial" w:hAnsi="Arial"/>
        </w:rPr>
        <w:t>definitely changed</w:t>
      </w:r>
      <w:proofErr w:type="gramEnd"/>
      <w:r w:rsidRPr="00CB22D8">
        <w:rPr>
          <w:rFonts w:ascii="Arial" w:hAnsi="Arial"/>
        </w:rPr>
        <w:t>, I think there's growing demand for what's called category Two types of modular, which is the more flatpack wall panels in the housing market. Specifically in Wales, that's just how used to be like if you sort of wound back. It used to be what we call. You know it’ll be stick timber frame so you could turn up with a load of sticks and build timber frame. Then it moved to what were called, open panel cassettes so it was, basically they made a big frame up. You know something that was like, you know 2</w:t>
      </w:r>
      <w:r w:rsidR="001D2AFF" w:rsidRPr="00CB22D8">
        <w:rPr>
          <w:rFonts w:ascii="Arial" w:hAnsi="Arial"/>
        </w:rPr>
        <w:t>m</w:t>
      </w:r>
      <w:r w:rsidRPr="00CB22D8">
        <w:rPr>
          <w:rFonts w:ascii="Arial" w:hAnsi="Arial"/>
        </w:rPr>
        <w:t xml:space="preserve"> </w:t>
      </w:r>
      <w:r w:rsidR="001D2AFF" w:rsidRPr="00CB22D8">
        <w:rPr>
          <w:rFonts w:ascii="Arial" w:hAnsi="Arial"/>
        </w:rPr>
        <w:t>–</w:t>
      </w:r>
      <w:r w:rsidRPr="00CB22D8">
        <w:rPr>
          <w:rFonts w:ascii="Arial" w:hAnsi="Arial"/>
        </w:rPr>
        <w:t xml:space="preserve"> 4</w:t>
      </w:r>
      <w:r w:rsidR="001D2AFF" w:rsidRPr="00CB22D8">
        <w:rPr>
          <w:rFonts w:ascii="Arial" w:hAnsi="Arial"/>
        </w:rPr>
        <w:t>m</w:t>
      </w:r>
      <w:r w:rsidRPr="00CB22D8">
        <w:rPr>
          <w:rFonts w:ascii="Arial" w:hAnsi="Arial"/>
        </w:rPr>
        <w:t xml:space="preserve"> long like 2 isn’t, you know the height of a wall. They were insulated though they had like </w:t>
      </w:r>
      <w:r w:rsidRPr="00CB22D8">
        <w:rPr>
          <w:rFonts w:ascii="Arial" w:hAnsi="Arial"/>
        </w:rPr>
        <w:lastRenderedPageBreak/>
        <w:t xml:space="preserve">sheathing board one side and a </w:t>
      </w:r>
      <w:proofErr w:type="spellStart"/>
      <w:r w:rsidRPr="00CB22D8">
        <w:rPr>
          <w:rFonts w:ascii="Arial" w:hAnsi="Arial"/>
        </w:rPr>
        <w:t>vapo</w:t>
      </w:r>
      <w:proofErr w:type="spellEnd"/>
      <w:r w:rsidRPr="00CB22D8">
        <w:rPr>
          <w:rFonts w:ascii="Arial" w:hAnsi="Arial"/>
        </w:rPr>
        <w:t xml:space="preserve"> layer, then you brought them to site put them on a soleplate, fitted your insulation and finished. Then move into closed panel timber frame where the panels are formed in a factory. The insulation is put in in a factory environment and finished and then brought to site as a panel.</w:t>
      </w:r>
    </w:p>
    <w:p w14:paraId="59B2D9EE" w14:textId="77777777" w:rsidR="001D2AFF" w:rsidRPr="00CB22D8" w:rsidRDefault="001D2AFF" w:rsidP="0076031F">
      <w:pPr>
        <w:spacing w:line="360" w:lineRule="auto"/>
        <w:jc w:val="both"/>
        <w:rPr>
          <w:rFonts w:ascii="Arial" w:hAnsi="Arial"/>
        </w:rPr>
      </w:pPr>
    </w:p>
    <w:p w14:paraId="00570FCF" w14:textId="64A9F4E8" w:rsidR="00CB69B5" w:rsidRPr="00CB22D8" w:rsidRDefault="00CB69B5" w:rsidP="0076031F">
      <w:pPr>
        <w:spacing w:line="360" w:lineRule="auto"/>
        <w:jc w:val="both"/>
        <w:rPr>
          <w:rFonts w:ascii="Arial" w:hAnsi="Arial"/>
        </w:rPr>
      </w:pPr>
      <w:r w:rsidRPr="00CB22D8">
        <w:rPr>
          <w:rFonts w:ascii="Arial" w:hAnsi="Arial"/>
        </w:rPr>
        <w:t xml:space="preserve">And then you've got, sort of what we call more advanced open panel, where </w:t>
      </w:r>
      <w:r w:rsidR="001D2AFF" w:rsidRPr="00CB22D8">
        <w:rPr>
          <w:rFonts w:ascii="Arial" w:hAnsi="Arial"/>
        </w:rPr>
        <w:t>w</w:t>
      </w:r>
      <w:r w:rsidRPr="00CB22D8">
        <w:rPr>
          <w:rFonts w:ascii="Arial" w:hAnsi="Arial"/>
        </w:rPr>
        <w:t xml:space="preserve">indows and doors are pre-fitted, and that's becoming more common now. Or, I'd say the closed panel is becoming more common. But windows and doors, some are doing it not all, there's a gradual shift to it, it might not be the volumetric, it might not be fully volumetric stuff, but there's a definite shift from traditional forms or more labour-intensive forms on site, doing more stuff in a factory environment. That's </w:t>
      </w:r>
      <w:proofErr w:type="gramStart"/>
      <w:r w:rsidRPr="00CB22D8">
        <w:rPr>
          <w:rFonts w:ascii="Arial" w:hAnsi="Arial"/>
        </w:rPr>
        <w:t>absolutely true</w:t>
      </w:r>
      <w:proofErr w:type="gramEnd"/>
      <w:r w:rsidRPr="00CB22D8">
        <w:rPr>
          <w:rFonts w:ascii="Arial" w:hAnsi="Arial"/>
        </w:rPr>
        <w:t xml:space="preserve"> on what it's saying, so like in terms of a residential, its dominated by kind of the national house builders. They build </w:t>
      </w:r>
      <w:proofErr w:type="gramStart"/>
      <w:r w:rsidRPr="00CB22D8">
        <w:rPr>
          <w:rFonts w:ascii="Arial" w:hAnsi="Arial"/>
        </w:rPr>
        <w:t>the vast majority of</w:t>
      </w:r>
      <w:proofErr w:type="gramEnd"/>
      <w:r w:rsidRPr="00CB22D8">
        <w:rPr>
          <w:rFonts w:ascii="Arial" w:hAnsi="Arial"/>
        </w:rPr>
        <w:t xml:space="preserve"> homes; you can look at how the homes built in the UK and those built by the top five housebuilders far outstrip anything that's built by housing associations or anyone else. You know what I mean, there's probably </w:t>
      </w:r>
      <w:r w:rsidR="001D2AFF" w:rsidRPr="00CB22D8">
        <w:rPr>
          <w:rFonts w:ascii="Arial" w:hAnsi="Arial"/>
        </w:rPr>
        <w:t>five</w:t>
      </w:r>
      <w:r w:rsidRPr="00CB22D8">
        <w:rPr>
          <w:rFonts w:ascii="Arial" w:hAnsi="Arial"/>
        </w:rPr>
        <w:t xml:space="preserve"> big companies that are doing </w:t>
      </w:r>
      <w:proofErr w:type="gramStart"/>
      <w:r w:rsidRPr="00CB22D8">
        <w:rPr>
          <w:rFonts w:ascii="Arial" w:hAnsi="Arial"/>
        </w:rPr>
        <w:t>the vast majority of</w:t>
      </w:r>
      <w:proofErr w:type="gramEnd"/>
      <w:r w:rsidRPr="00CB22D8">
        <w:rPr>
          <w:rFonts w:ascii="Arial" w:hAnsi="Arial"/>
        </w:rPr>
        <w:t xml:space="preserve"> new homes they are pretty much all still building traditionally I.e., brick block masonry for the most part and some brick timber frame, which tends to be the open panel type. But not yet a major push in modular. Not that I'm seeing, it tends to be at the middle. We do a lot of work for some of the national house builders, I'd say about 80% of the sites are masonry construction. Bearing in mind they’re dominating most of the residential market, you could say that what you could drop, you know, derive from that is, modular construction is not really penetrating the residential market because it's dominated by these.</w:t>
      </w:r>
    </w:p>
    <w:p w14:paraId="5251EE5E" w14:textId="77777777" w:rsidR="001D2AFF" w:rsidRPr="00CB22D8" w:rsidRDefault="001D2AFF" w:rsidP="0076031F">
      <w:pPr>
        <w:spacing w:line="360" w:lineRule="auto"/>
        <w:jc w:val="both"/>
        <w:rPr>
          <w:rFonts w:ascii="Arial" w:hAnsi="Arial"/>
        </w:rPr>
      </w:pPr>
    </w:p>
    <w:p w14:paraId="15E23CBF" w14:textId="313ED3D9" w:rsidR="00CB69B5" w:rsidRPr="00CB22D8" w:rsidRDefault="00CB69B5" w:rsidP="0076031F">
      <w:pPr>
        <w:spacing w:line="360" w:lineRule="auto"/>
        <w:jc w:val="both"/>
        <w:rPr>
          <w:rFonts w:ascii="Arial" w:hAnsi="Arial"/>
          <w:b/>
          <w:bCs/>
        </w:rPr>
      </w:pPr>
      <w:r w:rsidRPr="00CB22D8">
        <w:rPr>
          <w:rFonts w:ascii="Arial" w:hAnsi="Arial"/>
          <w:b/>
          <w:bCs/>
        </w:rPr>
        <w:t xml:space="preserve">Do you think </w:t>
      </w:r>
      <w:r w:rsidR="001D2AFF" w:rsidRPr="00CB22D8">
        <w:rPr>
          <w:rFonts w:ascii="Arial" w:hAnsi="Arial"/>
          <w:b/>
          <w:bCs/>
        </w:rPr>
        <w:t>that modular construction is</w:t>
      </w:r>
      <w:r w:rsidRPr="00CB22D8">
        <w:rPr>
          <w:rFonts w:ascii="Arial" w:hAnsi="Arial"/>
          <w:b/>
          <w:bCs/>
        </w:rPr>
        <w:t xml:space="preserve"> the way forward in the future?</w:t>
      </w:r>
    </w:p>
    <w:p w14:paraId="02D4FE1F" w14:textId="4A2B0C41" w:rsidR="479AEF9C" w:rsidRPr="00CB22D8" w:rsidRDefault="479AEF9C" w:rsidP="0076031F">
      <w:pPr>
        <w:spacing w:line="360" w:lineRule="auto"/>
        <w:jc w:val="both"/>
        <w:rPr>
          <w:rFonts w:ascii="Arial" w:hAnsi="Arial"/>
        </w:rPr>
      </w:pPr>
    </w:p>
    <w:p w14:paraId="42668C5C" w14:textId="52342202" w:rsidR="00CB69B5" w:rsidRPr="00CB22D8" w:rsidRDefault="00CB69B5" w:rsidP="0076031F">
      <w:pPr>
        <w:spacing w:line="360" w:lineRule="auto"/>
        <w:jc w:val="both"/>
        <w:rPr>
          <w:rFonts w:ascii="Arial" w:hAnsi="Arial"/>
        </w:rPr>
      </w:pPr>
      <w:r w:rsidRPr="00CB22D8">
        <w:rPr>
          <w:rFonts w:ascii="Arial" w:hAnsi="Arial"/>
        </w:rPr>
        <w:t>Rob Wheaton</w:t>
      </w:r>
      <w:r w:rsidR="001D2AFF" w:rsidRPr="00CB22D8">
        <w:rPr>
          <w:rFonts w:ascii="Arial" w:hAnsi="Arial"/>
        </w:rPr>
        <w:t xml:space="preserve"> responds</w:t>
      </w:r>
      <w:r w:rsidRPr="00CB22D8">
        <w:rPr>
          <w:rFonts w:ascii="Arial" w:hAnsi="Arial"/>
        </w:rPr>
        <w:t>:</w:t>
      </w:r>
    </w:p>
    <w:p w14:paraId="725DAB29" w14:textId="5C721B4E" w:rsidR="00CB69B5" w:rsidRPr="00CB22D8" w:rsidRDefault="00CB69B5" w:rsidP="0076031F">
      <w:pPr>
        <w:spacing w:line="360" w:lineRule="auto"/>
        <w:jc w:val="both"/>
        <w:rPr>
          <w:rFonts w:ascii="Arial" w:hAnsi="Arial"/>
        </w:rPr>
      </w:pPr>
      <w:r w:rsidRPr="00CB22D8">
        <w:rPr>
          <w:rFonts w:ascii="Arial" w:hAnsi="Arial"/>
        </w:rPr>
        <w:t xml:space="preserve">Yeah, like I said, I think </w:t>
      </w:r>
      <w:proofErr w:type="gramStart"/>
      <w:r w:rsidRPr="00CB22D8">
        <w:rPr>
          <w:rFonts w:ascii="Arial" w:hAnsi="Arial"/>
        </w:rPr>
        <w:t>at the moment</w:t>
      </w:r>
      <w:proofErr w:type="gramEnd"/>
      <w:r w:rsidRPr="00CB22D8">
        <w:rPr>
          <w:rFonts w:ascii="Arial" w:hAnsi="Arial"/>
        </w:rPr>
        <w:t xml:space="preserve"> it's just going to come down to that cost thing whether it is or not. I think </w:t>
      </w:r>
      <w:proofErr w:type="gramStart"/>
      <w:r w:rsidRPr="00CB22D8">
        <w:rPr>
          <w:rFonts w:ascii="Arial" w:hAnsi="Arial"/>
        </w:rPr>
        <w:t>at the moment</w:t>
      </w:r>
      <w:proofErr w:type="gramEnd"/>
      <w:r w:rsidRPr="00CB22D8">
        <w:rPr>
          <w:rFonts w:ascii="Arial" w:hAnsi="Arial"/>
        </w:rPr>
        <w:t xml:space="preserve"> it's just like it’s an option. It's like it's one of the tools in the toolbox of different construction types you could pick. You know, let’s say if you had a really sloping site, you probably wouldn’t pick here, it would be a nightmare. But if you've got like a tight flat site in city centre where there's limited access could work quite well there because it’ll be, you’ll be quicker on site and less disturbance. So, it's kind of, I see it as kind of, part of a kit of tools that we can use rather than something which is going to take over. I think whether it does take over or not, it will come down to financial.</w:t>
      </w:r>
    </w:p>
    <w:p w14:paraId="79485E53" w14:textId="350998D8" w:rsidR="00CB69B5" w:rsidRPr="00CB22D8" w:rsidRDefault="00CB69B5" w:rsidP="0076031F">
      <w:pPr>
        <w:spacing w:line="360" w:lineRule="auto"/>
        <w:jc w:val="both"/>
        <w:rPr>
          <w:rFonts w:ascii="Arial" w:hAnsi="Arial"/>
        </w:rPr>
      </w:pPr>
      <w:proofErr w:type="gramStart"/>
      <w:r w:rsidRPr="00CB22D8">
        <w:rPr>
          <w:rFonts w:ascii="Arial" w:hAnsi="Arial"/>
        </w:rPr>
        <w:lastRenderedPageBreak/>
        <w:t>At the moment</w:t>
      </w:r>
      <w:proofErr w:type="gramEnd"/>
      <w:r w:rsidRPr="00CB22D8">
        <w:rPr>
          <w:rFonts w:ascii="Arial" w:hAnsi="Arial"/>
        </w:rPr>
        <w:t xml:space="preserve"> in Wales, it makes zero financial sense to go volumetric modular construction. So, I know the government, the Welsh Government have been pushing that form and, there is extra money available from Welsh Government. They are actually, they will put like an uplift on it for social rented houses, in </w:t>
      </w:r>
      <w:bookmarkStart w:id="42" w:name="_Int_BSen7YZG"/>
      <w:proofErr w:type="gramStart"/>
      <w:r w:rsidRPr="00CB22D8">
        <w:rPr>
          <w:rFonts w:ascii="Arial" w:hAnsi="Arial"/>
        </w:rPr>
        <w:t>where</w:t>
      </w:r>
      <w:bookmarkEnd w:id="42"/>
      <w:proofErr w:type="gramEnd"/>
      <w:r w:rsidRPr="00CB22D8">
        <w:rPr>
          <w:rFonts w:ascii="Arial" w:hAnsi="Arial"/>
        </w:rPr>
        <w:t>. they’re getting some funding from government to deliver. There's sort of like an extra uplift, which would be paid and more modular. They're sort of projectors. There’s a definite push, so government thinks that's where we need to be. That's because central government also thinks that.</w:t>
      </w:r>
    </w:p>
    <w:p w14:paraId="4C396272" w14:textId="77777777" w:rsidR="001D2AFF" w:rsidRPr="00CB22D8" w:rsidRDefault="001D2AFF" w:rsidP="0076031F">
      <w:pPr>
        <w:spacing w:line="360" w:lineRule="auto"/>
        <w:jc w:val="both"/>
        <w:rPr>
          <w:rFonts w:ascii="Arial" w:hAnsi="Arial"/>
        </w:rPr>
      </w:pPr>
    </w:p>
    <w:p w14:paraId="39D5C1BB" w14:textId="5082904C" w:rsidR="00CB69B5" w:rsidRPr="00CB22D8" w:rsidRDefault="00CB69B5" w:rsidP="0076031F">
      <w:pPr>
        <w:spacing w:line="360" w:lineRule="auto"/>
        <w:jc w:val="both"/>
        <w:rPr>
          <w:rFonts w:ascii="Arial" w:hAnsi="Arial"/>
        </w:rPr>
      </w:pPr>
      <w:r w:rsidRPr="00CB22D8">
        <w:rPr>
          <w:rFonts w:ascii="Arial" w:hAnsi="Arial"/>
        </w:rPr>
        <w:t xml:space="preserve">But I think yeah, I would take that financial flip and then yeah, I'm sure if that happens. Yeah. most homes will be modular, if it makes sense financially, that’ll be the kick </w:t>
      </w:r>
      <w:proofErr w:type="gramStart"/>
      <w:r w:rsidRPr="00CB22D8">
        <w:rPr>
          <w:rFonts w:ascii="Arial" w:hAnsi="Arial"/>
        </w:rPr>
        <w:t>at the moment</w:t>
      </w:r>
      <w:proofErr w:type="gramEnd"/>
      <w:r w:rsidRPr="00CB22D8">
        <w:rPr>
          <w:rFonts w:ascii="Arial" w:hAnsi="Arial"/>
        </w:rPr>
        <w:t>. It just doesn't, I can't really see it anytime soon, unless they start getting stuff made overseas to be honest, which is a shame though, I don't really want that to happen.</w:t>
      </w:r>
    </w:p>
    <w:p w14:paraId="3BE68821" w14:textId="77777777" w:rsidR="001D2AFF" w:rsidRPr="00CB22D8" w:rsidRDefault="001D2AFF" w:rsidP="0076031F">
      <w:pPr>
        <w:spacing w:line="360" w:lineRule="auto"/>
        <w:jc w:val="both"/>
        <w:rPr>
          <w:rFonts w:ascii="Arial" w:hAnsi="Arial"/>
        </w:rPr>
      </w:pPr>
    </w:p>
    <w:p w14:paraId="5A478050" w14:textId="561DD09F" w:rsidR="00CB69B5" w:rsidRPr="00CB22D8" w:rsidRDefault="184476C4" w:rsidP="0076031F">
      <w:pPr>
        <w:spacing w:line="360" w:lineRule="auto"/>
        <w:jc w:val="both"/>
        <w:rPr>
          <w:rFonts w:ascii="Arial" w:hAnsi="Arial"/>
        </w:rPr>
      </w:pPr>
      <w:bookmarkStart w:id="43" w:name="_Int_ABFtAzkG"/>
      <w:proofErr w:type="gramStart"/>
      <w:r w:rsidRPr="00CB22D8">
        <w:rPr>
          <w:rFonts w:ascii="Arial" w:hAnsi="Arial"/>
        </w:rPr>
        <w:t>So</w:t>
      </w:r>
      <w:bookmarkEnd w:id="43"/>
      <w:proofErr w:type="gramEnd"/>
      <w:r w:rsidRPr="00CB22D8">
        <w:rPr>
          <w:rFonts w:ascii="Arial" w:hAnsi="Arial"/>
        </w:rPr>
        <w:t xml:space="preserve"> if you just</w:t>
      </w:r>
      <w:r w:rsidR="5997E318" w:rsidRPr="00CB22D8">
        <w:rPr>
          <w:rFonts w:ascii="Arial" w:hAnsi="Arial"/>
        </w:rPr>
        <w:t xml:space="preserve"> </w:t>
      </w:r>
      <w:r w:rsidRPr="00CB22D8">
        <w:rPr>
          <w:rFonts w:ascii="Arial" w:hAnsi="Arial"/>
        </w:rPr>
        <w:t>Google the Mark Farmer report, it’ll come up with the farmer review of UK construction labour model and it’s basically the case for what he describes it, modernize, or die.</w:t>
      </w:r>
    </w:p>
    <w:p w14:paraId="468D24EE" w14:textId="77777777" w:rsidR="001D2AFF" w:rsidRPr="00CB22D8" w:rsidRDefault="001D2AFF" w:rsidP="0076031F">
      <w:pPr>
        <w:spacing w:line="360" w:lineRule="auto"/>
        <w:jc w:val="both"/>
        <w:rPr>
          <w:rFonts w:ascii="Arial" w:hAnsi="Arial"/>
        </w:rPr>
      </w:pPr>
    </w:p>
    <w:p w14:paraId="1634F0C8" w14:textId="24E8F813" w:rsidR="00CB69B5" w:rsidRPr="00CB22D8" w:rsidRDefault="00CB69B5" w:rsidP="0076031F">
      <w:pPr>
        <w:spacing w:line="360" w:lineRule="auto"/>
        <w:jc w:val="both"/>
        <w:rPr>
          <w:rFonts w:ascii="Arial" w:hAnsi="Arial"/>
        </w:rPr>
      </w:pPr>
      <w:r w:rsidRPr="00CB22D8">
        <w:rPr>
          <w:rFonts w:ascii="Arial" w:hAnsi="Arial"/>
        </w:rPr>
        <w:t xml:space="preserve">There's a lot of waste in the industry. You know we're not delivering the housing that we need. You know, we're not delivering the </w:t>
      </w:r>
      <w:bookmarkStart w:id="44" w:name="_Int_aOBKasQ9"/>
      <w:proofErr w:type="gramStart"/>
      <w:r w:rsidRPr="00CB22D8">
        <w:rPr>
          <w:rFonts w:ascii="Arial" w:hAnsi="Arial"/>
        </w:rPr>
        <w:t>amount</w:t>
      </w:r>
      <w:bookmarkEnd w:id="44"/>
      <w:proofErr w:type="gramEnd"/>
      <w:r w:rsidRPr="00CB22D8">
        <w:rPr>
          <w:rFonts w:ascii="Arial" w:hAnsi="Arial"/>
        </w:rPr>
        <w:t xml:space="preserve"> of homes we need every year. This all needs to be sorted out. And this is the silver bullet to do it. This modular construction, yeah, I don't agree, that it is a silver bullet. But that's been taken on board. That's now being pushed as a solution to stop, you know, save all- all our industries woe’s. You know, why we're not making as much profit as other industries or whatever, we're not delivering, low productivity and all this sort of thing. That's kind of why.</w:t>
      </w:r>
    </w:p>
    <w:p w14:paraId="1881C8A5" w14:textId="77777777" w:rsidR="001D2AFF" w:rsidRPr="00CB22D8" w:rsidRDefault="001D2AFF" w:rsidP="0076031F">
      <w:pPr>
        <w:spacing w:line="360" w:lineRule="auto"/>
        <w:jc w:val="both"/>
        <w:rPr>
          <w:rFonts w:ascii="Arial" w:hAnsi="Arial"/>
        </w:rPr>
      </w:pPr>
    </w:p>
    <w:p w14:paraId="684AC77D" w14:textId="3B1F0983" w:rsidR="00CB69B5" w:rsidRPr="00CB22D8" w:rsidRDefault="00CB69B5" w:rsidP="0076031F">
      <w:pPr>
        <w:spacing w:line="360" w:lineRule="auto"/>
        <w:jc w:val="both"/>
        <w:rPr>
          <w:rFonts w:ascii="Arial" w:hAnsi="Arial"/>
        </w:rPr>
      </w:pPr>
      <w:r w:rsidRPr="00CB22D8">
        <w:rPr>
          <w:rFonts w:ascii="Arial" w:hAnsi="Arial"/>
        </w:rPr>
        <w:t xml:space="preserve">So, I would </w:t>
      </w:r>
      <w:r w:rsidR="005B4BAA" w:rsidRPr="00CB22D8">
        <w:rPr>
          <w:rFonts w:ascii="Arial" w:hAnsi="Arial"/>
        </w:rPr>
        <w:t>re</w:t>
      </w:r>
      <w:r w:rsidR="008E6B0D" w:rsidRPr="00CB22D8">
        <w:rPr>
          <w:rFonts w:ascii="Arial" w:hAnsi="Arial"/>
        </w:rPr>
        <w:t>search</w:t>
      </w:r>
      <w:r w:rsidRPr="00CB22D8">
        <w:rPr>
          <w:rFonts w:ascii="Arial" w:hAnsi="Arial"/>
        </w:rPr>
        <w:t xml:space="preserve"> that </w:t>
      </w:r>
      <w:r w:rsidR="001D2AFF" w:rsidRPr="00CB22D8">
        <w:rPr>
          <w:rFonts w:ascii="Arial" w:hAnsi="Arial"/>
        </w:rPr>
        <w:t>be</w:t>
      </w:r>
      <w:r w:rsidRPr="00CB22D8">
        <w:rPr>
          <w:rFonts w:ascii="Arial" w:hAnsi="Arial"/>
        </w:rPr>
        <w:t>cause you can reference that in your dissertation, and you know because it gives you it, what it does in that report.</w:t>
      </w:r>
    </w:p>
    <w:p w14:paraId="26A17639" w14:textId="59535015" w:rsidR="479AEF9C" w:rsidRPr="00CB22D8" w:rsidRDefault="479AEF9C" w:rsidP="0076031F">
      <w:pPr>
        <w:spacing w:line="360" w:lineRule="auto"/>
        <w:jc w:val="both"/>
        <w:rPr>
          <w:rFonts w:ascii="Arial" w:hAnsi="Arial"/>
        </w:rPr>
      </w:pPr>
    </w:p>
    <w:p w14:paraId="00DD0BFB" w14:textId="191CBB16" w:rsidR="00CB69B5" w:rsidRPr="00CB22D8" w:rsidRDefault="008E6B0D" w:rsidP="0076031F">
      <w:pPr>
        <w:spacing w:line="360" w:lineRule="auto"/>
        <w:jc w:val="both"/>
        <w:rPr>
          <w:rFonts w:ascii="Arial" w:hAnsi="Arial"/>
        </w:rPr>
      </w:pPr>
      <w:r w:rsidRPr="00CB22D8">
        <w:rPr>
          <w:rFonts w:ascii="Arial" w:hAnsi="Arial"/>
        </w:rPr>
        <w:t>I</w:t>
      </w:r>
      <w:r w:rsidR="00CB69B5" w:rsidRPr="00CB22D8">
        <w:rPr>
          <w:rFonts w:ascii="Arial" w:hAnsi="Arial"/>
        </w:rPr>
        <w:t xml:space="preserve">t's like everyone's in the industry talking about it. Where is it </w:t>
      </w:r>
      <w:proofErr w:type="spellStart"/>
      <w:r w:rsidR="00CB69B5" w:rsidRPr="00CB22D8">
        <w:rPr>
          <w:rFonts w:ascii="Arial" w:hAnsi="Arial"/>
        </w:rPr>
        <w:t>gonna</w:t>
      </w:r>
      <w:proofErr w:type="spellEnd"/>
      <w:r w:rsidR="00CB69B5" w:rsidRPr="00CB22D8">
        <w:rPr>
          <w:rFonts w:ascii="Arial" w:hAnsi="Arial"/>
        </w:rPr>
        <w:t xml:space="preserve"> go? What's going to happen next in it? So, it's like quite an interesting thing, and it asks a lot of questions about it. You know, does it result in ugly building, and do we really want to go down this route or you know, do we really want to build in a modular construction form of construction? What's the </w:t>
      </w:r>
      <w:r w:rsidR="00CB69B5" w:rsidRPr="00CB22D8">
        <w:rPr>
          <w:rFonts w:ascii="Arial" w:hAnsi="Arial"/>
        </w:rPr>
        <w:lastRenderedPageBreak/>
        <w:t>impact, you know, does it make for better towns and cities? You know, and it's like me. If every building were built out of it, would it be horrendous?</w:t>
      </w:r>
    </w:p>
    <w:p w14:paraId="5833B261" w14:textId="7E42029F" w:rsidR="00CB69B5" w:rsidRPr="00CB22D8" w:rsidRDefault="00CB69B5" w:rsidP="0076031F">
      <w:pPr>
        <w:spacing w:line="360" w:lineRule="auto"/>
        <w:jc w:val="both"/>
        <w:rPr>
          <w:rFonts w:ascii="Arial" w:hAnsi="Arial"/>
        </w:rPr>
      </w:pPr>
      <w:r w:rsidRPr="00CB22D8">
        <w:rPr>
          <w:rFonts w:ascii="Arial" w:hAnsi="Arial"/>
        </w:rPr>
        <w:t>But like maybe some, it's OK, but it's like moving everything to modular. I don't see that ever happening to be honest with you.</w:t>
      </w:r>
    </w:p>
    <w:p w14:paraId="1FAFCA3E" w14:textId="6888A9CE" w:rsidR="008E6B0D" w:rsidRPr="00CB22D8" w:rsidRDefault="008E6B0D" w:rsidP="0076031F">
      <w:pPr>
        <w:spacing w:line="360" w:lineRule="auto"/>
        <w:rPr>
          <w:rFonts w:ascii="Arial" w:hAnsi="Arial"/>
        </w:rPr>
      </w:pPr>
      <w:r w:rsidRPr="00CB22D8">
        <w:rPr>
          <w:rFonts w:ascii="Arial" w:hAnsi="Arial"/>
        </w:rPr>
        <w:br w:type="page"/>
      </w:r>
    </w:p>
    <w:p w14:paraId="45FBC55B" w14:textId="6BB670AD" w:rsidR="00DF1798" w:rsidRPr="00CB22D8" w:rsidRDefault="00092038" w:rsidP="0076031F">
      <w:pPr>
        <w:spacing w:line="360" w:lineRule="auto"/>
        <w:rPr>
          <w:rFonts w:ascii="Arial" w:eastAsia="Arial" w:hAnsi="Arial"/>
          <w:b/>
          <w:bCs/>
          <w:sz w:val="32"/>
          <w:szCs w:val="32"/>
        </w:rPr>
      </w:pPr>
      <w:r w:rsidRPr="00CB22D8">
        <w:rPr>
          <w:rFonts w:ascii="Arial" w:hAnsi="Arial"/>
          <w:b/>
          <w:bCs/>
          <w:sz w:val="32"/>
          <w:szCs w:val="32"/>
        </w:rPr>
        <w:lastRenderedPageBreak/>
        <w:t xml:space="preserve">Appendix C: </w:t>
      </w:r>
      <w:r w:rsidR="00E07234" w:rsidRPr="00CB22D8">
        <w:rPr>
          <w:rFonts w:ascii="Arial" w:hAnsi="Arial"/>
          <w:b/>
          <w:bCs/>
          <w:sz w:val="32"/>
          <w:szCs w:val="32"/>
        </w:rPr>
        <w:t xml:space="preserve">Interview with </w:t>
      </w:r>
      <w:r w:rsidR="009D3069" w:rsidRPr="00CB22D8">
        <w:rPr>
          <w:rFonts w:ascii="Arial" w:hAnsi="Arial"/>
          <w:b/>
          <w:bCs/>
          <w:sz w:val="32"/>
          <w:szCs w:val="32"/>
        </w:rPr>
        <w:t>Mark Giles</w:t>
      </w:r>
      <w:r w:rsidR="00E92E00" w:rsidRPr="00CB22D8">
        <w:rPr>
          <w:rFonts w:ascii="Arial" w:hAnsi="Arial"/>
          <w:b/>
          <w:bCs/>
          <w:sz w:val="32"/>
          <w:szCs w:val="32"/>
        </w:rPr>
        <w:t xml:space="preserve">, </w:t>
      </w:r>
      <w:r w:rsidR="00E80C1C" w:rsidRPr="00CB22D8">
        <w:rPr>
          <w:rFonts w:ascii="Arial" w:hAnsi="Arial"/>
          <w:b/>
          <w:bCs/>
          <w:sz w:val="32"/>
          <w:szCs w:val="32"/>
        </w:rPr>
        <w:t>Design Manager</w:t>
      </w:r>
      <w:r w:rsidRPr="00CB22D8">
        <w:rPr>
          <w:rFonts w:ascii="Arial" w:hAnsi="Arial"/>
          <w:b/>
          <w:bCs/>
          <w:sz w:val="32"/>
          <w:szCs w:val="32"/>
        </w:rPr>
        <w:t xml:space="preserve">, </w:t>
      </w:r>
      <w:r w:rsidRPr="00CB22D8">
        <w:rPr>
          <w:rFonts w:ascii="Arial" w:eastAsia="Arial" w:hAnsi="Arial"/>
          <w:b/>
          <w:bCs/>
          <w:sz w:val="32"/>
          <w:szCs w:val="32"/>
        </w:rPr>
        <w:t>Daiwa House</w:t>
      </w:r>
    </w:p>
    <w:p w14:paraId="5694C4E3" w14:textId="146C0186" w:rsidR="002D63E6" w:rsidRPr="00CB22D8" w:rsidRDefault="008E6B0D" w:rsidP="0076031F">
      <w:pPr>
        <w:spacing w:line="360" w:lineRule="auto"/>
        <w:rPr>
          <w:rFonts w:ascii="Arial" w:eastAsia="Arial" w:hAnsi="Arial"/>
          <w:b/>
          <w:bCs/>
        </w:rPr>
      </w:pPr>
      <w:r w:rsidRPr="00CB22D8">
        <w:rPr>
          <w:rFonts w:ascii="Arial" w:hAnsi="Arial"/>
          <w:b/>
          <w:bCs/>
        </w:rPr>
        <w:t>I have a series of questions: w</w:t>
      </w:r>
      <w:r w:rsidR="32E5B0A2" w:rsidRPr="00CB22D8">
        <w:rPr>
          <w:rFonts w:ascii="Arial" w:eastAsia="Arial" w:hAnsi="Arial"/>
          <w:b/>
          <w:bCs/>
        </w:rPr>
        <w:t>hat</w:t>
      </w:r>
      <w:r w:rsidR="002D63E6" w:rsidRPr="00CB22D8">
        <w:rPr>
          <w:rFonts w:ascii="Arial" w:eastAsia="Arial" w:hAnsi="Arial"/>
          <w:b/>
          <w:bCs/>
        </w:rPr>
        <w:t xml:space="preserve"> you think about modular construction</w:t>
      </w:r>
      <w:r w:rsidR="32E5B0A2" w:rsidRPr="00CB22D8">
        <w:rPr>
          <w:rFonts w:ascii="Arial" w:eastAsia="Arial" w:hAnsi="Arial"/>
          <w:b/>
          <w:bCs/>
        </w:rPr>
        <w:t>? How do</w:t>
      </w:r>
      <w:r w:rsidR="002D63E6" w:rsidRPr="00CB22D8">
        <w:rPr>
          <w:rFonts w:ascii="Arial" w:eastAsia="Arial" w:hAnsi="Arial"/>
          <w:b/>
          <w:bCs/>
        </w:rPr>
        <w:t xml:space="preserve"> you think it differs from traditional</w:t>
      </w:r>
      <w:r w:rsidR="32E5B0A2" w:rsidRPr="00CB22D8">
        <w:rPr>
          <w:rFonts w:ascii="Arial" w:eastAsia="Arial" w:hAnsi="Arial"/>
          <w:b/>
          <w:bCs/>
        </w:rPr>
        <w:t xml:space="preserve"> and</w:t>
      </w:r>
      <w:r w:rsidR="002D63E6" w:rsidRPr="00CB22D8">
        <w:rPr>
          <w:rFonts w:ascii="Arial" w:eastAsia="Arial" w:hAnsi="Arial"/>
          <w:b/>
          <w:bCs/>
        </w:rPr>
        <w:t xml:space="preserve"> what</w:t>
      </w:r>
      <w:r w:rsidR="32E5B0A2" w:rsidRPr="00CB22D8">
        <w:rPr>
          <w:rFonts w:ascii="Arial" w:eastAsia="Arial" w:hAnsi="Arial"/>
          <w:b/>
          <w:bCs/>
        </w:rPr>
        <w:t xml:space="preserve"> do</w:t>
      </w:r>
      <w:r w:rsidR="002D63E6" w:rsidRPr="00CB22D8">
        <w:rPr>
          <w:rFonts w:ascii="Arial" w:eastAsia="Arial" w:hAnsi="Arial"/>
          <w:b/>
          <w:bCs/>
        </w:rPr>
        <w:t xml:space="preserve"> you prefer if you've worked with both</w:t>
      </w:r>
      <w:r w:rsidR="32E5B0A2" w:rsidRPr="00CB22D8">
        <w:rPr>
          <w:rFonts w:ascii="Arial" w:eastAsia="Arial" w:hAnsi="Arial"/>
          <w:b/>
          <w:bCs/>
        </w:rPr>
        <w:t>,</w:t>
      </w:r>
      <w:r w:rsidR="002D63E6" w:rsidRPr="00CB22D8">
        <w:rPr>
          <w:rFonts w:ascii="Arial" w:eastAsia="Arial" w:hAnsi="Arial"/>
          <w:b/>
          <w:bCs/>
        </w:rPr>
        <w:t xml:space="preserve"> </w:t>
      </w:r>
      <w:bookmarkStart w:id="45" w:name="_Int_9pNPaZcJ"/>
      <w:proofErr w:type="gramStart"/>
      <w:r w:rsidR="002D63E6" w:rsidRPr="00CB22D8">
        <w:rPr>
          <w:rFonts w:ascii="Arial" w:eastAsia="Arial" w:hAnsi="Arial"/>
          <w:b/>
          <w:bCs/>
        </w:rPr>
        <w:t>or</w:t>
      </w:r>
      <w:bookmarkEnd w:id="45"/>
      <w:proofErr w:type="gramEnd"/>
      <w:r w:rsidR="002D63E6" w:rsidRPr="00CB22D8">
        <w:rPr>
          <w:rFonts w:ascii="Arial" w:eastAsia="Arial" w:hAnsi="Arial"/>
          <w:b/>
          <w:bCs/>
        </w:rPr>
        <w:t xml:space="preserve"> </w:t>
      </w:r>
      <w:r w:rsidR="32E5B0A2" w:rsidRPr="00CB22D8">
        <w:rPr>
          <w:rFonts w:ascii="Arial" w:eastAsia="Arial" w:hAnsi="Arial"/>
          <w:b/>
          <w:bCs/>
        </w:rPr>
        <w:t xml:space="preserve">have you </w:t>
      </w:r>
      <w:r w:rsidR="002D63E6" w:rsidRPr="00CB22D8">
        <w:rPr>
          <w:rFonts w:ascii="Arial" w:eastAsia="Arial" w:hAnsi="Arial"/>
          <w:b/>
          <w:bCs/>
        </w:rPr>
        <w:t>only worked with modular</w:t>
      </w:r>
      <w:r w:rsidR="32E5B0A2" w:rsidRPr="00CB22D8">
        <w:rPr>
          <w:rFonts w:ascii="Arial" w:eastAsia="Arial" w:hAnsi="Arial"/>
          <w:b/>
          <w:bCs/>
        </w:rPr>
        <w:t>?</w:t>
      </w:r>
    </w:p>
    <w:p w14:paraId="24522603" w14:textId="77777777" w:rsidR="002D63E6" w:rsidRPr="00CB22D8" w:rsidRDefault="002D63E6" w:rsidP="0076031F">
      <w:pPr>
        <w:spacing w:line="360" w:lineRule="auto"/>
        <w:rPr>
          <w:rFonts w:ascii="Arial" w:eastAsia="Arial" w:hAnsi="Arial"/>
        </w:rPr>
      </w:pPr>
    </w:p>
    <w:p w14:paraId="7E8909FE" w14:textId="1A1B5610" w:rsidR="002D63E6" w:rsidRPr="00CB22D8" w:rsidRDefault="002D63E6" w:rsidP="0076031F">
      <w:pPr>
        <w:spacing w:line="360" w:lineRule="auto"/>
        <w:rPr>
          <w:rFonts w:ascii="Arial" w:eastAsia="Arial" w:hAnsi="Arial"/>
        </w:rPr>
      </w:pPr>
      <w:r w:rsidRPr="00CB22D8">
        <w:rPr>
          <w:rFonts w:ascii="Arial" w:eastAsia="Arial" w:hAnsi="Arial"/>
        </w:rPr>
        <w:t>Mark Giles</w:t>
      </w:r>
      <w:r w:rsidR="008E6B0D" w:rsidRPr="00CB22D8">
        <w:rPr>
          <w:rFonts w:ascii="Arial" w:eastAsia="Arial" w:hAnsi="Arial"/>
        </w:rPr>
        <w:t xml:space="preserve"> responds</w:t>
      </w:r>
      <w:r w:rsidR="32E5B0A2" w:rsidRPr="00CB22D8">
        <w:rPr>
          <w:rFonts w:ascii="Arial" w:eastAsia="Arial" w:hAnsi="Arial"/>
        </w:rPr>
        <w:t>:</w:t>
      </w:r>
    </w:p>
    <w:p w14:paraId="4799D759" w14:textId="25C168AC" w:rsidR="002D63E6" w:rsidRPr="00CB22D8" w:rsidRDefault="32E5B0A2" w:rsidP="0076031F">
      <w:pPr>
        <w:spacing w:line="360" w:lineRule="auto"/>
        <w:rPr>
          <w:rFonts w:ascii="Arial" w:eastAsia="Arial" w:hAnsi="Arial"/>
        </w:rPr>
      </w:pPr>
      <w:r w:rsidRPr="00CB22D8">
        <w:rPr>
          <w:rFonts w:ascii="Arial" w:eastAsia="Arial" w:hAnsi="Arial"/>
        </w:rPr>
        <w:t xml:space="preserve">Modular is brilliant cause I work for a company making modular buildings. But we need to talk about the advantages and disadvantages of procuring buildings as modules. You can have individual pods, like bathroom pods to be installed into otherwise traditional buildings and you be in the class that attracts the most interest is what we call volumetric modules. </w:t>
      </w:r>
    </w:p>
    <w:p w14:paraId="07D9658E" w14:textId="77777777" w:rsidR="008E6B0D" w:rsidRPr="00CB22D8" w:rsidRDefault="008E6B0D" w:rsidP="0076031F">
      <w:pPr>
        <w:spacing w:line="360" w:lineRule="auto"/>
        <w:rPr>
          <w:rFonts w:ascii="Arial" w:eastAsia="Arial" w:hAnsi="Arial"/>
        </w:rPr>
      </w:pPr>
    </w:p>
    <w:p w14:paraId="6D0932FE" w14:textId="1F43FF9E" w:rsidR="002D63E6" w:rsidRPr="00CB22D8" w:rsidRDefault="32E5B0A2" w:rsidP="0076031F">
      <w:pPr>
        <w:spacing w:line="360" w:lineRule="auto"/>
        <w:rPr>
          <w:rFonts w:ascii="Arial" w:eastAsia="Arial" w:hAnsi="Arial"/>
        </w:rPr>
      </w:pPr>
      <w:r w:rsidRPr="00CB22D8">
        <w:rPr>
          <w:rFonts w:ascii="Arial" w:eastAsia="Arial" w:hAnsi="Arial"/>
        </w:rPr>
        <w:t>Timber</w:t>
      </w:r>
      <w:r w:rsidR="002D63E6" w:rsidRPr="00CB22D8">
        <w:rPr>
          <w:rFonts w:ascii="Arial" w:eastAsia="Arial" w:hAnsi="Arial"/>
        </w:rPr>
        <w:t xml:space="preserve"> frame has been around for a long time, but that's often done as a panelised system and people deliver stub walls, which are just frames. They deliver sections of external wall</w:t>
      </w:r>
      <w:r w:rsidRPr="00CB22D8">
        <w:rPr>
          <w:rFonts w:ascii="Arial" w:eastAsia="Arial" w:hAnsi="Arial"/>
        </w:rPr>
        <w:t>;</w:t>
      </w:r>
      <w:r w:rsidR="002D63E6" w:rsidRPr="00CB22D8">
        <w:rPr>
          <w:rFonts w:ascii="Arial" w:eastAsia="Arial" w:hAnsi="Arial"/>
        </w:rPr>
        <w:t xml:space="preserve"> these then must be nailed together on site. </w:t>
      </w:r>
      <w:r w:rsidRPr="00CB22D8">
        <w:rPr>
          <w:rFonts w:ascii="Arial" w:eastAsia="Arial" w:hAnsi="Arial"/>
        </w:rPr>
        <w:t>Then</w:t>
      </w:r>
      <w:r w:rsidR="002D63E6" w:rsidRPr="00CB22D8">
        <w:rPr>
          <w:rFonts w:ascii="Arial" w:eastAsia="Arial" w:hAnsi="Arial"/>
        </w:rPr>
        <w:t xml:space="preserve"> you put the roof on, then all the plaster boarding, </w:t>
      </w:r>
      <w:proofErr w:type="gramStart"/>
      <w:r w:rsidRPr="00CB22D8">
        <w:rPr>
          <w:rFonts w:ascii="Arial" w:eastAsia="Arial" w:hAnsi="Arial"/>
        </w:rPr>
        <w:t>floorboards</w:t>
      </w:r>
      <w:proofErr w:type="gramEnd"/>
      <w:r w:rsidR="002D63E6" w:rsidRPr="00CB22D8">
        <w:rPr>
          <w:rFonts w:ascii="Arial" w:eastAsia="Arial" w:hAnsi="Arial"/>
        </w:rPr>
        <w:t xml:space="preserve"> and everything else </w:t>
      </w:r>
      <w:r w:rsidR="5C17B325" w:rsidRPr="00CB22D8">
        <w:rPr>
          <w:rFonts w:ascii="Arial" w:eastAsia="Arial" w:hAnsi="Arial"/>
        </w:rPr>
        <w:t>that’s needed</w:t>
      </w:r>
      <w:r w:rsidR="002D63E6" w:rsidRPr="00CB22D8">
        <w:rPr>
          <w:rFonts w:ascii="Arial" w:eastAsia="Arial" w:hAnsi="Arial"/>
        </w:rPr>
        <w:t>, after the frame has been assembled, that is very a panelised system</w:t>
      </w:r>
      <w:r w:rsidR="5C17B325" w:rsidRPr="00CB22D8">
        <w:rPr>
          <w:rFonts w:ascii="Arial" w:eastAsia="Arial" w:hAnsi="Arial"/>
        </w:rPr>
        <w:t xml:space="preserve">. </w:t>
      </w:r>
    </w:p>
    <w:p w14:paraId="0EB200A8" w14:textId="77777777" w:rsidR="008E6B0D" w:rsidRPr="00CB22D8" w:rsidRDefault="008E6B0D" w:rsidP="0076031F">
      <w:pPr>
        <w:spacing w:line="360" w:lineRule="auto"/>
        <w:rPr>
          <w:rFonts w:ascii="Arial" w:eastAsia="Arial" w:hAnsi="Arial"/>
        </w:rPr>
      </w:pPr>
    </w:p>
    <w:p w14:paraId="0E61B73D" w14:textId="5DCFDF9B" w:rsidR="002D63E6" w:rsidRPr="00CB22D8" w:rsidRDefault="0351B3F4" w:rsidP="0076031F">
      <w:pPr>
        <w:spacing w:line="360" w:lineRule="auto"/>
        <w:rPr>
          <w:rFonts w:ascii="Arial" w:eastAsia="Arial" w:hAnsi="Arial"/>
        </w:rPr>
      </w:pPr>
      <w:r w:rsidRPr="00CB22D8">
        <w:rPr>
          <w:rFonts w:ascii="Arial" w:eastAsia="Arial" w:hAnsi="Arial"/>
        </w:rPr>
        <w:t xml:space="preserve">A </w:t>
      </w:r>
      <w:r w:rsidR="002D63E6" w:rsidRPr="00CB22D8">
        <w:rPr>
          <w:rFonts w:ascii="Arial" w:eastAsia="Arial" w:hAnsi="Arial"/>
        </w:rPr>
        <w:t>company that's no longer trading unfortunately</w:t>
      </w:r>
      <w:r w:rsidRPr="00CB22D8">
        <w:rPr>
          <w:rFonts w:ascii="Arial" w:eastAsia="Arial" w:hAnsi="Arial"/>
        </w:rPr>
        <w:t>,</w:t>
      </w:r>
      <w:r w:rsidR="002D63E6" w:rsidRPr="00CB22D8">
        <w:rPr>
          <w:rFonts w:ascii="Arial" w:eastAsia="Arial" w:hAnsi="Arial"/>
        </w:rPr>
        <w:t xml:space="preserve"> that I used to work for in mid rails called F1, used to manufacture both, steel framed volumetric modules and timber volumetric modules. So</w:t>
      </w:r>
      <w:r w:rsidR="3E5E5C5B" w:rsidRPr="00CB22D8">
        <w:rPr>
          <w:rFonts w:ascii="Arial" w:eastAsia="Arial" w:hAnsi="Arial"/>
        </w:rPr>
        <w:t>,</w:t>
      </w:r>
      <w:r w:rsidR="002D63E6" w:rsidRPr="00CB22D8">
        <w:rPr>
          <w:rFonts w:ascii="Arial" w:eastAsia="Arial" w:hAnsi="Arial"/>
        </w:rPr>
        <w:t xml:space="preserve"> you're looking at a building, where each floor, of a two</w:t>
      </w:r>
      <w:r w:rsidR="3E5E5C5B" w:rsidRPr="00CB22D8">
        <w:rPr>
          <w:rFonts w:ascii="Arial" w:eastAsia="Arial" w:hAnsi="Arial"/>
        </w:rPr>
        <w:t>-</w:t>
      </w:r>
      <w:r w:rsidR="002D63E6" w:rsidRPr="00CB22D8">
        <w:rPr>
          <w:rFonts w:ascii="Arial" w:eastAsia="Arial" w:hAnsi="Arial"/>
        </w:rPr>
        <w:t xml:space="preserve">story house is small enough to be manufactured as a single box. </w:t>
      </w:r>
      <w:r w:rsidR="3E5E5C5B" w:rsidRPr="00CB22D8">
        <w:rPr>
          <w:rFonts w:ascii="Arial" w:eastAsia="Arial" w:hAnsi="Arial"/>
        </w:rPr>
        <w:t>This</w:t>
      </w:r>
      <w:r w:rsidR="002D63E6" w:rsidRPr="00CB22D8">
        <w:rPr>
          <w:rFonts w:ascii="Arial" w:eastAsia="Arial" w:hAnsi="Arial"/>
        </w:rPr>
        <w:t xml:space="preserve"> is exactly what was done</w:t>
      </w:r>
      <w:r w:rsidR="3E5E5C5B" w:rsidRPr="00CB22D8">
        <w:rPr>
          <w:rFonts w:ascii="Arial" w:eastAsia="Arial" w:hAnsi="Arial"/>
        </w:rPr>
        <w:t xml:space="preserve"> by</w:t>
      </w:r>
      <w:r w:rsidR="002D63E6" w:rsidRPr="00CB22D8">
        <w:rPr>
          <w:rFonts w:ascii="Arial" w:eastAsia="Arial" w:hAnsi="Arial"/>
        </w:rPr>
        <w:t>, F1 when it was trading and is what is done by a Daiwa House as well.</w:t>
      </w:r>
    </w:p>
    <w:p w14:paraId="0AC22E74" w14:textId="77777777" w:rsidR="008E6B0D" w:rsidRPr="00CB22D8" w:rsidRDefault="008E6B0D" w:rsidP="0076031F">
      <w:pPr>
        <w:spacing w:line="360" w:lineRule="auto"/>
        <w:rPr>
          <w:rFonts w:ascii="Arial" w:eastAsia="Arial" w:hAnsi="Arial"/>
        </w:rPr>
      </w:pPr>
    </w:p>
    <w:p w14:paraId="5E36713D" w14:textId="567CD641" w:rsidR="002D63E6" w:rsidRPr="00CB22D8" w:rsidRDefault="471DF0F3" w:rsidP="0076031F">
      <w:pPr>
        <w:spacing w:line="360" w:lineRule="auto"/>
        <w:rPr>
          <w:rFonts w:ascii="Arial" w:eastAsia="Arial" w:hAnsi="Arial"/>
        </w:rPr>
      </w:pPr>
      <w:r w:rsidRPr="00CB22D8">
        <w:rPr>
          <w:rFonts w:ascii="Arial" w:eastAsia="Arial" w:hAnsi="Arial"/>
        </w:rPr>
        <w:t>Volumetric</w:t>
      </w:r>
      <w:r w:rsidR="002D63E6" w:rsidRPr="00CB22D8">
        <w:rPr>
          <w:rFonts w:ascii="Arial" w:eastAsia="Arial" w:hAnsi="Arial"/>
        </w:rPr>
        <w:t xml:space="preserve"> is, if you're doing a house and the size of the house is small enough for you to be able to build </w:t>
      </w:r>
      <w:r w:rsidRPr="00CB22D8">
        <w:rPr>
          <w:rFonts w:ascii="Arial" w:eastAsia="Arial" w:hAnsi="Arial"/>
        </w:rPr>
        <w:t>the whole</w:t>
      </w:r>
      <w:r w:rsidR="002D63E6" w:rsidRPr="00CB22D8">
        <w:rPr>
          <w:rFonts w:ascii="Arial" w:eastAsia="Arial" w:hAnsi="Arial"/>
        </w:rPr>
        <w:t xml:space="preserve"> of one floor as one box, you can build the box</w:t>
      </w:r>
      <w:r w:rsidRPr="00CB22D8">
        <w:rPr>
          <w:rFonts w:ascii="Arial" w:eastAsia="Arial" w:hAnsi="Arial"/>
        </w:rPr>
        <w:t xml:space="preserve"> and</w:t>
      </w:r>
      <w:r w:rsidR="002D63E6" w:rsidRPr="00CB22D8">
        <w:rPr>
          <w:rFonts w:ascii="Arial" w:eastAsia="Arial" w:hAnsi="Arial"/>
        </w:rPr>
        <w:t xml:space="preserve"> you can put all of the internal walls in, you can put all the floor finishes in, you can install the kitchen, you can install the bathroom, you can paint the walls, you can put the light fittings on, you can do all of these things inside the box, in the factory.</w:t>
      </w:r>
      <w:r w:rsidRPr="00CB22D8">
        <w:rPr>
          <w:rFonts w:ascii="Arial" w:eastAsia="Arial" w:hAnsi="Arial"/>
        </w:rPr>
        <w:t xml:space="preserve"> Then</w:t>
      </w:r>
      <w:r w:rsidR="002D63E6" w:rsidRPr="00CB22D8">
        <w:rPr>
          <w:rFonts w:ascii="Arial" w:eastAsia="Arial" w:hAnsi="Arial"/>
        </w:rPr>
        <w:t xml:space="preserve"> you obviously wrap it in something waterproof, so breather paper or something better, it's </w:t>
      </w:r>
      <w:r w:rsidRPr="00CB22D8">
        <w:rPr>
          <w:rFonts w:ascii="Arial" w:eastAsia="Arial" w:hAnsi="Arial"/>
        </w:rPr>
        <w:t>then craned</w:t>
      </w:r>
      <w:r w:rsidR="002D63E6" w:rsidRPr="00CB22D8">
        <w:rPr>
          <w:rFonts w:ascii="Arial" w:eastAsia="Arial" w:hAnsi="Arial"/>
        </w:rPr>
        <w:t xml:space="preserve"> into position </w:t>
      </w:r>
      <w:r w:rsidRPr="00CB22D8">
        <w:rPr>
          <w:rFonts w:ascii="Arial" w:eastAsia="Arial" w:hAnsi="Arial"/>
        </w:rPr>
        <w:t>at</w:t>
      </w:r>
      <w:r w:rsidR="002D63E6" w:rsidRPr="00CB22D8">
        <w:rPr>
          <w:rFonts w:ascii="Arial" w:eastAsia="Arial" w:hAnsi="Arial"/>
        </w:rPr>
        <w:t xml:space="preserve"> the site. </w:t>
      </w:r>
      <w:r w:rsidRPr="00CB22D8">
        <w:rPr>
          <w:rFonts w:ascii="Arial" w:eastAsia="Arial" w:hAnsi="Arial"/>
        </w:rPr>
        <w:t>Then</w:t>
      </w:r>
      <w:r w:rsidR="002D63E6" w:rsidRPr="00CB22D8">
        <w:rPr>
          <w:rFonts w:ascii="Arial" w:eastAsia="Arial" w:hAnsi="Arial"/>
        </w:rPr>
        <w:t xml:space="preserve"> you bring along the first floor and that's dropped onto the top, you</w:t>
      </w:r>
      <w:r w:rsidRPr="00CB22D8">
        <w:rPr>
          <w:rFonts w:ascii="Arial" w:eastAsia="Arial" w:hAnsi="Arial"/>
        </w:rPr>
        <w:t xml:space="preserve"> can then </w:t>
      </w:r>
      <w:r w:rsidR="002D63E6" w:rsidRPr="00CB22D8">
        <w:rPr>
          <w:rFonts w:ascii="Arial" w:eastAsia="Arial" w:hAnsi="Arial"/>
        </w:rPr>
        <w:t xml:space="preserve">construct </w:t>
      </w:r>
      <w:r w:rsidR="002D63E6" w:rsidRPr="00CB22D8">
        <w:rPr>
          <w:rFonts w:ascii="Arial" w:eastAsia="Arial" w:hAnsi="Arial"/>
        </w:rPr>
        <w:lastRenderedPageBreak/>
        <w:t>the roof</w:t>
      </w:r>
      <w:r w:rsidRPr="00CB22D8">
        <w:rPr>
          <w:rFonts w:ascii="Arial" w:eastAsia="Arial" w:hAnsi="Arial"/>
        </w:rPr>
        <w:t xml:space="preserve"> </w:t>
      </w:r>
      <w:r w:rsidR="002D63E6" w:rsidRPr="00CB22D8">
        <w:rPr>
          <w:rFonts w:ascii="Arial" w:eastAsia="Arial" w:hAnsi="Arial"/>
        </w:rPr>
        <w:t>over the top of it. Now the roof might come on the lorry as well, already constructed, or it can just be done in cross rafters, like a traditional roof. But that, that is really the, uh, uh, essence.</w:t>
      </w:r>
    </w:p>
    <w:p w14:paraId="0E346BB6" w14:textId="77777777" w:rsidR="008E6B0D" w:rsidRPr="00CB22D8" w:rsidRDefault="008E6B0D" w:rsidP="0076031F">
      <w:pPr>
        <w:spacing w:line="360" w:lineRule="auto"/>
        <w:rPr>
          <w:rFonts w:ascii="Arial" w:eastAsia="Arial" w:hAnsi="Arial"/>
        </w:rPr>
      </w:pPr>
    </w:p>
    <w:p w14:paraId="00D4DA23" w14:textId="2F8485C7" w:rsidR="002D63E6" w:rsidRPr="00CB22D8" w:rsidRDefault="002D63E6" w:rsidP="0076031F">
      <w:pPr>
        <w:spacing w:line="360" w:lineRule="auto"/>
        <w:rPr>
          <w:rFonts w:ascii="Arial" w:eastAsia="Arial" w:hAnsi="Arial"/>
        </w:rPr>
      </w:pPr>
      <w:r w:rsidRPr="00CB22D8">
        <w:rPr>
          <w:rFonts w:ascii="Arial" w:eastAsia="Arial" w:hAnsi="Arial"/>
        </w:rPr>
        <w:t xml:space="preserve">Daiwa House is a volumetric, so modular manufacturer. When you're connecting it together, the modules either side can be </w:t>
      </w:r>
      <w:proofErr w:type="gramStart"/>
      <w:r w:rsidRPr="00CB22D8">
        <w:rPr>
          <w:rFonts w:ascii="Arial" w:eastAsia="Arial" w:hAnsi="Arial"/>
        </w:rPr>
        <w:t>completely finished</w:t>
      </w:r>
      <w:proofErr w:type="gramEnd"/>
      <w:r w:rsidRPr="00CB22D8">
        <w:rPr>
          <w:rFonts w:ascii="Arial" w:eastAsia="Arial" w:hAnsi="Arial"/>
        </w:rPr>
        <w:t xml:space="preserve"> and completely decorated, and you don't have a lot of work to do to join them together when they get on site.</w:t>
      </w:r>
    </w:p>
    <w:p w14:paraId="00C116B5" w14:textId="77777777" w:rsidR="002D63E6" w:rsidRPr="00CB22D8" w:rsidRDefault="002D63E6" w:rsidP="0076031F">
      <w:pPr>
        <w:spacing w:line="360" w:lineRule="auto"/>
        <w:rPr>
          <w:rFonts w:ascii="Arial" w:eastAsia="Arial" w:hAnsi="Arial"/>
        </w:rPr>
      </w:pPr>
    </w:p>
    <w:p w14:paraId="6CB5EC9F" w14:textId="0E076855" w:rsidR="002D63E6" w:rsidRPr="00CB22D8" w:rsidRDefault="002D63E6" w:rsidP="0076031F">
      <w:pPr>
        <w:spacing w:line="360" w:lineRule="auto"/>
        <w:rPr>
          <w:rFonts w:ascii="Arial" w:eastAsia="Arial" w:hAnsi="Arial"/>
        </w:rPr>
      </w:pPr>
      <w:r w:rsidRPr="00CB22D8">
        <w:rPr>
          <w:rFonts w:ascii="Arial" w:eastAsia="Arial" w:hAnsi="Arial"/>
        </w:rPr>
        <w:t xml:space="preserve">Now the advantage of MMC, in terms of any building project, is that, uh, it, in at least in theory, you should spend less time on site. All the prelim costs, which are normally attached to site activities, they can be extremely expensive and really add up. Of course, the longer the project takes, the more prelims costs there are. Cause, if you're hiring security, you are hiring CCTV for security purposes on the site. It might be that you've got a mile or so of fencing, which is required to keep a site secure, </w:t>
      </w:r>
      <w:proofErr w:type="gramStart"/>
      <w:r w:rsidRPr="00CB22D8">
        <w:rPr>
          <w:rFonts w:ascii="Arial" w:eastAsia="Arial" w:hAnsi="Arial"/>
        </w:rPr>
        <w:t>all of</w:t>
      </w:r>
      <w:proofErr w:type="gramEnd"/>
      <w:r w:rsidRPr="00CB22D8">
        <w:rPr>
          <w:rFonts w:ascii="Arial" w:eastAsia="Arial" w:hAnsi="Arial"/>
        </w:rPr>
        <w:t xml:space="preserve"> these costs, which are charged every week, simply for being on the site. They add up. If you can design your building in such a way that you are on site for six months instead of nine months, or perhaps even longer then, that's money, you don't have to spend. And that is an advantage of having significant parts of the building manufactured offsite, and then, and then delivered. So, you know, that’s one I'm sure has already been explained to you.</w:t>
      </w:r>
    </w:p>
    <w:p w14:paraId="1A4373DE" w14:textId="77777777" w:rsidR="002D63E6" w:rsidRPr="00CB22D8" w:rsidRDefault="002D63E6" w:rsidP="0076031F">
      <w:pPr>
        <w:spacing w:line="360" w:lineRule="auto"/>
        <w:rPr>
          <w:rFonts w:ascii="Arial" w:eastAsia="Arial" w:hAnsi="Arial"/>
        </w:rPr>
      </w:pPr>
    </w:p>
    <w:p w14:paraId="09C38764" w14:textId="73998DC9" w:rsidR="002D63E6" w:rsidRPr="00CB22D8" w:rsidRDefault="00A90115" w:rsidP="0076031F">
      <w:pPr>
        <w:spacing w:line="360" w:lineRule="auto"/>
        <w:rPr>
          <w:rFonts w:ascii="Arial" w:eastAsia="Arial" w:hAnsi="Arial"/>
          <w:b/>
          <w:bCs/>
        </w:rPr>
      </w:pPr>
      <w:r w:rsidRPr="00CB22D8">
        <w:rPr>
          <w:rFonts w:ascii="Arial" w:eastAsia="Arial" w:hAnsi="Arial"/>
          <w:b/>
          <w:bCs/>
        </w:rPr>
        <w:t>H</w:t>
      </w:r>
      <w:r w:rsidR="002D63E6" w:rsidRPr="00CB22D8">
        <w:rPr>
          <w:rFonts w:ascii="Arial" w:eastAsia="Arial" w:hAnsi="Arial"/>
          <w:b/>
          <w:bCs/>
        </w:rPr>
        <w:t>ow long would it take for you to build like one dwelling, say offsite, for the entire process?</w:t>
      </w:r>
    </w:p>
    <w:p w14:paraId="2D2DBCFA" w14:textId="77777777" w:rsidR="002D63E6" w:rsidRPr="00CB22D8" w:rsidRDefault="002D63E6" w:rsidP="0076031F">
      <w:pPr>
        <w:spacing w:line="360" w:lineRule="auto"/>
        <w:rPr>
          <w:rFonts w:ascii="Arial" w:eastAsia="Arial" w:hAnsi="Arial"/>
        </w:rPr>
      </w:pPr>
    </w:p>
    <w:p w14:paraId="4EB79EC2" w14:textId="2744617E" w:rsidR="002D63E6" w:rsidRPr="00CB22D8" w:rsidRDefault="002D63E6" w:rsidP="0076031F">
      <w:pPr>
        <w:spacing w:line="360" w:lineRule="auto"/>
        <w:rPr>
          <w:rFonts w:ascii="Arial" w:eastAsia="Arial" w:hAnsi="Arial"/>
        </w:rPr>
      </w:pPr>
      <w:r w:rsidRPr="00CB22D8">
        <w:rPr>
          <w:rFonts w:ascii="Arial" w:eastAsia="Arial" w:hAnsi="Arial"/>
        </w:rPr>
        <w:t>Mark Giles</w:t>
      </w:r>
      <w:r w:rsidR="00A90115" w:rsidRPr="00CB22D8">
        <w:rPr>
          <w:rFonts w:ascii="Arial" w:eastAsia="Arial" w:hAnsi="Arial"/>
        </w:rPr>
        <w:t xml:space="preserve"> responds</w:t>
      </w:r>
      <w:r w:rsidRPr="00CB22D8">
        <w:rPr>
          <w:rFonts w:ascii="Arial" w:eastAsia="Arial" w:hAnsi="Arial"/>
        </w:rPr>
        <w:t>:</w:t>
      </w:r>
    </w:p>
    <w:p w14:paraId="7171E780" w14:textId="6C4A9891" w:rsidR="002D63E6" w:rsidRPr="00CB22D8" w:rsidRDefault="002D63E6" w:rsidP="0076031F">
      <w:pPr>
        <w:spacing w:line="360" w:lineRule="auto"/>
        <w:rPr>
          <w:rFonts w:ascii="Arial" w:eastAsia="Arial" w:hAnsi="Arial"/>
        </w:rPr>
      </w:pPr>
      <w:r w:rsidRPr="00CB22D8">
        <w:rPr>
          <w:rFonts w:ascii="Arial" w:eastAsia="Arial" w:hAnsi="Arial"/>
        </w:rPr>
        <w:t>This may come under the title of a disadvantage. So, this is where you're trying to build whole house floors or, you know, very significant types of building, parts of buildings and you're finishing them all internally. let me think the, again, just to give you a flavour, from the components coming into the factory, through a door the one end, and we're talking here about all the steel joists and the steel corner posts and, and the components like that from that one coming into, uh, the top end of the factory to a completed building, popping out of the door at the other end of the factory typically took 15 working days.</w:t>
      </w:r>
    </w:p>
    <w:p w14:paraId="4ABF9EAB" w14:textId="055CEC67" w:rsidR="002D63E6" w:rsidRPr="00CB22D8" w:rsidRDefault="002D63E6" w:rsidP="0076031F">
      <w:pPr>
        <w:spacing w:line="360" w:lineRule="auto"/>
        <w:rPr>
          <w:rFonts w:ascii="Arial" w:eastAsia="Arial" w:hAnsi="Arial"/>
        </w:rPr>
      </w:pPr>
      <w:r w:rsidRPr="00CB22D8">
        <w:rPr>
          <w:rFonts w:ascii="Arial" w:eastAsia="Arial" w:hAnsi="Arial"/>
        </w:rPr>
        <w:lastRenderedPageBreak/>
        <w:t xml:space="preserve">So that's to build a whole floor of a house say now, so, you know, you put together the frame, then it moves down and then you put some insulation in, and then you put some, some of the first fix coming, goes in, moves down a bit further. Then you board one side of the wall, then you do you complete your electrical first fix. </w:t>
      </w:r>
      <w:r w:rsidR="3A037701" w:rsidRPr="00CB22D8">
        <w:rPr>
          <w:rFonts w:ascii="Arial" w:eastAsia="Arial" w:hAnsi="Arial"/>
        </w:rPr>
        <w:t>The</w:t>
      </w:r>
      <w:r w:rsidRPr="00CB22D8">
        <w:rPr>
          <w:rFonts w:ascii="Arial" w:eastAsia="Arial" w:hAnsi="Arial"/>
        </w:rPr>
        <w:t xml:space="preserve"> activities which are carried out in the factory are </w:t>
      </w:r>
      <w:proofErr w:type="gramStart"/>
      <w:r w:rsidRPr="00CB22D8">
        <w:rPr>
          <w:rFonts w:ascii="Arial" w:eastAsia="Arial" w:hAnsi="Arial"/>
        </w:rPr>
        <w:t>similar to</w:t>
      </w:r>
      <w:proofErr w:type="gramEnd"/>
      <w:r w:rsidRPr="00CB22D8">
        <w:rPr>
          <w:rFonts w:ascii="Arial" w:eastAsia="Arial" w:hAnsi="Arial"/>
        </w:rPr>
        <w:t xml:space="preserve"> the, the activities that would be carried out on site, except you're doing it in a factory building where you're protected from the weather instead of having to do it onsite.</w:t>
      </w:r>
      <w:r w:rsidR="3A037701" w:rsidRPr="00CB22D8">
        <w:rPr>
          <w:rFonts w:ascii="Arial" w:eastAsia="Arial" w:hAnsi="Arial"/>
        </w:rPr>
        <w:t xml:space="preserve"> </w:t>
      </w:r>
      <w:r w:rsidRPr="00CB22D8">
        <w:rPr>
          <w:rFonts w:ascii="Arial" w:eastAsia="Arial" w:hAnsi="Arial"/>
        </w:rPr>
        <w:t xml:space="preserve">But yes, if you go on the ground floor of the house, that's what you are putting together to, you start to build it 15 days later, you've got a finished box decorated with all the kitchen and everything all installed popping out of the other end of the factory. And then once you've got to that point, you get another box virtually every day. </w:t>
      </w:r>
    </w:p>
    <w:p w14:paraId="58E5E5C9" w14:textId="77777777" w:rsidR="00A90115" w:rsidRPr="00CB22D8" w:rsidRDefault="00A90115" w:rsidP="0076031F">
      <w:pPr>
        <w:spacing w:line="360" w:lineRule="auto"/>
        <w:rPr>
          <w:rFonts w:ascii="Arial" w:eastAsia="Arial" w:hAnsi="Arial"/>
        </w:rPr>
      </w:pPr>
    </w:p>
    <w:p w14:paraId="262D23C5" w14:textId="06AD3CF8" w:rsidR="002D63E6" w:rsidRPr="00CB22D8" w:rsidRDefault="002D63E6" w:rsidP="0076031F">
      <w:pPr>
        <w:spacing w:line="360" w:lineRule="auto"/>
        <w:rPr>
          <w:rFonts w:ascii="Arial" w:eastAsia="Arial" w:hAnsi="Arial"/>
        </w:rPr>
      </w:pPr>
      <w:r w:rsidRPr="00CB22D8">
        <w:rPr>
          <w:rFonts w:ascii="Arial" w:eastAsia="Arial" w:hAnsi="Arial"/>
        </w:rPr>
        <w:t xml:space="preserve">Okay, when we touched on the advantages of being in the factory, because </w:t>
      </w:r>
      <w:r w:rsidR="42225E0B" w:rsidRPr="00CB22D8">
        <w:rPr>
          <w:rFonts w:ascii="Arial" w:eastAsia="Arial" w:hAnsi="Arial"/>
        </w:rPr>
        <w:t xml:space="preserve">it’s </w:t>
      </w:r>
      <w:r w:rsidRPr="00CB22D8">
        <w:rPr>
          <w:rFonts w:ascii="Arial" w:eastAsia="Arial" w:hAnsi="Arial"/>
        </w:rPr>
        <w:t xml:space="preserve">done under factory conditions, </w:t>
      </w:r>
      <w:r w:rsidR="42225E0B" w:rsidRPr="00CB22D8">
        <w:rPr>
          <w:rFonts w:ascii="Arial" w:eastAsia="Arial" w:hAnsi="Arial"/>
        </w:rPr>
        <w:t>you might</w:t>
      </w:r>
      <w:r w:rsidRPr="00CB22D8">
        <w:rPr>
          <w:rFonts w:ascii="Arial" w:eastAsia="Arial" w:hAnsi="Arial"/>
        </w:rPr>
        <w:t xml:space="preserve"> have a wood workshop there, and you can remanufacture the timber stud work to go into walls. You've got computer</w:t>
      </w:r>
      <w:r w:rsidR="42225E0B" w:rsidRPr="00CB22D8">
        <w:rPr>
          <w:rFonts w:ascii="Arial" w:eastAsia="Arial" w:hAnsi="Arial"/>
        </w:rPr>
        <w:t>-</w:t>
      </w:r>
      <w:r w:rsidRPr="00CB22D8">
        <w:rPr>
          <w:rFonts w:ascii="Arial" w:eastAsia="Arial" w:hAnsi="Arial"/>
        </w:rPr>
        <w:t xml:space="preserve">controlled machinery to do </w:t>
      </w:r>
      <w:proofErr w:type="gramStart"/>
      <w:r w:rsidRPr="00CB22D8">
        <w:rPr>
          <w:rFonts w:ascii="Arial" w:eastAsia="Arial" w:hAnsi="Arial"/>
        </w:rPr>
        <w:t>all of</w:t>
      </w:r>
      <w:proofErr w:type="gramEnd"/>
      <w:r w:rsidRPr="00CB22D8">
        <w:rPr>
          <w:rFonts w:ascii="Arial" w:eastAsia="Arial" w:hAnsi="Arial"/>
        </w:rPr>
        <w:t xml:space="preserve"> the cutting. </w:t>
      </w:r>
      <w:r w:rsidR="42225E0B" w:rsidRPr="00CB22D8">
        <w:rPr>
          <w:rFonts w:ascii="Arial" w:eastAsia="Arial" w:hAnsi="Arial"/>
        </w:rPr>
        <w:t>When</w:t>
      </w:r>
      <w:r w:rsidRPr="00CB22D8">
        <w:rPr>
          <w:rFonts w:ascii="Arial" w:eastAsia="Arial" w:hAnsi="Arial"/>
        </w:rPr>
        <w:t xml:space="preserve"> the volumetric module is put together, it's put together to, </w:t>
      </w:r>
      <w:r w:rsidR="42225E0B" w:rsidRPr="00CB22D8">
        <w:rPr>
          <w:rFonts w:ascii="Arial" w:eastAsia="Arial" w:hAnsi="Arial"/>
        </w:rPr>
        <w:t>very</w:t>
      </w:r>
      <w:r w:rsidRPr="00CB22D8">
        <w:rPr>
          <w:rFonts w:ascii="Arial" w:eastAsia="Arial" w:hAnsi="Arial"/>
        </w:rPr>
        <w:t xml:space="preserve"> tight tolerances.</w:t>
      </w:r>
      <w:r w:rsidR="42225E0B" w:rsidRPr="00CB22D8">
        <w:rPr>
          <w:rFonts w:ascii="Arial" w:eastAsia="Arial" w:hAnsi="Arial"/>
        </w:rPr>
        <w:t xml:space="preserve"> </w:t>
      </w:r>
      <w:r w:rsidRPr="00CB22D8">
        <w:rPr>
          <w:rFonts w:ascii="Arial" w:eastAsia="Arial" w:hAnsi="Arial"/>
        </w:rPr>
        <w:t>So</w:t>
      </w:r>
      <w:r w:rsidR="70E2F646" w:rsidRPr="00CB22D8">
        <w:rPr>
          <w:rFonts w:ascii="Arial" w:eastAsia="Arial" w:hAnsi="Arial"/>
        </w:rPr>
        <w:t>,</w:t>
      </w:r>
      <w:r w:rsidRPr="00CB22D8">
        <w:rPr>
          <w:rFonts w:ascii="Arial" w:eastAsia="Arial" w:hAnsi="Arial"/>
        </w:rPr>
        <w:t xml:space="preserve"> you can manufacture things to, within a millimetre. Consequently, your building should perform </w:t>
      </w:r>
      <w:proofErr w:type="gramStart"/>
      <w:r w:rsidRPr="00CB22D8">
        <w:rPr>
          <w:rFonts w:ascii="Arial" w:eastAsia="Arial" w:hAnsi="Arial"/>
        </w:rPr>
        <w:t>really well</w:t>
      </w:r>
      <w:proofErr w:type="gramEnd"/>
      <w:r w:rsidRPr="00CB22D8">
        <w:rPr>
          <w:rFonts w:ascii="Arial" w:eastAsia="Arial" w:hAnsi="Arial"/>
        </w:rPr>
        <w:t xml:space="preserve"> infiltration. Infiltration is when the building's a bit leaky and air can get in and out of the building, uh, quite easily. Now there's, um, uh, the measure for this is, cubic meters of air per square meter of wall area per hour</w:t>
      </w:r>
      <w:r w:rsidR="70E2F646" w:rsidRPr="00CB22D8">
        <w:rPr>
          <w:rFonts w:ascii="Arial" w:eastAsia="Arial" w:hAnsi="Arial"/>
        </w:rPr>
        <w:t>.</w:t>
      </w:r>
    </w:p>
    <w:p w14:paraId="3F08AD9E" w14:textId="77777777" w:rsidR="00A90115" w:rsidRPr="00CB22D8" w:rsidRDefault="00A90115" w:rsidP="0076031F">
      <w:pPr>
        <w:spacing w:line="360" w:lineRule="auto"/>
        <w:rPr>
          <w:rFonts w:ascii="Arial" w:eastAsia="Arial" w:hAnsi="Arial"/>
        </w:rPr>
      </w:pPr>
    </w:p>
    <w:p w14:paraId="321BAD40" w14:textId="599AD09A" w:rsidR="002D63E6" w:rsidRPr="00CB22D8" w:rsidRDefault="002D63E6" w:rsidP="0076031F">
      <w:pPr>
        <w:spacing w:line="360" w:lineRule="auto"/>
        <w:rPr>
          <w:rFonts w:ascii="Arial" w:eastAsia="Arial" w:hAnsi="Arial"/>
        </w:rPr>
      </w:pPr>
      <w:r w:rsidRPr="00CB22D8">
        <w:rPr>
          <w:rFonts w:ascii="Arial" w:eastAsia="Arial" w:hAnsi="Arial"/>
        </w:rPr>
        <w:t>A prefabricated volumetric factory manufactured building should be really, airtight and, hardly leak at all. That is why, people in the industry we'll claim that, uh, volumetric prefabricated buildings, uh, are, should be cheaper to run and cheaper to heat because they don't leak air.</w:t>
      </w:r>
      <w:r w:rsidR="70E2F646" w:rsidRPr="00CB22D8">
        <w:rPr>
          <w:rFonts w:ascii="Arial" w:eastAsia="Arial" w:hAnsi="Arial"/>
        </w:rPr>
        <w:t xml:space="preserve"> Volumetric</w:t>
      </w:r>
      <w:r w:rsidRPr="00CB22D8">
        <w:rPr>
          <w:rFonts w:ascii="Arial" w:eastAsia="Arial" w:hAnsi="Arial"/>
        </w:rPr>
        <w:t xml:space="preserve"> buildings, which are manufactured in the factory do perform better than traditional built, traditionally built, buildings.</w:t>
      </w:r>
    </w:p>
    <w:p w14:paraId="23418667" w14:textId="77777777" w:rsidR="00A90115" w:rsidRPr="00CB22D8" w:rsidRDefault="00A90115" w:rsidP="0076031F">
      <w:pPr>
        <w:spacing w:line="360" w:lineRule="auto"/>
        <w:rPr>
          <w:rFonts w:ascii="Arial" w:eastAsia="Arial" w:hAnsi="Arial"/>
        </w:rPr>
      </w:pPr>
    </w:p>
    <w:p w14:paraId="3076A880" w14:textId="23CDEAD2" w:rsidR="002D63E6" w:rsidRPr="00CB22D8" w:rsidRDefault="002D63E6" w:rsidP="0076031F">
      <w:pPr>
        <w:spacing w:line="360" w:lineRule="auto"/>
        <w:rPr>
          <w:rFonts w:ascii="Arial" w:eastAsia="Arial" w:hAnsi="Arial"/>
        </w:rPr>
      </w:pPr>
      <w:r w:rsidRPr="00CB22D8">
        <w:rPr>
          <w:rFonts w:ascii="Arial" w:eastAsia="Arial" w:hAnsi="Arial"/>
        </w:rPr>
        <w:t xml:space="preserve">It is </w:t>
      </w:r>
      <w:proofErr w:type="gramStart"/>
      <w:r w:rsidRPr="00CB22D8">
        <w:rPr>
          <w:rFonts w:ascii="Arial" w:eastAsia="Arial" w:hAnsi="Arial"/>
        </w:rPr>
        <w:t>really significant</w:t>
      </w:r>
      <w:proofErr w:type="gramEnd"/>
      <w:r w:rsidRPr="00CB22D8">
        <w:rPr>
          <w:rFonts w:ascii="Arial" w:eastAsia="Arial" w:hAnsi="Arial"/>
        </w:rPr>
        <w:t xml:space="preserve"> where the volumetric buildings are supposed to really score highly, right back to side activities. I said, in theory, a volumetric, sort of building project should be completed more quickly on site because, whole buildings or whole floors buildings have been delivered and disassembled, using a crane. And that should, should be much quicker than the, than building them traditionally.</w:t>
      </w:r>
    </w:p>
    <w:p w14:paraId="2DB6461E" w14:textId="77777777" w:rsidR="00A90115" w:rsidRPr="00CB22D8" w:rsidRDefault="00A90115" w:rsidP="0076031F">
      <w:pPr>
        <w:spacing w:line="360" w:lineRule="auto"/>
        <w:rPr>
          <w:rFonts w:ascii="Arial" w:eastAsia="Arial" w:hAnsi="Arial"/>
        </w:rPr>
      </w:pPr>
    </w:p>
    <w:p w14:paraId="56FD4F7D" w14:textId="44ACBFD8" w:rsidR="002D63E6" w:rsidRPr="00CB22D8" w:rsidRDefault="002D63E6" w:rsidP="0076031F">
      <w:pPr>
        <w:spacing w:line="360" w:lineRule="auto"/>
        <w:rPr>
          <w:rFonts w:ascii="Arial" w:eastAsia="Arial" w:hAnsi="Arial"/>
        </w:rPr>
      </w:pPr>
      <w:r w:rsidRPr="00CB22D8">
        <w:rPr>
          <w:rFonts w:ascii="Arial" w:eastAsia="Arial" w:hAnsi="Arial"/>
        </w:rPr>
        <w:lastRenderedPageBreak/>
        <w:t xml:space="preserve">Now it doesn't necessarily mean that the project is quicker. It just means there's less time on site, because even though you can manufacture these modules quite quickly in a factory, if you've got a housing estate, you're building a housing development, and there may be 200 houses on it said, you may, you may reduce the time spent on site, but time to build the mould the factory also </w:t>
      </w:r>
      <w:proofErr w:type="gramStart"/>
      <w:r w:rsidRPr="00CB22D8">
        <w:rPr>
          <w:rFonts w:ascii="Arial" w:eastAsia="Arial" w:hAnsi="Arial"/>
        </w:rPr>
        <w:t>has to</w:t>
      </w:r>
      <w:proofErr w:type="gramEnd"/>
      <w:r w:rsidRPr="00CB22D8">
        <w:rPr>
          <w:rFonts w:ascii="Arial" w:eastAsia="Arial" w:hAnsi="Arial"/>
        </w:rPr>
        <w:t xml:space="preserve"> be considered.</w:t>
      </w:r>
    </w:p>
    <w:p w14:paraId="32489E3B" w14:textId="77777777" w:rsidR="00A90115" w:rsidRPr="00CB22D8" w:rsidRDefault="00A90115" w:rsidP="0076031F">
      <w:pPr>
        <w:spacing w:line="360" w:lineRule="auto"/>
        <w:rPr>
          <w:rFonts w:ascii="Arial" w:eastAsia="Arial" w:hAnsi="Arial"/>
        </w:rPr>
      </w:pPr>
    </w:p>
    <w:p w14:paraId="0872F875" w14:textId="26EB1254" w:rsidR="002D63E6" w:rsidRPr="00CB22D8" w:rsidRDefault="002D63E6" w:rsidP="0076031F">
      <w:pPr>
        <w:spacing w:line="360" w:lineRule="auto"/>
        <w:rPr>
          <w:rFonts w:ascii="Arial" w:eastAsia="Arial" w:hAnsi="Arial"/>
        </w:rPr>
      </w:pPr>
      <w:r w:rsidRPr="00CB22D8">
        <w:rPr>
          <w:rFonts w:ascii="Arial" w:eastAsia="Arial" w:hAnsi="Arial"/>
        </w:rPr>
        <w:t xml:space="preserve">So, if you have 2 lines in your factory and you go flat out, each line is producing one building a day, after the first 2 weeks, then that's only 10 a week. And so, if you're going to manufacture you need two of those boxes for every house, you've got 400 boxes to make up to 20 a week. Look, you </w:t>
      </w:r>
      <w:proofErr w:type="gramStart"/>
      <w:r w:rsidRPr="00CB22D8">
        <w:rPr>
          <w:rFonts w:ascii="Arial" w:eastAsia="Arial" w:hAnsi="Arial"/>
        </w:rPr>
        <w:t>have to</w:t>
      </w:r>
      <w:proofErr w:type="gramEnd"/>
      <w:r w:rsidRPr="00CB22D8">
        <w:rPr>
          <w:rFonts w:ascii="Arial" w:eastAsia="Arial" w:hAnsi="Arial"/>
        </w:rPr>
        <w:t xml:space="preserve"> do the sums for me is that 20 weeks, 20 times 20 is 400, isn't it? Yeah, so it's 20 weeks, nearly six months of factory work to produce </w:t>
      </w:r>
      <w:proofErr w:type="gramStart"/>
      <w:r w:rsidRPr="00CB22D8">
        <w:rPr>
          <w:rFonts w:ascii="Arial" w:eastAsia="Arial" w:hAnsi="Arial"/>
        </w:rPr>
        <w:t>all of</w:t>
      </w:r>
      <w:proofErr w:type="gramEnd"/>
      <w:r w:rsidRPr="00CB22D8">
        <w:rPr>
          <w:rFonts w:ascii="Arial" w:eastAsia="Arial" w:hAnsi="Arial"/>
        </w:rPr>
        <w:t xml:space="preserve"> those boxes. </w:t>
      </w:r>
      <w:bookmarkStart w:id="46" w:name="_Int_f1E8d1QR"/>
      <w:proofErr w:type="gramStart"/>
      <w:r w:rsidRPr="00CB22D8">
        <w:rPr>
          <w:rFonts w:ascii="Arial" w:eastAsia="Arial" w:hAnsi="Arial"/>
        </w:rPr>
        <w:t>So</w:t>
      </w:r>
      <w:bookmarkEnd w:id="46"/>
      <w:proofErr w:type="gramEnd"/>
      <w:r w:rsidRPr="00CB22D8">
        <w:rPr>
          <w:rFonts w:ascii="Arial" w:eastAsia="Arial" w:hAnsi="Arial"/>
        </w:rPr>
        <w:t xml:space="preserve"> the overall length on the project might not be much shorter, but the time spent on site is shorter.</w:t>
      </w:r>
    </w:p>
    <w:p w14:paraId="232AF2A4" w14:textId="77777777" w:rsidR="00A90115" w:rsidRPr="00CB22D8" w:rsidRDefault="00A90115" w:rsidP="0076031F">
      <w:pPr>
        <w:spacing w:line="360" w:lineRule="auto"/>
        <w:rPr>
          <w:rFonts w:ascii="Arial" w:eastAsia="Arial" w:hAnsi="Arial"/>
        </w:rPr>
      </w:pPr>
    </w:p>
    <w:p w14:paraId="6B0E224E" w14:textId="41AB340D" w:rsidR="002D63E6" w:rsidRPr="00CB22D8" w:rsidRDefault="002D63E6" w:rsidP="0076031F">
      <w:pPr>
        <w:spacing w:line="360" w:lineRule="auto"/>
        <w:rPr>
          <w:rFonts w:ascii="Arial" w:eastAsia="Arial" w:hAnsi="Arial"/>
        </w:rPr>
      </w:pPr>
      <w:r w:rsidRPr="00CB22D8">
        <w:rPr>
          <w:rFonts w:ascii="Arial" w:eastAsia="Arial" w:hAnsi="Arial"/>
        </w:rPr>
        <w:t xml:space="preserve">Okay. That's very different to other people have said, they've all said it's like overall much quicker, but. I know. So that, that depends on the capacity of the factory. Also, there's the factor of, once you've manufactured </w:t>
      </w:r>
      <w:proofErr w:type="gramStart"/>
      <w:r w:rsidRPr="00CB22D8">
        <w:rPr>
          <w:rFonts w:ascii="Arial" w:eastAsia="Arial" w:hAnsi="Arial"/>
        </w:rPr>
        <w:t>all of</w:t>
      </w:r>
      <w:proofErr w:type="gramEnd"/>
      <w:r w:rsidRPr="00CB22D8">
        <w:rPr>
          <w:rFonts w:ascii="Arial" w:eastAsia="Arial" w:hAnsi="Arial"/>
        </w:rPr>
        <w:t xml:space="preserve"> these boxes, you've got to keep them somewhere before they're ready to go to site. You also </w:t>
      </w:r>
      <w:proofErr w:type="gramStart"/>
      <w:r w:rsidRPr="00CB22D8">
        <w:rPr>
          <w:rFonts w:ascii="Arial" w:eastAsia="Arial" w:hAnsi="Arial"/>
        </w:rPr>
        <w:t>have to</w:t>
      </w:r>
      <w:proofErr w:type="gramEnd"/>
      <w:r w:rsidRPr="00CB22D8">
        <w:rPr>
          <w:rFonts w:ascii="Arial" w:eastAsia="Arial" w:hAnsi="Arial"/>
        </w:rPr>
        <w:t xml:space="preserve"> factor in how quickly you can crane the boxes off a lorry and land them and assemble them on the site. That depends very much on how good your site installation team is. So, there are factors in there that can affect how quickly it's done and how effectively it's done. </w:t>
      </w:r>
    </w:p>
    <w:p w14:paraId="5FF8B295" w14:textId="77777777" w:rsidR="00A90115" w:rsidRPr="00CB22D8" w:rsidRDefault="00A90115" w:rsidP="0076031F">
      <w:pPr>
        <w:spacing w:line="360" w:lineRule="auto"/>
        <w:rPr>
          <w:rFonts w:ascii="Arial" w:eastAsia="Arial" w:hAnsi="Arial"/>
        </w:rPr>
      </w:pPr>
    </w:p>
    <w:p w14:paraId="0196CAF8" w14:textId="0A98646A" w:rsidR="002D63E6" w:rsidRPr="00CB22D8" w:rsidRDefault="002D63E6" w:rsidP="0076031F">
      <w:pPr>
        <w:spacing w:line="360" w:lineRule="auto"/>
        <w:rPr>
          <w:rFonts w:ascii="Arial" w:eastAsia="Arial" w:hAnsi="Arial"/>
        </w:rPr>
      </w:pPr>
      <w:r w:rsidRPr="00CB22D8">
        <w:rPr>
          <w:rFonts w:ascii="Arial" w:eastAsia="Arial" w:hAnsi="Arial"/>
        </w:rPr>
        <w:t>This brings us on to one of the disadvantages of volumetric manufacturing. If you use that example, you're building 200 houses, each house is 2 big boxes, you've got to manufacture 400, 400 boxes to make those buildings when, after you've made them. Usually, the client's agent will inspect the buildings whilst they're still in the factory to make sure that, the finishes are good enough and to do the snagging and quality control and everything else. After they've been signed off and the client says, yes, I like this, the paintings top notch and kitchens been professionally installed.</w:t>
      </w:r>
      <w:r w:rsidR="08498C88" w:rsidRPr="00CB22D8">
        <w:rPr>
          <w:rFonts w:ascii="Arial" w:eastAsia="Arial" w:hAnsi="Arial"/>
        </w:rPr>
        <w:t xml:space="preserve"> </w:t>
      </w:r>
      <w:r w:rsidRPr="00CB22D8">
        <w:rPr>
          <w:rFonts w:ascii="Arial" w:eastAsia="Arial" w:hAnsi="Arial"/>
        </w:rPr>
        <w:t xml:space="preserve">It then goes to be stored outdoors and of course, it doesn't have the benefit of having its external finishes on and it, doesn't have a roof on it. </w:t>
      </w:r>
      <w:bookmarkStart w:id="47" w:name="_Int_DNR32zMi"/>
      <w:proofErr w:type="gramStart"/>
      <w:r w:rsidRPr="00CB22D8">
        <w:rPr>
          <w:rFonts w:ascii="Arial" w:eastAsia="Arial" w:hAnsi="Arial"/>
        </w:rPr>
        <w:t>So</w:t>
      </w:r>
      <w:bookmarkEnd w:id="47"/>
      <w:proofErr w:type="gramEnd"/>
      <w:r w:rsidRPr="00CB22D8">
        <w:rPr>
          <w:rFonts w:ascii="Arial" w:eastAsia="Arial" w:hAnsi="Arial"/>
        </w:rPr>
        <w:t xml:space="preserve"> there's a lot riding how well you wrap them up when they're in storage. And I know from personal experience that </w:t>
      </w:r>
      <w:proofErr w:type="gramStart"/>
      <w:r w:rsidRPr="00CB22D8">
        <w:rPr>
          <w:rFonts w:ascii="Arial" w:eastAsia="Arial" w:hAnsi="Arial"/>
        </w:rPr>
        <w:t>a number of</w:t>
      </w:r>
      <w:proofErr w:type="gramEnd"/>
      <w:r w:rsidRPr="00CB22D8">
        <w:rPr>
          <w:rFonts w:ascii="Arial" w:eastAsia="Arial" w:hAnsi="Arial"/>
        </w:rPr>
        <w:t xml:space="preserve"> volumetric builders have problems in keeping their completed modules in good condition whilst they're in storage, waiting for the site to start.</w:t>
      </w:r>
    </w:p>
    <w:p w14:paraId="6FE6E462" w14:textId="62E7F27E" w:rsidR="002D63E6" w:rsidRPr="00CB22D8" w:rsidRDefault="002D63E6" w:rsidP="0076031F">
      <w:pPr>
        <w:spacing w:line="360" w:lineRule="auto"/>
        <w:rPr>
          <w:rFonts w:ascii="Arial" w:eastAsia="Arial" w:hAnsi="Arial"/>
        </w:rPr>
      </w:pPr>
      <w:r w:rsidRPr="00CB22D8">
        <w:rPr>
          <w:rFonts w:ascii="Arial" w:eastAsia="Arial" w:hAnsi="Arial"/>
        </w:rPr>
        <w:lastRenderedPageBreak/>
        <w:t>The first module manufacture might be outside for three or four months before you have a chance to deliver it to the site, because you can install the boxes much more quickly than you can make them. A single gang might install five modules a day, but you only manufacturing them at one or two modules a day.</w:t>
      </w:r>
    </w:p>
    <w:p w14:paraId="774EA8FB" w14:textId="77777777" w:rsidR="00A90115" w:rsidRPr="00CB22D8" w:rsidRDefault="00A90115" w:rsidP="0076031F">
      <w:pPr>
        <w:spacing w:line="360" w:lineRule="auto"/>
        <w:rPr>
          <w:rFonts w:ascii="Arial" w:eastAsia="Arial" w:hAnsi="Arial"/>
        </w:rPr>
      </w:pPr>
    </w:p>
    <w:p w14:paraId="452E350D" w14:textId="4FAA69F0" w:rsidR="002D63E6" w:rsidRPr="00CB22D8" w:rsidRDefault="002D63E6" w:rsidP="0076031F">
      <w:pPr>
        <w:spacing w:line="360" w:lineRule="auto"/>
        <w:rPr>
          <w:rFonts w:ascii="Arial" w:eastAsia="Arial" w:hAnsi="Arial"/>
        </w:rPr>
      </w:pPr>
      <w:bookmarkStart w:id="48" w:name="_Int_yR9fsOeC"/>
      <w:proofErr w:type="gramStart"/>
      <w:r w:rsidRPr="00CB22D8">
        <w:rPr>
          <w:rFonts w:ascii="Arial" w:eastAsia="Arial" w:hAnsi="Arial"/>
        </w:rPr>
        <w:t>So</w:t>
      </w:r>
      <w:bookmarkEnd w:id="48"/>
      <w:proofErr w:type="gramEnd"/>
      <w:r w:rsidRPr="00CB22D8">
        <w:rPr>
          <w:rFonts w:ascii="Arial" w:eastAsia="Arial" w:hAnsi="Arial"/>
        </w:rPr>
        <w:t xml:space="preserve"> you have to start manufacturing them quite early and build up a supply stock in your yard before you deliver them to the, uh, to the site. And they can spoil, if they're kept in those conditions, they're outdoors, they're not heated, you can get condensation. I've seen quite a lot of remedial work </w:t>
      </w:r>
      <w:proofErr w:type="gramStart"/>
      <w:r w:rsidRPr="00CB22D8">
        <w:rPr>
          <w:rFonts w:ascii="Arial" w:eastAsia="Arial" w:hAnsi="Arial"/>
        </w:rPr>
        <w:t>have to</w:t>
      </w:r>
      <w:proofErr w:type="gramEnd"/>
      <w:r w:rsidRPr="00CB22D8">
        <w:rPr>
          <w:rFonts w:ascii="Arial" w:eastAsia="Arial" w:hAnsi="Arial"/>
        </w:rPr>
        <w:t xml:space="preserve"> be done to the inside of the volumetric module once it's been delivered to site. </w:t>
      </w:r>
    </w:p>
    <w:p w14:paraId="7ED7F45E" w14:textId="77777777" w:rsidR="00A90115" w:rsidRPr="00CB22D8" w:rsidRDefault="00A90115" w:rsidP="0076031F">
      <w:pPr>
        <w:spacing w:line="360" w:lineRule="auto"/>
        <w:rPr>
          <w:rFonts w:ascii="Arial" w:eastAsia="Arial" w:hAnsi="Arial"/>
        </w:rPr>
      </w:pPr>
    </w:p>
    <w:p w14:paraId="3B52BE51" w14:textId="3DC6A658" w:rsidR="002D63E6" w:rsidRPr="00CB22D8" w:rsidRDefault="002D63E6" w:rsidP="0076031F">
      <w:pPr>
        <w:spacing w:line="360" w:lineRule="auto"/>
        <w:rPr>
          <w:rFonts w:ascii="Arial" w:eastAsia="Arial" w:hAnsi="Arial"/>
        </w:rPr>
      </w:pPr>
      <w:r w:rsidRPr="00CB22D8">
        <w:rPr>
          <w:rFonts w:ascii="Arial" w:eastAsia="Arial" w:hAnsi="Arial"/>
        </w:rPr>
        <w:t xml:space="preserve">The other disadvantage of volumetric modular is that, when you wrap them up as tightly as you can to make them waterproof, so they can </w:t>
      </w:r>
      <w:r w:rsidR="6B276A79" w:rsidRPr="00CB22D8">
        <w:rPr>
          <w:rFonts w:ascii="Arial" w:eastAsia="Arial" w:hAnsi="Arial"/>
        </w:rPr>
        <w:t>store</w:t>
      </w:r>
      <w:r w:rsidRPr="00CB22D8">
        <w:rPr>
          <w:rFonts w:ascii="Arial" w:eastAsia="Arial" w:hAnsi="Arial"/>
        </w:rPr>
        <w:t xml:space="preserve"> outdoors, when you deliver them to site, you inevitably </w:t>
      </w:r>
      <w:proofErr w:type="gramStart"/>
      <w:r w:rsidRPr="00CB22D8">
        <w:rPr>
          <w:rFonts w:ascii="Arial" w:eastAsia="Arial" w:hAnsi="Arial"/>
        </w:rPr>
        <w:t>have to</w:t>
      </w:r>
      <w:proofErr w:type="gramEnd"/>
      <w:r w:rsidRPr="00CB22D8">
        <w:rPr>
          <w:rFonts w:ascii="Arial" w:eastAsia="Arial" w:hAnsi="Arial"/>
        </w:rPr>
        <w:t xml:space="preserve"> disturb the mapping that's been put around them. If you've got a waterproof layer on the top, the ceiling of a box if you like. When you've craned it into position, you </w:t>
      </w:r>
      <w:proofErr w:type="gramStart"/>
      <w:r w:rsidRPr="00CB22D8">
        <w:rPr>
          <w:rFonts w:ascii="Arial" w:eastAsia="Arial" w:hAnsi="Arial"/>
        </w:rPr>
        <w:t>have to</w:t>
      </w:r>
      <w:proofErr w:type="gramEnd"/>
      <w:r w:rsidRPr="00CB22D8">
        <w:rPr>
          <w:rFonts w:ascii="Arial" w:eastAsia="Arial" w:hAnsi="Arial"/>
        </w:rPr>
        <w:t xml:space="preserve"> make sure that you very carefully, lap all of the boxes together. </w:t>
      </w:r>
      <w:bookmarkStart w:id="49" w:name="_Int_Va1cvHmN"/>
      <w:r w:rsidRPr="00CB22D8">
        <w:rPr>
          <w:rFonts w:ascii="Arial" w:eastAsia="Arial" w:hAnsi="Arial"/>
        </w:rPr>
        <w:t>So</w:t>
      </w:r>
      <w:bookmarkEnd w:id="49"/>
      <w:r w:rsidR="6B276A79" w:rsidRPr="00CB22D8">
        <w:rPr>
          <w:rFonts w:ascii="Arial" w:eastAsia="Arial" w:hAnsi="Arial"/>
        </w:rPr>
        <w:t>,</w:t>
      </w:r>
      <w:r w:rsidRPr="00CB22D8">
        <w:rPr>
          <w:rFonts w:ascii="Arial" w:eastAsia="Arial" w:hAnsi="Arial"/>
        </w:rPr>
        <w:t xml:space="preserve"> say you've gone </w:t>
      </w:r>
      <w:proofErr w:type="gramStart"/>
      <w:r w:rsidRPr="00CB22D8">
        <w:rPr>
          <w:rFonts w:ascii="Arial" w:eastAsia="Arial" w:hAnsi="Arial"/>
        </w:rPr>
        <w:t>really fast</w:t>
      </w:r>
      <w:proofErr w:type="gramEnd"/>
      <w:r w:rsidRPr="00CB22D8">
        <w:rPr>
          <w:rFonts w:ascii="Arial" w:eastAsia="Arial" w:hAnsi="Arial"/>
        </w:rPr>
        <w:t xml:space="preserve">, you've done your building, a semi-detached, a pair of semi-detached houses. </w:t>
      </w:r>
      <w:bookmarkStart w:id="50" w:name="_Int_0yqGuGqH"/>
      <w:proofErr w:type="gramStart"/>
      <w:r w:rsidRPr="00CB22D8">
        <w:rPr>
          <w:rFonts w:ascii="Arial" w:eastAsia="Arial" w:hAnsi="Arial"/>
        </w:rPr>
        <w:t>So</w:t>
      </w:r>
      <w:bookmarkEnd w:id="50"/>
      <w:proofErr w:type="gramEnd"/>
      <w:r w:rsidRPr="00CB22D8">
        <w:rPr>
          <w:rFonts w:ascii="Arial" w:eastAsia="Arial" w:hAnsi="Arial"/>
        </w:rPr>
        <w:t xml:space="preserve"> you're </w:t>
      </w:r>
      <w:proofErr w:type="spellStart"/>
      <w:r w:rsidRPr="00CB22D8">
        <w:rPr>
          <w:rFonts w:ascii="Arial" w:eastAsia="Arial" w:hAnsi="Arial"/>
        </w:rPr>
        <w:t>gonna</w:t>
      </w:r>
      <w:proofErr w:type="spellEnd"/>
      <w:r w:rsidRPr="00CB22D8">
        <w:rPr>
          <w:rFonts w:ascii="Arial" w:eastAsia="Arial" w:hAnsi="Arial"/>
        </w:rPr>
        <w:t xml:space="preserve"> land two ground floor boxes and two first floor boxes. If it rains overnight, the rain will work its way down between the two houses. There is then a risk that it can get into the buildings and start to spoil them. </w:t>
      </w:r>
      <w:bookmarkStart w:id="51" w:name="_Int_KqSLjyno"/>
      <w:proofErr w:type="gramStart"/>
      <w:r w:rsidRPr="00CB22D8">
        <w:rPr>
          <w:rFonts w:ascii="Arial" w:eastAsia="Arial" w:hAnsi="Arial"/>
        </w:rPr>
        <w:t>So</w:t>
      </w:r>
      <w:bookmarkEnd w:id="51"/>
      <w:proofErr w:type="gramEnd"/>
      <w:r w:rsidRPr="00CB22D8">
        <w:rPr>
          <w:rFonts w:ascii="Arial" w:eastAsia="Arial" w:hAnsi="Arial"/>
        </w:rPr>
        <w:t xml:space="preserve"> after you've put the crane</w:t>
      </w:r>
      <w:r w:rsidR="6B276A79" w:rsidRPr="00CB22D8">
        <w:rPr>
          <w:rFonts w:ascii="Arial" w:eastAsia="Arial" w:hAnsi="Arial"/>
        </w:rPr>
        <w:t xml:space="preserve"> and </w:t>
      </w:r>
      <w:r w:rsidRPr="00CB22D8">
        <w:rPr>
          <w:rFonts w:ascii="Arial" w:eastAsia="Arial" w:hAnsi="Arial"/>
        </w:rPr>
        <w:t xml:space="preserve">the boxes into position, you need to zip it up. You need to lap all the waterproof layers together, so that </w:t>
      </w:r>
      <w:r w:rsidR="6B276A79" w:rsidRPr="00CB22D8">
        <w:rPr>
          <w:rFonts w:ascii="Arial" w:eastAsia="Arial" w:hAnsi="Arial"/>
        </w:rPr>
        <w:t>it</w:t>
      </w:r>
      <w:r w:rsidRPr="00CB22D8">
        <w:rPr>
          <w:rFonts w:ascii="Arial" w:eastAsia="Arial" w:hAnsi="Arial"/>
        </w:rPr>
        <w:t xml:space="preserve"> make</w:t>
      </w:r>
      <w:r w:rsidR="6B276A79" w:rsidRPr="00CB22D8">
        <w:rPr>
          <w:rFonts w:ascii="Arial" w:eastAsia="Arial" w:hAnsi="Arial"/>
        </w:rPr>
        <w:t>s</w:t>
      </w:r>
      <w:r w:rsidRPr="00CB22D8">
        <w:rPr>
          <w:rFonts w:ascii="Arial" w:eastAsia="Arial" w:hAnsi="Arial"/>
        </w:rPr>
        <w:t xml:space="preserve"> one single waterproof box, then you put the roof on it. This is a major weakness in modular construction because in fact waterproofing isn't done well and if it rains heavily, it can completely ruin the inside of volumetric modules.</w:t>
      </w:r>
    </w:p>
    <w:p w14:paraId="08E862E7" w14:textId="77777777" w:rsidR="00A90115" w:rsidRPr="00CB22D8" w:rsidRDefault="00A90115" w:rsidP="0076031F">
      <w:pPr>
        <w:spacing w:line="360" w:lineRule="auto"/>
        <w:rPr>
          <w:rFonts w:ascii="Arial" w:eastAsia="Arial" w:hAnsi="Arial"/>
        </w:rPr>
      </w:pPr>
    </w:p>
    <w:p w14:paraId="2D4921F0" w14:textId="5626DEBB" w:rsidR="002D63E6" w:rsidRPr="00CB22D8" w:rsidRDefault="002D63E6" w:rsidP="0076031F">
      <w:pPr>
        <w:spacing w:line="360" w:lineRule="auto"/>
        <w:rPr>
          <w:rFonts w:ascii="Arial" w:eastAsia="Arial" w:hAnsi="Arial"/>
        </w:rPr>
      </w:pPr>
      <w:r w:rsidRPr="00CB22D8">
        <w:rPr>
          <w:rFonts w:ascii="Arial" w:eastAsia="Arial" w:hAnsi="Arial"/>
        </w:rPr>
        <w:t xml:space="preserve">I've seen </w:t>
      </w:r>
      <w:proofErr w:type="gramStart"/>
      <w:r w:rsidRPr="00CB22D8">
        <w:rPr>
          <w:rFonts w:ascii="Arial" w:eastAsia="Arial" w:hAnsi="Arial"/>
        </w:rPr>
        <w:t>a number of</w:t>
      </w:r>
      <w:proofErr w:type="gramEnd"/>
      <w:r w:rsidRPr="00CB22D8">
        <w:rPr>
          <w:rFonts w:ascii="Arial" w:eastAsia="Arial" w:hAnsi="Arial"/>
        </w:rPr>
        <w:t xml:space="preserve"> examples of where this happened. In the worst case having to strip the inside of the module back to its bare steel frame and completely rebuild it internally, once it's on site. That course completely blows it out the water and the advantage of having built it once already in the factory.</w:t>
      </w:r>
    </w:p>
    <w:p w14:paraId="2C3B8939" w14:textId="77777777" w:rsidR="00A90115" w:rsidRPr="00CB22D8" w:rsidRDefault="00A90115" w:rsidP="0076031F">
      <w:pPr>
        <w:spacing w:line="360" w:lineRule="auto"/>
        <w:rPr>
          <w:rFonts w:ascii="Arial" w:eastAsia="Arial" w:hAnsi="Arial"/>
        </w:rPr>
      </w:pPr>
    </w:p>
    <w:p w14:paraId="16092522" w14:textId="030C08A8" w:rsidR="002D63E6" w:rsidRPr="00CB22D8" w:rsidRDefault="002D63E6" w:rsidP="0076031F">
      <w:pPr>
        <w:spacing w:line="360" w:lineRule="auto"/>
        <w:rPr>
          <w:rFonts w:ascii="Arial" w:eastAsia="Arial" w:hAnsi="Arial"/>
        </w:rPr>
      </w:pPr>
      <w:r w:rsidRPr="00CB22D8">
        <w:rPr>
          <w:rFonts w:ascii="Arial" w:eastAsia="Arial" w:hAnsi="Arial"/>
        </w:rPr>
        <w:t xml:space="preserve">Another factor which this might be a disadvantage, not necessarily disadvantage, but might be, is that it changes the pace in which the client </w:t>
      </w:r>
      <w:proofErr w:type="gramStart"/>
      <w:r w:rsidRPr="00CB22D8">
        <w:rPr>
          <w:rFonts w:ascii="Arial" w:eastAsia="Arial" w:hAnsi="Arial"/>
        </w:rPr>
        <w:t>has to</w:t>
      </w:r>
      <w:proofErr w:type="gramEnd"/>
      <w:r w:rsidRPr="00CB22D8">
        <w:rPr>
          <w:rFonts w:ascii="Arial" w:eastAsia="Arial" w:hAnsi="Arial"/>
        </w:rPr>
        <w:t xml:space="preserve"> decide on things. Typically, when</w:t>
      </w:r>
      <w:r w:rsidRPr="00CB22D8">
        <w:rPr>
          <w:rFonts w:ascii="Arial" w:hAnsi="Arial"/>
        </w:rPr>
        <w:t xml:space="preserve"> </w:t>
      </w:r>
      <w:r w:rsidRPr="00CB22D8">
        <w:rPr>
          <w:rFonts w:ascii="Arial" w:eastAsia="Arial" w:hAnsi="Arial"/>
        </w:rPr>
        <w:t xml:space="preserve">you are working with traditional construction, the architects meet with the clients, they design </w:t>
      </w:r>
      <w:r w:rsidRPr="00CB22D8">
        <w:rPr>
          <w:rFonts w:ascii="Arial" w:eastAsia="Arial" w:hAnsi="Arial"/>
        </w:rPr>
        <w:lastRenderedPageBreak/>
        <w:t xml:space="preserve">the building, then goes a planning. Then you get planning permission. By then you may already have done </w:t>
      </w:r>
      <w:proofErr w:type="gramStart"/>
      <w:r w:rsidRPr="00CB22D8">
        <w:rPr>
          <w:rFonts w:ascii="Arial" w:eastAsia="Arial" w:hAnsi="Arial"/>
        </w:rPr>
        <w:t>all of</w:t>
      </w:r>
      <w:proofErr w:type="gramEnd"/>
      <w:r w:rsidRPr="00CB22D8">
        <w:rPr>
          <w:rFonts w:ascii="Arial" w:eastAsia="Arial" w:hAnsi="Arial"/>
        </w:rPr>
        <w:t xml:space="preserve"> the drawings necessary to build it, all the tender drawings. You can then get started on site, boarding goes up and you start a level for the roads. You put in, dig holes, put concrete in for foundations and so on. At the same time, the architect is having a meeting with the client, asking them to decide what kind of kitchen they want installed. A little later, they will ask them where they want all the electrical sockets to be put. Then later again, what colour they want the walls painted. The client can make all those decisions whilst the building is </w:t>
      </w:r>
      <w:proofErr w:type="gramStart"/>
      <w:r w:rsidRPr="00CB22D8">
        <w:rPr>
          <w:rFonts w:ascii="Arial" w:eastAsia="Arial" w:hAnsi="Arial"/>
        </w:rPr>
        <w:t>actually being</w:t>
      </w:r>
      <w:proofErr w:type="gramEnd"/>
      <w:r w:rsidRPr="00CB22D8">
        <w:rPr>
          <w:rFonts w:ascii="Arial" w:eastAsia="Arial" w:hAnsi="Arial"/>
        </w:rPr>
        <w:t xml:space="preserve"> built. You may not decide where you want all your electrical sockets in a house or building until the walls are up. But before it's plastered, when the putting the wiring in, for fixed electrical, then you </w:t>
      </w:r>
      <w:proofErr w:type="gramStart"/>
      <w:r w:rsidRPr="00CB22D8">
        <w:rPr>
          <w:rFonts w:ascii="Arial" w:eastAsia="Arial" w:hAnsi="Arial"/>
        </w:rPr>
        <w:t>have to</w:t>
      </w:r>
      <w:proofErr w:type="gramEnd"/>
      <w:r w:rsidRPr="00CB22D8">
        <w:rPr>
          <w:rFonts w:ascii="Arial" w:eastAsia="Arial" w:hAnsi="Arial"/>
        </w:rPr>
        <w:t xml:space="preserve"> decide. If you're a client who is used to doing it that way, it can come as a surprise that the architects working on a modular scheme will ask you to make </w:t>
      </w:r>
      <w:proofErr w:type="gramStart"/>
      <w:r w:rsidRPr="00CB22D8">
        <w:rPr>
          <w:rFonts w:ascii="Arial" w:eastAsia="Arial" w:hAnsi="Arial"/>
        </w:rPr>
        <w:t>all of</w:t>
      </w:r>
      <w:proofErr w:type="gramEnd"/>
      <w:r w:rsidRPr="00CB22D8">
        <w:rPr>
          <w:rFonts w:ascii="Arial" w:eastAsia="Arial" w:hAnsi="Arial"/>
        </w:rPr>
        <w:t xml:space="preserve"> those decisions before the contractor's got anywhere near site.</w:t>
      </w:r>
    </w:p>
    <w:p w14:paraId="7FB4CA4D" w14:textId="77777777" w:rsidR="00A90115" w:rsidRPr="00CB22D8" w:rsidRDefault="00A90115" w:rsidP="0076031F">
      <w:pPr>
        <w:spacing w:line="360" w:lineRule="auto"/>
        <w:rPr>
          <w:rFonts w:ascii="Arial" w:eastAsia="Arial" w:hAnsi="Arial"/>
        </w:rPr>
      </w:pPr>
    </w:p>
    <w:p w14:paraId="4390ADC7" w14:textId="55C1F1CC" w:rsidR="002D63E6" w:rsidRPr="00CB22D8" w:rsidRDefault="002D63E6" w:rsidP="0076031F">
      <w:pPr>
        <w:spacing w:line="360" w:lineRule="auto"/>
        <w:rPr>
          <w:rFonts w:ascii="Arial" w:eastAsia="Arial" w:hAnsi="Arial"/>
        </w:rPr>
      </w:pPr>
      <w:r w:rsidRPr="00CB22D8">
        <w:rPr>
          <w:rFonts w:ascii="Arial" w:eastAsia="Arial" w:hAnsi="Arial"/>
        </w:rPr>
        <w:t xml:space="preserve">The reason you </w:t>
      </w:r>
      <w:proofErr w:type="gramStart"/>
      <w:r w:rsidRPr="00CB22D8">
        <w:rPr>
          <w:rFonts w:ascii="Arial" w:eastAsia="Arial" w:hAnsi="Arial"/>
        </w:rPr>
        <w:t>have to</w:t>
      </w:r>
      <w:proofErr w:type="gramEnd"/>
      <w:r w:rsidRPr="00CB22D8">
        <w:rPr>
          <w:rFonts w:ascii="Arial" w:eastAsia="Arial" w:hAnsi="Arial"/>
        </w:rPr>
        <w:t xml:space="preserve"> decide much earlier than you think is because some of those buildings may already be being manufactured in a factory somewhere. </w:t>
      </w:r>
      <w:bookmarkStart w:id="52" w:name="_Int_jxuIx0Bm"/>
      <w:proofErr w:type="gramStart"/>
      <w:r w:rsidRPr="00CB22D8">
        <w:rPr>
          <w:rFonts w:ascii="Arial" w:eastAsia="Arial" w:hAnsi="Arial"/>
        </w:rPr>
        <w:t>So</w:t>
      </w:r>
      <w:bookmarkEnd w:id="52"/>
      <w:proofErr w:type="gramEnd"/>
      <w:r w:rsidRPr="00CB22D8">
        <w:rPr>
          <w:rFonts w:ascii="Arial" w:eastAsia="Arial" w:hAnsi="Arial"/>
        </w:rPr>
        <w:t xml:space="preserve"> it puts pressure on a client to make lots of decisions about how they want the building to be finished at a much earlier stage than they would have to, with a traditional building.</w:t>
      </w:r>
    </w:p>
    <w:p w14:paraId="0C65F967" w14:textId="77777777" w:rsidR="00A90115" w:rsidRPr="00CB22D8" w:rsidRDefault="00A90115" w:rsidP="0076031F">
      <w:pPr>
        <w:spacing w:line="360" w:lineRule="auto"/>
        <w:rPr>
          <w:rFonts w:ascii="Arial" w:eastAsia="Arial" w:hAnsi="Arial"/>
        </w:rPr>
      </w:pPr>
    </w:p>
    <w:p w14:paraId="0E4F9B5E" w14:textId="443D1FD5" w:rsidR="002D63E6" w:rsidRPr="00CB22D8" w:rsidRDefault="002D63E6" w:rsidP="0076031F">
      <w:pPr>
        <w:spacing w:line="360" w:lineRule="auto"/>
        <w:rPr>
          <w:rFonts w:ascii="Arial" w:eastAsia="Arial" w:hAnsi="Arial"/>
        </w:rPr>
      </w:pPr>
      <w:r w:rsidRPr="00CB22D8">
        <w:rPr>
          <w:rFonts w:ascii="Arial" w:eastAsia="Arial" w:hAnsi="Arial"/>
        </w:rPr>
        <w:t>Just return to rainwater. It's my view not necessarily shared, that volumetric buildings I think, are more susceptible and more vulnerable to water damage. If you have a leak, example, shower tray leaks into the construction of a traditional building, its less susceptible to damage</w:t>
      </w:r>
      <w:r w:rsidR="71354170" w:rsidRPr="00CB22D8">
        <w:rPr>
          <w:rFonts w:ascii="Arial" w:eastAsia="Arial" w:hAnsi="Arial"/>
        </w:rPr>
        <w:t>,</w:t>
      </w:r>
      <w:r w:rsidRPr="00CB22D8">
        <w:rPr>
          <w:rFonts w:ascii="Arial" w:eastAsia="Arial" w:hAnsi="Arial"/>
        </w:rPr>
        <w:t xml:space="preserve"> you may </w:t>
      </w:r>
      <w:r w:rsidR="71354170" w:rsidRPr="00CB22D8">
        <w:rPr>
          <w:rFonts w:ascii="Arial" w:eastAsia="Arial" w:hAnsi="Arial"/>
        </w:rPr>
        <w:t>just need</w:t>
      </w:r>
      <w:r w:rsidRPr="00CB22D8">
        <w:rPr>
          <w:rFonts w:ascii="Arial" w:eastAsia="Arial" w:hAnsi="Arial"/>
        </w:rPr>
        <w:t xml:space="preserve"> to re-plaster </w:t>
      </w:r>
      <w:r w:rsidR="71354170" w:rsidRPr="00CB22D8">
        <w:rPr>
          <w:rFonts w:ascii="Arial" w:eastAsia="Arial" w:hAnsi="Arial"/>
        </w:rPr>
        <w:t xml:space="preserve">a </w:t>
      </w:r>
      <w:r w:rsidRPr="00CB22D8">
        <w:rPr>
          <w:rFonts w:ascii="Arial" w:eastAsia="Arial" w:hAnsi="Arial"/>
        </w:rPr>
        <w:t>wall and so forth</w:t>
      </w:r>
      <w:r w:rsidR="71354170" w:rsidRPr="00CB22D8">
        <w:rPr>
          <w:rFonts w:ascii="Arial" w:eastAsia="Arial" w:hAnsi="Arial"/>
        </w:rPr>
        <w:t>. But</w:t>
      </w:r>
      <w:r w:rsidRPr="00CB22D8">
        <w:rPr>
          <w:rFonts w:ascii="Arial" w:eastAsia="Arial" w:hAnsi="Arial"/>
        </w:rPr>
        <w:t xml:space="preserve"> in a volumetric building, water can spoil finishes over a much wider area</w:t>
      </w:r>
      <w:r w:rsidR="71354170" w:rsidRPr="00CB22D8">
        <w:rPr>
          <w:rFonts w:ascii="Arial" w:eastAsia="Arial" w:hAnsi="Arial"/>
        </w:rPr>
        <w:t>,</w:t>
      </w:r>
      <w:r w:rsidRPr="00CB22D8">
        <w:rPr>
          <w:rFonts w:ascii="Arial" w:eastAsia="Arial" w:hAnsi="Arial"/>
        </w:rPr>
        <w:t xml:space="preserve"> just because of the way the modules are made.</w:t>
      </w:r>
      <w:r w:rsidR="71354170" w:rsidRPr="00CB22D8">
        <w:rPr>
          <w:rFonts w:ascii="Arial" w:eastAsia="Arial" w:hAnsi="Arial"/>
        </w:rPr>
        <w:t xml:space="preserve"> V</w:t>
      </w:r>
      <w:r w:rsidRPr="00CB22D8">
        <w:rPr>
          <w:rFonts w:ascii="Arial" w:eastAsia="Arial" w:hAnsi="Arial"/>
        </w:rPr>
        <w:t>olumetric building is, is more vulnerable, I think, than the traditionally built building to water damage from leaks in their bathrooms and kitchens.</w:t>
      </w:r>
    </w:p>
    <w:p w14:paraId="03446A2A" w14:textId="77777777" w:rsidR="00A90115" w:rsidRPr="00CB22D8" w:rsidRDefault="00A90115" w:rsidP="0076031F">
      <w:pPr>
        <w:spacing w:line="360" w:lineRule="auto"/>
        <w:rPr>
          <w:rFonts w:ascii="Arial" w:eastAsia="Arial" w:hAnsi="Arial"/>
        </w:rPr>
      </w:pPr>
    </w:p>
    <w:p w14:paraId="3FDF8961" w14:textId="2B0F412F" w:rsidR="002D63E6" w:rsidRPr="00CB22D8" w:rsidRDefault="0F2B4BDA" w:rsidP="0076031F">
      <w:pPr>
        <w:spacing w:line="360" w:lineRule="auto"/>
        <w:rPr>
          <w:rFonts w:ascii="Arial" w:eastAsia="Arial" w:hAnsi="Arial"/>
          <w:b/>
          <w:bCs/>
        </w:rPr>
      </w:pPr>
      <w:bookmarkStart w:id="53" w:name="_Int_VG0ASEVS"/>
      <w:proofErr w:type="gramStart"/>
      <w:r w:rsidRPr="00CB22D8">
        <w:rPr>
          <w:rFonts w:ascii="Arial" w:eastAsia="Arial" w:hAnsi="Arial"/>
          <w:b/>
          <w:bCs/>
        </w:rPr>
        <w:t>So</w:t>
      </w:r>
      <w:bookmarkEnd w:id="53"/>
      <w:proofErr w:type="gramEnd"/>
      <w:r w:rsidRPr="00CB22D8">
        <w:rPr>
          <w:rFonts w:ascii="Arial" w:eastAsia="Arial" w:hAnsi="Arial"/>
          <w:b/>
          <w:bCs/>
        </w:rPr>
        <w:t xml:space="preserve"> if something like that </w:t>
      </w:r>
      <w:r w:rsidR="519E7A87" w:rsidRPr="00CB22D8">
        <w:rPr>
          <w:rFonts w:ascii="Arial" w:eastAsia="Arial" w:hAnsi="Arial"/>
          <w:b/>
          <w:bCs/>
        </w:rPr>
        <w:t>did occur,</w:t>
      </w:r>
      <w:r w:rsidRPr="00CB22D8">
        <w:rPr>
          <w:rFonts w:ascii="Arial" w:eastAsia="Arial" w:hAnsi="Arial"/>
          <w:b/>
          <w:bCs/>
        </w:rPr>
        <w:t xml:space="preserve"> would you have to replace the whole box </w:t>
      </w:r>
      <w:r w:rsidR="519E7A87" w:rsidRPr="00CB22D8">
        <w:rPr>
          <w:rFonts w:ascii="Arial" w:eastAsia="Arial" w:hAnsi="Arial"/>
          <w:b/>
          <w:bCs/>
        </w:rPr>
        <w:t xml:space="preserve">of a volumetric build, </w:t>
      </w:r>
      <w:r w:rsidRPr="00CB22D8">
        <w:rPr>
          <w:rFonts w:ascii="Arial" w:eastAsia="Arial" w:hAnsi="Arial"/>
          <w:b/>
          <w:bCs/>
        </w:rPr>
        <w:t>or would you only have to</w:t>
      </w:r>
      <w:r w:rsidR="519E7A87" w:rsidRPr="00CB22D8">
        <w:rPr>
          <w:rFonts w:ascii="Arial" w:eastAsia="Arial" w:hAnsi="Arial"/>
          <w:b/>
          <w:bCs/>
        </w:rPr>
        <w:t xml:space="preserve"> </w:t>
      </w:r>
      <w:r w:rsidRPr="00CB22D8">
        <w:rPr>
          <w:rFonts w:ascii="Arial" w:eastAsia="Arial" w:hAnsi="Arial"/>
          <w:b/>
          <w:bCs/>
        </w:rPr>
        <w:t xml:space="preserve">replace </w:t>
      </w:r>
      <w:r w:rsidR="519E7A87" w:rsidRPr="00CB22D8">
        <w:rPr>
          <w:rFonts w:ascii="Arial" w:eastAsia="Arial" w:hAnsi="Arial"/>
          <w:b/>
          <w:bCs/>
        </w:rPr>
        <w:t>part of the box?</w:t>
      </w:r>
    </w:p>
    <w:p w14:paraId="7DA62F44" w14:textId="77777777" w:rsidR="002D63E6" w:rsidRPr="00CB22D8" w:rsidRDefault="002D63E6" w:rsidP="0076031F">
      <w:pPr>
        <w:spacing w:line="360" w:lineRule="auto"/>
        <w:rPr>
          <w:rFonts w:ascii="Arial" w:eastAsia="Arial" w:hAnsi="Arial"/>
        </w:rPr>
      </w:pPr>
    </w:p>
    <w:p w14:paraId="6B704C85" w14:textId="76BA5D98" w:rsidR="002D63E6" w:rsidRPr="00CB22D8" w:rsidRDefault="002D63E6" w:rsidP="0076031F">
      <w:pPr>
        <w:spacing w:line="360" w:lineRule="auto"/>
        <w:rPr>
          <w:rFonts w:ascii="Arial" w:eastAsia="Arial" w:hAnsi="Arial"/>
        </w:rPr>
      </w:pPr>
      <w:r w:rsidRPr="00CB22D8">
        <w:rPr>
          <w:rFonts w:ascii="Arial" w:eastAsia="Arial" w:hAnsi="Arial"/>
        </w:rPr>
        <w:t>Mark Giles</w:t>
      </w:r>
      <w:r w:rsidR="00A90115" w:rsidRPr="00CB22D8">
        <w:rPr>
          <w:rFonts w:ascii="Arial" w:eastAsia="Arial" w:hAnsi="Arial"/>
        </w:rPr>
        <w:t xml:space="preserve"> responds</w:t>
      </w:r>
      <w:r w:rsidRPr="00CB22D8">
        <w:rPr>
          <w:rFonts w:ascii="Arial" w:eastAsia="Arial" w:hAnsi="Arial"/>
        </w:rPr>
        <w:t>:</w:t>
      </w:r>
    </w:p>
    <w:p w14:paraId="4EDB7746" w14:textId="79B364C4" w:rsidR="002D63E6" w:rsidRPr="00CB22D8" w:rsidRDefault="002D63E6" w:rsidP="0076031F">
      <w:pPr>
        <w:spacing w:line="360" w:lineRule="auto"/>
        <w:rPr>
          <w:rFonts w:ascii="Arial" w:eastAsia="Arial" w:hAnsi="Arial"/>
        </w:rPr>
      </w:pPr>
      <w:r w:rsidRPr="00CB22D8">
        <w:rPr>
          <w:rFonts w:ascii="Arial" w:eastAsia="Arial" w:hAnsi="Arial"/>
        </w:rPr>
        <w:t xml:space="preserve">I mean, if it were catastrophic, you would keep all the frame, but you might have to strip </w:t>
      </w:r>
      <w:proofErr w:type="gramStart"/>
      <w:r w:rsidRPr="00CB22D8">
        <w:rPr>
          <w:rFonts w:ascii="Arial" w:eastAsia="Arial" w:hAnsi="Arial"/>
        </w:rPr>
        <w:t>all of</w:t>
      </w:r>
      <w:proofErr w:type="gramEnd"/>
      <w:r w:rsidRPr="00CB22D8">
        <w:rPr>
          <w:rFonts w:ascii="Arial" w:eastAsia="Arial" w:hAnsi="Arial"/>
        </w:rPr>
        <w:t xml:space="preserve"> the plaster board off, in the affected room, in any rooms underneath it. You may be able to keep the electrical wiring if that dries out properly, but, the wall boards and the stud </w:t>
      </w:r>
      <w:r w:rsidRPr="00CB22D8">
        <w:rPr>
          <w:rFonts w:ascii="Arial" w:eastAsia="Arial" w:hAnsi="Arial"/>
        </w:rPr>
        <w:lastRenderedPageBreak/>
        <w:t>partitions, suffer quite badly and it works its way down through the floor construction as well. The block work itself is less vulnerable.</w:t>
      </w:r>
    </w:p>
    <w:p w14:paraId="722DB906" w14:textId="77777777" w:rsidR="00A90115" w:rsidRPr="00CB22D8" w:rsidRDefault="00A90115" w:rsidP="0076031F">
      <w:pPr>
        <w:spacing w:line="360" w:lineRule="auto"/>
        <w:rPr>
          <w:rFonts w:ascii="Arial" w:eastAsia="Arial" w:hAnsi="Arial"/>
        </w:rPr>
      </w:pPr>
    </w:p>
    <w:p w14:paraId="6A3DD8D8" w14:textId="61833E9B" w:rsidR="002D63E6" w:rsidRPr="00CB22D8" w:rsidRDefault="002D63E6" w:rsidP="0076031F">
      <w:pPr>
        <w:spacing w:line="360" w:lineRule="auto"/>
        <w:rPr>
          <w:rFonts w:ascii="Arial" w:eastAsia="Arial" w:hAnsi="Arial"/>
        </w:rPr>
      </w:pPr>
      <w:r w:rsidRPr="00CB22D8">
        <w:rPr>
          <w:rFonts w:ascii="Arial" w:eastAsia="Arial" w:hAnsi="Arial"/>
        </w:rPr>
        <w:t>When people's homes are flooded, it completely ruins all the furniture, carpets, and everything, it all gets stripped out. You can hack off the plaster up to where the water got to, then we re-plaster. It's more involved with the volumetric building, the water does get into everything.</w:t>
      </w:r>
    </w:p>
    <w:p w14:paraId="3153FEB4" w14:textId="55946B9F" w:rsidR="002D63E6" w:rsidRPr="00CB22D8" w:rsidRDefault="002D63E6" w:rsidP="0076031F">
      <w:pPr>
        <w:spacing w:line="360" w:lineRule="auto"/>
        <w:rPr>
          <w:rFonts w:ascii="Arial" w:eastAsia="Arial" w:hAnsi="Arial"/>
        </w:rPr>
      </w:pPr>
    </w:p>
    <w:p w14:paraId="61D651C7" w14:textId="044C0F20" w:rsidR="002D63E6" w:rsidRPr="00CB22D8" w:rsidRDefault="002D63E6" w:rsidP="0076031F">
      <w:pPr>
        <w:spacing w:line="360" w:lineRule="auto"/>
        <w:rPr>
          <w:rFonts w:ascii="Arial" w:eastAsia="Arial" w:hAnsi="Arial"/>
          <w:b/>
          <w:bCs/>
        </w:rPr>
      </w:pPr>
      <w:r w:rsidRPr="00CB22D8">
        <w:rPr>
          <w:rFonts w:ascii="Arial" w:eastAsia="Arial" w:hAnsi="Arial"/>
          <w:b/>
          <w:bCs/>
        </w:rPr>
        <w:t xml:space="preserve">Can you </w:t>
      </w:r>
      <w:r w:rsidR="00A90115" w:rsidRPr="00CB22D8">
        <w:rPr>
          <w:rFonts w:ascii="Arial" w:eastAsia="Arial" w:hAnsi="Arial"/>
          <w:b/>
          <w:bCs/>
        </w:rPr>
        <w:t>discuss</w:t>
      </w:r>
      <w:r w:rsidRPr="00CB22D8">
        <w:rPr>
          <w:rFonts w:ascii="Arial" w:eastAsia="Arial" w:hAnsi="Arial"/>
          <w:b/>
          <w:bCs/>
        </w:rPr>
        <w:t xml:space="preserve"> waste</w:t>
      </w:r>
      <w:r w:rsidR="00BD45F2" w:rsidRPr="00CB22D8">
        <w:rPr>
          <w:rFonts w:ascii="Arial" w:eastAsia="Arial" w:hAnsi="Arial"/>
          <w:b/>
          <w:bCs/>
        </w:rPr>
        <w:t>, such as that from</w:t>
      </w:r>
      <w:r w:rsidRPr="00CB22D8">
        <w:rPr>
          <w:rFonts w:ascii="Arial" w:eastAsia="Arial" w:hAnsi="Arial"/>
          <w:b/>
          <w:bCs/>
        </w:rPr>
        <w:t xml:space="preserve"> a modular construction in comparison to traditional </w:t>
      </w:r>
      <w:r w:rsidR="00BD45F2" w:rsidRPr="00CB22D8">
        <w:rPr>
          <w:rFonts w:ascii="Arial" w:eastAsia="Arial" w:hAnsi="Arial"/>
          <w:b/>
          <w:bCs/>
        </w:rPr>
        <w:t>levels of waste</w:t>
      </w:r>
      <w:r w:rsidRPr="00CB22D8">
        <w:rPr>
          <w:rFonts w:ascii="Arial" w:eastAsia="Arial" w:hAnsi="Arial"/>
          <w:b/>
          <w:bCs/>
        </w:rPr>
        <w:t xml:space="preserve"> </w:t>
      </w:r>
      <w:r w:rsidR="00BD45F2" w:rsidRPr="00CB22D8">
        <w:rPr>
          <w:rFonts w:ascii="Arial" w:eastAsia="Arial" w:hAnsi="Arial"/>
          <w:b/>
          <w:bCs/>
        </w:rPr>
        <w:t xml:space="preserve">from </w:t>
      </w:r>
      <w:r w:rsidRPr="00CB22D8">
        <w:rPr>
          <w:rFonts w:ascii="Arial" w:eastAsia="Arial" w:hAnsi="Arial"/>
          <w:b/>
          <w:bCs/>
        </w:rPr>
        <w:t>onsite and offsite</w:t>
      </w:r>
      <w:r w:rsidR="005E549F" w:rsidRPr="00CB22D8">
        <w:rPr>
          <w:rFonts w:ascii="Arial" w:eastAsia="Arial" w:hAnsi="Arial"/>
          <w:b/>
          <w:bCs/>
        </w:rPr>
        <w:t xml:space="preserve"> builds?</w:t>
      </w:r>
    </w:p>
    <w:p w14:paraId="760C36BA" w14:textId="77777777" w:rsidR="002D63E6" w:rsidRPr="00CB22D8" w:rsidRDefault="002D63E6" w:rsidP="0076031F">
      <w:pPr>
        <w:spacing w:line="360" w:lineRule="auto"/>
        <w:rPr>
          <w:rFonts w:ascii="Arial" w:eastAsia="Arial" w:hAnsi="Arial"/>
        </w:rPr>
      </w:pPr>
    </w:p>
    <w:p w14:paraId="4D9C6BF0" w14:textId="22F0DD57" w:rsidR="002D63E6" w:rsidRPr="00CB22D8" w:rsidRDefault="002D63E6" w:rsidP="0076031F">
      <w:pPr>
        <w:spacing w:line="360" w:lineRule="auto"/>
        <w:rPr>
          <w:rFonts w:ascii="Arial" w:eastAsia="Arial" w:hAnsi="Arial"/>
        </w:rPr>
      </w:pPr>
      <w:r w:rsidRPr="00CB22D8">
        <w:rPr>
          <w:rFonts w:ascii="Arial" w:eastAsia="Arial" w:hAnsi="Arial"/>
        </w:rPr>
        <w:t>Mark Giles</w:t>
      </w:r>
      <w:r w:rsidR="005E549F" w:rsidRPr="00CB22D8">
        <w:rPr>
          <w:rFonts w:ascii="Arial" w:eastAsia="Arial" w:hAnsi="Arial"/>
        </w:rPr>
        <w:t xml:space="preserve"> responds</w:t>
      </w:r>
      <w:r w:rsidRPr="00CB22D8">
        <w:rPr>
          <w:rFonts w:ascii="Arial" w:eastAsia="Arial" w:hAnsi="Arial"/>
        </w:rPr>
        <w:t>:</w:t>
      </w:r>
    </w:p>
    <w:p w14:paraId="3D056E2C" w14:textId="0D681179" w:rsidR="002D63E6" w:rsidRPr="00CB22D8" w:rsidRDefault="002D63E6" w:rsidP="0076031F">
      <w:pPr>
        <w:spacing w:line="360" w:lineRule="auto"/>
        <w:rPr>
          <w:rFonts w:ascii="Arial" w:eastAsia="Arial" w:hAnsi="Arial"/>
        </w:rPr>
      </w:pPr>
      <w:r w:rsidRPr="00CB22D8">
        <w:rPr>
          <w:rFonts w:ascii="Arial" w:eastAsia="Arial" w:hAnsi="Arial"/>
        </w:rPr>
        <w:t xml:space="preserve">Yes, waste management. It is a claim by volumetric manufacturers that there is less waste, when working in the factory. I think that’s legitimate if you are manufacturing a building, a ground floor house in a factory, say, if you're doing it inside and it's dry. </w:t>
      </w:r>
      <w:bookmarkStart w:id="54" w:name="_Int_D4ihc5kE"/>
      <w:proofErr w:type="gramStart"/>
      <w:r w:rsidRPr="00CB22D8">
        <w:rPr>
          <w:rFonts w:ascii="Arial" w:eastAsia="Arial" w:hAnsi="Arial"/>
        </w:rPr>
        <w:t>So</w:t>
      </w:r>
      <w:bookmarkEnd w:id="54"/>
      <w:proofErr w:type="gramEnd"/>
      <w:r w:rsidRPr="00CB22D8">
        <w:rPr>
          <w:rFonts w:ascii="Arial" w:eastAsia="Arial" w:hAnsi="Arial"/>
        </w:rPr>
        <w:t xml:space="preserve"> if you've got half sheets of plaster board left over, they don't get ruined by rain. </w:t>
      </w:r>
    </w:p>
    <w:p w14:paraId="6C7311A4" w14:textId="77777777" w:rsidR="005E549F" w:rsidRPr="00CB22D8" w:rsidRDefault="005E549F" w:rsidP="0076031F">
      <w:pPr>
        <w:spacing w:line="360" w:lineRule="auto"/>
        <w:rPr>
          <w:rFonts w:ascii="Arial" w:eastAsia="Arial" w:hAnsi="Arial"/>
        </w:rPr>
      </w:pPr>
    </w:p>
    <w:p w14:paraId="7100BA7D" w14:textId="5FAFC357" w:rsidR="002D63E6" w:rsidRPr="00CB22D8" w:rsidRDefault="002D63E6" w:rsidP="0076031F">
      <w:pPr>
        <w:spacing w:line="360" w:lineRule="auto"/>
        <w:rPr>
          <w:rFonts w:ascii="Arial" w:eastAsia="Arial" w:hAnsi="Arial"/>
        </w:rPr>
      </w:pPr>
      <w:r w:rsidRPr="00CB22D8">
        <w:rPr>
          <w:rFonts w:ascii="Arial" w:eastAsia="Arial" w:hAnsi="Arial"/>
        </w:rPr>
        <w:t>If it’s managed properly, they can be put to one side and then a half sheet can then be used in the next building in order, to, just fill in the half sheets needed. There are improved opportunities for leftover and off cut materials to be used in the next module that's coming down the line. Also, leftovers on the end of wheels of electrical cable, they're easy to store and, you know, they can be kept alongside the production line, so they can go into the, uh, the next module where it's appropriate. It seems like little things, but overall, across the manufacturing of 200 houses, you may save a hundred or 150 sheets of plaster board, or, 15 reels of electrical cable, those sorts of things.</w:t>
      </w:r>
    </w:p>
    <w:p w14:paraId="43FF4273" w14:textId="77777777" w:rsidR="002D63E6" w:rsidRPr="00CB22D8" w:rsidRDefault="002D63E6" w:rsidP="0076031F">
      <w:pPr>
        <w:spacing w:line="360" w:lineRule="auto"/>
        <w:rPr>
          <w:rFonts w:ascii="Arial" w:eastAsia="Arial" w:hAnsi="Arial"/>
        </w:rPr>
      </w:pPr>
    </w:p>
    <w:p w14:paraId="0D65261E" w14:textId="77777777" w:rsidR="005E549F" w:rsidRPr="00CB22D8" w:rsidRDefault="0F2B4BDA" w:rsidP="0076031F">
      <w:pPr>
        <w:spacing w:line="360" w:lineRule="auto"/>
        <w:rPr>
          <w:rFonts w:ascii="Arial" w:eastAsia="Arial" w:hAnsi="Arial"/>
          <w:b/>
          <w:bCs/>
        </w:rPr>
      </w:pPr>
      <w:bookmarkStart w:id="55" w:name="_Int_qfLfVc2z"/>
      <w:proofErr w:type="gramStart"/>
      <w:r w:rsidRPr="00CB22D8">
        <w:rPr>
          <w:rFonts w:ascii="Arial" w:eastAsia="Arial" w:hAnsi="Arial"/>
          <w:b/>
          <w:bCs/>
        </w:rPr>
        <w:t>So</w:t>
      </w:r>
      <w:bookmarkEnd w:id="55"/>
      <w:proofErr w:type="gramEnd"/>
      <w:r w:rsidRPr="00CB22D8">
        <w:rPr>
          <w:rFonts w:ascii="Arial" w:eastAsia="Arial" w:hAnsi="Arial"/>
          <w:b/>
          <w:bCs/>
        </w:rPr>
        <w:t xml:space="preserve"> you would expect there to be less waste from manufacturing in the factory than, from building on site</w:t>
      </w:r>
      <w:r w:rsidR="32170D81" w:rsidRPr="00CB22D8">
        <w:rPr>
          <w:rFonts w:ascii="Arial" w:eastAsia="Arial" w:hAnsi="Arial"/>
          <w:b/>
          <w:bCs/>
        </w:rPr>
        <w:t>?</w:t>
      </w:r>
    </w:p>
    <w:p w14:paraId="085A7D81" w14:textId="77777777" w:rsidR="002D63E6" w:rsidRPr="00CB22D8" w:rsidRDefault="002D63E6" w:rsidP="0076031F">
      <w:pPr>
        <w:spacing w:line="360" w:lineRule="auto"/>
        <w:rPr>
          <w:rFonts w:ascii="Arial" w:eastAsia="Arial" w:hAnsi="Arial"/>
        </w:rPr>
      </w:pPr>
    </w:p>
    <w:p w14:paraId="0EFFF468" w14:textId="1041DF0B" w:rsidR="002D63E6" w:rsidRPr="00CB22D8" w:rsidRDefault="002D63E6" w:rsidP="0076031F">
      <w:pPr>
        <w:spacing w:line="360" w:lineRule="auto"/>
        <w:rPr>
          <w:rFonts w:ascii="Arial" w:eastAsia="Arial" w:hAnsi="Arial"/>
        </w:rPr>
      </w:pPr>
      <w:r w:rsidRPr="00CB22D8">
        <w:rPr>
          <w:rFonts w:ascii="Arial" w:eastAsia="Arial" w:hAnsi="Arial"/>
        </w:rPr>
        <w:t>Mark Giles</w:t>
      </w:r>
      <w:r w:rsidR="005E549F" w:rsidRPr="00CB22D8">
        <w:rPr>
          <w:rFonts w:ascii="Arial" w:eastAsia="Arial" w:hAnsi="Arial"/>
        </w:rPr>
        <w:t xml:space="preserve"> responds</w:t>
      </w:r>
      <w:r w:rsidRPr="00CB22D8">
        <w:rPr>
          <w:rFonts w:ascii="Arial" w:eastAsia="Arial" w:hAnsi="Arial"/>
        </w:rPr>
        <w:t>:</w:t>
      </w:r>
    </w:p>
    <w:p w14:paraId="4000576F" w14:textId="1F00744B" w:rsidR="002D63E6" w:rsidRPr="00CB22D8" w:rsidRDefault="0F2B4BDA" w:rsidP="0076031F">
      <w:pPr>
        <w:spacing w:line="360" w:lineRule="auto"/>
        <w:rPr>
          <w:rFonts w:ascii="Arial" w:eastAsia="Arial" w:hAnsi="Arial"/>
        </w:rPr>
      </w:pPr>
      <w:r w:rsidRPr="00CB22D8">
        <w:rPr>
          <w:rFonts w:ascii="Arial" w:eastAsia="Arial" w:hAnsi="Arial"/>
        </w:rPr>
        <w:lastRenderedPageBreak/>
        <w:t xml:space="preserve">The, the opportunity is there. If you only build, one house, which is two boxes and they use a special plastic board for that, you can't use the leftovers on the next one coming down the line, so it's not going to be much of a saving. If you're manufacturing 200 houses, which are all the same, then you’d expect to be able to reuse a lot. You just get into practice of doing it as well. </w:t>
      </w:r>
      <w:bookmarkStart w:id="56" w:name="_Int_iHux0MX2"/>
      <w:proofErr w:type="gramStart"/>
      <w:r w:rsidRPr="00CB22D8">
        <w:rPr>
          <w:rFonts w:ascii="Arial" w:eastAsia="Arial" w:hAnsi="Arial"/>
        </w:rPr>
        <w:t>So</w:t>
      </w:r>
      <w:bookmarkEnd w:id="56"/>
      <w:proofErr w:type="gramEnd"/>
      <w:r w:rsidRPr="00CB22D8">
        <w:rPr>
          <w:rFonts w:ascii="Arial" w:eastAsia="Arial" w:hAnsi="Arial"/>
        </w:rPr>
        <w:t xml:space="preserve"> then the savings will be significant. You also get to prefabricate components as well. The timber workshop, making all the stud framing for internal walls, if they know they've got, 800 different walls to make, you can just plan your cutting list and order material. It might be that they decide to order in 3</w:t>
      </w:r>
      <w:r w:rsidR="32170D81" w:rsidRPr="00CB22D8">
        <w:rPr>
          <w:rFonts w:ascii="Arial" w:eastAsia="Arial" w:hAnsi="Arial"/>
        </w:rPr>
        <w:t>m</w:t>
      </w:r>
      <w:r w:rsidRPr="00CB22D8">
        <w:rPr>
          <w:rFonts w:ascii="Arial" w:eastAsia="Arial" w:hAnsi="Arial"/>
        </w:rPr>
        <w:t>, long pieces of wood, because you got less waste with a 3.6</w:t>
      </w:r>
      <w:r w:rsidR="32170D81" w:rsidRPr="00CB22D8">
        <w:rPr>
          <w:rFonts w:ascii="Arial" w:eastAsia="Arial" w:hAnsi="Arial"/>
        </w:rPr>
        <w:t>m</w:t>
      </w:r>
      <w:r w:rsidRPr="00CB22D8">
        <w:rPr>
          <w:rFonts w:ascii="Arial" w:eastAsia="Arial" w:hAnsi="Arial"/>
        </w:rPr>
        <w:t>, than if you order a 4</w:t>
      </w:r>
      <w:r w:rsidR="32170D81" w:rsidRPr="00CB22D8">
        <w:rPr>
          <w:rFonts w:ascii="Arial" w:eastAsia="Arial" w:hAnsi="Arial"/>
        </w:rPr>
        <w:t>m</w:t>
      </w:r>
      <w:r w:rsidRPr="00CB22D8">
        <w:rPr>
          <w:rFonts w:ascii="Arial" w:eastAsia="Arial" w:hAnsi="Arial"/>
        </w:rPr>
        <w:t>. It's easier to control managing the waste and ordering materials to minimize your amount of waste, if it's being done in the factory conditions where there's a lot of repetition.</w:t>
      </w:r>
    </w:p>
    <w:p w14:paraId="18F5F435" w14:textId="77777777" w:rsidR="00E07234" w:rsidRPr="00CB22D8" w:rsidRDefault="00E07234" w:rsidP="0076031F">
      <w:pPr>
        <w:spacing w:line="360" w:lineRule="auto"/>
        <w:jc w:val="both"/>
        <w:rPr>
          <w:rFonts w:ascii="Arial" w:eastAsia="Arial" w:hAnsi="Arial"/>
          <w:sz w:val="28"/>
          <w:szCs w:val="28"/>
        </w:rPr>
      </w:pPr>
    </w:p>
    <w:p w14:paraId="44C5BC3C" w14:textId="77777777" w:rsidR="002D63E6" w:rsidRPr="00CB22D8" w:rsidRDefault="0032473F" w:rsidP="0076031F">
      <w:pPr>
        <w:spacing w:line="360" w:lineRule="auto"/>
        <w:rPr>
          <w:rFonts w:ascii="Arial" w:hAnsi="Arial"/>
        </w:rPr>
      </w:pPr>
      <w:r w:rsidRPr="00CB22D8">
        <w:rPr>
          <w:rFonts w:ascii="Arial" w:hAnsi="Arial"/>
        </w:rPr>
        <w:br w:type="page"/>
      </w:r>
    </w:p>
    <w:p w14:paraId="70320A0A" w14:textId="518B8543" w:rsidR="002D63E6" w:rsidRPr="00CB22D8" w:rsidRDefault="002D63E6" w:rsidP="0076031F">
      <w:pPr>
        <w:spacing w:line="360" w:lineRule="auto"/>
        <w:rPr>
          <w:rFonts w:ascii="Arial" w:hAnsi="Arial"/>
          <w:b/>
          <w:bCs/>
          <w:sz w:val="32"/>
          <w:szCs w:val="32"/>
        </w:rPr>
      </w:pPr>
      <w:r w:rsidRPr="00CB22D8">
        <w:rPr>
          <w:rFonts w:ascii="Arial" w:hAnsi="Arial"/>
          <w:b/>
          <w:bCs/>
          <w:sz w:val="32"/>
          <w:szCs w:val="32"/>
        </w:rPr>
        <w:lastRenderedPageBreak/>
        <w:t xml:space="preserve">Appendix </w:t>
      </w:r>
      <w:r w:rsidR="00ED1748" w:rsidRPr="00CB22D8">
        <w:rPr>
          <w:rFonts w:ascii="Arial" w:hAnsi="Arial"/>
          <w:b/>
          <w:bCs/>
          <w:sz w:val="32"/>
          <w:szCs w:val="32"/>
        </w:rPr>
        <w:t>D</w:t>
      </w:r>
      <w:r w:rsidRPr="00CB22D8">
        <w:rPr>
          <w:rFonts w:ascii="Arial" w:hAnsi="Arial"/>
          <w:b/>
          <w:bCs/>
          <w:sz w:val="32"/>
          <w:szCs w:val="32"/>
        </w:rPr>
        <w:t xml:space="preserve">: </w:t>
      </w:r>
      <w:r w:rsidR="00ED1748" w:rsidRPr="00CB22D8">
        <w:rPr>
          <w:rFonts w:ascii="Arial" w:hAnsi="Arial"/>
          <w:b/>
          <w:bCs/>
          <w:sz w:val="32"/>
          <w:szCs w:val="32"/>
        </w:rPr>
        <w:t xml:space="preserve">Questionnaire </w:t>
      </w:r>
      <w:r w:rsidR="009A5FA7" w:rsidRPr="00CB22D8">
        <w:rPr>
          <w:rFonts w:ascii="Arial" w:hAnsi="Arial"/>
          <w:b/>
          <w:bCs/>
          <w:sz w:val="32"/>
          <w:szCs w:val="32"/>
        </w:rPr>
        <w:t xml:space="preserve">distributed to key contacts </w:t>
      </w:r>
    </w:p>
    <w:p w14:paraId="45764527" w14:textId="0275BD91" w:rsidR="00212A6B" w:rsidRPr="00CB22D8" w:rsidRDefault="00212A6B" w:rsidP="0076031F">
      <w:pPr>
        <w:spacing w:line="360" w:lineRule="auto"/>
        <w:rPr>
          <w:rFonts w:ascii="Arial" w:hAnsi="Arial"/>
          <w:b/>
          <w:bCs/>
        </w:rPr>
      </w:pPr>
    </w:p>
    <w:p w14:paraId="61ADF6C7" w14:textId="66AF69C1" w:rsidR="00930BA0" w:rsidRPr="00CB22D8" w:rsidRDefault="003B1DAA" w:rsidP="0076031F">
      <w:pPr>
        <w:spacing w:line="360" w:lineRule="auto"/>
        <w:rPr>
          <w:rFonts w:ascii="Arial" w:hAnsi="Arial"/>
        </w:rPr>
      </w:pPr>
      <w:r w:rsidRPr="00CB22D8">
        <w:rPr>
          <w:rFonts w:ascii="Arial" w:eastAsiaTheme="minorEastAsia" w:hAnsi="Arial"/>
        </w:rPr>
        <w:t xml:space="preserve">The following questionnaire was sent, by email, to </w:t>
      </w:r>
      <w:r w:rsidRPr="00CB22D8">
        <w:rPr>
          <w:rFonts w:ascii="Arial" w:hAnsi="Arial"/>
          <w:shd w:val="clear" w:color="auto" w:fill="FFFFFF"/>
        </w:rPr>
        <w:t xml:space="preserve">a targeted list of </w:t>
      </w:r>
      <w:r w:rsidR="000C2AAE" w:rsidRPr="00CB22D8">
        <w:rPr>
          <w:rFonts w:ascii="Arial" w:hAnsi="Arial"/>
        </w:rPr>
        <w:t>key contacts, as listed in Methodology/ Interviews.</w:t>
      </w:r>
    </w:p>
    <w:p w14:paraId="4B1B3B42" w14:textId="77777777" w:rsidR="000C2AAE" w:rsidRPr="00CB22D8" w:rsidRDefault="000C2AAE" w:rsidP="0076031F">
      <w:pPr>
        <w:spacing w:line="360" w:lineRule="auto"/>
        <w:rPr>
          <w:rFonts w:ascii="Arial" w:hAnsi="Arial"/>
          <w:shd w:val="clear" w:color="auto" w:fill="FFFFFF"/>
        </w:rPr>
      </w:pPr>
    </w:p>
    <w:p w14:paraId="64B93079" w14:textId="3BDBC09E" w:rsidR="000C2AAE" w:rsidRPr="00CB22D8" w:rsidRDefault="00930BA0" w:rsidP="0076031F">
      <w:pPr>
        <w:spacing w:line="360" w:lineRule="auto"/>
        <w:rPr>
          <w:rFonts w:ascii="Arial" w:eastAsiaTheme="minorEastAsia" w:hAnsi="Arial"/>
        </w:rPr>
      </w:pPr>
      <w:r w:rsidRPr="00CB22D8">
        <w:rPr>
          <w:rFonts w:ascii="Arial" w:hAnsi="Arial"/>
          <w:shd w:val="clear" w:color="auto" w:fill="FFFFFF"/>
        </w:rPr>
        <w:t xml:space="preserve">The </w:t>
      </w:r>
      <w:r w:rsidRPr="00CB22D8">
        <w:rPr>
          <w:rFonts w:ascii="Arial" w:eastAsiaTheme="minorEastAsia" w:hAnsi="Arial"/>
        </w:rPr>
        <w:t xml:space="preserve">questionnaire was created in </w:t>
      </w:r>
      <w:r w:rsidRPr="00CB22D8">
        <w:rPr>
          <w:rFonts w:ascii="Arial" w:hAnsi="Arial"/>
        </w:rPr>
        <w:t>Google Forms.</w:t>
      </w:r>
      <w:r w:rsidR="00CF3B7D" w:rsidRPr="00CB22D8">
        <w:rPr>
          <w:rFonts w:ascii="Arial" w:hAnsi="Arial"/>
        </w:rPr>
        <w:t xml:space="preserve"> </w:t>
      </w:r>
      <w:r w:rsidR="000C2AAE" w:rsidRPr="00CB22D8">
        <w:rPr>
          <w:rFonts w:ascii="Arial" w:eastAsiaTheme="minorEastAsia" w:hAnsi="Arial"/>
        </w:rPr>
        <w:t>The questions were devised by the author of this dissertation.</w:t>
      </w:r>
    </w:p>
    <w:p w14:paraId="0F8864C2" w14:textId="77777777" w:rsidR="003B1DAA" w:rsidRPr="00CB22D8" w:rsidRDefault="003B1DAA" w:rsidP="0076031F">
      <w:pPr>
        <w:spacing w:line="360" w:lineRule="auto"/>
        <w:rPr>
          <w:rFonts w:ascii="Arial" w:hAnsi="Arial"/>
          <w:b/>
          <w:bCs/>
        </w:rPr>
      </w:pPr>
    </w:p>
    <w:p w14:paraId="22AFEE9C" w14:textId="77777777" w:rsidR="00212A6B" w:rsidRPr="00CB22D8" w:rsidRDefault="00212A6B" w:rsidP="0076031F">
      <w:pPr>
        <w:spacing w:line="360" w:lineRule="auto"/>
        <w:ind w:left="426"/>
        <w:rPr>
          <w:rFonts w:ascii="Arial" w:hAnsi="Arial"/>
        </w:rPr>
      </w:pPr>
      <w:r w:rsidRPr="00CB22D8">
        <w:rPr>
          <w:rFonts w:ascii="Arial" w:hAnsi="Arial"/>
        </w:rPr>
        <w:t>How do you deliver modular construction/ prefabrication designs?</w:t>
      </w:r>
    </w:p>
    <w:p w14:paraId="526198C2" w14:textId="77777777" w:rsidR="00212A6B" w:rsidRPr="00CB22D8" w:rsidRDefault="00212A6B" w:rsidP="0076031F">
      <w:pPr>
        <w:spacing w:line="360" w:lineRule="auto"/>
        <w:ind w:left="284"/>
        <w:rPr>
          <w:rFonts w:ascii="Arial" w:hAnsi="Arial"/>
        </w:rPr>
      </w:pPr>
      <w:r w:rsidRPr="00CB22D8">
        <w:rPr>
          <w:rFonts w:ascii="Arial" w:hAnsi="Arial"/>
        </w:rPr>
        <w:t>Do you think that there is a noticeable difference in design between traditional and modular housing?</w:t>
      </w:r>
    </w:p>
    <w:p w14:paraId="052E2C43" w14:textId="2725840C"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If answered YES; How do you think traditional construction compares to modular construction?</w:t>
      </w:r>
    </w:p>
    <w:p w14:paraId="5764BB63" w14:textId="40A16DE6"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Would you argue that other forms of construction can be considered modular, and why? i.e., buildings with the use of bricks, as they are constructed off site.</w:t>
      </w:r>
    </w:p>
    <w:p w14:paraId="4E75B5E2"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think modular builds are as durable as traditional builds and why?</w:t>
      </w:r>
    </w:p>
    <w:p w14:paraId="14CF6EAE"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In your opinion what are the advantages of using a modular construction method?</w:t>
      </w:r>
    </w:p>
    <w:p w14:paraId="74D5B8F0"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From your experience, what is the difference in life expectancy between a modular and traditional build?</w:t>
      </w:r>
    </w:p>
    <w:p w14:paraId="4624C413"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feel the same level of quality is achieved with a modular build in comparison to other methods of building?</w:t>
      </w:r>
    </w:p>
    <w:p w14:paraId="0B82F488"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think that modular construction is more time efficient in comparison to other methods of construction?</w:t>
      </w:r>
    </w:p>
    <w:p w14:paraId="39EBC0E6"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think there is less waste created during the process of modular construction in comparison to an on-site construction?</w:t>
      </w:r>
    </w:p>
    <w:p w14:paraId="245419F0"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think modular construction is a more cost-effective way to design and construct?</w:t>
      </w:r>
    </w:p>
    <w:p w14:paraId="4973D29F"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Does a completed modular build require more maintenance and aftercare in comparison to a traditional build?</w:t>
      </w:r>
    </w:p>
    <w:p w14:paraId="7B63EDB5"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Can modular builds be dismantled and repurposed for another project?</w:t>
      </w:r>
    </w:p>
    <w:p w14:paraId="43A331B0"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Do you think modular construction is a new way of constructing?</w:t>
      </w:r>
    </w:p>
    <w:p w14:paraId="66B60D5E"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t>How long have you personally experienced/ used modular construction in a project?</w:t>
      </w:r>
    </w:p>
    <w:p w14:paraId="712BC695" w14:textId="77777777" w:rsidR="00212A6B" w:rsidRPr="00CB22D8" w:rsidRDefault="00212A6B" w:rsidP="0076031F">
      <w:pPr>
        <w:pStyle w:val="ListParagraph"/>
        <w:numPr>
          <w:ilvl w:val="0"/>
          <w:numId w:val="10"/>
        </w:numPr>
        <w:spacing w:line="360" w:lineRule="auto"/>
        <w:rPr>
          <w:rFonts w:ascii="Arial" w:hAnsi="Arial" w:cs="Arial"/>
        </w:rPr>
      </w:pPr>
      <w:r w:rsidRPr="00CB22D8">
        <w:rPr>
          <w:rFonts w:ascii="Arial" w:hAnsi="Arial" w:cs="Arial"/>
        </w:rPr>
        <w:lastRenderedPageBreak/>
        <w:t>Do you as an experienced professional think that modular construction is the way forward when considering construction in the future, and why?</w:t>
      </w:r>
    </w:p>
    <w:p w14:paraId="63951049" w14:textId="77777777" w:rsidR="00CF3B7D" w:rsidRPr="00CB22D8" w:rsidRDefault="00CF3B7D" w:rsidP="0076031F">
      <w:pPr>
        <w:spacing w:line="360" w:lineRule="auto"/>
        <w:rPr>
          <w:rFonts w:ascii="Arial" w:hAnsi="Arial"/>
        </w:rPr>
      </w:pPr>
    </w:p>
    <w:p w14:paraId="0DC1A585" w14:textId="2728CEDF" w:rsidR="00CF3B7D" w:rsidRPr="00CB22D8" w:rsidRDefault="00CF3B7D" w:rsidP="0076031F">
      <w:pPr>
        <w:spacing w:line="360" w:lineRule="auto"/>
        <w:rPr>
          <w:rFonts w:ascii="Arial" w:hAnsi="Arial"/>
        </w:rPr>
      </w:pPr>
      <w:r w:rsidRPr="00CB22D8">
        <w:rPr>
          <w:rFonts w:ascii="Arial" w:hAnsi="Arial"/>
        </w:rPr>
        <w:t>Responses were received via Google Forms and analysed as part of the dissertation.</w:t>
      </w:r>
    </w:p>
    <w:p w14:paraId="20029F6B" w14:textId="7070D931" w:rsidR="009A5FA7" w:rsidRPr="00CB22D8" w:rsidRDefault="009A5FA7" w:rsidP="0076031F">
      <w:pPr>
        <w:spacing w:line="360" w:lineRule="auto"/>
        <w:rPr>
          <w:rFonts w:ascii="Arial" w:eastAsiaTheme="minorEastAsia" w:hAnsi="Arial"/>
          <w:b/>
          <w:bCs/>
        </w:rPr>
      </w:pPr>
    </w:p>
    <w:p w14:paraId="34493313" w14:textId="77777777" w:rsidR="00763A29" w:rsidRPr="00CB22D8" w:rsidRDefault="00763A29" w:rsidP="0076031F">
      <w:pPr>
        <w:spacing w:line="360" w:lineRule="auto"/>
        <w:rPr>
          <w:rFonts w:ascii="Arial" w:eastAsiaTheme="minorEastAsia" w:hAnsi="Arial"/>
          <w:b/>
          <w:bCs/>
        </w:rPr>
      </w:pPr>
    </w:p>
    <w:sectPr w:rsidR="00763A29" w:rsidRPr="00CB22D8">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1A4D6" w14:textId="77777777" w:rsidR="00704838" w:rsidRDefault="00704838" w:rsidP="00191733">
      <w:pPr>
        <w:spacing w:after="0" w:line="240" w:lineRule="auto"/>
      </w:pPr>
      <w:r>
        <w:separator/>
      </w:r>
    </w:p>
  </w:endnote>
  <w:endnote w:type="continuationSeparator" w:id="0">
    <w:p w14:paraId="2C064F1F" w14:textId="77777777" w:rsidR="00704838" w:rsidRDefault="00704838" w:rsidP="00191733">
      <w:pPr>
        <w:spacing w:after="0" w:line="240" w:lineRule="auto"/>
      </w:pPr>
      <w:r>
        <w:continuationSeparator/>
      </w:r>
    </w:p>
  </w:endnote>
  <w:endnote w:type="continuationNotice" w:id="1">
    <w:p w14:paraId="33FFDBF2" w14:textId="77777777" w:rsidR="00704838" w:rsidRDefault="007048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8AFB7" w14:textId="77777777" w:rsidR="00704838" w:rsidRDefault="00704838" w:rsidP="00191733">
      <w:pPr>
        <w:spacing w:after="0" w:line="240" w:lineRule="auto"/>
      </w:pPr>
      <w:r>
        <w:separator/>
      </w:r>
    </w:p>
  </w:footnote>
  <w:footnote w:type="continuationSeparator" w:id="0">
    <w:p w14:paraId="29672643" w14:textId="77777777" w:rsidR="00704838" w:rsidRDefault="00704838" w:rsidP="00191733">
      <w:pPr>
        <w:spacing w:after="0" w:line="240" w:lineRule="auto"/>
      </w:pPr>
      <w:r>
        <w:continuationSeparator/>
      </w:r>
    </w:p>
  </w:footnote>
  <w:footnote w:type="continuationNotice" w:id="1">
    <w:p w14:paraId="596A35DA" w14:textId="77777777" w:rsidR="00704838" w:rsidRDefault="00704838">
      <w:pPr>
        <w:spacing w:after="0" w:line="240" w:lineRule="auto"/>
      </w:pPr>
    </w:p>
  </w:footnote>
  <w:footnote w:id="2">
    <w:p w14:paraId="13A57999" w14:textId="6444A90F" w:rsidR="00E232ED" w:rsidRDefault="00E232ED">
      <w:pPr>
        <w:pStyle w:val="FootnoteText"/>
      </w:pPr>
      <w:r>
        <w:rPr>
          <w:rStyle w:val="FootnoteReference"/>
        </w:rPr>
        <w:footnoteRef/>
      </w:r>
      <w:r w:rsidR="45080881">
        <w:t xml:space="preserve"> </w:t>
      </w:r>
      <w:proofErr w:type="spellStart"/>
      <w:r w:rsidR="45080881" w:rsidRPr="00E36680">
        <w:rPr>
          <w:rFonts w:ascii="Arial" w:hAnsi="Arial" w:cs="Arial"/>
          <w:sz w:val="16"/>
          <w:szCs w:val="16"/>
        </w:rPr>
        <w:t>Amgueddfa</w:t>
      </w:r>
      <w:proofErr w:type="spellEnd"/>
      <w:r w:rsidR="45080881" w:rsidRPr="00E36680">
        <w:rPr>
          <w:rFonts w:ascii="Arial" w:hAnsi="Arial" w:cs="Arial"/>
          <w:sz w:val="16"/>
          <w:szCs w:val="16"/>
        </w:rPr>
        <w:t xml:space="preserve"> Cymru- National Museum Wales, </w:t>
      </w:r>
      <w:r w:rsidR="00A51B18">
        <w:rPr>
          <w:rFonts w:ascii="Arial" w:hAnsi="Arial" w:cs="Arial"/>
          <w:sz w:val="16"/>
          <w:szCs w:val="16"/>
        </w:rPr>
        <w:t>(</w:t>
      </w:r>
      <w:r w:rsidR="45080881" w:rsidRPr="00E36680">
        <w:rPr>
          <w:rFonts w:ascii="Arial" w:hAnsi="Arial" w:cs="Arial"/>
          <w:sz w:val="16"/>
          <w:szCs w:val="16"/>
        </w:rPr>
        <w:t>20</w:t>
      </w:r>
      <w:r w:rsidR="45080881">
        <w:rPr>
          <w:rFonts w:ascii="Arial" w:hAnsi="Arial" w:cs="Arial"/>
          <w:sz w:val="16"/>
          <w:szCs w:val="16"/>
        </w:rPr>
        <w:t>0</w:t>
      </w:r>
      <w:r w:rsidR="00A51B18">
        <w:rPr>
          <w:rFonts w:ascii="Arial" w:hAnsi="Arial" w:cs="Arial"/>
          <w:sz w:val="16"/>
          <w:szCs w:val="16"/>
        </w:rPr>
        <w:t>1)</w:t>
      </w:r>
      <w:r w:rsidR="00B91BD3">
        <w:rPr>
          <w:rFonts w:ascii="Arial" w:hAnsi="Arial" w:cs="Arial"/>
          <w:sz w:val="16"/>
          <w:szCs w:val="16"/>
        </w:rPr>
        <w:t>,</w:t>
      </w:r>
      <w:r w:rsidR="45080881" w:rsidRPr="00E36680">
        <w:rPr>
          <w:rFonts w:ascii="Arial" w:hAnsi="Arial" w:cs="Arial"/>
          <w:sz w:val="16"/>
          <w:szCs w:val="16"/>
        </w:rPr>
        <w:t xml:space="preserve"> ‘</w:t>
      </w:r>
      <w:r w:rsidR="45080881" w:rsidRPr="45080881">
        <w:rPr>
          <w:rFonts w:ascii="Arial" w:hAnsi="Arial" w:cs="Arial"/>
          <w:i/>
          <w:iCs/>
          <w:sz w:val="16"/>
          <w:szCs w:val="16"/>
        </w:rPr>
        <w:t xml:space="preserve">Prefab’ Historical buildings at St </w:t>
      </w:r>
      <w:proofErr w:type="spellStart"/>
      <w:r w:rsidR="45080881" w:rsidRPr="45080881">
        <w:rPr>
          <w:rFonts w:ascii="Arial" w:hAnsi="Arial" w:cs="Arial"/>
          <w:i/>
          <w:iCs/>
          <w:sz w:val="16"/>
          <w:szCs w:val="16"/>
        </w:rPr>
        <w:t>Fagans</w:t>
      </w:r>
      <w:proofErr w:type="spellEnd"/>
      <w:r w:rsidR="45080881" w:rsidRPr="4729B637">
        <w:rPr>
          <w:rFonts w:ascii="Arial" w:hAnsi="Arial"/>
        </w:rPr>
        <w:t>.</w:t>
      </w:r>
    </w:p>
  </w:footnote>
  <w:footnote w:id="3">
    <w:p w14:paraId="18E23E6B" w14:textId="322C2A05" w:rsidR="00613DCF" w:rsidRPr="00D826C1" w:rsidRDefault="00613DCF">
      <w:pPr>
        <w:pStyle w:val="FootnoteText"/>
        <w:rPr>
          <w:rFonts w:ascii="Arial" w:hAnsi="Arial" w:cs="Arial"/>
          <w:sz w:val="16"/>
          <w:szCs w:val="16"/>
        </w:rPr>
      </w:pPr>
      <w:r>
        <w:rPr>
          <w:rStyle w:val="FootnoteReference"/>
        </w:rPr>
        <w:footnoteRef/>
      </w:r>
      <w:r>
        <w:t xml:space="preserve"> </w:t>
      </w:r>
      <w:r w:rsidR="00D03EB3" w:rsidRPr="00D826C1">
        <w:rPr>
          <w:rFonts w:ascii="Arial" w:hAnsi="Arial" w:cs="Arial"/>
          <w:sz w:val="16"/>
          <w:szCs w:val="16"/>
        </w:rPr>
        <w:t>Steel Construction</w:t>
      </w:r>
      <w:r w:rsidR="30CCC459" w:rsidRPr="00D826C1">
        <w:rPr>
          <w:rFonts w:ascii="Arial" w:hAnsi="Arial" w:cs="Arial"/>
          <w:sz w:val="16"/>
          <w:szCs w:val="16"/>
        </w:rPr>
        <w:t>, (</w:t>
      </w:r>
      <w:r w:rsidR="001261E4" w:rsidRPr="00D826C1">
        <w:rPr>
          <w:rFonts w:ascii="Arial" w:hAnsi="Arial" w:cs="Arial"/>
          <w:sz w:val="16"/>
          <w:szCs w:val="16"/>
        </w:rPr>
        <w:t>2022</w:t>
      </w:r>
      <w:r w:rsidR="0014786E">
        <w:rPr>
          <w:rFonts w:ascii="Arial" w:hAnsi="Arial" w:cs="Arial"/>
          <w:sz w:val="16"/>
          <w:szCs w:val="16"/>
        </w:rPr>
        <w:t>)</w:t>
      </w:r>
      <w:r w:rsidR="00677C43" w:rsidRPr="00D826C1">
        <w:rPr>
          <w:rFonts w:ascii="Arial" w:hAnsi="Arial" w:cs="Arial"/>
          <w:sz w:val="16"/>
          <w:szCs w:val="16"/>
        </w:rPr>
        <w:t xml:space="preserve">, </w:t>
      </w:r>
      <w:r w:rsidR="00677C43" w:rsidRPr="00D826C1">
        <w:rPr>
          <w:rFonts w:ascii="Arial" w:hAnsi="Arial" w:cs="Arial"/>
          <w:i/>
          <w:iCs/>
          <w:sz w:val="16"/>
          <w:szCs w:val="16"/>
        </w:rPr>
        <w:t>M</w:t>
      </w:r>
      <w:r w:rsidR="00FF36DB" w:rsidRPr="00D826C1">
        <w:rPr>
          <w:rFonts w:ascii="Arial" w:hAnsi="Arial" w:cs="Arial"/>
          <w:i/>
          <w:iCs/>
          <w:sz w:val="16"/>
          <w:szCs w:val="16"/>
        </w:rPr>
        <w:t>o</w:t>
      </w:r>
      <w:r w:rsidR="00677C43" w:rsidRPr="00D826C1">
        <w:rPr>
          <w:rFonts w:ascii="Arial" w:hAnsi="Arial" w:cs="Arial"/>
          <w:i/>
          <w:iCs/>
          <w:sz w:val="16"/>
          <w:szCs w:val="16"/>
        </w:rPr>
        <w:t>du</w:t>
      </w:r>
      <w:r w:rsidR="00820E6C" w:rsidRPr="00D826C1">
        <w:rPr>
          <w:rFonts w:ascii="Arial" w:hAnsi="Arial" w:cs="Arial"/>
          <w:i/>
          <w:iCs/>
          <w:sz w:val="16"/>
          <w:szCs w:val="16"/>
        </w:rPr>
        <w:t>la</w:t>
      </w:r>
      <w:r w:rsidR="00677C43" w:rsidRPr="00D826C1">
        <w:rPr>
          <w:rFonts w:ascii="Arial" w:hAnsi="Arial" w:cs="Arial"/>
          <w:i/>
          <w:iCs/>
          <w:sz w:val="16"/>
          <w:szCs w:val="16"/>
        </w:rPr>
        <w:t>r Construction</w:t>
      </w:r>
    </w:p>
  </w:footnote>
  <w:footnote w:id="4">
    <w:p w14:paraId="20569D8F" w14:textId="1BA18A5D" w:rsidR="003431EC" w:rsidRPr="00D826C1" w:rsidRDefault="003431EC" w:rsidP="4729B637">
      <w:pPr>
        <w:pStyle w:val="FootnoteText"/>
        <w:rPr>
          <w:rFonts w:ascii="Arial" w:hAnsi="Arial" w:cs="Arial"/>
          <w:sz w:val="16"/>
          <w:szCs w:val="16"/>
        </w:rPr>
      </w:pPr>
      <w:r w:rsidRPr="00D826C1">
        <w:rPr>
          <w:rStyle w:val="FootnoteReference"/>
          <w:rFonts w:ascii="Arial" w:eastAsia="Arial Nova" w:hAnsi="Arial" w:cs="Arial"/>
          <w:sz w:val="16"/>
          <w:szCs w:val="16"/>
        </w:rPr>
        <w:footnoteRef/>
      </w:r>
      <w:r w:rsidR="4729B637" w:rsidRPr="00D826C1">
        <w:rPr>
          <w:rFonts w:ascii="Arial" w:eastAsia="Arial Nova" w:hAnsi="Arial" w:cs="Arial"/>
          <w:sz w:val="16"/>
          <w:szCs w:val="16"/>
        </w:rPr>
        <w:t xml:space="preserve"> </w:t>
      </w:r>
      <w:r w:rsidR="0021777B" w:rsidRPr="00D826C1">
        <w:rPr>
          <w:rFonts w:ascii="Arial" w:hAnsi="Arial" w:cs="Arial"/>
          <w:sz w:val="16"/>
          <w:szCs w:val="16"/>
        </w:rPr>
        <w:t>Excel Modular</w:t>
      </w:r>
      <w:r w:rsidR="30CCC459" w:rsidRPr="00D826C1">
        <w:rPr>
          <w:rFonts w:ascii="Arial" w:hAnsi="Arial" w:cs="Arial"/>
          <w:sz w:val="16"/>
          <w:szCs w:val="16"/>
        </w:rPr>
        <w:t>, (</w:t>
      </w:r>
      <w:r w:rsidR="0021777B" w:rsidRPr="00D826C1">
        <w:rPr>
          <w:rFonts w:ascii="Arial" w:hAnsi="Arial" w:cs="Arial"/>
          <w:sz w:val="16"/>
          <w:szCs w:val="16"/>
        </w:rPr>
        <w:t>202</w:t>
      </w:r>
      <w:r w:rsidR="00D40380">
        <w:rPr>
          <w:rFonts w:ascii="Arial" w:hAnsi="Arial" w:cs="Arial"/>
          <w:sz w:val="16"/>
          <w:szCs w:val="16"/>
        </w:rPr>
        <w:t>1</w:t>
      </w:r>
      <w:r w:rsidR="0021777B" w:rsidRPr="00D826C1">
        <w:rPr>
          <w:rFonts w:ascii="Arial" w:hAnsi="Arial" w:cs="Arial"/>
          <w:sz w:val="16"/>
          <w:szCs w:val="16"/>
        </w:rPr>
        <w:t>)</w:t>
      </w:r>
      <w:r w:rsidR="00B91BD3">
        <w:rPr>
          <w:rFonts w:ascii="Arial" w:hAnsi="Arial" w:cs="Arial"/>
          <w:sz w:val="16"/>
          <w:szCs w:val="16"/>
        </w:rPr>
        <w:t>,</w:t>
      </w:r>
      <w:r w:rsidR="0021777B" w:rsidRPr="00D826C1">
        <w:rPr>
          <w:rFonts w:ascii="Arial" w:hAnsi="Arial" w:cs="Arial"/>
          <w:sz w:val="16"/>
          <w:szCs w:val="16"/>
        </w:rPr>
        <w:t xml:space="preserve"> ‘</w:t>
      </w:r>
      <w:r w:rsidR="0021777B" w:rsidRPr="00B86D18">
        <w:rPr>
          <w:rFonts w:ascii="Arial" w:hAnsi="Arial" w:cs="Arial"/>
          <w:i/>
          <w:iCs/>
          <w:sz w:val="16"/>
          <w:szCs w:val="16"/>
        </w:rPr>
        <w:t>Did you know…? the history of the modular building’</w:t>
      </w:r>
    </w:p>
  </w:footnote>
  <w:footnote w:id="5">
    <w:p w14:paraId="35E73FDB" w14:textId="534B85E6" w:rsidR="003431EC" w:rsidRPr="00D826C1" w:rsidRDefault="003431EC" w:rsidP="4729B637">
      <w:pPr>
        <w:pStyle w:val="FootnoteText"/>
        <w:rPr>
          <w:rFonts w:ascii="Arial" w:hAnsi="Arial" w:cs="Arial"/>
          <w:sz w:val="16"/>
          <w:szCs w:val="16"/>
        </w:rPr>
      </w:pPr>
      <w:r w:rsidRPr="00D826C1">
        <w:rPr>
          <w:rStyle w:val="FootnoteReference"/>
          <w:rFonts w:ascii="Arial" w:eastAsia="Arial Nova" w:hAnsi="Arial" w:cs="Arial"/>
          <w:sz w:val="16"/>
          <w:szCs w:val="16"/>
        </w:rPr>
        <w:footnoteRef/>
      </w:r>
      <w:r w:rsidR="4729B637" w:rsidRPr="00D826C1">
        <w:rPr>
          <w:rFonts w:ascii="Arial" w:eastAsia="Arial Nova" w:hAnsi="Arial" w:cs="Arial"/>
          <w:sz w:val="16"/>
          <w:szCs w:val="16"/>
        </w:rPr>
        <w:t xml:space="preserve"> </w:t>
      </w:r>
      <w:proofErr w:type="spellStart"/>
      <w:r w:rsidR="00FF36DB" w:rsidRPr="00D826C1">
        <w:rPr>
          <w:rFonts w:ascii="Arial" w:eastAsia="Arial Nova" w:hAnsi="Arial" w:cs="Arial"/>
          <w:sz w:val="16"/>
          <w:szCs w:val="16"/>
        </w:rPr>
        <w:t>Buro</w:t>
      </w:r>
      <w:proofErr w:type="spellEnd"/>
      <w:r w:rsidR="00FF36DB" w:rsidRPr="00D826C1">
        <w:rPr>
          <w:rFonts w:ascii="Arial" w:eastAsia="Arial Nova" w:hAnsi="Arial" w:cs="Arial"/>
          <w:sz w:val="16"/>
          <w:szCs w:val="16"/>
        </w:rPr>
        <w:t xml:space="preserve"> Happold</w:t>
      </w:r>
      <w:r w:rsidR="30CCC459" w:rsidRPr="00D826C1">
        <w:rPr>
          <w:rFonts w:ascii="Arial" w:eastAsia="Arial Nova" w:hAnsi="Arial" w:cs="Arial"/>
          <w:sz w:val="16"/>
          <w:szCs w:val="16"/>
        </w:rPr>
        <w:t>, (</w:t>
      </w:r>
      <w:r w:rsidR="0014786E">
        <w:rPr>
          <w:rFonts w:ascii="Arial" w:eastAsia="Arial Nova" w:hAnsi="Arial" w:cs="Arial"/>
          <w:sz w:val="16"/>
          <w:szCs w:val="16"/>
        </w:rPr>
        <w:t>202</w:t>
      </w:r>
      <w:r w:rsidR="00E565F3">
        <w:rPr>
          <w:rFonts w:ascii="Arial" w:eastAsia="Arial Nova" w:hAnsi="Arial" w:cs="Arial"/>
          <w:sz w:val="16"/>
          <w:szCs w:val="16"/>
        </w:rPr>
        <w:t>0</w:t>
      </w:r>
      <w:r w:rsidR="000F7FB1">
        <w:rPr>
          <w:rFonts w:ascii="Arial" w:eastAsia="Arial Nova" w:hAnsi="Arial" w:cs="Arial"/>
          <w:sz w:val="16"/>
          <w:szCs w:val="16"/>
        </w:rPr>
        <w:t>)</w:t>
      </w:r>
      <w:r w:rsidR="00B91BD3">
        <w:rPr>
          <w:rFonts w:ascii="Arial" w:eastAsia="Arial Nova" w:hAnsi="Arial" w:cs="Arial"/>
          <w:sz w:val="16"/>
          <w:szCs w:val="16"/>
        </w:rPr>
        <w:t>,</w:t>
      </w:r>
      <w:r w:rsidR="4729B637" w:rsidRPr="00D826C1">
        <w:rPr>
          <w:rFonts w:ascii="Arial" w:eastAsia="Arial Nova" w:hAnsi="Arial" w:cs="Arial"/>
          <w:sz w:val="16"/>
          <w:szCs w:val="16"/>
        </w:rPr>
        <w:t>.</w:t>
      </w:r>
      <w:r w:rsidR="4729B637" w:rsidRPr="00B86D18">
        <w:rPr>
          <w:rFonts w:ascii="Arial" w:eastAsia="Arial Nova" w:hAnsi="Arial" w:cs="Arial"/>
          <w:i/>
          <w:iCs/>
          <w:sz w:val="16"/>
          <w:szCs w:val="16"/>
        </w:rPr>
        <w:t>’Modular construction in the 21</w:t>
      </w:r>
      <w:r w:rsidR="4729B637" w:rsidRPr="00B86D18">
        <w:rPr>
          <w:rFonts w:ascii="Arial" w:eastAsia="Arial Nova" w:hAnsi="Arial" w:cs="Arial"/>
          <w:i/>
          <w:iCs/>
          <w:sz w:val="16"/>
          <w:szCs w:val="16"/>
          <w:vertAlign w:val="superscript"/>
        </w:rPr>
        <w:t>st</w:t>
      </w:r>
      <w:r w:rsidR="4729B637" w:rsidRPr="00B86D18">
        <w:rPr>
          <w:rFonts w:ascii="Arial" w:eastAsia="Arial Nova" w:hAnsi="Arial" w:cs="Arial"/>
          <w:i/>
          <w:iCs/>
          <w:sz w:val="16"/>
          <w:szCs w:val="16"/>
        </w:rPr>
        <w:t xml:space="preserve"> century’</w:t>
      </w:r>
    </w:p>
  </w:footnote>
  <w:footnote w:id="6">
    <w:p w14:paraId="6CF3998E" w14:textId="135CA578" w:rsidR="00E31F60" w:rsidRDefault="00E31F60">
      <w:pPr>
        <w:pStyle w:val="FootnoteText"/>
      </w:pPr>
      <w:r w:rsidRPr="00D826C1">
        <w:rPr>
          <w:rStyle w:val="FootnoteReference"/>
          <w:rFonts w:ascii="Arial" w:hAnsi="Arial" w:cs="Arial"/>
          <w:sz w:val="16"/>
          <w:szCs w:val="16"/>
        </w:rPr>
        <w:footnoteRef/>
      </w:r>
      <w:r w:rsidRPr="00D826C1">
        <w:rPr>
          <w:rFonts w:ascii="Arial" w:hAnsi="Arial" w:cs="Arial"/>
          <w:sz w:val="16"/>
          <w:szCs w:val="16"/>
        </w:rPr>
        <w:t xml:space="preserve"> </w:t>
      </w:r>
      <w:r w:rsidR="00DF5886" w:rsidRPr="00D826C1">
        <w:rPr>
          <w:rFonts w:ascii="Arial" w:hAnsi="Arial" w:cs="Arial"/>
          <w:sz w:val="16"/>
          <w:szCs w:val="16"/>
        </w:rPr>
        <w:t>Modu</w:t>
      </w:r>
      <w:r w:rsidR="00B46D7A">
        <w:rPr>
          <w:rFonts w:ascii="Arial" w:hAnsi="Arial" w:cs="Arial"/>
          <w:sz w:val="16"/>
          <w:szCs w:val="16"/>
        </w:rPr>
        <w:t>la</w:t>
      </w:r>
      <w:r w:rsidR="00DF5886" w:rsidRPr="00D826C1">
        <w:rPr>
          <w:rFonts w:ascii="Arial" w:hAnsi="Arial" w:cs="Arial"/>
          <w:sz w:val="16"/>
          <w:szCs w:val="16"/>
        </w:rPr>
        <w:t>r Building Institute</w:t>
      </w:r>
      <w:r w:rsidR="30CCC459" w:rsidRPr="00D826C1">
        <w:rPr>
          <w:rFonts w:ascii="Arial" w:hAnsi="Arial" w:cs="Arial"/>
          <w:sz w:val="16"/>
          <w:szCs w:val="16"/>
        </w:rPr>
        <w:t>, (</w:t>
      </w:r>
      <w:r w:rsidR="00DF5886" w:rsidRPr="00D826C1">
        <w:rPr>
          <w:rFonts w:ascii="Arial" w:hAnsi="Arial" w:cs="Arial"/>
          <w:sz w:val="16"/>
          <w:szCs w:val="16"/>
        </w:rPr>
        <w:t>2021</w:t>
      </w:r>
      <w:r w:rsidR="0014786E">
        <w:rPr>
          <w:rFonts w:ascii="Arial" w:hAnsi="Arial" w:cs="Arial"/>
          <w:sz w:val="16"/>
          <w:szCs w:val="16"/>
        </w:rPr>
        <w:t>)</w:t>
      </w:r>
      <w:r w:rsidR="00986E4C" w:rsidRPr="00D826C1">
        <w:rPr>
          <w:rFonts w:ascii="Arial" w:hAnsi="Arial" w:cs="Arial"/>
          <w:sz w:val="16"/>
          <w:szCs w:val="16"/>
        </w:rPr>
        <w:t xml:space="preserve">, </w:t>
      </w:r>
      <w:r w:rsidR="00293498" w:rsidRPr="00D826C1">
        <w:rPr>
          <w:rFonts w:ascii="Arial" w:hAnsi="Arial" w:cs="Arial"/>
          <w:i/>
          <w:iCs/>
          <w:sz w:val="16"/>
          <w:szCs w:val="16"/>
        </w:rPr>
        <w:t>T</w:t>
      </w:r>
      <w:r w:rsidR="00986E4C" w:rsidRPr="00D826C1">
        <w:rPr>
          <w:rFonts w:ascii="Arial" w:hAnsi="Arial" w:cs="Arial"/>
          <w:i/>
          <w:iCs/>
          <w:sz w:val="16"/>
          <w:szCs w:val="16"/>
        </w:rPr>
        <w:t xml:space="preserve">he </w:t>
      </w:r>
      <w:r w:rsidR="00E15804" w:rsidRPr="00D826C1">
        <w:rPr>
          <w:rFonts w:ascii="Arial" w:hAnsi="Arial" w:cs="Arial"/>
          <w:i/>
          <w:iCs/>
          <w:sz w:val="16"/>
          <w:szCs w:val="16"/>
        </w:rPr>
        <w:t>(</w:t>
      </w:r>
      <w:r w:rsidR="00C32142" w:rsidRPr="00D826C1">
        <w:rPr>
          <w:rFonts w:ascii="Arial" w:hAnsi="Arial" w:cs="Arial"/>
          <w:i/>
          <w:iCs/>
          <w:sz w:val="16"/>
          <w:szCs w:val="16"/>
        </w:rPr>
        <w:t>surprisingly long) history of modular construction</w:t>
      </w:r>
    </w:p>
  </w:footnote>
  <w:footnote w:id="7">
    <w:p w14:paraId="03898449" w14:textId="15EEC3E1" w:rsidR="003431EC" w:rsidRPr="00C04C57" w:rsidRDefault="003431EC" w:rsidP="4729B637">
      <w:pPr>
        <w:pStyle w:val="FootnoteText"/>
        <w:rPr>
          <w:rFonts w:ascii="Arial" w:hAnsi="Arial" w:cs="Arial"/>
          <w:sz w:val="16"/>
          <w:szCs w:val="16"/>
        </w:rPr>
      </w:pPr>
      <w:r w:rsidRPr="00C04C57">
        <w:rPr>
          <w:rStyle w:val="FootnoteReference"/>
          <w:rFonts w:ascii="Arial" w:eastAsia="Arial Nova" w:hAnsi="Arial" w:cs="Arial"/>
          <w:sz w:val="16"/>
          <w:szCs w:val="16"/>
        </w:rPr>
        <w:footnoteRef/>
      </w:r>
      <w:r w:rsidR="4729B637" w:rsidRPr="00C04C57">
        <w:rPr>
          <w:rFonts w:ascii="Arial" w:eastAsia="Arial Nova" w:hAnsi="Arial" w:cs="Arial"/>
          <w:sz w:val="16"/>
          <w:szCs w:val="16"/>
        </w:rPr>
        <w:t xml:space="preserve"> </w:t>
      </w:r>
      <w:r w:rsidR="009411B7" w:rsidRPr="00C04C57">
        <w:rPr>
          <w:rFonts w:ascii="Arial" w:hAnsi="Arial" w:cs="Arial"/>
          <w:sz w:val="16"/>
          <w:szCs w:val="16"/>
        </w:rPr>
        <w:t>Excel Modular</w:t>
      </w:r>
      <w:r w:rsidR="00FD1DDF">
        <w:rPr>
          <w:rFonts w:ascii="Arial" w:hAnsi="Arial" w:cs="Arial"/>
          <w:sz w:val="16"/>
          <w:szCs w:val="16"/>
        </w:rPr>
        <w:t>,</w:t>
      </w:r>
      <w:r w:rsidR="009411B7" w:rsidRPr="00C04C57">
        <w:rPr>
          <w:rFonts w:ascii="Arial" w:hAnsi="Arial" w:cs="Arial"/>
          <w:sz w:val="16"/>
          <w:szCs w:val="16"/>
        </w:rPr>
        <w:t xml:space="preserve"> </w:t>
      </w:r>
      <w:r w:rsidR="00FD1DDF">
        <w:rPr>
          <w:rFonts w:ascii="Arial" w:hAnsi="Arial" w:cs="Arial"/>
          <w:sz w:val="16"/>
          <w:szCs w:val="16"/>
        </w:rPr>
        <w:t>(</w:t>
      </w:r>
      <w:r w:rsidR="009411B7" w:rsidRPr="00C04C57">
        <w:rPr>
          <w:rFonts w:ascii="Arial" w:hAnsi="Arial" w:cs="Arial"/>
          <w:sz w:val="16"/>
          <w:szCs w:val="16"/>
        </w:rPr>
        <w:t>202</w:t>
      </w:r>
      <w:r w:rsidR="00E9718A">
        <w:rPr>
          <w:rFonts w:ascii="Arial" w:hAnsi="Arial" w:cs="Arial"/>
          <w:sz w:val="16"/>
          <w:szCs w:val="16"/>
        </w:rPr>
        <w:t>1</w:t>
      </w:r>
      <w:r w:rsidR="00FD1DDF">
        <w:rPr>
          <w:rFonts w:ascii="Arial" w:hAnsi="Arial" w:cs="Arial"/>
          <w:sz w:val="16"/>
          <w:szCs w:val="16"/>
        </w:rPr>
        <w:t>)</w:t>
      </w:r>
      <w:r w:rsidR="001C4B08">
        <w:rPr>
          <w:rFonts w:ascii="Arial" w:hAnsi="Arial" w:cs="Arial"/>
          <w:sz w:val="16"/>
          <w:szCs w:val="16"/>
        </w:rPr>
        <w:t>,</w:t>
      </w:r>
      <w:r w:rsidR="009411B7" w:rsidRPr="00C04C57">
        <w:rPr>
          <w:rFonts w:ascii="Arial" w:hAnsi="Arial" w:cs="Arial"/>
          <w:sz w:val="16"/>
          <w:szCs w:val="16"/>
        </w:rPr>
        <w:t xml:space="preserve"> ‘</w:t>
      </w:r>
      <w:r w:rsidR="009411B7" w:rsidRPr="00C04C57">
        <w:rPr>
          <w:rFonts w:ascii="Arial" w:hAnsi="Arial" w:cs="Arial"/>
          <w:i/>
          <w:iCs/>
          <w:sz w:val="16"/>
          <w:szCs w:val="16"/>
        </w:rPr>
        <w:t>Did you know…? the history of the modular building’</w:t>
      </w:r>
    </w:p>
  </w:footnote>
  <w:footnote w:id="8">
    <w:p w14:paraId="4DA4A22F" w14:textId="03DD4477" w:rsidR="003431EC" w:rsidRPr="00C04C57" w:rsidRDefault="003431EC" w:rsidP="4729B637">
      <w:pPr>
        <w:pStyle w:val="FootnoteText"/>
        <w:rPr>
          <w:rFonts w:ascii="Arial" w:hAnsi="Arial" w:cs="Arial"/>
          <w:sz w:val="16"/>
          <w:szCs w:val="16"/>
        </w:rPr>
      </w:pPr>
      <w:r w:rsidRPr="00C04C57">
        <w:rPr>
          <w:rStyle w:val="FootnoteReference"/>
          <w:rFonts w:ascii="Arial" w:eastAsia="Arial Nova" w:hAnsi="Arial" w:cs="Arial"/>
          <w:sz w:val="16"/>
          <w:szCs w:val="16"/>
        </w:rPr>
        <w:footnoteRef/>
      </w:r>
      <w:r w:rsidR="4729B637" w:rsidRPr="00C04C57">
        <w:rPr>
          <w:rFonts w:ascii="Arial" w:eastAsia="Arial Nova" w:hAnsi="Arial" w:cs="Arial"/>
          <w:sz w:val="16"/>
          <w:szCs w:val="16"/>
        </w:rPr>
        <w:t xml:space="preserve"> </w:t>
      </w:r>
      <w:r w:rsidR="009411B7" w:rsidRPr="00C04C57">
        <w:rPr>
          <w:rFonts w:ascii="Arial" w:hAnsi="Arial" w:cs="Arial"/>
          <w:sz w:val="16"/>
          <w:szCs w:val="16"/>
        </w:rPr>
        <w:t>Excel Modular</w:t>
      </w:r>
      <w:r w:rsidR="00FD1DDF">
        <w:rPr>
          <w:rFonts w:ascii="Arial" w:hAnsi="Arial" w:cs="Arial"/>
          <w:sz w:val="16"/>
          <w:szCs w:val="16"/>
        </w:rPr>
        <w:t>,</w:t>
      </w:r>
      <w:r w:rsidR="009411B7" w:rsidRPr="00C04C57">
        <w:rPr>
          <w:rFonts w:ascii="Arial" w:hAnsi="Arial" w:cs="Arial"/>
          <w:sz w:val="16"/>
          <w:szCs w:val="16"/>
        </w:rPr>
        <w:t xml:space="preserve"> </w:t>
      </w:r>
      <w:r w:rsidR="00FD1DDF">
        <w:rPr>
          <w:rFonts w:ascii="Arial" w:hAnsi="Arial" w:cs="Arial"/>
          <w:sz w:val="16"/>
          <w:szCs w:val="16"/>
        </w:rPr>
        <w:t>(</w:t>
      </w:r>
      <w:r w:rsidR="009411B7" w:rsidRPr="00C04C57">
        <w:rPr>
          <w:rFonts w:ascii="Arial" w:hAnsi="Arial" w:cs="Arial"/>
          <w:sz w:val="16"/>
          <w:szCs w:val="16"/>
        </w:rPr>
        <w:t>202</w:t>
      </w:r>
      <w:r w:rsidR="00E9718A">
        <w:rPr>
          <w:rFonts w:ascii="Arial" w:hAnsi="Arial" w:cs="Arial"/>
          <w:sz w:val="16"/>
          <w:szCs w:val="16"/>
        </w:rPr>
        <w:t>1</w:t>
      </w:r>
      <w:r w:rsidR="00FD1DDF">
        <w:rPr>
          <w:rFonts w:ascii="Arial" w:hAnsi="Arial" w:cs="Arial"/>
          <w:sz w:val="16"/>
          <w:szCs w:val="16"/>
        </w:rPr>
        <w:t>)</w:t>
      </w:r>
      <w:r w:rsidR="001C4B08">
        <w:rPr>
          <w:rFonts w:ascii="Arial" w:hAnsi="Arial" w:cs="Arial"/>
          <w:sz w:val="16"/>
          <w:szCs w:val="16"/>
        </w:rPr>
        <w:t>,</w:t>
      </w:r>
      <w:r w:rsidR="009411B7" w:rsidRPr="00C04C57">
        <w:rPr>
          <w:rFonts w:ascii="Arial" w:hAnsi="Arial" w:cs="Arial"/>
          <w:sz w:val="16"/>
          <w:szCs w:val="16"/>
        </w:rPr>
        <w:t xml:space="preserve"> ‘</w:t>
      </w:r>
      <w:r w:rsidR="009411B7" w:rsidRPr="00C04C57">
        <w:rPr>
          <w:rFonts w:ascii="Arial" w:hAnsi="Arial" w:cs="Arial"/>
          <w:i/>
          <w:iCs/>
          <w:sz w:val="16"/>
          <w:szCs w:val="16"/>
        </w:rPr>
        <w:t>Did you know…? the history of the modular building’</w:t>
      </w:r>
    </w:p>
  </w:footnote>
  <w:footnote w:id="9">
    <w:p w14:paraId="3FEED1B8" w14:textId="1EB98DC8" w:rsidR="003431EC" w:rsidRDefault="003431EC" w:rsidP="4729B637">
      <w:pPr>
        <w:pStyle w:val="FootnoteText"/>
      </w:pPr>
      <w:r w:rsidRPr="00C04C57">
        <w:rPr>
          <w:rStyle w:val="FootnoteReference"/>
          <w:rFonts w:ascii="Arial" w:eastAsia="Arial Nova" w:hAnsi="Arial" w:cs="Arial"/>
          <w:sz w:val="16"/>
          <w:szCs w:val="16"/>
        </w:rPr>
        <w:footnoteRef/>
      </w:r>
      <w:r w:rsidR="4729B637" w:rsidRPr="00C04C57">
        <w:rPr>
          <w:rFonts w:ascii="Arial" w:eastAsia="Arial Nova" w:hAnsi="Arial" w:cs="Arial"/>
          <w:sz w:val="16"/>
          <w:szCs w:val="16"/>
        </w:rPr>
        <w:t xml:space="preserve"> </w:t>
      </w:r>
      <w:r w:rsidR="006E0824" w:rsidRPr="00C04C57">
        <w:rPr>
          <w:rFonts w:ascii="Arial" w:eastAsia="Arial Nova" w:hAnsi="Arial" w:cs="Arial"/>
          <w:sz w:val="16"/>
          <w:szCs w:val="16"/>
        </w:rPr>
        <w:t xml:space="preserve">Brunel’s </w:t>
      </w:r>
      <w:r w:rsidR="00C04C57" w:rsidRPr="00C04C57">
        <w:rPr>
          <w:rFonts w:ascii="Arial" w:eastAsia="Arial Nova" w:hAnsi="Arial" w:cs="Arial"/>
          <w:sz w:val="16"/>
          <w:szCs w:val="16"/>
        </w:rPr>
        <w:t>SS Great Britain</w:t>
      </w:r>
      <w:r w:rsidR="005943A5">
        <w:rPr>
          <w:rFonts w:ascii="Arial" w:eastAsia="Arial Nova" w:hAnsi="Arial" w:cs="Arial"/>
          <w:sz w:val="16"/>
          <w:szCs w:val="16"/>
        </w:rPr>
        <w:t xml:space="preserve">, </w:t>
      </w:r>
      <w:r w:rsidR="4729B637" w:rsidRPr="00C04C57">
        <w:rPr>
          <w:rFonts w:ascii="Arial" w:eastAsia="Arial Nova" w:hAnsi="Arial" w:cs="Arial"/>
          <w:sz w:val="16"/>
          <w:szCs w:val="16"/>
        </w:rPr>
        <w:t>(2022)</w:t>
      </w:r>
      <w:r w:rsidR="001C4B08">
        <w:rPr>
          <w:rFonts w:ascii="Arial" w:eastAsia="Arial Nova" w:hAnsi="Arial" w:cs="Arial"/>
          <w:sz w:val="16"/>
          <w:szCs w:val="16"/>
        </w:rPr>
        <w:t>,</w:t>
      </w:r>
      <w:r w:rsidR="4729B637" w:rsidRPr="00C04C57">
        <w:rPr>
          <w:rFonts w:ascii="Arial" w:eastAsia="Arial Nova" w:hAnsi="Arial" w:cs="Arial"/>
          <w:sz w:val="16"/>
          <w:szCs w:val="16"/>
        </w:rPr>
        <w:t xml:space="preserve"> ‘</w:t>
      </w:r>
      <w:r w:rsidR="4729B637" w:rsidRPr="00C04C57">
        <w:rPr>
          <w:rFonts w:ascii="Arial" w:eastAsia="Arial Nova" w:hAnsi="Arial" w:cs="Arial"/>
          <w:i/>
          <w:iCs/>
          <w:sz w:val="16"/>
          <w:szCs w:val="16"/>
        </w:rPr>
        <w:t xml:space="preserve">Isambard Kingdom Brunel’s design for </w:t>
      </w:r>
      <w:proofErr w:type="spellStart"/>
      <w:r w:rsidR="4729B637" w:rsidRPr="00C04C57">
        <w:rPr>
          <w:rFonts w:ascii="Arial" w:eastAsia="Arial Nova" w:hAnsi="Arial" w:cs="Arial"/>
          <w:i/>
          <w:iCs/>
          <w:sz w:val="16"/>
          <w:szCs w:val="16"/>
        </w:rPr>
        <w:t>Renkioi</w:t>
      </w:r>
      <w:proofErr w:type="spellEnd"/>
      <w:r w:rsidR="4729B637" w:rsidRPr="00C04C57">
        <w:rPr>
          <w:rFonts w:ascii="Arial" w:eastAsia="Arial Nova" w:hAnsi="Arial" w:cs="Arial"/>
          <w:i/>
          <w:iCs/>
          <w:sz w:val="16"/>
          <w:szCs w:val="16"/>
        </w:rPr>
        <w:t xml:space="preserve"> hospital,1855’</w:t>
      </w:r>
    </w:p>
  </w:footnote>
  <w:footnote w:id="10">
    <w:p w14:paraId="7018090A" w14:textId="2D093972" w:rsidR="00F22B75" w:rsidRDefault="00F22B75" w:rsidP="00F22B75">
      <w:pPr>
        <w:pStyle w:val="FootnoteText"/>
      </w:pPr>
      <w:r w:rsidRPr="006B0E69">
        <w:rPr>
          <w:rStyle w:val="FootnoteReference"/>
          <w:rFonts w:ascii="Arial Nova" w:eastAsia="Arial Nova" w:hAnsi="Arial Nova" w:cs="Arial Nova"/>
          <w:sz w:val="16"/>
          <w:szCs w:val="16"/>
        </w:rPr>
        <w:footnoteRef/>
      </w:r>
      <w:r w:rsidRPr="006B0E69">
        <w:rPr>
          <w:rFonts w:ascii="Arial Nova" w:eastAsia="Arial Nova" w:hAnsi="Arial Nova" w:cs="Arial Nova"/>
          <w:sz w:val="16"/>
          <w:szCs w:val="16"/>
        </w:rPr>
        <w:t xml:space="preserve"> </w:t>
      </w:r>
      <w:proofErr w:type="spellStart"/>
      <w:r w:rsidR="006B0E69" w:rsidRPr="00D826C1">
        <w:rPr>
          <w:rFonts w:ascii="Arial" w:eastAsia="Arial Nova" w:hAnsi="Arial" w:cs="Arial"/>
          <w:sz w:val="16"/>
          <w:szCs w:val="16"/>
        </w:rPr>
        <w:t>Buro</w:t>
      </w:r>
      <w:proofErr w:type="spellEnd"/>
      <w:r w:rsidR="006B0E69" w:rsidRPr="00D826C1">
        <w:rPr>
          <w:rFonts w:ascii="Arial" w:eastAsia="Arial Nova" w:hAnsi="Arial" w:cs="Arial"/>
          <w:sz w:val="16"/>
          <w:szCs w:val="16"/>
        </w:rPr>
        <w:t xml:space="preserve"> Happold</w:t>
      </w:r>
      <w:r w:rsidR="00E7206C">
        <w:rPr>
          <w:rFonts w:ascii="Arial" w:eastAsia="Arial Nova" w:hAnsi="Arial" w:cs="Arial"/>
          <w:sz w:val="16"/>
          <w:szCs w:val="16"/>
        </w:rPr>
        <w:t>, (</w:t>
      </w:r>
      <w:r w:rsidR="006B0E69">
        <w:rPr>
          <w:rFonts w:ascii="Arial" w:eastAsia="Arial Nova" w:hAnsi="Arial" w:cs="Arial"/>
          <w:sz w:val="16"/>
          <w:szCs w:val="16"/>
        </w:rPr>
        <w:t>202</w:t>
      </w:r>
      <w:r w:rsidR="005601E5">
        <w:rPr>
          <w:rFonts w:ascii="Arial" w:eastAsia="Arial Nova" w:hAnsi="Arial" w:cs="Arial"/>
          <w:sz w:val="16"/>
          <w:szCs w:val="16"/>
        </w:rPr>
        <w:t>0</w:t>
      </w:r>
      <w:r w:rsidR="00E7206C">
        <w:rPr>
          <w:rFonts w:ascii="Arial" w:eastAsia="Arial Nova" w:hAnsi="Arial" w:cs="Arial"/>
          <w:sz w:val="16"/>
          <w:szCs w:val="16"/>
        </w:rPr>
        <w:t>)</w:t>
      </w:r>
      <w:r w:rsidR="001C4B08">
        <w:rPr>
          <w:rFonts w:ascii="Arial" w:eastAsia="Arial Nova" w:hAnsi="Arial" w:cs="Arial"/>
          <w:sz w:val="16"/>
          <w:szCs w:val="16"/>
        </w:rPr>
        <w:t>,</w:t>
      </w:r>
      <w:r w:rsidR="006B0E69" w:rsidRPr="00D826C1">
        <w:rPr>
          <w:rFonts w:ascii="Arial" w:eastAsia="Arial Nova" w:hAnsi="Arial" w:cs="Arial"/>
          <w:sz w:val="16"/>
          <w:szCs w:val="16"/>
        </w:rPr>
        <w:t>.</w:t>
      </w:r>
      <w:r w:rsidR="006B0E69" w:rsidRPr="00B86D18">
        <w:rPr>
          <w:rFonts w:ascii="Arial" w:eastAsia="Arial Nova" w:hAnsi="Arial" w:cs="Arial"/>
          <w:i/>
          <w:iCs/>
          <w:sz w:val="16"/>
          <w:szCs w:val="16"/>
        </w:rPr>
        <w:t>’Modular construction in the 21</w:t>
      </w:r>
      <w:r w:rsidR="006B0E69" w:rsidRPr="00B86D18">
        <w:rPr>
          <w:rFonts w:ascii="Arial" w:eastAsia="Arial Nova" w:hAnsi="Arial" w:cs="Arial"/>
          <w:i/>
          <w:iCs/>
          <w:sz w:val="16"/>
          <w:szCs w:val="16"/>
          <w:vertAlign w:val="superscript"/>
        </w:rPr>
        <w:t>st</w:t>
      </w:r>
      <w:r w:rsidR="006B0E69" w:rsidRPr="00B86D18">
        <w:rPr>
          <w:rFonts w:ascii="Arial" w:eastAsia="Arial Nova" w:hAnsi="Arial" w:cs="Arial"/>
          <w:i/>
          <w:iCs/>
          <w:sz w:val="16"/>
          <w:szCs w:val="16"/>
        </w:rPr>
        <w:t xml:space="preserve"> century’</w:t>
      </w:r>
    </w:p>
  </w:footnote>
  <w:footnote w:id="11">
    <w:p w14:paraId="476AC8AB" w14:textId="55ED915F" w:rsidR="006829ED" w:rsidRDefault="006829ED">
      <w:pPr>
        <w:pStyle w:val="FootnoteText"/>
      </w:pPr>
      <w:r>
        <w:rPr>
          <w:rStyle w:val="FootnoteReference"/>
        </w:rPr>
        <w:footnoteRef/>
      </w:r>
      <w:r>
        <w:t xml:space="preserve"> </w:t>
      </w:r>
      <w:r w:rsidRPr="00CC2270">
        <w:rPr>
          <w:rFonts w:ascii="Arial" w:hAnsi="Arial" w:cs="Arial"/>
          <w:sz w:val="16"/>
          <w:szCs w:val="16"/>
        </w:rPr>
        <w:t xml:space="preserve">Chris, </w:t>
      </w:r>
      <w:r w:rsidR="00E7206C">
        <w:rPr>
          <w:rFonts w:ascii="Arial" w:hAnsi="Arial" w:cs="Arial"/>
          <w:sz w:val="16"/>
          <w:szCs w:val="16"/>
        </w:rPr>
        <w:t>(</w:t>
      </w:r>
      <w:r w:rsidRPr="00CC2270">
        <w:rPr>
          <w:rFonts w:ascii="Arial" w:hAnsi="Arial" w:cs="Arial"/>
          <w:sz w:val="16"/>
          <w:szCs w:val="16"/>
        </w:rPr>
        <w:t>20</w:t>
      </w:r>
      <w:r>
        <w:rPr>
          <w:rFonts w:ascii="Arial" w:hAnsi="Arial" w:cs="Arial"/>
          <w:sz w:val="16"/>
          <w:szCs w:val="16"/>
        </w:rPr>
        <w:t>18</w:t>
      </w:r>
      <w:r w:rsidR="00E7206C">
        <w:rPr>
          <w:rFonts w:ascii="Arial" w:hAnsi="Arial" w:cs="Arial"/>
          <w:sz w:val="16"/>
          <w:szCs w:val="16"/>
        </w:rPr>
        <w:t>)</w:t>
      </w:r>
      <w:r w:rsidR="001C4B08">
        <w:rPr>
          <w:rFonts w:ascii="Arial" w:hAnsi="Arial" w:cs="Arial"/>
          <w:sz w:val="16"/>
          <w:szCs w:val="16"/>
        </w:rPr>
        <w:t>,</w:t>
      </w:r>
      <w:r w:rsidRPr="00CC2270">
        <w:rPr>
          <w:rFonts w:ascii="Arial" w:hAnsi="Arial" w:cs="Arial"/>
          <w:sz w:val="16"/>
          <w:szCs w:val="16"/>
        </w:rPr>
        <w:t xml:space="preserve"> </w:t>
      </w:r>
      <w:proofErr w:type="spellStart"/>
      <w:r w:rsidRPr="00CC2270">
        <w:rPr>
          <w:rFonts w:ascii="Arial" w:hAnsi="Arial" w:cs="Arial"/>
          <w:i/>
          <w:iCs/>
          <w:sz w:val="16"/>
          <w:szCs w:val="16"/>
        </w:rPr>
        <w:t>Gabalfa</w:t>
      </w:r>
      <w:proofErr w:type="spellEnd"/>
      <w:r w:rsidRPr="00CC2270">
        <w:rPr>
          <w:rFonts w:ascii="Arial" w:hAnsi="Arial" w:cs="Arial"/>
          <w:i/>
          <w:iCs/>
          <w:sz w:val="16"/>
          <w:szCs w:val="16"/>
        </w:rPr>
        <w:t xml:space="preserve"> Prefab</w:t>
      </w:r>
    </w:p>
  </w:footnote>
  <w:footnote w:id="12">
    <w:p w14:paraId="39D41440" w14:textId="38DDB8D9" w:rsidR="0061178B" w:rsidRDefault="0061178B">
      <w:pPr>
        <w:pStyle w:val="FootnoteText"/>
      </w:pPr>
      <w:r>
        <w:rPr>
          <w:rStyle w:val="FootnoteReference"/>
        </w:rPr>
        <w:footnoteRef/>
      </w:r>
      <w:r w:rsidR="45080881">
        <w:t xml:space="preserve"> </w:t>
      </w:r>
      <w:proofErr w:type="spellStart"/>
      <w:r w:rsidR="45080881" w:rsidRPr="00E36680">
        <w:rPr>
          <w:rFonts w:ascii="Arial" w:hAnsi="Arial" w:cs="Arial"/>
          <w:sz w:val="16"/>
          <w:szCs w:val="16"/>
        </w:rPr>
        <w:t>Amgueddfa</w:t>
      </w:r>
      <w:proofErr w:type="spellEnd"/>
      <w:r w:rsidR="45080881" w:rsidRPr="00E36680">
        <w:rPr>
          <w:rFonts w:ascii="Arial" w:hAnsi="Arial" w:cs="Arial"/>
          <w:sz w:val="16"/>
          <w:szCs w:val="16"/>
        </w:rPr>
        <w:t xml:space="preserve"> Cymru- National Museum Wales, </w:t>
      </w:r>
      <w:r w:rsidR="00A82B48">
        <w:rPr>
          <w:rFonts w:ascii="Arial" w:hAnsi="Arial" w:cs="Arial"/>
          <w:sz w:val="16"/>
          <w:szCs w:val="16"/>
        </w:rPr>
        <w:t>(</w:t>
      </w:r>
      <w:r w:rsidR="45080881" w:rsidRPr="00E36680">
        <w:rPr>
          <w:rFonts w:ascii="Arial" w:hAnsi="Arial" w:cs="Arial"/>
          <w:sz w:val="16"/>
          <w:szCs w:val="16"/>
        </w:rPr>
        <w:t>20</w:t>
      </w:r>
      <w:r w:rsidR="45080881">
        <w:rPr>
          <w:rFonts w:ascii="Arial" w:hAnsi="Arial" w:cs="Arial"/>
          <w:sz w:val="16"/>
          <w:szCs w:val="16"/>
        </w:rPr>
        <w:t>01</w:t>
      </w:r>
      <w:r w:rsidR="00A82B48">
        <w:rPr>
          <w:rFonts w:ascii="Arial" w:hAnsi="Arial" w:cs="Arial"/>
          <w:sz w:val="16"/>
          <w:szCs w:val="16"/>
        </w:rPr>
        <w:t>)</w:t>
      </w:r>
      <w:r w:rsidR="001C4B08">
        <w:rPr>
          <w:rFonts w:ascii="Arial" w:hAnsi="Arial" w:cs="Arial"/>
          <w:sz w:val="16"/>
          <w:szCs w:val="16"/>
        </w:rPr>
        <w:t>,</w:t>
      </w:r>
      <w:r w:rsidR="45080881" w:rsidRPr="00E36680">
        <w:rPr>
          <w:rFonts w:ascii="Arial" w:hAnsi="Arial" w:cs="Arial"/>
          <w:sz w:val="16"/>
          <w:szCs w:val="16"/>
        </w:rPr>
        <w:t xml:space="preserve"> ‘</w:t>
      </w:r>
      <w:r w:rsidR="45080881" w:rsidRPr="45080881">
        <w:rPr>
          <w:rFonts w:ascii="Arial" w:hAnsi="Arial" w:cs="Arial"/>
          <w:i/>
          <w:iCs/>
          <w:sz w:val="16"/>
          <w:szCs w:val="16"/>
        </w:rPr>
        <w:t xml:space="preserve">Prefab’ Historical buildings at St </w:t>
      </w:r>
      <w:proofErr w:type="spellStart"/>
      <w:r w:rsidR="45080881" w:rsidRPr="45080881">
        <w:rPr>
          <w:rFonts w:ascii="Arial" w:hAnsi="Arial" w:cs="Arial"/>
          <w:i/>
          <w:iCs/>
          <w:sz w:val="16"/>
          <w:szCs w:val="16"/>
        </w:rPr>
        <w:t>Fagans</w:t>
      </w:r>
      <w:proofErr w:type="spellEnd"/>
    </w:p>
  </w:footnote>
  <w:footnote w:id="13">
    <w:p w14:paraId="23017B6F" w14:textId="14D36D5F" w:rsidR="003431EC" w:rsidRPr="004D1AD5" w:rsidRDefault="003431EC" w:rsidP="4729B637">
      <w:pPr>
        <w:pStyle w:val="FootnoteText"/>
        <w:rPr>
          <w:rFonts w:ascii="Arial" w:hAnsi="Arial" w:cs="Arial"/>
        </w:rPr>
      </w:pPr>
      <w:r w:rsidRPr="004D1AD5">
        <w:rPr>
          <w:rStyle w:val="FootnoteReference"/>
          <w:rFonts w:ascii="Arial" w:eastAsia="Arial Nova" w:hAnsi="Arial" w:cs="Arial"/>
          <w:sz w:val="16"/>
          <w:szCs w:val="16"/>
        </w:rPr>
        <w:footnoteRef/>
      </w:r>
      <w:r w:rsidR="4729B637" w:rsidRPr="004D1AD5">
        <w:rPr>
          <w:rFonts w:ascii="Arial" w:eastAsia="Arial Nova" w:hAnsi="Arial" w:cs="Arial"/>
          <w:sz w:val="16"/>
          <w:szCs w:val="16"/>
        </w:rPr>
        <w:t xml:space="preserve"> </w:t>
      </w:r>
      <w:proofErr w:type="spellStart"/>
      <w:r w:rsidR="00C9667A" w:rsidRPr="004D1AD5">
        <w:rPr>
          <w:rFonts w:ascii="Arial" w:eastAsia="Arial Nova" w:hAnsi="Arial" w:cs="Arial"/>
          <w:sz w:val="16"/>
          <w:szCs w:val="16"/>
        </w:rPr>
        <w:t>Huf</w:t>
      </w:r>
      <w:proofErr w:type="spellEnd"/>
      <w:r w:rsidR="00C9667A" w:rsidRPr="004D1AD5">
        <w:rPr>
          <w:rFonts w:ascii="Arial" w:eastAsia="Arial Nova" w:hAnsi="Arial" w:cs="Arial"/>
          <w:sz w:val="16"/>
          <w:szCs w:val="16"/>
        </w:rPr>
        <w:t xml:space="preserve"> Hau</w:t>
      </w:r>
      <w:r w:rsidR="00202CC6" w:rsidRPr="004D1AD5">
        <w:rPr>
          <w:rFonts w:ascii="Arial" w:eastAsia="Arial Nova" w:hAnsi="Arial" w:cs="Arial"/>
          <w:sz w:val="16"/>
          <w:szCs w:val="16"/>
        </w:rPr>
        <w:t>s</w:t>
      </w:r>
      <w:r w:rsidR="00C9667A" w:rsidRPr="004D1AD5">
        <w:rPr>
          <w:rFonts w:ascii="Arial" w:eastAsia="Arial Nova" w:hAnsi="Arial" w:cs="Arial"/>
          <w:sz w:val="16"/>
          <w:szCs w:val="16"/>
        </w:rPr>
        <w:t xml:space="preserve"> G</w:t>
      </w:r>
      <w:r w:rsidR="00CD3F2F" w:rsidRPr="004D1AD5">
        <w:rPr>
          <w:rFonts w:ascii="Arial" w:eastAsia="Arial Nova" w:hAnsi="Arial" w:cs="Arial"/>
          <w:sz w:val="16"/>
          <w:szCs w:val="16"/>
        </w:rPr>
        <w:t>mbH</w:t>
      </w:r>
      <w:r w:rsidR="008902EF" w:rsidRPr="004D1AD5">
        <w:rPr>
          <w:rFonts w:ascii="Arial" w:eastAsia="Arial Nova" w:hAnsi="Arial" w:cs="Arial"/>
          <w:sz w:val="16"/>
          <w:szCs w:val="16"/>
        </w:rPr>
        <w:t xml:space="preserve"> &amp;</w:t>
      </w:r>
      <w:r w:rsidR="00A47E42" w:rsidRPr="004D1AD5">
        <w:rPr>
          <w:rFonts w:ascii="Arial" w:eastAsia="Arial Nova" w:hAnsi="Arial" w:cs="Arial"/>
          <w:sz w:val="16"/>
          <w:szCs w:val="16"/>
        </w:rPr>
        <w:t xml:space="preserve"> Co KG</w:t>
      </w:r>
      <w:r w:rsidR="30CCC459" w:rsidRPr="004D1AD5">
        <w:rPr>
          <w:rFonts w:ascii="Arial" w:eastAsia="Arial Nova" w:hAnsi="Arial" w:cs="Arial"/>
          <w:sz w:val="16"/>
          <w:szCs w:val="16"/>
        </w:rPr>
        <w:t>, (</w:t>
      </w:r>
      <w:r w:rsidR="00A47E42" w:rsidRPr="004D1AD5">
        <w:rPr>
          <w:rFonts w:ascii="Arial" w:eastAsia="Arial Nova" w:hAnsi="Arial" w:cs="Arial"/>
          <w:sz w:val="16"/>
          <w:szCs w:val="16"/>
        </w:rPr>
        <w:t>2021</w:t>
      </w:r>
      <w:r w:rsidR="00A82B48">
        <w:rPr>
          <w:rFonts w:ascii="Arial" w:eastAsia="Arial Nova" w:hAnsi="Arial" w:cs="Arial"/>
          <w:sz w:val="16"/>
          <w:szCs w:val="16"/>
        </w:rPr>
        <w:t>g)</w:t>
      </w:r>
      <w:r w:rsidR="006508C5" w:rsidRPr="004D1AD5">
        <w:rPr>
          <w:rFonts w:ascii="Arial" w:eastAsia="Arial Nova" w:hAnsi="Arial" w:cs="Arial"/>
          <w:sz w:val="16"/>
          <w:szCs w:val="16"/>
        </w:rPr>
        <w:t>,</w:t>
      </w:r>
      <w:r w:rsidR="4729B637" w:rsidRPr="004D1AD5">
        <w:rPr>
          <w:rFonts w:ascii="Arial" w:eastAsia="Arial Nova" w:hAnsi="Arial" w:cs="Arial"/>
          <w:sz w:val="16"/>
          <w:szCs w:val="16"/>
        </w:rPr>
        <w:t xml:space="preserve"> </w:t>
      </w:r>
      <w:proofErr w:type="spellStart"/>
      <w:r w:rsidR="4729B637" w:rsidRPr="004D1AD5">
        <w:rPr>
          <w:rFonts w:ascii="Arial" w:eastAsia="Arial Nova" w:hAnsi="Arial" w:cs="Arial"/>
          <w:i/>
          <w:iCs/>
          <w:sz w:val="16"/>
          <w:szCs w:val="16"/>
        </w:rPr>
        <w:t>Huf</w:t>
      </w:r>
      <w:proofErr w:type="spellEnd"/>
      <w:r w:rsidR="4729B637" w:rsidRPr="004D1AD5">
        <w:rPr>
          <w:rFonts w:ascii="Arial" w:eastAsia="Arial Nova" w:hAnsi="Arial" w:cs="Arial"/>
          <w:i/>
          <w:iCs/>
          <w:sz w:val="16"/>
          <w:szCs w:val="16"/>
        </w:rPr>
        <w:t xml:space="preserve"> </w:t>
      </w:r>
      <w:r w:rsidR="5F8F4849" w:rsidRPr="004D1AD5">
        <w:rPr>
          <w:rFonts w:ascii="Arial" w:eastAsia="Arial Nova" w:hAnsi="Arial" w:cs="Arial"/>
          <w:i/>
          <w:iCs/>
          <w:sz w:val="16"/>
          <w:szCs w:val="16"/>
        </w:rPr>
        <w:t>Haus</w:t>
      </w:r>
      <w:r w:rsidR="4729B637" w:rsidRPr="004D1AD5">
        <w:rPr>
          <w:rFonts w:ascii="Arial" w:eastAsia="Arial Nova" w:hAnsi="Arial" w:cs="Arial"/>
          <w:i/>
          <w:iCs/>
          <w:sz w:val="16"/>
          <w:szCs w:val="16"/>
        </w:rPr>
        <w:t xml:space="preserve"> the company</w:t>
      </w:r>
    </w:p>
  </w:footnote>
  <w:footnote w:id="14">
    <w:p w14:paraId="0AE90507" w14:textId="0E178F36" w:rsidR="003431EC" w:rsidRPr="004D1AD5" w:rsidRDefault="003431EC" w:rsidP="4729B637">
      <w:pPr>
        <w:pStyle w:val="FootnoteText"/>
        <w:rPr>
          <w:rFonts w:ascii="Arial" w:hAnsi="Arial" w:cs="Arial"/>
          <w:sz w:val="16"/>
          <w:szCs w:val="16"/>
        </w:rPr>
      </w:pPr>
      <w:r w:rsidRPr="004D1AD5">
        <w:rPr>
          <w:rStyle w:val="FootnoteReference"/>
          <w:rFonts w:ascii="Arial" w:eastAsia="Arial Nova" w:hAnsi="Arial" w:cs="Arial"/>
          <w:sz w:val="16"/>
          <w:szCs w:val="16"/>
        </w:rPr>
        <w:footnoteRef/>
      </w:r>
      <w:r w:rsidR="4729B637" w:rsidRPr="004D1AD5">
        <w:rPr>
          <w:rFonts w:ascii="Arial" w:eastAsia="Arial Nova" w:hAnsi="Arial" w:cs="Arial"/>
          <w:sz w:val="16"/>
          <w:szCs w:val="16"/>
        </w:rPr>
        <w:t xml:space="preserve"> </w:t>
      </w:r>
      <w:proofErr w:type="spellStart"/>
      <w:proofErr w:type="gramStart"/>
      <w:r w:rsidR="00F32648" w:rsidRPr="004D1AD5">
        <w:rPr>
          <w:rFonts w:ascii="Arial" w:eastAsia="Arial Nova" w:hAnsi="Arial" w:cs="Arial"/>
          <w:sz w:val="16"/>
          <w:szCs w:val="16"/>
        </w:rPr>
        <w:t>A</w:t>
      </w:r>
      <w:r w:rsidR="000676CF" w:rsidRPr="004D1AD5">
        <w:rPr>
          <w:rFonts w:ascii="Arial" w:eastAsia="Arial Nova" w:hAnsi="Arial" w:cs="Arial"/>
          <w:sz w:val="16"/>
          <w:szCs w:val="16"/>
        </w:rPr>
        <w:t>rch</w:t>
      </w:r>
      <w:r w:rsidR="00DA550D" w:rsidRPr="004D1AD5">
        <w:rPr>
          <w:rFonts w:ascii="Arial" w:eastAsia="Arial Nova" w:hAnsi="Arial" w:cs="Arial"/>
          <w:sz w:val="16"/>
          <w:szCs w:val="16"/>
        </w:rPr>
        <w:t>Daily</w:t>
      </w:r>
      <w:proofErr w:type="spellEnd"/>
      <w:r w:rsidR="00DA550D" w:rsidRPr="004D1AD5">
        <w:rPr>
          <w:rFonts w:ascii="Arial" w:eastAsia="Arial Nova" w:hAnsi="Arial" w:cs="Arial"/>
          <w:sz w:val="16"/>
          <w:szCs w:val="16"/>
        </w:rPr>
        <w:t>,</w:t>
      </w:r>
      <w:r w:rsidR="00B349D7">
        <w:rPr>
          <w:rFonts w:ascii="Arial" w:eastAsia="Arial Nova" w:hAnsi="Arial" w:cs="Arial"/>
          <w:sz w:val="16"/>
          <w:szCs w:val="16"/>
        </w:rPr>
        <w:t>(</w:t>
      </w:r>
      <w:proofErr w:type="gramEnd"/>
      <w:r w:rsidR="00B97A8B" w:rsidRPr="004D1AD5">
        <w:rPr>
          <w:rFonts w:ascii="Arial" w:eastAsia="Arial Nova" w:hAnsi="Arial" w:cs="Arial"/>
          <w:sz w:val="16"/>
          <w:szCs w:val="16"/>
        </w:rPr>
        <w:t>20</w:t>
      </w:r>
      <w:r w:rsidR="00175B4A">
        <w:rPr>
          <w:rFonts w:ascii="Arial" w:eastAsia="Arial Nova" w:hAnsi="Arial" w:cs="Arial"/>
          <w:sz w:val="16"/>
          <w:szCs w:val="16"/>
        </w:rPr>
        <w:t>15</w:t>
      </w:r>
      <w:r w:rsidR="00B349D7">
        <w:rPr>
          <w:rFonts w:ascii="Arial" w:eastAsia="Arial Nova" w:hAnsi="Arial" w:cs="Arial"/>
          <w:sz w:val="16"/>
          <w:szCs w:val="16"/>
        </w:rPr>
        <w:t>)</w:t>
      </w:r>
      <w:r w:rsidR="001C4B08">
        <w:rPr>
          <w:rFonts w:ascii="Arial" w:eastAsia="Arial Nova" w:hAnsi="Arial" w:cs="Arial"/>
          <w:sz w:val="16"/>
          <w:szCs w:val="16"/>
        </w:rPr>
        <w:t>,</w:t>
      </w:r>
      <w:r w:rsidR="4729B637" w:rsidRPr="004D1AD5">
        <w:rPr>
          <w:rFonts w:ascii="Arial" w:eastAsia="Arial Nova" w:hAnsi="Arial" w:cs="Arial"/>
          <w:sz w:val="16"/>
          <w:szCs w:val="16"/>
        </w:rPr>
        <w:t xml:space="preserve"> </w:t>
      </w:r>
      <w:r w:rsidR="00B349D7">
        <w:rPr>
          <w:rFonts w:ascii="Arial" w:eastAsia="Arial Nova" w:hAnsi="Arial" w:cs="Arial"/>
          <w:i/>
          <w:iCs/>
          <w:sz w:val="16"/>
          <w:szCs w:val="16"/>
        </w:rPr>
        <w:t>Y</w:t>
      </w:r>
      <w:r w:rsidR="4729B637" w:rsidRPr="004D1AD5">
        <w:rPr>
          <w:rFonts w:ascii="Arial" w:eastAsia="Arial Nova" w:hAnsi="Arial" w:cs="Arial"/>
          <w:i/>
          <w:iCs/>
          <w:sz w:val="16"/>
          <w:szCs w:val="16"/>
        </w:rPr>
        <w:t>-</w:t>
      </w:r>
      <w:r w:rsidR="00B56B9F">
        <w:rPr>
          <w:rFonts w:ascii="Arial" w:eastAsia="Arial Nova" w:hAnsi="Arial" w:cs="Arial"/>
          <w:i/>
          <w:iCs/>
          <w:sz w:val="16"/>
          <w:szCs w:val="16"/>
        </w:rPr>
        <w:t>c</w:t>
      </w:r>
      <w:r w:rsidR="4729B637" w:rsidRPr="004D1AD5">
        <w:rPr>
          <w:rFonts w:ascii="Arial" w:eastAsia="Arial Nova" w:hAnsi="Arial" w:cs="Arial"/>
          <w:i/>
          <w:iCs/>
          <w:sz w:val="16"/>
          <w:szCs w:val="16"/>
        </w:rPr>
        <w:t>ube/rogers stirk harbour and partners,</w:t>
      </w:r>
      <w:r w:rsidR="4729B637" w:rsidRPr="004D1AD5">
        <w:rPr>
          <w:rFonts w:ascii="Arial" w:eastAsia="Arial Nova" w:hAnsi="Arial" w:cs="Arial"/>
          <w:sz w:val="16"/>
          <w:szCs w:val="16"/>
        </w:rPr>
        <w:t xml:space="preserve"> </w:t>
      </w:r>
    </w:p>
  </w:footnote>
  <w:footnote w:id="15">
    <w:p w14:paraId="28729DC2" w14:textId="28C5C77A" w:rsidR="003431EC" w:rsidRDefault="003431EC" w:rsidP="4729B637">
      <w:pPr>
        <w:pStyle w:val="FootnoteText"/>
        <w:rPr>
          <w:rFonts w:ascii="Arial Nova" w:eastAsia="Arial Nova" w:hAnsi="Arial Nova" w:cs="Arial Nova"/>
          <w:i/>
          <w:iCs/>
          <w:sz w:val="16"/>
          <w:szCs w:val="16"/>
        </w:rPr>
      </w:pPr>
      <w:r w:rsidRPr="004D1AD5">
        <w:rPr>
          <w:rStyle w:val="FootnoteReference"/>
          <w:rFonts w:ascii="Arial" w:eastAsia="Arial Nova" w:hAnsi="Arial" w:cs="Arial"/>
          <w:sz w:val="16"/>
          <w:szCs w:val="16"/>
        </w:rPr>
        <w:footnoteRef/>
      </w:r>
      <w:r w:rsidR="4729B637" w:rsidRPr="004D1AD5">
        <w:rPr>
          <w:rFonts w:ascii="Arial" w:eastAsia="Arial Nova" w:hAnsi="Arial" w:cs="Arial"/>
          <w:sz w:val="16"/>
          <w:szCs w:val="16"/>
        </w:rPr>
        <w:t xml:space="preserve"> </w:t>
      </w:r>
      <w:r w:rsidR="00B56B9F">
        <w:rPr>
          <w:rFonts w:ascii="Arial" w:eastAsia="Arial Nova" w:hAnsi="Arial" w:cs="Arial"/>
          <w:sz w:val="16"/>
          <w:szCs w:val="16"/>
        </w:rPr>
        <w:t>Mikhail Riches</w:t>
      </w:r>
      <w:r w:rsidR="30CCC459">
        <w:rPr>
          <w:rFonts w:ascii="Arial" w:eastAsia="Arial Nova" w:hAnsi="Arial" w:cs="Arial"/>
          <w:sz w:val="16"/>
          <w:szCs w:val="16"/>
        </w:rPr>
        <w:t>, (</w:t>
      </w:r>
      <w:r w:rsidR="003A3CFD" w:rsidRPr="004D1AD5">
        <w:rPr>
          <w:rFonts w:ascii="Arial" w:eastAsia="Arial Nova" w:hAnsi="Arial" w:cs="Arial"/>
          <w:sz w:val="16"/>
          <w:szCs w:val="16"/>
        </w:rPr>
        <w:t>20</w:t>
      </w:r>
      <w:r w:rsidR="00175B4A">
        <w:rPr>
          <w:rFonts w:ascii="Arial" w:eastAsia="Arial Nova" w:hAnsi="Arial" w:cs="Arial"/>
          <w:sz w:val="16"/>
          <w:szCs w:val="16"/>
        </w:rPr>
        <w:t>19</w:t>
      </w:r>
      <w:r w:rsidR="001F06D0">
        <w:rPr>
          <w:rFonts w:ascii="Arial" w:eastAsia="Arial Nova" w:hAnsi="Arial" w:cs="Arial"/>
          <w:sz w:val="16"/>
          <w:szCs w:val="16"/>
        </w:rPr>
        <w:t>)</w:t>
      </w:r>
      <w:r w:rsidR="00BB7FC3" w:rsidRPr="004D1AD5">
        <w:rPr>
          <w:rFonts w:ascii="Arial" w:eastAsia="Arial Nova" w:hAnsi="Arial" w:cs="Arial"/>
          <w:sz w:val="16"/>
          <w:szCs w:val="16"/>
        </w:rPr>
        <w:t>,</w:t>
      </w:r>
      <w:r w:rsidR="001F06D0">
        <w:rPr>
          <w:rFonts w:ascii="Arial" w:eastAsia="Arial Nova" w:hAnsi="Arial" w:cs="Arial"/>
          <w:sz w:val="16"/>
          <w:szCs w:val="16"/>
        </w:rPr>
        <w:t xml:space="preserve"> </w:t>
      </w:r>
      <w:r w:rsidR="004D1AD5" w:rsidRPr="004D1AD5">
        <w:rPr>
          <w:rFonts w:ascii="Arial" w:eastAsia="Arial Nova" w:hAnsi="Arial" w:cs="Arial"/>
          <w:i/>
          <w:iCs/>
          <w:sz w:val="16"/>
          <w:szCs w:val="16"/>
        </w:rPr>
        <w:t>T</w:t>
      </w:r>
      <w:r w:rsidR="4729B637" w:rsidRPr="004D1AD5">
        <w:rPr>
          <w:rFonts w:ascii="Arial" w:eastAsia="Arial Nova" w:hAnsi="Arial" w:cs="Arial"/>
          <w:i/>
          <w:iCs/>
          <w:sz w:val="16"/>
          <w:szCs w:val="16"/>
        </w:rPr>
        <w:t>he largest Passivhaus scheme in the UK</w:t>
      </w:r>
      <w:r w:rsidR="004D1AD5" w:rsidRPr="004D1AD5">
        <w:rPr>
          <w:rFonts w:ascii="Arial" w:eastAsia="Arial Nova" w:hAnsi="Arial" w:cs="Arial"/>
          <w:sz w:val="16"/>
          <w:szCs w:val="16"/>
        </w:rPr>
        <w:t>.</w:t>
      </w:r>
    </w:p>
  </w:footnote>
  <w:footnote w:id="16">
    <w:p w14:paraId="51D80BD4" w14:textId="63923371" w:rsidR="002A34A9" w:rsidRDefault="002A34A9" w:rsidP="4729B637">
      <w:pPr>
        <w:pStyle w:val="FootnoteText"/>
      </w:pPr>
      <w:r w:rsidRPr="4729B637">
        <w:rPr>
          <w:rStyle w:val="FootnoteReference"/>
          <w:rFonts w:ascii="Arial Nova" w:eastAsia="Arial Nova" w:hAnsi="Arial Nova" w:cs="Arial Nova"/>
          <w:sz w:val="16"/>
          <w:szCs w:val="16"/>
        </w:rPr>
        <w:footnoteRef/>
      </w:r>
      <w:r w:rsidR="4729B637" w:rsidRPr="4729B637">
        <w:rPr>
          <w:rFonts w:ascii="Arial Nova" w:eastAsia="Arial Nova" w:hAnsi="Arial Nova" w:cs="Arial Nova"/>
          <w:sz w:val="16"/>
          <w:szCs w:val="16"/>
        </w:rPr>
        <w:t xml:space="preserve"> </w:t>
      </w:r>
      <w:proofErr w:type="spellStart"/>
      <w:r w:rsidR="00A911DA" w:rsidRPr="004D1AD5">
        <w:rPr>
          <w:rFonts w:ascii="Arial" w:eastAsia="Arial Nova" w:hAnsi="Arial" w:cs="Arial"/>
          <w:sz w:val="16"/>
          <w:szCs w:val="16"/>
        </w:rPr>
        <w:t>Huf</w:t>
      </w:r>
      <w:proofErr w:type="spellEnd"/>
      <w:r w:rsidR="00A911DA" w:rsidRPr="004D1AD5">
        <w:rPr>
          <w:rFonts w:ascii="Arial" w:eastAsia="Arial Nova" w:hAnsi="Arial" w:cs="Arial"/>
          <w:sz w:val="16"/>
          <w:szCs w:val="16"/>
        </w:rPr>
        <w:t xml:space="preserve"> Haus GmbH &amp; Co KG </w:t>
      </w:r>
      <w:r w:rsidR="003D60B6">
        <w:rPr>
          <w:rFonts w:ascii="Arial" w:eastAsia="Arial Nova" w:hAnsi="Arial" w:cs="Arial"/>
          <w:sz w:val="16"/>
          <w:szCs w:val="16"/>
        </w:rPr>
        <w:t>(</w:t>
      </w:r>
      <w:r w:rsidR="00A911DA" w:rsidRPr="004D1AD5">
        <w:rPr>
          <w:rFonts w:ascii="Arial" w:eastAsia="Arial Nova" w:hAnsi="Arial" w:cs="Arial"/>
          <w:sz w:val="16"/>
          <w:szCs w:val="16"/>
        </w:rPr>
        <w:t>2021</w:t>
      </w:r>
      <w:r w:rsidR="003D60B6">
        <w:rPr>
          <w:rFonts w:ascii="Arial" w:eastAsia="Arial Nova" w:hAnsi="Arial" w:cs="Arial"/>
          <w:sz w:val="16"/>
          <w:szCs w:val="16"/>
        </w:rPr>
        <w:t>g)</w:t>
      </w:r>
      <w:r w:rsidR="00A911DA" w:rsidRPr="004D1AD5">
        <w:rPr>
          <w:rFonts w:ascii="Arial" w:eastAsia="Arial Nova" w:hAnsi="Arial" w:cs="Arial"/>
          <w:sz w:val="16"/>
          <w:szCs w:val="16"/>
        </w:rPr>
        <w:t xml:space="preserve">, </w:t>
      </w:r>
      <w:proofErr w:type="spellStart"/>
      <w:r w:rsidR="00A911DA" w:rsidRPr="004D1AD5">
        <w:rPr>
          <w:rFonts w:ascii="Arial" w:eastAsia="Arial Nova" w:hAnsi="Arial" w:cs="Arial"/>
          <w:i/>
          <w:iCs/>
          <w:sz w:val="16"/>
          <w:szCs w:val="16"/>
        </w:rPr>
        <w:t>Huf</w:t>
      </w:r>
      <w:proofErr w:type="spellEnd"/>
      <w:r w:rsidR="00A911DA" w:rsidRPr="004D1AD5">
        <w:rPr>
          <w:rFonts w:ascii="Arial" w:eastAsia="Arial Nova" w:hAnsi="Arial" w:cs="Arial"/>
          <w:i/>
          <w:iCs/>
          <w:sz w:val="16"/>
          <w:szCs w:val="16"/>
        </w:rPr>
        <w:t xml:space="preserve"> Haus the company</w:t>
      </w:r>
    </w:p>
  </w:footnote>
  <w:footnote w:id="17">
    <w:p w14:paraId="06938218" w14:textId="0B83DB7B" w:rsidR="00D142C9" w:rsidRDefault="00D142C9">
      <w:pPr>
        <w:pStyle w:val="FootnoteText"/>
      </w:pPr>
      <w:r>
        <w:rPr>
          <w:rStyle w:val="FootnoteReference"/>
        </w:rPr>
        <w:footnoteRef/>
      </w:r>
      <w:r>
        <w:t xml:space="preserve"> </w:t>
      </w:r>
      <w:proofErr w:type="spellStart"/>
      <w:r>
        <w:rPr>
          <w:rStyle w:val="normaltextrun"/>
          <w:rFonts w:ascii="Arial" w:hAnsi="Arial" w:cs="Arial"/>
          <w:color w:val="000000"/>
          <w:sz w:val="16"/>
          <w:szCs w:val="16"/>
          <w:shd w:val="clear" w:color="auto" w:fill="FFFFFF"/>
        </w:rPr>
        <w:t>Huf</w:t>
      </w:r>
      <w:proofErr w:type="spellEnd"/>
      <w:r>
        <w:rPr>
          <w:rStyle w:val="normaltextrun"/>
          <w:rFonts w:ascii="Arial" w:hAnsi="Arial" w:cs="Arial"/>
          <w:color w:val="000000"/>
          <w:sz w:val="16"/>
          <w:szCs w:val="16"/>
          <w:shd w:val="clear" w:color="auto" w:fill="FFFFFF"/>
        </w:rPr>
        <w:t xml:space="preserve"> Haus</w:t>
      </w:r>
      <w:r w:rsidRPr="00D142C9">
        <w:rPr>
          <w:rStyle w:val="normaltextrun"/>
          <w:rFonts w:ascii="Arial" w:hAnsi="Arial" w:cs="Arial"/>
          <w:color w:val="000000"/>
          <w:sz w:val="16"/>
          <w:szCs w:val="16"/>
          <w:shd w:val="clear" w:color="auto" w:fill="FFFFFF"/>
        </w:rPr>
        <w:t xml:space="preserve"> GmbH &amp; Co. KG</w:t>
      </w:r>
      <w:r w:rsidR="30CCC459" w:rsidRPr="00D142C9">
        <w:rPr>
          <w:rStyle w:val="normaltextrun"/>
          <w:rFonts w:ascii="Arial" w:hAnsi="Arial" w:cs="Arial"/>
          <w:color w:val="000000"/>
          <w:sz w:val="16"/>
          <w:szCs w:val="16"/>
          <w:shd w:val="clear" w:color="auto" w:fill="FFFFFF"/>
        </w:rPr>
        <w:t>. (</w:t>
      </w:r>
      <w:r w:rsidR="008A7B50">
        <w:rPr>
          <w:rStyle w:val="normaltextrun"/>
          <w:rFonts w:ascii="Arial" w:hAnsi="Arial" w:cs="Arial"/>
          <w:color w:val="000000"/>
          <w:sz w:val="16"/>
          <w:szCs w:val="16"/>
          <w:shd w:val="clear" w:color="auto" w:fill="FFFFFF"/>
        </w:rPr>
        <w:t>2020</w:t>
      </w:r>
      <w:r w:rsidR="00861386">
        <w:rPr>
          <w:rStyle w:val="normaltextrun"/>
          <w:rFonts w:ascii="Arial" w:hAnsi="Arial" w:cs="Arial"/>
          <w:color w:val="000000"/>
          <w:sz w:val="16"/>
          <w:szCs w:val="16"/>
          <w:shd w:val="clear" w:color="auto" w:fill="FFFFFF"/>
        </w:rPr>
        <w:t xml:space="preserve">), </w:t>
      </w:r>
      <w:r w:rsidRPr="00D142C9">
        <w:rPr>
          <w:rStyle w:val="normaltextrun"/>
          <w:rFonts w:ascii="Arial" w:hAnsi="Arial" w:cs="Arial"/>
          <w:i/>
          <w:iCs/>
          <w:color w:val="000000"/>
          <w:sz w:val="16"/>
          <w:szCs w:val="16"/>
          <w:shd w:val="clear" w:color="auto" w:fill="FFFFFF"/>
        </w:rPr>
        <w:t>How to create future out of history</w:t>
      </w:r>
      <w:r w:rsidRPr="00D142C9">
        <w:rPr>
          <w:rStyle w:val="normaltextrun"/>
          <w:rFonts w:ascii="Arial" w:hAnsi="Arial" w:cs="Arial"/>
          <w:color w:val="000000"/>
          <w:sz w:val="16"/>
          <w:szCs w:val="16"/>
          <w:shd w:val="clear" w:color="auto" w:fill="FFFFFF"/>
        </w:rPr>
        <w:t>.</w:t>
      </w:r>
    </w:p>
  </w:footnote>
  <w:footnote w:id="18">
    <w:p w14:paraId="684A9AB5" w14:textId="11B176C6" w:rsidR="002A34A9" w:rsidRDefault="002A34A9" w:rsidP="4729B637">
      <w:pPr>
        <w:pStyle w:val="FootnoteText"/>
      </w:pPr>
      <w:r w:rsidRPr="4729B637">
        <w:rPr>
          <w:rStyle w:val="FootnoteReference"/>
          <w:rFonts w:ascii="Arial Nova" w:eastAsia="Arial Nova" w:hAnsi="Arial Nova" w:cs="Arial Nova"/>
          <w:sz w:val="16"/>
          <w:szCs w:val="16"/>
        </w:rPr>
        <w:footnoteRef/>
      </w:r>
      <w:r w:rsidR="4729B637" w:rsidRPr="4729B637">
        <w:rPr>
          <w:rFonts w:ascii="Arial Nova" w:eastAsia="Arial Nova" w:hAnsi="Arial Nova" w:cs="Arial Nova"/>
          <w:sz w:val="16"/>
          <w:szCs w:val="16"/>
        </w:rPr>
        <w:t xml:space="preserve"> </w:t>
      </w:r>
      <w:proofErr w:type="spellStart"/>
      <w:r w:rsidR="0025394D">
        <w:rPr>
          <w:rFonts w:ascii="Arial" w:hAnsi="Arial"/>
          <w:sz w:val="16"/>
          <w:szCs w:val="16"/>
        </w:rPr>
        <w:t>Huf</w:t>
      </w:r>
      <w:proofErr w:type="spellEnd"/>
      <w:r w:rsidR="0025394D">
        <w:rPr>
          <w:rFonts w:ascii="Arial" w:hAnsi="Arial"/>
          <w:sz w:val="16"/>
          <w:szCs w:val="16"/>
        </w:rPr>
        <w:t xml:space="preserve"> Haus</w:t>
      </w:r>
      <w:r w:rsidR="0025394D" w:rsidRPr="0025394D">
        <w:rPr>
          <w:rFonts w:ascii="Arial" w:hAnsi="Arial"/>
          <w:sz w:val="16"/>
          <w:szCs w:val="16"/>
        </w:rPr>
        <w:t xml:space="preserve"> GmbH &amp; Co. KG</w:t>
      </w:r>
      <w:r w:rsidR="00F84241">
        <w:rPr>
          <w:rFonts w:ascii="Arial" w:hAnsi="Arial"/>
          <w:sz w:val="16"/>
          <w:szCs w:val="16"/>
        </w:rPr>
        <w:t xml:space="preserve">, </w:t>
      </w:r>
      <w:r w:rsidR="00861386">
        <w:rPr>
          <w:rFonts w:ascii="Arial" w:hAnsi="Arial"/>
          <w:sz w:val="16"/>
          <w:szCs w:val="16"/>
        </w:rPr>
        <w:t>(</w:t>
      </w:r>
      <w:r w:rsidR="00F84241">
        <w:rPr>
          <w:rFonts w:ascii="Arial" w:hAnsi="Arial"/>
          <w:sz w:val="16"/>
          <w:szCs w:val="16"/>
        </w:rPr>
        <w:t>202</w:t>
      </w:r>
      <w:r w:rsidR="00CC69ED">
        <w:rPr>
          <w:rFonts w:ascii="Arial" w:hAnsi="Arial"/>
          <w:sz w:val="16"/>
          <w:szCs w:val="16"/>
        </w:rPr>
        <w:t>1</w:t>
      </w:r>
      <w:r w:rsidR="00861386">
        <w:rPr>
          <w:rFonts w:ascii="Arial" w:hAnsi="Arial"/>
          <w:sz w:val="16"/>
          <w:szCs w:val="16"/>
        </w:rPr>
        <w:t>a)</w:t>
      </w:r>
      <w:r w:rsidR="00F84241">
        <w:rPr>
          <w:rFonts w:ascii="Arial" w:hAnsi="Arial"/>
          <w:sz w:val="16"/>
          <w:szCs w:val="16"/>
        </w:rPr>
        <w:t>,</w:t>
      </w:r>
      <w:r w:rsidR="0025394D" w:rsidRPr="0025394D">
        <w:rPr>
          <w:rFonts w:ascii="Arial" w:hAnsi="Arial"/>
          <w:sz w:val="16"/>
          <w:szCs w:val="16"/>
        </w:rPr>
        <w:t xml:space="preserve"> </w:t>
      </w:r>
      <w:r w:rsidR="0025394D" w:rsidRPr="0025394D">
        <w:rPr>
          <w:rFonts w:ascii="Arial" w:hAnsi="Arial"/>
          <w:i/>
          <w:iCs/>
          <w:sz w:val="16"/>
          <w:szCs w:val="16"/>
        </w:rPr>
        <w:t>Always well covered</w:t>
      </w:r>
    </w:p>
  </w:footnote>
  <w:footnote w:id="19">
    <w:p w14:paraId="44CCCD6A" w14:textId="06C1B020" w:rsidR="002A34A9" w:rsidRDefault="002A34A9" w:rsidP="4729B637">
      <w:pPr>
        <w:pStyle w:val="FootnoteText"/>
        <w:rPr>
          <w:rFonts w:ascii="Arial Nova" w:eastAsia="Arial Nova" w:hAnsi="Arial Nova" w:cs="Arial Nova"/>
          <w:i/>
          <w:iCs/>
          <w:sz w:val="16"/>
          <w:szCs w:val="16"/>
        </w:rPr>
      </w:pPr>
      <w:r w:rsidRPr="4729B637">
        <w:rPr>
          <w:rStyle w:val="FootnoteReference"/>
          <w:rFonts w:ascii="Arial Nova" w:eastAsia="Arial Nova" w:hAnsi="Arial Nova" w:cs="Arial Nova"/>
          <w:sz w:val="16"/>
          <w:szCs w:val="16"/>
        </w:rPr>
        <w:footnoteRef/>
      </w:r>
      <w:r w:rsidR="4729B637" w:rsidRPr="4729B637">
        <w:rPr>
          <w:rFonts w:ascii="Arial Nova" w:eastAsia="Arial Nova" w:hAnsi="Arial Nova" w:cs="Arial Nova"/>
          <w:sz w:val="16"/>
          <w:szCs w:val="16"/>
        </w:rPr>
        <w:t xml:space="preserve"> </w:t>
      </w:r>
      <w:proofErr w:type="spellStart"/>
      <w:r w:rsidR="006B77EC">
        <w:rPr>
          <w:rFonts w:ascii="Arial" w:hAnsi="Arial"/>
          <w:sz w:val="16"/>
          <w:szCs w:val="16"/>
        </w:rPr>
        <w:t>Huf</w:t>
      </w:r>
      <w:proofErr w:type="spellEnd"/>
      <w:r w:rsidR="006B77EC">
        <w:rPr>
          <w:rFonts w:ascii="Arial" w:hAnsi="Arial"/>
          <w:sz w:val="16"/>
          <w:szCs w:val="16"/>
        </w:rPr>
        <w:t xml:space="preserve"> Haus</w:t>
      </w:r>
      <w:r w:rsidR="006B77EC" w:rsidRPr="0025394D">
        <w:rPr>
          <w:rFonts w:ascii="Arial" w:hAnsi="Arial"/>
          <w:sz w:val="16"/>
          <w:szCs w:val="16"/>
        </w:rPr>
        <w:t xml:space="preserve"> GmbH &amp; Co. KG</w:t>
      </w:r>
      <w:r w:rsidR="006B77EC">
        <w:rPr>
          <w:rFonts w:ascii="Arial" w:hAnsi="Arial"/>
          <w:sz w:val="16"/>
          <w:szCs w:val="16"/>
        </w:rPr>
        <w:t xml:space="preserve">, </w:t>
      </w:r>
      <w:r w:rsidR="00861386">
        <w:rPr>
          <w:rFonts w:ascii="Arial" w:hAnsi="Arial"/>
          <w:sz w:val="16"/>
          <w:szCs w:val="16"/>
        </w:rPr>
        <w:t>(</w:t>
      </w:r>
      <w:r w:rsidR="006B77EC">
        <w:rPr>
          <w:rFonts w:ascii="Arial" w:hAnsi="Arial"/>
          <w:sz w:val="16"/>
          <w:szCs w:val="16"/>
        </w:rPr>
        <w:t>20</w:t>
      </w:r>
      <w:r w:rsidR="00CC69ED">
        <w:rPr>
          <w:rFonts w:ascii="Arial" w:hAnsi="Arial"/>
          <w:sz w:val="16"/>
          <w:szCs w:val="16"/>
        </w:rPr>
        <w:t>17</w:t>
      </w:r>
      <w:r w:rsidR="00861386">
        <w:rPr>
          <w:rFonts w:ascii="Arial" w:hAnsi="Arial"/>
          <w:sz w:val="16"/>
          <w:szCs w:val="16"/>
        </w:rPr>
        <w:t>)</w:t>
      </w:r>
      <w:r w:rsidR="4729B637" w:rsidRPr="4729B637">
        <w:rPr>
          <w:rFonts w:ascii="Arial Nova" w:eastAsia="Arial Nova" w:hAnsi="Arial Nova" w:cs="Arial Nova"/>
          <w:sz w:val="16"/>
          <w:szCs w:val="16"/>
        </w:rPr>
        <w:t xml:space="preserve">, </w:t>
      </w:r>
      <w:r w:rsidR="4729B637" w:rsidRPr="00A65D96">
        <w:rPr>
          <w:rFonts w:ascii="Arial" w:eastAsia="Arial Nova" w:hAnsi="Arial" w:cs="Arial"/>
          <w:i/>
          <w:iCs/>
          <w:sz w:val="16"/>
          <w:szCs w:val="16"/>
        </w:rPr>
        <w:t>Sustainability Established in lifestyles</w:t>
      </w:r>
    </w:p>
  </w:footnote>
  <w:footnote w:id="20">
    <w:p w14:paraId="7FF1405C" w14:textId="32F8B616" w:rsidR="002A34A9" w:rsidRDefault="002A34A9" w:rsidP="4729B637">
      <w:pPr>
        <w:pStyle w:val="FootnoteText"/>
        <w:rPr>
          <w:rFonts w:ascii="Arial Nova" w:eastAsia="Arial Nova" w:hAnsi="Arial Nova" w:cs="Arial Nova"/>
          <w:i/>
          <w:iCs/>
          <w:sz w:val="16"/>
          <w:szCs w:val="16"/>
        </w:rPr>
      </w:pPr>
      <w:r w:rsidRPr="4729B637">
        <w:rPr>
          <w:rStyle w:val="FootnoteReference"/>
          <w:rFonts w:ascii="Arial Nova" w:eastAsia="Arial Nova" w:hAnsi="Arial Nova" w:cs="Arial Nova"/>
          <w:sz w:val="16"/>
          <w:szCs w:val="16"/>
        </w:rPr>
        <w:footnoteRef/>
      </w:r>
      <w:r w:rsidR="4729B637" w:rsidRPr="4729B637">
        <w:rPr>
          <w:rFonts w:ascii="Arial Nova" w:eastAsia="Arial Nova" w:hAnsi="Arial Nova" w:cs="Arial Nova"/>
          <w:sz w:val="16"/>
          <w:szCs w:val="16"/>
        </w:rPr>
        <w:t xml:space="preserve"> </w:t>
      </w:r>
      <w:proofErr w:type="spellStart"/>
      <w:r w:rsidR="00370997">
        <w:rPr>
          <w:rFonts w:ascii="Arial" w:hAnsi="Arial"/>
          <w:sz w:val="16"/>
          <w:szCs w:val="16"/>
        </w:rPr>
        <w:t>Huf</w:t>
      </w:r>
      <w:proofErr w:type="spellEnd"/>
      <w:r w:rsidR="00370997">
        <w:rPr>
          <w:rFonts w:ascii="Arial" w:hAnsi="Arial"/>
          <w:sz w:val="16"/>
          <w:szCs w:val="16"/>
        </w:rPr>
        <w:t xml:space="preserve"> Haus</w:t>
      </w:r>
      <w:r w:rsidR="00370997" w:rsidRPr="0025394D">
        <w:rPr>
          <w:rFonts w:ascii="Arial" w:hAnsi="Arial"/>
          <w:sz w:val="16"/>
          <w:szCs w:val="16"/>
        </w:rPr>
        <w:t xml:space="preserve"> GmbH &amp; Co. KG</w:t>
      </w:r>
      <w:r w:rsidR="00370997">
        <w:rPr>
          <w:rFonts w:ascii="Arial" w:hAnsi="Arial"/>
          <w:sz w:val="16"/>
          <w:szCs w:val="16"/>
        </w:rPr>
        <w:t xml:space="preserve">, </w:t>
      </w:r>
      <w:r w:rsidR="00254DD9">
        <w:rPr>
          <w:rFonts w:ascii="Arial" w:hAnsi="Arial"/>
          <w:sz w:val="16"/>
          <w:szCs w:val="16"/>
        </w:rPr>
        <w:t>(</w:t>
      </w:r>
      <w:r w:rsidR="00370997">
        <w:rPr>
          <w:rFonts w:ascii="Arial" w:hAnsi="Arial"/>
          <w:sz w:val="16"/>
          <w:szCs w:val="16"/>
        </w:rPr>
        <w:t>202</w:t>
      </w:r>
      <w:r w:rsidR="00AF42BD">
        <w:rPr>
          <w:rFonts w:ascii="Arial" w:hAnsi="Arial"/>
          <w:sz w:val="16"/>
          <w:szCs w:val="16"/>
        </w:rPr>
        <w:t>1</w:t>
      </w:r>
      <w:r w:rsidR="00254DD9">
        <w:rPr>
          <w:rFonts w:ascii="Arial" w:hAnsi="Arial"/>
          <w:sz w:val="16"/>
          <w:szCs w:val="16"/>
        </w:rPr>
        <w:t>d)</w:t>
      </w:r>
      <w:r w:rsidR="00370997" w:rsidRPr="0025394D">
        <w:rPr>
          <w:rFonts w:ascii="Arial" w:hAnsi="Arial"/>
          <w:sz w:val="16"/>
          <w:szCs w:val="16"/>
        </w:rPr>
        <w:t>,</w:t>
      </w:r>
      <w:r w:rsidR="00B71929">
        <w:rPr>
          <w:rFonts w:ascii="Arial" w:hAnsi="Arial"/>
          <w:sz w:val="16"/>
          <w:szCs w:val="16"/>
        </w:rPr>
        <w:t xml:space="preserve"> </w:t>
      </w:r>
      <w:proofErr w:type="spellStart"/>
      <w:r w:rsidR="00CF472A">
        <w:rPr>
          <w:rFonts w:ascii="Arial" w:hAnsi="Arial"/>
          <w:i/>
          <w:iCs/>
          <w:sz w:val="16"/>
          <w:szCs w:val="16"/>
        </w:rPr>
        <w:t>Huf</w:t>
      </w:r>
      <w:proofErr w:type="spellEnd"/>
      <w:r w:rsidR="00CF472A">
        <w:rPr>
          <w:rFonts w:ascii="Arial" w:hAnsi="Arial"/>
          <w:i/>
          <w:iCs/>
          <w:sz w:val="16"/>
          <w:szCs w:val="16"/>
        </w:rPr>
        <w:t xml:space="preserve"> Haus the original</w:t>
      </w:r>
      <w:r w:rsidR="00C002D3">
        <w:rPr>
          <w:rFonts w:ascii="Arial" w:hAnsi="Arial"/>
          <w:i/>
          <w:iCs/>
          <w:sz w:val="16"/>
          <w:szCs w:val="16"/>
        </w:rPr>
        <w:t>. Since 1912.</w:t>
      </w:r>
    </w:p>
  </w:footnote>
  <w:footnote w:id="21">
    <w:p w14:paraId="065DB6D1" w14:textId="4EAB6B9E" w:rsidR="007D66F9" w:rsidRPr="00BD68DC" w:rsidRDefault="004778DE" w:rsidP="45080881">
      <w:pPr>
        <w:pStyle w:val="FootnoteText"/>
        <w:rPr>
          <w:rFonts w:ascii="Arial" w:hAnsi="Arial" w:cs="Arial"/>
          <w:i/>
          <w:iCs/>
          <w:sz w:val="16"/>
          <w:szCs w:val="16"/>
        </w:rPr>
      </w:pPr>
      <w:r w:rsidRPr="00BD68DC">
        <w:rPr>
          <w:rStyle w:val="FootnoteReference"/>
          <w:rFonts w:ascii="Arial" w:hAnsi="Arial" w:cs="Arial"/>
          <w:sz w:val="16"/>
          <w:szCs w:val="16"/>
        </w:rPr>
        <w:footnoteRef/>
      </w:r>
      <w:r w:rsidR="45080881" w:rsidRPr="00BD68DC">
        <w:rPr>
          <w:rFonts w:ascii="Arial" w:hAnsi="Arial" w:cs="Arial"/>
          <w:sz w:val="16"/>
          <w:szCs w:val="16"/>
        </w:rPr>
        <w:t xml:space="preserve"> RIBA </w:t>
      </w:r>
      <w:r w:rsidR="00A32D17">
        <w:rPr>
          <w:rFonts w:ascii="Arial" w:hAnsi="Arial" w:cs="Arial"/>
          <w:sz w:val="16"/>
          <w:szCs w:val="16"/>
        </w:rPr>
        <w:t>1824 ltd</w:t>
      </w:r>
      <w:r w:rsidR="45080881" w:rsidRPr="00BD68DC">
        <w:rPr>
          <w:rFonts w:ascii="Arial" w:hAnsi="Arial" w:cs="Arial"/>
          <w:sz w:val="16"/>
          <w:szCs w:val="16"/>
        </w:rPr>
        <w:t xml:space="preserve">, </w:t>
      </w:r>
      <w:r w:rsidR="00E06A5D">
        <w:rPr>
          <w:rFonts w:ascii="Arial" w:hAnsi="Arial" w:cs="Arial"/>
          <w:sz w:val="16"/>
          <w:szCs w:val="16"/>
        </w:rPr>
        <w:t>(</w:t>
      </w:r>
      <w:r w:rsidR="45080881" w:rsidRPr="00BD68DC">
        <w:rPr>
          <w:rFonts w:ascii="Arial" w:hAnsi="Arial" w:cs="Arial"/>
          <w:sz w:val="16"/>
          <w:szCs w:val="16"/>
        </w:rPr>
        <w:t>2016</w:t>
      </w:r>
      <w:r w:rsidR="00E06A5D">
        <w:rPr>
          <w:rFonts w:ascii="Arial" w:hAnsi="Arial" w:cs="Arial"/>
          <w:sz w:val="16"/>
          <w:szCs w:val="16"/>
        </w:rPr>
        <w:t>)</w:t>
      </w:r>
      <w:r w:rsidR="45080881" w:rsidRPr="00BD68DC">
        <w:rPr>
          <w:rFonts w:ascii="Arial" w:hAnsi="Arial" w:cs="Arial"/>
          <w:sz w:val="16"/>
          <w:szCs w:val="16"/>
        </w:rPr>
        <w:t xml:space="preserve">, </w:t>
      </w:r>
      <w:r w:rsidR="45080881" w:rsidRPr="45080881">
        <w:rPr>
          <w:rFonts w:ascii="Arial" w:hAnsi="Arial" w:cs="Arial"/>
          <w:i/>
          <w:iCs/>
          <w:sz w:val="16"/>
          <w:szCs w:val="16"/>
        </w:rPr>
        <w:t>Y-Cube</w:t>
      </w:r>
    </w:p>
  </w:footnote>
  <w:footnote w:id="22">
    <w:p w14:paraId="58710C36" w14:textId="442A6247" w:rsidR="00885603" w:rsidRPr="00BD68DC" w:rsidRDefault="00885603">
      <w:pPr>
        <w:pStyle w:val="FootnoteText"/>
        <w:rPr>
          <w:rFonts w:ascii="Arial" w:hAnsi="Arial" w:cs="Arial"/>
          <w:sz w:val="16"/>
          <w:szCs w:val="16"/>
        </w:rPr>
      </w:pPr>
      <w:r w:rsidRPr="00BD68DC">
        <w:rPr>
          <w:rStyle w:val="FootnoteReference"/>
          <w:rFonts w:ascii="Arial" w:hAnsi="Arial" w:cs="Arial"/>
          <w:sz w:val="16"/>
          <w:szCs w:val="16"/>
        </w:rPr>
        <w:footnoteRef/>
      </w:r>
      <w:r w:rsidRPr="00BD68DC">
        <w:rPr>
          <w:rFonts w:ascii="Arial" w:hAnsi="Arial" w:cs="Arial"/>
          <w:sz w:val="16"/>
          <w:szCs w:val="16"/>
        </w:rPr>
        <w:t xml:space="preserve"> </w:t>
      </w:r>
      <w:proofErr w:type="spellStart"/>
      <w:r w:rsidR="006B447C" w:rsidRPr="00BD68DC">
        <w:rPr>
          <w:rFonts w:ascii="Arial" w:hAnsi="Arial" w:cs="Arial"/>
          <w:sz w:val="16"/>
          <w:szCs w:val="16"/>
        </w:rPr>
        <w:t>Heimann</w:t>
      </w:r>
      <w:proofErr w:type="spellEnd"/>
      <w:r w:rsidR="006B447C" w:rsidRPr="00BD68DC">
        <w:rPr>
          <w:rFonts w:ascii="Arial" w:hAnsi="Arial" w:cs="Arial"/>
          <w:sz w:val="16"/>
          <w:szCs w:val="16"/>
        </w:rPr>
        <w:t xml:space="preserve">, </w:t>
      </w:r>
      <w:r w:rsidR="00333A05">
        <w:rPr>
          <w:rFonts w:ascii="Arial" w:hAnsi="Arial" w:cs="Arial"/>
          <w:sz w:val="16"/>
          <w:szCs w:val="16"/>
        </w:rPr>
        <w:t>(</w:t>
      </w:r>
      <w:r w:rsidR="006B447C" w:rsidRPr="00BD68DC">
        <w:rPr>
          <w:rFonts w:ascii="Arial" w:hAnsi="Arial" w:cs="Arial"/>
          <w:sz w:val="16"/>
          <w:szCs w:val="16"/>
        </w:rPr>
        <w:t>2015</w:t>
      </w:r>
      <w:r w:rsidR="00333A05">
        <w:rPr>
          <w:rFonts w:ascii="Arial" w:hAnsi="Arial" w:cs="Arial"/>
          <w:sz w:val="16"/>
          <w:szCs w:val="16"/>
        </w:rPr>
        <w:t>)</w:t>
      </w:r>
      <w:r w:rsidR="006B447C" w:rsidRPr="00BD68DC">
        <w:rPr>
          <w:rFonts w:ascii="Arial" w:hAnsi="Arial" w:cs="Arial"/>
          <w:sz w:val="16"/>
          <w:szCs w:val="16"/>
        </w:rPr>
        <w:t xml:space="preserve">, </w:t>
      </w:r>
      <w:r w:rsidR="006B447C" w:rsidRPr="00BD68DC">
        <w:rPr>
          <w:rFonts w:ascii="Arial" w:hAnsi="Arial" w:cs="Arial"/>
          <w:i/>
          <w:iCs/>
          <w:sz w:val="16"/>
          <w:szCs w:val="16"/>
        </w:rPr>
        <w:t>Y-Cube</w:t>
      </w:r>
      <w:r w:rsidR="00CE423B" w:rsidRPr="00BD68DC">
        <w:rPr>
          <w:rFonts w:ascii="Arial" w:hAnsi="Arial" w:cs="Arial"/>
          <w:i/>
          <w:iCs/>
          <w:sz w:val="16"/>
          <w:szCs w:val="16"/>
        </w:rPr>
        <w:t>- a solution to the housing crisis</w:t>
      </w:r>
    </w:p>
  </w:footnote>
  <w:footnote w:id="23">
    <w:p w14:paraId="48CD3FE6" w14:textId="73CDED93" w:rsidR="00620521" w:rsidRDefault="00620521">
      <w:pPr>
        <w:pStyle w:val="FootnoteText"/>
      </w:pPr>
      <w:r w:rsidRPr="00BD68DC">
        <w:rPr>
          <w:rStyle w:val="FootnoteReference"/>
          <w:rFonts w:ascii="Arial" w:hAnsi="Arial" w:cs="Arial"/>
          <w:sz w:val="16"/>
          <w:szCs w:val="16"/>
        </w:rPr>
        <w:footnoteRef/>
      </w:r>
      <w:r w:rsidRPr="00BD68DC">
        <w:rPr>
          <w:rFonts w:ascii="Arial" w:hAnsi="Arial" w:cs="Arial"/>
          <w:sz w:val="16"/>
          <w:szCs w:val="16"/>
        </w:rPr>
        <w:t xml:space="preserve"> </w:t>
      </w:r>
      <w:r w:rsidR="00D00EA9" w:rsidRPr="00BD68DC">
        <w:rPr>
          <w:rFonts w:ascii="Arial" w:hAnsi="Arial" w:cs="Arial"/>
          <w:sz w:val="16"/>
          <w:szCs w:val="16"/>
        </w:rPr>
        <w:t xml:space="preserve">Rogers Stirk Harbour + Partners, </w:t>
      </w:r>
      <w:r w:rsidR="00CE5EAB">
        <w:rPr>
          <w:rFonts w:ascii="Arial" w:hAnsi="Arial" w:cs="Arial"/>
          <w:sz w:val="16"/>
          <w:szCs w:val="16"/>
        </w:rPr>
        <w:t>(</w:t>
      </w:r>
      <w:r w:rsidR="00D00EA9" w:rsidRPr="00BD68DC">
        <w:rPr>
          <w:rFonts w:ascii="Arial" w:hAnsi="Arial" w:cs="Arial"/>
          <w:sz w:val="16"/>
          <w:szCs w:val="16"/>
        </w:rPr>
        <w:t>2015</w:t>
      </w:r>
      <w:r w:rsidR="00CE5EAB">
        <w:rPr>
          <w:rFonts w:ascii="Arial" w:hAnsi="Arial" w:cs="Arial"/>
          <w:sz w:val="16"/>
          <w:szCs w:val="16"/>
        </w:rPr>
        <w:t>),</w:t>
      </w:r>
      <w:r w:rsidR="00D00EA9" w:rsidRPr="00BD68DC">
        <w:rPr>
          <w:rFonts w:ascii="Arial" w:hAnsi="Arial" w:cs="Arial"/>
          <w:sz w:val="16"/>
          <w:szCs w:val="16"/>
        </w:rPr>
        <w:t xml:space="preserve"> </w:t>
      </w:r>
      <w:r w:rsidR="00F15AEF" w:rsidRPr="00BD68DC">
        <w:rPr>
          <w:rFonts w:ascii="Arial" w:hAnsi="Arial" w:cs="Arial"/>
          <w:i/>
          <w:iCs/>
          <w:sz w:val="16"/>
          <w:szCs w:val="16"/>
        </w:rPr>
        <w:t>Y-Cube</w:t>
      </w:r>
    </w:p>
  </w:footnote>
  <w:footnote w:id="24">
    <w:p w14:paraId="7342D520" w14:textId="2B4311A4" w:rsidR="00BD68DC" w:rsidRPr="00CD1D83" w:rsidRDefault="00BD68DC">
      <w:pPr>
        <w:pStyle w:val="FootnoteText"/>
        <w:rPr>
          <w:rFonts w:ascii="Arial" w:hAnsi="Arial" w:cs="Arial"/>
          <w:sz w:val="16"/>
          <w:szCs w:val="16"/>
        </w:rPr>
      </w:pPr>
      <w:r w:rsidRPr="00CD1D83">
        <w:rPr>
          <w:rStyle w:val="FootnoteReference"/>
          <w:rFonts w:ascii="Arial" w:hAnsi="Arial" w:cs="Arial"/>
          <w:sz w:val="16"/>
          <w:szCs w:val="16"/>
        </w:rPr>
        <w:footnoteRef/>
      </w:r>
      <w:r w:rsidRPr="00CD1D83">
        <w:rPr>
          <w:rFonts w:ascii="Arial" w:hAnsi="Arial" w:cs="Arial"/>
          <w:sz w:val="16"/>
          <w:szCs w:val="16"/>
        </w:rPr>
        <w:t xml:space="preserve"> Rogers Stirk Harbour + Partners, </w:t>
      </w:r>
      <w:r w:rsidR="00CE5EAB">
        <w:rPr>
          <w:rFonts w:ascii="Arial" w:hAnsi="Arial" w:cs="Arial"/>
          <w:sz w:val="16"/>
          <w:szCs w:val="16"/>
        </w:rPr>
        <w:t>(</w:t>
      </w:r>
      <w:r w:rsidRPr="00CD1D83">
        <w:rPr>
          <w:rFonts w:ascii="Arial" w:hAnsi="Arial" w:cs="Arial"/>
          <w:sz w:val="16"/>
          <w:szCs w:val="16"/>
        </w:rPr>
        <w:t>20</w:t>
      </w:r>
      <w:r w:rsidR="00CE5EAB">
        <w:rPr>
          <w:rFonts w:ascii="Arial" w:hAnsi="Arial" w:cs="Arial"/>
          <w:sz w:val="16"/>
          <w:szCs w:val="16"/>
        </w:rPr>
        <w:t>15),</w:t>
      </w:r>
      <w:r w:rsidRPr="00CD1D83">
        <w:rPr>
          <w:rFonts w:ascii="Arial" w:hAnsi="Arial" w:cs="Arial"/>
          <w:sz w:val="16"/>
          <w:szCs w:val="16"/>
        </w:rPr>
        <w:t xml:space="preserve"> </w:t>
      </w:r>
      <w:r w:rsidRPr="00CD1D83">
        <w:rPr>
          <w:rFonts w:ascii="Arial" w:hAnsi="Arial" w:cs="Arial"/>
          <w:i/>
          <w:iCs/>
          <w:sz w:val="16"/>
          <w:szCs w:val="16"/>
        </w:rPr>
        <w:t>Y-Cube</w:t>
      </w:r>
    </w:p>
  </w:footnote>
  <w:footnote w:id="25">
    <w:p w14:paraId="655CE4F4" w14:textId="2D7A418B" w:rsidR="002D19B3" w:rsidRPr="00CD1D83" w:rsidRDefault="002D19B3">
      <w:pPr>
        <w:pStyle w:val="FootnoteText"/>
        <w:rPr>
          <w:rFonts w:ascii="Arial" w:hAnsi="Arial" w:cs="Arial"/>
          <w:sz w:val="16"/>
          <w:szCs w:val="16"/>
        </w:rPr>
      </w:pPr>
      <w:r w:rsidRPr="00CD1D83">
        <w:rPr>
          <w:rStyle w:val="FootnoteReference"/>
          <w:rFonts w:ascii="Arial" w:hAnsi="Arial" w:cs="Arial"/>
          <w:sz w:val="16"/>
          <w:szCs w:val="16"/>
        </w:rPr>
        <w:footnoteRef/>
      </w:r>
      <w:r w:rsidR="45080881" w:rsidRPr="00CD1D83">
        <w:rPr>
          <w:rFonts w:ascii="Arial" w:hAnsi="Arial" w:cs="Arial"/>
          <w:sz w:val="16"/>
          <w:szCs w:val="16"/>
        </w:rPr>
        <w:t xml:space="preserve"> RIBA </w:t>
      </w:r>
      <w:r w:rsidR="002D426D">
        <w:rPr>
          <w:rFonts w:ascii="Arial" w:hAnsi="Arial" w:cs="Arial"/>
          <w:sz w:val="16"/>
          <w:szCs w:val="16"/>
        </w:rPr>
        <w:t>1824 ltd</w:t>
      </w:r>
      <w:r w:rsidR="45080881" w:rsidRPr="00CD1D83">
        <w:rPr>
          <w:rFonts w:ascii="Arial" w:hAnsi="Arial" w:cs="Arial"/>
          <w:sz w:val="16"/>
          <w:szCs w:val="16"/>
        </w:rPr>
        <w:t xml:space="preserve">, </w:t>
      </w:r>
      <w:r w:rsidR="00AD2547">
        <w:rPr>
          <w:rFonts w:ascii="Arial" w:hAnsi="Arial" w:cs="Arial"/>
          <w:sz w:val="16"/>
          <w:szCs w:val="16"/>
        </w:rPr>
        <w:t>(</w:t>
      </w:r>
      <w:r w:rsidR="45080881" w:rsidRPr="00CD1D83">
        <w:rPr>
          <w:rFonts w:ascii="Arial" w:hAnsi="Arial" w:cs="Arial"/>
          <w:sz w:val="16"/>
          <w:szCs w:val="16"/>
        </w:rPr>
        <w:t>2016</w:t>
      </w:r>
      <w:r w:rsidR="00AD2547">
        <w:rPr>
          <w:rFonts w:ascii="Arial" w:hAnsi="Arial" w:cs="Arial"/>
          <w:sz w:val="16"/>
          <w:szCs w:val="16"/>
        </w:rPr>
        <w:t>)</w:t>
      </w:r>
      <w:r w:rsidR="45080881" w:rsidRPr="00CD1D83">
        <w:rPr>
          <w:rFonts w:ascii="Arial" w:hAnsi="Arial" w:cs="Arial"/>
          <w:sz w:val="16"/>
          <w:szCs w:val="16"/>
        </w:rPr>
        <w:t xml:space="preserve">, </w:t>
      </w:r>
      <w:r w:rsidR="45080881" w:rsidRPr="45080881">
        <w:rPr>
          <w:rFonts w:ascii="Arial" w:hAnsi="Arial" w:cs="Arial"/>
          <w:i/>
          <w:iCs/>
          <w:sz w:val="16"/>
          <w:szCs w:val="16"/>
        </w:rPr>
        <w:t>Y-Cube</w:t>
      </w:r>
    </w:p>
  </w:footnote>
  <w:footnote w:id="26">
    <w:p w14:paraId="45042915" w14:textId="421EDA7C" w:rsidR="00FD45AD" w:rsidRPr="00CD1D83" w:rsidRDefault="00FD45AD" w:rsidP="00FD45AD">
      <w:pPr>
        <w:pStyle w:val="FootnoteText"/>
        <w:rPr>
          <w:rFonts w:ascii="Arial" w:hAnsi="Arial" w:cs="Arial"/>
          <w:sz w:val="16"/>
          <w:szCs w:val="16"/>
        </w:rPr>
      </w:pPr>
      <w:r w:rsidRPr="00CD1D83">
        <w:rPr>
          <w:rStyle w:val="FootnoteReference"/>
          <w:rFonts w:ascii="Arial" w:hAnsi="Arial" w:cs="Arial"/>
          <w:sz w:val="16"/>
          <w:szCs w:val="16"/>
        </w:rPr>
        <w:footnoteRef/>
      </w:r>
      <w:r w:rsidRPr="00CD1D83">
        <w:rPr>
          <w:rFonts w:ascii="Arial" w:hAnsi="Arial" w:cs="Arial"/>
          <w:sz w:val="16"/>
          <w:szCs w:val="16"/>
        </w:rPr>
        <w:t xml:space="preserve"> </w:t>
      </w:r>
      <w:r w:rsidR="00CE5EAB" w:rsidRPr="00CD1D83">
        <w:rPr>
          <w:rFonts w:ascii="Arial" w:hAnsi="Arial" w:cs="Arial"/>
          <w:sz w:val="16"/>
          <w:szCs w:val="16"/>
        </w:rPr>
        <w:t xml:space="preserve">Rogers Stirk Harbour + Partners, </w:t>
      </w:r>
      <w:r w:rsidR="00CE5EAB">
        <w:rPr>
          <w:rFonts w:ascii="Arial" w:hAnsi="Arial" w:cs="Arial"/>
          <w:sz w:val="16"/>
          <w:szCs w:val="16"/>
        </w:rPr>
        <w:t>(</w:t>
      </w:r>
      <w:r w:rsidR="00CE5EAB" w:rsidRPr="00CD1D83">
        <w:rPr>
          <w:rFonts w:ascii="Arial" w:hAnsi="Arial" w:cs="Arial"/>
          <w:sz w:val="16"/>
          <w:szCs w:val="16"/>
        </w:rPr>
        <w:t>20</w:t>
      </w:r>
      <w:r w:rsidR="00CE5EAB">
        <w:rPr>
          <w:rFonts w:ascii="Arial" w:hAnsi="Arial" w:cs="Arial"/>
          <w:sz w:val="16"/>
          <w:szCs w:val="16"/>
        </w:rPr>
        <w:t>15),</w:t>
      </w:r>
      <w:r w:rsidR="00CE5EAB" w:rsidRPr="00CD1D83">
        <w:rPr>
          <w:rFonts w:ascii="Arial" w:hAnsi="Arial" w:cs="Arial"/>
          <w:sz w:val="16"/>
          <w:szCs w:val="16"/>
        </w:rPr>
        <w:t xml:space="preserve"> </w:t>
      </w:r>
      <w:r w:rsidR="00CE5EAB" w:rsidRPr="00CD1D83">
        <w:rPr>
          <w:rFonts w:ascii="Arial" w:hAnsi="Arial" w:cs="Arial"/>
          <w:i/>
          <w:iCs/>
          <w:sz w:val="16"/>
          <w:szCs w:val="16"/>
        </w:rPr>
        <w:t>Y-Cube</w:t>
      </w:r>
    </w:p>
    <w:p w14:paraId="550ED02B" w14:textId="4BA8E8BD" w:rsidR="00FD45AD" w:rsidRDefault="00FD45AD">
      <w:pPr>
        <w:pStyle w:val="FootnoteText"/>
      </w:pPr>
    </w:p>
  </w:footnote>
  <w:footnote w:id="27">
    <w:p w14:paraId="30CC697D" w14:textId="3D0768D8" w:rsidR="00631360" w:rsidRDefault="00631360" w:rsidP="00631360">
      <w:pPr>
        <w:pStyle w:val="FootnoteText"/>
      </w:pPr>
      <w:r>
        <w:rPr>
          <w:rStyle w:val="FootnoteReference"/>
        </w:rPr>
        <w:footnoteRef/>
      </w:r>
      <w:r w:rsidR="00534D89" w:rsidRPr="00CD1D83">
        <w:rPr>
          <w:rFonts w:ascii="Arial" w:hAnsi="Arial" w:cs="Arial"/>
          <w:sz w:val="16"/>
          <w:szCs w:val="16"/>
        </w:rPr>
        <w:t xml:space="preserve">Rogers Stirk Harbour + Partners, </w:t>
      </w:r>
      <w:r w:rsidR="00534D89">
        <w:rPr>
          <w:rFonts w:ascii="Arial" w:hAnsi="Arial" w:cs="Arial"/>
          <w:sz w:val="16"/>
          <w:szCs w:val="16"/>
        </w:rPr>
        <w:t>(</w:t>
      </w:r>
      <w:r w:rsidR="00534D89" w:rsidRPr="00CD1D83">
        <w:rPr>
          <w:rFonts w:ascii="Arial" w:hAnsi="Arial" w:cs="Arial"/>
          <w:sz w:val="16"/>
          <w:szCs w:val="16"/>
        </w:rPr>
        <w:t>20</w:t>
      </w:r>
      <w:r w:rsidR="00534D89">
        <w:rPr>
          <w:rFonts w:ascii="Arial" w:hAnsi="Arial" w:cs="Arial"/>
          <w:sz w:val="16"/>
          <w:szCs w:val="16"/>
        </w:rPr>
        <w:t>15),</w:t>
      </w:r>
      <w:r w:rsidR="00534D89" w:rsidRPr="00CD1D83">
        <w:rPr>
          <w:rFonts w:ascii="Arial" w:hAnsi="Arial" w:cs="Arial"/>
          <w:sz w:val="16"/>
          <w:szCs w:val="16"/>
        </w:rPr>
        <w:t xml:space="preserve"> </w:t>
      </w:r>
      <w:r w:rsidR="00534D89" w:rsidRPr="00CD1D83">
        <w:rPr>
          <w:rFonts w:ascii="Arial" w:hAnsi="Arial" w:cs="Arial"/>
          <w:i/>
          <w:iCs/>
          <w:sz w:val="16"/>
          <w:szCs w:val="16"/>
        </w:rPr>
        <w:t>Y-Cube</w:t>
      </w:r>
    </w:p>
    <w:p w14:paraId="5AD7966F" w14:textId="2CF7AA71" w:rsidR="00631360" w:rsidRDefault="00631360">
      <w:pPr>
        <w:pStyle w:val="FootnoteText"/>
      </w:pPr>
    </w:p>
  </w:footnote>
  <w:footnote w:id="28">
    <w:p w14:paraId="6DDF16C7" w14:textId="2D2C96E0" w:rsidR="00B74A56" w:rsidRPr="007C73FD" w:rsidRDefault="00B74A56">
      <w:pPr>
        <w:pStyle w:val="FootnoteText"/>
        <w:rPr>
          <w:rFonts w:ascii="Arial" w:hAnsi="Arial" w:cs="Arial"/>
          <w:sz w:val="16"/>
          <w:szCs w:val="16"/>
        </w:rPr>
      </w:pPr>
      <w:r>
        <w:rPr>
          <w:rStyle w:val="FootnoteReference"/>
        </w:rPr>
        <w:footnoteRef/>
      </w:r>
      <w:r>
        <w:t xml:space="preserve"> </w:t>
      </w:r>
      <w:r w:rsidR="004A45C1" w:rsidRPr="007C73FD">
        <w:rPr>
          <w:rFonts w:ascii="Arial" w:hAnsi="Arial" w:cs="Arial"/>
          <w:sz w:val="16"/>
          <w:szCs w:val="16"/>
        </w:rPr>
        <w:t>Passivhaus Trust</w:t>
      </w:r>
      <w:r w:rsidR="30CCC459" w:rsidRPr="007C73FD">
        <w:rPr>
          <w:rFonts w:ascii="Arial" w:hAnsi="Arial" w:cs="Arial"/>
          <w:sz w:val="16"/>
          <w:szCs w:val="16"/>
        </w:rPr>
        <w:t>, (</w:t>
      </w:r>
      <w:r w:rsidR="004A45C1" w:rsidRPr="007C73FD">
        <w:rPr>
          <w:rFonts w:ascii="Arial" w:hAnsi="Arial" w:cs="Arial"/>
          <w:sz w:val="16"/>
          <w:szCs w:val="16"/>
        </w:rPr>
        <w:t>2022</w:t>
      </w:r>
      <w:r w:rsidR="00534D89">
        <w:rPr>
          <w:rFonts w:ascii="Arial" w:hAnsi="Arial" w:cs="Arial"/>
          <w:sz w:val="16"/>
          <w:szCs w:val="16"/>
        </w:rPr>
        <w:t>a</w:t>
      </w:r>
      <w:r w:rsidR="004A45C1" w:rsidRPr="007C73FD">
        <w:rPr>
          <w:rFonts w:ascii="Arial" w:hAnsi="Arial" w:cs="Arial"/>
          <w:sz w:val="16"/>
          <w:szCs w:val="16"/>
        </w:rPr>
        <w:t>)</w:t>
      </w:r>
      <w:r w:rsidR="00D40305" w:rsidRPr="007C73FD">
        <w:rPr>
          <w:rFonts w:ascii="Arial" w:hAnsi="Arial" w:cs="Arial"/>
          <w:sz w:val="16"/>
          <w:szCs w:val="16"/>
        </w:rPr>
        <w:t xml:space="preserve"> </w:t>
      </w:r>
      <w:r w:rsidR="00D40305" w:rsidRPr="007C73FD">
        <w:rPr>
          <w:rFonts w:ascii="Arial" w:hAnsi="Arial" w:cs="Arial"/>
          <w:i/>
          <w:iCs/>
          <w:sz w:val="16"/>
          <w:szCs w:val="16"/>
        </w:rPr>
        <w:t>Goldsmith Street</w:t>
      </w:r>
    </w:p>
  </w:footnote>
  <w:footnote w:id="29">
    <w:p w14:paraId="5521BA77" w14:textId="1C5BAF2A" w:rsidR="002374C5" w:rsidRPr="007C73FD" w:rsidRDefault="002374C5">
      <w:pPr>
        <w:pStyle w:val="FootnoteText"/>
        <w:rPr>
          <w:rFonts w:ascii="Arial" w:hAnsi="Arial" w:cs="Arial"/>
          <w:sz w:val="16"/>
          <w:szCs w:val="16"/>
        </w:rPr>
      </w:pPr>
      <w:r w:rsidRPr="007C73FD">
        <w:rPr>
          <w:rStyle w:val="FootnoteReference"/>
          <w:rFonts w:ascii="Arial" w:hAnsi="Arial" w:cs="Arial"/>
          <w:sz w:val="16"/>
          <w:szCs w:val="16"/>
        </w:rPr>
        <w:footnoteRef/>
      </w:r>
      <w:r w:rsidRPr="007C73FD">
        <w:rPr>
          <w:rFonts w:ascii="Arial" w:hAnsi="Arial" w:cs="Arial"/>
          <w:sz w:val="16"/>
          <w:szCs w:val="16"/>
        </w:rPr>
        <w:t xml:space="preserve"> </w:t>
      </w:r>
      <w:proofErr w:type="gramStart"/>
      <w:r w:rsidR="00161947" w:rsidRPr="007C73FD">
        <w:rPr>
          <w:rFonts w:ascii="Arial" w:hAnsi="Arial" w:cs="Arial"/>
          <w:sz w:val="16"/>
          <w:szCs w:val="16"/>
        </w:rPr>
        <w:t>Cygnum,</w:t>
      </w:r>
      <w:r w:rsidR="00E33AB8" w:rsidRPr="007C73FD">
        <w:rPr>
          <w:rFonts w:ascii="Arial" w:hAnsi="Arial" w:cs="Arial"/>
          <w:sz w:val="16"/>
          <w:szCs w:val="16"/>
        </w:rPr>
        <w:t>(</w:t>
      </w:r>
      <w:proofErr w:type="gramEnd"/>
      <w:r w:rsidR="00E33AB8" w:rsidRPr="007C73FD">
        <w:rPr>
          <w:rFonts w:ascii="Arial" w:hAnsi="Arial" w:cs="Arial"/>
          <w:sz w:val="16"/>
          <w:szCs w:val="16"/>
        </w:rPr>
        <w:t xml:space="preserve">2022) </w:t>
      </w:r>
      <w:r w:rsidR="00E33AB8" w:rsidRPr="007C73FD">
        <w:rPr>
          <w:rFonts w:ascii="Arial" w:hAnsi="Arial" w:cs="Arial"/>
          <w:i/>
          <w:iCs/>
          <w:sz w:val="16"/>
          <w:szCs w:val="16"/>
        </w:rPr>
        <w:t>Cygnum building offsite-About</w:t>
      </w:r>
    </w:p>
  </w:footnote>
  <w:footnote w:id="30">
    <w:p w14:paraId="56E680F6" w14:textId="4B348CB2" w:rsidR="0096782B" w:rsidRPr="007C73FD" w:rsidRDefault="0096782B">
      <w:pPr>
        <w:pStyle w:val="FootnoteText"/>
        <w:rPr>
          <w:rFonts w:ascii="Arial" w:hAnsi="Arial" w:cs="Arial"/>
          <w:sz w:val="16"/>
          <w:szCs w:val="16"/>
        </w:rPr>
      </w:pPr>
      <w:r w:rsidRPr="007C73FD">
        <w:rPr>
          <w:rStyle w:val="FootnoteReference"/>
          <w:rFonts w:ascii="Arial" w:hAnsi="Arial" w:cs="Arial"/>
          <w:sz w:val="16"/>
          <w:szCs w:val="16"/>
        </w:rPr>
        <w:footnoteRef/>
      </w:r>
      <w:r w:rsidRPr="007C73FD">
        <w:rPr>
          <w:rFonts w:ascii="Arial" w:hAnsi="Arial" w:cs="Arial"/>
          <w:sz w:val="16"/>
          <w:szCs w:val="16"/>
        </w:rPr>
        <w:t xml:space="preserve"> </w:t>
      </w:r>
      <w:r w:rsidR="00691298" w:rsidRPr="007C73FD">
        <w:rPr>
          <w:rFonts w:ascii="Arial" w:hAnsi="Arial" w:cs="Arial"/>
          <w:sz w:val="16"/>
          <w:szCs w:val="16"/>
        </w:rPr>
        <w:t>Wood for good</w:t>
      </w:r>
      <w:r w:rsidR="30CCC459" w:rsidRPr="007C73FD">
        <w:rPr>
          <w:rFonts w:ascii="Arial" w:hAnsi="Arial" w:cs="Arial"/>
          <w:sz w:val="16"/>
          <w:szCs w:val="16"/>
        </w:rPr>
        <w:t>, (</w:t>
      </w:r>
      <w:r w:rsidR="00993FB8" w:rsidRPr="007C73FD">
        <w:rPr>
          <w:rFonts w:ascii="Arial" w:hAnsi="Arial" w:cs="Arial"/>
          <w:sz w:val="16"/>
          <w:szCs w:val="16"/>
        </w:rPr>
        <w:t xml:space="preserve">2022) </w:t>
      </w:r>
      <w:r w:rsidR="00993FB8" w:rsidRPr="007C73FD">
        <w:rPr>
          <w:rFonts w:ascii="Arial" w:hAnsi="Arial" w:cs="Arial"/>
          <w:i/>
          <w:iCs/>
          <w:sz w:val="16"/>
          <w:szCs w:val="16"/>
        </w:rPr>
        <w:t>Goldsmith Street</w:t>
      </w:r>
    </w:p>
  </w:footnote>
  <w:footnote w:id="31">
    <w:p w14:paraId="5520C13D" w14:textId="5A3B5455" w:rsidR="00EC166F" w:rsidRPr="007C73FD" w:rsidRDefault="00EC166F">
      <w:pPr>
        <w:pStyle w:val="FootnoteText"/>
        <w:rPr>
          <w:rFonts w:ascii="Arial" w:hAnsi="Arial" w:cs="Arial"/>
          <w:sz w:val="16"/>
          <w:szCs w:val="16"/>
        </w:rPr>
      </w:pPr>
      <w:r w:rsidRPr="007C73FD">
        <w:rPr>
          <w:rStyle w:val="FootnoteReference"/>
          <w:rFonts w:ascii="Arial" w:hAnsi="Arial" w:cs="Arial"/>
          <w:sz w:val="16"/>
          <w:szCs w:val="16"/>
        </w:rPr>
        <w:footnoteRef/>
      </w:r>
      <w:r w:rsidRPr="007C73FD">
        <w:rPr>
          <w:rFonts w:ascii="Arial" w:hAnsi="Arial" w:cs="Arial"/>
          <w:sz w:val="16"/>
          <w:szCs w:val="16"/>
        </w:rPr>
        <w:t xml:space="preserve"> </w:t>
      </w:r>
      <w:r w:rsidR="00F13413" w:rsidRPr="007C73FD">
        <w:rPr>
          <w:rFonts w:ascii="Arial" w:hAnsi="Arial" w:cs="Arial"/>
          <w:sz w:val="16"/>
          <w:szCs w:val="16"/>
        </w:rPr>
        <w:t>R</w:t>
      </w:r>
      <w:r w:rsidR="0063242F">
        <w:rPr>
          <w:rFonts w:ascii="Arial" w:hAnsi="Arial" w:cs="Arial"/>
          <w:sz w:val="16"/>
          <w:szCs w:val="16"/>
        </w:rPr>
        <w:t xml:space="preserve"> </w:t>
      </w:r>
      <w:r w:rsidR="00F13413" w:rsidRPr="007C73FD">
        <w:rPr>
          <w:rFonts w:ascii="Arial" w:hAnsi="Arial" w:cs="Arial"/>
          <w:sz w:val="16"/>
          <w:szCs w:val="16"/>
        </w:rPr>
        <w:t>G</w:t>
      </w:r>
      <w:r w:rsidR="0063242F">
        <w:rPr>
          <w:rFonts w:ascii="Arial" w:hAnsi="Arial" w:cs="Arial"/>
          <w:sz w:val="16"/>
          <w:szCs w:val="16"/>
        </w:rPr>
        <w:t xml:space="preserve"> </w:t>
      </w:r>
      <w:r w:rsidR="00F13413" w:rsidRPr="007C73FD">
        <w:rPr>
          <w:rFonts w:ascii="Arial" w:hAnsi="Arial" w:cs="Arial"/>
          <w:sz w:val="16"/>
          <w:szCs w:val="16"/>
        </w:rPr>
        <w:t>Carter</w:t>
      </w:r>
      <w:r w:rsidR="00970730">
        <w:rPr>
          <w:rFonts w:ascii="Arial" w:hAnsi="Arial" w:cs="Arial"/>
          <w:sz w:val="16"/>
          <w:szCs w:val="16"/>
        </w:rPr>
        <w:t xml:space="preserve"> construction</w:t>
      </w:r>
      <w:r w:rsidR="30CCC459">
        <w:rPr>
          <w:rFonts w:ascii="Arial" w:hAnsi="Arial" w:cs="Arial"/>
          <w:sz w:val="16"/>
          <w:szCs w:val="16"/>
        </w:rPr>
        <w:t>, (</w:t>
      </w:r>
      <w:r w:rsidR="00B205BF" w:rsidRPr="007C73FD">
        <w:rPr>
          <w:rFonts w:ascii="Arial" w:hAnsi="Arial" w:cs="Arial"/>
          <w:sz w:val="16"/>
          <w:szCs w:val="16"/>
        </w:rPr>
        <w:t>2022)</w:t>
      </w:r>
      <w:r w:rsidR="009C757A" w:rsidRPr="007C73FD">
        <w:rPr>
          <w:rFonts w:ascii="Arial" w:hAnsi="Arial" w:cs="Arial"/>
          <w:sz w:val="16"/>
          <w:szCs w:val="16"/>
        </w:rPr>
        <w:t xml:space="preserve"> </w:t>
      </w:r>
      <w:r w:rsidR="009C757A" w:rsidRPr="007C73FD">
        <w:rPr>
          <w:rFonts w:ascii="Arial" w:hAnsi="Arial" w:cs="Arial"/>
          <w:i/>
          <w:iCs/>
          <w:sz w:val="16"/>
          <w:szCs w:val="16"/>
        </w:rPr>
        <w:t>Goldsmith Street</w:t>
      </w:r>
    </w:p>
  </w:footnote>
  <w:footnote w:id="32">
    <w:p w14:paraId="3B8FE8C9" w14:textId="0CEFB8FE" w:rsidR="008A40FD" w:rsidRDefault="008A40FD">
      <w:pPr>
        <w:pStyle w:val="FootnoteText"/>
      </w:pPr>
      <w:r w:rsidRPr="007C73FD">
        <w:rPr>
          <w:rStyle w:val="FootnoteReference"/>
          <w:rFonts w:ascii="Arial" w:hAnsi="Arial" w:cs="Arial"/>
          <w:sz w:val="16"/>
          <w:szCs w:val="16"/>
        </w:rPr>
        <w:footnoteRef/>
      </w:r>
      <w:r w:rsidRPr="007C73FD">
        <w:rPr>
          <w:rFonts w:ascii="Arial" w:hAnsi="Arial" w:cs="Arial"/>
          <w:sz w:val="16"/>
          <w:szCs w:val="16"/>
        </w:rPr>
        <w:t xml:space="preserve"> Wood for good</w:t>
      </w:r>
      <w:r w:rsidR="30CCC459" w:rsidRPr="007C73FD">
        <w:rPr>
          <w:rFonts w:ascii="Arial" w:hAnsi="Arial" w:cs="Arial"/>
          <w:sz w:val="16"/>
          <w:szCs w:val="16"/>
        </w:rPr>
        <w:t>, (</w:t>
      </w:r>
      <w:r w:rsidRPr="007C73FD">
        <w:rPr>
          <w:rFonts w:ascii="Arial" w:hAnsi="Arial" w:cs="Arial"/>
          <w:sz w:val="16"/>
          <w:szCs w:val="16"/>
        </w:rPr>
        <w:t xml:space="preserve">2022) </w:t>
      </w:r>
      <w:r w:rsidRPr="007C73FD">
        <w:rPr>
          <w:rFonts w:ascii="Arial" w:hAnsi="Arial" w:cs="Arial"/>
          <w:i/>
          <w:iCs/>
          <w:sz w:val="16"/>
          <w:szCs w:val="16"/>
        </w:rPr>
        <w:t>Goldsmith Street</w:t>
      </w:r>
    </w:p>
  </w:footnote>
  <w:footnote w:id="33">
    <w:p w14:paraId="24322AB6" w14:textId="221A5E5C" w:rsidR="00DE645F" w:rsidRPr="0063242F" w:rsidRDefault="00FD632F">
      <w:pPr>
        <w:pStyle w:val="FootnoteText"/>
        <w:rPr>
          <w:rFonts w:ascii="Arial" w:hAnsi="Arial" w:cs="Arial"/>
          <w:sz w:val="16"/>
          <w:szCs w:val="16"/>
        </w:rPr>
      </w:pPr>
      <w:r>
        <w:rPr>
          <w:rStyle w:val="FootnoteReference"/>
        </w:rPr>
        <w:footnoteRef/>
      </w:r>
      <w:r>
        <w:t xml:space="preserve"> </w:t>
      </w:r>
      <w:r w:rsidR="0063242F" w:rsidRPr="007C73FD">
        <w:rPr>
          <w:rFonts w:ascii="Arial" w:hAnsi="Arial" w:cs="Arial"/>
          <w:sz w:val="16"/>
          <w:szCs w:val="16"/>
        </w:rPr>
        <w:t>R</w:t>
      </w:r>
      <w:r w:rsidR="0063242F">
        <w:rPr>
          <w:rFonts w:ascii="Arial" w:hAnsi="Arial" w:cs="Arial"/>
          <w:sz w:val="16"/>
          <w:szCs w:val="16"/>
        </w:rPr>
        <w:t xml:space="preserve"> </w:t>
      </w:r>
      <w:r w:rsidR="0063242F" w:rsidRPr="007C73FD">
        <w:rPr>
          <w:rFonts w:ascii="Arial" w:hAnsi="Arial" w:cs="Arial"/>
          <w:sz w:val="16"/>
          <w:szCs w:val="16"/>
        </w:rPr>
        <w:t>G</w:t>
      </w:r>
      <w:r w:rsidR="0063242F">
        <w:rPr>
          <w:rFonts w:ascii="Arial" w:hAnsi="Arial" w:cs="Arial"/>
          <w:sz w:val="16"/>
          <w:szCs w:val="16"/>
        </w:rPr>
        <w:t xml:space="preserve"> </w:t>
      </w:r>
      <w:r w:rsidR="0063242F" w:rsidRPr="007C73FD">
        <w:rPr>
          <w:rFonts w:ascii="Arial" w:hAnsi="Arial" w:cs="Arial"/>
          <w:sz w:val="16"/>
          <w:szCs w:val="16"/>
        </w:rPr>
        <w:t>Carter</w:t>
      </w:r>
      <w:r w:rsidR="0063242F">
        <w:rPr>
          <w:rFonts w:ascii="Arial" w:hAnsi="Arial" w:cs="Arial"/>
          <w:sz w:val="16"/>
          <w:szCs w:val="16"/>
        </w:rPr>
        <w:t xml:space="preserve"> construction</w:t>
      </w:r>
      <w:r w:rsidR="30CCC459">
        <w:rPr>
          <w:rFonts w:ascii="Arial" w:hAnsi="Arial" w:cs="Arial"/>
          <w:sz w:val="16"/>
          <w:szCs w:val="16"/>
        </w:rPr>
        <w:t>, (</w:t>
      </w:r>
      <w:r w:rsidR="0063242F" w:rsidRPr="007C73FD">
        <w:rPr>
          <w:rFonts w:ascii="Arial" w:hAnsi="Arial" w:cs="Arial"/>
          <w:sz w:val="16"/>
          <w:szCs w:val="16"/>
        </w:rPr>
        <w:t xml:space="preserve">2022) </w:t>
      </w:r>
      <w:r w:rsidR="0063242F" w:rsidRPr="007C73FD">
        <w:rPr>
          <w:rFonts w:ascii="Arial" w:hAnsi="Arial" w:cs="Arial"/>
          <w:i/>
          <w:iCs/>
          <w:sz w:val="16"/>
          <w:szCs w:val="16"/>
        </w:rPr>
        <w:t>Goldsmith Street</w:t>
      </w:r>
    </w:p>
  </w:footnote>
  <w:footnote w:id="34">
    <w:p w14:paraId="19466837" w14:textId="10928801" w:rsidR="00BE6521" w:rsidRPr="0063242F" w:rsidRDefault="00BE6521">
      <w:pPr>
        <w:pStyle w:val="FootnoteText"/>
        <w:rPr>
          <w:rFonts w:ascii="Arial" w:hAnsi="Arial" w:cs="Arial"/>
          <w:sz w:val="16"/>
          <w:szCs w:val="16"/>
        </w:rPr>
      </w:pPr>
      <w:r>
        <w:rPr>
          <w:rStyle w:val="FootnoteReference"/>
        </w:rPr>
        <w:footnoteRef/>
      </w:r>
      <w:r>
        <w:t xml:space="preserve"> </w:t>
      </w:r>
      <w:r w:rsidR="0063242F" w:rsidRPr="007C73FD">
        <w:rPr>
          <w:rFonts w:ascii="Arial" w:hAnsi="Arial" w:cs="Arial"/>
          <w:sz w:val="16"/>
          <w:szCs w:val="16"/>
        </w:rPr>
        <w:t>R</w:t>
      </w:r>
      <w:r w:rsidR="0063242F">
        <w:rPr>
          <w:rFonts w:ascii="Arial" w:hAnsi="Arial" w:cs="Arial"/>
          <w:sz w:val="16"/>
          <w:szCs w:val="16"/>
        </w:rPr>
        <w:t xml:space="preserve"> </w:t>
      </w:r>
      <w:r w:rsidR="0063242F" w:rsidRPr="007C73FD">
        <w:rPr>
          <w:rFonts w:ascii="Arial" w:hAnsi="Arial" w:cs="Arial"/>
          <w:sz w:val="16"/>
          <w:szCs w:val="16"/>
        </w:rPr>
        <w:t>G</w:t>
      </w:r>
      <w:r w:rsidR="0063242F">
        <w:rPr>
          <w:rFonts w:ascii="Arial" w:hAnsi="Arial" w:cs="Arial"/>
          <w:sz w:val="16"/>
          <w:szCs w:val="16"/>
        </w:rPr>
        <w:t xml:space="preserve"> </w:t>
      </w:r>
      <w:r w:rsidR="0063242F" w:rsidRPr="007C73FD">
        <w:rPr>
          <w:rFonts w:ascii="Arial" w:hAnsi="Arial" w:cs="Arial"/>
          <w:sz w:val="16"/>
          <w:szCs w:val="16"/>
        </w:rPr>
        <w:t>Carter</w:t>
      </w:r>
      <w:r w:rsidR="0063242F">
        <w:rPr>
          <w:rFonts w:ascii="Arial" w:hAnsi="Arial" w:cs="Arial"/>
          <w:sz w:val="16"/>
          <w:szCs w:val="16"/>
        </w:rPr>
        <w:t xml:space="preserve"> construction</w:t>
      </w:r>
      <w:r w:rsidR="30CCC459">
        <w:rPr>
          <w:rFonts w:ascii="Arial" w:hAnsi="Arial" w:cs="Arial"/>
          <w:sz w:val="16"/>
          <w:szCs w:val="16"/>
        </w:rPr>
        <w:t>, (</w:t>
      </w:r>
      <w:r w:rsidR="0063242F" w:rsidRPr="007C73FD">
        <w:rPr>
          <w:rFonts w:ascii="Arial" w:hAnsi="Arial" w:cs="Arial"/>
          <w:sz w:val="16"/>
          <w:szCs w:val="16"/>
        </w:rPr>
        <w:t xml:space="preserve">2022) </w:t>
      </w:r>
      <w:r w:rsidR="0063242F" w:rsidRPr="007C73FD">
        <w:rPr>
          <w:rFonts w:ascii="Arial" w:hAnsi="Arial" w:cs="Arial"/>
          <w:i/>
          <w:iCs/>
          <w:sz w:val="16"/>
          <w:szCs w:val="16"/>
        </w:rPr>
        <w:t>Goldsmith Street</w:t>
      </w:r>
    </w:p>
  </w:footnote>
  <w:footnote w:id="35">
    <w:p w14:paraId="44EC6648" w14:textId="79609155" w:rsidR="000255FC" w:rsidRDefault="000255FC">
      <w:pPr>
        <w:pStyle w:val="FootnoteText"/>
      </w:pPr>
      <w:r>
        <w:rPr>
          <w:rStyle w:val="FootnoteReference"/>
        </w:rPr>
        <w:footnoteRef/>
      </w:r>
      <w:r>
        <w:t xml:space="preserve"> </w:t>
      </w:r>
      <w:r w:rsidRPr="007C73FD">
        <w:rPr>
          <w:rFonts w:ascii="Arial" w:hAnsi="Arial" w:cs="Arial"/>
          <w:sz w:val="16"/>
          <w:szCs w:val="16"/>
        </w:rPr>
        <w:t>Wood for good</w:t>
      </w:r>
      <w:r w:rsidR="30CCC459" w:rsidRPr="007C73FD">
        <w:rPr>
          <w:rFonts w:ascii="Arial" w:hAnsi="Arial" w:cs="Arial"/>
          <w:sz w:val="16"/>
          <w:szCs w:val="16"/>
        </w:rPr>
        <w:t>, (</w:t>
      </w:r>
      <w:r w:rsidRPr="007C73FD">
        <w:rPr>
          <w:rFonts w:ascii="Arial" w:hAnsi="Arial" w:cs="Arial"/>
          <w:sz w:val="16"/>
          <w:szCs w:val="16"/>
        </w:rPr>
        <w:t xml:space="preserve">2022) </w:t>
      </w:r>
      <w:r w:rsidRPr="007C73FD">
        <w:rPr>
          <w:rFonts w:ascii="Arial" w:hAnsi="Arial" w:cs="Arial"/>
          <w:i/>
          <w:iCs/>
          <w:sz w:val="16"/>
          <w:szCs w:val="16"/>
        </w:rPr>
        <w:t>Goldsmith Street</w:t>
      </w:r>
    </w:p>
  </w:footnote>
  <w:footnote w:id="36">
    <w:p w14:paraId="6ADE3E8C" w14:textId="28D6A7C2" w:rsidR="00F0689A" w:rsidRPr="0063242F" w:rsidRDefault="00F0689A">
      <w:pPr>
        <w:pStyle w:val="FootnoteText"/>
        <w:rPr>
          <w:rFonts w:ascii="Arial" w:hAnsi="Arial" w:cs="Arial"/>
          <w:sz w:val="16"/>
          <w:szCs w:val="16"/>
        </w:rPr>
      </w:pPr>
      <w:r>
        <w:rPr>
          <w:rStyle w:val="FootnoteReference"/>
        </w:rPr>
        <w:footnoteRef/>
      </w:r>
      <w:r>
        <w:t xml:space="preserve"> </w:t>
      </w:r>
      <w:r w:rsidR="0063242F" w:rsidRPr="007C73FD">
        <w:rPr>
          <w:rFonts w:ascii="Arial" w:hAnsi="Arial" w:cs="Arial"/>
          <w:sz w:val="16"/>
          <w:szCs w:val="16"/>
        </w:rPr>
        <w:t>R</w:t>
      </w:r>
      <w:r w:rsidR="0063242F">
        <w:rPr>
          <w:rFonts w:ascii="Arial" w:hAnsi="Arial" w:cs="Arial"/>
          <w:sz w:val="16"/>
          <w:szCs w:val="16"/>
        </w:rPr>
        <w:t xml:space="preserve"> </w:t>
      </w:r>
      <w:r w:rsidR="0063242F" w:rsidRPr="007C73FD">
        <w:rPr>
          <w:rFonts w:ascii="Arial" w:hAnsi="Arial" w:cs="Arial"/>
          <w:sz w:val="16"/>
          <w:szCs w:val="16"/>
        </w:rPr>
        <w:t>G</w:t>
      </w:r>
      <w:r w:rsidR="0063242F">
        <w:rPr>
          <w:rFonts w:ascii="Arial" w:hAnsi="Arial" w:cs="Arial"/>
          <w:sz w:val="16"/>
          <w:szCs w:val="16"/>
        </w:rPr>
        <w:t xml:space="preserve"> </w:t>
      </w:r>
      <w:r w:rsidR="0063242F" w:rsidRPr="007C73FD">
        <w:rPr>
          <w:rFonts w:ascii="Arial" w:hAnsi="Arial" w:cs="Arial"/>
          <w:sz w:val="16"/>
          <w:szCs w:val="16"/>
        </w:rPr>
        <w:t>Carter</w:t>
      </w:r>
      <w:r w:rsidR="0063242F">
        <w:rPr>
          <w:rFonts w:ascii="Arial" w:hAnsi="Arial" w:cs="Arial"/>
          <w:sz w:val="16"/>
          <w:szCs w:val="16"/>
        </w:rPr>
        <w:t xml:space="preserve"> construction</w:t>
      </w:r>
      <w:r w:rsidR="30CCC459">
        <w:rPr>
          <w:rFonts w:ascii="Arial" w:hAnsi="Arial" w:cs="Arial"/>
          <w:sz w:val="16"/>
          <w:szCs w:val="16"/>
        </w:rPr>
        <w:t>, (</w:t>
      </w:r>
      <w:r w:rsidR="0063242F" w:rsidRPr="007C73FD">
        <w:rPr>
          <w:rFonts w:ascii="Arial" w:hAnsi="Arial" w:cs="Arial"/>
          <w:sz w:val="16"/>
          <w:szCs w:val="16"/>
        </w:rPr>
        <w:t xml:space="preserve">2022) </w:t>
      </w:r>
      <w:r w:rsidR="0063242F" w:rsidRPr="007C73FD">
        <w:rPr>
          <w:rFonts w:ascii="Arial" w:hAnsi="Arial" w:cs="Arial"/>
          <w:i/>
          <w:iCs/>
          <w:sz w:val="16"/>
          <w:szCs w:val="16"/>
        </w:rPr>
        <w:t>Goldsmith Street</w:t>
      </w:r>
    </w:p>
  </w:footnote>
  <w:footnote w:id="37">
    <w:p w14:paraId="43042FFD" w14:textId="51BEE77E" w:rsidR="00B73984" w:rsidRDefault="00B73984">
      <w:pPr>
        <w:pStyle w:val="FootnoteText"/>
      </w:pPr>
      <w:r>
        <w:rPr>
          <w:rStyle w:val="FootnoteReference"/>
        </w:rPr>
        <w:footnoteRef/>
      </w:r>
      <w:r>
        <w:t xml:space="preserve"> </w:t>
      </w:r>
      <w:r w:rsidRPr="007F4AF1">
        <w:rPr>
          <w:rFonts w:ascii="Arial" w:hAnsi="Arial" w:cs="Arial"/>
          <w:sz w:val="16"/>
          <w:szCs w:val="16"/>
        </w:rPr>
        <w:t>Passivhaus Trust</w:t>
      </w:r>
      <w:r w:rsidR="30CCC459" w:rsidRPr="007F4AF1">
        <w:rPr>
          <w:rFonts w:ascii="Arial" w:hAnsi="Arial" w:cs="Arial"/>
          <w:sz w:val="16"/>
          <w:szCs w:val="16"/>
        </w:rPr>
        <w:t>, (</w:t>
      </w:r>
      <w:r w:rsidRPr="007F4AF1">
        <w:rPr>
          <w:rFonts w:ascii="Arial" w:hAnsi="Arial" w:cs="Arial"/>
          <w:sz w:val="16"/>
          <w:szCs w:val="16"/>
        </w:rPr>
        <w:t>2022</w:t>
      </w:r>
      <w:r w:rsidR="00930451">
        <w:rPr>
          <w:rFonts w:ascii="Arial" w:hAnsi="Arial" w:cs="Arial"/>
          <w:sz w:val="16"/>
          <w:szCs w:val="16"/>
        </w:rPr>
        <w:t>b</w:t>
      </w:r>
      <w:r w:rsidRPr="007F4AF1">
        <w:rPr>
          <w:rFonts w:ascii="Arial" w:hAnsi="Arial" w:cs="Arial"/>
          <w:sz w:val="16"/>
          <w:szCs w:val="16"/>
        </w:rPr>
        <w:t xml:space="preserve">), </w:t>
      </w:r>
      <w:r w:rsidRPr="007F4AF1">
        <w:rPr>
          <w:rFonts w:ascii="Arial" w:hAnsi="Arial" w:cs="Arial"/>
          <w:i/>
          <w:iCs/>
          <w:sz w:val="16"/>
          <w:szCs w:val="16"/>
        </w:rPr>
        <w:t>Gold</w:t>
      </w:r>
      <w:r w:rsidR="00E95062" w:rsidRPr="007F4AF1">
        <w:rPr>
          <w:rFonts w:ascii="Arial" w:hAnsi="Arial" w:cs="Arial"/>
          <w:i/>
          <w:iCs/>
          <w:sz w:val="16"/>
          <w:szCs w:val="16"/>
        </w:rPr>
        <w:t>smith Street delivers economies of scale</w:t>
      </w:r>
    </w:p>
  </w:footnote>
  <w:footnote w:id="38">
    <w:p w14:paraId="3E9F0D9D" w14:textId="372E74F5" w:rsidR="00AB3178" w:rsidRPr="00930451" w:rsidRDefault="00AB3178">
      <w:pPr>
        <w:pStyle w:val="FootnoteText"/>
        <w:rPr>
          <w:rFonts w:ascii="Arial" w:hAnsi="Arial" w:cs="Arial"/>
          <w:sz w:val="16"/>
          <w:szCs w:val="16"/>
        </w:rPr>
      </w:pPr>
      <w:r w:rsidRPr="00930451">
        <w:rPr>
          <w:rStyle w:val="FootnoteReference"/>
          <w:rFonts w:ascii="Arial" w:hAnsi="Arial" w:cs="Arial"/>
          <w:sz w:val="16"/>
          <w:szCs w:val="16"/>
        </w:rPr>
        <w:footnoteRef/>
      </w:r>
      <w:r w:rsidRPr="00930451">
        <w:rPr>
          <w:rFonts w:ascii="Arial" w:hAnsi="Arial" w:cs="Arial"/>
          <w:sz w:val="16"/>
          <w:szCs w:val="16"/>
        </w:rPr>
        <w:t xml:space="preserve"> </w:t>
      </w:r>
      <w:proofErr w:type="spellStart"/>
      <w:r w:rsidR="00A70D70" w:rsidRPr="00930451">
        <w:rPr>
          <w:rFonts w:ascii="Arial" w:hAnsi="Arial" w:cs="Arial"/>
          <w:sz w:val="16"/>
          <w:szCs w:val="16"/>
        </w:rPr>
        <w:t>JCTNews</w:t>
      </w:r>
      <w:proofErr w:type="spellEnd"/>
      <w:r w:rsidR="005F723F" w:rsidRPr="00930451">
        <w:rPr>
          <w:rFonts w:ascii="Arial" w:hAnsi="Arial" w:cs="Arial"/>
          <w:sz w:val="16"/>
          <w:szCs w:val="16"/>
        </w:rPr>
        <w:t xml:space="preserve"> </w:t>
      </w:r>
      <w:r w:rsidR="007913A4">
        <w:rPr>
          <w:rFonts w:ascii="Arial" w:hAnsi="Arial" w:cs="Arial"/>
          <w:sz w:val="16"/>
          <w:szCs w:val="16"/>
        </w:rPr>
        <w:t>(</w:t>
      </w:r>
      <w:r w:rsidR="005F723F" w:rsidRPr="00930451">
        <w:rPr>
          <w:rFonts w:ascii="Arial" w:hAnsi="Arial" w:cs="Arial"/>
          <w:sz w:val="16"/>
          <w:szCs w:val="16"/>
        </w:rPr>
        <w:t>2018</w:t>
      </w:r>
      <w:r w:rsidR="007913A4">
        <w:rPr>
          <w:rFonts w:ascii="Arial" w:hAnsi="Arial" w:cs="Arial"/>
          <w:sz w:val="16"/>
          <w:szCs w:val="16"/>
        </w:rPr>
        <w:t xml:space="preserve">), </w:t>
      </w:r>
      <w:r w:rsidR="000C20B3" w:rsidRPr="00930451">
        <w:rPr>
          <w:rFonts w:ascii="Arial" w:hAnsi="Arial" w:cs="Arial"/>
          <w:i/>
          <w:iCs/>
          <w:sz w:val="16"/>
          <w:szCs w:val="16"/>
        </w:rPr>
        <w:t>Goldsmith Street</w:t>
      </w:r>
    </w:p>
  </w:footnote>
  <w:footnote w:id="39">
    <w:p w14:paraId="460A7938" w14:textId="1C278927" w:rsidR="00533874" w:rsidRPr="00930451" w:rsidRDefault="00533874">
      <w:pPr>
        <w:pStyle w:val="FootnoteText"/>
        <w:rPr>
          <w:rFonts w:ascii="Arial" w:hAnsi="Arial" w:cs="Arial"/>
          <w:sz w:val="16"/>
          <w:szCs w:val="16"/>
        </w:rPr>
      </w:pPr>
      <w:r w:rsidRPr="00930451">
        <w:rPr>
          <w:rStyle w:val="FootnoteReference"/>
          <w:rFonts w:ascii="Arial" w:hAnsi="Arial" w:cs="Arial"/>
          <w:sz w:val="16"/>
          <w:szCs w:val="16"/>
        </w:rPr>
        <w:footnoteRef/>
      </w:r>
      <w:r w:rsidRPr="00930451">
        <w:rPr>
          <w:rFonts w:ascii="Arial" w:hAnsi="Arial" w:cs="Arial"/>
          <w:sz w:val="16"/>
          <w:szCs w:val="16"/>
        </w:rPr>
        <w:t xml:space="preserve"> </w:t>
      </w:r>
      <w:r w:rsidR="0038059B">
        <w:rPr>
          <w:rFonts w:ascii="Arial" w:hAnsi="Arial" w:cs="Arial"/>
          <w:sz w:val="16"/>
          <w:szCs w:val="16"/>
        </w:rPr>
        <w:t>Mikhail Riches</w:t>
      </w:r>
      <w:r w:rsidR="30CCC459">
        <w:rPr>
          <w:rFonts w:ascii="Arial" w:hAnsi="Arial" w:cs="Arial"/>
          <w:sz w:val="16"/>
          <w:szCs w:val="16"/>
        </w:rPr>
        <w:t>, (</w:t>
      </w:r>
      <w:r w:rsidR="00AD5F0C" w:rsidRPr="00930451">
        <w:rPr>
          <w:rFonts w:ascii="Arial" w:hAnsi="Arial" w:cs="Arial"/>
          <w:sz w:val="16"/>
          <w:szCs w:val="16"/>
        </w:rPr>
        <w:t>2019</w:t>
      </w:r>
      <w:r w:rsidR="00661476">
        <w:rPr>
          <w:rFonts w:ascii="Arial" w:hAnsi="Arial" w:cs="Arial"/>
          <w:sz w:val="16"/>
          <w:szCs w:val="16"/>
        </w:rPr>
        <w:t>)</w:t>
      </w:r>
      <w:r w:rsidR="00AD5F0C" w:rsidRPr="00930451">
        <w:rPr>
          <w:rFonts w:ascii="Arial" w:hAnsi="Arial" w:cs="Arial"/>
          <w:sz w:val="16"/>
          <w:szCs w:val="16"/>
        </w:rPr>
        <w:t xml:space="preserve">, </w:t>
      </w:r>
      <w:r w:rsidR="00AD5F0C" w:rsidRPr="00930451">
        <w:rPr>
          <w:rFonts w:ascii="Arial" w:hAnsi="Arial" w:cs="Arial"/>
          <w:i/>
          <w:iCs/>
          <w:sz w:val="16"/>
          <w:szCs w:val="16"/>
        </w:rPr>
        <w:t xml:space="preserve">The largest </w:t>
      </w:r>
      <w:proofErr w:type="spellStart"/>
      <w:r w:rsidR="00AD5F0C" w:rsidRPr="00930451">
        <w:rPr>
          <w:rFonts w:ascii="Arial" w:hAnsi="Arial" w:cs="Arial"/>
          <w:i/>
          <w:iCs/>
          <w:sz w:val="16"/>
          <w:szCs w:val="16"/>
        </w:rPr>
        <w:t>passivhaus</w:t>
      </w:r>
      <w:proofErr w:type="spellEnd"/>
      <w:r w:rsidR="00AD5F0C" w:rsidRPr="00930451">
        <w:rPr>
          <w:rFonts w:ascii="Arial" w:hAnsi="Arial" w:cs="Arial"/>
          <w:i/>
          <w:iCs/>
          <w:sz w:val="16"/>
          <w:szCs w:val="16"/>
        </w:rPr>
        <w:t xml:space="preserve"> scheme in the UK</w:t>
      </w:r>
    </w:p>
  </w:footnote>
  <w:footnote w:id="40">
    <w:p w14:paraId="7CA58350" w14:textId="2E93668B" w:rsidR="004F3EFB" w:rsidRPr="00661476" w:rsidRDefault="004F3EFB">
      <w:pPr>
        <w:pStyle w:val="FootnoteText"/>
        <w:rPr>
          <w:rFonts w:ascii="Arial" w:hAnsi="Arial" w:cs="Arial"/>
          <w:sz w:val="16"/>
          <w:szCs w:val="16"/>
        </w:rPr>
      </w:pPr>
      <w:r w:rsidRPr="00930451">
        <w:rPr>
          <w:rStyle w:val="FootnoteReference"/>
          <w:rFonts w:ascii="Arial" w:hAnsi="Arial" w:cs="Arial"/>
          <w:sz w:val="16"/>
          <w:szCs w:val="16"/>
        </w:rPr>
        <w:footnoteRef/>
      </w:r>
      <w:r w:rsidRPr="00930451">
        <w:rPr>
          <w:rFonts w:ascii="Arial" w:hAnsi="Arial" w:cs="Arial"/>
          <w:sz w:val="16"/>
          <w:szCs w:val="16"/>
        </w:rPr>
        <w:t xml:space="preserve"> </w:t>
      </w:r>
      <w:r w:rsidR="00661476" w:rsidRPr="007C73FD">
        <w:rPr>
          <w:rFonts w:ascii="Arial" w:hAnsi="Arial" w:cs="Arial"/>
          <w:sz w:val="16"/>
          <w:szCs w:val="16"/>
        </w:rPr>
        <w:t>R</w:t>
      </w:r>
      <w:r w:rsidR="00661476">
        <w:rPr>
          <w:rFonts w:ascii="Arial" w:hAnsi="Arial" w:cs="Arial"/>
          <w:sz w:val="16"/>
          <w:szCs w:val="16"/>
        </w:rPr>
        <w:t xml:space="preserve"> </w:t>
      </w:r>
      <w:r w:rsidR="00661476" w:rsidRPr="007C73FD">
        <w:rPr>
          <w:rFonts w:ascii="Arial" w:hAnsi="Arial" w:cs="Arial"/>
          <w:sz w:val="16"/>
          <w:szCs w:val="16"/>
        </w:rPr>
        <w:t>G</w:t>
      </w:r>
      <w:r w:rsidR="00661476">
        <w:rPr>
          <w:rFonts w:ascii="Arial" w:hAnsi="Arial" w:cs="Arial"/>
          <w:sz w:val="16"/>
          <w:szCs w:val="16"/>
        </w:rPr>
        <w:t xml:space="preserve"> </w:t>
      </w:r>
      <w:r w:rsidR="00661476" w:rsidRPr="007C73FD">
        <w:rPr>
          <w:rFonts w:ascii="Arial" w:hAnsi="Arial" w:cs="Arial"/>
          <w:sz w:val="16"/>
          <w:szCs w:val="16"/>
        </w:rPr>
        <w:t>Carter</w:t>
      </w:r>
      <w:r w:rsidR="00661476">
        <w:rPr>
          <w:rFonts w:ascii="Arial" w:hAnsi="Arial" w:cs="Arial"/>
          <w:sz w:val="16"/>
          <w:szCs w:val="16"/>
        </w:rPr>
        <w:t xml:space="preserve"> construction</w:t>
      </w:r>
      <w:r w:rsidR="30CCC459">
        <w:rPr>
          <w:rFonts w:ascii="Arial" w:hAnsi="Arial" w:cs="Arial"/>
          <w:sz w:val="16"/>
          <w:szCs w:val="16"/>
        </w:rPr>
        <w:t>, (</w:t>
      </w:r>
      <w:r w:rsidR="00661476" w:rsidRPr="007C73FD">
        <w:rPr>
          <w:rFonts w:ascii="Arial" w:hAnsi="Arial" w:cs="Arial"/>
          <w:sz w:val="16"/>
          <w:szCs w:val="16"/>
        </w:rPr>
        <w:t xml:space="preserve">2022) </w:t>
      </w:r>
      <w:r w:rsidR="00661476" w:rsidRPr="007C73FD">
        <w:rPr>
          <w:rFonts w:ascii="Arial" w:hAnsi="Arial" w:cs="Arial"/>
          <w:i/>
          <w:iCs/>
          <w:sz w:val="16"/>
          <w:szCs w:val="16"/>
        </w:rPr>
        <w:t>Goldsmith Street</w:t>
      </w:r>
    </w:p>
  </w:footnote>
  <w:footnote w:id="41">
    <w:p w14:paraId="2C70A5AF" w14:textId="76EA7642" w:rsidR="0037637F" w:rsidRDefault="0037637F" w:rsidP="0037637F">
      <w:pPr>
        <w:pStyle w:val="FootnoteText"/>
      </w:pPr>
      <w:r w:rsidRPr="4729B637">
        <w:rPr>
          <w:rStyle w:val="FootnoteReference"/>
          <w:rFonts w:ascii="Arial Nova" w:eastAsia="Arial Nova" w:hAnsi="Arial Nova" w:cs="Arial Nova"/>
          <w:sz w:val="16"/>
          <w:szCs w:val="16"/>
        </w:rPr>
        <w:footnoteRef/>
      </w:r>
      <w:r w:rsidRPr="4729B637">
        <w:rPr>
          <w:rFonts w:ascii="Arial Nova" w:eastAsia="Arial Nova" w:hAnsi="Arial Nova" w:cs="Arial Nova"/>
          <w:sz w:val="16"/>
          <w:szCs w:val="16"/>
        </w:rPr>
        <w:t xml:space="preserve"> </w:t>
      </w:r>
      <w:proofErr w:type="spellStart"/>
      <w:r w:rsidR="00D0160E" w:rsidRPr="004D1AD5">
        <w:rPr>
          <w:rFonts w:ascii="Arial" w:eastAsia="Arial Nova" w:hAnsi="Arial" w:cs="Arial"/>
          <w:sz w:val="16"/>
          <w:szCs w:val="16"/>
        </w:rPr>
        <w:t>Huf</w:t>
      </w:r>
      <w:proofErr w:type="spellEnd"/>
      <w:r w:rsidR="00D0160E" w:rsidRPr="004D1AD5">
        <w:rPr>
          <w:rFonts w:ascii="Arial" w:eastAsia="Arial Nova" w:hAnsi="Arial" w:cs="Arial"/>
          <w:sz w:val="16"/>
          <w:szCs w:val="16"/>
        </w:rPr>
        <w:t xml:space="preserve"> Haus GmbH &amp; Co KG </w:t>
      </w:r>
      <w:r w:rsidR="00A8603B">
        <w:rPr>
          <w:rFonts w:ascii="Arial" w:eastAsia="Arial Nova" w:hAnsi="Arial" w:cs="Arial"/>
          <w:sz w:val="16"/>
          <w:szCs w:val="16"/>
        </w:rPr>
        <w:t>(</w:t>
      </w:r>
      <w:r w:rsidR="00D0160E" w:rsidRPr="004D1AD5">
        <w:rPr>
          <w:rFonts w:ascii="Arial" w:eastAsia="Arial Nova" w:hAnsi="Arial" w:cs="Arial"/>
          <w:sz w:val="16"/>
          <w:szCs w:val="16"/>
        </w:rPr>
        <w:t>2021</w:t>
      </w:r>
      <w:r w:rsidR="00A8603B">
        <w:rPr>
          <w:rFonts w:ascii="Arial" w:eastAsia="Arial Nova" w:hAnsi="Arial" w:cs="Arial"/>
          <w:sz w:val="16"/>
          <w:szCs w:val="16"/>
        </w:rPr>
        <w:t>g),</w:t>
      </w:r>
      <w:r w:rsidR="00D0160E" w:rsidRPr="004D1AD5">
        <w:rPr>
          <w:rFonts w:ascii="Arial" w:eastAsia="Arial Nova" w:hAnsi="Arial" w:cs="Arial"/>
          <w:sz w:val="16"/>
          <w:szCs w:val="16"/>
        </w:rPr>
        <w:t xml:space="preserve"> </w:t>
      </w:r>
      <w:proofErr w:type="spellStart"/>
      <w:r w:rsidR="00D0160E" w:rsidRPr="004D1AD5">
        <w:rPr>
          <w:rFonts w:ascii="Arial" w:eastAsia="Arial Nova" w:hAnsi="Arial" w:cs="Arial"/>
          <w:i/>
          <w:iCs/>
          <w:sz w:val="16"/>
          <w:szCs w:val="16"/>
        </w:rPr>
        <w:t>Huf</w:t>
      </w:r>
      <w:proofErr w:type="spellEnd"/>
      <w:r w:rsidR="00D0160E" w:rsidRPr="004D1AD5">
        <w:rPr>
          <w:rFonts w:ascii="Arial" w:eastAsia="Arial Nova" w:hAnsi="Arial" w:cs="Arial"/>
          <w:i/>
          <w:iCs/>
          <w:sz w:val="16"/>
          <w:szCs w:val="16"/>
        </w:rPr>
        <w:t xml:space="preserve"> Haus the company</w:t>
      </w:r>
    </w:p>
  </w:footnote>
  <w:footnote w:id="42">
    <w:p w14:paraId="6F0A5772" w14:textId="715EEC40" w:rsidR="001553FA" w:rsidRDefault="001553FA">
      <w:pPr>
        <w:pStyle w:val="FootnoteText"/>
      </w:pPr>
      <w:r>
        <w:rPr>
          <w:rStyle w:val="FootnoteReference"/>
        </w:rPr>
        <w:footnoteRef/>
      </w:r>
      <w:r>
        <w:t xml:space="preserve"> </w:t>
      </w:r>
      <w:proofErr w:type="spellStart"/>
      <w:r w:rsidR="00D321B7" w:rsidRPr="004D1AD5">
        <w:rPr>
          <w:rFonts w:ascii="Arial" w:eastAsia="Arial Nova" w:hAnsi="Arial" w:cs="Arial"/>
          <w:sz w:val="16"/>
          <w:szCs w:val="16"/>
        </w:rPr>
        <w:t>Huf</w:t>
      </w:r>
      <w:proofErr w:type="spellEnd"/>
      <w:r w:rsidR="00D321B7" w:rsidRPr="004D1AD5">
        <w:rPr>
          <w:rFonts w:ascii="Arial" w:eastAsia="Arial Nova" w:hAnsi="Arial" w:cs="Arial"/>
          <w:sz w:val="16"/>
          <w:szCs w:val="16"/>
        </w:rPr>
        <w:t xml:space="preserve"> Haus GmbH &amp; Co KG </w:t>
      </w:r>
      <w:r w:rsidR="00A8603B">
        <w:rPr>
          <w:rFonts w:ascii="Arial" w:eastAsia="Arial Nova" w:hAnsi="Arial" w:cs="Arial"/>
          <w:sz w:val="16"/>
          <w:szCs w:val="16"/>
        </w:rPr>
        <w:t>(</w:t>
      </w:r>
      <w:r w:rsidR="00D321B7" w:rsidRPr="004D1AD5">
        <w:rPr>
          <w:rFonts w:ascii="Arial" w:eastAsia="Arial Nova" w:hAnsi="Arial" w:cs="Arial"/>
          <w:sz w:val="16"/>
          <w:szCs w:val="16"/>
        </w:rPr>
        <w:t>2021</w:t>
      </w:r>
      <w:r w:rsidR="00A8603B">
        <w:rPr>
          <w:rFonts w:ascii="Arial" w:eastAsia="Arial Nova" w:hAnsi="Arial" w:cs="Arial"/>
          <w:sz w:val="16"/>
          <w:szCs w:val="16"/>
        </w:rPr>
        <w:t>g)</w:t>
      </w:r>
      <w:r w:rsidR="00D321B7" w:rsidRPr="004D1AD5">
        <w:rPr>
          <w:rFonts w:ascii="Arial" w:eastAsia="Arial Nova" w:hAnsi="Arial" w:cs="Arial"/>
          <w:sz w:val="16"/>
          <w:szCs w:val="16"/>
        </w:rPr>
        <w:t xml:space="preserve">, </w:t>
      </w:r>
      <w:proofErr w:type="spellStart"/>
      <w:r w:rsidR="00D321B7" w:rsidRPr="004D1AD5">
        <w:rPr>
          <w:rFonts w:ascii="Arial" w:eastAsia="Arial Nova" w:hAnsi="Arial" w:cs="Arial"/>
          <w:i/>
          <w:iCs/>
          <w:sz w:val="16"/>
          <w:szCs w:val="16"/>
        </w:rPr>
        <w:t>Huf</w:t>
      </w:r>
      <w:proofErr w:type="spellEnd"/>
      <w:r w:rsidR="00D321B7" w:rsidRPr="004D1AD5">
        <w:rPr>
          <w:rFonts w:ascii="Arial" w:eastAsia="Arial Nova" w:hAnsi="Arial" w:cs="Arial"/>
          <w:i/>
          <w:iCs/>
          <w:sz w:val="16"/>
          <w:szCs w:val="16"/>
        </w:rPr>
        <w:t xml:space="preserve"> Haus the</w:t>
      </w:r>
      <w:r w:rsidR="00D321B7">
        <w:rPr>
          <w:rFonts w:ascii="Arial" w:eastAsia="Arial Nova" w:hAnsi="Arial" w:cs="Arial"/>
          <w:i/>
          <w:iCs/>
          <w:sz w:val="16"/>
          <w:szCs w:val="16"/>
        </w:rPr>
        <w:t xml:space="preserve"> company</w:t>
      </w:r>
    </w:p>
  </w:footnote>
  <w:footnote w:id="43">
    <w:p w14:paraId="42CEF1B2" w14:textId="02D9958E" w:rsidR="002C4377" w:rsidRDefault="002C4377">
      <w:pPr>
        <w:pStyle w:val="FootnoteText"/>
      </w:pPr>
      <w:r>
        <w:rPr>
          <w:rStyle w:val="FootnoteReference"/>
        </w:rPr>
        <w:footnoteRef/>
      </w:r>
      <w:r>
        <w:t xml:space="preserve"> </w:t>
      </w:r>
      <w:proofErr w:type="spellStart"/>
      <w:r w:rsidRPr="004D1AD5">
        <w:rPr>
          <w:rFonts w:ascii="Arial" w:eastAsia="Arial Nova" w:hAnsi="Arial" w:cs="Arial"/>
          <w:sz w:val="16"/>
          <w:szCs w:val="16"/>
        </w:rPr>
        <w:t>Huf</w:t>
      </w:r>
      <w:proofErr w:type="spellEnd"/>
      <w:r w:rsidRPr="004D1AD5">
        <w:rPr>
          <w:rFonts w:ascii="Arial" w:eastAsia="Arial Nova" w:hAnsi="Arial" w:cs="Arial"/>
          <w:sz w:val="16"/>
          <w:szCs w:val="16"/>
        </w:rPr>
        <w:t xml:space="preserve"> Haus GmbH &amp; Co KG</w:t>
      </w:r>
      <w:r w:rsidR="30CCC459" w:rsidRPr="004D1AD5">
        <w:rPr>
          <w:rFonts w:ascii="Arial" w:eastAsia="Arial Nova" w:hAnsi="Arial" w:cs="Arial"/>
          <w:sz w:val="16"/>
          <w:szCs w:val="16"/>
        </w:rPr>
        <w:t>, (</w:t>
      </w:r>
      <w:r w:rsidRPr="004D1AD5">
        <w:rPr>
          <w:rFonts w:ascii="Arial" w:eastAsia="Arial Nova" w:hAnsi="Arial" w:cs="Arial"/>
          <w:sz w:val="16"/>
          <w:szCs w:val="16"/>
        </w:rPr>
        <w:t>2021</w:t>
      </w:r>
      <w:r w:rsidR="008E103A">
        <w:rPr>
          <w:rFonts w:ascii="Arial" w:eastAsia="Arial Nova" w:hAnsi="Arial" w:cs="Arial"/>
          <w:sz w:val="16"/>
          <w:szCs w:val="16"/>
        </w:rPr>
        <w:t>g)</w:t>
      </w:r>
      <w:r w:rsidRPr="004D1AD5">
        <w:rPr>
          <w:rFonts w:ascii="Arial" w:eastAsia="Arial Nova" w:hAnsi="Arial" w:cs="Arial"/>
          <w:sz w:val="16"/>
          <w:szCs w:val="16"/>
        </w:rPr>
        <w:t xml:space="preserve">, </w:t>
      </w:r>
      <w:proofErr w:type="spellStart"/>
      <w:r w:rsidRPr="004D1AD5">
        <w:rPr>
          <w:rFonts w:ascii="Arial" w:eastAsia="Arial Nova" w:hAnsi="Arial" w:cs="Arial"/>
          <w:i/>
          <w:iCs/>
          <w:sz w:val="16"/>
          <w:szCs w:val="16"/>
        </w:rPr>
        <w:t>Huf</w:t>
      </w:r>
      <w:proofErr w:type="spellEnd"/>
      <w:r w:rsidRPr="004D1AD5">
        <w:rPr>
          <w:rFonts w:ascii="Arial" w:eastAsia="Arial Nova" w:hAnsi="Arial" w:cs="Arial"/>
          <w:i/>
          <w:iCs/>
          <w:sz w:val="16"/>
          <w:szCs w:val="16"/>
        </w:rPr>
        <w:t xml:space="preserve"> Haus the</w:t>
      </w:r>
      <w:r>
        <w:rPr>
          <w:rFonts w:ascii="Arial" w:eastAsia="Arial Nova" w:hAnsi="Arial" w:cs="Arial"/>
          <w:i/>
          <w:iCs/>
          <w:sz w:val="16"/>
          <w:szCs w:val="16"/>
        </w:rPr>
        <w:t xml:space="preserve"> company</w:t>
      </w:r>
    </w:p>
  </w:footnote>
  <w:footnote w:id="44">
    <w:p w14:paraId="14455EDE" w14:textId="3188F2FA" w:rsidR="008577A4" w:rsidRDefault="008577A4" w:rsidP="008577A4">
      <w:pPr>
        <w:pStyle w:val="FootnoteText"/>
        <w:rPr>
          <w:rFonts w:ascii="Calibri" w:eastAsia="Calibri" w:hAnsi="Calibri" w:cs="Calibri"/>
        </w:rPr>
      </w:pPr>
      <w:r w:rsidRPr="4729B637">
        <w:rPr>
          <w:rStyle w:val="FootnoteReference"/>
        </w:rPr>
        <w:footnoteRef/>
      </w:r>
      <w:r w:rsidRPr="4729B637">
        <w:t xml:space="preserve"> </w:t>
      </w:r>
      <w:r w:rsidRPr="00B778F2">
        <w:rPr>
          <w:rFonts w:ascii="Arial" w:eastAsia="Calibri" w:hAnsi="Arial" w:cs="Arial"/>
        </w:rPr>
        <w:t>A modular type 1 category is 3d volumetric builds whereas a modular type 2 category are more like panels and flatpack constructions.</w:t>
      </w:r>
    </w:p>
  </w:footnote>
  <w:footnote w:id="45">
    <w:p w14:paraId="7548FA9E" w14:textId="186F2C27" w:rsidR="00137570" w:rsidRPr="00F85D30" w:rsidRDefault="00137570">
      <w:pPr>
        <w:pStyle w:val="FootnoteText"/>
        <w:rPr>
          <w:rFonts w:ascii="Arial" w:hAnsi="Arial" w:cs="Arial"/>
          <w:sz w:val="16"/>
          <w:szCs w:val="16"/>
        </w:rPr>
      </w:pPr>
      <w:r w:rsidRPr="00F85D30">
        <w:rPr>
          <w:rStyle w:val="FootnoteReference"/>
          <w:rFonts w:ascii="Arial" w:hAnsi="Arial" w:cs="Arial"/>
          <w:sz w:val="16"/>
          <w:szCs w:val="16"/>
        </w:rPr>
        <w:footnoteRef/>
      </w:r>
      <w:r w:rsidRPr="00F85D30">
        <w:rPr>
          <w:rFonts w:ascii="Arial" w:hAnsi="Arial" w:cs="Arial"/>
          <w:sz w:val="16"/>
          <w:szCs w:val="16"/>
        </w:rPr>
        <w:t xml:space="preserve"> N</w:t>
      </w:r>
      <w:r w:rsidR="00F85D30" w:rsidRPr="00F85D30">
        <w:rPr>
          <w:rFonts w:ascii="Arial" w:hAnsi="Arial" w:cs="Arial"/>
          <w:sz w:val="16"/>
          <w:szCs w:val="16"/>
        </w:rPr>
        <w:t xml:space="preserve">ational House Building Council, </w:t>
      </w:r>
      <w:r w:rsidRPr="00F85D30">
        <w:rPr>
          <w:rFonts w:ascii="Arial" w:hAnsi="Arial" w:cs="Arial"/>
          <w:sz w:val="16"/>
          <w:szCs w:val="16"/>
        </w:rPr>
        <w:t xml:space="preserve">(2022) </w:t>
      </w:r>
      <w:r w:rsidRPr="00F85D30">
        <w:rPr>
          <w:rFonts w:ascii="Arial" w:hAnsi="Arial" w:cs="Arial"/>
          <w:i/>
          <w:iCs/>
          <w:sz w:val="16"/>
          <w:szCs w:val="16"/>
        </w:rPr>
        <w:t>NHBC Accepted products and systems</w:t>
      </w:r>
    </w:p>
  </w:footnote>
  <w:footnote w:id="46">
    <w:p w14:paraId="0AD74710" w14:textId="44421AD7" w:rsidR="00DD1B3C" w:rsidRDefault="00DD1B3C">
      <w:pPr>
        <w:pStyle w:val="FootnoteText"/>
      </w:pPr>
      <w:r>
        <w:rPr>
          <w:rStyle w:val="FootnoteReference"/>
        </w:rPr>
        <w:footnoteRef/>
      </w:r>
      <w:r>
        <w:t xml:space="preserve"> Building, (2005)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BB31A8" w14:paraId="0EA984DE" w14:textId="77777777" w:rsidTr="4DBB31A8">
      <w:tc>
        <w:tcPr>
          <w:tcW w:w="3005" w:type="dxa"/>
        </w:tcPr>
        <w:p w14:paraId="5E037DB8" w14:textId="62283165" w:rsidR="4DBB31A8" w:rsidRDefault="4DBB31A8" w:rsidP="4DBB31A8">
          <w:pPr>
            <w:pStyle w:val="Header"/>
            <w:ind w:left="-115"/>
          </w:pPr>
        </w:p>
      </w:tc>
      <w:tc>
        <w:tcPr>
          <w:tcW w:w="3005" w:type="dxa"/>
        </w:tcPr>
        <w:p w14:paraId="095D9A12" w14:textId="31E312B7" w:rsidR="4DBB31A8" w:rsidRDefault="4DBB31A8" w:rsidP="4DBB31A8">
          <w:pPr>
            <w:pStyle w:val="Header"/>
            <w:jc w:val="center"/>
          </w:pPr>
        </w:p>
      </w:tc>
      <w:tc>
        <w:tcPr>
          <w:tcW w:w="3005" w:type="dxa"/>
        </w:tcPr>
        <w:p w14:paraId="4D6E4D71" w14:textId="5B7DD9A6" w:rsidR="4DBB31A8" w:rsidRDefault="4DBB31A8" w:rsidP="4DBB31A8">
          <w:pPr>
            <w:pStyle w:val="Header"/>
            <w:ind w:right="-115"/>
            <w:jc w:val="right"/>
          </w:pPr>
        </w:p>
      </w:tc>
    </w:tr>
  </w:tbl>
  <w:p w14:paraId="3AF752CD" w14:textId="09D3FC69" w:rsidR="00D7206E" w:rsidRDefault="00D7206E">
    <w:pPr>
      <w:pStyle w:val="Header"/>
    </w:pPr>
  </w:p>
</w:hdr>
</file>

<file path=word/intelligence2.xml><?xml version="1.0" encoding="utf-8"?>
<int2:intelligence xmlns:int2="http://schemas.microsoft.com/office/intelligence/2020/intelligence" xmlns:oel="http://schemas.microsoft.com/office/2019/extlst">
  <int2:observations>
    <int2:textHash int2:hashCode="MxYmQROm5Y4FeS" int2:id="01oxS1IW">
      <int2:state int2:value="Rejected" int2:type="AugLoop_Text_Critique"/>
    </int2:textHash>
    <int2:textHash int2:hashCode="YK6ZSHiTaDFXzr" int2:id="05OkfODP">
      <int2:state int2:value="Rejected" int2:type="LegacyProofing"/>
    </int2:textHash>
    <int2:textHash int2:hashCode="vaDwZbLpZ0HHbn" int2:id="06G5AJH0">
      <int2:state int2:value="Rejected" int2:type="AugLoop_Text_Critique"/>
    </int2:textHash>
    <int2:textHash int2:hashCode="3Blq4wi3XInPp2" int2:id="0ADpgU5i">
      <int2:state int2:value="Rejected" int2:type="AugLoop_Text_Critique"/>
    </int2:textHash>
    <int2:textHash int2:hashCode="1ym2fp4rIUVSdo" int2:id="0FIN5Tio">
      <int2:state int2:value="Rejected" int2:type="AugLoop_Text_Critique"/>
    </int2:textHash>
    <int2:textHash int2:hashCode="IeRMLGBGPbpvoS" int2:id="0UsAt0gN">
      <int2:state int2:value="Rejected" int2:type="AugLoop_Text_Critique"/>
    </int2:textHash>
    <int2:textHash int2:hashCode="EYVaIbSFcimUSo" int2:id="1coWreL4">
      <int2:state int2:value="Rejected" int2:type="AugLoop_Text_Critique"/>
    </int2:textHash>
    <int2:textHash int2:hashCode="TB8DL41DUg9bhp" int2:id="2ANgwDN5">
      <int2:state int2:value="Rejected" int2:type="AugLoop_Text_Critique"/>
    </int2:textHash>
    <int2:textHash int2:hashCode="YXBup6cm68p6wz" int2:id="2cTyeyze">
      <int2:state int2:value="Rejected" int2:type="AugLoop_Text_Critique"/>
    </int2:textHash>
    <int2:textHash int2:hashCode="sjaxnnPvIemuyN" int2:id="2jLOQuuE">
      <int2:state int2:value="Rejected" int2:type="AugLoop_Text_Critique"/>
    </int2:textHash>
    <int2:textHash int2:hashCode="PMm/xWxLuBAKz1" int2:id="2n6LoRGg">
      <int2:state int2:value="Rejected" int2:type="LegacyProofing"/>
    </int2:textHash>
    <int2:textHash int2:hashCode="VvYX2XhzlquNYQ" int2:id="2nUfnscH">
      <int2:state int2:value="Rejected" int2:type="AugLoop_Text_Critique"/>
    </int2:textHash>
    <int2:textHash int2:hashCode="OyNh/LfQo3Xya5" int2:id="2tVnhGWH">
      <int2:state int2:value="Rejected" int2:type="AugLoop_Text_Critique"/>
    </int2:textHash>
    <int2:textHash int2:hashCode="3qYYDySzgmy4Pv" int2:id="2yAojy9a">
      <int2:state int2:value="Rejected" int2:type="AugLoop_Text_Critique"/>
    </int2:textHash>
    <int2:textHash int2:hashCode="PyUrYGuD/BhQIy" int2:id="3CkBsAAu">
      <int2:state int2:value="Rejected" int2:type="AugLoop_Text_Critique"/>
    </int2:textHash>
    <int2:textHash int2:hashCode="sKqx9sDubwr85j" int2:id="3fwIyjUb">
      <int2:state int2:value="Rejected" int2:type="AugLoop_Text_Critique"/>
    </int2:textHash>
    <int2:textHash int2:hashCode="vJ7N8FrjJaDgfR" int2:id="4GOpH60r">
      <int2:state int2:value="Rejected" int2:type="AugLoop_Text_Critique"/>
    </int2:textHash>
    <int2:textHash int2:hashCode="1Hj6lujyQVcuqx" int2:id="4n5lGUHP">
      <int2:state int2:value="Rejected" int2:type="AugLoop_Text_Critique"/>
    </int2:textHash>
    <int2:textHash int2:hashCode="Q6G9QFym2XM4NZ" int2:id="4vqW2q57">
      <int2:state int2:value="Rejected" int2:type="AugLoop_Text_Critique"/>
    </int2:textHash>
    <int2:textHash int2:hashCode="nsbvMWKlCLOUiR" int2:id="5B3EJzQP">
      <int2:state int2:value="Rejected" int2:type="LegacyProofing"/>
    </int2:textHash>
    <int2:textHash int2:hashCode="3yKwHrooJy/1yG" int2:id="5K01HHro">
      <int2:state int2:value="Rejected" int2:type="AugLoop_Text_Critique"/>
    </int2:textHash>
    <int2:textHash int2:hashCode="MJDXgVKj5iHV5E" int2:id="5kXlMFWa">
      <int2:state int2:value="Rejected" int2:type="AugLoop_Text_Critique"/>
    </int2:textHash>
    <int2:textHash int2:hashCode="lelWpS6aNnDWXy" int2:id="5wnOH8cM">
      <int2:state int2:value="Rejected" int2:type="LegacyProofing"/>
    </int2:textHash>
    <int2:textHash int2:hashCode="RkmMRO+6OuD5wD" int2:id="63PaF434">
      <int2:state int2:value="Rejected" int2:type="AugLoop_Text_Critique"/>
    </int2:textHash>
    <int2:textHash int2:hashCode="4CnkH04BXi6mBK" int2:id="67JnsOmc">
      <int2:state int2:value="Rejected" int2:type="AugLoop_Text_Critique"/>
    </int2:textHash>
    <int2:textHash int2:hashCode="2FzX8AWwHjqli1" int2:id="6Ga6lmUr">
      <int2:state int2:value="Rejected" int2:type="LegacyProofing"/>
    </int2:textHash>
    <int2:textHash int2:hashCode="2VocTzWannJ+2H" int2:id="6IQ1zEhr">
      <int2:state int2:value="Rejected" int2:type="AugLoop_Text_Critique"/>
    </int2:textHash>
    <int2:textHash int2:hashCode="w7VRZTY2WFqQLy" int2:id="6Iys19wQ">
      <int2:state int2:value="Rejected" int2:type="AugLoop_Text_Critique"/>
    </int2:textHash>
    <int2:textHash int2:hashCode="c6CXwNBIV6U7lm" int2:id="6Tn1l18X">
      <int2:state int2:value="Rejected" int2:type="AugLoop_Text_Critique"/>
    </int2:textHash>
    <int2:textHash int2:hashCode="PCZ+3FRmnswGEZ" int2:id="6V7ANrjN">
      <int2:state int2:value="Rejected" int2:type="AugLoop_Text_Critique"/>
    </int2:textHash>
    <int2:textHash int2:hashCode="iO5027ADLA76fV" int2:id="6YhT1dth">
      <int2:state int2:value="Rejected" int2:type="AugLoop_Text_Critique"/>
    </int2:textHash>
    <int2:textHash int2:hashCode="3apT7RvhlIuBGL" int2:id="6mF2qbYu">
      <int2:state int2:value="Rejected" int2:type="AugLoop_Text_Critique"/>
    </int2:textHash>
    <int2:textHash int2:hashCode="Cqp4XwXWJNowhz" int2:id="6mGySssW">
      <int2:state int2:value="Rejected" int2:type="LegacyProofing"/>
    </int2:textHash>
    <int2:textHash int2:hashCode="VKAdbY+TSAjrXA" int2:id="7McX9foN">
      <int2:state int2:value="Rejected" int2:type="AugLoop_Text_Critique"/>
    </int2:textHash>
    <int2:textHash int2:hashCode="iPWdGzvoVWal2Y" int2:id="7R1OJZuN">
      <int2:state int2:value="Rejected" int2:type="AugLoop_Text_Critique"/>
    </int2:textHash>
    <int2:textHash int2:hashCode="5T/isIG8PkKdZt" int2:id="7X0hSeON">
      <int2:state int2:value="Rejected" int2:type="AugLoop_Text_Critique"/>
    </int2:textHash>
    <int2:textHash int2:hashCode="TQ6gV9Qc0zTZL3" int2:id="7ZUIIpaH">
      <int2:state int2:value="Rejected" int2:type="LegacyProofing"/>
    </int2:textHash>
    <int2:textHash int2:hashCode="UIs1vgQ2coHd7o" int2:id="7jjcVOr7">
      <int2:state int2:value="Rejected" int2:type="AugLoop_Text_Critique"/>
    </int2:textHash>
    <int2:textHash int2:hashCode="Pt99MOxRRc/U5A" int2:id="82khhet7">
      <int2:state int2:value="Rejected" int2:type="AugLoop_Text_Critique"/>
    </int2:textHash>
    <int2:textHash int2:hashCode="3KKjJeR/dxf+gy" int2:id="8UVB7ssb">
      <int2:state int2:value="Rejected" int2:type="AugLoop_Text_Critique"/>
    </int2:textHash>
    <int2:textHash int2:hashCode="QAa1gJ7E+yoQKE" int2:id="8WcOMA8D">
      <int2:state int2:value="Rejected" int2:type="AugLoop_Text_Critique"/>
    </int2:textHash>
    <int2:textHash int2:hashCode="xtsFOP0Iqs51wf" int2:id="8ZQSxtUk">
      <int2:state int2:value="Rejected" int2:type="LegacyProofing"/>
    </int2:textHash>
    <int2:textHash int2:hashCode="IiioB2rcbbTm1b" int2:id="8ZsSIZXR">
      <int2:state int2:value="Rejected" int2:type="AugLoop_Text_Critique"/>
    </int2:textHash>
    <int2:textHash int2:hashCode="X2LjEpguloaO/D" int2:id="8yTsqwik">
      <int2:state int2:value="Rejected" int2:type="AugLoop_Text_Critique"/>
    </int2:textHash>
    <int2:textHash int2:hashCode="DqePJj4SVnmaKP" int2:id="9A093fxd">
      <int2:state int2:value="Rejected" int2:type="AugLoop_Text_Critique"/>
    </int2:textHash>
    <int2:textHash int2:hashCode="1zo8dyTgpB6usG" int2:id="9TXq9MWo">
      <int2:state int2:value="Rejected" int2:type="AugLoop_Text_Critique"/>
    </int2:textHash>
    <int2:textHash int2:hashCode="+EKY+qM/84BAYA" int2:id="9a29gsEn">
      <int2:state int2:value="Rejected" int2:type="AugLoop_Text_Critique"/>
    </int2:textHash>
    <int2:textHash int2:hashCode="g1h4mFH8P+gizT" int2:id="9dPZg3Ca">
      <int2:state int2:value="Rejected" int2:type="LegacyProofing"/>
    </int2:textHash>
    <int2:textHash int2:hashCode="Jvn4bjYDDgf2W5" int2:id="9ooDvSyn">
      <int2:state int2:value="Rejected" int2:type="AugLoop_Text_Critique"/>
    </int2:textHash>
    <int2:textHash int2:hashCode="XD0P6WpqapPbiy" int2:id="A8y5EO3W">
      <int2:state int2:value="Rejected" int2:type="AugLoop_Text_Critique"/>
    </int2:textHash>
    <int2:textHash int2:hashCode="aYF8AAKZPYtjBw" int2:id="AXHHrvQe">
      <int2:state int2:value="Rejected" int2:type="AugLoop_Text_Critique"/>
    </int2:textHash>
    <int2:textHash int2:hashCode="aJEbnAIbafiZ8P" int2:id="AXXcbAqo">
      <int2:state int2:value="Rejected" int2:type="AugLoop_Text_Critique"/>
    </int2:textHash>
    <int2:textHash int2:hashCode="gXavzkGtMu0ROl" int2:id="B50K1z4Y">
      <int2:state int2:value="Rejected" int2:type="AugLoop_Text_Critique"/>
    </int2:textHash>
    <int2:textHash int2:hashCode="0jx40TqDNypX8J" int2:id="B53iLlHo">
      <int2:state int2:value="Rejected" int2:type="AugLoop_Text_Critique"/>
    </int2:textHash>
    <int2:textHash int2:hashCode="SrGruQ/1fJUbx9" int2:id="B5hKdBN6">
      <int2:state int2:value="Rejected" int2:type="AugLoop_Text_Critique"/>
    </int2:textHash>
    <int2:textHash int2:hashCode="ajqwjjL3NaNJfN" int2:id="B5l8Os6l">
      <int2:state int2:value="Rejected" int2:type="LegacyProofing"/>
    </int2:textHash>
    <int2:textHash int2:hashCode="T+MU6g4Qjgxvu8" int2:id="BFRRNMf2">
      <int2:state int2:value="Rejected" int2:type="AugLoop_Text_Critique"/>
    </int2:textHash>
    <int2:textHash int2:hashCode="sNHYlKSu139Ziq" int2:id="BSiK6c96">
      <int2:state int2:value="Rejected" int2:type="AugLoop_Text_Critique"/>
    </int2:textHash>
    <int2:textHash int2:hashCode="MduPywO4wkSNW8" int2:id="BSmrPjvY">
      <int2:state int2:value="Rejected" int2:type="AugLoop_Text_Critique"/>
    </int2:textHash>
    <int2:textHash int2:hashCode="wF9pB/8lkjc0uo" int2:id="Bbf73d2K">
      <int2:state int2:value="Rejected" int2:type="AugLoop_Text_Critique"/>
    </int2:textHash>
    <int2:textHash int2:hashCode="00AAsmRGypsrGK" int2:id="BfRSV26I">
      <int2:state int2:value="Rejected" int2:type="AugLoop_Text_Critique"/>
    </int2:textHash>
    <int2:textHash int2:hashCode="uYAXaF2Al28jwQ" int2:id="BqEAdZiY">
      <int2:state int2:value="Rejected" int2:type="AugLoop_Text_Critique"/>
    </int2:textHash>
    <int2:textHash int2:hashCode="fmhnDyLfp8TyiI" int2:id="BzfqlXAW">
      <int2:state int2:value="Rejected" int2:type="LegacyProofing"/>
    </int2:textHash>
    <int2:textHash int2:hashCode="+xyDYGKw/OC1Xb" int2:id="C2xE1dmx">
      <int2:state int2:value="Rejected" int2:type="AugLoop_Text_Critique"/>
    </int2:textHash>
    <int2:textHash int2:hashCode="EbgE8rB8RxshTo" int2:id="C9k41oSI">
      <int2:state int2:value="Rejected" int2:type="AugLoop_Text_Critique"/>
    </int2:textHash>
    <int2:textHash int2:hashCode="ociudSWtddwJG8" int2:id="CGEcmqf5">
      <int2:state int2:value="Rejected" int2:type="AugLoop_Text_Critique"/>
    </int2:textHash>
    <int2:textHash int2:hashCode="pab396vRmB68f0" int2:id="CKBwtSTJ">
      <int2:state int2:value="Rejected" int2:type="AugLoop_Text_Critique"/>
    </int2:textHash>
    <int2:textHash int2:hashCode="Ga3f+/o8VsVM5B" int2:id="Cs0zfX6D">
      <int2:state int2:value="Rejected" int2:type="AugLoop_Text_Critique"/>
    </int2:textHash>
    <int2:textHash int2:hashCode="PGtsPaHpOMFTqR" int2:id="CuwpRwrs">
      <int2:state int2:value="Rejected" int2:type="AugLoop_Text_Critique"/>
    </int2:textHash>
    <int2:textHash int2:hashCode="CsM/it17I2Vd9e" int2:id="D9qnXoYU">
      <int2:state int2:value="Rejected" int2:type="AugLoop_Text_Critique"/>
    </int2:textHash>
    <int2:textHash int2:hashCode="4EpSIk8IIUcUZz" int2:id="DFpp0US1">
      <int2:state int2:value="Rejected" int2:type="LegacyProofing"/>
    </int2:textHash>
    <int2:textHash int2:hashCode="BZyi4W2pF9ZK21" int2:id="DNH2TGnG">
      <int2:state int2:value="Rejected" int2:type="AugLoop_Text_Critique"/>
    </int2:textHash>
    <int2:textHash int2:hashCode="M/pKs/2k8bvx3v" int2:id="DyhpJSL9">
      <int2:state int2:value="Rejected" int2:type="AugLoop_Text_Critique"/>
    </int2:textHash>
    <int2:textHash int2:hashCode="25QccGaLQWre5X" int2:id="ESQUn7aG">
      <int2:state int2:value="Rejected" int2:type="AugLoop_Text_Critique"/>
    </int2:textHash>
    <int2:textHash int2:hashCode="+fy6w60SOJTfKJ" int2:id="EfjU7ydw">
      <int2:state int2:value="Rejected" int2:type="AugLoop_Text_Critique"/>
    </int2:textHash>
    <int2:textHash int2:hashCode="hjc+GvzvmypPTd" int2:id="EgSboNk2">
      <int2:state int2:value="Rejected" int2:type="AugLoop_Text_Critique"/>
    </int2:textHash>
    <int2:textHash int2:hashCode="tjQt8WpNoyDnTn" int2:id="F6xcXkJA">
      <int2:state int2:value="Rejected" int2:type="AugLoop_Text_Critique"/>
    </int2:textHash>
    <int2:textHash int2:hashCode="ZTuQkoOxpZ0qCp" int2:id="FCcKHgMt">
      <int2:state int2:value="Rejected" int2:type="AugLoop_Text_Critique"/>
    </int2:textHash>
    <int2:textHash int2:hashCode="uC0/IuyCckdJM5" int2:id="FXejaEGt">
      <int2:state int2:value="Rejected" int2:type="AugLoop_Text_Critique"/>
    </int2:textHash>
    <int2:textHash int2:hashCode="B+5xUiYqKnDYaB" int2:id="Fd7QaDel">
      <int2:state int2:value="Rejected" int2:type="AugLoop_Text_Critique"/>
    </int2:textHash>
    <int2:textHash int2:hashCode="To/sBz+3BsE4w7" int2:id="G9soRVyh">
      <int2:state int2:value="Rejected" int2:type="AugLoop_Text_Critique"/>
    </int2:textHash>
    <int2:textHash int2:hashCode="XNN2v3Bew8ZH0J" int2:id="Ggkjlsbz">
      <int2:state int2:value="Rejected" int2:type="LegacyProofing"/>
    </int2:textHash>
    <int2:textHash int2:hashCode="saffSG0I6O6j3B" int2:id="GpMek7gg">
      <int2:state int2:value="Rejected" int2:type="AugLoop_Text_Critique"/>
    </int2:textHash>
    <int2:textHash int2:hashCode="fowO2Hze/FpQLE" int2:id="HMoIf0h6">
      <int2:state int2:value="Rejected" int2:type="AugLoop_Text_Critique"/>
    </int2:textHash>
    <int2:textHash int2:hashCode="kuiPpOSPFMgCAV" int2:id="HV3vYpSN">
      <int2:state int2:value="Rejected" int2:type="AugLoop_Text_Critique"/>
    </int2:textHash>
    <int2:textHash int2:hashCode="9/BYrtRkX3flkE" int2:id="Heir5gNE">
      <int2:state int2:value="Rejected" int2:type="AugLoop_Text_Critique"/>
    </int2:textHash>
    <int2:textHash int2:hashCode="hHZZJDyMG+lVWe" int2:id="ILWa7k8G">
      <int2:state int2:value="Rejected" int2:type="AugLoop_Text_Critique"/>
    </int2:textHash>
    <int2:textHash int2:hashCode="LiGd+aN1G69e5x" int2:id="Ied3cm6j">
      <int2:state int2:value="Rejected" int2:type="AugLoop_Text_Critique"/>
    </int2:textHash>
    <int2:textHash int2:hashCode="1rLqnrhhX4rbUu" int2:id="Ii9x5fWz">
      <int2:state int2:value="Rejected" int2:type="AugLoop_Text_Critique"/>
    </int2:textHash>
    <int2:textHash int2:hashCode="kB+0yavE6QAYVx" int2:id="IuQHilsd">
      <int2:state int2:value="Rejected" int2:type="AugLoop_Text_Critique"/>
    </int2:textHash>
    <int2:textHash int2:hashCode="8G/FCH1fVt22iI" int2:id="JG8BrH2t">
      <int2:state int2:value="Rejected" int2:type="LegacyProofing"/>
    </int2:textHash>
    <int2:textHash int2:hashCode="bHxjE1kPkkLBoG" int2:id="JGwRw4sk">
      <int2:state int2:value="Rejected" int2:type="AugLoop_Text_Critique"/>
    </int2:textHash>
    <int2:textHash int2:hashCode="6WHYVqPmWzcJrs" int2:id="JksSxKCq">
      <int2:state int2:value="Rejected" int2:type="AugLoop_Text_Critique"/>
    </int2:textHash>
    <int2:textHash int2:hashCode="GNCrQ/h3rFq3IZ" int2:id="Jofg7ASO">
      <int2:state int2:value="Rejected" int2:type="AugLoop_Text_Critique"/>
    </int2:textHash>
    <int2:textHash int2:hashCode="/9NvAcdpPqiFFY" int2:id="KBbGUKkO">
      <int2:state int2:value="Rejected" int2:type="AugLoop_Text_Critique"/>
    </int2:textHash>
    <int2:textHash int2:hashCode="Il0UVhLSKjOtl7" int2:id="KJYxS71Y">
      <int2:state int2:value="Rejected" int2:type="AugLoop_Text_Critique"/>
    </int2:textHash>
    <int2:textHash int2:hashCode="FhxCN58vOqq4SL" int2:id="KXog8EEj">
      <int2:state int2:value="Rejected" int2:type="AugLoop_Text_Critique"/>
    </int2:textHash>
    <int2:textHash int2:hashCode="Xsnww9aQQK/jqv" int2:id="KkTubGTc">
      <int2:state int2:value="Rejected" int2:type="AugLoop_Text_Critique"/>
    </int2:textHash>
    <int2:textHash int2:hashCode="NkPdJ9i9g1wpGP" int2:id="Kr6uKt1S">
      <int2:state int2:value="Rejected" int2:type="AugLoop_Text_Critique"/>
    </int2:textHash>
    <int2:textHash int2:hashCode="gPSYHuY1qUw/L/" int2:id="L8X6jAV5">
      <int2:state int2:value="Rejected" int2:type="AugLoop_Text_Critique"/>
    </int2:textHash>
    <int2:textHash int2:hashCode="pYs9cD9M9gin/d" int2:id="LJnKrhMY">
      <int2:state int2:value="Rejected" int2:type="AugLoop_Text_Critique"/>
    </int2:textHash>
    <int2:textHash int2:hashCode="mMgUA2XoNFLyQZ" int2:id="LQsaHFnF">
      <int2:state int2:value="Rejected" int2:type="AugLoop_Text_Critique"/>
    </int2:textHash>
    <int2:textHash int2:hashCode="ebsfLpgcoW7K2Q" int2:id="M86UST1e">
      <int2:state int2:value="Rejected" int2:type="AugLoop_Text_Critique"/>
    </int2:textHash>
    <int2:textHash int2:hashCode="jqcSzRxYNWj3YH" int2:id="MJjPapsE">
      <int2:state int2:value="Rejected" int2:type="LegacyProofing"/>
    </int2:textHash>
    <int2:textHash int2:hashCode="G4ZXInLZdlascZ" int2:id="McYEd1nI">
      <int2:state int2:value="Rejected" int2:type="AugLoop_Text_Critique"/>
    </int2:textHash>
    <int2:textHash int2:hashCode="H6U13clyZWHp3I" int2:id="McfnTKYD">
      <int2:state int2:value="Rejected" int2:type="AugLoop_Text_Critique"/>
    </int2:textHash>
    <int2:textHash int2:hashCode="W/MIzx0BZQOkp0" int2:id="MmTEsSxD">
      <int2:state int2:value="Rejected" int2:type="AugLoop_Text_Critique"/>
    </int2:textHash>
    <int2:textHash int2:hashCode="BJjD1NH6fVP/Sr" int2:id="MnY8T5wq">
      <int2:state int2:value="Rejected" int2:type="AugLoop_Text_Critique"/>
    </int2:textHash>
    <int2:textHash int2:hashCode="aytau+jeyrwOGv" int2:id="NYKcLaNK">
      <int2:state int2:value="Rejected" int2:type="LegacyProofing"/>
    </int2:textHash>
    <int2:textHash int2:hashCode="uaKCSbLEZB5HQ+" int2:id="NZEsqQrR">
      <int2:state int2:value="Rejected" int2:type="AugLoop_Text_Critique"/>
    </int2:textHash>
    <int2:textHash int2:hashCode="oCHNE2w8ykLTAw" int2:id="O09JXHPq">
      <int2:state int2:value="Rejected" int2:type="AugLoop_Text_Critique"/>
    </int2:textHash>
    <int2:textHash int2:hashCode="XJVvTD7pL1qlaI" int2:id="O4TGVcw0">
      <int2:state int2:value="Rejected" int2:type="AugLoop_Text_Critique"/>
    </int2:textHash>
    <int2:textHash int2:hashCode="LpY/ez2rGCu2mx" int2:id="OMmFcn7v">
      <int2:state int2:value="Rejected" int2:type="AugLoop_Text_Critique"/>
    </int2:textHash>
    <int2:textHash int2:hashCode="UzO1fZhWqSaJZZ" int2:id="Of9v98Ic">
      <int2:state int2:value="Rejected" int2:type="AugLoop_Text_Critique"/>
    </int2:textHash>
    <int2:textHash int2:hashCode="4XbIg5/LHIgk5n" int2:id="OkWARfJD">
      <int2:state int2:value="Rejected" int2:type="AugLoop_Text_Critique"/>
    </int2:textHash>
    <int2:textHash int2:hashCode="BHuuaJUHYNMEwW" int2:id="P0f76Qhv">
      <int2:state int2:value="Rejected" int2:type="AugLoop_Text_Critique"/>
    </int2:textHash>
    <int2:textHash int2:hashCode="Zyk5foGeSQ+6HH" int2:id="PCzbWysf">
      <int2:state int2:value="Rejected" int2:type="AugLoop_Text_Critique"/>
    </int2:textHash>
    <int2:textHash int2:hashCode="ZZ+7QJSXxjtOTY" int2:id="PKkJJ1JL">
      <int2:state int2:value="Rejected" int2:type="AugLoop_Text_Critique"/>
    </int2:textHash>
    <int2:textHash int2:hashCode="o3oQbI949xX2WP" int2:id="PMoVJ6do">
      <int2:state int2:value="Rejected" int2:type="AugLoop_Text_Critique"/>
    </int2:textHash>
    <int2:textHash int2:hashCode="E1+Tt6RJBbZOzq" int2:id="PObNwZe8">
      <int2:state int2:value="Rejected" int2:type="AugLoop_Text_Critique"/>
    </int2:textHash>
    <int2:textHash int2:hashCode="qNU75KaPjWLAv+" int2:id="PReWowKW">
      <int2:state int2:value="Rejected" int2:type="AugLoop_Text_Critique"/>
    </int2:textHash>
    <int2:textHash int2:hashCode="JRdXc/6PLhxO60" int2:id="PTFtak0K">
      <int2:state int2:value="Rejected" int2:type="LegacyProofing"/>
    </int2:textHash>
    <int2:textHash int2:hashCode="bvEj3orUmg+HoR" int2:id="PXKm3Ho1">
      <int2:state int2:value="Rejected" int2:type="AugLoop_Text_Critique"/>
    </int2:textHash>
    <int2:textHash int2:hashCode="bdWSWyZZhg6QwP" int2:id="PZ981Dt7">
      <int2:state int2:value="Rejected" int2:type="AugLoop_Text_Critique"/>
    </int2:textHash>
    <int2:textHash int2:hashCode="LOYwqz1eMXPeAI" int2:id="Ph9xuS31">
      <int2:state int2:value="Rejected" int2:type="LegacyProofing"/>
    </int2:textHash>
    <int2:textHash int2:hashCode="enLF+/wgKQGOjV" int2:id="QDn8x4vh">
      <int2:state int2:value="Rejected" int2:type="AugLoop_Text_Critique"/>
    </int2:textHash>
    <int2:textHash int2:hashCode="CV7fsCc+oskuCh" int2:id="Qcidgqme">
      <int2:state int2:value="Rejected" int2:type="AugLoop_Text_Critique"/>
    </int2:textHash>
    <int2:textHash int2:hashCode="dPDqfPVtwAZ6Ij" int2:id="QeiCXo8l">
      <int2:state int2:value="Rejected" int2:type="AugLoop_Text_Critique"/>
    </int2:textHash>
    <int2:textHash int2:hashCode="AQI1gk2T7RFh+o" int2:id="Qg7MeroQ">
      <int2:state int2:value="Rejected" int2:type="AugLoop_Text_Critique"/>
    </int2:textHash>
    <int2:textHash int2:hashCode="k/wj+4JS8/w6ff" int2:id="R0hAymaL">
      <int2:state int2:value="Rejected" int2:type="AugLoop_Text_Critique"/>
    </int2:textHash>
    <int2:textHash int2:hashCode="F4sS21e/kD4sfa" int2:id="R7SSHeiS">
      <int2:state int2:value="Rejected" int2:type="AugLoop_Text_Critique"/>
    </int2:textHash>
    <int2:textHash int2:hashCode="g35ChEaHdYVmZD" int2:id="RBy36ewD">
      <int2:state int2:value="Rejected" int2:type="LegacyProofing"/>
    </int2:textHash>
    <int2:textHash int2:hashCode="VqfuejYzrEfkzO" int2:id="RDlLWMsF">
      <int2:state int2:value="Rejected" int2:type="LegacyProofing"/>
    </int2:textHash>
    <int2:textHash int2:hashCode="BT1hJet5oqPBTi" int2:id="RNgcxe8F">
      <int2:state int2:value="Rejected" int2:type="AugLoop_Text_Critique"/>
    </int2:textHash>
    <int2:textHash int2:hashCode="wm+sg0YQysnJ8e" int2:id="RQ81aKyn">
      <int2:state int2:value="Rejected" int2:type="AugLoop_Text_Critique"/>
    </int2:textHash>
    <int2:textHash int2:hashCode="Xl/qQI9RUE9tTd" int2:id="RU4UXDj3">
      <int2:state int2:value="Rejected" int2:type="AugLoop_Text_Critique"/>
    </int2:textHash>
    <int2:textHash int2:hashCode="j8y1fS659QBYo/" int2:id="RwdfC0YO">
      <int2:state int2:value="Rejected" int2:type="AugLoop_Text_Critique"/>
    </int2:textHash>
    <int2:textHash int2:hashCode="Vvwhbi/94lliAh" int2:id="S12yBTbz">
      <int2:state int2:value="Rejected" int2:type="AugLoop_Text_Critique"/>
    </int2:textHash>
    <int2:textHash int2:hashCode="bY/NmpDJyKeef1" int2:id="S8W6pRW8">
      <int2:state int2:value="Rejected" int2:type="AugLoop_Text_Critique"/>
    </int2:textHash>
    <int2:textHash int2:hashCode="4am6roqGsQIQ58" int2:id="SDxi2gkY">
      <int2:state int2:value="Rejected" int2:type="LegacyProofing"/>
    </int2:textHash>
    <int2:textHash int2:hashCode="7i6/UTMFG/Oc1J" int2:id="SOouAXVV">
      <int2:state int2:value="Rejected" int2:type="AugLoop_Text_Critique"/>
    </int2:textHash>
    <int2:textHash int2:hashCode="lwtXUM569XXMb4" int2:id="SQvmLGDa">
      <int2:state int2:value="Rejected" int2:type="AugLoop_Text_Critique"/>
    </int2:textHash>
    <int2:textHash int2:hashCode="0ZAbWqOwAhJZDE" int2:id="SShYy4Yh">
      <int2:state int2:value="Rejected" int2:type="AugLoop_Text_Critique"/>
    </int2:textHash>
    <int2:textHash int2:hashCode="ytFx1RRfyvcAGU" int2:id="SUag81fU">
      <int2:state int2:value="Rejected" int2:type="AugLoop_Text_Critique"/>
    </int2:textHash>
    <int2:textHash int2:hashCode="U+tcFkx/KQbJcG" int2:id="SfaaBLPM">
      <int2:state int2:value="Rejected" int2:type="AugLoop_Text_Critique"/>
    </int2:textHash>
    <int2:textHash int2:hashCode="+JFbmGiLJJf1FB" int2:id="StqPxbTk">
      <int2:state int2:value="Rejected" int2:type="AugLoop_Text_Critique"/>
    </int2:textHash>
    <int2:textHash int2:hashCode="H1r+v4+QaAuadM" int2:id="TJ1OV4iw">
      <int2:state int2:value="Rejected" int2:type="AugLoop_Text_Critique"/>
    </int2:textHash>
    <int2:textHash int2:hashCode="wg7HUnrTP8SxO8" int2:id="TRoOBM9N">
      <int2:state int2:value="Rejected" int2:type="AugLoop_Text_Critique"/>
    </int2:textHash>
    <int2:textHash int2:hashCode="I2Nxqnu6QAw7R6" int2:id="TgNiDd3Y">
      <int2:state int2:value="Rejected" int2:type="AugLoop_Text_Critique"/>
    </int2:textHash>
    <int2:textHash int2:hashCode="biDSsgPPvG2yGX" int2:id="ThMcJV6l">
      <int2:state int2:value="Rejected" int2:type="AugLoop_Text_Critique"/>
    </int2:textHash>
    <int2:textHash int2:hashCode="tuuZfSl8Sim3PZ" int2:id="Tu1x2d9J">
      <int2:state int2:value="Rejected" int2:type="AugLoop_Text_Critique"/>
    </int2:textHash>
    <int2:textHash int2:hashCode="OrvlN2MKKvkFlV" int2:id="UEipHSUb">
      <int2:state int2:value="Rejected" int2:type="AugLoop_Text_Critique"/>
    </int2:textHash>
    <int2:textHash int2:hashCode="6gBGpt1OF/yhjv" int2:id="UKayW05U">
      <int2:state int2:value="Rejected" int2:type="AugLoop_Text_Critique"/>
    </int2:textHash>
    <int2:textHash int2:hashCode="UrOM2oKcjDAXeR" int2:id="UO1oSnmv">
      <int2:state int2:value="Rejected" int2:type="AugLoop_Text_Critique"/>
    </int2:textHash>
    <int2:textHash int2:hashCode="3pM5rKc4BR8gj8" int2:id="UQUWY3Ip">
      <int2:state int2:value="Rejected" int2:type="AugLoop_Text_Critique"/>
    </int2:textHash>
    <int2:textHash int2:hashCode="GysgLeQVujAFkg" int2:id="UWfzWX99">
      <int2:state int2:value="Rejected" int2:type="AugLoop_Text_Critique"/>
    </int2:textHash>
    <int2:textHash int2:hashCode="PY+5/awGs2dEPI" int2:id="Ucknqwku">
      <int2:state int2:value="Rejected" int2:type="AugLoop_Text_Critique"/>
    </int2:textHash>
    <int2:textHash int2:hashCode="1soipGoyA4spIi" int2:id="Un023Zv7">
      <int2:state int2:value="Rejected" int2:type="LegacyProofing"/>
    </int2:textHash>
    <int2:textHash int2:hashCode="hHacTBe85qvRO2" int2:id="V70Oa4O8">
      <int2:state int2:value="Rejected" int2:type="AugLoop_Text_Critique"/>
    </int2:textHash>
    <int2:textHash int2:hashCode="2JFtxcgpSUL5Ud" int2:id="V83lJNtL">
      <int2:state int2:value="Rejected" int2:type="AugLoop_Text_Critique"/>
    </int2:textHash>
    <int2:textHash int2:hashCode="T4JewRUH0WqcG/" int2:id="VFUTciUt">
      <int2:state int2:value="Rejected" int2:type="LegacyProofing"/>
    </int2:textHash>
    <int2:textHash int2:hashCode="xRjnMsP2LWN2Kx" int2:id="VFavljrI">
      <int2:state int2:value="Rejected" int2:type="LegacyProofing"/>
    </int2:textHash>
    <int2:textHash int2:hashCode="YVuhLZR23rER2x" int2:id="VRTvicxe">
      <int2:state int2:value="Rejected" int2:type="AugLoop_Text_Critique"/>
    </int2:textHash>
    <int2:textHash int2:hashCode="zR60fcBjGP+sEs" int2:id="VVwqHmWK">
      <int2:state int2:value="Rejected" int2:type="AugLoop_Text_Critique"/>
    </int2:textHash>
    <int2:textHash int2:hashCode="p+UFE+s9FqxPO6" int2:id="Vs2ILlDH">
      <int2:state int2:value="Rejected" int2:type="AugLoop_Text_Critique"/>
    </int2:textHash>
    <int2:textHash int2:hashCode="jg1+2OlfjOoQCv" int2:id="VxkoaOiQ">
      <int2:state int2:value="Rejected" int2:type="AugLoop_Text_Critique"/>
    </int2:textHash>
    <int2:textHash int2:hashCode="wdRH3Vv6nim9ge" int2:id="XE27JiZd">
      <int2:state int2:value="Rejected" int2:type="LegacyProofing"/>
    </int2:textHash>
    <int2:textHash int2:hashCode="DYNDH9Z0ogjBqQ" int2:id="XqnIHHEr">
      <int2:state int2:value="Rejected" int2:type="AugLoop_Text_Critique"/>
    </int2:textHash>
    <int2:textHash int2:hashCode="FKyWS9YtMETHU/" int2:id="Y7AQt1PU">
      <int2:state int2:value="Rejected" int2:type="AugLoop_Text_Critique"/>
    </int2:textHash>
    <int2:textHash int2:hashCode="GSCk3etnU3IPhf" int2:id="YOQ7Wacq">
      <int2:state int2:value="Rejected" int2:type="AugLoop_Text_Critique"/>
    </int2:textHash>
    <int2:textHash int2:hashCode="MB8jIv4qMBfKhR" int2:id="YSxL2SfO">
      <int2:state int2:value="Rejected" int2:type="AugLoop_Text_Critique"/>
    </int2:textHash>
    <int2:textHash int2:hashCode="DvwBF5XRtWRjiY" int2:id="YUgnOEtX">
      <int2:state int2:value="Rejected" int2:type="AugLoop_Text_Critique"/>
    </int2:textHash>
    <int2:textHash int2:hashCode="OT+XDjuMiPN3Z5" int2:id="ZE6HQlMC">
      <int2:state int2:value="Rejected" int2:type="AugLoop_Text_Critique"/>
    </int2:textHash>
    <int2:textHash int2:hashCode="qcV/H1L4nhpFkp" int2:id="ZEOECB7R">
      <int2:state int2:value="Rejected" int2:type="AugLoop_Text_Critique"/>
    </int2:textHash>
    <int2:textHash int2:hashCode="8hU3frb1nRER55" int2:id="Zm9DqWDD">
      <int2:state int2:value="Rejected" int2:type="AugLoop_Text_Critique"/>
    </int2:textHash>
    <int2:textHash int2:hashCode="JowDbRj1STvVJR" int2:id="a1FC1uSV">
      <int2:state int2:value="Rejected" int2:type="AugLoop_Text_Critique"/>
    </int2:textHash>
    <int2:textHash int2:hashCode="jw/dBEh079oqof" int2:id="aLNjh8cB">
      <int2:state int2:value="Rejected" int2:type="AugLoop_Text_Critique"/>
    </int2:textHash>
    <int2:textHash int2:hashCode="afpGF/2Mq1wVDK" int2:id="agK22w9i">
      <int2:state int2:value="Rejected" int2:type="AugLoop_Text_Critique"/>
    </int2:textHash>
    <int2:textHash int2:hashCode="/yLf7MouSydGEJ" int2:id="ahbIsq01">
      <int2:state int2:value="Rejected" int2:type="AugLoop_Text_Critique"/>
    </int2:textHash>
    <int2:textHash int2:hashCode="L8nJoIgfn+VfuB" int2:id="c6VAejWU">
      <int2:state int2:value="Rejected" int2:type="AugLoop_Text_Critique"/>
    </int2:textHash>
    <int2:textHash int2:hashCode="zV50Y0mOL5gENj" int2:id="c8dy4B0W">
      <int2:state int2:value="Rejected" int2:type="LegacyProofing"/>
    </int2:textHash>
    <int2:textHash int2:hashCode="ppIfa0kw/SR/dT" int2:id="cJcsANiY">
      <int2:state int2:value="Rejected" int2:type="AugLoop_Text_Critique"/>
    </int2:textHash>
    <int2:textHash int2:hashCode="49TeNsL1RuXJUe" int2:id="cgMKyfzx">
      <int2:state int2:value="Rejected" int2:type="AugLoop_Text_Critique"/>
    </int2:textHash>
    <int2:textHash int2:hashCode="yApyqSjtNKYlFD" int2:id="cudhkAPh">
      <int2:state int2:value="Rejected" int2:type="AugLoop_Text_Critique"/>
    </int2:textHash>
    <int2:textHash int2:hashCode="M+jAKcHHPYoy5X" int2:id="czGEBuW1">
      <int2:state int2:value="Rejected" int2:type="AugLoop_Text_Critique"/>
    </int2:textHash>
    <int2:textHash int2:hashCode="4sJHWX/M/eVwir" int2:id="dEHin9Y4">
      <int2:state int2:value="Rejected" int2:type="AugLoop_Text_Critique"/>
    </int2:textHash>
    <int2:textHash int2:hashCode="e0dMsLOcF3PXGS" int2:id="drOan0gD">
      <int2:state int2:value="Rejected" int2:type="AugLoop_Text_Critique"/>
    </int2:textHash>
    <int2:textHash int2:hashCode="LTQ3EMTiJ+kMws" int2:id="e6RDcUd1">
      <int2:state int2:value="Rejected" int2:type="AugLoop_Text_Critique"/>
    </int2:textHash>
    <int2:textHash int2:hashCode="gfo2xJprROIj8w" int2:id="e8f8f7Qq">
      <int2:state int2:value="Rejected" int2:type="AugLoop_Text_Critique"/>
    </int2:textHash>
    <int2:textHash int2:hashCode="trFmokva7NAYhH" int2:id="e9Lf3vBP">
      <int2:state int2:value="Rejected" int2:type="AugLoop_Text_Critique"/>
    </int2:textHash>
    <int2:textHash int2:hashCode="B233FTpQ1oLTXX" int2:id="eHnILq1b">
      <int2:state int2:value="Rejected" int2:type="AugLoop_Text_Critique"/>
    </int2:textHash>
    <int2:textHash int2:hashCode="k2YfP5LGzMktDO" int2:id="eJUzAQkB">
      <int2:state int2:value="Rejected" int2:type="AugLoop_Text_Critique"/>
    </int2:textHash>
    <int2:textHash int2:hashCode="Qgz1CMqeicYFuW" int2:id="fGovgjJv">
      <int2:state int2:value="Rejected" int2:type="AugLoop_Text_Critique"/>
    </int2:textHash>
    <int2:textHash int2:hashCode="RbFRJra+IrfqBo" int2:id="fNTVE6xy">
      <int2:state int2:value="Rejected" int2:type="AugLoop_Text_Critique"/>
    </int2:textHash>
    <int2:textHash int2:hashCode="0lXQ0GySJQ8tJA" int2:id="g0IrCpfg">
      <int2:state int2:value="Rejected" int2:type="AugLoop_Text_Critique"/>
    </int2:textHash>
    <int2:textHash int2:hashCode="mRTA/24cN0MMlD" int2:id="gQa6Fxq4">
      <int2:state int2:value="Rejected" int2:type="AugLoop_Text_Critique"/>
    </int2:textHash>
    <int2:textHash int2:hashCode="6hW8oAFGGxJ7HV" int2:id="gWREQQ92">
      <int2:state int2:value="Rejected" int2:type="LegacyProofing"/>
    </int2:textHash>
    <int2:textHash int2:hashCode="5UhKAU6Pg1zPze" int2:id="gebuCoNB">
      <int2:state int2:value="Rejected" int2:type="AugLoop_Text_Critique"/>
    </int2:textHash>
    <int2:textHash int2:hashCode="V5ktiR9N8U8Yyw" int2:id="gmhgmnq9">
      <int2:state int2:value="Rejected" int2:type="AugLoop_Text_Critique"/>
    </int2:textHash>
    <int2:textHash int2:hashCode="6ny4LnR1fKFzLD" int2:id="h3hPWNu0">
      <int2:state int2:value="Rejected" int2:type="AugLoop_Text_Critique"/>
    </int2:textHash>
    <int2:textHash int2:hashCode="I7DQfP0POdCo6S" int2:id="hc2qPn83">
      <int2:state int2:value="Rejected" int2:type="AugLoop_Text_Critique"/>
    </int2:textHash>
    <int2:textHash int2:hashCode="NJJfaUHW72a0H3" int2:id="hpzG4IHE">
      <int2:state int2:value="Rejected" int2:type="AugLoop_Text_Critique"/>
    </int2:textHash>
    <int2:textHash int2:hashCode="HZVgUrQ4NI4tJd" int2:id="iHa9clyN">
      <int2:state int2:value="Rejected" int2:type="AugLoop_Text_Critique"/>
    </int2:textHash>
    <int2:textHash int2:hashCode="eXWER6jaSswvGY" int2:id="iPLqruME">
      <int2:state int2:value="Rejected" int2:type="AugLoop_Text_Critique"/>
    </int2:textHash>
    <int2:textHash int2:hashCode="3p7KMDIwNvBbyt" int2:id="igGtlH71">
      <int2:state int2:value="Rejected" int2:type="LegacyProofing"/>
    </int2:textHash>
    <int2:textHash int2:hashCode="dDVguuJFIDDtUl" int2:id="iz09GE8x">
      <int2:state int2:value="Rejected" int2:type="AugLoop_Text_Critique"/>
    </int2:textHash>
    <int2:textHash int2:hashCode="gKYj6DIMOjuUzv" int2:id="j76hgtg9">
      <int2:state int2:value="Rejected" int2:type="AugLoop_Text_Critique"/>
    </int2:textHash>
    <int2:textHash int2:hashCode="ckLsYRu99gP6q9" int2:id="jg1HSGZC">
      <int2:state int2:value="Rejected" int2:type="AugLoop_Text_Critique"/>
    </int2:textHash>
    <int2:textHash int2:hashCode="OxbVoNfEVb1lFp" int2:id="kXUOccT1">
      <int2:state int2:value="Rejected" int2:type="AugLoop_Text_Critique"/>
    </int2:textHash>
    <int2:textHash int2:hashCode="BJjt5uNWN3/j4d" int2:id="kc2VchSY">
      <int2:state int2:value="Rejected" int2:type="AugLoop_Text_Critique"/>
    </int2:textHash>
    <int2:textHash int2:hashCode="SjN/fo2AXdSipG" int2:id="kkQAu32J">
      <int2:state int2:value="Rejected" int2:type="AugLoop_Text_Critique"/>
    </int2:textHash>
    <int2:textHash int2:hashCode="Kb47F8q0GXWL79" int2:id="kmF0gwui">
      <int2:state int2:value="Rejected" int2:type="AugLoop_Text_Critique"/>
    </int2:textHash>
    <int2:textHash int2:hashCode="huTsmMa54o3Ngt" int2:id="lJHqJQ1r">
      <int2:state int2:value="Rejected" int2:type="AugLoop_Text_Critique"/>
    </int2:textHash>
    <int2:textHash int2:hashCode="hOjfz1bJHtPy2y" int2:id="lKyOC4xQ">
      <int2:state int2:value="Rejected" int2:type="AugLoop_Text_Critique"/>
    </int2:textHash>
    <int2:textHash int2:hashCode="HL2lO4EQYBqhq4" int2:id="lQaVldNI">
      <int2:state int2:value="Rejected" int2:type="AugLoop_Text_Critique"/>
    </int2:textHash>
    <int2:textHash int2:hashCode="yhYpMok0D9x0DS" int2:id="loFRkzV1">
      <int2:state int2:value="Rejected" int2:type="AugLoop_Text_Critique"/>
    </int2:textHash>
    <int2:textHash int2:hashCode="I0iiHTjBYWhpiD" int2:id="m4Lx8bnk">
      <int2:state int2:value="Rejected" int2:type="AugLoop_Text_Critique"/>
    </int2:textHash>
    <int2:textHash int2:hashCode="cJ0EGh+vvN4twt" int2:id="m4RWOvGc">
      <int2:state int2:value="Rejected" int2:type="AugLoop_Text_Critique"/>
    </int2:textHash>
    <int2:textHash int2:hashCode="EBBjjabxheRaf7" int2:id="mGDs0dM2">
      <int2:state int2:value="Rejected" int2:type="AugLoop_Text_Critique"/>
    </int2:textHash>
    <int2:textHash int2:hashCode="SsGEGtM7+sdqPB" int2:id="mP8QzNmL">
      <int2:state int2:value="Rejected" int2:type="AugLoop_Text_Critique"/>
    </int2:textHash>
    <int2:textHash int2:hashCode="KK5gnh8BxY+TB5" int2:id="mUmsejSW">
      <int2:state int2:value="Rejected" int2:type="LegacyProofing"/>
    </int2:textHash>
    <int2:textHash int2:hashCode="pdzoZCXPokLd6D" int2:id="mWyRcOzS">
      <int2:state int2:value="Rejected" int2:type="AugLoop_Text_Critique"/>
    </int2:textHash>
    <int2:textHash int2:hashCode="W0zQc6gis9Ac7S" int2:id="maovk8Ok">
      <int2:state int2:value="Rejected" int2:type="AugLoop_Text_Critique"/>
    </int2:textHash>
    <int2:textHash int2:hashCode="iHwP3wIoXn4+9A" int2:id="n32kWBye">
      <int2:state int2:value="Rejected" int2:type="AugLoop_Text_Critique"/>
    </int2:textHash>
    <int2:textHash int2:hashCode="CLS3QRxEA9J0cc" int2:id="n3bEbq3d">
      <int2:state int2:value="Rejected" int2:type="AugLoop_Text_Critique"/>
    </int2:textHash>
    <int2:textHash int2:hashCode="FAoh3dDFpZ+F/h" int2:id="n5KiCw3G">
      <int2:state int2:value="Rejected" int2:type="AugLoop_Text_Critique"/>
    </int2:textHash>
    <int2:textHash int2:hashCode="PntMBAdGe2bOtt" int2:id="n6j5DD2s">
      <int2:state int2:value="Rejected" int2:type="AugLoop_Text_Critique"/>
    </int2:textHash>
    <int2:textHash int2:hashCode="KlBhJpMIAPgHzj" int2:id="nDLIAKLV">
      <int2:state int2:value="Rejected" int2:type="AugLoop_Text_Critique"/>
    </int2:textHash>
    <int2:textHash int2:hashCode="pjeMBu4d2qeuqa" int2:id="nFg1ROlg">
      <int2:state int2:value="Rejected" int2:type="AugLoop_Text_Critique"/>
    </int2:textHash>
    <int2:textHash int2:hashCode="lRo02TPFxivTZi" int2:id="nHhdTD5T">
      <int2:state int2:value="Rejected" int2:type="AugLoop_Text_Critique"/>
    </int2:textHash>
    <int2:textHash int2:hashCode="Ux0Mz5KKindJFW" int2:id="nUNqPDZa">
      <int2:state int2:value="Rejected" int2:type="AugLoop_Text_Critique"/>
    </int2:textHash>
    <int2:textHash int2:hashCode="ZZzkSXw/eWXiw+" int2:id="nXczPEyv">
      <int2:state int2:value="Rejected" int2:type="AugLoop_Text_Critique"/>
    </int2:textHash>
    <int2:textHash int2:hashCode="lOk2cyniQqvqTZ" int2:id="npkhD9hh">
      <int2:state int2:value="Rejected" int2:type="AugLoop_Text_Critique"/>
    </int2:textHash>
    <int2:textHash int2:hashCode="OWZlfNvADRMLgG" int2:id="oEYbGKhf">
      <int2:state int2:value="Rejected" int2:type="AugLoop_Text_Critique"/>
    </int2:textHash>
    <int2:textHash int2:hashCode="0fv5JZtR/gQmCO" int2:id="oWA6VH2c">
      <int2:state int2:value="Rejected" int2:type="AugLoop_Text_Critique"/>
    </int2:textHash>
    <int2:textHash int2:hashCode="fhCvJRtu0s405x" int2:id="oksZtFzl">
      <int2:state int2:value="Rejected" int2:type="AugLoop_Text_Critique"/>
    </int2:textHash>
    <int2:textHash int2:hashCode="oDKeFME1Nby2NZ" int2:id="osoBCCEf">
      <int2:state int2:value="Rejected" int2:type="AugLoop_Text_Critique"/>
    </int2:textHash>
    <int2:textHash int2:hashCode="tDCLBmh0kAIziG" int2:id="pAz9Xk73">
      <int2:state int2:value="Rejected" int2:type="AugLoop_Text_Critique"/>
    </int2:textHash>
    <int2:textHash int2:hashCode="TiKysnJ2iRRJGQ" int2:id="pX4iKaJt">
      <int2:state int2:value="Rejected" int2:type="AugLoop_Text_Critique"/>
    </int2:textHash>
    <int2:textHash int2:hashCode="AYPsljPeFmYyWa" int2:id="pa0xTJjO">
      <int2:state int2:value="Rejected" int2:type="AugLoop_Text_Critique"/>
    </int2:textHash>
    <int2:textHash int2:hashCode="S7gTjv0FB83r2Q" int2:id="pdpixLJv">
      <int2:state int2:value="Rejected" int2:type="AugLoop_Text_Critique"/>
    </int2:textHash>
    <int2:textHash int2:hashCode="VSJj+j74SZ2yj1" int2:id="pdzK70BK">
      <int2:state int2:value="Rejected" int2:type="AugLoop_Text_Critique"/>
    </int2:textHash>
    <int2:textHash int2:hashCode="qvULk8x1gVSEJY" int2:id="pi3LRpsy">
      <int2:state int2:value="Rejected" int2:type="AugLoop_Text_Critique"/>
    </int2:textHash>
    <int2:textHash int2:hashCode="YkzR9CX/sK/m50" int2:id="qAYukW90">
      <int2:state int2:value="Rejected" int2:type="AugLoop_Text_Critique"/>
    </int2:textHash>
    <int2:textHash int2:hashCode="FJp5OBWFtGZ+am" int2:id="qBDPPIyD">
      <int2:state int2:value="Rejected" int2:type="LegacyProofing"/>
    </int2:textHash>
    <int2:textHash int2:hashCode="mQFoH0eDtPX24L" int2:id="qM76QuZP">
      <int2:state int2:value="Rejected" int2:type="AugLoop_Text_Critique"/>
    </int2:textHash>
    <int2:textHash int2:hashCode="Q73eEdZKRxY0tp" int2:id="qWDwA6dm">
      <int2:state int2:value="Rejected" int2:type="LegacyProofing"/>
    </int2:textHash>
    <int2:textHash int2:hashCode="6af/oyGad8BaSB" int2:id="qZu3h8fk">
      <int2:state int2:value="Rejected" int2:type="AugLoop_Text_Critique"/>
    </int2:textHash>
    <int2:textHash int2:hashCode="vHHNl2eQ5oponG" int2:id="rK2oQ12s">
      <int2:state int2:value="Rejected" int2:type="AugLoop_Text_Critique"/>
    </int2:textHash>
    <int2:textHash int2:hashCode="FvWL38fqDb588q" int2:id="rWKbwOUV">
      <int2:state int2:value="Rejected" int2:type="AugLoop_Text_Critique"/>
    </int2:textHash>
    <int2:textHash int2:hashCode="NK89OFRztioTbP" int2:id="rXskLLni">
      <int2:state int2:value="Rejected" int2:type="AugLoop_Text_Critique"/>
    </int2:textHash>
    <int2:textHash int2:hashCode="+WY/bSHT0ohr7x" int2:id="riXUSsAl">
      <int2:state int2:value="Rejected" int2:type="AugLoop_Text_Critique"/>
    </int2:textHash>
    <int2:textHash int2:hashCode="ifyqa3zkFc9ZAT" int2:id="rsWgAycy">
      <int2:state int2:value="Rejected" int2:type="AugLoop_Text_Critique"/>
    </int2:textHash>
    <int2:textHash int2:hashCode="Azho2vyhTdB1yv" int2:id="s7d27Gxb">
      <int2:state int2:value="Rejected" int2:type="AugLoop_Text_Critique"/>
    </int2:textHash>
    <int2:textHash int2:hashCode="HG1BBLTPeJ1F3V" int2:id="sF8dgk4L">
      <int2:state int2:value="Rejected" int2:type="AugLoop_Text_Critique"/>
    </int2:textHash>
    <int2:textHash int2:hashCode="5cEnj+BQkBZE21" int2:id="sJtsstOK">
      <int2:state int2:value="Rejected" int2:type="AugLoop_Text_Critique"/>
    </int2:textHash>
    <int2:textHash int2:hashCode="+yOJ4Pu+GeRZtR" int2:id="tQp4vILq">
      <int2:state int2:value="Rejected" int2:type="AugLoop_Text_Critique"/>
    </int2:textHash>
    <int2:textHash int2:hashCode="L19RUXGDDgJqGk" int2:id="tdStRDAn">
      <int2:state int2:value="Rejected" int2:type="AugLoop_Text_Critique"/>
    </int2:textHash>
    <int2:textHash int2:hashCode="igvGMQ6rJCFzi6" int2:id="toez3jRP">
      <int2:state int2:value="Rejected" int2:type="LegacyProofing"/>
    </int2:textHash>
    <int2:textHash int2:hashCode="3aKsP3YcWmO9eC" int2:id="tynxoduE">
      <int2:state int2:value="Rejected" int2:type="AugLoop_Text_Critique"/>
    </int2:textHash>
    <int2:textHash int2:hashCode="rU4Hi/T8Y/kL4z" int2:id="uEYcN54h">
      <int2:state int2:value="Rejected" int2:type="AugLoop_Text_Critique"/>
    </int2:textHash>
    <int2:textHash int2:hashCode="MZfR92KH6DGKsk" int2:id="uOZLHvkO">
      <int2:state int2:value="Rejected" int2:type="AugLoop_Text_Critique"/>
    </int2:textHash>
    <int2:textHash int2:hashCode="72WkzylA6EQgNq" int2:id="up8ml0RS">
      <int2:state int2:value="Rejected" int2:type="AugLoop_Text_Critique"/>
    </int2:textHash>
    <int2:textHash int2:hashCode="3d3FUfyb1zpvuK" int2:id="utDXq7qt">
      <int2:state int2:value="Rejected" int2:type="AugLoop_Text_Critique"/>
    </int2:textHash>
    <int2:textHash int2:hashCode="EmLoDMslIQZMvr" int2:id="v9PlUFUK">
      <int2:state int2:value="Rejected" int2:type="AugLoop_Text_Critique"/>
    </int2:textHash>
    <int2:textHash int2:hashCode="xCGTZWcykvken1" int2:id="vASkmQmp">
      <int2:state int2:value="Rejected" int2:type="AugLoop_Text_Critique"/>
    </int2:textHash>
    <int2:textHash int2:hashCode="dygkDIC2v9RQhJ" int2:id="vIgP9pI8">
      <int2:state int2:value="Rejected" int2:type="LegacyProofing"/>
    </int2:textHash>
    <int2:textHash int2:hashCode="sAdGlGp38OE899" int2:id="vQsE1GFX">
      <int2:state int2:value="Rejected" int2:type="AugLoop_Text_Critique"/>
    </int2:textHash>
    <int2:textHash int2:hashCode="ZD4DPyxyvbq3AT" int2:id="vTcDGTO1">
      <int2:state int2:value="Rejected" int2:type="AugLoop_Text_Critique"/>
    </int2:textHash>
    <int2:textHash int2:hashCode="O4fZC/UcX5GZ82" int2:id="vcvXEjlj">
      <int2:state int2:value="Rejected" int2:type="LegacyProofing"/>
    </int2:textHash>
    <int2:textHash int2:hashCode="py7cKD7/rEpUuA" int2:id="vrMfZp1B">
      <int2:state int2:value="Rejected" int2:type="AugLoop_Text_Critique"/>
    </int2:textHash>
    <int2:textHash int2:hashCode="haXcqQniAYQ8uJ" int2:id="wKvfqCpI">
      <int2:state int2:value="Rejected" int2:type="AugLoop_Text_Critique"/>
    </int2:textHash>
    <int2:textHash int2:hashCode="/8Ed4fmyrKEDx+" int2:id="wQX5omXk">
      <int2:state int2:value="Rejected" int2:type="AugLoop_Text_Critique"/>
    </int2:textHash>
    <int2:textHash int2:hashCode="xH+L1fWUG6AXES" int2:id="wSEyTSkd">
      <int2:state int2:value="Rejected" int2:type="LegacyProofing"/>
    </int2:textHash>
    <int2:textHash int2:hashCode="jTu7ar9Ljw0aOa" int2:id="wYQTN7dS">
      <int2:state int2:value="Rejected" int2:type="AugLoop_Text_Critique"/>
    </int2:textHash>
    <int2:textHash int2:hashCode="Y7rxyEYEGk+h8X" int2:id="wg1P0AD1">
      <int2:state int2:value="Rejected" int2:type="LegacyProofing"/>
    </int2:textHash>
    <int2:textHash int2:hashCode="tp/ain3zx71aWS" int2:id="wm23CKm1">
      <int2:state int2:value="Rejected" int2:type="AugLoop_Text_Critique"/>
    </int2:textHash>
    <int2:textHash int2:hashCode="reocGxCLc3DNvh" int2:id="woS4WVj2">
      <int2:state int2:value="Rejected" int2:type="AugLoop_Text_Critique"/>
    </int2:textHash>
    <int2:textHash int2:hashCode="gATjm9lFJGKWvQ" int2:id="x43pq9dv">
      <int2:state int2:value="Rejected" int2:type="AugLoop_Text_Critique"/>
    </int2:textHash>
    <int2:textHash int2:hashCode="2cDgP5J9jom2sf" int2:id="x6JAjyMC">
      <int2:state int2:value="Rejected" int2:type="AugLoop_Text_Critique"/>
    </int2:textHash>
    <int2:textHash int2:hashCode="x2K7ipMKybMlgJ" int2:id="xH2iDaes">
      <int2:state int2:value="Rejected" int2:type="AugLoop_Text_Critique"/>
    </int2:textHash>
    <int2:textHash int2:hashCode="Xvj+uYqcN63pS0" int2:id="xN6WMfZV">
      <int2:state int2:value="Rejected" int2:type="AugLoop_Text_Critique"/>
    </int2:textHash>
    <int2:textHash int2:hashCode="qm2X45fMDBJc7H" int2:id="xQVw2xNh">
      <int2:state int2:value="Rejected" int2:type="AugLoop_Text_Critique"/>
    </int2:textHash>
    <int2:textHash int2:hashCode="sVkPhMew9YjHdt" int2:id="xjztgBb8">
      <int2:state int2:value="Rejected" int2:type="AugLoop_Text_Critique"/>
    </int2:textHash>
    <int2:textHash int2:hashCode="ZOLbCYNta0w8wk" int2:id="xwj2FBks">
      <int2:state int2:value="Rejected" int2:type="AugLoop_Text_Critique"/>
    </int2:textHash>
    <int2:textHash int2:hashCode="N2uI1EK0CIPLgr" int2:id="xxLPZAP6">
      <int2:state int2:value="Rejected" int2:type="AugLoop_Text_Critique"/>
    </int2:textHash>
    <int2:textHash int2:hashCode="MpQhN5uK4NGCqx" int2:id="yDDLYcKI">
      <int2:state int2:value="Rejected" int2:type="AugLoop_Text_Critique"/>
    </int2:textHash>
    <int2:textHash int2:hashCode="o5kyitt6qm9iDs" int2:id="yGGeeMn5">
      <int2:state int2:value="Rejected" int2:type="LegacyProofing"/>
    </int2:textHash>
    <int2:textHash int2:hashCode="R5wBNDtD/NnP/C" int2:id="yMPRG7tW">
      <int2:state int2:value="Rejected" int2:type="AugLoop_Text_Critique"/>
    </int2:textHash>
    <int2:textHash int2:hashCode="b39xLERzutWd+F" int2:id="yP785f4s">
      <int2:state int2:value="Rejected" int2:type="AugLoop_Text_Critique"/>
    </int2:textHash>
    <int2:textHash int2:hashCode="W6w5k0TrLhBKm8" int2:id="yQ5x5rKv">
      <int2:state int2:value="Rejected" int2:type="AugLoop_Text_Critique"/>
    </int2:textHash>
    <int2:textHash int2:hashCode="Qmi+1PRJYsg1Mc" int2:id="yk65DeIR">
      <int2:state int2:value="Rejected" int2:type="AugLoop_Text_Critique"/>
    </int2:textHash>
    <int2:textHash int2:hashCode="/6vDqPJHb/LmT9" int2:id="yvoX7YSr">
      <int2:state int2:value="Rejected" int2:type="AugLoop_Text_Critique"/>
    </int2:textHash>
    <int2:textHash int2:hashCode="U14gfXBqLZtzq7" int2:id="yzLcO54v">
      <int2:state int2:value="Rejected" int2:type="AugLoop_Text_Critique"/>
    </int2:textHash>
    <int2:textHash int2:hashCode="FJji460MeU6vFk" int2:id="z3E4pOto">
      <int2:state int2:value="Rejected" int2:type="AugLoop_Text_Critique"/>
    </int2:textHash>
    <int2:textHash int2:hashCode="5EKAzVRWXjRz4z" int2:id="zerrhobS">
      <int2:state int2:value="Rejected" int2:type="AugLoop_Text_Critique"/>
    </int2:textHash>
    <int2:textHash int2:hashCode="sd+PpX15YY30ez" int2:id="zkvYA0AK">
      <int2:state int2:value="Rejected" int2:type="AugLoop_Text_Critique"/>
    </int2:textHash>
    <int2:textHash int2:hashCode="ebvFNemP5+ZKzn" int2:id="zqcYUNX8">
      <int2:state int2:value="Rejected" int2:type="AugLoop_Text_Critique"/>
    </int2:textHash>
    <int2:textHash int2:hashCode="bvb7cc98nTpEjb" int2:id="zsQ4kkqy">
      <int2:state int2:value="Rejected" int2:type="AugLoop_Text_Critique"/>
    </int2:textHash>
    <int2:textHash int2:hashCode="hJfS7B4IYgQy/1" int2:id="zvE8sCUh">
      <int2:state int2:value="Rejected" int2:type="AugLoop_Text_Critique"/>
    </int2:textHash>
    <int2:bookmark int2:bookmarkName="_Int_Sm3UBQAe" int2:invalidationBookmarkName="" int2:hashCode="3aKsP3YcWmO9eC" int2:id="2d4lbfSe">
      <int2:state int2:value="Rejected" int2:type="LegacyProofing"/>
    </int2:bookmark>
    <int2:bookmark int2:bookmarkName="_Int_3bamZafW" int2:invalidationBookmarkName="" int2:hashCode="p+UFE+s9FqxPO6" int2:id="34DQteaO">
      <int2:state int2:value="Rejected" int2:type="LegacyProofing"/>
    </int2:bookmark>
    <int2:bookmark int2:bookmarkName="_Int_TtrfpE6b" int2:invalidationBookmarkName="" int2:hashCode="8f3UbY0ilVj6iJ" int2:id="5XTaDz6c">
      <int2:state int2:value="Rejected" int2:type="LegacyProofing"/>
    </int2:bookmark>
    <int2:bookmark int2:bookmarkName="_Int_f1E8d1QR" int2:invalidationBookmarkName="" int2:hashCode="JsDKeT6PcHTT+M" int2:id="6PPxiqMe">
      <int2:state int2:value="Rejected" int2:type="LegacyProofing"/>
    </int2:bookmark>
    <int2:bookmark int2:bookmarkName="_Int_AxQUTCON" int2:invalidationBookmarkName="" int2:hashCode="oxXe4L0i9FJl9n" int2:id="6SV5nRhV">
      <int2:state int2:value="Rejected" int2:type="LegacyProofing"/>
    </int2:bookmark>
    <int2:bookmark int2:bookmarkName="_Int_DNR32zMi" int2:invalidationBookmarkName="" int2:hashCode="JsDKeT6PcHTT+M" int2:id="9eoP5Gnm">
      <int2:state int2:value="Rejected" int2:type="LegacyProofing"/>
    </int2:bookmark>
    <int2:bookmark int2:bookmarkName="_Int_NmPsBU0k" int2:invalidationBookmarkName="" int2:hashCode="5GUcn/yoYEVcSm" int2:id="AmoEV1v6">
      <int2:state int2:value="Rejected" int2:type="LegacyProofing"/>
    </int2:bookmark>
    <int2:bookmark int2:bookmarkName="_Int_604z3lsW" int2:invalidationBookmarkName="" int2:hashCode="wm+sg0YQysnJ8e" int2:id="CK29ZbFM">
      <int2:state int2:value="Rejected" int2:type="LegacyProofing"/>
    </int2:bookmark>
    <int2:bookmark int2:bookmarkName="_Int_AEzOiZIN" int2:invalidationBookmarkName="" int2:hashCode="jg1+2OlfjOoQCv" int2:id="DPNpAb4S">
      <int2:state int2:value="Rejected" int2:type="LegacyProofing"/>
    </int2:bookmark>
    <int2:bookmark int2:bookmarkName="_Int_SjwJ7n8Y" int2:invalidationBookmarkName="" int2:hashCode="EYVaIbSFcimUSo" int2:id="F6mBfoZZ">
      <int2:state int2:value="Rejected" int2:type="LegacyProofing"/>
    </int2:bookmark>
    <int2:bookmark int2:bookmarkName="_Int_8wbGsapL" int2:invalidationBookmarkName="" int2:hashCode="oZTBg/kD3uTFG3" int2:id="HWKcR8By">
      <int2:state int2:value="Rejected" int2:type="LegacyProofing"/>
    </int2:bookmark>
    <int2:bookmark int2:bookmarkName="_Int_9pNPaZcJ" int2:invalidationBookmarkName="" int2:hashCode="F1g1bbIXWffFoN" int2:id="Ig2qPlxX">
      <int2:state int2:value="Rejected" int2:type="LegacyProofing"/>
    </int2:bookmark>
    <int2:bookmark int2:bookmarkName="_Int_qDaWPyXz" int2:invalidationBookmarkName="" int2:hashCode="wm+sg0YQysnJ8e" int2:id="IkjZkNW5">
      <int2:state int2:value="Rejected" int2:type="LegacyProofing"/>
    </int2:bookmark>
    <int2:bookmark int2:bookmarkName="_Int_0yqGuGqH" int2:invalidationBookmarkName="" int2:hashCode="JsDKeT6PcHTT+M" int2:id="J5g8Pp1Y">
      <int2:state int2:value="Rejected" int2:type="LegacyProofing"/>
    </int2:bookmark>
    <int2:bookmark int2:bookmarkName="_Int_jxuIx0Bm" int2:invalidationBookmarkName="" int2:hashCode="JsDKeT6PcHTT+M" int2:id="JTijRc74">
      <int2:state int2:value="Rejected" int2:type="LegacyProofing"/>
    </int2:bookmark>
    <int2:bookmark int2:bookmarkName="_Int_r3B65usp" int2:invalidationBookmarkName="" int2:hashCode="mGsbweuN6JZDxQ" int2:id="MW9vi7pf">
      <int2:state int2:value="Rejected" int2:type="LegacyProofing"/>
    </int2:bookmark>
    <int2:bookmark int2:bookmarkName="_Int_qfLfVc2z" int2:invalidationBookmarkName="" int2:hashCode="JsDKeT6PcHTT+M" int2:id="PGNrBpRO">
      <int2:state int2:value="Rejected" int2:type="LegacyProofing"/>
    </int2:bookmark>
    <int2:bookmark int2:bookmarkName="_Int_D4ihc5kE" int2:invalidationBookmarkName="" int2:hashCode="JsDKeT6PcHTT+M" int2:id="QYOcTEj4">
      <int2:state int2:value="Rejected" int2:type="LegacyProofing"/>
    </int2:bookmark>
    <int2:bookmark int2:bookmarkName="_Int_Va1cvHmN" int2:invalidationBookmarkName="" int2:hashCode="JsDKeT6PcHTT+M" int2:id="SjtV7aL3">
      <int2:state int2:value="Rejected" int2:type="LegacyProofing"/>
    </int2:bookmark>
    <int2:bookmark int2:bookmarkName="_Int_bPZAPSrv" int2:invalidationBookmarkName="" int2:hashCode="p+UFE+s9FqxPO6" int2:id="VowwdcLh">
      <int2:state int2:value="Rejected" int2:type="LegacyProofing"/>
    </int2:bookmark>
    <int2:bookmark int2:bookmarkName="_Int_B4aeHVYi" int2:invalidationBookmarkName="" int2:hashCode="3gGakB0a6JbTnX" int2:id="VuB32qqP">
      <int2:state int2:value="Rejected" int2:type="LegacyProofing"/>
    </int2:bookmark>
    <int2:bookmark int2:bookmarkName="_Int_qbbN4SkL" int2:invalidationBookmarkName="" int2:hashCode="HZVgUrQ4NI4tJd" int2:id="XrKuSAxF">
      <int2:state int2:value="Rejected" int2:type="LegacyProofing"/>
    </int2:bookmark>
    <int2:bookmark int2:bookmarkName="_Int_MgagbFgO" int2:invalidationBookmarkName="" int2:hashCode="p+UFE+s9FqxPO6" int2:id="XvarrYb5">
      <int2:state int2:value="Rejected" int2:type="LegacyProofing"/>
    </int2:bookmark>
    <int2:bookmark int2:bookmarkName="_Int_ABFtAzkG" int2:invalidationBookmarkName="" int2:hashCode="JsDKeT6PcHTT+M" int2:id="b8n0WEoE">
      <int2:state int2:value="Rejected" int2:type="LegacyProofing"/>
    </int2:bookmark>
    <int2:bookmark int2:bookmarkName="_Int_ZJGIjdBl" int2:invalidationBookmarkName="" int2:hashCode="mvcqs8GtnNGZci" int2:id="cE2QFtaS">
      <int2:state int2:value="Rejected" int2:type="LegacyProofing"/>
    </int2:bookmark>
    <int2:bookmark int2:bookmarkName="_Int_AD8jtHwW" int2:invalidationBookmarkName="" int2:hashCode="vev1EHqaQGJ3Ji" int2:id="dDo2ghQU">
      <int2:state int2:value="Rejected" int2:type="LegacyProofing"/>
    </int2:bookmark>
    <int2:bookmark int2:bookmarkName="_Int_h2QHFYj0" int2:invalidationBookmarkName="" int2:hashCode="oxXe4L0i9FJl9n" int2:id="foDzYD3q">
      <int2:state int2:value="Rejected" int2:type="LegacyProofing"/>
    </int2:bookmark>
    <int2:bookmark int2:bookmarkName="_Int_sR1EJ41a" int2:invalidationBookmarkName="" int2:hashCode="Pt99MOxRRc/U5A" int2:id="fpVRlDGg">
      <int2:state int2:value="Rejected" int2:type="LegacyProofing"/>
    </int2:bookmark>
    <int2:bookmark int2:bookmarkName="_Int_VG0ASEVS" int2:invalidationBookmarkName="" int2:hashCode="JsDKeT6PcHTT+M" int2:id="hWvmhzJR">
      <int2:state int2:value="Rejected" int2:type="LegacyProofing"/>
    </int2:bookmark>
    <int2:bookmark int2:bookmarkName="_Int_iHux0MX2" int2:invalidationBookmarkName="" int2:hashCode="JsDKeT6PcHTT+M" int2:id="i1USaZvV">
      <int2:state int2:value="Rejected" int2:type="LegacyProofing"/>
    </int2:bookmark>
    <int2:bookmark int2:bookmarkName="_Int_jejCfZLY" int2:invalidationBookmarkName="" int2:hashCode="p+UFE+s9FqxPO6" int2:id="iZvGvDAD">
      <int2:state int2:value="Rejected" int2:type="LegacyProofing"/>
    </int2:bookmark>
    <int2:bookmark int2:bookmarkName="_Int_QBUjt2vL" int2:invalidationBookmarkName="" int2:hashCode="SrGruQ/1fJUbx9" int2:id="ikhiyqV2">
      <int2:state int2:value="Rejected" int2:type="LegacyProofing"/>
    </int2:bookmark>
    <int2:bookmark int2:bookmarkName="_Int_0qugIHRp" int2:invalidationBookmarkName="" int2:hashCode="hjc+GvzvmypPTd" int2:id="jFb88hZT">
      <int2:state int2:value="Rejected" int2:type="LegacyProofing"/>
    </int2:bookmark>
    <int2:bookmark int2:bookmarkName="_Int_DSjSBm0m" int2:invalidationBookmarkName="" int2:hashCode="aC0SY7/IgXRHQw" int2:id="mUgZtBqi">
      <int2:state int2:value="Rejected" int2:type="LegacyProofing"/>
    </int2:bookmark>
    <int2:bookmark int2:bookmarkName="_Int_KqSLjyno" int2:invalidationBookmarkName="" int2:hashCode="JsDKeT6PcHTT+M" int2:id="nu4Zfn6n">
      <int2:state int2:value="Rejected" int2:type="LegacyProofing"/>
    </int2:bookmark>
    <int2:bookmark int2:bookmarkName="_Int_sD53yyVd" int2:invalidationBookmarkName="" int2:hashCode="eyAtV/IUrwFv4p" int2:id="saJIFrpo">
      <int2:state int2:value="Rejected" int2:type="LegacyProofing"/>
    </int2:bookmark>
    <int2:bookmark int2:bookmarkName="_Int_K3rG66i6" int2:invalidationBookmarkName="" int2:hashCode="q3IyZYHTIJ2iEz" int2:id="tmg8183P">
      <int2:state int2:value="Rejected" int2:type="LegacyProofing"/>
    </int2:bookmark>
    <int2:bookmark int2:bookmarkName="_Int_Ci7zVlI2" int2:invalidationBookmarkName="" int2:hashCode="2JFtxcgpSUL5Ud" int2:id="uPIQVals">
      <int2:state int2:value="Rejected" int2:type="LegacyProofing"/>
    </int2:bookmark>
    <int2:bookmark int2:bookmarkName="_Int_jpPUVdVu" int2:invalidationBookmarkName="" int2:hashCode="p+UFE+s9FqxPO6" int2:id="um343GsS">
      <int2:state int2:value="Rejected" int2:type="LegacyProofing"/>
    </int2:bookmark>
    <int2:bookmark int2:bookmarkName="_Int_BSen7YZG" int2:invalidationBookmarkName="" int2:hashCode="RhSMw7TSs6yAc/" int2:id="wspnPU00">
      <int2:state int2:value="Rejected" int2:type="LegacyProofing"/>
    </int2:bookmark>
    <int2:bookmark int2:bookmarkName="_Int_yR9fsOeC" int2:invalidationBookmarkName="" int2:hashCode="JsDKeT6PcHTT+M" int2:id="xkaq1ObV">
      <int2:state int2:value="Rejected" int2:type="LegacyProofing"/>
    </int2:bookmark>
    <int2:bookmark int2:bookmarkName="_Int_aOBKasQ9" int2:invalidationBookmarkName="" int2:hashCode="nLb/EvuB1c1YXU" int2:id="zsL9u2SE">
      <int2:state int2:value="Rejected" int2:type="LegacyProofing"/>
    </int2:bookmark>
    <int2:bookmark int2:bookmarkName="_Int_IcyqE0ae" int2:invalidationBookmarkName="" int2:hashCode="sHMdXclIzHx8Uw" int2:id="zxkFz0nV">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2128B9"/>
    <w:multiLevelType w:val="hybridMultilevel"/>
    <w:tmpl w:val="FDBA52C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823C2"/>
    <w:multiLevelType w:val="hybridMultilevel"/>
    <w:tmpl w:val="F05CA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87E5C2C"/>
    <w:multiLevelType w:val="hybridMultilevel"/>
    <w:tmpl w:val="A3C69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B43E7"/>
    <w:multiLevelType w:val="hybridMultilevel"/>
    <w:tmpl w:val="B264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F2182"/>
    <w:multiLevelType w:val="hybridMultilevel"/>
    <w:tmpl w:val="5E2AC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33196D"/>
    <w:multiLevelType w:val="hybridMultilevel"/>
    <w:tmpl w:val="FFFFFFFF"/>
    <w:lvl w:ilvl="0" w:tplc="20EAF770">
      <w:start w:val="1"/>
      <w:numFmt w:val="decimal"/>
      <w:lvlText w:val="%1."/>
      <w:lvlJc w:val="left"/>
      <w:pPr>
        <w:ind w:left="720" w:hanging="360"/>
      </w:pPr>
    </w:lvl>
    <w:lvl w:ilvl="1" w:tplc="1346CBFA">
      <w:start w:val="1"/>
      <w:numFmt w:val="lowerLetter"/>
      <w:lvlText w:val="%2."/>
      <w:lvlJc w:val="left"/>
      <w:pPr>
        <w:ind w:left="1440" w:hanging="360"/>
      </w:pPr>
    </w:lvl>
    <w:lvl w:ilvl="2" w:tplc="DB305928">
      <w:start w:val="1"/>
      <w:numFmt w:val="lowerRoman"/>
      <w:lvlText w:val="%3."/>
      <w:lvlJc w:val="right"/>
      <w:pPr>
        <w:ind w:left="2160" w:hanging="180"/>
      </w:pPr>
    </w:lvl>
    <w:lvl w:ilvl="3" w:tplc="A7DC47D2">
      <w:start w:val="1"/>
      <w:numFmt w:val="decimal"/>
      <w:lvlText w:val="%4."/>
      <w:lvlJc w:val="left"/>
      <w:pPr>
        <w:ind w:left="2880" w:hanging="360"/>
      </w:pPr>
    </w:lvl>
    <w:lvl w:ilvl="4" w:tplc="9F52BB40">
      <w:start w:val="1"/>
      <w:numFmt w:val="lowerLetter"/>
      <w:lvlText w:val="%5."/>
      <w:lvlJc w:val="left"/>
      <w:pPr>
        <w:ind w:left="3600" w:hanging="360"/>
      </w:pPr>
    </w:lvl>
    <w:lvl w:ilvl="5" w:tplc="1842F764">
      <w:start w:val="1"/>
      <w:numFmt w:val="lowerRoman"/>
      <w:lvlText w:val="%6."/>
      <w:lvlJc w:val="right"/>
      <w:pPr>
        <w:ind w:left="4320" w:hanging="180"/>
      </w:pPr>
    </w:lvl>
    <w:lvl w:ilvl="6" w:tplc="804C7FC4">
      <w:start w:val="1"/>
      <w:numFmt w:val="decimal"/>
      <w:lvlText w:val="%7."/>
      <w:lvlJc w:val="left"/>
      <w:pPr>
        <w:ind w:left="5040" w:hanging="360"/>
      </w:pPr>
    </w:lvl>
    <w:lvl w:ilvl="7" w:tplc="F814C08A">
      <w:start w:val="1"/>
      <w:numFmt w:val="lowerLetter"/>
      <w:lvlText w:val="%8."/>
      <w:lvlJc w:val="left"/>
      <w:pPr>
        <w:ind w:left="5760" w:hanging="360"/>
      </w:pPr>
    </w:lvl>
    <w:lvl w:ilvl="8" w:tplc="0B96CF72">
      <w:start w:val="1"/>
      <w:numFmt w:val="lowerRoman"/>
      <w:lvlText w:val="%9."/>
      <w:lvlJc w:val="right"/>
      <w:pPr>
        <w:ind w:left="6480" w:hanging="180"/>
      </w:pPr>
    </w:lvl>
  </w:abstractNum>
  <w:abstractNum w:abstractNumId="10"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793621">
    <w:abstractNumId w:val="8"/>
  </w:num>
  <w:num w:numId="2" w16cid:durableId="1319650324">
    <w:abstractNumId w:val="10"/>
  </w:num>
  <w:num w:numId="3" w16cid:durableId="458764301">
    <w:abstractNumId w:val="7"/>
  </w:num>
  <w:num w:numId="4" w16cid:durableId="1039550351">
    <w:abstractNumId w:val="0"/>
  </w:num>
  <w:num w:numId="5" w16cid:durableId="1999653646">
    <w:abstractNumId w:val="3"/>
  </w:num>
  <w:num w:numId="6" w16cid:durableId="1287855944">
    <w:abstractNumId w:val="5"/>
  </w:num>
  <w:num w:numId="7" w16cid:durableId="763065774">
    <w:abstractNumId w:val="1"/>
  </w:num>
  <w:num w:numId="8" w16cid:durableId="1063261519">
    <w:abstractNumId w:val="2"/>
  </w:num>
  <w:num w:numId="9" w16cid:durableId="697780774">
    <w:abstractNumId w:val="4"/>
  </w:num>
  <w:num w:numId="10" w16cid:durableId="167211843">
    <w:abstractNumId w:val="6"/>
  </w:num>
  <w:num w:numId="11" w16cid:durableId="1530533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0267"/>
    <w:rsid w:val="00001862"/>
    <w:rsid w:val="00002EED"/>
    <w:rsid w:val="00003345"/>
    <w:rsid w:val="00003594"/>
    <w:rsid w:val="00003865"/>
    <w:rsid w:val="00003DB1"/>
    <w:rsid w:val="0000667E"/>
    <w:rsid w:val="000066FD"/>
    <w:rsid w:val="000067C8"/>
    <w:rsid w:val="00006BC1"/>
    <w:rsid w:val="000070E5"/>
    <w:rsid w:val="00007AF5"/>
    <w:rsid w:val="00007CDF"/>
    <w:rsid w:val="00010466"/>
    <w:rsid w:val="00010757"/>
    <w:rsid w:val="000108F8"/>
    <w:rsid w:val="00010B2B"/>
    <w:rsid w:val="00010D66"/>
    <w:rsid w:val="00012348"/>
    <w:rsid w:val="00012DE3"/>
    <w:rsid w:val="00013670"/>
    <w:rsid w:val="00013CBF"/>
    <w:rsid w:val="00013EC1"/>
    <w:rsid w:val="000144EA"/>
    <w:rsid w:val="0001536D"/>
    <w:rsid w:val="0001744F"/>
    <w:rsid w:val="00020241"/>
    <w:rsid w:val="00020777"/>
    <w:rsid w:val="00020A68"/>
    <w:rsid w:val="00021AB7"/>
    <w:rsid w:val="000222FF"/>
    <w:rsid w:val="0002239D"/>
    <w:rsid w:val="00023AA8"/>
    <w:rsid w:val="000249F2"/>
    <w:rsid w:val="00024A58"/>
    <w:rsid w:val="000255FC"/>
    <w:rsid w:val="0002592A"/>
    <w:rsid w:val="00025F9E"/>
    <w:rsid w:val="0002608C"/>
    <w:rsid w:val="00026C27"/>
    <w:rsid w:val="0003059D"/>
    <w:rsid w:val="00030F85"/>
    <w:rsid w:val="00031121"/>
    <w:rsid w:val="000317C9"/>
    <w:rsid w:val="00032E1B"/>
    <w:rsid w:val="000331A1"/>
    <w:rsid w:val="00033AF6"/>
    <w:rsid w:val="000348DC"/>
    <w:rsid w:val="00034EFA"/>
    <w:rsid w:val="00036B47"/>
    <w:rsid w:val="000370E1"/>
    <w:rsid w:val="00037BD3"/>
    <w:rsid w:val="00041800"/>
    <w:rsid w:val="00042850"/>
    <w:rsid w:val="00043C01"/>
    <w:rsid w:val="00043DC7"/>
    <w:rsid w:val="00044F5F"/>
    <w:rsid w:val="0004566D"/>
    <w:rsid w:val="00045724"/>
    <w:rsid w:val="000470DC"/>
    <w:rsid w:val="00047274"/>
    <w:rsid w:val="00047BEA"/>
    <w:rsid w:val="00050527"/>
    <w:rsid w:val="0005224A"/>
    <w:rsid w:val="00052481"/>
    <w:rsid w:val="00052B7C"/>
    <w:rsid w:val="00054E50"/>
    <w:rsid w:val="000551DF"/>
    <w:rsid w:val="00055CE6"/>
    <w:rsid w:val="00055F75"/>
    <w:rsid w:val="00056088"/>
    <w:rsid w:val="0005653F"/>
    <w:rsid w:val="00056571"/>
    <w:rsid w:val="000578DA"/>
    <w:rsid w:val="00057B63"/>
    <w:rsid w:val="00060E1D"/>
    <w:rsid w:val="00060F59"/>
    <w:rsid w:val="000620EA"/>
    <w:rsid w:val="0006222B"/>
    <w:rsid w:val="00062B1F"/>
    <w:rsid w:val="00062C14"/>
    <w:rsid w:val="00063C7E"/>
    <w:rsid w:val="00065469"/>
    <w:rsid w:val="00065C9C"/>
    <w:rsid w:val="00065EC6"/>
    <w:rsid w:val="00067002"/>
    <w:rsid w:val="000676CF"/>
    <w:rsid w:val="00070432"/>
    <w:rsid w:val="00070FEC"/>
    <w:rsid w:val="0007177A"/>
    <w:rsid w:val="0007188E"/>
    <w:rsid w:val="00073F60"/>
    <w:rsid w:val="0007409A"/>
    <w:rsid w:val="000746C4"/>
    <w:rsid w:val="00074A24"/>
    <w:rsid w:val="000750B9"/>
    <w:rsid w:val="000754B3"/>
    <w:rsid w:val="00075A5E"/>
    <w:rsid w:val="000765E6"/>
    <w:rsid w:val="000811A9"/>
    <w:rsid w:val="0008148D"/>
    <w:rsid w:val="00081677"/>
    <w:rsid w:val="000823C6"/>
    <w:rsid w:val="000823D8"/>
    <w:rsid w:val="00082E61"/>
    <w:rsid w:val="00083CE3"/>
    <w:rsid w:val="00084E3F"/>
    <w:rsid w:val="00084EB7"/>
    <w:rsid w:val="0008593E"/>
    <w:rsid w:val="00086C62"/>
    <w:rsid w:val="00087424"/>
    <w:rsid w:val="000876E5"/>
    <w:rsid w:val="0009146F"/>
    <w:rsid w:val="000916DF"/>
    <w:rsid w:val="00091D49"/>
    <w:rsid w:val="00091F2E"/>
    <w:rsid w:val="00092038"/>
    <w:rsid w:val="0009244D"/>
    <w:rsid w:val="000926FD"/>
    <w:rsid w:val="00092F30"/>
    <w:rsid w:val="0009314F"/>
    <w:rsid w:val="000931EF"/>
    <w:rsid w:val="000944A4"/>
    <w:rsid w:val="0009452F"/>
    <w:rsid w:val="00095387"/>
    <w:rsid w:val="00095A71"/>
    <w:rsid w:val="0009606C"/>
    <w:rsid w:val="000966BB"/>
    <w:rsid w:val="00097263"/>
    <w:rsid w:val="00097A43"/>
    <w:rsid w:val="00097A8D"/>
    <w:rsid w:val="000A0277"/>
    <w:rsid w:val="000A156E"/>
    <w:rsid w:val="000A1824"/>
    <w:rsid w:val="000A1C20"/>
    <w:rsid w:val="000A23C3"/>
    <w:rsid w:val="000A24C0"/>
    <w:rsid w:val="000A24D3"/>
    <w:rsid w:val="000A5D4F"/>
    <w:rsid w:val="000A5DB3"/>
    <w:rsid w:val="000B13E3"/>
    <w:rsid w:val="000B18B2"/>
    <w:rsid w:val="000B2697"/>
    <w:rsid w:val="000B2B3E"/>
    <w:rsid w:val="000B2DD3"/>
    <w:rsid w:val="000B3009"/>
    <w:rsid w:val="000B3479"/>
    <w:rsid w:val="000B3728"/>
    <w:rsid w:val="000B4D6E"/>
    <w:rsid w:val="000B4E1F"/>
    <w:rsid w:val="000C07D9"/>
    <w:rsid w:val="000C10A9"/>
    <w:rsid w:val="000C11E4"/>
    <w:rsid w:val="000C20B3"/>
    <w:rsid w:val="000C246F"/>
    <w:rsid w:val="000C27AB"/>
    <w:rsid w:val="000C2AAE"/>
    <w:rsid w:val="000C2C11"/>
    <w:rsid w:val="000C449A"/>
    <w:rsid w:val="000C458A"/>
    <w:rsid w:val="000C4CE0"/>
    <w:rsid w:val="000C5383"/>
    <w:rsid w:val="000C54CF"/>
    <w:rsid w:val="000C5817"/>
    <w:rsid w:val="000C60B9"/>
    <w:rsid w:val="000C6921"/>
    <w:rsid w:val="000C6FE1"/>
    <w:rsid w:val="000D01D6"/>
    <w:rsid w:val="000D01DA"/>
    <w:rsid w:val="000D2657"/>
    <w:rsid w:val="000D2FC7"/>
    <w:rsid w:val="000D3D0A"/>
    <w:rsid w:val="000D5306"/>
    <w:rsid w:val="000D53AD"/>
    <w:rsid w:val="000D5E25"/>
    <w:rsid w:val="000D6B48"/>
    <w:rsid w:val="000D6D94"/>
    <w:rsid w:val="000D6FBE"/>
    <w:rsid w:val="000E1532"/>
    <w:rsid w:val="000E2DCE"/>
    <w:rsid w:val="000E5735"/>
    <w:rsid w:val="000E70F8"/>
    <w:rsid w:val="000F21A0"/>
    <w:rsid w:val="000F3B1B"/>
    <w:rsid w:val="000F3B8C"/>
    <w:rsid w:val="000F5D1F"/>
    <w:rsid w:val="000F60E1"/>
    <w:rsid w:val="000F6191"/>
    <w:rsid w:val="000F6B98"/>
    <w:rsid w:val="000F7A49"/>
    <w:rsid w:val="000F7AD5"/>
    <w:rsid w:val="000F7D88"/>
    <w:rsid w:val="000F7ED6"/>
    <w:rsid w:val="000F7FB1"/>
    <w:rsid w:val="00100E10"/>
    <w:rsid w:val="00101DBE"/>
    <w:rsid w:val="001022F6"/>
    <w:rsid w:val="001026D8"/>
    <w:rsid w:val="00104B6E"/>
    <w:rsid w:val="00104C6C"/>
    <w:rsid w:val="00105214"/>
    <w:rsid w:val="001052F7"/>
    <w:rsid w:val="00105551"/>
    <w:rsid w:val="001077C3"/>
    <w:rsid w:val="00107A99"/>
    <w:rsid w:val="00107D0E"/>
    <w:rsid w:val="00107F30"/>
    <w:rsid w:val="001101FA"/>
    <w:rsid w:val="00110281"/>
    <w:rsid w:val="00110E97"/>
    <w:rsid w:val="00111285"/>
    <w:rsid w:val="00112792"/>
    <w:rsid w:val="0011378C"/>
    <w:rsid w:val="001137C6"/>
    <w:rsid w:val="00113B11"/>
    <w:rsid w:val="001154DE"/>
    <w:rsid w:val="001157A9"/>
    <w:rsid w:val="00116B39"/>
    <w:rsid w:val="001176C4"/>
    <w:rsid w:val="00117AA5"/>
    <w:rsid w:val="001181E0"/>
    <w:rsid w:val="00120E28"/>
    <w:rsid w:val="00121A18"/>
    <w:rsid w:val="00122B5B"/>
    <w:rsid w:val="00122EE4"/>
    <w:rsid w:val="00123174"/>
    <w:rsid w:val="0012333B"/>
    <w:rsid w:val="001237DC"/>
    <w:rsid w:val="00123A6E"/>
    <w:rsid w:val="00124BBA"/>
    <w:rsid w:val="00124D08"/>
    <w:rsid w:val="001261E4"/>
    <w:rsid w:val="00126392"/>
    <w:rsid w:val="00126B50"/>
    <w:rsid w:val="0012780A"/>
    <w:rsid w:val="00130041"/>
    <w:rsid w:val="00130082"/>
    <w:rsid w:val="00130403"/>
    <w:rsid w:val="00130417"/>
    <w:rsid w:val="00131F36"/>
    <w:rsid w:val="00132A01"/>
    <w:rsid w:val="00132EEB"/>
    <w:rsid w:val="0013311D"/>
    <w:rsid w:val="00133FA9"/>
    <w:rsid w:val="00134797"/>
    <w:rsid w:val="00134802"/>
    <w:rsid w:val="00135150"/>
    <w:rsid w:val="001359D2"/>
    <w:rsid w:val="00135DFB"/>
    <w:rsid w:val="0013705E"/>
    <w:rsid w:val="001373C0"/>
    <w:rsid w:val="00137570"/>
    <w:rsid w:val="00140426"/>
    <w:rsid w:val="001425B2"/>
    <w:rsid w:val="0014366E"/>
    <w:rsid w:val="00143F35"/>
    <w:rsid w:val="00145086"/>
    <w:rsid w:val="0014573E"/>
    <w:rsid w:val="0014786E"/>
    <w:rsid w:val="00150622"/>
    <w:rsid w:val="00150C27"/>
    <w:rsid w:val="001514B0"/>
    <w:rsid w:val="00152F3F"/>
    <w:rsid w:val="001531C5"/>
    <w:rsid w:val="00153529"/>
    <w:rsid w:val="00153896"/>
    <w:rsid w:val="00153BB1"/>
    <w:rsid w:val="001541E3"/>
    <w:rsid w:val="001553FA"/>
    <w:rsid w:val="001555E8"/>
    <w:rsid w:val="00155773"/>
    <w:rsid w:val="00155E3B"/>
    <w:rsid w:val="00157716"/>
    <w:rsid w:val="0016006E"/>
    <w:rsid w:val="0016103D"/>
    <w:rsid w:val="00161947"/>
    <w:rsid w:val="00161FBA"/>
    <w:rsid w:val="00162040"/>
    <w:rsid w:val="00162134"/>
    <w:rsid w:val="0016361F"/>
    <w:rsid w:val="001638FE"/>
    <w:rsid w:val="00163BED"/>
    <w:rsid w:val="00165B3E"/>
    <w:rsid w:val="00166559"/>
    <w:rsid w:val="00166C37"/>
    <w:rsid w:val="00167000"/>
    <w:rsid w:val="00167E53"/>
    <w:rsid w:val="00168E32"/>
    <w:rsid w:val="0017016C"/>
    <w:rsid w:val="0017028E"/>
    <w:rsid w:val="001707C1"/>
    <w:rsid w:val="001708A2"/>
    <w:rsid w:val="00171B89"/>
    <w:rsid w:val="001720E0"/>
    <w:rsid w:val="00172256"/>
    <w:rsid w:val="00172334"/>
    <w:rsid w:val="001723F7"/>
    <w:rsid w:val="001727EC"/>
    <w:rsid w:val="00173667"/>
    <w:rsid w:val="00173A5E"/>
    <w:rsid w:val="00174442"/>
    <w:rsid w:val="00174AD3"/>
    <w:rsid w:val="00175B4A"/>
    <w:rsid w:val="00175D68"/>
    <w:rsid w:val="00175EF7"/>
    <w:rsid w:val="00175F6B"/>
    <w:rsid w:val="001762F3"/>
    <w:rsid w:val="00176360"/>
    <w:rsid w:val="00176889"/>
    <w:rsid w:val="00176F6A"/>
    <w:rsid w:val="0018087D"/>
    <w:rsid w:val="0018144E"/>
    <w:rsid w:val="001814AA"/>
    <w:rsid w:val="00181514"/>
    <w:rsid w:val="001832C7"/>
    <w:rsid w:val="00184DED"/>
    <w:rsid w:val="00184FF5"/>
    <w:rsid w:val="0018534D"/>
    <w:rsid w:val="00185F2B"/>
    <w:rsid w:val="00186432"/>
    <w:rsid w:val="001867FF"/>
    <w:rsid w:val="00186CE7"/>
    <w:rsid w:val="00190C84"/>
    <w:rsid w:val="001915FE"/>
    <w:rsid w:val="00191733"/>
    <w:rsid w:val="001923E0"/>
    <w:rsid w:val="00192517"/>
    <w:rsid w:val="001928E5"/>
    <w:rsid w:val="00193381"/>
    <w:rsid w:val="0019342E"/>
    <w:rsid w:val="00193791"/>
    <w:rsid w:val="00193C15"/>
    <w:rsid w:val="00193F34"/>
    <w:rsid w:val="001952D0"/>
    <w:rsid w:val="00195CC2"/>
    <w:rsid w:val="00195ECB"/>
    <w:rsid w:val="00195FA0"/>
    <w:rsid w:val="001960A5"/>
    <w:rsid w:val="00196C32"/>
    <w:rsid w:val="001972EC"/>
    <w:rsid w:val="00197450"/>
    <w:rsid w:val="001977D4"/>
    <w:rsid w:val="001A0068"/>
    <w:rsid w:val="001A0B9B"/>
    <w:rsid w:val="001A1DBA"/>
    <w:rsid w:val="001A295D"/>
    <w:rsid w:val="001A3773"/>
    <w:rsid w:val="001A3BD1"/>
    <w:rsid w:val="001A43F3"/>
    <w:rsid w:val="001A44EB"/>
    <w:rsid w:val="001A4F0F"/>
    <w:rsid w:val="001A5499"/>
    <w:rsid w:val="001A5D6A"/>
    <w:rsid w:val="001A7A4E"/>
    <w:rsid w:val="001A7C18"/>
    <w:rsid w:val="001A7F83"/>
    <w:rsid w:val="001B0C9E"/>
    <w:rsid w:val="001B1AED"/>
    <w:rsid w:val="001B3265"/>
    <w:rsid w:val="001B374D"/>
    <w:rsid w:val="001B3D7F"/>
    <w:rsid w:val="001B6218"/>
    <w:rsid w:val="001B695E"/>
    <w:rsid w:val="001B69B0"/>
    <w:rsid w:val="001B6B86"/>
    <w:rsid w:val="001C0B34"/>
    <w:rsid w:val="001C19DA"/>
    <w:rsid w:val="001C2465"/>
    <w:rsid w:val="001C26DA"/>
    <w:rsid w:val="001C36F6"/>
    <w:rsid w:val="001C4775"/>
    <w:rsid w:val="001C4B08"/>
    <w:rsid w:val="001C6197"/>
    <w:rsid w:val="001C640E"/>
    <w:rsid w:val="001C6F45"/>
    <w:rsid w:val="001C7775"/>
    <w:rsid w:val="001D0811"/>
    <w:rsid w:val="001D087F"/>
    <w:rsid w:val="001D08D6"/>
    <w:rsid w:val="001D0FC8"/>
    <w:rsid w:val="001D1697"/>
    <w:rsid w:val="001D2263"/>
    <w:rsid w:val="001D2AFF"/>
    <w:rsid w:val="001D356B"/>
    <w:rsid w:val="001D3764"/>
    <w:rsid w:val="001D3B21"/>
    <w:rsid w:val="001D3E3C"/>
    <w:rsid w:val="001D495F"/>
    <w:rsid w:val="001D4F61"/>
    <w:rsid w:val="001D5939"/>
    <w:rsid w:val="001D661A"/>
    <w:rsid w:val="001D6944"/>
    <w:rsid w:val="001D6BFA"/>
    <w:rsid w:val="001D7239"/>
    <w:rsid w:val="001E01E9"/>
    <w:rsid w:val="001E0655"/>
    <w:rsid w:val="001E082A"/>
    <w:rsid w:val="001E1200"/>
    <w:rsid w:val="001E13A1"/>
    <w:rsid w:val="001E1801"/>
    <w:rsid w:val="001E1F18"/>
    <w:rsid w:val="001E2888"/>
    <w:rsid w:val="001E3233"/>
    <w:rsid w:val="001E323E"/>
    <w:rsid w:val="001E3581"/>
    <w:rsid w:val="001E374D"/>
    <w:rsid w:val="001E4DA1"/>
    <w:rsid w:val="001E582E"/>
    <w:rsid w:val="001E5A1D"/>
    <w:rsid w:val="001E60DB"/>
    <w:rsid w:val="001E7C9F"/>
    <w:rsid w:val="001E7CCC"/>
    <w:rsid w:val="001F0509"/>
    <w:rsid w:val="001F06C8"/>
    <w:rsid w:val="001F06D0"/>
    <w:rsid w:val="001F164B"/>
    <w:rsid w:val="001F3003"/>
    <w:rsid w:val="001F393F"/>
    <w:rsid w:val="001F3E90"/>
    <w:rsid w:val="001F5125"/>
    <w:rsid w:val="001F5209"/>
    <w:rsid w:val="001F5FF5"/>
    <w:rsid w:val="001F6394"/>
    <w:rsid w:val="001F7047"/>
    <w:rsid w:val="00200357"/>
    <w:rsid w:val="002023D1"/>
    <w:rsid w:val="00202CC6"/>
    <w:rsid w:val="00203139"/>
    <w:rsid w:val="002033FF"/>
    <w:rsid w:val="00203C5F"/>
    <w:rsid w:val="00203F8D"/>
    <w:rsid w:val="00204456"/>
    <w:rsid w:val="0020746F"/>
    <w:rsid w:val="00207C52"/>
    <w:rsid w:val="002102F6"/>
    <w:rsid w:val="00210BD5"/>
    <w:rsid w:val="00210C0B"/>
    <w:rsid w:val="00211253"/>
    <w:rsid w:val="00211599"/>
    <w:rsid w:val="0021194E"/>
    <w:rsid w:val="00212A6B"/>
    <w:rsid w:val="00212AE2"/>
    <w:rsid w:val="00213281"/>
    <w:rsid w:val="002143F0"/>
    <w:rsid w:val="0021777B"/>
    <w:rsid w:val="002205CA"/>
    <w:rsid w:val="0022098C"/>
    <w:rsid w:val="00220F0F"/>
    <w:rsid w:val="002220F6"/>
    <w:rsid w:val="002221A4"/>
    <w:rsid w:val="002221D3"/>
    <w:rsid w:val="00222B67"/>
    <w:rsid w:val="00223B75"/>
    <w:rsid w:val="002247FE"/>
    <w:rsid w:val="00224A68"/>
    <w:rsid w:val="002255E7"/>
    <w:rsid w:val="00225C09"/>
    <w:rsid w:val="00226572"/>
    <w:rsid w:val="002265B9"/>
    <w:rsid w:val="00226B7F"/>
    <w:rsid w:val="00227695"/>
    <w:rsid w:val="00230629"/>
    <w:rsid w:val="002310D3"/>
    <w:rsid w:val="0023214F"/>
    <w:rsid w:val="00232938"/>
    <w:rsid w:val="002333C4"/>
    <w:rsid w:val="0023352C"/>
    <w:rsid w:val="00234CF9"/>
    <w:rsid w:val="00234E8D"/>
    <w:rsid w:val="00235940"/>
    <w:rsid w:val="0023605C"/>
    <w:rsid w:val="002366E5"/>
    <w:rsid w:val="00237437"/>
    <w:rsid w:val="002374C5"/>
    <w:rsid w:val="002402C5"/>
    <w:rsid w:val="00241120"/>
    <w:rsid w:val="00241F08"/>
    <w:rsid w:val="002423A3"/>
    <w:rsid w:val="002446A6"/>
    <w:rsid w:val="00244BF3"/>
    <w:rsid w:val="00245327"/>
    <w:rsid w:val="00245537"/>
    <w:rsid w:val="00245FA9"/>
    <w:rsid w:val="002460C0"/>
    <w:rsid w:val="00246A2E"/>
    <w:rsid w:val="00246F72"/>
    <w:rsid w:val="00246FC3"/>
    <w:rsid w:val="0024741D"/>
    <w:rsid w:val="00247E08"/>
    <w:rsid w:val="00251379"/>
    <w:rsid w:val="0025394D"/>
    <w:rsid w:val="00253E9A"/>
    <w:rsid w:val="00254B2F"/>
    <w:rsid w:val="00254D78"/>
    <w:rsid w:val="00254DD9"/>
    <w:rsid w:val="00255C2A"/>
    <w:rsid w:val="00255DB9"/>
    <w:rsid w:val="00256C18"/>
    <w:rsid w:val="00256D98"/>
    <w:rsid w:val="0025799D"/>
    <w:rsid w:val="0026016D"/>
    <w:rsid w:val="002606C8"/>
    <w:rsid w:val="00260C87"/>
    <w:rsid w:val="0026152B"/>
    <w:rsid w:val="00261A9D"/>
    <w:rsid w:val="00262127"/>
    <w:rsid w:val="00262C8F"/>
    <w:rsid w:val="00263241"/>
    <w:rsid w:val="00264146"/>
    <w:rsid w:val="00264452"/>
    <w:rsid w:val="00264FBC"/>
    <w:rsid w:val="00265F77"/>
    <w:rsid w:val="00266292"/>
    <w:rsid w:val="002667C8"/>
    <w:rsid w:val="00266884"/>
    <w:rsid w:val="002677A5"/>
    <w:rsid w:val="00271079"/>
    <w:rsid w:val="00271834"/>
    <w:rsid w:val="00271E27"/>
    <w:rsid w:val="0027253A"/>
    <w:rsid w:val="00272646"/>
    <w:rsid w:val="002732CC"/>
    <w:rsid w:val="00273526"/>
    <w:rsid w:val="00273F41"/>
    <w:rsid w:val="00274E01"/>
    <w:rsid w:val="0027559D"/>
    <w:rsid w:val="00276537"/>
    <w:rsid w:val="00276B95"/>
    <w:rsid w:val="0027766B"/>
    <w:rsid w:val="00277B64"/>
    <w:rsid w:val="0028013E"/>
    <w:rsid w:val="00280FC6"/>
    <w:rsid w:val="00281E85"/>
    <w:rsid w:val="0028235A"/>
    <w:rsid w:val="00282781"/>
    <w:rsid w:val="00282FB3"/>
    <w:rsid w:val="002846B6"/>
    <w:rsid w:val="00285595"/>
    <w:rsid w:val="00286344"/>
    <w:rsid w:val="00286E33"/>
    <w:rsid w:val="0029053D"/>
    <w:rsid w:val="00290AFF"/>
    <w:rsid w:val="0029211F"/>
    <w:rsid w:val="0029224A"/>
    <w:rsid w:val="00292B1D"/>
    <w:rsid w:val="00292FC1"/>
    <w:rsid w:val="0029332E"/>
    <w:rsid w:val="00293498"/>
    <w:rsid w:val="00293CF4"/>
    <w:rsid w:val="00293F82"/>
    <w:rsid w:val="00294E65"/>
    <w:rsid w:val="00294FE9"/>
    <w:rsid w:val="00295332"/>
    <w:rsid w:val="00295A0E"/>
    <w:rsid w:val="002960D4"/>
    <w:rsid w:val="002965C4"/>
    <w:rsid w:val="00296AC6"/>
    <w:rsid w:val="002971D1"/>
    <w:rsid w:val="002A035F"/>
    <w:rsid w:val="002A089C"/>
    <w:rsid w:val="002A0DB5"/>
    <w:rsid w:val="002A1ADF"/>
    <w:rsid w:val="002A1B79"/>
    <w:rsid w:val="002A2372"/>
    <w:rsid w:val="002A349A"/>
    <w:rsid w:val="002A34A9"/>
    <w:rsid w:val="002A356D"/>
    <w:rsid w:val="002A3C80"/>
    <w:rsid w:val="002A4C30"/>
    <w:rsid w:val="002A540E"/>
    <w:rsid w:val="002A5ED6"/>
    <w:rsid w:val="002A63B2"/>
    <w:rsid w:val="002A6FC4"/>
    <w:rsid w:val="002A7192"/>
    <w:rsid w:val="002A798F"/>
    <w:rsid w:val="002A9155"/>
    <w:rsid w:val="002B0083"/>
    <w:rsid w:val="002B0D90"/>
    <w:rsid w:val="002B1263"/>
    <w:rsid w:val="002B1392"/>
    <w:rsid w:val="002B1732"/>
    <w:rsid w:val="002B1C2F"/>
    <w:rsid w:val="002B2673"/>
    <w:rsid w:val="002B2EBB"/>
    <w:rsid w:val="002B33E6"/>
    <w:rsid w:val="002B34FD"/>
    <w:rsid w:val="002B357C"/>
    <w:rsid w:val="002B3EA3"/>
    <w:rsid w:val="002B4616"/>
    <w:rsid w:val="002B5B10"/>
    <w:rsid w:val="002B6BDD"/>
    <w:rsid w:val="002B6CDE"/>
    <w:rsid w:val="002C075E"/>
    <w:rsid w:val="002C0A08"/>
    <w:rsid w:val="002C1829"/>
    <w:rsid w:val="002C2040"/>
    <w:rsid w:val="002C2855"/>
    <w:rsid w:val="002C3617"/>
    <w:rsid w:val="002C38BD"/>
    <w:rsid w:val="002C4299"/>
    <w:rsid w:val="002C4377"/>
    <w:rsid w:val="002C5FCA"/>
    <w:rsid w:val="002C644C"/>
    <w:rsid w:val="002C67FA"/>
    <w:rsid w:val="002C7601"/>
    <w:rsid w:val="002C7B60"/>
    <w:rsid w:val="002C7C27"/>
    <w:rsid w:val="002C7FC7"/>
    <w:rsid w:val="002D0E14"/>
    <w:rsid w:val="002D19B3"/>
    <w:rsid w:val="002D24EC"/>
    <w:rsid w:val="002D3214"/>
    <w:rsid w:val="002D390F"/>
    <w:rsid w:val="002D426D"/>
    <w:rsid w:val="002D42C4"/>
    <w:rsid w:val="002D575C"/>
    <w:rsid w:val="002D63E6"/>
    <w:rsid w:val="002D6CE3"/>
    <w:rsid w:val="002D70E2"/>
    <w:rsid w:val="002E0689"/>
    <w:rsid w:val="002E2098"/>
    <w:rsid w:val="002E25E9"/>
    <w:rsid w:val="002E2885"/>
    <w:rsid w:val="002E295F"/>
    <w:rsid w:val="002E2A5E"/>
    <w:rsid w:val="002E345C"/>
    <w:rsid w:val="002E4C1F"/>
    <w:rsid w:val="002E5254"/>
    <w:rsid w:val="002E5603"/>
    <w:rsid w:val="002E58A1"/>
    <w:rsid w:val="002E5DB4"/>
    <w:rsid w:val="002E63DB"/>
    <w:rsid w:val="002E6D08"/>
    <w:rsid w:val="002E70D9"/>
    <w:rsid w:val="002E773B"/>
    <w:rsid w:val="002E7A85"/>
    <w:rsid w:val="002E7AE1"/>
    <w:rsid w:val="002F20DF"/>
    <w:rsid w:val="002F2EF4"/>
    <w:rsid w:val="002F41BF"/>
    <w:rsid w:val="002F4296"/>
    <w:rsid w:val="002F6948"/>
    <w:rsid w:val="002F6F6A"/>
    <w:rsid w:val="002F7227"/>
    <w:rsid w:val="00300CF9"/>
    <w:rsid w:val="0030198E"/>
    <w:rsid w:val="003044EF"/>
    <w:rsid w:val="003045A5"/>
    <w:rsid w:val="00304EF5"/>
    <w:rsid w:val="003056C1"/>
    <w:rsid w:val="0030576E"/>
    <w:rsid w:val="00305C8A"/>
    <w:rsid w:val="00306784"/>
    <w:rsid w:val="00306928"/>
    <w:rsid w:val="0030725A"/>
    <w:rsid w:val="00307859"/>
    <w:rsid w:val="00307A67"/>
    <w:rsid w:val="00307D90"/>
    <w:rsid w:val="003105E7"/>
    <w:rsid w:val="00310F86"/>
    <w:rsid w:val="00311094"/>
    <w:rsid w:val="003113E2"/>
    <w:rsid w:val="00311EFE"/>
    <w:rsid w:val="0031262E"/>
    <w:rsid w:val="003127CE"/>
    <w:rsid w:val="0031400A"/>
    <w:rsid w:val="0031576E"/>
    <w:rsid w:val="00315BC8"/>
    <w:rsid w:val="00315CFC"/>
    <w:rsid w:val="003168B3"/>
    <w:rsid w:val="0031715D"/>
    <w:rsid w:val="00320355"/>
    <w:rsid w:val="00320D97"/>
    <w:rsid w:val="0032123C"/>
    <w:rsid w:val="00321DEA"/>
    <w:rsid w:val="0032226E"/>
    <w:rsid w:val="00322309"/>
    <w:rsid w:val="00322518"/>
    <w:rsid w:val="0032473F"/>
    <w:rsid w:val="0032524A"/>
    <w:rsid w:val="00325847"/>
    <w:rsid w:val="00325E90"/>
    <w:rsid w:val="003266FE"/>
    <w:rsid w:val="00326783"/>
    <w:rsid w:val="003272B0"/>
    <w:rsid w:val="003277B3"/>
    <w:rsid w:val="00327C26"/>
    <w:rsid w:val="00327C81"/>
    <w:rsid w:val="00330EBA"/>
    <w:rsid w:val="003311E5"/>
    <w:rsid w:val="00332485"/>
    <w:rsid w:val="00332C56"/>
    <w:rsid w:val="003334C4"/>
    <w:rsid w:val="00333A05"/>
    <w:rsid w:val="00333B50"/>
    <w:rsid w:val="00333C3E"/>
    <w:rsid w:val="00333CBE"/>
    <w:rsid w:val="00333D03"/>
    <w:rsid w:val="00333D84"/>
    <w:rsid w:val="003343BD"/>
    <w:rsid w:val="00336378"/>
    <w:rsid w:val="00336B86"/>
    <w:rsid w:val="00340514"/>
    <w:rsid w:val="00340EC8"/>
    <w:rsid w:val="00341656"/>
    <w:rsid w:val="003417D4"/>
    <w:rsid w:val="003431EC"/>
    <w:rsid w:val="00344973"/>
    <w:rsid w:val="00344B8E"/>
    <w:rsid w:val="003453EF"/>
    <w:rsid w:val="00347643"/>
    <w:rsid w:val="00350301"/>
    <w:rsid w:val="00350420"/>
    <w:rsid w:val="003506B3"/>
    <w:rsid w:val="00351C46"/>
    <w:rsid w:val="00352994"/>
    <w:rsid w:val="00352F3D"/>
    <w:rsid w:val="0035303B"/>
    <w:rsid w:val="0035352B"/>
    <w:rsid w:val="00353D0C"/>
    <w:rsid w:val="00354551"/>
    <w:rsid w:val="00354E77"/>
    <w:rsid w:val="00355B54"/>
    <w:rsid w:val="00357336"/>
    <w:rsid w:val="00357960"/>
    <w:rsid w:val="00360448"/>
    <w:rsid w:val="00360570"/>
    <w:rsid w:val="00360E43"/>
    <w:rsid w:val="0036150F"/>
    <w:rsid w:val="00361604"/>
    <w:rsid w:val="0036297C"/>
    <w:rsid w:val="00363BA2"/>
    <w:rsid w:val="0036489E"/>
    <w:rsid w:val="003651B8"/>
    <w:rsid w:val="0036595F"/>
    <w:rsid w:val="00365DFB"/>
    <w:rsid w:val="00366682"/>
    <w:rsid w:val="00366B78"/>
    <w:rsid w:val="0036E48B"/>
    <w:rsid w:val="00370997"/>
    <w:rsid w:val="00371ED8"/>
    <w:rsid w:val="00373296"/>
    <w:rsid w:val="003736DD"/>
    <w:rsid w:val="0037370C"/>
    <w:rsid w:val="00374C3C"/>
    <w:rsid w:val="00375138"/>
    <w:rsid w:val="0037637F"/>
    <w:rsid w:val="00376E5C"/>
    <w:rsid w:val="00376FAD"/>
    <w:rsid w:val="0037700E"/>
    <w:rsid w:val="00377394"/>
    <w:rsid w:val="003801E2"/>
    <w:rsid w:val="0038059B"/>
    <w:rsid w:val="0038077E"/>
    <w:rsid w:val="00381BB0"/>
    <w:rsid w:val="00381F56"/>
    <w:rsid w:val="00382365"/>
    <w:rsid w:val="00383C11"/>
    <w:rsid w:val="00384F09"/>
    <w:rsid w:val="00384F12"/>
    <w:rsid w:val="00385488"/>
    <w:rsid w:val="00387486"/>
    <w:rsid w:val="00390758"/>
    <w:rsid w:val="00391039"/>
    <w:rsid w:val="00391AA9"/>
    <w:rsid w:val="00391B7F"/>
    <w:rsid w:val="003922DF"/>
    <w:rsid w:val="003939AC"/>
    <w:rsid w:val="003943E2"/>
    <w:rsid w:val="003946C4"/>
    <w:rsid w:val="0039487A"/>
    <w:rsid w:val="00394A4A"/>
    <w:rsid w:val="0039502C"/>
    <w:rsid w:val="003964D4"/>
    <w:rsid w:val="00396B06"/>
    <w:rsid w:val="003A0241"/>
    <w:rsid w:val="003A04CE"/>
    <w:rsid w:val="003A10A9"/>
    <w:rsid w:val="003A1599"/>
    <w:rsid w:val="003A1A0C"/>
    <w:rsid w:val="003A20DE"/>
    <w:rsid w:val="003A2AAD"/>
    <w:rsid w:val="003A2DDD"/>
    <w:rsid w:val="003A3CFD"/>
    <w:rsid w:val="003A47B7"/>
    <w:rsid w:val="003A5CC7"/>
    <w:rsid w:val="003A6F0F"/>
    <w:rsid w:val="003A7CD5"/>
    <w:rsid w:val="003B0E61"/>
    <w:rsid w:val="003B1B29"/>
    <w:rsid w:val="003B1DAA"/>
    <w:rsid w:val="003B327F"/>
    <w:rsid w:val="003B3794"/>
    <w:rsid w:val="003B4B31"/>
    <w:rsid w:val="003B4F80"/>
    <w:rsid w:val="003B6583"/>
    <w:rsid w:val="003B67E3"/>
    <w:rsid w:val="003B6AA0"/>
    <w:rsid w:val="003B6E4B"/>
    <w:rsid w:val="003B70E6"/>
    <w:rsid w:val="003B7505"/>
    <w:rsid w:val="003C0A6A"/>
    <w:rsid w:val="003C0B6C"/>
    <w:rsid w:val="003C0E8D"/>
    <w:rsid w:val="003C1C49"/>
    <w:rsid w:val="003C2C05"/>
    <w:rsid w:val="003C2D6B"/>
    <w:rsid w:val="003C3A15"/>
    <w:rsid w:val="003C4185"/>
    <w:rsid w:val="003C419D"/>
    <w:rsid w:val="003C4350"/>
    <w:rsid w:val="003C59F9"/>
    <w:rsid w:val="003C5D05"/>
    <w:rsid w:val="003C6657"/>
    <w:rsid w:val="003C79B0"/>
    <w:rsid w:val="003C7BE0"/>
    <w:rsid w:val="003D060B"/>
    <w:rsid w:val="003D0BD5"/>
    <w:rsid w:val="003D10B6"/>
    <w:rsid w:val="003D131D"/>
    <w:rsid w:val="003D1ADA"/>
    <w:rsid w:val="003D1F33"/>
    <w:rsid w:val="003D2437"/>
    <w:rsid w:val="003D28AE"/>
    <w:rsid w:val="003D2A7F"/>
    <w:rsid w:val="003D3501"/>
    <w:rsid w:val="003D3558"/>
    <w:rsid w:val="003D3DFE"/>
    <w:rsid w:val="003D5FCB"/>
    <w:rsid w:val="003D60B6"/>
    <w:rsid w:val="003D6569"/>
    <w:rsid w:val="003D7485"/>
    <w:rsid w:val="003D772B"/>
    <w:rsid w:val="003E06CA"/>
    <w:rsid w:val="003E14DD"/>
    <w:rsid w:val="003E1643"/>
    <w:rsid w:val="003E188D"/>
    <w:rsid w:val="003E29FA"/>
    <w:rsid w:val="003E3431"/>
    <w:rsid w:val="003E38EC"/>
    <w:rsid w:val="003E3993"/>
    <w:rsid w:val="003E3DF2"/>
    <w:rsid w:val="003E405D"/>
    <w:rsid w:val="003E4440"/>
    <w:rsid w:val="003E48D8"/>
    <w:rsid w:val="003E4FB4"/>
    <w:rsid w:val="003E54A0"/>
    <w:rsid w:val="003E5CE1"/>
    <w:rsid w:val="003E75EE"/>
    <w:rsid w:val="003E7A83"/>
    <w:rsid w:val="003E7B6A"/>
    <w:rsid w:val="003E7D30"/>
    <w:rsid w:val="003E7F64"/>
    <w:rsid w:val="003F2ED4"/>
    <w:rsid w:val="003F5B6E"/>
    <w:rsid w:val="00400E63"/>
    <w:rsid w:val="00401801"/>
    <w:rsid w:val="004024F8"/>
    <w:rsid w:val="004030CF"/>
    <w:rsid w:val="00403BDE"/>
    <w:rsid w:val="004040FC"/>
    <w:rsid w:val="00404231"/>
    <w:rsid w:val="0040471F"/>
    <w:rsid w:val="00404B00"/>
    <w:rsid w:val="004053D8"/>
    <w:rsid w:val="00405958"/>
    <w:rsid w:val="00405976"/>
    <w:rsid w:val="00405FB2"/>
    <w:rsid w:val="0040714F"/>
    <w:rsid w:val="00407777"/>
    <w:rsid w:val="004100D6"/>
    <w:rsid w:val="00410918"/>
    <w:rsid w:val="004115C0"/>
    <w:rsid w:val="004117D5"/>
    <w:rsid w:val="00411B9F"/>
    <w:rsid w:val="004129BB"/>
    <w:rsid w:val="004138F8"/>
    <w:rsid w:val="004151BE"/>
    <w:rsid w:val="00415A7C"/>
    <w:rsid w:val="00415F2D"/>
    <w:rsid w:val="00417780"/>
    <w:rsid w:val="0041784C"/>
    <w:rsid w:val="00417A63"/>
    <w:rsid w:val="00417AF6"/>
    <w:rsid w:val="004201ED"/>
    <w:rsid w:val="00420A17"/>
    <w:rsid w:val="00421CD2"/>
    <w:rsid w:val="0042214F"/>
    <w:rsid w:val="00422715"/>
    <w:rsid w:val="00422CBA"/>
    <w:rsid w:val="00422D84"/>
    <w:rsid w:val="00423846"/>
    <w:rsid w:val="00423FEE"/>
    <w:rsid w:val="00426E8E"/>
    <w:rsid w:val="00427740"/>
    <w:rsid w:val="00430A74"/>
    <w:rsid w:val="00431575"/>
    <w:rsid w:val="004321E2"/>
    <w:rsid w:val="00432536"/>
    <w:rsid w:val="00436ADA"/>
    <w:rsid w:val="00436D38"/>
    <w:rsid w:val="00440AB5"/>
    <w:rsid w:val="00441DB6"/>
    <w:rsid w:val="00442343"/>
    <w:rsid w:val="00443591"/>
    <w:rsid w:val="004442DA"/>
    <w:rsid w:val="0044432D"/>
    <w:rsid w:val="00444389"/>
    <w:rsid w:val="00445412"/>
    <w:rsid w:val="004455E2"/>
    <w:rsid w:val="004458BB"/>
    <w:rsid w:val="00445B53"/>
    <w:rsid w:val="004469BE"/>
    <w:rsid w:val="00446F91"/>
    <w:rsid w:val="00447D90"/>
    <w:rsid w:val="004502B5"/>
    <w:rsid w:val="004510EE"/>
    <w:rsid w:val="00451AB8"/>
    <w:rsid w:val="00452300"/>
    <w:rsid w:val="00454531"/>
    <w:rsid w:val="00454D10"/>
    <w:rsid w:val="004550FA"/>
    <w:rsid w:val="00455142"/>
    <w:rsid w:val="00455A63"/>
    <w:rsid w:val="00455BA9"/>
    <w:rsid w:val="00456B93"/>
    <w:rsid w:val="00456CA0"/>
    <w:rsid w:val="00456E77"/>
    <w:rsid w:val="00460402"/>
    <w:rsid w:val="00460C15"/>
    <w:rsid w:val="00461697"/>
    <w:rsid w:val="004625B7"/>
    <w:rsid w:val="00462F29"/>
    <w:rsid w:val="004633CD"/>
    <w:rsid w:val="00463670"/>
    <w:rsid w:val="00465E9B"/>
    <w:rsid w:val="0046673B"/>
    <w:rsid w:val="004667C2"/>
    <w:rsid w:val="00466BAB"/>
    <w:rsid w:val="00466DD0"/>
    <w:rsid w:val="00467034"/>
    <w:rsid w:val="0046710A"/>
    <w:rsid w:val="00467655"/>
    <w:rsid w:val="004679E2"/>
    <w:rsid w:val="00470849"/>
    <w:rsid w:val="004714FC"/>
    <w:rsid w:val="00471C1D"/>
    <w:rsid w:val="004720B8"/>
    <w:rsid w:val="00472475"/>
    <w:rsid w:val="00472667"/>
    <w:rsid w:val="004726CF"/>
    <w:rsid w:val="00472743"/>
    <w:rsid w:val="00472DB9"/>
    <w:rsid w:val="00472FA3"/>
    <w:rsid w:val="00473498"/>
    <w:rsid w:val="004743F0"/>
    <w:rsid w:val="00474FDA"/>
    <w:rsid w:val="00475404"/>
    <w:rsid w:val="00476566"/>
    <w:rsid w:val="00476DD8"/>
    <w:rsid w:val="004771AD"/>
    <w:rsid w:val="00477700"/>
    <w:rsid w:val="004778DE"/>
    <w:rsid w:val="00477AEC"/>
    <w:rsid w:val="00477AEF"/>
    <w:rsid w:val="00480199"/>
    <w:rsid w:val="00480913"/>
    <w:rsid w:val="00480E89"/>
    <w:rsid w:val="00481755"/>
    <w:rsid w:val="00481DE8"/>
    <w:rsid w:val="004820D7"/>
    <w:rsid w:val="00483212"/>
    <w:rsid w:val="00483EAD"/>
    <w:rsid w:val="0048585F"/>
    <w:rsid w:val="00485ACB"/>
    <w:rsid w:val="00486DF6"/>
    <w:rsid w:val="0048774D"/>
    <w:rsid w:val="00487F9C"/>
    <w:rsid w:val="004901CF"/>
    <w:rsid w:val="00490C1D"/>
    <w:rsid w:val="00491993"/>
    <w:rsid w:val="00491C58"/>
    <w:rsid w:val="00492922"/>
    <w:rsid w:val="0049292D"/>
    <w:rsid w:val="00492A4F"/>
    <w:rsid w:val="00492F6D"/>
    <w:rsid w:val="004939D0"/>
    <w:rsid w:val="00493BFB"/>
    <w:rsid w:val="0049490E"/>
    <w:rsid w:val="004956E2"/>
    <w:rsid w:val="004958B5"/>
    <w:rsid w:val="004966CE"/>
    <w:rsid w:val="004979C4"/>
    <w:rsid w:val="004A0B8D"/>
    <w:rsid w:val="004A164B"/>
    <w:rsid w:val="004A1A97"/>
    <w:rsid w:val="004A1BBB"/>
    <w:rsid w:val="004A1E53"/>
    <w:rsid w:val="004A21A4"/>
    <w:rsid w:val="004A3833"/>
    <w:rsid w:val="004A3935"/>
    <w:rsid w:val="004A3BF2"/>
    <w:rsid w:val="004A3C3D"/>
    <w:rsid w:val="004A45C1"/>
    <w:rsid w:val="004A535A"/>
    <w:rsid w:val="004A5514"/>
    <w:rsid w:val="004A5FAC"/>
    <w:rsid w:val="004A61EB"/>
    <w:rsid w:val="004A68E9"/>
    <w:rsid w:val="004A691C"/>
    <w:rsid w:val="004A69FB"/>
    <w:rsid w:val="004A7CF4"/>
    <w:rsid w:val="004B02B7"/>
    <w:rsid w:val="004B1627"/>
    <w:rsid w:val="004B30CE"/>
    <w:rsid w:val="004B4EBB"/>
    <w:rsid w:val="004B5E30"/>
    <w:rsid w:val="004B607B"/>
    <w:rsid w:val="004B66C6"/>
    <w:rsid w:val="004B69EE"/>
    <w:rsid w:val="004B78AC"/>
    <w:rsid w:val="004B7FBC"/>
    <w:rsid w:val="004C1408"/>
    <w:rsid w:val="004C1827"/>
    <w:rsid w:val="004C1F54"/>
    <w:rsid w:val="004C3E13"/>
    <w:rsid w:val="004C3EF1"/>
    <w:rsid w:val="004C46E5"/>
    <w:rsid w:val="004C4AA7"/>
    <w:rsid w:val="004C59D4"/>
    <w:rsid w:val="004C6320"/>
    <w:rsid w:val="004C67B8"/>
    <w:rsid w:val="004C6B55"/>
    <w:rsid w:val="004C6D2D"/>
    <w:rsid w:val="004C7A8C"/>
    <w:rsid w:val="004C7B58"/>
    <w:rsid w:val="004D0AB2"/>
    <w:rsid w:val="004D0EFC"/>
    <w:rsid w:val="004D1A07"/>
    <w:rsid w:val="004D1AD5"/>
    <w:rsid w:val="004D27D8"/>
    <w:rsid w:val="004D293C"/>
    <w:rsid w:val="004D29C1"/>
    <w:rsid w:val="004D3034"/>
    <w:rsid w:val="004D4275"/>
    <w:rsid w:val="004D435B"/>
    <w:rsid w:val="004D5A32"/>
    <w:rsid w:val="004D6BDD"/>
    <w:rsid w:val="004D72D8"/>
    <w:rsid w:val="004D7F80"/>
    <w:rsid w:val="004E1D73"/>
    <w:rsid w:val="004E3876"/>
    <w:rsid w:val="004E3FFF"/>
    <w:rsid w:val="004E6FDE"/>
    <w:rsid w:val="004E712C"/>
    <w:rsid w:val="004E715E"/>
    <w:rsid w:val="004E71E4"/>
    <w:rsid w:val="004F0CEB"/>
    <w:rsid w:val="004F1CE3"/>
    <w:rsid w:val="004F25F4"/>
    <w:rsid w:val="004F3A2E"/>
    <w:rsid w:val="004F3EFB"/>
    <w:rsid w:val="004F479C"/>
    <w:rsid w:val="004F5986"/>
    <w:rsid w:val="004F6E60"/>
    <w:rsid w:val="004F707F"/>
    <w:rsid w:val="004F70F8"/>
    <w:rsid w:val="004F7B6D"/>
    <w:rsid w:val="004F7E1F"/>
    <w:rsid w:val="00500452"/>
    <w:rsid w:val="00500A59"/>
    <w:rsid w:val="00500CD4"/>
    <w:rsid w:val="00500DD3"/>
    <w:rsid w:val="00501193"/>
    <w:rsid w:val="00501708"/>
    <w:rsid w:val="00502805"/>
    <w:rsid w:val="0050429E"/>
    <w:rsid w:val="005057C3"/>
    <w:rsid w:val="00505DA2"/>
    <w:rsid w:val="005066D8"/>
    <w:rsid w:val="00506D13"/>
    <w:rsid w:val="00507139"/>
    <w:rsid w:val="005071A9"/>
    <w:rsid w:val="00507B95"/>
    <w:rsid w:val="00507D99"/>
    <w:rsid w:val="00510336"/>
    <w:rsid w:val="005107F5"/>
    <w:rsid w:val="00510A15"/>
    <w:rsid w:val="00512AEA"/>
    <w:rsid w:val="00512F55"/>
    <w:rsid w:val="00514262"/>
    <w:rsid w:val="0051473F"/>
    <w:rsid w:val="005149FA"/>
    <w:rsid w:val="00514F35"/>
    <w:rsid w:val="0051515E"/>
    <w:rsid w:val="005152B5"/>
    <w:rsid w:val="005169F1"/>
    <w:rsid w:val="00517093"/>
    <w:rsid w:val="005172BF"/>
    <w:rsid w:val="00517717"/>
    <w:rsid w:val="00517B9C"/>
    <w:rsid w:val="00517E3B"/>
    <w:rsid w:val="0052003B"/>
    <w:rsid w:val="00520509"/>
    <w:rsid w:val="00520757"/>
    <w:rsid w:val="00520E5D"/>
    <w:rsid w:val="00521778"/>
    <w:rsid w:val="005252D7"/>
    <w:rsid w:val="00525BA2"/>
    <w:rsid w:val="005266FF"/>
    <w:rsid w:val="00526ECD"/>
    <w:rsid w:val="00530203"/>
    <w:rsid w:val="0053117C"/>
    <w:rsid w:val="0053144C"/>
    <w:rsid w:val="00532FB9"/>
    <w:rsid w:val="00533672"/>
    <w:rsid w:val="00533874"/>
    <w:rsid w:val="005338A6"/>
    <w:rsid w:val="00533C3E"/>
    <w:rsid w:val="00534181"/>
    <w:rsid w:val="005343B1"/>
    <w:rsid w:val="0053473A"/>
    <w:rsid w:val="00534A81"/>
    <w:rsid w:val="00534CD1"/>
    <w:rsid w:val="00534D89"/>
    <w:rsid w:val="00535ED2"/>
    <w:rsid w:val="005361C3"/>
    <w:rsid w:val="00536897"/>
    <w:rsid w:val="00536E30"/>
    <w:rsid w:val="00537E08"/>
    <w:rsid w:val="0053D90A"/>
    <w:rsid w:val="00540EC3"/>
    <w:rsid w:val="00540FF0"/>
    <w:rsid w:val="00541BDC"/>
    <w:rsid w:val="00541BF9"/>
    <w:rsid w:val="005431C9"/>
    <w:rsid w:val="0054331F"/>
    <w:rsid w:val="0054336F"/>
    <w:rsid w:val="00543B15"/>
    <w:rsid w:val="00543B40"/>
    <w:rsid w:val="0054459F"/>
    <w:rsid w:val="00544BC7"/>
    <w:rsid w:val="0054500B"/>
    <w:rsid w:val="005452A4"/>
    <w:rsid w:val="005453C2"/>
    <w:rsid w:val="00545958"/>
    <w:rsid w:val="00546A35"/>
    <w:rsid w:val="00547A66"/>
    <w:rsid w:val="00550A73"/>
    <w:rsid w:val="005519DB"/>
    <w:rsid w:val="00551E93"/>
    <w:rsid w:val="00552017"/>
    <w:rsid w:val="005530CD"/>
    <w:rsid w:val="005530EA"/>
    <w:rsid w:val="005531A2"/>
    <w:rsid w:val="0055358A"/>
    <w:rsid w:val="00553CBB"/>
    <w:rsid w:val="00553ED9"/>
    <w:rsid w:val="005549FD"/>
    <w:rsid w:val="0055696D"/>
    <w:rsid w:val="00556AC4"/>
    <w:rsid w:val="0055717C"/>
    <w:rsid w:val="005579B9"/>
    <w:rsid w:val="00557D18"/>
    <w:rsid w:val="005601E5"/>
    <w:rsid w:val="00560259"/>
    <w:rsid w:val="00562034"/>
    <w:rsid w:val="00562141"/>
    <w:rsid w:val="00562BB4"/>
    <w:rsid w:val="00563903"/>
    <w:rsid w:val="00564CE2"/>
    <w:rsid w:val="00564D3F"/>
    <w:rsid w:val="00566020"/>
    <w:rsid w:val="00566431"/>
    <w:rsid w:val="00567F11"/>
    <w:rsid w:val="00570E74"/>
    <w:rsid w:val="005712F5"/>
    <w:rsid w:val="00572B48"/>
    <w:rsid w:val="005732B3"/>
    <w:rsid w:val="00574346"/>
    <w:rsid w:val="00575B65"/>
    <w:rsid w:val="00576670"/>
    <w:rsid w:val="005777BF"/>
    <w:rsid w:val="00577896"/>
    <w:rsid w:val="00577BC9"/>
    <w:rsid w:val="0058027F"/>
    <w:rsid w:val="005803A5"/>
    <w:rsid w:val="00580C35"/>
    <w:rsid w:val="00581706"/>
    <w:rsid w:val="00581A90"/>
    <w:rsid w:val="00581E0D"/>
    <w:rsid w:val="0058232C"/>
    <w:rsid w:val="005834D6"/>
    <w:rsid w:val="00583503"/>
    <w:rsid w:val="005836ED"/>
    <w:rsid w:val="00584734"/>
    <w:rsid w:val="00584C4C"/>
    <w:rsid w:val="005852DD"/>
    <w:rsid w:val="00586617"/>
    <w:rsid w:val="00586E9E"/>
    <w:rsid w:val="0058737D"/>
    <w:rsid w:val="00587896"/>
    <w:rsid w:val="005908E2"/>
    <w:rsid w:val="00590B4E"/>
    <w:rsid w:val="00590FA7"/>
    <w:rsid w:val="005916AC"/>
    <w:rsid w:val="005927D5"/>
    <w:rsid w:val="00592E89"/>
    <w:rsid w:val="00593AA6"/>
    <w:rsid w:val="00593D8D"/>
    <w:rsid w:val="005943A5"/>
    <w:rsid w:val="005951DA"/>
    <w:rsid w:val="00596142"/>
    <w:rsid w:val="0059734C"/>
    <w:rsid w:val="0059736C"/>
    <w:rsid w:val="005A03F5"/>
    <w:rsid w:val="005A40A2"/>
    <w:rsid w:val="005A5D43"/>
    <w:rsid w:val="005A6196"/>
    <w:rsid w:val="005A75CC"/>
    <w:rsid w:val="005A77D0"/>
    <w:rsid w:val="005A783D"/>
    <w:rsid w:val="005A791F"/>
    <w:rsid w:val="005A7B96"/>
    <w:rsid w:val="005B0282"/>
    <w:rsid w:val="005B11E9"/>
    <w:rsid w:val="005B3D9E"/>
    <w:rsid w:val="005B41AC"/>
    <w:rsid w:val="005B4887"/>
    <w:rsid w:val="005B4BAA"/>
    <w:rsid w:val="005B5B66"/>
    <w:rsid w:val="005B5B93"/>
    <w:rsid w:val="005B5BE0"/>
    <w:rsid w:val="005B5F75"/>
    <w:rsid w:val="005B6560"/>
    <w:rsid w:val="005B65D5"/>
    <w:rsid w:val="005B68F4"/>
    <w:rsid w:val="005B6A00"/>
    <w:rsid w:val="005B7F8B"/>
    <w:rsid w:val="005C01DF"/>
    <w:rsid w:val="005C071A"/>
    <w:rsid w:val="005C0CA2"/>
    <w:rsid w:val="005C1E00"/>
    <w:rsid w:val="005C1FDC"/>
    <w:rsid w:val="005C32AA"/>
    <w:rsid w:val="005C34DA"/>
    <w:rsid w:val="005C3FD5"/>
    <w:rsid w:val="005C42D2"/>
    <w:rsid w:val="005C555C"/>
    <w:rsid w:val="005C55AE"/>
    <w:rsid w:val="005C58D6"/>
    <w:rsid w:val="005C599E"/>
    <w:rsid w:val="005C5CD1"/>
    <w:rsid w:val="005C6FF3"/>
    <w:rsid w:val="005C781A"/>
    <w:rsid w:val="005D1BB2"/>
    <w:rsid w:val="005D23C7"/>
    <w:rsid w:val="005D3F5D"/>
    <w:rsid w:val="005D4371"/>
    <w:rsid w:val="005D47B5"/>
    <w:rsid w:val="005D4B01"/>
    <w:rsid w:val="005D4B9B"/>
    <w:rsid w:val="005D4D1D"/>
    <w:rsid w:val="005D55FD"/>
    <w:rsid w:val="005D5779"/>
    <w:rsid w:val="005D5AE4"/>
    <w:rsid w:val="005D76E6"/>
    <w:rsid w:val="005D7B21"/>
    <w:rsid w:val="005DD76E"/>
    <w:rsid w:val="005E168C"/>
    <w:rsid w:val="005E2F0F"/>
    <w:rsid w:val="005E337A"/>
    <w:rsid w:val="005E4417"/>
    <w:rsid w:val="005E549F"/>
    <w:rsid w:val="005E5B0B"/>
    <w:rsid w:val="005E674A"/>
    <w:rsid w:val="005E6F10"/>
    <w:rsid w:val="005E6F36"/>
    <w:rsid w:val="005E74D8"/>
    <w:rsid w:val="005E7D70"/>
    <w:rsid w:val="005F0BDE"/>
    <w:rsid w:val="005F1163"/>
    <w:rsid w:val="005F2E1C"/>
    <w:rsid w:val="005F3271"/>
    <w:rsid w:val="005F37BB"/>
    <w:rsid w:val="005F44A6"/>
    <w:rsid w:val="005F4A04"/>
    <w:rsid w:val="005F4FF2"/>
    <w:rsid w:val="005F5984"/>
    <w:rsid w:val="005F5CEA"/>
    <w:rsid w:val="005F6718"/>
    <w:rsid w:val="005F6C99"/>
    <w:rsid w:val="005F723F"/>
    <w:rsid w:val="005F7BF5"/>
    <w:rsid w:val="005F7EA8"/>
    <w:rsid w:val="00600557"/>
    <w:rsid w:val="00600B43"/>
    <w:rsid w:val="0060133D"/>
    <w:rsid w:val="006016B3"/>
    <w:rsid w:val="00601CED"/>
    <w:rsid w:val="00601DE6"/>
    <w:rsid w:val="006025C8"/>
    <w:rsid w:val="006028B2"/>
    <w:rsid w:val="00602EC2"/>
    <w:rsid w:val="006038D5"/>
    <w:rsid w:val="00603B97"/>
    <w:rsid w:val="00604BA8"/>
    <w:rsid w:val="0060522D"/>
    <w:rsid w:val="00606095"/>
    <w:rsid w:val="00607144"/>
    <w:rsid w:val="00607427"/>
    <w:rsid w:val="0061007E"/>
    <w:rsid w:val="0061009E"/>
    <w:rsid w:val="0061178B"/>
    <w:rsid w:val="00611D23"/>
    <w:rsid w:val="006133E2"/>
    <w:rsid w:val="006133FB"/>
    <w:rsid w:val="00613CB0"/>
    <w:rsid w:val="00613DCF"/>
    <w:rsid w:val="006154F2"/>
    <w:rsid w:val="00615D2A"/>
    <w:rsid w:val="00616D94"/>
    <w:rsid w:val="00616EBB"/>
    <w:rsid w:val="006178F0"/>
    <w:rsid w:val="00617FD7"/>
    <w:rsid w:val="00620521"/>
    <w:rsid w:val="00620A49"/>
    <w:rsid w:val="00620EF7"/>
    <w:rsid w:val="00622494"/>
    <w:rsid w:val="00622ABC"/>
    <w:rsid w:val="00622C3A"/>
    <w:rsid w:val="0062326A"/>
    <w:rsid w:val="006255F1"/>
    <w:rsid w:val="00625831"/>
    <w:rsid w:val="00625A49"/>
    <w:rsid w:val="00625B8B"/>
    <w:rsid w:val="00631041"/>
    <w:rsid w:val="00631360"/>
    <w:rsid w:val="00631CB6"/>
    <w:rsid w:val="00632076"/>
    <w:rsid w:val="0063242F"/>
    <w:rsid w:val="006326BD"/>
    <w:rsid w:val="00634570"/>
    <w:rsid w:val="00634B73"/>
    <w:rsid w:val="006361D4"/>
    <w:rsid w:val="00636F03"/>
    <w:rsid w:val="006376DC"/>
    <w:rsid w:val="006378AA"/>
    <w:rsid w:val="00637DB7"/>
    <w:rsid w:val="00637F2F"/>
    <w:rsid w:val="0064155A"/>
    <w:rsid w:val="00641CF3"/>
    <w:rsid w:val="00642930"/>
    <w:rsid w:val="00643135"/>
    <w:rsid w:val="00643282"/>
    <w:rsid w:val="00643C85"/>
    <w:rsid w:val="006441E5"/>
    <w:rsid w:val="00644200"/>
    <w:rsid w:val="00647362"/>
    <w:rsid w:val="006478CE"/>
    <w:rsid w:val="00647A73"/>
    <w:rsid w:val="0065018A"/>
    <w:rsid w:val="006508C5"/>
    <w:rsid w:val="00652492"/>
    <w:rsid w:val="00652835"/>
    <w:rsid w:val="00652B1E"/>
    <w:rsid w:val="00652B64"/>
    <w:rsid w:val="006531D3"/>
    <w:rsid w:val="00653A4C"/>
    <w:rsid w:val="00653B05"/>
    <w:rsid w:val="00653CDD"/>
    <w:rsid w:val="00654A14"/>
    <w:rsid w:val="00654B7E"/>
    <w:rsid w:val="006555F4"/>
    <w:rsid w:val="00656854"/>
    <w:rsid w:val="006577AB"/>
    <w:rsid w:val="00657A1E"/>
    <w:rsid w:val="00660175"/>
    <w:rsid w:val="006608D3"/>
    <w:rsid w:val="00660DC4"/>
    <w:rsid w:val="00660F2C"/>
    <w:rsid w:val="00661476"/>
    <w:rsid w:val="006622F6"/>
    <w:rsid w:val="0066285E"/>
    <w:rsid w:val="0066289E"/>
    <w:rsid w:val="00662C9C"/>
    <w:rsid w:val="0066314C"/>
    <w:rsid w:val="00663E67"/>
    <w:rsid w:val="00664499"/>
    <w:rsid w:val="00664B8B"/>
    <w:rsid w:val="00665518"/>
    <w:rsid w:val="00665F96"/>
    <w:rsid w:val="00665FBC"/>
    <w:rsid w:val="00670CDD"/>
    <w:rsid w:val="00671483"/>
    <w:rsid w:val="00671954"/>
    <w:rsid w:val="00671A20"/>
    <w:rsid w:val="00671AA8"/>
    <w:rsid w:val="00671C14"/>
    <w:rsid w:val="0067213D"/>
    <w:rsid w:val="00672286"/>
    <w:rsid w:val="0067445E"/>
    <w:rsid w:val="00674CC3"/>
    <w:rsid w:val="006770C7"/>
    <w:rsid w:val="00677C43"/>
    <w:rsid w:val="0068027D"/>
    <w:rsid w:val="0068031E"/>
    <w:rsid w:val="00681276"/>
    <w:rsid w:val="00681791"/>
    <w:rsid w:val="006829ED"/>
    <w:rsid w:val="00685BFC"/>
    <w:rsid w:val="006862D1"/>
    <w:rsid w:val="006870F8"/>
    <w:rsid w:val="006870FB"/>
    <w:rsid w:val="00687187"/>
    <w:rsid w:val="00687D14"/>
    <w:rsid w:val="00691298"/>
    <w:rsid w:val="00691E28"/>
    <w:rsid w:val="006921A6"/>
    <w:rsid w:val="0069234F"/>
    <w:rsid w:val="006926BE"/>
    <w:rsid w:val="00692AE2"/>
    <w:rsid w:val="00693291"/>
    <w:rsid w:val="00693ADE"/>
    <w:rsid w:val="00693BAA"/>
    <w:rsid w:val="00697378"/>
    <w:rsid w:val="006981E9"/>
    <w:rsid w:val="006A2053"/>
    <w:rsid w:val="006A297F"/>
    <w:rsid w:val="006A5215"/>
    <w:rsid w:val="006A56DB"/>
    <w:rsid w:val="006A5B06"/>
    <w:rsid w:val="006A5F19"/>
    <w:rsid w:val="006A733A"/>
    <w:rsid w:val="006A77AE"/>
    <w:rsid w:val="006A7C78"/>
    <w:rsid w:val="006B0013"/>
    <w:rsid w:val="006B0951"/>
    <w:rsid w:val="006B0E69"/>
    <w:rsid w:val="006B1078"/>
    <w:rsid w:val="006B11E5"/>
    <w:rsid w:val="006B1B76"/>
    <w:rsid w:val="006B1E07"/>
    <w:rsid w:val="006B1EA1"/>
    <w:rsid w:val="006B2B36"/>
    <w:rsid w:val="006B32D2"/>
    <w:rsid w:val="006B35CB"/>
    <w:rsid w:val="006B3730"/>
    <w:rsid w:val="006B39B0"/>
    <w:rsid w:val="006B3EC3"/>
    <w:rsid w:val="006B42BE"/>
    <w:rsid w:val="006B447C"/>
    <w:rsid w:val="006B67BC"/>
    <w:rsid w:val="006B777F"/>
    <w:rsid w:val="006B77EC"/>
    <w:rsid w:val="006B78FD"/>
    <w:rsid w:val="006B7E5D"/>
    <w:rsid w:val="006C06A7"/>
    <w:rsid w:val="006C06F1"/>
    <w:rsid w:val="006C0DFA"/>
    <w:rsid w:val="006C266E"/>
    <w:rsid w:val="006C459D"/>
    <w:rsid w:val="006C51EE"/>
    <w:rsid w:val="006C6E65"/>
    <w:rsid w:val="006C6E9C"/>
    <w:rsid w:val="006C7764"/>
    <w:rsid w:val="006C7895"/>
    <w:rsid w:val="006C7D89"/>
    <w:rsid w:val="006D011F"/>
    <w:rsid w:val="006D052B"/>
    <w:rsid w:val="006D1A71"/>
    <w:rsid w:val="006D27A3"/>
    <w:rsid w:val="006D3061"/>
    <w:rsid w:val="006D3237"/>
    <w:rsid w:val="006D357E"/>
    <w:rsid w:val="006D42D8"/>
    <w:rsid w:val="006D4534"/>
    <w:rsid w:val="006D4DEF"/>
    <w:rsid w:val="006D560C"/>
    <w:rsid w:val="006D5757"/>
    <w:rsid w:val="006D69DD"/>
    <w:rsid w:val="006D6BAF"/>
    <w:rsid w:val="006D7574"/>
    <w:rsid w:val="006D7A4E"/>
    <w:rsid w:val="006E0824"/>
    <w:rsid w:val="006E114C"/>
    <w:rsid w:val="006E1935"/>
    <w:rsid w:val="006E1B92"/>
    <w:rsid w:val="006E2117"/>
    <w:rsid w:val="006E5AB3"/>
    <w:rsid w:val="006E5BB3"/>
    <w:rsid w:val="006E5F26"/>
    <w:rsid w:val="006E6D54"/>
    <w:rsid w:val="006E7929"/>
    <w:rsid w:val="006F0042"/>
    <w:rsid w:val="006F01E4"/>
    <w:rsid w:val="006F0675"/>
    <w:rsid w:val="006F0DF5"/>
    <w:rsid w:val="006F168D"/>
    <w:rsid w:val="006F18D2"/>
    <w:rsid w:val="006F2C62"/>
    <w:rsid w:val="006F3A90"/>
    <w:rsid w:val="006F4012"/>
    <w:rsid w:val="006F53D3"/>
    <w:rsid w:val="006F5931"/>
    <w:rsid w:val="006F61A9"/>
    <w:rsid w:val="006F6CBB"/>
    <w:rsid w:val="006F7164"/>
    <w:rsid w:val="006F7CC7"/>
    <w:rsid w:val="007000F0"/>
    <w:rsid w:val="0070030C"/>
    <w:rsid w:val="0070036E"/>
    <w:rsid w:val="00700755"/>
    <w:rsid w:val="00700C12"/>
    <w:rsid w:val="00700E1B"/>
    <w:rsid w:val="00700F54"/>
    <w:rsid w:val="00701149"/>
    <w:rsid w:val="00701591"/>
    <w:rsid w:val="0070176C"/>
    <w:rsid w:val="00702623"/>
    <w:rsid w:val="00704838"/>
    <w:rsid w:val="00704A3B"/>
    <w:rsid w:val="007059BD"/>
    <w:rsid w:val="00706B9E"/>
    <w:rsid w:val="00707BD6"/>
    <w:rsid w:val="0071047C"/>
    <w:rsid w:val="0071198F"/>
    <w:rsid w:val="00712181"/>
    <w:rsid w:val="00713DE8"/>
    <w:rsid w:val="00713EAA"/>
    <w:rsid w:val="00714209"/>
    <w:rsid w:val="007143C0"/>
    <w:rsid w:val="00714DEA"/>
    <w:rsid w:val="00714F79"/>
    <w:rsid w:val="00715D8B"/>
    <w:rsid w:val="007161BD"/>
    <w:rsid w:val="00716CB6"/>
    <w:rsid w:val="00720906"/>
    <w:rsid w:val="00720D48"/>
    <w:rsid w:val="00721506"/>
    <w:rsid w:val="00721E91"/>
    <w:rsid w:val="00722F0A"/>
    <w:rsid w:val="00724276"/>
    <w:rsid w:val="007263CB"/>
    <w:rsid w:val="0072673E"/>
    <w:rsid w:val="00726C5E"/>
    <w:rsid w:val="007271AF"/>
    <w:rsid w:val="007273B4"/>
    <w:rsid w:val="007273D1"/>
    <w:rsid w:val="00727AFE"/>
    <w:rsid w:val="0073025E"/>
    <w:rsid w:val="00730ABF"/>
    <w:rsid w:val="00732168"/>
    <w:rsid w:val="00732680"/>
    <w:rsid w:val="00732F68"/>
    <w:rsid w:val="00733104"/>
    <w:rsid w:val="007338B9"/>
    <w:rsid w:val="00736F0E"/>
    <w:rsid w:val="0073718C"/>
    <w:rsid w:val="00737640"/>
    <w:rsid w:val="00739566"/>
    <w:rsid w:val="0074017D"/>
    <w:rsid w:val="00741683"/>
    <w:rsid w:val="00741727"/>
    <w:rsid w:val="00741E40"/>
    <w:rsid w:val="00742C58"/>
    <w:rsid w:val="0074301F"/>
    <w:rsid w:val="00743655"/>
    <w:rsid w:val="007448B3"/>
    <w:rsid w:val="0074509F"/>
    <w:rsid w:val="007452B6"/>
    <w:rsid w:val="00746EED"/>
    <w:rsid w:val="00747ACF"/>
    <w:rsid w:val="00747AE3"/>
    <w:rsid w:val="00747C00"/>
    <w:rsid w:val="00747CDF"/>
    <w:rsid w:val="0075039E"/>
    <w:rsid w:val="00751F0F"/>
    <w:rsid w:val="007533DD"/>
    <w:rsid w:val="00753A5C"/>
    <w:rsid w:val="00755345"/>
    <w:rsid w:val="0075787D"/>
    <w:rsid w:val="00757D92"/>
    <w:rsid w:val="00757E21"/>
    <w:rsid w:val="00757F58"/>
    <w:rsid w:val="0075BAB0"/>
    <w:rsid w:val="0076031F"/>
    <w:rsid w:val="007618DD"/>
    <w:rsid w:val="00761916"/>
    <w:rsid w:val="00762B73"/>
    <w:rsid w:val="00763A29"/>
    <w:rsid w:val="00763DA5"/>
    <w:rsid w:val="00764751"/>
    <w:rsid w:val="007650C5"/>
    <w:rsid w:val="00765230"/>
    <w:rsid w:val="0076679A"/>
    <w:rsid w:val="00766E34"/>
    <w:rsid w:val="00767110"/>
    <w:rsid w:val="007675ED"/>
    <w:rsid w:val="007678B8"/>
    <w:rsid w:val="00767A1C"/>
    <w:rsid w:val="007709B2"/>
    <w:rsid w:val="00770A63"/>
    <w:rsid w:val="00772384"/>
    <w:rsid w:val="00772A86"/>
    <w:rsid w:val="00772BFC"/>
    <w:rsid w:val="0077317C"/>
    <w:rsid w:val="0077382E"/>
    <w:rsid w:val="00774775"/>
    <w:rsid w:val="00774C5B"/>
    <w:rsid w:val="00774D01"/>
    <w:rsid w:val="007756A5"/>
    <w:rsid w:val="0077693E"/>
    <w:rsid w:val="00777ACF"/>
    <w:rsid w:val="00777DA1"/>
    <w:rsid w:val="007829A6"/>
    <w:rsid w:val="00782A05"/>
    <w:rsid w:val="00782B41"/>
    <w:rsid w:val="00782D51"/>
    <w:rsid w:val="00783264"/>
    <w:rsid w:val="0078338B"/>
    <w:rsid w:val="00785327"/>
    <w:rsid w:val="007858B4"/>
    <w:rsid w:val="007862FD"/>
    <w:rsid w:val="007869D6"/>
    <w:rsid w:val="00786FE7"/>
    <w:rsid w:val="00787045"/>
    <w:rsid w:val="00787114"/>
    <w:rsid w:val="0078759D"/>
    <w:rsid w:val="007875C3"/>
    <w:rsid w:val="00787CDF"/>
    <w:rsid w:val="00790537"/>
    <w:rsid w:val="00790E76"/>
    <w:rsid w:val="007913A4"/>
    <w:rsid w:val="007915D7"/>
    <w:rsid w:val="007917FA"/>
    <w:rsid w:val="00791C9D"/>
    <w:rsid w:val="00791DB5"/>
    <w:rsid w:val="0079345F"/>
    <w:rsid w:val="00794834"/>
    <w:rsid w:val="00794E01"/>
    <w:rsid w:val="007954FC"/>
    <w:rsid w:val="00795F66"/>
    <w:rsid w:val="0079610F"/>
    <w:rsid w:val="007963AE"/>
    <w:rsid w:val="007A04DA"/>
    <w:rsid w:val="007A12CD"/>
    <w:rsid w:val="007A1B93"/>
    <w:rsid w:val="007A2D02"/>
    <w:rsid w:val="007A2DC6"/>
    <w:rsid w:val="007A32B9"/>
    <w:rsid w:val="007A3F34"/>
    <w:rsid w:val="007A4084"/>
    <w:rsid w:val="007A4202"/>
    <w:rsid w:val="007A5C47"/>
    <w:rsid w:val="007A6E44"/>
    <w:rsid w:val="007A72E0"/>
    <w:rsid w:val="007A78D7"/>
    <w:rsid w:val="007B02D7"/>
    <w:rsid w:val="007B0E0D"/>
    <w:rsid w:val="007B0E1F"/>
    <w:rsid w:val="007B0F80"/>
    <w:rsid w:val="007B1109"/>
    <w:rsid w:val="007B2045"/>
    <w:rsid w:val="007B223C"/>
    <w:rsid w:val="007B28C1"/>
    <w:rsid w:val="007B2D88"/>
    <w:rsid w:val="007B3017"/>
    <w:rsid w:val="007B3997"/>
    <w:rsid w:val="007B459C"/>
    <w:rsid w:val="007B55B3"/>
    <w:rsid w:val="007B621D"/>
    <w:rsid w:val="007C0BA2"/>
    <w:rsid w:val="007C0DA0"/>
    <w:rsid w:val="007C2048"/>
    <w:rsid w:val="007C2398"/>
    <w:rsid w:val="007C52C9"/>
    <w:rsid w:val="007C5E2E"/>
    <w:rsid w:val="007C6854"/>
    <w:rsid w:val="007C73FD"/>
    <w:rsid w:val="007C7714"/>
    <w:rsid w:val="007D043E"/>
    <w:rsid w:val="007D25D3"/>
    <w:rsid w:val="007D31CA"/>
    <w:rsid w:val="007D4957"/>
    <w:rsid w:val="007D4C93"/>
    <w:rsid w:val="007D50B7"/>
    <w:rsid w:val="007D5CC2"/>
    <w:rsid w:val="007D66F9"/>
    <w:rsid w:val="007D7573"/>
    <w:rsid w:val="007E0BB5"/>
    <w:rsid w:val="007E19EC"/>
    <w:rsid w:val="007E398B"/>
    <w:rsid w:val="007E3A3F"/>
    <w:rsid w:val="007E3D99"/>
    <w:rsid w:val="007E4A1F"/>
    <w:rsid w:val="007E5255"/>
    <w:rsid w:val="007F0C31"/>
    <w:rsid w:val="007F17C1"/>
    <w:rsid w:val="007F3308"/>
    <w:rsid w:val="007F4AF1"/>
    <w:rsid w:val="007F5C24"/>
    <w:rsid w:val="007F5F2F"/>
    <w:rsid w:val="007F5F71"/>
    <w:rsid w:val="007F6CC5"/>
    <w:rsid w:val="007F6DCA"/>
    <w:rsid w:val="007F79E8"/>
    <w:rsid w:val="008000D8"/>
    <w:rsid w:val="00800B5D"/>
    <w:rsid w:val="0080115E"/>
    <w:rsid w:val="0080173C"/>
    <w:rsid w:val="00802614"/>
    <w:rsid w:val="00802D56"/>
    <w:rsid w:val="00802FE8"/>
    <w:rsid w:val="00803804"/>
    <w:rsid w:val="008040EE"/>
    <w:rsid w:val="00804282"/>
    <w:rsid w:val="008047D2"/>
    <w:rsid w:val="00804E8D"/>
    <w:rsid w:val="00807501"/>
    <w:rsid w:val="00807D99"/>
    <w:rsid w:val="0081018B"/>
    <w:rsid w:val="008111C2"/>
    <w:rsid w:val="0081300E"/>
    <w:rsid w:val="0081343E"/>
    <w:rsid w:val="00814591"/>
    <w:rsid w:val="008147BB"/>
    <w:rsid w:val="00814979"/>
    <w:rsid w:val="00814CA8"/>
    <w:rsid w:val="00814DE8"/>
    <w:rsid w:val="00815360"/>
    <w:rsid w:val="00816979"/>
    <w:rsid w:val="0081769C"/>
    <w:rsid w:val="00817D6D"/>
    <w:rsid w:val="00820078"/>
    <w:rsid w:val="00820E6C"/>
    <w:rsid w:val="00820E90"/>
    <w:rsid w:val="0082137D"/>
    <w:rsid w:val="00821514"/>
    <w:rsid w:val="0082231E"/>
    <w:rsid w:val="0082380A"/>
    <w:rsid w:val="0082460E"/>
    <w:rsid w:val="008259EB"/>
    <w:rsid w:val="00825AF0"/>
    <w:rsid w:val="00826A98"/>
    <w:rsid w:val="00827BA4"/>
    <w:rsid w:val="00827BFB"/>
    <w:rsid w:val="00830C58"/>
    <w:rsid w:val="00830DA2"/>
    <w:rsid w:val="00832C38"/>
    <w:rsid w:val="008336C8"/>
    <w:rsid w:val="0083425F"/>
    <w:rsid w:val="00834FD5"/>
    <w:rsid w:val="00835FB9"/>
    <w:rsid w:val="00836C92"/>
    <w:rsid w:val="0084090A"/>
    <w:rsid w:val="0084195E"/>
    <w:rsid w:val="00841CB9"/>
    <w:rsid w:val="00842B70"/>
    <w:rsid w:val="0084394F"/>
    <w:rsid w:val="00843D08"/>
    <w:rsid w:val="0084446C"/>
    <w:rsid w:val="00845D50"/>
    <w:rsid w:val="0084615B"/>
    <w:rsid w:val="008466F4"/>
    <w:rsid w:val="00850150"/>
    <w:rsid w:val="008515DB"/>
    <w:rsid w:val="00851F3D"/>
    <w:rsid w:val="008521D5"/>
    <w:rsid w:val="008527D8"/>
    <w:rsid w:val="00853532"/>
    <w:rsid w:val="0085373D"/>
    <w:rsid w:val="00854764"/>
    <w:rsid w:val="0085486B"/>
    <w:rsid w:val="00854D53"/>
    <w:rsid w:val="0085531E"/>
    <w:rsid w:val="008566F1"/>
    <w:rsid w:val="00856ACA"/>
    <w:rsid w:val="008577A4"/>
    <w:rsid w:val="0085782A"/>
    <w:rsid w:val="00857BB6"/>
    <w:rsid w:val="00861386"/>
    <w:rsid w:val="008613D7"/>
    <w:rsid w:val="008614A8"/>
    <w:rsid w:val="0086243A"/>
    <w:rsid w:val="00862787"/>
    <w:rsid w:val="00862A57"/>
    <w:rsid w:val="00863219"/>
    <w:rsid w:val="0086355D"/>
    <w:rsid w:val="00863FC7"/>
    <w:rsid w:val="008645CB"/>
    <w:rsid w:val="0086529F"/>
    <w:rsid w:val="00865B28"/>
    <w:rsid w:val="00866A6D"/>
    <w:rsid w:val="008670D3"/>
    <w:rsid w:val="00867A85"/>
    <w:rsid w:val="00870A01"/>
    <w:rsid w:val="00870E73"/>
    <w:rsid w:val="008713F5"/>
    <w:rsid w:val="00873248"/>
    <w:rsid w:val="00873753"/>
    <w:rsid w:val="00873799"/>
    <w:rsid w:val="00873CF6"/>
    <w:rsid w:val="00875CAB"/>
    <w:rsid w:val="008768F5"/>
    <w:rsid w:val="00880A7F"/>
    <w:rsid w:val="0088300A"/>
    <w:rsid w:val="0088447D"/>
    <w:rsid w:val="00884A28"/>
    <w:rsid w:val="00885603"/>
    <w:rsid w:val="00885C5B"/>
    <w:rsid w:val="0088602A"/>
    <w:rsid w:val="00886706"/>
    <w:rsid w:val="00887790"/>
    <w:rsid w:val="008902EF"/>
    <w:rsid w:val="00890C29"/>
    <w:rsid w:val="00890CDB"/>
    <w:rsid w:val="00890F4C"/>
    <w:rsid w:val="00891A90"/>
    <w:rsid w:val="00891FC6"/>
    <w:rsid w:val="00892156"/>
    <w:rsid w:val="00893AFF"/>
    <w:rsid w:val="00894F96"/>
    <w:rsid w:val="00895476"/>
    <w:rsid w:val="0089650E"/>
    <w:rsid w:val="0089749B"/>
    <w:rsid w:val="008A0696"/>
    <w:rsid w:val="008A1F6E"/>
    <w:rsid w:val="008A2650"/>
    <w:rsid w:val="008A3302"/>
    <w:rsid w:val="008A40FD"/>
    <w:rsid w:val="008A549C"/>
    <w:rsid w:val="008A6C29"/>
    <w:rsid w:val="008A755E"/>
    <w:rsid w:val="008A7B50"/>
    <w:rsid w:val="008B04DE"/>
    <w:rsid w:val="008B080E"/>
    <w:rsid w:val="008B0C32"/>
    <w:rsid w:val="008B1C24"/>
    <w:rsid w:val="008B3040"/>
    <w:rsid w:val="008B3955"/>
    <w:rsid w:val="008B3C80"/>
    <w:rsid w:val="008B3C85"/>
    <w:rsid w:val="008B496D"/>
    <w:rsid w:val="008B54C9"/>
    <w:rsid w:val="008B6495"/>
    <w:rsid w:val="008B6CDE"/>
    <w:rsid w:val="008B71A5"/>
    <w:rsid w:val="008C08D7"/>
    <w:rsid w:val="008C1235"/>
    <w:rsid w:val="008C2BD7"/>
    <w:rsid w:val="008C3919"/>
    <w:rsid w:val="008C3B8A"/>
    <w:rsid w:val="008C3E32"/>
    <w:rsid w:val="008C4302"/>
    <w:rsid w:val="008C4425"/>
    <w:rsid w:val="008C46C3"/>
    <w:rsid w:val="008C54C4"/>
    <w:rsid w:val="008C565C"/>
    <w:rsid w:val="008C6025"/>
    <w:rsid w:val="008C65E8"/>
    <w:rsid w:val="008C7407"/>
    <w:rsid w:val="008C78F9"/>
    <w:rsid w:val="008D024A"/>
    <w:rsid w:val="008D1066"/>
    <w:rsid w:val="008D16D6"/>
    <w:rsid w:val="008D481D"/>
    <w:rsid w:val="008D599A"/>
    <w:rsid w:val="008D751F"/>
    <w:rsid w:val="008D755F"/>
    <w:rsid w:val="008E032A"/>
    <w:rsid w:val="008E0C9C"/>
    <w:rsid w:val="008E103A"/>
    <w:rsid w:val="008E13B4"/>
    <w:rsid w:val="008E16A6"/>
    <w:rsid w:val="008E1812"/>
    <w:rsid w:val="008E2196"/>
    <w:rsid w:val="008E25EE"/>
    <w:rsid w:val="008E2DFD"/>
    <w:rsid w:val="008E3ACF"/>
    <w:rsid w:val="008E3C05"/>
    <w:rsid w:val="008E4DDE"/>
    <w:rsid w:val="008E57BF"/>
    <w:rsid w:val="008E5D04"/>
    <w:rsid w:val="008E659A"/>
    <w:rsid w:val="008E6B01"/>
    <w:rsid w:val="008E6B0D"/>
    <w:rsid w:val="008E7016"/>
    <w:rsid w:val="008E743B"/>
    <w:rsid w:val="008E790D"/>
    <w:rsid w:val="008E7A3A"/>
    <w:rsid w:val="008F0443"/>
    <w:rsid w:val="008F0E86"/>
    <w:rsid w:val="008F0F48"/>
    <w:rsid w:val="008F22FD"/>
    <w:rsid w:val="008F26B7"/>
    <w:rsid w:val="008F2FAA"/>
    <w:rsid w:val="008F3E5C"/>
    <w:rsid w:val="008F43D2"/>
    <w:rsid w:val="008F5CE9"/>
    <w:rsid w:val="008F6544"/>
    <w:rsid w:val="008F6A1A"/>
    <w:rsid w:val="008F7382"/>
    <w:rsid w:val="008F7DCE"/>
    <w:rsid w:val="0090439C"/>
    <w:rsid w:val="00904ED4"/>
    <w:rsid w:val="0091102B"/>
    <w:rsid w:val="0091127C"/>
    <w:rsid w:val="00911A0B"/>
    <w:rsid w:val="009122EB"/>
    <w:rsid w:val="00912C7C"/>
    <w:rsid w:val="009131FB"/>
    <w:rsid w:val="009159FB"/>
    <w:rsid w:val="0091605B"/>
    <w:rsid w:val="0091658C"/>
    <w:rsid w:val="00917241"/>
    <w:rsid w:val="00920ABB"/>
    <w:rsid w:val="00920FB2"/>
    <w:rsid w:val="009215DC"/>
    <w:rsid w:val="009227DF"/>
    <w:rsid w:val="00922CCA"/>
    <w:rsid w:val="00922CCB"/>
    <w:rsid w:val="00923A90"/>
    <w:rsid w:val="009246E8"/>
    <w:rsid w:val="00924E7A"/>
    <w:rsid w:val="009250E3"/>
    <w:rsid w:val="009258BD"/>
    <w:rsid w:val="00925D20"/>
    <w:rsid w:val="00925ECD"/>
    <w:rsid w:val="009260EF"/>
    <w:rsid w:val="0092660F"/>
    <w:rsid w:val="00926A31"/>
    <w:rsid w:val="00927183"/>
    <w:rsid w:val="00927FF0"/>
    <w:rsid w:val="00930133"/>
    <w:rsid w:val="00930451"/>
    <w:rsid w:val="009304A6"/>
    <w:rsid w:val="00930829"/>
    <w:rsid w:val="009308AB"/>
    <w:rsid w:val="00930BA0"/>
    <w:rsid w:val="009321A1"/>
    <w:rsid w:val="009321C9"/>
    <w:rsid w:val="009322FE"/>
    <w:rsid w:val="00932BDE"/>
    <w:rsid w:val="00933F95"/>
    <w:rsid w:val="0093457B"/>
    <w:rsid w:val="0093485A"/>
    <w:rsid w:val="00934977"/>
    <w:rsid w:val="0093540A"/>
    <w:rsid w:val="00935640"/>
    <w:rsid w:val="00935EE1"/>
    <w:rsid w:val="009366AD"/>
    <w:rsid w:val="00936CB0"/>
    <w:rsid w:val="00936EC9"/>
    <w:rsid w:val="00937156"/>
    <w:rsid w:val="009404EF"/>
    <w:rsid w:val="0094068D"/>
    <w:rsid w:val="0094099F"/>
    <w:rsid w:val="009411B7"/>
    <w:rsid w:val="0094249A"/>
    <w:rsid w:val="009438D0"/>
    <w:rsid w:val="0094420A"/>
    <w:rsid w:val="0094432B"/>
    <w:rsid w:val="00944D92"/>
    <w:rsid w:val="009450D5"/>
    <w:rsid w:val="0094519A"/>
    <w:rsid w:val="00945B31"/>
    <w:rsid w:val="00945B73"/>
    <w:rsid w:val="00946519"/>
    <w:rsid w:val="00946AD2"/>
    <w:rsid w:val="00946AFA"/>
    <w:rsid w:val="009470D9"/>
    <w:rsid w:val="009474F8"/>
    <w:rsid w:val="009505A3"/>
    <w:rsid w:val="00950CF2"/>
    <w:rsid w:val="00952294"/>
    <w:rsid w:val="0095286A"/>
    <w:rsid w:val="00953B92"/>
    <w:rsid w:val="00953C7D"/>
    <w:rsid w:val="00953D60"/>
    <w:rsid w:val="00953F9F"/>
    <w:rsid w:val="0095744E"/>
    <w:rsid w:val="0096017A"/>
    <w:rsid w:val="00961378"/>
    <w:rsid w:val="009613CF"/>
    <w:rsid w:val="0096301A"/>
    <w:rsid w:val="009630F5"/>
    <w:rsid w:val="00963305"/>
    <w:rsid w:val="009637DE"/>
    <w:rsid w:val="009637F8"/>
    <w:rsid w:val="00963F14"/>
    <w:rsid w:val="00965712"/>
    <w:rsid w:val="0096782B"/>
    <w:rsid w:val="00967C87"/>
    <w:rsid w:val="00967DDF"/>
    <w:rsid w:val="00970730"/>
    <w:rsid w:val="00970B03"/>
    <w:rsid w:val="0097190B"/>
    <w:rsid w:val="00972063"/>
    <w:rsid w:val="009722A8"/>
    <w:rsid w:val="00973189"/>
    <w:rsid w:val="009738D1"/>
    <w:rsid w:val="009747AC"/>
    <w:rsid w:val="00974C95"/>
    <w:rsid w:val="009752C1"/>
    <w:rsid w:val="0097691D"/>
    <w:rsid w:val="00976D88"/>
    <w:rsid w:val="009778DD"/>
    <w:rsid w:val="00977A0C"/>
    <w:rsid w:val="00977BDF"/>
    <w:rsid w:val="009803EB"/>
    <w:rsid w:val="00981460"/>
    <w:rsid w:val="00981A03"/>
    <w:rsid w:val="00982205"/>
    <w:rsid w:val="009824FC"/>
    <w:rsid w:val="00982AC0"/>
    <w:rsid w:val="00983089"/>
    <w:rsid w:val="00983094"/>
    <w:rsid w:val="00983A41"/>
    <w:rsid w:val="0098495D"/>
    <w:rsid w:val="0098682A"/>
    <w:rsid w:val="00986E4C"/>
    <w:rsid w:val="009871B1"/>
    <w:rsid w:val="009879A2"/>
    <w:rsid w:val="00987D17"/>
    <w:rsid w:val="00990974"/>
    <w:rsid w:val="00990CD9"/>
    <w:rsid w:val="00990D98"/>
    <w:rsid w:val="00991EDD"/>
    <w:rsid w:val="00992576"/>
    <w:rsid w:val="00992E56"/>
    <w:rsid w:val="0099359C"/>
    <w:rsid w:val="00993FB8"/>
    <w:rsid w:val="009957D9"/>
    <w:rsid w:val="00995AE9"/>
    <w:rsid w:val="00996167"/>
    <w:rsid w:val="00996758"/>
    <w:rsid w:val="009A0423"/>
    <w:rsid w:val="009A06EF"/>
    <w:rsid w:val="009A0D8B"/>
    <w:rsid w:val="009A12D4"/>
    <w:rsid w:val="009A1343"/>
    <w:rsid w:val="009A1DD9"/>
    <w:rsid w:val="009A2248"/>
    <w:rsid w:val="009A22E0"/>
    <w:rsid w:val="009A2B77"/>
    <w:rsid w:val="009A2EEB"/>
    <w:rsid w:val="009A41CE"/>
    <w:rsid w:val="009A5FA7"/>
    <w:rsid w:val="009B1455"/>
    <w:rsid w:val="009B1AAA"/>
    <w:rsid w:val="009B1B08"/>
    <w:rsid w:val="009B24CA"/>
    <w:rsid w:val="009B2CCA"/>
    <w:rsid w:val="009B4705"/>
    <w:rsid w:val="009B4D49"/>
    <w:rsid w:val="009B5292"/>
    <w:rsid w:val="009B5614"/>
    <w:rsid w:val="009B64E7"/>
    <w:rsid w:val="009B6CC2"/>
    <w:rsid w:val="009B6F35"/>
    <w:rsid w:val="009B7762"/>
    <w:rsid w:val="009C2A0D"/>
    <w:rsid w:val="009C2EB8"/>
    <w:rsid w:val="009C3450"/>
    <w:rsid w:val="009C4F1D"/>
    <w:rsid w:val="009C5E6B"/>
    <w:rsid w:val="009C6ABA"/>
    <w:rsid w:val="009C7290"/>
    <w:rsid w:val="009C7487"/>
    <w:rsid w:val="009C757A"/>
    <w:rsid w:val="009C7688"/>
    <w:rsid w:val="009D01A6"/>
    <w:rsid w:val="009D0993"/>
    <w:rsid w:val="009D196F"/>
    <w:rsid w:val="009D1DC0"/>
    <w:rsid w:val="009D3069"/>
    <w:rsid w:val="009D3A62"/>
    <w:rsid w:val="009D53A1"/>
    <w:rsid w:val="009D76BA"/>
    <w:rsid w:val="009E0525"/>
    <w:rsid w:val="009E0D45"/>
    <w:rsid w:val="009E1553"/>
    <w:rsid w:val="009E193A"/>
    <w:rsid w:val="009E1A55"/>
    <w:rsid w:val="009E3D00"/>
    <w:rsid w:val="009E44C2"/>
    <w:rsid w:val="009E6180"/>
    <w:rsid w:val="009E675B"/>
    <w:rsid w:val="009E6A93"/>
    <w:rsid w:val="009E6E10"/>
    <w:rsid w:val="009F01C0"/>
    <w:rsid w:val="009F0E05"/>
    <w:rsid w:val="009F1190"/>
    <w:rsid w:val="009F1687"/>
    <w:rsid w:val="009F170D"/>
    <w:rsid w:val="009F24E8"/>
    <w:rsid w:val="009F3673"/>
    <w:rsid w:val="009F37F3"/>
    <w:rsid w:val="009F38C6"/>
    <w:rsid w:val="009F500E"/>
    <w:rsid w:val="009F580C"/>
    <w:rsid w:val="009F5FB9"/>
    <w:rsid w:val="009F683F"/>
    <w:rsid w:val="00A013AF"/>
    <w:rsid w:val="00A0224A"/>
    <w:rsid w:val="00A029E4"/>
    <w:rsid w:val="00A02C64"/>
    <w:rsid w:val="00A03432"/>
    <w:rsid w:val="00A05069"/>
    <w:rsid w:val="00A061FC"/>
    <w:rsid w:val="00A0670E"/>
    <w:rsid w:val="00A07CF3"/>
    <w:rsid w:val="00A10179"/>
    <w:rsid w:val="00A110DE"/>
    <w:rsid w:val="00A1135A"/>
    <w:rsid w:val="00A11930"/>
    <w:rsid w:val="00A1217D"/>
    <w:rsid w:val="00A12205"/>
    <w:rsid w:val="00A1244D"/>
    <w:rsid w:val="00A12466"/>
    <w:rsid w:val="00A12596"/>
    <w:rsid w:val="00A132A6"/>
    <w:rsid w:val="00A1582E"/>
    <w:rsid w:val="00A16137"/>
    <w:rsid w:val="00A16FCB"/>
    <w:rsid w:val="00A17893"/>
    <w:rsid w:val="00A179E8"/>
    <w:rsid w:val="00A20679"/>
    <w:rsid w:val="00A21595"/>
    <w:rsid w:val="00A2198B"/>
    <w:rsid w:val="00A21BD4"/>
    <w:rsid w:val="00A2249B"/>
    <w:rsid w:val="00A22D5A"/>
    <w:rsid w:val="00A233CF"/>
    <w:rsid w:val="00A241FF"/>
    <w:rsid w:val="00A2586A"/>
    <w:rsid w:val="00A258E7"/>
    <w:rsid w:val="00A259A7"/>
    <w:rsid w:val="00A25A49"/>
    <w:rsid w:val="00A25B25"/>
    <w:rsid w:val="00A25E64"/>
    <w:rsid w:val="00A25EA2"/>
    <w:rsid w:val="00A26C73"/>
    <w:rsid w:val="00A272A6"/>
    <w:rsid w:val="00A2778F"/>
    <w:rsid w:val="00A30A30"/>
    <w:rsid w:val="00A31285"/>
    <w:rsid w:val="00A31364"/>
    <w:rsid w:val="00A31C5C"/>
    <w:rsid w:val="00A32869"/>
    <w:rsid w:val="00A328FB"/>
    <w:rsid w:val="00A32D17"/>
    <w:rsid w:val="00A34FB1"/>
    <w:rsid w:val="00A3545C"/>
    <w:rsid w:val="00A367B9"/>
    <w:rsid w:val="00A36939"/>
    <w:rsid w:val="00A36EDF"/>
    <w:rsid w:val="00A37250"/>
    <w:rsid w:val="00A376A5"/>
    <w:rsid w:val="00A40A94"/>
    <w:rsid w:val="00A4149A"/>
    <w:rsid w:val="00A41834"/>
    <w:rsid w:val="00A42CFC"/>
    <w:rsid w:val="00A4428D"/>
    <w:rsid w:val="00A44AA8"/>
    <w:rsid w:val="00A45359"/>
    <w:rsid w:val="00A45C2A"/>
    <w:rsid w:val="00A47582"/>
    <w:rsid w:val="00A47AAF"/>
    <w:rsid w:val="00A47ACD"/>
    <w:rsid w:val="00A47E42"/>
    <w:rsid w:val="00A500A8"/>
    <w:rsid w:val="00A501CA"/>
    <w:rsid w:val="00A51B18"/>
    <w:rsid w:val="00A51FED"/>
    <w:rsid w:val="00A5228B"/>
    <w:rsid w:val="00A541B9"/>
    <w:rsid w:val="00A543BD"/>
    <w:rsid w:val="00A54781"/>
    <w:rsid w:val="00A54A0C"/>
    <w:rsid w:val="00A55741"/>
    <w:rsid w:val="00A572CD"/>
    <w:rsid w:val="00A575DB"/>
    <w:rsid w:val="00A57C05"/>
    <w:rsid w:val="00A57D3F"/>
    <w:rsid w:val="00A5B56A"/>
    <w:rsid w:val="00A605DC"/>
    <w:rsid w:val="00A60733"/>
    <w:rsid w:val="00A61818"/>
    <w:rsid w:val="00A61E80"/>
    <w:rsid w:val="00A62D24"/>
    <w:rsid w:val="00A6315F"/>
    <w:rsid w:val="00A63BE3"/>
    <w:rsid w:val="00A63DEB"/>
    <w:rsid w:val="00A6595B"/>
    <w:rsid w:val="00A65B7A"/>
    <w:rsid w:val="00A65D96"/>
    <w:rsid w:val="00A66599"/>
    <w:rsid w:val="00A66853"/>
    <w:rsid w:val="00A67187"/>
    <w:rsid w:val="00A6751D"/>
    <w:rsid w:val="00A678BB"/>
    <w:rsid w:val="00A67B29"/>
    <w:rsid w:val="00A67C9B"/>
    <w:rsid w:val="00A70D70"/>
    <w:rsid w:val="00A71B58"/>
    <w:rsid w:val="00A71C9C"/>
    <w:rsid w:val="00A72099"/>
    <w:rsid w:val="00A72304"/>
    <w:rsid w:val="00A73A1B"/>
    <w:rsid w:val="00A744BE"/>
    <w:rsid w:val="00A74932"/>
    <w:rsid w:val="00A749BD"/>
    <w:rsid w:val="00A74BDD"/>
    <w:rsid w:val="00A74D22"/>
    <w:rsid w:val="00A74DE4"/>
    <w:rsid w:val="00A75E33"/>
    <w:rsid w:val="00A7725A"/>
    <w:rsid w:val="00A8005E"/>
    <w:rsid w:val="00A803CA"/>
    <w:rsid w:val="00A8047D"/>
    <w:rsid w:val="00A813F4"/>
    <w:rsid w:val="00A8185E"/>
    <w:rsid w:val="00A82021"/>
    <w:rsid w:val="00A82025"/>
    <w:rsid w:val="00A821D4"/>
    <w:rsid w:val="00A82B48"/>
    <w:rsid w:val="00A845CC"/>
    <w:rsid w:val="00A8603B"/>
    <w:rsid w:val="00A87307"/>
    <w:rsid w:val="00A879DB"/>
    <w:rsid w:val="00A90115"/>
    <w:rsid w:val="00A911DA"/>
    <w:rsid w:val="00A91731"/>
    <w:rsid w:val="00A91BE0"/>
    <w:rsid w:val="00A9206D"/>
    <w:rsid w:val="00A9221E"/>
    <w:rsid w:val="00A92E90"/>
    <w:rsid w:val="00A93EC2"/>
    <w:rsid w:val="00A93F00"/>
    <w:rsid w:val="00A93FF8"/>
    <w:rsid w:val="00A94D86"/>
    <w:rsid w:val="00A94DA9"/>
    <w:rsid w:val="00A951F8"/>
    <w:rsid w:val="00A95F33"/>
    <w:rsid w:val="00A96B9B"/>
    <w:rsid w:val="00AA0DC0"/>
    <w:rsid w:val="00AA169B"/>
    <w:rsid w:val="00AA17BF"/>
    <w:rsid w:val="00AA21A3"/>
    <w:rsid w:val="00AA245F"/>
    <w:rsid w:val="00AA29DD"/>
    <w:rsid w:val="00AA31B3"/>
    <w:rsid w:val="00AA39F2"/>
    <w:rsid w:val="00AA5002"/>
    <w:rsid w:val="00AA54BC"/>
    <w:rsid w:val="00AA5622"/>
    <w:rsid w:val="00AA5A5D"/>
    <w:rsid w:val="00AB0BCA"/>
    <w:rsid w:val="00AB106F"/>
    <w:rsid w:val="00AB1A1A"/>
    <w:rsid w:val="00AB2597"/>
    <w:rsid w:val="00AB2BC1"/>
    <w:rsid w:val="00AB3178"/>
    <w:rsid w:val="00AB3403"/>
    <w:rsid w:val="00AB3EBA"/>
    <w:rsid w:val="00AB5A14"/>
    <w:rsid w:val="00AB624D"/>
    <w:rsid w:val="00AB6A9F"/>
    <w:rsid w:val="00AB6C27"/>
    <w:rsid w:val="00AB6CD6"/>
    <w:rsid w:val="00AC17DF"/>
    <w:rsid w:val="00AC1C10"/>
    <w:rsid w:val="00AC2452"/>
    <w:rsid w:val="00AC2657"/>
    <w:rsid w:val="00AC2929"/>
    <w:rsid w:val="00AC308F"/>
    <w:rsid w:val="00AC35D0"/>
    <w:rsid w:val="00AC4A6F"/>
    <w:rsid w:val="00AC4D35"/>
    <w:rsid w:val="00AC5067"/>
    <w:rsid w:val="00AC5211"/>
    <w:rsid w:val="00AC53A3"/>
    <w:rsid w:val="00AC5401"/>
    <w:rsid w:val="00AC5B8A"/>
    <w:rsid w:val="00AC6BA5"/>
    <w:rsid w:val="00AD0268"/>
    <w:rsid w:val="00AD097B"/>
    <w:rsid w:val="00AD14C2"/>
    <w:rsid w:val="00AD1516"/>
    <w:rsid w:val="00AD1842"/>
    <w:rsid w:val="00AD1CA9"/>
    <w:rsid w:val="00AD2547"/>
    <w:rsid w:val="00AD27E8"/>
    <w:rsid w:val="00AD29BD"/>
    <w:rsid w:val="00AD2EB9"/>
    <w:rsid w:val="00AD30FE"/>
    <w:rsid w:val="00AD35E6"/>
    <w:rsid w:val="00AD3D21"/>
    <w:rsid w:val="00AD4490"/>
    <w:rsid w:val="00AD499B"/>
    <w:rsid w:val="00AD5F0C"/>
    <w:rsid w:val="00AD6227"/>
    <w:rsid w:val="00AD6AEC"/>
    <w:rsid w:val="00AD70DD"/>
    <w:rsid w:val="00AD71F2"/>
    <w:rsid w:val="00AD7411"/>
    <w:rsid w:val="00AD7FF8"/>
    <w:rsid w:val="00AE049F"/>
    <w:rsid w:val="00AE0A2D"/>
    <w:rsid w:val="00AE1310"/>
    <w:rsid w:val="00AE1D99"/>
    <w:rsid w:val="00AE26F8"/>
    <w:rsid w:val="00AE42CB"/>
    <w:rsid w:val="00AE45A6"/>
    <w:rsid w:val="00AE488B"/>
    <w:rsid w:val="00AE4B11"/>
    <w:rsid w:val="00AE69F7"/>
    <w:rsid w:val="00AE736D"/>
    <w:rsid w:val="00AF10B6"/>
    <w:rsid w:val="00AF10ED"/>
    <w:rsid w:val="00AF1A4D"/>
    <w:rsid w:val="00AF268E"/>
    <w:rsid w:val="00AF42BD"/>
    <w:rsid w:val="00AF47CF"/>
    <w:rsid w:val="00AF4B69"/>
    <w:rsid w:val="00AF769C"/>
    <w:rsid w:val="00AF7A80"/>
    <w:rsid w:val="00B00030"/>
    <w:rsid w:val="00B007BD"/>
    <w:rsid w:val="00B01434"/>
    <w:rsid w:val="00B01742"/>
    <w:rsid w:val="00B0204D"/>
    <w:rsid w:val="00B02692"/>
    <w:rsid w:val="00B0412E"/>
    <w:rsid w:val="00B043C9"/>
    <w:rsid w:val="00B0529A"/>
    <w:rsid w:val="00B055B9"/>
    <w:rsid w:val="00B05952"/>
    <w:rsid w:val="00B05BDC"/>
    <w:rsid w:val="00B05F74"/>
    <w:rsid w:val="00B0602F"/>
    <w:rsid w:val="00B060C6"/>
    <w:rsid w:val="00B06A44"/>
    <w:rsid w:val="00B07300"/>
    <w:rsid w:val="00B07727"/>
    <w:rsid w:val="00B07D29"/>
    <w:rsid w:val="00B101F7"/>
    <w:rsid w:val="00B10ABF"/>
    <w:rsid w:val="00B10F34"/>
    <w:rsid w:val="00B1123A"/>
    <w:rsid w:val="00B11B32"/>
    <w:rsid w:val="00B122FE"/>
    <w:rsid w:val="00B13C82"/>
    <w:rsid w:val="00B13E16"/>
    <w:rsid w:val="00B13EC1"/>
    <w:rsid w:val="00B14136"/>
    <w:rsid w:val="00B14170"/>
    <w:rsid w:val="00B14257"/>
    <w:rsid w:val="00B145EA"/>
    <w:rsid w:val="00B1464A"/>
    <w:rsid w:val="00B1554D"/>
    <w:rsid w:val="00B155FF"/>
    <w:rsid w:val="00B157DB"/>
    <w:rsid w:val="00B16265"/>
    <w:rsid w:val="00B16C7D"/>
    <w:rsid w:val="00B205BF"/>
    <w:rsid w:val="00B20E7F"/>
    <w:rsid w:val="00B21214"/>
    <w:rsid w:val="00B21610"/>
    <w:rsid w:val="00B217B0"/>
    <w:rsid w:val="00B21AB6"/>
    <w:rsid w:val="00B21E9B"/>
    <w:rsid w:val="00B22EB9"/>
    <w:rsid w:val="00B22F85"/>
    <w:rsid w:val="00B23C14"/>
    <w:rsid w:val="00B23D5A"/>
    <w:rsid w:val="00B23E22"/>
    <w:rsid w:val="00B24682"/>
    <w:rsid w:val="00B25EAA"/>
    <w:rsid w:val="00B265E5"/>
    <w:rsid w:val="00B26D68"/>
    <w:rsid w:val="00B27415"/>
    <w:rsid w:val="00B278CF"/>
    <w:rsid w:val="00B27952"/>
    <w:rsid w:val="00B3027E"/>
    <w:rsid w:val="00B30605"/>
    <w:rsid w:val="00B3099B"/>
    <w:rsid w:val="00B31060"/>
    <w:rsid w:val="00B326FA"/>
    <w:rsid w:val="00B32D2D"/>
    <w:rsid w:val="00B32DC7"/>
    <w:rsid w:val="00B3304F"/>
    <w:rsid w:val="00B333E7"/>
    <w:rsid w:val="00B346D7"/>
    <w:rsid w:val="00B349D7"/>
    <w:rsid w:val="00B34EAC"/>
    <w:rsid w:val="00B35EEC"/>
    <w:rsid w:val="00B377B3"/>
    <w:rsid w:val="00B40C4D"/>
    <w:rsid w:val="00B41988"/>
    <w:rsid w:val="00B42CF1"/>
    <w:rsid w:val="00B42E0C"/>
    <w:rsid w:val="00B43FF8"/>
    <w:rsid w:val="00B4428F"/>
    <w:rsid w:val="00B4594B"/>
    <w:rsid w:val="00B45FAB"/>
    <w:rsid w:val="00B46D7A"/>
    <w:rsid w:val="00B47D99"/>
    <w:rsid w:val="00B50247"/>
    <w:rsid w:val="00B50A49"/>
    <w:rsid w:val="00B50FE6"/>
    <w:rsid w:val="00B514F3"/>
    <w:rsid w:val="00B51D58"/>
    <w:rsid w:val="00B524B1"/>
    <w:rsid w:val="00B53603"/>
    <w:rsid w:val="00B54EF9"/>
    <w:rsid w:val="00B54FE8"/>
    <w:rsid w:val="00B5562A"/>
    <w:rsid w:val="00B55D3E"/>
    <w:rsid w:val="00B56060"/>
    <w:rsid w:val="00B56628"/>
    <w:rsid w:val="00B56B9F"/>
    <w:rsid w:val="00B56DA6"/>
    <w:rsid w:val="00B5733D"/>
    <w:rsid w:val="00B61993"/>
    <w:rsid w:val="00B6284D"/>
    <w:rsid w:val="00B63B3F"/>
    <w:rsid w:val="00B645D4"/>
    <w:rsid w:val="00B65387"/>
    <w:rsid w:val="00B6542E"/>
    <w:rsid w:val="00B65A6A"/>
    <w:rsid w:val="00B666BD"/>
    <w:rsid w:val="00B67036"/>
    <w:rsid w:val="00B676C3"/>
    <w:rsid w:val="00B67875"/>
    <w:rsid w:val="00B6789A"/>
    <w:rsid w:val="00B67C0D"/>
    <w:rsid w:val="00B67EF8"/>
    <w:rsid w:val="00B70777"/>
    <w:rsid w:val="00B71844"/>
    <w:rsid w:val="00B71929"/>
    <w:rsid w:val="00B72462"/>
    <w:rsid w:val="00B72889"/>
    <w:rsid w:val="00B72DF2"/>
    <w:rsid w:val="00B73984"/>
    <w:rsid w:val="00B74608"/>
    <w:rsid w:val="00B74765"/>
    <w:rsid w:val="00B74A56"/>
    <w:rsid w:val="00B766CE"/>
    <w:rsid w:val="00B76A92"/>
    <w:rsid w:val="00B778F2"/>
    <w:rsid w:val="00B77AEA"/>
    <w:rsid w:val="00B80F13"/>
    <w:rsid w:val="00B820B8"/>
    <w:rsid w:val="00B8243B"/>
    <w:rsid w:val="00B845EF"/>
    <w:rsid w:val="00B84E7C"/>
    <w:rsid w:val="00B85706"/>
    <w:rsid w:val="00B86203"/>
    <w:rsid w:val="00B86209"/>
    <w:rsid w:val="00B86D18"/>
    <w:rsid w:val="00B87C3F"/>
    <w:rsid w:val="00B911D4"/>
    <w:rsid w:val="00B91669"/>
    <w:rsid w:val="00B91A6C"/>
    <w:rsid w:val="00B91BD3"/>
    <w:rsid w:val="00B93220"/>
    <w:rsid w:val="00B93ED8"/>
    <w:rsid w:val="00B952F5"/>
    <w:rsid w:val="00B96330"/>
    <w:rsid w:val="00B9743B"/>
    <w:rsid w:val="00B97A8B"/>
    <w:rsid w:val="00BA0364"/>
    <w:rsid w:val="00BA15FC"/>
    <w:rsid w:val="00BA184D"/>
    <w:rsid w:val="00BA2B4D"/>
    <w:rsid w:val="00BA3000"/>
    <w:rsid w:val="00BA4497"/>
    <w:rsid w:val="00BA4C75"/>
    <w:rsid w:val="00BA50C8"/>
    <w:rsid w:val="00BA59F2"/>
    <w:rsid w:val="00BA5A58"/>
    <w:rsid w:val="00BA739E"/>
    <w:rsid w:val="00BB0790"/>
    <w:rsid w:val="00BB2635"/>
    <w:rsid w:val="00BB2A67"/>
    <w:rsid w:val="00BB6DC2"/>
    <w:rsid w:val="00BB6E22"/>
    <w:rsid w:val="00BB7362"/>
    <w:rsid w:val="00BB7742"/>
    <w:rsid w:val="00BB7FC3"/>
    <w:rsid w:val="00BC1196"/>
    <w:rsid w:val="00BC1917"/>
    <w:rsid w:val="00BC2AC4"/>
    <w:rsid w:val="00BC2D32"/>
    <w:rsid w:val="00BC4A7E"/>
    <w:rsid w:val="00BC5478"/>
    <w:rsid w:val="00BC54F2"/>
    <w:rsid w:val="00BC5BA5"/>
    <w:rsid w:val="00BC5F49"/>
    <w:rsid w:val="00BC681C"/>
    <w:rsid w:val="00BC6995"/>
    <w:rsid w:val="00BC75AB"/>
    <w:rsid w:val="00BC7EF1"/>
    <w:rsid w:val="00BD06EA"/>
    <w:rsid w:val="00BD1323"/>
    <w:rsid w:val="00BD164A"/>
    <w:rsid w:val="00BD2073"/>
    <w:rsid w:val="00BD253F"/>
    <w:rsid w:val="00BD28CA"/>
    <w:rsid w:val="00BD3446"/>
    <w:rsid w:val="00BD3546"/>
    <w:rsid w:val="00BD3B1B"/>
    <w:rsid w:val="00BD45F2"/>
    <w:rsid w:val="00BD5488"/>
    <w:rsid w:val="00BD5953"/>
    <w:rsid w:val="00BD616F"/>
    <w:rsid w:val="00BD68B7"/>
    <w:rsid w:val="00BD68DB"/>
    <w:rsid w:val="00BD68DC"/>
    <w:rsid w:val="00BD6991"/>
    <w:rsid w:val="00BD7154"/>
    <w:rsid w:val="00BE2988"/>
    <w:rsid w:val="00BE4A57"/>
    <w:rsid w:val="00BE4B83"/>
    <w:rsid w:val="00BE5734"/>
    <w:rsid w:val="00BE6521"/>
    <w:rsid w:val="00BE675C"/>
    <w:rsid w:val="00BE6859"/>
    <w:rsid w:val="00BE69A9"/>
    <w:rsid w:val="00BE73A6"/>
    <w:rsid w:val="00BE7DD8"/>
    <w:rsid w:val="00BF099B"/>
    <w:rsid w:val="00BF0A03"/>
    <w:rsid w:val="00BF0E34"/>
    <w:rsid w:val="00BF131B"/>
    <w:rsid w:val="00BF1705"/>
    <w:rsid w:val="00BF1BBE"/>
    <w:rsid w:val="00BF1CEE"/>
    <w:rsid w:val="00BF1F00"/>
    <w:rsid w:val="00BF2A92"/>
    <w:rsid w:val="00BF3E5F"/>
    <w:rsid w:val="00BF3F15"/>
    <w:rsid w:val="00BF493E"/>
    <w:rsid w:val="00BF53C2"/>
    <w:rsid w:val="00BF68D6"/>
    <w:rsid w:val="00BF6F81"/>
    <w:rsid w:val="00BF73AB"/>
    <w:rsid w:val="00BF7D04"/>
    <w:rsid w:val="00C002D3"/>
    <w:rsid w:val="00C00E90"/>
    <w:rsid w:val="00C0107A"/>
    <w:rsid w:val="00C017FA"/>
    <w:rsid w:val="00C01A15"/>
    <w:rsid w:val="00C022BA"/>
    <w:rsid w:val="00C0247D"/>
    <w:rsid w:val="00C026D8"/>
    <w:rsid w:val="00C02756"/>
    <w:rsid w:val="00C02E04"/>
    <w:rsid w:val="00C02E17"/>
    <w:rsid w:val="00C04C57"/>
    <w:rsid w:val="00C0529B"/>
    <w:rsid w:val="00C0563D"/>
    <w:rsid w:val="00C05C49"/>
    <w:rsid w:val="00C065CE"/>
    <w:rsid w:val="00C06915"/>
    <w:rsid w:val="00C06DEF"/>
    <w:rsid w:val="00C10612"/>
    <w:rsid w:val="00C1157B"/>
    <w:rsid w:val="00C1183E"/>
    <w:rsid w:val="00C120CE"/>
    <w:rsid w:val="00C1248C"/>
    <w:rsid w:val="00C133E7"/>
    <w:rsid w:val="00C138F4"/>
    <w:rsid w:val="00C1410E"/>
    <w:rsid w:val="00C14736"/>
    <w:rsid w:val="00C15756"/>
    <w:rsid w:val="00C16118"/>
    <w:rsid w:val="00C1688B"/>
    <w:rsid w:val="00C16FBE"/>
    <w:rsid w:val="00C17466"/>
    <w:rsid w:val="00C17AC5"/>
    <w:rsid w:val="00C17D51"/>
    <w:rsid w:val="00C21701"/>
    <w:rsid w:val="00C22952"/>
    <w:rsid w:val="00C22B33"/>
    <w:rsid w:val="00C22B6F"/>
    <w:rsid w:val="00C22F0B"/>
    <w:rsid w:val="00C22FCE"/>
    <w:rsid w:val="00C237AC"/>
    <w:rsid w:val="00C23F75"/>
    <w:rsid w:val="00C23FE2"/>
    <w:rsid w:val="00C24682"/>
    <w:rsid w:val="00C24CAB"/>
    <w:rsid w:val="00C24F14"/>
    <w:rsid w:val="00C26CFE"/>
    <w:rsid w:val="00C27D73"/>
    <w:rsid w:val="00C30057"/>
    <w:rsid w:val="00C30182"/>
    <w:rsid w:val="00C31B41"/>
    <w:rsid w:val="00C31C37"/>
    <w:rsid w:val="00C31D13"/>
    <w:rsid w:val="00C32142"/>
    <w:rsid w:val="00C32699"/>
    <w:rsid w:val="00C32F13"/>
    <w:rsid w:val="00C3323A"/>
    <w:rsid w:val="00C34C1F"/>
    <w:rsid w:val="00C35BA7"/>
    <w:rsid w:val="00C368B4"/>
    <w:rsid w:val="00C36F20"/>
    <w:rsid w:val="00C373F0"/>
    <w:rsid w:val="00C38C9D"/>
    <w:rsid w:val="00C407EC"/>
    <w:rsid w:val="00C40B8F"/>
    <w:rsid w:val="00C4159E"/>
    <w:rsid w:val="00C41D65"/>
    <w:rsid w:val="00C42951"/>
    <w:rsid w:val="00C44D89"/>
    <w:rsid w:val="00C45640"/>
    <w:rsid w:val="00C458A8"/>
    <w:rsid w:val="00C45BDB"/>
    <w:rsid w:val="00C461DA"/>
    <w:rsid w:val="00C47134"/>
    <w:rsid w:val="00C50290"/>
    <w:rsid w:val="00C50A4D"/>
    <w:rsid w:val="00C51866"/>
    <w:rsid w:val="00C51A98"/>
    <w:rsid w:val="00C51AD2"/>
    <w:rsid w:val="00C52811"/>
    <w:rsid w:val="00C548B8"/>
    <w:rsid w:val="00C56386"/>
    <w:rsid w:val="00C56801"/>
    <w:rsid w:val="00C60A79"/>
    <w:rsid w:val="00C64043"/>
    <w:rsid w:val="00C65404"/>
    <w:rsid w:val="00C66865"/>
    <w:rsid w:val="00C670DB"/>
    <w:rsid w:val="00C674C1"/>
    <w:rsid w:val="00C677B0"/>
    <w:rsid w:val="00C67904"/>
    <w:rsid w:val="00C67B2A"/>
    <w:rsid w:val="00C703D3"/>
    <w:rsid w:val="00C71712"/>
    <w:rsid w:val="00C719D4"/>
    <w:rsid w:val="00C71D00"/>
    <w:rsid w:val="00C74450"/>
    <w:rsid w:val="00C74DB5"/>
    <w:rsid w:val="00C7555D"/>
    <w:rsid w:val="00C75616"/>
    <w:rsid w:val="00C76D92"/>
    <w:rsid w:val="00C77060"/>
    <w:rsid w:val="00C77368"/>
    <w:rsid w:val="00C77471"/>
    <w:rsid w:val="00C77684"/>
    <w:rsid w:val="00C77C27"/>
    <w:rsid w:val="00C8008A"/>
    <w:rsid w:val="00C80D07"/>
    <w:rsid w:val="00C80FFB"/>
    <w:rsid w:val="00C826EC"/>
    <w:rsid w:val="00C83A37"/>
    <w:rsid w:val="00C83E65"/>
    <w:rsid w:val="00C8526C"/>
    <w:rsid w:val="00C859F5"/>
    <w:rsid w:val="00C86492"/>
    <w:rsid w:val="00C86D90"/>
    <w:rsid w:val="00C87A76"/>
    <w:rsid w:val="00C87DA6"/>
    <w:rsid w:val="00C9023B"/>
    <w:rsid w:val="00C9175D"/>
    <w:rsid w:val="00C92540"/>
    <w:rsid w:val="00C93543"/>
    <w:rsid w:val="00C942D3"/>
    <w:rsid w:val="00C963C3"/>
    <w:rsid w:val="00C9667A"/>
    <w:rsid w:val="00C96A7B"/>
    <w:rsid w:val="00C96A8F"/>
    <w:rsid w:val="00C97207"/>
    <w:rsid w:val="00C97573"/>
    <w:rsid w:val="00CA0399"/>
    <w:rsid w:val="00CA1169"/>
    <w:rsid w:val="00CA1AC4"/>
    <w:rsid w:val="00CA1D48"/>
    <w:rsid w:val="00CA31A9"/>
    <w:rsid w:val="00CA39C4"/>
    <w:rsid w:val="00CA42EE"/>
    <w:rsid w:val="00CA452F"/>
    <w:rsid w:val="00CA5180"/>
    <w:rsid w:val="00CA6847"/>
    <w:rsid w:val="00CA6EA8"/>
    <w:rsid w:val="00CA6EC3"/>
    <w:rsid w:val="00CA6FCD"/>
    <w:rsid w:val="00CA771C"/>
    <w:rsid w:val="00CB2200"/>
    <w:rsid w:val="00CB22D8"/>
    <w:rsid w:val="00CB32B1"/>
    <w:rsid w:val="00CB385B"/>
    <w:rsid w:val="00CB45AE"/>
    <w:rsid w:val="00CB48CB"/>
    <w:rsid w:val="00CB4E0D"/>
    <w:rsid w:val="00CB4FFD"/>
    <w:rsid w:val="00CB5463"/>
    <w:rsid w:val="00CB56E2"/>
    <w:rsid w:val="00CB573F"/>
    <w:rsid w:val="00CB69B5"/>
    <w:rsid w:val="00CC14BD"/>
    <w:rsid w:val="00CC1867"/>
    <w:rsid w:val="00CC1B86"/>
    <w:rsid w:val="00CC2270"/>
    <w:rsid w:val="00CC2DAE"/>
    <w:rsid w:val="00CC3F19"/>
    <w:rsid w:val="00CC4F0B"/>
    <w:rsid w:val="00CC500A"/>
    <w:rsid w:val="00CC5438"/>
    <w:rsid w:val="00CC650F"/>
    <w:rsid w:val="00CC69EB"/>
    <w:rsid w:val="00CC69ED"/>
    <w:rsid w:val="00CC6D7C"/>
    <w:rsid w:val="00CC7FB2"/>
    <w:rsid w:val="00CD06FE"/>
    <w:rsid w:val="00CD092F"/>
    <w:rsid w:val="00CD1D83"/>
    <w:rsid w:val="00CD1E68"/>
    <w:rsid w:val="00CD22FF"/>
    <w:rsid w:val="00CD23FF"/>
    <w:rsid w:val="00CD276A"/>
    <w:rsid w:val="00CD3E46"/>
    <w:rsid w:val="00CD3F2F"/>
    <w:rsid w:val="00CD4282"/>
    <w:rsid w:val="00CD4423"/>
    <w:rsid w:val="00CD6519"/>
    <w:rsid w:val="00CD6FB8"/>
    <w:rsid w:val="00CD7405"/>
    <w:rsid w:val="00CD754B"/>
    <w:rsid w:val="00CE0AA2"/>
    <w:rsid w:val="00CE0E2A"/>
    <w:rsid w:val="00CE1CB8"/>
    <w:rsid w:val="00CE3A4C"/>
    <w:rsid w:val="00CE3B0C"/>
    <w:rsid w:val="00CE3B42"/>
    <w:rsid w:val="00CE423B"/>
    <w:rsid w:val="00CE472C"/>
    <w:rsid w:val="00CE59A2"/>
    <w:rsid w:val="00CE5EAB"/>
    <w:rsid w:val="00CE7E2C"/>
    <w:rsid w:val="00CF0904"/>
    <w:rsid w:val="00CF142E"/>
    <w:rsid w:val="00CF20B8"/>
    <w:rsid w:val="00CF3384"/>
    <w:rsid w:val="00CF363F"/>
    <w:rsid w:val="00CF3717"/>
    <w:rsid w:val="00CF3B7D"/>
    <w:rsid w:val="00CF41D5"/>
    <w:rsid w:val="00CF472A"/>
    <w:rsid w:val="00CF4749"/>
    <w:rsid w:val="00CF58DA"/>
    <w:rsid w:val="00CF5992"/>
    <w:rsid w:val="00CF6E46"/>
    <w:rsid w:val="00CF785D"/>
    <w:rsid w:val="00CF7E7B"/>
    <w:rsid w:val="00CF9A09"/>
    <w:rsid w:val="00CFFAFD"/>
    <w:rsid w:val="00D0086D"/>
    <w:rsid w:val="00D00A09"/>
    <w:rsid w:val="00D00EA9"/>
    <w:rsid w:val="00D0160E"/>
    <w:rsid w:val="00D018AD"/>
    <w:rsid w:val="00D02D3D"/>
    <w:rsid w:val="00D02F0B"/>
    <w:rsid w:val="00D03EB3"/>
    <w:rsid w:val="00D04E08"/>
    <w:rsid w:val="00D053CF"/>
    <w:rsid w:val="00D05B43"/>
    <w:rsid w:val="00D0697C"/>
    <w:rsid w:val="00D07E87"/>
    <w:rsid w:val="00D10332"/>
    <w:rsid w:val="00D117BA"/>
    <w:rsid w:val="00D11CA1"/>
    <w:rsid w:val="00D12C49"/>
    <w:rsid w:val="00D12F44"/>
    <w:rsid w:val="00D13063"/>
    <w:rsid w:val="00D13738"/>
    <w:rsid w:val="00D141D8"/>
    <w:rsid w:val="00D142C9"/>
    <w:rsid w:val="00D148A2"/>
    <w:rsid w:val="00D14D1F"/>
    <w:rsid w:val="00D156C3"/>
    <w:rsid w:val="00D158DF"/>
    <w:rsid w:val="00D158E5"/>
    <w:rsid w:val="00D159AD"/>
    <w:rsid w:val="00D1718B"/>
    <w:rsid w:val="00D17590"/>
    <w:rsid w:val="00D17AB7"/>
    <w:rsid w:val="00D2062D"/>
    <w:rsid w:val="00D21177"/>
    <w:rsid w:val="00D2132E"/>
    <w:rsid w:val="00D2205E"/>
    <w:rsid w:val="00D2230E"/>
    <w:rsid w:val="00D22AAA"/>
    <w:rsid w:val="00D238A9"/>
    <w:rsid w:val="00D24100"/>
    <w:rsid w:val="00D24CC5"/>
    <w:rsid w:val="00D24D0D"/>
    <w:rsid w:val="00D2528B"/>
    <w:rsid w:val="00D2533F"/>
    <w:rsid w:val="00D272A4"/>
    <w:rsid w:val="00D308A4"/>
    <w:rsid w:val="00D31DC8"/>
    <w:rsid w:val="00D32131"/>
    <w:rsid w:val="00D321B7"/>
    <w:rsid w:val="00D33DB0"/>
    <w:rsid w:val="00D34A11"/>
    <w:rsid w:val="00D34AB5"/>
    <w:rsid w:val="00D36297"/>
    <w:rsid w:val="00D36BB1"/>
    <w:rsid w:val="00D3721E"/>
    <w:rsid w:val="00D37463"/>
    <w:rsid w:val="00D37FEB"/>
    <w:rsid w:val="00D40305"/>
    <w:rsid w:val="00D40380"/>
    <w:rsid w:val="00D40CFD"/>
    <w:rsid w:val="00D418CE"/>
    <w:rsid w:val="00D42204"/>
    <w:rsid w:val="00D42AA2"/>
    <w:rsid w:val="00D446DA"/>
    <w:rsid w:val="00D450E4"/>
    <w:rsid w:val="00D463A4"/>
    <w:rsid w:val="00D46D08"/>
    <w:rsid w:val="00D50359"/>
    <w:rsid w:val="00D50478"/>
    <w:rsid w:val="00D52186"/>
    <w:rsid w:val="00D533D4"/>
    <w:rsid w:val="00D5374D"/>
    <w:rsid w:val="00D548F5"/>
    <w:rsid w:val="00D54B06"/>
    <w:rsid w:val="00D55E95"/>
    <w:rsid w:val="00D561A3"/>
    <w:rsid w:val="00D564C3"/>
    <w:rsid w:val="00D57D40"/>
    <w:rsid w:val="00D60C6E"/>
    <w:rsid w:val="00D61219"/>
    <w:rsid w:val="00D64699"/>
    <w:rsid w:val="00D64D46"/>
    <w:rsid w:val="00D653AE"/>
    <w:rsid w:val="00D66617"/>
    <w:rsid w:val="00D707CD"/>
    <w:rsid w:val="00D70B68"/>
    <w:rsid w:val="00D71459"/>
    <w:rsid w:val="00D71494"/>
    <w:rsid w:val="00D714A0"/>
    <w:rsid w:val="00D714A5"/>
    <w:rsid w:val="00D71A2B"/>
    <w:rsid w:val="00D71EE0"/>
    <w:rsid w:val="00D7206E"/>
    <w:rsid w:val="00D72DBA"/>
    <w:rsid w:val="00D7439D"/>
    <w:rsid w:val="00D74CDE"/>
    <w:rsid w:val="00D75DED"/>
    <w:rsid w:val="00D76391"/>
    <w:rsid w:val="00D765DB"/>
    <w:rsid w:val="00D779D6"/>
    <w:rsid w:val="00D81055"/>
    <w:rsid w:val="00D810D3"/>
    <w:rsid w:val="00D825D0"/>
    <w:rsid w:val="00D826C1"/>
    <w:rsid w:val="00D82868"/>
    <w:rsid w:val="00D83403"/>
    <w:rsid w:val="00D8347D"/>
    <w:rsid w:val="00D834A8"/>
    <w:rsid w:val="00D83C0A"/>
    <w:rsid w:val="00D85191"/>
    <w:rsid w:val="00D8533E"/>
    <w:rsid w:val="00D8586C"/>
    <w:rsid w:val="00D86EAD"/>
    <w:rsid w:val="00D90860"/>
    <w:rsid w:val="00D90A93"/>
    <w:rsid w:val="00D90B22"/>
    <w:rsid w:val="00D90E9F"/>
    <w:rsid w:val="00D92AF0"/>
    <w:rsid w:val="00D93267"/>
    <w:rsid w:val="00D93978"/>
    <w:rsid w:val="00D93A8D"/>
    <w:rsid w:val="00D93B18"/>
    <w:rsid w:val="00D93B58"/>
    <w:rsid w:val="00D93DE4"/>
    <w:rsid w:val="00D946B1"/>
    <w:rsid w:val="00D9481E"/>
    <w:rsid w:val="00D9508F"/>
    <w:rsid w:val="00D950C4"/>
    <w:rsid w:val="00D9523C"/>
    <w:rsid w:val="00D95F4B"/>
    <w:rsid w:val="00DA036D"/>
    <w:rsid w:val="00DA0F89"/>
    <w:rsid w:val="00DA21CA"/>
    <w:rsid w:val="00DA29B2"/>
    <w:rsid w:val="00DA29DD"/>
    <w:rsid w:val="00DA4064"/>
    <w:rsid w:val="00DA4406"/>
    <w:rsid w:val="00DA550D"/>
    <w:rsid w:val="00DA5BBB"/>
    <w:rsid w:val="00DA6B50"/>
    <w:rsid w:val="00DA6E3D"/>
    <w:rsid w:val="00DA7C41"/>
    <w:rsid w:val="00DB0250"/>
    <w:rsid w:val="00DB0330"/>
    <w:rsid w:val="00DB075E"/>
    <w:rsid w:val="00DB1D89"/>
    <w:rsid w:val="00DB22F2"/>
    <w:rsid w:val="00DB28D9"/>
    <w:rsid w:val="00DB2E22"/>
    <w:rsid w:val="00DB3080"/>
    <w:rsid w:val="00DB32DF"/>
    <w:rsid w:val="00DB33A8"/>
    <w:rsid w:val="00DB3B9E"/>
    <w:rsid w:val="00DB3DF7"/>
    <w:rsid w:val="00DB4397"/>
    <w:rsid w:val="00DB4853"/>
    <w:rsid w:val="00DB4E26"/>
    <w:rsid w:val="00DB511C"/>
    <w:rsid w:val="00DB5175"/>
    <w:rsid w:val="00DB7138"/>
    <w:rsid w:val="00DB78DB"/>
    <w:rsid w:val="00DB7924"/>
    <w:rsid w:val="00DB7991"/>
    <w:rsid w:val="00DC031B"/>
    <w:rsid w:val="00DC0439"/>
    <w:rsid w:val="00DC078A"/>
    <w:rsid w:val="00DC1168"/>
    <w:rsid w:val="00DC1E71"/>
    <w:rsid w:val="00DC3840"/>
    <w:rsid w:val="00DC3F58"/>
    <w:rsid w:val="00DC51AA"/>
    <w:rsid w:val="00DC5F74"/>
    <w:rsid w:val="00DC65F8"/>
    <w:rsid w:val="00DC7249"/>
    <w:rsid w:val="00DD0021"/>
    <w:rsid w:val="00DD05AB"/>
    <w:rsid w:val="00DD0633"/>
    <w:rsid w:val="00DD1646"/>
    <w:rsid w:val="00DD1B3C"/>
    <w:rsid w:val="00DD2302"/>
    <w:rsid w:val="00DD34BA"/>
    <w:rsid w:val="00DD35AD"/>
    <w:rsid w:val="00DD3859"/>
    <w:rsid w:val="00DD60FC"/>
    <w:rsid w:val="00DD68E7"/>
    <w:rsid w:val="00DD699C"/>
    <w:rsid w:val="00DD7B21"/>
    <w:rsid w:val="00DE1C0F"/>
    <w:rsid w:val="00DE23FB"/>
    <w:rsid w:val="00DE251B"/>
    <w:rsid w:val="00DE2A14"/>
    <w:rsid w:val="00DE2E69"/>
    <w:rsid w:val="00DE34F2"/>
    <w:rsid w:val="00DE354D"/>
    <w:rsid w:val="00DE35F1"/>
    <w:rsid w:val="00DE3836"/>
    <w:rsid w:val="00DE452F"/>
    <w:rsid w:val="00DE4C23"/>
    <w:rsid w:val="00DE619A"/>
    <w:rsid w:val="00DE62A2"/>
    <w:rsid w:val="00DE645F"/>
    <w:rsid w:val="00DE6B84"/>
    <w:rsid w:val="00DE715C"/>
    <w:rsid w:val="00DF1798"/>
    <w:rsid w:val="00DF1FB1"/>
    <w:rsid w:val="00DF21C0"/>
    <w:rsid w:val="00DF2558"/>
    <w:rsid w:val="00DF2943"/>
    <w:rsid w:val="00DF2B07"/>
    <w:rsid w:val="00DF2E81"/>
    <w:rsid w:val="00DF3027"/>
    <w:rsid w:val="00DF3B03"/>
    <w:rsid w:val="00DF540B"/>
    <w:rsid w:val="00DF5886"/>
    <w:rsid w:val="00DF60FB"/>
    <w:rsid w:val="00DF6869"/>
    <w:rsid w:val="00DF76F6"/>
    <w:rsid w:val="00DF77BA"/>
    <w:rsid w:val="00E0123D"/>
    <w:rsid w:val="00E01588"/>
    <w:rsid w:val="00E016DB"/>
    <w:rsid w:val="00E01866"/>
    <w:rsid w:val="00E018C3"/>
    <w:rsid w:val="00E0289A"/>
    <w:rsid w:val="00E029C5"/>
    <w:rsid w:val="00E03970"/>
    <w:rsid w:val="00E039E2"/>
    <w:rsid w:val="00E03AD5"/>
    <w:rsid w:val="00E041A2"/>
    <w:rsid w:val="00E04697"/>
    <w:rsid w:val="00E0500A"/>
    <w:rsid w:val="00E0519B"/>
    <w:rsid w:val="00E06063"/>
    <w:rsid w:val="00E061EB"/>
    <w:rsid w:val="00E06A5D"/>
    <w:rsid w:val="00E06BAF"/>
    <w:rsid w:val="00E07234"/>
    <w:rsid w:val="00E0732F"/>
    <w:rsid w:val="00E07C52"/>
    <w:rsid w:val="00E114DD"/>
    <w:rsid w:val="00E11F44"/>
    <w:rsid w:val="00E120AA"/>
    <w:rsid w:val="00E12A43"/>
    <w:rsid w:val="00E133C0"/>
    <w:rsid w:val="00E13D27"/>
    <w:rsid w:val="00E15360"/>
    <w:rsid w:val="00E15465"/>
    <w:rsid w:val="00E15804"/>
    <w:rsid w:val="00E15907"/>
    <w:rsid w:val="00E168B6"/>
    <w:rsid w:val="00E2092A"/>
    <w:rsid w:val="00E209A6"/>
    <w:rsid w:val="00E21F85"/>
    <w:rsid w:val="00E232ED"/>
    <w:rsid w:val="00E23875"/>
    <w:rsid w:val="00E23E5C"/>
    <w:rsid w:val="00E24537"/>
    <w:rsid w:val="00E24D9B"/>
    <w:rsid w:val="00E2512B"/>
    <w:rsid w:val="00E256E6"/>
    <w:rsid w:val="00E25891"/>
    <w:rsid w:val="00E25EDE"/>
    <w:rsid w:val="00E26750"/>
    <w:rsid w:val="00E269F6"/>
    <w:rsid w:val="00E27122"/>
    <w:rsid w:val="00E3040C"/>
    <w:rsid w:val="00E30D60"/>
    <w:rsid w:val="00E3108D"/>
    <w:rsid w:val="00E3138D"/>
    <w:rsid w:val="00E31F60"/>
    <w:rsid w:val="00E32394"/>
    <w:rsid w:val="00E3316D"/>
    <w:rsid w:val="00E33AB8"/>
    <w:rsid w:val="00E342B0"/>
    <w:rsid w:val="00E346B0"/>
    <w:rsid w:val="00E3489E"/>
    <w:rsid w:val="00E351E3"/>
    <w:rsid w:val="00E36033"/>
    <w:rsid w:val="00E36398"/>
    <w:rsid w:val="00E365CF"/>
    <w:rsid w:val="00E36680"/>
    <w:rsid w:val="00E366B0"/>
    <w:rsid w:val="00E36CE4"/>
    <w:rsid w:val="00E36D14"/>
    <w:rsid w:val="00E3776D"/>
    <w:rsid w:val="00E395F9"/>
    <w:rsid w:val="00E4021F"/>
    <w:rsid w:val="00E4080C"/>
    <w:rsid w:val="00E40A07"/>
    <w:rsid w:val="00E41513"/>
    <w:rsid w:val="00E41B3C"/>
    <w:rsid w:val="00E42669"/>
    <w:rsid w:val="00E42708"/>
    <w:rsid w:val="00E42BA6"/>
    <w:rsid w:val="00E43175"/>
    <w:rsid w:val="00E459AF"/>
    <w:rsid w:val="00E46503"/>
    <w:rsid w:val="00E47853"/>
    <w:rsid w:val="00E500D6"/>
    <w:rsid w:val="00E51EAB"/>
    <w:rsid w:val="00E521DD"/>
    <w:rsid w:val="00E526D7"/>
    <w:rsid w:val="00E56204"/>
    <w:rsid w:val="00E565F3"/>
    <w:rsid w:val="00E574C0"/>
    <w:rsid w:val="00E600E5"/>
    <w:rsid w:val="00E6128A"/>
    <w:rsid w:val="00E613D3"/>
    <w:rsid w:val="00E61E9D"/>
    <w:rsid w:val="00E6206C"/>
    <w:rsid w:val="00E620BA"/>
    <w:rsid w:val="00E62BE5"/>
    <w:rsid w:val="00E62CAA"/>
    <w:rsid w:val="00E64857"/>
    <w:rsid w:val="00E64862"/>
    <w:rsid w:val="00E65DAE"/>
    <w:rsid w:val="00E65F4F"/>
    <w:rsid w:val="00E662F2"/>
    <w:rsid w:val="00E66392"/>
    <w:rsid w:val="00E666BB"/>
    <w:rsid w:val="00E66E25"/>
    <w:rsid w:val="00E67B10"/>
    <w:rsid w:val="00E67DB9"/>
    <w:rsid w:val="00E70568"/>
    <w:rsid w:val="00E7060D"/>
    <w:rsid w:val="00E70B1E"/>
    <w:rsid w:val="00E7206C"/>
    <w:rsid w:val="00E7228E"/>
    <w:rsid w:val="00E73EE7"/>
    <w:rsid w:val="00E73EFF"/>
    <w:rsid w:val="00E74019"/>
    <w:rsid w:val="00E743F0"/>
    <w:rsid w:val="00E74848"/>
    <w:rsid w:val="00E75984"/>
    <w:rsid w:val="00E760CF"/>
    <w:rsid w:val="00E762B0"/>
    <w:rsid w:val="00E767EF"/>
    <w:rsid w:val="00E76D80"/>
    <w:rsid w:val="00E77593"/>
    <w:rsid w:val="00E7F8CA"/>
    <w:rsid w:val="00E80696"/>
    <w:rsid w:val="00E8093B"/>
    <w:rsid w:val="00E80B43"/>
    <w:rsid w:val="00E80C1C"/>
    <w:rsid w:val="00E81348"/>
    <w:rsid w:val="00E81770"/>
    <w:rsid w:val="00E81951"/>
    <w:rsid w:val="00E81EE1"/>
    <w:rsid w:val="00E82673"/>
    <w:rsid w:val="00E8328C"/>
    <w:rsid w:val="00E83EAA"/>
    <w:rsid w:val="00E840B2"/>
    <w:rsid w:val="00E846A3"/>
    <w:rsid w:val="00E84ACB"/>
    <w:rsid w:val="00E84C7C"/>
    <w:rsid w:val="00E84D8B"/>
    <w:rsid w:val="00E85D0F"/>
    <w:rsid w:val="00E86F56"/>
    <w:rsid w:val="00E87851"/>
    <w:rsid w:val="00E87A03"/>
    <w:rsid w:val="00E87A7C"/>
    <w:rsid w:val="00E87BCF"/>
    <w:rsid w:val="00E90063"/>
    <w:rsid w:val="00E90EFE"/>
    <w:rsid w:val="00E91B75"/>
    <w:rsid w:val="00E91D0E"/>
    <w:rsid w:val="00E92518"/>
    <w:rsid w:val="00E92E00"/>
    <w:rsid w:val="00E9335F"/>
    <w:rsid w:val="00E933C5"/>
    <w:rsid w:val="00E940BF"/>
    <w:rsid w:val="00E95062"/>
    <w:rsid w:val="00E96041"/>
    <w:rsid w:val="00E962E2"/>
    <w:rsid w:val="00E96775"/>
    <w:rsid w:val="00E9718A"/>
    <w:rsid w:val="00E97199"/>
    <w:rsid w:val="00E97BF3"/>
    <w:rsid w:val="00EA038F"/>
    <w:rsid w:val="00EA08F6"/>
    <w:rsid w:val="00EA23EF"/>
    <w:rsid w:val="00EA2CAD"/>
    <w:rsid w:val="00EA32E0"/>
    <w:rsid w:val="00EA40B1"/>
    <w:rsid w:val="00EA471E"/>
    <w:rsid w:val="00EA4F76"/>
    <w:rsid w:val="00EA53A6"/>
    <w:rsid w:val="00EA6A84"/>
    <w:rsid w:val="00EA6B07"/>
    <w:rsid w:val="00EA6B1E"/>
    <w:rsid w:val="00EA6B5A"/>
    <w:rsid w:val="00EA74E0"/>
    <w:rsid w:val="00EA78F9"/>
    <w:rsid w:val="00EB200F"/>
    <w:rsid w:val="00EB216C"/>
    <w:rsid w:val="00EB3B1F"/>
    <w:rsid w:val="00EB3C1A"/>
    <w:rsid w:val="00EB3E9A"/>
    <w:rsid w:val="00EB501A"/>
    <w:rsid w:val="00EB5363"/>
    <w:rsid w:val="00EB5623"/>
    <w:rsid w:val="00EB6F03"/>
    <w:rsid w:val="00EC09CD"/>
    <w:rsid w:val="00EC13CD"/>
    <w:rsid w:val="00EC166F"/>
    <w:rsid w:val="00EC1766"/>
    <w:rsid w:val="00EC349A"/>
    <w:rsid w:val="00EC4083"/>
    <w:rsid w:val="00EC41A4"/>
    <w:rsid w:val="00EC5980"/>
    <w:rsid w:val="00ED0F1B"/>
    <w:rsid w:val="00ED12F4"/>
    <w:rsid w:val="00ED1748"/>
    <w:rsid w:val="00ED1A29"/>
    <w:rsid w:val="00ED2AFC"/>
    <w:rsid w:val="00ED2FFD"/>
    <w:rsid w:val="00ED3392"/>
    <w:rsid w:val="00ED538A"/>
    <w:rsid w:val="00ED5D46"/>
    <w:rsid w:val="00ED74EC"/>
    <w:rsid w:val="00EE0B4E"/>
    <w:rsid w:val="00EE0FB1"/>
    <w:rsid w:val="00EE2CDD"/>
    <w:rsid w:val="00EE3F57"/>
    <w:rsid w:val="00EE47CE"/>
    <w:rsid w:val="00EE481B"/>
    <w:rsid w:val="00EE4F53"/>
    <w:rsid w:val="00EE545F"/>
    <w:rsid w:val="00EE5705"/>
    <w:rsid w:val="00EE5873"/>
    <w:rsid w:val="00EE7EEF"/>
    <w:rsid w:val="00EF0B6E"/>
    <w:rsid w:val="00EF0F8F"/>
    <w:rsid w:val="00EF225A"/>
    <w:rsid w:val="00EF26F7"/>
    <w:rsid w:val="00EF29B5"/>
    <w:rsid w:val="00EF2F96"/>
    <w:rsid w:val="00EF4511"/>
    <w:rsid w:val="00EF4E03"/>
    <w:rsid w:val="00EF4E68"/>
    <w:rsid w:val="00EF4F8F"/>
    <w:rsid w:val="00EF5182"/>
    <w:rsid w:val="00EF6223"/>
    <w:rsid w:val="00EF6CD2"/>
    <w:rsid w:val="00EF6D04"/>
    <w:rsid w:val="00F00AAE"/>
    <w:rsid w:val="00F011CB"/>
    <w:rsid w:val="00F029B3"/>
    <w:rsid w:val="00F030AD"/>
    <w:rsid w:val="00F03FBB"/>
    <w:rsid w:val="00F04400"/>
    <w:rsid w:val="00F04BD8"/>
    <w:rsid w:val="00F05102"/>
    <w:rsid w:val="00F05796"/>
    <w:rsid w:val="00F05F08"/>
    <w:rsid w:val="00F0689A"/>
    <w:rsid w:val="00F07EC1"/>
    <w:rsid w:val="00F1079E"/>
    <w:rsid w:val="00F109BA"/>
    <w:rsid w:val="00F11684"/>
    <w:rsid w:val="00F13123"/>
    <w:rsid w:val="00F13413"/>
    <w:rsid w:val="00F135EB"/>
    <w:rsid w:val="00F13BF0"/>
    <w:rsid w:val="00F150EF"/>
    <w:rsid w:val="00F15AEF"/>
    <w:rsid w:val="00F160D0"/>
    <w:rsid w:val="00F16107"/>
    <w:rsid w:val="00F1659C"/>
    <w:rsid w:val="00F17FE5"/>
    <w:rsid w:val="00F204D0"/>
    <w:rsid w:val="00F214DB"/>
    <w:rsid w:val="00F22811"/>
    <w:rsid w:val="00F22B75"/>
    <w:rsid w:val="00F2322E"/>
    <w:rsid w:val="00F23444"/>
    <w:rsid w:val="00F23613"/>
    <w:rsid w:val="00F23728"/>
    <w:rsid w:val="00F23F53"/>
    <w:rsid w:val="00F256B8"/>
    <w:rsid w:val="00F26428"/>
    <w:rsid w:val="00F2693A"/>
    <w:rsid w:val="00F269B9"/>
    <w:rsid w:val="00F2791F"/>
    <w:rsid w:val="00F27C2F"/>
    <w:rsid w:val="00F27D5C"/>
    <w:rsid w:val="00F27DB0"/>
    <w:rsid w:val="00F30A07"/>
    <w:rsid w:val="00F30E9D"/>
    <w:rsid w:val="00F31C50"/>
    <w:rsid w:val="00F3257E"/>
    <w:rsid w:val="00F32606"/>
    <w:rsid w:val="00F32648"/>
    <w:rsid w:val="00F32D15"/>
    <w:rsid w:val="00F33B6A"/>
    <w:rsid w:val="00F34C2E"/>
    <w:rsid w:val="00F3681C"/>
    <w:rsid w:val="00F369DF"/>
    <w:rsid w:val="00F36D70"/>
    <w:rsid w:val="00F3760F"/>
    <w:rsid w:val="00F3B44A"/>
    <w:rsid w:val="00F4074F"/>
    <w:rsid w:val="00F40C09"/>
    <w:rsid w:val="00F416D3"/>
    <w:rsid w:val="00F41B22"/>
    <w:rsid w:val="00F41FEC"/>
    <w:rsid w:val="00F430B7"/>
    <w:rsid w:val="00F43969"/>
    <w:rsid w:val="00F4449F"/>
    <w:rsid w:val="00F456B6"/>
    <w:rsid w:val="00F457C7"/>
    <w:rsid w:val="00F45AFF"/>
    <w:rsid w:val="00F45E27"/>
    <w:rsid w:val="00F460D2"/>
    <w:rsid w:val="00F466FC"/>
    <w:rsid w:val="00F500C7"/>
    <w:rsid w:val="00F5128C"/>
    <w:rsid w:val="00F543C3"/>
    <w:rsid w:val="00F54742"/>
    <w:rsid w:val="00F54C59"/>
    <w:rsid w:val="00F55650"/>
    <w:rsid w:val="00F55C9D"/>
    <w:rsid w:val="00F561CC"/>
    <w:rsid w:val="00F56867"/>
    <w:rsid w:val="00F56A80"/>
    <w:rsid w:val="00F56B5C"/>
    <w:rsid w:val="00F5751C"/>
    <w:rsid w:val="00F60091"/>
    <w:rsid w:val="00F604CC"/>
    <w:rsid w:val="00F60F5E"/>
    <w:rsid w:val="00F6149C"/>
    <w:rsid w:val="00F627D3"/>
    <w:rsid w:val="00F62E13"/>
    <w:rsid w:val="00F63200"/>
    <w:rsid w:val="00F634AC"/>
    <w:rsid w:val="00F64DC0"/>
    <w:rsid w:val="00F64E92"/>
    <w:rsid w:val="00F650D4"/>
    <w:rsid w:val="00F65F37"/>
    <w:rsid w:val="00F71485"/>
    <w:rsid w:val="00F72A4C"/>
    <w:rsid w:val="00F74402"/>
    <w:rsid w:val="00F7454E"/>
    <w:rsid w:val="00F74752"/>
    <w:rsid w:val="00F7661B"/>
    <w:rsid w:val="00F76870"/>
    <w:rsid w:val="00F78CDC"/>
    <w:rsid w:val="00F80988"/>
    <w:rsid w:val="00F80FB5"/>
    <w:rsid w:val="00F810B2"/>
    <w:rsid w:val="00F815F2"/>
    <w:rsid w:val="00F81AF2"/>
    <w:rsid w:val="00F82299"/>
    <w:rsid w:val="00F84241"/>
    <w:rsid w:val="00F84D4D"/>
    <w:rsid w:val="00F85D30"/>
    <w:rsid w:val="00F87FC4"/>
    <w:rsid w:val="00F90547"/>
    <w:rsid w:val="00F914F7"/>
    <w:rsid w:val="00F91A56"/>
    <w:rsid w:val="00F91C91"/>
    <w:rsid w:val="00F9312E"/>
    <w:rsid w:val="00F93544"/>
    <w:rsid w:val="00F94038"/>
    <w:rsid w:val="00F95535"/>
    <w:rsid w:val="00F96BE9"/>
    <w:rsid w:val="00F973E5"/>
    <w:rsid w:val="00F978E8"/>
    <w:rsid w:val="00F97BCF"/>
    <w:rsid w:val="00FA0339"/>
    <w:rsid w:val="00FA2115"/>
    <w:rsid w:val="00FA2A41"/>
    <w:rsid w:val="00FA31CB"/>
    <w:rsid w:val="00FA4606"/>
    <w:rsid w:val="00FA508D"/>
    <w:rsid w:val="00FA514D"/>
    <w:rsid w:val="00FA6126"/>
    <w:rsid w:val="00FA7042"/>
    <w:rsid w:val="00FB019F"/>
    <w:rsid w:val="00FB07C3"/>
    <w:rsid w:val="00FB0E38"/>
    <w:rsid w:val="00FB1645"/>
    <w:rsid w:val="00FB1B22"/>
    <w:rsid w:val="00FB2633"/>
    <w:rsid w:val="00FB3002"/>
    <w:rsid w:val="00FB36A9"/>
    <w:rsid w:val="00FB4538"/>
    <w:rsid w:val="00FB48BE"/>
    <w:rsid w:val="00FB5155"/>
    <w:rsid w:val="00FB5F3C"/>
    <w:rsid w:val="00FB65A6"/>
    <w:rsid w:val="00FC163B"/>
    <w:rsid w:val="00FC1A63"/>
    <w:rsid w:val="00FC2187"/>
    <w:rsid w:val="00FC2718"/>
    <w:rsid w:val="00FC30DC"/>
    <w:rsid w:val="00FC3206"/>
    <w:rsid w:val="00FC4549"/>
    <w:rsid w:val="00FC53CF"/>
    <w:rsid w:val="00FC60BA"/>
    <w:rsid w:val="00FC6533"/>
    <w:rsid w:val="00FC7728"/>
    <w:rsid w:val="00FC77D6"/>
    <w:rsid w:val="00FC782C"/>
    <w:rsid w:val="00FD05C7"/>
    <w:rsid w:val="00FD0B64"/>
    <w:rsid w:val="00FD1DDF"/>
    <w:rsid w:val="00FD25DE"/>
    <w:rsid w:val="00FD2D65"/>
    <w:rsid w:val="00FD3D14"/>
    <w:rsid w:val="00FD45AD"/>
    <w:rsid w:val="00FD4B49"/>
    <w:rsid w:val="00FD59D0"/>
    <w:rsid w:val="00FD632F"/>
    <w:rsid w:val="00FD79AF"/>
    <w:rsid w:val="00FD7A77"/>
    <w:rsid w:val="00FE05B7"/>
    <w:rsid w:val="00FE0BB5"/>
    <w:rsid w:val="00FE1E59"/>
    <w:rsid w:val="00FE1FA1"/>
    <w:rsid w:val="00FE2801"/>
    <w:rsid w:val="00FE30C5"/>
    <w:rsid w:val="00FE3F58"/>
    <w:rsid w:val="00FE3F90"/>
    <w:rsid w:val="00FE4741"/>
    <w:rsid w:val="00FE56C3"/>
    <w:rsid w:val="00FE629C"/>
    <w:rsid w:val="00FE680C"/>
    <w:rsid w:val="00FF0619"/>
    <w:rsid w:val="00FF15DA"/>
    <w:rsid w:val="00FF1869"/>
    <w:rsid w:val="00FF36DB"/>
    <w:rsid w:val="00FF3BBF"/>
    <w:rsid w:val="00FF649A"/>
    <w:rsid w:val="00FF6964"/>
    <w:rsid w:val="00FF7448"/>
    <w:rsid w:val="00FF7BA4"/>
    <w:rsid w:val="0102035A"/>
    <w:rsid w:val="0103F560"/>
    <w:rsid w:val="0103FAF9"/>
    <w:rsid w:val="0104E1E8"/>
    <w:rsid w:val="010E03C5"/>
    <w:rsid w:val="01223EA8"/>
    <w:rsid w:val="012390F9"/>
    <w:rsid w:val="012CDE4A"/>
    <w:rsid w:val="0133797F"/>
    <w:rsid w:val="013FD66D"/>
    <w:rsid w:val="0153E9F6"/>
    <w:rsid w:val="015B3F4C"/>
    <w:rsid w:val="015F282D"/>
    <w:rsid w:val="016497ED"/>
    <w:rsid w:val="017AE097"/>
    <w:rsid w:val="017C2120"/>
    <w:rsid w:val="018596AA"/>
    <w:rsid w:val="0187A555"/>
    <w:rsid w:val="0193E481"/>
    <w:rsid w:val="019832BE"/>
    <w:rsid w:val="01B086BE"/>
    <w:rsid w:val="01B96F6B"/>
    <w:rsid w:val="01C504B4"/>
    <w:rsid w:val="01C55802"/>
    <w:rsid w:val="01C82521"/>
    <w:rsid w:val="01CCC43B"/>
    <w:rsid w:val="01D67894"/>
    <w:rsid w:val="01D721BB"/>
    <w:rsid w:val="01DA05BB"/>
    <w:rsid w:val="01DF24B4"/>
    <w:rsid w:val="01E35272"/>
    <w:rsid w:val="01F73588"/>
    <w:rsid w:val="02034CBA"/>
    <w:rsid w:val="0208FC76"/>
    <w:rsid w:val="020A3548"/>
    <w:rsid w:val="021D1D5F"/>
    <w:rsid w:val="022A09D4"/>
    <w:rsid w:val="02360559"/>
    <w:rsid w:val="0237FA16"/>
    <w:rsid w:val="02388224"/>
    <w:rsid w:val="02390843"/>
    <w:rsid w:val="02489674"/>
    <w:rsid w:val="024A6DA9"/>
    <w:rsid w:val="024FA1F1"/>
    <w:rsid w:val="0252CAB4"/>
    <w:rsid w:val="02543376"/>
    <w:rsid w:val="026A0C6C"/>
    <w:rsid w:val="027555C7"/>
    <w:rsid w:val="029A9C81"/>
    <w:rsid w:val="029FAF96"/>
    <w:rsid w:val="02A1B784"/>
    <w:rsid w:val="02A62186"/>
    <w:rsid w:val="02A7EE69"/>
    <w:rsid w:val="02C572E3"/>
    <w:rsid w:val="02C9DBDC"/>
    <w:rsid w:val="02D2A380"/>
    <w:rsid w:val="02E8FCA3"/>
    <w:rsid w:val="02E91F28"/>
    <w:rsid w:val="02EF624A"/>
    <w:rsid w:val="03112D52"/>
    <w:rsid w:val="0317E274"/>
    <w:rsid w:val="03207249"/>
    <w:rsid w:val="032377D5"/>
    <w:rsid w:val="03238789"/>
    <w:rsid w:val="032A6655"/>
    <w:rsid w:val="0339B90F"/>
    <w:rsid w:val="033FD612"/>
    <w:rsid w:val="03482048"/>
    <w:rsid w:val="034A4183"/>
    <w:rsid w:val="034C0C8E"/>
    <w:rsid w:val="034D382D"/>
    <w:rsid w:val="0351B3F4"/>
    <w:rsid w:val="035639ED"/>
    <w:rsid w:val="035EC6AC"/>
    <w:rsid w:val="0378090B"/>
    <w:rsid w:val="037BBAFE"/>
    <w:rsid w:val="037D921D"/>
    <w:rsid w:val="037DF2C0"/>
    <w:rsid w:val="038669FE"/>
    <w:rsid w:val="039E7030"/>
    <w:rsid w:val="03A11611"/>
    <w:rsid w:val="03AE7FAE"/>
    <w:rsid w:val="03C413CD"/>
    <w:rsid w:val="03C54FB0"/>
    <w:rsid w:val="03C6DACA"/>
    <w:rsid w:val="03C87AFB"/>
    <w:rsid w:val="03C91312"/>
    <w:rsid w:val="03CF0B7C"/>
    <w:rsid w:val="03D9AFF6"/>
    <w:rsid w:val="03E7F893"/>
    <w:rsid w:val="03EFE731"/>
    <w:rsid w:val="040D03A1"/>
    <w:rsid w:val="040F8582"/>
    <w:rsid w:val="04106B03"/>
    <w:rsid w:val="04109480"/>
    <w:rsid w:val="04201DD6"/>
    <w:rsid w:val="04227774"/>
    <w:rsid w:val="0434AB4F"/>
    <w:rsid w:val="0439EC60"/>
    <w:rsid w:val="0448767B"/>
    <w:rsid w:val="04549D1D"/>
    <w:rsid w:val="04568C26"/>
    <w:rsid w:val="0459B152"/>
    <w:rsid w:val="04715510"/>
    <w:rsid w:val="04896627"/>
    <w:rsid w:val="0492E0AD"/>
    <w:rsid w:val="04945166"/>
    <w:rsid w:val="0496C8EF"/>
    <w:rsid w:val="049CE437"/>
    <w:rsid w:val="04A76792"/>
    <w:rsid w:val="04AC0276"/>
    <w:rsid w:val="04C26BE3"/>
    <w:rsid w:val="04C494C7"/>
    <w:rsid w:val="04CF79F5"/>
    <w:rsid w:val="04F842C6"/>
    <w:rsid w:val="05128076"/>
    <w:rsid w:val="05267604"/>
    <w:rsid w:val="052D2140"/>
    <w:rsid w:val="05302425"/>
    <w:rsid w:val="05328ADB"/>
    <w:rsid w:val="053D4756"/>
    <w:rsid w:val="0544D97B"/>
    <w:rsid w:val="0548BB82"/>
    <w:rsid w:val="05492BD3"/>
    <w:rsid w:val="05703DE2"/>
    <w:rsid w:val="05710FDD"/>
    <w:rsid w:val="057567E7"/>
    <w:rsid w:val="0578AB5F"/>
    <w:rsid w:val="057A3084"/>
    <w:rsid w:val="05817903"/>
    <w:rsid w:val="058B4E19"/>
    <w:rsid w:val="058C93F9"/>
    <w:rsid w:val="05AF3D6F"/>
    <w:rsid w:val="05B277CB"/>
    <w:rsid w:val="05B4A99B"/>
    <w:rsid w:val="05B4BE04"/>
    <w:rsid w:val="05BE0D13"/>
    <w:rsid w:val="05BE8CBB"/>
    <w:rsid w:val="05D60062"/>
    <w:rsid w:val="05D6F80B"/>
    <w:rsid w:val="05D9C824"/>
    <w:rsid w:val="05DA2AC9"/>
    <w:rsid w:val="05DA6835"/>
    <w:rsid w:val="05DA6C0C"/>
    <w:rsid w:val="05E6D5F3"/>
    <w:rsid w:val="06083CF3"/>
    <w:rsid w:val="060A67E9"/>
    <w:rsid w:val="06164C66"/>
    <w:rsid w:val="06218E0A"/>
    <w:rsid w:val="0628AE1B"/>
    <w:rsid w:val="06327133"/>
    <w:rsid w:val="063490EF"/>
    <w:rsid w:val="0639E74C"/>
    <w:rsid w:val="063DBFF4"/>
    <w:rsid w:val="063E88A8"/>
    <w:rsid w:val="064B7A03"/>
    <w:rsid w:val="06626C44"/>
    <w:rsid w:val="06633F68"/>
    <w:rsid w:val="067037EC"/>
    <w:rsid w:val="06792C29"/>
    <w:rsid w:val="067947D4"/>
    <w:rsid w:val="067EA5A4"/>
    <w:rsid w:val="0685CFB6"/>
    <w:rsid w:val="069937E3"/>
    <w:rsid w:val="06B1AD9E"/>
    <w:rsid w:val="06D33505"/>
    <w:rsid w:val="06D43977"/>
    <w:rsid w:val="06F41260"/>
    <w:rsid w:val="06FCD888"/>
    <w:rsid w:val="06FF7101"/>
    <w:rsid w:val="0705CAC3"/>
    <w:rsid w:val="07125BA5"/>
    <w:rsid w:val="07151E2C"/>
    <w:rsid w:val="072368AA"/>
    <w:rsid w:val="072BBC54"/>
    <w:rsid w:val="07353223"/>
    <w:rsid w:val="073601D8"/>
    <w:rsid w:val="073A4BC9"/>
    <w:rsid w:val="0740BC4E"/>
    <w:rsid w:val="074F9408"/>
    <w:rsid w:val="0753A3E1"/>
    <w:rsid w:val="075670E7"/>
    <w:rsid w:val="07572062"/>
    <w:rsid w:val="07619D58"/>
    <w:rsid w:val="077013D3"/>
    <w:rsid w:val="0774CC3D"/>
    <w:rsid w:val="078824E7"/>
    <w:rsid w:val="0792E42F"/>
    <w:rsid w:val="079C1FCE"/>
    <w:rsid w:val="07BDECF1"/>
    <w:rsid w:val="07D9EAA7"/>
    <w:rsid w:val="07E4180F"/>
    <w:rsid w:val="07E9A7CF"/>
    <w:rsid w:val="07EED057"/>
    <w:rsid w:val="07F5F0F6"/>
    <w:rsid w:val="07FD2625"/>
    <w:rsid w:val="0809692A"/>
    <w:rsid w:val="080C40E4"/>
    <w:rsid w:val="080D1A97"/>
    <w:rsid w:val="081731AB"/>
    <w:rsid w:val="08195EA6"/>
    <w:rsid w:val="081DCCD5"/>
    <w:rsid w:val="081E0898"/>
    <w:rsid w:val="0828049E"/>
    <w:rsid w:val="083AE937"/>
    <w:rsid w:val="083B724B"/>
    <w:rsid w:val="08498C88"/>
    <w:rsid w:val="0858903C"/>
    <w:rsid w:val="0859EEA7"/>
    <w:rsid w:val="0866DEAD"/>
    <w:rsid w:val="08765EAF"/>
    <w:rsid w:val="08918608"/>
    <w:rsid w:val="08A3BA5D"/>
    <w:rsid w:val="08B93C84"/>
    <w:rsid w:val="08BC67E8"/>
    <w:rsid w:val="08BD1490"/>
    <w:rsid w:val="08BF390B"/>
    <w:rsid w:val="08C3ED55"/>
    <w:rsid w:val="08CBBD96"/>
    <w:rsid w:val="08D30D6C"/>
    <w:rsid w:val="08D80DED"/>
    <w:rsid w:val="08DE8AE4"/>
    <w:rsid w:val="08ED69FF"/>
    <w:rsid w:val="0909EDA9"/>
    <w:rsid w:val="091191FC"/>
    <w:rsid w:val="0921B88A"/>
    <w:rsid w:val="09220B55"/>
    <w:rsid w:val="0937F02F"/>
    <w:rsid w:val="093BC35B"/>
    <w:rsid w:val="0941C5D6"/>
    <w:rsid w:val="094DED28"/>
    <w:rsid w:val="095530E5"/>
    <w:rsid w:val="0956EF66"/>
    <w:rsid w:val="09715638"/>
    <w:rsid w:val="09726ADD"/>
    <w:rsid w:val="097D6A86"/>
    <w:rsid w:val="09855A0E"/>
    <w:rsid w:val="0989864D"/>
    <w:rsid w:val="098B19E4"/>
    <w:rsid w:val="09928E3E"/>
    <w:rsid w:val="0993C534"/>
    <w:rsid w:val="09A56C73"/>
    <w:rsid w:val="09ACFF77"/>
    <w:rsid w:val="09AD59F9"/>
    <w:rsid w:val="09B6172C"/>
    <w:rsid w:val="09B624EE"/>
    <w:rsid w:val="09B7CB2F"/>
    <w:rsid w:val="09BA7230"/>
    <w:rsid w:val="09C7C9DD"/>
    <w:rsid w:val="09C8ED3A"/>
    <w:rsid w:val="09C978A3"/>
    <w:rsid w:val="09D97905"/>
    <w:rsid w:val="09DA00D3"/>
    <w:rsid w:val="09DBDCC7"/>
    <w:rsid w:val="09DDFC43"/>
    <w:rsid w:val="09E18550"/>
    <w:rsid w:val="09ECD3A1"/>
    <w:rsid w:val="09EE5A72"/>
    <w:rsid w:val="09FC1ED0"/>
    <w:rsid w:val="09FFC12F"/>
    <w:rsid w:val="0A00B055"/>
    <w:rsid w:val="0A1EBA59"/>
    <w:rsid w:val="0A25019B"/>
    <w:rsid w:val="0A2CF59C"/>
    <w:rsid w:val="0A2D5669"/>
    <w:rsid w:val="0A385496"/>
    <w:rsid w:val="0A3BE488"/>
    <w:rsid w:val="0A41173E"/>
    <w:rsid w:val="0A48F17A"/>
    <w:rsid w:val="0A5FBDB6"/>
    <w:rsid w:val="0A75A49D"/>
    <w:rsid w:val="0A8A2912"/>
    <w:rsid w:val="0A94B885"/>
    <w:rsid w:val="0A9A5D44"/>
    <w:rsid w:val="0AA8B2CF"/>
    <w:rsid w:val="0AB24261"/>
    <w:rsid w:val="0AEC4C89"/>
    <w:rsid w:val="0AFF7B6E"/>
    <w:rsid w:val="0B05C9CA"/>
    <w:rsid w:val="0B0AAECA"/>
    <w:rsid w:val="0B15A203"/>
    <w:rsid w:val="0B242CBD"/>
    <w:rsid w:val="0B306F66"/>
    <w:rsid w:val="0B43577D"/>
    <w:rsid w:val="0B48CFD8"/>
    <w:rsid w:val="0B564291"/>
    <w:rsid w:val="0B5CE0EA"/>
    <w:rsid w:val="0B5EE356"/>
    <w:rsid w:val="0B6051B1"/>
    <w:rsid w:val="0B68999D"/>
    <w:rsid w:val="0B6A3F42"/>
    <w:rsid w:val="0B79DEB2"/>
    <w:rsid w:val="0B81C1FA"/>
    <w:rsid w:val="0B970BE5"/>
    <w:rsid w:val="0BA25ACD"/>
    <w:rsid w:val="0BA328C5"/>
    <w:rsid w:val="0BB5A3FE"/>
    <w:rsid w:val="0BB5D5D4"/>
    <w:rsid w:val="0BC4ABCC"/>
    <w:rsid w:val="0BC78383"/>
    <w:rsid w:val="0BD6EF75"/>
    <w:rsid w:val="0BDCE79F"/>
    <w:rsid w:val="0BF6D9CD"/>
    <w:rsid w:val="0BFB4117"/>
    <w:rsid w:val="0C193C0A"/>
    <w:rsid w:val="0C242CFE"/>
    <w:rsid w:val="0C29CF68"/>
    <w:rsid w:val="0C3A0216"/>
    <w:rsid w:val="0C495381"/>
    <w:rsid w:val="0C4B76B0"/>
    <w:rsid w:val="0C516BC6"/>
    <w:rsid w:val="0C5D0C21"/>
    <w:rsid w:val="0C7381B5"/>
    <w:rsid w:val="0C7F03BD"/>
    <w:rsid w:val="0CA37257"/>
    <w:rsid w:val="0CA3D273"/>
    <w:rsid w:val="0CA4BBC0"/>
    <w:rsid w:val="0CB0A378"/>
    <w:rsid w:val="0CD3BAB3"/>
    <w:rsid w:val="0CD5633C"/>
    <w:rsid w:val="0CD99718"/>
    <w:rsid w:val="0CDA3647"/>
    <w:rsid w:val="0CDBE08C"/>
    <w:rsid w:val="0CE78FB0"/>
    <w:rsid w:val="0CEB3ACC"/>
    <w:rsid w:val="0CF47076"/>
    <w:rsid w:val="0CF547CE"/>
    <w:rsid w:val="0CF68CD0"/>
    <w:rsid w:val="0CFCFEC0"/>
    <w:rsid w:val="0D00C3C5"/>
    <w:rsid w:val="0D1198FF"/>
    <w:rsid w:val="0D11A853"/>
    <w:rsid w:val="0D126CD4"/>
    <w:rsid w:val="0D15E8A2"/>
    <w:rsid w:val="0D26C2AC"/>
    <w:rsid w:val="0D344BD6"/>
    <w:rsid w:val="0D452EB9"/>
    <w:rsid w:val="0D4790E9"/>
    <w:rsid w:val="0D4F3A3C"/>
    <w:rsid w:val="0D504989"/>
    <w:rsid w:val="0D6E5E81"/>
    <w:rsid w:val="0D87C084"/>
    <w:rsid w:val="0D8E405F"/>
    <w:rsid w:val="0D992856"/>
    <w:rsid w:val="0DBF3709"/>
    <w:rsid w:val="0DDDB848"/>
    <w:rsid w:val="0DE18FBA"/>
    <w:rsid w:val="0DFD7DC0"/>
    <w:rsid w:val="0E00CF04"/>
    <w:rsid w:val="0E0C5FE8"/>
    <w:rsid w:val="0E183756"/>
    <w:rsid w:val="0E18771D"/>
    <w:rsid w:val="0E1CFC46"/>
    <w:rsid w:val="0E205910"/>
    <w:rsid w:val="0E2840CE"/>
    <w:rsid w:val="0E28A208"/>
    <w:rsid w:val="0E2C0176"/>
    <w:rsid w:val="0E335391"/>
    <w:rsid w:val="0E37B0E0"/>
    <w:rsid w:val="0E37ED3A"/>
    <w:rsid w:val="0E5025CC"/>
    <w:rsid w:val="0E5BCD7F"/>
    <w:rsid w:val="0E6FF17C"/>
    <w:rsid w:val="0E742E64"/>
    <w:rsid w:val="0E81488D"/>
    <w:rsid w:val="0E8163E0"/>
    <w:rsid w:val="0E8CECE6"/>
    <w:rsid w:val="0E9DF3F6"/>
    <w:rsid w:val="0EB983B6"/>
    <w:rsid w:val="0EBFC00D"/>
    <w:rsid w:val="0EC45EEC"/>
    <w:rsid w:val="0EC59542"/>
    <w:rsid w:val="0ED619F9"/>
    <w:rsid w:val="0EE3B4D2"/>
    <w:rsid w:val="0EF3D323"/>
    <w:rsid w:val="0EFBAAD2"/>
    <w:rsid w:val="0EFDEC7C"/>
    <w:rsid w:val="0F1C75E7"/>
    <w:rsid w:val="0F2390E5"/>
    <w:rsid w:val="0F2A10C0"/>
    <w:rsid w:val="0F2B4BDA"/>
    <w:rsid w:val="0F2E6B97"/>
    <w:rsid w:val="0F36169C"/>
    <w:rsid w:val="0F373558"/>
    <w:rsid w:val="0F455638"/>
    <w:rsid w:val="0F489635"/>
    <w:rsid w:val="0F53D5FE"/>
    <w:rsid w:val="0F53E595"/>
    <w:rsid w:val="0F57A5FD"/>
    <w:rsid w:val="0F6ECE60"/>
    <w:rsid w:val="0F810D0F"/>
    <w:rsid w:val="0F82FE92"/>
    <w:rsid w:val="0F85B384"/>
    <w:rsid w:val="0F99D443"/>
    <w:rsid w:val="0FB3C385"/>
    <w:rsid w:val="0FBDE820"/>
    <w:rsid w:val="0FCF8EBB"/>
    <w:rsid w:val="0FD17841"/>
    <w:rsid w:val="0FDFA890"/>
    <w:rsid w:val="0FE56C83"/>
    <w:rsid w:val="0FFA61E6"/>
    <w:rsid w:val="1003E089"/>
    <w:rsid w:val="100D8560"/>
    <w:rsid w:val="1010345E"/>
    <w:rsid w:val="1013814E"/>
    <w:rsid w:val="102C99FB"/>
    <w:rsid w:val="10355CE6"/>
    <w:rsid w:val="103F2307"/>
    <w:rsid w:val="1043AE3B"/>
    <w:rsid w:val="104CC973"/>
    <w:rsid w:val="10546104"/>
    <w:rsid w:val="1054D9BB"/>
    <w:rsid w:val="106172DC"/>
    <w:rsid w:val="1062C061"/>
    <w:rsid w:val="10685E62"/>
    <w:rsid w:val="10735CEB"/>
    <w:rsid w:val="10745FC8"/>
    <w:rsid w:val="1077CEFA"/>
    <w:rsid w:val="1078CB19"/>
    <w:rsid w:val="107BE8BE"/>
    <w:rsid w:val="10831584"/>
    <w:rsid w:val="1089473A"/>
    <w:rsid w:val="108EFEBA"/>
    <w:rsid w:val="109E2103"/>
    <w:rsid w:val="10B6373B"/>
    <w:rsid w:val="10C3ED9C"/>
    <w:rsid w:val="10C5AF4B"/>
    <w:rsid w:val="10CB92DC"/>
    <w:rsid w:val="10DC0C2C"/>
    <w:rsid w:val="10DCABE1"/>
    <w:rsid w:val="10E01338"/>
    <w:rsid w:val="10F148C0"/>
    <w:rsid w:val="10F6DB91"/>
    <w:rsid w:val="10FABA18"/>
    <w:rsid w:val="10FDCFD7"/>
    <w:rsid w:val="11036A71"/>
    <w:rsid w:val="110FF85D"/>
    <w:rsid w:val="1112BB55"/>
    <w:rsid w:val="1116A556"/>
    <w:rsid w:val="112C7DF2"/>
    <w:rsid w:val="112CCA6F"/>
    <w:rsid w:val="11347CD1"/>
    <w:rsid w:val="113967AA"/>
    <w:rsid w:val="1141BD98"/>
    <w:rsid w:val="1152C815"/>
    <w:rsid w:val="115C81E2"/>
    <w:rsid w:val="115EEE74"/>
    <w:rsid w:val="116999CC"/>
    <w:rsid w:val="11872B71"/>
    <w:rsid w:val="1190A1BB"/>
    <w:rsid w:val="119288D1"/>
    <w:rsid w:val="1199F3A1"/>
    <w:rsid w:val="119FB683"/>
    <w:rsid w:val="11B5ACBE"/>
    <w:rsid w:val="11B9E597"/>
    <w:rsid w:val="11C4AE87"/>
    <w:rsid w:val="11CA38FE"/>
    <w:rsid w:val="11CCADE9"/>
    <w:rsid w:val="11CE4D7D"/>
    <w:rsid w:val="11EED1D3"/>
    <w:rsid w:val="11F2D746"/>
    <w:rsid w:val="11FD3604"/>
    <w:rsid w:val="1205DF00"/>
    <w:rsid w:val="1206EF72"/>
    <w:rsid w:val="120FAEDF"/>
    <w:rsid w:val="121851E3"/>
    <w:rsid w:val="121C05D8"/>
    <w:rsid w:val="121FC5FA"/>
    <w:rsid w:val="12389783"/>
    <w:rsid w:val="12433A81"/>
    <w:rsid w:val="125416A9"/>
    <w:rsid w:val="12559657"/>
    <w:rsid w:val="125B31A7"/>
    <w:rsid w:val="125BE988"/>
    <w:rsid w:val="12604664"/>
    <w:rsid w:val="1270BACC"/>
    <w:rsid w:val="1277684F"/>
    <w:rsid w:val="127F3AD8"/>
    <w:rsid w:val="128008F8"/>
    <w:rsid w:val="128050F9"/>
    <w:rsid w:val="1284A582"/>
    <w:rsid w:val="1286C0FA"/>
    <w:rsid w:val="129159FA"/>
    <w:rsid w:val="1292ABF2"/>
    <w:rsid w:val="1294089B"/>
    <w:rsid w:val="1298FF87"/>
    <w:rsid w:val="12A42BE9"/>
    <w:rsid w:val="12A60A7B"/>
    <w:rsid w:val="12ABA558"/>
    <w:rsid w:val="12BC4550"/>
    <w:rsid w:val="12C2A2A6"/>
    <w:rsid w:val="12C879AE"/>
    <w:rsid w:val="12D1C21D"/>
    <w:rsid w:val="12D1C7FA"/>
    <w:rsid w:val="12D80B8A"/>
    <w:rsid w:val="12DF2EFB"/>
    <w:rsid w:val="12EE7099"/>
    <w:rsid w:val="13069A60"/>
    <w:rsid w:val="130B0273"/>
    <w:rsid w:val="130B2203"/>
    <w:rsid w:val="13143B4B"/>
    <w:rsid w:val="13147E4E"/>
    <w:rsid w:val="1317230A"/>
    <w:rsid w:val="131BFEF0"/>
    <w:rsid w:val="1320C719"/>
    <w:rsid w:val="132F3EA2"/>
    <w:rsid w:val="133A8AB3"/>
    <w:rsid w:val="13596A06"/>
    <w:rsid w:val="135E928E"/>
    <w:rsid w:val="136270AB"/>
    <w:rsid w:val="136E053E"/>
    <w:rsid w:val="1372E476"/>
    <w:rsid w:val="137D5F96"/>
    <w:rsid w:val="138206D2"/>
    <w:rsid w:val="1382D020"/>
    <w:rsid w:val="138D7B18"/>
    <w:rsid w:val="1394293E"/>
    <w:rsid w:val="1395CD85"/>
    <w:rsid w:val="13A12626"/>
    <w:rsid w:val="13A2BFD3"/>
    <w:rsid w:val="13AFE8B3"/>
    <w:rsid w:val="13B40343"/>
    <w:rsid w:val="13B725F5"/>
    <w:rsid w:val="13D29568"/>
    <w:rsid w:val="13D7BDAD"/>
    <w:rsid w:val="13E32150"/>
    <w:rsid w:val="13F52237"/>
    <w:rsid w:val="13F76A72"/>
    <w:rsid w:val="13FA91A0"/>
    <w:rsid w:val="13FAA64F"/>
    <w:rsid w:val="13FCDD72"/>
    <w:rsid w:val="14106041"/>
    <w:rsid w:val="14179966"/>
    <w:rsid w:val="141E68B3"/>
    <w:rsid w:val="142CC935"/>
    <w:rsid w:val="142D96D2"/>
    <w:rsid w:val="14490E92"/>
    <w:rsid w:val="144E4618"/>
    <w:rsid w:val="14547E32"/>
    <w:rsid w:val="145ECA9F"/>
    <w:rsid w:val="14749D76"/>
    <w:rsid w:val="14790C04"/>
    <w:rsid w:val="148B3320"/>
    <w:rsid w:val="149C78EB"/>
    <w:rsid w:val="149F5EED"/>
    <w:rsid w:val="14A8711C"/>
    <w:rsid w:val="14AC3C3C"/>
    <w:rsid w:val="14AE16ED"/>
    <w:rsid w:val="14BBB0BF"/>
    <w:rsid w:val="14BF2C02"/>
    <w:rsid w:val="14C88351"/>
    <w:rsid w:val="14C9E1F5"/>
    <w:rsid w:val="14CB0F03"/>
    <w:rsid w:val="14CBF415"/>
    <w:rsid w:val="14D540E5"/>
    <w:rsid w:val="14D786A5"/>
    <w:rsid w:val="14DABBDC"/>
    <w:rsid w:val="14EC9D3F"/>
    <w:rsid w:val="14FA62EF"/>
    <w:rsid w:val="15151A27"/>
    <w:rsid w:val="151AAC42"/>
    <w:rsid w:val="1520B6BA"/>
    <w:rsid w:val="15239BEF"/>
    <w:rsid w:val="1528E471"/>
    <w:rsid w:val="152DD882"/>
    <w:rsid w:val="1534C8EE"/>
    <w:rsid w:val="15497393"/>
    <w:rsid w:val="155343E2"/>
    <w:rsid w:val="1558FECC"/>
    <w:rsid w:val="155C09DB"/>
    <w:rsid w:val="156279E4"/>
    <w:rsid w:val="1564CB5F"/>
    <w:rsid w:val="15700910"/>
    <w:rsid w:val="157A2487"/>
    <w:rsid w:val="15A23350"/>
    <w:rsid w:val="15A24003"/>
    <w:rsid w:val="15AA345E"/>
    <w:rsid w:val="15B1014F"/>
    <w:rsid w:val="15C32719"/>
    <w:rsid w:val="15E6C03D"/>
    <w:rsid w:val="15FBD398"/>
    <w:rsid w:val="16003B92"/>
    <w:rsid w:val="160EE5CE"/>
    <w:rsid w:val="1610DA75"/>
    <w:rsid w:val="161168F4"/>
    <w:rsid w:val="1614DC65"/>
    <w:rsid w:val="16156D82"/>
    <w:rsid w:val="161E7718"/>
    <w:rsid w:val="161F4EEE"/>
    <w:rsid w:val="1624732C"/>
    <w:rsid w:val="16408F9B"/>
    <w:rsid w:val="16431CD4"/>
    <w:rsid w:val="16443072"/>
    <w:rsid w:val="1648ECAB"/>
    <w:rsid w:val="164AB4B9"/>
    <w:rsid w:val="1661BAF9"/>
    <w:rsid w:val="16711146"/>
    <w:rsid w:val="167D3B69"/>
    <w:rsid w:val="168861CC"/>
    <w:rsid w:val="168BD0B8"/>
    <w:rsid w:val="16A3E106"/>
    <w:rsid w:val="16A69BBD"/>
    <w:rsid w:val="16A90226"/>
    <w:rsid w:val="16AAA264"/>
    <w:rsid w:val="16B5DA93"/>
    <w:rsid w:val="16BC1AA4"/>
    <w:rsid w:val="16BDAE3B"/>
    <w:rsid w:val="16BF6C50"/>
    <w:rsid w:val="16D0D2DE"/>
    <w:rsid w:val="16D78340"/>
    <w:rsid w:val="16D8091F"/>
    <w:rsid w:val="16EBC306"/>
    <w:rsid w:val="16EC10FF"/>
    <w:rsid w:val="16FAAF52"/>
    <w:rsid w:val="170A91B5"/>
    <w:rsid w:val="1715F4E8"/>
    <w:rsid w:val="171791DB"/>
    <w:rsid w:val="17191EB4"/>
    <w:rsid w:val="172416C2"/>
    <w:rsid w:val="17328C71"/>
    <w:rsid w:val="1737A145"/>
    <w:rsid w:val="173E6A73"/>
    <w:rsid w:val="1745D8AE"/>
    <w:rsid w:val="17472A39"/>
    <w:rsid w:val="175351E2"/>
    <w:rsid w:val="175CAFC5"/>
    <w:rsid w:val="175D04D5"/>
    <w:rsid w:val="175EF77A"/>
    <w:rsid w:val="17653794"/>
    <w:rsid w:val="176B05EF"/>
    <w:rsid w:val="176C820F"/>
    <w:rsid w:val="1770E8CD"/>
    <w:rsid w:val="17734E05"/>
    <w:rsid w:val="177CF29D"/>
    <w:rsid w:val="177F5AA2"/>
    <w:rsid w:val="17873538"/>
    <w:rsid w:val="17976E57"/>
    <w:rsid w:val="17A79A51"/>
    <w:rsid w:val="17CEF56F"/>
    <w:rsid w:val="17D02836"/>
    <w:rsid w:val="17D4A592"/>
    <w:rsid w:val="17EDC91A"/>
    <w:rsid w:val="17EE72A0"/>
    <w:rsid w:val="17F474C5"/>
    <w:rsid w:val="17F70812"/>
    <w:rsid w:val="18013E6D"/>
    <w:rsid w:val="180CE1A7"/>
    <w:rsid w:val="1814FD00"/>
    <w:rsid w:val="181CCA6D"/>
    <w:rsid w:val="18223B95"/>
    <w:rsid w:val="182265BD"/>
    <w:rsid w:val="18248BF9"/>
    <w:rsid w:val="18254E30"/>
    <w:rsid w:val="18391D76"/>
    <w:rsid w:val="183AC996"/>
    <w:rsid w:val="183F7BC5"/>
    <w:rsid w:val="1841ED89"/>
    <w:rsid w:val="184476C4"/>
    <w:rsid w:val="186A6778"/>
    <w:rsid w:val="186D1876"/>
    <w:rsid w:val="189019AE"/>
    <w:rsid w:val="1890564F"/>
    <w:rsid w:val="189E1088"/>
    <w:rsid w:val="18A16810"/>
    <w:rsid w:val="18A4CF1E"/>
    <w:rsid w:val="18C3F00F"/>
    <w:rsid w:val="18D1401C"/>
    <w:rsid w:val="18D6CFA9"/>
    <w:rsid w:val="18FE7056"/>
    <w:rsid w:val="1901D123"/>
    <w:rsid w:val="190CB92E"/>
    <w:rsid w:val="191236C6"/>
    <w:rsid w:val="1912E9F6"/>
    <w:rsid w:val="191EB3F7"/>
    <w:rsid w:val="192FEECE"/>
    <w:rsid w:val="194ECA32"/>
    <w:rsid w:val="195B3892"/>
    <w:rsid w:val="197096B6"/>
    <w:rsid w:val="19869FB5"/>
    <w:rsid w:val="198DD392"/>
    <w:rsid w:val="198F89AB"/>
    <w:rsid w:val="1991DBF8"/>
    <w:rsid w:val="1993C082"/>
    <w:rsid w:val="199D9AB6"/>
    <w:rsid w:val="19A13B37"/>
    <w:rsid w:val="19AA30F0"/>
    <w:rsid w:val="19AA6460"/>
    <w:rsid w:val="19ADDFD3"/>
    <w:rsid w:val="19AF5C8E"/>
    <w:rsid w:val="19C21432"/>
    <w:rsid w:val="19DA170A"/>
    <w:rsid w:val="19DCC2A1"/>
    <w:rsid w:val="19F1B3BE"/>
    <w:rsid w:val="19F70D12"/>
    <w:rsid w:val="19FFAF7A"/>
    <w:rsid w:val="1A03E3F3"/>
    <w:rsid w:val="1A0873A0"/>
    <w:rsid w:val="1A0B9116"/>
    <w:rsid w:val="1A307CCE"/>
    <w:rsid w:val="1A321B9C"/>
    <w:rsid w:val="1A3D3871"/>
    <w:rsid w:val="1A422408"/>
    <w:rsid w:val="1A4D95AA"/>
    <w:rsid w:val="1A4F66A7"/>
    <w:rsid w:val="1A534B4C"/>
    <w:rsid w:val="1A53E820"/>
    <w:rsid w:val="1A5404C6"/>
    <w:rsid w:val="1A60278E"/>
    <w:rsid w:val="1A6113BA"/>
    <w:rsid w:val="1A6E036A"/>
    <w:rsid w:val="1A791ABC"/>
    <w:rsid w:val="1A85B936"/>
    <w:rsid w:val="1A915DA9"/>
    <w:rsid w:val="1A9E1859"/>
    <w:rsid w:val="1AA03497"/>
    <w:rsid w:val="1AA3A6AD"/>
    <w:rsid w:val="1AA9EE8B"/>
    <w:rsid w:val="1AB4935F"/>
    <w:rsid w:val="1ABC51D7"/>
    <w:rsid w:val="1ACF0F19"/>
    <w:rsid w:val="1AD12FD9"/>
    <w:rsid w:val="1AD9CD7F"/>
    <w:rsid w:val="1ADE7F84"/>
    <w:rsid w:val="1AE049F0"/>
    <w:rsid w:val="1AE9392E"/>
    <w:rsid w:val="1AEF7EF4"/>
    <w:rsid w:val="1AF6BA5E"/>
    <w:rsid w:val="1B0197E1"/>
    <w:rsid w:val="1B09D761"/>
    <w:rsid w:val="1B186CF6"/>
    <w:rsid w:val="1B1CAEF5"/>
    <w:rsid w:val="1B1EC5EA"/>
    <w:rsid w:val="1B2032E2"/>
    <w:rsid w:val="1B2EA8D4"/>
    <w:rsid w:val="1B31A868"/>
    <w:rsid w:val="1B4505D1"/>
    <w:rsid w:val="1B480522"/>
    <w:rsid w:val="1B5AD0C8"/>
    <w:rsid w:val="1B5D4D1E"/>
    <w:rsid w:val="1B6C4C13"/>
    <w:rsid w:val="1B7132D2"/>
    <w:rsid w:val="1B97A74C"/>
    <w:rsid w:val="1B9B74A4"/>
    <w:rsid w:val="1B9B9606"/>
    <w:rsid w:val="1BB11D83"/>
    <w:rsid w:val="1BB12BB7"/>
    <w:rsid w:val="1BB84AEF"/>
    <w:rsid w:val="1BB8F2DC"/>
    <w:rsid w:val="1BB98582"/>
    <w:rsid w:val="1BBAE486"/>
    <w:rsid w:val="1BCC1F5D"/>
    <w:rsid w:val="1BD67EA7"/>
    <w:rsid w:val="1BD9F199"/>
    <w:rsid w:val="1BDA8819"/>
    <w:rsid w:val="1BDBA37C"/>
    <w:rsid w:val="1BDD76F3"/>
    <w:rsid w:val="1BE2CF92"/>
    <w:rsid w:val="1BE7145A"/>
    <w:rsid w:val="1BEF5D52"/>
    <w:rsid w:val="1BF4514A"/>
    <w:rsid w:val="1BF4C654"/>
    <w:rsid w:val="1BFCE41B"/>
    <w:rsid w:val="1C01E4DF"/>
    <w:rsid w:val="1C0E706B"/>
    <w:rsid w:val="1C26706F"/>
    <w:rsid w:val="1C28D8E4"/>
    <w:rsid w:val="1C2DA8D9"/>
    <w:rsid w:val="1C2F5F94"/>
    <w:rsid w:val="1C4459F0"/>
    <w:rsid w:val="1C484CA3"/>
    <w:rsid w:val="1C488173"/>
    <w:rsid w:val="1C4895C6"/>
    <w:rsid w:val="1C495AB4"/>
    <w:rsid w:val="1C4F105B"/>
    <w:rsid w:val="1C5F12A4"/>
    <w:rsid w:val="1C614583"/>
    <w:rsid w:val="1C639E4B"/>
    <w:rsid w:val="1C65297C"/>
    <w:rsid w:val="1C6B73F5"/>
    <w:rsid w:val="1C720850"/>
    <w:rsid w:val="1C768013"/>
    <w:rsid w:val="1C794C50"/>
    <w:rsid w:val="1C7B52C5"/>
    <w:rsid w:val="1C7FAF5B"/>
    <w:rsid w:val="1C80D2B8"/>
    <w:rsid w:val="1C8BBC92"/>
    <w:rsid w:val="1C9787BB"/>
    <w:rsid w:val="1CA26232"/>
    <w:rsid w:val="1CA8C710"/>
    <w:rsid w:val="1CC70E23"/>
    <w:rsid w:val="1CD8DBF9"/>
    <w:rsid w:val="1CDBC1B4"/>
    <w:rsid w:val="1CE43A2A"/>
    <w:rsid w:val="1CFAC403"/>
    <w:rsid w:val="1CFD14B5"/>
    <w:rsid w:val="1CFD2FB6"/>
    <w:rsid w:val="1CFFAE9C"/>
    <w:rsid w:val="1D03196B"/>
    <w:rsid w:val="1D04D440"/>
    <w:rsid w:val="1D105E10"/>
    <w:rsid w:val="1D110024"/>
    <w:rsid w:val="1D1B42D6"/>
    <w:rsid w:val="1D360046"/>
    <w:rsid w:val="1D3B73A2"/>
    <w:rsid w:val="1D4AE854"/>
    <w:rsid w:val="1D58326C"/>
    <w:rsid w:val="1D687BBC"/>
    <w:rsid w:val="1D6FC21D"/>
    <w:rsid w:val="1D76D209"/>
    <w:rsid w:val="1D80312C"/>
    <w:rsid w:val="1D8CDB39"/>
    <w:rsid w:val="1D9CFD05"/>
    <w:rsid w:val="1DAA328A"/>
    <w:rsid w:val="1DB065E8"/>
    <w:rsid w:val="1DB6838E"/>
    <w:rsid w:val="1DD65A1C"/>
    <w:rsid w:val="1DF8FBDA"/>
    <w:rsid w:val="1E06AADC"/>
    <w:rsid w:val="1E0A9FEA"/>
    <w:rsid w:val="1E11C9CC"/>
    <w:rsid w:val="1E3BD34D"/>
    <w:rsid w:val="1E40D250"/>
    <w:rsid w:val="1E47BBE7"/>
    <w:rsid w:val="1E5F243E"/>
    <w:rsid w:val="1E65D766"/>
    <w:rsid w:val="1E66C1B2"/>
    <w:rsid w:val="1E6B4BAF"/>
    <w:rsid w:val="1E794FA8"/>
    <w:rsid w:val="1E91A741"/>
    <w:rsid w:val="1E937F85"/>
    <w:rsid w:val="1E9890D8"/>
    <w:rsid w:val="1E9CEA59"/>
    <w:rsid w:val="1EA3ECD5"/>
    <w:rsid w:val="1EAEF2EB"/>
    <w:rsid w:val="1EB1E903"/>
    <w:rsid w:val="1EBB1B1C"/>
    <w:rsid w:val="1EC9F2A7"/>
    <w:rsid w:val="1EE4B59C"/>
    <w:rsid w:val="1EE5CE61"/>
    <w:rsid w:val="1EF06FE1"/>
    <w:rsid w:val="1EF0CE90"/>
    <w:rsid w:val="1F00D65A"/>
    <w:rsid w:val="1F022B6E"/>
    <w:rsid w:val="1F08952C"/>
    <w:rsid w:val="1F0A5278"/>
    <w:rsid w:val="1F1A7054"/>
    <w:rsid w:val="1F1C698D"/>
    <w:rsid w:val="1F231533"/>
    <w:rsid w:val="1F241CE5"/>
    <w:rsid w:val="1F25E852"/>
    <w:rsid w:val="1F333193"/>
    <w:rsid w:val="1F357F99"/>
    <w:rsid w:val="1F46C092"/>
    <w:rsid w:val="1F46DD91"/>
    <w:rsid w:val="1F6A53DC"/>
    <w:rsid w:val="1F6E0730"/>
    <w:rsid w:val="1F7288D6"/>
    <w:rsid w:val="1F880482"/>
    <w:rsid w:val="1F8957DF"/>
    <w:rsid w:val="1FAD3EA2"/>
    <w:rsid w:val="1FB8737A"/>
    <w:rsid w:val="1FCA2B81"/>
    <w:rsid w:val="1FD52376"/>
    <w:rsid w:val="1FD83DDE"/>
    <w:rsid w:val="1FDA7BA8"/>
    <w:rsid w:val="1FE023EE"/>
    <w:rsid w:val="1FE99F3D"/>
    <w:rsid w:val="1FEACC2B"/>
    <w:rsid w:val="1FF771BC"/>
    <w:rsid w:val="1FF85512"/>
    <w:rsid w:val="1FFD1516"/>
    <w:rsid w:val="2001E25C"/>
    <w:rsid w:val="2009A1DB"/>
    <w:rsid w:val="20118688"/>
    <w:rsid w:val="2017F38C"/>
    <w:rsid w:val="201EC0DA"/>
    <w:rsid w:val="201F7254"/>
    <w:rsid w:val="202D4D7A"/>
    <w:rsid w:val="20459080"/>
    <w:rsid w:val="206880E7"/>
    <w:rsid w:val="206ADAC3"/>
    <w:rsid w:val="2072F3A1"/>
    <w:rsid w:val="20749FA8"/>
    <w:rsid w:val="2078E173"/>
    <w:rsid w:val="20814F4B"/>
    <w:rsid w:val="2086F0FF"/>
    <w:rsid w:val="2088096F"/>
    <w:rsid w:val="20954039"/>
    <w:rsid w:val="209AE0CB"/>
    <w:rsid w:val="20A505DE"/>
    <w:rsid w:val="20ABF02B"/>
    <w:rsid w:val="20C20CC2"/>
    <w:rsid w:val="20C3FE85"/>
    <w:rsid w:val="20C7E2C8"/>
    <w:rsid w:val="20D32A6A"/>
    <w:rsid w:val="20D5F077"/>
    <w:rsid w:val="20F03934"/>
    <w:rsid w:val="20F5FB4F"/>
    <w:rsid w:val="20F75570"/>
    <w:rsid w:val="210473FB"/>
    <w:rsid w:val="210BA365"/>
    <w:rsid w:val="210F8599"/>
    <w:rsid w:val="2128ADF6"/>
    <w:rsid w:val="2132ABA4"/>
    <w:rsid w:val="213C6C43"/>
    <w:rsid w:val="2170F3D7"/>
    <w:rsid w:val="2171FD78"/>
    <w:rsid w:val="21A41F9A"/>
    <w:rsid w:val="21A5D7E3"/>
    <w:rsid w:val="21A8AC9B"/>
    <w:rsid w:val="21AB593A"/>
    <w:rsid w:val="21AEAC78"/>
    <w:rsid w:val="21B2178D"/>
    <w:rsid w:val="21B37AF1"/>
    <w:rsid w:val="21B76DE4"/>
    <w:rsid w:val="21C3945C"/>
    <w:rsid w:val="21C4BD3E"/>
    <w:rsid w:val="21D8AA0A"/>
    <w:rsid w:val="21D9C4D1"/>
    <w:rsid w:val="21DA0550"/>
    <w:rsid w:val="21DA19A3"/>
    <w:rsid w:val="21E0A8A6"/>
    <w:rsid w:val="21E160E1"/>
    <w:rsid w:val="21EEB3F9"/>
    <w:rsid w:val="21F37528"/>
    <w:rsid w:val="21FE733C"/>
    <w:rsid w:val="220D9BD0"/>
    <w:rsid w:val="220E4190"/>
    <w:rsid w:val="2215721F"/>
    <w:rsid w:val="22198FA1"/>
    <w:rsid w:val="2222974F"/>
    <w:rsid w:val="222A442F"/>
    <w:rsid w:val="22314FDB"/>
    <w:rsid w:val="22354B8E"/>
    <w:rsid w:val="223563BB"/>
    <w:rsid w:val="22520A58"/>
    <w:rsid w:val="2258987B"/>
    <w:rsid w:val="225C7496"/>
    <w:rsid w:val="2261627D"/>
    <w:rsid w:val="2264A651"/>
    <w:rsid w:val="2272EF01"/>
    <w:rsid w:val="2288E0EB"/>
    <w:rsid w:val="228A96C1"/>
    <w:rsid w:val="229001E1"/>
    <w:rsid w:val="229ED5E8"/>
    <w:rsid w:val="22A8C8FE"/>
    <w:rsid w:val="22B41A7C"/>
    <w:rsid w:val="22BE9A54"/>
    <w:rsid w:val="22BFA544"/>
    <w:rsid w:val="22D5BD4B"/>
    <w:rsid w:val="22D6D114"/>
    <w:rsid w:val="22D83CA4"/>
    <w:rsid w:val="22E29DE7"/>
    <w:rsid w:val="22EBA8EE"/>
    <w:rsid w:val="22ECCD6B"/>
    <w:rsid w:val="23091043"/>
    <w:rsid w:val="231D8873"/>
    <w:rsid w:val="231DE8FD"/>
    <w:rsid w:val="2324D46A"/>
    <w:rsid w:val="2325C136"/>
    <w:rsid w:val="232A10C2"/>
    <w:rsid w:val="2341CA81"/>
    <w:rsid w:val="234CBA50"/>
    <w:rsid w:val="2353B1DF"/>
    <w:rsid w:val="23628BB8"/>
    <w:rsid w:val="236779AB"/>
    <w:rsid w:val="237430D5"/>
    <w:rsid w:val="2381A820"/>
    <w:rsid w:val="238330C3"/>
    <w:rsid w:val="239DEF58"/>
    <w:rsid w:val="23B5754B"/>
    <w:rsid w:val="23C5F66B"/>
    <w:rsid w:val="23D0016B"/>
    <w:rsid w:val="23D63BB7"/>
    <w:rsid w:val="23E09B52"/>
    <w:rsid w:val="23EDE177"/>
    <w:rsid w:val="23F8B204"/>
    <w:rsid w:val="24012D56"/>
    <w:rsid w:val="24157C5C"/>
    <w:rsid w:val="24180F7C"/>
    <w:rsid w:val="242758EC"/>
    <w:rsid w:val="242C5C51"/>
    <w:rsid w:val="24475784"/>
    <w:rsid w:val="2447D0A2"/>
    <w:rsid w:val="2448AAFA"/>
    <w:rsid w:val="244A67A6"/>
    <w:rsid w:val="245B75A5"/>
    <w:rsid w:val="245F6CE1"/>
    <w:rsid w:val="247015CB"/>
    <w:rsid w:val="247A8E41"/>
    <w:rsid w:val="248118A5"/>
    <w:rsid w:val="2491E79D"/>
    <w:rsid w:val="24944BBA"/>
    <w:rsid w:val="249CB035"/>
    <w:rsid w:val="24CD2C99"/>
    <w:rsid w:val="24D3EF06"/>
    <w:rsid w:val="24D6D6F3"/>
    <w:rsid w:val="24E24018"/>
    <w:rsid w:val="24E88AB1"/>
    <w:rsid w:val="24FDFB17"/>
    <w:rsid w:val="250437A1"/>
    <w:rsid w:val="250E5E21"/>
    <w:rsid w:val="25105F7B"/>
    <w:rsid w:val="2530AAB9"/>
    <w:rsid w:val="2531D233"/>
    <w:rsid w:val="2539BFB9"/>
    <w:rsid w:val="253FDD1C"/>
    <w:rsid w:val="2569CA64"/>
    <w:rsid w:val="256EC844"/>
    <w:rsid w:val="257231BD"/>
    <w:rsid w:val="2577E3BF"/>
    <w:rsid w:val="257AEF29"/>
    <w:rsid w:val="257E5F3A"/>
    <w:rsid w:val="259CA1C1"/>
    <w:rsid w:val="25B36769"/>
    <w:rsid w:val="25B70D9F"/>
    <w:rsid w:val="25D42E48"/>
    <w:rsid w:val="25D934B8"/>
    <w:rsid w:val="25F6D28E"/>
    <w:rsid w:val="26099D65"/>
    <w:rsid w:val="26120E3A"/>
    <w:rsid w:val="261CA184"/>
    <w:rsid w:val="2621F79F"/>
    <w:rsid w:val="26231ABC"/>
    <w:rsid w:val="26234B2C"/>
    <w:rsid w:val="263619DD"/>
    <w:rsid w:val="26401841"/>
    <w:rsid w:val="264A16F8"/>
    <w:rsid w:val="26701D7A"/>
    <w:rsid w:val="26760DC3"/>
    <w:rsid w:val="26794F07"/>
    <w:rsid w:val="268F728E"/>
    <w:rsid w:val="2691765F"/>
    <w:rsid w:val="26961680"/>
    <w:rsid w:val="26968337"/>
    <w:rsid w:val="26A3FA05"/>
    <w:rsid w:val="26AA766A"/>
    <w:rsid w:val="26B21B0D"/>
    <w:rsid w:val="26B7460C"/>
    <w:rsid w:val="26BB109F"/>
    <w:rsid w:val="26CD0976"/>
    <w:rsid w:val="26DA1C47"/>
    <w:rsid w:val="2706E123"/>
    <w:rsid w:val="270860E3"/>
    <w:rsid w:val="270F48D2"/>
    <w:rsid w:val="27156086"/>
    <w:rsid w:val="2716A463"/>
    <w:rsid w:val="2717B290"/>
    <w:rsid w:val="271C6ADB"/>
    <w:rsid w:val="273BDCDB"/>
    <w:rsid w:val="27631882"/>
    <w:rsid w:val="2766457B"/>
    <w:rsid w:val="2782E60A"/>
    <w:rsid w:val="278FC02B"/>
    <w:rsid w:val="2792545D"/>
    <w:rsid w:val="27BEB1D1"/>
    <w:rsid w:val="27BFF2B3"/>
    <w:rsid w:val="27C9C007"/>
    <w:rsid w:val="27D450F7"/>
    <w:rsid w:val="27DC8166"/>
    <w:rsid w:val="27F25140"/>
    <w:rsid w:val="27F4C4EF"/>
    <w:rsid w:val="2811CA9A"/>
    <w:rsid w:val="2832066B"/>
    <w:rsid w:val="28479ED9"/>
    <w:rsid w:val="285D6B70"/>
    <w:rsid w:val="2860C1AC"/>
    <w:rsid w:val="28628B7B"/>
    <w:rsid w:val="28717D78"/>
    <w:rsid w:val="287BA3CF"/>
    <w:rsid w:val="287C87BE"/>
    <w:rsid w:val="2883E7C5"/>
    <w:rsid w:val="288BB26D"/>
    <w:rsid w:val="288E2C7E"/>
    <w:rsid w:val="289BD952"/>
    <w:rsid w:val="28B507FA"/>
    <w:rsid w:val="28CA29EE"/>
    <w:rsid w:val="28CCB7E5"/>
    <w:rsid w:val="28D04C96"/>
    <w:rsid w:val="28EC9E7C"/>
    <w:rsid w:val="28F9058A"/>
    <w:rsid w:val="28FF4365"/>
    <w:rsid w:val="2909B49B"/>
    <w:rsid w:val="290E40AE"/>
    <w:rsid w:val="29181140"/>
    <w:rsid w:val="2918C34E"/>
    <w:rsid w:val="29225F5D"/>
    <w:rsid w:val="2922DCF8"/>
    <w:rsid w:val="29450A06"/>
    <w:rsid w:val="294AF11A"/>
    <w:rsid w:val="29633327"/>
    <w:rsid w:val="296EC041"/>
    <w:rsid w:val="2974CA0F"/>
    <w:rsid w:val="2979E05F"/>
    <w:rsid w:val="297AC4D7"/>
    <w:rsid w:val="2986BA80"/>
    <w:rsid w:val="298D0F5A"/>
    <w:rsid w:val="2990D315"/>
    <w:rsid w:val="29951DA0"/>
    <w:rsid w:val="29971DAB"/>
    <w:rsid w:val="29986832"/>
    <w:rsid w:val="29BBAC06"/>
    <w:rsid w:val="29BEC2B8"/>
    <w:rsid w:val="29BED5D2"/>
    <w:rsid w:val="29C151D4"/>
    <w:rsid w:val="29CC7782"/>
    <w:rsid w:val="29CCD5C7"/>
    <w:rsid w:val="29CDD6CC"/>
    <w:rsid w:val="29DA148F"/>
    <w:rsid w:val="29E62B28"/>
    <w:rsid w:val="29E872EF"/>
    <w:rsid w:val="29E963C2"/>
    <w:rsid w:val="29EB863B"/>
    <w:rsid w:val="29F1C655"/>
    <w:rsid w:val="29F67573"/>
    <w:rsid w:val="29FCC112"/>
    <w:rsid w:val="2A02C8EC"/>
    <w:rsid w:val="2A071CA9"/>
    <w:rsid w:val="2A1BF149"/>
    <w:rsid w:val="2A1C4534"/>
    <w:rsid w:val="2A1DD8B7"/>
    <w:rsid w:val="2A457869"/>
    <w:rsid w:val="2A468B4F"/>
    <w:rsid w:val="2A4E493F"/>
    <w:rsid w:val="2A6AFD71"/>
    <w:rsid w:val="2A6BD8CD"/>
    <w:rsid w:val="2A6CA09F"/>
    <w:rsid w:val="2A6CF8EF"/>
    <w:rsid w:val="2A75C093"/>
    <w:rsid w:val="2A77060A"/>
    <w:rsid w:val="2A843D9F"/>
    <w:rsid w:val="2A8BD6E4"/>
    <w:rsid w:val="2A969A70"/>
    <w:rsid w:val="2AA793C4"/>
    <w:rsid w:val="2AC22BF5"/>
    <w:rsid w:val="2AC63976"/>
    <w:rsid w:val="2ACFF06A"/>
    <w:rsid w:val="2AFAB7D8"/>
    <w:rsid w:val="2AFBA351"/>
    <w:rsid w:val="2B0FA6E7"/>
    <w:rsid w:val="2B100B8E"/>
    <w:rsid w:val="2B1F6B83"/>
    <w:rsid w:val="2B2AEE21"/>
    <w:rsid w:val="2B3511ED"/>
    <w:rsid w:val="2B400900"/>
    <w:rsid w:val="2B504C18"/>
    <w:rsid w:val="2B66F5EB"/>
    <w:rsid w:val="2B722B30"/>
    <w:rsid w:val="2B7670D5"/>
    <w:rsid w:val="2B84A63C"/>
    <w:rsid w:val="2B87569C"/>
    <w:rsid w:val="2B8F1B07"/>
    <w:rsid w:val="2B91A57A"/>
    <w:rsid w:val="2B950760"/>
    <w:rsid w:val="2B9756B8"/>
    <w:rsid w:val="2BA8A126"/>
    <w:rsid w:val="2BAAF938"/>
    <w:rsid w:val="2BBF266D"/>
    <w:rsid w:val="2BC38458"/>
    <w:rsid w:val="2BD10850"/>
    <w:rsid w:val="2BD5A5EC"/>
    <w:rsid w:val="2BD90702"/>
    <w:rsid w:val="2BEA30AD"/>
    <w:rsid w:val="2BEA41D9"/>
    <w:rsid w:val="2BF178CA"/>
    <w:rsid w:val="2BF33590"/>
    <w:rsid w:val="2BFB62AE"/>
    <w:rsid w:val="2BFF6118"/>
    <w:rsid w:val="2C04E948"/>
    <w:rsid w:val="2C085596"/>
    <w:rsid w:val="2C0A582B"/>
    <w:rsid w:val="2C1190F4"/>
    <w:rsid w:val="2C1478BA"/>
    <w:rsid w:val="2C2189C6"/>
    <w:rsid w:val="2C4B070C"/>
    <w:rsid w:val="2C4FB202"/>
    <w:rsid w:val="2C65DE49"/>
    <w:rsid w:val="2C696304"/>
    <w:rsid w:val="2C82EBEB"/>
    <w:rsid w:val="2C86FFCB"/>
    <w:rsid w:val="2C8E4629"/>
    <w:rsid w:val="2C8F701A"/>
    <w:rsid w:val="2CA55B61"/>
    <w:rsid w:val="2CB599D6"/>
    <w:rsid w:val="2CC3296A"/>
    <w:rsid w:val="2CC5A5BD"/>
    <w:rsid w:val="2CD6FADD"/>
    <w:rsid w:val="2CE53BBD"/>
    <w:rsid w:val="2CE78E0A"/>
    <w:rsid w:val="2D00686C"/>
    <w:rsid w:val="2D0D3323"/>
    <w:rsid w:val="2D103EBA"/>
    <w:rsid w:val="2D210D1A"/>
    <w:rsid w:val="2D262DC4"/>
    <w:rsid w:val="2D26F6CF"/>
    <w:rsid w:val="2D2A03B8"/>
    <w:rsid w:val="2D50D88C"/>
    <w:rsid w:val="2D54F4EC"/>
    <w:rsid w:val="2D653844"/>
    <w:rsid w:val="2D70DAF8"/>
    <w:rsid w:val="2D78C7DF"/>
    <w:rsid w:val="2D7F2C66"/>
    <w:rsid w:val="2D818CFE"/>
    <w:rsid w:val="2D87565A"/>
    <w:rsid w:val="2D9AD1FE"/>
    <w:rsid w:val="2DB3B1CC"/>
    <w:rsid w:val="2DB4C677"/>
    <w:rsid w:val="2DB6C5CC"/>
    <w:rsid w:val="2DDF66F8"/>
    <w:rsid w:val="2DE3F3C1"/>
    <w:rsid w:val="2DECEEBC"/>
    <w:rsid w:val="2DEF5E35"/>
    <w:rsid w:val="2DF6C48D"/>
    <w:rsid w:val="2DFA1151"/>
    <w:rsid w:val="2DFFBC8E"/>
    <w:rsid w:val="2DFFFA93"/>
    <w:rsid w:val="2E0ACC27"/>
    <w:rsid w:val="2E1866EF"/>
    <w:rsid w:val="2E1B3494"/>
    <w:rsid w:val="2E1D0947"/>
    <w:rsid w:val="2E1E3AA3"/>
    <w:rsid w:val="2E1E68FE"/>
    <w:rsid w:val="2E3F8F95"/>
    <w:rsid w:val="2E40569E"/>
    <w:rsid w:val="2E545F33"/>
    <w:rsid w:val="2E683C84"/>
    <w:rsid w:val="2E693C66"/>
    <w:rsid w:val="2E6C2F59"/>
    <w:rsid w:val="2E740CBA"/>
    <w:rsid w:val="2E800D5E"/>
    <w:rsid w:val="2E9BDAA1"/>
    <w:rsid w:val="2EA147EF"/>
    <w:rsid w:val="2EA9CBF2"/>
    <w:rsid w:val="2EB5D6E4"/>
    <w:rsid w:val="2EB7A883"/>
    <w:rsid w:val="2EC1FE25"/>
    <w:rsid w:val="2EC6E4E4"/>
    <w:rsid w:val="2ECB1BA2"/>
    <w:rsid w:val="2ED2FB50"/>
    <w:rsid w:val="2ED41617"/>
    <w:rsid w:val="2EE05ADB"/>
    <w:rsid w:val="2EF7844D"/>
    <w:rsid w:val="2EFFF8D2"/>
    <w:rsid w:val="2F099E8C"/>
    <w:rsid w:val="2F16BF78"/>
    <w:rsid w:val="2F1A11BB"/>
    <w:rsid w:val="2F1F1067"/>
    <w:rsid w:val="2F31A6DB"/>
    <w:rsid w:val="2F387670"/>
    <w:rsid w:val="2F4931B6"/>
    <w:rsid w:val="2F50592B"/>
    <w:rsid w:val="2F5F218D"/>
    <w:rsid w:val="2F601AF4"/>
    <w:rsid w:val="2F6A0B93"/>
    <w:rsid w:val="2F6D1C53"/>
    <w:rsid w:val="2F6E84E9"/>
    <w:rsid w:val="2F6F27F4"/>
    <w:rsid w:val="2F7AE382"/>
    <w:rsid w:val="2F80034D"/>
    <w:rsid w:val="2F85FE9C"/>
    <w:rsid w:val="2F938E10"/>
    <w:rsid w:val="2F95E1B2"/>
    <w:rsid w:val="2F9B04E1"/>
    <w:rsid w:val="2F9B4F86"/>
    <w:rsid w:val="2F9D6642"/>
    <w:rsid w:val="2FACD773"/>
    <w:rsid w:val="2FBBD55F"/>
    <w:rsid w:val="2FCCADBE"/>
    <w:rsid w:val="2FCF1474"/>
    <w:rsid w:val="2FDCFC23"/>
    <w:rsid w:val="2FE343A8"/>
    <w:rsid w:val="2FF0EC8B"/>
    <w:rsid w:val="2FFB98E6"/>
    <w:rsid w:val="30016231"/>
    <w:rsid w:val="3013D94A"/>
    <w:rsid w:val="3045EDA2"/>
    <w:rsid w:val="30615641"/>
    <w:rsid w:val="30872C66"/>
    <w:rsid w:val="308AE4E7"/>
    <w:rsid w:val="30A3E88F"/>
    <w:rsid w:val="30A525CA"/>
    <w:rsid w:val="30ADE383"/>
    <w:rsid w:val="30B61BAE"/>
    <w:rsid w:val="30C5590E"/>
    <w:rsid w:val="30CA8B45"/>
    <w:rsid w:val="30CCC459"/>
    <w:rsid w:val="30D2A0E6"/>
    <w:rsid w:val="30F6F1AB"/>
    <w:rsid w:val="30F75E8F"/>
    <w:rsid w:val="310064DA"/>
    <w:rsid w:val="310719DE"/>
    <w:rsid w:val="310B5771"/>
    <w:rsid w:val="31103530"/>
    <w:rsid w:val="31228B11"/>
    <w:rsid w:val="312706AB"/>
    <w:rsid w:val="31284589"/>
    <w:rsid w:val="31373437"/>
    <w:rsid w:val="3146D515"/>
    <w:rsid w:val="314E210C"/>
    <w:rsid w:val="314E74A0"/>
    <w:rsid w:val="315469F5"/>
    <w:rsid w:val="3154CACC"/>
    <w:rsid w:val="315553E0"/>
    <w:rsid w:val="315F9BAD"/>
    <w:rsid w:val="316044D4"/>
    <w:rsid w:val="31620AE0"/>
    <w:rsid w:val="3164223B"/>
    <w:rsid w:val="3168341C"/>
    <w:rsid w:val="316C24F1"/>
    <w:rsid w:val="316F408C"/>
    <w:rsid w:val="317D176B"/>
    <w:rsid w:val="3184C6EC"/>
    <w:rsid w:val="318FB643"/>
    <w:rsid w:val="31947960"/>
    <w:rsid w:val="31981029"/>
    <w:rsid w:val="3199B9EB"/>
    <w:rsid w:val="31B6C9D2"/>
    <w:rsid w:val="31BF3A21"/>
    <w:rsid w:val="31E72F2B"/>
    <w:rsid w:val="31E9900E"/>
    <w:rsid w:val="31ED8838"/>
    <w:rsid w:val="31F10F0E"/>
    <w:rsid w:val="31FC74DF"/>
    <w:rsid w:val="320078E5"/>
    <w:rsid w:val="320422B5"/>
    <w:rsid w:val="320CC6C5"/>
    <w:rsid w:val="320E266B"/>
    <w:rsid w:val="32170D81"/>
    <w:rsid w:val="32261F26"/>
    <w:rsid w:val="322B4A7B"/>
    <w:rsid w:val="322B6183"/>
    <w:rsid w:val="32307BA8"/>
    <w:rsid w:val="323A3643"/>
    <w:rsid w:val="323B55C3"/>
    <w:rsid w:val="324A035B"/>
    <w:rsid w:val="32588B42"/>
    <w:rsid w:val="3267CEBD"/>
    <w:rsid w:val="326BED24"/>
    <w:rsid w:val="327CBA03"/>
    <w:rsid w:val="328284D0"/>
    <w:rsid w:val="328EA8B8"/>
    <w:rsid w:val="328F5B1A"/>
    <w:rsid w:val="329BC33F"/>
    <w:rsid w:val="329D764D"/>
    <w:rsid w:val="32B66954"/>
    <w:rsid w:val="32BB34EC"/>
    <w:rsid w:val="32BF4E08"/>
    <w:rsid w:val="32CF3674"/>
    <w:rsid w:val="32E5B0A2"/>
    <w:rsid w:val="32FD87AD"/>
    <w:rsid w:val="33109286"/>
    <w:rsid w:val="3318D61A"/>
    <w:rsid w:val="332A11D3"/>
    <w:rsid w:val="3331949F"/>
    <w:rsid w:val="3332E983"/>
    <w:rsid w:val="33340CC7"/>
    <w:rsid w:val="333DA731"/>
    <w:rsid w:val="335B10FD"/>
    <w:rsid w:val="33646607"/>
    <w:rsid w:val="336ACBA0"/>
    <w:rsid w:val="336C4EA5"/>
    <w:rsid w:val="3374B912"/>
    <w:rsid w:val="339DC7EA"/>
    <w:rsid w:val="33A895AA"/>
    <w:rsid w:val="33A93992"/>
    <w:rsid w:val="33BF9F0C"/>
    <w:rsid w:val="33C3BDE3"/>
    <w:rsid w:val="33C4816B"/>
    <w:rsid w:val="33CE963D"/>
    <w:rsid w:val="33EC8D80"/>
    <w:rsid w:val="33EFE38F"/>
    <w:rsid w:val="33F8DBD0"/>
    <w:rsid w:val="33FC2784"/>
    <w:rsid w:val="34023D81"/>
    <w:rsid w:val="341E388B"/>
    <w:rsid w:val="342A3E6A"/>
    <w:rsid w:val="342B8F93"/>
    <w:rsid w:val="342E926D"/>
    <w:rsid w:val="3452A8F8"/>
    <w:rsid w:val="3455CC2C"/>
    <w:rsid w:val="345D7B3A"/>
    <w:rsid w:val="345F112C"/>
    <w:rsid w:val="347426A0"/>
    <w:rsid w:val="347A8DAC"/>
    <w:rsid w:val="3490B2C5"/>
    <w:rsid w:val="349E28BE"/>
    <w:rsid w:val="34A474BC"/>
    <w:rsid w:val="34A59819"/>
    <w:rsid w:val="34AF1FF1"/>
    <w:rsid w:val="34C4DA9B"/>
    <w:rsid w:val="34CC6C91"/>
    <w:rsid w:val="34CD6500"/>
    <w:rsid w:val="34D37328"/>
    <w:rsid w:val="34D4F8E2"/>
    <w:rsid w:val="34D8773D"/>
    <w:rsid w:val="34DCB667"/>
    <w:rsid w:val="34E0FE2A"/>
    <w:rsid w:val="34E28DA4"/>
    <w:rsid w:val="34F03A88"/>
    <w:rsid w:val="34FA3677"/>
    <w:rsid w:val="35003668"/>
    <w:rsid w:val="35091857"/>
    <w:rsid w:val="351D21B0"/>
    <w:rsid w:val="352305E5"/>
    <w:rsid w:val="35386088"/>
    <w:rsid w:val="3541615F"/>
    <w:rsid w:val="354BF645"/>
    <w:rsid w:val="35615F44"/>
    <w:rsid w:val="356EB357"/>
    <w:rsid w:val="35715357"/>
    <w:rsid w:val="35716E25"/>
    <w:rsid w:val="3571CE5D"/>
    <w:rsid w:val="35819B87"/>
    <w:rsid w:val="3587E06B"/>
    <w:rsid w:val="3588D1F2"/>
    <w:rsid w:val="358A793D"/>
    <w:rsid w:val="358A85C6"/>
    <w:rsid w:val="3590BF1C"/>
    <w:rsid w:val="35938C97"/>
    <w:rsid w:val="359C6D61"/>
    <w:rsid w:val="35A6B33C"/>
    <w:rsid w:val="35A94B8B"/>
    <w:rsid w:val="35B8C8D0"/>
    <w:rsid w:val="35C7ABC1"/>
    <w:rsid w:val="35D0B4A8"/>
    <w:rsid w:val="35D7C3D5"/>
    <w:rsid w:val="35DD6BEB"/>
    <w:rsid w:val="35E43BB0"/>
    <w:rsid w:val="35EB0F76"/>
    <w:rsid w:val="35EF4D4B"/>
    <w:rsid w:val="35F1531E"/>
    <w:rsid w:val="35F2F622"/>
    <w:rsid w:val="35F3BE93"/>
    <w:rsid w:val="35F3E08F"/>
    <w:rsid w:val="35F7F52A"/>
    <w:rsid w:val="360A1179"/>
    <w:rsid w:val="360A910A"/>
    <w:rsid w:val="360BF487"/>
    <w:rsid w:val="361843E3"/>
    <w:rsid w:val="361F3F86"/>
    <w:rsid w:val="3635A0E6"/>
    <w:rsid w:val="36384FF9"/>
    <w:rsid w:val="3639FADB"/>
    <w:rsid w:val="363EC795"/>
    <w:rsid w:val="3640451D"/>
    <w:rsid w:val="3643465F"/>
    <w:rsid w:val="36450134"/>
    <w:rsid w:val="364DE092"/>
    <w:rsid w:val="365DC2DD"/>
    <w:rsid w:val="3674479E"/>
    <w:rsid w:val="367547F3"/>
    <w:rsid w:val="3676F211"/>
    <w:rsid w:val="367D3579"/>
    <w:rsid w:val="3685FBA1"/>
    <w:rsid w:val="3690AEE9"/>
    <w:rsid w:val="36920DF0"/>
    <w:rsid w:val="369D83F5"/>
    <w:rsid w:val="36B424D3"/>
    <w:rsid w:val="36C7F6D6"/>
    <w:rsid w:val="36D59368"/>
    <w:rsid w:val="36D5B98C"/>
    <w:rsid w:val="36E0D67D"/>
    <w:rsid w:val="36ECDD79"/>
    <w:rsid w:val="36EDB475"/>
    <w:rsid w:val="36FAEB46"/>
    <w:rsid w:val="37029632"/>
    <w:rsid w:val="371F7754"/>
    <w:rsid w:val="373C8195"/>
    <w:rsid w:val="374F5403"/>
    <w:rsid w:val="374F74C6"/>
    <w:rsid w:val="375145C6"/>
    <w:rsid w:val="375C83FD"/>
    <w:rsid w:val="375C86B7"/>
    <w:rsid w:val="375C988D"/>
    <w:rsid w:val="375DA812"/>
    <w:rsid w:val="376D20E1"/>
    <w:rsid w:val="37709541"/>
    <w:rsid w:val="3777F370"/>
    <w:rsid w:val="377E6B81"/>
    <w:rsid w:val="3787A3A2"/>
    <w:rsid w:val="379396D4"/>
    <w:rsid w:val="379D157A"/>
    <w:rsid w:val="37ADC211"/>
    <w:rsid w:val="37B22E6E"/>
    <w:rsid w:val="37DB5B81"/>
    <w:rsid w:val="37DC35FE"/>
    <w:rsid w:val="37F92B16"/>
    <w:rsid w:val="380D368B"/>
    <w:rsid w:val="3818D6E6"/>
    <w:rsid w:val="381A8F98"/>
    <w:rsid w:val="381BB236"/>
    <w:rsid w:val="382ED936"/>
    <w:rsid w:val="3840435C"/>
    <w:rsid w:val="3841D330"/>
    <w:rsid w:val="3843CED5"/>
    <w:rsid w:val="3858A42E"/>
    <w:rsid w:val="386DFB7A"/>
    <w:rsid w:val="38723F87"/>
    <w:rsid w:val="387819CF"/>
    <w:rsid w:val="388E572C"/>
    <w:rsid w:val="389037D9"/>
    <w:rsid w:val="38989B5F"/>
    <w:rsid w:val="389CBE81"/>
    <w:rsid w:val="38ADB1DB"/>
    <w:rsid w:val="38BCFEB3"/>
    <w:rsid w:val="38C4BBC3"/>
    <w:rsid w:val="38D5D0D8"/>
    <w:rsid w:val="38D71041"/>
    <w:rsid w:val="38D88921"/>
    <w:rsid w:val="3905002A"/>
    <w:rsid w:val="3910E9D3"/>
    <w:rsid w:val="3921F8DC"/>
    <w:rsid w:val="392448E4"/>
    <w:rsid w:val="393A3E80"/>
    <w:rsid w:val="393AAE5E"/>
    <w:rsid w:val="393FD8BE"/>
    <w:rsid w:val="3942D8AE"/>
    <w:rsid w:val="39436532"/>
    <w:rsid w:val="394DFECF"/>
    <w:rsid w:val="3961E5EE"/>
    <w:rsid w:val="3962C227"/>
    <w:rsid w:val="396FBBEB"/>
    <w:rsid w:val="396FF0BB"/>
    <w:rsid w:val="398541E9"/>
    <w:rsid w:val="39A1D969"/>
    <w:rsid w:val="39B9FE80"/>
    <w:rsid w:val="39BE7AFD"/>
    <w:rsid w:val="39D21493"/>
    <w:rsid w:val="39D4B816"/>
    <w:rsid w:val="39D8D8C5"/>
    <w:rsid w:val="39E0370A"/>
    <w:rsid w:val="39F1A6B4"/>
    <w:rsid w:val="39F24110"/>
    <w:rsid w:val="39F337ED"/>
    <w:rsid w:val="39FED7E7"/>
    <w:rsid w:val="39FF9022"/>
    <w:rsid w:val="3A0215DF"/>
    <w:rsid w:val="3A037701"/>
    <w:rsid w:val="3A06A8C7"/>
    <w:rsid w:val="3A07403F"/>
    <w:rsid w:val="3A1057E3"/>
    <w:rsid w:val="3A111616"/>
    <w:rsid w:val="3A16B7EE"/>
    <w:rsid w:val="3A1B51AD"/>
    <w:rsid w:val="3A2C9CEA"/>
    <w:rsid w:val="3A357749"/>
    <w:rsid w:val="3A36058F"/>
    <w:rsid w:val="3A3C621C"/>
    <w:rsid w:val="3A3C8F92"/>
    <w:rsid w:val="3A3DD7C1"/>
    <w:rsid w:val="3A4CBF93"/>
    <w:rsid w:val="3A620BEE"/>
    <w:rsid w:val="3A6486E7"/>
    <w:rsid w:val="3A69B9AD"/>
    <w:rsid w:val="3A6BE405"/>
    <w:rsid w:val="3A745982"/>
    <w:rsid w:val="3A84AB94"/>
    <w:rsid w:val="3A93D1E3"/>
    <w:rsid w:val="3A948721"/>
    <w:rsid w:val="3AA2F578"/>
    <w:rsid w:val="3AA6798F"/>
    <w:rsid w:val="3AA8524D"/>
    <w:rsid w:val="3AACBA34"/>
    <w:rsid w:val="3ABDFD4A"/>
    <w:rsid w:val="3ABF0B18"/>
    <w:rsid w:val="3ACA2D05"/>
    <w:rsid w:val="3ACA6774"/>
    <w:rsid w:val="3ADE133A"/>
    <w:rsid w:val="3AE081DF"/>
    <w:rsid w:val="3AE9CF30"/>
    <w:rsid w:val="3AF4EB28"/>
    <w:rsid w:val="3AFDEF3C"/>
    <w:rsid w:val="3B06E9C1"/>
    <w:rsid w:val="3B0BC11C"/>
    <w:rsid w:val="3B0DE554"/>
    <w:rsid w:val="3B0DF1DD"/>
    <w:rsid w:val="3B142B33"/>
    <w:rsid w:val="3B1463E3"/>
    <w:rsid w:val="3B17FF65"/>
    <w:rsid w:val="3B30B2B6"/>
    <w:rsid w:val="3B317840"/>
    <w:rsid w:val="3B31D808"/>
    <w:rsid w:val="3B3D406A"/>
    <w:rsid w:val="3B44B0B0"/>
    <w:rsid w:val="3B492ACC"/>
    <w:rsid w:val="3B5477D4"/>
    <w:rsid w:val="3B561DBC"/>
    <w:rsid w:val="3B5688B0"/>
    <w:rsid w:val="3B5A5073"/>
    <w:rsid w:val="3B644B67"/>
    <w:rsid w:val="3B665C74"/>
    <w:rsid w:val="3B6D911D"/>
    <w:rsid w:val="3B708877"/>
    <w:rsid w:val="3B739687"/>
    <w:rsid w:val="3B7FC611"/>
    <w:rsid w:val="3B897BAF"/>
    <w:rsid w:val="3B9DC8FB"/>
    <w:rsid w:val="3BB2884F"/>
    <w:rsid w:val="3BB6270F"/>
    <w:rsid w:val="3BBA632B"/>
    <w:rsid w:val="3BBC603B"/>
    <w:rsid w:val="3BBE95E2"/>
    <w:rsid w:val="3BCCEDDB"/>
    <w:rsid w:val="3BD3DBDC"/>
    <w:rsid w:val="3BD4BDF3"/>
    <w:rsid w:val="3BDA8EDF"/>
    <w:rsid w:val="3BF8B40A"/>
    <w:rsid w:val="3C07E757"/>
    <w:rsid w:val="3C08947D"/>
    <w:rsid w:val="3C1269C8"/>
    <w:rsid w:val="3C2D959A"/>
    <w:rsid w:val="3C3669CA"/>
    <w:rsid w:val="3C36D6D7"/>
    <w:rsid w:val="3C389929"/>
    <w:rsid w:val="3C603431"/>
    <w:rsid w:val="3C63171F"/>
    <w:rsid w:val="3C7227E2"/>
    <w:rsid w:val="3C7426DE"/>
    <w:rsid w:val="3C7632A6"/>
    <w:rsid w:val="3C790F19"/>
    <w:rsid w:val="3C88A9BF"/>
    <w:rsid w:val="3C8D20A0"/>
    <w:rsid w:val="3C9205CE"/>
    <w:rsid w:val="3C9ED61E"/>
    <w:rsid w:val="3CA50E7A"/>
    <w:rsid w:val="3CAA4EA9"/>
    <w:rsid w:val="3CAE0D92"/>
    <w:rsid w:val="3CC7F462"/>
    <w:rsid w:val="3CC8B140"/>
    <w:rsid w:val="3CCC5E2B"/>
    <w:rsid w:val="3CD876E5"/>
    <w:rsid w:val="3D0B484D"/>
    <w:rsid w:val="3D11C462"/>
    <w:rsid w:val="3D294776"/>
    <w:rsid w:val="3D2D8E83"/>
    <w:rsid w:val="3D3035E0"/>
    <w:rsid w:val="3D3B1860"/>
    <w:rsid w:val="3D3D7F40"/>
    <w:rsid w:val="3D43726D"/>
    <w:rsid w:val="3D49BA91"/>
    <w:rsid w:val="3D49BE12"/>
    <w:rsid w:val="3D4F104C"/>
    <w:rsid w:val="3D580863"/>
    <w:rsid w:val="3D5C02F6"/>
    <w:rsid w:val="3D7B3747"/>
    <w:rsid w:val="3D83845C"/>
    <w:rsid w:val="3D8871D9"/>
    <w:rsid w:val="3D8A51D1"/>
    <w:rsid w:val="3DA5A7CB"/>
    <w:rsid w:val="3DA9BD10"/>
    <w:rsid w:val="3DB1C521"/>
    <w:rsid w:val="3DB66518"/>
    <w:rsid w:val="3DB6887F"/>
    <w:rsid w:val="3DC89837"/>
    <w:rsid w:val="3DCB97C8"/>
    <w:rsid w:val="3DCFE883"/>
    <w:rsid w:val="3DE6E264"/>
    <w:rsid w:val="3DE945BB"/>
    <w:rsid w:val="3DF06B56"/>
    <w:rsid w:val="3DF77F6F"/>
    <w:rsid w:val="3E1419AD"/>
    <w:rsid w:val="3E15170A"/>
    <w:rsid w:val="3E1822A1"/>
    <w:rsid w:val="3E51B4AF"/>
    <w:rsid w:val="3E5E5C5B"/>
    <w:rsid w:val="3E6481A1"/>
    <w:rsid w:val="3E6AD4A6"/>
    <w:rsid w:val="3E6E58C4"/>
    <w:rsid w:val="3E6F1F01"/>
    <w:rsid w:val="3E6FBF6B"/>
    <w:rsid w:val="3E71CB5D"/>
    <w:rsid w:val="3E8C1896"/>
    <w:rsid w:val="3E8CD16D"/>
    <w:rsid w:val="3E8D6FA3"/>
    <w:rsid w:val="3EBFD8C8"/>
    <w:rsid w:val="3ED03549"/>
    <w:rsid w:val="3F04C304"/>
    <w:rsid w:val="3F0C3A8B"/>
    <w:rsid w:val="3F1ECFAD"/>
    <w:rsid w:val="3F1F361A"/>
    <w:rsid w:val="3F249681"/>
    <w:rsid w:val="3F6AA086"/>
    <w:rsid w:val="3F6E6DDE"/>
    <w:rsid w:val="3F784610"/>
    <w:rsid w:val="3F7897CC"/>
    <w:rsid w:val="3F7E3547"/>
    <w:rsid w:val="3F80F491"/>
    <w:rsid w:val="3F830555"/>
    <w:rsid w:val="3F8445B4"/>
    <w:rsid w:val="3F8B6310"/>
    <w:rsid w:val="3F98F4D2"/>
    <w:rsid w:val="3F9A3F04"/>
    <w:rsid w:val="3F9D15C1"/>
    <w:rsid w:val="3FBA1CE8"/>
    <w:rsid w:val="3FBB5524"/>
    <w:rsid w:val="3FBD4053"/>
    <w:rsid w:val="3FBF8795"/>
    <w:rsid w:val="3FC102BC"/>
    <w:rsid w:val="3FC35037"/>
    <w:rsid w:val="3FDC7866"/>
    <w:rsid w:val="3FE35BC4"/>
    <w:rsid w:val="3FE6A6F5"/>
    <w:rsid w:val="3FE7858F"/>
    <w:rsid w:val="3FEC5D3D"/>
    <w:rsid w:val="3FF78DF5"/>
    <w:rsid w:val="40005202"/>
    <w:rsid w:val="400154F8"/>
    <w:rsid w:val="402417BF"/>
    <w:rsid w:val="402CB7C9"/>
    <w:rsid w:val="40397BDB"/>
    <w:rsid w:val="4039F016"/>
    <w:rsid w:val="40411BE9"/>
    <w:rsid w:val="404B1A90"/>
    <w:rsid w:val="405F5EF8"/>
    <w:rsid w:val="40606692"/>
    <w:rsid w:val="406DC057"/>
    <w:rsid w:val="406E12F0"/>
    <w:rsid w:val="40784653"/>
    <w:rsid w:val="40883DF6"/>
    <w:rsid w:val="4088FA80"/>
    <w:rsid w:val="409D17F6"/>
    <w:rsid w:val="409FC86F"/>
    <w:rsid w:val="409FCB37"/>
    <w:rsid w:val="40A9598D"/>
    <w:rsid w:val="40AB60DC"/>
    <w:rsid w:val="40C3C9E4"/>
    <w:rsid w:val="40C8F9C9"/>
    <w:rsid w:val="40DC3E23"/>
    <w:rsid w:val="40E13234"/>
    <w:rsid w:val="40E356C8"/>
    <w:rsid w:val="40EE057E"/>
    <w:rsid w:val="40F4AEF8"/>
    <w:rsid w:val="410BC2E1"/>
    <w:rsid w:val="4119033E"/>
    <w:rsid w:val="41195299"/>
    <w:rsid w:val="4139F7CD"/>
    <w:rsid w:val="4143B653"/>
    <w:rsid w:val="414D9B1C"/>
    <w:rsid w:val="41504778"/>
    <w:rsid w:val="416AD9B7"/>
    <w:rsid w:val="416D30C0"/>
    <w:rsid w:val="416DB3E5"/>
    <w:rsid w:val="416F28BB"/>
    <w:rsid w:val="417B4D5B"/>
    <w:rsid w:val="4182F7C4"/>
    <w:rsid w:val="4187B564"/>
    <w:rsid w:val="4190F9E4"/>
    <w:rsid w:val="419537D3"/>
    <w:rsid w:val="41AEF2A9"/>
    <w:rsid w:val="41C60964"/>
    <w:rsid w:val="41C759D9"/>
    <w:rsid w:val="41C8AE48"/>
    <w:rsid w:val="41D81B5D"/>
    <w:rsid w:val="41DBE2BF"/>
    <w:rsid w:val="41F69A54"/>
    <w:rsid w:val="41F9704C"/>
    <w:rsid w:val="41FC7B30"/>
    <w:rsid w:val="420690C8"/>
    <w:rsid w:val="42214E92"/>
    <w:rsid w:val="42225E0B"/>
    <w:rsid w:val="42265558"/>
    <w:rsid w:val="422A1DA6"/>
    <w:rsid w:val="424532C7"/>
    <w:rsid w:val="4255B48D"/>
    <w:rsid w:val="4256B7FD"/>
    <w:rsid w:val="425BA335"/>
    <w:rsid w:val="42652191"/>
    <w:rsid w:val="42750B59"/>
    <w:rsid w:val="427F6B67"/>
    <w:rsid w:val="427F7C46"/>
    <w:rsid w:val="429BEC71"/>
    <w:rsid w:val="429CADAC"/>
    <w:rsid w:val="42ADC217"/>
    <w:rsid w:val="42AF1908"/>
    <w:rsid w:val="42AFE6D2"/>
    <w:rsid w:val="42B0D006"/>
    <w:rsid w:val="42B124A9"/>
    <w:rsid w:val="42D09594"/>
    <w:rsid w:val="42ED34BB"/>
    <w:rsid w:val="43043C45"/>
    <w:rsid w:val="4305FEEC"/>
    <w:rsid w:val="43064BDB"/>
    <w:rsid w:val="431B98FD"/>
    <w:rsid w:val="431EB0F8"/>
    <w:rsid w:val="4325B097"/>
    <w:rsid w:val="4330B09F"/>
    <w:rsid w:val="43311960"/>
    <w:rsid w:val="4334A630"/>
    <w:rsid w:val="433634F5"/>
    <w:rsid w:val="43371940"/>
    <w:rsid w:val="435AC35E"/>
    <w:rsid w:val="435F89B9"/>
    <w:rsid w:val="4364588B"/>
    <w:rsid w:val="436697AA"/>
    <w:rsid w:val="436B9EA6"/>
    <w:rsid w:val="43998B94"/>
    <w:rsid w:val="43A36FB0"/>
    <w:rsid w:val="43AB5566"/>
    <w:rsid w:val="43ACFE2D"/>
    <w:rsid w:val="43B56CA4"/>
    <w:rsid w:val="43BA7D9E"/>
    <w:rsid w:val="43BCC249"/>
    <w:rsid w:val="43C00AE6"/>
    <w:rsid w:val="43C422FC"/>
    <w:rsid w:val="43CCD3F4"/>
    <w:rsid w:val="43D08D9B"/>
    <w:rsid w:val="43D1627C"/>
    <w:rsid w:val="43D31CF5"/>
    <w:rsid w:val="43DABBA3"/>
    <w:rsid w:val="43E138CA"/>
    <w:rsid w:val="43EAB11C"/>
    <w:rsid w:val="43EF27FD"/>
    <w:rsid w:val="44055B45"/>
    <w:rsid w:val="4407D0B3"/>
    <w:rsid w:val="44107866"/>
    <w:rsid w:val="441C860C"/>
    <w:rsid w:val="44369D76"/>
    <w:rsid w:val="44473CD1"/>
    <w:rsid w:val="4453D30E"/>
    <w:rsid w:val="445EFCF2"/>
    <w:rsid w:val="446C865C"/>
    <w:rsid w:val="44727F7E"/>
    <w:rsid w:val="44782454"/>
    <w:rsid w:val="44920B67"/>
    <w:rsid w:val="44981EFB"/>
    <w:rsid w:val="44A6611E"/>
    <w:rsid w:val="44A8FB03"/>
    <w:rsid w:val="44B7695E"/>
    <w:rsid w:val="44C7B34D"/>
    <w:rsid w:val="44CE4B26"/>
    <w:rsid w:val="44CF1C2D"/>
    <w:rsid w:val="44DA604F"/>
    <w:rsid w:val="44DC196F"/>
    <w:rsid w:val="44F0EA03"/>
    <w:rsid w:val="44F7425D"/>
    <w:rsid w:val="44FD44F5"/>
    <w:rsid w:val="450028EC"/>
    <w:rsid w:val="45080881"/>
    <w:rsid w:val="450DDDA0"/>
    <w:rsid w:val="4512CE60"/>
    <w:rsid w:val="451DBADB"/>
    <w:rsid w:val="451F5743"/>
    <w:rsid w:val="4529F6C3"/>
    <w:rsid w:val="452BCA64"/>
    <w:rsid w:val="452E3B16"/>
    <w:rsid w:val="453321D5"/>
    <w:rsid w:val="453DF206"/>
    <w:rsid w:val="454288FF"/>
    <w:rsid w:val="4544F3B7"/>
    <w:rsid w:val="4545A411"/>
    <w:rsid w:val="4547EB3E"/>
    <w:rsid w:val="454C27CF"/>
    <w:rsid w:val="455A4036"/>
    <w:rsid w:val="455FF35D"/>
    <w:rsid w:val="456D7E9D"/>
    <w:rsid w:val="4577F3E4"/>
    <w:rsid w:val="457CCAB0"/>
    <w:rsid w:val="45843426"/>
    <w:rsid w:val="45872F20"/>
    <w:rsid w:val="45AE3D54"/>
    <w:rsid w:val="45B4CEF5"/>
    <w:rsid w:val="45BDACC4"/>
    <w:rsid w:val="45DB2F43"/>
    <w:rsid w:val="45DF17E1"/>
    <w:rsid w:val="45E254DE"/>
    <w:rsid w:val="45F68471"/>
    <w:rsid w:val="460A219E"/>
    <w:rsid w:val="460EA777"/>
    <w:rsid w:val="4612FF14"/>
    <w:rsid w:val="4616BE3B"/>
    <w:rsid w:val="461CECA5"/>
    <w:rsid w:val="462ED7E7"/>
    <w:rsid w:val="4631B4F9"/>
    <w:rsid w:val="463E7433"/>
    <w:rsid w:val="464041CC"/>
    <w:rsid w:val="4642709E"/>
    <w:rsid w:val="464A4583"/>
    <w:rsid w:val="464F7D34"/>
    <w:rsid w:val="4668A8F6"/>
    <w:rsid w:val="4669554D"/>
    <w:rsid w:val="4670967C"/>
    <w:rsid w:val="4682F70E"/>
    <w:rsid w:val="46869D44"/>
    <w:rsid w:val="469089C9"/>
    <w:rsid w:val="46988188"/>
    <w:rsid w:val="46A84948"/>
    <w:rsid w:val="46AE9800"/>
    <w:rsid w:val="46CEBB05"/>
    <w:rsid w:val="46DE92FB"/>
    <w:rsid w:val="46E19090"/>
    <w:rsid w:val="46FC2121"/>
    <w:rsid w:val="46FF97C6"/>
    <w:rsid w:val="47045346"/>
    <w:rsid w:val="47189B11"/>
    <w:rsid w:val="4718FA4F"/>
    <w:rsid w:val="471DF0F3"/>
    <w:rsid w:val="47247457"/>
    <w:rsid w:val="4729B637"/>
    <w:rsid w:val="472D91ED"/>
    <w:rsid w:val="473F8FF6"/>
    <w:rsid w:val="47408EF6"/>
    <w:rsid w:val="47445AEE"/>
    <w:rsid w:val="475C8F23"/>
    <w:rsid w:val="475F55C7"/>
    <w:rsid w:val="47623B56"/>
    <w:rsid w:val="47701ECF"/>
    <w:rsid w:val="4779EDE2"/>
    <w:rsid w:val="478357F5"/>
    <w:rsid w:val="478A9659"/>
    <w:rsid w:val="479AEF9C"/>
    <w:rsid w:val="479FCED4"/>
    <w:rsid w:val="47A70E42"/>
    <w:rsid w:val="47A71DD9"/>
    <w:rsid w:val="47ABDB15"/>
    <w:rsid w:val="47C51A37"/>
    <w:rsid w:val="47D3F000"/>
    <w:rsid w:val="47DC646C"/>
    <w:rsid w:val="47E52D35"/>
    <w:rsid w:val="47F0A204"/>
    <w:rsid w:val="47F6F55F"/>
    <w:rsid w:val="4801317F"/>
    <w:rsid w:val="4805F94B"/>
    <w:rsid w:val="480C1A37"/>
    <w:rsid w:val="480C66DD"/>
    <w:rsid w:val="4810A472"/>
    <w:rsid w:val="48192DA4"/>
    <w:rsid w:val="481A311D"/>
    <w:rsid w:val="481AB7EF"/>
    <w:rsid w:val="482A093D"/>
    <w:rsid w:val="4835E322"/>
    <w:rsid w:val="4844529C"/>
    <w:rsid w:val="484462E8"/>
    <w:rsid w:val="484A42C9"/>
    <w:rsid w:val="486663A3"/>
    <w:rsid w:val="487592C8"/>
    <w:rsid w:val="48836829"/>
    <w:rsid w:val="488FDA22"/>
    <w:rsid w:val="489A8AC9"/>
    <w:rsid w:val="48A39FDD"/>
    <w:rsid w:val="48AFA35B"/>
    <w:rsid w:val="48B911E7"/>
    <w:rsid w:val="48C128F0"/>
    <w:rsid w:val="48D2674C"/>
    <w:rsid w:val="48D39473"/>
    <w:rsid w:val="48D758CB"/>
    <w:rsid w:val="48E407BB"/>
    <w:rsid w:val="48F60B5F"/>
    <w:rsid w:val="4901CE37"/>
    <w:rsid w:val="490E4C2E"/>
    <w:rsid w:val="4917FCC6"/>
    <w:rsid w:val="4941FDAE"/>
    <w:rsid w:val="494A555B"/>
    <w:rsid w:val="4962BC48"/>
    <w:rsid w:val="4976EA32"/>
    <w:rsid w:val="497842A5"/>
    <w:rsid w:val="4983A5B2"/>
    <w:rsid w:val="4984E7B0"/>
    <w:rsid w:val="49A0A883"/>
    <w:rsid w:val="49B96D16"/>
    <w:rsid w:val="49BE4722"/>
    <w:rsid w:val="49CF6E45"/>
    <w:rsid w:val="49D1B383"/>
    <w:rsid w:val="49D924CF"/>
    <w:rsid w:val="49DD5839"/>
    <w:rsid w:val="49E3F10D"/>
    <w:rsid w:val="49EF9C81"/>
    <w:rsid w:val="49FF3B87"/>
    <w:rsid w:val="4A215485"/>
    <w:rsid w:val="4A25106B"/>
    <w:rsid w:val="4A2A3594"/>
    <w:rsid w:val="4A34F0D3"/>
    <w:rsid w:val="4A36463B"/>
    <w:rsid w:val="4A3DB678"/>
    <w:rsid w:val="4A40AE3C"/>
    <w:rsid w:val="4A4F8E12"/>
    <w:rsid w:val="4A511F8F"/>
    <w:rsid w:val="4A511FC5"/>
    <w:rsid w:val="4A52DD3B"/>
    <w:rsid w:val="4A605727"/>
    <w:rsid w:val="4A6E7607"/>
    <w:rsid w:val="4A6F8598"/>
    <w:rsid w:val="4A719B1A"/>
    <w:rsid w:val="4A734F74"/>
    <w:rsid w:val="4A836073"/>
    <w:rsid w:val="4A91DBC0"/>
    <w:rsid w:val="4A95FA6A"/>
    <w:rsid w:val="4A9902D7"/>
    <w:rsid w:val="4A9A3980"/>
    <w:rsid w:val="4AA0F647"/>
    <w:rsid w:val="4AAA7023"/>
    <w:rsid w:val="4AAEA6FA"/>
    <w:rsid w:val="4AB2E059"/>
    <w:rsid w:val="4AC465EB"/>
    <w:rsid w:val="4AC6B7F8"/>
    <w:rsid w:val="4ACF48E0"/>
    <w:rsid w:val="4AE501DC"/>
    <w:rsid w:val="4AEBB4DF"/>
    <w:rsid w:val="4AECAD7D"/>
    <w:rsid w:val="4AF810AD"/>
    <w:rsid w:val="4AFCBAF9"/>
    <w:rsid w:val="4B00F84E"/>
    <w:rsid w:val="4B14203F"/>
    <w:rsid w:val="4B153C9B"/>
    <w:rsid w:val="4B24FB5D"/>
    <w:rsid w:val="4B2E9621"/>
    <w:rsid w:val="4B2F7CDE"/>
    <w:rsid w:val="4B4144AB"/>
    <w:rsid w:val="4B4C9236"/>
    <w:rsid w:val="4B51D265"/>
    <w:rsid w:val="4B531268"/>
    <w:rsid w:val="4B5960C7"/>
    <w:rsid w:val="4B5DD36F"/>
    <w:rsid w:val="4B75B2F0"/>
    <w:rsid w:val="4B7F6E6E"/>
    <w:rsid w:val="4B84B3EA"/>
    <w:rsid w:val="4B8A2204"/>
    <w:rsid w:val="4B90238D"/>
    <w:rsid w:val="4B98C192"/>
    <w:rsid w:val="4B9FE664"/>
    <w:rsid w:val="4BACFBD3"/>
    <w:rsid w:val="4BB25156"/>
    <w:rsid w:val="4BC40DFA"/>
    <w:rsid w:val="4BD43148"/>
    <w:rsid w:val="4BD68AAC"/>
    <w:rsid w:val="4BDFA9DA"/>
    <w:rsid w:val="4BE3C4DE"/>
    <w:rsid w:val="4BE92DA6"/>
    <w:rsid w:val="4BED108A"/>
    <w:rsid w:val="4BF4970E"/>
    <w:rsid w:val="4BF5FD2F"/>
    <w:rsid w:val="4BF9612A"/>
    <w:rsid w:val="4BFD561C"/>
    <w:rsid w:val="4C05D6A4"/>
    <w:rsid w:val="4C1BED9F"/>
    <w:rsid w:val="4C1FAB25"/>
    <w:rsid w:val="4C273D0F"/>
    <w:rsid w:val="4C297481"/>
    <w:rsid w:val="4C29C035"/>
    <w:rsid w:val="4C364E37"/>
    <w:rsid w:val="4C438FF2"/>
    <w:rsid w:val="4C48D6B5"/>
    <w:rsid w:val="4C56C918"/>
    <w:rsid w:val="4C5A1F3A"/>
    <w:rsid w:val="4C5CB0F2"/>
    <w:rsid w:val="4C6FF175"/>
    <w:rsid w:val="4C779CBA"/>
    <w:rsid w:val="4C7BFDCC"/>
    <w:rsid w:val="4C7EA5F2"/>
    <w:rsid w:val="4C842C3C"/>
    <w:rsid w:val="4C84518B"/>
    <w:rsid w:val="4C8CAA47"/>
    <w:rsid w:val="4C902A38"/>
    <w:rsid w:val="4C924601"/>
    <w:rsid w:val="4C96264C"/>
    <w:rsid w:val="4C97C6D9"/>
    <w:rsid w:val="4CA0F67D"/>
    <w:rsid w:val="4CACD006"/>
    <w:rsid w:val="4CB0E402"/>
    <w:rsid w:val="4CBAA229"/>
    <w:rsid w:val="4CBACB26"/>
    <w:rsid w:val="4CBCE8A0"/>
    <w:rsid w:val="4CC4B305"/>
    <w:rsid w:val="4CCB4D3F"/>
    <w:rsid w:val="4CD3691A"/>
    <w:rsid w:val="4CE105D0"/>
    <w:rsid w:val="4CE4759C"/>
    <w:rsid w:val="4CEB602D"/>
    <w:rsid w:val="4CF1AA4F"/>
    <w:rsid w:val="4CFC1B16"/>
    <w:rsid w:val="4D0A0825"/>
    <w:rsid w:val="4D0E5985"/>
    <w:rsid w:val="4D21D795"/>
    <w:rsid w:val="4D252E97"/>
    <w:rsid w:val="4D3138EF"/>
    <w:rsid w:val="4D40005A"/>
    <w:rsid w:val="4D48D5D6"/>
    <w:rsid w:val="4D4903EB"/>
    <w:rsid w:val="4D4AF135"/>
    <w:rsid w:val="4D88C4E7"/>
    <w:rsid w:val="4DBACF56"/>
    <w:rsid w:val="4DBB31A8"/>
    <w:rsid w:val="4DBFE0DA"/>
    <w:rsid w:val="4DC593A4"/>
    <w:rsid w:val="4DCE80C4"/>
    <w:rsid w:val="4DD2D73E"/>
    <w:rsid w:val="4DD7CF10"/>
    <w:rsid w:val="4DDDA350"/>
    <w:rsid w:val="4DE1E32F"/>
    <w:rsid w:val="4E0272C1"/>
    <w:rsid w:val="4E036E6D"/>
    <w:rsid w:val="4E05628E"/>
    <w:rsid w:val="4E06D440"/>
    <w:rsid w:val="4E191032"/>
    <w:rsid w:val="4E1AF75D"/>
    <w:rsid w:val="4E206008"/>
    <w:rsid w:val="4E2F1E14"/>
    <w:rsid w:val="4E34FC36"/>
    <w:rsid w:val="4E4498DE"/>
    <w:rsid w:val="4E481641"/>
    <w:rsid w:val="4E547D87"/>
    <w:rsid w:val="4E66BBDA"/>
    <w:rsid w:val="4E718035"/>
    <w:rsid w:val="4E7774BE"/>
    <w:rsid w:val="4E8BECB2"/>
    <w:rsid w:val="4E91B845"/>
    <w:rsid w:val="4E95AB38"/>
    <w:rsid w:val="4E965F56"/>
    <w:rsid w:val="4EA3936D"/>
    <w:rsid w:val="4EA524A6"/>
    <w:rsid w:val="4EB06E5A"/>
    <w:rsid w:val="4EB5E101"/>
    <w:rsid w:val="4EC7047E"/>
    <w:rsid w:val="4ECAD310"/>
    <w:rsid w:val="4ECE0BED"/>
    <w:rsid w:val="4ED593CE"/>
    <w:rsid w:val="4ED61938"/>
    <w:rsid w:val="4ED6FB12"/>
    <w:rsid w:val="4EDD1C8B"/>
    <w:rsid w:val="4EE04435"/>
    <w:rsid w:val="4EFAAC95"/>
    <w:rsid w:val="4F0668C2"/>
    <w:rsid w:val="4F144322"/>
    <w:rsid w:val="4F156406"/>
    <w:rsid w:val="4F1AA7DD"/>
    <w:rsid w:val="4F209737"/>
    <w:rsid w:val="4F25E716"/>
    <w:rsid w:val="4F26CBF4"/>
    <w:rsid w:val="4F274AD9"/>
    <w:rsid w:val="4F2E1493"/>
    <w:rsid w:val="4F2F863C"/>
    <w:rsid w:val="4F32CC2B"/>
    <w:rsid w:val="4F34B356"/>
    <w:rsid w:val="4F352AEF"/>
    <w:rsid w:val="4F39D93D"/>
    <w:rsid w:val="4F3A6604"/>
    <w:rsid w:val="4F401686"/>
    <w:rsid w:val="4F7F8867"/>
    <w:rsid w:val="4F96C999"/>
    <w:rsid w:val="4F98E799"/>
    <w:rsid w:val="4FA141C0"/>
    <w:rsid w:val="4FAFB7F2"/>
    <w:rsid w:val="4FB6D097"/>
    <w:rsid w:val="4FBEF8B3"/>
    <w:rsid w:val="4FC95046"/>
    <w:rsid w:val="4FF014FB"/>
    <w:rsid w:val="4FF48962"/>
    <w:rsid w:val="50047DC4"/>
    <w:rsid w:val="501C165E"/>
    <w:rsid w:val="5051DC4A"/>
    <w:rsid w:val="5069EBB6"/>
    <w:rsid w:val="506B04A7"/>
    <w:rsid w:val="5089E03E"/>
    <w:rsid w:val="508E5C88"/>
    <w:rsid w:val="50997718"/>
    <w:rsid w:val="50B32EDB"/>
    <w:rsid w:val="50B5EF01"/>
    <w:rsid w:val="50C3ED7A"/>
    <w:rsid w:val="50CB569D"/>
    <w:rsid w:val="50CBC887"/>
    <w:rsid w:val="50DEA658"/>
    <w:rsid w:val="50EEF2BE"/>
    <w:rsid w:val="50EF7ACC"/>
    <w:rsid w:val="50F7819C"/>
    <w:rsid w:val="50FF6F22"/>
    <w:rsid w:val="510A35C5"/>
    <w:rsid w:val="510CF38D"/>
    <w:rsid w:val="5131C0A0"/>
    <w:rsid w:val="51357035"/>
    <w:rsid w:val="514B53C3"/>
    <w:rsid w:val="51504536"/>
    <w:rsid w:val="515C81A7"/>
    <w:rsid w:val="515E7EB7"/>
    <w:rsid w:val="5160E72F"/>
    <w:rsid w:val="5169976F"/>
    <w:rsid w:val="517424DC"/>
    <w:rsid w:val="5179DCBB"/>
    <w:rsid w:val="51847E1F"/>
    <w:rsid w:val="518587EC"/>
    <w:rsid w:val="51866DE0"/>
    <w:rsid w:val="518C9CCE"/>
    <w:rsid w:val="518D0DF8"/>
    <w:rsid w:val="519086CF"/>
    <w:rsid w:val="51952B55"/>
    <w:rsid w:val="51959786"/>
    <w:rsid w:val="519E7A87"/>
    <w:rsid w:val="51B14BE6"/>
    <w:rsid w:val="51B1805D"/>
    <w:rsid w:val="51B33556"/>
    <w:rsid w:val="51B5BAE7"/>
    <w:rsid w:val="51B7E6BF"/>
    <w:rsid w:val="51CC56E8"/>
    <w:rsid w:val="51D0CB1C"/>
    <w:rsid w:val="51D48BDD"/>
    <w:rsid w:val="51D5A3AA"/>
    <w:rsid w:val="51DF7469"/>
    <w:rsid w:val="51EA92D2"/>
    <w:rsid w:val="51FAAEC2"/>
    <w:rsid w:val="5206D508"/>
    <w:rsid w:val="520A46F4"/>
    <w:rsid w:val="520B3A37"/>
    <w:rsid w:val="5216EB1A"/>
    <w:rsid w:val="5223C18B"/>
    <w:rsid w:val="522A4A6F"/>
    <w:rsid w:val="522AB70F"/>
    <w:rsid w:val="5233A64D"/>
    <w:rsid w:val="5234ED0E"/>
    <w:rsid w:val="52354779"/>
    <w:rsid w:val="523E7665"/>
    <w:rsid w:val="5246961D"/>
    <w:rsid w:val="525352F9"/>
    <w:rsid w:val="5253A4ED"/>
    <w:rsid w:val="5271C6FF"/>
    <w:rsid w:val="527481BF"/>
    <w:rsid w:val="5283C548"/>
    <w:rsid w:val="5284A699"/>
    <w:rsid w:val="528E3B87"/>
    <w:rsid w:val="52925920"/>
    <w:rsid w:val="52977E23"/>
    <w:rsid w:val="5297A531"/>
    <w:rsid w:val="529EC07D"/>
    <w:rsid w:val="529F628D"/>
    <w:rsid w:val="52A97A27"/>
    <w:rsid w:val="52DB4046"/>
    <w:rsid w:val="52F03C64"/>
    <w:rsid w:val="52F74FC7"/>
    <w:rsid w:val="5307A1F0"/>
    <w:rsid w:val="5310B0B8"/>
    <w:rsid w:val="532C2A24"/>
    <w:rsid w:val="5355888A"/>
    <w:rsid w:val="53559E03"/>
    <w:rsid w:val="53561084"/>
    <w:rsid w:val="535937B2"/>
    <w:rsid w:val="53603A86"/>
    <w:rsid w:val="53610F67"/>
    <w:rsid w:val="536503A6"/>
    <w:rsid w:val="53655D59"/>
    <w:rsid w:val="5365C9B9"/>
    <w:rsid w:val="53696955"/>
    <w:rsid w:val="536D7D11"/>
    <w:rsid w:val="53794F80"/>
    <w:rsid w:val="53AE19AC"/>
    <w:rsid w:val="53B476D6"/>
    <w:rsid w:val="53B60074"/>
    <w:rsid w:val="53D117DA"/>
    <w:rsid w:val="53D32B16"/>
    <w:rsid w:val="53DA3F82"/>
    <w:rsid w:val="53E3554B"/>
    <w:rsid w:val="53E3FF57"/>
    <w:rsid w:val="53E74167"/>
    <w:rsid w:val="53ED8CFB"/>
    <w:rsid w:val="53F5AF1F"/>
    <w:rsid w:val="5403AD98"/>
    <w:rsid w:val="540549A6"/>
    <w:rsid w:val="5406D29C"/>
    <w:rsid w:val="5414429C"/>
    <w:rsid w:val="541C1644"/>
    <w:rsid w:val="542E03BD"/>
    <w:rsid w:val="544C76E1"/>
    <w:rsid w:val="544D333C"/>
    <w:rsid w:val="544E1A28"/>
    <w:rsid w:val="54629160"/>
    <w:rsid w:val="546513DA"/>
    <w:rsid w:val="546DD129"/>
    <w:rsid w:val="546E24BD"/>
    <w:rsid w:val="5470B959"/>
    <w:rsid w:val="547EA058"/>
    <w:rsid w:val="54824582"/>
    <w:rsid w:val="548AB12B"/>
    <w:rsid w:val="54944BD0"/>
    <w:rsid w:val="5497B099"/>
    <w:rsid w:val="549B3EE5"/>
    <w:rsid w:val="54A37251"/>
    <w:rsid w:val="54B0C946"/>
    <w:rsid w:val="54B24403"/>
    <w:rsid w:val="54C6420E"/>
    <w:rsid w:val="54C9A8C0"/>
    <w:rsid w:val="54CB262C"/>
    <w:rsid w:val="54CEA5D4"/>
    <w:rsid w:val="54D4EEEE"/>
    <w:rsid w:val="54DB06FE"/>
    <w:rsid w:val="54DB8646"/>
    <w:rsid w:val="54EAE9E5"/>
    <w:rsid w:val="54F158EB"/>
    <w:rsid w:val="5503E5A9"/>
    <w:rsid w:val="55144ECC"/>
    <w:rsid w:val="55179390"/>
    <w:rsid w:val="552D100B"/>
    <w:rsid w:val="5541E7B6"/>
    <w:rsid w:val="55420E95"/>
    <w:rsid w:val="554CCAF9"/>
    <w:rsid w:val="554E2A5F"/>
    <w:rsid w:val="555D9C2A"/>
    <w:rsid w:val="55626DFC"/>
    <w:rsid w:val="5563FC94"/>
    <w:rsid w:val="5569EE19"/>
    <w:rsid w:val="556E5D2A"/>
    <w:rsid w:val="55A05CEC"/>
    <w:rsid w:val="55A60C1F"/>
    <w:rsid w:val="55A9A788"/>
    <w:rsid w:val="55AB38C1"/>
    <w:rsid w:val="55B8B2F0"/>
    <w:rsid w:val="55CE4CFB"/>
    <w:rsid w:val="55D1A61E"/>
    <w:rsid w:val="55DD3B80"/>
    <w:rsid w:val="55E89835"/>
    <w:rsid w:val="55F23C17"/>
    <w:rsid w:val="55F707D7"/>
    <w:rsid w:val="55FA8711"/>
    <w:rsid w:val="55FADD03"/>
    <w:rsid w:val="55FFB12E"/>
    <w:rsid w:val="560929B5"/>
    <w:rsid w:val="561CF65D"/>
    <w:rsid w:val="56283CE7"/>
    <w:rsid w:val="563781C5"/>
    <w:rsid w:val="563796E1"/>
    <w:rsid w:val="563B692B"/>
    <w:rsid w:val="563D9BAA"/>
    <w:rsid w:val="566650BA"/>
    <w:rsid w:val="56668318"/>
    <w:rsid w:val="566C3A6F"/>
    <w:rsid w:val="566D8910"/>
    <w:rsid w:val="56756FB6"/>
    <w:rsid w:val="5676C823"/>
    <w:rsid w:val="568C4884"/>
    <w:rsid w:val="569AEE92"/>
    <w:rsid w:val="56A1E6F8"/>
    <w:rsid w:val="56C49632"/>
    <w:rsid w:val="56C57F7F"/>
    <w:rsid w:val="56CC3D33"/>
    <w:rsid w:val="56D6BDD4"/>
    <w:rsid w:val="56D8360B"/>
    <w:rsid w:val="56DC5494"/>
    <w:rsid w:val="56EADFA5"/>
    <w:rsid w:val="56EB1DDA"/>
    <w:rsid w:val="56EF3DA6"/>
    <w:rsid w:val="56F90208"/>
    <w:rsid w:val="5700E9D7"/>
    <w:rsid w:val="571FCE17"/>
    <w:rsid w:val="572EE5D9"/>
    <w:rsid w:val="57333093"/>
    <w:rsid w:val="5733C8BB"/>
    <w:rsid w:val="573DC7E5"/>
    <w:rsid w:val="57472747"/>
    <w:rsid w:val="57548351"/>
    <w:rsid w:val="5756A78C"/>
    <w:rsid w:val="575E8655"/>
    <w:rsid w:val="575F256D"/>
    <w:rsid w:val="575F6818"/>
    <w:rsid w:val="577402A0"/>
    <w:rsid w:val="577F3D97"/>
    <w:rsid w:val="578417A3"/>
    <w:rsid w:val="578BBAE1"/>
    <w:rsid w:val="578EF1D0"/>
    <w:rsid w:val="579ACE10"/>
    <w:rsid w:val="57A155FB"/>
    <w:rsid w:val="57A85A1B"/>
    <w:rsid w:val="57AAE58A"/>
    <w:rsid w:val="57B9DC44"/>
    <w:rsid w:val="57BC0D63"/>
    <w:rsid w:val="57C0E81C"/>
    <w:rsid w:val="57C5F0B0"/>
    <w:rsid w:val="57CF2C38"/>
    <w:rsid w:val="57D5D02A"/>
    <w:rsid w:val="57D85723"/>
    <w:rsid w:val="57DF71AE"/>
    <w:rsid w:val="57DF922E"/>
    <w:rsid w:val="57E15B37"/>
    <w:rsid w:val="57E5E764"/>
    <w:rsid w:val="57F6CCE5"/>
    <w:rsid w:val="57F7DE90"/>
    <w:rsid w:val="58031AC5"/>
    <w:rsid w:val="580540BF"/>
    <w:rsid w:val="5807F1F0"/>
    <w:rsid w:val="580AA6E2"/>
    <w:rsid w:val="5810A2E0"/>
    <w:rsid w:val="582B24BC"/>
    <w:rsid w:val="582FCD8C"/>
    <w:rsid w:val="582FD003"/>
    <w:rsid w:val="5839E79D"/>
    <w:rsid w:val="583DB759"/>
    <w:rsid w:val="5845BF24"/>
    <w:rsid w:val="5845C083"/>
    <w:rsid w:val="586D9AC3"/>
    <w:rsid w:val="58720F03"/>
    <w:rsid w:val="5873214D"/>
    <w:rsid w:val="58757F2D"/>
    <w:rsid w:val="58880BFC"/>
    <w:rsid w:val="5899F893"/>
    <w:rsid w:val="589BDD20"/>
    <w:rsid w:val="589F8DD5"/>
    <w:rsid w:val="58A29102"/>
    <w:rsid w:val="58A3D066"/>
    <w:rsid w:val="58ED0A19"/>
    <w:rsid w:val="58F61812"/>
    <w:rsid w:val="58FA3DD6"/>
    <w:rsid w:val="58FB16ED"/>
    <w:rsid w:val="592ACB63"/>
    <w:rsid w:val="592CA829"/>
    <w:rsid w:val="592E99A0"/>
    <w:rsid w:val="59576DF6"/>
    <w:rsid w:val="5957C8E5"/>
    <w:rsid w:val="595B80F7"/>
    <w:rsid w:val="595BB547"/>
    <w:rsid w:val="5960FF8A"/>
    <w:rsid w:val="5964009A"/>
    <w:rsid w:val="59696902"/>
    <w:rsid w:val="59742784"/>
    <w:rsid w:val="597EAD21"/>
    <w:rsid w:val="5997BA97"/>
    <w:rsid w:val="5997E318"/>
    <w:rsid w:val="59A3B4BC"/>
    <w:rsid w:val="59A9D047"/>
    <w:rsid w:val="59AD8B6C"/>
    <w:rsid w:val="59B5D206"/>
    <w:rsid w:val="59BFF4D7"/>
    <w:rsid w:val="59E0A479"/>
    <w:rsid w:val="5A09E652"/>
    <w:rsid w:val="5A0ABD1C"/>
    <w:rsid w:val="5A0BA961"/>
    <w:rsid w:val="5A0E5E96"/>
    <w:rsid w:val="5A18867F"/>
    <w:rsid w:val="5A1C0D96"/>
    <w:rsid w:val="5A1CDEB1"/>
    <w:rsid w:val="5A229B78"/>
    <w:rsid w:val="5A32D616"/>
    <w:rsid w:val="5A355C54"/>
    <w:rsid w:val="5A3B5E36"/>
    <w:rsid w:val="5A410404"/>
    <w:rsid w:val="5A415DB7"/>
    <w:rsid w:val="5A49ED7D"/>
    <w:rsid w:val="5A4A5CE8"/>
    <w:rsid w:val="5A511B7E"/>
    <w:rsid w:val="5A5340DB"/>
    <w:rsid w:val="5A5C6CA0"/>
    <w:rsid w:val="5A632247"/>
    <w:rsid w:val="5A64C965"/>
    <w:rsid w:val="5A6AD155"/>
    <w:rsid w:val="5A7A2669"/>
    <w:rsid w:val="5A7A4058"/>
    <w:rsid w:val="5A9360F9"/>
    <w:rsid w:val="5A9A0DF6"/>
    <w:rsid w:val="5A9D4541"/>
    <w:rsid w:val="5AA1FB07"/>
    <w:rsid w:val="5AA746B0"/>
    <w:rsid w:val="5AAF317C"/>
    <w:rsid w:val="5ABD5BAC"/>
    <w:rsid w:val="5AD4D2D4"/>
    <w:rsid w:val="5AD6B583"/>
    <w:rsid w:val="5ADA01AA"/>
    <w:rsid w:val="5ADE6653"/>
    <w:rsid w:val="5AE23731"/>
    <w:rsid w:val="5AEF3D76"/>
    <w:rsid w:val="5B059994"/>
    <w:rsid w:val="5B095218"/>
    <w:rsid w:val="5B2911D7"/>
    <w:rsid w:val="5B2B918E"/>
    <w:rsid w:val="5B3752D6"/>
    <w:rsid w:val="5B3ABB87"/>
    <w:rsid w:val="5B3C81EF"/>
    <w:rsid w:val="5B469FA5"/>
    <w:rsid w:val="5B57B341"/>
    <w:rsid w:val="5B6A1740"/>
    <w:rsid w:val="5B831453"/>
    <w:rsid w:val="5B8B8DBE"/>
    <w:rsid w:val="5B9FF4DB"/>
    <w:rsid w:val="5BA19108"/>
    <w:rsid w:val="5BA37868"/>
    <w:rsid w:val="5BC9ABE8"/>
    <w:rsid w:val="5BD8C8A9"/>
    <w:rsid w:val="5BE11C28"/>
    <w:rsid w:val="5BE509EC"/>
    <w:rsid w:val="5C101C6C"/>
    <w:rsid w:val="5C17B325"/>
    <w:rsid w:val="5C1F5481"/>
    <w:rsid w:val="5C38FA78"/>
    <w:rsid w:val="5C4B923E"/>
    <w:rsid w:val="5C5C947E"/>
    <w:rsid w:val="5C5EE6CB"/>
    <w:rsid w:val="5C7DAC37"/>
    <w:rsid w:val="5C8FEDF1"/>
    <w:rsid w:val="5C90285D"/>
    <w:rsid w:val="5C9EE9A9"/>
    <w:rsid w:val="5CA0421C"/>
    <w:rsid w:val="5CAA499A"/>
    <w:rsid w:val="5CBB62D3"/>
    <w:rsid w:val="5CBD55E8"/>
    <w:rsid w:val="5CC5050A"/>
    <w:rsid w:val="5CC761EF"/>
    <w:rsid w:val="5CCD272E"/>
    <w:rsid w:val="5CE1275D"/>
    <w:rsid w:val="5CE6978C"/>
    <w:rsid w:val="5CEAB041"/>
    <w:rsid w:val="5CEF763D"/>
    <w:rsid w:val="5CF7CB24"/>
    <w:rsid w:val="5D0136C1"/>
    <w:rsid w:val="5D0DB2CF"/>
    <w:rsid w:val="5D1ED302"/>
    <w:rsid w:val="5D32235C"/>
    <w:rsid w:val="5D415241"/>
    <w:rsid w:val="5D4AD762"/>
    <w:rsid w:val="5D50B9E4"/>
    <w:rsid w:val="5D5AAC18"/>
    <w:rsid w:val="5D5B1C52"/>
    <w:rsid w:val="5D5F552B"/>
    <w:rsid w:val="5D5FFEB1"/>
    <w:rsid w:val="5D6D7FE1"/>
    <w:rsid w:val="5D6FD7C7"/>
    <w:rsid w:val="5D70C2D3"/>
    <w:rsid w:val="5D73DBA6"/>
    <w:rsid w:val="5D98CFA1"/>
    <w:rsid w:val="5DA3F925"/>
    <w:rsid w:val="5DBF719B"/>
    <w:rsid w:val="5DCF7BD7"/>
    <w:rsid w:val="5DD4F2E5"/>
    <w:rsid w:val="5DDD5F6E"/>
    <w:rsid w:val="5DE2F6F2"/>
    <w:rsid w:val="5DE9B5E4"/>
    <w:rsid w:val="5DEB88E6"/>
    <w:rsid w:val="5DF4BC64"/>
    <w:rsid w:val="5DF5C31B"/>
    <w:rsid w:val="5E07D7D2"/>
    <w:rsid w:val="5E112321"/>
    <w:rsid w:val="5E2DC128"/>
    <w:rsid w:val="5E3A3285"/>
    <w:rsid w:val="5E3B1056"/>
    <w:rsid w:val="5E4634CB"/>
    <w:rsid w:val="5E5B5420"/>
    <w:rsid w:val="5E5CD5A9"/>
    <w:rsid w:val="5E65FB6B"/>
    <w:rsid w:val="5E6A3CB3"/>
    <w:rsid w:val="5E6AEEAD"/>
    <w:rsid w:val="5E76CA51"/>
    <w:rsid w:val="5E774C54"/>
    <w:rsid w:val="5E7D416A"/>
    <w:rsid w:val="5E8D16FF"/>
    <w:rsid w:val="5E956135"/>
    <w:rsid w:val="5E983B31"/>
    <w:rsid w:val="5EC037C8"/>
    <w:rsid w:val="5EC28FDA"/>
    <w:rsid w:val="5EC934DB"/>
    <w:rsid w:val="5ECA0492"/>
    <w:rsid w:val="5EDF57ED"/>
    <w:rsid w:val="5EE4501B"/>
    <w:rsid w:val="5EEC8A45"/>
    <w:rsid w:val="5EF19AD2"/>
    <w:rsid w:val="5EF41B1E"/>
    <w:rsid w:val="5EF7A802"/>
    <w:rsid w:val="5EFBA5FC"/>
    <w:rsid w:val="5F10696B"/>
    <w:rsid w:val="5F10BAFD"/>
    <w:rsid w:val="5F1437BE"/>
    <w:rsid w:val="5F2092F3"/>
    <w:rsid w:val="5F34A41B"/>
    <w:rsid w:val="5F5A0117"/>
    <w:rsid w:val="5F5E6646"/>
    <w:rsid w:val="5F661A27"/>
    <w:rsid w:val="5F6692B4"/>
    <w:rsid w:val="5F6AA6ED"/>
    <w:rsid w:val="5F6AB009"/>
    <w:rsid w:val="5F6B0B94"/>
    <w:rsid w:val="5F774269"/>
    <w:rsid w:val="5F79C28B"/>
    <w:rsid w:val="5F8F4849"/>
    <w:rsid w:val="5F961339"/>
    <w:rsid w:val="5FA33E74"/>
    <w:rsid w:val="5FAA9D18"/>
    <w:rsid w:val="5FC7790E"/>
    <w:rsid w:val="5FD10295"/>
    <w:rsid w:val="5FD13411"/>
    <w:rsid w:val="5FFA8918"/>
    <w:rsid w:val="60131CB5"/>
    <w:rsid w:val="601C77C7"/>
    <w:rsid w:val="601E0EF5"/>
    <w:rsid w:val="6025D65D"/>
    <w:rsid w:val="60340B92"/>
    <w:rsid w:val="6036F570"/>
    <w:rsid w:val="604ABD14"/>
    <w:rsid w:val="6054F456"/>
    <w:rsid w:val="606077C3"/>
    <w:rsid w:val="607E8032"/>
    <w:rsid w:val="6087F0D5"/>
    <w:rsid w:val="608A5A18"/>
    <w:rsid w:val="60964473"/>
    <w:rsid w:val="60AB57F2"/>
    <w:rsid w:val="60C04300"/>
    <w:rsid w:val="60C0B754"/>
    <w:rsid w:val="60CF77E7"/>
    <w:rsid w:val="60D49A0E"/>
    <w:rsid w:val="60EA662A"/>
    <w:rsid w:val="60F7125D"/>
    <w:rsid w:val="60FCB967"/>
    <w:rsid w:val="60FE1B28"/>
    <w:rsid w:val="6101EF9D"/>
    <w:rsid w:val="6103D16D"/>
    <w:rsid w:val="6109AC11"/>
    <w:rsid w:val="610E33FD"/>
    <w:rsid w:val="611592EC"/>
    <w:rsid w:val="611971F9"/>
    <w:rsid w:val="611974CA"/>
    <w:rsid w:val="611A97B4"/>
    <w:rsid w:val="611BEA08"/>
    <w:rsid w:val="6120B0FA"/>
    <w:rsid w:val="61259E90"/>
    <w:rsid w:val="612D93EC"/>
    <w:rsid w:val="61390F0E"/>
    <w:rsid w:val="613E3821"/>
    <w:rsid w:val="613EE178"/>
    <w:rsid w:val="613FBE3A"/>
    <w:rsid w:val="6143236D"/>
    <w:rsid w:val="615FB805"/>
    <w:rsid w:val="61616478"/>
    <w:rsid w:val="616D0F0A"/>
    <w:rsid w:val="616D6F97"/>
    <w:rsid w:val="61795093"/>
    <w:rsid w:val="61847C92"/>
    <w:rsid w:val="61944495"/>
    <w:rsid w:val="619B09A6"/>
    <w:rsid w:val="61A67090"/>
    <w:rsid w:val="61A9D58A"/>
    <w:rsid w:val="61AF38DA"/>
    <w:rsid w:val="61B9DF56"/>
    <w:rsid w:val="61C09D62"/>
    <w:rsid w:val="61C10078"/>
    <w:rsid w:val="61CDC689"/>
    <w:rsid w:val="61D266C3"/>
    <w:rsid w:val="61EFDC7C"/>
    <w:rsid w:val="61F022A7"/>
    <w:rsid w:val="61F213E4"/>
    <w:rsid w:val="61F26AB6"/>
    <w:rsid w:val="62118E88"/>
    <w:rsid w:val="6211C374"/>
    <w:rsid w:val="622ACB68"/>
    <w:rsid w:val="622DA566"/>
    <w:rsid w:val="622F48C4"/>
    <w:rsid w:val="6230F374"/>
    <w:rsid w:val="6231BF3B"/>
    <w:rsid w:val="6242DDC8"/>
    <w:rsid w:val="62435F58"/>
    <w:rsid w:val="625C87B5"/>
    <w:rsid w:val="625E52C0"/>
    <w:rsid w:val="6268D7F3"/>
    <w:rsid w:val="6271BE58"/>
    <w:rsid w:val="627DCC58"/>
    <w:rsid w:val="628352E2"/>
    <w:rsid w:val="6285384E"/>
    <w:rsid w:val="628E3AE7"/>
    <w:rsid w:val="6293A3EB"/>
    <w:rsid w:val="62999C6E"/>
    <w:rsid w:val="62A8D413"/>
    <w:rsid w:val="62AEA083"/>
    <w:rsid w:val="62BD9649"/>
    <w:rsid w:val="62C5F784"/>
    <w:rsid w:val="62D2939D"/>
    <w:rsid w:val="62DF83E9"/>
    <w:rsid w:val="62E6181D"/>
    <w:rsid w:val="62E93305"/>
    <w:rsid w:val="62F253CF"/>
    <w:rsid w:val="62F78526"/>
    <w:rsid w:val="6301EEFF"/>
    <w:rsid w:val="630890EF"/>
    <w:rsid w:val="630DBAD7"/>
    <w:rsid w:val="630F83A0"/>
    <w:rsid w:val="63289A0B"/>
    <w:rsid w:val="632D647D"/>
    <w:rsid w:val="632EEC81"/>
    <w:rsid w:val="63349DCC"/>
    <w:rsid w:val="633DF548"/>
    <w:rsid w:val="634C73BC"/>
    <w:rsid w:val="6358A013"/>
    <w:rsid w:val="635F4F39"/>
    <w:rsid w:val="63700DD0"/>
    <w:rsid w:val="637127AA"/>
    <w:rsid w:val="63724FD9"/>
    <w:rsid w:val="6381FEE9"/>
    <w:rsid w:val="6387F227"/>
    <w:rsid w:val="638E3B17"/>
    <w:rsid w:val="639E8D29"/>
    <w:rsid w:val="63B04D6A"/>
    <w:rsid w:val="63B357F2"/>
    <w:rsid w:val="63B39C32"/>
    <w:rsid w:val="63B688BD"/>
    <w:rsid w:val="63C93ED9"/>
    <w:rsid w:val="63D90157"/>
    <w:rsid w:val="63E31D2A"/>
    <w:rsid w:val="63F78E29"/>
    <w:rsid w:val="6401669B"/>
    <w:rsid w:val="6414C10A"/>
    <w:rsid w:val="64169EA1"/>
    <w:rsid w:val="642CD962"/>
    <w:rsid w:val="643781B3"/>
    <w:rsid w:val="643E212C"/>
    <w:rsid w:val="64523876"/>
    <w:rsid w:val="6459BE15"/>
    <w:rsid w:val="645F7B77"/>
    <w:rsid w:val="646FB076"/>
    <w:rsid w:val="64817B68"/>
    <w:rsid w:val="6494667C"/>
    <w:rsid w:val="64ABC1F6"/>
    <w:rsid w:val="64B531A5"/>
    <w:rsid w:val="64B8CDED"/>
    <w:rsid w:val="64CB5B18"/>
    <w:rsid w:val="64D5571E"/>
    <w:rsid w:val="64E891A9"/>
    <w:rsid w:val="64EB7A5C"/>
    <w:rsid w:val="64F74D27"/>
    <w:rsid w:val="64FBFF6F"/>
    <w:rsid w:val="65058A29"/>
    <w:rsid w:val="650716DB"/>
    <w:rsid w:val="65364436"/>
    <w:rsid w:val="654F2C3B"/>
    <w:rsid w:val="655A1FC2"/>
    <w:rsid w:val="655BEA8A"/>
    <w:rsid w:val="6566E986"/>
    <w:rsid w:val="656A8A77"/>
    <w:rsid w:val="656ACEF7"/>
    <w:rsid w:val="657E10DD"/>
    <w:rsid w:val="65904925"/>
    <w:rsid w:val="6595F70B"/>
    <w:rsid w:val="659A9336"/>
    <w:rsid w:val="65AFB80E"/>
    <w:rsid w:val="65B1A1DD"/>
    <w:rsid w:val="65BA2698"/>
    <w:rsid w:val="65C398C6"/>
    <w:rsid w:val="65CB3DEF"/>
    <w:rsid w:val="65E09B74"/>
    <w:rsid w:val="65E4ADAE"/>
    <w:rsid w:val="65E7CA44"/>
    <w:rsid w:val="65F2587A"/>
    <w:rsid w:val="65F42B39"/>
    <w:rsid w:val="65F4AAE3"/>
    <w:rsid w:val="66034AB4"/>
    <w:rsid w:val="660A83BD"/>
    <w:rsid w:val="661EDF60"/>
    <w:rsid w:val="66234016"/>
    <w:rsid w:val="6627B2DA"/>
    <w:rsid w:val="6635AEDC"/>
    <w:rsid w:val="6638E51B"/>
    <w:rsid w:val="6643B685"/>
    <w:rsid w:val="66462843"/>
    <w:rsid w:val="66478E94"/>
    <w:rsid w:val="66497801"/>
    <w:rsid w:val="664F7C03"/>
    <w:rsid w:val="6650D755"/>
    <w:rsid w:val="6651924A"/>
    <w:rsid w:val="665678C6"/>
    <w:rsid w:val="66594AA4"/>
    <w:rsid w:val="665CD835"/>
    <w:rsid w:val="6660B6F1"/>
    <w:rsid w:val="666B20CA"/>
    <w:rsid w:val="666FE6C6"/>
    <w:rsid w:val="669346E1"/>
    <w:rsid w:val="66965C60"/>
    <w:rsid w:val="66A0D15D"/>
    <w:rsid w:val="66B2E4D8"/>
    <w:rsid w:val="66B4EF7E"/>
    <w:rsid w:val="66BE68CB"/>
    <w:rsid w:val="66D0ACBA"/>
    <w:rsid w:val="66D21497"/>
    <w:rsid w:val="66D9F944"/>
    <w:rsid w:val="66E2A782"/>
    <w:rsid w:val="66E4FFAB"/>
    <w:rsid w:val="66E51834"/>
    <w:rsid w:val="66E53F2F"/>
    <w:rsid w:val="66EAEE4C"/>
    <w:rsid w:val="66F809C6"/>
    <w:rsid w:val="6702B9E7"/>
    <w:rsid w:val="670642EB"/>
    <w:rsid w:val="670829FD"/>
    <w:rsid w:val="6709528B"/>
    <w:rsid w:val="6716D07B"/>
    <w:rsid w:val="6723504A"/>
    <w:rsid w:val="672EDFB7"/>
    <w:rsid w:val="6733CECC"/>
    <w:rsid w:val="674BD7E6"/>
    <w:rsid w:val="67513D7B"/>
    <w:rsid w:val="675B32A8"/>
    <w:rsid w:val="675DC004"/>
    <w:rsid w:val="67629FEC"/>
    <w:rsid w:val="67644429"/>
    <w:rsid w:val="676BF92C"/>
    <w:rsid w:val="676E09B0"/>
    <w:rsid w:val="67713121"/>
    <w:rsid w:val="6775C1EE"/>
    <w:rsid w:val="677C6C74"/>
    <w:rsid w:val="6784D470"/>
    <w:rsid w:val="6788B64E"/>
    <w:rsid w:val="678ABCE7"/>
    <w:rsid w:val="679191A8"/>
    <w:rsid w:val="67964C54"/>
    <w:rsid w:val="67AA3E38"/>
    <w:rsid w:val="67B7A80A"/>
    <w:rsid w:val="67C0FA43"/>
    <w:rsid w:val="67C137F6"/>
    <w:rsid w:val="67C68D67"/>
    <w:rsid w:val="67C69593"/>
    <w:rsid w:val="67C92F6E"/>
    <w:rsid w:val="67CAA163"/>
    <w:rsid w:val="67CAB8E0"/>
    <w:rsid w:val="67F42DF4"/>
    <w:rsid w:val="67FC8752"/>
    <w:rsid w:val="6800EE10"/>
    <w:rsid w:val="68022EED"/>
    <w:rsid w:val="6808CCC3"/>
    <w:rsid w:val="681F2E7F"/>
    <w:rsid w:val="681F8614"/>
    <w:rsid w:val="682423B0"/>
    <w:rsid w:val="68251818"/>
    <w:rsid w:val="6835F682"/>
    <w:rsid w:val="6839DB33"/>
    <w:rsid w:val="683EE76F"/>
    <w:rsid w:val="685C9495"/>
    <w:rsid w:val="6864C0A4"/>
    <w:rsid w:val="68820874"/>
    <w:rsid w:val="6882A55A"/>
    <w:rsid w:val="6885F94F"/>
    <w:rsid w:val="6892559E"/>
    <w:rsid w:val="68A1FD3A"/>
    <w:rsid w:val="68A2B0FC"/>
    <w:rsid w:val="68B1FE2D"/>
    <w:rsid w:val="68B71A53"/>
    <w:rsid w:val="68BB3F27"/>
    <w:rsid w:val="68CAD76F"/>
    <w:rsid w:val="68CD9444"/>
    <w:rsid w:val="68D249C7"/>
    <w:rsid w:val="68D9A2CD"/>
    <w:rsid w:val="68E0DA04"/>
    <w:rsid w:val="68E4788B"/>
    <w:rsid w:val="68F5FAEE"/>
    <w:rsid w:val="69030C11"/>
    <w:rsid w:val="6906B2E3"/>
    <w:rsid w:val="6911F18D"/>
    <w:rsid w:val="692AA5FD"/>
    <w:rsid w:val="692D0C5A"/>
    <w:rsid w:val="692DAF09"/>
    <w:rsid w:val="693483F0"/>
    <w:rsid w:val="6951659C"/>
    <w:rsid w:val="69523EBF"/>
    <w:rsid w:val="695B4E9B"/>
    <w:rsid w:val="696B35BB"/>
    <w:rsid w:val="696CFA08"/>
    <w:rsid w:val="6978CA5C"/>
    <w:rsid w:val="697AC9CD"/>
    <w:rsid w:val="6989AF5A"/>
    <w:rsid w:val="69904D2D"/>
    <w:rsid w:val="69916A0F"/>
    <w:rsid w:val="69944CD3"/>
    <w:rsid w:val="699C0A53"/>
    <w:rsid w:val="69AE6B41"/>
    <w:rsid w:val="69B77768"/>
    <w:rsid w:val="69BC31EA"/>
    <w:rsid w:val="69C55A5E"/>
    <w:rsid w:val="69C713CD"/>
    <w:rsid w:val="69E3C52C"/>
    <w:rsid w:val="69E4B3F6"/>
    <w:rsid w:val="69EDA3D6"/>
    <w:rsid w:val="69FC34AF"/>
    <w:rsid w:val="6A04B078"/>
    <w:rsid w:val="6A196C8C"/>
    <w:rsid w:val="6A275CD1"/>
    <w:rsid w:val="6A2D53DB"/>
    <w:rsid w:val="6A4091B7"/>
    <w:rsid w:val="6A418540"/>
    <w:rsid w:val="6A44389D"/>
    <w:rsid w:val="6A4534BC"/>
    <w:rsid w:val="6A53F608"/>
    <w:rsid w:val="6A5EB051"/>
    <w:rsid w:val="6A9F3261"/>
    <w:rsid w:val="6AA0DBE3"/>
    <w:rsid w:val="6AA19570"/>
    <w:rsid w:val="6AAF18FB"/>
    <w:rsid w:val="6AB8B3D2"/>
    <w:rsid w:val="6ABD8221"/>
    <w:rsid w:val="6AC81C06"/>
    <w:rsid w:val="6ACDAB90"/>
    <w:rsid w:val="6AD56A1F"/>
    <w:rsid w:val="6AE8E591"/>
    <w:rsid w:val="6AEDDEA1"/>
    <w:rsid w:val="6AEF8308"/>
    <w:rsid w:val="6AEFC5B3"/>
    <w:rsid w:val="6AEFF7A2"/>
    <w:rsid w:val="6AF2FF8C"/>
    <w:rsid w:val="6AF45454"/>
    <w:rsid w:val="6AF5B51A"/>
    <w:rsid w:val="6B017CF4"/>
    <w:rsid w:val="6B057BD1"/>
    <w:rsid w:val="6B06944D"/>
    <w:rsid w:val="6B0D7522"/>
    <w:rsid w:val="6B14F53F"/>
    <w:rsid w:val="6B1E80F4"/>
    <w:rsid w:val="6B2180E4"/>
    <w:rsid w:val="6B244633"/>
    <w:rsid w:val="6B276A79"/>
    <w:rsid w:val="6B35C656"/>
    <w:rsid w:val="6B386454"/>
    <w:rsid w:val="6B3B3417"/>
    <w:rsid w:val="6B428A22"/>
    <w:rsid w:val="6B43552F"/>
    <w:rsid w:val="6B554D59"/>
    <w:rsid w:val="6B5B748A"/>
    <w:rsid w:val="6B5C7414"/>
    <w:rsid w:val="6B63B1F8"/>
    <w:rsid w:val="6B6D5FB8"/>
    <w:rsid w:val="6B6DB68F"/>
    <w:rsid w:val="6B77D218"/>
    <w:rsid w:val="6B94C3B3"/>
    <w:rsid w:val="6BC69225"/>
    <w:rsid w:val="6BCB4C8E"/>
    <w:rsid w:val="6BD5D088"/>
    <w:rsid w:val="6BDF54E0"/>
    <w:rsid w:val="6BE221FF"/>
    <w:rsid w:val="6BEEFC20"/>
    <w:rsid w:val="6C092CB1"/>
    <w:rsid w:val="6C10853E"/>
    <w:rsid w:val="6C332F0F"/>
    <w:rsid w:val="6C3A3D91"/>
    <w:rsid w:val="6C54F4C9"/>
    <w:rsid w:val="6C5C4BF7"/>
    <w:rsid w:val="6C63EC67"/>
    <w:rsid w:val="6C6DCB51"/>
    <w:rsid w:val="6C7DAF5B"/>
    <w:rsid w:val="6C89A20C"/>
    <w:rsid w:val="6C946B66"/>
    <w:rsid w:val="6CD380F6"/>
    <w:rsid w:val="6CD45F33"/>
    <w:rsid w:val="6CEA1426"/>
    <w:rsid w:val="6CF11DBA"/>
    <w:rsid w:val="6CF29FA2"/>
    <w:rsid w:val="6CF3A38E"/>
    <w:rsid w:val="6CF6EEE6"/>
    <w:rsid w:val="6CF90063"/>
    <w:rsid w:val="6CFCE38F"/>
    <w:rsid w:val="6D11552B"/>
    <w:rsid w:val="6D1824F2"/>
    <w:rsid w:val="6D19B86B"/>
    <w:rsid w:val="6D1C9755"/>
    <w:rsid w:val="6D351D5D"/>
    <w:rsid w:val="6D38627D"/>
    <w:rsid w:val="6D400208"/>
    <w:rsid w:val="6D402A41"/>
    <w:rsid w:val="6D479B9E"/>
    <w:rsid w:val="6D4BC149"/>
    <w:rsid w:val="6D4CFDCE"/>
    <w:rsid w:val="6D525FA2"/>
    <w:rsid w:val="6D6E9A3B"/>
    <w:rsid w:val="6D6ECB34"/>
    <w:rsid w:val="6D7155A8"/>
    <w:rsid w:val="6D71A0E9"/>
    <w:rsid w:val="6D71FB6B"/>
    <w:rsid w:val="6D74098E"/>
    <w:rsid w:val="6DA2D125"/>
    <w:rsid w:val="6DAAE24D"/>
    <w:rsid w:val="6DAEEAD4"/>
    <w:rsid w:val="6DB0B45B"/>
    <w:rsid w:val="6DB91599"/>
    <w:rsid w:val="6DC74A48"/>
    <w:rsid w:val="6DCB0443"/>
    <w:rsid w:val="6DCC2173"/>
    <w:rsid w:val="6DD84991"/>
    <w:rsid w:val="6DDF048D"/>
    <w:rsid w:val="6DE3D065"/>
    <w:rsid w:val="6DF26157"/>
    <w:rsid w:val="6E0556EA"/>
    <w:rsid w:val="6E146AE8"/>
    <w:rsid w:val="6E153BAF"/>
    <w:rsid w:val="6E1AAA76"/>
    <w:rsid w:val="6E1CF661"/>
    <w:rsid w:val="6E1D16C8"/>
    <w:rsid w:val="6E2BF516"/>
    <w:rsid w:val="6E3EAB3E"/>
    <w:rsid w:val="6E4515E4"/>
    <w:rsid w:val="6E4AB5D3"/>
    <w:rsid w:val="6E4BBE68"/>
    <w:rsid w:val="6E56E420"/>
    <w:rsid w:val="6E5B3F44"/>
    <w:rsid w:val="6E5C2D7A"/>
    <w:rsid w:val="6E63FF50"/>
    <w:rsid w:val="6E66C085"/>
    <w:rsid w:val="6E7580F2"/>
    <w:rsid w:val="6E7A2AE4"/>
    <w:rsid w:val="6E7AF5F1"/>
    <w:rsid w:val="6E85D145"/>
    <w:rsid w:val="6E8C490E"/>
    <w:rsid w:val="6EAD258C"/>
    <w:rsid w:val="6EB576C7"/>
    <w:rsid w:val="6EC676E9"/>
    <w:rsid w:val="6ECDA4BE"/>
    <w:rsid w:val="6ECEB08A"/>
    <w:rsid w:val="6ED4910A"/>
    <w:rsid w:val="6EE50389"/>
    <w:rsid w:val="6EEDB967"/>
    <w:rsid w:val="6EF97BA3"/>
    <w:rsid w:val="6F08E49A"/>
    <w:rsid w:val="6F18221B"/>
    <w:rsid w:val="6F20D2A4"/>
    <w:rsid w:val="6F21E260"/>
    <w:rsid w:val="6F2D3B0F"/>
    <w:rsid w:val="6F45E748"/>
    <w:rsid w:val="6F49850F"/>
    <w:rsid w:val="6F5260DC"/>
    <w:rsid w:val="6F582DC2"/>
    <w:rsid w:val="6F6F4F27"/>
    <w:rsid w:val="6F762B3C"/>
    <w:rsid w:val="6F7A084A"/>
    <w:rsid w:val="6F83BAAD"/>
    <w:rsid w:val="6F8B0C8C"/>
    <w:rsid w:val="6FB5FD3A"/>
    <w:rsid w:val="6FC8C44E"/>
    <w:rsid w:val="6FD9F179"/>
    <w:rsid w:val="6FDCA7FE"/>
    <w:rsid w:val="6FEE70DA"/>
    <w:rsid w:val="6FFE1F5E"/>
    <w:rsid w:val="70144AAC"/>
    <w:rsid w:val="701992C4"/>
    <w:rsid w:val="705474E1"/>
    <w:rsid w:val="706BB262"/>
    <w:rsid w:val="70A18B2C"/>
    <w:rsid w:val="70A941AB"/>
    <w:rsid w:val="70ACC156"/>
    <w:rsid w:val="70BF7DCC"/>
    <w:rsid w:val="70BFA0C3"/>
    <w:rsid w:val="70D35BFF"/>
    <w:rsid w:val="70E2F646"/>
    <w:rsid w:val="70F3C381"/>
    <w:rsid w:val="70F5F3C2"/>
    <w:rsid w:val="70F653D9"/>
    <w:rsid w:val="70FDDCED"/>
    <w:rsid w:val="71090261"/>
    <w:rsid w:val="710C7909"/>
    <w:rsid w:val="711C816F"/>
    <w:rsid w:val="711CC97F"/>
    <w:rsid w:val="711E3FC5"/>
    <w:rsid w:val="71316FB8"/>
    <w:rsid w:val="71354170"/>
    <w:rsid w:val="71370283"/>
    <w:rsid w:val="714055E1"/>
    <w:rsid w:val="714CD5F3"/>
    <w:rsid w:val="71586C54"/>
    <w:rsid w:val="71638CE6"/>
    <w:rsid w:val="7167D0FF"/>
    <w:rsid w:val="7168AFEE"/>
    <w:rsid w:val="7171BEB1"/>
    <w:rsid w:val="7182804B"/>
    <w:rsid w:val="718436C3"/>
    <w:rsid w:val="71857C36"/>
    <w:rsid w:val="71890EF7"/>
    <w:rsid w:val="718EA7F9"/>
    <w:rsid w:val="71A23A35"/>
    <w:rsid w:val="71AAA86C"/>
    <w:rsid w:val="71AEA852"/>
    <w:rsid w:val="71B0AB28"/>
    <w:rsid w:val="71BBC7AC"/>
    <w:rsid w:val="71C1B8A5"/>
    <w:rsid w:val="71C83FEE"/>
    <w:rsid w:val="71C88116"/>
    <w:rsid w:val="71CDE5BF"/>
    <w:rsid w:val="71D7F0A6"/>
    <w:rsid w:val="71EC23F7"/>
    <w:rsid w:val="71F3B30D"/>
    <w:rsid w:val="71FAF807"/>
    <w:rsid w:val="72061E38"/>
    <w:rsid w:val="7223CE89"/>
    <w:rsid w:val="72344012"/>
    <w:rsid w:val="7238F6A1"/>
    <w:rsid w:val="723F8954"/>
    <w:rsid w:val="7240855C"/>
    <w:rsid w:val="7245D9F7"/>
    <w:rsid w:val="7255EBF6"/>
    <w:rsid w:val="726E2EA6"/>
    <w:rsid w:val="72768173"/>
    <w:rsid w:val="72780A56"/>
    <w:rsid w:val="72799427"/>
    <w:rsid w:val="7281856B"/>
    <w:rsid w:val="72937EF8"/>
    <w:rsid w:val="7296B067"/>
    <w:rsid w:val="729EAE34"/>
    <w:rsid w:val="729FAB76"/>
    <w:rsid w:val="72BFF35D"/>
    <w:rsid w:val="72D069E5"/>
    <w:rsid w:val="72E03D1F"/>
    <w:rsid w:val="72E05427"/>
    <w:rsid w:val="72E2CF8A"/>
    <w:rsid w:val="72E336EB"/>
    <w:rsid w:val="72F82F8D"/>
    <w:rsid w:val="72F8F086"/>
    <w:rsid w:val="7304E675"/>
    <w:rsid w:val="7309DE25"/>
    <w:rsid w:val="7312B4B6"/>
    <w:rsid w:val="731860AB"/>
    <w:rsid w:val="731FACA2"/>
    <w:rsid w:val="73275C23"/>
    <w:rsid w:val="732BB208"/>
    <w:rsid w:val="7332FFC4"/>
    <w:rsid w:val="73354171"/>
    <w:rsid w:val="73399075"/>
    <w:rsid w:val="733F649E"/>
    <w:rsid w:val="734167D0"/>
    <w:rsid w:val="7352D0A6"/>
    <w:rsid w:val="7357A44D"/>
    <w:rsid w:val="73618099"/>
    <w:rsid w:val="736A0B1A"/>
    <w:rsid w:val="736E4638"/>
    <w:rsid w:val="7385374D"/>
    <w:rsid w:val="738EF3C4"/>
    <w:rsid w:val="73982F92"/>
    <w:rsid w:val="739DC058"/>
    <w:rsid w:val="73A045D2"/>
    <w:rsid w:val="73AA3F7A"/>
    <w:rsid w:val="73B88525"/>
    <w:rsid w:val="73B9A6C6"/>
    <w:rsid w:val="73CB7039"/>
    <w:rsid w:val="73CFE0C5"/>
    <w:rsid w:val="73D4C702"/>
    <w:rsid w:val="73D60C90"/>
    <w:rsid w:val="73E1AA58"/>
    <w:rsid w:val="73EC246B"/>
    <w:rsid w:val="74033FAB"/>
    <w:rsid w:val="7419586B"/>
    <w:rsid w:val="7423751A"/>
    <w:rsid w:val="7428ACF6"/>
    <w:rsid w:val="742DF49B"/>
    <w:rsid w:val="74542231"/>
    <w:rsid w:val="7465776D"/>
    <w:rsid w:val="746E0647"/>
    <w:rsid w:val="7473F918"/>
    <w:rsid w:val="7489DCA6"/>
    <w:rsid w:val="74A84291"/>
    <w:rsid w:val="74B45768"/>
    <w:rsid w:val="74BC7A90"/>
    <w:rsid w:val="74C20CA2"/>
    <w:rsid w:val="74D36FB2"/>
    <w:rsid w:val="74DF7118"/>
    <w:rsid w:val="74E9499E"/>
    <w:rsid w:val="74E96C68"/>
    <w:rsid w:val="750FC559"/>
    <w:rsid w:val="75207D52"/>
    <w:rsid w:val="7528CAE5"/>
    <w:rsid w:val="75290A00"/>
    <w:rsid w:val="752D3F02"/>
    <w:rsid w:val="752E7073"/>
    <w:rsid w:val="752E729D"/>
    <w:rsid w:val="75323271"/>
    <w:rsid w:val="753304F4"/>
    <w:rsid w:val="7533C02F"/>
    <w:rsid w:val="75382F54"/>
    <w:rsid w:val="75391269"/>
    <w:rsid w:val="755B90F0"/>
    <w:rsid w:val="75624195"/>
    <w:rsid w:val="75638A71"/>
    <w:rsid w:val="757E789A"/>
    <w:rsid w:val="757F96E1"/>
    <w:rsid w:val="7588D8D1"/>
    <w:rsid w:val="75A1FF75"/>
    <w:rsid w:val="75A68CFC"/>
    <w:rsid w:val="75B528CC"/>
    <w:rsid w:val="75B5A4F0"/>
    <w:rsid w:val="75C9D235"/>
    <w:rsid w:val="75CCC8F5"/>
    <w:rsid w:val="75D53C3E"/>
    <w:rsid w:val="75D85037"/>
    <w:rsid w:val="75E09138"/>
    <w:rsid w:val="75ECD7FE"/>
    <w:rsid w:val="75F820FF"/>
    <w:rsid w:val="760575F2"/>
    <w:rsid w:val="76072537"/>
    <w:rsid w:val="760AEF6D"/>
    <w:rsid w:val="761E2E15"/>
    <w:rsid w:val="762B9001"/>
    <w:rsid w:val="7630A274"/>
    <w:rsid w:val="763B3CB0"/>
    <w:rsid w:val="76450479"/>
    <w:rsid w:val="76489BE1"/>
    <w:rsid w:val="7651852A"/>
    <w:rsid w:val="7662191C"/>
    <w:rsid w:val="76629824"/>
    <w:rsid w:val="76645A56"/>
    <w:rsid w:val="76892687"/>
    <w:rsid w:val="76A1BE2A"/>
    <w:rsid w:val="76A75C42"/>
    <w:rsid w:val="76A9A814"/>
    <w:rsid w:val="76C26ACF"/>
    <w:rsid w:val="76C7CF1A"/>
    <w:rsid w:val="76C9B20F"/>
    <w:rsid w:val="76F2FFB9"/>
    <w:rsid w:val="76F6CCAA"/>
    <w:rsid w:val="76F94E15"/>
    <w:rsid w:val="76FBD333"/>
    <w:rsid w:val="7713B675"/>
    <w:rsid w:val="7716C292"/>
    <w:rsid w:val="771934EF"/>
    <w:rsid w:val="772B2186"/>
    <w:rsid w:val="772EBF50"/>
    <w:rsid w:val="77368433"/>
    <w:rsid w:val="774E8CD8"/>
    <w:rsid w:val="7754F68E"/>
    <w:rsid w:val="775E3ADE"/>
    <w:rsid w:val="77617FED"/>
    <w:rsid w:val="77663FC0"/>
    <w:rsid w:val="7767D6D8"/>
    <w:rsid w:val="77741600"/>
    <w:rsid w:val="777544F0"/>
    <w:rsid w:val="777C4672"/>
    <w:rsid w:val="777E0ED9"/>
    <w:rsid w:val="778049DB"/>
    <w:rsid w:val="7783B4ED"/>
    <w:rsid w:val="77846531"/>
    <w:rsid w:val="778974C3"/>
    <w:rsid w:val="7794E48D"/>
    <w:rsid w:val="77A5CE47"/>
    <w:rsid w:val="77C49B7A"/>
    <w:rsid w:val="77C6B4F0"/>
    <w:rsid w:val="77CA8FC7"/>
    <w:rsid w:val="77D08414"/>
    <w:rsid w:val="77DE9BF7"/>
    <w:rsid w:val="77FC00AC"/>
    <w:rsid w:val="780376C5"/>
    <w:rsid w:val="78093143"/>
    <w:rsid w:val="780CA0A4"/>
    <w:rsid w:val="781A2537"/>
    <w:rsid w:val="7827A800"/>
    <w:rsid w:val="78423500"/>
    <w:rsid w:val="7850659B"/>
    <w:rsid w:val="785CB78C"/>
    <w:rsid w:val="7860D391"/>
    <w:rsid w:val="78647284"/>
    <w:rsid w:val="787B7350"/>
    <w:rsid w:val="788007E9"/>
    <w:rsid w:val="788BF648"/>
    <w:rsid w:val="7892E753"/>
    <w:rsid w:val="78940FDF"/>
    <w:rsid w:val="78945F3A"/>
    <w:rsid w:val="78963364"/>
    <w:rsid w:val="78999BD2"/>
    <w:rsid w:val="789BF31E"/>
    <w:rsid w:val="78A5FF3E"/>
    <w:rsid w:val="78A7A367"/>
    <w:rsid w:val="78B0DA0D"/>
    <w:rsid w:val="78B92C37"/>
    <w:rsid w:val="78C1645C"/>
    <w:rsid w:val="78C48823"/>
    <w:rsid w:val="78D55D01"/>
    <w:rsid w:val="78DDF0B1"/>
    <w:rsid w:val="78E40154"/>
    <w:rsid w:val="78E5A4D2"/>
    <w:rsid w:val="78E83D61"/>
    <w:rsid w:val="78EECDA2"/>
    <w:rsid w:val="78F097E1"/>
    <w:rsid w:val="790EAB07"/>
    <w:rsid w:val="791F854E"/>
    <w:rsid w:val="79296CD1"/>
    <w:rsid w:val="792E6DD8"/>
    <w:rsid w:val="79310DB1"/>
    <w:rsid w:val="79401D06"/>
    <w:rsid w:val="79414499"/>
    <w:rsid w:val="79594563"/>
    <w:rsid w:val="796EA2EB"/>
    <w:rsid w:val="79842DBE"/>
    <w:rsid w:val="79899587"/>
    <w:rsid w:val="798CB122"/>
    <w:rsid w:val="798EEE26"/>
    <w:rsid w:val="799F4726"/>
    <w:rsid w:val="79A52A47"/>
    <w:rsid w:val="79C9034E"/>
    <w:rsid w:val="79D8E179"/>
    <w:rsid w:val="79DB561E"/>
    <w:rsid w:val="79DEA2F5"/>
    <w:rsid w:val="79E1F2F6"/>
    <w:rsid w:val="79E5204B"/>
    <w:rsid w:val="79EFD833"/>
    <w:rsid w:val="79F887ED"/>
    <w:rsid w:val="79FCC638"/>
    <w:rsid w:val="79FF0EDC"/>
    <w:rsid w:val="79FF7E27"/>
    <w:rsid w:val="7A10D075"/>
    <w:rsid w:val="7A15A109"/>
    <w:rsid w:val="7A1B66FE"/>
    <w:rsid w:val="7A35B2B8"/>
    <w:rsid w:val="7A36F317"/>
    <w:rsid w:val="7A41465E"/>
    <w:rsid w:val="7A4A8256"/>
    <w:rsid w:val="7A535DB0"/>
    <w:rsid w:val="7A54FC98"/>
    <w:rsid w:val="7A57934C"/>
    <w:rsid w:val="7A58E993"/>
    <w:rsid w:val="7A605884"/>
    <w:rsid w:val="7A6A246A"/>
    <w:rsid w:val="7A6B746A"/>
    <w:rsid w:val="7A6CB5B5"/>
    <w:rsid w:val="7A9F779A"/>
    <w:rsid w:val="7AA8CCFD"/>
    <w:rsid w:val="7AAABD5B"/>
    <w:rsid w:val="7AABBD40"/>
    <w:rsid w:val="7AAC10D1"/>
    <w:rsid w:val="7AAC73A0"/>
    <w:rsid w:val="7ABFF189"/>
    <w:rsid w:val="7ADF309C"/>
    <w:rsid w:val="7AE45F75"/>
    <w:rsid w:val="7AE7715A"/>
    <w:rsid w:val="7AFB079A"/>
    <w:rsid w:val="7AFD32A9"/>
    <w:rsid w:val="7B061B6C"/>
    <w:rsid w:val="7B1293B7"/>
    <w:rsid w:val="7B1D2E46"/>
    <w:rsid w:val="7B1E7C51"/>
    <w:rsid w:val="7B1F40B8"/>
    <w:rsid w:val="7B20B69D"/>
    <w:rsid w:val="7B2398EC"/>
    <w:rsid w:val="7B270417"/>
    <w:rsid w:val="7B2EA20D"/>
    <w:rsid w:val="7B2FF13D"/>
    <w:rsid w:val="7B37CB79"/>
    <w:rsid w:val="7B4D0613"/>
    <w:rsid w:val="7B571DD3"/>
    <w:rsid w:val="7B631B27"/>
    <w:rsid w:val="7B6E8B5B"/>
    <w:rsid w:val="7B737852"/>
    <w:rsid w:val="7B73F324"/>
    <w:rsid w:val="7B77D0B5"/>
    <w:rsid w:val="7B849F6D"/>
    <w:rsid w:val="7B8A6A0D"/>
    <w:rsid w:val="7B8BA894"/>
    <w:rsid w:val="7B9792AD"/>
    <w:rsid w:val="7BAA9B8F"/>
    <w:rsid w:val="7BB0333F"/>
    <w:rsid w:val="7BB12F5E"/>
    <w:rsid w:val="7BB1ACD4"/>
    <w:rsid w:val="7BD52939"/>
    <w:rsid w:val="7BD83315"/>
    <w:rsid w:val="7BFE12D8"/>
    <w:rsid w:val="7BFE924D"/>
    <w:rsid w:val="7C00F8C6"/>
    <w:rsid w:val="7C0317FF"/>
    <w:rsid w:val="7C0739E6"/>
    <w:rsid w:val="7C0CFDC3"/>
    <w:rsid w:val="7C19BF58"/>
    <w:rsid w:val="7C1D9429"/>
    <w:rsid w:val="7C2B5AFC"/>
    <w:rsid w:val="7C2F504D"/>
    <w:rsid w:val="7C36E9AC"/>
    <w:rsid w:val="7C370D04"/>
    <w:rsid w:val="7C4438B7"/>
    <w:rsid w:val="7C4C0C6E"/>
    <w:rsid w:val="7C572610"/>
    <w:rsid w:val="7C58E938"/>
    <w:rsid w:val="7C6716BF"/>
    <w:rsid w:val="7C70FF32"/>
    <w:rsid w:val="7C710202"/>
    <w:rsid w:val="7C774C2B"/>
    <w:rsid w:val="7C8341BB"/>
    <w:rsid w:val="7C8FA4E4"/>
    <w:rsid w:val="7C913C6E"/>
    <w:rsid w:val="7CA8CD41"/>
    <w:rsid w:val="7CBC86FE"/>
    <w:rsid w:val="7CBE4C84"/>
    <w:rsid w:val="7CC64B1D"/>
    <w:rsid w:val="7CCE7C6E"/>
    <w:rsid w:val="7CD4144E"/>
    <w:rsid w:val="7CDB946B"/>
    <w:rsid w:val="7CDF1F31"/>
    <w:rsid w:val="7CE266DF"/>
    <w:rsid w:val="7CE28907"/>
    <w:rsid w:val="7CF02A8D"/>
    <w:rsid w:val="7CF0516F"/>
    <w:rsid w:val="7CF4FCF9"/>
    <w:rsid w:val="7CF7D751"/>
    <w:rsid w:val="7D1950A0"/>
    <w:rsid w:val="7D3028AF"/>
    <w:rsid w:val="7D386051"/>
    <w:rsid w:val="7D3BA829"/>
    <w:rsid w:val="7D409C53"/>
    <w:rsid w:val="7D57D6AE"/>
    <w:rsid w:val="7D6E3B89"/>
    <w:rsid w:val="7D819733"/>
    <w:rsid w:val="7D88C0D2"/>
    <w:rsid w:val="7DA043FD"/>
    <w:rsid w:val="7DA5F6C4"/>
    <w:rsid w:val="7DA847EE"/>
    <w:rsid w:val="7DABF536"/>
    <w:rsid w:val="7DAF4370"/>
    <w:rsid w:val="7DB7E206"/>
    <w:rsid w:val="7DC113AC"/>
    <w:rsid w:val="7DC536F9"/>
    <w:rsid w:val="7DC8EB07"/>
    <w:rsid w:val="7DC90BCA"/>
    <w:rsid w:val="7DC91046"/>
    <w:rsid w:val="7DCC6881"/>
    <w:rsid w:val="7DD09F41"/>
    <w:rsid w:val="7DD0DC41"/>
    <w:rsid w:val="7DD217DB"/>
    <w:rsid w:val="7DD6CA63"/>
    <w:rsid w:val="7DD7D182"/>
    <w:rsid w:val="7DE54BEB"/>
    <w:rsid w:val="7DE99F82"/>
    <w:rsid w:val="7DF6E0CE"/>
    <w:rsid w:val="7DFB0477"/>
    <w:rsid w:val="7DFB1D69"/>
    <w:rsid w:val="7E0B8FA9"/>
    <w:rsid w:val="7E0C9660"/>
    <w:rsid w:val="7E175B9D"/>
    <w:rsid w:val="7E239F28"/>
    <w:rsid w:val="7E25DBBD"/>
    <w:rsid w:val="7E2CB686"/>
    <w:rsid w:val="7E349C53"/>
    <w:rsid w:val="7E42B6BA"/>
    <w:rsid w:val="7E4A3479"/>
    <w:rsid w:val="7E4ADA4C"/>
    <w:rsid w:val="7E4DC19A"/>
    <w:rsid w:val="7E5090D4"/>
    <w:rsid w:val="7E50C805"/>
    <w:rsid w:val="7E599F9C"/>
    <w:rsid w:val="7E5EAE52"/>
    <w:rsid w:val="7E679163"/>
    <w:rsid w:val="7E6D2B01"/>
    <w:rsid w:val="7E6DA173"/>
    <w:rsid w:val="7E6F1864"/>
    <w:rsid w:val="7E6FE4AF"/>
    <w:rsid w:val="7E707728"/>
    <w:rsid w:val="7E76FAF6"/>
    <w:rsid w:val="7E78B1F1"/>
    <w:rsid w:val="7E7ABDD0"/>
    <w:rsid w:val="7E7C5153"/>
    <w:rsid w:val="7EA03BAD"/>
    <w:rsid w:val="7EA252D6"/>
    <w:rsid w:val="7EB479C8"/>
    <w:rsid w:val="7EC4E9E3"/>
    <w:rsid w:val="7ECE1D69"/>
    <w:rsid w:val="7EE34B12"/>
    <w:rsid w:val="7EF88F34"/>
    <w:rsid w:val="7EFF4709"/>
    <w:rsid w:val="7F00F06F"/>
    <w:rsid w:val="7F0228D7"/>
    <w:rsid w:val="7F03FD98"/>
    <w:rsid w:val="7F0D0304"/>
    <w:rsid w:val="7F37F517"/>
    <w:rsid w:val="7F3CF9DF"/>
    <w:rsid w:val="7F46E016"/>
    <w:rsid w:val="7F4AD07E"/>
    <w:rsid w:val="7F4B4C5F"/>
    <w:rsid w:val="7F54E656"/>
    <w:rsid w:val="7F5684ED"/>
    <w:rsid w:val="7F6B27BF"/>
    <w:rsid w:val="7F764EB9"/>
    <w:rsid w:val="7F7FF714"/>
    <w:rsid w:val="7F89B9CB"/>
    <w:rsid w:val="7F8A3106"/>
    <w:rsid w:val="7F8BC321"/>
    <w:rsid w:val="7F9E7CE3"/>
    <w:rsid w:val="7FB1D983"/>
    <w:rsid w:val="7FB2D64F"/>
    <w:rsid w:val="7FB77728"/>
    <w:rsid w:val="7FB79636"/>
    <w:rsid w:val="7FB7A95A"/>
    <w:rsid w:val="7FB8454E"/>
    <w:rsid w:val="7FB8B787"/>
    <w:rsid w:val="7FB8CD56"/>
    <w:rsid w:val="7FD1FE30"/>
    <w:rsid w:val="7FD34F5F"/>
    <w:rsid w:val="7FDAF7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0CF215CC-B619-4789-853B-228917022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A6B"/>
    <w:rPr>
      <w:rFonts w:eastAsia="Times New Roman" w:cs="Arial"/>
    </w:rPr>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rPr>
      <w:rFonts w:eastAsiaTheme="minorHAnsi" w:cstheme="minorBidi"/>
    </w:r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rPr>
      <w:rFonts w:eastAsiaTheme="minorHAnsi" w:cstheme="minorBidi"/>
    </w:rPr>
  </w:style>
  <w:style w:type="paragraph" w:styleId="TOC2">
    <w:name w:val="toc 2"/>
    <w:basedOn w:val="Normal"/>
    <w:next w:val="Normal"/>
    <w:autoRedefine/>
    <w:uiPriority w:val="39"/>
    <w:unhideWhenUsed/>
    <w:rsid w:val="00191733"/>
    <w:pPr>
      <w:spacing w:after="100"/>
      <w:ind w:left="220"/>
    </w:pPr>
    <w:rPr>
      <w:rFonts w:eastAsiaTheme="minorHAnsi" w:cstheme="minorBidi"/>
    </w:r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rPr>
      <w:rFonts w:eastAsiaTheme="minorHAnsi" w:cstheme="minorBidi"/>
    </w:r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rPr>
      <w:rFonts w:eastAsiaTheme="minorHAnsi" w:cstheme="minorBidi"/>
    </w:r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rFonts w:eastAsiaTheme="minorHAnsi" w:cstheme="minorBidi"/>
      <w:i/>
      <w:iCs/>
      <w:color w:val="44546A" w:themeColor="text2"/>
      <w:sz w:val="18"/>
      <w:szCs w:val="18"/>
    </w:rPr>
  </w:style>
  <w:style w:type="paragraph" w:styleId="TableofFigures">
    <w:name w:val="table of figures"/>
    <w:basedOn w:val="Normal"/>
    <w:next w:val="Normal"/>
    <w:uiPriority w:val="99"/>
    <w:unhideWhenUsed/>
    <w:rsid w:val="002E345C"/>
    <w:pPr>
      <w:spacing w:after="0"/>
    </w:pPr>
    <w:rPr>
      <w:rFonts w:eastAsiaTheme="minorHAnsi" w:cstheme="minorBidi"/>
    </w:r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rFonts w:eastAsiaTheme="minorHAnsi" w:cstheme="minorBidi"/>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3431EC"/>
    <w:pPr>
      <w:spacing w:after="0" w:line="240" w:lineRule="auto"/>
    </w:pPr>
    <w:rPr>
      <w:rFonts w:eastAsiaTheme="minorHAnsi" w:cstheme="minorBidi"/>
      <w:sz w:val="20"/>
      <w:szCs w:val="20"/>
    </w:rPr>
  </w:style>
  <w:style w:type="character" w:customStyle="1" w:styleId="FootnoteTextChar">
    <w:name w:val="Footnote Text Char"/>
    <w:basedOn w:val="DefaultParagraphFont"/>
    <w:link w:val="FootnoteText"/>
    <w:uiPriority w:val="99"/>
    <w:semiHidden/>
    <w:rsid w:val="003431EC"/>
    <w:rPr>
      <w:sz w:val="20"/>
      <w:szCs w:val="20"/>
    </w:rPr>
  </w:style>
  <w:style w:type="character" w:styleId="FootnoteReference">
    <w:name w:val="footnote reference"/>
    <w:basedOn w:val="DefaultParagraphFont"/>
    <w:uiPriority w:val="99"/>
    <w:semiHidden/>
    <w:unhideWhenUsed/>
    <w:rsid w:val="003431EC"/>
    <w:rPr>
      <w:vertAlign w:val="superscript"/>
    </w:rPr>
  </w:style>
  <w:style w:type="character" w:styleId="UnresolvedMention">
    <w:name w:val="Unresolved Mention"/>
    <w:basedOn w:val="DefaultParagraphFont"/>
    <w:uiPriority w:val="99"/>
    <w:semiHidden/>
    <w:unhideWhenUsed/>
    <w:rsid w:val="00604BA8"/>
    <w:rPr>
      <w:color w:val="605E5C"/>
      <w:shd w:val="clear" w:color="auto" w:fill="E1DFDD"/>
    </w:rPr>
  </w:style>
  <w:style w:type="character" w:customStyle="1" w:styleId="normaltextrun">
    <w:name w:val="normaltextrun"/>
    <w:basedOn w:val="DefaultParagraphFont"/>
    <w:rsid w:val="00D14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6964">
      <w:bodyDiv w:val="1"/>
      <w:marLeft w:val="0"/>
      <w:marRight w:val="0"/>
      <w:marTop w:val="0"/>
      <w:marBottom w:val="0"/>
      <w:divBdr>
        <w:top w:val="none" w:sz="0" w:space="0" w:color="auto"/>
        <w:left w:val="none" w:sz="0" w:space="0" w:color="auto"/>
        <w:bottom w:val="none" w:sz="0" w:space="0" w:color="auto"/>
        <w:right w:val="none" w:sz="0" w:space="0" w:color="auto"/>
      </w:divBdr>
      <w:divsChild>
        <w:div w:id="2088377502">
          <w:marLeft w:val="0"/>
          <w:marRight w:val="0"/>
          <w:marTop w:val="0"/>
          <w:marBottom w:val="0"/>
          <w:divBdr>
            <w:top w:val="none" w:sz="0" w:space="0" w:color="auto"/>
            <w:left w:val="none" w:sz="0" w:space="0" w:color="auto"/>
            <w:bottom w:val="none" w:sz="0" w:space="0" w:color="auto"/>
            <w:right w:val="none" w:sz="0" w:space="0" w:color="auto"/>
          </w:divBdr>
          <w:divsChild>
            <w:div w:id="104282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507871">
      <w:bodyDiv w:val="1"/>
      <w:marLeft w:val="0"/>
      <w:marRight w:val="0"/>
      <w:marTop w:val="0"/>
      <w:marBottom w:val="0"/>
      <w:divBdr>
        <w:top w:val="none" w:sz="0" w:space="0" w:color="auto"/>
        <w:left w:val="none" w:sz="0" w:space="0" w:color="auto"/>
        <w:bottom w:val="none" w:sz="0" w:space="0" w:color="auto"/>
        <w:right w:val="none" w:sz="0" w:space="0" w:color="auto"/>
      </w:divBdr>
      <w:divsChild>
        <w:div w:id="1535342798">
          <w:marLeft w:val="0"/>
          <w:marRight w:val="0"/>
          <w:marTop w:val="0"/>
          <w:marBottom w:val="0"/>
          <w:divBdr>
            <w:top w:val="none" w:sz="0" w:space="0" w:color="auto"/>
            <w:left w:val="none" w:sz="0" w:space="0" w:color="auto"/>
            <w:bottom w:val="none" w:sz="0" w:space="0" w:color="auto"/>
            <w:right w:val="none" w:sz="0" w:space="0" w:color="auto"/>
          </w:divBdr>
          <w:divsChild>
            <w:div w:id="103261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xml"/><Relationship Id="rId21" Type="http://schemas.openxmlformats.org/officeDocument/2006/relationships/image" Target="media/image9.jpeg"/><Relationship Id="rId42" Type="http://schemas.openxmlformats.org/officeDocument/2006/relationships/hyperlink" Target="https://www.prefabmuseum.uk/content/history/short-history-prefabrication" TargetMode="External"/><Relationship Id="rId47" Type="http://schemas.openxmlformats.org/officeDocument/2006/relationships/hyperlink" Target="https://www.huf-haus.com/en-uk/art/art-6-sample-6/" TargetMode="External"/><Relationship Id="rId63" Type="http://schemas.openxmlformats.org/officeDocument/2006/relationships/hyperlink" Target="https://www.greencoreconstruction.co.uk/wp-content/uploads/greencore_costing-guide_final-web_january-2020-update.pdf/" TargetMode="External"/><Relationship Id="rId68" Type="http://schemas.openxmlformats.org/officeDocument/2006/relationships/hyperlink" Target="https://www.steelconstruction.info/Modular_construction" TargetMode="External"/><Relationship Id="rId16" Type="http://schemas.openxmlformats.org/officeDocument/2006/relationships/image" Target="media/image4.png"/><Relationship Id="rId11" Type="http://schemas.openxmlformats.org/officeDocument/2006/relationships/image" Target="media/image1.jpeg"/><Relationship Id="rId32" Type="http://schemas.openxmlformats.org/officeDocument/2006/relationships/hyperlink" Target="https://www.insidehousing.co.uk/news/news/south-east-housing-association-acquires-second-modular-factory-68351" TargetMode="External"/><Relationship Id="rId37" Type="http://schemas.openxmlformats.org/officeDocument/2006/relationships/hyperlink" Target="https://www.nhbcfoundation.org/publication/modern-methods-of-construction-building-on-experience/" TargetMode="External"/><Relationship Id="rId53" Type="http://schemas.openxmlformats.org/officeDocument/2006/relationships/hyperlink" Target="https://www.archdaily.com/397949/ad-classic-the-crystal-palace-joseph-paxton" TargetMode="External"/><Relationship Id="rId58" Type="http://schemas.openxmlformats.org/officeDocument/2006/relationships/hyperlink" Target="https://www.passivhaustrust.org.uk/projects/detail/?cId=101" TargetMode="External"/><Relationship Id="rId74" Type="http://schemas.openxmlformats.org/officeDocument/2006/relationships/hyperlink" Target="https://www.welshprocurement.cymru/frameworks/construction-extension-and-refurbishment/offsite-construct-of-new-homes-nh2/" TargetMode="External"/><Relationship Id="rId79"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blogs.deloitte.co.uk/realestate/2015/04/the-end-of-the-code-for-sustainable-homes-what-does-it-mean-for-you.html" TargetMode="External"/><Relationship Id="rId82" Type="http://schemas.microsoft.com/office/2020/10/relationships/intelligence" Target="intelligence2.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chart" Target="charts/chart2.xml"/><Relationship Id="rId30" Type="http://schemas.openxmlformats.org/officeDocument/2006/relationships/hyperlink" Target="https://www.brusselsblog.co.uk/a-sustainable-prize-winner-goldsmith-street/" TargetMode="External"/><Relationship Id="rId35" Type="http://schemas.openxmlformats.org/officeDocument/2006/relationships/hyperlink" Target="https://www.burohappold.com/podcasts/modular-construction-in-the-21st-century/" TargetMode="External"/><Relationship Id="rId43" Type="http://schemas.openxmlformats.org/officeDocument/2006/relationships/hyperlink" Target="https://www.linkedin.com/pulse/ycube-solution-housing-crisis-phill-heimann/" TargetMode="External"/><Relationship Id="rId48" Type="http://schemas.openxmlformats.org/officeDocument/2006/relationships/hyperlink" Target="http://corporate.jctltd.co.uk/wp-content/uploads/2018/04/JCTApril2018lo_res.pdf" TargetMode="External"/><Relationship Id="rId56" Type="http://schemas.openxmlformats.org/officeDocument/2006/relationships/hyperlink" Target="https://www.nhbc.co.uk/builders/products-and-services/techzone/accepts" TargetMode="External"/><Relationship Id="rId64" Type="http://schemas.openxmlformats.org/officeDocument/2006/relationships/hyperlink" Target="https://www.rgcarter-construction.co.uk/project/goldsmith-street/" TargetMode="External"/><Relationship Id="rId69" Type="http://schemas.openxmlformats.org/officeDocument/2006/relationships/hyperlink" Target="https://www.granddesignsmagazine.com/self-build/the-huf-haus-experience/" TargetMode="External"/><Relationship Id="rId77" Type="http://schemas.openxmlformats.org/officeDocument/2006/relationships/hyperlink" Target="https://www.flickr.com/photos/127988409@N07/28053362069/" TargetMode="External"/><Relationship Id="rId8" Type="http://schemas.openxmlformats.org/officeDocument/2006/relationships/webSettings" Target="webSettings.xml"/><Relationship Id="rId51" Type="http://schemas.openxmlformats.org/officeDocument/2006/relationships/hyperlink" Target="https://www.thetimes.co.uk/article/huf-haus-how-much-do-they-cost-and-are-they-any-good-9twbrct8d" TargetMode="External"/><Relationship Id="rId72" Type="http://schemas.openxmlformats.org/officeDocument/2006/relationships/hyperlink" Target="https://www.dailymotion.com/video/x2go24n"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image" Target="media/image13.png"/><Relationship Id="rId33" Type="http://schemas.openxmlformats.org/officeDocument/2006/relationships/hyperlink" Target="https://eur01.safelinks.protection.outlook.com/?url=https%3A%2F%2Fwww.ssgreatbritain.org%2Fcollection-stories%2Fisambard-kingdom-brunels-design-for-renkioi-hospital1855%2F&amp;data=04%7C01%7C1802311%40student.uwtsd.ac.uk%7C37fadf1c795841f3f51808da18ba863e%7C4e0f11f9046e45059cb8db2152311e21%7C0%7C0%7C637849486629193582%7CUnknown%7CTWFpbGZsb3d8eyJWIjoiMC4wLjAwMDAiLCJQIjoiV2luMzIiLCJBTiI6Ik1haWwiLCJXVCI6Mn0%3D%7C3000&amp;sdata=3bHm8igNAFVqhCF7Cauhvcm5ZYviaEKYZs3uxxP%2Bc5k%3D&amp;reserved=0" TargetMode="External"/><Relationship Id="rId38" Type="http://schemas.openxmlformats.org/officeDocument/2006/relationships/hyperlink" Target="https://www.constructionleadershipcouncil.co.uk/wp-content/uploads/2016/10/Farmer-Review.pdf" TargetMode="External"/><Relationship Id="rId46" Type="http://schemas.openxmlformats.org/officeDocument/2006/relationships/hyperlink" Target="https://www.huf-haus.com/en-uk/news/always-well-covered/" TargetMode="External"/><Relationship Id="rId59" Type="http://schemas.openxmlformats.org/officeDocument/2006/relationships/hyperlink" Target="https://www.passivhaustrust.org.uk/news/detail/?nId=840" TargetMode="External"/><Relationship Id="rId67" Type="http://schemas.openxmlformats.org/officeDocument/2006/relationships/hyperlink" Target="https://www.architecture.com/awards-and-competitions-landing-page/awards/riba-regional-awards/riba-east-award-winners/2019/goldsmith-street" TargetMode="External"/><Relationship Id="rId20" Type="http://schemas.openxmlformats.org/officeDocument/2006/relationships/image" Target="media/image8.jpeg"/><Relationship Id="rId41" Type="http://schemas.openxmlformats.org/officeDocument/2006/relationships/hyperlink" Target="https://www.greenunit.co.uk/News/are-modular-homes-the-future" TargetMode="External"/><Relationship Id="rId54" Type="http://schemas.openxmlformats.org/officeDocument/2006/relationships/hyperlink" Target="http://www.mikhailriches.com/project/goldsmith-street/" TargetMode="External"/><Relationship Id="rId62" Type="http://schemas.openxmlformats.org/officeDocument/2006/relationships/hyperlink" Target="https://www.trendhunter.com/slideshow/prefab-housing" TargetMode="External"/><Relationship Id="rId70" Type="http://schemas.openxmlformats.org/officeDocument/2006/relationships/hyperlink" Target="https://www.dailymail.co.uk/femail/article-7406101/Theyre-alive-Viewers-watching-Grand-Designs-anniversary-episode-coo-huf-haus-couple.html" TargetMode="External"/><Relationship Id="rId75" Type="http://schemas.openxmlformats.org/officeDocument/2006/relationships/hyperlink" Target="https://woodforgood.com/case-studies/goldsmith-str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2.xml"/><Relationship Id="rId23" Type="http://schemas.openxmlformats.org/officeDocument/2006/relationships/image" Target="media/image11.png"/><Relationship Id="rId28" Type="http://schemas.openxmlformats.org/officeDocument/2006/relationships/hyperlink" Target="https://www.archdaily.com/773370/y-cube-rogers-stirk-harbour-plus-partners" TargetMode="External"/><Relationship Id="rId36" Type="http://schemas.openxmlformats.org/officeDocument/2006/relationships/hyperlink" Target="https://cygnum.co.uk/about/" TargetMode="External"/><Relationship Id="rId49" Type="http://schemas.openxmlformats.org/officeDocument/2006/relationships/hyperlink" Target="https://www.constructconnect.com/blog/technology-reshaping-construction-industry" TargetMode="External"/><Relationship Id="rId57" Type="http://schemas.openxmlformats.org/officeDocument/2006/relationships/hyperlink" Target="https://publications.parliament.uk/pa/cm201719/cmselect/cmcomloc/1831/1831.pdf" TargetMode="External"/><Relationship Id="rId10" Type="http://schemas.openxmlformats.org/officeDocument/2006/relationships/endnotes" Target="endnotes.xml"/><Relationship Id="rId31" Type="http://schemas.openxmlformats.org/officeDocument/2006/relationships/hyperlink" Target="https://www.newburytoday.co.uk/news/odyssey-the-most-energy-efficient-house-in-the-uk-9182962/" TargetMode="External"/><Relationship Id="rId44" Type="http://schemas.openxmlformats.org/officeDocument/2006/relationships/hyperlink" Target="https://www.pbctoday.co.uk/news/mmc-news/what-is-modular-construction/92530/" TargetMode="External"/><Relationship Id="rId52" Type="http://schemas.openxmlformats.org/officeDocument/2006/relationships/hyperlink" Target="https://www.msn.com/en-gb/money/homeandproperty/these-luxury-mansions-can-be-built-in-just-a-few-days/ss-AAMHPDH" TargetMode="External"/><Relationship Id="rId60" Type="http://schemas.openxmlformats.org/officeDocument/2006/relationships/hyperlink" Target="https://www.passivhaustrust.org.uk/news/detail/?nId=761" TargetMode="External"/><Relationship Id="rId65" Type="http://schemas.openxmlformats.org/officeDocument/2006/relationships/hyperlink" Target="https://www.ribaj.com/buildings/y-cube?previewId=13jztlge" TargetMode="External"/><Relationship Id="rId73" Type="http://schemas.openxmlformats.org/officeDocument/2006/relationships/hyperlink" Target="https://gov.wales/sites/default/files/publications/2020-02/social-house-building-strategy_0.pdf"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ustomXml" Target="ink/ink1.xml"/><Relationship Id="rId18" Type="http://schemas.openxmlformats.org/officeDocument/2006/relationships/image" Target="media/image6.png"/><Relationship Id="rId39" Type="http://schemas.openxmlformats.org/officeDocument/2006/relationships/hyperlink" Target="https://orca.cardiff.ac.uk/98055/" TargetMode="External"/><Relationship Id="rId34" Type="http://schemas.openxmlformats.org/officeDocument/2006/relationships/hyperlink" Target="https://www.building.co.uk/news/ikea-to-bring-in-70000-flatpack-houses/3046316.article" TargetMode="External"/><Relationship Id="rId50" Type="http://schemas.openxmlformats.org/officeDocument/2006/relationships/hyperlink" Target="https://architizer.com/blog/inspiration/stories/goldsmith-street-stirling-prize/" TargetMode="External"/><Relationship Id="rId55" Type="http://schemas.openxmlformats.org/officeDocument/2006/relationships/hyperlink" Target="https://www.modular.org/HtmlPage.aspx?name=MA-oi-History-of-Modular" TargetMode="External"/><Relationship Id="rId76" Type="http://schemas.openxmlformats.org/officeDocument/2006/relationships/hyperlink" Target="https://job-prices.co.uk/flat-pack-homes/" TargetMode="External"/><Relationship Id="rId7" Type="http://schemas.openxmlformats.org/officeDocument/2006/relationships/settings" Target="settings.xml"/><Relationship Id="rId71" Type="http://schemas.openxmlformats.org/officeDocument/2006/relationships/hyperlink" Target="https://99percentinvisible.org/article/modularity-modern-history-modular-mass-housing-schemes/" TargetMode="External"/><Relationship Id="rId2" Type="http://schemas.openxmlformats.org/officeDocument/2006/relationships/customXml" Target="../customXml/item2.xml"/><Relationship Id="rId29" Type="http://schemas.openxmlformats.org/officeDocument/2006/relationships/hyperlink" Target="https://www.britannica.com/topic/Crystal-Palace-building-London" TargetMode="External"/><Relationship Id="rId24" Type="http://schemas.openxmlformats.org/officeDocument/2006/relationships/image" Target="media/image12.png"/><Relationship Id="rId40" Type="http://schemas.openxmlformats.org/officeDocument/2006/relationships/hyperlink" Target="https://ggbec.co.uk/what-we-do/" TargetMode="External"/><Relationship Id="rId45" Type="http://schemas.openxmlformats.org/officeDocument/2006/relationships/hyperlink" Target="https://publications.parliament.uk/pa/ld201719/ldselect/ldsctech/169/169.pdf" TargetMode="External"/><Relationship Id="rId66" Type="http://schemas.openxmlformats.org/officeDocument/2006/relationships/hyperlink" Target="https://www.rsh-p.com/projects/residential/ycub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100">
                <a:solidFill>
                  <a:sysClr val="windowText" lastClr="000000"/>
                </a:solidFill>
                <a:latin typeface="Arial" panose="020B0604020202020204" pitchFamily="34" charset="0"/>
                <a:cs typeface="Arial" panose="020B0604020202020204" pitchFamily="34" charset="0"/>
              </a:rPr>
              <a:t>Do you feel the same quality is achieved with a modular build in comparison to other methods of building?</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feel the same quality is ahieved with a modualr build in comparison to other methods of building</c:v>
                </c:pt>
              </c:strCache>
            </c:strRef>
          </c:tx>
          <c:dPt>
            <c:idx val="0"/>
            <c:bubble3D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a:noFill/>
              </a:ln>
              <a:effectLst/>
              <a:sp3d/>
            </c:spPr>
            <c:extLst>
              <c:ext xmlns:c16="http://schemas.microsoft.com/office/drawing/2014/chart" uri="{C3380CC4-5D6E-409C-BE32-E72D297353CC}">
                <c16:uniqueId val="{00000001-80CB-429B-8FF3-456F94E19B18}"/>
              </c:ext>
            </c:extLst>
          </c:dPt>
          <c:dPt>
            <c:idx val="1"/>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a:noFill/>
              </a:ln>
              <a:effectLst/>
              <a:sp3d/>
            </c:spPr>
            <c:extLst>
              <c:ext xmlns:c16="http://schemas.microsoft.com/office/drawing/2014/chart" uri="{C3380CC4-5D6E-409C-BE32-E72D297353CC}">
                <c16:uniqueId val="{00000003-80CB-429B-8FF3-456F94E19B18}"/>
              </c:ext>
            </c:extLst>
          </c:dPt>
          <c:dPt>
            <c:idx val="2"/>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a:noFill/>
              </a:ln>
              <a:effectLst/>
              <a:sp3d/>
            </c:spPr>
            <c:extLst>
              <c:ext xmlns:c16="http://schemas.microsoft.com/office/drawing/2014/chart" uri="{C3380CC4-5D6E-409C-BE32-E72D297353CC}">
                <c16:uniqueId val="{00000005-80CB-429B-8FF3-456F94E19B18}"/>
              </c:ext>
            </c:extLst>
          </c:dPt>
          <c:dPt>
            <c:idx val="3"/>
            <c:bubble3D val="0"/>
            <c:spPr>
              <a:gradFill rotWithShape="1">
                <a:gsLst>
                  <a:gs pos="0">
                    <a:schemeClr val="accent6">
                      <a:lumMod val="60000"/>
                      <a:lumMod val="110000"/>
                      <a:satMod val="105000"/>
                      <a:tint val="67000"/>
                    </a:schemeClr>
                  </a:gs>
                  <a:gs pos="50000">
                    <a:schemeClr val="accent6">
                      <a:lumMod val="60000"/>
                      <a:lumMod val="105000"/>
                      <a:satMod val="103000"/>
                      <a:tint val="73000"/>
                    </a:schemeClr>
                  </a:gs>
                  <a:gs pos="100000">
                    <a:schemeClr val="accent6">
                      <a:lumMod val="60000"/>
                      <a:lumMod val="105000"/>
                      <a:satMod val="109000"/>
                      <a:tint val="81000"/>
                    </a:schemeClr>
                  </a:gs>
                </a:gsLst>
                <a:lin ang="5400000" scaled="0"/>
              </a:gradFill>
              <a:ln>
                <a:noFill/>
              </a:ln>
              <a:effectLst/>
              <a:sp3d/>
            </c:spPr>
            <c:extLst>
              <c:ext xmlns:c16="http://schemas.microsoft.com/office/drawing/2014/chart" uri="{C3380CC4-5D6E-409C-BE32-E72D297353CC}">
                <c16:uniqueId val="{00000007-80CB-429B-8FF3-456F94E19B18}"/>
              </c:ext>
            </c:extLst>
          </c:dPt>
          <c:dLbls>
            <c:dLbl>
              <c:idx val="0"/>
              <c:layout>
                <c:manualLayout>
                  <c:x val="-0.16161616161616163"/>
                  <c:y val="-0.21409921671018275"/>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0CB-429B-8FF3-456F94E19B18}"/>
                </c:ext>
              </c:extLst>
            </c:dLbl>
            <c:dLbl>
              <c:idx val="1"/>
              <c:layout>
                <c:manualLayout>
                  <c:x val="0.12525252525252534"/>
                  <c:y val="8.355091383812010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0CB-429B-8FF3-456F94E19B1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0.75</c:v>
                </c:pt>
                <c:pt idx="1">
                  <c:v>0.25</c:v>
                </c:pt>
              </c:numCache>
            </c:numRef>
          </c:val>
          <c:extLst>
            <c:ext xmlns:c16="http://schemas.microsoft.com/office/drawing/2014/chart" uri="{C3380CC4-5D6E-409C-BE32-E72D297353CC}">
              <c16:uniqueId val="{00000008-80CB-429B-8FF3-456F94E19B18}"/>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100">
                <a:solidFill>
                  <a:sysClr val="windowText" lastClr="000000"/>
                </a:solidFill>
                <a:latin typeface="Arial" panose="020B0604020202020204" pitchFamily="34" charset="0"/>
                <a:cs typeface="Arial" panose="020B0604020202020204" pitchFamily="34" charset="0"/>
              </a:rPr>
              <a:t>Does a completed modular build require more maintenance and aftercare in comparison to a tradtitonal build?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2132701421800945E-2"/>
          <c:y val="0.4453038674033149"/>
          <c:w val="0.87203791469194314"/>
          <c:h val="0.53259668508287306"/>
        </c:manualLayout>
      </c:layout>
      <c:pie3DChart>
        <c:varyColors val="1"/>
        <c:ser>
          <c:idx val="0"/>
          <c:order val="0"/>
          <c:tx>
            <c:strRef>
              <c:f>Sheet1!$B$1</c:f>
              <c:strCache>
                <c:ptCount val="1"/>
                <c:pt idx="0">
                  <c:v>Does a comptleted modualr build require more maintenance and aftercare in comparison to a tradtitonal build?</c:v>
                </c:pt>
              </c:strCache>
            </c:strRef>
          </c:tx>
          <c:dPt>
            <c:idx val="0"/>
            <c:bubble3D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a:noFill/>
              </a:ln>
              <a:effectLst/>
              <a:sp3d/>
            </c:spPr>
            <c:extLst>
              <c:ext xmlns:c16="http://schemas.microsoft.com/office/drawing/2014/chart" uri="{C3380CC4-5D6E-409C-BE32-E72D297353CC}">
                <c16:uniqueId val="{00000001-F50E-4722-829C-885307E329B3}"/>
              </c:ext>
            </c:extLst>
          </c:dPt>
          <c:dPt>
            <c:idx val="1"/>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a:noFill/>
              </a:ln>
              <a:effectLst/>
              <a:sp3d/>
            </c:spPr>
            <c:extLst>
              <c:ext xmlns:c16="http://schemas.microsoft.com/office/drawing/2014/chart" uri="{C3380CC4-5D6E-409C-BE32-E72D297353CC}">
                <c16:uniqueId val="{00000003-F50E-4722-829C-885307E329B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0.25</c:v>
                </c:pt>
                <c:pt idx="1">
                  <c:v>0.75</c:v>
                </c:pt>
              </c:numCache>
            </c:numRef>
          </c:val>
          <c:extLst>
            <c:ext xmlns:c16="http://schemas.microsoft.com/office/drawing/2014/chart" uri="{C3380CC4-5D6E-409C-BE32-E72D297353CC}">
              <c16:uniqueId val="{00000004-F50E-4722-829C-885307E329B3}"/>
            </c:ext>
          </c:extLst>
        </c:ser>
        <c:dLbls>
          <c:dLblPos val="ctr"/>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29T09:57:27.578"/>
    </inkml:context>
    <inkml:brush xml:id="br0">
      <inkml:brushProperty name="width" value="0.025" units="cm"/>
      <inkml:brushProperty name="height" value="0.025" units="cm"/>
    </inkml:brush>
  </inkml:definitions>
  <inkml:trace contextRef="#ctx0" brushRef="#br0">406 33 96 0 0,'2'8'0'0'0,"-1"16"0"0"0,-1 13 0 0 0,0-27 0 0 0,0 38 0 0 0,-1-35 0 0 0,0-9 0 0 0,0 0 0 0 0,1 1 0 0 0,0-1 0 0 0,0 0 0 0 0,1 0 0 0 0,-1 1 0 0 0,1-1 0 0 0,0 0 0 0 0,0 0 0 0 0,2 6 0 0 0,-1-1 0 0 0,-1 1 0 0 0,0-1 0 0 0,0 1 0 0 0,-1-1 0 0 0,-2 20 0 0 0,0 1 0 0 0,1 41 4 0 0,4 91 17 0 0,9-52 105 0 0,-9-93-100 0 0,3 38 156 0 0,5 52 340 0 0,-11-92-455 0 0,1-11-8 0 0,-1-1-1 0 0,0 1 1 0 0,0 0-1 0 0,0 0 1 0 0,-1 0-1 0 0,1 0 1 0 0,-1 0-1 0 0,0-1 1 0 0,0 1 0 0 0,-1 0-1 0 0,-2 6 1 0 0,-8 31 577 0 0,11-40-195 0 0,1 4-132 0 0,-7-35-278 0 0,6 28-29 0 0,0-1 0 0 0,0 1 0 0 0,0-1 0 0 0,0 1-1 0 0,0-1 1 0 0,0 1 0 0 0,1-1 0 0 0,0 1-1 0 0,-1-1 1 0 0,1 1 0 0 0,0-1 0 0 0,0 1-1 0 0,0-1 1 0 0,1 0 0 0 0,-1 1 0 0 0,1-1 0 0 0,-1 1-1 0 0,1-1 1 0 0,1-3 0 0 0,0 3 1 0 0,0 1 0 0 0,-1-1 0 0 0,1 0 1 0 0,-1 1-1 0 0,0-1 0 0 0,1 0 0 0 0,-1 0 0 0 0,-1 0 1 0 0,1 0-1 0 0,0 0 0 0 0,-1 0 0 0 0,0 0 0 0 0,1 0 1 0 0,-1 0-1 0 0,0 0 0 0 0,-1-1 0 0 0,0-3 0 0 0,1 3-3 0 0,0 2 2 0 0,0-1-1 0 0,1 1 1 0 0,-1-1-1 0 0,1 1 1 0 0,-1-1-1 0 0,1 1 1 0 0,0-1-1 0 0,0 1 1 0 0,0-1-1 0 0,0 1 1 0 0,1 0-1 0 0,-1 0 1 0 0,3-4-1 0 0,-2 5 1 0 0,-1-1-1 0 0,0 0 1 0 0,1 0-1 0 0,-1 0 1 0 0,0 1-1 0 0,0-1 1 0 0,0 0-1 0 0,0 0 1 0 0,-1-1-1 0 0,1 1 0 0 0,0 0 1 0 0,-1 0-1 0 0,0 0 1 0 0,1 0-1 0 0,-1 0 1 0 0,0-1-1 0 0,0 1 1 0 0,0 0-1 0 0,0 0 1 0 0,-1-4-1 0 0,0 0 1 0 0,0 1 0 0 0,1-1-1 0 0,0 1 1 0 0,0-1 0 0 0,1 1-1 0 0,-1-1 1 0 0,1 1 0 0 0,0 0 0 0 0,1-1-1 0 0,-1 1 1 0 0,1 0 0 0 0,0 0-1 0 0,4-6 1 0 0,2-9 1 0 0,27-65-3 0 0,-11 31 0 0 0,42-149-123 0 0,-56 170 42 0 0,2 0 0 0 0,15-32-1 0 0,2 14-30 0 0,-21 38 80 0 0,0-1 0 0 0,-1 0 0 0 0,-1 0 0 0 0,6-17 0 0 0,-9 24 31 0 0,2-1 1 0 0,-3 2 0 0 0,-1 1 1 0 0,-1 4 7 0 0,0 2 4 0 0,-9 26-8 0 0,0-1 0 0 0,-1 1 0 0 0,-2-2 0 0 0,-26 44 0 0 0,5-11-6 0 0,30-52 1 0 0,-91 180-301 0 0,16-23-991 0 0,40-88 1027 0 0,38-74 249 0 0,-1-1 14 0 0,1 0 0 0 0,0 1-1 0 0,0-1 1 0 0,-1 0 0 0 0,1 0 0 0 0,0 0 0 0 0,-1 1-1 0 0,1-1 1 0 0,0 0 0 0 0,0 0 0 0 0,0 1-1 0 0,-1-1 1 0 0,1 0 0 0 0,0 0 0 0 0,0 1 0 0 0,0-1-1 0 0,0 0 1 0 0,-1 1 0 0 0,1-1 0 0 0,0 0 0 0 0,0 1-1 0 0,0-1 1 0 0,0 0 0 0 0,0 1 0 0 0,0-1 0 0 0,0 0-1 0 0,0 1 1 0 0,0-1 0 0 0,0 0 0 0 0,0 1 0 0 0,0-1-1 0 0,0 1 1 0 0,0-1 0 0 0,0 0 1 0 0,0 1-1 0 0,0-1 0 0 0,0 0 0 0 0,1 0 1 0 0,-1 1-1 0 0,0-1 0 0 0,0 0 1 0 0,0 0-1 0 0,0 0 0 0 0,0 1 0 0 0,0-1 1 0 0,0 0-1 0 0,1 0 0 0 0,-1 0 0 0 0,0 1 1 0 0,0-1-1 0 0,0 0 0 0 0,0 0 1 0 0,1 0-1 0 0,-1 0 0 0 0,0 1 0 0 0,0-1 1 0 0,0 0-1 0 0,1 0 0 0 0,-1 0 0 0 0,0 0 1 0 0,0 0-1 0 0,1 0 0 0 0,-1 0 0 0 0,0 0 1 0 0,0 0-1 0 0,0 0 0 0 0,1 1 1 0 0,-1-1-1 0 0,0 0 0 0 0,0-1 0 0 0,1 1 1 0 0,-1 0-1 0 0,0 0 0 0 0,0 0 0 0 0,1 0 1 0 0,-1 0-1 0 0,0 0 0 0 0,0 0 1 0 0,1 0-1 0 0,-1 0 0 0 0,0 0 0 0 0,0-1 1 0 0,0 1-1 0 0,1 0 0 0 0,-1 0 0 0 0,0 0 1 0 0,0-1-1 0 0,24-16-44 0 0,-18 13 40 0 0,-1 0 0 0 0,1 1 0 0 0,0-1 0 0 0,12-4 1 0 0,-12 6-8 0 0,1 1 11 0 0,0 0 0 0 0,-1 1 0 0 0,1-1-1 0 0,0 1 1 0 0,0 1 0 0 0,0 0 0 0 0,-1 0 0 0 0,1 0-1 0 0,0 0 1 0 0,-1 1 0 0 0,1 0 0 0 0,-1 1 0 0 0,12 5-1 0 0,2 1 0 0 0,-10-4 1 0 0,-1 0-1 0 0,0 0 1 0 0,0 1 0 0 0,-1 0 0 0 0,0 0-1 0 0,0 1 1 0 0,9 9 0 0 0,44 57-26 0 0,-17-5 20 0 0,-17-17 290 0 0,-7-7-89 0 0,-19-43-169 0 0,0 9 276 0 0,-8-24-275 0 0,2 0 1 0 0,-1 0 0 0 0,2 0-1 0 0,0-1 1 0 0,-3-23 0 0 0,2 15 9 0 0,-4-37 137 0 0,-4-101 0 0 0,12 118-113 0 0,1 0 1 0 0,3 0-1 0 0,1 0 0 0 0,2 0 1 0 0,12-43-1 0 0,-13 72-42 0 0,0 0 0 0 0,1 0 0 0 0,0 1-1 0 0,1-1 1 0 0,1 2 0 0 0,0-1 0 0 0,1 1 0 0 0,0 0-1 0 0,1 1 1 0 0,0 0 0 0 0,0 0 0 0 0,16-11 0 0 0,-22 20-21 0 0,-1 0 0 0 0,1 0 0 0 0,-1 0 0 0 0,1 0 0 0 0,0 0 0 0 0,-1 1 0 0 0,1 0 1 0 0,0 0-1 0 0,0 0 0 0 0,0 0 0 0 0,0 0 0 0 0,0 1 0 0 0,1 0 0 0 0,6 0 0 0 0,-3 1-68 0 0,0 0 0 0 0,1 1-1 0 0,-1 0 1 0 0,0 0 0 0 0,15 7-1 0 0,-21-9 65 0 0,2 0 2 0 0,7 0 7 0 0,-10 0 7 0 0,4 1 184 0 0,-44 20-115 0 0,-54 33-47 0 0,77-43-29 0 0,1 1-1 0 0,1 1 1 0 0,0 0 0 0 0,1 1-1 0 0,0 0 1 0 0,-16 24 0 0 0,13-13-2 0 0,1 1 1 0 0,0 1-1 0 0,-14 40 1 0 0,28-65 0 0 0,-7 24 56 0 0,8-24-44 0 0,-1-1 1 0 0,1 0 0 0 0,0 0 0 0 0,0 0-1 0 0,0 0 1 0 0,0 1 0 0 0,0-1 0 0 0,1 0-1 0 0,-1 0 1 0 0,0 0 0 0 0,0 0 0 0 0,1 0-1 0 0,-1 0 1 0 0,1 1 0 0 0,-1-1 0 0 0,1 0 0 0 0,0 1-1 0 0,1 0-1 0 0,-1 0 1 0 0,0 0-1 0 0,1-1 0 0 0,0 1 0 0 0,-1 0 1 0 0,1-1-1 0 0,0 1 0 0 0,0-1 0 0 0,0 0 0 0 0,0 0 1 0 0,0 1-1 0 0,0-1 0 0 0,0-1 0 0 0,0 1 1 0 0,0 0-1 0 0,0 0 0 0 0,1-1 0 0 0,-1 1 0 0 0,0-1 1 0 0,1 0-1 0 0,-1 0 0 0 0,0 0 0 0 0,0 0 0 0 0,1 0 1 0 0,-1 0-1 0 0,0 0 0 0 0,5-2 0 0 0,0 1 24 0 0,1 0 45 0 0,1 0 0 0 0,-1-1-1 0 0,0 0 1 0 0,-1 0 0 0 0,1-1-1 0 0,0 0 1 0 0,-1 0 0 0 0,1 0-1 0 0,-1-1 1 0 0,0-1 0 0 0,0 1-1 0 0,11-11 1 0 0,-8 6 378 0 0,-17 13-59 0 0,-17 13-128 0 0,13-8-240 0 0,0 0 0 0 0,0 1 0 0 0,1 0 0 0 0,0 1 0 0 0,1 0 0 0 0,1 1 0 0 0,-13 20 0 0 0,13-14 29 0 0,0 0-1 0 0,2 0 1 0 0,0 1-1 0 0,1 0 1 0 0,0 0 0 0 0,-1 21-1 0 0,-2 9 96 0 0,7-46-125 0 0,0 1-1 0 0,0 0 0 0 0,1-1 1 0 0,0 1-1 0 0,0 0 1 0 0,0 0-1 0 0,0-1 0 0 0,0 1 1 0 0,1 0-1 0 0,-1-1 0 0 0,1 1 1 0 0,2 4-1 0 0,-2-6-15 0 0,0 0 0 0 0,0 0-1 0 0,1-1 1 0 0,-1 1-1 0 0,1 0 1 0 0,-1 0 0 0 0,1-1-1 0 0,0 1 1 0 0,0 0 0 0 0,0-1-1 0 0,0 0 1 0 0,0 0 0 0 0,0 1-1 0 0,0-1 1 0 0,0 0 0 0 0,0-1-1 0 0,0 1 1 0 0,1 0 0 0 0,-1-1-1 0 0,3 1 1 0 0,3 1-4 0 0,1 0 1 0 0,0 0 0 0 0,-1-1-1 0 0,1-1 1 0 0,0 1 0 0 0,0-2-1 0 0,13 0 1 0 0,-17-1-5 0 0,0 1 0 0 0,0-1 0 0 0,0 0 0 0 0,0 0 0 0 0,-1 0 0 0 0,1 0 0 0 0,0-1 0 0 0,-1 0 0 0 0,0 0 1 0 0,0 0-1 0 0,0-1 0 0 0,0 1 0 0 0,6-9 0 0 0,2-2-4 0 0,0 0 0 0 0,-1-1 0 0 0,-1 0 0 0 0,0-1 0 0 0,-1 0 0 0 0,-1-1 0 0 0,8-24 0 0 0,-11 26-1 0 0,0 0 0 0 0,1 0 0 0 0,1 1 1 0 0,0 0-1 0 0,0 0 0 0 0,14-18 0 0 0,-9 15 22 0 0,1 2-1 0 0,0-1 1 0 0,0 2 0 0 0,29-24-1 0 0,-37 34-5 0 0,1 0-1 0 0,0 0 0 0 0,0 1 0 0 0,0 0 1 0 0,0 0-1 0 0,0 0 0 0 0,1 1 0 0 0,-1 0 1 0 0,1 0-1 0 0,-1 1 0 0 0,1 0 0 0 0,0 0 1 0 0,0 0-1 0 0,0 1 0 0 0,0 0 0 0 0,-1 0 1 0 0,12 3-1 0 0,-7-1 14 0 0,0 1 0 0 0,0 0 0 0 0,0 1 0 0 0,11 5 0 0 0,-21-8-8 0 0,-1-1-16 0 0,1 0-1 0 0,-1 1 1 0 0,0-1-1 0 0,0 0 1 0 0,1 1-1 0 0,-1-1 1 0 0,1 0-1 0 0,-1 1 1 0 0,0-1-1 0 0,1 0 1 0 0,-1 0-1 0 0,1 0 0 0 0,-1 1 1 0 0,1-1-1 0 0,-1 0 1 0 0,0 0-1 0 0,1 0 1 0 0,-1 0-1 0 0,1 0 1 0 0,-1 0-1 0 0,1 0 1 0 0,-1 0-1 0 0,1 0 0 0 0,0 0 1 0 0,-2 0 35 0 0,-4 1-22 0 0,-12 2 28 0 0,1 0-1 0 0,-1 2 1 0 0,1 0 0 0 0,0 1 0 0 0,0 1-1 0 0,1 0 1 0 0,0 1 0 0 0,0 1 0 0 0,1 0-1 0 0,0 1 1 0 0,1 0 0 0 0,0 2 0 0 0,0-1-1 0 0,1 1 1 0 0,-12 17 0 0 0,17-20-21 0 0,2 0 0 0 0,-1 1 1 0 0,1 0-1 0 0,0 0 0 0 0,1 0 1 0 0,0 0-1 0 0,-2 13 0 0 0,4-15 14 0 0,0-1-1 0 0,1 0 0 0 0,1 1 0 0 0,-1-1 0 0 0,1 0 0 0 0,0 1 0 0 0,1-1 0 0 0,0 1 0 0 0,0-1 1 0 0,0 0-1 0 0,4 10 0 0 0,-4-16-31 0 0,0 1 1 0 0,-1-1-1 0 0,1 0 0 0 0,0 1 1 0 0,0-1-1 0 0,1 0 1 0 0,-1 0-1 0 0,0 0 1 0 0,0 1-1 0 0,1-1 0 0 0,-1-1 1 0 0,0 1-1 0 0,1 0 1 0 0,-1 0-1 0 0,1 0 1 0 0,-1-1-1 0 0,1 1 0 0 0,-1-1 1 0 0,1 1-1 0 0,0-1 1 0 0,-1 0-1 0 0,1 0 1 0 0,0 0-1 0 0,-1 1 0 0 0,1-1 1 0 0,0-1-1 0 0,-1 1 1 0 0,3 0-1 0 0,0-1-3 0 0,0 1 0 0 0,0-1-1 0 0,0 0 1 0 0,0 0 0 0 0,0 0-1 0 0,0-1 1 0 0,-1 1 0 0 0,1-1-1 0 0,0 0 1 0 0,3-2 0 0 0,3-5-1 0 0,-1 0-1 0 0,0 0 1 0 0,0-1 0 0 0,-1 0 0 0 0,12-21 0 0 0,26-58-5 0 0,-35 66 3 0 0,9-7-1 0 0,-15 22 0 0 0,0 2 0 0 0,-2 0 0 0 0,-3 5 0 0 0,0 1 0 0 0,1-1 0 0 0,-1 1 0 0 0,0-1 0 0 0,0 1 1 0 0,0 0-1 0 0,1-1 0 0 0,-1 1 0 0 0,0-1 0 0 0,1 1 0 0 0,-1 0 0 0 0,0-1 0 0 0,1 1 1 0 0,-1 0-1 0 0,0-1 0 0 0,1 1 0 0 0,-1 0 0 0 0,0-1 0 0 0,1 1 0 0 0,-1 0 1 0 0,1 0-1 0 0,-1 0 0 0 0,1-1 0 0 0,-1 1 0 0 0,1 0 0 0 0,-1 0 0 0 0,1 0 0 0 0,-1 0 1 0 0,1 0-1 0 0,-1 0 0 0 0,1 0 0 0 0,0 0 0 0 0,11 0 18 0 0,42-12-5 0 0,-37 7-13 0 0,1 1 1 0 0,0 0 0 0 0,1 2 0 0 0,-1 0 0 0 0,34 2 0 0 0,-46 0-1 0 0,0 0 0 0 0,0 0 0 0 0,-2-1 0 0 0,-8 1 0 0 0,-10-4-2 0 0,5 2 5 0 0,-1 0 1 0 0,1 0-1 0 0,-19 0 1 0 0,24 2-1 0 0,0 0-1 0 0,1 1 1 0 0,-1 0 0 0 0,0-1 0 0 0,0 2 0 0 0,0-1 0 0 0,0 0 0 0 0,1 1 0 0 0,-1 0-1 0 0,1 0 1 0 0,-1 0 0 0 0,-3 3 0 0 0,-3 3 1 0 0,1 0-1 0 0,1 1 1 0 0,-1 0-1 0 0,1 1 1 0 0,1-1-1 0 0,0 2 1 0 0,0-1-1 0 0,1 1 1 0 0,0 0-1 0 0,-7 20 1 0 0,10-20 5 0 0,-2-1 1 0 0,2 0 1 0 0,-1 1-1 0 0,2 0 1 0 0,-1 0 0 0 0,1 0-1 0 0,1 0 1 0 0,0 0-1 0 0,1 14 1 0 0,0-23-9 0 0,1 0 0 0 0,-1 1 1 0 0,1-1-1 0 0,-1 0 1 0 0,1 1-1 0 0,0-1 0 0 0,0 0 1 0 0,0 0-1 0 0,0 0 1 0 0,1 0-1 0 0,-1 0 0 0 0,3 4 1 0 0,-3-5 0 0 0,1-1 1 0 0,-1 1 0 0 0,0 0 0 0 0,0 0-1 0 0,0 0 1 0 0,1-1 0 0 0,-1 1-1 0 0,0-1 1 0 0,1 1 0 0 0,-1-1-1 0 0,1 1 1 0 0,-1-1 0 0 0,0 0 0 0 0,1 0-1 0 0,-1 0 1 0 0,3 0 0 0 0,1 0 4 0 0,0-1 0 0 0,0-1 0 0 0,0 1 0 0 0,-1 0 1 0 0,1-1-1 0 0,0 0 0 0 0,-1 0 0 0 0,1-1 0 0 0,-1 1 1 0 0,7-6-1 0 0,1-2-8 0 0,-1-1 0 0 0,0 0 0 0 0,-1-1 0 0 0,0 0 0 0 0,14-23 0 0 0,-21 30 0 0 0,11-18 0 0 0,-1 0 0 0 0,18-45 0 0 0,-27 54 0 0 0,0 1 0 0 0,-2-1 0 0 0,1 0 0 0 0,-2 0 0 0 0,1-19 0 0 0,0 0 1 0 0,-1 0 22 0 0,-3-34 0 0 0,0 7 112 0 0,-4 42-58 0 0,1 8 1 0 0,5 9-54 0 0,-7 90 95 0 0,5-49-140 0 0,2 0 1 0 0,2 0-1 0 0,1-1 1 0 0,13 61-1 0 0,-15-97 12 0 0,-1 0-1 0 0,1-1 1 0 0,0 1 0 0 0,0 0-1 0 0,0 0 1 0 0,0-1 0 0 0,1 1-1 0 0,-1 0 1 0 0,1-1 0 0 0,0 1-1 0 0,-1-1 1 0 0,1 0 0 0 0,0 0-1 0 0,0 0 1 0 0,1 0 0 0 0,-1 0-1 0 0,4 3 1 0 0,-5-5 9 0 0,0 0-1 0 0,1 0 1 0 0,-1 0 0 0 0,0 0-1 0 0,0 0 1 0 0,1 0 0 0 0,-1 0-1 0 0,0 0 1 0 0,0 0-1 0 0,1-1 1 0 0,-1 1 0 0 0,0 0-1 0 0,0-1 1 0 0,0 1 0 0 0,0-1-1 0 0,0 1 1 0 0,1-1 0 0 0,-1 0-1 0 0,0 1 1 0 0,0-1-1 0 0,-1 0 1 0 0,1 0 0 0 0,2-2-1 0 0,0 1 1 0 0,2-2 0 0 0,0 0 0 0 0,0 0 0 0 0,-1 0 0 0 0,1 0 0 0 0,-1-1 0 0 0,0 0 0 0 0,5-7 0 0 0,-2 2 0 0 0,0-2 0 0 0,0-1 0 0 0,0 0 0 0 0,-2 0 0 0 0,1 0 0 0 0,-2-1 0 0 0,0 0 0 0 0,0 0 0 0 0,-1 0 0 0 0,1-22 0 0 0,-2 21 0 0 0,-1-16 2 0 0,-2-10 4 0 0,1 40 10 0 0,-1 2-15 0 0,-1-1 0 0 0,1 1 0 0 0,0-1 0 0 0,0 1 0 0 0,0-1 0 0 0,0 1 0 0 0,0 0 0 0 0,0-1-1 0 0,1 1 1 0 0,-1 0 0 0 0,0 0 0 0 0,0 0 0 0 0,0 0 0 0 0,1-1 0 0 0,-1 1 0 0 0,0 0 0 0 0,1 0 0 0 0,-2 3 0 0 0,-10 31 35 0 0,-2 38 14 0 0,13-64-50 0 0,0-1 0 0 0,0 0 0 0 0,1 0 0 0 0,0 14 0 0 0,2-7 1 0 0,2 2 4 0 0,-1-8-4 0 0,4 0 2 0 0,-7-8-1 0 0,1 0-1 0 0,-1-1 1 0 0,1 1-1 0 0,0 0 1 0 0,0 0-1 0 0,0 0 1 0 0,-1-1-1 0 0,1 1 1 0 0,0 0-1 0 0,0-1 0 0 0,0 1 1 0 0,0-1-1 0 0,0 1 1 0 0,0-1-1 0 0,0 0 1 0 0,0 1-1 0 0,0-1 1 0 0,0 0-1 0 0,0 0 1 0 0,0 1-1 0 0,1-1 1 0 0,-1 0-1 0 0,0 0 1 0 0,0 0-1 0 0,0 0 0 0 0,0-1 1 0 0,0 1-1 0 0,0 0 1 0 0,0 0-1 0 0,0-1 1 0 0,0 1-1 0 0,0-1 1 0 0,0 1-1 0 0,0-1 1 0 0,0 1-1 0 0,0-1 1 0 0,0 1-1 0 0,0-1 0 0 0,0 0 1 0 0,0 1-1 0 0,0-2 1 0 0,7-5 0 0 0,0 0 0 0 0,-1-1 0 0 0,11-12 0 0 0,-11 10 6 0 0,6-5-4 0 0,0-2 1 0 0,-1 1 0 0 0,-1-2-1 0 0,-1 0 1 0 0,-1 0 0 0 0,0 0-1 0 0,-1-1 1 0 0,-1-1 0 0 0,-1 1-1 0 0,-1-1 1 0 0,4-29 0 0 0,-8 41-5 0 0,-1 2 0 0 0,0 59 0 0 0,16 132-10 0 0,-1-16-22 0 0,-14-157 30 0 0,-1-1-1 0 0,0 1 1 0 0,-1-1-1 0 0,0 1 1 0 0,-1-1-1 0 0,0 0 1 0 0,0 1-1 0 0,-5 10 1 0 0,6-20 2 0 0,0 0 1 0 0,0 0 0 0 0,0 0 0 0 0,-1 0-1 0 0,1 0 1 0 0,0 0 0 0 0,-1-1-1 0 0,1 1 1 0 0,-1 0 0 0 0,0-1-1 0 0,1 1 1 0 0,-1-1 0 0 0,0 0 0 0 0,0 0-1 0 0,0 0 1 0 0,0 0 0 0 0,0 0-1 0 0,0 0 1 0 0,0 0 0 0 0,0 0-1 0 0,0-1 1 0 0,-1 1 0 0 0,1-1 0 0 0,0 0-1 0 0,-5 1 1 0 0,-3 0 5 0 0,-43 4 1 0 0,0-2 1 0 0,-92-6-1 0 0,31-7-5 0 0,67 4 1 0 0,1 3 1 0 0,-1 1-1 0 0,0 3 1 0 0,-68 9-1 0 0,-192 50 4 0 0,144-29-7 0 0,57-11-2 0 0,25-8-6 0 0,-38-2-4 0 0,97-8 11 0 0,-35-3 0 0 0,-44-7 1 0 0,88 6 0 0 0,0 0 0 0 0,0 0 0 0 0,-15-6 0 0 0,-65-24 0 0 0,80 27 0 0 0,0 0 0 0 0,0-1 0 0 0,1 0 0 0 0,-1-1 0 0 0,-15-11 0 0 0,8 4 0 0 0,19 14 0 0 0,0-1-1 0 0,0 1 1 0 0,1-1 0 0 0,-1 1 0 0 0,0-1 0 0 0,1 0-1 0 0,-1 1 1 0 0,0-1 0 0 0,1 0 0 0 0,-1 0 0 0 0,1 0 0 0 0,-1 1-1 0 0,1-1 1 0 0,-1 0 0 0 0,1 0 0 0 0,0 0 0 0 0,-1 0 0 0 0,1 0-1 0 0,0 0 1 0 0,0 0 0 0 0,0 1 0 0 0,-1-1 0 0 0,1 0 0 0 0,0 0-1 0 0,0 0 1 0 0,1 0 0 0 0,-1 0 0 0 0,0 0 0 0 0,0 0-1 0 0,0 0 1 0 0,1 0 0 0 0,-1 0 0 0 0,0 0 0 0 0,1 0 0 0 0,-1 1-1 0 0,0-1 1 0 0,1 0 0 0 0,0 0 0 0 0,-1 0 0 0 0,1 1 0 0 0,-1-1-1 0 0,1 0 1 0 0,0 1 0 0 0,-1-1 0 0 0,1 0 0 0 0,1 0-1 0 0,0-1 0 0 0,5-8 0 0 0,1 1 0 0 0,0 0-1 0 0,0 0 1 0 0,13-9-1 0 0,-9 8 1 0 0,0 1-1 0 0,-1 0-1 0 0,1 2 1 0 0,1-1-1 0 0,-1 2 0 0 0,1-1 1 0 0,20-5-1 0 0,1-2-7 0 0,-20 8 3 0 0,27-11-11 0 0,-1 1 0 0 0,52-11 0 0 0,71-16 6 0 0,116-18-21 0 0,-119 28 17 0 0,131-22 8 0 0,329-19 63 0 0,-606 73-52 0 0,225-10 101 0 0,-178 9-66 0 0,166 6 147 0 0,-25-1-74 0 0,-166-3-133 0 0,44-3-1179 0 0,-74 3-5032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4-05T13:59:16.458"/>
    </inkml:context>
    <inkml:brush xml:id="br0">
      <inkml:brushProperty name="width" value="0.025" units="cm"/>
      <inkml:brushProperty name="height" value="0.025" units="cm"/>
    </inkml:brush>
  </inkml:definitions>
  <inkml:trace contextRef="#ctx0" brushRef="#br0">406 33 96 0 0,'2'8'0'0'0,"-1"16"0"0"0,-1 13 0 0 0,0-27 0 0 0,0 38 0 0 0,-1-35 0 0 0,0-9 0 0 0,0 0 0 0 0,1 1 0 0 0,0-1 0 0 0,0 0 0 0 0,1 0 0 0 0,-1 1 0 0 0,1-1 0 0 0,0 0 0 0 0,0 0 0 0 0,2 6 0 0 0,-1-1 0 0 0,-1 1 0 0 0,0-1 0 0 0,0 1 0 0 0,-1-1 0 0 0,-2 20 0 0 0,0 1 0 0 0,1 41 4 0 0,4 91 17 0 0,9-52 105 0 0,-9-93-100 0 0,3 38 156 0 0,5 52 340 0 0,-11-92-455 0 0,1-11-8 0 0,-1-1-1 0 0,0 1 1 0 0,0 0-1 0 0,0 0 1 0 0,-1 0-1 0 0,1 0 1 0 0,-1 0-1 0 0,0-1 1 0 0,0 1 0 0 0,-1 0-1 0 0,-2 6 1 0 0,-8 31 577 0 0,11-40-195 0 0,1 4-132 0 0,-7-35-278 0 0,6 28-29 0 0,0-1 0 0 0,0 1 0 0 0,0-1 0 0 0,0 1-1 0 0,0-1 1 0 0,0 1 0 0 0,1-1 0 0 0,0 1-1 0 0,-1-1 1 0 0,1 1 0 0 0,0-1 0 0 0,0 1-1 0 0,0-1 1 0 0,1 0 0 0 0,-1 1 0 0 0,1-1 0 0 0,-1 1-1 0 0,1-1 1 0 0,1-3 0 0 0,0 3 1 0 0,0 1 0 0 0,-1-1 0 0 0,1 0 1 0 0,-1 1-1 0 0,0-1 0 0 0,1 0 0 0 0,-1 0 0 0 0,-1 0 1 0 0,1 0-1 0 0,0 0 0 0 0,-1 0 0 0 0,0 0 0 0 0,1 0 1 0 0,-1 0-1 0 0,0 0 0 0 0,-1-1 0 0 0,0-3 0 0 0,1 3-3 0 0,0 2 2 0 0,0-1-1 0 0,1 1 1 0 0,-1-1-1 0 0,1 1 1 0 0,-1-1-1 0 0,1 1 1 0 0,0-1-1 0 0,0 1 1 0 0,0-1-1 0 0,0 1 1 0 0,1 0-1 0 0,-1 0 1 0 0,3-4-1 0 0,-2 5 1 0 0,-1-1-1 0 0,0 0 1 0 0,1 0-1 0 0,-1 0 1 0 0,0 1-1 0 0,0-1 1 0 0,0 0-1 0 0,0 0 1 0 0,-1-1-1 0 0,1 1 0 0 0,0 0 1 0 0,-1 0-1 0 0,0 0 1 0 0,1 0-1 0 0,-1 0 1 0 0,0-1-1 0 0,0 1 1 0 0,0 0-1 0 0,0 0 1 0 0,-1-4-1 0 0,0 0 1 0 0,0 1 0 0 0,1-1-1 0 0,0 1 1 0 0,0-1 0 0 0,1 1-1 0 0,-1-1 1 0 0,1 1 0 0 0,0 0 0 0 0,1-1-1 0 0,-1 1 1 0 0,1 0 0 0 0,0 0-1 0 0,4-6 1 0 0,2-9 1 0 0,27-65-3 0 0,-11 31 0 0 0,42-149-123 0 0,-56 170 42 0 0,2 0 0 0 0,15-32-1 0 0,2 14-30 0 0,-21 38 80 0 0,0-1 0 0 0,-1 0 0 0 0,-1 0 0 0 0,6-17 0 0 0,-9 24 31 0 0,2-1 1 0 0,-3 2 0 0 0,-1 1 1 0 0,-1 4 7 0 0,0 2 4 0 0,-9 26-8 0 0,0-1 0 0 0,-1 1 0 0 0,-2-2 0 0 0,-26 44 0 0 0,5-11-6 0 0,30-52 1 0 0,-91 180-301 0 0,16-23-991 0 0,40-88 1027 0 0,38-74 249 0 0,-1-1 14 0 0,1 0 0 0 0,0 1-1 0 0,0-1 1 0 0,-1 0 0 0 0,1 0 0 0 0,0 0 0 0 0,-1 1-1 0 0,1-1 1 0 0,0 0 0 0 0,0 0 0 0 0,0 1-1 0 0,-1-1 1 0 0,1 0 0 0 0,0 0 0 0 0,0 1 0 0 0,0-1-1 0 0,0 0 1 0 0,-1 1 0 0 0,1-1 0 0 0,0 0 0 0 0,0 1-1 0 0,0-1 1 0 0,0 0 0 0 0,0 1 0 0 0,0-1 0 0 0,0 0-1 0 0,0 1 1 0 0,0-1 0 0 0,0 0 0 0 0,0 1 0 0 0,0-1-1 0 0,0 1 1 0 0,0-1 0 0 0,0 0 1 0 0,0 1-1 0 0,0-1 0 0 0,0 0 0 0 0,1 0 1 0 0,-1 1-1 0 0,0-1 0 0 0,0 0 1 0 0,0 0-1 0 0,0 0 0 0 0,0 1 0 0 0,0-1 1 0 0,0 0-1 0 0,1 0 0 0 0,-1 0 0 0 0,0 1 1 0 0,0-1-1 0 0,0 0 0 0 0,0 0 1 0 0,1 0-1 0 0,-1 0 0 0 0,0 1 0 0 0,0-1 1 0 0,0 0-1 0 0,1 0 0 0 0,-1 0 0 0 0,0 0 1 0 0,0 0-1 0 0,1 0 0 0 0,-1 0 0 0 0,0 0 1 0 0,0 0-1 0 0,0 0 0 0 0,1 1 1 0 0,-1-1-1 0 0,0 0 0 0 0,0-1 0 0 0,1 1 1 0 0,-1 0-1 0 0,0 0 0 0 0,0 0 0 0 0,1 0 1 0 0,-1 0-1 0 0,0 0 0 0 0,0 0 1 0 0,1 0-1 0 0,-1 0 0 0 0,0 0 0 0 0,0-1 1 0 0,0 1-1 0 0,1 0 0 0 0,-1 0 0 0 0,0 0 1 0 0,0-1-1 0 0,24-16-44 0 0,-18 13 40 0 0,-1 0 0 0 0,1 1 0 0 0,0-1 0 0 0,12-4 1 0 0,-12 6-8 0 0,1 1 11 0 0,0 0 0 0 0,-1 1 0 0 0,1-1-1 0 0,0 1 1 0 0,0 1 0 0 0,0 0 0 0 0,-1 0 0 0 0,1 0-1 0 0,0 0 1 0 0,-1 1 0 0 0,1 0 0 0 0,-1 1 0 0 0,12 5-1 0 0,2 1 0 0 0,-10-4 1 0 0,-1 0-1 0 0,0 0 1 0 0,0 1 0 0 0,-1 0 0 0 0,0 0-1 0 0,0 1 1 0 0,9 9 0 0 0,44 57-26 0 0,-17-5 20 0 0,-17-17 290 0 0,-7-7-89 0 0,-19-43-169 0 0,0 9 276 0 0,-8-24-275 0 0,2 0 1 0 0,-1 0 0 0 0,2 0-1 0 0,0-1 1 0 0,-3-23 0 0 0,2 15 9 0 0,-4-37 137 0 0,-4-101 0 0 0,12 118-113 0 0,1 0 1 0 0,3 0-1 0 0,1 0 0 0 0,2 0 1 0 0,12-43-1 0 0,-13 72-42 0 0,0 0 0 0 0,1 0 0 0 0,0 1-1 0 0,1-1 1 0 0,1 2 0 0 0,0-1 0 0 0,1 1 0 0 0,0 0-1 0 0,1 1 1 0 0,0 0 0 0 0,0 0 0 0 0,16-11 0 0 0,-22 20-21 0 0,-1 0 0 0 0,1 0 0 0 0,-1 0 0 0 0,1 0 0 0 0,0 0 0 0 0,-1 1 0 0 0,1 0 1 0 0,0 0-1 0 0,0 0 0 0 0,0 0 0 0 0,0 0 0 0 0,0 1 0 0 0,1 0 0 0 0,6 0 0 0 0,-3 1-68 0 0,0 0 0 0 0,1 1-1 0 0,-1 0 1 0 0,0 0 0 0 0,15 7-1 0 0,-21-9 65 0 0,2 0 2 0 0,7 0 7 0 0,-10 0 7 0 0,4 1 184 0 0,-44 20-115 0 0,-54 33-47 0 0,77-43-29 0 0,1 1-1 0 0,1 1 1 0 0,0 0 0 0 0,1 1-1 0 0,0 0 1 0 0,-16 24 0 0 0,13-13-2 0 0,1 1 1 0 0,0 1-1 0 0,-14 40 1 0 0,28-65 0 0 0,-7 24 56 0 0,8-24-44 0 0,-1-1 1 0 0,1 0 0 0 0,0 0 0 0 0,0 0-1 0 0,0 0 1 0 0,0 1 0 0 0,0-1 0 0 0,1 0-1 0 0,-1 0 1 0 0,0 0 0 0 0,0 0 0 0 0,1 0-1 0 0,-1 0 1 0 0,1 1 0 0 0,-1-1 0 0 0,1 0 0 0 0,0 1-1 0 0,1 0-1 0 0,-1 0 1 0 0,0 0-1 0 0,1-1 0 0 0,0 1 0 0 0,-1 0 1 0 0,1-1-1 0 0,0 1 0 0 0,0-1 0 0 0,0 0 0 0 0,0 0 1 0 0,0 1-1 0 0,0-1 0 0 0,0-1 0 0 0,0 1 1 0 0,0 0-1 0 0,0 0 0 0 0,1-1 0 0 0,-1 1 0 0 0,0-1 1 0 0,1 0-1 0 0,-1 0 0 0 0,0 0 0 0 0,0 0 0 0 0,1 0 1 0 0,-1 0-1 0 0,0 0 0 0 0,5-2 0 0 0,0 1 24 0 0,1 0 45 0 0,1 0 0 0 0,-1-1-1 0 0,0 0 1 0 0,-1 0 0 0 0,1-1-1 0 0,0 0 1 0 0,-1 0 0 0 0,1 0-1 0 0,-1-1 1 0 0,0-1 0 0 0,0 1-1 0 0,11-11 1 0 0,-8 6 378 0 0,-17 13-59 0 0,-17 13-128 0 0,13-8-240 0 0,0 0 0 0 0,0 1 0 0 0,1 0 0 0 0,0 1 0 0 0,1 0 0 0 0,1 1 0 0 0,-13 20 0 0 0,13-14 29 0 0,0 0-1 0 0,2 0 1 0 0,0 1-1 0 0,1 0 1 0 0,0 0 0 0 0,-1 21-1 0 0,-2 9 96 0 0,7-46-125 0 0,0 1-1 0 0,0 0 0 0 0,1-1 1 0 0,0 1-1 0 0,0 0 1 0 0,0 0-1 0 0,0-1 0 0 0,0 1 1 0 0,1 0-1 0 0,-1-1 0 0 0,1 1 1 0 0,2 4-1 0 0,-2-6-15 0 0,0 0 0 0 0,0 0-1 0 0,1-1 1 0 0,-1 1-1 0 0,1 0 1 0 0,-1 0 0 0 0,1-1-1 0 0,0 1 1 0 0,0 0 0 0 0,0-1-1 0 0,0 0 1 0 0,0 0 0 0 0,0 1-1 0 0,0-1 1 0 0,0 0 0 0 0,0-1-1 0 0,0 1 1 0 0,1 0 0 0 0,-1-1-1 0 0,3 1 1 0 0,3 1-4 0 0,1 0 1 0 0,0 0 0 0 0,-1-1-1 0 0,1-1 1 0 0,0 1 0 0 0,0-2-1 0 0,13 0 1 0 0,-17-1-5 0 0,0 1 0 0 0,0-1 0 0 0,0 0 0 0 0,0 0 0 0 0,-1 0 0 0 0,1 0 0 0 0,0-1 0 0 0,-1 0 0 0 0,0 0 1 0 0,0 0-1 0 0,0-1 0 0 0,0 1 0 0 0,6-9 0 0 0,2-2-4 0 0,0 0 0 0 0,-1-1 0 0 0,-1 0 0 0 0,0-1 0 0 0,-1 0 0 0 0,-1-1 0 0 0,8-24 0 0 0,-11 26-1 0 0,0 0 0 0 0,1 0 0 0 0,1 1 1 0 0,0 0-1 0 0,0 0 0 0 0,14-18 0 0 0,-9 15 22 0 0,1 2-1 0 0,0-1 1 0 0,0 2 0 0 0,29-24-1 0 0,-37 34-5 0 0,1 0-1 0 0,0 0 0 0 0,0 1 0 0 0,0 0 1 0 0,0 0-1 0 0,0 0 0 0 0,1 1 0 0 0,-1 0 1 0 0,1 0-1 0 0,-1 1 0 0 0,1 0 0 0 0,0 0 1 0 0,0 0-1 0 0,0 1 0 0 0,0 0 0 0 0,-1 0 1 0 0,12 3-1 0 0,-7-1 14 0 0,0 1 0 0 0,0 0 0 0 0,0 1 0 0 0,11 5 0 0 0,-21-8-8 0 0,-1-1-16 0 0,1 0-1 0 0,-1 1 1 0 0,0-1-1 0 0,0 0 1 0 0,1 1-1 0 0,-1-1 1 0 0,1 0-1 0 0,-1 1 1 0 0,0-1-1 0 0,1 0 1 0 0,-1 0-1 0 0,1 0 0 0 0,-1 1 1 0 0,1-1-1 0 0,-1 0 1 0 0,0 0-1 0 0,1 0 1 0 0,-1 0-1 0 0,1 0 1 0 0,-1 0-1 0 0,1 0 1 0 0,-1 0-1 0 0,1 0 0 0 0,0 0 1 0 0,-2 0 35 0 0,-4 1-22 0 0,-12 2 28 0 0,1 0-1 0 0,-1 2 1 0 0,1 0 0 0 0,0 1 0 0 0,0 1-1 0 0,1 0 1 0 0,0 1 0 0 0,0 1 0 0 0,1 0-1 0 0,0 1 1 0 0,1 0 0 0 0,0 2 0 0 0,0-1-1 0 0,1 1 1 0 0,-12 17 0 0 0,17-20-21 0 0,2 0 0 0 0,-1 1 1 0 0,1 0-1 0 0,0 0 0 0 0,1 0 1 0 0,0 0-1 0 0,-2 13 0 0 0,4-15 14 0 0,0-1-1 0 0,1 0 0 0 0,1 1 0 0 0,-1-1 0 0 0,1 0 0 0 0,0 1 0 0 0,1-1 0 0 0,0 1 0 0 0,0-1 1 0 0,0 0-1 0 0,4 10 0 0 0,-4-16-31 0 0,0 1 1 0 0,-1-1-1 0 0,1 0 0 0 0,0 1 1 0 0,0-1-1 0 0,1 0 1 0 0,-1 0-1 0 0,0 0 1 0 0,0 1-1 0 0,1-1 0 0 0,-1-1 1 0 0,0 1-1 0 0,1 0 1 0 0,-1 0-1 0 0,1 0 1 0 0,-1-1-1 0 0,1 1 0 0 0,-1-1 1 0 0,1 1-1 0 0,0-1 1 0 0,-1 0-1 0 0,1 0 1 0 0,0 0-1 0 0,-1 1 0 0 0,1-1 1 0 0,0-1-1 0 0,-1 1 1 0 0,3 0-1 0 0,0-1-3 0 0,0 1 0 0 0,0-1-1 0 0,0 0 1 0 0,0 0 0 0 0,0 0-1 0 0,0-1 1 0 0,-1 1 0 0 0,1-1-1 0 0,0 0 1 0 0,3-2 0 0 0,3-5-1 0 0,-1 0-1 0 0,0 0 1 0 0,0-1 0 0 0,-1 0 0 0 0,12-21 0 0 0,26-58-5 0 0,-35 66 3 0 0,9-7-1 0 0,-15 22 0 0 0,0 2 0 0 0,-2 0 0 0 0,-3 5 0 0 0,0 1 0 0 0,1-1 0 0 0,-1 1 0 0 0,0-1 0 0 0,0 1 1 0 0,0 0-1 0 0,1-1 0 0 0,-1 1 0 0 0,0-1 0 0 0,1 1 0 0 0,-1 0 0 0 0,0-1 0 0 0,1 1 1 0 0,-1 0-1 0 0,0-1 0 0 0,1 1 0 0 0,-1 0 0 0 0,0-1 0 0 0,1 1 0 0 0,-1 0 1 0 0,1 0-1 0 0,-1 0 0 0 0,1-1 0 0 0,-1 1 0 0 0,1 0 0 0 0,-1 0 0 0 0,1 0 0 0 0,-1 0 1 0 0,1 0-1 0 0,-1 0 0 0 0,1 0 0 0 0,0 0 0 0 0,11 0 18 0 0,42-12-5 0 0,-37 7-13 0 0,1 1 1 0 0,0 0 0 0 0,1 2 0 0 0,-1 0 0 0 0,34 2 0 0 0,-46 0-1 0 0,0 0 0 0 0,0 0 0 0 0,-2-1 0 0 0,-8 1 0 0 0,-10-4-2 0 0,5 2 5 0 0,-1 0 1 0 0,1 0-1 0 0,-19 0 1 0 0,24 2-1 0 0,0 0-1 0 0,1 1 1 0 0,-1 0 0 0 0,0-1 0 0 0,0 2 0 0 0,0-1 0 0 0,0 0 0 0 0,1 1 0 0 0,-1 0-1 0 0,1 0 1 0 0,-1 0 0 0 0,-3 3 0 0 0,-3 3 1 0 0,1 0-1 0 0,1 1 1 0 0,-1 0-1 0 0,1 1 1 0 0,1-1-1 0 0,0 2 1 0 0,0-1-1 0 0,1 1 1 0 0,0 0-1 0 0,-7 20 1 0 0,10-20 5 0 0,-2-1 1 0 0,2 0 1 0 0,-1 1-1 0 0,2 0 1 0 0,-1 0 0 0 0,1 0-1 0 0,1 0 1 0 0,0 0-1 0 0,1 14 1 0 0,0-23-9 0 0,1 0 0 0 0,-1 1 1 0 0,1-1-1 0 0,-1 0 1 0 0,1 1-1 0 0,0-1 0 0 0,0 0 1 0 0,0 0-1 0 0,0 0 1 0 0,1 0-1 0 0,-1 0 0 0 0,3 4 1 0 0,-3-5 0 0 0,1-1 1 0 0,-1 1 0 0 0,0 0 0 0 0,0 0-1 0 0,0 0 1 0 0,1-1 0 0 0,-1 1-1 0 0,0-1 1 0 0,1 1 0 0 0,-1-1-1 0 0,1 1 1 0 0,-1-1 0 0 0,0 0 0 0 0,1 0-1 0 0,-1 0 1 0 0,3 0 0 0 0,1 0 4 0 0,0-1 0 0 0,0-1 0 0 0,0 1 0 0 0,-1 0 1 0 0,1-1-1 0 0,0 0 0 0 0,-1 0 0 0 0,1-1 0 0 0,-1 1 1 0 0,7-6-1 0 0,1-2-8 0 0,-1-1 0 0 0,0 0 0 0 0,-1-1 0 0 0,0 0 0 0 0,14-23 0 0 0,-21 30 0 0 0,11-18 0 0 0,-1 0 0 0 0,18-45 0 0 0,-27 54 0 0 0,0 1 0 0 0,-2-1 0 0 0,1 0 0 0 0,-2 0 0 0 0,1-19 0 0 0,0 0 1 0 0,-1 0 22 0 0,-3-34 0 0 0,0 7 112 0 0,-4 42-58 0 0,1 8 1 0 0,5 9-54 0 0,-7 90 95 0 0,5-49-140 0 0,2 0 1 0 0,2 0-1 0 0,1-1 1 0 0,13 61-1 0 0,-15-97 12 0 0,-1 0-1 0 0,1-1 1 0 0,0 1 0 0 0,0 0-1 0 0,0 0 1 0 0,0-1 0 0 0,1 1-1 0 0,-1 0 1 0 0,1-1 0 0 0,0 1-1 0 0,-1-1 1 0 0,1 0 0 0 0,0 0-1 0 0,0 0 1 0 0,1 0 0 0 0,-1 0-1 0 0,4 3 1 0 0,-5-5 9 0 0,0 0-1 0 0,1 0 1 0 0,-1 0 0 0 0,0 0-1 0 0,0 0 1 0 0,1 0 0 0 0,-1 0-1 0 0,0 0 1 0 0,0 0-1 0 0,1-1 1 0 0,-1 1 0 0 0,0 0-1 0 0,0-1 1 0 0,0 1 0 0 0,0-1-1 0 0,0 1 1 0 0,1-1 0 0 0,-1 0-1 0 0,0 1 1 0 0,0-1-1 0 0,-1 0 1 0 0,1 0 0 0 0,2-2-1 0 0,0 1 1 0 0,2-2 0 0 0,0 0 0 0 0,0 0 0 0 0,-1 0 0 0 0,1 0 0 0 0,-1-1 0 0 0,0 0 0 0 0,5-7 0 0 0,-2 2 0 0 0,0-2 0 0 0,0-1 0 0 0,0 0 0 0 0,-2 0 0 0 0,1 0 0 0 0,-2-1 0 0 0,0 0 0 0 0,0 0 0 0 0,-1 0 0 0 0,1-22 0 0 0,-2 21 0 0 0,-1-16 2 0 0,-2-10 4 0 0,1 40 10 0 0,-1 2-15 0 0,-1-1 0 0 0,1 1 0 0 0,0-1 0 0 0,0 1 0 0 0,0-1 0 0 0,0 1 0 0 0,0 0 0 0 0,0-1-1 0 0,1 1 1 0 0,-1 0 0 0 0,0 0 0 0 0,0 0 0 0 0,0 0 0 0 0,1-1 0 0 0,-1 1 0 0 0,0 0 0 0 0,1 0 0 0 0,-2 3 0 0 0,-10 31 35 0 0,-2 38 14 0 0,13-64-50 0 0,0-1 0 0 0,0 0 0 0 0,1 0 0 0 0,0 14 0 0 0,2-7 1 0 0,2 2 4 0 0,-1-8-4 0 0,4 0 2 0 0,-7-8-1 0 0,1 0-1 0 0,-1-1 1 0 0,1 1-1 0 0,0 0 1 0 0,0 0-1 0 0,0 0 1 0 0,-1-1-1 0 0,1 1 1 0 0,0 0-1 0 0,0-1 0 0 0,0 1 1 0 0,0-1-1 0 0,0 1 1 0 0,0-1-1 0 0,0 0 1 0 0,0 1-1 0 0,0-1 1 0 0,0 0-1 0 0,0 0 1 0 0,0 1-1 0 0,1-1 1 0 0,-1 0-1 0 0,0 0 1 0 0,0 0-1 0 0,0 0 0 0 0,0-1 1 0 0,0 1-1 0 0,0 0 1 0 0,0 0-1 0 0,0-1 1 0 0,0 1-1 0 0,0-1 1 0 0,0 1-1 0 0,0-1 1 0 0,0 1-1 0 0,0-1 1 0 0,0 1-1 0 0,0-1 0 0 0,0 0 1 0 0,0 1-1 0 0,0-2 1 0 0,7-5 0 0 0,0 0 0 0 0,-1-1 0 0 0,11-12 0 0 0,-11 10 6 0 0,6-5-4 0 0,0-2 1 0 0,-1 1 0 0 0,-1-2-1 0 0,-1 0 1 0 0,-1 0 0 0 0,0 0-1 0 0,-1-1 1 0 0,-1-1 0 0 0,-1 1-1 0 0,-1-1 1 0 0,4-29 0 0 0,-8 41-5 0 0,-1 2 0 0 0,0 59 0 0 0,16 132-10 0 0,-1-16-22 0 0,-14-157 30 0 0,-1-1-1 0 0,0 1 1 0 0,-1-1-1 0 0,0 1 1 0 0,-1-1-1 0 0,0 0 1 0 0,0 1-1 0 0,-5 10 1 0 0,6-20 2 0 0,0 0 1 0 0,0 0 0 0 0,0 0 0 0 0,-1 0-1 0 0,1 0 1 0 0,0 0 0 0 0,-1-1-1 0 0,1 1 1 0 0,-1 0 0 0 0,0-1-1 0 0,1 1 1 0 0,-1-1 0 0 0,0 0 0 0 0,0 0-1 0 0,0 0 1 0 0,0 0 0 0 0,0 0-1 0 0,0 0 1 0 0,0 0 0 0 0,0 0-1 0 0,0-1 1 0 0,-1 1 0 0 0,1-1 0 0 0,0 0-1 0 0,-5 1 1 0 0,-3 0 5 0 0,-43 4 1 0 0,0-2 1 0 0,-92-6-1 0 0,31-7-5 0 0,67 4 1 0 0,1 3 1 0 0,-1 1-1 0 0,0 3 1 0 0,-68 9-1 0 0,-192 50 4 0 0,144-29-7 0 0,57-11-2 0 0,25-8-6 0 0,-38-2-4 0 0,97-8 11 0 0,-35-3 0 0 0,-44-7 1 0 0,88 6 0 0 0,0 0 0 0 0,0 0 0 0 0,-15-6 0 0 0,-65-24 0 0 0,80 27 0 0 0,0 0 0 0 0,0-1 0 0 0,1 0 0 0 0,-1-1 0 0 0,-15-11 0 0 0,8 4 0 0 0,19 14 0 0 0,0-1-1 0 0,0 1 1 0 0,1-1 0 0 0,-1 1 0 0 0,0-1 0 0 0,1 0-1 0 0,-1 1 1 0 0,0-1 0 0 0,1 0 0 0 0,-1 0 0 0 0,1 0 0 0 0,-1 1-1 0 0,1-1 1 0 0,-1 0 0 0 0,1 0 0 0 0,0 0 0 0 0,-1 0 0 0 0,1 0-1 0 0,0 0 1 0 0,0 0 0 0 0,0 1 0 0 0,-1-1 0 0 0,1 0 0 0 0,0 0-1 0 0,0 0 1 0 0,1 0 0 0 0,-1 0 0 0 0,0 0 0 0 0,0 0-1 0 0,0 0 1 0 0,1 0 0 0 0,-1 0 0 0 0,0 0 0 0 0,1 0 0 0 0,-1 1-1 0 0,0-1 1 0 0,1 0 0 0 0,0 0 0 0 0,-1 0 0 0 0,1 1 0 0 0,-1-1-1 0 0,1 0 1 0 0,0 1 0 0 0,-1-1 0 0 0,1 0 0 0 0,1 0-1 0 0,0-1 0 0 0,5-8 0 0 0,1 1 0 0 0,0 0-1 0 0,0 0 1 0 0,13-9-1 0 0,-9 8 1 0 0,0 1-1 0 0,-1 0-1 0 0,1 2 1 0 0,1-1-1 0 0,-1 2 0 0 0,1-1 1 0 0,20-5-1 0 0,1-2-7 0 0,-20 8 3 0 0,27-11-11 0 0,-1 1 0 0 0,52-11 0 0 0,71-16 6 0 0,116-18-21 0 0,-119 28 17 0 0,131-22 8 0 0,329-19 63 0 0,-606 73-52 0 0,225-10 101 0 0,-178 9-66 0 0,166 6 147 0 0,-25-1-74 0 0,-166-3-133 0 0,44-3-1179 0 0,-74 3-5032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0DEA3B113EF35468EB0B523F71EDA41" ma:contentTypeVersion="8" ma:contentTypeDescription="Create a new document." ma:contentTypeScope="" ma:versionID="503bf08738fbfc148bba36a15f79a537">
  <xsd:schema xmlns:xsd="http://www.w3.org/2001/XMLSchema" xmlns:xs="http://www.w3.org/2001/XMLSchema" xmlns:p="http://schemas.microsoft.com/office/2006/metadata/properties" xmlns:ns2="815b2e8f-7be7-46a5-b9af-5ea68f1bff00" targetNamespace="http://schemas.microsoft.com/office/2006/metadata/properties" ma:root="true" ma:fieldsID="ccb5e294dd4426a621aaa17299d323c9" ns2:_="">
    <xsd:import namespace="815b2e8f-7be7-46a5-b9af-5ea68f1bff0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5b2e8f-7be7-46a5-b9af-5ea68f1bff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3717DF42-5430-4135-AF63-48D2BE7B29B9}">
  <ds:schemaRefs>
    <ds:schemaRef ds:uri="http://schemas.microsoft.com/office/2006/metadata/properties"/>
    <ds:schemaRef ds:uri="http://www.w3.org/XML/1998/namespace"/>
    <ds:schemaRef ds:uri="http://schemas.microsoft.com/office/infopath/2007/PartnerControls"/>
    <ds:schemaRef ds:uri="http://purl.org/dc/elements/1.1/"/>
    <ds:schemaRef ds:uri="http://schemas.microsoft.com/office/2006/documentManagement/types"/>
    <ds:schemaRef ds:uri="http://purl.org/dc/dcmitype/"/>
    <ds:schemaRef ds:uri="http://purl.org/dc/terms/"/>
    <ds:schemaRef ds:uri="http://schemas.openxmlformats.org/package/2006/metadata/core-properties"/>
    <ds:schemaRef ds:uri="815b2e8f-7be7-46a5-b9af-5ea68f1bff00"/>
  </ds:schemaRefs>
</ds:datastoreItem>
</file>

<file path=customXml/itemProps3.xml><?xml version="1.0" encoding="utf-8"?>
<ds:datastoreItem xmlns:ds="http://schemas.openxmlformats.org/officeDocument/2006/customXml" ds:itemID="{0E98ECE8-B246-4B83-B947-E126150B73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5b2e8f-7be7-46a5-b9af-5ea68f1bff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F378EF-E6DF-46FE-B35C-F4CA655AB7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88</Pages>
  <Words>24770</Words>
  <Characters>141190</Characters>
  <Application>Microsoft Office Word</Application>
  <DocSecurity>0</DocSecurity>
  <Lines>1176</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165629</CharactersWithSpaces>
  <SharedDoc>false</SharedDoc>
  <HLinks>
    <vt:vector size="300" baseType="variant">
      <vt:variant>
        <vt:i4>2949185</vt:i4>
      </vt:variant>
      <vt:variant>
        <vt:i4>147</vt:i4>
      </vt:variant>
      <vt:variant>
        <vt:i4>0</vt:i4>
      </vt:variant>
      <vt:variant>
        <vt:i4>5</vt:i4>
      </vt:variant>
      <vt:variant>
        <vt:lpwstr>https://www.flickr.com/photos/127988409@N07/28053362069/</vt:lpwstr>
      </vt:variant>
      <vt:variant>
        <vt:lpwstr/>
      </vt:variant>
      <vt:variant>
        <vt:i4>4259843</vt:i4>
      </vt:variant>
      <vt:variant>
        <vt:i4>144</vt:i4>
      </vt:variant>
      <vt:variant>
        <vt:i4>0</vt:i4>
      </vt:variant>
      <vt:variant>
        <vt:i4>5</vt:i4>
      </vt:variant>
      <vt:variant>
        <vt:lpwstr>https://job-prices.co.uk/flat-pack-homes/</vt:lpwstr>
      </vt:variant>
      <vt:variant>
        <vt:lpwstr/>
      </vt:variant>
      <vt:variant>
        <vt:i4>1441792</vt:i4>
      </vt:variant>
      <vt:variant>
        <vt:i4>141</vt:i4>
      </vt:variant>
      <vt:variant>
        <vt:i4>0</vt:i4>
      </vt:variant>
      <vt:variant>
        <vt:i4>5</vt:i4>
      </vt:variant>
      <vt:variant>
        <vt:lpwstr>https://woodforgood.com/case-studies/goldsmith-street</vt:lpwstr>
      </vt:variant>
      <vt:variant>
        <vt:lpwstr/>
      </vt:variant>
      <vt:variant>
        <vt:i4>2556026</vt:i4>
      </vt:variant>
      <vt:variant>
        <vt:i4>138</vt:i4>
      </vt:variant>
      <vt:variant>
        <vt:i4>0</vt:i4>
      </vt:variant>
      <vt:variant>
        <vt:i4>5</vt:i4>
      </vt:variant>
      <vt:variant>
        <vt:lpwstr>https://www.welshprocurement.cymru/frameworks/construction-extension-and-refurbishment/offsite-construct-of-new-homes-nh2/</vt:lpwstr>
      </vt:variant>
      <vt:variant>
        <vt:lpwstr>:~:text=WPA%27s%20framework%20for%20Offsite%20Construction%20of%20New%20Homes,including%20care%20homes%2C%20sheltered%20accommodation%20and%20student%20accommodation</vt:lpwstr>
      </vt:variant>
      <vt:variant>
        <vt:i4>4980845</vt:i4>
      </vt:variant>
      <vt:variant>
        <vt:i4>135</vt:i4>
      </vt:variant>
      <vt:variant>
        <vt:i4>0</vt:i4>
      </vt:variant>
      <vt:variant>
        <vt:i4>5</vt:i4>
      </vt:variant>
      <vt:variant>
        <vt:lpwstr>https://gov.wales/sites/default/files/publications/2020-02/social-house-building-strategy_0.pdf</vt:lpwstr>
      </vt:variant>
      <vt:variant>
        <vt:lpwstr/>
      </vt:variant>
      <vt:variant>
        <vt:i4>1507330</vt:i4>
      </vt:variant>
      <vt:variant>
        <vt:i4>132</vt:i4>
      </vt:variant>
      <vt:variant>
        <vt:i4>0</vt:i4>
      </vt:variant>
      <vt:variant>
        <vt:i4>5</vt:i4>
      </vt:variant>
      <vt:variant>
        <vt:lpwstr>https://www.dailymotion.com/video/x2go24n</vt:lpwstr>
      </vt:variant>
      <vt:variant>
        <vt:lpwstr/>
      </vt:variant>
      <vt:variant>
        <vt:i4>2097262</vt:i4>
      </vt:variant>
      <vt:variant>
        <vt:i4>129</vt:i4>
      </vt:variant>
      <vt:variant>
        <vt:i4>0</vt:i4>
      </vt:variant>
      <vt:variant>
        <vt:i4>5</vt:i4>
      </vt:variant>
      <vt:variant>
        <vt:lpwstr>https://99percentinvisible.org/article/modularity-modern-history-modular-mass-housing-schemes/</vt:lpwstr>
      </vt:variant>
      <vt:variant>
        <vt:lpwstr/>
      </vt:variant>
      <vt:variant>
        <vt:i4>2818163</vt:i4>
      </vt:variant>
      <vt:variant>
        <vt:i4>126</vt:i4>
      </vt:variant>
      <vt:variant>
        <vt:i4>0</vt:i4>
      </vt:variant>
      <vt:variant>
        <vt:i4>5</vt:i4>
      </vt:variant>
      <vt:variant>
        <vt:lpwstr>https://www.dailymail.co.uk/femail/article-7406101/Theyre-alive-Viewers-watching-Grand-Designs-anniversary-episode-coo-huf-haus-couple.html</vt:lpwstr>
      </vt:variant>
      <vt:variant>
        <vt:lpwstr/>
      </vt:variant>
      <vt:variant>
        <vt:i4>1048588</vt:i4>
      </vt:variant>
      <vt:variant>
        <vt:i4>123</vt:i4>
      </vt:variant>
      <vt:variant>
        <vt:i4>0</vt:i4>
      </vt:variant>
      <vt:variant>
        <vt:i4>5</vt:i4>
      </vt:variant>
      <vt:variant>
        <vt:lpwstr>https://www.granddesignsmagazine.com/self-build/the-huf-haus-experience/</vt:lpwstr>
      </vt:variant>
      <vt:variant>
        <vt:lpwstr/>
      </vt:variant>
      <vt:variant>
        <vt:i4>6357072</vt:i4>
      </vt:variant>
      <vt:variant>
        <vt:i4>120</vt:i4>
      </vt:variant>
      <vt:variant>
        <vt:i4>0</vt:i4>
      </vt:variant>
      <vt:variant>
        <vt:i4>5</vt:i4>
      </vt:variant>
      <vt:variant>
        <vt:lpwstr>https://www.steelconstruction.info/Modular_construction</vt:lpwstr>
      </vt:variant>
      <vt:variant>
        <vt:lpwstr/>
      </vt:variant>
      <vt:variant>
        <vt:i4>3997821</vt:i4>
      </vt:variant>
      <vt:variant>
        <vt:i4>117</vt:i4>
      </vt:variant>
      <vt:variant>
        <vt:i4>0</vt:i4>
      </vt:variant>
      <vt:variant>
        <vt:i4>5</vt:i4>
      </vt:variant>
      <vt:variant>
        <vt:lpwstr>https://www.architecture.com/awards-and-competitions-landing-page/awards/riba-regional-awards/riba-east-award-winners/2019/goldsmith-street</vt:lpwstr>
      </vt:variant>
      <vt:variant>
        <vt:lpwstr/>
      </vt:variant>
      <vt:variant>
        <vt:i4>1507415</vt:i4>
      </vt:variant>
      <vt:variant>
        <vt:i4>114</vt:i4>
      </vt:variant>
      <vt:variant>
        <vt:i4>0</vt:i4>
      </vt:variant>
      <vt:variant>
        <vt:i4>5</vt:i4>
      </vt:variant>
      <vt:variant>
        <vt:lpwstr>https://www.rsh-p.com/projects/residential/ycube/</vt:lpwstr>
      </vt:variant>
      <vt:variant>
        <vt:lpwstr/>
      </vt:variant>
      <vt:variant>
        <vt:i4>786449</vt:i4>
      </vt:variant>
      <vt:variant>
        <vt:i4>111</vt:i4>
      </vt:variant>
      <vt:variant>
        <vt:i4>0</vt:i4>
      </vt:variant>
      <vt:variant>
        <vt:i4>5</vt:i4>
      </vt:variant>
      <vt:variant>
        <vt:lpwstr>https://www.ribaj.com/buildings/y-cube?previewId=13jztlge</vt:lpwstr>
      </vt:variant>
      <vt:variant>
        <vt:lpwstr/>
      </vt:variant>
      <vt:variant>
        <vt:i4>4849748</vt:i4>
      </vt:variant>
      <vt:variant>
        <vt:i4>108</vt:i4>
      </vt:variant>
      <vt:variant>
        <vt:i4>0</vt:i4>
      </vt:variant>
      <vt:variant>
        <vt:i4>5</vt:i4>
      </vt:variant>
      <vt:variant>
        <vt:lpwstr>https://www.rgcarter-construction.co.uk/project/goldsmith-street/</vt:lpwstr>
      </vt:variant>
      <vt:variant>
        <vt:lpwstr/>
      </vt:variant>
      <vt:variant>
        <vt:i4>1310826</vt:i4>
      </vt:variant>
      <vt:variant>
        <vt:i4>105</vt:i4>
      </vt:variant>
      <vt:variant>
        <vt:i4>0</vt:i4>
      </vt:variant>
      <vt:variant>
        <vt:i4>5</vt:i4>
      </vt:variant>
      <vt:variant>
        <vt:lpwstr>https://www.greencoreconstruction.co.uk/wp-content/uploads/greencore_costing-guide_final-web_january-2020-update.pdf/</vt:lpwstr>
      </vt:variant>
      <vt:variant>
        <vt:lpwstr/>
      </vt:variant>
      <vt:variant>
        <vt:i4>458755</vt:i4>
      </vt:variant>
      <vt:variant>
        <vt:i4>102</vt:i4>
      </vt:variant>
      <vt:variant>
        <vt:i4>0</vt:i4>
      </vt:variant>
      <vt:variant>
        <vt:i4>5</vt:i4>
      </vt:variant>
      <vt:variant>
        <vt:lpwstr>https://www.trendhunter.com/slideshow/prefab-housing</vt:lpwstr>
      </vt:variant>
      <vt:variant>
        <vt:lpwstr/>
      </vt:variant>
      <vt:variant>
        <vt:i4>4325460</vt:i4>
      </vt:variant>
      <vt:variant>
        <vt:i4>99</vt:i4>
      </vt:variant>
      <vt:variant>
        <vt:i4>0</vt:i4>
      </vt:variant>
      <vt:variant>
        <vt:i4>5</vt:i4>
      </vt:variant>
      <vt:variant>
        <vt:lpwstr>https://blogs.deloitte.co.uk/realestate/2015/04/the-end-of-the-code-for-sustainable-homes-what-does-it-mean-for-you.html</vt:lpwstr>
      </vt:variant>
      <vt:variant>
        <vt:lpwstr/>
      </vt:variant>
      <vt:variant>
        <vt:i4>2424941</vt:i4>
      </vt:variant>
      <vt:variant>
        <vt:i4>96</vt:i4>
      </vt:variant>
      <vt:variant>
        <vt:i4>0</vt:i4>
      </vt:variant>
      <vt:variant>
        <vt:i4>5</vt:i4>
      </vt:variant>
      <vt:variant>
        <vt:lpwstr>https://www.passivhaustrust.org.uk/news/detail/?nId=761</vt:lpwstr>
      </vt:variant>
      <vt:variant>
        <vt:lpwstr/>
      </vt:variant>
      <vt:variant>
        <vt:i4>2556002</vt:i4>
      </vt:variant>
      <vt:variant>
        <vt:i4>93</vt:i4>
      </vt:variant>
      <vt:variant>
        <vt:i4>0</vt:i4>
      </vt:variant>
      <vt:variant>
        <vt:i4>5</vt:i4>
      </vt:variant>
      <vt:variant>
        <vt:lpwstr>https://www.passivhaustrust.org.uk/news/detail/?nId=840</vt:lpwstr>
      </vt:variant>
      <vt:variant>
        <vt:lpwstr/>
      </vt:variant>
      <vt:variant>
        <vt:i4>3407992</vt:i4>
      </vt:variant>
      <vt:variant>
        <vt:i4>90</vt:i4>
      </vt:variant>
      <vt:variant>
        <vt:i4>0</vt:i4>
      </vt:variant>
      <vt:variant>
        <vt:i4>5</vt:i4>
      </vt:variant>
      <vt:variant>
        <vt:lpwstr>https://www.passivhaustrust.org.uk/projects/detail/?cId=101</vt:lpwstr>
      </vt:variant>
      <vt:variant>
        <vt:lpwstr/>
      </vt:variant>
      <vt:variant>
        <vt:i4>2949182</vt:i4>
      </vt:variant>
      <vt:variant>
        <vt:i4>87</vt:i4>
      </vt:variant>
      <vt:variant>
        <vt:i4>0</vt:i4>
      </vt:variant>
      <vt:variant>
        <vt:i4>5</vt:i4>
      </vt:variant>
      <vt:variant>
        <vt:lpwstr>https://publications.parliament.uk/pa/cm201719/cmselect/cmcomloc/1831/1831.pdf</vt:lpwstr>
      </vt:variant>
      <vt:variant>
        <vt:lpwstr/>
      </vt:variant>
      <vt:variant>
        <vt:i4>7340149</vt:i4>
      </vt:variant>
      <vt:variant>
        <vt:i4>84</vt:i4>
      </vt:variant>
      <vt:variant>
        <vt:i4>0</vt:i4>
      </vt:variant>
      <vt:variant>
        <vt:i4>5</vt:i4>
      </vt:variant>
      <vt:variant>
        <vt:lpwstr>https://www.nhbc.co.uk/builders/products-and-services/techzone/accepts</vt:lpwstr>
      </vt:variant>
      <vt:variant>
        <vt:lpwstr/>
      </vt:variant>
      <vt:variant>
        <vt:i4>7012404</vt:i4>
      </vt:variant>
      <vt:variant>
        <vt:i4>81</vt:i4>
      </vt:variant>
      <vt:variant>
        <vt:i4>0</vt:i4>
      </vt:variant>
      <vt:variant>
        <vt:i4>5</vt:i4>
      </vt:variant>
      <vt:variant>
        <vt:lpwstr>https://www.modular.org/HtmlPage.aspx?name=MA-oi-History-of-Modular</vt:lpwstr>
      </vt:variant>
      <vt:variant>
        <vt:lpwstr/>
      </vt:variant>
      <vt:variant>
        <vt:i4>7405600</vt:i4>
      </vt:variant>
      <vt:variant>
        <vt:i4>78</vt:i4>
      </vt:variant>
      <vt:variant>
        <vt:i4>0</vt:i4>
      </vt:variant>
      <vt:variant>
        <vt:i4>5</vt:i4>
      </vt:variant>
      <vt:variant>
        <vt:lpwstr>http://www.mikhailriches.com/project/goldsmith-street/</vt:lpwstr>
      </vt:variant>
      <vt:variant>
        <vt:lpwstr>text</vt:lpwstr>
      </vt:variant>
      <vt:variant>
        <vt:i4>5046293</vt:i4>
      </vt:variant>
      <vt:variant>
        <vt:i4>75</vt:i4>
      </vt:variant>
      <vt:variant>
        <vt:i4>0</vt:i4>
      </vt:variant>
      <vt:variant>
        <vt:i4>5</vt:i4>
      </vt:variant>
      <vt:variant>
        <vt:lpwstr>https://www.archdaily.com/397949/ad-classic-the-crystal-palace-joseph-paxton</vt:lpwstr>
      </vt:variant>
      <vt:variant>
        <vt:lpwstr/>
      </vt:variant>
      <vt:variant>
        <vt:i4>4980754</vt:i4>
      </vt:variant>
      <vt:variant>
        <vt:i4>72</vt:i4>
      </vt:variant>
      <vt:variant>
        <vt:i4>0</vt:i4>
      </vt:variant>
      <vt:variant>
        <vt:i4>5</vt:i4>
      </vt:variant>
      <vt:variant>
        <vt:lpwstr>https://www.msn.com/en-gb/money/homeandproperty/these-luxury-mansions-can-be-built-in-just-a-few-days/ss-AAMHPDH</vt:lpwstr>
      </vt:variant>
      <vt:variant>
        <vt:lpwstr>image=28</vt:lpwstr>
      </vt:variant>
      <vt:variant>
        <vt:i4>393245</vt:i4>
      </vt:variant>
      <vt:variant>
        <vt:i4>69</vt:i4>
      </vt:variant>
      <vt:variant>
        <vt:i4>0</vt:i4>
      </vt:variant>
      <vt:variant>
        <vt:i4>5</vt:i4>
      </vt:variant>
      <vt:variant>
        <vt:lpwstr>https://www.thetimes.co.uk/article/huf-haus-how-much-do-they-cost-and-are-they-any-good-9twbrct8d</vt:lpwstr>
      </vt:variant>
      <vt:variant>
        <vt:lpwstr/>
      </vt:variant>
      <vt:variant>
        <vt:i4>458773</vt:i4>
      </vt:variant>
      <vt:variant>
        <vt:i4>66</vt:i4>
      </vt:variant>
      <vt:variant>
        <vt:i4>0</vt:i4>
      </vt:variant>
      <vt:variant>
        <vt:i4>5</vt:i4>
      </vt:variant>
      <vt:variant>
        <vt:lpwstr>https://architizer.com/blog/inspiration/stories/goldsmith-street-stirling-prize/</vt:lpwstr>
      </vt:variant>
      <vt:variant>
        <vt:lpwstr/>
      </vt:variant>
      <vt:variant>
        <vt:i4>4391000</vt:i4>
      </vt:variant>
      <vt:variant>
        <vt:i4>63</vt:i4>
      </vt:variant>
      <vt:variant>
        <vt:i4>0</vt:i4>
      </vt:variant>
      <vt:variant>
        <vt:i4>5</vt:i4>
      </vt:variant>
      <vt:variant>
        <vt:lpwstr>https://www.constructconnect.com/blog/technology-reshaping-construction-industry</vt:lpwstr>
      </vt:variant>
      <vt:variant>
        <vt:lpwstr/>
      </vt:variant>
      <vt:variant>
        <vt:i4>1835064</vt:i4>
      </vt:variant>
      <vt:variant>
        <vt:i4>60</vt:i4>
      </vt:variant>
      <vt:variant>
        <vt:i4>0</vt:i4>
      </vt:variant>
      <vt:variant>
        <vt:i4>5</vt:i4>
      </vt:variant>
      <vt:variant>
        <vt:lpwstr>http://corporate.jctltd.co.uk/wp-content/uploads/2018/04/JCTApril2018lo_res.pdf</vt:lpwstr>
      </vt:variant>
      <vt:variant>
        <vt:lpwstr>:~:text=Goldsmith%20Street%20delivers%20105%20homes%2C%20achieving%20a%20high,and%20three-bed%20flats%20and%20two%20to%20four-bed%20homes</vt:lpwstr>
      </vt:variant>
      <vt:variant>
        <vt:i4>6881380</vt:i4>
      </vt:variant>
      <vt:variant>
        <vt:i4>57</vt:i4>
      </vt:variant>
      <vt:variant>
        <vt:i4>0</vt:i4>
      </vt:variant>
      <vt:variant>
        <vt:i4>5</vt:i4>
      </vt:variant>
      <vt:variant>
        <vt:lpwstr>https://www.huf-haus.com/en-uk/art/art-6-sample-6/</vt:lpwstr>
      </vt:variant>
      <vt:variant>
        <vt:lpwstr/>
      </vt:variant>
      <vt:variant>
        <vt:i4>1114199</vt:i4>
      </vt:variant>
      <vt:variant>
        <vt:i4>54</vt:i4>
      </vt:variant>
      <vt:variant>
        <vt:i4>0</vt:i4>
      </vt:variant>
      <vt:variant>
        <vt:i4>5</vt:i4>
      </vt:variant>
      <vt:variant>
        <vt:lpwstr>https://www.huf-haus.com/en-uk/news/always-well-covered/</vt:lpwstr>
      </vt:variant>
      <vt:variant>
        <vt:lpwstr/>
      </vt:variant>
      <vt:variant>
        <vt:i4>524310</vt:i4>
      </vt:variant>
      <vt:variant>
        <vt:i4>51</vt:i4>
      </vt:variant>
      <vt:variant>
        <vt:i4>0</vt:i4>
      </vt:variant>
      <vt:variant>
        <vt:i4>5</vt:i4>
      </vt:variant>
      <vt:variant>
        <vt:lpwstr>https://publications.parliament.uk/pa/ld201719/ldselect/ldsctech/169/169.pdf</vt:lpwstr>
      </vt:variant>
      <vt:variant>
        <vt:lpwstr/>
      </vt:variant>
      <vt:variant>
        <vt:i4>4980816</vt:i4>
      </vt:variant>
      <vt:variant>
        <vt:i4>48</vt:i4>
      </vt:variant>
      <vt:variant>
        <vt:i4>0</vt:i4>
      </vt:variant>
      <vt:variant>
        <vt:i4>5</vt:i4>
      </vt:variant>
      <vt:variant>
        <vt:lpwstr>https://www.pbctoday.co.uk/news/mmc-news/what-is-modular-construction/92530/</vt:lpwstr>
      </vt:variant>
      <vt:variant>
        <vt:lpwstr/>
      </vt:variant>
      <vt:variant>
        <vt:i4>2162730</vt:i4>
      </vt:variant>
      <vt:variant>
        <vt:i4>45</vt:i4>
      </vt:variant>
      <vt:variant>
        <vt:i4>0</vt:i4>
      </vt:variant>
      <vt:variant>
        <vt:i4>5</vt:i4>
      </vt:variant>
      <vt:variant>
        <vt:lpwstr>https://www.linkedin.com/pulse/ycube-solution-housing-crisis-phill-heimann/</vt:lpwstr>
      </vt:variant>
      <vt:variant>
        <vt:lpwstr/>
      </vt:variant>
      <vt:variant>
        <vt:i4>983056</vt:i4>
      </vt:variant>
      <vt:variant>
        <vt:i4>42</vt:i4>
      </vt:variant>
      <vt:variant>
        <vt:i4>0</vt:i4>
      </vt:variant>
      <vt:variant>
        <vt:i4>5</vt:i4>
      </vt:variant>
      <vt:variant>
        <vt:lpwstr>https://www.prefabmuseum.uk/content/history/short-history-prefabrication</vt:lpwstr>
      </vt:variant>
      <vt:variant>
        <vt:lpwstr/>
      </vt:variant>
      <vt:variant>
        <vt:i4>5898317</vt:i4>
      </vt:variant>
      <vt:variant>
        <vt:i4>39</vt:i4>
      </vt:variant>
      <vt:variant>
        <vt:i4>0</vt:i4>
      </vt:variant>
      <vt:variant>
        <vt:i4>5</vt:i4>
      </vt:variant>
      <vt:variant>
        <vt:lpwstr>https://www.greenunit.co.uk/News/are-modular-homes-the-future</vt:lpwstr>
      </vt:variant>
      <vt:variant>
        <vt:lpwstr/>
      </vt:variant>
      <vt:variant>
        <vt:i4>2162746</vt:i4>
      </vt:variant>
      <vt:variant>
        <vt:i4>36</vt:i4>
      </vt:variant>
      <vt:variant>
        <vt:i4>0</vt:i4>
      </vt:variant>
      <vt:variant>
        <vt:i4>5</vt:i4>
      </vt:variant>
      <vt:variant>
        <vt:lpwstr>https://ggbec.co.uk/what-we-do/</vt:lpwstr>
      </vt:variant>
      <vt:variant>
        <vt:lpwstr/>
      </vt:variant>
      <vt:variant>
        <vt:i4>262171</vt:i4>
      </vt:variant>
      <vt:variant>
        <vt:i4>33</vt:i4>
      </vt:variant>
      <vt:variant>
        <vt:i4>0</vt:i4>
      </vt:variant>
      <vt:variant>
        <vt:i4>5</vt:i4>
      </vt:variant>
      <vt:variant>
        <vt:lpwstr>https://orca.cardiff.ac.uk/98055/</vt:lpwstr>
      </vt:variant>
      <vt:variant>
        <vt:lpwstr/>
      </vt:variant>
      <vt:variant>
        <vt:i4>1048579</vt:i4>
      </vt:variant>
      <vt:variant>
        <vt:i4>30</vt:i4>
      </vt:variant>
      <vt:variant>
        <vt:i4>0</vt:i4>
      </vt:variant>
      <vt:variant>
        <vt:i4>5</vt:i4>
      </vt:variant>
      <vt:variant>
        <vt:lpwstr>https://www.constructionleadershipcouncil.co.uk/wp-content/uploads/2016/10/Farmer-Review.pdf</vt:lpwstr>
      </vt:variant>
      <vt:variant>
        <vt:lpwstr/>
      </vt:variant>
      <vt:variant>
        <vt:i4>5570583</vt:i4>
      </vt:variant>
      <vt:variant>
        <vt:i4>27</vt:i4>
      </vt:variant>
      <vt:variant>
        <vt:i4>0</vt:i4>
      </vt:variant>
      <vt:variant>
        <vt:i4>5</vt:i4>
      </vt:variant>
      <vt:variant>
        <vt:lpwstr>https://www.nhbcfoundation.org/publication/modern-methods-of-construction-building-on-experience/</vt:lpwstr>
      </vt:variant>
      <vt:variant>
        <vt:lpwstr/>
      </vt:variant>
      <vt:variant>
        <vt:i4>3604541</vt:i4>
      </vt:variant>
      <vt:variant>
        <vt:i4>24</vt:i4>
      </vt:variant>
      <vt:variant>
        <vt:i4>0</vt:i4>
      </vt:variant>
      <vt:variant>
        <vt:i4>5</vt:i4>
      </vt:variant>
      <vt:variant>
        <vt:lpwstr>https://cygnum.co.uk/about/</vt:lpwstr>
      </vt:variant>
      <vt:variant>
        <vt:lpwstr/>
      </vt:variant>
      <vt:variant>
        <vt:i4>4128890</vt:i4>
      </vt:variant>
      <vt:variant>
        <vt:i4>21</vt:i4>
      </vt:variant>
      <vt:variant>
        <vt:i4>0</vt:i4>
      </vt:variant>
      <vt:variant>
        <vt:i4>5</vt:i4>
      </vt:variant>
      <vt:variant>
        <vt:lpwstr>https://www.burohappold.com/podcasts/modular-construction-in-the-21st-century/</vt:lpwstr>
      </vt:variant>
      <vt:variant>
        <vt:lpwstr/>
      </vt:variant>
      <vt:variant>
        <vt:i4>3342380</vt:i4>
      </vt:variant>
      <vt:variant>
        <vt:i4>18</vt:i4>
      </vt:variant>
      <vt:variant>
        <vt:i4>0</vt:i4>
      </vt:variant>
      <vt:variant>
        <vt:i4>5</vt:i4>
      </vt:variant>
      <vt:variant>
        <vt:lpwstr>https://www.building.co.uk/news/ikea-to-bring-in-70000-flatpack-houses/3046316.article</vt:lpwstr>
      </vt:variant>
      <vt:variant>
        <vt:lpwstr/>
      </vt:variant>
      <vt:variant>
        <vt:i4>2818104</vt:i4>
      </vt:variant>
      <vt:variant>
        <vt:i4>15</vt:i4>
      </vt:variant>
      <vt:variant>
        <vt:i4>0</vt:i4>
      </vt:variant>
      <vt:variant>
        <vt:i4>5</vt:i4>
      </vt:variant>
      <vt:variant>
        <vt:lpwstr>https://eur01.safelinks.protection.outlook.com/?url=https%3A%2F%2Fwww.ssgreatbritain.org%2Fcollection-stories%2Fisambard-kingdom-brunels-design-for-renkioi-hospital1855%2F&amp;data=04%7C01%7C1802311%40student.uwtsd.ac.uk%7C37fadf1c795841f3f51808da18ba863e%7C4e0f11f9046e45059cb8db2152311e21%7C0%7C0%7C637849486629193582%7CUnknown%7CTWFpbGZsb3d8eyJWIjoiMC4wLjAwMDAiLCJQIjoiV2luMzIiLCJBTiI6Ik1haWwiLCJXVCI6Mn0%3D%7C3000&amp;sdata=3bHm8igNAFVqhCF7Cauhvcm5ZYviaEKYZs3uxxP%2Bc5k%3D&amp;reserved=0</vt:lpwstr>
      </vt:variant>
      <vt:variant>
        <vt:lpwstr/>
      </vt:variant>
      <vt:variant>
        <vt:i4>2818103</vt:i4>
      </vt:variant>
      <vt:variant>
        <vt:i4>12</vt:i4>
      </vt:variant>
      <vt:variant>
        <vt:i4>0</vt:i4>
      </vt:variant>
      <vt:variant>
        <vt:i4>5</vt:i4>
      </vt:variant>
      <vt:variant>
        <vt:lpwstr>https://www.insidehousing.co.uk/news/news/south-east-housing-association-acquires-second-modular-factory-68351</vt:lpwstr>
      </vt:variant>
      <vt:variant>
        <vt:lpwstr/>
      </vt:variant>
      <vt:variant>
        <vt:i4>2490468</vt:i4>
      </vt:variant>
      <vt:variant>
        <vt:i4>9</vt:i4>
      </vt:variant>
      <vt:variant>
        <vt:i4>0</vt:i4>
      </vt:variant>
      <vt:variant>
        <vt:i4>5</vt:i4>
      </vt:variant>
      <vt:variant>
        <vt:lpwstr>https://www.newburytoday.co.uk/news/odyssey-the-most-energy-efficient-house-in-the-uk-9182962/</vt:lpwstr>
      </vt:variant>
      <vt:variant>
        <vt:lpwstr/>
      </vt:variant>
      <vt:variant>
        <vt:i4>7078006</vt:i4>
      </vt:variant>
      <vt:variant>
        <vt:i4>6</vt:i4>
      </vt:variant>
      <vt:variant>
        <vt:i4>0</vt:i4>
      </vt:variant>
      <vt:variant>
        <vt:i4>5</vt:i4>
      </vt:variant>
      <vt:variant>
        <vt:lpwstr>https://www.brusselsblog.co.uk/a-sustainable-prize-winner-goldsmith-street/</vt:lpwstr>
      </vt:variant>
      <vt:variant>
        <vt:lpwstr/>
      </vt:variant>
      <vt:variant>
        <vt:i4>7012463</vt:i4>
      </vt:variant>
      <vt:variant>
        <vt:i4>3</vt:i4>
      </vt:variant>
      <vt:variant>
        <vt:i4>0</vt:i4>
      </vt:variant>
      <vt:variant>
        <vt:i4>5</vt:i4>
      </vt:variant>
      <vt:variant>
        <vt:lpwstr>https://www.britannica.com/topic/Crystal-Palace-building-London</vt:lpwstr>
      </vt:variant>
      <vt:variant>
        <vt:lpwstr/>
      </vt:variant>
      <vt:variant>
        <vt:i4>7602210</vt:i4>
      </vt:variant>
      <vt:variant>
        <vt:i4>0</vt:i4>
      </vt:variant>
      <vt:variant>
        <vt:i4>0</vt:i4>
      </vt:variant>
      <vt:variant>
        <vt:i4>5</vt:i4>
      </vt:variant>
      <vt:variant>
        <vt:lpwstr>https://www.archdaily.com/773370/y-cube-rogers-stirk-harbour-plus-partners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kelsey_eady@outlook.com</cp:lastModifiedBy>
  <cp:revision>2</cp:revision>
  <dcterms:created xsi:type="dcterms:W3CDTF">2022-04-11T22:40:00Z</dcterms:created>
  <dcterms:modified xsi:type="dcterms:W3CDTF">2022-04-11T22:40:00Z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0x010100F0DEA3B113EF35468EB0B523F71EDA41</vt:lpwstr>
  </property>
</Properties>
</file>