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54072" w:rsidRDefault="00CF2F24" w:rsidP="00CF2F24">
      <w:pPr>
        <w:spacing w:line="259" w:lineRule="auto"/>
        <w:jc w:val="center"/>
        <w:rPr>
          <w:rFonts w:eastAsia="SimSun" w:cs="Vrinda"/>
        </w:rPr>
      </w:pPr>
      <w:r w:rsidRPr="00CF2F24">
        <w:rPr>
          <w:rFonts w:eastAsia="SimSun" w:cs="Vrinda"/>
        </w:rPr>
        <w:t>Digital Skills and Research Methods</w:t>
      </w:r>
    </w:p>
    <w:p w:rsidR="00854072" w:rsidRDefault="00854072">
      <w:pPr>
        <w:spacing w:line="259" w:lineRule="auto"/>
        <w:jc w:val="left"/>
        <w:rPr>
          <w:rFonts w:eastAsia="SimSun" w:cs="Vrinda"/>
        </w:rPr>
      </w:pPr>
      <w:r>
        <w:rPr>
          <w:rFonts w:eastAsia="SimSun" w:cs="Vrinda"/>
        </w:rPr>
        <w:br w:type="page"/>
      </w:r>
    </w:p>
    <w:sdt>
      <w:sdtPr>
        <w:id w:val="797638559"/>
        <w:docPartObj>
          <w:docPartGallery w:val="Table of Contents"/>
          <w:docPartUnique/>
        </w:docPartObj>
      </w:sdtPr>
      <w:sdtEndPr>
        <w:rPr>
          <w:rFonts w:eastAsiaTheme="minorEastAsia" w:cstheme="minorBidi"/>
          <w:b/>
          <w:bCs/>
          <w:noProof/>
          <w:color w:val="auto"/>
          <w:szCs w:val="22"/>
          <w:lang w:val="en-GB" w:eastAsia="en-GB" w:bidi="ar-SA"/>
        </w:rPr>
      </w:sdtEndPr>
      <w:sdtContent>
        <w:p w:rsidR="00854072" w:rsidRDefault="00854072">
          <w:pPr>
            <w:pStyle w:val="TOCHeading"/>
          </w:pPr>
          <w:r>
            <w:t>Contents</w:t>
          </w:r>
        </w:p>
        <w:p w:rsidR="00854072" w:rsidRDefault="00854072">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48861120" w:history="1">
            <w:r w:rsidRPr="001274C1">
              <w:rPr>
                <w:rStyle w:val="Hyperlink"/>
                <w:rFonts w:eastAsia="SimSun"/>
                <w:noProof/>
              </w:rPr>
              <w:t>1. Title</w:t>
            </w:r>
            <w:r>
              <w:rPr>
                <w:noProof/>
                <w:webHidden/>
              </w:rPr>
              <w:tab/>
            </w:r>
            <w:r>
              <w:rPr>
                <w:noProof/>
                <w:webHidden/>
              </w:rPr>
              <w:fldChar w:fldCharType="begin"/>
            </w:r>
            <w:r>
              <w:rPr>
                <w:noProof/>
                <w:webHidden/>
              </w:rPr>
              <w:instrText xml:space="preserve"> PAGEREF _Toc48861120 \h </w:instrText>
            </w:r>
            <w:r>
              <w:rPr>
                <w:noProof/>
                <w:webHidden/>
              </w:rPr>
            </w:r>
            <w:r>
              <w:rPr>
                <w:noProof/>
                <w:webHidden/>
              </w:rPr>
              <w:fldChar w:fldCharType="separate"/>
            </w:r>
            <w:r>
              <w:rPr>
                <w:noProof/>
                <w:webHidden/>
              </w:rPr>
              <w:t>3</w:t>
            </w:r>
            <w:r>
              <w:rPr>
                <w:noProof/>
                <w:webHidden/>
              </w:rPr>
              <w:fldChar w:fldCharType="end"/>
            </w:r>
          </w:hyperlink>
        </w:p>
        <w:p w:rsidR="00854072" w:rsidRDefault="00854072">
          <w:pPr>
            <w:pStyle w:val="TOC1"/>
            <w:tabs>
              <w:tab w:val="right" w:leader="dot" w:pos="9016"/>
            </w:tabs>
            <w:rPr>
              <w:noProof/>
            </w:rPr>
          </w:pPr>
          <w:hyperlink w:anchor="_Toc48861121" w:history="1">
            <w:r w:rsidRPr="001274C1">
              <w:rPr>
                <w:rStyle w:val="Hyperlink"/>
                <w:rFonts w:eastAsia="SimSun"/>
                <w:noProof/>
              </w:rPr>
              <w:t>2. Rationale</w:t>
            </w:r>
            <w:r>
              <w:rPr>
                <w:noProof/>
                <w:webHidden/>
              </w:rPr>
              <w:tab/>
            </w:r>
            <w:r>
              <w:rPr>
                <w:noProof/>
                <w:webHidden/>
              </w:rPr>
              <w:fldChar w:fldCharType="begin"/>
            </w:r>
            <w:r>
              <w:rPr>
                <w:noProof/>
                <w:webHidden/>
              </w:rPr>
              <w:instrText xml:space="preserve"> PAGEREF _Toc48861121 \h </w:instrText>
            </w:r>
            <w:r>
              <w:rPr>
                <w:noProof/>
                <w:webHidden/>
              </w:rPr>
            </w:r>
            <w:r>
              <w:rPr>
                <w:noProof/>
                <w:webHidden/>
              </w:rPr>
              <w:fldChar w:fldCharType="separate"/>
            </w:r>
            <w:r>
              <w:rPr>
                <w:noProof/>
                <w:webHidden/>
              </w:rPr>
              <w:t>3</w:t>
            </w:r>
            <w:r>
              <w:rPr>
                <w:noProof/>
                <w:webHidden/>
              </w:rPr>
              <w:fldChar w:fldCharType="end"/>
            </w:r>
          </w:hyperlink>
        </w:p>
        <w:p w:rsidR="00854072" w:rsidRDefault="00854072">
          <w:pPr>
            <w:pStyle w:val="TOC1"/>
            <w:tabs>
              <w:tab w:val="right" w:leader="dot" w:pos="9016"/>
            </w:tabs>
            <w:rPr>
              <w:noProof/>
            </w:rPr>
          </w:pPr>
          <w:hyperlink w:anchor="_Toc48861122" w:history="1">
            <w:r w:rsidRPr="001274C1">
              <w:rPr>
                <w:rStyle w:val="Hyperlink"/>
                <w:rFonts w:eastAsia="SimSun"/>
                <w:noProof/>
              </w:rPr>
              <w:t>3. Objectives</w:t>
            </w:r>
            <w:r>
              <w:rPr>
                <w:noProof/>
                <w:webHidden/>
              </w:rPr>
              <w:tab/>
            </w:r>
            <w:r>
              <w:rPr>
                <w:noProof/>
                <w:webHidden/>
              </w:rPr>
              <w:fldChar w:fldCharType="begin"/>
            </w:r>
            <w:r>
              <w:rPr>
                <w:noProof/>
                <w:webHidden/>
              </w:rPr>
              <w:instrText xml:space="preserve"> PAGEREF _Toc48861122 \h </w:instrText>
            </w:r>
            <w:r>
              <w:rPr>
                <w:noProof/>
                <w:webHidden/>
              </w:rPr>
            </w:r>
            <w:r>
              <w:rPr>
                <w:noProof/>
                <w:webHidden/>
              </w:rPr>
              <w:fldChar w:fldCharType="separate"/>
            </w:r>
            <w:r>
              <w:rPr>
                <w:noProof/>
                <w:webHidden/>
              </w:rPr>
              <w:t>3</w:t>
            </w:r>
            <w:r>
              <w:rPr>
                <w:noProof/>
                <w:webHidden/>
              </w:rPr>
              <w:fldChar w:fldCharType="end"/>
            </w:r>
          </w:hyperlink>
        </w:p>
        <w:p w:rsidR="00854072" w:rsidRDefault="00854072">
          <w:pPr>
            <w:pStyle w:val="TOC1"/>
            <w:tabs>
              <w:tab w:val="right" w:leader="dot" w:pos="9016"/>
            </w:tabs>
            <w:rPr>
              <w:noProof/>
            </w:rPr>
          </w:pPr>
          <w:hyperlink w:anchor="_Toc48861123" w:history="1">
            <w:r w:rsidRPr="001274C1">
              <w:rPr>
                <w:rStyle w:val="Hyperlink"/>
                <w:rFonts w:eastAsia="SimSun"/>
                <w:noProof/>
              </w:rPr>
              <w:t>4. Methodology</w:t>
            </w:r>
            <w:r>
              <w:rPr>
                <w:noProof/>
                <w:webHidden/>
              </w:rPr>
              <w:tab/>
            </w:r>
            <w:r>
              <w:rPr>
                <w:noProof/>
                <w:webHidden/>
              </w:rPr>
              <w:fldChar w:fldCharType="begin"/>
            </w:r>
            <w:r>
              <w:rPr>
                <w:noProof/>
                <w:webHidden/>
              </w:rPr>
              <w:instrText xml:space="preserve"> PAGEREF _Toc48861123 \h </w:instrText>
            </w:r>
            <w:r>
              <w:rPr>
                <w:noProof/>
                <w:webHidden/>
              </w:rPr>
            </w:r>
            <w:r>
              <w:rPr>
                <w:noProof/>
                <w:webHidden/>
              </w:rPr>
              <w:fldChar w:fldCharType="separate"/>
            </w:r>
            <w:r>
              <w:rPr>
                <w:noProof/>
                <w:webHidden/>
              </w:rPr>
              <w:t>4</w:t>
            </w:r>
            <w:r>
              <w:rPr>
                <w:noProof/>
                <w:webHidden/>
              </w:rPr>
              <w:fldChar w:fldCharType="end"/>
            </w:r>
          </w:hyperlink>
        </w:p>
        <w:p w:rsidR="00854072" w:rsidRDefault="00854072">
          <w:pPr>
            <w:pStyle w:val="TOC2"/>
            <w:tabs>
              <w:tab w:val="right" w:leader="dot" w:pos="9016"/>
            </w:tabs>
            <w:rPr>
              <w:noProof/>
            </w:rPr>
          </w:pPr>
          <w:hyperlink w:anchor="_Toc48861124" w:history="1">
            <w:r w:rsidRPr="001274C1">
              <w:rPr>
                <w:rStyle w:val="Hyperlink"/>
                <w:rFonts w:eastAsia="SimSun"/>
                <w:noProof/>
              </w:rPr>
              <w:t>4.1 Research Philosophy</w:t>
            </w:r>
            <w:r>
              <w:rPr>
                <w:noProof/>
                <w:webHidden/>
              </w:rPr>
              <w:tab/>
            </w:r>
            <w:r>
              <w:rPr>
                <w:noProof/>
                <w:webHidden/>
              </w:rPr>
              <w:fldChar w:fldCharType="begin"/>
            </w:r>
            <w:r>
              <w:rPr>
                <w:noProof/>
                <w:webHidden/>
              </w:rPr>
              <w:instrText xml:space="preserve"> PAGEREF _Toc48861124 \h </w:instrText>
            </w:r>
            <w:r>
              <w:rPr>
                <w:noProof/>
                <w:webHidden/>
              </w:rPr>
            </w:r>
            <w:r>
              <w:rPr>
                <w:noProof/>
                <w:webHidden/>
              </w:rPr>
              <w:fldChar w:fldCharType="separate"/>
            </w:r>
            <w:r>
              <w:rPr>
                <w:noProof/>
                <w:webHidden/>
              </w:rPr>
              <w:t>4</w:t>
            </w:r>
            <w:r>
              <w:rPr>
                <w:noProof/>
                <w:webHidden/>
              </w:rPr>
              <w:fldChar w:fldCharType="end"/>
            </w:r>
          </w:hyperlink>
        </w:p>
        <w:p w:rsidR="00854072" w:rsidRDefault="00854072">
          <w:pPr>
            <w:pStyle w:val="TOC2"/>
            <w:tabs>
              <w:tab w:val="right" w:leader="dot" w:pos="9016"/>
            </w:tabs>
            <w:rPr>
              <w:noProof/>
            </w:rPr>
          </w:pPr>
          <w:hyperlink w:anchor="_Toc48861125" w:history="1">
            <w:r w:rsidRPr="001274C1">
              <w:rPr>
                <w:rStyle w:val="Hyperlink"/>
                <w:rFonts w:eastAsia="SimSun"/>
                <w:noProof/>
              </w:rPr>
              <w:t>4.2 Research Approach</w:t>
            </w:r>
            <w:r>
              <w:rPr>
                <w:noProof/>
                <w:webHidden/>
              </w:rPr>
              <w:tab/>
            </w:r>
            <w:r>
              <w:rPr>
                <w:noProof/>
                <w:webHidden/>
              </w:rPr>
              <w:fldChar w:fldCharType="begin"/>
            </w:r>
            <w:r>
              <w:rPr>
                <w:noProof/>
                <w:webHidden/>
              </w:rPr>
              <w:instrText xml:space="preserve"> PAGEREF _Toc48861125 \h </w:instrText>
            </w:r>
            <w:r>
              <w:rPr>
                <w:noProof/>
                <w:webHidden/>
              </w:rPr>
            </w:r>
            <w:r>
              <w:rPr>
                <w:noProof/>
                <w:webHidden/>
              </w:rPr>
              <w:fldChar w:fldCharType="separate"/>
            </w:r>
            <w:r>
              <w:rPr>
                <w:noProof/>
                <w:webHidden/>
              </w:rPr>
              <w:t>4</w:t>
            </w:r>
            <w:r>
              <w:rPr>
                <w:noProof/>
                <w:webHidden/>
              </w:rPr>
              <w:fldChar w:fldCharType="end"/>
            </w:r>
          </w:hyperlink>
        </w:p>
        <w:p w:rsidR="00854072" w:rsidRDefault="00854072">
          <w:pPr>
            <w:pStyle w:val="TOC2"/>
            <w:tabs>
              <w:tab w:val="right" w:leader="dot" w:pos="9016"/>
            </w:tabs>
            <w:rPr>
              <w:noProof/>
            </w:rPr>
          </w:pPr>
          <w:hyperlink w:anchor="_Toc48861126" w:history="1">
            <w:r w:rsidRPr="001274C1">
              <w:rPr>
                <w:rStyle w:val="Hyperlink"/>
                <w:rFonts w:eastAsia="SimSun"/>
                <w:noProof/>
              </w:rPr>
              <w:t>4.3 Research Method</w:t>
            </w:r>
            <w:r>
              <w:rPr>
                <w:noProof/>
                <w:webHidden/>
              </w:rPr>
              <w:tab/>
            </w:r>
            <w:r>
              <w:rPr>
                <w:noProof/>
                <w:webHidden/>
              </w:rPr>
              <w:fldChar w:fldCharType="begin"/>
            </w:r>
            <w:r>
              <w:rPr>
                <w:noProof/>
                <w:webHidden/>
              </w:rPr>
              <w:instrText xml:space="preserve"> PAGEREF _Toc48861126 \h </w:instrText>
            </w:r>
            <w:r>
              <w:rPr>
                <w:noProof/>
                <w:webHidden/>
              </w:rPr>
            </w:r>
            <w:r>
              <w:rPr>
                <w:noProof/>
                <w:webHidden/>
              </w:rPr>
              <w:fldChar w:fldCharType="separate"/>
            </w:r>
            <w:r>
              <w:rPr>
                <w:noProof/>
                <w:webHidden/>
              </w:rPr>
              <w:t>4</w:t>
            </w:r>
            <w:r>
              <w:rPr>
                <w:noProof/>
                <w:webHidden/>
              </w:rPr>
              <w:fldChar w:fldCharType="end"/>
            </w:r>
          </w:hyperlink>
        </w:p>
        <w:p w:rsidR="00854072" w:rsidRDefault="00854072">
          <w:pPr>
            <w:pStyle w:val="TOC2"/>
            <w:tabs>
              <w:tab w:val="right" w:leader="dot" w:pos="9016"/>
            </w:tabs>
            <w:rPr>
              <w:noProof/>
            </w:rPr>
          </w:pPr>
          <w:hyperlink w:anchor="_Toc48861127" w:history="1">
            <w:r w:rsidRPr="001274C1">
              <w:rPr>
                <w:rStyle w:val="Hyperlink"/>
                <w:rFonts w:eastAsia="SimSun"/>
                <w:noProof/>
              </w:rPr>
              <w:t>4.4 Data collection and Analysis Tool</w:t>
            </w:r>
            <w:r>
              <w:rPr>
                <w:noProof/>
                <w:webHidden/>
              </w:rPr>
              <w:tab/>
            </w:r>
            <w:r>
              <w:rPr>
                <w:noProof/>
                <w:webHidden/>
              </w:rPr>
              <w:fldChar w:fldCharType="begin"/>
            </w:r>
            <w:r>
              <w:rPr>
                <w:noProof/>
                <w:webHidden/>
              </w:rPr>
              <w:instrText xml:space="preserve"> PAGEREF _Toc48861127 \h </w:instrText>
            </w:r>
            <w:r>
              <w:rPr>
                <w:noProof/>
                <w:webHidden/>
              </w:rPr>
            </w:r>
            <w:r>
              <w:rPr>
                <w:noProof/>
                <w:webHidden/>
              </w:rPr>
              <w:fldChar w:fldCharType="separate"/>
            </w:r>
            <w:r>
              <w:rPr>
                <w:noProof/>
                <w:webHidden/>
              </w:rPr>
              <w:t>4</w:t>
            </w:r>
            <w:r>
              <w:rPr>
                <w:noProof/>
                <w:webHidden/>
              </w:rPr>
              <w:fldChar w:fldCharType="end"/>
            </w:r>
          </w:hyperlink>
        </w:p>
        <w:p w:rsidR="00854072" w:rsidRDefault="00854072">
          <w:pPr>
            <w:pStyle w:val="TOC2"/>
            <w:tabs>
              <w:tab w:val="right" w:leader="dot" w:pos="9016"/>
            </w:tabs>
            <w:rPr>
              <w:noProof/>
            </w:rPr>
          </w:pPr>
          <w:hyperlink w:anchor="_Toc48861128" w:history="1">
            <w:r w:rsidRPr="001274C1">
              <w:rPr>
                <w:rStyle w:val="Hyperlink"/>
                <w:rFonts w:eastAsia="SimSun"/>
                <w:noProof/>
              </w:rPr>
              <w:t>4.5 Population and Sample</w:t>
            </w:r>
            <w:r>
              <w:rPr>
                <w:noProof/>
                <w:webHidden/>
              </w:rPr>
              <w:tab/>
            </w:r>
            <w:r>
              <w:rPr>
                <w:noProof/>
                <w:webHidden/>
              </w:rPr>
              <w:fldChar w:fldCharType="begin"/>
            </w:r>
            <w:r>
              <w:rPr>
                <w:noProof/>
                <w:webHidden/>
              </w:rPr>
              <w:instrText xml:space="preserve"> PAGEREF _Toc48861128 \h </w:instrText>
            </w:r>
            <w:r>
              <w:rPr>
                <w:noProof/>
                <w:webHidden/>
              </w:rPr>
            </w:r>
            <w:r>
              <w:rPr>
                <w:noProof/>
                <w:webHidden/>
              </w:rPr>
              <w:fldChar w:fldCharType="separate"/>
            </w:r>
            <w:r>
              <w:rPr>
                <w:noProof/>
                <w:webHidden/>
              </w:rPr>
              <w:t>5</w:t>
            </w:r>
            <w:r>
              <w:rPr>
                <w:noProof/>
                <w:webHidden/>
              </w:rPr>
              <w:fldChar w:fldCharType="end"/>
            </w:r>
          </w:hyperlink>
        </w:p>
        <w:p w:rsidR="00854072" w:rsidRDefault="00854072">
          <w:pPr>
            <w:pStyle w:val="TOC1"/>
            <w:tabs>
              <w:tab w:val="right" w:leader="dot" w:pos="9016"/>
            </w:tabs>
            <w:rPr>
              <w:noProof/>
            </w:rPr>
          </w:pPr>
          <w:hyperlink w:anchor="_Toc48861129" w:history="1">
            <w:r w:rsidRPr="001274C1">
              <w:rPr>
                <w:rStyle w:val="Hyperlink"/>
                <w:rFonts w:eastAsia="SimSun"/>
                <w:noProof/>
              </w:rPr>
              <w:t>5. Data Analysis</w:t>
            </w:r>
            <w:r>
              <w:rPr>
                <w:noProof/>
                <w:webHidden/>
              </w:rPr>
              <w:tab/>
            </w:r>
            <w:r>
              <w:rPr>
                <w:noProof/>
                <w:webHidden/>
              </w:rPr>
              <w:fldChar w:fldCharType="begin"/>
            </w:r>
            <w:r>
              <w:rPr>
                <w:noProof/>
                <w:webHidden/>
              </w:rPr>
              <w:instrText xml:space="preserve"> PAGEREF _Toc48861129 \h </w:instrText>
            </w:r>
            <w:r>
              <w:rPr>
                <w:noProof/>
                <w:webHidden/>
              </w:rPr>
            </w:r>
            <w:r>
              <w:rPr>
                <w:noProof/>
                <w:webHidden/>
              </w:rPr>
              <w:fldChar w:fldCharType="separate"/>
            </w:r>
            <w:r>
              <w:rPr>
                <w:noProof/>
                <w:webHidden/>
              </w:rPr>
              <w:t>5</w:t>
            </w:r>
            <w:r>
              <w:rPr>
                <w:noProof/>
                <w:webHidden/>
              </w:rPr>
              <w:fldChar w:fldCharType="end"/>
            </w:r>
          </w:hyperlink>
        </w:p>
        <w:p w:rsidR="00854072" w:rsidRDefault="00854072">
          <w:pPr>
            <w:pStyle w:val="TOC2"/>
            <w:tabs>
              <w:tab w:val="right" w:leader="dot" w:pos="9016"/>
            </w:tabs>
            <w:rPr>
              <w:noProof/>
            </w:rPr>
          </w:pPr>
          <w:hyperlink w:anchor="_Toc48861130" w:history="1">
            <w:r w:rsidRPr="001274C1">
              <w:rPr>
                <w:rStyle w:val="Hyperlink"/>
                <w:rFonts w:eastAsia="SimSun"/>
                <w:noProof/>
              </w:rPr>
              <w:t>5.1. Primary Data Analysis</w:t>
            </w:r>
            <w:r>
              <w:rPr>
                <w:noProof/>
                <w:webHidden/>
              </w:rPr>
              <w:tab/>
            </w:r>
            <w:r>
              <w:rPr>
                <w:noProof/>
                <w:webHidden/>
              </w:rPr>
              <w:fldChar w:fldCharType="begin"/>
            </w:r>
            <w:r>
              <w:rPr>
                <w:noProof/>
                <w:webHidden/>
              </w:rPr>
              <w:instrText xml:space="preserve"> PAGEREF _Toc48861130 \h </w:instrText>
            </w:r>
            <w:r>
              <w:rPr>
                <w:noProof/>
                <w:webHidden/>
              </w:rPr>
            </w:r>
            <w:r>
              <w:rPr>
                <w:noProof/>
                <w:webHidden/>
              </w:rPr>
              <w:fldChar w:fldCharType="separate"/>
            </w:r>
            <w:r>
              <w:rPr>
                <w:noProof/>
                <w:webHidden/>
              </w:rPr>
              <w:t>5</w:t>
            </w:r>
            <w:r>
              <w:rPr>
                <w:noProof/>
                <w:webHidden/>
              </w:rPr>
              <w:fldChar w:fldCharType="end"/>
            </w:r>
          </w:hyperlink>
        </w:p>
        <w:p w:rsidR="00854072" w:rsidRDefault="00854072">
          <w:pPr>
            <w:pStyle w:val="TOC3"/>
            <w:tabs>
              <w:tab w:val="right" w:leader="dot" w:pos="9016"/>
            </w:tabs>
            <w:rPr>
              <w:noProof/>
            </w:rPr>
          </w:pPr>
          <w:hyperlink w:anchor="_Toc48861131" w:history="1">
            <w:r w:rsidRPr="001274C1">
              <w:rPr>
                <w:rStyle w:val="Hyperlink"/>
                <w:rFonts w:eastAsia="SimSun"/>
                <w:noProof/>
              </w:rPr>
              <w:t>5.1.1 Access to materials</w:t>
            </w:r>
            <w:r>
              <w:rPr>
                <w:noProof/>
                <w:webHidden/>
              </w:rPr>
              <w:tab/>
            </w:r>
            <w:r>
              <w:rPr>
                <w:noProof/>
                <w:webHidden/>
              </w:rPr>
              <w:fldChar w:fldCharType="begin"/>
            </w:r>
            <w:r>
              <w:rPr>
                <w:noProof/>
                <w:webHidden/>
              </w:rPr>
              <w:instrText xml:space="preserve"> PAGEREF _Toc48861131 \h </w:instrText>
            </w:r>
            <w:r>
              <w:rPr>
                <w:noProof/>
                <w:webHidden/>
              </w:rPr>
            </w:r>
            <w:r>
              <w:rPr>
                <w:noProof/>
                <w:webHidden/>
              </w:rPr>
              <w:fldChar w:fldCharType="separate"/>
            </w:r>
            <w:r>
              <w:rPr>
                <w:noProof/>
                <w:webHidden/>
              </w:rPr>
              <w:t>5</w:t>
            </w:r>
            <w:r>
              <w:rPr>
                <w:noProof/>
                <w:webHidden/>
              </w:rPr>
              <w:fldChar w:fldCharType="end"/>
            </w:r>
          </w:hyperlink>
        </w:p>
        <w:p w:rsidR="00854072" w:rsidRDefault="00854072">
          <w:pPr>
            <w:pStyle w:val="TOC3"/>
            <w:tabs>
              <w:tab w:val="right" w:leader="dot" w:pos="9016"/>
            </w:tabs>
            <w:rPr>
              <w:noProof/>
            </w:rPr>
          </w:pPr>
          <w:hyperlink w:anchor="_Toc48861132" w:history="1">
            <w:r w:rsidRPr="001274C1">
              <w:rPr>
                <w:rStyle w:val="Hyperlink"/>
                <w:rFonts w:eastAsia="SimSun"/>
                <w:noProof/>
              </w:rPr>
              <w:t>5.1.2. Engagement with Study</w:t>
            </w:r>
            <w:r>
              <w:rPr>
                <w:noProof/>
                <w:webHidden/>
              </w:rPr>
              <w:tab/>
            </w:r>
            <w:r>
              <w:rPr>
                <w:noProof/>
                <w:webHidden/>
              </w:rPr>
              <w:fldChar w:fldCharType="begin"/>
            </w:r>
            <w:r>
              <w:rPr>
                <w:noProof/>
                <w:webHidden/>
              </w:rPr>
              <w:instrText xml:space="preserve"> PAGEREF _Toc48861132 \h </w:instrText>
            </w:r>
            <w:r>
              <w:rPr>
                <w:noProof/>
                <w:webHidden/>
              </w:rPr>
            </w:r>
            <w:r>
              <w:rPr>
                <w:noProof/>
                <w:webHidden/>
              </w:rPr>
              <w:fldChar w:fldCharType="separate"/>
            </w:r>
            <w:r>
              <w:rPr>
                <w:noProof/>
                <w:webHidden/>
              </w:rPr>
              <w:t>6</w:t>
            </w:r>
            <w:r>
              <w:rPr>
                <w:noProof/>
                <w:webHidden/>
              </w:rPr>
              <w:fldChar w:fldCharType="end"/>
            </w:r>
          </w:hyperlink>
        </w:p>
        <w:p w:rsidR="00854072" w:rsidRDefault="00854072">
          <w:pPr>
            <w:pStyle w:val="TOC3"/>
            <w:tabs>
              <w:tab w:val="right" w:leader="dot" w:pos="9016"/>
            </w:tabs>
            <w:rPr>
              <w:noProof/>
            </w:rPr>
          </w:pPr>
          <w:hyperlink w:anchor="_Toc48861133" w:history="1">
            <w:r w:rsidRPr="001274C1">
              <w:rPr>
                <w:rStyle w:val="Hyperlink"/>
                <w:rFonts w:eastAsia="SimSun"/>
                <w:noProof/>
              </w:rPr>
              <w:t>5.1.3. Technological Factor</w:t>
            </w:r>
            <w:r>
              <w:rPr>
                <w:noProof/>
                <w:webHidden/>
              </w:rPr>
              <w:tab/>
            </w:r>
            <w:r>
              <w:rPr>
                <w:noProof/>
                <w:webHidden/>
              </w:rPr>
              <w:fldChar w:fldCharType="begin"/>
            </w:r>
            <w:r>
              <w:rPr>
                <w:noProof/>
                <w:webHidden/>
              </w:rPr>
              <w:instrText xml:space="preserve"> PAGEREF _Toc48861133 \h </w:instrText>
            </w:r>
            <w:r>
              <w:rPr>
                <w:noProof/>
                <w:webHidden/>
              </w:rPr>
            </w:r>
            <w:r>
              <w:rPr>
                <w:noProof/>
                <w:webHidden/>
              </w:rPr>
              <w:fldChar w:fldCharType="separate"/>
            </w:r>
            <w:r>
              <w:rPr>
                <w:noProof/>
                <w:webHidden/>
              </w:rPr>
              <w:t>8</w:t>
            </w:r>
            <w:r>
              <w:rPr>
                <w:noProof/>
                <w:webHidden/>
              </w:rPr>
              <w:fldChar w:fldCharType="end"/>
            </w:r>
          </w:hyperlink>
        </w:p>
        <w:p w:rsidR="00854072" w:rsidRDefault="00854072">
          <w:pPr>
            <w:pStyle w:val="TOC3"/>
            <w:tabs>
              <w:tab w:val="right" w:leader="dot" w:pos="9016"/>
            </w:tabs>
            <w:rPr>
              <w:noProof/>
            </w:rPr>
          </w:pPr>
          <w:hyperlink w:anchor="_Toc48861134" w:history="1">
            <w:r w:rsidRPr="001274C1">
              <w:rPr>
                <w:rStyle w:val="Hyperlink"/>
                <w:rFonts w:eastAsia="SimSun"/>
                <w:noProof/>
              </w:rPr>
              <w:t>5.1.4. Student Learning Experience</w:t>
            </w:r>
            <w:r>
              <w:rPr>
                <w:noProof/>
                <w:webHidden/>
              </w:rPr>
              <w:tab/>
            </w:r>
            <w:r>
              <w:rPr>
                <w:noProof/>
                <w:webHidden/>
              </w:rPr>
              <w:fldChar w:fldCharType="begin"/>
            </w:r>
            <w:r>
              <w:rPr>
                <w:noProof/>
                <w:webHidden/>
              </w:rPr>
              <w:instrText xml:space="preserve"> PAGEREF _Toc48861134 \h </w:instrText>
            </w:r>
            <w:r>
              <w:rPr>
                <w:noProof/>
                <w:webHidden/>
              </w:rPr>
            </w:r>
            <w:r>
              <w:rPr>
                <w:noProof/>
                <w:webHidden/>
              </w:rPr>
              <w:fldChar w:fldCharType="separate"/>
            </w:r>
            <w:r>
              <w:rPr>
                <w:noProof/>
                <w:webHidden/>
              </w:rPr>
              <w:t>9</w:t>
            </w:r>
            <w:r>
              <w:rPr>
                <w:noProof/>
                <w:webHidden/>
              </w:rPr>
              <w:fldChar w:fldCharType="end"/>
            </w:r>
          </w:hyperlink>
        </w:p>
        <w:p w:rsidR="00854072" w:rsidRDefault="00854072">
          <w:pPr>
            <w:pStyle w:val="TOC2"/>
            <w:tabs>
              <w:tab w:val="right" w:leader="dot" w:pos="9016"/>
            </w:tabs>
            <w:rPr>
              <w:noProof/>
            </w:rPr>
          </w:pPr>
          <w:hyperlink w:anchor="_Toc48861135" w:history="1">
            <w:r w:rsidRPr="001274C1">
              <w:rPr>
                <w:rStyle w:val="Hyperlink"/>
                <w:rFonts w:eastAsia="SimSun" w:cs="Vrinda"/>
                <w:b/>
                <w:noProof/>
                <w:lang w:eastAsia="en-US"/>
              </w:rPr>
              <w:t>5.2. Secondary Data Analysis</w:t>
            </w:r>
            <w:r>
              <w:rPr>
                <w:noProof/>
                <w:webHidden/>
              </w:rPr>
              <w:tab/>
            </w:r>
            <w:r>
              <w:rPr>
                <w:noProof/>
                <w:webHidden/>
              </w:rPr>
              <w:fldChar w:fldCharType="begin"/>
            </w:r>
            <w:r>
              <w:rPr>
                <w:noProof/>
                <w:webHidden/>
              </w:rPr>
              <w:instrText xml:space="preserve"> PAGEREF _Toc48861135 \h </w:instrText>
            </w:r>
            <w:r>
              <w:rPr>
                <w:noProof/>
                <w:webHidden/>
              </w:rPr>
            </w:r>
            <w:r>
              <w:rPr>
                <w:noProof/>
                <w:webHidden/>
              </w:rPr>
              <w:fldChar w:fldCharType="separate"/>
            </w:r>
            <w:r>
              <w:rPr>
                <w:noProof/>
                <w:webHidden/>
              </w:rPr>
              <w:t>10</w:t>
            </w:r>
            <w:r>
              <w:rPr>
                <w:noProof/>
                <w:webHidden/>
              </w:rPr>
              <w:fldChar w:fldCharType="end"/>
            </w:r>
          </w:hyperlink>
        </w:p>
        <w:p w:rsidR="00854072" w:rsidRDefault="00854072">
          <w:pPr>
            <w:pStyle w:val="TOC1"/>
            <w:tabs>
              <w:tab w:val="right" w:leader="dot" w:pos="9016"/>
            </w:tabs>
            <w:rPr>
              <w:noProof/>
            </w:rPr>
          </w:pPr>
          <w:hyperlink w:anchor="_Toc48861136" w:history="1">
            <w:r w:rsidRPr="001274C1">
              <w:rPr>
                <w:rStyle w:val="Hyperlink"/>
                <w:rFonts w:eastAsia="SimSun"/>
                <w:noProof/>
              </w:rPr>
              <w:t>6. Conclusion and Recommendation</w:t>
            </w:r>
            <w:r>
              <w:rPr>
                <w:noProof/>
                <w:webHidden/>
              </w:rPr>
              <w:tab/>
            </w:r>
            <w:r>
              <w:rPr>
                <w:noProof/>
                <w:webHidden/>
              </w:rPr>
              <w:fldChar w:fldCharType="begin"/>
            </w:r>
            <w:r>
              <w:rPr>
                <w:noProof/>
                <w:webHidden/>
              </w:rPr>
              <w:instrText xml:space="preserve"> PAGEREF _Toc48861136 \h </w:instrText>
            </w:r>
            <w:r>
              <w:rPr>
                <w:noProof/>
                <w:webHidden/>
              </w:rPr>
            </w:r>
            <w:r>
              <w:rPr>
                <w:noProof/>
                <w:webHidden/>
              </w:rPr>
              <w:fldChar w:fldCharType="separate"/>
            </w:r>
            <w:r>
              <w:rPr>
                <w:noProof/>
                <w:webHidden/>
              </w:rPr>
              <w:t>12</w:t>
            </w:r>
            <w:r>
              <w:rPr>
                <w:noProof/>
                <w:webHidden/>
              </w:rPr>
              <w:fldChar w:fldCharType="end"/>
            </w:r>
          </w:hyperlink>
        </w:p>
        <w:p w:rsidR="00854072" w:rsidRDefault="00854072">
          <w:pPr>
            <w:pStyle w:val="TOC1"/>
            <w:tabs>
              <w:tab w:val="right" w:leader="dot" w:pos="9016"/>
            </w:tabs>
            <w:rPr>
              <w:noProof/>
            </w:rPr>
          </w:pPr>
          <w:hyperlink w:anchor="_Toc48861137" w:history="1">
            <w:r w:rsidRPr="001274C1">
              <w:rPr>
                <w:rStyle w:val="Hyperlink"/>
                <w:rFonts w:eastAsia="SimSun" w:cs="Vrinda"/>
                <w:b/>
                <w:bCs/>
                <w:noProof/>
                <w:lang w:eastAsia="en-US"/>
              </w:rPr>
              <w:t>Reference</w:t>
            </w:r>
            <w:r>
              <w:rPr>
                <w:noProof/>
                <w:webHidden/>
              </w:rPr>
              <w:tab/>
            </w:r>
            <w:r>
              <w:rPr>
                <w:noProof/>
                <w:webHidden/>
              </w:rPr>
              <w:fldChar w:fldCharType="begin"/>
            </w:r>
            <w:r>
              <w:rPr>
                <w:noProof/>
                <w:webHidden/>
              </w:rPr>
              <w:instrText xml:space="preserve"> PAGEREF _Toc48861137 \h </w:instrText>
            </w:r>
            <w:r>
              <w:rPr>
                <w:noProof/>
                <w:webHidden/>
              </w:rPr>
            </w:r>
            <w:r>
              <w:rPr>
                <w:noProof/>
                <w:webHidden/>
              </w:rPr>
              <w:fldChar w:fldCharType="separate"/>
            </w:r>
            <w:r>
              <w:rPr>
                <w:noProof/>
                <w:webHidden/>
              </w:rPr>
              <w:t>13</w:t>
            </w:r>
            <w:r>
              <w:rPr>
                <w:noProof/>
                <w:webHidden/>
              </w:rPr>
              <w:fldChar w:fldCharType="end"/>
            </w:r>
          </w:hyperlink>
        </w:p>
        <w:p w:rsidR="00854072" w:rsidRDefault="00854072">
          <w:pPr>
            <w:pStyle w:val="TOC1"/>
            <w:tabs>
              <w:tab w:val="right" w:leader="dot" w:pos="9016"/>
            </w:tabs>
            <w:rPr>
              <w:noProof/>
            </w:rPr>
          </w:pPr>
          <w:hyperlink w:anchor="_Toc48861138" w:history="1">
            <w:r w:rsidRPr="001274C1">
              <w:rPr>
                <w:rStyle w:val="Hyperlink"/>
                <w:rFonts w:eastAsia="SimSun" w:cs="Vrinda"/>
                <w:b/>
                <w:bCs/>
                <w:noProof/>
                <w:lang w:eastAsia="en-US"/>
              </w:rPr>
              <w:t>Appendix</w:t>
            </w:r>
            <w:r>
              <w:rPr>
                <w:noProof/>
                <w:webHidden/>
              </w:rPr>
              <w:tab/>
            </w:r>
            <w:r>
              <w:rPr>
                <w:noProof/>
                <w:webHidden/>
              </w:rPr>
              <w:fldChar w:fldCharType="begin"/>
            </w:r>
            <w:r>
              <w:rPr>
                <w:noProof/>
                <w:webHidden/>
              </w:rPr>
              <w:instrText xml:space="preserve"> PAGEREF _Toc48861138 \h </w:instrText>
            </w:r>
            <w:r>
              <w:rPr>
                <w:noProof/>
                <w:webHidden/>
              </w:rPr>
            </w:r>
            <w:r>
              <w:rPr>
                <w:noProof/>
                <w:webHidden/>
              </w:rPr>
              <w:fldChar w:fldCharType="separate"/>
            </w:r>
            <w:r>
              <w:rPr>
                <w:noProof/>
                <w:webHidden/>
              </w:rPr>
              <w:t>14</w:t>
            </w:r>
            <w:r>
              <w:rPr>
                <w:noProof/>
                <w:webHidden/>
              </w:rPr>
              <w:fldChar w:fldCharType="end"/>
            </w:r>
          </w:hyperlink>
        </w:p>
        <w:p w:rsidR="00854072" w:rsidRDefault="00854072">
          <w:pPr>
            <w:pStyle w:val="TOC1"/>
            <w:tabs>
              <w:tab w:val="right" w:leader="dot" w:pos="9016"/>
            </w:tabs>
            <w:rPr>
              <w:noProof/>
            </w:rPr>
          </w:pPr>
          <w:hyperlink w:anchor="_Toc48861139" w:history="1">
            <w:r w:rsidRPr="001274C1">
              <w:rPr>
                <w:rStyle w:val="Hyperlink"/>
                <w:b/>
                <w:noProof/>
              </w:rPr>
              <w:t>Survey Questionnaire</w:t>
            </w:r>
            <w:r>
              <w:rPr>
                <w:noProof/>
                <w:webHidden/>
              </w:rPr>
              <w:tab/>
            </w:r>
            <w:r>
              <w:rPr>
                <w:noProof/>
                <w:webHidden/>
              </w:rPr>
              <w:fldChar w:fldCharType="begin"/>
            </w:r>
            <w:r>
              <w:rPr>
                <w:noProof/>
                <w:webHidden/>
              </w:rPr>
              <w:instrText xml:space="preserve"> PAGEREF _Toc48861139 \h </w:instrText>
            </w:r>
            <w:r>
              <w:rPr>
                <w:noProof/>
                <w:webHidden/>
              </w:rPr>
            </w:r>
            <w:r>
              <w:rPr>
                <w:noProof/>
                <w:webHidden/>
              </w:rPr>
              <w:fldChar w:fldCharType="separate"/>
            </w:r>
            <w:r>
              <w:rPr>
                <w:noProof/>
                <w:webHidden/>
              </w:rPr>
              <w:t>14</w:t>
            </w:r>
            <w:r>
              <w:rPr>
                <w:noProof/>
                <w:webHidden/>
              </w:rPr>
              <w:fldChar w:fldCharType="end"/>
            </w:r>
          </w:hyperlink>
        </w:p>
        <w:p w:rsidR="00854072" w:rsidRDefault="00854072">
          <w:r>
            <w:rPr>
              <w:b/>
              <w:bCs/>
              <w:noProof/>
            </w:rPr>
            <w:fldChar w:fldCharType="end"/>
          </w:r>
        </w:p>
      </w:sdtContent>
    </w:sdt>
    <w:p w:rsidR="00CF2F24" w:rsidRPr="00CF2F24" w:rsidRDefault="00CF2F24" w:rsidP="00CF2F24">
      <w:pPr>
        <w:spacing w:line="259" w:lineRule="auto"/>
        <w:jc w:val="center"/>
        <w:rPr>
          <w:rFonts w:eastAsia="SimSun" w:cs="Vrinda"/>
        </w:rPr>
      </w:pPr>
      <w:bookmarkStart w:id="0" w:name="_GoBack"/>
      <w:bookmarkEnd w:id="0"/>
      <w:r w:rsidRPr="00CF2F24">
        <w:rPr>
          <w:rFonts w:eastAsia="SimSun" w:cs="Vrinda"/>
        </w:rPr>
        <w:br w:type="page"/>
      </w:r>
    </w:p>
    <w:p w:rsidR="00CF2F24" w:rsidRPr="00CF2F24" w:rsidRDefault="00CF2F24" w:rsidP="00287AE2">
      <w:pPr>
        <w:pStyle w:val="Heading1"/>
        <w:rPr>
          <w:rFonts w:eastAsia="SimSun"/>
        </w:rPr>
      </w:pPr>
      <w:bookmarkStart w:id="1" w:name="_Toc48861120"/>
      <w:r w:rsidRPr="00CF2F24">
        <w:rPr>
          <w:rFonts w:eastAsia="SimSun"/>
        </w:rPr>
        <w:lastRenderedPageBreak/>
        <w:t>1. Title</w:t>
      </w:r>
      <w:bookmarkEnd w:id="1"/>
    </w:p>
    <w:p w:rsidR="00CF2F24" w:rsidRPr="00CF2F24" w:rsidRDefault="00CF2F24" w:rsidP="00CF2F24">
      <w:pPr>
        <w:rPr>
          <w:rFonts w:eastAsia="SimSun" w:cs="Vrinda"/>
        </w:rPr>
      </w:pPr>
      <w:r w:rsidRPr="00CF2F24">
        <w:rPr>
          <w:rFonts w:eastAsia="SimSun" w:cs="Vrinda"/>
        </w:rPr>
        <w:t>The Impact of Virtual Learning Environment (</w:t>
      </w:r>
      <w:proofErr w:type="spellStart"/>
      <w:r w:rsidRPr="00CF2F24">
        <w:rPr>
          <w:rFonts w:eastAsia="SimSun" w:cs="Vrinda"/>
        </w:rPr>
        <w:t>VLE</w:t>
      </w:r>
      <w:proofErr w:type="spellEnd"/>
      <w:r w:rsidRPr="00CF2F24">
        <w:rPr>
          <w:rFonts w:eastAsia="SimSun" w:cs="Vrinda"/>
        </w:rPr>
        <w:t>) – Moodle on Students' Learning Experience at the University Of Wales Trinity Saint David London Campus.</w:t>
      </w:r>
    </w:p>
    <w:p w:rsidR="00CF2F24" w:rsidRPr="00CF2F24" w:rsidRDefault="00CF2F24" w:rsidP="00287AE2">
      <w:pPr>
        <w:pStyle w:val="Heading1"/>
        <w:rPr>
          <w:rFonts w:eastAsia="SimSun"/>
        </w:rPr>
      </w:pPr>
      <w:bookmarkStart w:id="2" w:name="_Toc48861121"/>
      <w:r w:rsidRPr="00CF2F24">
        <w:rPr>
          <w:rFonts w:eastAsia="SimSun"/>
        </w:rPr>
        <w:t>2. Rationale</w:t>
      </w:r>
      <w:bookmarkEnd w:id="2"/>
    </w:p>
    <w:p w:rsidR="00CF2F24" w:rsidRPr="00CF2F24" w:rsidRDefault="00CF2F24" w:rsidP="00CF2F24">
      <w:pPr>
        <w:rPr>
          <w:rFonts w:eastAsia="SimSun" w:cs="Vrinda"/>
          <w:lang w:eastAsia="en-US" w:bidi="bn-BD"/>
        </w:rPr>
      </w:pPr>
      <w:r w:rsidRPr="00CF2F24">
        <w:rPr>
          <w:rFonts w:eastAsia="SimSun" w:cs="Vrinda"/>
          <w:lang w:eastAsia="en-US" w:bidi="bn-BD"/>
        </w:rPr>
        <w:t>Virtual learning environment (</w:t>
      </w:r>
      <w:proofErr w:type="spellStart"/>
      <w:r w:rsidRPr="00CF2F24">
        <w:rPr>
          <w:rFonts w:eastAsia="SimSun" w:cs="Vrinda"/>
          <w:lang w:eastAsia="en-US" w:bidi="bn-BD"/>
        </w:rPr>
        <w:t>VLE</w:t>
      </w:r>
      <w:proofErr w:type="spellEnd"/>
      <w:r w:rsidRPr="00CF2F24">
        <w:rPr>
          <w:rFonts w:eastAsia="SimSun" w:cs="Vrinda"/>
          <w:lang w:eastAsia="en-US" w:bidi="bn-BD"/>
        </w:rPr>
        <w:t>)</w:t>
      </w:r>
      <w:proofErr w:type="gramStart"/>
      <w:r w:rsidRPr="00CF2F24">
        <w:rPr>
          <w:rFonts w:eastAsia="SimSun" w:cs="Vrinda"/>
          <w:lang w:eastAsia="en-US" w:bidi="bn-BD"/>
        </w:rPr>
        <w:t>,  created</w:t>
      </w:r>
      <w:proofErr w:type="gramEnd"/>
      <w:r w:rsidRPr="00CF2F24">
        <w:rPr>
          <w:rFonts w:eastAsia="SimSun" w:cs="Vrinda"/>
          <w:lang w:eastAsia="en-US" w:bidi="bn-BD"/>
        </w:rPr>
        <w:t xml:space="preserve"> through software to provide additional assistance in delivering proper guidance to and monitoring the students, has become a common phenomenon, as stated by </w:t>
      </w:r>
      <w:proofErr w:type="spellStart"/>
      <w:r w:rsidR="003C25EE" w:rsidRPr="003C25EE">
        <w:rPr>
          <w:rFonts w:eastAsia="SimSun" w:cs="Vrinda"/>
          <w:lang w:eastAsia="en-US" w:bidi="bn-BD"/>
        </w:rPr>
        <w:t>Zakharova</w:t>
      </w:r>
      <w:proofErr w:type="spellEnd"/>
      <w:r w:rsidR="003C25EE" w:rsidRPr="003C25EE">
        <w:rPr>
          <w:rFonts w:eastAsia="SimSun" w:cs="Vrinda"/>
          <w:lang w:eastAsia="en-US" w:bidi="bn-BD"/>
        </w:rPr>
        <w:t xml:space="preserve"> et al (2016)</w:t>
      </w:r>
      <w:r w:rsidR="003C25EE">
        <w:rPr>
          <w:rFonts w:eastAsia="SimSun" w:cs="Vrinda"/>
          <w:lang w:eastAsia="en-US" w:bidi="bn-BD"/>
        </w:rPr>
        <w:t xml:space="preserve">. </w:t>
      </w:r>
      <w:r w:rsidRPr="00CF2F24">
        <w:rPr>
          <w:rFonts w:eastAsia="SimSun" w:cs="Vrinda"/>
          <w:lang w:eastAsia="en-US" w:bidi="bn-BD"/>
        </w:rPr>
        <w:t xml:space="preserve">Students and teachers both are now dependent on technology in and out of their classes for which they can easily utilise different utility provided by different software. Moodle, a </w:t>
      </w:r>
      <w:proofErr w:type="spellStart"/>
      <w:r w:rsidRPr="00CF2F24">
        <w:rPr>
          <w:rFonts w:eastAsia="SimSun" w:cs="Vrinda"/>
          <w:lang w:eastAsia="en-US" w:bidi="bn-BD"/>
        </w:rPr>
        <w:t>VLE</w:t>
      </w:r>
      <w:proofErr w:type="spellEnd"/>
      <w:r w:rsidRPr="00CF2F24">
        <w:rPr>
          <w:rFonts w:eastAsia="SimSun" w:cs="Vrinda"/>
          <w:lang w:eastAsia="en-US" w:bidi="bn-BD"/>
        </w:rPr>
        <w:t xml:space="preserve"> software, is a platform that allows to share class files, monitor student progress and design learning environment </w:t>
      </w:r>
      <w:r w:rsidR="00635F65" w:rsidRPr="00635F65">
        <w:rPr>
          <w:rFonts w:eastAsia="SimSun" w:cs="Vrinda"/>
          <w:lang w:eastAsia="en-US" w:bidi="bn-BD"/>
        </w:rPr>
        <w:t>Romero et al (2019)</w:t>
      </w:r>
      <w:r w:rsidRPr="00CF2F24">
        <w:rPr>
          <w:rFonts w:eastAsia="SimSun" w:cs="Vrinda"/>
          <w:lang w:eastAsia="en-US" w:bidi="bn-BD"/>
        </w:rPr>
        <w:t xml:space="preserve">. Moodle along with other </w:t>
      </w:r>
      <w:proofErr w:type="spellStart"/>
      <w:r w:rsidRPr="00CF2F24">
        <w:rPr>
          <w:rFonts w:eastAsia="SimSun" w:cs="Vrinda"/>
          <w:lang w:eastAsia="en-US" w:bidi="bn-BD"/>
        </w:rPr>
        <w:t>VLE</w:t>
      </w:r>
      <w:proofErr w:type="spellEnd"/>
      <w:r w:rsidRPr="00CF2F24">
        <w:rPr>
          <w:rFonts w:eastAsia="SimSun" w:cs="Vrinda"/>
          <w:lang w:eastAsia="en-US" w:bidi="bn-BD"/>
        </w:rPr>
        <w:t xml:space="preserve"> software has created option for students to interact more and for teachers to monitor the </w:t>
      </w:r>
      <w:r w:rsidR="007036B0" w:rsidRPr="00CF2F24">
        <w:rPr>
          <w:rFonts w:eastAsia="SimSun" w:cs="Vrinda"/>
          <w:lang w:eastAsia="en-US" w:bidi="bn-BD"/>
        </w:rPr>
        <w:t>students’</w:t>
      </w:r>
      <w:r w:rsidRPr="00CF2F24">
        <w:rPr>
          <w:rFonts w:eastAsia="SimSun" w:cs="Vrinda"/>
          <w:lang w:eastAsia="en-US" w:bidi="bn-BD"/>
        </w:rPr>
        <w:t xml:space="preserve"> progress in an easy manner. </w:t>
      </w:r>
      <w:proofErr w:type="spellStart"/>
      <w:r w:rsidR="003661E2" w:rsidRPr="00635F65">
        <w:rPr>
          <w:rFonts w:eastAsia="SimSun" w:cs="Vrinda"/>
          <w:lang w:eastAsia="en-US" w:bidi="bn-BD"/>
        </w:rPr>
        <w:t>Gulbinskienė</w:t>
      </w:r>
      <w:proofErr w:type="spellEnd"/>
      <w:r w:rsidR="003661E2" w:rsidRPr="00635F65">
        <w:rPr>
          <w:rFonts w:eastAsia="SimSun" w:cs="Vrinda"/>
          <w:lang w:eastAsia="en-US" w:bidi="bn-BD"/>
        </w:rPr>
        <w:t xml:space="preserve"> et al (2017)</w:t>
      </w:r>
      <w:r w:rsidRPr="00CF2F24">
        <w:rPr>
          <w:rFonts w:eastAsia="SimSun" w:cs="Vrinda"/>
          <w:lang w:eastAsia="en-US" w:bidi="bn-BD"/>
        </w:rPr>
        <w:t xml:space="preserve"> stated that attending class remotely a</w:t>
      </w:r>
      <w:r w:rsidR="003C25EE">
        <w:rPr>
          <w:rFonts w:eastAsia="SimSun" w:cs="Vrinda"/>
          <w:lang w:eastAsia="en-US" w:bidi="bn-BD"/>
        </w:rPr>
        <w:t xml:space="preserve">nd having class video for later, </w:t>
      </w:r>
      <w:r w:rsidRPr="00CF2F24">
        <w:rPr>
          <w:rFonts w:eastAsia="SimSun" w:cs="Vrinda"/>
          <w:lang w:eastAsia="en-US" w:bidi="bn-BD"/>
        </w:rPr>
        <w:t>provide the students</w:t>
      </w:r>
      <w:r w:rsidR="003C25EE">
        <w:rPr>
          <w:rFonts w:eastAsia="SimSun" w:cs="Vrinda"/>
          <w:lang w:eastAsia="en-US" w:bidi="bn-BD"/>
        </w:rPr>
        <w:t xml:space="preserve"> with </w:t>
      </w:r>
      <w:r w:rsidR="003C25EE" w:rsidRPr="00CF2F24">
        <w:rPr>
          <w:rFonts w:eastAsia="SimSun" w:cs="Vrinda"/>
          <w:lang w:eastAsia="en-US" w:bidi="bn-BD"/>
        </w:rPr>
        <w:t>an</w:t>
      </w:r>
      <w:r w:rsidRPr="00CF2F24">
        <w:rPr>
          <w:rFonts w:eastAsia="SimSun" w:cs="Vrinda"/>
          <w:lang w:eastAsia="en-US" w:bidi="bn-BD"/>
        </w:rPr>
        <w:t xml:space="preserve"> opportunity for better learning options. In a virtual learning environment it becomes easier to understand the engagement level of the student and observing that level the teacher can provide further reading materials for assistance in understanding the course work. Accomplishment of the research project will enhance the knowledge about the ways students learning experience at </w:t>
      </w:r>
      <w:r w:rsidR="003C25EE">
        <w:rPr>
          <w:rFonts w:eastAsia="SimSun" w:cs="Vrinda"/>
          <w:lang w:eastAsia="en-US" w:bidi="bn-BD"/>
        </w:rPr>
        <w:t>University Of Wales Trinity Saint David London Campus</w:t>
      </w:r>
      <w:r w:rsidRPr="00CF2F24">
        <w:rPr>
          <w:rFonts w:eastAsia="SimSun" w:cs="Vrinda"/>
          <w:lang w:eastAsia="en-US" w:bidi="bn-BD"/>
        </w:rPr>
        <w:t xml:space="preserve"> can be affected by Moodle, a virtual learning environment.</w:t>
      </w:r>
    </w:p>
    <w:p w:rsidR="00CF2F24" w:rsidRPr="00CF2F24" w:rsidRDefault="00CF2F24" w:rsidP="001F3A4F">
      <w:pPr>
        <w:pStyle w:val="Heading1"/>
        <w:rPr>
          <w:rFonts w:eastAsia="SimSun"/>
        </w:rPr>
      </w:pPr>
      <w:bookmarkStart w:id="3" w:name="_Toc48861122"/>
      <w:r w:rsidRPr="00CF2F24">
        <w:rPr>
          <w:rFonts w:eastAsia="SimSun"/>
        </w:rPr>
        <w:t>3. Objectives</w:t>
      </w:r>
      <w:bookmarkEnd w:id="3"/>
      <w:r w:rsidRPr="00CF2F24">
        <w:rPr>
          <w:rFonts w:eastAsia="SimSun"/>
        </w:rPr>
        <w:t xml:space="preserve"> </w:t>
      </w:r>
    </w:p>
    <w:p w:rsidR="00CF2F24" w:rsidRPr="00CF2F24" w:rsidRDefault="00CF2F24" w:rsidP="00CF2F24">
      <w:pPr>
        <w:rPr>
          <w:rFonts w:eastAsia="SimSun" w:cs="Vrinda"/>
        </w:rPr>
      </w:pPr>
      <w:r w:rsidRPr="00CF2F24">
        <w:rPr>
          <w:rFonts w:eastAsia="SimSun" w:cs="Vrinda"/>
        </w:rPr>
        <w:t xml:space="preserve">Impact of Moodle on Students learning experience is the aim of the study which will be conducted in the perspective of the students of </w:t>
      </w:r>
      <w:r w:rsidR="003C25EE">
        <w:rPr>
          <w:rFonts w:eastAsia="SimSun" w:cs="Vrinda"/>
        </w:rPr>
        <w:t>University Of Wales Trinity Saint David London Campus</w:t>
      </w:r>
      <w:r w:rsidRPr="00CF2F24">
        <w:rPr>
          <w:rFonts w:eastAsia="SimSun" w:cs="Vrinda"/>
        </w:rPr>
        <w:t xml:space="preserve">. </w:t>
      </w:r>
    </w:p>
    <w:p w:rsidR="00CF2F24" w:rsidRPr="00CF2F24" w:rsidRDefault="00CF2F24" w:rsidP="00CF2F24">
      <w:pPr>
        <w:numPr>
          <w:ilvl w:val="0"/>
          <w:numId w:val="1"/>
        </w:numPr>
        <w:contextualSpacing/>
        <w:rPr>
          <w:rFonts w:eastAsia="SimSun" w:cs="Vrinda"/>
        </w:rPr>
      </w:pPr>
      <w:r w:rsidRPr="00CF2F24">
        <w:rPr>
          <w:rFonts w:eastAsia="SimSun" w:cs="Vrinda"/>
        </w:rPr>
        <w:t>To explore different factors related to virtual learning environment.</w:t>
      </w:r>
    </w:p>
    <w:p w:rsidR="00CF2F24" w:rsidRPr="00CF2F24" w:rsidRDefault="00CF2F24" w:rsidP="00CF2F24">
      <w:pPr>
        <w:numPr>
          <w:ilvl w:val="0"/>
          <w:numId w:val="1"/>
        </w:numPr>
        <w:contextualSpacing/>
        <w:rPr>
          <w:rFonts w:eastAsia="SimSun" w:cs="Vrinda"/>
        </w:rPr>
      </w:pPr>
      <w:r w:rsidRPr="00CF2F24">
        <w:rPr>
          <w:rFonts w:eastAsia="SimSun" w:cs="Vrinda"/>
        </w:rPr>
        <w:t xml:space="preserve">To develop the understanding of the impact of virtual learning on student learning experience using Moodle from the perspective of </w:t>
      </w:r>
      <w:r w:rsidR="003C25EE">
        <w:rPr>
          <w:rFonts w:eastAsia="SimSun" w:cs="Vrinda"/>
        </w:rPr>
        <w:t>University Of Wales Trinity Saint David London Campus</w:t>
      </w:r>
      <w:r w:rsidRPr="00CF2F24">
        <w:rPr>
          <w:rFonts w:eastAsia="SimSun" w:cs="Vrinda"/>
        </w:rPr>
        <w:t>.</w:t>
      </w:r>
    </w:p>
    <w:p w:rsidR="00CF2F24" w:rsidRPr="00CF2F24" w:rsidRDefault="00CF2F24" w:rsidP="00CF2F24">
      <w:pPr>
        <w:numPr>
          <w:ilvl w:val="0"/>
          <w:numId w:val="1"/>
        </w:numPr>
        <w:contextualSpacing/>
        <w:rPr>
          <w:rFonts w:eastAsia="SimSun" w:cs="Vrinda"/>
          <w:color w:val="2E74B5"/>
        </w:rPr>
      </w:pPr>
      <w:r w:rsidRPr="00CF2F24">
        <w:rPr>
          <w:rFonts w:eastAsia="SimSun" w:cs="Vrinda"/>
        </w:rPr>
        <w:t xml:space="preserve">To recommend different ways to improve Virtual learning environment of Moodle to improve student learning in </w:t>
      </w:r>
      <w:r w:rsidR="003C25EE">
        <w:rPr>
          <w:rFonts w:eastAsia="SimSun" w:cs="Vrinda"/>
        </w:rPr>
        <w:t>University Of Wales Trinity Saint David London Campus</w:t>
      </w:r>
      <w:r w:rsidRPr="00CF2F24">
        <w:rPr>
          <w:rFonts w:eastAsia="SimSun" w:cs="Vrinda"/>
        </w:rPr>
        <w:t>.</w:t>
      </w:r>
    </w:p>
    <w:p w:rsidR="00CF2F24" w:rsidRPr="00CF2F24" w:rsidRDefault="00CF2F24" w:rsidP="00287AE2">
      <w:pPr>
        <w:pStyle w:val="Heading1"/>
        <w:rPr>
          <w:rFonts w:eastAsia="SimSun"/>
        </w:rPr>
      </w:pPr>
      <w:bookmarkStart w:id="4" w:name="_Toc48861123"/>
      <w:r w:rsidRPr="00CF2F24">
        <w:rPr>
          <w:rFonts w:eastAsia="SimSun"/>
        </w:rPr>
        <w:lastRenderedPageBreak/>
        <w:t>4. Methodology</w:t>
      </w:r>
      <w:bookmarkEnd w:id="4"/>
    </w:p>
    <w:p w:rsidR="00CF2F24" w:rsidRPr="00CF2F24" w:rsidRDefault="00CF2F24" w:rsidP="00287AE2">
      <w:pPr>
        <w:pStyle w:val="Heading2"/>
        <w:rPr>
          <w:rFonts w:eastAsia="SimSun"/>
        </w:rPr>
      </w:pPr>
      <w:bookmarkStart w:id="5" w:name="_Toc48861124"/>
      <w:r w:rsidRPr="00CF2F24">
        <w:rPr>
          <w:rFonts w:eastAsia="SimSun"/>
        </w:rPr>
        <w:t>4.1 Research Philosophy</w:t>
      </w:r>
      <w:bookmarkEnd w:id="5"/>
    </w:p>
    <w:p w:rsidR="00CF2F24" w:rsidRPr="00CF2F24" w:rsidRDefault="00D65522" w:rsidP="00CF2F24">
      <w:pPr>
        <w:rPr>
          <w:rFonts w:eastAsia="SimSun" w:cs="Vrinda"/>
          <w:lang w:eastAsia="en-US" w:bidi="bn-BD"/>
        </w:rPr>
      </w:pPr>
      <w:r w:rsidRPr="00D65522">
        <w:rPr>
          <w:rFonts w:eastAsia="SimSun" w:cs="Vrinda"/>
          <w:lang w:eastAsia="en-US" w:bidi="bn-BD"/>
        </w:rPr>
        <w:t>Hammersley (2010)</w:t>
      </w:r>
      <w:r w:rsidR="00CF2F24" w:rsidRPr="00CF2F24">
        <w:rPr>
          <w:rFonts w:eastAsia="SimSun" w:cs="Vrinda"/>
          <w:lang w:eastAsia="en-US" w:bidi="bn-BD"/>
        </w:rPr>
        <w:t xml:space="preserve"> </w:t>
      </w:r>
      <w:r w:rsidR="007036B0">
        <w:rPr>
          <w:rFonts w:eastAsia="SimSun" w:cs="Vrinda"/>
          <w:lang w:eastAsia="en-US" w:bidi="bn-BD"/>
        </w:rPr>
        <w:t>d</w:t>
      </w:r>
      <w:r w:rsidR="007036B0" w:rsidRPr="00CF2F24">
        <w:rPr>
          <w:rFonts w:eastAsia="SimSun" w:cs="Vrinda"/>
          <w:lang w:eastAsia="en-US" w:bidi="bn-BD"/>
        </w:rPr>
        <w:t>efined</w:t>
      </w:r>
      <w:r w:rsidR="00CF2F24" w:rsidRPr="00CF2F24">
        <w:rPr>
          <w:rFonts w:eastAsia="SimSun" w:cs="Vrinda"/>
          <w:lang w:eastAsia="en-US" w:bidi="bn-BD"/>
        </w:rPr>
        <w:t xml:space="preserve"> positivism research philosophy to be assertive in using scientific approaches to find the underlying result that us accurate. On the other hand, </w:t>
      </w:r>
      <w:proofErr w:type="spellStart"/>
      <w:r w:rsidR="00CF2F24" w:rsidRPr="00CF2F24">
        <w:rPr>
          <w:rFonts w:eastAsia="SimSun" w:cs="Vrinda"/>
          <w:lang w:eastAsia="en-US" w:bidi="bn-BD"/>
        </w:rPr>
        <w:t>interpretivism</w:t>
      </w:r>
      <w:proofErr w:type="spellEnd"/>
      <w:r w:rsidR="00CF2F24" w:rsidRPr="00CF2F24">
        <w:rPr>
          <w:rFonts w:eastAsia="SimSun" w:cs="Vrinda"/>
          <w:lang w:eastAsia="en-US" w:bidi="bn-BD"/>
        </w:rPr>
        <w:t xml:space="preserve"> is likely to provide options for different other critical statements from other that allows the possibility of having different result from a single study.</w:t>
      </w:r>
    </w:p>
    <w:p w:rsidR="00CF2F24" w:rsidRPr="00CF2F24" w:rsidRDefault="00CF2F24" w:rsidP="00CF2F24">
      <w:pPr>
        <w:rPr>
          <w:rFonts w:eastAsia="SimSun" w:cs="Vrinda"/>
          <w:lang w:eastAsia="en-US" w:bidi="bn-BD"/>
        </w:rPr>
      </w:pPr>
      <w:r w:rsidRPr="00CF2F24">
        <w:rPr>
          <w:rFonts w:eastAsia="SimSun" w:cs="Vrinda"/>
          <w:lang w:eastAsia="en-US" w:bidi="bn-BD"/>
        </w:rPr>
        <w:t xml:space="preserve">Justification: Use of </w:t>
      </w:r>
      <w:proofErr w:type="spellStart"/>
      <w:r w:rsidRPr="00CF2F24">
        <w:rPr>
          <w:rFonts w:eastAsia="SimSun" w:cs="Vrinda"/>
          <w:lang w:eastAsia="en-US" w:bidi="bn-BD"/>
        </w:rPr>
        <w:t>interpretivism</w:t>
      </w:r>
      <w:proofErr w:type="spellEnd"/>
      <w:r w:rsidRPr="00CF2F24">
        <w:rPr>
          <w:rFonts w:eastAsia="SimSun" w:cs="Vrinda"/>
          <w:lang w:eastAsia="en-US" w:bidi="bn-BD"/>
        </w:rPr>
        <w:t xml:space="preserve"> could defy the presence or absence of the relationship between student learning and </w:t>
      </w:r>
      <w:proofErr w:type="spellStart"/>
      <w:r w:rsidRPr="00CF2F24">
        <w:rPr>
          <w:rFonts w:eastAsia="SimSun" w:cs="Vrinda"/>
          <w:lang w:eastAsia="en-US" w:bidi="bn-BD"/>
        </w:rPr>
        <w:t>VLE</w:t>
      </w:r>
      <w:proofErr w:type="spellEnd"/>
      <w:r w:rsidRPr="00CF2F24">
        <w:rPr>
          <w:rFonts w:eastAsia="SimSun" w:cs="Vrinda"/>
          <w:lang w:eastAsia="en-US" w:bidi="bn-BD"/>
        </w:rPr>
        <w:t xml:space="preserve"> by providing option for different opinion. Moreover the study did not aim to find any theory rather it aimed at understanding the ways Moodle, a </w:t>
      </w:r>
      <w:proofErr w:type="spellStart"/>
      <w:r w:rsidRPr="00CF2F24">
        <w:rPr>
          <w:rFonts w:eastAsia="SimSun" w:cs="Vrinda"/>
          <w:lang w:eastAsia="en-US" w:bidi="bn-BD"/>
        </w:rPr>
        <w:t>VLE</w:t>
      </w:r>
      <w:proofErr w:type="spellEnd"/>
      <w:r w:rsidRPr="00CF2F24">
        <w:rPr>
          <w:rFonts w:eastAsia="SimSun" w:cs="Vrinda"/>
          <w:lang w:eastAsia="en-US" w:bidi="bn-BD"/>
        </w:rPr>
        <w:t xml:space="preserve"> software can have an impact on student learning behaviour.</w:t>
      </w:r>
    </w:p>
    <w:p w:rsidR="00CF2F24" w:rsidRPr="00CF2F24" w:rsidRDefault="00CF2F24" w:rsidP="00287AE2">
      <w:pPr>
        <w:pStyle w:val="Heading2"/>
        <w:rPr>
          <w:rFonts w:eastAsia="SimSun"/>
        </w:rPr>
      </w:pPr>
      <w:bookmarkStart w:id="6" w:name="_Toc48861125"/>
      <w:r w:rsidRPr="00CF2F24">
        <w:rPr>
          <w:rFonts w:eastAsia="SimSun"/>
        </w:rPr>
        <w:t>4.2 Research Approach</w:t>
      </w:r>
      <w:bookmarkEnd w:id="6"/>
    </w:p>
    <w:p w:rsidR="00CF2F24" w:rsidRPr="00CF2F24" w:rsidRDefault="00CF2F24" w:rsidP="00CF2F24">
      <w:pPr>
        <w:rPr>
          <w:rFonts w:eastAsia="SimSun" w:cs="Vrinda"/>
          <w:lang w:eastAsia="en-US" w:bidi="bn-BD"/>
        </w:rPr>
      </w:pPr>
      <w:r w:rsidRPr="00CF2F24">
        <w:rPr>
          <w:rFonts w:eastAsia="SimSun" w:cs="Vrinda"/>
          <w:lang w:eastAsia="en-US" w:bidi="bn-BD"/>
        </w:rPr>
        <w:t xml:space="preserve">Deduction approach being a way to test the research question to find and exact outcome defies the approach of inductive which allows the study of whole topic to come up with a generalised outcome, as said by </w:t>
      </w:r>
      <w:r w:rsidR="00D65522" w:rsidRPr="00D65522">
        <w:rPr>
          <w:rFonts w:eastAsia="SimSun" w:cs="Vrinda"/>
          <w:lang w:eastAsia="en-US" w:bidi="bn-BD"/>
        </w:rPr>
        <w:t>Kumar (2014)</w:t>
      </w:r>
      <w:r w:rsidRPr="00CF2F24">
        <w:rPr>
          <w:rFonts w:eastAsia="SimSun" w:cs="Vrinda"/>
          <w:lang w:eastAsia="en-US" w:bidi="bn-BD"/>
        </w:rPr>
        <w:t>.</w:t>
      </w:r>
    </w:p>
    <w:p w:rsidR="00CF2F24" w:rsidRPr="00CF2F24" w:rsidRDefault="00CF2F24" w:rsidP="00CF2F24">
      <w:pPr>
        <w:rPr>
          <w:rFonts w:eastAsia="SimSun" w:cs="Vrinda"/>
          <w:lang w:eastAsia="en-US" w:bidi="bn-BD"/>
        </w:rPr>
      </w:pPr>
      <w:r w:rsidRPr="00CF2F24">
        <w:rPr>
          <w:rFonts w:eastAsia="SimSun" w:cs="Vrinda"/>
          <w:lang w:eastAsia="en-US" w:bidi="bn-BD"/>
        </w:rPr>
        <w:t xml:space="preserve">Deductive approach was used so that the study could gain an outcome that dictated the impact of virtual learning environment- Moodle on student learning experience in </w:t>
      </w:r>
      <w:r w:rsidR="003C25EE">
        <w:rPr>
          <w:rFonts w:eastAsia="SimSun" w:cs="Vrinda"/>
          <w:lang w:eastAsia="en-US" w:bidi="bn-BD"/>
        </w:rPr>
        <w:t>University Of Wales Trinity Saint David London Campus</w:t>
      </w:r>
      <w:r w:rsidRPr="00CF2F24">
        <w:rPr>
          <w:rFonts w:eastAsia="SimSun" w:cs="Vrinda"/>
          <w:lang w:eastAsia="en-US" w:bidi="bn-BD"/>
        </w:rPr>
        <w:t>.</w:t>
      </w:r>
    </w:p>
    <w:p w:rsidR="00CF2F24" w:rsidRPr="00CF2F24" w:rsidRDefault="00CF2F24" w:rsidP="00287AE2">
      <w:pPr>
        <w:pStyle w:val="Heading2"/>
        <w:rPr>
          <w:rFonts w:eastAsia="SimSun"/>
        </w:rPr>
      </w:pPr>
      <w:bookmarkStart w:id="7" w:name="_Toc48861126"/>
      <w:r w:rsidRPr="00CF2F24">
        <w:rPr>
          <w:rFonts w:eastAsia="SimSun"/>
        </w:rPr>
        <w:t>4.3 Research Method</w:t>
      </w:r>
      <w:bookmarkEnd w:id="7"/>
    </w:p>
    <w:p w:rsidR="00CF2F24" w:rsidRPr="00CF2F24" w:rsidRDefault="00CF2F24" w:rsidP="00CF2F24">
      <w:pPr>
        <w:rPr>
          <w:rFonts w:eastAsia="SimSun" w:cs="Vrinda"/>
          <w:lang w:eastAsia="en-US" w:bidi="bn-BD"/>
        </w:rPr>
      </w:pPr>
      <w:r w:rsidRPr="00CF2F24">
        <w:rPr>
          <w:rFonts w:eastAsia="SimSun" w:cs="Vrinda"/>
          <w:lang w:eastAsia="en-US" w:bidi="bn-BD"/>
        </w:rPr>
        <w:t xml:space="preserve">Use of </w:t>
      </w:r>
      <w:r w:rsidR="007036B0" w:rsidRPr="00CF2F24">
        <w:rPr>
          <w:rFonts w:eastAsia="SimSun" w:cs="Vrinda"/>
          <w:lang w:eastAsia="en-US" w:bidi="bn-BD"/>
        </w:rPr>
        <w:t>non-numerical</w:t>
      </w:r>
      <w:r w:rsidRPr="00CF2F24">
        <w:rPr>
          <w:rFonts w:eastAsia="SimSun" w:cs="Vrinda"/>
          <w:lang w:eastAsia="en-US" w:bidi="bn-BD"/>
        </w:rPr>
        <w:t xml:space="preserve"> data in qualitative method assists in getting more in depth information but these cannot be verified using scientific or statistical analysis, as stated by </w:t>
      </w:r>
      <w:proofErr w:type="spellStart"/>
      <w:r w:rsidR="00D65522" w:rsidRPr="00D65522">
        <w:rPr>
          <w:rFonts w:eastAsia="SimSun" w:cs="Vrinda"/>
          <w:lang w:eastAsia="en-US" w:bidi="bn-BD"/>
        </w:rPr>
        <w:t>Panneerselvam</w:t>
      </w:r>
      <w:proofErr w:type="spellEnd"/>
      <w:r w:rsidR="00D65522" w:rsidRPr="00D65522">
        <w:rPr>
          <w:rFonts w:eastAsia="SimSun" w:cs="Vrinda"/>
          <w:lang w:eastAsia="en-US" w:bidi="bn-BD"/>
        </w:rPr>
        <w:t xml:space="preserve"> (2014)</w:t>
      </w:r>
      <w:r w:rsidRPr="00CF2F24">
        <w:rPr>
          <w:rFonts w:eastAsia="SimSun" w:cs="Vrinda"/>
          <w:lang w:eastAsia="en-US" w:bidi="bn-BD"/>
        </w:rPr>
        <w:t xml:space="preserve">. </w:t>
      </w:r>
      <w:r w:rsidR="00D65522" w:rsidRPr="00D65522">
        <w:rPr>
          <w:rFonts w:eastAsia="SimSun" w:cs="Vrinda"/>
          <w:lang w:eastAsia="en-US" w:bidi="bn-BD"/>
        </w:rPr>
        <w:t>Goddard and Melville (2011)</w:t>
      </w:r>
      <w:r w:rsidRPr="00CF2F24">
        <w:rPr>
          <w:rFonts w:eastAsia="SimSun" w:cs="Vrinda"/>
          <w:lang w:eastAsia="en-US" w:bidi="bn-BD"/>
        </w:rPr>
        <w:t xml:space="preserve"> defined quantitative method as the way to apply numerical data in study to get exact verified result by using scientific of statistical method.</w:t>
      </w:r>
    </w:p>
    <w:p w:rsidR="00CF2F24" w:rsidRPr="00CF2F24" w:rsidRDefault="00CF2F24" w:rsidP="00CF2F24">
      <w:pPr>
        <w:rPr>
          <w:rFonts w:eastAsia="SimSun" w:cs="Vrinda"/>
          <w:lang w:eastAsia="en-US" w:bidi="bn-BD"/>
        </w:rPr>
      </w:pPr>
      <w:r w:rsidRPr="00CF2F24">
        <w:rPr>
          <w:rFonts w:eastAsia="SimSun" w:cs="Vrinda"/>
          <w:lang w:eastAsia="en-US" w:bidi="bn-BD"/>
        </w:rPr>
        <w:t xml:space="preserve">Use of quantitative method allowed the study to have the responses from the students of </w:t>
      </w:r>
      <w:r w:rsidR="003C25EE">
        <w:rPr>
          <w:rFonts w:eastAsia="SimSun" w:cs="Vrinda"/>
          <w:lang w:eastAsia="en-US" w:bidi="bn-BD"/>
        </w:rPr>
        <w:t xml:space="preserve">University Of Wales Trinity Saint David London </w:t>
      </w:r>
      <w:r w:rsidR="00661D62">
        <w:rPr>
          <w:rFonts w:eastAsia="SimSun" w:cs="Vrinda"/>
          <w:lang w:eastAsia="en-US" w:bidi="bn-BD"/>
        </w:rPr>
        <w:t>Campus</w:t>
      </w:r>
      <w:r w:rsidR="00661D62" w:rsidRPr="00CF2F24">
        <w:rPr>
          <w:rFonts w:eastAsia="SimSun" w:cs="Vrinda"/>
          <w:lang w:eastAsia="en-US" w:bidi="bn-BD"/>
        </w:rPr>
        <w:t xml:space="preserve"> about</w:t>
      </w:r>
      <w:r w:rsidRPr="00CF2F24">
        <w:rPr>
          <w:rFonts w:eastAsia="SimSun" w:cs="Vrinda"/>
          <w:lang w:eastAsia="en-US" w:bidi="bn-BD"/>
        </w:rPr>
        <w:t xml:space="preserve"> their learning experience in numerical form which allowed the researcher to apply descriptive statistics analysis. Using qualitative analysis would have made it possible to collect more in- depth data from the students but it would not provide sufficient numerical data to apply statistical analysis.</w:t>
      </w:r>
    </w:p>
    <w:p w:rsidR="00CF2F24" w:rsidRPr="00CF2F24" w:rsidRDefault="00CF2F24" w:rsidP="00287AE2">
      <w:pPr>
        <w:pStyle w:val="Heading2"/>
        <w:rPr>
          <w:rFonts w:eastAsia="SimSun"/>
        </w:rPr>
      </w:pPr>
      <w:bookmarkStart w:id="8" w:name="_Toc48861127"/>
      <w:r w:rsidRPr="00CF2F24">
        <w:rPr>
          <w:rFonts w:eastAsia="SimSun"/>
        </w:rPr>
        <w:t>4.4 Data collection and Analysis Tool</w:t>
      </w:r>
      <w:bookmarkEnd w:id="8"/>
    </w:p>
    <w:p w:rsidR="00CF2F24" w:rsidRPr="00CF2F24" w:rsidRDefault="00CF2F24" w:rsidP="00287AE2">
      <w:pPr>
        <w:rPr>
          <w:rFonts w:eastAsia="SimSun"/>
        </w:rPr>
      </w:pPr>
      <w:r w:rsidRPr="00CF2F24">
        <w:rPr>
          <w:rFonts w:eastAsia="SimSun"/>
        </w:rPr>
        <w:t xml:space="preserve">Primary data collection is possible when data is directly collected by researchers from the respondents who represent the population of the study, as explained by </w:t>
      </w:r>
      <w:proofErr w:type="spellStart"/>
      <w:r w:rsidR="00D65522" w:rsidRPr="00D65522">
        <w:rPr>
          <w:rFonts w:eastAsia="SimSun"/>
        </w:rPr>
        <w:t>Scheurich</w:t>
      </w:r>
      <w:proofErr w:type="spellEnd"/>
      <w:r w:rsidR="00D65522" w:rsidRPr="00D65522">
        <w:rPr>
          <w:rFonts w:eastAsia="SimSun"/>
        </w:rPr>
        <w:t xml:space="preserve"> (2014)</w:t>
      </w:r>
      <w:r w:rsidRPr="00CF2F24">
        <w:rPr>
          <w:rFonts w:eastAsia="SimSun"/>
        </w:rPr>
        <w:t xml:space="preserve"> who also defined secondary data collection to be made using already published data from different </w:t>
      </w:r>
      <w:r w:rsidRPr="00CF2F24">
        <w:rPr>
          <w:rFonts w:eastAsia="SimSun"/>
        </w:rPr>
        <w:lastRenderedPageBreak/>
        <w:t xml:space="preserve">sources like journal, articles, newspaper, and websites. The researcher collected data from 30 students of </w:t>
      </w:r>
      <w:r w:rsidR="003C25EE">
        <w:rPr>
          <w:rFonts w:eastAsia="SimSun"/>
        </w:rPr>
        <w:t>University Of Wales Trinity Saint David London Campus</w:t>
      </w:r>
      <w:r w:rsidRPr="00CF2F24">
        <w:rPr>
          <w:rFonts w:eastAsia="SimSun"/>
        </w:rPr>
        <w:t xml:space="preserve"> using a survey questionnaire that was designed using </w:t>
      </w:r>
      <w:proofErr w:type="spellStart"/>
      <w:r w:rsidRPr="00CF2F24">
        <w:rPr>
          <w:rFonts w:eastAsia="SimSun"/>
        </w:rPr>
        <w:t>likert</w:t>
      </w:r>
      <w:proofErr w:type="spellEnd"/>
      <w:r w:rsidRPr="00CF2F24">
        <w:rPr>
          <w:rFonts w:eastAsia="SimSun"/>
        </w:rPr>
        <w:t xml:space="preserve"> scale along with the data collected from several journal articles.</w:t>
      </w:r>
    </w:p>
    <w:p w:rsidR="00CF2F24" w:rsidRPr="00CF2F24" w:rsidRDefault="00CF2F24" w:rsidP="00287AE2">
      <w:pPr>
        <w:pStyle w:val="Heading2"/>
        <w:rPr>
          <w:rFonts w:eastAsia="SimSun"/>
        </w:rPr>
      </w:pPr>
      <w:bookmarkStart w:id="9" w:name="_Toc48861128"/>
      <w:r w:rsidRPr="00CF2F24">
        <w:rPr>
          <w:rFonts w:eastAsia="SimSun"/>
        </w:rPr>
        <w:t>4.5 Population and Sample</w:t>
      </w:r>
      <w:bookmarkEnd w:id="9"/>
    </w:p>
    <w:p w:rsidR="00CF2F24" w:rsidRPr="00CF2F24" w:rsidRDefault="00CF2F24" w:rsidP="00CF2F24">
      <w:pPr>
        <w:rPr>
          <w:rFonts w:eastAsia="SimSun" w:cs="Vrinda"/>
          <w:lang w:eastAsia="en-US" w:bidi="bn-BD"/>
        </w:rPr>
      </w:pPr>
      <w:r w:rsidRPr="00CF2F24">
        <w:rPr>
          <w:rFonts w:eastAsia="SimSun" w:cs="Vrinda"/>
          <w:lang w:eastAsia="en-US" w:bidi="bn-BD"/>
        </w:rPr>
        <w:t xml:space="preserve">The students of </w:t>
      </w:r>
      <w:r w:rsidR="003C25EE">
        <w:rPr>
          <w:rFonts w:eastAsia="SimSun" w:cs="Vrinda"/>
          <w:lang w:eastAsia="en-US" w:bidi="bn-BD"/>
        </w:rPr>
        <w:t>University Of Wales Trinity Saint David London Campus</w:t>
      </w:r>
      <w:r w:rsidRPr="00CF2F24">
        <w:rPr>
          <w:rFonts w:eastAsia="SimSun" w:cs="Vrinda"/>
          <w:lang w:eastAsia="en-US" w:bidi="bn-BD"/>
        </w:rPr>
        <w:t xml:space="preserve"> were the population for the study conducted on student learning experience in a </w:t>
      </w:r>
      <w:proofErr w:type="spellStart"/>
      <w:r w:rsidRPr="00CF2F24">
        <w:rPr>
          <w:rFonts w:eastAsia="SimSun" w:cs="Vrinda"/>
          <w:lang w:eastAsia="en-US" w:bidi="bn-BD"/>
        </w:rPr>
        <w:t>VLE</w:t>
      </w:r>
      <w:proofErr w:type="spellEnd"/>
      <w:r w:rsidRPr="00CF2F24">
        <w:rPr>
          <w:rFonts w:eastAsia="SimSun" w:cs="Vrinda"/>
          <w:lang w:eastAsia="en-US" w:bidi="bn-BD"/>
        </w:rPr>
        <w:t xml:space="preserve"> software but it was difficult to collect data and analyse all the data and so the researcher selected 30</w:t>
      </w:r>
      <w:r>
        <w:rPr>
          <w:rFonts w:eastAsia="SimSun" w:cs="Vrinda"/>
          <w:lang w:eastAsia="en-US" w:bidi="bn-BD"/>
        </w:rPr>
        <w:t xml:space="preserve"> students using random sampling.</w:t>
      </w:r>
    </w:p>
    <w:p w:rsidR="00CF2F24" w:rsidRPr="00CF2F24" w:rsidRDefault="00CF2F24" w:rsidP="00287AE2">
      <w:pPr>
        <w:pStyle w:val="Heading1"/>
        <w:rPr>
          <w:rFonts w:eastAsia="SimSun"/>
          <w:noProof/>
        </w:rPr>
      </w:pPr>
      <w:bookmarkStart w:id="10" w:name="_Toc48861129"/>
      <w:r w:rsidRPr="00CF2F24">
        <w:rPr>
          <w:rFonts w:eastAsia="SimSun"/>
        </w:rPr>
        <w:t>5. Data Analysis</w:t>
      </w:r>
      <w:bookmarkEnd w:id="10"/>
    </w:p>
    <w:p w:rsidR="00CF2F24" w:rsidRDefault="00CF2F24" w:rsidP="00287AE2">
      <w:pPr>
        <w:pStyle w:val="Heading2"/>
        <w:rPr>
          <w:rFonts w:eastAsia="SimSun"/>
        </w:rPr>
      </w:pPr>
      <w:bookmarkStart w:id="11" w:name="_Toc48861130"/>
      <w:r>
        <w:rPr>
          <w:rFonts w:eastAsia="SimSun"/>
        </w:rPr>
        <w:t>5.1</w:t>
      </w:r>
      <w:r w:rsidR="00683F2E">
        <w:rPr>
          <w:rFonts w:eastAsia="SimSun"/>
        </w:rPr>
        <w:t>. Primary Data Analysis</w:t>
      </w:r>
      <w:bookmarkEnd w:id="11"/>
    </w:p>
    <w:p w:rsidR="00607AED" w:rsidRDefault="00CF2F24" w:rsidP="00683F2E">
      <w:pPr>
        <w:pStyle w:val="Heading3"/>
        <w:rPr>
          <w:rFonts w:eastAsia="SimSun"/>
        </w:rPr>
      </w:pPr>
      <w:bookmarkStart w:id="12" w:name="_Toc48861131"/>
      <w:r>
        <w:rPr>
          <w:rFonts w:eastAsia="SimSun"/>
        </w:rPr>
        <w:t>5.1.1 Access to materials</w:t>
      </w:r>
      <w:bookmarkEnd w:id="12"/>
    </w:p>
    <w:p w:rsidR="00607AED" w:rsidRPr="00607AED" w:rsidRDefault="00607AED" w:rsidP="00607AED"/>
    <w:p w:rsidR="00CF2F24" w:rsidRDefault="00607AED" w:rsidP="00607AED">
      <w:pPr>
        <w:jc w:val="center"/>
        <w:rPr>
          <w:rFonts w:eastAsia="SimSun"/>
        </w:rPr>
      </w:pPr>
      <w:r>
        <w:rPr>
          <w:rFonts w:eastAsia="SimSun"/>
          <w:noProof/>
          <w:lang w:bidi="bn-BD"/>
        </w:rPr>
        <mc:AlternateContent>
          <mc:Choice Requires="wpg">
            <w:drawing>
              <wp:inline distT="0" distB="0" distL="0" distR="0" wp14:anchorId="78BEA949" wp14:editId="45713E32">
                <wp:extent cx="4590415" cy="4732655"/>
                <wp:effectExtent l="0" t="0" r="635" b="0"/>
                <wp:docPr id="10" name="Group 10"/>
                <wp:cNvGraphicFramePr/>
                <a:graphic xmlns:a="http://schemas.openxmlformats.org/drawingml/2006/main">
                  <a:graphicData uri="http://schemas.microsoft.com/office/word/2010/wordprocessingGroup">
                    <wpg:wgp>
                      <wpg:cNvGrpSpPr/>
                      <wpg:grpSpPr>
                        <a:xfrm>
                          <a:off x="0" y="0"/>
                          <a:ext cx="4590415" cy="4732655"/>
                          <a:chOff x="0" y="0"/>
                          <a:chExt cx="4590415" cy="4732655"/>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90415" cy="2694940"/>
                          </a:xfrm>
                          <a:prstGeom prst="rect">
                            <a:avLst/>
                          </a:prstGeom>
                          <a:noFill/>
                        </pic:spPr>
                      </pic:pic>
                      <pic:pic xmlns:pic="http://schemas.openxmlformats.org/drawingml/2006/picture">
                        <pic:nvPicPr>
                          <pic:cNvPr id="3" name="Picture 3"/>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2714625"/>
                            <a:ext cx="4584700" cy="2018030"/>
                          </a:xfrm>
                          <a:prstGeom prst="rect">
                            <a:avLst/>
                          </a:prstGeom>
                          <a:noFill/>
                        </pic:spPr>
                      </pic:pic>
                    </wpg:wgp>
                  </a:graphicData>
                </a:graphic>
              </wp:inline>
            </w:drawing>
          </mc:Choice>
          <mc:Fallback>
            <w:pict>
              <v:group w14:anchorId="56C690E0" id="Group 10" o:spid="_x0000_s1026" style="width:361.45pt;height:372.65pt;mso-position-horizontal-relative:char;mso-position-vertical-relative:line" coordsize="45904,473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5904;height:2694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JCMmDAAAAA2gAAAA8AAABkcnMvZG93bnJldi54bWxET02LwjAQvQv+hzDC3jR1WWSpRhFB2YOy&#10;tQpex2Zsq82kNFHr/nojLHgaHu9zJrPWVOJGjSstKxgOIhDEmdUl5wr2u2X/G4TzyBory6TgQQ5m&#10;025ngrG2d97SLfW5CCHsYlRQeF/HUrqsIINuYGviwJ1sY9AH2ORSN3gP4aaSn1E0kgZLDg0F1rQo&#10;KLukV6Ngftxc/hI/OpS/X6v1OXWJpTZR6qPXzscgPLX+Lf53/+gwH16vvK6cPgE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UkIyYMAAAADaAAAADwAAAAAAAAAAAAAAAACfAgAA&#10;ZHJzL2Rvd25yZXYueG1sUEsFBgAAAAAEAAQA9wAAAIwDAAAAAA==&#10;">
                  <v:imagedata r:id="rId10" o:title=""/>
                  <v:path arrowok="t"/>
                </v:shape>
                <v:shape id="Picture 3" o:spid="_x0000_s1028" type="#_x0000_t75" style="position:absolute;top:27146;width:45847;height:2018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7P5UbDAAAA2gAAAA8AAABkcnMvZG93bnJldi54bWxEj0+LwjAUxO8LfofwBG9r6h9EqlFEUDwo&#10;7LqCeHs2z7bYvJQm2vjtzcLCHoeZ+Q0zXwZTiSc1rrSsYNBPQBBnVpecKzj9bD6nIJxH1lhZJgUv&#10;crBcdD7mmGrb8jc9jz4XEcIuRQWF93UqpcsKMuj6tiaO3s02Bn2UTS51g22Em0oOk2QiDZYcFwqs&#10;aV1Qdj8+jILzvh489HX8td66yTWEy7m9H0ZK9bphNQPhKfj/8F97pxWM4PdKvAFy8QY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Ps/lRsMAAADaAAAADwAAAAAAAAAAAAAAAACf&#10;AgAAZHJzL2Rvd25yZXYueG1sUEsFBgAAAAAEAAQA9wAAAI8DAAAAAA==&#10;">
                  <v:imagedata r:id="rId11" o:title=""/>
                  <v:path arrowok="t"/>
                </v:shape>
                <w10:anchorlock/>
              </v:group>
            </w:pict>
          </mc:Fallback>
        </mc:AlternateContent>
      </w:r>
    </w:p>
    <w:p w:rsidR="00DA78CD" w:rsidRDefault="00B75D1E" w:rsidP="00DA3F44">
      <w:pPr>
        <w:rPr>
          <w:rFonts w:eastAsia="SimSun"/>
        </w:rPr>
      </w:pPr>
      <w:r>
        <w:rPr>
          <w:rFonts w:eastAsia="SimSun"/>
        </w:rPr>
        <w:lastRenderedPageBreak/>
        <w:t xml:space="preserve">The average response for </w:t>
      </w:r>
      <w:r w:rsidR="00A6047D">
        <w:rPr>
          <w:rFonts w:eastAsia="SimSun"/>
        </w:rPr>
        <w:t>Moodle providing easy access to study material</w:t>
      </w:r>
      <w:r w:rsidR="0044271A">
        <w:rPr>
          <w:rFonts w:eastAsia="SimSun"/>
        </w:rPr>
        <w:t xml:space="preserve"> is 3.9 which showed that maximum responses </w:t>
      </w:r>
      <w:r w:rsidR="00E40BC6">
        <w:rPr>
          <w:rFonts w:eastAsia="SimSun"/>
        </w:rPr>
        <w:t xml:space="preserve">indicates towards the agreement which can also be seen in the </w:t>
      </w:r>
      <w:r w:rsidR="00644C64">
        <w:rPr>
          <w:rFonts w:eastAsia="SimSun"/>
        </w:rPr>
        <w:t xml:space="preserve">70% agreement of the responses. </w:t>
      </w:r>
      <w:r w:rsidR="00122EE9">
        <w:rPr>
          <w:rFonts w:eastAsia="SimSun"/>
        </w:rPr>
        <w:t xml:space="preserve">Availability of class video on </w:t>
      </w:r>
      <w:r w:rsidR="001B3D4D">
        <w:rPr>
          <w:rFonts w:eastAsia="SimSun"/>
        </w:rPr>
        <w:t>Moodle</w:t>
      </w:r>
      <w:r w:rsidR="00122EE9">
        <w:rPr>
          <w:rFonts w:eastAsia="SimSun"/>
        </w:rPr>
        <w:t xml:space="preserve"> has also assisted the students in learning the topics better and it had </w:t>
      </w:r>
      <w:r w:rsidR="005A27C2">
        <w:rPr>
          <w:rFonts w:eastAsia="SimSun"/>
        </w:rPr>
        <w:t xml:space="preserve">a higher average than first statement with 4.03 and its mode is 4. The mode </w:t>
      </w:r>
      <w:r w:rsidR="00AF46FE">
        <w:rPr>
          <w:rFonts w:eastAsia="SimSun"/>
        </w:rPr>
        <w:t xml:space="preserve">indicates that most </w:t>
      </w:r>
      <w:r w:rsidR="001B3D4D">
        <w:rPr>
          <w:rFonts w:eastAsia="SimSun"/>
        </w:rPr>
        <w:t>respondents’</w:t>
      </w:r>
      <w:r w:rsidR="00AF46FE">
        <w:rPr>
          <w:rFonts w:eastAsia="SimSun"/>
        </w:rPr>
        <w:t xml:space="preserve"> responses </w:t>
      </w:r>
      <w:r w:rsidR="00DA3F44">
        <w:rPr>
          <w:rFonts w:eastAsia="SimSun"/>
        </w:rPr>
        <w:t>were 4 which is agree in the Likert scale which was the responses of 46% students.</w:t>
      </w:r>
      <w:r w:rsidR="001B3D4D">
        <w:rPr>
          <w:rFonts w:eastAsia="SimSun"/>
        </w:rPr>
        <w:t xml:space="preserve"> Assistance from other students is available in Moodle </w:t>
      </w:r>
      <w:r w:rsidR="00455561">
        <w:rPr>
          <w:rFonts w:eastAsia="SimSun"/>
        </w:rPr>
        <w:t xml:space="preserve">has been agreed by 43% and 30% have strongly agreed on this. </w:t>
      </w:r>
    </w:p>
    <w:p w:rsidR="00DA78CD" w:rsidRDefault="00DA78CD" w:rsidP="001F3A4F">
      <w:pPr>
        <w:pStyle w:val="Heading3"/>
        <w:rPr>
          <w:rFonts w:eastAsia="SimSun"/>
        </w:rPr>
      </w:pPr>
      <w:bookmarkStart w:id="13" w:name="_Toc48861132"/>
      <w:r>
        <w:rPr>
          <w:rFonts w:eastAsia="SimSun"/>
        </w:rPr>
        <w:t>5.1.2. Engagement with Study</w:t>
      </w:r>
      <w:bookmarkEnd w:id="13"/>
    </w:p>
    <w:p w:rsidR="00DA78CD" w:rsidRDefault="00607AED" w:rsidP="00607AED">
      <w:pPr>
        <w:jc w:val="center"/>
        <w:rPr>
          <w:rFonts w:eastAsia="SimSun" w:cs="Vrinda"/>
        </w:rPr>
      </w:pPr>
      <w:r>
        <w:rPr>
          <w:rFonts w:eastAsia="SimSun"/>
          <w:noProof/>
          <w:lang w:bidi="bn-BD"/>
        </w:rPr>
        <w:drawing>
          <wp:inline distT="0" distB="0" distL="0" distR="0" wp14:anchorId="6E03564B" wp14:editId="11126E30">
            <wp:extent cx="4584700" cy="437134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4371340"/>
                    </a:xfrm>
                    <a:prstGeom prst="rect">
                      <a:avLst/>
                    </a:prstGeom>
                    <a:noFill/>
                  </pic:spPr>
                </pic:pic>
              </a:graphicData>
            </a:graphic>
          </wp:inline>
        </w:drawing>
      </w:r>
    </w:p>
    <w:p w:rsidR="00607AED" w:rsidRPr="000032EF" w:rsidRDefault="000032EF" w:rsidP="00CF2F24">
      <w:pPr>
        <w:rPr>
          <w:rFonts w:eastAsia="SimSun" w:cs="Vrinda"/>
        </w:rPr>
      </w:pPr>
      <w:r>
        <w:rPr>
          <w:rFonts w:eastAsia="SimSun" w:cs="Vrinda"/>
        </w:rPr>
        <w:t xml:space="preserve">Engagement with study through better understanding </w:t>
      </w:r>
      <w:r w:rsidR="00462CD2">
        <w:rPr>
          <w:rFonts w:eastAsia="SimSun" w:cs="Vrinda"/>
        </w:rPr>
        <w:t>of the topics has acquired 3.93 average with agreement of 33%</w:t>
      </w:r>
      <w:r w:rsidR="00415536">
        <w:rPr>
          <w:rFonts w:eastAsia="SimSun" w:cs="Vrinda"/>
        </w:rPr>
        <w:t xml:space="preserve"> respondents. Better </w:t>
      </w:r>
      <w:r w:rsidR="00FF68CF">
        <w:rPr>
          <w:rFonts w:eastAsia="SimSun" w:cs="Vrinda"/>
        </w:rPr>
        <w:t xml:space="preserve">interface helping in study has been agreed by 46% and it has a standard deviation of 0.93 which showed that the responses did not vary largely from respondent </w:t>
      </w:r>
      <w:r w:rsidR="007C65F7">
        <w:rPr>
          <w:rFonts w:eastAsia="SimSun" w:cs="Vrinda"/>
        </w:rPr>
        <w:t xml:space="preserve">to </w:t>
      </w:r>
      <w:r w:rsidR="00FF68CF">
        <w:rPr>
          <w:rFonts w:eastAsia="SimSun" w:cs="Vrinda"/>
        </w:rPr>
        <w:t>respondent.</w:t>
      </w:r>
      <w:r w:rsidR="0026208B">
        <w:rPr>
          <w:rFonts w:eastAsia="SimSun" w:cs="Vrinda"/>
        </w:rPr>
        <w:t xml:space="preserve"> Available resources even after classes allows student to skip classes and that has acquired an average of 4.2 which shows majority of responses </w:t>
      </w:r>
      <w:r w:rsidR="00AA41B8">
        <w:rPr>
          <w:rFonts w:eastAsia="SimSun" w:cs="Vrinda"/>
        </w:rPr>
        <w:t>to support the statement.</w:t>
      </w:r>
    </w:p>
    <w:p w:rsidR="00607AED" w:rsidRDefault="00607AED" w:rsidP="00CF2F24">
      <w:pPr>
        <w:rPr>
          <w:rFonts w:eastAsia="SimSun" w:cs="Vrinda"/>
        </w:rPr>
      </w:pPr>
    </w:p>
    <w:p w:rsidR="00607AED" w:rsidRDefault="00607AED" w:rsidP="00607AED">
      <w:pPr>
        <w:spacing w:line="259" w:lineRule="auto"/>
        <w:jc w:val="center"/>
        <w:rPr>
          <w:rFonts w:eastAsia="SimSun" w:cs="Vrinda"/>
        </w:rPr>
      </w:pPr>
    </w:p>
    <w:p w:rsidR="00DA78CD" w:rsidRDefault="00DA78CD" w:rsidP="00607AED">
      <w:pPr>
        <w:spacing w:line="259" w:lineRule="auto"/>
        <w:jc w:val="center"/>
        <w:rPr>
          <w:rFonts w:eastAsia="SimSun" w:cs="Vrinda"/>
        </w:rPr>
      </w:pPr>
      <w:r>
        <w:rPr>
          <w:rFonts w:eastAsia="SimSun" w:cs="Vrinda"/>
        </w:rPr>
        <w:br w:type="page"/>
      </w:r>
    </w:p>
    <w:p w:rsidR="00DA78CD" w:rsidRDefault="00DA78CD" w:rsidP="001F3A4F">
      <w:pPr>
        <w:pStyle w:val="Heading3"/>
        <w:rPr>
          <w:rFonts w:eastAsia="SimSun"/>
        </w:rPr>
      </w:pPr>
      <w:bookmarkStart w:id="14" w:name="_Toc48861133"/>
      <w:r>
        <w:rPr>
          <w:rFonts w:eastAsia="SimSun"/>
        </w:rPr>
        <w:lastRenderedPageBreak/>
        <w:t>5.1.3. Technological Factor</w:t>
      </w:r>
      <w:bookmarkEnd w:id="14"/>
    </w:p>
    <w:p w:rsidR="00AA41B8" w:rsidRDefault="00683F2E" w:rsidP="00AA41B8">
      <w:pPr>
        <w:tabs>
          <w:tab w:val="left" w:pos="7513"/>
        </w:tabs>
        <w:spacing w:line="259" w:lineRule="auto"/>
        <w:jc w:val="center"/>
        <w:rPr>
          <w:rFonts w:eastAsia="SimSun" w:cs="Vrinda"/>
        </w:rPr>
      </w:pPr>
      <w:r>
        <w:rPr>
          <w:rFonts w:eastAsia="SimSun" w:cs="Vrinda"/>
          <w:noProof/>
          <w:lang w:bidi="bn-BD"/>
        </w:rPr>
        <w:drawing>
          <wp:inline distT="0" distB="0" distL="0" distR="0">
            <wp:extent cx="4596765" cy="4798060"/>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96765" cy="4798060"/>
                    </a:xfrm>
                    <a:prstGeom prst="rect">
                      <a:avLst/>
                    </a:prstGeom>
                    <a:noFill/>
                  </pic:spPr>
                </pic:pic>
              </a:graphicData>
            </a:graphic>
          </wp:inline>
        </w:drawing>
      </w:r>
    </w:p>
    <w:p w:rsidR="00DA78CD" w:rsidRDefault="00C8011F" w:rsidP="00AA41B8">
      <w:pPr>
        <w:rPr>
          <w:rFonts w:eastAsia="SimSun"/>
        </w:rPr>
      </w:pPr>
      <w:r>
        <w:rPr>
          <w:rFonts w:eastAsia="SimSun"/>
        </w:rPr>
        <w:t>46 % students have strongly agreed and 26% students have agreed that w</w:t>
      </w:r>
      <w:r w:rsidR="00AA41B8">
        <w:rPr>
          <w:rFonts w:eastAsia="SimSun"/>
        </w:rPr>
        <w:t>ithout device the use of Moodle becomes</w:t>
      </w:r>
      <w:r>
        <w:rPr>
          <w:rFonts w:eastAsia="SimSun"/>
        </w:rPr>
        <w:t xml:space="preserve"> tough. Moreover, </w:t>
      </w:r>
      <w:r w:rsidR="008D3C2A">
        <w:rPr>
          <w:rFonts w:eastAsia="SimSun"/>
        </w:rPr>
        <w:t xml:space="preserve">with an average of 4.1, it has been supported by maximum students that internet connection is constantly required for using Moodle. Scarcity of resources because of disconnection with internet has been supported by </w:t>
      </w:r>
      <w:r w:rsidR="00D375D6">
        <w:rPr>
          <w:rFonts w:eastAsia="SimSun"/>
        </w:rPr>
        <w:t>53% strongly.</w:t>
      </w:r>
      <w:r w:rsidR="00DA78CD">
        <w:rPr>
          <w:rFonts w:eastAsia="SimSun"/>
        </w:rPr>
        <w:br w:type="page"/>
      </w:r>
    </w:p>
    <w:p w:rsidR="00683F2E" w:rsidRDefault="00683F2E" w:rsidP="001F3A4F">
      <w:pPr>
        <w:pStyle w:val="Heading3"/>
        <w:rPr>
          <w:rFonts w:eastAsia="SimSun"/>
        </w:rPr>
      </w:pPr>
      <w:bookmarkStart w:id="15" w:name="_Toc48861134"/>
      <w:r>
        <w:rPr>
          <w:rFonts w:eastAsia="SimSun"/>
          <w:noProof/>
          <w:lang w:bidi="bn-BD"/>
        </w:rPr>
        <w:lastRenderedPageBreak/>
        <w:drawing>
          <wp:anchor distT="0" distB="0" distL="114300" distR="114300" simplePos="0" relativeHeight="251662336" behindDoc="0" locked="0" layoutInCell="1" allowOverlap="1" wp14:anchorId="2B37BA04">
            <wp:simplePos x="0" y="0"/>
            <wp:positionH relativeFrom="column">
              <wp:posOffset>0</wp:posOffset>
            </wp:positionH>
            <wp:positionV relativeFrom="paragraph">
              <wp:posOffset>361950</wp:posOffset>
            </wp:positionV>
            <wp:extent cx="4590415" cy="4974590"/>
            <wp:effectExtent l="0" t="0" r="63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90415" cy="4974590"/>
                    </a:xfrm>
                    <a:prstGeom prst="rect">
                      <a:avLst/>
                    </a:prstGeom>
                    <a:noFill/>
                  </pic:spPr>
                </pic:pic>
              </a:graphicData>
            </a:graphic>
            <wp14:sizeRelH relativeFrom="page">
              <wp14:pctWidth>0</wp14:pctWidth>
            </wp14:sizeRelH>
            <wp14:sizeRelV relativeFrom="page">
              <wp14:pctHeight>0</wp14:pctHeight>
            </wp14:sizeRelV>
          </wp:anchor>
        </w:drawing>
      </w:r>
      <w:r w:rsidR="00DA78CD">
        <w:rPr>
          <w:rFonts w:eastAsia="SimSun"/>
        </w:rPr>
        <w:t>5.1.4. Student Learning Experience</w:t>
      </w:r>
      <w:bookmarkEnd w:id="15"/>
    </w:p>
    <w:p w:rsidR="00CF2F24" w:rsidRPr="00CF2F24" w:rsidRDefault="00AE0DE3" w:rsidP="00CF2F24">
      <w:pPr>
        <w:rPr>
          <w:rFonts w:eastAsia="SimSun" w:cs="Vrinda"/>
        </w:rPr>
      </w:pPr>
      <w:r>
        <w:rPr>
          <w:rFonts w:eastAsia="SimSun" w:cs="Vrinda"/>
        </w:rPr>
        <w:t xml:space="preserve">Learning experience becoming more engaging because of Moodle has been supported with the average of 4.1 and the mode 5 has indicated that most students have strongly agreed about this. Availability of device and internet connection can </w:t>
      </w:r>
      <w:r w:rsidR="00EF0155">
        <w:rPr>
          <w:rFonts w:eastAsia="SimSun" w:cs="Vrinda"/>
        </w:rPr>
        <w:t>improve the student learning by because of the use of Moodle and that has been supported by the agreement of more than 46% students.</w:t>
      </w:r>
      <w:r w:rsidR="00EA2886">
        <w:rPr>
          <w:rFonts w:eastAsia="SimSun" w:cs="Vrinda"/>
        </w:rPr>
        <w:t xml:space="preserve"> Understanding of the courses because of Moodle has acquired a mode of 4.0 which indicated that most student agree with the statement and it has been further supported by the standard deviation of 0.98.</w:t>
      </w:r>
      <w:r w:rsidR="00CF2F24" w:rsidRPr="00CF2F24">
        <w:rPr>
          <w:rFonts w:eastAsia="SimSun" w:cs="Vrinda"/>
        </w:rPr>
        <w:br w:type="page"/>
      </w:r>
    </w:p>
    <w:p w:rsidR="00CF2F24" w:rsidRPr="00CF2F24" w:rsidRDefault="00CF2F24" w:rsidP="00CF2F24">
      <w:pPr>
        <w:keepNext/>
        <w:keepLines/>
        <w:spacing w:before="40" w:after="0"/>
        <w:outlineLvl w:val="1"/>
        <w:rPr>
          <w:rFonts w:eastAsia="SimSun" w:cs="Vrinda"/>
          <w:b/>
          <w:szCs w:val="26"/>
          <w:lang w:eastAsia="en-US" w:bidi="bn-BD"/>
        </w:rPr>
      </w:pPr>
      <w:bookmarkStart w:id="16" w:name="_Toc48861135"/>
      <w:r w:rsidRPr="00CF2F24">
        <w:rPr>
          <w:rFonts w:eastAsia="SimSun" w:cs="Vrinda"/>
          <w:b/>
          <w:szCs w:val="26"/>
          <w:lang w:eastAsia="en-US" w:bidi="bn-BD"/>
        </w:rPr>
        <w:lastRenderedPageBreak/>
        <w:t>5.2. Secondary Data Analysis</w:t>
      </w:r>
      <w:bookmarkEnd w:id="16"/>
    </w:p>
    <w:p w:rsidR="00CB63F9" w:rsidRDefault="00F41303" w:rsidP="00635F65">
      <w:pPr>
        <w:rPr>
          <w:rFonts w:ascii="Arial" w:hAnsi="Arial" w:cs="Arial"/>
          <w:color w:val="000000"/>
          <w:sz w:val="20"/>
          <w:szCs w:val="20"/>
          <w:shd w:val="clear" w:color="auto" w:fill="FFFFFF"/>
        </w:rPr>
      </w:pPr>
      <w:proofErr w:type="spellStart"/>
      <w:r w:rsidRPr="00F41303">
        <w:rPr>
          <w:rFonts w:eastAsia="SimSun"/>
        </w:rPr>
        <w:t>Zakharova</w:t>
      </w:r>
      <w:proofErr w:type="spellEnd"/>
      <w:r w:rsidRPr="00F41303">
        <w:rPr>
          <w:rFonts w:eastAsia="SimSun"/>
        </w:rPr>
        <w:t xml:space="preserve"> et al (2016) stated Moodle to be the most used learning </w:t>
      </w:r>
      <w:r w:rsidR="00B83BEC" w:rsidRPr="00F41303">
        <w:rPr>
          <w:rFonts w:eastAsia="SimSun"/>
        </w:rPr>
        <w:t>management</w:t>
      </w:r>
      <w:r w:rsidRPr="00F41303">
        <w:rPr>
          <w:rFonts w:eastAsia="SimSun"/>
        </w:rPr>
        <w:t xml:space="preserve"> system in universities that take the assistance from the system to create virtual environment. </w:t>
      </w:r>
      <w:r w:rsidR="002D265E">
        <w:rPr>
          <w:rFonts w:eastAsia="SimSun"/>
        </w:rPr>
        <w:t>Becerra-Romero et al (</w:t>
      </w:r>
      <w:r w:rsidR="002D265E" w:rsidRPr="002D265E">
        <w:rPr>
          <w:rFonts w:eastAsia="SimSun"/>
        </w:rPr>
        <w:t>2019)</w:t>
      </w:r>
      <w:r w:rsidR="002D265E">
        <w:rPr>
          <w:rFonts w:eastAsia="SimSun"/>
        </w:rPr>
        <w:t xml:space="preserve"> stated the ways </w:t>
      </w:r>
      <w:r w:rsidR="008254B4">
        <w:rPr>
          <w:rFonts w:eastAsia="SimSun"/>
        </w:rPr>
        <w:t>Moodle</w:t>
      </w:r>
      <w:r w:rsidR="002D265E">
        <w:rPr>
          <w:rFonts w:eastAsia="SimSun"/>
        </w:rPr>
        <w:t xml:space="preserve"> learning environment can be designed that has the features like e-learning, blended learning and </w:t>
      </w:r>
      <w:r w:rsidR="00231C5E">
        <w:rPr>
          <w:rFonts w:eastAsia="SimSun"/>
        </w:rPr>
        <w:t xml:space="preserve">engagement with the students for learning. </w:t>
      </w:r>
      <w:r w:rsidR="0059748E">
        <w:rPr>
          <w:rFonts w:eastAsia="SimSun"/>
        </w:rPr>
        <w:t>The</w:t>
      </w:r>
      <w:r w:rsidR="00231C5E">
        <w:rPr>
          <w:rFonts w:eastAsia="SimSun"/>
        </w:rPr>
        <w:t xml:space="preserve"> study </w:t>
      </w:r>
      <w:r w:rsidR="002B2B21">
        <w:rPr>
          <w:rFonts w:eastAsia="SimSun"/>
        </w:rPr>
        <w:t xml:space="preserve">aimed at creating a learning environment for a subject and it described different features the environment had in the Moodle including the interface for the students to connect with </w:t>
      </w:r>
      <w:r w:rsidR="0059748E">
        <w:rPr>
          <w:rFonts w:eastAsia="SimSun"/>
        </w:rPr>
        <w:t xml:space="preserve">problem solving regarding the subject. The study has showed that virtual learning environment like </w:t>
      </w:r>
      <w:r w:rsidR="0065665B">
        <w:rPr>
          <w:rFonts w:eastAsia="SimSun"/>
        </w:rPr>
        <w:t>Moodle</w:t>
      </w:r>
      <w:r w:rsidR="0059748E">
        <w:rPr>
          <w:rFonts w:eastAsia="SimSun"/>
        </w:rPr>
        <w:t xml:space="preserve"> can design courses in a way that </w:t>
      </w:r>
      <w:r w:rsidR="0065665B">
        <w:rPr>
          <w:rFonts w:eastAsia="SimSun"/>
        </w:rPr>
        <w:t>provides an interface that can ensure the e-learning that might include study materials and class videos, blended learning through the participation of teacher and students and student enga</w:t>
      </w:r>
      <w:r w:rsidR="008254B4">
        <w:rPr>
          <w:rFonts w:eastAsia="SimSun"/>
        </w:rPr>
        <w:t>gement with the study through problem solving</w:t>
      </w:r>
      <w:r w:rsidR="008254B4" w:rsidRPr="00635F65">
        <w:t>.</w:t>
      </w:r>
      <w:r w:rsidRPr="00635F65">
        <w:t xml:space="preserve"> </w:t>
      </w:r>
      <w:proofErr w:type="spellStart"/>
      <w:r w:rsidR="003661E2" w:rsidRPr="00635F65">
        <w:t>Gulbinskienė</w:t>
      </w:r>
      <w:proofErr w:type="spellEnd"/>
      <w:r w:rsidR="003661E2" w:rsidRPr="00635F65">
        <w:t xml:space="preserve"> et al (2017) found in the study that Moodle becomes an easier process for the students to learn new language beca</w:t>
      </w:r>
      <w:r w:rsidR="00DC212D" w:rsidRPr="00635F65">
        <w:t>use they feel motivated to improve their skill. The study has further demonstrated that students also feel the automatic will to learn and thus initiate autonomy in learning.</w:t>
      </w:r>
      <w:r w:rsidR="00DC212D">
        <w:rPr>
          <w:rFonts w:ascii="Arial" w:hAnsi="Arial" w:cs="Arial"/>
          <w:color w:val="000000"/>
          <w:sz w:val="20"/>
          <w:szCs w:val="20"/>
          <w:shd w:val="clear" w:color="auto" w:fill="FFFFFF"/>
        </w:rPr>
        <w:t xml:space="preserve"> </w:t>
      </w:r>
    </w:p>
    <w:p w:rsidR="00CF2F24" w:rsidRPr="00CF2F24" w:rsidRDefault="009B6F5E" w:rsidP="00CF2F24">
      <w:pPr>
        <w:rPr>
          <w:rFonts w:eastAsia="SimSun" w:cs="Vrinda"/>
        </w:rPr>
      </w:pPr>
      <w:r>
        <w:rPr>
          <w:rFonts w:eastAsia="SimSun" w:cs="Vrinda"/>
        </w:rPr>
        <w:t xml:space="preserve">According to </w:t>
      </w:r>
      <w:proofErr w:type="spellStart"/>
      <w:r>
        <w:rPr>
          <w:rFonts w:eastAsia="SimSun" w:cs="Vrinda"/>
        </w:rPr>
        <w:t>Kiryakova</w:t>
      </w:r>
      <w:proofErr w:type="spellEnd"/>
      <w:r>
        <w:rPr>
          <w:rFonts w:eastAsia="SimSun" w:cs="Vrinda"/>
        </w:rPr>
        <w:t xml:space="preserve"> (</w:t>
      </w:r>
      <w:r w:rsidRPr="009B6F5E">
        <w:rPr>
          <w:rFonts w:eastAsia="SimSun" w:cs="Vrinda"/>
        </w:rPr>
        <w:t>2014)</w:t>
      </w:r>
      <w:r>
        <w:rPr>
          <w:rFonts w:eastAsia="SimSun" w:cs="Vrinda"/>
        </w:rPr>
        <w:t xml:space="preserve"> learning content in the Moodle can easily be accessed by the students regardless their location. </w:t>
      </w:r>
      <w:r w:rsidR="00E32E6F">
        <w:rPr>
          <w:rFonts w:eastAsia="SimSun" w:cs="Vrinda"/>
        </w:rPr>
        <w:t>This</w:t>
      </w:r>
      <w:r>
        <w:rPr>
          <w:rFonts w:eastAsia="SimSun" w:cs="Vrinda"/>
        </w:rPr>
        <w:t xml:space="preserve"> indicates that students at </w:t>
      </w:r>
      <w:r w:rsidR="003C25EE">
        <w:rPr>
          <w:rFonts w:eastAsia="SimSun" w:cs="Vrinda"/>
        </w:rPr>
        <w:t>University Of Wales Trinity Saint David London Campus</w:t>
      </w:r>
      <w:r>
        <w:rPr>
          <w:rFonts w:eastAsia="SimSun" w:cs="Vrinda"/>
        </w:rPr>
        <w:t xml:space="preserve"> can easily access to the learning content even when they are not in the university location. </w:t>
      </w:r>
      <w:r w:rsidR="003A435D">
        <w:rPr>
          <w:rFonts w:eastAsia="SimSun" w:cs="Vrinda"/>
        </w:rPr>
        <w:t>During</w:t>
      </w:r>
      <w:r>
        <w:rPr>
          <w:rFonts w:eastAsia="SimSun" w:cs="Vrinda"/>
        </w:rPr>
        <w:t xml:space="preserve"> holidays, students can get to the learning content easily if they have device and internet connection and thus Moodle makes the distance to be a non-effecting factor in learning. </w:t>
      </w:r>
      <w:r w:rsidR="003024B4" w:rsidRPr="003024B4">
        <w:rPr>
          <w:rFonts w:eastAsia="SimSun" w:cs="Vrinda"/>
        </w:rPr>
        <w:t>(Singh, 2016)</w:t>
      </w:r>
      <w:r w:rsidR="003024B4">
        <w:rPr>
          <w:rFonts w:eastAsia="SimSun" w:cs="Vrinda"/>
        </w:rPr>
        <w:t xml:space="preserve"> stated the features of </w:t>
      </w:r>
      <w:r w:rsidR="00E32E6F">
        <w:rPr>
          <w:rFonts w:eastAsia="SimSun" w:cs="Vrinda"/>
        </w:rPr>
        <w:t>Moodle</w:t>
      </w:r>
      <w:r w:rsidR="003024B4">
        <w:rPr>
          <w:rFonts w:eastAsia="SimSun" w:cs="Vrinda"/>
        </w:rPr>
        <w:t xml:space="preserve"> in the study that explains that Moodle can easily provide a </w:t>
      </w:r>
      <w:r w:rsidR="00E32E6F">
        <w:rPr>
          <w:rFonts w:eastAsia="SimSun" w:cs="Vrinda"/>
        </w:rPr>
        <w:t>through</w:t>
      </w:r>
      <w:r w:rsidR="003024B4">
        <w:rPr>
          <w:rFonts w:eastAsia="SimSun" w:cs="Vrinda"/>
        </w:rPr>
        <w:t xml:space="preserve"> access to the </w:t>
      </w:r>
      <w:r w:rsidR="00E32E6F">
        <w:rPr>
          <w:rFonts w:eastAsia="SimSun" w:cs="Vrinda"/>
        </w:rPr>
        <w:t>learning</w:t>
      </w:r>
      <w:r w:rsidR="003024B4">
        <w:rPr>
          <w:rFonts w:eastAsia="SimSun" w:cs="Vrinda"/>
        </w:rPr>
        <w:t xml:space="preserve"> atmosphere with several devices including phone and computer both. It </w:t>
      </w:r>
      <w:r w:rsidR="001C31AD">
        <w:rPr>
          <w:rFonts w:eastAsia="SimSun" w:cs="Vrinda"/>
        </w:rPr>
        <w:t xml:space="preserve">also allows several plugins that provides the students the opportunity to interact with the study material </w:t>
      </w:r>
      <w:r w:rsidR="00AF15C9">
        <w:rPr>
          <w:rFonts w:eastAsia="SimSun" w:cs="Vrinda"/>
        </w:rPr>
        <w:t xml:space="preserve">without having to install new software to view the materials. The study has further showed the use of Moodle in taking exams which can be a way to measure the learning of the students. </w:t>
      </w:r>
      <w:r w:rsidR="00563919">
        <w:rPr>
          <w:rFonts w:eastAsia="SimSun" w:cs="Vrinda"/>
        </w:rPr>
        <w:t>Students</w:t>
      </w:r>
      <w:r w:rsidR="00AF15C9">
        <w:rPr>
          <w:rFonts w:eastAsia="SimSun" w:cs="Vrinda"/>
        </w:rPr>
        <w:t xml:space="preserve"> can easily participate in the mock exams and understand their learning level. Understanding of the learning level helps student to discriminate the topics they need to emphasise on to learn better.</w:t>
      </w:r>
      <w:r w:rsidR="006004A4" w:rsidRPr="006004A4">
        <w:t xml:space="preserve"> </w:t>
      </w:r>
      <w:r w:rsidR="003A435D" w:rsidRPr="003A435D">
        <w:rPr>
          <w:rFonts w:eastAsia="SimSun" w:cs="Vrinda"/>
        </w:rPr>
        <w:t>Dharmendra</w:t>
      </w:r>
      <w:r w:rsidR="003A435D">
        <w:rPr>
          <w:rFonts w:eastAsia="SimSun" w:cs="Vrinda"/>
        </w:rPr>
        <w:t xml:space="preserve"> et al (2011) stated that Moodle stimulate an environment for learning that assists the students to be more connected with the teacher. The students at </w:t>
      </w:r>
      <w:r w:rsidR="003C25EE">
        <w:rPr>
          <w:rFonts w:eastAsia="SimSun" w:cs="Vrinda"/>
        </w:rPr>
        <w:t>University Of Wales Trinity Saint David London Campus</w:t>
      </w:r>
      <w:r w:rsidR="003A435D">
        <w:rPr>
          <w:rFonts w:eastAsia="SimSun" w:cs="Vrinda"/>
        </w:rPr>
        <w:t xml:space="preserve"> </w:t>
      </w:r>
      <w:r w:rsidR="00AE4523">
        <w:rPr>
          <w:rFonts w:eastAsia="SimSun" w:cs="Vrinda"/>
        </w:rPr>
        <w:t>can interact with the teacher more about the course through Moodle</w:t>
      </w:r>
      <w:r w:rsidR="00BB2D09">
        <w:rPr>
          <w:rFonts w:eastAsia="SimSun" w:cs="Vrinda"/>
        </w:rPr>
        <w:t xml:space="preserve">. Interactive learning session can be a way to learn the topic </w:t>
      </w:r>
      <w:r w:rsidR="00ED64A9">
        <w:rPr>
          <w:rFonts w:eastAsia="SimSun" w:cs="Vrinda"/>
        </w:rPr>
        <w:t>with a deep knowledge</w:t>
      </w:r>
      <w:r w:rsidR="00416833">
        <w:rPr>
          <w:rFonts w:eastAsia="SimSun" w:cs="Vrinda"/>
        </w:rPr>
        <w:t xml:space="preserve"> and that eventually improves the learning experience of the student.</w:t>
      </w:r>
    </w:p>
    <w:p w:rsidR="009B6F5E" w:rsidRDefault="009B6F5E">
      <w:pPr>
        <w:spacing w:line="259" w:lineRule="auto"/>
        <w:jc w:val="left"/>
        <w:rPr>
          <w:rFonts w:eastAsia="SimSun" w:cstheme="majorBidi"/>
          <w:b/>
          <w:color w:val="2F5496" w:themeColor="accent5" w:themeShade="BF"/>
          <w:szCs w:val="32"/>
          <w:lang w:eastAsia="en-US" w:bidi="bn-BD"/>
        </w:rPr>
      </w:pPr>
      <w:r>
        <w:rPr>
          <w:rFonts w:eastAsia="SimSun"/>
        </w:rPr>
        <w:lastRenderedPageBreak/>
        <w:br w:type="page"/>
      </w:r>
    </w:p>
    <w:p w:rsidR="00CF2F24" w:rsidRPr="00CF2F24" w:rsidRDefault="00CF2F24" w:rsidP="001F3A4F">
      <w:pPr>
        <w:pStyle w:val="Heading1"/>
        <w:rPr>
          <w:rFonts w:eastAsia="SimSun"/>
        </w:rPr>
      </w:pPr>
      <w:bookmarkStart w:id="17" w:name="_Toc48861136"/>
      <w:r w:rsidRPr="00CF2F24">
        <w:rPr>
          <w:rFonts w:eastAsia="SimSun"/>
        </w:rPr>
        <w:lastRenderedPageBreak/>
        <w:t>6. Conclusion and Recommendation</w:t>
      </w:r>
      <w:bookmarkEnd w:id="17"/>
      <w:r w:rsidRPr="00CF2F24">
        <w:rPr>
          <w:rFonts w:eastAsia="SimSun"/>
        </w:rPr>
        <w:t xml:space="preserve"> </w:t>
      </w:r>
    </w:p>
    <w:p w:rsidR="00CF2F24" w:rsidRPr="00CF2F24" w:rsidRDefault="00455561" w:rsidP="00CF2F24">
      <w:pPr>
        <w:rPr>
          <w:rFonts w:eastAsia="SimSun" w:cs="Vrinda"/>
          <w:b/>
          <w:bCs/>
          <w:szCs w:val="32"/>
          <w:lang w:eastAsia="en-US"/>
        </w:rPr>
      </w:pPr>
      <w:r>
        <w:rPr>
          <w:rFonts w:eastAsia="SimSun" w:cs="Vrinda"/>
        </w:rPr>
        <w:t xml:space="preserve">The responses from the primary data showed that </w:t>
      </w:r>
      <w:r w:rsidR="00D00343">
        <w:rPr>
          <w:rFonts w:eastAsia="SimSun" w:cs="Vrinda"/>
        </w:rPr>
        <w:t>Moodle</w:t>
      </w:r>
      <w:r>
        <w:rPr>
          <w:rFonts w:eastAsia="SimSun" w:cs="Vrinda"/>
        </w:rPr>
        <w:t xml:space="preserve"> allows easy access</w:t>
      </w:r>
      <w:r w:rsidR="00D25661">
        <w:rPr>
          <w:rFonts w:eastAsia="SimSun" w:cs="Vrinda"/>
        </w:rPr>
        <w:t xml:space="preserve">, more information and assistance and these help the student to learn in an easy way with more time. </w:t>
      </w:r>
      <w:r w:rsidR="00D55866">
        <w:rPr>
          <w:rFonts w:eastAsia="SimSun" w:cs="Vrinda"/>
        </w:rPr>
        <w:t>Primary data has also shown that most students agree with the engagement w</w:t>
      </w:r>
      <w:r w:rsidR="00D00343">
        <w:rPr>
          <w:rFonts w:eastAsia="SimSun" w:cs="Vrinda"/>
        </w:rPr>
        <w:t>ith study increases because of M</w:t>
      </w:r>
      <w:r w:rsidR="00D55866">
        <w:rPr>
          <w:rFonts w:eastAsia="SimSun" w:cs="Vrinda"/>
        </w:rPr>
        <w:t xml:space="preserve">oodle due to the </w:t>
      </w:r>
      <w:r w:rsidR="001000F6">
        <w:rPr>
          <w:rFonts w:eastAsia="SimSun" w:cs="Vrinda"/>
        </w:rPr>
        <w:t xml:space="preserve">interface and the available videos after classes. Students can take less pressure to attend classes and learn the study after </w:t>
      </w:r>
      <w:r w:rsidR="00C40360">
        <w:rPr>
          <w:rFonts w:eastAsia="SimSun" w:cs="Vrinda"/>
        </w:rPr>
        <w:t xml:space="preserve">the class with the help of video and other resources. Such tendency assists the student to learn with their own speed rather speeding up to catch up the </w:t>
      </w:r>
      <w:r w:rsidR="00F86962">
        <w:rPr>
          <w:rFonts w:eastAsia="SimSun" w:cs="Vrinda"/>
        </w:rPr>
        <w:t xml:space="preserve">class. Technological factor affects the student learning experience when the learning environment is connected to Moodle. For technological factors, students have required to </w:t>
      </w:r>
      <w:r w:rsidR="00C307DF">
        <w:rPr>
          <w:rFonts w:eastAsia="SimSun" w:cs="Vrinda"/>
        </w:rPr>
        <w:t xml:space="preserve">have access to device and internet connection to get the advantages of Moodle. In this case, Moodle can affect negatively also when device or internet connection is unavailable to the students. </w:t>
      </w:r>
      <w:proofErr w:type="gramStart"/>
      <w:r w:rsidR="007F0B15">
        <w:rPr>
          <w:rFonts w:eastAsia="SimSun" w:cs="Vrinda"/>
        </w:rPr>
        <w:t>the</w:t>
      </w:r>
      <w:proofErr w:type="gramEnd"/>
      <w:r w:rsidR="007F0B15">
        <w:rPr>
          <w:rFonts w:eastAsia="SimSun" w:cs="Vrinda"/>
        </w:rPr>
        <w:t xml:space="preserve"> data has showed that the improvement of </w:t>
      </w:r>
      <w:r w:rsidR="007036B0">
        <w:rPr>
          <w:rFonts w:eastAsia="SimSun" w:cs="Vrinda"/>
        </w:rPr>
        <w:t xml:space="preserve"> device and internet connection can bring more opportunities for the students to improve their learning experience. </w:t>
      </w:r>
      <w:r w:rsidR="00843727">
        <w:rPr>
          <w:rFonts w:eastAsia="SimSun" w:cs="Vrinda"/>
        </w:rPr>
        <w:t>Overall</w:t>
      </w:r>
      <w:r w:rsidR="00C307DF">
        <w:rPr>
          <w:rFonts w:eastAsia="SimSun" w:cs="Vrinda"/>
        </w:rPr>
        <w:t xml:space="preserve">, primary data analysis has shown the </w:t>
      </w:r>
      <w:r w:rsidR="00FE5052">
        <w:rPr>
          <w:rFonts w:eastAsia="SimSun" w:cs="Vrinda"/>
        </w:rPr>
        <w:t xml:space="preserve">improvement of the students learning experience because of the connection </w:t>
      </w:r>
      <w:r w:rsidR="00843727">
        <w:rPr>
          <w:rFonts w:eastAsia="SimSun" w:cs="Vrinda"/>
        </w:rPr>
        <w:t xml:space="preserve">to the virtual learning environment-Moodle. </w:t>
      </w:r>
      <w:r w:rsidR="00416833">
        <w:rPr>
          <w:rFonts w:eastAsia="SimSun" w:cs="Vrinda"/>
        </w:rPr>
        <w:t>Secondary analysis have assisted to pinpoint</w:t>
      </w:r>
      <w:r w:rsidR="00B7614A">
        <w:rPr>
          <w:rFonts w:eastAsia="SimSun" w:cs="Vrinda"/>
        </w:rPr>
        <w:t xml:space="preserve">ed different factors of Moodle like interactivity, initiator of autonomous learning, and motivational factor for self-improvement. It further demonstrated the ways students learning is affected by Moodle through their interaction with the study material and the course teacher. </w:t>
      </w:r>
      <w:r w:rsidR="00E60B32">
        <w:rPr>
          <w:rFonts w:eastAsia="SimSun" w:cs="Vrinda"/>
        </w:rPr>
        <w:t>To</w:t>
      </w:r>
      <w:r w:rsidR="00D00343">
        <w:rPr>
          <w:rFonts w:eastAsia="SimSun" w:cs="Vrinda"/>
        </w:rPr>
        <w:t xml:space="preserve"> conclude, the study has tried to show the ways Moodle has improved the learning experience of student by providing them with </w:t>
      </w:r>
      <w:r w:rsidR="00E60B32">
        <w:rPr>
          <w:rFonts w:eastAsia="SimSun" w:cs="Vrinda"/>
        </w:rPr>
        <w:t>ease access to materials and interactive option.</w:t>
      </w:r>
      <w:r w:rsidR="00CF2F24" w:rsidRPr="00CF2F24">
        <w:rPr>
          <w:rFonts w:eastAsia="SimSun" w:cs="Vrinda"/>
        </w:rPr>
        <w:br w:type="page"/>
      </w:r>
    </w:p>
    <w:p w:rsidR="00CF2F24" w:rsidRDefault="00CF2F24" w:rsidP="00CF2F24">
      <w:pPr>
        <w:keepNext/>
        <w:keepLines/>
        <w:spacing w:before="240" w:after="0"/>
        <w:outlineLvl w:val="0"/>
        <w:rPr>
          <w:rFonts w:eastAsia="SimSun" w:cs="Vrinda"/>
          <w:b/>
          <w:bCs/>
          <w:szCs w:val="32"/>
          <w:lang w:eastAsia="en-US" w:bidi="bn-BD"/>
        </w:rPr>
      </w:pPr>
      <w:bookmarkStart w:id="18" w:name="_Toc48861137"/>
      <w:r w:rsidRPr="00CF2F24">
        <w:rPr>
          <w:rFonts w:eastAsia="SimSun" w:cs="Vrinda"/>
          <w:b/>
          <w:bCs/>
          <w:szCs w:val="32"/>
          <w:lang w:eastAsia="en-US" w:bidi="bn-BD"/>
        </w:rPr>
        <w:lastRenderedPageBreak/>
        <w:t>Reference</w:t>
      </w:r>
      <w:bookmarkEnd w:id="18"/>
    </w:p>
    <w:p w:rsidR="00520DAB" w:rsidRPr="00520DAB" w:rsidRDefault="00520DAB" w:rsidP="00520DAB">
      <w:pPr>
        <w:rPr>
          <w:rFonts w:eastAsia="SimSun"/>
          <w:lang w:eastAsia="en-US" w:bidi="bn-BD"/>
        </w:rPr>
      </w:pPr>
      <w:r w:rsidRPr="00520DAB">
        <w:rPr>
          <w:rFonts w:eastAsia="SimSun"/>
          <w:lang w:eastAsia="en-US" w:bidi="bn-BD"/>
        </w:rPr>
        <w:t xml:space="preserve">Becerra-Romero, A., </w:t>
      </w:r>
      <w:proofErr w:type="spellStart"/>
      <w:r w:rsidRPr="00520DAB">
        <w:rPr>
          <w:rFonts w:eastAsia="SimSun"/>
          <w:lang w:eastAsia="en-US" w:bidi="bn-BD"/>
        </w:rPr>
        <w:t>Díaz</w:t>
      </w:r>
      <w:proofErr w:type="spellEnd"/>
      <w:r w:rsidRPr="00520DAB">
        <w:rPr>
          <w:rFonts w:eastAsia="SimSun"/>
          <w:lang w:eastAsia="en-US" w:bidi="bn-BD"/>
        </w:rPr>
        <w:t>-Rodríguez, M. and González-Estrada, O., 2019. Development of a virtual learning environment for the subject numerical methods under Moodle. </w:t>
      </w:r>
      <w:r w:rsidRPr="00520DAB">
        <w:rPr>
          <w:rFonts w:eastAsia="SimSun"/>
          <w:i/>
          <w:iCs/>
          <w:lang w:eastAsia="en-US" w:bidi="bn-BD"/>
        </w:rPr>
        <w:t>Journal of Physics: Conference Series</w:t>
      </w:r>
      <w:r w:rsidRPr="00520DAB">
        <w:rPr>
          <w:rFonts w:eastAsia="SimSun"/>
          <w:lang w:eastAsia="en-US" w:bidi="bn-BD"/>
        </w:rPr>
        <w:t>, 1161, p.012010.</w:t>
      </w:r>
    </w:p>
    <w:p w:rsidR="00520DAB" w:rsidRDefault="00520DAB" w:rsidP="00520DAB">
      <w:pPr>
        <w:rPr>
          <w:rFonts w:eastAsia="SimSun"/>
          <w:lang w:eastAsia="en-US" w:bidi="bn-BD"/>
        </w:rPr>
      </w:pPr>
      <w:r w:rsidRPr="003A435D">
        <w:rPr>
          <w:rFonts w:eastAsia="SimSun"/>
          <w:lang w:eastAsia="en-US" w:bidi="bn-BD"/>
        </w:rPr>
        <w:t xml:space="preserve">Dharmendra, C.D., Kumar, C., Abhishek, B. and </w:t>
      </w:r>
      <w:proofErr w:type="spellStart"/>
      <w:r w:rsidRPr="003A435D">
        <w:rPr>
          <w:rFonts w:eastAsia="SimSun"/>
          <w:lang w:eastAsia="en-US" w:bidi="bn-BD"/>
        </w:rPr>
        <w:t>Soni</w:t>
      </w:r>
      <w:proofErr w:type="spellEnd"/>
      <w:r w:rsidRPr="003A435D">
        <w:rPr>
          <w:rFonts w:eastAsia="SimSun"/>
          <w:lang w:eastAsia="en-US" w:bidi="bn-BD"/>
        </w:rPr>
        <w:t>, C.A., 2011. Effe</w:t>
      </w:r>
      <w:r w:rsidR="00854072">
        <w:rPr>
          <w:rFonts w:eastAsia="SimSun"/>
          <w:lang w:eastAsia="en-US" w:bidi="bn-BD"/>
        </w:rPr>
        <w:t>ctive E-Learning through Moodle</w:t>
      </w:r>
    </w:p>
    <w:p w:rsidR="00520DAB" w:rsidRPr="00CF2F24" w:rsidRDefault="00520DAB" w:rsidP="00CF2F24">
      <w:pPr>
        <w:rPr>
          <w:rFonts w:eastAsia="Times New Roman" w:cs="Times New Roman"/>
          <w:color w:val="000000"/>
          <w:szCs w:val="24"/>
          <w:lang w:bidi="bn-BD"/>
        </w:rPr>
      </w:pPr>
      <w:r w:rsidRPr="00CF2F24">
        <w:rPr>
          <w:rFonts w:eastAsia="Times New Roman" w:cs="Times New Roman"/>
          <w:color w:val="000000"/>
          <w:szCs w:val="24"/>
          <w:lang w:bidi="bn-BD"/>
        </w:rPr>
        <w:t>Goddard, W. and Melville, S. (2011). </w:t>
      </w:r>
      <w:r w:rsidRPr="00CF2F24">
        <w:rPr>
          <w:rFonts w:eastAsia="Times New Roman" w:cs="Times New Roman"/>
          <w:i/>
          <w:iCs/>
          <w:color w:val="000000"/>
          <w:szCs w:val="24"/>
          <w:lang w:bidi="bn-BD"/>
        </w:rPr>
        <w:t>Research methodology</w:t>
      </w:r>
      <w:r w:rsidRPr="00CF2F24">
        <w:rPr>
          <w:rFonts w:eastAsia="Times New Roman" w:cs="Times New Roman"/>
          <w:color w:val="000000"/>
          <w:szCs w:val="24"/>
          <w:lang w:bidi="bn-BD"/>
        </w:rPr>
        <w:t xml:space="preserve">. Kenwyn, South Africa: </w:t>
      </w:r>
      <w:proofErr w:type="spellStart"/>
      <w:r w:rsidRPr="00CF2F24">
        <w:rPr>
          <w:rFonts w:eastAsia="Times New Roman" w:cs="Times New Roman"/>
          <w:color w:val="000000"/>
          <w:szCs w:val="24"/>
          <w:lang w:bidi="bn-BD"/>
        </w:rPr>
        <w:t>Juta</w:t>
      </w:r>
      <w:proofErr w:type="spellEnd"/>
      <w:r w:rsidRPr="00CF2F24">
        <w:rPr>
          <w:rFonts w:eastAsia="Times New Roman" w:cs="Times New Roman"/>
          <w:color w:val="000000"/>
          <w:szCs w:val="24"/>
          <w:lang w:bidi="bn-BD"/>
        </w:rPr>
        <w:t xml:space="preserve"> &amp; Co.</w:t>
      </w:r>
    </w:p>
    <w:p w:rsidR="00520DAB" w:rsidRPr="00520DAB" w:rsidRDefault="00520DAB" w:rsidP="00520DAB">
      <w:pPr>
        <w:rPr>
          <w:rFonts w:eastAsia="SimSun"/>
          <w:lang w:eastAsia="en-US" w:bidi="bn-BD"/>
        </w:rPr>
      </w:pPr>
      <w:proofErr w:type="spellStart"/>
      <w:r w:rsidRPr="00520DAB">
        <w:rPr>
          <w:rFonts w:eastAsia="SimSun"/>
          <w:lang w:eastAsia="en-US" w:bidi="bn-BD"/>
        </w:rPr>
        <w:t>Gulbinskienė</w:t>
      </w:r>
      <w:proofErr w:type="spellEnd"/>
      <w:r w:rsidRPr="00520DAB">
        <w:rPr>
          <w:rFonts w:eastAsia="SimSun"/>
          <w:lang w:eastAsia="en-US" w:bidi="bn-BD"/>
        </w:rPr>
        <w:t xml:space="preserve">, D., </w:t>
      </w:r>
      <w:proofErr w:type="spellStart"/>
      <w:r w:rsidRPr="00520DAB">
        <w:rPr>
          <w:rFonts w:eastAsia="SimSun"/>
          <w:lang w:eastAsia="en-US" w:bidi="bn-BD"/>
        </w:rPr>
        <w:t>Masoodi</w:t>
      </w:r>
      <w:proofErr w:type="spellEnd"/>
      <w:r w:rsidRPr="00520DAB">
        <w:rPr>
          <w:rFonts w:eastAsia="SimSun"/>
          <w:lang w:eastAsia="en-US" w:bidi="bn-BD"/>
        </w:rPr>
        <w:t xml:space="preserve">, M. and </w:t>
      </w:r>
      <w:proofErr w:type="spellStart"/>
      <w:r w:rsidRPr="00520DAB">
        <w:rPr>
          <w:rFonts w:eastAsia="SimSun"/>
          <w:lang w:eastAsia="en-US" w:bidi="bn-BD"/>
        </w:rPr>
        <w:t>Šliogerienė</w:t>
      </w:r>
      <w:proofErr w:type="spellEnd"/>
      <w:r w:rsidRPr="00520DAB">
        <w:rPr>
          <w:rFonts w:eastAsia="SimSun"/>
          <w:lang w:eastAsia="en-US" w:bidi="bn-BD"/>
        </w:rPr>
        <w:t>, J., 2017. Moodle as Virtual Learning Environment in Developing Language Skills, Fostering Metacognitive Awareness and Promoting Learner Autonomy. </w:t>
      </w:r>
      <w:proofErr w:type="spellStart"/>
      <w:r w:rsidRPr="00520DAB">
        <w:rPr>
          <w:rFonts w:eastAsia="SimSun"/>
          <w:i/>
          <w:iCs/>
          <w:lang w:eastAsia="en-US" w:bidi="bn-BD"/>
        </w:rPr>
        <w:t>Pedagogika</w:t>
      </w:r>
      <w:proofErr w:type="spellEnd"/>
      <w:r w:rsidRPr="00520DAB">
        <w:rPr>
          <w:rFonts w:eastAsia="SimSun"/>
          <w:lang w:eastAsia="en-US" w:bidi="bn-BD"/>
        </w:rPr>
        <w:t>, 127(3), pp.176-185.</w:t>
      </w:r>
    </w:p>
    <w:p w:rsidR="00520DAB" w:rsidRPr="00CF2F24" w:rsidRDefault="00520DAB" w:rsidP="00CF2F24">
      <w:pPr>
        <w:rPr>
          <w:rFonts w:eastAsia="Times New Roman" w:cs="Times New Roman"/>
          <w:color w:val="000000"/>
          <w:szCs w:val="24"/>
          <w:lang w:bidi="bn-BD"/>
        </w:rPr>
      </w:pPr>
      <w:r w:rsidRPr="00CF2F24">
        <w:rPr>
          <w:rFonts w:eastAsia="Times New Roman" w:cs="Times New Roman"/>
          <w:color w:val="000000"/>
          <w:szCs w:val="24"/>
          <w:lang w:bidi="bn-BD"/>
        </w:rPr>
        <w:t>Hammersley, M. (2010). </w:t>
      </w:r>
      <w:r w:rsidRPr="00CF2F24">
        <w:rPr>
          <w:rFonts w:eastAsia="Times New Roman" w:cs="Times New Roman"/>
          <w:i/>
          <w:iCs/>
          <w:color w:val="000000"/>
          <w:szCs w:val="24"/>
          <w:lang w:bidi="bn-BD"/>
        </w:rPr>
        <w:t>Methodology</w:t>
      </w:r>
      <w:r w:rsidRPr="00CF2F24">
        <w:rPr>
          <w:rFonts w:eastAsia="Times New Roman" w:cs="Times New Roman"/>
          <w:color w:val="000000"/>
          <w:szCs w:val="24"/>
          <w:lang w:bidi="bn-BD"/>
        </w:rPr>
        <w:t>. London: SAGE Publications.</w:t>
      </w:r>
    </w:p>
    <w:p w:rsidR="00520DAB" w:rsidRPr="00520DAB" w:rsidRDefault="00520DAB" w:rsidP="00520DAB">
      <w:pPr>
        <w:rPr>
          <w:rFonts w:eastAsia="SimSun"/>
          <w:lang w:eastAsia="en-US" w:bidi="bn-BD"/>
        </w:rPr>
      </w:pPr>
      <w:proofErr w:type="spellStart"/>
      <w:r w:rsidRPr="00520DAB">
        <w:rPr>
          <w:rFonts w:eastAsia="SimSun"/>
          <w:lang w:eastAsia="en-US" w:bidi="bn-BD"/>
        </w:rPr>
        <w:t>Kiryakova</w:t>
      </w:r>
      <w:proofErr w:type="spellEnd"/>
      <w:r w:rsidRPr="00520DAB">
        <w:rPr>
          <w:rFonts w:eastAsia="SimSun"/>
          <w:lang w:eastAsia="en-US" w:bidi="bn-BD"/>
        </w:rPr>
        <w:t>, G., 2014. Description of learning content in E-learning environment Moodle. </w:t>
      </w:r>
      <w:proofErr w:type="spellStart"/>
      <w:r w:rsidRPr="00520DAB">
        <w:rPr>
          <w:rFonts w:eastAsia="SimSun"/>
          <w:i/>
          <w:iCs/>
          <w:lang w:eastAsia="en-US" w:bidi="bn-BD"/>
        </w:rPr>
        <w:t>Trakia</w:t>
      </w:r>
      <w:proofErr w:type="spellEnd"/>
      <w:r w:rsidRPr="00520DAB">
        <w:rPr>
          <w:rFonts w:eastAsia="SimSun"/>
          <w:i/>
          <w:iCs/>
          <w:lang w:eastAsia="en-US" w:bidi="bn-BD"/>
        </w:rPr>
        <w:t xml:space="preserve"> Journal of Science</w:t>
      </w:r>
      <w:r w:rsidRPr="00520DAB">
        <w:rPr>
          <w:rFonts w:eastAsia="SimSun"/>
          <w:lang w:eastAsia="en-US" w:bidi="bn-BD"/>
        </w:rPr>
        <w:t>, 12(4), pp.361-365.</w:t>
      </w:r>
    </w:p>
    <w:p w:rsidR="00520DAB" w:rsidRPr="00CF2F24" w:rsidRDefault="00520DAB" w:rsidP="00CF2F24">
      <w:pPr>
        <w:rPr>
          <w:rFonts w:eastAsia="Times New Roman" w:cs="Times New Roman"/>
          <w:color w:val="000000"/>
          <w:szCs w:val="24"/>
          <w:lang w:bidi="bn-BD"/>
        </w:rPr>
      </w:pPr>
      <w:r w:rsidRPr="00CF2F24">
        <w:rPr>
          <w:rFonts w:eastAsia="Times New Roman" w:cs="Times New Roman"/>
          <w:color w:val="000000"/>
          <w:szCs w:val="24"/>
          <w:lang w:bidi="bn-BD"/>
        </w:rPr>
        <w:t>Kumar, R. (2014). </w:t>
      </w:r>
      <w:r w:rsidRPr="00CF2F24">
        <w:rPr>
          <w:rFonts w:eastAsia="Times New Roman" w:cs="Times New Roman"/>
          <w:i/>
          <w:iCs/>
          <w:color w:val="000000"/>
          <w:szCs w:val="24"/>
          <w:lang w:bidi="bn-BD"/>
        </w:rPr>
        <w:t>Research Methodology</w:t>
      </w:r>
      <w:r w:rsidRPr="00CF2F24">
        <w:rPr>
          <w:rFonts w:eastAsia="Times New Roman" w:cs="Times New Roman"/>
          <w:color w:val="000000"/>
          <w:szCs w:val="24"/>
          <w:lang w:bidi="bn-BD"/>
        </w:rPr>
        <w:t>. London: SAGE Publications.</w:t>
      </w:r>
    </w:p>
    <w:p w:rsidR="00520DAB" w:rsidRPr="00CF2F24" w:rsidRDefault="00520DAB" w:rsidP="00CF2F24">
      <w:pPr>
        <w:rPr>
          <w:rFonts w:eastAsia="Times New Roman" w:cs="Times New Roman"/>
          <w:color w:val="000000"/>
          <w:szCs w:val="24"/>
          <w:lang w:bidi="bn-BD"/>
        </w:rPr>
      </w:pPr>
      <w:proofErr w:type="spellStart"/>
      <w:r w:rsidRPr="00CF2F24">
        <w:rPr>
          <w:rFonts w:eastAsia="Times New Roman" w:cs="Times New Roman"/>
          <w:color w:val="000000"/>
          <w:szCs w:val="24"/>
          <w:lang w:bidi="bn-BD"/>
        </w:rPr>
        <w:t>Panneerselvam</w:t>
      </w:r>
      <w:proofErr w:type="spellEnd"/>
      <w:r w:rsidRPr="00CF2F24">
        <w:rPr>
          <w:rFonts w:eastAsia="Times New Roman" w:cs="Times New Roman"/>
          <w:color w:val="000000"/>
          <w:szCs w:val="24"/>
          <w:lang w:bidi="bn-BD"/>
        </w:rPr>
        <w:t>, R. (2014). </w:t>
      </w:r>
      <w:r w:rsidRPr="00CF2F24">
        <w:rPr>
          <w:rFonts w:eastAsia="Times New Roman" w:cs="Times New Roman"/>
          <w:i/>
          <w:iCs/>
          <w:color w:val="000000"/>
          <w:szCs w:val="24"/>
          <w:lang w:bidi="bn-BD"/>
        </w:rPr>
        <w:t>Research methodology</w:t>
      </w:r>
      <w:r w:rsidRPr="00CF2F24">
        <w:rPr>
          <w:rFonts w:eastAsia="Times New Roman" w:cs="Times New Roman"/>
          <w:color w:val="000000"/>
          <w:szCs w:val="24"/>
          <w:lang w:bidi="bn-BD"/>
        </w:rPr>
        <w:t>. Delhi: PHI Learning.</w:t>
      </w:r>
    </w:p>
    <w:p w:rsidR="00520DAB" w:rsidRPr="00CF2F24" w:rsidRDefault="00520DAB" w:rsidP="00CF2F24">
      <w:pPr>
        <w:rPr>
          <w:rFonts w:eastAsia="Times New Roman" w:cs="Times New Roman"/>
          <w:color w:val="000000"/>
          <w:szCs w:val="24"/>
          <w:lang w:bidi="bn-BD"/>
        </w:rPr>
      </w:pPr>
      <w:proofErr w:type="spellStart"/>
      <w:r w:rsidRPr="00CF2F24">
        <w:rPr>
          <w:rFonts w:eastAsia="Times New Roman" w:cs="Times New Roman"/>
          <w:color w:val="000000"/>
          <w:szCs w:val="24"/>
          <w:lang w:bidi="bn-BD"/>
        </w:rPr>
        <w:t>Scheurich</w:t>
      </w:r>
      <w:proofErr w:type="spellEnd"/>
      <w:r w:rsidRPr="00CF2F24">
        <w:rPr>
          <w:rFonts w:eastAsia="Times New Roman" w:cs="Times New Roman"/>
          <w:color w:val="000000"/>
          <w:szCs w:val="24"/>
          <w:lang w:bidi="bn-BD"/>
        </w:rPr>
        <w:t>, J. (2014). </w:t>
      </w:r>
      <w:r w:rsidRPr="00CF2F24">
        <w:rPr>
          <w:rFonts w:eastAsia="Times New Roman" w:cs="Times New Roman"/>
          <w:i/>
          <w:iCs/>
          <w:color w:val="000000"/>
          <w:szCs w:val="24"/>
          <w:lang w:bidi="bn-BD"/>
        </w:rPr>
        <w:t>Research Method in the Postmodern</w:t>
      </w:r>
      <w:r w:rsidRPr="00CF2F24">
        <w:rPr>
          <w:rFonts w:eastAsia="Times New Roman" w:cs="Times New Roman"/>
          <w:color w:val="000000"/>
          <w:szCs w:val="24"/>
          <w:lang w:bidi="bn-BD"/>
        </w:rPr>
        <w:t>. Hoboken: Taylor and Francis.</w:t>
      </w:r>
    </w:p>
    <w:p w:rsidR="00520DAB" w:rsidRPr="00520DAB" w:rsidRDefault="00520DAB" w:rsidP="00520DAB">
      <w:pPr>
        <w:rPr>
          <w:rFonts w:eastAsia="SimSun"/>
          <w:lang w:eastAsia="en-US" w:bidi="bn-BD"/>
        </w:rPr>
      </w:pPr>
      <w:r w:rsidRPr="00520DAB">
        <w:rPr>
          <w:rFonts w:eastAsia="SimSun"/>
          <w:lang w:eastAsia="en-US" w:bidi="bn-BD"/>
        </w:rPr>
        <w:t>Singh, E., 2016. Moodle as an E- Learning Approach for Training and Education. </w:t>
      </w:r>
      <w:r w:rsidRPr="00520DAB">
        <w:rPr>
          <w:rFonts w:eastAsia="SimSun"/>
          <w:i/>
          <w:iCs/>
          <w:lang w:eastAsia="en-US" w:bidi="bn-BD"/>
        </w:rPr>
        <w:t>International Journal of Innovative Research in Computer and Communication Engineering</w:t>
      </w:r>
      <w:r w:rsidRPr="00520DAB">
        <w:rPr>
          <w:rFonts w:eastAsia="SimSun"/>
          <w:lang w:eastAsia="en-US" w:bidi="bn-BD"/>
        </w:rPr>
        <w:t>, 4(10), pp.17163-17168.</w:t>
      </w:r>
    </w:p>
    <w:p w:rsidR="00520DAB" w:rsidRPr="00CF2F24" w:rsidRDefault="00520DAB" w:rsidP="00D807E1">
      <w:pPr>
        <w:rPr>
          <w:rFonts w:eastAsia="SimSun"/>
          <w:lang w:eastAsia="en-US" w:bidi="bn-BD"/>
        </w:rPr>
      </w:pPr>
      <w:proofErr w:type="spellStart"/>
      <w:r w:rsidRPr="00520DAB">
        <w:rPr>
          <w:rFonts w:eastAsia="SimSun"/>
          <w:lang w:eastAsia="en-US" w:bidi="bn-BD"/>
        </w:rPr>
        <w:t>Zakharova</w:t>
      </w:r>
      <w:proofErr w:type="spellEnd"/>
      <w:r w:rsidRPr="00520DAB">
        <w:rPr>
          <w:rFonts w:eastAsia="SimSun"/>
          <w:lang w:eastAsia="en-US" w:bidi="bn-BD"/>
        </w:rPr>
        <w:t xml:space="preserve">, U., </w:t>
      </w:r>
      <w:proofErr w:type="spellStart"/>
      <w:r w:rsidRPr="00520DAB">
        <w:rPr>
          <w:rFonts w:eastAsia="SimSun"/>
          <w:lang w:eastAsia="en-US" w:bidi="bn-BD"/>
        </w:rPr>
        <w:t>Serbin</w:t>
      </w:r>
      <w:proofErr w:type="spellEnd"/>
      <w:r w:rsidRPr="00520DAB">
        <w:rPr>
          <w:rFonts w:eastAsia="SimSun"/>
          <w:lang w:eastAsia="en-US" w:bidi="bn-BD"/>
        </w:rPr>
        <w:t xml:space="preserve">, V. and </w:t>
      </w:r>
      <w:proofErr w:type="spellStart"/>
      <w:r w:rsidRPr="00520DAB">
        <w:rPr>
          <w:rFonts w:eastAsia="SimSun"/>
          <w:lang w:eastAsia="en-US" w:bidi="bn-BD"/>
        </w:rPr>
        <w:t>Feschenko</w:t>
      </w:r>
      <w:proofErr w:type="spellEnd"/>
      <w:r w:rsidRPr="00520DAB">
        <w:rPr>
          <w:rFonts w:eastAsia="SimSun"/>
          <w:lang w:eastAsia="en-US" w:bidi="bn-BD"/>
        </w:rPr>
        <w:t xml:space="preserve">, A., 2016. Integrating Personal Learning Environment with </w:t>
      </w:r>
      <w:proofErr w:type="spellStart"/>
      <w:r w:rsidRPr="00520DAB">
        <w:rPr>
          <w:rFonts w:eastAsia="SimSun"/>
          <w:lang w:eastAsia="en-US" w:bidi="bn-BD"/>
        </w:rPr>
        <w:t>LMS</w:t>
      </w:r>
      <w:proofErr w:type="spellEnd"/>
      <w:r w:rsidRPr="00520DAB">
        <w:rPr>
          <w:rFonts w:eastAsia="SimSun"/>
          <w:lang w:eastAsia="en-US" w:bidi="bn-BD"/>
        </w:rPr>
        <w:t xml:space="preserve"> Moodle. </w:t>
      </w:r>
      <w:proofErr w:type="spellStart"/>
      <w:r w:rsidRPr="00520DAB">
        <w:rPr>
          <w:rFonts w:eastAsia="SimSun"/>
          <w:i/>
          <w:iCs/>
          <w:lang w:eastAsia="en-US" w:bidi="bn-BD"/>
        </w:rPr>
        <w:t>Otkrytoe</w:t>
      </w:r>
      <w:proofErr w:type="spellEnd"/>
      <w:r w:rsidRPr="00520DAB">
        <w:rPr>
          <w:rFonts w:eastAsia="SimSun"/>
          <w:i/>
          <w:iCs/>
          <w:lang w:eastAsia="en-US" w:bidi="bn-BD"/>
        </w:rPr>
        <w:t xml:space="preserve"> </w:t>
      </w:r>
      <w:proofErr w:type="spellStart"/>
      <w:r w:rsidRPr="00520DAB">
        <w:rPr>
          <w:rFonts w:eastAsia="SimSun"/>
          <w:i/>
          <w:iCs/>
          <w:lang w:eastAsia="en-US" w:bidi="bn-BD"/>
        </w:rPr>
        <w:t>i</w:t>
      </w:r>
      <w:proofErr w:type="spellEnd"/>
      <w:r w:rsidRPr="00520DAB">
        <w:rPr>
          <w:rFonts w:eastAsia="SimSun"/>
          <w:i/>
          <w:iCs/>
          <w:lang w:eastAsia="en-US" w:bidi="bn-BD"/>
        </w:rPr>
        <w:t xml:space="preserve"> </w:t>
      </w:r>
      <w:proofErr w:type="spellStart"/>
      <w:r w:rsidRPr="00520DAB">
        <w:rPr>
          <w:rFonts w:eastAsia="SimSun"/>
          <w:i/>
          <w:iCs/>
          <w:lang w:eastAsia="en-US" w:bidi="bn-BD"/>
        </w:rPr>
        <w:t>distantsionnoe</w:t>
      </w:r>
      <w:proofErr w:type="spellEnd"/>
      <w:r w:rsidRPr="00520DAB">
        <w:rPr>
          <w:rFonts w:eastAsia="SimSun"/>
          <w:i/>
          <w:iCs/>
          <w:lang w:eastAsia="en-US" w:bidi="bn-BD"/>
        </w:rPr>
        <w:t xml:space="preserve"> </w:t>
      </w:r>
      <w:proofErr w:type="spellStart"/>
      <w:r w:rsidRPr="00520DAB">
        <w:rPr>
          <w:rFonts w:eastAsia="SimSun"/>
          <w:i/>
          <w:iCs/>
          <w:lang w:eastAsia="en-US" w:bidi="bn-BD"/>
        </w:rPr>
        <w:t>obrazovanie</w:t>
      </w:r>
      <w:proofErr w:type="spellEnd"/>
      <w:r w:rsidRPr="00520DAB">
        <w:rPr>
          <w:rFonts w:eastAsia="SimSun"/>
          <w:lang w:eastAsia="en-US" w:bidi="bn-BD"/>
        </w:rPr>
        <w:t>, (4(64), pp.44-52.</w:t>
      </w:r>
    </w:p>
    <w:p w:rsidR="00CF2F24" w:rsidRPr="00CF2F24" w:rsidRDefault="00CF2F24" w:rsidP="00D2636E">
      <w:pPr>
        <w:spacing w:line="240" w:lineRule="auto"/>
        <w:jc w:val="left"/>
        <w:rPr>
          <w:rFonts w:eastAsia="SimSun" w:cs="Vrinda"/>
          <w:b/>
          <w:bCs/>
          <w:szCs w:val="32"/>
          <w:lang w:eastAsia="en-US" w:bidi="bn-BD"/>
        </w:rPr>
      </w:pPr>
      <w:r w:rsidRPr="00CF2F24">
        <w:rPr>
          <w:rFonts w:eastAsia="SimSun" w:cs="Vrinda"/>
        </w:rPr>
        <w:br w:type="page"/>
      </w:r>
    </w:p>
    <w:p w:rsidR="00D2636E" w:rsidRPr="00D2636E" w:rsidRDefault="00CF2F24" w:rsidP="00D2636E">
      <w:pPr>
        <w:keepNext/>
        <w:keepLines/>
        <w:spacing w:before="240" w:after="0" w:line="240" w:lineRule="auto"/>
        <w:outlineLvl w:val="0"/>
        <w:rPr>
          <w:rFonts w:eastAsia="SimSun" w:cs="Vrinda"/>
          <w:b/>
          <w:bCs/>
          <w:szCs w:val="32"/>
          <w:lang w:eastAsia="en-US" w:bidi="bn-BD"/>
        </w:rPr>
      </w:pPr>
      <w:bookmarkStart w:id="19" w:name="_Toc48861138"/>
      <w:r w:rsidRPr="00CF2F24">
        <w:rPr>
          <w:rFonts w:eastAsia="SimSun" w:cs="Vrinda"/>
          <w:b/>
          <w:bCs/>
          <w:szCs w:val="32"/>
          <w:lang w:eastAsia="en-US" w:bidi="bn-BD"/>
        </w:rPr>
        <w:lastRenderedPageBreak/>
        <w:t>Appendix</w:t>
      </w:r>
      <w:bookmarkStart w:id="20" w:name="_Toc40022990"/>
      <w:bookmarkStart w:id="21" w:name="_Toc38218256"/>
      <w:bookmarkStart w:id="22" w:name="_Toc46142242"/>
      <w:bookmarkEnd w:id="19"/>
    </w:p>
    <w:p w:rsidR="00D2636E" w:rsidRDefault="0048194D" w:rsidP="00D2636E">
      <w:pPr>
        <w:keepNext/>
        <w:keepLines/>
        <w:spacing w:before="240" w:after="0" w:line="240" w:lineRule="auto"/>
        <w:outlineLvl w:val="0"/>
        <w:rPr>
          <w:b/>
        </w:rPr>
      </w:pPr>
      <w:bookmarkStart w:id="23" w:name="_Toc48861139"/>
      <w:r w:rsidRPr="0048194D">
        <w:rPr>
          <w:b/>
        </w:rPr>
        <w:t>Survey Questionnaire</w:t>
      </w:r>
      <w:bookmarkEnd w:id="20"/>
      <w:bookmarkEnd w:id="21"/>
      <w:bookmarkEnd w:id="22"/>
      <w:bookmarkEnd w:id="23"/>
    </w:p>
    <w:p w:rsidR="00D2636E" w:rsidRDefault="00D2636E" w:rsidP="00D2636E"/>
    <w:p w:rsidR="0048194D" w:rsidRPr="0048194D" w:rsidRDefault="00D2636E" w:rsidP="00D2636E">
      <w:r w:rsidRPr="0048194D">
        <w:rPr>
          <w:noProof/>
          <w:lang w:bidi="bn-BD"/>
        </w:rPr>
        <w:drawing>
          <wp:inline distT="0" distB="0" distL="0" distR="0" wp14:anchorId="287F2AFE" wp14:editId="31A1255F">
            <wp:extent cx="5269883" cy="7947422"/>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2686" cy="7951649"/>
                    </a:xfrm>
                    <a:prstGeom prst="rect">
                      <a:avLst/>
                    </a:prstGeom>
                    <a:noFill/>
                  </pic:spPr>
                </pic:pic>
              </a:graphicData>
            </a:graphic>
          </wp:inline>
        </w:drawing>
      </w:r>
    </w:p>
    <w:p w:rsidR="0048194D" w:rsidRPr="0048194D" w:rsidRDefault="0048194D" w:rsidP="0048194D">
      <w:pPr>
        <w:rPr>
          <w:b/>
          <w:bCs/>
        </w:rPr>
      </w:pPr>
      <w:r w:rsidRPr="0048194D">
        <w:rPr>
          <w:b/>
          <w:bCs/>
        </w:rPr>
        <w:lastRenderedPageBreak/>
        <w:t xml:space="preserve">Information on </w:t>
      </w:r>
      <w:proofErr w:type="gramStart"/>
      <w:r w:rsidRPr="0048194D">
        <w:rPr>
          <w:b/>
          <w:bCs/>
        </w:rPr>
        <w:t>The</w:t>
      </w:r>
      <w:proofErr w:type="gramEnd"/>
      <w:r w:rsidRPr="0048194D">
        <w:rPr>
          <w:b/>
          <w:bCs/>
        </w:rPr>
        <w:t xml:space="preserve"> Impact of Virtual Learning Environment (</w:t>
      </w:r>
      <w:proofErr w:type="spellStart"/>
      <w:r w:rsidRPr="0048194D">
        <w:rPr>
          <w:b/>
          <w:bCs/>
        </w:rPr>
        <w:t>VLE</w:t>
      </w:r>
      <w:proofErr w:type="spellEnd"/>
      <w:r w:rsidRPr="0048194D">
        <w:rPr>
          <w:b/>
          <w:bCs/>
        </w:rPr>
        <w:t>) – Moodle on Students’ Learning Experience in the University Of Wales Trinity Saint David London Campus.</w:t>
      </w:r>
    </w:p>
    <w:tbl>
      <w:tblPr>
        <w:tblW w:w="0" w:type="auto"/>
        <w:jc w:val="right"/>
        <w:tblLook w:val="04A0" w:firstRow="1" w:lastRow="0" w:firstColumn="1" w:lastColumn="0" w:noHBand="0" w:noVBand="1"/>
      </w:tblPr>
      <w:tblGrid>
        <w:gridCol w:w="1956"/>
        <w:gridCol w:w="336"/>
      </w:tblGrid>
      <w:tr w:rsidR="0048194D" w:rsidRPr="0048194D" w:rsidTr="00854072">
        <w:trPr>
          <w:trHeight w:val="20"/>
          <w:jc w:val="right"/>
        </w:trPr>
        <w:tc>
          <w:tcPr>
            <w:tcW w:w="0" w:type="auto"/>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48194D" w:rsidRPr="0048194D" w:rsidRDefault="0048194D" w:rsidP="0048194D">
            <w:pPr>
              <w:spacing w:after="0" w:line="240" w:lineRule="auto"/>
              <w:rPr>
                <w:b/>
                <w:bCs/>
              </w:rPr>
            </w:pPr>
            <w:r w:rsidRPr="0048194D">
              <w:rPr>
                <w:b/>
                <w:bCs/>
              </w:rPr>
              <w:t>Response Scale</w:t>
            </w:r>
          </w:p>
        </w:tc>
      </w:tr>
      <w:tr w:rsidR="0048194D" w:rsidRPr="0048194D" w:rsidTr="00854072">
        <w:trPr>
          <w:trHeight w:val="20"/>
          <w:jc w:val="right"/>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48194D" w:rsidRPr="0048194D" w:rsidRDefault="0048194D" w:rsidP="0048194D">
            <w:pPr>
              <w:spacing w:after="0" w:line="240" w:lineRule="auto"/>
            </w:pPr>
            <w:r w:rsidRPr="0048194D">
              <w:t>Strongly Disagree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48194D" w:rsidRPr="0048194D" w:rsidRDefault="0048194D" w:rsidP="0048194D">
            <w:pPr>
              <w:spacing w:after="0" w:line="240" w:lineRule="auto"/>
            </w:pPr>
            <w:r w:rsidRPr="0048194D">
              <w:t>1</w:t>
            </w:r>
          </w:p>
        </w:tc>
      </w:tr>
      <w:tr w:rsidR="0048194D" w:rsidRPr="0048194D" w:rsidTr="00854072">
        <w:trPr>
          <w:trHeight w:val="20"/>
          <w:jc w:val="right"/>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48194D" w:rsidRPr="0048194D" w:rsidRDefault="0048194D" w:rsidP="0048194D">
            <w:pPr>
              <w:spacing w:after="0" w:line="240" w:lineRule="auto"/>
            </w:pPr>
            <w:r w:rsidRPr="0048194D">
              <w:t>Disagree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48194D" w:rsidRPr="0048194D" w:rsidRDefault="0048194D" w:rsidP="0048194D">
            <w:pPr>
              <w:spacing w:after="0" w:line="240" w:lineRule="auto"/>
            </w:pPr>
            <w:r w:rsidRPr="0048194D">
              <w:t>2</w:t>
            </w:r>
          </w:p>
        </w:tc>
      </w:tr>
      <w:tr w:rsidR="0048194D" w:rsidRPr="0048194D" w:rsidTr="00854072">
        <w:trPr>
          <w:trHeight w:val="20"/>
          <w:jc w:val="right"/>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48194D" w:rsidRPr="0048194D" w:rsidRDefault="0048194D" w:rsidP="0048194D">
            <w:pPr>
              <w:spacing w:after="0" w:line="240" w:lineRule="auto"/>
            </w:pPr>
            <w:r w:rsidRPr="0048194D">
              <w:t>Neutral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48194D" w:rsidRPr="0048194D" w:rsidRDefault="0048194D" w:rsidP="0048194D">
            <w:pPr>
              <w:spacing w:after="0" w:line="240" w:lineRule="auto"/>
            </w:pPr>
            <w:r w:rsidRPr="0048194D">
              <w:t>3</w:t>
            </w:r>
          </w:p>
        </w:tc>
      </w:tr>
      <w:tr w:rsidR="0048194D" w:rsidRPr="0048194D" w:rsidTr="00854072">
        <w:trPr>
          <w:trHeight w:val="20"/>
          <w:jc w:val="right"/>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48194D" w:rsidRPr="0048194D" w:rsidRDefault="0048194D" w:rsidP="0048194D">
            <w:pPr>
              <w:spacing w:after="0" w:line="240" w:lineRule="auto"/>
            </w:pPr>
            <w:r w:rsidRPr="0048194D">
              <w:t>Agree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48194D" w:rsidRPr="0048194D" w:rsidRDefault="0048194D" w:rsidP="0048194D">
            <w:pPr>
              <w:spacing w:after="0" w:line="240" w:lineRule="auto"/>
            </w:pPr>
            <w:r w:rsidRPr="0048194D">
              <w:t>4</w:t>
            </w:r>
          </w:p>
        </w:tc>
      </w:tr>
      <w:tr w:rsidR="0048194D" w:rsidRPr="0048194D" w:rsidTr="00854072">
        <w:trPr>
          <w:trHeight w:val="20"/>
          <w:jc w:val="right"/>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48194D" w:rsidRPr="0048194D" w:rsidRDefault="0048194D" w:rsidP="0048194D">
            <w:pPr>
              <w:spacing w:after="0" w:line="240" w:lineRule="auto"/>
            </w:pPr>
            <w:r w:rsidRPr="0048194D">
              <w:t>Strongly Agree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rsidR="0048194D" w:rsidRPr="0048194D" w:rsidRDefault="0048194D" w:rsidP="0048194D">
            <w:pPr>
              <w:spacing w:after="0" w:line="240" w:lineRule="auto"/>
            </w:pPr>
            <w:r w:rsidRPr="0048194D">
              <w:t>5</w:t>
            </w:r>
          </w:p>
        </w:tc>
      </w:tr>
    </w:tbl>
    <w:p w:rsidR="0048194D" w:rsidRPr="0048194D" w:rsidRDefault="0048194D" w:rsidP="0048194D"/>
    <w:tbl>
      <w:tblPr>
        <w:tblW w:w="5000" w:type="pct"/>
        <w:tblLook w:val="04A0" w:firstRow="1" w:lastRow="0" w:firstColumn="1" w:lastColumn="0" w:noHBand="0" w:noVBand="1"/>
      </w:tblPr>
      <w:tblGrid>
        <w:gridCol w:w="897"/>
        <w:gridCol w:w="6192"/>
        <w:gridCol w:w="424"/>
        <w:gridCol w:w="374"/>
        <w:gridCol w:w="336"/>
        <w:gridCol w:w="424"/>
        <w:gridCol w:w="379"/>
      </w:tblGrid>
      <w:tr w:rsidR="0048194D" w:rsidRPr="0048194D" w:rsidTr="00854072">
        <w:trPr>
          <w:trHeight w:val="485"/>
        </w:trPr>
        <w:tc>
          <w:tcPr>
            <w:tcW w:w="3927" w:type="pct"/>
            <w:gridSpan w:val="2"/>
            <w:tcBorders>
              <w:top w:val="single" w:sz="4" w:space="0" w:color="auto"/>
            </w:tcBorders>
            <w:noWrap/>
            <w:hideMark/>
          </w:tcPr>
          <w:p w:rsidR="0048194D" w:rsidRPr="0048194D" w:rsidRDefault="0048194D" w:rsidP="0048194D">
            <w:pPr>
              <w:rPr>
                <w:b/>
                <w:bCs/>
                <w:i/>
                <w:iCs/>
              </w:rPr>
            </w:pPr>
            <w:r w:rsidRPr="0048194D">
              <w:t>Part 1: Access to materials (AM)</w:t>
            </w:r>
          </w:p>
        </w:tc>
        <w:tc>
          <w:tcPr>
            <w:tcW w:w="235" w:type="pct"/>
            <w:tcBorders>
              <w:top w:val="single" w:sz="4" w:space="0" w:color="auto"/>
              <w:bottom w:val="single" w:sz="4" w:space="0" w:color="C9C9C9" w:themeColor="accent3" w:themeTint="99"/>
            </w:tcBorders>
            <w:hideMark/>
          </w:tcPr>
          <w:p w:rsidR="0048194D" w:rsidRPr="0048194D" w:rsidRDefault="0048194D" w:rsidP="0048194D">
            <w:pPr>
              <w:rPr>
                <w:b/>
                <w:bCs/>
              </w:rPr>
            </w:pPr>
            <w:r w:rsidRPr="0048194D">
              <w:t>1</w:t>
            </w:r>
          </w:p>
        </w:tc>
        <w:tc>
          <w:tcPr>
            <w:tcW w:w="207" w:type="pct"/>
            <w:tcBorders>
              <w:top w:val="single" w:sz="4" w:space="0" w:color="auto"/>
              <w:bottom w:val="single" w:sz="4" w:space="0" w:color="C9C9C9" w:themeColor="accent3" w:themeTint="99"/>
            </w:tcBorders>
            <w:noWrap/>
            <w:hideMark/>
          </w:tcPr>
          <w:p w:rsidR="0048194D" w:rsidRPr="0048194D" w:rsidRDefault="0048194D" w:rsidP="0048194D">
            <w:pPr>
              <w:rPr>
                <w:b/>
                <w:bCs/>
              </w:rPr>
            </w:pPr>
            <w:r w:rsidRPr="0048194D">
              <w:t>2</w:t>
            </w:r>
          </w:p>
        </w:tc>
        <w:tc>
          <w:tcPr>
            <w:tcW w:w="186" w:type="pct"/>
            <w:tcBorders>
              <w:top w:val="single" w:sz="4" w:space="0" w:color="auto"/>
              <w:bottom w:val="single" w:sz="4" w:space="0" w:color="C9C9C9" w:themeColor="accent3" w:themeTint="99"/>
            </w:tcBorders>
            <w:noWrap/>
            <w:hideMark/>
          </w:tcPr>
          <w:p w:rsidR="0048194D" w:rsidRPr="0048194D" w:rsidRDefault="0048194D" w:rsidP="0048194D">
            <w:pPr>
              <w:rPr>
                <w:b/>
                <w:bCs/>
              </w:rPr>
            </w:pPr>
            <w:r w:rsidRPr="0048194D">
              <w:t>3</w:t>
            </w:r>
          </w:p>
        </w:tc>
        <w:tc>
          <w:tcPr>
            <w:tcW w:w="235" w:type="pct"/>
            <w:tcBorders>
              <w:top w:val="single" w:sz="4" w:space="0" w:color="auto"/>
              <w:bottom w:val="single" w:sz="4" w:space="0" w:color="C9C9C9" w:themeColor="accent3" w:themeTint="99"/>
            </w:tcBorders>
            <w:hideMark/>
          </w:tcPr>
          <w:p w:rsidR="0048194D" w:rsidRPr="0048194D" w:rsidRDefault="0048194D" w:rsidP="0048194D">
            <w:pPr>
              <w:rPr>
                <w:b/>
                <w:bCs/>
              </w:rPr>
            </w:pPr>
            <w:r w:rsidRPr="0048194D">
              <w:t>4</w:t>
            </w:r>
          </w:p>
        </w:tc>
        <w:tc>
          <w:tcPr>
            <w:tcW w:w="210" w:type="pct"/>
            <w:tcBorders>
              <w:top w:val="single" w:sz="4" w:space="0" w:color="auto"/>
              <w:bottom w:val="single" w:sz="4" w:space="0" w:color="C9C9C9" w:themeColor="accent3" w:themeTint="99"/>
            </w:tcBorders>
            <w:hideMark/>
          </w:tcPr>
          <w:p w:rsidR="0048194D" w:rsidRPr="0048194D" w:rsidRDefault="0048194D" w:rsidP="0048194D">
            <w:pPr>
              <w:rPr>
                <w:b/>
                <w:bCs/>
              </w:rPr>
            </w:pPr>
            <w:r w:rsidRPr="0048194D">
              <w:t>5</w:t>
            </w:r>
          </w:p>
        </w:tc>
      </w:tr>
      <w:tr w:rsidR="0048194D" w:rsidRPr="0048194D" w:rsidTr="00854072">
        <w:trPr>
          <w:trHeight w:val="236"/>
        </w:trPr>
        <w:tc>
          <w:tcPr>
            <w:tcW w:w="497" w:type="pct"/>
            <w:tcBorders>
              <w:right w:val="single" w:sz="4" w:space="0" w:color="C9C9C9" w:themeColor="accent3" w:themeTint="99"/>
            </w:tcBorders>
            <w:noWrap/>
          </w:tcPr>
          <w:p w:rsidR="0048194D" w:rsidRPr="0048194D" w:rsidRDefault="0048194D" w:rsidP="0048194D">
            <w:pPr>
              <w:rPr>
                <w:i/>
                <w:iCs/>
              </w:rPr>
            </w:pPr>
            <w:r w:rsidRPr="0048194D">
              <w:rPr>
                <w:i/>
                <w:iCs/>
              </w:rPr>
              <w:t>AM1</w:t>
            </w:r>
          </w:p>
        </w:tc>
        <w:tc>
          <w:tcPr>
            <w:tcW w:w="3430"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r w:rsidRPr="0048194D">
              <w:t>I think Moodle provides us an easy access to class materials.</w:t>
            </w:r>
          </w:p>
        </w:tc>
        <w:tc>
          <w:tcPr>
            <w:tcW w:w="235"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07"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186"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235"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10"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r>
      <w:tr w:rsidR="0048194D" w:rsidRPr="0048194D" w:rsidTr="00854072">
        <w:trPr>
          <w:trHeight w:val="630"/>
        </w:trPr>
        <w:tc>
          <w:tcPr>
            <w:tcW w:w="497" w:type="pct"/>
            <w:tcBorders>
              <w:right w:val="single" w:sz="4" w:space="0" w:color="C9C9C9" w:themeColor="accent3" w:themeTint="99"/>
            </w:tcBorders>
            <w:noWrap/>
          </w:tcPr>
          <w:p w:rsidR="0048194D" w:rsidRPr="0048194D" w:rsidRDefault="0048194D" w:rsidP="0048194D">
            <w:pPr>
              <w:rPr>
                <w:i/>
                <w:iCs/>
              </w:rPr>
            </w:pPr>
            <w:r w:rsidRPr="0048194D">
              <w:rPr>
                <w:i/>
                <w:iCs/>
              </w:rPr>
              <w:t>AM2</w:t>
            </w:r>
          </w:p>
        </w:tc>
        <w:tc>
          <w:tcPr>
            <w:tcW w:w="3430"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r w:rsidRPr="0048194D">
              <w:t>I notice the help I get to understand a topic because of the availability of class video even after the class.</w:t>
            </w:r>
          </w:p>
        </w:tc>
        <w:tc>
          <w:tcPr>
            <w:tcW w:w="235"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07"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186"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235"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10"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r>
      <w:tr w:rsidR="0048194D" w:rsidRPr="0048194D" w:rsidTr="00854072">
        <w:trPr>
          <w:trHeight w:val="660"/>
        </w:trPr>
        <w:tc>
          <w:tcPr>
            <w:tcW w:w="497" w:type="pct"/>
            <w:tcBorders>
              <w:right w:val="single" w:sz="4" w:space="0" w:color="C9C9C9" w:themeColor="accent3" w:themeTint="99"/>
            </w:tcBorders>
            <w:noWrap/>
          </w:tcPr>
          <w:p w:rsidR="0048194D" w:rsidRPr="0048194D" w:rsidRDefault="0048194D" w:rsidP="0048194D">
            <w:pPr>
              <w:rPr>
                <w:i/>
                <w:iCs/>
              </w:rPr>
            </w:pPr>
            <w:r w:rsidRPr="0048194D">
              <w:rPr>
                <w:i/>
                <w:iCs/>
              </w:rPr>
              <w:t>AM3</w:t>
            </w:r>
          </w:p>
        </w:tc>
        <w:tc>
          <w:tcPr>
            <w:tcW w:w="3430"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r w:rsidRPr="0048194D">
              <w:t>I feel that extra materials along with assistance of other student can easily be found because of Moodle.</w:t>
            </w:r>
          </w:p>
        </w:tc>
        <w:tc>
          <w:tcPr>
            <w:tcW w:w="235"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07"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186"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235"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10"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r>
    </w:tbl>
    <w:p w:rsidR="0048194D" w:rsidRPr="0048194D" w:rsidRDefault="0048194D" w:rsidP="0048194D"/>
    <w:tbl>
      <w:tblPr>
        <w:tblW w:w="5000" w:type="pct"/>
        <w:tblLook w:val="04A0" w:firstRow="1" w:lastRow="0" w:firstColumn="1" w:lastColumn="0" w:noHBand="0" w:noVBand="1"/>
      </w:tblPr>
      <w:tblGrid>
        <w:gridCol w:w="848"/>
        <w:gridCol w:w="6242"/>
        <w:gridCol w:w="426"/>
        <w:gridCol w:w="375"/>
        <w:gridCol w:w="336"/>
        <w:gridCol w:w="424"/>
        <w:gridCol w:w="375"/>
      </w:tblGrid>
      <w:tr w:rsidR="0048194D" w:rsidRPr="0048194D" w:rsidTr="00854072">
        <w:trPr>
          <w:trHeight w:val="485"/>
        </w:trPr>
        <w:tc>
          <w:tcPr>
            <w:tcW w:w="3926" w:type="pct"/>
            <w:gridSpan w:val="2"/>
            <w:tcBorders>
              <w:top w:val="single" w:sz="4" w:space="0" w:color="auto"/>
            </w:tcBorders>
            <w:noWrap/>
            <w:hideMark/>
          </w:tcPr>
          <w:p w:rsidR="0048194D" w:rsidRPr="0048194D" w:rsidRDefault="0048194D" w:rsidP="0048194D">
            <w:r w:rsidRPr="0048194D">
              <w:t>Part 2: Engagement with study (ES)</w:t>
            </w:r>
          </w:p>
        </w:tc>
        <w:tc>
          <w:tcPr>
            <w:tcW w:w="236" w:type="pct"/>
            <w:tcBorders>
              <w:top w:val="single" w:sz="4" w:space="0" w:color="auto"/>
              <w:bottom w:val="single" w:sz="4" w:space="0" w:color="C9C9C9" w:themeColor="accent3" w:themeTint="99"/>
            </w:tcBorders>
            <w:hideMark/>
          </w:tcPr>
          <w:p w:rsidR="0048194D" w:rsidRPr="0048194D" w:rsidRDefault="0048194D" w:rsidP="0048194D">
            <w:pPr>
              <w:rPr>
                <w:b/>
                <w:bCs/>
              </w:rPr>
            </w:pPr>
            <w:r w:rsidRPr="0048194D">
              <w:t>1</w:t>
            </w:r>
          </w:p>
        </w:tc>
        <w:tc>
          <w:tcPr>
            <w:tcW w:w="208" w:type="pct"/>
            <w:tcBorders>
              <w:top w:val="single" w:sz="4" w:space="0" w:color="auto"/>
              <w:bottom w:val="single" w:sz="4" w:space="0" w:color="C9C9C9" w:themeColor="accent3" w:themeTint="99"/>
            </w:tcBorders>
            <w:noWrap/>
            <w:hideMark/>
          </w:tcPr>
          <w:p w:rsidR="0048194D" w:rsidRPr="0048194D" w:rsidRDefault="0048194D" w:rsidP="0048194D">
            <w:pPr>
              <w:rPr>
                <w:b/>
                <w:bCs/>
              </w:rPr>
            </w:pPr>
            <w:r w:rsidRPr="0048194D">
              <w:t>2</w:t>
            </w:r>
          </w:p>
        </w:tc>
        <w:tc>
          <w:tcPr>
            <w:tcW w:w="186" w:type="pct"/>
            <w:tcBorders>
              <w:top w:val="single" w:sz="4" w:space="0" w:color="auto"/>
              <w:bottom w:val="single" w:sz="4" w:space="0" w:color="C9C9C9" w:themeColor="accent3" w:themeTint="99"/>
            </w:tcBorders>
            <w:noWrap/>
            <w:hideMark/>
          </w:tcPr>
          <w:p w:rsidR="0048194D" w:rsidRPr="0048194D" w:rsidRDefault="0048194D" w:rsidP="0048194D">
            <w:pPr>
              <w:rPr>
                <w:b/>
                <w:bCs/>
              </w:rPr>
            </w:pPr>
            <w:r w:rsidRPr="0048194D">
              <w:t>3</w:t>
            </w:r>
          </w:p>
        </w:tc>
        <w:tc>
          <w:tcPr>
            <w:tcW w:w="235" w:type="pct"/>
            <w:tcBorders>
              <w:top w:val="single" w:sz="4" w:space="0" w:color="auto"/>
              <w:bottom w:val="single" w:sz="4" w:space="0" w:color="C9C9C9" w:themeColor="accent3" w:themeTint="99"/>
            </w:tcBorders>
            <w:hideMark/>
          </w:tcPr>
          <w:p w:rsidR="0048194D" w:rsidRPr="0048194D" w:rsidRDefault="0048194D" w:rsidP="0048194D">
            <w:pPr>
              <w:rPr>
                <w:b/>
                <w:bCs/>
              </w:rPr>
            </w:pPr>
            <w:r w:rsidRPr="0048194D">
              <w:t>4</w:t>
            </w:r>
          </w:p>
        </w:tc>
        <w:tc>
          <w:tcPr>
            <w:tcW w:w="209" w:type="pct"/>
            <w:tcBorders>
              <w:top w:val="single" w:sz="4" w:space="0" w:color="auto"/>
              <w:bottom w:val="single" w:sz="4" w:space="0" w:color="C9C9C9" w:themeColor="accent3" w:themeTint="99"/>
            </w:tcBorders>
            <w:hideMark/>
          </w:tcPr>
          <w:p w:rsidR="0048194D" w:rsidRPr="0048194D" w:rsidRDefault="0048194D" w:rsidP="0048194D">
            <w:pPr>
              <w:rPr>
                <w:b/>
                <w:bCs/>
              </w:rPr>
            </w:pPr>
            <w:r w:rsidRPr="0048194D">
              <w:t>5</w:t>
            </w:r>
          </w:p>
        </w:tc>
      </w:tr>
      <w:tr w:rsidR="0048194D" w:rsidRPr="0048194D" w:rsidTr="00854072">
        <w:trPr>
          <w:trHeight w:val="864"/>
        </w:trPr>
        <w:tc>
          <w:tcPr>
            <w:tcW w:w="469" w:type="pct"/>
            <w:tcBorders>
              <w:right w:val="single" w:sz="4" w:space="0" w:color="C9C9C9" w:themeColor="accent3" w:themeTint="99"/>
            </w:tcBorders>
            <w:noWrap/>
          </w:tcPr>
          <w:p w:rsidR="0048194D" w:rsidRPr="0048194D" w:rsidRDefault="0048194D" w:rsidP="0048194D">
            <w:pPr>
              <w:rPr>
                <w:i/>
                <w:iCs/>
              </w:rPr>
            </w:pPr>
            <w:r w:rsidRPr="0048194D">
              <w:rPr>
                <w:i/>
                <w:iCs/>
              </w:rPr>
              <w:t>ES1</w:t>
            </w:r>
          </w:p>
        </w:tc>
        <w:tc>
          <w:tcPr>
            <w:tcW w:w="345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r w:rsidRPr="0048194D">
              <w:t>I observe the increase of the engagement with study because of the better understanding of the course.</w:t>
            </w:r>
          </w:p>
        </w:tc>
        <w:tc>
          <w:tcPr>
            <w:tcW w:w="236"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0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186"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235"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09"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r>
      <w:tr w:rsidR="0048194D" w:rsidRPr="0048194D" w:rsidTr="00854072">
        <w:trPr>
          <w:trHeight w:val="630"/>
        </w:trPr>
        <w:tc>
          <w:tcPr>
            <w:tcW w:w="469" w:type="pct"/>
            <w:tcBorders>
              <w:right w:val="single" w:sz="4" w:space="0" w:color="C9C9C9" w:themeColor="accent3" w:themeTint="99"/>
            </w:tcBorders>
            <w:noWrap/>
          </w:tcPr>
          <w:p w:rsidR="0048194D" w:rsidRPr="0048194D" w:rsidRDefault="0048194D" w:rsidP="0048194D">
            <w:pPr>
              <w:rPr>
                <w:i/>
                <w:iCs/>
              </w:rPr>
            </w:pPr>
            <w:r w:rsidRPr="0048194D">
              <w:rPr>
                <w:i/>
                <w:iCs/>
              </w:rPr>
              <w:t>ES2</w:t>
            </w:r>
          </w:p>
        </w:tc>
        <w:tc>
          <w:tcPr>
            <w:tcW w:w="345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r w:rsidRPr="0048194D">
              <w:t>I think Moodle inspires students to learn by providing a better interface to make the study easier.</w:t>
            </w:r>
          </w:p>
        </w:tc>
        <w:tc>
          <w:tcPr>
            <w:tcW w:w="236"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0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186"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235"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09"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r>
      <w:tr w:rsidR="0048194D" w:rsidRPr="0048194D" w:rsidTr="00854072">
        <w:trPr>
          <w:trHeight w:val="660"/>
        </w:trPr>
        <w:tc>
          <w:tcPr>
            <w:tcW w:w="469" w:type="pct"/>
            <w:tcBorders>
              <w:right w:val="single" w:sz="4" w:space="0" w:color="C9C9C9" w:themeColor="accent3" w:themeTint="99"/>
            </w:tcBorders>
            <w:noWrap/>
          </w:tcPr>
          <w:p w:rsidR="0048194D" w:rsidRPr="0048194D" w:rsidRDefault="0048194D" w:rsidP="0048194D">
            <w:pPr>
              <w:rPr>
                <w:i/>
                <w:iCs/>
              </w:rPr>
            </w:pPr>
            <w:r w:rsidRPr="0048194D">
              <w:rPr>
                <w:i/>
                <w:iCs/>
              </w:rPr>
              <w:t>ES3</w:t>
            </w:r>
          </w:p>
        </w:tc>
        <w:tc>
          <w:tcPr>
            <w:tcW w:w="345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r w:rsidRPr="0048194D">
              <w:t>I feel that Moodle’s resource availability option often makes student skip classes as class videos will be uploaded later.</w:t>
            </w:r>
          </w:p>
        </w:tc>
        <w:tc>
          <w:tcPr>
            <w:tcW w:w="236"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0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186"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235"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09"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r>
    </w:tbl>
    <w:p w:rsidR="0048194D" w:rsidRPr="0048194D" w:rsidRDefault="0048194D" w:rsidP="0048194D">
      <w:pPr>
        <w:rPr>
          <w:b/>
          <w:bCs/>
        </w:rPr>
      </w:pPr>
    </w:p>
    <w:tbl>
      <w:tblPr>
        <w:tblW w:w="4947" w:type="pct"/>
        <w:tblLook w:val="04A0" w:firstRow="1" w:lastRow="0" w:firstColumn="1" w:lastColumn="0" w:noHBand="0" w:noVBand="1"/>
      </w:tblPr>
      <w:tblGrid>
        <w:gridCol w:w="1006"/>
        <w:gridCol w:w="5888"/>
        <w:gridCol w:w="336"/>
        <w:gridCol w:w="425"/>
        <w:gridCol w:w="425"/>
        <w:gridCol w:w="425"/>
        <w:gridCol w:w="425"/>
      </w:tblGrid>
      <w:tr w:rsidR="0048194D" w:rsidRPr="0048194D" w:rsidTr="00854072">
        <w:trPr>
          <w:trHeight w:val="485"/>
        </w:trPr>
        <w:tc>
          <w:tcPr>
            <w:tcW w:w="3860" w:type="pct"/>
            <w:gridSpan w:val="2"/>
            <w:tcBorders>
              <w:top w:val="single" w:sz="4" w:space="0" w:color="auto"/>
            </w:tcBorders>
            <w:noWrap/>
            <w:hideMark/>
          </w:tcPr>
          <w:p w:rsidR="0048194D" w:rsidRPr="0048194D" w:rsidRDefault="0048194D" w:rsidP="0048194D">
            <w:r w:rsidRPr="0048194D">
              <w:t>Part 3:  Technology factor (</w:t>
            </w:r>
            <w:proofErr w:type="spellStart"/>
            <w:r w:rsidRPr="0048194D">
              <w:t>TF</w:t>
            </w:r>
            <w:proofErr w:type="spellEnd"/>
            <w:r w:rsidRPr="0048194D">
              <w:t>)</w:t>
            </w:r>
          </w:p>
        </w:tc>
        <w:tc>
          <w:tcPr>
            <w:tcW w:w="188" w:type="pct"/>
            <w:tcBorders>
              <w:top w:val="single" w:sz="4" w:space="0" w:color="auto"/>
              <w:bottom w:val="single" w:sz="4" w:space="0" w:color="C9C9C9" w:themeColor="accent3" w:themeTint="99"/>
            </w:tcBorders>
            <w:hideMark/>
          </w:tcPr>
          <w:p w:rsidR="0048194D" w:rsidRPr="0048194D" w:rsidRDefault="0048194D" w:rsidP="0048194D">
            <w:pPr>
              <w:rPr>
                <w:b/>
                <w:bCs/>
              </w:rPr>
            </w:pPr>
            <w:r w:rsidRPr="0048194D">
              <w:t>1</w:t>
            </w:r>
          </w:p>
        </w:tc>
        <w:tc>
          <w:tcPr>
            <w:tcW w:w="238" w:type="pct"/>
            <w:tcBorders>
              <w:top w:val="single" w:sz="4" w:space="0" w:color="auto"/>
              <w:bottom w:val="single" w:sz="4" w:space="0" w:color="C9C9C9" w:themeColor="accent3" w:themeTint="99"/>
            </w:tcBorders>
            <w:noWrap/>
            <w:hideMark/>
          </w:tcPr>
          <w:p w:rsidR="0048194D" w:rsidRPr="0048194D" w:rsidRDefault="0048194D" w:rsidP="0048194D">
            <w:pPr>
              <w:rPr>
                <w:b/>
                <w:bCs/>
              </w:rPr>
            </w:pPr>
            <w:r w:rsidRPr="0048194D">
              <w:t>2</w:t>
            </w:r>
          </w:p>
        </w:tc>
        <w:tc>
          <w:tcPr>
            <w:tcW w:w="238" w:type="pct"/>
            <w:tcBorders>
              <w:top w:val="single" w:sz="4" w:space="0" w:color="auto"/>
              <w:bottom w:val="single" w:sz="4" w:space="0" w:color="C9C9C9" w:themeColor="accent3" w:themeTint="99"/>
            </w:tcBorders>
            <w:noWrap/>
            <w:hideMark/>
          </w:tcPr>
          <w:p w:rsidR="0048194D" w:rsidRPr="0048194D" w:rsidRDefault="0048194D" w:rsidP="0048194D">
            <w:pPr>
              <w:rPr>
                <w:b/>
                <w:bCs/>
              </w:rPr>
            </w:pPr>
            <w:r w:rsidRPr="0048194D">
              <w:t>3</w:t>
            </w:r>
          </w:p>
        </w:tc>
        <w:tc>
          <w:tcPr>
            <w:tcW w:w="238" w:type="pct"/>
            <w:tcBorders>
              <w:top w:val="single" w:sz="4" w:space="0" w:color="auto"/>
              <w:bottom w:val="single" w:sz="4" w:space="0" w:color="C9C9C9" w:themeColor="accent3" w:themeTint="99"/>
            </w:tcBorders>
            <w:hideMark/>
          </w:tcPr>
          <w:p w:rsidR="0048194D" w:rsidRPr="0048194D" w:rsidRDefault="0048194D" w:rsidP="0048194D">
            <w:pPr>
              <w:rPr>
                <w:b/>
                <w:bCs/>
              </w:rPr>
            </w:pPr>
            <w:r w:rsidRPr="0048194D">
              <w:t>4</w:t>
            </w:r>
          </w:p>
        </w:tc>
        <w:tc>
          <w:tcPr>
            <w:tcW w:w="238" w:type="pct"/>
            <w:tcBorders>
              <w:top w:val="single" w:sz="4" w:space="0" w:color="auto"/>
              <w:bottom w:val="single" w:sz="4" w:space="0" w:color="C9C9C9" w:themeColor="accent3" w:themeTint="99"/>
            </w:tcBorders>
            <w:hideMark/>
          </w:tcPr>
          <w:p w:rsidR="0048194D" w:rsidRPr="0048194D" w:rsidRDefault="0048194D" w:rsidP="0048194D">
            <w:pPr>
              <w:rPr>
                <w:b/>
                <w:bCs/>
              </w:rPr>
            </w:pPr>
            <w:r w:rsidRPr="0048194D">
              <w:t>5</w:t>
            </w:r>
          </w:p>
        </w:tc>
      </w:tr>
      <w:tr w:rsidR="0048194D" w:rsidRPr="0048194D" w:rsidTr="00854072">
        <w:trPr>
          <w:trHeight w:val="864"/>
        </w:trPr>
        <w:tc>
          <w:tcPr>
            <w:tcW w:w="563" w:type="pct"/>
            <w:tcBorders>
              <w:right w:val="single" w:sz="4" w:space="0" w:color="C9C9C9" w:themeColor="accent3" w:themeTint="99"/>
            </w:tcBorders>
            <w:noWrap/>
          </w:tcPr>
          <w:p w:rsidR="0048194D" w:rsidRPr="0048194D" w:rsidRDefault="0048194D" w:rsidP="0048194D">
            <w:pPr>
              <w:rPr>
                <w:i/>
                <w:iCs/>
              </w:rPr>
            </w:pPr>
            <w:r w:rsidRPr="0048194D">
              <w:rPr>
                <w:i/>
                <w:iCs/>
              </w:rPr>
              <w:t>TF1</w:t>
            </w:r>
          </w:p>
        </w:tc>
        <w:tc>
          <w:tcPr>
            <w:tcW w:w="3297"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r w:rsidRPr="0048194D">
              <w:t>I think without availability of devices it becomes harder to get access to Moodle.</w:t>
            </w:r>
          </w:p>
        </w:tc>
        <w:tc>
          <w:tcPr>
            <w:tcW w:w="18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3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23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23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3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r>
      <w:tr w:rsidR="0048194D" w:rsidRPr="0048194D" w:rsidTr="00854072">
        <w:trPr>
          <w:trHeight w:val="630"/>
        </w:trPr>
        <w:tc>
          <w:tcPr>
            <w:tcW w:w="563" w:type="pct"/>
            <w:tcBorders>
              <w:right w:val="single" w:sz="4" w:space="0" w:color="C9C9C9" w:themeColor="accent3" w:themeTint="99"/>
            </w:tcBorders>
            <w:noWrap/>
          </w:tcPr>
          <w:p w:rsidR="0048194D" w:rsidRPr="0048194D" w:rsidRDefault="0048194D" w:rsidP="0048194D">
            <w:pPr>
              <w:rPr>
                <w:i/>
                <w:iCs/>
              </w:rPr>
            </w:pPr>
            <w:r w:rsidRPr="0048194D">
              <w:rPr>
                <w:i/>
                <w:iCs/>
              </w:rPr>
              <w:lastRenderedPageBreak/>
              <w:t>TF2</w:t>
            </w:r>
          </w:p>
        </w:tc>
        <w:tc>
          <w:tcPr>
            <w:tcW w:w="3297"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r w:rsidRPr="0048194D">
              <w:t>I observe the requirement of constant internet connection to be connected with class updates in Moodle.</w:t>
            </w:r>
          </w:p>
        </w:tc>
        <w:tc>
          <w:tcPr>
            <w:tcW w:w="18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3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23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23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3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r>
      <w:tr w:rsidR="0048194D" w:rsidRPr="0048194D" w:rsidTr="00854072">
        <w:trPr>
          <w:trHeight w:val="660"/>
        </w:trPr>
        <w:tc>
          <w:tcPr>
            <w:tcW w:w="563" w:type="pct"/>
            <w:tcBorders>
              <w:right w:val="single" w:sz="4" w:space="0" w:color="C9C9C9" w:themeColor="accent3" w:themeTint="99"/>
            </w:tcBorders>
            <w:noWrap/>
          </w:tcPr>
          <w:p w:rsidR="0048194D" w:rsidRPr="0048194D" w:rsidRDefault="0048194D" w:rsidP="0048194D">
            <w:pPr>
              <w:rPr>
                <w:i/>
                <w:iCs/>
              </w:rPr>
            </w:pPr>
            <w:r w:rsidRPr="0048194D">
              <w:rPr>
                <w:i/>
                <w:iCs/>
              </w:rPr>
              <w:t>TF3</w:t>
            </w:r>
          </w:p>
        </w:tc>
        <w:tc>
          <w:tcPr>
            <w:tcW w:w="3297"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r w:rsidRPr="0048194D">
              <w:t>I notice the scarcity of connection can make resources unavailable for the students without internet connection and device.</w:t>
            </w:r>
          </w:p>
        </w:tc>
        <w:tc>
          <w:tcPr>
            <w:tcW w:w="18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3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23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23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3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r>
    </w:tbl>
    <w:p w:rsidR="0048194D" w:rsidRPr="0048194D" w:rsidRDefault="0048194D" w:rsidP="0048194D">
      <w:pPr>
        <w:rPr>
          <w:b/>
          <w:bCs/>
        </w:rPr>
      </w:pPr>
    </w:p>
    <w:tbl>
      <w:tblPr>
        <w:tblW w:w="5000" w:type="pct"/>
        <w:tblLook w:val="04A0" w:firstRow="1" w:lastRow="0" w:firstColumn="1" w:lastColumn="0" w:noHBand="0" w:noVBand="1"/>
      </w:tblPr>
      <w:tblGrid>
        <w:gridCol w:w="848"/>
        <w:gridCol w:w="6242"/>
        <w:gridCol w:w="426"/>
        <w:gridCol w:w="375"/>
        <w:gridCol w:w="336"/>
        <w:gridCol w:w="424"/>
        <w:gridCol w:w="375"/>
      </w:tblGrid>
      <w:tr w:rsidR="0048194D" w:rsidRPr="0048194D" w:rsidTr="00854072">
        <w:trPr>
          <w:trHeight w:val="485"/>
        </w:trPr>
        <w:tc>
          <w:tcPr>
            <w:tcW w:w="3926" w:type="pct"/>
            <w:gridSpan w:val="2"/>
            <w:tcBorders>
              <w:top w:val="single" w:sz="4" w:space="0" w:color="auto"/>
            </w:tcBorders>
            <w:noWrap/>
            <w:hideMark/>
          </w:tcPr>
          <w:p w:rsidR="0048194D" w:rsidRPr="0048194D" w:rsidRDefault="0048194D" w:rsidP="0048194D">
            <w:r w:rsidRPr="0048194D">
              <w:t>Part 4: Student learning experience (</w:t>
            </w:r>
            <w:proofErr w:type="spellStart"/>
            <w:r w:rsidRPr="0048194D">
              <w:t>SLE</w:t>
            </w:r>
            <w:proofErr w:type="spellEnd"/>
            <w:r w:rsidRPr="0048194D">
              <w:t>)</w:t>
            </w:r>
          </w:p>
        </w:tc>
        <w:tc>
          <w:tcPr>
            <w:tcW w:w="236" w:type="pct"/>
            <w:tcBorders>
              <w:top w:val="single" w:sz="4" w:space="0" w:color="auto"/>
              <w:bottom w:val="single" w:sz="4" w:space="0" w:color="C9C9C9" w:themeColor="accent3" w:themeTint="99"/>
            </w:tcBorders>
            <w:hideMark/>
          </w:tcPr>
          <w:p w:rsidR="0048194D" w:rsidRPr="0048194D" w:rsidRDefault="0048194D" w:rsidP="0048194D">
            <w:pPr>
              <w:rPr>
                <w:b/>
                <w:bCs/>
              </w:rPr>
            </w:pPr>
            <w:r w:rsidRPr="0048194D">
              <w:t>1</w:t>
            </w:r>
          </w:p>
        </w:tc>
        <w:tc>
          <w:tcPr>
            <w:tcW w:w="208" w:type="pct"/>
            <w:tcBorders>
              <w:top w:val="single" w:sz="4" w:space="0" w:color="auto"/>
              <w:bottom w:val="single" w:sz="4" w:space="0" w:color="C9C9C9" w:themeColor="accent3" w:themeTint="99"/>
            </w:tcBorders>
            <w:noWrap/>
            <w:hideMark/>
          </w:tcPr>
          <w:p w:rsidR="0048194D" w:rsidRPr="0048194D" w:rsidRDefault="0048194D" w:rsidP="0048194D">
            <w:pPr>
              <w:rPr>
                <w:b/>
                <w:bCs/>
              </w:rPr>
            </w:pPr>
            <w:r w:rsidRPr="0048194D">
              <w:t>2</w:t>
            </w:r>
          </w:p>
        </w:tc>
        <w:tc>
          <w:tcPr>
            <w:tcW w:w="186" w:type="pct"/>
            <w:tcBorders>
              <w:top w:val="single" w:sz="4" w:space="0" w:color="auto"/>
              <w:bottom w:val="single" w:sz="4" w:space="0" w:color="C9C9C9" w:themeColor="accent3" w:themeTint="99"/>
            </w:tcBorders>
            <w:noWrap/>
            <w:hideMark/>
          </w:tcPr>
          <w:p w:rsidR="0048194D" w:rsidRPr="0048194D" w:rsidRDefault="0048194D" w:rsidP="0048194D">
            <w:pPr>
              <w:rPr>
                <w:b/>
                <w:bCs/>
              </w:rPr>
            </w:pPr>
            <w:r w:rsidRPr="0048194D">
              <w:t>3</w:t>
            </w:r>
          </w:p>
        </w:tc>
        <w:tc>
          <w:tcPr>
            <w:tcW w:w="235" w:type="pct"/>
            <w:tcBorders>
              <w:top w:val="single" w:sz="4" w:space="0" w:color="auto"/>
              <w:bottom w:val="single" w:sz="4" w:space="0" w:color="C9C9C9" w:themeColor="accent3" w:themeTint="99"/>
            </w:tcBorders>
            <w:hideMark/>
          </w:tcPr>
          <w:p w:rsidR="0048194D" w:rsidRPr="0048194D" w:rsidRDefault="0048194D" w:rsidP="0048194D">
            <w:pPr>
              <w:rPr>
                <w:b/>
                <w:bCs/>
              </w:rPr>
            </w:pPr>
            <w:r w:rsidRPr="0048194D">
              <w:t>4</w:t>
            </w:r>
          </w:p>
        </w:tc>
        <w:tc>
          <w:tcPr>
            <w:tcW w:w="209" w:type="pct"/>
            <w:tcBorders>
              <w:top w:val="single" w:sz="4" w:space="0" w:color="auto"/>
              <w:bottom w:val="single" w:sz="4" w:space="0" w:color="C9C9C9" w:themeColor="accent3" w:themeTint="99"/>
            </w:tcBorders>
            <w:hideMark/>
          </w:tcPr>
          <w:p w:rsidR="0048194D" w:rsidRPr="0048194D" w:rsidRDefault="0048194D" w:rsidP="0048194D">
            <w:pPr>
              <w:rPr>
                <w:b/>
                <w:bCs/>
              </w:rPr>
            </w:pPr>
            <w:r w:rsidRPr="0048194D">
              <w:t>5</w:t>
            </w:r>
          </w:p>
        </w:tc>
      </w:tr>
      <w:tr w:rsidR="0048194D" w:rsidRPr="0048194D" w:rsidTr="00854072">
        <w:trPr>
          <w:trHeight w:val="254"/>
        </w:trPr>
        <w:tc>
          <w:tcPr>
            <w:tcW w:w="469" w:type="pct"/>
            <w:tcBorders>
              <w:right w:val="single" w:sz="4" w:space="0" w:color="C9C9C9" w:themeColor="accent3" w:themeTint="99"/>
            </w:tcBorders>
            <w:noWrap/>
          </w:tcPr>
          <w:p w:rsidR="0048194D" w:rsidRPr="0048194D" w:rsidRDefault="0048194D" w:rsidP="0048194D">
            <w:pPr>
              <w:rPr>
                <w:i/>
                <w:iCs/>
              </w:rPr>
            </w:pPr>
            <w:r w:rsidRPr="0048194D">
              <w:rPr>
                <w:i/>
                <w:iCs/>
              </w:rPr>
              <w:t>SLE1</w:t>
            </w:r>
          </w:p>
        </w:tc>
        <w:tc>
          <w:tcPr>
            <w:tcW w:w="345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r w:rsidRPr="0048194D">
              <w:t>I think student learning experience become more engaging with the help of Moodle.</w:t>
            </w:r>
          </w:p>
        </w:tc>
        <w:tc>
          <w:tcPr>
            <w:tcW w:w="236"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0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186"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235"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09"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r>
      <w:tr w:rsidR="0048194D" w:rsidRPr="0048194D" w:rsidTr="00854072">
        <w:trPr>
          <w:trHeight w:val="630"/>
        </w:trPr>
        <w:tc>
          <w:tcPr>
            <w:tcW w:w="469" w:type="pct"/>
            <w:tcBorders>
              <w:right w:val="single" w:sz="4" w:space="0" w:color="C9C9C9" w:themeColor="accent3" w:themeTint="99"/>
            </w:tcBorders>
            <w:noWrap/>
          </w:tcPr>
          <w:p w:rsidR="0048194D" w:rsidRPr="0048194D" w:rsidRDefault="0048194D" w:rsidP="0048194D">
            <w:pPr>
              <w:rPr>
                <w:i/>
                <w:iCs/>
              </w:rPr>
            </w:pPr>
            <w:r w:rsidRPr="0048194D">
              <w:rPr>
                <w:i/>
                <w:iCs/>
              </w:rPr>
              <w:t>SLE2</w:t>
            </w:r>
          </w:p>
        </w:tc>
        <w:tc>
          <w:tcPr>
            <w:tcW w:w="345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r w:rsidRPr="0048194D">
              <w:t>I think virtual learning experience in Moodle can be made better with the help of better internet connection and availability of device.</w:t>
            </w:r>
          </w:p>
        </w:tc>
        <w:tc>
          <w:tcPr>
            <w:tcW w:w="236"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0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186"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235"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09"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r>
      <w:tr w:rsidR="0048194D" w:rsidRPr="0048194D" w:rsidTr="00854072">
        <w:trPr>
          <w:trHeight w:val="660"/>
        </w:trPr>
        <w:tc>
          <w:tcPr>
            <w:tcW w:w="469" w:type="pct"/>
            <w:tcBorders>
              <w:right w:val="single" w:sz="4" w:space="0" w:color="C9C9C9" w:themeColor="accent3" w:themeTint="99"/>
            </w:tcBorders>
            <w:noWrap/>
          </w:tcPr>
          <w:p w:rsidR="0048194D" w:rsidRPr="0048194D" w:rsidRDefault="0048194D" w:rsidP="0048194D">
            <w:pPr>
              <w:rPr>
                <w:i/>
                <w:iCs/>
              </w:rPr>
            </w:pPr>
            <w:r w:rsidRPr="0048194D">
              <w:rPr>
                <w:i/>
                <w:iCs/>
              </w:rPr>
              <w:t>SLE3</w:t>
            </w:r>
          </w:p>
        </w:tc>
        <w:tc>
          <w:tcPr>
            <w:tcW w:w="345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r w:rsidRPr="0048194D">
              <w:t>I think Moodle can improve the students understanding of the courses and thus improving their interest level about learning.</w:t>
            </w:r>
          </w:p>
        </w:tc>
        <w:tc>
          <w:tcPr>
            <w:tcW w:w="236"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08"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186"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noWrap/>
          </w:tcPr>
          <w:p w:rsidR="0048194D" w:rsidRPr="0048194D" w:rsidRDefault="0048194D" w:rsidP="0048194D"/>
        </w:tc>
        <w:tc>
          <w:tcPr>
            <w:tcW w:w="235"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c>
          <w:tcPr>
            <w:tcW w:w="209" w:type="pct"/>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tcPr>
          <w:p w:rsidR="0048194D" w:rsidRPr="0048194D" w:rsidRDefault="0048194D" w:rsidP="0048194D"/>
        </w:tc>
      </w:tr>
    </w:tbl>
    <w:p w:rsidR="0048194D" w:rsidRPr="0048194D" w:rsidRDefault="0048194D" w:rsidP="0048194D">
      <w:pPr>
        <w:rPr>
          <w:b/>
          <w:bCs/>
        </w:rPr>
      </w:pPr>
    </w:p>
    <w:p w:rsidR="0048194D" w:rsidRPr="0048194D" w:rsidRDefault="0048194D" w:rsidP="0048194D">
      <w:pPr>
        <w:rPr>
          <w:b/>
          <w:bCs/>
        </w:rPr>
      </w:pPr>
    </w:p>
    <w:p w:rsidR="0048194D" w:rsidRPr="0048194D" w:rsidRDefault="0048194D" w:rsidP="0048194D">
      <w:pPr>
        <w:spacing w:line="259" w:lineRule="auto"/>
        <w:jc w:val="left"/>
      </w:pPr>
    </w:p>
    <w:p w:rsidR="00CF2F24" w:rsidRPr="00CF2F24" w:rsidRDefault="00CF2F24" w:rsidP="00CF2F24">
      <w:pPr>
        <w:rPr>
          <w:rFonts w:eastAsia="SimSun" w:cs="Vrinda"/>
        </w:rPr>
      </w:pPr>
    </w:p>
    <w:sectPr w:rsidR="00CF2F24" w:rsidRPr="00CF2F24">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771E1" w:rsidRDefault="005771E1">
      <w:pPr>
        <w:spacing w:after="0" w:line="240" w:lineRule="auto"/>
      </w:pPr>
      <w:r>
        <w:separator/>
      </w:r>
    </w:p>
  </w:endnote>
  <w:endnote w:type="continuationSeparator" w:id="0">
    <w:p w:rsidR="005771E1" w:rsidRDefault="00577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54072" w:rsidRDefault="00854072">
    <w:pPr>
      <w:pStyle w:val="Footer"/>
      <w:jc w:val="center"/>
    </w:pPr>
    <w:r>
      <w:fldChar w:fldCharType="begin"/>
    </w:r>
    <w:r>
      <w:instrText xml:space="preserve"> PAGE   \* MERGEFORMAT </w:instrText>
    </w:r>
    <w:r>
      <w:fldChar w:fldCharType="separate"/>
    </w:r>
    <w:r w:rsidR="000D24D3">
      <w:rPr>
        <w:noProof/>
      </w:rPr>
      <w:t>2</w:t>
    </w:r>
    <w:r>
      <w:rPr>
        <w:noProof/>
      </w:rPr>
      <w:fldChar w:fldCharType="end"/>
    </w:r>
  </w:p>
  <w:p w:rsidR="00854072" w:rsidRDefault="0085407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771E1" w:rsidRDefault="005771E1">
      <w:pPr>
        <w:spacing w:after="0" w:line="240" w:lineRule="auto"/>
      </w:pPr>
      <w:r>
        <w:separator/>
      </w:r>
    </w:p>
  </w:footnote>
  <w:footnote w:type="continuationSeparator" w:id="0">
    <w:p w:rsidR="005771E1" w:rsidRDefault="005771E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3"/>
    <w:multiLevelType w:val="hybridMultilevel"/>
    <w:tmpl w:val="9A1C8E4C"/>
    <w:lvl w:ilvl="0" w:tplc="9F9A5528">
      <w:start w:val="1"/>
      <w:numFmt w:val="bullet"/>
      <w:lvlText w:val=""/>
      <w:lvlJc w:val="left"/>
      <w:pPr>
        <w:ind w:left="720" w:hanging="360"/>
      </w:pPr>
      <w:rPr>
        <w:rFonts w:ascii="Symbol" w:hAnsi="Symbol" w:hint="default"/>
      </w:rPr>
    </w:lvl>
    <w:lvl w:ilvl="1" w:tplc="6368F6C6" w:tentative="1">
      <w:start w:val="1"/>
      <w:numFmt w:val="bullet"/>
      <w:lvlText w:val="o"/>
      <w:lvlJc w:val="left"/>
      <w:pPr>
        <w:ind w:left="1440" w:hanging="360"/>
      </w:pPr>
      <w:rPr>
        <w:rFonts w:ascii="Courier New" w:hAnsi="Courier New" w:cs="Courier New" w:hint="default"/>
      </w:rPr>
    </w:lvl>
    <w:lvl w:ilvl="2" w:tplc="B5F2A65E" w:tentative="1">
      <w:start w:val="1"/>
      <w:numFmt w:val="bullet"/>
      <w:lvlText w:val=""/>
      <w:lvlJc w:val="left"/>
      <w:pPr>
        <w:ind w:left="2160" w:hanging="360"/>
      </w:pPr>
      <w:rPr>
        <w:rFonts w:ascii="Wingdings" w:hAnsi="Wingdings" w:hint="default"/>
      </w:rPr>
    </w:lvl>
    <w:lvl w:ilvl="3" w:tplc="DD7689F6" w:tentative="1">
      <w:start w:val="1"/>
      <w:numFmt w:val="bullet"/>
      <w:lvlText w:val=""/>
      <w:lvlJc w:val="left"/>
      <w:pPr>
        <w:ind w:left="2880" w:hanging="360"/>
      </w:pPr>
      <w:rPr>
        <w:rFonts w:ascii="Symbol" w:hAnsi="Symbol" w:hint="default"/>
      </w:rPr>
    </w:lvl>
    <w:lvl w:ilvl="4" w:tplc="463A6C20" w:tentative="1">
      <w:start w:val="1"/>
      <w:numFmt w:val="bullet"/>
      <w:lvlText w:val="o"/>
      <w:lvlJc w:val="left"/>
      <w:pPr>
        <w:ind w:left="3600" w:hanging="360"/>
      </w:pPr>
      <w:rPr>
        <w:rFonts w:ascii="Courier New" w:hAnsi="Courier New" w:cs="Courier New" w:hint="default"/>
      </w:rPr>
    </w:lvl>
    <w:lvl w:ilvl="5" w:tplc="7E0880DC" w:tentative="1">
      <w:start w:val="1"/>
      <w:numFmt w:val="bullet"/>
      <w:lvlText w:val=""/>
      <w:lvlJc w:val="left"/>
      <w:pPr>
        <w:ind w:left="4320" w:hanging="360"/>
      </w:pPr>
      <w:rPr>
        <w:rFonts w:ascii="Wingdings" w:hAnsi="Wingdings" w:hint="default"/>
      </w:rPr>
    </w:lvl>
    <w:lvl w:ilvl="6" w:tplc="02BAD5C4" w:tentative="1">
      <w:start w:val="1"/>
      <w:numFmt w:val="bullet"/>
      <w:lvlText w:val=""/>
      <w:lvlJc w:val="left"/>
      <w:pPr>
        <w:ind w:left="5040" w:hanging="360"/>
      </w:pPr>
      <w:rPr>
        <w:rFonts w:ascii="Symbol" w:hAnsi="Symbol" w:hint="default"/>
      </w:rPr>
    </w:lvl>
    <w:lvl w:ilvl="7" w:tplc="41D4E5CA" w:tentative="1">
      <w:start w:val="1"/>
      <w:numFmt w:val="bullet"/>
      <w:lvlText w:val="o"/>
      <w:lvlJc w:val="left"/>
      <w:pPr>
        <w:ind w:left="5760" w:hanging="360"/>
      </w:pPr>
      <w:rPr>
        <w:rFonts w:ascii="Courier New" w:hAnsi="Courier New" w:cs="Courier New" w:hint="default"/>
      </w:rPr>
    </w:lvl>
    <w:lvl w:ilvl="8" w:tplc="09A2E252"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104C"/>
    <w:rsid w:val="000032EF"/>
    <w:rsid w:val="000A1CC4"/>
    <w:rsid w:val="000D24D3"/>
    <w:rsid w:val="001000F6"/>
    <w:rsid w:val="00122EE9"/>
    <w:rsid w:val="00197D9D"/>
    <w:rsid w:val="001B3D4D"/>
    <w:rsid w:val="001C31AD"/>
    <w:rsid w:val="001F2D81"/>
    <w:rsid w:val="001F3A4F"/>
    <w:rsid w:val="00231C5E"/>
    <w:rsid w:val="0026208B"/>
    <w:rsid w:val="00287AE2"/>
    <w:rsid w:val="002B2B21"/>
    <w:rsid w:val="002D265E"/>
    <w:rsid w:val="002D7483"/>
    <w:rsid w:val="002F6526"/>
    <w:rsid w:val="003024B4"/>
    <w:rsid w:val="003661E2"/>
    <w:rsid w:val="003A435D"/>
    <w:rsid w:val="003C25EE"/>
    <w:rsid w:val="003E0156"/>
    <w:rsid w:val="00415536"/>
    <w:rsid w:val="00416833"/>
    <w:rsid w:val="0044271A"/>
    <w:rsid w:val="00455561"/>
    <w:rsid w:val="00462CD2"/>
    <w:rsid w:val="0048194D"/>
    <w:rsid w:val="004F54FD"/>
    <w:rsid w:val="00520DAB"/>
    <w:rsid w:val="00563919"/>
    <w:rsid w:val="0057104C"/>
    <w:rsid w:val="005771E1"/>
    <w:rsid w:val="0059748E"/>
    <w:rsid w:val="005A27C2"/>
    <w:rsid w:val="006004A4"/>
    <w:rsid w:val="00607AED"/>
    <w:rsid w:val="00635F65"/>
    <w:rsid w:val="00644C64"/>
    <w:rsid w:val="0065665B"/>
    <w:rsid w:val="00661D62"/>
    <w:rsid w:val="00683F2E"/>
    <w:rsid w:val="007036B0"/>
    <w:rsid w:val="007C65F7"/>
    <w:rsid w:val="007F0B15"/>
    <w:rsid w:val="007F36CD"/>
    <w:rsid w:val="008254B4"/>
    <w:rsid w:val="00843727"/>
    <w:rsid w:val="00854072"/>
    <w:rsid w:val="008D3C2A"/>
    <w:rsid w:val="009B6F5E"/>
    <w:rsid w:val="00A6047D"/>
    <w:rsid w:val="00AA41B8"/>
    <w:rsid w:val="00AC6634"/>
    <w:rsid w:val="00AE0DE3"/>
    <w:rsid w:val="00AE4523"/>
    <w:rsid w:val="00AF15C9"/>
    <w:rsid w:val="00AF46FE"/>
    <w:rsid w:val="00B75D1E"/>
    <w:rsid w:val="00B7614A"/>
    <w:rsid w:val="00B83BEC"/>
    <w:rsid w:val="00BB2D09"/>
    <w:rsid w:val="00C307DF"/>
    <w:rsid w:val="00C40360"/>
    <w:rsid w:val="00C46A3D"/>
    <w:rsid w:val="00C8011F"/>
    <w:rsid w:val="00C93687"/>
    <w:rsid w:val="00CB63F9"/>
    <w:rsid w:val="00CF2F24"/>
    <w:rsid w:val="00D00343"/>
    <w:rsid w:val="00D01CF0"/>
    <w:rsid w:val="00D25661"/>
    <w:rsid w:val="00D2636E"/>
    <w:rsid w:val="00D375D6"/>
    <w:rsid w:val="00D55866"/>
    <w:rsid w:val="00D65522"/>
    <w:rsid w:val="00D807E1"/>
    <w:rsid w:val="00DA3F44"/>
    <w:rsid w:val="00DA78CD"/>
    <w:rsid w:val="00DC212D"/>
    <w:rsid w:val="00E32E6F"/>
    <w:rsid w:val="00E40BC6"/>
    <w:rsid w:val="00E42574"/>
    <w:rsid w:val="00E60B32"/>
    <w:rsid w:val="00EA2886"/>
    <w:rsid w:val="00ED64A9"/>
    <w:rsid w:val="00EF0155"/>
    <w:rsid w:val="00F34C01"/>
    <w:rsid w:val="00F41303"/>
    <w:rsid w:val="00F86962"/>
    <w:rsid w:val="00FE5052"/>
    <w:rsid w:val="00FF68C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5AFFBB3-9698-4715-8C2B-B3250E249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F36CD"/>
    <w:pPr>
      <w:spacing w:line="360" w:lineRule="auto"/>
      <w:jc w:val="both"/>
    </w:pPr>
    <w:rPr>
      <w:rFonts w:ascii="Times New Roman" w:eastAsiaTheme="minorEastAsia" w:hAnsi="Times New Roman"/>
      <w:sz w:val="24"/>
      <w:szCs w:val="22"/>
      <w:lang w:eastAsia="en-GB" w:bidi="ar-SA"/>
    </w:rPr>
  </w:style>
  <w:style w:type="paragraph" w:styleId="Heading1">
    <w:name w:val="heading 1"/>
    <w:basedOn w:val="Normal"/>
    <w:next w:val="Normal"/>
    <w:link w:val="Heading1Char"/>
    <w:autoRedefine/>
    <w:uiPriority w:val="9"/>
    <w:qFormat/>
    <w:rsid w:val="00287AE2"/>
    <w:pPr>
      <w:keepNext/>
      <w:keepLines/>
      <w:spacing w:before="240" w:after="0"/>
      <w:outlineLvl w:val="0"/>
    </w:pPr>
    <w:rPr>
      <w:rFonts w:eastAsiaTheme="majorEastAsia" w:cstheme="majorBidi"/>
      <w:b/>
      <w:color w:val="2F5496" w:themeColor="accent5" w:themeShade="BF"/>
      <w:szCs w:val="32"/>
      <w:lang w:eastAsia="en-US" w:bidi="bn-BD"/>
    </w:rPr>
  </w:style>
  <w:style w:type="paragraph" w:styleId="Heading2">
    <w:name w:val="heading 2"/>
    <w:basedOn w:val="Normal"/>
    <w:next w:val="Normal"/>
    <w:link w:val="Heading2Char"/>
    <w:autoRedefine/>
    <w:uiPriority w:val="9"/>
    <w:unhideWhenUsed/>
    <w:qFormat/>
    <w:rsid w:val="00287AE2"/>
    <w:pPr>
      <w:keepNext/>
      <w:keepLines/>
      <w:spacing w:before="40" w:after="0"/>
      <w:outlineLvl w:val="1"/>
    </w:pPr>
    <w:rPr>
      <w:rFonts w:eastAsiaTheme="majorEastAsia" w:cstheme="majorBidi"/>
      <w:b/>
      <w:color w:val="2E74B5" w:themeColor="accent1" w:themeShade="BF"/>
      <w:szCs w:val="26"/>
      <w:lang w:eastAsia="en-US" w:bidi="bn-BD"/>
    </w:rPr>
  </w:style>
  <w:style w:type="paragraph" w:styleId="Heading3">
    <w:name w:val="heading 3"/>
    <w:basedOn w:val="Normal"/>
    <w:next w:val="Normal"/>
    <w:link w:val="Heading3Char"/>
    <w:uiPriority w:val="9"/>
    <w:unhideWhenUsed/>
    <w:qFormat/>
    <w:rsid w:val="002F6526"/>
    <w:pPr>
      <w:keepNext/>
      <w:keepLines/>
      <w:spacing w:before="40" w:after="0"/>
      <w:outlineLvl w:val="2"/>
    </w:pPr>
    <w:rPr>
      <w:rFonts w:eastAsiaTheme="majorEastAsia" w:cstheme="majorBidi"/>
      <w:i/>
      <w:color w:val="2E74B5" w:themeColor="accent1" w:themeShade="B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AE2"/>
    <w:rPr>
      <w:rFonts w:ascii="Times New Roman" w:eastAsiaTheme="majorEastAsia" w:hAnsi="Times New Roman" w:cstheme="majorBidi"/>
      <w:b/>
      <w:color w:val="2F5496" w:themeColor="accent5" w:themeShade="BF"/>
      <w:sz w:val="24"/>
      <w:szCs w:val="32"/>
    </w:rPr>
  </w:style>
  <w:style w:type="paragraph" w:styleId="TOCHeading">
    <w:name w:val="TOC Heading"/>
    <w:basedOn w:val="Heading1"/>
    <w:next w:val="Normal"/>
    <w:autoRedefine/>
    <w:uiPriority w:val="39"/>
    <w:unhideWhenUsed/>
    <w:qFormat/>
    <w:rsid w:val="000A1CC4"/>
    <w:pPr>
      <w:jc w:val="center"/>
      <w:outlineLvl w:val="9"/>
    </w:pPr>
    <w:rPr>
      <w:b w:val="0"/>
      <w:lang w:val="en-US"/>
    </w:rPr>
  </w:style>
  <w:style w:type="paragraph" w:styleId="Caption">
    <w:name w:val="caption"/>
    <w:basedOn w:val="Normal"/>
    <w:next w:val="Normal"/>
    <w:autoRedefine/>
    <w:uiPriority w:val="35"/>
    <w:unhideWhenUsed/>
    <w:qFormat/>
    <w:rsid w:val="000A1CC4"/>
    <w:pPr>
      <w:spacing w:after="200" w:line="240" w:lineRule="auto"/>
      <w:jc w:val="center"/>
    </w:pPr>
    <w:rPr>
      <w:iCs/>
    </w:rPr>
  </w:style>
  <w:style w:type="character" w:customStyle="1" w:styleId="Heading2Char">
    <w:name w:val="Heading 2 Char"/>
    <w:basedOn w:val="DefaultParagraphFont"/>
    <w:link w:val="Heading2"/>
    <w:uiPriority w:val="9"/>
    <w:rsid w:val="00287AE2"/>
    <w:rPr>
      <w:rFonts w:ascii="Times New Roman" w:eastAsiaTheme="majorEastAsia" w:hAnsi="Times New Roman" w:cstheme="majorBidi"/>
      <w:b/>
      <w:color w:val="2E74B5" w:themeColor="accent1" w:themeShade="BF"/>
      <w:sz w:val="24"/>
      <w:szCs w:val="26"/>
    </w:rPr>
  </w:style>
  <w:style w:type="paragraph" w:styleId="Footer">
    <w:name w:val="footer"/>
    <w:basedOn w:val="Normal"/>
    <w:link w:val="FooterChar"/>
    <w:uiPriority w:val="99"/>
    <w:rsid w:val="00CF2F24"/>
    <w:pPr>
      <w:tabs>
        <w:tab w:val="center" w:pos="4513"/>
        <w:tab w:val="right" w:pos="9026"/>
      </w:tabs>
      <w:spacing w:after="0" w:line="240" w:lineRule="auto"/>
    </w:pPr>
    <w:rPr>
      <w:rFonts w:eastAsia="SimSun" w:cs="Vrinda"/>
    </w:rPr>
  </w:style>
  <w:style w:type="character" w:customStyle="1" w:styleId="FooterChar">
    <w:name w:val="Footer Char"/>
    <w:basedOn w:val="DefaultParagraphFont"/>
    <w:link w:val="Footer"/>
    <w:uiPriority w:val="99"/>
    <w:rsid w:val="00CF2F24"/>
    <w:rPr>
      <w:rFonts w:ascii="Times New Roman" w:eastAsia="SimSun" w:hAnsi="Times New Roman" w:cs="Vrinda"/>
      <w:sz w:val="24"/>
      <w:szCs w:val="22"/>
      <w:lang w:eastAsia="en-GB" w:bidi="ar-SA"/>
    </w:rPr>
  </w:style>
  <w:style w:type="table" w:customStyle="1" w:styleId="TableGridLight1">
    <w:name w:val="Table Grid Light1"/>
    <w:basedOn w:val="TableNormal"/>
    <w:uiPriority w:val="40"/>
    <w:rsid w:val="00CF2F24"/>
    <w:pPr>
      <w:spacing w:after="0" w:line="240" w:lineRule="auto"/>
    </w:pPr>
    <w:rPr>
      <w:rFonts w:ascii="Calibri" w:eastAsia="Calibri" w:hAnsi="Calibri" w:cs="Vrinda"/>
    </w:r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character" w:customStyle="1" w:styleId="Heading3Char">
    <w:name w:val="Heading 3 Char"/>
    <w:basedOn w:val="DefaultParagraphFont"/>
    <w:link w:val="Heading3"/>
    <w:uiPriority w:val="9"/>
    <w:rsid w:val="002F6526"/>
    <w:rPr>
      <w:rFonts w:ascii="Times New Roman" w:eastAsiaTheme="majorEastAsia" w:hAnsi="Times New Roman" w:cstheme="majorBidi"/>
      <w:i/>
      <w:color w:val="2E74B5" w:themeColor="accent1" w:themeShade="BF"/>
      <w:sz w:val="24"/>
      <w:szCs w:val="24"/>
      <w:lang w:eastAsia="en-GB" w:bidi="ar-SA"/>
    </w:rPr>
  </w:style>
  <w:style w:type="paragraph" w:styleId="Header">
    <w:name w:val="header"/>
    <w:basedOn w:val="Normal"/>
    <w:link w:val="HeaderChar"/>
    <w:uiPriority w:val="99"/>
    <w:unhideWhenUsed/>
    <w:rsid w:val="00F413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303"/>
    <w:rPr>
      <w:rFonts w:ascii="Times New Roman" w:eastAsiaTheme="minorEastAsia" w:hAnsi="Times New Roman"/>
      <w:sz w:val="24"/>
      <w:szCs w:val="22"/>
      <w:lang w:eastAsia="en-GB" w:bidi="ar-SA"/>
    </w:rPr>
  </w:style>
  <w:style w:type="paragraph" w:styleId="TOC1">
    <w:name w:val="toc 1"/>
    <w:basedOn w:val="Normal"/>
    <w:next w:val="Normal"/>
    <w:autoRedefine/>
    <w:uiPriority w:val="39"/>
    <w:unhideWhenUsed/>
    <w:rsid w:val="00854072"/>
    <w:pPr>
      <w:spacing w:after="100"/>
    </w:pPr>
  </w:style>
  <w:style w:type="paragraph" w:styleId="TOC2">
    <w:name w:val="toc 2"/>
    <w:basedOn w:val="Normal"/>
    <w:next w:val="Normal"/>
    <w:autoRedefine/>
    <w:uiPriority w:val="39"/>
    <w:unhideWhenUsed/>
    <w:rsid w:val="00854072"/>
    <w:pPr>
      <w:spacing w:after="100"/>
      <w:ind w:left="240"/>
    </w:pPr>
  </w:style>
  <w:style w:type="paragraph" w:styleId="TOC3">
    <w:name w:val="toc 3"/>
    <w:basedOn w:val="Normal"/>
    <w:next w:val="Normal"/>
    <w:autoRedefine/>
    <w:uiPriority w:val="39"/>
    <w:unhideWhenUsed/>
    <w:rsid w:val="00854072"/>
    <w:pPr>
      <w:spacing w:after="100"/>
      <w:ind w:left="480"/>
    </w:pPr>
  </w:style>
  <w:style w:type="character" w:styleId="Hyperlink">
    <w:name w:val="Hyperlink"/>
    <w:basedOn w:val="DefaultParagraphFont"/>
    <w:uiPriority w:val="99"/>
    <w:unhideWhenUsed/>
    <w:rsid w:val="008540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7898132">
      <w:bodyDiv w:val="1"/>
      <w:marLeft w:val="0"/>
      <w:marRight w:val="0"/>
      <w:marTop w:val="0"/>
      <w:marBottom w:val="0"/>
      <w:divBdr>
        <w:top w:val="none" w:sz="0" w:space="0" w:color="auto"/>
        <w:left w:val="none" w:sz="0" w:space="0" w:color="auto"/>
        <w:bottom w:val="none" w:sz="0" w:space="0" w:color="auto"/>
        <w:right w:val="none" w:sz="0" w:space="0" w:color="auto"/>
      </w:divBdr>
    </w:div>
    <w:div w:id="378752202">
      <w:bodyDiv w:val="1"/>
      <w:marLeft w:val="0"/>
      <w:marRight w:val="0"/>
      <w:marTop w:val="0"/>
      <w:marBottom w:val="0"/>
      <w:divBdr>
        <w:top w:val="none" w:sz="0" w:space="0" w:color="auto"/>
        <w:left w:val="none" w:sz="0" w:space="0" w:color="auto"/>
        <w:bottom w:val="none" w:sz="0" w:space="0" w:color="auto"/>
        <w:right w:val="none" w:sz="0" w:space="0" w:color="auto"/>
      </w:divBdr>
    </w:div>
    <w:div w:id="765463184">
      <w:bodyDiv w:val="1"/>
      <w:marLeft w:val="0"/>
      <w:marRight w:val="0"/>
      <w:marTop w:val="0"/>
      <w:marBottom w:val="0"/>
      <w:divBdr>
        <w:top w:val="none" w:sz="0" w:space="0" w:color="auto"/>
        <w:left w:val="none" w:sz="0" w:space="0" w:color="auto"/>
        <w:bottom w:val="none" w:sz="0" w:space="0" w:color="auto"/>
        <w:right w:val="none" w:sz="0" w:space="0" w:color="auto"/>
      </w:divBdr>
    </w:div>
    <w:div w:id="1079212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257176-F191-4448-95B5-9CCC077373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TotalTime>
  <Pages>16</Pages>
  <Words>2548</Words>
  <Characters>14527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11</cp:revision>
  <dcterms:created xsi:type="dcterms:W3CDTF">2020-08-20T08:27:00Z</dcterms:created>
  <dcterms:modified xsi:type="dcterms:W3CDTF">2020-08-20T18:12:00Z</dcterms:modified>
</cp:coreProperties>
</file>