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FCE33F" w14:textId="4A71DE36" w:rsidR="006846F2" w:rsidRPr="00D72D8F" w:rsidRDefault="00E9404E" w:rsidP="00E9404E">
      <w:pPr>
        <w:rPr>
          <w:rFonts w:ascii="Arial" w:eastAsia="Times New Roman" w:hAnsi="Arial" w:cs="Arial"/>
          <w:sz w:val="24"/>
          <w:szCs w:val="24"/>
          <w:lang w:eastAsia="en-GB"/>
        </w:rPr>
      </w:pPr>
      <w:r w:rsidRPr="00D72D8F">
        <w:rPr>
          <w:rFonts w:ascii="Arial" w:eastAsia="Times New Roman" w:hAnsi="Arial" w:cs="Arial"/>
          <w:sz w:val="24"/>
          <w:szCs w:val="24"/>
          <w:lang w:eastAsia="en-GB"/>
        </w:rPr>
        <w:t>1.</w:t>
      </w:r>
      <w:r w:rsidR="0027043B" w:rsidRPr="00D72D8F">
        <w:rPr>
          <w:rFonts w:ascii="Arial" w:eastAsia="Times New Roman" w:hAnsi="Arial" w:cs="Arial"/>
          <w:sz w:val="24"/>
          <w:szCs w:val="24"/>
          <w:lang w:eastAsia="en-GB"/>
        </w:rPr>
        <w:t xml:space="preserve">The National Intelligence model is a framework that </w:t>
      </w:r>
      <w:r w:rsidR="00B066F4" w:rsidRPr="00D72D8F">
        <w:rPr>
          <w:rFonts w:ascii="Arial" w:eastAsia="Times New Roman" w:hAnsi="Arial" w:cs="Arial"/>
          <w:sz w:val="24"/>
          <w:szCs w:val="24"/>
          <w:lang w:eastAsia="en-GB"/>
        </w:rPr>
        <w:t>allows</w:t>
      </w:r>
      <w:r w:rsidR="0027043B" w:rsidRPr="00D72D8F">
        <w:rPr>
          <w:rFonts w:ascii="Arial" w:eastAsia="Times New Roman" w:hAnsi="Arial" w:cs="Arial"/>
          <w:sz w:val="24"/>
          <w:szCs w:val="24"/>
          <w:lang w:eastAsia="en-GB"/>
        </w:rPr>
        <w:t xml:space="preserve"> </w:t>
      </w:r>
      <w:r w:rsidR="006C5FE8" w:rsidRPr="00D72D8F">
        <w:rPr>
          <w:rFonts w:ascii="Arial" w:eastAsia="Times New Roman" w:hAnsi="Arial" w:cs="Arial"/>
          <w:sz w:val="24"/>
          <w:szCs w:val="24"/>
          <w:lang w:eastAsia="en-GB"/>
        </w:rPr>
        <w:t>strategic and tactical decision making and is a model which can be used for most areas of policing.</w:t>
      </w:r>
      <w:r w:rsidR="002C0384" w:rsidRPr="00D72D8F">
        <w:rPr>
          <w:rFonts w:ascii="Arial" w:eastAsia="Times New Roman" w:hAnsi="Arial" w:cs="Arial"/>
          <w:sz w:val="24"/>
          <w:szCs w:val="24"/>
          <w:lang w:eastAsia="en-GB"/>
        </w:rPr>
        <w:t xml:space="preserve"> This allows the analysis of information and intelligence from which we can create a </w:t>
      </w:r>
      <w:r w:rsidR="00C9338C" w:rsidRPr="00D72D8F">
        <w:rPr>
          <w:rFonts w:ascii="Arial" w:eastAsia="Times New Roman" w:hAnsi="Arial" w:cs="Arial"/>
          <w:sz w:val="24"/>
          <w:szCs w:val="24"/>
          <w:lang w:eastAsia="en-GB"/>
        </w:rPr>
        <w:t>problem-solving</w:t>
      </w:r>
      <w:r w:rsidR="002C0384" w:rsidRPr="00D72D8F">
        <w:rPr>
          <w:rFonts w:ascii="Arial" w:eastAsia="Times New Roman" w:hAnsi="Arial" w:cs="Arial"/>
          <w:sz w:val="24"/>
          <w:szCs w:val="24"/>
          <w:lang w:eastAsia="en-GB"/>
        </w:rPr>
        <w:t xml:space="preserve"> approach</w:t>
      </w:r>
      <w:r w:rsidR="006846F2" w:rsidRPr="00D72D8F">
        <w:rPr>
          <w:rFonts w:ascii="Arial" w:eastAsia="Times New Roman" w:hAnsi="Arial" w:cs="Arial"/>
          <w:sz w:val="24"/>
          <w:szCs w:val="24"/>
          <w:lang w:eastAsia="en-GB"/>
        </w:rPr>
        <w:t xml:space="preserve"> to crime. There are 3 levels within the National Intelligence Model which are:</w:t>
      </w:r>
    </w:p>
    <w:p w14:paraId="71B1CA5F" w14:textId="77777777" w:rsidR="006846F2" w:rsidRPr="00D72D8F" w:rsidRDefault="006846F2" w:rsidP="006846F2">
      <w:pPr>
        <w:rPr>
          <w:rFonts w:ascii="Arial" w:eastAsia="Times New Roman" w:hAnsi="Arial" w:cs="Arial"/>
          <w:sz w:val="24"/>
          <w:szCs w:val="24"/>
          <w:lang w:eastAsia="en-GB"/>
        </w:rPr>
      </w:pPr>
      <w:r w:rsidRPr="00D72D8F">
        <w:rPr>
          <w:rFonts w:ascii="Arial" w:eastAsia="Times New Roman" w:hAnsi="Arial" w:cs="Arial"/>
          <w:sz w:val="24"/>
          <w:szCs w:val="24"/>
          <w:lang w:eastAsia="en-GB"/>
        </w:rPr>
        <w:t>Level 1 – Neighbourhood and BCU</w:t>
      </w:r>
    </w:p>
    <w:p w14:paraId="79B94519" w14:textId="77777777" w:rsidR="006846F2" w:rsidRPr="00D72D8F" w:rsidRDefault="006846F2" w:rsidP="006846F2">
      <w:pPr>
        <w:rPr>
          <w:rFonts w:ascii="Arial" w:eastAsia="Times New Roman" w:hAnsi="Arial" w:cs="Arial"/>
          <w:sz w:val="24"/>
          <w:szCs w:val="24"/>
          <w:lang w:eastAsia="en-GB"/>
        </w:rPr>
      </w:pPr>
      <w:r w:rsidRPr="00D72D8F">
        <w:rPr>
          <w:rFonts w:ascii="Arial" w:eastAsia="Times New Roman" w:hAnsi="Arial" w:cs="Arial"/>
          <w:sz w:val="24"/>
          <w:szCs w:val="24"/>
          <w:lang w:eastAsia="en-GB"/>
        </w:rPr>
        <w:t>Level 2 – Force and neighbouring forces</w:t>
      </w:r>
    </w:p>
    <w:p w14:paraId="0EFCA679" w14:textId="611E82B1" w:rsidR="00E63354" w:rsidRPr="00D72D8F" w:rsidRDefault="006846F2" w:rsidP="00843DA7">
      <w:pPr>
        <w:rPr>
          <w:rFonts w:ascii="Arial" w:eastAsia="Times New Roman" w:hAnsi="Arial" w:cs="Arial"/>
          <w:sz w:val="24"/>
          <w:szCs w:val="24"/>
          <w:lang w:eastAsia="en-GB"/>
        </w:rPr>
      </w:pPr>
      <w:r w:rsidRPr="00D72D8F">
        <w:rPr>
          <w:rFonts w:ascii="Arial" w:eastAsia="Times New Roman" w:hAnsi="Arial" w:cs="Arial"/>
          <w:sz w:val="24"/>
          <w:szCs w:val="24"/>
          <w:lang w:eastAsia="en-GB"/>
        </w:rPr>
        <w:t>Level 3 – National and Internati</w:t>
      </w:r>
      <w:r w:rsidR="00E63354" w:rsidRPr="00D72D8F">
        <w:rPr>
          <w:rFonts w:ascii="Arial" w:eastAsia="Times New Roman" w:hAnsi="Arial" w:cs="Arial"/>
          <w:sz w:val="24"/>
          <w:szCs w:val="24"/>
          <w:lang w:eastAsia="en-GB"/>
        </w:rPr>
        <w:t>onal</w:t>
      </w:r>
    </w:p>
    <w:p w14:paraId="5ABF3ED4" w14:textId="3A75D6AB" w:rsidR="00843DA7" w:rsidRPr="00D72D8F" w:rsidRDefault="00E63354" w:rsidP="00843DA7">
      <w:pPr>
        <w:rPr>
          <w:rFonts w:ascii="Arial" w:eastAsia="Times New Roman" w:hAnsi="Arial" w:cs="Arial"/>
          <w:sz w:val="24"/>
          <w:szCs w:val="24"/>
          <w:lang w:eastAsia="en-GB"/>
        </w:rPr>
      </w:pPr>
      <w:r w:rsidRPr="00D72D8F">
        <w:rPr>
          <w:rFonts w:ascii="Arial" w:eastAsia="Times New Roman" w:hAnsi="Arial" w:cs="Arial"/>
          <w:sz w:val="24"/>
          <w:szCs w:val="24"/>
          <w:lang w:eastAsia="en-GB"/>
        </w:rPr>
        <w:t>Level 1 deals with neighbourhood and local crime and there will be a Local Intelligence Officer who will deal with the processing of information and intel</w:t>
      </w:r>
      <w:r w:rsidR="00C9338C" w:rsidRPr="00D72D8F">
        <w:rPr>
          <w:rFonts w:ascii="Arial" w:eastAsia="Times New Roman" w:hAnsi="Arial" w:cs="Arial"/>
          <w:sz w:val="24"/>
          <w:szCs w:val="24"/>
          <w:lang w:eastAsia="en-GB"/>
        </w:rPr>
        <w:t>l</w:t>
      </w:r>
      <w:r w:rsidRPr="00D72D8F">
        <w:rPr>
          <w:rFonts w:ascii="Arial" w:eastAsia="Times New Roman" w:hAnsi="Arial" w:cs="Arial"/>
          <w:sz w:val="24"/>
          <w:szCs w:val="24"/>
          <w:lang w:eastAsia="en-GB"/>
        </w:rPr>
        <w:t>igence</w:t>
      </w:r>
      <w:r w:rsidR="00C9338C" w:rsidRPr="00D72D8F">
        <w:rPr>
          <w:rFonts w:ascii="Arial" w:eastAsia="Times New Roman" w:hAnsi="Arial" w:cs="Arial"/>
          <w:sz w:val="24"/>
          <w:szCs w:val="24"/>
          <w:lang w:eastAsia="en-GB"/>
        </w:rPr>
        <w:t>.</w:t>
      </w:r>
    </w:p>
    <w:p w14:paraId="55B93377" w14:textId="4E1D619A" w:rsidR="00C9338C" w:rsidRPr="00D72D8F" w:rsidRDefault="00C9338C" w:rsidP="00843DA7">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Level 2 </w:t>
      </w:r>
      <w:r w:rsidR="00686117" w:rsidRPr="00D72D8F">
        <w:rPr>
          <w:rFonts w:ascii="Arial" w:eastAsia="Times New Roman" w:hAnsi="Arial" w:cs="Arial"/>
          <w:sz w:val="24"/>
          <w:szCs w:val="24"/>
          <w:lang w:eastAsia="en-GB"/>
        </w:rPr>
        <w:t xml:space="preserve">deals with crime affecting a group of forces and there will be a Force Intelligence Officer who deals </w:t>
      </w:r>
      <w:r w:rsidR="003E3450" w:rsidRPr="00D72D8F">
        <w:rPr>
          <w:rFonts w:ascii="Arial" w:eastAsia="Times New Roman" w:hAnsi="Arial" w:cs="Arial"/>
          <w:sz w:val="24"/>
          <w:szCs w:val="24"/>
          <w:lang w:eastAsia="en-GB"/>
        </w:rPr>
        <w:t>this.</w:t>
      </w:r>
    </w:p>
    <w:p w14:paraId="71CD26D3" w14:textId="252735AB" w:rsidR="00C9338C" w:rsidRPr="00D72D8F" w:rsidRDefault="003E3450" w:rsidP="00843DA7">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Level 3 </w:t>
      </w:r>
      <w:r w:rsidR="00155518" w:rsidRPr="00D72D8F">
        <w:rPr>
          <w:rFonts w:ascii="Arial" w:eastAsia="Times New Roman" w:hAnsi="Arial" w:cs="Arial"/>
          <w:sz w:val="24"/>
          <w:szCs w:val="24"/>
          <w:lang w:eastAsia="en-GB"/>
        </w:rPr>
        <w:t xml:space="preserve">is dealt with by the National Crime agency and Border Force and they will deal with serious crime </w:t>
      </w:r>
      <w:r w:rsidR="00B066F4" w:rsidRPr="00D72D8F">
        <w:rPr>
          <w:rFonts w:ascii="Arial" w:eastAsia="Times New Roman" w:hAnsi="Arial" w:cs="Arial"/>
          <w:sz w:val="24"/>
          <w:szCs w:val="24"/>
          <w:lang w:eastAsia="en-GB"/>
        </w:rPr>
        <w:t>on a national and international level.</w:t>
      </w:r>
    </w:p>
    <w:p w14:paraId="3D034F42" w14:textId="091788AB" w:rsidR="00F1746D" w:rsidRPr="00D72D8F" w:rsidRDefault="00D86089"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The handling of information to be turned into intelligence </w:t>
      </w:r>
      <w:r w:rsidR="006F005F" w:rsidRPr="00D72D8F">
        <w:rPr>
          <w:rFonts w:ascii="Arial" w:eastAsia="Times New Roman" w:hAnsi="Arial" w:cs="Arial"/>
          <w:sz w:val="24"/>
          <w:szCs w:val="24"/>
          <w:lang w:eastAsia="en-GB"/>
        </w:rPr>
        <w:t xml:space="preserve">is carried out using the 3x5x2 method to define the information’s provenance. Once this has been turned into intelligence and </w:t>
      </w:r>
      <w:r w:rsidR="009D6F7D" w:rsidRPr="00D72D8F">
        <w:rPr>
          <w:rFonts w:ascii="Arial" w:eastAsia="Times New Roman" w:hAnsi="Arial" w:cs="Arial"/>
          <w:sz w:val="24"/>
          <w:szCs w:val="24"/>
          <w:lang w:eastAsia="en-GB"/>
        </w:rPr>
        <w:t>submitted the Local Intelligence Officer will then sanitise the information to protect the identification of the source.</w:t>
      </w:r>
    </w:p>
    <w:p w14:paraId="66E2BAB2" w14:textId="77777777" w:rsidR="00E9404E" w:rsidRPr="00D72D8F" w:rsidRDefault="00E9404E" w:rsidP="00526C01">
      <w:pPr>
        <w:rPr>
          <w:rFonts w:ascii="Arial" w:eastAsia="Times New Roman" w:hAnsi="Arial" w:cs="Arial"/>
          <w:sz w:val="24"/>
          <w:szCs w:val="24"/>
          <w:lang w:eastAsia="en-GB"/>
        </w:rPr>
      </w:pPr>
    </w:p>
    <w:p w14:paraId="1EC71FD9" w14:textId="20FFED2F" w:rsidR="00C32161" w:rsidRPr="00D72D8F" w:rsidRDefault="00C32161"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2.Information is the lifeblood of policing and can either be generated</w:t>
      </w:r>
      <w:r w:rsidR="00160512" w:rsidRPr="00D72D8F">
        <w:rPr>
          <w:rFonts w:ascii="Arial" w:eastAsia="Times New Roman" w:hAnsi="Arial" w:cs="Arial"/>
          <w:sz w:val="24"/>
          <w:szCs w:val="24"/>
          <w:lang w:eastAsia="en-GB"/>
        </w:rPr>
        <w:t xml:space="preserve"> by </w:t>
      </w:r>
      <w:r w:rsidR="00DE1334" w:rsidRPr="00D72D8F">
        <w:rPr>
          <w:rFonts w:ascii="Arial" w:eastAsia="Times New Roman" w:hAnsi="Arial" w:cs="Arial"/>
          <w:sz w:val="24"/>
          <w:szCs w:val="24"/>
          <w:lang w:eastAsia="en-GB"/>
        </w:rPr>
        <w:t>us</w:t>
      </w:r>
      <w:r w:rsidR="00160512" w:rsidRPr="00D72D8F">
        <w:rPr>
          <w:rFonts w:ascii="Arial" w:eastAsia="Times New Roman" w:hAnsi="Arial" w:cs="Arial"/>
          <w:sz w:val="24"/>
          <w:szCs w:val="24"/>
          <w:lang w:eastAsia="en-GB"/>
        </w:rPr>
        <w:t xml:space="preserve"> or other individuals and partner agencies. </w:t>
      </w:r>
      <w:r w:rsidR="009F234F" w:rsidRPr="00D72D8F">
        <w:rPr>
          <w:rFonts w:ascii="Arial" w:eastAsia="Times New Roman" w:hAnsi="Arial" w:cs="Arial"/>
          <w:sz w:val="24"/>
          <w:szCs w:val="24"/>
          <w:lang w:eastAsia="en-GB"/>
        </w:rPr>
        <w:t xml:space="preserve">Intelligence is </w:t>
      </w:r>
      <w:r w:rsidR="00D37173" w:rsidRPr="00D72D8F">
        <w:rPr>
          <w:rFonts w:ascii="Arial" w:eastAsia="Times New Roman" w:hAnsi="Arial" w:cs="Arial"/>
          <w:sz w:val="24"/>
          <w:szCs w:val="24"/>
          <w:lang w:eastAsia="en-GB"/>
        </w:rPr>
        <w:t>information that is concerning incidents</w:t>
      </w:r>
      <w:r w:rsidR="00DE1334" w:rsidRPr="00D72D8F">
        <w:rPr>
          <w:rFonts w:ascii="Arial" w:eastAsia="Times New Roman" w:hAnsi="Arial" w:cs="Arial"/>
          <w:sz w:val="24"/>
          <w:szCs w:val="24"/>
          <w:lang w:eastAsia="en-GB"/>
        </w:rPr>
        <w:t>, events and people and we generate this information from the 3x5x2 method.</w:t>
      </w:r>
      <w:r w:rsidR="00160512" w:rsidRPr="00D72D8F">
        <w:rPr>
          <w:rFonts w:ascii="Arial" w:eastAsia="Times New Roman" w:hAnsi="Arial" w:cs="Arial"/>
          <w:sz w:val="24"/>
          <w:szCs w:val="24"/>
          <w:lang w:eastAsia="en-GB"/>
        </w:rPr>
        <w:t xml:space="preserve"> </w:t>
      </w:r>
      <w:r w:rsidR="00DE1334" w:rsidRPr="00D72D8F">
        <w:rPr>
          <w:rFonts w:ascii="Arial" w:eastAsia="Times New Roman" w:hAnsi="Arial" w:cs="Arial"/>
          <w:sz w:val="24"/>
          <w:szCs w:val="24"/>
          <w:lang w:eastAsia="en-GB"/>
        </w:rPr>
        <w:t xml:space="preserve">Evidence </w:t>
      </w:r>
      <w:r w:rsidR="00CF5A75" w:rsidRPr="00D72D8F">
        <w:rPr>
          <w:rFonts w:ascii="Arial" w:eastAsia="Times New Roman" w:hAnsi="Arial" w:cs="Arial"/>
          <w:sz w:val="24"/>
          <w:szCs w:val="24"/>
          <w:lang w:eastAsia="en-GB"/>
        </w:rPr>
        <w:t xml:space="preserve">is </w:t>
      </w:r>
      <w:r w:rsidR="00320B17" w:rsidRPr="00D72D8F">
        <w:rPr>
          <w:rFonts w:ascii="Arial" w:eastAsia="Times New Roman" w:hAnsi="Arial" w:cs="Arial"/>
          <w:sz w:val="24"/>
          <w:szCs w:val="24"/>
          <w:lang w:eastAsia="en-GB"/>
        </w:rPr>
        <w:t>either a document or a statement which describes what has happened.</w:t>
      </w:r>
    </w:p>
    <w:p w14:paraId="153ADAC6" w14:textId="77777777" w:rsidR="00E9404E" w:rsidRPr="00D72D8F" w:rsidRDefault="00E9404E" w:rsidP="00526C01">
      <w:pPr>
        <w:rPr>
          <w:rFonts w:ascii="Arial" w:eastAsia="Times New Roman" w:hAnsi="Arial" w:cs="Arial"/>
          <w:sz w:val="24"/>
          <w:szCs w:val="24"/>
          <w:lang w:eastAsia="en-GB"/>
        </w:rPr>
      </w:pPr>
    </w:p>
    <w:p w14:paraId="5F43FB40" w14:textId="1EB1AB28" w:rsidR="00E07B80" w:rsidRPr="00D72D8F" w:rsidRDefault="00320B17"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3.</w:t>
      </w:r>
      <w:r w:rsidR="00E07B80" w:rsidRPr="00D72D8F">
        <w:rPr>
          <w:rFonts w:ascii="Arial" w:eastAsia="Times New Roman" w:hAnsi="Arial" w:cs="Arial"/>
          <w:sz w:val="24"/>
          <w:szCs w:val="24"/>
          <w:lang w:eastAsia="en-GB"/>
        </w:rPr>
        <w:t xml:space="preserve">When arriving at a scene firstly officers should assess the situation and evaluate if there is any </w:t>
      </w:r>
      <w:r w:rsidR="00F75A58" w:rsidRPr="00D72D8F">
        <w:rPr>
          <w:rFonts w:ascii="Arial" w:eastAsia="Times New Roman" w:hAnsi="Arial" w:cs="Arial"/>
          <w:sz w:val="24"/>
          <w:szCs w:val="24"/>
          <w:lang w:eastAsia="en-GB"/>
        </w:rPr>
        <w:t xml:space="preserve">harm done to any person as our </w:t>
      </w:r>
      <w:proofErr w:type="gramStart"/>
      <w:r w:rsidR="00F75A58" w:rsidRPr="00D72D8F">
        <w:rPr>
          <w:rFonts w:ascii="Arial" w:eastAsia="Times New Roman" w:hAnsi="Arial" w:cs="Arial"/>
          <w:sz w:val="24"/>
          <w:szCs w:val="24"/>
          <w:lang w:eastAsia="en-GB"/>
        </w:rPr>
        <w:t>first priority</w:t>
      </w:r>
      <w:proofErr w:type="gramEnd"/>
      <w:r w:rsidR="00F75A58" w:rsidRPr="00D72D8F">
        <w:rPr>
          <w:rFonts w:ascii="Arial" w:eastAsia="Times New Roman" w:hAnsi="Arial" w:cs="Arial"/>
          <w:sz w:val="24"/>
          <w:szCs w:val="24"/>
          <w:lang w:eastAsia="en-GB"/>
        </w:rPr>
        <w:t xml:space="preserve"> is to protect life and limb. Once this has been established it is then vital to assess the scene and protect </w:t>
      </w:r>
      <w:r w:rsidR="00CB33F4" w:rsidRPr="00D72D8F">
        <w:rPr>
          <w:rFonts w:ascii="Arial" w:eastAsia="Times New Roman" w:hAnsi="Arial" w:cs="Arial"/>
          <w:sz w:val="24"/>
          <w:szCs w:val="24"/>
          <w:lang w:eastAsia="en-GB"/>
        </w:rPr>
        <w:t>linking in the principles of Golden Hour</w:t>
      </w:r>
      <w:r w:rsidR="00CD3EEC" w:rsidRPr="00D72D8F">
        <w:rPr>
          <w:rFonts w:ascii="Arial" w:eastAsia="Times New Roman" w:hAnsi="Arial" w:cs="Arial"/>
          <w:sz w:val="24"/>
          <w:szCs w:val="24"/>
          <w:lang w:eastAsia="en-GB"/>
        </w:rPr>
        <w:t>. Within Golden hour we would be looking to assess the scene to find what we believe is the offender’s common approach path so we can protect this for forensic examination</w:t>
      </w:r>
      <w:r w:rsidR="0009349E" w:rsidRPr="00D72D8F">
        <w:rPr>
          <w:rFonts w:ascii="Arial" w:eastAsia="Times New Roman" w:hAnsi="Arial" w:cs="Arial"/>
          <w:sz w:val="24"/>
          <w:szCs w:val="24"/>
          <w:lang w:eastAsia="en-GB"/>
        </w:rPr>
        <w:t xml:space="preserve">. Once the common approach path has been preserved we would then </w:t>
      </w:r>
      <w:r w:rsidR="009A6292" w:rsidRPr="00D72D8F">
        <w:rPr>
          <w:rFonts w:ascii="Arial" w:eastAsia="Times New Roman" w:hAnsi="Arial" w:cs="Arial"/>
          <w:sz w:val="24"/>
          <w:szCs w:val="24"/>
          <w:lang w:eastAsia="en-GB"/>
        </w:rPr>
        <w:t>carry out the rest of the Golden Hour Principles, which are to take witness statements</w:t>
      </w:r>
      <w:r w:rsidR="00CB2F16" w:rsidRPr="00D72D8F">
        <w:rPr>
          <w:rFonts w:ascii="Arial" w:eastAsia="Times New Roman" w:hAnsi="Arial" w:cs="Arial"/>
          <w:sz w:val="24"/>
          <w:szCs w:val="24"/>
          <w:lang w:eastAsia="en-GB"/>
        </w:rPr>
        <w:t xml:space="preserve"> </w:t>
      </w:r>
      <w:r w:rsidR="00CB2F16" w:rsidRPr="00D72D8F">
        <w:rPr>
          <w:rFonts w:ascii="Arial" w:eastAsia="Times New Roman" w:hAnsi="Arial" w:cs="Arial"/>
          <w:sz w:val="24"/>
          <w:szCs w:val="24"/>
          <w:lang w:eastAsia="en-GB"/>
        </w:rPr>
        <w:t>when it is fresh in their memories</w:t>
      </w:r>
      <w:r w:rsidR="00E1297E" w:rsidRPr="00D72D8F">
        <w:rPr>
          <w:rFonts w:ascii="Arial" w:eastAsia="Times New Roman" w:hAnsi="Arial" w:cs="Arial"/>
          <w:sz w:val="24"/>
          <w:szCs w:val="24"/>
          <w:lang w:eastAsia="en-GB"/>
        </w:rPr>
        <w:t>, which could also include completing door to door enquiries</w:t>
      </w:r>
      <w:r w:rsidR="00CB2F16" w:rsidRPr="00D72D8F">
        <w:rPr>
          <w:rFonts w:ascii="Arial" w:eastAsia="Times New Roman" w:hAnsi="Arial" w:cs="Arial"/>
          <w:sz w:val="24"/>
          <w:szCs w:val="24"/>
          <w:lang w:eastAsia="en-GB"/>
        </w:rPr>
        <w:t>, this will help</w:t>
      </w:r>
      <w:r w:rsidR="0053569B" w:rsidRPr="00D72D8F">
        <w:rPr>
          <w:rFonts w:ascii="Arial" w:eastAsia="Times New Roman" w:hAnsi="Arial" w:cs="Arial"/>
          <w:sz w:val="24"/>
          <w:szCs w:val="24"/>
          <w:lang w:eastAsia="en-GB"/>
        </w:rPr>
        <w:t xml:space="preserve"> to locate the suspect early and </w:t>
      </w:r>
      <w:r w:rsidR="000E7D59" w:rsidRPr="00D72D8F">
        <w:rPr>
          <w:rFonts w:ascii="Arial" w:eastAsia="Times New Roman" w:hAnsi="Arial" w:cs="Arial"/>
          <w:sz w:val="24"/>
          <w:szCs w:val="24"/>
          <w:lang w:eastAsia="en-GB"/>
        </w:rPr>
        <w:t>progress the case quicker. This will help the public’s perception of how we deal with this crime</w:t>
      </w:r>
      <w:r w:rsidR="00E1297E" w:rsidRPr="00D72D8F">
        <w:rPr>
          <w:rFonts w:ascii="Arial" w:eastAsia="Times New Roman" w:hAnsi="Arial" w:cs="Arial"/>
          <w:sz w:val="24"/>
          <w:szCs w:val="24"/>
          <w:lang w:eastAsia="en-GB"/>
        </w:rPr>
        <w:t xml:space="preserve">. </w:t>
      </w:r>
      <w:r w:rsidR="00CD67BD" w:rsidRPr="00D72D8F">
        <w:rPr>
          <w:rFonts w:ascii="Arial" w:eastAsia="Times New Roman" w:hAnsi="Arial" w:cs="Arial"/>
          <w:sz w:val="24"/>
          <w:szCs w:val="24"/>
          <w:lang w:eastAsia="en-GB"/>
        </w:rPr>
        <w:t xml:space="preserve">Throughout the process we would communicate with the Force control room about what assistance we need either from partner agencies or </w:t>
      </w:r>
      <w:r w:rsidR="006B6061" w:rsidRPr="00D72D8F">
        <w:rPr>
          <w:rFonts w:ascii="Arial" w:eastAsia="Times New Roman" w:hAnsi="Arial" w:cs="Arial"/>
          <w:sz w:val="24"/>
          <w:szCs w:val="24"/>
          <w:lang w:eastAsia="en-GB"/>
        </w:rPr>
        <w:t xml:space="preserve">other departments such as Firearms </w:t>
      </w:r>
      <w:r w:rsidR="00607618" w:rsidRPr="00D72D8F">
        <w:rPr>
          <w:rFonts w:ascii="Arial" w:eastAsia="Times New Roman" w:hAnsi="Arial" w:cs="Arial"/>
          <w:sz w:val="24"/>
          <w:szCs w:val="24"/>
          <w:lang w:eastAsia="en-GB"/>
        </w:rPr>
        <w:t>or Crime Scene Investigation. We would also use our communication skills when dealing with members of the public and any witnesses at the scene.</w:t>
      </w:r>
    </w:p>
    <w:p w14:paraId="1F6929A4" w14:textId="0BC21214" w:rsidR="00CB33F4" w:rsidRPr="00D72D8F" w:rsidRDefault="00CB33F4"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lastRenderedPageBreak/>
        <w:t xml:space="preserve">4a. A criminal investigation is an investigation carried out by a police officer with the </w:t>
      </w:r>
      <w:r w:rsidR="00A9605C" w:rsidRPr="00D72D8F">
        <w:rPr>
          <w:rFonts w:ascii="Arial" w:eastAsia="Times New Roman" w:hAnsi="Arial" w:cs="Arial"/>
          <w:sz w:val="24"/>
          <w:szCs w:val="24"/>
          <w:lang w:eastAsia="en-GB"/>
        </w:rPr>
        <w:t>view</w:t>
      </w:r>
      <w:r w:rsidRPr="00D72D8F">
        <w:rPr>
          <w:rFonts w:ascii="Arial" w:eastAsia="Times New Roman" w:hAnsi="Arial" w:cs="Arial"/>
          <w:sz w:val="24"/>
          <w:szCs w:val="24"/>
          <w:lang w:eastAsia="en-GB"/>
        </w:rPr>
        <w:t xml:space="preserve"> to </w:t>
      </w:r>
      <w:r w:rsidR="00A9605C" w:rsidRPr="00D72D8F">
        <w:rPr>
          <w:rFonts w:ascii="Arial" w:eastAsia="Times New Roman" w:hAnsi="Arial" w:cs="Arial"/>
          <w:sz w:val="24"/>
          <w:szCs w:val="24"/>
          <w:lang w:eastAsia="en-GB"/>
        </w:rPr>
        <w:t>ascertain whether a person should be charged with an offence</w:t>
      </w:r>
      <w:r w:rsidRPr="00D72D8F">
        <w:rPr>
          <w:rFonts w:ascii="Arial" w:eastAsia="Times New Roman" w:hAnsi="Arial" w:cs="Arial"/>
          <w:sz w:val="24"/>
          <w:szCs w:val="24"/>
          <w:lang w:eastAsia="en-GB"/>
        </w:rPr>
        <w:t xml:space="preserve"> with or to prove that a pers</w:t>
      </w:r>
      <w:r w:rsidR="006E1924" w:rsidRPr="00D72D8F">
        <w:rPr>
          <w:rFonts w:ascii="Arial" w:eastAsia="Times New Roman" w:hAnsi="Arial" w:cs="Arial"/>
          <w:sz w:val="24"/>
          <w:szCs w:val="24"/>
          <w:lang w:eastAsia="en-GB"/>
        </w:rPr>
        <w:t>on who has already been charged</w:t>
      </w:r>
      <w:r w:rsidR="00A9605C" w:rsidRPr="00D72D8F">
        <w:rPr>
          <w:rFonts w:ascii="Arial" w:eastAsia="Times New Roman" w:hAnsi="Arial" w:cs="Arial"/>
          <w:sz w:val="24"/>
          <w:szCs w:val="24"/>
          <w:lang w:eastAsia="en-GB"/>
        </w:rPr>
        <w:t xml:space="preserve"> with an offence</w:t>
      </w:r>
      <w:r w:rsidR="006E1924" w:rsidRPr="00D72D8F">
        <w:rPr>
          <w:rFonts w:ascii="Arial" w:eastAsia="Times New Roman" w:hAnsi="Arial" w:cs="Arial"/>
          <w:sz w:val="24"/>
          <w:szCs w:val="24"/>
          <w:lang w:eastAsia="en-GB"/>
        </w:rPr>
        <w:t xml:space="preserve"> is in fact </w:t>
      </w:r>
      <w:proofErr w:type="gramStart"/>
      <w:r w:rsidR="006E1924" w:rsidRPr="00D72D8F">
        <w:rPr>
          <w:rFonts w:ascii="Arial" w:eastAsia="Times New Roman" w:hAnsi="Arial" w:cs="Arial"/>
          <w:sz w:val="24"/>
          <w:szCs w:val="24"/>
          <w:lang w:eastAsia="en-GB"/>
        </w:rPr>
        <w:t>actually guilty</w:t>
      </w:r>
      <w:proofErr w:type="gramEnd"/>
      <w:r w:rsidR="006E1924" w:rsidRPr="00D72D8F">
        <w:rPr>
          <w:rFonts w:ascii="Arial" w:eastAsia="Times New Roman" w:hAnsi="Arial" w:cs="Arial"/>
          <w:sz w:val="24"/>
          <w:szCs w:val="24"/>
          <w:lang w:eastAsia="en-GB"/>
        </w:rPr>
        <w:t xml:space="preserve"> of that crime</w:t>
      </w:r>
      <w:r w:rsidR="00603333" w:rsidRPr="00D72D8F">
        <w:rPr>
          <w:rFonts w:ascii="Arial" w:eastAsia="Times New Roman" w:hAnsi="Arial" w:cs="Arial"/>
          <w:sz w:val="24"/>
          <w:szCs w:val="24"/>
          <w:lang w:eastAsia="en-GB"/>
        </w:rPr>
        <w:t>.</w:t>
      </w:r>
    </w:p>
    <w:p w14:paraId="0D5F5EBE" w14:textId="48B87DEF" w:rsidR="00603333" w:rsidRPr="00D72D8F" w:rsidRDefault="00603333"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4b.A criminal investigation would be conducted if a crime has occurred and we require evidence to </w:t>
      </w:r>
      <w:r w:rsidR="00C65912" w:rsidRPr="00D72D8F">
        <w:rPr>
          <w:rFonts w:ascii="Arial" w:eastAsia="Times New Roman" w:hAnsi="Arial" w:cs="Arial"/>
          <w:sz w:val="24"/>
          <w:szCs w:val="24"/>
          <w:lang w:eastAsia="en-GB"/>
        </w:rPr>
        <w:t xml:space="preserve">prove what has happened. This can include the identification of a suspect and evidence gathering to </w:t>
      </w:r>
      <w:r w:rsidR="00CD3EEC" w:rsidRPr="00D72D8F">
        <w:rPr>
          <w:rFonts w:ascii="Arial" w:eastAsia="Times New Roman" w:hAnsi="Arial" w:cs="Arial"/>
          <w:sz w:val="24"/>
          <w:szCs w:val="24"/>
          <w:lang w:eastAsia="en-GB"/>
        </w:rPr>
        <w:t>either prove or disprove this theory.</w:t>
      </w:r>
    </w:p>
    <w:p w14:paraId="68C40A5F" w14:textId="77777777" w:rsidR="00E9404E" w:rsidRPr="00D72D8F" w:rsidRDefault="00E9404E" w:rsidP="00526C01">
      <w:pPr>
        <w:rPr>
          <w:rFonts w:ascii="Arial" w:eastAsia="Times New Roman" w:hAnsi="Arial" w:cs="Arial"/>
          <w:sz w:val="24"/>
          <w:szCs w:val="24"/>
          <w:lang w:eastAsia="en-GB"/>
        </w:rPr>
      </w:pPr>
    </w:p>
    <w:p w14:paraId="0A480B1C" w14:textId="10A970BC" w:rsidR="00706529" w:rsidRPr="00D72D8F" w:rsidRDefault="00706529"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5.</w:t>
      </w:r>
      <w:r w:rsidR="00304856" w:rsidRPr="00D72D8F">
        <w:rPr>
          <w:rFonts w:ascii="Arial" w:eastAsia="Times New Roman" w:hAnsi="Arial" w:cs="Arial"/>
          <w:sz w:val="24"/>
          <w:szCs w:val="24"/>
          <w:lang w:eastAsia="en-GB"/>
        </w:rPr>
        <w:t xml:space="preserve">A person is vulnerable if they are either under the age of 18 </w:t>
      </w:r>
      <w:r w:rsidR="00331308" w:rsidRPr="00D72D8F">
        <w:rPr>
          <w:rFonts w:ascii="Arial" w:eastAsia="Times New Roman" w:hAnsi="Arial" w:cs="Arial"/>
          <w:sz w:val="24"/>
          <w:szCs w:val="24"/>
          <w:lang w:eastAsia="en-GB"/>
        </w:rPr>
        <w:t xml:space="preserve">or </w:t>
      </w:r>
      <w:r w:rsidR="00DF0B38" w:rsidRPr="00D72D8F">
        <w:rPr>
          <w:rFonts w:ascii="Arial" w:eastAsia="Times New Roman" w:hAnsi="Arial" w:cs="Arial"/>
          <w:sz w:val="24"/>
          <w:szCs w:val="24"/>
          <w:lang w:eastAsia="en-GB"/>
        </w:rPr>
        <w:t>one who has been subjected to physical, mental or emotional harm or one who has suffered financial loss due to a crime being committed against them.</w:t>
      </w:r>
    </w:p>
    <w:p w14:paraId="4F5698FD" w14:textId="77777777" w:rsidR="00E9404E" w:rsidRPr="00D72D8F" w:rsidRDefault="00E9404E" w:rsidP="00526C01">
      <w:pPr>
        <w:rPr>
          <w:rFonts w:ascii="Arial" w:eastAsia="Times New Roman" w:hAnsi="Arial" w:cs="Arial"/>
          <w:sz w:val="24"/>
          <w:szCs w:val="24"/>
          <w:lang w:eastAsia="en-GB"/>
        </w:rPr>
      </w:pPr>
    </w:p>
    <w:p w14:paraId="3A9E303A" w14:textId="258594C8" w:rsidR="009833F2" w:rsidRPr="00D72D8F" w:rsidRDefault="009833F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6.Anti-social behaviour is any conduct which has caused or is likely to cause any harassment, alarm or distress to any person. </w:t>
      </w:r>
    </w:p>
    <w:p w14:paraId="7AE62EDD" w14:textId="58DD2F75" w:rsidR="009833F2" w:rsidRPr="00D72D8F" w:rsidRDefault="009833F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In a housing context it is:</w:t>
      </w:r>
    </w:p>
    <w:p w14:paraId="38726E4D" w14:textId="59664271" w:rsidR="009833F2" w:rsidRPr="00D72D8F" w:rsidRDefault="009833F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Any conduct which </w:t>
      </w:r>
      <w:proofErr w:type="gramStart"/>
      <w:r w:rsidR="00566E31" w:rsidRPr="00D72D8F">
        <w:rPr>
          <w:rFonts w:ascii="Arial" w:eastAsia="Times New Roman" w:hAnsi="Arial" w:cs="Arial"/>
          <w:sz w:val="24"/>
          <w:szCs w:val="24"/>
          <w:lang w:eastAsia="en-GB"/>
        </w:rPr>
        <w:t>is capable of causing</w:t>
      </w:r>
      <w:proofErr w:type="gramEnd"/>
      <w:r w:rsidR="00566E31" w:rsidRPr="00D72D8F">
        <w:rPr>
          <w:rFonts w:ascii="Arial" w:eastAsia="Times New Roman" w:hAnsi="Arial" w:cs="Arial"/>
          <w:sz w:val="24"/>
          <w:szCs w:val="24"/>
          <w:lang w:eastAsia="en-GB"/>
        </w:rPr>
        <w:t xml:space="preserve"> nuisance or annoyance to any person </w:t>
      </w:r>
      <w:r w:rsidR="009A417E" w:rsidRPr="00D72D8F">
        <w:rPr>
          <w:rFonts w:ascii="Arial" w:eastAsia="Times New Roman" w:hAnsi="Arial" w:cs="Arial"/>
          <w:sz w:val="24"/>
          <w:szCs w:val="24"/>
          <w:lang w:eastAsia="en-GB"/>
        </w:rPr>
        <w:t xml:space="preserve">based upon their occupation of </w:t>
      </w:r>
      <w:r w:rsidR="00383865" w:rsidRPr="00D72D8F">
        <w:rPr>
          <w:rFonts w:ascii="Arial" w:eastAsia="Times New Roman" w:hAnsi="Arial" w:cs="Arial"/>
          <w:sz w:val="24"/>
          <w:szCs w:val="24"/>
          <w:lang w:eastAsia="en-GB"/>
        </w:rPr>
        <w:t>residential premises or</w:t>
      </w:r>
    </w:p>
    <w:p w14:paraId="430FC92F" w14:textId="4A573473" w:rsidR="00383865" w:rsidRPr="00D72D8F" w:rsidRDefault="0038386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Any </w:t>
      </w:r>
      <w:r w:rsidR="008B0A5F" w:rsidRPr="00D72D8F">
        <w:rPr>
          <w:rFonts w:ascii="Arial" w:eastAsia="Times New Roman" w:hAnsi="Arial" w:cs="Arial"/>
          <w:sz w:val="24"/>
          <w:szCs w:val="24"/>
          <w:lang w:eastAsia="en-GB"/>
        </w:rPr>
        <w:t xml:space="preserve">housing related </w:t>
      </w:r>
      <w:r w:rsidRPr="00D72D8F">
        <w:rPr>
          <w:rFonts w:ascii="Arial" w:eastAsia="Times New Roman" w:hAnsi="Arial" w:cs="Arial"/>
          <w:sz w:val="24"/>
          <w:szCs w:val="24"/>
          <w:lang w:eastAsia="en-GB"/>
        </w:rPr>
        <w:t>conduct capable of causing nuisance or annoyance</w:t>
      </w:r>
      <w:r w:rsidR="008B0A5F" w:rsidRPr="00D72D8F">
        <w:rPr>
          <w:rFonts w:ascii="Arial" w:eastAsia="Times New Roman" w:hAnsi="Arial" w:cs="Arial"/>
          <w:sz w:val="24"/>
          <w:szCs w:val="24"/>
          <w:lang w:eastAsia="en-GB"/>
        </w:rPr>
        <w:t xml:space="preserve"> to any person.</w:t>
      </w:r>
    </w:p>
    <w:p w14:paraId="0E83F174" w14:textId="77777777" w:rsidR="000D297D" w:rsidRPr="00D72D8F" w:rsidRDefault="000D297D" w:rsidP="00526C01">
      <w:pPr>
        <w:rPr>
          <w:rFonts w:ascii="Arial" w:eastAsia="Times New Roman" w:hAnsi="Arial" w:cs="Arial"/>
          <w:sz w:val="24"/>
          <w:szCs w:val="24"/>
          <w:lang w:eastAsia="en-GB"/>
        </w:rPr>
      </w:pPr>
    </w:p>
    <w:p w14:paraId="63CCD8EE" w14:textId="77806595" w:rsidR="008B0A5F" w:rsidRPr="00D72D8F" w:rsidRDefault="008B0A5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7.</w:t>
      </w:r>
      <w:r w:rsidR="00CB1792" w:rsidRPr="00D72D8F">
        <w:rPr>
          <w:rFonts w:ascii="Arial" w:eastAsia="Times New Roman" w:hAnsi="Arial" w:cs="Arial"/>
          <w:sz w:val="24"/>
          <w:szCs w:val="24"/>
          <w:lang w:eastAsia="en-GB"/>
        </w:rPr>
        <w:t>The possible consequences of Anti-Social Behaviour are:</w:t>
      </w:r>
    </w:p>
    <w:p w14:paraId="4D7BCF2F" w14:textId="79074FE2" w:rsidR="00CB1792" w:rsidRPr="00D72D8F" w:rsidRDefault="00CB179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Residents are in fear of leaving their property</w:t>
      </w:r>
    </w:p>
    <w:p w14:paraId="2890943A" w14:textId="103643A8" w:rsidR="00842166" w:rsidRPr="00D72D8F" w:rsidRDefault="003E0924"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Environmental damage</w:t>
      </w:r>
    </w:p>
    <w:p w14:paraId="238842E8" w14:textId="0CCE3051" w:rsidR="00842166" w:rsidRPr="00D72D8F" w:rsidRDefault="0084216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Loss of </w:t>
      </w:r>
      <w:r w:rsidR="00167E24" w:rsidRPr="00D72D8F">
        <w:rPr>
          <w:rFonts w:ascii="Arial" w:eastAsia="Times New Roman" w:hAnsi="Arial" w:cs="Arial"/>
          <w:sz w:val="24"/>
          <w:szCs w:val="24"/>
          <w:lang w:eastAsia="en-GB"/>
        </w:rPr>
        <w:t>respect and trust in the police</w:t>
      </w:r>
    </w:p>
    <w:p w14:paraId="5D205450" w14:textId="7C995D71" w:rsidR="003E0924" w:rsidRPr="00D72D8F" w:rsidRDefault="00E5106A"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Property Damage</w:t>
      </w:r>
    </w:p>
    <w:p w14:paraId="47DD0918" w14:textId="13C5F779" w:rsidR="00167E24" w:rsidRPr="00D72D8F" w:rsidRDefault="007720AB"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Further criminal behaviour</w:t>
      </w:r>
    </w:p>
    <w:p w14:paraId="2CB397A1" w14:textId="77777777" w:rsidR="000D297D" w:rsidRPr="00D72D8F" w:rsidRDefault="000D297D" w:rsidP="00526C01">
      <w:pPr>
        <w:rPr>
          <w:rFonts w:ascii="Arial" w:eastAsia="Times New Roman" w:hAnsi="Arial" w:cs="Arial"/>
          <w:sz w:val="24"/>
          <w:szCs w:val="24"/>
          <w:lang w:eastAsia="en-GB"/>
        </w:rPr>
      </w:pPr>
    </w:p>
    <w:p w14:paraId="19D4BB92" w14:textId="7AA0D93B" w:rsidR="000B5D3E" w:rsidRPr="00D72D8F" w:rsidRDefault="000B5D3E"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8.OSARA is a model used to formulate a plan to tackle normally </w:t>
      </w:r>
      <w:proofErr w:type="gramStart"/>
      <w:r w:rsidRPr="00D72D8F">
        <w:rPr>
          <w:rFonts w:ascii="Arial" w:eastAsia="Times New Roman" w:hAnsi="Arial" w:cs="Arial"/>
          <w:sz w:val="24"/>
          <w:szCs w:val="24"/>
          <w:lang w:eastAsia="en-GB"/>
        </w:rPr>
        <w:t>low level</w:t>
      </w:r>
      <w:proofErr w:type="gramEnd"/>
      <w:r w:rsidRPr="00D72D8F">
        <w:rPr>
          <w:rFonts w:ascii="Arial" w:eastAsia="Times New Roman" w:hAnsi="Arial" w:cs="Arial"/>
          <w:sz w:val="24"/>
          <w:szCs w:val="24"/>
          <w:lang w:eastAsia="en-GB"/>
        </w:rPr>
        <w:t xml:space="preserve"> crime</w:t>
      </w:r>
      <w:r w:rsidR="006118DE" w:rsidRPr="00D72D8F">
        <w:rPr>
          <w:rFonts w:ascii="Arial" w:eastAsia="Times New Roman" w:hAnsi="Arial" w:cs="Arial"/>
          <w:sz w:val="24"/>
          <w:szCs w:val="24"/>
          <w:lang w:eastAsia="en-GB"/>
        </w:rPr>
        <w:t xml:space="preserve"> in an area. The aim of OSARA is to ensure that the problem is not just moved to another area but either to completely remove the problem or to </w:t>
      </w:r>
      <w:r w:rsidR="00A906EF" w:rsidRPr="00D72D8F">
        <w:rPr>
          <w:rFonts w:ascii="Arial" w:eastAsia="Times New Roman" w:hAnsi="Arial" w:cs="Arial"/>
          <w:sz w:val="24"/>
          <w:szCs w:val="24"/>
          <w:lang w:eastAsia="en-GB"/>
        </w:rPr>
        <w:t>decrease the number of instances from happening.</w:t>
      </w:r>
    </w:p>
    <w:p w14:paraId="54476C43" w14:textId="4C5A1AFC" w:rsidR="00A906EF" w:rsidRPr="00D72D8F" w:rsidRDefault="00A906E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OSARA is split into </w:t>
      </w:r>
      <w:r w:rsidR="00704DBE" w:rsidRPr="00D72D8F">
        <w:rPr>
          <w:rFonts w:ascii="Arial" w:eastAsia="Times New Roman" w:hAnsi="Arial" w:cs="Arial"/>
          <w:sz w:val="24"/>
          <w:szCs w:val="24"/>
          <w:lang w:eastAsia="en-GB"/>
        </w:rPr>
        <w:t>5 different stages which are:</w:t>
      </w:r>
    </w:p>
    <w:p w14:paraId="37CA1FA5" w14:textId="7E09977D" w:rsidR="00704DBE" w:rsidRPr="00D72D8F" w:rsidRDefault="00704DBE"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Objective – This is where you use the SMART principle to formulate </w:t>
      </w:r>
      <w:r w:rsidR="00F61B23" w:rsidRPr="00D72D8F">
        <w:rPr>
          <w:rFonts w:ascii="Arial" w:eastAsia="Times New Roman" w:hAnsi="Arial" w:cs="Arial"/>
          <w:sz w:val="24"/>
          <w:szCs w:val="24"/>
          <w:lang w:eastAsia="en-GB"/>
        </w:rPr>
        <w:t xml:space="preserve">what you want to achieve from the plan. For example, you might want to reduce the level of Anti-Social behaviour in a </w:t>
      </w:r>
      <w:proofErr w:type="gramStart"/>
      <w:r w:rsidR="00F61B23" w:rsidRPr="00D72D8F">
        <w:rPr>
          <w:rFonts w:ascii="Arial" w:eastAsia="Times New Roman" w:hAnsi="Arial" w:cs="Arial"/>
          <w:sz w:val="24"/>
          <w:szCs w:val="24"/>
          <w:lang w:eastAsia="en-GB"/>
        </w:rPr>
        <w:t>particular location</w:t>
      </w:r>
      <w:proofErr w:type="gramEnd"/>
      <w:r w:rsidR="00F61B23" w:rsidRPr="00D72D8F">
        <w:rPr>
          <w:rFonts w:ascii="Arial" w:eastAsia="Times New Roman" w:hAnsi="Arial" w:cs="Arial"/>
          <w:sz w:val="24"/>
          <w:szCs w:val="24"/>
          <w:lang w:eastAsia="en-GB"/>
        </w:rPr>
        <w:t>.</w:t>
      </w:r>
    </w:p>
    <w:p w14:paraId="5105A034" w14:textId="4868A8D4" w:rsidR="00F61B23" w:rsidRPr="00D72D8F" w:rsidRDefault="00F61B23"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lastRenderedPageBreak/>
        <w:t xml:space="preserve">Scanning – This is where you utilise available systems and partner agencies to </w:t>
      </w:r>
      <w:r w:rsidR="00457D01" w:rsidRPr="00D72D8F">
        <w:rPr>
          <w:rFonts w:ascii="Arial" w:eastAsia="Times New Roman" w:hAnsi="Arial" w:cs="Arial"/>
          <w:sz w:val="24"/>
          <w:szCs w:val="24"/>
          <w:lang w:eastAsia="en-GB"/>
        </w:rPr>
        <w:t>gain as much information about the problems in the location.</w:t>
      </w:r>
    </w:p>
    <w:p w14:paraId="7221A581" w14:textId="0146F441" w:rsidR="00457D01" w:rsidRPr="00D72D8F" w:rsidRDefault="00457D01"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Analysis – This is where you use the information and intelligence you have gained during the scanning phase to </w:t>
      </w:r>
      <w:r w:rsidR="00BA505B" w:rsidRPr="00D72D8F">
        <w:rPr>
          <w:rFonts w:ascii="Arial" w:eastAsia="Times New Roman" w:hAnsi="Arial" w:cs="Arial"/>
          <w:sz w:val="24"/>
          <w:szCs w:val="24"/>
          <w:lang w:eastAsia="en-GB"/>
        </w:rPr>
        <w:t>identify what the issue is. During this phase you would use the Problem Analysis Triangle to identify whether the issue is the Location, Victim or Offender.</w:t>
      </w:r>
    </w:p>
    <w:p w14:paraId="1A151371" w14:textId="70F5F542" w:rsidR="00BA505B" w:rsidRPr="00D72D8F" w:rsidRDefault="00BA505B"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w:t>
      </w:r>
      <w:r w:rsidR="006434C5" w:rsidRPr="00D72D8F">
        <w:rPr>
          <w:rFonts w:ascii="Arial" w:eastAsia="Times New Roman" w:hAnsi="Arial" w:cs="Arial"/>
          <w:sz w:val="24"/>
          <w:szCs w:val="24"/>
          <w:lang w:eastAsia="en-GB"/>
        </w:rPr>
        <w:t xml:space="preserve">esponse – This is where you implement the plan you have created in the analysis phase </w:t>
      </w:r>
      <w:r w:rsidR="000C2372" w:rsidRPr="00D72D8F">
        <w:rPr>
          <w:rFonts w:ascii="Arial" w:eastAsia="Times New Roman" w:hAnsi="Arial" w:cs="Arial"/>
          <w:sz w:val="24"/>
          <w:szCs w:val="24"/>
          <w:lang w:eastAsia="en-GB"/>
        </w:rPr>
        <w:t xml:space="preserve">and </w:t>
      </w:r>
      <w:r w:rsidR="005C3A73" w:rsidRPr="00D72D8F">
        <w:rPr>
          <w:rFonts w:ascii="Arial" w:eastAsia="Times New Roman" w:hAnsi="Arial" w:cs="Arial"/>
          <w:sz w:val="24"/>
          <w:szCs w:val="24"/>
          <w:lang w:eastAsia="en-GB"/>
        </w:rPr>
        <w:t>you utilise R</w:t>
      </w:r>
      <w:r w:rsidR="007720AB" w:rsidRPr="00D72D8F">
        <w:rPr>
          <w:rFonts w:ascii="Arial" w:eastAsia="Times New Roman" w:hAnsi="Arial" w:cs="Arial"/>
          <w:sz w:val="24"/>
          <w:szCs w:val="24"/>
          <w:lang w:eastAsia="en-GB"/>
        </w:rPr>
        <w:t xml:space="preserve">outine </w:t>
      </w:r>
      <w:r w:rsidR="005C3A73" w:rsidRPr="00D72D8F">
        <w:rPr>
          <w:rFonts w:ascii="Arial" w:eastAsia="Times New Roman" w:hAnsi="Arial" w:cs="Arial"/>
          <w:sz w:val="24"/>
          <w:szCs w:val="24"/>
          <w:lang w:eastAsia="en-GB"/>
        </w:rPr>
        <w:t>A</w:t>
      </w:r>
      <w:r w:rsidR="007720AB" w:rsidRPr="00D72D8F">
        <w:rPr>
          <w:rFonts w:ascii="Arial" w:eastAsia="Times New Roman" w:hAnsi="Arial" w:cs="Arial"/>
          <w:sz w:val="24"/>
          <w:szCs w:val="24"/>
          <w:lang w:eastAsia="en-GB"/>
        </w:rPr>
        <w:t xml:space="preserve">ctivity </w:t>
      </w:r>
      <w:r w:rsidR="005C3A73" w:rsidRPr="00D72D8F">
        <w:rPr>
          <w:rFonts w:ascii="Arial" w:eastAsia="Times New Roman" w:hAnsi="Arial" w:cs="Arial"/>
          <w:sz w:val="24"/>
          <w:szCs w:val="24"/>
          <w:lang w:eastAsia="en-GB"/>
        </w:rPr>
        <w:t>T</w:t>
      </w:r>
      <w:r w:rsidR="007720AB" w:rsidRPr="00D72D8F">
        <w:rPr>
          <w:rFonts w:ascii="Arial" w:eastAsia="Times New Roman" w:hAnsi="Arial" w:cs="Arial"/>
          <w:sz w:val="24"/>
          <w:szCs w:val="24"/>
          <w:lang w:eastAsia="en-GB"/>
        </w:rPr>
        <w:t>heory</w:t>
      </w:r>
      <w:r w:rsidR="005C3A73" w:rsidRPr="00D72D8F">
        <w:rPr>
          <w:rFonts w:ascii="Arial" w:eastAsia="Times New Roman" w:hAnsi="Arial" w:cs="Arial"/>
          <w:sz w:val="24"/>
          <w:szCs w:val="24"/>
          <w:lang w:eastAsia="en-GB"/>
        </w:rPr>
        <w:t xml:space="preserve"> to take away either the offender, victim or add a suitable guardian </w:t>
      </w:r>
      <w:r w:rsidR="0068429C" w:rsidRPr="00D72D8F">
        <w:rPr>
          <w:rFonts w:ascii="Arial" w:eastAsia="Times New Roman" w:hAnsi="Arial" w:cs="Arial"/>
          <w:sz w:val="24"/>
          <w:szCs w:val="24"/>
          <w:lang w:eastAsia="en-GB"/>
        </w:rPr>
        <w:t>to deal with the problem.</w:t>
      </w:r>
    </w:p>
    <w:p w14:paraId="71458340" w14:textId="07BAB136" w:rsidR="0068429C" w:rsidRPr="00D72D8F" w:rsidRDefault="0068429C"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Assessment – This is where you assess </w:t>
      </w:r>
      <w:r w:rsidR="005D6F4F" w:rsidRPr="00D72D8F">
        <w:rPr>
          <w:rFonts w:ascii="Arial" w:eastAsia="Times New Roman" w:hAnsi="Arial" w:cs="Arial"/>
          <w:sz w:val="24"/>
          <w:szCs w:val="24"/>
          <w:lang w:eastAsia="en-GB"/>
        </w:rPr>
        <w:t xml:space="preserve">the response phase after a specified </w:t>
      </w:r>
      <w:proofErr w:type="gramStart"/>
      <w:r w:rsidR="005D6F4F" w:rsidRPr="00D72D8F">
        <w:rPr>
          <w:rFonts w:ascii="Arial" w:eastAsia="Times New Roman" w:hAnsi="Arial" w:cs="Arial"/>
          <w:sz w:val="24"/>
          <w:szCs w:val="24"/>
          <w:lang w:eastAsia="en-GB"/>
        </w:rPr>
        <w:t>period of time</w:t>
      </w:r>
      <w:proofErr w:type="gramEnd"/>
      <w:r w:rsidR="005D6F4F" w:rsidRPr="00D72D8F">
        <w:rPr>
          <w:rFonts w:ascii="Arial" w:eastAsia="Times New Roman" w:hAnsi="Arial" w:cs="Arial"/>
          <w:sz w:val="24"/>
          <w:szCs w:val="24"/>
          <w:lang w:eastAsia="en-GB"/>
        </w:rPr>
        <w:t xml:space="preserve">. This is done to ascertain whether the response has </w:t>
      </w:r>
      <w:r w:rsidR="004D0276" w:rsidRPr="00D72D8F">
        <w:rPr>
          <w:rFonts w:ascii="Arial" w:eastAsia="Times New Roman" w:hAnsi="Arial" w:cs="Arial"/>
          <w:sz w:val="24"/>
          <w:szCs w:val="24"/>
          <w:lang w:eastAsia="en-GB"/>
        </w:rPr>
        <w:t>helped with the problem you were facing.</w:t>
      </w:r>
    </w:p>
    <w:p w14:paraId="202D1300" w14:textId="77777777" w:rsidR="000D297D" w:rsidRPr="00D72D8F" w:rsidRDefault="000D297D" w:rsidP="00526C01">
      <w:pPr>
        <w:rPr>
          <w:rFonts w:ascii="Arial" w:eastAsia="Times New Roman" w:hAnsi="Arial" w:cs="Arial"/>
          <w:sz w:val="24"/>
          <w:szCs w:val="24"/>
          <w:lang w:eastAsia="en-GB"/>
        </w:rPr>
      </w:pPr>
    </w:p>
    <w:p w14:paraId="4E541AEF" w14:textId="6A0F2849" w:rsidR="001328B8" w:rsidRPr="00D72D8F" w:rsidRDefault="004D027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9.Restorative justice is an approach which </w:t>
      </w:r>
      <w:r w:rsidR="00FC4D2C" w:rsidRPr="00D72D8F">
        <w:rPr>
          <w:rFonts w:ascii="Arial" w:eastAsia="Times New Roman" w:hAnsi="Arial" w:cs="Arial"/>
          <w:sz w:val="24"/>
          <w:szCs w:val="24"/>
          <w:lang w:eastAsia="en-GB"/>
        </w:rPr>
        <w:t>allo</w:t>
      </w:r>
      <w:r w:rsidR="007720AB" w:rsidRPr="00D72D8F">
        <w:rPr>
          <w:rFonts w:ascii="Arial" w:eastAsia="Times New Roman" w:hAnsi="Arial" w:cs="Arial"/>
          <w:sz w:val="24"/>
          <w:szCs w:val="24"/>
          <w:lang w:eastAsia="en-GB"/>
        </w:rPr>
        <w:t xml:space="preserve">ws us </w:t>
      </w:r>
      <w:r w:rsidR="002165B3" w:rsidRPr="00D72D8F">
        <w:rPr>
          <w:rFonts w:ascii="Arial" w:eastAsia="Times New Roman" w:hAnsi="Arial" w:cs="Arial"/>
          <w:sz w:val="24"/>
          <w:szCs w:val="24"/>
          <w:lang w:eastAsia="en-GB"/>
        </w:rPr>
        <w:t xml:space="preserve">to </w:t>
      </w:r>
      <w:r w:rsidR="002C176A" w:rsidRPr="00D72D8F">
        <w:rPr>
          <w:rFonts w:ascii="Arial" w:eastAsia="Times New Roman" w:hAnsi="Arial" w:cs="Arial"/>
          <w:sz w:val="24"/>
          <w:szCs w:val="24"/>
          <w:lang w:eastAsia="en-GB"/>
        </w:rPr>
        <w:t xml:space="preserve">bring offenders of crime and their victims together to discuss what has happened to them and how this has made them feel. This communication then </w:t>
      </w:r>
      <w:r w:rsidR="00EA5C62" w:rsidRPr="00D72D8F">
        <w:rPr>
          <w:rFonts w:ascii="Arial" w:eastAsia="Times New Roman" w:hAnsi="Arial" w:cs="Arial"/>
          <w:sz w:val="24"/>
          <w:szCs w:val="24"/>
          <w:lang w:eastAsia="en-GB"/>
        </w:rPr>
        <w:t>allows both the offender and victim to discuss the incident and find a way forward to a resolution.</w:t>
      </w:r>
      <w:r w:rsidR="001328B8" w:rsidRPr="00D72D8F">
        <w:rPr>
          <w:rFonts w:ascii="Arial" w:eastAsia="Times New Roman" w:hAnsi="Arial" w:cs="Arial"/>
          <w:sz w:val="24"/>
          <w:szCs w:val="24"/>
          <w:lang w:eastAsia="en-GB"/>
        </w:rPr>
        <w:t xml:space="preserve"> This then gives the victim a say in the actions to be completed by the offender moving forward.</w:t>
      </w:r>
    </w:p>
    <w:p w14:paraId="6289781F" w14:textId="77777777" w:rsidR="000D297D" w:rsidRPr="00D72D8F" w:rsidRDefault="000D297D" w:rsidP="00526C01">
      <w:pPr>
        <w:rPr>
          <w:rFonts w:ascii="Arial" w:eastAsia="Times New Roman" w:hAnsi="Arial" w:cs="Arial"/>
          <w:sz w:val="24"/>
          <w:szCs w:val="24"/>
          <w:lang w:eastAsia="en-GB"/>
        </w:rPr>
      </w:pPr>
    </w:p>
    <w:p w14:paraId="50056A1A" w14:textId="4ED47D06" w:rsidR="00FC4D2C" w:rsidRPr="00D72D8F" w:rsidRDefault="00FC4D2C"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10</w:t>
      </w:r>
      <w:r w:rsidR="000D297D" w:rsidRPr="00D72D8F">
        <w:rPr>
          <w:rFonts w:ascii="Arial" w:eastAsia="Times New Roman" w:hAnsi="Arial" w:cs="Arial"/>
          <w:sz w:val="24"/>
          <w:szCs w:val="24"/>
          <w:lang w:eastAsia="en-GB"/>
        </w:rPr>
        <w:t>.</w:t>
      </w:r>
      <w:r w:rsidR="002165B3" w:rsidRPr="00D72D8F">
        <w:rPr>
          <w:rFonts w:ascii="Arial" w:eastAsia="Times New Roman" w:hAnsi="Arial" w:cs="Arial"/>
          <w:sz w:val="24"/>
          <w:szCs w:val="24"/>
          <w:lang w:eastAsia="en-GB"/>
        </w:rPr>
        <w:t>The benefits of using a restorative justice approach are:</w:t>
      </w:r>
    </w:p>
    <w:p w14:paraId="43AFF02B" w14:textId="4ABBC3B8" w:rsidR="002165B3" w:rsidRPr="00D72D8F" w:rsidRDefault="00A83419"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Less offenders being entered into the criminal justice system</w:t>
      </w:r>
    </w:p>
    <w:p w14:paraId="20503FB7" w14:textId="5CBDF55F" w:rsidR="00A83419" w:rsidRPr="00D72D8F" w:rsidRDefault="00A83419"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More cost effective</w:t>
      </w:r>
    </w:p>
    <w:p w14:paraId="7E7B340B" w14:textId="0B9A3338" w:rsidR="00A83419" w:rsidRPr="00D72D8F" w:rsidRDefault="00677AC8"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Gives the victim a say in what happens to the offender</w:t>
      </w:r>
    </w:p>
    <w:p w14:paraId="35ABB081" w14:textId="35B24362" w:rsidR="001328B8" w:rsidRPr="00D72D8F" w:rsidRDefault="001328B8"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Increased victim satisfacti</w:t>
      </w:r>
      <w:r w:rsidR="00F80128" w:rsidRPr="00D72D8F">
        <w:rPr>
          <w:rFonts w:ascii="Arial" w:eastAsia="Times New Roman" w:hAnsi="Arial" w:cs="Arial"/>
          <w:sz w:val="24"/>
          <w:szCs w:val="24"/>
          <w:lang w:eastAsia="en-GB"/>
        </w:rPr>
        <w:t>on</w:t>
      </w:r>
    </w:p>
    <w:p w14:paraId="12CFD58B" w14:textId="60847B43" w:rsidR="00F80128" w:rsidRPr="00D72D8F" w:rsidRDefault="00F80128"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Victim feels safer </w:t>
      </w:r>
    </w:p>
    <w:p w14:paraId="5579B293" w14:textId="50871DD3" w:rsidR="00F80128" w:rsidRPr="00D72D8F" w:rsidRDefault="00F80128"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Rehabilitation for the offender</w:t>
      </w:r>
    </w:p>
    <w:p w14:paraId="6A90005D" w14:textId="4C024A53" w:rsidR="00FB1895" w:rsidRPr="00D72D8F" w:rsidRDefault="00FB189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Reduction in re-offending</w:t>
      </w:r>
    </w:p>
    <w:p w14:paraId="0EEA2D45" w14:textId="48CD213A" w:rsidR="00FB1895" w:rsidRPr="00D72D8F" w:rsidRDefault="00FB189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Better community cohesion</w:t>
      </w:r>
    </w:p>
    <w:p w14:paraId="008083F1" w14:textId="77777777" w:rsidR="000D297D" w:rsidRPr="00D72D8F" w:rsidRDefault="000D297D" w:rsidP="00526C01">
      <w:pPr>
        <w:rPr>
          <w:rFonts w:ascii="Arial" w:eastAsia="Times New Roman" w:hAnsi="Arial" w:cs="Arial"/>
          <w:sz w:val="24"/>
          <w:szCs w:val="24"/>
          <w:lang w:eastAsia="en-GB"/>
        </w:rPr>
      </w:pPr>
    </w:p>
    <w:p w14:paraId="7DAF5531" w14:textId="051C5BDF" w:rsidR="00FC4D2C" w:rsidRPr="00D72D8F" w:rsidRDefault="00FC4D2C"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11.</w:t>
      </w:r>
      <w:r w:rsidR="00EF4AA6" w:rsidRPr="00D72D8F">
        <w:rPr>
          <w:rFonts w:ascii="Arial" w:eastAsia="Times New Roman" w:hAnsi="Arial" w:cs="Arial"/>
          <w:sz w:val="24"/>
          <w:szCs w:val="24"/>
          <w:lang w:eastAsia="en-GB"/>
        </w:rPr>
        <w:t>The ten principles of crime prevention are:</w:t>
      </w:r>
    </w:p>
    <w:p w14:paraId="278C5CE8" w14:textId="42546316"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Deflection of offenders</w:t>
      </w:r>
    </w:p>
    <w:p w14:paraId="069B3D99" w14:textId="6E313306"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Rule setting</w:t>
      </w:r>
    </w:p>
    <w:p w14:paraId="4041E6AD" w14:textId="219DA889"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I</w:t>
      </w:r>
      <w:r w:rsidR="001C49F7" w:rsidRPr="00D72D8F">
        <w:rPr>
          <w:rFonts w:ascii="Arial" w:eastAsia="Times New Roman" w:hAnsi="Arial" w:cs="Arial"/>
          <w:sz w:val="24"/>
          <w:szCs w:val="24"/>
          <w:lang w:eastAsia="en-GB"/>
        </w:rPr>
        <w:t>ncrease the chance of being caught</w:t>
      </w:r>
    </w:p>
    <w:p w14:paraId="4C771CDA" w14:textId="3FD2306D"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V</w:t>
      </w:r>
      <w:r w:rsidR="001C49F7" w:rsidRPr="00D72D8F">
        <w:rPr>
          <w:rFonts w:ascii="Arial" w:eastAsia="Times New Roman" w:hAnsi="Arial" w:cs="Arial"/>
          <w:sz w:val="24"/>
          <w:szCs w:val="24"/>
          <w:lang w:eastAsia="en-GB"/>
        </w:rPr>
        <w:t>ulnerability</w:t>
      </w:r>
    </w:p>
    <w:p w14:paraId="54CD4DE0" w14:textId="6457630C"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E</w:t>
      </w:r>
      <w:r w:rsidR="001C49F7" w:rsidRPr="00D72D8F">
        <w:rPr>
          <w:rFonts w:ascii="Arial" w:eastAsia="Times New Roman" w:hAnsi="Arial" w:cs="Arial"/>
          <w:sz w:val="24"/>
          <w:szCs w:val="24"/>
          <w:lang w:eastAsia="en-GB"/>
        </w:rPr>
        <w:t>nvironmental factors</w:t>
      </w:r>
    </w:p>
    <w:p w14:paraId="45510DB4" w14:textId="01E301A3"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lastRenderedPageBreak/>
        <w:t>T</w:t>
      </w:r>
      <w:r w:rsidR="001C49F7" w:rsidRPr="00D72D8F">
        <w:rPr>
          <w:rFonts w:ascii="Arial" w:eastAsia="Times New Roman" w:hAnsi="Arial" w:cs="Arial"/>
          <w:sz w:val="24"/>
          <w:szCs w:val="24"/>
          <w:lang w:eastAsia="en-GB"/>
        </w:rPr>
        <w:t>arget hardening</w:t>
      </w:r>
    </w:p>
    <w:p w14:paraId="77513624" w14:textId="582BEA79"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A</w:t>
      </w:r>
      <w:r w:rsidR="001C49F7" w:rsidRPr="00D72D8F">
        <w:rPr>
          <w:rFonts w:ascii="Arial" w:eastAsia="Times New Roman" w:hAnsi="Arial" w:cs="Arial"/>
          <w:sz w:val="24"/>
          <w:szCs w:val="24"/>
          <w:lang w:eastAsia="en-GB"/>
        </w:rPr>
        <w:t>ccess control</w:t>
      </w:r>
    </w:p>
    <w:p w14:paraId="65CF9B0B" w14:textId="3CB5C26D"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w:t>
      </w:r>
      <w:r w:rsidR="00CF6B86" w:rsidRPr="00D72D8F">
        <w:rPr>
          <w:rFonts w:ascii="Arial" w:eastAsia="Times New Roman" w:hAnsi="Arial" w:cs="Arial"/>
          <w:sz w:val="24"/>
          <w:szCs w:val="24"/>
          <w:lang w:eastAsia="en-GB"/>
        </w:rPr>
        <w:t>emove the means to commit crime</w:t>
      </w:r>
    </w:p>
    <w:p w14:paraId="072E2735" w14:textId="1512D849"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w:t>
      </w:r>
      <w:r w:rsidR="00CF6B86" w:rsidRPr="00D72D8F">
        <w:rPr>
          <w:rFonts w:ascii="Arial" w:eastAsia="Times New Roman" w:hAnsi="Arial" w:cs="Arial"/>
          <w:sz w:val="24"/>
          <w:szCs w:val="24"/>
          <w:lang w:eastAsia="en-GB"/>
        </w:rPr>
        <w:t xml:space="preserve">educe the </w:t>
      </w:r>
      <w:proofErr w:type="spellStart"/>
      <w:r w:rsidR="00CF6B86" w:rsidRPr="00D72D8F">
        <w:rPr>
          <w:rFonts w:ascii="Arial" w:eastAsia="Times New Roman" w:hAnsi="Arial" w:cs="Arial"/>
          <w:sz w:val="24"/>
          <w:szCs w:val="24"/>
          <w:lang w:eastAsia="en-GB"/>
        </w:rPr>
        <w:t>payout</w:t>
      </w:r>
      <w:proofErr w:type="spellEnd"/>
    </w:p>
    <w:p w14:paraId="0B0D9E65" w14:textId="2BFD3894" w:rsidR="00EF4AA6" w:rsidRPr="00D72D8F" w:rsidRDefault="00EF4AA6"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T</w:t>
      </w:r>
      <w:r w:rsidR="00CF6B86" w:rsidRPr="00D72D8F">
        <w:rPr>
          <w:rFonts w:ascii="Arial" w:eastAsia="Times New Roman" w:hAnsi="Arial" w:cs="Arial"/>
          <w:sz w:val="24"/>
          <w:szCs w:val="24"/>
          <w:lang w:eastAsia="en-GB"/>
        </w:rPr>
        <w:t xml:space="preserve">arget removal </w:t>
      </w:r>
    </w:p>
    <w:p w14:paraId="2C7052F1" w14:textId="77777777" w:rsidR="000D297D" w:rsidRPr="00D72D8F" w:rsidRDefault="000D297D" w:rsidP="00526C01">
      <w:pPr>
        <w:rPr>
          <w:rFonts w:ascii="Arial" w:eastAsia="Times New Roman" w:hAnsi="Arial" w:cs="Arial"/>
          <w:sz w:val="24"/>
          <w:szCs w:val="24"/>
          <w:lang w:eastAsia="en-GB"/>
        </w:rPr>
      </w:pPr>
    </w:p>
    <w:p w14:paraId="14E512F0" w14:textId="12722051" w:rsidR="00C061E4" w:rsidRPr="00D72D8F" w:rsidRDefault="00C061E4"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12.The 3 types of evidence are</w:t>
      </w:r>
      <w:r w:rsidR="00AC2273" w:rsidRPr="00D72D8F">
        <w:rPr>
          <w:rFonts w:ascii="Arial" w:eastAsia="Times New Roman" w:hAnsi="Arial" w:cs="Arial"/>
          <w:sz w:val="24"/>
          <w:szCs w:val="24"/>
          <w:lang w:eastAsia="en-GB"/>
        </w:rPr>
        <w:t>:</w:t>
      </w:r>
    </w:p>
    <w:p w14:paraId="32E7E4BB" w14:textId="42A36EF1" w:rsidR="00AC2273" w:rsidRPr="00D72D8F" w:rsidRDefault="00AC2273"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Official</w:t>
      </w:r>
    </w:p>
    <w:p w14:paraId="12E3E7EC" w14:textId="0B6C333A" w:rsidR="00AC2273" w:rsidRPr="00D72D8F" w:rsidRDefault="00AC2273"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Secret</w:t>
      </w:r>
    </w:p>
    <w:p w14:paraId="50F5E913" w14:textId="2EDD1752" w:rsidR="00AC2273" w:rsidRPr="00D72D8F" w:rsidRDefault="00AC2273"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Top Secret</w:t>
      </w:r>
    </w:p>
    <w:p w14:paraId="72D4678C" w14:textId="2F15E002" w:rsidR="00AC2273" w:rsidRPr="00D72D8F" w:rsidRDefault="00AC2273"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Official </w:t>
      </w:r>
      <w:r w:rsidR="00B44008" w:rsidRPr="00D72D8F">
        <w:rPr>
          <w:rFonts w:ascii="Arial" w:eastAsia="Times New Roman" w:hAnsi="Arial" w:cs="Arial"/>
          <w:sz w:val="24"/>
          <w:szCs w:val="24"/>
          <w:lang w:eastAsia="en-GB"/>
        </w:rPr>
        <w:t xml:space="preserve">evidence is that with which we will deal with on a day to day occasion. Secret is </w:t>
      </w:r>
      <w:r w:rsidR="00D566C2" w:rsidRPr="00D72D8F">
        <w:rPr>
          <w:rFonts w:ascii="Arial" w:eastAsia="Times New Roman" w:hAnsi="Arial" w:cs="Arial"/>
          <w:sz w:val="24"/>
          <w:szCs w:val="24"/>
          <w:lang w:eastAsia="en-GB"/>
        </w:rPr>
        <w:t xml:space="preserve">where only a limited number of trusted individuals are allowed to deal </w:t>
      </w:r>
      <w:proofErr w:type="gramStart"/>
      <w:r w:rsidR="00D566C2" w:rsidRPr="00D72D8F">
        <w:rPr>
          <w:rFonts w:ascii="Arial" w:eastAsia="Times New Roman" w:hAnsi="Arial" w:cs="Arial"/>
          <w:sz w:val="24"/>
          <w:szCs w:val="24"/>
          <w:lang w:eastAsia="en-GB"/>
        </w:rPr>
        <w:t>with</w:t>
      </w:r>
      <w:proofErr w:type="gramEnd"/>
      <w:r w:rsidR="00D566C2" w:rsidRPr="00D72D8F">
        <w:rPr>
          <w:rFonts w:ascii="Arial" w:eastAsia="Times New Roman" w:hAnsi="Arial" w:cs="Arial"/>
          <w:sz w:val="24"/>
          <w:szCs w:val="24"/>
          <w:lang w:eastAsia="en-GB"/>
        </w:rPr>
        <w:t xml:space="preserve"> and Top Secret is</w:t>
      </w:r>
      <w:r w:rsidR="00B91442" w:rsidRPr="00D72D8F">
        <w:rPr>
          <w:rFonts w:ascii="Arial" w:eastAsia="Times New Roman" w:hAnsi="Arial" w:cs="Arial"/>
          <w:sz w:val="24"/>
          <w:szCs w:val="24"/>
          <w:lang w:eastAsia="en-GB"/>
        </w:rPr>
        <w:t xml:space="preserve"> where</w:t>
      </w:r>
      <w:r w:rsidR="00D566C2" w:rsidRPr="00D72D8F">
        <w:rPr>
          <w:rFonts w:ascii="Arial" w:eastAsia="Times New Roman" w:hAnsi="Arial" w:cs="Arial"/>
          <w:sz w:val="24"/>
          <w:szCs w:val="24"/>
          <w:lang w:eastAsia="en-GB"/>
        </w:rPr>
        <w:t xml:space="preserve"> a smaller </w:t>
      </w:r>
      <w:r w:rsidR="00B91442" w:rsidRPr="00D72D8F">
        <w:rPr>
          <w:rFonts w:ascii="Arial" w:eastAsia="Times New Roman" w:hAnsi="Arial" w:cs="Arial"/>
          <w:sz w:val="24"/>
          <w:szCs w:val="24"/>
          <w:lang w:eastAsia="en-GB"/>
        </w:rPr>
        <w:t>amount of trusted individuals are allowed to deal with.</w:t>
      </w:r>
    </w:p>
    <w:p w14:paraId="753F6FA2" w14:textId="77777777" w:rsidR="003E447A" w:rsidRPr="00D72D8F" w:rsidRDefault="003E447A" w:rsidP="00526C01">
      <w:pPr>
        <w:rPr>
          <w:rFonts w:ascii="Arial" w:eastAsia="Times New Roman" w:hAnsi="Arial" w:cs="Arial"/>
          <w:sz w:val="24"/>
          <w:szCs w:val="24"/>
          <w:lang w:eastAsia="en-GB"/>
        </w:rPr>
      </w:pPr>
    </w:p>
    <w:p w14:paraId="47B9923D" w14:textId="2EB4132A" w:rsidR="00322E94" w:rsidRPr="00D72D8F" w:rsidRDefault="00322E94"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13. </w:t>
      </w:r>
      <w:r w:rsidR="0001163D" w:rsidRPr="00D72D8F">
        <w:rPr>
          <w:rFonts w:ascii="Arial" w:eastAsia="Times New Roman" w:hAnsi="Arial" w:cs="Arial"/>
          <w:sz w:val="24"/>
          <w:szCs w:val="24"/>
          <w:lang w:eastAsia="en-GB"/>
        </w:rPr>
        <w:t>Repeat Victimisation</w:t>
      </w:r>
      <w:r w:rsidR="00B91442" w:rsidRPr="00D72D8F">
        <w:rPr>
          <w:rFonts w:ascii="Arial" w:eastAsia="Times New Roman" w:hAnsi="Arial" w:cs="Arial"/>
          <w:sz w:val="24"/>
          <w:szCs w:val="24"/>
          <w:lang w:eastAsia="en-GB"/>
        </w:rPr>
        <w:t xml:space="preserve"> is </w:t>
      </w:r>
      <w:r w:rsidR="00223C1F" w:rsidRPr="00D72D8F">
        <w:rPr>
          <w:rFonts w:ascii="Arial" w:eastAsia="Times New Roman" w:hAnsi="Arial" w:cs="Arial"/>
          <w:sz w:val="24"/>
          <w:szCs w:val="24"/>
          <w:lang w:eastAsia="en-GB"/>
        </w:rPr>
        <w:t>where an individual has been subjected to</w:t>
      </w:r>
      <w:r w:rsidR="00372D2A" w:rsidRPr="00D72D8F">
        <w:rPr>
          <w:rFonts w:ascii="Arial" w:eastAsia="Times New Roman" w:hAnsi="Arial" w:cs="Arial"/>
          <w:sz w:val="24"/>
          <w:szCs w:val="24"/>
          <w:lang w:eastAsia="en-GB"/>
        </w:rPr>
        <w:t xml:space="preserve"> a crime or similar crime on more than one occasions normally within the last 12 months.</w:t>
      </w:r>
    </w:p>
    <w:p w14:paraId="4D500BDF" w14:textId="77777777" w:rsidR="003E447A" w:rsidRPr="00D72D8F" w:rsidRDefault="003E447A" w:rsidP="00526C01">
      <w:pPr>
        <w:rPr>
          <w:rFonts w:ascii="Arial" w:eastAsia="Times New Roman" w:hAnsi="Arial" w:cs="Arial"/>
          <w:sz w:val="24"/>
          <w:szCs w:val="24"/>
          <w:lang w:eastAsia="en-GB"/>
        </w:rPr>
      </w:pPr>
    </w:p>
    <w:p w14:paraId="01064BF5" w14:textId="7CE70F7A" w:rsidR="0001163D" w:rsidRPr="00D72D8F" w:rsidRDefault="0001163D"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14.</w:t>
      </w:r>
    </w:p>
    <w:p w14:paraId="4749B800" w14:textId="77777777" w:rsidR="003E447A" w:rsidRPr="00D72D8F" w:rsidRDefault="003E447A" w:rsidP="00526C01">
      <w:pPr>
        <w:rPr>
          <w:rFonts w:ascii="Arial" w:eastAsia="Times New Roman" w:hAnsi="Arial" w:cs="Arial"/>
          <w:sz w:val="24"/>
          <w:szCs w:val="24"/>
          <w:lang w:eastAsia="en-GB"/>
        </w:rPr>
      </w:pPr>
    </w:p>
    <w:p w14:paraId="53349487" w14:textId="0A378680" w:rsidR="00964670" w:rsidRPr="00D72D8F" w:rsidRDefault="0001163D"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15.</w:t>
      </w:r>
      <w:r w:rsidR="00964670" w:rsidRPr="00D72D8F">
        <w:rPr>
          <w:rFonts w:ascii="Arial" w:eastAsia="Times New Roman" w:hAnsi="Arial" w:cs="Arial"/>
          <w:sz w:val="24"/>
          <w:szCs w:val="24"/>
          <w:lang w:eastAsia="en-GB"/>
        </w:rPr>
        <w:t>It is an offence for a person to unlawfully supply or offer to supply a controlled drug to another person or be concerned in the supply of</w:t>
      </w:r>
      <w:r w:rsidR="00014C67" w:rsidRPr="00D72D8F">
        <w:rPr>
          <w:rFonts w:ascii="Arial" w:eastAsia="Times New Roman" w:hAnsi="Arial" w:cs="Arial"/>
          <w:sz w:val="24"/>
          <w:szCs w:val="24"/>
          <w:lang w:eastAsia="en-GB"/>
        </w:rPr>
        <w:t xml:space="preserve"> a controlled drug to another or be concerned in making an offer to another person to supply a controlled drug.</w:t>
      </w:r>
    </w:p>
    <w:p w14:paraId="0F2F833E" w14:textId="77777777" w:rsidR="003E447A" w:rsidRPr="00D72D8F" w:rsidRDefault="003E447A" w:rsidP="00526C01">
      <w:pPr>
        <w:rPr>
          <w:rFonts w:ascii="Arial" w:eastAsia="Times New Roman" w:hAnsi="Arial" w:cs="Arial"/>
          <w:sz w:val="24"/>
          <w:szCs w:val="24"/>
          <w:lang w:eastAsia="en-GB"/>
        </w:rPr>
      </w:pPr>
    </w:p>
    <w:p w14:paraId="72EF694C" w14:textId="7CF71902" w:rsidR="003949C0" w:rsidRPr="00D72D8F" w:rsidRDefault="003949C0"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16.The 3 categories of Psychoactive substances are:</w:t>
      </w:r>
    </w:p>
    <w:p w14:paraId="4EE49F4F" w14:textId="67EDD8B0" w:rsidR="003949C0" w:rsidRPr="00D72D8F" w:rsidRDefault="003949C0"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Stimulant</w:t>
      </w:r>
    </w:p>
    <w:p w14:paraId="2A9EBD3E" w14:textId="7257FA74" w:rsidR="003949C0" w:rsidRPr="00D72D8F" w:rsidRDefault="003949C0"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Depressant</w:t>
      </w:r>
    </w:p>
    <w:p w14:paraId="34301A7E" w14:textId="6859DA11" w:rsidR="00372D2A" w:rsidRPr="00D72D8F" w:rsidRDefault="00372D2A"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Psychoactive</w:t>
      </w:r>
    </w:p>
    <w:p w14:paraId="5A0FA893" w14:textId="77777777" w:rsidR="005B48ED" w:rsidRPr="00D72D8F" w:rsidRDefault="005B48ED" w:rsidP="00526C01">
      <w:pPr>
        <w:rPr>
          <w:rFonts w:ascii="Arial" w:eastAsia="Times New Roman" w:hAnsi="Arial" w:cs="Arial"/>
          <w:sz w:val="24"/>
          <w:szCs w:val="24"/>
          <w:lang w:eastAsia="en-GB"/>
        </w:rPr>
      </w:pPr>
    </w:p>
    <w:p w14:paraId="6B8248C6" w14:textId="69BB5848" w:rsidR="00C75ED2" w:rsidRPr="00D72D8F" w:rsidRDefault="00C75ED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17.</w:t>
      </w:r>
      <w:r w:rsidR="00E141B8" w:rsidRPr="00D72D8F">
        <w:rPr>
          <w:rFonts w:ascii="Arial" w:eastAsia="Times New Roman" w:hAnsi="Arial" w:cs="Arial"/>
          <w:sz w:val="24"/>
          <w:szCs w:val="24"/>
          <w:lang w:eastAsia="en-GB"/>
        </w:rPr>
        <w:t>B</w:t>
      </w:r>
      <w:r w:rsidR="00861064" w:rsidRPr="00D72D8F">
        <w:rPr>
          <w:rFonts w:ascii="Arial" w:eastAsia="Times New Roman" w:hAnsi="Arial" w:cs="Arial"/>
          <w:sz w:val="24"/>
          <w:szCs w:val="24"/>
          <w:lang w:eastAsia="en-GB"/>
        </w:rPr>
        <w:t xml:space="preserve">eing drunk and incapable is such that any person found to be drunk and to a level where they are incapable of looking after themselves </w:t>
      </w:r>
      <w:r w:rsidR="00A22AA9" w:rsidRPr="00D72D8F">
        <w:rPr>
          <w:rFonts w:ascii="Arial" w:eastAsia="Times New Roman" w:hAnsi="Arial" w:cs="Arial"/>
          <w:sz w:val="24"/>
          <w:szCs w:val="24"/>
          <w:lang w:eastAsia="en-GB"/>
        </w:rPr>
        <w:t>in a public place and to a point where they are causing a nuisance or displaying disorderly behaviour shall be</w:t>
      </w:r>
      <w:r w:rsidR="00E141B8" w:rsidRPr="00D72D8F">
        <w:rPr>
          <w:rFonts w:ascii="Arial" w:eastAsia="Times New Roman" w:hAnsi="Arial" w:cs="Arial"/>
          <w:sz w:val="24"/>
          <w:szCs w:val="24"/>
          <w:lang w:eastAsia="en-GB"/>
        </w:rPr>
        <w:t xml:space="preserve"> deemed guilty of the offence.</w:t>
      </w:r>
    </w:p>
    <w:p w14:paraId="5336A609" w14:textId="77777777" w:rsidR="003E447A" w:rsidRPr="00D72D8F" w:rsidRDefault="003E447A" w:rsidP="00526C01">
      <w:pPr>
        <w:rPr>
          <w:rFonts w:ascii="Arial" w:eastAsia="Times New Roman" w:hAnsi="Arial" w:cs="Arial"/>
          <w:sz w:val="24"/>
          <w:szCs w:val="24"/>
          <w:lang w:eastAsia="en-GB"/>
        </w:rPr>
      </w:pPr>
    </w:p>
    <w:p w14:paraId="355BAC7F" w14:textId="514B9DC4" w:rsidR="00C75ED2" w:rsidRPr="00D72D8F" w:rsidRDefault="00C75ED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lastRenderedPageBreak/>
        <w:t xml:space="preserve">18. </w:t>
      </w:r>
      <w:r w:rsidR="000379DE" w:rsidRPr="00D72D8F">
        <w:rPr>
          <w:rFonts w:ascii="Arial" w:eastAsia="Times New Roman" w:hAnsi="Arial" w:cs="Arial"/>
          <w:sz w:val="24"/>
          <w:szCs w:val="24"/>
          <w:lang w:eastAsia="en-GB"/>
        </w:rPr>
        <w:t>A constable has a power to enter a premises if they bel</w:t>
      </w:r>
      <w:r w:rsidR="00EB0135" w:rsidRPr="00D72D8F">
        <w:rPr>
          <w:rFonts w:ascii="Arial" w:eastAsia="Times New Roman" w:hAnsi="Arial" w:cs="Arial"/>
          <w:sz w:val="24"/>
          <w:szCs w:val="24"/>
          <w:lang w:eastAsia="en-GB"/>
        </w:rPr>
        <w:t>ieve that there are persons under the age of 18</w:t>
      </w:r>
      <w:r w:rsidR="00072AD5">
        <w:rPr>
          <w:rFonts w:ascii="Arial" w:eastAsia="Times New Roman" w:hAnsi="Arial" w:cs="Arial"/>
          <w:sz w:val="24"/>
          <w:szCs w:val="24"/>
          <w:lang w:eastAsia="en-GB"/>
        </w:rPr>
        <w:t xml:space="preserve"> </w:t>
      </w:r>
      <w:r w:rsidR="003765F2">
        <w:rPr>
          <w:rFonts w:ascii="Arial" w:eastAsia="Times New Roman" w:hAnsi="Arial" w:cs="Arial"/>
          <w:sz w:val="24"/>
          <w:szCs w:val="24"/>
          <w:lang w:eastAsia="en-GB"/>
        </w:rPr>
        <w:t>present in the premises</w:t>
      </w:r>
      <w:bookmarkStart w:id="0" w:name="_GoBack"/>
      <w:bookmarkEnd w:id="0"/>
    </w:p>
    <w:p w14:paraId="1FC67F22" w14:textId="77777777" w:rsidR="00D72D8F" w:rsidRPr="00D72D8F" w:rsidRDefault="00D72D8F" w:rsidP="00526C01">
      <w:pPr>
        <w:rPr>
          <w:rFonts w:ascii="Arial" w:eastAsia="Times New Roman" w:hAnsi="Arial" w:cs="Arial"/>
          <w:sz w:val="24"/>
          <w:szCs w:val="24"/>
          <w:lang w:eastAsia="en-GB"/>
        </w:rPr>
      </w:pPr>
    </w:p>
    <w:p w14:paraId="0F560EAB" w14:textId="21FF0AF5" w:rsidR="00BA5BFF" w:rsidRPr="00D72D8F" w:rsidRDefault="00BA5BF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19.The three groups of Human Rights are Absolute, Qualified and Limited. Absolute rights are ones that cannot be taken away and are guaranteed to a person. Qualified rights are those that people can expect to have until they do something which means </w:t>
      </w:r>
      <w:r w:rsidR="00FD230A" w:rsidRPr="00D72D8F">
        <w:rPr>
          <w:rFonts w:ascii="Arial" w:eastAsia="Times New Roman" w:hAnsi="Arial" w:cs="Arial"/>
          <w:sz w:val="24"/>
          <w:szCs w:val="24"/>
          <w:lang w:eastAsia="en-GB"/>
        </w:rPr>
        <w:t xml:space="preserve">they can be taken away, i.e. committing a criminal offence. Limited rights are those that </w:t>
      </w:r>
      <w:r w:rsidR="00C05189" w:rsidRPr="00D72D8F">
        <w:rPr>
          <w:rFonts w:ascii="Arial" w:eastAsia="Times New Roman" w:hAnsi="Arial" w:cs="Arial"/>
          <w:sz w:val="24"/>
          <w:szCs w:val="24"/>
          <w:lang w:eastAsia="en-GB"/>
        </w:rPr>
        <w:t>which can be taken away at any time and you cannot always expect to have these.</w:t>
      </w:r>
    </w:p>
    <w:p w14:paraId="5054182B" w14:textId="77777777" w:rsidR="00D72D8F" w:rsidRPr="00D72D8F" w:rsidRDefault="00D72D8F" w:rsidP="00526C01">
      <w:pPr>
        <w:rPr>
          <w:rFonts w:ascii="Arial" w:eastAsia="Times New Roman" w:hAnsi="Arial" w:cs="Arial"/>
          <w:sz w:val="24"/>
          <w:szCs w:val="24"/>
          <w:lang w:eastAsia="en-GB"/>
        </w:rPr>
      </w:pPr>
    </w:p>
    <w:p w14:paraId="0B9639D6" w14:textId="49409C48" w:rsidR="00FF1117" w:rsidRPr="00D72D8F" w:rsidRDefault="00C05189"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20.</w:t>
      </w:r>
      <w:r w:rsidR="00FF1117" w:rsidRPr="00D72D8F">
        <w:rPr>
          <w:rFonts w:ascii="Arial" w:eastAsia="Times New Roman" w:hAnsi="Arial" w:cs="Arial"/>
          <w:sz w:val="24"/>
          <w:szCs w:val="24"/>
          <w:lang w:eastAsia="en-GB"/>
        </w:rPr>
        <w:t xml:space="preserve">At all points a Police Officer should consider and use the National Decision Model when </w:t>
      </w:r>
      <w:r w:rsidR="002225AE" w:rsidRPr="00D72D8F">
        <w:rPr>
          <w:rFonts w:ascii="Arial" w:eastAsia="Times New Roman" w:hAnsi="Arial" w:cs="Arial"/>
          <w:sz w:val="24"/>
          <w:szCs w:val="24"/>
          <w:lang w:eastAsia="en-GB"/>
        </w:rPr>
        <w:t xml:space="preserve">making and justifying their decisions. The National Decision Model is made up of </w:t>
      </w:r>
      <w:r w:rsidR="00542C89" w:rsidRPr="00D72D8F">
        <w:rPr>
          <w:rFonts w:ascii="Arial" w:eastAsia="Times New Roman" w:hAnsi="Arial" w:cs="Arial"/>
          <w:sz w:val="24"/>
          <w:szCs w:val="24"/>
          <w:lang w:eastAsia="en-GB"/>
        </w:rPr>
        <w:t>6</w:t>
      </w:r>
      <w:r w:rsidR="002225AE" w:rsidRPr="00D72D8F">
        <w:rPr>
          <w:rFonts w:ascii="Arial" w:eastAsia="Times New Roman" w:hAnsi="Arial" w:cs="Arial"/>
          <w:sz w:val="24"/>
          <w:szCs w:val="24"/>
          <w:lang w:eastAsia="en-GB"/>
        </w:rPr>
        <w:t xml:space="preserve"> parts, which are:</w:t>
      </w:r>
    </w:p>
    <w:p w14:paraId="06B6982E" w14:textId="4E050404" w:rsidR="002225AE" w:rsidRPr="00D72D8F" w:rsidRDefault="002225AE"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Code of Ethics</w:t>
      </w:r>
    </w:p>
    <w:p w14:paraId="6C707FD8" w14:textId="108E2136" w:rsidR="004815AD" w:rsidRPr="00D72D8F" w:rsidRDefault="004815AD"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Gather information </w:t>
      </w:r>
      <w:r w:rsidR="00517753" w:rsidRPr="00D72D8F">
        <w:rPr>
          <w:rFonts w:ascii="Arial" w:eastAsia="Times New Roman" w:hAnsi="Arial" w:cs="Arial"/>
          <w:sz w:val="24"/>
          <w:szCs w:val="24"/>
          <w:lang w:eastAsia="en-GB"/>
        </w:rPr>
        <w:t>and intelligence</w:t>
      </w:r>
    </w:p>
    <w:p w14:paraId="379CC565" w14:textId="577CEC9F" w:rsidR="00517753" w:rsidRPr="00D72D8F" w:rsidRDefault="00E42CD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Assess threat and risk and develop a working strategy</w:t>
      </w:r>
    </w:p>
    <w:p w14:paraId="6D327875" w14:textId="3DA950D2" w:rsidR="00F31034" w:rsidRPr="00D72D8F" w:rsidRDefault="00F31034"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Consider </w:t>
      </w:r>
      <w:r w:rsidR="00F36077" w:rsidRPr="00D72D8F">
        <w:rPr>
          <w:rFonts w:ascii="Arial" w:eastAsia="Times New Roman" w:hAnsi="Arial" w:cs="Arial"/>
          <w:sz w:val="24"/>
          <w:szCs w:val="24"/>
          <w:lang w:eastAsia="en-GB"/>
        </w:rPr>
        <w:t>powers and policy</w:t>
      </w:r>
    </w:p>
    <w:p w14:paraId="6B7A9CE7" w14:textId="00CCA6EB" w:rsidR="00F31034" w:rsidRPr="00D72D8F" w:rsidRDefault="00F36077"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Identify</w:t>
      </w:r>
      <w:r w:rsidR="00F31034" w:rsidRPr="00D72D8F">
        <w:rPr>
          <w:rFonts w:ascii="Arial" w:eastAsia="Times New Roman" w:hAnsi="Arial" w:cs="Arial"/>
          <w:sz w:val="24"/>
          <w:szCs w:val="24"/>
          <w:lang w:eastAsia="en-GB"/>
        </w:rPr>
        <w:t xml:space="preserve"> options and contingencies</w:t>
      </w:r>
    </w:p>
    <w:p w14:paraId="56C2A656" w14:textId="2FA588F0" w:rsidR="00F31034" w:rsidRPr="00D72D8F" w:rsidRDefault="00542C89" w:rsidP="00526C01">
      <w:pPr>
        <w:rPr>
          <w:rFonts w:ascii="Arial" w:eastAsia="Times New Roman" w:hAnsi="Arial" w:cs="Arial"/>
          <w:sz w:val="24"/>
          <w:szCs w:val="24"/>
          <w:lang w:eastAsia="en-GB"/>
        </w:rPr>
      </w:pPr>
      <w:proofErr w:type="gramStart"/>
      <w:r w:rsidRPr="00D72D8F">
        <w:rPr>
          <w:rFonts w:ascii="Arial" w:eastAsia="Times New Roman" w:hAnsi="Arial" w:cs="Arial"/>
          <w:sz w:val="24"/>
          <w:szCs w:val="24"/>
          <w:lang w:eastAsia="en-GB"/>
        </w:rPr>
        <w:t>Take action</w:t>
      </w:r>
      <w:proofErr w:type="gramEnd"/>
      <w:r w:rsidRPr="00D72D8F">
        <w:rPr>
          <w:rFonts w:ascii="Arial" w:eastAsia="Times New Roman" w:hAnsi="Arial" w:cs="Arial"/>
          <w:sz w:val="24"/>
          <w:szCs w:val="24"/>
          <w:lang w:eastAsia="en-GB"/>
        </w:rPr>
        <w:t xml:space="preserve"> </w:t>
      </w:r>
      <w:r w:rsidR="00B34045" w:rsidRPr="00D72D8F">
        <w:rPr>
          <w:rFonts w:ascii="Arial" w:eastAsia="Times New Roman" w:hAnsi="Arial" w:cs="Arial"/>
          <w:sz w:val="24"/>
          <w:szCs w:val="24"/>
          <w:lang w:eastAsia="en-GB"/>
        </w:rPr>
        <w:t>and Review</w:t>
      </w:r>
    </w:p>
    <w:p w14:paraId="7C8322C5" w14:textId="6D10C6E5" w:rsidR="00542C89" w:rsidRPr="00D72D8F" w:rsidRDefault="00542C89"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Th</w:t>
      </w:r>
      <w:r w:rsidR="00827178" w:rsidRPr="00D72D8F">
        <w:rPr>
          <w:rFonts w:ascii="Arial" w:eastAsia="Times New Roman" w:hAnsi="Arial" w:cs="Arial"/>
          <w:sz w:val="24"/>
          <w:szCs w:val="24"/>
          <w:lang w:eastAsia="en-GB"/>
        </w:rPr>
        <w:t>is model allows Police Officers to make the decision which is right at the time and to also explain why they took this action.</w:t>
      </w:r>
    </w:p>
    <w:p w14:paraId="48204518" w14:textId="3271A5AD" w:rsidR="005E7179" w:rsidRPr="00D72D8F" w:rsidRDefault="00827178"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Once the action has been taken we would then need to consider whether the actions</w:t>
      </w:r>
      <w:r w:rsidR="005E7179" w:rsidRPr="00D72D8F">
        <w:rPr>
          <w:rFonts w:ascii="Arial" w:eastAsia="Times New Roman" w:hAnsi="Arial" w:cs="Arial"/>
          <w:sz w:val="24"/>
          <w:szCs w:val="24"/>
          <w:lang w:eastAsia="en-GB"/>
        </w:rPr>
        <w:t xml:space="preserve"> were followed using the </w:t>
      </w:r>
      <w:proofErr w:type="gramStart"/>
      <w:r w:rsidR="005E7179" w:rsidRPr="00D72D8F">
        <w:rPr>
          <w:rFonts w:ascii="Arial" w:eastAsia="Times New Roman" w:hAnsi="Arial" w:cs="Arial"/>
          <w:sz w:val="24"/>
          <w:szCs w:val="24"/>
          <w:lang w:eastAsia="en-GB"/>
        </w:rPr>
        <w:t>JPLANE  mnemonic</w:t>
      </w:r>
      <w:proofErr w:type="gramEnd"/>
      <w:r w:rsidR="005E7179" w:rsidRPr="00D72D8F">
        <w:rPr>
          <w:rFonts w:ascii="Arial" w:eastAsia="Times New Roman" w:hAnsi="Arial" w:cs="Arial"/>
          <w:sz w:val="24"/>
          <w:szCs w:val="24"/>
          <w:lang w:eastAsia="en-GB"/>
        </w:rPr>
        <w:t xml:space="preserve">. This </w:t>
      </w:r>
      <w:r w:rsidR="001074C5" w:rsidRPr="00D72D8F">
        <w:rPr>
          <w:rFonts w:ascii="Arial" w:eastAsia="Times New Roman" w:hAnsi="Arial" w:cs="Arial"/>
          <w:sz w:val="24"/>
          <w:szCs w:val="24"/>
          <w:lang w:eastAsia="en-GB"/>
        </w:rPr>
        <w:t>stands for:</w:t>
      </w:r>
    </w:p>
    <w:p w14:paraId="4CEDBA4F" w14:textId="60C110C6" w:rsidR="001074C5" w:rsidRPr="00D72D8F" w:rsidRDefault="001074C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Justifiable</w:t>
      </w:r>
    </w:p>
    <w:p w14:paraId="69AD59F6" w14:textId="0A72613E" w:rsidR="001074C5" w:rsidRPr="00D72D8F" w:rsidRDefault="001074C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Proportionate</w:t>
      </w:r>
    </w:p>
    <w:p w14:paraId="61094BA2" w14:textId="6538212F" w:rsidR="001074C5" w:rsidRPr="00D72D8F" w:rsidRDefault="001074C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Legal</w:t>
      </w:r>
    </w:p>
    <w:p w14:paraId="355E03A2" w14:textId="0C3CCF64" w:rsidR="001074C5" w:rsidRPr="00D72D8F" w:rsidRDefault="001074C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Accountable</w:t>
      </w:r>
    </w:p>
    <w:p w14:paraId="13ECE401" w14:textId="0ED627D6" w:rsidR="001074C5" w:rsidRPr="00D72D8F" w:rsidRDefault="001074C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Necessary</w:t>
      </w:r>
    </w:p>
    <w:p w14:paraId="48C2E979" w14:textId="65D0835C" w:rsidR="001074C5" w:rsidRPr="00D72D8F" w:rsidRDefault="001074C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Ethical</w:t>
      </w:r>
    </w:p>
    <w:p w14:paraId="4C56C564" w14:textId="4EB8485A" w:rsidR="005E7179" w:rsidRPr="00D72D8F" w:rsidRDefault="008720CD"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When making considerations</w:t>
      </w:r>
      <w:r w:rsidR="006D4DE1" w:rsidRPr="00D72D8F">
        <w:rPr>
          <w:rFonts w:ascii="Arial" w:eastAsia="Times New Roman" w:hAnsi="Arial" w:cs="Arial"/>
          <w:sz w:val="24"/>
          <w:szCs w:val="24"/>
          <w:lang w:eastAsia="en-GB"/>
        </w:rPr>
        <w:t xml:space="preserve"> into our actions prior to making them we should always be asking ourselves, is what I am doing or about to do justifiable, proportionate, legal, accountable, necessary and ethical.</w:t>
      </w:r>
    </w:p>
    <w:p w14:paraId="0EBC8881" w14:textId="77777777" w:rsidR="00D72D8F" w:rsidRPr="00D72D8F" w:rsidRDefault="00D72D8F" w:rsidP="00526C01">
      <w:pPr>
        <w:rPr>
          <w:rFonts w:ascii="Arial" w:eastAsia="Times New Roman" w:hAnsi="Arial" w:cs="Arial"/>
          <w:sz w:val="24"/>
          <w:szCs w:val="24"/>
          <w:lang w:eastAsia="en-GB"/>
        </w:rPr>
      </w:pPr>
    </w:p>
    <w:p w14:paraId="73BDF641" w14:textId="5E565F70" w:rsidR="00206832" w:rsidRPr="00D72D8F" w:rsidRDefault="0062682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21.</w:t>
      </w:r>
      <w:r w:rsidR="00A860D8" w:rsidRPr="00D72D8F">
        <w:rPr>
          <w:rFonts w:ascii="Arial" w:eastAsia="Times New Roman" w:hAnsi="Arial" w:cs="Arial"/>
          <w:sz w:val="24"/>
          <w:szCs w:val="24"/>
          <w:lang w:eastAsia="en-GB"/>
        </w:rPr>
        <w:t>A person is guilty of an offence if they use threatening or abusive words or behaviour or disorderly behaviour</w:t>
      </w:r>
      <w:r w:rsidR="00C10D07" w:rsidRPr="00D72D8F">
        <w:rPr>
          <w:rFonts w:ascii="Arial" w:eastAsia="Times New Roman" w:hAnsi="Arial" w:cs="Arial"/>
          <w:sz w:val="24"/>
          <w:szCs w:val="24"/>
          <w:lang w:eastAsia="en-GB"/>
        </w:rPr>
        <w:t xml:space="preserve"> within the hearing or sight of a person likely to be </w:t>
      </w:r>
      <w:r w:rsidR="00C10D07" w:rsidRPr="00D72D8F">
        <w:rPr>
          <w:rFonts w:ascii="Arial" w:eastAsia="Times New Roman" w:hAnsi="Arial" w:cs="Arial"/>
          <w:sz w:val="24"/>
          <w:szCs w:val="24"/>
          <w:lang w:eastAsia="en-GB"/>
        </w:rPr>
        <w:lastRenderedPageBreak/>
        <w:t>caused harassment, alarm or distress or displays any writing</w:t>
      </w:r>
      <w:r w:rsidR="009A5D0D" w:rsidRPr="00D72D8F">
        <w:rPr>
          <w:rFonts w:ascii="Arial" w:eastAsia="Times New Roman" w:hAnsi="Arial" w:cs="Arial"/>
          <w:sz w:val="24"/>
          <w:szCs w:val="24"/>
          <w:lang w:eastAsia="en-GB"/>
        </w:rPr>
        <w:t xml:space="preserve"> or other visual representation which is threatening or abusive in the sights of a person likely to be caused harassment, alarm or distress</w:t>
      </w:r>
      <w:r w:rsidR="00206832" w:rsidRPr="00D72D8F">
        <w:rPr>
          <w:rFonts w:ascii="Arial" w:eastAsia="Times New Roman" w:hAnsi="Arial" w:cs="Arial"/>
          <w:sz w:val="24"/>
          <w:szCs w:val="24"/>
          <w:lang w:eastAsia="en-GB"/>
        </w:rPr>
        <w:t>.</w:t>
      </w:r>
    </w:p>
    <w:p w14:paraId="32982C0C" w14:textId="77777777" w:rsidR="00D72D8F" w:rsidRPr="00D72D8F" w:rsidRDefault="00D72D8F" w:rsidP="00526C01">
      <w:pPr>
        <w:rPr>
          <w:rFonts w:ascii="Arial" w:eastAsia="Times New Roman" w:hAnsi="Arial" w:cs="Arial"/>
          <w:sz w:val="24"/>
          <w:szCs w:val="24"/>
          <w:lang w:eastAsia="en-GB"/>
        </w:rPr>
      </w:pPr>
    </w:p>
    <w:p w14:paraId="184B96BC" w14:textId="12DE9277" w:rsidR="00206832" w:rsidRPr="00D72D8F" w:rsidRDefault="00206832"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22.</w:t>
      </w:r>
    </w:p>
    <w:p w14:paraId="7FA5AB5B" w14:textId="77777777" w:rsidR="00D72D8F" w:rsidRPr="00D72D8F" w:rsidRDefault="00D72D8F" w:rsidP="00526C01">
      <w:pPr>
        <w:rPr>
          <w:rFonts w:ascii="Arial" w:eastAsia="Times New Roman" w:hAnsi="Arial" w:cs="Arial"/>
          <w:sz w:val="24"/>
          <w:szCs w:val="24"/>
          <w:lang w:eastAsia="en-GB"/>
        </w:rPr>
      </w:pPr>
    </w:p>
    <w:p w14:paraId="152F64B3" w14:textId="534B73B7" w:rsidR="0070450F" w:rsidRPr="00D72D8F" w:rsidRDefault="0070450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23.Directed Surveillance</w:t>
      </w:r>
      <w:r w:rsidR="001A7737" w:rsidRPr="00D72D8F">
        <w:rPr>
          <w:rFonts w:ascii="Arial" w:eastAsia="Times New Roman" w:hAnsi="Arial" w:cs="Arial"/>
          <w:sz w:val="24"/>
          <w:szCs w:val="24"/>
          <w:lang w:eastAsia="en-GB"/>
        </w:rPr>
        <w:t xml:space="preserve"> is </w:t>
      </w:r>
      <w:r w:rsidR="0065707D" w:rsidRPr="00D72D8F">
        <w:rPr>
          <w:rFonts w:ascii="Arial" w:eastAsia="Times New Roman" w:hAnsi="Arial" w:cs="Arial"/>
          <w:sz w:val="24"/>
          <w:szCs w:val="24"/>
          <w:lang w:eastAsia="en-GB"/>
        </w:rPr>
        <w:t xml:space="preserve">surveillance which is unknown to the individual which takes place in locations other than </w:t>
      </w:r>
      <w:r w:rsidR="00785F87" w:rsidRPr="00D72D8F">
        <w:rPr>
          <w:rFonts w:ascii="Arial" w:eastAsia="Times New Roman" w:hAnsi="Arial" w:cs="Arial"/>
          <w:sz w:val="24"/>
          <w:szCs w:val="24"/>
          <w:lang w:eastAsia="en-GB"/>
        </w:rPr>
        <w:t>a residential premises or private vehicle.</w:t>
      </w:r>
    </w:p>
    <w:p w14:paraId="11EB06E2" w14:textId="10A319C3" w:rsidR="0070450F" w:rsidRPr="00D72D8F" w:rsidRDefault="0070450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Intrusive Surveillance</w:t>
      </w:r>
      <w:r w:rsidR="001A7737" w:rsidRPr="00D72D8F">
        <w:rPr>
          <w:rFonts w:ascii="Arial" w:eastAsia="Times New Roman" w:hAnsi="Arial" w:cs="Arial"/>
          <w:sz w:val="24"/>
          <w:szCs w:val="24"/>
          <w:lang w:eastAsia="en-GB"/>
        </w:rPr>
        <w:t xml:space="preserve"> is </w:t>
      </w:r>
      <w:r w:rsidR="00785F87" w:rsidRPr="00D72D8F">
        <w:rPr>
          <w:rFonts w:ascii="Arial" w:eastAsia="Times New Roman" w:hAnsi="Arial" w:cs="Arial"/>
          <w:sz w:val="24"/>
          <w:szCs w:val="24"/>
          <w:lang w:eastAsia="en-GB"/>
        </w:rPr>
        <w:t>surveillance carried out whic</w:t>
      </w:r>
      <w:r w:rsidR="00A6660E" w:rsidRPr="00D72D8F">
        <w:rPr>
          <w:rFonts w:ascii="Arial" w:eastAsia="Times New Roman" w:hAnsi="Arial" w:cs="Arial"/>
          <w:sz w:val="24"/>
          <w:szCs w:val="24"/>
          <w:lang w:eastAsia="en-GB"/>
        </w:rPr>
        <w:t>h is unknown to the individual which will take place in any location including a residential premises or private vehicle.</w:t>
      </w:r>
    </w:p>
    <w:p w14:paraId="5C2015FF" w14:textId="77777777" w:rsidR="00D72D8F" w:rsidRPr="00D72D8F" w:rsidRDefault="00D72D8F" w:rsidP="00526C01">
      <w:pPr>
        <w:rPr>
          <w:rFonts w:ascii="Arial" w:eastAsia="Times New Roman" w:hAnsi="Arial" w:cs="Arial"/>
          <w:sz w:val="24"/>
          <w:szCs w:val="24"/>
          <w:lang w:eastAsia="en-GB"/>
        </w:rPr>
      </w:pPr>
    </w:p>
    <w:p w14:paraId="2AFE978C" w14:textId="55F8AE67" w:rsidR="0070450F" w:rsidRPr="00D72D8F" w:rsidRDefault="0070450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24.</w:t>
      </w:r>
    </w:p>
    <w:p w14:paraId="40478C4B" w14:textId="77777777" w:rsidR="00D72D8F" w:rsidRPr="00D72D8F" w:rsidRDefault="00D72D8F" w:rsidP="00526C01">
      <w:pPr>
        <w:rPr>
          <w:rFonts w:ascii="Arial" w:eastAsia="Times New Roman" w:hAnsi="Arial" w:cs="Arial"/>
          <w:sz w:val="24"/>
          <w:szCs w:val="24"/>
          <w:lang w:eastAsia="en-GB"/>
        </w:rPr>
      </w:pPr>
    </w:p>
    <w:p w14:paraId="4BED9185" w14:textId="2C42CB2C" w:rsidR="0070450F" w:rsidRPr="00D72D8F" w:rsidRDefault="0070450F"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25.</w:t>
      </w:r>
      <w:r w:rsidR="007D1EF1" w:rsidRPr="00D72D8F">
        <w:rPr>
          <w:rFonts w:ascii="Arial" w:eastAsia="Times New Roman" w:hAnsi="Arial" w:cs="Arial"/>
          <w:sz w:val="24"/>
          <w:szCs w:val="24"/>
          <w:lang w:eastAsia="en-GB"/>
        </w:rPr>
        <w:t>The model used by Force Control room to assess the level of threat is THRIVE. This stands for:</w:t>
      </w:r>
    </w:p>
    <w:p w14:paraId="6736AD28" w14:textId="2A695635" w:rsidR="007D1EF1" w:rsidRPr="00D72D8F" w:rsidRDefault="007D1EF1"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Threat</w:t>
      </w:r>
    </w:p>
    <w:p w14:paraId="261D0785" w14:textId="4ED78330" w:rsidR="007D1EF1" w:rsidRPr="00D72D8F" w:rsidRDefault="007D1EF1"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Harm</w:t>
      </w:r>
    </w:p>
    <w:p w14:paraId="3CD0A859" w14:textId="1D4E6008" w:rsidR="007D1EF1" w:rsidRPr="00D72D8F" w:rsidRDefault="007D1EF1"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Risk</w:t>
      </w:r>
    </w:p>
    <w:p w14:paraId="62C6C794" w14:textId="7330097F" w:rsidR="007D1EF1" w:rsidRPr="00D72D8F" w:rsidRDefault="007D1EF1"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Investigation</w:t>
      </w:r>
    </w:p>
    <w:p w14:paraId="14E9324B" w14:textId="7456984F" w:rsidR="001A4B10" w:rsidRPr="00D72D8F" w:rsidRDefault="001A4B10"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Vulnerability</w:t>
      </w:r>
    </w:p>
    <w:p w14:paraId="391E0A7B" w14:textId="35C4BA24" w:rsidR="001A4B10" w:rsidRPr="00D72D8F" w:rsidRDefault="001A4B10"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Engagement</w:t>
      </w:r>
    </w:p>
    <w:p w14:paraId="5725C620" w14:textId="0F7CB4DF" w:rsidR="001A4B10" w:rsidRPr="00D72D8F" w:rsidRDefault="001A4B10"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Using the questions </w:t>
      </w:r>
      <w:proofErr w:type="gramStart"/>
      <w:r w:rsidRPr="00D72D8F">
        <w:rPr>
          <w:rFonts w:ascii="Arial" w:eastAsia="Times New Roman" w:hAnsi="Arial" w:cs="Arial"/>
          <w:sz w:val="24"/>
          <w:szCs w:val="24"/>
          <w:lang w:eastAsia="en-GB"/>
        </w:rPr>
        <w:t>who?,</w:t>
      </w:r>
      <w:proofErr w:type="gramEnd"/>
      <w:r w:rsidRPr="00D72D8F">
        <w:rPr>
          <w:rFonts w:ascii="Arial" w:eastAsia="Times New Roman" w:hAnsi="Arial" w:cs="Arial"/>
          <w:sz w:val="24"/>
          <w:szCs w:val="24"/>
          <w:lang w:eastAsia="en-GB"/>
        </w:rPr>
        <w:t xml:space="preserve"> what?, why? </w:t>
      </w:r>
      <w:r w:rsidR="00561C6E" w:rsidRPr="00D72D8F">
        <w:rPr>
          <w:rFonts w:ascii="Arial" w:eastAsia="Times New Roman" w:hAnsi="Arial" w:cs="Arial"/>
          <w:sz w:val="24"/>
          <w:szCs w:val="24"/>
          <w:lang w:eastAsia="en-GB"/>
        </w:rPr>
        <w:t>w</w:t>
      </w:r>
      <w:r w:rsidRPr="00D72D8F">
        <w:rPr>
          <w:rFonts w:ascii="Arial" w:eastAsia="Times New Roman" w:hAnsi="Arial" w:cs="Arial"/>
          <w:sz w:val="24"/>
          <w:szCs w:val="24"/>
          <w:lang w:eastAsia="en-GB"/>
        </w:rPr>
        <w:t>here?</w:t>
      </w:r>
      <w:r w:rsidR="00561C6E" w:rsidRPr="00D72D8F">
        <w:rPr>
          <w:rFonts w:ascii="Arial" w:eastAsia="Times New Roman" w:hAnsi="Arial" w:cs="Arial"/>
          <w:sz w:val="24"/>
          <w:szCs w:val="24"/>
          <w:lang w:eastAsia="en-GB"/>
        </w:rPr>
        <w:t xml:space="preserve">, when? And </w:t>
      </w:r>
      <w:proofErr w:type="gramStart"/>
      <w:r w:rsidR="00561C6E" w:rsidRPr="00D72D8F">
        <w:rPr>
          <w:rFonts w:ascii="Arial" w:eastAsia="Times New Roman" w:hAnsi="Arial" w:cs="Arial"/>
          <w:sz w:val="24"/>
          <w:szCs w:val="24"/>
          <w:lang w:eastAsia="en-GB"/>
        </w:rPr>
        <w:t>how?;</w:t>
      </w:r>
      <w:proofErr w:type="gramEnd"/>
      <w:r w:rsidR="00561C6E" w:rsidRPr="00D72D8F">
        <w:rPr>
          <w:rFonts w:ascii="Arial" w:eastAsia="Times New Roman" w:hAnsi="Arial" w:cs="Arial"/>
          <w:sz w:val="24"/>
          <w:szCs w:val="24"/>
          <w:lang w:eastAsia="en-GB"/>
        </w:rPr>
        <w:t xml:space="preserve"> call handlers will use the responses to then grade the</w:t>
      </w:r>
      <w:r w:rsidR="00853A25" w:rsidRPr="00D72D8F">
        <w:rPr>
          <w:rFonts w:ascii="Arial" w:eastAsia="Times New Roman" w:hAnsi="Arial" w:cs="Arial"/>
          <w:sz w:val="24"/>
          <w:szCs w:val="24"/>
          <w:lang w:eastAsia="en-GB"/>
        </w:rPr>
        <w:t xml:space="preserve"> threat and respond accordingly. They will then grade the call as either:</w:t>
      </w:r>
    </w:p>
    <w:p w14:paraId="3E337AEC" w14:textId="1DAB30B8" w:rsidR="00853A25" w:rsidRPr="00D72D8F" w:rsidRDefault="00853A2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Emergency</w:t>
      </w:r>
    </w:p>
    <w:p w14:paraId="4B78D677" w14:textId="2B916775" w:rsidR="00853A25" w:rsidRPr="00D72D8F" w:rsidRDefault="00853A2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Priority</w:t>
      </w:r>
    </w:p>
    <w:p w14:paraId="043AC5B4" w14:textId="52963785" w:rsidR="00853A25" w:rsidRPr="00D72D8F" w:rsidRDefault="00853A2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Diarised</w:t>
      </w:r>
    </w:p>
    <w:p w14:paraId="53068813" w14:textId="6100C1F1" w:rsidR="00853A25" w:rsidRPr="00D72D8F" w:rsidRDefault="00853A2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Resolved without deployment</w:t>
      </w:r>
    </w:p>
    <w:p w14:paraId="751D168F" w14:textId="4EC00FA4" w:rsidR="00853A25" w:rsidRPr="00D72D8F" w:rsidRDefault="00853A25" w:rsidP="00526C01">
      <w:pPr>
        <w:rPr>
          <w:rFonts w:ascii="Arial" w:eastAsia="Times New Roman" w:hAnsi="Arial" w:cs="Arial"/>
          <w:sz w:val="24"/>
          <w:szCs w:val="24"/>
          <w:lang w:eastAsia="en-GB"/>
        </w:rPr>
      </w:pPr>
      <w:r w:rsidRPr="00D72D8F">
        <w:rPr>
          <w:rFonts w:ascii="Arial" w:eastAsia="Times New Roman" w:hAnsi="Arial" w:cs="Arial"/>
          <w:sz w:val="24"/>
          <w:szCs w:val="24"/>
          <w:lang w:eastAsia="en-GB"/>
        </w:rPr>
        <w:t xml:space="preserve">These gradings will then define how quickly we </w:t>
      </w:r>
      <w:proofErr w:type="gramStart"/>
      <w:r w:rsidRPr="00D72D8F">
        <w:rPr>
          <w:rFonts w:ascii="Arial" w:eastAsia="Times New Roman" w:hAnsi="Arial" w:cs="Arial"/>
          <w:sz w:val="24"/>
          <w:szCs w:val="24"/>
          <w:lang w:eastAsia="en-GB"/>
        </w:rPr>
        <w:t>have to</w:t>
      </w:r>
      <w:proofErr w:type="gramEnd"/>
      <w:r w:rsidRPr="00D72D8F">
        <w:rPr>
          <w:rFonts w:ascii="Arial" w:eastAsia="Times New Roman" w:hAnsi="Arial" w:cs="Arial"/>
          <w:sz w:val="24"/>
          <w:szCs w:val="24"/>
          <w:lang w:eastAsia="en-GB"/>
        </w:rPr>
        <w:t xml:space="preserve"> respond to that </w:t>
      </w:r>
      <w:r w:rsidR="00847951" w:rsidRPr="00D72D8F">
        <w:rPr>
          <w:rFonts w:ascii="Arial" w:eastAsia="Times New Roman" w:hAnsi="Arial" w:cs="Arial"/>
          <w:sz w:val="24"/>
          <w:szCs w:val="24"/>
          <w:lang w:eastAsia="en-GB"/>
        </w:rPr>
        <w:t>incident. For an emergency call we would need to respond within 15 minutes</w:t>
      </w:r>
      <w:r w:rsidR="00D73368" w:rsidRPr="00D72D8F">
        <w:rPr>
          <w:rFonts w:ascii="Arial" w:eastAsia="Times New Roman" w:hAnsi="Arial" w:cs="Arial"/>
          <w:sz w:val="24"/>
          <w:szCs w:val="24"/>
          <w:lang w:eastAsia="en-GB"/>
        </w:rPr>
        <w:t xml:space="preserve">. </w:t>
      </w:r>
      <w:r w:rsidR="00847951" w:rsidRPr="00D72D8F">
        <w:rPr>
          <w:rFonts w:ascii="Arial" w:eastAsia="Times New Roman" w:hAnsi="Arial" w:cs="Arial"/>
          <w:sz w:val="24"/>
          <w:szCs w:val="24"/>
          <w:lang w:eastAsia="en-GB"/>
        </w:rPr>
        <w:t>For a priority call we would need to respond within 1 hour</w:t>
      </w:r>
      <w:r w:rsidR="00D73368" w:rsidRPr="00D72D8F">
        <w:rPr>
          <w:rFonts w:ascii="Arial" w:eastAsia="Times New Roman" w:hAnsi="Arial" w:cs="Arial"/>
          <w:sz w:val="24"/>
          <w:szCs w:val="24"/>
          <w:lang w:eastAsia="en-GB"/>
        </w:rPr>
        <w:t xml:space="preserve">. </w:t>
      </w:r>
      <w:r w:rsidR="00847951" w:rsidRPr="00D72D8F">
        <w:rPr>
          <w:rFonts w:ascii="Arial" w:eastAsia="Times New Roman" w:hAnsi="Arial" w:cs="Arial"/>
          <w:sz w:val="24"/>
          <w:szCs w:val="24"/>
          <w:lang w:eastAsia="en-GB"/>
        </w:rPr>
        <w:t xml:space="preserve">For </w:t>
      </w:r>
      <w:r w:rsidR="00D73368" w:rsidRPr="00D72D8F">
        <w:rPr>
          <w:rFonts w:ascii="Arial" w:eastAsia="Times New Roman" w:hAnsi="Arial" w:cs="Arial"/>
          <w:sz w:val="24"/>
          <w:szCs w:val="24"/>
          <w:lang w:eastAsia="en-GB"/>
        </w:rPr>
        <w:t>diarised we would respond within 48 hours within Gwent Police and nationally within 72 hours. With resolved without deployment this has already been dealt with by the Force control room so there is no need for officers to respond.</w:t>
      </w:r>
    </w:p>
    <w:p w14:paraId="4C41517C" w14:textId="77777777" w:rsidR="00BA5BFF" w:rsidRPr="00D72D8F" w:rsidRDefault="00BA5BFF" w:rsidP="00526C01">
      <w:pPr>
        <w:rPr>
          <w:rFonts w:ascii="Arial" w:eastAsia="Times New Roman" w:hAnsi="Arial" w:cs="Arial"/>
          <w:sz w:val="24"/>
          <w:szCs w:val="24"/>
          <w:lang w:eastAsia="en-GB"/>
        </w:rPr>
      </w:pPr>
    </w:p>
    <w:p w14:paraId="1854ED33" w14:textId="77777777" w:rsidR="00603333" w:rsidRPr="00D72D8F" w:rsidRDefault="00603333" w:rsidP="00526C01">
      <w:pPr>
        <w:rPr>
          <w:rFonts w:ascii="Arial" w:eastAsia="Times New Roman" w:hAnsi="Arial" w:cs="Arial"/>
          <w:sz w:val="24"/>
          <w:szCs w:val="24"/>
          <w:lang w:eastAsia="en-GB"/>
        </w:rPr>
      </w:pPr>
    </w:p>
    <w:p w14:paraId="5706D006" w14:textId="77777777" w:rsidR="00320B17" w:rsidRPr="00D72D8F" w:rsidRDefault="00320B17" w:rsidP="00526C01">
      <w:pPr>
        <w:rPr>
          <w:rFonts w:ascii="Arial" w:eastAsia="Times New Roman" w:hAnsi="Arial" w:cs="Arial"/>
          <w:sz w:val="24"/>
          <w:szCs w:val="24"/>
          <w:lang w:eastAsia="en-GB"/>
        </w:rPr>
      </w:pPr>
    </w:p>
    <w:sectPr w:rsidR="00320B17" w:rsidRPr="00D72D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0A50E" w14:textId="77777777" w:rsidR="002135C7" w:rsidRDefault="002135C7" w:rsidP="002135C7">
      <w:pPr>
        <w:spacing w:after="0" w:line="240" w:lineRule="auto"/>
      </w:pPr>
      <w:r>
        <w:separator/>
      </w:r>
    </w:p>
  </w:endnote>
  <w:endnote w:type="continuationSeparator" w:id="0">
    <w:p w14:paraId="18C2C453" w14:textId="77777777" w:rsidR="002135C7" w:rsidRDefault="002135C7" w:rsidP="00213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E72266" w14:textId="77777777" w:rsidR="002135C7" w:rsidRDefault="002135C7" w:rsidP="002135C7">
      <w:pPr>
        <w:spacing w:after="0" w:line="240" w:lineRule="auto"/>
      </w:pPr>
      <w:r>
        <w:separator/>
      </w:r>
    </w:p>
  </w:footnote>
  <w:footnote w:type="continuationSeparator" w:id="0">
    <w:p w14:paraId="1C4F62A7" w14:textId="77777777" w:rsidR="002135C7" w:rsidRDefault="002135C7" w:rsidP="00213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D24354"/>
    <w:multiLevelType w:val="hybridMultilevel"/>
    <w:tmpl w:val="EB52323C"/>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 w15:restartNumberingAfterBreak="0">
    <w:nsid w:val="3CCD518F"/>
    <w:multiLevelType w:val="hybridMultilevel"/>
    <w:tmpl w:val="F75C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A01582"/>
    <w:multiLevelType w:val="hybridMultilevel"/>
    <w:tmpl w:val="4F3E7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90622"/>
    <w:multiLevelType w:val="multilevel"/>
    <w:tmpl w:val="E456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0453A7"/>
    <w:multiLevelType w:val="hybridMultilevel"/>
    <w:tmpl w:val="8F32D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147347"/>
    <w:multiLevelType w:val="multilevel"/>
    <w:tmpl w:val="3D36C5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B554B2"/>
    <w:multiLevelType w:val="multilevel"/>
    <w:tmpl w:val="E95E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282331"/>
    <w:multiLevelType w:val="multilevel"/>
    <w:tmpl w:val="9178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7"/>
  </w:num>
  <w:num w:numId="3">
    <w:abstractNumId w:val="0"/>
  </w:num>
  <w:num w:numId="4">
    <w:abstractNumId w:val="3"/>
  </w:num>
  <w:num w:numId="5">
    <w:abstractNumId w:val="5"/>
  </w:num>
  <w:num w:numId="6">
    <w:abstractNumId w:val="6"/>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C7"/>
    <w:rsid w:val="0001163D"/>
    <w:rsid w:val="00014C67"/>
    <w:rsid w:val="000379DE"/>
    <w:rsid w:val="00072AD5"/>
    <w:rsid w:val="0009349E"/>
    <w:rsid w:val="000B5D3E"/>
    <w:rsid w:val="000C2372"/>
    <w:rsid w:val="000D297D"/>
    <w:rsid w:val="000E7D59"/>
    <w:rsid w:val="001074C5"/>
    <w:rsid w:val="001260E7"/>
    <w:rsid w:val="001328B8"/>
    <w:rsid w:val="00155518"/>
    <w:rsid w:val="00160512"/>
    <w:rsid w:val="00167E24"/>
    <w:rsid w:val="001A4B10"/>
    <w:rsid w:val="001A7737"/>
    <w:rsid w:val="001C49F7"/>
    <w:rsid w:val="001F54F0"/>
    <w:rsid w:val="00206832"/>
    <w:rsid w:val="002135C7"/>
    <w:rsid w:val="002165B3"/>
    <w:rsid w:val="002225AE"/>
    <w:rsid w:val="00223C1F"/>
    <w:rsid w:val="0027043B"/>
    <w:rsid w:val="002C0384"/>
    <w:rsid w:val="002C176A"/>
    <w:rsid w:val="00304856"/>
    <w:rsid w:val="00320B17"/>
    <w:rsid w:val="00322E94"/>
    <w:rsid w:val="00331308"/>
    <w:rsid w:val="00372D2A"/>
    <w:rsid w:val="003765F2"/>
    <w:rsid w:val="00383865"/>
    <w:rsid w:val="003949C0"/>
    <w:rsid w:val="003E0924"/>
    <w:rsid w:val="003E3450"/>
    <w:rsid w:val="003E447A"/>
    <w:rsid w:val="00457D01"/>
    <w:rsid w:val="004815AD"/>
    <w:rsid w:val="004D0276"/>
    <w:rsid w:val="00517753"/>
    <w:rsid w:val="00523A36"/>
    <w:rsid w:val="00526C01"/>
    <w:rsid w:val="0053569B"/>
    <w:rsid w:val="00542C89"/>
    <w:rsid w:val="00561C6E"/>
    <w:rsid w:val="00566E31"/>
    <w:rsid w:val="005B48ED"/>
    <w:rsid w:val="005C3A73"/>
    <w:rsid w:val="005D6F4F"/>
    <w:rsid w:val="005E7179"/>
    <w:rsid w:val="00603333"/>
    <w:rsid w:val="00606D79"/>
    <w:rsid w:val="00607618"/>
    <w:rsid w:val="0061156D"/>
    <w:rsid w:val="006118DE"/>
    <w:rsid w:val="00626825"/>
    <w:rsid w:val="006434C5"/>
    <w:rsid w:val="0065707D"/>
    <w:rsid w:val="00677AC8"/>
    <w:rsid w:val="0068429C"/>
    <w:rsid w:val="006846F2"/>
    <w:rsid w:val="00686117"/>
    <w:rsid w:val="006B346A"/>
    <w:rsid w:val="006B6061"/>
    <w:rsid w:val="006C5FE8"/>
    <w:rsid w:val="006D4DE1"/>
    <w:rsid w:val="006E1924"/>
    <w:rsid w:val="006F005F"/>
    <w:rsid w:val="0070450F"/>
    <w:rsid w:val="00704BAE"/>
    <w:rsid w:val="00704DBE"/>
    <w:rsid w:val="00706529"/>
    <w:rsid w:val="007720AB"/>
    <w:rsid w:val="00785F87"/>
    <w:rsid w:val="007D1EF1"/>
    <w:rsid w:val="00823671"/>
    <w:rsid w:val="00827178"/>
    <w:rsid w:val="00842166"/>
    <w:rsid w:val="00843DA7"/>
    <w:rsid w:val="00847951"/>
    <w:rsid w:val="00853A25"/>
    <w:rsid w:val="00861064"/>
    <w:rsid w:val="008720CD"/>
    <w:rsid w:val="008B0A5F"/>
    <w:rsid w:val="00964670"/>
    <w:rsid w:val="009833F2"/>
    <w:rsid w:val="009A417E"/>
    <w:rsid w:val="009A5D0D"/>
    <w:rsid w:val="009A6292"/>
    <w:rsid w:val="009A6FF9"/>
    <w:rsid w:val="009D6F7D"/>
    <w:rsid w:val="009F234F"/>
    <w:rsid w:val="00A22AA9"/>
    <w:rsid w:val="00A6660E"/>
    <w:rsid w:val="00A83419"/>
    <w:rsid w:val="00A860D8"/>
    <w:rsid w:val="00A906EF"/>
    <w:rsid w:val="00A9605C"/>
    <w:rsid w:val="00AC2273"/>
    <w:rsid w:val="00B066F4"/>
    <w:rsid w:val="00B34045"/>
    <w:rsid w:val="00B44008"/>
    <w:rsid w:val="00B91442"/>
    <w:rsid w:val="00BA505B"/>
    <w:rsid w:val="00BA5BFF"/>
    <w:rsid w:val="00C05189"/>
    <w:rsid w:val="00C061E4"/>
    <w:rsid w:val="00C10D07"/>
    <w:rsid w:val="00C32161"/>
    <w:rsid w:val="00C44B11"/>
    <w:rsid w:val="00C65912"/>
    <w:rsid w:val="00C75ED2"/>
    <w:rsid w:val="00C9338C"/>
    <w:rsid w:val="00CB10DD"/>
    <w:rsid w:val="00CB1792"/>
    <w:rsid w:val="00CB2F16"/>
    <w:rsid w:val="00CB33F4"/>
    <w:rsid w:val="00CD3EEC"/>
    <w:rsid w:val="00CD67BD"/>
    <w:rsid w:val="00CF5A75"/>
    <w:rsid w:val="00CF6B86"/>
    <w:rsid w:val="00D37173"/>
    <w:rsid w:val="00D566C2"/>
    <w:rsid w:val="00D72D8F"/>
    <w:rsid w:val="00D73368"/>
    <w:rsid w:val="00D86089"/>
    <w:rsid w:val="00DE1334"/>
    <w:rsid w:val="00DF0B38"/>
    <w:rsid w:val="00E07B80"/>
    <w:rsid w:val="00E1297E"/>
    <w:rsid w:val="00E141B8"/>
    <w:rsid w:val="00E42CDF"/>
    <w:rsid w:val="00E5106A"/>
    <w:rsid w:val="00E63354"/>
    <w:rsid w:val="00E87B48"/>
    <w:rsid w:val="00E9404E"/>
    <w:rsid w:val="00EA5C62"/>
    <w:rsid w:val="00EB0135"/>
    <w:rsid w:val="00EF4AA6"/>
    <w:rsid w:val="00F31034"/>
    <w:rsid w:val="00F36077"/>
    <w:rsid w:val="00F61B23"/>
    <w:rsid w:val="00F75A58"/>
    <w:rsid w:val="00F80128"/>
    <w:rsid w:val="00FA1C13"/>
    <w:rsid w:val="00FB1895"/>
    <w:rsid w:val="00FC4D2C"/>
    <w:rsid w:val="00FD230A"/>
    <w:rsid w:val="00FF1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C7AF6"/>
  <w15:chartTrackingRefBased/>
  <w15:docId w15:val="{2D53A043-241B-41EA-8917-8801F3F1D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43DA7"/>
  </w:style>
  <w:style w:type="paragraph" w:styleId="Heading4">
    <w:name w:val="heading 4"/>
    <w:basedOn w:val="Normal"/>
    <w:next w:val="Normal"/>
    <w:link w:val="Heading4Char"/>
    <w:uiPriority w:val="9"/>
    <w:unhideWhenUsed/>
    <w:qFormat/>
    <w:rsid w:val="00843D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DA7"/>
    <w:pPr>
      <w:ind w:left="720"/>
      <w:contextualSpacing/>
    </w:pPr>
  </w:style>
  <w:style w:type="character" w:customStyle="1" w:styleId="Heading4Char">
    <w:name w:val="Heading 4 Char"/>
    <w:basedOn w:val="DefaultParagraphFont"/>
    <w:link w:val="Heading4"/>
    <w:uiPriority w:val="9"/>
    <w:rsid w:val="00843DA7"/>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3D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4" ma:contentTypeDescription="Create a new document." ma:contentTypeScope="" ma:versionID="8b972323378f32157fc39d68608c8571">
  <xsd:schema xmlns:xsd="http://www.w3.org/2001/XMLSchema" xmlns:xs="http://www.w3.org/2001/XMLSchema" xmlns:p="http://schemas.microsoft.com/office/2006/metadata/properties" xmlns:ns3="d90a24b0-89e2-4e10-86e0-1c0de717e4fa" targetNamespace="http://schemas.microsoft.com/office/2006/metadata/properties" ma:root="true" ma:fieldsID="3b8130bcc10b0f9f7d02349d50b390ac"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02EA52-6AB5-47D4-B816-0E91AB887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F5EF51-D6BE-485C-81D0-E0FD8781652D}">
  <ds:schemaRefs>
    <ds:schemaRef ds:uri="http://schemas.microsoft.com/sharepoint/v3/contenttype/forms"/>
  </ds:schemaRefs>
</ds:datastoreItem>
</file>

<file path=customXml/itemProps3.xml><?xml version="1.0" encoding="utf-8"?>
<ds:datastoreItem xmlns:ds="http://schemas.openxmlformats.org/officeDocument/2006/customXml" ds:itemID="{0A9F6175-1380-4ED3-96B5-6F51D1391EE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d90a24b0-89e2-4e10-86e0-1c0de717e4f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1564</Words>
  <Characters>8916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Higgs, Emma</dc:creator>
  <cp:keywords/>
  <dc:description/>
  <cp:lastModifiedBy>Higgs, Emma</cp:lastModifiedBy>
  <cp:revision>2</cp:revision>
  <dcterms:created xsi:type="dcterms:W3CDTF">2021-12-10T11:18:00Z</dcterms:created>
  <dcterms:modified xsi:type="dcterms:W3CDTF">2021-12-10T11:18:00Z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2021-12-10T09:03:32Z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67558bfc-2a18-40e7-83dd-e2ca18dc5034</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