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C34FE2" wp14:paraId="772354C2" wp14:textId="248626B7">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57C34FE2" w:rsidR="3E3E2524">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Professional Journal</w:t>
      </w:r>
    </w:p>
    <w:p xmlns:wp14="http://schemas.microsoft.com/office/word/2010/wordml" w:rsidP="57C34FE2" wp14:paraId="34BF19F4" wp14:textId="64103C57">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57C34FE2" w:rsidR="3E3E2524">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2026</w:t>
      </w:r>
    </w:p>
    <w:p xmlns:wp14="http://schemas.microsoft.com/office/word/2010/wordml" w:rsidP="57C34FE2" wp14:paraId="7290CFA7" wp14:textId="052C73EF">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57C34FE2" w:rsidR="3E3E2524">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By Sam Franklin</w:t>
      </w:r>
    </w:p>
    <w:p xmlns:wp14="http://schemas.microsoft.com/office/word/2010/wordml" w:rsidP="57C34FE2" wp14:paraId="03DE65D4" wp14:textId="05C8D98C">
      <w:pPr>
        <w:spacing w:line="48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7C34FE2" w:rsidR="3E3E2524">
        <w:rPr>
          <w:rFonts w:ascii="Segoe UI" w:hAnsi="Segoe UI" w:eastAsia="Segoe UI" w:cs="Segoe UI"/>
          <w:b w:val="1"/>
          <w:bCs w:val="1"/>
          <w:i w:val="0"/>
          <w:iCs w:val="0"/>
          <w:caps w:val="0"/>
          <w:smallCaps w:val="0"/>
          <w:noProof w:val="0"/>
          <w:color w:val="000000" w:themeColor="text1" w:themeTint="FF" w:themeShade="FF"/>
          <w:sz w:val="24"/>
          <w:szCs w:val="24"/>
          <w:lang w:val="en-US"/>
        </w:rPr>
        <w:t>Youth Work Practice 3: Developing Practice (ECYW6008)</w:t>
      </w:r>
    </w:p>
    <w:p xmlns:wp14="http://schemas.microsoft.com/office/word/2010/wordml" w:rsidP="57C34FE2" wp14:paraId="069565F3" wp14:textId="71C26780">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5B5C9C19" wp14:textId="1B0C7917">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6264DB34" wp14:textId="2A0CAE4E">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679769CD" wp14:textId="1525A36E">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1A0EB1B8" wp14:textId="12A276D9">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1FF94FC5" wp14:textId="17DA09F5">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7CE2EA46" wp14:textId="61F4F90A">
      <w:pPr>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1A7E36B3" wp14:textId="74B1ADFB">
      <w:pPr>
        <w:pStyle w:val="Normal"/>
        <w:spacing w:line="480" w:lineRule="auto"/>
        <w:jc w:val="center"/>
        <w:rPr>
          <w:rFonts w:ascii="Segoe UI" w:hAnsi="Segoe UI" w:eastAsia="Segoe UI" w:cs="Segoe UI"/>
          <w:b w:val="1"/>
          <w:bCs w:val="1"/>
          <w:i w:val="0"/>
          <w:iCs w:val="0"/>
          <w:caps w:val="0"/>
          <w:smallCaps w:val="0"/>
          <w:noProof w:val="0"/>
          <w:color w:val="000000" w:themeColor="text1" w:themeTint="FF" w:themeShade="FF"/>
          <w:sz w:val="24"/>
          <w:szCs w:val="24"/>
          <w:lang w:val="en-US"/>
        </w:rPr>
      </w:pPr>
    </w:p>
    <w:p xmlns:wp14="http://schemas.microsoft.com/office/word/2010/wordml" w:rsidP="57C34FE2" wp14:paraId="6368799A" wp14:textId="49154587">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Contents Page</w:t>
      </w:r>
    </w:p>
    <w:p xmlns:wp14="http://schemas.microsoft.com/office/word/2010/wordml" w:rsidP="57C34FE2" wp14:paraId="664F757C" wp14:textId="1373291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3 - </w:t>
      </w:r>
      <w:r>
        <w:tab/>
      </w: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Introduction</w:t>
      </w:r>
    </w:p>
    <w:p xmlns:wp14="http://schemas.microsoft.com/office/word/2010/wordml" w:rsidP="57C34FE2" wp14:paraId="34232FEE" wp14:textId="6CB7D7B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4 - </w:t>
      </w:r>
      <w:r>
        <w:tab/>
      </w: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Information about the youth </w:t>
      </w:r>
      <w:r w:rsidRPr="57C34FE2" w:rsidR="54986EDA">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Pembrokeshire </w:t>
      </w: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community team.</w:t>
      </w: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24A8037" wp14:paraId="673A0D02" wp14:textId="6367ACCF">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224A8037" w:rsidR="2FF1BA64">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profile </w:t>
      </w:r>
    </w:p>
    <w:p xmlns:wp14="http://schemas.microsoft.com/office/word/2010/wordml" w:rsidP="57C34FE2" wp14:paraId="422D43C4" wp14:textId="3BD8705A">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13 - </w:t>
      </w:r>
      <w:r>
        <w:tab/>
      </w:r>
      <w:r w:rsidRPr="57C34FE2"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SWOT analysis </w:t>
      </w:r>
      <w:r>
        <w:tab/>
      </w:r>
    </w:p>
    <w:p xmlns:wp14="http://schemas.microsoft.com/office/word/2010/wordml" w:rsidP="224A8037" wp14:paraId="5FE70334" wp14:textId="01B15A9C">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 1</w:t>
      </w:r>
      <w:r w:rsidRPr="224A8037" w:rsidR="6FF698AD">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Summary of learning</w:t>
      </w:r>
    </w:p>
    <w:p xmlns:wp14="http://schemas.microsoft.com/office/word/2010/wordml" w:rsidP="224A8037" wp14:paraId="227346E0" wp14:textId="71C988BF">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224A8037" w:rsidR="1C538E51">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tab/>
      </w:r>
      <w:r w:rsidRPr="224A8037" w:rsidR="0D68F37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Supervisor report</w:t>
      </w:r>
    </w:p>
    <w:p xmlns:wp14="http://schemas.microsoft.com/office/word/2010/wordml" w:rsidP="224A8037" wp14:paraId="32737F39" wp14:textId="7EAE356A">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224A8037" w:rsidR="09C914D3">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224A8037" w:rsidR="67F42537">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tab/>
      </w:r>
      <w:r w:rsidRPr="224A8037" w:rsidR="2D0C8E75">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Line manager report</w:t>
      </w:r>
    </w:p>
    <w:p xmlns:wp14="http://schemas.microsoft.com/office/word/2010/wordml" w:rsidP="224A8037" wp14:paraId="4EA07BBF" wp14:textId="32FB223C">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224A8037" w:rsidR="1B850069">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224A8037" w:rsidR="07112AFA">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9</w:t>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224A8037" w:rsidR="600965D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xmlns:wp14="http://schemas.microsoft.com/office/word/2010/wordml" w:rsidP="57C34FE2" wp14:paraId="627D2E70" wp14:textId="119B0814">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1ACA9CDE" wp14:textId="325F620A">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7361F77F" wp14:textId="7D60F2C3">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556CF182" wp14:textId="7296FEA6">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5042D6CE" wp14:textId="6120D34D">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386ABED7" wp14:textId="554047A5">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7FBD6375" wp14:textId="417A0FBD">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5AC34DE7" wp14:textId="77E0080E">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7C34FE2" wp14:paraId="20DA3448" wp14:textId="766CC89F">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24A8037" wp14:paraId="6C1D2FDF" wp14:textId="4272A248">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19CFB3F0">
        <w:rPr>
          <w:rStyle w:val="BookTitle"/>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Introduction</w:t>
      </w:r>
      <w:r w:rsidRPr="224A8037" w:rsidR="19CFB3F0">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24A8037" wp14:paraId="4D370D50" wp14:textId="24535B41">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4E013B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In this </w:t>
      </w:r>
      <w:r w:rsidRPr="224A8037" w:rsidR="6F3696E2">
        <w:rPr>
          <w:rStyle w:val="BookTitle"/>
          <w:rFonts w:ascii="Times New Roman" w:hAnsi="Times New Roman" w:eastAsia="Times New Roman" w:cs="Times New Roman"/>
          <w:b w:val="0"/>
          <w:bCs w:val="0"/>
          <w:i w:val="0"/>
          <w:iCs w:val="0"/>
          <w:caps w:val="0"/>
          <w:smallCaps w:val="0"/>
          <w:noProof w:val="0"/>
          <w:color w:val="auto"/>
          <w:sz w:val="24"/>
          <w:szCs w:val="24"/>
          <w:lang w:val="en-US"/>
        </w:rPr>
        <w:t>journal,</w:t>
      </w:r>
      <w:r w:rsidRPr="224A8037" w:rsidR="4E013B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 will find information on </w:t>
      </w:r>
      <w:r w:rsidRPr="224A8037" w:rsidR="21B7F0C4">
        <w:rPr>
          <w:rStyle w:val="BookTitle"/>
          <w:rFonts w:ascii="Times New Roman" w:hAnsi="Times New Roman" w:eastAsia="Times New Roman" w:cs="Times New Roman"/>
          <w:b w:val="0"/>
          <w:bCs w:val="0"/>
          <w:i w:val="0"/>
          <w:iCs w:val="0"/>
          <w:caps w:val="0"/>
          <w:smallCaps w:val="0"/>
          <w:noProof w:val="0"/>
          <w:color w:val="auto"/>
          <w:sz w:val="24"/>
          <w:szCs w:val="24"/>
          <w:lang w:val="en-US"/>
        </w:rPr>
        <w:t>the Pembrokeshire</w:t>
      </w:r>
      <w:r w:rsidRPr="224A8037" w:rsidR="4E013B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Community team. There will be information on when the </w:t>
      </w:r>
      <w:r w:rsidRPr="224A8037" w:rsidR="5FFBFEB5">
        <w:rPr>
          <w:rStyle w:val="BookTitle"/>
          <w:rFonts w:ascii="Times New Roman" w:hAnsi="Times New Roman" w:eastAsia="Times New Roman" w:cs="Times New Roman"/>
          <w:b w:val="0"/>
          <w:bCs w:val="0"/>
          <w:i w:val="0"/>
          <w:iCs w:val="0"/>
          <w:caps w:val="0"/>
          <w:smallCaps w:val="0"/>
          <w:noProof w:val="0"/>
          <w:color w:val="auto"/>
          <w:sz w:val="24"/>
          <w:szCs w:val="24"/>
          <w:lang w:val="en-US"/>
        </w:rPr>
        <w:t>service</w:t>
      </w:r>
      <w:r w:rsidRPr="224A8037" w:rsidR="4E013B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was created and </w:t>
      </w:r>
      <w:r w:rsidRPr="224A8037" w:rsidR="263D416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how the team supports young people of Pembrokeshire. This author will look at </w:t>
      </w:r>
      <w:r w:rsidRPr="224A8037" w:rsidR="4FCABF31">
        <w:rPr>
          <w:rStyle w:val="BookTitle"/>
          <w:rFonts w:ascii="Times New Roman" w:hAnsi="Times New Roman" w:eastAsia="Times New Roman" w:cs="Times New Roman"/>
          <w:b w:val="0"/>
          <w:bCs w:val="0"/>
          <w:i w:val="0"/>
          <w:iCs w:val="0"/>
          <w:caps w:val="0"/>
          <w:smallCaps w:val="0"/>
          <w:noProof w:val="0"/>
          <w:color w:val="auto"/>
          <w:sz w:val="24"/>
          <w:szCs w:val="24"/>
          <w:lang w:val="en-US"/>
        </w:rPr>
        <w:t>how</w:t>
      </w:r>
      <w:r w:rsidRPr="224A8037" w:rsidR="3D4CB42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community team </w:t>
      </w:r>
      <w:r w:rsidRPr="224A8037" w:rsidR="2C42CE10">
        <w:rPr>
          <w:rStyle w:val="BookTitle"/>
          <w:rFonts w:ascii="Times New Roman" w:hAnsi="Times New Roman" w:eastAsia="Times New Roman" w:cs="Times New Roman"/>
          <w:b w:val="0"/>
          <w:bCs w:val="0"/>
          <w:i w:val="0"/>
          <w:iCs w:val="0"/>
          <w:caps w:val="0"/>
          <w:smallCaps w:val="0"/>
          <w:noProof w:val="0"/>
          <w:color w:val="auto"/>
          <w:sz w:val="24"/>
          <w:szCs w:val="24"/>
          <w:lang w:val="en-US"/>
        </w:rPr>
        <w:t>engages</w:t>
      </w:r>
      <w:r w:rsidRPr="224A8037" w:rsidR="3D4CB42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young people and how they deliver the five youth work pillars </w:t>
      </w:r>
      <w:r w:rsidRPr="224A8037" w:rsidR="067E8B25">
        <w:rPr>
          <w:rStyle w:val="BookTitle"/>
          <w:rFonts w:ascii="Times New Roman" w:hAnsi="Times New Roman" w:eastAsia="Times New Roman" w:cs="Times New Roman"/>
          <w:b w:val="0"/>
          <w:bCs w:val="0"/>
          <w:i w:val="0"/>
          <w:iCs w:val="0"/>
          <w:caps w:val="0"/>
          <w:smallCaps w:val="0"/>
          <w:noProof w:val="0"/>
          <w:color w:val="auto"/>
          <w:sz w:val="24"/>
          <w:szCs w:val="24"/>
          <w:lang w:val="en-US"/>
        </w:rPr>
        <w:t>throughout their work</w:t>
      </w:r>
      <w:r w:rsidRPr="224A8037" w:rsidR="1015757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activities. There will be a community profile where this author will explore young people who live in the community, looking at the</w:t>
      </w:r>
      <w:r w:rsidRPr="224A8037" w:rsidR="3CDA07D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people,</w:t>
      </w:r>
      <w:r w:rsidRPr="224A8037" w:rsidR="1015757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5C92315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needs, </w:t>
      </w:r>
      <w:r w:rsidRPr="224A8037" w:rsidR="6CE3A55F">
        <w:rPr>
          <w:rStyle w:val="BookTitle"/>
          <w:rFonts w:ascii="Times New Roman" w:hAnsi="Times New Roman" w:eastAsia="Times New Roman" w:cs="Times New Roman"/>
          <w:b w:val="0"/>
          <w:bCs w:val="0"/>
          <w:i w:val="0"/>
          <w:iCs w:val="0"/>
          <w:caps w:val="0"/>
          <w:smallCaps w:val="0"/>
          <w:noProof w:val="0"/>
          <w:color w:val="auto"/>
          <w:sz w:val="24"/>
          <w:szCs w:val="24"/>
          <w:lang w:val="en-US"/>
        </w:rPr>
        <w:t>strengths</w:t>
      </w:r>
      <w:r w:rsidRPr="224A8037" w:rsidR="5C92315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0EF23FF5">
        <w:rPr>
          <w:rStyle w:val="BookTitle"/>
          <w:rFonts w:ascii="Times New Roman" w:hAnsi="Times New Roman" w:eastAsia="Times New Roman" w:cs="Times New Roman"/>
          <w:b w:val="0"/>
          <w:bCs w:val="0"/>
          <w:i w:val="0"/>
          <w:iCs w:val="0"/>
          <w:caps w:val="0"/>
          <w:smallCaps w:val="0"/>
          <w:noProof w:val="0"/>
          <w:color w:val="auto"/>
          <w:sz w:val="24"/>
          <w:szCs w:val="24"/>
          <w:lang w:val="en-US"/>
        </w:rPr>
        <w:t>threats</w:t>
      </w:r>
      <w:r w:rsidRPr="224A8037" w:rsidR="0EF23FF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6939D60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and ethical issues for people living in the community, and how youth work supports them. This author will create </w:t>
      </w:r>
      <w:r w:rsidRPr="224A8037" w:rsidR="37E8DFFE">
        <w:rPr>
          <w:rStyle w:val="BookTitle"/>
          <w:rFonts w:ascii="Times New Roman" w:hAnsi="Times New Roman" w:eastAsia="Times New Roman" w:cs="Times New Roman"/>
          <w:b w:val="0"/>
          <w:bCs w:val="0"/>
          <w:i w:val="0"/>
          <w:iCs w:val="0"/>
          <w:caps w:val="0"/>
          <w:smallCaps w:val="0"/>
          <w:noProof w:val="0"/>
          <w:color w:val="auto"/>
          <w:sz w:val="24"/>
          <w:szCs w:val="24"/>
          <w:lang w:val="en-US"/>
        </w:rPr>
        <w:t>a</w:t>
      </w:r>
      <w:r w:rsidRPr="224A8037" w:rsidR="6939D60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SWOT analysis</w:t>
      </w:r>
      <w:r w:rsidRPr="224A8037" w:rsidR="41600EF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looking at the strengths, weaknesses, </w:t>
      </w:r>
      <w:r w:rsidRPr="224A8037" w:rsidR="41600EFE">
        <w:rPr>
          <w:rStyle w:val="BookTitle"/>
          <w:rFonts w:ascii="Times New Roman" w:hAnsi="Times New Roman" w:eastAsia="Times New Roman" w:cs="Times New Roman"/>
          <w:b w:val="0"/>
          <w:bCs w:val="0"/>
          <w:i w:val="0"/>
          <w:iCs w:val="0"/>
          <w:caps w:val="0"/>
          <w:smallCaps w:val="0"/>
          <w:noProof w:val="0"/>
          <w:color w:val="auto"/>
          <w:sz w:val="24"/>
          <w:szCs w:val="24"/>
          <w:lang w:val="en-US"/>
        </w:rPr>
        <w:t>opportunities</w:t>
      </w:r>
      <w:r w:rsidRPr="224A8037" w:rsidR="41600EF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threats for the community team working in Pembrokeshire. </w:t>
      </w:r>
      <w:r w:rsidRPr="224A8037" w:rsidR="1914A89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will include information on how the team focuses on ethical </w:t>
      </w:r>
      <w:r w:rsidRPr="224A8037" w:rsidR="56236681">
        <w:rPr>
          <w:rStyle w:val="BookTitle"/>
          <w:rFonts w:ascii="Times New Roman" w:hAnsi="Times New Roman" w:eastAsia="Times New Roman" w:cs="Times New Roman"/>
          <w:b w:val="0"/>
          <w:bCs w:val="0"/>
          <w:i w:val="0"/>
          <w:iCs w:val="0"/>
          <w:caps w:val="0"/>
          <w:smallCaps w:val="0"/>
          <w:noProof w:val="0"/>
          <w:color w:val="auto"/>
          <w:sz w:val="24"/>
          <w:szCs w:val="24"/>
          <w:lang w:val="en-US"/>
        </w:rPr>
        <w:t>challenges</w:t>
      </w:r>
      <w:r w:rsidRPr="224A8037" w:rsidR="1914A89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how they support young people in </w:t>
      </w:r>
      <w:r w:rsidRPr="224A8037" w:rsidR="34AB5B71">
        <w:rPr>
          <w:rStyle w:val="BookTitle"/>
          <w:rFonts w:ascii="Times New Roman" w:hAnsi="Times New Roman" w:eastAsia="Times New Roman" w:cs="Times New Roman"/>
          <w:b w:val="0"/>
          <w:bCs w:val="0"/>
          <w:i w:val="0"/>
          <w:iCs w:val="0"/>
          <w:caps w:val="0"/>
          <w:smallCaps w:val="0"/>
          <w:noProof w:val="0"/>
          <w:color w:val="auto"/>
          <w:sz w:val="24"/>
          <w:szCs w:val="24"/>
          <w:lang w:val="en-US"/>
        </w:rPr>
        <w:t>Pembrokeshire,</w:t>
      </w:r>
      <w:r w:rsidRPr="224A8037" w:rsidR="1914A89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what </w:t>
      </w:r>
      <w:r w:rsidRPr="224A8037" w:rsidR="6A83D7E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could affect them moving forward. This author will be completing </w:t>
      </w:r>
      <w:r w:rsidRPr="224A8037" w:rsidR="47C482E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hours with the Pembrokeshire community team and will summarize learning throughout the </w:t>
      </w:r>
      <w:r w:rsidRPr="224A8037" w:rsidR="590F0529">
        <w:rPr>
          <w:rStyle w:val="BookTitle"/>
          <w:rFonts w:ascii="Times New Roman" w:hAnsi="Times New Roman" w:eastAsia="Times New Roman" w:cs="Times New Roman"/>
          <w:b w:val="0"/>
          <w:bCs w:val="0"/>
          <w:i w:val="0"/>
          <w:iCs w:val="0"/>
          <w:caps w:val="0"/>
          <w:smallCaps w:val="0"/>
          <w:noProof w:val="0"/>
          <w:color w:val="auto"/>
          <w:sz w:val="24"/>
          <w:szCs w:val="24"/>
          <w:lang w:val="en-US"/>
        </w:rPr>
        <w:t>experience</w:t>
      </w:r>
      <w:r w:rsidRPr="224A8037" w:rsidR="1DF32803">
        <w:rPr>
          <w:rStyle w:val="BookTitle"/>
          <w:rFonts w:ascii="Times New Roman" w:hAnsi="Times New Roman" w:eastAsia="Times New Roman" w:cs="Times New Roman"/>
          <w:b w:val="0"/>
          <w:bCs w:val="0"/>
          <w:i w:val="0"/>
          <w:iCs w:val="0"/>
          <w:caps w:val="0"/>
          <w:smallCaps w:val="0"/>
          <w:noProof w:val="0"/>
          <w:color w:val="auto"/>
          <w:sz w:val="24"/>
          <w:szCs w:val="24"/>
          <w:lang w:val="en-US"/>
        </w:rPr>
        <w:t>.</w:t>
      </w:r>
      <w:r w:rsidRPr="224A8037" w:rsidR="47C482E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7AB6AF1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In this </w:t>
      </w:r>
      <w:r w:rsidRPr="224A8037" w:rsidR="78FD6D45">
        <w:rPr>
          <w:rStyle w:val="BookTitle"/>
          <w:rFonts w:ascii="Times New Roman" w:hAnsi="Times New Roman" w:eastAsia="Times New Roman" w:cs="Times New Roman"/>
          <w:b w:val="0"/>
          <w:bCs w:val="0"/>
          <w:i w:val="0"/>
          <w:iCs w:val="0"/>
          <w:caps w:val="0"/>
          <w:smallCaps w:val="0"/>
          <w:noProof w:val="0"/>
          <w:color w:val="auto"/>
          <w:sz w:val="24"/>
          <w:szCs w:val="24"/>
          <w:lang w:val="en-US"/>
        </w:rPr>
        <w:t>journal,</w:t>
      </w:r>
      <w:r w:rsidRPr="224A8037" w:rsidR="7AB6AF1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 will see reports from this </w:t>
      </w:r>
      <w:r w:rsidRPr="224A8037" w:rsidR="3ACAB1AB">
        <w:rPr>
          <w:rStyle w:val="BookTitle"/>
          <w:rFonts w:ascii="Times New Roman" w:hAnsi="Times New Roman" w:eastAsia="Times New Roman" w:cs="Times New Roman"/>
          <w:b w:val="0"/>
          <w:bCs w:val="0"/>
          <w:i w:val="0"/>
          <w:iCs w:val="0"/>
          <w:caps w:val="0"/>
          <w:smallCaps w:val="0"/>
          <w:noProof w:val="0"/>
          <w:color w:val="auto"/>
          <w:sz w:val="24"/>
          <w:szCs w:val="24"/>
          <w:lang w:val="en-US"/>
        </w:rPr>
        <w:t>author's</w:t>
      </w:r>
      <w:r w:rsidRPr="224A8037" w:rsidR="7AB6AF1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line manager and supervisor who will give details on the </w:t>
      </w:r>
      <w:r w:rsidRPr="224A8037" w:rsidR="0089AB2C">
        <w:rPr>
          <w:rStyle w:val="BookTitle"/>
          <w:rFonts w:ascii="Times New Roman" w:hAnsi="Times New Roman" w:eastAsia="Times New Roman" w:cs="Times New Roman"/>
          <w:b w:val="0"/>
          <w:bCs w:val="0"/>
          <w:i w:val="0"/>
          <w:iCs w:val="0"/>
          <w:caps w:val="0"/>
          <w:smallCaps w:val="0"/>
          <w:noProof w:val="0"/>
          <w:color w:val="auto"/>
          <w:sz w:val="24"/>
          <w:szCs w:val="24"/>
          <w:lang w:val="en-US"/>
        </w:rPr>
        <w:t>placements,</w:t>
      </w:r>
      <w:r w:rsidRPr="224A8037" w:rsidR="7AB6AF1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this </w:t>
      </w:r>
      <w:r w:rsidRPr="224A8037" w:rsidR="79EB35FB">
        <w:rPr>
          <w:rStyle w:val="BookTitle"/>
          <w:rFonts w:ascii="Times New Roman" w:hAnsi="Times New Roman" w:eastAsia="Times New Roman" w:cs="Times New Roman"/>
          <w:b w:val="0"/>
          <w:bCs w:val="0"/>
          <w:i w:val="0"/>
          <w:iCs w:val="0"/>
          <w:caps w:val="0"/>
          <w:smallCaps w:val="0"/>
          <w:noProof w:val="0"/>
          <w:color w:val="auto"/>
          <w:sz w:val="24"/>
          <w:szCs w:val="24"/>
          <w:lang w:val="en-US"/>
        </w:rPr>
        <w:t>author's</w:t>
      </w:r>
      <w:r w:rsidRPr="224A8037" w:rsidR="7AB6AF1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progression. </w:t>
      </w:r>
      <w:r w:rsidRPr="224A8037" w:rsidR="253DB54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information will explain the positives and areas for the </w:t>
      </w:r>
      <w:r w:rsidRPr="224A8037" w:rsidR="50666C96">
        <w:rPr>
          <w:rStyle w:val="BookTitle"/>
          <w:rFonts w:ascii="Times New Roman" w:hAnsi="Times New Roman" w:eastAsia="Times New Roman" w:cs="Times New Roman"/>
          <w:b w:val="0"/>
          <w:bCs w:val="0"/>
          <w:i w:val="0"/>
          <w:iCs w:val="0"/>
          <w:caps w:val="0"/>
          <w:smallCaps w:val="0"/>
          <w:noProof w:val="0"/>
          <w:color w:val="auto"/>
          <w:sz w:val="24"/>
          <w:szCs w:val="24"/>
          <w:lang w:val="en-US"/>
        </w:rPr>
        <w:t>author's</w:t>
      </w:r>
      <w:r w:rsidRPr="224A8037" w:rsidR="253DB54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improvement as a youth worker during their time with the Pembrokeshire youth community team.</w:t>
      </w:r>
    </w:p>
    <w:p xmlns:wp14="http://schemas.microsoft.com/office/word/2010/wordml" w:rsidP="57C34FE2" wp14:paraId="1232BCC3" wp14:textId="680194A1">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57C34FE2" wp14:paraId="67C75610" wp14:textId="246AAEAC">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57C34FE2" wp14:paraId="63A27075" wp14:textId="0BFBE30F">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57C34FE2" wp14:paraId="4518ADF2" wp14:textId="1FBF7C0B">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57C34FE2" wp14:paraId="26650401" wp14:textId="68521DD2">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224A8037" wp14:paraId="763FCA7E" wp14:textId="5CAA3584">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19CFB3F0">
        <w:rPr>
          <w:rStyle w:val="BookTitle"/>
          <w:rFonts w:ascii="Times New Roman" w:hAnsi="Times New Roman" w:eastAsia="Times New Roman" w:cs="Times New Roman"/>
          <w:b w:val="1"/>
          <w:bCs w:val="1"/>
          <w:i w:val="0"/>
          <w:iCs w:val="0"/>
          <w:caps w:val="0"/>
          <w:smallCaps w:val="0"/>
          <w:noProof w:val="0"/>
          <w:color w:val="auto"/>
          <w:sz w:val="24"/>
          <w:szCs w:val="24"/>
          <w:lang w:val="en-US"/>
        </w:rPr>
        <w:t>Pembrokeshire Community Team</w:t>
      </w:r>
      <w:r w:rsidRPr="224A8037" w:rsidR="57331CD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xmlns:wp14="http://schemas.microsoft.com/office/word/2010/wordml" w:rsidP="223CF657" wp14:paraId="449BD2B1" wp14:textId="6C74128C">
      <w:pPr>
        <w:pStyle w:val="Normal"/>
        <w:spacing w:line="480" w:lineRule="auto"/>
        <w:ind w:left="0"/>
        <w:jc w:val="left"/>
        <w:rPr>
          <w:rFonts w:ascii="Times New Roman" w:hAnsi="Times New Roman" w:eastAsia="Times New Roman" w:cs="Times New Roman"/>
          <w:noProof w:val="0"/>
          <w:sz w:val="24"/>
          <w:szCs w:val="24"/>
          <w:lang w:val="en-US"/>
        </w:rPr>
      </w:pPr>
      <w:r w:rsidRPr="224A8037" w:rsidR="2E485847">
        <w:rPr>
          <w:rFonts w:ascii="Times New Roman" w:hAnsi="Times New Roman" w:eastAsia="Times New Roman" w:cs="Times New Roman"/>
          <w:noProof w:val="0"/>
          <w:sz w:val="24"/>
          <w:szCs w:val="24"/>
          <w:lang w:val="en-US"/>
        </w:rPr>
        <w:t xml:space="preserve">The Pembrokeshire community team works with young people around Pembrokeshire. Looking at </w:t>
      </w:r>
      <w:r w:rsidRPr="224A8037" w:rsidR="63A5425D">
        <w:rPr>
          <w:rFonts w:ascii="Times New Roman" w:hAnsi="Times New Roman" w:eastAsia="Times New Roman" w:cs="Times New Roman"/>
          <w:i w:val="1"/>
          <w:iCs w:val="1"/>
          <w:noProof w:val="0"/>
          <w:sz w:val="24"/>
          <w:szCs w:val="24"/>
          <w:lang w:val="en-US"/>
        </w:rPr>
        <w:t xml:space="preserve">(Pembrokeshire County Council, 2026) </w:t>
      </w:r>
      <w:r w:rsidRPr="224A8037" w:rsidR="63A5425D">
        <w:rPr>
          <w:rFonts w:ascii="Times New Roman" w:hAnsi="Times New Roman" w:eastAsia="Times New Roman" w:cs="Times New Roman"/>
          <w:noProof w:val="0"/>
          <w:sz w:val="24"/>
          <w:szCs w:val="24"/>
          <w:lang w:val="en-US"/>
        </w:rPr>
        <w:t>The</w:t>
      </w:r>
      <w:r w:rsidRPr="224A8037" w:rsidR="2E485847">
        <w:rPr>
          <w:rFonts w:ascii="Times New Roman" w:hAnsi="Times New Roman" w:eastAsia="Times New Roman" w:cs="Times New Roman"/>
          <w:noProof w:val="0"/>
          <w:sz w:val="24"/>
          <w:szCs w:val="24"/>
          <w:lang w:val="en-US"/>
        </w:rPr>
        <w:t xml:space="preserve"> team works with young people aged 11 to 25 years old. </w:t>
      </w:r>
      <w:r w:rsidRPr="224A8037" w:rsidR="53CF8DC6">
        <w:rPr>
          <w:rFonts w:ascii="Times New Roman" w:hAnsi="Times New Roman" w:eastAsia="Times New Roman" w:cs="Times New Roman"/>
          <w:noProof w:val="0"/>
          <w:sz w:val="24"/>
          <w:szCs w:val="24"/>
          <w:lang w:val="en-US"/>
        </w:rPr>
        <w:t xml:space="preserve">The team works from </w:t>
      </w:r>
      <w:r w:rsidRPr="224A8037" w:rsidR="53CF8DC6">
        <w:rPr>
          <w:rFonts w:ascii="Times New Roman" w:hAnsi="Times New Roman" w:eastAsia="Times New Roman" w:cs="Times New Roman"/>
          <w:noProof w:val="0"/>
          <w:sz w:val="24"/>
          <w:szCs w:val="24"/>
          <w:lang w:val="en-US"/>
        </w:rPr>
        <w:t>different locations</w:t>
      </w:r>
      <w:r w:rsidRPr="224A8037" w:rsidR="53CF8DC6">
        <w:rPr>
          <w:rFonts w:ascii="Times New Roman" w:hAnsi="Times New Roman" w:eastAsia="Times New Roman" w:cs="Times New Roman"/>
          <w:noProof w:val="0"/>
          <w:sz w:val="24"/>
          <w:szCs w:val="24"/>
          <w:lang w:val="en-US"/>
        </w:rPr>
        <w:t xml:space="preserve"> all around Pembrokeshire so that more young people can access facilities such as youth </w:t>
      </w:r>
      <w:r w:rsidRPr="224A8037" w:rsidR="4E3B601C">
        <w:rPr>
          <w:rFonts w:ascii="Times New Roman" w:hAnsi="Times New Roman" w:eastAsia="Times New Roman" w:cs="Times New Roman"/>
          <w:noProof w:val="0"/>
          <w:sz w:val="24"/>
          <w:szCs w:val="24"/>
          <w:lang w:val="en-US"/>
        </w:rPr>
        <w:t>clubs and</w:t>
      </w:r>
      <w:r w:rsidRPr="224A8037" w:rsidR="53CF8DC6">
        <w:rPr>
          <w:rFonts w:ascii="Times New Roman" w:hAnsi="Times New Roman" w:eastAsia="Times New Roman" w:cs="Times New Roman"/>
          <w:noProof w:val="0"/>
          <w:sz w:val="24"/>
          <w:szCs w:val="24"/>
          <w:lang w:val="en-US"/>
        </w:rPr>
        <w:t xml:space="preserve"> take part in activities </w:t>
      </w:r>
      <w:r w:rsidRPr="224A8037" w:rsidR="43BC7D28">
        <w:rPr>
          <w:rFonts w:ascii="Times New Roman" w:hAnsi="Times New Roman" w:eastAsia="Times New Roman" w:cs="Times New Roman"/>
          <w:noProof w:val="0"/>
          <w:sz w:val="24"/>
          <w:szCs w:val="24"/>
          <w:lang w:val="en-US"/>
        </w:rPr>
        <w:t xml:space="preserve">all around Pembrokeshire. </w:t>
      </w:r>
      <w:r w:rsidRPr="224A8037" w:rsidR="0E495D80">
        <w:rPr>
          <w:rFonts w:ascii="Times New Roman" w:hAnsi="Times New Roman" w:eastAsia="Times New Roman" w:cs="Times New Roman"/>
          <w:noProof w:val="0"/>
          <w:sz w:val="24"/>
          <w:szCs w:val="24"/>
          <w:lang w:val="en-US"/>
        </w:rPr>
        <w:t xml:space="preserve">The aims for the youth community team are to provide young people with opportunities </w:t>
      </w:r>
      <w:r w:rsidRPr="224A8037" w:rsidR="791462D1">
        <w:rPr>
          <w:rFonts w:ascii="Times New Roman" w:hAnsi="Times New Roman" w:eastAsia="Times New Roman" w:cs="Times New Roman"/>
          <w:noProof w:val="0"/>
          <w:sz w:val="24"/>
          <w:szCs w:val="24"/>
          <w:lang w:val="en-US"/>
        </w:rPr>
        <w:t>to attend on a voluntary basis</w:t>
      </w:r>
      <w:r w:rsidRPr="224A8037" w:rsidR="092EF765">
        <w:rPr>
          <w:rFonts w:ascii="Times New Roman" w:hAnsi="Times New Roman" w:eastAsia="Times New Roman" w:cs="Times New Roman"/>
          <w:noProof w:val="0"/>
          <w:sz w:val="24"/>
          <w:szCs w:val="24"/>
          <w:lang w:val="en-US"/>
        </w:rPr>
        <w:t xml:space="preserve">, to deliver a range of activities, provide non formal education, deliver </w:t>
      </w:r>
      <w:r w:rsidRPr="224A8037" w:rsidR="092EF765">
        <w:rPr>
          <w:rFonts w:ascii="Times New Roman" w:hAnsi="Times New Roman" w:eastAsia="Times New Roman" w:cs="Times New Roman"/>
          <w:noProof w:val="0"/>
          <w:sz w:val="24"/>
          <w:szCs w:val="24"/>
          <w:lang w:val="en-US"/>
        </w:rPr>
        <w:t>programmes</w:t>
      </w:r>
      <w:r w:rsidRPr="224A8037" w:rsidR="092EF765">
        <w:rPr>
          <w:rFonts w:ascii="Times New Roman" w:hAnsi="Times New Roman" w:eastAsia="Times New Roman" w:cs="Times New Roman"/>
          <w:noProof w:val="0"/>
          <w:sz w:val="24"/>
          <w:szCs w:val="24"/>
          <w:lang w:val="en-US"/>
        </w:rPr>
        <w:t xml:space="preserve"> which are accredited, give advice and guidance to young people, </w:t>
      </w:r>
      <w:r w:rsidRPr="224A8037" w:rsidR="4558349F">
        <w:rPr>
          <w:rFonts w:ascii="Times New Roman" w:hAnsi="Times New Roman" w:eastAsia="Times New Roman" w:cs="Times New Roman"/>
          <w:noProof w:val="0"/>
          <w:sz w:val="24"/>
          <w:szCs w:val="24"/>
          <w:lang w:val="en-US"/>
        </w:rPr>
        <w:t xml:space="preserve">and more. Looking at </w:t>
      </w:r>
      <w:r w:rsidRPr="224A8037" w:rsidR="2503AE34">
        <w:rPr>
          <w:rFonts w:ascii="Times New Roman" w:hAnsi="Times New Roman" w:eastAsia="Times New Roman" w:cs="Times New Roman"/>
          <w:noProof w:val="0"/>
          <w:sz w:val="24"/>
          <w:szCs w:val="24"/>
          <w:lang w:val="en-US"/>
        </w:rPr>
        <w:t>(Youth Cymru, 2026)</w:t>
      </w:r>
      <w:r w:rsidRPr="224A8037" w:rsidR="4558349F">
        <w:rPr>
          <w:rFonts w:ascii="Times New Roman" w:hAnsi="Times New Roman" w:eastAsia="Times New Roman" w:cs="Times New Roman"/>
          <w:noProof w:val="0"/>
          <w:sz w:val="24"/>
          <w:szCs w:val="24"/>
          <w:lang w:val="en-US"/>
        </w:rPr>
        <w:t xml:space="preserve"> </w:t>
      </w:r>
      <w:r w:rsidRPr="224A8037" w:rsidR="625FEB13">
        <w:rPr>
          <w:rFonts w:ascii="Times New Roman" w:hAnsi="Times New Roman" w:eastAsia="Times New Roman" w:cs="Times New Roman"/>
          <w:noProof w:val="0"/>
          <w:sz w:val="24"/>
          <w:szCs w:val="24"/>
          <w:lang w:val="en-US"/>
        </w:rPr>
        <w:t xml:space="preserve">the community team does meet the values of youth work, allowing young people to </w:t>
      </w:r>
      <w:r w:rsidRPr="224A8037" w:rsidR="625FEB13">
        <w:rPr>
          <w:rFonts w:ascii="Times New Roman" w:hAnsi="Times New Roman" w:eastAsia="Times New Roman" w:cs="Times New Roman"/>
          <w:noProof w:val="0"/>
          <w:sz w:val="24"/>
          <w:szCs w:val="24"/>
          <w:lang w:val="en-US"/>
        </w:rPr>
        <w:t>participate</w:t>
      </w:r>
      <w:r w:rsidRPr="224A8037" w:rsidR="625FEB13">
        <w:rPr>
          <w:rFonts w:ascii="Times New Roman" w:hAnsi="Times New Roman" w:eastAsia="Times New Roman" w:cs="Times New Roman"/>
          <w:noProof w:val="0"/>
          <w:sz w:val="24"/>
          <w:szCs w:val="24"/>
          <w:lang w:val="en-US"/>
        </w:rPr>
        <w:t xml:space="preserve"> in a safe place. </w:t>
      </w:r>
      <w:r w:rsidRPr="224A8037" w:rsidR="1E25FF95">
        <w:rPr>
          <w:rFonts w:ascii="Times New Roman" w:hAnsi="Times New Roman" w:eastAsia="Times New Roman" w:cs="Times New Roman"/>
          <w:noProof w:val="0"/>
          <w:sz w:val="24"/>
          <w:szCs w:val="24"/>
          <w:lang w:val="en-US"/>
        </w:rPr>
        <w:t>The community team has youth clubs around Pembrokeshire. Below is a list of areas that youth clubs can be found.</w:t>
      </w:r>
    </w:p>
    <w:p xmlns:wp14="http://schemas.microsoft.com/office/word/2010/wordml" w:rsidP="57C34FE2" wp14:paraId="205A5630" wp14:textId="25AE5B8E">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Letterson</w:t>
      </w:r>
    </w:p>
    <w:p xmlns:wp14="http://schemas.microsoft.com/office/word/2010/wordml" w:rsidP="57C34FE2" wp14:paraId="58E4D793" wp14:textId="1D77C1F9">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Milford Haven</w:t>
      </w:r>
    </w:p>
    <w:p xmlns:wp14="http://schemas.microsoft.com/office/word/2010/wordml" w:rsidP="57C34FE2" wp14:paraId="5FA1EF4A" wp14:textId="2967F5B2">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 xml:space="preserve">Newport </w:t>
      </w:r>
    </w:p>
    <w:p xmlns:wp14="http://schemas.microsoft.com/office/word/2010/wordml" w:rsidP="57C34FE2" wp14:paraId="7EEDA26D" wp14:textId="70D6EBAE">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Neyland</w:t>
      </w:r>
    </w:p>
    <w:p xmlns:wp14="http://schemas.microsoft.com/office/word/2010/wordml" w:rsidP="57C34FE2" wp14:paraId="427E8A67" wp14:textId="1781D136">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Pembroke Dock</w:t>
      </w:r>
    </w:p>
    <w:p xmlns:wp14="http://schemas.microsoft.com/office/word/2010/wordml" w:rsidP="57C34FE2" wp14:paraId="3E33C303" wp14:textId="3A0C5452">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 xml:space="preserve">St Davids </w:t>
      </w:r>
    </w:p>
    <w:p xmlns:wp14="http://schemas.microsoft.com/office/word/2010/wordml" w:rsidP="57C34FE2" wp14:paraId="44BD2404" wp14:textId="727D6E80">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 xml:space="preserve">Tenby </w:t>
      </w:r>
    </w:p>
    <w:p xmlns:wp14="http://schemas.microsoft.com/office/word/2010/wordml" w:rsidP="57C34FE2" wp14:paraId="548C0454" wp14:textId="1E6A58C2">
      <w:pPr>
        <w:pStyle w:val="ListParagraph"/>
        <w:numPr>
          <w:ilvl w:val="0"/>
          <w:numId w:val="1"/>
        </w:numPr>
        <w:spacing w:line="480" w:lineRule="auto"/>
        <w:jc w:val="left"/>
        <w:rPr>
          <w:rFonts w:ascii="Times New Roman" w:hAnsi="Times New Roman" w:eastAsia="Times New Roman" w:cs="Times New Roman"/>
          <w:noProof w:val="0"/>
          <w:sz w:val="24"/>
          <w:szCs w:val="24"/>
          <w:lang w:val="en-US"/>
        </w:rPr>
      </w:pPr>
      <w:r w:rsidRPr="57C34FE2" w:rsidR="1E25FF95">
        <w:rPr>
          <w:rFonts w:ascii="Times New Roman" w:hAnsi="Times New Roman" w:eastAsia="Times New Roman" w:cs="Times New Roman"/>
          <w:noProof w:val="0"/>
          <w:sz w:val="24"/>
          <w:szCs w:val="24"/>
          <w:lang w:val="en-US"/>
        </w:rPr>
        <w:t>Haverfordwest</w:t>
      </w:r>
    </w:p>
    <w:p xmlns:wp14="http://schemas.microsoft.com/office/word/2010/wordml" w:rsidP="57C34FE2" wp14:paraId="711579D1" wp14:textId="51CCE696">
      <w:pPr>
        <w:pStyle w:val="Normal"/>
        <w:spacing w:line="480" w:lineRule="auto"/>
        <w:ind w:left="0"/>
        <w:jc w:val="left"/>
        <w:rPr>
          <w:rFonts w:ascii="Times New Roman" w:hAnsi="Times New Roman" w:eastAsia="Times New Roman" w:cs="Times New Roman"/>
          <w:noProof w:val="0"/>
          <w:sz w:val="24"/>
          <w:szCs w:val="24"/>
          <w:lang w:val="en-US"/>
        </w:rPr>
      </w:pPr>
      <w:r w:rsidRPr="223CF657" w:rsidR="1E25FF95">
        <w:rPr>
          <w:rFonts w:ascii="Times New Roman" w:hAnsi="Times New Roman" w:eastAsia="Times New Roman" w:cs="Times New Roman"/>
          <w:noProof w:val="0"/>
          <w:sz w:val="24"/>
          <w:szCs w:val="24"/>
          <w:lang w:val="en-US"/>
        </w:rPr>
        <w:t xml:space="preserve">By having eight youth clubs around Pembrokeshire there are opportunities for young people all over Pembrokeshire to have access to a youth club. </w:t>
      </w:r>
      <w:r w:rsidRPr="223CF657" w:rsidR="1CA76190">
        <w:rPr>
          <w:rFonts w:ascii="Times New Roman" w:hAnsi="Times New Roman" w:eastAsia="Times New Roman" w:cs="Times New Roman"/>
          <w:noProof w:val="0"/>
          <w:sz w:val="24"/>
          <w:szCs w:val="24"/>
          <w:lang w:val="en-US"/>
        </w:rPr>
        <w:t xml:space="preserve">This author looked at </w:t>
      </w:r>
      <w:r w:rsidRPr="223CF657" w:rsidR="2D2A014B">
        <w:rPr>
          <w:rFonts w:ascii="Times New Roman" w:hAnsi="Times New Roman" w:eastAsia="Times New Roman" w:cs="Times New Roman"/>
          <w:i w:val="1"/>
          <w:iCs w:val="1"/>
          <w:noProof w:val="0"/>
          <w:sz w:val="24"/>
          <w:szCs w:val="24"/>
          <w:lang w:val="en-US"/>
        </w:rPr>
        <w:t xml:space="preserve">(Understanding Society, 2024) </w:t>
      </w:r>
      <w:r w:rsidRPr="223CF657" w:rsidR="1CA76190">
        <w:rPr>
          <w:rFonts w:ascii="Times New Roman" w:hAnsi="Times New Roman" w:eastAsia="Times New Roman" w:cs="Times New Roman"/>
          <w:noProof w:val="0"/>
          <w:sz w:val="24"/>
          <w:szCs w:val="24"/>
          <w:lang w:val="en-US"/>
        </w:rPr>
        <w:t xml:space="preserve">and recognizes that young people who attend youth clubs </w:t>
      </w:r>
      <w:r w:rsidRPr="223CF657" w:rsidR="62D2DCAA">
        <w:rPr>
          <w:rFonts w:ascii="Times New Roman" w:hAnsi="Times New Roman" w:eastAsia="Times New Roman" w:cs="Times New Roman"/>
          <w:noProof w:val="0"/>
          <w:sz w:val="24"/>
          <w:szCs w:val="24"/>
          <w:lang w:val="en-US"/>
        </w:rPr>
        <w:t>are less likely to miss school, more likely to have better health and less likely to drink alcohol.</w:t>
      </w:r>
      <w:r w:rsidRPr="223CF657" w:rsidR="2774C386">
        <w:rPr>
          <w:rFonts w:ascii="Times New Roman" w:hAnsi="Times New Roman" w:eastAsia="Times New Roman" w:cs="Times New Roman"/>
          <w:noProof w:val="0"/>
          <w:sz w:val="24"/>
          <w:szCs w:val="24"/>
          <w:lang w:val="en-US"/>
        </w:rPr>
        <w:t xml:space="preserve"> By attending youth clubs' young people's behavior and education can also </w:t>
      </w:r>
      <w:r w:rsidRPr="223CF657" w:rsidR="2774C386">
        <w:rPr>
          <w:rFonts w:ascii="Times New Roman" w:hAnsi="Times New Roman" w:eastAsia="Times New Roman" w:cs="Times New Roman"/>
          <w:noProof w:val="0"/>
          <w:sz w:val="24"/>
          <w:szCs w:val="24"/>
          <w:lang w:val="en-US"/>
        </w:rPr>
        <w:t>improve</w:t>
      </w:r>
      <w:r w:rsidRPr="223CF657" w:rsidR="2774C386">
        <w:rPr>
          <w:rFonts w:ascii="Times New Roman" w:hAnsi="Times New Roman" w:eastAsia="Times New Roman" w:cs="Times New Roman"/>
          <w:noProof w:val="0"/>
          <w:sz w:val="24"/>
          <w:szCs w:val="24"/>
          <w:lang w:val="en-US"/>
        </w:rPr>
        <w:t xml:space="preserve">. </w:t>
      </w:r>
    </w:p>
    <w:p xmlns:wp14="http://schemas.microsoft.com/office/word/2010/wordml" w:rsidP="224A8037" wp14:paraId="296BAB26" wp14:textId="368F32E3">
      <w:pPr>
        <w:pStyle w:val="Normal"/>
        <w:spacing w:before="0" w:beforeAutospacing="off" w:after="0" w:afterAutospacing="off" w:line="480" w:lineRule="auto"/>
        <w:jc w:val="left"/>
        <w:rPr>
          <w:rFonts w:ascii="Aptos" w:hAnsi="Aptos" w:eastAsia="Aptos" w:cs="Aptos"/>
          <w:b w:val="1"/>
          <w:bCs w:val="1"/>
          <w:noProof w:val="0"/>
          <w:sz w:val="24"/>
          <w:szCs w:val="24"/>
          <w:lang w:val="en-US"/>
        </w:rPr>
      </w:pPr>
      <w:r w:rsidRPr="224A8037" w:rsidR="1C9477E6">
        <w:rPr>
          <w:rFonts w:ascii="Times New Roman" w:hAnsi="Times New Roman" w:eastAsia="Times New Roman" w:cs="Times New Roman"/>
          <w:noProof w:val="0"/>
          <w:color w:val="auto"/>
          <w:sz w:val="24"/>
          <w:szCs w:val="24"/>
          <w:lang w:val="en-US"/>
        </w:rPr>
        <w:t xml:space="preserve">Speaking to </w:t>
      </w:r>
      <w:r w:rsidRPr="224A8037" w:rsidR="07B062BB">
        <w:rPr>
          <w:rFonts w:ascii="Times New Roman" w:hAnsi="Times New Roman" w:eastAsia="Times New Roman" w:cs="Times New Roman"/>
          <w:noProof w:val="0"/>
          <w:sz w:val="24"/>
          <w:szCs w:val="24"/>
          <w:lang w:val="en-US"/>
        </w:rPr>
        <w:t>(</w:t>
      </w:r>
      <w:r w:rsidRPr="224A8037" w:rsidR="07B062BB">
        <w:rPr>
          <w:rFonts w:ascii="Times New Roman" w:hAnsi="Times New Roman" w:eastAsia="Times New Roman" w:cs="Times New Roman"/>
          <w:noProof w:val="0"/>
          <w:sz w:val="24"/>
          <w:szCs w:val="24"/>
          <w:lang w:val="en-US"/>
        </w:rPr>
        <w:t>S.Lewis</w:t>
      </w:r>
      <w:r w:rsidRPr="224A8037" w:rsidR="07B062BB">
        <w:rPr>
          <w:rFonts w:ascii="Times New Roman" w:hAnsi="Times New Roman" w:eastAsia="Times New Roman" w:cs="Times New Roman"/>
          <w:noProof w:val="0"/>
          <w:sz w:val="24"/>
          <w:szCs w:val="24"/>
          <w:lang w:val="en-US"/>
        </w:rPr>
        <w:t>, personal communication, 15 October 2025)</w:t>
      </w:r>
      <w:r w:rsidRPr="224A8037" w:rsidR="1C9477E6">
        <w:rPr>
          <w:rFonts w:ascii="Times New Roman" w:hAnsi="Times New Roman" w:eastAsia="Times New Roman" w:cs="Times New Roman"/>
          <w:noProof w:val="0"/>
          <w:color w:val="auto"/>
          <w:sz w:val="24"/>
          <w:szCs w:val="24"/>
          <w:lang w:val="en-US"/>
        </w:rPr>
        <w:t xml:space="preserve"> who works for the Pembrokeshire youth community team he </w:t>
      </w:r>
      <w:r w:rsidRPr="224A8037" w:rsidR="1C9477E6">
        <w:rPr>
          <w:rFonts w:ascii="Times New Roman" w:hAnsi="Times New Roman" w:eastAsia="Times New Roman" w:cs="Times New Roman"/>
          <w:noProof w:val="0"/>
          <w:color w:val="auto"/>
          <w:sz w:val="24"/>
          <w:szCs w:val="24"/>
          <w:lang w:val="en-US"/>
        </w:rPr>
        <w:t>states</w:t>
      </w:r>
      <w:r w:rsidRPr="224A8037" w:rsidR="1C9477E6">
        <w:rPr>
          <w:rFonts w:ascii="Times New Roman" w:hAnsi="Times New Roman" w:eastAsia="Times New Roman" w:cs="Times New Roman"/>
          <w:b w:val="1"/>
          <w:bCs w:val="1"/>
          <w:noProof w:val="0"/>
          <w:color w:val="auto"/>
          <w:sz w:val="24"/>
          <w:szCs w:val="24"/>
          <w:lang w:val="en-US"/>
        </w:rPr>
        <w:t xml:space="preserve"> </w:t>
      </w:r>
      <w:r w:rsidRPr="224A8037" w:rsidR="55EFDC8C">
        <w:rPr>
          <w:rFonts w:ascii="Times New Roman" w:hAnsi="Times New Roman" w:eastAsia="Times New Roman" w:cs="Times New Roman"/>
          <w:b w:val="0"/>
          <w:bCs w:val="0"/>
          <w:noProof w:val="0"/>
          <w:color w:val="auto"/>
          <w:sz w:val="24"/>
          <w:szCs w:val="24"/>
          <w:lang w:val="en-US"/>
        </w:rPr>
        <w:t>that the aim is</w:t>
      </w:r>
      <w:r w:rsidRPr="224A8037" w:rsidR="43F3590E">
        <w:rPr>
          <w:rFonts w:ascii="Times New Roman" w:hAnsi="Times New Roman" w:eastAsia="Times New Roman" w:cs="Times New Roman"/>
          <w:b w:val="0"/>
          <w:bCs w:val="0"/>
          <w:noProof w:val="0"/>
          <w:color w:val="auto"/>
          <w:sz w:val="24"/>
          <w:szCs w:val="24"/>
          <w:lang w:val="en-US"/>
        </w:rPr>
        <w:t xml:space="preserve"> </w:t>
      </w:r>
      <w:r w:rsidRPr="224A8037" w:rsidR="43F3590E">
        <w:rPr>
          <w:rFonts w:ascii="Times New Roman" w:hAnsi="Times New Roman" w:eastAsia="Times New Roman" w:cs="Times New Roman"/>
          <w:b w:val="0"/>
          <w:bCs w:val="0"/>
          <w:noProof w:val="0"/>
          <w:color w:val="auto"/>
          <w:sz w:val="24"/>
          <w:szCs w:val="24"/>
          <w:lang w:val="en-US"/>
        </w:rPr>
        <w:t>‘</w:t>
      </w:r>
      <w:r w:rsidRPr="224A8037" w:rsidR="16AE29BA">
        <w:rPr>
          <w:rFonts w:ascii="Aptos" w:hAnsi="Aptos" w:eastAsia="Aptos" w:cs="Aptos"/>
          <w:b w:val="0"/>
          <w:bCs w:val="0"/>
          <w:noProof w:val="0"/>
          <w:sz w:val="24"/>
          <w:szCs w:val="24"/>
          <w:lang w:val="en-US"/>
        </w:rPr>
        <w:t>To provide young people age 11-25 with universal access to opportunities, activities and youth clubs within the community, based on a voluntary relationship.</w:t>
      </w:r>
      <w:r w:rsidRPr="224A8037" w:rsidR="20186568">
        <w:rPr>
          <w:rFonts w:ascii="Aptos" w:hAnsi="Aptos" w:eastAsia="Aptos" w:cs="Aptos"/>
          <w:b w:val="0"/>
          <w:bCs w:val="0"/>
          <w:noProof w:val="0"/>
          <w:sz w:val="24"/>
          <w:szCs w:val="24"/>
          <w:lang w:val="en-US"/>
        </w:rPr>
        <w:t xml:space="preserve">’ </w:t>
      </w:r>
    </w:p>
    <w:p xmlns:wp14="http://schemas.microsoft.com/office/word/2010/wordml" w:rsidP="49A4B618" wp14:paraId="10EC04C8" wp14:textId="5AF7CEA7">
      <w:pPr>
        <w:spacing w:before="0" w:beforeAutospacing="off" w:after="0" w:afterAutospacing="off" w:line="480" w:lineRule="auto"/>
        <w:jc w:val="left"/>
        <w:rPr>
          <w:rFonts w:ascii="Aptos" w:hAnsi="Aptos" w:eastAsia="Aptos" w:cs="Aptos"/>
          <w:b w:val="1"/>
          <w:bCs w:val="1"/>
          <w:noProof w:val="0"/>
          <w:sz w:val="24"/>
          <w:szCs w:val="24"/>
          <w:lang w:val="en-US"/>
        </w:rPr>
      </w:pPr>
    </w:p>
    <w:p xmlns:wp14="http://schemas.microsoft.com/office/word/2010/wordml" w:rsidP="224A8037" wp14:paraId="223D9155" wp14:textId="4C369A8E">
      <w:pPr>
        <w:pStyle w:val="Normal"/>
        <w:suppressLineNumbers w:val="0"/>
        <w:bidi w:val="0"/>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r w:rsidRPr="224A8037" w:rsidR="66D47678">
        <w:rPr>
          <w:rFonts w:ascii="Times New Roman" w:hAnsi="Times New Roman" w:eastAsia="Times New Roman" w:cs="Times New Roman"/>
          <w:noProof w:val="0"/>
          <w:sz w:val="24"/>
          <w:szCs w:val="24"/>
          <w:lang w:val="en-US"/>
        </w:rPr>
        <w:t>(</w:t>
      </w:r>
      <w:r w:rsidRPr="224A8037" w:rsidR="66D47678">
        <w:rPr>
          <w:rFonts w:ascii="Times New Roman" w:hAnsi="Times New Roman" w:eastAsia="Times New Roman" w:cs="Times New Roman"/>
          <w:noProof w:val="0"/>
          <w:sz w:val="24"/>
          <w:szCs w:val="24"/>
          <w:lang w:val="en-US"/>
        </w:rPr>
        <w:t>S.Lewis</w:t>
      </w:r>
      <w:r w:rsidRPr="224A8037" w:rsidR="66D47678">
        <w:rPr>
          <w:rFonts w:ascii="Times New Roman" w:hAnsi="Times New Roman" w:eastAsia="Times New Roman" w:cs="Times New Roman"/>
          <w:noProof w:val="0"/>
          <w:sz w:val="24"/>
          <w:szCs w:val="24"/>
          <w:lang w:val="en-US"/>
        </w:rPr>
        <w:t>, personal communication, 15 October 2025)</w:t>
      </w:r>
      <w:r w:rsidRPr="224A8037" w:rsidR="34C452F0">
        <w:rPr>
          <w:rFonts w:ascii="Times New Roman" w:hAnsi="Times New Roman" w:eastAsia="Times New Roman" w:cs="Times New Roman"/>
          <w:b w:val="0"/>
          <w:bCs w:val="0"/>
          <w:noProof w:val="0"/>
          <w:sz w:val="24"/>
          <w:szCs w:val="24"/>
          <w:lang w:val="en-US"/>
        </w:rPr>
        <w:t xml:space="preserve"> also explained that the community team has twenty </w:t>
      </w:r>
      <w:r w:rsidRPr="224A8037" w:rsidR="34C452F0">
        <w:rPr>
          <w:rFonts w:ascii="Times New Roman" w:hAnsi="Times New Roman" w:eastAsia="Times New Roman" w:cs="Times New Roman"/>
          <w:b w:val="0"/>
          <w:bCs w:val="0"/>
          <w:noProof w:val="0"/>
          <w:sz w:val="24"/>
          <w:szCs w:val="24"/>
          <w:lang w:val="en-US"/>
        </w:rPr>
        <w:t>open access</w:t>
      </w:r>
      <w:r w:rsidRPr="224A8037" w:rsidR="34C452F0">
        <w:rPr>
          <w:rFonts w:ascii="Times New Roman" w:hAnsi="Times New Roman" w:eastAsia="Times New Roman" w:cs="Times New Roman"/>
          <w:b w:val="0"/>
          <w:bCs w:val="0"/>
          <w:noProof w:val="0"/>
          <w:sz w:val="24"/>
          <w:szCs w:val="24"/>
          <w:lang w:val="en-US"/>
        </w:rPr>
        <w:t xml:space="preserve"> youth club </w:t>
      </w:r>
      <w:r w:rsidRPr="224A8037" w:rsidR="071080E5">
        <w:rPr>
          <w:rFonts w:ascii="Times New Roman" w:hAnsi="Times New Roman" w:eastAsia="Times New Roman" w:cs="Times New Roman"/>
          <w:b w:val="0"/>
          <w:bCs w:val="0"/>
          <w:noProof w:val="0"/>
          <w:sz w:val="24"/>
          <w:szCs w:val="24"/>
          <w:lang w:val="en-US"/>
        </w:rPr>
        <w:t>sessions</w:t>
      </w:r>
      <w:r w:rsidRPr="224A8037" w:rsidR="34C452F0">
        <w:rPr>
          <w:rFonts w:ascii="Times New Roman" w:hAnsi="Times New Roman" w:eastAsia="Times New Roman" w:cs="Times New Roman"/>
          <w:b w:val="0"/>
          <w:bCs w:val="0"/>
          <w:noProof w:val="0"/>
          <w:sz w:val="24"/>
          <w:szCs w:val="24"/>
          <w:lang w:val="en-US"/>
        </w:rPr>
        <w:t xml:space="preserve"> every week. The team </w:t>
      </w:r>
      <w:r w:rsidRPr="224A8037" w:rsidR="0B155C5E">
        <w:rPr>
          <w:rFonts w:ascii="Times New Roman" w:hAnsi="Times New Roman" w:eastAsia="Times New Roman" w:cs="Times New Roman"/>
          <w:b w:val="0"/>
          <w:bCs w:val="0"/>
          <w:noProof w:val="0"/>
          <w:sz w:val="24"/>
          <w:szCs w:val="24"/>
          <w:lang w:val="en-US"/>
        </w:rPr>
        <w:t>offers</w:t>
      </w:r>
      <w:r w:rsidRPr="224A8037" w:rsidR="34C452F0">
        <w:rPr>
          <w:rFonts w:ascii="Times New Roman" w:hAnsi="Times New Roman" w:eastAsia="Times New Roman" w:cs="Times New Roman"/>
          <w:b w:val="0"/>
          <w:bCs w:val="0"/>
          <w:noProof w:val="0"/>
          <w:sz w:val="24"/>
          <w:szCs w:val="24"/>
          <w:lang w:val="en-US"/>
        </w:rPr>
        <w:t xml:space="preserve"> </w:t>
      </w:r>
      <w:r w:rsidRPr="224A8037" w:rsidR="0D28EFE9">
        <w:rPr>
          <w:rFonts w:ascii="Times New Roman" w:hAnsi="Times New Roman" w:eastAsia="Times New Roman" w:cs="Times New Roman"/>
          <w:b w:val="0"/>
          <w:bCs w:val="0"/>
          <w:noProof w:val="0"/>
          <w:sz w:val="24"/>
          <w:szCs w:val="24"/>
          <w:lang w:val="en-US"/>
        </w:rPr>
        <w:t>programs</w:t>
      </w:r>
      <w:r w:rsidRPr="224A8037" w:rsidR="34C452F0">
        <w:rPr>
          <w:rFonts w:ascii="Times New Roman" w:hAnsi="Times New Roman" w:eastAsia="Times New Roman" w:cs="Times New Roman"/>
          <w:b w:val="0"/>
          <w:bCs w:val="0"/>
          <w:noProof w:val="0"/>
          <w:sz w:val="24"/>
          <w:szCs w:val="24"/>
          <w:lang w:val="en-US"/>
        </w:rPr>
        <w:t xml:space="preserve"> and activiti</w:t>
      </w:r>
      <w:r w:rsidRPr="224A8037" w:rsidR="0F8230F4">
        <w:rPr>
          <w:rFonts w:ascii="Times New Roman" w:hAnsi="Times New Roman" w:eastAsia="Times New Roman" w:cs="Times New Roman"/>
          <w:b w:val="0"/>
          <w:bCs w:val="0"/>
          <w:noProof w:val="0"/>
          <w:sz w:val="24"/>
          <w:szCs w:val="24"/>
          <w:lang w:val="en-US"/>
        </w:rPr>
        <w:t xml:space="preserve">es related to key curriculum themes such as life skills, emotional health and wellbeing, sports, art and design, music, </w:t>
      </w:r>
      <w:r w:rsidRPr="224A8037" w:rsidR="5ADDD0AD">
        <w:rPr>
          <w:rFonts w:ascii="Times New Roman" w:hAnsi="Times New Roman" w:eastAsia="Times New Roman" w:cs="Times New Roman"/>
          <w:b w:val="0"/>
          <w:bCs w:val="0"/>
          <w:noProof w:val="0"/>
          <w:sz w:val="24"/>
          <w:szCs w:val="24"/>
          <w:lang w:val="en-US"/>
        </w:rPr>
        <w:t>and</w:t>
      </w:r>
      <w:r w:rsidRPr="224A8037" w:rsidR="0F8230F4">
        <w:rPr>
          <w:rFonts w:ascii="Times New Roman" w:hAnsi="Times New Roman" w:eastAsia="Times New Roman" w:cs="Times New Roman"/>
          <w:b w:val="0"/>
          <w:bCs w:val="0"/>
          <w:noProof w:val="0"/>
          <w:sz w:val="24"/>
          <w:szCs w:val="24"/>
          <w:lang w:val="en-US"/>
        </w:rPr>
        <w:t xml:space="preserve"> Welsh lan</w:t>
      </w:r>
      <w:r w:rsidRPr="224A8037" w:rsidR="6DFD1B21">
        <w:rPr>
          <w:rFonts w:ascii="Times New Roman" w:hAnsi="Times New Roman" w:eastAsia="Times New Roman" w:cs="Times New Roman"/>
          <w:b w:val="0"/>
          <w:bCs w:val="0"/>
          <w:noProof w:val="0"/>
          <w:sz w:val="24"/>
          <w:szCs w:val="24"/>
          <w:lang w:val="en-US"/>
        </w:rPr>
        <w:t xml:space="preserve">guage. </w:t>
      </w:r>
      <w:r w:rsidRPr="224A8037" w:rsidR="14708415">
        <w:rPr>
          <w:rFonts w:ascii="Times New Roman" w:hAnsi="Times New Roman" w:eastAsia="Times New Roman" w:cs="Times New Roman"/>
          <w:b w:val="0"/>
          <w:bCs w:val="0"/>
          <w:noProof w:val="0"/>
          <w:sz w:val="24"/>
          <w:szCs w:val="24"/>
          <w:lang w:val="en-US"/>
        </w:rPr>
        <w:t xml:space="preserve">The team is made up </w:t>
      </w:r>
      <w:r w:rsidRPr="224A8037" w:rsidR="3E0A68C5">
        <w:rPr>
          <w:rFonts w:ascii="Times New Roman" w:hAnsi="Times New Roman" w:eastAsia="Times New Roman" w:cs="Times New Roman"/>
          <w:b w:val="0"/>
          <w:bCs w:val="0"/>
          <w:noProof w:val="0"/>
          <w:sz w:val="24"/>
          <w:szCs w:val="24"/>
          <w:lang w:val="en-US"/>
        </w:rPr>
        <w:t>of</w:t>
      </w:r>
      <w:r w:rsidRPr="224A8037" w:rsidR="14708415">
        <w:rPr>
          <w:rFonts w:ascii="Times New Roman" w:hAnsi="Times New Roman" w:eastAsia="Times New Roman" w:cs="Times New Roman"/>
          <w:b w:val="0"/>
          <w:bCs w:val="0"/>
          <w:noProof w:val="0"/>
          <w:sz w:val="24"/>
          <w:szCs w:val="24"/>
          <w:lang w:val="en-US"/>
        </w:rPr>
        <w:t xml:space="preserve"> a full-time lead manager that overse</w:t>
      </w:r>
      <w:r w:rsidRPr="224A8037" w:rsidR="49B8C9BA">
        <w:rPr>
          <w:rFonts w:ascii="Times New Roman" w:hAnsi="Times New Roman" w:eastAsia="Times New Roman" w:cs="Times New Roman"/>
          <w:b w:val="0"/>
          <w:bCs w:val="0"/>
          <w:noProof w:val="0"/>
          <w:sz w:val="24"/>
          <w:szCs w:val="24"/>
          <w:lang w:val="en-US"/>
        </w:rPr>
        <w:t>e</w:t>
      </w:r>
      <w:r w:rsidRPr="224A8037" w:rsidR="14708415">
        <w:rPr>
          <w:rFonts w:ascii="Times New Roman" w:hAnsi="Times New Roman" w:eastAsia="Times New Roman" w:cs="Times New Roman"/>
          <w:b w:val="0"/>
          <w:bCs w:val="0"/>
          <w:noProof w:val="0"/>
          <w:sz w:val="24"/>
          <w:szCs w:val="24"/>
          <w:lang w:val="en-US"/>
        </w:rPr>
        <w:t xml:space="preserve">s Welsh language and youth and </w:t>
      </w:r>
      <w:r w:rsidRPr="224A8037" w:rsidR="7CA3C5D4">
        <w:rPr>
          <w:rFonts w:ascii="Times New Roman" w:hAnsi="Times New Roman" w:eastAsia="Times New Roman" w:cs="Times New Roman"/>
          <w:b w:val="0"/>
          <w:bCs w:val="0"/>
          <w:noProof w:val="0"/>
          <w:sz w:val="24"/>
          <w:szCs w:val="24"/>
          <w:lang w:val="en-US"/>
        </w:rPr>
        <w:t>community-based</w:t>
      </w:r>
      <w:r w:rsidRPr="224A8037" w:rsidR="14708415">
        <w:rPr>
          <w:rFonts w:ascii="Times New Roman" w:hAnsi="Times New Roman" w:eastAsia="Times New Roman" w:cs="Times New Roman"/>
          <w:b w:val="0"/>
          <w:bCs w:val="0"/>
          <w:noProof w:val="0"/>
          <w:sz w:val="24"/>
          <w:szCs w:val="24"/>
          <w:lang w:val="en-US"/>
        </w:rPr>
        <w:t xml:space="preserve"> prov</w:t>
      </w:r>
      <w:r w:rsidRPr="224A8037" w:rsidR="308A559F">
        <w:rPr>
          <w:rFonts w:ascii="Times New Roman" w:hAnsi="Times New Roman" w:eastAsia="Times New Roman" w:cs="Times New Roman"/>
          <w:b w:val="0"/>
          <w:bCs w:val="0"/>
          <w:noProof w:val="0"/>
          <w:sz w:val="24"/>
          <w:szCs w:val="24"/>
          <w:lang w:val="en-US"/>
        </w:rPr>
        <w:t>is</w:t>
      </w:r>
      <w:r w:rsidRPr="224A8037" w:rsidR="14708415">
        <w:rPr>
          <w:rFonts w:ascii="Times New Roman" w:hAnsi="Times New Roman" w:eastAsia="Times New Roman" w:cs="Times New Roman"/>
          <w:b w:val="0"/>
          <w:bCs w:val="0"/>
          <w:noProof w:val="0"/>
          <w:sz w:val="24"/>
          <w:szCs w:val="24"/>
          <w:lang w:val="en-US"/>
        </w:rPr>
        <w:t>ions</w:t>
      </w:r>
      <w:r w:rsidRPr="224A8037" w:rsidR="14708415">
        <w:rPr>
          <w:rFonts w:ascii="Times New Roman" w:hAnsi="Times New Roman" w:eastAsia="Times New Roman" w:cs="Times New Roman"/>
          <w:b w:val="0"/>
          <w:bCs w:val="0"/>
          <w:noProof w:val="0"/>
          <w:sz w:val="24"/>
          <w:szCs w:val="24"/>
          <w:lang w:val="en-US"/>
        </w:rPr>
        <w:t xml:space="preserve">. </w:t>
      </w:r>
      <w:r w:rsidRPr="224A8037" w:rsidR="5810478D">
        <w:rPr>
          <w:rFonts w:ascii="Times New Roman" w:hAnsi="Times New Roman" w:eastAsia="Times New Roman" w:cs="Times New Roman"/>
          <w:b w:val="0"/>
          <w:bCs w:val="0"/>
          <w:noProof w:val="0"/>
          <w:sz w:val="24"/>
          <w:szCs w:val="24"/>
          <w:lang w:val="en-US"/>
        </w:rPr>
        <w:t xml:space="preserve">One senior youth </w:t>
      </w:r>
      <w:r w:rsidRPr="224A8037" w:rsidR="5810478D">
        <w:rPr>
          <w:rFonts w:ascii="Times New Roman" w:hAnsi="Times New Roman" w:eastAsia="Times New Roman" w:cs="Times New Roman"/>
          <w:b w:val="0"/>
          <w:bCs w:val="0"/>
          <w:noProof w:val="0"/>
          <w:sz w:val="24"/>
          <w:szCs w:val="24"/>
          <w:lang w:val="en-US"/>
        </w:rPr>
        <w:t>worker</w:t>
      </w:r>
      <w:r w:rsidRPr="224A8037" w:rsidR="30C4F5D3">
        <w:rPr>
          <w:rFonts w:ascii="Times New Roman" w:hAnsi="Times New Roman" w:eastAsia="Times New Roman" w:cs="Times New Roman"/>
          <w:b w:val="0"/>
          <w:bCs w:val="0"/>
          <w:noProof w:val="0"/>
          <w:sz w:val="24"/>
          <w:szCs w:val="24"/>
          <w:lang w:val="en-US"/>
        </w:rPr>
        <w:t>;</w:t>
      </w:r>
      <w:r w:rsidRPr="224A8037" w:rsidR="5810478D">
        <w:rPr>
          <w:rFonts w:ascii="Times New Roman" w:hAnsi="Times New Roman" w:eastAsia="Times New Roman" w:cs="Times New Roman"/>
          <w:b w:val="0"/>
          <w:bCs w:val="0"/>
          <w:noProof w:val="0"/>
          <w:sz w:val="24"/>
          <w:szCs w:val="24"/>
          <w:lang w:val="en-US"/>
        </w:rPr>
        <w:t xml:space="preserve"> </w:t>
      </w:r>
      <w:r w:rsidRPr="224A8037" w:rsidR="5810478D">
        <w:rPr>
          <w:rFonts w:ascii="Times New Roman" w:hAnsi="Times New Roman" w:eastAsia="Times New Roman" w:cs="Times New Roman"/>
          <w:b w:val="0"/>
          <w:bCs w:val="0"/>
          <w:noProof w:val="0"/>
          <w:sz w:val="24"/>
          <w:szCs w:val="24"/>
          <w:lang w:val="en-US"/>
        </w:rPr>
        <w:t>which</w:t>
      </w:r>
      <w:r w:rsidRPr="224A8037" w:rsidR="5810478D">
        <w:rPr>
          <w:rFonts w:ascii="Times New Roman" w:hAnsi="Times New Roman" w:eastAsia="Times New Roman" w:cs="Times New Roman"/>
          <w:b w:val="0"/>
          <w:bCs w:val="0"/>
          <w:noProof w:val="0"/>
          <w:sz w:val="24"/>
          <w:szCs w:val="24"/>
          <w:lang w:val="en-US"/>
        </w:rPr>
        <w:t xml:space="preserve"> is</w:t>
      </w:r>
      <w:r w:rsidRPr="224A8037" w:rsidR="5810478D">
        <w:rPr>
          <w:rFonts w:ascii="Times New Roman" w:hAnsi="Times New Roman" w:eastAsia="Times New Roman" w:cs="Times New Roman"/>
          <w:b w:val="0"/>
          <w:bCs w:val="0"/>
          <w:noProof w:val="0"/>
          <w:sz w:val="24"/>
          <w:szCs w:val="24"/>
          <w:lang w:val="en-US"/>
        </w:rPr>
        <w:t xml:space="preserve"> Steve Lewis’ role</w:t>
      </w:r>
      <w:r w:rsidRPr="224A8037" w:rsidR="745DAFFC">
        <w:rPr>
          <w:rFonts w:ascii="Times New Roman" w:hAnsi="Times New Roman" w:eastAsia="Times New Roman" w:cs="Times New Roman"/>
          <w:b w:val="0"/>
          <w:bCs w:val="0"/>
          <w:noProof w:val="0"/>
          <w:sz w:val="24"/>
          <w:szCs w:val="24"/>
          <w:lang w:val="en-US"/>
        </w:rPr>
        <w:t>, and t</w:t>
      </w:r>
      <w:r w:rsidRPr="224A8037" w:rsidR="5810478D">
        <w:rPr>
          <w:rFonts w:ascii="Times New Roman" w:hAnsi="Times New Roman" w:eastAsia="Times New Roman" w:cs="Times New Roman"/>
          <w:b w:val="0"/>
          <w:bCs w:val="0"/>
          <w:noProof w:val="0"/>
          <w:sz w:val="24"/>
          <w:szCs w:val="24"/>
          <w:lang w:val="en-US"/>
        </w:rPr>
        <w:t xml:space="preserve">wo community full time youth workers. </w:t>
      </w:r>
      <w:r w:rsidRPr="224A8037" w:rsidR="59A38EDE">
        <w:rPr>
          <w:rFonts w:ascii="Times New Roman" w:hAnsi="Times New Roman" w:eastAsia="Times New Roman" w:cs="Times New Roman"/>
          <w:b w:val="0"/>
          <w:bCs w:val="0"/>
          <w:noProof w:val="0"/>
          <w:sz w:val="24"/>
          <w:szCs w:val="24"/>
          <w:lang w:val="en-US"/>
        </w:rPr>
        <w:t>A</w:t>
      </w:r>
      <w:r w:rsidRPr="224A8037" w:rsidR="5810478D">
        <w:rPr>
          <w:rFonts w:ascii="Times New Roman" w:hAnsi="Times New Roman" w:eastAsia="Times New Roman" w:cs="Times New Roman"/>
          <w:b w:val="0"/>
          <w:bCs w:val="0"/>
          <w:noProof w:val="0"/>
          <w:sz w:val="24"/>
          <w:szCs w:val="24"/>
          <w:lang w:val="en-US"/>
        </w:rPr>
        <w:t xml:space="preserve"> major par</w:t>
      </w:r>
      <w:r w:rsidRPr="224A8037" w:rsidR="46DE3A73">
        <w:rPr>
          <w:rFonts w:ascii="Times New Roman" w:hAnsi="Times New Roman" w:eastAsia="Times New Roman" w:cs="Times New Roman"/>
          <w:b w:val="0"/>
          <w:bCs w:val="0"/>
          <w:noProof w:val="0"/>
          <w:sz w:val="24"/>
          <w:szCs w:val="24"/>
          <w:lang w:val="en-US"/>
        </w:rPr>
        <w:t xml:space="preserve">t of the team is </w:t>
      </w:r>
      <w:r w:rsidRPr="224A8037" w:rsidR="6396F0FF">
        <w:rPr>
          <w:rFonts w:ascii="Times New Roman" w:hAnsi="Times New Roman" w:eastAsia="Times New Roman" w:cs="Times New Roman"/>
          <w:b w:val="0"/>
          <w:bCs w:val="0"/>
          <w:noProof w:val="0"/>
          <w:sz w:val="24"/>
          <w:szCs w:val="24"/>
          <w:lang w:val="en-US"/>
        </w:rPr>
        <w:t>made up of</w:t>
      </w:r>
      <w:r w:rsidRPr="224A8037" w:rsidR="46DE3A73">
        <w:rPr>
          <w:rFonts w:ascii="Times New Roman" w:hAnsi="Times New Roman" w:eastAsia="Times New Roman" w:cs="Times New Roman"/>
          <w:b w:val="0"/>
          <w:bCs w:val="0"/>
          <w:noProof w:val="0"/>
          <w:sz w:val="24"/>
          <w:szCs w:val="24"/>
          <w:lang w:val="en-US"/>
        </w:rPr>
        <w:t xml:space="preserve"> </w:t>
      </w:r>
      <w:r w:rsidRPr="224A8037" w:rsidR="660A1232">
        <w:rPr>
          <w:rFonts w:ascii="Times New Roman" w:hAnsi="Times New Roman" w:eastAsia="Times New Roman" w:cs="Times New Roman"/>
          <w:b w:val="0"/>
          <w:bCs w:val="0"/>
          <w:noProof w:val="0"/>
          <w:sz w:val="24"/>
          <w:szCs w:val="24"/>
          <w:lang w:val="en-US"/>
        </w:rPr>
        <w:t>thirty-one</w:t>
      </w:r>
      <w:r w:rsidRPr="224A8037" w:rsidR="223F72A1">
        <w:rPr>
          <w:rFonts w:ascii="Times New Roman" w:hAnsi="Times New Roman" w:eastAsia="Times New Roman" w:cs="Times New Roman"/>
          <w:b w:val="0"/>
          <w:bCs w:val="0"/>
          <w:noProof w:val="0"/>
          <w:sz w:val="24"/>
          <w:szCs w:val="24"/>
          <w:lang w:val="en-US"/>
        </w:rPr>
        <w:t xml:space="preserve"> sessional youth workers who work part time. </w:t>
      </w:r>
    </w:p>
    <w:p xmlns:wp14="http://schemas.microsoft.com/office/word/2010/wordml" w:rsidP="49A4B618" wp14:paraId="73845601" wp14:textId="32CD6646">
      <w:pPr>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p>
    <w:p xmlns:wp14="http://schemas.microsoft.com/office/word/2010/wordml" w:rsidP="49A4B618" wp14:paraId="49ED6790" wp14:textId="662F17F6">
      <w:pPr>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r w:rsidRPr="224A8037" w:rsidR="1756AD07">
        <w:rPr>
          <w:rFonts w:ascii="Times New Roman" w:hAnsi="Times New Roman" w:eastAsia="Times New Roman" w:cs="Times New Roman"/>
          <w:b w:val="0"/>
          <w:bCs w:val="0"/>
          <w:noProof w:val="0"/>
          <w:sz w:val="24"/>
          <w:szCs w:val="24"/>
          <w:lang w:val="en-US"/>
        </w:rPr>
        <w:t>This author believes that with the community team having such a large majority of the team being part time youth workers</w:t>
      </w:r>
      <w:r w:rsidRPr="224A8037" w:rsidR="25AC8231">
        <w:rPr>
          <w:rFonts w:ascii="Times New Roman" w:hAnsi="Times New Roman" w:eastAsia="Times New Roman" w:cs="Times New Roman"/>
          <w:b w:val="0"/>
          <w:bCs w:val="0"/>
          <w:noProof w:val="0"/>
          <w:sz w:val="24"/>
          <w:szCs w:val="24"/>
          <w:lang w:val="en-US"/>
        </w:rPr>
        <w:t xml:space="preserve"> all around the county</w:t>
      </w:r>
      <w:r w:rsidRPr="224A8037" w:rsidR="46021C03">
        <w:rPr>
          <w:rFonts w:ascii="Times New Roman" w:hAnsi="Times New Roman" w:eastAsia="Times New Roman" w:cs="Times New Roman"/>
          <w:b w:val="0"/>
          <w:bCs w:val="0"/>
          <w:noProof w:val="0"/>
          <w:sz w:val="24"/>
          <w:szCs w:val="24"/>
          <w:lang w:val="en-US"/>
        </w:rPr>
        <w:t>, this</w:t>
      </w:r>
      <w:r w:rsidRPr="224A8037" w:rsidR="1756AD07">
        <w:rPr>
          <w:rFonts w:ascii="Times New Roman" w:hAnsi="Times New Roman" w:eastAsia="Times New Roman" w:cs="Times New Roman"/>
          <w:b w:val="0"/>
          <w:bCs w:val="0"/>
          <w:noProof w:val="0"/>
          <w:sz w:val="24"/>
          <w:szCs w:val="24"/>
          <w:lang w:val="en-US"/>
        </w:rPr>
        <w:t xml:space="preserve"> creates a diverse team of people </w:t>
      </w:r>
      <w:r w:rsidRPr="224A8037" w:rsidR="468513DC">
        <w:rPr>
          <w:rFonts w:ascii="Times New Roman" w:hAnsi="Times New Roman" w:eastAsia="Times New Roman" w:cs="Times New Roman"/>
          <w:b w:val="0"/>
          <w:bCs w:val="0"/>
          <w:noProof w:val="0"/>
          <w:sz w:val="24"/>
          <w:szCs w:val="24"/>
          <w:lang w:val="en-US"/>
        </w:rPr>
        <w:t xml:space="preserve">with different skills, ethnicities, and </w:t>
      </w:r>
      <w:r w:rsidRPr="224A8037" w:rsidR="468513DC">
        <w:rPr>
          <w:rFonts w:ascii="Times New Roman" w:hAnsi="Times New Roman" w:eastAsia="Times New Roman" w:cs="Times New Roman"/>
          <w:b w:val="0"/>
          <w:bCs w:val="0"/>
          <w:noProof w:val="0"/>
          <w:sz w:val="24"/>
          <w:szCs w:val="24"/>
          <w:lang w:val="en-US"/>
        </w:rPr>
        <w:t>personalities</w:t>
      </w:r>
      <w:r w:rsidRPr="224A8037" w:rsidR="468513DC">
        <w:rPr>
          <w:rFonts w:ascii="Times New Roman" w:hAnsi="Times New Roman" w:eastAsia="Times New Roman" w:cs="Times New Roman"/>
          <w:b w:val="0"/>
          <w:bCs w:val="0"/>
          <w:noProof w:val="0"/>
          <w:sz w:val="24"/>
          <w:szCs w:val="24"/>
          <w:lang w:val="en-US"/>
        </w:rPr>
        <w:t xml:space="preserve"> </w:t>
      </w:r>
      <w:r w:rsidRPr="224A8037" w:rsidR="1756AD07">
        <w:rPr>
          <w:rFonts w:ascii="Times New Roman" w:hAnsi="Times New Roman" w:eastAsia="Times New Roman" w:cs="Times New Roman"/>
          <w:b w:val="0"/>
          <w:bCs w:val="0"/>
          <w:noProof w:val="0"/>
          <w:sz w:val="24"/>
          <w:szCs w:val="24"/>
          <w:lang w:val="en-US"/>
        </w:rPr>
        <w:t xml:space="preserve">working with young people around Pembrokeshire. </w:t>
      </w:r>
    </w:p>
    <w:p xmlns:wp14="http://schemas.microsoft.com/office/word/2010/wordml" w:rsidP="49A4B618" wp14:paraId="71906693" wp14:textId="0C43564A">
      <w:pPr>
        <w:pStyle w:val="Normal"/>
        <w:spacing w:before="0" w:beforeAutospacing="off" w:after="0" w:afterAutospacing="off" w:line="480" w:lineRule="auto"/>
        <w:jc w:val="left"/>
        <w:rPr>
          <w:rFonts w:ascii="Times New Roman" w:hAnsi="Times New Roman" w:eastAsia="Times New Roman" w:cs="Times New Roman"/>
          <w:noProof w:val="0"/>
          <w:sz w:val="24"/>
          <w:szCs w:val="24"/>
          <w:lang w:val="en-US"/>
        </w:rPr>
      </w:pPr>
      <w:r w:rsidRPr="224A8037" w:rsidR="088E3B4A">
        <w:rPr>
          <w:rFonts w:ascii="Times New Roman" w:hAnsi="Times New Roman" w:eastAsia="Times New Roman" w:cs="Times New Roman"/>
          <w:b w:val="0"/>
          <w:bCs w:val="0"/>
          <w:noProof w:val="0"/>
          <w:sz w:val="24"/>
          <w:szCs w:val="24"/>
          <w:lang w:val="en-US"/>
        </w:rPr>
        <w:t xml:space="preserve">This author believes this to be a positive for young people around Pembrokeshire </w:t>
      </w:r>
      <w:r w:rsidRPr="224A8037" w:rsidR="1E80940F">
        <w:rPr>
          <w:rFonts w:ascii="Times New Roman" w:hAnsi="Times New Roman" w:eastAsia="Times New Roman" w:cs="Times New Roman"/>
          <w:b w:val="0"/>
          <w:bCs w:val="0"/>
          <w:noProof w:val="0"/>
          <w:sz w:val="24"/>
          <w:szCs w:val="24"/>
          <w:lang w:val="en-US"/>
        </w:rPr>
        <w:t xml:space="preserve">because reading </w:t>
      </w:r>
      <w:r w:rsidRPr="224A8037" w:rsidR="654EB81D">
        <w:rPr>
          <w:rFonts w:ascii="Times New Roman" w:hAnsi="Times New Roman" w:eastAsia="Times New Roman" w:cs="Times New Roman"/>
          <w:i w:val="1"/>
          <w:iCs w:val="1"/>
          <w:noProof w:val="0"/>
          <w:sz w:val="24"/>
          <w:szCs w:val="24"/>
          <w:lang w:val="en-US"/>
        </w:rPr>
        <w:t>(National Youth Agency, 2024</w:t>
      </w:r>
      <w:r w:rsidRPr="224A8037" w:rsidR="654EB81D">
        <w:rPr>
          <w:rFonts w:ascii="Times New Roman" w:hAnsi="Times New Roman" w:eastAsia="Times New Roman" w:cs="Times New Roman"/>
          <w:i w:val="1"/>
          <w:iCs w:val="1"/>
          <w:noProof w:val="0"/>
          <w:sz w:val="24"/>
          <w:szCs w:val="24"/>
          <w:lang w:val="en-US"/>
        </w:rPr>
        <w:t xml:space="preserve">) </w:t>
      </w:r>
      <w:r w:rsidRPr="224A8037" w:rsidR="654EB81D">
        <w:rPr>
          <w:rFonts w:ascii="Times New Roman" w:hAnsi="Times New Roman" w:eastAsia="Times New Roman" w:cs="Times New Roman"/>
          <w:noProof w:val="0"/>
          <w:sz w:val="24"/>
          <w:szCs w:val="24"/>
          <w:lang w:val="en-US"/>
        </w:rPr>
        <w:t>It</w:t>
      </w:r>
      <w:r w:rsidRPr="224A8037" w:rsidR="654EB81D">
        <w:rPr>
          <w:rFonts w:ascii="Times New Roman" w:hAnsi="Times New Roman" w:eastAsia="Times New Roman" w:cs="Times New Roman"/>
          <w:noProof w:val="0"/>
          <w:sz w:val="24"/>
          <w:szCs w:val="24"/>
          <w:lang w:val="en-US"/>
        </w:rPr>
        <w:t xml:space="preserve"> explains</w:t>
      </w:r>
      <w:r w:rsidRPr="224A8037" w:rsidR="1E80940F">
        <w:rPr>
          <w:rFonts w:ascii="Times New Roman" w:hAnsi="Times New Roman" w:eastAsia="Times New Roman" w:cs="Times New Roman"/>
          <w:noProof w:val="0"/>
          <w:sz w:val="24"/>
          <w:szCs w:val="24"/>
          <w:lang w:val="en-US"/>
        </w:rPr>
        <w:t xml:space="preserve"> that it is important for young people to feel</w:t>
      </w:r>
      <w:r w:rsidRPr="224A8037" w:rsidR="2B521B8D">
        <w:rPr>
          <w:rFonts w:ascii="Times New Roman" w:hAnsi="Times New Roman" w:eastAsia="Times New Roman" w:cs="Times New Roman"/>
          <w:noProof w:val="0"/>
          <w:sz w:val="24"/>
          <w:szCs w:val="24"/>
          <w:lang w:val="en-US"/>
        </w:rPr>
        <w:t xml:space="preserve"> </w:t>
      </w:r>
      <w:r w:rsidRPr="224A8037" w:rsidR="602191F4">
        <w:rPr>
          <w:rFonts w:ascii="Times New Roman" w:hAnsi="Times New Roman" w:eastAsia="Times New Roman" w:cs="Times New Roman"/>
          <w:noProof w:val="0"/>
          <w:sz w:val="24"/>
          <w:szCs w:val="24"/>
          <w:lang w:val="en-US"/>
        </w:rPr>
        <w:t>safe. Due to having such a diverse large group of staff</w:t>
      </w:r>
      <w:r w:rsidRPr="224A8037" w:rsidR="5FC3E8E4">
        <w:rPr>
          <w:rFonts w:ascii="Times New Roman" w:hAnsi="Times New Roman" w:eastAsia="Times New Roman" w:cs="Times New Roman"/>
          <w:noProof w:val="0"/>
          <w:sz w:val="24"/>
          <w:szCs w:val="24"/>
          <w:lang w:val="en-US"/>
        </w:rPr>
        <w:t>,</w:t>
      </w:r>
      <w:r w:rsidRPr="224A8037" w:rsidR="602191F4">
        <w:rPr>
          <w:rFonts w:ascii="Times New Roman" w:hAnsi="Times New Roman" w:eastAsia="Times New Roman" w:cs="Times New Roman"/>
          <w:noProof w:val="0"/>
          <w:sz w:val="24"/>
          <w:szCs w:val="24"/>
          <w:lang w:val="en-US"/>
        </w:rPr>
        <w:t xml:space="preserve"> more young people will have access to staff that they can feel comfortable with and create positive relationships. </w:t>
      </w:r>
    </w:p>
    <w:p xmlns:wp14="http://schemas.microsoft.com/office/word/2010/wordml" w:rsidP="49A4B618" wp14:paraId="5864D5B4" wp14:textId="1089FE39">
      <w:pPr>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p>
    <w:p xmlns:wp14="http://schemas.microsoft.com/office/word/2010/wordml" w:rsidP="224A8037" wp14:paraId="3B23E26B" wp14:textId="0FFCC8FD">
      <w:pPr>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r w:rsidRPr="224A8037" w:rsidR="2A193BD5">
        <w:rPr>
          <w:rFonts w:ascii="Times New Roman" w:hAnsi="Times New Roman" w:eastAsia="Times New Roman" w:cs="Times New Roman"/>
          <w:b w:val="0"/>
          <w:bCs w:val="0"/>
          <w:noProof w:val="0"/>
          <w:sz w:val="24"/>
          <w:szCs w:val="24"/>
          <w:lang w:val="en-US"/>
        </w:rPr>
        <w:t xml:space="preserve">Moving on to the community </w:t>
      </w:r>
      <w:r w:rsidRPr="224A8037" w:rsidR="6674B238">
        <w:rPr>
          <w:rFonts w:ascii="Times New Roman" w:hAnsi="Times New Roman" w:eastAsia="Times New Roman" w:cs="Times New Roman"/>
          <w:b w:val="0"/>
          <w:bCs w:val="0"/>
          <w:noProof w:val="0"/>
          <w:sz w:val="24"/>
          <w:szCs w:val="24"/>
          <w:lang w:val="en-US"/>
        </w:rPr>
        <w:t>profile,</w:t>
      </w:r>
      <w:r w:rsidRPr="224A8037" w:rsidR="2A193BD5">
        <w:rPr>
          <w:rFonts w:ascii="Times New Roman" w:hAnsi="Times New Roman" w:eastAsia="Times New Roman" w:cs="Times New Roman"/>
          <w:b w:val="0"/>
          <w:bCs w:val="0"/>
          <w:noProof w:val="0"/>
          <w:sz w:val="24"/>
          <w:szCs w:val="24"/>
          <w:lang w:val="en-US"/>
        </w:rPr>
        <w:t xml:space="preserve"> this author will explore the people that live in the community, what services are available for young people living in </w:t>
      </w:r>
      <w:r w:rsidRPr="224A8037" w:rsidR="1CAE0B4A">
        <w:rPr>
          <w:rFonts w:ascii="Times New Roman" w:hAnsi="Times New Roman" w:eastAsia="Times New Roman" w:cs="Times New Roman"/>
          <w:b w:val="0"/>
          <w:bCs w:val="0"/>
          <w:noProof w:val="0"/>
          <w:sz w:val="24"/>
          <w:szCs w:val="24"/>
          <w:lang w:val="en-US"/>
        </w:rPr>
        <w:t>Pembrokeshire,</w:t>
      </w:r>
      <w:r w:rsidRPr="224A8037" w:rsidR="2A193BD5">
        <w:rPr>
          <w:rFonts w:ascii="Times New Roman" w:hAnsi="Times New Roman" w:eastAsia="Times New Roman" w:cs="Times New Roman"/>
          <w:b w:val="0"/>
          <w:bCs w:val="0"/>
          <w:noProof w:val="0"/>
          <w:sz w:val="24"/>
          <w:szCs w:val="24"/>
          <w:lang w:val="en-US"/>
        </w:rPr>
        <w:t xml:space="preserve"> </w:t>
      </w:r>
      <w:r w:rsidRPr="224A8037" w:rsidR="0C743496">
        <w:rPr>
          <w:rFonts w:ascii="Times New Roman" w:hAnsi="Times New Roman" w:eastAsia="Times New Roman" w:cs="Times New Roman"/>
          <w:b w:val="0"/>
          <w:bCs w:val="0"/>
          <w:noProof w:val="0"/>
          <w:sz w:val="24"/>
          <w:szCs w:val="24"/>
          <w:lang w:val="en-US"/>
        </w:rPr>
        <w:t xml:space="preserve">and what the needs of these young people are in the community. </w:t>
      </w:r>
    </w:p>
    <w:p w:rsidR="224A8037" w:rsidP="224A8037" w:rsidRDefault="224A8037" w14:paraId="22CE032A" w14:textId="349E1312">
      <w:pPr>
        <w:spacing w:before="0" w:beforeAutospacing="off" w:after="0" w:afterAutospacing="off" w:line="480" w:lineRule="auto"/>
        <w:jc w:val="left"/>
        <w:rPr>
          <w:rFonts w:ascii="Times New Roman" w:hAnsi="Times New Roman" w:eastAsia="Times New Roman" w:cs="Times New Roman"/>
          <w:b w:val="0"/>
          <w:bCs w:val="0"/>
          <w:noProof w:val="0"/>
          <w:sz w:val="24"/>
          <w:szCs w:val="24"/>
          <w:lang w:val="en-US"/>
        </w:rPr>
      </w:pPr>
    </w:p>
    <w:p xmlns:wp14="http://schemas.microsoft.com/office/word/2010/wordml" w:rsidP="224A8037" wp14:paraId="4D0498B4" wp14:textId="481B404C">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57331CD5">
        <w:rPr>
          <w:rStyle w:val="BookTitle"/>
          <w:rFonts w:ascii="Times New Roman" w:hAnsi="Times New Roman" w:eastAsia="Times New Roman" w:cs="Times New Roman"/>
          <w:b w:val="1"/>
          <w:bCs w:val="1"/>
          <w:i w:val="0"/>
          <w:iCs w:val="0"/>
          <w:caps w:val="0"/>
          <w:smallCaps w:val="0"/>
          <w:noProof w:val="0"/>
          <w:color w:val="auto"/>
          <w:sz w:val="24"/>
          <w:szCs w:val="24"/>
          <w:lang w:val="en-US"/>
        </w:rPr>
        <w:t>Community Profile</w:t>
      </w:r>
      <w:r w:rsidRPr="224A8037" w:rsidR="57331CD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xmlns:wp14="http://schemas.microsoft.com/office/word/2010/wordml" w:rsidP="5C7669BB" wp14:paraId="72D64910" wp14:textId="3601DA9C">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5C7669BB" w:rsidR="763FC036">
        <w:rPr>
          <w:rStyle w:val="BookTitle"/>
          <w:rFonts w:ascii="Times New Roman" w:hAnsi="Times New Roman" w:eastAsia="Times New Roman" w:cs="Times New Roman"/>
          <w:b w:val="0"/>
          <w:bCs w:val="0"/>
          <w:i w:val="0"/>
          <w:iCs w:val="0"/>
          <w:caps w:val="0"/>
          <w:smallCaps w:val="0"/>
          <w:noProof w:val="0"/>
          <w:color w:val="auto"/>
          <w:sz w:val="24"/>
          <w:szCs w:val="24"/>
          <w:lang w:val="en-US"/>
        </w:rPr>
        <w:t>The p</w:t>
      </w:r>
      <w:r w:rsidRPr="5C7669BB" w:rsidR="4489EDE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urpose </w:t>
      </w:r>
      <w:r w:rsidRPr="5C7669BB" w:rsidR="330E6DEA">
        <w:rPr>
          <w:rStyle w:val="BookTitle"/>
          <w:rFonts w:ascii="Times New Roman" w:hAnsi="Times New Roman" w:eastAsia="Times New Roman" w:cs="Times New Roman"/>
          <w:b w:val="0"/>
          <w:bCs w:val="0"/>
          <w:i w:val="0"/>
          <w:iCs w:val="0"/>
          <w:caps w:val="0"/>
          <w:smallCaps w:val="0"/>
          <w:noProof w:val="0"/>
          <w:color w:val="auto"/>
          <w:sz w:val="24"/>
          <w:szCs w:val="24"/>
          <w:lang w:val="en-US"/>
        </w:rPr>
        <w:t>of</w:t>
      </w:r>
      <w:r w:rsidRPr="5C7669BB" w:rsidR="4489EDE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5C7669BB" w:rsidR="3B5FFA06">
        <w:rPr>
          <w:rStyle w:val="BookTitle"/>
          <w:rFonts w:ascii="Times New Roman" w:hAnsi="Times New Roman" w:eastAsia="Times New Roman" w:cs="Times New Roman"/>
          <w:b w:val="0"/>
          <w:bCs w:val="0"/>
          <w:i w:val="0"/>
          <w:iCs w:val="0"/>
          <w:caps w:val="0"/>
          <w:smallCaps w:val="0"/>
          <w:noProof w:val="0"/>
          <w:color w:val="auto"/>
          <w:sz w:val="24"/>
          <w:szCs w:val="24"/>
          <w:lang w:val="en-US"/>
        </w:rPr>
        <w:t>this</w:t>
      </w:r>
      <w:r w:rsidRPr="5C7669BB" w:rsidR="35B3370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5C7669BB" w:rsidR="453BC30A">
        <w:rPr>
          <w:rStyle w:val="BookTitle"/>
          <w:rFonts w:ascii="Times New Roman" w:hAnsi="Times New Roman" w:eastAsia="Times New Roman" w:cs="Times New Roman"/>
          <w:b w:val="0"/>
          <w:bCs w:val="0"/>
          <w:i w:val="0"/>
          <w:iCs w:val="0"/>
          <w:caps w:val="0"/>
          <w:smallCaps w:val="0"/>
          <w:noProof w:val="0"/>
          <w:color w:val="auto"/>
          <w:sz w:val="24"/>
          <w:szCs w:val="24"/>
          <w:lang w:val="en-US"/>
        </w:rPr>
        <w:t>community profile is to</w:t>
      </w:r>
      <w:r w:rsidRPr="5C7669BB" w:rsidR="35B3370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5C7669BB" w:rsidR="7B322683">
        <w:rPr>
          <w:rStyle w:val="BookTitle"/>
          <w:rFonts w:ascii="Times New Roman" w:hAnsi="Times New Roman" w:eastAsia="Times New Roman" w:cs="Times New Roman"/>
          <w:b w:val="0"/>
          <w:bCs w:val="0"/>
          <w:i w:val="0"/>
          <w:iCs w:val="0"/>
          <w:caps w:val="0"/>
          <w:smallCaps w:val="0"/>
          <w:noProof w:val="0"/>
          <w:color w:val="auto"/>
          <w:sz w:val="24"/>
          <w:szCs w:val="24"/>
          <w:lang w:val="en-US"/>
        </w:rPr>
        <w:t>have</w:t>
      </w:r>
      <w:r w:rsidRPr="5C7669BB" w:rsidR="35B3370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 understanding </w:t>
      </w:r>
      <w:r w:rsidRPr="5C7669BB" w:rsidR="3CABDCBD">
        <w:rPr>
          <w:rStyle w:val="BookTitle"/>
          <w:rFonts w:ascii="Times New Roman" w:hAnsi="Times New Roman" w:eastAsia="Times New Roman" w:cs="Times New Roman"/>
          <w:b w:val="0"/>
          <w:bCs w:val="0"/>
          <w:i w:val="0"/>
          <w:iCs w:val="0"/>
          <w:caps w:val="0"/>
          <w:smallCaps w:val="0"/>
          <w:noProof w:val="0"/>
          <w:color w:val="auto"/>
          <w:sz w:val="24"/>
          <w:szCs w:val="24"/>
          <w:lang w:val="en-US"/>
        </w:rPr>
        <w:t>of</w:t>
      </w:r>
      <w:r w:rsidRPr="5C7669BB" w:rsidR="35B3370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young people who live in Pembrokeshire.</w:t>
      </w:r>
      <w:r w:rsidRPr="5C7669BB" w:rsidR="35B3370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5C7669BB" w:rsidR="60176CD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What are the ethnicities, </w:t>
      </w:r>
      <w:r w:rsidRPr="5C7669BB" w:rsidR="60176CD3">
        <w:rPr>
          <w:rStyle w:val="BookTitle"/>
          <w:rFonts w:ascii="Times New Roman" w:hAnsi="Times New Roman" w:eastAsia="Times New Roman" w:cs="Times New Roman"/>
          <w:b w:val="0"/>
          <w:bCs w:val="0"/>
          <w:i w:val="0"/>
          <w:iCs w:val="0"/>
          <w:caps w:val="0"/>
          <w:smallCaps w:val="0"/>
          <w:noProof w:val="0"/>
          <w:color w:val="auto"/>
          <w:sz w:val="24"/>
          <w:szCs w:val="24"/>
          <w:lang w:val="en-US"/>
        </w:rPr>
        <w:t>genders</w:t>
      </w:r>
      <w:r w:rsidRPr="5C7669BB" w:rsidR="60176CD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ages of </w:t>
      </w:r>
      <w:r w:rsidRPr="5C7669BB" w:rsidR="214F2E35">
        <w:rPr>
          <w:rStyle w:val="BookTitle"/>
          <w:rFonts w:ascii="Times New Roman" w:hAnsi="Times New Roman" w:eastAsia="Times New Roman" w:cs="Times New Roman"/>
          <w:b w:val="0"/>
          <w:bCs w:val="0"/>
          <w:i w:val="0"/>
          <w:iCs w:val="0"/>
          <w:caps w:val="0"/>
          <w:smallCaps w:val="0"/>
          <w:noProof w:val="0"/>
          <w:color w:val="auto"/>
          <w:sz w:val="24"/>
          <w:szCs w:val="24"/>
          <w:lang w:val="en-US"/>
        </w:rPr>
        <w:t>young</w:t>
      </w:r>
      <w:r w:rsidRPr="5C7669BB" w:rsidR="60176CD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people, how many schools, </w:t>
      </w:r>
      <w:r w:rsidRPr="5C7669BB" w:rsidR="6912C6F9">
        <w:rPr>
          <w:rStyle w:val="BookTitle"/>
          <w:rFonts w:ascii="Times New Roman" w:hAnsi="Times New Roman" w:eastAsia="Times New Roman" w:cs="Times New Roman"/>
          <w:b w:val="0"/>
          <w:bCs w:val="0"/>
          <w:i w:val="0"/>
          <w:iCs w:val="0"/>
          <w:caps w:val="0"/>
          <w:smallCaps w:val="0"/>
          <w:noProof w:val="0"/>
          <w:color w:val="auto"/>
          <w:sz w:val="24"/>
          <w:szCs w:val="24"/>
          <w:lang w:val="en-US"/>
        </w:rPr>
        <w:t>health</w:t>
      </w:r>
      <w:r w:rsidRPr="5C7669BB" w:rsidR="6912C6F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mental health services there are, and look at safety and </w:t>
      </w:r>
      <w:r w:rsidRPr="5C7669BB" w:rsidR="6912C6F9">
        <w:rPr>
          <w:rStyle w:val="BookTitle"/>
          <w:rFonts w:ascii="Times New Roman" w:hAnsi="Times New Roman" w:eastAsia="Times New Roman" w:cs="Times New Roman"/>
          <w:b w:val="0"/>
          <w:bCs w:val="0"/>
          <w:i w:val="0"/>
          <w:iCs w:val="0"/>
          <w:caps w:val="0"/>
          <w:smallCaps w:val="0"/>
          <w:noProof w:val="0"/>
          <w:color w:val="auto"/>
          <w:sz w:val="24"/>
          <w:szCs w:val="24"/>
          <w:lang w:val="en-US"/>
        </w:rPr>
        <w:t>crime.</w:t>
      </w:r>
      <w:r w:rsidRPr="5C7669BB" w:rsidR="6912C6F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5C7669BB" w:rsidR="2F8E41E2">
        <w:rPr>
          <w:rStyle w:val="BookTitle"/>
          <w:rFonts w:ascii="Times New Roman" w:hAnsi="Times New Roman" w:eastAsia="Times New Roman" w:cs="Times New Roman"/>
          <w:b w:val="0"/>
          <w:bCs w:val="0"/>
          <w:i w:val="0"/>
          <w:iCs w:val="0"/>
          <w:caps w:val="0"/>
          <w:smallCaps w:val="0"/>
          <w:noProof w:val="0"/>
          <w:color w:val="auto"/>
          <w:sz w:val="24"/>
          <w:szCs w:val="24"/>
          <w:lang w:val="en-US"/>
        </w:rPr>
        <w:t>This author will also look at what services there are for young people in Pembrokeshire. Information on the strengths and weaknesses</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of young people in the area and what would support them in the future. By understanding this </w:t>
      </w:r>
      <w:r w:rsidRPr="5C7669BB" w:rsidR="106A673F">
        <w:rPr>
          <w:rStyle w:val="BookTitle"/>
          <w:rFonts w:ascii="Times New Roman" w:hAnsi="Times New Roman" w:eastAsia="Times New Roman" w:cs="Times New Roman"/>
          <w:b w:val="0"/>
          <w:bCs w:val="0"/>
          <w:i w:val="0"/>
          <w:iCs w:val="0"/>
          <w:caps w:val="0"/>
          <w:smallCaps w:val="0"/>
          <w:noProof w:val="0"/>
          <w:color w:val="auto"/>
          <w:sz w:val="24"/>
          <w:szCs w:val="24"/>
          <w:lang w:val="en-US"/>
        </w:rPr>
        <w:t>information,</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author will </w:t>
      </w:r>
      <w:r w:rsidRPr="5C7669BB" w:rsidR="7BCAB46D">
        <w:rPr>
          <w:rStyle w:val="BookTitle"/>
          <w:rFonts w:ascii="Times New Roman" w:hAnsi="Times New Roman" w:eastAsia="Times New Roman" w:cs="Times New Roman"/>
          <w:b w:val="0"/>
          <w:bCs w:val="0"/>
          <w:i w:val="0"/>
          <w:iCs w:val="0"/>
          <w:caps w:val="0"/>
          <w:smallCaps w:val="0"/>
          <w:noProof w:val="0"/>
          <w:color w:val="auto"/>
          <w:sz w:val="24"/>
          <w:szCs w:val="24"/>
          <w:lang w:val="en-US"/>
        </w:rPr>
        <w:t>better</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understand what </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impacts</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young people of Pembrokeshire and how th</w:t>
      </w:r>
      <w:r w:rsidRPr="5C7669BB" w:rsidR="65A6154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e Pembrokeshire community team can make a difference. </w:t>
      </w:r>
      <w:r w:rsidRPr="5C7669BB" w:rsidR="661DDCD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39DD125" w:rsidP="224A8037" w:rsidRDefault="739DD125" w14:paraId="6D2002F8" w14:textId="2CD820DF">
      <w:pPr>
        <w:pStyle w:val="Normal"/>
        <w:spacing w:line="480" w:lineRule="auto"/>
        <w:jc w:val="left"/>
        <w:rPr>
          <w:rStyle w:val="BookTitle"/>
          <w:rFonts w:ascii="Times New Roman" w:hAnsi="Times New Roman" w:eastAsia="Times New Roman" w:cs="Times New Roman"/>
          <w:b w:val="1"/>
          <w:bCs w:val="1"/>
          <w:i w:val="0"/>
          <w:iCs w:val="0"/>
          <w:caps w:val="0"/>
          <w:smallCaps w:val="0"/>
          <w:noProof w:val="0"/>
          <w:color w:val="FF0000"/>
          <w:sz w:val="24"/>
          <w:szCs w:val="24"/>
          <w:lang w:val="en-US"/>
        </w:rPr>
      </w:pPr>
      <w:r w:rsidRPr="224A8037" w:rsidR="739DD125">
        <w:rPr>
          <w:rStyle w:val="BookTitle"/>
          <w:rFonts w:ascii="Times New Roman" w:hAnsi="Times New Roman" w:eastAsia="Times New Roman" w:cs="Times New Roman"/>
          <w:b w:val="1"/>
          <w:bCs w:val="1"/>
          <w:i w:val="0"/>
          <w:iCs w:val="0"/>
          <w:caps w:val="0"/>
          <w:smallCaps w:val="0"/>
          <w:noProof w:val="0"/>
          <w:color w:val="auto"/>
          <w:sz w:val="24"/>
          <w:szCs w:val="24"/>
          <w:lang w:val="en-US"/>
        </w:rPr>
        <w:t>Location</w:t>
      </w:r>
      <w:r w:rsidRPr="224A8037" w:rsidR="196E8C69">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w:t>
      </w:r>
    </w:p>
    <w:p w:rsidR="5D53EA3A" w:rsidP="7C5D21FE" w:rsidRDefault="5D53EA3A" w14:paraId="48E9224B" w14:textId="5BA2B763">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224A8037" w:rsidR="5D53EA3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Pembrokeshire is in </w:t>
      </w:r>
      <w:r w:rsidRPr="224A8037" w:rsidR="133C6E08">
        <w:rPr>
          <w:rStyle w:val="BookTitle"/>
          <w:rFonts w:ascii="Times New Roman" w:hAnsi="Times New Roman" w:eastAsia="Times New Roman" w:cs="Times New Roman"/>
          <w:b w:val="0"/>
          <w:bCs w:val="0"/>
          <w:i w:val="0"/>
          <w:iCs w:val="0"/>
          <w:caps w:val="0"/>
          <w:smallCaps w:val="0"/>
          <w:noProof w:val="0"/>
          <w:color w:val="auto"/>
          <w:sz w:val="24"/>
          <w:szCs w:val="24"/>
          <w:lang w:val="en-US"/>
        </w:rPr>
        <w:t>Southwest</w:t>
      </w:r>
      <w:r w:rsidRPr="224A8037" w:rsidR="5D53EA3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Wales. </w:t>
      </w:r>
      <w:r w:rsidRPr="224A8037" w:rsidR="069EFE8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Reading </w:t>
      </w:r>
      <w:r w:rsidRPr="224A8037" w:rsidR="39B262BF">
        <w:rPr>
          <w:rFonts w:ascii="Times New Roman" w:hAnsi="Times New Roman" w:eastAsia="Times New Roman" w:cs="Times New Roman"/>
          <w:i w:val="1"/>
          <w:iCs w:val="1"/>
          <w:noProof w:val="0"/>
          <w:sz w:val="24"/>
          <w:szCs w:val="24"/>
          <w:lang w:val="en-US"/>
        </w:rPr>
        <w:t>(</w:t>
      </w:r>
      <w:r w:rsidRPr="224A8037" w:rsidR="39B262BF">
        <w:rPr>
          <w:rFonts w:ascii="Times New Roman" w:hAnsi="Times New Roman" w:eastAsia="Times New Roman" w:cs="Times New Roman"/>
          <w:i w:val="1"/>
          <w:iCs w:val="1"/>
          <w:noProof w:val="0"/>
          <w:sz w:val="24"/>
          <w:szCs w:val="24"/>
          <w:lang w:val="en-US"/>
        </w:rPr>
        <w:t>TravelAsker</w:t>
      </w:r>
      <w:r w:rsidRPr="224A8037" w:rsidR="39B262BF">
        <w:rPr>
          <w:rFonts w:ascii="Times New Roman" w:hAnsi="Times New Roman" w:eastAsia="Times New Roman" w:cs="Times New Roman"/>
          <w:i w:val="1"/>
          <w:iCs w:val="1"/>
          <w:noProof w:val="0"/>
          <w:sz w:val="24"/>
          <w:szCs w:val="24"/>
          <w:lang w:val="en-US"/>
        </w:rPr>
        <w:t>, 2026</w:t>
      </w:r>
      <w:r w:rsidRPr="224A8037" w:rsidR="39B262BF">
        <w:rPr>
          <w:rFonts w:ascii="Times New Roman" w:hAnsi="Times New Roman" w:eastAsia="Times New Roman" w:cs="Times New Roman"/>
          <w:i w:val="1"/>
          <w:iCs w:val="1"/>
          <w:noProof w:val="0"/>
          <w:sz w:val="24"/>
          <w:szCs w:val="24"/>
          <w:lang w:val="en-US"/>
        </w:rPr>
        <w:t xml:space="preserve">) </w:t>
      </w:r>
      <w:r w:rsidRPr="224A8037" w:rsidR="677342AD">
        <w:rPr>
          <w:rFonts w:ascii="Times New Roman" w:hAnsi="Times New Roman" w:eastAsia="Times New Roman" w:cs="Times New Roman"/>
          <w:noProof w:val="0"/>
          <w:sz w:val="24"/>
          <w:szCs w:val="24"/>
          <w:lang w:val="en-US"/>
        </w:rPr>
        <w:t>It</w:t>
      </w:r>
      <w:r w:rsidRPr="224A8037" w:rsidR="677342AD">
        <w:rPr>
          <w:rFonts w:ascii="Times New Roman" w:hAnsi="Times New Roman" w:eastAsia="Times New Roman" w:cs="Times New Roman"/>
          <w:noProof w:val="0"/>
          <w:sz w:val="24"/>
          <w:szCs w:val="24"/>
          <w:lang w:val="en-US"/>
        </w:rPr>
        <w:t xml:space="preserve"> explains</w:t>
      </w:r>
      <w:r w:rsidRPr="224A8037" w:rsidR="069EFE8F">
        <w:rPr>
          <w:rFonts w:ascii="Times New Roman" w:hAnsi="Times New Roman" w:eastAsia="Times New Roman" w:cs="Times New Roman"/>
          <w:noProof w:val="0"/>
          <w:sz w:val="24"/>
          <w:szCs w:val="24"/>
          <w:lang w:val="en-US"/>
        </w:rPr>
        <w:t xml:space="preserve"> that Pembrokeshire has a population of one hundred and twenty-five thousand people</w:t>
      </w:r>
      <w:r w:rsidRPr="224A8037" w:rsidR="793B09E8">
        <w:rPr>
          <w:rFonts w:ascii="Times New Roman" w:hAnsi="Times New Roman" w:eastAsia="Times New Roman" w:cs="Times New Roman"/>
          <w:noProof w:val="0"/>
          <w:sz w:val="24"/>
          <w:szCs w:val="24"/>
          <w:lang w:val="en-US"/>
        </w:rPr>
        <w:t xml:space="preserve">. </w:t>
      </w:r>
      <w:r w:rsidRPr="224A8037" w:rsidR="0F7E6FC2">
        <w:rPr>
          <w:rFonts w:ascii="Times New Roman" w:hAnsi="Times New Roman" w:eastAsia="Times New Roman" w:cs="Times New Roman"/>
          <w:noProof w:val="0"/>
          <w:sz w:val="24"/>
          <w:szCs w:val="24"/>
          <w:lang w:val="en-US"/>
        </w:rPr>
        <w:t>(Pembrokeshire County Council, 2023)</w:t>
      </w:r>
      <w:r w:rsidRPr="224A8037" w:rsidR="0CE3A655">
        <w:rPr>
          <w:rFonts w:ascii="Times New Roman" w:hAnsi="Times New Roman" w:eastAsia="Times New Roman" w:cs="Times New Roman"/>
          <w:noProof w:val="0"/>
          <w:sz w:val="24"/>
          <w:szCs w:val="24"/>
          <w:lang w:val="en-US"/>
        </w:rPr>
        <w:t xml:space="preserve"> states that </w:t>
      </w:r>
      <w:r w:rsidRPr="224A8037" w:rsidR="643621D0">
        <w:rPr>
          <w:rFonts w:ascii="Times New Roman" w:hAnsi="Times New Roman" w:eastAsia="Times New Roman" w:cs="Times New Roman"/>
          <w:noProof w:val="0"/>
          <w:sz w:val="24"/>
          <w:szCs w:val="24"/>
          <w:lang w:val="en-US"/>
        </w:rPr>
        <w:t>twenty-one</w:t>
      </w:r>
      <w:r w:rsidRPr="224A8037" w:rsidR="0CE3A655">
        <w:rPr>
          <w:rFonts w:ascii="Times New Roman" w:hAnsi="Times New Roman" w:eastAsia="Times New Roman" w:cs="Times New Roman"/>
          <w:noProof w:val="0"/>
          <w:sz w:val="24"/>
          <w:szCs w:val="24"/>
          <w:lang w:val="en-US"/>
        </w:rPr>
        <w:t xml:space="preserve"> thousand three hundred are sixteen years old and below. That makes seventeen percent </w:t>
      </w:r>
      <w:r w:rsidRPr="224A8037" w:rsidR="45CCD298">
        <w:rPr>
          <w:rFonts w:ascii="Times New Roman" w:hAnsi="Times New Roman" w:eastAsia="Times New Roman" w:cs="Times New Roman"/>
          <w:noProof w:val="0"/>
          <w:sz w:val="24"/>
          <w:szCs w:val="24"/>
          <w:lang w:val="en-US"/>
        </w:rPr>
        <w:t>of</w:t>
      </w:r>
      <w:r w:rsidRPr="224A8037" w:rsidR="0CE3A655">
        <w:rPr>
          <w:rFonts w:ascii="Times New Roman" w:hAnsi="Times New Roman" w:eastAsia="Times New Roman" w:cs="Times New Roman"/>
          <w:noProof w:val="0"/>
          <w:sz w:val="24"/>
          <w:szCs w:val="24"/>
          <w:lang w:val="en-US"/>
        </w:rPr>
        <w:t xml:space="preserve"> the </w:t>
      </w:r>
      <w:r w:rsidRPr="224A8037" w:rsidR="62C16452">
        <w:rPr>
          <w:rFonts w:ascii="Times New Roman" w:hAnsi="Times New Roman" w:eastAsia="Times New Roman" w:cs="Times New Roman"/>
          <w:noProof w:val="0"/>
          <w:sz w:val="24"/>
          <w:szCs w:val="24"/>
          <w:lang w:val="en-US"/>
        </w:rPr>
        <w:t xml:space="preserve">population of </w:t>
      </w:r>
      <w:r w:rsidRPr="224A8037" w:rsidR="4CDFC534">
        <w:rPr>
          <w:rFonts w:ascii="Times New Roman" w:hAnsi="Times New Roman" w:eastAsia="Times New Roman" w:cs="Times New Roman"/>
          <w:noProof w:val="0"/>
          <w:sz w:val="24"/>
          <w:szCs w:val="24"/>
          <w:lang w:val="en-US"/>
        </w:rPr>
        <w:t xml:space="preserve">Pembrokeshire </w:t>
      </w:r>
      <w:r w:rsidRPr="224A8037" w:rsidR="62C16452">
        <w:rPr>
          <w:rFonts w:ascii="Times New Roman" w:hAnsi="Times New Roman" w:eastAsia="Times New Roman" w:cs="Times New Roman"/>
          <w:noProof w:val="0"/>
          <w:sz w:val="24"/>
          <w:szCs w:val="24"/>
          <w:lang w:val="en-US"/>
        </w:rPr>
        <w:t>under sixteen years old.</w:t>
      </w:r>
      <w:r w:rsidRPr="224A8037" w:rsidR="16BBD4C6">
        <w:rPr>
          <w:rFonts w:ascii="Times New Roman" w:hAnsi="Times New Roman" w:eastAsia="Times New Roman" w:cs="Times New Roman"/>
          <w:noProof w:val="0"/>
          <w:sz w:val="24"/>
          <w:szCs w:val="24"/>
          <w:lang w:val="en-US"/>
        </w:rPr>
        <w:t xml:space="preserve"> This author looked at</w:t>
      </w:r>
      <w:r w:rsidRPr="224A8037" w:rsidR="62C16452">
        <w:rPr>
          <w:rFonts w:ascii="Times New Roman" w:hAnsi="Times New Roman" w:eastAsia="Times New Roman" w:cs="Times New Roman"/>
          <w:noProof w:val="0"/>
          <w:sz w:val="24"/>
          <w:szCs w:val="24"/>
          <w:lang w:val="en-US"/>
        </w:rPr>
        <w:t xml:space="preserve"> </w:t>
      </w:r>
      <w:r w:rsidRPr="224A8037" w:rsidR="59A509F3">
        <w:rPr>
          <w:rFonts w:ascii="Times New Roman" w:hAnsi="Times New Roman" w:eastAsia="Times New Roman" w:cs="Times New Roman"/>
          <w:noProof w:val="0"/>
          <w:sz w:val="24"/>
          <w:szCs w:val="24"/>
          <w:lang w:val="en-US"/>
        </w:rPr>
        <w:t xml:space="preserve">(Office for National Statistics, 2023) </w:t>
      </w:r>
      <w:r w:rsidRPr="224A8037" w:rsidR="4E35D976">
        <w:rPr>
          <w:rFonts w:ascii="Times New Roman" w:hAnsi="Times New Roman" w:eastAsia="Times New Roman" w:cs="Times New Roman"/>
          <w:noProof w:val="0"/>
          <w:sz w:val="24"/>
          <w:szCs w:val="24"/>
          <w:lang w:val="en-US"/>
        </w:rPr>
        <w:t xml:space="preserve">to understand ethnic groups in Pembrokeshire. In </w:t>
      </w:r>
      <w:r w:rsidRPr="224A8037" w:rsidR="4E35D976">
        <w:rPr>
          <w:rFonts w:ascii="Times New Roman" w:hAnsi="Times New Roman" w:eastAsia="Times New Roman" w:cs="Times New Roman"/>
          <w:noProof w:val="0"/>
          <w:sz w:val="24"/>
          <w:szCs w:val="24"/>
          <w:lang w:val="en-US"/>
        </w:rPr>
        <w:t>2021</w:t>
      </w:r>
      <w:r w:rsidRPr="224A8037" w:rsidR="3C0F9EE7">
        <w:rPr>
          <w:rFonts w:ascii="Times New Roman" w:hAnsi="Times New Roman" w:eastAsia="Times New Roman" w:cs="Times New Roman"/>
          <w:noProof w:val="0"/>
          <w:sz w:val="24"/>
          <w:szCs w:val="24"/>
          <w:lang w:val="en-US"/>
        </w:rPr>
        <w:t xml:space="preserve"> </w:t>
      </w:r>
      <w:r w:rsidRPr="224A8037" w:rsidR="68094AC4">
        <w:rPr>
          <w:rFonts w:ascii="Times New Roman" w:hAnsi="Times New Roman" w:eastAsia="Times New Roman" w:cs="Times New Roman"/>
          <w:noProof w:val="0"/>
          <w:sz w:val="24"/>
          <w:szCs w:val="24"/>
          <w:lang w:val="en-US"/>
        </w:rPr>
        <w:t xml:space="preserve">forty three percent </w:t>
      </w:r>
      <w:r w:rsidRPr="224A8037" w:rsidR="3C0F9EE7">
        <w:rPr>
          <w:rFonts w:ascii="Times New Roman" w:hAnsi="Times New Roman" w:eastAsia="Times New Roman" w:cs="Times New Roman"/>
          <w:noProof w:val="0"/>
          <w:sz w:val="24"/>
          <w:szCs w:val="24"/>
          <w:lang w:val="en-US"/>
        </w:rPr>
        <w:t>of</w:t>
      </w:r>
      <w:r w:rsidRPr="224A8037" w:rsidR="4E35D976">
        <w:rPr>
          <w:rFonts w:ascii="Times New Roman" w:hAnsi="Times New Roman" w:eastAsia="Times New Roman" w:cs="Times New Roman"/>
          <w:noProof w:val="0"/>
          <w:sz w:val="24"/>
          <w:szCs w:val="24"/>
          <w:lang w:val="en-US"/>
        </w:rPr>
        <w:t xml:space="preserve"> </w:t>
      </w:r>
      <w:r w:rsidRPr="224A8037" w:rsidR="4DB9A6F9">
        <w:rPr>
          <w:rFonts w:ascii="Times New Roman" w:hAnsi="Times New Roman" w:eastAsia="Times New Roman" w:cs="Times New Roman"/>
          <w:noProof w:val="0"/>
          <w:sz w:val="24"/>
          <w:szCs w:val="24"/>
          <w:lang w:val="en-US"/>
        </w:rPr>
        <w:t>people</w:t>
      </w:r>
      <w:r w:rsidRPr="224A8037" w:rsidR="4E35D976">
        <w:rPr>
          <w:rFonts w:ascii="Times New Roman" w:hAnsi="Times New Roman" w:eastAsia="Times New Roman" w:cs="Times New Roman"/>
          <w:noProof w:val="0"/>
          <w:sz w:val="24"/>
          <w:szCs w:val="24"/>
          <w:lang w:val="en-US"/>
        </w:rPr>
        <w:t xml:space="preserve"> </w:t>
      </w:r>
      <w:r w:rsidRPr="224A8037" w:rsidR="671451A9">
        <w:rPr>
          <w:rFonts w:ascii="Times New Roman" w:hAnsi="Times New Roman" w:eastAsia="Times New Roman" w:cs="Times New Roman"/>
          <w:noProof w:val="0"/>
          <w:sz w:val="24"/>
          <w:szCs w:val="24"/>
          <w:lang w:val="en-US"/>
        </w:rPr>
        <w:t>in</w:t>
      </w:r>
      <w:r w:rsidRPr="224A8037" w:rsidR="4E35D976">
        <w:rPr>
          <w:rFonts w:ascii="Times New Roman" w:hAnsi="Times New Roman" w:eastAsia="Times New Roman" w:cs="Times New Roman"/>
          <w:noProof w:val="0"/>
          <w:sz w:val="24"/>
          <w:szCs w:val="24"/>
          <w:lang w:val="en-US"/>
        </w:rPr>
        <w:t xml:space="preserve"> Pembrokeshire said that</w:t>
      </w:r>
      <w:r w:rsidRPr="224A8037" w:rsidR="24661066">
        <w:rPr>
          <w:rFonts w:ascii="Times New Roman" w:hAnsi="Times New Roman" w:eastAsia="Times New Roman" w:cs="Times New Roman"/>
          <w:noProof w:val="0"/>
          <w:sz w:val="24"/>
          <w:szCs w:val="24"/>
          <w:lang w:val="en-US"/>
        </w:rPr>
        <w:t xml:space="preserve"> they have no religion. </w:t>
      </w:r>
      <w:r w:rsidRPr="224A8037" w:rsidR="794B2DFE">
        <w:rPr>
          <w:rFonts w:ascii="Times New Roman" w:hAnsi="Times New Roman" w:eastAsia="Times New Roman" w:cs="Times New Roman"/>
          <w:noProof w:val="0"/>
          <w:sz w:val="24"/>
          <w:szCs w:val="24"/>
          <w:lang w:val="en-US"/>
        </w:rPr>
        <w:t>Forty eight point</w:t>
      </w:r>
      <w:r w:rsidRPr="224A8037" w:rsidR="794B2DFE">
        <w:rPr>
          <w:rFonts w:ascii="Times New Roman" w:hAnsi="Times New Roman" w:eastAsia="Times New Roman" w:cs="Times New Roman"/>
          <w:noProof w:val="0"/>
          <w:sz w:val="24"/>
          <w:szCs w:val="24"/>
          <w:lang w:val="en-US"/>
        </w:rPr>
        <w:t xml:space="preserve"> eight percent </w:t>
      </w:r>
      <w:r w:rsidRPr="224A8037" w:rsidR="24661066">
        <w:rPr>
          <w:rFonts w:ascii="Times New Roman" w:hAnsi="Times New Roman" w:eastAsia="Times New Roman" w:cs="Times New Roman"/>
          <w:noProof w:val="0"/>
          <w:sz w:val="24"/>
          <w:szCs w:val="24"/>
          <w:lang w:val="en-US"/>
        </w:rPr>
        <w:t xml:space="preserve">of people said they are Christian. </w:t>
      </w:r>
      <w:r w:rsidRPr="224A8037" w:rsidR="69B9576A">
        <w:rPr>
          <w:rFonts w:ascii="Times New Roman" w:hAnsi="Times New Roman" w:eastAsia="Times New Roman" w:cs="Times New Roman"/>
          <w:noProof w:val="0"/>
          <w:sz w:val="24"/>
          <w:szCs w:val="24"/>
          <w:lang w:val="en-US"/>
        </w:rPr>
        <w:t>Zero point</w:t>
      </w:r>
      <w:r w:rsidRPr="224A8037" w:rsidR="69B9576A">
        <w:rPr>
          <w:rFonts w:ascii="Times New Roman" w:hAnsi="Times New Roman" w:eastAsia="Times New Roman" w:cs="Times New Roman"/>
          <w:noProof w:val="0"/>
          <w:sz w:val="24"/>
          <w:szCs w:val="24"/>
          <w:lang w:val="en-US"/>
        </w:rPr>
        <w:t xml:space="preserve"> nine percent</w:t>
      </w:r>
      <w:r w:rsidRPr="224A8037" w:rsidR="6889CDD6">
        <w:rPr>
          <w:rFonts w:ascii="Times New Roman" w:hAnsi="Times New Roman" w:eastAsia="Times New Roman" w:cs="Times New Roman"/>
          <w:noProof w:val="0"/>
          <w:sz w:val="24"/>
          <w:szCs w:val="24"/>
          <w:lang w:val="en-US"/>
        </w:rPr>
        <w:t xml:space="preserve"> of people in Pembrokeshire </w:t>
      </w:r>
      <w:r w:rsidRPr="224A8037" w:rsidR="6889CDD6">
        <w:rPr>
          <w:rFonts w:ascii="Times New Roman" w:hAnsi="Times New Roman" w:eastAsia="Times New Roman" w:cs="Times New Roman"/>
          <w:noProof w:val="0"/>
          <w:sz w:val="24"/>
          <w:szCs w:val="24"/>
          <w:lang w:val="en-US"/>
        </w:rPr>
        <w:t>identified</w:t>
      </w:r>
      <w:r w:rsidRPr="224A8037" w:rsidR="6889CDD6">
        <w:rPr>
          <w:rFonts w:ascii="Times New Roman" w:hAnsi="Times New Roman" w:eastAsia="Times New Roman" w:cs="Times New Roman"/>
          <w:noProof w:val="0"/>
          <w:sz w:val="24"/>
          <w:szCs w:val="24"/>
          <w:lang w:val="en-US"/>
        </w:rPr>
        <w:t xml:space="preserve"> within mixed or multiple ethnic groups. </w:t>
      </w:r>
      <w:r w:rsidRPr="224A8037" w:rsidR="2A8C86AF">
        <w:rPr>
          <w:rFonts w:ascii="Times New Roman" w:hAnsi="Times New Roman" w:eastAsia="Times New Roman" w:cs="Times New Roman"/>
          <w:noProof w:val="0"/>
          <w:sz w:val="24"/>
          <w:szCs w:val="24"/>
          <w:lang w:val="en-US"/>
        </w:rPr>
        <w:t xml:space="preserve">This shows that there are different ethnic groups throughout Pembrokeshire, not on a large </w:t>
      </w:r>
      <w:r w:rsidRPr="224A8037" w:rsidR="4E8F9EE6">
        <w:rPr>
          <w:rFonts w:ascii="Times New Roman" w:hAnsi="Times New Roman" w:eastAsia="Times New Roman" w:cs="Times New Roman"/>
          <w:noProof w:val="0"/>
          <w:sz w:val="24"/>
          <w:szCs w:val="24"/>
          <w:lang w:val="en-US"/>
        </w:rPr>
        <w:t>scale,</w:t>
      </w:r>
      <w:r w:rsidRPr="224A8037" w:rsidR="2A8C86AF">
        <w:rPr>
          <w:rFonts w:ascii="Times New Roman" w:hAnsi="Times New Roman" w:eastAsia="Times New Roman" w:cs="Times New Roman"/>
          <w:noProof w:val="0"/>
          <w:sz w:val="24"/>
          <w:szCs w:val="24"/>
          <w:lang w:val="en-US"/>
        </w:rPr>
        <w:t xml:space="preserve"> but this is information to think about when working in </w:t>
      </w:r>
      <w:r w:rsidRPr="224A8037" w:rsidR="030759CF">
        <w:rPr>
          <w:rFonts w:ascii="Times New Roman" w:hAnsi="Times New Roman" w:eastAsia="Times New Roman" w:cs="Times New Roman"/>
          <w:noProof w:val="0"/>
          <w:sz w:val="24"/>
          <w:szCs w:val="24"/>
          <w:lang w:val="en-US"/>
        </w:rPr>
        <w:t xml:space="preserve">the youth service. </w:t>
      </w:r>
      <w:r w:rsidRPr="224A8037" w:rsidR="5C18D877">
        <w:rPr>
          <w:rFonts w:ascii="Times New Roman" w:hAnsi="Times New Roman" w:eastAsia="Times New Roman" w:cs="Times New Roman"/>
          <w:noProof w:val="0"/>
          <w:sz w:val="24"/>
          <w:szCs w:val="24"/>
          <w:lang w:val="en-US"/>
        </w:rPr>
        <w:t xml:space="preserve">According to </w:t>
      </w:r>
      <w:r w:rsidRPr="224A8037" w:rsidR="48AFA19A">
        <w:rPr>
          <w:rFonts w:ascii="Times New Roman" w:hAnsi="Times New Roman" w:eastAsia="Times New Roman" w:cs="Times New Roman"/>
          <w:noProof w:val="0"/>
          <w:sz w:val="24"/>
          <w:szCs w:val="24"/>
          <w:lang w:val="en-US"/>
        </w:rPr>
        <w:t xml:space="preserve">(Pembrokeshire County Council, 2025) </w:t>
      </w:r>
      <w:r w:rsidRPr="224A8037" w:rsidR="5C18D877">
        <w:rPr>
          <w:rFonts w:ascii="Times New Roman" w:hAnsi="Times New Roman" w:eastAsia="Times New Roman" w:cs="Times New Roman"/>
          <w:noProof w:val="0"/>
          <w:sz w:val="24"/>
          <w:szCs w:val="24"/>
          <w:lang w:val="en-US"/>
        </w:rPr>
        <w:t>i</w:t>
      </w:r>
      <w:r w:rsidRPr="224A8037" w:rsidR="6BA5F38B">
        <w:rPr>
          <w:rFonts w:ascii="Times New Roman" w:hAnsi="Times New Roman" w:eastAsia="Times New Roman" w:cs="Times New Roman"/>
          <w:noProof w:val="0"/>
          <w:sz w:val="24"/>
          <w:szCs w:val="24"/>
          <w:lang w:val="en-US"/>
        </w:rPr>
        <w:t xml:space="preserve">n Pembrokeshire there are five secondary schools, one </w:t>
      </w:r>
      <w:r w:rsidRPr="224A8037" w:rsidR="6BA5F38B">
        <w:rPr>
          <w:rFonts w:ascii="Times New Roman" w:hAnsi="Times New Roman" w:eastAsia="Times New Roman" w:cs="Times New Roman"/>
          <w:noProof w:val="0"/>
          <w:sz w:val="24"/>
          <w:szCs w:val="24"/>
          <w:lang w:val="en-US"/>
        </w:rPr>
        <w:t>additional</w:t>
      </w:r>
      <w:r w:rsidRPr="224A8037" w:rsidR="6BA5F38B">
        <w:rPr>
          <w:rFonts w:ascii="Times New Roman" w:hAnsi="Times New Roman" w:eastAsia="Times New Roman" w:cs="Times New Roman"/>
          <w:noProof w:val="0"/>
          <w:sz w:val="24"/>
          <w:szCs w:val="24"/>
          <w:lang w:val="en-US"/>
        </w:rPr>
        <w:t xml:space="preserve"> learning needs</w:t>
      </w:r>
      <w:r w:rsidRPr="224A8037" w:rsidR="20B61314">
        <w:rPr>
          <w:rFonts w:ascii="Times New Roman" w:hAnsi="Times New Roman" w:eastAsia="Times New Roman" w:cs="Times New Roman"/>
          <w:noProof w:val="0"/>
          <w:sz w:val="24"/>
          <w:szCs w:val="24"/>
          <w:lang w:val="en-US"/>
        </w:rPr>
        <w:t xml:space="preserve"> school, and a pupil referral </w:t>
      </w:r>
      <w:r w:rsidRPr="224A8037" w:rsidR="03FE5E43">
        <w:rPr>
          <w:rFonts w:ascii="Times New Roman" w:hAnsi="Times New Roman" w:eastAsia="Times New Roman" w:cs="Times New Roman"/>
          <w:noProof w:val="0"/>
          <w:sz w:val="24"/>
          <w:szCs w:val="24"/>
          <w:lang w:val="en-US"/>
        </w:rPr>
        <w:t>center</w:t>
      </w:r>
      <w:r w:rsidRPr="224A8037" w:rsidR="20B61314">
        <w:rPr>
          <w:rFonts w:ascii="Times New Roman" w:hAnsi="Times New Roman" w:eastAsia="Times New Roman" w:cs="Times New Roman"/>
          <w:noProof w:val="0"/>
          <w:sz w:val="24"/>
          <w:szCs w:val="24"/>
          <w:lang w:val="en-US"/>
        </w:rPr>
        <w:t xml:space="preserve">. </w:t>
      </w:r>
      <w:r w:rsidRPr="224A8037" w:rsidR="571EC591">
        <w:rPr>
          <w:rFonts w:ascii="Times New Roman" w:hAnsi="Times New Roman" w:eastAsia="Times New Roman" w:cs="Times New Roman"/>
          <w:noProof w:val="0"/>
          <w:sz w:val="24"/>
          <w:szCs w:val="24"/>
          <w:lang w:val="en-US"/>
        </w:rPr>
        <w:t xml:space="preserve">This shows that young people in Pembrokeshire have access to education throughout their lives. </w:t>
      </w:r>
      <w:r w:rsidRPr="224A8037" w:rsidR="1004DE8B">
        <w:rPr>
          <w:rFonts w:ascii="Times New Roman" w:hAnsi="Times New Roman" w:eastAsia="Times New Roman" w:cs="Times New Roman"/>
          <w:noProof w:val="0"/>
          <w:sz w:val="24"/>
          <w:szCs w:val="24"/>
          <w:lang w:val="en-US"/>
        </w:rPr>
        <w:t xml:space="preserve">This author looked at </w:t>
      </w:r>
      <w:r w:rsidRPr="224A8037" w:rsidR="02CF21C0">
        <w:rPr>
          <w:rFonts w:ascii="Times New Roman" w:hAnsi="Times New Roman" w:eastAsia="Times New Roman" w:cs="Times New Roman"/>
          <w:i w:val="1"/>
          <w:iCs w:val="1"/>
          <w:noProof w:val="0"/>
          <w:sz w:val="24"/>
          <w:szCs w:val="24"/>
          <w:lang w:val="en-US"/>
        </w:rPr>
        <w:t xml:space="preserve">(Hywel Dda University Health </w:t>
      </w:r>
      <w:r w:rsidRPr="224A8037" w:rsidR="02CF21C0">
        <w:rPr>
          <w:rFonts w:ascii="Times New Roman" w:hAnsi="Times New Roman" w:eastAsia="Times New Roman" w:cs="Times New Roman"/>
          <w:i w:val="1"/>
          <w:iCs w:val="1"/>
          <w:noProof w:val="0"/>
          <w:sz w:val="24"/>
          <w:szCs w:val="24"/>
          <w:lang w:val="en-US"/>
        </w:rPr>
        <w:t xml:space="preserve">Board, </w:t>
      </w:r>
      <w:r w:rsidRPr="224A8037" w:rsidR="02CF21C0">
        <w:rPr>
          <w:rFonts w:ascii="Times New Roman" w:hAnsi="Times New Roman" w:eastAsia="Times New Roman" w:cs="Times New Roman"/>
          <w:i w:val="1"/>
          <w:iCs w:val="1"/>
          <w:noProof w:val="0"/>
          <w:sz w:val="24"/>
          <w:szCs w:val="24"/>
          <w:lang w:val="en-US"/>
        </w:rPr>
        <w:t>2026</w:t>
      </w:r>
      <w:r w:rsidRPr="224A8037" w:rsidR="02CF21C0">
        <w:rPr>
          <w:rFonts w:ascii="Times New Roman" w:hAnsi="Times New Roman" w:eastAsia="Times New Roman" w:cs="Times New Roman"/>
          <w:i w:val="1"/>
          <w:iCs w:val="1"/>
          <w:noProof w:val="0"/>
          <w:sz w:val="24"/>
          <w:szCs w:val="24"/>
          <w:lang w:val="en-US"/>
        </w:rPr>
        <w:t xml:space="preserve">) </w:t>
      </w:r>
      <w:r w:rsidRPr="224A8037" w:rsidR="1004DE8B">
        <w:rPr>
          <w:rFonts w:ascii="Times New Roman" w:hAnsi="Times New Roman" w:eastAsia="Times New Roman" w:cs="Times New Roman"/>
          <w:noProof w:val="0"/>
          <w:sz w:val="24"/>
          <w:szCs w:val="24"/>
          <w:lang w:val="en-US"/>
        </w:rPr>
        <w:t xml:space="preserve"> to</w:t>
      </w:r>
      <w:r w:rsidRPr="224A8037" w:rsidR="1004DE8B">
        <w:rPr>
          <w:rFonts w:ascii="Times New Roman" w:hAnsi="Times New Roman" w:eastAsia="Times New Roman" w:cs="Times New Roman"/>
          <w:noProof w:val="0"/>
          <w:sz w:val="24"/>
          <w:szCs w:val="24"/>
          <w:lang w:val="en-US"/>
        </w:rPr>
        <w:t xml:space="preserve"> see if </w:t>
      </w:r>
      <w:r w:rsidRPr="224A8037" w:rsidR="7AB08734">
        <w:rPr>
          <w:rFonts w:ascii="Times New Roman" w:hAnsi="Times New Roman" w:eastAsia="Times New Roman" w:cs="Times New Roman"/>
          <w:noProof w:val="0"/>
          <w:sz w:val="24"/>
          <w:szCs w:val="24"/>
          <w:lang w:val="en-US"/>
        </w:rPr>
        <w:t>there are</w:t>
      </w:r>
      <w:r w:rsidRPr="224A8037" w:rsidR="6CA96DC5">
        <w:rPr>
          <w:rFonts w:ascii="Times New Roman" w:hAnsi="Times New Roman" w:eastAsia="Times New Roman" w:cs="Times New Roman"/>
          <w:noProof w:val="0"/>
          <w:sz w:val="24"/>
          <w:szCs w:val="24"/>
          <w:lang w:val="en-US"/>
        </w:rPr>
        <w:t xml:space="preserve"> services</w:t>
      </w:r>
      <w:r w:rsidRPr="224A8037" w:rsidR="1004DE8B">
        <w:rPr>
          <w:rFonts w:ascii="Times New Roman" w:hAnsi="Times New Roman" w:eastAsia="Times New Roman" w:cs="Times New Roman"/>
          <w:noProof w:val="0"/>
          <w:sz w:val="24"/>
          <w:szCs w:val="24"/>
          <w:lang w:val="en-US"/>
        </w:rPr>
        <w:t xml:space="preserve"> for young people to </w:t>
      </w:r>
      <w:r w:rsidRPr="224A8037" w:rsidR="7A8B4DAD">
        <w:rPr>
          <w:rFonts w:ascii="Times New Roman" w:hAnsi="Times New Roman" w:eastAsia="Times New Roman" w:cs="Times New Roman"/>
          <w:noProof w:val="0"/>
          <w:sz w:val="24"/>
          <w:szCs w:val="24"/>
          <w:lang w:val="en-US"/>
        </w:rPr>
        <w:t>access</w:t>
      </w:r>
      <w:r w:rsidRPr="224A8037" w:rsidR="1004DE8B">
        <w:rPr>
          <w:rFonts w:ascii="Times New Roman" w:hAnsi="Times New Roman" w:eastAsia="Times New Roman" w:cs="Times New Roman"/>
          <w:noProof w:val="0"/>
          <w:sz w:val="24"/>
          <w:szCs w:val="24"/>
          <w:lang w:val="en-US"/>
        </w:rPr>
        <w:t xml:space="preserve"> if they have concerns over their health. Pembrokeshire has a hospital and many doctors </w:t>
      </w:r>
      <w:r w:rsidRPr="224A8037" w:rsidR="78B2F28D">
        <w:rPr>
          <w:rFonts w:ascii="Times New Roman" w:hAnsi="Times New Roman" w:eastAsia="Times New Roman" w:cs="Times New Roman"/>
          <w:noProof w:val="0"/>
          <w:sz w:val="24"/>
          <w:szCs w:val="24"/>
          <w:lang w:val="en-US"/>
        </w:rPr>
        <w:t>surgeries</w:t>
      </w:r>
      <w:r w:rsidRPr="224A8037" w:rsidR="1004DE8B">
        <w:rPr>
          <w:rFonts w:ascii="Times New Roman" w:hAnsi="Times New Roman" w:eastAsia="Times New Roman" w:cs="Times New Roman"/>
          <w:noProof w:val="0"/>
          <w:sz w:val="24"/>
          <w:szCs w:val="24"/>
          <w:lang w:val="en-US"/>
        </w:rPr>
        <w:t xml:space="preserve"> based all around P</w:t>
      </w:r>
      <w:r w:rsidRPr="224A8037" w:rsidR="78202531">
        <w:rPr>
          <w:rFonts w:ascii="Times New Roman" w:hAnsi="Times New Roman" w:eastAsia="Times New Roman" w:cs="Times New Roman"/>
          <w:noProof w:val="0"/>
          <w:sz w:val="24"/>
          <w:szCs w:val="24"/>
          <w:lang w:val="en-US"/>
        </w:rPr>
        <w:t>embrokeshire.</w:t>
      </w:r>
      <w:r w:rsidRPr="224A8037" w:rsidR="6B199294">
        <w:rPr>
          <w:rFonts w:ascii="Times New Roman" w:hAnsi="Times New Roman" w:eastAsia="Times New Roman" w:cs="Times New Roman"/>
          <w:noProof w:val="0"/>
          <w:sz w:val="24"/>
          <w:szCs w:val="24"/>
          <w:lang w:val="en-US"/>
        </w:rPr>
        <w:t xml:space="preserve"> Within Pembrokeshire County Council, they offer information on their website on how people can access support for their mental health. </w:t>
      </w:r>
      <w:r w:rsidRPr="224A8037" w:rsidR="64031053">
        <w:rPr>
          <w:rFonts w:ascii="Times New Roman" w:hAnsi="Times New Roman" w:eastAsia="Times New Roman" w:cs="Times New Roman"/>
          <w:noProof w:val="0"/>
          <w:sz w:val="24"/>
          <w:szCs w:val="24"/>
          <w:lang w:val="en-US"/>
        </w:rPr>
        <w:t xml:space="preserve">(Pembrokeshire County Council, 2023) </w:t>
      </w:r>
      <w:r w:rsidRPr="224A8037" w:rsidR="3EF41D14">
        <w:rPr>
          <w:rFonts w:ascii="Times New Roman" w:hAnsi="Times New Roman" w:eastAsia="Times New Roman" w:cs="Times New Roman"/>
          <w:noProof w:val="0"/>
          <w:sz w:val="24"/>
          <w:szCs w:val="24"/>
          <w:lang w:val="en-US"/>
        </w:rPr>
        <w:t xml:space="preserve">Speaking with </w:t>
      </w:r>
      <w:r w:rsidRPr="224A8037" w:rsidR="31EDD3F9">
        <w:rPr>
          <w:rFonts w:ascii="Times New Roman" w:hAnsi="Times New Roman" w:eastAsia="Times New Roman" w:cs="Times New Roman"/>
          <w:noProof w:val="0"/>
          <w:sz w:val="24"/>
          <w:szCs w:val="24"/>
          <w:lang w:val="en-US"/>
        </w:rPr>
        <w:t>(</w:t>
      </w:r>
      <w:r w:rsidRPr="224A8037" w:rsidR="31EDD3F9">
        <w:rPr>
          <w:rFonts w:ascii="Times New Roman" w:hAnsi="Times New Roman" w:eastAsia="Times New Roman" w:cs="Times New Roman"/>
          <w:noProof w:val="0"/>
          <w:sz w:val="24"/>
          <w:szCs w:val="24"/>
          <w:lang w:val="en-US"/>
        </w:rPr>
        <w:t>S.Lewis</w:t>
      </w:r>
      <w:r w:rsidRPr="224A8037" w:rsidR="31EDD3F9">
        <w:rPr>
          <w:rFonts w:ascii="Times New Roman" w:hAnsi="Times New Roman" w:eastAsia="Times New Roman" w:cs="Times New Roman"/>
          <w:noProof w:val="0"/>
          <w:sz w:val="24"/>
          <w:szCs w:val="24"/>
          <w:lang w:val="en-US"/>
        </w:rPr>
        <w:t>, personal communication, 15 October 2025)</w:t>
      </w:r>
      <w:r w:rsidRPr="224A8037" w:rsidR="3EF41D14">
        <w:rPr>
          <w:rFonts w:ascii="Times New Roman" w:hAnsi="Times New Roman" w:eastAsia="Times New Roman" w:cs="Times New Roman"/>
          <w:noProof w:val="0"/>
          <w:color w:val="FF0000"/>
          <w:sz w:val="24"/>
          <w:szCs w:val="24"/>
          <w:lang w:val="en-US"/>
        </w:rPr>
        <w:t xml:space="preserve"> </w:t>
      </w:r>
      <w:r w:rsidRPr="224A8037" w:rsidR="3EF41D14">
        <w:rPr>
          <w:rFonts w:ascii="Times New Roman" w:hAnsi="Times New Roman" w:eastAsia="Times New Roman" w:cs="Times New Roman"/>
          <w:noProof w:val="0"/>
          <w:color w:val="auto"/>
          <w:sz w:val="24"/>
          <w:szCs w:val="24"/>
          <w:lang w:val="en-US"/>
        </w:rPr>
        <w:t xml:space="preserve">he explained that youth workers can refer young people into services such as the </w:t>
      </w:r>
      <w:r w:rsidRPr="224A8037" w:rsidR="38F1DBC6">
        <w:rPr>
          <w:rFonts w:ascii="Times New Roman" w:hAnsi="Times New Roman" w:eastAsia="Times New Roman" w:cs="Times New Roman"/>
          <w:noProof w:val="0"/>
          <w:color w:val="auto"/>
          <w:sz w:val="24"/>
          <w:szCs w:val="24"/>
          <w:lang w:val="en-US"/>
        </w:rPr>
        <w:t>childcare</w:t>
      </w:r>
      <w:r w:rsidRPr="224A8037" w:rsidR="3EF41D14">
        <w:rPr>
          <w:rFonts w:ascii="Times New Roman" w:hAnsi="Times New Roman" w:eastAsia="Times New Roman" w:cs="Times New Roman"/>
          <w:noProof w:val="0"/>
          <w:color w:val="auto"/>
          <w:sz w:val="24"/>
          <w:szCs w:val="24"/>
          <w:lang w:val="en-US"/>
        </w:rPr>
        <w:t xml:space="preserve"> </w:t>
      </w:r>
      <w:r w:rsidRPr="224A8037" w:rsidR="4B0C8017">
        <w:rPr>
          <w:rFonts w:ascii="Times New Roman" w:hAnsi="Times New Roman" w:eastAsia="Times New Roman" w:cs="Times New Roman"/>
          <w:noProof w:val="0"/>
          <w:color w:val="auto"/>
          <w:sz w:val="24"/>
          <w:szCs w:val="24"/>
          <w:lang w:val="en-US"/>
        </w:rPr>
        <w:t>assessment</w:t>
      </w:r>
      <w:r w:rsidRPr="224A8037" w:rsidR="3EF41D14">
        <w:rPr>
          <w:rFonts w:ascii="Times New Roman" w:hAnsi="Times New Roman" w:eastAsia="Times New Roman" w:cs="Times New Roman"/>
          <w:noProof w:val="0"/>
          <w:color w:val="auto"/>
          <w:sz w:val="24"/>
          <w:szCs w:val="24"/>
          <w:lang w:val="en-US"/>
        </w:rPr>
        <w:t xml:space="preserve"> team, health, and subs</w:t>
      </w:r>
      <w:r w:rsidRPr="224A8037" w:rsidR="50CFFB91">
        <w:rPr>
          <w:rFonts w:ascii="Times New Roman" w:hAnsi="Times New Roman" w:eastAsia="Times New Roman" w:cs="Times New Roman"/>
          <w:noProof w:val="0"/>
          <w:color w:val="auto"/>
          <w:sz w:val="24"/>
          <w:szCs w:val="24"/>
          <w:lang w:val="en-US"/>
        </w:rPr>
        <w:t xml:space="preserve">tance use so they can have the support they need. </w:t>
      </w:r>
      <w:r w:rsidRPr="224A8037" w:rsidR="756FC008">
        <w:rPr>
          <w:rFonts w:ascii="Times New Roman" w:hAnsi="Times New Roman" w:eastAsia="Times New Roman" w:cs="Times New Roman"/>
          <w:noProof w:val="0"/>
          <w:color w:val="auto"/>
          <w:sz w:val="24"/>
          <w:szCs w:val="24"/>
          <w:lang w:val="en-US"/>
        </w:rPr>
        <w:t xml:space="preserve">According to </w:t>
      </w:r>
      <w:r w:rsidRPr="224A8037" w:rsidR="444FFA21">
        <w:rPr>
          <w:rFonts w:ascii="Times New Roman" w:hAnsi="Times New Roman" w:eastAsia="Times New Roman" w:cs="Times New Roman"/>
          <w:noProof w:val="0"/>
          <w:color w:val="auto"/>
          <w:sz w:val="24"/>
          <w:szCs w:val="24"/>
          <w:lang w:val="en-US"/>
        </w:rPr>
        <w:t>(Police‑UK.org, 2024)</w:t>
      </w:r>
      <w:r w:rsidRPr="224A8037" w:rsidR="3DEBB524">
        <w:rPr>
          <w:rFonts w:ascii="Times New Roman" w:hAnsi="Times New Roman" w:eastAsia="Times New Roman" w:cs="Times New Roman"/>
          <w:noProof w:val="0"/>
          <w:color w:val="auto"/>
          <w:sz w:val="24"/>
          <w:szCs w:val="24"/>
          <w:lang w:val="en-US"/>
        </w:rPr>
        <w:t>, the</w:t>
      </w:r>
      <w:bookmarkStart w:name="_Int_oEBigyg3" w:id="1342925561"/>
      <w:r w:rsidRPr="224A8037" w:rsidR="46E62B3C">
        <w:rPr>
          <w:rFonts w:ascii="Times New Roman" w:hAnsi="Times New Roman" w:eastAsia="Times New Roman" w:cs="Times New Roman"/>
          <w:noProof w:val="0"/>
          <w:color w:val="auto"/>
          <w:sz w:val="24"/>
          <w:szCs w:val="24"/>
          <w:u w:val="none"/>
          <w:lang w:val="en-US"/>
        </w:rPr>
        <w:t xml:space="preserve"> most reported crime in </w:t>
      </w:r>
      <w:bookmarkEnd w:id="1342925561"/>
      <w:r w:rsidRPr="224A8037" w:rsidR="756FC008">
        <w:rPr>
          <w:rFonts w:ascii="Times New Roman" w:hAnsi="Times New Roman" w:eastAsia="Times New Roman" w:cs="Times New Roman"/>
          <w:noProof w:val="0"/>
          <w:color w:val="auto"/>
          <w:sz w:val="24"/>
          <w:szCs w:val="24"/>
          <w:u w:val="none"/>
          <w:lang w:val="en-US"/>
        </w:rPr>
        <w:t xml:space="preserve">Pembrokeshire </w:t>
      </w:r>
      <w:r w:rsidRPr="224A8037" w:rsidR="3E6BC156">
        <w:rPr>
          <w:rFonts w:ascii="Times New Roman" w:hAnsi="Times New Roman" w:eastAsia="Times New Roman" w:cs="Times New Roman"/>
          <w:noProof w:val="0"/>
          <w:color w:val="auto"/>
          <w:sz w:val="24"/>
          <w:szCs w:val="24"/>
          <w:u w:val="none"/>
          <w:lang w:val="en-US"/>
        </w:rPr>
        <w:t xml:space="preserve">is anti-social behavior. </w:t>
      </w:r>
      <w:r w:rsidRPr="224A8037" w:rsidR="61D88388">
        <w:rPr>
          <w:rFonts w:ascii="Times New Roman" w:hAnsi="Times New Roman" w:eastAsia="Times New Roman" w:cs="Times New Roman"/>
          <w:noProof w:val="0"/>
          <w:color w:val="auto"/>
          <w:sz w:val="24"/>
          <w:szCs w:val="24"/>
          <w:u w:val="none"/>
          <w:lang w:val="en-US"/>
        </w:rPr>
        <w:t xml:space="preserve">This information is not only for young </w:t>
      </w:r>
      <w:r w:rsidRPr="224A8037" w:rsidR="07D4D7E0">
        <w:rPr>
          <w:rFonts w:ascii="Times New Roman" w:hAnsi="Times New Roman" w:eastAsia="Times New Roman" w:cs="Times New Roman"/>
          <w:noProof w:val="0"/>
          <w:color w:val="auto"/>
          <w:sz w:val="24"/>
          <w:szCs w:val="24"/>
          <w:u w:val="none"/>
          <w:lang w:val="en-US"/>
        </w:rPr>
        <w:t>people,</w:t>
      </w:r>
      <w:r w:rsidRPr="224A8037" w:rsidR="61D88388">
        <w:rPr>
          <w:rFonts w:ascii="Times New Roman" w:hAnsi="Times New Roman" w:eastAsia="Times New Roman" w:cs="Times New Roman"/>
          <w:noProof w:val="0"/>
          <w:color w:val="auto"/>
          <w:sz w:val="24"/>
          <w:szCs w:val="24"/>
          <w:u w:val="none"/>
          <w:lang w:val="en-US"/>
        </w:rPr>
        <w:t xml:space="preserve"> but young people are involved in this data.</w:t>
      </w:r>
      <w:r w:rsidRPr="224A8037" w:rsidR="61D88388">
        <w:rPr>
          <w:rFonts w:ascii="Times New Roman" w:hAnsi="Times New Roman" w:eastAsia="Times New Roman" w:cs="Times New Roman"/>
          <w:noProof w:val="0"/>
          <w:color w:val="auto"/>
          <w:sz w:val="24"/>
          <w:szCs w:val="24"/>
          <w:u w:val="none"/>
          <w:lang w:val="en-US"/>
        </w:rPr>
        <w:t xml:space="preserve"> </w:t>
      </w:r>
      <w:r w:rsidRPr="224A8037" w:rsidR="754C401E">
        <w:rPr>
          <w:rFonts w:ascii="Times New Roman" w:hAnsi="Times New Roman" w:eastAsia="Times New Roman" w:cs="Times New Roman"/>
          <w:noProof w:val="0"/>
          <w:color w:val="auto"/>
          <w:sz w:val="24"/>
          <w:szCs w:val="24"/>
          <w:u w:val="none"/>
          <w:lang w:val="en-US"/>
        </w:rPr>
        <w:t>(Tenby Observer, 2024)</w:t>
      </w:r>
      <w:r w:rsidRPr="224A8037" w:rsidR="754C401E">
        <w:rPr>
          <w:rFonts w:ascii="Times New Roman" w:hAnsi="Times New Roman" w:eastAsia="Times New Roman" w:cs="Times New Roman"/>
          <w:noProof w:val="0"/>
          <w:color w:val="auto"/>
          <w:sz w:val="24"/>
          <w:szCs w:val="24"/>
          <w:u w:val="none"/>
          <w:lang w:val="en-US"/>
        </w:rPr>
        <w:t xml:space="preserve"> </w:t>
      </w:r>
      <w:r w:rsidRPr="224A8037" w:rsidR="61D88388">
        <w:rPr>
          <w:rFonts w:ascii="Times New Roman" w:hAnsi="Times New Roman" w:eastAsia="Times New Roman" w:cs="Times New Roman"/>
          <w:noProof w:val="0"/>
          <w:sz w:val="24"/>
          <w:szCs w:val="24"/>
          <w:lang w:val="en-US"/>
        </w:rPr>
        <w:t xml:space="preserve">states that </w:t>
      </w:r>
      <w:r w:rsidRPr="224A8037" w:rsidR="14D45E4C">
        <w:rPr>
          <w:rFonts w:ascii="Times New Roman" w:hAnsi="Times New Roman" w:eastAsia="Times New Roman" w:cs="Times New Roman"/>
          <w:noProof w:val="0"/>
          <w:sz w:val="24"/>
          <w:szCs w:val="24"/>
          <w:lang w:val="en-US"/>
        </w:rPr>
        <w:t>sixteen young people aged between ten and seventeen have come into the criminal justice system</w:t>
      </w:r>
      <w:r w:rsidRPr="224A8037" w:rsidR="539115BE">
        <w:rPr>
          <w:rFonts w:ascii="Times New Roman" w:hAnsi="Times New Roman" w:eastAsia="Times New Roman" w:cs="Times New Roman"/>
          <w:noProof w:val="0"/>
          <w:sz w:val="24"/>
          <w:szCs w:val="24"/>
          <w:lang w:val="en-US"/>
        </w:rPr>
        <w:t xml:space="preserve"> in 2024</w:t>
      </w:r>
      <w:r w:rsidRPr="224A8037" w:rsidR="14D45E4C">
        <w:rPr>
          <w:rFonts w:ascii="Times New Roman" w:hAnsi="Times New Roman" w:eastAsia="Times New Roman" w:cs="Times New Roman"/>
          <w:noProof w:val="0"/>
          <w:sz w:val="24"/>
          <w:szCs w:val="24"/>
          <w:lang w:val="en-US"/>
        </w:rPr>
        <w:t xml:space="preserve">. </w:t>
      </w:r>
      <w:r w:rsidRPr="224A8037" w:rsidR="14D45E4C">
        <w:rPr>
          <w:rFonts w:ascii="Times New Roman" w:hAnsi="Times New Roman" w:eastAsia="Times New Roman" w:cs="Times New Roman"/>
          <w:noProof w:val="0"/>
          <w:sz w:val="24"/>
          <w:szCs w:val="24"/>
          <w:lang w:val="en-US"/>
        </w:rPr>
        <w:t>This i</w:t>
      </w:r>
      <w:r w:rsidRPr="224A8037" w:rsidR="5547C26C">
        <w:rPr>
          <w:rFonts w:ascii="Times New Roman" w:hAnsi="Times New Roman" w:eastAsia="Times New Roman" w:cs="Times New Roman"/>
          <w:noProof w:val="0"/>
          <w:sz w:val="24"/>
          <w:szCs w:val="24"/>
          <w:lang w:val="en-US"/>
        </w:rPr>
        <w:t xml:space="preserve">s a small </w:t>
      </w:r>
      <w:r w:rsidRPr="224A8037" w:rsidR="331AAC3F">
        <w:rPr>
          <w:rFonts w:ascii="Times New Roman" w:hAnsi="Times New Roman" w:eastAsia="Times New Roman" w:cs="Times New Roman"/>
          <w:noProof w:val="0"/>
          <w:sz w:val="24"/>
          <w:szCs w:val="24"/>
          <w:lang w:val="en-US"/>
        </w:rPr>
        <w:t>number</w:t>
      </w:r>
      <w:r w:rsidRPr="224A8037" w:rsidR="5547C26C">
        <w:rPr>
          <w:rFonts w:ascii="Times New Roman" w:hAnsi="Times New Roman" w:eastAsia="Times New Roman" w:cs="Times New Roman"/>
          <w:noProof w:val="0"/>
          <w:sz w:val="24"/>
          <w:szCs w:val="24"/>
          <w:lang w:val="en-US"/>
        </w:rPr>
        <w:t xml:space="preserve"> of young people that are </w:t>
      </w:r>
      <w:r w:rsidRPr="224A8037" w:rsidR="7FBF3EBB">
        <w:rPr>
          <w:rFonts w:ascii="Times New Roman" w:hAnsi="Times New Roman" w:eastAsia="Times New Roman" w:cs="Times New Roman"/>
          <w:noProof w:val="0"/>
          <w:sz w:val="24"/>
          <w:szCs w:val="24"/>
          <w:lang w:val="en-US"/>
        </w:rPr>
        <w:t>committing</w:t>
      </w:r>
      <w:r w:rsidRPr="224A8037" w:rsidR="5547C26C">
        <w:rPr>
          <w:rFonts w:ascii="Times New Roman" w:hAnsi="Times New Roman" w:eastAsia="Times New Roman" w:cs="Times New Roman"/>
          <w:noProof w:val="0"/>
          <w:sz w:val="24"/>
          <w:szCs w:val="24"/>
          <w:lang w:val="en-US"/>
        </w:rPr>
        <w:t xml:space="preserve"> criminal offences in Pembrokeshire </w:t>
      </w:r>
      <w:r w:rsidRPr="224A8037" w:rsidR="0618F3D8">
        <w:rPr>
          <w:rFonts w:ascii="Times New Roman" w:hAnsi="Times New Roman" w:eastAsia="Times New Roman" w:cs="Times New Roman"/>
          <w:noProof w:val="0"/>
          <w:sz w:val="24"/>
          <w:szCs w:val="24"/>
          <w:lang w:val="en-US"/>
        </w:rPr>
        <w:t>that have been</w:t>
      </w:r>
      <w:r w:rsidRPr="224A8037" w:rsidR="5547C26C">
        <w:rPr>
          <w:rFonts w:ascii="Times New Roman" w:hAnsi="Times New Roman" w:eastAsia="Times New Roman" w:cs="Times New Roman"/>
          <w:noProof w:val="0"/>
          <w:sz w:val="24"/>
          <w:szCs w:val="24"/>
          <w:lang w:val="en-US"/>
        </w:rPr>
        <w:t xml:space="preserve"> convicted.</w:t>
      </w:r>
      <w:r w:rsidRPr="224A8037" w:rsidR="5547C26C">
        <w:rPr>
          <w:rFonts w:ascii="Times New Roman" w:hAnsi="Times New Roman" w:eastAsia="Times New Roman" w:cs="Times New Roman"/>
          <w:noProof w:val="0"/>
          <w:sz w:val="24"/>
          <w:szCs w:val="24"/>
          <w:lang w:val="en-US"/>
        </w:rPr>
        <w:t xml:space="preserve"> </w:t>
      </w:r>
      <w:r w:rsidRPr="224A8037" w:rsidR="5547C26C">
        <w:rPr>
          <w:rFonts w:ascii="Times New Roman" w:hAnsi="Times New Roman" w:eastAsia="Times New Roman" w:cs="Times New Roman"/>
          <w:noProof w:val="0"/>
          <w:sz w:val="24"/>
          <w:szCs w:val="24"/>
          <w:lang w:val="en-US"/>
        </w:rPr>
        <w:t xml:space="preserve">In this </w:t>
      </w:r>
      <w:r w:rsidRPr="224A8037" w:rsidR="2C6D46DF">
        <w:rPr>
          <w:rFonts w:ascii="Times New Roman" w:hAnsi="Times New Roman" w:eastAsia="Times New Roman" w:cs="Times New Roman"/>
          <w:noProof w:val="0"/>
          <w:sz w:val="24"/>
          <w:szCs w:val="24"/>
          <w:lang w:val="en-US"/>
        </w:rPr>
        <w:t>author's</w:t>
      </w:r>
      <w:r w:rsidRPr="224A8037" w:rsidR="6E94D6C5">
        <w:rPr>
          <w:rFonts w:ascii="Times New Roman" w:hAnsi="Times New Roman" w:eastAsia="Times New Roman" w:cs="Times New Roman"/>
          <w:noProof w:val="0"/>
          <w:sz w:val="24"/>
          <w:szCs w:val="24"/>
          <w:lang w:val="en-US"/>
        </w:rPr>
        <w:t xml:space="preserve"> </w:t>
      </w:r>
      <w:r w:rsidRPr="224A8037" w:rsidR="0C682F92">
        <w:rPr>
          <w:rFonts w:ascii="Times New Roman" w:hAnsi="Times New Roman" w:eastAsia="Times New Roman" w:cs="Times New Roman"/>
          <w:noProof w:val="0"/>
          <w:sz w:val="24"/>
          <w:szCs w:val="24"/>
          <w:lang w:val="en-US"/>
        </w:rPr>
        <w:t>opinion,</w:t>
      </w:r>
      <w:r w:rsidRPr="224A8037" w:rsidR="6E94D6C5">
        <w:rPr>
          <w:rFonts w:ascii="Times New Roman" w:hAnsi="Times New Roman" w:eastAsia="Times New Roman" w:cs="Times New Roman"/>
          <w:noProof w:val="0"/>
          <w:sz w:val="24"/>
          <w:szCs w:val="24"/>
          <w:lang w:val="en-US"/>
        </w:rPr>
        <w:t xml:space="preserve"> this means that Pembrokeshire is a safe place to live and this i</w:t>
      </w:r>
      <w:r w:rsidRPr="224A8037" w:rsidR="71F9B2CD">
        <w:rPr>
          <w:rFonts w:ascii="Times New Roman" w:hAnsi="Times New Roman" w:eastAsia="Times New Roman" w:cs="Times New Roman"/>
          <w:noProof w:val="0"/>
          <w:sz w:val="24"/>
          <w:szCs w:val="24"/>
          <w:lang w:val="en-US"/>
        </w:rPr>
        <w:t>s</w:t>
      </w:r>
      <w:r w:rsidRPr="224A8037" w:rsidR="6E94D6C5">
        <w:rPr>
          <w:rFonts w:ascii="Times New Roman" w:hAnsi="Times New Roman" w:eastAsia="Times New Roman" w:cs="Times New Roman"/>
          <w:noProof w:val="0"/>
          <w:sz w:val="24"/>
          <w:szCs w:val="24"/>
          <w:lang w:val="en-US"/>
        </w:rPr>
        <w:t xml:space="preserve"> backed by </w:t>
      </w:r>
      <w:r w:rsidRPr="224A8037" w:rsidR="108A3B5A">
        <w:rPr>
          <w:rFonts w:ascii="Times New Roman" w:hAnsi="Times New Roman" w:eastAsia="Times New Roman" w:cs="Times New Roman"/>
          <w:noProof w:val="0"/>
          <w:sz w:val="24"/>
          <w:szCs w:val="24"/>
          <w:lang w:val="en-US"/>
        </w:rPr>
        <w:t xml:space="preserve">(Daily Post, 2022) </w:t>
      </w:r>
      <w:r w:rsidRPr="224A8037" w:rsidR="5D5E46D8">
        <w:rPr>
          <w:rFonts w:ascii="Times New Roman" w:hAnsi="Times New Roman" w:eastAsia="Times New Roman" w:cs="Times New Roman"/>
          <w:noProof w:val="0"/>
          <w:sz w:val="24"/>
          <w:szCs w:val="24"/>
          <w:lang w:val="en-US"/>
        </w:rPr>
        <w:t>who explains that Pembrokeshire is second on the list of safest places to live.</w:t>
      </w:r>
      <w:r w:rsidRPr="224A8037" w:rsidR="5D5E46D8">
        <w:rPr>
          <w:rFonts w:ascii="Times New Roman" w:hAnsi="Times New Roman" w:eastAsia="Times New Roman" w:cs="Times New Roman"/>
          <w:noProof w:val="0"/>
          <w:sz w:val="24"/>
          <w:szCs w:val="24"/>
          <w:lang w:val="en-US"/>
        </w:rPr>
        <w:t xml:space="preserve"> </w:t>
      </w:r>
    </w:p>
    <w:p w:rsidR="5C7669BB" w:rsidP="224A8037" w:rsidRDefault="5C7669BB" w14:paraId="2496D316" w14:textId="002F1613">
      <w:pPr>
        <w:pStyle w:val="Normal"/>
        <w:suppressLineNumbers w:val="0"/>
        <w:bidi w:val="0"/>
        <w:spacing w:before="0" w:beforeAutospacing="off" w:after="160" w:afterAutospacing="off" w:line="480" w:lineRule="auto"/>
        <w:ind w:left="0" w:right="0"/>
        <w:jc w:val="left"/>
        <w:rPr>
          <w:rStyle w:val="BookTitle"/>
          <w:rFonts w:ascii="Times New Roman" w:hAnsi="Times New Roman" w:eastAsia="Times New Roman" w:cs="Times New Roman"/>
          <w:b w:val="1"/>
          <w:bCs w:val="1"/>
          <w:i w:val="0"/>
          <w:iCs w:val="0"/>
          <w:caps w:val="0"/>
          <w:smallCaps w:val="0"/>
          <w:noProof w:val="0"/>
          <w:color w:val="FF0000"/>
          <w:sz w:val="24"/>
          <w:szCs w:val="24"/>
          <w:lang w:val="en-US"/>
        </w:rPr>
      </w:pPr>
      <w:r w:rsidRPr="224A8037" w:rsidR="108AD9D9">
        <w:rPr>
          <w:rStyle w:val="BookTitle"/>
          <w:rFonts w:ascii="Times New Roman" w:hAnsi="Times New Roman" w:eastAsia="Times New Roman" w:cs="Times New Roman"/>
          <w:b w:val="1"/>
          <w:bCs w:val="1"/>
          <w:i w:val="0"/>
          <w:iCs w:val="0"/>
          <w:caps w:val="0"/>
          <w:smallCaps w:val="0"/>
          <w:noProof w:val="0"/>
          <w:color w:val="auto"/>
          <w:sz w:val="24"/>
          <w:szCs w:val="24"/>
          <w:lang w:val="en-US"/>
        </w:rPr>
        <w:t>What is available for young people in Pembrokeshire?</w:t>
      </w:r>
      <w:r w:rsidRPr="224A8037" w:rsidR="06254BF4">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w:t>
      </w:r>
    </w:p>
    <w:p w:rsidR="47B9FABC" w:rsidP="7C5D21FE" w:rsidRDefault="47B9FABC" w14:paraId="18D10440" w14:textId="1B65D63D">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223CF657" w:rsidR="47B9FAB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There are many different activities, groups, and facilities young people can access in Pembrokeshire. </w:t>
      </w:r>
      <w:r w:rsidRPr="223CF657" w:rsidR="78FA2D91">
        <w:rPr>
          <w:rStyle w:val="BookTitle"/>
          <w:rFonts w:ascii="Times New Roman" w:hAnsi="Times New Roman" w:eastAsia="Times New Roman" w:cs="Times New Roman"/>
          <w:b w:val="0"/>
          <w:bCs w:val="0"/>
          <w:i w:val="0"/>
          <w:iCs w:val="0"/>
          <w:caps w:val="0"/>
          <w:smallCaps w:val="0"/>
          <w:noProof w:val="0"/>
          <w:color w:val="auto"/>
          <w:sz w:val="24"/>
          <w:szCs w:val="24"/>
          <w:lang w:val="en-US"/>
        </w:rPr>
        <w:t>As mentioned above, there are eight youth clubs around Pembrokeshire for young people to attend. These clubs offer a safe place for y</w:t>
      </w:r>
      <w:r w:rsidRPr="223CF657" w:rsidR="0C9769F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oung people to attend to try new activities, have informal education and trained staff that are there to advise and support them. There are </w:t>
      </w:r>
      <w:r w:rsidRPr="223CF657" w:rsidR="00383CD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six </w:t>
      </w:r>
      <w:r w:rsidRPr="223CF657" w:rsidR="7D8567DE">
        <w:rPr>
          <w:rStyle w:val="BookTitle"/>
          <w:rFonts w:ascii="Times New Roman" w:hAnsi="Times New Roman" w:eastAsia="Times New Roman" w:cs="Times New Roman"/>
          <w:b w:val="0"/>
          <w:bCs w:val="0"/>
          <w:i w:val="0"/>
          <w:iCs w:val="0"/>
          <w:caps w:val="0"/>
          <w:smallCaps w:val="0"/>
          <w:noProof w:val="0"/>
          <w:color w:val="auto"/>
          <w:sz w:val="24"/>
          <w:szCs w:val="24"/>
          <w:lang w:val="en-US"/>
        </w:rPr>
        <w:t>leisure</w:t>
      </w:r>
      <w:r w:rsidRPr="223CF657" w:rsidR="00383CD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centers around Pembrokeshire according to </w:t>
      </w:r>
      <w:r w:rsidRPr="223CF657" w:rsidR="1699643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(Pembrokeshire Leisure, 2025) </w:t>
      </w:r>
      <w:r w:rsidRPr="223CF657" w:rsidR="00383CDD">
        <w:rPr>
          <w:rFonts w:ascii="Times New Roman" w:hAnsi="Times New Roman" w:eastAsia="Times New Roman" w:cs="Times New Roman"/>
          <w:noProof w:val="0"/>
          <w:sz w:val="24"/>
          <w:szCs w:val="24"/>
          <w:lang w:val="en-US"/>
        </w:rPr>
        <w:t xml:space="preserve">which offer a range of activities. </w:t>
      </w:r>
      <w:r w:rsidRPr="223CF657" w:rsidR="61BCFE00">
        <w:rPr>
          <w:rFonts w:ascii="Times New Roman" w:hAnsi="Times New Roman" w:eastAsia="Times New Roman" w:cs="Times New Roman"/>
          <w:noProof w:val="0"/>
          <w:sz w:val="24"/>
          <w:szCs w:val="24"/>
          <w:lang w:val="en-US"/>
        </w:rPr>
        <w:t xml:space="preserve">These include gyms, swimming pools, climbing walls, and sports halls. These activities can be booked and attended by young people. </w:t>
      </w:r>
      <w:r w:rsidRPr="223CF657" w:rsidR="2C814CCB">
        <w:rPr>
          <w:rFonts w:ascii="Times New Roman" w:hAnsi="Times New Roman" w:eastAsia="Times New Roman" w:cs="Times New Roman"/>
          <w:noProof w:val="0"/>
          <w:sz w:val="24"/>
          <w:szCs w:val="24"/>
          <w:lang w:val="en-US"/>
        </w:rPr>
        <w:t xml:space="preserve">Pembrokeshire has multiple </w:t>
      </w:r>
      <w:r w:rsidRPr="223CF657" w:rsidR="007E3B87">
        <w:rPr>
          <w:rFonts w:ascii="Times New Roman" w:hAnsi="Times New Roman" w:eastAsia="Times New Roman" w:cs="Times New Roman"/>
          <w:noProof w:val="0"/>
          <w:sz w:val="24"/>
          <w:szCs w:val="24"/>
          <w:lang w:val="en-US"/>
        </w:rPr>
        <w:t xml:space="preserve">sporting opportunities such as football, rugby, cricket, </w:t>
      </w:r>
      <w:r w:rsidRPr="223CF657" w:rsidR="0DAC5DDB">
        <w:rPr>
          <w:rFonts w:ascii="Times New Roman" w:hAnsi="Times New Roman" w:eastAsia="Times New Roman" w:cs="Times New Roman"/>
          <w:noProof w:val="0"/>
          <w:sz w:val="24"/>
          <w:szCs w:val="24"/>
          <w:lang w:val="en-US"/>
        </w:rPr>
        <w:t>hockey,</w:t>
      </w:r>
      <w:r w:rsidRPr="223CF657" w:rsidR="007E3B87">
        <w:rPr>
          <w:rFonts w:ascii="Times New Roman" w:hAnsi="Times New Roman" w:eastAsia="Times New Roman" w:cs="Times New Roman"/>
          <w:noProof w:val="0"/>
          <w:sz w:val="24"/>
          <w:szCs w:val="24"/>
          <w:lang w:val="en-US"/>
        </w:rPr>
        <w:t xml:space="preserve"> boxing </w:t>
      </w:r>
      <w:r w:rsidRPr="223CF657" w:rsidR="060E95B5">
        <w:rPr>
          <w:rFonts w:ascii="Times New Roman" w:hAnsi="Times New Roman" w:eastAsia="Times New Roman" w:cs="Times New Roman"/>
          <w:noProof w:val="0"/>
          <w:sz w:val="24"/>
          <w:szCs w:val="24"/>
          <w:lang w:val="en-US"/>
        </w:rPr>
        <w:t>clubs,</w:t>
      </w:r>
      <w:r w:rsidRPr="223CF657" w:rsidR="46D34748">
        <w:rPr>
          <w:rFonts w:ascii="Times New Roman" w:hAnsi="Times New Roman" w:eastAsia="Times New Roman" w:cs="Times New Roman"/>
          <w:noProof w:val="0"/>
          <w:sz w:val="24"/>
          <w:szCs w:val="24"/>
          <w:lang w:val="en-US"/>
        </w:rPr>
        <w:t xml:space="preserve"> and more. </w:t>
      </w:r>
      <w:r w:rsidRPr="223CF657" w:rsidR="6260420C">
        <w:rPr>
          <w:rFonts w:ascii="Times New Roman" w:hAnsi="Times New Roman" w:eastAsia="Times New Roman" w:cs="Times New Roman"/>
          <w:noProof w:val="0"/>
          <w:sz w:val="24"/>
          <w:szCs w:val="24"/>
          <w:lang w:val="en-US"/>
        </w:rPr>
        <w:t xml:space="preserve">There are multiple skate park areas around Pembrokeshire, the biggest being in Haverfordwest where young people can go. </w:t>
      </w:r>
      <w:r w:rsidRPr="223CF657" w:rsidR="0FC855BE">
        <w:rPr>
          <w:rFonts w:ascii="Times New Roman" w:hAnsi="Times New Roman" w:eastAsia="Times New Roman" w:cs="Times New Roman"/>
          <w:noProof w:val="0"/>
          <w:sz w:val="24"/>
          <w:szCs w:val="24"/>
          <w:lang w:val="en-US"/>
        </w:rPr>
        <w:t xml:space="preserve">Looking at </w:t>
      </w:r>
      <w:r w:rsidRPr="223CF657" w:rsidR="776A9204">
        <w:rPr>
          <w:rFonts w:ascii="Times New Roman" w:hAnsi="Times New Roman" w:eastAsia="Times New Roman" w:cs="Times New Roman"/>
          <w:noProof w:val="0"/>
          <w:sz w:val="24"/>
          <w:szCs w:val="24"/>
          <w:lang w:val="en-US"/>
        </w:rPr>
        <w:t xml:space="preserve">(WoW Art Supplies, 2026) </w:t>
      </w:r>
      <w:r w:rsidRPr="223CF657" w:rsidR="0FC855BE">
        <w:rPr>
          <w:rFonts w:ascii="Times New Roman" w:hAnsi="Times New Roman" w:eastAsia="Times New Roman" w:cs="Times New Roman"/>
          <w:noProof w:val="0"/>
          <w:sz w:val="24"/>
          <w:szCs w:val="24"/>
          <w:lang w:val="en-US"/>
        </w:rPr>
        <w:t xml:space="preserve">there are art classes young people can attend around Pembrokeshire. </w:t>
      </w:r>
    </w:p>
    <w:p xmlns:wp14="http://schemas.microsoft.com/office/word/2010/wordml" w:rsidP="224A8037" wp14:paraId="5305BFC1" wp14:textId="1F7EB38A">
      <w:pPr>
        <w:pStyle w:val="Normal"/>
        <w:spacing w:line="480" w:lineRule="auto"/>
        <w:jc w:val="left"/>
        <w:rPr>
          <w:rStyle w:val="BookTitle"/>
          <w:rFonts w:ascii="Times New Roman" w:hAnsi="Times New Roman" w:eastAsia="Times New Roman" w:cs="Times New Roman"/>
          <w:b w:val="1"/>
          <w:bCs w:val="1"/>
          <w:i w:val="0"/>
          <w:iCs w:val="0"/>
          <w:caps w:val="0"/>
          <w:smallCaps w:val="0"/>
          <w:noProof w:val="0"/>
          <w:color w:val="FF0000"/>
          <w:sz w:val="24"/>
          <w:szCs w:val="24"/>
          <w:lang w:val="en-US"/>
        </w:rPr>
      </w:pPr>
      <w:r w:rsidRPr="224A8037"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Needs and issues</w:t>
      </w:r>
      <w:r w:rsidRPr="224A8037" w:rsidR="2D13C5E6">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that</w:t>
      </w:r>
      <w:r w:rsidRPr="224A8037"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w:t>
      </w:r>
      <w:r w:rsidRPr="224A8037" w:rsidR="0F47A20C">
        <w:rPr>
          <w:rStyle w:val="BookTitle"/>
          <w:rFonts w:ascii="Times New Roman" w:hAnsi="Times New Roman" w:eastAsia="Times New Roman" w:cs="Times New Roman"/>
          <w:b w:val="1"/>
          <w:bCs w:val="1"/>
          <w:i w:val="0"/>
          <w:iCs w:val="0"/>
          <w:caps w:val="0"/>
          <w:smallCaps w:val="0"/>
          <w:noProof w:val="0"/>
          <w:color w:val="auto"/>
          <w:sz w:val="24"/>
          <w:szCs w:val="24"/>
          <w:lang w:val="en-US"/>
        </w:rPr>
        <w:t>affect</w:t>
      </w:r>
      <w:r w:rsidRPr="224A8037"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young people</w:t>
      </w:r>
      <w:r w:rsidRPr="224A8037" w:rsidR="07E1C045">
        <w:rPr>
          <w:rStyle w:val="BookTitle"/>
          <w:rFonts w:ascii="Times New Roman" w:hAnsi="Times New Roman" w:eastAsia="Times New Roman" w:cs="Times New Roman"/>
          <w:b w:val="1"/>
          <w:bCs w:val="1"/>
          <w:i w:val="0"/>
          <w:iCs w:val="0"/>
          <w:caps w:val="0"/>
          <w:smallCaps w:val="0"/>
          <w:noProof w:val="0"/>
          <w:color w:val="auto"/>
          <w:sz w:val="24"/>
          <w:szCs w:val="24"/>
          <w:lang w:val="en-US"/>
        </w:rPr>
        <w:t>.</w:t>
      </w:r>
      <w:r w:rsidRPr="224A8037" w:rsidR="2CB3EB40">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w:t>
      </w:r>
    </w:p>
    <w:p w:rsidR="4DCD4717" w:rsidP="7C5D21FE" w:rsidRDefault="4DCD4717" w14:paraId="15033992" w14:textId="00B23105">
      <w:pPr>
        <w:pStyle w:val="Normal"/>
        <w:spacing w:line="480" w:lineRule="auto"/>
        <w:jc w:val="left"/>
        <w:rPr>
          <w:rFonts w:ascii="Times New Roman" w:hAnsi="Times New Roman" w:eastAsia="Times New Roman" w:cs="Times New Roman"/>
          <w:noProof w:val="0"/>
          <w:sz w:val="24"/>
          <w:szCs w:val="24"/>
          <w:lang w:val="en-US"/>
        </w:rPr>
      </w:pPr>
      <w:r w:rsidRPr="224A8037" w:rsidR="4DCD4717">
        <w:rPr>
          <w:rStyle w:val="BookTitle"/>
          <w:rFonts w:ascii="Times New Roman" w:hAnsi="Times New Roman" w:eastAsia="Times New Roman" w:cs="Times New Roman"/>
          <w:b w:val="0"/>
          <w:bCs w:val="0"/>
          <w:i w:val="0"/>
          <w:iCs w:val="0"/>
          <w:caps w:val="0"/>
          <w:smallCaps w:val="0"/>
          <w:noProof w:val="0"/>
          <w:color w:val="auto"/>
          <w:sz w:val="24"/>
          <w:szCs w:val="24"/>
          <w:lang w:val="en-US"/>
        </w:rPr>
        <w:t>One point this author has seen is that most of the activities for young people to attend cost money</w:t>
      </w:r>
      <w:r w:rsidRPr="224A8037" w:rsidR="2BDAA3B6">
        <w:rPr>
          <w:rStyle w:val="BookTitle"/>
          <w:rFonts w:ascii="Times New Roman" w:hAnsi="Times New Roman" w:eastAsia="Times New Roman" w:cs="Times New Roman"/>
          <w:b w:val="0"/>
          <w:bCs w:val="0"/>
          <w:i w:val="0"/>
          <w:iCs w:val="0"/>
          <w:caps w:val="0"/>
          <w:smallCaps w:val="0"/>
          <w:noProof w:val="0"/>
          <w:color w:val="auto"/>
          <w:sz w:val="24"/>
          <w:szCs w:val="24"/>
          <w:lang w:val="en-US"/>
        </w:rPr>
        <w:t>. Or if there are no costs to attend, the young people and families need to pay for equipment</w:t>
      </w:r>
      <w:r w:rsidRPr="224A8037" w:rsidR="2B9C8252">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62348464">
        <w:rPr>
          <w:rFonts w:ascii="Times New Roman" w:hAnsi="Times New Roman" w:eastAsia="Times New Roman" w:cs="Times New Roman"/>
          <w:noProof w:val="0"/>
          <w:sz w:val="24"/>
          <w:szCs w:val="24"/>
          <w:lang w:val="en-US"/>
        </w:rPr>
        <w:t>(Williams, 2022) S</w:t>
      </w:r>
      <w:r w:rsidRPr="224A8037" w:rsidR="6945E3C0">
        <w:rPr>
          <w:rFonts w:ascii="Times New Roman" w:hAnsi="Times New Roman" w:eastAsia="Times New Roman" w:cs="Times New Roman"/>
          <w:noProof w:val="0"/>
          <w:sz w:val="24"/>
          <w:szCs w:val="24"/>
          <w:lang w:val="en-US"/>
        </w:rPr>
        <w:t>hows</w:t>
      </w:r>
      <w:r w:rsidRPr="224A8037" w:rsidR="2B9C8252">
        <w:rPr>
          <w:rFonts w:ascii="Times New Roman" w:hAnsi="Times New Roman" w:eastAsia="Times New Roman" w:cs="Times New Roman"/>
          <w:noProof w:val="0"/>
          <w:sz w:val="24"/>
          <w:szCs w:val="24"/>
          <w:lang w:val="en-US"/>
        </w:rPr>
        <w:t xml:space="preserve"> that</w:t>
      </w:r>
      <w:r w:rsidRPr="224A8037" w:rsidR="29AC5350">
        <w:rPr>
          <w:rFonts w:ascii="Times New Roman" w:hAnsi="Times New Roman" w:eastAsia="Times New Roman" w:cs="Times New Roman"/>
          <w:noProof w:val="0"/>
          <w:sz w:val="24"/>
          <w:szCs w:val="24"/>
          <w:lang w:val="en-US"/>
        </w:rPr>
        <w:t xml:space="preserve"> </w:t>
      </w:r>
      <w:r w:rsidRPr="224A8037" w:rsidR="29AC5350">
        <w:rPr>
          <w:rFonts w:ascii="Times New Roman" w:hAnsi="Times New Roman" w:eastAsia="Times New Roman" w:cs="Times New Roman"/>
          <w:noProof w:val="0"/>
          <w:sz w:val="24"/>
          <w:szCs w:val="24"/>
          <w:lang w:val="en-US"/>
        </w:rPr>
        <w:t>sixty one point</w:t>
      </w:r>
      <w:r w:rsidRPr="224A8037" w:rsidR="29AC5350">
        <w:rPr>
          <w:rFonts w:ascii="Times New Roman" w:hAnsi="Times New Roman" w:eastAsia="Times New Roman" w:cs="Times New Roman"/>
          <w:noProof w:val="0"/>
          <w:sz w:val="24"/>
          <w:szCs w:val="24"/>
          <w:lang w:val="en-US"/>
        </w:rPr>
        <w:t xml:space="preserve"> one percent </w:t>
      </w:r>
      <w:r w:rsidRPr="224A8037" w:rsidR="2B9C8252">
        <w:rPr>
          <w:rFonts w:ascii="Times New Roman" w:hAnsi="Times New Roman" w:eastAsia="Times New Roman" w:cs="Times New Roman"/>
          <w:noProof w:val="0"/>
          <w:sz w:val="24"/>
          <w:szCs w:val="24"/>
          <w:lang w:val="en-US"/>
        </w:rPr>
        <w:t xml:space="preserve">of households in Pembroke Dock were deprived in </w:t>
      </w:r>
      <w:r w:rsidRPr="224A8037" w:rsidR="451272BC">
        <w:rPr>
          <w:rFonts w:ascii="Times New Roman" w:hAnsi="Times New Roman" w:eastAsia="Times New Roman" w:cs="Times New Roman"/>
          <w:noProof w:val="0"/>
          <w:sz w:val="24"/>
          <w:szCs w:val="24"/>
          <w:lang w:val="en-US"/>
        </w:rPr>
        <w:t xml:space="preserve">2022. </w:t>
      </w:r>
      <w:r w:rsidRPr="224A8037" w:rsidR="1F142B42">
        <w:rPr>
          <w:rFonts w:ascii="Times New Roman" w:hAnsi="Times New Roman" w:eastAsia="Times New Roman" w:cs="Times New Roman"/>
          <w:noProof w:val="0"/>
          <w:sz w:val="24"/>
          <w:szCs w:val="24"/>
          <w:lang w:val="en-US"/>
        </w:rPr>
        <w:t>(</w:t>
      </w:r>
      <w:r w:rsidRPr="224A8037" w:rsidR="1F142B42">
        <w:rPr>
          <w:rFonts w:ascii="Times New Roman" w:hAnsi="Times New Roman" w:eastAsia="Times New Roman" w:cs="Times New Roman"/>
          <w:noProof w:val="0"/>
          <w:sz w:val="24"/>
          <w:szCs w:val="24"/>
          <w:lang w:val="en-US"/>
        </w:rPr>
        <w:t>Tutty</w:t>
      </w:r>
      <w:r w:rsidRPr="224A8037" w:rsidR="1F142B42">
        <w:rPr>
          <w:rFonts w:ascii="Times New Roman" w:hAnsi="Times New Roman" w:eastAsia="Times New Roman" w:cs="Times New Roman"/>
          <w:noProof w:val="0"/>
          <w:sz w:val="24"/>
          <w:szCs w:val="24"/>
          <w:lang w:val="en-US"/>
        </w:rPr>
        <w:t>, 2025)</w:t>
      </w:r>
      <w:r w:rsidRPr="224A8037" w:rsidR="55587554">
        <w:rPr>
          <w:rFonts w:ascii="Times New Roman" w:hAnsi="Times New Roman" w:eastAsia="Times New Roman" w:cs="Times New Roman"/>
          <w:noProof w:val="0"/>
          <w:sz w:val="24"/>
          <w:szCs w:val="24"/>
          <w:lang w:val="en-US"/>
        </w:rPr>
        <w:t xml:space="preserve"> state</w:t>
      </w:r>
      <w:r w:rsidRPr="224A8037" w:rsidR="026FD710">
        <w:rPr>
          <w:rFonts w:ascii="Times New Roman" w:hAnsi="Times New Roman" w:eastAsia="Times New Roman" w:cs="Times New Roman"/>
          <w:noProof w:val="0"/>
          <w:sz w:val="24"/>
          <w:szCs w:val="24"/>
          <w:lang w:val="en-US"/>
        </w:rPr>
        <w:t>s</w:t>
      </w:r>
      <w:r w:rsidRPr="224A8037" w:rsidR="55587554">
        <w:rPr>
          <w:rFonts w:ascii="Times New Roman" w:hAnsi="Times New Roman" w:eastAsia="Times New Roman" w:cs="Times New Roman"/>
          <w:noProof w:val="0"/>
          <w:sz w:val="24"/>
          <w:szCs w:val="24"/>
          <w:lang w:val="en-US"/>
        </w:rPr>
        <w:t xml:space="preserve"> that a quarter of Pembrokeshire young people are living in poverty. This means that many families in </w:t>
      </w:r>
      <w:r w:rsidRPr="224A8037" w:rsidR="0A3AD149">
        <w:rPr>
          <w:rFonts w:ascii="Times New Roman" w:hAnsi="Times New Roman" w:eastAsia="Times New Roman" w:cs="Times New Roman"/>
          <w:noProof w:val="0"/>
          <w:sz w:val="24"/>
          <w:szCs w:val="24"/>
          <w:lang w:val="en-US"/>
        </w:rPr>
        <w:t>Pembrokeshire</w:t>
      </w:r>
      <w:r w:rsidRPr="224A8037" w:rsidR="55587554">
        <w:rPr>
          <w:rFonts w:ascii="Times New Roman" w:hAnsi="Times New Roman" w:eastAsia="Times New Roman" w:cs="Times New Roman"/>
          <w:noProof w:val="0"/>
          <w:sz w:val="24"/>
          <w:szCs w:val="24"/>
          <w:lang w:val="en-US"/>
        </w:rPr>
        <w:t xml:space="preserve"> </w:t>
      </w:r>
      <w:r w:rsidRPr="224A8037" w:rsidR="52B528A4">
        <w:rPr>
          <w:rFonts w:ascii="Times New Roman" w:hAnsi="Times New Roman" w:eastAsia="Times New Roman" w:cs="Times New Roman"/>
          <w:noProof w:val="0"/>
          <w:sz w:val="24"/>
          <w:szCs w:val="24"/>
          <w:lang w:val="en-US"/>
        </w:rPr>
        <w:t xml:space="preserve">do not have the finances for young people </w:t>
      </w:r>
      <w:r w:rsidRPr="224A8037" w:rsidR="1C223798">
        <w:rPr>
          <w:rFonts w:ascii="Times New Roman" w:hAnsi="Times New Roman" w:eastAsia="Times New Roman" w:cs="Times New Roman"/>
          <w:noProof w:val="0"/>
          <w:sz w:val="24"/>
          <w:szCs w:val="24"/>
          <w:lang w:val="en-US"/>
        </w:rPr>
        <w:t>to attend</w:t>
      </w:r>
      <w:r w:rsidRPr="224A8037" w:rsidR="52B528A4">
        <w:rPr>
          <w:rFonts w:ascii="Times New Roman" w:hAnsi="Times New Roman" w:eastAsia="Times New Roman" w:cs="Times New Roman"/>
          <w:noProof w:val="0"/>
          <w:sz w:val="24"/>
          <w:szCs w:val="24"/>
          <w:lang w:val="en-US"/>
        </w:rPr>
        <w:t xml:space="preserve"> certain activities, meaning they </w:t>
      </w:r>
      <w:r w:rsidRPr="224A8037" w:rsidR="52B528A4">
        <w:rPr>
          <w:rFonts w:ascii="Times New Roman" w:hAnsi="Times New Roman" w:eastAsia="Times New Roman" w:cs="Times New Roman"/>
          <w:noProof w:val="0"/>
          <w:sz w:val="24"/>
          <w:szCs w:val="24"/>
          <w:lang w:val="en-US"/>
        </w:rPr>
        <w:t>miss out on</w:t>
      </w:r>
      <w:r w:rsidRPr="224A8037" w:rsidR="52B528A4">
        <w:rPr>
          <w:rFonts w:ascii="Times New Roman" w:hAnsi="Times New Roman" w:eastAsia="Times New Roman" w:cs="Times New Roman"/>
          <w:noProof w:val="0"/>
          <w:sz w:val="24"/>
          <w:szCs w:val="24"/>
          <w:lang w:val="en-US"/>
        </w:rPr>
        <w:t xml:space="preserve"> these activities. </w:t>
      </w:r>
      <w:r w:rsidRPr="224A8037" w:rsidR="1BAFE70D">
        <w:rPr>
          <w:rFonts w:ascii="Times New Roman" w:hAnsi="Times New Roman" w:eastAsia="Times New Roman" w:cs="Times New Roman"/>
          <w:noProof w:val="0"/>
          <w:sz w:val="24"/>
          <w:szCs w:val="24"/>
          <w:lang w:val="en-US"/>
        </w:rPr>
        <w:t xml:space="preserve">Issues that affect youth services, including the community team, are funding and buildings. </w:t>
      </w:r>
      <w:r w:rsidRPr="224A8037" w:rsidR="1BAFE70D">
        <w:rPr>
          <w:rFonts w:ascii="Times New Roman" w:hAnsi="Times New Roman" w:eastAsia="Times New Roman" w:cs="Times New Roman"/>
          <w:noProof w:val="0"/>
          <w:sz w:val="24"/>
          <w:szCs w:val="24"/>
          <w:lang w:val="en-US"/>
        </w:rPr>
        <w:t xml:space="preserve">Due to funding </w:t>
      </w:r>
      <w:r w:rsidRPr="224A8037" w:rsidR="5BAB0106">
        <w:rPr>
          <w:rFonts w:ascii="Times New Roman" w:hAnsi="Times New Roman" w:eastAsia="Times New Roman" w:cs="Times New Roman"/>
          <w:noProof w:val="0"/>
          <w:sz w:val="24"/>
          <w:szCs w:val="24"/>
          <w:lang w:val="en-US"/>
        </w:rPr>
        <w:t>cuts,</w:t>
      </w:r>
      <w:r w:rsidRPr="224A8037" w:rsidR="1BAFE70D">
        <w:rPr>
          <w:rFonts w:ascii="Times New Roman" w:hAnsi="Times New Roman" w:eastAsia="Times New Roman" w:cs="Times New Roman"/>
          <w:noProof w:val="0"/>
          <w:sz w:val="24"/>
          <w:szCs w:val="24"/>
          <w:lang w:val="en-US"/>
        </w:rPr>
        <w:t xml:space="preserve"> </w:t>
      </w:r>
      <w:r w:rsidRPr="224A8037" w:rsidR="46132AD6">
        <w:rPr>
          <w:rFonts w:ascii="Times New Roman" w:hAnsi="Times New Roman" w:eastAsia="Times New Roman" w:cs="Times New Roman"/>
          <w:noProof w:val="0"/>
          <w:sz w:val="24"/>
          <w:szCs w:val="24"/>
          <w:lang w:val="en-US"/>
        </w:rPr>
        <w:t>youth club buildings are at risk of not being able to be used in the future.</w:t>
      </w:r>
      <w:r w:rsidRPr="224A8037" w:rsidR="46132AD6">
        <w:rPr>
          <w:rFonts w:ascii="Times New Roman" w:hAnsi="Times New Roman" w:eastAsia="Times New Roman" w:cs="Times New Roman"/>
          <w:noProof w:val="0"/>
          <w:sz w:val="24"/>
          <w:szCs w:val="24"/>
          <w:lang w:val="en-US"/>
        </w:rPr>
        <w:t xml:space="preserve"> </w:t>
      </w:r>
      <w:r w:rsidRPr="224A8037" w:rsidR="7058495E">
        <w:rPr>
          <w:rFonts w:ascii="Times New Roman" w:hAnsi="Times New Roman" w:eastAsia="Times New Roman" w:cs="Times New Roman"/>
          <w:noProof w:val="0"/>
          <w:sz w:val="24"/>
          <w:szCs w:val="24"/>
          <w:lang w:val="en-US"/>
        </w:rPr>
        <w:t xml:space="preserve">This could mean </w:t>
      </w:r>
      <w:r w:rsidRPr="224A8037" w:rsidR="7058495E">
        <w:rPr>
          <w:rFonts w:ascii="Times New Roman" w:hAnsi="Times New Roman" w:eastAsia="Times New Roman" w:cs="Times New Roman"/>
          <w:noProof w:val="0"/>
          <w:sz w:val="24"/>
          <w:szCs w:val="24"/>
          <w:lang w:val="en-US"/>
        </w:rPr>
        <w:t>less</w:t>
      </w:r>
      <w:r w:rsidRPr="224A8037" w:rsidR="7058495E">
        <w:rPr>
          <w:rFonts w:ascii="Times New Roman" w:hAnsi="Times New Roman" w:eastAsia="Times New Roman" w:cs="Times New Roman"/>
          <w:noProof w:val="0"/>
          <w:sz w:val="24"/>
          <w:szCs w:val="24"/>
          <w:lang w:val="en-US"/>
        </w:rPr>
        <w:t xml:space="preserve"> youth clubs around Pembrokeshire, meaning more young people will not be able to attend local youth clubs. </w:t>
      </w:r>
      <w:r w:rsidRPr="224A8037" w:rsidR="7CB804B2">
        <w:rPr>
          <w:rFonts w:ascii="Times New Roman" w:hAnsi="Times New Roman" w:eastAsia="Times New Roman" w:cs="Times New Roman"/>
          <w:noProof w:val="0"/>
          <w:sz w:val="24"/>
          <w:szCs w:val="24"/>
          <w:lang w:val="en-US"/>
        </w:rPr>
        <w:t xml:space="preserve">The last need this author has </w:t>
      </w:r>
      <w:r w:rsidRPr="224A8037" w:rsidR="7CB804B2">
        <w:rPr>
          <w:rFonts w:ascii="Times New Roman" w:hAnsi="Times New Roman" w:eastAsia="Times New Roman" w:cs="Times New Roman"/>
          <w:noProof w:val="0"/>
          <w:sz w:val="24"/>
          <w:szCs w:val="24"/>
          <w:lang w:val="en-US"/>
        </w:rPr>
        <w:t>identified</w:t>
      </w:r>
      <w:r w:rsidRPr="224A8037" w:rsidR="7CB804B2">
        <w:rPr>
          <w:rFonts w:ascii="Times New Roman" w:hAnsi="Times New Roman" w:eastAsia="Times New Roman" w:cs="Times New Roman"/>
          <w:noProof w:val="0"/>
          <w:sz w:val="24"/>
          <w:szCs w:val="24"/>
          <w:lang w:val="en-US"/>
        </w:rPr>
        <w:t xml:space="preserve"> is the number of safe places there are for young people. </w:t>
      </w:r>
      <w:r w:rsidRPr="224A8037" w:rsidR="7CB804B2">
        <w:rPr>
          <w:rFonts w:ascii="Times New Roman" w:hAnsi="Times New Roman" w:eastAsia="Times New Roman" w:cs="Times New Roman"/>
          <w:noProof w:val="0"/>
          <w:sz w:val="24"/>
          <w:szCs w:val="24"/>
          <w:lang w:val="en-US"/>
        </w:rPr>
        <w:t xml:space="preserve">If a young person does not attend any </w:t>
      </w:r>
      <w:r w:rsidRPr="224A8037" w:rsidR="50DD7DBD">
        <w:rPr>
          <w:rFonts w:ascii="Times New Roman" w:hAnsi="Times New Roman" w:eastAsia="Times New Roman" w:cs="Times New Roman"/>
          <w:noProof w:val="0"/>
          <w:sz w:val="24"/>
          <w:szCs w:val="24"/>
          <w:lang w:val="en-US"/>
        </w:rPr>
        <w:t>clubs</w:t>
      </w:r>
      <w:r w:rsidRPr="224A8037" w:rsidR="7CB804B2">
        <w:rPr>
          <w:rFonts w:ascii="Times New Roman" w:hAnsi="Times New Roman" w:eastAsia="Times New Roman" w:cs="Times New Roman"/>
          <w:noProof w:val="0"/>
          <w:sz w:val="24"/>
          <w:szCs w:val="24"/>
          <w:lang w:val="en-US"/>
        </w:rPr>
        <w:t xml:space="preserve"> or </w:t>
      </w:r>
      <w:r w:rsidRPr="224A8037" w:rsidR="5FDDD08C">
        <w:rPr>
          <w:rFonts w:ascii="Times New Roman" w:hAnsi="Times New Roman" w:eastAsia="Times New Roman" w:cs="Times New Roman"/>
          <w:noProof w:val="0"/>
          <w:sz w:val="24"/>
          <w:szCs w:val="24"/>
          <w:lang w:val="en-US"/>
        </w:rPr>
        <w:t xml:space="preserve">youth </w:t>
      </w:r>
      <w:r w:rsidRPr="224A8037" w:rsidR="5FDDD08C">
        <w:rPr>
          <w:rFonts w:ascii="Times New Roman" w:hAnsi="Times New Roman" w:eastAsia="Times New Roman" w:cs="Times New Roman"/>
          <w:noProof w:val="0"/>
          <w:sz w:val="24"/>
          <w:szCs w:val="24"/>
          <w:lang w:val="en-US"/>
        </w:rPr>
        <w:t>clubs</w:t>
      </w:r>
      <w:r w:rsidRPr="224A8037" w:rsidR="5FDDD08C">
        <w:rPr>
          <w:rFonts w:ascii="Times New Roman" w:hAnsi="Times New Roman" w:eastAsia="Times New Roman" w:cs="Times New Roman"/>
          <w:noProof w:val="0"/>
          <w:sz w:val="24"/>
          <w:szCs w:val="24"/>
          <w:lang w:val="en-US"/>
        </w:rPr>
        <w:t xml:space="preserve"> then they have nowhere else to go.</w:t>
      </w:r>
      <w:r w:rsidRPr="224A8037" w:rsidR="5FDDD08C">
        <w:rPr>
          <w:rFonts w:ascii="Times New Roman" w:hAnsi="Times New Roman" w:eastAsia="Times New Roman" w:cs="Times New Roman"/>
          <w:noProof w:val="0"/>
          <w:sz w:val="24"/>
          <w:szCs w:val="24"/>
          <w:lang w:val="en-US"/>
        </w:rPr>
        <w:t xml:space="preserve"> This means that more young people walk around the streets, </w:t>
      </w:r>
      <w:r w:rsidRPr="224A8037" w:rsidR="783063EA">
        <w:rPr>
          <w:rFonts w:ascii="Times New Roman" w:hAnsi="Times New Roman" w:eastAsia="Times New Roman" w:cs="Times New Roman"/>
          <w:noProof w:val="0"/>
          <w:sz w:val="24"/>
          <w:szCs w:val="24"/>
          <w:lang w:val="en-US"/>
        </w:rPr>
        <w:t>leading</w:t>
      </w:r>
      <w:r w:rsidRPr="224A8037" w:rsidR="5FDDD08C">
        <w:rPr>
          <w:rFonts w:ascii="Times New Roman" w:hAnsi="Times New Roman" w:eastAsia="Times New Roman" w:cs="Times New Roman"/>
          <w:noProof w:val="0"/>
          <w:sz w:val="24"/>
          <w:szCs w:val="24"/>
          <w:lang w:val="en-US"/>
        </w:rPr>
        <w:t xml:space="preserve"> to offending behavior and </w:t>
      </w:r>
      <w:r w:rsidRPr="224A8037" w:rsidR="399753D2">
        <w:rPr>
          <w:rFonts w:ascii="Times New Roman" w:hAnsi="Times New Roman" w:eastAsia="Times New Roman" w:cs="Times New Roman"/>
          <w:noProof w:val="0"/>
          <w:sz w:val="24"/>
          <w:szCs w:val="24"/>
          <w:lang w:val="en-US"/>
        </w:rPr>
        <w:t>impacting</w:t>
      </w:r>
      <w:r w:rsidRPr="224A8037" w:rsidR="6B5D1A39">
        <w:rPr>
          <w:rFonts w:ascii="Times New Roman" w:hAnsi="Times New Roman" w:eastAsia="Times New Roman" w:cs="Times New Roman"/>
          <w:noProof w:val="0"/>
          <w:sz w:val="24"/>
          <w:szCs w:val="24"/>
          <w:lang w:val="en-US"/>
        </w:rPr>
        <w:t xml:space="preserve"> young </w:t>
      </w:r>
      <w:r w:rsidRPr="224A8037" w:rsidR="7F6ACCE1">
        <w:rPr>
          <w:rFonts w:ascii="Times New Roman" w:hAnsi="Times New Roman" w:eastAsia="Times New Roman" w:cs="Times New Roman"/>
          <w:noProof w:val="0"/>
          <w:sz w:val="24"/>
          <w:szCs w:val="24"/>
          <w:lang w:val="en-US"/>
        </w:rPr>
        <w:t>people's</w:t>
      </w:r>
      <w:r w:rsidRPr="224A8037" w:rsidR="6B5D1A39">
        <w:rPr>
          <w:rFonts w:ascii="Times New Roman" w:hAnsi="Times New Roman" w:eastAsia="Times New Roman" w:cs="Times New Roman"/>
          <w:noProof w:val="0"/>
          <w:sz w:val="24"/>
          <w:szCs w:val="24"/>
          <w:lang w:val="en-US"/>
        </w:rPr>
        <w:t xml:space="preserve"> emotional and physical development. </w:t>
      </w:r>
      <w:r w:rsidRPr="224A8037" w:rsidR="75B5FCDA">
        <w:rPr>
          <w:rFonts w:ascii="Times New Roman" w:hAnsi="Times New Roman" w:eastAsia="Times New Roman" w:cs="Times New Roman"/>
          <w:noProof w:val="0"/>
          <w:sz w:val="24"/>
          <w:szCs w:val="24"/>
          <w:lang w:val="en-US"/>
        </w:rPr>
        <w:t>(</w:t>
      </w:r>
      <w:r w:rsidRPr="224A8037" w:rsidR="75B5FCDA">
        <w:rPr>
          <w:rFonts w:ascii="Times New Roman" w:hAnsi="Times New Roman" w:eastAsia="Times New Roman" w:cs="Times New Roman"/>
          <w:noProof w:val="0"/>
          <w:sz w:val="24"/>
          <w:szCs w:val="24"/>
          <w:lang w:val="en-US"/>
        </w:rPr>
        <w:t>Bamigboye</w:t>
      </w:r>
      <w:r w:rsidRPr="224A8037" w:rsidR="75B5FCDA">
        <w:rPr>
          <w:rFonts w:ascii="Times New Roman" w:hAnsi="Times New Roman" w:eastAsia="Times New Roman" w:cs="Times New Roman"/>
          <w:noProof w:val="0"/>
          <w:sz w:val="24"/>
          <w:szCs w:val="24"/>
          <w:lang w:val="en-US"/>
        </w:rPr>
        <w:t xml:space="preserve">, 2024) </w:t>
      </w:r>
      <w:r w:rsidRPr="224A8037" w:rsidR="45C758D5">
        <w:rPr>
          <w:rFonts w:ascii="Times New Roman" w:hAnsi="Times New Roman" w:eastAsia="Times New Roman" w:cs="Times New Roman"/>
          <w:noProof w:val="0"/>
          <w:sz w:val="24"/>
          <w:szCs w:val="24"/>
          <w:lang w:val="en-US"/>
        </w:rPr>
        <w:t>adds</w:t>
      </w:r>
      <w:r w:rsidRPr="224A8037" w:rsidR="268BA72B">
        <w:rPr>
          <w:rFonts w:ascii="Times New Roman" w:hAnsi="Times New Roman" w:eastAsia="Times New Roman" w:cs="Times New Roman"/>
          <w:noProof w:val="0"/>
          <w:sz w:val="24"/>
          <w:szCs w:val="24"/>
          <w:lang w:val="en-US"/>
        </w:rPr>
        <w:t xml:space="preserve"> that young people hav</w:t>
      </w:r>
      <w:r w:rsidRPr="224A8037" w:rsidR="59308994">
        <w:rPr>
          <w:rFonts w:ascii="Times New Roman" w:hAnsi="Times New Roman" w:eastAsia="Times New Roman" w:cs="Times New Roman"/>
          <w:noProof w:val="0"/>
          <w:sz w:val="24"/>
          <w:szCs w:val="24"/>
          <w:lang w:val="en-US"/>
        </w:rPr>
        <w:t>ing</w:t>
      </w:r>
      <w:r w:rsidRPr="224A8037" w:rsidR="268BA72B">
        <w:rPr>
          <w:rFonts w:ascii="Times New Roman" w:hAnsi="Times New Roman" w:eastAsia="Times New Roman" w:cs="Times New Roman"/>
          <w:noProof w:val="0"/>
          <w:sz w:val="24"/>
          <w:szCs w:val="24"/>
          <w:lang w:val="en-US"/>
        </w:rPr>
        <w:t xml:space="preserve"> a safe place to </w:t>
      </w:r>
      <w:r w:rsidRPr="224A8037" w:rsidR="5F57738D">
        <w:rPr>
          <w:rFonts w:ascii="Times New Roman" w:hAnsi="Times New Roman" w:eastAsia="Times New Roman" w:cs="Times New Roman"/>
          <w:noProof w:val="0"/>
          <w:sz w:val="24"/>
          <w:szCs w:val="24"/>
          <w:lang w:val="en-US"/>
        </w:rPr>
        <w:t>go</w:t>
      </w:r>
      <w:r w:rsidRPr="224A8037" w:rsidR="268BA72B">
        <w:rPr>
          <w:rFonts w:ascii="Times New Roman" w:hAnsi="Times New Roman" w:eastAsia="Times New Roman" w:cs="Times New Roman"/>
          <w:noProof w:val="0"/>
          <w:sz w:val="24"/>
          <w:szCs w:val="24"/>
          <w:lang w:val="en-US"/>
        </w:rPr>
        <w:t xml:space="preserve"> </w:t>
      </w:r>
      <w:r w:rsidRPr="224A8037" w:rsidR="30B031B2">
        <w:rPr>
          <w:rFonts w:ascii="Times New Roman" w:hAnsi="Times New Roman" w:eastAsia="Times New Roman" w:cs="Times New Roman"/>
          <w:noProof w:val="0"/>
          <w:sz w:val="24"/>
          <w:szCs w:val="24"/>
          <w:lang w:val="en-US"/>
        </w:rPr>
        <w:t>ha</w:t>
      </w:r>
      <w:r w:rsidRPr="224A8037" w:rsidR="36E49FB0">
        <w:rPr>
          <w:rFonts w:ascii="Times New Roman" w:hAnsi="Times New Roman" w:eastAsia="Times New Roman" w:cs="Times New Roman"/>
          <w:noProof w:val="0"/>
          <w:sz w:val="24"/>
          <w:szCs w:val="24"/>
          <w:lang w:val="en-US"/>
        </w:rPr>
        <w:t>s</w:t>
      </w:r>
      <w:r w:rsidRPr="224A8037" w:rsidR="261F7884">
        <w:rPr>
          <w:rFonts w:ascii="Times New Roman" w:hAnsi="Times New Roman" w:eastAsia="Times New Roman" w:cs="Times New Roman"/>
          <w:noProof w:val="0"/>
          <w:sz w:val="24"/>
          <w:szCs w:val="24"/>
          <w:lang w:val="en-US"/>
        </w:rPr>
        <w:t xml:space="preserve"> </w:t>
      </w:r>
      <w:r w:rsidRPr="224A8037" w:rsidR="268BA72B">
        <w:rPr>
          <w:rFonts w:ascii="Times New Roman" w:hAnsi="Times New Roman" w:eastAsia="Times New Roman" w:cs="Times New Roman"/>
          <w:noProof w:val="0"/>
          <w:sz w:val="24"/>
          <w:szCs w:val="24"/>
          <w:lang w:val="en-US"/>
        </w:rPr>
        <w:t xml:space="preserve">a direct impact on </w:t>
      </w:r>
      <w:r w:rsidRPr="224A8037" w:rsidR="59BF7E7F">
        <w:rPr>
          <w:rFonts w:ascii="Times New Roman" w:hAnsi="Times New Roman" w:eastAsia="Times New Roman" w:cs="Times New Roman"/>
          <w:noProof w:val="0"/>
          <w:sz w:val="24"/>
          <w:szCs w:val="24"/>
          <w:lang w:val="en-US"/>
        </w:rPr>
        <w:t xml:space="preserve">their </w:t>
      </w:r>
      <w:r w:rsidRPr="224A8037" w:rsidR="268BA72B">
        <w:rPr>
          <w:rFonts w:ascii="Times New Roman" w:hAnsi="Times New Roman" w:eastAsia="Times New Roman" w:cs="Times New Roman"/>
          <w:noProof w:val="0"/>
          <w:sz w:val="24"/>
          <w:szCs w:val="24"/>
          <w:lang w:val="en-US"/>
        </w:rPr>
        <w:t xml:space="preserve">mental health. </w:t>
      </w:r>
    </w:p>
    <w:p xmlns:wp14="http://schemas.microsoft.com/office/word/2010/wordml" w:rsidP="7C5D21FE" wp14:paraId="40C47140" wp14:textId="2B4466C2">
      <w:pPr>
        <w:pStyle w:val="Normal"/>
        <w:spacing w:line="480" w:lineRule="auto"/>
        <w:jc w:val="left"/>
        <w:rPr>
          <w:rStyle w:val="BookTitle"/>
          <w:rFonts w:ascii="Times New Roman" w:hAnsi="Times New Roman" w:eastAsia="Times New Roman" w:cs="Times New Roman"/>
          <w:b w:val="1"/>
          <w:bCs w:val="1"/>
          <w:i w:val="0"/>
          <w:iCs w:val="0"/>
          <w:caps w:val="0"/>
          <w:smallCaps w:val="0"/>
          <w:noProof w:val="0"/>
          <w:color w:val="auto"/>
          <w:sz w:val="24"/>
          <w:szCs w:val="24"/>
          <w:lang w:val="en-US"/>
        </w:rPr>
      </w:pPr>
      <w:r w:rsidRPr="7C5D21FE"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Young </w:t>
      </w:r>
      <w:r w:rsidRPr="7C5D21FE" w:rsidR="0677D01D">
        <w:rPr>
          <w:rStyle w:val="BookTitle"/>
          <w:rFonts w:ascii="Times New Roman" w:hAnsi="Times New Roman" w:eastAsia="Times New Roman" w:cs="Times New Roman"/>
          <w:b w:val="1"/>
          <w:bCs w:val="1"/>
          <w:i w:val="0"/>
          <w:iCs w:val="0"/>
          <w:caps w:val="0"/>
          <w:smallCaps w:val="0"/>
          <w:noProof w:val="0"/>
          <w:color w:val="auto"/>
          <w:sz w:val="24"/>
          <w:szCs w:val="24"/>
          <w:lang w:val="en-US"/>
        </w:rPr>
        <w:t>people's</w:t>
      </w:r>
      <w:r w:rsidRPr="7C5D21FE"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 voice </w:t>
      </w:r>
    </w:p>
    <w:p w:rsidR="1FA578F7" w:rsidP="224A8037" w:rsidRDefault="1FA578F7" w14:paraId="47EA1D07" w14:textId="1D5E42A6">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1FA578F7">
        <w:rPr>
          <w:rStyle w:val="BookTitle"/>
          <w:rFonts w:ascii="Times New Roman" w:hAnsi="Times New Roman" w:eastAsia="Times New Roman" w:cs="Times New Roman"/>
          <w:b w:val="0"/>
          <w:bCs w:val="0"/>
          <w:i w:val="0"/>
          <w:iCs w:val="0"/>
          <w:caps w:val="0"/>
          <w:smallCaps w:val="0"/>
          <w:noProof w:val="0"/>
          <w:color w:val="auto"/>
          <w:sz w:val="24"/>
          <w:szCs w:val="24"/>
          <w:lang w:val="en-US"/>
        </w:rPr>
        <w:t>This author, while working in a youth club, asked young people to complete a questionnaire about Pembrokeshire. Below are the set questions that young people answere</w:t>
      </w:r>
      <w:r w:rsidRPr="224A8037" w:rsidR="67C55B1A">
        <w:rPr>
          <w:rStyle w:val="BookTitle"/>
          <w:rFonts w:ascii="Times New Roman" w:hAnsi="Times New Roman" w:eastAsia="Times New Roman" w:cs="Times New Roman"/>
          <w:b w:val="0"/>
          <w:bCs w:val="0"/>
          <w:i w:val="0"/>
          <w:iCs w:val="0"/>
          <w:caps w:val="0"/>
          <w:smallCaps w:val="0"/>
          <w:noProof w:val="0"/>
          <w:color w:val="auto"/>
          <w:sz w:val="24"/>
          <w:szCs w:val="24"/>
          <w:lang w:val="en-US"/>
        </w:rPr>
        <w:t>d. This author believes it is important to have young people's voices a</w:t>
      </w:r>
      <w:r w:rsidRPr="224A8037" w:rsidR="40CC334F">
        <w:rPr>
          <w:rStyle w:val="BookTitle"/>
          <w:rFonts w:ascii="Times New Roman" w:hAnsi="Times New Roman" w:eastAsia="Times New Roman" w:cs="Times New Roman"/>
          <w:b w:val="0"/>
          <w:bCs w:val="0"/>
          <w:i w:val="0"/>
          <w:iCs w:val="0"/>
          <w:caps w:val="0"/>
          <w:smallCaps w:val="0"/>
          <w:noProof w:val="0"/>
          <w:color w:val="auto"/>
          <w:sz w:val="24"/>
          <w:szCs w:val="24"/>
          <w:lang w:val="en-US"/>
        </w:rPr>
        <w:t>s</w:t>
      </w:r>
      <w:r w:rsidRPr="224A8037" w:rsidR="67C55B1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work affects them. </w:t>
      </w:r>
      <w:r w:rsidRPr="224A8037" w:rsidR="72C10F7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These responses were gained voluntarily. Young </w:t>
      </w:r>
      <w:r w:rsidRPr="224A8037" w:rsidR="0334B4B7">
        <w:rPr>
          <w:rStyle w:val="BookTitle"/>
          <w:rFonts w:ascii="Times New Roman" w:hAnsi="Times New Roman" w:eastAsia="Times New Roman" w:cs="Times New Roman"/>
          <w:b w:val="0"/>
          <w:bCs w:val="0"/>
          <w:i w:val="0"/>
          <w:iCs w:val="0"/>
          <w:caps w:val="0"/>
          <w:smallCaps w:val="0"/>
          <w:noProof w:val="0"/>
          <w:color w:val="auto"/>
          <w:sz w:val="24"/>
          <w:szCs w:val="24"/>
          <w:lang w:val="en-US"/>
        </w:rPr>
        <w:t>people's</w:t>
      </w:r>
      <w:r w:rsidRPr="224A8037" w:rsidR="72C10F7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identit</w:t>
      </w:r>
      <w:r w:rsidRPr="224A8037" w:rsidR="6AF20383">
        <w:rPr>
          <w:rStyle w:val="BookTitle"/>
          <w:rFonts w:ascii="Times New Roman" w:hAnsi="Times New Roman" w:eastAsia="Times New Roman" w:cs="Times New Roman"/>
          <w:b w:val="0"/>
          <w:bCs w:val="0"/>
          <w:i w:val="0"/>
          <w:iCs w:val="0"/>
          <w:caps w:val="0"/>
          <w:smallCaps w:val="0"/>
          <w:noProof w:val="0"/>
          <w:color w:val="auto"/>
          <w:sz w:val="24"/>
          <w:szCs w:val="24"/>
          <w:lang w:val="en-US"/>
        </w:rPr>
        <w:t>ies</w:t>
      </w:r>
      <w:r w:rsidRPr="224A8037" w:rsidR="72C10F7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w:t>
      </w:r>
      <w:r w:rsidRPr="224A8037" w:rsidR="54BA9273">
        <w:rPr>
          <w:rStyle w:val="BookTitle"/>
          <w:rFonts w:ascii="Times New Roman" w:hAnsi="Times New Roman" w:eastAsia="Times New Roman" w:cs="Times New Roman"/>
          <w:b w:val="0"/>
          <w:bCs w:val="0"/>
          <w:i w:val="0"/>
          <w:iCs w:val="0"/>
          <w:caps w:val="0"/>
          <w:smallCaps w:val="0"/>
          <w:noProof w:val="0"/>
          <w:color w:val="auto"/>
          <w:sz w:val="24"/>
          <w:szCs w:val="24"/>
          <w:lang w:val="en-US"/>
        </w:rPr>
        <w:t>ere</w:t>
      </w:r>
      <w:r w:rsidRPr="224A8037" w:rsidR="72C10F7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kept confidential</w:t>
      </w:r>
      <w:r w:rsidRPr="224A8037" w:rsidR="0E612222">
        <w:rPr>
          <w:rStyle w:val="BookTitle"/>
          <w:rFonts w:ascii="Times New Roman" w:hAnsi="Times New Roman" w:eastAsia="Times New Roman" w:cs="Times New Roman"/>
          <w:b w:val="0"/>
          <w:bCs w:val="0"/>
          <w:i w:val="0"/>
          <w:iCs w:val="0"/>
          <w:caps w:val="0"/>
          <w:smallCaps w:val="0"/>
          <w:noProof w:val="0"/>
          <w:color w:val="auto"/>
          <w:sz w:val="24"/>
          <w:szCs w:val="24"/>
          <w:lang w:val="en-US"/>
        </w:rPr>
        <w:t>.</w:t>
      </w:r>
    </w:p>
    <w:p w:rsidR="7C5D21FE" w:rsidP="224A8037" w:rsidRDefault="7C5D21FE" w14:paraId="472B79D3" w14:textId="48A105E9">
      <w:pPr>
        <w:spacing w:before="0" w:beforeAutospacing="off" w:after="0" w:afterAutospacing="off" w:line="480" w:lineRule="auto"/>
        <w:jc w:val="left"/>
        <w:rPr>
          <w:rFonts w:ascii="Segoe UI" w:hAnsi="Segoe UI" w:eastAsia="Segoe UI" w:cs="Segoe UI"/>
          <w:b w:val="1"/>
          <w:bCs w:val="1"/>
          <w:i w:val="0"/>
          <w:iCs w:val="0"/>
          <w:caps w:val="0"/>
          <w:smallCaps w:val="0"/>
          <w:noProof w:val="0"/>
          <w:color w:val="FF0000"/>
          <w:sz w:val="21"/>
          <w:szCs w:val="21"/>
          <w:lang w:val="en-US"/>
        </w:rPr>
      </w:pPr>
      <w:r w:rsidRPr="224A8037" w:rsidR="3091799F">
        <w:rPr>
          <w:rFonts w:ascii="Segoe UI" w:hAnsi="Segoe UI" w:eastAsia="Segoe UI" w:cs="Segoe UI"/>
          <w:b w:val="1"/>
          <w:bCs w:val="1"/>
          <w:i w:val="0"/>
          <w:iCs w:val="0"/>
          <w:caps w:val="0"/>
          <w:smallCaps w:val="0"/>
          <w:noProof w:val="0"/>
          <w:color w:val="242424"/>
          <w:sz w:val="21"/>
          <w:szCs w:val="21"/>
          <w:lang w:val="en-US"/>
        </w:rPr>
        <w:t xml:space="preserve">Pembrokeshire young </w:t>
      </w:r>
      <w:r w:rsidRPr="224A8037" w:rsidR="3091799F">
        <w:rPr>
          <w:rFonts w:ascii="Segoe UI" w:hAnsi="Segoe UI" w:eastAsia="Segoe UI" w:cs="Segoe UI"/>
          <w:b w:val="1"/>
          <w:bCs w:val="1"/>
          <w:i w:val="0"/>
          <w:iCs w:val="0"/>
          <w:caps w:val="0"/>
          <w:smallCaps w:val="0"/>
          <w:noProof w:val="0"/>
          <w:color w:val="242424"/>
          <w:sz w:val="21"/>
          <w:szCs w:val="21"/>
          <w:lang w:val="en-US"/>
        </w:rPr>
        <w:t>people's</w:t>
      </w:r>
      <w:r w:rsidRPr="224A8037" w:rsidR="3091799F">
        <w:rPr>
          <w:rFonts w:ascii="Segoe UI" w:hAnsi="Segoe UI" w:eastAsia="Segoe UI" w:cs="Segoe UI"/>
          <w:b w:val="1"/>
          <w:bCs w:val="1"/>
          <w:i w:val="0"/>
          <w:iCs w:val="0"/>
          <w:caps w:val="0"/>
          <w:smallCaps w:val="0"/>
          <w:noProof w:val="0"/>
          <w:color w:val="242424"/>
          <w:sz w:val="21"/>
          <w:szCs w:val="21"/>
          <w:lang w:val="en-US"/>
        </w:rPr>
        <w:t xml:space="preserve"> voice </w:t>
      </w:r>
    </w:p>
    <w:p w:rsidR="7C5D21FE" w:rsidP="3E1D215F" w:rsidRDefault="7C5D21FE" w14:paraId="141D1DF2" w14:textId="5190A202">
      <w:pPr>
        <w:spacing w:before="0" w:beforeAutospacing="off" w:after="0" w:afterAutospacing="off" w:line="480" w:lineRule="auto"/>
        <w:jc w:val="left"/>
        <w:rPr>
          <w:rFonts w:ascii="Segoe UI" w:hAnsi="Segoe UI" w:eastAsia="Segoe UI" w:cs="Segoe UI"/>
          <w:b w:val="1"/>
          <w:bCs w:val="1"/>
          <w:i w:val="0"/>
          <w:iCs w:val="0"/>
          <w:caps w:val="0"/>
          <w:smallCaps w:val="0"/>
          <w:noProof w:val="0"/>
          <w:color w:val="242424"/>
          <w:sz w:val="21"/>
          <w:szCs w:val="21"/>
          <w:lang w:val="en-US"/>
        </w:rPr>
      </w:pPr>
    </w:p>
    <w:p w:rsidR="7C5D21FE" w:rsidP="3E1D215F" w:rsidRDefault="7C5D21FE" w14:paraId="6579F4A4" w14:textId="4FE88D73">
      <w:pPr>
        <w:spacing w:before="0" w:beforeAutospacing="off" w:after="0" w:afterAutospacing="off" w:line="480" w:lineRule="auto"/>
        <w:ind w:left="285"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 xml:space="preserve">1.Do you take part in any clubs? Not including youth </w:t>
      </w:r>
      <w:r w:rsidRPr="3E1D215F" w:rsidR="3091799F">
        <w:rPr>
          <w:rFonts w:ascii="Segoe UI" w:hAnsi="Segoe UI" w:eastAsia="Segoe UI" w:cs="Segoe UI"/>
          <w:b w:val="0"/>
          <w:bCs w:val="0"/>
          <w:i w:val="0"/>
          <w:iCs w:val="0"/>
          <w:caps w:val="0"/>
          <w:smallCaps w:val="0"/>
          <w:noProof w:val="0"/>
          <w:color w:val="242424"/>
          <w:sz w:val="21"/>
          <w:szCs w:val="21"/>
          <w:lang w:val="en-US"/>
        </w:rPr>
        <w:t>clubs</w:t>
      </w:r>
      <w:r w:rsidRPr="3E1D215F" w:rsidR="3091799F">
        <w:rPr>
          <w:rFonts w:ascii="Segoe UI" w:hAnsi="Segoe UI" w:eastAsia="Segoe UI" w:cs="Segoe UI"/>
          <w:b w:val="0"/>
          <w:bCs w:val="0"/>
          <w:i w:val="0"/>
          <w:iCs w:val="0"/>
          <w:caps w:val="0"/>
          <w:smallCaps w:val="0"/>
          <w:noProof w:val="0"/>
          <w:color w:val="242424"/>
          <w:sz w:val="21"/>
          <w:szCs w:val="21"/>
          <w:lang w:val="en-US"/>
        </w:rPr>
        <w:t>.</w:t>
      </w:r>
    </w:p>
    <w:p w:rsidR="7C5D21FE" w:rsidP="3E1D215F" w:rsidRDefault="7C5D21FE" w14:paraId="6202ECAE" w14:textId="108C1361">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Yes</w:t>
      </w:r>
    </w:p>
    <w:p w:rsidR="7C5D21FE" w:rsidP="3E1D215F" w:rsidRDefault="7C5D21FE" w14:paraId="2A132BBB" w14:textId="664BA05E">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No</w:t>
      </w:r>
    </w:p>
    <w:p w:rsidR="7C5D21FE" w:rsidP="3E1D215F" w:rsidRDefault="7C5D21FE" w14:paraId="4CF2092A" w14:textId="14F411C8">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Maybe</w:t>
      </w:r>
    </w:p>
    <w:p w:rsidR="7C5D21FE" w:rsidP="3E1D215F" w:rsidRDefault="7C5D21FE" w14:paraId="0DA97F2E" w14:textId="1CE28E6D">
      <w:pPr>
        <w:spacing w:before="0" w:beforeAutospacing="off" w:after="0" w:afterAutospacing="off" w:line="480" w:lineRule="auto"/>
        <w:ind w:left="300" w:right="0"/>
        <w:jc w:val="center"/>
        <w:rPr>
          <w:rFonts w:ascii="Segoe UI" w:hAnsi="Segoe UI" w:eastAsia="Segoe UI" w:cs="Segoe UI"/>
          <w:b w:val="0"/>
          <w:bCs w:val="0"/>
          <w:i w:val="0"/>
          <w:iCs w:val="0"/>
          <w:caps w:val="0"/>
          <w:smallCaps w:val="0"/>
          <w:noProof w:val="0"/>
          <w:color w:val="242424"/>
          <w:sz w:val="21"/>
          <w:szCs w:val="21"/>
          <w:lang w:val="en-US"/>
        </w:rPr>
      </w:pPr>
    </w:p>
    <w:p w:rsidR="7C5D21FE" w:rsidP="3E1D215F" w:rsidRDefault="7C5D21FE" w14:paraId="5524BCD2" w14:textId="257FF997">
      <w:pPr>
        <w:spacing w:before="0" w:beforeAutospacing="off" w:after="0" w:afterAutospacing="off" w:line="480" w:lineRule="auto"/>
        <w:ind w:left="285"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2.Do you feel safe where you live?</w:t>
      </w:r>
    </w:p>
    <w:p w:rsidR="7C5D21FE" w:rsidP="3E1D215F" w:rsidRDefault="7C5D21FE" w14:paraId="077D27F8" w14:textId="76D7AD62">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Yes</w:t>
      </w:r>
    </w:p>
    <w:p w:rsidR="7C5D21FE" w:rsidP="3E1D215F" w:rsidRDefault="7C5D21FE" w14:paraId="40D04E58" w14:textId="5E0A4C12">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No</w:t>
      </w:r>
    </w:p>
    <w:p w:rsidR="7C5D21FE" w:rsidP="3E1D215F" w:rsidRDefault="7C5D21FE" w14:paraId="18592218" w14:textId="6037C9CD">
      <w:pPr>
        <w:spacing w:before="0" w:beforeAutospacing="off" w:after="0" w:afterAutospacing="off" w:line="480" w:lineRule="auto"/>
        <w:ind w:left="300" w:right="0"/>
        <w:jc w:val="center"/>
        <w:rPr>
          <w:rFonts w:ascii="Segoe UI" w:hAnsi="Segoe UI" w:eastAsia="Segoe UI" w:cs="Segoe UI"/>
          <w:b w:val="0"/>
          <w:bCs w:val="0"/>
          <w:i w:val="0"/>
          <w:iCs w:val="0"/>
          <w:caps w:val="0"/>
          <w:smallCaps w:val="0"/>
          <w:noProof w:val="0"/>
          <w:color w:val="242424"/>
          <w:sz w:val="21"/>
          <w:szCs w:val="21"/>
          <w:lang w:val="en-US"/>
        </w:rPr>
      </w:pPr>
    </w:p>
    <w:p w:rsidR="7C5D21FE" w:rsidP="3E1D215F" w:rsidRDefault="7C5D21FE" w14:paraId="4D4E7344" w14:textId="2EAE1149">
      <w:pPr>
        <w:spacing w:before="0" w:beforeAutospacing="off" w:after="0" w:afterAutospacing="off" w:line="480" w:lineRule="auto"/>
        <w:ind w:left="285"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3</w:t>
      </w:r>
      <w:r w:rsidRPr="3E1D215F" w:rsidR="3091799F">
        <w:rPr>
          <w:rFonts w:ascii="Segoe UI" w:hAnsi="Segoe UI" w:eastAsia="Segoe UI" w:cs="Segoe UI"/>
          <w:b w:val="0"/>
          <w:bCs w:val="0"/>
          <w:i w:val="0"/>
          <w:iCs w:val="0"/>
          <w:caps w:val="0"/>
          <w:smallCaps w:val="0"/>
          <w:noProof w:val="0"/>
          <w:color w:val="242424"/>
          <w:sz w:val="21"/>
          <w:szCs w:val="21"/>
          <w:lang w:val="en-US"/>
        </w:rPr>
        <w:t>. What</w:t>
      </w:r>
      <w:r w:rsidRPr="3E1D215F" w:rsidR="3091799F">
        <w:rPr>
          <w:rFonts w:ascii="Segoe UI" w:hAnsi="Segoe UI" w:eastAsia="Segoe UI" w:cs="Segoe UI"/>
          <w:b w:val="0"/>
          <w:bCs w:val="0"/>
          <w:i w:val="0"/>
          <w:iCs w:val="0"/>
          <w:caps w:val="0"/>
          <w:smallCaps w:val="0"/>
          <w:noProof w:val="0"/>
          <w:color w:val="242424"/>
          <w:sz w:val="21"/>
          <w:szCs w:val="21"/>
          <w:lang w:val="en-US"/>
        </w:rPr>
        <w:t xml:space="preserve"> do you do in your free time?</w:t>
      </w:r>
    </w:p>
    <w:p w:rsidR="7C5D21FE" w:rsidP="3E1D215F" w:rsidRDefault="7C5D21FE" w14:paraId="33F73F4B" w14:textId="132514CA">
      <w:pPr>
        <w:spacing w:before="0" w:beforeAutospacing="off" w:after="0" w:afterAutospacing="off" w:line="480" w:lineRule="auto"/>
        <w:ind w:left="285" w:right="0"/>
        <w:jc w:val="center"/>
        <w:rPr>
          <w:rFonts w:ascii="Segoe UI" w:hAnsi="Segoe UI" w:eastAsia="Segoe UI" w:cs="Segoe UI"/>
          <w:b w:val="0"/>
          <w:bCs w:val="0"/>
          <w:i w:val="0"/>
          <w:iCs w:val="0"/>
          <w:caps w:val="0"/>
          <w:smallCaps w:val="0"/>
          <w:noProof w:val="0"/>
          <w:color w:val="242424"/>
          <w:sz w:val="21"/>
          <w:szCs w:val="21"/>
          <w:lang w:val="en-US"/>
        </w:rPr>
      </w:pPr>
    </w:p>
    <w:p w:rsidR="7C5D21FE" w:rsidP="3E1D215F" w:rsidRDefault="7C5D21FE" w14:paraId="0034897D" w14:textId="03CB93AF">
      <w:pPr>
        <w:spacing w:before="0" w:beforeAutospacing="off" w:after="0" w:afterAutospacing="off" w:line="480" w:lineRule="auto"/>
        <w:ind w:left="285"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4</w:t>
      </w:r>
      <w:r w:rsidRPr="3E1D215F" w:rsidR="3091799F">
        <w:rPr>
          <w:rFonts w:ascii="Segoe UI" w:hAnsi="Segoe UI" w:eastAsia="Segoe UI" w:cs="Segoe UI"/>
          <w:b w:val="0"/>
          <w:bCs w:val="0"/>
          <w:i w:val="0"/>
          <w:iCs w:val="0"/>
          <w:caps w:val="0"/>
          <w:smallCaps w:val="0"/>
          <w:noProof w:val="0"/>
          <w:color w:val="242424"/>
          <w:sz w:val="21"/>
          <w:szCs w:val="21"/>
          <w:lang w:val="en-US"/>
        </w:rPr>
        <w:t>. How</w:t>
      </w:r>
      <w:r w:rsidRPr="3E1D215F" w:rsidR="3091799F">
        <w:rPr>
          <w:rFonts w:ascii="Segoe UI" w:hAnsi="Segoe UI" w:eastAsia="Segoe UI" w:cs="Segoe UI"/>
          <w:b w:val="0"/>
          <w:bCs w:val="0"/>
          <w:i w:val="0"/>
          <w:iCs w:val="0"/>
          <w:caps w:val="0"/>
          <w:smallCaps w:val="0"/>
          <w:noProof w:val="0"/>
          <w:color w:val="242424"/>
          <w:sz w:val="21"/>
          <w:szCs w:val="21"/>
          <w:lang w:val="en-US"/>
        </w:rPr>
        <w:t xml:space="preserve"> would you feel if the Youth club closed?</w:t>
      </w:r>
    </w:p>
    <w:p w:rsidR="7C5D21FE" w:rsidP="3E1D215F" w:rsidRDefault="7C5D21FE" w14:paraId="384169BF" w14:textId="451B190A">
      <w:pPr>
        <w:spacing w:before="0" w:beforeAutospacing="off" w:after="0" w:afterAutospacing="off" w:line="480" w:lineRule="auto"/>
        <w:ind w:left="285" w:right="0"/>
        <w:jc w:val="center"/>
        <w:rPr>
          <w:rFonts w:ascii="Segoe UI" w:hAnsi="Segoe UI" w:eastAsia="Segoe UI" w:cs="Segoe UI"/>
          <w:b w:val="0"/>
          <w:bCs w:val="0"/>
          <w:i w:val="0"/>
          <w:iCs w:val="0"/>
          <w:caps w:val="0"/>
          <w:smallCaps w:val="0"/>
          <w:noProof w:val="0"/>
          <w:color w:val="242424"/>
          <w:sz w:val="21"/>
          <w:szCs w:val="21"/>
          <w:lang w:val="en-US"/>
        </w:rPr>
      </w:pPr>
    </w:p>
    <w:p w:rsidR="7C5D21FE" w:rsidP="3E1D215F" w:rsidRDefault="7C5D21FE" w14:paraId="6446D4AA" w14:textId="1C4E285B">
      <w:pPr>
        <w:spacing w:before="0" w:beforeAutospacing="off" w:after="0" w:afterAutospacing="off" w:line="480" w:lineRule="auto"/>
        <w:ind w:left="285"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5</w:t>
      </w:r>
      <w:r w:rsidRPr="3E1D215F" w:rsidR="3091799F">
        <w:rPr>
          <w:rFonts w:ascii="Segoe UI" w:hAnsi="Segoe UI" w:eastAsia="Segoe UI" w:cs="Segoe UI"/>
          <w:b w:val="0"/>
          <w:bCs w:val="0"/>
          <w:i w:val="0"/>
          <w:iCs w:val="0"/>
          <w:caps w:val="0"/>
          <w:smallCaps w:val="0"/>
          <w:noProof w:val="0"/>
          <w:color w:val="242424"/>
          <w:sz w:val="21"/>
          <w:szCs w:val="21"/>
          <w:lang w:val="en-US"/>
        </w:rPr>
        <w:t>. Would</w:t>
      </w:r>
      <w:r w:rsidRPr="3E1D215F" w:rsidR="3091799F">
        <w:rPr>
          <w:rFonts w:ascii="Segoe UI" w:hAnsi="Segoe UI" w:eastAsia="Segoe UI" w:cs="Segoe UI"/>
          <w:b w:val="0"/>
          <w:bCs w:val="0"/>
          <w:i w:val="0"/>
          <w:iCs w:val="0"/>
          <w:caps w:val="0"/>
          <w:smallCaps w:val="0"/>
          <w:noProof w:val="0"/>
          <w:color w:val="242424"/>
          <w:sz w:val="21"/>
          <w:szCs w:val="21"/>
          <w:lang w:val="en-US"/>
        </w:rPr>
        <w:t xml:space="preserve"> you like more things to do in your area? </w:t>
      </w:r>
    </w:p>
    <w:p w:rsidR="7C5D21FE" w:rsidP="3E1D215F" w:rsidRDefault="7C5D21FE" w14:paraId="0270518C" w14:textId="4571831E">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Yes</w:t>
      </w:r>
    </w:p>
    <w:p w:rsidR="7C5D21FE" w:rsidP="3E1D215F" w:rsidRDefault="7C5D21FE" w14:paraId="1287F803" w14:textId="2A0FD00A">
      <w:pPr>
        <w:spacing w:before="0" w:beforeAutospacing="off" w:after="0" w:afterAutospacing="off" w:line="480" w:lineRule="auto"/>
        <w:ind w:left="300" w:right="0"/>
        <w:jc w:val="center"/>
      </w:pPr>
      <w:r w:rsidRPr="3E1D215F" w:rsidR="3091799F">
        <w:rPr>
          <w:rFonts w:ascii="Segoe UI" w:hAnsi="Segoe UI" w:eastAsia="Segoe UI" w:cs="Segoe UI"/>
          <w:b w:val="0"/>
          <w:bCs w:val="0"/>
          <w:i w:val="0"/>
          <w:iCs w:val="0"/>
          <w:caps w:val="0"/>
          <w:smallCaps w:val="0"/>
          <w:noProof w:val="0"/>
          <w:color w:val="242424"/>
          <w:sz w:val="21"/>
          <w:szCs w:val="21"/>
          <w:lang w:val="en-US"/>
        </w:rPr>
        <w:t>No</w:t>
      </w:r>
    </w:p>
    <w:p w:rsidR="7C5D21FE" w:rsidP="3E1D215F" w:rsidRDefault="7C5D21FE" w14:paraId="2B44A87A" w14:textId="084F8E93">
      <w:pPr>
        <w:spacing w:before="0" w:beforeAutospacing="off" w:after="0" w:afterAutospacing="off" w:line="480" w:lineRule="auto"/>
        <w:ind w:left="300" w:right="0"/>
        <w:jc w:val="center"/>
      </w:pPr>
      <w:r w:rsidRPr="40F053FF" w:rsidR="3091799F">
        <w:rPr>
          <w:rFonts w:ascii="Segoe UI" w:hAnsi="Segoe UI" w:eastAsia="Segoe UI" w:cs="Segoe UI"/>
          <w:b w:val="0"/>
          <w:bCs w:val="0"/>
          <w:i w:val="0"/>
          <w:iCs w:val="0"/>
          <w:caps w:val="0"/>
          <w:smallCaps w:val="0"/>
          <w:noProof w:val="0"/>
          <w:color w:val="242424"/>
          <w:sz w:val="21"/>
          <w:szCs w:val="21"/>
          <w:lang w:val="en-US"/>
        </w:rPr>
        <w:t>Maybe</w:t>
      </w:r>
    </w:p>
    <w:p w:rsidR="7C5D21FE" w:rsidP="40F053FF" w:rsidRDefault="7C5D21FE" w14:paraId="31497505" w14:textId="21E47F11">
      <w:pPr>
        <w:spacing w:before="0" w:beforeAutospacing="off" w:after="0" w:afterAutospacing="off" w:line="480" w:lineRule="auto"/>
        <w:ind w:left="300" w:right="0"/>
        <w:jc w:val="center"/>
        <w:rPr>
          <w:rFonts w:ascii="Segoe UI" w:hAnsi="Segoe UI" w:eastAsia="Segoe UI" w:cs="Segoe UI"/>
          <w:b w:val="0"/>
          <w:bCs w:val="0"/>
          <w:i w:val="0"/>
          <w:iCs w:val="0"/>
          <w:caps w:val="0"/>
          <w:smallCaps w:val="0"/>
          <w:noProof w:val="0"/>
          <w:color w:val="242424"/>
          <w:sz w:val="21"/>
          <w:szCs w:val="21"/>
          <w:lang w:val="en-US"/>
        </w:rPr>
      </w:pPr>
      <w:r w:rsidRPr="40F053FF" w:rsidR="2F26C9B4">
        <w:rPr>
          <w:rFonts w:ascii="Segoe UI" w:hAnsi="Segoe UI" w:eastAsia="Segoe UI" w:cs="Segoe UI"/>
          <w:b w:val="0"/>
          <w:bCs w:val="0"/>
          <w:i w:val="0"/>
          <w:iCs w:val="0"/>
          <w:caps w:val="0"/>
          <w:smallCaps w:val="0"/>
          <w:noProof w:val="0"/>
          <w:color w:val="242424"/>
          <w:sz w:val="21"/>
          <w:szCs w:val="21"/>
          <w:lang w:val="en-US"/>
        </w:rPr>
        <w:t>6. If yes, what would you like to see in your area?</w:t>
      </w:r>
    </w:p>
    <w:p w:rsidR="40F053FF" w:rsidP="40F053FF" w:rsidRDefault="40F053FF" w14:paraId="5989DE95" w14:textId="53E6A999">
      <w:pPr>
        <w:spacing w:before="0" w:beforeAutospacing="off" w:after="0" w:afterAutospacing="off" w:line="480" w:lineRule="auto"/>
        <w:ind w:left="300" w:right="0"/>
        <w:jc w:val="center"/>
        <w:rPr>
          <w:rFonts w:ascii="Segoe UI" w:hAnsi="Segoe UI" w:eastAsia="Segoe UI" w:cs="Segoe UI"/>
          <w:b w:val="0"/>
          <w:bCs w:val="0"/>
          <w:i w:val="0"/>
          <w:iCs w:val="0"/>
          <w:caps w:val="0"/>
          <w:smallCaps w:val="0"/>
          <w:noProof w:val="0"/>
          <w:color w:val="242424"/>
          <w:sz w:val="21"/>
          <w:szCs w:val="21"/>
          <w:lang w:val="en-US"/>
        </w:rPr>
      </w:pPr>
    </w:p>
    <w:p w:rsidR="765C108F" w:rsidP="40F053FF" w:rsidRDefault="765C108F" w14:paraId="2DEA4B2B" w14:textId="3BF61A37">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40F053FF" w:rsidR="765C108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After collecting </w:t>
      </w:r>
      <w:r w:rsidRPr="40F053FF" w:rsidR="3C650DC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information from twenty-nine young people during a youth club </w:t>
      </w:r>
      <w:r w:rsidRPr="40F053FF" w:rsidR="3C650DCD">
        <w:rPr>
          <w:rStyle w:val="BookTitle"/>
          <w:rFonts w:ascii="Times New Roman" w:hAnsi="Times New Roman" w:eastAsia="Times New Roman" w:cs="Times New Roman"/>
          <w:b w:val="0"/>
          <w:bCs w:val="0"/>
          <w:i w:val="0"/>
          <w:iCs w:val="0"/>
          <w:caps w:val="0"/>
          <w:smallCaps w:val="0"/>
          <w:noProof w:val="0"/>
          <w:color w:val="auto"/>
          <w:sz w:val="24"/>
          <w:szCs w:val="24"/>
          <w:lang w:val="en-US"/>
        </w:rPr>
        <w:t>session,</w:t>
      </w:r>
      <w:r w:rsidRPr="40F053FF" w:rsidR="3C650DC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40F053FF" w:rsidR="765C108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following information was </w:t>
      </w:r>
      <w:r w:rsidRPr="40F053FF" w:rsidR="765C108F">
        <w:rPr>
          <w:rStyle w:val="BookTitle"/>
          <w:rFonts w:ascii="Times New Roman" w:hAnsi="Times New Roman" w:eastAsia="Times New Roman" w:cs="Times New Roman"/>
          <w:b w:val="0"/>
          <w:bCs w:val="0"/>
          <w:i w:val="0"/>
          <w:iCs w:val="0"/>
          <w:caps w:val="0"/>
          <w:smallCaps w:val="0"/>
          <w:noProof w:val="0"/>
          <w:color w:val="auto"/>
          <w:sz w:val="24"/>
          <w:szCs w:val="24"/>
          <w:lang w:val="en-US"/>
        </w:rPr>
        <w:t>gathered</w:t>
      </w:r>
      <w:r w:rsidRPr="40F053FF" w:rsidR="765C108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C5D21FE" w:rsidP="40F053FF" w:rsidRDefault="7C5D21FE" w14:paraId="3D98BE4F" w14:textId="00EC5200">
      <w:pPr>
        <w:pStyle w:val="Normal"/>
        <w:shd w:val="clear" w:color="auto" w:fill="FFFFFF" w:themeFill="background1"/>
        <w:bidi w:val="0"/>
        <w:spacing w:before="0" w:beforeAutospacing="off" w:after="0" w:afterAutospacing="off" w:line="480" w:lineRule="auto"/>
        <w:jc w:val="left"/>
      </w:pPr>
      <w:r w:rsidR="7B0A025A">
        <w:drawing>
          <wp:inline wp14:editId="3B1FA6D2" wp14:anchorId="6352339E">
            <wp:extent cx="5943600" cy="2514600"/>
            <wp:effectExtent l="0" t="0" r="0" b="0"/>
            <wp:docPr id="367953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7953825" name="Picture 367953825"/>
                    <pic:cNvPicPr/>
                  </pic:nvPicPr>
                  <pic:blipFill>
                    <a:blip xmlns:r="http://schemas.openxmlformats.org/officeDocument/2006/relationships" r:embed="rId1465581556">
                      <a:extLst>
                        <a:ext uri="{28A0092B-C50C-407E-A947-70E740481C1C}">
                          <a14:useLocalDpi xmlns:a14="http://schemas.microsoft.com/office/drawing/2010/main"/>
                        </a:ext>
                      </a:extLst>
                    </a:blip>
                    <a:stretch>
                      <a:fillRect/>
                    </a:stretch>
                  </pic:blipFill>
                  <pic:spPr>
                    <a:xfrm>
                      <a:off x="0" y="0"/>
                      <a:ext cx="5943600" cy="2514600"/>
                    </a:xfrm>
                    <a:prstGeom prst="rect">
                      <a:avLst/>
                    </a:prstGeom>
                  </pic:spPr>
                </pic:pic>
              </a:graphicData>
            </a:graphic>
          </wp:inline>
        </w:drawing>
      </w:r>
    </w:p>
    <w:p w:rsidR="7C5D21FE" w:rsidP="40F053FF" w:rsidRDefault="7C5D21FE" w14:paraId="2507D74A" w14:textId="127C153B">
      <w:pPr>
        <w:pStyle w:val="Normal"/>
        <w:shd w:val="clear" w:color="auto" w:fill="FFFFFF" w:themeFill="background1"/>
        <w:bidi w:val="0"/>
        <w:spacing w:before="0" w:beforeAutospacing="off" w:after="0" w:afterAutospacing="off" w:line="480" w:lineRule="auto"/>
        <w:jc w:val="left"/>
      </w:pPr>
      <w:r w:rsidR="7B0A025A">
        <w:drawing>
          <wp:inline wp14:editId="423B8C39" wp14:anchorId="3DC32D2B">
            <wp:extent cx="5943600" cy="2571750"/>
            <wp:effectExtent l="0" t="0" r="0" b="0"/>
            <wp:docPr id="1065275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275411" name="Picture 1065275411"/>
                    <pic:cNvPicPr/>
                  </pic:nvPicPr>
                  <pic:blipFill>
                    <a:blip xmlns:r="http://schemas.openxmlformats.org/officeDocument/2006/relationships" r:embed="rId1073020078">
                      <a:extLst>
                        <a:ext uri="{28A0092B-C50C-407E-A947-70E740481C1C}">
                          <a14:useLocalDpi xmlns:a14="http://schemas.microsoft.com/office/drawing/2010/main"/>
                        </a:ext>
                      </a:extLst>
                    </a:blip>
                    <a:stretch>
                      <a:fillRect/>
                    </a:stretch>
                  </pic:blipFill>
                  <pic:spPr>
                    <a:xfrm>
                      <a:off x="0" y="0"/>
                      <a:ext cx="5943600" cy="2571750"/>
                    </a:xfrm>
                    <a:prstGeom prst="rect">
                      <a:avLst/>
                    </a:prstGeom>
                  </pic:spPr>
                </pic:pic>
              </a:graphicData>
            </a:graphic>
          </wp:inline>
        </w:drawing>
      </w:r>
    </w:p>
    <w:p w:rsidR="7C5D21FE" w:rsidP="40F053FF" w:rsidRDefault="7C5D21FE" w14:paraId="1CA17BCC" w14:textId="58FE2871">
      <w:pPr>
        <w:pStyle w:val="Normal"/>
        <w:shd w:val="clear" w:color="auto" w:fill="FFFFFF" w:themeFill="background1"/>
        <w:bidi w:val="0"/>
        <w:spacing w:before="0" w:beforeAutospacing="off" w:after="0" w:afterAutospacing="off" w:line="480" w:lineRule="auto"/>
        <w:jc w:val="left"/>
      </w:pPr>
      <w:r w:rsidR="4E5100CD">
        <w:drawing>
          <wp:inline wp14:editId="543DFD60" wp14:anchorId="2252C9CC">
            <wp:extent cx="5943600" cy="1809750"/>
            <wp:effectExtent l="0" t="0" r="0" b="0"/>
            <wp:docPr id="392588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588548" name="Picture 392588548"/>
                    <pic:cNvPicPr/>
                  </pic:nvPicPr>
                  <pic:blipFill>
                    <a:blip xmlns:r="http://schemas.openxmlformats.org/officeDocument/2006/relationships" r:embed="rId834734087">
                      <a:extLst>
                        <a:ext uri="{28A0092B-C50C-407E-A947-70E740481C1C}">
                          <a14:useLocalDpi xmlns:a14="http://schemas.microsoft.com/office/drawing/2010/main"/>
                        </a:ext>
                      </a:extLst>
                    </a:blip>
                    <a:stretch>
                      <a:fillRect/>
                    </a:stretch>
                  </pic:blipFill>
                  <pic:spPr>
                    <a:xfrm>
                      <a:off x="0" y="0"/>
                      <a:ext cx="5943600" cy="1809750"/>
                    </a:xfrm>
                    <a:prstGeom prst="rect">
                      <a:avLst/>
                    </a:prstGeom>
                  </pic:spPr>
                </pic:pic>
              </a:graphicData>
            </a:graphic>
          </wp:inline>
        </w:drawing>
      </w:r>
    </w:p>
    <w:p w:rsidR="7C5D21FE" w:rsidP="40F053FF" w:rsidRDefault="7C5D21FE" w14:paraId="1D0FE61D" w14:textId="5B16FA1D">
      <w:pPr>
        <w:pStyle w:val="Normal"/>
        <w:shd w:val="clear" w:color="auto" w:fill="FFFFFF" w:themeFill="background1"/>
        <w:bidi w:val="0"/>
        <w:spacing w:before="0" w:beforeAutospacing="off" w:after="0" w:afterAutospacing="off" w:line="480" w:lineRule="auto"/>
        <w:jc w:val="left"/>
      </w:pPr>
      <w:r w:rsidR="5A3DB056">
        <w:drawing>
          <wp:inline wp14:editId="36B5E232" wp14:anchorId="43325C61">
            <wp:extent cx="5943600" cy="1895475"/>
            <wp:effectExtent l="0" t="0" r="0" b="0"/>
            <wp:docPr id="10261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61915" name="Picture 10261915"/>
                    <pic:cNvPicPr/>
                  </pic:nvPicPr>
                  <pic:blipFill>
                    <a:blip xmlns:r="http://schemas.openxmlformats.org/officeDocument/2006/relationships" r:embed="rId899623224">
                      <a:extLst>
                        <a:ext uri="{28A0092B-C50C-407E-A947-70E740481C1C}">
                          <a14:useLocalDpi xmlns:a14="http://schemas.microsoft.com/office/drawing/2010/main"/>
                        </a:ext>
                      </a:extLst>
                    </a:blip>
                    <a:stretch>
                      <a:fillRect/>
                    </a:stretch>
                  </pic:blipFill>
                  <pic:spPr>
                    <a:xfrm>
                      <a:off x="0" y="0"/>
                      <a:ext cx="5943600" cy="1895475"/>
                    </a:xfrm>
                    <a:prstGeom prst="rect">
                      <a:avLst/>
                    </a:prstGeom>
                  </pic:spPr>
                </pic:pic>
              </a:graphicData>
            </a:graphic>
          </wp:inline>
        </w:drawing>
      </w:r>
    </w:p>
    <w:p w:rsidR="7C5D21FE" w:rsidP="40F053FF" w:rsidRDefault="7C5D21FE" w14:paraId="12973956" w14:textId="5B8A95B6">
      <w:pPr>
        <w:pStyle w:val="Normal"/>
        <w:shd w:val="clear" w:color="auto" w:fill="FFFFFF" w:themeFill="background1"/>
        <w:bidi w:val="0"/>
        <w:spacing w:before="0" w:beforeAutospacing="off" w:after="0" w:afterAutospacing="off" w:line="480" w:lineRule="auto"/>
        <w:jc w:val="left"/>
      </w:pPr>
      <w:r w:rsidR="5A3DB056">
        <w:drawing>
          <wp:inline wp14:editId="70AD8731" wp14:anchorId="58B6C71E">
            <wp:extent cx="5943600" cy="2514600"/>
            <wp:effectExtent l="0" t="0" r="0" b="0"/>
            <wp:docPr id="6899446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9944691" name="Picture 689944691"/>
                    <pic:cNvPicPr/>
                  </pic:nvPicPr>
                  <pic:blipFill>
                    <a:blip xmlns:r="http://schemas.openxmlformats.org/officeDocument/2006/relationships" r:embed="rId2112445701">
                      <a:extLst>
                        <a:ext uri="{28A0092B-C50C-407E-A947-70E740481C1C}">
                          <a14:useLocalDpi xmlns:a14="http://schemas.microsoft.com/office/drawing/2010/main"/>
                        </a:ext>
                      </a:extLst>
                    </a:blip>
                    <a:stretch>
                      <a:fillRect/>
                    </a:stretch>
                  </pic:blipFill>
                  <pic:spPr>
                    <a:xfrm>
                      <a:off x="0" y="0"/>
                      <a:ext cx="5943600" cy="2514600"/>
                    </a:xfrm>
                    <a:prstGeom prst="rect">
                      <a:avLst/>
                    </a:prstGeom>
                  </pic:spPr>
                </pic:pic>
              </a:graphicData>
            </a:graphic>
          </wp:inline>
        </w:drawing>
      </w:r>
    </w:p>
    <w:p w:rsidR="7C5D21FE" w:rsidP="40F053FF" w:rsidRDefault="7C5D21FE" w14:paraId="7AC6F81F" w14:textId="4E6F09B6">
      <w:pPr>
        <w:pStyle w:val="Normal"/>
        <w:shd w:val="clear" w:color="auto" w:fill="FFFFFF" w:themeFill="background1"/>
        <w:bidi w:val="0"/>
        <w:spacing w:before="0" w:beforeAutospacing="off" w:after="0" w:afterAutospacing="off" w:line="480" w:lineRule="auto"/>
        <w:jc w:val="left"/>
      </w:pPr>
      <w:r w:rsidR="5A3DB056">
        <w:drawing>
          <wp:inline wp14:editId="6C7F76F1" wp14:anchorId="168208CE">
            <wp:extent cx="5943600" cy="1581150"/>
            <wp:effectExtent l="0" t="0" r="0" b="0"/>
            <wp:docPr id="20238403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3840301" name="Picture 2023840301"/>
                    <pic:cNvPicPr/>
                  </pic:nvPicPr>
                  <pic:blipFill>
                    <a:blip xmlns:r="http://schemas.openxmlformats.org/officeDocument/2006/relationships" r:embed="rId178358541">
                      <a:extLst>
                        <a:ext uri="{28A0092B-C50C-407E-A947-70E740481C1C}">
                          <a14:useLocalDpi xmlns:a14="http://schemas.microsoft.com/office/drawing/2010/main"/>
                        </a:ext>
                      </a:extLst>
                    </a:blip>
                    <a:stretch>
                      <a:fillRect/>
                    </a:stretch>
                  </pic:blipFill>
                  <pic:spPr>
                    <a:xfrm>
                      <a:off x="0" y="0"/>
                      <a:ext cx="5943600" cy="1581150"/>
                    </a:xfrm>
                    <a:prstGeom prst="rect">
                      <a:avLst/>
                    </a:prstGeom>
                  </pic:spPr>
                </pic:pic>
              </a:graphicData>
            </a:graphic>
          </wp:inline>
        </w:drawing>
      </w:r>
    </w:p>
    <w:p w:rsidR="7C5D21FE" w:rsidP="224A8037" w:rsidRDefault="7C5D21FE" w14:paraId="692E3AA3" w14:textId="3F09853D">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6DDF49F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From the data above from young </w:t>
      </w:r>
      <w:r w:rsidRPr="224A8037" w:rsidR="51EF29C2">
        <w:rPr>
          <w:rStyle w:val="BookTitle"/>
          <w:rFonts w:ascii="Times New Roman" w:hAnsi="Times New Roman" w:eastAsia="Times New Roman" w:cs="Times New Roman"/>
          <w:b w:val="0"/>
          <w:bCs w:val="0"/>
          <w:i w:val="0"/>
          <w:iCs w:val="0"/>
          <w:caps w:val="0"/>
          <w:smallCaps w:val="0"/>
          <w:noProof w:val="0"/>
          <w:color w:val="auto"/>
          <w:sz w:val="24"/>
          <w:szCs w:val="24"/>
          <w:lang w:val="en-US"/>
        </w:rPr>
        <w:t>people,</w:t>
      </w:r>
      <w:r w:rsidRPr="224A8037" w:rsidR="6DDF49F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author has seen that there is evidence that young people need youth clubs as 59% of the young people attending youth </w:t>
      </w:r>
      <w:r w:rsidRPr="224A8037" w:rsidR="720FBA50">
        <w:rPr>
          <w:rStyle w:val="BookTitle"/>
          <w:rFonts w:ascii="Times New Roman" w:hAnsi="Times New Roman" w:eastAsia="Times New Roman" w:cs="Times New Roman"/>
          <w:b w:val="0"/>
          <w:bCs w:val="0"/>
          <w:i w:val="0"/>
          <w:iCs w:val="0"/>
          <w:caps w:val="0"/>
          <w:smallCaps w:val="0"/>
          <w:noProof w:val="0"/>
          <w:color w:val="auto"/>
          <w:sz w:val="24"/>
          <w:szCs w:val="24"/>
          <w:lang w:val="en-US"/>
        </w:rPr>
        <w:t>clubs</w:t>
      </w:r>
      <w:r w:rsidRPr="224A8037" w:rsidR="6DDF49F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41E6B30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were not involved in any other clubs. </w:t>
      </w:r>
      <w:r w:rsidRPr="224A8037" w:rsidR="27764D5B">
        <w:rPr>
          <w:rStyle w:val="BookTitle"/>
          <w:rFonts w:ascii="Times New Roman" w:hAnsi="Times New Roman" w:eastAsia="Times New Roman" w:cs="Times New Roman"/>
          <w:b w:val="0"/>
          <w:bCs w:val="0"/>
          <w:i w:val="0"/>
          <w:iCs w:val="0"/>
          <w:caps w:val="0"/>
          <w:smallCaps w:val="0"/>
          <w:noProof w:val="0"/>
          <w:color w:val="auto"/>
          <w:sz w:val="24"/>
          <w:szCs w:val="24"/>
          <w:lang w:val="en-US"/>
        </w:rPr>
        <w:t>All the comments made by these young people when asked about if youth clubs closed were ‘sad and not happy</w:t>
      </w:r>
      <w:r w:rsidRPr="224A8037" w:rsidR="27764D5B">
        <w:rPr>
          <w:rStyle w:val="BookTitle"/>
          <w:rFonts w:ascii="Times New Roman" w:hAnsi="Times New Roman" w:eastAsia="Times New Roman" w:cs="Times New Roman"/>
          <w:b w:val="0"/>
          <w:bCs w:val="0"/>
          <w:i w:val="0"/>
          <w:iCs w:val="0"/>
          <w:caps w:val="0"/>
          <w:smallCaps w:val="0"/>
          <w:noProof w:val="0"/>
          <w:color w:val="auto"/>
          <w:sz w:val="24"/>
          <w:szCs w:val="24"/>
          <w:lang w:val="en-US"/>
        </w:rPr>
        <w:t>’.</w:t>
      </w:r>
      <w:r w:rsidRPr="224A8037" w:rsidR="27764D5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tells us that young people want youth </w:t>
      </w:r>
      <w:r w:rsidRPr="224A8037" w:rsidR="252F6016">
        <w:rPr>
          <w:rStyle w:val="BookTitle"/>
          <w:rFonts w:ascii="Times New Roman" w:hAnsi="Times New Roman" w:eastAsia="Times New Roman" w:cs="Times New Roman"/>
          <w:b w:val="0"/>
          <w:bCs w:val="0"/>
          <w:i w:val="0"/>
          <w:iCs w:val="0"/>
          <w:caps w:val="0"/>
          <w:smallCaps w:val="0"/>
          <w:noProof w:val="0"/>
          <w:color w:val="auto"/>
          <w:sz w:val="24"/>
          <w:szCs w:val="24"/>
          <w:lang w:val="en-US"/>
        </w:rPr>
        <w:t>clubs,</w:t>
      </w:r>
      <w:r w:rsidRPr="224A8037" w:rsidR="27764D5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this is something that y</w:t>
      </w:r>
      <w:r w:rsidRPr="224A8037" w:rsidR="6AA569DC">
        <w:rPr>
          <w:rStyle w:val="BookTitle"/>
          <w:rFonts w:ascii="Times New Roman" w:hAnsi="Times New Roman" w:eastAsia="Times New Roman" w:cs="Times New Roman"/>
          <w:b w:val="0"/>
          <w:bCs w:val="0"/>
          <w:i w:val="0"/>
          <w:iCs w:val="0"/>
          <w:caps w:val="0"/>
          <w:smallCaps w:val="0"/>
          <w:noProof w:val="0"/>
          <w:color w:val="auto"/>
          <w:sz w:val="24"/>
          <w:szCs w:val="24"/>
          <w:lang w:val="en-US"/>
        </w:rPr>
        <w:t>outh services need to be aware of</w:t>
      </w:r>
      <w:r w:rsidRPr="224A8037" w:rsidR="6AA569D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6106157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Because 29 young people feel safe where they </w:t>
      </w:r>
      <w:r w:rsidRPr="224A8037" w:rsidR="61061575">
        <w:rPr>
          <w:rStyle w:val="BookTitle"/>
          <w:rFonts w:ascii="Times New Roman" w:hAnsi="Times New Roman" w:eastAsia="Times New Roman" w:cs="Times New Roman"/>
          <w:b w:val="0"/>
          <w:bCs w:val="0"/>
          <w:i w:val="0"/>
          <w:iCs w:val="0"/>
          <w:caps w:val="0"/>
          <w:smallCaps w:val="0"/>
          <w:noProof w:val="0"/>
          <w:color w:val="auto"/>
          <w:sz w:val="24"/>
          <w:szCs w:val="24"/>
          <w:lang w:val="en-US"/>
        </w:rPr>
        <w:t>live,</w:t>
      </w:r>
      <w:r w:rsidRPr="224A8037" w:rsidR="3F2E197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w:t>
      </w:r>
      <w:r w:rsidRPr="224A8037" w:rsidR="6106157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61061575">
        <w:rPr>
          <w:rStyle w:val="BookTitle"/>
          <w:rFonts w:ascii="Times New Roman" w:hAnsi="Times New Roman" w:eastAsia="Times New Roman" w:cs="Times New Roman"/>
          <w:b w:val="0"/>
          <w:bCs w:val="0"/>
          <w:i w:val="0"/>
          <w:iCs w:val="0"/>
          <w:caps w:val="0"/>
          <w:smallCaps w:val="0"/>
          <w:noProof w:val="0"/>
          <w:color w:val="auto"/>
          <w:sz w:val="24"/>
          <w:szCs w:val="24"/>
          <w:lang w:val="en-US"/>
        </w:rPr>
        <w:t>tells</w:t>
      </w:r>
      <w:r w:rsidRPr="224A8037" w:rsidR="6106157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author that the young people live in a safe area. </w:t>
      </w:r>
      <w:r w:rsidRPr="224A8037" w:rsidR="0572BB9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25 young people also said they would want to have more things to do in their area. When looking at comments </w:t>
      </w:r>
      <w:r w:rsidRPr="224A8037" w:rsidR="338FE97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on what </w:t>
      </w:r>
      <w:r w:rsidRPr="224A8037" w:rsidR="41B39FA1">
        <w:rPr>
          <w:rStyle w:val="BookTitle"/>
          <w:rFonts w:ascii="Times New Roman" w:hAnsi="Times New Roman" w:eastAsia="Times New Roman" w:cs="Times New Roman"/>
          <w:b w:val="0"/>
          <w:bCs w:val="0"/>
          <w:i w:val="0"/>
          <w:iCs w:val="0"/>
          <w:caps w:val="0"/>
          <w:smallCaps w:val="0"/>
          <w:noProof w:val="0"/>
          <w:color w:val="auto"/>
          <w:sz w:val="24"/>
          <w:szCs w:val="24"/>
          <w:lang w:val="en-US"/>
        </w:rPr>
        <w:t>young</w:t>
      </w:r>
      <w:r w:rsidRPr="224A8037" w:rsidR="338FE97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people would like to </w:t>
      </w:r>
      <w:r w:rsidRPr="224A8037" w:rsidR="27CD6638">
        <w:rPr>
          <w:rStyle w:val="BookTitle"/>
          <w:rFonts w:ascii="Times New Roman" w:hAnsi="Times New Roman" w:eastAsia="Times New Roman" w:cs="Times New Roman"/>
          <w:b w:val="0"/>
          <w:bCs w:val="0"/>
          <w:i w:val="0"/>
          <w:iCs w:val="0"/>
          <w:caps w:val="0"/>
          <w:smallCaps w:val="0"/>
          <w:noProof w:val="0"/>
          <w:color w:val="auto"/>
          <w:sz w:val="24"/>
          <w:szCs w:val="24"/>
          <w:lang w:val="en-US"/>
        </w:rPr>
        <w:t>see,</w:t>
      </w:r>
      <w:r w:rsidRPr="224A8037" w:rsidR="338FE97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most said more free or cheap things to do. </w:t>
      </w:r>
    </w:p>
    <w:p xmlns:wp14="http://schemas.microsoft.com/office/word/2010/wordml" w:rsidP="224A8037" wp14:paraId="0E8741AB" wp14:textId="3B5503B5">
      <w:pPr>
        <w:pStyle w:val="Normal"/>
        <w:spacing w:line="480" w:lineRule="auto"/>
        <w:jc w:val="left"/>
        <w:rPr>
          <w:rStyle w:val="BookTitle"/>
          <w:rFonts w:ascii="Times New Roman" w:hAnsi="Times New Roman" w:eastAsia="Times New Roman" w:cs="Times New Roman"/>
          <w:b w:val="1"/>
          <w:bCs w:val="1"/>
          <w:i w:val="0"/>
          <w:iCs w:val="0"/>
          <w:caps w:val="0"/>
          <w:smallCaps w:val="0"/>
          <w:noProof w:val="0"/>
          <w:color w:val="FF0000"/>
          <w:sz w:val="24"/>
          <w:szCs w:val="24"/>
          <w:lang w:val="en-US"/>
        </w:rPr>
      </w:pPr>
      <w:r w:rsidRPr="224A8037" w:rsidR="5A7003E5">
        <w:rPr>
          <w:rStyle w:val="BookTitle"/>
          <w:rFonts w:ascii="Times New Roman" w:hAnsi="Times New Roman" w:eastAsia="Times New Roman" w:cs="Times New Roman"/>
          <w:b w:val="1"/>
          <w:bCs w:val="1"/>
          <w:i w:val="0"/>
          <w:iCs w:val="0"/>
          <w:caps w:val="0"/>
          <w:smallCaps w:val="0"/>
          <w:noProof w:val="0"/>
          <w:color w:val="auto"/>
          <w:sz w:val="24"/>
          <w:szCs w:val="24"/>
          <w:lang w:val="en-US"/>
        </w:rPr>
        <w:t>Summary: needs and strengths, what needs to happen to improve.</w:t>
      </w:r>
    </w:p>
    <w:p w:rsidR="2BEC2686" w:rsidP="294AE983" w:rsidRDefault="2BEC2686" w14:paraId="2809736C" w14:textId="4E57E5DA">
      <w:pPr>
        <w:pStyle w:val="Normal"/>
        <w:suppressLineNumbers w:val="0"/>
        <w:bidi w:val="0"/>
        <w:spacing w:before="0" w:beforeAutospacing="off" w:after="160" w:afterAutospacing="off" w:line="480" w:lineRule="auto"/>
        <w:ind w:left="0" w:right="0"/>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2BEC2686">
        <w:rPr>
          <w:rStyle w:val="BookTitle"/>
          <w:rFonts w:ascii="Times New Roman" w:hAnsi="Times New Roman" w:eastAsia="Times New Roman" w:cs="Times New Roman"/>
          <w:b w:val="0"/>
          <w:bCs w:val="0"/>
          <w:i w:val="0"/>
          <w:iCs w:val="0"/>
          <w:caps w:val="0"/>
          <w:smallCaps w:val="0"/>
          <w:noProof w:val="0"/>
          <w:color w:val="auto"/>
          <w:sz w:val="24"/>
          <w:szCs w:val="24"/>
          <w:lang w:val="en-US"/>
        </w:rPr>
        <w:t>Pembrokeshire is in the Southwest of Wales. With different ethnicities</w:t>
      </w:r>
      <w:r w:rsidRPr="224A8037" w:rsidR="0255F88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of people living in the area. Pembrokeshire has many education, health, and mental health services. There are </w:t>
      </w:r>
      <w:r w:rsidRPr="224A8037" w:rsidR="159C669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activities that young people can access and take advantage of. This </w:t>
      </w:r>
      <w:r w:rsidRPr="224A8037" w:rsidR="12EC19DA">
        <w:rPr>
          <w:rStyle w:val="BookTitle"/>
          <w:rFonts w:ascii="Times New Roman" w:hAnsi="Times New Roman" w:eastAsia="Times New Roman" w:cs="Times New Roman"/>
          <w:b w:val="0"/>
          <w:bCs w:val="0"/>
          <w:i w:val="0"/>
          <w:iCs w:val="0"/>
          <w:caps w:val="0"/>
          <w:smallCaps w:val="0"/>
          <w:noProof w:val="0"/>
          <w:color w:val="auto"/>
          <w:sz w:val="24"/>
          <w:szCs w:val="24"/>
          <w:lang w:val="en-US"/>
        </w:rPr>
        <w:t>author’s</w:t>
      </w:r>
      <w:r w:rsidRPr="224A8037" w:rsidR="159C669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concern is that many of these activities cost money, which is something no</w:t>
      </w:r>
      <w:r w:rsidRPr="224A8037" w:rsidR="482ABC3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 all young people’s families </w:t>
      </w:r>
      <w:r w:rsidRPr="224A8037" w:rsidR="39DFAEE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can afford. Because of this it is important for youth clubs to remain open and accessible for young people all over Pembrokeshire. </w:t>
      </w:r>
      <w:r w:rsidRPr="224A8037" w:rsidR="2049C1ED">
        <w:rPr>
          <w:rStyle w:val="BookTitle"/>
          <w:rFonts w:ascii="Times New Roman" w:hAnsi="Times New Roman" w:eastAsia="Times New Roman" w:cs="Times New Roman"/>
          <w:b w:val="0"/>
          <w:bCs w:val="0"/>
          <w:i w:val="0"/>
          <w:iCs w:val="0"/>
          <w:caps w:val="0"/>
          <w:smallCaps w:val="0"/>
          <w:noProof w:val="0"/>
          <w:color w:val="auto"/>
          <w:sz w:val="24"/>
          <w:szCs w:val="24"/>
          <w:lang w:val="en-US"/>
        </w:rPr>
        <w:t>Without youth clubs' young people will lose a safe place they can attend with trusted staff delivering activities and informal education. This is what we will</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explore next as we investigate the </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strengths</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weaknesses, </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opportunities</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threats of Pembrokeshire’s </w:t>
      </w:r>
      <w:r w:rsidRPr="224A8037" w:rsidR="3A6E6C15">
        <w:rPr>
          <w:rStyle w:val="BookTitle"/>
          <w:rFonts w:ascii="Times New Roman" w:hAnsi="Times New Roman" w:eastAsia="Times New Roman" w:cs="Times New Roman"/>
          <w:b w:val="0"/>
          <w:bCs w:val="0"/>
          <w:i w:val="0"/>
          <w:iCs w:val="0"/>
          <w:caps w:val="0"/>
          <w:smallCaps w:val="0"/>
          <w:noProof w:val="0"/>
          <w:color w:val="auto"/>
          <w:sz w:val="24"/>
          <w:szCs w:val="24"/>
          <w:lang w:val="en-US"/>
        </w:rPr>
        <w:t>community</w:t>
      </w:r>
      <w:r w:rsidRPr="224A8037" w:rsidR="6B09C7D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youth service.</w:t>
      </w:r>
    </w:p>
    <w:p xmlns:wp14="http://schemas.microsoft.com/office/word/2010/wordml" w:rsidP="224A8037" wp14:paraId="4685572A" wp14:textId="155E9D40">
      <w:pPr>
        <w:pStyle w:val="Normal"/>
        <w:spacing w:line="480" w:lineRule="auto"/>
        <w:jc w:val="left"/>
        <w:rPr>
          <w:rStyle w:val="BookTitle"/>
          <w:rFonts w:ascii="Times New Roman" w:hAnsi="Times New Roman" w:eastAsia="Times New Roman" w:cs="Times New Roman"/>
          <w:b w:val="1"/>
          <w:bCs w:val="1"/>
          <w:i w:val="0"/>
          <w:iCs w:val="0"/>
          <w:caps w:val="0"/>
          <w:smallCaps w:val="0"/>
          <w:noProof w:val="0"/>
          <w:color w:val="FF0000"/>
          <w:sz w:val="24"/>
          <w:szCs w:val="24"/>
          <w:lang w:val="en-US"/>
        </w:rPr>
      </w:pPr>
      <w:r w:rsidRPr="224A8037" w:rsidR="57331CD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SWOT analysis </w:t>
      </w:r>
    </w:p>
    <w:p xmlns:wp14="http://schemas.microsoft.com/office/word/2010/wordml" w:rsidP="224A8037" wp14:paraId="07C8C7F2" wp14:textId="4018BECC">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5F0C4609">
        <w:rPr>
          <w:rStyle w:val="BookTitle"/>
          <w:rFonts w:ascii="Times New Roman" w:hAnsi="Times New Roman" w:eastAsia="Times New Roman" w:cs="Times New Roman"/>
          <w:b w:val="1"/>
          <w:bCs w:val="1"/>
          <w:i w:val="0"/>
          <w:iCs w:val="0"/>
          <w:caps w:val="0"/>
          <w:smallCaps w:val="0"/>
          <w:noProof w:val="0"/>
          <w:color w:val="auto"/>
          <w:sz w:val="24"/>
          <w:szCs w:val="24"/>
          <w:lang w:val="en-US"/>
        </w:rPr>
        <w:t>Strengths</w:t>
      </w:r>
      <w:r w:rsidRPr="224A8037" w:rsidR="5F0C460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16DC14D3" w:rsidP="224A8037" w:rsidRDefault="16DC14D3" w14:paraId="1CE07704" w14:textId="0E16D4D7">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16DC14D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Pembrokeshire youth community team has many strengths </w:t>
      </w:r>
      <w:r w:rsidRPr="224A8037" w:rsidR="16DC14D3">
        <w:rPr>
          <w:rStyle w:val="BookTitle"/>
          <w:rFonts w:ascii="Times New Roman" w:hAnsi="Times New Roman" w:eastAsia="Times New Roman" w:cs="Times New Roman"/>
          <w:b w:val="0"/>
          <w:bCs w:val="0"/>
          <w:i w:val="0"/>
          <w:iCs w:val="0"/>
          <w:caps w:val="0"/>
          <w:smallCaps w:val="0"/>
          <w:noProof w:val="0"/>
          <w:color w:val="auto"/>
          <w:sz w:val="24"/>
          <w:szCs w:val="24"/>
          <w:lang w:val="en-US"/>
        </w:rPr>
        <w:t>witnessed</w:t>
      </w:r>
      <w:r w:rsidRPr="224A8037" w:rsidR="16DC14D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by this author during their time with the team. One being that young people can attend youth cl</w:t>
      </w:r>
      <w:r w:rsidRPr="224A8037" w:rsidR="37191C0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ubs all around Pembrokeshire on a voluntary basis, meaning they have a choice if they want to attend or not. </w:t>
      </w:r>
      <w:r w:rsidRPr="224A8037" w:rsidR="17F35AF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With young people wanting to attend these youth </w:t>
      </w:r>
      <w:r w:rsidRPr="224A8037" w:rsidR="522A18DD">
        <w:rPr>
          <w:rStyle w:val="BookTitle"/>
          <w:rFonts w:ascii="Times New Roman" w:hAnsi="Times New Roman" w:eastAsia="Times New Roman" w:cs="Times New Roman"/>
          <w:b w:val="0"/>
          <w:bCs w:val="0"/>
          <w:i w:val="0"/>
          <w:iCs w:val="0"/>
          <w:caps w:val="0"/>
          <w:smallCaps w:val="0"/>
          <w:noProof w:val="0"/>
          <w:color w:val="auto"/>
          <w:sz w:val="24"/>
          <w:szCs w:val="24"/>
          <w:lang w:val="en-US"/>
        </w:rPr>
        <w:t>clubs,</w:t>
      </w:r>
      <w:r w:rsidRPr="224A8037" w:rsidR="7A3368E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it</w:t>
      </w:r>
      <w:r w:rsidRPr="224A8037" w:rsidR="17F35AF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shows that having many youth clubs around Pembrokeshire is vital for </w:t>
      </w:r>
      <w:r w:rsidRPr="224A8037" w:rsidR="63200535">
        <w:rPr>
          <w:rStyle w:val="BookTitle"/>
          <w:rFonts w:ascii="Times New Roman" w:hAnsi="Times New Roman" w:eastAsia="Times New Roman" w:cs="Times New Roman"/>
          <w:b w:val="0"/>
          <w:bCs w:val="0"/>
          <w:i w:val="0"/>
          <w:iCs w:val="0"/>
          <w:caps w:val="0"/>
          <w:smallCaps w:val="0"/>
          <w:noProof w:val="0"/>
          <w:color w:val="auto"/>
          <w:sz w:val="24"/>
          <w:szCs w:val="24"/>
          <w:lang w:val="en-US"/>
        </w:rPr>
        <w:t>these</w:t>
      </w:r>
      <w:r w:rsidRPr="224A8037" w:rsidR="17F35AF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young people</w:t>
      </w:r>
      <w:r w:rsidRPr="224A8037" w:rsidR="4BC6060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team also </w:t>
      </w:r>
      <w:r w:rsidRPr="224A8037" w:rsidR="31E77C3A">
        <w:rPr>
          <w:rStyle w:val="BookTitle"/>
          <w:rFonts w:ascii="Times New Roman" w:hAnsi="Times New Roman" w:eastAsia="Times New Roman" w:cs="Times New Roman"/>
          <w:b w:val="0"/>
          <w:bCs w:val="0"/>
          <w:i w:val="0"/>
          <w:iCs w:val="0"/>
          <w:caps w:val="0"/>
          <w:smallCaps w:val="0"/>
          <w:noProof w:val="0"/>
          <w:color w:val="auto"/>
          <w:sz w:val="24"/>
          <w:szCs w:val="24"/>
          <w:lang w:val="en-US"/>
        </w:rPr>
        <w:t>delivers</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many </w:t>
      </w:r>
      <w:r w:rsidRPr="224A8037" w:rsidR="5CA1420F">
        <w:rPr>
          <w:rStyle w:val="BookTitle"/>
          <w:rFonts w:ascii="Times New Roman" w:hAnsi="Times New Roman" w:eastAsia="Times New Roman" w:cs="Times New Roman"/>
          <w:b w:val="0"/>
          <w:bCs w:val="0"/>
          <w:i w:val="0"/>
          <w:iCs w:val="0"/>
          <w:caps w:val="0"/>
          <w:smallCaps w:val="0"/>
          <w:noProof w:val="0"/>
          <w:color w:val="auto"/>
          <w:sz w:val="24"/>
          <w:szCs w:val="24"/>
          <w:lang w:val="en-US"/>
        </w:rPr>
        <w:t>program</w:t>
      </w:r>
      <w:r w:rsidRPr="224A8037" w:rsidR="282E8C39">
        <w:rPr>
          <w:rStyle w:val="BookTitle"/>
          <w:rFonts w:ascii="Times New Roman" w:hAnsi="Times New Roman" w:eastAsia="Times New Roman" w:cs="Times New Roman"/>
          <w:b w:val="0"/>
          <w:bCs w:val="0"/>
          <w:i w:val="0"/>
          <w:iCs w:val="0"/>
          <w:caps w:val="0"/>
          <w:smallCaps w:val="0"/>
          <w:noProof w:val="0"/>
          <w:color w:val="auto"/>
          <w:sz w:val="24"/>
          <w:szCs w:val="24"/>
          <w:lang w:val="en-US"/>
        </w:rPr>
        <w:t>me</w:t>
      </w:r>
      <w:r w:rsidRPr="224A8037" w:rsidR="5CA1420F">
        <w:rPr>
          <w:rStyle w:val="BookTitle"/>
          <w:rFonts w:ascii="Times New Roman" w:hAnsi="Times New Roman" w:eastAsia="Times New Roman" w:cs="Times New Roman"/>
          <w:b w:val="0"/>
          <w:bCs w:val="0"/>
          <w:i w:val="0"/>
          <w:iCs w:val="0"/>
          <w:caps w:val="0"/>
          <w:smallCaps w:val="0"/>
          <w:noProof w:val="0"/>
          <w:color w:val="auto"/>
          <w:sz w:val="24"/>
          <w:szCs w:val="24"/>
          <w:lang w:val="en-US"/>
        </w:rPr>
        <w:t>s</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one being the fit and fed </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program</w:t>
      </w:r>
      <w:r w:rsidRPr="224A8037" w:rsidR="5787F2A0">
        <w:rPr>
          <w:rStyle w:val="BookTitle"/>
          <w:rFonts w:ascii="Times New Roman" w:hAnsi="Times New Roman" w:eastAsia="Times New Roman" w:cs="Times New Roman"/>
          <w:b w:val="0"/>
          <w:bCs w:val="0"/>
          <w:i w:val="0"/>
          <w:iCs w:val="0"/>
          <w:caps w:val="0"/>
          <w:smallCaps w:val="0"/>
          <w:noProof w:val="0"/>
          <w:color w:val="auto"/>
          <w:sz w:val="24"/>
          <w:szCs w:val="24"/>
          <w:lang w:val="en-US"/>
        </w:rPr>
        <w:t>m</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e</w:t>
      </w:r>
      <w:r w:rsidRPr="224A8037" w:rsidR="7D206A6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01637BF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provides young people with food at every youth club session in all clubs and </w:t>
      </w:r>
      <w:r w:rsidRPr="224A8037" w:rsidR="01637BFE">
        <w:rPr>
          <w:rStyle w:val="BookTitle"/>
          <w:rFonts w:ascii="Times New Roman" w:hAnsi="Times New Roman" w:eastAsia="Times New Roman" w:cs="Times New Roman"/>
          <w:b w:val="0"/>
          <w:bCs w:val="0"/>
          <w:i w:val="0"/>
          <w:iCs w:val="0"/>
          <w:caps w:val="0"/>
          <w:smallCaps w:val="0"/>
          <w:noProof w:val="0"/>
          <w:color w:val="auto"/>
          <w:sz w:val="24"/>
          <w:szCs w:val="24"/>
          <w:lang w:val="en-US"/>
        </w:rPr>
        <w:t>provides</w:t>
      </w:r>
      <w:r w:rsidRPr="224A8037" w:rsidR="01637BF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sporting opportunities</w:t>
      </w:r>
      <w:r w:rsidRPr="224A8037" w:rsidR="7661B3C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during sessions also. </w:t>
      </w:r>
      <w:r w:rsidRPr="224A8037" w:rsidR="15F5D8F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is </w:t>
      </w:r>
      <w:r w:rsidRPr="224A8037" w:rsidR="0A7CB8CC">
        <w:rPr>
          <w:rStyle w:val="BookTitle"/>
          <w:rFonts w:ascii="Times New Roman" w:hAnsi="Times New Roman" w:eastAsia="Times New Roman" w:cs="Times New Roman"/>
          <w:b w:val="0"/>
          <w:bCs w:val="0"/>
          <w:i w:val="0"/>
          <w:iCs w:val="0"/>
          <w:caps w:val="0"/>
          <w:smallCaps w:val="0"/>
          <w:noProof w:val="0"/>
          <w:color w:val="auto"/>
          <w:sz w:val="24"/>
          <w:szCs w:val="24"/>
          <w:lang w:val="en-US"/>
        </w:rPr>
        <w:t>successful</w:t>
      </w:r>
      <w:r w:rsidRPr="224A8037" w:rsidR="15F5D8F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as</w:t>
      </w:r>
      <w:r w:rsidRPr="224A8037" w:rsidR="1DE797C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 quarter of </w:t>
      </w:r>
      <w:r w:rsidRPr="224A8037" w:rsidR="15F5D8F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young </w:t>
      </w:r>
      <w:r w:rsidRPr="224A8037" w:rsidR="24590F40">
        <w:rPr>
          <w:rStyle w:val="BookTitle"/>
          <w:rFonts w:ascii="Times New Roman" w:hAnsi="Times New Roman" w:eastAsia="Times New Roman" w:cs="Times New Roman"/>
          <w:b w:val="0"/>
          <w:bCs w:val="0"/>
          <w:i w:val="0"/>
          <w:iCs w:val="0"/>
          <w:caps w:val="0"/>
          <w:smallCaps w:val="0"/>
          <w:noProof w:val="0"/>
          <w:color w:val="auto"/>
          <w:sz w:val="24"/>
          <w:szCs w:val="24"/>
          <w:lang w:val="en-US"/>
        </w:rPr>
        <w:t>people's</w:t>
      </w:r>
      <w:r w:rsidRPr="224A8037" w:rsidR="15F5D8F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families in Pembrokeshire are </w:t>
      </w:r>
      <w:r w:rsidRPr="224A8037" w:rsidR="03436914">
        <w:rPr>
          <w:rStyle w:val="BookTitle"/>
          <w:rFonts w:ascii="Times New Roman" w:hAnsi="Times New Roman" w:eastAsia="Times New Roman" w:cs="Times New Roman"/>
          <w:b w:val="0"/>
          <w:bCs w:val="0"/>
          <w:i w:val="0"/>
          <w:iCs w:val="0"/>
          <w:caps w:val="0"/>
          <w:smallCaps w:val="0"/>
          <w:noProof w:val="0"/>
          <w:color w:val="auto"/>
          <w:sz w:val="24"/>
          <w:szCs w:val="24"/>
          <w:lang w:val="en-US"/>
        </w:rPr>
        <w:t>living in poverty</w:t>
      </w:r>
      <w:r w:rsidRPr="224A8037" w:rsidR="219C30D4">
        <w:rPr>
          <w:rStyle w:val="BookTitle"/>
          <w:rFonts w:ascii="Times New Roman" w:hAnsi="Times New Roman" w:eastAsia="Times New Roman" w:cs="Times New Roman"/>
          <w:b w:val="0"/>
          <w:bCs w:val="0"/>
          <w:i w:val="0"/>
          <w:iCs w:val="0"/>
          <w:caps w:val="0"/>
          <w:smallCaps w:val="0"/>
          <w:noProof w:val="0"/>
          <w:color w:val="auto"/>
          <w:sz w:val="24"/>
          <w:szCs w:val="24"/>
          <w:lang w:val="en-US"/>
        </w:rPr>
        <w:t>,</w:t>
      </w:r>
      <w:r w:rsidRPr="224A8037" w:rsidR="0343691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as explained above. </w:t>
      </w:r>
      <w:r w:rsidRPr="224A8037" w:rsidR="0173BF6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youth clubs are run by trained qualified staff and sessional trained staff. </w:t>
      </w:r>
      <w:r w:rsidRPr="224A8037" w:rsidR="0173BF6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means that when young </w:t>
      </w:r>
      <w:r w:rsidRPr="224A8037" w:rsidR="515DCB5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people </w:t>
      </w:r>
      <w:r w:rsidRPr="224A8037" w:rsidR="0173BF6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attend these youth clubs there are staff there that are able to best support these </w:t>
      </w:r>
      <w:r w:rsidRPr="224A8037" w:rsidR="7CFCF2A2">
        <w:rPr>
          <w:rStyle w:val="BookTitle"/>
          <w:rFonts w:ascii="Times New Roman" w:hAnsi="Times New Roman" w:eastAsia="Times New Roman" w:cs="Times New Roman"/>
          <w:b w:val="0"/>
          <w:bCs w:val="0"/>
          <w:i w:val="0"/>
          <w:iCs w:val="0"/>
          <w:caps w:val="0"/>
          <w:smallCaps w:val="0"/>
          <w:noProof w:val="0"/>
          <w:color w:val="auto"/>
          <w:sz w:val="24"/>
          <w:szCs w:val="24"/>
          <w:lang w:val="en-US"/>
        </w:rPr>
        <w:t>young people.</w:t>
      </w:r>
      <w:r w:rsidRPr="224A8037" w:rsidR="7CFCF2A2">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All staff are trained in safeguarding young people, and all know what to do if there is a safeguarding concern. This means that young people are kept safe while in yo</w:t>
      </w:r>
      <w:r w:rsidRPr="224A8037" w:rsidR="15CEA96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uth clubs but also out of youth clubs too. </w:t>
      </w:r>
      <w:r w:rsidRPr="224A8037" w:rsidR="31FC1DF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For Pembrokeshire to have </w:t>
      </w:r>
      <w:r w:rsidRPr="224A8037" w:rsidR="5BDF0D2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eight youth clubs in different areas means that young people all over Pembrokeshire have a safe place to go and to be safe, develop and </w:t>
      </w:r>
      <w:r w:rsidRPr="224A8037" w:rsidR="3CEED88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succeed. </w:t>
      </w:r>
      <w:r w:rsidRPr="224A8037" w:rsidR="480F365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Another strength of the community team is that they also work with community agencies, meaning that </w:t>
      </w:r>
      <w:r w:rsidRPr="224A8037" w:rsidR="54FE371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events can be created for young people in their communities which bring people together. </w:t>
      </w:r>
    </w:p>
    <w:p w:rsidR="5F0C4609" w:rsidP="224A8037" w:rsidRDefault="5F0C4609" w14:paraId="2F38BD47" w14:textId="1E027132">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5F0C4609">
        <w:rPr>
          <w:rStyle w:val="BookTitle"/>
          <w:rFonts w:ascii="Times New Roman" w:hAnsi="Times New Roman" w:eastAsia="Times New Roman" w:cs="Times New Roman"/>
          <w:b w:val="1"/>
          <w:bCs w:val="1"/>
          <w:i w:val="0"/>
          <w:iCs w:val="0"/>
          <w:caps w:val="0"/>
          <w:smallCaps w:val="0"/>
          <w:noProof w:val="0"/>
          <w:color w:val="auto"/>
          <w:sz w:val="24"/>
          <w:szCs w:val="24"/>
          <w:lang w:val="en-US"/>
        </w:rPr>
        <w:t>Weaknesses</w:t>
      </w:r>
      <w:r w:rsidRPr="224A8037" w:rsidR="5F0C460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9A57C34" w:rsidP="224A8037" w:rsidRDefault="79A57C34" w14:paraId="55E89884" w14:textId="65095E7B">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79A57C3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There are some weaknesses for the community team that the team could improve on. One being that </w:t>
      </w:r>
      <w:r w:rsidRPr="224A8037" w:rsidR="127DE66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there is a high turnover of sessional staff. This means that when staff leave young people may lose a trusted </w:t>
      </w:r>
      <w:r w:rsidRPr="224A8037" w:rsidR="5A4541C0">
        <w:rPr>
          <w:rStyle w:val="BookTitle"/>
          <w:rFonts w:ascii="Times New Roman" w:hAnsi="Times New Roman" w:eastAsia="Times New Roman" w:cs="Times New Roman"/>
          <w:b w:val="0"/>
          <w:bCs w:val="0"/>
          <w:i w:val="0"/>
          <w:iCs w:val="0"/>
          <w:caps w:val="0"/>
          <w:smallCaps w:val="0"/>
          <w:noProof w:val="0"/>
          <w:color w:val="auto"/>
          <w:sz w:val="24"/>
          <w:szCs w:val="24"/>
          <w:lang w:val="en-US"/>
        </w:rPr>
        <w:t>adult,</w:t>
      </w:r>
      <w:r w:rsidRPr="224A8037" w:rsidR="127DE66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which could potentially lea</w:t>
      </w:r>
      <w:r w:rsidRPr="224A8037" w:rsidR="48305D4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d to them not being comfortable talking with other staff members. This could </w:t>
      </w:r>
      <w:r w:rsidRPr="224A8037" w:rsidR="48305D47">
        <w:rPr>
          <w:rStyle w:val="BookTitle"/>
          <w:rFonts w:ascii="Times New Roman" w:hAnsi="Times New Roman" w:eastAsia="Times New Roman" w:cs="Times New Roman"/>
          <w:b w:val="0"/>
          <w:bCs w:val="0"/>
          <w:i w:val="0"/>
          <w:iCs w:val="0"/>
          <w:caps w:val="0"/>
          <w:smallCaps w:val="0"/>
          <w:noProof w:val="0"/>
          <w:color w:val="auto"/>
          <w:sz w:val="24"/>
          <w:szCs w:val="24"/>
          <w:lang w:val="en-US"/>
        </w:rPr>
        <w:t>possibly lead</w:t>
      </w:r>
      <w:r w:rsidRPr="224A8037" w:rsidR="48305D4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to safeguarding concerns being </w:t>
      </w:r>
      <w:r w:rsidRPr="224A8037" w:rsidR="54C4535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missed, or the young person stops coming to the youth club. Another weakness is </w:t>
      </w:r>
      <w:r w:rsidRPr="224A8037" w:rsidR="7ECE5AC9">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number of youth clubs available for young people. Pembrokeshire does have eight youth clubs for young people to attend however the are </w:t>
      </w:r>
      <w:r w:rsidRPr="224A8037" w:rsidR="0D0F37B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many of areas of </w:t>
      </w:r>
      <w:r w:rsidRPr="224A8037" w:rsidR="094294A5">
        <w:rPr>
          <w:rStyle w:val="BookTitle"/>
          <w:rFonts w:ascii="Times New Roman" w:hAnsi="Times New Roman" w:eastAsia="Times New Roman" w:cs="Times New Roman"/>
          <w:b w:val="0"/>
          <w:bCs w:val="0"/>
          <w:i w:val="0"/>
          <w:iCs w:val="0"/>
          <w:caps w:val="0"/>
          <w:smallCaps w:val="0"/>
          <w:noProof w:val="0"/>
          <w:color w:val="auto"/>
          <w:sz w:val="24"/>
          <w:szCs w:val="24"/>
          <w:lang w:val="en-US"/>
        </w:rPr>
        <w:t>Pembrokeshire</w:t>
      </w:r>
      <w:r w:rsidRPr="224A8037" w:rsidR="0D0F37B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that do not have a youth club in their community. </w:t>
      </w:r>
      <w:r w:rsidRPr="224A8037" w:rsidR="20F4130A">
        <w:rPr>
          <w:rStyle w:val="BookTitle"/>
          <w:rFonts w:ascii="Times New Roman" w:hAnsi="Times New Roman" w:eastAsia="Times New Roman" w:cs="Times New Roman"/>
          <w:b w:val="0"/>
          <w:bCs w:val="0"/>
          <w:i w:val="0"/>
          <w:iCs w:val="0"/>
          <w:caps w:val="0"/>
          <w:smallCaps w:val="0"/>
          <w:noProof w:val="0"/>
          <w:color w:val="auto"/>
          <w:sz w:val="24"/>
          <w:szCs w:val="24"/>
          <w:lang w:val="en-US"/>
        </w:rPr>
        <w:t>This</w:t>
      </w:r>
      <w:r w:rsidRPr="224A8037" w:rsidR="54C4535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7675A029">
        <w:rPr>
          <w:rStyle w:val="BookTitle"/>
          <w:rFonts w:ascii="Times New Roman" w:hAnsi="Times New Roman" w:eastAsia="Times New Roman" w:cs="Times New Roman"/>
          <w:b w:val="0"/>
          <w:bCs w:val="0"/>
          <w:i w:val="0"/>
          <w:iCs w:val="0"/>
          <w:caps w:val="0"/>
          <w:smallCaps w:val="0"/>
          <w:noProof w:val="0"/>
          <w:color w:val="auto"/>
          <w:sz w:val="24"/>
          <w:szCs w:val="24"/>
          <w:lang w:val="en-US"/>
        </w:rPr>
        <w:t>means</w:t>
      </w:r>
      <w:r w:rsidRPr="224A8037" w:rsidR="38E43A1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that </w:t>
      </w:r>
      <w:r w:rsidRPr="224A8037" w:rsidR="4641238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young </w:t>
      </w:r>
      <w:r w:rsidRPr="224A8037" w:rsidR="38E43A1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people need to find ways to travel to their local youth club. </w:t>
      </w:r>
      <w:r w:rsidRPr="224A8037" w:rsidR="38E43A1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If they are unable to have transport to and from </w:t>
      </w:r>
      <w:r w:rsidRPr="224A8037" w:rsidR="4AA61DF3">
        <w:rPr>
          <w:rStyle w:val="BookTitle"/>
          <w:rFonts w:ascii="Times New Roman" w:hAnsi="Times New Roman" w:eastAsia="Times New Roman" w:cs="Times New Roman"/>
          <w:b w:val="0"/>
          <w:bCs w:val="0"/>
          <w:i w:val="0"/>
          <w:iCs w:val="0"/>
          <w:caps w:val="0"/>
          <w:smallCaps w:val="0"/>
          <w:noProof w:val="0"/>
          <w:color w:val="auto"/>
          <w:sz w:val="24"/>
          <w:szCs w:val="24"/>
          <w:lang w:val="en-US"/>
        </w:rPr>
        <w:t>the youth</w:t>
      </w:r>
      <w:r w:rsidRPr="224A8037" w:rsidR="38E43A1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78FDED2C">
        <w:rPr>
          <w:rStyle w:val="BookTitle"/>
          <w:rFonts w:ascii="Times New Roman" w:hAnsi="Times New Roman" w:eastAsia="Times New Roman" w:cs="Times New Roman"/>
          <w:b w:val="0"/>
          <w:bCs w:val="0"/>
          <w:i w:val="0"/>
          <w:iCs w:val="0"/>
          <w:caps w:val="0"/>
          <w:smallCaps w:val="0"/>
          <w:noProof w:val="0"/>
          <w:color w:val="auto"/>
          <w:sz w:val="24"/>
          <w:szCs w:val="24"/>
          <w:lang w:val="en-US"/>
        </w:rPr>
        <w:t>club,</w:t>
      </w:r>
      <w:r w:rsidRPr="224A8037" w:rsidR="7A5765A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they will be unable to attend.</w:t>
      </w:r>
      <w:r w:rsidRPr="224A8037" w:rsidR="7A5765A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2DA1C725">
        <w:rPr>
          <w:rStyle w:val="BookTitle"/>
          <w:rFonts w:ascii="Times New Roman" w:hAnsi="Times New Roman" w:eastAsia="Times New Roman" w:cs="Times New Roman"/>
          <w:b w:val="0"/>
          <w:bCs w:val="0"/>
          <w:i w:val="0"/>
          <w:iCs w:val="0"/>
          <w:caps w:val="0"/>
          <w:smallCaps w:val="0"/>
          <w:noProof w:val="0"/>
          <w:color w:val="auto"/>
          <w:sz w:val="24"/>
          <w:szCs w:val="24"/>
          <w:lang w:val="en-US"/>
        </w:rPr>
        <w:t>This can also be the case</w:t>
      </w:r>
      <w:r w:rsidRPr="224A8037" w:rsidR="2DA1C72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54C4535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when weather conditions are </w:t>
      </w:r>
      <w:r w:rsidRPr="224A8037" w:rsidR="7848038C">
        <w:rPr>
          <w:rStyle w:val="BookTitle"/>
          <w:rFonts w:ascii="Times New Roman" w:hAnsi="Times New Roman" w:eastAsia="Times New Roman" w:cs="Times New Roman"/>
          <w:b w:val="0"/>
          <w:bCs w:val="0"/>
          <w:i w:val="0"/>
          <w:iCs w:val="0"/>
          <w:caps w:val="0"/>
          <w:smallCaps w:val="0"/>
          <w:noProof w:val="0"/>
          <w:color w:val="auto"/>
          <w:sz w:val="24"/>
          <w:szCs w:val="24"/>
          <w:lang w:val="en-US"/>
        </w:rPr>
        <w:t>poor;</w:t>
      </w:r>
      <w:r w:rsidRPr="224A8037" w:rsidR="54C4535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many young people </w:t>
      </w:r>
      <w:r w:rsidRPr="224A8037" w:rsidR="120FBC8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cannot get to youth clubs or staff are unable to get to the youth </w:t>
      </w:r>
      <w:r w:rsidRPr="224A8037" w:rsidR="4C6806C0">
        <w:rPr>
          <w:rStyle w:val="BookTitle"/>
          <w:rFonts w:ascii="Times New Roman" w:hAnsi="Times New Roman" w:eastAsia="Times New Roman" w:cs="Times New Roman"/>
          <w:b w:val="0"/>
          <w:bCs w:val="0"/>
          <w:i w:val="0"/>
          <w:iCs w:val="0"/>
          <w:caps w:val="0"/>
          <w:smallCaps w:val="0"/>
          <w:noProof w:val="0"/>
          <w:color w:val="auto"/>
          <w:sz w:val="24"/>
          <w:szCs w:val="24"/>
          <w:lang w:val="en-US"/>
        </w:rPr>
        <w:t>club,</w:t>
      </w:r>
      <w:r w:rsidRPr="224A8037" w:rsidR="120FBC8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leading to closures or low attendance. </w:t>
      </w:r>
      <w:r w:rsidRPr="224A8037" w:rsidR="3F60875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last weakness concerns the number of full-time staff within the community team. There </w:t>
      </w:r>
      <w:r w:rsidRPr="224A8037" w:rsidR="6EE914BB">
        <w:rPr>
          <w:rStyle w:val="BookTitle"/>
          <w:rFonts w:ascii="Times New Roman" w:hAnsi="Times New Roman" w:eastAsia="Times New Roman" w:cs="Times New Roman"/>
          <w:b w:val="0"/>
          <w:bCs w:val="0"/>
          <w:i w:val="0"/>
          <w:iCs w:val="0"/>
          <w:caps w:val="0"/>
          <w:smallCaps w:val="0"/>
          <w:noProof w:val="0"/>
          <w:color w:val="auto"/>
          <w:sz w:val="24"/>
          <w:szCs w:val="24"/>
          <w:lang w:val="en-US"/>
        </w:rPr>
        <w:t>are</w:t>
      </w:r>
      <w:r w:rsidRPr="224A8037" w:rsidR="3F60875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only three </w:t>
      </w:r>
      <w:r w:rsidRPr="224A8037" w:rsidR="262DF55F">
        <w:rPr>
          <w:rStyle w:val="BookTitle"/>
          <w:rFonts w:ascii="Times New Roman" w:hAnsi="Times New Roman" w:eastAsia="Times New Roman" w:cs="Times New Roman"/>
          <w:b w:val="0"/>
          <w:bCs w:val="0"/>
          <w:i w:val="0"/>
          <w:iCs w:val="0"/>
          <w:caps w:val="0"/>
          <w:smallCaps w:val="0"/>
          <w:noProof w:val="0"/>
          <w:color w:val="auto"/>
          <w:sz w:val="24"/>
          <w:szCs w:val="24"/>
          <w:lang w:val="en-US"/>
        </w:rPr>
        <w:t>full-time</w:t>
      </w:r>
      <w:r w:rsidRPr="224A8037" w:rsidR="3F60875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staff in the community team in Pembrokeshire. This means that there are </w:t>
      </w:r>
      <w:r w:rsidRPr="224A8037" w:rsidR="5FF44A6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only two youth centers open during the day. </w:t>
      </w:r>
      <w:r w:rsidRPr="224A8037" w:rsidR="4EA5D2F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These centers being in Haverfordwest and Milford Haven. This means that communities all over Pembrokeshire do not have access to a youth </w:t>
      </w:r>
      <w:r w:rsidRPr="224A8037" w:rsidR="7D5D3C66">
        <w:rPr>
          <w:rStyle w:val="BookTitle"/>
          <w:rFonts w:ascii="Times New Roman" w:hAnsi="Times New Roman" w:eastAsia="Times New Roman" w:cs="Times New Roman"/>
          <w:b w:val="0"/>
          <w:bCs w:val="0"/>
          <w:i w:val="0"/>
          <w:iCs w:val="0"/>
          <w:caps w:val="0"/>
          <w:smallCaps w:val="0"/>
          <w:noProof w:val="0"/>
          <w:color w:val="auto"/>
          <w:sz w:val="24"/>
          <w:szCs w:val="24"/>
          <w:lang w:val="en-US"/>
        </w:rPr>
        <w:t>center</w:t>
      </w:r>
      <w:r w:rsidRPr="224A8037" w:rsidR="4EA5D2F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throughout the day. </w:t>
      </w:r>
      <w:r w:rsidRPr="224A8037" w:rsidR="4594AE1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could lead to young people </w:t>
      </w:r>
      <w:r w:rsidRPr="224A8037" w:rsidR="4594AE1F">
        <w:rPr>
          <w:rStyle w:val="BookTitle"/>
          <w:rFonts w:ascii="Times New Roman" w:hAnsi="Times New Roman" w:eastAsia="Times New Roman" w:cs="Times New Roman"/>
          <w:b w:val="0"/>
          <w:bCs w:val="0"/>
          <w:i w:val="0"/>
          <w:iCs w:val="0"/>
          <w:caps w:val="0"/>
          <w:smallCaps w:val="0"/>
          <w:noProof w:val="0"/>
          <w:color w:val="auto"/>
          <w:sz w:val="24"/>
          <w:szCs w:val="24"/>
          <w:lang w:val="en-US"/>
        </w:rPr>
        <w:t>missing out on</w:t>
      </w:r>
      <w:r w:rsidRPr="224A8037" w:rsidR="4594AE1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294A7CDB">
        <w:rPr>
          <w:rStyle w:val="BookTitle"/>
          <w:rFonts w:ascii="Times New Roman" w:hAnsi="Times New Roman" w:eastAsia="Times New Roman" w:cs="Times New Roman"/>
          <w:b w:val="0"/>
          <w:bCs w:val="0"/>
          <w:i w:val="0"/>
          <w:iCs w:val="0"/>
          <w:caps w:val="0"/>
          <w:smallCaps w:val="0"/>
          <w:noProof w:val="0"/>
          <w:color w:val="auto"/>
          <w:sz w:val="24"/>
          <w:szCs w:val="24"/>
          <w:lang w:val="en-US"/>
        </w:rPr>
        <w:t>opportunities</w:t>
      </w:r>
      <w:r w:rsidRPr="224A8037" w:rsidR="4594AE1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due to where they live. </w:t>
      </w:r>
    </w:p>
    <w:p w:rsidR="3758DAF0" w:rsidP="224A8037" w:rsidRDefault="3758DAF0" w14:paraId="3F8E2445" w14:textId="7AC0C904">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5F0C4609">
        <w:rPr>
          <w:rStyle w:val="BookTitle"/>
          <w:rFonts w:ascii="Times New Roman" w:hAnsi="Times New Roman" w:eastAsia="Times New Roman" w:cs="Times New Roman"/>
          <w:b w:val="1"/>
          <w:bCs w:val="1"/>
          <w:i w:val="0"/>
          <w:iCs w:val="0"/>
          <w:caps w:val="0"/>
          <w:smallCaps w:val="0"/>
          <w:noProof w:val="0"/>
          <w:color w:val="auto"/>
          <w:sz w:val="24"/>
          <w:szCs w:val="24"/>
          <w:lang w:val="en-US"/>
        </w:rPr>
        <w:t>Opportunity</w:t>
      </w:r>
      <w:r w:rsidRPr="224A8037" w:rsidR="2D6C78E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758DAF0" w:rsidP="224A8037" w:rsidRDefault="3758DAF0" w14:paraId="45DD5240" w14:textId="3FA53D77">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01E4A7C8">
        <w:rPr>
          <w:rStyle w:val="BookTitle"/>
          <w:rFonts w:ascii="Times New Roman" w:hAnsi="Times New Roman" w:eastAsia="Times New Roman" w:cs="Times New Roman"/>
          <w:b w:val="0"/>
          <w:bCs w:val="0"/>
          <w:i w:val="0"/>
          <w:iCs w:val="0"/>
          <w:caps w:val="0"/>
          <w:smallCaps w:val="0"/>
          <w:noProof w:val="0"/>
          <w:color w:val="auto"/>
          <w:sz w:val="24"/>
          <w:szCs w:val="24"/>
          <w:lang w:val="en-US"/>
        </w:rPr>
        <w:t>There are many opportunities this author believes are available for the community team.</w:t>
      </w:r>
      <w:r w:rsidRPr="224A8037" w:rsidR="2F79722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One being the ability to link in with other services in Pembrokeshire. The members of staff working in the community team have good relationships with other services in the youth </w:t>
      </w:r>
      <w:r w:rsidRPr="224A8037" w:rsidR="641E40DC">
        <w:rPr>
          <w:rStyle w:val="BookTitle"/>
          <w:rFonts w:ascii="Times New Roman" w:hAnsi="Times New Roman" w:eastAsia="Times New Roman" w:cs="Times New Roman"/>
          <w:b w:val="0"/>
          <w:bCs w:val="0"/>
          <w:i w:val="0"/>
          <w:iCs w:val="0"/>
          <w:caps w:val="0"/>
          <w:smallCaps w:val="0"/>
          <w:noProof w:val="0"/>
          <w:color w:val="auto"/>
          <w:sz w:val="24"/>
          <w:szCs w:val="24"/>
          <w:lang w:val="en-US"/>
        </w:rPr>
        <w:t>service</w:t>
      </w:r>
      <w:r w:rsidRPr="224A8037" w:rsidR="2F79722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224A8037" w:rsidR="5E0CA4F2">
        <w:rPr>
          <w:rStyle w:val="BookTitle"/>
          <w:rFonts w:ascii="Times New Roman" w:hAnsi="Times New Roman" w:eastAsia="Times New Roman" w:cs="Times New Roman"/>
          <w:b w:val="0"/>
          <w:bCs w:val="0"/>
          <w:i w:val="0"/>
          <w:iCs w:val="0"/>
          <w:caps w:val="0"/>
          <w:smallCaps w:val="0"/>
          <w:noProof w:val="0"/>
          <w:color w:val="auto"/>
          <w:sz w:val="24"/>
          <w:szCs w:val="24"/>
          <w:lang w:val="en-US"/>
        </w:rPr>
        <w:t>beyond</w:t>
      </w:r>
      <w:r w:rsidRPr="224A8037" w:rsidR="2F79722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0EFD5914">
        <w:rPr>
          <w:rStyle w:val="BookTitle"/>
          <w:rFonts w:ascii="Times New Roman" w:hAnsi="Times New Roman" w:eastAsia="Times New Roman" w:cs="Times New Roman"/>
          <w:b w:val="0"/>
          <w:bCs w:val="0"/>
          <w:i w:val="0"/>
          <w:iCs w:val="0"/>
          <w:caps w:val="0"/>
          <w:smallCaps w:val="0"/>
          <w:noProof w:val="0"/>
          <w:color w:val="auto"/>
          <w:sz w:val="24"/>
          <w:szCs w:val="24"/>
          <w:lang w:val="en-US"/>
        </w:rPr>
        <w:t>This means that there is an opportunity to have different agencies working with the community team to see and work with young people involved in the community team.</w:t>
      </w:r>
      <w:r w:rsidRPr="224A8037" w:rsidR="0EFD591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This could be having members from the </w:t>
      </w:r>
      <w:r w:rsidRPr="224A8037" w:rsidR="3BA9C95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Outreach team working with young people </w:t>
      </w:r>
      <w:r w:rsidRPr="224A8037" w:rsidR="3BA9C956">
        <w:rPr>
          <w:rStyle w:val="BookTitle"/>
          <w:rFonts w:ascii="Times New Roman" w:hAnsi="Times New Roman" w:eastAsia="Times New Roman" w:cs="Times New Roman"/>
          <w:b w:val="0"/>
          <w:bCs w:val="0"/>
          <w:i w:val="0"/>
          <w:iCs w:val="0"/>
          <w:caps w:val="0"/>
          <w:smallCaps w:val="0"/>
          <w:noProof w:val="0"/>
          <w:color w:val="auto"/>
          <w:sz w:val="24"/>
          <w:szCs w:val="24"/>
          <w:lang w:val="en-US"/>
        </w:rPr>
        <w:t>regarding</w:t>
      </w:r>
      <w:r w:rsidRPr="224A8037" w:rsidR="3BA9C95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what they plan to do after school, for example. There </w:t>
      </w:r>
      <w:r w:rsidRPr="224A8037" w:rsidR="29BFE6D4">
        <w:rPr>
          <w:rStyle w:val="BookTitle"/>
          <w:rFonts w:ascii="Times New Roman" w:hAnsi="Times New Roman" w:eastAsia="Times New Roman" w:cs="Times New Roman"/>
          <w:b w:val="0"/>
          <w:bCs w:val="0"/>
          <w:i w:val="0"/>
          <w:iCs w:val="0"/>
          <w:caps w:val="0"/>
          <w:smallCaps w:val="0"/>
          <w:noProof w:val="0"/>
          <w:color w:val="auto"/>
          <w:sz w:val="24"/>
          <w:szCs w:val="24"/>
          <w:lang w:val="en-US"/>
        </w:rPr>
        <w:t>are</w:t>
      </w:r>
      <w:r w:rsidRPr="224A8037" w:rsidR="3BA9C956">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als</w:t>
      </w:r>
      <w:r w:rsidRPr="224A8037" w:rsidR="7BA898B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o </w:t>
      </w:r>
      <w:r w:rsidRPr="224A8037" w:rsidR="2E1EAF09">
        <w:rPr>
          <w:rStyle w:val="BookTitle"/>
          <w:rFonts w:ascii="Times New Roman" w:hAnsi="Times New Roman" w:eastAsia="Times New Roman" w:cs="Times New Roman"/>
          <w:b w:val="0"/>
          <w:bCs w:val="0"/>
          <w:i w:val="0"/>
          <w:iCs w:val="0"/>
          <w:caps w:val="0"/>
          <w:smallCaps w:val="0"/>
          <w:noProof w:val="0"/>
          <w:color w:val="auto"/>
          <w:sz w:val="24"/>
          <w:szCs w:val="24"/>
          <w:lang w:val="en-US"/>
        </w:rPr>
        <w:t>opportunities</w:t>
      </w:r>
      <w:r w:rsidRPr="224A8037" w:rsidR="7BA898B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for the community team to gain extra funding through grants to give young people opportunities to experience trips abroad. This is something that many young people h</w:t>
      </w:r>
      <w:r w:rsidRPr="224A8037" w:rsidR="35EE96E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ave never experienced due to many families not having the money to travel abroad. </w:t>
      </w:r>
      <w:r w:rsidRPr="224A8037" w:rsidR="70BB3E1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last opportunity this author believes the team community team </w:t>
      </w:r>
      <w:r w:rsidRPr="224A8037" w:rsidR="2021E27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has </w:t>
      </w:r>
      <w:r w:rsidRPr="224A8037" w:rsidR="2021E277">
        <w:rPr>
          <w:rStyle w:val="BookTitle"/>
          <w:rFonts w:ascii="Times New Roman" w:hAnsi="Times New Roman" w:eastAsia="Times New Roman" w:cs="Times New Roman"/>
          <w:b w:val="0"/>
          <w:bCs w:val="0"/>
          <w:i w:val="0"/>
          <w:iCs w:val="0"/>
          <w:caps w:val="0"/>
          <w:smallCaps w:val="0"/>
          <w:noProof w:val="0"/>
          <w:color w:val="auto"/>
          <w:sz w:val="24"/>
          <w:szCs w:val="24"/>
          <w:lang w:val="en-US"/>
        </w:rPr>
        <w:t>is</w:t>
      </w:r>
      <w:r w:rsidRPr="224A8037" w:rsidR="70BB3E1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70BB3E1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w:t>
      </w:r>
      <w:r w:rsidRPr="224A8037" w:rsidR="6044FB7D">
        <w:rPr>
          <w:rStyle w:val="BookTitle"/>
          <w:rFonts w:ascii="Times New Roman" w:hAnsi="Times New Roman" w:eastAsia="Times New Roman" w:cs="Times New Roman"/>
          <w:b w:val="0"/>
          <w:bCs w:val="0"/>
          <w:i w:val="0"/>
          <w:iCs w:val="0"/>
          <w:caps w:val="0"/>
          <w:smallCaps w:val="0"/>
          <w:noProof w:val="0"/>
          <w:color w:val="auto"/>
          <w:sz w:val="24"/>
          <w:szCs w:val="24"/>
          <w:lang w:val="en-US"/>
        </w:rPr>
        <w:t>opportunity</w:t>
      </w:r>
      <w:r w:rsidRPr="224A8037" w:rsidR="70BB3E1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to co</w:t>
      </w:r>
      <w:r w:rsidRPr="224A8037" w:rsidR="7D06FEB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mplete detached youth work where the team </w:t>
      </w:r>
      <w:r w:rsidRPr="224A8037" w:rsidR="224DCC79">
        <w:rPr>
          <w:rStyle w:val="BookTitle"/>
          <w:rFonts w:ascii="Times New Roman" w:hAnsi="Times New Roman" w:eastAsia="Times New Roman" w:cs="Times New Roman"/>
          <w:b w:val="0"/>
          <w:bCs w:val="0"/>
          <w:i w:val="0"/>
          <w:iCs w:val="0"/>
          <w:caps w:val="0"/>
          <w:smallCaps w:val="0"/>
          <w:noProof w:val="0"/>
          <w:color w:val="auto"/>
          <w:sz w:val="24"/>
          <w:szCs w:val="24"/>
          <w:lang w:val="en-US"/>
        </w:rPr>
        <w:t>leaves</w:t>
      </w:r>
      <w:r w:rsidRPr="224A8037" w:rsidR="7D06FEB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youth clubs and walk around the community engaging with young people who currently do not attend youth clubs. </w:t>
      </w:r>
      <w:r w:rsidRPr="224A8037" w:rsidR="41CA3FA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could lead to more young people wanting to come to youth clubs all around Pembrokeshire. There are many other opportunities that the community team and youth </w:t>
      </w:r>
      <w:r w:rsidRPr="224A8037" w:rsidR="5108BED4">
        <w:rPr>
          <w:rStyle w:val="BookTitle"/>
          <w:rFonts w:ascii="Times New Roman" w:hAnsi="Times New Roman" w:eastAsia="Times New Roman" w:cs="Times New Roman"/>
          <w:b w:val="0"/>
          <w:bCs w:val="0"/>
          <w:i w:val="0"/>
          <w:iCs w:val="0"/>
          <w:caps w:val="0"/>
          <w:smallCaps w:val="0"/>
          <w:noProof w:val="0"/>
          <w:color w:val="auto"/>
          <w:sz w:val="24"/>
          <w:szCs w:val="24"/>
          <w:lang w:val="en-US"/>
        </w:rPr>
        <w:t>clubs'</w:t>
      </w:r>
      <w:r w:rsidRPr="224A8037" w:rsidR="41CA3FA8">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staff could explore</w:t>
      </w:r>
      <w:r w:rsidRPr="224A8037" w:rsidR="4D0D3DB2">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moving forward. </w:t>
      </w:r>
      <w:r w:rsidRPr="224A8037" w:rsidR="39A6E9A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However, there are many threats that could </w:t>
      </w:r>
      <w:r w:rsidRPr="224A8037" w:rsidR="39A6E9A0">
        <w:rPr>
          <w:rStyle w:val="BookTitle"/>
          <w:rFonts w:ascii="Times New Roman" w:hAnsi="Times New Roman" w:eastAsia="Times New Roman" w:cs="Times New Roman"/>
          <w:b w:val="0"/>
          <w:bCs w:val="0"/>
          <w:i w:val="0"/>
          <w:iCs w:val="0"/>
          <w:caps w:val="0"/>
          <w:smallCaps w:val="0"/>
          <w:noProof w:val="0"/>
          <w:color w:val="auto"/>
          <w:sz w:val="24"/>
          <w:szCs w:val="24"/>
          <w:lang w:val="en-US"/>
        </w:rPr>
        <w:t>impact</w:t>
      </w:r>
      <w:r w:rsidRPr="224A8037" w:rsidR="39A6E9A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team and their opportunities. </w:t>
      </w:r>
    </w:p>
    <w:p w:rsidR="2D6C78E3" w:rsidP="224A8037" w:rsidRDefault="2D6C78E3" w14:paraId="5D76F099" w14:textId="66F907A8">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FF0000"/>
          <w:sz w:val="24"/>
          <w:szCs w:val="24"/>
          <w:lang w:val="en-US"/>
        </w:rPr>
      </w:pPr>
      <w:r w:rsidRPr="224A8037" w:rsidR="2D6C78E3">
        <w:rPr>
          <w:rStyle w:val="BookTitle"/>
          <w:rFonts w:ascii="Times New Roman" w:hAnsi="Times New Roman" w:eastAsia="Times New Roman" w:cs="Times New Roman"/>
          <w:b w:val="1"/>
          <w:bCs w:val="1"/>
          <w:i w:val="0"/>
          <w:iCs w:val="0"/>
          <w:caps w:val="0"/>
          <w:smallCaps w:val="0"/>
          <w:noProof w:val="0"/>
          <w:color w:val="auto"/>
          <w:sz w:val="24"/>
          <w:szCs w:val="24"/>
          <w:lang w:val="en-US"/>
        </w:rPr>
        <w:t>Threats</w:t>
      </w:r>
      <w:r w:rsidRPr="224A8037" w:rsidR="2D6C78E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p>
    <w:p w:rsidR="04598341" w:rsidP="224A8037" w:rsidRDefault="04598341" w14:paraId="5865D5C9" w14:textId="7EE56CE6">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0459834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The Pembrokeshire community team is always alert to threats that could </w:t>
      </w:r>
      <w:r w:rsidRPr="224A8037" w:rsidR="04598341">
        <w:rPr>
          <w:rStyle w:val="BookTitle"/>
          <w:rFonts w:ascii="Times New Roman" w:hAnsi="Times New Roman" w:eastAsia="Times New Roman" w:cs="Times New Roman"/>
          <w:b w:val="0"/>
          <w:bCs w:val="0"/>
          <w:i w:val="0"/>
          <w:iCs w:val="0"/>
          <w:caps w:val="0"/>
          <w:smallCaps w:val="0"/>
          <w:noProof w:val="0"/>
          <w:color w:val="auto"/>
          <w:sz w:val="24"/>
          <w:szCs w:val="24"/>
          <w:lang w:val="en-US"/>
        </w:rPr>
        <w:t>impact</w:t>
      </w:r>
      <w:r w:rsidRPr="224A8037" w:rsidR="0459834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young people involved in the team. One being funding for the team. This could look like </w:t>
      </w:r>
      <w:r w:rsidRPr="224A8037" w:rsidR="0B8ECB65">
        <w:rPr>
          <w:rStyle w:val="BookTitle"/>
          <w:rFonts w:ascii="Times New Roman" w:hAnsi="Times New Roman" w:eastAsia="Times New Roman" w:cs="Times New Roman"/>
          <w:b w:val="0"/>
          <w:bCs w:val="0"/>
          <w:i w:val="0"/>
          <w:iCs w:val="0"/>
          <w:caps w:val="0"/>
          <w:smallCaps w:val="0"/>
          <w:noProof w:val="0"/>
          <w:color w:val="auto"/>
          <w:sz w:val="24"/>
          <w:szCs w:val="24"/>
          <w:lang w:val="en-US"/>
        </w:rPr>
        <w:t>the team not having money to employ more s</w:t>
      </w:r>
      <w:r w:rsidRPr="224A8037" w:rsidR="18F30B2B">
        <w:rPr>
          <w:rStyle w:val="BookTitle"/>
          <w:rFonts w:ascii="Times New Roman" w:hAnsi="Times New Roman" w:eastAsia="Times New Roman" w:cs="Times New Roman"/>
          <w:b w:val="0"/>
          <w:bCs w:val="0"/>
          <w:i w:val="0"/>
          <w:iCs w:val="0"/>
          <w:caps w:val="0"/>
          <w:smallCaps w:val="0"/>
          <w:noProof w:val="0"/>
          <w:color w:val="auto"/>
          <w:sz w:val="24"/>
          <w:szCs w:val="24"/>
          <w:lang w:val="en-US"/>
        </w:rPr>
        <w:t>taff</w:t>
      </w:r>
      <w:r w:rsidRPr="224A8037" w:rsidR="0B8ECB65">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for youth clubs or needing to close clubs due to not having enough employees to cover </w:t>
      </w:r>
      <w:r w:rsidRPr="224A8037" w:rsidR="5A5DF3D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youth club sessions. </w:t>
      </w:r>
      <w:r w:rsidRPr="224A8037" w:rsidR="34125B03">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could </w:t>
      </w:r>
      <w:r w:rsidRPr="224A8037" w:rsidR="1404A10A">
        <w:rPr>
          <w:rStyle w:val="BookTitle"/>
          <w:rFonts w:ascii="Times New Roman" w:hAnsi="Times New Roman" w:eastAsia="Times New Roman" w:cs="Times New Roman"/>
          <w:b w:val="0"/>
          <w:bCs w:val="0"/>
          <w:i w:val="0"/>
          <w:iCs w:val="0"/>
          <w:caps w:val="0"/>
          <w:smallCaps w:val="0"/>
          <w:noProof w:val="0"/>
          <w:color w:val="auto"/>
          <w:sz w:val="24"/>
          <w:szCs w:val="24"/>
          <w:lang w:val="en-US"/>
        </w:rPr>
        <w:t>affect</w:t>
      </w:r>
      <w:r w:rsidRPr="224A8037" w:rsidR="5A5DF3D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young </w:t>
      </w:r>
      <w:r w:rsidRPr="224A8037" w:rsidR="729D9D2D">
        <w:rPr>
          <w:rStyle w:val="BookTitle"/>
          <w:rFonts w:ascii="Times New Roman" w:hAnsi="Times New Roman" w:eastAsia="Times New Roman" w:cs="Times New Roman"/>
          <w:b w:val="0"/>
          <w:bCs w:val="0"/>
          <w:i w:val="0"/>
          <w:iCs w:val="0"/>
          <w:caps w:val="0"/>
          <w:smallCaps w:val="0"/>
          <w:noProof w:val="0"/>
          <w:color w:val="auto"/>
          <w:sz w:val="24"/>
          <w:szCs w:val="24"/>
          <w:lang w:val="en-US"/>
        </w:rPr>
        <w:t>people</w:t>
      </w:r>
      <w:r w:rsidRPr="224A8037" w:rsidR="0FD73B30">
        <w:rPr>
          <w:rStyle w:val="BookTitle"/>
          <w:rFonts w:ascii="Times New Roman" w:hAnsi="Times New Roman" w:eastAsia="Times New Roman" w:cs="Times New Roman"/>
          <w:b w:val="0"/>
          <w:bCs w:val="0"/>
          <w:i w:val="0"/>
          <w:iCs w:val="0"/>
          <w:caps w:val="0"/>
          <w:smallCaps w:val="0"/>
          <w:noProof w:val="0"/>
          <w:color w:val="auto"/>
          <w:sz w:val="24"/>
          <w:szCs w:val="24"/>
          <w:lang w:val="en-US"/>
        </w:rPr>
        <w:t>, as</w:t>
      </w:r>
      <w:r w:rsidRPr="224A8037" w:rsidR="729D9D2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by</w:t>
      </w:r>
      <w:r w:rsidRPr="224A8037" w:rsidR="5A5DF3D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not having the funding to employ staff</w:t>
      </w:r>
      <w:r w:rsidRPr="224A8037" w:rsidR="200D7FBD">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5A5DF3D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youth clubs could close for good. </w:t>
      </w:r>
      <w:r w:rsidRPr="224A8037" w:rsidR="056A042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Carrying on with the threats of funding is the risk of there not being money to cover the costs of the youth clubs' buildings, meaning that youth clubs close. </w:t>
      </w:r>
      <w:r w:rsidRPr="224A8037" w:rsidR="191D02CB">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would be devastating for young people all around Pembrokeshire. Another threat is the </w:t>
      </w:r>
      <w:r w:rsidRPr="224A8037" w:rsidR="60CB99D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number of full-time staff working within the community team. There are only three full-time members of staff in the team. This means if there is a threat of a member of staff being unwell </w:t>
      </w:r>
      <w:r w:rsidRPr="224A8037" w:rsidR="1E9E56BF">
        <w:rPr>
          <w:rStyle w:val="BookTitle"/>
          <w:rFonts w:ascii="Times New Roman" w:hAnsi="Times New Roman" w:eastAsia="Times New Roman" w:cs="Times New Roman"/>
          <w:b w:val="0"/>
          <w:bCs w:val="0"/>
          <w:i w:val="0"/>
          <w:iCs w:val="0"/>
          <w:caps w:val="0"/>
          <w:smallCaps w:val="0"/>
          <w:noProof w:val="0"/>
          <w:color w:val="auto"/>
          <w:sz w:val="24"/>
          <w:szCs w:val="24"/>
          <w:lang w:val="en-US"/>
        </w:rPr>
        <w:t>at</w:t>
      </w:r>
      <w:r w:rsidRPr="224A8037" w:rsidR="60CB99D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15D0E6F2">
        <w:rPr>
          <w:rStyle w:val="BookTitle"/>
          <w:rFonts w:ascii="Times New Roman" w:hAnsi="Times New Roman" w:eastAsia="Times New Roman" w:cs="Times New Roman"/>
          <w:b w:val="0"/>
          <w:bCs w:val="0"/>
          <w:i w:val="0"/>
          <w:iCs w:val="0"/>
          <w:caps w:val="0"/>
          <w:smallCaps w:val="0"/>
          <w:noProof w:val="0"/>
          <w:color w:val="auto"/>
          <w:sz w:val="24"/>
          <w:szCs w:val="24"/>
          <w:lang w:val="en-US"/>
        </w:rPr>
        <w:t>work,</w:t>
      </w:r>
      <w:r w:rsidRPr="224A8037" w:rsidR="60CB99D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there is no cover. This could le</w:t>
      </w:r>
      <w:r w:rsidRPr="224A8037" w:rsidR="0B25CD2D">
        <w:rPr>
          <w:rStyle w:val="BookTitle"/>
          <w:rFonts w:ascii="Times New Roman" w:hAnsi="Times New Roman" w:eastAsia="Times New Roman" w:cs="Times New Roman"/>
          <w:b w:val="0"/>
          <w:bCs w:val="0"/>
          <w:i w:val="0"/>
          <w:iCs w:val="0"/>
          <w:caps w:val="0"/>
          <w:smallCaps w:val="0"/>
          <w:noProof w:val="0"/>
          <w:color w:val="auto"/>
          <w:sz w:val="24"/>
          <w:szCs w:val="24"/>
          <w:lang w:val="en-US"/>
        </w:rPr>
        <w:t>ad to youth clubs being closed due to staff sickness</w:t>
      </w:r>
      <w:r w:rsidRPr="224A8037" w:rsidR="7B43F2F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t>
      </w:r>
      <w:r w:rsidRPr="224A8037" w:rsidR="44BC21FA">
        <w:rPr>
          <w:rStyle w:val="BookTitle"/>
          <w:rFonts w:ascii="Times New Roman" w:hAnsi="Times New Roman" w:eastAsia="Times New Roman" w:cs="Times New Roman"/>
          <w:b w:val="0"/>
          <w:bCs w:val="0"/>
          <w:i w:val="0"/>
          <w:iCs w:val="0"/>
          <w:caps w:val="0"/>
          <w:smallCaps w:val="0"/>
          <w:noProof w:val="0"/>
          <w:color w:val="auto"/>
          <w:sz w:val="24"/>
          <w:szCs w:val="24"/>
          <w:lang w:val="en-US"/>
        </w:rPr>
        <w:t>The last threat for the community team could be private youth clubs opening in the communities. This could</w:t>
      </w:r>
      <w:r w:rsidRPr="224A8037" w:rsidR="12BE5702">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lead to lower attendance at youth clubs and </w:t>
      </w:r>
      <w:r w:rsidRPr="224A8037" w:rsidR="12BE5702">
        <w:rPr>
          <w:rStyle w:val="BookTitle"/>
          <w:rFonts w:ascii="Times New Roman" w:hAnsi="Times New Roman" w:eastAsia="Times New Roman" w:cs="Times New Roman"/>
          <w:b w:val="0"/>
          <w:bCs w:val="0"/>
          <w:i w:val="0"/>
          <w:iCs w:val="0"/>
          <w:caps w:val="0"/>
          <w:smallCaps w:val="0"/>
          <w:noProof w:val="0"/>
          <w:color w:val="auto"/>
          <w:sz w:val="24"/>
          <w:szCs w:val="24"/>
          <w:lang w:val="en-US"/>
        </w:rPr>
        <w:t>possibly divide</w:t>
      </w:r>
      <w:r w:rsidRPr="224A8037" w:rsidR="12BE5702">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young people due to what youth club they attend. These are threats the community team </w:t>
      </w:r>
      <w:r w:rsidRPr="224A8037" w:rsidR="0C7BA4C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thinks about and </w:t>
      </w:r>
      <w:r w:rsidRPr="224A8037" w:rsidR="0C7BA4CC">
        <w:rPr>
          <w:rStyle w:val="BookTitle"/>
          <w:rFonts w:ascii="Times New Roman" w:hAnsi="Times New Roman" w:eastAsia="Times New Roman" w:cs="Times New Roman"/>
          <w:b w:val="0"/>
          <w:bCs w:val="0"/>
          <w:i w:val="0"/>
          <w:iCs w:val="0"/>
          <w:caps w:val="0"/>
          <w:smallCaps w:val="0"/>
          <w:noProof w:val="0"/>
          <w:color w:val="auto"/>
          <w:sz w:val="24"/>
          <w:szCs w:val="24"/>
          <w:lang w:val="en-US"/>
        </w:rPr>
        <w:t>tries</w:t>
      </w:r>
      <w:r w:rsidRPr="224A8037" w:rsidR="0C7BA4C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to plan to prevent these threats </w:t>
      </w:r>
      <w:r w:rsidRPr="224A8037" w:rsidR="0C7BA4CC">
        <w:rPr>
          <w:rStyle w:val="BookTitle"/>
          <w:rFonts w:ascii="Times New Roman" w:hAnsi="Times New Roman" w:eastAsia="Times New Roman" w:cs="Times New Roman"/>
          <w:b w:val="0"/>
          <w:bCs w:val="0"/>
          <w:i w:val="0"/>
          <w:iCs w:val="0"/>
          <w:caps w:val="0"/>
          <w:smallCaps w:val="0"/>
          <w:noProof w:val="0"/>
          <w:color w:val="auto"/>
          <w:sz w:val="24"/>
          <w:szCs w:val="24"/>
          <w:lang w:val="en-US"/>
        </w:rPr>
        <w:t>impacting</w:t>
      </w:r>
      <w:r w:rsidRPr="224A8037" w:rsidR="0C7BA4CC">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team and the young people moving forward. </w:t>
      </w:r>
    </w:p>
    <w:p xmlns:wp14="http://schemas.microsoft.com/office/word/2010/wordml" w:rsidP="224A8037" wp14:paraId="2C5E3FB1" wp14:textId="02C1B06B">
      <w:pPr>
        <w:pStyle w:val="Normal"/>
        <w:spacing w:line="480" w:lineRule="auto"/>
        <w:jc w:val="left"/>
        <w:rPr>
          <w:rStyle w:val="BookTitle"/>
          <w:rFonts w:ascii="Times New Roman" w:hAnsi="Times New Roman" w:eastAsia="Times New Roman" w:cs="Times New Roman"/>
          <w:b w:val="0"/>
          <w:bCs w:val="0"/>
          <w:i w:val="0"/>
          <w:iCs w:val="0"/>
          <w:caps w:val="0"/>
          <w:smallCaps w:val="0"/>
          <w:noProof w:val="0"/>
          <w:color w:val="auto"/>
          <w:sz w:val="24"/>
          <w:szCs w:val="24"/>
          <w:lang w:val="en-US"/>
        </w:rPr>
      </w:pPr>
      <w:r w:rsidRPr="224A8037" w:rsidR="57331CD5">
        <w:rPr>
          <w:rStyle w:val="BookTitle"/>
          <w:rFonts w:ascii="Times New Roman" w:hAnsi="Times New Roman" w:eastAsia="Times New Roman" w:cs="Times New Roman"/>
          <w:b w:val="1"/>
          <w:bCs w:val="1"/>
          <w:i w:val="0"/>
          <w:iCs w:val="0"/>
          <w:caps w:val="0"/>
          <w:smallCaps w:val="0"/>
          <w:noProof w:val="0"/>
          <w:color w:val="auto"/>
          <w:sz w:val="24"/>
          <w:szCs w:val="24"/>
          <w:lang w:val="en-US"/>
        </w:rPr>
        <w:t xml:space="preserve">Summary of learning </w:t>
      </w:r>
    </w:p>
    <w:p w:rsidR="2A71F6CE" w:rsidP="223CF657" w:rsidRDefault="2A71F6CE" w14:paraId="64A8497C" w14:textId="6B5CF62A">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224A8037" w:rsidR="2A71F6C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During this portfolio, this author has worked with the Pembrokeshire community team. There have been key points </w:t>
      </w:r>
      <w:r w:rsidRPr="224A8037" w:rsidR="2A71F6CE">
        <w:rPr>
          <w:rStyle w:val="BookTitle"/>
          <w:rFonts w:ascii="Times New Roman" w:hAnsi="Times New Roman" w:eastAsia="Times New Roman" w:cs="Times New Roman"/>
          <w:b w:val="0"/>
          <w:bCs w:val="0"/>
          <w:i w:val="0"/>
          <w:iCs w:val="0"/>
          <w:caps w:val="0"/>
          <w:smallCaps w:val="0"/>
          <w:noProof w:val="0"/>
          <w:color w:val="auto"/>
          <w:sz w:val="24"/>
          <w:szCs w:val="24"/>
          <w:lang w:val="en-US"/>
        </w:rPr>
        <w:t>identified</w:t>
      </w:r>
      <w:r w:rsidRPr="224A8037" w:rsidR="2A71F6CE">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while working with the team. Some points a</w:t>
      </w:r>
      <w:r w:rsidRPr="224A8037" w:rsidR="56983114">
        <w:rPr>
          <w:rStyle w:val="BookTitle"/>
          <w:rFonts w:ascii="Times New Roman" w:hAnsi="Times New Roman" w:eastAsia="Times New Roman" w:cs="Times New Roman"/>
          <w:b w:val="0"/>
          <w:bCs w:val="0"/>
          <w:i w:val="0"/>
          <w:iCs w:val="0"/>
          <w:caps w:val="0"/>
          <w:smallCaps w:val="0"/>
          <w:noProof w:val="0"/>
          <w:color w:val="auto"/>
          <w:sz w:val="24"/>
          <w:szCs w:val="24"/>
          <w:lang w:val="en-US"/>
        </w:rPr>
        <w:t>re positive, but there are also challenges the team deals with throughout their work. The community profile showed this author</w:t>
      </w:r>
      <w:r w:rsidRPr="224A8037" w:rsidR="1384E9C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the types of young people who live in Pembrokeshire and what they feel about youth clubs and the community team. This author found the work the com</w:t>
      </w:r>
      <w:r w:rsidRPr="224A8037" w:rsidR="0D5001F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munity team does </w:t>
      </w:r>
      <w:r w:rsidRPr="224A8037" w:rsidR="0D5001F4">
        <w:rPr>
          <w:rStyle w:val="BookTitle"/>
          <w:rFonts w:ascii="Times New Roman" w:hAnsi="Times New Roman" w:eastAsia="Times New Roman" w:cs="Times New Roman"/>
          <w:b w:val="0"/>
          <w:bCs w:val="0"/>
          <w:i w:val="0"/>
          <w:iCs w:val="0"/>
          <w:caps w:val="0"/>
          <w:smallCaps w:val="0"/>
          <w:noProof w:val="0"/>
          <w:color w:val="auto"/>
          <w:sz w:val="24"/>
          <w:szCs w:val="24"/>
          <w:lang w:val="en-US"/>
        </w:rPr>
        <w:t>have</w:t>
      </w:r>
      <w:r w:rsidRPr="224A8037" w:rsidR="0D5001F4">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a real impact on young people living in Pembrokeshire. The amount of young people living in poverty in Pembrokeshire means there is a real need for food and safe places, this is why th</w:t>
      </w:r>
      <w:r w:rsidRPr="224A8037" w:rsidR="33D1FE70">
        <w:rPr>
          <w:rStyle w:val="BookTitle"/>
          <w:rFonts w:ascii="Times New Roman" w:hAnsi="Times New Roman" w:eastAsia="Times New Roman" w:cs="Times New Roman"/>
          <w:b w:val="0"/>
          <w:bCs w:val="0"/>
          <w:i w:val="0"/>
          <w:iCs w:val="0"/>
          <w:caps w:val="0"/>
          <w:smallCaps w:val="0"/>
          <w:noProof w:val="0"/>
          <w:color w:val="auto"/>
          <w:sz w:val="24"/>
          <w:szCs w:val="24"/>
          <w:lang w:val="en-US"/>
        </w:rPr>
        <w:t>e community team and youth clubs are so important for young people</w:t>
      </w:r>
      <w:r w:rsidRPr="224A8037" w:rsidR="4E8ED34D">
        <w:rPr>
          <w:rStyle w:val="BookTitle"/>
          <w:rFonts w:ascii="Times New Roman" w:hAnsi="Times New Roman" w:eastAsia="Times New Roman" w:cs="Times New Roman"/>
          <w:b w:val="0"/>
          <w:bCs w:val="0"/>
          <w:i w:val="0"/>
          <w:iCs w:val="0"/>
          <w:caps w:val="0"/>
          <w:smallCaps w:val="0"/>
          <w:noProof w:val="0"/>
          <w:color w:val="auto"/>
          <w:sz w:val="24"/>
          <w:szCs w:val="24"/>
          <w:lang w:val="en-US"/>
        </w:rPr>
        <w:t>, for example;</w:t>
      </w:r>
      <w:r w:rsidRPr="224A8037" w:rsidR="33D1FE7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when they offer the fit and fed </w:t>
      </w:r>
      <w:r w:rsidRPr="224A8037" w:rsidR="33D1FE70">
        <w:rPr>
          <w:rStyle w:val="BookTitle"/>
          <w:rFonts w:ascii="Times New Roman" w:hAnsi="Times New Roman" w:eastAsia="Times New Roman" w:cs="Times New Roman"/>
          <w:b w:val="0"/>
          <w:bCs w:val="0"/>
          <w:i w:val="0"/>
          <w:iCs w:val="0"/>
          <w:caps w:val="0"/>
          <w:smallCaps w:val="0"/>
          <w:noProof w:val="0"/>
          <w:color w:val="auto"/>
          <w:sz w:val="24"/>
          <w:szCs w:val="24"/>
          <w:lang w:val="en-US"/>
        </w:rPr>
        <w:t>programme</w:t>
      </w:r>
      <w:r w:rsidRPr="224A8037" w:rsidR="33D1FE70">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meaning young people can come to youth clubs and have food. During this authors placement they</w:t>
      </w:r>
      <w:r w:rsidRPr="224A8037" w:rsidR="7FE85457">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 have seen firsthand the importance of this working with young people who come straight into the club and want food. </w:t>
      </w:r>
      <w:r w:rsidRPr="224A8037" w:rsidR="2AB2278F">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This author worked at the youth club in Haverfordwest and engaged with young people who attended the youth club. This work is voluntary where young people have a choice if they want to </w:t>
      </w:r>
      <w:r w:rsidRPr="224A8037" w:rsidR="351F2861">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attend or not. Looking at </w:t>
      </w:r>
      <w:r w:rsidRPr="224A8037" w:rsidR="66DA39AA">
        <w:rPr>
          <w:rStyle w:val="BookTitle"/>
          <w:rFonts w:ascii="Times New Roman" w:hAnsi="Times New Roman" w:eastAsia="Times New Roman" w:cs="Times New Roman"/>
          <w:b w:val="0"/>
          <w:bCs w:val="0"/>
          <w:i w:val="0"/>
          <w:iCs w:val="0"/>
          <w:caps w:val="0"/>
          <w:smallCaps w:val="0"/>
          <w:noProof w:val="0"/>
          <w:color w:val="auto"/>
          <w:sz w:val="24"/>
          <w:szCs w:val="24"/>
          <w:lang w:val="en-US"/>
        </w:rPr>
        <w:t xml:space="preserve">(WVYS and WLGA, 2018) </w:t>
      </w:r>
      <w:r w:rsidRPr="224A8037" w:rsidR="351F2861">
        <w:rPr>
          <w:rFonts w:ascii="Times New Roman" w:hAnsi="Times New Roman" w:eastAsia="Times New Roman" w:cs="Times New Roman"/>
          <w:noProof w:val="0"/>
          <w:sz w:val="24"/>
          <w:szCs w:val="24"/>
          <w:lang w:val="en-US"/>
        </w:rPr>
        <w:t xml:space="preserve">5 pillars of youth </w:t>
      </w:r>
      <w:r w:rsidRPr="224A8037" w:rsidR="31B0D9F4">
        <w:rPr>
          <w:rFonts w:ascii="Times New Roman" w:hAnsi="Times New Roman" w:eastAsia="Times New Roman" w:cs="Times New Roman"/>
          <w:noProof w:val="0"/>
          <w:sz w:val="24"/>
          <w:szCs w:val="24"/>
          <w:lang w:val="en-US"/>
        </w:rPr>
        <w:t>work,</w:t>
      </w:r>
      <w:r w:rsidRPr="224A8037" w:rsidR="351F2861">
        <w:rPr>
          <w:rFonts w:ascii="Times New Roman" w:hAnsi="Times New Roman" w:eastAsia="Times New Roman" w:cs="Times New Roman"/>
          <w:noProof w:val="0"/>
          <w:sz w:val="24"/>
          <w:szCs w:val="24"/>
          <w:lang w:val="en-US"/>
        </w:rPr>
        <w:t xml:space="preserve"> the club me</w:t>
      </w:r>
      <w:r w:rsidRPr="224A8037" w:rsidR="5F43B1AD">
        <w:rPr>
          <w:rFonts w:ascii="Times New Roman" w:hAnsi="Times New Roman" w:eastAsia="Times New Roman" w:cs="Times New Roman"/>
          <w:noProof w:val="0"/>
          <w:sz w:val="24"/>
          <w:szCs w:val="24"/>
          <w:lang w:val="en-US"/>
        </w:rPr>
        <w:t xml:space="preserve">ets every pillar. This was important for this author to be aware of during their time working within the youth club. This was also </w:t>
      </w:r>
      <w:r w:rsidRPr="224A8037" w:rsidR="06911D18">
        <w:rPr>
          <w:rFonts w:ascii="Times New Roman" w:hAnsi="Times New Roman" w:eastAsia="Times New Roman" w:cs="Times New Roman"/>
          <w:noProof w:val="0"/>
          <w:sz w:val="24"/>
          <w:szCs w:val="24"/>
          <w:lang w:val="en-US"/>
        </w:rPr>
        <w:t>important</w:t>
      </w:r>
      <w:r w:rsidRPr="224A8037" w:rsidR="5F43B1AD">
        <w:rPr>
          <w:rFonts w:ascii="Times New Roman" w:hAnsi="Times New Roman" w:eastAsia="Times New Roman" w:cs="Times New Roman"/>
          <w:noProof w:val="0"/>
          <w:sz w:val="24"/>
          <w:szCs w:val="24"/>
          <w:lang w:val="en-US"/>
        </w:rPr>
        <w:t xml:space="preserve"> to be aware of w</w:t>
      </w:r>
      <w:r w:rsidRPr="224A8037" w:rsidR="5EC2DA85">
        <w:rPr>
          <w:rFonts w:ascii="Times New Roman" w:hAnsi="Times New Roman" w:eastAsia="Times New Roman" w:cs="Times New Roman"/>
          <w:noProof w:val="0"/>
          <w:sz w:val="24"/>
          <w:szCs w:val="24"/>
          <w:lang w:val="en-US"/>
        </w:rPr>
        <w:t xml:space="preserve">hen planning a session to deliver to the young people who attend. </w:t>
      </w:r>
      <w:r w:rsidRPr="224A8037" w:rsidR="0B8B1692">
        <w:rPr>
          <w:rFonts w:ascii="Times New Roman" w:hAnsi="Times New Roman" w:eastAsia="Times New Roman" w:cs="Times New Roman"/>
          <w:noProof w:val="0"/>
          <w:sz w:val="24"/>
          <w:szCs w:val="24"/>
          <w:lang w:val="en-US"/>
        </w:rPr>
        <w:t xml:space="preserve">One difficulty when planning for this session was not knowing who would turn up and how many would want to take part. When planning the </w:t>
      </w:r>
      <w:r w:rsidRPr="224A8037" w:rsidR="74710645">
        <w:rPr>
          <w:rFonts w:ascii="Times New Roman" w:hAnsi="Times New Roman" w:eastAsia="Times New Roman" w:cs="Times New Roman"/>
          <w:noProof w:val="0"/>
          <w:sz w:val="24"/>
          <w:szCs w:val="24"/>
          <w:lang w:val="en-US"/>
        </w:rPr>
        <w:t>session,</w:t>
      </w:r>
      <w:r w:rsidRPr="224A8037" w:rsidR="0B8B1692">
        <w:rPr>
          <w:rFonts w:ascii="Times New Roman" w:hAnsi="Times New Roman" w:eastAsia="Times New Roman" w:cs="Times New Roman"/>
          <w:noProof w:val="0"/>
          <w:sz w:val="24"/>
          <w:szCs w:val="24"/>
          <w:lang w:val="en-US"/>
        </w:rPr>
        <w:t xml:space="preserve"> it was important to make it inclusive</w:t>
      </w:r>
      <w:r w:rsidRPr="224A8037" w:rsidR="6FDD49A5">
        <w:rPr>
          <w:rFonts w:ascii="Times New Roman" w:hAnsi="Times New Roman" w:eastAsia="Times New Roman" w:cs="Times New Roman"/>
          <w:noProof w:val="0"/>
          <w:sz w:val="24"/>
          <w:szCs w:val="24"/>
          <w:lang w:val="en-US"/>
        </w:rPr>
        <w:t xml:space="preserve"> and </w:t>
      </w:r>
      <w:r w:rsidRPr="224A8037" w:rsidR="79DBDFFE">
        <w:rPr>
          <w:rFonts w:ascii="Times New Roman" w:hAnsi="Times New Roman" w:eastAsia="Times New Roman" w:cs="Times New Roman"/>
          <w:noProof w:val="0"/>
          <w:sz w:val="24"/>
          <w:szCs w:val="24"/>
          <w:lang w:val="en-US"/>
        </w:rPr>
        <w:t>educational</w:t>
      </w:r>
      <w:r w:rsidRPr="224A8037" w:rsidR="0B8B1692">
        <w:rPr>
          <w:rFonts w:ascii="Times New Roman" w:hAnsi="Times New Roman" w:eastAsia="Times New Roman" w:cs="Times New Roman"/>
          <w:noProof w:val="0"/>
          <w:sz w:val="24"/>
          <w:szCs w:val="24"/>
          <w:lang w:val="en-US"/>
        </w:rPr>
        <w:t xml:space="preserve"> to all </w:t>
      </w:r>
      <w:r w:rsidRPr="224A8037" w:rsidR="32D2FA48">
        <w:rPr>
          <w:rFonts w:ascii="Times New Roman" w:hAnsi="Times New Roman" w:eastAsia="Times New Roman" w:cs="Times New Roman"/>
          <w:noProof w:val="0"/>
          <w:sz w:val="24"/>
          <w:szCs w:val="24"/>
          <w:lang w:val="en-US"/>
        </w:rPr>
        <w:t xml:space="preserve">that attend the session. This author created </w:t>
      </w:r>
      <w:r w:rsidRPr="224A8037" w:rsidR="5572C0A9">
        <w:rPr>
          <w:rFonts w:ascii="Times New Roman" w:hAnsi="Times New Roman" w:eastAsia="Times New Roman" w:cs="Times New Roman"/>
          <w:noProof w:val="0"/>
          <w:sz w:val="24"/>
          <w:szCs w:val="24"/>
          <w:lang w:val="en-US"/>
        </w:rPr>
        <w:t>an E</w:t>
      </w:r>
      <w:r w:rsidRPr="224A8037" w:rsidR="32D2FA48">
        <w:rPr>
          <w:rFonts w:ascii="Times New Roman" w:hAnsi="Times New Roman" w:eastAsia="Times New Roman" w:cs="Times New Roman"/>
          <w:noProof w:val="0"/>
          <w:sz w:val="24"/>
          <w:szCs w:val="24"/>
          <w:lang w:val="en-US"/>
        </w:rPr>
        <w:t xml:space="preserve">-Scooter workshop so that young people could understand the laws around E-Scooters and what the consequences could be. </w:t>
      </w:r>
      <w:r w:rsidRPr="224A8037" w:rsidR="69F4D4F5">
        <w:rPr>
          <w:rFonts w:ascii="Times New Roman" w:hAnsi="Times New Roman" w:eastAsia="Times New Roman" w:cs="Times New Roman"/>
          <w:noProof w:val="0"/>
          <w:sz w:val="24"/>
          <w:szCs w:val="24"/>
          <w:lang w:val="en-US"/>
        </w:rPr>
        <w:t xml:space="preserve">This is so young people who </w:t>
      </w:r>
      <w:r w:rsidRPr="224A8037" w:rsidR="1CA672A2">
        <w:rPr>
          <w:rFonts w:ascii="Times New Roman" w:hAnsi="Times New Roman" w:eastAsia="Times New Roman" w:cs="Times New Roman"/>
          <w:noProof w:val="0"/>
          <w:sz w:val="24"/>
          <w:szCs w:val="24"/>
          <w:lang w:val="en-US"/>
        </w:rPr>
        <w:t>participated</w:t>
      </w:r>
      <w:r w:rsidRPr="224A8037" w:rsidR="69F4D4F5">
        <w:rPr>
          <w:rFonts w:ascii="Times New Roman" w:hAnsi="Times New Roman" w:eastAsia="Times New Roman" w:cs="Times New Roman"/>
          <w:noProof w:val="0"/>
          <w:sz w:val="24"/>
          <w:szCs w:val="24"/>
          <w:lang w:val="en-US"/>
        </w:rPr>
        <w:t xml:space="preserve"> in the session had information on the law and what could happen if they had an E-Scooter. The group engaged </w:t>
      </w:r>
      <w:r w:rsidRPr="224A8037" w:rsidR="6F6BC565">
        <w:rPr>
          <w:rFonts w:ascii="Times New Roman" w:hAnsi="Times New Roman" w:eastAsia="Times New Roman" w:cs="Times New Roman"/>
          <w:noProof w:val="0"/>
          <w:sz w:val="24"/>
          <w:szCs w:val="24"/>
          <w:lang w:val="en-US"/>
        </w:rPr>
        <w:t>positively,</w:t>
      </w:r>
      <w:r w:rsidRPr="224A8037" w:rsidR="69F4D4F5">
        <w:rPr>
          <w:rFonts w:ascii="Times New Roman" w:hAnsi="Times New Roman" w:eastAsia="Times New Roman" w:cs="Times New Roman"/>
          <w:noProof w:val="0"/>
          <w:sz w:val="24"/>
          <w:szCs w:val="24"/>
          <w:lang w:val="en-US"/>
        </w:rPr>
        <w:t xml:space="preserve"> and they all understood </w:t>
      </w:r>
      <w:r w:rsidRPr="224A8037" w:rsidR="01E87A91">
        <w:rPr>
          <w:rFonts w:ascii="Times New Roman" w:hAnsi="Times New Roman" w:eastAsia="Times New Roman" w:cs="Times New Roman"/>
          <w:noProof w:val="0"/>
          <w:sz w:val="24"/>
          <w:szCs w:val="24"/>
          <w:lang w:val="en-US"/>
        </w:rPr>
        <w:t xml:space="preserve">the information. </w:t>
      </w:r>
      <w:r w:rsidRPr="224A8037" w:rsidR="2DA76351">
        <w:rPr>
          <w:rFonts w:ascii="Times New Roman" w:hAnsi="Times New Roman" w:eastAsia="Times New Roman" w:cs="Times New Roman"/>
          <w:noProof w:val="0"/>
          <w:sz w:val="24"/>
          <w:szCs w:val="24"/>
          <w:lang w:val="en-US"/>
        </w:rPr>
        <w:t xml:space="preserve">This was </w:t>
      </w:r>
      <w:r w:rsidRPr="224A8037" w:rsidR="2DA76351">
        <w:rPr>
          <w:rFonts w:ascii="Times New Roman" w:hAnsi="Times New Roman" w:eastAsia="Times New Roman" w:cs="Times New Roman"/>
          <w:noProof w:val="0"/>
          <w:sz w:val="24"/>
          <w:szCs w:val="24"/>
          <w:lang w:val="en-US"/>
        </w:rPr>
        <w:t>a great opportunity</w:t>
      </w:r>
      <w:r w:rsidRPr="224A8037" w:rsidR="2DA76351">
        <w:rPr>
          <w:rFonts w:ascii="Times New Roman" w:hAnsi="Times New Roman" w:eastAsia="Times New Roman" w:cs="Times New Roman"/>
          <w:noProof w:val="0"/>
          <w:sz w:val="24"/>
          <w:szCs w:val="24"/>
          <w:lang w:val="en-US"/>
        </w:rPr>
        <w:t xml:space="preserve"> for this author to develop their skills by delivering a session in </w:t>
      </w:r>
      <w:r w:rsidRPr="224A8037" w:rsidR="12A735E1">
        <w:rPr>
          <w:rFonts w:ascii="Times New Roman" w:hAnsi="Times New Roman" w:eastAsia="Times New Roman" w:cs="Times New Roman"/>
          <w:noProof w:val="0"/>
          <w:sz w:val="24"/>
          <w:szCs w:val="24"/>
          <w:lang w:val="en-US"/>
        </w:rPr>
        <w:t>an</w:t>
      </w:r>
      <w:r w:rsidRPr="224A8037" w:rsidR="2DA76351">
        <w:rPr>
          <w:rFonts w:ascii="Times New Roman" w:hAnsi="Times New Roman" w:eastAsia="Times New Roman" w:cs="Times New Roman"/>
          <w:noProof w:val="0"/>
          <w:sz w:val="24"/>
          <w:szCs w:val="24"/>
          <w:lang w:val="en-US"/>
        </w:rPr>
        <w:t xml:space="preserve"> open environment where young people can come and go. This is differen</w:t>
      </w:r>
      <w:r w:rsidRPr="224A8037" w:rsidR="764BE162">
        <w:rPr>
          <w:rFonts w:ascii="Times New Roman" w:hAnsi="Times New Roman" w:eastAsia="Times New Roman" w:cs="Times New Roman"/>
          <w:noProof w:val="0"/>
          <w:sz w:val="24"/>
          <w:szCs w:val="24"/>
          <w:lang w:val="en-US"/>
        </w:rPr>
        <w:t xml:space="preserve">t from other youth work sessions such as in a school or one to one work. </w:t>
      </w:r>
      <w:r w:rsidRPr="224A8037" w:rsidR="5202648A">
        <w:rPr>
          <w:rFonts w:ascii="Times New Roman" w:hAnsi="Times New Roman" w:eastAsia="Times New Roman" w:cs="Times New Roman"/>
          <w:noProof w:val="0"/>
          <w:sz w:val="24"/>
          <w:szCs w:val="24"/>
          <w:lang w:val="en-US"/>
        </w:rPr>
        <w:t xml:space="preserve">To achieve </w:t>
      </w:r>
      <w:r w:rsidRPr="224A8037" w:rsidR="287E94D6">
        <w:rPr>
          <w:rFonts w:ascii="Times New Roman" w:hAnsi="Times New Roman" w:eastAsia="Times New Roman" w:cs="Times New Roman"/>
          <w:noProof w:val="0"/>
          <w:sz w:val="24"/>
          <w:szCs w:val="24"/>
          <w:lang w:val="en-US"/>
        </w:rPr>
        <w:t>this,</w:t>
      </w:r>
      <w:r w:rsidRPr="224A8037" w:rsidR="5202648A">
        <w:rPr>
          <w:rFonts w:ascii="Times New Roman" w:hAnsi="Times New Roman" w:eastAsia="Times New Roman" w:cs="Times New Roman"/>
          <w:noProof w:val="0"/>
          <w:sz w:val="24"/>
          <w:szCs w:val="24"/>
          <w:lang w:val="en-US"/>
        </w:rPr>
        <w:t xml:space="preserve"> this author kept the session short and added a quiz to engage young people.</w:t>
      </w:r>
      <w:r w:rsidRPr="224A8037" w:rsidR="555A32CE">
        <w:rPr>
          <w:rFonts w:ascii="Times New Roman" w:hAnsi="Times New Roman" w:eastAsia="Times New Roman" w:cs="Times New Roman"/>
          <w:noProof w:val="0"/>
          <w:sz w:val="24"/>
          <w:szCs w:val="24"/>
          <w:lang w:val="en-US"/>
        </w:rPr>
        <w:t xml:space="preserve"> (Promote Your School, 2021)</w:t>
      </w:r>
      <w:r w:rsidRPr="224A8037" w:rsidR="2C2CD243">
        <w:rPr>
          <w:rFonts w:ascii="Times New Roman" w:hAnsi="Times New Roman" w:eastAsia="Times New Roman" w:cs="Times New Roman"/>
          <w:noProof w:val="0"/>
          <w:sz w:val="24"/>
          <w:szCs w:val="24"/>
          <w:lang w:val="en-US"/>
        </w:rPr>
        <w:t xml:space="preserve"> Shows that quizzes help engage young people and improve what they remember. </w:t>
      </w:r>
      <w:r w:rsidRPr="224A8037" w:rsidR="36D08090">
        <w:rPr>
          <w:rFonts w:ascii="Times New Roman" w:hAnsi="Times New Roman" w:eastAsia="Times New Roman" w:cs="Times New Roman"/>
          <w:noProof w:val="0"/>
          <w:sz w:val="24"/>
          <w:szCs w:val="24"/>
          <w:lang w:val="en-US"/>
        </w:rPr>
        <w:t xml:space="preserve">This author felt comfortable delivering this session to young people as there was no pressure on time or </w:t>
      </w:r>
      <w:r w:rsidRPr="224A8037" w:rsidR="74BB534B">
        <w:rPr>
          <w:rFonts w:ascii="Times New Roman" w:hAnsi="Times New Roman" w:eastAsia="Times New Roman" w:cs="Times New Roman"/>
          <w:noProof w:val="0"/>
          <w:sz w:val="24"/>
          <w:szCs w:val="24"/>
          <w:lang w:val="en-US"/>
        </w:rPr>
        <w:t xml:space="preserve">that </w:t>
      </w:r>
      <w:r w:rsidRPr="224A8037" w:rsidR="36D08090">
        <w:rPr>
          <w:rFonts w:ascii="Times New Roman" w:hAnsi="Times New Roman" w:eastAsia="Times New Roman" w:cs="Times New Roman"/>
          <w:noProof w:val="0"/>
          <w:sz w:val="24"/>
          <w:szCs w:val="24"/>
          <w:lang w:val="en-US"/>
        </w:rPr>
        <w:t>they needed to complete the session. This session was open to all who wanted to be i</w:t>
      </w:r>
      <w:r w:rsidRPr="224A8037" w:rsidR="3248432C">
        <w:rPr>
          <w:rFonts w:ascii="Times New Roman" w:hAnsi="Times New Roman" w:eastAsia="Times New Roman" w:cs="Times New Roman"/>
          <w:noProof w:val="0"/>
          <w:sz w:val="24"/>
          <w:szCs w:val="24"/>
          <w:lang w:val="en-US"/>
        </w:rPr>
        <w:t xml:space="preserve">nvolved and was informal, which helped young people feel comfortable. </w:t>
      </w:r>
      <w:r w:rsidRPr="224A8037" w:rsidR="229C3567">
        <w:rPr>
          <w:rFonts w:ascii="Times New Roman" w:hAnsi="Times New Roman" w:eastAsia="Times New Roman" w:cs="Times New Roman"/>
          <w:noProof w:val="0"/>
          <w:sz w:val="24"/>
          <w:szCs w:val="24"/>
          <w:lang w:val="en-US"/>
        </w:rPr>
        <w:t xml:space="preserve">During this </w:t>
      </w:r>
      <w:r w:rsidRPr="224A8037" w:rsidR="7A2F251B">
        <w:rPr>
          <w:rFonts w:ascii="Times New Roman" w:hAnsi="Times New Roman" w:eastAsia="Times New Roman" w:cs="Times New Roman"/>
          <w:noProof w:val="0"/>
          <w:sz w:val="24"/>
          <w:szCs w:val="24"/>
          <w:lang w:val="en-US"/>
        </w:rPr>
        <w:t>session,</w:t>
      </w:r>
      <w:r w:rsidRPr="224A8037" w:rsidR="229C3567">
        <w:rPr>
          <w:rFonts w:ascii="Times New Roman" w:hAnsi="Times New Roman" w:eastAsia="Times New Roman" w:cs="Times New Roman"/>
          <w:noProof w:val="0"/>
          <w:sz w:val="24"/>
          <w:szCs w:val="24"/>
          <w:lang w:val="en-US"/>
        </w:rPr>
        <w:t xml:space="preserve"> this author worked with a member of staff outside of the community team who </w:t>
      </w:r>
      <w:r w:rsidRPr="224A8037" w:rsidR="6F921812">
        <w:rPr>
          <w:rFonts w:ascii="Times New Roman" w:hAnsi="Times New Roman" w:eastAsia="Times New Roman" w:cs="Times New Roman"/>
          <w:noProof w:val="0"/>
          <w:sz w:val="24"/>
          <w:szCs w:val="24"/>
          <w:lang w:val="en-US"/>
        </w:rPr>
        <w:t>worked on</w:t>
      </w:r>
      <w:r w:rsidRPr="224A8037" w:rsidR="229C3567">
        <w:rPr>
          <w:rFonts w:ascii="Times New Roman" w:hAnsi="Times New Roman" w:eastAsia="Times New Roman" w:cs="Times New Roman"/>
          <w:noProof w:val="0"/>
          <w:sz w:val="24"/>
          <w:szCs w:val="24"/>
          <w:lang w:val="en-US"/>
        </w:rPr>
        <w:t xml:space="preserve"> anti-social behavior in Pembrokeshire. This author </w:t>
      </w:r>
      <w:r w:rsidRPr="224A8037" w:rsidR="1BE55BD2">
        <w:rPr>
          <w:rFonts w:ascii="Times New Roman" w:hAnsi="Times New Roman" w:eastAsia="Times New Roman" w:cs="Times New Roman"/>
          <w:noProof w:val="0"/>
          <w:sz w:val="24"/>
          <w:szCs w:val="24"/>
          <w:lang w:val="en-US"/>
        </w:rPr>
        <w:t xml:space="preserve">planned, </w:t>
      </w:r>
      <w:r w:rsidRPr="224A8037" w:rsidR="26D36B17">
        <w:rPr>
          <w:rFonts w:ascii="Times New Roman" w:hAnsi="Times New Roman" w:eastAsia="Times New Roman" w:cs="Times New Roman"/>
          <w:noProof w:val="0"/>
          <w:sz w:val="24"/>
          <w:szCs w:val="24"/>
          <w:lang w:val="en-US"/>
        </w:rPr>
        <w:t>created,</w:t>
      </w:r>
      <w:r w:rsidRPr="224A8037" w:rsidR="1BE55BD2">
        <w:rPr>
          <w:rFonts w:ascii="Times New Roman" w:hAnsi="Times New Roman" w:eastAsia="Times New Roman" w:cs="Times New Roman"/>
          <w:noProof w:val="0"/>
          <w:sz w:val="24"/>
          <w:szCs w:val="24"/>
          <w:lang w:val="en-US"/>
        </w:rPr>
        <w:t xml:space="preserve"> and ran this with </w:t>
      </w:r>
      <w:r w:rsidRPr="224A8037" w:rsidR="0016D751">
        <w:rPr>
          <w:rFonts w:ascii="Times New Roman" w:hAnsi="Times New Roman" w:eastAsia="Times New Roman" w:cs="Times New Roman"/>
          <w:noProof w:val="0"/>
          <w:sz w:val="24"/>
          <w:szCs w:val="24"/>
          <w:lang w:val="en-US"/>
        </w:rPr>
        <w:t>members of staff</w:t>
      </w:r>
      <w:r w:rsidRPr="224A8037" w:rsidR="1BE55BD2">
        <w:rPr>
          <w:rFonts w:ascii="Times New Roman" w:hAnsi="Times New Roman" w:eastAsia="Times New Roman" w:cs="Times New Roman"/>
          <w:noProof w:val="0"/>
          <w:sz w:val="24"/>
          <w:szCs w:val="24"/>
          <w:lang w:val="en-US"/>
        </w:rPr>
        <w:t xml:space="preserve"> so that this session could be delivered. </w:t>
      </w:r>
      <w:r w:rsidRPr="224A8037" w:rsidR="72780C44">
        <w:rPr>
          <w:rFonts w:ascii="Times New Roman" w:hAnsi="Times New Roman" w:eastAsia="Times New Roman" w:cs="Times New Roman"/>
          <w:noProof w:val="0"/>
          <w:sz w:val="24"/>
          <w:szCs w:val="24"/>
          <w:lang w:val="en-US"/>
        </w:rPr>
        <w:t xml:space="preserve">This author enjoyed planning this session and taking the lead with other members of staff in the community team and other staff from a different team. </w:t>
      </w:r>
      <w:r w:rsidRPr="224A8037" w:rsidR="7B46782C">
        <w:rPr>
          <w:rFonts w:ascii="Times New Roman" w:hAnsi="Times New Roman" w:eastAsia="Times New Roman" w:cs="Times New Roman"/>
          <w:noProof w:val="0"/>
          <w:sz w:val="24"/>
          <w:szCs w:val="24"/>
          <w:lang w:val="en-US"/>
        </w:rPr>
        <w:t xml:space="preserve">This author linked this work to </w:t>
      </w:r>
      <w:r w:rsidRPr="224A8037" w:rsidR="02C057E0">
        <w:rPr>
          <w:rFonts w:ascii="Times New Roman" w:hAnsi="Times New Roman" w:eastAsia="Times New Roman" w:cs="Times New Roman"/>
          <w:noProof w:val="0"/>
          <w:sz w:val="24"/>
          <w:szCs w:val="24"/>
          <w:lang w:val="en-US"/>
        </w:rPr>
        <w:t>(</w:t>
      </w:r>
      <w:r w:rsidRPr="224A8037" w:rsidR="44BC6EC1">
        <w:rPr>
          <w:rFonts w:ascii="Times New Roman" w:hAnsi="Times New Roman" w:eastAsia="Times New Roman" w:cs="Times New Roman"/>
          <w:noProof w:val="0"/>
          <w:sz w:val="24"/>
          <w:szCs w:val="24"/>
          <w:lang w:val="en-US"/>
        </w:rPr>
        <w:t>National Youth Agency, 2025</w:t>
      </w:r>
      <w:r w:rsidRPr="224A8037" w:rsidR="14AC898C">
        <w:rPr>
          <w:rFonts w:ascii="Times New Roman" w:hAnsi="Times New Roman" w:eastAsia="Times New Roman" w:cs="Times New Roman"/>
          <w:noProof w:val="0"/>
          <w:sz w:val="24"/>
          <w:szCs w:val="24"/>
          <w:lang w:val="en-US"/>
        </w:rPr>
        <w:t>)</w:t>
      </w:r>
      <w:r w:rsidRPr="224A8037" w:rsidR="4732D260">
        <w:rPr>
          <w:rFonts w:ascii="Times New Roman" w:hAnsi="Times New Roman" w:eastAsia="Times New Roman" w:cs="Times New Roman"/>
          <w:noProof w:val="0"/>
          <w:sz w:val="24"/>
          <w:szCs w:val="24"/>
          <w:lang w:val="en-US"/>
        </w:rPr>
        <w:t>.</w:t>
      </w:r>
    </w:p>
    <w:p w:rsidR="328F3B7D" w:rsidP="49A4B618" w:rsidRDefault="328F3B7D" w14:paraId="093CBEEE" w14:textId="7BE9F22C">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223CF657" w:rsidR="328F3B7D">
        <w:rPr>
          <w:rFonts w:ascii="Times New Roman" w:hAnsi="Times New Roman" w:eastAsia="Times New Roman" w:cs="Times New Roman"/>
          <w:noProof w:val="0"/>
          <w:color w:val="auto"/>
          <w:sz w:val="24"/>
          <w:szCs w:val="24"/>
          <w:lang w:val="en-US"/>
        </w:rPr>
        <w:t xml:space="preserve">This author has seen the </w:t>
      </w:r>
      <w:r w:rsidRPr="223CF657" w:rsidR="4D898462">
        <w:rPr>
          <w:rFonts w:ascii="Times New Roman" w:hAnsi="Times New Roman" w:eastAsia="Times New Roman" w:cs="Times New Roman"/>
          <w:noProof w:val="0"/>
          <w:color w:val="auto"/>
          <w:sz w:val="24"/>
          <w:szCs w:val="24"/>
          <w:lang w:val="en-US"/>
        </w:rPr>
        <w:t>positives</w:t>
      </w:r>
      <w:r w:rsidRPr="223CF657" w:rsidR="328F3B7D">
        <w:rPr>
          <w:rFonts w:ascii="Times New Roman" w:hAnsi="Times New Roman" w:eastAsia="Times New Roman" w:cs="Times New Roman"/>
          <w:noProof w:val="0"/>
          <w:color w:val="auto"/>
          <w:sz w:val="24"/>
          <w:szCs w:val="24"/>
          <w:lang w:val="en-US"/>
        </w:rPr>
        <w:t xml:space="preserve"> that youth clubs make </w:t>
      </w:r>
      <w:r w:rsidRPr="223CF657" w:rsidR="0CA7AFA0">
        <w:rPr>
          <w:rFonts w:ascii="Times New Roman" w:hAnsi="Times New Roman" w:eastAsia="Times New Roman" w:cs="Times New Roman"/>
          <w:noProof w:val="0"/>
          <w:color w:val="auto"/>
          <w:sz w:val="24"/>
          <w:szCs w:val="24"/>
          <w:lang w:val="en-US"/>
        </w:rPr>
        <w:t>for</w:t>
      </w:r>
      <w:r w:rsidRPr="223CF657" w:rsidR="328F3B7D">
        <w:rPr>
          <w:rFonts w:ascii="Times New Roman" w:hAnsi="Times New Roman" w:eastAsia="Times New Roman" w:cs="Times New Roman"/>
          <w:noProof w:val="0"/>
          <w:color w:val="auto"/>
          <w:sz w:val="24"/>
          <w:szCs w:val="24"/>
          <w:lang w:val="en-US"/>
        </w:rPr>
        <w:t xml:space="preserve"> so many young people. The fit and fed </w:t>
      </w:r>
      <w:r w:rsidRPr="223CF657" w:rsidR="328F3B7D">
        <w:rPr>
          <w:rFonts w:ascii="Times New Roman" w:hAnsi="Times New Roman" w:eastAsia="Times New Roman" w:cs="Times New Roman"/>
          <w:noProof w:val="0"/>
          <w:color w:val="auto"/>
          <w:sz w:val="24"/>
          <w:szCs w:val="24"/>
          <w:lang w:val="en-US"/>
        </w:rPr>
        <w:t>programme</w:t>
      </w:r>
      <w:r w:rsidRPr="223CF657" w:rsidR="328F3B7D">
        <w:rPr>
          <w:rFonts w:ascii="Times New Roman" w:hAnsi="Times New Roman" w:eastAsia="Times New Roman" w:cs="Times New Roman"/>
          <w:noProof w:val="0"/>
          <w:color w:val="auto"/>
          <w:sz w:val="24"/>
          <w:szCs w:val="24"/>
          <w:lang w:val="en-US"/>
        </w:rPr>
        <w:t xml:space="preserve"> that is </w:t>
      </w:r>
      <w:r w:rsidRPr="223CF657" w:rsidR="5BE414F3">
        <w:rPr>
          <w:rFonts w:ascii="Times New Roman" w:hAnsi="Times New Roman" w:eastAsia="Times New Roman" w:cs="Times New Roman"/>
          <w:noProof w:val="0"/>
          <w:color w:val="auto"/>
          <w:sz w:val="24"/>
          <w:szCs w:val="24"/>
          <w:lang w:val="en-US"/>
        </w:rPr>
        <w:t>delivered</w:t>
      </w:r>
      <w:r w:rsidRPr="223CF657" w:rsidR="328F3B7D">
        <w:rPr>
          <w:rFonts w:ascii="Times New Roman" w:hAnsi="Times New Roman" w:eastAsia="Times New Roman" w:cs="Times New Roman"/>
          <w:noProof w:val="0"/>
          <w:color w:val="auto"/>
          <w:sz w:val="24"/>
          <w:szCs w:val="24"/>
          <w:lang w:val="en-US"/>
        </w:rPr>
        <w:t xml:space="preserve"> throughout youth clubs in Pembrokeshire is vital to so many young people </w:t>
      </w:r>
      <w:r w:rsidRPr="223CF657" w:rsidR="0C6F81AA">
        <w:rPr>
          <w:rFonts w:ascii="Times New Roman" w:hAnsi="Times New Roman" w:eastAsia="Times New Roman" w:cs="Times New Roman"/>
          <w:noProof w:val="0"/>
          <w:color w:val="auto"/>
          <w:sz w:val="24"/>
          <w:szCs w:val="24"/>
          <w:lang w:val="en-US"/>
        </w:rPr>
        <w:t>who,</w:t>
      </w:r>
      <w:r w:rsidRPr="223CF657" w:rsidR="328F3B7D">
        <w:rPr>
          <w:rFonts w:ascii="Times New Roman" w:hAnsi="Times New Roman" w:eastAsia="Times New Roman" w:cs="Times New Roman"/>
          <w:noProof w:val="0"/>
          <w:color w:val="auto"/>
          <w:sz w:val="24"/>
          <w:szCs w:val="24"/>
          <w:lang w:val="en-US"/>
        </w:rPr>
        <w:t xml:space="preserve"> without attending youth </w:t>
      </w:r>
      <w:r w:rsidRPr="223CF657" w:rsidR="02D7E6F9">
        <w:rPr>
          <w:rFonts w:ascii="Times New Roman" w:hAnsi="Times New Roman" w:eastAsia="Times New Roman" w:cs="Times New Roman"/>
          <w:noProof w:val="0"/>
          <w:color w:val="auto"/>
          <w:sz w:val="24"/>
          <w:szCs w:val="24"/>
          <w:lang w:val="en-US"/>
        </w:rPr>
        <w:t>clubs,</w:t>
      </w:r>
      <w:r w:rsidRPr="223CF657" w:rsidR="328F3B7D">
        <w:rPr>
          <w:rFonts w:ascii="Times New Roman" w:hAnsi="Times New Roman" w:eastAsia="Times New Roman" w:cs="Times New Roman"/>
          <w:noProof w:val="0"/>
          <w:color w:val="auto"/>
          <w:sz w:val="24"/>
          <w:szCs w:val="24"/>
          <w:lang w:val="en-US"/>
        </w:rPr>
        <w:t xml:space="preserve"> could </w:t>
      </w:r>
      <w:r w:rsidRPr="223CF657" w:rsidR="36D5A8A2">
        <w:rPr>
          <w:rFonts w:ascii="Times New Roman" w:hAnsi="Times New Roman" w:eastAsia="Times New Roman" w:cs="Times New Roman"/>
          <w:noProof w:val="0"/>
          <w:color w:val="auto"/>
          <w:sz w:val="24"/>
          <w:szCs w:val="24"/>
          <w:lang w:val="en-US"/>
        </w:rPr>
        <w:t xml:space="preserve">go hungry. </w:t>
      </w:r>
      <w:r w:rsidRPr="223CF657" w:rsidR="37573277">
        <w:rPr>
          <w:rFonts w:ascii="Times New Roman" w:hAnsi="Times New Roman" w:eastAsia="Times New Roman" w:cs="Times New Roman"/>
          <w:noProof w:val="0"/>
          <w:color w:val="auto"/>
          <w:sz w:val="24"/>
          <w:szCs w:val="24"/>
          <w:lang w:val="en-US"/>
        </w:rPr>
        <w:t xml:space="preserve">During this author's time during this placement, there was an occasion where this author dealt with a safeguarding concern. As a </w:t>
      </w:r>
      <w:r w:rsidRPr="223CF657" w:rsidR="0D47F6A4">
        <w:rPr>
          <w:rFonts w:ascii="Times New Roman" w:hAnsi="Times New Roman" w:eastAsia="Times New Roman" w:cs="Times New Roman"/>
          <w:noProof w:val="0"/>
          <w:color w:val="auto"/>
          <w:sz w:val="24"/>
          <w:szCs w:val="24"/>
          <w:lang w:val="en-US"/>
        </w:rPr>
        <w:t>team,</w:t>
      </w:r>
      <w:r w:rsidRPr="223CF657" w:rsidR="37573277">
        <w:rPr>
          <w:rFonts w:ascii="Times New Roman" w:hAnsi="Times New Roman" w:eastAsia="Times New Roman" w:cs="Times New Roman"/>
          <w:noProof w:val="0"/>
          <w:color w:val="auto"/>
          <w:sz w:val="24"/>
          <w:szCs w:val="24"/>
          <w:lang w:val="en-US"/>
        </w:rPr>
        <w:t xml:space="preserve"> we spoke about this young person and agreed that a MARF (Multi agency </w:t>
      </w:r>
      <w:r w:rsidRPr="223CF657" w:rsidR="14D34104">
        <w:rPr>
          <w:rFonts w:ascii="Times New Roman" w:hAnsi="Times New Roman" w:eastAsia="Times New Roman" w:cs="Times New Roman"/>
          <w:noProof w:val="0"/>
          <w:color w:val="auto"/>
          <w:sz w:val="24"/>
          <w:szCs w:val="24"/>
          <w:lang w:val="en-US"/>
        </w:rPr>
        <w:t>referral</w:t>
      </w:r>
      <w:r w:rsidRPr="223CF657" w:rsidR="37573277">
        <w:rPr>
          <w:rFonts w:ascii="Times New Roman" w:hAnsi="Times New Roman" w:eastAsia="Times New Roman" w:cs="Times New Roman"/>
          <w:noProof w:val="0"/>
          <w:color w:val="auto"/>
          <w:sz w:val="24"/>
          <w:szCs w:val="24"/>
          <w:lang w:val="en-US"/>
        </w:rPr>
        <w:t xml:space="preserve"> fo</w:t>
      </w:r>
      <w:r w:rsidRPr="223CF657" w:rsidR="59406D2D">
        <w:rPr>
          <w:rFonts w:ascii="Times New Roman" w:hAnsi="Times New Roman" w:eastAsia="Times New Roman" w:cs="Times New Roman"/>
          <w:noProof w:val="0"/>
          <w:color w:val="auto"/>
          <w:sz w:val="24"/>
          <w:szCs w:val="24"/>
          <w:lang w:val="en-US"/>
        </w:rPr>
        <w:t xml:space="preserve">rm) would be sent to the childcare assessment team. </w:t>
      </w:r>
      <w:r w:rsidRPr="223CF657" w:rsidR="0C3ED295">
        <w:rPr>
          <w:rFonts w:ascii="Times New Roman" w:hAnsi="Times New Roman" w:eastAsia="Times New Roman" w:cs="Times New Roman"/>
          <w:noProof w:val="0"/>
          <w:color w:val="auto"/>
          <w:sz w:val="24"/>
          <w:szCs w:val="24"/>
          <w:lang w:val="en-US"/>
        </w:rPr>
        <w:t xml:space="preserve">This author found that seeing this process take place shows how youth clubs are in need as this concern would not have been seen without youth clubs. </w:t>
      </w:r>
      <w:r w:rsidRPr="223CF657" w:rsidR="65402DA0">
        <w:rPr>
          <w:rFonts w:ascii="Times New Roman" w:hAnsi="Times New Roman" w:eastAsia="Times New Roman" w:cs="Times New Roman"/>
          <w:noProof w:val="0"/>
          <w:color w:val="auto"/>
          <w:sz w:val="24"/>
          <w:szCs w:val="24"/>
          <w:lang w:val="en-US"/>
        </w:rPr>
        <w:t xml:space="preserve">This author enjoyed working within the youth club setting with young people having </w:t>
      </w:r>
      <w:r w:rsidRPr="223CF657" w:rsidR="7CAB8F94">
        <w:rPr>
          <w:rFonts w:ascii="Times New Roman" w:hAnsi="Times New Roman" w:eastAsia="Times New Roman" w:cs="Times New Roman"/>
          <w:noProof w:val="0"/>
          <w:color w:val="auto"/>
          <w:sz w:val="24"/>
          <w:szCs w:val="24"/>
          <w:lang w:val="en-US"/>
        </w:rPr>
        <w:t>a safe</w:t>
      </w:r>
      <w:r w:rsidRPr="223CF657" w:rsidR="65402DA0">
        <w:rPr>
          <w:rFonts w:ascii="Times New Roman" w:hAnsi="Times New Roman" w:eastAsia="Times New Roman" w:cs="Times New Roman"/>
          <w:noProof w:val="0"/>
          <w:color w:val="auto"/>
          <w:sz w:val="24"/>
          <w:szCs w:val="24"/>
          <w:lang w:val="en-US"/>
        </w:rPr>
        <w:t xml:space="preserve"> place to be themselves and engage in informal education, have access to food and to have trusted staff they </w:t>
      </w:r>
      <w:r w:rsidRPr="223CF657" w:rsidR="0A82133E">
        <w:rPr>
          <w:rFonts w:ascii="Times New Roman" w:hAnsi="Times New Roman" w:eastAsia="Times New Roman" w:cs="Times New Roman"/>
          <w:noProof w:val="0"/>
          <w:color w:val="auto"/>
          <w:sz w:val="24"/>
          <w:szCs w:val="24"/>
          <w:lang w:val="en-US"/>
        </w:rPr>
        <w:t>can talk to.</w:t>
      </w:r>
      <w:r w:rsidRPr="223CF657" w:rsidR="3951423F">
        <w:rPr>
          <w:rFonts w:ascii="Times New Roman" w:hAnsi="Times New Roman" w:eastAsia="Times New Roman" w:cs="Times New Roman"/>
          <w:noProof w:val="0"/>
          <w:color w:val="auto"/>
          <w:sz w:val="24"/>
          <w:szCs w:val="24"/>
          <w:lang w:val="en-US"/>
        </w:rPr>
        <w:t xml:space="preserve"> (Vain, 2025)</w:t>
      </w:r>
      <w:r w:rsidRPr="223CF657" w:rsidR="0A82133E">
        <w:rPr>
          <w:rFonts w:ascii="Times New Roman" w:hAnsi="Times New Roman" w:eastAsia="Times New Roman" w:cs="Times New Roman"/>
          <w:noProof w:val="0"/>
          <w:sz w:val="24"/>
          <w:szCs w:val="24"/>
          <w:lang w:val="en-US"/>
        </w:rPr>
        <w:t xml:space="preserve"> explained </w:t>
      </w:r>
      <w:r w:rsidRPr="223CF657" w:rsidR="76FF5090">
        <w:rPr>
          <w:rFonts w:ascii="Times New Roman" w:hAnsi="Times New Roman" w:eastAsia="Times New Roman" w:cs="Times New Roman"/>
          <w:noProof w:val="0"/>
          <w:sz w:val="24"/>
          <w:szCs w:val="24"/>
          <w:lang w:val="en-US"/>
        </w:rPr>
        <w:t>why it is important for young people to have a safe place.</w:t>
      </w:r>
      <w:r w:rsidRPr="223CF657" w:rsidR="3AD24C4A">
        <w:rPr>
          <w:rFonts w:ascii="Times New Roman" w:hAnsi="Times New Roman" w:eastAsia="Times New Roman" w:cs="Times New Roman"/>
          <w:noProof w:val="0"/>
          <w:sz w:val="24"/>
          <w:szCs w:val="24"/>
          <w:lang w:val="en-US"/>
        </w:rPr>
        <w:t xml:space="preserve"> A</w:t>
      </w:r>
      <w:r w:rsidRPr="223CF657" w:rsidR="76FF5090">
        <w:rPr>
          <w:rFonts w:ascii="Times New Roman" w:hAnsi="Times New Roman" w:eastAsia="Times New Roman" w:cs="Times New Roman"/>
          <w:noProof w:val="0"/>
          <w:sz w:val="24"/>
          <w:szCs w:val="24"/>
          <w:lang w:val="en-US"/>
        </w:rPr>
        <w:t xml:space="preserve"> safe place is important for young people's physical and emotional </w:t>
      </w:r>
      <w:r w:rsidRPr="223CF657" w:rsidR="5162ECEE">
        <w:rPr>
          <w:rFonts w:ascii="Times New Roman" w:hAnsi="Times New Roman" w:eastAsia="Times New Roman" w:cs="Times New Roman"/>
          <w:noProof w:val="0"/>
          <w:sz w:val="24"/>
          <w:szCs w:val="24"/>
          <w:lang w:val="en-US"/>
        </w:rPr>
        <w:t xml:space="preserve">health, which is what youth clubs support with. Without youth clubs many young people will </w:t>
      </w:r>
      <w:r w:rsidRPr="223CF657" w:rsidR="5162ECEE">
        <w:rPr>
          <w:rFonts w:ascii="Times New Roman" w:hAnsi="Times New Roman" w:eastAsia="Times New Roman" w:cs="Times New Roman"/>
          <w:noProof w:val="0"/>
          <w:sz w:val="24"/>
          <w:szCs w:val="24"/>
          <w:lang w:val="en-US"/>
        </w:rPr>
        <w:t>miss out on</w:t>
      </w:r>
      <w:r w:rsidRPr="223CF657" w:rsidR="5162ECEE">
        <w:rPr>
          <w:rFonts w:ascii="Times New Roman" w:hAnsi="Times New Roman" w:eastAsia="Times New Roman" w:cs="Times New Roman"/>
          <w:noProof w:val="0"/>
          <w:sz w:val="24"/>
          <w:szCs w:val="24"/>
          <w:lang w:val="en-US"/>
        </w:rPr>
        <w:t xml:space="preserve"> these opportunities w</w:t>
      </w:r>
      <w:r w:rsidRPr="223CF657" w:rsidR="4B69881D">
        <w:rPr>
          <w:rFonts w:ascii="Times New Roman" w:hAnsi="Times New Roman" w:eastAsia="Times New Roman" w:cs="Times New Roman"/>
          <w:noProof w:val="0"/>
          <w:sz w:val="24"/>
          <w:szCs w:val="24"/>
          <w:lang w:val="en-US"/>
        </w:rPr>
        <w:t xml:space="preserve">hich could affect them in later life. </w:t>
      </w:r>
    </w:p>
    <w:p w:rsidR="4B69881D" w:rsidP="223CF657" w:rsidRDefault="4B69881D" w14:paraId="19BB6C1F" w14:textId="7A715F38">
      <w:pPr>
        <w:pStyle w:val="Normal"/>
        <w:suppressLineNumbers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224A8037" w:rsidR="4B69881D">
        <w:rPr>
          <w:rFonts w:ascii="Times New Roman" w:hAnsi="Times New Roman" w:eastAsia="Times New Roman" w:cs="Times New Roman"/>
          <w:noProof w:val="0"/>
          <w:sz w:val="24"/>
          <w:szCs w:val="24"/>
          <w:lang w:val="en-US"/>
        </w:rPr>
        <w:t xml:space="preserve">Overall, during this placement, this author enjoyed their time with the community team and working within a youth club. There are many challenges the team </w:t>
      </w:r>
      <w:r w:rsidRPr="224A8037" w:rsidR="6B1AA092">
        <w:rPr>
          <w:rFonts w:ascii="Times New Roman" w:hAnsi="Times New Roman" w:eastAsia="Times New Roman" w:cs="Times New Roman"/>
          <w:noProof w:val="0"/>
          <w:sz w:val="24"/>
          <w:szCs w:val="24"/>
          <w:lang w:val="en-US"/>
        </w:rPr>
        <w:t>deals</w:t>
      </w:r>
      <w:r w:rsidRPr="224A8037" w:rsidR="4B69881D">
        <w:rPr>
          <w:rFonts w:ascii="Times New Roman" w:hAnsi="Times New Roman" w:eastAsia="Times New Roman" w:cs="Times New Roman"/>
          <w:noProof w:val="0"/>
          <w:sz w:val="24"/>
          <w:szCs w:val="24"/>
          <w:lang w:val="en-US"/>
        </w:rPr>
        <w:t xml:space="preserve"> with on a regular </w:t>
      </w:r>
      <w:r w:rsidRPr="224A8037" w:rsidR="4B187F23">
        <w:rPr>
          <w:rFonts w:ascii="Times New Roman" w:hAnsi="Times New Roman" w:eastAsia="Times New Roman" w:cs="Times New Roman"/>
          <w:noProof w:val="0"/>
          <w:sz w:val="24"/>
          <w:szCs w:val="24"/>
          <w:lang w:val="en-US"/>
        </w:rPr>
        <w:t>basis; however,</w:t>
      </w:r>
      <w:r w:rsidRPr="224A8037" w:rsidR="025D2CED">
        <w:rPr>
          <w:rFonts w:ascii="Times New Roman" w:hAnsi="Times New Roman" w:eastAsia="Times New Roman" w:cs="Times New Roman"/>
          <w:noProof w:val="0"/>
          <w:sz w:val="24"/>
          <w:szCs w:val="24"/>
          <w:lang w:val="en-US"/>
        </w:rPr>
        <w:t xml:space="preserve"> the work they do with young people is invaluable. </w:t>
      </w:r>
      <w:r w:rsidRPr="224A8037" w:rsidR="58821BA5">
        <w:rPr>
          <w:rFonts w:ascii="Times New Roman" w:hAnsi="Times New Roman" w:eastAsia="Times New Roman" w:cs="Times New Roman"/>
          <w:noProof w:val="0"/>
          <w:sz w:val="24"/>
          <w:szCs w:val="24"/>
          <w:lang w:val="en-US"/>
        </w:rPr>
        <w:t xml:space="preserve">Seeing young people who recently started at the youth club being shy at the start to a few weeks later being on the stage singing karaoke proves to this author that youth clubs </w:t>
      </w:r>
      <w:r w:rsidRPr="224A8037" w:rsidR="4019788E">
        <w:rPr>
          <w:rFonts w:ascii="Times New Roman" w:hAnsi="Times New Roman" w:eastAsia="Times New Roman" w:cs="Times New Roman"/>
          <w:noProof w:val="0"/>
          <w:sz w:val="24"/>
          <w:szCs w:val="24"/>
          <w:lang w:val="en-US"/>
        </w:rPr>
        <w:t>support</w:t>
      </w:r>
      <w:r w:rsidRPr="224A8037" w:rsidR="58821BA5">
        <w:rPr>
          <w:rFonts w:ascii="Times New Roman" w:hAnsi="Times New Roman" w:eastAsia="Times New Roman" w:cs="Times New Roman"/>
          <w:noProof w:val="0"/>
          <w:sz w:val="24"/>
          <w:szCs w:val="24"/>
          <w:lang w:val="en-US"/>
        </w:rPr>
        <w:t xml:space="preserve"> </w:t>
      </w:r>
      <w:r w:rsidRPr="224A8037" w:rsidR="16EA87B4">
        <w:rPr>
          <w:rFonts w:ascii="Times New Roman" w:hAnsi="Times New Roman" w:eastAsia="Times New Roman" w:cs="Times New Roman"/>
          <w:noProof w:val="0"/>
          <w:sz w:val="24"/>
          <w:szCs w:val="24"/>
          <w:lang w:val="en-US"/>
        </w:rPr>
        <w:t xml:space="preserve">young people with so much more than people think. This author has enjoyed every </w:t>
      </w:r>
      <w:r w:rsidRPr="224A8037" w:rsidR="373257FC">
        <w:rPr>
          <w:rFonts w:ascii="Times New Roman" w:hAnsi="Times New Roman" w:eastAsia="Times New Roman" w:cs="Times New Roman"/>
          <w:noProof w:val="0"/>
          <w:sz w:val="24"/>
          <w:szCs w:val="24"/>
          <w:lang w:val="en-US"/>
        </w:rPr>
        <w:t>part of this portfolio and</w:t>
      </w:r>
      <w:r w:rsidRPr="224A8037" w:rsidR="6AE33416">
        <w:rPr>
          <w:rFonts w:ascii="Times New Roman" w:hAnsi="Times New Roman" w:eastAsia="Times New Roman" w:cs="Times New Roman"/>
          <w:noProof w:val="0"/>
          <w:sz w:val="24"/>
          <w:szCs w:val="24"/>
          <w:lang w:val="en-US"/>
        </w:rPr>
        <w:t xml:space="preserve"> the</w:t>
      </w:r>
      <w:r w:rsidRPr="224A8037" w:rsidR="373257FC">
        <w:rPr>
          <w:rFonts w:ascii="Times New Roman" w:hAnsi="Times New Roman" w:eastAsia="Times New Roman" w:cs="Times New Roman"/>
          <w:noProof w:val="0"/>
          <w:sz w:val="24"/>
          <w:szCs w:val="24"/>
          <w:lang w:val="en-US"/>
        </w:rPr>
        <w:t xml:space="preserve"> chance to work with some incredible staff and young people. </w:t>
      </w:r>
    </w:p>
    <w:p w:rsidR="223CF657" w:rsidP="223CF657" w:rsidRDefault="223CF657" w14:paraId="6BF06D08" w14:textId="72C09143">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61BB59C6" w14:textId="623C5740">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17051CAC" w14:textId="74067992">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3FC1C60E" w14:textId="2C1B0932">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04AFCC1B" w14:textId="6B4BB10B">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13FE9621" w14:textId="46645492">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72F2D575" w14:textId="2067C290">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04B91D0E" w14:textId="4C868843">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7ED4F11A" w14:textId="5CB45638">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2B534E7D" w14:textId="60BCB149">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635E84C5" w14:textId="04909703">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284377C9" w14:textId="7DA992ED">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32D59D9C" w14:textId="5C27478C">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4A8037" w:rsidP="224A8037" w:rsidRDefault="224A8037" w14:paraId="0DCBA444" w14:textId="570F2AE7">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75E4FD57" w:rsidRDefault="223CF657" w14:paraId="102AE629" w14:textId="1CD6D84C">
      <w:pPr>
        <w:suppressLineNumbers w:val="0"/>
        <w:bidi w:val="0"/>
        <w:spacing w:before="400" w:beforeAutospacing="off" w:after="40" w:afterAutospacing="off" w:line="480" w:lineRule="auto"/>
        <w:ind/>
        <w:jc w:val="left"/>
      </w:pPr>
      <w:r w:rsidRPr="75E4FD57" w:rsidR="27240C9E">
        <w:rPr>
          <w:rFonts w:ascii="Calibri Light" w:hAnsi="Calibri Light" w:eastAsia="Calibri Light" w:cs="Calibri Light"/>
          <w:b w:val="1"/>
          <w:bCs w:val="1"/>
          <w:noProof w:val="0"/>
          <w:color w:val="4472C4"/>
          <w:sz w:val="36"/>
          <w:szCs w:val="36"/>
          <w:lang w:val="en-US"/>
        </w:rPr>
        <w:t>Appendix 4: Final Reports</w:t>
      </w:r>
    </w:p>
    <w:p w:rsidR="223CF657" w:rsidP="75E4FD57" w:rsidRDefault="223CF657" w14:paraId="7415C617" w14:textId="1B8DE184">
      <w:pPr>
        <w:suppressLineNumbers w:val="0"/>
        <w:bidi w:val="0"/>
        <w:spacing w:before="40" w:beforeAutospacing="off" w:after="0" w:afterAutospacing="off" w:line="480" w:lineRule="auto"/>
        <w:ind/>
        <w:jc w:val="left"/>
      </w:pPr>
      <w:r w:rsidRPr="75E4FD57" w:rsidR="27240C9E">
        <w:rPr>
          <w:rFonts w:ascii="Calibri Light" w:hAnsi="Calibri Light" w:eastAsia="Calibri Light" w:cs="Calibri Light"/>
          <w:noProof w:val="0"/>
          <w:color w:val="2F5496"/>
          <w:sz w:val="32"/>
          <w:szCs w:val="32"/>
          <w:lang w:val="en-US"/>
        </w:rPr>
        <w:t xml:space="preserve">PRACTICUM SUPERVISORS FINAL REPORT </w:t>
      </w:r>
    </w:p>
    <w:p w:rsidR="223CF657" w:rsidP="75E4FD57" w:rsidRDefault="223CF657" w14:paraId="64DA93E0" w14:textId="660B4787">
      <w:pPr>
        <w:suppressLineNumbers w:val="0"/>
        <w:bidi w:val="0"/>
        <w:spacing w:before="0" w:beforeAutospacing="off" w:after="200" w:afterAutospacing="off" w:line="276" w:lineRule="auto"/>
        <w:ind/>
        <w:jc w:val="left"/>
      </w:pPr>
      <w:r w:rsidRPr="75E4FD57" w:rsidR="27240C9E">
        <w:rPr>
          <w:rFonts w:ascii="Arial" w:hAnsi="Arial" w:eastAsia="Arial" w:cs="Arial"/>
          <w:noProof w:val="0"/>
          <w:sz w:val="24"/>
          <w:szCs w:val="24"/>
          <w:lang w:val="en-US"/>
        </w:rPr>
        <w:t>When considering the level of competence of a student in supervision please refer to the marking criteria outlined below:</w:t>
      </w:r>
    </w:p>
    <w:tbl>
      <w:tblPr>
        <w:tblStyle w:val="TableGrid"/>
        <w:bidiVisual w:val="0"/>
        <w:tblW w:w="0" w:type="auto"/>
        <w:tblLook w:val="04A0" w:firstRow="1" w:lastRow="0" w:firstColumn="1" w:lastColumn="0" w:noHBand="0" w:noVBand="1"/>
      </w:tblPr>
      <w:tblGrid>
        <w:gridCol w:w="2077"/>
        <w:gridCol w:w="7283"/>
      </w:tblGrid>
      <w:tr w:rsidR="75E4FD57" w:rsidTr="75E4FD57" w14:paraId="645F5E17">
        <w:trPr>
          <w:trHeight w:val="300"/>
        </w:trPr>
        <w:tc>
          <w:tcPr>
            <w:tcW w:w="2077" w:type="dxa"/>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73509358" w14:textId="52C95C92">
            <w:pPr>
              <w:bidi w:val="0"/>
              <w:spacing w:before="0" w:beforeAutospacing="off" w:after="200" w:afterAutospacing="off" w:line="276" w:lineRule="auto"/>
            </w:pPr>
            <w:r w:rsidRPr="75E4FD57" w:rsidR="75E4FD57">
              <w:rPr>
                <w:rFonts w:ascii="Arial" w:hAnsi="Arial" w:eastAsia="Arial" w:cs="Arial"/>
                <w:b w:val="1"/>
                <w:bCs w:val="1"/>
                <w:color w:val="000000" w:themeColor="text1" w:themeTint="FF" w:themeShade="FF"/>
                <w:sz w:val="22"/>
                <w:szCs w:val="22"/>
                <w:lang w:val="en-US"/>
              </w:rPr>
              <w:t>Percentage marks towards HE qualification</w:t>
            </w:r>
          </w:p>
        </w:tc>
        <w:tc>
          <w:tcPr>
            <w:tcW w:w="7283" w:type="dxa"/>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3C14B38C" w14:textId="6EFE278C">
            <w:pPr>
              <w:bidi w:val="0"/>
              <w:spacing w:before="0" w:beforeAutospacing="off" w:after="200" w:afterAutospacing="off" w:line="276" w:lineRule="auto"/>
            </w:pPr>
            <w:r w:rsidRPr="75E4FD57" w:rsidR="75E4FD57">
              <w:rPr>
                <w:rFonts w:ascii="Arial" w:hAnsi="Arial" w:eastAsia="Arial" w:cs="Arial"/>
                <w:b w:val="1"/>
                <w:bCs w:val="1"/>
                <w:color w:val="000000" w:themeColor="text1" w:themeTint="FF" w:themeShade="FF"/>
                <w:sz w:val="22"/>
                <w:szCs w:val="22"/>
                <w:lang w:val="en-US"/>
              </w:rPr>
              <w:t>Description</w:t>
            </w:r>
          </w:p>
        </w:tc>
      </w:tr>
      <w:tr w:rsidR="75E4FD57" w:rsidTr="75E4FD57" w14:paraId="11944D28">
        <w:trPr>
          <w:trHeight w:val="300"/>
        </w:trPr>
        <w:tc>
          <w:tcPr>
            <w:tcW w:w="2077" w:type="dxa"/>
            <w:tcBorders>
              <w:top w:val="single" w:sz="8"/>
              <w:left w:val="single" w:sz="8"/>
              <w:bottom w:val="single" w:sz="8"/>
              <w:right w:val="single" w:sz="8"/>
            </w:tcBorders>
            <w:tcMar>
              <w:left w:w="108" w:type="dxa"/>
              <w:right w:w="108" w:type="dxa"/>
            </w:tcMar>
            <w:vAlign w:val="top"/>
          </w:tcPr>
          <w:p w:rsidR="75E4FD57" w:rsidP="75E4FD57" w:rsidRDefault="75E4FD57" w14:paraId="463DDB9C" w14:textId="746E3791">
            <w:pPr>
              <w:bidi w:val="0"/>
              <w:spacing w:before="0" w:beforeAutospacing="off" w:after="200" w:afterAutospacing="off" w:line="276" w:lineRule="auto"/>
            </w:pPr>
            <w:r w:rsidRPr="75E4FD57" w:rsidR="75E4FD57">
              <w:rPr>
                <w:rFonts w:ascii="Arial" w:hAnsi="Arial" w:eastAsia="Arial" w:cs="Arial"/>
                <w:sz w:val="22"/>
                <w:szCs w:val="22"/>
                <w:lang w:val="en-US"/>
              </w:rPr>
              <w:t>70% &lt;</w:t>
            </w:r>
          </w:p>
        </w:tc>
        <w:tc>
          <w:tcPr>
            <w:tcW w:w="7283" w:type="dxa"/>
            <w:tcBorders>
              <w:top w:val="single" w:sz="8"/>
              <w:left w:val="single" w:sz="8"/>
              <w:bottom w:val="single" w:sz="8"/>
              <w:right w:val="single" w:sz="8"/>
            </w:tcBorders>
            <w:tcMar>
              <w:left w:w="108" w:type="dxa"/>
              <w:right w:w="108" w:type="dxa"/>
            </w:tcMar>
            <w:vAlign w:val="top"/>
          </w:tcPr>
          <w:p w:rsidR="75E4FD57" w:rsidP="75E4FD57" w:rsidRDefault="75E4FD57" w14:paraId="23D1BF35" w14:textId="777C4C0B">
            <w:pPr>
              <w:bidi w:val="0"/>
              <w:spacing w:before="0" w:beforeAutospacing="off" w:after="200" w:afterAutospacing="off" w:line="276" w:lineRule="auto"/>
            </w:pPr>
            <w:r w:rsidRPr="75E4FD57" w:rsidR="75E4FD57">
              <w:rPr>
                <w:rFonts w:ascii="Arial" w:hAnsi="Arial" w:eastAsia="Arial" w:cs="Arial"/>
                <w:sz w:val="22"/>
                <w:szCs w:val="22"/>
                <w:lang w:val="en-US"/>
              </w:rPr>
              <w:t>An exceptional trainee Youth worker who is a reflective practitioner; shows initiative and an ability to work independently for a sustained period; demonstrates thoroughness and commitment to all aspects of professional practice.</w:t>
            </w:r>
          </w:p>
        </w:tc>
      </w:tr>
      <w:tr w:rsidR="75E4FD57" w:rsidTr="75E4FD57" w14:paraId="511E504A">
        <w:trPr>
          <w:trHeight w:val="300"/>
        </w:trPr>
        <w:tc>
          <w:tcPr>
            <w:tcW w:w="2077" w:type="dxa"/>
            <w:tcBorders>
              <w:top w:val="single" w:sz="8"/>
              <w:left w:val="single" w:sz="8"/>
              <w:bottom w:val="single" w:sz="8"/>
              <w:right w:val="single" w:sz="8"/>
            </w:tcBorders>
            <w:tcMar>
              <w:left w:w="108" w:type="dxa"/>
              <w:right w:w="108" w:type="dxa"/>
            </w:tcMar>
            <w:vAlign w:val="top"/>
          </w:tcPr>
          <w:p w:rsidR="75E4FD57" w:rsidP="75E4FD57" w:rsidRDefault="75E4FD57" w14:paraId="45BD2325" w14:textId="25BEC72C">
            <w:pPr>
              <w:bidi w:val="0"/>
              <w:spacing w:before="0" w:beforeAutospacing="off" w:after="200" w:afterAutospacing="off" w:line="276" w:lineRule="auto"/>
            </w:pPr>
            <w:r w:rsidRPr="75E4FD57" w:rsidR="75E4FD57">
              <w:rPr>
                <w:rFonts w:ascii="Arial" w:hAnsi="Arial" w:eastAsia="Arial" w:cs="Arial"/>
                <w:sz w:val="22"/>
                <w:szCs w:val="22"/>
                <w:lang w:val="en-US"/>
              </w:rPr>
              <w:t>60 – 69%</w:t>
            </w:r>
          </w:p>
        </w:tc>
        <w:tc>
          <w:tcPr>
            <w:tcW w:w="7283" w:type="dxa"/>
            <w:tcBorders>
              <w:top w:val="single" w:sz="8"/>
              <w:left w:val="single" w:sz="8"/>
              <w:bottom w:val="single" w:sz="8"/>
              <w:right w:val="single" w:sz="8"/>
            </w:tcBorders>
            <w:tcMar>
              <w:left w:w="108" w:type="dxa"/>
              <w:right w:w="108" w:type="dxa"/>
            </w:tcMar>
            <w:vAlign w:val="top"/>
          </w:tcPr>
          <w:p w:rsidR="75E4FD57" w:rsidP="75E4FD57" w:rsidRDefault="75E4FD57" w14:paraId="5BB40EEB" w14:textId="3FFFC538">
            <w:pPr>
              <w:bidi w:val="0"/>
              <w:spacing w:before="0" w:beforeAutospacing="off" w:after="200" w:afterAutospacing="off" w:line="276" w:lineRule="auto"/>
            </w:pPr>
            <w:r w:rsidRPr="75E4FD57" w:rsidR="75E4FD57">
              <w:rPr>
                <w:rFonts w:ascii="Arial" w:hAnsi="Arial" w:eastAsia="Arial" w:cs="Arial"/>
                <w:sz w:val="22"/>
                <w:szCs w:val="22"/>
                <w:lang w:val="en-US"/>
              </w:rPr>
              <w:t>An effective trainee youth worker who displays a degree of independence and commitment to further professional development.</w:t>
            </w:r>
          </w:p>
        </w:tc>
      </w:tr>
      <w:tr w:rsidR="75E4FD57" w:rsidTr="75E4FD57" w14:paraId="3BEEB4F7">
        <w:trPr>
          <w:trHeight w:val="300"/>
        </w:trPr>
        <w:tc>
          <w:tcPr>
            <w:tcW w:w="2077" w:type="dxa"/>
            <w:tcBorders>
              <w:top w:val="single" w:sz="8"/>
              <w:left w:val="single" w:sz="8"/>
              <w:bottom w:val="single" w:sz="8"/>
              <w:right w:val="single" w:sz="8"/>
            </w:tcBorders>
            <w:tcMar>
              <w:left w:w="108" w:type="dxa"/>
              <w:right w:w="108" w:type="dxa"/>
            </w:tcMar>
            <w:vAlign w:val="top"/>
          </w:tcPr>
          <w:p w:rsidR="75E4FD57" w:rsidP="75E4FD57" w:rsidRDefault="75E4FD57" w14:paraId="10D9A8FA" w14:textId="7C6260D5">
            <w:pPr>
              <w:bidi w:val="0"/>
              <w:spacing w:before="0" w:beforeAutospacing="off" w:after="200" w:afterAutospacing="off" w:line="276" w:lineRule="auto"/>
            </w:pPr>
            <w:r w:rsidRPr="75E4FD57" w:rsidR="75E4FD57">
              <w:rPr>
                <w:rFonts w:ascii="Arial" w:hAnsi="Arial" w:eastAsia="Arial" w:cs="Arial"/>
                <w:sz w:val="22"/>
                <w:szCs w:val="22"/>
                <w:lang w:val="en-US"/>
              </w:rPr>
              <w:t>50 – 59%</w:t>
            </w:r>
          </w:p>
        </w:tc>
        <w:tc>
          <w:tcPr>
            <w:tcW w:w="7283" w:type="dxa"/>
            <w:tcBorders>
              <w:top w:val="single" w:sz="8"/>
              <w:left w:val="single" w:sz="8"/>
              <w:bottom w:val="single" w:sz="8"/>
              <w:right w:val="single" w:sz="8"/>
            </w:tcBorders>
            <w:tcMar>
              <w:left w:w="108" w:type="dxa"/>
              <w:right w:w="108" w:type="dxa"/>
            </w:tcMar>
            <w:vAlign w:val="top"/>
          </w:tcPr>
          <w:p w:rsidR="75E4FD57" w:rsidP="75E4FD57" w:rsidRDefault="75E4FD57" w14:paraId="31AD4E0F" w14:textId="71F1A8B8">
            <w:pPr>
              <w:tabs>
                <w:tab w:val="left" w:leader="none" w:pos="1298"/>
              </w:tabs>
              <w:bidi w:val="0"/>
              <w:spacing w:before="0" w:beforeAutospacing="off" w:after="200" w:afterAutospacing="off" w:line="276" w:lineRule="auto"/>
            </w:pPr>
            <w:r w:rsidRPr="75E4FD57" w:rsidR="75E4FD57">
              <w:rPr>
                <w:rFonts w:ascii="Arial" w:hAnsi="Arial" w:eastAsia="Arial" w:cs="Arial"/>
                <w:sz w:val="22"/>
                <w:szCs w:val="22"/>
                <w:lang w:val="en-US"/>
              </w:rPr>
              <w:t>A satisfactory trainee youth worker who has met the requirements appropriate for a professionally qualified Youth Worker and with further experience should develop into an effective youth worker.</w:t>
            </w:r>
          </w:p>
        </w:tc>
      </w:tr>
      <w:tr w:rsidR="75E4FD57" w:rsidTr="75E4FD57" w14:paraId="57F9257A">
        <w:trPr>
          <w:trHeight w:val="300"/>
        </w:trPr>
        <w:tc>
          <w:tcPr>
            <w:tcW w:w="2077" w:type="dxa"/>
            <w:tcBorders>
              <w:top w:val="single" w:sz="8"/>
              <w:left w:val="single" w:sz="8"/>
              <w:bottom w:val="single" w:sz="8"/>
              <w:right w:val="single" w:sz="8"/>
            </w:tcBorders>
            <w:tcMar>
              <w:left w:w="108" w:type="dxa"/>
              <w:right w:w="108" w:type="dxa"/>
            </w:tcMar>
            <w:vAlign w:val="top"/>
          </w:tcPr>
          <w:p w:rsidR="75E4FD57" w:rsidP="75E4FD57" w:rsidRDefault="75E4FD57" w14:paraId="0CD05D33" w14:textId="5511A4F9">
            <w:pPr>
              <w:bidi w:val="0"/>
              <w:spacing w:before="0" w:beforeAutospacing="off" w:after="200" w:afterAutospacing="off" w:line="276" w:lineRule="auto"/>
            </w:pPr>
            <w:r w:rsidRPr="75E4FD57" w:rsidR="75E4FD57">
              <w:rPr>
                <w:rFonts w:ascii="Arial" w:hAnsi="Arial" w:eastAsia="Arial" w:cs="Arial"/>
                <w:sz w:val="22"/>
                <w:szCs w:val="22"/>
                <w:lang w:val="en-US"/>
              </w:rPr>
              <w:t>40 – 49%</w:t>
            </w:r>
          </w:p>
        </w:tc>
        <w:tc>
          <w:tcPr>
            <w:tcW w:w="7283" w:type="dxa"/>
            <w:tcBorders>
              <w:top w:val="single" w:sz="8"/>
              <w:left w:val="single" w:sz="8"/>
              <w:bottom w:val="single" w:sz="8"/>
              <w:right w:val="single" w:sz="8"/>
            </w:tcBorders>
            <w:tcMar>
              <w:left w:w="108" w:type="dxa"/>
              <w:right w:w="108" w:type="dxa"/>
            </w:tcMar>
            <w:vAlign w:val="top"/>
          </w:tcPr>
          <w:p w:rsidR="75E4FD57" w:rsidP="75E4FD57" w:rsidRDefault="75E4FD57" w14:paraId="02E0A3E4" w14:textId="206ED465">
            <w:pPr>
              <w:bidi w:val="0"/>
              <w:spacing w:before="0" w:beforeAutospacing="off" w:after="200" w:afterAutospacing="off" w:line="276" w:lineRule="auto"/>
            </w:pPr>
            <w:r w:rsidRPr="75E4FD57" w:rsidR="75E4FD57">
              <w:rPr>
                <w:rFonts w:ascii="Arial" w:hAnsi="Arial" w:eastAsia="Arial" w:cs="Arial"/>
                <w:sz w:val="22"/>
                <w:szCs w:val="22"/>
                <w:lang w:val="en-US"/>
              </w:rPr>
              <w:t>A rather weak trainee youth worker with a basic level of knowledge or skill.  May be very poorly organised with very limited understanding of important concepts</w:t>
            </w:r>
          </w:p>
        </w:tc>
      </w:tr>
      <w:tr w:rsidR="75E4FD57" w:rsidTr="75E4FD57" w14:paraId="110EFAFB">
        <w:trPr>
          <w:trHeight w:val="300"/>
        </w:trPr>
        <w:tc>
          <w:tcPr>
            <w:tcW w:w="2077" w:type="dxa"/>
            <w:tcBorders>
              <w:top w:val="single" w:sz="8"/>
              <w:left w:val="single" w:sz="8"/>
              <w:bottom w:val="single" w:sz="8"/>
              <w:right w:val="single" w:sz="8"/>
            </w:tcBorders>
            <w:tcMar>
              <w:left w:w="108" w:type="dxa"/>
              <w:right w:w="108" w:type="dxa"/>
            </w:tcMar>
            <w:vAlign w:val="top"/>
          </w:tcPr>
          <w:p w:rsidR="75E4FD57" w:rsidP="75E4FD57" w:rsidRDefault="75E4FD57" w14:paraId="0CA3EA68" w14:textId="29E56DFF">
            <w:pPr>
              <w:bidi w:val="0"/>
              <w:spacing w:before="0" w:beforeAutospacing="off" w:after="200" w:afterAutospacing="off" w:line="276" w:lineRule="auto"/>
            </w:pPr>
            <w:r w:rsidRPr="75E4FD57" w:rsidR="75E4FD57">
              <w:rPr>
                <w:rFonts w:ascii="Arial" w:hAnsi="Arial" w:eastAsia="Arial" w:cs="Arial"/>
                <w:sz w:val="22"/>
                <w:szCs w:val="22"/>
              </w:rPr>
              <w:t xml:space="preserve"> </w:t>
            </w:r>
            <w:r w:rsidRPr="75E4FD57" w:rsidR="75E4FD57">
              <w:rPr>
                <w:rFonts w:ascii="Arial" w:hAnsi="Arial" w:eastAsia="Arial" w:cs="Arial"/>
                <w:color w:val="4472C4"/>
                <w:sz w:val="22"/>
                <w:szCs w:val="22"/>
                <w:lang w:val="en-US"/>
              </w:rPr>
              <w:t xml:space="preserve">&lt; </w:t>
            </w:r>
            <w:r w:rsidRPr="75E4FD57" w:rsidR="75E4FD57">
              <w:rPr>
                <w:rFonts w:ascii="Arial" w:hAnsi="Arial" w:eastAsia="Arial" w:cs="Arial"/>
                <w:sz w:val="22"/>
                <w:szCs w:val="22"/>
                <w:lang w:val="en-US"/>
              </w:rPr>
              <w:t>40%</w:t>
            </w:r>
          </w:p>
        </w:tc>
        <w:tc>
          <w:tcPr>
            <w:tcW w:w="7283" w:type="dxa"/>
            <w:tcBorders>
              <w:top w:val="single" w:sz="8"/>
              <w:left w:val="single" w:sz="8"/>
              <w:bottom w:val="single" w:sz="8"/>
              <w:right w:val="single" w:sz="8"/>
            </w:tcBorders>
            <w:tcMar>
              <w:left w:w="108" w:type="dxa"/>
              <w:right w:w="108" w:type="dxa"/>
            </w:tcMar>
            <w:vAlign w:val="top"/>
          </w:tcPr>
          <w:p w:rsidR="75E4FD57" w:rsidP="75E4FD57" w:rsidRDefault="75E4FD57" w14:paraId="622C5482" w14:textId="3B01EF24">
            <w:pPr>
              <w:bidi w:val="0"/>
              <w:spacing w:before="0" w:beforeAutospacing="off" w:after="200" w:afterAutospacing="off" w:line="276" w:lineRule="auto"/>
            </w:pPr>
            <w:r w:rsidRPr="75E4FD57" w:rsidR="75E4FD57">
              <w:rPr>
                <w:rFonts w:ascii="Arial" w:hAnsi="Arial" w:eastAsia="Arial" w:cs="Arial"/>
                <w:sz w:val="22"/>
                <w:szCs w:val="22"/>
                <w:lang w:val="en-US"/>
              </w:rPr>
              <w:t>A weak trainee youth worker who has been unable or unwilling to meet the required standard, may demonstrate inappropriate values or lack understanding or attention to detail.</w:t>
            </w:r>
          </w:p>
        </w:tc>
      </w:tr>
    </w:tbl>
    <w:p w:rsidR="223CF657" w:rsidP="75E4FD57" w:rsidRDefault="223CF657" w14:paraId="6E0D087A" w14:textId="0F06B94B">
      <w:pPr>
        <w:suppressLineNumbers w:val="0"/>
        <w:bidi w:val="0"/>
        <w:spacing w:before="0" w:beforeAutospacing="off" w:after="200" w:afterAutospacing="off" w:line="276" w:lineRule="auto"/>
        <w:ind/>
        <w:jc w:val="left"/>
      </w:pPr>
      <w:r w:rsidRPr="75E4FD57" w:rsidR="27240C9E">
        <w:rPr>
          <w:rFonts w:ascii="Arial" w:hAnsi="Arial" w:eastAsia="Arial" w:cs="Arial"/>
          <w:noProof w:val="0"/>
          <w:sz w:val="24"/>
          <w:szCs w:val="24"/>
          <w:lang w:val="en-US"/>
        </w:rPr>
        <w:t xml:space="preserve"> </w:t>
      </w:r>
    </w:p>
    <w:p w:rsidR="223CF657" w:rsidP="75E4FD57" w:rsidRDefault="223CF657" w14:paraId="5D6F4912" w14:textId="7C58D38D">
      <w:pPr>
        <w:suppressLineNumbers w:val="0"/>
        <w:bidi w:val="0"/>
        <w:spacing w:before="0" w:beforeAutospacing="off" w:after="200" w:afterAutospacing="off" w:line="276" w:lineRule="auto"/>
        <w:ind/>
        <w:jc w:val="left"/>
      </w:pPr>
      <w:r w:rsidRPr="75E4FD57" w:rsidR="27240C9E">
        <w:rPr>
          <w:rFonts w:ascii="Arial" w:hAnsi="Arial" w:eastAsia="Arial" w:cs="Arial"/>
          <w:noProof w:val="0"/>
          <w:sz w:val="24"/>
          <w:szCs w:val="24"/>
          <w:lang w:val="en-US"/>
        </w:rPr>
        <w:t xml:space="preserve"> </w:t>
      </w:r>
    </w:p>
    <w:p w:rsidR="223CF657" w:rsidP="75E4FD57" w:rsidRDefault="223CF657" w14:paraId="0FBED2F9" w14:textId="2829B78B">
      <w:pPr>
        <w:suppressLineNumbers w:val="0"/>
        <w:bidi w:val="0"/>
        <w:spacing w:before="0" w:beforeAutospacing="off" w:after="200" w:afterAutospacing="off" w:line="276" w:lineRule="auto"/>
        <w:ind/>
        <w:jc w:val="left"/>
      </w:pPr>
      <w:r w:rsidRPr="75E4FD57" w:rsidR="27240C9E">
        <w:rPr>
          <w:rFonts w:ascii="Arial" w:hAnsi="Arial" w:eastAsia="Arial" w:cs="Arial"/>
          <w:noProof w:val="0"/>
          <w:sz w:val="24"/>
          <w:szCs w:val="24"/>
          <w:lang w:val="en-US"/>
        </w:rPr>
        <w:t>This section of the report should be completed by the fieldwork supervisor.  To complete the report we would like you to use the headings below giving specific examples to support your observations.</w:t>
      </w:r>
    </w:p>
    <w:tbl>
      <w:tblPr>
        <w:tblStyle w:val="TableGrid"/>
        <w:bidiVisual w:val="0"/>
        <w:tblW w:w="0" w:type="auto"/>
        <w:tblLook w:val="04A0" w:firstRow="1" w:lastRow="0" w:firstColumn="1" w:lastColumn="0" w:noHBand="0" w:noVBand="1"/>
      </w:tblPr>
      <w:tblGrid>
        <w:gridCol w:w="3890"/>
        <w:gridCol w:w="5470"/>
      </w:tblGrid>
      <w:tr w:rsidR="75E4FD57" w:rsidTr="75E4FD57" w14:paraId="16E32E8A">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79018023" w14:textId="5EC21273">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How did the student use supervision and respond to feedback?</w:t>
            </w:r>
          </w:p>
        </w:tc>
      </w:tr>
      <w:tr w:rsidR="75E4FD57" w:rsidTr="75E4FD57" w14:paraId="7E1EF025">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01780181" w14:textId="1BAB3708">
            <w:pPr>
              <w:bidi w:val="0"/>
              <w:spacing w:before="0" w:beforeAutospacing="off" w:after="200" w:afterAutospacing="off" w:line="276" w:lineRule="auto"/>
            </w:pPr>
            <w:r w:rsidRPr="75E4FD57" w:rsidR="75E4FD57">
              <w:rPr>
                <w:rFonts w:ascii="Calibri" w:hAnsi="Calibri" w:eastAsia="Calibri" w:cs="Calibri"/>
                <w:sz w:val="24"/>
                <w:szCs w:val="24"/>
              </w:rPr>
              <w:t>Sam used supervision sessions effectively to discuss his practice and reflect on the theory he had learned through his university lectures. He preferred a more informal approach to supervision; however, during discussions he consistently demonstrated the ability to reflect on his practice and explore his learning. Sam responded positively to feedback and was able to integrate concepts and ideas into his practice, supporting his ongoing professional development.</w:t>
            </w:r>
          </w:p>
        </w:tc>
      </w:tr>
      <w:tr w:rsidR="75E4FD57" w:rsidTr="75E4FD57" w14:paraId="47593F5F">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46C30109" w14:textId="269FA3C7">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To what extent did the student seek challenging situations, and how were these worked with?</w:t>
            </w:r>
          </w:p>
        </w:tc>
      </w:tr>
      <w:tr w:rsidR="75E4FD57" w:rsidTr="75E4FD57" w14:paraId="7B55E384">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5411D4A1" w14:textId="53AE567C">
            <w:pPr>
              <w:bidi w:val="0"/>
              <w:spacing w:before="0" w:beforeAutospacing="off" w:after="0" w:afterAutospacing="off" w:line="276" w:lineRule="auto"/>
            </w:pPr>
            <w:r w:rsidRPr="75E4FD57" w:rsidR="75E4FD57">
              <w:rPr>
                <w:rFonts w:ascii="Calibri" w:hAnsi="Calibri" w:eastAsia="Calibri" w:cs="Calibri"/>
                <w:sz w:val="24"/>
                <w:szCs w:val="24"/>
              </w:rPr>
              <w:t>Sam is an experienced Youth Support Worker and was able to bring valuable knowledge from his full-time role as a prevention worker into the youth club environment. For example, Sam successfully delivered an e-scooter prevention workshop during a youth club session, despite the challenges of delivering structured content within an informal setting where young people engage voluntarily.</w:t>
            </w:r>
          </w:p>
          <w:p w:rsidR="75E4FD57" w:rsidP="75E4FD57" w:rsidRDefault="75E4FD57" w14:paraId="753D5CCF" w14:textId="72EBA5BB">
            <w:pPr>
              <w:bidi w:val="0"/>
              <w:spacing w:before="0" w:beforeAutospacing="off" w:after="0" w:afterAutospacing="off" w:line="276" w:lineRule="auto"/>
            </w:pPr>
            <w:r w:rsidRPr="75E4FD57" w:rsidR="75E4FD57">
              <w:rPr>
                <w:rFonts w:ascii="Calibri" w:hAnsi="Calibri" w:eastAsia="Calibri" w:cs="Calibri"/>
                <w:sz w:val="24"/>
                <w:szCs w:val="24"/>
              </w:rPr>
              <w:t>Sam and I discussed the importance of adapting youth work approaches to meet the needs of the group and the environment. He reflected well on the differences between working in formal settings, such as schools, and informal settings, such as youth clubs. Sam is a confident practitioner who is able to challenge negative behaviours and discrimination constructively and with purpose.</w:t>
            </w:r>
          </w:p>
          <w:p w:rsidR="75E4FD57" w:rsidP="75E4FD57" w:rsidRDefault="75E4FD57" w14:paraId="422AF502" w14:textId="1E61D4A3">
            <w:pPr>
              <w:bidi w:val="0"/>
              <w:spacing w:before="0" w:beforeAutospacing="off" w:after="0" w:afterAutospacing="off" w:line="276" w:lineRule="auto"/>
            </w:pPr>
            <w:r w:rsidRPr="75E4FD57" w:rsidR="75E4FD57">
              <w:rPr>
                <w:rFonts w:ascii="Calibri" w:hAnsi="Calibri" w:eastAsia="Calibri" w:cs="Calibri"/>
                <w:sz w:val="24"/>
                <w:szCs w:val="24"/>
              </w:rPr>
              <w:t>Despite his confidence and ability, Sam consistently demonstrated a willingness to seek advice and guidance from colleagues to support his ongoing professional development. As the placement progressed, Sam continued to build his confidence and actively sought out more challenging situations. He also took initiative by working across different youth clubs with a range of colleagues, gaining broader experience and developing his practice further.</w:t>
            </w:r>
          </w:p>
        </w:tc>
      </w:tr>
      <w:tr w:rsidR="75E4FD57" w:rsidTr="75E4FD57" w14:paraId="71B48B9B">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7B696854" w14:textId="0F6E0CCC">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To what extent did the student show enthusiasm and commitment?</w:t>
            </w:r>
          </w:p>
        </w:tc>
      </w:tr>
      <w:tr w:rsidR="75E4FD57" w:rsidTr="75E4FD57" w14:paraId="712E19F7">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50D9C8C4" w14:textId="6FA42879">
            <w:pPr>
              <w:bidi w:val="0"/>
              <w:spacing w:before="0" w:beforeAutospacing="off" w:after="0" w:afterAutospacing="off" w:line="276" w:lineRule="auto"/>
            </w:pPr>
            <w:r w:rsidRPr="75E4FD57" w:rsidR="75E4FD57">
              <w:rPr>
                <w:rFonts w:ascii="Calibri" w:hAnsi="Calibri" w:eastAsia="Calibri" w:cs="Calibri"/>
                <w:sz w:val="24"/>
                <w:szCs w:val="24"/>
              </w:rPr>
              <w:t>Sam’s enthusiasm and commitment throughout his placement were excellent. He reflected effectively on sessions, and we regularly discussed the purpose of youth work and the importance of providing a strong youth work offer to young people within the community. Sam demonstrated a very good understanding of young people’s needs and frequently engaged young people in meaningful discussions to gain a deeper understanding of their concerns, issues, and experiences.</w:t>
            </w:r>
          </w:p>
          <w:p w:rsidR="75E4FD57" w:rsidP="75E4FD57" w:rsidRDefault="75E4FD57" w14:paraId="21F84EDB" w14:textId="05B6D1DC">
            <w:pPr>
              <w:bidi w:val="0"/>
              <w:spacing w:before="0" w:beforeAutospacing="off" w:after="0" w:afterAutospacing="off" w:line="276" w:lineRule="auto"/>
            </w:pPr>
            <w:r w:rsidRPr="75E4FD57" w:rsidR="75E4FD57">
              <w:rPr>
                <w:rFonts w:ascii="Calibri" w:hAnsi="Calibri" w:eastAsia="Calibri" w:cs="Calibri"/>
                <w:sz w:val="24"/>
                <w:szCs w:val="24"/>
              </w:rPr>
              <w:t>Sam’s attendance during placement was exemplary; he consistently arrived early and showed enthusiasm from the outset. As mentioned previously, Sam and I engaged in regular supervision sessions. While these were sometimes informal, they were always purposeful and focused on reflection and development.</w:t>
            </w:r>
          </w:p>
          <w:p w:rsidR="75E4FD57" w:rsidP="75E4FD57" w:rsidRDefault="75E4FD57" w14:paraId="5427E99E" w14:textId="22647E6B">
            <w:pPr>
              <w:bidi w:val="0"/>
              <w:spacing w:before="0" w:beforeAutospacing="off" w:after="0" w:afterAutospacing="off" w:line="276" w:lineRule="auto"/>
            </w:pPr>
            <w:r w:rsidRPr="75E4FD57" w:rsidR="75E4FD57">
              <w:rPr>
                <w:rFonts w:ascii="Calibri" w:hAnsi="Calibri" w:eastAsia="Calibri" w:cs="Calibri"/>
                <w:sz w:val="24"/>
                <w:szCs w:val="24"/>
              </w:rPr>
              <w:t>I particularly valued Sam’s enthusiasm for incorporating his preventative work into community youth work, ensuring that young people attending the youth club were informally educated around risk-related topics. One area for further development would have been for Sam to bring current issues affecting young people, particularly those highlighted in the media, into supervision discussions. This would have supported deeper exploration of the wider social issues impacting young people today.</w:t>
            </w:r>
          </w:p>
          <w:p w:rsidR="75E4FD57" w:rsidP="75E4FD57" w:rsidRDefault="75E4FD57" w14:paraId="74F607CB" w14:textId="734634E8">
            <w:pPr>
              <w:bidi w:val="0"/>
              <w:spacing w:before="0" w:beforeAutospacing="off" w:after="0" w:afterAutospacing="off" w:line="276" w:lineRule="auto"/>
            </w:pPr>
            <w:r w:rsidRPr="75E4FD57" w:rsidR="75E4FD57">
              <w:rPr>
                <w:rFonts w:ascii="Calibri" w:hAnsi="Calibri" w:eastAsia="Calibri" w:cs="Calibri"/>
                <w:sz w:val="24"/>
                <w:szCs w:val="24"/>
              </w:rPr>
              <w:t xml:space="preserve"> </w:t>
            </w:r>
          </w:p>
          <w:p w:rsidR="75E4FD57" w:rsidP="75E4FD57" w:rsidRDefault="75E4FD57" w14:paraId="737202C7" w14:textId="0DAADEDD">
            <w:pPr>
              <w:bidi w:val="0"/>
              <w:spacing w:before="0" w:beforeAutospacing="off" w:after="0" w:afterAutospacing="off" w:line="276" w:lineRule="auto"/>
            </w:pPr>
            <w:r w:rsidRPr="75E4FD57" w:rsidR="75E4FD57">
              <w:rPr>
                <w:rFonts w:ascii="Calibri" w:hAnsi="Calibri" w:eastAsia="Calibri" w:cs="Calibri"/>
                <w:sz w:val="24"/>
                <w:szCs w:val="24"/>
              </w:rPr>
              <w:t xml:space="preserve"> </w:t>
            </w:r>
          </w:p>
          <w:p w:rsidR="75E4FD57" w:rsidP="75E4FD57" w:rsidRDefault="75E4FD57" w14:paraId="29CFB3F3" w14:textId="030F0B9E">
            <w:pPr>
              <w:bidi w:val="0"/>
              <w:spacing w:before="0" w:beforeAutospacing="off" w:after="0" w:afterAutospacing="off" w:line="276" w:lineRule="auto"/>
            </w:pPr>
            <w:r w:rsidRPr="75E4FD57" w:rsidR="75E4FD57">
              <w:rPr>
                <w:rFonts w:ascii="Calibri" w:hAnsi="Calibri" w:eastAsia="Calibri" w:cs="Calibri"/>
                <w:sz w:val="24"/>
                <w:szCs w:val="24"/>
              </w:rPr>
              <w:t xml:space="preserve"> </w:t>
            </w:r>
          </w:p>
          <w:p w:rsidR="75E4FD57" w:rsidP="75E4FD57" w:rsidRDefault="75E4FD57" w14:paraId="7AB3EAF8" w14:textId="07BED817">
            <w:pPr>
              <w:bidi w:val="0"/>
              <w:spacing w:before="0" w:beforeAutospacing="off" w:after="0" w:afterAutospacing="off" w:line="276" w:lineRule="auto"/>
            </w:pPr>
            <w:r w:rsidRPr="75E4FD57" w:rsidR="75E4FD57">
              <w:rPr>
                <w:rFonts w:ascii="Calibri" w:hAnsi="Calibri" w:eastAsia="Calibri" w:cs="Calibri"/>
                <w:sz w:val="24"/>
                <w:szCs w:val="24"/>
              </w:rPr>
              <w:t xml:space="preserve"> </w:t>
            </w:r>
          </w:p>
        </w:tc>
      </w:tr>
      <w:tr w:rsidR="75E4FD57" w:rsidTr="75E4FD57" w14:paraId="52D503A4">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65F41CDD" w14:textId="2BE26F62">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How well was the student able to relate theory to practice and reflect on their own practice and that of others?</w:t>
            </w:r>
          </w:p>
        </w:tc>
      </w:tr>
      <w:tr w:rsidR="75E4FD57" w:rsidTr="75E4FD57" w14:paraId="0C318060">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7C562839" w14:textId="1889BB24">
            <w:pPr>
              <w:bidi w:val="0"/>
              <w:spacing w:before="0" w:beforeAutospacing="off" w:after="200" w:afterAutospacing="off" w:line="276" w:lineRule="auto"/>
            </w:pPr>
            <w:r w:rsidRPr="75E4FD57" w:rsidR="75E4FD57">
              <w:rPr>
                <w:rFonts w:ascii="Calibri" w:hAnsi="Calibri" w:eastAsia="Calibri" w:cs="Calibri"/>
                <w:sz w:val="24"/>
                <w:szCs w:val="24"/>
              </w:rPr>
              <w:t>Sam demonstrates a secure understanding of the Principles and Purposes of Youth Work and can apply these effectively within a youth club setting. He can articulate how his practice is underpinned by youth work values, including voluntary participation, informal education, and the development of young people’s personal and social capabilities. To further develop as a youth work practitioner, it would be beneficial for Sam to engage more deeply with a wider range of youth work and learning theories in order to further inform and strengthen his practice.</w:t>
            </w:r>
          </w:p>
          <w:p w:rsidR="75E4FD57" w:rsidP="75E4FD57" w:rsidRDefault="75E4FD57" w14:paraId="7ECEF73C" w14:textId="421B8C58">
            <w:pPr>
              <w:bidi w:val="0"/>
              <w:spacing w:before="0" w:beforeAutospacing="off" w:after="200" w:afterAutospacing="off" w:line="276" w:lineRule="auto"/>
            </w:pPr>
            <w:r w:rsidRPr="75E4FD57" w:rsidR="75E4FD57">
              <w:rPr>
                <w:rFonts w:ascii="Calibri" w:hAnsi="Calibri" w:eastAsia="Calibri" w:cs="Calibri"/>
                <w:sz w:val="24"/>
                <w:szCs w:val="24"/>
              </w:rPr>
              <w:t>Sam regularly engages in reflective practice and can critically reflect on his own work during supervision sessions and staff debriefs. He demonstrates an understanding of the role of reflection in improving professional practice and service delivery, recognising the importance of reflecting on both his own practice and that of colleagues to support continuous professional development and enhance outcomes for young people and the wider community.</w:t>
            </w:r>
          </w:p>
        </w:tc>
      </w:tr>
      <w:tr w:rsidR="75E4FD57" w:rsidTr="75E4FD57" w14:paraId="6A5C0469">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4A11CF83" w14:textId="518CD727">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How did the student articulate their own beliefs and values and relate them to the work?</w:t>
            </w:r>
          </w:p>
        </w:tc>
      </w:tr>
      <w:tr w:rsidR="75E4FD57" w:rsidTr="75E4FD57" w14:paraId="7BF5123B">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191A91D7" w14:textId="00F4CA35">
            <w:pPr>
              <w:bidi w:val="0"/>
              <w:spacing w:before="0" w:beforeAutospacing="off" w:after="200" w:afterAutospacing="off" w:line="276" w:lineRule="auto"/>
            </w:pPr>
            <w:r w:rsidRPr="75E4FD57" w:rsidR="75E4FD57">
              <w:rPr>
                <w:rFonts w:ascii="Calibri" w:hAnsi="Calibri" w:eastAsia="Calibri" w:cs="Calibri"/>
                <w:sz w:val="24"/>
                <w:szCs w:val="24"/>
              </w:rPr>
              <w:t>Sam demonstrates a good understanding of the diverse needs of young people and is aware of the impact that Adverse Childhood Experiences (ACEs) can have on a young person’s holistic development. He applies this understanding within his practice to offer appropriate support that is informed by young people’s lived experiences.</w:t>
            </w:r>
          </w:p>
          <w:p w:rsidR="75E4FD57" w:rsidP="75E4FD57" w:rsidRDefault="75E4FD57" w14:paraId="65DB0FE7" w14:textId="28441670">
            <w:pPr>
              <w:bidi w:val="0"/>
              <w:spacing w:before="0" w:beforeAutospacing="off" w:after="200" w:afterAutospacing="off" w:line="276" w:lineRule="auto"/>
            </w:pPr>
            <w:r w:rsidRPr="75E4FD57" w:rsidR="75E4FD57">
              <w:rPr>
                <w:rFonts w:ascii="Calibri" w:hAnsi="Calibri" w:eastAsia="Calibri" w:cs="Calibri"/>
                <w:sz w:val="24"/>
                <w:szCs w:val="24"/>
              </w:rPr>
              <w:t>Sam is a highly supportive Youth Support Worker who actively promotes anti-oppressive practice, ensuring that all young people feel valued, respected, and treated equally within the youth work setting. He recognises the importance of consistency in building trusting relationships, and his strong attendance and reliability on placement reflect his commitment to being a consistent presence for young people.</w:t>
            </w:r>
          </w:p>
          <w:p w:rsidR="75E4FD57" w:rsidP="75E4FD57" w:rsidRDefault="75E4FD57" w14:paraId="6F933F9B" w14:textId="35915EB3">
            <w:pPr>
              <w:bidi w:val="0"/>
              <w:spacing w:before="0" w:beforeAutospacing="off" w:after="200" w:afterAutospacing="off" w:line="276" w:lineRule="auto"/>
            </w:pPr>
            <w:r w:rsidRPr="75E4FD57" w:rsidR="75E4FD57">
              <w:rPr>
                <w:rFonts w:ascii="Calibri" w:hAnsi="Calibri" w:eastAsia="Calibri" w:cs="Calibri"/>
                <w:sz w:val="24"/>
                <w:szCs w:val="24"/>
              </w:rPr>
              <w:t>Sam strongly values the role of youth work in providing safe, informal spaces for young people. He demonstrates a clear understanding of how such environments can contribute to reducing engagement in risk-taking or criminal behaviours, supporting positive mental health, and creating opportunities for learning, personal development, and positive life experiences.</w:t>
            </w:r>
          </w:p>
        </w:tc>
      </w:tr>
      <w:tr w:rsidR="75E4FD57" w:rsidTr="75E4FD57" w14:paraId="191D1712">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22B4CD10" w14:textId="6EC4F632">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How pro-active was the student in demonstrating anti oppressive beliefs, language, and behaviour?</w:t>
            </w:r>
          </w:p>
        </w:tc>
      </w:tr>
      <w:tr w:rsidR="75E4FD57" w:rsidTr="75E4FD57" w14:paraId="6B1B6C14">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3B184C94" w14:textId="021B8D10">
            <w:pPr>
              <w:bidi w:val="0"/>
              <w:spacing w:before="0" w:beforeAutospacing="off" w:after="200" w:afterAutospacing="off" w:line="276" w:lineRule="auto"/>
            </w:pPr>
            <w:r w:rsidRPr="75E4FD57" w:rsidR="75E4FD57">
              <w:rPr>
                <w:rFonts w:ascii="Calibri" w:hAnsi="Calibri" w:eastAsia="Calibri" w:cs="Calibri"/>
                <w:sz w:val="24"/>
                <w:szCs w:val="24"/>
              </w:rPr>
              <w:t>During his placement, Sam engaged with a diverse group of young people and consistently demonstrated anti-oppressive practice. For example, I observed Sam engaging with young people outside of the Youth Club who are harder to reach and who may find it difficult to access a traditional youth club setting. Sam has the ability to reassure all young people that the Youth Club is a safe and supportive space and that support is available to them throughout their adolescent years.</w:t>
            </w:r>
          </w:p>
          <w:p w:rsidR="75E4FD57" w:rsidP="75E4FD57" w:rsidRDefault="75E4FD57" w14:paraId="19B4D2F8" w14:textId="5381C101">
            <w:pPr>
              <w:bidi w:val="0"/>
              <w:spacing w:before="0" w:beforeAutospacing="off" w:after="200" w:afterAutospacing="off" w:line="276" w:lineRule="auto"/>
            </w:pPr>
            <w:r w:rsidRPr="75E4FD57" w:rsidR="75E4FD57">
              <w:rPr>
                <w:rFonts w:ascii="Calibri" w:hAnsi="Calibri" w:eastAsia="Calibri" w:cs="Calibri"/>
                <w:sz w:val="24"/>
                <w:szCs w:val="24"/>
              </w:rPr>
              <w:t>Sam is a positive role model for both his colleagues and the young people who attend Haverfordwest Youth Club. He actively seeks support and guidance from colleagues and other professionals when appropriate. Sam also demonstrates a clear understanding of the importance of adhering to Pembrokeshire Youth’s Code of Ethics and the Education Workforce Council’s Code of Conduct, while portraying youth work as an accountable, ethical, and professional occupation.</w:t>
            </w:r>
          </w:p>
        </w:tc>
      </w:tr>
      <w:tr w:rsidR="75E4FD57" w:rsidTr="75E4FD57" w14:paraId="32FE7882">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044AD870" w14:textId="6EEDBE5C">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In your professional opinion has the student achieved the necessary standards to progress to Level 6?</w:t>
            </w:r>
          </w:p>
        </w:tc>
      </w:tr>
      <w:tr w:rsidR="75E4FD57" w:rsidTr="75E4FD57" w14:paraId="09F0EEA1">
        <w:trPr>
          <w:trHeight w:val="300"/>
        </w:trPr>
        <w:tc>
          <w:tcPr>
            <w:tcW w:w="9360" w:type="dxa"/>
            <w:gridSpan w:val="2"/>
            <w:tcBorders>
              <w:top w:val="single" w:sz="8"/>
              <w:left w:val="single" w:sz="8"/>
              <w:bottom w:val="single" w:sz="8"/>
              <w:right w:val="single" w:sz="8"/>
            </w:tcBorders>
            <w:tcMar>
              <w:left w:w="108" w:type="dxa"/>
              <w:right w:w="108" w:type="dxa"/>
            </w:tcMar>
            <w:vAlign w:val="top"/>
          </w:tcPr>
          <w:p w:rsidR="75E4FD57" w:rsidP="75E4FD57" w:rsidRDefault="75E4FD57" w14:paraId="294272D3" w14:textId="154C5447">
            <w:pPr>
              <w:bidi w:val="0"/>
              <w:spacing w:before="0" w:beforeAutospacing="off" w:after="200" w:afterAutospacing="off" w:line="276" w:lineRule="auto"/>
            </w:pPr>
            <w:r w:rsidRPr="75E4FD57" w:rsidR="75E4FD57">
              <w:rPr>
                <w:rFonts w:ascii="Arial" w:hAnsi="Arial" w:eastAsia="Arial" w:cs="Arial"/>
                <w:sz w:val="22"/>
                <w:szCs w:val="22"/>
                <w:lang w:val="en-US"/>
              </w:rPr>
              <w:t>Yes</w:t>
            </w:r>
          </w:p>
          <w:p w:rsidR="75E4FD57" w:rsidP="75E4FD57" w:rsidRDefault="75E4FD57" w14:paraId="52019F6C" w14:textId="12EBA595">
            <w:pPr>
              <w:bidi w:val="0"/>
              <w:spacing w:before="0" w:beforeAutospacing="off" w:after="200" w:afterAutospacing="off" w:line="276" w:lineRule="auto"/>
            </w:pPr>
            <w:r w:rsidRPr="75E4FD57" w:rsidR="75E4FD57">
              <w:rPr>
                <w:rFonts w:ascii="Arial" w:hAnsi="Arial" w:eastAsia="Arial" w:cs="Arial"/>
                <w:sz w:val="22"/>
                <w:szCs w:val="22"/>
                <w:lang w:val="en-US"/>
              </w:rPr>
              <w:t xml:space="preserve"> </w:t>
            </w:r>
          </w:p>
        </w:tc>
      </w:tr>
      <w:tr w:rsidR="75E4FD57" w:rsidTr="75E4FD57" w14:paraId="3478F31F">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6E8AB4FB" w14:textId="3DFE110F">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 xml:space="preserve">Student’s Provisional Grade </w:t>
            </w:r>
            <w:r>
              <w:br/>
            </w:r>
            <w:r w:rsidRPr="75E4FD57" w:rsidR="75E4FD57">
              <w:rPr>
                <w:rFonts w:ascii="Arial" w:hAnsi="Arial" w:eastAsia="Arial" w:cs="Arial"/>
                <w:color w:val="000000" w:themeColor="text1" w:themeTint="FF" w:themeShade="FF"/>
                <w:sz w:val="22"/>
                <w:szCs w:val="22"/>
                <w:lang w:val="en-US"/>
              </w:rPr>
              <w:t>(Please refer to the grading criteria above)</w:t>
            </w:r>
          </w:p>
        </w:tc>
        <w:tc>
          <w:tcPr>
            <w:tcW w:w="5470" w:type="dxa"/>
            <w:tcBorders>
              <w:top w:val="nil" w:sz="8"/>
              <w:left w:val="single" w:sz="8"/>
              <w:bottom w:val="single" w:sz="8"/>
              <w:right w:val="single" w:sz="8"/>
            </w:tcBorders>
            <w:tcMar>
              <w:left w:w="108" w:type="dxa"/>
              <w:right w:w="108" w:type="dxa"/>
            </w:tcMar>
            <w:vAlign w:val="top"/>
          </w:tcPr>
          <w:p w:rsidR="75E4FD57" w:rsidP="75E4FD57" w:rsidRDefault="75E4FD57" w14:paraId="5718B66D" w14:textId="2FD3F6F1">
            <w:pPr>
              <w:bidi w:val="0"/>
              <w:spacing w:before="0" w:beforeAutospacing="off" w:after="200" w:afterAutospacing="off" w:line="276" w:lineRule="auto"/>
            </w:pPr>
            <w:r w:rsidRPr="75E4FD57" w:rsidR="75E4FD57">
              <w:rPr>
                <w:rFonts w:ascii="Arial" w:hAnsi="Arial" w:eastAsia="Arial" w:cs="Arial"/>
                <w:sz w:val="22"/>
                <w:szCs w:val="22"/>
                <w:lang w:val="en-US"/>
              </w:rPr>
              <w:t>67%</w:t>
            </w:r>
          </w:p>
        </w:tc>
      </w:tr>
      <w:tr w:rsidR="75E4FD57" w:rsidTr="75E4FD57" w14:paraId="7799CE94">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22EF4665" w14:textId="4A0184EA">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 xml:space="preserve">Signed Supervisor </w:t>
            </w:r>
          </w:p>
        </w:tc>
        <w:tc>
          <w:tcPr>
            <w:tcW w:w="5470" w:type="dxa"/>
            <w:tcBorders>
              <w:top w:val="single" w:sz="8"/>
              <w:left w:val="single" w:sz="8"/>
              <w:bottom w:val="single" w:sz="8"/>
              <w:right w:val="single" w:sz="8"/>
            </w:tcBorders>
            <w:tcMar>
              <w:left w:w="108" w:type="dxa"/>
              <w:right w:w="108" w:type="dxa"/>
            </w:tcMar>
            <w:vAlign w:val="top"/>
          </w:tcPr>
          <w:p w:rsidR="27240C9E" w:rsidP="75E4FD57" w:rsidRDefault="27240C9E" w14:paraId="72940E66" w14:textId="29A58D11">
            <w:pPr>
              <w:bidi w:val="0"/>
              <w:spacing w:before="0" w:beforeAutospacing="off" w:after="200" w:afterAutospacing="off" w:line="276" w:lineRule="auto"/>
            </w:pPr>
            <w:r w:rsidR="27240C9E">
              <w:drawing>
                <wp:inline wp14:editId="2CB56249" wp14:anchorId="6AE39BF0">
                  <wp:extent cx="933450" cy="447675"/>
                  <wp:effectExtent l="0" t="0" r="0" b="0"/>
                  <wp:docPr id="357080883" name="drawing" title="A black letter on a white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7080883" name="Picture 35708088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8678467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933450" cy="447675"/>
                          </a:xfrm>
                          <a:prstGeom xmlns:a="http://schemas.openxmlformats.org/drawingml/2006/main" prst="rect">
                            <a:avLst xmlns:a="http://schemas.openxmlformats.org/drawingml/2006/main"/>
                          </a:prstGeom>
                        </pic:spPr>
                      </pic:pic>
                    </a:graphicData>
                  </a:graphic>
                </wp:inline>
              </w:drawing>
            </w:r>
          </w:p>
        </w:tc>
      </w:tr>
      <w:tr w:rsidR="75E4FD57" w:rsidTr="75E4FD57" w14:paraId="416F2905">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75E4FD57" w:rsidP="75E4FD57" w:rsidRDefault="75E4FD57" w14:paraId="2470EFCF" w14:textId="4AAAF4D6">
            <w:pPr>
              <w:bidi w:val="0"/>
              <w:spacing w:before="0" w:beforeAutospacing="off" w:after="200" w:afterAutospacing="off" w:line="276" w:lineRule="auto"/>
            </w:pPr>
            <w:r w:rsidRPr="75E4FD57" w:rsidR="75E4FD57">
              <w:rPr>
                <w:rFonts w:ascii="Arial" w:hAnsi="Arial" w:eastAsia="Arial" w:cs="Arial"/>
                <w:color w:val="000000" w:themeColor="text1" w:themeTint="FF" w:themeShade="FF"/>
                <w:sz w:val="22"/>
                <w:szCs w:val="22"/>
                <w:lang w:val="en-US"/>
              </w:rPr>
              <w:t>Date</w:t>
            </w:r>
          </w:p>
        </w:tc>
        <w:tc>
          <w:tcPr>
            <w:tcW w:w="5470" w:type="dxa"/>
            <w:tcBorders>
              <w:top w:val="single" w:sz="8"/>
              <w:left w:val="single" w:sz="8"/>
              <w:bottom w:val="single" w:sz="8"/>
              <w:right w:val="single" w:sz="8"/>
            </w:tcBorders>
            <w:tcMar>
              <w:left w:w="108" w:type="dxa"/>
              <w:right w:w="108" w:type="dxa"/>
            </w:tcMar>
            <w:vAlign w:val="top"/>
          </w:tcPr>
          <w:p w:rsidR="75E4FD57" w:rsidP="75E4FD57" w:rsidRDefault="75E4FD57" w14:paraId="38E9FB64" w14:textId="5BC288FD">
            <w:pPr>
              <w:bidi w:val="0"/>
              <w:spacing w:before="0" w:beforeAutospacing="off" w:after="200" w:afterAutospacing="off" w:line="276" w:lineRule="auto"/>
            </w:pPr>
            <w:r w:rsidRPr="75E4FD57" w:rsidR="75E4FD57">
              <w:rPr>
                <w:rFonts w:ascii="Arial" w:hAnsi="Arial" w:eastAsia="Arial" w:cs="Arial"/>
                <w:sz w:val="22"/>
                <w:szCs w:val="22"/>
                <w:lang w:val="en-US"/>
              </w:rPr>
              <w:t>8</w:t>
            </w:r>
            <w:r w:rsidRPr="75E4FD57" w:rsidR="75E4FD57">
              <w:rPr>
                <w:rFonts w:ascii="Arial" w:hAnsi="Arial" w:eastAsia="Arial" w:cs="Arial"/>
                <w:sz w:val="22"/>
                <w:szCs w:val="22"/>
                <w:vertAlign w:val="superscript"/>
                <w:lang w:val="en-US"/>
              </w:rPr>
              <w:t>th</w:t>
            </w:r>
            <w:r w:rsidRPr="75E4FD57" w:rsidR="75E4FD57">
              <w:rPr>
                <w:rFonts w:ascii="Arial" w:hAnsi="Arial" w:eastAsia="Arial" w:cs="Arial"/>
                <w:sz w:val="22"/>
                <w:szCs w:val="22"/>
                <w:lang w:val="en-US"/>
              </w:rPr>
              <w:t xml:space="preserve"> January 2026</w:t>
            </w:r>
          </w:p>
        </w:tc>
      </w:tr>
    </w:tbl>
    <w:p w:rsidR="223CF657" w:rsidP="75E4FD57" w:rsidRDefault="223CF657" w14:paraId="37F74410" w14:textId="4BDCC9DC">
      <w:pPr>
        <w:suppressLineNumbers w:val="0"/>
        <w:bidi w:val="0"/>
        <w:spacing w:before="0" w:beforeAutospacing="off" w:after="160" w:afterAutospacing="off" w:line="276" w:lineRule="auto"/>
        <w:ind/>
        <w:jc w:val="left"/>
        <w:rPr>
          <w:rFonts w:ascii="Aptos" w:hAnsi="Aptos" w:eastAsia="Aptos" w:cs="Aptos"/>
          <w:noProof w:val="0"/>
          <w:sz w:val="24"/>
          <w:szCs w:val="24"/>
          <w:lang w:val="en-US"/>
        </w:rPr>
      </w:pPr>
    </w:p>
    <w:p w:rsidR="223CF657" w:rsidP="223CF657" w:rsidRDefault="223CF657" w14:paraId="679F34DF" w14:textId="27BAA44F">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14248E2E" w14:textId="3511E29C">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3AEEA22D" w14:textId="3E1ECB12">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4A8037" w:rsidRDefault="223CF657" w14:paraId="52C66F26" w14:textId="6D587CE0">
      <w:pPr>
        <w:suppressLineNumbers w:val="0"/>
        <w:bidi w:val="0"/>
        <w:spacing w:before="40" w:beforeAutospacing="off" w:after="0" w:afterAutospacing="off" w:line="480" w:lineRule="auto"/>
        <w:ind/>
        <w:jc w:val="left"/>
        <w:rPr>
          <w:rFonts w:ascii="Calibri Light" w:hAnsi="Calibri Light" w:eastAsia="Calibri Light" w:cs="Calibri Light"/>
          <w:noProof w:val="0"/>
          <w:color w:val="2F5496"/>
          <w:sz w:val="32"/>
          <w:szCs w:val="32"/>
          <w:lang w:val="en-US"/>
        </w:rPr>
      </w:pPr>
    </w:p>
    <w:p w:rsidR="223CF657" w:rsidP="224A8037" w:rsidRDefault="223CF657" w14:paraId="759600DF" w14:textId="6E2D3898">
      <w:pPr>
        <w:suppressLineNumbers w:val="0"/>
        <w:bidi w:val="0"/>
        <w:spacing w:before="40" w:beforeAutospacing="off" w:after="0" w:afterAutospacing="off" w:line="480" w:lineRule="auto"/>
        <w:ind/>
        <w:jc w:val="left"/>
      </w:pPr>
      <w:r w:rsidRPr="224A8037" w:rsidR="19DB3400">
        <w:rPr>
          <w:rFonts w:ascii="Calibri Light" w:hAnsi="Calibri Light" w:eastAsia="Calibri Light" w:cs="Calibri Light"/>
          <w:noProof w:val="0"/>
          <w:color w:val="2F5496"/>
          <w:sz w:val="32"/>
          <w:szCs w:val="32"/>
          <w:lang w:val="en-US"/>
        </w:rPr>
        <w:t xml:space="preserve">LEARNING MENTORS FINAL REPORT </w:t>
      </w:r>
    </w:p>
    <w:p w:rsidR="223CF657" w:rsidP="224A8037" w:rsidRDefault="223CF657" w14:paraId="49D0685F" w14:textId="606257DC">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rsidR="223CF657" w:rsidP="224A8037" w:rsidRDefault="223CF657" w14:paraId="3CAC1BCC" w14:textId="1C316786">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rsidR="223CF657" w:rsidP="224A8037" w:rsidRDefault="223CF657" w14:paraId="2937129C" w14:textId="3A8880AC">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rsidR="223CF657" w:rsidP="224A8037" w:rsidRDefault="223CF657" w14:paraId="559CBBF8" w14:textId="13C59AED">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 xml:space="preserve"> </w:t>
      </w:r>
    </w:p>
    <w:p w:rsidR="223CF657" w:rsidP="224A8037" w:rsidRDefault="223CF657" w14:paraId="04E5CA52" w14:textId="32B5AF1F">
      <w:pPr>
        <w:suppressLineNumbers w:val="0"/>
        <w:bidi w:val="0"/>
        <w:spacing w:before="0" w:beforeAutospacing="off" w:after="200" w:afterAutospacing="off" w:line="276" w:lineRule="auto"/>
        <w:ind/>
        <w:jc w:val="left"/>
      </w:pPr>
      <w:r w:rsidRPr="224A8037" w:rsidR="19DB3400">
        <w:rPr>
          <w:rFonts w:ascii="Arial" w:hAnsi="Arial" w:eastAsia="Arial" w:cs="Arial"/>
          <w:b w:val="1"/>
          <w:bCs w:val="1"/>
          <w:noProof w:val="0"/>
          <w:sz w:val="24"/>
          <w:szCs w:val="24"/>
          <w:u w:val="single"/>
          <w:lang w:val="en-US"/>
        </w:rPr>
        <w:t>Key areas of competence</w:t>
      </w:r>
    </w:p>
    <w:p w:rsidR="223CF657" w:rsidP="224A8037" w:rsidRDefault="223CF657" w14:paraId="6A864A67" w14:textId="1D049C5D">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When considering the level of competence of a student please refer to the marking criteria outlined below:</w:t>
      </w:r>
    </w:p>
    <w:tbl>
      <w:tblPr>
        <w:tblStyle w:val="TableGrid"/>
        <w:bidiVisual w:val="0"/>
        <w:tblW w:w="0" w:type="auto"/>
        <w:tblLook w:val="04A0" w:firstRow="1" w:lastRow="0" w:firstColumn="1" w:lastColumn="0" w:noHBand="0" w:noVBand="1"/>
      </w:tblPr>
      <w:tblGrid>
        <w:gridCol w:w="1431"/>
        <w:gridCol w:w="4611"/>
        <w:gridCol w:w="3318"/>
      </w:tblGrid>
      <w:tr w:rsidR="224A8037" w:rsidTr="224A8037" w14:paraId="136A1DC8">
        <w:trPr>
          <w:trHeight w:val="300"/>
        </w:trPr>
        <w:tc>
          <w:tcPr>
            <w:tcW w:w="1431" w:type="dxa"/>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7229998A" w14:textId="4286A4B2">
            <w:pPr>
              <w:bidi w:val="0"/>
              <w:spacing w:before="0" w:beforeAutospacing="off" w:after="200" w:afterAutospacing="off" w:line="276" w:lineRule="auto"/>
            </w:pPr>
            <w:r w:rsidRPr="224A8037" w:rsidR="224A8037">
              <w:rPr>
                <w:rFonts w:ascii="Arial" w:hAnsi="Arial" w:eastAsia="Arial" w:cs="Arial"/>
                <w:b w:val="1"/>
                <w:bCs w:val="1"/>
                <w:color w:val="000000" w:themeColor="text1" w:themeTint="FF" w:themeShade="FF"/>
                <w:sz w:val="22"/>
                <w:szCs w:val="22"/>
                <w:lang w:val="en-US"/>
              </w:rPr>
              <w:t>Percentage marks towards qualification</w:t>
            </w:r>
          </w:p>
        </w:tc>
        <w:tc>
          <w:tcPr>
            <w:tcW w:w="4611" w:type="dxa"/>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58ABA13A" w14:textId="1AD09FB8">
            <w:pPr>
              <w:bidi w:val="0"/>
              <w:spacing w:before="0" w:beforeAutospacing="off" w:after="200" w:afterAutospacing="off" w:line="276" w:lineRule="auto"/>
            </w:pPr>
            <w:r w:rsidRPr="224A8037" w:rsidR="224A8037">
              <w:rPr>
                <w:rFonts w:ascii="Arial" w:hAnsi="Arial" w:eastAsia="Arial" w:cs="Arial"/>
                <w:b w:val="1"/>
                <w:bCs w:val="1"/>
                <w:color w:val="000000" w:themeColor="text1" w:themeTint="FF" w:themeShade="FF"/>
                <w:sz w:val="22"/>
                <w:szCs w:val="22"/>
                <w:lang w:val="en-US"/>
              </w:rPr>
              <w:t>Description</w:t>
            </w:r>
          </w:p>
        </w:tc>
        <w:tc>
          <w:tcPr>
            <w:tcW w:w="3318" w:type="dxa"/>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75F0502C" w14:textId="482C5496">
            <w:pPr>
              <w:bidi w:val="0"/>
              <w:spacing w:before="0" w:beforeAutospacing="off" w:after="200" w:afterAutospacing="off" w:line="276" w:lineRule="auto"/>
            </w:pPr>
            <w:r w:rsidRPr="224A8037" w:rsidR="224A8037">
              <w:rPr>
                <w:rFonts w:ascii="Arial" w:hAnsi="Arial" w:eastAsia="Arial" w:cs="Arial"/>
                <w:b w:val="1"/>
                <w:bCs w:val="1"/>
                <w:color w:val="000000" w:themeColor="text1" w:themeTint="FF" w:themeShade="FF"/>
                <w:sz w:val="22"/>
                <w:szCs w:val="22"/>
                <w:lang w:val="en-US"/>
              </w:rPr>
              <w:t>Requirements</w:t>
            </w:r>
          </w:p>
        </w:tc>
      </w:tr>
      <w:tr w:rsidR="224A8037" w:rsidTr="224A8037" w14:paraId="0594DE18">
        <w:trPr>
          <w:trHeight w:val="300"/>
        </w:trPr>
        <w:tc>
          <w:tcPr>
            <w:tcW w:w="1431" w:type="dxa"/>
            <w:tcBorders>
              <w:top w:val="single" w:sz="8"/>
              <w:left w:val="single" w:sz="8"/>
              <w:bottom w:val="single" w:sz="8"/>
              <w:right w:val="single" w:sz="8"/>
            </w:tcBorders>
            <w:tcMar>
              <w:left w:w="108" w:type="dxa"/>
              <w:right w:w="108" w:type="dxa"/>
            </w:tcMar>
            <w:vAlign w:val="top"/>
          </w:tcPr>
          <w:p w:rsidR="224A8037" w:rsidP="224A8037" w:rsidRDefault="224A8037" w14:paraId="3568F592" w14:textId="3F4D2D8E">
            <w:pPr>
              <w:bidi w:val="0"/>
              <w:spacing w:before="0" w:beforeAutospacing="off" w:after="200" w:afterAutospacing="off" w:line="276" w:lineRule="auto"/>
            </w:pPr>
            <w:r w:rsidRPr="224A8037" w:rsidR="224A8037">
              <w:rPr>
                <w:rFonts w:ascii="Arial" w:hAnsi="Arial" w:eastAsia="Arial" w:cs="Arial"/>
                <w:sz w:val="22"/>
                <w:szCs w:val="22"/>
                <w:lang w:val="en-US"/>
              </w:rPr>
              <w:t>70% &lt;</w:t>
            </w:r>
          </w:p>
        </w:tc>
        <w:tc>
          <w:tcPr>
            <w:tcW w:w="4611" w:type="dxa"/>
            <w:tcBorders>
              <w:top w:val="single" w:sz="8"/>
              <w:left w:val="single" w:sz="8"/>
              <w:bottom w:val="single" w:sz="8"/>
              <w:right w:val="single" w:sz="8"/>
            </w:tcBorders>
            <w:tcMar>
              <w:left w:w="108" w:type="dxa"/>
              <w:right w:w="108" w:type="dxa"/>
            </w:tcMar>
            <w:vAlign w:val="top"/>
          </w:tcPr>
          <w:p w:rsidR="224A8037" w:rsidP="224A8037" w:rsidRDefault="224A8037" w14:paraId="4592FFC0" w14:textId="74CF89E6">
            <w:pPr>
              <w:bidi w:val="0"/>
              <w:spacing w:before="0" w:beforeAutospacing="off" w:after="200" w:afterAutospacing="off" w:line="276" w:lineRule="auto"/>
            </w:pPr>
            <w:r w:rsidRPr="224A8037" w:rsidR="224A8037">
              <w:rPr>
                <w:rFonts w:ascii="Arial" w:hAnsi="Arial" w:eastAsia="Arial" w:cs="Arial"/>
                <w:sz w:val="22"/>
                <w:szCs w:val="22"/>
                <w:lang w:val="en-US"/>
              </w:rPr>
              <w:t>An exceptional trainee Youth worker who is a reflective practitioner; shows initiative and an ability to work independently for a sustained period; demonstrates thoroughness and commitment to all aspects of professional practice.</w:t>
            </w:r>
          </w:p>
        </w:tc>
        <w:tc>
          <w:tcPr>
            <w:tcW w:w="3318" w:type="dxa"/>
            <w:tcBorders>
              <w:top w:val="single" w:sz="8"/>
              <w:left w:val="single" w:sz="8"/>
              <w:bottom w:val="single" w:sz="8"/>
              <w:right w:val="single" w:sz="8"/>
            </w:tcBorders>
            <w:tcMar>
              <w:left w:w="108" w:type="dxa"/>
              <w:right w:w="108" w:type="dxa"/>
            </w:tcMar>
            <w:vAlign w:val="top"/>
          </w:tcPr>
          <w:p w:rsidR="224A8037" w:rsidP="224A8037" w:rsidRDefault="224A8037" w14:paraId="5E4FE326" w14:textId="0B500999">
            <w:pPr>
              <w:bidi w:val="0"/>
              <w:spacing w:before="0" w:beforeAutospacing="off" w:after="200" w:afterAutospacing="off" w:line="276" w:lineRule="auto"/>
            </w:pPr>
            <w:r w:rsidRPr="224A8037" w:rsidR="224A8037">
              <w:rPr>
                <w:rFonts w:ascii="Arial" w:hAnsi="Arial" w:eastAsia="Arial" w:cs="Arial"/>
                <w:sz w:val="22"/>
                <w:szCs w:val="22"/>
                <w:lang w:val="en-US"/>
              </w:rPr>
              <w:t xml:space="preserve"> </w:t>
            </w:r>
          </w:p>
        </w:tc>
      </w:tr>
      <w:tr w:rsidR="224A8037" w:rsidTr="224A8037" w14:paraId="0CB1C235">
        <w:trPr>
          <w:trHeight w:val="300"/>
        </w:trPr>
        <w:tc>
          <w:tcPr>
            <w:tcW w:w="1431" w:type="dxa"/>
            <w:tcBorders>
              <w:top w:val="single" w:sz="8"/>
              <w:left w:val="single" w:sz="8"/>
              <w:bottom w:val="single" w:sz="8"/>
              <w:right w:val="single" w:sz="8"/>
            </w:tcBorders>
            <w:tcMar>
              <w:left w:w="108" w:type="dxa"/>
              <w:right w:w="108" w:type="dxa"/>
            </w:tcMar>
            <w:vAlign w:val="top"/>
          </w:tcPr>
          <w:p w:rsidR="224A8037" w:rsidP="224A8037" w:rsidRDefault="224A8037" w14:paraId="249F4E98" w14:textId="1B8546D8">
            <w:pPr>
              <w:bidi w:val="0"/>
              <w:spacing w:before="0" w:beforeAutospacing="off" w:after="200" w:afterAutospacing="off" w:line="276" w:lineRule="auto"/>
            </w:pPr>
            <w:r w:rsidRPr="224A8037" w:rsidR="224A8037">
              <w:rPr>
                <w:rFonts w:ascii="Arial" w:hAnsi="Arial" w:eastAsia="Arial" w:cs="Arial"/>
                <w:sz w:val="22"/>
                <w:szCs w:val="22"/>
                <w:lang w:val="en-US"/>
              </w:rPr>
              <w:t>60 – 69%</w:t>
            </w:r>
          </w:p>
        </w:tc>
        <w:tc>
          <w:tcPr>
            <w:tcW w:w="4611" w:type="dxa"/>
            <w:tcBorders>
              <w:top w:val="single" w:sz="8"/>
              <w:left w:val="single" w:sz="8"/>
              <w:bottom w:val="single" w:sz="8"/>
              <w:right w:val="single" w:sz="8"/>
            </w:tcBorders>
            <w:tcMar>
              <w:left w:w="108" w:type="dxa"/>
              <w:right w:w="108" w:type="dxa"/>
            </w:tcMar>
            <w:vAlign w:val="top"/>
          </w:tcPr>
          <w:p w:rsidR="224A8037" w:rsidP="224A8037" w:rsidRDefault="224A8037" w14:paraId="072CB18E" w14:textId="447D1B4E">
            <w:pPr>
              <w:bidi w:val="0"/>
              <w:spacing w:before="0" w:beforeAutospacing="off" w:after="200" w:afterAutospacing="off" w:line="276" w:lineRule="auto"/>
            </w:pPr>
            <w:r w:rsidRPr="224A8037" w:rsidR="224A8037">
              <w:rPr>
                <w:rFonts w:ascii="Arial" w:hAnsi="Arial" w:eastAsia="Arial" w:cs="Arial"/>
                <w:sz w:val="22"/>
                <w:szCs w:val="22"/>
                <w:lang w:val="en-US"/>
              </w:rPr>
              <w:t>An effective trainee youth worker who displays a degree of independence and commitment to further professional development.</w:t>
            </w:r>
          </w:p>
        </w:tc>
        <w:tc>
          <w:tcPr>
            <w:tcW w:w="3318" w:type="dxa"/>
            <w:tcBorders>
              <w:top w:val="single" w:sz="8"/>
              <w:left w:val="single" w:sz="8"/>
              <w:bottom w:val="single" w:sz="8"/>
              <w:right w:val="single" w:sz="8"/>
            </w:tcBorders>
            <w:tcMar>
              <w:left w:w="108" w:type="dxa"/>
              <w:right w:w="108" w:type="dxa"/>
            </w:tcMar>
            <w:vAlign w:val="top"/>
          </w:tcPr>
          <w:p w:rsidR="224A8037" w:rsidP="224A8037" w:rsidRDefault="224A8037" w14:paraId="2CC7EE9D" w14:textId="11437845">
            <w:pPr>
              <w:bidi w:val="0"/>
              <w:spacing w:before="0" w:beforeAutospacing="off" w:after="200" w:afterAutospacing="off" w:line="276" w:lineRule="auto"/>
            </w:pPr>
            <w:r w:rsidRPr="224A8037" w:rsidR="224A8037">
              <w:rPr>
                <w:rFonts w:ascii="Arial" w:hAnsi="Arial" w:eastAsia="Arial" w:cs="Arial"/>
                <w:sz w:val="22"/>
                <w:szCs w:val="22"/>
                <w:lang w:val="en-US"/>
              </w:rPr>
              <w:t xml:space="preserve"> </w:t>
            </w:r>
          </w:p>
        </w:tc>
      </w:tr>
      <w:tr w:rsidR="224A8037" w:rsidTr="224A8037" w14:paraId="38A05E63">
        <w:trPr>
          <w:trHeight w:val="300"/>
        </w:trPr>
        <w:tc>
          <w:tcPr>
            <w:tcW w:w="1431" w:type="dxa"/>
            <w:tcBorders>
              <w:top w:val="single" w:sz="8"/>
              <w:left w:val="single" w:sz="8"/>
              <w:bottom w:val="single" w:sz="8"/>
              <w:right w:val="single" w:sz="8"/>
            </w:tcBorders>
            <w:tcMar>
              <w:left w:w="108" w:type="dxa"/>
              <w:right w:w="108" w:type="dxa"/>
            </w:tcMar>
            <w:vAlign w:val="top"/>
          </w:tcPr>
          <w:p w:rsidR="224A8037" w:rsidP="224A8037" w:rsidRDefault="224A8037" w14:paraId="11318220" w14:textId="3C7DAFCA">
            <w:pPr>
              <w:bidi w:val="0"/>
              <w:spacing w:before="0" w:beforeAutospacing="off" w:after="200" w:afterAutospacing="off" w:line="276" w:lineRule="auto"/>
            </w:pPr>
            <w:r w:rsidRPr="224A8037" w:rsidR="224A8037">
              <w:rPr>
                <w:rFonts w:ascii="Arial" w:hAnsi="Arial" w:eastAsia="Arial" w:cs="Arial"/>
                <w:sz w:val="22"/>
                <w:szCs w:val="22"/>
                <w:lang w:val="en-US"/>
              </w:rPr>
              <w:t>50 – 59%</w:t>
            </w:r>
          </w:p>
        </w:tc>
        <w:tc>
          <w:tcPr>
            <w:tcW w:w="4611" w:type="dxa"/>
            <w:tcBorders>
              <w:top w:val="single" w:sz="8"/>
              <w:left w:val="single" w:sz="8"/>
              <w:bottom w:val="single" w:sz="8"/>
              <w:right w:val="single" w:sz="8"/>
            </w:tcBorders>
            <w:tcMar>
              <w:left w:w="108" w:type="dxa"/>
              <w:right w:w="108" w:type="dxa"/>
            </w:tcMar>
            <w:vAlign w:val="top"/>
          </w:tcPr>
          <w:p w:rsidR="224A8037" w:rsidP="224A8037" w:rsidRDefault="224A8037" w14:paraId="46FEC7A7" w14:textId="40445B5D">
            <w:pPr>
              <w:tabs>
                <w:tab w:val="left" w:leader="none" w:pos="1298"/>
              </w:tabs>
              <w:bidi w:val="0"/>
              <w:spacing w:before="0" w:beforeAutospacing="off" w:after="200" w:afterAutospacing="off" w:line="276" w:lineRule="auto"/>
            </w:pPr>
            <w:r w:rsidRPr="224A8037" w:rsidR="224A8037">
              <w:rPr>
                <w:rFonts w:ascii="Arial" w:hAnsi="Arial" w:eastAsia="Arial" w:cs="Arial"/>
                <w:sz w:val="22"/>
                <w:szCs w:val="22"/>
                <w:lang w:val="en-US"/>
              </w:rPr>
              <w:t>A satisfactory trainee youth worker who has met the requirements appropriate for a professionally qualified Youth Worker and with further experience should develop into an effective youth worker.</w:t>
            </w:r>
          </w:p>
        </w:tc>
        <w:tc>
          <w:tcPr>
            <w:tcW w:w="3318" w:type="dxa"/>
            <w:tcBorders>
              <w:top w:val="single" w:sz="8"/>
              <w:left w:val="single" w:sz="8"/>
              <w:bottom w:val="single" w:sz="8"/>
              <w:right w:val="single" w:sz="8"/>
            </w:tcBorders>
            <w:tcMar>
              <w:left w:w="108" w:type="dxa"/>
              <w:right w:w="108" w:type="dxa"/>
            </w:tcMar>
            <w:vAlign w:val="top"/>
          </w:tcPr>
          <w:p w:rsidR="224A8037" w:rsidP="224A8037" w:rsidRDefault="224A8037" w14:paraId="2A87D633" w14:textId="0C8C37BF">
            <w:pPr>
              <w:bidi w:val="0"/>
              <w:spacing w:before="0" w:beforeAutospacing="off" w:after="200" w:afterAutospacing="off" w:line="276" w:lineRule="auto"/>
            </w:pPr>
            <w:r w:rsidRPr="224A8037" w:rsidR="224A8037">
              <w:rPr>
                <w:rFonts w:ascii="Arial" w:hAnsi="Arial" w:eastAsia="Arial" w:cs="Arial"/>
                <w:sz w:val="22"/>
                <w:szCs w:val="22"/>
                <w:lang w:val="en-US"/>
              </w:rPr>
              <w:t xml:space="preserve"> </w:t>
            </w:r>
          </w:p>
        </w:tc>
      </w:tr>
      <w:tr w:rsidR="224A8037" w:rsidTr="224A8037" w14:paraId="70A7F589">
        <w:trPr>
          <w:trHeight w:val="300"/>
        </w:trPr>
        <w:tc>
          <w:tcPr>
            <w:tcW w:w="1431" w:type="dxa"/>
            <w:tcBorders>
              <w:top w:val="single" w:sz="8"/>
              <w:left w:val="single" w:sz="8"/>
              <w:bottom w:val="single" w:sz="8"/>
              <w:right w:val="single" w:sz="8"/>
            </w:tcBorders>
            <w:tcMar>
              <w:left w:w="108" w:type="dxa"/>
              <w:right w:w="108" w:type="dxa"/>
            </w:tcMar>
            <w:vAlign w:val="top"/>
          </w:tcPr>
          <w:p w:rsidR="224A8037" w:rsidP="224A8037" w:rsidRDefault="224A8037" w14:paraId="5F4A2259" w14:textId="464EB101">
            <w:pPr>
              <w:bidi w:val="0"/>
              <w:spacing w:before="0" w:beforeAutospacing="off" w:after="200" w:afterAutospacing="off" w:line="276" w:lineRule="auto"/>
            </w:pPr>
            <w:r w:rsidRPr="224A8037" w:rsidR="224A8037">
              <w:rPr>
                <w:rFonts w:ascii="Arial" w:hAnsi="Arial" w:eastAsia="Arial" w:cs="Arial"/>
                <w:sz w:val="22"/>
                <w:szCs w:val="22"/>
                <w:lang w:val="en-US"/>
              </w:rPr>
              <w:t>40 – 49%</w:t>
            </w:r>
          </w:p>
        </w:tc>
        <w:tc>
          <w:tcPr>
            <w:tcW w:w="4611" w:type="dxa"/>
            <w:tcBorders>
              <w:top w:val="single" w:sz="8"/>
              <w:left w:val="single" w:sz="8"/>
              <w:bottom w:val="single" w:sz="8"/>
              <w:right w:val="single" w:sz="8"/>
            </w:tcBorders>
            <w:tcMar>
              <w:left w:w="108" w:type="dxa"/>
              <w:right w:w="108" w:type="dxa"/>
            </w:tcMar>
            <w:vAlign w:val="top"/>
          </w:tcPr>
          <w:p w:rsidR="224A8037" w:rsidP="224A8037" w:rsidRDefault="224A8037" w14:paraId="08566CF8" w14:textId="5D5EAED6">
            <w:pPr>
              <w:bidi w:val="0"/>
              <w:spacing w:before="0" w:beforeAutospacing="off" w:after="200" w:afterAutospacing="off" w:line="276" w:lineRule="auto"/>
            </w:pPr>
            <w:r w:rsidRPr="224A8037" w:rsidR="224A8037">
              <w:rPr>
                <w:rFonts w:ascii="Arial" w:hAnsi="Arial" w:eastAsia="Arial" w:cs="Arial"/>
                <w:sz w:val="22"/>
                <w:szCs w:val="22"/>
                <w:lang w:val="en-US"/>
              </w:rPr>
              <w:t>A rather weak trainee youth worker with a basic level of knowledge or skill.  May be very poorly organised with very limited understanding of important concepts</w:t>
            </w:r>
          </w:p>
        </w:tc>
        <w:tc>
          <w:tcPr>
            <w:tcW w:w="3318" w:type="dxa"/>
            <w:tcBorders>
              <w:top w:val="single" w:sz="8"/>
              <w:left w:val="single" w:sz="8"/>
              <w:bottom w:val="single" w:sz="8"/>
              <w:right w:val="single" w:sz="8"/>
            </w:tcBorders>
            <w:tcMar>
              <w:left w:w="108" w:type="dxa"/>
              <w:right w:w="108" w:type="dxa"/>
            </w:tcMar>
            <w:vAlign w:val="top"/>
          </w:tcPr>
          <w:p w:rsidR="224A8037" w:rsidP="224A8037" w:rsidRDefault="224A8037" w14:paraId="092AC54B" w14:textId="0BF726E0">
            <w:pPr>
              <w:bidi w:val="0"/>
              <w:spacing w:before="0" w:beforeAutospacing="off" w:after="200" w:afterAutospacing="off" w:line="276" w:lineRule="auto"/>
            </w:pPr>
            <w:r w:rsidRPr="224A8037" w:rsidR="224A8037">
              <w:rPr>
                <w:rFonts w:ascii="Arial" w:hAnsi="Arial" w:eastAsia="Arial" w:cs="Arial"/>
                <w:sz w:val="22"/>
                <w:szCs w:val="22"/>
                <w:lang w:val="en-US"/>
              </w:rPr>
              <w:t xml:space="preserve"> </w:t>
            </w:r>
          </w:p>
        </w:tc>
      </w:tr>
      <w:tr w:rsidR="224A8037" w:rsidTr="224A8037" w14:paraId="5FB1792F">
        <w:trPr>
          <w:trHeight w:val="300"/>
        </w:trPr>
        <w:tc>
          <w:tcPr>
            <w:tcW w:w="1431" w:type="dxa"/>
            <w:tcBorders>
              <w:top w:val="single" w:sz="8"/>
              <w:left w:val="single" w:sz="8"/>
              <w:bottom w:val="single" w:sz="8"/>
              <w:right w:val="single" w:sz="8"/>
            </w:tcBorders>
            <w:tcMar>
              <w:left w:w="108" w:type="dxa"/>
              <w:right w:w="108" w:type="dxa"/>
            </w:tcMar>
            <w:vAlign w:val="top"/>
          </w:tcPr>
          <w:p w:rsidR="224A8037" w:rsidP="224A8037" w:rsidRDefault="224A8037" w14:paraId="1D402564" w14:textId="08551574">
            <w:pPr>
              <w:bidi w:val="0"/>
              <w:spacing w:before="0" w:beforeAutospacing="off" w:after="200" w:afterAutospacing="off" w:line="276" w:lineRule="auto"/>
            </w:pPr>
            <w:r w:rsidRPr="224A8037" w:rsidR="224A8037">
              <w:rPr>
                <w:rFonts w:ascii="Arial" w:hAnsi="Arial" w:eastAsia="Arial" w:cs="Arial"/>
                <w:color w:val="4472C4"/>
                <w:sz w:val="22"/>
                <w:szCs w:val="22"/>
                <w:lang w:val="en-US"/>
              </w:rPr>
              <w:t xml:space="preserve">&lt; </w:t>
            </w:r>
            <w:r w:rsidRPr="224A8037" w:rsidR="224A8037">
              <w:rPr>
                <w:rFonts w:ascii="Arial" w:hAnsi="Arial" w:eastAsia="Arial" w:cs="Arial"/>
                <w:sz w:val="22"/>
                <w:szCs w:val="22"/>
                <w:lang w:val="en-US"/>
              </w:rPr>
              <w:t>40%</w:t>
            </w:r>
          </w:p>
        </w:tc>
        <w:tc>
          <w:tcPr>
            <w:tcW w:w="4611" w:type="dxa"/>
            <w:tcBorders>
              <w:top w:val="single" w:sz="8"/>
              <w:left w:val="single" w:sz="8"/>
              <w:bottom w:val="single" w:sz="8"/>
              <w:right w:val="single" w:sz="8"/>
            </w:tcBorders>
            <w:tcMar>
              <w:left w:w="108" w:type="dxa"/>
              <w:right w:w="108" w:type="dxa"/>
            </w:tcMar>
            <w:vAlign w:val="top"/>
          </w:tcPr>
          <w:p w:rsidR="224A8037" w:rsidP="224A8037" w:rsidRDefault="224A8037" w14:paraId="72E863BD" w14:textId="0A8472A2">
            <w:pPr>
              <w:bidi w:val="0"/>
              <w:spacing w:before="0" w:beforeAutospacing="off" w:after="200" w:afterAutospacing="off" w:line="276" w:lineRule="auto"/>
            </w:pPr>
            <w:r w:rsidRPr="224A8037" w:rsidR="224A8037">
              <w:rPr>
                <w:rFonts w:ascii="Arial" w:hAnsi="Arial" w:eastAsia="Arial" w:cs="Arial"/>
                <w:sz w:val="22"/>
                <w:szCs w:val="22"/>
                <w:lang w:val="en-US"/>
              </w:rPr>
              <w:t>A weak trainee youth worker who has been unable or unwilling to meet the required standard, may demonstrate inappropriate values or lack understanding or attention to detail.</w:t>
            </w:r>
          </w:p>
        </w:tc>
        <w:tc>
          <w:tcPr>
            <w:tcW w:w="3318" w:type="dxa"/>
            <w:tcBorders>
              <w:top w:val="single" w:sz="8"/>
              <w:left w:val="single" w:sz="8"/>
              <w:bottom w:val="single" w:sz="8"/>
              <w:right w:val="single" w:sz="8"/>
            </w:tcBorders>
            <w:tcMar>
              <w:left w:w="108" w:type="dxa"/>
              <w:right w:w="108" w:type="dxa"/>
            </w:tcMar>
            <w:vAlign w:val="top"/>
          </w:tcPr>
          <w:p w:rsidR="224A8037" w:rsidP="224A8037" w:rsidRDefault="224A8037" w14:paraId="2F31BFC3" w14:textId="7FC6C56D">
            <w:pPr>
              <w:bidi w:val="0"/>
              <w:spacing w:before="0" w:beforeAutospacing="off" w:after="200" w:afterAutospacing="off" w:line="276" w:lineRule="auto"/>
            </w:pPr>
            <w:r w:rsidRPr="224A8037" w:rsidR="224A8037">
              <w:rPr>
                <w:rFonts w:ascii="Arial" w:hAnsi="Arial" w:eastAsia="Arial" w:cs="Arial"/>
                <w:sz w:val="22"/>
                <w:szCs w:val="22"/>
                <w:lang w:val="en-US"/>
              </w:rPr>
              <w:t xml:space="preserve"> </w:t>
            </w:r>
          </w:p>
        </w:tc>
      </w:tr>
    </w:tbl>
    <w:p w:rsidR="223CF657" w:rsidP="224A8037" w:rsidRDefault="223CF657" w14:paraId="4C93EC7E" w14:textId="776123B5">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 xml:space="preserve"> </w:t>
      </w:r>
    </w:p>
    <w:p w:rsidR="223CF657" w:rsidP="224A8037" w:rsidRDefault="223CF657" w14:paraId="38C553E2" w14:textId="63517351">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 xml:space="preserve">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p>
    <w:p w:rsidR="223CF657" w:rsidP="224A8037" w:rsidRDefault="223CF657" w14:paraId="05FF71B8" w14:textId="1DB5B76F">
      <w:pPr>
        <w:suppressLineNumbers w:val="0"/>
        <w:bidi w:val="0"/>
        <w:spacing w:before="0" w:beforeAutospacing="off" w:after="200" w:afterAutospacing="off" w:line="276" w:lineRule="auto"/>
        <w:ind/>
        <w:jc w:val="left"/>
      </w:pPr>
      <w:r w:rsidRPr="224A8037" w:rsidR="19DB3400">
        <w:rPr>
          <w:rFonts w:ascii="Arial" w:hAnsi="Arial" w:eastAsia="Arial" w:cs="Arial"/>
          <w:noProof w:val="0"/>
          <w:sz w:val="24"/>
          <w:szCs w:val="24"/>
          <w:lang w:val="en-US"/>
        </w:rPr>
        <w:t xml:space="preserve"> </w:t>
      </w:r>
    </w:p>
    <w:p w:rsidR="223CF657" w:rsidP="224A8037" w:rsidRDefault="223CF657" w14:paraId="6A51680A" w14:textId="76E6BC39">
      <w:pPr>
        <w:suppressLineNumbers w:val="0"/>
        <w:bidi w:val="0"/>
        <w:spacing w:before="0" w:beforeAutospacing="off" w:after="0" w:afterAutospacing="off" w:line="254" w:lineRule="auto"/>
        <w:ind/>
        <w:jc w:val="left"/>
      </w:pPr>
      <w:r w:rsidRPr="224A8037" w:rsidR="19DB3400">
        <w:rPr>
          <w:rFonts w:ascii="Arial" w:hAnsi="Arial" w:eastAsia="Arial" w:cs="Arial"/>
          <w:noProof w:val="0"/>
          <w:sz w:val="24"/>
          <w:szCs w:val="24"/>
          <w:lang w:val="en-US"/>
        </w:rPr>
        <w:t xml:space="preserve"> </w:t>
      </w:r>
    </w:p>
    <w:tbl>
      <w:tblPr>
        <w:tblStyle w:val="TableNormal"/>
        <w:bidiVisual w:val="0"/>
        <w:tblW w:w="0" w:type="auto"/>
        <w:tblLook w:val="04A0" w:firstRow="1" w:lastRow="0" w:firstColumn="1" w:lastColumn="0" w:noHBand="0" w:noVBand="1"/>
      </w:tblPr>
      <w:tblGrid>
        <w:gridCol w:w="1556"/>
        <w:gridCol w:w="1454"/>
        <w:gridCol w:w="1030"/>
        <w:gridCol w:w="1027"/>
        <w:gridCol w:w="455"/>
        <w:gridCol w:w="966"/>
        <w:gridCol w:w="455"/>
        <w:gridCol w:w="931"/>
        <w:gridCol w:w="455"/>
        <w:gridCol w:w="1030"/>
      </w:tblGrid>
      <w:tr w:rsidR="224A8037" w:rsidTr="224A8037" w14:paraId="56797718">
        <w:trPr>
          <w:trHeight w:val="300"/>
        </w:trPr>
        <w:tc>
          <w:tcPr>
            <w:tcW w:w="3010" w:type="dxa"/>
            <w:gridSpan w:val="2"/>
            <w:tcBorders>
              <w:top w:val="single" w:sz="8"/>
              <w:left w:val="single" w:sz="8"/>
              <w:bottom w:val="single" w:sz="8"/>
              <w:right w:val="single" w:sz="8"/>
            </w:tcBorders>
            <w:tcMar>
              <w:left w:w="108" w:type="dxa"/>
              <w:right w:w="108" w:type="dxa"/>
            </w:tcMar>
            <w:vAlign w:val="top"/>
          </w:tcPr>
          <w:p w:rsidR="224A8037" w:rsidP="224A8037" w:rsidRDefault="224A8037" w14:paraId="0BBD4181" w14:textId="2D3692F7">
            <w:pPr>
              <w:bidi w:val="0"/>
              <w:spacing w:before="0" w:beforeAutospacing="off" w:after="0" w:afterAutospacing="off" w:line="254" w:lineRule="auto"/>
            </w:pPr>
            <w:r w:rsidRPr="224A8037" w:rsidR="224A8037">
              <w:rPr>
                <w:rFonts w:ascii="Arial" w:hAnsi="Arial" w:eastAsia="Arial" w:cs="Arial"/>
                <w:sz w:val="24"/>
                <w:szCs w:val="24"/>
                <w:lang w:val="en-US"/>
              </w:rPr>
              <w:t xml:space="preserve"> </w:t>
            </w:r>
          </w:p>
        </w:tc>
        <w:tc>
          <w:tcPr>
            <w:tcW w:w="6349" w:type="dxa"/>
            <w:gridSpan w:val="8"/>
            <w:tcBorders>
              <w:top w:val="single" w:sz="8"/>
              <w:left w:val="nil"/>
              <w:bottom w:val="single" w:sz="8"/>
              <w:right w:val="single" w:sz="8"/>
            </w:tcBorders>
            <w:shd w:val="clear" w:color="auto" w:fill="E7E6E6"/>
            <w:tcMar>
              <w:left w:w="108" w:type="dxa"/>
              <w:right w:w="108" w:type="dxa"/>
            </w:tcMar>
            <w:vAlign w:val="top"/>
          </w:tcPr>
          <w:p w:rsidR="224A8037" w:rsidP="224A8037" w:rsidRDefault="224A8037" w14:paraId="4E4B993E" w14:textId="1CA43269">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Please tick the appropriate box.  </w:t>
            </w:r>
          </w:p>
        </w:tc>
      </w:tr>
      <w:tr w:rsidR="224A8037" w:rsidTr="224A8037" w14:paraId="5FA18445">
        <w:trPr>
          <w:trHeight w:val="300"/>
        </w:trPr>
        <w:tc>
          <w:tcPr>
            <w:tcW w:w="3010" w:type="dxa"/>
            <w:gridSpan w:val="2"/>
            <w:vMerge w:val="restart"/>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05CF13A7" w14:textId="5D418A3C">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Work with Young People in accordance with the pillars of Youth Work in Wales: Principles and Purposes </w:t>
            </w:r>
          </w:p>
        </w:tc>
        <w:tc>
          <w:tcPr>
            <w:tcW w:w="1030" w:type="dxa"/>
            <w:tcBorders>
              <w:top w:val="single" w:sz="8"/>
              <w:left w:val="nil"/>
              <w:bottom w:val="single" w:sz="8"/>
              <w:right w:val="single" w:sz="8"/>
            </w:tcBorders>
            <w:shd w:val="clear" w:color="auto" w:fill="E7E6E6"/>
            <w:tcMar>
              <w:left w:w="108" w:type="dxa"/>
              <w:right w:w="108" w:type="dxa"/>
            </w:tcMar>
            <w:vAlign w:val="top"/>
          </w:tcPr>
          <w:p w:rsidR="224A8037" w:rsidP="224A8037" w:rsidRDefault="224A8037" w14:paraId="532BE39E" w14:textId="6D5CC6CD">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3016BCA4" w14:textId="330AD47A">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42D39056" w14:textId="37050C45">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4D983756" w14:textId="00886259">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6B9ACBCE" w14:textId="58224B79">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2CDD654A">
        <w:trPr>
          <w:trHeight w:val="300"/>
        </w:trPr>
        <w:tc>
          <w:tcPr>
            <w:tcW w:w="3010" w:type="dxa"/>
            <w:gridSpan w:val="2"/>
            <w:vMerge/>
            <w:tcBorders>
              <w:top w:sz="0"/>
              <w:left w:val="single" w:sz="0"/>
              <w:bottom w:sz="0"/>
              <w:right w:val="single" w:sz="0"/>
            </w:tcBorders>
            <w:tcMar/>
            <w:vAlign w:val="center"/>
          </w:tcPr>
          <w:p w14:paraId="6381862A"/>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492A815B" w14:textId="748FE1DE">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2ED04815" w14:textId="4B161860">
            <w:pPr>
              <w:bidi w:val="0"/>
              <w:spacing w:before="0" w:beforeAutospacing="off" w:after="0" w:afterAutospacing="off" w:line="254" w:lineRule="auto"/>
            </w:pPr>
            <w:r w:rsidRPr="224A8037" w:rsidR="224A8037">
              <w:rPr>
                <w:rFonts w:ascii="Arial" w:hAnsi="Arial" w:eastAsia="Arial" w:cs="Arial"/>
                <w:sz w:val="24"/>
                <w:szCs w:val="24"/>
              </w:rPr>
              <w:t xml:space="preserve"> </w:t>
            </w:r>
            <w:r w:rsidRPr="224A8037" w:rsidR="224A8037">
              <w:rPr>
                <w:rFonts w:ascii="Wingdings" w:hAnsi="Wingdings" w:eastAsia="Wingdings" w:cs="Wingdings"/>
                <w:sz w:val="24"/>
                <w:szCs w:val="24"/>
              </w:rPr>
              <w:t>ü</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5FA224E5" w14:textId="5D466C47">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76FBE5BA" w14:textId="3579B027">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12812458" w14:textId="25CB78BD">
            <w:pPr>
              <w:bidi w:val="0"/>
              <w:spacing w:before="0" w:beforeAutospacing="off" w:after="0" w:afterAutospacing="off" w:line="254" w:lineRule="auto"/>
            </w:pPr>
            <w:r w:rsidRPr="224A8037" w:rsidR="224A8037">
              <w:rPr>
                <w:rFonts w:ascii="Arial" w:hAnsi="Arial" w:eastAsia="Arial" w:cs="Arial"/>
                <w:sz w:val="24"/>
                <w:szCs w:val="24"/>
              </w:rPr>
              <w:t xml:space="preserve"> </w:t>
            </w:r>
          </w:p>
        </w:tc>
      </w:tr>
      <w:tr w:rsidR="224A8037" w:rsidTr="224A8037" w14:paraId="5C7AB45E">
        <w:trPr>
          <w:trHeight w:val="300"/>
        </w:trPr>
        <w:tc>
          <w:tcPr>
            <w:tcW w:w="3010" w:type="dxa"/>
            <w:gridSpan w:val="2"/>
            <w:vMerge/>
            <w:tcBorders>
              <w:top w:sz="0"/>
              <w:left w:val="single" w:sz="0"/>
              <w:bottom w:val="single" w:sz="0"/>
              <w:right w:val="single" w:sz="0"/>
            </w:tcBorders>
            <w:tcMar/>
            <w:vAlign w:val="center"/>
          </w:tcPr>
          <w:p w14:paraId="7214EB8C"/>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7299DF8B" w14:textId="5408DD40">
            <w:pPr>
              <w:bidi w:val="0"/>
              <w:spacing w:before="0" w:beforeAutospacing="off" w:after="0" w:afterAutospacing="off" w:line="254" w:lineRule="auto"/>
            </w:pPr>
            <w:r w:rsidRPr="224A8037" w:rsidR="224A8037">
              <w:rPr>
                <w:rFonts w:ascii="Arial" w:hAnsi="Arial" w:eastAsia="Arial" w:cs="Arial"/>
                <w:sz w:val="24"/>
                <w:szCs w:val="24"/>
              </w:rPr>
              <w:t>Comments: Sam has been able to demonstrate good use of the principles and purposes of youth work in planning, delivery and reflection of his practice to ensure that his work is fully conversant with the 5 pillars and also is commensurate with other policy and strategy areas within the field of Youth Justice such as Child First, Offender Second and also the Person Centred approaches embedded in rights based practice.</w:t>
            </w:r>
          </w:p>
        </w:tc>
      </w:tr>
      <w:tr w:rsidR="224A8037" w:rsidTr="224A8037" w14:paraId="030315E8">
        <w:trPr>
          <w:trHeight w:val="300"/>
        </w:trPr>
        <w:tc>
          <w:tcPr>
            <w:tcW w:w="3010" w:type="dxa"/>
            <w:gridSpan w:val="2"/>
            <w:vMerge w:val="restart"/>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7194CEB4" w14:textId="715435A3">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Facilitate the personal, social and educational development of young people </w:t>
            </w:r>
          </w:p>
        </w:tc>
        <w:tc>
          <w:tcPr>
            <w:tcW w:w="1030" w:type="dxa"/>
            <w:tcBorders>
              <w:top w:val="single" w:sz="8"/>
              <w:left w:val="nil"/>
              <w:bottom w:val="single" w:sz="8"/>
              <w:right w:val="single" w:sz="8"/>
            </w:tcBorders>
            <w:shd w:val="clear" w:color="auto" w:fill="E7E6E6"/>
            <w:tcMar>
              <w:left w:w="108" w:type="dxa"/>
              <w:right w:w="108" w:type="dxa"/>
            </w:tcMar>
            <w:vAlign w:val="top"/>
          </w:tcPr>
          <w:p w:rsidR="224A8037" w:rsidP="224A8037" w:rsidRDefault="224A8037" w14:paraId="21D951DF" w14:textId="2CD609AC">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23184EC1" w14:textId="4917AD9D">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6D007848" w14:textId="718A183A">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5F1A5065" w14:textId="37C0A37F">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3795EE25" w14:textId="73D46122">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02241DBB">
        <w:trPr>
          <w:trHeight w:val="300"/>
        </w:trPr>
        <w:tc>
          <w:tcPr>
            <w:tcW w:w="3010" w:type="dxa"/>
            <w:gridSpan w:val="2"/>
            <w:vMerge/>
            <w:tcBorders>
              <w:top w:sz="0"/>
              <w:left w:val="single" w:sz="0"/>
              <w:bottom w:sz="0"/>
              <w:right w:val="single" w:sz="0"/>
            </w:tcBorders>
            <w:tcMar/>
            <w:vAlign w:val="center"/>
          </w:tcPr>
          <w:p w14:paraId="22CF3935"/>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5B049493" w14:textId="0355E894">
            <w:pPr>
              <w:bidi w:val="0"/>
              <w:spacing w:before="0" w:beforeAutospacing="off" w:after="0" w:afterAutospacing="off" w:line="254" w:lineRule="auto"/>
            </w:pPr>
            <w:r w:rsidRPr="224A8037" w:rsidR="224A8037">
              <w:rPr>
                <w:rFonts w:ascii="Arial" w:hAnsi="Arial" w:eastAsia="Arial" w:cs="Arial"/>
                <w:sz w:val="24"/>
                <w:szCs w:val="24"/>
              </w:rPr>
              <w:t xml:space="preserve"> </w:t>
            </w:r>
            <w:r w:rsidRPr="224A8037" w:rsidR="224A8037">
              <w:rPr>
                <w:rFonts w:ascii="Wingdings" w:hAnsi="Wingdings" w:eastAsia="Wingdings" w:cs="Wingdings"/>
                <w:sz w:val="24"/>
                <w:szCs w:val="24"/>
              </w:rPr>
              <w:t>ü</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524CBECF" w14:textId="7996090C">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6481842A" w14:textId="6D1372F4">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18CA0886" w14:textId="0BFFBF22">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7027D200" w14:textId="4B3909AE">
            <w:pPr>
              <w:bidi w:val="0"/>
              <w:spacing w:before="0" w:beforeAutospacing="off" w:after="0" w:afterAutospacing="off" w:line="254" w:lineRule="auto"/>
            </w:pPr>
            <w:r w:rsidRPr="224A8037" w:rsidR="224A8037">
              <w:rPr>
                <w:rFonts w:ascii="Arial" w:hAnsi="Arial" w:eastAsia="Arial" w:cs="Arial"/>
                <w:sz w:val="24"/>
                <w:szCs w:val="24"/>
              </w:rPr>
              <w:t xml:space="preserve"> </w:t>
            </w:r>
          </w:p>
        </w:tc>
      </w:tr>
      <w:tr w:rsidR="224A8037" w:rsidTr="224A8037" w14:paraId="662A57CE">
        <w:trPr>
          <w:trHeight w:val="300"/>
        </w:trPr>
        <w:tc>
          <w:tcPr>
            <w:tcW w:w="3010" w:type="dxa"/>
            <w:gridSpan w:val="2"/>
            <w:vMerge/>
            <w:tcBorders>
              <w:top w:sz="0"/>
              <w:left w:val="single" w:sz="0"/>
              <w:bottom w:val="single" w:sz="0"/>
              <w:right w:val="single" w:sz="0"/>
            </w:tcBorders>
            <w:tcMar/>
            <w:vAlign w:val="center"/>
          </w:tcPr>
          <w:p w14:paraId="7E841945"/>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33DD927E" w14:textId="12C4583B">
            <w:pPr>
              <w:bidi w:val="0"/>
              <w:spacing w:before="0" w:beforeAutospacing="off" w:after="0" w:afterAutospacing="off" w:line="254" w:lineRule="auto"/>
            </w:pPr>
            <w:r w:rsidRPr="224A8037" w:rsidR="224A8037">
              <w:rPr>
                <w:rFonts w:ascii="Arial" w:hAnsi="Arial" w:eastAsia="Arial" w:cs="Arial"/>
                <w:sz w:val="24"/>
                <w:szCs w:val="24"/>
              </w:rPr>
              <w:t>Comments: Sam has developed his delivery style to ensure that he is very effective in providing suitable opportunities for young people to develop skills whilst also providing appropriate challenge and support to adjust certain attitudes, behaviours and beliefs to help young people develop their social skills.  Sam bases a lot of his interventions in schools and this helps young people to better engage with formal education and improve their attainment outcomes.</w:t>
            </w:r>
          </w:p>
        </w:tc>
      </w:tr>
      <w:tr w:rsidR="224A8037" w:rsidTr="224A8037" w14:paraId="308D04A9">
        <w:trPr>
          <w:trHeight w:val="300"/>
        </w:trPr>
        <w:tc>
          <w:tcPr>
            <w:tcW w:w="3010" w:type="dxa"/>
            <w:gridSpan w:val="2"/>
            <w:vMerge w:val="restart"/>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565A6DC8" w14:textId="69CB6F2C">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Facilitate learning and development of young people through planning and implementing learning activities in youth work </w:t>
            </w:r>
          </w:p>
        </w:tc>
        <w:tc>
          <w:tcPr>
            <w:tcW w:w="1030" w:type="dxa"/>
            <w:tcBorders>
              <w:top w:val="single" w:sz="8"/>
              <w:left w:val="nil"/>
              <w:bottom w:val="single" w:sz="8"/>
              <w:right w:val="single" w:sz="8"/>
            </w:tcBorders>
            <w:shd w:val="clear" w:color="auto" w:fill="E7E6E6"/>
            <w:tcMar>
              <w:left w:w="108" w:type="dxa"/>
              <w:right w:w="108" w:type="dxa"/>
            </w:tcMar>
            <w:vAlign w:val="top"/>
          </w:tcPr>
          <w:p w:rsidR="224A8037" w:rsidP="224A8037" w:rsidRDefault="224A8037" w14:paraId="1DB517D2" w14:textId="2BE1D9CB">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7C8C3A48" w14:textId="593FFC55">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68C9DB42" w14:textId="1F1256F8">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7252FC87" w14:textId="21990CE4">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3853DD87" w14:textId="1F7D2566">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71EFB54E">
        <w:trPr>
          <w:trHeight w:val="300"/>
        </w:trPr>
        <w:tc>
          <w:tcPr>
            <w:tcW w:w="3010" w:type="dxa"/>
            <w:gridSpan w:val="2"/>
            <w:vMerge/>
            <w:tcBorders>
              <w:top w:sz="0"/>
              <w:left w:val="single" w:sz="0"/>
              <w:bottom w:sz="0"/>
              <w:right w:val="single" w:sz="0"/>
            </w:tcBorders>
            <w:tcMar/>
            <w:vAlign w:val="center"/>
          </w:tcPr>
          <w:p w14:paraId="555E90BF"/>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4CE787A0" w14:textId="7D0D6242">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1133EE8E" w14:textId="2BD19714">
            <w:pPr>
              <w:bidi w:val="0"/>
              <w:spacing w:before="0" w:beforeAutospacing="off" w:after="0" w:afterAutospacing="off" w:line="254" w:lineRule="auto"/>
            </w:pPr>
            <w:r w:rsidRPr="224A8037" w:rsidR="224A8037">
              <w:rPr>
                <w:rFonts w:ascii="Arial" w:hAnsi="Arial" w:eastAsia="Arial" w:cs="Arial"/>
                <w:sz w:val="24"/>
                <w:szCs w:val="24"/>
              </w:rPr>
              <w:t xml:space="preserve"> </w:t>
            </w:r>
            <w:r w:rsidRPr="224A8037" w:rsidR="224A8037">
              <w:rPr>
                <w:rFonts w:ascii="Wingdings" w:hAnsi="Wingdings" w:eastAsia="Wingdings" w:cs="Wingdings"/>
                <w:sz w:val="24"/>
                <w:szCs w:val="24"/>
              </w:rPr>
              <w:t>ü</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7EAD807A" w14:textId="057382A8">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3BB7F866" w14:textId="71A0A17A">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78A29B7A" w14:textId="53A5715F">
            <w:pPr>
              <w:bidi w:val="0"/>
              <w:spacing w:before="0" w:beforeAutospacing="off" w:after="0" w:afterAutospacing="off" w:line="254" w:lineRule="auto"/>
            </w:pPr>
            <w:r w:rsidRPr="224A8037" w:rsidR="224A8037">
              <w:rPr>
                <w:rFonts w:ascii="Arial" w:hAnsi="Arial" w:eastAsia="Arial" w:cs="Arial"/>
                <w:sz w:val="24"/>
                <w:szCs w:val="24"/>
              </w:rPr>
              <w:t xml:space="preserve"> </w:t>
            </w:r>
          </w:p>
        </w:tc>
      </w:tr>
      <w:tr w:rsidR="224A8037" w:rsidTr="224A8037" w14:paraId="3EDD4500">
        <w:trPr>
          <w:trHeight w:val="300"/>
        </w:trPr>
        <w:tc>
          <w:tcPr>
            <w:tcW w:w="3010" w:type="dxa"/>
            <w:gridSpan w:val="2"/>
            <w:vMerge/>
            <w:tcBorders>
              <w:top w:sz="0"/>
              <w:left w:val="single" w:sz="0"/>
              <w:bottom w:val="single" w:sz="0"/>
              <w:right w:val="single" w:sz="0"/>
            </w:tcBorders>
            <w:tcMar/>
            <w:vAlign w:val="center"/>
          </w:tcPr>
          <w:p w14:paraId="663538BE"/>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577E37B9" w14:textId="09981C90">
            <w:pPr>
              <w:bidi w:val="0"/>
              <w:spacing w:before="0" w:beforeAutospacing="off" w:after="0" w:afterAutospacing="off" w:line="254" w:lineRule="auto"/>
            </w:pPr>
            <w:r w:rsidRPr="224A8037" w:rsidR="224A8037">
              <w:rPr>
                <w:rFonts w:ascii="Arial" w:hAnsi="Arial" w:eastAsia="Arial" w:cs="Arial"/>
                <w:sz w:val="24"/>
                <w:szCs w:val="24"/>
              </w:rPr>
              <w:t>Comments: Sam takes a strengths-based approach to his planning and implementation of learning activities utilising both his own strengths and those of the young people.  This is an excellent ‘starting block’ for developing his youth work style to become comfortable in developing his planning and engagement strategies and as his career progresses and his experience broadens, I’m sure that Sam will develop new ways to apply or improve on this.</w:t>
            </w:r>
          </w:p>
          <w:p w:rsidR="224A8037" w:rsidP="224A8037" w:rsidRDefault="224A8037" w14:paraId="202C2308" w14:textId="3617BB22">
            <w:pPr>
              <w:bidi w:val="0"/>
              <w:spacing w:before="0" w:beforeAutospacing="off" w:after="0" w:afterAutospacing="off" w:line="254" w:lineRule="auto"/>
            </w:pPr>
            <w:r w:rsidRPr="224A8037" w:rsidR="224A8037">
              <w:rPr>
                <w:rFonts w:ascii="Arial" w:hAnsi="Arial" w:eastAsia="Arial" w:cs="Arial"/>
                <w:sz w:val="24"/>
                <w:szCs w:val="24"/>
              </w:rPr>
              <w:t xml:space="preserve"> </w:t>
            </w:r>
          </w:p>
          <w:p w:rsidR="224A8037" w:rsidP="224A8037" w:rsidRDefault="224A8037" w14:paraId="184E7361" w14:textId="338F44FF">
            <w:pPr>
              <w:bidi w:val="0"/>
              <w:spacing w:before="0" w:beforeAutospacing="off" w:after="0" w:afterAutospacing="off" w:line="254" w:lineRule="auto"/>
            </w:pPr>
            <w:r w:rsidRPr="224A8037" w:rsidR="224A8037">
              <w:rPr>
                <w:rFonts w:ascii="Arial" w:hAnsi="Arial" w:eastAsia="Arial" w:cs="Arial"/>
                <w:sz w:val="24"/>
                <w:szCs w:val="24"/>
              </w:rPr>
              <w:t>Sam utilises a number of tools for assessing, planning, monitoring ad evaluating work.</w:t>
            </w:r>
          </w:p>
        </w:tc>
      </w:tr>
      <w:tr w:rsidR="224A8037" w:rsidTr="224A8037" w14:paraId="14F6EFB8">
        <w:trPr>
          <w:trHeight w:val="300"/>
        </w:trPr>
        <w:tc>
          <w:tcPr>
            <w:tcW w:w="3010" w:type="dxa"/>
            <w:gridSpan w:val="2"/>
            <w:vMerge w:val="restart"/>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4191CCFE" w14:textId="1FBC216A">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Actively demonstrate commitment to inclusion, equity and young people’s interests and health and wellbeing </w:t>
            </w:r>
          </w:p>
          <w:p w:rsidR="224A8037" w:rsidP="224A8037" w:rsidRDefault="224A8037" w14:paraId="6FF5EF40" w14:textId="64DFD365">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 </w:t>
            </w:r>
          </w:p>
        </w:tc>
        <w:tc>
          <w:tcPr>
            <w:tcW w:w="1030" w:type="dxa"/>
            <w:tcBorders>
              <w:top w:val="single" w:sz="8"/>
              <w:left w:val="nil"/>
              <w:bottom w:val="single" w:sz="8"/>
              <w:right w:val="single" w:sz="8"/>
            </w:tcBorders>
            <w:shd w:val="clear" w:color="auto" w:fill="E7E6E6"/>
            <w:tcMar>
              <w:left w:w="108" w:type="dxa"/>
              <w:right w:w="108" w:type="dxa"/>
            </w:tcMar>
            <w:vAlign w:val="top"/>
          </w:tcPr>
          <w:p w:rsidR="224A8037" w:rsidP="224A8037" w:rsidRDefault="224A8037" w14:paraId="6E65E5ED" w14:textId="28AB4F1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733DB534" w14:textId="076CF67D">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0A312352" w14:textId="1CE09B3A">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56B44FBB" w14:textId="227E2282">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2CAD5E03" w14:textId="6829083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6D40B98E">
        <w:trPr>
          <w:trHeight w:val="300"/>
        </w:trPr>
        <w:tc>
          <w:tcPr>
            <w:tcW w:w="3010" w:type="dxa"/>
            <w:gridSpan w:val="2"/>
            <w:vMerge/>
            <w:tcBorders>
              <w:top w:sz="0"/>
              <w:left w:val="single" w:sz="0"/>
              <w:bottom w:sz="0"/>
              <w:right w:val="single" w:sz="0"/>
            </w:tcBorders>
            <w:tcMar/>
            <w:vAlign w:val="center"/>
          </w:tcPr>
          <w:p w14:paraId="5E4571E7"/>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00C14082" w14:textId="7D868659">
            <w:pPr>
              <w:bidi w:val="0"/>
              <w:spacing w:before="0" w:beforeAutospacing="off" w:after="0" w:afterAutospacing="off" w:line="254" w:lineRule="auto"/>
            </w:pPr>
            <w:r w:rsidRPr="224A8037" w:rsidR="224A8037">
              <w:rPr>
                <w:rFonts w:ascii="Arial" w:hAnsi="Arial" w:eastAsia="Arial" w:cs="Arial"/>
                <w:sz w:val="24"/>
                <w:szCs w:val="24"/>
              </w:rPr>
              <w:t xml:space="preserve"> </w:t>
            </w:r>
            <w:r w:rsidRPr="224A8037" w:rsidR="224A8037">
              <w:rPr>
                <w:rFonts w:ascii="Wingdings" w:hAnsi="Wingdings" w:eastAsia="Wingdings" w:cs="Wingdings"/>
                <w:sz w:val="24"/>
                <w:szCs w:val="24"/>
              </w:rPr>
              <w:t>ü</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0F87815E" w14:textId="382FF84C">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73C907B8" w14:textId="05C7D4C3">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59A84E5B" w14:textId="72958EC9">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73726A45" w14:textId="7FC3421B">
            <w:pPr>
              <w:bidi w:val="0"/>
              <w:spacing w:before="0" w:beforeAutospacing="off" w:after="0" w:afterAutospacing="off" w:line="254" w:lineRule="auto"/>
            </w:pPr>
            <w:r w:rsidRPr="224A8037" w:rsidR="224A8037">
              <w:rPr>
                <w:rFonts w:ascii="Arial" w:hAnsi="Arial" w:eastAsia="Arial" w:cs="Arial"/>
                <w:sz w:val="24"/>
                <w:szCs w:val="24"/>
              </w:rPr>
              <w:t xml:space="preserve"> </w:t>
            </w:r>
          </w:p>
        </w:tc>
      </w:tr>
      <w:tr w:rsidR="224A8037" w:rsidTr="224A8037" w14:paraId="199FFDC1">
        <w:trPr>
          <w:trHeight w:val="300"/>
        </w:trPr>
        <w:tc>
          <w:tcPr>
            <w:tcW w:w="3010" w:type="dxa"/>
            <w:gridSpan w:val="2"/>
            <w:vMerge/>
            <w:tcBorders>
              <w:top w:sz="0"/>
              <w:left w:val="single" w:sz="0"/>
              <w:bottom w:val="single" w:sz="0"/>
              <w:right w:val="single" w:sz="0"/>
            </w:tcBorders>
            <w:tcMar/>
            <w:vAlign w:val="center"/>
          </w:tcPr>
          <w:p w14:paraId="33B6EDCC"/>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76EE9B65" w14:textId="315ABBFD">
            <w:pPr>
              <w:bidi w:val="0"/>
              <w:spacing w:before="0" w:beforeAutospacing="off" w:after="0" w:afterAutospacing="off" w:line="254" w:lineRule="auto"/>
            </w:pPr>
            <w:r w:rsidRPr="224A8037" w:rsidR="224A8037">
              <w:rPr>
                <w:rFonts w:ascii="Arial" w:hAnsi="Arial" w:eastAsia="Arial" w:cs="Arial"/>
                <w:sz w:val="24"/>
                <w:szCs w:val="24"/>
              </w:rPr>
              <w:t xml:space="preserve">Comments: Due to the complex nature of the young people that Sam works with in his role he is very cognisant of the individual needs of young people via appropriate assessment of needs tools.  </w:t>
            </w:r>
          </w:p>
          <w:p w:rsidR="224A8037" w:rsidP="224A8037" w:rsidRDefault="224A8037" w14:paraId="278B1D8F" w14:textId="01386A6A">
            <w:pPr>
              <w:bidi w:val="0"/>
              <w:spacing w:before="0" w:beforeAutospacing="off" w:after="0" w:afterAutospacing="off" w:line="254" w:lineRule="auto"/>
            </w:pPr>
            <w:r w:rsidRPr="224A8037" w:rsidR="224A8037">
              <w:rPr>
                <w:rFonts w:ascii="Arial" w:hAnsi="Arial" w:eastAsia="Arial" w:cs="Arial"/>
                <w:sz w:val="24"/>
                <w:szCs w:val="24"/>
              </w:rPr>
              <w:t xml:space="preserve"> </w:t>
            </w:r>
          </w:p>
          <w:p w:rsidR="224A8037" w:rsidP="224A8037" w:rsidRDefault="224A8037" w14:paraId="72122B4E" w14:textId="2A20DE2F">
            <w:pPr>
              <w:bidi w:val="0"/>
              <w:spacing w:before="0" w:beforeAutospacing="off" w:after="0" w:afterAutospacing="off" w:line="254" w:lineRule="auto"/>
            </w:pPr>
            <w:r w:rsidRPr="224A8037" w:rsidR="224A8037">
              <w:rPr>
                <w:rFonts w:ascii="Arial" w:hAnsi="Arial" w:eastAsia="Arial" w:cs="Arial"/>
                <w:sz w:val="24"/>
                <w:szCs w:val="24"/>
              </w:rPr>
              <w:t>Sam utilises both informal education practices alongside trauma informed approaches to best provide interventions that are safe, inclusive and mindful of the health and wellbeing of the young people he supports.</w:t>
            </w:r>
          </w:p>
        </w:tc>
      </w:tr>
      <w:tr w:rsidR="224A8037" w:rsidTr="224A8037" w14:paraId="2718B8A8">
        <w:trPr>
          <w:trHeight w:val="300"/>
        </w:trPr>
        <w:tc>
          <w:tcPr>
            <w:tcW w:w="3010" w:type="dxa"/>
            <w:gridSpan w:val="2"/>
            <w:vMerge w:val="restart"/>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528D43E8" w14:textId="5267AEE1">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Plan and implement strategy and youth work activities for young people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224A8037" w:rsidP="224A8037" w:rsidRDefault="224A8037" w14:paraId="6D536893" w14:textId="0061B0C9">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 Exceptional</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1E5C4CD1" w14:textId="65F72268">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1DC0410B" w14:textId="5A3CAB5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15FB6A98" w14:textId="2E954AF9">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449513CD" w14:textId="25D0611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480A37ED">
        <w:trPr>
          <w:trHeight w:val="300"/>
        </w:trPr>
        <w:tc>
          <w:tcPr>
            <w:tcW w:w="3010" w:type="dxa"/>
            <w:gridSpan w:val="2"/>
            <w:vMerge/>
            <w:tcBorders>
              <w:top w:sz="0"/>
              <w:left w:val="single" w:sz="0"/>
              <w:bottom w:sz="0"/>
              <w:right w:val="single" w:sz="0"/>
            </w:tcBorders>
            <w:tcMar/>
            <w:vAlign w:val="center"/>
          </w:tcPr>
          <w:p w14:paraId="2C008704"/>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3790CD5D" w14:textId="4047C5A4">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21872101" w14:textId="6BF18569">
            <w:pPr>
              <w:bidi w:val="0"/>
              <w:spacing w:before="0" w:beforeAutospacing="off" w:after="0" w:afterAutospacing="off" w:line="254" w:lineRule="auto"/>
            </w:pPr>
            <w:r w:rsidRPr="224A8037" w:rsidR="224A8037">
              <w:rPr>
                <w:rFonts w:ascii="Wingdings" w:hAnsi="Wingdings" w:eastAsia="Wingdings" w:cs="Wingdings"/>
                <w:sz w:val="24"/>
                <w:szCs w:val="24"/>
              </w:rPr>
              <w:t>ü</w:t>
            </w:r>
            <w:r w:rsidRPr="224A8037" w:rsidR="224A8037">
              <w:rPr>
                <w:rFonts w:ascii="Times New Roman" w:hAnsi="Times New Roman" w:eastAsia="Times New Roman" w:cs="Times New Roman"/>
                <w:sz w:val="24"/>
                <w:szCs w:val="24"/>
              </w:rPr>
              <w:t xml:space="preserve"> </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3F00DD0B" w14:textId="63A8AC47">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35F6FD4B" w14:textId="3F48C2C6">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313B3EB0" w14:textId="028A4FBD">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r>
      <w:tr w:rsidR="224A8037" w:rsidTr="224A8037" w14:paraId="606F211F">
        <w:trPr>
          <w:trHeight w:val="300"/>
        </w:trPr>
        <w:tc>
          <w:tcPr>
            <w:tcW w:w="3010" w:type="dxa"/>
            <w:gridSpan w:val="2"/>
            <w:vMerge/>
            <w:tcBorders>
              <w:top w:sz="0"/>
              <w:left w:val="single" w:sz="0"/>
              <w:bottom w:val="single" w:sz="0"/>
              <w:right w:val="single" w:sz="0"/>
            </w:tcBorders>
            <w:tcMar/>
            <w:vAlign w:val="center"/>
          </w:tcPr>
          <w:p w14:paraId="5561D5C0"/>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3180B411" w14:textId="13CBA409">
            <w:pPr>
              <w:bidi w:val="0"/>
              <w:spacing w:before="0" w:beforeAutospacing="off" w:after="0" w:afterAutospacing="off" w:line="254" w:lineRule="auto"/>
            </w:pPr>
            <w:r w:rsidRPr="224A8037" w:rsidR="224A8037">
              <w:rPr>
                <w:rFonts w:ascii="Arial" w:hAnsi="Arial" w:eastAsia="Arial" w:cs="Arial"/>
                <w:sz w:val="24"/>
                <w:szCs w:val="24"/>
              </w:rPr>
              <w:t>Comments:  Sam contributes well to developing strategy for the development of youth work activities, but this is an area for ongoing development as his career progresses so his voice, ideas and experience is better included and ensuring that he is able to use solid evidence bases for these ideas will help.</w:t>
            </w:r>
          </w:p>
          <w:p w:rsidR="224A8037" w:rsidP="224A8037" w:rsidRDefault="224A8037" w14:paraId="668C419B" w14:textId="727B7A3A">
            <w:pPr>
              <w:bidi w:val="0"/>
              <w:spacing w:before="0" w:beforeAutospacing="off" w:after="0" w:afterAutospacing="off" w:line="254" w:lineRule="auto"/>
            </w:pPr>
            <w:r w:rsidRPr="224A8037" w:rsidR="224A8037">
              <w:rPr>
                <w:rFonts w:ascii="Arial" w:hAnsi="Arial" w:eastAsia="Arial" w:cs="Arial"/>
                <w:sz w:val="24"/>
                <w:szCs w:val="24"/>
              </w:rPr>
              <w:t xml:space="preserve"> </w:t>
            </w:r>
          </w:p>
          <w:p w:rsidR="224A8037" w:rsidP="224A8037" w:rsidRDefault="224A8037" w14:paraId="78D0A6DF" w14:textId="276DDF1E">
            <w:pPr>
              <w:bidi w:val="0"/>
              <w:spacing w:before="0" w:beforeAutospacing="off" w:after="0" w:afterAutospacing="off" w:line="254" w:lineRule="auto"/>
            </w:pPr>
            <w:r w:rsidRPr="224A8037" w:rsidR="224A8037">
              <w:rPr>
                <w:rFonts w:ascii="Arial" w:hAnsi="Arial" w:eastAsia="Arial" w:cs="Arial"/>
                <w:sz w:val="24"/>
                <w:szCs w:val="24"/>
              </w:rPr>
              <w:t>Sam is able to effectively implement strategy that has been developed and shared with him and his activities are reflective of these.</w:t>
            </w:r>
          </w:p>
        </w:tc>
      </w:tr>
      <w:tr w:rsidR="224A8037" w:rsidTr="224A8037" w14:paraId="7D9064AB">
        <w:trPr>
          <w:trHeight w:val="300"/>
        </w:trPr>
        <w:tc>
          <w:tcPr>
            <w:tcW w:w="3010" w:type="dxa"/>
            <w:gridSpan w:val="2"/>
            <w:vMerge w:val="restart"/>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6E5C3127" w14:textId="48A57AAC">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Develop, lead and manage self and others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224A8037" w:rsidP="224A8037" w:rsidRDefault="224A8037" w14:paraId="411529AF" w14:textId="690322A5">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 Exceptional</w:t>
            </w:r>
          </w:p>
        </w:tc>
        <w:tc>
          <w:tcPr>
            <w:tcW w:w="1027" w:type="dxa"/>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1B8B257A" w14:textId="33A1A473">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1876" w:type="dxa"/>
            <w:gridSpan w:val="3"/>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240D3E9B" w14:textId="6F4E4ADE">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5D6AF06D" w14:textId="3F514C5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030"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0C28B191" w14:textId="17F30056">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1970CD09">
        <w:trPr>
          <w:trHeight w:val="270"/>
        </w:trPr>
        <w:tc>
          <w:tcPr>
            <w:tcW w:w="3010" w:type="dxa"/>
            <w:gridSpan w:val="2"/>
            <w:vMerge/>
            <w:tcBorders>
              <w:top w:sz="0"/>
              <w:left w:val="single" w:sz="0"/>
              <w:bottom w:sz="0"/>
              <w:right w:val="single" w:sz="0"/>
            </w:tcBorders>
            <w:tcMar/>
            <w:vAlign w:val="center"/>
          </w:tcPr>
          <w:p w14:paraId="4A7C3BCB"/>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636210F7" w14:textId="6DC89B68">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1027" w:type="dxa"/>
            <w:tcBorders>
              <w:top w:val="single" w:sz="8"/>
              <w:left w:val="single" w:sz="8"/>
              <w:bottom w:val="single" w:sz="8"/>
              <w:right w:val="single" w:sz="8"/>
            </w:tcBorders>
            <w:tcMar>
              <w:left w:w="108" w:type="dxa"/>
              <w:right w:w="108" w:type="dxa"/>
            </w:tcMar>
            <w:vAlign w:val="top"/>
          </w:tcPr>
          <w:p w:rsidR="224A8037" w:rsidP="224A8037" w:rsidRDefault="224A8037" w14:paraId="02D88644" w14:textId="797BE11E">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r w:rsidRPr="224A8037" w:rsidR="224A8037">
              <w:rPr>
                <w:rFonts w:ascii="Wingdings" w:hAnsi="Wingdings" w:eastAsia="Wingdings" w:cs="Wingdings"/>
                <w:sz w:val="22"/>
                <w:szCs w:val="22"/>
              </w:rPr>
              <w:t>ü</w:t>
            </w:r>
          </w:p>
        </w:tc>
        <w:tc>
          <w:tcPr>
            <w:tcW w:w="1876" w:type="dxa"/>
            <w:gridSpan w:val="3"/>
            <w:tcBorders>
              <w:top w:val="single" w:sz="8"/>
              <w:left w:val="single" w:sz="8"/>
              <w:bottom w:val="single" w:sz="8"/>
              <w:right w:val="single" w:sz="8"/>
            </w:tcBorders>
            <w:tcMar>
              <w:left w:w="108" w:type="dxa"/>
              <w:right w:w="108" w:type="dxa"/>
            </w:tcMar>
            <w:vAlign w:val="top"/>
          </w:tcPr>
          <w:p w:rsidR="224A8037" w:rsidP="224A8037" w:rsidRDefault="224A8037" w14:paraId="02E475C7" w14:textId="09E8BF8C">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386" w:type="dxa"/>
            <w:gridSpan w:val="2"/>
            <w:tcBorders>
              <w:top w:val="single" w:sz="8"/>
              <w:left w:val="nil"/>
              <w:bottom w:val="single" w:sz="8"/>
              <w:right w:val="single" w:sz="8"/>
            </w:tcBorders>
            <w:tcMar>
              <w:left w:w="108" w:type="dxa"/>
              <w:right w:w="108" w:type="dxa"/>
            </w:tcMar>
            <w:vAlign w:val="top"/>
          </w:tcPr>
          <w:p w:rsidR="224A8037" w:rsidP="224A8037" w:rsidRDefault="224A8037" w14:paraId="2C5332A3" w14:textId="0901AAF0">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5844C4EF" w14:textId="3DA9B807">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r>
      <w:tr w:rsidR="224A8037" w:rsidTr="224A8037" w14:paraId="55AF3762">
        <w:trPr>
          <w:trHeight w:val="300"/>
        </w:trPr>
        <w:tc>
          <w:tcPr>
            <w:tcW w:w="3010" w:type="dxa"/>
            <w:gridSpan w:val="2"/>
            <w:vMerge/>
            <w:tcBorders>
              <w:top w:sz="0"/>
              <w:left w:val="single" w:sz="0"/>
              <w:bottom w:val="single" w:sz="0"/>
              <w:right w:val="single" w:sz="0"/>
            </w:tcBorders>
            <w:tcMar/>
            <w:vAlign w:val="center"/>
          </w:tcPr>
          <w:p w14:paraId="4EBF0316"/>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2CD61E44" w14:textId="3A525E18">
            <w:pPr>
              <w:bidi w:val="0"/>
              <w:spacing w:before="0" w:beforeAutospacing="off" w:after="0" w:afterAutospacing="off" w:line="254" w:lineRule="auto"/>
            </w:pPr>
            <w:r w:rsidRPr="224A8037" w:rsidR="224A8037">
              <w:rPr>
                <w:rFonts w:ascii="Arial" w:hAnsi="Arial" w:eastAsia="Arial" w:cs="Arial"/>
                <w:sz w:val="24"/>
                <w:szCs w:val="24"/>
              </w:rPr>
              <w:t>Comments: Sam is an excellent team player and supports colleagues and management well in his role, as his experience builds he will no doubt begin to develop some leadership skills, so he is more able to develop programmes more autonomously.</w:t>
            </w:r>
          </w:p>
          <w:p w:rsidR="224A8037" w:rsidP="224A8037" w:rsidRDefault="224A8037" w14:paraId="31B6D51E" w14:textId="4C95F318">
            <w:pPr>
              <w:bidi w:val="0"/>
              <w:spacing w:before="0" w:beforeAutospacing="off" w:after="0" w:afterAutospacing="off" w:line="254" w:lineRule="auto"/>
            </w:pPr>
            <w:r w:rsidRPr="224A8037" w:rsidR="224A8037">
              <w:rPr>
                <w:rFonts w:ascii="Arial" w:hAnsi="Arial" w:eastAsia="Arial" w:cs="Arial"/>
                <w:sz w:val="24"/>
                <w:szCs w:val="24"/>
              </w:rPr>
              <w:t xml:space="preserve"> </w:t>
            </w:r>
          </w:p>
          <w:p w:rsidR="224A8037" w:rsidP="224A8037" w:rsidRDefault="224A8037" w14:paraId="1CFAF944" w14:textId="2B5865CF">
            <w:pPr>
              <w:bidi w:val="0"/>
              <w:spacing w:before="0" w:beforeAutospacing="off" w:after="0" w:afterAutospacing="off" w:line="254" w:lineRule="auto"/>
            </w:pPr>
            <w:r w:rsidRPr="224A8037" w:rsidR="224A8037">
              <w:rPr>
                <w:rFonts w:ascii="Arial" w:hAnsi="Arial" w:eastAsia="Arial" w:cs="Arial"/>
                <w:sz w:val="24"/>
                <w:szCs w:val="24"/>
              </w:rPr>
              <w:t>Sam will develop the confidence in time to be more assertive with more senior/experienced colleagues and this will pay dividends as Sam has some ideas which could be co-developed through constructive dialogue that will benefit young people he, and others work with.</w:t>
            </w:r>
          </w:p>
        </w:tc>
      </w:tr>
      <w:tr w:rsidR="224A8037" w:rsidTr="224A8037" w14:paraId="679CF456">
        <w:trPr>
          <w:trHeight w:val="300"/>
        </w:trPr>
        <w:tc>
          <w:tcPr>
            <w:tcW w:w="3010" w:type="dxa"/>
            <w:gridSpan w:val="2"/>
            <w:vMerge w:val="restart"/>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7CBD86F1" w14:textId="6AD702E2">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Work with communities. Encouraging Young People to actively engage in their communities and work to promote the voice and needs of young people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224A8037" w:rsidP="224A8037" w:rsidRDefault="224A8037" w14:paraId="10570678" w14:textId="4445CC3D">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 Exceptional</w:t>
            </w:r>
          </w:p>
        </w:tc>
        <w:tc>
          <w:tcPr>
            <w:tcW w:w="1482" w:type="dxa"/>
            <w:gridSpan w:val="2"/>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1F9FF95D" w14:textId="324D6A03">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Effective </w:t>
            </w:r>
          </w:p>
        </w:tc>
        <w:tc>
          <w:tcPr>
            <w:tcW w:w="966" w:type="dxa"/>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7B4C0D55" w14:textId="6FA64C31">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Satisfactory </w:t>
            </w:r>
          </w:p>
        </w:tc>
        <w:tc>
          <w:tcPr>
            <w:tcW w:w="1386" w:type="dxa"/>
            <w:gridSpan w:val="2"/>
            <w:tcBorders>
              <w:top w:val="nil" w:sz="8"/>
              <w:left w:val="single" w:sz="8"/>
              <w:bottom w:val="single" w:sz="8"/>
              <w:right w:val="single" w:sz="8"/>
            </w:tcBorders>
            <w:shd w:val="clear" w:color="auto" w:fill="E7E6E6"/>
            <w:tcMar>
              <w:left w:w="108" w:type="dxa"/>
              <w:right w:w="108" w:type="dxa"/>
            </w:tcMar>
            <w:vAlign w:val="top"/>
          </w:tcPr>
          <w:p w:rsidR="224A8037" w:rsidP="224A8037" w:rsidRDefault="224A8037" w14:paraId="167D98A8" w14:textId="1281B8C8">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Rather Weak </w:t>
            </w:r>
          </w:p>
        </w:tc>
        <w:tc>
          <w:tcPr>
            <w:tcW w:w="1485" w:type="dxa"/>
            <w:gridSpan w:val="2"/>
            <w:tcBorders>
              <w:top w:val="nil" w:sz="8"/>
              <w:left w:val="nil"/>
              <w:bottom w:val="single" w:sz="8"/>
              <w:right w:val="single" w:sz="8"/>
            </w:tcBorders>
            <w:shd w:val="clear" w:color="auto" w:fill="E7E6E6"/>
            <w:tcMar>
              <w:left w:w="108" w:type="dxa"/>
              <w:right w:w="108" w:type="dxa"/>
            </w:tcMar>
            <w:vAlign w:val="top"/>
          </w:tcPr>
          <w:p w:rsidR="224A8037" w:rsidP="224A8037" w:rsidRDefault="224A8037" w14:paraId="03DCC331" w14:textId="256EDC77">
            <w:pPr>
              <w:bidi w:val="0"/>
              <w:spacing w:before="0" w:beforeAutospacing="off" w:after="0" w:afterAutospacing="off" w:line="254" w:lineRule="auto"/>
            </w:pPr>
            <w:r w:rsidRPr="224A8037" w:rsidR="224A8037">
              <w:rPr>
                <w:rFonts w:ascii="Calibri" w:hAnsi="Calibri" w:eastAsia="Calibri" w:cs="Calibri"/>
                <w:color w:val="000000" w:themeColor="text1" w:themeTint="FF" w:themeShade="FF"/>
                <w:sz w:val="22"/>
                <w:szCs w:val="22"/>
              </w:rPr>
              <w:t xml:space="preserve">Weak </w:t>
            </w:r>
          </w:p>
        </w:tc>
      </w:tr>
      <w:tr w:rsidR="224A8037" w:rsidTr="224A8037" w14:paraId="17CBAD4C">
        <w:trPr>
          <w:trHeight w:val="300"/>
        </w:trPr>
        <w:tc>
          <w:tcPr>
            <w:tcW w:w="3010" w:type="dxa"/>
            <w:gridSpan w:val="2"/>
            <w:vMerge/>
            <w:tcBorders>
              <w:top w:sz="0"/>
              <w:left w:val="single" w:sz="0"/>
              <w:bottom w:sz="0"/>
              <w:right w:val="single" w:sz="0"/>
            </w:tcBorders>
            <w:tcMar/>
            <w:vAlign w:val="center"/>
          </w:tcPr>
          <w:p w14:paraId="2DA06D9C"/>
        </w:tc>
        <w:tc>
          <w:tcPr>
            <w:tcW w:w="1030" w:type="dxa"/>
            <w:tcBorders>
              <w:top w:val="single" w:sz="8"/>
              <w:left w:val="nil"/>
              <w:bottom w:val="single" w:sz="8"/>
              <w:right w:val="single" w:sz="8"/>
            </w:tcBorders>
            <w:tcMar>
              <w:left w:w="108" w:type="dxa"/>
              <w:right w:w="108" w:type="dxa"/>
            </w:tcMar>
            <w:vAlign w:val="top"/>
          </w:tcPr>
          <w:p w:rsidR="224A8037" w:rsidP="224A8037" w:rsidRDefault="224A8037" w14:paraId="5FC0C0DD" w14:textId="58BEBCE1">
            <w:pPr>
              <w:bidi w:val="0"/>
              <w:spacing w:before="0" w:beforeAutospacing="off" w:after="0" w:afterAutospacing="off" w:line="254" w:lineRule="auto"/>
            </w:pPr>
            <w:r w:rsidRPr="224A8037" w:rsidR="224A8037">
              <w:rPr>
                <w:rFonts w:ascii="Arial" w:hAnsi="Arial" w:eastAsia="Arial" w:cs="Arial"/>
                <w:sz w:val="24"/>
                <w:szCs w:val="24"/>
              </w:rPr>
              <w:t xml:space="preserve"> </w:t>
            </w:r>
          </w:p>
        </w:tc>
        <w:tc>
          <w:tcPr>
            <w:tcW w:w="1482" w:type="dxa"/>
            <w:gridSpan w:val="2"/>
            <w:tcBorders>
              <w:top w:val="single" w:sz="8"/>
              <w:left w:val="single" w:sz="8"/>
              <w:bottom w:val="single" w:sz="8"/>
              <w:right w:val="single" w:sz="8"/>
            </w:tcBorders>
            <w:tcMar>
              <w:left w:w="108" w:type="dxa"/>
              <w:right w:w="108" w:type="dxa"/>
            </w:tcMar>
            <w:vAlign w:val="top"/>
          </w:tcPr>
          <w:p w:rsidR="224A8037" w:rsidP="224A8037" w:rsidRDefault="224A8037" w14:paraId="7829D89C" w14:textId="5CB171F7">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r w:rsidRPr="224A8037" w:rsidR="224A8037">
              <w:rPr>
                <w:rFonts w:ascii="Wingdings" w:hAnsi="Wingdings" w:eastAsia="Wingdings" w:cs="Wingdings"/>
                <w:sz w:val="24"/>
                <w:szCs w:val="24"/>
              </w:rPr>
              <w:t>ü</w:t>
            </w:r>
          </w:p>
        </w:tc>
        <w:tc>
          <w:tcPr>
            <w:tcW w:w="966" w:type="dxa"/>
            <w:tcBorders>
              <w:top w:val="single" w:sz="8"/>
              <w:left w:val="nil"/>
              <w:bottom w:val="single" w:sz="8"/>
              <w:right w:val="single" w:sz="8"/>
            </w:tcBorders>
            <w:tcMar>
              <w:left w:w="108" w:type="dxa"/>
              <w:right w:w="108" w:type="dxa"/>
            </w:tcMar>
            <w:vAlign w:val="top"/>
          </w:tcPr>
          <w:p w:rsidR="224A8037" w:rsidP="224A8037" w:rsidRDefault="224A8037" w14:paraId="0BFA293B" w14:textId="2BC8CE4C">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386" w:type="dxa"/>
            <w:gridSpan w:val="2"/>
            <w:tcBorders>
              <w:top w:val="single" w:sz="8"/>
              <w:left w:val="single" w:sz="8"/>
              <w:bottom w:val="single" w:sz="8"/>
              <w:right w:val="single" w:sz="8"/>
            </w:tcBorders>
            <w:tcMar>
              <w:left w:w="108" w:type="dxa"/>
              <w:right w:w="108" w:type="dxa"/>
            </w:tcMar>
            <w:vAlign w:val="top"/>
          </w:tcPr>
          <w:p w:rsidR="224A8037" w:rsidP="224A8037" w:rsidRDefault="224A8037" w14:paraId="56E2C626" w14:textId="729008FC">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c>
          <w:tcPr>
            <w:tcW w:w="1485" w:type="dxa"/>
            <w:gridSpan w:val="2"/>
            <w:tcBorders>
              <w:top w:val="single" w:sz="8"/>
              <w:left w:val="nil"/>
              <w:bottom w:val="single" w:sz="8"/>
              <w:right w:val="single" w:sz="8"/>
            </w:tcBorders>
            <w:tcMar>
              <w:left w:w="108" w:type="dxa"/>
              <w:right w:w="108" w:type="dxa"/>
            </w:tcMar>
            <w:vAlign w:val="top"/>
          </w:tcPr>
          <w:p w:rsidR="224A8037" w:rsidP="224A8037" w:rsidRDefault="224A8037" w14:paraId="317EA8AB" w14:textId="1D9F6BDF">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r>
      <w:tr w:rsidR="224A8037" w:rsidTr="224A8037" w14:paraId="47DB876F">
        <w:trPr>
          <w:trHeight w:val="300"/>
        </w:trPr>
        <w:tc>
          <w:tcPr>
            <w:tcW w:w="3010" w:type="dxa"/>
            <w:gridSpan w:val="2"/>
            <w:vMerge/>
            <w:tcBorders>
              <w:top w:sz="0"/>
              <w:left w:val="single" w:sz="0"/>
              <w:bottom w:val="single" w:sz="0"/>
              <w:right w:val="single" w:sz="0"/>
            </w:tcBorders>
            <w:tcMar/>
            <w:vAlign w:val="center"/>
          </w:tcPr>
          <w:p w14:paraId="5486A826"/>
        </w:tc>
        <w:tc>
          <w:tcPr>
            <w:tcW w:w="6349" w:type="dxa"/>
            <w:gridSpan w:val="8"/>
            <w:tcBorders>
              <w:top w:val="single" w:sz="8"/>
              <w:left w:val="nil"/>
              <w:bottom w:val="single" w:sz="8"/>
              <w:right w:val="single" w:sz="8"/>
            </w:tcBorders>
            <w:tcMar>
              <w:left w:w="108" w:type="dxa"/>
              <w:right w:w="108" w:type="dxa"/>
            </w:tcMar>
            <w:vAlign w:val="top"/>
          </w:tcPr>
          <w:p w:rsidR="224A8037" w:rsidP="224A8037" w:rsidRDefault="224A8037" w14:paraId="2309D6EB" w14:textId="5C34C102">
            <w:pPr>
              <w:bidi w:val="0"/>
              <w:spacing w:before="0" w:beforeAutospacing="off" w:after="0" w:afterAutospacing="off" w:line="254" w:lineRule="auto"/>
            </w:pPr>
            <w:r w:rsidRPr="224A8037" w:rsidR="224A8037">
              <w:rPr>
                <w:rFonts w:ascii="Arial" w:hAnsi="Arial" w:eastAsia="Arial" w:cs="Arial"/>
                <w:sz w:val="24"/>
                <w:szCs w:val="24"/>
              </w:rPr>
              <w:t xml:space="preserve">Comments: </w:t>
            </w:r>
          </w:p>
          <w:p w:rsidR="224A8037" w:rsidP="224A8037" w:rsidRDefault="224A8037" w14:paraId="589C32C1" w14:textId="2BD5EA07">
            <w:pPr>
              <w:bidi w:val="0"/>
              <w:spacing w:before="0" w:beforeAutospacing="off" w:after="0" w:afterAutospacing="off" w:line="254" w:lineRule="auto"/>
            </w:pPr>
            <w:r w:rsidRPr="224A8037" w:rsidR="224A8037">
              <w:rPr>
                <w:rFonts w:ascii="Arial" w:hAnsi="Arial" w:eastAsia="Arial" w:cs="Arial"/>
                <w:sz w:val="24"/>
                <w:szCs w:val="24"/>
              </w:rPr>
              <w:t>Sam understands the importance of engaging with stakeholders and encourages young people to be active members of their communities.  Sam uses the wider service tools around capturing young peoples voice through service QA questionnaires, interventions exit questionnaires and assessment tools to ensure that young people are involved in and benefit from support that is co-designed by them to benefit them.</w:t>
            </w:r>
          </w:p>
          <w:p w:rsidR="224A8037" w:rsidP="224A8037" w:rsidRDefault="224A8037" w14:paraId="3891CD8E" w14:textId="1953BE6A">
            <w:pPr>
              <w:bidi w:val="0"/>
              <w:spacing w:before="0" w:beforeAutospacing="off" w:after="0" w:afterAutospacing="off" w:line="254" w:lineRule="auto"/>
            </w:pPr>
            <w:r w:rsidRPr="224A8037" w:rsidR="224A8037">
              <w:rPr>
                <w:rFonts w:ascii="Times New Roman" w:hAnsi="Times New Roman" w:eastAsia="Times New Roman" w:cs="Times New Roman"/>
                <w:sz w:val="24"/>
                <w:szCs w:val="24"/>
              </w:rPr>
              <w:t xml:space="preserve">  </w:t>
            </w:r>
          </w:p>
        </w:tc>
      </w:tr>
      <w:tr w:rsidR="224A8037" w:rsidTr="224A8037" w14:paraId="0A522CB5">
        <w:trPr>
          <w:trHeight w:val="300"/>
        </w:trPr>
        <w:tc>
          <w:tcPr>
            <w:tcW w:w="9359" w:type="dxa"/>
            <w:gridSpan w:val="10"/>
            <w:tcBorders>
              <w:top w:val="nil"/>
              <w:left w:val="single" w:sz="8"/>
              <w:bottom w:val="single" w:sz="8"/>
              <w:right w:val="single" w:sz="8"/>
            </w:tcBorders>
            <w:shd w:val="clear" w:color="auto" w:fill="E7E6E6"/>
            <w:tcMar>
              <w:left w:w="108" w:type="dxa"/>
              <w:right w:w="108" w:type="dxa"/>
            </w:tcMar>
            <w:vAlign w:val="top"/>
          </w:tcPr>
          <w:p w:rsidR="224A8037" w:rsidP="224A8037" w:rsidRDefault="224A8037" w14:paraId="04D7D839" w14:textId="6EB5C333">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How has the student developed during the placement? </w:t>
            </w:r>
          </w:p>
        </w:tc>
      </w:tr>
      <w:tr w:rsidR="224A8037" w:rsidTr="224A8037" w14:paraId="5B0F472D">
        <w:trPr>
          <w:trHeight w:val="300"/>
        </w:trPr>
        <w:tc>
          <w:tcPr>
            <w:tcW w:w="9359" w:type="dxa"/>
            <w:gridSpan w:val="10"/>
            <w:tcBorders>
              <w:top w:val="single" w:sz="8"/>
              <w:left w:val="single" w:sz="8"/>
              <w:bottom w:val="single" w:sz="8"/>
              <w:right w:val="single" w:sz="8"/>
            </w:tcBorders>
            <w:tcMar>
              <w:left w:w="108" w:type="dxa"/>
              <w:right w:w="108" w:type="dxa"/>
            </w:tcMar>
            <w:vAlign w:val="top"/>
          </w:tcPr>
          <w:p w:rsidR="224A8037" w:rsidP="224A8037" w:rsidRDefault="224A8037" w14:paraId="71A1093C" w14:textId="46C2D49F">
            <w:pPr>
              <w:bidi w:val="0"/>
              <w:spacing w:before="0" w:beforeAutospacing="off" w:after="0" w:afterAutospacing="off" w:line="254" w:lineRule="auto"/>
            </w:pPr>
            <w:r w:rsidRPr="224A8037" w:rsidR="224A8037">
              <w:rPr>
                <w:rFonts w:ascii="Arial" w:hAnsi="Arial" w:eastAsia="Arial" w:cs="Arial"/>
                <w:sz w:val="24"/>
                <w:szCs w:val="24"/>
              </w:rPr>
              <w:t xml:space="preserve"> Sam’s confidence in his style of youth work has developed and he utilises his strengths well.  He is humble enough to understand the need for continuous CPD and developing other areas of his practice which will benefit him as he progresses through his career in youth work.</w:t>
            </w:r>
          </w:p>
        </w:tc>
      </w:tr>
      <w:tr w:rsidR="224A8037" w:rsidTr="224A8037" w14:paraId="52A50708">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1F134DB7" w14:textId="1C6C2FB4">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What are your suggestions for further development?  </w:t>
            </w:r>
          </w:p>
        </w:tc>
      </w:tr>
      <w:tr w:rsidR="224A8037" w:rsidTr="224A8037" w14:paraId="69C7D0C1">
        <w:trPr>
          <w:trHeight w:val="300"/>
        </w:trPr>
        <w:tc>
          <w:tcPr>
            <w:tcW w:w="9359" w:type="dxa"/>
            <w:gridSpan w:val="10"/>
            <w:tcBorders>
              <w:top w:val="single" w:sz="8"/>
              <w:left w:val="single" w:sz="8"/>
              <w:bottom w:val="single" w:sz="8"/>
              <w:right w:val="single" w:sz="8"/>
            </w:tcBorders>
            <w:tcMar>
              <w:left w:w="108" w:type="dxa"/>
              <w:right w:w="108" w:type="dxa"/>
            </w:tcMar>
            <w:vAlign w:val="top"/>
          </w:tcPr>
          <w:p w:rsidR="224A8037" w:rsidP="224A8037" w:rsidRDefault="224A8037" w14:paraId="77DADBBC" w14:textId="3EA8213D">
            <w:pPr>
              <w:bidi w:val="0"/>
              <w:spacing w:before="0" w:beforeAutospacing="off" w:after="0" w:afterAutospacing="off" w:line="254" w:lineRule="auto"/>
            </w:pPr>
            <w:r w:rsidRPr="224A8037" w:rsidR="224A8037">
              <w:rPr>
                <w:rFonts w:ascii="Arial" w:hAnsi="Arial" w:eastAsia="Arial" w:cs="Arial"/>
                <w:sz w:val="24"/>
                <w:szCs w:val="24"/>
              </w:rPr>
              <w:t xml:space="preserve"> Widen your experiences alongside youth workers who might have different approaches to your own to see how varying methods of relationship building, planning, evaluation and delivery are utilised. This will either encourage new practice or help recognise limitations which could prevent mistakes in trying to use tools or skills not yet developed.</w:t>
            </w:r>
          </w:p>
        </w:tc>
      </w:tr>
      <w:tr w:rsidR="224A8037" w:rsidTr="224A8037" w14:paraId="00479B77">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221ECA7E" w14:textId="7A0C0716">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What is your feedback on observing the student’s practice? </w:t>
            </w:r>
          </w:p>
        </w:tc>
      </w:tr>
      <w:tr w:rsidR="224A8037" w:rsidTr="224A8037" w14:paraId="2AADB487">
        <w:trPr>
          <w:trHeight w:val="300"/>
        </w:trPr>
        <w:tc>
          <w:tcPr>
            <w:tcW w:w="9359" w:type="dxa"/>
            <w:gridSpan w:val="10"/>
            <w:tcBorders>
              <w:top w:val="single" w:sz="8"/>
              <w:left w:val="single" w:sz="8"/>
              <w:bottom w:val="single" w:sz="8"/>
              <w:right w:val="single" w:sz="8"/>
            </w:tcBorders>
            <w:tcMar>
              <w:left w:w="108" w:type="dxa"/>
              <w:right w:w="108" w:type="dxa"/>
            </w:tcMar>
            <w:vAlign w:val="top"/>
          </w:tcPr>
          <w:p w:rsidR="224A8037" w:rsidP="224A8037" w:rsidRDefault="224A8037" w14:paraId="6DBCE8F0" w14:textId="69AD4673">
            <w:pPr>
              <w:bidi w:val="0"/>
              <w:spacing w:before="0" w:beforeAutospacing="off" w:after="0" w:afterAutospacing="off" w:line="254" w:lineRule="auto"/>
            </w:pPr>
            <w:r w:rsidRPr="224A8037" w:rsidR="224A8037">
              <w:rPr>
                <w:rFonts w:ascii="Arial" w:hAnsi="Arial" w:eastAsia="Arial" w:cs="Arial"/>
                <w:sz w:val="24"/>
                <w:szCs w:val="24"/>
              </w:rPr>
              <w:t xml:space="preserve"> Sam’s calm and friendly manner is an effective tool to ensure that young people are not dysregulated during sessions and can engage well without feeling ‘pressured’ to carry out tasks whilst still providing enough motivation and challenge when required.  This is a particularly useful skill in the role that Sam has working with young people with challenging backgrounds.</w:t>
            </w:r>
          </w:p>
        </w:tc>
      </w:tr>
      <w:tr w:rsidR="224A8037" w:rsidTr="224A8037" w14:paraId="24F7351C">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652E9693" w14:textId="0B1BCD24">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Has the student passed the placement?  Please take into account your view of the student’s performance in each of the Key Aspects of Youth Work (Please highlight/mark clearly). </w:t>
            </w:r>
          </w:p>
        </w:tc>
      </w:tr>
      <w:tr w:rsidR="224A8037" w:rsidTr="224A8037" w14:paraId="72C94BF9">
        <w:trPr>
          <w:trHeight w:val="300"/>
        </w:trPr>
        <w:tc>
          <w:tcPr>
            <w:tcW w:w="1556" w:type="dxa"/>
            <w:tcBorders>
              <w:top w:val="single" w:sz="8"/>
              <w:left w:val="single" w:sz="8"/>
              <w:bottom w:val="single" w:sz="8"/>
              <w:right w:val="single" w:sz="8"/>
            </w:tcBorders>
            <w:tcMar>
              <w:left w:w="108" w:type="dxa"/>
              <w:right w:w="108" w:type="dxa"/>
            </w:tcMar>
            <w:vAlign w:val="top"/>
          </w:tcPr>
          <w:p w:rsidR="224A8037" w:rsidP="224A8037" w:rsidRDefault="224A8037" w14:paraId="0BFD6E2C" w14:textId="11CE5B84">
            <w:pPr>
              <w:bidi w:val="0"/>
              <w:spacing w:before="0" w:beforeAutospacing="off" w:after="0" w:afterAutospacing="off" w:line="254" w:lineRule="auto"/>
              <w:jc w:val="center"/>
            </w:pPr>
            <w:r w:rsidRPr="224A8037" w:rsidR="224A8037">
              <w:rPr>
                <w:rFonts w:ascii="Arial" w:hAnsi="Arial" w:eastAsia="Arial" w:cs="Arial"/>
                <w:sz w:val="24"/>
                <w:szCs w:val="24"/>
              </w:rPr>
              <w:t xml:space="preserve">Yes, Pass </w:t>
            </w:r>
            <w:r>
              <w:br/>
            </w:r>
            <w:r w:rsidRPr="224A8037" w:rsidR="224A8037">
              <w:rPr>
                <w:rFonts w:ascii="Arial" w:hAnsi="Arial" w:eastAsia="Arial" w:cs="Arial"/>
                <w:sz w:val="24"/>
                <w:szCs w:val="24"/>
              </w:rPr>
              <w:t xml:space="preserve"> ( </w:t>
            </w:r>
            <w:r w:rsidRPr="224A8037" w:rsidR="224A8037">
              <w:rPr>
                <w:rFonts w:ascii="Arial" w:hAnsi="Arial" w:eastAsia="Arial" w:cs="Arial"/>
                <w:color w:val="4472C4"/>
                <w:sz w:val="24"/>
                <w:szCs w:val="24"/>
              </w:rPr>
              <w:t xml:space="preserve">&gt; </w:t>
            </w:r>
            <w:r w:rsidRPr="224A8037" w:rsidR="224A8037">
              <w:rPr>
                <w:rFonts w:ascii="Arial" w:hAnsi="Arial" w:eastAsia="Arial" w:cs="Arial"/>
                <w:sz w:val="24"/>
                <w:szCs w:val="24"/>
              </w:rPr>
              <w:t xml:space="preserve">41 % ) </w:t>
            </w:r>
          </w:p>
        </w:tc>
        <w:tc>
          <w:tcPr>
            <w:tcW w:w="7803" w:type="dxa"/>
            <w:gridSpan w:val="9"/>
            <w:vMerge w:val="restart"/>
            <w:tcBorders>
              <w:top w:val="nil" w:sz="8"/>
              <w:left w:val="single" w:sz="8"/>
              <w:bottom w:val="single" w:sz="8"/>
              <w:right w:val="single" w:sz="8"/>
            </w:tcBorders>
            <w:tcMar>
              <w:left w:w="108" w:type="dxa"/>
              <w:right w:w="108" w:type="dxa"/>
            </w:tcMar>
            <w:vAlign w:val="top"/>
          </w:tcPr>
          <w:p w:rsidR="224A8037" w:rsidP="224A8037" w:rsidRDefault="224A8037" w14:paraId="0A83ABF7" w14:textId="46E574F9">
            <w:pPr>
              <w:bidi w:val="0"/>
              <w:spacing w:before="0" w:beforeAutospacing="off" w:after="0" w:afterAutospacing="off" w:line="254" w:lineRule="auto"/>
            </w:pPr>
            <w:r w:rsidRPr="224A8037" w:rsidR="224A8037">
              <w:rPr>
                <w:rFonts w:ascii="Arial" w:hAnsi="Arial" w:eastAsia="Arial" w:cs="Arial"/>
                <w:sz w:val="24"/>
                <w:szCs w:val="24"/>
              </w:rPr>
              <w:t>Provisional Grade: 67%</w:t>
            </w:r>
          </w:p>
        </w:tc>
      </w:tr>
      <w:tr w:rsidR="224A8037" w:rsidTr="224A8037" w14:paraId="2018E7ED">
        <w:trPr>
          <w:trHeight w:val="300"/>
        </w:trPr>
        <w:tc>
          <w:tcPr>
            <w:tcW w:w="1556" w:type="dxa"/>
            <w:tcBorders>
              <w:top w:val="single" w:sz="8"/>
              <w:left w:val="single" w:sz="8"/>
              <w:bottom w:val="single" w:sz="8"/>
              <w:right w:val="single" w:sz="8"/>
            </w:tcBorders>
            <w:tcMar>
              <w:left w:w="108" w:type="dxa"/>
              <w:right w:w="108" w:type="dxa"/>
            </w:tcMar>
            <w:vAlign w:val="top"/>
          </w:tcPr>
          <w:p w:rsidR="224A8037" w:rsidP="224A8037" w:rsidRDefault="224A8037" w14:paraId="0B1C5D11" w14:textId="1526ABB5">
            <w:pPr>
              <w:bidi w:val="0"/>
              <w:spacing w:before="0" w:beforeAutospacing="off" w:after="0" w:afterAutospacing="off" w:line="254" w:lineRule="auto"/>
              <w:jc w:val="center"/>
            </w:pPr>
            <w:r w:rsidRPr="224A8037" w:rsidR="224A8037">
              <w:rPr>
                <w:rFonts w:ascii="Arial" w:hAnsi="Arial" w:eastAsia="Arial" w:cs="Arial"/>
                <w:sz w:val="24"/>
                <w:szCs w:val="24"/>
              </w:rPr>
              <w:t xml:space="preserve">No, Fail </w:t>
            </w:r>
            <w:r>
              <w:br/>
            </w:r>
            <w:r w:rsidRPr="224A8037" w:rsidR="224A8037">
              <w:rPr>
                <w:rFonts w:ascii="Arial" w:hAnsi="Arial" w:eastAsia="Arial" w:cs="Arial"/>
                <w:sz w:val="24"/>
                <w:szCs w:val="24"/>
              </w:rPr>
              <w:t xml:space="preserve"> ( </w:t>
            </w:r>
            <w:r w:rsidRPr="224A8037" w:rsidR="224A8037">
              <w:rPr>
                <w:rFonts w:ascii="Arial" w:hAnsi="Arial" w:eastAsia="Arial" w:cs="Arial"/>
                <w:color w:val="4472C4"/>
                <w:sz w:val="24"/>
                <w:szCs w:val="24"/>
              </w:rPr>
              <w:t xml:space="preserve">&lt; </w:t>
            </w:r>
            <w:r w:rsidRPr="224A8037" w:rsidR="224A8037">
              <w:rPr>
                <w:rFonts w:ascii="Arial" w:hAnsi="Arial" w:eastAsia="Arial" w:cs="Arial"/>
                <w:sz w:val="24"/>
                <w:szCs w:val="24"/>
              </w:rPr>
              <w:t xml:space="preserve">40% ) </w:t>
            </w:r>
          </w:p>
        </w:tc>
        <w:tc>
          <w:tcPr>
            <w:tcW w:w="7803" w:type="dxa"/>
            <w:gridSpan w:val="9"/>
            <w:vMerge/>
            <w:tcBorders>
              <w:top w:sz="0"/>
              <w:left w:val="single" w:sz="0"/>
              <w:bottom w:val="single" w:sz="0"/>
              <w:right w:val="single" w:sz="0"/>
            </w:tcBorders>
            <w:tcMar/>
            <w:vAlign w:val="center"/>
          </w:tcPr>
          <w:p w14:paraId="3C6533AB"/>
        </w:tc>
      </w:tr>
      <w:tr w:rsidR="224A8037" w:rsidTr="224A8037" w14:paraId="05F5BBAF">
        <w:trPr>
          <w:trHeight w:val="300"/>
        </w:trPr>
        <w:tc>
          <w:tcPr>
            <w:tcW w:w="9359" w:type="dxa"/>
            <w:gridSpan w:val="10"/>
            <w:tcBorders>
              <w:top w:val="single" w:sz="8"/>
              <w:left w:val="single" w:sz="8"/>
              <w:bottom w:val="single" w:sz="8"/>
              <w:right w:val="single" w:sz="8"/>
            </w:tcBorders>
            <w:tcMar>
              <w:left w:w="108" w:type="dxa"/>
              <w:right w:w="108" w:type="dxa"/>
            </w:tcMar>
            <w:vAlign w:val="top"/>
          </w:tcPr>
          <w:p w:rsidR="224A8037" w:rsidP="224A8037" w:rsidRDefault="224A8037" w14:paraId="5313CF69" w14:textId="032A7B58">
            <w:pPr>
              <w:bidi w:val="0"/>
              <w:spacing w:before="0" w:beforeAutospacing="off" w:after="0" w:afterAutospacing="off" w:line="254" w:lineRule="auto"/>
            </w:pPr>
            <w:r w:rsidRPr="224A8037" w:rsidR="224A8037">
              <w:rPr>
                <w:rFonts w:ascii="Arial" w:hAnsi="Arial" w:eastAsia="Arial" w:cs="Arial"/>
                <w:sz w:val="24"/>
                <w:szCs w:val="24"/>
              </w:rPr>
              <w:t xml:space="preserve">Final Comments: </w:t>
            </w:r>
          </w:p>
          <w:p w:rsidR="224A8037" w:rsidP="224A8037" w:rsidRDefault="224A8037" w14:paraId="1E4D0945" w14:textId="0C3F477D">
            <w:pPr>
              <w:bidi w:val="0"/>
              <w:spacing w:before="0" w:beforeAutospacing="off" w:after="0" w:afterAutospacing="off" w:line="254" w:lineRule="auto"/>
            </w:pPr>
            <w:r w:rsidRPr="224A8037" w:rsidR="224A8037">
              <w:rPr>
                <w:rFonts w:ascii="Arial" w:hAnsi="Arial" w:eastAsia="Arial" w:cs="Arial"/>
                <w:sz w:val="24"/>
                <w:szCs w:val="24"/>
              </w:rPr>
              <w:t>Sam entered the field of youth work from a role in a behavioural management team in a formal education setting.  Sam has built on this experience and become very aware of the benefits of relationship building being the foundation for support and challenge to enable the young people he supports to have the personal and social development that youth work interventions aim to provide through varying opportunities.</w:t>
            </w:r>
          </w:p>
          <w:p w:rsidR="224A8037" w:rsidP="224A8037" w:rsidRDefault="224A8037" w14:paraId="69A11CB3" w14:textId="2401F92D">
            <w:pPr>
              <w:bidi w:val="0"/>
              <w:spacing w:before="0" w:beforeAutospacing="off" w:after="0" w:afterAutospacing="off" w:line="254" w:lineRule="auto"/>
            </w:pPr>
            <w:r w:rsidRPr="224A8037" w:rsidR="224A8037">
              <w:rPr>
                <w:rFonts w:ascii="Arial" w:hAnsi="Arial" w:eastAsia="Arial" w:cs="Arial"/>
                <w:sz w:val="24"/>
                <w:szCs w:val="24"/>
              </w:rPr>
              <w:t xml:space="preserve"> </w:t>
            </w:r>
          </w:p>
          <w:p w:rsidR="224A8037" w:rsidP="224A8037" w:rsidRDefault="224A8037" w14:paraId="0FAE7337" w14:textId="645A6874">
            <w:pPr>
              <w:bidi w:val="0"/>
              <w:spacing w:before="0" w:beforeAutospacing="off" w:after="0" w:afterAutospacing="off" w:line="254" w:lineRule="auto"/>
            </w:pPr>
            <w:r w:rsidRPr="224A8037" w:rsidR="224A8037">
              <w:rPr>
                <w:rFonts w:ascii="Arial" w:hAnsi="Arial" w:eastAsia="Arial" w:cs="Arial"/>
                <w:sz w:val="24"/>
                <w:szCs w:val="24"/>
              </w:rPr>
              <w:t>Sam is able to apply different skill sets in his various roles in youth justice, school settings and community youth clubs meaning that he can positively engage a wide variety of the demographic of young people he will encounter.</w:t>
            </w:r>
          </w:p>
          <w:p w:rsidR="224A8037" w:rsidP="224A8037" w:rsidRDefault="224A8037" w14:paraId="74875E42" w14:textId="64EE2433">
            <w:pPr>
              <w:bidi w:val="0"/>
              <w:spacing w:before="0" w:beforeAutospacing="off" w:after="0" w:afterAutospacing="off" w:line="254" w:lineRule="auto"/>
            </w:pPr>
            <w:r w:rsidRPr="224A8037" w:rsidR="224A8037">
              <w:rPr>
                <w:rFonts w:ascii="Arial" w:hAnsi="Arial" w:eastAsia="Arial" w:cs="Arial"/>
                <w:sz w:val="24"/>
                <w:szCs w:val="24"/>
              </w:rPr>
              <w:t xml:space="preserve"> </w:t>
            </w:r>
          </w:p>
        </w:tc>
      </w:tr>
      <w:tr w:rsidR="224A8037" w:rsidTr="224A8037" w14:paraId="1694D867">
        <w:trPr>
          <w:trHeight w:val="435"/>
        </w:trPr>
        <w:tc>
          <w:tcPr>
            <w:tcW w:w="1556" w:type="dxa"/>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50A49964" w14:textId="70417307">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Signed Learning Mentor  </w:t>
            </w:r>
          </w:p>
        </w:tc>
        <w:tc>
          <w:tcPr>
            <w:tcW w:w="7803" w:type="dxa"/>
            <w:gridSpan w:val="9"/>
            <w:tcBorders>
              <w:top w:val="nil" w:sz="8"/>
              <w:left w:val="single" w:sz="8"/>
              <w:bottom w:val="single" w:sz="8"/>
              <w:right w:val="single" w:sz="8"/>
            </w:tcBorders>
            <w:tcMar>
              <w:left w:w="108" w:type="dxa"/>
              <w:right w:w="108" w:type="dxa"/>
            </w:tcMar>
            <w:vAlign w:val="top"/>
          </w:tcPr>
          <w:p w:rsidR="224A8037" w:rsidP="224A8037" w:rsidRDefault="224A8037" w14:paraId="282CD76F" w14:textId="4BE65630">
            <w:pPr>
              <w:pStyle w:val="Normal"/>
              <w:bidi w:val="0"/>
              <w:spacing w:before="0" w:beforeAutospacing="off" w:after="0" w:afterAutospacing="off" w:line="254" w:lineRule="auto"/>
            </w:pPr>
            <w:r w:rsidRPr="224A8037" w:rsidR="224A8037">
              <w:rPr>
                <w:rFonts w:ascii="Arial" w:hAnsi="Arial" w:eastAsia="Arial" w:cs="Arial"/>
                <w:sz w:val="24"/>
                <w:szCs w:val="24"/>
              </w:rPr>
              <w:t xml:space="preserve"> </w:t>
            </w:r>
            <w:r w:rsidR="79C0C1DB">
              <w:drawing>
                <wp:inline wp14:editId="167AA539" wp14:anchorId="64F756F3">
                  <wp:extent cx="1579001" cy="554784"/>
                  <wp:effectExtent l="0" t="0" r="0" b="0"/>
                  <wp:docPr id="12313767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31376740" name="Picture 123137674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6280997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579001" cy="554784"/>
                          </a:xfrm>
                          <a:prstGeom xmlns:a="http://schemas.openxmlformats.org/drawingml/2006/main" prst="rect">
                            <a:avLst xmlns:a="http://schemas.openxmlformats.org/drawingml/2006/main"/>
                          </a:prstGeom>
                        </pic:spPr>
                      </pic:pic>
                    </a:graphicData>
                  </a:graphic>
                </wp:inline>
              </w:drawing>
            </w:r>
          </w:p>
        </w:tc>
      </w:tr>
      <w:tr w:rsidR="224A8037" w:rsidTr="224A8037" w14:paraId="1AD5E614">
        <w:trPr>
          <w:trHeight w:val="300"/>
        </w:trPr>
        <w:tc>
          <w:tcPr>
            <w:tcW w:w="1556" w:type="dxa"/>
            <w:tcBorders>
              <w:top w:val="single" w:sz="8"/>
              <w:left w:val="single" w:sz="8"/>
              <w:bottom w:val="single" w:sz="8"/>
              <w:right w:val="single" w:sz="8"/>
            </w:tcBorders>
            <w:shd w:val="clear" w:color="auto" w:fill="E7E6E6"/>
            <w:tcMar>
              <w:left w:w="108" w:type="dxa"/>
              <w:right w:w="108" w:type="dxa"/>
            </w:tcMar>
            <w:vAlign w:val="top"/>
          </w:tcPr>
          <w:p w:rsidR="224A8037" w:rsidP="224A8037" w:rsidRDefault="224A8037" w14:paraId="5057DABA" w14:textId="080536AB">
            <w:pPr>
              <w:bidi w:val="0"/>
              <w:spacing w:before="0" w:beforeAutospacing="off" w:after="0" w:afterAutospacing="off" w:line="254" w:lineRule="auto"/>
            </w:pPr>
            <w:r w:rsidRPr="224A8037" w:rsidR="224A8037">
              <w:rPr>
                <w:rFonts w:ascii="Arial" w:hAnsi="Arial" w:eastAsia="Arial" w:cs="Arial"/>
                <w:color w:val="000000" w:themeColor="text1" w:themeTint="FF" w:themeShade="FF"/>
                <w:sz w:val="24"/>
                <w:szCs w:val="24"/>
              </w:rPr>
              <w:t xml:space="preserve">Date </w:t>
            </w:r>
          </w:p>
        </w:tc>
        <w:tc>
          <w:tcPr>
            <w:tcW w:w="7803" w:type="dxa"/>
            <w:gridSpan w:val="9"/>
            <w:tcBorders>
              <w:top w:val="single" w:sz="8"/>
              <w:left w:val="single" w:sz="8"/>
              <w:bottom w:val="single" w:sz="8"/>
              <w:right w:val="single" w:sz="8"/>
            </w:tcBorders>
            <w:tcMar>
              <w:left w:w="108" w:type="dxa"/>
              <w:right w:w="108" w:type="dxa"/>
            </w:tcMar>
            <w:vAlign w:val="top"/>
          </w:tcPr>
          <w:p w:rsidR="224A8037" w:rsidP="224A8037" w:rsidRDefault="224A8037" w14:paraId="784049FC" w14:textId="5C487E8B">
            <w:pPr>
              <w:bidi w:val="0"/>
              <w:spacing w:before="0" w:beforeAutospacing="off" w:after="0" w:afterAutospacing="off" w:line="254" w:lineRule="auto"/>
            </w:pPr>
            <w:r w:rsidRPr="224A8037" w:rsidR="224A8037">
              <w:rPr>
                <w:rFonts w:ascii="Arial" w:hAnsi="Arial" w:eastAsia="Arial" w:cs="Arial"/>
                <w:sz w:val="24"/>
                <w:szCs w:val="24"/>
              </w:rPr>
              <w:t xml:space="preserve"> 15/01/2026</w:t>
            </w:r>
          </w:p>
        </w:tc>
      </w:tr>
      <w:tr w:rsidR="224A8037" w:rsidTr="224A8037" w14:paraId="6C358AC1">
        <w:trPr>
          <w:trHeight w:val="300"/>
        </w:trPr>
        <w:tc>
          <w:tcPr>
            <w:tcW w:w="1556" w:type="dxa"/>
            <w:tcBorders>
              <w:top w:val="single" w:sz="8"/>
              <w:left w:val="nil"/>
              <w:bottom w:val="nil"/>
              <w:right w:val="nil"/>
            </w:tcBorders>
            <w:tcMar>
              <w:left w:w="108" w:type="dxa"/>
              <w:right w:w="108" w:type="dxa"/>
            </w:tcMar>
            <w:vAlign w:val="center"/>
          </w:tcPr>
          <w:p w:rsidR="224A8037" w:rsidP="224A8037" w:rsidRDefault="224A8037" w14:paraId="2635334A" w14:textId="6605D8A2">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1454" w:type="dxa"/>
            <w:tcBorders>
              <w:top w:val="single" w:sz="8"/>
              <w:left w:val="nil" w:sz="8"/>
              <w:bottom w:val="nil" w:sz="8"/>
              <w:right w:val="nil" w:sz="8"/>
            </w:tcBorders>
            <w:tcMar>
              <w:left w:w="108" w:type="dxa"/>
              <w:right w:w="108" w:type="dxa"/>
            </w:tcMar>
            <w:vAlign w:val="center"/>
          </w:tcPr>
          <w:p w:rsidR="224A8037" w:rsidP="224A8037" w:rsidRDefault="224A8037" w14:paraId="1C2EA119" w14:textId="71A5E3E1">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1030" w:type="dxa"/>
            <w:tcBorders>
              <w:top w:val="nil" w:sz="8"/>
              <w:left w:val="nil"/>
              <w:bottom w:val="nil" w:sz="8"/>
              <w:right w:val="nil"/>
            </w:tcBorders>
            <w:tcMar>
              <w:left w:w="108" w:type="dxa"/>
              <w:right w:w="108" w:type="dxa"/>
            </w:tcMar>
            <w:vAlign w:val="center"/>
          </w:tcPr>
          <w:p w:rsidR="224A8037" w:rsidP="224A8037" w:rsidRDefault="224A8037" w14:paraId="781F5ABA" w14:textId="77495C7C">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1027" w:type="dxa"/>
            <w:tcBorders>
              <w:top w:val="nil" w:sz="8"/>
              <w:left w:val="nil"/>
              <w:bottom w:val="nil" w:sz="8"/>
              <w:right w:val="nil"/>
            </w:tcBorders>
            <w:tcMar>
              <w:left w:w="108" w:type="dxa"/>
              <w:right w:w="108" w:type="dxa"/>
            </w:tcMar>
            <w:vAlign w:val="center"/>
          </w:tcPr>
          <w:p w:rsidR="224A8037" w:rsidP="224A8037" w:rsidRDefault="224A8037" w14:paraId="44BAF1CF" w14:textId="3DF2B479">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455" w:type="dxa"/>
            <w:tcBorders>
              <w:top w:val="nil" w:sz="8"/>
              <w:left w:val="nil"/>
              <w:bottom w:val="nil" w:sz="8"/>
              <w:right w:val="nil"/>
            </w:tcBorders>
            <w:tcMar>
              <w:left w:w="108" w:type="dxa"/>
              <w:right w:w="108" w:type="dxa"/>
            </w:tcMar>
            <w:vAlign w:val="center"/>
          </w:tcPr>
          <w:p w:rsidR="224A8037" w:rsidP="224A8037" w:rsidRDefault="224A8037" w14:paraId="4FDC41C8" w14:textId="310915CE">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966" w:type="dxa"/>
            <w:tcBorders>
              <w:top w:val="nil" w:sz="8"/>
              <w:left w:val="nil"/>
              <w:bottom w:val="nil" w:sz="8"/>
              <w:right w:val="nil"/>
            </w:tcBorders>
            <w:tcMar>
              <w:left w:w="108" w:type="dxa"/>
              <w:right w:w="108" w:type="dxa"/>
            </w:tcMar>
            <w:vAlign w:val="center"/>
          </w:tcPr>
          <w:p w:rsidR="224A8037" w:rsidP="224A8037" w:rsidRDefault="224A8037" w14:paraId="5A01ABA9" w14:textId="7EB478B0">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455" w:type="dxa"/>
            <w:tcBorders>
              <w:top w:val="nil" w:sz="8"/>
              <w:left w:val="nil"/>
              <w:bottom w:val="nil" w:sz="8"/>
              <w:right w:val="nil"/>
            </w:tcBorders>
            <w:tcMar>
              <w:left w:w="108" w:type="dxa"/>
              <w:right w:w="108" w:type="dxa"/>
            </w:tcMar>
            <w:vAlign w:val="center"/>
          </w:tcPr>
          <w:p w:rsidR="224A8037" w:rsidP="224A8037" w:rsidRDefault="224A8037" w14:paraId="0B05BA59" w14:textId="0FC3B17B">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931" w:type="dxa"/>
            <w:tcBorders>
              <w:top w:val="nil" w:sz="8"/>
              <w:left w:val="nil"/>
              <w:bottom w:val="nil" w:sz="8"/>
              <w:right w:val="nil"/>
            </w:tcBorders>
            <w:tcMar>
              <w:left w:w="108" w:type="dxa"/>
              <w:right w:w="108" w:type="dxa"/>
            </w:tcMar>
            <w:vAlign w:val="center"/>
          </w:tcPr>
          <w:p w:rsidR="224A8037" w:rsidP="224A8037" w:rsidRDefault="224A8037" w14:paraId="78D0E137" w14:textId="5F1D1553">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455" w:type="dxa"/>
            <w:tcBorders>
              <w:top w:val="nil" w:sz="8"/>
              <w:left w:val="nil"/>
              <w:bottom w:val="nil" w:sz="8"/>
              <w:right w:val="nil"/>
            </w:tcBorders>
            <w:tcMar>
              <w:left w:w="108" w:type="dxa"/>
              <w:right w:w="108" w:type="dxa"/>
            </w:tcMar>
            <w:vAlign w:val="center"/>
          </w:tcPr>
          <w:p w:rsidR="224A8037" w:rsidP="224A8037" w:rsidRDefault="224A8037" w14:paraId="06E72C5D" w14:textId="6B613E7B">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c>
          <w:tcPr>
            <w:tcW w:w="1030" w:type="dxa"/>
            <w:tcBorders>
              <w:top w:val="nil" w:sz="8"/>
              <w:left w:val="nil"/>
              <w:bottom w:val="nil" w:sz="8"/>
              <w:right w:val="nil" w:sz="8"/>
            </w:tcBorders>
            <w:tcMar>
              <w:left w:w="108" w:type="dxa"/>
              <w:right w:w="108" w:type="dxa"/>
            </w:tcMar>
            <w:vAlign w:val="center"/>
          </w:tcPr>
          <w:p w:rsidR="224A8037" w:rsidP="224A8037" w:rsidRDefault="224A8037" w14:paraId="309152BA" w14:textId="10158F2B">
            <w:pPr>
              <w:bidi w:val="0"/>
              <w:spacing w:before="0" w:beforeAutospacing="off" w:after="160" w:afterAutospacing="off" w:line="254" w:lineRule="auto"/>
            </w:pPr>
            <w:r w:rsidRPr="224A8037" w:rsidR="224A8037">
              <w:rPr>
                <w:rFonts w:ascii="Calibri" w:hAnsi="Calibri" w:eastAsia="Calibri" w:cs="Calibri"/>
                <w:sz w:val="22"/>
                <w:szCs w:val="22"/>
              </w:rPr>
              <w:t xml:space="preserve"> </w:t>
            </w:r>
          </w:p>
        </w:tc>
      </w:tr>
    </w:tbl>
    <w:p w:rsidR="223CF657" w:rsidP="224A8037" w:rsidRDefault="223CF657" w14:paraId="305C2FD4" w14:textId="58928ACA">
      <w:pPr>
        <w:suppressLineNumbers w:val="0"/>
        <w:bidi w:val="0"/>
        <w:spacing w:before="0" w:beforeAutospacing="off" w:after="160" w:afterAutospacing="off" w:line="276" w:lineRule="auto"/>
        <w:ind/>
        <w:jc w:val="left"/>
        <w:rPr>
          <w:rFonts w:ascii="Aptos" w:hAnsi="Aptos" w:eastAsia="Aptos" w:cs="Aptos"/>
          <w:noProof w:val="0"/>
          <w:sz w:val="24"/>
          <w:szCs w:val="24"/>
          <w:lang w:val="en-US"/>
        </w:rPr>
      </w:pPr>
    </w:p>
    <w:p w:rsidR="223CF657" w:rsidP="223CF657" w:rsidRDefault="223CF657" w14:paraId="513F7522" w14:textId="571B6B4F">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1BCEF0A4" w14:textId="30E0CC45">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150C4948" w14:textId="0211E8A6">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0B195F39" w14:textId="589697AC">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23CF657" w:rsidP="223CF657" w:rsidRDefault="223CF657" w14:paraId="24EB0CCD" w14:textId="7987E61E">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p w:rsidR="2B7E0705" w:rsidP="223CF657" w:rsidRDefault="2B7E0705" w14:paraId="39227CBF" w14:textId="768608B2">
      <w:pPr>
        <w:bidi w:val="0"/>
        <w:spacing w:before="0" w:beforeAutospacing="off" w:after="160" w:afterAutospacing="off" w:line="480" w:lineRule="auto"/>
        <w:jc w:val="left"/>
      </w:pPr>
      <w:r w:rsidRPr="223CF657" w:rsidR="2B7E0705">
        <w:rPr>
          <w:rFonts w:ascii="Aptos" w:hAnsi="Aptos" w:eastAsia="Aptos" w:cs="Aptos"/>
          <w:b w:val="1"/>
          <w:bCs w:val="1"/>
          <w:noProof w:val="0"/>
          <w:sz w:val="24"/>
          <w:szCs w:val="24"/>
          <w:lang w:val="en-US"/>
        </w:rPr>
        <w:t>References</w:t>
      </w:r>
    </w:p>
    <w:p w:rsidR="2B7E0705" w:rsidP="223CF657" w:rsidRDefault="2B7E0705" w14:paraId="66F63802" w14:textId="52D141F9">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Bamigboye</w:t>
      </w:r>
      <w:r w:rsidRPr="223CF657" w:rsidR="2B7E0705">
        <w:rPr>
          <w:rFonts w:ascii="Aptos" w:hAnsi="Aptos" w:eastAsia="Aptos" w:cs="Aptos"/>
          <w:noProof w:val="0"/>
          <w:sz w:val="24"/>
          <w:szCs w:val="24"/>
          <w:lang w:val="en-US"/>
        </w:rPr>
        <w:t xml:space="preserve">, F. (2024) </w:t>
      </w:r>
      <w:r w:rsidRPr="223CF657" w:rsidR="2B7E0705">
        <w:rPr>
          <w:rFonts w:ascii="Aptos" w:hAnsi="Aptos" w:eastAsia="Aptos" w:cs="Aptos"/>
          <w:i w:val="1"/>
          <w:iCs w:val="1"/>
          <w:noProof w:val="0"/>
          <w:sz w:val="24"/>
          <w:szCs w:val="24"/>
          <w:lang w:val="en-US"/>
        </w:rPr>
        <w:t>Creating safe spaces for youth: why it matters</w:t>
      </w:r>
      <w:r w:rsidRPr="223CF657" w:rsidR="2B7E0705">
        <w:rPr>
          <w:rFonts w:ascii="Aptos" w:hAnsi="Aptos" w:eastAsia="Aptos" w:cs="Aptos"/>
          <w:noProof w:val="0"/>
          <w:sz w:val="24"/>
          <w:szCs w:val="24"/>
          <w:lang w:val="en-US"/>
        </w:rPr>
        <w:t xml:space="preserve">. Kids &amp; Teens Resource Centre. Available at: </w:t>
      </w:r>
      <w:hyperlink r:id="Rb5d8ff358ffe4fcd">
        <w:r w:rsidRPr="223CF657" w:rsidR="2B7E0705">
          <w:rPr>
            <w:rStyle w:val="Hyperlink"/>
            <w:rFonts w:ascii="Aptos" w:hAnsi="Aptos" w:eastAsia="Aptos" w:cs="Aptos"/>
            <w:strike w:val="0"/>
            <w:dstrike w:val="0"/>
            <w:noProof w:val="0"/>
            <w:color w:val="0563C1"/>
            <w:sz w:val="24"/>
            <w:szCs w:val="24"/>
            <w:u w:val="single"/>
            <w:lang w:val="en-US"/>
          </w:rPr>
          <w:t>https://kidsnteensngo.org/creating-safe-spaces-for-youth-why-it-matters/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045D31E8" w14:textId="23691ABB">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CWVYS and WLGA (2018) </w:t>
      </w:r>
      <w:r w:rsidRPr="223CF657" w:rsidR="2B7E0705">
        <w:rPr>
          <w:rFonts w:ascii="Aptos" w:hAnsi="Aptos" w:eastAsia="Aptos" w:cs="Aptos"/>
          <w:i w:val="1"/>
          <w:iCs w:val="1"/>
          <w:noProof w:val="0"/>
          <w:sz w:val="24"/>
          <w:szCs w:val="24"/>
          <w:lang w:val="en-US"/>
        </w:rPr>
        <w:t>Youth work in Wales: principles and purposes</w:t>
      </w:r>
      <w:r w:rsidRPr="223CF657" w:rsidR="2B7E0705">
        <w:rPr>
          <w:rFonts w:ascii="Aptos" w:hAnsi="Aptos" w:eastAsia="Aptos" w:cs="Aptos"/>
          <w:noProof w:val="0"/>
          <w:sz w:val="24"/>
          <w:szCs w:val="24"/>
          <w:lang w:val="en-US"/>
        </w:rPr>
        <w:t xml:space="preserve">. Available at: </w:t>
      </w:r>
      <w:hyperlink r:id="Rc27767f9cfc14333">
        <w:r w:rsidRPr="223CF657" w:rsidR="2B7E0705">
          <w:rPr>
            <w:rStyle w:val="Hyperlink"/>
            <w:rFonts w:ascii="Aptos" w:hAnsi="Aptos" w:eastAsia="Aptos" w:cs="Aptos"/>
            <w:strike w:val="0"/>
            <w:dstrike w:val="0"/>
            <w:noProof w:val="0"/>
            <w:color w:val="0563C1"/>
            <w:sz w:val="24"/>
            <w:szCs w:val="24"/>
            <w:u w:val="single"/>
            <w:lang w:val="en-US"/>
          </w:rPr>
          <w:t>https://www.cwvys.org.uk/wp-content/uploads/2018/11/YOUTH-WORK-IN-WALES-PRINCIPLES-AND-PURPOSES.pdf</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0A3BEE4F" w14:textId="508B4978">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Daily Post (2022) </w:t>
      </w:r>
      <w:r w:rsidRPr="223CF657" w:rsidR="2B7E0705">
        <w:rPr>
          <w:rFonts w:ascii="Aptos" w:hAnsi="Aptos" w:eastAsia="Aptos" w:cs="Aptos"/>
          <w:i w:val="1"/>
          <w:iCs w:val="1"/>
          <w:noProof w:val="0"/>
          <w:sz w:val="24"/>
          <w:szCs w:val="24"/>
          <w:lang w:val="en-US"/>
        </w:rPr>
        <w:t>10 safest places to live in Wales</w:t>
      </w:r>
      <w:r w:rsidRPr="223CF657" w:rsidR="2B7E0705">
        <w:rPr>
          <w:rFonts w:ascii="Aptos" w:hAnsi="Aptos" w:eastAsia="Aptos" w:cs="Aptos"/>
          <w:noProof w:val="0"/>
          <w:sz w:val="24"/>
          <w:szCs w:val="24"/>
          <w:lang w:val="en-US"/>
        </w:rPr>
        <w:t xml:space="preserve">. Available at: </w:t>
      </w:r>
      <w:hyperlink r:id="R22de886b9ea243c1">
        <w:r w:rsidRPr="223CF657" w:rsidR="2B7E0705">
          <w:rPr>
            <w:rStyle w:val="Hyperlink"/>
            <w:rFonts w:ascii="Aptos" w:hAnsi="Aptos" w:eastAsia="Aptos" w:cs="Aptos"/>
            <w:strike w:val="0"/>
            <w:dstrike w:val="0"/>
            <w:noProof w:val="0"/>
            <w:color w:val="0563C1"/>
            <w:sz w:val="24"/>
            <w:szCs w:val="24"/>
            <w:u w:val="single"/>
            <w:lang w:val="en-US"/>
          </w:rPr>
          <w:t>https://www.dailypost.co.uk/news/north-wales-news/10-safest-places-live-wales-24001818</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7CC890FF" w14:textId="10860016">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Hywel Dda University Health Board (2026) </w:t>
      </w:r>
      <w:r w:rsidRPr="223CF657" w:rsidR="2B7E0705">
        <w:rPr>
          <w:rFonts w:ascii="Aptos" w:hAnsi="Aptos" w:eastAsia="Aptos" w:cs="Aptos"/>
          <w:i w:val="1"/>
          <w:iCs w:val="1"/>
          <w:noProof w:val="0"/>
          <w:sz w:val="24"/>
          <w:szCs w:val="24"/>
          <w:lang w:val="en-US"/>
        </w:rPr>
        <w:t xml:space="preserve">Hospitals and </w:t>
      </w:r>
      <w:r w:rsidRPr="223CF657" w:rsidR="2B7E0705">
        <w:rPr>
          <w:rFonts w:ascii="Aptos" w:hAnsi="Aptos" w:eastAsia="Aptos" w:cs="Aptos"/>
          <w:i w:val="1"/>
          <w:iCs w:val="1"/>
          <w:noProof w:val="0"/>
          <w:sz w:val="24"/>
          <w:szCs w:val="24"/>
          <w:lang w:val="en-US"/>
        </w:rPr>
        <w:t>centres</w:t>
      </w:r>
      <w:r w:rsidRPr="223CF657" w:rsidR="2B7E0705">
        <w:rPr>
          <w:rFonts w:ascii="Aptos" w:hAnsi="Aptos" w:eastAsia="Aptos" w:cs="Aptos"/>
          <w:noProof w:val="0"/>
          <w:sz w:val="24"/>
          <w:szCs w:val="24"/>
          <w:lang w:val="en-US"/>
        </w:rPr>
        <w:t xml:space="preserve">. Available at: </w:t>
      </w:r>
      <w:hyperlink r:id="Rfc6caef51ca147ec">
        <w:r w:rsidRPr="223CF657" w:rsidR="2B7E0705">
          <w:rPr>
            <w:rStyle w:val="Hyperlink"/>
            <w:rFonts w:ascii="Aptos" w:hAnsi="Aptos" w:eastAsia="Aptos" w:cs="Aptos"/>
            <w:strike w:val="0"/>
            <w:dstrike w:val="0"/>
            <w:noProof w:val="0"/>
            <w:color w:val="0563C1"/>
            <w:sz w:val="24"/>
            <w:szCs w:val="24"/>
            <w:u w:val="single"/>
            <w:lang w:val="en-US"/>
          </w:rPr>
          <w:t>https://hduhb.nhs.wales/healthcare/hospitals-and-centres/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39963C7D" w14:textId="2938FF24">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National Youth Agency (2024) </w:t>
      </w:r>
      <w:r w:rsidRPr="223CF657" w:rsidR="2B7E0705">
        <w:rPr>
          <w:rFonts w:ascii="Aptos" w:hAnsi="Aptos" w:eastAsia="Aptos" w:cs="Aptos"/>
          <w:i w:val="1"/>
          <w:iCs w:val="1"/>
          <w:noProof w:val="0"/>
          <w:sz w:val="24"/>
          <w:szCs w:val="24"/>
          <w:lang w:val="en-US"/>
        </w:rPr>
        <w:t>Youth work’s role: promoting belonging and understanding in our communities</w:t>
      </w:r>
      <w:r w:rsidRPr="223CF657" w:rsidR="2B7E0705">
        <w:rPr>
          <w:rFonts w:ascii="Aptos" w:hAnsi="Aptos" w:eastAsia="Aptos" w:cs="Aptos"/>
          <w:noProof w:val="0"/>
          <w:sz w:val="24"/>
          <w:szCs w:val="24"/>
          <w:lang w:val="en-US"/>
        </w:rPr>
        <w:t xml:space="preserve">. Available at: </w:t>
      </w:r>
      <w:hyperlink r:id="R3296ffab451847b7">
        <w:r w:rsidRPr="223CF657" w:rsidR="2B7E0705">
          <w:rPr>
            <w:rStyle w:val="Hyperlink"/>
            <w:rFonts w:ascii="Aptos" w:hAnsi="Aptos" w:eastAsia="Aptos" w:cs="Aptos"/>
            <w:strike w:val="0"/>
            <w:dstrike w:val="0"/>
            <w:noProof w:val="0"/>
            <w:color w:val="0563C1"/>
            <w:sz w:val="24"/>
            <w:szCs w:val="24"/>
            <w:u w:val="single"/>
            <w:lang w:val="en-US"/>
          </w:rPr>
          <w:t>https://nya.org.uk/youth-works-role-promoting-belonging-and-understanding-in-our-communities/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7184A34C" w14:textId="055978A8">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National Youth Agency (2025) </w:t>
      </w:r>
      <w:r w:rsidRPr="223CF657" w:rsidR="2B7E0705">
        <w:rPr>
          <w:rFonts w:ascii="Aptos" w:hAnsi="Aptos" w:eastAsia="Aptos" w:cs="Aptos"/>
          <w:i w:val="1"/>
          <w:iCs w:val="1"/>
          <w:noProof w:val="0"/>
          <w:sz w:val="24"/>
          <w:szCs w:val="24"/>
          <w:lang w:val="en-US"/>
        </w:rPr>
        <w:t>Youth work in England and the National Occupational Standards</w:t>
      </w:r>
      <w:r w:rsidRPr="223CF657" w:rsidR="2B7E0705">
        <w:rPr>
          <w:rFonts w:ascii="Aptos" w:hAnsi="Aptos" w:eastAsia="Aptos" w:cs="Aptos"/>
          <w:noProof w:val="0"/>
          <w:sz w:val="24"/>
          <w:szCs w:val="24"/>
          <w:lang w:val="en-US"/>
        </w:rPr>
        <w:t xml:space="preserve">. Available at: </w:t>
      </w:r>
      <w:hyperlink r:id="R1635581cd02a4bc8">
        <w:r w:rsidRPr="223CF657" w:rsidR="2B7E0705">
          <w:rPr>
            <w:rStyle w:val="Hyperlink"/>
            <w:rFonts w:ascii="Aptos" w:hAnsi="Aptos" w:eastAsia="Aptos" w:cs="Aptos"/>
            <w:strike w:val="0"/>
            <w:dstrike w:val="0"/>
            <w:noProof w:val="0"/>
            <w:color w:val="0563C1"/>
            <w:sz w:val="24"/>
            <w:szCs w:val="24"/>
            <w:u w:val="single"/>
            <w:lang w:val="en-US"/>
          </w:rPr>
          <w:t>https://nya.org.uk/wp-content/uploads/2025/05/Youth-Work-in-England-and-the-National-Occupational-Standards-May25.pdf</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7B3FE230" w14:textId="585E6497">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Office for National Statistics (2023) </w:t>
      </w:r>
      <w:r w:rsidRPr="223CF657" w:rsidR="2B7E0705">
        <w:rPr>
          <w:rFonts w:ascii="Aptos" w:hAnsi="Aptos" w:eastAsia="Aptos" w:cs="Aptos"/>
          <w:i w:val="1"/>
          <w:iCs w:val="1"/>
          <w:noProof w:val="0"/>
          <w:sz w:val="24"/>
          <w:szCs w:val="24"/>
          <w:lang w:val="en-US"/>
        </w:rPr>
        <w:t>How life has changed in Pembrokeshire: Census 2021</w:t>
      </w:r>
      <w:r w:rsidRPr="223CF657" w:rsidR="2B7E0705">
        <w:rPr>
          <w:rFonts w:ascii="Aptos" w:hAnsi="Aptos" w:eastAsia="Aptos" w:cs="Aptos"/>
          <w:noProof w:val="0"/>
          <w:sz w:val="24"/>
          <w:szCs w:val="24"/>
          <w:lang w:val="en-US"/>
        </w:rPr>
        <w:t xml:space="preserve">. Available at: </w:t>
      </w:r>
      <w:hyperlink r:id="R202d982c6f344f2c">
        <w:r w:rsidRPr="223CF657" w:rsidR="2B7E0705">
          <w:rPr>
            <w:rStyle w:val="Hyperlink"/>
            <w:rFonts w:ascii="Aptos" w:hAnsi="Aptos" w:eastAsia="Aptos" w:cs="Aptos"/>
            <w:strike w:val="0"/>
            <w:dstrike w:val="0"/>
            <w:noProof w:val="0"/>
            <w:color w:val="0563C1"/>
            <w:sz w:val="24"/>
            <w:szCs w:val="24"/>
            <w:u w:val="single"/>
            <w:lang w:val="en-US"/>
          </w:rPr>
          <w:t>https://www.ons.gov.uk/visualisations/censusareachanges/W06000009/</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7E3577AD" w14:textId="3B01A599">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Pembrokeshire County Council (2023) </w:t>
      </w:r>
      <w:r w:rsidRPr="223CF657" w:rsidR="2B7E0705">
        <w:rPr>
          <w:rFonts w:ascii="Aptos" w:hAnsi="Aptos" w:eastAsia="Aptos" w:cs="Aptos"/>
          <w:i w:val="1"/>
          <w:iCs w:val="1"/>
          <w:noProof w:val="0"/>
          <w:sz w:val="24"/>
          <w:szCs w:val="24"/>
          <w:lang w:val="en-US"/>
        </w:rPr>
        <w:t>Data and statistics</w:t>
      </w:r>
      <w:r w:rsidRPr="223CF657" w:rsidR="2B7E0705">
        <w:rPr>
          <w:rFonts w:ascii="Aptos" w:hAnsi="Aptos" w:eastAsia="Aptos" w:cs="Aptos"/>
          <w:noProof w:val="0"/>
          <w:sz w:val="24"/>
          <w:szCs w:val="24"/>
          <w:lang w:val="en-US"/>
        </w:rPr>
        <w:t xml:space="preserve">. Available at: </w:t>
      </w:r>
      <w:hyperlink r:id="R07f546f6fe48491f">
        <w:r w:rsidRPr="223CF657" w:rsidR="2B7E0705">
          <w:rPr>
            <w:rStyle w:val="Hyperlink"/>
            <w:rFonts w:ascii="Aptos" w:hAnsi="Aptos" w:eastAsia="Aptos" w:cs="Aptos"/>
            <w:strike w:val="0"/>
            <w:dstrike w:val="0"/>
            <w:noProof w:val="0"/>
            <w:color w:val="0563C1"/>
            <w:sz w:val="24"/>
            <w:szCs w:val="24"/>
            <w:u w:val="single"/>
            <w:lang w:val="en-US"/>
          </w:rPr>
          <w:t>https://www.pembrokeshire.gov.uk/performance-and-statistics/data-and-statistics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6C092D46" w14:textId="1E3589B0">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Pembrokeshire County Council (2023) </w:t>
      </w:r>
      <w:r w:rsidRPr="223CF657" w:rsidR="2B7E0705">
        <w:rPr>
          <w:rFonts w:ascii="Aptos" w:hAnsi="Aptos" w:eastAsia="Aptos" w:cs="Aptos"/>
          <w:i w:val="1"/>
          <w:iCs w:val="1"/>
          <w:noProof w:val="0"/>
          <w:sz w:val="24"/>
          <w:szCs w:val="24"/>
          <w:lang w:val="en-US"/>
        </w:rPr>
        <w:t>Mental health and wellbeing</w:t>
      </w:r>
      <w:r w:rsidRPr="223CF657" w:rsidR="2B7E0705">
        <w:rPr>
          <w:rFonts w:ascii="Aptos" w:hAnsi="Aptos" w:eastAsia="Aptos" w:cs="Aptos"/>
          <w:noProof w:val="0"/>
          <w:sz w:val="24"/>
          <w:szCs w:val="24"/>
          <w:lang w:val="en-US"/>
        </w:rPr>
        <w:t xml:space="preserve">. Available at: </w:t>
      </w:r>
      <w:hyperlink r:id="Ra57e51accacf428a">
        <w:r w:rsidRPr="223CF657" w:rsidR="2B7E0705">
          <w:rPr>
            <w:rStyle w:val="Hyperlink"/>
            <w:rFonts w:ascii="Aptos" w:hAnsi="Aptos" w:eastAsia="Aptos" w:cs="Aptos"/>
            <w:strike w:val="0"/>
            <w:dstrike w:val="0"/>
            <w:noProof w:val="0"/>
            <w:color w:val="0563C1"/>
            <w:sz w:val="24"/>
            <w:szCs w:val="24"/>
            <w:u w:val="single"/>
            <w:lang w:val="en-US"/>
          </w:rPr>
          <w:t>https://www.pembrokeshire.gov.uk/your-health/mental-health-and-wellbeing</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103DA617" w14:textId="3B152037">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Pembrokeshire County Council (2025) </w:t>
      </w:r>
      <w:r w:rsidRPr="223CF657" w:rsidR="2B7E0705">
        <w:rPr>
          <w:rFonts w:ascii="Aptos" w:hAnsi="Aptos" w:eastAsia="Aptos" w:cs="Aptos"/>
          <w:i w:val="1"/>
          <w:iCs w:val="1"/>
          <w:noProof w:val="0"/>
          <w:sz w:val="24"/>
          <w:szCs w:val="24"/>
          <w:lang w:val="en-US"/>
        </w:rPr>
        <w:t>Schools in Pembrokeshire 2025–26</w:t>
      </w:r>
      <w:r w:rsidRPr="223CF657" w:rsidR="2B7E0705">
        <w:rPr>
          <w:rFonts w:ascii="Aptos" w:hAnsi="Aptos" w:eastAsia="Aptos" w:cs="Aptos"/>
          <w:noProof w:val="0"/>
          <w:sz w:val="24"/>
          <w:szCs w:val="24"/>
          <w:lang w:val="en-US"/>
        </w:rPr>
        <w:t xml:space="preserve">. Available at: </w:t>
      </w:r>
      <w:hyperlink r:id="R76fc1c4c74b44d43">
        <w:r w:rsidRPr="223CF657" w:rsidR="2B7E0705">
          <w:rPr>
            <w:rStyle w:val="Hyperlink"/>
            <w:rFonts w:ascii="Aptos" w:hAnsi="Aptos" w:eastAsia="Aptos" w:cs="Aptos"/>
            <w:strike w:val="0"/>
            <w:dstrike w:val="0"/>
            <w:noProof w:val="0"/>
            <w:color w:val="0563C1"/>
            <w:sz w:val="24"/>
            <w:szCs w:val="24"/>
            <w:u w:val="single"/>
            <w:lang w:val="en-US"/>
          </w:rPr>
          <w:t>https://www.pembrokeshire.gov.uk/pembrokeshire-schools/schools-in-pembrokeshire#sec</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2553154F" w14:textId="0F18AFA9">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Pembrokeshire County Council (2026) </w:t>
      </w:r>
      <w:r w:rsidRPr="223CF657" w:rsidR="2B7E0705">
        <w:rPr>
          <w:rFonts w:ascii="Aptos" w:hAnsi="Aptos" w:eastAsia="Aptos" w:cs="Aptos"/>
          <w:i w:val="1"/>
          <w:iCs w:val="1"/>
          <w:noProof w:val="0"/>
          <w:sz w:val="24"/>
          <w:szCs w:val="24"/>
          <w:lang w:val="en-US"/>
        </w:rPr>
        <w:t>Community Youth Team</w:t>
      </w:r>
      <w:r w:rsidRPr="223CF657" w:rsidR="2B7E0705">
        <w:rPr>
          <w:rFonts w:ascii="Aptos" w:hAnsi="Aptos" w:eastAsia="Aptos" w:cs="Aptos"/>
          <w:noProof w:val="0"/>
          <w:sz w:val="24"/>
          <w:szCs w:val="24"/>
          <w:lang w:val="en-US"/>
        </w:rPr>
        <w:t xml:space="preserve">. Available at: </w:t>
      </w:r>
      <w:hyperlink r:id="R14be85d168ea436a">
        <w:r w:rsidRPr="223CF657" w:rsidR="2B7E0705">
          <w:rPr>
            <w:rStyle w:val="Hyperlink"/>
            <w:rFonts w:ascii="Aptos" w:hAnsi="Aptos" w:eastAsia="Aptos" w:cs="Aptos"/>
            <w:strike w:val="0"/>
            <w:dstrike w:val="0"/>
            <w:noProof w:val="0"/>
            <w:color w:val="0563C1"/>
            <w:sz w:val="24"/>
            <w:szCs w:val="24"/>
            <w:u w:val="single"/>
            <w:lang w:val="en-US"/>
          </w:rPr>
          <w:t>https://www.pembrokeshire.gov.uk/pembrokeshire-youth/community-youth-team</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3A79CFCB" w14:textId="33C9362D">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Pembrokeshire Leisure (2025) </w:t>
      </w:r>
      <w:r w:rsidRPr="223CF657" w:rsidR="2B7E0705">
        <w:rPr>
          <w:rFonts w:ascii="Aptos" w:hAnsi="Aptos" w:eastAsia="Aptos" w:cs="Aptos"/>
          <w:i w:val="1"/>
          <w:iCs w:val="1"/>
          <w:noProof w:val="0"/>
          <w:sz w:val="24"/>
          <w:szCs w:val="24"/>
          <w:lang w:val="en-US"/>
        </w:rPr>
        <w:t xml:space="preserve">Take a look around our </w:t>
      </w:r>
      <w:r w:rsidRPr="223CF657" w:rsidR="2B7E0705">
        <w:rPr>
          <w:rFonts w:ascii="Aptos" w:hAnsi="Aptos" w:eastAsia="Aptos" w:cs="Aptos"/>
          <w:i w:val="1"/>
          <w:iCs w:val="1"/>
          <w:noProof w:val="0"/>
          <w:sz w:val="24"/>
          <w:szCs w:val="24"/>
          <w:lang w:val="en-US"/>
        </w:rPr>
        <w:t>centres</w:t>
      </w:r>
      <w:r w:rsidRPr="223CF657" w:rsidR="2B7E0705">
        <w:rPr>
          <w:rFonts w:ascii="Aptos" w:hAnsi="Aptos" w:eastAsia="Aptos" w:cs="Aptos"/>
          <w:noProof w:val="0"/>
          <w:sz w:val="24"/>
          <w:szCs w:val="24"/>
          <w:lang w:val="en-US"/>
        </w:rPr>
        <w:t xml:space="preserve">. Available at: </w:t>
      </w:r>
      <w:hyperlink r:id="R6ee22cfdf5f24105">
        <w:r w:rsidRPr="223CF657" w:rsidR="2B7E0705">
          <w:rPr>
            <w:rStyle w:val="Hyperlink"/>
            <w:rFonts w:ascii="Aptos" w:hAnsi="Aptos" w:eastAsia="Aptos" w:cs="Aptos"/>
            <w:strike w:val="0"/>
            <w:dstrike w:val="0"/>
            <w:noProof w:val="0"/>
            <w:color w:val="0563C1"/>
            <w:sz w:val="24"/>
            <w:szCs w:val="24"/>
            <w:u w:val="single"/>
            <w:lang w:val="en-US"/>
          </w:rPr>
          <w:t>https://pembrokeshireleisure.co.uk/take-a-tour/</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61096F7D" w14:textId="1E438181">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Police‑UK.org (2024) </w:t>
      </w:r>
      <w:r w:rsidRPr="223CF657" w:rsidR="2B7E0705">
        <w:rPr>
          <w:rFonts w:ascii="Aptos" w:hAnsi="Aptos" w:eastAsia="Aptos" w:cs="Aptos"/>
          <w:i w:val="1"/>
          <w:iCs w:val="1"/>
          <w:noProof w:val="0"/>
          <w:sz w:val="24"/>
          <w:szCs w:val="24"/>
          <w:lang w:val="en-US"/>
        </w:rPr>
        <w:t>Pembrokeshire crime data, postcodes, wards, map</w:t>
      </w:r>
      <w:r w:rsidRPr="223CF657" w:rsidR="2B7E0705">
        <w:rPr>
          <w:rFonts w:ascii="Aptos" w:hAnsi="Aptos" w:eastAsia="Aptos" w:cs="Aptos"/>
          <w:noProof w:val="0"/>
          <w:sz w:val="24"/>
          <w:szCs w:val="24"/>
          <w:lang w:val="en-US"/>
        </w:rPr>
        <w:t xml:space="preserve">. Available at: </w:t>
      </w:r>
      <w:hyperlink r:id="Rb58d6a58b16a4cb5">
        <w:r w:rsidRPr="223CF657" w:rsidR="2B7E0705">
          <w:rPr>
            <w:rStyle w:val="Hyperlink"/>
            <w:rFonts w:ascii="Aptos" w:hAnsi="Aptos" w:eastAsia="Aptos" w:cs="Aptos"/>
            <w:strike w:val="0"/>
            <w:dstrike w:val="0"/>
            <w:noProof w:val="0"/>
            <w:color w:val="0563C1"/>
            <w:sz w:val="24"/>
            <w:szCs w:val="24"/>
            <w:u w:val="single"/>
            <w:lang w:val="en-US"/>
          </w:rPr>
          <w:t>https://police-uk.org/district/Pembrokeshire-crimes/W06000009</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2BF7B0A4" w14:textId="568B980E">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Promote Your School (2021) </w:t>
      </w:r>
      <w:r w:rsidRPr="223CF657" w:rsidR="2B7E0705">
        <w:rPr>
          <w:rFonts w:ascii="Aptos" w:hAnsi="Aptos" w:eastAsia="Aptos" w:cs="Aptos"/>
          <w:i w:val="1"/>
          <w:iCs w:val="1"/>
          <w:noProof w:val="0"/>
          <w:sz w:val="24"/>
          <w:szCs w:val="24"/>
          <w:lang w:val="en-US"/>
        </w:rPr>
        <w:t>10 reasons why you should use quizzes with children</w:t>
      </w:r>
      <w:r w:rsidRPr="223CF657" w:rsidR="2B7E0705">
        <w:rPr>
          <w:rFonts w:ascii="Aptos" w:hAnsi="Aptos" w:eastAsia="Aptos" w:cs="Aptos"/>
          <w:noProof w:val="0"/>
          <w:sz w:val="24"/>
          <w:szCs w:val="24"/>
          <w:lang w:val="en-US"/>
        </w:rPr>
        <w:t xml:space="preserve">. Available at: </w:t>
      </w:r>
      <w:hyperlink r:id="R964ff1022df34b20">
        <w:r w:rsidRPr="223CF657" w:rsidR="2B7E0705">
          <w:rPr>
            <w:rStyle w:val="Hyperlink"/>
            <w:rFonts w:ascii="Aptos" w:hAnsi="Aptos" w:eastAsia="Aptos" w:cs="Aptos"/>
            <w:strike w:val="0"/>
            <w:dstrike w:val="0"/>
            <w:noProof w:val="0"/>
            <w:color w:val="0563C1"/>
            <w:sz w:val="24"/>
            <w:szCs w:val="24"/>
            <w:u w:val="single"/>
            <w:lang w:val="en-US"/>
          </w:rPr>
          <w:t>https://www.promoteyourschool.co.uk/blog/10-reasons-why-you-should-use-quizzes-with-children</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6C32634A" w14:textId="6151B008">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Tenby Observer (2024) </w:t>
      </w:r>
      <w:r w:rsidRPr="223CF657" w:rsidR="2B7E0705">
        <w:rPr>
          <w:rFonts w:ascii="Aptos" w:hAnsi="Aptos" w:eastAsia="Aptos" w:cs="Aptos"/>
          <w:i w:val="1"/>
          <w:iCs w:val="1"/>
          <w:noProof w:val="0"/>
          <w:sz w:val="24"/>
          <w:szCs w:val="24"/>
          <w:lang w:val="en-US"/>
        </w:rPr>
        <w:t>Fewer young first‑time offenders in Pembrokeshire last year</w:t>
      </w:r>
      <w:r w:rsidRPr="223CF657" w:rsidR="2B7E0705">
        <w:rPr>
          <w:rFonts w:ascii="Aptos" w:hAnsi="Aptos" w:eastAsia="Aptos" w:cs="Aptos"/>
          <w:noProof w:val="0"/>
          <w:sz w:val="24"/>
          <w:szCs w:val="24"/>
          <w:lang w:val="en-US"/>
        </w:rPr>
        <w:t xml:space="preserve">. Available at: </w:t>
      </w:r>
      <w:hyperlink r:id="R009975c0f3e24287">
        <w:r w:rsidRPr="223CF657" w:rsidR="2B7E0705">
          <w:rPr>
            <w:rStyle w:val="Hyperlink"/>
            <w:rFonts w:ascii="Aptos" w:hAnsi="Aptos" w:eastAsia="Aptos" w:cs="Aptos"/>
            <w:strike w:val="0"/>
            <w:dstrike w:val="0"/>
            <w:noProof w:val="0"/>
            <w:color w:val="0563C1"/>
            <w:sz w:val="24"/>
            <w:szCs w:val="24"/>
            <w:u w:val="single"/>
            <w:lang w:val="en-US"/>
          </w:rPr>
          <w:t>https://www.tenby-today.co.uk/news/fewer-young-first-time-offenders-in-pembrokeshire-last-year-794699</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6383F04E" w14:textId="763FAB76">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TravelAsker</w:t>
      </w:r>
      <w:r w:rsidRPr="223CF657" w:rsidR="2B7E0705">
        <w:rPr>
          <w:rFonts w:ascii="Aptos" w:hAnsi="Aptos" w:eastAsia="Aptos" w:cs="Aptos"/>
          <w:noProof w:val="0"/>
          <w:sz w:val="24"/>
          <w:szCs w:val="24"/>
          <w:lang w:val="en-US"/>
        </w:rPr>
        <w:t xml:space="preserve"> (2026) </w:t>
      </w:r>
      <w:r w:rsidRPr="223CF657" w:rsidR="2B7E0705">
        <w:rPr>
          <w:rFonts w:ascii="Aptos" w:hAnsi="Aptos" w:eastAsia="Aptos" w:cs="Aptos"/>
          <w:i w:val="1"/>
          <w:iCs w:val="1"/>
          <w:noProof w:val="0"/>
          <w:sz w:val="24"/>
          <w:szCs w:val="24"/>
          <w:lang w:val="en-US"/>
        </w:rPr>
        <w:t>What is the location of Pembrokeshire in Wales?</w:t>
      </w:r>
      <w:r w:rsidRPr="223CF657" w:rsidR="2B7E0705">
        <w:rPr>
          <w:rFonts w:ascii="Aptos" w:hAnsi="Aptos" w:eastAsia="Aptos" w:cs="Aptos"/>
          <w:noProof w:val="0"/>
          <w:sz w:val="24"/>
          <w:szCs w:val="24"/>
          <w:lang w:val="en-US"/>
        </w:rPr>
        <w:t xml:space="preserve"> Available at: </w:t>
      </w:r>
      <w:hyperlink r:id="R1215ab36c07b48d3">
        <w:r w:rsidRPr="223CF657" w:rsidR="2B7E0705">
          <w:rPr>
            <w:rStyle w:val="Hyperlink"/>
            <w:rFonts w:ascii="Aptos" w:hAnsi="Aptos" w:eastAsia="Aptos" w:cs="Aptos"/>
            <w:strike w:val="0"/>
            <w:dstrike w:val="0"/>
            <w:noProof w:val="0"/>
            <w:color w:val="0563C1"/>
            <w:sz w:val="24"/>
            <w:szCs w:val="24"/>
            <w:u w:val="single"/>
            <w:lang w:val="en-US"/>
          </w:rPr>
          <w:t>https://travelasker.com/what-is-the-location-of-pembrokeshire-in-wales/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01ECACA2" w14:textId="67403758">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Tutty</w:t>
      </w:r>
      <w:r w:rsidRPr="223CF657" w:rsidR="2B7E0705">
        <w:rPr>
          <w:rFonts w:ascii="Aptos" w:hAnsi="Aptos" w:eastAsia="Aptos" w:cs="Aptos"/>
          <w:noProof w:val="0"/>
          <w:sz w:val="24"/>
          <w:szCs w:val="24"/>
          <w:lang w:val="en-US"/>
        </w:rPr>
        <w:t xml:space="preserve">, S. (2025) </w:t>
      </w:r>
      <w:r w:rsidRPr="223CF657" w:rsidR="2B7E0705">
        <w:rPr>
          <w:rFonts w:ascii="Aptos" w:hAnsi="Aptos" w:eastAsia="Aptos" w:cs="Aptos"/>
          <w:i w:val="1"/>
          <w:iCs w:val="1"/>
          <w:noProof w:val="0"/>
          <w:sz w:val="24"/>
          <w:szCs w:val="24"/>
          <w:lang w:val="en-US"/>
        </w:rPr>
        <w:t>A quarter of children in Pembrokeshire living in poverty</w:t>
      </w:r>
      <w:r w:rsidRPr="223CF657" w:rsidR="2B7E0705">
        <w:rPr>
          <w:rFonts w:ascii="Aptos" w:hAnsi="Aptos" w:eastAsia="Aptos" w:cs="Aptos"/>
          <w:noProof w:val="0"/>
          <w:sz w:val="24"/>
          <w:szCs w:val="24"/>
          <w:lang w:val="en-US"/>
        </w:rPr>
        <w:t xml:space="preserve">. Tenby Observer. Available at: </w:t>
      </w:r>
      <w:hyperlink r:id="R5ba8c78ce1c64b9b">
        <w:r w:rsidRPr="223CF657" w:rsidR="2B7E0705">
          <w:rPr>
            <w:rStyle w:val="Hyperlink"/>
            <w:rFonts w:ascii="Aptos" w:hAnsi="Aptos" w:eastAsia="Aptos" w:cs="Aptos"/>
            <w:strike w:val="0"/>
            <w:dstrike w:val="0"/>
            <w:noProof w:val="0"/>
            <w:color w:val="0563C1"/>
            <w:sz w:val="24"/>
            <w:szCs w:val="24"/>
            <w:u w:val="single"/>
            <w:lang w:val="en-US"/>
          </w:rPr>
          <w:t>https://www.tenby-today.co.uk/news/a-quarter-of-children-in-pembrokeshire-living-in-poverty-778615</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57001C73" w14:textId="70F3D76B">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Understanding Society (2024) </w:t>
      </w:r>
      <w:r w:rsidRPr="223CF657" w:rsidR="2B7E0705">
        <w:rPr>
          <w:rFonts w:ascii="Aptos" w:hAnsi="Aptos" w:eastAsia="Aptos" w:cs="Aptos"/>
          <w:i w:val="1"/>
          <w:iCs w:val="1"/>
          <w:noProof w:val="0"/>
          <w:sz w:val="24"/>
          <w:szCs w:val="24"/>
          <w:lang w:val="en-US"/>
        </w:rPr>
        <w:t xml:space="preserve">Youth clubs improve teens’ health, </w:t>
      </w:r>
      <w:r w:rsidRPr="223CF657" w:rsidR="2B7E0705">
        <w:rPr>
          <w:rFonts w:ascii="Aptos" w:hAnsi="Aptos" w:eastAsia="Aptos" w:cs="Aptos"/>
          <w:i w:val="1"/>
          <w:iCs w:val="1"/>
          <w:noProof w:val="0"/>
          <w:sz w:val="24"/>
          <w:szCs w:val="24"/>
          <w:lang w:val="en-US"/>
        </w:rPr>
        <w:t>wellbeing</w:t>
      </w:r>
      <w:r w:rsidRPr="223CF657" w:rsidR="2B7E0705">
        <w:rPr>
          <w:rFonts w:ascii="Aptos" w:hAnsi="Aptos" w:eastAsia="Aptos" w:cs="Aptos"/>
          <w:i w:val="1"/>
          <w:iCs w:val="1"/>
          <w:noProof w:val="0"/>
          <w:sz w:val="24"/>
          <w:szCs w:val="24"/>
          <w:lang w:val="en-US"/>
        </w:rPr>
        <w:t xml:space="preserve"> and education</w:t>
      </w:r>
      <w:r w:rsidRPr="223CF657" w:rsidR="2B7E0705">
        <w:rPr>
          <w:rFonts w:ascii="Aptos" w:hAnsi="Aptos" w:eastAsia="Aptos" w:cs="Aptos"/>
          <w:noProof w:val="0"/>
          <w:sz w:val="24"/>
          <w:szCs w:val="24"/>
          <w:lang w:val="en-US"/>
        </w:rPr>
        <w:t xml:space="preserve">. Available at: </w:t>
      </w:r>
      <w:hyperlink r:id="R2422f7fb4a2d436d">
        <w:r w:rsidRPr="223CF657" w:rsidR="2B7E0705">
          <w:rPr>
            <w:rStyle w:val="Hyperlink"/>
            <w:rFonts w:ascii="Aptos" w:hAnsi="Aptos" w:eastAsia="Aptos" w:cs="Aptos"/>
            <w:strike w:val="0"/>
            <w:dstrike w:val="0"/>
            <w:noProof w:val="0"/>
            <w:color w:val="0563C1"/>
            <w:sz w:val="24"/>
            <w:szCs w:val="24"/>
            <w:u w:val="single"/>
            <w:lang w:val="en-US"/>
          </w:rPr>
          <w:t>https://www.understandingsociety.ac.uk/news/2024/03/04/youth-clubs-improve-teens-health-wellbeing-and-education/</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3BFBFC9C" w14:textId="072EB6B7">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Vain, C. (2025) </w:t>
      </w:r>
      <w:r w:rsidRPr="223CF657" w:rsidR="2B7E0705">
        <w:rPr>
          <w:rFonts w:ascii="Aptos" w:hAnsi="Aptos" w:eastAsia="Aptos" w:cs="Aptos"/>
          <w:i w:val="1"/>
          <w:iCs w:val="1"/>
          <w:noProof w:val="0"/>
          <w:sz w:val="24"/>
          <w:szCs w:val="24"/>
          <w:lang w:val="en-US"/>
        </w:rPr>
        <w:t>Safe environments for children</w:t>
      </w:r>
      <w:r w:rsidRPr="223CF657" w:rsidR="2B7E0705">
        <w:rPr>
          <w:rFonts w:ascii="Aptos" w:hAnsi="Aptos" w:eastAsia="Aptos" w:cs="Aptos"/>
          <w:noProof w:val="0"/>
          <w:sz w:val="24"/>
          <w:szCs w:val="24"/>
          <w:lang w:val="en-US"/>
        </w:rPr>
        <w:t xml:space="preserve">. CPD Online College. Available at: </w:t>
      </w:r>
      <w:hyperlink r:id="Rec4f3324db1c45e4">
        <w:r w:rsidRPr="223CF657" w:rsidR="2B7E0705">
          <w:rPr>
            <w:rStyle w:val="Hyperlink"/>
            <w:rFonts w:ascii="Aptos" w:hAnsi="Aptos" w:eastAsia="Aptos" w:cs="Aptos"/>
            <w:strike w:val="0"/>
            <w:dstrike w:val="0"/>
            <w:noProof w:val="0"/>
            <w:color w:val="0563C1"/>
            <w:sz w:val="24"/>
            <w:szCs w:val="24"/>
            <w:u w:val="single"/>
            <w:lang w:val="en-US"/>
          </w:rPr>
          <w:t>https://cpdonline.co.uk/knowledge-base/safeguarding/safe-environments-for-children/#what-is-a-safe-environment-for-children</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0A360E22" w14:textId="41262B23">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Williams, K. (2022) </w:t>
      </w:r>
      <w:r w:rsidRPr="223CF657" w:rsidR="2B7E0705">
        <w:rPr>
          <w:rFonts w:ascii="Aptos" w:hAnsi="Aptos" w:eastAsia="Aptos" w:cs="Aptos"/>
          <w:i w:val="1"/>
          <w:iCs w:val="1"/>
          <w:noProof w:val="0"/>
          <w:sz w:val="24"/>
          <w:szCs w:val="24"/>
          <w:lang w:val="en-US"/>
        </w:rPr>
        <w:t>Figures show Pembrokeshire’s most and least deprived areas</w:t>
      </w:r>
      <w:r w:rsidRPr="223CF657" w:rsidR="2B7E0705">
        <w:rPr>
          <w:rFonts w:ascii="Aptos" w:hAnsi="Aptos" w:eastAsia="Aptos" w:cs="Aptos"/>
          <w:noProof w:val="0"/>
          <w:sz w:val="24"/>
          <w:szCs w:val="24"/>
          <w:lang w:val="en-US"/>
        </w:rPr>
        <w:t xml:space="preserve">. Western Telegraph. Available at: </w:t>
      </w:r>
      <w:hyperlink r:id="R52e99f9ac2ce4176">
        <w:r w:rsidRPr="223CF657" w:rsidR="2B7E0705">
          <w:rPr>
            <w:rStyle w:val="Hyperlink"/>
            <w:rFonts w:ascii="Aptos" w:hAnsi="Aptos" w:eastAsia="Aptos" w:cs="Aptos"/>
            <w:strike w:val="0"/>
            <w:dstrike w:val="0"/>
            <w:noProof w:val="0"/>
            <w:color w:val="0563C1"/>
            <w:sz w:val="24"/>
            <w:szCs w:val="24"/>
            <w:u w:val="single"/>
            <w:lang w:val="en-US"/>
          </w:rPr>
          <w:t>https://www.westerntelegraph.co.uk/news/23104595.figures-show-pembrokeshires-least-deprived-areas/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293AE58D" w14:textId="6F3F41E2">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WoW Art Supplies (2026) </w:t>
      </w:r>
      <w:r w:rsidRPr="223CF657" w:rsidR="2B7E0705">
        <w:rPr>
          <w:rFonts w:ascii="Aptos" w:hAnsi="Aptos" w:eastAsia="Aptos" w:cs="Aptos"/>
          <w:i w:val="1"/>
          <w:iCs w:val="1"/>
          <w:noProof w:val="0"/>
          <w:sz w:val="24"/>
          <w:szCs w:val="24"/>
          <w:lang w:val="en-US"/>
        </w:rPr>
        <w:t xml:space="preserve">PEMBS art classes, workshops, </w:t>
      </w:r>
      <w:r w:rsidRPr="223CF657" w:rsidR="2B7E0705">
        <w:rPr>
          <w:rFonts w:ascii="Aptos" w:hAnsi="Aptos" w:eastAsia="Aptos" w:cs="Aptos"/>
          <w:i w:val="1"/>
          <w:iCs w:val="1"/>
          <w:noProof w:val="0"/>
          <w:sz w:val="24"/>
          <w:szCs w:val="24"/>
          <w:lang w:val="en-US"/>
        </w:rPr>
        <w:t>societies</w:t>
      </w:r>
      <w:r w:rsidRPr="223CF657" w:rsidR="2B7E0705">
        <w:rPr>
          <w:rFonts w:ascii="Aptos" w:hAnsi="Aptos" w:eastAsia="Aptos" w:cs="Aptos"/>
          <w:i w:val="1"/>
          <w:iCs w:val="1"/>
          <w:noProof w:val="0"/>
          <w:sz w:val="24"/>
          <w:szCs w:val="24"/>
          <w:lang w:val="en-US"/>
        </w:rPr>
        <w:t xml:space="preserve"> and tutors</w:t>
      </w:r>
      <w:r w:rsidRPr="223CF657" w:rsidR="2B7E0705">
        <w:rPr>
          <w:rFonts w:ascii="Aptos" w:hAnsi="Aptos" w:eastAsia="Aptos" w:cs="Aptos"/>
          <w:noProof w:val="0"/>
          <w:sz w:val="24"/>
          <w:szCs w:val="24"/>
          <w:lang w:val="en-US"/>
        </w:rPr>
        <w:t xml:space="preserve">. Available at: </w:t>
      </w:r>
      <w:hyperlink r:id="R1bc053d3d3344fdb">
        <w:r w:rsidRPr="223CF657" w:rsidR="2B7E0705">
          <w:rPr>
            <w:rStyle w:val="Hyperlink"/>
            <w:rFonts w:ascii="Aptos" w:hAnsi="Aptos" w:eastAsia="Aptos" w:cs="Aptos"/>
            <w:strike w:val="0"/>
            <w:dstrike w:val="0"/>
            <w:noProof w:val="0"/>
            <w:color w:val="0563C1"/>
            <w:sz w:val="24"/>
            <w:szCs w:val="24"/>
            <w:u w:val="single"/>
            <w:lang w:val="en-US"/>
          </w:rPr>
          <w:t>https://wowartsupplies.co.uk/pages/local-art-classes-societies</w:t>
        </w:r>
      </w:hyperlink>
      <w:r w:rsidRPr="223CF657" w:rsidR="2B7E0705">
        <w:rPr>
          <w:rFonts w:ascii="Aptos" w:hAnsi="Aptos" w:eastAsia="Aptos" w:cs="Aptos"/>
          <w:noProof w:val="0"/>
          <w:sz w:val="24"/>
          <w:szCs w:val="24"/>
          <w:lang w:val="en-US"/>
        </w:rPr>
        <w:t xml:space="preserve"> (Accessed: 5 January 2026).</w:t>
      </w:r>
    </w:p>
    <w:p w:rsidR="2B7E0705" w:rsidP="223CF657" w:rsidRDefault="2B7E0705" w14:paraId="0B2BB130" w14:textId="6B22522D">
      <w:pPr>
        <w:bidi w:val="0"/>
        <w:spacing w:before="0" w:beforeAutospacing="off" w:after="160" w:afterAutospacing="off" w:line="480" w:lineRule="auto"/>
        <w:jc w:val="left"/>
      </w:pPr>
      <w:r w:rsidRPr="223CF657" w:rsidR="2B7E0705">
        <w:rPr>
          <w:rFonts w:ascii="Aptos" w:hAnsi="Aptos" w:eastAsia="Aptos" w:cs="Aptos"/>
          <w:noProof w:val="0"/>
          <w:sz w:val="24"/>
          <w:szCs w:val="24"/>
          <w:lang w:val="en-US"/>
        </w:rPr>
        <w:t xml:space="preserve">Youth Cymru (2026) </w:t>
      </w:r>
      <w:r w:rsidRPr="223CF657" w:rsidR="2B7E0705">
        <w:rPr>
          <w:rFonts w:ascii="Aptos" w:hAnsi="Aptos" w:eastAsia="Aptos" w:cs="Aptos"/>
          <w:i w:val="1"/>
          <w:iCs w:val="1"/>
          <w:noProof w:val="0"/>
          <w:sz w:val="24"/>
          <w:szCs w:val="24"/>
          <w:lang w:val="en-US"/>
        </w:rPr>
        <w:t>Youth Work Changes Lives</w:t>
      </w:r>
      <w:r w:rsidRPr="223CF657" w:rsidR="2B7E0705">
        <w:rPr>
          <w:rFonts w:ascii="Aptos" w:hAnsi="Aptos" w:eastAsia="Aptos" w:cs="Aptos"/>
          <w:noProof w:val="0"/>
          <w:sz w:val="24"/>
          <w:szCs w:val="24"/>
          <w:lang w:val="en-US"/>
        </w:rPr>
        <w:t xml:space="preserve">. Available at: </w:t>
      </w:r>
      <w:hyperlink r:id="R2792545dcab043cd">
        <w:r w:rsidRPr="223CF657" w:rsidR="2B7E0705">
          <w:rPr>
            <w:rStyle w:val="Hyperlink"/>
            <w:rFonts w:ascii="Aptos" w:hAnsi="Aptos" w:eastAsia="Aptos" w:cs="Aptos"/>
            <w:strike w:val="0"/>
            <w:dstrike w:val="0"/>
            <w:noProof w:val="0"/>
            <w:color w:val="0563C1"/>
            <w:sz w:val="24"/>
            <w:szCs w:val="24"/>
            <w:u w:val="single"/>
            <w:lang w:val="en-US"/>
          </w:rPr>
          <w:t>https://youthcymru.org.uk/</w:t>
        </w:r>
      </w:hyperlink>
      <w:r w:rsidRPr="223CF657" w:rsidR="2B7E0705">
        <w:rPr>
          <w:rFonts w:ascii="Aptos" w:hAnsi="Aptos" w:eastAsia="Aptos" w:cs="Aptos"/>
          <w:noProof w:val="0"/>
          <w:sz w:val="24"/>
          <w:szCs w:val="24"/>
          <w:lang w:val="en-US"/>
        </w:rPr>
        <w:t xml:space="preserve"> (Accessed: 5 January 2026).</w:t>
      </w:r>
    </w:p>
    <w:p w:rsidR="223CF657" w:rsidP="223CF657" w:rsidRDefault="223CF657" w14:paraId="2AB629CF" w14:textId="6BB48675">
      <w:pPr>
        <w:bidi w:val="0"/>
        <w:spacing w:before="0" w:beforeAutospacing="off" w:after="160" w:afterAutospacing="off" w:line="257" w:lineRule="auto"/>
        <w:jc w:val="left"/>
        <w:rPr>
          <w:rFonts w:ascii="Aptos" w:hAnsi="Aptos" w:eastAsia="Aptos" w:cs="Aptos"/>
          <w:noProof w:val="0"/>
          <w:sz w:val="22"/>
          <w:szCs w:val="22"/>
          <w:lang w:val="en-US"/>
        </w:rPr>
      </w:pPr>
    </w:p>
    <w:p w:rsidR="223CF657" w:rsidP="223CF657" w:rsidRDefault="223CF657" w14:paraId="4617C1C8" w14:textId="1BC65B32">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aoQHwB9ZDASKc" int2:id="Pt429iiz">
      <int2:state int2:type="spell" int2:value="Rejected"/>
    </int2:textHash>
    <int2:bookmark int2:bookmarkName="_Int_oEBigyg3" int2:invalidationBookmarkName="" int2:hashCode="PZFT4qKpzHCGUg" int2:id="sHDayfT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cccf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75d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8C4A80"/>
    <w:rsid w:val="0016D751"/>
    <w:rsid w:val="00383CDD"/>
    <w:rsid w:val="007E3B87"/>
    <w:rsid w:val="0089AB2C"/>
    <w:rsid w:val="009C697F"/>
    <w:rsid w:val="00E03E7E"/>
    <w:rsid w:val="00E3FDC0"/>
    <w:rsid w:val="010C3EFE"/>
    <w:rsid w:val="011E3BEC"/>
    <w:rsid w:val="01465240"/>
    <w:rsid w:val="014E4C8A"/>
    <w:rsid w:val="01637BFE"/>
    <w:rsid w:val="0173BF6E"/>
    <w:rsid w:val="017B51AC"/>
    <w:rsid w:val="01904E6B"/>
    <w:rsid w:val="01E4A7C8"/>
    <w:rsid w:val="01E87A91"/>
    <w:rsid w:val="02037900"/>
    <w:rsid w:val="0255F881"/>
    <w:rsid w:val="025D2CED"/>
    <w:rsid w:val="026FD710"/>
    <w:rsid w:val="029683DF"/>
    <w:rsid w:val="02A7126B"/>
    <w:rsid w:val="02AFF6EA"/>
    <w:rsid w:val="02C057E0"/>
    <w:rsid w:val="02CA3C3A"/>
    <w:rsid w:val="02CF21C0"/>
    <w:rsid w:val="02D7E6F9"/>
    <w:rsid w:val="030759CF"/>
    <w:rsid w:val="0334B4B7"/>
    <w:rsid w:val="03436914"/>
    <w:rsid w:val="03566CBB"/>
    <w:rsid w:val="03B267C1"/>
    <w:rsid w:val="03CAFC2E"/>
    <w:rsid w:val="03DA2825"/>
    <w:rsid w:val="03FE5E43"/>
    <w:rsid w:val="04598341"/>
    <w:rsid w:val="04611F6F"/>
    <w:rsid w:val="050E9628"/>
    <w:rsid w:val="0562EC1D"/>
    <w:rsid w:val="056A042C"/>
    <w:rsid w:val="0572BB94"/>
    <w:rsid w:val="059197AB"/>
    <w:rsid w:val="05CE6E0F"/>
    <w:rsid w:val="060E95B5"/>
    <w:rsid w:val="0618F3D8"/>
    <w:rsid w:val="06254BF4"/>
    <w:rsid w:val="064D5AC5"/>
    <w:rsid w:val="06564327"/>
    <w:rsid w:val="06658568"/>
    <w:rsid w:val="0674E84A"/>
    <w:rsid w:val="0677C992"/>
    <w:rsid w:val="0677D01D"/>
    <w:rsid w:val="067E8B25"/>
    <w:rsid w:val="06911D18"/>
    <w:rsid w:val="069EFE8F"/>
    <w:rsid w:val="071080E5"/>
    <w:rsid w:val="07112AFA"/>
    <w:rsid w:val="079576CB"/>
    <w:rsid w:val="07B062BB"/>
    <w:rsid w:val="07B5F5AE"/>
    <w:rsid w:val="07CEEF35"/>
    <w:rsid w:val="07D4D7E0"/>
    <w:rsid w:val="07D626BB"/>
    <w:rsid w:val="07E1C045"/>
    <w:rsid w:val="07EE258C"/>
    <w:rsid w:val="0832C5E8"/>
    <w:rsid w:val="088E3B4A"/>
    <w:rsid w:val="08AB4331"/>
    <w:rsid w:val="08B6A075"/>
    <w:rsid w:val="08FE30CF"/>
    <w:rsid w:val="091A7BC6"/>
    <w:rsid w:val="092EF765"/>
    <w:rsid w:val="094294A5"/>
    <w:rsid w:val="094BF140"/>
    <w:rsid w:val="0998C92A"/>
    <w:rsid w:val="0998C92A"/>
    <w:rsid w:val="09C63ED7"/>
    <w:rsid w:val="09C914D3"/>
    <w:rsid w:val="09D5BD5B"/>
    <w:rsid w:val="0A3AD149"/>
    <w:rsid w:val="0A7CB8CC"/>
    <w:rsid w:val="0A82133E"/>
    <w:rsid w:val="0A897CAC"/>
    <w:rsid w:val="0B155C5E"/>
    <w:rsid w:val="0B25CD2D"/>
    <w:rsid w:val="0B36EEE8"/>
    <w:rsid w:val="0B5E2710"/>
    <w:rsid w:val="0B814522"/>
    <w:rsid w:val="0B8B1692"/>
    <w:rsid w:val="0B8ECB65"/>
    <w:rsid w:val="0C04331A"/>
    <w:rsid w:val="0C259467"/>
    <w:rsid w:val="0C3ED295"/>
    <w:rsid w:val="0C495E1E"/>
    <w:rsid w:val="0C682F92"/>
    <w:rsid w:val="0C6F81AA"/>
    <w:rsid w:val="0C6FA4D4"/>
    <w:rsid w:val="0C743496"/>
    <w:rsid w:val="0C7BA4CC"/>
    <w:rsid w:val="0C9769FB"/>
    <w:rsid w:val="0CA7AFA0"/>
    <w:rsid w:val="0CBC3FB8"/>
    <w:rsid w:val="0CCD4102"/>
    <w:rsid w:val="0CE3A655"/>
    <w:rsid w:val="0D0F37BC"/>
    <w:rsid w:val="0D28EFE9"/>
    <w:rsid w:val="0D47F6A4"/>
    <w:rsid w:val="0D5001F4"/>
    <w:rsid w:val="0D53EEA9"/>
    <w:rsid w:val="0D68F37E"/>
    <w:rsid w:val="0D789730"/>
    <w:rsid w:val="0DAC0D97"/>
    <w:rsid w:val="0DAC5DDB"/>
    <w:rsid w:val="0DB76E13"/>
    <w:rsid w:val="0E495D80"/>
    <w:rsid w:val="0E612222"/>
    <w:rsid w:val="0E953646"/>
    <w:rsid w:val="0E953646"/>
    <w:rsid w:val="0ED747B9"/>
    <w:rsid w:val="0ED9D009"/>
    <w:rsid w:val="0EDF7501"/>
    <w:rsid w:val="0EF23FF5"/>
    <w:rsid w:val="0EF8B37D"/>
    <w:rsid w:val="0EFD5914"/>
    <w:rsid w:val="0F47A20C"/>
    <w:rsid w:val="0F4DEDF4"/>
    <w:rsid w:val="0F7E6FC2"/>
    <w:rsid w:val="0F8230F4"/>
    <w:rsid w:val="0FBB103A"/>
    <w:rsid w:val="0FC855BE"/>
    <w:rsid w:val="0FD73B30"/>
    <w:rsid w:val="1004DE8B"/>
    <w:rsid w:val="100B784D"/>
    <w:rsid w:val="10157575"/>
    <w:rsid w:val="1068C877"/>
    <w:rsid w:val="106A673F"/>
    <w:rsid w:val="1071EBA2"/>
    <w:rsid w:val="108A3B5A"/>
    <w:rsid w:val="108AD9D9"/>
    <w:rsid w:val="10BCBC72"/>
    <w:rsid w:val="11041D30"/>
    <w:rsid w:val="112AE774"/>
    <w:rsid w:val="118302BC"/>
    <w:rsid w:val="1195825F"/>
    <w:rsid w:val="11E521FE"/>
    <w:rsid w:val="120FBC8C"/>
    <w:rsid w:val="127DE66C"/>
    <w:rsid w:val="12A735E1"/>
    <w:rsid w:val="12BE5702"/>
    <w:rsid w:val="12D61A79"/>
    <w:rsid w:val="12EC19DA"/>
    <w:rsid w:val="1331015A"/>
    <w:rsid w:val="133C6E08"/>
    <w:rsid w:val="1384E9C0"/>
    <w:rsid w:val="13929874"/>
    <w:rsid w:val="13984DA9"/>
    <w:rsid w:val="13B61EBF"/>
    <w:rsid w:val="13E3B12C"/>
    <w:rsid w:val="1404A10A"/>
    <w:rsid w:val="143F7C20"/>
    <w:rsid w:val="143F7D29"/>
    <w:rsid w:val="14708415"/>
    <w:rsid w:val="148AD6CA"/>
    <w:rsid w:val="14AC898C"/>
    <w:rsid w:val="14D34104"/>
    <w:rsid w:val="14D45E4C"/>
    <w:rsid w:val="14E540F2"/>
    <w:rsid w:val="150E03E7"/>
    <w:rsid w:val="15180E7C"/>
    <w:rsid w:val="1534DEF0"/>
    <w:rsid w:val="159C6695"/>
    <w:rsid w:val="15CEA969"/>
    <w:rsid w:val="15D0E6F2"/>
    <w:rsid w:val="15E6868A"/>
    <w:rsid w:val="15F5D8FB"/>
    <w:rsid w:val="161C78C3"/>
    <w:rsid w:val="16996434"/>
    <w:rsid w:val="16AE29BA"/>
    <w:rsid w:val="16BBD4C6"/>
    <w:rsid w:val="16D51BE6"/>
    <w:rsid w:val="16DC14D3"/>
    <w:rsid w:val="16E34E5A"/>
    <w:rsid w:val="16EA87B4"/>
    <w:rsid w:val="16F617BC"/>
    <w:rsid w:val="16FDF3A3"/>
    <w:rsid w:val="17318C66"/>
    <w:rsid w:val="1756AD07"/>
    <w:rsid w:val="177A7BD9"/>
    <w:rsid w:val="17865B8F"/>
    <w:rsid w:val="17EBAB43"/>
    <w:rsid w:val="17F35AF0"/>
    <w:rsid w:val="180873B4"/>
    <w:rsid w:val="180AEC66"/>
    <w:rsid w:val="182CBA4C"/>
    <w:rsid w:val="1842978A"/>
    <w:rsid w:val="185D7955"/>
    <w:rsid w:val="187BDA04"/>
    <w:rsid w:val="18F30B2B"/>
    <w:rsid w:val="19107DD7"/>
    <w:rsid w:val="1914A899"/>
    <w:rsid w:val="191D02CB"/>
    <w:rsid w:val="19221886"/>
    <w:rsid w:val="19573B18"/>
    <w:rsid w:val="196E8C69"/>
    <w:rsid w:val="197998FB"/>
    <w:rsid w:val="1989FAB0"/>
    <w:rsid w:val="19CFB3F0"/>
    <w:rsid w:val="19DB3400"/>
    <w:rsid w:val="19F490F8"/>
    <w:rsid w:val="1A7EA34C"/>
    <w:rsid w:val="1A83562F"/>
    <w:rsid w:val="1A8C4A80"/>
    <w:rsid w:val="1AD5D89A"/>
    <w:rsid w:val="1AFEF286"/>
    <w:rsid w:val="1B512631"/>
    <w:rsid w:val="1B66A243"/>
    <w:rsid w:val="1B850069"/>
    <w:rsid w:val="1BAFE70D"/>
    <w:rsid w:val="1BD8CC26"/>
    <w:rsid w:val="1BE55BD2"/>
    <w:rsid w:val="1C203949"/>
    <w:rsid w:val="1C223798"/>
    <w:rsid w:val="1C332F49"/>
    <w:rsid w:val="1C538E51"/>
    <w:rsid w:val="1C872E77"/>
    <w:rsid w:val="1C9477E6"/>
    <w:rsid w:val="1CA672A2"/>
    <w:rsid w:val="1CA76190"/>
    <w:rsid w:val="1CAE0B4A"/>
    <w:rsid w:val="1D036B37"/>
    <w:rsid w:val="1D51D822"/>
    <w:rsid w:val="1DB00FFA"/>
    <w:rsid w:val="1DD9DB01"/>
    <w:rsid w:val="1DE797CC"/>
    <w:rsid w:val="1DF32803"/>
    <w:rsid w:val="1E01AE97"/>
    <w:rsid w:val="1E25FF95"/>
    <w:rsid w:val="1E3A69D5"/>
    <w:rsid w:val="1E7A8D51"/>
    <w:rsid w:val="1E80940F"/>
    <w:rsid w:val="1E9E56BF"/>
    <w:rsid w:val="1EA86A59"/>
    <w:rsid w:val="1F0AF97A"/>
    <w:rsid w:val="1F142B42"/>
    <w:rsid w:val="1F461192"/>
    <w:rsid w:val="1FA578F7"/>
    <w:rsid w:val="1FB18B2F"/>
    <w:rsid w:val="1FF98B31"/>
    <w:rsid w:val="200D7FBD"/>
    <w:rsid w:val="20186568"/>
    <w:rsid w:val="2021E277"/>
    <w:rsid w:val="2049C1ED"/>
    <w:rsid w:val="20674FF1"/>
    <w:rsid w:val="20960CDB"/>
    <w:rsid w:val="20B61314"/>
    <w:rsid w:val="20F4130A"/>
    <w:rsid w:val="214F2E35"/>
    <w:rsid w:val="219C30D4"/>
    <w:rsid w:val="21AF4664"/>
    <w:rsid w:val="21B7F0C4"/>
    <w:rsid w:val="222B1D48"/>
    <w:rsid w:val="222D4C4D"/>
    <w:rsid w:val="2234E43A"/>
    <w:rsid w:val="223CF657"/>
    <w:rsid w:val="223F72A1"/>
    <w:rsid w:val="224A8037"/>
    <w:rsid w:val="224DCC79"/>
    <w:rsid w:val="229C3567"/>
    <w:rsid w:val="22B62F65"/>
    <w:rsid w:val="22D9AAEE"/>
    <w:rsid w:val="22EBB82C"/>
    <w:rsid w:val="2301899D"/>
    <w:rsid w:val="23207EB3"/>
    <w:rsid w:val="2364D389"/>
    <w:rsid w:val="237A1AE0"/>
    <w:rsid w:val="23A8F4BF"/>
    <w:rsid w:val="241DAE10"/>
    <w:rsid w:val="24530044"/>
    <w:rsid w:val="2455FB62"/>
    <w:rsid w:val="24590F40"/>
    <w:rsid w:val="24661066"/>
    <w:rsid w:val="2474B870"/>
    <w:rsid w:val="24890E7D"/>
    <w:rsid w:val="24B71118"/>
    <w:rsid w:val="2503AE34"/>
    <w:rsid w:val="251878F6"/>
    <w:rsid w:val="252F6016"/>
    <w:rsid w:val="253DB54B"/>
    <w:rsid w:val="25864846"/>
    <w:rsid w:val="258767A3"/>
    <w:rsid w:val="25AC8231"/>
    <w:rsid w:val="261F7884"/>
    <w:rsid w:val="2628DDCD"/>
    <w:rsid w:val="262DF55F"/>
    <w:rsid w:val="26306F43"/>
    <w:rsid w:val="263D4168"/>
    <w:rsid w:val="2645C7A6"/>
    <w:rsid w:val="2667BA0F"/>
    <w:rsid w:val="268BA72B"/>
    <w:rsid w:val="26D36B17"/>
    <w:rsid w:val="27240C9E"/>
    <w:rsid w:val="2753EAB7"/>
    <w:rsid w:val="2774C386"/>
    <w:rsid w:val="27764D5B"/>
    <w:rsid w:val="278DC950"/>
    <w:rsid w:val="27CD6638"/>
    <w:rsid w:val="27EA1E0B"/>
    <w:rsid w:val="282E8C39"/>
    <w:rsid w:val="283038DD"/>
    <w:rsid w:val="28516560"/>
    <w:rsid w:val="287E94D6"/>
    <w:rsid w:val="28AA6433"/>
    <w:rsid w:val="28E9FD41"/>
    <w:rsid w:val="29050D5B"/>
    <w:rsid w:val="293012D6"/>
    <w:rsid w:val="293AF56D"/>
    <w:rsid w:val="294A7CDB"/>
    <w:rsid w:val="294AE983"/>
    <w:rsid w:val="2981E925"/>
    <w:rsid w:val="29AC5350"/>
    <w:rsid w:val="29BFE6D4"/>
    <w:rsid w:val="29CDB640"/>
    <w:rsid w:val="29D41642"/>
    <w:rsid w:val="29EDCBD1"/>
    <w:rsid w:val="2A0E6E51"/>
    <w:rsid w:val="2A1179C4"/>
    <w:rsid w:val="2A193BD5"/>
    <w:rsid w:val="2A3DF8A7"/>
    <w:rsid w:val="2A71F6CE"/>
    <w:rsid w:val="2A83C8DF"/>
    <w:rsid w:val="2A8C86AF"/>
    <w:rsid w:val="2AA738DC"/>
    <w:rsid w:val="2AA738DC"/>
    <w:rsid w:val="2AA9184C"/>
    <w:rsid w:val="2AB2278F"/>
    <w:rsid w:val="2AC5014C"/>
    <w:rsid w:val="2AE2B923"/>
    <w:rsid w:val="2B2F6FCA"/>
    <w:rsid w:val="2B375179"/>
    <w:rsid w:val="2B50B214"/>
    <w:rsid w:val="2B521B8D"/>
    <w:rsid w:val="2B7E0705"/>
    <w:rsid w:val="2B9C8252"/>
    <w:rsid w:val="2BBFD1AC"/>
    <w:rsid w:val="2BDAA3B6"/>
    <w:rsid w:val="2BEC2686"/>
    <w:rsid w:val="2C021D54"/>
    <w:rsid w:val="2C2CD243"/>
    <w:rsid w:val="2C3E779B"/>
    <w:rsid w:val="2C42CE10"/>
    <w:rsid w:val="2C4E18B3"/>
    <w:rsid w:val="2C6D46DF"/>
    <w:rsid w:val="2C808D80"/>
    <w:rsid w:val="2C814CCB"/>
    <w:rsid w:val="2C9DE64B"/>
    <w:rsid w:val="2CB3EB40"/>
    <w:rsid w:val="2CDFA37B"/>
    <w:rsid w:val="2CDFA37B"/>
    <w:rsid w:val="2D0C8E75"/>
    <w:rsid w:val="2D13C5E6"/>
    <w:rsid w:val="2D2A014B"/>
    <w:rsid w:val="2D6C78E3"/>
    <w:rsid w:val="2DA1C725"/>
    <w:rsid w:val="2DA76351"/>
    <w:rsid w:val="2DB6A5C0"/>
    <w:rsid w:val="2DDC8A5A"/>
    <w:rsid w:val="2DDD4CD1"/>
    <w:rsid w:val="2E0D3AAC"/>
    <w:rsid w:val="2E1EAF09"/>
    <w:rsid w:val="2E3A80D7"/>
    <w:rsid w:val="2E485847"/>
    <w:rsid w:val="2E6B32BF"/>
    <w:rsid w:val="2EFCAB1F"/>
    <w:rsid w:val="2F26C9B4"/>
    <w:rsid w:val="2F4FD1C2"/>
    <w:rsid w:val="2F797223"/>
    <w:rsid w:val="2F8E41E2"/>
    <w:rsid w:val="2FCB5F28"/>
    <w:rsid w:val="2FF1BA64"/>
    <w:rsid w:val="30265C1E"/>
    <w:rsid w:val="302EDA92"/>
    <w:rsid w:val="30761B58"/>
    <w:rsid w:val="308A559F"/>
    <w:rsid w:val="3091799F"/>
    <w:rsid w:val="30B031B2"/>
    <w:rsid w:val="30C4F5D3"/>
    <w:rsid w:val="31086164"/>
    <w:rsid w:val="31689062"/>
    <w:rsid w:val="3189C1CA"/>
    <w:rsid w:val="31923EF0"/>
    <w:rsid w:val="31B0D9F4"/>
    <w:rsid w:val="31E77C3A"/>
    <w:rsid w:val="31EDD3F9"/>
    <w:rsid w:val="31FC1DF1"/>
    <w:rsid w:val="32433EBA"/>
    <w:rsid w:val="3248432C"/>
    <w:rsid w:val="328F3B7D"/>
    <w:rsid w:val="32C268D0"/>
    <w:rsid w:val="32D2FA48"/>
    <w:rsid w:val="32E09B03"/>
    <w:rsid w:val="330E6DEA"/>
    <w:rsid w:val="331AAC3F"/>
    <w:rsid w:val="3369B41B"/>
    <w:rsid w:val="338FE97C"/>
    <w:rsid w:val="33D1FE70"/>
    <w:rsid w:val="3409C876"/>
    <w:rsid w:val="34125B03"/>
    <w:rsid w:val="342474EA"/>
    <w:rsid w:val="344BA6AC"/>
    <w:rsid w:val="344E1F0F"/>
    <w:rsid w:val="3462F7D5"/>
    <w:rsid w:val="346676B6"/>
    <w:rsid w:val="34AB5B71"/>
    <w:rsid w:val="34C452F0"/>
    <w:rsid w:val="34E3EE2A"/>
    <w:rsid w:val="34F03B00"/>
    <w:rsid w:val="351F2861"/>
    <w:rsid w:val="35219345"/>
    <w:rsid w:val="353E6EA2"/>
    <w:rsid w:val="3550CEEF"/>
    <w:rsid w:val="355121C1"/>
    <w:rsid w:val="35526549"/>
    <w:rsid w:val="35B33700"/>
    <w:rsid w:val="35BBD09A"/>
    <w:rsid w:val="35BFE034"/>
    <w:rsid w:val="35CCCF7D"/>
    <w:rsid w:val="35EE96E5"/>
    <w:rsid w:val="36194429"/>
    <w:rsid w:val="363BFF88"/>
    <w:rsid w:val="36CB21C9"/>
    <w:rsid w:val="36CE2F92"/>
    <w:rsid w:val="36D08090"/>
    <w:rsid w:val="36D5A8A2"/>
    <w:rsid w:val="36E49FB0"/>
    <w:rsid w:val="36FC59A6"/>
    <w:rsid w:val="37191C04"/>
    <w:rsid w:val="373257FC"/>
    <w:rsid w:val="37573277"/>
    <w:rsid w:val="3758DAF0"/>
    <w:rsid w:val="376CBC70"/>
    <w:rsid w:val="376F6322"/>
    <w:rsid w:val="37D48676"/>
    <w:rsid w:val="37E015A0"/>
    <w:rsid w:val="37E8DFFE"/>
    <w:rsid w:val="3811488C"/>
    <w:rsid w:val="38334962"/>
    <w:rsid w:val="38433DB8"/>
    <w:rsid w:val="3863BF30"/>
    <w:rsid w:val="3879B9B1"/>
    <w:rsid w:val="38C697E1"/>
    <w:rsid w:val="38E43A1C"/>
    <w:rsid w:val="38F1DBC6"/>
    <w:rsid w:val="38FB5FC7"/>
    <w:rsid w:val="393C1EC4"/>
    <w:rsid w:val="3951423F"/>
    <w:rsid w:val="3959814C"/>
    <w:rsid w:val="3963395B"/>
    <w:rsid w:val="39647A05"/>
    <w:rsid w:val="397E765D"/>
    <w:rsid w:val="397FA587"/>
    <w:rsid w:val="3991F881"/>
    <w:rsid w:val="399753D2"/>
    <w:rsid w:val="39A6E9A0"/>
    <w:rsid w:val="39B262BF"/>
    <w:rsid w:val="39DAA1F8"/>
    <w:rsid w:val="39DFAEEA"/>
    <w:rsid w:val="39F8D00B"/>
    <w:rsid w:val="39FB2D91"/>
    <w:rsid w:val="3A5E8C82"/>
    <w:rsid w:val="3A6E6C15"/>
    <w:rsid w:val="3A845F81"/>
    <w:rsid w:val="3AA19C97"/>
    <w:rsid w:val="3ACAB1AB"/>
    <w:rsid w:val="3AD24C4A"/>
    <w:rsid w:val="3AD5AEE0"/>
    <w:rsid w:val="3AD5AEE0"/>
    <w:rsid w:val="3AFA9165"/>
    <w:rsid w:val="3B230030"/>
    <w:rsid w:val="3B487A06"/>
    <w:rsid w:val="3B4BCB6C"/>
    <w:rsid w:val="3B5FFA06"/>
    <w:rsid w:val="3BA9C956"/>
    <w:rsid w:val="3BC31D3F"/>
    <w:rsid w:val="3BF65E3C"/>
    <w:rsid w:val="3C0F9EE7"/>
    <w:rsid w:val="3C0FEECC"/>
    <w:rsid w:val="3C1B82E8"/>
    <w:rsid w:val="3C650DCD"/>
    <w:rsid w:val="3C7A9816"/>
    <w:rsid w:val="3C7B8E6B"/>
    <w:rsid w:val="3CABB12F"/>
    <w:rsid w:val="3CABDCBD"/>
    <w:rsid w:val="3CC1966E"/>
    <w:rsid w:val="3CDA07DC"/>
    <w:rsid w:val="3CE247B7"/>
    <w:rsid w:val="3CEED886"/>
    <w:rsid w:val="3CFF5FA2"/>
    <w:rsid w:val="3D2C59E8"/>
    <w:rsid w:val="3D4CB2C2"/>
    <w:rsid w:val="3D4CB42E"/>
    <w:rsid w:val="3D88494B"/>
    <w:rsid w:val="3DEBB524"/>
    <w:rsid w:val="3DFDD766"/>
    <w:rsid w:val="3E0A68C5"/>
    <w:rsid w:val="3E13366A"/>
    <w:rsid w:val="3E1D215F"/>
    <w:rsid w:val="3E3E2524"/>
    <w:rsid w:val="3E6BC156"/>
    <w:rsid w:val="3EF41D14"/>
    <w:rsid w:val="3EF9B019"/>
    <w:rsid w:val="3F2E1978"/>
    <w:rsid w:val="3F608754"/>
    <w:rsid w:val="4002DCFC"/>
    <w:rsid w:val="4019788E"/>
    <w:rsid w:val="4079F54A"/>
    <w:rsid w:val="40C090D1"/>
    <w:rsid w:val="40CC334F"/>
    <w:rsid w:val="40F053FF"/>
    <w:rsid w:val="410EE72B"/>
    <w:rsid w:val="41600EFE"/>
    <w:rsid w:val="416ADB9A"/>
    <w:rsid w:val="416EC7E2"/>
    <w:rsid w:val="416F8CF2"/>
    <w:rsid w:val="4182FA40"/>
    <w:rsid w:val="41B39FA1"/>
    <w:rsid w:val="41CA3FA8"/>
    <w:rsid w:val="41E6B30B"/>
    <w:rsid w:val="41EADCD3"/>
    <w:rsid w:val="41F183B2"/>
    <w:rsid w:val="422F563D"/>
    <w:rsid w:val="422F563D"/>
    <w:rsid w:val="4256C1C3"/>
    <w:rsid w:val="42A46F9A"/>
    <w:rsid w:val="42A6420F"/>
    <w:rsid w:val="42AFF5B5"/>
    <w:rsid w:val="42E1F317"/>
    <w:rsid w:val="42F8DDE9"/>
    <w:rsid w:val="4308DB5A"/>
    <w:rsid w:val="432B4F9F"/>
    <w:rsid w:val="43BC7D28"/>
    <w:rsid w:val="43F3590E"/>
    <w:rsid w:val="443DA9E6"/>
    <w:rsid w:val="4445DCD7"/>
    <w:rsid w:val="444FFA21"/>
    <w:rsid w:val="4489EDEB"/>
    <w:rsid w:val="44BC21FA"/>
    <w:rsid w:val="44BC6EC1"/>
    <w:rsid w:val="44C6FF6A"/>
    <w:rsid w:val="44FB9EE9"/>
    <w:rsid w:val="450ABC12"/>
    <w:rsid w:val="450C5C80"/>
    <w:rsid w:val="450C7677"/>
    <w:rsid w:val="451272BC"/>
    <w:rsid w:val="453BC30A"/>
    <w:rsid w:val="4558349F"/>
    <w:rsid w:val="458A0AA5"/>
    <w:rsid w:val="4594AE1F"/>
    <w:rsid w:val="45C758D5"/>
    <w:rsid w:val="45CCD298"/>
    <w:rsid w:val="45ECAF2D"/>
    <w:rsid w:val="46021C03"/>
    <w:rsid w:val="46132AD6"/>
    <w:rsid w:val="46268EA9"/>
    <w:rsid w:val="4641238D"/>
    <w:rsid w:val="465536F8"/>
    <w:rsid w:val="4662818C"/>
    <w:rsid w:val="468513DC"/>
    <w:rsid w:val="46D34748"/>
    <w:rsid w:val="46DE3A73"/>
    <w:rsid w:val="46E62B3C"/>
    <w:rsid w:val="4732D260"/>
    <w:rsid w:val="47675C8D"/>
    <w:rsid w:val="4773012F"/>
    <w:rsid w:val="477D83BA"/>
    <w:rsid w:val="47B9FABC"/>
    <w:rsid w:val="47C482E3"/>
    <w:rsid w:val="47EFBEA6"/>
    <w:rsid w:val="480F3653"/>
    <w:rsid w:val="482ABC3E"/>
    <w:rsid w:val="48305D47"/>
    <w:rsid w:val="484BD314"/>
    <w:rsid w:val="48AFA19A"/>
    <w:rsid w:val="48D04277"/>
    <w:rsid w:val="490D6238"/>
    <w:rsid w:val="492C0968"/>
    <w:rsid w:val="49A4B618"/>
    <w:rsid w:val="49B8C9BA"/>
    <w:rsid w:val="49E1D1A2"/>
    <w:rsid w:val="49EB657E"/>
    <w:rsid w:val="49EB657E"/>
    <w:rsid w:val="49F3E954"/>
    <w:rsid w:val="4A1C5CCF"/>
    <w:rsid w:val="4A222BCC"/>
    <w:rsid w:val="4A4B9C41"/>
    <w:rsid w:val="4A54970F"/>
    <w:rsid w:val="4AA61DF3"/>
    <w:rsid w:val="4ADFD566"/>
    <w:rsid w:val="4AF13843"/>
    <w:rsid w:val="4B0C8017"/>
    <w:rsid w:val="4B12FBE7"/>
    <w:rsid w:val="4B187F23"/>
    <w:rsid w:val="4B4C05F0"/>
    <w:rsid w:val="4B4C675D"/>
    <w:rsid w:val="4B69881D"/>
    <w:rsid w:val="4B88F4E6"/>
    <w:rsid w:val="4BB9D282"/>
    <w:rsid w:val="4BC6060D"/>
    <w:rsid w:val="4C298FE9"/>
    <w:rsid w:val="4C364150"/>
    <w:rsid w:val="4C6806C0"/>
    <w:rsid w:val="4CDFC534"/>
    <w:rsid w:val="4D0D3DB2"/>
    <w:rsid w:val="4D0FF38D"/>
    <w:rsid w:val="4D898462"/>
    <w:rsid w:val="4DB9A6F9"/>
    <w:rsid w:val="4DCD4717"/>
    <w:rsid w:val="4E013BD8"/>
    <w:rsid w:val="4E35D976"/>
    <w:rsid w:val="4E3B601C"/>
    <w:rsid w:val="4E5100CD"/>
    <w:rsid w:val="4E77B18C"/>
    <w:rsid w:val="4E8ED34D"/>
    <w:rsid w:val="4E8F9EE6"/>
    <w:rsid w:val="4EA5D2FD"/>
    <w:rsid w:val="4EB2659E"/>
    <w:rsid w:val="4EBEA96C"/>
    <w:rsid w:val="4EC17270"/>
    <w:rsid w:val="4ED4445B"/>
    <w:rsid w:val="4EF371D7"/>
    <w:rsid w:val="4F2ADC83"/>
    <w:rsid w:val="4F555ED5"/>
    <w:rsid w:val="4F7B9D9F"/>
    <w:rsid w:val="4FCABF31"/>
    <w:rsid w:val="50291DDB"/>
    <w:rsid w:val="5038F01B"/>
    <w:rsid w:val="50502EC8"/>
    <w:rsid w:val="50666C96"/>
    <w:rsid w:val="50B72402"/>
    <w:rsid w:val="50CFFB91"/>
    <w:rsid w:val="50DD7DBD"/>
    <w:rsid w:val="5104E346"/>
    <w:rsid w:val="5108BED4"/>
    <w:rsid w:val="51298669"/>
    <w:rsid w:val="512A1BFF"/>
    <w:rsid w:val="515DCB5A"/>
    <w:rsid w:val="5162ECEE"/>
    <w:rsid w:val="5176B619"/>
    <w:rsid w:val="5190B707"/>
    <w:rsid w:val="51910AEE"/>
    <w:rsid w:val="51EF29C2"/>
    <w:rsid w:val="5202648A"/>
    <w:rsid w:val="522A18DD"/>
    <w:rsid w:val="526D76DD"/>
    <w:rsid w:val="527ADEFA"/>
    <w:rsid w:val="52828AD2"/>
    <w:rsid w:val="529FB275"/>
    <w:rsid w:val="529FB275"/>
    <w:rsid w:val="52B528A4"/>
    <w:rsid w:val="539115BE"/>
    <w:rsid w:val="53BE0B24"/>
    <w:rsid w:val="53CF8DC6"/>
    <w:rsid w:val="53D61F33"/>
    <w:rsid w:val="545E600C"/>
    <w:rsid w:val="547CA0A5"/>
    <w:rsid w:val="54986EDA"/>
    <w:rsid w:val="54BA9273"/>
    <w:rsid w:val="54C4535C"/>
    <w:rsid w:val="54FE371C"/>
    <w:rsid w:val="550019B6"/>
    <w:rsid w:val="55032A96"/>
    <w:rsid w:val="5519A686"/>
    <w:rsid w:val="55229018"/>
    <w:rsid w:val="5547C26C"/>
    <w:rsid w:val="55587554"/>
    <w:rsid w:val="555A32CE"/>
    <w:rsid w:val="5572C0A9"/>
    <w:rsid w:val="55971574"/>
    <w:rsid w:val="55EFDC8C"/>
    <w:rsid w:val="56236681"/>
    <w:rsid w:val="563E1B08"/>
    <w:rsid w:val="564EA546"/>
    <w:rsid w:val="56983114"/>
    <w:rsid w:val="56B580EC"/>
    <w:rsid w:val="570354E5"/>
    <w:rsid w:val="571EC591"/>
    <w:rsid w:val="57331CD5"/>
    <w:rsid w:val="573E4AF5"/>
    <w:rsid w:val="5787F2A0"/>
    <w:rsid w:val="57C34FE2"/>
    <w:rsid w:val="580454B3"/>
    <w:rsid w:val="5810478D"/>
    <w:rsid w:val="5821809D"/>
    <w:rsid w:val="585F88DF"/>
    <w:rsid w:val="5866D41D"/>
    <w:rsid w:val="58821BA5"/>
    <w:rsid w:val="5891072D"/>
    <w:rsid w:val="58D2DC41"/>
    <w:rsid w:val="590F0529"/>
    <w:rsid w:val="59308994"/>
    <w:rsid w:val="59406D2D"/>
    <w:rsid w:val="597E254D"/>
    <w:rsid w:val="59A38EDE"/>
    <w:rsid w:val="59A509F3"/>
    <w:rsid w:val="59BF7E7F"/>
    <w:rsid w:val="5A3DB056"/>
    <w:rsid w:val="5A3E467B"/>
    <w:rsid w:val="5A4541C0"/>
    <w:rsid w:val="5A5DF3D1"/>
    <w:rsid w:val="5A7003E5"/>
    <w:rsid w:val="5A9B0CF7"/>
    <w:rsid w:val="5ADDD0AD"/>
    <w:rsid w:val="5B267AF6"/>
    <w:rsid w:val="5B41E5A5"/>
    <w:rsid w:val="5B5C03E1"/>
    <w:rsid w:val="5B69D652"/>
    <w:rsid w:val="5BAB0106"/>
    <w:rsid w:val="5BB29073"/>
    <w:rsid w:val="5BDF0D27"/>
    <w:rsid w:val="5BE414F3"/>
    <w:rsid w:val="5C18D877"/>
    <w:rsid w:val="5C24A656"/>
    <w:rsid w:val="5C3841CC"/>
    <w:rsid w:val="5C4BA953"/>
    <w:rsid w:val="5C54781B"/>
    <w:rsid w:val="5C7669BB"/>
    <w:rsid w:val="5C92315F"/>
    <w:rsid w:val="5CA1420F"/>
    <w:rsid w:val="5D126104"/>
    <w:rsid w:val="5D53EA3A"/>
    <w:rsid w:val="5D5E46D8"/>
    <w:rsid w:val="5DC04359"/>
    <w:rsid w:val="5DDA55D3"/>
    <w:rsid w:val="5DE6285E"/>
    <w:rsid w:val="5E0CA4F2"/>
    <w:rsid w:val="5E387C14"/>
    <w:rsid w:val="5E602A40"/>
    <w:rsid w:val="5EC2DA85"/>
    <w:rsid w:val="5EDF8D9B"/>
    <w:rsid w:val="5EE5AADF"/>
    <w:rsid w:val="5F0C4609"/>
    <w:rsid w:val="5F43B1AD"/>
    <w:rsid w:val="5F57738D"/>
    <w:rsid w:val="5F6CD454"/>
    <w:rsid w:val="5FC3E8E4"/>
    <w:rsid w:val="5FDDD08C"/>
    <w:rsid w:val="5FF44A6A"/>
    <w:rsid w:val="5FFBFEB5"/>
    <w:rsid w:val="600965DE"/>
    <w:rsid w:val="60176CD3"/>
    <w:rsid w:val="601EAB8C"/>
    <w:rsid w:val="602191F4"/>
    <w:rsid w:val="6044FB7D"/>
    <w:rsid w:val="607FBD4F"/>
    <w:rsid w:val="608A9ED4"/>
    <w:rsid w:val="608A9ED4"/>
    <w:rsid w:val="60C30036"/>
    <w:rsid w:val="60CB99DC"/>
    <w:rsid w:val="61061575"/>
    <w:rsid w:val="611D8282"/>
    <w:rsid w:val="6137B696"/>
    <w:rsid w:val="61B1E9B8"/>
    <w:rsid w:val="61BCFE00"/>
    <w:rsid w:val="61BE7C09"/>
    <w:rsid w:val="61C9A7D0"/>
    <w:rsid w:val="61CD0319"/>
    <w:rsid w:val="61D88388"/>
    <w:rsid w:val="6208B160"/>
    <w:rsid w:val="6224E673"/>
    <w:rsid w:val="622915D4"/>
    <w:rsid w:val="62348464"/>
    <w:rsid w:val="625FEB13"/>
    <w:rsid w:val="6260420C"/>
    <w:rsid w:val="62C16452"/>
    <w:rsid w:val="62D2DCAA"/>
    <w:rsid w:val="62FE0C71"/>
    <w:rsid w:val="6311990D"/>
    <w:rsid w:val="63200535"/>
    <w:rsid w:val="632787FC"/>
    <w:rsid w:val="63585EB3"/>
    <w:rsid w:val="6396F0FF"/>
    <w:rsid w:val="63A5425D"/>
    <w:rsid w:val="64031053"/>
    <w:rsid w:val="641E40DC"/>
    <w:rsid w:val="642751CD"/>
    <w:rsid w:val="642751CD"/>
    <w:rsid w:val="643621D0"/>
    <w:rsid w:val="644BDF83"/>
    <w:rsid w:val="644F565C"/>
    <w:rsid w:val="65402DA0"/>
    <w:rsid w:val="654EB81D"/>
    <w:rsid w:val="65810DEA"/>
    <w:rsid w:val="6598641A"/>
    <w:rsid w:val="65A61548"/>
    <w:rsid w:val="65F98094"/>
    <w:rsid w:val="65FB7C85"/>
    <w:rsid w:val="660A1232"/>
    <w:rsid w:val="661DDCD8"/>
    <w:rsid w:val="66229268"/>
    <w:rsid w:val="66316538"/>
    <w:rsid w:val="666698F1"/>
    <w:rsid w:val="6674B238"/>
    <w:rsid w:val="66D47678"/>
    <w:rsid w:val="66DA39AA"/>
    <w:rsid w:val="671451A9"/>
    <w:rsid w:val="6734E7E7"/>
    <w:rsid w:val="677342AD"/>
    <w:rsid w:val="67A171A5"/>
    <w:rsid w:val="67B5DE98"/>
    <w:rsid w:val="67C55B1A"/>
    <w:rsid w:val="67DB7A5E"/>
    <w:rsid w:val="67E0997D"/>
    <w:rsid w:val="67F42537"/>
    <w:rsid w:val="68094AC4"/>
    <w:rsid w:val="681BB7EF"/>
    <w:rsid w:val="681F2DB3"/>
    <w:rsid w:val="684F3258"/>
    <w:rsid w:val="685ED897"/>
    <w:rsid w:val="6889CDD6"/>
    <w:rsid w:val="688DF7B0"/>
    <w:rsid w:val="68A199BC"/>
    <w:rsid w:val="68E552A2"/>
    <w:rsid w:val="6912C6F9"/>
    <w:rsid w:val="6939D60D"/>
    <w:rsid w:val="6945E3C0"/>
    <w:rsid w:val="69582EA9"/>
    <w:rsid w:val="6989222D"/>
    <w:rsid w:val="6993491C"/>
    <w:rsid w:val="69B9576A"/>
    <w:rsid w:val="69D20986"/>
    <w:rsid w:val="69ECE6F9"/>
    <w:rsid w:val="69F4D4F5"/>
    <w:rsid w:val="6A46FCEF"/>
    <w:rsid w:val="6A83D7E8"/>
    <w:rsid w:val="6A9C88EF"/>
    <w:rsid w:val="6AA569DC"/>
    <w:rsid w:val="6AE33416"/>
    <w:rsid w:val="6AF20383"/>
    <w:rsid w:val="6B09C7DE"/>
    <w:rsid w:val="6B199294"/>
    <w:rsid w:val="6B1AA092"/>
    <w:rsid w:val="6B5D1A39"/>
    <w:rsid w:val="6B9B8E68"/>
    <w:rsid w:val="6BA5F38B"/>
    <w:rsid w:val="6BA793CD"/>
    <w:rsid w:val="6BB0D3BD"/>
    <w:rsid w:val="6C4FCF8E"/>
    <w:rsid w:val="6C5992EE"/>
    <w:rsid w:val="6C660584"/>
    <w:rsid w:val="6C8239A1"/>
    <w:rsid w:val="6CA96DC5"/>
    <w:rsid w:val="6CB2D359"/>
    <w:rsid w:val="6CCC5DAC"/>
    <w:rsid w:val="6CE3A55F"/>
    <w:rsid w:val="6D206626"/>
    <w:rsid w:val="6D7DF668"/>
    <w:rsid w:val="6DB74269"/>
    <w:rsid w:val="6DDF49F7"/>
    <w:rsid w:val="6DF08E63"/>
    <w:rsid w:val="6DFD1B21"/>
    <w:rsid w:val="6E7A7FF5"/>
    <w:rsid w:val="6E94D6C5"/>
    <w:rsid w:val="6EE914BB"/>
    <w:rsid w:val="6F03F870"/>
    <w:rsid w:val="6F3696E2"/>
    <w:rsid w:val="6F6BC565"/>
    <w:rsid w:val="6F921812"/>
    <w:rsid w:val="6FAFA5EF"/>
    <w:rsid w:val="6FDD49A5"/>
    <w:rsid w:val="6FF698AD"/>
    <w:rsid w:val="70297F23"/>
    <w:rsid w:val="7058495E"/>
    <w:rsid w:val="70780B0E"/>
    <w:rsid w:val="70A06D46"/>
    <w:rsid w:val="70B09E5B"/>
    <w:rsid w:val="70B85493"/>
    <w:rsid w:val="70B8D424"/>
    <w:rsid w:val="70BB3E13"/>
    <w:rsid w:val="70BCDBE9"/>
    <w:rsid w:val="70E9C545"/>
    <w:rsid w:val="7118EF2A"/>
    <w:rsid w:val="7153DE9B"/>
    <w:rsid w:val="71833C63"/>
    <w:rsid w:val="718E2E12"/>
    <w:rsid w:val="7195DFC1"/>
    <w:rsid w:val="71F8DA37"/>
    <w:rsid w:val="71F9B2CD"/>
    <w:rsid w:val="720FBA50"/>
    <w:rsid w:val="722CC03D"/>
    <w:rsid w:val="724DCA36"/>
    <w:rsid w:val="7251BA21"/>
    <w:rsid w:val="72780C44"/>
    <w:rsid w:val="72814F4A"/>
    <w:rsid w:val="729D9D2D"/>
    <w:rsid w:val="72B4C820"/>
    <w:rsid w:val="72C10F78"/>
    <w:rsid w:val="72D1980E"/>
    <w:rsid w:val="733E900D"/>
    <w:rsid w:val="73849A78"/>
    <w:rsid w:val="738F8D94"/>
    <w:rsid w:val="739DD125"/>
    <w:rsid w:val="73C4F591"/>
    <w:rsid w:val="73EFF2AD"/>
    <w:rsid w:val="74042238"/>
    <w:rsid w:val="745740C0"/>
    <w:rsid w:val="745DAFFC"/>
    <w:rsid w:val="74710645"/>
    <w:rsid w:val="74B4466F"/>
    <w:rsid w:val="74BB534B"/>
    <w:rsid w:val="75112BA0"/>
    <w:rsid w:val="753FFAAF"/>
    <w:rsid w:val="754C401E"/>
    <w:rsid w:val="75652D13"/>
    <w:rsid w:val="756FC008"/>
    <w:rsid w:val="75AF3EFF"/>
    <w:rsid w:val="75B5FCDA"/>
    <w:rsid w:val="75E4FD57"/>
    <w:rsid w:val="761A4B41"/>
    <w:rsid w:val="762EC731"/>
    <w:rsid w:val="763FC036"/>
    <w:rsid w:val="764BE162"/>
    <w:rsid w:val="765C108F"/>
    <w:rsid w:val="7661B3C4"/>
    <w:rsid w:val="76700F8F"/>
    <w:rsid w:val="7675A029"/>
    <w:rsid w:val="76871990"/>
    <w:rsid w:val="76C42B47"/>
    <w:rsid w:val="76FF5090"/>
    <w:rsid w:val="773C0BBE"/>
    <w:rsid w:val="776A9204"/>
    <w:rsid w:val="77AF568B"/>
    <w:rsid w:val="780B6F9E"/>
    <w:rsid w:val="7815AF9D"/>
    <w:rsid w:val="78202531"/>
    <w:rsid w:val="783063EA"/>
    <w:rsid w:val="783781FB"/>
    <w:rsid w:val="7848038C"/>
    <w:rsid w:val="7849071B"/>
    <w:rsid w:val="78840AC5"/>
    <w:rsid w:val="78B2F28D"/>
    <w:rsid w:val="78FA2D91"/>
    <w:rsid w:val="78FD6D45"/>
    <w:rsid w:val="78FDED2C"/>
    <w:rsid w:val="791462D1"/>
    <w:rsid w:val="793B09E8"/>
    <w:rsid w:val="794B2DFE"/>
    <w:rsid w:val="79732480"/>
    <w:rsid w:val="7978EBC0"/>
    <w:rsid w:val="798259EF"/>
    <w:rsid w:val="7994B4CF"/>
    <w:rsid w:val="79A57C34"/>
    <w:rsid w:val="79BEB841"/>
    <w:rsid w:val="79C0C1DB"/>
    <w:rsid w:val="79DBDFFE"/>
    <w:rsid w:val="79EB35FB"/>
    <w:rsid w:val="7A094E4F"/>
    <w:rsid w:val="7A18D45F"/>
    <w:rsid w:val="7A2986C8"/>
    <w:rsid w:val="7A2F251B"/>
    <w:rsid w:val="7A3368E4"/>
    <w:rsid w:val="7A5765A6"/>
    <w:rsid w:val="7A8B4DAD"/>
    <w:rsid w:val="7AB08734"/>
    <w:rsid w:val="7AB6AF1B"/>
    <w:rsid w:val="7B0149BC"/>
    <w:rsid w:val="7B0A025A"/>
    <w:rsid w:val="7B322683"/>
    <w:rsid w:val="7B394F7E"/>
    <w:rsid w:val="7B401EDA"/>
    <w:rsid w:val="7B43F2F0"/>
    <w:rsid w:val="7B46782C"/>
    <w:rsid w:val="7B879295"/>
    <w:rsid w:val="7B886F5A"/>
    <w:rsid w:val="7BA898B4"/>
    <w:rsid w:val="7BCAB46D"/>
    <w:rsid w:val="7BDAFC93"/>
    <w:rsid w:val="7BE948A1"/>
    <w:rsid w:val="7C003DF6"/>
    <w:rsid w:val="7C49457F"/>
    <w:rsid w:val="7C5D21FE"/>
    <w:rsid w:val="7CA3C5D4"/>
    <w:rsid w:val="7CAB8F94"/>
    <w:rsid w:val="7CAF9922"/>
    <w:rsid w:val="7CB804B2"/>
    <w:rsid w:val="7CEA425B"/>
    <w:rsid w:val="7CFCF2A2"/>
    <w:rsid w:val="7D06FEB5"/>
    <w:rsid w:val="7D206A67"/>
    <w:rsid w:val="7D40A7A5"/>
    <w:rsid w:val="7D5D3C66"/>
    <w:rsid w:val="7D68A8ED"/>
    <w:rsid w:val="7D7A944F"/>
    <w:rsid w:val="7D8567DE"/>
    <w:rsid w:val="7DB244CE"/>
    <w:rsid w:val="7DC1D475"/>
    <w:rsid w:val="7DCB6EF8"/>
    <w:rsid w:val="7E069487"/>
    <w:rsid w:val="7E157BCB"/>
    <w:rsid w:val="7E1B85B5"/>
    <w:rsid w:val="7E2EA04C"/>
    <w:rsid w:val="7E8B28C2"/>
    <w:rsid w:val="7E9CAF42"/>
    <w:rsid w:val="7EAEB80C"/>
    <w:rsid w:val="7EBB3DD1"/>
    <w:rsid w:val="7ECE5AC9"/>
    <w:rsid w:val="7EDF5809"/>
    <w:rsid w:val="7F6ACCE1"/>
    <w:rsid w:val="7FB3CE4E"/>
    <w:rsid w:val="7FBF3EBB"/>
    <w:rsid w:val="7FE85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C4A80"/>
  <w15:chartTrackingRefBased/>
  <w15:docId w15:val="{805B646A-061D-4398-B72E-D9DDC0D9F7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BookTitle">
    <w:uiPriority w:val="33"/>
    <w:name w:val="Book Title"/>
    <w:basedOn w:val="DefaultParagraphFont"/>
    <w:qFormat/>
    <w:rsid w:val="57C34FE2"/>
    <w:rPr>
      <w:b w:val="1"/>
      <w:bCs w:val="1"/>
      <w:i w:val="1"/>
      <w:iCs w:val="1"/>
    </w:rPr>
  </w:style>
  <w:style w:type="paragraph" w:styleId="ListParagraph">
    <w:uiPriority w:val="34"/>
    <w:name w:val="List Paragraph"/>
    <w:basedOn w:val="Normal"/>
    <w:qFormat/>
    <w:rsid w:val="57C34FE2"/>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5d58cb1c8394fcc" /><Relationship Type="http://schemas.openxmlformats.org/officeDocument/2006/relationships/numbering" Target="numbering.xml" Id="Rf6d2065152dc4ac4" /><Relationship Type="http://schemas.openxmlformats.org/officeDocument/2006/relationships/image" Target="/media/image.png" Id="rId1465581556" /><Relationship Type="http://schemas.openxmlformats.org/officeDocument/2006/relationships/image" Target="/media/image2.png" Id="rId1073020078" /><Relationship Type="http://schemas.openxmlformats.org/officeDocument/2006/relationships/image" Target="/media/image3.png" Id="rId834734087" /><Relationship Type="http://schemas.openxmlformats.org/officeDocument/2006/relationships/image" Target="/media/image4.png" Id="rId899623224" /><Relationship Type="http://schemas.openxmlformats.org/officeDocument/2006/relationships/image" Target="/media/image5.png" Id="rId2112445701" /><Relationship Type="http://schemas.openxmlformats.org/officeDocument/2006/relationships/image" Target="/media/image6.png" Id="rId178358541" /><Relationship Type="http://schemas.openxmlformats.org/officeDocument/2006/relationships/hyperlink" Target="https://kidsnteensngo.org/creating-safe-spaces-for-youth-why-it-matters/" TargetMode="External" Id="Rb5d8ff358ffe4fcd" /><Relationship Type="http://schemas.openxmlformats.org/officeDocument/2006/relationships/hyperlink" Target="https://www.cwvys.org.uk/wp-content/uploads/2018/11/YOUTH-WORK-IN-WALES-PRINCIPLES-AND-PURPOSES.pdf" TargetMode="External" Id="Rc27767f9cfc14333" /><Relationship Type="http://schemas.openxmlformats.org/officeDocument/2006/relationships/hyperlink" Target="https://www.dailypost.co.uk/news/north-wales-news/10-safest-places-live-wales-24001818" TargetMode="External" Id="R22de886b9ea243c1" /><Relationship Type="http://schemas.openxmlformats.org/officeDocument/2006/relationships/hyperlink" Target="https://hduhb.nhs.wales/healthcare/hospitals-and-centres/" TargetMode="External" Id="Rfc6caef51ca147ec" /><Relationship Type="http://schemas.openxmlformats.org/officeDocument/2006/relationships/hyperlink" Target="https://nya.org.uk/youth-works-role-promoting-belonging-and-understanding-in-our-communities/" TargetMode="External" Id="R3296ffab451847b7" /><Relationship Type="http://schemas.openxmlformats.org/officeDocument/2006/relationships/hyperlink" Target="https://nya.org.uk/wp-content/uploads/2025/05/Youth-Work-in-England-and-the-National-Occupational-Standards-May25.pdf" TargetMode="External" Id="R1635581cd02a4bc8" /><Relationship Type="http://schemas.openxmlformats.org/officeDocument/2006/relationships/hyperlink" Target="https://www.ons.gov.uk/visualisations/censusareachanges/W06000009/" TargetMode="External" Id="R202d982c6f344f2c" /><Relationship Type="http://schemas.openxmlformats.org/officeDocument/2006/relationships/hyperlink" Target="https://www.pembrokeshire.gov.uk/performance-and-statistics/data-and-statistics" TargetMode="External" Id="R07f546f6fe48491f" /><Relationship Type="http://schemas.openxmlformats.org/officeDocument/2006/relationships/hyperlink" Target="https://www.pembrokeshire.gov.uk/your-health/mental-health-and-wellbeing" TargetMode="External" Id="Ra57e51accacf428a" /><Relationship Type="http://schemas.openxmlformats.org/officeDocument/2006/relationships/hyperlink" Target="https://www.pembrokeshire.gov.uk/pembrokeshire-schools/schools-in-pembrokeshire#sec" TargetMode="External" Id="R76fc1c4c74b44d43" /><Relationship Type="http://schemas.openxmlformats.org/officeDocument/2006/relationships/hyperlink" Target="https://www.pembrokeshire.gov.uk/pembrokeshire-youth/community-youth-team" TargetMode="External" Id="R14be85d168ea436a" /><Relationship Type="http://schemas.openxmlformats.org/officeDocument/2006/relationships/hyperlink" Target="https://pembrokeshireleisure.co.uk/take-a-tour/" TargetMode="External" Id="R6ee22cfdf5f24105" /><Relationship Type="http://schemas.openxmlformats.org/officeDocument/2006/relationships/hyperlink" Target="https://police-uk.org/district/Pembrokeshire-crimes/W06000009" TargetMode="External" Id="Rb58d6a58b16a4cb5" /><Relationship Type="http://schemas.openxmlformats.org/officeDocument/2006/relationships/hyperlink" Target="https://www.promoteyourschool.co.uk/blog/10-reasons-why-you-should-use-quizzes-with-children" TargetMode="External" Id="R964ff1022df34b20" /><Relationship Type="http://schemas.openxmlformats.org/officeDocument/2006/relationships/hyperlink" Target="https://www.tenby-today.co.uk/news/fewer-young-first-time-offenders-in-pembrokeshire-last-year-794699" TargetMode="External" Id="R009975c0f3e24287" /><Relationship Type="http://schemas.openxmlformats.org/officeDocument/2006/relationships/hyperlink" Target="https://travelasker.com/what-is-the-location-of-pembrokeshire-in-wales/" TargetMode="External" Id="R1215ab36c07b48d3" /><Relationship Type="http://schemas.openxmlformats.org/officeDocument/2006/relationships/hyperlink" Target="https://www.tenby-today.co.uk/news/a-quarter-of-children-in-pembrokeshire-living-in-poverty-778615" TargetMode="External" Id="R5ba8c78ce1c64b9b" /><Relationship Type="http://schemas.openxmlformats.org/officeDocument/2006/relationships/hyperlink" Target="https://www.understandingsociety.ac.uk/news/2024/03/04/youth-clubs-improve-teens-health-wellbeing-and-education/" TargetMode="External" Id="R2422f7fb4a2d436d" /><Relationship Type="http://schemas.openxmlformats.org/officeDocument/2006/relationships/hyperlink" Target="https://cpdonline.co.uk/knowledge-base/safeguarding/safe-environments-for-children/#what-is-a-safe-environment-for-children" TargetMode="External" Id="Rec4f3324db1c45e4" /><Relationship Type="http://schemas.openxmlformats.org/officeDocument/2006/relationships/hyperlink" Target="https://www.westerntelegraph.co.uk/news/23104595.figures-show-pembrokeshires-least-deprived-areas/" TargetMode="External" Id="R52e99f9ac2ce4176" /><Relationship Type="http://schemas.openxmlformats.org/officeDocument/2006/relationships/hyperlink" Target="https://wowartsupplies.co.uk/pages/local-art-classes-societies" TargetMode="External" Id="R1bc053d3d3344fdb" /><Relationship Type="http://schemas.openxmlformats.org/officeDocument/2006/relationships/hyperlink" Target="https://youthcymru.org.uk/" TargetMode="External" Id="R2792545dcab043cd" /><Relationship Type="http://schemas.openxmlformats.org/officeDocument/2006/relationships/image" Target="/media/image.jpg" Id="rId1286784671" /><Relationship Type="http://schemas.openxmlformats.org/officeDocument/2006/relationships/image" Target="/media/image7.png" Id="rId13628099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2025-11-11T10:58:58.0015988Z</dcterms:created>
  <dcterms:modified xsi:type="dcterms:W3CDTF">2026-01-18T13:49:05.6385490Z</dcterms:modified>
  <dc:creator>Samuel Franklin (2219366)</dc:creator>
  <lastModifiedBy>Samuel Franklin (2219366)</lastModifiedBy>
</coreProperties>
</file>