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0CCB" w:rsidRDefault="00DF0CCB" w:rsidP="00DF0CCB">
      <w:pPr>
        <w:spacing w:line="360" w:lineRule="auto"/>
        <w:jc w:val="center"/>
        <w:rPr>
          <w:rFonts w:ascii="Arial" w:hAnsi="Arial" w:cs="Arial"/>
          <w:b/>
          <w:bCs/>
          <w:sz w:val="24"/>
          <w:szCs w:val="24"/>
          <w:u w:val="single"/>
        </w:rPr>
      </w:pPr>
      <w:r>
        <w:rPr>
          <w:rFonts w:ascii="Arial" w:hAnsi="Arial" w:cs="Arial"/>
          <w:b/>
          <w:bCs/>
          <w:sz w:val="24"/>
          <w:szCs w:val="24"/>
          <w:u w:val="single"/>
        </w:rPr>
        <w:t>Management and Organisational Behaviour Part 2</w:t>
      </w:r>
    </w:p>
    <w:p w:rsidR="00DF0CCB" w:rsidRDefault="00DF0CCB" w:rsidP="00DF0CCB">
      <w:pPr>
        <w:spacing w:line="360" w:lineRule="auto"/>
        <w:jc w:val="center"/>
        <w:rPr>
          <w:rFonts w:ascii="Arial" w:hAnsi="Arial" w:cs="Arial"/>
          <w:b/>
          <w:bCs/>
          <w:sz w:val="24"/>
          <w:szCs w:val="24"/>
          <w:u w:val="single"/>
        </w:rPr>
      </w:pPr>
      <w:r>
        <w:rPr>
          <w:rFonts w:ascii="Arial" w:hAnsi="Arial" w:cs="Arial"/>
          <w:b/>
          <w:bCs/>
          <w:sz w:val="24"/>
          <w:szCs w:val="24"/>
          <w:u w:val="single"/>
        </w:rPr>
        <w:t>Module: M5X01924</w:t>
      </w:r>
    </w:p>
    <w:p w:rsidR="00DF0CCB" w:rsidRDefault="00DF0CCB" w:rsidP="00DF0CCB">
      <w:pPr>
        <w:spacing w:line="360" w:lineRule="auto"/>
        <w:jc w:val="center"/>
        <w:rPr>
          <w:rFonts w:ascii="Arial" w:hAnsi="Arial" w:cs="Arial"/>
          <w:b/>
          <w:bCs/>
          <w:sz w:val="24"/>
          <w:szCs w:val="24"/>
          <w:u w:val="single"/>
        </w:rPr>
      </w:pPr>
    </w:p>
    <w:p w:rsidR="00DF0CCB" w:rsidRDefault="00DF0CCB" w:rsidP="00DF0CCB">
      <w:pPr>
        <w:spacing w:line="360" w:lineRule="auto"/>
        <w:jc w:val="center"/>
        <w:rPr>
          <w:rFonts w:ascii="Arial" w:hAnsi="Arial" w:cs="Arial"/>
          <w:b/>
          <w:bCs/>
          <w:sz w:val="24"/>
          <w:szCs w:val="24"/>
          <w:u w:val="single"/>
        </w:rPr>
      </w:pPr>
    </w:p>
    <w:p w:rsidR="00DF0CCB" w:rsidRDefault="00DF0CCB" w:rsidP="00DF0CCB">
      <w:pPr>
        <w:spacing w:line="360" w:lineRule="auto"/>
        <w:jc w:val="center"/>
        <w:rPr>
          <w:rFonts w:ascii="Arial" w:hAnsi="Arial" w:cs="Arial"/>
          <w:b/>
          <w:bCs/>
          <w:sz w:val="24"/>
          <w:szCs w:val="24"/>
          <w:u w:val="single"/>
        </w:rPr>
      </w:pPr>
      <w:r>
        <w:rPr>
          <w:rFonts w:ascii="Arial" w:hAnsi="Arial" w:cs="Arial"/>
          <w:b/>
          <w:bCs/>
          <w:sz w:val="24"/>
          <w:szCs w:val="24"/>
          <w:u w:val="single"/>
        </w:rPr>
        <w:t>Student: Diana Drumeva</w:t>
      </w:r>
    </w:p>
    <w:p w:rsidR="00DF0CCB" w:rsidRDefault="00DF0CCB" w:rsidP="00DF0CCB">
      <w:pPr>
        <w:spacing w:line="360" w:lineRule="auto"/>
        <w:jc w:val="center"/>
        <w:rPr>
          <w:rFonts w:ascii="Arial" w:hAnsi="Arial" w:cs="Arial"/>
          <w:b/>
          <w:bCs/>
          <w:sz w:val="24"/>
          <w:szCs w:val="24"/>
          <w:u w:val="single"/>
        </w:rPr>
      </w:pPr>
      <w:r>
        <w:rPr>
          <w:rFonts w:ascii="Arial" w:hAnsi="Arial" w:cs="Arial"/>
          <w:b/>
          <w:bCs/>
          <w:sz w:val="24"/>
          <w:szCs w:val="24"/>
          <w:u w:val="single"/>
        </w:rPr>
        <w:t>St. Number: 1816559</w:t>
      </w:r>
    </w:p>
    <w:p w:rsidR="00DF0CCB" w:rsidRDefault="00DF0CCB" w:rsidP="00DF0CCB">
      <w:pPr>
        <w:spacing w:line="360" w:lineRule="auto"/>
        <w:jc w:val="center"/>
        <w:rPr>
          <w:rFonts w:ascii="Arial" w:hAnsi="Arial" w:cs="Arial"/>
          <w:b/>
          <w:bCs/>
          <w:sz w:val="24"/>
          <w:szCs w:val="24"/>
          <w:u w:val="single"/>
        </w:rPr>
      </w:pPr>
    </w:p>
    <w:p w:rsidR="00DF0CCB" w:rsidRDefault="00DF0CCB" w:rsidP="00DF0CCB">
      <w:pPr>
        <w:spacing w:line="360" w:lineRule="auto"/>
        <w:jc w:val="center"/>
        <w:rPr>
          <w:rFonts w:ascii="Arial" w:hAnsi="Arial" w:cs="Arial"/>
          <w:b/>
          <w:bCs/>
          <w:sz w:val="24"/>
          <w:szCs w:val="24"/>
          <w:u w:val="single"/>
        </w:rPr>
      </w:pPr>
    </w:p>
    <w:p w:rsidR="00DF0CCB" w:rsidRDefault="00DF0CCB" w:rsidP="00DF0CCB">
      <w:pPr>
        <w:spacing w:line="360" w:lineRule="auto"/>
        <w:jc w:val="center"/>
        <w:rPr>
          <w:rFonts w:ascii="Arial" w:hAnsi="Arial" w:cs="Arial"/>
          <w:b/>
          <w:bCs/>
          <w:sz w:val="24"/>
          <w:szCs w:val="24"/>
          <w:u w:val="single"/>
        </w:rPr>
      </w:pPr>
    </w:p>
    <w:p w:rsidR="00DF0CCB" w:rsidRDefault="00DF0CCB" w:rsidP="00DF0CCB">
      <w:pPr>
        <w:spacing w:line="360" w:lineRule="auto"/>
        <w:jc w:val="center"/>
        <w:rPr>
          <w:rFonts w:ascii="Arial" w:hAnsi="Arial" w:cs="Arial"/>
          <w:b/>
          <w:bCs/>
          <w:sz w:val="24"/>
          <w:szCs w:val="24"/>
          <w:u w:val="single"/>
        </w:rPr>
      </w:pPr>
      <w:r>
        <w:rPr>
          <w:rFonts w:ascii="Arial" w:hAnsi="Arial" w:cs="Arial"/>
          <w:b/>
          <w:bCs/>
          <w:sz w:val="24"/>
          <w:szCs w:val="24"/>
          <w:u w:val="single"/>
        </w:rPr>
        <w:t>Lecture: Dr Janet Green</w:t>
      </w: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rsidP="00DF0CCB">
      <w:pPr>
        <w:rPr>
          <w:rFonts w:ascii="Arial" w:hAnsi="Arial" w:cs="Arial"/>
          <w:sz w:val="24"/>
          <w:szCs w:val="24"/>
        </w:rPr>
      </w:pPr>
    </w:p>
    <w:p w:rsidR="00DF0CCB" w:rsidRDefault="00DF0CCB" w:rsidP="00DF0CCB">
      <w:pPr>
        <w:spacing w:line="360" w:lineRule="auto"/>
        <w:rPr>
          <w:rFonts w:ascii="Arial" w:hAnsi="Arial" w:cs="Arial"/>
          <w:b/>
          <w:bCs/>
          <w:sz w:val="24"/>
          <w:szCs w:val="24"/>
          <w:u w:val="single"/>
        </w:rPr>
      </w:pPr>
      <w:r>
        <w:rPr>
          <w:rFonts w:ascii="Arial" w:hAnsi="Arial" w:cs="Arial"/>
          <w:b/>
          <w:bCs/>
          <w:sz w:val="24"/>
          <w:szCs w:val="24"/>
          <w:u w:val="single"/>
        </w:rPr>
        <w:t>Table of Content</w:t>
      </w:r>
    </w:p>
    <w:p w:rsidR="00DF0CCB" w:rsidRDefault="00DF0CCB" w:rsidP="00DF0CCB">
      <w:pPr>
        <w:spacing w:line="360" w:lineRule="auto"/>
        <w:rPr>
          <w:rFonts w:ascii="Arial" w:hAnsi="Arial" w:cs="Arial"/>
          <w:b/>
          <w:bCs/>
          <w:sz w:val="24"/>
          <w:szCs w:val="24"/>
        </w:rPr>
      </w:pPr>
    </w:p>
    <w:p w:rsidR="00DF0CCB" w:rsidRDefault="00DF0CCB" w:rsidP="00DF0CCB">
      <w:pPr>
        <w:spacing w:line="360" w:lineRule="auto"/>
        <w:rPr>
          <w:rFonts w:ascii="Arial" w:hAnsi="Arial" w:cs="Arial"/>
          <w:b/>
          <w:bCs/>
          <w:sz w:val="24"/>
          <w:szCs w:val="24"/>
        </w:rPr>
      </w:pPr>
      <w:r>
        <w:rPr>
          <w:rFonts w:ascii="Arial" w:hAnsi="Arial" w:cs="Arial"/>
          <w:b/>
          <w:bCs/>
          <w:sz w:val="24"/>
          <w:szCs w:val="24"/>
        </w:rPr>
        <w:t>Introduction                                                                                 Page 3</w:t>
      </w:r>
    </w:p>
    <w:p w:rsidR="00DF0CCB" w:rsidRDefault="00DF0CCB" w:rsidP="00DF0CCB">
      <w:pPr>
        <w:spacing w:line="360" w:lineRule="auto"/>
        <w:rPr>
          <w:rFonts w:ascii="Arial" w:hAnsi="Arial" w:cs="Arial"/>
          <w:b/>
          <w:bCs/>
          <w:sz w:val="24"/>
          <w:szCs w:val="24"/>
        </w:rPr>
      </w:pPr>
      <w:r>
        <w:rPr>
          <w:rFonts w:ascii="Arial" w:hAnsi="Arial" w:cs="Arial"/>
          <w:b/>
          <w:bCs/>
          <w:sz w:val="24"/>
          <w:szCs w:val="24"/>
        </w:rPr>
        <w:t xml:space="preserve">Analysis of current scenario                              </w:t>
      </w:r>
      <w:r w:rsidR="00215E82">
        <w:rPr>
          <w:rFonts w:ascii="Arial" w:hAnsi="Arial" w:cs="Arial"/>
          <w:b/>
          <w:bCs/>
          <w:sz w:val="24"/>
          <w:szCs w:val="24"/>
        </w:rPr>
        <w:t xml:space="preserve">                        Page </w:t>
      </w:r>
      <w:r w:rsidR="00DE4B41">
        <w:rPr>
          <w:rFonts w:ascii="Arial" w:hAnsi="Arial" w:cs="Arial"/>
          <w:b/>
          <w:bCs/>
          <w:sz w:val="24"/>
          <w:szCs w:val="24"/>
        </w:rPr>
        <w:t>3-5</w:t>
      </w:r>
    </w:p>
    <w:p w:rsidR="00DF0CCB" w:rsidRDefault="00DF0CCB" w:rsidP="00DF0CCB">
      <w:pPr>
        <w:spacing w:line="360" w:lineRule="auto"/>
        <w:rPr>
          <w:rFonts w:ascii="Arial" w:hAnsi="Arial" w:cs="Arial"/>
          <w:b/>
          <w:bCs/>
          <w:sz w:val="24"/>
          <w:szCs w:val="24"/>
        </w:rPr>
      </w:pPr>
      <w:r>
        <w:rPr>
          <w:rFonts w:ascii="Arial" w:hAnsi="Arial" w:cs="Arial"/>
          <w:b/>
          <w:bCs/>
          <w:sz w:val="24"/>
          <w:szCs w:val="24"/>
        </w:rPr>
        <w:t xml:space="preserve">Customer Relationship Management              </w:t>
      </w:r>
      <w:r w:rsidR="00215E82">
        <w:rPr>
          <w:rFonts w:ascii="Arial" w:hAnsi="Arial" w:cs="Arial"/>
          <w:b/>
          <w:bCs/>
          <w:sz w:val="24"/>
          <w:szCs w:val="24"/>
        </w:rPr>
        <w:t xml:space="preserve">                          Page </w:t>
      </w:r>
      <w:r w:rsidR="00DE4B41">
        <w:rPr>
          <w:rFonts w:ascii="Arial" w:hAnsi="Arial" w:cs="Arial"/>
          <w:b/>
          <w:bCs/>
          <w:sz w:val="24"/>
          <w:szCs w:val="24"/>
        </w:rPr>
        <w:t>5</w:t>
      </w:r>
    </w:p>
    <w:p w:rsidR="00DE4B41" w:rsidRDefault="00DE4B41" w:rsidP="00DF0CCB">
      <w:pPr>
        <w:spacing w:line="360" w:lineRule="auto"/>
        <w:rPr>
          <w:rFonts w:ascii="Arial" w:hAnsi="Arial" w:cs="Arial"/>
          <w:b/>
          <w:bCs/>
          <w:sz w:val="24"/>
          <w:szCs w:val="24"/>
        </w:rPr>
      </w:pPr>
      <w:r>
        <w:rPr>
          <w:rFonts w:ascii="Arial" w:hAnsi="Arial" w:cs="Arial"/>
          <w:b/>
          <w:bCs/>
          <w:sz w:val="24"/>
          <w:szCs w:val="24"/>
        </w:rPr>
        <w:t>Quality management                                                                   Page 5-6</w:t>
      </w:r>
    </w:p>
    <w:p w:rsidR="00DF0CCB" w:rsidRDefault="00DF0CCB" w:rsidP="00DF0CCB">
      <w:pPr>
        <w:spacing w:line="360" w:lineRule="auto"/>
        <w:rPr>
          <w:rFonts w:ascii="Arial" w:hAnsi="Arial" w:cs="Arial"/>
          <w:b/>
          <w:bCs/>
          <w:sz w:val="24"/>
          <w:szCs w:val="24"/>
        </w:rPr>
      </w:pPr>
      <w:r>
        <w:rPr>
          <w:rFonts w:ascii="Arial" w:hAnsi="Arial" w:cs="Arial"/>
          <w:b/>
          <w:bCs/>
          <w:sz w:val="24"/>
          <w:szCs w:val="24"/>
        </w:rPr>
        <w:t xml:space="preserve">Recommendations                                               </w:t>
      </w:r>
      <w:r w:rsidR="00DE4B41">
        <w:rPr>
          <w:rFonts w:ascii="Arial" w:hAnsi="Arial" w:cs="Arial"/>
          <w:b/>
          <w:bCs/>
          <w:sz w:val="24"/>
          <w:szCs w:val="24"/>
        </w:rPr>
        <w:t xml:space="preserve">                       </w:t>
      </w:r>
      <w:r w:rsidR="00215E82">
        <w:rPr>
          <w:rFonts w:ascii="Arial" w:hAnsi="Arial" w:cs="Arial"/>
          <w:b/>
          <w:bCs/>
          <w:sz w:val="24"/>
          <w:szCs w:val="24"/>
        </w:rPr>
        <w:t xml:space="preserve">Page </w:t>
      </w:r>
      <w:r w:rsidR="00DE4B41">
        <w:rPr>
          <w:rFonts w:ascii="Arial" w:hAnsi="Arial" w:cs="Arial"/>
          <w:b/>
          <w:bCs/>
          <w:sz w:val="24"/>
          <w:szCs w:val="24"/>
        </w:rPr>
        <w:t>6</w:t>
      </w:r>
    </w:p>
    <w:p w:rsidR="00DF0CCB" w:rsidRDefault="00DF0CCB" w:rsidP="00DF0CCB">
      <w:pPr>
        <w:spacing w:line="360" w:lineRule="auto"/>
        <w:rPr>
          <w:rFonts w:ascii="Arial" w:hAnsi="Arial" w:cs="Arial"/>
          <w:b/>
          <w:bCs/>
          <w:sz w:val="24"/>
          <w:szCs w:val="24"/>
        </w:rPr>
      </w:pPr>
      <w:r>
        <w:rPr>
          <w:rFonts w:ascii="Arial" w:hAnsi="Arial" w:cs="Arial"/>
          <w:b/>
          <w:bCs/>
          <w:sz w:val="24"/>
          <w:szCs w:val="24"/>
        </w:rPr>
        <w:t xml:space="preserve">Conclusion                                                    </w:t>
      </w:r>
      <w:r w:rsidR="00DE4B41">
        <w:rPr>
          <w:rFonts w:ascii="Arial" w:hAnsi="Arial" w:cs="Arial"/>
          <w:b/>
          <w:bCs/>
          <w:sz w:val="24"/>
          <w:szCs w:val="24"/>
        </w:rPr>
        <w:t xml:space="preserve">                               </w:t>
      </w:r>
      <w:r>
        <w:rPr>
          <w:rFonts w:ascii="Arial" w:hAnsi="Arial" w:cs="Arial"/>
          <w:b/>
          <w:bCs/>
          <w:sz w:val="24"/>
          <w:szCs w:val="24"/>
        </w:rPr>
        <w:t>Page</w:t>
      </w:r>
      <w:r w:rsidR="00DE4B41">
        <w:rPr>
          <w:rFonts w:ascii="Arial" w:hAnsi="Arial" w:cs="Arial"/>
          <w:b/>
          <w:bCs/>
          <w:sz w:val="24"/>
          <w:szCs w:val="24"/>
        </w:rPr>
        <w:t xml:space="preserve"> 6-7</w:t>
      </w:r>
    </w:p>
    <w:p w:rsidR="00DF0CCB" w:rsidRDefault="00DF0CCB" w:rsidP="00DF0CCB">
      <w:pPr>
        <w:spacing w:line="360" w:lineRule="auto"/>
        <w:rPr>
          <w:rFonts w:ascii="Arial" w:hAnsi="Arial" w:cs="Arial"/>
          <w:b/>
          <w:bCs/>
          <w:sz w:val="24"/>
          <w:szCs w:val="24"/>
        </w:rPr>
      </w:pPr>
      <w:r>
        <w:rPr>
          <w:rFonts w:ascii="Arial" w:hAnsi="Arial" w:cs="Arial"/>
          <w:b/>
          <w:bCs/>
          <w:sz w:val="24"/>
          <w:szCs w:val="24"/>
        </w:rPr>
        <w:t xml:space="preserve">References               </w:t>
      </w:r>
      <w:r w:rsidR="00B16183">
        <w:rPr>
          <w:rFonts w:ascii="Arial" w:hAnsi="Arial" w:cs="Arial"/>
          <w:b/>
          <w:bCs/>
          <w:sz w:val="24"/>
          <w:szCs w:val="24"/>
        </w:rPr>
        <w:t xml:space="preserve">                                     </w:t>
      </w:r>
      <w:r w:rsidR="00DE4B41">
        <w:rPr>
          <w:rFonts w:ascii="Arial" w:hAnsi="Arial" w:cs="Arial"/>
          <w:b/>
          <w:bCs/>
          <w:sz w:val="24"/>
          <w:szCs w:val="24"/>
        </w:rPr>
        <w:t xml:space="preserve">                               </w:t>
      </w:r>
      <w:r w:rsidR="00B16183">
        <w:rPr>
          <w:rFonts w:ascii="Arial" w:hAnsi="Arial" w:cs="Arial"/>
          <w:b/>
          <w:bCs/>
          <w:sz w:val="24"/>
          <w:szCs w:val="24"/>
        </w:rPr>
        <w:t>Page</w:t>
      </w:r>
      <w:r w:rsidR="00DE4B41">
        <w:rPr>
          <w:rFonts w:ascii="Arial" w:hAnsi="Arial" w:cs="Arial"/>
          <w:b/>
          <w:bCs/>
          <w:sz w:val="24"/>
          <w:szCs w:val="24"/>
        </w:rPr>
        <w:t xml:space="preserve"> 8</w:t>
      </w:r>
      <w:r>
        <w:rPr>
          <w:rFonts w:ascii="Arial" w:hAnsi="Arial" w:cs="Arial"/>
          <w:b/>
          <w:bCs/>
          <w:sz w:val="24"/>
          <w:szCs w:val="24"/>
        </w:rPr>
        <w:t xml:space="preserve">                                                                   </w:t>
      </w:r>
    </w:p>
    <w:p w:rsidR="00215E82" w:rsidRDefault="00215E82" w:rsidP="00215E82">
      <w:pPr>
        <w:spacing w:line="360" w:lineRule="auto"/>
        <w:rPr>
          <w:rFonts w:ascii="Arial" w:hAnsi="Arial" w:cs="Arial"/>
          <w:b/>
          <w:bCs/>
          <w:sz w:val="24"/>
          <w:szCs w:val="24"/>
        </w:rPr>
      </w:pPr>
      <w:r>
        <w:rPr>
          <w:rFonts w:ascii="Arial" w:hAnsi="Arial" w:cs="Arial"/>
          <w:b/>
          <w:bCs/>
          <w:sz w:val="24"/>
          <w:szCs w:val="24"/>
        </w:rPr>
        <w:t xml:space="preserve">Scenario                                                             </w:t>
      </w:r>
      <w:r>
        <w:rPr>
          <w:rFonts w:ascii="Arial" w:hAnsi="Arial" w:cs="Arial"/>
          <w:b/>
          <w:bCs/>
          <w:sz w:val="24"/>
          <w:szCs w:val="24"/>
        </w:rPr>
        <w:t xml:space="preserve">                          Page </w:t>
      </w:r>
      <w:r w:rsidR="00DE4B41">
        <w:rPr>
          <w:rFonts w:ascii="Arial" w:hAnsi="Arial" w:cs="Arial"/>
          <w:b/>
          <w:bCs/>
          <w:sz w:val="24"/>
          <w:szCs w:val="24"/>
        </w:rPr>
        <w:t>8-9</w:t>
      </w:r>
      <w:bookmarkStart w:id="0" w:name="_GoBack"/>
      <w:bookmarkEnd w:id="0"/>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DF0CCB" w:rsidRDefault="00DF0CCB">
      <w:pPr>
        <w:rPr>
          <w:rFonts w:ascii="Arial" w:hAnsi="Arial" w:cs="Arial"/>
          <w:b/>
          <w:sz w:val="24"/>
          <w:szCs w:val="24"/>
          <w:u w:val="single"/>
          <w:lang w:val="en-US"/>
        </w:rPr>
      </w:pPr>
    </w:p>
    <w:p w:rsidR="00215E82" w:rsidRDefault="00215E82" w:rsidP="00E61D17">
      <w:pPr>
        <w:rPr>
          <w:rFonts w:ascii="Arial" w:hAnsi="Arial" w:cs="Arial"/>
          <w:b/>
          <w:sz w:val="24"/>
          <w:szCs w:val="24"/>
          <w:u w:val="single"/>
          <w:lang w:val="bg-BG"/>
        </w:rPr>
      </w:pPr>
    </w:p>
    <w:p w:rsidR="00DE4B41" w:rsidRDefault="00DE4B41" w:rsidP="00DE4B41">
      <w:pPr>
        <w:rPr>
          <w:rFonts w:ascii="Arial" w:hAnsi="Arial" w:cs="Arial"/>
          <w:b/>
          <w:sz w:val="24"/>
          <w:szCs w:val="24"/>
          <w:u w:val="single"/>
          <w:lang w:val="en-US"/>
        </w:rPr>
      </w:pPr>
      <w:r w:rsidRPr="00482AFA">
        <w:rPr>
          <w:rFonts w:ascii="Arial" w:hAnsi="Arial" w:cs="Arial"/>
          <w:b/>
          <w:sz w:val="24"/>
          <w:szCs w:val="24"/>
          <w:u w:val="single"/>
          <w:lang w:val="en-US"/>
        </w:rPr>
        <w:t>Introduction</w:t>
      </w:r>
    </w:p>
    <w:p w:rsidR="00DE4B41" w:rsidRDefault="00DE4B41" w:rsidP="00DE4B41">
      <w:pPr>
        <w:rPr>
          <w:rFonts w:ascii="Arial" w:hAnsi="Arial" w:cs="Arial"/>
          <w:color w:val="000000"/>
          <w:sz w:val="24"/>
          <w:szCs w:val="24"/>
          <w:shd w:val="clear" w:color="auto" w:fill="FFFFFF"/>
        </w:rPr>
      </w:pPr>
      <w:r>
        <w:rPr>
          <w:rFonts w:ascii="Arial" w:hAnsi="Arial" w:cs="Arial"/>
          <w:sz w:val="24"/>
          <w:szCs w:val="24"/>
          <w:lang w:val="en-US"/>
        </w:rPr>
        <w:t xml:space="preserve">This report will analyze a scenario within a hotel industry which is clearly indicates a way in which a situation could be managed. We are evaluating how the managers interact with their employees and customers, and what actions they take to resolve the situation in an appropriate way with leaving both sides satisfied so no further action will be needed. “Management is an art and science of getting work done through people. It is a process of giving direction and controlling the various activities of the people to achieve the objectives of an organization.” </w:t>
      </w:r>
      <w:r w:rsidRPr="005E0DEC">
        <w:rPr>
          <w:rFonts w:ascii="Arial" w:hAnsi="Arial" w:cs="Arial"/>
          <w:color w:val="000000"/>
          <w:sz w:val="24"/>
          <w:szCs w:val="24"/>
          <w:shd w:val="clear" w:color="auto" w:fill="FFFFFF"/>
        </w:rPr>
        <w:t>(</w:t>
      </w:r>
      <w:proofErr w:type="spellStart"/>
      <w:r w:rsidRPr="005E0DEC">
        <w:rPr>
          <w:rFonts w:ascii="Arial" w:hAnsi="Arial" w:cs="Arial"/>
          <w:color w:val="000000"/>
          <w:sz w:val="24"/>
          <w:szCs w:val="24"/>
          <w:shd w:val="clear" w:color="auto" w:fill="FFFFFF"/>
        </w:rPr>
        <w:t>Murugesan</w:t>
      </w:r>
      <w:proofErr w:type="spellEnd"/>
      <w:r w:rsidRPr="005E0DEC">
        <w:rPr>
          <w:rFonts w:ascii="Arial" w:hAnsi="Arial" w:cs="Arial"/>
          <w:color w:val="000000"/>
          <w:sz w:val="24"/>
          <w:szCs w:val="24"/>
          <w:shd w:val="clear" w:color="auto" w:fill="FFFFFF"/>
        </w:rPr>
        <w:t>, 2014)</w:t>
      </w:r>
      <w:r>
        <w:rPr>
          <w:rFonts w:ascii="Arial" w:hAnsi="Arial" w:cs="Arial"/>
          <w:color w:val="000000"/>
          <w:sz w:val="24"/>
          <w:szCs w:val="24"/>
          <w:shd w:val="clear" w:color="auto" w:fill="FFFFFF"/>
        </w:rPr>
        <w:t xml:space="preserve"> It is important to say that that managers should be qualified and well trained in order to supply excellent quality in the organization. The managers should possess excellent organising skills, planning ahead, controlling the situation and subordinates, and actuating by motivating their employees. There should be a motivation created from the managers to the employees and “Psychologist Abraham Maslow proposed the idea that everyone seeks to satisfy five basic kinds of needs: physiological, safety, belongingness, esteem and self-actualization.” </w:t>
      </w:r>
      <w:r w:rsidRPr="006658DA">
        <w:rPr>
          <w:rFonts w:ascii="Arial" w:hAnsi="Arial" w:cs="Arial"/>
          <w:color w:val="000000"/>
          <w:sz w:val="24"/>
          <w:szCs w:val="24"/>
          <w:shd w:val="clear" w:color="auto" w:fill="FFFFFF"/>
        </w:rPr>
        <w:t>(</w:t>
      </w:r>
      <w:proofErr w:type="spellStart"/>
      <w:r w:rsidRPr="006658DA">
        <w:rPr>
          <w:rFonts w:ascii="Arial" w:hAnsi="Arial" w:cs="Arial"/>
          <w:color w:val="000000"/>
          <w:sz w:val="24"/>
          <w:szCs w:val="24"/>
          <w:shd w:val="clear" w:color="auto" w:fill="FFFFFF"/>
        </w:rPr>
        <w:t>Lauby</w:t>
      </w:r>
      <w:proofErr w:type="spellEnd"/>
      <w:r w:rsidRPr="006658DA">
        <w:rPr>
          <w:rFonts w:ascii="Arial" w:hAnsi="Arial" w:cs="Arial"/>
          <w:color w:val="000000"/>
          <w:sz w:val="24"/>
          <w:szCs w:val="24"/>
          <w:shd w:val="clear" w:color="auto" w:fill="FFFFFF"/>
        </w:rPr>
        <w:t>, 2005)</w:t>
      </w:r>
    </w:p>
    <w:p w:rsidR="00DE4B41" w:rsidRDefault="00DE4B41" w:rsidP="00DE4B41">
      <w:pPr>
        <w:rPr>
          <w:rFonts w:ascii="Arial" w:hAnsi="Arial" w:cs="Arial"/>
          <w:sz w:val="24"/>
          <w:szCs w:val="24"/>
          <w:lang w:val="en-US"/>
        </w:rPr>
      </w:pPr>
    </w:p>
    <w:p w:rsidR="00DE4B41" w:rsidRDefault="00DE4B41" w:rsidP="00DE4B41">
      <w:pPr>
        <w:rPr>
          <w:rFonts w:ascii="Arial" w:hAnsi="Arial" w:cs="Arial"/>
          <w:b/>
          <w:sz w:val="24"/>
          <w:szCs w:val="24"/>
          <w:u w:val="single"/>
          <w:lang w:val="en-US"/>
        </w:rPr>
      </w:pPr>
      <w:r>
        <w:rPr>
          <w:rFonts w:ascii="Arial" w:hAnsi="Arial" w:cs="Arial"/>
          <w:b/>
          <w:sz w:val="24"/>
          <w:szCs w:val="24"/>
          <w:u w:val="single"/>
          <w:lang w:val="en-US"/>
        </w:rPr>
        <w:t>Analysis</w:t>
      </w:r>
      <w:r w:rsidRPr="009F6585">
        <w:rPr>
          <w:rFonts w:ascii="Arial" w:hAnsi="Arial" w:cs="Arial"/>
          <w:b/>
          <w:sz w:val="24"/>
          <w:szCs w:val="24"/>
          <w:u w:val="single"/>
          <w:lang w:val="en-US"/>
        </w:rPr>
        <w:t xml:space="preserve"> </w:t>
      </w:r>
      <w:r>
        <w:rPr>
          <w:rFonts w:ascii="Arial" w:hAnsi="Arial" w:cs="Arial"/>
          <w:b/>
          <w:sz w:val="24"/>
          <w:szCs w:val="24"/>
          <w:u w:val="single"/>
          <w:lang w:val="en-US"/>
        </w:rPr>
        <w:t>of current scenario</w:t>
      </w:r>
    </w:p>
    <w:p w:rsidR="00DE4B41" w:rsidRPr="002A1C62" w:rsidRDefault="00DE4B41" w:rsidP="00DE4B41">
      <w:pPr>
        <w:spacing w:line="360" w:lineRule="auto"/>
        <w:rPr>
          <w:rFonts w:ascii="Arial" w:hAnsi="Arial" w:cs="Arial"/>
          <w:sz w:val="24"/>
          <w:szCs w:val="24"/>
          <w:lang w:val="en-US"/>
        </w:rPr>
      </w:pPr>
      <w:r>
        <w:rPr>
          <w:rFonts w:ascii="Arial" w:hAnsi="Arial" w:cs="Arial"/>
          <w:sz w:val="24"/>
          <w:szCs w:val="24"/>
          <w:lang w:val="en-US"/>
        </w:rPr>
        <w:t xml:space="preserve">Analyzing this situation there are some good actions and bad actions. But overall the receptionist and the housekeeping supervisor tried to give their best to satisfy their customers. “The word satisfaction is the most appropriate label for the range of attitudes and feelings that the customers hold about their experiences with an organization”. </w:t>
      </w:r>
      <w:r w:rsidRPr="008B245E">
        <w:rPr>
          <w:rFonts w:ascii="Arial" w:hAnsi="Arial" w:cs="Arial"/>
          <w:color w:val="000000"/>
          <w:sz w:val="24"/>
          <w:szCs w:val="24"/>
          <w:shd w:val="clear" w:color="auto" w:fill="FFFFFF"/>
        </w:rPr>
        <w:t>(Hill, Roche and Allen, 2007)</w:t>
      </w:r>
      <w:r>
        <w:rPr>
          <w:rFonts w:ascii="Arial" w:hAnsi="Arial" w:cs="Arial"/>
          <w:sz w:val="24"/>
          <w:szCs w:val="24"/>
          <w:lang w:val="en-US"/>
        </w:rPr>
        <w:t xml:space="preserve"> Every hotel </w:t>
      </w:r>
      <w:r w:rsidRPr="00171E97">
        <w:rPr>
          <w:rFonts w:ascii="Arial" w:hAnsi="Arial" w:cs="Arial"/>
          <w:sz w:val="24"/>
          <w:szCs w:val="24"/>
          <w:lang w:val="en-US"/>
        </w:rPr>
        <w:t>receives complaints, no matter how well the service is organized. There are guests who are dissatisfied and want to express their dissatisfaction to a hotel employee. Usually in the hotel practice the complaints are accepted at the reception by the administrator. He must listen to the guest carefully, with the necessary attention, and seek permission that would satisfy the guest. Ignoring or not resolving the complaint could lead to complications, with negative consequences for the hotel. Guests, if they do not share and do not reach a solution to their problem, will form a negative assessment of service; sharing it later with his friends, relatives and colleagues, a bad advertisement of the hotel was realized.</w:t>
      </w:r>
      <w:r>
        <w:rPr>
          <w:rFonts w:ascii="Arial" w:hAnsi="Arial" w:cs="Arial"/>
          <w:sz w:val="24"/>
          <w:szCs w:val="24"/>
          <w:lang w:val="en-US"/>
        </w:rPr>
        <w:t xml:space="preserve"> In this scenario the receptionist remained calm and started acting straight away to resolve the problem, contacting the travel agency so that he can get more information and provided to his manager to avoid bad review for the hotel and its reputation. Housekeeping is one of the most important departments of the hotel because they work hard to maintain the cleanliness of the rooms and to make the customers feel at home</w:t>
      </w:r>
      <w:r w:rsidRPr="0029184E">
        <w:rPr>
          <w:rFonts w:ascii="Arial" w:hAnsi="Arial" w:cs="Arial"/>
          <w:sz w:val="24"/>
          <w:szCs w:val="24"/>
          <w:lang w:val="en-US"/>
        </w:rPr>
        <w:t xml:space="preserve">. </w:t>
      </w:r>
      <w:r>
        <w:rPr>
          <w:rFonts w:ascii="Arial" w:hAnsi="Arial" w:cs="Arial"/>
          <w:color w:val="000000"/>
          <w:sz w:val="24"/>
          <w:szCs w:val="24"/>
          <w:shd w:val="clear" w:color="auto" w:fill="FFFFFF"/>
          <w:lang w:val="en-US"/>
        </w:rPr>
        <w:t>The</w:t>
      </w:r>
      <w:r w:rsidRPr="0029184E">
        <w:rPr>
          <w:rFonts w:ascii="Arial" w:hAnsi="Arial" w:cs="Arial"/>
          <w:color w:val="000000"/>
          <w:sz w:val="24"/>
          <w:szCs w:val="24"/>
          <w:shd w:val="clear" w:color="auto" w:fill="FFFFFF"/>
        </w:rPr>
        <w:t xml:space="preserve"> housekeeping department is important but also has one </w:t>
      </w:r>
      <w:r w:rsidRPr="0029184E">
        <w:rPr>
          <w:rFonts w:ascii="Arial" w:hAnsi="Arial" w:cs="Arial"/>
          <w:color w:val="000000"/>
          <w:sz w:val="24"/>
          <w:szCs w:val="24"/>
          <w:shd w:val="clear" w:color="auto" w:fill="FFFFFF"/>
        </w:rPr>
        <w:lastRenderedPageBreak/>
        <w:t>of the highest staff turnover rates in the industry. To tackle issues with staff retention, supervisors have to make sure their teams are constantly motivated to perform and come up with new ways to foster loyalty</w:t>
      </w:r>
      <w:r>
        <w:rPr>
          <w:color w:val="000000"/>
          <w:sz w:val="27"/>
          <w:szCs w:val="27"/>
          <w:shd w:val="clear" w:color="auto" w:fill="FFFFFF"/>
        </w:rPr>
        <w:t xml:space="preserve">. </w:t>
      </w:r>
      <w:r w:rsidRPr="0029184E">
        <w:rPr>
          <w:rFonts w:ascii="Arial" w:hAnsi="Arial" w:cs="Arial"/>
          <w:color w:val="000000"/>
          <w:sz w:val="24"/>
          <w:szCs w:val="24"/>
          <w:shd w:val="clear" w:color="auto" w:fill="FFFFFF"/>
        </w:rPr>
        <w:t>Staff empowerment alone is not sufficient to build a strong housekeeping team; communication and training are essential to develop skills and boost morale.</w:t>
      </w:r>
      <w:r>
        <w:rPr>
          <w:rFonts w:ascii="Arial" w:hAnsi="Arial" w:cs="Arial"/>
          <w:color w:val="000000"/>
          <w:sz w:val="24"/>
          <w:szCs w:val="24"/>
          <w:shd w:val="clear" w:color="auto" w:fill="FFFFFF"/>
        </w:rPr>
        <w:t xml:space="preserve"> “Motivated employees are significantly more productive than discouraged employees, and productive employees are essential to management success.”</w:t>
      </w:r>
      <w:r w:rsidRPr="00A34E71">
        <w:rPr>
          <w:rFonts w:ascii="Arial" w:hAnsi="Arial" w:cs="Arial"/>
          <w:color w:val="000000"/>
          <w:sz w:val="24"/>
          <w:szCs w:val="24"/>
          <w:shd w:val="clear" w:color="auto" w:fill="FFFFFF"/>
        </w:rPr>
        <w:t>(Doyle, 2005)</w:t>
      </w:r>
      <w:r>
        <w:rPr>
          <w:rFonts w:ascii="Arial" w:hAnsi="Arial" w:cs="Arial"/>
          <w:color w:val="000000"/>
          <w:sz w:val="20"/>
          <w:szCs w:val="20"/>
          <w:shd w:val="clear" w:color="auto" w:fill="FFFFFF"/>
        </w:rPr>
        <w:t xml:space="preserve"> </w:t>
      </w:r>
      <w:r>
        <w:rPr>
          <w:rFonts w:ascii="Arial" w:hAnsi="Arial" w:cs="Arial"/>
          <w:sz w:val="24"/>
          <w:szCs w:val="24"/>
          <w:lang w:val="en-US"/>
        </w:rPr>
        <w:t>The housekeeping job is not that easy as most of the people think, because it is consuming time to achieve perfection in making the room for the customers like their home.</w:t>
      </w:r>
      <w:r w:rsidRPr="004C56E6">
        <w:t xml:space="preserve"> </w:t>
      </w:r>
      <w:r>
        <w:rPr>
          <w:rFonts w:ascii="Arial" w:hAnsi="Arial" w:cs="Arial"/>
          <w:sz w:val="24"/>
          <w:szCs w:val="24"/>
          <w:lang w:val="en-US"/>
        </w:rPr>
        <w:t>The coordination between</w:t>
      </w:r>
      <w:r w:rsidRPr="004C56E6">
        <w:rPr>
          <w:rFonts w:ascii="Arial" w:hAnsi="Arial" w:cs="Arial"/>
          <w:sz w:val="24"/>
          <w:szCs w:val="24"/>
          <w:lang w:val="en-US"/>
        </w:rPr>
        <w:t xml:space="preserve"> the front office </w:t>
      </w:r>
      <w:r>
        <w:rPr>
          <w:rFonts w:ascii="Arial" w:hAnsi="Arial" w:cs="Arial"/>
          <w:sz w:val="24"/>
          <w:szCs w:val="24"/>
          <w:lang w:val="en-US"/>
        </w:rPr>
        <w:t>and housekeeping is of big</w:t>
      </w:r>
      <w:r w:rsidRPr="004C56E6">
        <w:rPr>
          <w:rFonts w:ascii="Arial" w:hAnsi="Arial" w:cs="Arial"/>
          <w:sz w:val="24"/>
          <w:szCs w:val="24"/>
          <w:lang w:val="en-US"/>
        </w:rPr>
        <w:t xml:space="preserve"> importance to both departments. The receptionist cannot accommodate guests in the room if he is not sure that the maid is ready to clean her. </w:t>
      </w:r>
      <w:r>
        <w:rPr>
          <w:rFonts w:ascii="Arial" w:hAnsi="Arial" w:cs="Arial"/>
          <w:sz w:val="24"/>
          <w:szCs w:val="24"/>
          <w:lang w:val="en-US"/>
        </w:rPr>
        <w:t xml:space="preserve">“Teamwork is the actual action that a team performs. It is defined as the cooperative effort by a group of persons acting together as a team.” </w:t>
      </w:r>
      <w:r w:rsidRPr="00BA5850">
        <w:rPr>
          <w:rFonts w:ascii="Arial" w:hAnsi="Arial" w:cs="Arial"/>
          <w:color w:val="000000"/>
          <w:sz w:val="24"/>
          <w:szCs w:val="24"/>
          <w:shd w:val="clear" w:color="auto" w:fill="FFFFFF"/>
        </w:rPr>
        <w:t>(Walker and Miller, 2009)</w:t>
      </w:r>
      <w:r>
        <w:rPr>
          <w:rFonts w:ascii="Arial" w:hAnsi="Arial" w:cs="Arial"/>
          <w:sz w:val="24"/>
          <w:szCs w:val="24"/>
          <w:lang w:val="en-US"/>
        </w:rPr>
        <w:t xml:space="preserve"> </w:t>
      </w:r>
      <w:r w:rsidRPr="004C56E6">
        <w:rPr>
          <w:rFonts w:ascii="Arial" w:hAnsi="Arial" w:cs="Arial"/>
          <w:sz w:val="24"/>
          <w:szCs w:val="24"/>
          <w:lang w:val="en-US"/>
        </w:rPr>
        <w:t xml:space="preserve">There </w:t>
      </w:r>
      <w:r>
        <w:rPr>
          <w:rFonts w:ascii="Arial" w:hAnsi="Arial" w:cs="Arial"/>
          <w:sz w:val="24"/>
          <w:szCs w:val="24"/>
          <w:lang w:val="en-US"/>
        </w:rPr>
        <w:t>was</w:t>
      </w:r>
      <w:r w:rsidRPr="004C56E6">
        <w:rPr>
          <w:rFonts w:ascii="Arial" w:hAnsi="Arial" w:cs="Arial"/>
          <w:sz w:val="24"/>
          <w:szCs w:val="24"/>
          <w:lang w:val="en-US"/>
        </w:rPr>
        <w:t xml:space="preserve"> a constant connection between the two departments and </w:t>
      </w:r>
      <w:r>
        <w:rPr>
          <w:rFonts w:ascii="Arial" w:hAnsi="Arial" w:cs="Arial"/>
          <w:sz w:val="24"/>
          <w:szCs w:val="24"/>
          <w:lang w:val="en-US"/>
        </w:rPr>
        <w:t xml:space="preserve">that has been shown in the scenario because the housekeepers managed to organize themselves much faster and to clean and prepare the room for their guests. Another thing we need to talk is the communication “Communication creates understanding on three levels, each understanding the one above.” </w:t>
      </w:r>
      <w:r w:rsidRPr="0020414A">
        <w:rPr>
          <w:rFonts w:ascii="Arial" w:hAnsi="Arial" w:cs="Arial"/>
          <w:color w:val="000000"/>
          <w:sz w:val="24"/>
          <w:szCs w:val="24"/>
          <w:shd w:val="clear" w:color="auto" w:fill="FFFFFF"/>
        </w:rPr>
        <w:t>(Barker, 2006)</w:t>
      </w:r>
      <w:r>
        <w:rPr>
          <w:rFonts w:ascii="Arial" w:hAnsi="Arial" w:cs="Arial"/>
          <w:color w:val="000000"/>
          <w:sz w:val="24"/>
          <w:szCs w:val="24"/>
          <w:shd w:val="clear" w:color="auto" w:fill="FFFFFF"/>
        </w:rPr>
        <w:t xml:space="preserve"> and bad communication leads to bad customer service. </w:t>
      </w:r>
    </w:p>
    <w:p w:rsidR="00DE4B41" w:rsidRPr="009F6585" w:rsidRDefault="00DE4B41" w:rsidP="00DE4B41">
      <w:pPr>
        <w:jc w:val="center"/>
        <w:rPr>
          <w:rFonts w:ascii="Arial" w:hAnsi="Arial" w:cs="Arial"/>
          <w:sz w:val="24"/>
          <w:szCs w:val="24"/>
          <w:lang w:val="en-US"/>
        </w:rPr>
      </w:pPr>
      <w:r>
        <w:rPr>
          <w:rFonts w:ascii="Arial" w:hAnsi="Arial" w:cs="Arial"/>
          <w:noProof/>
          <w:sz w:val="24"/>
          <w:szCs w:val="24"/>
          <w:lang w:eastAsia="en-GB"/>
        </w:rPr>
        <w:drawing>
          <wp:inline distT="0" distB="0" distL="0" distR="0" wp14:anchorId="48CBD987" wp14:editId="4F64F86B">
            <wp:extent cx="3078480" cy="1981200"/>
            <wp:effectExtent l="19050" t="19050" r="4572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DE4B41" w:rsidRDefault="00DE4B41" w:rsidP="00DE4B41">
      <w:pPr>
        <w:rPr>
          <w:rFonts w:ascii="Arial" w:hAnsi="Arial" w:cs="Arial"/>
          <w:sz w:val="24"/>
          <w:szCs w:val="24"/>
          <w:lang w:val="en-US"/>
        </w:rPr>
      </w:pPr>
      <w:r>
        <w:rPr>
          <w:rFonts w:ascii="Arial" w:hAnsi="Arial" w:cs="Arial"/>
          <w:sz w:val="24"/>
          <w:szCs w:val="24"/>
          <w:lang w:val="en-US"/>
        </w:rPr>
        <w:t xml:space="preserve">Communication is one of the key points in every hotel because this is the way you create a relationship with your customers and your employees. </w:t>
      </w:r>
      <w:r w:rsidRPr="00E61D17">
        <w:rPr>
          <w:rFonts w:ascii="Arial" w:hAnsi="Arial" w:cs="Arial"/>
          <w:sz w:val="24"/>
          <w:szCs w:val="24"/>
          <w:lang w:val="en-US"/>
        </w:rPr>
        <w:t>Conflicts are most often t</w:t>
      </w:r>
      <w:r>
        <w:rPr>
          <w:rFonts w:ascii="Arial" w:hAnsi="Arial" w:cs="Arial"/>
          <w:sz w:val="24"/>
          <w:szCs w:val="24"/>
          <w:lang w:val="en-US"/>
        </w:rPr>
        <w:t>he result of poor communication</w:t>
      </w:r>
      <w:r>
        <w:rPr>
          <w:rFonts w:ascii="Arial" w:hAnsi="Arial" w:cs="Arial"/>
          <w:sz w:val="24"/>
          <w:szCs w:val="24"/>
          <w:lang w:val="bg-BG"/>
        </w:rPr>
        <w:t xml:space="preserve"> </w:t>
      </w:r>
      <w:r>
        <w:rPr>
          <w:rFonts w:ascii="Arial" w:hAnsi="Arial" w:cs="Arial"/>
          <w:sz w:val="24"/>
          <w:szCs w:val="24"/>
          <w:lang w:val="en-US"/>
        </w:rPr>
        <w:t xml:space="preserve">inside the </w:t>
      </w:r>
      <w:r w:rsidRPr="00E61D17">
        <w:rPr>
          <w:rFonts w:ascii="Arial" w:hAnsi="Arial" w:cs="Arial"/>
          <w:sz w:val="24"/>
          <w:szCs w:val="24"/>
          <w:lang w:val="en-US"/>
        </w:rPr>
        <w:t xml:space="preserve">company between colleagues, departments, units and external company communication with partners, suppliers, customers, media, competition, etc. Sometimes a </w:t>
      </w:r>
      <w:r>
        <w:rPr>
          <w:rFonts w:ascii="Arial" w:hAnsi="Arial" w:cs="Arial"/>
          <w:sz w:val="24"/>
          <w:szCs w:val="24"/>
          <w:lang w:val="en-US"/>
        </w:rPr>
        <w:t>person</w:t>
      </w:r>
      <w:r w:rsidRPr="00E61D17">
        <w:rPr>
          <w:rFonts w:ascii="Arial" w:hAnsi="Arial" w:cs="Arial"/>
          <w:sz w:val="24"/>
          <w:szCs w:val="24"/>
          <w:lang w:val="en-US"/>
        </w:rPr>
        <w:t xml:space="preserve"> with experience behind him goes to another company, starts behaving as an adequate manager and with a flame begins to change the ways of action of his new company. There are stages and formulas that are applied when entering a new place and if they are followed, this </w:t>
      </w:r>
      <w:r w:rsidRPr="00E61D17">
        <w:rPr>
          <w:rFonts w:ascii="Arial" w:hAnsi="Arial" w:cs="Arial"/>
          <w:sz w:val="24"/>
          <w:szCs w:val="24"/>
          <w:lang w:val="en-US"/>
        </w:rPr>
        <w:lastRenderedPageBreak/>
        <w:t>problem can be avoided and one can gradually climb to hig</w:t>
      </w:r>
      <w:r>
        <w:rPr>
          <w:rFonts w:ascii="Arial" w:hAnsi="Arial" w:cs="Arial"/>
          <w:sz w:val="24"/>
          <w:szCs w:val="24"/>
          <w:lang w:val="en-US"/>
        </w:rPr>
        <w:t>her levels in the company. In this current given situation the manager did not involve himself directly, he left the receptionist to take action by himself after his proposal to solve the problem and to make the customer happy.</w:t>
      </w:r>
    </w:p>
    <w:p w:rsidR="00DE4B41" w:rsidRDefault="00DE4B41" w:rsidP="00DE4B41">
      <w:pPr>
        <w:rPr>
          <w:rFonts w:ascii="Arial" w:hAnsi="Arial" w:cs="Arial"/>
          <w:sz w:val="24"/>
          <w:szCs w:val="24"/>
          <w:lang w:val="en-US"/>
        </w:rPr>
      </w:pPr>
    </w:p>
    <w:p w:rsidR="00DE4B41" w:rsidRDefault="00DE4B41" w:rsidP="00DE4B41">
      <w:pPr>
        <w:rPr>
          <w:rFonts w:ascii="Arial" w:hAnsi="Arial" w:cs="Arial"/>
          <w:b/>
          <w:sz w:val="24"/>
          <w:szCs w:val="24"/>
          <w:u w:val="single"/>
          <w:lang w:val="en-US"/>
        </w:rPr>
      </w:pPr>
      <w:r>
        <w:rPr>
          <w:rFonts w:ascii="Arial" w:hAnsi="Arial" w:cs="Arial"/>
          <w:b/>
          <w:sz w:val="24"/>
          <w:szCs w:val="24"/>
          <w:u w:val="single"/>
          <w:lang w:val="en-US"/>
        </w:rPr>
        <w:t>Customer Relationship Management</w:t>
      </w:r>
    </w:p>
    <w:p w:rsidR="00DE4B41" w:rsidRDefault="00DE4B41" w:rsidP="00DE4B41">
      <w:pPr>
        <w:rPr>
          <w:rFonts w:ascii="Arial" w:hAnsi="Arial" w:cs="Arial"/>
          <w:color w:val="000000"/>
          <w:sz w:val="24"/>
          <w:szCs w:val="24"/>
          <w:shd w:val="clear" w:color="auto" w:fill="FFFFFF"/>
          <w:lang w:val="en-US"/>
        </w:rPr>
      </w:pPr>
      <w:r>
        <w:rPr>
          <w:rFonts w:ascii="Arial" w:hAnsi="Arial" w:cs="Arial"/>
          <w:sz w:val="24"/>
          <w:szCs w:val="24"/>
          <w:lang w:val="en-US"/>
        </w:rPr>
        <w:t xml:space="preserve">“Customer relationship management (CRM) is about understanding the nature of the exchange between customer and supplier and managing it appropriately. The exchange contains not only monetary consideration between supplier and customer but also communication.” </w:t>
      </w:r>
      <w:r w:rsidRPr="007B6BA7">
        <w:rPr>
          <w:rFonts w:ascii="Arial" w:hAnsi="Arial" w:cs="Arial"/>
          <w:color w:val="000000"/>
          <w:sz w:val="24"/>
          <w:szCs w:val="24"/>
          <w:shd w:val="clear" w:color="auto" w:fill="FFFFFF"/>
        </w:rPr>
        <w:t>(Peel, 2002)</w:t>
      </w:r>
      <w:r>
        <w:rPr>
          <w:rFonts w:ascii="Arial" w:hAnsi="Arial" w:cs="Arial"/>
          <w:color w:val="000000"/>
          <w:sz w:val="24"/>
          <w:szCs w:val="24"/>
          <w:shd w:val="clear" w:color="auto" w:fill="FFFFFF"/>
        </w:rPr>
        <w:t xml:space="preserve"> CRM is</w:t>
      </w:r>
      <w:r w:rsidRPr="007B6BA7">
        <w:rPr>
          <w:rFonts w:ascii="Arial" w:hAnsi="Arial" w:cs="Arial"/>
          <w:color w:val="000000"/>
          <w:sz w:val="24"/>
          <w:szCs w:val="24"/>
          <w:shd w:val="clear" w:color="auto" w:fill="FFFFFF"/>
        </w:rPr>
        <w:t xml:space="preserve"> viewed in terms of customer satisfaction as an entrepreneurial goal to achieve significant financial results. The desire of companies to meet the needs of customers and thus strengthen their relationships with them is a known fact for the customers themselves, who are increasing their requirements for traders / suppliers. The one who fails to meet the needs of customers sooner or later leaves the market. The relationship with the client must always be economically justified and for this reason the evaluation of the value of the clients has an important role in the revival and development of the relationship.</w:t>
      </w:r>
      <w:r>
        <w:rPr>
          <w:rFonts w:ascii="Arial" w:hAnsi="Arial" w:cs="Arial"/>
          <w:color w:val="000000"/>
          <w:sz w:val="24"/>
          <w:szCs w:val="24"/>
          <w:shd w:val="clear" w:color="auto" w:fill="FFFFFF"/>
        </w:rPr>
        <w:t xml:space="preserve"> With this satiation we see that the management did not react well enough, maybe because of lack of good experience because he only offered one solution and nothing else in order to </w:t>
      </w:r>
      <w:r>
        <w:rPr>
          <w:rFonts w:ascii="Arial" w:hAnsi="Arial" w:cs="Arial"/>
          <w:color w:val="000000"/>
          <w:sz w:val="24"/>
          <w:szCs w:val="24"/>
          <w:shd w:val="clear" w:color="auto" w:fill="FFFFFF"/>
          <w:lang w:val="en-US"/>
        </w:rPr>
        <w:t>keep their customers or even compensate them in some other way. Sometimes managers who are not trained well are thinking only how to take the money from the customer without thinking if he is going to recommend the hotel or not, or to return to the hotel on the next year. This sometimes gives bad reputation to the hotels and their main mistake is that they do not pick the correct candidate for the job position and only think how to make more profit during the year.</w:t>
      </w:r>
    </w:p>
    <w:p w:rsidR="00DE4B41" w:rsidRDefault="00DE4B41" w:rsidP="00DE4B41">
      <w:pPr>
        <w:rPr>
          <w:rFonts w:ascii="Arial" w:hAnsi="Arial" w:cs="Arial"/>
          <w:color w:val="000000"/>
          <w:sz w:val="24"/>
          <w:szCs w:val="24"/>
          <w:shd w:val="clear" w:color="auto" w:fill="FFFFFF"/>
          <w:lang w:val="en-US"/>
        </w:rPr>
      </w:pPr>
    </w:p>
    <w:p w:rsidR="00DE4B41" w:rsidRDefault="00DE4B41" w:rsidP="00DE4B41">
      <w:pPr>
        <w:rPr>
          <w:rFonts w:ascii="Arial" w:hAnsi="Arial" w:cs="Arial"/>
          <w:b/>
          <w:color w:val="000000"/>
          <w:sz w:val="24"/>
          <w:szCs w:val="24"/>
          <w:u w:val="single"/>
          <w:shd w:val="clear" w:color="auto" w:fill="FFFFFF"/>
          <w:lang w:val="en-US"/>
        </w:rPr>
      </w:pPr>
      <w:r w:rsidRPr="00215E82">
        <w:rPr>
          <w:rFonts w:ascii="Arial" w:hAnsi="Arial" w:cs="Arial"/>
          <w:b/>
          <w:color w:val="000000"/>
          <w:sz w:val="24"/>
          <w:szCs w:val="24"/>
          <w:u w:val="single"/>
          <w:shd w:val="clear" w:color="auto" w:fill="FFFFFF"/>
          <w:lang w:val="en-US"/>
        </w:rPr>
        <w:t>Quality management</w:t>
      </w:r>
    </w:p>
    <w:p w:rsidR="00DE4B41" w:rsidRDefault="00DE4B41" w:rsidP="00DE4B41">
      <w:pPr>
        <w:rPr>
          <w:rFonts w:ascii="Arial" w:hAnsi="Arial" w:cs="Arial"/>
          <w:color w:val="000000"/>
          <w:sz w:val="24"/>
          <w:szCs w:val="24"/>
          <w:shd w:val="clear" w:color="auto" w:fill="FFFFFF"/>
        </w:rPr>
      </w:pPr>
      <w:r>
        <w:rPr>
          <w:rFonts w:ascii="Arial" w:hAnsi="Arial" w:cs="Arial"/>
          <w:color w:val="000000"/>
          <w:sz w:val="24"/>
          <w:szCs w:val="24"/>
          <w:shd w:val="clear" w:color="auto" w:fill="FFFFFF"/>
          <w:lang w:val="en-US"/>
        </w:rPr>
        <w:t>“Quality is a dynamic state associated with products, services, people, processes, and environments that meets or exceeds expectations and helps produce superior quality.”</w:t>
      </w:r>
      <w:r w:rsidRPr="00AA0748">
        <w:rPr>
          <w:rFonts w:ascii="Arial" w:hAnsi="Arial" w:cs="Arial"/>
          <w:color w:val="000000"/>
          <w:sz w:val="20"/>
          <w:szCs w:val="20"/>
          <w:shd w:val="clear" w:color="auto" w:fill="FFFFFF"/>
        </w:rPr>
        <w:t xml:space="preserve"> </w:t>
      </w:r>
      <w:r w:rsidRPr="00AA0748">
        <w:rPr>
          <w:rFonts w:ascii="Arial" w:hAnsi="Arial" w:cs="Arial"/>
          <w:color w:val="000000"/>
          <w:sz w:val="24"/>
          <w:szCs w:val="24"/>
          <w:shd w:val="clear" w:color="auto" w:fill="FFFFFF"/>
        </w:rPr>
        <w:t>(Knowles, 2011)</w:t>
      </w:r>
      <w:r>
        <w:rPr>
          <w:rFonts w:ascii="Arial" w:hAnsi="Arial" w:cs="Arial"/>
          <w:color w:val="000000"/>
          <w:sz w:val="24"/>
          <w:szCs w:val="24"/>
          <w:shd w:val="clear" w:color="auto" w:fill="FFFFFF"/>
          <w:lang w:val="en-US"/>
        </w:rPr>
        <w:t xml:space="preserve"> This is something every hotel should consider when offering their products and services to the customers because they show the performance of the hotel and its goals. </w:t>
      </w:r>
      <w:r w:rsidRPr="008E06E6">
        <w:rPr>
          <w:rFonts w:ascii="Arial" w:hAnsi="Arial" w:cs="Arial"/>
          <w:color w:val="000000"/>
          <w:sz w:val="24"/>
          <w:szCs w:val="24"/>
          <w:shd w:val="clear" w:color="auto" w:fill="FFFFFF"/>
          <w:lang w:val="en-US"/>
        </w:rPr>
        <w:t xml:space="preserve">All quality systems aim to increase the competitiveness of hotels by increasing consumer satisfaction. Poor quality is the result of either a lack of a clear idea of it or the use of an incorrect quality improvement system. </w:t>
      </w:r>
      <w:r>
        <w:rPr>
          <w:rFonts w:ascii="Arial" w:hAnsi="Arial" w:cs="Arial"/>
          <w:color w:val="000000"/>
          <w:sz w:val="24"/>
          <w:szCs w:val="24"/>
          <w:shd w:val="clear" w:color="auto" w:fill="FFFFFF"/>
          <w:lang w:val="en-US"/>
        </w:rPr>
        <w:t>“Specifically, quality management comprises the following four elements: Quality planning, Quality control, Quality assurance, and Quality improvements.”</w:t>
      </w:r>
      <w:r w:rsidRPr="002C1FD9">
        <w:rPr>
          <w:rFonts w:ascii="Arial" w:hAnsi="Arial" w:cs="Arial"/>
          <w:color w:val="000000"/>
          <w:sz w:val="20"/>
          <w:szCs w:val="20"/>
          <w:shd w:val="clear" w:color="auto" w:fill="FFFFFF"/>
        </w:rPr>
        <w:t xml:space="preserve"> </w:t>
      </w:r>
      <w:r w:rsidRPr="002C1FD9">
        <w:rPr>
          <w:rFonts w:ascii="Arial" w:hAnsi="Arial" w:cs="Arial"/>
          <w:color w:val="000000"/>
          <w:sz w:val="24"/>
          <w:szCs w:val="24"/>
          <w:shd w:val="clear" w:color="auto" w:fill="FFFFFF"/>
        </w:rPr>
        <w:t>(Nanda, 2005)</w:t>
      </w:r>
      <w:r>
        <w:rPr>
          <w:rFonts w:ascii="Arial" w:hAnsi="Arial" w:cs="Arial"/>
          <w:color w:val="000000"/>
          <w:sz w:val="24"/>
          <w:szCs w:val="24"/>
          <w:shd w:val="clear" w:color="auto" w:fill="FFFFFF"/>
        </w:rPr>
        <w:t xml:space="preserve"> </w:t>
      </w:r>
      <w:r w:rsidRPr="002315C1">
        <w:rPr>
          <w:rFonts w:ascii="Arial" w:hAnsi="Arial" w:cs="Arial"/>
          <w:color w:val="000000"/>
          <w:sz w:val="24"/>
          <w:szCs w:val="24"/>
          <w:shd w:val="clear" w:color="auto" w:fill="FFFFFF"/>
        </w:rPr>
        <w:t>Quality management is based on inspection and control. Most often, hoteliers and restaurateurs define the main goals and create quality standards based on their personal understanding of it, without taking into account their target market. Some establishments use selected quality assurance tools, but not the overall quality management approach.</w:t>
      </w:r>
      <w:r>
        <w:rPr>
          <w:rFonts w:ascii="Arial" w:hAnsi="Arial" w:cs="Arial"/>
          <w:color w:val="000000"/>
          <w:sz w:val="24"/>
          <w:szCs w:val="24"/>
          <w:shd w:val="clear" w:color="auto" w:fill="FFFFFF"/>
        </w:rPr>
        <w:t xml:space="preserve"> </w:t>
      </w:r>
      <w:r w:rsidRPr="002315C1">
        <w:rPr>
          <w:rFonts w:ascii="Arial" w:hAnsi="Arial" w:cs="Arial"/>
          <w:color w:val="000000"/>
          <w:sz w:val="24"/>
          <w:szCs w:val="24"/>
          <w:shd w:val="clear" w:color="auto" w:fill="FFFFFF"/>
        </w:rPr>
        <w:t>Many hotel</w:t>
      </w:r>
      <w:r>
        <w:rPr>
          <w:rFonts w:ascii="Arial" w:hAnsi="Arial" w:cs="Arial"/>
          <w:color w:val="000000"/>
          <w:sz w:val="24"/>
          <w:szCs w:val="24"/>
          <w:shd w:val="clear" w:color="auto" w:fill="FFFFFF"/>
        </w:rPr>
        <w:t>s and restaurants</w:t>
      </w:r>
      <w:r w:rsidRPr="002315C1">
        <w:rPr>
          <w:rFonts w:ascii="Arial" w:hAnsi="Arial" w:cs="Arial"/>
          <w:color w:val="000000"/>
          <w:sz w:val="24"/>
          <w:szCs w:val="24"/>
          <w:shd w:val="clear" w:color="auto" w:fill="FFFFFF"/>
        </w:rPr>
        <w:t xml:space="preserve"> strive to obtain a higher category in order to be more representative and at higher </w:t>
      </w:r>
      <w:r w:rsidRPr="002315C1">
        <w:rPr>
          <w:rFonts w:ascii="Arial" w:hAnsi="Arial" w:cs="Arial"/>
          <w:color w:val="000000"/>
          <w:sz w:val="24"/>
          <w:szCs w:val="24"/>
          <w:shd w:val="clear" w:color="auto" w:fill="FFFFFF"/>
        </w:rPr>
        <w:lastRenderedPageBreak/>
        <w:t>prices, rather than to better meet the needs of their customers, which would contribute both to increase their competitiveness and benefits of the settlement or region (country). Often hotels are more interested in raising quality standards by increasing the number of rooms, building a swimming pool, bowling alleys, casino, than by improving service. Although the material base of the tourist product is important, critical for its success on the market is the human factor, i.e. service. A luxurious room cannot compensate for the inhospitable and rude attitude of the staff.</w:t>
      </w:r>
    </w:p>
    <w:p w:rsidR="00DE4B41" w:rsidRPr="00215E82" w:rsidRDefault="00DE4B41" w:rsidP="00DE4B41">
      <w:pPr>
        <w:rPr>
          <w:rFonts w:ascii="Arial" w:hAnsi="Arial" w:cs="Arial"/>
          <w:color w:val="000000"/>
          <w:sz w:val="24"/>
          <w:szCs w:val="24"/>
          <w:shd w:val="clear" w:color="auto" w:fill="FFFFFF"/>
          <w:lang w:val="en-US"/>
        </w:rPr>
      </w:pPr>
    </w:p>
    <w:p w:rsidR="00DE4B41" w:rsidRDefault="00DE4B41" w:rsidP="00DE4B41">
      <w:pPr>
        <w:rPr>
          <w:rFonts w:ascii="Arial" w:hAnsi="Arial" w:cs="Arial"/>
          <w:b/>
          <w:color w:val="000000"/>
          <w:sz w:val="24"/>
          <w:szCs w:val="24"/>
          <w:u w:val="single"/>
          <w:shd w:val="clear" w:color="auto" w:fill="FFFFFF"/>
          <w:lang w:val="en-US"/>
        </w:rPr>
      </w:pPr>
      <w:r>
        <w:rPr>
          <w:rFonts w:ascii="Arial" w:hAnsi="Arial" w:cs="Arial"/>
          <w:b/>
          <w:color w:val="000000"/>
          <w:sz w:val="24"/>
          <w:szCs w:val="24"/>
          <w:u w:val="single"/>
          <w:shd w:val="clear" w:color="auto" w:fill="FFFFFF"/>
          <w:lang w:val="en-US"/>
        </w:rPr>
        <w:t>Recommendation</w:t>
      </w:r>
    </w:p>
    <w:p w:rsidR="00DE4B41" w:rsidRPr="00B16183" w:rsidRDefault="00DE4B41" w:rsidP="00DE4B41">
      <w:pPr>
        <w:rPr>
          <w:rFonts w:ascii="Arial" w:hAnsi="Arial" w:cs="Arial"/>
          <w:sz w:val="24"/>
          <w:szCs w:val="24"/>
          <w:lang w:val="bg-BG"/>
        </w:rPr>
      </w:pPr>
      <w:r>
        <w:rPr>
          <w:rFonts w:ascii="Arial" w:hAnsi="Arial" w:cs="Arial"/>
          <w:sz w:val="24"/>
          <w:szCs w:val="24"/>
          <w:lang w:val="en-US"/>
        </w:rPr>
        <w:t xml:space="preserve">After examining the scenario and the behavior of the both employees and customer there are some recommendation which we can propose to the hotel in order to progress for future situations like this one. First of all the receptionist was the person who encountered the customers complain but he was calm and started to think from the beginning how to satisfy the customers need with what he has. The recommendation for the hotel would be that they should expand the receptionist authority and give him more freedom if we can say it like that so that they can act even faster about customers’ requests, but also to have a manager on site and not to have to wait for response because not every time the manager is free or able to help with a occurred situations. We cannot give much recommendation towards housekeeping because they are well organized and managed to prepare everything for the customers` room in a short period of time. The housekeeping management should only make more meeting to encourage and stimulate their subordinates to continue providing excellent service even in stressful situations like this one. Finally we are going to focus on the manager and how he can improve himself. The hotel should start to provide more training programs toward the managers and push them constructively to improve their qualities and actions. The hotel should also try and hire managers with more experience and qualifications so that they can represent the hotel brand and to comply with the company standards. The manager they should look for should be loyal, responsible, creative, working under pressure, communicative and a leader of his team. </w:t>
      </w:r>
    </w:p>
    <w:p w:rsidR="00DE4B41" w:rsidRDefault="00DE4B41" w:rsidP="00DE4B41">
      <w:pPr>
        <w:rPr>
          <w:rFonts w:ascii="Arial" w:hAnsi="Arial" w:cs="Arial"/>
          <w:sz w:val="24"/>
          <w:szCs w:val="24"/>
          <w:lang w:val="en-US"/>
        </w:rPr>
      </w:pPr>
    </w:p>
    <w:p w:rsidR="00DE4B41" w:rsidRDefault="00DE4B41" w:rsidP="00DE4B41">
      <w:pPr>
        <w:rPr>
          <w:rFonts w:ascii="Arial" w:hAnsi="Arial" w:cs="Arial"/>
          <w:b/>
          <w:sz w:val="24"/>
          <w:szCs w:val="24"/>
          <w:u w:val="single"/>
          <w:lang w:val="en-US"/>
        </w:rPr>
      </w:pPr>
      <w:r>
        <w:rPr>
          <w:rFonts w:ascii="Arial" w:hAnsi="Arial" w:cs="Arial"/>
          <w:b/>
          <w:sz w:val="24"/>
          <w:szCs w:val="24"/>
          <w:u w:val="single"/>
          <w:lang w:val="en-US"/>
        </w:rPr>
        <w:t>Conclusion</w:t>
      </w:r>
    </w:p>
    <w:p w:rsidR="00DE4B41" w:rsidRPr="008E06E6" w:rsidRDefault="00DE4B41" w:rsidP="00DE4B41">
      <w:pPr>
        <w:rPr>
          <w:rFonts w:ascii="Arial" w:hAnsi="Arial" w:cs="Arial"/>
          <w:sz w:val="24"/>
          <w:szCs w:val="24"/>
          <w:lang w:val="bg-BG"/>
        </w:rPr>
      </w:pPr>
      <w:r>
        <w:rPr>
          <w:rFonts w:ascii="Arial" w:hAnsi="Arial" w:cs="Arial"/>
          <w:sz w:val="24"/>
          <w:szCs w:val="24"/>
          <w:lang w:val="en-US"/>
        </w:rPr>
        <w:t>In general the</w:t>
      </w:r>
      <w:r w:rsidRPr="00893BAA">
        <w:rPr>
          <w:rFonts w:ascii="Arial" w:hAnsi="Arial" w:cs="Arial"/>
          <w:sz w:val="24"/>
          <w:szCs w:val="24"/>
          <w:lang w:val="bg-BG"/>
        </w:rPr>
        <w:t xml:space="preserve"> first thing that needs to change is the management of hotels and restaurants. It is the managers who conduct job interviews and manage staff as a whole. </w:t>
      </w:r>
      <w:r>
        <w:rPr>
          <w:rFonts w:ascii="Arial" w:hAnsi="Arial" w:cs="Arial"/>
          <w:sz w:val="24"/>
          <w:szCs w:val="24"/>
          <w:lang w:val="en-US"/>
        </w:rPr>
        <w:t>U</w:t>
      </w:r>
      <w:r w:rsidRPr="00893BAA">
        <w:rPr>
          <w:rFonts w:ascii="Arial" w:hAnsi="Arial" w:cs="Arial"/>
          <w:sz w:val="24"/>
          <w:szCs w:val="24"/>
          <w:lang w:val="bg-BG"/>
        </w:rPr>
        <w:t xml:space="preserve">nfortunately, in most cases the figure of the manager is depersonalized and he does not feel like part of the management team, although he has the most direct observations on the work process. The other important thing is that a good manager should spend a maximum of one or two hours at his desk. He must be among the staff and visitors. However, </w:t>
      </w:r>
      <w:r>
        <w:rPr>
          <w:rFonts w:ascii="Arial" w:hAnsi="Arial" w:cs="Arial"/>
          <w:sz w:val="24"/>
          <w:szCs w:val="24"/>
          <w:lang w:val="en-US"/>
        </w:rPr>
        <w:t>some</w:t>
      </w:r>
      <w:r>
        <w:rPr>
          <w:rFonts w:ascii="Arial" w:hAnsi="Arial" w:cs="Arial"/>
          <w:sz w:val="24"/>
          <w:szCs w:val="24"/>
          <w:lang w:val="bg-BG"/>
        </w:rPr>
        <w:t xml:space="preserve"> times when you</w:t>
      </w:r>
      <w:r w:rsidRPr="00893BAA">
        <w:rPr>
          <w:rFonts w:ascii="Arial" w:hAnsi="Arial" w:cs="Arial"/>
          <w:sz w:val="24"/>
          <w:szCs w:val="24"/>
          <w:lang w:val="bg-BG"/>
        </w:rPr>
        <w:t xml:space="preserve"> have dinner and t</w:t>
      </w:r>
      <w:r>
        <w:rPr>
          <w:rFonts w:ascii="Arial" w:hAnsi="Arial" w:cs="Arial"/>
          <w:sz w:val="24"/>
          <w:szCs w:val="24"/>
          <w:lang w:val="bg-BG"/>
        </w:rPr>
        <w:t>he manager of the restaurant comes</w:t>
      </w:r>
      <w:r w:rsidRPr="00893BAA">
        <w:rPr>
          <w:rFonts w:ascii="Arial" w:hAnsi="Arial" w:cs="Arial"/>
          <w:sz w:val="24"/>
          <w:szCs w:val="24"/>
          <w:lang w:val="bg-BG"/>
        </w:rPr>
        <w:t xml:space="preserve"> and </w:t>
      </w:r>
      <w:r>
        <w:rPr>
          <w:rFonts w:ascii="Arial" w:hAnsi="Arial" w:cs="Arial"/>
          <w:sz w:val="24"/>
          <w:szCs w:val="24"/>
          <w:lang w:val="en-US"/>
        </w:rPr>
        <w:t>asks</w:t>
      </w:r>
      <w:r>
        <w:rPr>
          <w:rFonts w:ascii="Arial" w:hAnsi="Arial" w:cs="Arial"/>
          <w:sz w:val="24"/>
          <w:szCs w:val="24"/>
          <w:lang w:val="bg-BG"/>
        </w:rPr>
        <w:t xml:space="preserve"> how are you</w:t>
      </w:r>
      <w:r w:rsidRPr="00893BAA">
        <w:rPr>
          <w:rFonts w:ascii="Arial" w:hAnsi="Arial" w:cs="Arial"/>
          <w:sz w:val="24"/>
          <w:szCs w:val="24"/>
          <w:lang w:val="bg-BG"/>
        </w:rPr>
        <w:t xml:space="preserve"> feeling</w:t>
      </w:r>
      <w:r>
        <w:rPr>
          <w:rFonts w:ascii="Arial" w:hAnsi="Arial" w:cs="Arial"/>
          <w:sz w:val="24"/>
          <w:szCs w:val="24"/>
          <w:lang w:val="en-US"/>
        </w:rPr>
        <w:t xml:space="preserve"> and do you have</w:t>
      </w:r>
      <w:r w:rsidRPr="00893BAA">
        <w:rPr>
          <w:rFonts w:ascii="Arial" w:hAnsi="Arial" w:cs="Arial"/>
          <w:sz w:val="24"/>
          <w:szCs w:val="24"/>
          <w:lang w:val="bg-BG"/>
        </w:rPr>
        <w:t xml:space="preserve"> any complaints. And even though </w:t>
      </w:r>
      <w:r>
        <w:rPr>
          <w:rFonts w:ascii="Arial" w:hAnsi="Arial" w:cs="Arial"/>
          <w:sz w:val="24"/>
          <w:szCs w:val="24"/>
          <w:lang w:val="en-US"/>
        </w:rPr>
        <w:t>you think</w:t>
      </w:r>
      <w:r w:rsidRPr="00893BAA">
        <w:rPr>
          <w:rFonts w:ascii="Arial" w:hAnsi="Arial" w:cs="Arial"/>
          <w:sz w:val="24"/>
          <w:szCs w:val="24"/>
          <w:lang w:val="bg-BG"/>
        </w:rPr>
        <w:t xml:space="preserve"> that all this is artificial and this person doesn't care about </w:t>
      </w:r>
      <w:r>
        <w:rPr>
          <w:rFonts w:ascii="Arial" w:hAnsi="Arial" w:cs="Arial"/>
          <w:sz w:val="24"/>
          <w:szCs w:val="24"/>
          <w:lang w:val="en-US"/>
        </w:rPr>
        <w:t>you</w:t>
      </w:r>
      <w:r w:rsidRPr="00893BAA">
        <w:rPr>
          <w:rFonts w:ascii="Arial" w:hAnsi="Arial" w:cs="Arial"/>
          <w:sz w:val="24"/>
          <w:szCs w:val="24"/>
          <w:lang w:val="bg-BG"/>
        </w:rPr>
        <w:t xml:space="preserve"> </w:t>
      </w:r>
      <w:r>
        <w:rPr>
          <w:rFonts w:ascii="Arial" w:hAnsi="Arial" w:cs="Arial"/>
          <w:sz w:val="24"/>
          <w:szCs w:val="24"/>
          <w:lang w:val="bg-BG"/>
        </w:rPr>
        <w:t>and it's just part of his job, you</w:t>
      </w:r>
      <w:r w:rsidRPr="00893BAA">
        <w:rPr>
          <w:rFonts w:ascii="Arial" w:hAnsi="Arial" w:cs="Arial"/>
          <w:sz w:val="24"/>
          <w:szCs w:val="24"/>
          <w:lang w:val="bg-BG"/>
        </w:rPr>
        <w:t xml:space="preserve"> feel like a special guest. Leading in the level and quality of service are professionalism and experience, but no less important are the </w:t>
      </w:r>
      <w:r w:rsidRPr="00893BAA">
        <w:rPr>
          <w:rFonts w:ascii="Arial" w:hAnsi="Arial" w:cs="Arial"/>
          <w:sz w:val="24"/>
          <w:szCs w:val="24"/>
          <w:lang w:val="bg-BG"/>
        </w:rPr>
        <w:lastRenderedPageBreak/>
        <w:t>attitude towards the guest and care for him. The truth is that the satisfied guest will brag to two or three of his relatives and acquaintances, the dissatisfied one will complain at least ten. It should not be forgotten that the guest is the most important figure in the hotel or restaurant. The condition of the establishment, the employment, the material support of the hotel, the jobs and the salaries of the employees depend on it. The staff has a job and a salary thanks to the guests, not the other way around.</w:t>
      </w: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Pr>
        <w:rPr>
          <w:rFonts w:ascii="Arial" w:hAnsi="Arial" w:cs="Arial"/>
          <w:sz w:val="24"/>
          <w:szCs w:val="24"/>
          <w:lang w:val="en-US"/>
        </w:rPr>
      </w:pPr>
    </w:p>
    <w:p w:rsidR="00DE4B41" w:rsidRDefault="00DE4B41" w:rsidP="00DE4B41"/>
    <w:p w:rsidR="00DE4B41" w:rsidRDefault="00DE4B41"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215E82" w:rsidRDefault="00215E82" w:rsidP="00E61D17">
      <w:pPr>
        <w:rPr>
          <w:rFonts w:ascii="Arial" w:hAnsi="Arial" w:cs="Arial"/>
          <w:sz w:val="24"/>
          <w:szCs w:val="24"/>
          <w:lang w:val="en-US"/>
        </w:rPr>
      </w:pPr>
    </w:p>
    <w:p w:rsidR="00DE4B41" w:rsidRDefault="00DE4B41" w:rsidP="00E61D17">
      <w:pPr>
        <w:rPr>
          <w:rFonts w:ascii="Arial" w:hAnsi="Arial" w:cs="Arial"/>
          <w:sz w:val="24"/>
          <w:szCs w:val="24"/>
          <w:lang w:val="en-US"/>
        </w:rPr>
      </w:pPr>
    </w:p>
    <w:p w:rsidR="00DE4B41" w:rsidRDefault="00DE4B41" w:rsidP="00E61D17">
      <w:pPr>
        <w:rPr>
          <w:rFonts w:ascii="Arial" w:hAnsi="Arial" w:cs="Arial"/>
          <w:sz w:val="24"/>
          <w:szCs w:val="24"/>
          <w:lang w:val="en-US"/>
        </w:rPr>
      </w:pPr>
    </w:p>
    <w:p w:rsidR="00DF0CCB" w:rsidRDefault="00DF0CCB" w:rsidP="00E61D17">
      <w:pPr>
        <w:rPr>
          <w:rFonts w:ascii="Arial" w:hAnsi="Arial" w:cs="Arial"/>
          <w:sz w:val="24"/>
          <w:szCs w:val="24"/>
          <w:lang w:val="en-US"/>
        </w:rPr>
      </w:pPr>
    </w:p>
    <w:p w:rsidR="00DE4B41" w:rsidRDefault="00DE4B41" w:rsidP="00E61D17">
      <w:pPr>
        <w:rPr>
          <w:rFonts w:ascii="Arial" w:hAnsi="Arial" w:cs="Arial"/>
          <w:sz w:val="24"/>
          <w:szCs w:val="24"/>
          <w:lang w:val="en-US"/>
        </w:rPr>
      </w:pPr>
    </w:p>
    <w:p w:rsidR="00DF0CCB" w:rsidRDefault="00DF0CCB" w:rsidP="00E61D17">
      <w:pPr>
        <w:rPr>
          <w:rFonts w:ascii="Arial" w:hAnsi="Arial" w:cs="Arial"/>
          <w:b/>
          <w:sz w:val="24"/>
          <w:szCs w:val="24"/>
          <w:u w:val="single"/>
          <w:lang w:val="en-US"/>
        </w:rPr>
      </w:pPr>
      <w:r>
        <w:rPr>
          <w:rFonts w:ascii="Arial" w:hAnsi="Arial" w:cs="Arial"/>
          <w:b/>
          <w:sz w:val="24"/>
          <w:szCs w:val="24"/>
          <w:u w:val="single"/>
          <w:lang w:val="en-US"/>
        </w:rPr>
        <w:t>References</w:t>
      </w:r>
    </w:p>
    <w:p w:rsidR="00DF0CCB" w:rsidRDefault="00DF0CCB" w:rsidP="00DF0CCB">
      <w:pPr>
        <w:rPr>
          <w:rFonts w:ascii="Arial" w:hAnsi="Arial" w:cs="Arial"/>
          <w:color w:val="000000"/>
          <w:sz w:val="24"/>
          <w:szCs w:val="24"/>
          <w:shd w:val="clear" w:color="auto" w:fill="FFFFFF"/>
        </w:rPr>
      </w:pPr>
      <w:r w:rsidRPr="008B245E">
        <w:rPr>
          <w:rFonts w:ascii="Arial" w:hAnsi="Arial" w:cs="Arial"/>
          <w:color w:val="000000"/>
          <w:sz w:val="24"/>
          <w:szCs w:val="24"/>
          <w:shd w:val="clear" w:color="auto" w:fill="FFFFFF"/>
        </w:rPr>
        <w:t>Barker, A., 2006. </w:t>
      </w:r>
      <w:r w:rsidRPr="008B245E">
        <w:rPr>
          <w:rFonts w:ascii="Arial" w:hAnsi="Arial" w:cs="Arial"/>
          <w:i/>
          <w:iCs/>
          <w:color w:val="000000"/>
          <w:sz w:val="24"/>
          <w:szCs w:val="24"/>
          <w:shd w:val="clear" w:color="auto" w:fill="FFFFFF"/>
        </w:rPr>
        <w:t>IMPROVE YOUR COMMUNICATION SKILLS</w:t>
      </w:r>
      <w:r w:rsidRPr="008B245E">
        <w:rPr>
          <w:rFonts w:ascii="Arial" w:hAnsi="Arial" w:cs="Arial"/>
          <w:color w:val="000000"/>
          <w:sz w:val="24"/>
          <w:szCs w:val="24"/>
          <w:shd w:val="clear" w:color="auto" w:fill="FFFFFF"/>
        </w:rPr>
        <w:t xml:space="preserve">. </w:t>
      </w:r>
      <w:proofErr w:type="spellStart"/>
      <w:r w:rsidRPr="008B245E">
        <w:rPr>
          <w:rFonts w:ascii="Arial" w:hAnsi="Arial" w:cs="Arial"/>
          <w:color w:val="000000"/>
          <w:sz w:val="24"/>
          <w:szCs w:val="24"/>
          <w:shd w:val="clear" w:color="auto" w:fill="FFFFFF"/>
        </w:rPr>
        <w:t>Kogan</w:t>
      </w:r>
      <w:proofErr w:type="spellEnd"/>
      <w:r w:rsidRPr="008B245E">
        <w:rPr>
          <w:rFonts w:ascii="Arial" w:hAnsi="Arial" w:cs="Arial"/>
          <w:color w:val="000000"/>
          <w:sz w:val="24"/>
          <w:szCs w:val="24"/>
          <w:shd w:val="clear" w:color="auto" w:fill="FFFFFF"/>
        </w:rPr>
        <w:t xml:space="preserve"> Page Publishers.</w:t>
      </w:r>
    </w:p>
    <w:p w:rsidR="00DF0CCB" w:rsidRPr="00A34E71" w:rsidRDefault="00DF0CCB" w:rsidP="00DF0CCB">
      <w:pPr>
        <w:rPr>
          <w:rFonts w:ascii="Arial" w:hAnsi="Arial" w:cs="Arial"/>
          <w:color w:val="000000"/>
          <w:sz w:val="24"/>
          <w:szCs w:val="24"/>
          <w:shd w:val="clear" w:color="auto" w:fill="FFFFFF"/>
        </w:rPr>
      </w:pPr>
      <w:r w:rsidRPr="00A34E71">
        <w:rPr>
          <w:rFonts w:ascii="Arial" w:hAnsi="Arial" w:cs="Arial"/>
          <w:color w:val="000000"/>
          <w:sz w:val="24"/>
          <w:szCs w:val="24"/>
          <w:shd w:val="clear" w:color="auto" w:fill="FFFFFF"/>
        </w:rPr>
        <w:t>Doyle, S., 2005. </w:t>
      </w:r>
      <w:r w:rsidRPr="00A34E71">
        <w:rPr>
          <w:rFonts w:ascii="Arial" w:hAnsi="Arial" w:cs="Arial"/>
          <w:i/>
          <w:iCs/>
          <w:color w:val="000000"/>
          <w:sz w:val="24"/>
          <w:szCs w:val="24"/>
          <w:shd w:val="clear" w:color="auto" w:fill="FFFFFF"/>
        </w:rPr>
        <w:t xml:space="preserve">The Manager's Pocket Guide </w:t>
      </w:r>
      <w:proofErr w:type="gramStart"/>
      <w:r w:rsidRPr="00A34E71">
        <w:rPr>
          <w:rFonts w:ascii="Arial" w:hAnsi="Arial" w:cs="Arial"/>
          <w:i/>
          <w:iCs/>
          <w:color w:val="000000"/>
          <w:sz w:val="24"/>
          <w:szCs w:val="24"/>
          <w:shd w:val="clear" w:color="auto" w:fill="FFFFFF"/>
        </w:rPr>
        <w:t>To</w:t>
      </w:r>
      <w:proofErr w:type="gramEnd"/>
      <w:r w:rsidRPr="00A34E71">
        <w:rPr>
          <w:rFonts w:ascii="Arial" w:hAnsi="Arial" w:cs="Arial"/>
          <w:i/>
          <w:iCs/>
          <w:color w:val="000000"/>
          <w:sz w:val="24"/>
          <w:szCs w:val="24"/>
          <w:shd w:val="clear" w:color="auto" w:fill="FFFFFF"/>
        </w:rPr>
        <w:t xml:space="preserve"> Motivating Employees</w:t>
      </w:r>
      <w:r w:rsidRPr="00A34E71">
        <w:rPr>
          <w:rFonts w:ascii="Arial" w:hAnsi="Arial" w:cs="Arial"/>
          <w:color w:val="000000"/>
          <w:sz w:val="24"/>
          <w:szCs w:val="24"/>
          <w:shd w:val="clear" w:color="auto" w:fill="FFFFFF"/>
        </w:rPr>
        <w:t>. Amherst, MA: HRD Press.</w:t>
      </w:r>
    </w:p>
    <w:p w:rsidR="00DF0CCB" w:rsidRPr="008B245E" w:rsidRDefault="00DF0CCB" w:rsidP="00DF0CCB">
      <w:pPr>
        <w:rPr>
          <w:rFonts w:ascii="Arial" w:hAnsi="Arial" w:cs="Arial"/>
          <w:color w:val="000000"/>
          <w:sz w:val="24"/>
          <w:szCs w:val="24"/>
          <w:shd w:val="clear" w:color="auto" w:fill="FFFFFF"/>
        </w:rPr>
      </w:pPr>
      <w:r w:rsidRPr="008B245E">
        <w:rPr>
          <w:rFonts w:ascii="Arial" w:hAnsi="Arial" w:cs="Arial"/>
          <w:color w:val="000000"/>
          <w:sz w:val="24"/>
          <w:szCs w:val="24"/>
          <w:shd w:val="clear" w:color="auto" w:fill="FFFFFF"/>
        </w:rPr>
        <w:t>Hill, N., Roche, G. and Allen, R., 2007. </w:t>
      </w:r>
      <w:r w:rsidRPr="008B245E">
        <w:rPr>
          <w:rFonts w:ascii="Arial" w:hAnsi="Arial" w:cs="Arial"/>
          <w:i/>
          <w:iCs/>
          <w:color w:val="000000"/>
          <w:sz w:val="24"/>
          <w:szCs w:val="24"/>
          <w:shd w:val="clear" w:color="auto" w:fill="FFFFFF"/>
        </w:rPr>
        <w:t xml:space="preserve">Customer Satisfaction: The Customer Experience </w:t>
      </w:r>
      <w:proofErr w:type="gramStart"/>
      <w:r w:rsidRPr="008B245E">
        <w:rPr>
          <w:rFonts w:ascii="Arial" w:hAnsi="Arial" w:cs="Arial"/>
          <w:i/>
          <w:iCs/>
          <w:color w:val="000000"/>
          <w:sz w:val="24"/>
          <w:szCs w:val="24"/>
          <w:shd w:val="clear" w:color="auto" w:fill="FFFFFF"/>
        </w:rPr>
        <w:t>Through</w:t>
      </w:r>
      <w:proofErr w:type="gramEnd"/>
      <w:r w:rsidRPr="008B245E">
        <w:rPr>
          <w:rFonts w:ascii="Arial" w:hAnsi="Arial" w:cs="Arial"/>
          <w:i/>
          <w:iCs/>
          <w:color w:val="000000"/>
          <w:sz w:val="24"/>
          <w:szCs w:val="24"/>
          <w:shd w:val="clear" w:color="auto" w:fill="FFFFFF"/>
        </w:rPr>
        <w:t xml:space="preserve"> The Customer's Eyes</w:t>
      </w:r>
      <w:r w:rsidRPr="008B245E">
        <w:rPr>
          <w:rFonts w:ascii="Arial" w:hAnsi="Arial" w:cs="Arial"/>
          <w:color w:val="000000"/>
          <w:sz w:val="24"/>
          <w:szCs w:val="24"/>
          <w:shd w:val="clear" w:color="auto" w:fill="FFFFFF"/>
        </w:rPr>
        <w:t>. The Leadership Factor.</w:t>
      </w:r>
    </w:p>
    <w:p w:rsidR="00965A8A" w:rsidRPr="00965A8A" w:rsidRDefault="00965A8A" w:rsidP="00965A8A">
      <w:pPr>
        <w:rPr>
          <w:rFonts w:ascii="Arial" w:hAnsi="Arial" w:cs="Arial"/>
          <w:color w:val="000000"/>
          <w:sz w:val="24"/>
          <w:szCs w:val="24"/>
          <w:shd w:val="clear" w:color="auto" w:fill="FFFFFF"/>
        </w:rPr>
      </w:pPr>
      <w:r w:rsidRPr="00965A8A">
        <w:rPr>
          <w:rFonts w:ascii="Arial" w:hAnsi="Arial" w:cs="Arial"/>
          <w:color w:val="000000"/>
          <w:sz w:val="24"/>
          <w:szCs w:val="24"/>
          <w:shd w:val="clear" w:color="auto" w:fill="FFFFFF"/>
        </w:rPr>
        <w:t>Knowles, G., 2011. </w:t>
      </w:r>
      <w:r w:rsidRPr="00965A8A">
        <w:rPr>
          <w:rFonts w:ascii="Arial" w:hAnsi="Arial" w:cs="Arial"/>
          <w:i/>
          <w:iCs/>
          <w:color w:val="000000"/>
          <w:sz w:val="24"/>
          <w:szCs w:val="24"/>
          <w:shd w:val="clear" w:color="auto" w:fill="FFFFFF"/>
        </w:rPr>
        <w:t>Quality Management</w:t>
      </w:r>
      <w:r w:rsidRPr="00965A8A">
        <w:rPr>
          <w:rFonts w:ascii="Arial" w:hAnsi="Arial" w:cs="Arial"/>
          <w:color w:val="000000"/>
          <w:sz w:val="24"/>
          <w:szCs w:val="24"/>
          <w:shd w:val="clear" w:color="auto" w:fill="FFFFFF"/>
        </w:rPr>
        <w:t xml:space="preserve">. Graeme Knowles &amp; </w:t>
      </w:r>
      <w:proofErr w:type="spellStart"/>
      <w:r w:rsidRPr="00965A8A">
        <w:rPr>
          <w:rFonts w:ascii="Arial" w:hAnsi="Arial" w:cs="Arial"/>
          <w:color w:val="000000"/>
          <w:sz w:val="24"/>
          <w:szCs w:val="24"/>
          <w:shd w:val="clear" w:color="auto" w:fill="FFFFFF"/>
        </w:rPr>
        <w:t>Ventus</w:t>
      </w:r>
      <w:proofErr w:type="spellEnd"/>
      <w:r w:rsidRPr="00965A8A">
        <w:rPr>
          <w:rFonts w:ascii="Arial" w:hAnsi="Arial" w:cs="Arial"/>
          <w:color w:val="000000"/>
          <w:sz w:val="24"/>
          <w:szCs w:val="24"/>
          <w:shd w:val="clear" w:color="auto" w:fill="FFFFFF"/>
        </w:rPr>
        <w:t xml:space="preserve"> Publishing </w:t>
      </w:r>
      <w:proofErr w:type="spellStart"/>
      <w:r w:rsidRPr="00965A8A">
        <w:rPr>
          <w:rFonts w:ascii="Arial" w:hAnsi="Arial" w:cs="Arial"/>
          <w:color w:val="000000"/>
          <w:sz w:val="24"/>
          <w:szCs w:val="24"/>
          <w:shd w:val="clear" w:color="auto" w:fill="FFFFFF"/>
        </w:rPr>
        <w:t>ApS</w:t>
      </w:r>
      <w:proofErr w:type="spellEnd"/>
      <w:r w:rsidRPr="00965A8A">
        <w:rPr>
          <w:rFonts w:ascii="Arial" w:hAnsi="Arial" w:cs="Arial"/>
          <w:color w:val="000000"/>
          <w:sz w:val="24"/>
          <w:szCs w:val="24"/>
          <w:shd w:val="clear" w:color="auto" w:fill="FFFFFF"/>
        </w:rPr>
        <w:t>.</w:t>
      </w:r>
    </w:p>
    <w:p w:rsidR="00DF0CCB" w:rsidRPr="008B245E" w:rsidRDefault="00DF0CCB" w:rsidP="00DF0CCB">
      <w:pPr>
        <w:rPr>
          <w:rFonts w:ascii="Arial" w:hAnsi="Arial" w:cs="Arial"/>
          <w:sz w:val="24"/>
          <w:szCs w:val="24"/>
          <w:lang w:val="en-US"/>
        </w:rPr>
      </w:pPr>
      <w:proofErr w:type="spellStart"/>
      <w:r w:rsidRPr="008B245E">
        <w:rPr>
          <w:rFonts w:ascii="Arial" w:hAnsi="Arial" w:cs="Arial"/>
          <w:color w:val="000000"/>
          <w:sz w:val="24"/>
          <w:szCs w:val="24"/>
          <w:shd w:val="clear" w:color="auto" w:fill="FFFFFF"/>
        </w:rPr>
        <w:t>Lauby</w:t>
      </w:r>
      <w:proofErr w:type="spellEnd"/>
      <w:r w:rsidRPr="008B245E">
        <w:rPr>
          <w:rFonts w:ascii="Arial" w:hAnsi="Arial" w:cs="Arial"/>
          <w:color w:val="000000"/>
          <w:sz w:val="24"/>
          <w:szCs w:val="24"/>
          <w:shd w:val="clear" w:color="auto" w:fill="FFFFFF"/>
        </w:rPr>
        <w:t>, S., 2005. </w:t>
      </w:r>
      <w:r w:rsidRPr="008B245E">
        <w:rPr>
          <w:rFonts w:ascii="Arial" w:hAnsi="Arial" w:cs="Arial"/>
          <w:i/>
          <w:iCs/>
          <w:color w:val="000000"/>
          <w:sz w:val="24"/>
          <w:szCs w:val="24"/>
          <w:shd w:val="clear" w:color="auto" w:fill="FFFFFF"/>
        </w:rPr>
        <w:t>Motivating Employees</w:t>
      </w:r>
      <w:r w:rsidRPr="008B245E">
        <w:rPr>
          <w:rFonts w:ascii="Arial" w:hAnsi="Arial" w:cs="Arial"/>
          <w:color w:val="000000"/>
          <w:sz w:val="24"/>
          <w:szCs w:val="24"/>
          <w:shd w:val="clear" w:color="auto" w:fill="FFFFFF"/>
        </w:rPr>
        <w:t>. American Society for Training and Development.</w:t>
      </w:r>
    </w:p>
    <w:p w:rsidR="00DF0CCB" w:rsidRDefault="00DF0CCB" w:rsidP="00DF0CCB">
      <w:pPr>
        <w:rPr>
          <w:rFonts w:ascii="Arial" w:hAnsi="Arial" w:cs="Arial"/>
          <w:color w:val="000000"/>
          <w:sz w:val="24"/>
          <w:szCs w:val="24"/>
          <w:shd w:val="clear" w:color="auto" w:fill="FFFFFF"/>
        </w:rPr>
      </w:pPr>
      <w:proofErr w:type="spellStart"/>
      <w:r w:rsidRPr="008B245E">
        <w:rPr>
          <w:rFonts w:ascii="Arial" w:hAnsi="Arial" w:cs="Arial"/>
          <w:color w:val="000000"/>
          <w:sz w:val="24"/>
          <w:szCs w:val="24"/>
          <w:shd w:val="clear" w:color="auto" w:fill="FFFFFF"/>
        </w:rPr>
        <w:t>Murugesan</w:t>
      </w:r>
      <w:proofErr w:type="spellEnd"/>
      <w:r w:rsidRPr="008B245E">
        <w:rPr>
          <w:rFonts w:ascii="Arial" w:hAnsi="Arial" w:cs="Arial"/>
          <w:color w:val="000000"/>
          <w:sz w:val="24"/>
          <w:szCs w:val="24"/>
          <w:shd w:val="clear" w:color="auto" w:fill="FFFFFF"/>
        </w:rPr>
        <w:t>, G., 2014. </w:t>
      </w:r>
      <w:r w:rsidRPr="008B245E">
        <w:rPr>
          <w:rFonts w:ascii="Arial" w:hAnsi="Arial" w:cs="Arial"/>
          <w:i/>
          <w:iCs/>
          <w:color w:val="000000"/>
          <w:sz w:val="24"/>
          <w:szCs w:val="24"/>
          <w:shd w:val="clear" w:color="auto" w:fill="FFFFFF"/>
        </w:rPr>
        <w:t xml:space="preserve">Principles </w:t>
      </w:r>
      <w:proofErr w:type="gramStart"/>
      <w:r w:rsidRPr="008B245E">
        <w:rPr>
          <w:rFonts w:ascii="Arial" w:hAnsi="Arial" w:cs="Arial"/>
          <w:i/>
          <w:iCs/>
          <w:color w:val="000000"/>
          <w:sz w:val="24"/>
          <w:szCs w:val="24"/>
          <w:shd w:val="clear" w:color="auto" w:fill="FFFFFF"/>
        </w:rPr>
        <w:t>Of</w:t>
      </w:r>
      <w:proofErr w:type="gramEnd"/>
      <w:r w:rsidRPr="008B245E">
        <w:rPr>
          <w:rFonts w:ascii="Arial" w:hAnsi="Arial" w:cs="Arial"/>
          <w:i/>
          <w:iCs/>
          <w:color w:val="000000"/>
          <w:sz w:val="24"/>
          <w:szCs w:val="24"/>
          <w:shd w:val="clear" w:color="auto" w:fill="FFFFFF"/>
        </w:rPr>
        <w:t xml:space="preserve"> Management</w:t>
      </w:r>
      <w:r w:rsidRPr="008B245E">
        <w:rPr>
          <w:rFonts w:ascii="Arial" w:hAnsi="Arial" w:cs="Arial"/>
          <w:color w:val="000000"/>
          <w:sz w:val="24"/>
          <w:szCs w:val="24"/>
          <w:shd w:val="clear" w:color="auto" w:fill="FFFFFF"/>
        </w:rPr>
        <w:t xml:space="preserve">. New Delhi: </w:t>
      </w:r>
      <w:proofErr w:type="spellStart"/>
      <w:r w:rsidRPr="008B245E">
        <w:rPr>
          <w:rFonts w:ascii="Arial" w:hAnsi="Arial" w:cs="Arial"/>
          <w:color w:val="000000"/>
          <w:sz w:val="24"/>
          <w:szCs w:val="24"/>
          <w:shd w:val="clear" w:color="auto" w:fill="FFFFFF"/>
        </w:rPr>
        <w:t>Laxmi</w:t>
      </w:r>
      <w:proofErr w:type="spellEnd"/>
      <w:r w:rsidRPr="008B245E">
        <w:rPr>
          <w:rFonts w:ascii="Arial" w:hAnsi="Arial" w:cs="Arial"/>
          <w:color w:val="000000"/>
          <w:sz w:val="24"/>
          <w:szCs w:val="24"/>
          <w:shd w:val="clear" w:color="auto" w:fill="FFFFFF"/>
        </w:rPr>
        <w:t xml:space="preserve"> Publications.</w:t>
      </w:r>
    </w:p>
    <w:p w:rsidR="002C1FD9" w:rsidRPr="002C1FD9" w:rsidRDefault="002C1FD9" w:rsidP="00DF0CCB">
      <w:pPr>
        <w:rPr>
          <w:rFonts w:ascii="Arial" w:hAnsi="Arial" w:cs="Arial"/>
          <w:color w:val="000000"/>
          <w:sz w:val="24"/>
          <w:szCs w:val="24"/>
          <w:shd w:val="clear" w:color="auto" w:fill="FFFFFF"/>
        </w:rPr>
      </w:pPr>
      <w:r w:rsidRPr="002C1FD9">
        <w:rPr>
          <w:rFonts w:ascii="Arial" w:hAnsi="Arial" w:cs="Arial"/>
          <w:color w:val="000000"/>
          <w:sz w:val="24"/>
          <w:szCs w:val="24"/>
          <w:shd w:val="clear" w:color="auto" w:fill="FFFFFF"/>
        </w:rPr>
        <w:t>Nanda, V., 2005. </w:t>
      </w:r>
      <w:r w:rsidRPr="002C1FD9">
        <w:rPr>
          <w:rFonts w:ascii="Arial" w:hAnsi="Arial" w:cs="Arial"/>
          <w:i/>
          <w:iCs/>
          <w:color w:val="000000"/>
          <w:sz w:val="24"/>
          <w:szCs w:val="24"/>
          <w:shd w:val="clear" w:color="auto" w:fill="FFFFFF"/>
        </w:rPr>
        <w:t xml:space="preserve">Quality Management System Handbook </w:t>
      </w:r>
      <w:proofErr w:type="gramStart"/>
      <w:r w:rsidRPr="002C1FD9">
        <w:rPr>
          <w:rFonts w:ascii="Arial" w:hAnsi="Arial" w:cs="Arial"/>
          <w:i/>
          <w:iCs/>
          <w:color w:val="000000"/>
          <w:sz w:val="24"/>
          <w:szCs w:val="24"/>
          <w:shd w:val="clear" w:color="auto" w:fill="FFFFFF"/>
        </w:rPr>
        <w:t>For</w:t>
      </w:r>
      <w:proofErr w:type="gramEnd"/>
      <w:r w:rsidRPr="002C1FD9">
        <w:rPr>
          <w:rFonts w:ascii="Arial" w:hAnsi="Arial" w:cs="Arial"/>
          <w:i/>
          <w:iCs/>
          <w:color w:val="000000"/>
          <w:sz w:val="24"/>
          <w:szCs w:val="24"/>
          <w:shd w:val="clear" w:color="auto" w:fill="FFFFFF"/>
        </w:rPr>
        <w:t xml:space="preserve"> Product Development Companies</w:t>
      </w:r>
      <w:r w:rsidRPr="002C1FD9">
        <w:rPr>
          <w:rFonts w:ascii="Arial" w:hAnsi="Arial" w:cs="Arial"/>
          <w:color w:val="000000"/>
          <w:sz w:val="24"/>
          <w:szCs w:val="24"/>
          <w:shd w:val="clear" w:color="auto" w:fill="FFFFFF"/>
        </w:rPr>
        <w:t>. CRC Press.</w:t>
      </w:r>
    </w:p>
    <w:p w:rsidR="00DF0CCB" w:rsidRPr="007B6BA7" w:rsidRDefault="00DF0CCB" w:rsidP="00DF0CCB">
      <w:pPr>
        <w:rPr>
          <w:rFonts w:ascii="Arial" w:hAnsi="Arial" w:cs="Arial"/>
          <w:color w:val="000000"/>
          <w:sz w:val="24"/>
          <w:szCs w:val="24"/>
          <w:shd w:val="clear" w:color="auto" w:fill="FFFFFF"/>
        </w:rPr>
      </w:pPr>
      <w:r w:rsidRPr="007B6BA7">
        <w:rPr>
          <w:rFonts w:ascii="Arial" w:hAnsi="Arial" w:cs="Arial"/>
          <w:color w:val="000000"/>
          <w:sz w:val="24"/>
          <w:szCs w:val="24"/>
          <w:shd w:val="clear" w:color="auto" w:fill="FFFFFF"/>
        </w:rPr>
        <w:t>Peel, J., 2002. </w:t>
      </w:r>
      <w:r w:rsidRPr="007B6BA7">
        <w:rPr>
          <w:rFonts w:ascii="Arial" w:hAnsi="Arial" w:cs="Arial"/>
          <w:i/>
          <w:iCs/>
          <w:color w:val="000000"/>
          <w:sz w:val="24"/>
          <w:szCs w:val="24"/>
          <w:shd w:val="clear" w:color="auto" w:fill="FFFFFF"/>
        </w:rPr>
        <w:t>CRM: Redefining Customer Relationship Management</w:t>
      </w:r>
      <w:r w:rsidRPr="007B6BA7">
        <w:rPr>
          <w:rFonts w:ascii="Arial" w:hAnsi="Arial" w:cs="Arial"/>
          <w:color w:val="000000"/>
          <w:sz w:val="24"/>
          <w:szCs w:val="24"/>
          <w:shd w:val="clear" w:color="auto" w:fill="FFFFFF"/>
        </w:rPr>
        <w:t>. Amsterdam: Digital Press.</w:t>
      </w:r>
    </w:p>
    <w:p w:rsidR="00DE4B41" w:rsidRDefault="00DF0CCB" w:rsidP="00215E82">
      <w:pPr>
        <w:rPr>
          <w:rFonts w:ascii="Arial" w:hAnsi="Arial" w:cs="Arial"/>
          <w:color w:val="000000"/>
          <w:sz w:val="24"/>
          <w:szCs w:val="24"/>
          <w:shd w:val="clear" w:color="auto" w:fill="FFFFFF"/>
        </w:rPr>
      </w:pPr>
      <w:r w:rsidRPr="005E661C">
        <w:rPr>
          <w:rFonts w:ascii="Arial" w:hAnsi="Arial" w:cs="Arial"/>
          <w:color w:val="000000"/>
          <w:sz w:val="24"/>
          <w:szCs w:val="24"/>
          <w:shd w:val="clear" w:color="auto" w:fill="FFFFFF"/>
        </w:rPr>
        <w:t>Walker, J. and Miller, J., 2009. </w:t>
      </w:r>
      <w:r w:rsidRPr="005E661C">
        <w:rPr>
          <w:rFonts w:ascii="Arial" w:hAnsi="Arial" w:cs="Arial"/>
          <w:i/>
          <w:iCs/>
          <w:color w:val="000000"/>
          <w:sz w:val="24"/>
          <w:szCs w:val="24"/>
          <w:shd w:val="clear" w:color="auto" w:fill="FFFFFF"/>
        </w:rPr>
        <w:t xml:space="preserve">Supervision </w:t>
      </w:r>
      <w:proofErr w:type="gramStart"/>
      <w:r w:rsidRPr="005E661C">
        <w:rPr>
          <w:rFonts w:ascii="Arial" w:hAnsi="Arial" w:cs="Arial"/>
          <w:i/>
          <w:iCs/>
          <w:color w:val="000000"/>
          <w:sz w:val="24"/>
          <w:szCs w:val="24"/>
          <w:shd w:val="clear" w:color="auto" w:fill="FFFFFF"/>
        </w:rPr>
        <w:t>In</w:t>
      </w:r>
      <w:proofErr w:type="gramEnd"/>
      <w:r w:rsidRPr="005E661C">
        <w:rPr>
          <w:rFonts w:ascii="Arial" w:hAnsi="Arial" w:cs="Arial"/>
          <w:i/>
          <w:iCs/>
          <w:color w:val="000000"/>
          <w:sz w:val="24"/>
          <w:szCs w:val="24"/>
          <w:shd w:val="clear" w:color="auto" w:fill="FFFFFF"/>
        </w:rPr>
        <w:t xml:space="preserve"> The Hospitality Industry: Leading Human Resources, Study </w:t>
      </w:r>
      <w:proofErr w:type="spellStart"/>
      <w:r w:rsidRPr="005E661C">
        <w:rPr>
          <w:rFonts w:ascii="Arial" w:hAnsi="Arial" w:cs="Arial"/>
          <w:i/>
          <w:iCs/>
          <w:color w:val="000000"/>
          <w:sz w:val="24"/>
          <w:szCs w:val="24"/>
          <w:shd w:val="clear" w:color="auto" w:fill="FFFFFF"/>
        </w:rPr>
        <w:t>Gui</w:t>
      </w:r>
      <w:proofErr w:type="spellEnd"/>
      <w:r w:rsidRPr="005E661C">
        <w:rPr>
          <w:rFonts w:ascii="Arial" w:hAnsi="Arial" w:cs="Arial"/>
          <w:color w:val="000000"/>
          <w:sz w:val="24"/>
          <w:szCs w:val="24"/>
          <w:shd w:val="clear" w:color="auto" w:fill="FFFFFF"/>
        </w:rPr>
        <w:t>. John Wiley &amp; Sons.</w:t>
      </w:r>
    </w:p>
    <w:p w:rsidR="00DE4B41" w:rsidRDefault="00DE4B41" w:rsidP="00215E82">
      <w:pPr>
        <w:rPr>
          <w:rFonts w:ascii="Arial" w:hAnsi="Arial" w:cs="Arial"/>
          <w:color w:val="000000"/>
          <w:sz w:val="24"/>
          <w:szCs w:val="24"/>
          <w:shd w:val="clear" w:color="auto" w:fill="FFFFFF"/>
        </w:rPr>
      </w:pPr>
    </w:p>
    <w:p w:rsidR="00DE4B41" w:rsidRDefault="00DE4B41" w:rsidP="00215E82">
      <w:pPr>
        <w:rPr>
          <w:rFonts w:ascii="Arial" w:hAnsi="Arial" w:cs="Arial"/>
          <w:color w:val="000000"/>
          <w:sz w:val="24"/>
          <w:szCs w:val="24"/>
          <w:shd w:val="clear" w:color="auto" w:fill="FFFFFF"/>
        </w:rPr>
      </w:pPr>
    </w:p>
    <w:p w:rsidR="00DE4B41" w:rsidRDefault="00DE4B41" w:rsidP="00215E82">
      <w:pPr>
        <w:rPr>
          <w:rFonts w:ascii="Arial" w:hAnsi="Arial" w:cs="Arial"/>
          <w:color w:val="000000"/>
          <w:sz w:val="24"/>
          <w:szCs w:val="24"/>
          <w:shd w:val="clear" w:color="auto" w:fill="FFFFFF"/>
        </w:rPr>
      </w:pPr>
    </w:p>
    <w:p w:rsidR="00DE4B41" w:rsidRPr="00DE4B41" w:rsidRDefault="00DE4B41" w:rsidP="00215E82">
      <w:pPr>
        <w:rPr>
          <w:rFonts w:ascii="Arial" w:hAnsi="Arial" w:cs="Arial"/>
          <w:color w:val="000000"/>
          <w:sz w:val="24"/>
          <w:szCs w:val="24"/>
          <w:shd w:val="clear" w:color="auto" w:fill="FFFFFF"/>
        </w:rPr>
      </w:pPr>
    </w:p>
    <w:p w:rsidR="00DE4B41" w:rsidRDefault="00DE4B41" w:rsidP="00215E82">
      <w:pPr>
        <w:rPr>
          <w:rFonts w:ascii="Arial" w:hAnsi="Arial" w:cs="Arial"/>
          <w:b/>
          <w:sz w:val="24"/>
          <w:szCs w:val="24"/>
          <w:u w:val="single"/>
          <w:lang w:val="en-US"/>
        </w:rPr>
      </w:pPr>
    </w:p>
    <w:p w:rsidR="00DE4B41" w:rsidRDefault="00DE4B41" w:rsidP="00215E82">
      <w:pPr>
        <w:rPr>
          <w:rFonts w:ascii="Arial" w:hAnsi="Arial" w:cs="Arial"/>
          <w:b/>
          <w:sz w:val="24"/>
          <w:szCs w:val="24"/>
          <w:u w:val="single"/>
          <w:lang w:val="en-US"/>
        </w:rPr>
      </w:pPr>
    </w:p>
    <w:p w:rsidR="00DE4B41" w:rsidRDefault="00DE4B41" w:rsidP="00215E82">
      <w:pPr>
        <w:rPr>
          <w:rFonts w:ascii="Arial" w:hAnsi="Arial" w:cs="Arial"/>
          <w:b/>
          <w:sz w:val="24"/>
          <w:szCs w:val="24"/>
          <w:u w:val="single"/>
          <w:lang w:val="en-US"/>
        </w:rPr>
      </w:pPr>
    </w:p>
    <w:p w:rsidR="00DE4B41" w:rsidRDefault="00DE4B41" w:rsidP="00215E82">
      <w:pPr>
        <w:rPr>
          <w:rFonts w:ascii="Arial" w:hAnsi="Arial" w:cs="Arial"/>
          <w:b/>
          <w:sz w:val="24"/>
          <w:szCs w:val="24"/>
          <w:u w:val="single"/>
          <w:lang w:val="en-US"/>
        </w:rPr>
      </w:pPr>
    </w:p>
    <w:p w:rsidR="00DE4B41" w:rsidRDefault="00DE4B41" w:rsidP="00215E82">
      <w:pPr>
        <w:rPr>
          <w:rFonts w:ascii="Arial" w:hAnsi="Arial" w:cs="Arial"/>
          <w:b/>
          <w:sz w:val="24"/>
          <w:szCs w:val="24"/>
          <w:u w:val="single"/>
          <w:lang w:val="en-US"/>
        </w:rPr>
      </w:pPr>
    </w:p>
    <w:p w:rsidR="00215E82" w:rsidRDefault="00215E82" w:rsidP="00215E82">
      <w:pPr>
        <w:rPr>
          <w:rFonts w:ascii="Arial" w:hAnsi="Arial" w:cs="Arial"/>
          <w:b/>
          <w:sz w:val="24"/>
          <w:szCs w:val="24"/>
          <w:u w:val="single"/>
          <w:lang w:val="en-US"/>
        </w:rPr>
      </w:pPr>
      <w:r w:rsidRPr="00887585">
        <w:rPr>
          <w:rFonts w:ascii="Arial" w:hAnsi="Arial" w:cs="Arial"/>
          <w:b/>
          <w:sz w:val="24"/>
          <w:szCs w:val="24"/>
          <w:u w:val="single"/>
          <w:lang w:val="en-US"/>
        </w:rPr>
        <w:t xml:space="preserve">Scenario </w:t>
      </w:r>
    </w:p>
    <w:p w:rsidR="00215E82" w:rsidRDefault="00215E82" w:rsidP="00215E82">
      <w:pPr>
        <w:rPr>
          <w:rFonts w:ascii="Arial" w:hAnsi="Arial" w:cs="Arial"/>
          <w:sz w:val="24"/>
          <w:szCs w:val="24"/>
          <w:lang w:val="en-US"/>
        </w:rPr>
      </w:pPr>
      <w:r>
        <w:rPr>
          <w:rFonts w:ascii="Arial" w:hAnsi="Arial" w:cs="Arial"/>
          <w:sz w:val="24"/>
          <w:szCs w:val="24"/>
          <w:lang w:val="en-US"/>
        </w:rPr>
        <w:t xml:space="preserve">Working in the hospitality industry is frequently a challenge especially because it involves working with people from different places and with different behavior. Dealing with guest complaints is one of the biggest challenges for any member of the hotel staff. Sometimes even the staff do not have the ability to change or fix the problem and this is where the customer confronts them. In this current situation that we are going to speak is working as a receptionist at four star apart hotel in Bulgaria. </w:t>
      </w:r>
      <w:r>
        <w:rPr>
          <w:rFonts w:ascii="Arial" w:hAnsi="Arial" w:cs="Arial"/>
          <w:sz w:val="24"/>
          <w:szCs w:val="24"/>
          <w:lang w:val="en-US"/>
        </w:rPr>
        <w:lastRenderedPageBreak/>
        <w:t>The receptionist supposed to welcome some customers from Slovakia which arrived earlier than the check-in time which was 2 pm. All was going well and the receptionist explained them for the check-in time because they said that the travel agency had promised them that they will be early checked-in according to their flight. The communication between the receptionist and the customers was hard because they did not know good English and that is when the problem- started. The loss of communication is one of the biggest problems because they cannot understand you properly. After some time they managed to understand that the hotel has a lot of check-out customers and the rooms need time to be cleaned and prepared for them. The customers agreed to wait for their rooms to be prepared and waited in the lobby. The housekeeping supervisor managed to prepare the rooms for them early and the receptionist started to do a check-in with them which made them happy. When starting to deal with the booking vouchers the receptionist saw that they had booked a room for two adults and one child. Obviously what they had done was booking a standard double room which is 2+1 for the mother, father and their son which was 24 and was considered as an adult not as a child. The standard double room is one big or two twin beds and a sofa bed for the child, but in this case the child was a grown man which was tall and there will be a problem after they see that. The receptionist started to call the travel agent to let them know what is going on and to sort the problem in the early stage but while speaking with the agency the customers came back to reception and started to shout and demanded a different room because their son could not fit in the bed the hotel had provided for him. The receptionist called their manager and explained the situation and he offered a solution which was that they can move later on a triple room with normal beds but they have to pay extra money. The customers were not happy with this and started to get angrier, started calling the travel agent but they said to them the same thing which my manager had told them and this had made the situation even worse. There was a clear miscommunication between the customer and the travel agent because they had given their budget for the holiday but maybe the agency did not explain them properly about the rooms. This whole situation took almost half day and after that the customers cancelled their booking and moved to another hotel which left us with loss of money and a bad review. This could have been sorted in a different way by the management and the travel agency in order not to lose the customers and not to receive bad comments, because in this situation because of bad communication the hotel takes the customers impact on their review.</w:t>
      </w:r>
    </w:p>
    <w:p w:rsidR="00215E82" w:rsidRPr="005E661C" w:rsidRDefault="00215E82" w:rsidP="00DF0CCB">
      <w:pPr>
        <w:rPr>
          <w:rFonts w:ascii="Arial" w:hAnsi="Arial" w:cs="Arial"/>
          <w:color w:val="000000"/>
          <w:sz w:val="24"/>
          <w:szCs w:val="24"/>
          <w:shd w:val="clear" w:color="auto" w:fill="FFFFFF"/>
        </w:rPr>
      </w:pPr>
    </w:p>
    <w:p w:rsidR="00DF0CCB" w:rsidRDefault="00DF0CCB" w:rsidP="00DF0CCB">
      <w:pPr>
        <w:rPr>
          <w:rFonts w:ascii="Arial" w:hAnsi="Arial" w:cs="Arial"/>
          <w:b/>
          <w:sz w:val="24"/>
          <w:szCs w:val="24"/>
          <w:u w:val="single"/>
          <w:lang w:val="en-US"/>
        </w:rPr>
      </w:pPr>
    </w:p>
    <w:p w:rsidR="00DF0CCB" w:rsidRDefault="00DF0CCB" w:rsidP="00DF0CCB">
      <w:pPr>
        <w:rPr>
          <w:rFonts w:ascii="Arial" w:hAnsi="Arial" w:cs="Arial"/>
          <w:b/>
          <w:sz w:val="24"/>
          <w:szCs w:val="24"/>
          <w:u w:val="single"/>
          <w:lang w:val="en-US"/>
        </w:rPr>
      </w:pPr>
    </w:p>
    <w:p w:rsidR="00DF0CCB" w:rsidRPr="00DF0CCB" w:rsidRDefault="00DF0CCB" w:rsidP="00E61D17">
      <w:pPr>
        <w:rPr>
          <w:rFonts w:ascii="Arial" w:hAnsi="Arial" w:cs="Arial"/>
          <w:sz w:val="24"/>
          <w:szCs w:val="24"/>
          <w:lang w:val="en-US"/>
        </w:rPr>
      </w:pPr>
    </w:p>
    <w:sectPr w:rsidR="00DF0CCB" w:rsidRPr="00DF0CCB" w:rsidSect="00DE4B41">
      <w:foot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09C0" w:rsidRDefault="008109C0" w:rsidP="00DE4B41">
      <w:pPr>
        <w:spacing w:after="0" w:line="240" w:lineRule="auto"/>
      </w:pPr>
      <w:r>
        <w:separator/>
      </w:r>
    </w:p>
  </w:endnote>
  <w:endnote w:type="continuationSeparator" w:id="0">
    <w:p w:rsidR="008109C0" w:rsidRDefault="008109C0" w:rsidP="00DE4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3540639"/>
      <w:docPartObj>
        <w:docPartGallery w:val="Page Numbers (Bottom of Page)"/>
        <w:docPartUnique/>
      </w:docPartObj>
    </w:sdtPr>
    <w:sdtEndPr>
      <w:rPr>
        <w:noProof/>
      </w:rPr>
    </w:sdtEndPr>
    <w:sdtContent>
      <w:p w:rsidR="00DE4B41" w:rsidRDefault="00DE4B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E4B41" w:rsidRDefault="00DE4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09C0" w:rsidRDefault="008109C0" w:rsidP="00DE4B41">
      <w:pPr>
        <w:spacing w:after="0" w:line="240" w:lineRule="auto"/>
      </w:pPr>
      <w:r>
        <w:separator/>
      </w:r>
    </w:p>
  </w:footnote>
  <w:footnote w:type="continuationSeparator" w:id="0">
    <w:p w:rsidR="008109C0" w:rsidRDefault="008109C0" w:rsidP="00DE4B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A3E"/>
    <w:rsid w:val="00171E97"/>
    <w:rsid w:val="0020414A"/>
    <w:rsid w:val="0020592D"/>
    <w:rsid w:val="00215E82"/>
    <w:rsid w:val="00216FBD"/>
    <w:rsid w:val="00285183"/>
    <w:rsid w:val="0029184E"/>
    <w:rsid w:val="002A1C62"/>
    <w:rsid w:val="002C1FD9"/>
    <w:rsid w:val="002F2ABB"/>
    <w:rsid w:val="003F77AD"/>
    <w:rsid w:val="00482AFA"/>
    <w:rsid w:val="00493659"/>
    <w:rsid w:val="004A40DC"/>
    <w:rsid w:val="004B6128"/>
    <w:rsid w:val="004C56E6"/>
    <w:rsid w:val="005771AD"/>
    <w:rsid w:val="005A2089"/>
    <w:rsid w:val="005E0DEC"/>
    <w:rsid w:val="005E661C"/>
    <w:rsid w:val="00605CA0"/>
    <w:rsid w:val="00622290"/>
    <w:rsid w:val="00623F6B"/>
    <w:rsid w:val="006658DA"/>
    <w:rsid w:val="00694F41"/>
    <w:rsid w:val="006A6B84"/>
    <w:rsid w:val="006F3FDD"/>
    <w:rsid w:val="007B6BA7"/>
    <w:rsid w:val="007D2025"/>
    <w:rsid w:val="00807659"/>
    <w:rsid w:val="008109C0"/>
    <w:rsid w:val="008121EC"/>
    <w:rsid w:val="00824217"/>
    <w:rsid w:val="00887585"/>
    <w:rsid w:val="008B0FB2"/>
    <w:rsid w:val="008B245E"/>
    <w:rsid w:val="008B5A3E"/>
    <w:rsid w:val="00965A8A"/>
    <w:rsid w:val="009F6585"/>
    <w:rsid w:val="00A03221"/>
    <w:rsid w:val="00A13A55"/>
    <w:rsid w:val="00A34E71"/>
    <w:rsid w:val="00AA0748"/>
    <w:rsid w:val="00B16183"/>
    <w:rsid w:val="00BA029C"/>
    <w:rsid w:val="00BA5850"/>
    <w:rsid w:val="00BE5050"/>
    <w:rsid w:val="00BE5248"/>
    <w:rsid w:val="00BE64B9"/>
    <w:rsid w:val="00BF0F38"/>
    <w:rsid w:val="00C0082D"/>
    <w:rsid w:val="00C122D1"/>
    <w:rsid w:val="00C40DB9"/>
    <w:rsid w:val="00CC4035"/>
    <w:rsid w:val="00CE25DE"/>
    <w:rsid w:val="00CE493F"/>
    <w:rsid w:val="00D427A4"/>
    <w:rsid w:val="00DA0463"/>
    <w:rsid w:val="00DE4B41"/>
    <w:rsid w:val="00DF0CCB"/>
    <w:rsid w:val="00E61D17"/>
    <w:rsid w:val="00E659F0"/>
    <w:rsid w:val="00E86CA8"/>
    <w:rsid w:val="00F63693"/>
    <w:rsid w:val="00F65CCF"/>
    <w:rsid w:val="00F80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486FB"/>
  <w15:chartTrackingRefBased/>
  <w15:docId w15:val="{440FC1EC-7610-4CF5-AED8-F35E95228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4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B41"/>
  </w:style>
  <w:style w:type="paragraph" w:styleId="Footer">
    <w:name w:val="footer"/>
    <w:basedOn w:val="Normal"/>
    <w:link w:val="FooterChar"/>
    <w:uiPriority w:val="99"/>
    <w:unhideWhenUsed/>
    <w:rsid w:val="00DE4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153160">
      <w:bodyDiv w:val="1"/>
      <w:marLeft w:val="0"/>
      <w:marRight w:val="0"/>
      <w:marTop w:val="0"/>
      <w:marBottom w:val="0"/>
      <w:divBdr>
        <w:top w:val="none" w:sz="0" w:space="0" w:color="auto"/>
        <w:left w:val="none" w:sz="0" w:space="0" w:color="auto"/>
        <w:bottom w:val="none" w:sz="0" w:space="0" w:color="auto"/>
        <w:right w:val="none" w:sz="0" w:space="0" w:color="auto"/>
      </w:divBdr>
    </w:div>
    <w:div w:id="192094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99B805-C29E-4D68-A16D-205714F0E653}" type="doc">
      <dgm:prSet loTypeId="urn:microsoft.com/office/officeart/2005/8/layout/pyramid1" loCatId="pyramid" qsTypeId="urn:microsoft.com/office/officeart/2005/8/quickstyle/simple1" qsCatId="simple" csTypeId="urn:microsoft.com/office/officeart/2005/8/colors/accent0_1" csCatId="mainScheme" phldr="1"/>
      <dgm:spPr/>
    </dgm:pt>
    <dgm:pt modelId="{E7833496-C70C-4DC5-8EA5-6800A2058181}">
      <dgm:prSet phldrT="[Text]" custT="1"/>
      <dgm:spPr/>
      <dgm:t>
        <a:bodyPr/>
        <a:lstStyle/>
        <a:p>
          <a:r>
            <a:rPr lang="en-US" sz="1200">
              <a:latin typeface="Arial" panose="020B0604020202020204" pitchFamily="34" charset="0"/>
              <a:cs typeface="Arial" panose="020B0604020202020204" pitchFamily="34" charset="0"/>
            </a:rPr>
            <a:t>Action</a:t>
          </a:r>
          <a:r>
            <a:rPr lang="en-US" sz="2000"/>
            <a:t> </a:t>
          </a:r>
        </a:p>
      </dgm:t>
    </dgm:pt>
    <dgm:pt modelId="{C0B5F4C2-F377-409C-A347-DAD24463B825}" type="parTrans" cxnId="{3FD0A3C0-C8D5-4F2F-AE16-B9171B81BDCF}">
      <dgm:prSet/>
      <dgm:spPr/>
      <dgm:t>
        <a:bodyPr/>
        <a:lstStyle/>
        <a:p>
          <a:endParaRPr lang="en-US"/>
        </a:p>
      </dgm:t>
    </dgm:pt>
    <dgm:pt modelId="{C998377E-182F-42C8-B858-DC140BF57993}" type="sibTrans" cxnId="{3FD0A3C0-C8D5-4F2F-AE16-B9171B81BDCF}">
      <dgm:prSet/>
      <dgm:spPr/>
      <dgm:t>
        <a:bodyPr/>
        <a:lstStyle/>
        <a:p>
          <a:endParaRPr lang="en-US"/>
        </a:p>
      </dgm:t>
    </dgm:pt>
    <dgm:pt modelId="{76784432-85DA-485E-B362-C36F57C86E85}">
      <dgm:prSet phldrT="[Text]" custT="1"/>
      <dgm:spPr/>
      <dgm:t>
        <a:bodyPr/>
        <a:lstStyle/>
        <a:p>
          <a:r>
            <a:rPr lang="en-US" sz="1200">
              <a:latin typeface="Arial" panose="020B0604020202020204" pitchFamily="34" charset="0"/>
              <a:cs typeface="Arial" panose="020B0604020202020204" pitchFamily="34" charset="0"/>
            </a:rPr>
            <a:t>Information</a:t>
          </a:r>
        </a:p>
      </dgm:t>
    </dgm:pt>
    <dgm:pt modelId="{7EDE4577-5C94-4B77-98B7-6EC18BCB4AA8}" type="parTrans" cxnId="{2EFD7114-74A4-406E-AFF8-D9381D451D08}">
      <dgm:prSet/>
      <dgm:spPr/>
      <dgm:t>
        <a:bodyPr/>
        <a:lstStyle/>
        <a:p>
          <a:endParaRPr lang="en-US"/>
        </a:p>
      </dgm:t>
    </dgm:pt>
    <dgm:pt modelId="{E9F5883F-017C-4D80-BF03-1B28BB2FEBC6}" type="sibTrans" cxnId="{2EFD7114-74A4-406E-AFF8-D9381D451D08}">
      <dgm:prSet/>
      <dgm:spPr/>
      <dgm:t>
        <a:bodyPr/>
        <a:lstStyle/>
        <a:p>
          <a:endParaRPr lang="en-US"/>
        </a:p>
      </dgm:t>
    </dgm:pt>
    <dgm:pt modelId="{4F4588D2-7AF6-4DC9-B823-E702B869BDEB}">
      <dgm:prSet phldrT="[Text]" custT="1"/>
      <dgm:spPr/>
      <dgm:t>
        <a:bodyPr/>
        <a:lstStyle/>
        <a:p>
          <a:r>
            <a:rPr lang="en-US" sz="1200">
              <a:latin typeface="Arial" panose="020B0604020202020204" pitchFamily="34" charset="0"/>
              <a:cs typeface="Arial" panose="020B0604020202020204" pitchFamily="34" charset="0"/>
            </a:rPr>
            <a:t>Relationship</a:t>
          </a:r>
        </a:p>
      </dgm:t>
    </dgm:pt>
    <dgm:pt modelId="{37B2DC61-D539-4396-A0F2-61D362A6C437}" type="parTrans" cxnId="{E6731E8B-57EF-4DD5-8AF4-EF4507FFB4E5}">
      <dgm:prSet/>
      <dgm:spPr/>
      <dgm:t>
        <a:bodyPr/>
        <a:lstStyle/>
        <a:p>
          <a:endParaRPr lang="en-US"/>
        </a:p>
      </dgm:t>
    </dgm:pt>
    <dgm:pt modelId="{3AC2A8DA-B476-45A2-A1CA-F45181F5D3C8}" type="sibTrans" cxnId="{E6731E8B-57EF-4DD5-8AF4-EF4507FFB4E5}">
      <dgm:prSet/>
      <dgm:spPr/>
      <dgm:t>
        <a:bodyPr/>
        <a:lstStyle/>
        <a:p>
          <a:endParaRPr lang="en-US"/>
        </a:p>
      </dgm:t>
    </dgm:pt>
    <dgm:pt modelId="{57559DF3-F395-4BF4-A806-7CC7DC02533C}" type="pres">
      <dgm:prSet presAssocID="{7199B805-C29E-4D68-A16D-205714F0E653}" presName="Name0" presStyleCnt="0">
        <dgm:presLayoutVars>
          <dgm:dir/>
          <dgm:animLvl val="lvl"/>
          <dgm:resizeHandles val="exact"/>
        </dgm:presLayoutVars>
      </dgm:prSet>
      <dgm:spPr/>
    </dgm:pt>
    <dgm:pt modelId="{D6957DB5-7DFC-45F6-BE96-DE81B4A48AEF}" type="pres">
      <dgm:prSet presAssocID="{E7833496-C70C-4DC5-8EA5-6800A2058181}" presName="Name8" presStyleCnt="0"/>
      <dgm:spPr/>
    </dgm:pt>
    <dgm:pt modelId="{3531096E-42A2-48D3-8504-68F41174ECA5}" type="pres">
      <dgm:prSet presAssocID="{E7833496-C70C-4DC5-8EA5-6800A2058181}" presName="level" presStyleLbl="node1" presStyleIdx="0" presStyleCnt="3">
        <dgm:presLayoutVars>
          <dgm:chMax val="1"/>
          <dgm:bulletEnabled val="1"/>
        </dgm:presLayoutVars>
      </dgm:prSet>
      <dgm:spPr/>
      <dgm:t>
        <a:bodyPr/>
        <a:lstStyle/>
        <a:p>
          <a:endParaRPr lang="en-US"/>
        </a:p>
      </dgm:t>
    </dgm:pt>
    <dgm:pt modelId="{7DBF9C8A-BD66-4A4B-8FBC-345F95223A0C}" type="pres">
      <dgm:prSet presAssocID="{E7833496-C70C-4DC5-8EA5-6800A2058181}" presName="levelTx" presStyleLbl="revTx" presStyleIdx="0" presStyleCnt="0">
        <dgm:presLayoutVars>
          <dgm:chMax val="1"/>
          <dgm:bulletEnabled val="1"/>
        </dgm:presLayoutVars>
      </dgm:prSet>
      <dgm:spPr/>
      <dgm:t>
        <a:bodyPr/>
        <a:lstStyle/>
        <a:p>
          <a:endParaRPr lang="en-US"/>
        </a:p>
      </dgm:t>
    </dgm:pt>
    <dgm:pt modelId="{0FE1CFE9-EBC8-44D3-8498-AADD73CE942D}" type="pres">
      <dgm:prSet presAssocID="{76784432-85DA-485E-B362-C36F57C86E85}" presName="Name8" presStyleCnt="0"/>
      <dgm:spPr/>
    </dgm:pt>
    <dgm:pt modelId="{617EDE70-EF8C-4E22-B11C-B889B27306DA}" type="pres">
      <dgm:prSet presAssocID="{76784432-85DA-485E-B362-C36F57C86E85}" presName="level" presStyleLbl="node1" presStyleIdx="1" presStyleCnt="3">
        <dgm:presLayoutVars>
          <dgm:chMax val="1"/>
          <dgm:bulletEnabled val="1"/>
        </dgm:presLayoutVars>
      </dgm:prSet>
      <dgm:spPr/>
      <dgm:t>
        <a:bodyPr/>
        <a:lstStyle/>
        <a:p>
          <a:endParaRPr lang="en-US"/>
        </a:p>
      </dgm:t>
    </dgm:pt>
    <dgm:pt modelId="{6BB0EE51-5AE0-44D0-90D5-9FF60FC37ADA}" type="pres">
      <dgm:prSet presAssocID="{76784432-85DA-485E-B362-C36F57C86E85}" presName="levelTx" presStyleLbl="revTx" presStyleIdx="0" presStyleCnt="0">
        <dgm:presLayoutVars>
          <dgm:chMax val="1"/>
          <dgm:bulletEnabled val="1"/>
        </dgm:presLayoutVars>
      </dgm:prSet>
      <dgm:spPr/>
      <dgm:t>
        <a:bodyPr/>
        <a:lstStyle/>
        <a:p>
          <a:endParaRPr lang="en-US"/>
        </a:p>
      </dgm:t>
    </dgm:pt>
    <dgm:pt modelId="{8940975D-0842-4D5A-BE63-53952944DF1A}" type="pres">
      <dgm:prSet presAssocID="{4F4588D2-7AF6-4DC9-B823-E702B869BDEB}" presName="Name8" presStyleCnt="0"/>
      <dgm:spPr/>
    </dgm:pt>
    <dgm:pt modelId="{58BC6243-9396-4CA5-9CA9-E2C0F483236E}" type="pres">
      <dgm:prSet presAssocID="{4F4588D2-7AF6-4DC9-B823-E702B869BDEB}" presName="level" presStyleLbl="node1" presStyleIdx="2" presStyleCnt="3">
        <dgm:presLayoutVars>
          <dgm:chMax val="1"/>
          <dgm:bulletEnabled val="1"/>
        </dgm:presLayoutVars>
      </dgm:prSet>
      <dgm:spPr/>
      <dgm:t>
        <a:bodyPr/>
        <a:lstStyle/>
        <a:p>
          <a:endParaRPr lang="en-US"/>
        </a:p>
      </dgm:t>
    </dgm:pt>
    <dgm:pt modelId="{F5A21E23-CFE1-4342-B205-54438C838CDA}" type="pres">
      <dgm:prSet presAssocID="{4F4588D2-7AF6-4DC9-B823-E702B869BDEB}" presName="levelTx" presStyleLbl="revTx" presStyleIdx="0" presStyleCnt="0">
        <dgm:presLayoutVars>
          <dgm:chMax val="1"/>
          <dgm:bulletEnabled val="1"/>
        </dgm:presLayoutVars>
      </dgm:prSet>
      <dgm:spPr/>
      <dgm:t>
        <a:bodyPr/>
        <a:lstStyle/>
        <a:p>
          <a:endParaRPr lang="en-US"/>
        </a:p>
      </dgm:t>
    </dgm:pt>
  </dgm:ptLst>
  <dgm:cxnLst>
    <dgm:cxn modelId="{0EED4374-D99C-4D04-AF39-3BBC35A01FA5}" type="presOf" srcId="{7199B805-C29E-4D68-A16D-205714F0E653}" destId="{57559DF3-F395-4BF4-A806-7CC7DC02533C}" srcOrd="0" destOrd="0" presId="urn:microsoft.com/office/officeart/2005/8/layout/pyramid1"/>
    <dgm:cxn modelId="{2EFD7114-74A4-406E-AFF8-D9381D451D08}" srcId="{7199B805-C29E-4D68-A16D-205714F0E653}" destId="{76784432-85DA-485E-B362-C36F57C86E85}" srcOrd="1" destOrd="0" parTransId="{7EDE4577-5C94-4B77-98B7-6EC18BCB4AA8}" sibTransId="{E9F5883F-017C-4D80-BF03-1B28BB2FEBC6}"/>
    <dgm:cxn modelId="{6B1E0BD2-9C33-4F4C-99AB-3BD41C286BD7}" type="presOf" srcId="{76784432-85DA-485E-B362-C36F57C86E85}" destId="{617EDE70-EF8C-4E22-B11C-B889B27306DA}" srcOrd="0" destOrd="0" presId="urn:microsoft.com/office/officeart/2005/8/layout/pyramid1"/>
    <dgm:cxn modelId="{528E1E4A-EBC0-4E92-B446-4C0CFBFB2D7F}" type="presOf" srcId="{E7833496-C70C-4DC5-8EA5-6800A2058181}" destId="{7DBF9C8A-BD66-4A4B-8FBC-345F95223A0C}" srcOrd="1" destOrd="0" presId="urn:microsoft.com/office/officeart/2005/8/layout/pyramid1"/>
    <dgm:cxn modelId="{A27BA49C-709A-4C31-9591-15BF928A7146}" type="presOf" srcId="{4F4588D2-7AF6-4DC9-B823-E702B869BDEB}" destId="{F5A21E23-CFE1-4342-B205-54438C838CDA}" srcOrd="1" destOrd="0" presId="urn:microsoft.com/office/officeart/2005/8/layout/pyramid1"/>
    <dgm:cxn modelId="{49AD7843-DBDA-48A9-A8D9-90567D732B38}" type="presOf" srcId="{4F4588D2-7AF6-4DC9-B823-E702B869BDEB}" destId="{58BC6243-9396-4CA5-9CA9-E2C0F483236E}" srcOrd="0" destOrd="0" presId="urn:microsoft.com/office/officeart/2005/8/layout/pyramid1"/>
    <dgm:cxn modelId="{3FD0A3C0-C8D5-4F2F-AE16-B9171B81BDCF}" srcId="{7199B805-C29E-4D68-A16D-205714F0E653}" destId="{E7833496-C70C-4DC5-8EA5-6800A2058181}" srcOrd="0" destOrd="0" parTransId="{C0B5F4C2-F377-409C-A347-DAD24463B825}" sibTransId="{C998377E-182F-42C8-B858-DC140BF57993}"/>
    <dgm:cxn modelId="{4E6A2A37-BF5F-4F57-8E5E-35AF57B98715}" type="presOf" srcId="{76784432-85DA-485E-B362-C36F57C86E85}" destId="{6BB0EE51-5AE0-44D0-90D5-9FF60FC37ADA}" srcOrd="1" destOrd="0" presId="urn:microsoft.com/office/officeart/2005/8/layout/pyramid1"/>
    <dgm:cxn modelId="{2FFAD708-822A-4741-9827-C63C0D87D043}" type="presOf" srcId="{E7833496-C70C-4DC5-8EA5-6800A2058181}" destId="{3531096E-42A2-48D3-8504-68F41174ECA5}" srcOrd="0" destOrd="0" presId="urn:microsoft.com/office/officeart/2005/8/layout/pyramid1"/>
    <dgm:cxn modelId="{E6731E8B-57EF-4DD5-8AF4-EF4507FFB4E5}" srcId="{7199B805-C29E-4D68-A16D-205714F0E653}" destId="{4F4588D2-7AF6-4DC9-B823-E702B869BDEB}" srcOrd="2" destOrd="0" parTransId="{37B2DC61-D539-4396-A0F2-61D362A6C437}" sibTransId="{3AC2A8DA-B476-45A2-A1CA-F45181F5D3C8}"/>
    <dgm:cxn modelId="{779E0C0F-DA1A-4273-BA02-5C94DBDE4007}" type="presParOf" srcId="{57559DF3-F395-4BF4-A806-7CC7DC02533C}" destId="{D6957DB5-7DFC-45F6-BE96-DE81B4A48AEF}" srcOrd="0" destOrd="0" presId="urn:microsoft.com/office/officeart/2005/8/layout/pyramid1"/>
    <dgm:cxn modelId="{4EC1D5ED-F05B-47F5-985F-075187996C46}" type="presParOf" srcId="{D6957DB5-7DFC-45F6-BE96-DE81B4A48AEF}" destId="{3531096E-42A2-48D3-8504-68F41174ECA5}" srcOrd="0" destOrd="0" presId="urn:microsoft.com/office/officeart/2005/8/layout/pyramid1"/>
    <dgm:cxn modelId="{DDE66A32-548B-47B9-8728-ACCE2D564948}" type="presParOf" srcId="{D6957DB5-7DFC-45F6-BE96-DE81B4A48AEF}" destId="{7DBF9C8A-BD66-4A4B-8FBC-345F95223A0C}" srcOrd="1" destOrd="0" presId="urn:microsoft.com/office/officeart/2005/8/layout/pyramid1"/>
    <dgm:cxn modelId="{B983F5D2-8ED5-4B80-BC81-B32812701CB5}" type="presParOf" srcId="{57559DF3-F395-4BF4-A806-7CC7DC02533C}" destId="{0FE1CFE9-EBC8-44D3-8498-AADD73CE942D}" srcOrd="1" destOrd="0" presId="urn:microsoft.com/office/officeart/2005/8/layout/pyramid1"/>
    <dgm:cxn modelId="{0E522FC5-8348-4876-96EA-18CAAA9678A7}" type="presParOf" srcId="{0FE1CFE9-EBC8-44D3-8498-AADD73CE942D}" destId="{617EDE70-EF8C-4E22-B11C-B889B27306DA}" srcOrd="0" destOrd="0" presId="urn:microsoft.com/office/officeart/2005/8/layout/pyramid1"/>
    <dgm:cxn modelId="{5A0A85CA-2D2A-4B71-8568-EFE45FE7EE91}" type="presParOf" srcId="{0FE1CFE9-EBC8-44D3-8498-AADD73CE942D}" destId="{6BB0EE51-5AE0-44D0-90D5-9FF60FC37ADA}" srcOrd="1" destOrd="0" presId="urn:microsoft.com/office/officeart/2005/8/layout/pyramid1"/>
    <dgm:cxn modelId="{E9349F4D-BB6C-4F54-9493-90A8B5E65DE4}" type="presParOf" srcId="{57559DF3-F395-4BF4-A806-7CC7DC02533C}" destId="{8940975D-0842-4D5A-BE63-53952944DF1A}" srcOrd="2" destOrd="0" presId="urn:microsoft.com/office/officeart/2005/8/layout/pyramid1"/>
    <dgm:cxn modelId="{E72D349C-DE21-41F4-8A0F-42140F93394A}" type="presParOf" srcId="{8940975D-0842-4D5A-BE63-53952944DF1A}" destId="{58BC6243-9396-4CA5-9CA9-E2C0F483236E}" srcOrd="0" destOrd="0" presId="urn:microsoft.com/office/officeart/2005/8/layout/pyramid1"/>
    <dgm:cxn modelId="{F5BD5BD3-2F90-4B1D-B894-323D6D5CB2A2}" type="presParOf" srcId="{8940975D-0842-4D5A-BE63-53952944DF1A}" destId="{F5A21E23-CFE1-4342-B205-54438C838CDA}" srcOrd="1" destOrd="0" presId="urn:microsoft.com/office/officeart/2005/8/layout/pyramid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31096E-42A2-48D3-8504-68F41174ECA5}">
      <dsp:nvSpPr>
        <dsp:cNvPr id="0" name=""/>
        <dsp:cNvSpPr/>
      </dsp:nvSpPr>
      <dsp:spPr>
        <a:xfrm>
          <a:off x="1026160" y="0"/>
          <a:ext cx="1026160" cy="660400"/>
        </a:xfrm>
        <a:prstGeom prst="trapezoid">
          <a:avLst>
            <a:gd name="adj" fmla="val 77692"/>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Action</a:t>
          </a:r>
          <a:r>
            <a:rPr lang="en-US" sz="2000" kern="1200"/>
            <a:t> </a:t>
          </a:r>
        </a:p>
      </dsp:txBody>
      <dsp:txXfrm>
        <a:off x="1026160" y="0"/>
        <a:ext cx="1026160" cy="660400"/>
      </dsp:txXfrm>
    </dsp:sp>
    <dsp:sp modelId="{617EDE70-EF8C-4E22-B11C-B889B27306DA}">
      <dsp:nvSpPr>
        <dsp:cNvPr id="0" name=""/>
        <dsp:cNvSpPr/>
      </dsp:nvSpPr>
      <dsp:spPr>
        <a:xfrm>
          <a:off x="513080" y="660399"/>
          <a:ext cx="2052320" cy="660400"/>
        </a:xfrm>
        <a:prstGeom prst="trapezoid">
          <a:avLst>
            <a:gd name="adj" fmla="val 77692"/>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Information</a:t>
          </a:r>
        </a:p>
      </dsp:txBody>
      <dsp:txXfrm>
        <a:off x="872236" y="660399"/>
        <a:ext cx="1334008" cy="660400"/>
      </dsp:txXfrm>
    </dsp:sp>
    <dsp:sp modelId="{58BC6243-9396-4CA5-9CA9-E2C0F483236E}">
      <dsp:nvSpPr>
        <dsp:cNvPr id="0" name=""/>
        <dsp:cNvSpPr/>
      </dsp:nvSpPr>
      <dsp:spPr>
        <a:xfrm>
          <a:off x="0" y="1320799"/>
          <a:ext cx="3078480" cy="660400"/>
        </a:xfrm>
        <a:prstGeom prst="trapezoid">
          <a:avLst>
            <a:gd name="adj" fmla="val 77692"/>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Relationship</a:t>
          </a:r>
        </a:p>
      </dsp:txBody>
      <dsp:txXfrm>
        <a:off x="538733" y="1320799"/>
        <a:ext cx="2001012" cy="6604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1720</TotalTime>
  <Pages>9</Pages>
  <Words>2537</Words>
  <Characters>14463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Drumeva (1816559)</cp:lastModifiedBy>
  <cp:revision>44</cp:revision>
  <dcterms:created xsi:type="dcterms:W3CDTF">2020-08-18T15:30:00Z</dcterms:created>
  <dcterms:modified xsi:type="dcterms:W3CDTF">2020-08-27T10:52:00Z</dcterms:modified>
</cp:coreProperties>
</file>