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26E7A84" w14:textId="09A18B26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373143">
        <w:rPr>
          <w:rFonts w:asciiTheme="minorHAnsi" w:hAnsiTheme="minorHAnsi" w:cstheme="minorHAnsi"/>
          <w:b/>
          <w:color w:val="000000" w:themeColor="text1"/>
          <w:u w:val="single"/>
        </w:rPr>
        <w:t>Final Viva</w:t>
      </w:r>
      <w:r w:rsidR="00891AAC">
        <w:rPr>
          <w:rFonts w:asciiTheme="minorHAnsi" w:hAnsiTheme="minorHAnsi" w:cstheme="minorHAnsi"/>
          <w:b/>
          <w:color w:val="000000" w:themeColor="text1"/>
          <w:u w:val="single"/>
        </w:rPr>
        <w:t xml:space="preserve"> -</w:t>
      </w:r>
      <w:r w:rsidR="00373143">
        <w:rPr>
          <w:rFonts w:asciiTheme="minorHAnsi" w:hAnsiTheme="minorHAnsi" w:cstheme="minorHAnsi"/>
          <w:b/>
          <w:color w:val="000000" w:themeColor="text1"/>
          <w:u w:val="single"/>
        </w:rPr>
        <w:t xml:space="preserve"> 20%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1CD6AE8D" w:rsidR="006A543A" w:rsidRPr="00C2152E" w:rsidRDefault="00E54E7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Chris Tomas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1135E237" w:rsidR="006A543A" w:rsidRPr="00C2152E" w:rsidRDefault="00A1538B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A1538B">
              <w:rPr>
                <w:rFonts w:asciiTheme="minorHAnsi" w:hAnsiTheme="minorHAnsi" w:cstheme="minorHAnsi"/>
                <w:b/>
                <w:color w:val="000000" w:themeColor="text1"/>
              </w:rPr>
              <w:t xml:space="preserve">Impact of Ransomware Attacks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o</w:t>
            </w:r>
            <w:r w:rsidRPr="00A1538B">
              <w:rPr>
                <w:rFonts w:asciiTheme="minorHAnsi" w:hAnsiTheme="minorHAnsi" w:cstheme="minorHAnsi"/>
                <w:b/>
                <w:color w:val="000000" w:themeColor="text1"/>
              </w:rPr>
              <w:t>n Business Operations: Mitigation Strategies and Recovery Framework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340B0613" w:rsidR="006A543A" w:rsidRPr="00C2152E" w:rsidRDefault="00D51E44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Simon Thomas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46D77927" w:rsidR="006A543A" w:rsidRPr="00C2152E" w:rsidRDefault="00D51E44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Odayne Haughton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211CE653" w14:textId="35B729E2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6508D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   </w:t>
            </w:r>
          </w:p>
          <w:p w14:paraId="204D2443" w14:textId="0DE0E06D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CNC   </w:t>
            </w:r>
          </w:p>
          <w:p w14:paraId="025C65AA" w14:textId="718D0F3A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17762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    </w:t>
            </w:r>
          </w:p>
          <w:p w14:paraId="109BA002" w14:textId="070E71D8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Software Dev   </w:t>
            </w:r>
          </w:p>
          <w:p w14:paraId="2AB6ECBB" w14:textId="25FD7EE8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7B11D1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Dev    </w:t>
            </w:r>
          </w:p>
          <w:p w14:paraId="3796C854" w14:textId="448D44D7" w:rsidR="006A543A" w:rsidRPr="00C2152E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>Web Dev</w:t>
            </w:r>
          </w:p>
        </w:tc>
      </w:tr>
      <w:tr w:rsidR="006A543A" w:rsidRPr="00C2152E" w14:paraId="60A22194" w14:textId="77777777" w:rsidTr="007C13F6">
        <w:trPr>
          <w:trHeight w:val="79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3B9BFF4D" w:rsidR="00EA3215" w:rsidRPr="00C2152E" w:rsidRDefault="00000000" w:rsidP="007C13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98847491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7716FB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0990865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7716FB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7C13F6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7C13F6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1EB9811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788ED34A" w:rsidR="006363DD" w:rsidRPr="006363DD" w:rsidRDefault="007716F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F556DD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2742C006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6363DD" w:rsidRPr="006363DD" w14:paraId="77C1F7FA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5044EA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14B276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75C8522A" w:rsidR="006363DD" w:rsidRPr="006363DD" w:rsidRDefault="007716F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22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024F08B9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6363DD" w:rsidRPr="006363DD" w14:paraId="32DC4F75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40EAD701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5926CEC9" w:rsidR="006363DD" w:rsidRPr="006363DD" w:rsidRDefault="0070429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7716FB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1B023D5D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6363DD" w:rsidRPr="006363DD" w14:paraId="2374B462" w14:textId="77777777" w:rsidTr="007C13F6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0F5376DB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7D99143D" w:rsidR="006363DD" w:rsidRPr="006363DD" w:rsidRDefault="00141A1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43C606B5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102A1192" w:rsidR="00435DD7" w:rsidRPr="006363DD" w:rsidRDefault="0070429E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7716FB">
              <w:rPr>
                <w:rFonts w:asciiTheme="minorHAnsi" w:hAnsiTheme="minorHAnsi"/>
                <w:color w:val="000000" w:themeColor="text1"/>
                <w:lang w:eastAsia="en-GB"/>
              </w:rPr>
              <w:t>2/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54622651" w14:textId="77777777" w:rsidTr="007C13F6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37777024" w:rsidR="006363DD" w:rsidRPr="008D4A65" w:rsidRDefault="00F556DD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</w:t>
            </w:r>
            <w:r w:rsidR="007716FB">
              <w:rPr>
                <w:rFonts w:asciiTheme="minorHAnsi" w:hAnsiTheme="minorHAnsi"/>
                <w:b/>
                <w:color w:val="000000" w:themeColor="text1"/>
                <w:lang w:eastAsia="en-GB"/>
              </w:rPr>
              <w:t>2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4C09B3D4" w14:textId="77777777" w:rsidR="00D51E44" w:rsidRPr="00D51E44" w:rsidRDefault="00D51E44" w:rsidP="00D51E44">
            <w:pPr>
              <w:pStyle w:val="NoSpacing"/>
              <w:rPr>
                <w:rFonts w:asciiTheme="minorHAnsi" w:hAnsiTheme="minorHAnsi"/>
                <w:color w:val="000000" w:themeColor="text1"/>
              </w:rPr>
            </w:pPr>
          </w:p>
          <w:p w14:paraId="27F4B850" w14:textId="59837D93" w:rsidR="00F450E7" w:rsidRDefault="00D51E44" w:rsidP="00D51E44">
            <w:pPr>
              <w:pStyle w:val="NoSpacing"/>
              <w:rPr>
                <w:rFonts w:asciiTheme="minorHAnsi" w:hAnsiTheme="minorHAnsi"/>
                <w:color w:val="000000" w:themeColor="text1"/>
              </w:rPr>
            </w:pPr>
            <w:r w:rsidRPr="00D51E44">
              <w:rPr>
                <w:rFonts w:asciiTheme="minorHAnsi" w:hAnsiTheme="minorHAnsi"/>
                <w:color w:val="000000" w:themeColor="text1"/>
              </w:rPr>
              <w:t xml:space="preserve">The project implemented in the business context demonstrated a high level of </w:t>
            </w:r>
            <w:r w:rsidRPr="00D51E44">
              <w:rPr>
                <w:rFonts w:asciiTheme="minorHAnsi" w:hAnsiTheme="minorHAnsi"/>
                <w:color w:val="000000" w:themeColor="text1"/>
              </w:rPr>
              <w:t>depth</w:t>
            </w:r>
            <w:r w:rsidRPr="00D51E44">
              <w:rPr>
                <w:rFonts w:asciiTheme="minorHAnsi" w:hAnsiTheme="minorHAnsi"/>
                <w:color w:val="000000" w:themeColor="text1"/>
              </w:rPr>
              <w:t xml:space="preserve"> and detail, </w:t>
            </w:r>
            <w:r>
              <w:rPr>
                <w:rFonts w:asciiTheme="minorHAnsi" w:hAnsiTheme="minorHAnsi"/>
                <w:color w:val="000000" w:themeColor="text1"/>
              </w:rPr>
              <w:t>showcasing the need of</w:t>
            </w:r>
            <w:r w:rsidRPr="00D51E44">
              <w:rPr>
                <w:rFonts w:asciiTheme="minorHAnsi" w:hAnsiTheme="minorHAnsi"/>
                <w:color w:val="000000" w:themeColor="text1"/>
              </w:rPr>
              <w:t xml:space="preserve"> cyber awareness. It was impressive to witness the depth of work invested in this </w:t>
            </w:r>
            <w:r w:rsidRPr="00D51E44">
              <w:rPr>
                <w:rFonts w:asciiTheme="minorHAnsi" w:hAnsiTheme="minorHAnsi"/>
                <w:color w:val="000000" w:themeColor="text1"/>
              </w:rPr>
              <w:t>endeavour</w:t>
            </w:r>
            <w:r w:rsidRPr="00D51E44">
              <w:rPr>
                <w:rFonts w:asciiTheme="minorHAnsi" w:hAnsiTheme="minorHAnsi"/>
                <w:color w:val="000000" w:themeColor="text1"/>
              </w:rPr>
              <w:t xml:space="preserve"> and its </w:t>
            </w:r>
            <w:r w:rsidRPr="00D51E44">
              <w:rPr>
                <w:rFonts w:asciiTheme="minorHAnsi" w:hAnsiTheme="minorHAnsi"/>
                <w:color w:val="000000" w:themeColor="text1"/>
              </w:rPr>
              <w:t>explanation</w:t>
            </w:r>
            <w:r w:rsidRPr="00D51E44">
              <w:rPr>
                <w:rFonts w:asciiTheme="minorHAnsi" w:hAnsiTheme="minorHAnsi"/>
                <w:color w:val="000000" w:themeColor="text1"/>
              </w:rPr>
              <w:t xml:space="preserve"> of the threat's potential effects on businesses. However, the presentation fell short in terms of incorporating existing research or showcasing a literature review. Additionally, the student struggled to expand upon the existing body of knowledge in this field during the questioning session.</w:t>
            </w: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5C65C8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19E9C44" w14:textId="77777777" w:rsidR="005C65C8" w:rsidRDefault="005C65C8" w:rsidP="007D1FA6">
      <w:r>
        <w:separator/>
      </w:r>
    </w:p>
  </w:endnote>
  <w:endnote w:type="continuationSeparator" w:id="0">
    <w:p w14:paraId="131AC884" w14:textId="77777777" w:rsidR="005C65C8" w:rsidRDefault="005C65C8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117603F" w14:textId="77777777" w:rsidR="005C65C8" w:rsidRDefault="005C65C8" w:rsidP="007D1FA6">
      <w:r>
        <w:separator/>
      </w:r>
    </w:p>
  </w:footnote>
  <w:footnote w:type="continuationSeparator" w:id="0">
    <w:p w14:paraId="74BBEB26" w14:textId="77777777" w:rsidR="005C65C8" w:rsidRDefault="005C65C8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BB4721D"/>
    <w:multiLevelType w:val="multilevel"/>
    <w:tmpl w:val="27066B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47CE6FEF"/>
    <w:multiLevelType w:val="multilevel"/>
    <w:tmpl w:val="DC82E16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4D2F569A"/>
    <w:multiLevelType w:val="multilevel"/>
    <w:tmpl w:val="11D450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1077947183">
    <w:abstractNumId w:val="0"/>
  </w:num>
  <w:num w:numId="2" w16cid:durableId="1642809465">
    <w:abstractNumId w:val="1"/>
  </w:num>
  <w:num w:numId="3" w16cid:durableId="1266112429">
    <w:abstractNumId w:val="3"/>
  </w:num>
  <w:num w:numId="4" w16cid:durableId="188659690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52DAA"/>
    <w:rsid w:val="00082578"/>
    <w:rsid w:val="00125730"/>
    <w:rsid w:val="00141A13"/>
    <w:rsid w:val="00177625"/>
    <w:rsid w:val="001D0DDD"/>
    <w:rsid w:val="002071E2"/>
    <w:rsid w:val="00210C59"/>
    <w:rsid w:val="0022281D"/>
    <w:rsid w:val="00242112"/>
    <w:rsid w:val="00244548"/>
    <w:rsid w:val="00253402"/>
    <w:rsid w:val="002D3179"/>
    <w:rsid w:val="00373143"/>
    <w:rsid w:val="003C6876"/>
    <w:rsid w:val="003F049D"/>
    <w:rsid w:val="003F4877"/>
    <w:rsid w:val="00435DD7"/>
    <w:rsid w:val="00466F7C"/>
    <w:rsid w:val="00475C8E"/>
    <w:rsid w:val="004E34E6"/>
    <w:rsid w:val="005A54B0"/>
    <w:rsid w:val="005C65C8"/>
    <w:rsid w:val="005F6EA2"/>
    <w:rsid w:val="00602B4B"/>
    <w:rsid w:val="00606C3B"/>
    <w:rsid w:val="00620867"/>
    <w:rsid w:val="006363DD"/>
    <w:rsid w:val="00647A98"/>
    <w:rsid w:val="006508D5"/>
    <w:rsid w:val="006530D2"/>
    <w:rsid w:val="006645F5"/>
    <w:rsid w:val="006A543A"/>
    <w:rsid w:val="006D2494"/>
    <w:rsid w:val="0070429E"/>
    <w:rsid w:val="007430AD"/>
    <w:rsid w:val="007716FB"/>
    <w:rsid w:val="00777F92"/>
    <w:rsid w:val="007A6D2B"/>
    <w:rsid w:val="007B11D1"/>
    <w:rsid w:val="007C13F6"/>
    <w:rsid w:val="007D1FA6"/>
    <w:rsid w:val="008147E6"/>
    <w:rsid w:val="008452E4"/>
    <w:rsid w:val="008669E7"/>
    <w:rsid w:val="00866E85"/>
    <w:rsid w:val="00891AAC"/>
    <w:rsid w:val="008B05C1"/>
    <w:rsid w:val="008D4A65"/>
    <w:rsid w:val="00906865"/>
    <w:rsid w:val="00912A0E"/>
    <w:rsid w:val="009F37CB"/>
    <w:rsid w:val="00A03609"/>
    <w:rsid w:val="00A151E5"/>
    <w:rsid w:val="00A1538B"/>
    <w:rsid w:val="00A736BA"/>
    <w:rsid w:val="00AB34FE"/>
    <w:rsid w:val="00AC6617"/>
    <w:rsid w:val="00B40285"/>
    <w:rsid w:val="00B71768"/>
    <w:rsid w:val="00BB59F7"/>
    <w:rsid w:val="00BC1053"/>
    <w:rsid w:val="00BC4964"/>
    <w:rsid w:val="00BD7FFC"/>
    <w:rsid w:val="00C423F9"/>
    <w:rsid w:val="00C60A27"/>
    <w:rsid w:val="00C809C3"/>
    <w:rsid w:val="00C9419F"/>
    <w:rsid w:val="00CA2382"/>
    <w:rsid w:val="00CC4C41"/>
    <w:rsid w:val="00CC5A62"/>
    <w:rsid w:val="00CD2262"/>
    <w:rsid w:val="00CE5755"/>
    <w:rsid w:val="00CF3983"/>
    <w:rsid w:val="00D438C6"/>
    <w:rsid w:val="00D51E44"/>
    <w:rsid w:val="00D70634"/>
    <w:rsid w:val="00D87BAB"/>
    <w:rsid w:val="00DB52A4"/>
    <w:rsid w:val="00DD05A2"/>
    <w:rsid w:val="00E03544"/>
    <w:rsid w:val="00E179E4"/>
    <w:rsid w:val="00E54E70"/>
    <w:rsid w:val="00EA3215"/>
    <w:rsid w:val="00F03716"/>
    <w:rsid w:val="00F14758"/>
    <w:rsid w:val="00F450E7"/>
    <w:rsid w:val="00F556DD"/>
    <w:rsid w:val="00F66DA8"/>
    <w:rsid w:val="00F74E23"/>
    <w:rsid w:val="00F826EF"/>
    <w:rsid w:val="00FD1D01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character" w:styleId="PlaceholderText">
    <w:name w:val="Placeholder Text"/>
    <w:basedOn w:val="DefaultParagraphFont"/>
    <w:uiPriority w:val="99"/>
    <w:semiHidden/>
    <w:rsid w:val="00052DAA"/>
    <w:rPr>
      <w:color w:val="808080"/>
    </w:rPr>
  </w:style>
  <w:style w:type="paragraph" w:styleId="NoSpacing">
    <w:name w:val="No Spacing"/>
    <w:uiPriority w:val="1"/>
    <w:qFormat/>
    <w:rsid w:val="006508D5"/>
    <w:rPr>
      <w:rFonts w:ascii="Times New Roman" w:eastAsia="Times New Roman" w:hAnsi="Times New Roman" w:cs="Times New Roman"/>
      <w:sz w:val="24"/>
      <w:szCs w:val="24"/>
      <w:lang w:val="en-GB"/>
    </w:rPr>
  </w:style>
  <w:style w:type="character" w:customStyle="1" w:styleId="ui-provider">
    <w:name w:val="ui-provider"/>
    <w:basedOn w:val="DefaultParagraphFont"/>
    <w:rsid w:val="00A1538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302886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911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838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</TotalTime>
  <Pages>1</Pages>
  <Words>193</Words>
  <Characters>1106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1297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Simon Thomas</cp:lastModifiedBy>
  <cp:revision>9</cp:revision>
  <cp:lastPrinted>2013-09-25T13:21:00Z</cp:lastPrinted>
  <dcterms:created xsi:type="dcterms:W3CDTF">2023-09-22T16:21:00Z</dcterms:created>
  <dcterms:modified xsi:type="dcterms:W3CDTF">2024-05-02T14:12:00Z</dcterms:modified>
</cp:coreProperties>
</file>