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CD571B3" w:rsidP="14B43C04" w:rsidRDefault="2CD571B3" w14:paraId="6498F55D" w14:textId="006EED78">
      <w:pPr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BA (Hons) International Hotel Management</w:t>
      </w:r>
    </w:p>
    <w:p w:rsidR="2CD571B3" w:rsidP="14B43C04" w:rsidRDefault="2CD571B3" w14:paraId="51985B1F" w14:textId="49121E3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Module Title: Sustainable Hospitality &amp; Tourism Management</w:t>
      </w:r>
    </w:p>
    <w:p w:rsidR="2CD571B3" w:rsidP="14B43C04" w:rsidRDefault="2CD571B3" w14:paraId="2E9436C3" w14:textId="6E39431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6DC5E761" w14:textId="4DF6190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Module Code: BMIH5006</w:t>
      </w:r>
    </w:p>
    <w:p w:rsidR="2CD571B3" w:rsidP="14B43C04" w:rsidRDefault="2CD571B3" w14:paraId="6E563123" w14:textId="76321F5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2D67C7DE" w14:textId="4CA95D63">
      <w:pPr>
        <w:pStyle w:val="Normal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14B43C04" w:rsidR="2CD571B3">
        <w:rPr>
          <w:sz w:val="24"/>
          <w:szCs w:val="24"/>
        </w:rPr>
        <w:t>Lecturer Name: Kathryn Roberts</w:t>
      </w:r>
    </w:p>
    <w:p w:rsidR="2CD571B3" w:rsidP="14B43C04" w:rsidRDefault="2CD571B3" w14:paraId="2A26C38D" w14:textId="7477165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Student Name: Salman Ali</w:t>
      </w:r>
    </w:p>
    <w:p w:rsidR="2CD571B3" w:rsidP="14B43C04" w:rsidRDefault="2CD571B3" w14:paraId="6F485E4E" w14:textId="208F5FE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712A0146" w14:textId="44DB4B1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Student ID: 2119165</w:t>
      </w:r>
    </w:p>
    <w:p w:rsidR="2CD571B3" w:rsidP="14B43C04" w:rsidRDefault="2CD571B3" w14:paraId="32781DBD" w14:textId="7B67CE7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3655A540" w14:textId="2A6C784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Table of Contents</w:t>
      </w:r>
    </w:p>
    <w:p w:rsidR="2CD571B3" w:rsidP="14B43C04" w:rsidRDefault="2CD571B3" w14:paraId="0AC9A774" w14:textId="760541C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1A0323CB" w14:textId="14DF4B5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2</w:t>
      </w:r>
    </w:p>
    <w:p w:rsidR="2CD571B3" w:rsidP="14B43C04" w:rsidRDefault="2CD571B3" w14:paraId="1B64C49F" w14:textId="241FB69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1E353BBC" w14:textId="58916A4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Introduction 3</w:t>
      </w:r>
    </w:p>
    <w:p w:rsidR="2CD571B3" w:rsidP="14B43C04" w:rsidRDefault="2CD571B3" w14:paraId="12CCD0BC" w14:textId="3F44BD3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Relevance of Friedman</w:t>
      </w:r>
      <w:r w:rsidRPr="14B43C04" w:rsidR="0188669B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 Maxim 4</w:t>
      </w:r>
    </w:p>
    <w:p w:rsidR="2CD571B3" w:rsidP="14B43C04" w:rsidRDefault="2CD571B3" w14:paraId="73E783D7" w14:textId="724B350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Relevance of Sustainable Tourism Principles Today 4</w:t>
      </w:r>
    </w:p>
    <w:p w:rsidR="2CD571B3" w:rsidP="14B43C04" w:rsidRDefault="2CD571B3" w14:paraId="02B09524" w14:textId="7A18BAA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Does finance come first? 4</w:t>
      </w:r>
    </w:p>
    <w:p w:rsidR="2CD571B3" w:rsidP="14B43C04" w:rsidRDefault="2CD571B3" w14:paraId="1D8B8925" w14:textId="4F0F9A5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Are businesses responsible for being environmentally sound or is it consumer driven?</w:t>
      </w:r>
    </w:p>
    <w:p w:rsidR="2CD571B3" w:rsidP="14B43C04" w:rsidRDefault="2CD571B3" w14:paraId="63937705" w14:textId="274A2EA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5</w:t>
      </w:r>
    </w:p>
    <w:p w:rsidR="2CD571B3" w:rsidP="14B43C04" w:rsidRDefault="2CD571B3" w14:paraId="221CBBB4" w14:textId="579A0C3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Can the hospitality industry ever be truly green? 5</w:t>
      </w:r>
    </w:p>
    <w:p w:rsidR="2CD571B3" w:rsidP="14B43C04" w:rsidRDefault="2CD571B3" w14:paraId="45495CC3" w14:textId="42B6C82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Is financial resiliency key to sustainability? 7</w:t>
      </w:r>
    </w:p>
    <w:p w:rsidR="2CD571B3" w:rsidP="14B43C04" w:rsidRDefault="2CD571B3" w14:paraId="7B0BAF4A" w14:textId="5966E43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Doxey&amp;#</w:t>
      </w:r>
      <w:r w:rsidRPr="14B43C04" w:rsidR="2CD571B3">
        <w:rPr>
          <w:sz w:val="24"/>
          <w:szCs w:val="24"/>
        </w:rPr>
        <w:t>39;s</w:t>
      </w:r>
      <w:r w:rsidRPr="14B43C04" w:rsidR="2CD571B3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Irridex</w:t>
      </w:r>
      <w:r w:rsidRPr="14B43C04" w:rsidR="2CD571B3">
        <w:rPr>
          <w:sz w:val="24"/>
          <w:szCs w:val="24"/>
        </w:rPr>
        <w:t xml:space="preserve"> Model and its importance in environmental sustainability. 8</w:t>
      </w:r>
    </w:p>
    <w:p w:rsidR="2CD571B3" w:rsidP="14B43C04" w:rsidRDefault="2CD571B3" w14:paraId="39227518" w14:textId="5BFC2F2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Butler&amp;#</w:t>
      </w:r>
      <w:r w:rsidRPr="14B43C04" w:rsidR="2CD571B3">
        <w:rPr>
          <w:sz w:val="24"/>
          <w:szCs w:val="24"/>
        </w:rPr>
        <w:t>39;s</w:t>
      </w:r>
      <w:r w:rsidRPr="14B43C04" w:rsidR="2CD571B3">
        <w:rPr>
          <w:sz w:val="24"/>
          <w:szCs w:val="24"/>
        </w:rPr>
        <w:t xml:space="preserve"> Life Cycle Model 10</w:t>
      </w:r>
    </w:p>
    <w:p w:rsidR="2CD571B3" w:rsidP="14B43C04" w:rsidRDefault="2CD571B3" w14:paraId="4F71358E" w14:textId="2006AF4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Data and statistics 11</w:t>
      </w:r>
    </w:p>
    <w:p w:rsidR="2CD571B3" w:rsidP="14B43C04" w:rsidRDefault="2CD571B3" w14:paraId="585463B3" w14:textId="7993000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Data Sources and Collection of Data 11</w:t>
      </w:r>
    </w:p>
    <w:p w:rsidR="2CD571B3" w:rsidP="14B43C04" w:rsidRDefault="2CD571B3" w14:paraId="1D66C67F" w14:textId="3F0AAAC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Analysis and Interpretation of Data 12</w:t>
      </w:r>
    </w:p>
    <w:p w:rsidR="2CD571B3" w:rsidP="14B43C04" w:rsidRDefault="2CD571B3" w14:paraId="3127A617" w14:textId="574B715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Recommendations 12</w:t>
      </w:r>
    </w:p>
    <w:p w:rsidR="2CD571B3" w:rsidP="14B43C04" w:rsidRDefault="2CD571B3" w14:paraId="1744816D" w14:textId="28278FB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Conclusion 14</w:t>
      </w:r>
    </w:p>
    <w:p w:rsidR="2CD571B3" w:rsidP="14B43C04" w:rsidRDefault="2CD571B3" w14:paraId="33001450" w14:textId="2AECA3C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Reference List 15</w:t>
      </w:r>
    </w:p>
    <w:p w:rsidR="2CD571B3" w:rsidP="14B43C04" w:rsidRDefault="2CD571B3" w14:paraId="08660546" w14:textId="1A26B1B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297B0839" w14:textId="4696FBE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3</w:t>
      </w:r>
    </w:p>
    <w:p w:rsidR="2CD571B3" w:rsidP="14B43C04" w:rsidRDefault="2CD571B3" w14:paraId="2FADD35E" w14:textId="23BB3A7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2C56C0F7" w14:textId="49FAAD8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Introduction</w:t>
      </w:r>
    </w:p>
    <w:p w:rsidR="2CD571B3" w:rsidP="14B43C04" w:rsidRDefault="2CD571B3" w14:paraId="66361D50" w14:textId="2CF064F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The tourism industry is at a crossroads due to rising environmental awareness and the</w:t>
      </w:r>
    </w:p>
    <w:p w:rsidR="2CD571B3" w:rsidP="14B43C04" w:rsidRDefault="2CD571B3" w14:paraId="0C250D29" w14:textId="4B8241B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demand for sustainable practices (Brown, 2019). This in-depth examination examines</w:t>
      </w:r>
    </w:p>
    <w:p w:rsidR="2CD571B3" w:rsidP="14B43C04" w:rsidRDefault="2CD571B3" w14:paraId="143B417E" w14:textId="56C708E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sustainable hospitality and tourism&amp;</w:t>
      </w:r>
      <w:r w:rsidRPr="14B43C04" w:rsidR="2CD571B3">
        <w:rPr>
          <w:sz w:val="24"/>
          <w:szCs w:val="24"/>
        </w:rPr>
        <w:t xml:space="preserve"> challenges and potential. Businesses and tourists</w:t>
      </w:r>
    </w:p>
    <w:p w:rsidR="2CD571B3" w:rsidP="14B43C04" w:rsidRDefault="2CD571B3" w14:paraId="74F27F01" w14:textId="03BE99B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are embracing responsible tourism, thus it&amp;</w:t>
      </w:r>
      <w:r w:rsidRPr="14B43C04" w:rsidR="42E38169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important to assess the sector&amp; growth in</w:t>
      </w:r>
    </w:p>
    <w:p w:rsidR="2CD571B3" w:rsidP="14B43C04" w:rsidRDefault="2CD571B3" w14:paraId="2EA35392" w14:textId="1C0FC92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light of sustainable tourism principles. This study will illuminate the industry&amp; changing</w:t>
      </w:r>
    </w:p>
    <w:p w:rsidR="2CD571B3" w:rsidP="14B43C04" w:rsidRDefault="2CD571B3" w14:paraId="776AAB11" w14:textId="6894A90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environmental, community, and economic conditions. A better understanding of</w:t>
      </w:r>
    </w:p>
    <w:p w:rsidR="2CD571B3" w:rsidP="14B43C04" w:rsidRDefault="2CD571B3" w14:paraId="61D7D12D" w14:textId="532F9A4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sustainability in tourism is crucial as tourists look for trips that reflect their beliefs and as</w:t>
      </w:r>
    </w:p>
    <w:p w:rsidR="2CD571B3" w:rsidP="14B43C04" w:rsidRDefault="2CD571B3" w14:paraId="0A78C9C8" w14:textId="1CD21E4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businesses adapt to the shifting expectations of their customers. By doing this, we hope</w:t>
      </w:r>
    </w:p>
    <w:p w:rsidR="2CD571B3" w:rsidP="14B43C04" w:rsidRDefault="2CD571B3" w14:paraId="06F20DB1" w14:textId="2CA7200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to </w:t>
      </w:r>
      <w:r w:rsidRPr="14B43C04" w:rsidR="2CD571B3">
        <w:rPr>
          <w:sz w:val="24"/>
          <w:szCs w:val="24"/>
        </w:rPr>
        <w:t>provide</w:t>
      </w:r>
      <w:r w:rsidRPr="14B43C04" w:rsidR="2CD571B3">
        <w:rPr>
          <w:sz w:val="24"/>
          <w:szCs w:val="24"/>
        </w:rPr>
        <w:t xml:space="preserve"> useful information for industry players and policymakers as they work to</w:t>
      </w:r>
    </w:p>
    <w:p w:rsidR="2CD571B3" w:rsidP="14B43C04" w:rsidRDefault="2CD571B3" w14:paraId="24C2ADE6" w14:textId="22CB053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create a sustainable future for the industry that </w:t>
      </w:r>
      <w:r w:rsidRPr="14B43C04" w:rsidR="2CD571B3">
        <w:rPr>
          <w:sz w:val="24"/>
          <w:szCs w:val="24"/>
        </w:rPr>
        <w:t>benefits</w:t>
      </w:r>
      <w:r w:rsidRPr="14B43C04" w:rsidR="2CD571B3">
        <w:rPr>
          <w:sz w:val="24"/>
          <w:szCs w:val="24"/>
        </w:rPr>
        <w:t xml:space="preserve"> everyone involved.</w:t>
      </w:r>
    </w:p>
    <w:p w:rsidR="2CD571B3" w:rsidP="14B43C04" w:rsidRDefault="2CD571B3" w14:paraId="474E9AE3" w14:textId="41CE597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3DE1E3C4" w14:textId="7F2FCD4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4</w:t>
      </w:r>
    </w:p>
    <w:p w:rsidR="2CD571B3" w:rsidP="14B43C04" w:rsidRDefault="2CD571B3" w14:paraId="62D77488" w14:textId="1117841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Relevance of Friedman&amp; Maxim</w:t>
      </w:r>
    </w:p>
    <w:p w:rsidR="2CD571B3" w:rsidP="14B43C04" w:rsidRDefault="2CD571B3" w14:paraId="43FBBC5B" w14:textId="24EB563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Relevance of Sustainable Tourism Principles Today</w:t>
      </w:r>
    </w:p>
    <w:p w:rsidR="2CD571B3" w:rsidP="14B43C04" w:rsidRDefault="2CD571B3" w14:paraId="77D03723" w14:textId="2D6F42F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The report&amp; emphasis on sustainable tourism concepts is still relevant today. In reality,</w:t>
      </w:r>
    </w:p>
    <w:p w:rsidR="2CD571B3" w:rsidP="14B43C04" w:rsidRDefault="2CD571B3" w14:paraId="0FED1D41" w14:textId="5782DD4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their importance has increased </w:t>
      </w:r>
      <w:r w:rsidRPr="14B43C04" w:rsidR="2CD571B3">
        <w:rPr>
          <w:sz w:val="24"/>
          <w:szCs w:val="24"/>
        </w:rPr>
        <w:t>in light of</w:t>
      </w:r>
      <w:r w:rsidRPr="14B43C04" w:rsidR="2CD571B3">
        <w:rPr>
          <w:sz w:val="24"/>
          <w:szCs w:val="24"/>
        </w:rPr>
        <w:t xml:space="preserve"> the world&amp;struggles with social responsibility,</w:t>
      </w:r>
    </w:p>
    <w:p w:rsidR="2CD571B3" w:rsidP="14B43C04" w:rsidRDefault="2CD571B3" w14:paraId="126803A5" w14:textId="0D7231E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the </w:t>
      </w:r>
      <w:r w:rsidRPr="14B43C04" w:rsidR="2CD571B3">
        <w:rPr>
          <w:sz w:val="24"/>
          <w:szCs w:val="24"/>
        </w:rPr>
        <w:t>environment, and</w:t>
      </w:r>
      <w:r w:rsidRPr="14B43C04" w:rsidR="2CD571B3">
        <w:rPr>
          <w:sz w:val="24"/>
          <w:szCs w:val="24"/>
        </w:rPr>
        <w:t xml:space="preserve"> changing consumer demands. The importance of these concepts</w:t>
      </w:r>
    </w:p>
    <w:p w:rsidR="2CD571B3" w:rsidP="14B43C04" w:rsidRDefault="2CD571B3" w14:paraId="4637F084" w14:textId="4D97F89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has increased </w:t>
      </w:r>
      <w:r w:rsidRPr="14B43C04" w:rsidR="2CD571B3">
        <w:rPr>
          <w:sz w:val="24"/>
          <w:szCs w:val="24"/>
        </w:rPr>
        <w:t>in light of</w:t>
      </w:r>
      <w:r w:rsidRPr="14B43C04" w:rsidR="2CD571B3">
        <w:rPr>
          <w:sz w:val="24"/>
          <w:szCs w:val="24"/>
        </w:rPr>
        <w:t xml:space="preserve"> the pressing need to combat climate change, save delicate</w:t>
      </w:r>
    </w:p>
    <w:p w:rsidR="2CD571B3" w:rsidP="14B43C04" w:rsidRDefault="2CD571B3" w14:paraId="3BF39750" w14:textId="61081F6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ecosystems, and encourage responsible </w:t>
      </w:r>
      <w:r w:rsidRPr="14B43C04" w:rsidR="2CD571B3">
        <w:rPr>
          <w:sz w:val="24"/>
          <w:szCs w:val="24"/>
        </w:rPr>
        <w:t>behaviour</w:t>
      </w:r>
      <w:r w:rsidRPr="14B43C04" w:rsidR="2CD571B3">
        <w:rPr>
          <w:sz w:val="24"/>
          <w:szCs w:val="24"/>
        </w:rPr>
        <w:t xml:space="preserve"> (Wickham, </w:t>
      </w:r>
      <w:r w:rsidRPr="14B43C04" w:rsidR="2CD571B3">
        <w:rPr>
          <w:sz w:val="24"/>
          <w:szCs w:val="24"/>
        </w:rPr>
        <w:t>Donnelly</w:t>
      </w:r>
      <w:r w:rsidRPr="14B43C04" w:rsidR="2CD571B3">
        <w:rPr>
          <w:sz w:val="24"/>
          <w:szCs w:val="24"/>
        </w:rPr>
        <w:t xml:space="preserve"> and French,</w:t>
      </w:r>
    </w:p>
    <w:p w:rsidR="2CD571B3" w:rsidP="14B43C04" w:rsidRDefault="2CD571B3" w14:paraId="716B780E" w14:textId="4DD296B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2021). Today&amp; vacationers place a premium on finding places that are both</w:t>
      </w:r>
    </w:p>
    <w:p w:rsidR="2CD571B3" w:rsidP="14B43C04" w:rsidRDefault="2CD571B3" w14:paraId="6752A986" w14:textId="39A1592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environmentally friendly and historically significant. The concepts of sustainable tourism</w:t>
      </w:r>
    </w:p>
    <w:p w:rsidR="2CD571B3" w:rsidP="14B43C04" w:rsidRDefault="2CD571B3" w14:paraId="3396EC26" w14:textId="5D7A356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are congruent with the overarching global agenda of ensuring the well-being of future</w:t>
      </w:r>
    </w:p>
    <w:p w:rsidR="2CD571B3" w:rsidP="14B43C04" w:rsidRDefault="2CD571B3" w14:paraId="6122BBF4" w14:textId="0E21021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generations.</w:t>
      </w:r>
    </w:p>
    <w:p w:rsidR="2CD571B3" w:rsidP="14B43C04" w:rsidRDefault="2CD571B3" w14:paraId="08027871" w14:textId="3EEC782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Does finance come first?</w:t>
      </w:r>
    </w:p>
    <w:p w:rsidR="2CD571B3" w:rsidP="14B43C04" w:rsidRDefault="2CD571B3" w14:paraId="06CB7BA2" w14:textId="48F4037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The shifting emphasis on financial stability in the hotel and tourism industry has been</w:t>
      </w:r>
    </w:p>
    <w:p w:rsidR="2CD571B3" w:rsidP="14B43C04" w:rsidRDefault="2CD571B3" w14:paraId="2BCDF16F" w14:textId="4A9C3DF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vividly described in this research. Businesses still need to make a profit, but new</w:t>
      </w:r>
    </w:p>
    <w:p w:rsidR="2CD571B3" w:rsidP="14B43C04" w:rsidRDefault="2CD571B3" w14:paraId="01256307" w14:textId="2069E30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concerns about their impact on the environment and society have shifted the focus of</w:t>
      </w:r>
    </w:p>
    <w:p w:rsidR="2CD571B3" w:rsidP="14B43C04" w:rsidRDefault="2CD571B3" w14:paraId="3BB36AA9" w14:textId="7E7B96F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the business world (</w:t>
      </w:r>
      <w:r w:rsidRPr="14B43C04" w:rsidR="2CD571B3">
        <w:rPr>
          <w:sz w:val="24"/>
          <w:szCs w:val="24"/>
        </w:rPr>
        <w:t>Sadmin</w:t>
      </w:r>
      <w:r w:rsidRPr="14B43C04" w:rsidR="2CD571B3">
        <w:rPr>
          <w:sz w:val="24"/>
          <w:szCs w:val="24"/>
        </w:rPr>
        <w:t xml:space="preserve">, 2017). Sustainable </w:t>
      </w:r>
      <w:r w:rsidRPr="14B43C04" w:rsidR="2CD571B3">
        <w:rPr>
          <w:sz w:val="24"/>
          <w:szCs w:val="24"/>
        </w:rPr>
        <w:t>practises</w:t>
      </w:r>
      <w:r w:rsidRPr="14B43C04" w:rsidR="2CD571B3">
        <w:rPr>
          <w:sz w:val="24"/>
          <w:szCs w:val="24"/>
        </w:rPr>
        <w:t xml:space="preserve"> are becoming </w:t>
      </w:r>
      <w:r w:rsidRPr="14B43C04" w:rsidR="2CD571B3">
        <w:rPr>
          <w:sz w:val="24"/>
          <w:szCs w:val="24"/>
        </w:rPr>
        <w:t>recognised</w:t>
      </w:r>
      <w:r w:rsidRPr="14B43C04" w:rsidR="2CD571B3">
        <w:rPr>
          <w:sz w:val="24"/>
          <w:szCs w:val="24"/>
        </w:rPr>
        <w:t xml:space="preserve"> as</w:t>
      </w:r>
    </w:p>
    <w:p w:rsidR="2CD571B3" w:rsidP="14B43C04" w:rsidRDefault="2CD571B3" w14:paraId="54B17062" w14:textId="46D4B3F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interdependent with financial success, which is no longer considered antithetical to</w:t>
      </w:r>
    </w:p>
    <w:p w:rsidR="2CD571B3" w:rsidP="14B43C04" w:rsidRDefault="2CD571B3" w14:paraId="06127F34" w14:textId="44C2B2F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either.</w:t>
      </w:r>
    </w:p>
    <w:p w:rsidR="2CD571B3" w:rsidP="14B43C04" w:rsidRDefault="2CD571B3" w14:paraId="6CA11445" w14:textId="631EC8B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Reduced operational expenses, improved brand recognition, and access to a rising</w:t>
      </w:r>
    </w:p>
    <w:p w:rsidR="2CD571B3" w:rsidP="14B43C04" w:rsidRDefault="2CD571B3" w14:paraId="303AA025" w14:textId="74D60E1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market of eco-conscious tourists </w:t>
      </w:r>
      <w:r w:rsidRPr="14B43C04" w:rsidR="2CD571B3">
        <w:rPr>
          <w:sz w:val="24"/>
          <w:szCs w:val="24"/>
        </w:rPr>
        <w:t>are</w:t>
      </w:r>
      <w:r w:rsidRPr="14B43C04" w:rsidR="2CD571B3">
        <w:rPr>
          <w:sz w:val="24"/>
          <w:szCs w:val="24"/>
        </w:rPr>
        <w:t xml:space="preserve"> just a few of the long-term financial benefits</w:t>
      </w:r>
    </w:p>
    <w:p w:rsidR="2CD571B3" w:rsidP="14B43C04" w:rsidRDefault="2CD571B3" w14:paraId="3902B7CA" w14:textId="731E98E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accruing to businesses that </w:t>
      </w:r>
      <w:r w:rsidRPr="14B43C04" w:rsidR="2CD571B3">
        <w:rPr>
          <w:sz w:val="24"/>
          <w:szCs w:val="24"/>
        </w:rPr>
        <w:t>prioritise</w:t>
      </w:r>
      <w:r w:rsidRPr="14B43C04" w:rsidR="2CD571B3">
        <w:rPr>
          <w:sz w:val="24"/>
          <w:szCs w:val="24"/>
        </w:rPr>
        <w:t xml:space="preserve"> sustainability (Cooper, 2021). The commercial</w:t>
      </w:r>
    </w:p>
    <w:p w:rsidR="2CD571B3" w:rsidP="14B43C04" w:rsidRDefault="2CD571B3" w14:paraId="1AA67A60" w14:textId="5BF69D3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case for sustainability is strengthened by consumers</w:t>
      </w:r>
      <w:r w:rsidRPr="14B43C04" w:rsidR="357C9A99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</w:t>
      </w:r>
      <w:r w:rsidRPr="14B43C04" w:rsidR="1C5A987C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willingness to pay more for</w:t>
      </w:r>
    </w:p>
    <w:p w:rsidR="2CD571B3" w:rsidP="14B43C04" w:rsidRDefault="2CD571B3" w14:paraId="52B515D8" w14:textId="6E507F3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products and services that reflect their personal beliefs. Governments and regulatory</w:t>
      </w:r>
    </w:p>
    <w:p w:rsidR="2CD571B3" w:rsidP="14B43C04" w:rsidRDefault="2CD571B3" w14:paraId="6EA117EC" w14:textId="18F4185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agencies are increasingly </w:t>
      </w:r>
      <w:r w:rsidRPr="14B43C04" w:rsidR="2CD571B3">
        <w:rPr>
          <w:sz w:val="24"/>
          <w:szCs w:val="24"/>
        </w:rPr>
        <w:t>providing</w:t>
      </w:r>
      <w:r w:rsidRPr="14B43C04" w:rsidR="2CD571B3">
        <w:rPr>
          <w:sz w:val="24"/>
          <w:szCs w:val="24"/>
        </w:rPr>
        <w:t xml:space="preserve"> financial incentives, such as tax rebates, for</w:t>
      </w:r>
    </w:p>
    <w:p w:rsidR="2CD571B3" w:rsidP="14B43C04" w:rsidRDefault="2CD571B3" w14:paraId="25720F21" w14:textId="704A993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environmentally friendly projects.</w:t>
      </w:r>
    </w:p>
    <w:p w:rsidR="2CD571B3" w:rsidP="14B43C04" w:rsidRDefault="2CD571B3" w14:paraId="34BF1037" w14:textId="75B9203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469FBEC8" w14:textId="7EE9896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Are businesses responsible for being environmentally sound or is it</w:t>
      </w:r>
    </w:p>
    <w:p w:rsidR="2CD571B3" w:rsidP="14B43C04" w:rsidRDefault="2CD571B3" w14:paraId="20B8576F" w14:textId="5A3B8CE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consumer driven?</w:t>
      </w:r>
    </w:p>
    <w:p w:rsidR="2CD571B3" w:rsidP="14B43C04" w:rsidRDefault="2CD571B3" w14:paraId="58714FB5" w14:textId="2C8EF32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678C6A08" w14:textId="7A08669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5</w:t>
      </w:r>
    </w:p>
    <w:p w:rsidR="2CD571B3" w:rsidP="14B43C04" w:rsidRDefault="2CD571B3" w14:paraId="07E8AD78" w14:textId="7409A90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175E9FE7" w14:textId="3022A2E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Corporate responsibility and consumer demand play intricate roles in the debate over</w:t>
      </w:r>
    </w:p>
    <w:p w:rsidR="2CD571B3" w:rsidP="14B43C04" w:rsidRDefault="2CD571B3" w14:paraId="7F92342F" w14:textId="2529644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who has the onus for making environmentally responsible company decisions in</w:t>
      </w:r>
    </w:p>
    <w:p w:rsidR="2CD571B3" w:rsidP="14B43C04" w:rsidRDefault="2CD571B3" w14:paraId="327AC38A" w14:textId="2D565FF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London, UK.</w:t>
      </w:r>
    </w:p>
    <w:p w:rsidR="2CD571B3" w:rsidP="14B43C04" w:rsidRDefault="2CD571B3" w14:paraId="08140B19" w14:textId="2C28B98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Corporate Responsibility</w:t>
      </w:r>
    </w:p>
    <w:p w:rsidR="2CD571B3" w:rsidP="14B43C04" w:rsidRDefault="2CD571B3" w14:paraId="5E2E0330" w14:textId="49A8F0F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As a significant international financial and trade </w:t>
      </w:r>
      <w:r w:rsidRPr="14B43C04" w:rsidR="2CD571B3">
        <w:rPr>
          <w:sz w:val="24"/>
          <w:szCs w:val="24"/>
        </w:rPr>
        <w:t>centre</w:t>
      </w:r>
      <w:r w:rsidRPr="14B43C04" w:rsidR="2CD571B3">
        <w:rPr>
          <w:sz w:val="24"/>
          <w:szCs w:val="24"/>
        </w:rPr>
        <w:t>, London&amp; corporate sector is</w:t>
      </w:r>
    </w:p>
    <w:p w:rsidR="2CD571B3" w:rsidP="14B43C04" w:rsidRDefault="2CD571B3" w14:paraId="70602512" w14:textId="3649C4A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increasingly aware of the importance of sustainable practices. Many businesses,</w:t>
      </w:r>
    </w:p>
    <w:p w:rsidR="2CD571B3" w:rsidP="14B43C04" w:rsidRDefault="2CD571B3" w14:paraId="4509F9B2" w14:textId="6554004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especially in the tourism and hospitality industries, have embraced environmentally</w:t>
      </w:r>
    </w:p>
    <w:p w:rsidR="2CD571B3" w:rsidP="14B43C04" w:rsidRDefault="2CD571B3" w14:paraId="626E1CC1" w14:textId="17C522B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friendly policies of their own accord. They have morally accepted the need to limit </w:t>
      </w:r>
      <w:r w:rsidRPr="14B43C04" w:rsidR="2CD571B3">
        <w:rPr>
          <w:sz w:val="24"/>
          <w:szCs w:val="24"/>
        </w:rPr>
        <w:t>their</w:t>
      </w:r>
    </w:p>
    <w:p w:rsidR="2CD571B3" w:rsidP="14B43C04" w:rsidRDefault="2CD571B3" w14:paraId="7AF23C0B" w14:textId="7D1F8D5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negative effects on the environment, conserve resources, and cut emissions (</w:t>
      </w:r>
      <w:r w:rsidRPr="14B43C04" w:rsidR="2CD571B3">
        <w:rPr>
          <w:sz w:val="24"/>
          <w:szCs w:val="24"/>
        </w:rPr>
        <w:t>Inkson</w:t>
      </w:r>
    </w:p>
    <w:p w:rsidR="2CD571B3" w:rsidP="14B43C04" w:rsidRDefault="2CD571B3" w14:paraId="2DEB8F2B" w14:textId="52E2A33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and Minnaert, 2018).</w:t>
      </w:r>
    </w:p>
    <w:p w:rsidR="2CD571B3" w:rsidP="14B43C04" w:rsidRDefault="2CD571B3" w14:paraId="0A0457E8" w14:textId="2A26592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Consumer Demand</w:t>
      </w:r>
    </w:p>
    <w:p w:rsidR="2CD571B3" w:rsidP="14B43C04" w:rsidRDefault="2CD571B3" w14:paraId="5312B469" w14:textId="0B87C19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At the same time, consumer demand plays a significant role in encouraging enterprises</w:t>
      </w:r>
    </w:p>
    <w:p w:rsidR="2CD571B3" w:rsidP="14B43C04" w:rsidRDefault="2CD571B3" w14:paraId="2AE55BC7" w14:textId="5E29E02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to adopt environmentally sustainable practices. London&amp;</w:t>
      </w:r>
      <w:r w:rsidRPr="14B43C04" w:rsidR="77F5A191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broad and sophisticated</w:t>
      </w:r>
    </w:p>
    <w:p w:rsidR="2CD571B3" w:rsidP="14B43C04" w:rsidRDefault="2CD571B3" w14:paraId="188A7549" w14:textId="6B0458D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consumer base wants eco-conscious options when making travel, dining, and</w:t>
      </w:r>
    </w:p>
    <w:p w:rsidR="2CD571B3" w:rsidP="14B43C04" w:rsidRDefault="2CD571B3" w14:paraId="0F088F88" w14:textId="2D05222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purchasing selections (Cooper, 2021). Customers are increasingly interested in</w:t>
      </w:r>
    </w:p>
    <w:p w:rsidR="2CD571B3" w:rsidP="14B43C04" w:rsidRDefault="2CD571B3" w14:paraId="37F602B6" w14:textId="339D160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supporting companies that can prove they care about the environment by </w:t>
      </w:r>
      <w:r w:rsidRPr="14B43C04" w:rsidR="2CD571B3">
        <w:rPr>
          <w:sz w:val="24"/>
          <w:szCs w:val="24"/>
        </w:rPr>
        <w:t>providing</w:t>
      </w:r>
    </w:p>
    <w:p w:rsidR="2CD571B3" w:rsidP="14B43C04" w:rsidRDefault="2CD571B3" w14:paraId="73F7F38C" w14:textId="1939C70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evidence of green certifications and openness about their environmental policies.</w:t>
      </w:r>
    </w:p>
    <w:p w:rsidR="2CD571B3" w:rsidP="14B43C04" w:rsidRDefault="2CD571B3" w14:paraId="0F6E264B" w14:textId="4BDBF91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 Symbiotic Relationship</w:t>
      </w:r>
    </w:p>
    <w:p w:rsidR="2CD571B3" w:rsidP="14B43C04" w:rsidRDefault="2CD571B3" w14:paraId="4EFE8B81" w14:textId="1361C0D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 symbiotic relationship is one in which both parties benefit. Businesses are not only</w:t>
      </w:r>
    </w:p>
    <w:p w:rsidR="2CD571B3" w:rsidP="14B43C04" w:rsidRDefault="2CD571B3" w14:paraId="5EE993EC" w14:textId="02AD6EC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adapting to rising customer expectations for eco-friendly policies but also helping to</w:t>
      </w:r>
    </w:p>
    <w:p w:rsidR="2CD571B3" w:rsidP="14B43C04" w:rsidRDefault="2CD571B3" w14:paraId="7D68926C" w14:textId="3AA1FF8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shape those expectations through their activities (Haski-Leventhal, 2018). Businesses in</w:t>
      </w:r>
    </w:p>
    <w:p w:rsidR="2CD571B3" w:rsidP="14B43C04" w:rsidRDefault="2CD571B3" w14:paraId="09FDB979" w14:textId="472CF53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London </w:t>
      </w:r>
      <w:r w:rsidRPr="14B43C04" w:rsidR="2CD571B3">
        <w:rPr>
          <w:sz w:val="24"/>
          <w:szCs w:val="24"/>
        </w:rPr>
        <w:t>are</w:t>
      </w:r>
      <w:r w:rsidRPr="14B43C04" w:rsidR="2CD571B3">
        <w:rPr>
          <w:sz w:val="24"/>
          <w:szCs w:val="24"/>
        </w:rPr>
        <w:t xml:space="preserve"> doing their part to promote a sustainable culture among locals by adopting</w:t>
      </w:r>
    </w:p>
    <w:p w:rsidR="2CD571B3" w:rsidP="14B43C04" w:rsidRDefault="2CD571B3" w14:paraId="69F78D89" w14:textId="76B9CDD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environmentally friendly policies.</w:t>
      </w:r>
    </w:p>
    <w:p w:rsidR="2CD571B3" w:rsidP="14B43C04" w:rsidRDefault="2CD571B3" w14:paraId="06F0C884" w14:textId="56A1648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Can the hospitality industry ever be truly green?</w:t>
      </w:r>
    </w:p>
    <w:p w:rsidR="2CD571B3" w:rsidP="14B43C04" w:rsidRDefault="2CD571B3" w14:paraId="40CE50CF" w14:textId="2ED4CC6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The hospitality industry</w:t>
      </w:r>
      <w:r w:rsidRPr="14B43C04" w:rsidR="35EF76E9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 ability to be truly green, especially in London, UK, depends on</w:t>
      </w:r>
    </w:p>
    <w:p w:rsidR="2CD571B3" w:rsidP="14B43C04" w:rsidRDefault="2CD571B3" w14:paraId="345228D0" w14:textId="43E936D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a complex interaction of problems and opportunities. The report highlights </w:t>
      </w:r>
      <w:r w:rsidRPr="14B43C04" w:rsidR="2CD571B3">
        <w:rPr>
          <w:sz w:val="24"/>
          <w:szCs w:val="24"/>
        </w:rPr>
        <w:t>numerous</w:t>
      </w:r>
    </w:p>
    <w:p w:rsidR="2CD571B3" w:rsidP="14B43C04" w:rsidRDefault="2CD571B3" w14:paraId="444E7943" w14:textId="7E91C1D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critical factors that illuminate the industry</w:t>
      </w:r>
      <w:r w:rsidRPr="14B43C04" w:rsidR="62B35A60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 sustainability progress.</w:t>
      </w:r>
    </w:p>
    <w:p w:rsidR="2CD571B3" w:rsidP="14B43C04" w:rsidRDefault="2CD571B3" w14:paraId="15F9F7F6" w14:textId="1DEF398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Challenges</w:t>
      </w:r>
    </w:p>
    <w:p w:rsidR="2CD571B3" w:rsidP="14B43C04" w:rsidRDefault="2CD571B3" w14:paraId="051ADDCA" w14:textId="5B7F034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1A4502D5" w14:textId="45D5BB0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6</w:t>
      </w:r>
    </w:p>
    <w:p w:rsidR="2CD571B3" w:rsidP="14B43C04" w:rsidRDefault="2CD571B3" w14:paraId="110B807F" w14:textId="3797905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4356F6A2" w14:textId="2E9CB7C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Resource-Intensive Nature of the Industry: The hospitality sector is resource-</w:t>
      </w:r>
    </w:p>
    <w:p w:rsidR="2CD571B3" w:rsidP="14B43C04" w:rsidRDefault="2CD571B3" w14:paraId="24CCF127" w14:textId="02EDA7A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intensive by nature. Hotels, restaurants, and other businesses need lots of</w:t>
      </w:r>
    </w:p>
    <w:p w:rsidR="2CD571B3" w:rsidP="14B43C04" w:rsidRDefault="2CD571B3" w14:paraId="2535417A" w14:textId="3442233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energy, water, and other resources. The high demand for these materials makes</w:t>
      </w:r>
    </w:p>
    <w:p w:rsidR="2CD571B3" w:rsidP="14B43C04" w:rsidRDefault="2CD571B3" w14:paraId="2CC42282" w14:textId="4077E02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it</w:t>
      </w:r>
      <w:r w:rsidRPr="14B43C04" w:rsidR="2CD571B3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difficult</w:t>
      </w:r>
      <w:r w:rsidRPr="14B43C04" w:rsidR="2CD571B3">
        <w:rPr>
          <w:sz w:val="24"/>
          <w:szCs w:val="24"/>
        </w:rPr>
        <w:t xml:space="preserve"> to be entirely green.</w:t>
      </w:r>
    </w:p>
    <w:p w:rsidR="2CD571B3" w:rsidP="14B43C04" w:rsidRDefault="2CD571B3" w14:paraId="5003FFE4" w14:textId="1FE5729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Consumer Expectations and Luxury: London</w:t>
      </w:r>
      <w:r w:rsidRPr="14B43C04" w:rsidR="53ABA72A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 hotel business serves different</w:t>
      </w:r>
    </w:p>
    <w:p w:rsidR="2CD571B3" w:rsidP="14B43C04" w:rsidRDefault="2CD571B3" w14:paraId="09F44DDA" w14:textId="5D5255B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customers who expect luxury and </w:t>
      </w:r>
      <w:r w:rsidRPr="14B43C04" w:rsidR="2CD571B3">
        <w:rPr>
          <w:sz w:val="24"/>
          <w:szCs w:val="24"/>
        </w:rPr>
        <w:t>high standards</w:t>
      </w:r>
      <w:r w:rsidRPr="14B43C04" w:rsidR="2CD571B3">
        <w:rPr>
          <w:sz w:val="24"/>
          <w:szCs w:val="24"/>
        </w:rPr>
        <w:t xml:space="preserve"> (Management Association,</w:t>
      </w:r>
    </w:p>
    <w:p w:rsidR="2CD571B3" w:rsidP="14B43C04" w:rsidRDefault="2CD571B3" w14:paraId="7DE27A65" w14:textId="382F8BF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2018). Luxury </w:t>
      </w:r>
      <w:r w:rsidRPr="14B43C04" w:rsidR="2CD571B3">
        <w:rPr>
          <w:sz w:val="24"/>
          <w:szCs w:val="24"/>
        </w:rPr>
        <w:t>frequently</w:t>
      </w:r>
      <w:r w:rsidRPr="14B43C04" w:rsidR="2CD571B3">
        <w:rPr>
          <w:sz w:val="24"/>
          <w:szCs w:val="24"/>
        </w:rPr>
        <w:t xml:space="preserve"> requires resource-intensive practices, making it hard to</w:t>
      </w:r>
    </w:p>
    <w:p w:rsidR="2CD571B3" w:rsidP="14B43C04" w:rsidRDefault="2CD571B3" w14:paraId="3631E292" w14:textId="63D7C8C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meet these standards while being environmentally sustainable.</w:t>
      </w:r>
    </w:p>
    <w:p w:rsidR="2CD571B3" w:rsidP="14B43C04" w:rsidRDefault="2CD571B3" w14:paraId="05D13FDA" w14:textId="779CECB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Historic Buildings and Infrastructure: London has several historic hotels and</w:t>
      </w:r>
    </w:p>
    <w:p w:rsidR="2CD571B3" w:rsidP="14B43C04" w:rsidRDefault="2CD571B3" w14:paraId="0A1C8AF1" w14:textId="7587A4B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enterprises. Renovating these structures using green technologies is expensive</w:t>
      </w:r>
    </w:p>
    <w:p w:rsidR="2CD571B3" w:rsidP="14B43C04" w:rsidRDefault="2CD571B3" w14:paraId="77F141AF" w14:textId="4668C6F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and difficult.</w:t>
      </w:r>
    </w:p>
    <w:p w:rsidR="2CD571B3" w:rsidP="14B43C04" w:rsidRDefault="2CD571B3" w14:paraId="63D58D1D" w14:textId="5CE964C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Waste Management: Hospitality trash management is difficult, especially in</w:t>
      </w:r>
    </w:p>
    <w:p w:rsidR="2CD571B3" w:rsidP="14B43C04" w:rsidRDefault="2CD571B3" w14:paraId="7D173AD0" w14:textId="41301FD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cities with large populations in London (Wickham, </w:t>
      </w:r>
      <w:r w:rsidRPr="14B43C04" w:rsidR="2CD571B3">
        <w:rPr>
          <w:sz w:val="24"/>
          <w:szCs w:val="24"/>
        </w:rPr>
        <w:t>Donnelly</w:t>
      </w:r>
      <w:r w:rsidRPr="14B43C04" w:rsidR="2CD571B3">
        <w:rPr>
          <w:sz w:val="24"/>
          <w:szCs w:val="24"/>
        </w:rPr>
        <w:t xml:space="preserve"> and French, 2021).</w:t>
      </w:r>
    </w:p>
    <w:p w:rsidR="2CD571B3" w:rsidP="14B43C04" w:rsidRDefault="2CD571B3" w14:paraId="5C145206" w14:textId="595CE7F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Reducing single-use plastics, recycling, and reducing food waste are difficult yet</w:t>
      </w:r>
    </w:p>
    <w:p w:rsidR="2CD571B3" w:rsidP="14B43C04" w:rsidRDefault="2CD571B3" w14:paraId="2E471FD7" w14:textId="2F98571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vital.</w:t>
      </w:r>
    </w:p>
    <w:p w:rsidR="2CD571B3" w:rsidP="14B43C04" w:rsidRDefault="2CD571B3" w14:paraId="7629DB07" w14:textId="205C926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Opportunities</w:t>
      </w:r>
    </w:p>
    <w:p w:rsidR="2CD571B3" w:rsidP="14B43C04" w:rsidRDefault="2CD571B3" w14:paraId="2F1CC66C" w14:textId="0C7A246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Technological Advances: Technological advances in energy-efficient</w:t>
      </w:r>
    </w:p>
    <w:p w:rsidR="2CD571B3" w:rsidP="14B43C04" w:rsidRDefault="2CD571B3" w14:paraId="0A497768" w14:textId="0C29976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technology, waste minimization, and sustainable sourcing have given the sector</w:t>
      </w:r>
    </w:p>
    <w:p w:rsidR="2CD571B3" w:rsidP="14B43C04" w:rsidRDefault="2CD571B3" w14:paraId="6F156746" w14:textId="56F9BBB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new ways to lessen its environmental impact.</w:t>
      </w:r>
    </w:p>
    <w:p w:rsidR="2CD571B3" w:rsidP="14B43C04" w:rsidRDefault="2CD571B3" w14:paraId="3D25E70D" w14:textId="0DD4370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Consumer Demand for Sustainability: Businesses are inclined to invest in</w:t>
      </w:r>
    </w:p>
    <w:p w:rsidR="2CD571B3" w:rsidP="14B43C04" w:rsidRDefault="2CD571B3" w14:paraId="0DFB177D" w14:textId="4290A4F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green initiatives as customers want more eco-friendly practices.</w:t>
      </w:r>
    </w:p>
    <w:p w:rsidR="2CD571B3" w:rsidP="14B43C04" w:rsidRDefault="2CD571B3" w14:paraId="0452713D" w14:textId="615E873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Government Regulations and Incentives: The UK government has</w:t>
      </w:r>
    </w:p>
    <w:p w:rsidR="2CD571B3" w:rsidP="14B43C04" w:rsidRDefault="2CD571B3" w14:paraId="4E67167B" w14:textId="6912CB5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implemented carbon pricing and energy efficiency measures to promote green</w:t>
      </w:r>
    </w:p>
    <w:p w:rsidR="2CD571B3" w:rsidP="14B43C04" w:rsidRDefault="2CD571B3" w14:paraId="54136455" w14:textId="34B5577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practices (Cooper, 2021).</w:t>
      </w:r>
    </w:p>
    <w:p w:rsidR="2CD571B3" w:rsidP="14B43C04" w:rsidRDefault="2CD571B3" w14:paraId="68A3DCC3" w14:textId="0B9030D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Industry Collaboration: London</w:t>
      </w:r>
      <w:r w:rsidRPr="14B43C04" w:rsidR="58494810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 hospitality industry is sharing best practices</w:t>
      </w:r>
    </w:p>
    <w:p w:rsidR="2CD571B3" w:rsidP="14B43C04" w:rsidRDefault="2CD571B3" w14:paraId="62613DC6" w14:textId="164908E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and developing sustainable standards. The Hotel Carbon Measurement Initiative</w:t>
      </w:r>
    </w:p>
    <w:p w:rsidR="2CD571B3" w:rsidP="14B43C04" w:rsidRDefault="2CD571B3" w14:paraId="70926606" w14:textId="0111353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shows the industry&amp;commitment to carbon reduction.</w:t>
      </w:r>
    </w:p>
    <w:p w:rsidR="2CD571B3" w:rsidP="14B43C04" w:rsidRDefault="2CD571B3" w14:paraId="5CC9D848" w14:textId="2A5CF45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Certifications and Eco-Labels: Many London businesses have obtained Green</w:t>
      </w:r>
    </w:p>
    <w:p w:rsidR="2CD571B3" w:rsidP="14B43C04" w:rsidRDefault="2CD571B3" w14:paraId="4EAFDC68" w14:textId="7897866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Tourism Business Scheme accreditation to show their environmental</w:t>
      </w:r>
    </w:p>
    <w:p w:rsidR="2CD571B3" w:rsidP="14B43C04" w:rsidRDefault="2CD571B3" w14:paraId="2D4FBCE3" w14:textId="09BEB9B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responsibility (Dhaliwal, 2019).</w:t>
      </w:r>
    </w:p>
    <w:p w:rsidR="2CD571B3" w:rsidP="14B43C04" w:rsidRDefault="2CD571B3" w14:paraId="7940BC06" w14:textId="1BA2952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33E3DC50" w14:textId="778E8E7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7</w:t>
      </w:r>
    </w:p>
    <w:p w:rsidR="2CD571B3" w:rsidP="14B43C04" w:rsidRDefault="2CD571B3" w14:paraId="7A96728D" w14:textId="3460A1A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589768A4" w14:textId="5D0B681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Is financial resiliency key to sustainability?</w:t>
      </w:r>
    </w:p>
    <w:p w:rsidR="2CD571B3" w:rsidP="14B43C04" w:rsidRDefault="2CD571B3" w14:paraId="2D4247C8" w14:textId="61465CE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Financial resiliency is crucial to long-term success, especially in competitive industries</w:t>
      </w:r>
    </w:p>
    <w:p w:rsidR="2CD571B3" w:rsidP="14B43C04" w:rsidRDefault="2CD571B3" w14:paraId="1A4CE6E6" w14:textId="779BF57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like the hospitality sector. Sustainable </w:t>
      </w:r>
      <w:r w:rsidRPr="14B43C04" w:rsidR="2CD571B3">
        <w:rPr>
          <w:sz w:val="24"/>
          <w:szCs w:val="24"/>
        </w:rPr>
        <w:t>practises</w:t>
      </w:r>
      <w:r w:rsidRPr="14B43C04" w:rsidR="2CD571B3">
        <w:rPr>
          <w:sz w:val="24"/>
          <w:szCs w:val="24"/>
        </w:rPr>
        <w:t xml:space="preserve"> and financial success need not be at</w:t>
      </w:r>
    </w:p>
    <w:p w:rsidR="2CD571B3" w:rsidP="14B43C04" w:rsidRDefault="2CD571B3" w14:paraId="360D7545" w14:textId="71F9AD7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odds with one another (</w:t>
      </w:r>
      <w:r w:rsidRPr="14B43C04" w:rsidR="2CD571B3">
        <w:rPr>
          <w:sz w:val="24"/>
          <w:szCs w:val="24"/>
        </w:rPr>
        <w:t>Enelgreenpower</w:t>
      </w:r>
      <w:r w:rsidRPr="14B43C04" w:rsidR="2CD571B3">
        <w:rPr>
          <w:sz w:val="24"/>
          <w:szCs w:val="24"/>
        </w:rPr>
        <w:t>, 2022). Why having financial stability is</w:t>
      </w:r>
    </w:p>
    <w:p w:rsidR="2CD571B3" w:rsidP="14B43C04" w:rsidRDefault="2CD571B3" w14:paraId="13369A40" w14:textId="657EFB4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essential for long-term success</w:t>
      </w:r>
    </w:p>
    <w:p w:rsidR="2CD571B3" w:rsidP="14B43C04" w:rsidRDefault="2CD571B3" w14:paraId="48E9F102" w14:textId="2947F46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Long-Term Viability: Financial stability is crucial to the long-term success of</w:t>
      </w:r>
    </w:p>
    <w:p w:rsidR="2CD571B3" w:rsidP="14B43C04" w:rsidRDefault="2CD571B3" w14:paraId="6EF793C6" w14:textId="105B66F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sustainability efforts. It paves the way for companies to make long-term,</w:t>
      </w:r>
    </w:p>
    <w:p w:rsidR="2CD571B3" w:rsidP="14B43C04" w:rsidRDefault="2CD571B3" w14:paraId="5E2DC19A" w14:textId="4AD2B26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financially beneficial investments in environmentally friendly technologies, waste</w:t>
      </w:r>
    </w:p>
    <w:p w:rsidR="2CD571B3" w:rsidP="14B43C04" w:rsidRDefault="2CD571B3" w14:paraId="2F8BB10C" w14:textId="033CDD2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reduction, and sustainable sourcing practices that may have higher </w:t>
      </w:r>
      <w:r w:rsidRPr="14B43C04" w:rsidR="2CD571B3">
        <w:rPr>
          <w:sz w:val="24"/>
          <w:szCs w:val="24"/>
        </w:rPr>
        <w:t>initial</w:t>
      </w:r>
      <w:r w:rsidRPr="14B43C04" w:rsidR="2CD571B3">
        <w:rPr>
          <w:sz w:val="24"/>
          <w:szCs w:val="24"/>
        </w:rPr>
        <w:t xml:space="preserve"> costs</w:t>
      </w:r>
    </w:p>
    <w:p w:rsidR="2CD571B3" w:rsidP="14B43C04" w:rsidRDefault="2CD571B3" w14:paraId="48FA02CB" w14:textId="0FA516A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(Costa and Costa, 2022).</w:t>
      </w:r>
    </w:p>
    <w:p w:rsidR="2CD571B3" w:rsidP="14B43C04" w:rsidRDefault="2CD571B3" w14:paraId="2C95856D" w14:textId="6E43D0B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 Waste Reduction: Recycling and waste-to-energy </w:t>
      </w:r>
      <w:r w:rsidRPr="14B43C04" w:rsidR="2CD571B3">
        <w:rPr>
          <w:sz w:val="24"/>
          <w:szCs w:val="24"/>
        </w:rPr>
        <w:t>programmes</w:t>
      </w:r>
      <w:r w:rsidRPr="14B43C04" w:rsidR="2CD571B3">
        <w:rPr>
          <w:sz w:val="24"/>
          <w:szCs w:val="24"/>
        </w:rPr>
        <w:t xml:space="preserve"> are two</w:t>
      </w:r>
    </w:p>
    <w:p w:rsidR="2CD571B3" w:rsidP="14B43C04" w:rsidRDefault="2CD571B3" w14:paraId="621EA157" w14:textId="1A22F66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instances of revenue generation that can result from implementing sustainable</w:t>
      </w:r>
    </w:p>
    <w:p w:rsidR="2CD571B3" w:rsidP="14B43C04" w:rsidRDefault="2CD571B3" w14:paraId="19FA9ABB" w14:textId="448D865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waste reduction initiatives, which may include some changes to existing</w:t>
      </w:r>
    </w:p>
    <w:p w:rsidR="2CD571B3" w:rsidP="14B43C04" w:rsidRDefault="2CD571B3" w14:paraId="6B98A8F3" w14:textId="424678E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operations and infrastructure (Wickham, </w:t>
      </w:r>
      <w:r w:rsidRPr="14B43C04" w:rsidR="2CD571B3">
        <w:rPr>
          <w:sz w:val="24"/>
          <w:szCs w:val="24"/>
        </w:rPr>
        <w:t>Donnelly</w:t>
      </w:r>
      <w:r w:rsidRPr="14B43C04" w:rsidR="2CD571B3">
        <w:rPr>
          <w:sz w:val="24"/>
          <w:szCs w:val="24"/>
        </w:rPr>
        <w:t xml:space="preserve"> and French, 2021).</w:t>
      </w:r>
    </w:p>
    <w:p w:rsidR="2CD571B3" w:rsidP="14B43C04" w:rsidRDefault="2CD571B3" w14:paraId="4C263860" w14:textId="452BC22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Consumer Preferences: Sustainability is becoming an increasingly important</w:t>
      </w:r>
    </w:p>
    <w:p w:rsidR="2CD571B3" w:rsidP="14B43C04" w:rsidRDefault="2CD571B3" w14:paraId="58E0F28A" w14:textId="05D9590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preference among customers. Financially robust enterprises that embrace</w:t>
      </w:r>
    </w:p>
    <w:p w:rsidR="2CD571B3" w:rsidP="14B43C04" w:rsidRDefault="2CD571B3" w14:paraId="6B6F66CD" w14:textId="70387B7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sustainability might attract a rising market of eco-conscious clients willing to pay</w:t>
      </w:r>
    </w:p>
    <w:p w:rsidR="2CD571B3" w:rsidP="14B43C04" w:rsidRDefault="2CD571B3" w14:paraId="72E88E63" w14:textId="52402B0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more for green products and services.</w:t>
      </w:r>
    </w:p>
    <w:p w:rsidR="2CD571B3" w:rsidP="14B43C04" w:rsidRDefault="2CD571B3" w14:paraId="5385D44A" w14:textId="0CFFA76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Compliance with Regulations: Financially stable enterprises are better able to</w:t>
      </w:r>
    </w:p>
    <w:p w:rsidR="2CD571B3" w:rsidP="14B43C04" w:rsidRDefault="2CD571B3" w14:paraId="3FE34C56" w14:textId="33B6EC7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respond to new environmental legislation, helping them avoid costly fines for</w:t>
      </w:r>
    </w:p>
    <w:p w:rsidR="2CD571B3" w:rsidP="14B43C04" w:rsidRDefault="2CD571B3" w14:paraId="684B25B2" w14:textId="3D29B6D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noncompliance and </w:t>
      </w:r>
      <w:r w:rsidRPr="14B43C04" w:rsidR="2CD571B3">
        <w:rPr>
          <w:sz w:val="24"/>
          <w:szCs w:val="24"/>
        </w:rPr>
        <w:t>maintaining</w:t>
      </w:r>
      <w:r w:rsidRPr="14B43C04" w:rsidR="2CD571B3">
        <w:rPr>
          <w:sz w:val="24"/>
          <w:szCs w:val="24"/>
        </w:rPr>
        <w:t xml:space="preserve"> their edge in a dynamic market.</w:t>
      </w:r>
    </w:p>
    <w:p w:rsidR="2CD571B3" w:rsidP="14B43C04" w:rsidRDefault="2CD571B3" w14:paraId="2AD7EA07" w14:textId="46CC5BD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Innovation and Competitive Advantage: Financially stable businesses can put</w:t>
      </w:r>
    </w:p>
    <w:p w:rsidR="2CD571B3" w:rsidP="14B43C04" w:rsidRDefault="2CD571B3" w14:paraId="23D2FB0B" w14:textId="008F0D3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more money into </w:t>
      </w:r>
      <w:r w:rsidRPr="14B43C04" w:rsidR="2CD571B3">
        <w:rPr>
          <w:sz w:val="24"/>
          <w:szCs w:val="24"/>
        </w:rPr>
        <w:t>R&amp;amp;D</w:t>
      </w:r>
      <w:r w:rsidRPr="14B43C04" w:rsidR="2CD571B3">
        <w:rPr>
          <w:sz w:val="24"/>
          <w:szCs w:val="24"/>
        </w:rPr>
        <w:t xml:space="preserve"> to develop </w:t>
      </w:r>
      <w:r w:rsidRPr="14B43C04" w:rsidR="2CD571B3">
        <w:rPr>
          <w:sz w:val="24"/>
          <w:szCs w:val="24"/>
        </w:rPr>
        <w:t>cutting-edge</w:t>
      </w:r>
      <w:r w:rsidRPr="14B43C04" w:rsidR="2CD571B3">
        <w:rPr>
          <w:sz w:val="24"/>
          <w:szCs w:val="24"/>
        </w:rPr>
        <w:t xml:space="preserve"> eco-friendly products and</w:t>
      </w:r>
    </w:p>
    <w:p w:rsidR="2CD571B3" w:rsidP="14B43C04" w:rsidRDefault="2CD571B3" w14:paraId="21FBEA27" w14:textId="2E173BC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practices, giving them an edge in the market (Costa and Costa, 2022).</w:t>
      </w:r>
    </w:p>
    <w:p w:rsidR="2CD571B3" w:rsidP="14B43C04" w:rsidRDefault="2CD571B3" w14:paraId="76E4EEDF" w14:textId="23145C6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Doxey&amp; </w:t>
      </w:r>
      <w:r w:rsidRPr="14B43C04" w:rsidR="2CD571B3">
        <w:rPr>
          <w:sz w:val="24"/>
          <w:szCs w:val="24"/>
        </w:rPr>
        <w:t>Irridex</w:t>
      </w:r>
      <w:r w:rsidRPr="14B43C04" w:rsidR="2CD571B3">
        <w:rPr>
          <w:sz w:val="24"/>
          <w:szCs w:val="24"/>
        </w:rPr>
        <w:t xml:space="preserve"> Model and its importance in environmental</w:t>
      </w:r>
    </w:p>
    <w:p w:rsidR="2CD571B3" w:rsidP="14B43C04" w:rsidRDefault="2CD571B3" w14:paraId="1FFBCE08" w14:textId="647FEFB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sustainability.</w:t>
      </w:r>
    </w:p>
    <w:p w:rsidR="2CD571B3" w:rsidP="14B43C04" w:rsidRDefault="2CD571B3" w14:paraId="26EC5AC5" w14:textId="345AD7C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Doxey </w:t>
      </w:r>
      <w:r w:rsidRPr="14B43C04" w:rsidR="2CD571B3">
        <w:rPr>
          <w:sz w:val="24"/>
          <w:szCs w:val="24"/>
        </w:rPr>
        <w:t>Irridex</w:t>
      </w:r>
      <w:r w:rsidRPr="14B43C04" w:rsidR="2CD571B3">
        <w:rPr>
          <w:sz w:val="24"/>
          <w:szCs w:val="24"/>
        </w:rPr>
        <w:t xml:space="preserve"> Model helps tourism professionals </w:t>
      </w:r>
      <w:r w:rsidRPr="14B43C04" w:rsidR="2CD571B3">
        <w:rPr>
          <w:sz w:val="24"/>
          <w:szCs w:val="24"/>
        </w:rPr>
        <w:t>analyse</w:t>
      </w:r>
      <w:r w:rsidRPr="14B43C04" w:rsidR="2CD571B3">
        <w:rPr>
          <w:sz w:val="24"/>
          <w:szCs w:val="24"/>
        </w:rPr>
        <w:t xml:space="preserve"> community mood and</w:t>
      </w:r>
    </w:p>
    <w:p w:rsidR="2CD571B3" w:rsidP="14B43C04" w:rsidRDefault="2CD571B3" w14:paraId="23DFAAB3" w14:textId="4097DD9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attitudes towards tourism development. Under Paul Doxey&amp;</w:t>
      </w:r>
      <w:r w:rsidRPr="14B43C04" w:rsidR="484FECA3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paradigm, resident</w:t>
      </w:r>
    </w:p>
    <w:p w:rsidR="2CD571B3" w:rsidP="14B43C04" w:rsidRDefault="2CD571B3" w14:paraId="1BE400BE" w14:textId="2715D8E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2A4FB557" w14:textId="7650E36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8</w:t>
      </w:r>
    </w:p>
    <w:p w:rsidR="2CD571B3" w:rsidP="14B43C04" w:rsidRDefault="2CD571B3" w14:paraId="592AC7CD" w14:textId="3E56141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7FDE7811" w14:textId="361B59C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sentiment goes through four stages: Euphoria, Apathy, Annoyance, and Antagonism.</w:t>
      </w:r>
    </w:p>
    <w:p w:rsidR="2CD571B3" w:rsidP="14B43C04" w:rsidRDefault="2CD571B3" w14:paraId="09016E1B" w14:textId="32BEE1E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Each stage shows locals&amp;#39; tourist support or opposition (Johnson, 2020).</w:t>
      </w:r>
    </w:p>
    <w:p w:rsidR="2CD571B3" w:rsidP="14B43C04" w:rsidRDefault="2CD571B3" w14:paraId="1B0BC31F" w14:textId="1F25B0D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62A8C193" w14:textId="5A89D94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Figure: Doxey&amp; </w:t>
      </w:r>
      <w:r w:rsidRPr="14B43C04" w:rsidR="2CD571B3">
        <w:rPr>
          <w:sz w:val="24"/>
          <w:szCs w:val="24"/>
        </w:rPr>
        <w:t>Irridex</w:t>
      </w:r>
      <w:r w:rsidRPr="14B43C04" w:rsidR="2CD571B3">
        <w:rPr>
          <w:sz w:val="24"/>
          <w:szCs w:val="24"/>
        </w:rPr>
        <w:t xml:space="preserve"> Model (</w:t>
      </w:r>
      <w:r w:rsidRPr="14B43C04" w:rsidR="2CD571B3">
        <w:rPr>
          <w:sz w:val="24"/>
          <w:szCs w:val="24"/>
        </w:rPr>
        <w:t>Korstanje</w:t>
      </w:r>
      <w:r w:rsidRPr="14B43C04" w:rsidR="2CD571B3">
        <w:rPr>
          <w:sz w:val="24"/>
          <w:szCs w:val="24"/>
        </w:rPr>
        <w:t>, George, and Nedelea, 2020).</w:t>
      </w:r>
    </w:p>
    <w:p w:rsidR="2CD571B3" w:rsidP="14B43C04" w:rsidRDefault="2CD571B3" w14:paraId="38DB7D3B" w14:textId="44E5269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Euphoria: Residents encourage tourism development during this time. They</w:t>
      </w:r>
    </w:p>
    <w:p w:rsidR="2CD571B3" w:rsidP="14B43C04" w:rsidRDefault="2CD571B3" w14:paraId="593847F8" w14:textId="707505C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believe the industry benefits society and the economy. Many people are friendly</w:t>
      </w:r>
    </w:p>
    <w:p w:rsidR="2CD571B3" w:rsidP="14B43C04" w:rsidRDefault="2CD571B3" w14:paraId="1061B398" w14:textId="5A2FECD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and eager to greet </w:t>
      </w:r>
      <w:r w:rsidRPr="14B43C04" w:rsidR="2CD571B3">
        <w:rPr>
          <w:sz w:val="24"/>
          <w:szCs w:val="24"/>
        </w:rPr>
        <w:t>travellers</w:t>
      </w:r>
      <w:r w:rsidRPr="14B43C04" w:rsidR="2CD571B3">
        <w:rPr>
          <w:sz w:val="24"/>
          <w:szCs w:val="24"/>
        </w:rPr>
        <w:t xml:space="preserve"> (Hall, 2020).</w:t>
      </w:r>
    </w:p>
    <w:p w:rsidR="2CD571B3" w:rsidP="14B43C04" w:rsidRDefault="2CD571B3" w14:paraId="47C287BF" w14:textId="2DA202A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Apathy: Residents may become apathetic as tourism grows. Residents may not</w:t>
      </w:r>
    </w:p>
    <w:p w:rsidR="2CD571B3" w:rsidP="14B43C04" w:rsidRDefault="2CD571B3" w14:paraId="0D471EBD" w14:textId="2C72BF5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yet </w:t>
      </w:r>
      <w:r w:rsidRPr="14B43C04" w:rsidR="2CD571B3">
        <w:rPr>
          <w:sz w:val="24"/>
          <w:szCs w:val="24"/>
        </w:rPr>
        <w:t>favour</w:t>
      </w:r>
      <w:r w:rsidRPr="14B43C04" w:rsidR="2CD571B3">
        <w:rPr>
          <w:sz w:val="24"/>
          <w:szCs w:val="24"/>
        </w:rPr>
        <w:t xml:space="preserve"> or oppose tourism. The pros and cons seem balanced, so they may be</w:t>
      </w:r>
    </w:p>
    <w:p w:rsidR="2CD571B3" w:rsidP="14B43C04" w:rsidRDefault="2CD571B3" w14:paraId="1EA82C08" w14:textId="5F996EB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indifferent or complacent.</w:t>
      </w:r>
    </w:p>
    <w:p w:rsidR="2CD571B3" w:rsidP="14B43C04" w:rsidRDefault="2CD571B3" w14:paraId="243DF070" w14:textId="13F68C4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Annoyance: In the Annoyance stage, tourism causes overcrowding,</w:t>
      </w:r>
    </w:p>
    <w:p w:rsidR="2CD571B3" w:rsidP="14B43C04" w:rsidRDefault="2CD571B3" w14:paraId="11FAC2AF" w14:textId="232DEBC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environmental damage, and higher living costs. As a result, they become more</w:t>
      </w:r>
    </w:p>
    <w:p w:rsidR="2CD571B3" w:rsidP="14B43C04" w:rsidRDefault="2CD571B3" w14:paraId="77DBDD05" w14:textId="2AD4143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critical and frustrated (</w:t>
      </w:r>
      <w:r w:rsidRPr="14B43C04" w:rsidR="2CD571B3">
        <w:rPr>
          <w:sz w:val="24"/>
          <w:szCs w:val="24"/>
        </w:rPr>
        <w:t>Korstanje</w:t>
      </w:r>
      <w:r w:rsidRPr="14B43C04" w:rsidR="2CD571B3">
        <w:rPr>
          <w:sz w:val="24"/>
          <w:szCs w:val="24"/>
        </w:rPr>
        <w:t>, George, and Nedelea, 2020).</w:t>
      </w:r>
    </w:p>
    <w:p w:rsidR="2CD571B3" w:rsidP="14B43C04" w:rsidRDefault="2CD571B3" w14:paraId="67DF78AB" w14:textId="5746A4D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Antagonism: Residents are extremely hostile to tourism growth at the</w:t>
      </w:r>
    </w:p>
    <w:p w:rsidR="2CD571B3" w:rsidP="14B43C04" w:rsidRDefault="2CD571B3" w14:paraId="3C9B885C" w14:textId="6FC6852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Antagonism stage. Resistance and unhappiness are high because they see</w:t>
      </w:r>
    </w:p>
    <w:p w:rsidR="2CD571B3" w:rsidP="14B43C04" w:rsidRDefault="2CD571B3" w14:paraId="277EEEAD" w14:textId="0AACDED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tourism as a danger to their quality of life.</w:t>
      </w:r>
    </w:p>
    <w:p w:rsidR="2CD571B3" w:rsidP="14B43C04" w:rsidRDefault="2CD571B3" w14:paraId="7E2FA72F" w14:textId="1EA3394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Understanding the </w:t>
      </w:r>
      <w:r w:rsidRPr="14B43C04" w:rsidR="2CD571B3">
        <w:rPr>
          <w:sz w:val="24"/>
          <w:szCs w:val="24"/>
        </w:rPr>
        <w:t>Irridex</w:t>
      </w:r>
      <w:r w:rsidRPr="14B43C04" w:rsidR="2CD571B3">
        <w:rPr>
          <w:sz w:val="24"/>
          <w:szCs w:val="24"/>
        </w:rPr>
        <w:t xml:space="preserve"> Model is crucial for environmental sustainability in the tourism</w:t>
      </w:r>
    </w:p>
    <w:p w:rsidR="2CD571B3" w:rsidP="14B43C04" w:rsidRDefault="2CD571B3" w14:paraId="68779752" w14:textId="2A08159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industry:</w:t>
      </w:r>
    </w:p>
    <w:p w:rsidR="2CD571B3" w:rsidP="14B43C04" w:rsidRDefault="2CD571B3" w14:paraId="67EAE245" w14:textId="2414C48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57543C66" w14:textId="2E23148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9</w:t>
      </w:r>
    </w:p>
    <w:p w:rsidR="2CD571B3" w:rsidP="14B43C04" w:rsidRDefault="2CD571B3" w14:paraId="130BA372" w14:textId="2B7A51B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332FBC86" w14:textId="7BD543B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Early Detection of Issues: Destination managers can discover concerns early</w:t>
      </w:r>
    </w:p>
    <w:p w:rsidR="2CD571B3" w:rsidP="14B43C04" w:rsidRDefault="2CD571B3" w14:paraId="59396D87" w14:textId="1F759CF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by </w:t>
      </w:r>
      <w:r w:rsidRPr="14B43C04" w:rsidR="2CD571B3">
        <w:rPr>
          <w:sz w:val="24"/>
          <w:szCs w:val="24"/>
        </w:rPr>
        <w:t>recognising</w:t>
      </w:r>
      <w:r w:rsidRPr="14B43C04" w:rsidR="2CD571B3">
        <w:rPr>
          <w:sz w:val="24"/>
          <w:szCs w:val="24"/>
        </w:rPr>
        <w:t xml:space="preserve"> residents&amp; stages. This lets them proactively handle issues,</w:t>
      </w:r>
    </w:p>
    <w:p w:rsidR="2CD571B3" w:rsidP="14B43C04" w:rsidRDefault="2CD571B3" w14:paraId="0D794FD0" w14:textId="3815872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prevent negative </w:t>
      </w:r>
      <w:r w:rsidRPr="14B43C04" w:rsidR="2CD571B3">
        <w:rPr>
          <w:sz w:val="24"/>
          <w:szCs w:val="24"/>
        </w:rPr>
        <w:t>effects, and</w:t>
      </w:r>
      <w:r w:rsidRPr="14B43C04" w:rsidR="2CD571B3">
        <w:rPr>
          <w:sz w:val="24"/>
          <w:szCs w:val="24"/>
        </w:rPr>
        <w:t xml:space="preserve"> maintain good connections with the community.</w:t>
      </w:r>
    </w:p>
    <w:p w:rsidR="2CD571B3" w:rsidP="14B43C04" w:rsidRDefault="2CD571B3" w14:paraId="7A07CD0C" w14:textId="5FF864D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Maintaining a Balance: Balancing tourism development with environmental</w:t>
      </w:r>
    </w:p>
    <w:p w:rsidR="2CD571B3" w:rsidP="14B43C04" w:rsidRDefault="2CD571B3" w14:paraId="1DE6E0E6" w14:textId="70B709D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sustainability is crucial. Understanding citizen attitudes can help the sector</w:t>
      </w:r>
    </w:p>
    <w:p w:rsidR="2CD571B3" w:rsidP="14B43C04" w:rsidRDefault="2CD571B3" w14:paraId="373178CD" w14:textId="426F424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establish this balance without overburdening local resources or disrupting the</w:t>
      </w:r>
    </w:p>
    <w:p w:rsidR="2CD571B3" w:rsidP="14B43C04" w:rsidRDefault="2CD571B3" w14:paraId="384C0A51" w14:textId="1EEAEFC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environment.</w:t>
      </w:r>
    </w:p>
    <w:p w:rsidR="2CD571B3" w:rsidP="14B43C04" w:rsidRDefault="2CD571B3" w14:paraId="144A1715" w14:textId="06EFBCF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Long-term viability: Destinations must avoid pushing residents towards</w:t>
      </w:r>
    </w:p>
    <w:p w:rsidR="2CD571B3" w:rsidP="14B43C04" w:rsidRDefault="2CD571B3" w14:paraId="47ED919F" w14:textId="74196F1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Antagonism (Singh et al., 2022). Sustainable tourism develops with local</w:t>
      </w:r>
    </w:p>
    <w:p w:rsidR="2CD571B3" w:rsidP="14B43C04" w:rsidRDefault="2CD571B3" w14:paraId="24BE02BD" w14:textId="219689A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concerns and needs in mind to promote cooperation.</w:t>
      </w:r>
    </w:p>
    <w:p w:rsidR="2CD571B3" w:rsidP="14B43C04" w:rsidRDefault="2CD571B3" w14:paraId="287AF9DF" w14:textId="15E62A8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Butler&amp;#</w:t>
      </w:r>
      <w:r w:rsidRPr="14B43C04" w:rsidR="2CD571B3">
        <w:rPr>
          <w:sz w:val="24"/>
          <w:szCs w:val="24"/>
        </w:rPr>
        <w:t>39;s</w:t>
      </w:r>
      <w:r w:rsidRPr="14B43C04" w:rsidR="2CD571B3">
        <w:rPr>
          <w:sz w:val="24"/>
          <w:szCs w:val="24"/>
        </w:rPr>
        <w:t xml:space="preserve"> Life Cycle Model</w:t>
      </w:r>
    </w:p>
    <w:p w:rsidR="2CD571B3" w:rsidP="14B43C04" w:rsidRDefault="2CD571B3" w14:paraId="42B4CF45" w14:textId="339043B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Butler&amp;#</w:t>
      </w:r>
      <w:r w:rsidRPr="14B43C04" w:rsidR="2CD571B3">
        <w:rPr>
          <w:sz w:val="24"/>
          <w:szCs w:val="24"/>
        </w:rPr>
        <w:t>39;s</w:t>
      </w:r>
      <w:r w:rsidRPr="14B43C04" w:rsidR="2CD571B3">
        <w:rPr>
          <w:sz w:val="24"/>
          <w:szCs w:val="24"/>
        </w:rPr>
        <w:t xml:space="preserve"> Tourism Area Life Cycle (TALC) model helps explain tourist destination</w:t>
      </w:r>
    </w:p>
    <w:p w:rsidR="2CD571B3" w:rsidP="14B43C04" w:rsidRDefault="2CD571B3" w14:paraId="3144BD78" w14:textId="449D934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evolution. This model shows how sustainable hospitality and tourist management may</w:t>
      </w:r>
    </w:p>
    <w:p w:rsidR="2CD571B3" w:rsidP="14B43C04" w:rsidRDefault="2CD571B3" w14:paraId="788243B3" w14:textId="3C5BC68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adapt and prosper while </w:t>
      </w:r>
      <w:r w:rsidRPr="14B43C04" w:rsidR="2CD571B3">
        <w:rPr>
          <w:sz w:val="24"/>
          <w:szCs w:val="24"/>
        </w:rPr>
        <w:t>maintaining</w:t>
      </w:r>
      <w:r w:rsidRPr="14B43C04" w:rsidR="2CD571B3">
        <w:rPr>
          <w:sz w:val="24"/>
          <w:szCs w:val="24"/>
        </w:rPr>
        <w:t xml:space="preserve"> environmental, social, and economic sustainability.</w:t>
      </w:r>
    </w:p>
    <w:p w:rsidR="2CD571B3" w:rsidP="14B43C04" w:rsidRDefault="2CD571B3" w14:paraId="4B87EB77" w14:textId="2A88DE1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778DA9BD" w14:textId="18B3F23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Figure: Butler&amp;</w:t>
      </w:r>
      <w:r w:rsidRPr="14B43C04" w:rsidR="1B596496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Life Cycle Model (Margaret and Maclean, 2019).</w:t>
      </w:r>
    </w:p>
    <w:p w:rsidR="2CD571B3" w:rsidP="14B43C04" w:rsidRDefault="2CD571B3" w14:paraId="536AEB24" w14:textId="4BF0367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36F4EDA6" w14:textId="07BE3F2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10</w:t>
      </w:r>
    </w:p>
    <w:p w:rsidR="2CD571B3" w:rsidP="14B43C04" w:rsidRDefault="2CD571B3" w14:paraId="5A2AEC67" w14:textId="59C2601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3F36E3A9" w14:textId="49C4F9F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Exploration Stage: A destination has little tourism infrastructure in the</w:t>
      </w:r>
    </w:p>
    <w:p w:rsidR="2CD571B3" w:rsidP="14B43C04" w:rsidRDefault="2CD571B3" w14:paraId="26798AF6" w14:textId="5094CEE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beginning. Sustainable development at this stage includes eco-friendly</w:t>
      </w:r>
    </w:p>
    <w:p w:rsidR="2CD571B3" w:rsidP="14B43C04" w:rsidRDefault="2CD571B3" w14:paraId="62659220" w14:textId="4F5A369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accommodations and natural resource protection (Edgell, 2020).</w:t>
      </w:r>
    </w:p>
    <w:p w:rsidR="2CD571B3" w:rsidP="14B43C04" w:rsidRDefault="2CD571B3" w14:paraId="10ABE1A8" w14:textId="378EDC4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Involvement Stage: As a place grows, sustainable tourism management should</w:t>
      </w:r>
    </w:p>
    <w:p w:rsidR="2CD571B3" w:rsidP="14B43C04" w:rsidRDefault="2CD571B3" w14:paraId="42108E4C" w14:textId="583985D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strengthen responsible tourism. We must regulate sustainable practices and</w:t>
      </w:r>
    </w:p>
    <w:p w:rsidR="2CD571B3" w:rsidP="14B43C04" w:rsidRDefault="2CD571B3" w14:paraId="39516554" w14:textId="191F9B2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educate stakeholders about their value.</w:t>
      </w:r>
    </w:p>
    <w:p w:rsidR="2CD571B3" w:rsidP="14B43C04" w:rsidRDefault="2CD571B3" w14:paraId="47877120" w14:textId="07D6BF2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Development Stage: Tourism infrastructure and services grow significantly.</w:t>
      </w:r>
    </w:p>
    <w:p w:rsidR="2CD571B3" w:rsidP="14B43C04" w:rsidRDefault="2CD571B3" w14:paraId="49C370F1" w14:textId="246E54E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Integrated sustainable practices should </w:t>
      </w:r>
      <w:r w:rsidRPr="14B43C04" w:rsidR="2CD571B3">
        <w:rPr>
          <w:sz w:val="24"/>
          <w:szCs w:val="24"/>
        </w:rPr>
        <w:t>emphasise</w:t>
      </w:r>
      <w:r w:rsidRPr="14B43C04" w:rsidR="2CD571B3">
        <w:rPr>
          <w:sz w:val="24"/>
          <w:szCs w:val="24"/>
        </w:rPr>
        <w:t xml:space="preserve"> resource efficiency,</w:t>
      </w:r>
    </w:p>
    <w:p w:rsidR="2CD571B3" w:rsidP="14B43C04" w:rsidRDefault="2CD571B3" w14:paraId="5E59D76C" w14:textId="059EBE2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community engagement, and cultural preservation (Sloan, Legrand, and Chen,</w:t>
      </w:r>
    </w:p>
    <w:p w:rsidR="2CD571B3" w:rsidP="14B43C04" w:rsidRDefault="2CD571B3" w14:paraId="3FCAFCD7" w14:textId="1EC6E65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2017). Eco-certifications and ethical tourism become crucial.</w:t>
      </w:r>
    </w:p>
    <w:p w:rsidR="2CD571B3" w:rsidP="14B43C04" w:rsidRDefault="2CD571B3" w14:paraId="4EE75CC5" w14:textId="7D2EEB3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Consolidation Stage: In the consolidation stage, sustainable tourist</w:t>
      </w:r>
    </w:p>
    <w:p w:rsidR="2CD571B3" w:rsidP="14B43C04" w:rsidRDefault="2CD571B3" w14:paraId="4CA94053" w14:textId="1D3353F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management balances growth and conservation. Destination management</w:t>
      </w:r>
    </w:p>
    <w:p w:rsidR="2CD571B3" w:rsidP="14B43C04" w:rsidRDefault="2CD571B3" w14:paraId="06E020F2" w14:textId="412516F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should </w:t>
      </w:r>
      <w:r w:rsidRPr="14B43C04" w:rsidR="2CD571B3">
        <w:rPr>
          <w:sz w:val="24"/>
          <w:szCs w:val="24"/>
        </w:rPr>
        <w:t>emphasise</w:t>
      </w:r>
      <w:r w:rsidRPr="14B43C04" w:rsidR="2CD571B3">
        <w:rPr>
          <w:sz w:val="24"/>
          <w:szCs w:val="24"/>
        </w:rPr>
        <w:t xml:space="preserve"> sustainability and </w:t>
      </w:r>
      <w:r w:rsidRPr="14B43C04" w:rsidR="2CD571B3">
        <w:rPr>
          <w:sz w:val="24"/>
          <w:szCs w:val="24"/>
        </w:rPr>
        <w:t>minimise</w:t>
      </w:r>
      <w:r w:rsidRPr="14B43C04" w:rsidR="2CD571B3">
        <w:rPr>
          <w:sz w:val="24"/>
          <w:szCs w:val="24"/>
        </w:rPr>
        <w:t xml:space="preserve"> negative impacts.</w:t>
      </w:r>
    </w:p>
    <w:p w:rsidR="2CD571B3" w:rsidP="14B43C04" w:rsidRDefault="2CD571B3" w14:paraId="292809DD" w14:textId="16CC79C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 Stagnation or Decline Stage: </w:t>
      </w:r>
      <w:r w:rsidRPr="14B43C04" w:rsidR="2CD571B3">
        <w:rPr>
          <w:sz w:val="24"/>
          <w:szCs w:val="24"/>
        </w:rPr>
        <w:t>Overtourism</w:t>
      </w:r>
      <w:r w:rsidRPr="14B43C04" w:rsidR="2CD571B3">
        <w:rPr>
          <w:sz w:val="24"/>
          <w:szCs w:val="24"/>
        </w:rPr>
        <w:t xml:space="preserve"> or trends may cause some</w:t>
      </w:r>
    </w:p>
    <w:p w:rsidR="2CD571B3" w:rsidP="14B43C04" w:rsidRDefault="2CD571B3" w14:paraId="4E63B8CF" w14:textId="0088349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destinations to slow down or decline (Costa and Costa, 2022). </w:t>
      </w:r>
      <w:r w:rsidRPr="14B43C04" w:rsidR="2CD571B3">
        <w:rPr>
          <w:sz w:val="24"/>
          <w:szCs w:val="24"/>
        </w:rPr>
        <w:t>Revitalising</w:t>
      </w:r>
      <w:r w:rsidRPr="14B43C04" w:rsidR="2CD571B3">
        <w:rPr>
          <w:sz w:val="24"/>
          <w:szCs w:val="24"/>
        </w:rPr>
        <w:t xml:space="preserve"> these</w:t>
      </w:r>
    </w:p>
    <w:p w:rsidR="2CD571B3" w:rsidP="14B43C04" w:rsidRDefault="2CD571B3" w14:paraId="2B42332D" w14:textId="2CB01F6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regions </w:t>
      </w:r>
      <w:r w:rsidRPr="14B43C04" w:rsidR="2CD571B3">
        <w:rPr>
          <w:sz w:val="24"/>
          <w:szCs w:val="24"/>
        </w:rPr>
        <w:t>requires</w:t>
      </w:r>
      <w:r w:rsidRPr="14B43C04" w:rsidR="2CD571B3">
        <w:rPr>
          <w:sz w:val="24"/>
          <w:szCs w:val="24"/>
        </w:rPr>
        <w:t xml:space="preserve"> sustainable management to keep them appealing and address</w:t>
      </w:r>
    </w:p>
    <w:p w:rsidR="2CD571B3" w:rsidP="14B43C04" w:rsidRDefault="2CD571B3" w14:paraId="79E7F100" w14:textId="39FAE41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sustainability issues.</w:t>
      </w:r>
    </w:p>
    <w:p w:rsidR="2CD571B3" w:rsidP="14B43C04" w:rsidRDefault="2CD571B3" w14:paraId="27F5D52B" w14:textId="0BD1F0D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Sustainable hospitality and tourist management using Butler&amp;#Life Cycle Model lets</w:t>
      </w:r>
    </w:p>
    <w:p w:rsidR="2CD571B3" w:rsidP="14B43C04" w:rsidRDefault="2CD571B3" w14:paraId="45271F3D" w14:textId="45D4D30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destinations flourish while protecting their natural and cultural assets (Thangavel,</w:t>
      </w:r>
    </w:p>
    <w:p w:rsidR="2CD571B3" w:rsidP="14B43C04" w:rsidRDefault="2CD571B3" w14:paraId="6AD1A8D5" w14:textId="2A46174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ŚrīdēviJ</w:t>
      </w:r>
      <w:r w:rsidRPr="14B43C04" w:rsidR="2CD571B3">
        <w:rPr>
          <w:sz w:val="24"/>
          <w:szCs w:val="24"/>
        </w:rPr>
        <w:t xml:space="preserve">. and </w:t>
      </w:r>
      <w:r w:rsidRPr="14B43C04" w:rsidR="2CD571B3">
        <w:rPr>
          <w:sz w:val="24"/>
          <w:szCs w:val="24"/>
        </w:rPr>
        <w:t>Springerlink</w:t>
      </w:r>
      <w:r w:rsidRPr="14B43C04" w:rsidR="2CD571B3">
        <w:rPr>
          <w:sz w:val="24"/>
          <w:szCs w:val="24"/>
        </w:rPr>
        <w:t>, 2021). At each step of development, this method promotes</w:t>
      </w:r>
    </w:p>
    <w:p w:rsidR="2CD571B3" w:rsidP="14B43C04" w:rsidRDefault="2CD571B3" w14:paraId="2CAB25BC" w14:textId="445B748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environmental conservation, community engagement, and economic sustainability to</w:t>
      </w:r>
    </w:p>
    <w:p w:rsidR="2CD571B3" w:rsidP="14B43C04" w:rsidRDefault="2CD571B3" w14:paraId="3E896B3D" w14:textId="2CD624B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 the tourism industry.</w:t>
      </w:r>
    </w:p>
    <w:p w:rsidR="2CD571B3" w:rsidP="14B43C04" w:rsidRDefault="2CD571B3" w14:paraId="53654C8A" w14:textId="0BAC191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Data and statistics</w:t>
      </w:r>
    </w:p>
    <w:p w:rsidR="2CD571B3" w:rsidP="14B43C04" w:rsidRDefault="2CD571B3" w14:paraId="2AF62C24" w14:textId="2D764F4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Data Sources and Collection of Data</w:t>
      </w:r>
    </w:p>
    <w:p w:rsidR="2CD571B3" w:rsidP="14B43C04" w:rsidRDefault="2CD571B3" w14:paraId="35844D1B" w14:textId="7100494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The sustainable tourism development management strategy </w:t>
      </w:r>
      <w:r w:rsidRPr="14B43C04" w:rsidR="2CD571B3">
        <w:rPr>
          <w:sz w:val="24"/>
          <w:szCs w:val="24"/>
        </w:rPr>
        <w:t>frequently</w:t>
      </w:r>
      <w:r w:rsidRPr="14B43C04" w:rsidR="2CD571B3">
        <w:rPr>
          <w:sz w:val="24"/>
          <w:szCs w:val="24"/>
        </w:rPr>
        <w:t xml:space="preserve"> draws on the</w:t>
      </w:r>
    </w:p>
    <w:p w:rsidR="2CD571B3" w:rsidP="14B43C04" w:rsidRDefault="2CD571B3" w14:paraId="10941B44" w14:textId="6B60374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following data sources:</w:t>
      </w:r>
    </w:p>
    <w:p w:rsidR="2CD571B3" w:rsidP="14B43C04" w:rsidRDefault="2CD571B3" w14:paraId="41E1D8D5" w14:textId="266591A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Tourism Statistics: Information on visitor demographics, hotel occupancy rates,</w:t>
      </w:r>
    </w:p>
    <w:p w:rsidR="2CD571B3" w:rsidP="14B43C04" w:rsidRDefault="2CD571B3" w14:paraId="5AEBF149" w14:textId="60ECB6F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and tourist arrivals </w:t>
      </w:r>
      <w:r w:rsidRPr="14B43C04" w:rsidR="2CD571B3">
        <w:rPr>
          <w:sz w:val="24"/>
          <w:szCs w:val="24"/>
        </w:rPr>
        <w:t>is</w:t>
      </w:r>
      <w:r w:rsidRPr="14B43C04" w:rsidR="2CD571B3">
        <w:rPr>
          <w:sz w:val="24"/>
          <w:szCs w:val="24"/>
        </w:rPr>
        <w:t xml:space="preserve"> gathered by tourism departments and </w:t>
      </w:r>
      <w:r w:rsidRPr="14B43C04" w:rsidR="2CD571B3">
        <w:rPr>
          <w:sz w:val="24"/>
          <w:szCs w:val="24"/>
        </w:rPr>
        <w:t>organisations</w:t>
      </w:r>
      <w:r w:rsidRPr="14B43C04" w:rsidR="2CD571B3">
        <w:rPr>
          <w:sz w:val="24"/>
          <w:szCs w:val="24"/>
        </w:rPr>
        <w:t>.</w:t>
      </w:r>
    </w:p>
    <w:p w:rsidR="2CD571B3" w:rsidP="14B43C04" w:rsidRDefault="2CD571B3" w14:paraId="7B89CB29" w14:textId="310E589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78E22435" w14:textId="7FEB816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11</w:t>
      </w:r>
    </w:p>
    <w:p w:rsidR="2CD571B3" w:rsidP="14B43C04" w:rsidRDefault="2CD571B3" w14:paraId="7EB9D04E" w14:textId="654EB14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04095D52" w14:textId="47B0FBA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Environmental Agencies: Government environmental agencies are a good</w:t>
      </w:r>
    </w:p>
    <w:p w:rsidR="2CD571B3" w:rsidP="14B43C04" w:rsidRDefault="2CD571B3" w14:paraId="3B0ADC1C" w14:textId="4B2EDC7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resource for information on environmental impacts such as air and water quality,</w:t>
      </w:r>
    </w:p>
    <w:p w:rsidR="2CD571B3" w:rsidP="14B43C04" w:rsidRDefault="2CD571B3" w14:paraId="0DAF0C18" w14:textId="1FEF942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wildlife populations, and habitat conservation (Sapsford and Jupp, 2018).</w:t>
      </w:r>
    </w:p>
    <w:p w:rsidR="2CD571B3" w:rsidP="14B43C04" w:rsidRDefault="2CD571B3" w14:paraId="584FB60A" w14:textId="10E9202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Surveys: An in-depth understanding of locals&amp; and visitors&amp; perspectives, issues,</w:t>
      </w:r>
    </w:p>
    <w:p w:rsidR="2CD571B3" w:rsidP="14B43C04" w:rsidRDefault="2CD571B3" w14:paraId="06196636" w14:textId="01EA36C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and preferences </w:t>
      </w:r>
      <w:r w:rsidRPr="14B43C04" w:rsidR="2CD571B3">
        <w:rPr>
          <w:sz w:val="24"/>
          <w:szCs w:val="24"/>
        </w:rPr>
        <w:t>regarding</w:t>
      </w:r>
      <w:r w:rsidRPr="14B43C04" w:rsidR="2CD571B3">
        <w:rPr>
          <w:sz w:val="24"/>
          <w:szCs w:val="24"/>
        </w:rPr>
        <w:t xml:space="preserve"> sustainable tourism can be gleaned from surveys.</w:t>
      </w:r>
    </w:p>
    <w:p w:rsidR="2CD571B3" w:rsidP="14B43C04" w:rsidRDefault="2CD571B3" w14:paraId="2F259A9C" w14:textId="5C2A196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Economic Data: Government agencies often gather economic data, including</w:t>
      </w:r>
    </w:p>
    <w:p w:rsidR="2CD571B3" w:rsidP="14B43C04" w:rsidRDefault="2CD571B3" w14:paraId="2CD73F52" w14:textId="18975F0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employment, income, and GDP contributions related to tourism.</w:t>
      </w:r>
    </w:p>
    <w:p w:rsidR="2CD571B3" w:rsidP="14B43C04" w:rsidRDefault="2CD571B3" w14:paraId="05626B18" w14:textId="04D87F4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 Waste and Resource Data: Waste management </w:t>
      </w:r>
      <w:r w:rsidRPr="14B43C04" w:rsidR="2CD571B3">
        <w:rPr>
          <w:sz w:val="24"/>
          <w:szCs w:val="24"/>
        </w:rPr>
        <w:t>organisations</w:t>
      </w:r>
      <w:r w:rsidRPr="14B43C04" w:rsidR="2CD571B3">
        <w:rPr>
          <w:sz w:val="24"/>
          <w:szCs w:val="24"/>
        </w:rPr>
        <w:t xml:space="preserve"> track tourism</w:t>
      </w:r>
    </w:p>
    <w:p w:rsidR="2CD571B3" w:rsidP="14B43C04" w:rsidRDefault="2CD571B3" w14:paraId="04860729" w14:textId="049257F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waste, recycling, and resource use (Management Association, 2018).</w:t>
      </w:r>
    </w:p>
    <w:p w:rsidR="2CD571B3" w:rsidP="14B43C04" w:rsidRDefault="2CD571B3" w14:paraId="00D6D3A2" w14:textId="3FD5050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Analysis and Interpretation of Data</w:t>
      </w:r>
    </w:p>
    <w:p w:rsidR="2CD571B3" w:rsidP="14B43C04" w:rsidRDefault="2CD571B3" w14:paraId="4508D50D" w14:textId="75449CE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Critical trends can be uncovered, and strategies for the development of sustainable</w:t>
      </w:r>
    </w:p>
    <w:p w:rsidR="2CD571B3" w:rsidP="14B43C04" w:rsidRDefault="2CD571B3" w14:paraId="66C64955" w14:textId="50E98BA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tourism</w:t>
      </w:r>
      <w:r w:rsidRPr="14B43C04" w:rsidR="2CD571B3">
        <w:rPr>
          <w:sz w:val="24"/>
          <w:szCs w:val="24"/>
        </w:rPr>
        <w:t xml:space="preserve"> can be </w:t>
      </w:r>
      <w:r w:rsidRPr="14B43C04" w:rsidR="2CD571B3">
        <w:rPr>
          <w:sz w:val="24"/>
          <w:szCs w:val="24"/>
        </w:rPr>
        <w:t>informed,</w:t>
      </w:r>
      <w:r w:rsidRPr="14B43C04" w:rsidR="2CD571B3">
        <w:rPr>
          <w:sz w:val="24"/>
          <w:szCs w:val="24"/>
        </w:rPr>
        <w:t xml:space="preserve"> through analysis of the data obtained. Here</w:t>
      </w:r>
      <w:r w:rsidRPr="14B43C04" w:rsidR="3A51F046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</w:t>
      </w:r>
      <w:r w:rsidRPr="14B43C04" w:rsidR="3F881E77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an example:</w:t>
      </w:r>
    </w:p>
    <w:p w:rsidR="2CD571B3" w:rsidP="14B43C04" w:rsidRDefault="2CD571B3" w14:paraId="4853AA84" w14:textId="5F3B866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Tourist Arrival Data: Data on visitors</w:t>
      </w:r>
      <w:r w:rsidRPr="14B43C04" w:rsidR="5C3BF36D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 arrivals might be used to create strategies</w:t>
      </w:r>
    </w:p>
    <w:p w:rsidR="2CD571B3" w:rsidP="14B43C04" w:rsidRDefault="2CD571B3" w14:paraId="67EC3F97" w14:textId="4F78E18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for handling crowds during busy times of the year or in specific places.</w:t>
      </w:r>
    </w:p>
    <w:p w:rsidR="2CD571B3" w:rsidP="14B43C04" w:rsidRDefault="2CD571B3" w14:paraId="23442448" w14:textId="382F3A8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Environmental Impact Data: Environmental data can guide natural resource</w:t>
      </w:r>
    </w:p>
    <w:p w:rsidR="2CD571B3" w:rsidP="14B43C04" w:rsidRDefault="2CD571B3" w14:paraId="7F3BBA28" w14:textId="4B80EE5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conservation policy by </w:t>
      </w:r>
      <w:r w:rsidRPr="14B43C04" w:rsidR="2CD571B3">
        <w:rPr>
          <w:sz w:val="24"/>
          <w:szCs w:val="24"/>
        </w:rPr>
        <w:t>identifying</w:t>
      </w:r>
      <w:r w:rsidRPr="14B43C04" w:rsidR="2CD571B3">
        <w:rPr>
          <w:sz w:val="24"/>
          <w:szCs w:val="24"/>
        </w:rPr>
        <w:t xml:space="preserve"> conservation needs (Sapsford and Jupp, 2018).</w:t>
      </w:r>
    </w:p>
    <w:p w:rsidR="2CD571B3" w:rsidP="14B43C04" w:rsidRDefault="2CD571B3" w14:paraId="60A73D94" w14:textId="374E71B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Survey Findings: Tourist preferences for eco-friendly accommodations and</w:t>
      </w:r>
    </w:p>
    <w:p w:rsidR="2CD571B3" w:rsidP="14B43C04" w:rsidRDefault="2CD571B3" w14:paraId="4DB7B4DA" w14:textId="228137E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activities might inform marketing and investment plans.</w:t>
      </w:r>
    </w:p>
    <w:p w:rsidR="2CD571B3" w:rsidP="14B43C04" w:rsidRDefault="2CD571B3" w14:paraId="09256538" w14:textId="4595364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 Economic Data: When governments and businesses have </w:t>
      </w:r>
      <w:r w:rsidRPr="14B43C04" w:rsidR="2CD571B3">
        <w:rPr>
          <w:sz w:val="24"/>
          <w:szCs w:val="24"/>
        </w:rPr>
        <w:t>accurate</w:t>
      </w:r>
      <w:r w:rsidRPr="14B43C04" w:rsidR="2CD571B3">
        <w:rPr>
          <w:sz w:val="24"/>
          <w:szCs w:val="24"/>
        </w:rPr>
        <w:t xml:space="preserve"> economic</w:t>
      </w:r>
    </w:p>
    <w:p w:rsidR="2CD571B3" w:rsidP="14B43C04" w:rsidRDefault="2CD571B3" w14:paraId="1862F681" w14:textId="7C27214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data, they can better </w:t>
      </w:r>
      <w:r w:rsidRPr="14B43C04" w:rsidR="2CD571B3">
        <w:rPr>
          <w:sz w:val="24"/>
          <w:szCs w:val="24"/>
        </w:rPr>
        <w:t>allocate</w:t>
      </w:r>
      <w:r w:rsidRPr="14B43C04" w:rsidR="2CD571B3">
        <w:rPr>
          <w:sz w:val="24"/>
          <w:szCs w:val="24"/>
        </w:rPr>
        <w:t xml:space="preserve"> funds, support local businesses, and create jobs.</w:t>
      </w:r>
    </w:p>
    <w:p w:rsidR="2CD571B3" w:rsidP="14B43C04" w:rsidRDefault="2CD571B3" w14:paraId="1814274A" w14:textId="14F4150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Waste and Resource Data: Finding regions with significant resource use and</w:t>
      </w:r>
    </w:p>
    <w:p w:rsidR="2CD571B3" w:rsidP="14B43C04" w:rsidRDefault="2CD571B3" w14:paraId="16DC39C0" w14:textId="5C4A002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trash output can help manage waste sustainably and reduce environmental</w:t>
      </w:r>
    </w:p>
    <w:p w:rsidR="2CD571B3" w:rsidP="14B43C04" w:rsidRDefault="2CD571B3" w14:paraId="4AED4042" w14:textId="65A6773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effects (Haski-Leventhal, 2018).</w:t>
      </w:r>
    </w:p>
    <w:p w:rsidR="2CD571B3" w:rsidP="14B43C04" w:rsidRDefault="2CD571B3" w14:paraId="6A1E7BA7" w14:textId="65C8285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Social and Cultural Data: Cultural preservation and community involvement</w:t>
      </w:r>
    </w:p>
    <w:p w:rsidR="2CD571B3" w:rsidP="14B43C04" w:rsidRDefault="2CD571B3" w14:paraId="11B9A4D2" w14:textId="13113D1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data can inform tourism policies that support local cultures.</w:t>
      </w:r>
    </w:p>
    <w:p w:rsidR="2CD571B3" w:rsidP="14B43C04" w:rsidRDefault="2CD571B3" w14:paraId="0EBA61BC" w14:textId="2D9A31B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Recommendations</w:t>
      </w:r>
    </w:p>
    <w:p w:rsidR="2CD571B3" w:rsidP="14B43C04" w:rsidRDefault="2CD571B3" w14:paraId="317A5887" w14:textId="0A4C0E1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Economic expansion, environmental preservation, and local community welfare should</w:t>
      </w:r>
    </w:p>
    <w:p w:rsidR="2CD571B3" w:rsidP="14B43C04" w:rsidRDefault="2CD571B3" w14:paraId="5898D1E2" w14:textId="002CCA4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all be priorities for sustainable tourism</w:t>
      </w:r>
      <w:r w:rsidRPr="14B43C04" w:rsidR="5A1172DB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</w:t>
      </w:r>
      <w:r w:rsidRPr="14B43C04" w:rsidR="19DE62C1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future. Important suggestions are as follows:</w:t>
      </w:r>
    </w:p>
    <w:p w:rsidR="2CD571B3" w:rsidP="14B43C04" w:rsidRDefault="2CD571B3" w14:paraId="7E6C9D30" w14:textId="33E99A7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63325A0A" w14:textId="134DCD2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12</w:t>
      </w:r>
    </w:p>
    <w:p w:rsidR="2CD571B3" w:rsidP="14B43C04" w:rsidRDefault="2CD571B3" w14:paraId="19C5B767" w14:textId="343F0A9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22599E38" w14:textId="7538F99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Diversify Tourism Offerings: Encourage a variety of tourism offerings to lessen</w:t>
      </w:r>
    </w:p>
    <w:p w:rsidR="2CD571B3" w:rsidP="14B43C04" w:rsidRDefault="2CD571B3" w14:paraId="52E90FA3" w14:textId="059566F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sector dependence. This can encompass sightseeing, hiking, and other forms of</w:t>
      </w:r>
    </w:p>
    <w:p w:rsidR="2CD571B3" w:rsidP="14B43C04" w:rsidRDefault="2CD571B3" w14:paraId="7FAE4886" w14:textId="559DE6E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tourism.</w:t>
      </w:r>
    </w:p>
    <w:p w:rsidR="2CD571B3" w:rsidP="14B43C04" w:rsidRDefault="2CD571B3" w14:paraId="070E3E1B" w14:textId="2CF4762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Invest in Sustainable Infrastructure: Spend money on environmentally friendly</w:t>
      </w:r>
    </w:p>
    <w:p w:rsidR="2CD571B3" w:rsidP="14B43C04" w:rsidRDefault="2CD571B3" w14:paraId="56B1CF09" w14:textId="5EA443C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buildings, public transportation, and lodging as a top priority. To lessen the</w:t>
      </w:r>
    </w:p>
    <w:p w:rsidR="2CD571B3" w:rsidP="14B43C04" w:rsidRDefault="2CD571B3" w14:paraId="0EE9CE96" w14:textId="417212A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impact on the environment, advocate for more energy-efficient methods and</w:t>
      </w:r>
    </w:p>
    <w:p w:rsidR="2CD571B3" w:rsidP="14B43C04" w:rsidRDefault="2CD571B3" w14:paraId="24363809" w14:textId="443371C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renewable power (Smith, 2022).</w:t>
      </w:r>
    </w:p>
    <w:p w:rsidR="2CD571B3" w:rsidP="14B43C04" w:rsidRDefault="2CD571B3" w14:paraId="5C9F97DB" w14:textId="1510205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Regulations and Certification: To encourage eco-friendly tourism, enforce</w:t>
      </w:r>
    </w:p>
    <w:p w:rsidR="2CD571B3" w:rsidP="14B43C04" w:rsidRDefault="2CD571B3" w14:paraId="05742414" w14:textId="7212D02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stringent sustainable practices and offer certification </w:t>
      </w:r>
      <w:r w:rsidRPr="14B43C04" w:rsidR="2CD571B3">
        <w:rPr>
          <w:sz w:val="24"/>
          <w:szCs w:val="24"/>
        </w:rPr>
        <w:t>programmes</w:t>
      </w:r>
      <w:r w:rsidRPr="14B43C04" w:rsidR="2CD571B3">
        <w:rPr>
          <w:sz w:val="24"/>
          <w:szCs w:val="24"/>
        </w:rPr>
        <w:t>.</w:t>
      </w:r>
    </w:p>
    <w:p w:rsidR="2CD571B3" w:rsidP="14B43C04" w:rsidRDefault="2CD571B3" w14:paraId="05A47FC4" w14:textId="6E1B83A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Environmental Conservation: Conserve the environment by actively working to</w:t>
      </w:r>
    </w:p>
    <w:p w:rsidR="2CD571B3" w:rsidP="14B43C04" w:rsidRDefault="2CD571B3" w14:paraId="5290FAEF" w14:textId="2554A3A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safeguard our planet</w:t>
      </w:r>
      <w:r w:rsidRPr="14B43C04" w:rsidR="0D5B6839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</w:t>
      </w:r>
      <w:r w:rsidRPr="14B43C04" w:rsidR="2C7567BE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 xml:space="preserve"> flora, fauna, and ecosystems. Invest in wildlife</w:t>
      </w:r>
    </w:p>
    <w:p w:rsidR="2CD571B3" w:rsidP="14B43C04" w:rsidRDefault="2CD571B3" w14:paraId="5378DA14" w14:textId="203BDBB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conservation, sustainable land use, and conservation.</w:t>
      </w:r>
    </w:p>
    <w:p w:rsidR="2CD571B3" w:rsidP="14B43C04" w:rsidRDefault="2CD571B3" w14:paraId="4A01BD9A" w14:textId="333F7DD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 Education and Awareness: Educate </w:t>
      </w:r>
      <w:r w:rsidRPr="14B43C04" w:rsidR="2CD571B3">
        <w:rPr>
          <w:sz w:val="24"/>
          <w:szCs w:val="24"/>
        </w:rPr>
        <w:t>travellers</w:t>
      </w:r>
      <w:r w:rsidRPr="14B43C04" w:rsidR="2CD571B3">
        <w:rPr>
          <w:sz w:val="24"/>
          <w:szCs w:val="24"/>
        </w:rPr>
        <w:t xml:space="preserve"> and industry insiders alike on the</w:t>
      </w:r>
    </w:p>
    <w:p w:rsidR="2CD571B3" w:rsidP="14B43C04" w:rsidRDefault="2CD571B3" w14:paraId="21BD2406" w14:textId="1C7DC56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value of sustainable vacationing. Encourage sustainable practices and respect</w:t>
      </w:r>
    </w:p>
    <w:p w:rsidR="2CD571B3" w:rsidP="14B43C04" w:rsidRDefault="2CD571B3" w14:paraId="6B72DB82" w14:textId="7747111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for </w:t>
      </w:r>
      <w:r w:rsidRPr="14B43C04" w:rsidR="2CD571B3">
        <w:rPr>
          <w:sz w:val="24"/>
          <w:szCs w:val="24"/>
        </w:rPr>
        <w:t>different cultures</w:t>
      </w:r>
      <w:r w:rsidRPr="14B43C04" w:rsidR="2CD571B3">
        <w:rPr>
          <w:sz w:val="24"/>
          <w:szCs w:val="24"/>
        </w:rPr>
        <w:t xml:space="preserve"> (</w:t>
      </w:r>
      <w:r w:rsidRPr="14B43C04" w:rsidR="2CD571B3">
        <w:rPr>
          <w:sz w:val="24"/>
          <w:szCs w:val="24"/>
        </w:rPr>
        <w:t>Inkson</w:t>
      </w:r>
      <w:r w:rsidRPr="14B43C04" w:rsidR="2CD571B3">
        <w:rPr>
          <w:sz w:val="24"/>
          <w:szCs w:val="24"/>
        </w:rPr>
        <w:t xml:space="preserve"> and Minnaert, 2018).</w:t>
      </w:r>
    </w:p>
    <w:p w:rsidR="2CD571B3" w:rsidP="14B43C04" w:rsidRDefault="2CD571B3" w14:paraId="01157E2D" w14:textId="0657F94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 Monitoring and Evaluation: Track sustainable development projects with</w:t>
      </w:r>
    </w:p>
    <w:p w:rsidR="2CD571B3" w:rsidP="14B43C04" w:rsidRDefault="2CD571B3" w14:paraId="721C6881" w14:textId="70FA2FC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effective monitoring and evaluation mechanisms. Regularly evaluate tourism&amp;</w:t>
      </w:r>
    </w:p>
    <w:p w:rsidR="2CD571B3" w:rsidP="14B43C04" w:rsidRDefault="2CD571B3" w14:paraId="5BEE3F5F" w14:textId="1A6D7BD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effects on the environment, society, and economy and change strategies.</w:t>
      </w:r>
    </w:p>
    <w:p w:rsidR="2CD571B3" w:rsidP="14B43C04" w:rsidRDefault="2CD571B3" w14:paraId="4B4B85FC" w14:textId="126B603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5254C933" w14:textId="6B70D6A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13</w:t>
      </w:r>
    </w:p>
    <w:p w:rsidR="2CD571B3" w:rsidP="14B43C04" w:rsidRDefault="2CD571B3" w14:paraId="38F3C332" w14:textId="447F86E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1876BFB5" w14:textId="38837AD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Conclusion</w:t>
      </w:r>
    </w:p>
    <w:p w:rsidR="2CD571B3" w:rsidP="14B43C04" w:rsidRDefault="2CD571B3" w14:paraId="3D47DDE5" w14:textId="3425A9D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The importance of sustainable practices in the hospitality and tourism business in the</w:t>
      </w:r>
    </w:p>
    <w:p w:rsidR="2CD571B3" w:rsidP="14B43C04" w:rsidRDefault="2CD571B3" w14:paraId="55768589" w14:textId="6DF1412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UK</w:t>
      </w:r>
      <w:r w:rsidRPr="14B43C04" w:rsidR="2CD571B3">
        <w:rPr>
          <w:sz w:val="24"/>
          <w:szCs w:val="24"/>
        </w:rPr>
        <w:t xml:space="preserve"> is </w:t>
      </w:r>
      <w:r w:rsidRPr="14B43C04" w:rsidR="2CD571B3">
        <w:rPr>
          <w:sz w:val="24"/>
          <w:szCs w:val="24"/>
        </w:rPr>
        <w:t>emphasised</w:t>
      </w:r>
      <w:r w:rsidRPr="14B43C04" w:rsidR="2CD571B3">
        <w:rPr>
          <w:sz w:val="24"/>
          <w:szCs w:val="24"/>
        </w:rPr>
        <w:t xml:space="preserve"> throughout the report. Businesses have a growing obligation to</w:t>
      </w:r>
    </w:p>
    <w:p w:rsidR="2CD571B3" w:rsidP="14B43C04" w:rsidRDefault="2CD571B3" w14:paraId="4464EE78" w14:textId="4CEE1DA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protect the environment, a responsibility that is being fueled by the increasing number of</w:t>
      </w:r>
    </w:p>
    <w:p w:rsidR="2CD571B3" w:rsidP="14B43C04" w:rsidRDefault="2CD571B3" w14:paraId="2CE35650" w14:textId="6B385C5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eco-conscious tourists. The tourism industry, both in the UK and abroad, is changing</w:t>
      </w:r>
    </w:p>
    <w:p w:rsidR="2CD571B3" w:rsidP="14B43C04" w:rsidRDefault="2CD571B3" w14:paraId="5E54C277" w14:textId="7552DB0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sustainability, matching with modern </w:t>
      </w:r>
      <w:r w:rsidRPr="14B43C04" w:rsidR="2CD571B3">
        <w:rPr>
          <w:sz w:val="24"/>
          <w:szCs w:val="24"/>
        </w:rPr>
        <w:t>travellers</w:t>
      </w:r>
      <w:r w:rsidRPr="14B43C04" w:rsidR="2CD571B3">
        <w:rPr>
          <w:sz w:val="24"/>
          <w:szCs w:val="24"/>
        </w:rPr>
        <w:t>&amp; eco-conscious beliefs. Tourism</w:t>
      </w:r>
      <w:r w:rsidRPr="14B43C04" w:rsidR="6918E433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&amp;</w:t>
      </w:r>
      <w:r w:rsidRPr="14B43C04" w:rsidR="118F729C">
        <w:rPr>
          <w:sz w:val="24"/>
          <w:szCs w:val="24"/>
        </w:rPr>
        <w:t xml:space="preserve"> </w:t>
      </w:r>
      <w:r w:rsidRPr="14B43C04" w:rsidR="2CD571B3">
        <w:rPr>
          <w:sz w:val="24"/>
          <w:szCs w:val="24"/>
        </w:rPr>
        <w:t>future</w:t>
      </w:r>
    </w:p>
    <w:p w:rsidR="2CD571B3" w:rsidP="14B43C04" w:rsidRDefault="2CD571B3" w14:paraId="3D3D17B5" w14:textId="0571552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depends on adhering to the tenets of sustainable tourism, which include protecting</w:t>
      </w:r>
    </w:p>
    <w:p w:rsidR="2CD571B3" w:rsidP="14B43C04" w:rsidRDefault="2CD571B3" w14:paraId="675B21D2" w14:textId="7CF48D6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natural resources, involving locals in planning, and </w:t>
      </w:r>
      <w:r w:rsidRPr="14B43C04" w:rsidR="2CD571B3">
        <w:rPr>
          <w:sz w:val="24"/>
          <w:szCs w:val="24"/>
        </w:rPr>
        <w:t>providing</w:t>
      </w:r>
      <w:r w:rsidRPr="14B43C04" w:rsidR="2CD571B3">
        <w:rPr>
          <w:sz w:val="24"/>
          <w:szCs w:val="24"/>
        </w:rPr>
        <w:t xml:space="preserve"> economic advantages.</w:t>
      </w:r>
    </w:p>
    <w:p w:rsidR="2CD571B3" w:rsidP="14B43C04" w:rsidRDefault="2CD571B3" w14:paraId="1CCBCF14" w14:textId="132EA04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Working together between businesses, tourists, and policymakers will be essential as</w:t>
      </w:r>
    </w:p>
    <w:p w:rsidR="2CD571B3" w:rsidP="14B43C04" w:rsidRDefault="2CD571B3" w14:paraId="29AFB4A7" w14:textId="1E5F2C4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tourist hotspots in the UK and elsewhere try to strike a balance between economic</w:t>
      </w:r>
    </w:p>
    <w:p w:rsidR="2CD571B3" w:rsidP="14B43C04" w:rsidRDefault="2CD571B3" w14:paraId="47752F77" w14:textId="29E79AE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growth and social and environmental responsibilities.</w:t>
      </w:r>
    </w:p>
    <w:p w:rsidR="2CD571B3" w:rsidP="14B43C04" w:rsidRDefault="2CD571B3" w14:paraId="35C80E1A" w14:textId="10AF7FD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3429FEC3" w14:textId="18B1470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14</w:t>
      </w:r>
    </w:p>
    <w:p w:rsidR="2CD571B3" w:rsidP="14B43C04" w:rsidRDefault="2CD571B3" w14:paraId="20BE19EC" w14:textId="68B15581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5596B85B" w14:textId="3A37F7D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Reference List</w:t>
      </w:r>
    </w:p>
    <w:p w:rsidR="2CD571B3" w:rsidP="14B43C04" w:rsidRDefault="2CD571B3" w14:paraId="70CFB24F" w14:textId="45D8D52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Brown, L. (2019). Eco-certification in the Hospitality Sector. Sustainable Hospitality</w:t>
      </w:r>
    </w:p>
    <w:p w:rsidR="2CD571B3" w:rsidP="14B43C04" w:rsidRDefault="2CD571B3" w14:paraId="1DEB24C4" w14:textId="110F272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Review, 14(3), 456-472.</w:t>
      </w:r>
    </w:p>
    <w:p w:rsidR="2CD571B3" w:rsidP="14B43C04" w:rsidRDefault="2CD571B3" w14:paraId="63886EE8" w14:textId="7BDC8B7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Cooper, C. (2021). Essentials of tourism. Third edition. London: SAGE.</w:t>
      </w:r>
    </w:p>
    <w:p w:rsidR="2CD571B3" w:rsidP="14B43C04" w:rsidRDefault="2CD571B3" w14:paraId="24229564" w14:textId="6B1B738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Costa, and Costa, C. (2022). Sustainability and competitiveness in the hospitality</w:t>
      </w:r>
    </w:p>
    <w:p w:rsidR="2CD571B3" w:rsidP="14B43C04" w:rsidRDefault="2CD571B3" w14:paraId="28F0018A" w14:textId="30F79F1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industry (Costa &amp;amp; C. Costa, Eds.). Business Science Reference</w:t>
      </w:r>
    </w:p>
    <w:p w:rsidR="2CD571B3" w:rsidP="14B43C04" w:rsidRDefault="2CD571B3" w14:paraId="78279369" w14:textId="52A7B87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Dhaliwal, S.S. (2019). Urban Infrastructure Development in Small and Medium Towns.</w:t>
      </w:r>
    </w:p>
    <w:p w:rsidR="2CD571B3" w:rsidP="14B43C04" w:rsidRDefault="2CD571B3" w14:paraId="772B217F" w14:textId="01CFDF0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Deep and Deep Publications.</w:t>
      </w:r>
    </w:p>
    <w:p w:rsidR="2CD571B3" w:rsidP="14B43C04" w:rsidRDefault="2CD571B3" w14:paraId="045BCF62" w14:textId="7A5CFE7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Edgell. (2020). Managing sustainable </w:t>
      </w:r>
      <w:r w:rsidRPr="14B43C04" w:rsidR="2CD571B3">
        <w:rPr>
          <w:sz w:val="24"/>
          <w:szCs w:val="24"/>
        </w:rPr>
        <w:t>tourism :</w:t>
      </w:r>
      <w:r w:rsidRPr="14B43C04" w:rsidR="2CD571B3">
        <w:rPr>
          <w:sz w:val="24"/>
          <w:szCs w:val="24"/>
        </w:rPr>
        <w:t xml:space="preserve"> a legacy for the future (Third edition).</w:t>
      </w:r>
    </w:p>
    <w:p w:rsidR="2CD571B3" w:rsidP="14B43C04" w:rsidRDefault="2CD571B3" w14:paraId="4C4F74DA" w14:textId="20132E3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Routledge</w:t>
      </w:r>
    </w:p>
    <w:p w:rsidR="2CD571B3" w:rsidP="14B43C04" w:rsidRDefault="2CD571B3" w14:paraId="530C7323" w14:textId="171FEBD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Enelgreenpower</w:t>
      </w:r>
      <w:r w:rsidRPr="14B43C04" w:rsidR="2CD571B3">
        <w:rPr>
          <w:sz w:val="24"/>
          <w:szCs w:val="24"/>
        </w:rPr>
        <w:t xml:space="preserve"> (2022). Sustainable tourism: minimizing the environmental impact of</w:t>
      </w:r>
    </w:p>
    <w:p w:rsidR="2CD571B3" w:rsidP="14B43C04" w:rsidRDefault="2CD571B3" w14:paraId="5FC7CC60" w14:textId="2E5635D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travelling. [online] </w:t>
      </w:r>
      <w:r w:rsidRPr="14B43C04" w:rsidR="2CD571B3">
        <w:rPr>
          <w:sz w:val="24"/>
          <w:szCs w:val="24"/>
        </w:rPr>
        <w:t>www.enelgreenpower.com. Available at:</w:t>
      </w:r>
    </w:p>
    <w:p w:rsidR="2CD571B3" w:rsidP="14B43C04" w:rsidRDefault="2CD571B3" w14:paraId="030069FD" w14:textId="36AE524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https://www.enelgreenpower.com/media/news/2023/08/sustainable-tourism-</w:t>
      </w:r>
    </w:p>
    <w:p w:rsidR="2CD571B3" w:rsidP="14B43C04" w:rsidRDefault="2CD571B3" w14:paraId="6E077250" w14:textId="40D3FFB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environmental-impact-travels.</w:t>
      </w:r>
    </w:p>
    <w:p w:rsidR="2CD571B3" w:rsidP="14B43C04" w:rsidRDefault="2CD571B3" w14:paraId="6E1D976D" w14:textId="0D827B0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Hall, M. (2020). Community Engagement in Sustainable Tourism Development. Tourism</w:t>
      </w:r>
    </w:p>
    <w:p w:rsidR="2CD571B3" w:rsidP="14B43C04" w:rsidRDefault="2CD571B3" w14:paraId="4502E769" w14:textId="265B0CF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Management, 34(2), 123-136.</w:t>
      </w:r>
    </w:p>
    <w:p w:rsidR="2CD571B3" w:rsidP="14B43C04" w:rsidRDefault="2CD571B3" w14:paraId="78E615FC" w14:textId="6469D2CE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Haski-Leventhal, D. (2018). Strategic corporate social responsibility: tools &amp;amp; theories for</w:t>
      </w:r>
    </w:p>
    <w:p w:rsidR="2CD571B3" w:rsidP="14B43C04" w:rsidRDefault="2CD571B3" w14:paraId="21EECC95" w14:textId="5F52914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responsible management. London: SAGE</w:t>
      </w:r>
    </w:p>
    <w:p w:rsidR="2CD571B3" w:rsidP="14B43C04" w:rsidRDefault="2CD571B3" w14:paraId="55EAF3B0" w14:textId="66DA51D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IGI Global. (2019). Sustainable tourism: breakthroughs in research and practice: IGI</w:t>
      </w:r>
    </w:p>
    <w:p w:rsidR="2CD571B3" w:rsidP="14B43C04" w:rsidRDefault="2CD571B3" w14:paraId="73560A03" w14:textId="6AE46DD5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Global.</w:t>
      </w:r>
    </w:p>
    <w:p w:rsidR="2CD571B3" w:rsidP="14B43C04" w:rsidRDefault="2CD571B3" w14:paraId="101529A8" w14:textId="275D207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Inkson</w:t>
      </w:r>
      <w:r w:rsidRPr="14B43C04" w:rsidR="2CD571B3">
        <w:rPr>
          <w:sz w:val="24"/>
          <w:szCs w:val="24"/>
        </w:rPr>
        <w:t>, C. and Minnaert, L. (2018). Tourism management: an introduction. 2nd ed.</w:t>
      </w:r>
    </w:p>
    <w:p w:rsidR="2CD571B3" w:rsidP="14B43C04" w:rsidRDefault="2CD571B3" w14:paraId="27A0776B" w14:textId="26A44BD4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London: SAGE.</w:t>
      </w:r>
    </w:p>
    <w:p w:rsidR="2CD571B3" w:rsidP="14B43C04" w:rsidRDefault="2CD571B3" w14:paraId="20187259" w14:textId="2FA0741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Johnson, A. (2020). Environmental Conservation in the Tourism Industry. Journal of</w:t>
      </w:r>
    </w:p>
    <w:p w:rsidR="2CD571B3" w:rsidP="14B43C04" w:rsidRDefault="2CD571B3" w14:paraId="165AE0CE" w14:textId="2D137F2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Sustainable Tourism, 25(7), 891-908.</w:t>
      </w:r>
    </w:p>
    <w:p w:rsidR="2CD571B3" w:rsidP="14B43C04" w:rsidRDefault="2CD571B3" w14:paraId="5981FA0E" w14:textId="5C2E5FE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4E7C9E4C" w14:textId="785F466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15</w:t>
      </w:r>
    </w:p>
    <w:p w:rsidR="2CD571B3" w:rsidP="14B43C04" w:rsidRDefault="2CD571B3" w14:paraId="67B511E1" w14:textId="4344051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 </w:t>
      </w:r>
    </w:p>
    <w:p w:rsidR="2CD571B3" w:rsidP="14B43C04" w:rsidRDefault="2CD571B3" w14:paraId="48DCF49F" w14:textId="58F7BEF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Korstanje</w:t>
      </w:r>
      <w:r w:rsidRPr="14B43C04" w:rsidR="2CD571B3">
        <w:rPr>
          <w:sz w:val="24"/>
          <w:szCs w:val="24"/>
        </w:rPr>
        <w:t>, George, B., and Nedelea, A. (2020). Strategies for promoting sustainable</w:t>
      </w:r>
    </w:p>
    <w:p w:rsidR="2CD571B3" w:rsidP="14B43C04" w:rsidRDefault="2CD571B3" w14:paraId="3A2F189E" w14:textId="4A1B35F3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hospitality and tourism services. IGI Global.</w:t>
      </w:r>
    </w:p>
    <w:p w:rsidR="2CD571B3" w:rsidP="14B43C04" w:rsidRDefault="2CD571B3" w14:paraId="0273ED72" w14:textId="5FD78B30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Management Association. (2018). Sustainable Tourism. IGI Global</w:t>
      </w:r>
    </w:p>
    <w:p w:rsidR="2CD571B3" w:rsidP="14B43C04" w:rsidRDefault="2CD571B3" w14:paraId="5C90C700" w14:textId="538544C8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Margaret and Maclean (2019). Sustainable hospitality and tourism management.</w:t>
      </w:r>
    </w:p>
    <w:p w:rsidR="2CD571B3" w:rsidP="14B43C04" w:rsidRDefault="2CD571B3" w14:paraId="1F3D1A4A" w14:textId="237560D9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Oakville, On: Society Publishing.</w:t>
      </w:r>
    </w:p>
    <w:p w:rsidR="2CD571B3" w:rsidP="14B43C04" w:rsidRDefault="2CD571B3" w14:paraId="235502E9" w14:textId="504F336B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Sadmin</w:t>
      </w:r>
      <w:r w:rsidRPr="14B43C04" w:rsidR="2CD571B3">
        <w:rPr>
          <w:sz w:val="24"/>
          <w:szCs w:val="24"/>
        </w:rPr>
        <w:t xml:space="preserve"> (2017). How Sustainable Tourism is Impacting the Travel Industry | TTS.</w:t>
      </w:r>
    </w:p>
    <w:p w:rsidR="2CD571B3" w:rsidP="14B43C04" w:rsidRDefault="2CD571B3" w14:paraId="44812DDD" w14:textId="41412DA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[online] TTS - Travel Technology &amp;amp; Solutions. Available at:</w:t>
      </w:r>
    </w:p>
    <w:p w:rsidR="2CD571B3" w:rsidP="14B43C04" w:rsidRDefault="2CD571B3" w14:paraId="44CF2DA4" w14:textId="66E98E2A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https://www.tts.com/blog/how-sustainable-tourism-is-impacting-the-travel-industry/.</w:t>
      </w:r>
    </w:p>
    <w:p w:rsidR="2CD571B3" w:rsidP="14B43C04" w:rsidRDefault="2CD571B3" w14:paraId="4CEB723E" w14:textId="0955CEE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Sapsford, R. and Jupp, V. (2018). Data collection and analysis. London Sage.</w:t>
      </w:r>
    </w:p>
    <w:p w:rsidR="2CD571B3" w:rsidP="14B43C04" w:rsidRDefault="2CD571B3" w14:paraId="5AD66D3C" w14:textId="38C4109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Singh, P., Joao Paulo Bassin, Sanchayita Rajkhowa, </w:t>
      </w:r>
      <w:r w:rsidRPr="14B43C04" w:rsidR="2CD571B3">
        <w:rPr>
          <w:sz w:val="24"/>
          <w:szCs w:val="24"/>
        </w:rPr>
        <w:t>Chaudhery</w:t>
      </w:r>
      <w:r w:rsidRPr="14B43C04" w:rsidR="2CD571B3">
        <w:rPr>
          <w:sz w:val="24"/>
          <w:szCs w:val="24"/>
        </w:rPr>
        <w:t xml:space="preserve"> Mustansar Hussain</w:t>
      </w:r>
    </w:p>
    <w:p w:rsidR="2CD571B3" w:rsidP="14B43C04" w:rsidRDefault="2CD571B3" w14:paraId="4782CFCA" w14:textId="2683884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and Ramesh Oraon (2022). Environmental Sustainability and Industries. Elsevier.</w:t>
      </w:r>
    </w:p>
    <w:p w:rsidR="2CD571B3" w:rsidP="14B43C04" w:rsidRDefault="2CD571B3" w14:paraId="5D84BAB5" w14:textId="1624E14C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Sloan, P., Legrand, </w:t>
      </w:r>
      <w:r w:rsidRPr="14B43C04" w:rsidR="2CD571B3">
        <w:rPr>
          <w:sz w:val="24"/>
          <w:szCs w:val="24"/>
        </w:rPr>
        <w:t>W.</w:t>
      </w:r>
      <w:r w:rsidRPr="14B43C04" w:rsidR="2CD571B3">
        <w:rPr>
          <w:sz w:val="24"/>
          <w:szCs w:val="24"/>
        </w:rPr>
        <w:t xml:space="preserve"> and Chen, J.S. (2017). Sustainability in the hospitality industry:</w:t>
      </w:r>
    </w:p>
    <w:p w:rsidR="2CD571B3" w:rsidP="14B43C04" w:rsidRDefault="2CD571B3" w14:paraId="7CC45D87" w14:textId="17522997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principles of sustainable operations. </w:t>
      </w:r>
      <w:r w:rsidRPr="14B43C04" w:rsidR="2CD571B3">
        <w:rPr>
          <w:sz w:val="24"/>
          <w:szCs w:val="24"/>
        </w:rPr>
        <w:t>dn</w:t>
      </w:r>
      <w:r w:rsidRPr="14B43C04" w:rsidR="2CD571B3">
        <w:rPr>
          <w:sz w:val="24"/>
          <w:szCs w:val="24"/>
        </w:rPr>
        <w:t>. London: Butterworth-Heinemann</w:t>
      </w:r>
    </w:p>
    <w:p w:rsidR="2CD571B3" w:rsidP="14B43C04" w:rsidRDefault="2CD571B3" w14:paraId="2A50F3EF" w14:textId="1D82069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Smith, J. (2022). Sustainable Tourism Development: Principles and Practices.</w:t>
      </w:r>
    </w:p>
    <w:p w:rsidR="2CD571B3" w:rsidP="14B43C04" w:rsidRDefault="2CD571B3" w14:paraId="7F7C2EE6" w14:textId="0C24FE5F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Publisher.</w:t>
      </w:r>
    </w:p>
    <w:p w:rsidR="2CD571B3" w:rsidP="14B43C04" w:rsidRDefault="2CD571B3" w14:paraId="1D561928" w14:textId="5C1DFE8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 xml:space="preserve">Thangavel, </w:t>
      </w:r>
      <w:r w:rsidRPr="14B43C04" w:rsidR="2CD571B3">
        <w:rPr>
          <w:sz w:val="24"/>
          <w:szCs w:val="24"/>
        </w:rPr>
        <w:t>ŚrīdēviJ</w:t>
      </w:r>
      <w:r w:rsidRPr="14B43C04" w:rsidR="2CD571B3">
        <w:rPr>
          <w:sz w:val="24"/>
          <w:szCs w:val="24"/>
        </w:rPr>
        <w:t xml:space="preserve">. and </w:t>
      </w:r>
      <w:r w:rsidRPr="14B43C04" w:rsidR="2CD571B3">
        <w:rPr>
          <w:sz w:val="24"/>
          <w:szCs w:val="24"/>
        </w:rPr>
        <w:t>Springerlink</w:t>
      </w:r>
      <w:r w:rsidRPr="14B43C04" w:rsidR="2CD571B3">
        <w:rPr>
          <w:sz w:val="24"/>
          <w:szCs w:val="24"/>
        </w:rPr>
        <w:t>. (2021). Environmental Sustainability: Role of</w:t>
      </w:r>
    </w:p>
    <w:p w:rsidR="2CD571B3" w:rsidP="14B43C04" w:rsidRDefault="2CD571B3" w14:paraId="5670C961" w14:textId="55CA0136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Green Technologies. New Delhi: Springer India.</w:t>
      </w:r>
    </w:p>
    <w:p w:rsidR="2CD571B3" w:rsidP="14B43C04" w:rsidRDefault="2CD571B3" w14:paraId="52D1955B" w14:textId="30CC6B12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Wickham, Donnelly, T., and French, L. (2021). Strategic Sustainability Management in</w:t>
      </w:r>
    </w:p>
    <w:p w:rsidR="2CD571B3" w:rsidP="14B43C04" w:rsidRDefault="2CD571B3" w14:paraId="4A8C8E1F" w14:textId="38445DFD">
      <w:pPr>
        <w:pStyle w:val="Normal"/>
        <w:jc w:val="center"/>
        <w:rPr>
          <w:sz w:val="24"/>
          <w:szCs w:val="24"/>
        </w:rPr>
      </w:pPr>
      <w:r w:rsidRPr="14B43C04" w:rsidR="2CD571B3">
        <w:rPr>
          <w:sz w:val="24"/>
          <w:szCs w:val="24"/>
        </w:rPr>
        <w:t>the Event Sector. Event Management, 25(3),</w:t>
      </w:r>
    </w:p>
    <w:p w:rsidR="14B43C04" w:rsidP="14B43C04" w:rsidRDefault="14B43C04" w14:paraId="0B13449A" w14:textId="3195777A">
      <w:pPr>
        <w:pStyle w:val="Normal"/>
        <w:jc w:val="center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Ryu7Ttq" int2:invalidationBookmarkName="" int2:hashCode="SrLKlvBqdAxFXB" int2:id="r0fTXLg8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41DEB0"/>
    <w:rsid w:val="0188669B"/>
    <w:rsid w:val="055F4E05"/>
    <w:rsid w:val="07F23B58"/>
    <w:rsid w:val="098E0BB9"/>
    <w:rsid w:val="0CC5AC7B"/>
    <w:rsid w:val="0D5B6839"/>
    <w:rsid w:val="118F729C"/>
    <w:rsid w:val="14B43C04"/>
    <w:rsid w:val="16500C65"/>
    <w:rsid w:val="17192FB6"/>
    <w:rsid w:val="17EBDCC6"/>
    <w:rsid w:val="19DE62C1"/>
    <w:rsid w:val="1B596496"/>
    <w:rsid w:val="1C04CC1C"/>
    <w:rsid w:val="1C5A987C"/>
    <w:rsid w:val="1CBF4DE9"/>
    <w:rsid w:val="1F24419B"/>
    <w:rsid w:val="1FF6EEAB"/>
    <w:rsid w:val="2192BF0C"/>
    <w:rsid w:val="24CA5FCE"/>
    <w:rsid w:val="28020090"/>
    <w:rsid w:val="2C7567BE"/>
    <w:rsid w:val="2CD571B3"/>
    <w:rsid w:val="2E714214"/>
    <w:rsid w:val="2E792F9A"/>
    <w:rsid w:val="31C8FB9F"/>
    <w:rsid w:val="3364CC00"/>
    <w:rsid w:val="357C9A99"/>
    <w:rsid w:val="35EF76E9"/>
    <w:rsid w:val="3A51F046"/>
    <w:rsid w:val="3B57B2A2"/>
    <w:rsid w:val="3D0825E3"/>
    <w:rsid w:val="3E8F5364"/>
    <w:rsid w:val="3F881E77"/>
    <w:rsid w:val="402B23C5"/>
    <w:rsid w:val="42E38169"/>
    <w:rsid w:val="484FECA3"/>
    <w:rsid w:val="53ABA72A"/>
    <w:rsid w:val="55931273"/>
    <w:rsid w:val="58494810"/>
    <w:rsid w:val="5A1172DB"/>
    <w:rsid w:val="5C3BF36D"/>
    <w:rsid w:val="62B35A60"/>
    <w:rsid w:val="6918E433"/>
    <w:rsid w:val="6A41DEB0"/>
    <w:rsid w:val="6E78178B"/>
    <w:rsid w:val="738A6A3D"/>
    <w:rsid w:val="763859A6"/>
    <w:rsid w:val="77F5A191"/>
    <w:rsid w:val="796FFA68"/>
    <w:rsid w:val="7B0BC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1DEB0"/>
  <w15:chartTrackingRefBased/>
  <w15:docId w15:val="{6E583172-AF12-4016-8ECB-FECC4D84A0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181f139ce514a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2023-11-13T23:11:05.9460891Z</dcterms:created>
  <dcterms:modified xsi:type="dcterms:W3CDTF">2023-11-13T23:33:28.9963934Z</dcterms:modified>
  <dc:creator>Salman Mashud Shah Mohammed Ali (2119165)</dc:creator>
  <lastModifiedBy>Salman Mashud Shah Mohammed Ali (2119165)</lastModifiedBy>
</coreProperties>
</file>