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4239FEA" w:rsidP="0B384028" w:rsidRDefault="54239FEA" w14:paraId="49653238" w14:textId="03217DC8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cy-GB"/>
        </w:rPr>
      </w:pPr>
      <w:r w:rsidRPr="0B384028" w:rsidR="54239FEA">
        <w:rPr>
          <w:rFonts w:ascii="Arial Nova" w:hAnsi="Arial Nova" w:eastAsia="Arial Nova" w:cs="Arial Nova"/>
          <w:noProof w:val="0"/>
          <w:sz w:val="22"/>
          <w:szCs w:val="22"/>
          <w:lang w:val="cy-GB"/>
        </w:rPr>
        <w:t xml:space="preserve">Aseiniad 3 - </w:t>
      </w:r>
      <w:r w:rsidRPr="0B384028" w:rsidR="64B82119">
        <w:rPr>
          <w:rFonts w:ascii="Arial Nova" w:hAnsi="Arial Nova" w:eastAsia="Arial Nova" w:cs="Arial Nova"/>
          <w:noProof w:val="0"/>
          <w:sz w:val="22"/>
          <w:szCs w:val="22"/>
          <w:lang w:val="cy-GB"/>
        </w:rPr>
        <w:t xml:space="preserve"> Sianon </w:t>
      </w:r>
      <w:r w:rsidRPr="0B384028" w:rsidR="64B82119">
        <w:rPr>
          <w:rFonts w:ascii="Arial Nova" w:hAnsi="Arial Nova" w:eastAsia="Arial Nova" w:cs="Arial Nova"/>
          <w:noProof w:val="0"/>
          <w:sz w:val="22"/>
          <w:szCs w:val="22"/>
          <w:lang w:val="cy-GB"/>
        </w:rPr>
        <w:t>Delbridge</w:t>
      </w:r>
      <w:r w:rsidRPr="0B384028" w:rsidR="64B82119">
        <w:rPr>
          <w:rFonts w:ascii="Arial Nova" w:hAnsi="Arial Nova" w:eastAsia="Arial Nova" w:cs="Arial Nova"/>
          <w:noProof w:val="0"/>
          <w:sz w:val="22"/>
          <w:szCs w:val="22"/>
          <w:lang w:val="cy-GB"/>
        </w:rPr>
        <w:t>-Thomas (</w:t>
      </w:r>
      <w:r w:rsidRPr="0B384028" w:rsidR="64B821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130"/>
          <w:sz w:val="24"/>
          <w:szCs w:val="24"/>
          <w:lang w:val="cy-GB"/>
        </w:rPr>
        <w:t>2312416)</w:t>
      </w:r>
    </w:p>
    <w:p w:rsidR="0B384028" w:rsidP="0B384028" w:rsidRDefault="0B384028" w14:paraId="52993F65" w14:textId="4A08962E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cy-GB"/>
        </w:rPr>
      </w:pPr>
    </w:p>
    <w:p w:rsidR="225173FF" w:rsidP="0B384028" w:rsidRDefault="225173FF" w14:paraId="4E6221DD" w14:textId="0278A24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</w:pPr>
      <w:r w:rsidRPr="0B384028" w:rsidR="225173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>Genynnau</w:t>
      </w:r>
      <w:r w:rsidRPr="0B384028" w:rsidR="4048CB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 xml:space="preserve"> sy’n chwarae’r </w:t>
      </w:r>
      <w:r w:rsidRPr="0B384028" w:rsidR="304E4F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>rôl</w:t>
      </w:r>
      <w:r w:rsidRPr="0B384028" w:rsidR="4048CB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 xml:space="preserve"> fwyaf </w:t>
      </w:r>
      <w:r w:rsidRPr="0B384028" w:rsidR="0FC366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>yn n</w:t>
      </w:r>
      <w:r w:rsidRPr="0B384028" w:rsidR="5A8FC2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>atblygiad plentyn, wir</w:t>
      </w:r>
      <w:r w:rsidRPr="0B384028" w:rsidR="5915B8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 xml:space="preserve"> neu beidio</w:t>
      </w:r>
      <w:r w:rsidRPr="0B384028" w:rsidR="182770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>?</w:t>
      </w:r>
    </w:p>
    <w:p w:rsidR="4E684BDE" w:rsidP="0B384028" w:rsidRDefault="4E684BDE" w14:paraId="3B10A505" w14:textId="5B0E2AF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  <w:r w:rsidRPr="0B384028" w:rsidR="4E684B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Mae'r honiad bod genynnau yn chwarae'r r</w:t>
      </w:r>
      <w:r w:rsidRPr="0B384028" w:rsidR="2427F9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han</w:t>
      </w:r>
      <w:r w:rsidRPr="0B384028" w:rsidR="4E684B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fwyaf yn natblygiad plentyn yn tanio dadl sydd wedi swyno ymchwilwyr mewn seicoleg ddatblygiadol</w:t>
      </w:r>
      <w:r w:rsidRPr="0B384028" w:rsidR="02AF47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.</w:t>
      </w:r>
      <w:r w:rsidRPr="0B384028" w:rsidR="70F096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Mae'r dadl natur yn erbyn magwraeth yn un sydd wedi para ers </w:t>
      </w:r>
      <w:r w:rsidRPr="0B384028" w:rsidR="65A8CF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flynyddoedd</w:t>
      </w:r>
      <w:r w:rsidRPr="0B384028" w:rsidR="70F096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ac erbyn hyn does dal ddim ateb cadarn, beth yw</w:t>
      </w:r>
      <w:r w:rsidRPr="0B384028" w:rsidR="38B24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eich barn chi?</w:t>
      </w:r>
      <w:r w:rsidRPr="0B384028" w:rsidR="28818A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4F7B29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O safbwynt rhai, n</w:t>
      </w:r>
      <w:r w:rsidRPr="0B384028" w:rsidR="28818A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id yw dylanwad geneteg wedi'i gyfyngu i nodweddion corfforol yn unig; mae'n rhannol gyfrifol am </w:t>
      </w:r>
      <w:r w:rsidRPr="0B384028" w:rsidR="20081F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gallu deallusol</w:t>
      </w:r>
      <w:r w:rsidRPr="0B384028" w:rsidR="491492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,</w:t>
      </w:r>
      <w:r w:rsidRPr="0B384028" w:rsidR="20081F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73A01F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ymddygiad </w:t>
      </w:r>
      <w:r w:rsidRPr="0B384028" w:rsidR="28818A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 thueddiad plentyn i amodau amrywiol</w:t>
      </w:r>
      <w:r w:rsidRPr="0B384028" w:rsidR="44D3FC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(Baker,</w:t>
      </w:r>
      <w:r w:rsidRPr="0B384028" w:rsidR="0B9479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44D3FC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2007)</w:t>
      </w:r>
      <w:r w:rsidRPr="0B384028" w:rsidR="28818A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.</w:t>
      </w:r>
      <w:r w:rsidRPr="0B384028" w:rsidR="0F2628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3A2D34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Ond, i gyferbynnu, buodd </w:t>
      </w:r>
      <w:r w:rsidRPr="0B384028" w:rsidR="3A2D34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B</w:t>
      </w:r>
      <w:r w:rsidRPr="0B384028" w:rsidR="3A2D34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andura</w:t>
      </w:r>
      <w:r w:rsidRPr="0B384028" w:rsidR="3A2D34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276AA3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(1977) </w:t>
      </w:r>
      <w:r w:rsidRPr="0B384028" w:rsidR="25B566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ddamcaniaethu</w:t>
      </w:r>
      <w:r w:rsidRPr="0B384028" w:rsidR="276AA3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bod </w:t>
      </w:r>
      <w:r w:rsidRPr="0B384028" w:rsidR="73597B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dysgu </w:t>
      </w:r>
      <w:r w:rsidRPr="0B384028" w:rsidR="2A5249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a datblygu </w:t>
      </w:r>
      <w:r w:rsidRPr="0B384028" w:rsidR="73597B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yn digwydd trwy arsylwi, dynwared, a modelu ac yn cael ei ddylanwadu gan ffactorau megis sylw, cymhelliant, agweddau, ac emosiynau</w:t>
      </w:r>
      <w:r w:rsidRPr="0B384028" w:rsidR="2816EC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ac nid yn fiolegol. </w:t>
      </w:r>
    </w:p>
    <w:p w:rsidR="0B384028" w:rsidP="4BF759AC" w:rsidRDefault="0B384028" w14:paraId="33B7EA14" w14:textId="77B7811A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02124"/>
          <w:sz w:val="28"/>
          <w:szCs w:val="28"/>
          <w:u w:val="none"/>
          <w:lang w:val="cy-GB"/>
        </w:rPr>
      </w:pPr>
      <w:r w:rsidRPr="4BF759AC" w:rsidR="7F8ACA9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02124"/>
          <w:sz w:val="28"/>
          <w:szCs w:val="28"/>
          <w:u w:val="none"/>
          <w:lang w:val="cy-GB"/>
        </w:rPr>
        <w:t xml:space="preserve">Natur yn erbyn Magwraeth- </w:t>
      </w:r>
    </w:p>
    <w:p w:rsidR="7C90F5DB" w:rsidP="0B384028" w:rsidRDefault="7C90F5DB" w14:paraId="6F6300BC" w14:textId="62DA7257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02124"/>
          <w:sz w:val="32"/>
          <w:szCs w:val="32"/>
          <w:u w:val="none"/>
          <w:lang w:val="cy-GB"/>
        </w:rPr>
      </w:pPr>
      <w:r w:rsidRPr="0B384028" w:rsidR="7C90F5D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02124"/>
          <w:sz w:val="28"/>
          <w:szCs w:val="28"/>
          <w:u w:val="none"/>
          <w:lang w:val="cy-GB"/>
        </w:rPr>
        <w:t xml:space="preserve">Natur- </w:t>
      </w:r>
    </w:p>
    <w:p w:rsidR="1F7553E7" w:rsidP="0B384028" w:rsidRDefault="1F7553E7" w14:paraId="54256054" w14:textId="79FDEBF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  <w:r w:rsidRPr="0B384028" w:rsidR="1F7553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O eiliad y cenhedlu, gwneir cod genetig unigryw, sy’n adeiladu'r sylfaen ar gyfer agweddau corfforol, gwybyddol ac emosiynol datblygiad plentyn. </w:t>
      </w:r>
      <w:r w:rsidRPr="0B384028" w:rsidR="5F5D3C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Dywedir </w:t>
      </w:r>
      <w:r w:rsidRPr="0B384028" w:rsidR="5F5D3C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Haddad</w:t>
      </w:r>
      <w:r w:rsidRPr="0B384028" w:rsidR="5F5D3C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(202</w:t>
      </w:r>
      <w:r w:rsidRPr="0B384028" w:rsidR="397599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1</w:t>
      </w:r>
      <w:r w:rsidRPr="0B384028" w:rsidR="5F5D3C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) bod ffactorau biolegol yn brif dylanwad ar blant ifanc, ac gall hyn cael effeithiau positif a negatif ar datblygiad y plentyn.</w:t>
      </w:r>
      <w:r w:rsidRPr="0B384028" w:rsidR="0BA38D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16B661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Mae eiriolwyr </w:t>
      </w:r>
      <w:r w:rsidRPr="0B384028" w:rsidR="38AC47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o’r safbwynt natur yn gweld datblygiad </w:t>
      </w:r>
      <w:r w:rsidRPr="0B384028" w:rsidR="38AC47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fel broses o aeddfedu, gyda newidiadau f</w:t>
      </w:r>
      <w:r w:rsidRPr="0B384028" w:rsidR="2354B9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fisegol a seicolegol yn digwydd o ganlyniad i ‘</w:t>
      </w:r>
      <w:r w:rsidRPr="0B384028" w:rsidR="562DA5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cynllun</w:t>
      </w:r>
      <w:r w:rsidRPr="0B384028" w:rsidR="2354B9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B384028" w:rsidR="3967F3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rhag derfynedig</w:t>
      </w:r>
      <w:r w:rsidRPr="0B384028" w:rsidR="41C913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’ </w:t>
      </w:r>
      <w:r w:rsidRPr="0B384028" w:rsidR="394C7F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etifeddwyd gan ein rhieni </w:t>
      </w:r>
      <w:r w:rsidRPr="0B384028" w:rsidR="191D89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(Crowley, 2017)</w:t>
      </w:r>
      <w:r w:rsidRPr="0B384028" w:rsidR="394C7F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.</w:t>
      </w:r>
    </w:p>
    <w:p w:rsidR="3D2CECBA" w:rsidP="0B384028" w:rsidRDefault="3D2CECBA" w14:paraId="798A5947" w14:textId="29A9BBB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  <w:r w:rsidRPr="0B384028" w:rsidR="3D2CEC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B384028" w:rsidR="610C75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O ganlyniad i astudiaeth </w:t>
      </w:r>
      <w:r w:rsidRPr="0B384028" w:rsidR="25BE2E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yn seiliedig ar anian dynol yn 2018, daeth</w:t>
      </w:r>
      <w:r w:rsidRPr="0B384028" w:rsidR="055666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on nhw</w:t>
      </w:r>
      <w:r w:rsidRPr="0B384028" w:rsidR="25BE2E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i'r casgliad bod anian dynol yn cael ei ddylanwadu'n gryf gan fwy na 700 o enynnau sy'n modiwleiddio cyflyru cysylltiadol gan brosesau moleciwlaidd</w:t>
      </w:r>
      <w:r w:rsidRPr="0B384028" w:rsidR="6CFBAD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. Mae hyn yn cael effaith ar</w:t>
      </w:r>
      <w:r w:rsidRPr="0B384028" w:rsidR="25BE2E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plastigrwydd synaptig</w:t>
      </w:r>
      <w:r w:rsidRPr="0B384028" w:rsidR="203237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sef gallu'r ymennydd i newid ac addasu i wybodaeth newydd mewn synapsau</w:t>
      </w:r>
      <w:r w:rsidRPr="0B384028" w:rsidR="25BE2E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 </w:t>
      </w:r>
      <w:r w:rsidRPr="0B384028" w:rsidR="25BE2E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</w:t>
      </w:r>
      <w:r w:rsidRPr="0B384028" w:rsidR="521C7F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h</w:t>
      </w:r>
      <w:r w:rsidRPr="0B384028" w:rsidR="25BE2E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of</w:t>
      </w:r>
      <w:r w:rsidRPr="0B384028" w:rsidR="25BE2E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hirdymor</w:t>
      </w:r>
      <w:r w:rsidRPr="0B384028" w:rsidR="2C4261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</w:t>
      </w:r>
      <w:r w:rsidRPr="0B384028" w:rsidR="2C4261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Zwir</w:t>
      </w:r>
      <w:r w:rsidRPr="0B384028" w:rsidR="2C4261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B384028" w:rsidR="2C42614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cy-GB"/>
        </w:rPr>
        <w:t>et</w:t>
      </w:r>
      <w:r w:rsidRPr="0B384028" w:rsidR="2C42614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B384028" w:rsidR="2C42614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cy-GB"/>
        </w:rPr>
        <w:t>al</w:t>
      </w:r>
      <w:r w:rsidRPr="0B384028" w:rsidR="2C4261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., 2020)</w:t>
      </w:r>
      <w:r w:rsidRPr="0B384028" w:rsidR="25BE2E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.</w:t>
      </w:r>
      <w:r w:rsidRPr="0B384028" w:rsidR="394C7F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B384028" w:rsidR="5BAAED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Felly yn amlwg mae natur yn </w:t>
      </w:r>
      <w:r w:rsidRPr="0B384028" w:rsidR="77EE45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dylanwadu ac yn chwarae </w:t>
      </w:r>
      <w:r w:rsidRPr="0B384028" w:rsidR="4F056C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rôl</w:t>
      </w:r>
      <w:r w:rsidRPr="0B384028" w:rsidR="77EE45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ar </w:t>
      </w:r>
      <w:r w:rsidRPr="0B384028" w:rsidR="463B88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datblygiad</w:t>
      </w:r>
      <w:r w:rsidRPr="0B384028" w:rsidR="77EE45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B384028" w:rsidR="77EE45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phant. </w:t>
      </w:r>
      <w:r w:rsidRPr="0B384028" w:rsidR="0890CE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Gall hyn cael effaith negyddol </w:t>
      </w:r>
      <w:r w:rsidRPr="0B384028" w:rsidR="7F182E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neu</w:t>
      </w:r>
      <w:r w:rsidRPr="0B384028" w:rsidR="0890CE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bositif ar plant, er </w:t>
      </w:r>
      <w:r w:rsidRPr="0B384028" w:rsidR="0E046A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enghraifft</w:t>
      </w:r>
      <w:r w:rsidRPr="0B384028" w:rsidR="0890CE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, os oes tymer dd</w:t>
      </w:r>
      <w:r w:rsidRPr="0B384028" w:rsidR="10AC66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rwg gyda rhiant, mae’n bosib y fydd y plentyn yn </w:t>
      </w:r>
      <w:r w:rsidRPr="0B384028" w:rsidR="124D19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ei etifeddu sydd yn gallu cael effaith negyddol ar y blentyn. Ond, ar y llaw arall, os oes </w:t>
      </w:r>
      <w:r w:rsidRPr="0B384028" w:rsidR="777FE7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sgiliau</w:t>
      </w:r>
      <w:r w:rsidRPr="0B384028" w:rsidR="124D19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B384028" w:rsidR="13C358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academig</w:t>
      </w:r>
      <w:r w:rsidRPr="0B384028" w:rsidR="124D19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eithr</w:t>
      </w:r>
      <w:r w:rsidRPr="0B384028" w:rsidR="0B4704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iadol gyda rhiant, o bosib bydd y plentyn hefyd yn etifeddu’r sgiliau a </w:t>
      </w:r>
      <w:r w:rsidRPr="0B384028" w:rsidR="73B642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cael canlyniadau dda yn ysgol.</w:t>
      </w:r>
      <w:r w:rsidRPr="0B384028" w:rsidR="31A01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</w:p>
    <w:p w:rsidR="7ED29121" w:rsidP="0B384028" w:rsidRDefault="7ED29121" w14:paraId="02C09922" w14:textId="6F7685D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  <w:r w:rsidRPr="0B384028" w:rsidR="7ED291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Roedd </w:t>
      </w:r>
      <w:r w:rsidRPr="0B384028" w:rsidR="5579D8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G. Stanley Hall, un o’r seicolegwyr datblygiadol cyntaf, yn credu’n gryf yn arwyddocâd natur mewn datblygiad a chafodd ei ysbrydoli’n drwm gan y ddamcaniaeth esblygiadol. Gellir gweld hyn yn ei </w:t>
      </w:r>
      <w:r w:rsidRPr="0B384028" w:rsidR="5A8797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ail ddangosiad</w:t>
      </w:r>
      <w:r w:rsidRPr="0B384028" w:rsidR="5579D8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o theori chwarae (Hall,1904) lle nododd fod chwarae plant yn esblygu mewn modd sy'n cyfateb i hanes esblygiadol dynolryw. Rhai o'r pethau y daeth o hyd iddynt yn cynnwys chwarae ymladd a </w:t>
      </w:r>
      <w:r w:rsidRPr="0B384028" w:rsidR="58BFA1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erlid</w:t>
      </w:r>
      <w:r w:rsidRPr="0B384028" w:rsidR="5579D8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, sy'n dynwared greddfau hela ein hynafiaid.</w:t>
      </w:r>
      <w:r w:rsidRPr="0B384028" w:rsidR="796D2E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519461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Mae'n glir bod sawl seicolegwyr yn cael safbwyntiau gwahanol </w:t>
      </w:r>
      <w:r w:rsidRPr="0B384028" w:rsidR="2DBAA4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ac yn dadlau beth sydd yn cael y</w:t>
      </w:r>
      <w:r w:rsidRPr="0B384028" w:rsidR="32C6F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r effaith fwyaf ar ein nodweddion, ymddygiad a datblygiad. </w:t>
      </w:r>
      <w:r w:rsidRPr="0B384028" w:rsidR="2DBAA4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</w:p>
    <w:p w:rsidR="0B384028" w:rsidP="0B384028" w:rsidRDefault="0B384028" w14:paraId="05774E06" w14:textId="096AB9B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2B57016F" w:rsidP="4BF759AC" w:rsidRDefault="2B57016F" w14:paraId="0C30B106" w14:textId="3B67ABD0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02124"/>
          <w:sz w:val="28"/>
          <w:szCs w:val="28"/>
          <w:lang w:val="cy-GB"/>
        </w:rPr>
      </w:pPr>
      <w:r w:rsidRPr="4BF759AC" w:rsidR="2B57016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02124"/>
          <w:sz w:val="28"/>
          <w:szCs w:val="28"/>
          <w:lang w:val="cy-GB"/>
        </w:rPr>
        <w:t xml:space="preserve">Magwraeth- </w:t>
      </w:r>
    </w:p>
    <w:p w:rsidR="0CB40E77" w:rsidP="0B384028" w:rsidRDefault="0CB40E77" w14:paraId="5E2333F2" w14:textId="02983AA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  <w:r w:rsidRPr="0B384028" w:rsidR="0CB40E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I'r gwrthwyneb, </w:t>
      </w:r>
      <w:r w:rsidRPr="0B384028" w:rsidR="294053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mae eiriolwyr o’r safbwynt </w:t>
      </w:r>
      <w:r w:rsidRPr="0B384028" w:rsidR="58700F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bod </w:t>
      </w:r>
      <w:r w:rsidRPr="0B384028" w:rsidR="294053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magwraeth </w:t>
      </w:r>
      <w:r w:rsidRPr="0B384028" w:rsidR="5FFB10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sy’n cael yr effaith fwyaf </w:t>
      </w:r>
      <w:r w:rsidRPr="0B384028" w:rsidR="294053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yn gweld datblygiad </w:t>
      </w:r>
      <w:r w:rsidRPr="0B384028" w:rsidR="294053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fel broses o </w:t>
      </w:r>
      <w:r w:rsidRPr="0B384028" w:rsidR="6A9B6E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ddysgu. </w:t>
      </w:r>
      <w:r w:rsidRPr="0B384028" w:rsidR="0ED24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Cafodd theorïau dysgu eu dechrau gyda </w:t>
      </w:r>
      <w:r w:rsidRPr="0B384028" w:rsidR="086BB3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John Watson, sef seicolegwyr</w:t>
      </w:r>
      <w:r w:rsidRPr="0B384028" w:rsidR="640DC5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a sefydlodd ‘The </w:t>
      </w:r>
      <w:r w:rsidRPr="0B384028" w:rsidR="640DC5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Behavioural</w:t>
      </w:r>
      <w:r w:rsidRPr="0B384028" w:rsidR="640DC5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B384028" w:rsidR="640DC5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School</w:t>
      </w:r>
      <w:r w:rsidRPr="0B384028" w:rsidR="640DC5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of </w:t>
      </w:r>
      <w:r w:rsidRPr="0B384028" w:rsidR="640DC5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Phsyc</w:t>
      </w:r>
      <w:r w:rsidRPr="0B384028" w:rsidR="4C7D03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h</w:t>
      </w:r>
      <w:r w:rsidRPr="0B384028" w:rsidR="640DC5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ology</w:t>
      </w:r>
      <w:r w:rsidRPr="0B384028" w:rsidR="640DC5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’</w:t>
      </w:r>
      <w:r w:rsidRPr="0B384028" w:rsidR="086BB3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gyda barn cryf bod magwraeth yn cael effaith fwy </w:t>
      </w:r>
      <w:r w:rsidRPr="0B384028" w:rsidR="22B2A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effeithiol yn hytrach na natur a genynnau. </w:t>
      </w:r>
      <w:r w:rsidRPr="0B384028" w:rsidR="79738B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 </w:t>
      </w:r>
      <w:r w:rsidRPr="0B384028" w:rsidR="62C947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ôl</w:t>
      </w:r>
      <w:r w:rsidRPr="0B384028" w:rsidR="79738B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Watson (1930)</w:t>
      </w:r>
      <w:r w:rsidRPr="0B384028" w:rsidR="692FDD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0B384028" w:rsidR="692FDD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Pwysleisiodd bwysigrwydd profiadau a dysgu amgylcheddol, gan honni y gallai ddefnyddio'r amgylchedd i siapio a datblygu unrhyw blentyn.</w:t>
      </w:r>
    </w:p>
    <w:p w:rsidR="24246265" w:rsidP="0B384028" w:rsidRDefault="24246265" w14:paraId="51CC332C" w14:textId="28E7AFFC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</w:pP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Give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me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a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dozen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healthy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infants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, well</w:t>
      </w:r>
      <w:r w:rsidRPr="0B384028" w:rsidR="182DD2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-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formed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on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my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own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specified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world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to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bring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them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up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in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,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and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I'll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guarantee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to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take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any</w:t>
      </w:r>
      <w:r w:rsidRPr="0B384028" w:rsidR="737FBC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one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at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random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and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train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him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to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become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any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type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of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specialist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I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might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select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- doctor,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lawyer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,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merchant-</w:t>
      </w:r>
      <w:r w:rsidRPr="0B384028" w:rsidR="4C1106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chief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,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and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yes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,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even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5F84BE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beggar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-man 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and</w:t>
      </w:r>
      <w:r w:rsidRPr="0B384028" w:rsidR="242462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471884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thief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, 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regardless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of his 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talents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, 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penchants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, 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tendencies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, 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vocations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and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race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</w:t>
      </w:r>
      <w:r w:rsidRPr="0B384028" w:rsidR="6A5E73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of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 his 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ancestors</w:t>
      </w:r>
      <w:r w:rsidRPr="0B384028" w:rsidR="2DC560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 xml:space="preserve">. </w:t>
      </w:r>
      <w:r w:rsidRPr="0B384028" w:rsidR="545552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cy-GB"/>
        </w:rPr>
        <w:t>(1903:104)</w:t>
      </w:r>
    </w:p>
    <w:p w:rsidR="0B384028" w:rsidP="0B384028" w:rsidRDefault="0B384028" w14:paraId="28EF44FC" w14:textId="56AF4627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778044C8" w:rsidP="0B384028" w:rsidRDefault="778044C8" w14:paraId="4566ECD2" w14:textId="763A2F46">
      <w:pPr>
        <w:pStyle w:val="Normal"/>
        <w:jc w:val="left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0B384028" w:rsidR="778044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Mae damcaniaeth ymddygiadol Watson yn datgan bod amgylchiadau amgylcheddol yn dylanwadu ar ymddygiad. Credai Watson pe bai plentyn yn dod i gysylltiad â'r ysgogiadau a'r atgyfnerthiad cywir, y gellid ei hyfforddi i ddatblygu unrhyw allu neu nodwedd, gan bwysleisio rôl magwraeth wrth siapio unigolion.</w:t>
      </w:r>
      <w:r w:rsidRPr="0B384028" w:rsidR="198974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12AA70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Yr arddangosiad enwocaf </w:t>
      </w:r>
      <w:r w:rsidRPr="0B384028" w:rsidR="12AA70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Watsons</w:t>
      </w:r>
      <w:r w:rsidRPr="0B384028" w:rsidR="12AA70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i brofi’r theori yma yw’r astudiaeth achos </w:t>
      </w:r>
      <w:r w:rsidRPr="0B384028" w:rsidR="5A6C21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‘</w:t>
      </w:r>
      <w:r w:rsidRPr="0B384028" w:rsidR="5A6C21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little</w:t>
      </w:r>
      <w:r w:rsidRPr="0B384028" w:rsidR="5A6C21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5A6C21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Albert</w:t>
      </w:r>
      <w:r w:rsidRPr="0B384028" w:rsidR="5A6C21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’</w:t>
      </w:r>
      <w:r w:rsidRPr="0B384028" w:rsidR="0E99D6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(Watson </w:t>
      </w:r>
      <w:r w:rsidRPr="0B384028" w:rsidR="0E99D6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and</w:t>
      </w:r>
      <w:r w:rsidRPr="0B384028" w:rsidR="0E99D6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Raynor,1920)</w:t>
      </w:r>
      <w:r w:rsidRPr="0B384028" w:rsidR="5A6C21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lle 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rhoddir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llygoden fawr wen 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at 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Albert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, bachgen naw mis oed, a</w:t>
      </w:r>
      <w:r w:rsidRPr="0B384028" w:rsidR="4172C2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c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07A06C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i ddechrau roedd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Albert</w:t>
      </w:r>
      <w:r w:rsidRPr="0B384028" w:rsidR="1D75A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yn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gropian tuag ati a dechrau chwarae ag ef. Yn ddiweddarach, cyflwynodd Watson y llygoden fawr a sŵn annymunol uchel iddo, ac</w:t>
      </w:r>
      <w:r w:rsidRPr="0B384028" w:rsidR="157D6E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o ganlyniad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roedd gweld y Llygoden Fawr yn ddigon i godi ofn ar 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Albert</w:t>
      </w:r>
      <w:r w:rsidRPr="0B384028" w:rsidR="4B0587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. Gyda hyn, daeth Watson i'r casgliad mai'r amgylchedd oedd yr elfen bwysicaf yn y datblygiad.</w:t>
      </w:r>
    </w:p>
    <w:p w:rsidR="38DC75D7" w:rsidP="0B384028" w:rsidRDefault="38DC75D7" w14:paraId="097764DF" w14:textId="6191ACA1">
      <w:pPr>
        <w:pStyle w:val="Normal"/>
        <w:jc w:val="left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0B384028" w:rsidR="38DC75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Yn </w:t>
      </w:r>
      <w:r w:rsidRPr="0B384028" w:rsidR="3275DF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ôl</w:t>
      </w:r>
      <w:r w:rsidRPr="0B384028" w:rsidR="38DC75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Skinner (1953), yn </w:t>
      </w:r>
      <w:r w:rsidRPr="0B384028" w:rsidR="19F175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seiliedig</w:t>
      </w:r>
      <w:r w:rsidRPr="0B384028" w:rsidR="38DC75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ar ymchwil ar </w:t>
      </w:r>
      <w:r w:rsidRPr="0B384028" w:rsidR="74F52E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anifeiliaid</w:t>
      </w:r>
      <w:r w:rsidRPr="0B384028" w:rsidR="1AD1D3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, mae fe yn dadlau bod  </w:t>
      </w:r>
      <w:r w:rsidRPr="0B384028" w:rsidR="034112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anifeiliaid a bodau dynol yn ailadrodd </w:t>
      </w:r>
      <w:r w:rsidRPr="0B384028" w:rsidR="17A5A4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ymddygiadau sydd yn </w:t>
      </w:r>
      <w:r w:rsidRPr="0B384028" w:rsidR="21C23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arwain at ganlyniadau cadarnhaol. O ganlyniad, mae llygoden fawr mewn cawell sy'n derbyn bwyd ar ôl pwyso bar yn debygol o ailadrodd yr ymddygiad hwn. Yn yr enghraifft hon, gellir cyfeirio at fwyd fel </w:t>
      </w:r>
      <w:r w:rsidRPr="0B384028" w:rsidR="21C23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atgyfnerthydd</w:t>
      </w:r>
      <w:r w:rsidRPr="0B384028" w:rsidR="21C232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. fodd bynnag, gall rhai ymddygiadau arwain at ganlyniad, a elwir yn gosbwr, sy'n debygol o leihau'r tebygolrwydd y bydd yr ymddygiad yn digwydd eto. O'i gymhwyso i ddatblygiad plentyn, gellir diffinio dysgu fel y plentyn yn cysylltu ymddygiadau â chanlyniadau. Er enghraifft, yn ystafell ddosbarth yr ysgol, gellir rhoi sticer i blentyn sydd wedi perfformio'n dda. Bydd hyn yn annog y plentyn i barhau i wneud yn dda er mwyn derbyn gwobr arall.</w:t>
      </w:r>
    </w:p>
    <w:p w:rsidR="0B41268E" w:rsidP="0B384028" w:rsidRDefault="0B41268E" w14:paraId="6FBA2AD5" w14:textId="23908DE8">
      <w:pPr>
        <w:pStyle w:val="Normal"/>
        <w:jc w:val="left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Damcaniaethwr dysgu arall yw 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Albert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Bandura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, ma</w:t>
      </w:r>
      <w:r w:rsidRPr="0B384028" w:rsidR="652E36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e’n cytuno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â Skinner ar rôl cyflyru gweithredol mewn datblygiad, ond mae</w:t>
      </w:r>
      <w:r w:rsidRPr="0B384028" w:rsidR="220C0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nt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hefyd yn pwysleisio bod </w:t>
      </w:r>
      <w:r w:rsidRPr="0B384028" w:rsidR="05DBC4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plant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yn dysgu sgiliau ychwanegol yn syml trwy wylio ac efelychu ymddygiad</w:t>
      </w:r>
      <w:r w:rsidRPr="0B384028" w:rsidR="5F892A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au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era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ill</w:t>
      </w:r>
      <w:r w:rsidRPr="0B384028" w:rsidR="30994A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(</w:t>
      </w:r>
      <w:r w:rsidRPr="0B384028" w:rsidR="30994A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Bandura</w:t>
      </w:r>
      <w:r w:rsidRPr="0B384028" w:rsidR="30994A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, 1977), sef yn nifer o achosion y rhieni neu’r pobl maent o gwmpas fwyaf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. Mae ei athroniaeth yn pwysleisio</w:t>
      </w:r>
      <w:r w:rsidRPr="0B384028" w:rsidR="02AF95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dysgu arsylwi neu fodelu wrth ddatblygu. Un o arbrofion mwyaf adnabyddus 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Bandura</w:t>
      </w:r>
      <w:r w:rsidRPr="0B384028" w:rsidR="0B4126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oedd yr </w:t>
      </w:r>
      <w:r w:rsidRPr="0B384028" w:rsidR="2AE3EC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306A43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‘</w:t>
      </w:r>
      <w:r w:rsidRPr="0B384028" w:rsidR="2AE3EC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Bobo Dol</w:t>
      </w:r>
      <w:r w:rsidRPr="0B384028" w:rsidR="27004B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l</w:t>
      </w:r>
      <w:r w:rsidRPr="0B384028" w:rsidR="2AE3EC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2AE3EC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Experiment</w:t>
      </w:r>
      <w:r w:rsidRPr="0B384028" w:rsidR="30C3D5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’</w:t>
      </w:r>
      <w:r w:rsidRPr="0B384028" w:rsidR="171428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-</w:t>
      </w:r>
      <w:r w:rsidRPr="0B384028" w:rsidR="5443F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lle mae plant ifanc yn gwylio oedolion yn ymddwyn yn ‘</w:t>
      </w:r>
      <w:r w:rsidRPr="0B384028" w:rsidR="364CA7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dreisgar</w:t>
      </w:r>
      <w:r w:rsidRPr="0B384028" w:rsidR="284EAB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’</w:t>
      </w:r>
      <w:r w:rsidRPr="0B384028" w:rsidR="5443F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yn erbyn dol Bobo </w:t>
      </w:r>
      <w:r w:rsidRPr="0B384028" w:rsidR="5443F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chwyddadwy</w:t>
      </w:r>
      <w:r w:rsidRPr="0B384028" w:rsidR="5443F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, ac o ganlyniad bu'r plant yn efelychu'r gweithgareddau</w:t>
      </w:r>
      <w:r w:rsidRPr="0B384028" w:rsidR="64A0A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yn tro nhw i ch</w:t>
      </w:r>
      <w:r w:rsidRPr="0B384028" w:rsidR="519A06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warae</w:t>
      </w:r>
      <w:r w:rsidRPr="0B384028" w:rsidR="64A0A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gyda’r dol</w:t>
      </w:r>
      <w:r w:rsidRPr="0B384028" w:rsidR="5443F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, gan gynnwys gwthio'r ddol. Mae hyn yn dangos dysgu arsylwi mewn ymddygiad ymosodol</w:t>
      </w:r>
      <w:r w:rsidRPr="0B384028" w:rsidR="075100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(</w:t>
      </w:r>
      <w:r w:rsidRPr="0B384028" w:rsidR="075100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Bandura</w:t>
      </w:r>
      <w:r w:rsidRPr="0B384028" w:rsidR="075100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0751009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02124"/>
          <w:sz w:val="24"/>
          <w:szCs w:val="24"/>
          <w:lang w:val="cy-GB"/>
        </w:rPr>
        <w:t>et</w:t>
      </w:r>
      <w:r w:rsidRPr="0B384028" w:rsidR="0751009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0751009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02124"/>
          <w:sz w:val="24"/>
          <w:szCs w:val="24"/>
          <w:lang w:val="cy-GB"/>
        </w:rPr>
        <w:t>al.,</w:t>
      </w:r>
      <w:r w:rsidRPr="0B384028" w:rsidR="0751009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075100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1961)</w:t>
      </w:r>
      <w:r w:rsidRPr="0B384028" w:rsidR="5443F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.</w:t>
      </w:r>
    </w:p>
    <w:p w:rsidR="0B384028" w:rsidP="0B384028" w:rsidRDefault="0B384028" w14:paraId="22C90780" w14:textId="76374E69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7E0E58B1" w:rsidP="0B384028" w:rsidRDefault="7E0E58B1" w14:paraId="2635382D" w14:textId="438C28E7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  <w:r w:rsidRPr="0B384028" w:rsidR="7E0E58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I gasglu, </w:t>
      </w:r>
      <w:r w:rsidRPr="0B384028" w:rsidR="3EF6FE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mae’n glir bod nifer o damcaniaethwyr a </w:t>
      </w:r>
      <w:r w:rsidRPr="0B384028" w:rsidR="5B7729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theorïau</w:t>
      </w:r>
      <w:r w:rsidRPr="0B384028" w:rsidR="3EF6FE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gwahanol ar </w:t>
      </w:r>
      <w:r w:rsidRPr="0B384028" w:rsidR="2C476D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y </w:t>
      </w:r>
      <w:r w:rsidRPr="0B384028" w:rsidR="55D8D6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topig</w:t>
      </w:r>
      <w:r w:rsidRPr="0B384028" w:rsidR="2C476D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‘natur neu magwraeth</w:t>
      </w:r>
      <w:r w:rsidRPr="0B384028" w:rsidR="7B5D9E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sy’n yn </w:t>
      </w:r>
      <w:r w:rsidRPr="0B384028" w:rsidR="14327A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effeithio</w:t>
      </w:r>
      <w:r w:rsidRPr="0B384028" w:rsidR="7B5D9E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f</w:t>
      </w:r>
      <w:r w:rsidRPr="0B384028" w:rsidR="683D26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ywy</w:t>
      </w:r>
      <w:r w:rsidRPr="0B384028" w:rsidR="7B5D9E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d ar datblygiad plant</w:t>
      </w:r>
      <w:r w:rsidRPr="0B384028" w:rsidR="2C476D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’ </w:t>
      </w:r>
      <w:r w:rsidRPr="0B384028" w:rsidR="20FFA7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ac mae sawl atebion gwahanol. Credaf taw magwraeth sy’n cael yr effaith fwya</w:t>
      </w:r>
      <w:r w:rsidRPr="0B384028" w:rsidR="3E1F02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f yn bersonol. Beth ydych chi yn feddwl?</w:t>
      </w:r>
    </w:p>
    <w:p w:rsidR="0B384028" w:rsidP="0B384028" w:rsidRDefault="0B384028" w14:paraId="08F088ED" w14:textId="39D74C05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</w:pPr>
    </w:p>
    <w:p w:rsidR="0B384028" w:rsidP="0B384028" w:rsidRDefault="0B384028" w14:paraId="67681BF3" w14:textId="5AD92E00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</w:pPr>
    </w:p>
    <w:p w:rsidR="27ECF6AC" w:rsidP="0B384028" w:rsidRDefault="27ECF6AC" w14:paraId="75E77FC0" w14:textId="67D32545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40"/>
          <w:szCs w:val="40"/>
          <w:lang w:val="cy-GB"/>
        </w:rPr>
      </w:pPr>
      <w:r w:rsidRPr="0B384028" w:rsidR="27ECF6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 xml:space="preserve">Ydy iaith yn dod yn naturiol i blant neu </w:t>
      </w:r>
      <w:r w:rsidRPr="0B384028" w:rsidR="297FA0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36"/>
          <w:szCs w:val="36"/>
          <w:lang w:val="cy-GB"/>
        </w:rPr>
        <w:t>oes rhaid dysgu?</w:t>
      </w:r>
    </w:p>
    <w:p w:rsidR="0B384028" w:rsidP="0B384028" w:rsidRDefault="0B384028" w14:paraId="66DE9757" w14:textId="1278FA77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2D6B9D17" w:rsidP="0B384028" w:rsidRDefault="2D6B9D17" w14:paraId="612AC839" w14:textId="25A850F4">
      <w:pPr>
        <w:pStyle w:val="Normal"/>
        <w:jc w:val="left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4BF759AC" w:rsidR="2D6B9D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Ydy iaith yn datblygu'n organig neu'n oes angen dysgu’r sgil </w:t>
      </w:r>
      <w:r w:rsidRPr="4BF759AC" w:rsidR="6EC6B7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cyfathrebu</w:t>
      </w:r>
      <w:r w:rsidRPr="4BF759AC" w:rsidR="2D6B9D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?</w:t>
      </w:r>
      <w:r w:rsidRPr="4BF759AC" w:rsidR="097656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Mae’r cwestiwn yma’n archwilio’r ddadl natur-yn erbyn magwraeth, gan archwilio ein galluoedd ieithyddol cynhenid ​​ac effaith addysgu amgylcheddol ar ddatblygiad iaith. </w:t>
      </w:r>
      <w:r w:rsidRPr="4BF759AC" w:rsidR="4AF12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Am degawdau, mae ymchwilwyr ledled y byd yn cael diddordeb am y broses</w:t>
      </w:r>
      <w:r w:rsidRPr="4BF759AC" w:rsidR="77E7B4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o datblygu iaith a’r mewnwelediad y gall ei ddarparu ar gyfer ein dealltwriaeth o wybyddiaeth ddynol</w:t>
      </w:r>
      <w:r w:rsidRPr="4BF759AC" w:rsidR="6056F3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4BF759AC" w:rsidR="620E13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(</w:t>
      </w:r>
      <w:r w:rsidRPr="4BF759AC" w:rsidR="620E13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Maynard</w:t>
      </w:r>
      <w:r w:rsidRPr="4BF759AC" w:rsidR="620E13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a Powell, 2013)</w:t>
      </w:r>
      <w:r w:rsidRPr="4BF759AC" w:rsidR="77E7B4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.</w:t>
      </w:r>
    </w:p>
    <w:p w:rsidR="4BF759AC" w:rsidP="4BF759AC" w:rsidRDefault="4BF759AC" w14:paraId="291E08A3" w14:textId="33E0BE40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44DCD8D0" w:rsidP="0B384028" w:rsidRDefault="44DCD8D0" w14:paraId="019529E4" w14:textId="6BC1E104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  <w:r w:rsidRPr="0B384028" w:rsidR="44DCD8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Fel pob dadl arall, mae nifer o barnau a safbwyntiau</w:t>
      </w:r>
      <w:r w:rsidRPr="0B384028" w:rsidR="5DFB61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gwahanol</w:t>
      </w:r>
      <w:r w:rsidRPr="0B384028" w:rsidR="44DCD8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gyda nifer o bobl. Er </w:t>
      </w:r>
      <w:r w:rsidRPr="0B384028" w:rsidR="6DAD07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enghraifft</w:t>
      </w:r>
      <w:r w:rsidRPr="0B384028" w:rsidR="44DCD8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, </w:t>
      </w:r>
      <w:r w:rsidRPr="0B384028" w:rsidR="4ABF3D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mae </w:t>
      </w:r>
      <w:r w:rsidRPr="0B384028" w:rsidR="4ABF3D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Locke</w:t>
      </w:r>
      <w:r w:rsidRPr="0B384028" w:rsidR="4ABF3D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(1960) yn dadlau bod </w:t>
      </w:r>
      <w:r w:rsidRPr="0B384028" w:rsidR="0C1A57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yr </w:t>
      </w:r>
      <w:r w:rsidRPr="0B384028" w:rsidR="59BE6D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ymennydd</w:t>
      </w:r>
      <w:r w:rsidRPr="0B384028" w:rsidR="0C1A57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ar enedigaeth fel llechen wag (</w:t>
      </w:r>
      <w:r w:rsidRPr="0B384028" w:rsidR="0C1A57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tabula</w:t>
      </w:r>
      <w:r w:rsidRPr="0B384028" w:rsidR="0C1A57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0C1A57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rasa</w:t>
      </w:r>
      <w:r w:rsidRPr="0B384028" w:rsidR="0C1A57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) yw hysgrifennu trwy brofiad, </w:t>
      </w:r>
      <w:r w:rsidRPr="0B384028" w:rsidR="00DD5C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hynny yw bod pob un plentyn </w:t>
      </w:r>
      <w:r w:rsidRPr="0B384028" w:rsidR="67BC69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yn cael ei eni heb unrhyw deallusrwydd naturiol ac</w:t>
      </w:r>
      <w:r w:rsidRPr="0B384028" w:rsidR="00DD5C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yn ddysgu popeth wrth fynd yn bywyd</w:t>
      </w:r>
      <w:r w:rsidRPr="0B384028" w:rsidR="56923E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. Gelwir y </w:t>
      </w:r>
      <w:r w:rsidRPr="0B384028" w:rsidR="54ECCE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persbectif</w:t>
      </w:r>
      <w:r w:rsidRPr="0B384028" w:rsidR="56923E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yma </w:t>
      </w:r>
      <w:r w:rsidRPr="0B384028" w:rsidR="64903B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empiriaeth</w:t>
      </w:r>
      <w:r w:rsidRPr="0B384028" w:rsidR="56923E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. </w:t>
      </w:r>
      <w:r w:rsidRPr="0B384028" w:rsidR="29717C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Mae damcaniaeth datblygiad iaith Jean </w:t>
      </w:r>
      <w:r w:rsidRPr="0B384028" w:rsidR="29717C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Piaget</w:t>
      </w:r>
      <w:r w:rsidRPr="0B384028" w:rsidR="29717C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yn awgrymu bod plant yn dysgu o gymathu a eu hamgylchoedd. Teimlai </w:t>
      </w:r>
      <w:r w:rsidRPr="0B384028" w:rsidR="29717C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Piaget</w:t>
      </w:r>
      <w:r w:rsidRPr="0B384028" w:rsidR="29717C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fod angen i blant ddatblygu'n ddeallusol cyn y gallent gaffael iaith. Yn ôl ef, mae plant yn dechrau trwy greu strwythurau meddyliol o fewn eu meddyliau, ac mae datblygiad iaith yn dilyn o'r sgemâu hyn</w:t>
      </w:r>
      <w:r w:rsidRPr="0B384028" w:rsidR="58A138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(</w:t>
      </w:r>
      <w:r w:rsidRPr="0B384028" w:rsidR="58A138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>Social</w:t>
      </w:r>
      <w:r w:rsidRPr="0B384028" w:rsidR="58A138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 xml:space="preserve"> </w:t>
      </w:r>
      <w:r w:rsidRPr="0B384028" w:rsidR="58A138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>Sci</w:t>
      </w:r>
      <w:r w:rsidRPr="0B384028" w:rsidR="58A138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 xml:space="preserve"> </w:t>
      </w:r>
      <w:r w:rsidRPr="0B384028" w:rsidR="58A138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>LibreTexts</w:t>
      </w:r>
      <w:r w:rsidRPr="0B384028" w:rsidR="58A138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>, 2021</w:t>
      </w:r>
      <w:r w:rsidRPr="0B384028" w:rsidR="58A138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cy-GB"/>
        </w:rPr>
        <w:t>)</w:t>
      </w:r>
      <w:r w:rsidRPr="0B384028" w:rsidR="29717C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. </w:t>
      </w:r>
      <w:r w:rsidRPr="0B384028" w:rsidR="7F3129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Mae'r damcaniaeth yma o’r bersbectif empiriaeth, gan eu fod yn meddwl bod plant yn datblygu eu </w:t>
      </w:r>
      <w:r w:rsidRPr="0B384028" w:rsidR="4CD53F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sgiliau</w:t>
      </w:r>
      <w:r w:rsidRPr="0B384028" w:rsidR="7F3129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iaith wrth dysgu </w:t>
      </w:r>
      <w:r w:rsidRPr="0B384028" w:rsidR="2C27B1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ac modelu beth sydd o’u hamgylch. </w:t>
      </w:r>
      <w:r w:rsidRPr="0B384028" w:rsidR="7F3129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</w:p>
    <w:p w:rsidR="0B384028" w:rsidP="0B384028" w:rsidRDefault="0B384028" w14:paraId="03A1A9D0" w14:textId="2E8F49D6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4BD118AE" w:rsidP="0B384028" w:rsidRDefault="4BD118AE" w14:paraId="2DB6A05A" w14:textId="37A804B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</w:pPr>
      <w:r w:rsidRPr="0B384028" w:rsidR="4BD11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I </w:t>
      </w:r>
      <w:r w:rsidRPr="0B384028" w:rsidR="56923E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gymharu</w:t>
      </w:r>
      <w:r w:rsidRPr="0B384028" w:rsidR="60E6D4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, mae’r</w:t>
      </w:r>
      <w:r w:rsidRPr="0B384028" w:rsidR="0923C8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6DE6B7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persbectif</w:t>
      </w:r>
      <w:r w:rsidRPr="0B384028" w:rsidR="0923C8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0923C8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natifiaeth</w:t>
      </w:r>
      <w:r w:rsidRPr="0B384028" w:rsidR="1186C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, sef yr honi</w:t>
      </w:r>
      <w:r w:rsidRPr="0B384028" w:rsidR="32345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</w:t>
      </w:r>
      <w:r w:rsidRPr="0B384028" w:rsidR="1186C3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d nid all plant ddysgu trwy brofiad a gwybodaeth yn unig ond bod elfen mewnol naturiol gyda plant yn bar</w:t>
      </w:r>
      <w:r w:rsidRPr="0B384028" w:rsidR="59B39E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od o enedigaeth</w:t>
      </w:r>
      <w:r w:rsidRPr="0B384028" w:rsidR="2A1421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</w:t>
      </w:r>
      <w:r w:rsidRPr="0B384028" w:rsidR="2A14217F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(</w:t>
      </w:r>
      <w:r w:rsidRPr="0B384028" w:rsidR="2A14217F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Gleitman</w:t>
      </w:r>
      <w:r w:rsidRPr="0B384028" w:rsidR="2A14217F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, 1995; </w:t>
      </w:r>
      <w:r w:rsidRPr="0B384028" w:rsidR="2A14217F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Pinker</w:t>
      </w:r>
      <w:r w:rsidRPr="0B384028" w:rsidR="2A14217F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, 1994)</w:t>
      </w:r>
      <w:r w:rsidRPr="0B384028" w:rsidR="32060D2F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mae </w:t>
      </w:r>
      <w:r w:rsidRPr="0B384028" w:rsidR="5E73DCF5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damcaniaethwyr</w:t>
      </w:r>
      <w:r w:rsidRPr="0B384028" w:rsidR="32060D2F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o’r persbectif</w:t>
      </w:r>
      <w:r w:rsidRPr="0B384028" w:rsidR="4004098C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yn disgwyl i blant dysgu’n gloi ac </w:t>
      </w:r>
      <w:r w:rsidRPr="0B384028" w:rsidR="4004098C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ddi</w:t>
      </w:r>
      <w:r w:rsidRPr="0B384028" w:rsidR="4004098C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-ymdrech</w:t>
      </w:r>
      <w:r w:rsidRPr="0B384028" w:rsidR="2A14217F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.</w:t>
      </w:r>
      <w:r w:rsidRPr="0B384028" w:rsidR="658C3302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0B384028" w:rsidR="0412CB0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Enghraifft o damcaniaethwr sydd a </w:t>
      </w:r>
      <w:r w:rsidRPr="0B384028" w:rsidR="661B7340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bersbectif</w:t>
      </w:r>
      <w:r w:rsidRPr="0B384028" w:rsidR="0412CB0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0B384028" w:rsidR="06C900A8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natifiaeth</w:t>
      </w:r>
      <w:r w:rsidRPr="0B384028" w:rsidR="06C900A8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0B384028" w:rsidR="63EC3ACD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yw </w:t>
      </w:r>
      <w:r w:rsidRPr="0B384028" w:rsidR="63EC3ACD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Noam</w:t>
      </w:r>
      <w:r w:rsidRPr="0B384028" w:rsidR="63EC3ACD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0B384028" w:rsidR="63EC3ACD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Chomsky</w:t>
      </w:r>
      <w:r w:rsidRPr="0B384028" w:rsidR="1898282E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, cred</w:t>
      </w:r>
      <w:r w:rsidRPr="0B384028" w:rsidR="474D5741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odd e</w:t>
      </w:r>
      <w:r w:rsidRPr="0B384028" w:rsidR="1898282E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0B384028" w:rsidR="331468F6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bod iaith yn dod yn </w:t>
      </w:r>
      <w:r w:rsidRPr="0B384028" w:rsidR="2ABCACCF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anianol</w:t>
      </w:r>
      <w:r w:rsidRPr="0B384028" w:rsidR="331468F6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i blant wrth iddynt bod yn yr amgylchedd a</w:t>
      </w:r>
      <w:r w:rsidRPr="0B384028" w:rsidR="2FBC95DB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ddas</w:t>
      </w:r>
      <w:r w:rsidRPr="0B384028" w:rsidR="1898282E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- </w:t>
      </w:r>
    </w:p>
    <w:p w:rsidR="6B539B05" w:rsidP="0B384028" w:rsidRDefault="6B539B05" w14:paraId="0B120EB0" w14:textId="6E41FA6C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</w:pPr>
      <w:r w:rsidRPr="0B384028" w:rsidR="6B539B05"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  <w:t>“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Language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learning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is not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really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something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that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the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child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does; it is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something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that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happens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to the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child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placed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in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an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appropriate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environment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,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much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as the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child’s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body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grows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and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matures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in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a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predetermined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way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when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provided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with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appropriate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nutrition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and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environmental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 xml:space="preserve"> 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stimulation</w:t>
      </w:r>
      <w:r w:rsidRPr="0B384028" w:rsidR="6B539B05">
        <w:rPr>
          <w:rFonts w:ascii="Arial Nova" w:hAnsi="Arial Nova" w:eastAsia="Arial Nova" w:cs="Arial Nova"/>
          <w:i w:val="1"/>
          <w:iCs w:val="1"/>
          <w:noProof w:val="0"/>
          <w:color w:val="auto"/>
          <w:sz w:val="22"/>
          <w:szCs w:val="22"/>
          <w:lang w:val="cy-GB"/>
        </w:rPr>
        <w:t>.”</w:t>
      </w:r>
      <w:r w:rsidRPr="0B384028" w:rsidR="6B539B05"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  <w:t xml:space="preserve"> (</w:t>
      </w:r>
      <w:r w:rsidRPr="0B384028" w:rsidR="6B539B05"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  <w:t>Chomsky</w:t>
      </w:r>
      <w:r w:rsidRPr="0B384028" w:rsidR="6B539B05"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  <w:t>, 198</w:t>
      </w:r>
      <w:r w:rsidRPr="0B384028" w:rsidR="46136016"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  <w:t>7</w:t>
      </w:r>
      <w:r w:rsidRPr="0B384028" w:rsidR="6B539B05"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  <w:t>, p.519</w:t>
      </w:r>
      <w:r w:rsidRPr="0B384028" w:rsidR="13BB9440"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  <w:t>)</w:t>
      </w:r>
    </w:p>
    <w:p w:rsidR="0B384028" w:rsidP="0B384028" w:rsidRDefault="0B384028" w14:paraId="68E288AF" w14:textId="664A0757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</w:pPr>
    </w:p>
    <w:p w:rsidR="0609C543" w:rsidP="0B384028" w:rsidRDefault="0609C543" w14:paraId="00B0A601" w14:textId="2C245027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noProof w:val="0"/>
          <w:sz w:val="22"/>
          <w:szCs w:val="22"/>
          <w:lang w:val="cy-GB"/>
        </w:rPr>
      </w:pPr>
      <w:r w:rsidRPr="0B384028" w:rsidR="0609C5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Mae’r dyfyniad yn awgrymu pan fo plant mewn sefyllfa ffafriol, maen nhw’n dysgu iaith yn ddiymdrech. Mae dysgu iaith yn cael ei weld fel canlyniad goddefol y mae'r amgylchedd yn effeithio arno, yn hytrach na phroses weithredol a ddechreuwyd gan y plentyn. Y cysyniad yw mai adwaith i ffactorau allanol yn hytrach nag ymdrech fwriadol ar ran y plentyn yw iaith, fel twf corfforol.</w:t>
      </w:r>
    </w:p>
    <w:p w:rsidR="0B384028" w:rsidP="0B384028" w:rsidRDefault="0B384028" w14:paraId="22357AF4" w14:textId="75F8AE96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</w:pPr>
    </w:p>
    <w:p w:rsidR="0B384028" w:rsidP="0B384028" w:rsidRDefault="0B384028" w14:paraId="0174D853" w14:textId="3EF31E50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</w:pPr>
    </w:p>
    <w:p w:rsidR="7D4DE53D" w:rsidP="0B384028" w:rsidRDefault="7D4DE53D" w14:paraId="55E698AD" w14:textId="0667BF13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</w:pPr>
      <w:r w:rsidRPr="0B384028" w:rsidR="7D4DE53D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02124"/>
          <w:sz w:val="42"/>
          <w:szCs w:val="42"/>
          <w:lang w:val="cy-GB"/>
        </w:rPr>
        <w:t>Crynodeb o’r Gwrs Datblygiad Iaith</w:t>
      </w:r>
    </w:p>
    <w:p w:rsidR="0B384028" w:rsidP="0B384028" w:rsidRDefault="0B384028" w14:paraId="4B984F3A" w14:textId="5E4F84C5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3A173A4F" w:rsidP="0B384028" w:rsidRDefault="3A173A4F" w14:paraId="1E00A79D" w14:textId="3039D882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0B384028" w:rsidR="3A173A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Dyma tabl sy’n </w:t>
      </w:r>
      <w:r w:rsidRPr="0B384028" w:rsidR="6AF471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adlewyrchu’r cerrig milltir fwyaf bwysig yn</w:t>
      </w:r>
      <w:r w:rsidRPr="0B384028" w:rsidR="61E5DE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y cyfnodau ym mlwyddyn gynnar bywyd plentyn- </w:t>
      </w:r>
    </w:p>
    <w:p w:rsidR="0B384028" w:rsidP="0B384028" w:rsidRDefault="0B384028" w14:paraId="54982047" w14:textId="222F191D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noProof w:val="0"/>
          <w:color w:val="auto"/>
          <w:sz w:val="22"/>
          <w:szCs w:val="22"/>
          <w:lang w:val="cy-GB"/>
        </w:rPr>
      </w:pPr>
    </w:p>
    <w:tbl>
      <w:tblPr>
        <w:tblStyle w:val="TableGrid"/>
        <w:tblW w:w="0" w:type="auto"/>
        <w:tblInd w:w="-20" w:type="dxa"/>
        <w:tblLayout w:type="fixed"/>
        <w:tblLook w:val="06A0" w:firstRow="1" w:lastRow="0" w:firstColumn="1" w:lastColumn="0" w:noHBand="1" w:noVBand="1"/>
      </w:tblPr>
      <w:tblGrid>
        <w:gridCol w:w="1817"/>
        <w:gridCol w:w="7573"/>
      </w:tblGrid>
      <w:tr w:rsidR="0B384028" w:rsidTr="0B384028" w14:paraId="1F0AE6FA">
        <w:trPr>
          <w:trHeight w:val="300"/>
        </w:trPr>
        <w:tc>
          <w:tcPr>
            <w:tcW w:w="1817" w:type="dxa"/>
            <w:tcMar/>
          </w:tcPr>
          <w:p w:rsidR="53CFA6E0" w:rsidP="0B384028" w:rsidRDefault="53CFA6E0" w14:paraId="60176213" w14:textId="5E2864D6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 xml:space="preserve">Bras Oed </w:t>
            </w:r>
          </w:p>
          <w:p w:rsidR="0B384028" w:rsidP="0B384028" w:rsidRDefault="0B384028" w14:paraId="36D428A0" w14:textId="55165098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</w:p>
        </w:tc>
        <w:tc>
          <w:tcPr>
            <w:tcW w:w="7573" w:type="dxa"/>
            <w:tcMar/>
          </w:tcPr>
          <w:p w:rsidR="53CFA6E0" w:rsidP="0B384028" w:rsidRDefault="53CFA6E0" w14:paraId="7908F6CC" w14:textId="11FF9ED2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>Datblygiad</w:t>
            </w:r>
          </w:p>
        </w:tc>
      </w:tr>
      <w:tr w:rsidR="0B384028" w:rsidTr="0B384028" w14:paraId="19C85F72">
        <w:trPr>
          <w:trHeight w:val="300"/>
        </w:trPr>
        <w:tc>
          <w:tcPr>
            <w:tcW w:w="1817" w:type="dxa"/>
            <w:tcMar/>
          </w:tcPr>
          <w:p w:rsidR="53CFA6E0" w:rsidP="0B384028" w:rsidRDefault="53CFA6E0" w14:paraId="7254D7EF" w14:textId="27341E32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 xml:space="preserve">Genedigaeth </w:t>
            </w:r>
          </w:p>
        </w:tc>
        <w:tc>
          <w:tcPr>
            <w:tcW w:w="7573" w:type="dxa"/>
            <w:tcMar/>
          </w:tcPr>
          <w:p w:rsidR="644DB8FB" w:rsidP="0B384028" w:rsidRDefault="644DB8FB" w14:paraId="485109AD" w14:textId="0D272370">
            <w:pPr>
              <w:pStyle w:val="Normal"/>
              <w:ind w:left="0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44DB8F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Mae crio yn cyflawni nifer o rolau cyfathrebu.</w:t>
            </w:r>
            <w:r>
              <w:br/>
            </w:r>
            <w:r w:rsidRPr="0B384028" w:rsidR="644DB8F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Ffafrio lleisiau mamau yn arbennig.</w:t>
            </w:r>
          </w:p>
        </w:tc>
      </w:tr>
      <w:tr w:rsidR="0B384028" w:rsidTr="0B384028" w14:paraId="395BC78B">
        <w:trPr>
          <w:trHeight w:val="300"/>
        </w:trPr>
        <w:tc>
          <w:tcPr>
            <w:tcW w:w="1817" w:type="dxa"/>
            <w:tcMar/>
          </w:tcPr>
          <w:p w:rsidR="53CFA6E0" w:rsidP="0B384028" w:rsidRDefault="53CFA6E0" w14:paraId="155CADEF" w14:textId="2EC72590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>1-6  Mis</w:t>
            </w:r>
          </w:p>
          <w:p w:rsidR="0B384028" w:rsidP="0B384028" w:rsidRDefault="0B384028" w14:paraId="2A42E8F2" w14:textId="1FA4E177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</w:p>
        </w:tc>
        <w:tc>
          <w:tcPr>
            <w:tcW w:w="7573" w:type="dxa"/>
            <w:tcMar/>
          </w:tcPr>
          <w:p w:rsidR="6602BAB2" w:rsidP="0B384028" w:rsidRDefault="6602BAB2" w14:paraId="7E44B0AD" w14:textId="1CCD58C3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 xml:space="preserve">Mae babanod yn dechrau </w:t>
            </w: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cwio</w:t>
            </w: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 xml:space="preserve">, ac yna </w:t>
            </w: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bablio</w:t>
            </w: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.</w:t>
            </w:r>
            <w:r>
              <w:br/>
            </w:r>
          </w:p>
          <w:p w:rsidR="6602BAB2" w:rsidP="0B384028" w:rsidRDefault="6602BAB2" w14:paraId="3A9C172E" w14:textId="30D3F595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Mae'n well gan fabanod leferydd dan gyfarwyddyd babanod.</w:t>
            </w:r>
            <w:r>
              <w:br/>
            </w:r>
          </w:p>
          <w:p w:rsidR="6602BAB2" w:rsidP="0B384028" w:rsidRDefault="6602BAB2" w14:paraId="4FC7CFFD" w14:textId="01B4A11F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Dechrau '</w:t>
            </w: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Proto</w:t>
            </w: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-sgyrsiau'.</w:t>
            </w:r>
            <w:r>
              <w:br/>
            </w:r>
          </w:p>
          <w:p w:rsidR="6602BAB2" w:rsidP="0B384028" w:rsidRDefault="6602BAB2" w14:paraId="0AF38836" w14:textId="4132B97C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602BAB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"Cerddoriaeth gyfathrebol" mewn rhyngweithiadau rhwng gofalwyr babanod.</w:t>
            </w:r>
          </w:p>
        </w:tc>
      </w:tr>
      <w:tr w:rsidR="0B384028" w:rsidTr="0B384028" w14:paraId="120CB569">
        <w:trPr>
          <w:trHeight w:val="300"/>
        </w:trPr>
        <w:tc>
          <w:tcPr>
            <w:tcW w:w="1817" w:type="dxa"/>
            <w:tcMar/>
          </w:tcPr>
          <w:p w:rsidR="53CFA6E0" w:rsidP="0B384028" w:rsidRDefault="53CFA6E0" w14:paraId="379DA1AB" w14:textId="7BA5F77B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>6-12 Mis</w:t>
            </w:r>
          </w:p>
          <w:p w:rsidR="0B384028" w:rsidP="0B384028" w:rsidRDefault="0B384028" w14:paraId="0175F744" w14:textId="71CF0018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</w:p>
        </w:tc>
        <w:tc>
          <w:tcPr>
            <w:tcW w:w="7573" w:type="dxa"/>
            <w:tcMar/>
          </w:tcPr>
          <w:p w:rsidR="782E199A" w:rsidP="0B384028" w:rsidRDefault="782E199A" w14:paraId="419120D5" w14:textId="6A9D83D2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782E199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Yn fwy cywir wrth ganolbwyntio sylw ar y cyd.</w:t>
            </w:r>
            <w:r>
              <w:br/>
            </w:r>
          </w:p>
          <w:p w:rsidR="782E199A" w:rsidP="0B384028" w:rsidRDefault="782E199A" w14:paraId="27556A5A" w14:textId="1C1C8E5F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782E199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Dechrau defnyddio pwyntio i gyfathrebu.</w:t>
            </w:r>
          </w:p>
        </w:tc>
      </w:tr>
      <w:tr w:rsidR="0B384028" w:rsidTr="0B384028" w14:paraId="5E66F4EA">
        <w:trPr>
          <w:trHeight w:val="300"/>
        </w:trPr>
        <w:tc>
          <w:tcPr>
            <w:tcW w:w="1817" w:type="dxa"/>
            <w:tcMar/>
          </w:tcPr>
          <w:p w:rsidR="53CFA6E0" w:rsidP="0B384028" w:rsidRDefault="53CFA6E0" w14:paraId="1D518801" w14:textId="6D33EA2D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>12-18 Mis</w:t>
            </w:r>
          </w:p>
          <w:p w:rsidR="0B384028" w:rsidP="0B384028" w:rsidRDefault="0B384028" w14:paraId="172FAC9A" w14:textId="34F94423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</w:p>
        </w:tc>
        <w:tc>
          <w:tcPr>
            <w:tcW w:w="7573" w:type="dxa"/>
            <w:tcMar/>
          </w:tcPr>
          <w:p w:rsidR="54545D8E" w:rsidP="0B384028" w:rsidRDefault="54545D8E" w14:paraId="75F493FD" w14:textId="1DEA9DB2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54545D8E"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Geiriau cynta</w:t>
            </w:r>
            <w:r w:rsidRPr="0B384028" w:rsidR="21F87303"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f.</w:t>
            </w:r>
          </w:p>
          <w:p w:rsidR="0B384028" w:rsidP="0B384028" w:rsidRDefault="0B384028" w14:paraId="7D1D8CDD" w14:textId="5B742504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</w:p>
          <w:p w:rsidR="54545D8E" w:rsidP="0B384028" w:rsidRDefault="54545D8E" w14:paraId="2E288220" w14:textId="2A4AECB2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54545D8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mae dealltwriaeth yn fwy na chynhyrchiad</w:t>
            </w:r>
            <w:r w:rsidRPr="0B384028" w:rsidR="4EEEFB1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.</w:t>
            </w:r>
          </w:p>
        </w:tc>
      </w:tr>
      <w:tr w:rsidR="0B384028" w:rsidTr="0B384028" w14:paraId="107AC5B9">
        <w:trPr>
          <w:trHeight w:val="300"/>
        </w:trPr>
        <w:tc>
          <w:tcPr>
            <w:tcW w:w="1817" w:type="dxa"/>
            <w:tcMar/>
          </w:tcPr>
          <w:p w:rsidR="53CFA6E0" w:rsidP="0B384028" w:rsidRDefault="53CFA6E0" w14:paraId="2F254462" w14:textId="06412DE4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>18-24 Mis</w:t>
            </w:r>
          </w:p>
          <w:p w:rsidR="0B384028" w:rsidP="0B384028" w:rsidRDefault="0B384028" w14:paraId="0A9DFB68" w14:textId="58A886B9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</w:p>
        </w:tc>
        <w:tc>
          <w:tcPr>
            <w:tcW w:w="7573" w:type="dxa"/>
            <w:tcMar/>
          </w:tcPr>
          <w:p w:rsidR="640E1A53" w:rsidP="0B384028" w:rsidRDefault="640E1A53" w14:paraId="33CE2649" w14:textId="222069D1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40E1A53"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Gerifa’n</w:t>
            </w:r>
            <w:r w:rsidRPr="0B384028" w:rsidR="640E1A53"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 xml:space="preserve"> ehangu gloi</w:t>
            </w:r>
            <w:r w:rsidRPr="0B384028" w:rsidR="7720D118"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- dechrau enwi pethau</w:t>
            </w:r>
            <w:r w:rsidRPr="0B384028" w:rsidR="640E1A53"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.</w:t>
            </w:r>
          </w:p>
          <w:p w:rsidR="0B384028" w:rsidP="0B384028" w:rsidRDefault="0B384028" w14:paraId="5C88A031" w14:textId="38C69ACE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</w:p>
          <w:p w:rsidR="46438BEB" w:rsidP="0B384028" w:rsidRDefault="46438BEB" w14:paraId="2CCF5A34" w14:textId="442409BA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46438BEB"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Dechrau brawddegau dwy eiriol.</w:t>
            </w:r>
          </w:p>
          <w:p w:rsidR="0B384028" w:rsidP="0B384028" w:rsidRDefault="0B384028" w14:paraId="7627630F" w14:textId="14C6839E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</w:p>
          <w:p w:rsidR="46438BEB" w:rsidP="0B384028" w:rsidRDefault="46438BEB" w14:paraId="304EC22A" w14:textId="42C595FB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46438BE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Trefn geiriau yn dynodi dechrau ymwybyddiaeth gystrawen.</w:t>
            </w:r>
          </w:p>
        </w:tc>
      </w:tr>
      <w:tr w:rsidR="0B384028" w:rsidTr="0B384028" w14:paraId="6CCEC945">
        <w:trPr>
          <w:trHeight w:val="300"/>
        </w:trPr>
        <w:tc>
          <w:tcPr>
            <w:tcW w:w="1817" w:type="dxa"/>
            <w:tcMar/>
          </w:tcPr>
          <w:p w:rsidR="53CFA6E0" w:rsidP="0B384028" w:rsidRDefault="53CFA6E0" w14:paraId="51DEC7DC" w14:textId="64851053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>24-36 Mis</w:t>
            </w:r>
          </w:p>
          <w:p w:rsidR="0B384028" w:rsidP="0B384028" w:rsidRDefault="0B384028" w14:paraId="55AA76DF" w14:textId="1C3C13FC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</w:p>
        </w:tc>
        <w:tc>
          <w:tcPr>
            <w:tcW w:w="7573" w:type="dxa"/>
            <w:tcMar/>
          </w:tcPr>
          <w:p w:rsidR="6641DA85" w:rsidP="0B384028" w:rsidRDefault="6641DA85" w14:paraId="2D50557E" w14:textId="731E713F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641DA8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 xml:space="preserve">Dros estyniadau a than estyniadau a defnydd o eiriau. </w:t>
            </w:r>
          </w:p>
          <w:p w:rsidR="0B384028" w:rsidP="0B384028" w:rsidRDefault="0B384028" w14:paraId="538B8C1B" w14:textId="024AC6C9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</w:p>
          <w:p w:rsidR="6641DA85" w:rsidP="0B384028" w:rsidRDefault="6641DA85" w14:paraId="78B6BB3F" w14:textId="41F91382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641DA8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Dechrau brawddegau tri gair dros gysoni a defnyddio berfau.</w:t>
            </w:r>
          </w:p>
          <w:p w:rsidR="0B384028" w:rsidP="0B384028" w:rsidRDefault="0B384028" w14:paraId="5CCE757A" w14:textId="16F88EA8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</w:p>
          <w:p w:rsidR="6641DA85" w:rsidP="0B384028" w:rsidRDefault="6641DA85" w14:paraId="7B91D73C" w14:textId="4A02BD84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641DA8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Gall plant ddysgu geiriau newydd ar ôl un amlygiad byr yn unig.</w:t>
            </w:r>
          </w:p>
        </w:tc>
      </w:tr>
      <w:tr w:rsidR="0B384028" w:rsidTr="0B384028" w14:paraId="21AB19BA">
        <w:trPr>
          <w:trHeight w:val="300"/>
        </w:trPr>
        <w:tc>
          <w:tcPr>
            <w:tcW w:w="1817" w:type="dxa"/>
            <w:tcMar/>
          </w:tcPr>
          <w:p w:rsidR="53CFA6E0" w:rsidP="0B384028" w:rsidRDefault="53CFA6E0" w14:paraId="3B75EE3F" w14:textId="0733ADE4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>36-48 Mis</w:t>
            </w:r>
          </w:p>
          <w:p w:rsidR="0B384028" w:rsidP="0B384028" w:rsidRDefault="0B384028" w14:paraId="653D5796" w14:textId="4DCDA090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</w:p>
        </w:tc>
        <w:tc>
          <w:tcPr>
            <w:tcW w:w="7573" w:type="dxa"/>
            <w:tcMar/>
          </w:tcPr>
          <w:p w:rsidR="602AE38A" w:rsidP="0B384028" w:rsidRDefault="602AE38A" w14:paraId="7C160B1F" w14:textId="10300E97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02AE38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Llunio brawddegau mwy cymhleth.</w:t>
            </w:r>
            <w:r>
              <w:br/>
            </w:r>
          </w:p>
          <w:p w:rsidR="602AE38A" w:rsidP="0B384028" w:rsidRDefault="602AE38A" w14:paraId="05354C38" w14:textId="276260FB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602AE38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Gwell sgiliau sgwrsio.</w:t>
            </w:r>
          </w:p>
        </w:tc>
      </w:tr>
      <w:tr w:rsidR="0B384028" w:rsidTr="0B384028" w14:paraId="58B3902B">
        <w:trPr>
          <w:trHeight w:val="1713"/>
        </w:trPr>
        <w:tc>
          <w:tcPr>
            <w:tcW w:w="1817" w:type="dxa"/>
            <w:tcMar/>
          </w:tcPr>
          <w:p w:rsidR="53CFA6E0" w:rsidP="0B384028" w:rsidRDefault="53CFA6E0" w14:paraId="2F6BA99F" w14:textId="5B3553B2">
            <w:pPr>
              <w:pStyle w:val="Normal"/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</w:pPr>
            <w:r w:rsidRPr="0B384028" w:rsidR="53CFA6E0">
              <w:rPr>
                <w:rFonts w:ascii="Arial Nova" w:hAnsi="Arial Nova" w:eastAsia="Arial Nova" w:cs="Arial Nova"/>
                <w:noProof w:val="0"/>
                <w:color w:val="4472C4" w:themeColor="accent1" w:themeTint="FF" w:themeShade="FF"/>
                <w:sz w:val="28"/>
                <w:szCs w:val="28"/>
                <w:lang w:val="cy-GB"/>
              </w:rPr>
              <w:t>48 Ac Ymlaen</w:t>
            </w:r>
          </w:p>
        </w:tc>
        <w:tc>
          <w:tcPr>
            <w:tcW w:w="7573" w:type="dxa"/>
            <w:tcMar/>
          </w:tcPr>
          <w:p w:rsidR="5228DC37" w:rsidP="0B384028" w:rsidRDefault="5228DC37" w14:paraId="0ADDAC4F" w14:textId="4C510995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5228DC3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Plant yn gallu addasu lleferydd i weddu i allu eu cynulleidfa i ddeall brawddegau goddefol.</w:t>
            </w:r>
          </w:p>
          <w:p w:rsidR="0B384028" w:rsidP="0B384028" w:rsidRDefault="0B384028" w14:paraId="65E9EE61" w14:textId="21CD02CF">
            <w:pPr>
              <w:rPr>
                <w:rFonts w:ascii="Arial Nova" w:hAnsi="Arial Nova" w:eastAsia="Arial Nova" w:cs="Arial Nova"/>
                <w:color w:val="2F5496" w:themeColor="accent1" w:themeTint="FF" w:themeShade="BF"/>
                <w:sz w:val="24"/>
                <w:szCs w:val="24"/>
              </w:rPr>
            </w:pPr>
          </w:p>
          <w:p w:rsidR="5228DC37" w:rsidP="0B384028" w:rsidRDefault="5228DC37" w14:paraId="716ED518" w14:textId="6840B155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5228DC3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 xml:space="preserve">Gallu cynhyrchu </w:t>
            </w:r>
            <w:r w:rsidRPr="0B384028" w:rsidR="14B8D19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naratif</w:t>
            </w:r>
            <w:r w:rsidRPr="0B384028" w:rsidR="5228DC3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 xml:space="preserve"> cynyddol soffistigedig.</w:t>
            </w:r>
          </w:p>
          <w:p w:rsidR="0B384028" w:rsidP="0B384028" w:rsidRDefault="0B384028" w14:paraId="3C6D6CA7" w14:textId="30564BA0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</w:p>
          <w:p w:rsidR="5228DC37" w:rsidP="0B384028" w:rsidRDefault="5228DC37" w14:paraId="2BE2A704" w14:textId="3476A135">
            <w:pPr>
              <w:pStyle w:val="Normal"/>
              <w:rPr>
                <w:rFonts w:ascii="Arial Nova" w:hAnsi="Arial Nova" w:eastAsia="Arial Nova" w:cs="Arial Nova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</w:pPr>
            <w:r w:rsidRPr="0B384028" w:rsidR="5228DC3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 xml:space="preserve">Sgiliau pragmatig, yn raddol ymwybyddiaeth fwy soffistigedig o agwedd ac iaith fel coegni, iaith </w:t>
            </w:r>
            <w:r w:rsidRPr="0B384028" w:rsidR="772B604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anllythrennog</w:t>
            </w:r>
            <w:r w:rsidRPr="0B384028" w:rsidR="5228DC3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5496" w:themeColor="accent1" w:themeTint="FF" w:themeShade="BF"/>
                <w:sz w:val="24"/>
                <w:szCs w:val="24"/>
                <w:lang w:val="cy-GB"/>
              </w:rPr>
              <w:t>.</w:t>
            </w:r>
          </w:p>
        </w:tc>
      </w:tr>
    </w:tbl>
    <w:p w:rsidR="0B384028" w:rsidP="0B384028" w:rsidRDefault="0B384028" w14:paraId="68425C7E" w14:textId="466B051C">
      <w:pPr>
        <w:pStyle w:val="Normal"/>
        <w:spacing w:before="96" w:beforeAutospacing="off" w:after="0" w:afterAutospacing="off"/>
        <w:ind w:left="-20" w:right="-20" w:hanging="547"/>
        <w:jc w:val="center"/>
        <w:rPr>
          <w:rFonts w:ascii="Arial Nova" w:hAnsi="Arial Nova" w:eastAsia="Arial Nova" w:cs="Arial Nova"/>
          <w:noProof w:val="0"/>
          <w:color w:val="4472C4" w:themeColor="accent1" w:themeTint="FF" w:themeShade="FF"/>
          <w:sz w:val="22"/>
          <w:szCs w:val="22"/>
          <w:lang w:val="cy-GB"/>
        </w:rPr>
      </w:pPr>
    </w:p>
    <w:p w:rsidR="0B384028" w:rsidP="0B384028" w:rsidRDefault="0B384028" w14:paraId="5A5C2363" w14:textId="7EA40622">
      <w:pPr>
        <w:pStyle w:val="Normal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</w:pPr>
    </w:p>
    <w:p w:rsidR="1C7DDC55" w:rsidP="0B384028" w:rsidRDefault="1C7DDC55" w14:paraId="66D1CFA1" w14:textId="51F1623B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u w:val="single"/>
          <w:lang w:val="cy-GB"/>
        </w:rPr>
      </w:pPr>
      <w:r w:rsidRPr="0B384028" w:rsidR="1C7DDC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u w:val="single"/>
          <w:lang w:val="cy-GB"/>
        </w:rPr>
        <w:t>Arbrawf 'Adam', 'Eve', a 'Sarah'</w:t>
      </w:r>
    </w:p>
    <w:p w:rsidR="1C7DDC55" w:rsidP="0B384028" w:rsidRDefault="1C7DDC55" w14:paraId="483F8921" w14:textId="38504106">
      <w:pPr>
        <w:pStyle w:val="Normal"/>
        <w:jc w:val="left"/>
        <w:rPr>
          <w:rFonts w:ascii="Arial Nova" w:hAnsi="Arial Nova" w:eastAsia="Arial Nova" w:cs="Arial Nova"/>
          <w:noProof w:val="0"/>
          <w:sz w:val="24"/>
          <w:szCs w:val="24"/>
          <w:lang w:val="cy-GB"/>
        </w:rPr>
      </w:pPr>
      <w:r w:rsidRPr="0B384028" w:rsidR="1C7DDC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Adroddodd Brown (1973) am un astudiaeth lle astudiodd ddatblygiad ieithyddol cynnar tri phlentyn bach o'r enw 'Adam', 'Eve', a 'Sarah'. Mae'r enghraifft nesaf o iaith '</w:t>
      </w:r>
      <w:r w:rsidRPr="0B384028" w:rsidR="1C7DDC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Eves</w:t>
      </w:r>
      <w:r w:rsidRPr="0B384028" w:rsidR="1C7DDC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' yn dangos pa mor gyflym y mae hi'n datblygu mewn cyfnod byr o amser.</w:t>
      </w:r>
    </w:p>
    <w:p w:rsidR="0B384028" w:rsidP="0B384028" w:rsidRDefault="0B384028" w14:paraId="07FB083B" w14:textId="6B208CE2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03BC65D4" w:rsidP="0B384028" w:rsidRDefault="03BC65D4" w14:paraId="542BC590" w14:textId="3A3D68DD">
      <w:pPr>
        <w:pStyle w:val="Normal"/>
        <w:jc w:val="left"/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</w:pP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Eve at 18 mis: '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Right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Down', '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look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dollie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'</w:t>
      </w:r>
    </w:p>
    <w:p w:rsidR="03BC65D4" w:rsidP="0B384028" w:rsidRDefault="03BC65D4" w14:paraId="400AC078" w14:textId="3B484D4E">
      <w:pPr>
        <w:pStyle w:val="Normal"/>
        <w:jc w:val="left"/>
      </w:pP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Eve at 27 mis: ' I go 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get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a 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pencil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'n' 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write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', '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We're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going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to 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make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a 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blue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 xml:space="preserve"> 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house</w:t>
      </w:r>
      <w:r w:rsidRPr="0B384028" w:rsidR="03BC65D4">
        <w:rPr>
          <w:rFonts w:ascii="Arial Nova" w:hAnsi="Arial Nova" w:eastAsia="Arial Nova" w:cs="Arial Nova"/>
          <w:noProof w:val="0"/>
          <w:color w:val="auto"/>
          <w:sz w:val="24"/>
          <w:szCs w:val="24"/>
          <w:lang w:val="cy-GB"/>
        </w:rPr>
        <w:t>'</w:t>
      </w:r>
    </w:p>
    <w:p w:rsidR="0B384028" w:rsidP="0B384028" w:rsidRDefault="0B384028" w14:paraId="2221BE0D" w14:textId="30CFA31B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12AD355B" w:rsidP="0B384028" w:rsidRDefault="12AD355B" w14:paraId="1AFAE4E2" w14:textId="641DD865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  <w:r w:rsidRPr="0B384028" w:rsidR="12AD35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Dros gyfnod o naw mis, symudodd Efa ymlaen o frawddegau dau air syml i frawddegau wedi’u ffurfio’n gyfan gwbl. Mae’r datblygiad cyflym hwn yn gyffredin mewn plant, ac mae’n syndod i blentyn mor ifanc fod wedi datblygu’r sgiliau sydd eu hangen i ddysgu iaith</w:t>
      </w:r>
      <w:r w:rsidRPr="0B384028" w:rsidR="6BDBB5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. Ar y lefel fwyaf sylfaenol, mae rhaid i blant ddysgu creu'r synau hanfodol sy'n ffurfio gair mewn iaith, a elwir yn ffonoleg. Rhaid i'r plentyn ddeall ystyr y geiriau, set o sgiliau a elwir yn semanteg. Rhaid i'r plentyn hefyd gaffael set o reolau sy'n rheoleiddio trefniant cywir geiriau mewn ymadrodd, megis trefn enwau ac ansoddeiriau. Cystrawen yw gwybodaeth yr egwyddorion sy'n pennu trefn gywir geiriau.</w:t>
      </w:r>
      <w:r w:rsidRPr="0B384028" w:rsidR="6BDBB5C0">
        <w:rPr>
          <w:rFonts w:ascii="Arial Nova" w:hAnsi="Arial Nova" w:eastAsia="Arial Nova" w:cs="Arial Nova"/>
          <w:noProof w:val="0"/>
          <w:sz w:val="24"/>
          <w:szCs w:val="24"/>
          <w:lang w:val="cy-GB"/>
        </w:rPr>
        <w:t xml:space="preserve"> </w:t>
      </w:r>
      <w:r w:rsidRPr="0B384028" w:rsidR="322A49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(Crowley, 2017)</w:t>
      </w:r>
      <w:r w:rsidRPr="0B384028" w:rsidR="2D2064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. </w:t>
      </w:r>
    </w:p>
    <w:p w:rsidR="05D45865" w:rsidP="0B384028" w:rsidRDefault="05D45865" w14:paraId="4D65240C" w14:textId="1F5F14FA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  <w:r w:rsidRPr="0B384028" w:rsidR="05D45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I gloi, mae datblygiad iaith plant yn da</w:t>
      </w:r>
      <w:r w:rsidRPr="0B384028" w:rsidR="2681E5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dl</w:t>
      </w:r>
      <w:r w:rsidRPr="0B384028" w:rsidR="05D45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amlochrog rhwng galluoedd cynhenid ​​​​a dylanwadau amgylcheddol. Er bod geneteg yn darparu fframwaith sylfaenol, mae'r amgylchedd, sy'n cwmpasu rhyngweithiadau teuluol, cyd-destun diwylliannol, ac amlygiad addysgol</w:t>
      </w:r>
      <w:r w:rsidRPr="0B384028" w:rsidR="13D254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.</w:t>
      </w:r>
      <w:r w:rsidRPr="0B384028" w:rsidR="05D45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 xml:space="preserve"> Mae arsylwi iaith fel cydadwaith deinamig yn tanlinellu arwyddocâd amgylchedd meithringar ac ysgogol. Yn bersonol, credaf mai’r amgylchedd sy’n chwarae’r rhan fwyaf </w:t>
      </w:r>
      <w:r w:rsidRPr="0B384028" w:rsidR="05D45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  <w:t>sylweddol, gan ddarparu’r ysgogiadau a’r gefnogaeth angenrheidiol i blentyn.</w:t>
      </w:r>
    </w:p>
    <w:p w:rsidR="0B384028" w:rsidP="0B384028" w:rsidRDefault="0B384028" w14:paraId="57224D86" w14:textId="00F0DC66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0B384028" w:rsidP="0B384028" w:rsidRDefault="0B384028" w14:paraId="596CF582" w14:textId="7A4BAABE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0B384028" w:rsidP="0B384028" w:rsidRDefault="0B384028" w14:paraId="6CD98690" w14:textId="2428CDA7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0B384028" w:rsidP="0B384028" w:rsidRDefault="0B384028" w14:paraId="1196D5CD" w14:textId="0C0DA437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0B384028" w:rsidP="0B384028" w:rsidRDefault="0B384028" w14:paraId="5BF9FA3D" w14:textId="71FA9D4F">
      <w:pPr>
        <w:pStyle w:val="Normal"/>
        <w:rPr>
          <w:rStyle w:val="EndnoteReference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</w:p>
    <w:p w:rsidR="0B384028" w:rsidP="0B384028" w:rsidRDefault="0B384028" w14:paraId="0F382EA7" w14:textId="7D844CF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0B384028" w:rsidP="0B384028" w:rsidRDefault="0B384028" w14:paraId="07B17B5F" w14:textId="2E68429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cy-GB"/>
        </w:rPr>
      </w:pPr>
    </w:p>
    <w:p w:rsidR="0B384028" w:rsidP="0B384028" w:rsidRDefault="0B384028" w14:paraId="7E3AE223" w14:textId="16D6D68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0B384028" w:rsidP="0B384028" w:rsidRDefault="0B384028" w14:paraId="6D4E10F9" w14:textId="21F7FF9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kkAID9+XvBXtc" int2:id="KjUyhkCX">
      <int2:state int2:type="AugLoop_Text_Critique" int2:value="Rejected"/>
    </int2:textHash>
    <int2:textHash int2:hashCode="Gv42vyz0iCjndd" int2:id="7CUqsWZe">
      <int2:state int2:type="AugLoop_Text_Critique" int2:value="Rejected"/>
    </int2:textHash>
    <int2:textHash int2:hashCode="znV3Z6ukaPLcDK" int2:id="pD7l4B4q">
      <int2:state int2:type="AugLoop_Text_Critique" int2:value="Rejected"/>
    </int2:textHash>
    <int2:textHash int2:hashCode="/D4SzDDjzLn72R" int2:id="c53sohwk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3764b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4dc76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FB5FD7"/>
    <w:rsid w:val="003686A5"/>
    <w:rsid w:val="0066DFE2"/>
    <w:rsid w:val="00DD5CAA"/>
    <w:rsid w:val="0171BA12"/>
    <w:rsid w:val="023B4E5E"/>
    <w:rsid w:val="02AF472E"/>
    <w:rsid w:val="02AF956B"/>
    <w:rsid w:val="030DEF1A"/>
    <w:rsid w:val="032346C3"/>
    <w:rsid w:val="03411209"/>
    <w:rsid w:val="036E2767"/>
    <w:rsid w:val="03BC65D4"/>
    <w:rsid w:val="03C0030F"/>
    <w:rsid w:val="0412CB0B"/>
    <w:rsid w:val="0416AB8A"/>
    <w:rsid w:val="045AB2AE"/>
    <w:rsid w:val="04BF1724"/>
    <w:rsid w:val="055666B7"/>
    <w:rsid w:val="05C128CE"/>
    <w:rsid w:val="05D45865"/>
    <w:rsid w:val="05DBC410"/>
    <w:rsid w:val="05DF5592"/>
    <w:rsid w:val="0609C543"/>
    <w:rsid w:val="06452B35"/>
    <w:rsid w:val="069D8C27"/>
    <w:rsid w:val="06C900A8"/>
    <w:rsid w:val="06F00879"/>
    <w:rsid w:val="06F7A3D1"/>
    <w:rsid w:val="0735793F"/>
    <w:rsid w:val="07510099"/>
    <w:rsid w:val="07A06CA7"/>
    <w:rsid w:val="086BB337"/>
    <w:rsid w:val="0890CE76"/>
    <w:rsid w:val="08A6B2DA"/>
    <w:rsid w:val="090131E2"/>
    <w:rsid w:val="0923C867"/>
    <w:rsid w:val="097656A2"/>
    <w:rsid w:val="09844067"/>
    <w:rsid w:val="09EAE6D8"/>
    <w:rsid w:val="0B06E86B"/>
    <w:rsid w:val="0B2010C8"/>
    <w:rsid w:val="0B384028"/>
    <w:rsid w:val="0B41268E"/>
    <w:rsid w:val="0B470413"/>
    <w:rsid w:val="0B9479D1"/>
    <w:rsid w:val="0B9F0AB5"/>
    <w:rsid w:val="0BA38D10"/>
    <w:rsid w:val="0BB1EC97"/>
    <w:rsid w:val="0BB8091D"/>
    <w:rsid w:val="0C1A57E1"/>
    <w:rsid w:val="0C258ACA"/>
    <w:rsid w:val="0C5B01B7"/>
    <w:rsid w:val="0C6C6100"/>
    <w:rsid w:val="0CB40E77"/>
    <w:rsid w:val="0D189FA0"/>
    <w:rsid w:val="0D20EFE6"/>
    <w:rsid w:val="0DA80A2A"/>
    <w:rsid w:val="0DC3863A"/>
    <w:rsid w:val="0DF6D218"/>
    <w:rsid w:val="0E046A0E"/>
    <w:rsid w:val="0E99D618"/>
    <w:rsid w:val="0EC60561"/>
    <w:rsid w:val="0ED2499B"/>
    <w:rsid w:val="0ED6AB77"/>
    <w:rsid w:val="0F26283D"/>
    <w:rsid w:val="0F35BB4F"/>
    <w:rsid w:val="0F42F85B"/>
    <w:rsid w:val="0F43DA8B"/>
    <w:rsid w:val="0F539E71"/>
    <w:rsid w:val="0F5F569B"/>
    <w:rsid w:val="0F6DD310"/>
    <w:rsid w:val="0FC366AD"/>
    <w:rsid w:val="100BB14B"/>
    <w:rsid w:val="105667FA"/>
    <w:rsid w:val="10AC6691"/>
    <w:rsid w:val="10FB26FC"/>
    <w:rsid w:val="117629EF"/>
    <w:rsid w:val="1186C31B"/>
    <w:rsid w:val="11A781AC"/>
    <w:rsid w:val="12338D4A"/>
    <w:rsid w:val="124D1984"/>
    <w:rsid w:val="124DAA50"/>
    <w:rsid w:val="12AA7058"/>
    <w:rsid w:val="12AD355B"/>
    <w:rsid w:val="12CB73A0"/>
    <w:rsid w:val="13A947B9"/>
    <w:rsid w:val="13BB9440"/>
    <w:rsid w:val="13C358CE"/>
    <w:rsid w:val="13D254C2"/>
    <w:rsid w:val="1416697E"/>
    <w:rsid w:val="14327A44"/>
    <w:rsid w:val="143B7A75"/>
    <w:rsid w:val="144C5CF9"/>
    <w:rsid w:val="14B8D191"/>
    <w:rsid w:val="14E097A3"/>
    <w:rsid w:val="151AC627"/>
    <w:rsid w:val="157D6E40"/>
    <w:rsid w:val="16522692"/>
    <w:rsid w:val="16B661D6"/>
    <w:rsid w:val="1714282C"/>
    <w:rsid w:val="17211B73"/>
    <w:rsid w:val="174EEC70"/>
    <w:rsid w:val="17A5A4CA"/>
    <w:rsid w:val="182770A8"/>
    <w:rsid w:val="182DD230"/>
    <w:rsid w:val="1898282E"/>
    <w:rsid w:val="18EABCD1"/>
    <w:rsid w:val="190A089A"/>
    <w:rsid w:val="191D89BE"/>
    <w:rsid w:val="198974B5"/>
    <w:rsid w:val="19CDA6DD"/>
    <w:rsid w:val="19DADB0D"/>
    <w:rsid w:val="19DF1485"/>
    <w:rsid w:val="19E1FE4A"/>
    <w:rsid w:val="19F17534"/>
    <w:rsid w:val="1A7417D8"/>
    <w:rsid w:val="1ACE274B"/>
    <w:rsid w:val="1AD1D36F"/>
    <w:rsid w:val="1B69773E"/>
    <w:rsid w:val="1C0FE839"/>
    <w:rsid w:val="1C61BBAA"/>
    <w:rsid w:val="1C7DDC55"/>
    <w:rsid w:val="1D0ACCAD"/>
    <w:rsid w:val="1D75AD56"/>
    <w:rsid w:val="1E662798"/>
    <w:rsid w:val="1EB5C301"/>
    <w:rsid w:val="1F7553E7"/>
    <w:rsid w:val="1FED1246"/>
    <w:rsid w:val="1FF07D58"/>
    <w:rsid w:val="20081FD1"/>
    <w:rsid w:val="20323714"/>
    <w:rsid w:val="204A1C91"/>
    <w:rsid w:val="207839AC"/>
    <w:rsid w:val="20E3595C"/>
    <w:rsid w:val="20FFA70C"/>
    <w:rsid w:val="2192F534"/>
    <w:rsid w:val="21C23205"/>
    <w:rsid w:val="21C592FC"/>
    <w:rsid w:val="21F87303"/>
    <w:rsid w:val="220C0BD8"/>
    <w:rsid w:val="225173FF"/>
    <w:rsid w:val="2259BFB2"/>
    <w:rsid w:val="2295E7E6"/>
    <w:rsid w:val="22B2AA3A"/>
    <w:rsid w:val="2354B997"/>
    <w:rsid w:val="2361635D"/>
    <w:rsid w:val="236CCE6E"/>
    <w:rsid w:val="239B1A3D"/>
    <w:rsid w:val="24246265"/>
    <w:rsid w:val="2427F96E"/>
    <w:rsid w:val="24E14D99"/>
    <w:rsid w:val="2517CDF4"/>
    <w:rsid w:val="2541DCA4"/>
    <w:rsid w:val="25865A23"/>
    <w:rsid w:val="25B56679"/>
    <w:rsid w:val="25BE2ECE"/>
    <w:rsid w:val="25FF1B6D"/>
    <w:rsid w:val="2681E5CC"/>
    <w:rsid w:val="26B39E55"/>
    <w:rsid w:val="26DDAD05"/>
    <w:rsid w:val="26E5E37C"/>
    <w:rsid w:val="26F1CC16"/>
    <w:rsid w:val="27004B81"/>
    <w:rsid w:val="276AA3CD"/>
    <w:rsid w:val="27845C03"/>
    <w:rsid w:val="27A20F0B"/>
    <w:rsid w:val="27CA5731"/>
    <w:rsid w:val="27CE2F8E"/>
    <w:rsid w:val="27ECF6AC"/>
    <w:rsid w:val="28067381"/>
    <w:rsid w:val="2816ECC0"/>
    <w:rsid w:val="281D8F31"/>
    <w:rsid w:val="284EAB22"/>
    <w:rsid w:val="28643714"/>
    <w:rsid w:val="28818A1A"/>
    <w:rsid w:val="288E72BE"/>
    <w:rsid w:val="290B21D4"/>
    <w:rsid w:val="29405393"/>
    <w:rsid w:val="29486CCB"/>
    <w:rsid w:val="2957960F"/>
    <w:rsid w:val="29717C3A"/>
    <w:rsid w:val="297FA0DB"/>
    <w:rsid w:val="299A94D9"/>
    <w:rsid w:val="29B95F92"/>
    <w:rsid w:val="2A0573B6"/>
    <w:rsid w:val="2A14217F"/>
    <w:rsid w:val="2A4E020D"/>
    <w:rsid w:val="2A524999"/>
    <w:rsid w:val="2A76CD85"/>
    <w:rsid w:val="2ABCACCF"/>
    <w:rsid w:val="2AE3EC48"/>
    <w:rsid w:val="2B552FF3"/>
    <w:rsid w:val="2B57016F"/>
    <w:rsid w:val="2C0DCA95"/>
    <w:rsid w:val="2C27B1D7"/>
    <w:rsid w:val="2C42614D"/>
    <w:rsid w:val="2C476DCC"/>
    <w:rsid w:val="2C66F319"/>
    <w:rsid w:val="2CC68FD1"/>
    <w:rsid w:val="2CF10054"/>
    <w:rsid w:val="2D2064D2"/>
    <w:rsid w:val="2D22DFD9"/>
    <w:rsid w:val="2D6B9D17"/>
    <w:rsid w:val="2DBAA4F9"/>
    <w:rsid w:val="2DC56088"/>
    <w:rsid w:val="2DD09BF4"/>
    <w:rsid w:val="2E6B2455"/>
    <w:rsid w:val="2F975B6E"/>
    <w:rsid w:val="2FADCD98"/>
    <w:rsid w:val="2FBC95DB"/>
    <w:rsid w:val="30118566"/>
    <w:rsid w:val="304E4FE4"/>
    <w:rsid w:val="305352C6"/>
    <w:rsid w:val="306A433D"/>
    <w:rsid w:val="30994ADC"/>
    <w:rsid w:val="30C3D561"/>
    <w:rsid w:val="31083CB6"/>
    <w:rsid w:val="31A01C87"/>
    <w:rsid w:val="32060D2F"/>
    <w:rsid w:val="322A4944"/>
    <w:rsid w:val="32345082"/>
    <w:rsid w:val="3275DF73"/>
    <w:rsid w:val="329D3B0D"/>
    <w:rsid w:val="32C6FE5C"/>
    <w:rsid w:val="330B150D"/>
    <w:rsid w:val="331468F6"/>
    <w:rsid w:val="33492628"/>
    <w:rsid w:val="33D00883"/>
    <w:rsid w:val="34390B6E"/>
    <w:rsid w:val="350B8C33"/>
    <w:rsid w:val="35B4ACDB"/>
    <w:rsid w:val="364CA77F"/>
    <w:rsid w:val="36A75C94"/>
    <w:rsid w:val="3701B4F8"/>
    <w:rsid w:val="38426F2F"/>
    <w:rsid w:val="38770D21"/>
    <w:rsid w:val="38AC4724"/>
    <w:rsid w:val="38B24746"/>
    <w:rsid w:val="38DC75D7"/>
    <w:rsid w:val="394C7F28"/>
    <w:rsid w:val="3967F3C6"/>
    <w:rsid w:val="397599B9"/>
    <w:rsid w:val="3A173A4F"/>
    <w:rsid w:val="3A2D344C"/>
    <w:rsid w:val="3A30FD12"/>
    <w:rsid w:val="3A6EF021"/>
    <w:rsid w:val="3A7808E5"/>
    <w:rsid w:val="3AA199EF"/>
    <w:rsid w:val="3B282DCE"/>
    <w:rsid w:val="3BDE042D"/>
    <w:rsid w:val="3C0AC082"/>
    <w:rsid w:val="3C13D946"/>
    <w:rsid w:val="3CAA12FF"/>
    <w:rsid w:val="3D2CECBA"/>
    <w:rsid w:val="3D6C3DD9"/>
    <w:rsid w:val="3D964D16"/>
    <w:rsid w:val="3DC7AC46"/>
    <w:rsid w:val="3E1F0269"/>
    <w:rsid w:val="3E45E360"/>
    <w:rsid w:val="3E9F2CA7"/>
    <w:rsid w:val="3ECC1B74"/>
    <w:rsid w:val="3EF6FED6"/>
    <w:rsid w:val="3F31C5C6"/>
    <w:rsid w:val="3F78EE3F"/>
    <w:rsid w:val="3FDF8B13"/>
    <w:rsid w:val="4004098C"/>
    <w:rsid w:val="40123190"/>
    <w:rsid w:val="4048CBC9"/>
    <w:rsid w:val="4067EBD5"/>
    <w:rsid w:val="40F83D3F"/>
    <w:rsid w:val="4172C267"/>
    <w:rsid w:val="41C91325"/>
    <w:rsid w:val="41E38883"/>
    <w:rsid w:val="41ED8D4E"/>
    <w:rsid w:val="4260C37E"/>
    <w:rsid w:val="42B08F01"/>
    <w:rsid w:val="42B1986F"/>
    <w:rsid w:val="42E70F5C"/>
    <w:rsid w:val="43037FAA"/>
    <w:rsid w:val="43326AD2"/>
    <w:rsid w:val="43A2C27A"/>
    <w:rsid w:val="43E96745"/>
    <w:rsid w:val="44286C48"/>
    <w:rsid w:val="4432357F"/>
    <w:rsid w:val="4483FAE3"/>
    <w:rsid w:val="44CE3B33"/>
    <w:rsid w:val="44D3FC84"/>
    <w:rsid w:val="44DCD8D0"/>
    <w:rsid w:val="4549D548"/>
    <w:rsid w:val="46136016"/>
    <w:rsid w:val="463B887D"/>
    <w:rsid w:val="46438BEB"/>
    <w:rsid w:val="467BA956"/>
    <w:rsid w:val="47188447"/>
    <w:rsid w:val="471A36A2"/>
    <w:rsid w:val="474D5741"/>
    <w:rsid w:val="47D1749B"/>
    <w:rsid w:val="48AC5410"/>
    <w:rsid w:val="48F609E1"/>
    <w:rsid w:val="48F77122"/>
    <w:rsid w:val="491492DD"/>
    <w:rsid w:val="494EA749"/>
    <w:rsid w:val="4A0ED8B3"/>
    <w:rsid w:val="4A26F2E3"/>
    <w:rsid w:val="4A2EFC14"/>
    <w:rsid w:val="4ABF3D12"/>
    <w:rsid w:val="4AF12C65"/>
    <w:rsid w:val="4B058770"/>
    <w:rsid w:val="4B8F11C4"/>
    <w:rsid w:val="4BA21C35"/>
    <w:rsid w:val="4BD118AE"/>
    <w:rsid w:val="4BEADEC3"/>
    <w:rsid w:val="4BF759AC"/>
    <w:rsid w:val="4C025482"/>
    <w:rsid w:val="4C110600"/>
    <w:rsid w:val="4C7D03A2"/>
    <w:rsid w:val="4C9B9EE8"/>
    <w:rsid w:val="4CD53F3E"/>
    <w:rsid w:val="4CF99AD6"/>
    <w:rsid w:val="4D2AE225"/>
    <w:rsid w:val="4D34AF68"/>
    <w:rsid w:val="4D9C4A0B"/>
    <w:rsid w:val="4D9E24E3"/>
    <w:rsid w:val="4E684BDE"/>
    <w:rsid w:val="4EC6B286"/>
    <w:rsid w:val="4EC9F911"/>
    <w:rsid w:val="4ED07FC9"/>
    <w:rsid w:val="4EEEFB10"/>
    <w:rsid w:val="4F056C54"/>
    <w:rsid w:val="4F11932A"/>
    <w:rsid w:val="4F39F544"/>
    <w:rsid w:val="4F519B1D"/>
    <w:rsid w:val="4F636ED2"/>
    <w:rsid w:val="4F76355F"/>
    <w:rsid w:val="4F7B2941"/>
    <w:rsid w:val="4F877912"/>
    <w:rsid w:val="504A389D"/>
    <w:rsid w:val="50543B07"/>
    <w:rsid w:val="509E3D98"/>
    <w:rsid w:val="50BE4FE6"/>
    <w:rsid w:val="511205C0"/>
    <w:rsid w:val="51946105"/>
    <w:rsid w:val="519A063B"/>
    <w:rsid w:val="521C7FB4"/>
    <w:rsid w:val="5228DC37"/>
    <w:rsid w:val="5234921D"/>
    <w:rsid w:val="538BDBC9"/>
    <w:rsid w:val="53CFA6E0"/>
    <w:rsid w:val="540D6667"/>
    <w:rsid w:val="54239FEA"/>
    <w:rsid w:val="5443FF49"/>
    <w:rsid w:val="54545D8E"/>
    <w:rsid w:val="54555231"/>
    <w:rsid w:val="54635C2A"/>
    <w:rsid w:val="54ECCE6F"/>
    <w:rsid w:val="5527AC2A"/>
    <w:rsid w:val="5579D893"/>
    <w:rsid w:val="55D8D635"/>
    <w:rsid w:val="56064113"/>
    <w:rsid w:val="562DA5E6"/>
    <w:rsid w:val="564271D7"/>
    <w:rsid w:val="56923EB0"/>
    <w:rsid w:val="56BC081B"/>
    <w:rsid w:val="57E6B8EC"/>
    <w:rsid w:val="58700F79"/>
    <w:rsid w:val="58A13820"/>
    <w:rsid w:val="58B87570"/>
    <w:rsid w:val="58BFA13C"/>
    <w:rsid w:val="5915B8F9"/>
    <w:rsid w:val="5997BA96"/>
    <w:rsid w:val="59B36638"/>
    <w:rsid w:val="59B39E28"/>
    <w:rsid w:val="59BE6D55"/>
    <w:rsid w:val="5A6C218A"/>
    <w:rsid w:val="5A87977A"/>
    <w:rsid w:val="5A8A1F0F"/>
    <w:rsid w:val="5A8FC2CC"/>
    <w:rsid w:val="5B7729B2"/>
    <w:rsid w:val="5BAAEDA0"/>
    <w:rsid w:val="5DB09B1A"/>
    <w:rsid w:val="5DFB6156"/>
    <w:rsid w:val="5E1EE710"/>
    <w:rsid w:val="5E3A6320"/>
    <w:rsid w:val="5E73DCF5"/>
    <w:rsid w:val="5ED59A92"/>
    <w:rsid w:val="5EE4C3D6"/>
    <w:rsid w:val="5F36D24F"/>
    <w:rsid w:val="5F5D3CC5"/>
    <w:rsid w:val="5F78C94E"/>
    <w:rsid w:val="5F7E9CD8"/>
    <w:rsid w:val="5F84BED7"/>
    <w:rsid w:val="5F892AE0"/>
    <w:rsid w:val="5F8F4ACF"/>
    <w:rsid w:val="5FAF6398"/>
    <w:rsid w:val="5FDBFA1D"/>
    <w:rsid w:val="5FFB10D0"/>
    <w:rsid w:val="602AE38A"/>
    <w:rsid w:val="6056F30C"/>
    <w:rsid w:val="606849ED"/>
    <w:rsid w:val="60E6D4AB"/>
    <w:rsid w:val="610C75A9"/>
    <w:rsid w:val="611499AF"/>
    <w:rsid w:val="615D0E8A"/>
    <w:rsid w:val="6177CA7E"/>
    <w:rsid w:val="619250BB"/>
    <w:rsid w:val="61C7758C"/>
    <w:rsid w:val="61E5DE90"/>
    <w:rsid w:val="62041A4E"/>
    <w:rsid w:val="62062F32"/>
    <w:rsid w:val="620E139D"/>
    <w:rsid w:val="6231E11E"/>
    <w:rsid w:val="623B2733"/>
    <w:rsid w:val="6285291F"/>
    <w:rsid w:val="62C94796"/>
    <w:rsid w:val="63340731"/>
    <w:rsid w:val="639FEAAF"/>
    <w:rsid w:val="63EC3ACD"/>
    <w:rsid w:val="640DC508"/>
    <w:rsid w:val="640E1A53"/>
    <w:rsid w:val="6420F980"/>
    <w:rsid w:val="64419C72"/>
    <w:rsid w:val="644DB8FB"/>
    <w:rsid w:val="648E2894"/>
    <w:rsid w:val="64903B0D"/>
    <w:rsid w:val="64A0A7E4"/>
    <w:rsid w:val="64B82119"/>
    <w:rsid w:val="652E36A8"/>
    <w:rsid w:val="653DCFF4"/>
    <w:rsid w:val="6554055A"/>
    <w:rsid w:val="657E46D0"/>
    <w:rsid w:val="658C3302"/>
    <w:rsid w:val="65A8CF53"/>
    <w:rsid w:val="65BCC9E1"/>
    <w:rsid w:val="6602BAB2"/>
    <w:rsid w:val="661B7340"/>
    <w:rsid w:val="6629F8F5"/>
    <w:rsid w:val="6641DA85"/>
    <w:rsid w:val="6653F17A"/>
    <w:rsid w:val="6671930E"/>
    <w:rsid w:val="66D78B71"/>
    <w:rsid w:val="670C54BB"/>
    <w:rsid w:val="674F79BA"/>
    <w:rsid w:val="67A3ADB7"/>
    <w:rsid w:val="67BC69B2"/>
    <w:rsid w:val="67CB9248"/>
    <w:rsid w:val="67EFC1DB"/>
    <w:rsid w:val="683D261C"/>
    <w:rsid w:val="68A8251C"/>
    <w:rsid w:val="68B5E792"/>
    <w:rsid w:val="692FDDFA"/>
    <w:rsid w:val="69619200"/>
    <w:rsid w:val="6A43F57D"/>
    <w:rsid w:val="6A5E734A"/>
    <w:rsid w:val="6A9B6E61"/>
    <w:rsid w:val="6ADB4E79"/>
    <w:rsid w:val="6AF0AEFE"/>
    <w:rsid w:val="6AF47177"/>
    <w:rsid w:val="6AFB5FD7"/>
    <w:rsid w:val="6B539B05"/>
    <w:rsid w:val="6B83481D"/>
    <w:rsid w:val="6BADEF35"/>
    <w:rsid w:val="6BDBB5C0"/>
    <w:rsid w:val="6CA97775"/>
    <w:rsid w:val="6CFBADDE"/>
    <w:rsid w:val="6D8D922D"/>
    <w:rsid w:val="6DAD070E"/>
    <w:rsid w:val="6DE6B763"/>
    <w:rsid w:val="6E1C07FF"/>
    <w:rsid w:val="6EC6B7E5"/>
    <w:rsid w:val="6F17F4E6"/>
    <w:rsid w:val="6F6A7CCB"/>
    <w:rsid w:val="6FBF36B0"/>
    <w:rsid w:val="6FD3BA68"/>
    <w:rsid w:val="6FE07D6E"/>
    <w:rsid w:val="7001E840"/>
    <w:rsid w:val="70187554"/>
    <w:rsid w:val="708A3BA9"/>
    <w:rsid w:val="70F09613"/>
    <w:rsid w:val="719B579F"/>
    <w:rsid w:val="72CAF928"/>
    <w:rsid w:val="730515AA"/>
    <w:rsid w:val="7348DDA9"/>
    <w:rsid w:val="73597BED"/>
    <w:rsid w:val="737FBCC1"/>
    <w:rsid w:val="73A01F60"/>
    <w:rsid w:val="73B642AC"/>
    <w:rsid w:val="73F89A39"/>
    <w:rsid w:val="743DEDEE"/>
    <w:rsid w:val="74F52E25"/>
    <w:rsid w:val="751159B7"/>
    <w:rsid w:val="75A029A0"/>
    <w:rsid w:val="75AB7FCF"/>
    <w:rsid w:val="76D330B0"/>
    <w:rsid w:val="76F37993"/>
    <w:rsid w:val="7720D118"/>
    <w:rsid w:val="772B604F"/>
    <w:rsid w:val="774997E5"/>
    <w:rsid w:val="777FE7A0"/>
    <w:rsid w:val="778044C8"/>
    <w:rsid w:val="77CA5EB5"/>
    <w:rsid w:val="77E7B472"/>
    <w:rsid w:val="77EE45F8"/>
    <w:rsid w:val="782E199A"/>
    <w:rsid w:val="787D5067"/>
    <w:rsid w:val="7890E6BD"/>
    <w:rsid w:val="78946C17"/>
    <w:rsid w:val="78EC9CA1"/>
    <w:rsid w:val="79662F16"/>
    <w:rsid w:val="796D2EA3"/>
    <w:rsid w:val="79738BAF"/>
    <w:rsid w:val="799B2717"/>
    <w:rsid w:val="7A07A888"/>
    <w:rsid w:val="7A1FAC8D"/>
    <w:rsid w:val="7A224575"/>
    <w:rsid w:val="7B5D9EAA"/>
    <w:rsid w:val="7B70C63F"/>
    <w:rsid w:val="7B953526"/>
    <w:rsid w:val="7BA378E9"/>
    <w:rsid w:val="7BEE2878"/>
    <w:rsid w:val="7C0B99A4"/>
    <w:rsid w:val="7C90F5DB"/>
    <w:rsid w:val="7D4DE53D"/>
    <w:rsid w:val="7D591156"/>
    <w:rsid w:val="7DDAA68C"/>
    <w:rsid w:val="7E0E58B1"/>
    <w:rsid w:val="7EB8986A"/>
    <w:rsid w:val="7ED29121"/>
    <w:rsid w:val="7EEC91EB"/>
    <w:rsid w:val="7F182E25"/>
    <w:rsid w:val="7F3129C9"/>
    <w:rsid w:val="7F433A66"/>
    <w:rsid w:val="7F8ACA97"/>
    <w:rsid w:val="7FEBA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9DD64"/>
  <w15:chartTrackingRefBased/>
  <w15:docId w15:val="{4F8FA2F3-4E9F-4AAA-8DE9-00953C59F5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EndnoteReference" mc:Ignorable="w14">
    <w:basedOn xmlns:w="http://schemas.openxmlformats.org/wordprocessingml/2006/main" w:val="DefaultParagraphFont"/>
    <w:name xmlns:w="http://schemas.openxmlformats.org/wordprocessingml/2006/main" w:val="end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cba67189a2f4f58" /><Relationship Type="http://schemas.openxmlformats.org/officeDocument/2006/relationships/numbering" Target="numbering.xml" Id="R0fa9d02618d742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2024-01-09T10:31:52.4987912Z</dcterms:created>
  <dcterms:modified xsi:type="dcterms:W3CDTF">2024-01-15T19:01:41.9433134Z</dcterms:modified>
  <dc:creator>Sianon Delbridge-Thomas (2312416)</dc:creator>
  <lastModifiedBy>Sianon Delbridge-Thomas (2312416)</lastModifiedBy>
</coreProperties>
</file>